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3C57" w14:textId="110F86A7" w:rsidR="00F95247" w:rsidRPr="00F95247" w:rsidRDefault="00F95247" w:rsidP="00F95247">
      <w:pPr>
        <w:pStyle w:val="Ttulo"/>
        <w:rPr>
          <w:b/>
          <w:bCs/>
        </w:rPr>
      </w:pPr>
      <w:r w:rsidRPr="00F95247">
        <w:rPr>
          <w:b/>
          <w:bCs/>
        </w:rPr>
        <w:t>Análisis de Caso</w:t>
      </w:r>
    </w:p>
    <w:p w14:paraId="1771A4BF" w14:textId="7DC9E86F" w:rsidR="00F95247" w:rsidRDefault="00F95247" w:rsidP="00F95247">
      <w:pPr>
        <w:rPr>
          <w:b/>
          <w:bCs/>
        </w:rPr>
      </w:pPr>
    </w:p>
    <w:p w14:paraId="11B6C8EB" w14:textId="77777777" w:rsidR="00F95247" w:rsidRDefault="00F95247" w:rsidP="00F95247">
      <w:r>
        <w:t xml:space="preserve">Objetivo del caso de estudio: </w:t>
      </w:r>
    </w:p>
    <w:p w14:paraId="4475A92C" w14:textId="2C469E50" w:rsidR="00F95247" w:rsidRDefault="00F95247" w:rsidP="00F95247">
      <w:r>
        <w:t xml:space="preserve">Análisis de datos para identificar el comportamiento del área de </w:t>
      </w:r>
      <w:proofErr w:type="spellStart"/>
      <w:r w:rsidRPr="00F95247">
        <w:rPr>
          <w:i/>
          <w:iCs/>
        </w:rPr>
        <w:t>Call</w:t>
      </w:r>
      <w:proofErr w:type="spellEnd"/>
      <w:r w:rsidRPr="00F95247">
        <w:rPr>
          <w:i/>
          <w:iCs/>
        </w:rPr>
        <w:t xml:space="preserve"> Center</w:t>
      </w:r>
      <w:r>
        <w:rPr>
          <w:i/>
          <w:iCs/>
        </w:rPr>
        <w:t xml:space="preserve"> </w:t>
      </w:r>
      <w:r>
        <w:t>en un mes en específico</w:t>
      </w:r>
    </w:p>
    <w:p w14:paraId="45E6DB3E" w14:textId="77777777" w:rsidR="00F95247" w:rsidRDefault="00F95247" w:rsidP="00F95247">
      <w:pPr>
        <w:rPr>
          <w:b/>
          <w:bCs/>
        </w:rPr>
      </w:pPr>
    </w:p>
    <w:p w14:paraId="79FCBF1A" w14:textId="5C254095" w:rsidR="00F95247" w:rsidRDefault="00F95247" w:rsidP="00F95247">
      <w:r w:rsidRPr="00F95247">
        <w:rPr>
          <w:b/>
          <w:bCs/>
        </w:rPr>
        <w:t>Paso 1.</w:t>
      </w:r>
      <w:r>
        <w:tab/>
      </w:r>
      <w:r>
        <w:t>Análisis exploratorio</w:t>
      </w:r>
    </w:p>
    <w:p w14:paraId="536A07E0" w14:textId="3CFC7D22" w:rsidR="006317B5" w:rsidRDefault="00F95247" w:rsidP="00F95247">
      <w:r w:rsidRPr="00F95247">
        <w:rPr>
          <w:b/>
          <w:bCs/>
        </w:rPr>
        <w:t>Paso 2.</w:t>
      </w:r>
      <w:r>
        <w:t xml:space="preserve"> </w:t>
      </w:r>
      <w:r>
        <w:tab/>
        <w:t>Cargar datos</w:t>
      </w:r>
    </w:p>
    <w:p w14:paraId="037F6DDA" w14:textId="013EFD8B" w:rsidR="00F95247" w:rsidRDefault="00F95247" w:rsidP="00F95247">
      <w:r w:rsidRPr="00F95247">
        <w:rPr>
          <w:b/>
          <w:bCs/>
        </w:rPr>
        <w:t>Paso 3.</w:t>
      </w:r>
      <w:r>
        <w:tab/>
        <w:t xml:space="preserve">Transformación de datos (uso de </w:t>
      </w:r>
      <w:proofErr w:type="spellStart"/>
      <w:r w:rsidRPr="00F95247">
        <w:rPr>
          <w:b/>
          <w:bCs/>
          <w:i/>
          <w:iCs/>
        </w:rPr>
        <w:t>Power</w:t>
      </w:r>
      <w:proofErr w:type="spellEnd"/>
      <w:r w:rsidRPr="00F95247">
        <w:rPr>
          <w:b/>
          <w:bCs/>
          <w:i/>
          <w:iCs/>
        </w:rPr>
        <w:t xml:space="preserve"> </w:t>
      </w:r>
      <w:proofErr w:type="spellStart"/>
      <w:r w:rsidRPr="00F95247">
        <w:rPr>
          <w:b/>
          <w:bCs/>
          <w:i/>
          <w:iCs/>
        </w:rPr>
        <w:t>Query</w:t>
      </w:r>
      <w:proofErr w:type="spellEnd"/>
      <w:r>
        <w:t>)</w:t>
      </w:r>
    </w:p>
    <w:p w14:paraId="78F1C36E" w14:textId="6EE69792" w:rsidR="00F95247" w:rsidRPr="00BE32E7" w:rsidRDefault="00F95247" w:rsidP="00F95247">
      <w:pPr>
        <w:rPr>
          <w:b/>
          <w:bCs/>
        </w:rPr>
      </w:pPr>
      <w:r w:rsidRPr="00BE32E7">
        <w:rPr>
          <w:b/>
          <w:bCs/>
        </w:rPr>
        <w:t>Paso 4.</w:t>
      </w:r>
      <w:r w:rsidRPr="00BE32E7">
        <w:rPr>
          <w:b/>
          <w:bCs/>
        </w:rPr>
        <w:tab/>
      </w:r>
      <w:r w:rsidR="009D511F" w:rsidRPr="009D511F">
        <w:t>Visualización de datos</w:t>
      </w:r>
    </w:p>
    <w:p w14:paraId="608EBEF9" w14:textId="689168CE" w:rsidR="00F95247" w:rsidRPr="00BE32E7" w:rsidRDefault="00F95247" w:rsidP="00F95247">
      <w:pPr>
        <w:rPr>
          <w:b/>
          <w:bCs/>
        </w:rPr>
      </w:pPr>
      <w:r w:rsidRPr="00BE32E7">
        <w:rPr>
          <w:b/>
          <w:bCs/>
        </w:rPr>
        <w:t>Paso 5.</w:t>
      </w:r>
      <w:r w:rsidRPr="00BE32E7">
        <w:rPr>
          <w:b/>
          <w:bCs/>
        </w:rPr>
        <w:tab/>
      </w:r>
    </w:p>
    <w:p w14:paraId="2D6E8E9A" w14:textId="056167FD" w:rsidR="00F95247" w:rsidRDefault="00F95247" w:rsidP="00F95247"/>
    <w:p w14:paraId="04DF17AD" w14:textId="0A6A7380" w:rsidR="00F95247" w:rsidRPr="00F95247" w:rsidRDefault="00F95247" w:rsidP="00F95247">
      <w:pPr>
        <w:pStyle w:val="Ttulo"/>
        <w:rPr>
          <w:b/>
          <w:bCs/>
        </w:rPr>
      </w:pPr>
      <w:r w:rsidRPr="00F95247">
        <w:rPr>
          <w:b/>
          <w:bCs/>
        </w:rPr>
        <w:t>Paso 3. Transformación de datos</w:t>
      </w:r>
    </w:p>
    <w:p w14:paraId="30DDB497" w14:textId="3F71BF85" w:rsidR="00F95247" w:rsidRDefault="00F95247" w:rsidP="00F95247">
      <w:r w:rsidRPr="00BE32E7">
        <w:rPr>
          <w:b/>
          <w:bCs/>
        </w:rPr>
        <w:t>Paso 3.1.</w:t>
      </w:r>
      <w:r>
        <w:tab/>
        <w:t>Modificación y/o corrección de los datos en la BD</w:t>
      </w:r>
    </w:p>
    <w:p w14:paraId="09CD2730" w14:textId="02B7B29A" w:rsidR="00F95247" w:rsidRDefault="00F95247" w:rsidP="00F95247">
      <w:r w:rsidRPr="00BE32E7">
        <w:rPr>
          <w:b/>
          <w:bCs/>
        </w:rPr>
        <w:t>Paso 3.2</w:t>
      </w:r>
      <w:r w:rsidR="00BE32E7" w:rsidRPr="00BE32E7">
        <w:rPr>
          <w:b/>
          <w:bCs/>
        </w:rPr>
        <w:t>.</w:t>
      </w:r>
      <w:r>
        <w:tab/>
      </w:r>
      <w:r w:rsidR="00BE32E7">
        <w:t xml:space="preserve">Seleccionar “Transformar”, Reemplazar los valores -&gt; </w:t>
      </w:r>
      <w:r>
        <w:t>“</w:t>
      </w:r>
      <w:proofErr w:type="spellStart"/>
      <w:r>
        <w:t>Cancelaziones</w:t>
      </w:r>
      <w:proofErr w:type="spellEnd"/>
      <w:r>
        <w:t>” por “Cancelaciones”</w:t>
      </w:r>
    </w:p>
    <w:p w14:paraId="57DDB746" w14:textId="501C0AD7" w:rsidR="00BE32E7" w:rsidRDefault="00BE32E7" w:rsidP="00F95247">
      <w:r w:rsidRPr="00BE32E7">
        <w:rPr>
          <w:b/>
          <w:bCs/>
        </w:rPr>
        <w:t>Paso 3.3.</w:t>
      </w:r>
      <w:r>
        <w:rPr>
          <w:b/>
          <w:bCs/>
        </w:rPr>
        <w:tab/>
      </w:r>
      <w:r w:rsidRPr="00BE32E7">
        <w:t>Transformar “RECLAMOS” por “Reclamos”</w:t>
      </w:r>
    </w:p>
    <w:p w14:paraId="5ED8BCB6" w14:textId="2AF760D7" w:rsidR="00BE32E7" w:rsidRDefault="00BE32E7" w:rsidP="00F95247">
      <w:pPr>
        <w:rPr>
          <w:b/>
          <w:bCs/>
        </w:rPr>
      </w:pPr>
      <w:r w:rsidRPr="00BE32E7">
        <w:rPr>
          <w:b/>
          <w:bCs/>
        </w:rPr>
        <w:t>Paso 3.4.</w:t>
      </w:r>
      <w:r>
        <w:rPr>
          <w:b/>
          <w:bCs/>
        </w:rPr>
        <w:tab/>
      </w:r>
      <w:r w:rsidRPr="00BE32E7">
        <w:t xml:space="preserve">Separar </w:t>
      </w:r>
      <w:r>
        <w:t xml:space="preserve">campo “Respondido – Resuelto (S/N)”, Seleccionar Dividir Columna” + Delimitador </w:t>
      </w:r>
      <w:proofErr w:type="gramStart"/>
      <w:r>
        <w:t>(“ –</w:t>
      </w:r>
      <w:proofErr w:type="gramEnd"/>
      <w:r>
        <w:t xml:space="preserve"> “)</w:t>
      </w:r>
    </w:p>
    <w:p w14:paraId="5FD7386B" w14:textId="54050929" w:rsidR="00BE32E7" w:rsidRDefault="00BE32E7" w:rsidP="00F95247">
      <w:pPr>
        <w:rPr>
          <w:b/>
          <w:bCs/>
        </w:rPr>
      </w:pPr>
      <w:r>
        <w:rPr>
          <w:b/>
          <w:bCs/>
        </w:rPr>
        <w:t>Paso 3.5.</w:t>
      </w:r>
      <w:r>
        <w:rPr>
          <w:b/>
          <w:bCs/>
        </w:rPr>
        <w:tab/>
      </w:r>
      <w:r w:rsidRPr="00BE32E7">
        <w:t xml:space="preserve">Modificar </w:t>
      </w:r>
      <w:r>
        <w:t>títulos “Respondido”, “Resuelto”</w:t>
      </w:r>
    </w:p>
    <w:p w14:paraId="592BB8E8" w14:textId="5482A448" w:rsidR="00BE32E7" w:rsidRDefault="00BE32E7" w:rsidP="00F95247">
      <w:r>
        <w:rPr>
          <w:b/>
          <w:bCs/>
        </w:rPr>
        <w:t>Paso 3.6.</w:t>
      </w:r>
      <w:r>
        <w:rPr>
          <w:b/>
          <w:bCs/>
        </w:rPr>
        <w:tab/>
      </w:r>
      <w:r>
        <w:t>Cerrar y aplicar</w:t>
      </w:r>
    </w:p>
    <w:p w14:paraId="32E552BF" w14:textId="22A43524" w:rsidR="00BE32E7" w:rsidRDefault="00BE32E7" w:rsidP="00F95247"/>
    <w:p w14:paraId="1097720F" w14:textId="442D2E92" w:rsidR="00BE32E7" w:rsidRPr="009D511F" w:rsidRDefault="009D511F" w:rsidP="009D511F">
      <w:pPr>
        <w:pStyle w:val="Ttulo"/>
        <w:rPr>
          <w:b/>
          <w:bCs/>
        </w:rPr>
      </w:pPr>
      <w:r w:rsidRPr="009D511F">
        <w:rPr>
          <w:b/>
          <w:bCs/>
        </w:rPr>
        <w:t>Paso 4. Visualización de datos</w:t>
      </w:r>
    </w:p>
    <w:p w14:paraId="146076A7" w14:textId="790F6CF6" w:rsidR="009D511F" w:rsidRDefault="009D511F" w:rsidP="00F95247">
      <w:r w:rsidRPr="001F0609">
        <w:rPr>
          <w:b/>
          <w:bCs/>
        </w:rPr>
        <w:t>Paso 4.1.</w:t>
      </w:r>
      <w:r>
        <w:tab/>
        <w:t>Agregar Tarjeta</w:t>
      </w:r>
      <w:r w:rsidR="001F0609">
        <w:t xml:space="preserve">: </w:t>
      </w:r>
      <w:proofErr w:type="spellStart"/>
      <w:r w:rsidR="001F0609">
        <w:t>idllamada</w:t>
      </w:r>
      <w:proofErr w:type="spellEnd"/>
      <w:r w:rsidR="001F0609">
        <w:t xml:space="preserve"> -&gt; </w:t>
      </w:r>
      <w:r w:rsidR="001F0609" w:rsidRPr="001F0609">
        <w:rPr>
          <w:b/>
          <w:bCs/>
        </w:rPr>
        <w:t>Recuento</w:t>
      </w:r>
      <w:r w:rsidR="001F0609">
        <w:t xml:space="preserve"> “Asistencias Totales”</w:t>
      </w:r>
    </w:p>
    <w:p w14:paraId="398DB7D9" w14:textId="0C8940F7" w:rsidR="001F0609" w:rsidRPr="001F0609" w:rsidRDefault="009D511F" w:rsidP="00F95247">
      <w:r w:rsidRPr="001F0609">
        <w:rPr>
          <w:b/>
          <w:bCs/>
        </w:rPr>
        <w:t>Paso 4.2.</w:t>
      </w:r>
      <w:r w:rsidR="001F0609">
        <w:tab/>
        <w:t xml:space="preserve">Agregar Tarjeta: índice satisfacción -&gt; </w:t>
      </w:r>
      <w:r w:rsidR="001F0609">
        <w:rPr>
          <w:b/>
          <w:bCs/>
        </w:rPr>
        <w:t>Promedio</w:t>
      </w:r>
      <w:r w:rsidR="001F0609">
        <w:t xml:space="preserve"> “Satisfacción Promedio”</w:t>
      </w:r>
    </w:p>
    <w:p w14:paraId="5400467C" w14:textId="28B3E12E" w:rsidR="009D511F" w:rsidRDefault="001F0609" w:rsidP="00F95247">
      <w:r w:rsidRPr="001F0609">
        <w:rPr>
          <w:b/>
          <w:bCs/>
        </w:rPr>
        <w:t>Paso 4.3.</w:t>
      </w:r>
      <w:r w:rsidR="009D511F" w:rsidRPr="001F0609">
        <w:rPr>
          <w:b/>
          <w:bCs/>
        </w:rPr>
        <w:tab/>
      </w:r>
      <w:r w:rsidRPr="001F0609">
        <w:t>Agregar Tarjeta:</w:t>
      </w:r>
      <w:r>
        <w:rPr>
          <w:b/>
          <w:bCs/>
        </w:rPr>
        <w:t xml:space="preserve">  </w:t>
      </w:r>
      <w:r w:rsidR="00351DE1" w:rsidRPr="00351DE1">
        <w:t>velocidad de respuesta</w:t>
      </w:r>
      <w:r w:rsidR="00351DE1">
        <w:t xml:space="preserve"> </w:t>
      </w:r>
      <w:r w:rsidRPr="001F0609">
        <w:t xml:space="preserve">-&gt; </w:t>
      </w:r>
      <w:r w:rsidR="00351DE1" w:rsidRPr="00351DE1">
        <w:rPr>
          <w:b/>
          <w:bCs/>
        </w:rPr>
        <w:t>Promedio</w:t>
      </w:r>
      <w:r w:rsidRPr="001F0609">
        <w:t xml:space="preserve"> “Tiempo de espera”</w:t>
      </w:r>
    </w:p>
    <w:p w14:paraId="17D2764F" w14:textId="44CB16C2" w:rsidR="00351DE1" w:rsidRPr="00745967" w:rsidRDefault="00351DE1" w:rsidP="00F95247">
      <w:r w:rsidRPr="00351DE1">
        <w:rPr>
          <w:b/>
          <w:bCs/>
        </w:rPr>
        <w:t>Paso 4.4.</w:t>
      </w:r>
      <w:r w:rsidR="00745967">
        <w:tab/>
        <w:t xml:space="preserve">Agregar </w:t>
      </w:r>
      <w:r w:rsidR="00044B08">
        <w:t>g</w:t>
      </w:r>
      <w:r w:rsidR="00745967">
        <w:t xml:space="preserve">ráfico de anillo: Leyenda -&gt; Resuelto; Valores -&gt; </w:t>
      </w:r>
      <w:proofErr w:type="spellStart"/>
      <w:r w:rsidR="00745967">
        <w:t>idllamadas</w:t>
      </w:r>
      <w:proofErr w:type="spellEnd"/>
      <w:r w:rsidR="00745967">
        <w:t xml:space="preserve"> “Estado de las atenciones”</w:t>
      </w:r>
    </w:p>
    <w:p w14:paraId="7D9360E4" w14:textId="2894F7E8" w:rsidR="00351DE1" w:rsidRPr="00351DE1" w:rsidRDefault="00351DE1" w:rsidP="00F95247">
      <w:pPr>
        <w:rPr>
          <w:b/>
          <w:bCs/>
        </w:rPr>
      </w:pPr>
      <w:r w:rsidRPr="00351DE1">
        <w:rPr>
          <w:b/>
          <w:bCs/>
        </w:rPr>
        <w:t>Paso 4.5.</w:t>
      </w:r>
      <w:r w:rsidR="00044B08">
        <w:rPr>
          <w:b/>
          <w:bCs/>
        </w:rPr>
        <w:tab/>
      </w:r>
      <w:r w:rsidR="00044B08" w:rsidRPr="00044B08">
        <w:t>Agregar gráfico de barras agrupadas</w:t>
      </w:r>
      <w:r w:rsidR="00044B08">
        <w:t xml:space="preserve">: </w:t>
      </w:r>
      <w:r w:rsidR="00CE58E0">
        <w:t xml:space="preserve">Eje X -&gt; </w:t>
      </w:r>
      <w:proofErr w:type="spellStart"/>
      <w:proofErr w:type="gramStart"/>
      <w:r w:rsidR="00CE58E0">
        <w:t>idllamadas</w:t>
      </w:r>
      <w:proofErr w:type="spellEnd"/>
      <w:r w:rsidR="00CE58E0">
        <w:t xml:space="preserve"> ;</w:t>
      </w:r>
      <w:proofErr w:type="gramEnd"/>
      <w:r w:rsidR="00CE58E0">
        <w:t xml:space="preserve"> Eje Y -&gt; Asistentes “Llamadas por Asistente”</w:t>
      </w:r>
    </w:p>
    <w:p w14:paraId="0901AC8B" w14:textId="77777777" w:rsidR="00351DE1" w:rsidRPr="001F0609" w:rsidRDefault="00351DE1" w:rsidP="00F95247"/>
    <w:p w14:paraId="28204764" w14:textId="27A601E8" w:rsidR="00BE32E7" w:rsidRPr="00BE32E7" w:rsidRDefault="001F0609" w:rsidP="00F95247">
      <w:r w:rsidRPr="001F0609">
        <w:drawing>
          <wp:inline distT="0" distB="0" distL="0" distR="0" wp14:anchorId="26A3EB89" wp14:editId="1EF1AF21">
            <wp:extent cx="5612130" cy="31476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5E5" w14:textId="77777777" w:rsidR="00F95247" w:rsidRDefault="00F95247" w:rsidP="00F95247"/>
    <w:sectPr w:rsidR="00F95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47"/>
    <w:rsid w:val="00044B08"/>
    <w:rsid w:val="001F0609"/>
    <w:rsid w:val="00351DE1"/>
    <w:rsid w:val="003653A1"/>
    <w:rsid w:val="006317B5"/>
    <w:rsid w:val="00745967"/>
    <w:rsid w:val="009D511F"/>
    <w:rsid w:val="00BE32E7"/>
    <w:rsid w:val="00CE58E0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4E9D"/>
  <w15:chartTrackingRefBased/>
  <w15:docId w15:val="{3FBAAFB1-6824-40B3-9CA8-58B9EF8B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47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Andrade Muñoz</dc:creator>
  <cp:keywords/>
  <dc:description/>
  <cp:lastModifiedBy>Jesús Andrade Muñoz</cp:lastModifiedBy>
  <cp:revision>5</cp:revision>
  <dcterms:created xsi:type="dcterms:W3CDTF">2024-12-05T13:05:00Z</dcterms:created>
  <dcterms:modified xsi:type="dcterms:W3CDTF">2024-12-05T13:57:00Z</dcterms:modified>
</cp:coreProperties>
</file>