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rPr>
        <w:id w:val="1614560678"/>
        <w:docPartObj>
          <w:docPartGallery w:val="Cover Pages"/>
          <w:docPartUnique/>
        </w:docPartObj>
      </w:sdtPr>
      <w:sdtEndPr>
        <w:rPr>
          <w:sz w:val="28"/>
          <w:szCs w:val="28"/>
        </w:rPr>
      </w:sdtEndPr>
      <w:sdtContent>
        <w:p w14:paraId="06890551" w14:textId="77777777" w:rsidR="00F9252D" w:rsidRPr="00A72344" w:rsidRDefault="00A60401" w:rsidP="00F9252D">
          <w:pPr>
            <w:pStyle w:val="Heading1"/>
            <w:pBdr>
              <w:bottom w:val="single" w:sz="4" w:space="1" w:color="auto"/>
            </w:pBdr>
            <w:spacing w:before="0" w:after="0"/>
            <w:rPr>
              <w:rFonts w:asciiTheme="minorHAnsi" w:hAnsiTheme="minorHAnsi" w:cstheme="minorHAnsi"/>
            </w:rPr>
          </w:pPr>
          <w:r>
            <w:rPr>
              <w:rFonts w:asciiTheme="minorHAnsi" w:hAnsiTheme="minorHAnsi" w:cstheme="minorHAnsi"/>
            </w:rPr>
            <w:t>Montenegro</w:t>
          </w:r>
        </w:p>
        <w:p w14:paraId="519DB3D0" w14:textId="77777777" w:rsidR="00F9252D" w:rsidRPr="00A72344" w:rsidRDefault="00A60401" w:rsidP="00F9252D">
          <w:pPr>
            <w:pStyle w:val="Heading1"/>
            <w:spacing w:before="0" w:after="0"/>
            <w:rPr>
              <w:rFonts w:asciiTheme="minorHAnsi" w:hAnsiTheme="minorHAnsi" w:cstheme="minorHAnsi"/>
              <w:color w:val="215868" w:themeColor="accent5" w:themeShade="80"/>
              <w:sz w:val="24"/>
              <w:szCs w:val="24"/>
            </w:rPr>
          </w:pPr>
          <w:r>
            <w:rPr>
              <w:rFonts w:asciiTheme="minorHAnsi" w:hAnsiTheme="minorHAnsi" w:cstheme="minorHAnsi"/>
              <w:color w:val="215868" w:themeColor="accent5" w:themeShade="80"/>
              <w:sz w:val="24"/>
              <w:szCs w:val="24"/>
            </w:rPr>
            <w:t>Moderate Advancement</w:t>
          </w:r>
        </w:p>
        <w:p w14:paraId="2A082607" w14:textId="77777777" w:rsidR="002E7476" w:rsidRPr="00F52C82" w:rsidRDefault="006761AE" w:rsidP="002E7476">
          <w:pPr>
            <w:rPr>
              <w:rFonts w:asciiTheme="minorHAnsi" w:hAnsiTheme="minorHAnsi" w:cstheme="minorHAnsi"/>
              <w:sz w:val="28"/>
              <w:szCs w:val="28"/>
            </w:rPr>
          </w:pPr>
        </w:p>
      </w:sdtContent>
    </w:sdt>
    <w:p w14:paraId="15A7B0DD" w14:textId="77777777" w:rsidR="00033F38" w:rsidRDefault="00A60401" w:rsidP="002E7476">
      <w:pPr>
        <w:rPr>
          <w:rFonts w:asciiTheme="minorHAnsi" w:eastAsia="Calibri" w:hAnsiTheme="minorHAnsi" w:cstheme="minorHAnsi"/>
          <w:sz w:val="22"/>
          <w:szCs w:val="22"/>
        </w:rPr>
      </w:pPr>
      <w:r w:rsidRPr="005A5D4C">
        <w:rPr>
          <w:rFonts w:asciiTheme="minorHAnsi" w:eastAsia="Calibri" w:hAnsiTheme="minorHAnsi" w:cstheme="minorHAnsi"/>
          <w:sz w:val="22"/>
          <w:szCs w:val="22"/>
        </w:rPr>
        <w:t>In 201</w:t>
      </w:r>
      <w:r w:rsidR="00837304">
        <w:rPr>
          <w:rFonts w:asciiTheme="minorHAnsi" w:eastAsia="Calibri" w:hAnsiTheme="minorHAnsi" w:cstheme="minorHAnsi"/>
          <w:sz w:val="22"/>
          <w:szCs w:val="22"/>
        </w:rPr>
        <w:t>3</w:t>
      </w:r>
      <w:r w:rsidRPr="005A5D4C">
        <w:rPr>
          <w:rFonts w:asciiTheme="minorHAnsi" w:eastAsia="Calibri" w:hAnsiTheme="minorHAnsi" w:cstheme="minorHAnsi"/>
          <w:sz w:val="22"/>
          <w:szCs w:val="22"/>
        </w:rPr>
        <w:t xml:space="preserve">, Montenegro made a moderate advancement in efforts to eliminate the worst forms of child labor. </w:t>
      </w:r>
      <w:r w:rsidR="00837304">
        <w:rPr>
          <w:rFonts w:asciiTheme="minorHAnsi" w:eastAsia="Calibri" w:hAnsiTheme="minorHAnsi" w:cstheme="minorHAnsi"/>
          <w:sz w:val="22"/>
          <w:szCs w:val="22"/>
        </w:rPr>
        <w:t>T</w:t>
      </w:r>
      <w:r w:rsidR="00837304" w:rsidRPr="006C48A1">
        <w:rPr>
          <w:rFonts w:asciiTheme="minorHAnsi" w:eastAsia="Calibri" w:hAnsiTheme="minorHAnsi" w:cstheme="minorHAnsi"/>
          <w:sz w:val="22"/>
          <w:szCs w:val="22"/>
        </w:rPr>
        <w:t>he Government amended th</w:t>
      </w:r>
      <w:r w:rsidR="00C34CC8">
        <w:rPr>
          <w:rFonts w:asciiTheme="minorHAnsi" w:eastAsia="Calibri" w:hAnsiTheme="minorHAnsi" w:cstheme="minorHAnsi"/>
          <w:sz w:val="22"/>
          <w:szCs w:val="22"/>
        </w:rPr>
        <w:t>e</w:t>
      </w:r>
      <w:r w:rsidR="00837304" w:rsidRPr="006C48A1">
        <w:rPr>
          <w:rFonts w:asciiTheme="minorHAnsi" w:eastAsia="Calibri" w:hAnsiTheme="minorHAnsi" w:cstheme="minorHAnsi"/>
          <w:sz w:val="22"/>
          <w:szCs w:val="22"/>
        </w:rPr>
        <w:t xml:space="preserve"> Criminal Code </w:t>
      </w:r>
      <w:r w:rsidR="002E5B0B">
        <w:rPr>
          <w:rFonts w:asciiTheme="minorHAnsi" w:eastAsia="Calibri" w:hAnsiTheme="minorHAnsi" w:cstheme="minorHAnsi"/>
          <w:sz w:val="22"/>
          <w:szCs w:val="22"/>
        </w:rPr>
        <w:t xml:space="preserve">to prohibit </w:t>
      </w:r>
      <w:r w:rsidR="002E5B0B" w:rsidRPr="002E5B0B">
        <w:rPr>
          <w:rFonts w:asciiTheme="minorHAnsi" w:eastAsia="Calibri" w:hAnsiTheme="minorHAnsi" w:cstheme="minorHAnsi"/>
          <w:sz w:val="22"/>
          <w:szCs w:val="22"/>
        </w:rPr>
        <w:t>the use, procurement, or offering of children ages 14 to 18 for the production of pornography</w:t>
      </w:r>
      <w:r w:rsidR="00ED56ED">
        <w:rPr>
          <w:rFonts w:asciiTheme="minorHAnsi" w:eastAsia="Calibri" w:hAnsiTheme="minorHAnsi" w:cstheme="minorHAnsi"/>
          <w:sz w:val="22"/>
          <w:szCs w:val="22"/>
        </w:rPr>
        <w:t xml:space="preserve">, and to also </w:t>
      </w:r>
      <w:r w:rsidR="00837304">
        <w:rPr>
          <w:rFonts w:asciiTheme="minorHAnsi" w:eastAsia="Calibri" w:hAnsiTheme="minorHAnsi" w:cstheme="minorHAnsi"/>
          <w:sz w:val="22"/>
          <w:szCs w:val="22"/>
        </w:rPr>
        <w:t xml:space="preserve">provide protection against forced marriage and </w:t>
      </w:r>
      <w:r w:rsidR="00ED56ED">
        <w:rPr>
          <w:rFonts w:asciiTheme="minorHAnsi" w:eastAsia="Calibri" w:hAnsiTheme="minorHAnsi" w:cstheme="minorHAnsi"/>
          <w:sz w:val="22"/>
          <w:szCs w:val="22"/>
        </w:rPr>
        <w:t>the arrangement of sexual encounters with children.</w:t>
      </w:r>
      <w:r w:rsidRPr="005A5D4C">
        <w:rPr>
          <w:rFonts w:asciiTheme="minorHAnsi" w:eastAsia="Calibri" w:hAnsiTheme="minorHAnsi" w:cstheme="minorHAnsi"/>
          <w:sz w:val="22"/>
          <w:szCs w:val="22"/>
        </w:rPr>
        <w:t xml:space="preserve"> </w:t>
      </w:r>
      <w:r w:rsidR="003C4A45" w:rsidRPr="005A5D4C">
        <w:rPr>
          <w:rFonts w:asciiTheme="minorHAnsi" w:eastAsia="Calibri" w:hAnsiTheme="minorHAnsi" w:cstheme="minorHAnsi"/>
          <w:sz w:val="22"/>
          <w:szCs w:val="22"/>
        </w:rPr>
        <w:t>The Government</w:t>
      </w:r>
      <w:r w:rsidR="00240207">
        <w:rPr>
          <w:rFonts w:asciiTheme="minorHAnsi" w:eastAsia="Calibri" w:hAnsiTheme="minorHAnsi" w:cstheme="minorHAnsi"/>
          <w:sz w:val="22"/>
          <w:szCs w:val="22"/>
        </w:rPr>
        <w:t xml:space="preserve"> also</w:t>
      </w:r>
      <w:r w:rsidR="003C4A45" w:rsidRPr="005A5D4C">
        <w:rPr>
          <w:rFonts w:asciiTheme="minorHAnsi" w:eastAsia="Calibri" w:hAnsiTheme="minorHAnsi" w:cstheme="minorHAnsi"/>
          <w:sz w:val="22"/>
          <w:szCs w:val="22"/>
        </w:rPr>
        <w:t xml:space="preserve"> </w:t>
      </w:r>
      <w:r w:rsidR="002E7AC3">
        <w:rPr>
          <w:rFonts w:asciiTheme="minorHAnsi" w:eastAsia="Calibri" w:hAnsiTheme="minorHAnsi" w:cstheme="minorHAnsi"/>
          <w:sz w:val="22"/>
          <w:szCs w:val="22"/>
        </w:rPr>
        <w:t>proposed</w:t>
      </w:r>
      <w:r w:rsidR="00E06419">
        <w:rPr>
          <w:rFonts w:asciiTheme="minorHAnsi" w:eastAsia="Calibri" w:hAnsiTheme="minorHAnsi" w:cstheme="minorHAnsi"/>
          <w:sz w:val="22"/>
          <w:szCs w:val="22"/>
        </w:rPr>
        <w:t xml:space="preserve"> </w:t>
      </w:r>
      <w:r w:rsidR="003A393A">
        <w:rPr>
          <w:rFonts w:asciiTheme="minorHAnsi" w:eastAsia="Calibri" w:hAnsiTheme="minorHAnsi" w:cstheme="minorHAnsi"/>
          <w:sz w:val="22"/>
          <w:szCs w:val="22"/>
        </w:rPr>
        <w:t>a</w:t>
      </w:r>
      <w:r w:rsidR="00E06419">
        <w:rPr>
          <w:rFonts w:asciiTheme="minorHAnsi" w:hAnsiTheme="minorHAnsi" w:cstheme="minorHAnsi"/>
          <w:sz w:val="22"/>
          <w:szCs w:val="22"/>
        </w:rPr>
        <w:t xml:space="preserve"> draft amendment to</w:t>
      </w:r>
      <w:r w:rsidR="00E06419" w:rsidRPr="00B43E3A">
        <w:rPr>
          <w:rFonts w:asciiTheme="minorHAnsi" w:hAnsiTheme="minorHAnsi" w:cstheme="minorHAnsi"/>
          <w:sz w:val="22"/>
          <w:szCs w:val="22"/>
        </w:rPr>
        <w:t xml:space="preserve"> </w:t>
      </w:r>
      <w:r w:rsidR="00E06419">
        <w:rPr>
          <w:rFonts w:asciiTheme="minorHAnsi" w:hAnsiTheme="minorHAnsi" w:cstheme="minorHAnsi"/>
          <w:sz w:val="22"/>
          <w:szCs w:val="22"/>
        </w:rPr>
        <w:t>t</w:t>
      </w:r>
      <w:r w:rsidR="00E06419" w:rsidRPr="00B43E3A">
        <w:rPr>
          <w:rFonts w:asciiTheme="minorHAnsi" w:hAnsiTheme="minorHAnsi" w:cstheme="minorHAnsi"/>
          <w:sz w:val="22"/>
          <w:szCs w:val="22"/>
        </w:rPr>
        <w:t xml:space="preserve">he </w:t>
      </w:r>
      <w:r w:rsidR="00E06419">
        <w:rPr>
          <w:rFonts w:asciiTheme="minorHAnsi" w:hAnsiTheme="minorHAnsi" w:cstheme="minorHAnsi"/>
          <w:sz w:val="22"/>
          <w:szCs w:val="22"/>
        </w:rPr>
        <w:t>L</w:t>
      </w:r>
      <w:r w:rsidR="00E06419" w:rsidRPr="00B43E3A">
        <w:rPr>
          <w:rFonts w:asciiTheme="minorHAnsi" w:hAnsiTheme="minorHAnsi" w:cstheme="minorHAnsi"/>
          <w:sz w:val="22"/>
          <w:szCs w:val="22"/>
        </w:rPr>
        <w:t xml:space="preserve">abor Law </w:t>
      </w:r>
      <w:r w:rsidR="002E7AC3">
        <w:rPr>
          <w:rFonts w:asciiTheme="minorHAnsi" w:hAnsiTheme="minorHAnsi" w:cstheme="minorHAnsi"/>
          <w:sz w:val="22"/>
          <w:szCs w:val="22"/>
        </w:rPr>
        <w:t>that</w:t>
      </w:r>
      <w:r w:rsidR="00E06419">
        <w:rPr>
          <w:rFonts w:asciiTheme="minorHAnsi" w:hAnsiTheme="minorHAnsi" w:cstheme="minorHAnsi"/>
          <w:sz w:val="22"/>
          <w:szCs w:val="22"/>
        </w:rPr>
        <w:t xml:space="preserve"> would </w:t>
      </w:r>
      <w:r w:rsidR="00E06419" w:rsidRPr="00B43E3A">
        <w:rPr>
          <w:rFonts w:asciiTheme="minorHAnsi" w:hAnsiTheme="minorHAnsi" w:cstheme="minorHAnsi"/>
          <w:sz w:val="22"/>
          <w:szCs w:val="22"/>
        </w:rPr>
        <w:t>increas</w:t>
      </w:r>
      <w:r w:rsidR="00E06419">
        <w:rPr>
          <w:rFonts w:asciiTheme="minorHAnsi" w:hAnsiTheme="minorHAnsi" w:cstheme="minorHAnsi"/>
          <w:sz w:val="22"/>
          <w:szCs w:val="22"/>
        </w:rPr>
        <w:t>e</w:t>
      </w:r>
      <w:r w:rsidR="00E06419" w:rsidRPr="00B43E3A">
        <w:rPr>
          <w:rFonts w:asciiTheme="minorHAnsi" w:hAnsiTheme="minorHAnsi" w:cstheme="minorHAnsi"/>
          <w:sz w:val="22"/>
          <w:szCs w:val="22"/>
        </w:rPr>
        <w:t xml:space="preserve"> penalties </w:t>
      </w:r>
      <w:r w:rsidR="00E06419">
        <w:rPr>
          <w:rFonts w:asciiTheme="minorHAnsi" w:hAnsiTheme="minorHAnsi" w:cstheme="minorHAnsi"/>
          <w:sz w:val="22"/>
          <w:szCs w:val="22"/>
        </w:rPr>
        <w:t>for labor violations, including increased fines for labor violations involving children.</w:t>
      </w:r>
      <w:r w:rsidR="00AA4865" w:rsidRPr="00AA4865">
        <w:rPr>
          <w:rFonts w:asciiTheme="minorHAnsi" w:eastAsia="Calibri" w:hAnsiTheme="minorHAnsi" w:cstheme="minorHAnsi"/>
          <w:sz w:val="22"/>
          <w:szCs w:val="22"/>
        </w:rPr>
        <w:t xml:space="preserve"> </w:t>
      </w:r>
      <w:r w:rsidR="00AA4865">
        <w:rPr>
          <w:rFonts w:asciiTheme="minorHAnsi" w:eastAsia="Calibri" w:hAnsiTheme="minorHAnsi" w:cstheme="minorHAnsi"/>
          <w:sz w:val="22"/>
          <w:szCs w:val="22"/>
        </w:rPr>
        <w:t xml:space="preserve">However, children, especially Roma children, continue to engage in the worst forms of </w:t>
      </w:r>
      <w:r w:rsidR="00AA4865" w:rsidRPr="005A5D4C">
        <w:rPr>
          <w:rFonts w:asciiTheme="minorHAnsi" w:eastAsia="Calibri" w:hAnsiTheme="minorHAnsi" w:cstheme="minorHAnsi"/>
          <w:sz w:val="22"/>
          <w:szCs w:val="22"/>
        </w:rPr>
        <w:t>child labor</w:t>
      </w:r>
      <w:r w:rsidR="00AA4865">
        <w:rPr>
          <w:rFonts w:asciiTheme="minorHAnsi" w:eastAsia="Calibri" w:hAnsiTheme="minorHAnsi" w:cstheme="minorHAnsi"/>
          <w:sz w:val="22"/>
          <w:szCs w:val="22"/>
        </w:rPr>
        <w:t xml:space="preserve"> i</w:t>
      </w:r>
      <w:r w:rsidR="00AA4865" w:rsidRPr="005A5D4C">
        <w:rPr>
          <w:rFonts w:asciiTheme="minorHAnsi" w:eastAsia="Calibri" w:hAnsiTheme="minorHAnsi" w:cstheme="minorHAnsi"/>
          <w:sz w:val="22"/>
          <w:szCs w:val="22"/>
        </w:rPr>
        <w:t>n forced begging</w:t>
      </w:r>
      <w:r w:rsidR="00AA4865">
        <w:rPr>
          <w:rFonts w:asciiTheme="minorHAnsi" w:eastAsia="Calibri" w:hAnsiTheme="minorHAnsi" w:cstheme="minorHAnsi"/>
          <w:sz w:val="22"/>
          <w:szCs w:val="22"/>
        </w:rPr>
        <w:t>.</w:t>
      </w:r>
      <w:r w:rsidR="003A393A">
        <w:rPr>
          <w:rFonts w:asciiTheme="minorHAnsi" w:eastAsia="Calibri" w:hAnsiTheme="minorHAnsi" w:cstheme="minorHAnsi"/>
          <w:sz w:val="22"/>
          <w:szCs w:val="22"/>
        </w:rPr>
        <w:t xml:space="preserve"> T</w:t>
      </w:r>
      <w:r w:rsidR="00ED56ED" w:rsidRPr="00ED56ED">
        <w:rPr>
          <w:rFonts w:asciiTheme="minorHAnsi" w:eastAsia="Calibri" w:hAnsiTheme="minorHAnsi" w:cstheme="minorHAnsi"/>
          <w:sz w:val="22"/>
          <w:szCs w:val="22"/>
        </w:rPr>
        <w:t>he</w:t>
      </w:r>
      <w:r w:rsidR="00EF2D36">
        <w:rPr>
          <w:rFonts w:asciiTheme="minorHAnsi" w:eastAsia="Calibri" w:hAnsiTheme="minorHAnsi" w:cstheme="minorHAnsi"/>
          <w:sz w:val="22"/>
          <w:szCs w:val="22"/>
        </w:rPr>
        <w:t xml:space="preserve"> Government lacks </w:t>
      </w:r>
      <w:r w:rsidR="00D80EB4">
        <w:rPr>
          <w:rFonts w:asciiTheme="minorHAnsi" w:eastAsia="Calibri" w:hAnsiTheme="minorHAnsi" w:cstheme="minorHAnsi"/>
          <w:sz w:val="22"/>
          <w:szCs w:val="22"/>
        </w:rPr>
        <w:t>a list of hazardous occupations prohibited for children</w:t>
      </w:r>
      <w:r w:rsidR="00DC5575">
        <w:rPr>
          <w:rFonts w:asciiTheme="minorHAnsi" w:eastAsia="Calibri" w:hAnsiTheme="minorHAnsi" w:cstheme="minorHAnsi"/>
          <w:sz w:val="22"/>
          <w:szCs w:val="22"/>
        </w:rPr>
        <w:t>,</w:t>
      </w:r>
      <w:r w:rsidR="00D80EB4">
        <w:rPr>
          <w:rFonts w:asciiTheme="minorHAnsi" w:eastAsia="Calibri" w:hAnsiTheme="minorHAnsi" w:cstheme="minorHAnsi"/>
          <w:sz w:val="22"/>
          <w:szCs w:val="22"/>
        </w:rPr>
        <w:t xml:space="preserve"> and there</w:t>
      </w:r>
      <w:r w:rsidR="00ED56ED" w:rsidRPr="00ED56ED">
        <w:rPr>
          <w:rFonts w:asciiTheme="minorHAnsi" w:eastAsia="Calibri" w:hAnsiTheme="minorHAnsi" w:cstheme="minorHAnsi"/>
          <w:sz w:val="22"/>
          <w:szCs w:val="22"/>
        </w:rPr>
        <w:t xml:space="preserve"> are no programs that s</w:t>
      </w:r>
      <w:r w:rsidR="00F47CCE">
        <w:rPr>
          <w:rFonts w:asciiTheme="minorHAnsi" w:eastAsia="Calibri" w:hAnsiTheme="minorHAnsi" w:cstheme="minorHAnsi"/>
          <w:sz w:val="22"/>
          <w:szCs w:val="22"/>
        </w:rPr>
        <w:t>y</w:t>
      </w:r>
      <w:r w:rsidR="00C53C98">
        <w:rPr>
          <w:rFonts w:asciiTheme="minorHAnsi" w:eastAsia="Calibri" w:hAnsiTheme="minorHAnsi" w:cstheme="minorHAnsi"/>
          <w:sz w:val="22"/>
          <w:szCs w:val="22"/>
        </w:rPr>
        <w:t>stematically</w:t>
      </w:r>
      <w:r w:rsidR="00ED56ED" w:rsidRPr="00ED56ED">
        <w:rPr>
          <w:rFonts w:asciiTheme="minorHAnsi" w:eastAsia="Calibri" w:hAnsiTheme="minorHAnsi" w:cstheme="minorHAnsi"/>
          <w:sz w:val="22"/>
          <w:szCs w:val="22"/>
        </w:rPr>
        <w:t xml:space="preserve"> address the problem of children </w:t>
      </w:r>
      <w:r w:rsidR="005549FA">
        <w:rPr>
          <w:rFonts w:asciiTheme="minorHAnsi" w:eastAsia="Calibri" w:hAnsiTheme="minorHAnsi" w:cstheme="minorHAnsi"/>
          <w:sz w:val="22"/>
          <w:szCs w:val="22"/>
        </w:rPr>
        <w:t xml:space="preserve">involved in forced begging and other </w:t>
      </w:r>
      <w:r w:rsidR="00ED56ED" w:rsidRPr="00ED56ED">
        <w:rPr>
          <w:rFonts w:asciiTheme="minorHAnsi" w:eastAsia="Calibri" w:hAnsiTheme="minorHAnsi" w:cstheme="minorHAnsi"/>
          <w:sz w:val="22"/>
          <w:szCs w:val="22"/>
        </w:rPr>
        <w:t>work on the streets</w:t>
      </w:r>
      <w:r w:rsidR="005549FA">
        <w:rPr>
          <w:rFonts w:asciiTheme="minorHAnsi" w:eastAsia="Calibri" w:hAnsiTheme="minorHAnsi" w:cstheme="minorHAnsi"/>
          <w:sz w:val="22"/>
          <w:szCs w:val="22"/>
        </w:rPr>
        <w:t>.</w:t>
      </w:r>
    </w:p>
    <w:p w14:paraId="5D38CB5A" w14:textId="77777777" w:rsidR="00A60401" w:rsidRPr="004E18B6" w:rsidRDefault="00A60401" w:rsidP="00A60401">
      <w:pPr>
        <w:rPr>
          <w:rFonts w:asciiTheme="minorHAnsi" w:hAnsiTheme="minorHAnsi" w:cstheme="minorHAnsi"/>
          <w:b/>
          <w:bCs/>
          <w:kern w:val="32"/>
          <w:sz w:val="22"/>
          <w:szCs w:val="22"/>
        </w:rPr>
      </w:pPr>
      <w:bookmarkStart w:id="0" w:name="_GoBack"/>
      <w:bookmarkEnd w:id="0"/>
    </w:p>
    <w:p w14:paraId="66DE16F5"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 xml:space="preserve">Prevalence and </w:t>
      </w:r>
      <w:proofErr w:type="spellStart"/>
      <w:r w:rsidRPr="00A72344">
        <w:rPr>
          <w:rFonts w:asciiTheme="minorHAnsi" w:hAnsiTheme="minorHAnsi" w:cstheme="minorHAnsi"/>
          <w:sz w:val="22"/>
          <w:szCs w:val="22"/>
        </w:rPr>
        <w:t>Sectoral</w:t>
      </w:r>
      <w:proofErr w:type="spellEnd"/>
      <w:r w:rsidRPr="00A72344">
        <w:rPr>
          <w:rFonts w:asciiTheme="minorHAnsi" w:hAnsiTheme="minorHAnsi" w:cstheme="minorHAnsi"/>
          <w:sz w:val="22"/>
          <w:szCs w:val="22"/>
        </w:rPr>
        <w:t xml:space="preserve"> Distribution of Child Labor</w:t>
      </w:r>
    </w:p>
    <w:p w14:paraId="712397FB" w14:textId="77777777" w:rsidR="002E7476" w:rsidRDefault="002E7476" w:rsidP="00756A71">
      <w:pPr>
        <w:rPr>
          <w:rFonts w:asciiTheme="minorHAnsi" w:hAnsiTheme="minorHAnsi" w:cstheme="minorHAnsi"/>
          <w:sz w:val="22"/>
          <w:szCs w:val="22"/>
        </w:rPr>
      </w:pPr>
    </w:p>
    <w:p w14:paraId="7D8A765C" w14:textId="283D9079" w:rsidR="009B6476" w:rsidRDefault="00E66273" w:rsidP="00756A71">
      <w:pPr>
        <w:rPr>
          <w:rFonts w:asciiTheme="minorHAnsi" w:hAnsiTheme="minorHAnsi" w:cstheme="minorHAnsi"/>
          <w:sz w:val="22"/>
          <w:szCs w:val="22"/>
        </w:rPr>
      </w:pPr>
      <w:r>
        <w:rPr>
          <w:rFonts w:asciiTheme="minorHAnsi" w:hAnsiTheme="minorHAnsi" w:cstheme="minorHAnsi"/>
          <w:sz w:val="22"/>
          <w:szCs w:val="22"/>
        </w:rPr>
        <w:t>C</w:t>
      </w:r>
      <w:r w:rsidR="00AA4865" w:rsidRPr="00FA61AC">
        <w:rPr>
          <w:rFonts w:asciiTheme="minorHAnsi" w:hAnsiTheme="minorHAnsi" w:cstheme="minorHAnsi"/>
          <w:sz w:val="22"/>
          <w:szCs w:val="22"/>
        </w:rPr>
        <w:t xml:space="preserve">hildren in </w:t>
      </w:r>
      <w:r w:rsidR="00AA4865">
        <w:rPr>
          <w:rFonts w:asciiTheme="minorHAnsi" w:hAnsiTheme="minorHAnsi" w:cstheme="minorHAnsi"/>
          <w:sz w:val="22"/>
          <w:szCs w:val="22"/>
        </w:rPr>
        <w:t>Montenegro</w:t>
      </w:r>
      <w:r w:rsidR="00AA4865" w:rsidRPr="00FA61AC">
        <w:rPr>
          <w:rFonts w:asciiTheme="minorHAnsi" w:hAnsiTheme="minorHAnsi" w:cstheme="minorHAnsi"/>
          <w:sz w:val="22"/>
          <w:szCs w:val="22"/>
        </w:rPr>
        <w:t xml:space="preserve"> </w:t>
      </w:r>
      <w:r w:rsidR="00AA4865">
        <w:rPr>
          <w:rFonts w:asciiTheme="minorHAnsi" w:hAnsiTheme="minorHAnsi" w:cstheme="minorHAnsi"/>
          <w:sz w:val="22"/>
          <w:szCs w:val="22"/>
        </w:rPr>
        <w:t xml:space="preserve">are engaged in the </w:t>
      </w:r>
      <w:r w:rsidR="00AA4865" w:rsidRPr="006A3903">
        <w:rPr>
          <w:rFonts w:asciiTheme="minorHAnsi" w:hAnsiTheme="minorHAnsi" w:cstheme="minorHAnsi"/>
          <w:sz w:val="22"/>
          <w:szCs w:val="22"/>
        </w:rPr>
        <w:t>worst forms of child labor in forced begging</w:t>
      </w:r>
      <w:r w:rsidR="00033F38" w:rsidRPr="006A3903">
        <w:rPr>
          <w:rFonts w:asciiTheme="minorHAnsi" w:hAnsiTheme="minorHAnsi" w:cstheme="minorHAnsi"/>
          <w:sz w:val="22"/>
          <w:szCs w:val="22"/>
        </w:rPr>
        <w:t>.</w:t>
      </w:r>
      <w:r w:rsidR="004873EA" w:rsidRPr="006A3903">
        <w:rPr>
          <w:rFonts w:asciiTheme="minorHAnsi" w:hAnsiTheme="minorHAnsi" w:cstheme="minorHAnsi"/>
          <w:sz w:val="22"/>
          <w:szCs w:val="22"/>
        </w:rPr>
        <w:fldChar w:fldCharType="begin"/>
      </w:r>
      <w:r w:rsidR="008E39F2">
        <w:rPr>
          <w:rFonts w:asciiTheme="minorHAnsi" w:hAnsiTheme="minorHAnsi" w:cstheme="minorHAnsi"/>
          <w:sz w:val="22"/>
          <w:szCs w:val="22"/>
        </w:rPr>
        <w:instrText xml:space="preserve"> ADDIN EN.CITE &lt;EndNote&gt;&lt;Cite ExcludeYear="1"&gt;&lt;Author&gt;U.S. Embassy- Podgorica&lt;/Author&gt;&lt;RecNum&gt;78&lt;/RecNum&gt;&lt;DisplayText&gt;(1-3)&lt;/DisplayText&gt;&lt;record&gt;&lt;rec-number&gt;78&lt;/rec-number&gt;&lt;foreign-keys&gt;&lt;key app="EN" db-id="z2pzxe924rra08et2xipdzxopxpdfpd5pzez"&gt;78&lt;/key&gt;&lt;/foreign-keys&gt;&lt;ref-type name="Report"&gt;27&lt;/ref-type&gt;&lt;contributors&gt;&lt;authors&gt;&lt;author&gt;U.S. Embassy- Podgorica,&lt;/author&gt;&lt;/authors&gt;&lt;secondary-authors&gt;&lt;author&gt;USDOL official,&lt;/author&gt;&lt;/secondary-authors&gt;&lt;/contributors&gt;&lt;titles&gt;&lt;title&gt;reporting, February 6, 2013&lt;/title&gt;&lt;/titles&gt;&lt;keywords&gt;&lt;keyword&gt;Montenegro&lt;/keyword&gt;&lt;/keywords&gt;&lt;dates&gt;&lt;/dates&gt;&lt;urls&gt;&lt;/urls&gt;&lt;/record&gt;&lt;/Cite&gt;&lt;Cite&gt;&lt;Author&gt;U.S. Embassy- Podgorica&lt;/Author&gt;&lt;RecNum&gt;89&lt;/RecNum&gt;&lt;record&gt;&lt;rec-number&gt;89&lt;/rec-number&gt;&lt;foreign-keys&gt;&lt;key app="EN" db-id="z2pzxe924rra08et2xipdzxopxpdfpd5pzez"&gt;89&lt;/key&gt;&lt;/foreign-keys&gt;&lt;ref-type name="Report"&gt;27&lt;/ref-type&gt;&lt;contributors&gt;&lt;authors&gt;&lt;author&gt;U.S. Embassy- Podgorica,&lt;/author&gt;&lt;/authors&gt;&lt;/contributors&gt;&lt;titles&gt;&lt;title&gt;reporting, January 17, 2014&lt;/title&gt;&lt;/titles&gt;&lt;dates&gt;&lt;/dates&gt;&lt;urls&gt;&lt;/urls&gt;&lt;/record&gt;&lt;/Cite&gt;&lt;Cite&gt;&lt;Author&gt;U.S. Department of State&lt;/Author&gt;&lt;Year&gt;February 27, 2014&lt;/Year&gt;&lt;RecNum&gt;94&lt;/RecNum&gt;&lt;record&gt;&lt;rec-number&gt;94&lt;/rec-number&gt;&lt;foreign-keys&gt;&lt;key app="EN" db-id="z2pzxe924rra08et2xipdzxopxpdfpd5pzez"&gt;94&lt;/key&gt;&lt;/foreign-keys&gt;&lt;ref-type name="Book Section"&gt;5&lt;/ref-type&gt;&lt;contributors&gt;&lt;authors&gt;&lt;author&gt;U.S. Department of State,&lt;/author&gt;&lt;/authors&gt;&lt;/contributors&gt;&lt;titles&gt;&lt;title&gt;Montenegro&lt;/title&gt;&lt;secondary-title&gt;Country Reports on Human Rights Practices- 2013&lt;/secondary-title&gt;&lt;/titles&gt;&lt;keywords&gt;&lt;keyword&gt;Montenegro&lt;/keyword&gt;&lt;/keywords&gt;&lt;dates&gt;&lt;year&gt;February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4873EA" w:rsidRPr="006A3903">
        <w:rPr>
          <w:rFonts w:asciiTheme="minorHAnsi" w:hAnsiTheme="minorHAnsi" w:cstheme="minorHAnsi"/>
          <w:sz w:val="22"/>
          <w:szCs w:val="22"/>
        </w:rPr>
        <w:fldChar w:fldCharType="separate"/>
      </w:r>
      <w:r w:rsidR="005519DF">
        <w:rPr>
          <w:rFonts w:asciiTheme="minorHAnsi" w:hAnsiTheme="minorHAnsi" w:cstheme="minorHAnsi"/>
          <w:noProof/>
          <w:sz w:val="22"/>
          <w:szCs w:val="22"/>
        </w:rPr>
        <w:t>(</w:t>
      </w:r>
      <w:hyperlink w:anchor="_ENREF_1" w:tooltip="U.S. Embassy- Podgorica,  #78" w:history="1">
        <w:r w:rsidR="008E39F2">
          <w:rPr>
            <w:rFonts w:asciiTheme="minorHAnsi" w:hAnsiTheme="minorHAnsi" w:cstheme="minorHAnsi"/>
            <w:noProof/>
            <w:sz w:val="22"/>
            <w:szCs w:val="22"/>
          </w:rPr>
          <w:t>1-3</w:t>
        </w:r>
      </w:hyperlink>
      <w:r w:rsidR="005519DF">
        <w:rPr>
          <w:rFonts w:asciiTheme="minorHAnsi" w:hAnsiTheme="minorHAnsi" w:cstheme="minorHAnsi"/>
          <w:noProof/>
          <w:sz w:val="22"/>
          <w:szCs w:val="22"/>
        </w:rPr>
        <w:t>)</w:t>
      </w:r>
      <w:r w:rsidR="004873EA" w:rsidRPr="006A3903">
        <w:rPr>
          <w:rFonts w:asciiTheme="minorHAnsi" w:hAnsiTheme="minorHAnsi" w:cstheme="minorHAnsi"/>
          <w:sz w:val="22"/>
          <w:szCs w:val="22"/>
        </w:rPr>
        <w:fldChar w:fldCharType="end"/>
      </w:r>
      <w:r w:rsidR="009B6476" w:rsidRPr="006A3903">
        <w:rPr>
          <w:rFonts w:asciiTheme="minorHAnsi" w:hAnsiTheme="minorHAnsi" w:cstheme="minorHAnsi"/>
          <w:sz w:val="22"/>
          <w:szCs w:val="22"/>
        </w:rPr>
        <w:t xml:space="preserve"> </w:t>
      </w:r>
      <w:r w:rsidR="009B6476" w:rsidRPr="00A72344">
        <w:rPr>
          <w:rFonts w:asciiTheme="minorHAnsi" w:hAnsiTheme="minorHAnsi" w:cstheme="minorHAnsi"/>
          <w:sz w:val="22"/>
          <w:szCs w:val="22"/>
        </w:rPr>
        <w:t xml:space="preserve">Table 1 provides </w:t>
      </w:r>
      <w:r w:rsidR="00E70F75" w:rsidRPr="00A72344">
        <w:rPr>
          <w:rFonts w:asciiTheme="minorHAnsi" w:hAnsiTheme="minorHAnsi" w:cstheme="minorHAnsi"/>
          <w:sz w:val="22"/>
          <w:szCs w:val="22"/>
        </w:rPr>
        <w:t>key indicators</w:t>
      </w:r>
      <w:r w:rsidR="009B6476" w:rsidRPr="00A72344">
        <w:rPr>
          <w:rFonts w:asciiTheme="minorHAnsi" w:hAnsiTheme="minorHAnsi" w:cstheme="minorHAnsi"/>
          <w:sz w:val="22"/>
          <w:szCs w:val="22"/>
        </w:rPr>
        <w:t xml:space="preserve"> on </w:t>
      </w:r>
      <w:r w:rsidR="00E70F75" w:rsidRPr="00A72344">
        <w:rPr>
          <w:rFonts w:asciiTheme="minorHAnsi" w:hAnsiTheme="minorHAnsi" w:cstheme="minorHAnsi"/>
          <w:sz w:val="22"/>
          <w:szCs w:val="22"/>
        </w:rPr>
        <w:t>children’s work</w:t>
      </w:r>
      <w:r w:rsidR="009B6476" w:rsidRPr="00A72344">
        <w:rPr>
          <w:rFonts w:asciiTheme="minorHAnsi" w:hAnsiTheme="minorHAnsi" w:cstheme="minorHAnsi"/>
          <w:sz w:val="22"/>
          <w:szCs w:val="22"/>
        </w:rPr>
        <w:t xml:space="preserve"> and education in</w:t>
      </w:r>
      <w:r w:rsidR="002E7476">
        <w:rPr>
          <w:rFonts w:asciiTheme="minorHAnsi" w:hAnsiTheme="minorHAnsi" w:cstheme="minorHAnsi"/>
          <w:sz w:val="22"/>
          <w:szCs w:val="22"/>
        </w:rPr>
        <w:t xml:space="preserve"> </w:t>
      </w:r>
      <w:r w:rsidR="006A3903">
        <w:rPr>
          <w:rFonts w:asciiTheme="minorHAnsi" w:hAnsiTheme="minorHAnsi" w:cstheme="minorHAnsi"/>
          <w:sz w:val="22"/>
          <w:szCs w:val="22"/>
        </w:rPr>
        <w:t>Montenegro</w:t>
      </w:r>
      <w:r w:rsidR="009B6476" w:rsidRPr="00A72344">
        <w:rPr>
          <w:rFonts w:asciiTheme="minorHAnsi" w:hAnsiTheme="minorHAnsi" w:cstheme="minorHAnsi"/>
          <w:sz w:val="22"/>
          <w:szCs w:val="22"/>
        </w:rPr>
        <w:t xml:space="preserve">. </w:t>
      </w:r>
    </w:p>
    <w:p w14:paraId="43EBA321" w14:textId="77777777" w:rsidR="00D413BA" w:rsidRPr="00A72344" w:rsidRDefault="00D413BA" w:rsidP="00756A71">
      <w:pPr>
        <w:rPr>
          <w:rFonts w:asciiTheme="minorHAnsi" w:hAnsiTheme="minorHAnsi" w:cstheme="minorHAnsi"/>
          <w:sz w:val="22"/>
          <w:szCs w:val="22"/>
        </w:rPr>
      </w:pPr>
    </w:p>
    <w:p w14:paraId="41DDFEA2" w14:textId="77777777" w:rsidR="00C73D21" w:rsidRPr="004E18B6" w:rsidRDefault="004873EA" w:rsidP="00756A71">
      <w:pPr>
        <w:rPr>
          <w:rFonts w:asciiTheme="minorHAnsi" w:hAnsiTheme="minorHAnsi" w:cstheme="minorHAnsi"/>
          <w:b/>
          <w:sz w:val="22"/>
          <w:szCs w:val="22"/>
        </w:rPr>
      </w:pPr>
      <w:proofErr w:type="gramStart"/>
      <w:r w:rsidRPr="004E18B6">
        <w:rPr>
          <w:rFonts w:asciiTheme="minorHAnsi" w:hAnsiTheme="minorHAnsi" w:cstheme="minorHAnsi"/>
          <w:b/>
          <w:sz w:val="22"/>
          <w:szCs w:val="22"/>
        </w:rPr>
        <w:t>Table 1.</w:t>
      </w:r>
      <w:proofErr w:type="gramEnd"/>
      <w:r w:rsidRPr="004E18B6">
        <w:rPr>
          <w:rFonts w:asciiTheme="minorHAnsi" w:hAnsiTheme="minorHAnsi" w:cstheme="minorHAnsi"/>
          <w:b/>
          <w:sz w:val="22"/>
          <w:szCs w:val="22"/>
        </w:rPr>
        <w:t xml:space="preserve"> Statistics on Children’s Work and Education</w:t>
      </w:r>
    </w:p>
    <w:tbl>
      <w:tblPr>
        <w:tblStyle w:val="TableGrid"/>
        <w:tblpPr w:leftFromText="180" w:rightFromText="180" w:vertAnchor="text" w:horzAnchor="margin" w:tblpY="83"/>
        <w:tblW w:w="658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890"/>
      </w:tblGrid>
      <w:tr w:rsidR="00907CD3" w:rsidRPr="00A72344" w14:paraId="1DC35E77" w14:textId="77777777" w:rsidTr="00D14F7A">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C7E57ED" w14:textId="63843617" w:rsidR="00907CD3" w:rsidRPr="00A72344" w:rsidRDefault="006761AE" w:rsidP="00756A71">
            <w:pPr>
              <w:rPr>
                <w:rFonts w:asciiTheme="minorHAnsi" w:hAnsiTheme="minorHAnsi"/>
                <w:sz w:val="20"/>
                <w:szCs w:val="20"/>
              </w:rPr>
            </w:pPr>
            <w:r>
              <w:rPr>
                <w:rFonts w:asciiTheme="minorHAnsi" w:hAnsiTheme="minorHAnsi"/>
                <w:b/>
                <w:bCs/>
                <w:sz w:val="20"/>
                <w:szCs w:val="20"/>
              </w:rPr>
              <w:t>Working children, ages 5</w:t>
            </w:r>
            <w:r w:rsidR="00907CD3" w:rsidRPr="00A72344">
              <w:rPr>
                <w:rFonts w:asciiTheme="minorHAnsi" w:hAnsiTheme="minorHAnsi"/>
                <w:b/>
                <w:bCs/>
                <w:sz w:val="20"/>
                <w:szCs w:val="20"/>
              </w:rPr>
              <w:t xml:space="preserve"> to 14 (% and population):</w:t>
            </w:r>
          </w:p>
        </w:tc>
        <w:tc>
          <w:tcPr>
            <w:tcW w:w="1890" w:type="dxa"/>
            <w:tcBorders>
              <w:top w:val="single" w:sz="4" w:space="0" w:color="auto"/>
              <w:left w:val="single" w:sz="4" w:space="0" w:color="auto"/>
              <w:bottom w:val="single" w:sz="4" w:space="0" w:color="auto"/>
              <w:right w:val="single" w:sz="4" w:space="0" w:color="auto"/>
            </w:tcBorders>
          </w:tcPr>
          <w:p w14:paraId="16001F74" w14:textId="77777777" w:rsidR="00907CD3" w:rsidRPr="00A72344" w:rsidRDefault="00EE1299" w:rsidP="00D413BA">
            <w:pPr>
              <w:rPr>
                <w:rFonts w:asciiTheme="minorHAnsi" w:hAnsiTheme="minorHAnsi"/>
                <w:sz w:val="20"/>
                <w:szCs w:val="20"/>
              </w:rPr>
            </w:pPr>
            <w:r>
              <w:rPr>
                <w:rFonts w:asciiTheme="minorHAnsi" w:hAnsiTheme="minorHAnsi"/>
                <w:sz w:val="20"/>
                <w:szCs w:val="20"/>
              </w:rPr>
              <w:t>12.9</w:t>
            </w:r>
            <w:r w:rsidR="00907CD3" w:rsidRPr="00A72344">
              <w:rPr>
                <w:rFonts w:asciiTheme="minorHAnsi" w:hAnsiTheme="minorHAnsi"/>
                <w:sz w:val="20"/>
                <w:szCs w:val="20"/>
              </w:rPr>
              <w:t xml:space="preserve"> (</w:t>
            </w:r>
            <w:r w:rsidR="00D413BA">
              <w:rPr>
                <w:rFonts w:asciiTheme="minorHAnsi" w:hAnsiTheme="minorHAnsi"/>
                <w:sz w:val="20"/>
                <w:szCs w:val="20"/>
              </w:rPr>
              <w:t>12,867</w:t>
            </w:r>
            <w:r w:rsidR="00907CD3" w:rsidRPr="00A72344">
              <w:rPr>
                <w:rFonts w:asciiTheme="minorHAnsi" w:hAnsiTheme="minorHAnsi"/>
                <w:sz w:val="20"/>
                <w:szCs w:val="20"/>
              </w:rPr>
              <w:t>)</w:t>
            </w:r>
          </w:p>
        </w:tc>
      </w:tr>
      <w:tr w:rsidR="00907CD3" w:rsidRPr="00A72344" w14:paraId="7BB3D693" w14:textId="77777777" w:rsidTr="00EE1299">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B0BACFB" w14:textId="77777777" w:rsidR="00907CD3" w:rsidRPr="00A72344" w:rsidRDefault="00907CD3" w:rsidP="00756A71">
            <w:pPr>
              <w:rPr>
                <w:rFonts w:asciiTheme="minorHAnsi" w:hAnsiTheme="minorHAnsi"/>
                <w:sz w:val="20"/>
                <w:szCs w:val="20"/>
              </w:rPr>
            </w:pPr>
            <w:r w:rsidRPr="00A72344">
              <w:rPr>
                <w:rFonts w:asciiTheme="minorHAnsi" w:hAnsiTheme="minorHAnsi"/>
                <w:b/>
                <w:bCs/>
                <w:sz w:val="20"/>
                <w:szCs w:val="20"/>
              </w:rPr>
              <w:t>School attendance, ages 5 to 14 (%):</w:t>
            </w:r>
          </w:p>
        </w:tc>
        <w:tc>
          <w:tcPr>
            <w:tcW w:w="1890" w:type="dxa"/>
            <w:tcBorders>
              <w:top w:val="single" w:sz="4" w:space="0" w:color="auto"/>
              <w:left w:val="single" w:sz="4" w:space="0" w:color="auto"/>
              <w:bottom w:val="single" w:sz="4" w:space="0" w:color="auto"/>
              <w:right w:val="single" w:sz="4" w:space="0" w:color="auto"/>
            </w:tcBorders>
          </w:tcPr>
          <w:p w14:paraId="39F80A67" w14:textId="77777777" w:rsidR="00907CD3" w:rsidRPr="00EE1299" w:rsidRDefault="00EE1299" w:rsidP="00EE1299">
            <w:pPr>
              <w:rPr>
                <w:rFonts w:asciiTheme="minorHAnsi" w:hAnsiTheme="minorHAnsi"/>
                <w:sz w:val="20"/>
                <w:szCs w:val="20"/>
              </w:rPr>
            </w:pPr>
            <w:r w:rsidRPr="00EE1299">
              <w:rPr>
                <w:rFonts w:asciiTheme="minorHAnsi" w:hAnsiTheme="minorHAnsi"/>
                <w:bCs/>
                <w:sz w:val="20"/>
                <w:szCs w:val="20"/>
              </w:rPr>
              <w:t>87.7</w:t>
            </w:r>
          </w:p>
        </w:tc>
      </w:tr>
      <w:tr w:rsidR="00907CD3" w:rsidRPr="00A72344" w14:paraId="41A1ABAB" w14:textId="77777777" w:rsidTr="00D14F7A">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D3BB858" w14:textId="77777777" w:rsidR="00907CD3" w:rsidRPr="00A72344" w:rsidRDefault="00907CD3" w:rsidP="00756A71">
            <w:pPr>
              <w:rPr>
                <w:rFonts w:asciiTheme="minorHAnsi" w:hAnsiTheme="minorHAnsi"/>
                <w:sz w:val="20"/>
                <w:szCs w:val="20"/>
              </w:rPr>
            </w:pPr>
            <w:r w:rsidRPr="00A72344">
              <w:rPr>
                <w:rFonts w:asciiTheme="minorHAnsi" w:hAnsiTheme="minorHAnsi"/>
                <w:b/>
                <w:bCs/>
                <w:sz w:val="20"/>
                <w:szCs w:val="20"/>
              </w:rPr>
              <w:t>Children combining work and school, ages 7 to 14 (%):</w:t>
            </w:r>
          </w:p>
        </w:tc>
        <w:tc>
          <w:tcPr>
            <w:tcW w:w="1890" w:type="dxa"/>
            <w:tcBorders>
              <w:top w:val="single" w:sz="4" w:space="0" w:color="auto"/>
              <w:left w:val="single" w:sz="4" w:space="0" w:color="auto"/>
              <w:bottom w:val="single" w:sz="4" w:space="0" w:color="auto"/>
              <w:right w:val="single" w:sz="4" w:space="0" w:color="auto"/>
            </w:tcBorders>
          </w:tcPr>
          <w:p w14:paraId="371BD406" w14:textId="77777777" w:rsidR="00907CD3" w:rsidRPr="00A72344" w:rsidRDefault="00EE1299" w:rsidP="00756A71">
            <w:pPr>
              <w:rPr>
                <w:rFonts w:asciiTheme="minorHAnsi" w:hAnsiTheme="minorHAnsi"/>
                <w:sz w:val="20"/>
                <w:szCs w:val="20"/>
              </w:rPr>
            </w:pPr>
            <w:r>
              <w:rPr>
                <w:rFonts w:asciiTheme="minorHAnsi" w:hAnsiTheme="minorHAnsi"/>
                <w:bCs/>
                <w:sz w:val="20"/>
                <w:szCs w:val="20"/>
              </w:rPr>
              <w:t>14.4</w:t>
            </w:r>
          </w:p>
        </w:tc>
      </w:tr>
      <w:tr w:rsidR="00907CD3" w:rsidRPr="00A72344" w14:paraId="1BB725CD" w14:textId="77777777" w:rsidTr="00D14F7A">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2438F84" w14:textId="77777777" w:rsidR="00907CD3" w:rsidRPr="00A72344" w:rsidRDefault="00907CD3" w:rsidP="00756A71">
            <w:pPr>
              <w:rPr>
                <w:rFonts w:asciiTheme="minorHAnsi" w:hAnsiTheme="minorHAnsi" w:cstheme="minorHAnsi"/>
                <w:sz w:val="20"/>
                <w:szCs w:val="20"/>
              </w:rPr>
            </w:pPr>
            <w:r w:rsidRPr="00A72344">
              <w:rPr>
                <w:rFonts w:asciiTheme="minorHAnsi" w:hAnsiTheme="minorHAnsi" w:cstheme="minorHAnsi"/>
                <w:b/>
                <w:bCs/>
                <w:sz w:val="20"/>
                <w:szCs w:val="20"/>
              </w:rPr>
              <w:t>Primary completion rate (%):</w:t>
            </w:r>
          </w:p>
        </w:tc>
        <w:tc>
          <w:tcPr>
            <w:tcW w:w="1890" w:type="dxa"/>
            <w:tcBorders>
              <w:top w:val="single" w:sz="4" w:space="0" w:color="auto"/>
              <w:left w:val="single" w:sz="4" w:space="0" w:color="auto"/>
              <w:bottom w:val="single" w:sz="4" w:space="0" w:color="auto"/>
              <w:right w:val="single" w:sz="4" w:space="0" w:color="auto"/>
            </w:tcBorders>
          </w:tcPr>
          <w:p w14:paraId="24E5B756" w14:textId="77777777" w:rsidR="00907CD3" w:rsidRPr="00A72344" w:rsidRDefault="00EE1299" w:rsidP="00756A71">
            <w:pPr>
              <w:rPr>
                <w:rFonts w:asciiTheme="minorHAnsi" w:hAnsiTheme="minorHAnsi" w:cstheme="minorHAnsi"/>
                <w:sz w:val="20"/>
                <w:szCs w:val="20"/>
              </w:rPr>
            </w:pPr>
            <w:r>
              <w:rPr>
                <w:rFonts w:asciiTheme="minorHAnsi" w:hAnsiTheme="minorHAnsi" w:cstheme="minorHAnsi"/>
                <w:bCs/>
                <w:sz w:val="20"/>
                <w:szCs w:val="20"/>
              </w:rPr>
              <w:t>101.0</w:t>
            </w:r>
          </w:p>
        </w:tc>
      </w:tr>
    </w:tbl>
    <w:p w14:paraId="5C31EEDB" w14:textId="77777777" w:rsidR="00907CD3" w:rsidRPr="00A72344" w:rsidRDefault="00907CD3" w:rsidP="00907CD3">
      <w:pPr>
        <w:rPr>
          <w:rFonts w:asciiTheme="minorHAnsi" w:hAnsiTheme="minorHAnsi"/>
          <w:b/>
        </w:rPr>
      </w:pPr>
    </w:p>
    <w:p w14:paraId="02A5290B" w14:textId="77777777" w:rsidR="00907CD3" w:rsidRPr="00A72344" w:rsidRDefault="00907CD3" w:rsidP="00907CD3">
      <w:pPr>
        <w:rPr>
          <w:rFonts w:asciiTheme="minorHAnsi" w:hAnsiTheme="minorHAnsi" w:cstheme="minorHAnsi"/>
          <w:b/>
        </w:rPr>
      </w:pPr>
    </w:p>
    <w:p w14:paraId="15244A8A" w14:textId="77777777" w:rsidR="00907CD3" w:rsidRPr="00A72344" w:rsidRDefault="00907CD3" w:rsidP="00907CD3">
      <w:pPr>
        <w:rPr>
          <w:rFonts w:asciiTheme="minorHAnsi" w:hAnsiTheme="minorHAnsi"/>
          <w:b/>
        </w:rPr>
      </w:pPr>
    </w:p>
    <w:p w14:paraId="2C4C44D0" w14:textId="77777777" w:rsidR="00907CD3" w:rsidRPr="00A72344" w:rsidRDefault="00907CD3" w:rsidP="00907CD3">
      <w:pPr>
        <w:rPr>
          <w:rFonts w:asciiTheme="minorHAnsi" w:hAnsiTheme="minorHAnsi"/>
          <w:i/>
          <w:sz w:val="20"/>
          <w:szCs w:val="20"/>
        </w:rPr>
      </w:pPr>
    </w:p>
    <w:p w14:paraId="04F89E48" w14:textId="52AB6D48" w:rsidR="00907CD3" w:rsidRPr="00F52C82" w:rsidRDefault="004873EA" w:rsidP="00907CD3">
      <w:pPr>
        <w:rPr>
          <w:rFonts w:asciiTheme="minorHAnsi" w:hAnsiTheme="minorHAnsi"/>
          <w:i/>
          <w:sz w:val="20"/>
          <w:szCs w:val="20"/>
        </w:rPr>
      </w:pPr>
      <w:r w:rsidRPr="00F52C82">
        <w:rPr>
          <w:rFonts w:asciiTheme="minorHAnsi" w:hAnsiTheme="minorHAnsi"/>
          <w:i/>
          <w:sz w:val="20"/>
          <w:szCs w:val="20"/>
        </w:rPr>
        <w:t>Source for primary completion rate: Data from 2012, published by UNESCO Institute for Statistics, 2014.</w:t>
      </w:r>
      <w:r w:rsidRPr="00F52C82">
        <w:rPr>
          <w:rFonts w:asciiTheme="minorHAnsi" w:hAnsiTheme="minorHAnsi"/>
          <w:sz w:val="20"/>
          <w:szCs w:val="20"/>
        </w:rPr>
        <w:fldChar w:fldCharType="begin"/>
      </w:r>
      <w:r w:rsidR="008E39F2" w:rsidRPr="00F52C82">
        <w:rPr>
          <w:rFonts w:asciiTheme="minorHAnsi" w:hAnsiTheme="minorHAnsi"/>
          <w:sz w:val="20"/>
          <w:szCs w:val="20"/>
        </w:rPr>
        <w:instrText xml:space="preserve"> ADDIN EN.CITE &lt;EndNote&gt;&lt;Cite ExcludeYear="1"&gt;&lt;Author&gt;UNESCO Institute for Statistics&lt;/Author&gt;&lt;RecNum&gt;86&lt;/RecNum&gt;&lt;DisplayText&gt;(4)&lt;/DisplayText&gt;&lt;record&gt;&lt;rec-number&gt;86&lt;/rec-number&gt;&lt;foreign-keys&gt;&lt;key app="EN" db-id="z2pzxe924rra08et2xipdzxopxpdfpd5pzez"&gt;86&lt;/key&gt;&lt;/foreign-keys&gt;&lt;ref-type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Total&lt;/title&gt;&lt;/titles&gt;&lt;keywords&gt;&lt;keyword&gt;Montenegro&lt;/keyword&gt;&lt;/keywords&gt;&lt;dates&gt;&lt;pub-dates&gt;&lt;date&gt;[accessed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Pr="00F52C82">
        <w:rPr>
          <w:rFonts w:asciiTheme="minorHAnsi" w:hAnsiTheme="minorHAnsi"/>
          <w:sz w:val="20"/>
          <w:szCs w:val="20"/>
        </w:rPr>
        <w:fldChar w:fldCharType="separate"/>
      </w:r>
      <w:r w:rsidRPr="00F52C82">
        <w:rPr>
          <w:rFonts w:asciiTheme="minorHAnsi" w:hAnsiTheme="minorHAnsi"/>
          <w:noProof/>
          <w:sz w:val="20"/>
          <w:szCs w:val="20"/>
        </w:rPr>
        <w:t>(</w:t>
      </w:r>
      <w:hyperlink w:anchor="_ENREF_4" w:tooltip="UNESCO Institute for Statistics,  #86" w:history="1">
        <w:r w:rsidR="008E39F2" w:rsidRPr="00F52C82">
          <w:rPr>
            <w:rFonts w:asciiTheme="minorHAnsi" w:hAnsiTheme="minorHAnsi"/>
            <w:noProof/>
            <w:sz w:val="20"/>
            <w:szCs w:val="20"/>
          </w:rPr>
          <w:t>4</w:t>
        </w:r>
      </w:hyperlink>
      <w:r w:rsidRPr="00F52C82">
        <w:rPr>
          <w:rFonts w:asciiTheme="minorHAnsi" w:hAnsiTheme="minorHAnsi"/>
          <w:noProof/>
          <w:sz w:val="20"/>
          <w:szCs w:val="20"/>
        </w:rPr>
        <w:t>)</w:t>
      </w:r>
      <w:r w:rsidRPr="00F52C82">
        <w:rPr>
          <w:rFonts w:asciiTheme="minorHAnsi" w:hAnsiTheme="minorHAnsi"/>
          <w:sz w:val="20"/>
          <w:szCs w:val="20"/>
        </w:rPr>
        <w:fldChar w:fldCharType="end"/>
      </w:r>
      <w:r w:rsidRPr="00F52C82">
        <w:rPr>
          <w:rFonts w:asciiTheme="minorHAnsi" w:hAnsiTheme="minorHAnsi"/>
          <w:sz w:val="20"/>
          <w:szCs w:val="20"/>
        </w:rPr>
        <w:t xml:space="preserve"> </w:t>
      </w:r>
    </w:p>
    <w:p w14:paraId="50DCE4E8" w14:textId="158C31D5" w:rsidR="006A3903" w:rsidRPr="00F52C82" w:rsidRDefault="004873EA" w:rsidP="00907CD3">
      <w:pPr>
        <w:rPr>
          <w:rFonts w:asciiTheme="minorHAnsi" w:hAnsiTheme="minorHAnsi"/>
          <w:sz w:val="20"/>
          <w:szCs w:val="20"/>
        </w:rPr>
      </w:pPr>
      <w:r w:rsidRPr="00F52C82">
        <w:rPr>
          <w:rFonts w:asciiTheme="minorHAnsi" w:hAnsiTheme="minorHAnsi"/>
          <w:i/>
          <w:sz w:val="20"/>
          <w:szCs w:val="20"/>
        </w:rPr>
        <w:t>Source for all other data: Understanding Children’s Work Project’s analysis of statistics from Multiple Indicator Cluster Survey 3, 2005.</w:t>
      </w:r>
      <w:r w:rsidRPr="00F52C82">
        <w:rPr>
          <w:rFonts w:asciiTheme="minorHAnsi" w:hAnsiTheme="minorHAnsi"/>
          <w:sz w:val="20"/>
          <w:szCs w:val="20"/>
        </w:rPr>
        <w:fldChar w:fldCharType="begin"/>
      </w:r>
      <w:r w:rsidR="008E39F2" w:rsidRPr="00F52C82">
        <w:rPr>
          <w:rFonts w:asciiTheme="minorHAnsi" w:hAnsiTheme="minorHAnsi"/>
          <w:sz w:val="20"/>
          <w:szCs w:val="20"/>
        </w:rPr>
        <w:instrText xml:space="preserve"> ADDIN EN.CITE &lt;EndNote&gt;&lt;Cite&gt;&lt;Author&gt;UCW&lt;/Author&gt;&lt;Year&gt;Analysis received February 13, 2014&lt;/Year&gt;&lt;RecNum&gt;87&lt;/RecNum&gt;&lt;DisplayText&gt;(5)&lt;/DisplayText&gt;&lt;record&gt;&lt;rec-number&gt;87&lt;/rec-number&gt;&lt;foreign-keys&gt;&lt;key app="EN" db-id="z2pzxe924rra08et2xipdzxopxpdfpd5pzez"&gt;87&lt;/key&gt;&lt;/foreign-keys&gt;&lt;ref-type name="Chart or Table"&gt;38&lt;/ref-type&gt;&lt;contributors&gt;&lt;authors&gt;&lt;author&gt;UCW&lt;/author&gt;&lt;/authors&gt;&lt;secondary-authors&gt;&lt;author&gt;Original data from Multiple Indicator Cluster Survey 3, &lt;/author&gt;&lt;/secondary-authors&gt;&lt;/contributors&gt;&lt;titles&gt;&lt;title&gt;Analysis of Child Economic Activity and School Attendance Statistics from National Household or Child Labor Surveys&lt;/title&gt;&lt;/titles&gt;&lt;keywords&gt;&lt;keyword&gt;Montenegro&lt;/keyword&gt;&lt;/keywords&gt;&lt;dates&gt;&lt;year&gt;Analysis received February 13, 2014&lt;/year&gt;&lt;pub-dates&gt;&lt;date&gt;2005.&lt;/date&gt;&lt;/pub-dates&gt;&lt;/dates&gt;&lt;urls&gt;&lt;related-urls&gt;&lt;url&gt;Reliable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Pr="00F52C82">
        <w:rPr>
          <w:rFonts w:asciiTheme="minorHAnsi" w:hAnsiTheme="minorHAnsi"/>
          <w:sz w:val="20"/>
          <w:szCs w:val="20"/>
        </w:rPr>
        <w:fldChar w:fldCharType="separate"/>
      </w:r>
      <w:r w:rsidRPr="00F52C82">
        <w:rPr>
          <w:rFonts w:asciiTheme="minorHAnsi" w:hAnsiTheme="minorHAnsi"/>
          <w:noProof/>
          <w:sz w:val="20"/>
          <w:szCs w:val="20"/>
        </w:rPr>
        <w:t>(</w:t>
      </w:r>
      <w:hyperlink w:anchor="_ENREF_5" w:tooltip="UCW, Analysis received February 13, 2014 #87" w:history="1">
        <w:r w:rsidR="008E39F2" w:rsidRPr="00F52C82">
          <w:rPr>
            <w:rFonts w:asciiTheme="minorHAnsi" w:hAnsiTheme="minorHAnsi"/>
            <w:noProof/>
            <w:sz w:val="20"/>
            <w:szCs w:val="20"/>
          </w:rPr>
          <w:t>5</w:t>
        </w:r>
      </w:hyperlink>
      <w:r w:rsidRPr="00F52C82">
        <w:rPr>
          <w:rFonts w:asciiTheme="minorHAnsi" w:hAnsiTheme="minorHAnsi"/>
          <w:noProof/>
          <w:sz w:val="20"/>
          <w:szCs w:val="20"/>
        </w:rPr>
        <w:t>)</w:t>
      </w:r>
      <w:r w:rsidRPr="00F52C82">
        <w:rPr>
          <w:rFonts w:asciiTheme="minorHAnsi" w:hAnsiTheme="minorHAnsi"/>
          <w:sz w:val="20"/>
          <w:szCs w:val="20"/>
        </w:rPr>
        <w:fldChar w:fldCharType="end"/>
      </w:r>
      <w:r w:rsidRPr="00F52C82">
        <w:rPr>
          <w:rFonts w:asciiTheme="minorHAnsi" w:hAnsiTheme="minorHAnsi" w:cstheme="minorHAnsi"/>
          <w:sz w:val="20"/>
          <w:szCs w:val="20"/>
        </w:rPr>
        <w:t xml:space="preserve"> </w:t>
      </w:r>
    </w:p>
    <w:p w14:paraId="45466D53" w14:textId="77777777" w:rsidR="00907CD3" w:rsidRPr="00A72344" w:rsidRDefault="00907CD3" w:rsidP="00756A71">
      <w:pPr>
        <w:rPr>
          <w:rFonts w:asciiTheme="minorHAnsi" w:hAnsiTheme="minorHAnsi" w:cstheme="minorHAnsi"/>
          <w:sz w:val="22"/>
          <w:szCs w:val="22"/>
        </w:rPr>
      </w:pPr>
    </w:p>
    <w:p w14:paraId="39DCE936" w14:textId="77777777" w:rsidR="00D14F7A" w:rsidRDefault="009B6476" w:rsidP="00756A71">
      <w:pPr>
        <w:rPr>
          <w:rFonts w:asciiTheme="minorHAnsi" w:hAnsiTheme="minorHAnsi" w:cstheme="minorHAnsi"/>
          <w:sz w:val="22"/>
          <w:szCs w:val="22"/>
        </w:rPr>
      </w:pPr>
      <w:r w:rsidRPr="00A72344">
        <w:rPr>
          <w:rFonts w:asciiTheme="minorHAnsi" w:hAnsiTheme="minorHAnsi" w:cstheme="minorHAnsi"/>
          <w:sz w:val="22"/>
          <w:szCs w:val="22"/>
        </w:rPr>
        <w:t xml:space="preserve">Based on a review of available information, Table 2 provides an overview of children’s work </w:t>
      </w:r>
      <w:r w:rsidR="00E70F75" w:rsidRPr="00A72344">
        <w:rPr>
          <w:rFonts w:asciiTheme="minorHAnsi" w:hAnsiTheme="minorHAnsi" w:cstheme="minorHAnsi"/>
          <w:sz w:val="22"/>
          <w:szCs w:val="22"/>
        </w:rPr>
        <w:t xml:space="preserve">by </w:t>
      </w:r>
      <w:r w:rsidR="00C73D21" w:rsidRPr="00A72344">
        <w:rPr>
          <w:rFonts w:asciiTheme="minorHAnsi" w:hAnsiTheme="minorHAnsi" w:cstheme="minorHAnsi"/>
          <w:sz w:val="22"/>
          <w:szCs w:val="22"/>
        </w:rPr>
        <w:t>sector and activity</w:t>
      </w:r>
      <w:r w:rsidRPr="00A72344">
        <w:rPr>
          <w:rFonts w:asciiTheme="minorHAnsi" w:hAnsiTheme="minorHAnsi" w:cstheme="minorHAnsi"/>
          <w:sz w:val="22"/>
          <w:szCs w:val="22"/>
        </w:rPr>
        <w:t xml:space="preserve">. </w:t>
      </w:r>
    </w:p>
    <w:p w14:paraId="6AEB9135" w14:textId="77777777" w:rsidR="00A2690A" w:rsidRDefault="00A2690A" w:rsidP="00756A71">
      <w:pPr>
        <w:rPr>
          <w:rFonts w:asciiTheme="minorHAnsi" w:hAnsiTheme="minorHAnsi" w:cstheme="minorHAnsi"/>
          <w:sz w:val="22"/>
          <w:szCs w:val="22"/>
        </w:rPr>
      </w:pPr>
    </w:p>
    <w:p w14:paraId="6A2EA13A" w14:textId="77777777" w:rsidR="009B6476" w:rsidRPr="004E18B6" w:rsidRDefault="004873EA" w:rsidP="00756A71">
      <w:pPr>
        <w:rPr>
          <w:rFonts w:asciiTheme="minorHAnsi" w:hAnsiTheme="minorHAnsi" w:cstheme="minorHAnsi"/>
          <w:b/>
          <w:sz w:val="22"/>
          <w:szCs w:val="22"/>
        </w:rPr>
      </w:pPr>
      <w:proofErr w:type="gramStart"/>
      <w:r w:rsidRPr="004E18B6">
        <w:rPr>
          <w:rFonts w:asciiTheme="minorHAnsi" w:hAnsiTheme="minorHAnsi" w:cstheme="minorHAnsi"/>
          <w:b/>
          <w:sz w:val="22"/>
          <w:szCs w:val="22"/>
        </w:rPr>
        <w:t>Table 2.</w:t>
      </w:r>
      <w:proofErr w:type="gramEnd"/>
      <w:r w:rsidRPr="004E18B6">
        <w:rPr>
          <w:rFonts w:asciiTheme="minorHAnsi" w:hAnsiTheme="minorHAnsi" w:cstheme="minorHAnsi"/>
          <w:b/>
          <w:sz w:val="22"/>
          <w:szCs w:val="22"/>
        </w:rPr>
        <w:t xml:space="preserve"> Overview of Children’s Work by Sector and Activity </w:t>
      </w:r>
    </w:p>
    <w:tbl>
      <w:tblPr>
        <w:tblStyle w:val="TableGrid"/>
        <w:tblW w:w="9036"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948"/>
      </w:tblGrid>
      <w:tr w:rsidR="00D20ED6" w:rsidRPr="007C4F8A" w14:paraId="65585363" w14:textId="77777777" w:rsidTr="00CD1345">
        <w:trPr>
          <w:trHeight w:val="204"/>
        </w:trPr>
        <w:tc>
          <w:tcPr>
            <w:tcW w:w="2088" w:type="dxa"/>
            <w:shd w:val="clear" w:color="auto" w:fill="DAEEF3" w:themeFill="accent5" w:themeFillTint="33"/>
            <w:vAlign w:val="center"/>
          </w:tcPr>
          <w:p w14:paraId="19EC1B65" w14:textId="77777777" w:rsidR="00D20ED6" w:rsidRPr="00A41F3C" w:rsidRDefault="00173A59" w:rsidP="00756A71">
            <w:pPr>
              <w:rPr>
                <w:rFonts w:asciiTheme="minorHAnsi" w:hAnsiTheme="minorHAnsi" w:cstheme="minorHAnsi"/>
                <w:b/>
                <w:sz w:val="20"/>
                <w:szCs w:val="20"/>
              </w:rPr>
            </w:pPr>
            <w:r>
              <w:rPr>
                <w:rFonts w:asciiTheme="minorHAnsi" w:hAnsiTheme="minorHAnsi" w:cstheme="minorHAnsi"/>
                <w:b/>
                <w:sz w:val="20"/>
                <w:szCs w:val="20"/>
              </w:rPr>
              <w:t>Sector/Industry</w:t>
            </w:r>
          </w:p>
        </w:tc>
        <w:tc>
          <w:tcPr>
            <w:tcW w:w="6948" w:type="dxa"/>
            <w:shd w:val="clear" w:color="auto" w:fill="DAEEF3" w:themeFill="accent5" w:themeFillTint="33"/>
            <w:vAlign w:val="center"/>
          </w:tcPr>
          <w:p w14:paraId="11E3A5B2" w14:textId="77777777" w:rsidR="00D20ED6" w:rsidRPr="00A41F3C" w:rsidRDefault="00173A59" w:rsidP="00756A71">
            <w:pPr>
              <w:rPr>
                <w:rFonts w:asciiTheme="minorHAnsi" w:hAnsiTheme="minorHAnsi" w:cstheme="minorHAnsi"/>
                <w:b/>
                <w:sz w:val="20"/>
                <w:szCs w:val="20"/>
              </w:rPr>
            </w:pPr>
            <w:r>
              <w:rPr>
                <w:rFonts w:asciiTheme="minorHAnsi" w:hAnsiTheme="minorHAnsi" w:cstheme="minorHAnsi"/>
                <w:b/>
                <w:sz w:val="20"/>
                <w:szCs w:val="20"/>
              </w:rPr>
              <w:t>Activity</w:t>
            </w:r>
          </w:p>
        </w:tc>
      </w:tr>
      <w:tr w:rsidR="00D20ED6" w:rsidRPr="007C4F8A" w14:paraId="43E85763" w14:textId="77777777" w:rsidTr="00CD1345">
        <w:trPr>
          <w:trHeight w:val="216"/>
        </w:trPr>
        <w:tc>
          <w:tcPr>
            <w:tcW w:w="2088" w:type="dxa"/>
            <w:vAlign w:val="center"/>
          </w:tcPr>
          <w:p w14:paraId="0883DFE0" w14:textId="77777777" w:rsidR="00D20ED6" w:rsidRPr="00A41F3C" w:rsidRDefault="00173A59" w:rsidP="00756A71">
            <w:pPr>
              <w:rPr>
                <w:rFonts w:asciiTheme="minorHAnsi" w:hAnsiTheme="minorHAnsi" w:cstheme="minorHAnsi"/>
                <w:sz w:val="20"/>
                <w:szCs w:val="20"/>
              </w:rPr>
            </w:pPr>
            <w:r>
              <w:rPr>
                <w:rFonts w:asciiTheme="minorHAnsi" w:hAnsiTheme="minorHAnsi" w:cstheme="minorHAnsi"/>
                <w:sz w:val="20"/>
                <w:szCs w:val="20"/>
              </w:rPr>
              <w:t>Agriculture</w:t>
            </w:r>
          </w:p>
        </w:tc>
        <w:tc>
          <w:tcPr>
            <w:tcW w:w="6948" w:type="dxa"/>
            <w:vAlign w:val="center"/>
          </w:tcPr>
          <w:p w14:paraId="46303EDC" w14:textId="13B3FDDC" w:rsidR="00D20ED6" w:rsidRPr="00A41F3C" w:rsidRDefault="00173A59" w:rsidP="008E39F2">
            <w:pPr>
              <w:rPr>
                <w:rFonts w:asciiTheme="minorHAnsi" w:hAnsiTheme="minorHAnsi" w:cstheme="minorHAnsi"/>
                <w:sz w:val="20"/>
                <w:szCs w:val="20"/>
              </w:rPr>
            </w:pPr>
            <w:r>
              <w:rPr>
                <w:rFonts w:asciiTheme="minorHAnsi" w:hAnsiTheme="minorHAnsi" w:cstheme="minorHAnsi"/>
                <w:sz w:val="20"/>
                <w:szCs w:val="20"/>
              </w:rPr>
              <w:t>Farming, activities unknown</w:t>
            </w:r>
            <w:r>
              <w:rPr>
                <w:rFonts w:asciiTheme="minorHAnsi" w:hAnsiTheme="minorHAnsi" w:cstheme="minorHAnsi"/>
                <w:bCs/>
                <w:sz w:val="20"/>
                <w:szCs w:val="20"/>
              </w:rPr>
              <w:t xml:space="preserve">* </w:t>
            </w:r>
            <w:r w:rsidR="004873EA" w:rsidRPr="00A41F3C">
              <w:rPr>
                <w:rFonts w:asciiTheme="minorHAnsi" w:hAnsiTheme="minorHAnsi" w:cstheme="minorHAnsi"/>
                <w:sz w:val="20"/>
                <w:szCs w:val="20"/>
              </w:rPr>
              <w:fldChar w:fldCharType="begin"/>
            </w:r>
            <w:r w:rsidR="008E39F2">
              <w:rPr>
                <w:rFonts w:asciiTheme="minorHAnsi" w:hAnsiTheme="minorHAnsi" w:cstheme="minorHAnsi"/>
                <w:sz w:val="20"/>
                <w:szCs w:val="20"/>
              </w:rPr>
              <w:instrText xml:space="preserve"> ADDIN EN.CITE &lt;EndNote&gt;&lt;Cite ExcludeYear="1"&gt;&lt;Author&gt;U.S. Embassy- Podgorica&lt;/Author&gt;&lt;RecNum&gt;89&lt;/RecNum&gt;&lt;DisplayText&gt;(2)&lt;/DisplayText&gt;&lt;record&gt;&lt;rec-number&gt;89&lt;/rec-number&gt;&lt;foreign-keys&gt;&lt;key app="EN" db-id="z2pzxe924rra08et2xipdzxopxpdfpd5pzez"&gt;89&lt;/key&gt;&lt;/foreign-keys&gt;&lt;ref-type name="Report"&gt;27&lt;/ref-type&gt;&lt;contributors&gt;&lt;authors&gt;&lt;author&gt;U.S. Embassy- Podgorica,&lt;/author&gt;&lt;/authors&gt;&lt;/contributors&gt;&lt;titles&gt;&lt;title&gt;reporting, January 17, 2014&lt;/title&gt;&lt;/titles&gt;&lt;dates&gt;&lt;/dates&gt;&lt;urls&gt;&lt;/urls&gt;&lt;/record&gt;&lt;/Cite&gt;&lt;/EndNote&gt;</w:instrText>
            </w:r>
            <w:r w:rsidR="004873EA" w:rsidRPr="00A41F3C">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2" w:tooltip="U.S. Embassy- Podgorica,  #89" w:history="1">
              <w:r w:rsidR="008E39F2">
                <w:rPr>
                  <w:rFonts w:asciiTheme="minorHAnsi" w:hAnsiTheme="minorHAnsi" w:cstheme="minorHAnsi"/>
                  <w:noProof/>
                  <w:sz w:val="20"/>
                  <w:szCs w:val="20"/>
                </w:rPr>
                <w:t>2</w:t>
              </w:r>
            </w:hyperlink>
            <w:r>
              <w:rPr>
                <w:rFonts w:asciiTheme="minorHAnsi" w:hAnsiTheme="minorHAnsi" w:cstheme="minorHAnsi"/>
                <w:noProof/>
                <w:sz w:val="20"/>
                <w:szCs w:val="20"/>
              </w:rPr>
              <w:t>)</w:t>
            </w:r>
            <w:r w:rsidR="004873EA" w:rsidRPr="00A41F3C">
              <w:rPr>
                <w:rFonts w:asciiTheme="minorHAnsi" w:hAnsiTheme="minorHAnsi" w:cstheme="minorHAnsi"/>
                <w:sz w:val="20"/>
                <w:szCs w:val="20"/>
              </w:rPr>
              <w:fldChar w:fldCharType="end"/>
            </w:r>
            <w:r>
              <w:rPr>
                <w:rFonts w:asciiTheme="minorHAnsi" w:hAnsiTheme="minorHAnsi" w:cstheme="minorHAnsi"/>
                <w:sz w:val="20"/>
                <w:szCs w:val="20"/>
              </w:rPr>
              <w:t xml:space="preserve"> </w:t>
            </w:r>
          </w:p>
        </w:tc>
      </w:tr>
      <w:tr w:rsidR="00D20ED6" w:rsidRPr="007C4F8A" w14:paraId="1782B966" w14:textId="77777777" w:rsidTr="00CD1345">
        <w:trPr>
          <w:trHeight w:val="216"/>
        </w:trPr>
        <w:tc>
          <w:tcPr>
            <w:tcW w:w="2088" w:type="dxa"/>
            <w:vAlign w:val="center"/>
          </w:tcPr>
          <w:p w14:paraId="436D4629" w14:textId="77777777" w:rsidR="00D20ED6" w:rsidRPr="00A41F3C" w:rsidRDefault="00173A59" w:rsidP="00756A71">
            <w:pPr>
              <w:rPr>
                <w:rFonts w:asciiTheme="minorHAnsi" w:hAnsiTheme="minorHAnsi" w:cstheme="minorHAnsi"/>
                <w:sz w:val="20"/>
                <w:szCs w:val="20"/>
              </w:rPr>
            </w:pPr>
            <w:r>
              <w:rPr>
                <w:rFonts w:asciiTheme="minorHAnsi" w:hAnsiTheme="minorHAnsi" w:cstheme="minorHAnsi"/>
                <w:sz w:val="20"/>
                <w:szCs w:val="20"/>
              </w:rPr>
              <w:t>Services</w:t>
            </w:r>
          </w:p>
        </w:tc>
        <w:tc>
          <w:tcPr>
            <w:tcW w:w="6948" w:type="dxa"/>
            <w:vAlign w:val="center"/>
          </w:tcPr>
          <w:p w14:paraId="52295A86" w14:textId="68CE6CAF" w:rsidR="00D20ED6" w:rsidRPr="00A41F3C" w:rsidRDefault="00173A59" w:rsidP="008E39F2">
            <w:pPr>
              <w:rPr>
                <w:rFonts w:asciiTheme="minorHAnsi" w:hAnsiTheme="minorHAnsi" w:cstheme="minorHAnsi"/>
                <w:sz w:val="20"/>
                <w:szCs w:val="20"/>
              </w:rPr>
            </w:pPr>
            <w:r>
              <w:rPr>
                <w:rFonts w:asciiTheme="minorHAnsi" w:hAnsiTheme="minorHAnsi" w:cstheme="minorHAnsi"/>
                <w:sz w:val="20"/>
                <w:szCs w:val="20"/>
              </w:rPr>
              <w:t>Collecting scrap metal,</w:t>
            </w:r>
            <w:r>
              <w:rPr>
                <w:rFonts w:asciiTheme="minorHAnsi" w:hAnsiTheme="minorHAnsi" w:cstheme="minorHAnsi"/>
                <w:bCs/>
                <w:sz w:val="20"/>
                <w:szCs w:val="20"/>
              </w:rPr>
              <w:t>*</w:t>
            </w:r>
            <w:r>
              <w:rPr>
                <w:rFonts w:asciiTheme="minorHAnsi" w:hAnsiTheme="minorHAnsi" w:cstheme="minorHAnsi"/>
                <w:sz w:val="20"/>
                <w:szCs w:val="20"/>
              </w:rPr>
              <w:t xml:space="preserve"> selling small goods and food items,</w:t>
            </w:r>
            <w:r>
              <w:rPr>
                <w:rFonts w:asciiTheme="minorHAnsi" w:hAnsiTheme="minorHAnsi" w:cstheme="minorHAnsi"/>
                <w:bCs/>
                <w:sz w:val="20"/>
                <w:szCs w:val="20"/>
              </w:rPr>
              <w:t>*</w:t>
            </w:r>
            <w:r>
              <w:rPr>
                <w:rFonts w:asciiTheme="minorHAnsi" w:hAnsiTheme="minorHAnsi" w:cstheme="minorHAnsi"/>
                <w:sz w:val="20"/>
                <w:szCs w:val="20"/>
              </w:rPr>
              <w:t xml:space="preserve"> washing car windows,</w:t>
            </w:r>
            <w:r>
              <w:rPr>
                <w:rFonts w:asciiTheme="minorHAnsi" w:hAnsiTheme="minorHAnsi" w:cstheme="minorHAnsi"/>
                <w:bCs/>
                <w:sz w:val="20"/>
                <w:szCs w:val="20"/>
              </w:rPr>
              <w:t>*</w:t>
            </w:r>
            <w:r>
              <w:rPr>
                <w:rFonts w:asciiTheme="minorHAnsi" w:hAnsiTheme="minorHAnsi" w:cstheme="minorHAnsi"/>
                <w:sz w:val="20"/>
                <w:szCs w:val="20"/>
              </w:rPr>
              <w:t xml:space="preserve"> and begging</w:t>
            </w:r>
            <w:r>
              <w:rPr>
                <w:rFonts w:asciiTheme="minorHAnsi" w:hAnsiTheme="minorHAnsi" w:cstheme="minorHAnsi"/>
                <w:bCs/>
                <w:sz w:val="20"/>
                <w:szCs w:val="20"/>
              </w:rPr>
              <w:t xml:space="preserve">* </w:t>
            </w:r>
            <w:r w:rsidR="004873EA" w:rsidRPr="00A41F3C">
              <w:rPr>
                <w:rFonts w:asciiTheme="minorHAnsi" w:hAnsiTheme="minorHAnsi" w:cstheme="minorHAnsi"/>
                <w:sz w:val="20"/>
                <w:szCs w:val="20"/>
              </w:rPr>
              <w:fldChar w:fldCharType="begin"/>
            </w:r>
            <w:r w:rsidR="008E39F2">
              <w:rPr>
                <w:rFonts w:asciiTheme="minorHAnsi" w:hAnsiTheme="minorHAnsi" w:cstheme="minorHAnsi"/>
                <w:sz w:val="20"/>
                <w:szCs w:val="20"/>
              </w:rPr>
              <w:instrText xml:space="preserve"> ADDIN EN.CITE &lt;EndNote&gt;&lt;Cite&gt;&lt;Author&gt;U.S. Embassy- Podgorica&lt;/Author&gt;&lt;RecNum&gt;89&lt;/RecNum&gt;&lt;DisplayText&gt;(2, 3)&lt;/DisplayText&gt;&lt;record&gt;&lt;rec-number&gt;89&lt;/rec-number&gt;&lt;foreign-keys&gt;&lt;key app="EN" db-id="z2pzxe924rra08et2xipdzxopxpdfpd5pzez"&gt;89&lt;/key&gt;&lt;/foreign-keys&gt;&lt;ref-type name="Report"&gt;27&lt;/ref-type&gt;&lt;contributors&gt;&lt;authors&gt;&lt;author&gt;U.S. Embassy- Podgorica,&lt;/author&gt;&lt;/authors&gt;&lt;/contributors&gt;&lt;titles&gt;&lt;title&gt;reporting, January 17, 2014&lt;/title&gt;&lt;/titles&gt;&lt;dates&gt;&lt;/dates&gt;&lt;urls&gt;&lt;/urls&gt;&lt;/record&gt;&lt;/Cite&gt;&lt;Cite&gt;&lt;Author&gt;U.S. Department of State&lt;/Author&gt;&lt;Year&gt;February 27, 2014&lt;/Year&gt;&lt;RecNum&gt;94&lt;/RecNum&gt;&lt;record&gt;&lt;rec-number&gt;94&lt;/rec-number&gt;&lt;foreign-keys&gt;&lt;key app="EN" db-id="z2pzxe924rra08et2xipdzxopxpdfpd5pzez"&gt;94&lt;/key&gt;&lt;/foreign-keys&gt;&lt;ref-type name="Book Section"&gt;5&lt;/ref-type&gt;&lt;contributors&gt;&lt;authors&gt;&lt;author&gt;U.S. Department of State,&lt;/author&gt;&lt;/authors&gt;&lt;/contributors&gt;&lt;titles&gt;&lt;title&gt;Montenegro&lt;/title&gt;&lt;secondary-title&gt;Country Reports on Human Rights Practices- 2013&lt;/secondary-title&gt;&lt;/titles&gt;&lt;keywords&gt;&lt;keyword&gt;Montenegro&lt;/keyword&gt;&lt;/keywords&gt;&lt;dates&gt;&lt;year&gt;February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4873EA" w:rsidRPr="00A41F3C">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2" w:tooltip="U.S. Embassy- Podgorica,  #89" w:history="1">
              <w:r w:rsidR="008E39F2">
                <w:rPr>
                  <w:rFonts w:asciiTheme="minorHAnsi" w:hAnsiTheme="minorHAnsi" w:cstheme="minorHAnsi"/>
                  <w:noProof/>
                  <w:sz w:val="20"/>
                  <w:szCs w:val="20"/>
                </w:rPr>
                <w:t>2</w:t>
              </w:r>
            </w:hyperlink>
            <w:r>
              <w:rPr>
                <w:rFonts w:asciiTheme="minorHAnsi" w:hAnsiTheme="minorHAnsi" w:cstheme="minorHAnsi"/>
                <w:noProof/>
                <w:sz w:val="20"/>
                <w:szCs w:val="20"/>
              </w:rPr>
              <w:t xml:space="preserve">, </w:t>
            </w:r>
            <w:hyperlink w:anchor="_ENREF_3" w:tooltip="U.S. Department of State, February 27, 2014 #94" w:history="1">
              <w:r w:rsidR="008E39F2">
                <w:rPr>
                  <w:rFonts w:asciiTheme="minorHAnsi" w:hAnsiTheme="minorHAnsi" w:cstheme="minorHAnsi"/>
                  <w:noProof/>
                  <w:sz w:val="20"/>
                  <w:szCs w:val="20"/>
                </w:rPr>
                <w:t>3</w:t>
              </w:r>
            </w:hyperlink>
            <w:r>
              <w:rPr>
                <w:rFonts w:asciiTheme="minorHAnsi" w:hAnsiTheme="minorHAnsi" w:cstheme="minorHAnsi"/>
                <w:noProof/>
                <w:sz w:val="20"/>
                <w:szCs w:val="20"/>
              </w:rPr>
              <w:t>)</w:t>
            </w:r>
            <w:r w:rsidR="004873EA" w:rsidRPr="00A41F3C">
              <w:rPr>
                <w:rFonts w:asciiTheme="minorHAnsi" w:hAnsiTheme="minorHAnsi" w:cstheme="minorHAnsi"/>
                <w:sz w:val="20"/>
                <w:szCs w:val="20"/>
              </w:rPr>
              <w:fldChar w:fldCharType="end"/>
            </w:r>
          </w:p>
        </w:tc>
      </w:tr>
      <w:tr w:rsidR="00325DCD" w:rsidRPr="007C4F8A" w14:paraId="29B94985" w14:textId="77777777" w:rsidTr="00325DCD">
        <w:trPr>
          <w:trHeight w:val="584"/>
        </w:trPr>
        <w:tc>
          <w:tcPr>
            <w:tcW w:w="2088" w:type="dxa"/>
            <w:vAlign w:val="center"/>
          </w:tcPr>
          <w:p w14:paraId="0D0F350E" w14:textId="77777777" w:rsidR="00325DCD" w:rsidRPr="00A41F3C" w:rsidRDefault="00325DCD" w:rsidP="00756A71">
            <w:pPr>
              <w:rPr>
                <w:rFonts w:asciiTheme="minorHAnsi" w:hAnsiTheme="minorHAnsi" w:cstheme="minorHAnsi"/>
                <w:sz w:val="20"/>
                <w:szCs w:val="20"/>
              </w:rPr>
            </w:pPr>
            <w:r>
              <w:rPr>
                <w:rFonts w:asciiTheme="minorHAnsi" w:hAnsiTheme="minorHAnsi" w:cstheme="minorHAnsi"/>
                <w:sz w:val="20"/>
                <w:szCs w:val="20"/>
              </w:rPr>
              <w:t>Categorical Worst Forms of Child Labor‡</w:t>
            </w:r>
          </w:p>
        </w:tc>
        <w:tc>
          <w:tcPr>
            <w:tcW w:w="6948" w:type="dxa"/>
          </w:tcPr>
          <w:p w14:paraId="1B731A01" w14:textId="2BC5D12B" w:rsidR="00325DCD" w:rsidRPr="00A41F3C" w:rsidRDefault="00325DCD" w:rsidP="008E39F2">
            <w:pPr>
              <w:rPr>
                <w:rFonts w:asciiTheme="minorHAnsi" w:hAnsiTheme="minorHAnsi" w:cstheme="minorHAnsi"/>
                <w:sz w:val="20"/>
                <w:szCs w:val="20"/>
              </w:rPr>
            </w:pPr>
            <w:r>
              <w:rPr>
                <w:rFonts w:asciiTheme="minorHAnsi" w:hAnsiTheme="minorHAnsi" w:cstheme="minorHAnsi"/>
                <w:sz w:val="20"/>
                <w:szCs w:val="20"/>
              </w:rPr>
              <w:t>Commercial sexual exploitation,</w:t>
            </w:r>
            <w:r>
              <w:rPr>
                <w:rFonts w:asciiTheme="minorHAnsi" w:hAnsiTheme="minorHAnsi" w:cstheme="minorHAnsi"/>
                <w:bCs/>
                <w:sz w:val="20"/>
                <w:szCs w:val="20"/>
              </w:rPr>
              <w:t>* begging,</w:t>
            </w:r>
            <w:r>
              <w:rPr>
                <w:rFonts w:asciiTheme="minorHAnsi" w:hAnsiTheme="minorHAnsi" w:cstheme="minorHAnsi"/>
                <w:sz w:val="20"/>
                <w:szCs w:val="20"/>
              </w:rPr>
              <w:t xml:space="preserve"> and domestic service</w:t>
            </w:r>
            <w:r>
              <w:rPr>
                <w:rFonts w:asciiTheme="minorHAnsi" w:hAnsiTheme="minorHAnsi" w:cstheme="minorHAnsi"/>
                <w:bCs/>
                <w:sz w:val="20"/>
                <w:szCs w:val="20"/>
              </w:rPr>
              <w:t xml:space="preserve">* </w:t>
            </w:r>
            <w:r>
              <w:rPr>
                <w:rFonts w:asciiTheme="minorHAnsi" w:hAnsiTheme="minorHAnsi" w:cstheme="minorHAnsi"/>
                <w:sz w:val="20"/>
                <w:szCs w:val="20"/>
              </w:rPr>
              <w:t>as a result of human trafficking</w:t>
            </w:r>
            <w:r>
              <w:rPr>
                <w:rFonts w:asciiTheme="minorHAnsi" w:hAnsiTheme="minorHAnsi" w:cstheme="minorHAnsi"/>
                <w:bCs/>
                <w:sz w:val="20"/>
                <w:szCs w:val="20"/>
              </w:rPr>
              <w:t xml:space="preserve"> </w:t>
            </w:r>
            <w:r w:rsidRPr="00A41F3C">
              <w:rPr>
                <w:rFonts w:asciiTheme="minorHAnsi" w:hAnsiTheme="minorHAnsi"/>
                <w:sz w:val="20"/>
                <w:szCs w:val="20"/>
              </w:rPr>
              <w:fldChar w:fldCharType="begin"/>
            </w:r>
            <w:r>
              <w:rPr>
                <w:rFonts w:asciiTheme="minorHAnsi" w:hAnsiTheme="minorHAnsi"/>
                <w:sz w:val="20"/>
                <w:szCs w:val="20"/>
              </w:rPr>
              <w:instrText xml:space="preserve"> ADDIN EN.CITE &lt;EndNote&gt;&lt;Cite&gt;&lt;Author&gt;U.S. Department of State&lt;/Author&gt;&lt;Year&gt;June 19, 2013&lt;/Year&gt;&lt;RecNum&gt;90&lt;/RecNum&gt;&lt;DisplayText&gt;(6, 7)&lt;/DisplayText&gt;&lt;record&gt;&lt;rec-number&gt;90&lt;/rec-number&gt;&lt;foreign-keys&gt;&lt;key app="EN" db-id="z2pzxe924rra08et2xipdzxopxpdfpd5pzez"&gt;90&lt;/key&gt;&lt;/foreign-keys&gt;&lt;ref-type name="Book Section"&gt;5&lt;/ref-type&gt;&lt;contributors&gt;&lt;authors&gt;&lt;author&gt;U.S. Department of State,&lt;/author&gt;&lt;/authors&gt;&lt;/contributors&gt;&lt;titles&gt;&lt;title&gt;Montenegro&lt;/title&gt;&lt;secondary-title&gt;Trafficking in Persons Report- 2012&lt;/secondary-title&gt;&lt;/titles&gt;&lt;keywords&gt;&lt;keyword&gt;Montenegro&lt;/keyword&gt;&lt;/keywords&gt;&lt;dates&gt;&lt;year&gt;June 19, 2013&lt;/year&gt;&lt;/dates&gt;&lt;pub-location&gt;Washington, DC&lt;/pub-location&gt;&lt;urls&gt;&lt;related-urls&gt;&lt;url&gt;http://www.state.gov/j/tip/rls/tiprpt/2013/index.htm&lt;/url&gt;&lt;/related-urls&gt;&lt;/urls&gt;&lt;/record&gt;&lt;/Cite&gt;&lt;Cite&gt;&lt;Author&gt;U.S. Embassy- Podgorica&lt;/Author&gt;&lt;RecNum&gt;96&lt;/RecNum&gt;&lt;record&gt;&lt;rec-number&gt;96&lt;/rec-number&gt;&lt;foreign-keys&gt;&lt;key app="EN" db-id="z2pzxe924rra08et2xipdzxopxpdfpd5pzez"&gt;96&lt;/key&gt;&lt;/foreign-keys&gt;&lt;ref-type name="Report"&gt;27&lt;/ref-type&gt;&lt;contributors&gt;&lt;authors&gt;&lt;author&gt;U.S. Embassy- Podgorica,&lt;/author&gt;&lt;/authors&gt;&lt;/contributors&gt;&lt;titles&gt;&lt;title&gt;reporting, March 6, 2014&lt;/title&gt;&lt;/titles&gt;&lt;keywords&gt;&lt;keyword&gt;Montenegro&lt;/keyword&gt;&lt;/keywords&gt;&lt;dates&gt;&lt;/dates&gt;&lt;label&gt;TIP&lt;/label&gt;&lt;urls&gt;&lt;/urls&gt;&lt;/record&gt;&lt;/Cite&gt;&lt;/EndNote&gt;</w:instrText>
            </w:r>
            <w:r w:rsidRPr="00A41F3C">
              <w:rPr>
                <w:rFonts w:asciiTheme="minorHAnsi" w:hAnsiTheme="minorHAnsi"/>
                <w:sz w:val="20"/>
                <w:szCs w:val="20"/>
              </w:rPr>
              <w:fldChar w:fldCharType="separate"/>
            </w:r>
            <w:r>
              <w:rPr>
                <w:rFonts w:asciiTheme="minorHAnsi" w:hAnsiTheme="minorHAnsi"/>
                <w:noProof/>
                <w:sz w:val="20"/>
                <w:szCs w:val="20"/>
              </w:rPr>
              <w:t>(</w:t>
            </w:r>
            <w:hyperlink w:anchor="_ENREF_6" w:tooltip="U.S. Department of State, June 19, 2013 #90" w:history="1">
              <w:r>
                <w:rPr>
                  <w:rFonts w:asciiTheme="minorHAnsi" w:hAnsiTheme="minorHAnsi"/>
                  <w:noProof/>
                  <w:sz w:val="20"/>
                  <w:szCs w:val="20"/>
                </w:rPr>
                <w:t>6</w:t>
              </w:r>
            </w:hyperlink>
            <w:r>
              <w:rPr>
                <w:rFonts w:asciiTheme="minorHAnsi" w:hAnsiTheme="minorHAnsi"/>
                <w:noProof/>
                <w:sz w:val="20"/>
                <w:szCs w:val="20"/>
              </w:rPr>
              <w:t xml:space="preserve">, </w:t>
            </w:r>
            <w:hyperlink w:anchor="_ENREF_7" w:tooltip="U.S. Embassy- Podgorica,  #96" w:history="1">
              <w:r>
                <w:rPr>
                  <w:rFonts w:asciiTheme="minorHAnsi" w:hAnsiTheme="minorHAnsi"/>
                  <w:noProof/>
                  <w:sz w:val="20"/>
                  <w:szCs w:val="20"/>
                </w:rPr>
                <w:t>7</w:t>
              </w:r>
            </w:hyperlink>
            <w:r>
              <w:rPr>
                <w:rFonts w:asciiTheme="minorHAnsi" w:hAnsiTheme="minorHAnsi"/>
                <w:noProof/>
                <w:sz w:val="20"/>
                <w:szCs w:val="20"/>
              </w:rPr>
              <w:t>)</w:t>
            </w:r>
            <w:r w:rsidRPr="00A41F3C">
              <w:rPr>
                <w:rFonts w:asciiTheme="minorHAnsi" w:hAnsiTheme="minorHAnsi"/>
                <w:sz w:val="20"/>
                <w:szCs w:val="20"/>
              </w:rPr>
              <w:fldChar w:fldCharType="end"/>
            </w:r>
          </w:p>
        </w:tc>
      </w:tr>
    </w:tbl>
    <w:p w14:paraId="7F04A5C8" w14:textId="77777777" w:rsidR="008426D7" w:rsidRDefault="008426D7" w:rsidP="008426D7">
      <w:pPr>
        <w:rPr>
          <w:rFonts w:ascii="Calibri" w:hAnsi="Calibri"/>
          <w:sz w:val="20"/>
          <w:szCs w:val="20"/>
        </w:rPr>
      </w:pPr>
      <w:r>
        <w:rPr>
          <w:rFonts w:asciiTheme="minorHAnsi" w:hAnsiTheme="minorHAnsi" w:cstheme="minorHAnsi"/>
          <w:sz w:val="20"/>
          <w:szCs w:val="20"/>
        </w:rPr>
        <w:t>*</w:t>
      </w:r>
      <w:r w:rsidR="00C3471F">
        <w:rPr>
          <w:rFonts w:asciiTheme="minorHAnsi" w:hAnsiTheme="minorHAnsi" w:cstheme="minorHAnsi"/>
          <w:sz w:val="20"/>
          <w:szCs w:val="20"/>
        </w:rPr>
        <w:t xml:space="preserve"> </w:t>
      </w:r>
      <w:r>
        <w:rPr>
          <w:rFonts w:asciiTheme="minorHAnsi" w:hAnsiTheme="minorHAnsi" w:cstheme="minorHAnsi"/>
          <w:sz w:val="20"/>
          <w:szCs w:val="20"/>
        </w:rPr>
        <w:t>Evidence of this activity is limited and/or the extent of the problem is unknown.</w:t>
      </w:r>
    </w:p>
    <w:p w14:paraId="7058F4F2" w14:textId="058A4951" w:rsidR="008426D7" w:rsidRDefault="008426D7" w:rsidP="008426D7">
      <w:pPr>
        <w:rPr>
          <w:rFonts w:ascii="Calibri" w:hAnsi="Calibri"/>
          <w:sz w:val="20"/>
          <w:szCs w:val="20"/>
        </w:rPr>
      </w:pPr>
      <w:r>
        <w:rPr>
          <w:rFonts w:asciiTheme="minorHAnsi" w:hAnsiTheme="minorHAnsi" w:cstheme="minorHAnsi"/>
          <w:sz w:val="20"/>
          <w:szCs w:val="20"/>
        </w:rPr>
        <w:t>‡</w:t>
      </w:r>
      <w:r w:rsidR="00C3471F">
        <w:rPr>
          <w:rFonts w:asciiTheme="minorHAnsi" w:hAnsiTheme="minorHAnsi" w:cstheme="minorHAnsi"/>
          <w:sz w:val="20"/>
          <w:szCs w:val="20"/>
        </w:rPr>
        <w:t xml:space="preserve"> </w:t>
      </w:r>
      <w:r>
        <w:rPr>
          <w:rFonts w:asciiTheme="minorHAnsi" w:hAnsiTheme="minorHAnsi" w:cstheme="minorHAnsi"/>
          <w:sz w:val="20"/>
          <w:szCs w:val="20"/>
        </w:rPr>
        <w:t xml:space="preserve">Child labor understood as the worst forms of child labor </w:t>
      </w:r>
      <w:r w:rsidRPr="00FF14F2">
        <w:rPr>
          <w:rFonts w:asciiTheme="minorHAnsi" w:hAnsiTheme="minorHAnsi" w:cstheme="minorHAnsi"/>
          <w:i/>
          <w:sz w:val="20"/>
          <w:szCs w:val="20"/>
        </w:rPr>
        <w:t>per se</w:t>
      </w:r>
      <w:r>
        <w:rPr>
          <w:rFonts w:asciiTheme="minorHAnsi" w:hAnsiTheme="minorHAnsi" w:cstheme="minorHAnsi"/>
          <w:sz w:val="20"/>
          <w:szCs w:val="20"/>
        </w:rPr>
        <w:t xml:space="preserve"> under Article 3(a) – (c) of ILO C.</w:t>
      </w:r>
      <w:r w:rsidR="00C3471F">
        <w:rPr>
          <w:rFonts w:asciiTheme="minorHAnsi" w:hAnsiTheme="minorHAnsi" w:cstheme="minorHAnsi"/>
          <w:sz w:val="20"/>
          <w:szCs w:val="20"/>
        </w:rPr>
        <w:t xml:space="preserve"> </w:t>
      </w:r>
      <w:r>
        <w:rPr>
          <w:rFonts w:asciiTheme="minorHAnsi" w:hAnsiTheme="minorHAnsi" w:cstheme="minorHAnsi"/>
          <w:sz w:val="20"/>
          <w:szCs w:val="20"/>
        </w:rPr>
        <w:t>182.</w:t>
      </w:r>
    </w:p>
    <w:p w14:paraId="1FB9DB88" w14:textId="77777777" w:rsidR="00385222" w:rsidRDefault="00385222" w:rsidP="006A3903">
      <w:pPr>
        <w:rPr>
          <w:rStyle w:val="Strong"/>
          <w:rFonts w:asciiTheme="minorHAnsi" w:hAnsiTheme="minorHAnsi" w:cstheme="minorHAnsi"/>
          <w:sz w:val="22"/>
          <w:szCs w:val="22"/>
        </w:rPr>
      </w:pPr>
    </w:p>
    <w:p w14:paraId="3827AE5F" w14:textId="2291E5F1" w:rsidR="006A3903" w:rsidRPr="00A41F3C" w:rsidRDefault="00173A59" w:rsidP="006A3903">
      <w:pPr>
        <w:rPr>
          <w:rFonts w:asciiTheme="minorHAnsi" w:hAnsiTheme="minorHAnsi" w:cstheme="minorHAnsi"/>
          <w:sz w:val="22"/>
          <w:szCs w:val="22"/>
        </w:rPr>
      </w:pPr>
      <w:r>
        <w:rPr>
          <w:rFonts w:asciiTheme="minorHAnsi" w:hAnsiTheme="minorHAnsi" w:cstheme="minorHAnsi"/>
          <w:sz w:val="22"/>
          <w:szCs w:val="22"/>
        </w:rPr>
        <w:t>Children are found selling small goods and food items during the summer season.</w:t>
      </w:r>
      <w:r w:rsidR="004873EA" w:rsidRPr="00A41F3C">
        <w:rPr>
          <w:rFonts w:asciiTheme="minorHAnsi" w:hAnsiTheme="minorHAnsi" w:cstheme="minorHAnsi"/>
          <w:sz w:val="22"/>
          <w:szCs w:val="22"/>
        </w:rPr>
        <w:fldChar w:fldCharType="begin">
          <w:fldData xml:space="preserve">PEVuZE5vdGU+PENpdGUgRXhjbHVkZVllYXI9IjEiPjxBdXRob3I+VS5TLiBFbWJhc3N5LSBQb2Rn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</w:fldData>
        </w:fldChar>
      </w:r>
      <w:r w:rsidR="008E39F2">
        <w:rPr>
          <w:rFonts w:asciiTheme="minorHAnsi" w:hAnsiTheme="minorHAnsi" w:cstheme="minorHAnsi"/>
          <w:sz w:val="22"/>
          <w:szCs w:val="22"/>
        </w:rPr>
        <w:instrText xml:space="preserve"> ADDIN EN.CITE </w:instrText>
      </w:r>
      <w:r w:rsidR="008E39F2">
        <w:rPr>
          <w:rFonts w:asciiTheme="minorHAnsi" w:hAnsiTheme="minorHAnsi" w:cstheme="minorHAnsi"/>
          <w:sz w:val="22"/>
          <w:szCs w:val="22"/>
        </w:rPr>
        <w:fldChar w:fldCharType="begin">
          <w:fldData xml:space="preserve">PEVuZE5vdGU+PENpdGUgRXhjbHVkZVllYXI9IjEiPjxBdXRob3I+VS5TLiBFbWJhc3N5LSBQb2Rn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</w:fldData>
        </w:fldChar>
      </w:r>
      <w:r w:rsidR="008E39F2">
        <w:rPr>
          <w:rFonts w:asciiTheme="minorHAnsi" w:hAnsiTheme="minorHAnsi" w:cstheme="minorHAnsi"/>
          <w:sz w:val="22"/>
          <w:szCs w:val="22"/>
        </w:rPr>
        <w:instrText xml:space="preserve"> ADDIN EN.CITE.DATA </w:instrText>
      </w:r>
      <w:r w:rsidR="008E39F2">
        <w:rPr>
          <w:rFonts w:asciiTheme="minorHAnsi" w:hAnsiTheme="minorHAnsi" w:cstheme="minorHAnsi"/>
          <w:sz w:val="22"/>
          <w:szCs w:val="22"/>
        </w:rPr>
      </w:r>
      <w:r w:rsidR="008E39F2">
        <w:rPr>
          <w:rFonts w:asciiTheme="minorHAnsi" w:hAnsiTheme="minorHAnsi" w:cstheme="minorHAnsi"/>
          <w:sz w:val="22"/>
          <w:szCs w:val="22"/>
        </w:rPr>
        <w:fldChar w:fldCharType="end"/>
      </w:r>
      <w:r w:rsidR="004873EA" w:rsidRPr="00A41F3C">
        <w:rPr>
          <w:rFonts w:asciiTheme="minorHAnsi" w:hAnsiTheme="minorHAnsi" w:cstheme="minorHAnsi"/>
          <w:sz w:val="22"/>
          <w:szCs w:val="22"/>
        </w:rPr>
      </w:r>
      <w:r w:rsidR="004873EA" w:rsidRPr="00A41F3C">
        <w:rPr>
          <w:rFonts w:asciiTheme="minorHAnsi" w:hAnsiTheme="minorHAnsi" w:cstheme="minorHAnsi"/>
          <w:sz w:val="22"/>
          <w:szCs w:val="22"/>
        </w:rPr>
        <w:fldChar w:fldCharType="separate"/>
      </w:r>
      <w:r>
        <w:rPr>
          <w:rFonts w:asciiTheme="minorHAnsi" w:hAnsiTheme="minorHAnsi" w:cstheme="minorHAnsi"/>
          <w:noProof/>
          <w:sz w:val="22"/>
          <w:szCs w:val="22"/>
        </w:rPr>
        <w:t>(</w:t>
      </w:r>
      <w:hyperlink w:anchor="_ENREF_2" w:tooltip="U.S. Embassy- Podgorica,  #89" w:history="1">
        <w:r w:rsidR="008E39F2">
          <w:rPr>
            <w:rFonts w:asciiTheme="minorHAnsi" w:hAnsiTheme="minorHAnsi" w:cstheme="minorHAnsi"/>
            <w:noProof/>
            <w:sz w:val="22"/>
            <w:szCs w:val="22"/>
          </w:rPr>
          <w:t>2</w:t>
        </w:r>
      </w:hyperlink>
      <w:r>
        <w:rPr>
          <w:rFonts w:asciiTheme="minorHAnsi" w:hAnsiTheme="minorHAnsi" w:cstheme="minorHAnsi"/>
          <w:noProof/>
          <w:sz w:val="22"/>
          <w:szCs w:val="22"/>
        </w:rPr>
        <w:t xml:space="preserve">, </w:t>
      </w:r>
      <w:hyperlink w:anchor="_ENREF_3" w:tooltip="U.S. Department of State, February 27, 2014 #94" w:history="1">
        <w:r w:rsidR="008E39F2">
          <w:rPr>
            <w:rFonts w:asciiTheme="minorHAnsi" w:hAnsiTheme="minorHAnsi" w:cstheme="minorHAnsi"/>
            <w:noProof/>
            <w:sz w:val="22"/>
            <w:szCs w:val="22"/>
          </w:rPr>
          <w:t>3</w:t>
        </w:r>
      </w:hyperlink>
      <w:r>
        <w:rPr>
          <w:rFonts w:asciiTheme="minorHAnsi" w:hAnsiTheme="minorHAnsi" w:cstheme="minorHAnsi"/>
          <w:noProof/>
          <w:sz w:val="22"/>
          <w:szCs w:val="22"/>
        </w:rPr>
        <w:t xml:space="preserve">, </w:t>
      </w:r>
      <w:hyperlink w:anchor="_ENREF_8" w:tooltip="ILO Committee of Experts, 2013 #38" w:history="1">
        <w:r w:rsidR="008E39F2">
          <w:rPr>
            <w:rFonts w:asciiTheme="minorHAnsi" w:hAnsiTheme="minorHAnsi" w:cstheme="minorHAnsi"/>
            <w:noProof/>
            <w:sz w:val="22"/>
            <w:szCs w:val="22"/>
          </w:rPr>
          <w:t>8</w:t>
        </w:r>
      </w:hyperlink>
      <w:r>
        <w:rPr>
          <w:rFonts w:asciiTheme="minorHAnsi" w:hAnsiTheme="minorHAnsi" w:cstheme="minorHAnsi"/>
          <w:noProof/>
          <w:sz w:val="22"/>
          <w:szCs w:val="22"/>
        </w:rPr>
        <w:t>)</w:t>
      </w:r>
      <w:r w:rsidR="004873EA" w:rsidRPr="00A41F3C">
        <w:rPr>
          <w:rFonts w:asciiTheme="minorHAnsi" w:hAnsiTheme="minorHAnsi" w:cstheme="minorHAnsi"/>
          <w:sz w:val="22"/>
          <w:szCs w:val="22"/>
        </w:rPr>
        <w:fldChar w:fldCharType="end"/>
      </w:r>
      <w:r>
        <w:rPr>
          <w:rFonts w:asciiTheme="minorHAnsi" w:hAnsiTheme="minorHAnsi" w:cstheme="minorHAnsi"/>
          <w:sz w:val="22"/>
          <w:szCs w:val="22"/>
        </w:rPr>
        <w:t xml:space="preserve"> A source indicates organized begging involving children is a problem.</w:t>
      </w:r>
      <w:r w:rsidR="004873EA" w:rsidRPr="00A41F3C">
        <w:rPr>
          <w:rFonts w:asciiTheme="minorHAnsi" w:hAnsiTheme="minorHAnsi" w:cstheme="minorHAnsi"/>
          <w:sz w:val="22"/>
          <w:szCs w:val="22"/>
        </w:rPr>
        <w:fldChar w:fldCharType="begin"/>
      </w:r>
      <w:r w:rsidR="008E39F2">
        <w:rPr>
          <w:rFonts w:asciiTheme="minorHAnsi" w:hAnsiTheme="minorHAnsi" w:cstheme="minorHAnsi"/>
          <w:sz w:val="22"/>
          <w:szCs w:val="22"/>
        </w:rPr>
        <w:instrText xml:space="preserve"> ADDIN EN.CITE &lt;EndNote&gt;&lt;Cite&gt;&lt;Author&gt;U.S. Embassy- Podgorica&lt;/Author&gt;&lt;RecNum&gt;89&lt;/RecNum&gt;&lt;DisplayText&gt;(2)&lt;/DisplayText&gt;&lt;record&gt;&lt;rec-number&gt;89&lt;/rec-number&gt;&lt;foreign-keys&gt;&lt;key app="EN" db-id="z2pzxe924rra08et2xipdzxopxpdfpd5pzez"&gt;89&lt;/key&gt;&lt;/foreign-keys&gt;&lt;ref-type name="Report"&gt;27&lt;/ref-type&gt;&lt;contributors&gt;&lt;authors&gt;&lt;author&gt;U.S. Embassy- Podgorica,&lt;/author&gt;&lt;/authors&gt;&lt;/contributors&gt;&lt;titles&gt;&lt;title&gt;reporting, January 17, 2014&lt;/title&gt;&lt;/titles&gt;&lt;dates&gt;&lt;/dates&gt;&lt;urls&gt;&lt;/urls&gt;&lt;/record&gt;&lt;/Cite&gt;&lt;/EndNote&gt;</w:instrText>
      </w:r>
      <w:r w:rsidR="004873EA" w:rsidRPr="00A41F3C">
        <w:rPr>
          <w:rFonts w:asciiTheme="minorHAnsi" w:hAnsiTheme="minorHAnsi" w:cstheme="minorHAnsi"/>
          <w:sz w:val="22"/>
          <w:szCs w:val="22"/>
        </w:rPr>
        <w:fldChar w:fldCharType="separate"/>
      </w:r>
      <w:r>
        <w:rPr>
          <w:rFonts w:asciiTheme="minorHAnsi" w:hAnsiTheme="minorHAnsi" w:cstheme="minorHAnsi"/>
          <w:noProof/>
          <w:sz w:val="22"/>
          <w:szCs w:val="22"/>
        </w:rPr>
        <w:t>(</w:t>
      </w:r>
      <w:hyperlink w:anchor="_ENREF_2" w:tooltip="U.S. Embassy- Podgorica,  #89" w:history="1">
        <w:r w:rsidR="008E39F2">
          <w:rPr>
            <w:rFonts w:asciiTheme="minorHAnsi" w:hAnsiTheme="minorHAnsi" w:cstheme="minorHAnsi"/>
            <w:noProof/>
            <w:sz w:val="22"/>
            <w:szCs w:val="22"/>
          </w:rPr>
          <w:t>2</w:t>
        </w:r>
      </w:hyperlink>
      <w:r>
        <w:rPr>
          <w:rFonts w:asciiTheme="minorHAnsi" w:hAnsiTheme="minorHAnsi" w:cstheme="minorHAnsi"/>
          <w:noProof/>
          <w:sz w:val="22"/>
          <w:szCs w:val="22"/>
        </w:rPr>
        <w:t>)</w:t>
      </w:r>
      <w:r w:rsidR="004873EA" w:rsidRPr="00A41F3C">
        <w:rPr>
          <w:rFonts w:asciiTheme="minorHAnsi" w:hAnsiTheme="minorHAnsi" w:cstheme="minorHAnsi"/>
          <w:sz w:val="22"/>
          <w:szCs w:val="22"/>
        </w:rPr>
        <w:fldChar w:fldCharType="end"/>
      </w:r>
      <w:r>
        <w:rPr>
          <w:rFonts w:asciiTheme="minorHAnsi" w:hAnsiTheme="minorHAnsi" w:cstheme="minorHAnsi"/>
          <w:sz w:val="22"/>
          <w:szCs w:val="22"/>
        </w:rPr>
        <w:t xml:space="preserve"> A large number of children who beg are Roma.</w:t>
      </w:r>
      <w:r w:rsidR="004873EA" w:rsidRPr="00A41F3C">
        <w:rPr>
          <w:rFonts w:asciiTheme="minorHAnsi" w:hAnsiTheme="minorHAnsi" w:cstheme="minorHAnsi"/>
          <w:sz w:val="22"/>
          <w:szCs w:val="22"/>
        </w:rPr>
        <w:fldChar w:fldCharType="begin">
          <w:fldData xml:space="preserve">PEVuZE5vdGU+PENpdGUgRXhjbHVkZVllYXI9IjEiPjxBdXRob3I+VS5TLiBFbWJhc3N5LSBQb2Rn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</w:fldData>
        </w:fldChar>
      </w:r>
      <w:r w:rsidR="008E39F2">
        <w:rPr>
          <w:rFonts w:asciiTheme="minorHAnsi" w:hAnsiTheme="minorHAnsi" w:cstheme="minorHAnsi"/>
          <w:sz w:val="22"/>
          <w:szCs w:val="22"/>
        </w:rPr>
        <w:instrText xml:space="preserve"> ADDIN EN.CITE </w:instrText>
      </w:r>
      <w:r w:rsidR="008E39F2">
        <w:rPr>
          <w:rFonts w:asciiTheme="minorHAnsi" w:hAnsiTheme="minorHAnsi" w:cstheme="minorHAnsi"/>
          <w:sz w:val="22"/>
          <w:szCs w:val="22"/>
        </w:rPr>
        <w:fldChar w:fldCharType="begin">
          <w:fldData xml:space="preserve">PEVuZE5vdGU+PENpdGUgRXhjbHVkZVllYXI9IjEiPjxBdXRob3I+VS5TLiBFbWJhc3N5LSBQb2Rn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</w:fldData>
        </w:fldChar>
      </w:r>
      <w:r w:rsidR="008E39F2">
        <w:rPr>
          <w:rFonts w:asciiTheme="minorHAnsi" w:hAnsiTheme="minorHAnsi" w:cstheme="minorHAnsi"/>
          <w:sz w:val="22"/>
          <w:szCs w:val="22"/>
        </w:rPr>
        <w:instrText xml:space="preserve"> ADDIN EN.CITE.DATA </w:instrText>
      </w:r>
      <w:r w:rsidR="008E39F2">
        <w:rPr>
          <w:rFonts w:asciiTheme="minorHAnsi" w:hAnsiTheme="minorHAnsi" w:cstheme="minorHAnsi"/>
          <w:sz w:val="22"/>
          <w:szCs w:val="22"/>
        </w:rPr>
      </w:r>
      <w:r w:rsidR="008E39F2">
        <w:rPr>
          <w:rFonts w:asciiTheme="minorHAnsi" w:hAnsiTheme="minorHAnsi" w:cstheme="minorHAnsi"/>
          <w:sz w:val="22"/>
          <w:szCs w:val="22"/>
        </w:rPr>
        <w:fldChar w:fldCharType="end"/>
      </w:r>
      <w:r w:rsidR="004873EA" w:rsidRPr="00A41F3C">
        <w:rPr>
          <w:rFonts w:asciiTheme="minorHAnsi" w:hAnsiTheme="minorHAnsi" w:cstheme="minorHAnsi"/>
          <w:sz w:val="22"/>
          <w:szCs w:val="22"/>
        </w:rPr>
      </w:r>
      <w:r w:rsidR="004873EA" w:rsidRPr="00A41F3C">
        <w:rPr>
          <w:rFonts w:asciiTheme="minorHAnsi" w:hAnsiTheme="minorHAnsi" w:cstheme="minorHAnsi"/>
          <w:sz w:val="22"/>
          <w:szCs w:val="22"/>
        </w:rPr>
        <w:fldChar w:fldCharType="separate"/>
      </w:r>
      <w:r>
        <w:rPr>
          <w:rFonts w:asciiTheme="minorHAnsi" w:hAnsiTheme="minorHAnsi" w:cstheme="minorHAnsi"/>
          <w:noProof/>
          <w:sz w:val="22"/>
          <w:szCs w:val="22"/>
        </w:rPr>
        <w:t>(</w:t>
      </w:r>
      <w:hyperlink w:anchor="_ENREF_2" w:tooltip="U.S. Embassy- Podgorica,  #89" w:history="1">
        <w:r w:rsidR="008E39F2">
          <w:rPr>
            <w:rFonts w:asciiTheme="minorHAnsi" w:hAnsiTheme="minorHAnsi" w:cstheme="minorHAnsi"/>
            <w:noProof/>
            <w:sz w:val="22"/>
            <w:szCs w:val="22"/>
          </w:rPr>
          <w:t>2</w:t>
        </w:r>
      </w:hyperlink>
      <w:r>
        <w:rPr>
          <w:rFonts w:asciiTheme="minorHAnsi" w:hAnsiTheme="minorHAnsi" w:cstheme="minorHAnsi"/>
          <w:noProof/>
          <w:sz w:val="22"/>
          <w:szCs w:val="22"/>
        </w:rPr>
        <w:t xml:space="preserve">, </w:t>
      </w:r>
      <w:hyperlink w:anchor="_ENREF_3" w:tooltip="U.S. Department of State, February 27, 2014 #94" w:history="1">
        <w:r w:rsidR="008E39F2">
          <w:rPr>
            <w:rFonts w:asciiTheme="minorHAnsi" w:hAnsiTheme="minorHAnsi" w:cstheme="minorHAnsi"/>
            <w:noProof/>
            <w:sz w:val="22"/>
            <w:szCs w:val="22"/>
          </w:rPr>
          <w:t>3</w:t>
        </w:r>
      </w:hyperlink>
      <w:r>
        <w:rPr>
          <w:rFonts w:asciiTheme="minorHAnsi" w:hAnsiTheme="minorHAnsi" w:cstheme="minorHAnsi"/>
          <w:noProof/>
          <w:sz w:val="22"/>
          <w:szCs w:val="22"/>
        </w:rPr>
        <w:t xml:space="preserve">, </w:t>
      </w:r>
      <w:hyperlink w:anchor="_ENREF_8" w:tooltip="ILO Committee of Experts, 2013 #38" w:history="1">
        <w:r w:rsidR="008E39F2">
          <w:rPr>
            <w:rFonts w:asciiTheme="minorHAnsi" w:hAnsiTheme="minorHAnsi" w:cstheme="minorHAnsi"/>
            <w:noProof/>
            <w:sz w:val="22"/>
            <w:szCs w:val="22"/>
          </w:rPr>
          <w:t>8</w:t>
        </w:r>
      </w:hyperlink>
      <w:r>
        <w:rPr>
          <w:rFonts w:asciiTheme="minorHAnsi" w:hAnsiTheme="minorHAnsi" w:cstheme="minorHAnsi"/>
          <w:noProof/>
          <w:sz w:val="22"/>
          <w:szCs w:val="22"/>
        </w:rPr>
        <w:t>)</w:t>
      </w:r>
      <w:r w:rsidR="004873EA" w:rsidRPr="00A41F3C">
        <w:rPr>
          <w:rFonts w:asciiTheme="minorHAnsi" w:hAnsiTheme="minorHAnsi" w:cstheme="minorHAnsi"/>
          <w:sz w:val="22"/>
          <w:szCs w:val="22"/>
        </w:rPr>
        <w:fldChar w:fldCharType="end"/>
      </w:r>
      <w:r>
        <w:rPr>
          <w:rFonts w:asciiTheme="minorHAnsi" w:hAnsiTheme="minorHAnsi" w:cstheme="minorHAnsi"/>
          <w:sz w:val="22"/>
          <w:szCs w:val="22"/>
        </w:rPr>
        <w:t xml:space="preserve"> Montenegro continues to be a source, destination, and transit country for children trafficked for forced labor and commercial sexual exploitation. Children are trafficked internally and externally from and to other Balkan countries.</w:t>
      </w:r>
      <w:r w:rsidR="004873EA" w:rsidRPr="00A41F3C">
        <w:rPr>
          <w:rFonts w:asciiTheme="minorHAnsi" w:hAnsiTheme="minorHAnsi" w:cstheme="minorHAnsi"/>
          <w:sz w:val="22"/>
          <w:szCs w:val="22"/>
        </w:rPr>
        <w:fldChar w:fldCharType="begin"/>
      </w:r>
      <w:r w:rsidR="008E39F2">
        <w:rPr>
          <w:rFonts w:asciiTheme="minorHAnsi" w:hAnsiTheme="minorHAnsi" w:cstheme="minorHAnsi"/>
          <w:sz w:val="22"/>
          <w:szCs w:val="22"/>
        </w:rPr>
        <w:instrText xml:space="preserve"> ADDIN EN.CITE &lt;EndNote&gt;&lt;Cite&gt;&lt;Author&gt;U.S. Department of State&lt;/Author&gt;&lt;Year&gt;June 19, 2013&lt;/Year&gt;&lt;RecNum&gt;90&lt;/RecNum&gt;&lt;DisplayText&gt;(6)&lt;/DisplayText&gt;&lt;record&gt;&lt;rec-number&gt;90&lt;/rec-number&gt;&lt;foreign-keys&gt;&lt;key app="EN" db-id="z2pzxe924rra08et2xipdzxopxpdfpd5pzez"&gt;90&lt;/key&gt;&lt;/foreign-keys&gt;&lt;ref-type name="Book Section"&gt;5&lt;/ref-type&gt;&lt;contributors&gt;&lt;authors&gt;&lt;author&gt;U.S. Department of State,&lt;/author&gt;&lt;/authors&gt;&lt;/contributors&gt;&lt;titles&gt;&lt;title&gt;Montenegro&lt;/title&gt;&lt;secondary-title&gt;Trafficking in Persons Report- 2012&lt;/secondary-title&gt;&lt;/titles&gt;&lt;keywords&gt;&lt;keyword&gt;Montenegro&lt;/keyword&gt;&lt;/keywords&gt;&lt;dates&gt;&lt;year&gt;June 19, 2013&lt;/year&gt;&lt;/dates&gt;&lt;pub-location&gt;Washington, DC&lt;/pub-location&gt;&lt;urls&gt;&lt;related-urls&gt;&lt;url&gt;http://www.state.gov/j/tip/rls/tiprpt/2013/index.htm&lt;/url&gt;&lt;/related-urls&gt;&lt;/urls&gt;&lt;/record&gt;&lt;/Cite&gt;&lt;/EndNote&gt;</w:instrText>
      </w:r>
      <w:r w:rsidR="004873EA" w:rsidRPr="00A41F3C">
        <w:rPr>
          <w:rFonts w:asciiTheme="minorHAnsi" w:hAnsiTheme="minorHAnsi" w:cstheme="minorHAnsi"/>
          <w:sz w:val="22"/>
          <w:szCs w:val="22"/>
        </w:rPr>
        <w:fldChar w:fldCharType="separate"/>
      </w:r>
      <w:r>
        <w:rPr>
          <w:rFonts w:asciiTheme="minorHAnsi" w:hAnsiTheme="minorHAnsi" w:cstheme="minorHAnsi"/>
          <w:noProof/>
          <w:sz w:val="22"/>
          <w:szCs w:val="22"/>
        </w:rPr>
        <w:t>(</w:t>
      </w:r>
      <w:hyperlink w:anchor="_ENREF_6" w:tooltip="U.S. Department of State, June 19, 2013 #90" w:history="1">
        <w:r w:rsidR="008E39F2">
          <w:rPr>
            <w:rFonts w:asciiTheme="minorHAnsi" w:hAnsiTheme="minorHAnsi" w:cstheme="minorHAnsi"/>
            <w:noProof/>
            <w:sz w:val="22"/>
            <w:szCs w:val="22"/>
          </w:rPr>
          <w:t>6</w:t>
        </w:r>
      </w:hyperlink>
      <w:r>
        <w:rPr>
          <w:rFonts w:asciiTheme="minorHAnsi" w:hAnsiTheme="minorHAnsi" w:cstheme="minorHAnsi"/>
          <w:noProof/>
          <w:sz w:val="22"/>
          <w:szCs w:val="22"/>
        </w:rPr>
        <w:t>)</w:t>
      </w:r>
      <w:r w:rsidR="004873EA" w:rsidRPr="00A41F3C">
        <w:rPr>
          <w:rFonts w:asciiTheme="minorHAnsi" w:hAnsiTheme="minorHAnsi" w:cstheme="minorHAnsi"/>
          <w:sz w:val="22"/>
          <w:szCs w:val="22"/>
        </w:rPr>
        <w:fldChar w:fldCharType="end"/>
      </w:r>
      <w:r>
        <w:rPr>
          <w:rFonts w:asciiTheme="minorHAnsi" w:hAnsiTheme="minorHAnsi" w:cstheme="minorHAnsi"/>
          <w:sz w:val="22"/>
          <w:szCs w:val="22"/>
        </w:rPr>
        <w:t xml:space="preserve"> A large number of Roma and other minorities lack birth documentation, which may make accessing social services and child support difficult.</w:t>
      </w:r>
      <w:r w:rsidR="004873EA" w:rsidRPr="00A41F3C">
        <w:rPr>
          <w:rFonts w:asciiTheme="minorHAnsi" w:hAnsiTheme="minorHAnsi" w:cstheme="minorHAnsi"/>
          <w:sz w:val="22"/>
          <w:szCs w:val="22"/>
        </w:rPr>
        <w:fldChar w:fldCharType="begin">
          <w:fldData xml:space="preserve">PEVuZE5vdGU+PENpdGU+PEF1dGhvcj5VLlMuIERlcGFydG1lbnQgb2YgU3RhdGU8L0F1dGhvcj48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</w:fldData>
        </w:fldChar>
      </w:r>
      <w:r w:rsidR="008E39F2">
        <w:rPr>
          <w:rFonts w:asciiTheme="minorHAnsi" w:hAnsiTheme="minorHAnsi" w:cstheme="minorHAnsi"/>
          <w:sz w:val="22"/>
          <w:szCs w:val="22"/>
        </w:rPr>
        <w:instrText xml:space="preserve"> ADDIN EN.CITE </w:instrText>
      </w:r>
      <w:r w:rsidR="008E39F2">
        <w:rPr>
          <w:rFonts w:asciiTheme="minorHAnsi" w:hAnsiTheme="minorHAnsi" w:cstheme="minorHAnsi"/>
          <w:sz w:val="22"/>
          <w:szCs w:val="22"/>
        </w:rPr>
        <w:fldChar w:fldCharType="begin">
          <w:fldData xml:space="preserve">PEVuZE5vdGU+PENpdGU+PEF1dGhvcj5VLlMuIERlcGFydG1lbnQgb2YgU3RhdGU8L0F1dGhvcj48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</w:fldData>
        </w:fldChar>
      </w:r>
      <w:r w:rsidR="008E39F2">
        <w:rPr>
          <w:rFonts w:asciiTheme="minorHAnsi" w:hAnsiTheme="minorHAnsi" w:cstheme="minorHAnsi"/>
          <w:sz w:val="22"/>
          <w:szCs w:val="22"/>
        </w:rPr>
        <w:instrText xml:space="preserve"> ADDIN EN.CITE.DATA </w:instrText>
      </w:r>
      <w:r w:rsidR="008E39F2">
        <w:rPr>
          <w:rFonts w:asciiTheme="minorHAnsi" w:hAnsiTheme="minorHAnsi" w:cstheme="minorHAnsi"/>
          <w:sz w:val="22"/>
          <w:szCs w:val="22"/>
        </w:rPr>
      </w:r>
      <w:r w:rsidR="008E39F2">
        <w:rPr>
          <w:rFonts w:asciiTheme="minorHAnsi" w:hAnsiTheme="minorHAnsi" w:cstheme="minorHAnsi"/>
          <w:sz w:val="22"/>
          <w:szCs w:val="22"/>
        </w:rPr>
        <w:fldChar w:fldCharType="end"/>
      </w:r>
      <w:r w:rsidR="004873EA" w:rsidRPr="00A41F3C">
        <w:rPr>
          <w:rFonts w:asciiTheme="minorHAnsi" w:hAnsiTheme="minorHAnsi" w:cstheme="minorHAnsi"/>
          <w:sz w:val="22"/>
          <w:szCs w:val="22"/>
        </w:rPr>
      </w:r>
      <w:r w:rsidR="004873EA" w:rsidRPr="00A41F3C">
        <w:rPr>
          <w:rFonts w:asciiTheme="minorHAnsi" w:hAnsiTheme="minorHAnsi" w:cstheme="minorHAnsi"/>
          <w:sz w:val="22"/>
          <w:szCs w:val="22"/>
        </w:rPr>
        <w:fldChar w:fldCharType="separate"/>
      </w:r>
      <w:r w:rsidR="005519DF">
        <w:rPr>
          <w:rFonts w:asciiTheme="minorHAnsi" w:hAnsiTheme="minorHAnsi" w:cstheme="minorHAnsi"/>
          <w:noProof/>
          <w:sz w:val="22"/>
          <w:szCs w:val="22"/>
        </w:rPr>
        <w:t>(</w:t>
      </w:r>
      <w:hyperlink w:anchor="_ENREF_3" w:tooltip="U.S. Department of State, February 27, 2014 #94" w:history="1">
        <w:r w:rsidR="008E39F2">
          <w:rPr>
            <w:rFonts w:asciiTheme="minorHAnsi" w:hAnsiTheme="minorHAnsi" w:cstheme="minorHAnsi"/>
            <w:noProof/>
            <w:sz w:val="22"/>
            <w:szCs w:val="22"/>
          </w:rPr>
          <w:t>3</w:t>
        </w:r>
      </w:hyperlink>
      <w:r w:rsidR="005519DF">
        <w:rPr>
          <w:rFonts w:asciiTheme="minorHAnsi" w:hAnsiTheme="minorHAnsi" w:cstheme="minorHAnsi"/>
          <w:noProof/>
          <w:sz w:val="22"/>
          <w:szCs w:val="22"/>
        </w:rPr>
        <w:t xml:space="preserve">, </w:t>
      </w:r>
      <w:hyperlink w:anchor="_ENREF_9" w:tooltip="UNICEF, September 15, 2011 #37" w:history="1">
        <w:r w:rsidR="008E39F2">
          <w:rPr>
            <w:rFonts w:asciiTheme="minorHAnsi" w:hAnsiTheme="minorHAnsi" w:cstheme="minorHAnsi"/>
            <w:noProof/>
            <w:sz w:val="22"/>
            <w:szCs w:val="22"/>
          </w:rPr>
          <w:t>9-11</w:t>
        </w:r>
      </w:hyperlink>
      <w:r w:rsidR="005519DF">
        <w:rPr>
          <w:rFonts w:asciiTheme="minorHAnsi" w:hAnsiTheme="minorHAnsi" w:cstheme="minorHAnsi"/>
          <w:noProof/>
          <w:sz w:val="22"/>
          <w:szCs w:val="22"/>
        </w:rPr>
        <w:t>)</w:t>
      </w:r>
      <w:r w:rsidR="004873EA" w:rsidRPr="00A41F3C">
        <w:rPr>
          <w:rFonts w:asciiTheme="minorHAnsi" w:hAnsiTheme="minorHAnsi" w:cstheme="minorHAnsi"/>
          <w:sz w:val="22"/>
          <w:szCs w:val="22"/>
        </w:rPr>
        <w:fldChar w:fldCharType="end"/>
      </w:r>
      <w:r>
        <w:rPr>
          <w:rFonts w:asciiTheme="minorHAnsi" w:hAnsiTheme="minorHAnsi" w:cstheme="minorHAnsi"/>
          <w:sz w:val="22"/>
          <w:szCs w:val="22"/>
        </w:rPr>
        <w:t xml:space="preserve"> The </w:t>
      </w:r>
      <w:r w:rsidR="00EF2D36" w:rsidRPr="00E67943">
        <w:rPr>
          <w:rFonts w:asciiTheme="minorHAnsi" w:hAnsiTheme="minorHAnsi" w:cstheme="minorHAnsi"/>
          <w:sz w:val="22"/>
          <w:szCs w:val="22"/>
        </w:rPr>
        <w:lastRenderedPageBreak/>
        <w:t>rate of unregistered children appears to be related to the costs of registration</w:t>
      </w:r>
      <w:r w:rsidR="0085026F" w:rsidRPr="00E67943">
        <w:rPr>
          <w:rFonts w:asciiTheme="minorHAnsi" w:hAnsiTheme="minorHAnsi" w:cstheme="minorHAnsi"/>
          <w:sz w:val="22"/>
          <w:szCs w:val="22"/>
        </w:rPr>
        <w:t>, unclear procedure</w:t>
      </w:r>
      <w:r w:rsidR="00F47CCE" w:rsidRPr="00E67943">
        <w:rPr>
          <w:rFonts w:asciiTheme="minorHAnsi" w:hAnsiTheme="minorHAnsi" w:cstheme="minorHAnsi"/>
          <w:sz w:val="22"/>
          <w:szCs w:val="22"/>
        </w:rPr>
        <w:t>s</w:t>
      </w:r>
      <w:r w:rsidR="009209BF">
        <w:rPr>
          <w:rFonts w:asciiTheme="minorHAnsi" w:hAnsiTheme="minorHAnsi" w:cstheme="minorHAnsi"/>
          <w:sz w:val="22"/>
          <w:szCs w:val="22"/>
        </w:rPr>
        <w:t>,</w:t>
      </w:r>
      <w:r w:rsidR="00377201">
        <w:rPr>
          <w:rFonts w:asciiTheme="minorHAnsi" w:hAnsiTheme="minorHAnsi" w:cstheme="minorHAnsi"/>
          <w:sz w:val="22"/>
          <w:szCs w:val="22"/>
        </w:rPr>
        <w:t xml:space="preserve"> </w:t>
      </w:r>
      <w:r w:rsidR="00EF2D36" w:rsidRPr="00E67943">
        <w:rPr>
          <w:rFonts w:asciiTheme="minorHAnsi" w:hAnsiTheme="minorHAnsi" w:cstheme="minorHAnsi"/>
          <w:sz w:val="22"/>
          <w:szCs w:val="22"/>
        </w:rPr>
        <w:t xml:space="preserve">and </w:t>
      </w:r>
      <w:r w:rsidR="009209BF">
        <w:rPr>
          <w:rFonts w:asciiTheme="minorHAnsi" w:hAnsiTheme="minorHAnsi" w:cstheme="minorHAnsi"/>
          <w:sz w:val="22"/>
          <w:szCs w:val="22"/>
        </w:rPr>
        <w:t xml:space="preserve">insufficient </w:t>
      </w:r>
      <w:r>
        <w:rPr>
          <w:rFonts w:asciiTheme="minorHAnsi" w:hAnsiTheme="minorHAnsi" w:cstheme="minorHAnsi"/>
          <w:sz w:val="22"/>
          <w:szCs w:val="22"/>
        </w:rPr>
        <w:t>awareness of the process.</w:t>
      </w:r>
      <w:r w:rsidR="004873EA" w:rsidRPr="00A41F3C">
        <w:rPr>
          <w:rFonts w:asciiTheme="minorHAnsi" w:hAnsiTheme="minorHAnsi" w:cstheme="minorHAnsi"/>
          <w:sz w:val="22"/>
          <w:szCs w:val="22"/>
        </w:rPr>
        <w:fldChar w:fldCharType="begin"/>
      </w:r>
      <w:r w:rsidR="008E39F2">
        <w:rPr>
          <w:rFonts w:asciiTheme="minorHAnsi" w:hAnsiTheme="minorHAnsi" w:cstheme="minorHAnsi"/>
          <w:sz w:val="22"/>
          <w:szCs w:val="22"/>
        </w:rPr>
        <w:instrText xml:space="preserve"> ADDIN EN.CITE &lt;EndNote&gt;&lt;Cite&gt;&lt;Author&gt;U.S. Embassy- Podgorica&lt;/Author&gt;&lt;Year&gt;2013&lt;/Year&gt;&lt;RecNum&gt;85&lt;/RecNum&gt;&lt;DisplayText&gt;(11, 12)&lt;/DisplayText&gt;&lt;record&gt;&lt;rec-number&gt;85&lt;/rec-number&gt;&lt;foreign-keys&gt;&lt;key app="EN" db-id="z2pzxe924rra08et2xipdzxopxpdfpd5pzez"&gt;85&lt;/key&gt;&lt;/foreign-keys&gt;&lt;ref-type name="Personal Communication"&gt;26&lt;/ref-type&gt;&lt;contributors&gt;&lt;authors&gt;&lt;author&gt;U.S. Embassy- Podgorica official,&lt;/author&gt;&lt;/authors&gt;&lt;secondary-authors&gt;&lt;author&gt;USDOL official,&lt;/author&gt;&lt;/secondary-authors&gt;&lt;/contributors&gt;&lt;titles&gt;&lt;/titles&gt;&lt;keywords&gt;&lt;keyword&gt;Montenegro&lt;/keyword&gt;&lt;/keywords&gt;&lt;dates&gt;&lt;year&gt;2013&lt;/year&gt;&lt;pub-dates&gt;&lt;date&gt;June 24,&lt;/date&gt;&lt;/pub-dates&gt;&lt;/dates&gt;&lt;work-type&gt;E-mail communication to&lt;/work-type&gt;&lt;urls&gt;&lt;/urls&gt;&lt;/record&gt;&lt;/Cite&gt;&lt;Cite&gt;&lt;Author&gt;U.S. Embassy- Podgorica official&lt;/Author&gt;&lt;Year&gt;2014&lt;/Year&gt;&lt;RecNum&gt;98&lt;/RecNum&gt;&lt;record&gt;&lt;rec-number&gt;98&lt;/rec-number&gt;&lt;foreign-keys&gt;&lt;key app="EN" db-id="z2pzxe924rra08et2xipdzxopxpdfpd5pzez"&gt;98&lt;/key&gt;&lt;/foreign-keys&gt;&lt;ref-type name="Personal Communication"&gt;26&lt;/ref-type&gt;&lt;contributors&gt;&lt;authors&gt;&lt;author&gt;U.S. Embassy- Podgorica official,&lt;/author&gt;&lt;/authors&gt;&lt;secondary-authors&gt;&lt;author&gt;USDOL official,&lt;/author&gt;&lt;/secondary-authors&gt;&lt;/contributors&gt;&lt;titles&gt;&lt;/titles&gt;&lt;dates&gt;&lt;year&gt;2014&lt;/year&gt;&lt;pub-dates&gt;&lt;date&gt;May 9,&lt;/date&gt;&lt;/pub-dates&gt;&lt;/dates&gt;&lt;work-type&gt;E-mail communication to&lt;/work-type&gt;&lt;urls&gt;&lt;/urls&gt;&lt;/record&gt;&lt;/Cite&gt;&lt;/EndNote&gt;</w:instrText>
      </w:r>
      <w:r w:rsidR="004873EA" w:rsidRPr="00A41F3C">
        <w:rPr>
          <w:rFonts w:asciiTheme="minorHAnsi" w:hAnsiTheme="minorHAnsi" w:cstheme="minorHAnsi"/>
          <w:sz w:val="22"/>
          <w:szCs w:val="22"/>
        </w:rPr>
        <w:fldChar w:fldCharType="separate"/>
      </w:r>
      <w:r>
        <w:rPr>
          <w:rFonts w:asciiTheme="minorHAnsi" w:hAnsiTheme="minorHAnsi" w:cstheme="minorHAnsi"/>
          <w:noProof/>
          <w:sz w:val="22"/>
          <w:szCs w:val="22"/>
        </w:rPr>
        <w:t>(</w:t>
      </w:r>
      <w:hyperlink w:anchor="_ENREF_11" w:tooltip="U.S. Embassy- Podgorica official, 2014 #98" w:history="1">
        <w:r w:rsidR="008E39F2">
          <w:rPr>
            <w:rFonts w:asciiTheme="minorHAnsi" w:hAnsiTheme="minorHAnsi" w:cstheme="minorHAnsi"/>
            <w:noProof/>
            <w:sz w:val="22"/>
            <w:szCs w:val="22"/>
          </w:rPr>
          <w:t>11</w:t>
        </w:r>
      </w:hyperlink>
      <w:r>
        <w:rPr>
          <w:rFonts w:asciiTheme="minorHAnsi" w:hAnsiTheme="minorHAnsi" w:cstheme="minorHAnsi"/>
          <w:noProof/>
          <w:sz w:val="22"/>
          <w:szCs w:val="22"/>
        </w:rPr>
        <w:t xml:space="preserve">, </w:t>
      </w:r>
      <w:hyperlink w:anchor="_ENREF_12" w:tooltip="U.S. Embassy- Podgorica official, 2013 #85" w:history="1">
        <w:r w:rsidR="008E39F2">
          <w:rPr>
            <w:rFonts w:asciiTheme="minorHAnsi" w:hAnsiTheme="minorHAnsi" w:cstheme="minorHAnsi"/>
            <w:noProof/>
            <w:sz w:val="22"/>
            <w:szCs w:val="22"/>
          </w:rPr>
          <w:t>12</w:t>
        </w:r>
      </w:hyperlink>
      <w:r>
        <w:rPr>
          <w:rFonts w:asciiTheme="minorHAnsi" w:hAnsiTheme="minorHAnsi" w:cstheme="minorHAnsi"/>
          <w:noProof/>
          <w:sz w:val="22"/>
          <w:szCs w:val="22"/>
        </w:rPr>
        <w:t>)</w:t>
      </w:r>
      <w:r w:rsidR="004873EA" w:rsidRPr="00A41F3C">
        <w:rPr>
          <w:rFonts w:asciiTheme="minorHAnsi" w:hAnsiTheme="minorHAnsi" w:cstheme="minorHAnsi"/>
          <w:sz w:val="22"/>
          <w:szCs w:val="22"/>
        </w:rPr>
        <w:fldChar w:fldCharType="end"/>
      </w:r>
      <w:r>
        <w:rPr>
          <w:rFonts w:asciiTheme="minorHAnsi" w:hAnsiTheme="minorHAnsi" w:cstheme="minorHAnsi"/>
          <w:sz w:val="22"/>
          <w:szCs w:val="22"/>
        </w:rPr>
        <w:t xml:space="preserve"> </w:t>
      </w:r>
    </w:p>
    <w:p w14:paraId="655954AA" w14:textId="77777777" w:rsidR="00D14F7A" w:rsidRPr="006A3903" w:rsidRDefault="00D14F7A" w:rsidP="006A3903">
      <w:pPr>
        <w:rPr>
          <w:rFonts w:asciiTheme="minorHAnsi" w:hAnsiTheme="minorHAnsi" w:cstheme="minorHAnsi"/>
          <w:sz w:val="22"/>
          <w:szCs w:val="22"/>
        </w:rPr>
      </w:pPr>
    </w:p>
    <w:p w14:paraId="2F11FC03" w14:textId="57BA7667" w:rsidR="009B6476" w:rsidRDefault="00B330CF" w:rsidP="00F52C82">
      <w:pPr>
        <w:rPr>
          <w:rFonts w:asciiTheme="minorHAnsi" w:hAnsiTheme="minorHAnsi" w:cstheme="minorHAnsi"/>
          <w:b/>
          <w:sz w:val="22"/>
          <w:szCs w:val="22"/>
        </w:rPr>
      </w:pPr>
      <w:r w:rsidRPr="00B330CF">
        <w:rPr>
          <w:rFonts w:asciiTheme="minorHAnsi" w:hAnsiTheme="minorHAnsi" w:cstheme="minorHAnsi"/>
          <w:b/>
          <w:bCs/>
          <w:sz w:val="22"/>
          <w:szCs w:val="22"/>
        </w:rPr>
        <w:t>I</w:t>
      </w:r>
      <w:r>
        <w:rPr>
          <w:rFonts w:asciiTheme="minorHAnsi" w:hAnsiTheme="minorHAnsi" w:cstheme="minorHAnsi"/>
          <w:b/>
          <w:bCs/>
          <w:sz w:val="22"/>
          <w:szCs w:val="22"/>
        </w:rPr>
        <w:t>I.</w:t>
      </w:r>
      <w:r>
        <w:rPr>
          <w:rFonts w:asciiTheme="minorHAnsi" w:hAnsiTheme="minorHAnsi" w:cstheme="minorHAnsi"/>
          <w:b/>
          <w:bCs/>
          <w:sz w:val="22"/>
          <w:szCs w:val="22"/>
        </w:rPr>
        <w:tab/>
      </w:r>
      <w:r w:rsidRPr="00B330CF">
        <w:rPr>
          <w:rFonts w:asciiTheme="minorHAnsi" w:hAnsiTheme="minorHAnsi" w:cstheme="minorHAnsi"/>
          <w:b/>
          <w:bCs/>
          <w:sz w:val="22"/>
          <w:szCs w:val="22"/>
        </w:rPr>
        <w:t>L</w:t>
      </w:r>
      <w:r w:rsidR="009B6476" w:rsidRPr="00B330CF">
        <w:rPr>
          <w:rFonts w:asciiTheme="minorHAnsi" w:hAnsiTheme="minorHAnsi" w:cstheme="minorHAnsi"/>
          <w:b/>
          <w:sz w:val="22"/>
          <w:szCs w:val="22"/>
        </w:rPr>
        <w:t xml:space="preserve">egal </w:t>
      </w:r>
      <w:r w:rsidR="004E18B6">
        <w:rPr>
          <w:rFonts w:asciiTheme="minorHAnsi" w:hAnsiTheme="minorHAnsi" w:cstheme="minorHAnsi"/>
          <w:b/>
          <w:sz w:val="22"/>
          <w:szCs w:val="22"/>
        </w:rPr>
        <w:t>Framework on</w:t>
      </w:r>
      <w:r w:rsidR="009B6476" w:rsidRPr="00B330CF">
        <w:rPr>
          <w:rFonts w:asciiTheme="minorHAnsi" w:hAnsiTheme="minorHAnsi" w:cstheme="minorHAnsi"/>
          <w:b/>
          <w:sz w:val="22"/>
          <w:szCs w:val="22"/>
        </w:rPr>
        <w:t xml:space="preserve"> the Worst Forms of Child Labor</w:t>
      </w:r>
    </w:p>
    <w:p w14:paraId="2E6738A6" w14:textId="77777777" w:rsidR="00F52C82" w:rsidRPr="00B330CF" w:rsidRDefault="00F52C82" w:rsidP="00F52C82">
      <w:pPr>
        <w:rPr>
          <w:rFonts w:asciiTheme="minorHAnsi" w:hAnsiTheme="minorHAnsi" w:cstheme="minorHAnsi"/>
          <w:b/>
          <w:sz w:val="22"/>
          <w:szCs w:val="22"/>
        </w:rPr>
      </w:pPr>
    </w:p>
    <w:p w14:paraId="5FFDDB66" w14:textId="23D6F334" w:rsidR="009B6476" w:rsidRPr="00A72344" w:rsidRDefault="00271829"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Montenegro</w:t>
      </w:r>
      <w:r w:rsidR="00C743EB">
        <w:rPr>
          <w:rFonts w:asciiTheme="minorHAnsi" w:hAnsiTheme="minorHAnsi" w:cstheme="minorHAnsi"/>
          <w:bCs/>
          <w:sz w:val="22"/>
          <w:szCs w:val="22"/>
        </w:rPr>
        <w:t xml:space="preserve"> </w:t>
      </w:r>
      <w:r w:rsidR="009B6476" w:rsidRPr="00A72344">
        <w:rPr>
          <w:rFonts w:asciiTheme="minorHAnsi" w:hAnsiTheme="minorHAnsi" w:cstheme="minorHAnsi"/>
          <w:bCs/>
          <w:sz w:val="22"/>
          <w:szCs w:val="22"/>
        </w:rPr>
        <w:t xml:space="preserve">has ratified </w:t>
      </w:r>
      <w:r>
        <w:rPr>
          <w:rFonts w:asciiTheme="minorHAnsi" w:hAnsiTheme="minorHAnsi" w:cstheme="minorHAnsi"/>
          <w:bCs/>
          <w:sz w:val="22"/>
          <w:szCs w:val="22"/>
        </w:rPr>
        <w:t>all</w:t>
      </w:r>
      <w:r w:rsidR="009B6476" w:rsidRPr="00A72344">
        <w:rPr>
          <w:rFonts w:asciiTheme="minorHAnsi" w:hAnsiTheme="minorHAnsi" w:cstheme="minorHAnsi"/>
          <w:bCs/>
          <w:sz w:val="22"/>
          <w:szCs w:val="22"/>
        </w:rPr>
        <w:t xml:space="preserve"> key international conventions </w:t>
      </w:r>
      <w:r w:rsidR="004E18B6">
        <w:rPr>
          <w:rFonts w:asciiTheme="minorHAnsi" w:hAnsiTheme="minorHAnsi" w:cstheme="minorHAnsi"/>
          <w:bCs/>
          <w:sz w:val="22"/>
          <w:szCs w:val="22"/>
        </w:rPr>
        <w:t>concerning</w:t>
      </w:r>
      <w:r w:rsidR="00337CF6" w:rsidRPr="00A72344">
        <w:rPr>
          <w:rFonts w:asciiTheme="minorHAnsi" w:hAnsiTheme="minorHAnsi" w:cstheme="minorHAnsi"/>
          <w:bCs/>
          <w:sz w:val="22"/>
          <w:szCs w:val="22"/>
        </w:rPr>
        <w:t xml:space="preserve"> </w:t>
      </w:r>
      <w:r w:rsidR="009B6476" w:rsidRPr="00A72344">
        <w:rPr>
          <w:rFonts w:asciiTheme="minorHAnsi" w:hAnsiTheme="minorHAnsi" w:cstheme="minorHAnsi"/>
          <w:bCs/>
          <w:sz w:val="22"/>
          <w:szCs w:val="22"/>
        </w:rPr>
        <w:t>child labo</w:t>
      </w:r>
      <w:r w:rsidR="00C743EB">
        <w:rPr>
          <w:rFonts w:asciiTheme="minorHAnsi" w:hAnsiTheme="minorHAnsi" w:cstheme="minorHAnsi"/>
          <w:bCs/>
          <w:sz w:val="22"/>
          <w:szCs w:val="22"/>
        </w:rPr>
        <w:t>r</w:t>
      </w:r>
      <w:r w:rsidR="00804B14">
        <w:rPr>
          <w:rFonts w:asciiTheme="minorHAnsi" w:hAnsiTheme="minorHAnsi" w:cstheme="minorHAnsi"/>
          <w:bCs/>
          <w:sz w:val="22"/>
          <w:szCs w:val="22"/>
        </w:rPr>
        <w:t xml:space="preserve"> </w:t>
      </w:r>
      <w:r w:rsidR="009B6476" w:rsidRPr="00A72344">
        <w:rPr>
          <w:rFonts w:asciiTheme="minorHAnsi" w:hAnsiTheme="minorHAnsi" w:cstheme="minorHAnsi"/>
          <w:bCs/>
          <w:sz w:val="22"/>
          <w:szCs w:val="22"/>
        </w:rPr>
        <w:t>(Table 3)</w:t>
      </w:r>
      <w:r w:rsidR="00804B14">
        <w:rPr>
          <w:rFonts w:asciiTheme="minorHAnsi" w:hAnsiTheme="minorHAnsi" w:cstheme="minorHAnsi"/>
          <w:bCs/>
          <w:sz w:val="22"/>
          <w:szCs w:val="22"/>
        </w:rPr>
        <w:t>.</w:t>
      </w:r>
      <w:r w:rsidR="009B6476" w:rsidRPr="00A72344">
        <w:rPr>
          <w:rFonts w:asciiTheme="minorHAnsi" w:hAnsiTheme="minorHAnsi" w:cstheme="minorHAnsi"/>
          <w:bCs/>
          <w:sz w:val="22"/>
          <w:szCs w:val="22"/>
        </w:rPr>
        <w:t xml:space="preserve"> </w:t>
      </w:r>
    </w:p>
    <w:p w14:paraId="28D6CFDE" w14:textId="77777777" w:rsidR="009B6476" w:rsidRPr="00A72344" w:rsidRDefault="009B6476" w:rsidP="00756A71">
      <w:pPr>
        <w:pStyle w:val="Subtitle"/>
        <w:spacing w:after="0"/>
        <w:jc w:val="left"/>
        <w:outlineLvl w:val="0"/>
        <w:rPr>
          <w:rFonts w:asciiTheme="minorHAnsi" w:hAnsiTheme="minorHAnsi" w:cstheme="minorHAnsi"/>
          <w:bCs/>
          <w:sz w:val="22"/>
          <w:szCs w:val="22"/>
        </w:rPr>
      </w:pPr>
    </w:p>
    <w:p w14:paraId="53F13C22" w14:textId="77777777" w:rsidR="009B6476" w:rsidRPr="004E18B6" w:rsidRDefault="004873EA" w:rsidP="00756A71">
      <w:pPr>
        <w:pStyle w:val="Subtitle"/>
        <w:spacing w:after="0"/>
        <w:jc w:val="left"/>
        <w:outlineLvl w:val="0"/>
        <w:rPr>
          <w:rFonts w:asciiTheme="minorHAnsi" w:hAnsiTheme="minorHAnsi" w:cstheme="minorHAnsi"/>
          <w:b/>
          <w:bCs/>
          <w:sz w:val="22"/>
          <w:szCs w:val="22"/>
        </w:rPr>
      </w:pPr>
      <w:proofErr w:type="gramStart"/>
      <w:r w:rsidRPr="004E18B6">
        <w:rPr>
          <w:rFonts w:asciiTheme="minorHAnsi" w:hAnsiTheme="minorHAnsi" w:cstheme="minorHAnsi"/>
          <w:b/>
          <w:bCs/>
          <w:sz w:val="22"/>
          <w:szCs w:val="22"/>
        </w:rPr>
        <w:t>Table 3.</w:t>
      </w:r>
      <w:proofErr w:type="gramEnd"/>
      <w:r w:rsidRPr="004E18B6">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A72344" w14:paraId="5B9F3140" w14:textId="77777777" w:rsidTr="00756A71">
        <w:tc>
          <w:tcPr>
            <w:tcW w:w="5598" w:type="dxa"/>
            <w:shd w:val="clear" w:color="auto" w:fill="DAEEF3" w:themeFill="accent5" w:themeFillTint="33"/>
            <w:vAlign w:val="center"/>
          </w:tcPr>
          <w:p w14:paraId="689CBEF0" w14:textId="77777777" w:rsidR="009F4974" w:rsidRPr="00A72344" w:rsidRDefault="009F4974" w:rsidP="00756A71">
            <w:pPr>
              <w:rPr>
                <w:rFonts w:asciiTheme="minorHAnsi" w:hAnsiTheme="minorHAnsi" w:cstheme="minorHAnsi"/>
                <w:b/>
                <w:sz w:val="20"/>
                <w:szCs w:val="20"/>
              </w:rPr>
            </w:pPr>
            <w:r w:rsidRPr="00A72344">
              <w:rPr>
                <w:rFonts w:asciiTheme="minorHAnsi" w:hAnsiTheme="minorHAnsi" w:cstheme="minorHAnsi"/>
                <w:b/>
                <w:sz w:val="20"/>
                <w:szCs w:val="20"/>
              </w:rPr>
              <w:t>Convention</w:t>
            </w:r>
          </w:p>
        </w:tc>
        <w:tc>
          <w:tcPr>
            <w:tcW w:w="1530" w:type="dxa"/>
            <w:shd w:val="clear" w:color="auto" w:fill="DAEEF3" w:themeFill="accent5" w:themeFillTint="33"/>
            <w:vAlign w:val="center"/>
          </w:tcPr>
          <w:p w14:paraId="6055EE2D" w14:textId="77777777" w:rsidR="009F4974" w:rsidRPr="00A72344" w:rsidRDefault="009F4974" w:rsidP="00756A71">
            <w:pPr>
              <w:jc w:val="center"/>
              <w:rPr>
                <w:rFonts w:asciiTheme="minorHAnsi" w:hAnsiTheme="minorHAnsi" w:cstheme="minorHAnsi"/>
                <w:b/>
                <w:sz w:val="20"/>
                <w:szCs w:val="20"/>
              </w:rPr>
            </w:pPr>
            <w:r w:rsidRPr="00A72344">
              <w:rPr>
                <w:rFonts w:asciiTheme="minorHAnsi" w:hAnsiTheme="minorHAnsi" w:cstheme="minorHAnsi"/>
                <w:b/>
                <w:sz w:val="20"/>
                <w:szCs w:val="20"/>
              </w:rPr>
              <w:t>Ratification</w:t>
            </w:r>
          </w:p>
        </w:tc>
      </w:tr>
      <w:tr w:rsidR="009F4974" w:rsidRPr="00A72344" w14:paraId="5C70A16E" w14:textId="77777777" w:rsidTr="00756A71">
        <w:tc>
          <w:tcPr>
            <w:tcW w:w="5598" w:type="dxa"/>
            <w:vAlign w:val="center"/>
          </w:tcPr>
          <w:p w14:paraId="05315C97"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ILO C. 138, Minimum Age</w:t>
            </w:r>
          </w:p>
        </w:tc>
        <w:tc>
          <w:tcPr>
            <w:tcW w:w="1530" w:type="dxa"/>
            <w:vAlign w:val="center"/>
          </w:tcPr>
          <w:p w14:paraId="51B9B564" w14:textId="77777777" w:rsidR="009F4974" w:rsidRPr="00A72344" w:rsidRDefault="009F4974" w:rsidP="002A0D1D">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7AC1B337" w14:textId="77777777" w:rsidTr="00756A71">
        <w:tc>
          <w:tcPr>
            <w:tcW w:w="5598" w:type="dxa"/>
            <w:vAlign w:val="center"/>
          </w:tcPr>
          <w:p w14:paraId="67EDEC93"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ILO C. 182, Worst Forms of Child Labor</w:t>
            </w:r>
          </w:p>
        </w:tc>
        <w:tc>
          <w:tcPr>
            <w:tcW w:w="1530" w:type="dxa"/>
            <w:vAlign w:val="center"/>
          </w:tcPr>
          <w:p w14:paraId="2D99A7A8" w14:textId="77777777" w:rsidR="009F4974" w:rsidRPr="00A72344" w:rsidRDefault="009F4974" w:rsidP="002A0D1D">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591690AE" w14:textId="77777777" w:rsidTr="00756A71">
        <w:tc>
          <w:tcPr>
            <w:tcW w:w="5598" w:type="dxa"/>
            <w:vAlign w:val="center"/>
          </w:tcPr>
          <w:p w14:paraId="7405475A" w14:textId="206A9447" w:rsidR="009F4974" w:rsidRPr="00A72344" w:rsidRDefault="009F4974" w:rsidP="002B53DA">
            <w:pPr>
              <w:rPr>
                <w:rFonts w:asciiTheme="minorHAnsi" w:hAnsiTheme="minorHAnsi" w:cstheme="minorHAnsi"/>
                <w:sz w:val="20"/>
                <w:szCs w:val="20"/>
              </w:rPr>
            </w:pPr>
            <w:r w:rsidRPr="00A72344">
              <w:rPr>
                <w:rFonts w:asciiTheme="minorHAnsi" w:hAnsiTheme="minorHAnsi" w:cstheme="minorHAnsi"/>
                <w:sz w:val="20"/>
                <w:szCs w:val="20"/>
              </w:rPr>
              <w:t>U</w:t>
            </w:r>
            <w:r w:rsidR="002B53DA">
              <w:rPr>
                <w:rFonts w:asciiTheme="minorHAnsi" w:hAnsiTheme="minorHAnsi" w:cstheme="minorHAnsi"/>
                <w:sz w:val="20"/>
                <w:szCs w:val="20"/>
              </w:rPr>
              <w:t>N</w:t>
            </w:r>
            <w:r w:rsidRPr="00A72344">
              <w:rPr>
                <w:rFonts w:asciiTheme="minorHAnsi" w:hAnsiTheme="minorHAnsi" w:cstheme="minorHAnsi"/>
                <w:sz w:val="20"/>
                <w:szCs w:val="20"/>
              </w:rPr>
              <w:t xml:space="preserve"> CRC</w:t>
            </w:r>
          </w:p>
        </w:tc>
        <w:tc>
          <w:tcPr>
            <w:tcW w:w="1530" w:type="dxa"/>
            <w:vAlign w:val="center"/>
          </w:tcPr>
          <w:p w14:paraId="098F4A00" w14:textId="77777777" w:rsidR="009F4974" w:rsidRPr="00A72344" w:rsidRDefault="009F4974" w:rsidP="002A0D1D">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50DF6A01" w14:textId="77777777" w:rsidTr="00756A71">
        <w:tc>
          <w:tcPr>
            <w:tcW w:w="5598" w:type="dxa"/>
            <w:vAlign w:val="center"/>
          </w:tcPr>
          <w:p w14:paraId="51B94345" w14:textId="275D265C" w:rsidR="009F4974" w:rsidRPr="00A72344" w:rsidRDefault="004E18B6"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72344">
              <w:rPr>
                <w:rFonts w:asciiTheme="minorHAnsi" w:hAnsiTheme="minorHAnsi" w:cstheme="minorHAnsi"/>
                <w:sz w:val="20"/>
                <w:szCs w:val="20"/>
              </w:rPr>
              <w:t>CRC Optional Protocol on Armed Conflict</w:t>
            </w:r>
          </w:p>
        </w:tc>
        <w:tc>
          <w:tcPr>
            <w:tcW w:w="1530" w:type="dxa"/>
            <w:vAlign w:val="center"/>
          </w:tcPr>
          <w:p w14:paraId="4B5682A9" w14:textId="77777777" w:rsidR="009F4974" w:rsidRPr="00A72344" w:rsidRDefault="009F4974" w:rsidP="002A0D1D">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53ACB746" w14:textId="77777777" w:rsidTr="00756A71">
        <w:tc>
          <w:tcPr>
            <w:tcW w:w="5598" w:type="dxa"/>
            <w:vAlign w:val="center"/>
          </w:tcPr>
          <w:p w14:paraId="25F295B0" w14:textId="6CE52301" w:rsidR="009F4974" w:rsidRPr="00A72344" w:rsidRDefault="004E18B6"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72344">
              <w:rPr>
                <w:rFonts w:asciiTheme="minorHAnsi" w:hAnsiTheme="minorHAnsi" w:cstheme="minorHAnsi"/>
                <w:sz w:val="20"/>
                <w:szCs w:val="20"/>
              </w:rPr>
              <w:t>CRC Optional Protocol on the Sale of Children, Child Prostitution and Child Pornography</w:t>
            </w:r>
          </w:p>
        </w:tc>
        <w:tc>
          <w:tcPr>
            <w:tcW w:w="1530" w:type="dxa"/>
            <w:vAlign w:val="center"/>
          </w:tcPr>
          <w:p w14:paraId="666534F0" w14:textId="77777777" w:rsidR="009F4974" w:rsidRPr="00A72344" w:rsidRDefault="009F4974" w:rsidP="002A0D1D">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51B0A2D2" w14:textId="77777777" w:rsidTr="00756A71">
        <w:tc>
          <w:tcPr>
            <w:tcW w:w="5598" w:type="dxa"/>
            <w:vAlign w:val="center"/>
          </w:tcPr>
          <w:p w14:paraId="23FFDB56"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Palermo Protocol on Trafficking in Persons</w:t>
            </w:r>
          </w:p>
        </w:tc>
        <w:tc>
          <w:tcPr>
            <w:tcW w:w="1530" w:type="dxa"/>
            <w:vAlign w:val="center"/>
          </w:tcPr>
          <w:p w14:paraId="298E4317" w14:textId="77777777" w:rsidR="009F4974" w:rsidRPr="00A72344" w:rsidRDefault="009F4974" w:rsidP="002A0D1D">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bl>
    <w:p w14:paraId="0063277D" w14:textId="77777777" w:rsidR="009B6476" w:rsidRPr="00A72344" w:rsidRDefault="009B6476" w:rsidP="00756A71">
      <w:pPr>
        <w:pStyle w:val="Subtitle"/>
        <w:spacing w:after="0"/>
        <w:jc w:val="left"/>
        <w:outlineLvl w:val="0"/>
        <w:rPr>
          <w:rFonts w:asciiTheme="minorHAnsi" w:hAnsiTheme="minorHAnsi" w:cstheme="minorHAnsi"/>
          <w:bCs/>
          <w:sz w:val="22"/>
          <w:szCs w:val="22"/>
        </w:rPr>
      </w:pPr>
    </w:p>
    <w:p w14:paraId="76EE87AD" w14:textId="77777777" w:rsidR="009B6476" w:rsidRPr="00A72344" w:rsidRDefault="00F01898" w:rsidP="00756A71">
      <w:pPr>
        <w:pStyle w:val="Subtitle"/>
        <w:spacing w:after="0"/>
        <w:jc w:val="left"/>
        <w:outlineLvl w:val="0"/>
        <w:rPr>
          <w:rFonts w:asciiTheme="minorHAnsi" w:hAnsiTheme="minorHAnsi" w:cstheme="minorHAnsi"/>
          <w:bCs/>
          <w:sz w:val="22"/>
          <w:szCs w:val="22"/>
        </w:rPr>
      </w:pPr>
      <w:r w:rsidRPr="00A72344">
        <w:rPr>
          <w:rFonts w:asciiTheme="minorHAnsi" w:hAnsiTheme="minorHAnsi" w:cstheme="minorHAnsi"/>
          <w:bCs/>
          <w:sz w:val="22"/>
          <w:szCs w:val="22"/>
        </w:rPr>
        <w:t>The G</w:t>
      </w:r>
      <w:r w:rsidR="009B6476" w:rsidRPr="00A72344">
        <w:rPr>
          <w:rFonts w:asciiTheme="minorHAnsi" w:hAnsiTheme="minorHAnsi" w:cstheme="minorHAnsi"/>
          <w:bCs/>
          <w:sz w:val="22"/>
          <w:szCs w:val="22"/>
        </w:rPr>
        <w:t xml:space="preserve">overnment </w:t>
      </w:r>
      <w:r w:rsidR="00541C1B">
        <w:rPr>
          <w:rFonts w:asciiTheme="minorHAnsi" w:hAnsiTheme="minorHAnsi" w:cstheme="minorHAnsi"/>
          <w:bCs/>
          <w:sz w:val="22"/>
          <w:szCs w:val="22"/>
        </w:rPr>
        <w:t>has</w:t>
      </w:r>
      <w:r w:rsidRPr="00A72344">
        <w:rPr>
          <w:rFonts w:asciiTheme="minorHAnsi" w:hAnsiTheme="minorHAnsi" w:cstheme="minorHAnsi"/>
          <w:bCs/>
          <w:sz w:val="22"/>
          <w:szCs w:val="22"/>
        </w:rPr>
        <w:t xml:space="preserve"> </w:t>
      </w:r>
      <w:r w:rsidR="001C174A" w:rsidRPr="00A72344">
        <w:rPr>
          <w:rFonts w:asciiTheme="minorHAnsi" w:hAnsiTheme="minorHAnsi" w:cstheme="minorHAnsi"/>
          <w:bCs/>
          <w:sz w:val="22"/>
          <w:szCs w:val="22"/>
        </w:rPr>
        <w:t xml:space="preserve">established </w:t>
      </w:r>
      <w:r w:rsidR="003F59A2" w:rsidRPr="00A72344">
        <w:rPr>
          <w:rFonts w:asciiTheme="minorHAnsi" w:hAnsiTheme="minorHAnsi" w:cstheme="minorHAnsi"/>
          <w:bCs/>
          <w:sz w:val="22"/>
          <w:szCs w:val="22"/>
        </w:rPr>
        <w:t xml:space="preserve">relevant </w:t>
      </w:r>
      <w:r w:rsidR="001C174A" w:rsidRPr="00A72344">
        <w:rPr>
          <w:rFonts w:asciiTheme="minorHAnsi" w:hAnsiTheme="minorHAnsi" w:cstheme="minorHAnsi"/>
          <w:bCs/>
          <w:sz w:val="22"/>
          <w:szCs w:val="22"/>
        </w:rPr>
        <w:t>laws and regulations related to child labor</w:t>
      </w:r>
      <w:r w:rsidR="00196F1B">
        <w:rPr>
          <w:rFonts w:asciiTheme="minorHAnsi" w:hAnsiTheme="minorHAnsi" w:cstheme="minorHAnsi"/>
          <w:bCs/>
          <w:sz w:val="22"/>
          <w:szCs w:val="22"/>
        </w:rPr>
        <w:t>, including its worst forms</w:t>
      </w:r>
      <w:r w:rsidR="001C174A" w:rsidRPr="00A72344">
        <w:rPr>
          <w:rFonts w:asciiTheme="minorHAnsi" w:hAnsiTheme="minorHAnsi" w:cstheme="minorHAnsi"/>
          <w:bCs/>
          <w:sz w:val="22"/>
          <w:szCs w:val="22"/>
        </w:rPr>
        <w:t xml:space="preserve"> </w:t>
      </w:r>
      <w:r w:rsidR="009B6476" w:rsidRPr="00A72344">
        <w:rPr>
          <w:rFonts w:asciiTheme="minorHAnsi" w:hAnsiTheme="minorHAnsi" w:cstheme="minorHAnsi"/>
          <w:bCs/>
          <w:sz w:val="22"/>
          <w:szCs w:val="22"/>
        </w:rPr>
        <w:t>(Table 4).</w:t>
      </w:r>
    </w:p>
    <w:p w14:paraId="37D7EA91" w14:textId="77777777" w:rsidR="002A0D1D" w:rsidRDefault="002A0D1D" w:rsidP="00756A71">
      <w:pPr>
        <w:pStyle w:val="Subtitle"/>
        <w:spacing w:after="0"/>
        <w:jc w:val="left"/>
        <w:outlineLvl w:val="0"/>
        <w:rPr>
          <w:rFonts w:asciiTheme="minorHAnsi" w:hAnsiTheme="minorHAnsi" w:cstheme="minorHAnsi"/>
          <w:b/>
          <w:bCs/>
          <w:sz w:val="22"/>
          <w:szCs w:val="22"/>
        </w:rPr>
      </w:pPr>
    </w:p>
    <w:p w14:paraId="714E8222" w14:textId="77777777" w:rsidR="009B2D8F" w:rsidRPr="004E18B6" w:rsidRDefault="004873EA" w:rsidP="009B2D8F">
      <w:pPr>
        <w:pStyle w:val="Subtitle"/>
        <w:spacing w:after="0"/>
        <w:jc w:val="left"/>
        <w:outlineLvl w:val="0"/>
        <w:rPr>
          <w:rFonts w:asciiTheme="minorHAnsi" w:hAnsiTheme="minorHAnsi" w:cstheme="minorHAnsi"/>
          <w:b/>
          <w:bCs/>
          <w:sz w:val="22"/>
          <w:szCs w:val="22"/>
        </w:rPr>
      </w:pPr>
      <w:proofErr w:type="gramStart"/>
      <w:r w:rsidRPr="004E18B6">
        <w:rPr>
          <w:rFonts w:asciiTheme="minorHAnsi" w:hAnsiTheme="minorHAnsi" w:cstheme="minorHAnsi"/>
          <w:b/>
          <w:bCs/>
          <w:sz w:val="22"/>
          <w:szCs w:val="22"/>
        </w:rPr>
        <w:t>Table 4.</w:t>
      </w:r>
      <w:proofErr w:type="gramEnd"/>
      <w:r w:rsidRPr="004E18B6">
        <w:rPr>
          <w:rFonts w:asciiTheme="minorHAnsi" w:hAnsiTheme="minorHAns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66"/>
        <w:gridCol w:w="1425"/>
        <w:gridCol w:w="888"/>
        <w:gridCol w:w="4193"/>
      </w:tblGrid>
      <w:tr w:rsidR="002A0D1D" w:rsidRPr="00B87A79" w14:paraId="539630F4" w14:textId="77777777" w:rsidTr="009B2D8F">
        <w:tc>
          <w:tcPr>
            <w:tcW w:w="3066" w:type="dxa"/>
            <w:shd w:val="clear" w:color="auto" w:fill="DAEEF3" w:themeFill="accent5" w:themeFillTint="33"/>
          </w:tcPr>
          <w:p w14:paraId="6BE33ACD" w14:textId="77777777" w:rsidR="002A0D1D" w:rsidRPr="00A41F3C" w:rsidRDefault="00173A59" w:rsidP="002A0D1D">
            <w:pPr>
              <w:rPr>
                <w:rFonts w:asciiTheme="minorHAnsi" w:hAnsiTheme="minorHAnsi" w:cstheme="minorHAnsi"/>
                <w:b/>
                <w:sz w:val="20"/>
                <w:szCs w:val="20"/>
              </w:rPr>
            </w:pPr>
            <w:r>
              <w:rPr>
                <w:rFonts w:asciiTheme="minorHAnsi" w:hAnsiTheme="minorHAnsi" w:cstheme="minorHAnsi"/>
                <w:b/>
                <w:sz w:val="20"/>
                <w:szCs w:val="20"/>
              </w:rPr>
              <w:t>Standard</w:t>
            </w:r>
          </w:p>
        </w:tc>
        <w:tc>
          <w:tcPr>
            <w:tcW w:w="1425" w:type="dxa"/>
            <w:shd w:val="clear" w:color="auto" w:fill="DAEEF3" w:themeFill="accent5" w:themeFillTint="33"/>
          </w:tcPr>
          <w:p w14:paraId="0753AC68" w14:textId="77777777" w:rsidR="002A0D1D" w:rsidRPr="00A41F3C" w:rsidRDefault="00173A59" w:rsidP="002A0D1D">
            <w:pPr>
              <w:rPr>
                <w:rFonts w:asciiTheme="minorHAnsi" w:hAnsiTheme="minorHAnsi" w:cstheme="minorHAnsi"/>
                <w:b/>
                <w:sz w:val="20"/>
                <w:szCs w:val="20"/>
              </w:rPr>
            </w:pPr>
            <w:r>
              <w:rPr>
                <w:rFonts w:asciiTheme="minorHAnsi" w:hAnsiTheme="minorHAnsi" w:cstheme="minorHAnsi"/>
                <w:b/>
                <w:sz w:val="20"/>
                <w:szCs w:val="20"/>
              </w:rPr>
              <w:t>Yes/No</w:t>
            </w:r>
          </w:p>
        </w:tc>
        <w:tc>
          <w:tcPr>
            <w:tcW w:w="888" w:type="dxa"/>
            <w:shd w:val="clear" w:color="auto" w:fill="DAEEF3" w:themeFill="accent5" w:themeFillTint="33"/>
          </w:tcPr>
          <w:p w14:paraId="3009D4D8" w14:textId="77777777" w:rsidR="002A0D1D" w:rsidRPr="00A41F3C" w:rsidRDefault="00173A59" w:rsidP="002A0D1D">
            <w:pPr>
              <w:rPr>
                <w:rFonts w:asciiTheme="minorHAnsi" w:hAnsiTheme="minorHAnsi" w:cstheme="minorHAnsi"/>
                <w:b/>
                <w:sz w:val="20"/>
                <w:szCs w:val="20"/>
              </w:rPr>
            </w:pPr>
            <w:r>
              <w:rPr>
                <w:rFonts w:asciiTheme="minorHAnsi" w:hAnsiTheme="minorHAnsi" w:cstheme="minorHAnsi"/>
                <w:b/>
                <w:sz w:val="20"/>
                <w:szCs w:val="20"/>
              </w:rPr>
              <w:t>Age</w:t>
            </w:r>
          </w:p>
        </w:tc>
        <w:tc>
          <w:tcPr>
            <w:tcW w:w="4193" w:type="dxa"/>
            <w:shd w:val="clear" w:color="auto" w:fill="DAEEF3" w:themeFill="accent5" w:themeFillTint="33"/>
          </w:tcPr>
          <w:p w14:paraId="04372BC1" w14:textId="77777777" w:rsidR="002A0D1D" w:rsidRPr="00A41F3C" w:rsidRDefault="00173A59" w:rsidP="002A0D1D">
            <w:pPr>
              <w:rPr>
                <w:rFonts w:asciiTheme="minorHAnsi" w:hAnsiTheme="minorHAnsi" w:cstheme="minorHAnsi"/>
                <w:b/>
                <w:sz w:val="20"/>
                <w:szCs w:val="20"/>
              </w:rPr>
            </w:pPr>
            <w:r>
              <w:rPr>
                <w:rFonts w:asciiTheme="minorHAnsi" w:hAnsiTheme="minorHAnsi" w:cstheme="minorHAnsi"/>
                <w:b/>
                <w:sz w:val="20"/>
                <w:szCs w:val="20"/>
              </w:rPr>
              <w:t>Related Legislation</w:t>
            </w:r>
          </w:p>
        </w:tc>
      </w:tr>
      <w:tr w:rsidR="002A0D1D" w:rsidRPr="00B87A79" w14:paraId="7E5939D2" w14:textId="77777777" w:rsidTr="009B2D8F">
        <w:tc>
          <w:tcPr>
            <w:tcW w:w="3066" w:type="dxa"/>
          </w:tcPr>
          <w:p w14:paraId="43E0D011" w14:textId="77777777" w:rsidR="002A0D1D" w:rsidRPr="00A41F3C" w:rsidRDefault="00173A59" w:rsidP="002A0D1D">
            <w:pPr>
              <w:rPr>
                <w:rFonts w:asciiTheme="minorHAnsi" w:hAnsiTheme="minorHAnsi" w:cstheme="minorHAnsi"/>
                <w:sz w:val="20"/>
                <w:szCs w:val="20"/>
              </w:rPr>
            </w:pPr>
            <w:r>
              <w:rPr>
                <w:rFonts w:asciiTheme="minorHAnsi" w:hAnsiTheme="minorHAnsi" w:cstheme="minorHAnsi"/>
                <w:sz w:val="20"/>
                <w:szCs w:val="20"/>
              </w:rPr>
              <w:t>Minimum Age for Work</w:t>
            </w:r>
          </w:p>
        </w:tc>
        <w:tc>
          <w:tcPr>
            <w:tcW w:w="1425" w:type="dxa"/>
          </w:tcPr>
          <w:p w14:paraId="229AE455" w14:textId="77777777" w:rsidR="002A0D1D" w:rsidRPr="00A41F3C" w:rsidRDefault="00173A59" w:rsidP="00725F1A">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2B3667A6" w14:textId="77777777" w:rsidR="002A0D1D" w:rsidRPr="00A41F3C" w:rsidRDefault="00173A59" w:rsidP="002A0D1D">
            <w:pPr>
              <w:rPr>
                <w:rFonts w:asciiTheme="minorHAnsi" w:hAnsiTheme="minorHAnsi" w:cstheme="minorHAnsi"/>
                <w:sz w:val="20"/>
                <w:szCs w:val="20"/>
              </w:rPr>
            </w:pPr>
            <w:r>
              <w:rPr>
                <w:rFonts w:asciiTheme="minorHAnsi" w:hAnsiTheme="minorHAnsi" w:cstheme="minorHAnsi"/>
                <w:sz w:val="20"/>
                <w:szCs w:val="20"/>
              </w:rPr>
              <w:t>15</w:t>
            </w:r>
          </w:p>
        </w:tc>
        <w:tc>
          <w:tcPr>
            <w:tcW w:w="4193" w:type="dxa"/>
          </w:tcPr>
          <w:p w14:paraId="61330BD1" w14:textId="74D072B2" w:rsidR="002A0D1D" w:rsidRPr="00A41F3C" w:rsidRDefault="00173A59" w:rsidP="008E39F2">
            <w:pPr>
              <w:rPr>
                <w:rFonts w:asciiTheme="minorHAnsi" w:hAnsiTheme="minorHAnsi" w:cstheme="minorHAnsi"/>
                <w:sz w:val="20"/>
                <w:szCs w:val="20"/>
              </w:rPr>
            </w:pPr>
            <w:r>
              <w:rPr>
                <w:rFonts w:asciiTheme="minorHAnsi" w:hAnsiTheme="minorHAnsi" w:cstheme="minorHAnsi"/>
                <w:sz w:val="20"/>
                <w:szCs w:val="20"/>
              </w:rPr>
              <w:t>Article 16 of the Labor Law of 2008</w:t>
            </w:r>
            <w:r w:rsidR="00693DCC">
              <w:rPr>
                <w:rFonts w:asciiTheme="minorHAnsi" w:hAnsiTheme="minorHAnsi" w:cstheme="minorHAnsi"/>
                <w:sz w:val="20"/>
                <w:szCs w:val="20"/>
              </w:rPr>
              <w:t xml:space="preserve"> </w:t>
            </w:r>
            <w:r w:rsidR="004873EA" w:rsidRPr="00A41F3C">
              <w:rPr>
                <w:rFonts w:asciiTheme="minorHAnsi" w:hAnsiTheme="minorHAnsi" w:cstheme="minorHAnsi"/>
                <w:sz w:val="20"/>
                <w:szCs w:val="20"/>
              </w:rPr>
              <w:fldChar w:fldCharType="begin"/>
            </w:r>
            <w:r w:rsidR="008E39F2">
              <w:rPr>
                <w:rFonts w:asciiTheme="minorHAnsi" w:hAnsiTheme="minorHAnsi" w:cstheme="minorHAnsi"/>
                <w:sz w:val="20"/>
                <w:szCs w:val="20"/>
              </w:rPr>
              <w:instrText xml:space="preserve"> ADDIN EN.CITE &lt;EndNote&gt;&lt;Cite ExcludeAuth="1" ExcludeYear="1"&gt;&lt;RecNum&gt;41&lt;/RecNum&gt;&lt;DisplayText&gt;(13)&lt;/DisplayText&gt;&lt;record&gt;&lt;rec-number&gt;41&lt;/rec-number&gt;&lt;foreign-keys&gt;&lt;key app="EN" db-id="z2pzxe924rra08et2xipdzxopxpdfpd5pzez"&gt;41&lt;/key&gt;&lt;/foreign-keys&gt;&lt;ref-type name="Statute"&gt;31&lt;/ref-type&gt;&lt;contributors&gt;&lt;/contributors&gt;&lt;titles&gt;&lt;title&gt;Labor Law&lt;/title&gt;&lt;/titles&gt;&lt;number&gt;No. 49/08&lt;/number&gt;&lt;keywords&gt;&lt;keyword&gt;Montenegro&lt;/keyword&gt;&lt;/keywords&gt;&lt;dates&gt;&lt;pub-dates&gt;&lt;date&gt;2008&lt;/date&gt;&lt;/pub-dates&gt;&lt;/dates&gt;&lt;pub-location&gt;Government of Montenegro&lt;/pub-location&gt;&lt;urls&gt;&lt;related-urls&gt;&lt;url&gt;http://www.ilo.org/dyn/natlex/natlex_browse.details?p_lang=en&amp;amp;p_country=MGO&amp;amp;p_classification=01.02&amp;amp;p_origin=SUBJECT&lt;/url&gt;&lt;/related-urls&gt;&lt;/urls&gt;&lt;/record&gt;&lt;/Cite&gt;&lt;/EndNote&gt;</w:instrText>
            </w:r>
            <w:r w:rsidR="004873EA" w:rsidRPr="00A41F3C">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13" w:tooltip=",  #41" w:history="1">
              <w:r w:rsidR="008E39F2">
                <w:rPr>
                  <w:rFonts w:asciiTheme="minorHAnsi" w:hAnsiTheme="minorHAnsi" w:cstheme="minorHAnsi"/>
                  <w:noProof/>
                  <w:sz w:val="20"/>
                  <w:szCs w:val="20"/>
                </w:rPr>
                <w:t>13</w:t>
              </w:r>
            </w:hyperlink>
            <w:r>
              <w:rPr>
                <w:rFonts w:asciiTheme="minorHAnsi" w:hAnsiTheme="minorHAnsi" w:cstheme="minorHAnsi"/>
                <w:noProof/>
                <w:sz w:val="20"/>
                <w:szCs w:val="20"/>
              </w:rPr>
              <w:t>)</w:t>
            </w:r>
            <w:r w:rsidR="004873EA" w:rsidRPr="00A41F3C">
              <w:rPr>
                <w:rFonts w:asciiTheme="minorHAnsi" w:hAnsiTheme="minorHAnsi" w:cstheme="minorHAnsi"/>
                <w:sz w:val="20"/>
                <w:szCs w:val="20"/>
              </w:rPr>
              <w:fldChar w:fldCharType="end"/>
            </w:r>
          </w:p>
        </w:tc>
      </w:tr>
      <w:tr w:rsidR="002A0D1D" w:rsidRPr="00B87A79" w14:paraId="021F54EF" w14:textId="77777777" w:rsidTr="009B2D8F">
        <w:tc>
          <w:tcPr>
            <w:tcW w:w="3066" w:type="dxa"/>
          </w:tcPr>
          <w:p w14:paraId="400C38E1" w14:textId="77777777" w:rsidR="002A0D1D" w:rsidRPr="00A41F3C" w:rsidRDefault="00173A59" w:rsidP="002A0D1D">
            <w:pPr>
              <w:rPr>
                <w:rFonts w:asciiTheme="minorHAnsi" w:hAnsiTheme="minorHAnsi" w:cstheme="minorHAnsi"/>
                <w:sz w:val="20"/>
                <w:szCs w:val="20"/>
              </w:rPr>
            </w:pPr>
            <w:r>
              <w:rPr>
                <w:rFonts w:asciiTheme="minorHAnsi" w:hAnsiTheme="minorHAnsi" w:cstheme="minorHAnsi"/>
                <w:sz w:val="20"/>
                <w:szCs w:val="20"/>
              </w:rPr>
              <w:t>Minimum Age for Hazardous Work</w:t>
            </w:r>
          </w:p>
        </w:tc>
        <w:tc>
          <w:tcPr>
            <w:tcW w:w="1425" w:type="dxa"/>
          </w:tcPr>
          <w:p w14:paraId="2FEEF8DD" w14:textId="77777777" w:rsidR="002A0D1D" w:rsidRPr="00A41F3C" w:rsidRDefault="00173A59" w:rsidP="00725F1A">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7DCE0A0D" w14:textId="77777777" w:rsidR="002A0D1D" w:rsidRPr="00A41F3C" w:rsidRDefault="00173A59" w:rsidP="002A0D1D">
            <w:pPr>
              <w:rPr>
                <w:rFonts w:asciiTheme="minorHAnsi" w:hAnsiTheme="minorHAnsi" w:cstheme="minorHAnsi"/>
                <w:sz w:val="20"/>
                <w:szCs w:val="20"/>
              </w:rPr>
            </w:pPr>
            <w:r>
              <w:rPr>
                <w:rFonts w:asciiTheme="minorHAnsi" w:hAnsiTheme="minorHAnsi" w:cstheme="minorHAnsi"/>
                <w:sz w:val="20"/>
                <w:szCs w:val="20"/>
              </w:rPr>
              <w:t>18</w:t>
            </w:r>
          </w:p>
        </w:tc>
        <w:tc>
          <w:tcPr>
            <w:tcW w:w="4193" w:type="dxa"/>
          </w:tcPr>
          <w:p w14:paraId="646497C5" w14:textId="7BCD1451" w:rsidR="002A0D1D" w:rsidRPr="00A41F3C" w:rsidRDefault="00173A59" w:rsidP="008E39F2">
            <w:pPr>
              <w:rPr>
                <w:rFonts w:asciiTheme="minorHAnsi" w:hAnsiTheme="minorHAnsi" w:cstheme="minorHAnsi"/>
                <w:sz w:val="20"/>
                <w:szCs w:val="20"/>
              </w:rPr>
            </w:pPr>
            <w:r>
              <w:rPr>
                <w:rFonts w:asciiTheme="minorHAnsi" w:hAnsiTheme="minorHAnsi" w:cstheme="minorHAnsi"/>
                <w:sz w:val="20"/>
                <w:szCs w:val="20"/>
              </w:rPr>
              <w:t>Article 17 of the Labor Law of 2008</w:t>
            </w:r>
            <w:r w:rsidR="00693DCC">
              <w:rPr>
                <w:rFonts w:asciiTheme="minorHAnsi" w:hAnsiTheme="minorHAnsi" w:cstheme="minorHAnsi"/>
                <w:sz w:val="20"/>
                <w:szCs w:val="20"/>
              </w:rPr>
              <w:t xml:space="preserve"> </w:t>
            </w:r>
            <w:r w:rsidR="004873EA" w:rsidRPr="00A41F3C">
              <w:rPr>
                <w:rFonts w:asciiTheme="minorHAnsi" w:hAnsiTheme="minorHAnsi" w:cstheme="minorHAnsi"/>
                <w:sz w:val="20"/>
                <w:szCs w:val="20"/>
              </w:rPr>
              <w:fldChar w:fldCharType="begin"/>
            </w:r>
            <w:r w:rsidR="008E39F2">
              <w:rPr>
                <w:rFonts w:asciiTheme="minorHAnsi" w:hAnsiTheme="minorHAnsi" w:cstheme="minorHAnsi"/>
                <w:sz w:val="20"/>
                <w:szCs w:val="20"/>
              </w:rPr>
              <w:instrText xml:space="preserve"> ADDIN EN.CITE &lt;EndNote&gt;&lt;Cite ExcludeYear="1"&gt;&lt;Author&gt;ILO Committee of Experts&lt;/Author&gt;&lt;RecNum&gt;39&lt;/RecNum&gt;&lt;DisplayText&gt;(13, 14)&lt;/DisplayText&gt;&lt;record&gt;&lt;rec-number&gt;39&lt;/rec-number&gt;&lt;foreign-keys&gt;&lt;key app="EN" db-id="z2pzxe924rra08et2xipdzxopxpdfpd5pzez"&gt;39&lt;/key&gt;&lt;/foreign-keys&gt;&lt;ref-type name="Online Database"&gt;45&lt;/ref-type&gt;&lt;contributors&gt;&lt;authors&gt;&lt;author&gt;ILO Committee of Experts,&lt;/author&gt;&lt;/authors&gt;&lt;/contributors&gt;&lt;titles&gt;&lt;title&gt;Individual Direct Request concerning Minimum Age Convention, 1973 (No. 138) Montenegro (ratification: 2006) Submitted: 2010&lt;/title&gt;&lt;/titles&gt;&lt;keywords&gt;&lt;keyword&gt;Montenegro&lt;/keyword&gt;&lt;/keywords&gt;&lt;dates&gt;&lt;pub-dates&gt;&lt;date&gt;January 31, 2012&lt;/date&gt;&lt;/pub-dates&gt;&lt;/dates&gt;&lt;urls&gt;&lt;related-urls&gt;&lt;url&gt;http://www.ilo.org/ilolex/cgi-lex/pdconv.pl?host=status01&amp;amp;textbase=iloeng&amp;amp;document=24817&amp;amp;chapter=9&amp;amp;query=%28montenegro%29+%40ref%2Bchild&amp;amp;highlight=on&amp;amp;querytype=bool&amp;amp;context=0&lt;/url&gt;&lt;/related-urls&gt;&lt;/urls&gt;&lt;/record&gt;&lt;/Cite&gt;&lt;Cite ExcludeAuth="1" ExcludeYear="1"&gt;&lt;RecNum&gt;41&lt;/RecNum&gt;&lt;record&gt;&lt;rec-number&gt;41&lt;/rec-number&gt;&lt;foreign-keys&gt;&lt;key app="EN" db-id="z2pzxe924rra08et2xipdzxopxpdfpd5pzez"&gt;41&lt;/key&gt;&lt;/foreign-keys&gt;&lt;ref-type name="Statute"&gt;31&lt;/ref-type&gt;&lt;contributors&gt;&lt;/contributors&gt;&lt;titles&gt;&lt;title&gt;Labor Law&lt;/title&gt;&lt;/titles&gt;&lt;number&gt;No. 49/08&lt;/number&gt;&lt;keywords&gt;&lt;keyword&gt;Montenegro&lt;/keyword&gt;&lt;/keywords&gt;&lt;dates&gt;&lt;pub-dates&gt;&lt;date&gt;2008&lt;/date&gt;&lt;/pub-dates&gt;&lt;/dates&gt;&lt;pub-location&gt;Government of Montenegro&lt;/pub-location&gt;&lt;urls&gt;&lt;related-urls&gt;&lt;url&gt;http://www.ilo.org/dyn/natlex/natlex_browse.details?p_lang=en&amp;amp;p_country=MGO&amp;amp;p_classification=01.02&amp;amp;p_origin=SUBJECT&lt;/url&gt;&lt;/related-urls&gt;&lt;/urls&gt;&lt;/record&gt;&lt;/Cite&gt;&lt;/EndNote&gt;</w:instrText>
            </w:r>
            <w:r w:rsidR="004873EA" w:rsidRPr="00A41F3C">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13" w:tooltip=",  #41" w:history="1">
              <w:r w:rsidR="008E39F2">
                <w:rPr>
                  <w:rFonts w:asciiTheme="minorHAnsi" w:hAnsiTheme="minorHAnsi" w:cstheme="minorHAnsi"/>
                  <w:noProof/>
                  <w:sz w:val="20"/>
                  <w:szCs w:val="20"/>
                </w:rPr>
                <w:t>13</w:t>
              </w:r>
            </w:hyperlink>
            <w:r>
              <w:rPr>
                <w:rFonts w:asciiTheme="minorHAnsi" w:hAnsiTheme="minorHAnsi" w:cstheme="minorHAnsi"/>
                <w:noProof/>
                <w:sz w:val="20"/>
                <w:szCs w:val="20"/>
              </w:rPr>
              <w:t xml:space="preserve">, </w:t>
            </w:r>
            <w:hyperlink w:anchor="_ENREF_14" w:tooltip="ILO Committee of Experts,  #39" w:history="1">
              <w:r w:rsidR="008E39F2">
                <w:rPr>
                  <w:rFonts w:asciiTheme="minorHAnsi" w:hAnsiTheme="minorHAnsi" w:cstheme="minorHAnsi"/>
                  <w:noProof/>
                  <w:sz w:val="20"/>
                  <w:szCs w:val="20"/>
                </w:rPr>
                <w:t>14</w:t>
              </w:r>
            </w:hyperlink>
            <w:r>
              <w:rPr>
                <w:rFonts w:asciiTheme="minorHAnsi" w:hAnsiTheme="minorHAnsi" w:cstheme="minorHAnsi"/>
                <w:noProof/>
                <w:sz w:val="20"/>
                <w:szCs w:val="20"/>
              </w:rPr>
              <w:t>)</w:t>
            </w:r>
            <w:r w:rsidR="004873EA" w:rsidRPr="00A41F3C">
              <w:rPr>
                <w:rFonts w:asciiTheme="minorHAnsi" w:hAnsiTheme="minorHAnsi" w:cstheme="minorHAnsi"/>
                <w:sz w:val="20"/>
                <w:szCs w:val="20"/>
              </w:rPr>
              <w:fldChar w:fldCharType="end"/>
            </w:r>
          </w:p>
        </w:tc>
      </w:tr>
      <w:tr w:rsidR="002A0D1D" w:rsidRPr="00B87A79" w14:paraId="2BEA7763" w14:textId="77777777" w:rsidTr="009B2D8F">
        <w:tc>
          <w:tcPr>
            <w:tcW w:w="3066" w:type="dxa"/>
          </w:tcPr>
          <w:p w14:paraId="070A0BAD" w14:textId="77777777" w:rsidR="002A0D1D" w:rsidRPr="00A41F3C" w:rsidRDefault="00173A59" w:rsidP="002A0D1D">
            <w:pPr>
              <w:rPr>
                <w:rFonts w:asciiTheme="minorHAnsi" w:hAnsiTheme="minorHAnsi" w:cstheme="minorHAnsi"/>
                <w:sz w:val="20"/>
                <w:szCs w:val="20"/>
              </w:rPr>
            </w:pPr>
            <w:r>
              <w:rPr>
                <w:rFonts w:asciiTheme="minorHAnsi" w:hAnsiTheme="minorHAnsi" w:cstheme="minorHAnsi"/>
                <w:sz w:val="20"/>
                <w:szCs w:val="20"/>
              </w:rPr>
              <w:t>List of Hazardous Occupations Prohibited for Children</w:t>
            </w:r>
          </w:p>
        </w:tc>
        <w:tc>
          <w:tcPr>
            <w:tcW w:w="1425" w:type="dxa"/>
          </w:tcPr>
          <w:p w14:paraId="276E9DD4" w14:textId="77777777" w:rsidR="002A0D1D" w:rsidRPr="00A41F3C" w:rsidRDefault="00173A59" w:rsidP="00725F1A">
            <w:pPr>
              <w:rPr>
                <w:rFonts w:asciiTheme="minorHAnsi" w:hAnsiTheme="minorHAnsi" w:cstheme="minorHAnsi"/>
                <w:sz w:val="20"/>
                <w:szCs w:val="20"/>
              </w:rPr>
            </w:pPr>
            <w:r>
              <w:rPr>
                <w:rFonts w:asciiTheme="minorHAnsi" w:hAnsiTheme="minorHAnsi" w:cstheme="minorHAnsi"/>
                <w:sz w:val="20"/>
                <w:szCs w:val="20"/>
              </w:rPr>
              <w:t>No</w:t>
            </w:r>
          </w:p>
        </w:tc>
        <w:tc>
          <w:tcPr>
            <w:tcW w:w="888" w:type="dxa"/>
          </w:tcPr>
          <w:p w14:paraId="59A99E67" w14:textId="77777777" w:rsidR="002A0D1D" w:rsidRPr="00A41F3C" w:rsidRDefault="002A0D1D" w:rsidP="002A0D1D">
            <w:pPr>
              <w:rPr>
                <w:rFonts w:asciiTheme="minorHAnsi" w:hAnsiTheme="minorHAnsi" w:cstheme="minorHAnsi"/>
                <w:sz w:val="20"/>
                <w:szCs w:val="20"/>
              </w:rPr>
            </w:pPr>
          </w:p>
        </w:tc>
        <w:tc>
          <w:tcPr>
            <w:tcW w:w="4193" w:type="dxa"/>
          </w:tcPr>
          <w:p w14:paraId="5B2EC28D" w14:textId="77777777" w:rsidR="002A0D1D" w:rsidRPr="00A41F3C" w:rsidRDefault="002A0D1D" w:rsidP="002A0D1D">
            <w:pPr>
              <w:rPr>
                <w:rFonts w:asciiTheme="minorHAnsi" w:hAnsiTheme="minorHAnsi" w:cstheme="minorHAnsi"/>
                <w:sz w:val="20"/>
                <w:szCs w:val="20"/>
              </w:rPr>
            </w:pPr>
          </w:p>
        </w:tc>
      </w:tr>
      <w:tr w:rsidR="002A0D1D" w:rsidRPr="00B87A79" w14:paraId="18A70EDD" w14:textId="77777777" w:rsidTr="009B2D8F">
        <w:tc>
          <w:tcPr>
            <w:tcW w:w="3066" w:type="dxa"/>
          </w:tcPr>
          <w:p w14:paraId="5CF2D479" w14:textId="77777777" w:rsidR="002A0D1D" w:rsidRPr="00A41F3C" w:rsidRDefault="00173A59" w:rsidP="002A0D1D">
            <w:pPr>
              <w:rPr>
                <w:rFonts w:asciiTheme="minorHAnsi" w:hAnsiTheme="minorHAnsi" w:cstheme="minorHAnsi"/>
                <w:sz w:val="20"/>
                <w:szCs w:val="20"/>
              </w:rPr>
            </w:pPr>
            <w:r>
              <w:rPr>
                <w:rFonts w:asciiTheme="minorHAnsi" w:hAnsiTheme="minorHAnsi" w:cstheme="minorHAnsi"/>
                <w:sz w:val="20"/>
                <w:szCs w:val="20"/>
              </w:rPr>
              <w:t>Prohibition of Forced Labor</w:t>
            </w:r>
          </w:p>
        </w:tc>
        <w:tc>
          <w:tcPr>
            <w:tcW w:w="1425" w:type="dxa"/>
          </w:tcPr>
          <w:p w14:paraId="6ACE190B" w14:textId="77777777" w:rsidR="002A0D1D" w:rsidRPr="00A41F3C" w:rsidRDefault="00173A59" w:rsidP="00725F1A">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7FA3BB32" w14:textId="77777777" w:rsidR="002A0D1D" w:rsidRPr="00A41F3C" w:rsidRDefault="002A0D1D" w:rsidP="002A0D1D">
            <w:pPr>
              <w:rPr>
                <w:rFonts w:asciiTheme="minorHAnsi" w:hAnsiTheme="minorHAnsi" w:cstheme="minorHAnsi"/>
                <w:sz w:val="20"/>
                <w:szCs w:val="20"/>
              </w:rPr>
            </w:pPr>
          </w:p>
        </w:tc>
        <w:tc>
          <w:tcPr>
            <w:tcW w:w="4193" w:type="dxa"/>
          </w:tcPr>
          <w:p w14:paraId="47516546" w14:textId="059158CC" w:rsidR="002A0D1D" w:rsidRPr="00A41F3C" w:rsidRDefault="00173A59" w:rsidP="008E39F2">
            <w:pPr>
              <w:rPr>
                <w:rFonts w:asciiTheme="minorHAnsi" w:hAnsiTheme="minorHAnsi" w:cstheme="minorHAnsi"/>
                <w:sz w:val="20"/>
                <w:szCs w:val="20"/>
              </w:rPr>
            </w:pPr>
            <w:r>
              <w:rPr>
                <w:rFonts w:asciiTheme="minorHAnsi" w:hAnsiTheme="minorHAnsi" w:cstheme="minorHAnsi"/>
                <w:sz w:val="20"/>
                <w:szCs w:val="20"/>
              </w:rPr>
              <w:t>Article 63 of the Constitution of Republic of Montenegro</w:t>
            </w:r>
            <w:r w:rsidR="00693DCC">
              <w:rPr>
                <w:rFonts w:asciiTheme="minorHAnsi" w:hAnsiTheme="minorHAnsi" w:cstheme="minorHAnsi"/>
                <w:sz w:val="20"/>
                <w:szCs w:val="20"/>
              </w:rPr>
              <w:t xml:space="preserve"> </w:t>
            </w:r>
            <w:r w:rsidR="004873EA" w:rsidRPr="00A41F3C">
              <w:rPr>
                <w:rFonts w:asciiTheme="minorHAnsi" w:hAnsiTheme="minorHAnsi" w:cstheme="minorHAnsi"/>
                <w:sz w:val="20"/>
                <w:szCs w:val="20"/>
              </w:rPr>
              <w:fldChar w:fldCharType="begin"/>
            </w:r>
            <w:r w:rsidR="008E39F2">
              <w:rPr>
                <w:rFonts w:asciiTheme="minorHAnsi" w:hAnsiTheme="minorHAnsi" w:cstheme="minorHAnsi"/>
                <w:sz w:val="20"/>
                <w:szCs w:val="20"/>
              </w:rPr>
              <w:instrText xml:space="preserve"> ADDIN EN.CITE &lt;EndNote&gt;&lt;Cite ExcludeAuth="1" ExcludeYear="1"&gt;&lt;RecNum&gt;29&lt;/RecNum&gt;&lt;DisplayText&gt;(15)&lt;/DisplayText&gt;&lt;record&gt;&lt;rec-number&gt;29&lt;/rec-number&gt;&lt;foreign-keys&gt;&lt;key app="EN" db-id="z2pzxe924rra08et2xipdzxopxpdfpd5pzez"&gt;29&lt;/key&gt;&lt;/foreign-keys&gt;&lt;ref-type name="Statute"&gt;31&lt;/ref-type&gt;&lt;contributors&gt;&lt;/contributors&gt;&lt;titles&gt;&lt;title&gt;Constitution of the Republic of Montenegro&lt;/title&gt;&lt;/titles&gt;&lt;keywords&gt;&lt;keyword&gt;Montenegro&lt;/keyword&gt;&lt;/keywords&gt;&lt;dates&gt;&lt;pub-dates&gt;&lt;date&gt;October 22, 2007&lt;/date&gt;&lt;/pub-dates&gt;&lt;/dates&gt;&lt;pub-location&gt;Government of Montenegro&lt;/pub-location&gt;&lt;urls&gt;&lt;related-urls&gt;&lt;url&gt;http://www.ilo.org/dyn/natlex/natlex_browse.details?p_lang=en&amp;amp;p_country=MGO&amp;amp;p_classification=01.01&amp;amp;p_origin=COUNTRY&amp;amp;p_sortby=SORTBY_COUNTRY&lt;/url&gt;&lt;/related-urls&gt;&lt;/urls&gt;&lt;/record&gt;&lt;/Cite&gt;&lt;/EndNote&gt;</w:instrText>
            </w:r>
            <w:r w:rsidR="004873EA" w:rsidRPr="00A41F3C">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15" w:tooltip=",  #29" w:history="1">
              <w:r w:rsidR="008E39F2">
                <w:rPr>
                  <w:rFonts w:asciiTheme="minorHAnsi" w:hAnsiTheme="minorHAnsi" w:cstheme="minorHAnsi"/>
                  <w:noProof/>
                  <w:sz w:val="20"/>
                  <w:szCs w:val="20"/>
                </w:rPr>
                <w:t>15</w:t>
              </w:r>
            </w:hyperlink>
            <w:r>
              <w:rPr>
                <w:rFonts w:asciiTheme="minorHAnsi" w:hAnsiTheme="minorHAnsi" w:cstheme="minorHAnsi"/>
                <w:noProof/>
                <w:sz w:val="20"/>
                <w:szCs w:val="20"/>
              </w:rPr>
              <w:t>)</w:t>
            </w:r>
            <w:r w:rsidR="004873EA" w:rsidRPr="00A41F3C">
              <w:rPr>
                <w:rFonts w:asciiTheme="minorHAnsi" w:hAnsiTheme="minorHAnsi" w:cstheme="minorHAnsi"/>
                <w:sz w:val="20"/>
                <w:szCs w:val="20"/>
              </w:rPr>
              <w:fldChar w:fldCharType="end"/>
            </w:r>
          </w:p>
        </w:tc>
      </w:tr>
      <w:tr w:rsidR="002A0D1D" w:rsidRPr="00B87A79" w14:paraId="611E48B9" w14:textId="77777777" w:rsidTr="009B2D8F">
        <w:tc>
          <w:tcPr>
            <w:tcW w:w="3066" w:type="dxa"/>
          </w:tcPr>
          <w:p w14:paraId="5BF2055B" w14:textId="77777777" w:rsidR="002A0D1D" w:rsidRPr="00A41F3C" w:rsidRDefault="00173A59" w:rsidP="002A0D1D">
            <w:pPr>
              <w:rPr>
                <w:rFonts w:asciiTheme="minorHAnsi" w:hAnsiTheme="minorHAnsi" w:cstheme="minorHAnsi"/>
                <w:sz w:val="20"/>
                <w:szCs w:val="20"/>
              </w:rPr>
            </w:pPr>
            <w:r>
              <w:rPr>
                <w:rFonts w:asciiTheme="minorHAnsi" w:hAnsiTheme="minorHAnsi" w:cstheme="minorHAnsi"/>
                <w:sz w:val="20"/>
                <w:szCs w:val="20"/>
              </w:rPr>
              <w:t>Prohibition of Child Trafficking</w:t>
            </w:r>
          </w:p>
        </w:tc>
        <w:tc>
          <w:tcPr>
            <w:tcW w:w="1425" w:type="dxa"/>
          </w:tcPr>
          <w:p w14:paraId="6EC4626D" w14:textId="77777777" w:rsidR="002A0D1D" w:rsidRPr="00A41F3C" w:rsidRDefault="00173A59" w:rsidP="00725F1A">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7F00DECA" w14:textId="77777777" w:rsidR="002A0D1D" w:rsidRPr="00A41F3C" w:rsidRDefault="002A0D1D" w:rsidP="002A0D1D">
            <w:pPr>
              <w:rPr>
                <w:rFonts w:asciiTheme="minorHAnsi" w:hAnsiTheme="minorHAnsi" w:cstheme="minorHAnsi"/>
                <w:sz w:val="20"/>
                <w:szCs w:val="20"/>
              </w:rPr>
            </w:pPr>
          </w:p>
        </w:tc>
        <w:tc>
          <w:tcPr>
            <w:tcW w:w="4193" w:type="dxa"/>
          </w:tcPr>
          <w:p w14:paraId="5F6FDA80" w14:textId="340836D8" w:rsidR="002A0D1D" w:rsidRPr="00A41F3C" w:rsidRDefault="00173A59" w:rsidP="008E39F2">
            <w:pPr>
              <w:rPr>
                <w:rFonts w:asciiTheme="minorHAnsi" w:hAnsiTheme="minorHAnsi" w:cstheme="minorHAnsi"/>
                <w:sz w:val="20"/>
                <w:szCs w:val="20"/>
              </w:rPr>
            </w:pPr>
            <w:r>
              <w:rPr>
                <w:rFonts w:asciiTheme="minorHAnsi" w:hAnsiTheme="minorHAnsi" w:cstheme="minorHAnsi"/>
                <w:sz w:val="20"/>
                <w:szCs w:val="20"/>
              </w:rPr>
              <w:t>Article 444 of the Criminal Code of Republic of Montenegro</w:t>
            </w:r>
            <w:r w:rsidR="00693DCC">
              <w:rPr>
                <w:rFonts w:asciiTheme="minorHAnsi" w:hAnsiTheme="minorHAnsi" w:cstheme="minorHAnsi"/>
                <w:sz w:val="20"/>
                <w:szCs w:val="20"/>
              </w:rPr>
              <w:t xml:space="preserve"> </w:t>
            </w:r>
            <w:r w:rsidR="004873EA" w:rsidRPr="00A41F3C">
              <w:rPr>
                <w:rFonts w:asciiTheme="minorHAnsi" w:hAnsiTheme="minorHAnsi" w:cstheme="minorHAnsi"/>
                <w:sz w:val="20"/>
                <w:szCs w:val="20"/>
              </w:rPr>
              <w:fldChar w:fldCharType="begin"/>
            </w:r>
            <w:r w:rsidR="008E39F2">
              <w:rPr>
                <w:rFonts w:asciiTheme="minorHAnsi" w:hAnsiTheme="minorHAnsi" w:cstheme="minorHAnsi"/>
                <w:sz w:val="20"/>
                <w:szCs w:val="20"/>
              </w:rPr>
              <w:instrText xml:space="preserve"> ADDIN EN.CITE &lt;EndNote&gt;&lt;Cite ExcludeAuth="1" ExcludeYear="1"&gt;&lt;RecNum&gt;30&lt;/RecNum&gt;&lt;DisplayText&gt;(16)&lt;/DisplayText&gt;&lt;record&gt;&lt;rec-number&gt;30&lt;/rec-number&gt;&lt;foreign-keys&gt;&lt;key app="EN" db-id="z2pzxe924rra08et2xipdzxopxpdfpd5pzez"&gt;30&lt;/key&gt;&lt;/foreign-keys&gt;&lt;ref-type name="Statute"&gt;31&lt;/ref-type&gt;&lt;contributors&gt;&lt;/contributors&gt;&lt;titles&gt;&lt;title&gt;Criminal Code of the Republic of Montenegro&lt;/title&gt;&lt;/titles&gt;&lt;number&gt;No. 70/2003, and correction, no. 13/2004&lt;/number&gt;&lt;keywords&gt;&lt;keyword&gt;Montenegro&lt;/keyword&gt;&lt;/keywords&gt;&lt;dates&gt;&lt;pub-dates&gt;&lt;date&gt;2004&lt;/date&gt;&lt;/pub-dates&gt;&lt;/dates&gt;&lt;pub-location&gt;Government of Montenegro&lt;/pub-location&gt;&lt;urls&gt;&lt;related-urls&gt;&lt;url&gt;http://legislationline.org/documents/section/criminal-codes&lt;/url&gt;&lt;/related-urls&gt;&lt;/urls&gt;&lt;/record&gt;&lt;/Cite&gt;&lt;/EndNote&gt;</w:instrText>
            </w:r>
            <w:r w:rsidR="004873EA" w:rsidRPr="00A41F3C">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16" w:tooltip=",  #30" w:history="1">
              <w:r w:rsidR="008E39F2">
                <w:rPr>
                  <w:rFonts w:asciiTheme="minorHAnsi" w:hAnsiTheme="minorHAnsi" w:cstheme="minorHAnsi"/>
                  <w:noProof/>
                  <w:sz w:val="20"/>
                  <w:szCs w:val="20"/>
                </w:rPr>
                <w:t>16</w:t>
              </w:r>
            </w:hyperlink>
            <w:r>
              <w:rPr>
                <w:rFonts w:asciiTheme="minorHAnsi" w:hAnsiTheme="minorHAnsi" w:cstheme="minorHAnsi"/>
                <w:noProof/>
                <w:sz w:val="20"/>
                <w:szCs w:val="20"/>
              </w:rPr>
              <w:t>)</w:t>
            </w:r>
            <w:r w:rsidR="004873EA" w:rsidRPr="00A41F3C">
              <w:rPr>
                <w:rFonts w:asciiTheme="minorHAnsi" w:hAnsiTheme="minorHAnsi" w:cstheme="minorHAnsi"/>
                <w:sz w:val="20"/>
                <w:szCs w:val="20"/>
              </w:rPr>
              <w:fldChar w:fldCharType="end"/>
            </w:r>
          </w:p>
        </w:tc>
      </w:tr>
      <w:tr w:rsidR="002A0D1D" w:rsidRPr="00B87A79" w14:paraId="040409AA" w14:textId="77777777" w:rsidTr="009B2D8F">
        <w:tc>
          <w:tcPr>
            <w:tcW w:w="3066" w:type="dxa"/>
          </w:tcPr>
          <w:p w14:paraId="61D8D472" w14:textId="77777777" w:rsidR="002A0D1D" w:rsidRPr="00A41F3C" w:rsidRDefault="00173A59" w:rsidP="002A0D1D">
            <w:pPr>
              <w:rPr>
                <w:rFonts w:asciiTheme="minorHAnsi" w:hAnsiTheme="minorHAnsi" w:cstheme="minorHAnsi"/>
                <w:sz w:val="20"/>
                <w:szCs w:val="20"/>
              </w:rPr>
            </w:pPr>
            <w:r>
              <w:rPr>
                <w:rFonts w:asciiTheme="minorHAnsi" w:hAnsiTheme="minorHAnsi" w:cstheme="minorHAnsi"/>
                <w:sz w:val="20"/>
                <w:szCs w:val="20"/>
              </w:rPr>
              <w:t>Prohibition of Commercial Sexual Exploitation of Children</w:t>
            </w:r>
          </w:p>
        </w:tc>
        <w:tc>
          <w:tcPr>
            <w:tcW w:w="1425" w:type="dxa"/>
          </w:tcPr>
          <w:p w14:paraId="565B0130" w14:textId="77777777" w:rsidR="002A0D1D" w:rsidRPr="00A41F3C" w:rsidRDefault="00173A59" w:rsidP="00725F1A">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7C497E3A" w14:textId="77777777" w:rsidR="002A0D1D" w:rsidRPr="00A41F3C" w:rsidRDefault="002A0D1D" w:rsidP="002A0D1D">
            <w:pPr>
              <w:rPr>
                <w:rFonts w:asciiTheme="minorHAnsi" w:hAnsiTheme="minorHAnsi" w:cstheme="minorHAnsi"/>
                <w:sz w:val="20"/>
                <w:szCs w:val="20"/>
              </w:rPr>
            </w:pPr>
          </w:p>
        </w:tc>
        <w:tc>
          <w:tcPr>
            <w:tcW w:w="4193" w:type="dxa"/>
          </w:tcPr>
          <w:p w14:paraId="2A7C7793" w14:textId="3A2CC0CE" w:rsidR="002A0D1D" w:rsidRPr="00A41F3C" w:rsidRDefault="00173A59" w:rsidP="008E39F2">
            <w:pPr>
              <w:rPr>
                <w:rFonts w:asciiTheme="minorHAnsi" w:hAnsiTheme="minorHAnsi" w:cstheme="minorHAnsi"/>
                <w:sz w:val="20"/>
                <w:szCs w:val="20"/>
              </w:rPr>
            </w:pPr>
            <w:r>
              <w:rPr>
                <w:rFonts w:asciiTheme="minorHAnsi" w:hAnsiTheme="minorHAnsi" w:cstheme="minorHAnsi"/>
                <w:sz w:val="20"/>
                <w:szCs w:val="20"/>
              </w:rPr>
              <w:t>Articles 209</w:t>
            </w:r>
            <w:r w:rsidR="005C46FB">
              <w:rPr>
                <w:rFonts w:asciiTheme="minorHAnsi" w:hAnsiTheme="minorHAnsi" w:cstheme="minorHAnsi"/>
                <w:sz w:val="20"/>
                <w:szCs w:val="20"/>
              </w:rPr>
              <w:t>–</w:t>
            </w:r>
            <w:r>
              <w:rPr>
                <w:rFonts w:asciiTheme="minorHAnsi" w:hAnsiTheme="minorHAnsi" w:cstheme="minorHAnsi"/>
                <w:sz w:val="20"/>
                <w:szCs w:val="20"/>
              </w:rPr>
              <w:t>211 of the Criminal Code of Republic of Montenegro</w:t>
            </w:r>
            <w:r w:rsidR="00693DCC">
              <w:rPr>
                <w:rFonts w:asciiTheme="minorHAnsi" w:hAnsiTheme="minorHAnsi" w:cstheme="minorHAnsi"/>
                <w:sz w:val="20"/>
                <w:szCs w:val="20"/>
              </w:rPr>
              <w:t xml:space="preserve"> </w:t>
            </w:r>
            <w:r w:rsidR="004873EA" w:rsidRPr="00A41F3C">
              <w:rPr>
                <w:rFonts w:asciiTheme="minorHAnsi" w:hAnsiTheme="minorHAnsi" w:cstheme="minorHAnsi"/>
                <w:sz w:val="20"/>
                <w:szCs w:val="20"/>
              </w:rPr>
              <w:fldChar w:fldCharType="begin"/>
            </w:r>
            <w:r w:rsidR="008E39F2">
              <w:rPr>
                <w:rFonts w:asciiTheme="minorHAnsi" w:hAnsiTheme="minorHAnsi" w:cstheme="minorHAnsi"/>
                <w:sz w:val="20"/>
                <w:szCs w:val="20"/>
              </w:rPr>
              <w:instrText xml:space="preserve"> ADDIN EN.CITE &lt;EndNote&gt;&lt;Cite ExcludeAuth="1" ExcludeYear="1"&gt;&lt;RecNum&gt;30&lt;/RecNum&gt;&lt;DisplayText&gt;(16)&lt;/DisplayText&gt;&lt;record&gt;&lt;rec-number&gt;30&lt;/rec-number&gt;&lt;foreign-keys&gt;&lt;key app="EN" db-id="z2pzxe924rra08et2xipdzxopxpdfpd5pzez"&gt;30&lt;/key&gt;&lt;/foreign-keys&gt;&lt;ref-type name="Statute"&gt;31&lt;/ref-type&gt;&lt;contributors&gt;&lt;/contributors&gt;&lt;titles&gt;&lt;title&gt;Criminal Code of the Republic of Montenegro&lt;/title&gt;&lt;/titles&gt;&lt;number&gt;No. 70/2003, and correction, no. 13/2004&lt;/number&gt;&lt;keywords&gt;&lt;keyword&gt;Montenegro&lt;/keyword&gt;&lt;/keywords&gt;&lt;dates&gt;&lt;pub-dates&gt;&lt;date&gt;2004&lt;/date&gt;&lt;/pub-dates&gt;&lt;/dates&gt;&lt;pub-location&gt;Government of Montenegro&lt;/pub-location&gt;&lt;urls&gt;&lt;related-urls&gt;&lt;url&gt;http://legislationline.org/documents/section/criminal-codes&lt;/url&gt;&lt;/related-urls&gt;&lt;/urls&gt;&lt;/record&gt;&lt;/Cite&gt;&lt;/EndNote&gt;</w:instrText>
            </w:r>
            <w:r w:rsidR="004873EA" w:rsidRPr="00A41F3C">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16" w:tooltip=",  #30" w:history="1">
              <w:r w:rsidR="008E39F2">
                <w:rPr>
                  <w:rFonts w:asciiTheme="minorHAnsi" w:hAnsiTheme="minorHAnsi" w:cstheme="minorHAnsi"/>
                  <w:noProof/>
                  <w:sz w:val="20"/>
                  <w:szCs w:val="20"/>
                </w:rPr>
                <w:t>16</w:t>
              </w:r>
            </w:hyperlink>
            <w:r>
              <w:rPr>
                <w:rFonts w:asciiTheme="minorHAnsi" w:hAnsiTheme="minorHAnsi" w:cstheme="minorHAnsi"/>
                <w:noProof/>
                <w:sz w:val="20"/>
                <w:szCs w:val="20"/>
              </w:rPr>
              <w:t>)</w:t>
            </w:r>
            <w:r w:rsidR="004873EA" w:rsidRPr="00A41F3C">
              <w:rPr>
                <w:rFonts w:asciiTheme="minorHAnsi" w:hAnsiTheme="minorHAnsi" w:cstheme="minorHAnsi"/>
                <w:sz w:val="20"/>
                <w:szCs w:val="20"/>
              </w:rPr>
              <w:fldChar w:fldCharType="end"/>
            </w:r>
          </w:p>
        </w:tc>
      </w:tr>
      <w:tr w:rsidR="00725F1A" w:rsidRPr="00B87A79" w14:paraId="66FAD19B" w14:textId="77777777" w:rsidTr="009B2D8F">
        <w:tc>
          <w:tcPr>
            <w:tcW w:w="3066" w:type="dxa"/>
          </w:tcPr>
          <w:p w14:paraId="29F36845" w14:textId="77777777" w:rsidR="00725F1A" w:rsidRPr="00A41F3C" w:rsidRDefault="00173A59" w:rsidP="002A0D1D">
            <w:pPr>
              <w:rPr>
                <w:rFonts w:asciiTheme="minorHAnsi" w:hAnsiTheme="minorHAnsi" w:cstheme="minorHAnsi"/>
                <w:sz w:val="20"/>
                <w:szCs w:val="20"/>
              </w:rPr>
            </w:pPr>
            <w:r>
              <w:rPr>
                <w:rFonts w:asciiTheme="minorHAnsi" w:hAnsiTheme="minorHAnsi" w:cstheme="minorHAnsi"/>
                <w:sz w:val="20"/>
                <w:szCs w:val="20"/>
              </w:rPr>
              <w:t>Prohibition of Using Children in Illicit Activities</w:t>
            </w:r>
          </w:p>
        </w:tc>
        <w:tc>
          <w:tcPr>
            <w:tcW w:w="1425" w:type="dxa"/>
          </w:tcPr>
          <w:p w14:paraId="79F3EAAA" w14:textId="77777777" w:rsidR="00725F1A" w:rsidRPr="00A41F3C" w:rsidRDefault="00173A59" w:rsidP="006A0D9C">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1D7E8687" w14:textId="77777777" w:rsidR="00725F1A" w:rsidRPr="00A41F3C" w:rsidRDefault="00725F1A" w:rsidP="002A0D1D">
            <w:pPr>
              <w:rPr>
                <w:rFonts w:asciiTheme="minorHAnsi" w:hAnsiTheme="minorHAnsi" w:cstheme="minorHAnsi"/>
                <w:sz w:val="20"/>
                <w:szCs w:val="20"/>
              </w:rPr>
            </w:pPr>
          </w:p>
        </w:tc>
        <w:tc>
          <w:tcPr>
            <w:tcW w:w="4193" w:type="dxa"/>
          </w:tcPr>
          <w:p w14:paraId="19FBABCF" w14:textId="61ED6B7C" w:rsidR="00725F1A" w:rsidRPr="00A41F3C" w:rsidRDefault="00173A59" w:rsidP="008E39F2">
            <w:pPr>
              <w:rPr>
                <w:rFonts w:asciiTheme="minorHAnsi" w:hAnsiTheme="minorHAnsi" w:cstheme="minorHAnsi"/>
                <w:sz w:val="20"/>
                <w:szCs w:val="20"/>
              </w:rPr>
            </w:pPr>
            <w:r>
              <w:rPr>
                <w:rFonts w:asciiTheme="minorHAnsi" w:hAnsiTheme="minorHAnsi" w:cstheme="minorHAnsi"/>
                <w:sz w:val="20"/>
                <w:szCs w:val="20"/>
              </w:rPr>
              <w:t>Criminal Code of Republic of Montenegro</w:t>
            </w:r>
            <w:r w:rsidR="00693DCC">
              <w:rPr>
                <w:rFonts w:asciiTheme="minorHAnsi" w:hAnsiTheme="minorHAnsi" w:cstheme="minorHAnsi"/>
                <w:sz w:val="20"/>
                <w:szCs w:val="20"/>
              </w:rPr>
              <w:t xml:space="preserve"> </w:t>
            </w:r>
            <w:r w:rsidR="004873EA" w:rsidRPr="00A41F3C">
              <w:rPr>
                <w:rFonts w:asciiTheme="minorHAnsi" w:hAnsiTheme="minorHAnsi" w:cstheme="minorHAnsi"/>
                <w:sz w:val="20"/>
                <w:szCs w:val="20"/>
              </w:rPr>
              <w:fldChar w:fldCharType="begin"/>
            </w:r>
            <w:r w:rsidR="008E39F2">
              <w:rPr>
                <w:rFonts w:asciiTheme="minorHAnsi" w:hAnsiTheme="minorHAnsi" w:cstheme="minorHAnsi"/>
                <w:sz w:val="20"/>
                <w:szCs w:val="20"/>
              </w:rPr>
              <w:instrText xml:space="preserve"> ADDIN EN.CITE &lt;EndNote&gt;&lt;Cite ExcludeAuth="1" ExcludeYear="1"&gt;&lt;RecNum&gt;30&lt;/RecNum&gt;&lt;DisplayText&gt;(16)&lt;/DisplayText&gt;&lt;record&gt;&lt;rec-number&gt;30&lt;/rec-number&gt;&lt;foreign-keys&gt;&lt;key app="EN" db-id="z2pzxe924rra08et2xipdzxopxpdfpd5pzez"&gt;30&lt;/key&gt;&lt;/foreign-keys&gt;&lt;ref-type name="Statute"&gt;31&lt;/ref-type&gt;&lt;contributors&gt;&lt;/contributors&gt;&lt;titles&gt;&lt;title&gt;Criminal Code of the Republic of Montenegro&lt;/title&gt;&lt;/titles&gt;&lt;number&gt;No. 70/2003, and correction, no. 13/2004&lt;/number&gt;&lt;keywords&gt;&lt;keyword&gt;Montenegro&lt;/keyword&gt;&lt;/keywords&gt;&lt;dates&gt;&lt;pub-dates&gt;&lt;date&gt;2004&lt;/date&gt;&lt;/pub-dates&gt;&lt;/dates&gt;&lt;pub-location&gt;Government of Montenegro&lt;/pub-location&gt;&lt;urls&gt;&lt;related-urls&gt;&lt;url&gt;http://legislationline.org/documents/section/criminal-codes&lt;/url&gt;&lt;/related-urls&gt;&lt;/urls&gt;&lt;/record&gt;&lt;/Cite&gt;&lt;/EndNote&gt;</w:instrText>
            </w:r>
            <w:r w:rsidR="004873EA" w:rsidRPr="00A41F3C">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16" w:tooltip=",  #30" w:history="1">
              <w:r w:rsidR="008E39F2">
                <w:rPr>
                  <w:rFonts w:asciiTheme="minorHAnsi" w:hAnsiTheme="minorHAnsi" w:cstheme="minorHAnsi"/>
                  <w:noProof/>
                  <w:sz w:val="20"/>
                  <w:szCs w:val="20"/>
                </w:rPr>
                <w:t>16</w:t>
              </w:r>
            </w:hyperlink>
            <w:r>
              <w:rPr>
                <w:rFonts w:asciiTheme="minorHAnsi" w:hAnsiTheme="minorHAnsi" w:cstheme="minorHAnsi"/>
                <w:noProof/>
                <w:sz w:val="20"/>
                <w:szCs w:val="20"/>
              </w:rPr>
              <w:t>)</w:t>
            </w:r>
            <w:r w:rsidR="004873EA" w:rsidRPr="00A41F3C">
              <w:rPr>
                <w:rFonts w:asciiTheme="minorHAnsi" w:hAnsiTheme="minorHAnsi" w:cstheme="minorHAnsi"/>
                <w:sz w:val="20"/>
                <w:szCs w:val="20"/>
              </w:rPr>
              <w:fldChar w:fldCharType="end"/>
            </w:r>
          </w:p>
        </w:tc>
      </w:tr>
      <w:tr w:rsidR="00725F1A" w:rsidRPr="00B87A79" w14:paraId="063380BF" w14:textId="77777777" w:rsidTr="009B2D8F">
        <w:tc>
          <w:tcPr>
            <w:tcW w:w="3066" w:type="dxa"/>
          </w:tcPr>
          <w:p w14:paraId="3F4803FF" w14:textId="77777777" w:rsidR="00725F1A" w:rsidRPr="00A41F3C" w:rsidRDefault="00173A59" w:rsidP="002A0D1D">
            <w:pPr>
              <w:rPr>
                <w:rFonts w:asciiTheme="minorHAnsi" w:hAnsiTheme="minorHAnsi" w:cstheme="minorHAnsi"/>
                <w:sz w:val="20"/>
                <w:szCs w:val="20"/>
              </w:rPr>
            </w:pPr>
            <w:r>
              <w:rPr>
                <w:rFonts w:asciiTheme="minorHAnsi" w:hAnsiTheme="minorHAnsi" w:cstheme="minorHAnsi"/>
                <w:sz w:val="20"/>
                <w:szCs w:val="20"/>
              </w:rPr>
              <w:t>Minimum Age for Compulsory Military Recruitment</w:t>
            </w:r>
          </w:p>
        </w:tc>
        <w:tc>
          <w:tcPr>
            <w:tcW w:w="1425" w:type="dxa"/>
          </w:tcPr>
          <w:p w14:paraId="48CE1B90" w14:textId="77777777" w:rsidR="00725F1A" w:rsidRPr="00A41F3C" w:rsidRDefault="00173A59" w:rsidP="00570DE2">
            <w:pPr>
              <w:rPr>
                <w:rFonts w:asciiTheme="minorHAnsi" w:hAnsiTheme="minorHAnsi" w:cstheme="minorHAnsi"/>
                <w:sz w:val="20"/>
                <w:szCs w:val="20"/>
              </w:rPr>
            </w:pPr>
            <w:r>
              <w:rPr>
                <w:rFonts w:asciiTheme="minorHAnsi" w:hAnsiTheme="minorHAnsi" w:cstheme="minorHAnsi"/>
                <w:sz w:val="20"/>
                <w:szCs w:val="20"/>
              </w:rPr>
              <w:t>N/A*</w:t>
            </w:r>
          </w:p>
        </w:tc>
        <w:tc>
          <w:tcPr>
            <w:tcW w:w="888" w:type="dxa"/>
          </w:tcPr>
          <w:p w14:paraId="2604398F" w14:textId="77777777" w:rsidR="00725F1A" w:rsidRPr="00A41F3C" w:rsidRDefault="00725F1A" w:rsidP="002A0D1D">
            <w:pPr>
              <w:rPr>
                <w:rFonts w:asciiTheme="minorHAnsi" w:hAnsiTheme="minorHAnsi" w:cstheme="minorHAnsi"/>
                <w:sz w:val="20"/>
                <w:szCs w:val="20"/>
              </w:rPr>
            </w:pPr>
          </w:p>
        </w:tc>
        <w:tc>
          <w:tcPr>
            <w:tcW w:w="4193" w:type="dxa"/>
          </w:tcPr>
          <w:p w14:paraId="0B20D90D" w14:textId="08E025A2" w:rsidR="00725F1A" w:rsidRPr="00A41F3C" w:rsidRDefault="00725F1A" w:rsidP="008E39F2">
            <w:pPr>
              <w:rPr>
                <w:rFonts w:asciiTheme="minorHAnsi" w:hAnsiTheme="minorHAnsi" w:cstheme="minorHAnsi"/>
                <w:sz w:val="20"/>
                <w:szCs w:val="20"/>
              </w:rPr>
            </w:pPr>
          </w:p>
        </w:tc>
      </w:tr>
      <w:tr w:rsidR="00725F1A" w:rsidRPr="00B87A79" w14:paraId="0870F372" w14:textId="77777777" w:rsidTr="009B2D8F">
        <w:tc>
          <w:tcPr>
            <w:tcW w:w="3066" w:type="dxa"/>
          </w:tcPr>
          <w:p w14:paraId="00DEDBA2" w14:textId="77777777" w:rsidR="00725F1A" w:rsidRPr="00A41F3C" w:rsidRDefault="00173A59" w:rsidP="002A0D1D">
            <w:pPr>
              <w:rPr>
                <w:rFonts w:asciiTheme="minorHAnsi" w:hAnsiTheme="minorHAnsi" w:cstheme="minorHAnsi"/>
                <w:sz w:val="20"/>
                <w:szCs w:val="20"/>
              </w:rPr>
            </w:pPr>
            <w:r>
              <w:rPr>
                <w:rFonts w:asciiTheme="minorHAnsi" w:hAnsiTheme="minorHAnsi" w:cstheme="minorHAnsi"/>
                <w:sz w:val="20"/>
                <w:szCs w:val="20"/>
              </w:rPr>
              <w:t>Minimum Age for Voluntary Military Service</w:t>
            </w:r>
          </w:p>
        </w:tc>
        <w:tc>
          <w:tcPr>
            <w:tcW w:w="1425" w:type="dxa"/>
          </w:tcPr>
          <w:p w14:paraId="009C8AD4" w14:textId="77777777" w:rsidR="00725F1A" w:rsidRPr="00A41F3C" w:rsidRDefault="00173A59" w:rsidP="006E2E58">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1086AA9B" w14:textId="77777777" w:rsidR="00725F1A" w:rsidRPr="00A41F3C" w:rsidRDefault="00173A59" w:rsidP="002A0D1D">
            <w:pPr>
              <w:rPr>
                <w:rFonts w:asciiTheme="minorHAnsi" w:hAnsiTheme="minorHAnsi" w:cstheme="minorHAnsi"/>
                <w:sz w:val="20"/>
                <w:szCs w:val="20"/>
              </w:rPr>
            </w:pPr>
            <w:r>
              <w:rPr>
                <w:rFonts w:asciiTheme="minorHAnsi" w:hAnsiTheme="minorHAnsi" w:cstheme="minorHAnsi"/>
                <w:sz w:val="20"/>
                <w:szCs w:val="20"/>
              </w:rPr>
              <w:t>18</w:t>
            </w:r>
          </w:p>
        </w:tc>
        <w:tc>
          <w:tcPr>
            <w:tcW w:w="4193" w:type="dxa"/>
          </w:tcPr>
          <w:p w14:paraId="194BB524" w14:textId="6C416D47" w:rsidR="00725F1A" w:rsidRPr="00A41F3C" w:rsidRDefault="00173A59" w:rsidP="008E39F2">
            <w:pPr>
              <w:rPr>
                <w:rFonts w:asciiTheme="minorHAnsi" w:hAnsiTheme="minorHAnsi" w:cstheme="minorHAnsi"/>
                <w:sz w:val="20"/>
                <w:szCs w:val="20"/>
              </w:rPr>
            </w:pPr>
            <w:r>
              <w:rPr>
                <w:rFonts w:asciiTheme="minorHAnsi" w:hAnsiTheme="minorHAnsi" w:cstheme="minorHAnsi"/>
                <w:sz w:val="20"/>
                <w:szCs w:val="20"/>
              </w:rPr>
              <w:t>Articles 8 and 9 of the Law of Defense; Law on the Armed Forces of Montenegro</w:t>
            </w:r>
            <w:r w:rsidR="00693DCC">
              <w:rPr>
                <w:rFonts w:asciiTheme="minorHAnsi" w:hAnsiTheme="minorHAnsi" w:cstheme="minorHAnsi"/>
                <w:sz w:val="20"/>
                <w:szCs w:val="20"/>
              </w:rPr>
              <w:t xml:space="preserve"> </w:t>
            </w:r>
            <w:r w:rsidR="004873EA" w:rsidRPr="00A41F3C">
              <w:rPr>
                <w:rFonts w:asciiTheme="minorHAnsi" w:hAnsiTheme="minorHAnsi" w:cstheme="minorHAnsi"/>
                <w:sz w:val="20"/>
                <w:szCs w:val="20"/>
              </w:rPr>
              <w:fldChar w:fldCharType="begin">
                <w:fldData xml:space="preserve">PEVuZE5vdGU+PENpdGUgRXhjbHVkZUF1dGg9IjEiPjxZZWFyPjIwMDk8L1llYXI+PFJlY051bT44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</w:fldData>
              </w:fldChar>
            </w:r>
            <w:r w:rsidR="008E39F2">
              <w:rPr>
                <w:rFonts w:asciiTheme="minorHAnsi" w:hAnsiTheme="minorHAnsi" w:cstheme="minorHAnsi"/>
                <w:sz w:val="20"/>
                <w:szCs w:val="20"/>
              </w:rPr>
              <w:instrText xml:space="preserve"> ADDIN EN.CITE </w:instrText>
            </w:r>
            <w:r w:rsidR="008E39F2">
              <w:rPr>
                <w:rFonts w:asciiTheme="minorHAnsi" w:hAnsiTheme="minorHAnsi" w:cstheme="minorHAnsi"/>
                <w:sz w:val="20"/>
                <w:szCs w:val="20"/>
              </w:rPr>
              <w:fldChar w:fldCharType="begin">
                <w:fldData xml:space="preserve">PEVuZE5vdGU+PENpdGUgRXhjbHVkZUF1dGg9IjEiPjxZZWFyPjIwMDk8L1llYXI+PFJlY051bT44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</w:fldData>
              </w:fldChar>
            </w:r>
            <w:r w:rsidR="008E39F2">
              <w:rPr>
                <w:rFonts w:asciiTheme="minorHAnsi" w:hAnsiTheme="minorHAnsi" w:cstheme="minorHAnsi"/>
                <w:sz w:val="20"/>
                <w:szCs w:val="20"/>
              </w:rPr>
              <w:instrText xml:space="preserve"> ADDIN EN.CITE.DATA </w:instrText>
            </w:r>
            <w:r w:rsidR="008E39F2">
              <w:rPr>
                <w:rFonts w:asciiTheme="minorHAnsi" w:hAnsiTheme="minorHAnsi" w:cstheme="minorHAnsi"/>
                <w:sz w:val="20"/>
                <w:szCs w:val="20"/>
              </w:rPr>
            </w:r>
            <w:r w:rsidR="008E39F2">
              <w:rPr>
                <w:rFonts w:asciiTheme="minorHAnsi" w:hAnsiTheme="minorHAnsi" w:cstheme="minorHAnsi"/>
                <w:sz w:val="20"/>
                <w:szCs w:val="20"/>
              </w:rPr>
              <w:fldChar w:fldCharType="end"/>
            </w:r>
            <w:r w:rsidR="004873EA" w:rsidRPr="00A41F3C">
              <w:rPr>
                <w:rFonts w:asciiTheme="minorHAnsi" w:hAnsiTheme="minorHAnsi" w:cstheme="minorHAnsi"/>
                <w:sz w:val="20"/>
                <w:szCs w:val="20"/>
              </w:rPr>
            </w:r>
            <w:r w:rsidR="004873EA" w:rsidRPr="00A41F3C">
              <w:rPr>
                <w:rFonts w:asciiTheme="minorHAnsi" w:hAnsiTheme="minorHAnsi" w:cstheme="minorHAnsi"/>
                <w:sz w:val="20"/>
                <w:szCs w:val="20"/>
              </w:rPr>
              <w:fldChar w:fldCharType="separate"/>
            </w:r>
            <w:r w:rsidR="008E39F2">
              <w:rPr>
                <w:rFonts w:asciiTheme="minorHAnsi" w:hAnsiTheme="minorHAnsi" w:cstheme="minorHAnsi"/>
                <w:noProof/>
                <w:sz w:val="20"/>
                <w:szCs w:val="20"/>
              </w:rPr>
              <w:t>(</w:t>
            </w:r>
            <w:hyperlink w:anchor="_ENREF_7" w:tooltip="U.S. Embassy- Podgorica,  #96" w:history="1">
              <w:r w:rsidR="008E39F2">
                <w:rPr>
                  <w:rFonts w:asciiTheme="minorHAnsi" w:hAnsiTheme="minorHAnsi" w:cstheme="minorHAnsi"/>
                  <w:noProof/>
                  <w:sz w:val="20"/>
                  <w:szCs w:val="20"/>
                </w:rPr>
                <w:t>7</w:t>
              </w:r>
            </w:hyperlink>
            <w:r w:rsidR="008E39F2">
              <w:rPr>
                <w:rFonts w:asciiTheme="minorHAnsi" w:hAnsiTheme="minorHAnsi" w:cstheme="minorHAnsi"/>
                <w:noProof/>
                <w:sz w:val="20"/>
                <w:szCs w:val="20"/>
              </w:rPr>
              <w:t xml:space="preserve">, </w:t>
            </w:r>
            <w:hyperlink w:anchor="_ENREF_11" w:tooltip="U.S. Embassy- Podgorica official, 2014 #98" w:history="1">
              <w:r w:rsidR="008E39F2">
                <w:rPr>
                  <w:rFonts w:asciiTheme="minorHAnsi" w:hAnsiTheme="minorHAnsi" w:cstheme="minorHAnsi"/>
                  <w:noProof/>
                  <w:sz w:val="20"/>
                  <w:szCs w:val="20"/>
                </w:rPr>
                <w:t>11</w:t>
              </w:r>
            </w:hyperlink>
            <w:r w:rsidR="008E39F2">
              <w:rPr>
                <w:rFonts w:asciiTheme="minorHAnsi" w:hAnsiTheme="minorHAnsi" w:cstheme="minorHAnsi"/>
                <w:noProof/>
                <w:sz w:val="20"/>
                <w:szCs w:val="20"/>
              </w:rPr>
              <w:t xml:space="preserve">, </w:t>
            </w:r>
            <w:hyperlink w:anchor="_ENREF_17" w:tooltip="Child Soldiers International, 2012 #52" w:history="1">
              <w:r w:rsidR="008E39F2">
                <w:rPr>
                  <w:rFonts w:asciiTheme="minorHAnsi" w:hAnsiTheme="minorHAnsi" w:cstheme="minorHAnsi"/>
                  <w:noProof/>
                  <w:sz w:val="20"/>
                  <w:szCs w:val="20"/>
                </w:rPr>
                <w:t>17</w:t>
              </w:r>
            </w:hyperlink>
            <w:r w:rsidR="008E39F2">
              <w:rPr>
                <w:rFonts w:asciiTheme="minorHAnsi" w:hAnsiTheme="minorHAnsi" w:cstheme="minorHAnsi"/>
                <w:noProof/>
                <w:sz w:val="20"/>
                <w:szCs w:val="20"/>
              </w:rPr>
              <w:t xml:space="preserve">, </w:t>
            </w:r>
            <w:hyperlink w:anchor="_ENREF_18" w:tooltip=", 2009 #88" w:history="1">
              <w:r w:rsidR="008E39F2">
                <w:rPr>
                  <w:rFonts w:asciiTheme="minorHAnsi" w:hAnsiTheme="minorHAnsi" w:cstheme="minorHAnsi"/>
                  <w:noProof/>
                  <w:sz w:val="20"/>
                  <w:szCs w:val="20"/>
                </w:rPr>
                <w:t>18</w:t>
              </w:r>
            </w:hyperlink>
            <w:r w:rsidR="008E39F2">
              <w:rPr>
                <w:rFonts w:asciiTheme="minorHAnsi" w:hAnsiTheme="minorHAnsi" w:cstheme="minorHAnsi"/>
                <w:noProof/>
                <w:sz w:val="20"/>
                <w:szCs w:val="20"/>
              </w:rPr>
              <w:t>)</w:t>
            </w:r>
            <w:r w:rsidR="004873EA" w:rsidRPr="00A41F3C">
              <w:rPr>
                <w:rFonts w:asciiTheme="minorHAnsi" w:hAnsiTheme="minorHAnsi" w:cstheme="minorHAnsi"/>
                <w:sz w:val="20"/>
                <w:szCs w:val="20"/>
              </w:rPr>
              <w:fldChar w:fldCharType="end"/>
            </w:r>
          </w:p>
        </w:tc>
      </w:tr>
      <w:tr w:rsidR="00725F1A" w:rsidRPr="00B87A79" w14:paraId="3FD574C8" w14:textId="77777777" w:rsidTr="009B2D8F">
        <w:tc>
          <w:tcPr>
            <w:tcW w:w="3066" w:type="dxa"/>
          </w:tcPr>
          <w:p w14:paraId="70381193" w14:textId="77777777" w:rsidR="00725F1A" w:rsidRPr="00A41F3C" w:rsidRDefault="00173A59" w:rsidP="002A0D1D">
            <w:pPr>
              <w:rPr>
                <w:rFonts w:asciiTheme="minorHAnsi" w:hAnsiTheme="minorHAnsi" w:cstheme="minorHAnsi"/>
                <w:sz w:val="20"/>
                <w:szCs w:val="20"/>
              </w:rPr>
            </w:pPr>
            <w:r>
              <w:rPr>
                <w:rFonts w:asciiTheme="minorHAnsi" w:hAnsiTheme="minorHAnsi" w:cstheme="minorHAnsi"/>
                <w:sz w:val="20"/>
                <w:szCs w:val="20"/>
              </w:rPr>
              <w:t>Compulsory Education Age</w:t>
            </w:r>
          </w:p>
        </w:tc>
        <w:tc>
          <w:tcPr>
            <w:tcW w:w="1425" w:type="dxa"/>
          </w:tcPr>
          <w:p w14:paraId="32071C97" w14:textId="77777777" w:rsidR="00725F1A" w:rsidRPr="00A41F3C" w:rsidRDefault="00173A59" w:rsidP="00725F1A">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55E0A98A" w14:textId="77777777" w:rsidR="00725F1A" w:rsidRPr="00A41F3C" w:rsidRDefault="00173A59" w:rsidP="002A0D1D">
            <w:pPr>
              <w:rPr>
                <w:rFonts w:asciiTheme="minorHAnsi" w:hAnsiTheme="minorHAnsi" w:cstheme="minorHAnsi"/>
                <w:sz w:val="20"/>
                <w:szCs w:val="20"/>
              </w:rPr>
            </w:pPr>
            <w:r>
              <w:rPr>
                <w:rFonts w:asciiTheme="minorHAnsi" w:hAnsiTheme="minorHAnsi" w:cstheme="minorHAnsi"/>
                <w:sz w:val="20"/>
                <w:szCs w:val="20"/>
              </w:rPr>
              <w:t>15</w:t>
            </w:r>
          </w:p>
        </w:tc>
        <w:tc>
          <w:tcPr>
            <w:tcW w:w="4193" w:type="dxa"/>
          </w:tcPr>
          <w:p w14:paraId="26D5076C" w14:textId="250A38F3" w:rsidR="00725F1A" w:rsidRPr="00A41F3C" w:rsidRDefault="00173A59" w:rsidP="00725F1A">
            <w:pPr>
              <w:rPr>
                <w:rFonts w:asciiTheme="minorHAnsi" w:eastAsia="Calibri" w:hAnsiTheme="minorHAnsi" w:cstheme="minorHAnsi"/>
                <w:sz w:val="20"/>
                <w:szCs w:val="20"/>
              </w:rPr>
            </w:pPr>
            <w:r>
              <w:rPr>
                <w:rFonts w:asciiTheme="minorHAnsi" w:hAnsiTheme="minorHAnsi" w:cstheme="minorHAnsi"/>
                <w:sz w:val="20"/>
                <w:szCs w:val="20"/>
              </w:rPr>
              <w:t>Article 75 of the Constitution of Republic of Montenegro</w:t>
            </w:r>
            <w:r w:rsidR="00693DCC">
              <w:rPr>
                <w:rFonts w:asciiTheme="minorHAnsi" w:hAnsiTheme="minorHAnsi" w:cstheme="minorHAnsi"/>
                <w:sz w:val="20"/>
                <w:szCs w:val="20"/>
              </w:rPr>
              <w:t xml:space="preserve"> </w:t>
            </w:r>
            <w:r w:rsidR="004873EA" w:rsidRPr="00A41F3C">
              <w:rPr>
                <w:rFonts w:asciiTheme="minorHAnsi" w:eastAsia="Calibri" w:hAnsiTheme="minorHAnsi" w:cstheme="minorHAnsi"/>
                <w:sz w:val="20"/>
                <w:szCs w:val="20"/>
              </w:rPr>
              <w:fldChar w:fldCharType="begin"/>
            </w:r>
            <w:r w:rsidR="008E39F2">
              <w:rPr>
                <w:rFonts w:asciiTheme="minorHAnsi" w:eastAsia="Calibri" w:hAnsiTheme="minorHAnsi" w:cstheme="minorHAnsi"/>
                <w:sz w:val="20"/>
                <w:szCs w:val="20"/>
              </w:rPr>
              <w:instrText xml:space="preserve"> ADDIN EN.CITE &lt;EndNote&gt;&lt;Cite ExcludeAuth="1" ExcludeYear="1"&gt;&lt;RecNum&gt;29&lt;/RecNum&gt;&lt;DisplayText&gt;(14, 15)&lt;/DisplayText&gt;&lt;record&gt;&lt;rec-number&gt;29&lt;/rec-number&gt;&lt;foreign-keys&gt;&lt;key app="EN" db-id="z2pzxe924rra08et2xipdzxopxpdfpd5pzez"&gt;29&lt;/key&gt;&lt;/foreign-keys&gt;&lt;ref-type name="Statute"&gt;31&lt;/ref-type&gt;&lt;contributors&gt;&lt;/contributors&gt;&lt;titles&gt;&lt;title&gt;Constitution of the Republic of Montenegro&lt;/title&gt;&lt;/titles&gt;&lt;keywords&gt;&lt;keyword&gt;Montenegro&lt;/keyword&gt;&lt;/keywords&gt;&lt;dates&gt;&lt;pub-dates&gt;&lt;date&gt;October 22, 2007&lt;/date&gt;&lt;/pub-dates&gt;&lt;/dates&gt;&lt;pub-location&gt;Government of Montenegro&lt;/pub-location&gt;&lt;urls&gt;&lt;related-urls&gt;&lt;url&gt;http://www.ilo.org/dyn/natlex/natlex_browse.details?p_lang=en&amp;amp;p_country=MGO&amp;amp;p_classification=01.01&amp;amp;p_origin=COUNTRY&amp;amp;p_sortby=SORTBY_COUNTRY&lt;/url&gt;&lt;/related-urls&gt;&lt;/urls&gt;&lt;/record&gt;&lt;/Cite&gt;&lt;Cite&gt;&lt;Author&gt;ILO Committee of Experts&lt;/Author&gt;&lt;RecNum&gt;39&lt;/RecNum&gt;&lt;record&gt;&lt;rec-number&gt;39&lt;/rec-number&gt;&lt;foreign-keys&gt;&lt;key app="EN" db-id="z2pzxe924rra08et2xipdzxopxpdfpd5pzez"&gt;39&lt;/key&gt;&lt;/foreign-keys&gt;&lt;ref-type name="Online Database"&gt;45&lt;/ref-type&gt;&lt;contributors&gt;&lt;authors&gt;&lt;author&gt;ILO Committee of Experts,&lt;/author&gt;&lt;/authors&gt;&lt;/contributors&gt;&lt;titles&gt;&lt;title&gt;Individual Direct Request concerning Minimum Age Convention, 1973 (No. 138) Montenegro (ratification: 2006) Submitted: 2010&lt;/title&gt;&lt;/titles&gt;&lt;keywords&gt;&lt;keyword&gt;Montenegro&lt;/keyword&gt;&lt;/keywords&gt;&lt;dates&gt;&lt;pub-dates&gt;&lt;date&gt;January 31, 2012&lt;/date&gt;&lt;/pub-dates&gt;&lt;/dates&gt;&lt;urls&gt;&lt;related-urls&gt;&lt;url&gt;http://www.ilo.org/ilolex/cgi-lex/pdconv.pl?host=status01&amp;amp;textbase=iloeng&amp;amp;document=24817&amp;amp;chapter=9&amp;amp;query=%28montenegro%29+%40ref%2Bchild&amp;amp;highlight=on&amp;amp;querytype=bool&amp;amp;context=0&lt;/url&gt;&lt;/related-urls&gt;&lt;/urls&gt;&lt;/record&gt;&lt;/Cite&gt;&lt;/EndNote&gt;</w:instrText>
            </w:r>
            <w:r w:rsidR="004873EA" w:rsidRPr="00A41F3C">
              <w:rPr>
                <w:rFonts w:asciiTheme="minorHAnsi" w:eastAsia="Calibri" w:hAnsiTheme="minorHAnsi" w:cstheme="minorHAnsi"/>
                <w:sz w:val="20"/>
                <w:szCs w:val="20"/>
              </w:rPr>
              <w:fldChar w:fldCharType="separate"/>
            </w:r>
            <w:r>
              <w:rPr>
                <w:rFonts w:asciiTheme="minorHAnsi" w:eastAsia="Calibri" w:hAnsiTheme="minorHAnsi" w:cstheme="minorHAnsi"/>
                <w:noProof/>
                <w:sz w:val="20"/>
                <w:szCs w:val="20"/>
              </w:rPr>
              <w:t>(</w:t>
            </w:r>
            <w:hyperlink w:anchor="_ENREF_14" w:tooltip="ILO Committee of Experts,  #39" w:history="1">
              <w:r w:rsidR="008E39F2">
                <w:rPr>
                  <w:rFonts w:asciiTheme="minorHAnsi" w:eastAsia="Calibri" w:hAnsiTheme="minorHAnsi" w:cstheme="minorHAnsi"/>
                  <w:noProof/>
                  <w:sz w:val="20"/>
                  <w:szCs w:val="20"/>
                </w:rPr>
                <w:t>14</w:t>
              </w:r>
            </w:hyperlink>
            <w:r>
              <w:rPr>
                <w:rFonts w:asciiTheme="minorHAnsi" w:eastAsia="Calibri" w:hAnsiTheme="minorHAnsi" w:cstheme="minorHAnsi"/>
                <w:noProof/>
                <w:sz w:val="20"/>
                <w:szCs w:val="20"/>
              </w:rPr>
              <w:t xml:space="preserve">, </w:t>
            </w:r>
            <w:hyperlink w:anchor="_ENREF_15" w:tooltip=",  #29" w:history="1">
              <w:r w:rsidR="008E39F2">
                <w:rPr>
                  <w:rFonts w:asciiTheme="minorHAnsi" w:eastAsia="Calibri" w:hAnsiTheme="minorHAnsi" w:cstheme="minorHAnsi"/>
                  <w:noProof/>
                  <w:sz w:val="20"/>
                  <w:szCs w:val="20"/>
                </w:rPr>
                <w:t>15</w:t>
              </w:r>
            </w:hyperlink>
            <w:r>
              <w:rPr>
                <w:rFonts w:asciiTheme="minorHAnsi" w:eastAsia="Calibri" w:hAnsiTheme="minorHAnsi" w:cstheme="minorHAnsi"/>
                <w:noProof/>
                <w:sz w:val="20"/>
                <w:szCs w:val="20"/>
              </w:rPr>
              <w:t>)</w:t>
            </w:r>
            <w:r w:rsidR="004873EA" w:rsidRPr="00A41F3C">
              <w:rPr>
                <w:rFonts w:asciiTheme="minorHAnsi" w:eastAsia="Calibri" w:hAnsiTheme="minorHAnsi" w:cstheme="minorHAnsi"/>
                <w:sz w:val="20"/>
                <w:szCs w:val="20"/>
              </w:rPr>
              <w:fldChar w:fldCharType="end"/>
            </w:r>
          </w:p>
          <w:p w14:paraId="558A907A" w14:textId="77777777" w:rsidR="00725F1A" w:rsidRPr="00A41F3C" w:rsidRDefault="00725F1A" w:rsidP="002A0D1D">
            <w:pPr>
              <w:rPr>
                <w:rFonts w:asciiTheme="minorHAnsi" w:hAnsiTheme="minorHAnsi" w:cstheme="minorHAnsi"/>
                <w:sz w:val="20"/>
                <w:szCs w:val="20"/>
              </w:rPr>
            </w:pPr>
          </w:p>
        </w:tc>
      </w:tr>
      <w:tr w:rsidR="00725F1A" w:rsidRPr="003E2714" w14:paraId="1CA5E6B1" w14:textId="77777777" w:rsidTr="009B2D8F">
        <w:tc>
          <w:tcPr>
            <w:tcW w:w="3066" w:type="dxa"/>
          </w:tcPr>
          <w:p w14:paraId="7AEDFC09" w14:textId="77777777" w:rsidR="00725F1A" w:rsidRPr="00A41F3C" w:rsidRDefault="00173A59" w:rsidP="002A0D1D">
            <w:pPr>
              <w:rPr>
                <w:rFonts w:asciiTheme="minorHAnsi" w:hAnsiTheme="minorHAnsi" w:cstheme="minorHAnsi"/>
                <w:sz w:val="20"/>
                <w:szCs w:val="20"/>
              </w:rPr>
            </w:pPr>
            <w:r>
              <w:rPr>
                <w:rFonts w:asciiTheme="minorHAnsi" w:hAnsiTheme="minorHAnsi" w:cstheme="minorHAnsi"/>
                <w:sz w:val="20"/>
                <w:szCs w:val="20"/>
              </w:rPr>
              <w:t>Free Public Education</w:t>
            </w:r>
          </w:p>
        </w:tc>
        <w:tc>
          <w:tcPr>
            <w:tcW w:w="1425" w:type="dxa"/>
          </w:tcPr>
          <w:p w14:paraId="16EAEE3E" w14:textId="77777777" w:rsidR="00725F1A" w:rsidRPr="00A41F3C" w:rsidRDefault="00173A59" w:rsidP="00725F1A">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4DC2757F" w14:textId="77777777" w:rsidR="00725F1A" w:rsidRPr="00A41F3C" w:rsidRDefault="00725F1A" w:rsidP="002A0D1D">
            <w:pPr>
              <w:rPr>
                <w:rFonts w:asciiTheme="minorHAnsi" w:hAnsiTheme="minorHAnsi" w:cstheme="minorHAnsi"/>
                <w:sz w:val="20"/>
                <w:szCs w:val="20"/>
              </w:rPr>
            </w:pPr>
          </w:p>
        </w:tc>
        <w:tc>
          <w:tcPr>
            <w:tcW w:w="4193" w:type="dxa"/>
          </w:tcPr>
          <w:p w14:paraId="38227316" w14:textId="14379B5F" w:rsidR="00725F1A" w:rsidRPr="00A41F3C" w:rsidRDefault="00173A59" w:rsidP="008E39F2">
            <w:pPr>
              <w:rPr>
                <w:rFonts w:asciiTheme="minorHAnsi" w:hAnsiTheme="minorHAnsi" w:cstheme="minorHAnsi"/>
                <w:sz w:val="20"/>
                <w:szCs w:val="20"/>
              </w:rPr>
            </w:pPr>
            <w:r>
              <w:rPr>
                <w:rFonts w:asciiTheme="minorHAnsi" w:hAnsiTheme="minorHAnsi" w:cstheme="minorHAnsi"/>
                <w:sz w:val="20"/>
                <w:szCs w:val="20"/>
              </w:rPr>
              <w:t>Article 75 of the Constitution of Republic of Montenegro</w:t>
            </w:r>
            <w:r w:rsidR="00693DCC">
              <w:rPr>
                <w:rFonts w:asciiTheme="minorHAnsi" w:hAnsiTheme="minorHAnsi" w:cstheme="minorHAnsi"/>
                <w:sz w:val="20"/>
                <w:szCs w:val="20"/>
              </w:rPr>
              <w:t xml:space="preserve"> </w:t>
            </w:r>
            <w:r w:rsidR="004873EA" w:rsidRPr="00A41F3C">
              <w:rPr>
                <w:rFonts w:asciiTheme="minorHAnsi" w:eastAsia="Calibri" w:hAnsiTheme="minorHAnsi" w:cstheme="minorHAnsi"/>
                <w:sz w:val="20"/>
                <w:szCs w:val="20"/>
              </w:rPr>
              <w:fldChar w:fldCharType="begin"/>
            </w:r>
            <w:r w:rsidR="008E39F2">
              <w:rPr>
                <w:rFonts w:asciiTheme="minorHAnsi" w:eastAsia="Calibri" w:hAnsiTheme="minorHAnsi" w:cstheme="minorHAnsi"/>
                <w:sz w:val="20"/>
                <w:szCs w:val="20"/>
              </w:rPr>
              <w:instrText xml:space="preserve"> ADDIN EN.CITE &lt;EndNote&gt;&lt;Cite ExcludeAuth="1" ExcludeYear="1"&gt;&lt;RecNum&gt;29&lt;/RecNum&gt;&lt;DisplayText&gt;(15, 19)&lt;/DisplayText&gt;&lt;record&gt;&lt;rec-number&gt;29&lt;/rec-number&gt;&lt;foreign-keys&gt;&lt;key app="EN" db-id="z2pzxe924rra08et2xipdzxopxpdfpd5pzez"&gt;29&lt;/key&gt;&lt;/foreign-keys&gt;&lt;ref-type name="Statute"&gt;31&lt;/ref-type&gt;&lt;contributors&gt;&lt;/contributors&gt;&lt;titles&gt;&lt;title&gt;Constitution of the Republic of Montenegro&lt;/title&gt;&lt;/titles&gt;&lt;keywords&gt;&lt;keyword&gt;Montenegro&lt;/keyword&gt;&lt;/keywords&gt;&lt;dates&gt;&lt;pub-dates&gt;&lt;date&gt;October 22, 2007&lt;/date&gt;&lt;/pub-dates&gt;&lt;/dates&gt;&lt;pub-location&gt;Government of Montenegro&lt;/pub-location&gt;&lt;urls&gt;&lt;related-urls&gt;&lt;url&gt;http://www.ilo.org/dyn/natlex/natlex_browse.details?p_lang=en&amp;amp;p_country=MGO&amp;amp;p_classification=01.01&amp;amp;p_origin=COUNTRY&amp;amp;p_sortby=SORTBY_COUNTRY&lt;/url&gt;&lt;/related-urls&gt;&lt;/urls&gt;&lt;/record&gt;&lt;/Cite&gt;&lt;Cite&gt;&lt;Author&gt;U.S. Department of State&lt;/Author&gt;&lt;Year&gt;April 19, 2013&lt;/Year&gt;&lt;RecNum&gt;84&lt;/RecNum&gt;&lt;record&gt;&lt;rec-number&gt;84&lt;/rec-number&gt;&lt;foreign-keys&gt;&lt;key app="EN" db-id="z2pzxe924rra08et2xipdzxopxpdfpd5pzez"&gt;84&lt;/key&gt;&lt;/foreign-keys&gt;&lt;ref-type name="Book Section"&gt;5&lt;/ref-type&gt;&lt;contributors&gt;&lt;authors&gt;&lt;author&gt;U.S. Department of State,&lt;/author&gt;&lt;/authors&gt;&lt;/contributors&gt;&lt;titles&gt;&lt;title&gt;Montenegro&lt;/title&gt;&lt;secondary-title&gt;Country Reports on Human Rights Practices- 2012&lt;/secondary-title&gt;&lt;/titles&gt;&lt;keywords&gt;&lt;keyword&gt;Montenegro&lt;/keyword&gt;&lt;/keywords&gt;&lt;dates&gt;&lt;year&gt;April 19, 2013&lt;/year&gt;&lt;/dates&gt;&lt;pub-location&gt;Washington, DC&lt;/pub-location&gt;&lt;urls&gt;&lt;related-urls&gt;&lt;url&gt;http://www.state.gov/documents/organization/204530.pdf&lt;/url&gt;&lt;/related-urls&gt;&lt;/urls&gt;&lt;/record&gt;&lt;/Cite&gt;&lt;/EndNote&gt;</w:instrText>
            </w:r>
            <w:r w:rsidR="004873EA" w:rsidRPr="00A41F3C">
              <w:rPr>
                <w:rFonts w:asciiTheme="minorHAnsi" w:eastAsia="Calibri" w:hAnsiTheme="minorHAnsi" w:cstheme="minorHAnsi"/>
                <w:sz w:val="20"/>
                <w:szCs w:val="20"/>
              </w:rPr>
              <w:fldChar w:fldCharType="separate"/>
            </w:r>
            <w:r w:rsidR="008E39F2">
              <w:rPr>
                <w:rFonts w:asciiTheme="minorHAnsi" w:eastAsia="Calibri" w:hAnsiTheme="minorHAnsi" w:cstheme="minorHAnsi"/>
                <w:noProof/>
                <w:sz w:val="20"/>
                <w:szCs w:val="20"/>
              </w:rPr>
              <w:t>(</w:t>
            </w:r>
            <w:hyperlink w:anchor="_ENREF_15" w:tooltip=",  #29" w:history="1">
              <w:r w:rsidR="008E39F2">
                <w:rPr>
                  <w:rFonts w:asciiTheme="minorHAnsi" w:eastAsia="Calibri" w:hAnsiTheme="minorHAnsi" w:cstheme="minorHAnsi"/>
                  <w:noProof/>
                  <w:sz w:val="20"/>
                  <w:szCs w:val="20"/>
                </w:rPr>
                <w:t>15</w:t>
              </w:r>
            </w:hyperlink>
            <w:r w:rsidR="008E39F2">
              <w:rPr>
                <w:rFonts w:asciiTheme="minorHAnsi" w:eastAsia="Calibri" w:hAnsiTheme="minorHAnsi" w:cstheme="minorHAnsi"/>
                <w:noProof/>
                <w:sz w:val="20"/>
                <w:szCs w:val="20"/>
              </w:rPr>
              <w:t xml:space="preserve">, </w:t>
            </w:r>
            <w:hyperlink w:anchor="_ENREF_19" w:tooltip="U.S. Department of State, April 19, 2013 #84" w:history="1">
              <w:r w:rsidR="008E39F2">
                <w:rPr>
                  <w:rFonts w:asciiTheme="minorHAnsi" w:eastAsia="Calibri" w:hAnsiTheme="minorHAnsi" w:cstheme="minorHAnsi"/>
                  <w:noProof/>
                  <w:sz w:val="20"/>
                  <w:szCs w:val="20"/>
                </w:rPr>
                <w:t>19</w:t>
              </w:r>
            </w:hyperlink>
            <w:r w:rsidR="008E39F2">
              <w:rPr>
                <w:rFonts w:asciiTheme="minorHAnsi" w:eastAsia="Calibri" w:hAnsiTheme="minorHAnsi" w:cstheme="minorHAnsi"/>
                <w:noProof/>
                <w:sz w:val="20"/>
                <w:szCs w:val="20"/>
              </w:rPr>
              <w:t>)</w:t>
            </w:r>
            <w:r w:rsidR="004873EA" w:rsidRPr="00A41F3C">
              <w:rPr>
                <w:rFonts w:asciiTheme="minorHAnsi" w:eastAsia="Calibri" w:hAnsiTheme="minorHAnsi" w:cstheme="minorHAnsi"/>
                <w:sz w:val="20"/>
                <w:szCs w:val="20"/>
              </w:rPr>
              <w:fldChar w:fldCharType="end"/>
            </w:r>
          </w:p>
        </w:tc>
      </w:tr>
    </w:tbl>
    <w:p w14:paraId="238FC3A8" w14:textId="4916D686" w:rsidR="009B2D8F" w:rsidRDefault="009B2D8F" w:rsidP="009B2D8F">
      <w:pPr>
        <w:rPr>
          <w:rFonts w:asciiTheme="minorHAnsi" w:hAnsiTheme="minorHAnsi" w:cstheme="minorHAnsi"/>
          <w:sz w:val="20"/>
          <w:szCs w:val="20"/>
        </w:rPr>
      </w:pPr>
      <w:r w:rsidRPr="00C23DB4">
        <w:rPr>
          <w:rFonts w:asciiTheme="minorHAnsi" w:hAnsiTheme="minorHAnsi" w:cstheme="minorHAnsi"/>
          <w:sz w:val="20"/>
          <w:szCs w:val="20"/>
        </w:rPr>
        <w:t>*</w:t>
      </w:r>
      <w:r w:rsidR="004E18B6">
        <w:rPr>
          <w:rFonts w:asciiTheme="minorHAnsi" w:hAnsiTheme="minorHAnsi" w:cstheme="minorHAnsi"/>
          <w:sz w:val="20"/>
          <w:szCs w:val="20"/>
        </w:rPr>
        <w:t xml:space="preserve"> </w:t>
      </w:r>
      <w:r w:rsidRPr="00C23DB4">
        <w:rPr>
          <w:rFonts w:asciiTheme="minorHAnsi" w:hAnsiTheme="minorHAnsi" w:cstheme="minorHAnsi"/>
          <w:sz w:val="20"/>
          <w:szCs w:val="20"/>
        </w:rPr>
        <w:t>No conscription or no standing military</w:t>
      </w:r>
      <w:r>
        <w:rPr>
          <w:rFonts w:asciiTheme="minorHAnsi" w:hAnsiTheme="minorHAnsi" w:cstheme="minorHAnsi"/>
          <w:sz w:val="20"/>
          <w:szCs w:val="20"/>
        </w:rPr>
        <w:t>.</w:t>
      </w:r>
    </w:p>
    <w:p w14:paraId="5D51D614" w14:textId="77777777" w:rsidR="00456482" w:rsidRPr="00F52C82" w:rsidRDefault="00456482" w:rsidP="009B2D8F">
      <w:pPr>
        <w:rPr>
          <w:rFonts w:asciiTheme="minorHAnsi" w:hAnsiTheme="minorHAnsi" w:cstheme="minorHAnsi"/>
          <w:sz w:val="22"/>
          <w:szCs w:val="22"/>
        </w:rPr>
      </w:pPr>
    </w:p>
    <w:p w14:paraId="278E9323" w14:textId="5D0B5FD7" w:rsidR="00A36DDF" w:rsidRPr="00B77311" w:rsidRDefault="00173A59" w:rsidP="00A36DDF">
      <w:pPr>
        <w:widowControl w:val="0"/>
        <w:tabs>
          <w:tab w:val="left" w:pos="10800"/>
          <w:tab w:val="left" w:pos="10890"/>
        </w:tabs>
        <w:autoSpaceDE w:val="0"/>
        <w:autoSpaceDN w:val="0"/>
        <w:adjustRightInd w:val="0"/>
        <w:rPr>
          <w:rFonts w:asciiTheme="minorHAnsi" w:eastAsia="Calibri" w:hAnsiTheme="minorHAnsi" w:cstheme="minorHAnsi"/>
          <w:sz w:val="22"/>
          <w:szCs w:val="22"/>
        </w:rPr>
      </w:pPr>
      <w:r>
        <w:rPr>
          <w:rFonts w:asciiTheme="minorHAnsi" w:eastAsia="Calibri" w:hAnsiTheme="minorHAnsi" w:cstheme="minorHAnsi"/>
          <w:sz w:val="22"/>
          <w:szCs w:val="22"/>
        </w:rPr>
        <w:t>During the reporting period, the Government made efforts to strengthen legal protections for children.</w:t>
      </w:r>
      <w:r>
        <w:rPr>
          <w:rFonts w:asciiTheme="minorHAnsi" w:hAnsiTheme="minorHAnsi" w:cstheme="minorHAnsi"/>
          <w:sz w:val="22"/>
          <w:szCs w:val="22"/>
        </w:rPr>
        <w:t xml:space="preserve"> New draft amendments to the Labor Law were proposed, which would increase penalties for labor violations, including increased fines for labor violations involving children.</w:t>
      </w:r>
      <w:r w:rsidR="004873EA" w:rsidRPr="00B77311">
        <w:rPr>
          <w:rFonts w:asciiTheme="minorHAnsi" w:hAnsiTheme="minorHAnsi" w:cstheme="minorHAnsi"/>
          <w:sz w:val="22"/>
          <w:szCs w:val="22"/>
        </w:rPr>
        <w:fldChar w:fldCharType="begin"/>
      </w:r>
      <w:r w:rsidR="008E39F2">
        <w:rPr>
          <w:rFonts w:asciiTheme="minorHAnsi" w:hAnsiTheme="minorHAnsi" w:cstheme="minorHAnsi"/>
          <w:sz w:val="22"/>
          <w:szCs w:val="22"/>
        </w:rPr>
        <w:instrText xml:space="preserve"> ADDIN EN.CITE &lt;EndNote&gt;&lt;Cite ExcludeYear="1"&gt;&lt;Author&gt;U.S. Embassy- Podgorica&lt;/Author&gt;&lt;RecNum&gt;89&lt;/RecNum&gt;&lt;DisplayText&gt;(2)&lt;/DisplayText&gt;&lt;record&gt;&lt;rec-number&gt;89&lt;/rec-number&gt;&lt;foreign-keys&gt;&lt;key app="EN" db-id="z2pzxe924rra08et2xipdzxopxpdfpd5pzez"&gt;89&lt;/key&gt;&lt;/foreign-keys&gt;&lt;ref-type name="Report"&gt;27&lt;/ref-type&gt;&lt;contributors&gt;&lt;authors&gt;&lt;author&gt;U.S. Embassy- Podgorica,&lt;/author&gt;&lt;/authors&gt;&lt;/contributors&gt;&lt;titles&gt;&lt;title&gt;reporting, January 17, 2014&lt;/title&gt;&lt;/titles&gt;&lt;dates&gt;&lt;/dates&gt;&lt;urls&gt;&lt;/urls&gt;&lt;/record&gt;&lt;/Cite&gt;&lt;/EndNote&gt;</w:instrText>
      </w:r>
      <w:r w:rsidR="004873EA" w:rsidRPr="00B77311">
        <w:rPr>
          <w:rFonts w:asciiTheme="minorHAnsi" w:hAnsiTheme="minorHAnsi" w:cstheme="minorHAnsi"/>
          <w:sz w:val="22"/>
          <w:szCs w:val="22"/>
        </w:rPr>
        <w:fldChar w:fldCharType="separate"/>
      </w:r>
      <w:r>
        <w:rPr>
          <w:rFonts w:asciiTheme="minorHAnsi" w:hAnsiTheme="minorHAnsi" w:cstheme="minorHAnsi"/>
          <w:noProof/>
          <w:sz w:val="22"/>
          <w:szCs w:val="22"/>
        </w:rPr>
        <w:t>(</w:t>
      </w:r>
      <w:hyperlink w:anchor="_ENREF_2" w:tooltip="U.S. Embassy- Podgorica,  #89" w:history="1">
        <w:r w:rsidR="008E39F2">
          <w:rPr>
            <w:rFonts w:asciiTheme="minorHAnsi" w:hAnsiTheme="minorHAnsi" w:cstheme="minorHAnsi"/>
            <w:noProof/>
            <w:sz w:val="22"/>
            <w:szCs w:val="22"/>
          </w:rPr>
          <w:t>2</w:t>
        </w:r>
      </w:hyperlink>
      <w:r>
        <w:rPr>
          <w:rFonts w:asciiTheme="minorHAnsi" w:hAnsiTheme="minorHAnsi" w:cstheme="minorHAnsi"/>
          <w:noProof/>
          <w:sz w:val="22"/>
          <w:szCs w:val="22"/>
        </w:rPr>
        <w:t>)</w:t>
      </w:r>
      <w:r w:rsidR="004873EA" w:rsidRPr="00B77311">
        <w:rPr>
          <w:rFonts w:asciiTheme="minorHAnsi" w:hAnsiTheme="minorHAnsi" w:cstheme="minorHAnsi"/>
          <w:sz w:val="22"/>
          <w:szCs w:val="22"/>
        </w:rPr>
        <w:fldChar w:fldCharType="end"/>
      </w:r>
      <w:r>
        <w:rPr>
          <w:rFonts w:asciiTheme="minorHAnsi" w:hAnsiTheme="minorHAnsi" w:cstheme="minorHAnsi"/>
          <w:sz w:val="22"/>
          <w:szCs w:val="22"/>
        </w:rPr>
        <w:t xml:space="preserve"> In addition, under the draft law, labor inspectors would have the authority to fine employers from approximately $1,388 to $27,350 when a minor of age</w:t>
      </w:r>
      <w:r w:rsidR="00325DCD">
        <w:rPr>
          <w:rFonts w:asciiTheme="minorHAnsi" w:hAnsiTheme="minorHAnsi" w:cstheme="minorHAnsi"/>
          <w:sz w:val="22"/>
          <w:szCs w:val="22"/>
        </w:rPr>
        <w:t xml:space="preserve"> younger than </w:t>
      </w:r>
      <w:r>
        <w:rPr>
          <w:rFonts w:asciiTheme="minorHAnsi" w:hAnsiTheme="minorHAnsi" w:cstheme="minorHAnsi"/>
          <w:sz w:val="22"/>
          <w:szCs w:val="22"/>
        </w:rPr>
        <w:t>18 is involved in a labor violation.</w:t>
      </w:r>
      <w:r w:rsidR="004873EA" w:rsidRPr="00B77311">
        <w:rPr>
          <w:rFonts w:asciiTheme="minorHAnsi" w:hAnsiTheme="minorHAnsi" w:cstheme="minorHAnsi"/>
          <w:sz w:val="22"/>
          <w:szCs w:val="22"/>
        </w:rPr>
        <w:fldChar w:fldCharType="begin"/>
      </w:r>
      <w:r w:rsidR="008E39F2">
        <w:rPr>
          <w:rFonts w:asciiTheme="minorHAnsi" w:hAnsiTheme="minorHAnsi" w:cstheme="minorHAnsi"/>
          <w:sz w:val="22"/>
          <w:szCs w:val="22"/>
        </w:rPr>
        <w:instrText xml:space="preserve"> ADDIN EN.CITE &lt;EndNote&gt;&lt;Cite ExcludeYear="1"&gt;&lt;Author&gt;U.S. Embassy- Podgorica&lt;/Author&gt;&lt;RecNum&gt;89&lt;/RecNum&gt;&lt;DisplayText&gt;(2, 11)&lt;/DisplayText&gt;&lt;record&gt;&lt;rec-number&gt;89&lt;/rec-number&gt;&lt;foreign-keys&gt;&lt;key app="EN" db-id="z2pzxe924rra08et2xipdzxopxpdfpd5pzez"&gt;89&lt;/key&gt;&lt;/foreign-keys&gt;&lt;ref-type name="Report"&gt;27&lt;/ref-type&gt;&lt;contributors&gt;&lt;authors&gt;&lt;author&gt;U.S. Embassy- Podgorica,&lt;/author&gt;&lt;/authors&gt;&lt;/contributors&gt;&lt;titles&gt;&lt;title&gt;reporting, January 17, 2014&lt;/title&gt;&lt;/titles&gt;&lt;dates&gt;&lt;/dates&gt;&lt;urls&gt;&lt;/urls&gt;&lt;/record&gt;&lt;/Cite&gt;&lt;Cite&gt;&lt;Author&gt;U.S. Embassy- Podgorica&lt;/Author&gt;&lt;Year&gt;2014&lt;/Year&gt;&lt;RecNum&gt;95&lt;/RecNum&gt;&lt;record&gt;&lt;rec-number&gt;95&lt;/rec-number&gt;&lt;foreign-keys&gt;&lt;key app="EN" db-id="z2pzxe924rra08et2xipdzxopxpdfpd5pzez"&gt;95&lt;/key&gt;&lt;/foreign-keys&gt;&lt;ref-type name="Personal Communication"&gt;26&lt;/ref-type&gt;&lt;contributors&gt;&lt;authors&gt;&lt;author&gt;U.S. Embassy- Podgorica official,&lt;/author&gt;&lt;/authors&gt;&lt;secondary-authors&gt;&lt;author&gt;USDOL official,&lt;/author&gt;&lt;/secondary-authors&gt;&lt;/contributors&gt;&lt;titles&gt;&lt;/titles&gt;&lt;keywords&gt;&lt;keyword&gt;Montenegro&lt;/keyword&gt;&lt;/keywords&gt;&lt;dates&gt;&lt;year&gt;2014&lt;/year&gt;&lt;pub-dates&gt;&lt;date&gt;April 2,&lt;/date&gt;&lt;/pub-dates&gt;&lt;/dates&gt;&lt;work-type&gt;E-mail communication to&lt;/work-type&gt;&lt;urls&gt;&lt;/urls&gt;&lt;/record&gt;&lt;/Cite&gt;&lt;/EndNote&gt;</w:instrText>
      </w:r>
      <w:r w:rsidR="004873EA" w:rsidRPr="00B77311">
        <w:rPr>
          <w:rFonts w:asciiTheme="minorHAnsi" w:hAnsiTheme="minorHAnsi" w:cstheme="minorHAnsi"/>
          <w:sz w:val="22"/>
          <w:szCs w:val="22"/>
        </w:rPr>
        <w:fldChar w:fldCharType="separate"/>
      </w:r>
      <w:r w:rsidR="008E39F2">
        <w:rPr>
          <w:rFonts w:asciiTheme="minorHAnsi" w:hAnsiTheme="minorHAnsi" w:cstheme="minorHAnsi"/>
          <w:noProof/>
          <w:sz w:val="22"/>
          <w:szCs w:val="22"/>
        </w:rPr>
        <w:t>(</w:t>
      </w:r>
      <w:hyperlink w:anchor="_ENREF_2" w:tooltip="U.S. Embassy- Podgorica,  #89" w:history="1">
        <w:r w:rsidR="008E39F2">
          <w:rPr>
            <w:rFonts w:asciiTheme="minorHAnsi" w:hAnsiTheme="minorHAnsi" w:cstheme="minorHAnsi"/>
            <w:noProof/>
            <w:sz w:val="22"/>
            <w:szCs w:val="22"/>
          </w:rPr>
          <w:t>2</w:t>
        </w:r>
      </w:hyperlink>
      <w:r w:rsidR="008E39F2">
        <w:rPr>
          <w:rFonts w:asciiTheme="minorHAnsi" w:hAnsiTheme="minorHAnsi" w:cstheme="minorHAnsi"/>
          <w:noProof/>
          <w:sz w:val="22"/>
          <w:szCs w:val="22"/>
        </w:rPr>
        <w:t xml:space="preserve">, </w:t>
      </w:r>
      <w:hyperlink w:anchor="_ENREF_11" w:tooltip="U.S. Embassy- Podgorica official, 2014 #98" w:history="1">
        <w:r w:rsidR="008E39F2">
          <w:rPr>
            <w:rFonts w:asciiTheme="minorHAnsi" w:hAnsiTheme="minorHAnsi" w:cstheme="minorHAnsi"/>
            <w:noProof/>
            <w:sz w:val="22"/>
            <w:szCs w:val="22"/>
          </w:rPr>
          <w:t>11</w:t>
        </w:r>
      </w:hyperlink>
      <w:r w:rsidR="008E39F2">
        <w:rPr>
          <w:rFonts w:asciiTheme="minorHAnsi" w:hAnsiTheme="minorHAnsi" w:cstheme="minorHAnsi"/>
          <w:noProof/>
          <w:sz w:val="22"/>
          <w:szCs w:val="22"/>
        </w:rPr>
        <w:t>)</w:t>
      </w:r>
      <w:r w:rsidR="004873EA" w:rsidRPr="00B77311">
        <w:rPr>
          <w:rFonts w:asciiTheme="minorHAnsi" w:hAnsiTheme="minorHAnsi" w:cstheme="minorHAnsi"/>
          <w:sz w:val="22"/>
          <w:szCs w:val="22"/>
        </w:rPr>
        <w:fldChar w:fldCharType="end"/>
      </w:r>
      <w:r>
        <w:rPr>
          <w:rFonts w:asciiTheme="minorHAnsi" w:hAnsiTheme="minorHAnsi" w:cstheme="minorHAnsi"/>
          <w:sz w:val="22"/>
          <w:szCs w:val="22"/>
        </w:rPr>
        <w:t xml:space="preserve"> </w:t>
      </w:r>
      <w:r>
        <w:rPr>
          <w:rFonts w:asciiTheme="minorHAnsi" w:eastAsia="Calibri" w:hAnsiTheme="minorHAnsi" w:cstheme="minorHAnsi"/>
          <w:sz w:val="22"/>
          <w:szCs w:val="22"/>
        </w:rPr>
        <w:t xml:space="preserve">The Government also </w:t>
      </w:r>
      <w:r>
        <w:rPr>
          <w:rFonts w:asciiTheme="minorHAnsi" w:eastAsia="Calibri" w:hAnsiTheme="minorHAnsi" w:cstheme="minorHAnsi"/>
          <w:sz w:val="22"/>
          <w:szCs w:val="22"/>
        </w:rPr>
        <w:lastRenderedPageBreak/>
        <w:t xml:space="preserve">amended the Criminal Code to prohibit the use, procurement, and offering </w:t>
      </w:r>
      <w:r w:rsidR="00325DCD">
        <w:rPr>
          <w:rFonts w:asciiTheme="minorHAnsi" w:eastAsia="Calibri" w:hAnsiTheme="minorHAnsi" w:cstheme="minorHAnsi"/>
          <w:sz w:val="22"/>
          <w:szCs w:val="22"/>
        </w:rPr>
        <w:t xml:space="preserve">of </w:t>
      </w:r>
      <w:r>
        <w:rPr>
          <w:rFonts w:asciiTheme="minorHAnsi" w:eastAsia="Calibri" w:hAnsiTheme="minorHAnsi" w:cstheme="minorHAnsi"/>
          <w:sz w:val="22"/>
          <w:szCs w:val="22"/>
        </w:rPr>
        <w:t>a child for the production of pornography</w:t>
      </w:r>
      <w:r w:rsidR="00A36DDF" w:rsidRPr="00A3643C">
        <w:rPr>
          <w:rFonts w:asciiTheme="minorHAnsi" w:eastAsia="Calibri" w:hAnsiTheme="minorHAnsi" w:cstheme="minorHAnsi"/>
          <w:sz w:val="22"/>
          <w:szCs w:val="22"/>
        </w:rPr>
        <w:t xml:space="preserve"> </w:t>
      </w:r>
      <w:r>
        <w:rPr>
          <w:rFonts w:asciiTheme="minorHAnsi" w:eastAsia="Calibri" w:hAnsiTheme="minorHAnsi" w:cstheme="minorHAnsi"/>
          <w:sz w:val="22"/>
          <w:szCs w:val="22"/>
        </w:rPr>
        <w:t>or pornographic performances to enhance protection for all age groups of children under 18.</w:t>
      </w:r>
      <w:r w:rsidR="004873EA" w:rsidRPr="00B77311">
        <w:rPr>
          <w:rFonts w:asciiTheme="minorHAnsi" w:eastAsia="Calibri" w:hAnsiTheme="minorHAnsi" w:cstheme="minorHAnsi"/>
          <w:sz w:val="22"/>
          <w:szCs w:val="22"/>
        </w:rPr>
        <w:fldChar w:fldCharType="begin"/>
      </w:r>
      <w:r w:rsidR="008E39F2">
        <w:rPr>
          <w:rFonts w:asciiTheme="minorHAnsi" w:eastAsia="Calibri" w:hAnsiTheme="minorHAnsi" w:cstheme="minorHAnsi"/>
          <w:sz w:val="22"/>
          <w:szCs w:val="22"/>
        </w:rPr>
        <w:instrText xml:space="preserve"> ADDIN EN.CITE &lt;EndNote&gt;&lt;Cite ExcludeYear="1"&gt;&lt;Author&gt;U.S. Embassy- Podgorica&lt;/Author&gt;&lt;RecNum&gt;89&lt;/RecNum&gt;&lt;DisplayText&gt;(2)&lt;/DisplayText&gt;&lt;record&gt;&lt;rec-number&gt;89&lt;/rec-number&gt;&lt;foreign-keys&gt;&lt;key app="EN" db-id="z2pzxe924rra08et2xipdzxopxpdfpd5pzez"&gt;89&lt;/key&gt;&lt;/foreign-keys&gt;&lt;ref-type name="Report"&gt;27&lt;/ref-type&gt;&lt;contributors&gt;&lt;authors&gt;&lt;author&gt;U.S. Embassy- Podgorica,&lt;/author&gt;&lt;/authors&gt;&lt;/contributors&gt;&lt;titles&gt;&lt;title&gt;reporting, January 17, 2014&lt;/title&gt;&lt;/titles&gt;&lt;dates&gt;&lt;/dates&gt;&lt;urls&gt;&lt;/urls&gt;&lt;/record&gt;&lt;/Cite&gt;&lt;/EndNote&gt;</w:instrText>
      </w:r>
      <w:r w:rsidR="004873EA" w:rsidRPr="00B77311">
        <w:rPr>
          <w:rFonts w:asciiTheme="minorHAnsi" w:eastAsia="Calibri" w:hAnsiTheme="minorHAnsi" w:cstheme="minorHAnsi"/>
          <w:sz w:val="22"/>
          <w:szCs w:val="22"/>
        </w:rPr>
        <w:fldChar w:fldCharType="separate"/>
      </w:r>
      <w:r>
        <w:rPr>
          <w:rFonts w:asciiTheme="minorHAnsi" w:eastAsia="Calibri" w:hAnsiTheme="minorHAnsi" w:cstheme="minorHAnsi"/>
          <w:noProof/>
          <w:sz w:val="22"/>
          <w:szCs w:val="22"/>
        </w:rPr>
        <w:t>(</w:t>
      </w:r>
      <w:hyperlink w:anchor="_ENREF_2" w:tooltip="U.S. Embassy- Podgorica,  #89" w:history="1">
        <w:r w:rsidR="008E39F2">
          <w:rPr>
            <w:rFonts w:asciiTheme="minorHAnsi" w:eastAsia="Calibri" w:hAnsiTheme="minorHAnsi" w:cstheme="minorHAnsi"/>
            <w:noProof/>
            <w:sz w:val="22"/>
            <w:szCs w:val="22"/>
          </w:rPr>
          <w:t>2</w:t>
        </w:r>
      </w:hyperlink>
      <w:r>
        <w:rPr>
          <w:rFonts w:asciiTheme="minorHAnsi" w:eastAsia="Calibri" w:hAnsiTheme="minorHAnsi" w:cstheme="minorHAnsi"/>
          <w:noProof/>
          <w:sz w:val="22"/>
          <w:szCs w:val="22"/>
        </w:rPr>
        <w:t>)</w:t>
      </w:r>
      <w:r w:rsidR="004873EA" w:rsidRPr="00B77311">
        <w:rPr>
          <w:rFonts w:asciiTheme="minorHAnsi" w:eastAsia="Calibri" w:hAnsiTheme="minorHAnsi" w:cstheme="minorHAnsi"/>
          <w:sz w:val="22"/>
          <w:szCs w:val="22"/>
        </w:rPr>
        <w:fldChar w:fldCharType="end"/>
      </w:r>
      <w:r>
        <w:rPr>
          <w:rFonts w:asciiTheme="minorHAnsi" w:eastAsia="Calibri" w:hAnsiTheme="minorHAnsi" w:cstheme="minorHAnsi"/>
          <w:sz w:val="22"/>
          <w:szCs w:val="22"/>
        </w:rPr>
        <w:t xml:space="preserve"> It also amended the Criminal Code to provide protection against forced marriage and “making arrangements to meet children for a sexual relationship,”</w:t>
      </w:r>
      <w:r>
        <w:rPr>
          <w:rFonts w:asciiTheme="minorHAnsi" w:hAnsiTheme="minorHAnsi" w:cstheme="minorHAnsi"/>
          <w:sz w:val="22"/>
          <w:szCs w:val="22"/>
        </w:rPr>
        <w:t xml:space="preserve"> and adopted the Law on the Prevention of Illegal Businesses that aims to improve transparency and reduce labor violations, including child labor violations.</w:t>
      </w:r>
      <w:r w:rsidR="004873EA" w:rsidRPr="00B77311">
        <w:rPr>
          <w:rFonts w:asciiTheme="minorHAnsi" w:hAnsiTheme="minorHAnsi" w:cstheme="minorHAnsi"/>
          <w:sz w:val="22"/>
          <w:szCs w:val="22"/>
        </w:rPr>
        <w:fldChar w:fldCharType="begin"/>
      </w:r>
      <w:r w:rsidR="008E39F2">
        <w:rPr>
          <w:rFonts w:asciiTheme="minorHAnsi" w:hAnsiTheme="minorHAnsi" w:cstheme="minorHAnsi"/>
          <w:sz w:val="22"/>
          <w:szCs w:val="22"/>
        </w:rPr>
        <w:instrText xml:space="preserve"> ADDIN EN.CITE &lt;EndNote&gt;&lt;Cite ExcludeYear="1"&gt;&lt;Author&gt;U.S. Embassy- Podgorica&lt;/Author&gt;&lt;RecNum&gt;89&lt;/RecNum&gt;&lt;DisplayText&gt;(2, 11)&lt;/DisplayText&gt;&lt;record&gt;&lt;rec-number&gt;89&lt;/rec-number&gt;&lt;foreign-keys&gt;&lt;key app="EN" db-id="z2pzxe924rra08et2xipdzxopxpdfpd5pzez"&gt;89&lt;/key&gt;&lt;/foreign-keys&gt;&lt;ref-type name="Report"&gt;27&lt;/ref-type&gt;&lt;contributors&gt;&lt;authors&gt;&lt;author&gt;U.S. Embassy- Podgorica,&lt;/author&gt;&lt;/authors&gt;&lt;/contributors&gt;&lt;titles&gt;&lt;title&gt;reporting, January 17, 2014&lt;/title&gt;&lt;/titles&gt;&lt;dates&gt;&lt;/dates&gt;&lt;urls&gt;&lt;/urls&gt;&lt;/record&gt;&lt;/Cite&gt;&lt;Cite&gt;&lt;Author&gt;U.S. Embassy- Podgorica official&lt;/Author&gt;&lt;Year&gt;2014&lt;/Year&gt;&lt;RecNum&gt;98&lt;/RecNum&gt;&lt;record&gt;&lt;rec-number&gt;98&lt;/rec-number&gt;&lt;foreign-keys&gt;&lt;key app="EN" db-id="z2pzxe924rra08et2xipdzxopxpdfpd5pzez"&gt;98&lt;/key&gt;&lt;/foreign-keys&gt;&lt;ref-type name="Personal Communication"&gt;26&lt;/ref-type&gt;&lt;contributors&gt;&lt;authors&gt;&lt;author&gt;U.S. Embassy- Podgorica official,&lt;/author&gt;&lt;/authors&gt;&lt;secondary-authors&gt;&lt;author&gt;USDOL official,&lt;/author&gt;&lt;/secondary-authors&gt;&lt;/contributors&gt;&lt;titles&gt;&lt;/titles&gt;&lt;dates&gt;&lt;year&gt;2014&lt;/year&gt;&lt;pub-dates&gt;&lt;date&gt;May 9,&lt;/date&gt;&lt;/pub-dates&gt;&lt;/dates&gt;&lt;work-type&gt;E-mail communication to&lt;/work-type&gt;&lt;urls&gt;&lt;/urls&gt;&lt;/record&gt;&lt;/Cite&gt;&lt;/EndNote&gt;</w:instrText>
      </w:r>
      <w:r w:rsidR="004873EA" w:rsidRPr="00B77311">
        <w:rPr>
          <w:rFonts w:asciiTheme="minorHAnsi" w:hAnsiTheme="minorHAnsi" w:cstheme="minorHAnsi"/>
          <w:sz w:val="22"/>
          <w:szCs w:val="22"/>
        </w:rPr>
        <w:fldChar w:fldCharType="separate"/>
      </w:r>
      <w:r>
        <w:rPr>
          <w:rFonts w:asciiTheme="minorHAnsi" w:hAnsiTheme="minorHAnsi" w:cstheme="minorHAnsi"/>
          <w:noProof/>
          <w:sz w:val="22"/>
          <w:szCs w:val="22"/>
        </w:rPr>
        <w:t>(</w:t>
      </w:r>
      <w:hyperlink w:anchor="_ENREF_2" w:tooltip="U.S. Embassy- Podgorica,  #89" w:history="1">
        <w:r w:rsidR="008E39F2">
          <w:rPr>
            <w:rFonts w:asciiTheme="minorHAnsi" w:hAnsiTheme="minorHAnsi" w:cstheme="minorHAnsi"/>
            <w:noProof/>
            <w:sz w:val="22"/>
            <w:szCs w:val="22"/>
          </w:rPr>
          <w:t>2</w:t>
        </w:r>
      </w:hyperlink>
      <w:r>
        <w:rPr>
          <w:rFonts w:asciiTheme="minorHAnsi" w:hAnsiTheme="minorHAnsi" w:cstheme="minorHAnsi"/>
          <w:noProof/>
          <w:sz w:val="22"/>
          <w:szCs w:val="22"/>
        </w:rPr>
        <w:t xml:space="preserve">, </w:t>
      </w:r>
      <w:hyperlink w:anchor="_ENREF_11" w:tooltip="U.S. Embassy- Podgorica official, 2014 #98" w:history="1">
        <w:r w:rsidR="008E39F2">
          <w:rPr>
            <w:rFonts w:asciiTheme="minorHAnsi" w:hAnsiTheme="minorHAnsi" w:cstheme="minorHAnsi"/>
            <w:noProof/>
            <w:sz w:val="22"/>
            <w:szCs w:val="22"/>
          </w:rPr>
          <w:t>11</w:t>
        </w:r>
      </w:hyperlink>
      <w:r>
        <w:rPr>
          <w:rFonts w:asciiTheme="minorHAnsi" w:hAnsiTheme="minorHAnsi" w:cstheme="minorHAnsi"/>
          <w:noProof/>
          <w:sz w:val="22"/>
          <w:szCs w:val="22"/>
        </w:rPr>
        <w:t>)</w:t>
      </w:r>
      <w:r w:rsidR="004873EA" w:rsidRPr="00B77311">
        <w:rPr>
          <w:rFonts w:asciiTheme="minorHAnsi" w:hAnsiTheme="minorHAnsi" w:cstheme="minorHAnsi"/>
          <w:sz w:val="22"/>
          <w:szCs w:val="22"/>
        </w:rPr>
        <w:fldChar w:fldCharType="end"/>
      </w:r>
      <w:r>
        <w:rPr>
          <w:rFonts w:asciiTheme="minorHAnsi" w:hAnsiTheme="minorHAnsi" w:cstheme="minorHAnsi"/>
          <w:sz w:val="22"/>
          <w:szCs w:val="22"/>
        </w:rPr>
        <w:t xml:space="preserve"> The new Law on Social and Child Protection was adopted in May 2013</w:t>
      </w:r>
      <w:r w:rsidR="00325DCD">
        <w:rPr>
          <w:rFonts w:asciiTheme="minorHAnsi" w:hAnsiTheme="minorHAnsi" w:cstheme="minorHAnsi"/>
          <w:sz w:val="22"/>
          <w:szCs w:val="22"/>
        </w:rPr>
        <w:t xml:space="preserve"> and</w:t>
      </w:r>
      <w:r>
        <w:rPr>
          <w:rFonts w:asciiTheme="minorHAnsi" w:hAnsiTheme="minorHAnsi" w:cstheme="minorHAnsi"/>
          <w:sz w:val="22"/>
          <w:szCs w:val="22"/>
        </w:rPr>
        <w:t xml:space="preserve"> includes a provision mandating special protection of victims of trafficking in persons. The Government drafted a new Foreigners Act that enables issuing of work/residence permits for foreign workers</w:t>
      </w:r>
      <w:r w:rsidR="005E18C0">
        <w:rPr>
          <w:rFonts w:asciiTheme="minorHAnsi" w:hAnsiTheme="minorHAnsi" w:cstheme="minorHAnsi"/>
          <w:sz w:val="22"/>
          <w:szCs w:val="22"/>
        </w:rPr>
        <w:t>,</w:t>
      </w:r>
      <w:r>
        <w:rPr>
          <w:rFonts w:asciiTheme="minorHAnsi" w:hAnsiTheme="minorHAnsi" w:cstheme="minorHAnsi"/>
          <w:sz w:val="22"/>
          <w:szCs w:val="22"/>
        </w:rPr>
        <w:t xml:space="preserve"> which will serve as</w:t>
      </w:r>
      <w:r w:rsidR="00325DCD">
        <w:rPr>
          <w:rFonts w:asciiTheme="minorHAnsi" w:hAnsiTheme="minorHAnsi" w:cstheme="minorHAnsi"/>
          <w:sz w:val="22"/>
          <w:szCs w:val="22"/>
        </w:rPr>
        <w:t xml:space="preserve"> an</w:t>
      </w:r>
      <w:r>
        <w:rPr>
          <w:rFonts w:asciiTheme="minorHAnsi" w:hAnsiTheme="minorHAnsi" w:cstheme="minorHAnsi"/>
          <w:sz w:val="22"/>
          <w:szCs w:val="22"/>
        </w:rPr>
        <w:t xml:space="preserve"> identification card as well as “granting permanent residence status to children depending on the status of one or both of its parents.”</w:t>
      </w:r>
      <w:r w:rsidR="004873EA" w:rsidRPr="00B77311">
        <w:rPr>
          <w:rFonts w:asciiTheme="minorHAnsi" w:hAnsiTheme="minorHAnsi" w:cstheme="minorHAnsi"/>
          <w:sz w:val="22"/>
          <w:szCs w:val="22"/>
        </w:rPr>
        <w:fldChar w:fldCharType="begin"/>
      </w:r>
      <w:r w:rsidR="008E39F2">
        <w:rPr>
          <w:rFonts w:asciiTheme="minorHAnsi" w:hAnsiTheme="minorHAnsi" w:cstheme="minorHAnsi"/>
          <w:sz w:val="22"/>
          <w:szCs w:val="22"/>
        </w:rPr>
        <w:instrText xml:space="preserve"> ADDIN EN.CITE &lt;EndNote&gt;&lt;Cite ExcludeYear="1"&gt;&lt;Author&gt;U.S. Embassy- Podgorica&lt;/Author&gt;&lt;RecNum&gt;96&lt;/RecNum&gt;&lt;DisplayText&gt;(7)&lt;/DisplayText&gt;&lt;record&gt;&lt;rec-number&gt;96&lt;/rec-number&gt;&lt;foreign-keys&gt;&lt;key app="EN" db-id="z2pzxe924rra08et2xipdzxopxpdfpd5pzez"&gt;96&lt;/key&gt;&lt;/foreign-keys&gt;&lt;ref-type name="Report"&gt;27&lt;/ref-type&gt;&lt;contributors&gt;&lt;authors&gt;&lt;author&gt;U.S. Embassy- Podgorica,&lt;/author&gt;&lt;/authors&gt;&lt;/contributors&gt;&lt;titles&gt;&lt;title&gt;reporting, March 6, 2014&lt;/title&gt;&lt;/titles&gt;&lt;keywords&gt;&lt;keyword&gt;Montenegro&lt;/keyword&gt;&lt;/keywords&gt;&lt;dates&gt;&lt;/dates&gt;&lt;label&gt;TIP&lt;/label&gt;&lt;urls&gt;&lt;/urls&gt;&lt;/record&gt;&lt;/Cite&gt;&lt;/EndNote&gt;</w:instrText>
      </w:r>
      <w:r w:rsidR="004873EA" w:rsidRPr="00B77311">
        <w:rPr>
          <w:rFonts w:asciiTheme="minorHAnsi" w:hAnsiTheme="minorHAnsi" w:cstheme="minorHAnsi"/>
          <w:sz w:val="22"/>
          <w:szCs w:val="22"/>
        </w:rPr>
        <w:fldChar w:fldCharType="separate"/>
      </w:r>
      <w:r>
        <w:rPr>
          <w:rFonts w:asciiTheme="minorHAnsi" w:hAnsiTheme="minorHAnsi" w:cstheme="minorHAnsi"/>
          <w:noProof/>
          <w:sz w:val="22"/>
          <w:szCs w:val="22"/>
        </w:rPr>
        <w:t>(</w:t>
      </w:r>
      <w:hyperlink w:anchor="_ENREF_7" w:tooltip="U.S. Embassy- Podgorica,  #96" w:history="1">
        <w:r w:rsidR="008E39F2">
          <w:rPr>
            <w:rFonts w:asciiTheme="minorHAnsi" w:hAnsiTheme="minorHAnsi" w:cstheme="minorHAnsi"/>
            <w:noProof/>
            <w:sz w:val="22"/>
            <w:szCs w:val="22"/>
          </w:rPr>
          <w:t>7</w:t>
        </w:r>
      </w:hyperlink>
      <w:r>
        <w:rPr>
          <w:rFonts w:asciiTheme="minorHAnsi" w:hAnsiTheme="minorHAnsi" w:cstheme="minorHAnsi"/>
          <w:noProof/>
          <w:sz w:val="22"/>
          <w:szCs w:val="22"/>
        </w:rPr>
        <w:t>)</w:t>
      </w:r>
      <w:r w:rsidR="004873EA" w:rsidRPr="00B77311">
        <w:rPr>
          <w:rFonts w:asciiTheme="minorHAnsi" w:hAnsiTheme="minorHAnsi" w:cstheme="minorHAnsi"/>
          <w:sz w:val="22"/>
          <w:szCs w:val="22"/>
        </w:rPr>
        <w:fldChar w:fldCharType="end"/>
      </w:r>
    </w:p>
    <w:p w14:paraId="23AF5F56" w14:textId="77777777" w:rsidR="00A36DDF" w:rsidRPr="00B77311" w:rsidRDefault="00A36DDF" w:rsidP="003C4A45">
      <w:pPr>
        <w:widowControl w:val="0"/>
        <w:tabs>
          <w:tab w:val="left" w:pos="10800"/>
          <w:tab w:val="left" w:pos="10890"/>
        </w:tabs>
        <w:autoSpaceDE w:val="0"/>
        <w:autoSpaceDN w:val="0"/>
        <w:adjustRightInd w:val="0"/>
        <w:rPr>
          <w:rFonts w:asciiTheme="minorHAnsi" w:hAnsiTheme="minorHAnsi" w:cstheme="minorHAnsi"/>
          <w:sz w:val="22"/>
          <w:szCs w:val="22"/>
        </w:rPr>
      </w:pPr>
    </w:p>
    <w:p w14:paraId="19E933DF" w14:textId="02ECAE23" w:rsidR="00F1214D" w:rsidRPr="00B77311" w:rsidRDefault="00173A59" w:rsidP="003C4A45">
      <w:pPr>
        <w:widowControl w:val="0"/>
        <w:tabs>
          <w:tab w:val="left" w:pos="10800"/>
          <w:tab w:val="left" w:pos="10890"/>
        </w:tabs>
        <w:autoSpaceDE w:val="0"/>
        <w:autoSpaceDN w:val="0"/>
        <w:adjustRightInd w:val="0"/>
        <w:rPr>
          <w:rFonts w:asciiTheme="minorHAnsi" w:eastAsia="Calibri" w:hAnsiTheme="minorHAnsi" w:cstheme="minorHAnsi"/>
          <w:sz w:val="22"/>
          <w:szCs w:val="22"/>
        </w:rPr>
      </w:pPr>
      <w:r>
        <w:rPr>
          <w:rFonts w:asciiTheme="minorHAnsi" w:hAnsiTheme="minorHAnsi" w:cstheme="minorHAnsi"/>
          <w:sz w:val="22"/>
          <w:szCs w:val="22"/>
        </w:rPr>
        <w:t xml:space="preserve">Despite these efforts, gaps in the legal framework still exist. </w:t>
      </w:r>
      <w:r>
        <w:rPr>
          <w:rFonts w:asciiTheme="minorHAnsi" w:eastAsia="Calibri" w:hAnsiTheme="minorHAnsi" w:cstheme="minorHAnsi"/>
          <w:sz w:val="22"/>
          <w:szCs w:val="22"/>
        </w:rPr>
        <w:t>While the Labor Law prohibits children under 18 from performing overtime and night work, there is an exception that allows employees between age 15 and 18 to work at night if the nature of the work requires a continuation of work that was interrupted by natural disasters or to prevent damage to raw and other materials.</w:t>
      </w:r>
      <w:r w:rsidR="004873EA" w:rsidRPr="00B77311">
        <w:rPr>
          <w:rFonts w:asciiTheme="minorHAnsi" w:eastAsia="Calibri" w:hAnsiTheme="minorHAnsi" w:cstheme="minorHAnsi"/>
          <w:sz w:val="22"/>
          <w:szCs w:val="22"/>
        </w:rPr>
        <w:fldChar w:fldCharType="begin"/>
      </w:r>
      <w:r w:rsidR="008E39F2">
        <w:rPr>
          <w:rFonts w:asciiTheme="minorHAnsi" w:eastAsia="Calibri" w:hAnsiTheme="minorHAnsi" w:cstheme="minorHAnsi"/>
          <w:sz w:val="22"/>
          <w:szCs w:val="22"/>
        </w:rPr>
        <w:instrText xml:space="preserve"> ADDIN EN.CITE &lt;EndNote&gt;&lt;Cite&gt;&lt;Author&gt;The Government of Montenegro&lt;/Author&gt;&lt;Year&gt;December 14, 2012&lt;/Year&gt;&lt;RecNum&gt;79&lt;/RecNum&gt;&lt;DisplayText&gt;(20)&lt;/DisplayText&gt;&lt;record&gt;&lt;rec-number&gt;79&lt;/rec-number&gt;&lt;foreign-keys&gt;&lt;key app="EN" db-id="z2pzxe924rra08et2xipdzxopxpdfpd5pzez"&gt;79&lt;/key&gt;&lt;/foreign-keys&gt;&lt;ref-type name="Report"&gt;27&lt;/ref-type&gt;&lt;contributors&gt;&lt;authors&gt;&lt;author&gt;The Government of Montenegro,&lt;/author&gt;&lt;/authors&gt;&lt;/contributors&gt;&lt;titles&gt;&lt;title&gt;Written Communication&lt;/title&gt;&lt;/titles&gt;&lt;keywords&gt;&lt;keyword&gt;Montenegro&lt;/keyword&gt;&lt;/keywords&gt;&lt;dates&gt;&lt;year&gt;December 14, 2012&lt;/year&gt;&lt;/dates&gt;&lt;pub-location&gt;Podgorica&lt;/pub-location&gt;&lt;work-type&gt;Submitted in response to U.S. Department of Labor Request for Information on Child Labor and Forced Labor&lt;/work-type&gt;&lt;urls&gt;&lt;/urls&gt;&lt;/record&gt;&lt;/Cite&gt;&lt;/EndNote&gt;</w:instrText>
      </w:r>
      <w:r w:rsidR="004873EA" w:rsidRPr="00B77311">
        <w:rPr>
          <w:rFonts w:asciiTheme="minorHAnsi" w:eastAsia="Calibri" w:hAnsiTheme="minorHAnsi" w:cstheme="minorHAnsi"/>
          <w:sz w:val="22"/>
          <w:szCs w:val="22"/>
        </w:rPr>
        <w:fldChar w:fldCharType="separate"/>
      </w:r>
      <w:r w:rsidR="008E39F2">
        <w:rPr>
          <w:rFonts w:asciiTheme="minorHAnsi" w:eastAsia="Calibri" w:hAnsiTheme="minorHAnsi" w:cstheme="minorHAnsi"/>
          <w:noProof/>
          <w:sz w:val="22"/>
          <w:szCs w:val="22"/>
        </w:rPr>
        <w:t>(</w:t>
      </w:r>
      <w:hyperlink w:anchor="_ENREF_20" w:tooltip="The Government of Montenegro, December 14, 2012 #79" w:history="1">
        <w:r w:rsidR="008E39F2">
          <w:rPr>
            <w:rFonts w:asciiTheme="minorHAnsi" w:eastAsia="Calibri" w:hAnsiTheme="minorHAnsi" w:cstheme="minorHAnsi"/>
            <w:noProof/>
            <w:sz w:val="22"/>
            <w:szCs w:val="22"/>
          </w:rPr>
          <w:t>20</w:t>
        </w:r>
      </w:hyperlink>
      <w:r w:rsidR="008E39F2">
        <w:rPr>
          <w:rFonts w:asciiTheme="minorHAnsi" w:eastAsia="Calibri" w:hAnsiTheme="minorHAnsi" w:cstheme="minorHAnsi"/>
          <w:noProof/>
          <w:sz w:val="22"/>
          <w:szCs w:val="22"/>
        </w:rPr>
        <w:t>)</w:t>
      </w:r>
      <w:r w:rsidR="004873EA" w:rsidRPr="00B77311">
        <w:rPr>
          <w:rFonts w:asciiTheme="minorHAnsi" w:eastAsia="Calibri" w:hAnsiTheme="minorHAnsi" w:cstheme="minorHAnsi"/>
          <w:sz w:val="22"/>
          <w:szCs w:val="22"/>
        </w:rPr>
        <w:fldChar w:fldCharType="end"/>
      </w:r>
      <w:r>
        <w:rPr>
          <w:rFonts w:asciiTheme="minorHAnsi" w:eastAsia="Calibri" w:hAnsiTheme="minorHAnsi" w:cstheme="minorHAnsi"/>
          <w:sz w:val="22"/>
          <w:szCs w:val="22"/>
        </w:rPr>
        <w:t xml:space="preserve"> The Government does not have a detailed</w:t>
      </w:r>
      <w:r w:rsidR="003E6E2A">
        <w:rPr>
          <w:rFonts w:asciiTheme="minorHAnsi" w:eastAsia="Calibri" w:hAnsiTheme="minorHAnsi" w:cstheme="minorHAnsi"/>
          <w:sz w:val="22"/>
          <w:szCs w:val="22"/>
        </w:rPr>
        <w:t>,</w:t>
      </w:r>
      <w:r>
        <w:rPr>
          <w:rFonts w:asciiTheme="minorHAnsi" w:eastAsia="Calibri" w:hAnsiTheme="minorHAnsi" w:cstheme="minorHAnsi"/>
          <w:sz w:val="22"/>
          <w:szCs w:val="22"/>
        </w:rPr>
        <w:t xml:space="preserve"> separate hazardous work list that prohibits children from working in dangerous activities, although these are generally mentioned in the law.</w:t>
      </w:r>
      <w:r w:rsidR="004873EA" w:rsidRPr="00B77311">
        <w:rPr>
          <w:rFonts w:asciiTheme="minorHAnsi" w:eastAsia="Calibri" w:hAnsiTheme="minorHAnsi" w:cstheme="minorHAnsi"/>
          <w:sz w:val="22"/>
          <w:szCs w:val="22"/>
        </w:rPr>
        <w:fldChar w:fldCharType="begin"/>
      </w:r>
      <w:r w:rsidR="008E39F2">
        <w:rPr>
          <w:rFonts w:asciiTheme="minorHAnsi" w:eastAsia="Calibri" w:hAnsiTheme="minorHAnsi" w:cstheme="minorHAnsi"/>
          <w:sz w:val="22"/>
          <w:szCs w:val="22"/>
        </w:rPr>
        <w:instrText xml:space="preserve"> ADDIN EN.CITE &lt;EndNote&gt;&lt;Cite ExcludeYear="1"&gt;&lt;Author&gt;U.S. Embassy- Podgorica&lt;/Author&gt;&lt;RecNum&gt;89&lt;/RecNum&gt;&lt;DisplayText&gt;(2, 11)&lt;/DisplayText&gt;&lt;record&gt;&lt;rec-number&gt;89&lt;/rec-number&gt;&lt;foreign-keys&gt;&lt;key app="EN" db-id="z2pzxe924rra08et2xipdzxopxpdfpd5pzez"&gt;89&lt;/key&gt;&lt;/foreign-keys&gt;&lt;ref-type name="Report"&gt;27&lt;/ref-type&gt;&lt;contributors&gt;&lt;authors&gt;&lt;author&gt;U.S. Embassy- Podgorica,&lt;/author&gt;&lt;/authors&gt;&lt;/contributors&gt;&lt;titles&gt;&lt;title&gt;reporting, January 17, 2014&lt;/title&gt;&lt;/titles&gt;&lt;dates&gt;&lt;/dates&gt;&lt;urls&gt;&lt;/urls&gt;&lt;/record&gt;&lt;/Cite&gt;&lt;Cite&gt;&lt;Author&gt;U.S. Embassy- Podgorica official&lt;/Author&gt;&lt;Year&gt;2014&lt;/Year&gt;&lt;RecNum&gt;98&lt;/RecNum&gt;&lt;record&gt;&lt;rec-number&gt;98&lt;/rec-number&gt;&lt;foreign-keys&gt;&lt;key app="EN" db-id="z2pzxe924rra08et2xipdzxopxpdfpd5pzez"&gt;98&lt;/key&gt;&lt;/foreign-keys&gt;&lt;ref-type name="Personal Communication"&gt;26&lt;/ref-type&gt;&lt;contributors&gt;&lt;authors&gt;&lt;author&gt;U.S. Embassy- Podgorica official,&lt;/author&gt;&lt;/authors&gt;&lt;secondary-authors&gt;&lt;author&gt;USDOL official,&lt;/author&gt;&lt;/secondary-authors&gt;&lt;/contributors&gt;&lt;titles&gt;&lt;/titles&gt;&lt;dates&gt;&lt;year&gt;2014&lt;/year&gt;&lt;pub-dates&gt;&lt;date&gt;May 9,&lt;/date&gt;&lt;/pub-dates&gt;&lt;/dates&gt;&lt;work-type&gt;E-mail communication to&lt;/work-type&gt;&lt;urls&gt;&lt;/urls&gt;&lt;/record&gt;&lt;/Cite&gt;&lt;/EndNote&gt;</w:instrText>
      </w:r>
      <w:r w:rsidR="004873EA" w:rsidRPr="00B77311">
        <w:rPr>
          <w:rFonts w:asciiTheme="minorHAnsi" w:eastAsia="Calibri" w:hAnsiTheme="minorHAnsi" w:cstheme="minorHAnsi"/>
          <w:sz w:val="22"/>
          <w:szCs w:val="22"/>
        </w:rPr>
        <w:fldChar w:fldCharType="separate"/>
      </w:r>
      <w:r>
        <w:rPr>
          <w:rFonts w:asciiTheme="minorHAnsi" w:eastAsia="Calibri" w:hAnsiTheme="minorHAnsi" w:cstheme="minorHAnsi"/>
          <w:noProof/>
          <w:sz w:val="22"/>
          <w:szCs w:val="22"/>
        </w:rPr>
        <w:t>(</w:t>
      </w:r>
      <w:hyperlink w:anchor="_ENREF_2" w:tooltip="U.S. Embassy- Podgorica,  #89" w:history="1">
        <w:r w:rsidR="008E39F2">
          <w:rPr>
            <w:rFonts w:asciiTheme="minorHAnsi" w:eastAsia="Calibri" w:hAnsiTheme="minorHAnsi" w:cstheme="minorHAnsi"/>
            <w:noProof/>
            <w:sz w:val="22"/>
            <w:szCs w:val="22"/>
          </w:rPr>
          <w:t>2</w:t>
        </w:r>
      </w:hyperlink>
      <w:r>
        <w:rPr>
          <w:rFonts w:asciiTheme="minorHAnsi" w:eastAsia="Calibri" w:hAnsiTheme="minorHAnsi" w:cstheme="minorHAnsi"/>
          <w:noProof/>
          <w:sz w:val="22"/>
          <w:szCs w:val="22"/>
        </w:rPr>
        <w:t xml:space="preserve">, </w:t>
      </w:r>
      <w:hyperlink w:anchor="_ENREF_11" w:tooltip="U.S. Embassy- Podgorica official, 2014 #98" w:history="1">
        <w:r w:rsidR="008E39F2">
          <w:rPr>
            <w:rFonts w:asciiTheme="minorHAnsi" w:eastAsia="Calibri" w:hAnsiTheme="minorHAnsi" w:cstheme="minorHAnsi"/>
            <w:noProof/>
            <w:sz w:val="22"/>
            <w:szCs w:val="22"/>
          </w:rPr>
          <w:t>11</w:t>
        </w:r>
      </w:hyperlink>
      <w:r>
        <w:rPr>
          <w:rFonts w:asciiTheme="minorHAnsi" w:eastAsia="Calibri" w:hAnsiTheme="minorHAnsi" w:cstheme="minorHAnsi"/>
          <w:noProof/>
          <w:sz w:val="22"/>
          <w:szCs w:val="22"/>
        </w:rPr>
        <w:t>)</w:t>
      </w:r>
      <w:r w:rsidR="004873EA" w:rsidRPr="00B77311">
        <w:rPr>
          <w:rFonts w:asciiTheme="minorHAnsi" w:eastAsia="Calibri" w:hAnsiTheme="minorHAnsi" w:cstheme="minorHAnsi"/>
          <w:sz w:val="22"/>
          <w:szCs w:val="22"/>
        </w:rPr>
        <w:fldChar w:fldCharType="end"/>
      </w:r>
      <w:r>
        <w:rPr>
          <w:rFonts w:asciiTheme="minorHAnsi" w:eastAsia="Calibri" w:hAnsiTheme="minorHAnsi" w:cstheme="minorHAnsi"/>
          <w:sz w:val="22"/>
          <w:szCs w:val="22"/>
        </w:rPr>
        <w:t xml:space="preserve"> </w:t>
      </w:r>
    </w:p>
    <w:p w14:paraId="2277AC62" w14:textId="77777777" w:rsidR="00A3643C" w:rsidRPr="00B77311" w:rsidRDefault="00A3643C" w:rsidP="00A3643C">
      <w:pPr>
        <w:rPr>
          <w:rFonts w:asciiTheme="minorHAnsi" w:eastAsia="Calibri" w:hAnsiTheme="minorHAnsi" w:cstheme="minorHAnsi"/>
          <w:sz w:val="22"/>
          <w:szCs w:val="22"/>
        </w:rPr>
      </w:pPr>
    </w:p>
    <w:p w14:paraId="641CF22F" w14:textId="77777777" w:rsidR="009B6476" w:rsidRPr="00B77311" w:rsidRDefault="00173A59" w:rsidP="009D449C">
      <w:pPr>
        <w:pStyle w:val="Heading1"/>
        <w:numPr>
          <w:ilvl w:val="0"/>
          <w:numId w:val="20"/>
        </w:numPr>
        <w:spacing w:before="0" w:after="0"/>
        <w:ind w:left="450" w:hanging="450"/>
        <w:rPr>
          <w:rFonts w:asciiTheme="minorHAnsi" w:hAnsiTheme="minorHAnsi" w:cstheme="minorHAnsi"/>
          <w:sz w:val="22"/>
          <w:szCs w:val="22"/>
        </w:rPr>
      </w:pPr>
      <w:r>
        <w:rPr>
          <w:rFonts w:asciiTheme="minorHAnsi" w:hAnsiTheme="minorHAnsi" w:cstheme="minorHAnsi"/>
          <w:sz w:val="22"/>
          <w:szCs w:val="22"/>
        </w:rPr>
        <w:t>Enforcement of Laws on the Worst Forms of Child Labor</w:t>
      </w:r>
    </w:p>
    <w:p w14:paraId="4583D2F6" w14:textId="77777777" w:rsidR="009B6476" w:rsidRPr="00B77311" w:rsidRDefault="009B6476" w:rsidP="00756A71">
      <w:pPr>
        <w:rPr>
          <w:rFonts w:asciiTheme="minorHAnsi" w:hAnsiTheme="minorHAnsi" w:cstheme="minorHAnsi"/>
          <w:sz w:val="22"/>
          <w:szCs w:val="22"/>
        </w:rPr>
      </w:pPr>
    </w:p>
    <w:p w14:paraId="6D40F1B2" w14:textId="77777777" w:rsidR="00456482" w:rsidRPr="00B77311" w:rsidRDefault="00173A59" w:rsidP="00756A71">
      <w:pPr>
        <w:rPr>
          <w:rFonts w:asciiTheme="minorHAnsi" w:hAnsiTheme="minorHAnsi" w:cstheme="minorHAnsi"/>
          <w:sz w:val="22"/>
          <w:szCs w:val="22"/>
        </w:rPr>
      </w:pPr>
      <w:r>
        <w:rPr>
          <w:rFonts w:asciiTheme="minorHAnsi" w:hAnsiTheme="minorHAnsi" w:cstheme="minorHAnsi"/>
          <w:sz w:val="22"/>
          <w:szCs w:val="22"/>
        </w:rPr>
        <w:t>The Government has established institutional mechanisms for the enforcement of laws and regulation</w:t>
      </w:r>
      <w:r w:rsidR="00196F1B">
        <w:rPr>
          <w:rFonts w:asciiTheme="minorHAnsi" w:hAnsiTheme="minorHAnsi" w:cstheme="minorHAnsi"/>
          <w:sz w:val="22"/>
          <w:szCs w:val="22"/>
        </w:rPr>
        <w:t>s</w:t>
      </w:r>
      <w:r>
        <w:rPr>
          <w:rFonts w:asciiTheme="minorHAnsi" w:hAnsiTheme="minorHAnsi" w:cstheme="minorHAnsi"/>
          <w:sz w:val="22"/>
          <w:szCs w:val="22"/>
        </w:rPr>
        <w:t xml:space="preserve"> on child labor, including its worst forms (Table 5).</w:t>
      </w:r>
    </w:p>
    <w:p w14:paraId="6F851AB2" w14:textId="77777777" w:rsidR="00456482" w:rsidRDefault="00456482" w:rsidP="00756A71">
      <w:pPr>
        <w:rPr>
          <w:rFonts w:asciiTheme="minorHAnsi" w:hAnsiTheme="minorHAnsi" w:cstheme="minorHAnsi"/>
          <w:sz w:val="22"/>
          <w:szCs w:val="22"/>
        </w:rPr>
      </w:pPr>
    </w:p>
    <w:p w14:paraId="605E0131" w14:textId="77777777" w:rsidR="00756432" w:rsidRPr="004E18B6" w:rsidRDefault="004873EA" w:rsidP="00756A71">
      <w:pPr>
        <w:rPr>
          <w:rFonts w:asciiTheme="minorHAnsi" w:hAnsiTheme="minorHAnsi" w:cstheme="minorHAnsi"/>
          <w:sz w:val="22"/>
          <w:szCs w:val="22"/>
        </w:rPr>
      </w:pPr>
      <w:proofErr w:type="gramStart"/>
      <w:r w:rsidRPr="004E18B6">
        <w:rPr>
          <w:rFonts w:asciiTheme="minorHAnsi" w:hAnsiTheme="minorHAnsi" w:cstheme="minorHAnsi"/>
          <w:b/>
          <w:bCs/>
          <w:sz w:val="22"/>
          <w:szCs w:val="22"/>
        </w:rPr>
        <w:t>Table 5.</w:t>
      </w:r>
      <w:proofErr w:type="gramEnd"/>
      <w:r w:rsidRPr="004E18B6">
        <w:rPr>
          <w:rFonts w:asciiTheme="minorHAnsi" w:hAnsiTheme="minorHAnsi" w:cstheme="minorHAnsi"/>
          <w:b/>
          <w:bCs/>
          <w:sz w:val="22"/>
          <w:szCs w:val="22"/>
        </w:rPr>
        <w:t xml:space="preserve">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D02B6A" w:rsidRPr="0038561A" w14:paraId="6D559F87" w14:textId="77777777" w:rsidTr="00D02B6A">
        <w:tc>
          <w:tcPr>
            <w:tcW w:w="2448" w:type="dxa"/>
            <w:shd w:val="clear" w:color="auto" w:fill="DAEEF3" w:themeFill="accent5" w:themeFillTint="33"/>
          </w:tcPr>
          <w:p w14:paraId="1160AF9D" w14:textId="77777777" w:rsidR="00D02B6A" w:rsidRPr="00B77311" w:rsidRDefault="00173A59" w:rsidP="00D02B6A">
            <w:pPr>
              <w:rPr>
                <w:rFonts w:asciiTheme="minorHAnsi" w:hAnsiTheme="minorHAnsi" w:cstheme="minorHAnsi"/>
                <w:b/>
                <w:sz w:val="20"/>
                <w:szCs w:val="20"/>
              </w:rPr>
            </w:pPr>
            <w:r>
              <w:rPr>
                <w:rFonts w:asciiTheme="minorHAnsi" w:hAnsiTheme="minorHAnsi" w:cstheme="minorHAnsi"/>
                <w:b/>
                <w:sz w:val="20"/>
                <w:szCs w:val="20"/>
              </w:rPr>
              <w:t>Organization/Agency</w:t>
            </w:r>
          </w:p>
        </w:tc>
        <w:tc>
          <w:tcPr>
            <w:tcW w:w="7020" w:type="dxa"/>
            <w:shd w:val="clear" w:color="auto" w:fill="DAEEF3" w:themeFill="accent5" w:themeFillTint="33"/>
          </w:tcPr>
          <w:p w14:paraId="453DC259" w14:textId="77777777" w:rsidR="00D02B6A" w:rsidRPr="00B77311" w:rsidRDefault="00173A59" w:rsidP="00D02B6A">
            <w:pPr>
              <w:rPr>
                <w:rFonts w:asciiTheme="minorHAnsi" w:hAnsiTheme="minorHAnsi" w:cstheme="minorHAnsi"/>
                <w:b/>
                <w:sz w:val="20"/>
                <w:szCs w:val="20"/>
              </w:rPr>
            </w:pPr>
            <w:r>
              <w:rPr>
                <w:rFonts w:asciiTheme="minorHAnsi" w:hAnsiTheme="minorHAnsi" w:cstheme="minorHAnsi"/>
                <w:b/>
                <w:sz w:val="20"/>
                <w:szCs w:val="20"/>
              </w:rPr>
              <w:t>Role</w:t>
            </w:r>
          </w:p>
        </w:tc>
      </w:tr>
      <w:tr w:rsidR="00D02B6A" w:rsidRPr="0038561A" w14:paraId="63BB71AA" w14:textId="77777777" w:rsidTr="00D02B6A">
        <w:tc>
          <w:tcPr>
            <w:tcW w:w="2448" w:type="dxa"/>
          </w:tcPr>
          <w:p w14:paraId="08D5FE06" w14:textId="77777777" w:rsidR="00D02B6A" w:rsidRPr="00B77311" w:rsidRDefault="00173A59" w:rsidP="00572D16">
            <w:pPr>
              <w:rPr>
                <w:rFonts w:asciiTheme="minorHAnsi" w:hAnsiTheme="minorHAnsi" w:cstheme="minorHAnsi"/>
                <w:sz w:val="20"/>
                <w:szCs w:val="20"/>
              </w:rPr>
            </w:pPr>
            <w:r>
              <w:rPr>
                <w:rFonts w:asciiTheme="minorHAnsi" w:hAnsiTheme="minorHAnsi" w:cstheme="minorHAnsi"/>
                <w:sz w:val="20"/>
                <w:szCs w:val="20"/>
              </w:rPr>
              <w:t xml:space="preserve">The Inspectorate General </w:t>
            </w:r>
          </w:p>
        </w:tc>
        <w:tc>
          <w:tcPr>
            <w:tcW w:w="7020" w:type="dxa"/>
          </w:tcPr>
          <w:p w14:paraId="147EE8F3" w14:textId="0A756437" w:rsidR="004A039E" w:rsidRDefault="00173A59" w:rsidP="008E39F2">
            <w:pPr>
              <w:rPr>
                <w:rFonts w:asciiTheme="minorHAnsi" w:hAnsiTheme="minorHAnsi" w:cstheme="minorHAnsi"/>
                <w:sz w:val="20"/>
                <w:szCs w:val="20"/>
              </w:rPr>
            </w:pPr>
            <w:r>
              <w:rPr>
                <w:rFonts w:asciiTheme="minorHAnsi" w:hAnsiTheme="minorHAnsi" w:cstheme="minorHAnsi"/>
                <w:sz w:val="20"/>
                <w:szCs w:val="20"/>
              </w:rPr>
              <w:t>Enforce labor law</w:t>
            </w:r>
            <w:r w:rsidR="003E6E2A">
              <w:rPr>
                <w:rFonts w:asciiTheme="minorHAnsi" w:hAnsiTheme="minorHAnsi" w:cstheme="minorHAnsi"/>
                <w:sz w:val="20"/>
                <w:szCs w:val="20"/>
              </w:rPr>
              <w:t>,</w:t>
            </w:r>
            <w:r>
              <w:rPr>
                <w:rFonts w:asciiTheme="minorHAnsi" w:hAnsiTheme="minorHAnsi" w:cstheme="minorHAnsi"/>
                <w:sz w:val="20"/>
                <w:szCs w:val="20"/>
              </w:rPr>
              <w:t xml:space="preserve"> which also contains child labor regulations</w:t>
            </w:r>
            <w:r w:rsidR="003E6E2A">
              <w:rPr>
                <w:rFonts w:asciiTheme="minorHAnsi" w:hAnsiTheme="minorHAnsi" w:cstheme="minorHAnsi"/>
                <w:sz w:val="20"/>
                <w:szCs w:val="20"/>
              </w:rPr>
              <w:t>,</w:t>
            </w:r>
            <w:r>
              <w:rPr>
                <w:rFonts w:asciiTheme="minorHAnsi" w:hAnsiTheme="minorHAnsi" w:cstheme="minorHAnsi"/>
                <w:sz w:val="20"/>
                <w:szCs w:val="20"/>
              </w:rPr>
              <w:t xml:space="preserve"> and monitor working conditions in workplaces throughout the country.</w:t>
            </w:r>
            <w:r w:rsidR="004873EA" w:rsidRPr="00B77311">
              <w:rPr>
                <w:rFonts w:asciiTheme="minorHAnsi" w:hAnsiTheme="minorHAnsi" w:cstheme="minorHAnsi"/>
                <w:sz w:val="20"/>
                <w:szCs w:val="20"/>
              </w:rPr>
              <w:fldChar w:fldCharType="begin"/>
            </w:r>
            <w:r w:rsidR="008E39F2">
              <w:rPr>
                <w:rFonts w:asciiTheme="minorHAnsi" w:hAnsiTheme="minorHAnsi" w:cstheme="minorHAnsi"/>
                <w:sz w:val="20"/>
                <w:szCs w:val="20"/>
              </w:rPr>
              <w:instrText xml:space="preserve"> ADDIN EN.CITE &lt;EndNote&gt;&lt;Cite ExcludeYear="1"&gt;&lt;Author&gt;U.S. Embassy- Podgorica&lt;/Author&gt;&lt;RecNum&gt;40&lt;/RecNum&gt;&lt;DisplayText&gt;(1, 2, 21)&lt;/DisplayText&gt;&lt;record&gt;&lt;rec-number&gt;40&lt;/rec-number&gt;&lt;foreign-keys&gt;&lt;key app="EN" db-id="z2pzxe924rra08et2xipdzxopxpdfpd5pzez"&gt;40&lt;/key&gt;&lt;/foreign-keys&gt;&lt;ref-type name="Report"&gt;27&lt;/ref-type&gt;&lt;contributors&gt;&lt;authors&gt;&lt;author&gt;U.S. Embassy- Podgorica,&lt;/author&gt;&lt;/authors&gt;&lt;secondary-authors&gt;&lt;author&gt;USDOL official,&lt;/author&gt;&lt;/secondary-authors&gt;&lt;/contributors&gt;&lt;titles&gt;&lt;title&gt;reporting, January 17, 2012&lt;/title&gt;&lt;/titles&gt;&lt;keywords&gt;&lt;keyword&gt;Montenegro&lt;/keyword&gt;&lt;/keywords&gt;&lt;dates&gt;&lt;/dates&gt;&lt;urls&gt;&lt;/urls&gt;&lt;/record&gt;&lt;/Cite&gt;&lt;Cite ExcludeYear="1"&gt;&lt;Author&gt;U.S. Embassy- Podgorica&lt;/Author&gt;&lt;RecNum&gt;78&lt;/RecNum&gt;&lt;record&gt;&lt;rec-number&gt;78&lt;/rec-number&gt;&lt;foreign-keys&gt;&lt;key app="EN" db-id="z2pzxe924rra08et2xipdzxopxpdfpd5pzez"&gt;78&lt;/key&gt;&lt;/foreign-keys&gt;&lt;ref-type name="Report"&gt;27&lt;/ref-type&gt;&lt;contributors&gt;&lt;authors&gt;&lt;author&gt;U.S. Embassy- Podgorica,&lt;/author&gt;&lt;/authors&gt;&lt;secondary-authors&gt;&lt;author&gt;USDOL official,&lt;/author&gt;&lt;/secondary-authors&gt;&lt;/contributors&gt;&lt;titles&gt;&lt;title&gt;reporting, February 6, 2013&lt;/title&gt;&lt;/titles&gt;&lt;keywords&gt;&lt;keyword&gt;Montenegro&lt;/keyword&gt;&lt;/keywords&gt;&lt;dates&gt;&lt;/dates&gt;&lt;urls&gt;&lt;/urls&gt;&lt;/record&gt;&lt;/Cite&gt;&lt;Cite&gt;&lt;Author&gt;U.S. Embassy- Podgorica&lt;/Author&gt;&lt;RecNum&gt;89&lt;/RecNum&gt;&lt;record&gt;&lt;rec-number&gt;89&lt;/rec-number&gt;&lt;foreign-keys&gt;&lt;key app="EN" db-id="z2pzxe924rra08et2xipdzxopxpdfpd5pzez"&gt;89&lt;/key&gt;&lt;/foreign-keys&gt;&lt;ref-type name="Report"&gt;27&lt;/ref-type&gt;&lt;contributors&gt;&lt;authors&gt;&lt;author&gt;U.S. Embassy- Podgorica,&lt;/author&gt;&lt;/authors&gt;&lt;/contributors&gt;&lt;titles&gt;&lt;title&gt;reporting, January 17, 2014&lt;/title&gt;&lt;/titles&gt;&lt;dates&gt;&lt;/dates&gt;&lt;urls&gt;&lt;/urls&gt;&lt;/record&gt;&lt;/Cite&gt;&lt;/EndNote&gt;</w:instrText>
            </w:r>
            <w:r w:rsidR="004873EA" w:rsidRPr="00B77311">
              <w:rPr>
                <w:rFonts w:asciiTheme="minorHAnsi" w:hAnsiTheme="minorHAnsi" w:cstheme="minorHAnsi"/>
                <w:sz w:val="20"/>
                <w:szCs w:val="20"/>
              </w:rPr>
              <w:fldChar w:fldCharType="separate"/>
            </w:r>
            <w:r w:rsidR="008E39F2">
              <w:rPr>
                <w:rFonts w:asciiTheme="minorHAnsi" w:hAnsiTheme="minorHAnsi" w:cstheme="minorHAnsi"/>
                <w:noProof/>
                <w:sz w:val="20"/>
                <w:szCs w:val="20"/>
              </w:rPr>
              <w:t>(</w:t>
            </w:r>
            <w:hyperlink w:anchor="_ENREF_1" w:tooltip="U.S. Embassy- Podgorica,  #78" w:history="1">
              <w:r w:rsidR="008E39F2">
                <w:rPr>
                  <w:rFonts w:asciiTheme="minorHAnsi" w:hAnsiTheme="minorHAnsi" w:cstheme="minorHAnsi"/>
                  <w:noProof/>
                  <w:sz w:val="20"/>
                  <w:szCs w:val="20"/>
                </w:rPr>
                <w:t>1</w:t>
              </w:r>
            </w:hyperlink>
            <w:r w:rsidR="008E39F2">
              <w:rPr>
                <w:rFonts w:asciiTheme="minorHAnsi" w:hAnsiTheme="minorHAnsi" w:cstheme="minorHAnsi"/>
                <w:noProof/>
                <w:sz w:val="20"/>
                <w:szCs w:val="20"/>
              </w:rPr>
              <w:t xml:space="preserve">, </w:t>
            </w:r>
            <w:hyperlink w:anchor="_ENREF_2" w:tooltip="U.S. Embassy- Podgorica,  #89" w:history="1">
              <w:r w:rsidR="008E39F2">
                <w:rPr>
                  <w:rFonts w:asciiTheme="minorHAnsi" w:hAnsiTheme="minorHAnsi" w:cstheme="minorHAnsi"/>
                  <w:noProof/>
                  <w:sz w:val="20"/>
                  <w:szCs w:val="20"/>
                </w:rPr>
                <w:t>2</w:t>
              </w:r>
            </w:hyperlink>
            <w:r w:rsidR="008E39F2">
              <w:rPr>
                <w:rFonts w:asciiTheme="minorHAnsi" w:hAnsiTheme="minorHAnsi" w:cstheme="minorHAnsi"/>
                <w:noProof/>
                <w:sz w:val="20"/>
                <w:szCs w:val="20"/>
              </w:rPr>
              <w:t xml:space="preserve">, </w:t>
            </w:r>
            <w:hyperlink w:anchor="_ENREF_21" w:tooltip="U.S. Embassy- Podgorica,  #40" w:history="1">
              <w:r w:rsidR="008E39F2">
                <w:rPr>
                  <w:rFonts w:asciiTheme="minorHAnsi" w:hAnsiTheme="minorHAnsi" w:cstheme="minorHAnsi"/>
                  <w:noProof/>
                  <w:sz w:val="20"/>
                  <w:szCs w:val="20"/>
                </w:rPr>
                <w:t>21</w:t>
              </w:r>
            </w:hyperlink>
            <w:r w:rsidR="008E39F2">
              <w:rPr>
                <w:rFonts w:asciiTheme="minorHAnsi" w:hAnsiTheme="minorHAnsi" w:cstheme="minorHAnsi"/>
                <w:noProof/>
                <w:sz w:val="20"/>
                <w:szCs w:val="20"/>
              </w:rPr>
              <w:t>)</w:t>
            </w:r>
            <w:r w:rsidR="004873EA" w:rsidRPr="00B77311">
              <w:rPr>
                <w:rFonts w:asciiTheme="minorHAnsi" w:hAnsiTheme="minorHAnsi" w:cstheme="minorHAnsi"/>
                <w:sz w:val="20"/>
                <w:szCs w:val="20"/>
              </w:rPr>
              <w:fldChar w:fldCharType="end"/>
            </w:r>
            <w:r>
              <w:rPr>
                <w:rFonts w:asciiTheme="minorHAnsi" w:hAnsiTheme="minorHAnsi" w:cstheme="minorHAnsi"/>
                <w:sz w:val="20"/>
                <w:szCs w:val="20"/>
              </w:rPr>
              <w:t xml:space="preserve"> </w:t>
            </w:r>
            <w:r w:rsidR="00A20A37">
              <w:rPr>
                <w:rFonts w:asciiTheme="minorHAnsi" w:hAnsiTheme="minorHAnsi" w:cstheme="minorHAnsi"/>
                <w:sz w:val="20"/>
                <w:szCs w:val="20"/>
              </w:rPr>
              <w:t>L</w:t>
            </w:r>
            <w:r>
              <w:rPr>
                <w:rFonts w:asciiTheme="minorHAnsi" w:hAnsiTheme="minorHAnsi" w:cstheme="minorHAnsi"/>
                <w:sz w:val="20"/>
                <w:szCs w:val="20"/>
              </w:rPr>
              <w:t>ead efforts</w:t>
            </w:r>
            <w:r w:rsidR="00A20A37">
              <w:rPr>
                <w:rFonts w:asciiTheme="minorHAnsi" w:hAnsiTheme="minorHAnsi" w:cstheme="minorHAnsi"/>
                <w:sz w:val="20"/>
                <w:szCs w:val="20"/>
              </w:rPr>
              <w:t xml:space="preserve">, as an independent agency, </w:t>
            </w:r>
            <w:r>
              <w:rPr>
                <w:rFonts w:asciiTheme="minorHAnsi" w:hAnsiTheme="minorHAnsi" w:cstheme="minorHAnsi"/>
                <w:sz w:val="20"/>
                <w:szCs w:val="20"/>
              </w:rPr>
              <w:t>in enforcing labor and other areas</w:t>
            </w:r>
            <w:r w:rsidR="003E6E2A">
              <w:rPr>
                <w:rFonts w:asciiTheme="minorHAnsi" w:hAnsiTheme="minorHAnsi" w:cstheme="minorHAnsi"/>
                <w:sz w:val="20"/>
                <w:szCs w:val="20"/>
              </w:rPr>
              <w:t xml:space="preserve"> of</w:t>
            </w:r>
            <w:r>
              <w:rPr>
                <w:rFonts w:asciiTheme="minorHAnsi" w:hAnsiTheme="minorHAnsi" w:cstheme="minorHAnsi"/>
                <w:sz w:val="20"/>
                <w:szCs w:val="20"/>
              </w:rPr>
              <w:t xml:space="preserve"> inspection</w:t>
            </w:r>
            <w:r w:rsidR="003E6E2A">
              <w:rPr>
                <w:rFonts w:asciiTheme="minorHAnsi" w:hAnsiTheme="minorHAnsi" w:cstheme="minorHAnsi"/>
                <w:sz w:val="20"/>
                <w:szCs w:val="20"/>
              </w:rPr>
              <w:t>-</w:t>
            </w:r>
            <w:r>
              <w:rPr>
                <w:rFonts w:asciiTheme="minorHAnsi" w:hAnsiTheme="minorHAnsi" w:cstheme="minorHAnsi"/>
                <w:sz w:val="20"/>
                <w:szCs w:val="20"/>
              </w:rPr>
              <w:t>related laws, including the protection of working children.</w:t>
            </w:r>
            <w:r w:rsidR="004873EA" w:rsidRPr="00B77311">
              <w:rPr>
                <w:rFonts w:asciiTheme="minorHAnsi" w:hAnsiTheme="minorHAnsi" w:cstheme="minorHAnsi"/>
                <w:sz w:val="20"/>
                <w:szCs w:val="20"/>
              </w:rPr>
              <w:fldChar w:fldCharType="begin"/>
            </w:r>
            <w:r w:rsidR="008E39F2">
              <w:rPr>
                <w:rFonts w:asciiTheme="minorHAnsi" w:hAnsiTheme="minorHAnsi" w:cstheme="minorHAnsi"/>
                <w:sz w:val="20"/>
                <w:szCs w:val="20"/>
              </w:rPr>
              <w:instrText xml:space="preserve"> ADDIN EN.CITE &lt;EndNote&gt;&lt;Cite ExcludeYear="1"&gt;&lt;Author&gt;U.S. Embassy- Podgorica&lt;/Author&gt;&lt;RecNum&gt;89&lt;/RecNum&gt;&lt;DisplayText&gt;(2, 11)&lt;/DisplayText&gt;&lt;record&gt;&lt;rec-number&gt;89&lt;/rec-number&gt;&lt;foreign-keys&gt;&lt;key app="EN" db-id="z2pzxe924rra08et2xipdzxopxpdfpd5pzez"&gt;89&lt;/key&gt;&lt;/foreign-keys&gt;&lt;ref-type name="Report"&gt;27&lt;/ref-type&gt;&lt;contributors&gt;&lt;authors&gt;&lt;author&gt;U.S. Embassy- Podgorica,&lt;/author&gt;&lt;/authors&gt;&lt;/contributors&gt;&lt;titles&gt;&lt;title&gt;reporting, January 17, 2014&lt;/title&gt;&lt;/titles&gt;&lt;dates&gt;&lt;/dates&gt;&lt;urls&gt;&lt;/urls&gt;&lt;/record&gt;&lt;/Cite&gt;&lt;Cite&gt;&lt;Author&gt;U.S. Embassy- Podgorica official&lt;/Author&gt;&lt;Year&gt;2014&lt;/Year&gt;&lt;RecNum&gt;98&lt;/RecNum&gt;&lt;record&gt;&lt;rec-number&gt;98&lt;/rec-number&gt;&lt;foreign-keys&gt;&lt;key app="EN" db-id="z2pzxe924rra08et2xipdzxopxpdfpd5pzez"&gt;98&lt;/key&gt;&lt;/foreign-keys&gt;&lt;ref-type name="Personal Communication"&gt;26&lt;/ref-type&gt;&lt;contributors&gt;&lt;authors&gt;&lt;author&gt;U.S. Embassy- Podgorica official,&lt;/author&gt;&lt;/authors&gt;&lt;secondary-authors&gt;&lt;author&gt;USDOL official,&lt;/author&gt;&lt;/secondary-authors&gt;&lt;/contributors&gt;&lt;titles&gt;&lt;/titles&gt;&lt;dates&gt;&lt;year&gt;2014&lt;/year&gt;&lt;pub-dates&gt;&lt;date&gt;May 9,&lt;/date&gt;&lt;/pub-dates&gt;&lt;/dates&gt;&lt;work-type&gt;E-mail communication to&lt;/work-type&gt;&lt;urls&gt;&lt;/urls&gt;&lt;/record&gt;&lt;/Cite&gt;&lt;/EndNote&gt;</w:instrText>
            </w:r>
            <w:r w:rsidR="004873EA" w:rsidRPr="00B77311">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2" w:tooltip="U.S. Embassy- Podgorica,  #89" w:history="1">
              <w:r w:rsidR="008E39F2">
                <w:rPr>
                  <w:rFonts w:asciiTheme="minorHAnsi" w:hAnsiTheme="minorHAnsi" w:cstheme="minorHAnsi"/>
                  <w:noProof/>
                  <w:sz w:val="20"/>
                  <w:szCs w:val="20"/>
                </w:rPr>
                <w:t>2</w:t>
              </w:r>
            </w:hyperlink>
            <w:r>
              <w:rPr>
                <w:rFonts w:asciiTheme="minorHAnsi" w:hAnsiTheme="minorHAnsi" w:cstheme="minorHAnsi"/>
                <w:noProof/>
                <w:sz w:val="20"/>
                <w:szCs w:val="20"/>
              </w:rPr>
              <w:t xml:space="preserve">, </w:t>
            </w:r>
            <w:hyperlink w:anchor="_ENREF_11" w:tooltip="U.S. Embassy- Podgorica official, 2014 #98" w:history="1">
              <w:r w:rsidR="008E39F2">
                <w:rPr>
                  <w:rFonts w:asciiTheme="minorHAnsi" w:hAnsiTheme="minorHAnsi" w:cstheme="minorHAnsi"/>
                  <w:noProof/>
                  <w:sz w:val="20"/>
                  <w:szCs w:val="20"/>
                </w:rPr>
                <w:t>11</w:t>
              </w:r>
            </w:hyperlink>
            <w:r>
              <w:rPr>
                <w:rFonts w:asciiTheme="minorHAnsi" w:hAnsiTheme="minorHAnsi" w:cstheme="minorHAnsi"/>
                <w:noProof/>
                <w:sz w:val="20"/>
                <w:szCs w:val="20"/>
              </w:rPr>
              <w:t>)</w:t>
            </w:r>
            <w:r w:rsidR="004873EA" w:rsidRPr="00B77311">
              <w:rPr>
                <w:rFonts w:asciiTheme="minorHAnsi" w:hAnsiTheme="minorHAnsi" w:cstheme="minorHAnsi"/>
                <w:sz w:val="20"/>
                <w:szCs w:val="20"/>
              </w:rPr>
              <w:fldChar w:fldCharType="end"/>
            </w:r>
          </w:p>
        </w:tc>
      </w:tr>
      <w:tr w:rsidR="00D02B6A" w:rsidRPr="0038561A" w14:paraId="26CDD09D" w14:textId="77777777" w:rsidTr="00D02B6A">
        <w:tc>
          <w:tcPr>
            <w:tcW w:w="2448" w:type="dxa"/>
          </w:tcPr>
          <w:p w14:paraId="29047A39" w14:textId="77777777" w:rsidR="00D02B6A" w:rsidRPr="00B77311" w:rsidRDefault="00173A59" w:rsidP="00D02B6A">
            <w:pPr>
              <w:rPr>
                <w:rFonts w:asciiTheme="minorHAnsi" w:hAnsiTheme="minorHAnsi" w:cstheme="minorHAnsi"/>
                <w:sz w:val="20"/>
                <w:szCs w:val="20"/>
              </w:rPr>
            </w:pPr>
            <w:r>
              <w:rPr>
                <w:rFonts w:asciiTheme="minorHAnsi" w:hAnsiTheme="minorHAnsi" w:cstheme="minorHAnsi"/>
                <w:sz w:val="20"/>
                <w:szCs w:val="20"/>
              </w:rPr>
              <w:t>Supreme State Prosecutor</w:t>
            </w:r>
          </w:p>
        </w:tc>
        <w:tc>
          <w:tcPr>
            <w:tcW w:w="7020" w:type="dxa"/>
          </w:tcPr>
          <w:p w14:paraId="2BD1B307" w14:textId="77E38485" w:rsidR="00D02B6A" w:rsidRPr="00B77311" w:rsidRDefault="00173A59" w:rsidP="008E39F2">
            <w:pPr>
              <w:rPr>
                <w:rFonts w:asciiTheme="minorHAnsi" w:hAnsiTheme="minorHAnsi" w:cstheme="minorHAnsi"/>
                <w:sz w:val="20"/>
                <w:szCs w:val="20"/>
              </w:rPr>
            </w:pPr>
            <w:r>
              <w:rPr>
                <w:rFonts w:asciiTheme="minorHAnsi" w:hAnsiTheme="minorHAnsi" w:cstheme="minorHAnsi"/>
                <w:sz w:val="20"/>
                <w:szCs w:val="20"/>
              </w:rPr>
              <w:t>Investigate and enforce criminal laws on forced labor and trafficking for commercial sexual exploitation.</w:t>
            </w:r>
            <w:r w:rsidR="004873EA" w:rsidRPr="00B77311">
              <w:rPr>
                <w:rFonts w:asciiTheme="minorHAnsi" w:hAnsiTheme="minorHAnsi" w:cstheme="minorHAnsi"/>
                <w:sz w:val="20"/>
                <w:szCs w:val="20"/>
              </w:rPr>
              <w:fldChar w:fldCharType="begin"/>
            </w:r>
            <w:r w:rsidR="008E39F2">
              <w:rPr>
                <w:rFonts w:asciiTheme="minorHAnsi" w:hAnsiTheme="minorHAnsi" w:cstheme="minorHAnsi"/>
                <w:sz w:val="20"/>
                <w:szCs w:val="20"/>
              </w:rPr>
              <w:instrText xml:space="preserve"> ADDIN EN.CITE &lt;EndNote&gt;&lt;Cite ExcludeYear="1"&gt;&lt;Author&gt;U.S. Embassy- Podgorica&lt;/Author&gt;&lt;RecNum&gt;89&lt;/RecNum&gt;&lt;DisplayText&gt;(2, 7)&lt;/DisplayText&gt;&lt;record&gt;&lt;rec-number&gt;89&lt;/rec-number&gt;&lt;foreign-keys&gt;&lt;key app="EN" db-id="z2pzxe924rra08et2xipdzxopxpdfpd5pzez"&gt;89&lt;/key&gt;&lt;/foreign-keys&gt;&lt;ref-type name="Report"&gt;27&lt;/ref-type&gt;&lt;contributors&gt;&lt;authors&gt;&lt;author&gt;U.S. Embassy- Podgorica,&lt;/author&gt;&lt;/authors&gt;&lt;/contributors&gt;&lt;titles&gt;&lt;title&gt;reporting, January 17, 2014&lt;/title&gt;&lt;/titles&gt;&lt;dates&gt;&lt;/dates&gt;&lt;urls&gt;&lt;/urls&gt;&lt;/record&gt;&lt;/Cite&gt;&lt;Cite&gt;&lt;Author&gt;U.S. Embassy- Podgorica&lt;/Author&gt;&lt;RecNum&gt;96&lt;/RecNum&gt;&lt;record&gt;&lt;rec-number&gt;96&lt;/rec-number&gt;&lt;foreign-keys&gt;&lt;key app="EN" db-id="z2pzxe924rra08et2xipdzxopxpdfpd5pzez"&gt;96&lt;/key&gt;&lt;/foreign-keys&gt;&lt;ref-type name="Report"&gt;27&lt;/ref-type&gt;&lt;contributors&gt;&lt;authors&gt;&lt;author&gt;U.S. Embassy- Podgorica,&lt;/author&gt;&lt;/authors&gt;&lt;/contributors&gt;&lt;titles&gt;&lt;title&gt;reporting, March 6, 2014&lt;/title&gt;&lt;/titles&gt;&lt;keywords&gt;&lt;keyword&gt;Montenegro&lt;/keyword&gt;&lt;/keywords&gt;&lt;dates&gt;&lt;/dates&gt;&lt;label&gt;TIP&lt;/label&gt;&lt;urls&gt;&lt;/urls&gt;&lt;/record&gt;&lt;/Cite&gt;&lt;/EndNote&gt;</w:instrText>
            </w:r>
            <w:r w:rsidR="004873EA" w:rsidRPr="00B77311">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2" w:tooltip="U.S. Embassy- Podgorica,  #89" w:history="1">
              <w:r w:rsidR="008E39F2">
                <w:rPr>
                  <w:rFonts w:asciiTheme="minorHAnsi" w:hAnsiTheme="minorHAnsi" w:cstheme="minorHAnsi"/>
                  <w:noProof/>
                  <w:sz w:val="20"/>
                  <w:szCs w:val="20"/>
                </w:rPr>
                <w:t>2</w:t>
              </w:r>
            </w:hyperlink>
            <w:r>
              <w:rPr>
                <w:rFonts w:asciiTheme="minorHAnsi" w:hAnsiTheme="minorHAnsi" w:cstheme="minorHAnsi"/>
                <w:noProof/>
                <w:sz w:val="20"/>
                <w:szCs w:val="20"/>
              </w:rPr>
              <w:t xml:space="preserve">, </w:t>
            </w:r>
            <w:hyperlink w:anchor="_ENREF_7" w:tooltip="U.S. Embassy- Podgorica,  #96" w:history="1">
              <w:r w:rsidR="008E39F2">
                <w:rPr>
                  <w:rFonts w:asciiTheme="minorHAnsi" w:hAnsiTheme="minorHAnsi" w:cstheme="minorHAnsi"/>
                  <w:noProof/>
                  <w:sz w:val="20"/>
                  <w:szCs w:val="20"/>
                </w:rPr>
                <w:t>7</w:t>
              </w:r>
            </w:hyperlink>
            <w:r>
              <w:rPr>
                <w:rFonts w:asciiTheme="minorHAnsi" w:hAnsiTheme="minorHAnsi" w:cstheme="minorHAnsi"/>
                <w:noProof/>
                <w:sz w:val="20"/>
                <w:szCs w:val="20"/>
              </w:rPr>
              <w:t>)</w:t>
            </w:r>
            <w:r w:rsidR="004873EA" w:rsidRPr="00B77311">
              <w:rPr>
                <w:rFonts w:asciiTheme="minorHAnsi" w:hAnsiTheme="minorHAnsi" w:cstheme="minorHAnsi"/>
                <w:sz w:val="20"/>
                <w:szCs w:val="20"/>
              </w:rPr>
              <w:fldChar w:fldCharType="end"/>
            </w:r>
            <w:r>
              <w:rPr>
                <w:rFonts w:asciiTheme="minorHAnsi" w:hAnsiTheme="minorHAnsi" w:cstheme="minorHAnsi"/>
                <w:sz w:val="20"/>
                <w:szCs w:val="20"/>
              </w:rPr>
              <w:t xml:space="preserve"> Collect data on court rulings and crime convictions and submit them to the Office of the National Anti-Trafficking Coordinator (TIP Office).</w:t>
            </w:r>
            <w:r w:rsidR="004873EA" w:rsidRPr="00B77311">
              <w:rPr>
                <w:rFonts w:asciiTheme="minorHAnsi" w:hAnsiTheme="minorHAnsi" w:cstheme="minorHAnsi"/>
                <w:sz w:val="20"/>
                <w:szCs w:val="20"/>
              </w:rPr>
              <w:fldChar w:fldCharType="begin"/>
            </w:r>
            <w:r w:rsidR="008E39F2">
              <w:rPr>
                <w:rFonts w:asciiTheme="minorHAnsi" w:hAnsiTheme="minorHAnsi" w:cstheme="minorHAnsi"/>
                <w:sz w:val="20"/>
                <w:szCs w:val="20"/>
              </w:rPr>
              <w:instrText xml:space="preserve"> ADDIN EN.CITE &lt;EndNote&gt;&lt;Cite ExcludeYear="1"&gt;&lt;Author&gt;U.S. Embassy- Podgorica&lt;/Author&gt;&lt;RecNum&gt;96&lt;/RecNum&gt;&lt;DisplayText&gt;(7)&lt;/DisplayText&gt;&lt;record&gt;&lt;rec-number&gt;96&lt;/rec-number&gt;&lt;foreign-keys&gt;&lt;key app="EN" db-id="z2pzxe924rra08et2xipdzxopxpdfpd5pzez"&gt;96&lt;/key&gt;&lt;/foreign-keys&gt;&lt;ref-type name="Report"&gt;27&lt;/ref-type&gt;&lt;contributors&gt;&lt;authors&gt;&lt;author&gt;U.S. Embassy- Podgorica,&lt;/author&gt;&lt;/authors&gt;&lt;/contributors&gt;&lt;titles&gt;&lt;title&gt;reporting, March 6, 2014&lt;/title&gt;&lt;/titles&gt;&lt;keywords&gt;&lt;keyword&gt;Montenegro&lt;/keyword&gt;&lt;/keywords&gt;&lt;dates&gt;&lt;/dates&gt;&lt;label&gt;TIP&lt;/label&gt;&lt;urls&gt;&lt;/urls&gt;&lt;/record&gt;&lt;/Cite&gt;&lt;/EndNote&gt;</w:instrText>
            </w:r>
            <w:r w:rsidR="004873EA" w:rsidRPr="00B77311">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7" w:tooltip="U.S. Embassy- Podgorica,  #96" w:history="1">
              <w:r w:rsidR="008E39F2">
                <w:rPr>
                  <w:rFonts w:asciiTheme="minorHAnsi" w:hAnsiTheme="minorHAnsi" w:cstheme="minorHAnsi"/>
                  <w:noProof/>
                  <w:sz w:val="20"/>
                  <w:szCs w:val="20"/>
                </w:rPr>
                <w:t>7</w:t>
              </w:r>
            </w:hyperlink>
            <w:r>
              <w:rPr>
                <w:rFonts w:asciiTheme="minorHAnsi" w:hAnsiTheme="minorHAnsi" w:cstheme="minorHAnsi"/>
                <w:noProof/>
                <w:sz w:val="20"/>
                <w:szCs w:val="20"/>
              </w:rPr>
              <w:t>)</w:t>
            </w:r>
            <w:r w:rsidR="004873EA" w:rsidRPr="00B77311">
              <w:rPr>
                <w:rFonts w:asciiTheme="minorHAnsi" w:hAnsiTheme="minorHAnsi" w:cstheme="minorHAnsi"/>
                <w:sz w:val="20"/>
                <w:szCs w:val="20"/>
              </w:rPr>
              <w:fldChar w:fldCharType="end"/>
            </w:r>
          </w:p>
        </w:tc>
      </w:tr>
      <w:tr w:rsidR="00D02B6A" w:rsidRPr="0038561A" w14:paraId="46F520A7" w14:textId="77777777" w:rsidTr="00D02B6A">
        <w:tc>
          <w:tcPr>
            <w:tcW w:w="2448" w:type="dxa"/>
          </w:tcPr>
          <w:p w14:paraId="40C8CBEF" w14:textId="77777777" w:rsidR="00D02B6A" w:rsidRPr="00B77311" w:rsidRDefault="00173A59" w:rsidP="00D02B6A">
            <w:pPr>
              <w:rPr>
                <w:rFonts w:asciiTheme="minorHAnsi" w:hAnsiTheme="minorHAnsi" w:cstheme="minorHAnsi"/>
                <w:sz w:val="20"/>
                <w:szCs w:val="20"/>
              </w:rPr>
            </w:pPr>
            <w:r>
              <w:rPr>
                <w:rFonts w:asciiTheme="minorHAnsi" w:hAnsiTheme="minorHAnsi" w:cstheme="minorHAnsi"/>
                <w:sz w:val="20"/>
                <w:szCs w:val="20"/>
              </w:rPr>
              <w:t>Montenegrin Courts for Trafficking</w:t>
            </w:r>
          </w:p>
        </w:tc>
        <w:tc>
          <w:tcPr>
            <w:tcW w:w="7020" w:type="dxa"/>
          </w:tcPr>
          <w:p w14:paraId="724472CD" w14:textId="2B928A15" w:rsidR="00D02B6A" w:rsidRPr="00B77311" w:rsidRDefault="00173A59" w:rsidP="008E39F2">
            <w:pPr>
              <w:rPr>
                <w:rFonts w:asciiTheme="minorHAnsi" w:hAnsiTheme="minorHAnsi" w:cstheme="minorHAnsi"/>
                <w:sz w:val="20"/>
                <w:szCs w:val="20"/>
              </w:rPr>
            </w:pPr>
            <w:r>
              <w:rPr>
                <w:rFonts w:asciiTheme="minorHAnsi" w:hAnsiTheme="minorHAnsi" w:cstheme="minorHAnsi"/>
                <w:sz w:val="20"/>
                <w:szCs w:val="20"/>
              </w:rPr>
              <w:t>Process anti-trafficking crimes and make assistance available to the victims of trafficking. Publish all legal verdicts on an aggregated website.</w:t>
            </w:r>
            <w:r w:rsidR="004873EA" w:rsidRPr="00B77311">
              <w:rPr>
                <w:rFonts w:asciiTheme="minorHAnsi" w:hAnsiTheme="minorHAnsi" w:cstheme="minorHAnsi"/>
                <w:sz w:val="20"/>
                <w:szCs w:val="20"/>
              </w:rPr>
              <w:fldChar w:fldCharType="begin"/>
            </w:r>
            <w:r w:rsidR="008E39F2">
              <w:rPr>
                <w:rFonts w:asciiTheme="minorHAnsi" w:hAnsiTheme="minorHAnsi" w:cstheme="minorHAnsi"/>
                <w:sz w:val="20"/>
                <w:szCs w:val="20"/>
              </w:rPr>
              <w:instrText xml:space="preserve"> ADDIN EN.CITE &lt;EndNote&gt;&lt;Cite ExcludeYear="1"&gt;&lt;Author&gt;U.S. Embassy- Podgorica&lt;/Author&gt;&lt;RecNum&gt;96&lt;/RecNum&gt;&lt;DisplayText&gt;(7)&lt;/DisplayText&gt;&lt;record&gt;&lt;rec-number&gt;96&lt;/rec-number&gt;&lt;foreign-keys&gt;&lt;key app="EN" db-id="z2pzxe924rra08et2xipdzxopxpdfpd5pzez"&gt;96&lt;/key&gt;&lt;/foreign-keys&gt;&lt;ref-type name="Report"&gt;27&lt;/ref-type&gt;&lt;contributors&gt;&lt;authors&gt;&lt;author&gt;U.S. Embassy- Podgorica,&lt;/author&gt;&lt;/authors&gt;&lt;/contributors&gt;&lt;titles&gt;&lt;title&gt;reporting, March 6, 2014&lt;/title&gt;&lt;/titles&gt;&lt;keywords&gt;&lt;keyword&gt;Montenegro&lt;/keyword&gt;&lt;/keywords&gt;&lt;dates&gt;&lt;/dates&gt;&lt;label&gt;TIP&lt;/label&gt;&lt;urls&gt;&lt;/urls&gt;&lt;/record&gt;&lt;/Cite&gt;&lt;/EndNote&gt;</w:instrText>
            </w:r>
            <w:r w:rsidR="004873EA" w:rsidRPr="00B77311">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7" w:tooltip="U.S. Embassy- Podgorica,  #96" w:history="1">
              <w:r w:rsidR="008E39F2">
                <w:rPr>
                  <w:rFonts w:asciiTheme="minorHAnsi" w:hAnsiTheme="minorHAnsi" w:cstheme="minorHAnsi"/>
                  <w:noProof/>
                  <w:sz w:val="20"/>
                  <w:szCs w:val="20"/>
                </w:rPr>
                <w:t>7</w:t>
              </w:r>
            </w:hyperlink>
            <w:r>
              <w:rPr>
                <w:rFonts w:asciiTheme="minorHAnsi" w:hAnsiTheme="minorHAnsi" w:cstheme="minorHAnsi"/>
                <w:noProof/>
                <w:sz w:val="20"/>
                <w:szCs w:val="20"/>
              </w:rPr>
              <w:t>)</w:t>
            </w:r>
            <w:r w:rsidR="004873EA" w:rsidRPr="00B77311">
              <w:rPr>
                <w:rFonts w:asciiTheme="minorHAnsi" w:hAnsiTheme="minorHAnsi" w:cstheme="minorHAnsi"/>
                <w:sz w:val="20"/>
                <w:szCs w:val="20"/>
              </w:rPr>
              <w:fldChar w:fldCharType="end"/>
            </w:r>
            <w:r>
              <w:rPr>
                <w:rFonts w:asciiTheme="minorHAnsi" w:hAnsiTheme="minorHAnsi" w:cstheme="minorHAnsi"/>
                <w:sz w:val="20"/>
                <w:szCs w:val="20"/>
              </w:rPr>
              <w:t xml:space="preserve"> </w:t>
            </w:r>
          </w:p>
        </w:tc>
      </w:tr>
      <w:tr w:rsidR="00D02B6A" w:rsidRPr="0038561A" w14:paraId="13989B82" w14:textId="77777777" w:rsidTr="00D02B6A">
        <w:tc>
          <w:tcPr>
            <w:tcW w:w="2448" w:type="dxa"/>
          </w:tcPr>
          <w:p w14:paraId="44F27C03" w14:textId="77777777" w:rsidR="00D02B6A" w:rsidRPr="00B77311" w:rsidRDefault="00173A59" w:rsidP="00D02B6A">
            <w:pPr>
              <w:rPr>
                <w:rFonts w:asciiTheme="minorHAnsi" w:hAnsiTheme="minorHAnsi" w:cstheme="minorHAnsi"/>
                <w:sz w:val="20"/>
                <w:szCs w:val="20"/>
              </w:rPr>
            </w:pPr>
            <w:r>
              <w:rPr>
                <w:rFonts w:asciiTheme="minorHAnsi" w:hAnsiTheme="minorHAnsi" w:cstheme="minorHAnsi"/>
                <w:sz w:val="20"/>
                <w:szCs w:val="20"/>
              </w:rPr>
              <w:t>Ministry of Internal Affairs</w:t>
            </w:r>
          </w:p>
        </w:tc>
        <w:tc>
          <w:tcPr>
            <w:tcW w:w="7020" w:type="dxa"/>
          </w:tcPr>
          <w:p w14:paraId="258C54A9" w14:textId="549237AB" w:rsidR="00D02B6A" w:rsidRPr="00B77311" w:rsidRDefault="00173A59" w:rsidP="008E39F2">
            <w:pPr>
              <w:rPr>
                <w:rFonts w:asciiTheme="minorHAnsi" w:hAnsiTheme="minorHAnsi" w:cstheme="minorHAnsi"/>
                <w:sz w:val="20"/>
                <w:szCs w:val="20"/>
              </w:rPr>
            </w:pPr>
            <w:r>
              <w:rPr>
                <w:rFonts w:asciiTheme="minorHAnsi" w:hAnsiTheme="minorHAnsi" w:cstheme="minorHAnsi"/>
                <w:sz w:val="20"/>
                <w:szCs w:val="20"/>
              </w:rPr>
              <w:t>Enforce criminal laws on forced labor, including forced begging. Implement processes and issue permits related to work and residence status for persons without permanent residency.</w:t>
            </w:r>
            <w:r w:rsidR="004873EA" w:rsidRPr="00B77311">
              <w:rPr>
                <w:rFonts w:asciiTheme="minorHAnsi" w:hAnsiTheme="minorHAnsi" w:cstheme="minorHAnsi"/>
                <w:sz w:val="20"/>
                <w:szCs w:val="20"/>
              </w:rPr>
              <w:fldChar w:fldCharType="begin"/>
            </w:r>
            <w:r w:rsidR="008E39F2">
              <w:rPr>
                <w:rFonts w:asciiTheme="minorHAnsi" w:hAnsiTheme="minorHAnsi" w:cstheme="minorHAnsi"/>
                <w:sz w:val="20"/>
                <w:szCs w:val="20"/>
              </w:rPr>
              <w:instrText xml:space="preserve"> ADDIN EN.CITE &lt;EndNote&gt;&lt;Cite ExcludeYear="1"&gt;&lt;Author&gt;U.S. Embassy- Podgorica&lt;/Author&gt;&lt;RecNum&gt;96&lt;/RecNum&gt;&lt;DisplayText&gt;(7)&lt;/DisplayText&gt;&lt;record&gt;&lt;rec-number&gt;96&lt;/rec-number&gt;&lt;foreign-keys&gt;&lt;key app="EN" db-id="z2pzxe924rra08et2xipdzxopxpdfpd5pzez"&gt;96&lt;/key&gt;&lt;/foreign-keys&gt;&lt;ref-type name="Report"&gt;27&lt;/ref-type&gt;&lt;contributors&gt;&lt;authors&gt;&lt;author&gt;U.S. Embassy- Podgorica,&lt;/author&gt;&lt;/authors&gt;&lt;/contributors&gt;&lt;titles&gt;&lt;title&gt;reporting, March 6, 2014&lt;/title&gt;&lt;/titles&gt;&lt;keywords&gt;&lt;keyword&gt;Montenegro&lt;/keyword&gt;&lt;/keywords&gt;&lt;dates&gt;&lt;/dates&gt;&lt;label&gt;TIP&lt;/label&gt;&lt;urls&gt;&lt;/urls&gt;&lt;/record&gt;&lt;/Cite&gt;&lt;/EndNote&gt;</w:instrText>
            </w:r>
            <w:r w:rsidR="004873EA" w:rsidRPr="00B77311">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7" w:tooltip="U.S. Embassy- Podgorica,  #96" w:history="1">
              <w:r w:rsidR="008E39F2">
                <w:rPr>
                  <w:rFonts w:asciiTheme="minorHAnsi" w:hAnsiTheme="minorHAnsi" w:cstheme="minorHAnsi"/>
                  <w:noProof/>
                  <w:sz w:val="20"/>
                  <w:szCs w:val="20"/>
                </w:rPr>
                <w:t>7</w:t>
              </w:r>
            </w:hyperlink>
            <w:r>
              <w:rPr>
                <w:rFonts w:asciiTheme="minorHAnsi" w:hAnsiTheme="minorHAnsi" w:cstheme="minorHAnsi"/>
                <w:noProof/>
                <w:sz w:val="20"/>
                <w:szCs w:val="20"/>
              </w:rPr>
              <w:t>)</w:t>
            </w:r>
            <w:r w:rsidR="004873EA" w:rsidRPr="00B77311">
              <w:rPr>
                <w:rFonts w:asciiTheme="minorHAnsi" w:hAnsiTheme="minorHAnsi" w:cstheme="minorHAnsi"/>
                <w:sz w:val="20"/>
                <w:szCs w:val="20"/>
              </w:rPr>
              <w:fldChar w:fldCharType="end"/>
            </w:r>
          </w:p>
        </w:tc>
      </w:tr>
      <w:tr w:rsidR="00D02B6A" w:rsidRPr="0038561A" w14:paraId="2AA0B6F9" w14:textId="77777777" w:rsidTr="00D02B6A">
        <w:tc>
          <w:tcPr>
            <w:tcW w:w="2448" w:type="dxa"/>
          </w:tcPr>
          <w:p w14:paraId="609281F9" w14:textId="77777777" w:rsidR="00D02B6A" w:rsidRPr="00B77311" w:rsidRDefault="00173A59" w:rsidP="00D02B6A">
            <w:pPr>
              <w:rPr>
                <w:rFonts w:asciiTheme="minorHAnsi" w:hAnsiTheme="minorHAnsi" w:cstheme="minorHAnsi"/>
                <w:sz w:val="20"/>
                <w:szCs w:val="20"/>
              </w:rPr>
            </w:pPr>
            <w:r>
              <w:rPr>
                <w:rFonts w:asciiTheme="minorHAnsi" w:hAnsiTheme="minorHAnsi" w:cstheme="minorHAnsi"/>
                <w:sz w:val="20"/>
                <w:szCs w:val="20"/>
              </w:rPr>
              <w:t>Police Directorate</w:t>
            </w:r>
          </w:p>
        </w:tc>
        <w:tc>
          <w:tcPr>
            <w:tcW w:w="7020" w:type="dxa"/>
          </w:tcPr>
          <w:p w14:paraId="6F910CB0" w14:textId="23364A53" w:rsidR="004A039E" w:rsidRDefault="00173A59" w:rsidP="008E39F2">
            <w:pPr>
              <w:rPr>
                <w:rFonts w:asciiTheme="minorHAnsi" w:hAnsiTheme="minorHAnsi" w:cstheme="minorHAnsi"/>
                <w:sz w:val="20"/>
                <w:szCs w:val="20"/>
              </w:rPr>
            </w:pPr>
            <w:r>
              <w:rPr>
                <w:rFonts w:asciiTheme="minorHAnsi" w:hAnsiTheme="minorHAnsi" w:cstheme="minorHAnsi"/>
                <w:sz w:val="20"/>
                <w:szCs w:val="20"/>
              </w:rPr>
              <w:t>Enforce laws against sex trafficking and forced labor. Coordinate law enforcement actions on a national level.</w:t>
            </w:r>
            <w:r w:rsidR="004873EA" w:rsidRPr="00B77311">
              <w:rPr>
                <w:rFonts w:asciiTheme="minorHAnsi" w:hAnsiTheme="minorHAnsi" w:cstheme="minorHAnsi"/>
                <w:sz w:val="20"/>
                <w:szCs w:val="20"/>
              </w:rPr>
              <w:fldChar w:fldCharType="begin"/>
            </w:r>
            <w:r w:rsidR="008E39F2">
              <w:rPr>
                <w:rFonts w:asciiTheme="minorHAnsi" w:hAnsiTheme="minorHAnsi" w:cstheme="minorHAnsi"/>
                <w:sz w:val="20"/>
                <w:szCs w:val="20"/>
              </w:rPr>
              <w:instrText xml:space="preserve"> ADDIN EN.CITE &lt;EndNote&gt;&lt;Cite ExcludeYear="1"&gt;&lt;Author&gt;U.S. Embassy- Podgorica&lt;/Author&gt;&lt;RecNum&gt;96&lt;/RecNum&gt;&lt;DisplayText&gt;(7)&lt;/DisplayText&gt;&lt;record&gt;&lt;rec-number&gt;96&lt;/rec-number&gt;&lt;foreign-keys&gt;&lt;key app="EN" db-id="z2pzxe924rra08et2xipdzxopxpdfpd5pzez"&gt;96&lt;/key&gt;&lt;/foreign-keys&gt;&lt;ref-type name="Report"&gt;27&lt;/ref-type&gt;&lt;contributors&gt;&lt;authors&gt;&lt;author&gt;U.S. Embassy- Podgorica,&lt;/author&gt;&lt;/authors&gt;&lt;/contributors&gt;&lt;titles&gt;&lt;title&gt;reporting, March 6, 2014&lt;/title&gt;&lt;/titles&gt;&lt;keywords&gt;&lt;keyword&gt;Montenegro&lt;/keyword&gt;&lt;/keywords&gt;&lt;dates&gt;&lt;/dates&gt;&lt;label&gt;TIP&lt;/label&gt;&lt;urls&gt;&lt;/urls&gt;&lt;/record&gt;&lt;/Cite&gt;&lt;/EndNote&gt;</w:instrText>
            </w:r>
            <w:r w:rsidR="004873EA" w:rsidRPr="00B77311">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7" w:tooltip="U.S. Embassy- Podgorica,  #96" w:history="1">
              <w:r w:rsidR="008E39F2">
                <w:rPr>
                  <w:rFonts w:asciiTheme="minorHAnsi" w:hAnsiTheme="minorHAnsi" w:cstheme="minorHAnsi"/>
                  <w:noProof/>
                  <w:sz w:val="20"/>
                  <w:szCs w:val="20"/>
                </w:rPr>
                <w:t>7</w:t>
              </w:r>
            </w:hyperlink>
            <w:r>
              <w:rPr>
                <w:rFonts w:asciiTheme="minorHAnsi" w:hAnsiTheme="minorHAnsi" w:cstheme="minorHAnsi"/>
                <w:noProof/>
                <w:sz w:val="20"/>
                <w:szCs w:val="20"/>
              </w:rPr>
              <w:t>)</w:t>
            </w:r>
            <w:r w:rsidR="004873EA" w:rsidRPr="00B77311">
              <w:rPr>
                <w:rFonts w:asciiTheme="minorHAnsi" w:hAnsiTheme="minorHAnsi" w:cstheme="minorHAnsi"/>
                <w:sz w:val="20"/>
                <w:szCs w:val="20"/>
              </w:rPr>
              <w:fldChar w:fldCharType="end"/>
            </w:r>
            <w:r>
              <w:rPr>
                <w:rFonts w:asciiTheme="minorHAnsi" w:hAnsiTheme="minorHAnsi" w:cstheme="minorHAnsi"/>
                <w:sz w:val="20"/>
                <w:szCs w:val="20"/>
              </w:rPr>
              <w:t xml:space="preserve"> </w:t>
            </w:r>
            <w:r w:rsidR="00A20A37">
              <w:rPr>
                <w:rFonts w:asciiTheme="minorHAnsi" w:hAnsiTheme="minorHAnsi" w:cstheme="minorHAnsi"/>
                <w:sz w:val="20"/>
                <w:szCs w:val="20"/>
              </w:rPr>
              <w:t>Be re</w:t>
            </w:r>
            <w:r>
              <w:rPr>
                <w:rFonts w:asciiTheme="minorHAnsi" w:hAnsiTheme="minorHAnsi" w:cstheme="minorHAnsi"/>
                <w:sz w:val="20"/>
                <w:szCs w:val="20"/>
              </w:rPr>
              <w:t>sponsible for proactive identification of the victims of trafficking. Collect data on the number of police investigations and submit it to the TIP Office.</w:t>
            </w:r>
            <w:r w:rsidR="004873EA" w:rsidRPr="00B77311">
              <w:rPr>
                <w:rFonts w:asciiTheme="minorHAnsi" w:hAnsiTheme="minorHAnsi" w:cstheme="minorHAnsi"/>
                <w:sz w:val="20"/>
                <w:szCs w:val="20"/>
              </w:rPr>
              <w:fldChar w:fldCharType="begin"/>
            </w:r>
            <w:r w:rsidR="008E39F2">
              <w:rPr>
                <w:rFonts w:asciiTheme="minorHAnsi" w:hAnsiTheme="minorHAnsi" w:cstheme="minorHAnsi"/>
                <w:sz w:val="20"/>
                <w:szCs w:val="20"/>
              </w:rPr>
              <w:instrText xml:space="preserve"> ADDIN EN.CITE &lt;EndNote&gt;&lt;Cite ExcludeYear="1"&gt;&lt;Author&gt;U.S. Embassy- Podgorica&lt;/Author&gt;&lt;RecNum&gt;96&lt;/RecNum&gt;&lt;DisplayText&gt;(7)&lt;/DisplayText&gt;&lt;record&gt;&lt;rec-number&gt;96&lt;/rec-number&gt;&lt;foreign-keys&gt;&lt;key app="EN" db-id="z2pzxe924rra08et2xipdzxopxpdfpd5pzez"&gt;96&lt;/key&gt;&lt;/foreign-keys&gt;&lt;ref-type name="Report"&gt;27&lt;/ref-type&gt;&lt;contributors&gt;&lt;authors&gt;&lt;author&gt;U.S. Embassy- Podgorica,&lt;/author&gt;&lt;/authors&gt;&lt;/contributors&gt;&lt;titles&gt;&lt;title&gt;reporting, March 6, 2014&lt;/title&gt;&lt;/titles&gt;&lt;keywords&gt;&lt;keyword&gt;Montenegro&lt;/keyword&gt;&lt;/keywords&gt;&lt;dates&gt;&lt;/dates&gt;&lt;label&gt;TIP&lt;/label&gt;&lt;urls&gt;&lt;/urls&gt;&lt;/record&gt;&lt;/Cite&gt;&lt;/EndNote&gt;</w:instrText>
            </w:r>
            <w:r w:rsidR="004873EA" w:rsidRPr="00B77311">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7" w:tooltip="U.S. Embassy- Podgorica,  #96" w:history="1">
              <w:r w:rsidR="008E39F2">
                <w:rPr>
                  <w:rFonts w:asciiTheme="minorHAnsi" w:hAnsiTheme="minorHAnsi" w:cstheme="minorHAnsi"/>
                  <w:noProof/>
                  <w:sz w:val="20"/>
                  <w:szCs w:val="20"/>
                </w:rPr>
                <w:t>7</w:t>
              </w:r>
            </w:hyperlink>
            <w:r>
              <w:rPr>
                <w:rFonts w:asciiTheme="minorHAnsi" w:hAnsiTheme="minorHAnsi" w:cstheme="minorHAnsi"/>
                <w:noProof/>
                <w:sz w:val="20"/>
                <w:szCs w:val="20"/>
              </w:rPr>
              <w:t>)</w:t>
            </w:r>
            <w:r w:rsidR="004873EA" w:rsidRPr="00B77311">
              <w:rPr>
                <w:rFonts w:asciiTheme="minorHAnsi" w:hAnsiTheme="minorHAnsi" w:cstheme="minorHAnsi"/>
                <w:sz w:val="20"/>
                <w:szCs w:val="20"/>
              </w:rPr>
              <w:fldChar w:fldCharType="end"/>
            </w:r>
            <w:r>
              <w:rPr>
                <w:rFonts w:asciiTheme="minorHAnsi" w:hAnsiTheme="minorHAnsi" w:cstheme="minorHAnsi"/>
                <w:sz w:val="20"/>
                <w:szCs w:val="20"/>
              </w:rPr>
              <w:t xml:space="preserve"> </w:t>
            </w:r>
          </w:p>
        </w:tc>
      </w:tr>
      <w:tr w:rsidR="00756432" w:rsidRPr="0038561A" w14:paraId="78F43E3E" w14:textId="77777777" w:rsidTr="00D02B6A">
        <w:tc>
          <w:tcPr>
            <w:tcW w:w="2448" w:type="dxa"/>
          </w:tcPr>
          <w:p w14:paraId="72982BD2" w14:textId="77777777" w:rsidR="00756432" w:rsidRPr="00B77311" w:rsidRDefault="00173A59" w:rsidP="00D02B6A">
            <w:pPr>
              <w:rPr>
                <w:rFonts w:asciiTheme="minorHAnsi" w:hAnsiTheme="minorHAnsi" w:cstheme="minorHAnsi"/>
                <w:sz w:val="20"/>
                <w:szCs w:val="20"/>
              </w:rPr>
            </w:pPr>
            <w:r>
              <w:rPr>
                <w:rFonts w:asciiTheme="minorHAnsi" w:hAnsiTheme="minorHAnsi" w:cstheme="minorHAnsi"/>
                <w:sz w:val="20"/>
                <w:szCs w:val="20"/>
              </w:rPr>
              <w:t>Ministry of Health</w:t>
            </w:r>
          </w:p>
        </w:tc>
        <w:tc>
          <w:tcPr>
            <w:tcW w:w="7020" w:type="dxa"/>
          </w:tcPr>
          <w:p w14:paraId="52D60E6D" w14:textId="2169C441" w:rsidR="00756432" w:rsidRPr="00B77311" w:rsidRDefault="00173A59" w:rsidP="008E39F2">
            <w:pPr>
              <w:rPr>
                <w:rFonts w:asciiTheme="minorHAnsi" w:hAnsiTheme="minorHAnsi" w:cstheme="minorHAnsi"/>
                <w:sz w:val="20"/>
                <w:szCs w:val="20"/>
              </w:rPr>
            </w:pPr>
            <w:r>
              <w:rPr>
                <w:rFonts w:asciiTheme="minorHAnsi" w:hAnsiTheme="minorHAnsi" w:cstheme="minorHAnsi"/>
                <w:sz w:val="20"/>
                <w:szCs w:val="20"/>
              </w:rPr>
              <w:t>Assure physical competency needed for meeting a requirement for employment by issuing a medical certificate.</w:t>
            </w:r>
            <w:r w:rsidR="004873EA" w:rsidRPr="00B77311">
              <w:rPr>
                <w:rFonts w:asciiTheme="minorHAnsi" w:hAnsiTheme="minorHAnsi" w:cstheme="minorHAnsi"/>
                <w:sz w:val="20"/>
                <w:szCs w:val="20"/>
              </w:rPr>
              <w:fldChar w:fldCharType="begin"/>
            </w:r>
            <w:r w:rsidR="008E39F2">
              <w:rPr>
                <w:rFonts w:asciiTheme="minorHAnsi" w:hAnsiTheme="minorHAnsi" w:cstheme="minorHAnsi"/>
                <w:sz w:val="20"/>
                <w:szCs w:val="20"/>
              </w:rPr>
              <w:instrText xml:space="preserve"> ADDIN EN.CITE &lt;EndNote&gt;&lt;Cite&gt;&lt;Author&gt;U.S. Embassy- Podgorica&lt;/Author&gt;&lt;Year&gt;2014&lt;/Year&gt;&lt;RecNum&gt;95&lt;/RecNum&gt;&lt;DisplayText&gt;(11)&lt;/DisplayText&gt;&lt;record&gt;&lt;rec-number&gt;95&lt;/rec-number&gt;&lt;foreign-keys&gt;&lt;key app="EN" db-id="z2pzxe924rra08et2xipdzxopxpdfpd5pzez"&gt;95&lt;/key&gt;&lt;/foreign-keys&gt;&lt;ref-type name="Personal Communication"&gt;26&lt;/ref-type&gt;&lt;contributors&gt;&lt;authors&gt;&lt;author&gt;U.S. Embassy- Podgorica official,&lt;/author&gt;&lt;/authors&gt;&lt;secondary-authors&gt;&lt;author&gt;USDOL official,&lt;/author&gt;&lt;/secondary-authors&gt;&lt;/contributors&gt;&lt;titles&gt;&lt;/titles&gt;&lt;keywords&gt;&lt;keyword&gt;Montenegro&lt;/keyword&gt;&lt;/keywords&gt;&lt;dates&gt;&lt;year&gt;2014&lt;/year&gt;&lt;pub-dates&gt;&lt;date&gt;April 2,&lt;/date&gt;&lt;/pub-dates&gt;&lt;/dates&gt;&lt;work-type&gt;E-mail communication to&lt;/work-type&gt;&lt;urls&gt;&lt;/urls&gt;&lt;/record&gt;&lt;/Cite&gt;&lt;/EndNote&gt;</w:instrText>
            </w:r>
            <w:r w:rsidR="004873EA" w:rsidRPr="00B77311">
              <w:rPr>
                <w:rFonts w:asciiTheme="minorHAnsi" w:hAnsiTheme="minorHAnsi" w:cstheme="minorHAnsi"/>
                <w:sz w:val="20"/>
                <w:szCs w:val="20"/>
              </w:rPr>
              <w:fldChar w:fldCharType="separate"/>
            </w:r>
            <w:r w:rsidR="008E39F2">
              <w:rPr>
                <w:rFonts w:asciiTheme="minorHAnsi" w:hAnsiTheme="minorHAnsi" w:cstheme="minorHAnsi"/>
                <w:noProof/>
                <w:sz w:val="20"/>
                <w:szCs w:val="20"/>
              </w:rPr>
              <w:t>(</w:t>
            </w:r>
            <w:hyperlink w:anchor="_ENREF_11" w:tooltip="U.S. Embassy- Podgorica official, 2014 #98" w:history="1">
              <w:r w:rsidR="008E39F2">
                <w:rPr>
                  <w:rFonts w:asciiTheme="minorHAnsi" w:hAnsiTheme="minorHAnsi" w:cstheme="minorHAnsi"/>
                  <w:noProof/>
                  <w:sz w:val="20"/>
                  <w:szCs w:val="20"/>
                </w:rPr>
                <w:t>11</w:t>
              </w:r>
            </w:hyperlink>
            <w:r w:rsidR="008E39F2">
              <w:rPr>
                <w:rFonts w:asciiTheme="minorHAnsi" w:hAnsiTheme="minorHAnsi" w:cstheme="minorHAnsi"/>
                <w:noProof/>
                <w:sz w:val="20"/>
                <w:szCs w:val="20"/>
              </w:rPr>
              <w:t>)</w:t>
            </w:r>
            <w:r w:rsidR="004873EA" w:rsidRPr="00B77311">
              <w:rPr>
                <w:rFonts w:asciiTheme="minorHAnsi" w:hAnsiTheme="minorHAnsi" w:cstheme="minorHAnsi"/>
                <w:sz w:val="20"/>
                <w:szCs w:val="20"/>
              </w:rPr>
              <w:fldChar w:fldCharType="end"/>
            </w:r>
            <w:r>
              <w:rPr>
                <w:rFonts w:asciiTheme="minorHAnsi" w:hAnsiTheme="minorHAnsi" w:cstheme="minorHAnsi"/>
                <w:sz w:val="20"/>
                <w:szCs w:val="20"/>
              </w:rPr>
              <w:t xml:space="preserve"> Provide protection to possible TIP victims, including children.</w:t>
            </w:r>
            <w:r w:rsidR="004873EA" w:rsidRPr="00B77311">
              <w:rPr>
                <w:rFonts w:asciiTheme="minorHAnsi" w:hAnsiTheme="minorHAnsi" w:cstheme="minorHAnsi"/>
                <w:sz w:val="20"/>
                <w:szCs w:val="20"/>
              </w:rPr>
              <w:fldChar w:fldCharType="begin"/>
            </w:r>
            <w:r w:rsidR="008E39F2">
              <w:rPr>
                <w:rFonts w:asciiTheme="minorHAnsi" w:hAnsiTheme="minorHAnsi" w:cstheme="minorHAnsi"/>
                <w:sz w:val="20"/>
                <w:szCs w:val="20"/>
              </w:rPr>
              <w:instrText xml:space="preserve"> ADDIN EN.CITE &lt;EndNote&gt;&lt;Cite&gt;&lt;Author&gt;U.S. Embassy- Podgorica official&lt;/Author&gt;&lt;Year&gt;2014&lt;/Year&gt;&lt;RecNum&gt;98&lt;/RecNum&gt;&lt;DisplayText&gt;(11)&lt;/DisplayText&gt;&lt;record&gt;&lt;rec-number&gt;98&lt;/rec-number&gt;&lt;foreign-keys&gt;&lt;key app="EN" db-id="z2pzxe924rra08et2xipdzxopxpdfpd5pzez"&gt;98&lt;/key&gt;&lt;/foreign-keys&gt;&lt;ref-type name="Personal Communication"&gt;26&lt;/ref-type&gt;&lt;contributors&gt;&lt;authors&gt;&lt;author&gt;U.S. Embassy- Podgorica official,&lt;/author&gt;&lt;/authors&gt;&lt;secondary-authors&gt;&lt;author&gt;USDOL official,&lt;/author&gt;&lt;/secondary-authors&gt;&lt;/contributors&gt;&lt;titles&gt;&lt;/titles&gt;&lt;dates&gt;&lt;year&gt;2014&lt;/year&gt;&lt;pub-dates&gt;&lt;date&gt;May 9,&lt;/date&gt;&lt;/pub-dates&gt;&lt;/dates&gt;&lt;work-type&gt;E-mail communication to&lt;/work-type&gt;&lt;urls&gt;&lt;/urls&gt;&lt;/record&gt;&lt;/Cite&gt;&lt;/EndNote&gt;</w:instrText>
            </w:r>
            <w:r w:rsidR="004873EA" w:rsidRPr="00B77311">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11" w:tooltip="U.S. Embassy- Podgorica official, 2014 #98" w:history="1">
              <w:r w:rsidR="008E39F2">
                <w:rPr>
                  <w:rFonts w:asciiTheme="minorHAnsi" w:hAnsiTheme="minorHAnsi" w:cstheme="minorHAnsi"/>
                  <w:noProof/>
                  <w:sz w:val="20"/>
                  <w:szCs w:val="20"/>
                </w:rPr>
                <w:t>11</w:t>
              </w:r>
            </w:hyperlink>
            <w:r>
              <w:rPr>
                <w:rFonts w:asciiTheme="minorHAnsi" w:hAnsiTheme="minorHAnsi" w:cstheme="minorHAnsi"/>
                <w:noProof/>
                <w:sz w:val="20"/>
                <w:szCs w:val="20"/>
              </w:rPr>
              <w:t>)</w:t>
            </w:r>
            <w:r w:rsidR="004873EA" w:rsidRPr="00B77311">
              <w:rPr>
                <w:rFonts w:asciiTheme="minorHAnsi" w:hAnsiTheme="minorHAnsi" w:cstheme="minorHAnsi"/>
                <w:sz w:val="20"/>
                <w:szCs w:val="20"/>
              </w:rPr>
              <w:fldChar w:fldCharType="end"/>
            </w:r>
          </w:p>
        </w:tc>
      </w:tr>
      <w:tr w:rsidR="00756432" w:rsidRPr="0038561A" w14:paraId="47E9C310" w14:textId="77777777" w:rsidTr="00D02B6A">
        <w:tc>
          <w:tcPr>
            <w:tcW w:w="2448" w:type="dxa"/>
          </w:tcPr>
          <w:p w14:paraId="4D04B7C6" w14:textId="77777777" w:rsidR="00756432" w:rsidRPr="00B77311" w:rsidRDefault="00173A59" w:rsidP="00D02B6A">
            <w:pPr>
              <w:rPr>
                <w:rFonts w:asciiTheme="minorHAnsi" w:hAnsiTheme="minorHAnsi" w:cstheme="minorHAnsi"/>
                <w:sz w:val="20"/>
                <w:szCs w:val="20"/>
              </w:rPr>
            </w:pPr>
            <w:r>
              <w:rPr>
                <w:rFonts w:asciiTheme="minorHAnsi" w:hAnsiTheme="minorHAnsi" w:cstheme="minorHAnsi"/>
                <w:sz w:val="20"/>
                <w:szCs w:val="20"/>
              </w:rPr>
              <w:t>Ministry of Justice</w:t>
            </w:r>
          </w:p>
        </w:tc>
        <w:tc>
          <w:tcPr>
            <w:tcW w:w="7020" w:type="dxa"/>
          </w:tcPr>
          <w:p w14:paraId="490B0C75" w14:textId="020E6D31" w:rsidR="00756432" w:rsidRPr="00B77311" w:rsidRDefault="00173A59" w:rsidP="008E39F2">
            <w:pPr>
              <w:rPr>
                <w:rFonts w:asciiTheme="minorHAnsi" w:hAnsiTheme="minorHAnsi" w:cstheme="minorHAnsi"/>
                <w:sz w:val="20"/>
                <w:szCs w:val="20"/>
              </w:rPr>
            </w:pPr>
            <w:r>
              <w:rPr>
                <w:rFonts w:asciiTheme="minorHAnsi" w:hAnsiTheme="minorHAnsi" w:cstheme="minorHAnsi"/>
                <w:sz w:val="20"/>
                <w:szCs w:val="20"/>
              </w:rPr>
              <w:t>Enforce Criminal Codes together with Courts against crimes, including human trafficking, child begging</w:t>
            </w:r>
            <w:r w:rsidR="00195509">
              <w:rPr>
                <w:rFonts w:asciiTheme="minorHAnsi" w:hAnsiTheme="minorHAnsi" w:cstheme="minorHAnsi"/>
                <w:sz w:val="20"/>
                <w:szCs w:val="20"/>
              </w:rPr>
              <w:t>,</w:t>
            </w:r>
            <w:r>
              <w:rPr>
                <w:rFonts w:asciiTheme="minorHAnsi" w:hAnsiTheme="minorHAnsi" w:cstheme="minorHAnsi"/>
                <w:sz w:val="20"/>
                <w:szCs w:val="20"/>
              </w:rPr>
              <w:t xml:space="preserve"> and child abuse.</w:t>
            </w:r>
            <w:r w:rsidR="004873EA" w:rsidRPr="00B77311">
              <w:rPr>
                <w:rFonts w:asciiTheme="minorHAnsi" w:hAnsiTheme="minorHAnsi" w:cstheme="minorHAnsi"/>
                <w:sz w:val="20"/>
                <w:szCs w:val="20"/>
              </w:rPr>
              <w:fldChar w:fldCharType="begin"/>
            </w:r>
            <w:r w:rsidR="008E39F2">
              <w:rPr>
                <w:rFonts w:asciiTheme="minorHAnsi" w:hAnsiTheme="minorHAnsi" w:cstheme="minorHAnsi"/>
                <w:sz w:val="20"/>
                <w:szCs w:val="20"/>
              </w:rPr>
              <w:instrText xml:space="preserve"> ADDIN EN.CITE &lt;EndNote&gt;&lt;Cite&gt;&lt;Author&gt;U.S. Embassy- Podgorica&lt;/Author&gt;&lt;Year&gt;2014&lt;/Year&gt;&lt;RecNum&gt;95&lt;/RecNum&gt;&lt;DisplayText&gt;(11)&lt;/DisplayText&gt;&lt;record&gt;&lt;rec-number&gt;95&lt;/rec-number&gt;&lt;foreign-keys&gt;&lt;key app="EN" db-id="z2pzxe924rra08et2xipdzxopxpdfpd5pzez"&gt;95&lt;/key&gt;&lt;/foreign-keys&gt;&lt;ref-type name="Personal Communication"&gt;26&lt;/ref-type&gt;&lt;contributors&gt;&lt;authors&gt;&lt;author&gt;U.S. Embassy- Podgorica official,&lt;/author&gt;&lt;/authors&gt;&lt;secondary-authors&gt;&lt;author&gt;USDOL official,&lt;/author&gt;&lt;/secondary-authors&gt;&lt;/contributors&gt;&lt;titles&gt;&lt;/titles&gt;&lt;keywords&gt;&lt;keyword&gt;Montenegro&lt;/keyword&gt;&lt;/keywords&gt;&lt;dates&gt;&lt;year&gt;2014&lt;/year&gt;&lt;pub-dates&gt;&lt;date&gt;April 2,&lt;/date&gt;&lt;/pub-dates&gt;&lt;/dates&gt;&lt;work-type&gt;E-mail communication to&lt;/work-type&gt;&lt;urls&gt;&lt;/urls&gt;&lt;/record&gt;&lt;/Cite&gt;&lt;/EndNote&gt;</w:instrText>
            </w:r>
            <w:r w:rsidR="004873EA" w:rsidRPr="00B77311">
              <w:rPr>
                <w:rFonts w:asciiTheme="minorHAnsi" w:hAnsiTheme="minorHAnsi" w:cstheme="minorHAnsi"/>
                <w:sz w:val="20"/>
                <w:szCs w:val="20"/>
              </w:rPr>
              <w:fldChar w:fldCharType="separate"/>
            </w:r>
            <w:r w:rsidR="008E39F2">
              <w:rPr>
                <w:rFonts w:asciiTheme="minorHAnsi" w:hAnsiTheme="minorHAnsi" w:cstheme="minorHAnsi"/>
                <w:noProof/>
                <w:sz w:val="20"/>
                <w:szCs w:val="20"/>
              </w:rPr>
              <w:t>(</w:t>
            </w:r>
            <w:hyperlink w:anchor="_ENREF_11" w:tooltip="U.S. Embassy- Podgorica official, 2014 #98" w:history="1">
              <w:r w:rsidR="008E39F2">
                <w:rPr>
                  <w:rFonts w:asciiTheme="minorHAnsi" w:hAnsiTheme="minorHAnsi" w:cstheme="minorHAnsi"/>
                  <w:noProof/>
                  <w:sz w:val="20"/>
                  <w:szCs w:val="20"/>
                </w:rPr>
                <w:t>11</w:t>
              </w:r>
            </w:hyperlink>
            <w:r w:rsidR="008E39F2">
              <w:rPr>
                <w:rFonts w:asciiTheme="minorHAnsi" w:hAnsiTheme="minorHAnsi" w:cstheme="minorHAnsi"/>
                <w:noProof/>
                <w:sz w:val="20"/>
                <w:szCs w:val="20"/>
              </w:rPr>
              <w:t>)</w:t>
            </w:r>
            <w:r w:rsidR="004873EA" w:rsidRPr="00B77311">
              <w:rPr>
                <w:rFonts w:asciiTheme="minorHAnsi" w:hAnsiTheme="minorHAnsi" w:cstheme="minorHAnsi"/>
                <w:sz w:val="20"/>
                <w:szCs w:val="20"/>
              </w:rPr>
              <w:fldChar w:fldCharType="end"/>
            </w:r>
          </w:p>
        </w:tc>
      </w:tr>
      <w:tr w:rsidR="00756432" w:rsidRPr="0038561A" w14:paraId="2CC27018" w14:textId="77777777" w:rsidTr="00D02B6A">
        <w:tc>
          <w:tcPr>
            <w:tcW w:w="2448" w:type="dxa"/>
          </w:tcPr>
          <w:p w14:paraId="6DED1F7E" w14:textId="77777777" w:rsidR="00756432" w:rsidRPr="00B77311" w:rsidRDefault="00173A59" w:rsidP="00D02B6A">
            <w:pPr>
              <w:rPr>
                <w:rFonts w:asciiTheme="minorHAnsi" w:hAnsiTheme="minorHAnsi" w:cstheme="minorHAnsi"/>
                <w:sz w:val="20"/>
                <w:szCs w:val="20"/>
              </w:rPr>
            </w:pPr>
            <w:r>
              <w:rPr>
                <w:rFonts w:asciiTheme="minorHAnsi" w:hAnsiTheme="minorHAnsi" w:cstheme="minorHAnsi"/>
                <w:sz w:val="20"/>
                <w:szCs w:val="20"/>
              </w:rPr>
              <w:t>Ministry of Education</w:t>
            </w:r>
          </w:p>
        </w:tc>
        <w:tc>
          <w:tcPr>
            <w:tcW w:w="7020" w:type="dxa"/>
          </w:tcPr>
          <w:p w14:paraId="3CDE0714" w14:textId="2256DBF6" w:rsidR="00756432" w:rsidRPr="00B77311" w:rsidRDefault="00173A59" w:rsidP="008E39F2">
            <w:pPr>
              <w:rPr>
                <w:rFonts w:asciiTheme="minorHAnsi" w:hAnsiTheme="minorHAnsi" w:cstheme="minorHAnsi"/>
                <w:sz w:val="20"/>
                <w:szCs w:val="20"/>
              </w:rPr>
            </w:pPr>
            <w:r>
              <w:rPr>
                <w:rFonts w:asciiTheme="minorHAnsi" w:hAnsiTheme="minorHAnsi" w:cstheme="minorHAnsi"/>
                <w:sz w:val="20"/>
                <w:szCs w:val="20"/>
              </w:rPr>
              <w:t>Provide training to children in certain professions in which children intend to work at an early age.</w:t>
            </w:r>
            <w:r w:rsidR="004873EA" w:rsidRPr="00B77311">
              <w:rPr>
                <w:rFonts w:asciiTheme="minorHAnsi" w:hAnsiTheme="minorHAnsi" w:cstheme="minorHAnsi"/>
                <w:sz w:val="20"/>
                <w:szCs w:val="20"/>
              </w:rPr>
              <w:fldChar w:fldCharType="begin"/>
            </w:r>
            <w:r w:rsidR="008E39F2">
              <w:rPr>
                <w:rFonts w:asciiTheme="minorHAnsi" w:hAnsiTheme="minorHAnsi" w:cstheme="minorHAnsi"/>
                <w:sz w:val="20"/>
                <w:szCs w:val="20"/>
              </w:rPr>
              <w:instrText xml:space="preserve"> ADDIN EN.CITE &lt;EndNote&gt;&lt;Cite&gt;&lt;Author&gt;U.S. Embassy- Podgorica&lt;/Author&gt;&lt;Year&gt;2014&lt;/Year&gt;&lt;RecNum&gt;95&lt;/RecNum&gt;&lt;DisplayText&gt;(11)&lt;/DisplayText&gt;&lt;record&gt;&lt;rec-number&gt;95&lt;/rec-number&gt;&lt;foreign-keys&gt;&lt;key app="EN" db-id="z2pzxe924rra08et2xipdzxopxpdfpd5pzez"&gt;95&lt;/key&gt;&lt;/foreign-keys&gt;&lt;ref-type name="Personal Communication"&gt;26&lt;/ref-type&gt;&lt;contributors&gt;&lt;authors&gt;&lt;author&gt;U.S. Embassy- Podgorica official,&lt;/author&gt;&lt;/authors&gt;&lt;secondary-authors&gt;&lt;author&gt;USDOL official,&lt;/author&gt;&lt;/secondary-authors&gt;&lt;/contributors&gt;&lt;titles&gt;&lt;/titles&gt;&lt;keywords&gt;&lt;keyword&gt;Montenegro&lt;/keyword&gt;&lt;/keywords&gt;&lt;dates&gt;&lt;year&gt;2014&lt;/year&gt;&lt;pub-dates&gt;&lt;date&gt;April 2,&lt;/date&gt;&lt;/pub-dates&gt;&lt;/dates&gt;&lt;work-type&gt;E-mail communication to&lt;/work-type&gt;&lt;urls&gt;&lt;/urls&gt;&lt;/record&gt;&lt;/Cite&gt;&lt;/EndNote&gt;</w:instrText>
            </w:r>
            <w:r w:rsidR="004873EA" w:rsidRPr="00B77311">
              <w:rPr>
                <w:rFonts w:asciiTheme="minorHAnsi" w:hAnsiTheme="minorHAnsi" w:cstheme="minorHAnsi"/>
                <w:sz w:val="20"/>
                <w:szCs w:val="20"/>
              </w:rPr>
              <w:fldChar w:fldCharType="separate"/>
            </w:r>
            <w:r w:rsidR="008E39F2">
              <w:rPr>
                <w:rFonts w:asciiTheme="minorHAnsi" w:hAnsiTheme="minorHAnsi" w:cstheme="minorHAnsi"/>
                <w:noProof/>
                <w:sz w:val="20"/>
                <w:szCs w:val="20"/>
              </w:rPr>
              <w:t>(</w:t>
            </w:r>
            <w:hyperlink w:anchor="_ENREF_11" w:tooltip="U.S. Embassy- Podgorica official, 2014 #98" w:history="1">
              <w:r w:rsidR="008E39F2">
                <w:rPr>
                  <w:rFonts w:asciiTheme="minorHAnsi" w:hAnsiTheme="minorHAnsi" w:cstheme="minorHAnsi"/>
                  <w:noProof/>
                  <w:sz w:val="20"/>
                  <w:szCs w:val="20"/>
                </w:rPr>
                <w:t>11</w:t>
              </w:r>
            </w:hyperlink>
            <w:r w:rsidR="008E39F2">
              <w:rPr>
                <w:rFonts w:asciiTheme="minorHAnsi" w:hAnsiTheme="minorHAnsi" w:cstheme="minorHAnsi"/>
                <w:noProof/>
                <w:sz w:val="20"/>
                <w:szCs w:val="20"/>
              </w:rPr>
              <w:t>)</w:t>
            </w:r>
            <w:r w:rsidR="004873EA" w:rsidRPr="00B77311">
              <w:rPr>
                <w:rFonts w:asciiTheme="minorHAnsi" w:hAnsiTheme="minorHAnsi" w:cstheme="minorHAnsi"/>
                <w:sz w:val="20"/>
                <w:szCs w:val="20"/>
              </w:rPr>
              <w:fldChar w:fldCharType="end"/>
            </w:r>
          </w:p>
        </w:tc>
      </w:tr>
      <w:tr w:rsidR="00756432" w:rsidRPr="0038561A" w14:paraId="6A216891" w14:textId="77777777" w:rsidTr="00D02B6A">
        <w:tc>
          <w:tcPr>
            <w:tcW w:w="2448" w:type="dxa"/>
          </w:tcPr>
          <w:p w14:paraId="3A531CCA" w14:textId="77777777" w:rsidR="00756432" w:rsidRPr="00B77311" w:rsidRDefault="00173A59" w:rsidP="00D02B6A">
            <w:pPr>
              <w:rPr>
                <w:rFonts w:asciiTheme="minorHAnsi" w:hAnsiTheme="minorHAnsi" w:cstheme="minorHAnsi"/>
                <w:sz w:val="20"/>
                <w:szCs w:val="20"/>
              </w:rPr>
            </w:pPr>
            <w:r>
              <w:rPr>
                <w:rFonts w:asciiTheme="minorHAnsi" w:hAnsiTheme="minorHAnsi" w:cstheme="minorHAnsi"/>
                <w:sz w:val="20"/>
                <w:szCs w:val="20"/>
              </w:rPr>
              <w:t xml:space="preserve">The Ministry of Labor and </w:t>
            </w:r>
            <w:r>
              <w:rPr>
                <w:rFonts w:asciiTheme="minorHAnsi" w:hAnsiTheme="minorHAnsi" w:cstheme="minorHAnsi"/>
                <w:sz w:val="20"/>
                <w:szCs w:val="20"/>
              </w:rPr>
              <w:lastRenderedPageBreak/>
              <w:t>Social Welfare</w:t>
            </w:r>
          </w:p>
        </w:tc>
        <w:tc>
          <w:tcPr>
            <w:tcW w:w="7020" w:type="dxa"/>
          </w:tcPr>
          <w:p w14:paraId="21844395" w14:textId="568DE013" w:rsidR="00756432" w:rsidRPr="00B77311" w:rsidRDefault="00173A59" w:rsidP="008E39F2">
            <w:pPr>
              <w:rPr>
                <w:rFonts w:asciiTheme="minorHAnsi" w:hAnsiTheme="minorHAnsi" w:cstheme="minorHAnsi"/>
                <w:sz w:val="20"/>
                <w:szCs w:val="20"/>
              </w:rPr>
            </w:pPr>
            <w:r>
              <w:rPr>
                <w:rFonts w:asciiTheme="minorHAnsi" w:hAnsiTheme="minorHAnsi" w:cstheme="minorHAnsi"/>
                <w:sz w:val="20"/>
                <w:szCs w:val="20"/>
              </w:rPr>
              <w:lastRenderedPageBreak/>
              <w:t>Protect children and families by providing social, child</w:t>
            </w:r>
            <w:r w:rsidR="00195509">
              <w:rPr>
                <w:rFonts w:asciiTheme="minorHAnsi" w:hAnsiTheme="minorHAnsi" w:cstheme="minorHAnsi"/>
                <w:sz w:val="20"/>
                <w:szCs w:val="20"/>
              </w:rPr>
              <w:t>,</w:t>
            </w:r>
            <w:r>
              <w:rPr>
                <w:rFonts w:asciiTheme="minorHAnsi" w:hAnsiTheme="minorHAnsi" w:cstheme="minorHAnsi"/>
                <w:sz w:val="20"/>
                <w:szCs w:val="20"/>
              </w:rPr>
              <w:t xml:space="preserve"> and family protection in its </w:t>
            </w:r>
            <w:r>
              <w:rPr>
                <w:rFonts w:asciiTheme="minorHAnsi" w:hAnsiTheme="minorHAnsi" w:cstheme="minorHAnsi"/>
                <w:sz w:val="20"/>
                <w:szCs w:val="20"/>
              </w:rPr>
              <w:lastRenderedPageBreak/>
              <w:t>social welfare centers. Identify potential victim of trafficking.</w:t>
            </w:r>
            <w:r w:rsidR="004873EA" w:rsidRPr="00B77311">
              <w:rPr>
                <w:rFonts w:asciiTheme="minorHAnsi" w:hAnsiTheme="minorHAnsi" w:cstheme="minorHAnsi"/>
                <w:sz w:val="20"/>
                <w:szCs w:val="20"/>
              </w:rPr>
              <w:fldChar w:fldCharType="begin"/>
            </w:r>
            <w:r w:rsidR="008E39F2">
              <w:rPr>
                <w:rFonts w:asciiTheme="minorHAnsi" w:hAnsiTheme="minorHAnsi" w:cstheme="minorHAnsi"/>
                <w:sz w:val="20"/>
                <w:szCs w:val="20"/>
              </w:rPr>
              <w:instrText xml:space="preserve"> ADDIN EN.CITE &lt;EndNote&gt;&lt;Cite ExcludeYear="1"&gt;&lt;Author&gt;U.S. Embassy- Podgorica&lt;/Author&gt;&lt;RecNum&gt;96&lt;/RecNum&gt;&lt;DisplayText&gt;(7)&lt;/DisplayText&gt;&lt;record&gt;&lt;rec-number&gt;96&lt;/rec-number&gt;&lt;foreign-keys&gt;&lt;key app="EN" db-id="z2pzxe924rra08et2xipdzxopxpdfpd5pzez"&gt;96&lt;/key&gt;&lt;/foreign-keys&gt;&lt;ref-type name="Report"&gt;27&lt;/ref-type&gt;&lt;contributors&gt;&lt;authors&gt;&lt;author&gt;U.S. Embassy- Podgorica,&lt;/author&gt;&lt;/authors&gt;&lt;/contributors&gt;&lt;titles&gt;&lt;title&gt;reporting, March 6, 2014&lt;/title&gt;&lt;/titles&gt;&lt;keywords&gt;&lt;keyword&gt;Montenegro&lt;/keyword&gt;&lt;/keywords&gt;&lt;dates&gt;&lt;/dates&gt;&lt;label&gt;TIP&lt;/label&gt;&lt;urls&gt;&lt;/urls&gt;&lt;/record&gt;&lt;/Cite&gt;&lt;/EndNote&gt;</w:instrText>
            </w:r>
            <w:r w:rsidR="004873EA" w:rsidRPr="00B77311">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7" w:tooltip="U.S. Embassy- Podgorica,  #96" w:history="1">
              <w:r w:rsidR="008E39F2">
                <w:rPr>
                  <w:rFonts w:asciiTheme="minorHAnsi" w:hAnsiTheme="minorHAnsi" w:cstheme="minorHAnsi"/>
                  <w:noProof/>
                  <w:sz w:val="20"/>
                  <w:szCs w:val="20"/>
                </w:rPr>
                <w:t>7</w:t>
              </w:r>
            </w:hyperlink>
            <w:r>
              <w:rPr>
                <w:rFonts w:asciiTheme="minorHAnsi" w:hAnsiTheme="minorHAnsi" w:cstheme="minorHAnsi"/>
                <w:noProof/>
                <w:sz w:val="20"/>
                <w:szCs w:val="20"/>
              </w:rPr>
              <w:t>)</w:t>
            </w:r>
            <w:r w:rsidR="004873EA" w:rsidRPr="00B77311">
              <w:rPr>
                <w:rFonts w:asciiTheme="minorHAnsi" w:hAnsiTheme="minorHAnsi" w:cstheme="minorHAnsi"/>
                <w:sz w:val="20"/>
                <w:szCs w:val="20"/>
              </w:rPr>
              <w:fldChar w:fldCharType="end"/>
            </w:r>
            <w:r>
              <w:rPr>
                <w:rFonts w:asciiTheme="minorHAnsi" w:hAnsiTheme="minorHAnsi" w:cstheme="minorHAnsi"/>
                <w:sz w:val="20"/>
                <w:szCs w:val="20"/>
              </w:rPr>
              <w:t xml:space="preserve"> Protect overall children’s rights. Forward cases to the police or the Ministry of Social Welfare if child labor violations are discovered.</w:t>
            </w:r>
            <w:r w:rsidR="004873EA" w:rsidRPr="00B77311">
              <w:rPr>
                <w:rFonts w:asciiTheme="minorHAnsi" w:hAnsiTheme="minorHAnsi" w:cstheme="minorHAnsi"/>
                <w:sz w:val="20"/>
                <w:szCs w:val="20"/>
              </w:rPr>
              <w:fldChar w:fldCharType="begin"/>
            </w:r>
            <w:r w:rsidR="008E39F2">
              <w:rPr>
                <w:rFonts w:asciiTheme="minorHAnsi" w:hAnsiTheme="minorHAnsi" w:cstheme="minorHAnsi"/>
                <w:sz w:val="20"/>
                <w:szCs w:val="20"/>
              </w:rPr>
              <w:instrText xml:space="preserve"> ADDIN EN.CITE &lt;EndNote&gt;&lt;Cite ExcludeYear="1"&gt;&lt;Author&gt;U.S. Embassy- Podgorica&lt;/Author&gt;&lt;RecNum&gt;89&lt;/RecNum&gt;&lt;DisplayText&gt;(2)&lt;/DisplayText&gt;&lt;record&gt;&lt;rec-number&gt;89&lt;/rec-number&gt;&lt;foreign-keys&gt;&lt;key app="EN" db-id="z2pzxe924rra08et2xipdzxopxpdfpd5pzez"&gt;89&lt;/key&gt;&lt;/foreign-keys&gt;&lt;ref-type name="Report"&gt;27&lt;/ref-type&gt;&lt;contributors&gt;&lt;authors&gt;&lt;author&gt;U.S. Embassy- Podgorica,&lt;/author&gt;&lt;/authors&gt;&lt;/contributors&gt;&lt;titles&gt;&lt;title&gt;reporting, January 17, 2014&lt;/title&gt;&lt;/titles&gt;&lt;dates&gt;&lt;/dates&gt;&lt;urls&gt;&lt;/urls&gt;&lt;/record&gt;&lt;/Cite&gt;&lt;/EndNote&gt;</w:instrText>
            </w:r>
            <w:r w:rsidR="004873EA" w:rsidRPr="00B77311">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2" w:tooltip="U.S. Embassy- Podgorica,  #89" w:history="1">
              <w:r w:rsidR="008E39F2">
                <w:rPr>
                  <w:rFonts w:asciiTheme="minorHAnsi" w:hAnsiTheme="minorHAnsi" w:cstheme="minorHAnsi"/>
                  <w:noProof/>
                  <w:sz w:val="20"/>
                  <w:szCs w:val="20"/>
                </w:rPr>
                <w:t>2</w:t>
              </w:r>
            </w:hyperlink>
            <w:r>
              <w:rPr>
                <w:rFonts w:asciiTheme="minorHAnsi" w:hAnsiTheme="minorHAnsi" w:cstheme="minorHAnsi"/>
                <w:noProof/>
                <w:sz w:val="20"/>
                <w:szCs w:val="20"/>
              </w:rPr>
              <w:t>)</w:t>
            </w:r>
            <w:r w:rsidR="004873EA" w:rsidRPr="00B77311">
              <w:rPr>
                <w:rFonts w:asciiTheme="minorHAnsi" w:hAnsiTheme="minorHAnsi" w:cstheme="minorHAnsi"/>
                <w:sz w:val="20"/>
                <w:szCs w:val="20"/>
              </w:rPr>
              <w:fldChar w:fldCharType="end"/>
            </w:r>
          </w:p>
        </w:tc>
      </w:tr>
      <w:tr w:rsidR="00756432" w:rsidRPr="0038561A" w14:paraId="6F23D798" w14:textId="77777777" w:rsidTr="00D02B6A">
        <w:tc>
          <w:tcPr>
            <w:tcW w:w="2448" w:type="dxa"/>
          </w:tcPr>
          <w:p w14:paraId="1EB580C8" w14:textId="77777777" w:rsidR="00756432" w:rsidRPr="00B77311" w:rsidRDefault="00173A59" w:rsidP="00D02B6A">
            <w:pPr>
              <w:rPr>
                <w:rFonts w:asciiTheme="minorHAnsi" w:hAnsiTheme="minorHAnsi" w:cstheme="minorHAnsi"/>
                <w:sz w:val="20"/>
                <w:szCs w:val="20"/>
              </w:rPr>
            </w:pPr>
            <w:r>
              <w:rPr>
                <w:rFonts w:asciiTheme="minorHAnsi" w:hAnsiTheme="minorHAnsi" w:cstheme="minorHAnsi"/>
                <w:sz w:val="20"/>
                <w:szCs w:val="20"/>
              </w:rPr>
              <w:lastRenderedPageBreak/>
              <w:t>Ombudsman’s Deputy for the Rights of the Child</w:t>
            </w:r>
          </w:p>
        </w:tc>
        <w:tc>
          <w:tcPr>
            <w:tcW w:w="7020" w:type="dxa"/>
          </w:tcPr>
          <w:p w14:paraId="341A4708" w14:textId="2029A141" w:rsidR="00756432" w:rsidRPr="00B77311" w:rsidRDefault="00DB4A1E" w:rsidP="008E39F2">
            <w:pPr>
              <w:rPr>
                <w:rFonts w:asciiTheme="minorHAnsi" w:hAnsiTheme="minorHAnsi" w:cstheme="minorHAnsi"/>
                <w:sz w:val="20"/>
                <w:szCs w:val="20"/>
              </w:rPr>
            </w:pPr>
            <w:r>
              <w:rPr>
                <w:rFonts w:asciiTheme="minorHAnsi" w:hAnsiTheme="minorHAnsi" w:cstheme="minorHAnsi"/>
                <w:sz w:val="20"/>
                <w:szCs w:val="20"/>
              </w:rPr>
              <w:t>Organize and maintain meetings with children through visits to schools, institutions, focus groups, or e-mails and social blogs for children of various ages, a</w:t>
            </w:r>
            <w:r w:rsidR="00173A59">
              <w:rPr>
                <w:rFonts w:asciiTheme="minorHAnsi" w:hAnsiTheme="minorHAnsi" w:cstheme="minorHAnsi"/>
                <w:sz w:val="20"/>
                <w:szCs w:val="20"/>
              </w:rPr>
              <w:t>mong other things.</w:t>
            </w:r>
            <w:r w:rsidR="004873EA" w:rsidRPr="00B77311">
              <w:rPr>
                <w:rFonts w:asciiTheme="minorHAnsi" w:hAnsiTheme="minorHAnsi" w:cstheme="minorHAnsi"/>
                <w:sz w:val="20"/>
                <w:szCs w:val="20"/>
              </w:rPr>
              <w:fldChar w:fldCharType="begin"/>
            </w:r>
            <w:r w:rsidR="008E39F2">
              <w:rPr>
                <w:rFonts w:asciiTheme="minorHAnsi" w:hAnsiTheme="minorHAnsi" w:cstheme="minorHAnsi"/>
                <w:sz w:val="20"/>
                <w:szCs w:val="20"/>
              </w:rPr>
              <w:instrText xml:space="preserve"> ADDIN EN.CITE &lt;EndNote&gt;&lt;Cite ExcludeYear="1"&gt;&lt;Author&gt;U.S. Embassy- Podgorica&lt;/Author&gt;&lt;RecNum&gt;89&lt;/RecNum&gt;&lt;DisplayText&gt;(2)&lt;/DisplayText&gt;&lt;record&gt;&lt;rec-number&gt;89&lt;/rec-number&gt;&lt;foreign-keys&gt;&lt;key app="EN" db-id="z2pzxe924rra08et2xipdzxopxpdfpd5pzez"&gt;89&lt;/key&gt;&lt;/foreign-keys&gt;&lt;ref-type name="Report"&gt;27&lt;/ref-type&gt;&lt;contributors&gt;&lt;authors&gt;&lt;author&gt;U.S. Embassy- Podgorica,&lt;/author&gt;&lt;/authors&gt;&lt;/contributors&gt;&lt;titles&gt;&lt;title&gt;reporting, January 17, 2014&lt;/title&gt;&lt;/titles&gt;&lt;dates&gt;&lt;/dates&gt;&lt;urls&gt;&lt;/urls&gt;&lt;/record&gt;&lt;/Cite&gt;&lt;/EndNote&gt;</w:instrText>
            </w:r>
            <w:r w:rsidR="004873EA" w:rsidRPr="00B77311">
              <w:rPr>
                <w:rFonts w:asciiTheme="minorHAnsi" w:hAnsiTheme="minorHAnsi" w:cstheme="minorHAnsi"/>
                <w:sz w:val="20"/>
                <w:szCs w:val="20"/>
              </w:rPr>
              <w:fldChar w:fldCharType="separate"/>
            </w:r>
            <w:r w:rsidR="00173A59">
              <w:rPr>
                <w:rFonts w:asciiTheme="minorHAnsi" w:hAnsiTheme="minorHAnsi" w:cstheme="minorHAnsi"/>
                <w:noProof/>
                <w:sz w:val="20"/>
                <w:szCs w:val="20"/>
              </w:rPr>
              <w:t>(</w:t>
            </w:r>
            <w:hyperlink w:anchor="_ENREF_2" w:tooltip="U.S. Embassy- Podgorica,  #89" w:history="1">
              <w:r w:rsidR="008E39F2">
                <w:rPr>
                  <w:rFonts w:asciiTheme="minorHAnsi" w:hAnsiTheme="minorHAnsi" w:cstheme="minorHAnsi"/>
                  <w:noProof/>
                  <w:sz w:val="20"/>
                  <w:szCs w:val="20"/>
                </w:rPr>
                <w:t>2</w:t>
              </w:r>
            </w:hyperlink>
            <w:r w:rsidR="00173A59">
              <w:rPr>
                <w:rFonts w:asciiTheme="minorHAnsi" w:hAnsiTheme="minorHAnsi" w:cstheme="minorHAnsi"/>
                <w:noProof/>
                <w:sz w:val="20"/>
                <w:szCs w:val="20"/>
              </w:rPr>
              <w:t>)</w:t>
            </w:r>
            <w:r w:rsidR="004873EA" w:rsidRPr="00B77311">
              <w:rPr>
                <w:rFonts w:asciiTheme="minorHAnsi" w:hAnsiTheme="minorHAnsi" w:cstheme="minorHAnsi"/>
                <w:sz w:val="20"/>
                <w:szCs w:val="20"/>
              </w:rPr>
              <w:fldChar w:fldCharType="end"/>
            </w:r>
          </w:p>
        </w:tc>
      </w:tr>
    </w:tbl>
    <w:p w14:paraId="4D12CC51" w14:textId="77777777" w:rsidR="009B6476" w:rsidRPr="00A72344" w:rsidRDefault="009B6476" w:rsidP="00756A71">
      <w:pPr>
        <w:rPr>
          <w:rFonts w:asciiTheme="minorHAnsi" w:hAnsiTheme="minorHAnsi" w:cstheme="minorHAnsi"/>
          <w:sz w:val="22"/>
          <w:szCs w:val="22"/>
        </w:rPr>
      </w:pPr>
    </w:p>
    <w:p w14:paraId="6535210E" w14:textId="728D1083" w:rsidR="009B6476" w:rsidRPr="00A72344" w:rsidRDefault="009B6476" w:rsidP="0009581F">
      <w:pPr>
        <w:rPr>
          <w:rFonts w:asciiTheme="minorHAnsi" w:hAnsiTheme="minorHAnsi" w:cstheme="minorHAnsi"/>
          <w:sz w:val="22"/>
          <w:szCs w:val="22"/>
        </w:rPr>
      </w:pPr>
      <w:r w:rsidRPr="00A72344">
        <w:rPr>
          <w:rFonts w:asciiTheme="minorHAnsi" w:hAnsiTheme="minorHAnsi" w:cstheme="minorHAnsi"/>
          <w:sz w:val="22"/>
          <w:szCs w:val="22"/>
        </w:rPr>
        <w:t xml:space="preserve">Law enforcement agencies in </w:t>
      </w:r>
      <w:r w:rsidR="007137D6">
        <w:rPr>
          <w:rFonts w:asciiTheme="minorHAnsi" w:hAnsiTheme="minorHAnsi" w:cstheme="minorHAnsi"/>
          <w:sz w:val="22"/>
          <w:szCs w:val="22"/>
        </w:rPr>
        <w:t>Montenegro took</w:t>
      </w:r>
      <w:r w:rsidRPr="00A72344">
        <w:rPr>
          <w:rFonts w:asciiTheme="minorHAnsi" w:hAnsiTheme="minorHAnsi" w:cstheme="minorHAnsi"/>
          <w:sz w:val="22"/>
          <w:szCs w:val="22"/>
        </w:rPr>
        <w:t xml:space="preserve"> actions to combat child labor</w:t>
      </w:r>
      <w:r w:rsidR="00693DCC">
        <w:rPr>
          <w:rFonts w:asciiTheme="minorHAnsi" w:hAnsiTheme="minorHAnsi" w:cstheme="minorHAnsi"/>
          <w:sz w:val="22"/>
          <w:szCs w:val="22"/>
        </w:rPr>
        <w:t>, including its worst forms</w:t>
      </w:r>
      <w:r w:rsidRPr="00A72344">
        <w:rPr>
          <w:rFonts w:asciiTheme="minorHAnsi" w:hAnsiTheme="minorHAnsi" w:cstheme="minorHAnsi"/>
          <w:sz w:val="22"/>
          <w:szCs w:val="22"/>
        </w:rPr>
        <w:t>.</w:t>
      </w:r>
    </w:p>
    <w:p w14:paraId="424209ED" w14:textId="77777777" w:rsidR="009B6476" w:rsidRPr="00A72344" w:rsidRDefault="009B6476" w:rsidP="00756A71">
      <w:pPr>
        <w:rPr>
          <w:rFonts w:asciiTheme="minorHAnsi" w:hAnsiTheme="minorHAnsi" w:cstheme="minorHAnsi"/>
          <w:sz w:val="22"/>
          <w:szCs w:val="22"/>
        </w:rPr>
      </w:pPr>
    </w:p>
    <w:p w14:paraId="7A839BE4" w14:textId="77777777" w:rsidR="009B6476" w:rsidRPr="00A72344" w:rsidRDefault="009B6476" w:rsidP="00756A71">
      <w:pPr>
        <w:rPr>
          <w:rFonts w:asciiTheme="minorHAnsi" w:hAnsiTheme="minorHAnsi" w:cstheme="minorHAnsi"/>
          <w:b/>
          <w:i/>
          <w:sz w:val="22"/>
          <w:szCs w:val="22"/>
        </w:rPr>
      </w:pPr>
      <w:r w:rsidRPr="00A72344">
        <w:rPr>
          <w:rFonts w:asciiTheme="minorHAnsi" w:hAnsiTheme="minorHAnsi" w:cstheme="minorHAnsi"/>
          <w:b/>
          <w:i/>
          <w:sz w:val="22"/>
          <w:szCs w:val="22"/>
        </w:rPr>
        <w:t>Labor Law Enforcement</w:t>
      </w:r>
    </w:p>
    <w:p w14:paraId="26006F05" w14:textId="77777777" w:rsidR="009B6476" w:rsidRPr="00A72344" w:rsidRDefault="009B6476" w:rsidP="00756A71">
      <w:pPr>
        <w:rPr>
          <w:rFonts w:asciiTheme="minorHAnsi" w:hAnsiTheme="minorHAnsi" w:cstheme="minorHAnsi"/>
          <w:sz w:val="22"/>
          <w:szCs w:val="22"/>
        </w:rPr>
      </w:pPr>
    </w:p>
    <w:p w14:paraId="79AFC996" w14:textId="66247083" w:rsidR="003B3529" w:rsidRPr="009021B9" w:rsidRDefault="00173A59" w:rsidP="00756A71">
      <w:pPr>
        <w:rPr>
          <w:rFonts w:asciiTheme="minorHAnsi" w:hAnsiTheme="minorHAnsi" w:cstheme="minorHAnsi"/>
          <w:sz w:val="22"/>
          <w:szCs w:val="22"/>
        </w:rPr>
      </w:pPr>
      <w:r>
        <w:rPr>
          <w:rFonts w:asciiTheme="minorHAnsi" w:hAnsiTheme="minorHAnsi" w:cstheme="minorHAnsi"/>
          <w:sz w:val="22"/>
          <w:szCs w:val="22"/>
        </w:rPr>
        <w:t>In 2013, the Labor Inspectorate, which is a part of the Inspectorate General, employed 34 inspectors. According to officials of the Inspectorate, the number of inspectors is inadequate to conduct inspections across the entire country</w:t>
      </w:r>
      <w:r w:rsidR="00195509">
        <w:rPr>
          <w:rFonts w:asciiTheme="minorHAnsi" w:hAnsiTheme="minorHAnsi" w:cstheme="minorHAnsi"/>
          <w:sz w:val="22"/>
          <w:szCs w:val="22"/>
        </w:rPr>
        <w:t>,</w:t>
      </w:r>
      <w:r>
        <w:rPr>
          <w:rFonts w:asciiTheme="minorHAnsi" w:hAnsiTheme="minorHAnsi" w:cstheme="minorHAnsi"/>
          <w:sz w:val="22"/>
          <w:szCs w:val="22"/>
        </w:rPr>
        <w:t xml:space="preserve"> and funding is insufficient to cover the scope of general inspection duties.</w:t>
      </w:r>
      <w:r w:rsidR="004873EA" w:rsidRPr="009021B9">
        <w:rPr>
          <w:rFonts w:asciiTheme="minorHAnsi" w:hAnsiTheme="minorHAnsi" w:cstheme="minorHAnsi"/>
          <w:sz w:val="22"/>
          <w:szCs w:val="22"/>
        </w:rPr>
        <w:fldChar w:fldCharType="begin"/>
      </w:r>
      <w:r w:rsidR="008E39F2">
        <w:rPr>
          <w:rFonts w:asciiTheme="minorHAnsi" w:hAnsiTheme="minorHAnsi" w:cstheme="minorHAnsi"/>
          <w:sz w:val="22"/>
          <w:szCs w:val="22"/>
        </w:rPr>
        <w:instrText xml:space="preserve"> ADDIN EN.CITE &lt;EndNote&gt;&lt;Cite&gt;&lt;Author&gt;U.S. Embassy- Podgorica&lt;/Author&gt;&lt;RecNum&gt;89&lt;/RecNum&gt;&lt;DisplayText&gt;(2)&lt;/DisplayText&gt;&lt;record&gt;&lt;rec-number&gt;89&lt;/rec-number&gt;&lt;foreign-keys&gt;&lt;key app="EN" db-id="z2pzxe924rra08et2xipdzxopxpdfpd5pzez"&gt;89&lt;/key&gt;&lt;/foreign-keys&gt;&lt;ref-type name="Report"&gt;27&lt;/ref-type&gt;&lt;contributors&gt;&lt;authors&gt;&lt;author&gt;U.S. Embassy- Podgorica,&lt;/author&gt;&lt;/authors&gt;&lt;/contributors&gt;&lt;titles&gt;&lt;title&gt;reporting, January 17, 2014&lt;/title&gt;&lt;/titles&gt;&lt;dates&gt;&lt;/dates&gt;&lt;urls&gt;&lt;/urls&gt;&lt;/record&gt;&lt;/Cite&gt;&lt;/EndNote&gt;</w:instrText>
      </w:r>
      <w:r w:rsidR="004873EA" w:rsidRPr="009021B9">
        <w:rPr>
          <w:rFonts w:asciiTheme="minorHAnsi" w:hAnsiTheme="minorHAnsi" w:cstheme="minorHAnsi"/>
          <w:sz w:val="22"/>
          <w:szCs w:val="22"/>
        </w:rPr>
        <w:fldChar w:fldCharType="separate"/>
      </w:r>
      <w:r>
        <w:rPr>
          <w:rFonts w:asciiTheme="minorHAnsi" w:hAnsiTheme="minorHAnsi" w:cstheme="minorHAnsi"/>
          <w:noProof/>
          <w:sz w:val="22"/>
          <w:szCs w:val="22"/>
        </w:rPr>
        <w:t>(</w:t>
      </w:r>
      <w:hyperlink w:anchor="_ENREF_2" w:tooltip="U.S. Embassy- Podgorica,  #89" w:history="1">
        <w:r w:rsidR="008E39F2">
          <w:rPr>
            <w:rFonts w:asciiTheme="minorHAnsi" w:hAnsiTheme="minorHAnsi" w:cstheme="minorHAnsi"/>
            <w:noProof/>
            <w:sz w:val="22"/>
            <w:szCs w:val="22"/>
          </w:rPr>
          <w:t>2</w:t>
        </w:r>
      </w:hyperlink>
      <w:r>
        <w:rPr>
          <w:rFonts w:asciiTheme="minorHAnsi" w:hAnsiTheme="minorHAnsi" w:cstheme="minorHAnsi"/>
          <w:noProof/>
          <w:sz w:val="22"/>
          <w:szCs w:val="22"/>
        </w:rPr>
        <w:t>)</w:t>
      </w:r>
      <w:r w:rsidR="004873EA" w:rsidRPr="009021B9">
        <w:rPr>
          <w:rFonts w:asciiTheme="minorHAnsi" w:hAnsiTheme="minorHAnsi" w:cstheme="minorHAnsi"/>
          <w:sz w:val="22"/>
          <w:szCs w:val="22"/>
        </w:rPr>
        <w:fldChar w:fldCharType="end"/>
      </w:r>
      <w:r>
        <w:rPr>
          <w:rFonts w:asciiTheme="minorHAnsi" w:hAnsiTheme="minorHAnsi" w:cstheme="minorHAnsi"/>
          <w:sz w:val="22"/>
          <w:szCs w:val="22"/>
        </w:rPr>
        <w:t xml:space="preserve"> In 2013, labor inspectors received training on how to identify human trafficking for exploitation.</w:t>
      </w:r>
      <w:r w:rsidR="004873EA" w:rsidRPr="009021B9">
        <w:rPr>
          <w:rFonts w:asciiTheme="minorHAnsi" w:hAnsiTheme="minorHAnsi" w:cstheme="minorHAnsi"/>
          <w:sz w:val="22"/>
          <w:szCs w:val="22"/>
        </w:rPr>
        <w:fldChar w:fldCharType="begin"/>
      </w:r>
      <w:r w:rsidR="008E39F2">
        <w:rPr>
          <w:rFonts w:asciiTheme="minorHAnsi" w:hAnsiTheme="minorHAnsi" w:cstheme="minorHAnsi"/>
          <w:sz w:val="22"/>
          <w:szCs w:val="22"/>
        </w:rPr>
        <w:instrText xml:space="preserve"> ADDIN EN.CITE &lt;EndNote&gt;&lt;Cite&gt;&lt;Author&gt;U.S. Embassy- Podgorica&lt;/Author&gt;&lt;RecNum&gt;96&lt;/RecNum&gt;&lt;DisplayText&gt;(7)&lt;/DisplayText&gt;&lt;record&gt;&lt;rec-number&gt;96&lt;/rec-number&gt;&lt;foreign-keys&gt;&lt;key app="EN" db-id="z2pzxe924rra08et2xipdzxopxpdfpd5pzez"&gt;96&lt;/key&gt;&lt;/foreign-keys&gt;&lt;ref-type name="Report"&gt;27&lt;/ref-type&gt;&lt;contributors&gt;&lt;authors&gt;&lt;author&gt;U.S. Embassy- Podgorica,&lt;/author&gt;&lt;/authors&gt;&lt;/contributors&gt;&lt;titles&gt;&lt;title&gt;reporting, March 6, 2014&lt;/title&gt;&lt;/titles&gt;&lt;keywords&gt;&lt;keyword&gt;Montenegro&lt;/keyword&gt;&lt;/keywords&gt;&lt;dates&gt;&lt;/dates&gt;&lt;label&gt;TIP&lt;/label&gt;&lt;urls&gt;&lt;/urls&gt;&lt;/record&gt;&lt;/Cite&gt;&lt;/EndNote&gt;</w:instrText>
      </w:r>
      <w:r w:rsidR="004873EA" w:rsidRPr="009021B9">
        <w:rPr>
          <w:rFonts w:asciiTheme="minorHAnsi" w:hAnsiTheme="minorHAnsi" w:cstheme="minorHAnsi"/>
          <w:sz w:val="22"/>
          <w:szCs w:val="22"/>
        </w:rPr>
        <w:fldChar w:fldCharType="separate"/>
      </w:r>
      <w:r>
        <w:rPr>
          <w:rFonts w:asciiTheme="minorHAnsi" w:hAnsiTheme="minorHAnsi" w:cstheme="minorHAnsi"/>
          <w:noProof/>
          <w:sz w:val="22"/>
          <w:szCs w:val="22"/>
        </w:rPr>
        <w:t>(</w:t>
      </w:r>
      <w:hyperlink w:anchor="_ENREF_7" w:tooltip="U.S. Embassy- Podgorica,  #96" w:history="1">
        <w:r w:rsidR="008E39F2">
          <w:rPr>
            <w:rFonts w:asciiTheme="minorHAnsi" w:hAnsiTheme="minorHAnsi" w:cstheme="minorHAnsi"/>
            <w:noProof/>
            <w:sz w:val="22"/>
            <w:szCs w:val="22"/>
          </w:rPr>
          <w:t>7</w:t>
        </w:r>
      </w:hyperlink>
      <w:r>
        <w:rPr>
          <w:rFonts w:asciiTheme="minorHAnsi" w:hAnsiTheme="minorHAnsi" w:cstheme="minorHAnsi"/>
          <w:noProof/>
          <w:sz w:val="22"/>
          <w:szCs w:val="22"/>
        </w:rPr>
        <w:t>)</w:t>
      </w:r>
      <w:r w:rsidR="004873EA" w:rsidRPr="009021B9">
        <w:rPr>
          <w:rFonts w:asciiTheme="minorHAnsi" w:hAnsiTheme="minorHAnsi" w:cstheme="minorHAnsi"/>
          <w:sz w:val="22"/>
          <w:szCs w:val="22"/>
        </w:rPr>
        <w:fldChar w:fldCharType="end"/>
      </w:r>
      <w:r>
        <w:rPr>
          <w:rFonts w:asciiTheme="minorHAnsi" w:hAnsiTheme="minorHAnsi" w:cstheme="minorHAnsi"/>
          <w:sz w:val="22"/>
          <w:szCs w:val="22"/>
        </w:rPr>
        <w:t xml:space="preserve"> </w:t>
      </w:r>
    </w:p>
    <w:p w14:paraId="67D5773A" w14:textId="77777777" w:rsidR="003B3529" w:rsidRPr="009021B9" w:rsidRDefault="003B3529" w:rsidP="00756A71">
      <w:pPr>
        <w:rPr>
          <w:rFonts w:asciiTheme="minorHAnsi" w:hAnsiTheme="minorHAnsi" w:cstheme="minorHAnsi"/>
          <w:sz w:val="22"/>
          <w:szCs w:val="22"/>
        </w:rPr>
      </w:pPr>
    </w:p>
    <w:p w14:paraId="034BD01B" w14:textId="1EFD3EEA" w:rsidR="008529A2" w:rsidRPr="009021B9" w:rsidRDefault="00173A59" w:rsidP="00756A71">
      <w:pPr>
        <w:rPr>
          <w:rFonts w:asciiTheme="minorHAnsi" w:hAnsiTheme="minorHAnsi" w:cstheme="minorHAnsi"/>
          <w:sz w:val="22"/>
          <w:szCs w:val="22"/>
        </w:rPr>
      </w:pPr>
      <w:r>
        <w:rPr>
          <w:rFonts w:asciiTheme="minorHAnsi" w:hAnsiTheme="minorHAnsi" w:cstheme="minorHAnsi"/>
          <w:sz w:val="22"/>
          <w:szCs w:val="22"/>
        </w:rPr>
        <w:t>The Labor Inspectorate carried out 12,000 inspections, including inspections in the informal sector.</w:t>
      </w:r>
      <w:r w:rsidR="004873EA" w:rsidRPr="009021B9">
        <w:rPr>
          <w:rFonts w:asciiTheme="minorHAnsi" w:hAnsiTheme="minorHAnsi" w:cstheme="minorHAnsi"/>
          <w:sz w:val="22"/>
          <w:szCs w:val="22"/>
        </w:rPr>
        <w:fldChar w:fldCharType="begin"/>
      </w:r>
      <w:r w:rsidR="008E39F2">
        <w:rPr>
          <w:rFonts w:asciiTheme="minorHAnsi" w:hAnsiTheme="minorHAnsi" w:cstheme="minorHAnsi"/>
          <w:sz w:val="22"/>
          <w:szCs w:val="22"/>
        </w:rPr>
        <w:instrText xml:space="preserve"> ADDIN EN.CITE &lt;EndNote&gt;&lt;Cite ExcludeYear="1"&gt;&lt;Author&gt;U.S. Embassy- Podgorica&lt;/Author&gt;&lt;RecNum&gt;89&lt;/RecNum&gt;&lt;DisplayText&gt;(2, 11)&lt;/DisplayText&gt;&lt;record&gt;&lt;rec-number&gt;89&lt;/rec-number&gt;&lt;foreign-keys&gt;&lt;key app="EN" db-id="z2pzxe924rra08et2xipdzxopxpdfpd5pzez"&gt;89&lt;/key&gt;&lt;/foreign-keys&gt;&lt;ref-type name="Report"&gt;27&lt;/ref-type&gt;&lt;contributors&gt;&lt;authors&gt;&lt;author&gt;U.S. Embassy- Podgorica,&lt;/author&gt;&lt;/authors&gt;&lt;/contributors&gt;&lt;titles&gt;&lt;title&gt;reporting, January 17, 2014&lt;/title&gt;&lt;/titles&gt;&lt;dates&gt;&lt;/dates&gt;&lt;urls&gt;&lt;/urls&gt;&lt;/record&gt;&lt;/Cite&gt;&lt;Cite&gt;&lt;Author&gt;U.S. Embassy- Podgorica official&lt;/Author&gt;&lt;Year&gt;2014&lt;/Year&gt;&lt;RecNum&gt;98&lt;/RecNum&gt;&lt;record&gt;&lt;rec-number&gt;98&lt;/rec-number&gt;&lt;foreign-keys&gt;&lt;key app="EN" db-id="z2pzxe924rra08et2xipdzxopxpdfpd5pzez"&gt;98&lt;/key&gt;&lt;/foreign-keys&gt;&lt;ref-type name="Personal Communication"&gt;26&lt;/ref-type&gt;&lt;contributors&gt;&lt;authors&gt;&lt;author&gt;U.S. Embassy- Podgorica official,&lt;/author&gt;&lt;/authors&gt;&lt;secondary-authors&gt;&lt;author&gt;USDOL official,&lt;/author&gt;&lt;/secondary-authors&gt;&lt;/contributors&gt;&lt;titles&gt;&lt;/titles&gt;&lt;dates&gt;&lt;year&gt;2014&lt;/year&gt;&lt;pub-dates&gt;&lt;date&gt;May 9,&lt;/date&gt;&lt;/pub-dates&gt;&lt;/dates&gt;&lt;work-type&gt;E-mail communication to&lt;/work-type&gt;&lt;urls&gt;&lt;/urls&gt;&lt;/record&gt;&lt;/Cite&gt;&lt;/EndNote&gt;</w:instrText>
      </w:r>
      <w:r w:rsidR="004873EA" w:rsidRPr="009021B9">
        <w:rPr>
          <w:rFonts w:asciiTheme="minorHAnsi" w:hAnsiTheme="minorHAnsi" w:cstheme="minorHAnsi"/>
          <w:sz w:val="22"/>
          <w:szCs w:val="22"/>
        </w:rPr>
        <w:fldChar w:fldCharType="separate"/>
      </w:r>
      <w:r>
        <w:rPr>
          <w:rFonts w:asciiTheme="minorHAnsi" w:hAnsiTheme="minorHAnsi" w:cstheme="minorHAnsi"/>
          <w:noProof/>
          <w:sz w:val="22"/>
          <w:szCs w:val="22"/>
        </w:rPr>
        <w:t>(</w:t>
      </w:r>
      <w:hyperlink w:anchor="_ENREF_2" w:tooltip="U.S. Embassy- Podgorica,  #89" w:history="1">
        <w:r w:rsidR="008E39F2">
          <w:rPr>
            <w:rFonts w:asciiTheme="minorHAnsi" w:hAnsiTheme="minorHAnsi" w:cstheme="minorHAnsi"/>
            <w:noProof/>
            <w:sz w:val="22"/>
            <w:szCs w:val="22"/>
          </w:rPr>
          <w:t>2</w:t>
        </w:r>
      </w:hyperlink>
      <w:r>
        <w:rPr>
          <w:rFonts w:asciiTheme="minorHAnsi" w:hAnsiTheme="minorHAnsi" w:cstheme="minorHAnsi"/>
          <w:noProof/>
          <w:sz w:val="22"/>
          <w:szCs w:val="22"/>
        </w:rPr>
        <w:t xml:space="preserve">, </w:t>
      </w:r>
      <w:hyperlink w:anchor="_ENREF_11" w:tooltip="U.S. Embassy- Podgorica official, 2014 #98" w:history="1">
        <w:r w:rsidR="008E39F2">
          <w:rPr>
            <w:rFonts w:asciiTheme="minorHAnsi" w:hAnsiTheme="minorHAnsi" w:cstheme="minorHAnsi"/>
            <w:noProof/>
            <w:sz w:val="22"/>
            <w:szCs w:val="22"/>
          </w:rPr>
          <w:t>11</w:t>
        </w:r>
      </w:hyperlink>
      <w:r>
        <w:rPr>
          <w:rFonts w:asciiTheme="minorHAnsi" w:hAnsiTheme="minorHAnsi" w:cstheme="minorHAnsi"/>
          <w:noProof/>
          <w:sz w:val="22"/>
          <w:szCs w:val="22"/>
        </w:rPr>
        <w:t>)</w:t>
      </w:r>
      <w:r w:rsidR="004873EA" w:rsidRPr="009021B9">
        <w:rPr>
          <w:rFonts w:asciiTheme="minorHAnsi" w:hAnsiTheme="minorHAnsi" w:cstheme="minorHAnsi"/>
          <w:sz w:val="22"/>
          <w:szCs w:val="22"/>
        </w:rPr>
        <w:fldChar w:fldCharType="end"/>
      </w:r>
      <w:r>
        <w:rPr>
          <w:rFonts w:asciiTheme="minorHAnsi" w:hAnsiTheme="minorHAnsi" w:cstheme="minorHAnsi"/>
          <w:sz w:val="22"/>
          <w:szCs w:val="22"/>
        </w:rPr>
        <w:t xml:space="preserve"> Although 8,000 violations were found, none involved child labor. There is no comprehensive database in which child labor violations can be entered</w:t>
      </w:r>
      <w:r w:rsidR="006F4EC2">
        <w:rPr>
          <w:rFonts w:asciiTheme="minorHAnsi" w:hAnsiTheme="minorHAnsi" w:cstheme="minorHAnsi"/>
          <w:sz w:val="22"/>
          <w:szCs w:val="22"/>
        </w:rPr>
        <w:t>;</w:t>
      </w:r>
      <w:r>
        <w:rPr>
          <w:rFonts w:asciiTheme="minorHAnsi" w:hAnsiTheme="minorHAnsi" w:cstheme="minorHAnsi"/>
          <w:sz w:val="22"/>
          <w:szCs w:val="22"/>
        </w:rPr>
        <w:t xml:space="preserve"> however, the Government does maintain a database on children involved in begging.</w:t>
      </w:r>
      <w:r w:rsidR="004873EA" w:rsidRPr="009021B9">
        <w:rPr>
          <w:rFonts w:asciiTheme="minorHAnsi" w:hAnsiTheme="minorHAnsi" w:cstheme="minorHAnsi"/>
          <w:sz w:val="22"/>
          <w:szCs w:val="22"/>
        </w:rPr>
        <w:fldChar w:fldCharType="begin"/>
      </w:r>
      <w:r w:rsidR="008E39F2">
        <w:rPr>
          <w:rFonts w:asciiTheme="minorHAnsi" w:hAnsiTheme="minorHAnsi" w:cstheme="minorHAnsi"/>
          <w:sz w:val="22"/>
          <w:szCs w:val="22"/>
        </w:rPr>
        <w:instrText xml:space="preserve"> ADDIN EN.CITE &lt;EndNote&gt;&lt;Cite ExcludeYear="1"&gt;&lt;Author&gt;U.S. Embassy- Podgorica&lt;/Author&gt;&lt;RecNum&gt;89&lt;/RecNum&gt;&lt;DisplayText&gt;(2)&lt;/DisplayText&gt;&lt;record&gt;&lt;rec-number&gt;89&lt;/rec-number&gt;&lt;foreign-keys&gt;&lt;key app="EN" db-id="z2pzxe924rra08et2xipdzxopxpdfpd5pzez"&gt;89&lt;/key&gt;&lt;/foreign-keys&gt;&lt;ref-type name="Report"&gt;27&lt;/ref-type&gt;&lt;contributors&gt;&lt;authors&gt;&lt;author&gt;U.S. Embassy- Podgorica,&lt;/author&gt;&lt;/authors&gt;&lt;/contributors&gt;&lt;titles&gt;&lt;title&gt;reporting, January 17, 2014&lt;/title&gt;&lt;/titles&gt;&lt;dates&gt;&lt;/dates&gt;&lt;urls&gt;&lt;/urls&gt;&lt;/record&gt;&lt;/Cite&gt;&lt;/EndNote&gt;</w:instrText>
      </w:r>
      <w:r w:rsidR="004873EA" w:rsidRPr="009021B9">
        <w:rPr>
          <w:rFonts w:asciiTheme="minorHAnsi" w:hAnsiTheme="minorHAnsi" w:cstheme="minorHAnsi"/>
          <w:sz w:val="22"/>
          <w:szCs w:val="22"/>
        </w:rPr>
        <w:fldChar w:fldCharType="separate"/>
      </w:r>
      <w:r>
        <w:rPr>
          <w:rFonts w:asciiTheme="minorHAnsi" w:hAnsiTheme="minorHAnsi" w:cstheme="minorHAnsi"/>
          <w:noProof/>
          <w:sz w:val="22"/>
          <w:szCs w:val="22"/>
        </w:rPr>
        <w:t>(</w:t>
      </w:r>
      <w:hyperlink w:anchor="_ENREF_2" w:tooltip="U.S. Embassy- Podgorica,  #89" w:history="1">
        <w:r w:rsidR="008E39F2">
          <w:rPr>
            <w:rFonts w:asciiTheme="minorHAnsi" w:hAnsiTheme="minorHAnsi" w:cstheme="minorHAnsi"/>
            <w:noProof/>
            <w:sz w:val="22"/>
            <w:szCs w:val="22"/>
          </w:rPr>
          <w:t>2</w:t>
        </w:r>
      </w:hyperlink>
      <w:r>
        <w:rPr>
          <w:rFonts w:asciiTheme="minorHAnsi" w:hAnsiTheme="minorHAnsi" w:cstheme="minorHAnsi"/>
          <w:noProof/>
          <w:sz w:val="22"/>
          <w:szCs w:val="22"/>
        </w:rPr>
        <w:t>)</w:t>
      </w:r>
      <w:r w:rsidR="004873EA" w:rsidRPr="009021B9">
        <w:rPr>
          <w:rFonts w:asciiTheme="minorHAnsi" w:hAnsiTheme="minorHAnsi" w:cstheme="minorHAnsi"/>
          <w:sz w:val="22"/>
          <w:szCs w:val="22"/>
        </w:rPr>
        <w:fldChar w:fldCharType="end"/>
      </w:r>
      <w:r>
        <w:rPr>
          <w:rFonts w:asciiTheme="minorHAnsi" w:hAnsiTheme="minorHAnsi" w:cstheme="minorHAnsi"/>
          <w:sz w:val="22"/>
          <w:szCs w:val="22"/>
        </w:rPr>
        <w:t xml:space="preserve"> </w:t>
      </w:r>
    </w:p>
    <w:p w14:paraId="28AF36F3" w14:textId="77777777" w:rsidR="009D449C" w:rsidRPr="009021B9" w:rsidRDefault="009D449C" w:rsidP="00756A71">
      <w:pPr>
        <w:rPr>
          <w:rFonts w:asciiTheme="minorHAnsi" w:hAnsiTheme="minorHAnsi" w:cstheme="minorHAnsi"/>
          <w:b/>
          <w:i/>
          <w:sz w:val="22"/>
          <w:szCs w:val="22"/>
        </w:rPr>
      </w:pPr>
    </w:p>
    <w:p w14:paraId="64DBD3BA" w14:textId="77777777" w:rsidR="009B6476" w:rsidRPr="009021B9" w:rsidRDefault="00173A59" w:rsidP="00756A71">
      <w:pPr>
        <w:rPr>
          <w:rFonts w:asciiTheme="minorHAnsi" w:hAnsiTheme="minorHAnsi" w:cstheme="minorHAnsi"/>
          <w:b/>
          <w:i/>
          <w:sz w:val="22"/>
          <w:szCs w:val="22"/>
        </w:rPr>
      </w:pPr>
      <w:r>
        <w:rPr>
          <w:rFonts w:asciiTheme="minorHAnsi" w:hAnsiTheme="minorHAnsi" w:cstheme="minorHAnsi"/>
          <w:b/>
          <w:i/>
          <w:sz w:val="22"/>
          <w:szCs w:val="22"/>
        </w:rPr>
        <w:t>Criminal Law Enforcement</w:t>
      </w:r>
    </w:p>
    <w:p w14:paraId="60568366" w14:textId="77777777" w:rsidR="009B6476" w:rsidRPr="009021B9" w:rsidRDefault="009B6476" w:rsidP="00756A71">
      <w:pPr>
        <w:pStyle w:val="CommentText"/>
        <w:rPr>
          <w:rFonts w:asciiTheme="minorHAnsi" w:hAnsiTheme="minorHAnsi" w:cstheme="minorHAnsi"/>
          <w:sz w:val="22"/>
          <w:szCs w:val="22"/>
        </w:rPr>
      </w:pPr>
    </w:p>
    <w:p w14:paraId="71FBD16B" w14:textId="662B3B3A" w:rsidR="006024FE" w:rsidRPr="009021B9" w:rsidRDefault="00173A59" w:rsidP="00756A71">
      <w:pPr>
        <w:rPr>
          <w:rFonts w:asciiTheme="minorHAnsi" w:hAnsiTheme="minorHAnsi" w:cstheme="minorHAnsi"/>
          <w:sz w:val="22"/>
          <w:szCs w:val="22"/>
        </w:rPr>
      </w:pPr>
      <w:r>
        <w:rPr>
          <w:rFonts w:asciiTheme="minorHAnsi" w:hAnsiTheme="minorHAnsi" w:cstheme="minorHAnsi"/>
          <w:sz w:val="22"/>
          <w:szCs w:val="22"/>
        </w:rPr>
        <w:t>The Ombudsman’s Special Report on Child Begging, including its origins and causes in Montenegro, criticizes the Police and Social Centers, for insufficiently and inconsistently tracking information on children caught begging, and systemic lack of specialized services for the reintegration of children into the society.</w:t>
      </w:r>
      <w:r w:rsidR="004873EA" w:rsidRPr="009021B9">
        <w:rPr>
          <w:rFonts w:asciiTheme="minorHAnsi" w:hAnsiTheme="minorHAnsi" w:cstheme="minorHAnsi"/>
          <w:sz w:val="22"/>
          <w:szCs w:val="22"/>
        </w:rPr>
        <w:fldChar w:fldCharType="begin"/>
      </w:r>
      <w:r w:rsidR="008E39F2">
        <w:rPr>
          <w:rFonts w:asciiTheme="minorHAnsi" w:hAnsiTheme="minorHAnsi" w:cstheme="minorHAnsi"/>
          <w:sz w:val="22"/>
          <w:szCs w:val="22"/>
        </w:rPr>
        <w:instrText xml:space="preserve"> ADDIN EN.CITE &lt;EndNote&gt;&lt;Cite ExcludeYear="1"&gt;&lt;Author&gt;U.S. Embassy- Podgorica&lt;/Author&gt;&lt;RecNum&gt;89&lt;/RecNum&gt;&lt;DisplayText&gt;(2)&lt;/DisplayText&gt;&lt;record&gt;&lt;rec-number&gt;89&lt;/rec-number&gt;&lt;foreign-keys&gt;&lt;key app="EN" db-id="z2pzxe924rra08et2xipdzxopxpdfpd5pzez"&gt;89&lt;/key&gt;&lt;/foreign-keys&gt;&lt;ref-type name="Report"&gt;27&lt;/ref-type&gt;&lt;contributors&gt;&lt;authors&gt;&lt;author&gt;U.S. Embassy- Podgorica,&lt;/author&gt;&lt;/authors&gt;&lt;/contributors&gt;&lt;titles&gt;&lt;title&gt;reporting, January 17, 2014&lt;/title&gt;&lt;/titles&gt;&lt;dates&gt;&lt;/dates&gt;&lt;urls&gt;&lt;/urls&gt;&lt;/record&gt;&lt;/Cite&gt;&lt;/EndNote&gt;</w:instrText>
      </w:r>
      <w:r w:rsidR="004873EA" w:rsidRPr="009021B9">
        <w:rPr>
          <w:rFonts w:asciiTheme="minorHAnsi" w:hAnsiTheme="minorHAnsi" w:cstheme="minorHAnsi"/>
          <w:sz w:val="22"/>
          <w:szCs w:val="22"/>
        </w:rPr>
        <w:fldChar w:fldCharType="separate"/>
      </w:r>
      <w:r>
        <w:rPr>
          <w:rFonts w:asciiTheme="minorHAnsi" w:hAnsiTheme="minorHAnsi" w:cstheme="minorHAnsi"/>
          <w:noProof/>
          <w:sz w:val="22"/>
          <w:szCs w:val="22"/>
        </w:rPr>
        <w:t>(</w:t>
      </w:r>
      <w:hyperlink w:anchor="_ENREF_2" w:tooltip="U.S. Embassy- Podgorica,  #89" w:history="1">
        <w:r w:rsidR="008E39F2">
          <w:rPr>
            <w:rFonts w:asciiTheme="minorHAnsi" w:hAnsiTheme="minorHAnsi" w:cstheme="minorHAnsi"/>
            <w:noProof/>
            <w:sz w:val="22"/>
            <w:szCs w:val="22"/>
          </w:rPr>
          <w:t>2</w:t>
        </w:r>
      </w:hyperlink>
      <w:r>
        <w:rPr>
          <w:rFonts w:asciiTheme="minorHAnsi" w:hAnsiTheme="minorHAnsi" w:cstheme="minorHAnsi"/>
          <w:noProof/>
          <w:sz w:val="22"/>
          <w:szCs w:val="22"/>
        </w:rPr>
        <w:t>)</w:t>
      </w:r>
      <w:r w:rsidR="004873EA" w:rsidRPr="009021B9">
        <w:rPr>
          <w:rFonts w:asciiTheme="minorHAnsi" w:hAnsiTheme="minorHAnsi" w:cstheme="minorHAnsi"/>
          <w:sz w:val="22"/>
          <w:szCs w:val="22"/>
        </w:rPr>
        <w:fldChar w:fldCharType="end"/>
      </w:r>
      <w:r>
        <w:rPr>
          <w:rFonts w:asciiTheme="minorHAnsi" w:hAnsiTheme="minorHAnsi" w:cstheme="minorHAnsi"/>
          <w:sz w:val="22"/>
          <w:szCs w:val="22"/>
        </w:rPr>
        <w:t xml:space="preserve"> </w:t>
      </w:r>
      <w:r w:rsidR="00325DCD">
        <w:rPr>
          <w:rFonts w:asciiTheme="minorHAnsi" w:hAnsiTheme="minorHAnsi" w:cstheme="minorHAnsi"/>
          <w:sz w:val="22"/>
          <w:szCs w:val="22"/>
        </w:rPr>
        <w:t xml:space="preserve">In 2013, </w:t>
      </w:r>
      <w:r>
        <w:rPr>
          <w:rFonts w:asciiTheme="minorHAnsi" w:hAnsiTheme="minorHAnsi" w:cstheme="minorHAnsi"/>
          <w:sz w:val="22"/>
          <w:szCs w:val="22"/>
        </w:rPr>
        <w:t>Police continued Operation Beggar and filed 40 misdemeanor charges against adults.</w:t>
      </w:r>
      <w:r w:rsidR="004873EA" w:rsidRPr="009021B9">
        <w:rPr>
          <w:rFonts w:asciiTheme="minorHAnsi" w:hAnsiTheme="minorHAnsi" w:cstheme="minorHAnsi"/>
          <w:sz w:val="22"/>
          <w:szCs w:val="22"/>
        </w:rPr>
        <w:fldChar w:fldCharType="begin"/>
      </w:r>
      <w:r w:rsidR="008E39F2">
        <w:rPr>
          <w:rFonts w:asciiTheme="minorHAnsi" w:hAnsiTheme="minorHAnsi" w:cstheme="minorHAnsi"/>
          <w:sz w:val="22"/>
          <w:szCs w:val="22"/>
        </w:rPr>
        <w:instrText xml:space="preserve"> ADDIN EN.CITE &lt;EndNote&gt;&lt;Cite&gt;&lt;Author&gt;U.S. Embassy- Podgorica&lt;/Author&gt;&lt;Year&gt;2014&lt;/Year&gt;&lt;RecNum&gt;95&lt;/RecNum&gt;&lt;DisplayText&gt;(11)&lt;/DisplayText&gt;&lt;record&gt;&lt;rec-number&gt;95&lt;/rec-number&gt;&lt;foreign-keys&gt;&lt;key app="EN" db-id="z2pzxe924rra08et2xipdzxopxpdfpd5pzez"&gt;95&lt;/key&gt;&lt;/foreign-keys&gt;&lt;ref-type name="Personal Communication"&gt;26&lt;/ref-type&gt;&lt;contributors&gt;&lt;authors&gt;&lt;author&gt;U.S. Embassy- Podgorica official,&lt;/author&gt;&lt;/authors&gt;&lt;secondary-authors&gt;&lt;author&gt;USDOL official,&lt;/author&gt;&lt;/secondary-authors&gt;&lt;/contributors&gt;&lt;titles&gt;&lt;/titles&gt;&lt;keywords&gt;&lt;keyword&gt;Montenegro&lt;/keyword&gt;&lt;/keywords&gt;&lt;dates&gt;&lt;year&gt;2014&lt;/year&gt;&lt;pub-dates&gt;&lt;date&gt;April 2,&lt;/date&gt;&lt;/pub-dates&gt;&lt;/dates&gt;&lt;work-type&gt;E-mail communication to&lt;/work-type&gt;&lt;urls&gt;&lt;/urls&gt;&lt;/record&gt;&lt;/Cite&gt;&lt;Cite&gt;&lt;Author&gt;U.S. Embassy- Podgorica official&lt;/Author&gt;&lt;Year&gt;2014&lt;/Year&gt;&lt;RecNum&gt;98&lt;/RecNum&gt;&lt;record&gt;&lt;rec-number&gt;98&lt;/rec-number&gt;&lt;foreign-keys&gt;&lt;key app="EN" db-id="z2pzxe924rra08et2xipdzxopxpdfpd5pzez"&gt;98&lt;/key&gt;&lt;/foreign-keys&gt;&lt;ref-type name="Personal Communication"&gt;26&lt;/ref-type&gt;&lt;contributors&gt;&lt;authors&gt;&lt;author&gt;U.S. Embassy- Podgorica official,&lt;/author&gt;&lt;/authors&gt;&lt;secondary-authors&gt;&lt;author&gt;USDOL official,&lt;/author&gt;&lt;/secondary-authors&gt;&lt;/contributors&gt;&lt;titles&gt;&lt;/titles&gt;&lt;dates&gt;&lt;year&gt;2014&lt;/year&gt;&lt;pub-dates&gt;&lt;date&gt;May 9,&lt;/date&gt;&lt;/pub-dates&gt;&lt;/dates&gt;&lt;work-type&gt;E-mail communication to&lt;/work-type&gt;&lt;urls&gt;&lt;/urls&gt;&lt;/record&gt;&lt;/Cite&gt;&lt;/EndNote&gt;</w:instrText>
      </w:r>
      <w:r w:rsidR="004873EA" w:rsidRPr="009021B9">
        <w:rPr>
          <w:rFonts w:asciiTheme="minorHAnsi" w:hAnsiTheme="minorHAnsi" w:cstheme="minorHAnsi"/>
          <w:sz w:val="22"/>
          <w:szCs w:val="22"/>
        </w:rPr>
        <w:fldChar w:fldCharType="separate"/>
      </w:r>
      <w:r w:rsidR="008E39F2">
        <w:rPr>
          <w:rFonts w:asciiTheme="minorHAnsi" w:hAnsiTheme="minorHAnsi" w:cstheme="minorHAnsi"/>
          <w:noProof/>
          <w:sz w:val="22"/>
          <w:szCs w:val="22"/>
        </w:rPr>
        <w:t>(</w:t>
      </w:r>
      <w:hyperlink w:anchor="_ENREF_11" w:tooltip="U.S. Embassy- Podgorica official, 2014 #98" w:history="1">
        <w:r w:rsidR="008E39F2">
          <w:rPr>
            <w:rFonts w:asciiTheme="minorHAnsi" w:hAnsiTheme="minorHAnsi" w:cstheme="minorHAnsi"/>
            <w:noProof/>
            <w:sz w:val="22"/>
            <w:szCs w:val="22"/>
          </w:rPr>
          <w:t>11</w:t>
        </w:r>
      </w:hyperlink>
      <w:r w:rsidR="008E39F2">
        <w:rPr>
          <w:rFonts w:asciiTheme="minorHAnsi" w:hAnsiTheme="minorHAnsi" w:cstheme="minorHAnsi"/>
          <w:noProof/>
          <w:sz w:val="22"/>
          <w:szCs w:val="22"/>
        </w:rPr>
        <w:t>)</w:t>
      </w:r>
      <w:r w:rsidR="004873EA" w:rsidRPr="009021B9">
        <w:rPr>
          <w:rFonts w:asciiTheme="minorHAnsi" w:hAnsiTheme="minorHAnsi" w:cstheme="minorHAnsi"/>
          <w:sz w:val="22"/>
          <w:szCs w:val="22"/>
        </w:rPr>
        <w:fldChar w:fldCharType="end"/>
      </w:r>
      <w:r>
        <w:rPr>
          <w:rFonts w:asciiTheme="minorHAnsi" w:hAnsiTheme="minorHAnsi" w:cstheme="minorHAnsi"/>
          <w:sz w:val="22"/>
          <w:szCs w:val="22"/>
        </w:rPr>
        <w:t xml:space="preserve"> The law prescribes fines ranging from $650 to $1,970</w:t>
      </w:r>
      <w:r w:rsidR="001740EF">
        <w:rPr>
          <w:rFonts w:asciiTheme="minorHAnsi" w:hAnsiTheme="minorHAnsi" w:cstheme="minorHAnsi"/>
          <w:sz w:val="22"/>
          <w:szCs w:val="22"/>
        </w:rPr>
        <w:t>,</w:t>
      </w:r>
      <w:r>
        <w:rPr>
          <w:rFonts w:asciiTheme="minorHAnsi" w:hAnsiTheme="minorHAnsi" w:cstheme="minorHAnsi"/>
          <w:sz w:val="22"/>
          <w:szCs w:val="22"/>
        </w:rPr>
        <w:t xml:space="preserve"> or 60 days in prison for organizing, inciting, or forcing others to beg.</w:t>
      </w:r>
      <w:r w:rsidR="004873EA" w:rsidRPr="009021B9">
        <w:rPr>
          <w:rFonts w:asciiTheme="minorHAnsi" w:hAnsiTheme="minorHAnsi" w:cstheme="minorHAnsi"/>
          <w:sz w:val="22"/>
          <w:szCs w:val="22"/>
        </w:rPr>
        <w:fldChar w:fldCharType="begin"/>
      </w:r>
      <w:r w:rsidR="008E39F2">
        <w:rPr>
          <w:rFonts w:asciiTheme="minorHAnsi" w:hAnsiTheme="minorHAnsi" w:cstheme="minorHAnsi"/>
          <w:sz w:val="22"/>
          <w:szCs w:val="22"/>
        </w:rPr>
        <w:instrText xml:space="preserve"> ADDIN EN.CITE &lt;EndNote&gt;&lt;Cite ExcludeYear="1"&gt;&lt;Author&gt;U.S. Embassy- Podgorica&lt;/Author&gt;&lt;RecNum&gt;82&lt;/RecNum&gt;&lt;DisplayText&gt;(22)&lt;/DisplayText&gt;&lt;record&gt;&lt;rec-number&gt;82&lt;/rec-number&gt;&lt;foreign-keys&gt;&lt;key app="EN" db-id="z2pzxe924rra08et2xipdzxopxpdfpd5pzez"&gt;82&lt;/key&gt;&lt;/foreign-keys&gt;&lt;ref-type name="Report"&gt;27&lt;/ref-type&gt;&lt;contributors&gt;&lt;authors&gt;&lt;author&gt;U.S. Embassy- Podgorica,&lt;/author&gt;&lt;/authors&gt;&lt;/contributors&gt;&lt;titles&gt;&lt;title&gt;reporting, April 2, 2013&lt;/title&gt;&lt;/titles&gt;&lt;keywords&gt;&lt;keyword&gt;Montenegro&lt;/keyword&gt;&lt;/keywords&gt;&lt;dates&gt;&lt;/dates&gt;&lt;urls&gt;&lt;/urls&gt;&lt;/record&gt;&lt;/Cite&gt;&lt;/EndNote&gt;</w:instrText>
      </w:r>
      <w:r w:rsidR="004873EA" w:rsidRPr="009021B9">
        <w:rPr>
          <w:rFonts w:asciiTheme="minorHAnsi" w:hAnsiTheme="minorHAnsi" w:cstheme="minorHAnsi"/>
          <w:sz w:val="22"/>
          <w:szCs w:val="22"/>
        </w:rPr>
        <w:fldChar w:fldCharType="separate"/>
      </w:r>
      <w:r w:rsidR="008E39F2">
        <w:rPr>
          <w:rFonts w:asciiTheme="minorHAnsi" w:hAnsiTheme="minorHAnsi" w:cstheme="minorHAnsi"/>
          <w:noProof/>
          <w:sz w:val="22"/>
          <w:szCs w:val="22"/>
        </w:rPr>
        <w:t>(</w:t>
      </w:r>
      <w:hyperlink w:anchor="_ENREF_22" w:tooltip="U.S. Embassy- Podgorica,  #82" w:history="1">
        <w:r w:rsidR="008E39F2">
          <w:rPr>
            <w:rFonts w:asciiTheme="minorHAnsi" w:hAnsiTheme="minorHAnsi" w:cstheme="minorHAnsi"/>
            <w:noProof/>
            <w:sz w:val="22"/>
            <w:szCs w:val="22"/>
          </w:rPr>
          <w:t>22</w:t>
        </w:r>
      </w:hyperlink>
      <w:r w:rsidR="008E39F2">
        <w:rPr>
          <w:rFonts w:asciiTheme="minorHAnsi" w:hAnsiTheme="minorHAnsi" w:cstheme="minorHAnsi"/>
          <w:noProof/>
          <w:sz w:val="22"/>
          <w:szCs w:val="22"/>
        </w:rPr>
        <w:t>)</w:t>
      </w:r>
      <w:r w:rsidR="004873EA" w:rsidRPr="009021B9">
        <w:rPr>
          <w:rFonts w:asciiTheme="minorHAnsi" w:hAnsiTheme="minorHAnsi" w:cstheme="minorHAnsi"/>
          <w:sz w:val="22"/>
          <w:szCs w:val="22"/>
        </w:rPr>
        <w:fldChar w:fldCharType="end"/>
      </w:r>
      <w:r>
        <w:rPr>
          <w:rFonts w:asciiTheme="minorHAnsi" w:hAnsiTheme="minorHAnsi" w:cstheme="minorHAnsi"/>
          <w:sz w:val="22"/>
          <w:szCs w:val="22"/>
        </w:rPr>
        <w:t xml:space="preserve"> There were 158 children found begging, 129 of whom were from Montenegro, 9 from Serbia, 8 refugees</w:t>
      </w:r>
      <w:r w:rsidR="00224A0E">
        <w:rPr>
          <w:rFonts w:asciiTheme="minorHAnsi" w:hAnsiTheme="minorHAnsi" w:cstheme="minorHAnsi"/>
          <w:sz w:val="22"/>
          <w:szCs w:val="22"/>
        </w:rPr>
        <w:t>,</w:t>
      </w:r>
      <w:r>
        <w:rPr>
          <w:rFonts w:asciiTheme="minorHAnsi" w:hAnsiTheme="minorHAnsi" w:cstheme="minorHAnsi"/>
          <w:sz w:val="22"/>
          <w:szCs w:val="22"/>
        </w:rPr>
        <w:t xml:space="preserve"> and 12 without citizenship. Of these, 46 children were referred to social institutions.</w:t>
      </w:r>
      <w:r w:rsidR="004873EA" w:rsidRPr="009021B9">
        <w:rPr>
          <w:rFonts w:asciiTheme="minorHAnsi" w:hAnsiTheme="minorHAnsi" w:cstheme="minorHAnsi"/>
          <w:sz w:val="22"/>
          <w:szCs w:val="22"/>
        </w:rPr>
        <w:fldChar w:fldCharType="begin"/>
      </w:r>
      <w:r w:rsidR="008E39F2">
        <w:rPr>
          <w:rFonts w:asciiTheme="minorHAnsi" w:hAnsiTheme="minorHAnsi" w:cstheme="minorHAnsi"/>
          <w:sz w:val="22"/>
          <w:szCs w:val="22"/>
        </w:rPr>
        <w:instrText xml:space="preserve"> ADDIN EN.CITE &lt;EndNote&gt;&lt;Cite&gt;&lt;Author&gt;U.S. Embassy- Podgorica official&lt;/Author&gt;&lt;Year&gt;2014&lt;/Year&gt;&lt;RecNum&gt;98&lt;/RecNum&gt;&lt;DisplayText&gt;(11)&lt;/DisplayText&gt;&lt;record&gt;&lt;rec-number&gt;98&lt;/rec-number&gt;&lt;foreign-keys&gt;&lt;key app="EN" db-id="z2pzxe924rra08et2xipdzxopxpdfpd5pzez"&gt;98&lt;/key&gt;&lt;/foreign-keys&gt;&lt;ref-type name="Personal Communication"&gt;26&lt;/ref-type&gt;&lt;contributors&gt;&lt;authors&gt;&lt;author&gt;U.S. Embassy- Podgorica official,&lt;/author&gt;&lt;/authors&gt;&lt;secondary-authors&gt;&lt;author&gt;USDOL official,&lt;/author&gt;&lt;/secondary-authors&gt;&lt;/contributors&gt;&lt;titles&gt;&lt;/titles&gt;&lt;dates&gt;&lt;year&gt;2014&lt;/year&gt;&lt;pub-dates&gt;&lt;date&gt;May 9,&lt;/date&gt;&lt;/pub-dates&gt;&lt;/dates&gt;&lt;work-type&gt;E-mail communication to&lt;/work-type&gt;&lt;urls&gt;&lt;/urls&gt;&lt;/record&gt;&lt;/Cite&gt;&lt;/EndNote&gt;</w:instrText>
      </w:r>
      <w:r w:rsidR="004873EA" w:rsidRPr="009021B9">
        <w:rPr>
          <w:rFonts w:asciiTheme="minorHAnsi" w:hAnsiTheme="minorHAnsi" w:cstheme="minorHAnsi"/>
          <w:sz w:val="22"/>
          <w:szCs w:val="22"/>
        </w:rPr>
        <w:fldChar w:fldCharType="separate"/>
      </w:r>
      <w:r>
        <w:rPr>
          <w:rFonts w:asciiTheme="minorHAnsi" w:hAnsiTheme="minorHAnsi" w:cstheme="minorHAnsi"/>
          <w:noProof/>
          <w:sz w:val="22"/>
          <w:szCs w:val="22"/>
        </w:rPr>
        <w:t>(</w:t>
      </w:r>
      <w:hyperlink w:anchor="_ENREF_11" w:tooltip="U.S. Embassy- Podgorica official, 2014 #98" w:history="1">
        <w:r w:rsidR="008E39F2">
          <w:rPr>
            <w:rFonts w:asciiTheme="minorHAnsi" w:hAnsiTheme="minorHAnsi" w:cstheme="minorHAnsi"/>
            <w:noProof/>
            <w:sz w:val="22"/>
            <w:szCs w:val="22"/>
          </w:rPr>
          <w:t>11</w:t>
        </w:r>
      </w:hyperlink>
      <w:r>
        <w:rPr>
          <w:rFonts w:asciiTheme="minorHAnsi" w:hAnsiTheme="minorHAnsi" w:cstheme="minorHAnsi"/>
          <w:noProof/>
          <w:sz w:val="22"/>
          <w:szCs w:val="22"/>
        </w:rPr>
        <w:t>)</w:t>
      </w:r>
      <w:r w:rsidR="004873EA" w:rsidRPr="009021B9">
        <w:rPr>
          <w:rFonts w:asciiTheme="minorHAnsi" w:hAnsiTheme="minorHAnsi" w:cstheme="minorHAnsi"/>
          <w:sz w:val="22"/>
          <w:szCs w:val="22"/>
        </w:rPr>
        <w:fldChar w:fldCharType="end"/>
      </w:r>
      <w:r>
        <w:rPr>
          <w:rFonts w:asciiTheme="minorHAnsi" w:hAnsiTheme="minorHAnsi" w:cstheme="minorHAnsi"/>
          <w:sz w:val="22"/>
          <w:szCs w:val="22"/>
        </w:rPr>
        <w:t xml:space="preserve"> Generally, the police inform parents of children who are caught begging. Otherwise, children are referred to a temporary stay in </w:t>
      </w:r>
      <w:r w:rsidR="00224A0E">
        <w:rPr>
          <w:rFonts w:asciiTheme="minorHAnsi" w:hAnsiTheme="minorHAnsi" w:cstheme="minorHAnsi"/>
          <w:sz w:val="22"/>
          <w:szCs w:val="22"/>
        </w:rPr>
        <w:t xml:space="preserve">a </w:t>
      </w:r>
      <w:r>
        <w:rPr>
          <w:rFonts w:asciiTheme="minorHAnsi" w:hAnsiTheme="minorHAnsi" w:cstheme="minorHAnsi"/>
          <w:sz w:val="22"/>
          <w:szCs w:val="22"/>
        </w:rPr>
        <w:t>shelter and afterwards</w:t>
      </w:r>
      <w:r w:rsidR="00224A0E">
        <w:rPr>
          <w:rFonts w:asciiTheme="minorHAnsi" w:hAnsiTheme="minorHAnsi" w:cstheme="minorHAnsi"/>
          <w:sz w:val="22"/>
          <w:szCs w:val="22"/>
        </w:rPr>
        <w:t>,</w:t>
      </w:r>
      <w:r>
        <w:rPr>
          <w:rFonts w:asciiTheme="minorHAnsi" w:hAnsiTheme="minorHAnsi" w:cstheme="minorHAnsi"/>
          <w:sz w:val="22"/>
          <w:szCs w:val="22"/>
        </w:rPr>
        <w:t xml:space="preserve"> to local social welfare centers.</w:t>
      </w:r>
      <w:r w:rsidR="004873EA" w:rsidRPr="009021B9">
        <w:rPr>
          <w:rFonts w:asciiTheme="minorHAnsi" w:hAnsiTheme="minorHAnsi" w:cstheme="minorHAnsi"/>
          <w:sz w:val="22"/>
          <w:szCs w:val="22"/>
        </w:rPr>
        <w:fldChar w:fldCharType="begin"/>
      </w:r>
      <w:r w:rsidR="008E39F2">
        <w:rPr>
          <w:rFonts w:asciiTheme="minorHAnsi" w:hAnsiTheme="minorHAnsi" w:cstheme="minorHAnsi"/>
          <w:sz w:val="22"/>
          <w:szCs w:val="22"/>
        </w:rPr>
        <w:instrText xml:space="preserve"> ADDIN EN.CITE &lt;EndNote&gt;&lt;Cite ExcludeYear="1"&gt;&lt;Author&gt;U.S. Embassy- Podgorica&lt;/Author&gt;&lt;RecNum&gt;82&lt;/RecNum&gt;&lt;DisplayText&gt;(22)&lt;/DisplayText&gt;&lt;record&gt;&lt;rec-number&gt;82&lt;/rec-number&gt;&lt;foreign-keys&gt;&lt;key app="EN" db-id="z2pzxe924rra08et2xipdzxopxpdfpd5pzez"&gt;82&lt;/key&gt;&lt;/foreign-keys&gt;&lt;ref-type name="Report"&gt;27&lt;/ref-type&gt;&lt;contributors&gt;&lt;authors&gt;&lt;author&gt;U.S. Embassy- Podgorica,&lt;/author&gt;&lt;/authors&gt;&lt;/contributors&gt;&lt;titles&gt;&lt;title&gt;reporting, April 2, 2013&lt;/title&gt;&lt;/titles&gt;&lt;keywords&gt;&lt;keyword&gt;Montenegro&lt;/keyword&gt;&lt;/keywords&gt;&lt;dates&gt;&lt;/dates&gt;&lt;urls&gt;&lt;/urls&gt;&lt;/record&gt;&lt;/Cite&gt;&lt;/EndNote&gt;</w:instrText>
      </w:r>
      <w:r w:rsidR="004873EA" w:rsidRPr="009021B9">
        <w:rPr>
          <w:rFonts w:asciiTheme="minorHAnsi" w:hAnsiTheme="minorHAnsi" w:cstheme="minorHAnsi"/>
          <w:sz w:val="22"/>
          <w:szCs w:val="22"/>
        </w:rPr>
        <w:fldChar w:fldCharType="separate"/>
      </w:r>
      <w:r w:rsidR="008E39F2">
        <w:rPr>
          <w:rFonts w:asciiTheme="minorHAnsi" w:hAnsiTheme="minorHAnsi" w:cstheme="minorHAnsi"/>
          <w:noProof/>
          <w:sz w:val="22"/>
          <w:szCs w:val="22"/>
        </w:rPr>
        <w:t>(</w:t>
      </w:r>
      <w:hyperlink w:anchor="_ENREF_22" w:tooltip="U.S. Embassy- Podgorica,  #82" w:history="1">
        <w:r w:rsidR="008E39F2">
          <w:rPr>
            <w:rFonts w:asciiTheme="minorHAnsi" w:hAnsiTheme="minorHAnsi" w:cstheme="minorHAnsi"/>
            <w:noProof/>
            <w:sz w:val="22"/>
            <w:szCs w:val="22"/>
          </w:rPr>
          <w:t>22</w:t>
        </w:r>
      </w:hyperlink>
      <w:r w:rsidR="008E39F2">
        <w:rPr>
          <w:rFonts w:asciiTheme="minorHAnsi" w:hAnsiTheme="minorHAnsi" w:cstheme="minorHAnsi"/>
          <w:noProof/>
          <w:sz w:val="22"/>
          <w:szCs w:val="22"/>
        </w:rPr>
        <w:t>)</w:t>
      </w:r>
      <w:r w:rsidR="004873EA" w:rsidRPr="009021B9">
        <w:rPr>
          <w:rFonts w:asciiTheme="minorHAnsi" w:hAnsiTheme="minorHAnsi" w:cstheme="minorHAnsi"/>
          <w:sz w:val="22"/>
          <w:szCs w:val="22"/>
        </w:rPr>
        <w:fldChar w:fldCharType="end"/>
      </w:r>
      <w:r>
        <w:rPr>
          <w:rFonts w:asciiTheme="minorHAnsi" w:hAnsiTheme="minorHAnsi" w:cstheme="minorHAnsi"/>
          <w:sz w:val="22"/>
          <w:szCs w:val="22"/>
        </w:rPr>
        <w:t xml:space="preserve"> The Ombudsman’s research has established that a </w:t>
      </w:r>
      <w:r w:rsidR="00224A0E">
        <w:rPr>
          <w:rFonts w:asciiTheme="minorHAnsi" w:hAnsiTheme="minorHAnsi" w:cstheme="minorHAnsi"/>
          <w:sz w:val="22"/>
          <w:szCs w:val="22"/>
        </w:rPr>
        <w:t xml:space="preserve">portion </w:t>
      </w:r>
      <w:r>
        <w:rPr>
          <w:rFonts w:asciiTheme="minorHAnsi" w:hAnsiTheme="minorHAnsi" w:cstheme="minorHAnsi"/>
          <w:sz w:val="22"/>
          <w:szCs w:val="22"/>
        </w:rPr>
        <w:t>of these children often return to begging.</w:t>
      </w:r>
      <w:r w:rsidR="004873EA" w:rsidRPr="009021B9">
        <w:rPr>
          <w:rFonts w:asciiTheme="minorHAnsi" w:hAnsiTheme="minorHAnsi" w:cstheme="minorHAnsi"/>
          <w:sz w:val="22"/>
          <w:szCs w:val="22"/>
        </w:rPr>
        <w:fldChar w:fldCharType="begin"/>
      </w:r>
      <w:r w:rsidR="008E39F2">
        <w:rPr>
          <w:rFonts w:asciiTheme="minorHAnsi" w:hAnsiTheme="minorHAnsi" w:cstheme="minorHAnsi"/>
          <w:sz w:val="22"/>
          <w:szCs w:val="22"/>
        </w:rPr>
        <w:instrText xml:space="preserve"> ADDIN EN.CITE &lt;EndNote&gt;&lt;Cite&gt;&lt;Author&gt;U.S. Embassy- Podgorica official&lt;/Author&gt;&lt;Year&gt;2014&lt;/Year&gt;&lt;RecNum&gt;98&lt;/RecNum&gt;&lt;DisplayText&gt;(11)&lt;/DisplayText&gt;&lt;record&gt;&lt;rec-number&gt;98&lt;/rec-number&gt;&lt;foreign-keys&gt;&lt;key app="EN" db-id="z2pzxe924rra08et2xipdzxopxpdfpd5pzez"&gt;98&lt;/key&gt;&lt;/foreign-keys&gt;&lt;ref-type name="Personal Communication"&gt;26&lt;/ref-type&gt;&lt;contributors&gt;&lt;authors&gt;&lt;author&gt;U.S. Embassy- Podgorica official,&lt;/author&gt;&lt;/authors&gt;&lt;secondary-authors&gt;&lt;author&gt;USDOL official,&lt;/author&gt;&lt;/secondary-authors&gt;&lt;/contributors&gt;&lt;titles&gt;&lt;/titles&gt;&lt;dates&gt;&lt;year&gt;2014&lt;/year&gt;&lt;pub-dates&gt;&lt;date&gt;May 9,&lt;/date&gt;&lt;/pub-dates&gt;&lt;/dates&gt;&lt;work-type&gt;E-mail communication to&lt;/work-type&gt;&lt;urls&gt;&lt;/urls&gt;&lt;/record&gt;&lt;/Cite&gt;&lt;/EndNote&gt;</w:instrText>
      </w:r>
      <w:r w:rsidR="004873EA" w:rsidRPr="009021B9">
        <w:rPr>
          <w:rFonts w:asciiTheme="minorHAnsi" w:hAnsiTheme="minorHAnsi" w:cstheme="minorHAnsi"/>
          <w:sz w:val="22"/>
          <w:szCs w:val="22"/>
        </w:rPr>
        <w:fldChar w:fldCharType="separate"/>
      </w:r>
      <w:r>
        <w:rPr>
          <w:rFonts w:asciiTheme="minorHAnsi" w:hAnsiTheme="minorHAnsi" w:cstheme="minorHAnsi"/>
          <w:noProof/>
          <w:sz w:val="22"/>
          <w:szCs w:val="22"/>
        </w:rPr>
        <w:t>(</w:t>
      </w:r>
      <w:hyperlink w:anchor="_ENREF_11" w:tooltip="U.S. Embassy- Podgorica official, 2014 #98" w:history="1">
        <w:r w:rsidR="008E39F2">
          <w:rPr>
            <w:rFonts w:asciiTheme="minorHAnsi" w:hAnsiTheme="minorHAnsi" w:cstheme="minorHAnsi"/>
            <w:noProof/>
            <w:sz w:val="22"/>
            <w:szCs w:val="22"/>
          </w:rPr>
          <w:t>11</w:t>
        </w:r>
      </w:hyperlink>
      <w:r>
        <w:rPr>
          <w:rFonts w:asciiTheme="minorHAnsi" w:hAnsiTheme="minorHAnsi" w:cstheme="minorHAnsi"/>
          <w:noProof/>
          <w:sz w:val="22"/>
          <w:szCs w:val="22"/>
        </w:rPr>
        <w:t>)</w:t>
      </w:r>
      <w:r w:rsidR="004873EA" w:rsidRPr="009021B9">
        <w:rPr>
          <w:rFonts w:asciiTheme="minorHAnsi" w:hAnsiTheme="minorHAnsi" w:cstheme="minorHAnsi"/>
          <w:sz w:val="22"/>
          <w:szCs w:val="22"/>
        </w:rPr>
        <w:fldChar w:fldCharType="end"/>
      </w:r>
    </w:p>
    <w:p w14:paraId="649DEF41" w14:textId="77777777" w:rsidR="00C159DA" w:rsidRPr="009021B9" w:rsidRDefault="00C159DA" w:rsidP="00756A71">
      <w:pPr>
        <w:rPr>
          <w:rFonts w:asciiTheme="minorHAnsi" w:hAnsiTheme="minorHAnsi" w:cstheme="minorHAnsi"/>
          <w:sz w:val="22"/>
          <w:szCs w:val="22"/>
        </w:rPr>
      </w:pPr>
    </w:p>
    <w:p w14:paraId="19F07458" w14:textId="3D173B41" w:rsidR="00C159DA" w:rsidRPr="009021B9" w:rsidRDefault="00173A59" w:rsidP="00756A71">
      <w:pPr>
        <w:rPr>
          <w:rFonts w:asciiTheme="minorHAnsi" w:hAnsiTheme="minorHAnsi" w:cstheme="minorHAnsi"/>
          <w:sz w:val="22"/>
          <w:szCs w:val="22"/>
        </w:rPr>
      </w:pPr>
      <w:r>
        <w:rPr>
          <w:rFonts w:asciiTheme="minorHAnsi" w:hAnsiTheme="minorHAnsi" w:cstheme="minorHAnsi"/>
          <w:sz w:val="22"/>
          <w:szCs w:val="22"/>
        </w:rPr>
        <w:t xml:space="preserve">In addition, the Office of the National Anti-Trafficking Coordinator </w:t>
      </w:r>
      <w:proofErr w:type="gramStart"/>
      <w:r>
        <w:rPr>
          <w:rFonts w:asciiTheme="minorHAnsi" w:hAnsiTheme="minorHAnsi" w:cstheme="minorHAnsi"/>
          <w:sz w:val="22"/>
          <w:szCs w:val="22"/>
        </w:rPr>
        <w:t>participated</w:t>
      </w:r>
      <w:proofErr w:type="gramEnd"/>
      <w:r>
        <w:rPr>
          <w:rFonts w:asciiTheme="minorHAnsi" w:hAnsiTheme="minorHAnsi" w:cstheme="minorHAnsi"/>
          <w:sz w:val="22"/>
          <w:szCs w:val="22"/>
        </w:rPr>
        <w:t xml:space="preserve"> in and organized trainings on combating trafficking, trafficking victim identification</w:t>
      </w:r>
      <w:r w:rsidR="00B67C68">
        <w:rPr>
          <w:rFonts w:asciiTheme="minorHAnsi" w:hAnsiTheme="minorHAnsi" w:cstheme="minorHAnsi"/>
          <w:sz w:val="22"/>
          <w:szCs w:val="22"/>
        </w:rPr>
        <w:t>,</w:t>
      </w:r>
      <w:r>
        <w:rPr>
          <w:rFonts w:asciiTheme="minorHAnsi" w:hAnsiTheme="minorHAnsi" w:cstheme="minorHAnsi"/>
          <w:sz w:val="22"/>
          <w:szCs w:val="22"/>
        </w:rPr>
        <w:t xml:space="preserve"> and referrals. Participants included social and health workers, law enforcement officials, cadets, military, and representatives from local offices.</w:t>
      </w:r>
      <w:r w:rsidR="004873EA" w:rsidRPr="009021B9">
        <w:rPr>
          <w:rFonts w:asciiTheme="minorHAnsi" w:hAnsiTheme="minorHAnsi" w:cstheme="minorHAnsi"/>
          <w:sz w:val="22"/>
          <w:szCs w:val="22"/>
        </w:rPr>
        <w:fldChar w:fldCharType="begin"/>
      </w:r>
      <w:r w:rsidR="008E39F2">
        <w:rPr>
          <w:rFonts w:asciiTheme="minorHAnsi" w:hAnsiTheme="minorHAnsi" w:cstheme="minorHAnsi"/>
          <w:sz w:val="22"/>
          <w:szCs w:val="22"/>
        </w:rPr>
        <w:instrText xml:space="preserve"> ADDIN EN.CITE &lt;EndNote&gt;&lt;Cite ExcludeYear="1"&gt;&lt;Author&gt;U.S. Embassy- Podgorica&lt;/Author&gt;&lt;RecNum&gt;96&lt;/RecNum&gt;&lt;DisplayText&gt;(7)&lt;/DisplayText&gt;&lt;record&gt;&lt;rec-number&gt;96&lt;/rec-number&gt;&lt;foreign-keys&gt;&lt;key app="EN" db-id="z2pzxe924rra08et2xipdzxopxpdfpd5pzez"&gt;96&lt;/key&gt;&lt;/foreign-keys&gt;&lt;ref-type name="Report"&gt;27&lt;/ref-type&gt;&lt;contributors&gt;&lt;authors&gt;&lt;author&gt;U.S. Embassy- Podgorica,&lt;/author&gt;&lt;/authors&gt;&lt;/contributors&gt;&lt;titles&gt;&lt;title&gt;reporting, March 6, 2014&lt;/title&gt;&lt;/titles&gt;&lt;keywords&gt;&lt;keyword&gt;Montenegro&lt;/keyword&gt;&lt;/keywords&gt;&lt;dates&gt;&lt;/dates&gt;&lt;label&gt;TIP&lt;/label&gt;&lt;urls&gt;&lt;/urls&gt;&lt;/record&gt;&lt;/Cite&gt;&lt;/EndNote&gt;</w:instrText>
      </w:r>
      <w:r w:rsidR="004873EA" w:rsidRPr="009021B9">
        <w:rPr>
          <w:rFonts w:asciiTheme="minorHAnsi" w:hAnsiTheme="minorHAnsi" w:cstheme="minorHAnsi"/>
          <w:sz w:val="22"/>
          <w:szCs w:val="22"/>
        </w:rPr>
        <w:fldChar w:fldCharType="separate"/>
      </w:r>
      <w:r>
        <w:rPr>
          <w:rFonts w:asciiTheme="minorHAnsi" w:hAnsiTheme="minorHAnsi" w:cstheme="minorHAnsi"/>
          <w:noProof/>
          <w:sz w:val="22"/>
          <w:szCs w:val="22"/>
        </w:rPr>
        <w:t>(</w:t>
      </w:r>
      <w:hyperlink w:anchor="_ENREF_7" w:tooltip="U.S. Embassy- Podgorica,  #96" w:history="1">
        <w:r w:rsidR="008E39F2">
          <w:rPr>
            <w:rFonts w:asciiTheme="minorHAnsi" w:hAnsiTheme="minorHAnsi" w:cstheme="minorHAnsi"/>
            <w:noProof/>
            <w:sz w:val="22"/>
            <w:szCs w:val="22"/>
          </w:rPr>
          <w:t>7</w:t>
        </w:r>
      </w:hyperlink>
      <w:r>
        <w:rPr>
          <w:rFonts w:asciiTheme="minorHAnsi" w:hAnsiTheme="minorHAnsi" w:cstheme="minorHAnsi"/>
          <w:noProof/>
          <w:sz w:val="22"/>
          <w:szCs w:val="22"/>
        </w:rPr>
        <w:t>)</w:t>
      </w:r>
      <w:r w:rsidR="004873EA" w:rsidRPr="009021B9">
        <w:rPr>
          <w:rFonts w:asciiTheme="minorHAnsi" w:hAnsiTheme="minorHAnsi" w:cstheme="minorHAnsi"/>
          <w:sz w:val="22"/>
          <w:szCs w:val="22"/>
        </w:rPr>
        <w:fldChar w:fldCharType="end"/>
      </w:r>
    </w:p>
    <w:p w14:paraId="38AC24BE" w14:textId="77777777" w:rsidR="00C21674" w:rsidRPr="009021B9" w:rsidRDefault="00C21674" w:rsidP="00756A71">
      <w:pPr>
        <w:rPr>
          <w:rFonts w:asciiTheme="minorHAnsi" w:hAnsiTheme="minorHAnsi" w:cstheme="minorHAnsi"/>
          <w:sz w:val="22"/>
          <w:szCs w:val="22"/>
        </w:rPr>
      </w:pPr>
    </w:p>
    <w:p w14:paraId="3F0A5F85" w14:textId="77777777" w:rsidR="009B6476" w:rsidRPr="009021B9" w:rsidRDefault="00173A59" w:rsidP="00B330CF">
      <w:pPr>
        <w:pStyle w:val="Heading1"/>
        <w:numPr>
          <w:ilvl w:val="0"/>
          <w:numId w:val="20"/>
        </w:numPr>
        <w:spacing w:before="0" w:after="0"/>
        <w:ind w:left="450" w:hanging="450"/>
        <w:rPr>
          <w:rFonts w:asciiTheme="minorHAnsi" w:hAnsiTheme="minorHAnsi" w:cstheme="minorHAnsi"/>
          <w:sz w:val="22"/>
          <w:szCs w:val="22"/>
        </w:rPr>
      </w:pPr>
      <w:r>
        <w:rPr>
          <w:rFonts w:asciiTheme="minorHAnsi" w:hAnsiTheme="minorHAnsi" w:cstheme="minorHAnsi"/>
          <w:sz w:val="22"/>
          <w:szCs w:val="22"/>
        </w:rPr>
        <w:t xml:space="preserve">Coordination of Government Efforts on the Worst Forms of Child Labor </w:t>
      </w:r>
    </w:p>
    <w:p w14:paraId="0BFF4AA2" w14:textId="77777777" w:rsidR="009B6476" w:rsidRPr="009021B9" w:rsidRDefault="009B6476" w:rsidP="00756A71">
      <w:pPr>
        <w:rPr>
          <w:rFonts w:asciiTheme="minorHAnsi" w:hAnsiTheme="minorHAnsi" w:cstheme="minorHAnsi"/>
          <w:bCs/>
          <w:sz w:val="22"/>
          <w:szCs w:val="22"/>
        </w:rPr>
      </w:pPr>
    </w:p>
    <w:p w14:paraId="5BDEF01B" w14:textId="4B6B3A43" w:rsidR="00457920" w:rsidRPr="009021B9" w:rsidRDefault="00173A59" w:rsidP="00457920">
      <w:pPr>
        <w:rPr>
          <w:rFonts w:asciiTheme="minorHAnsi" w:eastAsia="Calibri" w:hAnsiTheme="minorHAnsi" w:cstheme="minorHAnsi"/>
          <w:sz w:val="22"/>
          <w:szCs w:val="22"/>
        </w:rPr>
      </w:pPr>
      <w:r>
        <w:rPr>
          <w:rFonts w:asciiTheme="minorHAnsi" w:eastAsia="Calibri" w:hAnsiTheme="minorHAnsi" w:cstheme="minorHAnsi"/>
          <w:sz w:val="22"/>
          <w:szCs w:val="22"/>
        </w:rPr>
        <w:t>Although the Government of Montenegro has established the National Office for Combating Human Trafficking and the Council on Children’s Right</w:t>
      </w:r>
      <w:r w:rsidR="004A6EAB">
        <w:rPr>
          <w:rFonts w:asciiTheme="minorHAnsi" w:eastAsia="Calibri" w:hAnsiTheme="minorHAnsi" w:cstheme="minorHAnsi"/>
          <w:sz w:val="22"/>
          <w:szCs w:val="22"/>
        </w:rPr>
        <w:t>,</w:t>
      </w:r>
      <w:r>
        <w:rPr>
          <w:rFonts w:asciiTheme="minorHAnsi" w:eastAsia="Calibri" w:hAnsiTheme="minorHAnsi" w:cstheme="minorHAnsi"/>
          <w:sz w:val="22"/>
          <w:szCs w:val="22"/>
        </w:rPr>
        <w:t xml:space="preserve"> research found no evidence of coordinating mechanisms to combat child labor, including its worst forms </w:t>
      </w:r>
      <w:r>
        <w:rPr>
          <w:rFonts w:asciiTheme="minorHAnsi" w:hAnsiTheme="minorHAnsi" w:cstheme="minorHAnsi"/>
          <w:sz w:val="22"/>
          <w:szCs w:val="22"/>
        </w:rPr>
        <w:t>(Table 6)</w:t>
      </w:r>
      <w:r>
        <w:rPr>
          <w:rFonts w:asciiTheme="minorHAnsi" w:eastAsia="Calibri" w:hAnsiTheme="minorHAnsi" w:cstheme="minorHAnsi"/>
          <w:sz w:val="22"/>
          <w:szCs w:val="22"/>
        </w:rPr>
        <w:t xml:space="preserve">. </w:t>
      </w:r>
    </w:p>
    <w:p w14:paraId="12AE320C" w14:textId="77777777" w:rsidR="00457920" w:rsidRDefault="00457920" w:rsidP="00457920">
      <w:pPr>
        <w:rPr>
          <w:rFonts w:asciiTheme="minorHAnsi" w:hAnsiTheme="minorHAnsi" w:cstheme="minorHAnsi"/>
          <w:sz w:val="22"/>
          <w:szCs w:val="22"/>
        </w:rPr>
      </w:pPr>
    </w:p>
    <w:p w14:paraId="3FC2C1F6" w14:textId="77777777" w:rsidR="002E3B15" w:rsidRPr="004E18B6" w:rsidRDefault="004873EA" w:rsidP="002E3B15">
      <w:pPr>
        <w:rPr>
          <w:rFonts w:asciiTheme="minorHAnsi" w:hAnsiTheme="minorHAnsi" w:cstheme="minorHAnsi"/>
          <w:b/>
          <w:bCs/>
          <w:sz w:val="22"/>
          <w:szCs w:val="22"/>
        </w:rPr>
      </w:pPr>
      <w:proofErr w:type="gramStart"/>
      <w:r w:rsidRPr="004E18B6">
        <w:rPr>
          <w:rFonts w:asciiTheme="minorHAnsi" w:hAnsiTheme="minorHAnsi" w:cstheme="minorHAnsi"/>
          <w:b/>
          <w:bCs/>
          <w:sz w:val="22"/>
          <w:szCs w:val="22"/>
        </w:rPr>
        <w:t>Table 6.</w:t>
      </w:r>
      <w:proofErr w:type="gramEnd"/>
      <w:r w:rsidRPr="004E18B6">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2E3B15" w:rsidRPr="00401B89" w14:paraId="53089E12" w14:textId="77777777" w:rsidTr="002E3B15">
        <w:tc>
          <w:tcPr>
            <w:tcW w:w="2628" w:type="dxa"/>
            <w:shd w:val="clear" w:color="auto" w:fill="DAEEF3" w:themeFill="accent5" w:themeFillTint="33"/>
          </w:tcPr>
          <w:p w14:paraId="2D97DEC6" w14:textId="77777777" w:rsidR="002E3B15" w:rsidRPr="00401B89" w:rsidRDefault="002E3B15" w:rsidP="002E3B15">
            <w:pPr>
              <w:rPr>
                <w:rFonts w:asciiTheme="minorHAnsi" w:hAnsiTheme="minorHAnsi" w:cstheme="minorHAnsi"/>
                <w:b/>
                <w:sz w:val="20"/>
                <w:szCs w:val="20"/>
              </w:rPr>
            </w:pPr>
            <w:r w:rsidRPr="00401B89">
              <w:rPr>
                <w:rFonts w:asciiTheme="minorHAnsi" w:hAnsiTheme="minorHAnsi" w:cstheme="minorHAnsi"/>
                <w:b/>
                <w:sz w:val="20"/>
                <w:szCs w:val="20"/>
              </w:rPr>
              <w:t>Coordinating Body</w:t>
            </w:r>
          </w:p>
        </w:tc>
        <w:tc>
          <w:tcPr>
            <w:tcW w:w="6840" w:type="dxa"/>
            <w:shd w:val="clear" w:color="auto" w:fill="DAEEF3" w:themeFill="accent5" w:themeFillTint="33"/>
          </w:tcPr>
          <w:p w14:paraId="364A14B1" w14:textId="705578A1" w:rsidR="002E3B15" w:rsidRPr="00401B89" w:rsidRDefault="002B3ACF" w:rsidP="002B3ACF">
            <w:pPr>
              <w:rPr>
                <w:rFonts w:asciiTheme="minorHAnsi" w:hAnsiTheme="minorHAnsi" w:cstheme="minorHAnsi"/>
                <w:b/>
                <w:sz w:val="20"/>
                <w:szCs w:val="20"/>
              </w:rPr>
            </w:pPr>
            <w:r>
              <w:rPr>
                <w:rFonts w:asciiTheme="minorHAnsi" w:hAnsiTheme="minorHAnsi" w:cstheme="minorHAnsi"/>
                <w:b/>
                <w:sz w:val="20"/>
                <w:szCs w:val="20"/>
              </w:rPr>
              <w:t xml:space="preserve">Role &amp; </w:t>
            </w:r>
            <w:r w:rsidR="002E3B15" w:rsidRPr="00401B89">
              <w:rPr>
                <w:rFonts w:asciiTheme="minorHAnsi" w:hAnsiTheme="minorHAnsi" w:cstheme="minorHAnsi"/>
                <w:b/>
                <w:sz w:val="20"/>
                <w:szCs w:val="20"/>
              </w:rPr>
              <w:t xml:space="preserve">Description </w:t>
            </w:r>
          </w:p>
        </w:tc>
      </w:tr>
      <w:tr w:rsidR="002E3B15" w:rsidRPr="00401B89" w14:paraId="241B2FE2" w14:textId="77777777" w:rsidTr="002E3B15">
        <w:tc>
          <w:tcPr>
            <w:tcW w:w="2628" w:type="dxa"/>
          </w:tcPr>
          <w:p w14:paraId="0CA4F53B" w14:textId="77777777" w:rsidR="002E3B15" w:rsidRPr="009021B9" w:rsidRDefault="00173A59" w:rsidP="00150CE6">
            <w:pPr>
              <w:rPr>
                <w:rFonts w:asciiTheme="minorHAnsi" w:hAnsiTheme="minorHAnsi" w:cstheme="minorHAnsi"/>
                <w:sz w:val="20"/>
                <w:szCs w:val="20"/>
              </w:rPr>
            </w:pPr>
            <w:r>
              <w:rPr>
                <w:rFonts w:asciiTheme="minorHAnsi" w:hAnsiTheme="minorHAnsi" w:cstheme="minorHAnsi"/>
                <w:sz w:val="20"/>
                <w:szCs w:val="20"/>
              </w:rPr>
              <w:lastRenderedPageBreak/>
              <w:t>Office of the National Anti-Trafficking Coordinator (TIP Office)</w:t>
            </w:r>
          </w:p>
        </w:tc>
        <w:tc>
          <w:tcPr>
            <w:tcW w:w="6840" w:type="dxa"/>
          </w:tcPr>
          <w:p w14:paraId="2F607FFF" w14:textId="52B771B9" w:rsidR="002E3B15" w:rsidRPr="009021B9" w:rsidRDefault="00173A59" w:rsidP="00E72982">
            <w:pPr>
              <w:rPr>
                <w:rFonts w:asciiTheme="minorHAnsi" w:hAnsiTheme="minorHAnsi" w:cstheme="minorHAnsi"/>
                <w:sz w:val="20"/>
                <w:szCs w:val="20"/>
              </w:rPr>
            </w:pPr>
            <w:r>
              <w:rPr>
                <w:rFonts w:asciiTheme="minorHAnsi" w:hAnsiTheme="minorHAnsi" w:cstheme="minorHAnsi"/>
                <w:sz w:val="20"/>
                <w:szCs w:val="20"/>
              </w:rPr>
              <w:t>Coordinate efforts against trafficking in persons among relevant government institutions</w:t>
            </w:r>
            <w:r w:rsidR="008F7CE3">
              <w:rPr>
                <w:rFonts w:asciiTheme="minorHAnsi" w:hAnsiTheme="minorHAnsi" w:cstheme="minorHAnsi"/>
                <w:sz w:val="20"/>
                <w:szCs w:val="20"/>
              </w:rPr>
              <w:t xml:space="preserve"> and</w:t>
            </w:r>
            <w:r>
              <w:rPr>
                <w:rFonts w:asciiTheme="minorHAnsi" w:hAnsiTheme="minorHAnsi" w:cstheme="minorHAnsi"/>
                <w:sz w:val="20"/>
                <w:szCs w:val="20"/>
              </w:rPr>
              <w:t xml:space="preserve"> international organizations and assure their cooperation</w:t>
            </w:r>
            <w:r w:rsidR="008F7CE3">
              <w:rPr>
                <w:rFonts w:asciiTheme="minorHAnsi" w:hAnsiTheme="minorHAnsi" w:cstheme="minorHAnsi"/>
                <w:sz w:val="20"/>
                <w:szCs w:val="20"/>
              </w:rPr>
              <w:t>. P</w:t>
            </w:r>
            <w:r>
              <w:rPr>
                <w:rFonts w:asciiTheme="minorHAnsi" w:hAnsiTheme="minorHAnsi" w:cstheme="minorHAnsi"/>
                <w:sz w:val="20"/>
                <w:szCs w:val="20"/>
              </w:rPr>
              <w:t>resent results of the trafficking efforts through participation in domestic and international events</w:t>
            </w:r>
            <w:r w:rsidR="008F7CE3">
              <w:rPr>
                <w:rFonts w:asciiTheme="minorHAnsi" w:hAnsiTheme="minorHAnsi" w:cstheme="minorHAnsi"/>
                <w:sz w:val="20"/>
                <w:szCs w:val="20"/>
              </w:rPr>
              <w:t>.</w:t>
            </w:r>
            <w:r w:rsidR="008F7CE3" w:rsidRPr="009021B9">
              <w:rPr>
                <w:rFonts w:asciiTheme="minorHAnsi" w:hAnsiTheme="minorHAnsi" w:cstheme="minorHAnsi"/>
                <w:sz w:val="20"/>
                <w:szCs w:val="20"/>
              </w:rPr>
              <w:fldChar w:fldCharType="begin"/>
            </w:r>
            <w:r w:rsidR="008E39F2">
              <w:rPr>
                <w:rFonts w:asciiTheme="minorHAnsi" w:hAnsiTheme="minorHAnsi" w:cstheme="minorHAnsi"/>
                <w:sz w:val="20"/>
                <w:szCs w:val="20"/>
              </w:rPr>
              <w:instrText xml:space="preserve"> ADDIN EN.CITE &lt;EndNote&gt;&lt;Cite ExcludeYear="1"&gt;&lt;Author&gt;U.S. Embassy- Podgorica&lt;/Author&gt;&lt;RecNum&gt;96&lt;/RecNum&gt;&lt;DisplayText&gt;(7)&lt;/DisplayText&gt;&lt;record&gt;&lt;rec-number&gt;96&lt;/rec-number&gt;&lt;foreign-keys&gt;&lt;key app="EN" db-id="z2pzxe924rra08et2xipdzxopxpdfpd5pzez"&gt;96&lt;/key&gt;&lt;/foreign-keys&gt;&lt;ref-type name="Report"&gt;27&lt;/ref-type&gt;&lt;contributors&gt;&lt;authors&gt;&lt;author&gt;U.S. Embassy- Podgorica,&lt;/author&gt;&lt;/authors&gt;&lt;/contributors&gt;&lt;titles&gt;&lt;title&gt;reporting, March 6, 2014&lt;/title&gt;&lt;/titles&gt;&lt;keywords&gt;&lt;keyword&gt;Montenegro&lt;/keyword&gt;&lt;/keywords&gt;&lt;dates&gt;&lt;/dates&gt;&lt;label&gt;TIP&lt;/label&gt;&lt;urls&gt;&lt;/urls&gt;&lt;/record&gt;&lt;/Cite&gt;&lt;/EndNote&gt;</w:instrText>
            </w:r>
            <w:r w:rsidR="008F7CE3" w:rsidRPr="009021B9">
              <w:rPr>
                <w:rFonts w:asciiTheme="minorHAnsi" w:hAnsiTheme="minorHAnsi" w:cstheme="minorHAnsi"/>
                <w:sz w:val="20"/>
                <w:szCs w:val="20"/>
              </w:rPr>
              <w:fldChar w:fldCharType="separate"/>
            </w:r>
            <w:r w:rsidR="008F7CE3">
              <w:rPr>
                <w:rFonts w:asciiTheme="minorHAnsi" w:hAnsiTheme="minorHAnsi" w:cstheme="minorHAnsi"/>
                <w:noProof/>
                <w:sz w:val="20"/>
                <w:szCs w:val="20"/>
              </w:rPr>
              <w:t>(</w:t>
            </w:r>
            <w:hyperlink w:anchor="_ENREF_7" w:tooltip="U.S. Embassy- Podgorica,  #96" w:history="1">
              <w:r w:rsidR="008E39F2">
                <w:rPr>
                  <w:rFonts w:asciiTheme="minorHAnsi" w:hAnsiTheme="minorHAnsi" w:cstheme="minorHAnsi"/>
                  <w:noProof/>
                  <w:sz w:val="20"/>
                  <w:szCs w:val="20"/>
                </w:rPr>
                <w:t>7</w:t>
              </w:r>
            </w:hyperlink>
            <w:r w:rsidR="008F7CE3">
              <w:rPr>
                <w:rFonts w:asciiTheme="minorHAnsi" w:hAnsiTheme="minorHAnsi" w:cstheme="minorHAnsi"/>
                <w:noProof/>
                <w:sz w:val="20"/>
                <w:szCs w:val="20"/>
              </w:rPr>
              <w:t>)</w:t>
            </w:r>
            <w:r w:rsidR="008F7CE3" w:rsidRPr="009021B9">
              <w:rPr>
                <w:rFonts w:asciiTheme="minorHAnsi" w:hAnsiTheme="minorHAnsi" w:cstheme="minorHAnsi"/>
                <w:sz w:val="20"/>
                <w:szCs w:val="20"/>
              </w:rPr>
              <w:fldChar w:fldCharType="end"/>
            </w:r>
            <w:r w:rsidR="008F7CE3">
              <w:rPr>
                <w:rFonts w:asciiTheme="minorHAnsi" w:hAnsiTheme="minorHAnsi" w:cstheme="minorHAnsi"/>
                <w:sz w:val="20"/>
                <w:szCs w:val="20"/>
              </w:rPr>
              <w:t xml:space="preserve"> H</w:t>
            </w:r>
            <w:r>
              <w:rPr>
                <w:rFonts w:asciiTheme="minorHAnsi" w:hAnsiTheme="minorHAnsi" w:cstheme="minorHAnsi"/>
                <w:sz w:val="20"/>
                <w:szCs w:val="20"/>
              </w:rPr>
              <w:t>armonize domestic legislations with international standards</w:t>
            </w:r>
            <w:r w:rsidR="008F7CE3">
              <w:rPr>
                <w:rFonts w:asciiTheme="minorHAnsi" w:hAnsiTheme="minorHAnsi" w:cstheme="minorHAnsi"/>
                <w:sz w:val="20"/>
                <w:szCs w:val="20"/>
              </w:rPr>
              <w:t>. O</w:t>
            </w:r>
            <w:r>
              <w:rPr>
                <w:rFonts w:asciiTheme="minorHAnsi" w:hAnsiTheme="minorHAnsi" w:cstheme="minorHAnsi"/>
                <w:sz w:val="20"/>
                <w:szCs w:val="20"/>
              </w:rPr>
              <w:t xml:space="preserve">versee projects and initiatives for implementation of the main objectives from the National Strategy and Action Plans. Collect and maintain data on police investigations, court rulings, </w:t>
            </w:r>
            <w:r w:rsidR="00036427">
              <w:rPr>
                <w:rFonts w:asciiTheme="minorHAnsi" w:hAnsiTheme="minorHAnsi" w:cstheme="minorHAnsi"/>
                <w:sz w:val="20"/>
                <w:szCs w:val="20"/>
              </w:rPr>
              <w:t xml:space="preserve">and </w:t>
            </w:r>
            <w:r>
              <w:rPr>
                <w:rFonts w:asciiTheme="minorHAnsi" w:hAnsiTheme="minorHAnsi" w:cstheme="minorHAnsi"/>
                <w:sz w:val="20"/>
                <w:szCs w:val="20"/>
              </w:rPr>
              <w:t>verdicts that relate to human trafficking and victims of trafficking.</w:t>
            </w:r>
            <w:r w:rsidR="004873EA" w:rsidRPr="009021B9">
              <w:rPr>
                <w:rFonts w:asciiTheme="minorHAnsi" w:hAnsiTheme="minorHAnsi" w:cstheme="minorHAnsi"/>
                <w:sz w:val="20"/>
                <w:szCs w:val="20"/>
              </w:rPr>
              <w:fldChar w:fldCharType="begin"/>
            </w:r>
            <w:r w:rsidR="008E39F2">
              <w:rPr>
                <w:rFonts w:asciiTheme="minorHAnsi" w:hAnsiTheme="minorHAnsi" w:cstheme="minorHAnsi"/>
                <w:sz w:val="20"/>
                <w:szCs w:val="20"/>
              </w:rPr>
              <w:instrText xml:space="preserve"> ADDIN EN.CITE &lt;EndNote&gt;&lt;Cite ExcludeYear="1"&gt;&lt;Author&gt;U.S. Embassy- Podgorica&lt;/Author&gt;&lt;RecNum&gt;96&lt;/RecNum&gt;&lt;DisplayText&gt;(7)&lt;/DisplayText&gt;&lt;record&gt;&lt;rec-number&gt;96&lt;/rec-number&gt;&lt;foreign-keys&gt;&lt;key app="EN" db-id="z2pzxe924rra08et2xipdzxopxpdfpd5pzez"&gt;96&lt;/key&gt;&lt;/foreign-keys&gt;&lt;ref-type name="Report"&gt;27&lt;/ref-type&gt;&lt;contributors&gt;&lt;authors&gt;&lt;author&gt;U.S. Embassy- Podgorica,&lt;/author&gt;&lt;/authors&gt;&lt;/contributors&gt;&lt;titles&gt;&lt;title&gt;reporting, March 6, 2014&lt;/title&gt;&lt;/titles&gt;&lt;keywords&gt;&lt;keyword&gt;Montenegro&lt;/keyword&gt;&lt;/keywords&gt;&lt;dates&gt;&lt;/dates&gt;&lt;label&gt;TIP&lt;/label&gt;&lt;urls&gt;&lt;/urls&gt;&lt;/record&gt;&lt;/Cite&gt;&lt;/EndNote&gt;</w:instrText>
            </w:r>
            <w:r w:rsidR="004873EA" w:rsidRPr="009021B9">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7" w:tooltip="U.S. Embassy- Podgorica,  #96" w:history="1">
              <w:r w:rsidR="008E39F2">
                <w:rPr>
                  <w:rFonts w:asciiTheme="minorHAnsi" w:hAnsiTheme="minorHAnsi" w:cstheme="minorHAnsi"/>
                  <w:noProof/>
                  <w:sz w:val="20"/>
                  <w:szCs w:val="20"/>
                </w:rPr>
                <w:t>7</w:t>
              </w:r>
            </w:hyperlink>
            <w:r>
              <w:rPr>
                <w:rFonts w:asciiTheme="minorHAnsi" w:hAnsiTheme="minorHAnsi" w:cstheme="minorHAnsi"/>
                <w:noProof/>
                <w:sz w:val="20"/>
                <w:szCs w:val="20"/>
              </w:rPr>
              <w:t>)</w:t>
            </w:r>
            <w:r w:rsidR="004873EA" w:rsidRPr="009021B9">
              <w:rPr>
                <w:rFonts w:asciiTheme="minorHAnsi" w:hAnsiTheme="minorHAnsi" w:cstheme="minorHAnsi"/>
                <w:sz w:val="20"/>
                <w:szCs w:val="20"/>
              </w:rPr>
              <w:fldChar w:fldCharType="end"/>
            </w:r>
            <w:r>
              <w:rPr>
                <w:rFonts w:asciiTheme="minorHAnsi" w:hAnsiTheme="minorHAnsi" w:cstheme="minorHAnsi"/>
                <w:sz w:val="20"/>
                <w:szCs w:val="20"/>
              </w:rPr>
              <w:t xml:space="preserve"> Fund SOS hotline for potential and existing TIP victims as well as the shelters for victims of human trafficking. Led by the TIP Office, which is also the National Coordinator for the Trafficking in Persons Task Force.</w:t>
            </w:r>
            <w:r w:rsidR="004873EA" w:rsidRPr="009021B9">
              <w:rPr>
                <w:rFonts w:asciiTheme="minorHAnsi" w:hAnsiTheme="minorHAnsi" w:cstheme="minorHAnsi"/>
                <w:sz w:val="20"/>
                <w:szCs w:val="20"/>
              </w:rPr>
              <w:fldChar w:fldCharType="begin"/>
            </w:r>
            <w:r w:rsidR="008E39F2">
              <w:rPr>
                <w:rFonts w:asciiTheme="minorHAnsi" w:hAnsiTheme="minorHAnsi" w:cstheme="minorHAnsi"/>
                <w:sz w:val="20"/>
                <w:szCs w:val="20"/>
              </w:rPr>
              <w:instrText xml:space="preserve"> ADDIN EN.CITE &lt;EndNote&gt;&lt;Cite ExcludeYear="1"&gt;&lt;Author&gt;U.S. Embassy- Podgorica&lt;/Author&gt;&lt;RecNum&gt;96&lt;/RecNum&gt;&lt;DisplayText&gt;(7)&lt;/DisplayText&gt;&lt;record&gt;&lt;rec-number&gt;96&lt;/rec-number&gt;&lt;foreign-keys&gt;&lt;key app="EN" db-id="z2pzxe924rra08et2xipdzxopxpdfpd5pzez"&gt;96&lt;/key&gt;&lt;/foreign-keys&gt;&lt;ref-type name="Report"&gt;27&lt;/ref-type&gt;&lt;contributors&gt;&lt;authors&gt;&lt;author&gt;U.S. Embassy- Podgorica,&lt;/author&gt;&lt;/authors&gt;&lt;/contributors&gt;&lt;titles&gt;&lt;title&gt;reporting, March 6, 2014&lt;/title&gt;&lt;/titles&gt;&lt;keywords&gt;&lt;keyword&gt;Montenegro&lt;/keyword&gt;&lt;/keywords&gt;&lt;dates&gt;&lt;/dates&gt;&lt;label&gt;TIP&lt;/label&gt;&lt;urls&gt;&lt;/urls&gt;&lt;/record&gt;&lt;/Cite&gt;&lt;/EndNote&gt;</w:instrText>
            </w:r>
            <w:r w:rsidR="004873EA" w:rsidRPr="009021B9">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7" w:tooltip="U.S. Embassy- Podgorica,  #96" w:history="1">
              <w:r w:rsidR="008E39F2">
                <w:rPr>
                  <w:rFonts w:asciiTheme="minorHAnsi" w:hAnsiTheme="minorHAnsi" w:cstheme="minorHAnsi"/>
                  <w:noProof/>
                  <w:sz w:val="20"/>
                  <w:szCs w:val="20"/>
                </w:rPr>
                <w:t>7</w:t>
              </w:r>
            </w:hyperlink>
            <w:r>
              <w:rPr>
                <w:rFonts w:asciiTheme="minorHAnsi" w:hAnsiTheme="minorHAnsi" w:cstheme="minorHAnsi"/>
                <w:noProof/>
                <w:sz w:val="20"/>
                <w:szCs w:val="20"/>
              </w:rPr>
              <w:t>)</w:t>
            </w:r>
            <w:r w:rsidR="004873EA" w:rsidRPr="009021B9">
              <w:rPr>
                <w:rFonts w:asciiTheme="minorHAnsi" w:hAnsiTheme="minorHAnsi" w:cstheme="minorHAnsi"/>
                <w:sz w:val="20"/>
                <w:szCs w:val="20"/>
              </w:rPr>
              <w:fldChar w:fldCharType="end"/>
            </w:r>
            <w:r>
              <w:rPr>
                <w:rFonts w:asciiTheme="minorHAnsi" w:hAnsiTheme="minorHAnsi" w:cstheme="minorHAnsi"/>
                <w:sz w:val="20"/>
                <w:szCs w:val="20"/>
              </w:rPr>
              <w:t xml:space="preserve"> </w:t>
            </w:r>
          </w:p>
        </w:tc>
      </w:tr>
      <w:tr w:rsidR="003510B3" w:rsidRPr="00401B89" w14:paraId="522B8340" w14:textId="77777777" w:rsidTr="002E3B15">
        <w:tc>
          <w:tcPr>
            <w:tcW w:w="2628" w:type="dxa"/>
          </w:tcPr>
          <w:p w14:paraId="4208A733" w14:textId="77777777" w:rsidR="003510B3" w:rsidRPr="009021B9" w:rsidRDefault="00173A59" w:rsidP="00150CE6">
            <w:pPr>
              <w:rPr>
                <w:rFonts w:asciiTheme="minorHAnsi" w:hAnsiTheme="minorHAnsi" w:cstheme="minorHAnsi"/>
                <w:sz w:val="20"/>
                <w:szCs w:val="20"/>
              </w:rPr>
            </w:pPr>
            <w:r>
              <w:rPr>
                <w:rFonts w:asciiTheme="minorHAnsi" w:hAnsiTheme="minorHAnsi" w:cstheme="minorHAnsi"/>
                <w:sz w:val="20"/>
                <w:szCs w:val="20"/>
              </w:rPr>
              <w:t>Trafficking in Persons Task Force</w:t>
            </w:r>
          </w:p>
        </w:tc>
        <w:tc>
          <w:tcPr>
            <w:tcW w:w="6840" w:type="dxa"/>
          </w:tcPr>
          <w:p w14:paraId="61032EE9" w14:textId="461FCB2A" w:rsidR="003510B3" w:rsidRPr="009021B9" w:rsidRDefault="00173A59" w:rsidP="008E39F2">
            <w:pPr>
              <w:rPr>
                <w:rFonts w:asciiTheme="minorHAnsi" w:hAnsiTheme="minorHAnsi" w:cstheme="minorHAnsi"/>
                <w:sz w:val="20"/>
                <w:szCs w:val="20"/>
              </w:rPr>
            </w:pPr>
            <w:r>
              <w:rPr>
                <w:rFonts w:asciiTheme="minorHAnsi" w:hAnsiTheme="minorHAnsi" w:cstheme="minorHAnsi"/>
                <w:sz w:val="20"/>
                <w:szCs w:val="20"/>
              </w:rPr>
              <w:t>Operate under the TIP Office, monitor and promote activities related to human trafficking; assess and approve semi-annual reports on the progress of objectives set up in the TIP action plans.</w:t>
            </w:r>
            <w:r w:rsidR="004873EA" w:rsidRPr="009021B9">
              <w:rPr>
                <w:rFonts w:asciiTheme="minorHAnsi" w:hAnsiTheme="minorHAnsi" w:cstheme="minorHAnsi"/>
                <w:sz w:val="20"/>
                <w:szCs w:val="20"/>
              </w:rPr>
              <w:fldChar w:fldCharType="begin"/>
            </w:r>
            <w:r w:rsidR="008E39F2">
              <w:rPr>
                <w:rFonts w:asciiTheme="minorHAnsi" w:hAnsiTheme="minorHAnsi" w:cstheme="minorHAnsi"/>
                <w:sz w:val="20"/>
                <w:szCs w:val="20"/>
              </w:rPr>
              <w:instrText xml:space="preserve"> ADDIN EN.CITE &lt;EndNote&gt;&lt;Cite ExcludeYear="1"&gt;&lt;Author&gt;U.S. Embassy- Podgorica&lt;/Author&gt;&lt;RecNum&gt;96&lt;/RecNum&gt;&lt;DisplayText&gt;(7)&lt;/DisplayText&gt;&lt;record&gt;&lt;rec-number&gt;96&lt;/rec-number&gt;&lt;foreign-keys&gt;&lt;key app="EN" db-id="z2pzxe924rra08et2xipdzxopxpdfpd5pzez"&gt;96&lt;/key&gt;&lt;/foreign-keys&gt;&lt;ref-type name="Report"&gt;27&lt;/ref-type&gt;&lt;contributors&gt;&lt;authors&gt;&lt;author&gt;U.S. Embassy- Podgorica,&lt;/author&gt;&lt;/authors&gt;&lt;/contributors&gt;&lt;titles&gt;&lt;title&gt;reporting, March 6, 2014&lt;/title&gt;&lt;/titles&gt;&lt;keywords&gt;&lt;keyword&gt;Montenegro&lt;/keyword&gt;&lt;/keywords&gt;&lt;dates&gt;&lt;/dates&gt;&lt;label&gt;TIP&lt;/label&gt;&lt;urls&gt;&lt;/urls&gt;&lt;/record&gt;&lt;/Cite&gt;&lt;/EndNote&gt;</w:instrText>
            </w:r>
            <w:r w:rsidR="004873EA" w:rsidRPr="009021B9">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7" w:tooltip="U.S. Embassy- Podgorica,  #96" w:history="1">
              <w:r w:rsidR="008E39F2">
                <w:rPr>
                  <w:rFonts w:asciiTheme="minorHAnsi" w:hAnsiTheme="minorHAnsi" w:cstheme="minorHAnsi"/>
                  <w:noProof/>
                  <w:sz w:val="20"/>
                  <w:szCs w:val="20"/>
                </w:rPr>
                <w:t>7</w:t>
              </w:r>
            </w:hyperlink>
            <w:r>
              <w:rPr>
                <w:rFonts w:asciiTheme="minorHAnsi" w:hAnsiTheme="minorHAnsi" w:cstheme="minorHAnsi"/>
                <w:noProof/>
                <w:sz w:val="20"/>
                <w:szCs w:val="20"/>
              </w:rPr>
              <w:t>)</w:t>
            </w:r>
            <w:r w:rsidR="004873EA" w:rsidRPr="009021B9">
              <w:rPr>
                <w:rFonts w:asciiTheme="minorHAnsi" w:hAnsiTheme="minorHAnsi" w:cstheme="minorHAnsi"/>
                <w:sz w:val="20"/>
                <w:szCs w:val="20"/>
              </w:rPr>
              <w:fldChar w:fldCharType="end"/>
            </w:r>
            <w:r>
              <w:rPr>
                <w:rFonts w:asciiTheme="minorHAnsi" w:hAnsiTheme="minorHAnsi" w:cstheme="minorHAnsi"/>
                <w:sz w:val="20"/>
                <w:szCs w:val="20"/>
              </w:rPr>
              <w:t xml:space="preserve"> Include the representatives of the ministries, government agencies, international organizations, and two NGOs, including the TIP Office, Ministries of Interior, Justice, Foreign Affairs and European Integration, Minority and Human Rights, Health, Labor and Social Welfare, and Culture; Police Directorate; Supreme Court; Supreme State Prosecutors; and Inspectorate Authority.</w:t>
            </w:r>
            <w:r w:rsidR="004873EA" w:rsidRPr="009021B9">
              <w:rPr>
                <w:rFonts w:asciiTheme="minorHAnsi" w:hAnsiTheme="minorHAnsi" w:cstheme="minorHAnsi"/>
                <w:sz w:val="20"/>
                <w:szCs w:val="20"/>
              </w:rPr>
              <w:fldChar w:fldCharType="begin"/>
            </w:r>
            <w:r w:rsidR="008E39F2">
              <w:rPr>
                <w:rFonts w:asciiTheme="minorHAnsi" w:hAnsiTheme="minorHAnsi" w:cstheme="minorHAnsi"/>
                <w:sz w:val="20"/>
                <w:szCs w:val="20"/>
              </w:rPr>
              <w:instrText xml:space="preserve"> ADDIN EN.CITE &lt;EndNote&gt;&lt;Cite ExcludeYear="1"&gt;&lt;Author&gt;U.S. Embassy- Podgorica&lt;/Author&gt;&lt;RecNum&gt;96&lt;/RecNum&gt;&lt;DisplayText&gt;(7)&lt;/DisplayText&gt;&lt;record&gt;&lt;rec-number&gt;96&lt;/rec-number&gt;&lt;foreign-keys&gt;&lt;key app="EN" db-id="z2pzxe924rra08et2xipdzxopxpdfpd5pzez"&gt;96&lt;/key&gt;&lt;/foreign-keys&gt;&lt;ref-type name="Report"&gt;27&lt;/ref-type&gt;&lt;contributors&gt;&lt;authors&gt;&lt;author&gt;U.S. Embassy- Podgorica,&lt;/author&gt;&lt;/authors&gt;&lt;/contributors&gt;&lt;titles&gt;&lt;title&gt;reporting, March 6, 2014&lt;/title&gt;&lt;/titles&gt;&lt;keywords&gt;&lt;keyword&gt;Montenegro&lt;/keyword&gt;&lt;/keywords&gt;&lt;dates&gt;&lt;/dates&gt;&lt;label&gt;TIP&lt;/label&gt;&lt;urls&gt;&lt;/urls&gt;&lt;/record&gt;&lt;/Cite&gt;&lt;/EndNote&gt;</w:instrText>
            </w:r>
            <w:r w:rsidR="004873EA" w:rsidRPr="009021B9">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7" w:tooltip="U.S. Embassy- Podgorica,  #96" w:history="1">
              <w:r w:rsidR="008E39F2">
                <w:rPr>
                  <w:rFonts w:asciiTheme="minorHAnsi" w:hAnsiTheme="minorHAnsi" w:cstheme="minorHAnsi"/>
                  <w:noProof/>
                  <w:sz w:val="20"/>
                  <w:szCs w:val="20"/>
                </w:rPr>
                <w:t>7</w:t>
              </w:r>
            </w:hyperlink>
            <w:r>
              <w:rPr>
                <w:rFonts w:asciiTheme="minorHAnsi" w:hAnsiTheme="minorHAnsi" w:cstheme="minorHAnsi"/>
                <w:noProof/>
                <w:sz w:val="20"/>
                <w:szCs w:val="20"/>
              </w:rPr>
              <w:t>)</w:t>
            </w:r>
            <w:r w:rsidR="004873EA" w:rsidRPr="009021B9">
              <w:rPr>
                <w:rFonts w:asciiTheme="minorHAnsi" w:hAnsiTheme="minorHAnsi" w:cstheme="minorHAnsi"/>
                <w:sz w:val="20"/>
                <w:szCs w:val="20"/>
              </w:rPr>
              <w:fldChar w:fldCharType="end"/>
            </w:r>
            <w:r>
              <w:rPr>
                <w:rFonts w:asciiTheme="minorHAnsi" w:hAnsiTheme="minorHAnsi" w:cstheme="minorHAnsi"/>
                <w:sz w:val="20"/>
                <w:szCs w:val="20"/>
              </w:rPr>
              <w:t xml:space="preserve"> </w:t>
            </w:r>
          </w:p>
        </w:tc>
      </w:tr>
    </w:tbl>
    <w:p w14:paraId="6A570996" w14:textId="77777777" w:rsidR="009B6476" w:rsidRDefault="009B6476" w:rsidP="00756A71">
      <w:pPr>
        <w:rPr>
          <w:rFonts w:asciiTheme="minorHAnsi" w:hAnsiTheme="minorHAnsi" w:cstheme="minorHAnsi"/>
          <w:bCs/>
          <w:sz w:val="22"/>
          <w:szCs w:val="22"/>
        </w:rPr>
      </w:pPr>
    </w:p>
    <w:p w14:paraId="2817A971" w14:textId="4CC1E36C" w:rsidR="00457920" w:rsidRPr="009021B9" w:rsidRDefault="00173A59" w:rsidP="00457920">
      <w:pPr>
        <w:rPr>
          <w:rFonts w:asciiTheme="minorHAnsi" w:eastAsia="Calibri" w:hAnsiTheme="minorHAnsi" w:cstheme="minorHAnsi"/>
          <w:sz w:val="22"/>
          <w:szCs w:val="22"/>
        </w:rPr>
      </w:pPr>
      <w:r>
        <w:rPr>
          <w:rFonts w:asciiTheme="minorHAnsi" w:eastAsia="Calibri" w:hAnsiTheme="minorHAnsi" w:cstheme="minorHAnsi"/>
          <w:sz w:val="22"/>
          <w:szCs w:val="22"/>
        </w:rPr>
        <w:t>The Government of Montenegro also has the Council on Children’s Right</w:t>
      </w:r>
      <w:r w:rsidR="00730348">
        <w:rPr>
          <w:rFonts w:asciiTheme="minorHAnsi" w:eastAsia="Calibri" w:hAnsiTheme="minorHAnsi" w:cstheme="minorHAnsi"/>
          <w:sz w:val="22"/>
          <w:szCs w:val="22"/>
        </w:rPr>
        <w:t>, which</w:t>
      </w:r>
      <w:r>
        <w:rPr>
          <w:rFonts w:asciiTheme="minorHAnsi" w:eastAsia="Calibri" w:hAnsiTheme="minorHAnsi" w:cstheme="minorHAnsi"/>
          <w:sz w:val="22"/>
          <w:szCs w:val="22"/>
        </w:rPr>
        <w:t xml:space="preserve"> aims to promote children’s rights in the areas of social services, child protection, health services, and education.</w:t>
      </w:r>
      <w:r w:rsidR="004873EA" w:rsidRPr="009021B9">
        <w:rPr>
          <w:rFonts w:asciiTheme="minorHAnsi" w:eastAsia="Calibri" w:hAnsiTheme="minorHAnsi" w:cstheme="minorHAnsi"/>
          <w:sz w:val="22"/>
          <w:szCs w:val="22"/>
        </w:rPr>
        <w:fldChar w:fldCharType="begin"/>
      </w:r>
      <w:r w:rsidR="008E39F2">
        <w:rPr>
          <w:rFonts w:asciiTheme="minorHAnsi" w:eastAsia="Calibri" w:hAnsiTheme="minorHAnsi" w:cstheme="minorHAnsi"/>
          <w:sz w:val="22"/>
          <w:szCs w:val="22"/>
        </w:rPr>
        <w:instrText xml:space="preserve"> ADDIN EN.CITE &lt;EndNote&gt;&lt;Cite ExcludeYear="1"&gt;&lt;Author&gt;U.S. Embassy- Podgorica&lt;/Author&gt;&lt;RecNum&gt;40&lt;/RecNum&gt;&lt;DisplayText&gt;(21)&lt;/DisplayText&gt;&lt;record&gt;&lt;rec-number&gt;40&lt;/rec-number&gt;&lt;foreign-keys&gt;&lt;key app="EN" db-id="z2pzxe924rra08et2xipdzxopxpdfpd5pzez"&gt;40&lt;/key&gt;&lt;/foreign-keys&gt;&lt;ref-type name="Report"&gt;27&lt;/ref-type&gt;&lt;contributors&gt;&lt;authors&gt;&lt;author&gt;U.S. Embassy- Podgorica,&lt;/author&gt;&lt;/authors&gt;&lt;secondary-authors&gt;&lt;author&gt;USDOL official,&lt;/author&gt;&lt;/secondary-authors&gt;&lt;/contributors&gt;&lt;titles&gt;&lt;title&gt;reporting, January 17, 2012&lt;/title&gt;&lt;/titles&gt;&lt;keywords&gt;&lt;keyword&gt;Montenegro&lt;/keyword&gt;&lt;/keywords&gt;&lt;dates&gt;&lt;/dates&gt;&lt;urls&gt;&lt;/urls&gt;&lt;/record&gt;&lt;/Cite&gt;&lt;/EndNote&gt;</w:instrText>
      </w:r>
      <w:r w:rsidR="004873EA" w:rsidRPr="009021B9">
        <w:rPr>
          <w:rFonts w:asciiTheme="minorHAnsi" w:eastAsia="Calibri" w:hAnsiTheme="minorHAnsi" w:cstheme="minorHAnsi"/>
          <w:sz w:val="22"/>
          <w:szCs w:val="22"/>
        </w:rPr>
        <w:fldChar w:fldCharType="separate"/>
      </w:r>
      <w:r w:rsidR="008E39F2">
        <w:rPr>
          <w:rFonts w:asciiTheme="minorHAnsi" w:eastAsia="Calibri" w:hAnsiTheme="minorHAnsi" w:cstheme="minorHAnsi"/>
          <w:noProof/>
          <w:sz w:val="22"/>
          <w:szCs w:val="22"/>
        </w:rPr>
        <w:t>(</w:t>
      </w:r>
      <w:hyperlink w:anchor="_ENREF_21" w:tooltip="U.S. Embassy- Podgorica,  #40" w:history="1">
        <w:r w:rsidR="008E39F2">
          <w:rPr>
            <w:rFonts w:asciiTheme="minorHAnsi" w:eastAsia="Calibri" w:hAnsiTheme="minorHAnsi" w:cstheme="minorHAnsi"/>
            <w:noProof/>
            <w:sz w:val="22"/>
            <w:szCs w:val="22"/>
          </w:rPr>
          <w:t>21</w:t>
        </w:r>
      </w:hyperlink>
      <w:r w:rsidR="008E39F2">
        <w:rPr>
          <w:rFonts w:asciiTheme="minorHAnsi" w:eastAsia="Calibri" w:hAnsiTheme="minorHAnsi" w:cstheme="minorHAnsi"/>
          <w:noProof/>
          <w:sz w:val="22"/>
          <w:szCs w:val="22"/>
        </w:rPr>
        <w:t>)</w:t>
      </w:r>
      <w:r w:rsidR="004873EA" w:rsidRPr="009021B9">
        <w:rPr>
          <w:rFonts w:asciiTheme="minorHAnsi" w:eastAsia="Calibri" w:hAnsiTheme="minorHAnsi" w:cstheme="minorHAnsi"/>
          <w:sz w:val="22"/>
          <w:szCs w:val="22"/>
        </w:rPr>
        <w:fldChar w:fldCharType="end"/>
      </w:r>
      <w:r>
        <w:rPr>
          <w:rFonts w:asciiTheme="minorHAnsi" w:eastAsia="Calibri" w:hAnsiTheme="minorHAnsi" w:cstheme="minorHAnsi"/>
          <w:sz w:val="22"/>
          <w:szCs w:val="22"/>
        </w:rPr>
        <w:t xml:space="preserve"> The Council did not meet during the reporting period.</w:t>
      </w:r>
      <w:r w:rsidR="004873EA" w:rsidRPr="009021B9">
        <w:rPr>
          <w:rFonts w:asciiTheme="minorHAnsi" w:eastAsia="Calibri" w:hAnsiTheme="minorHAnsi" w:cstheme="minorHAnsi"/>
          <w:sz w:val="22"/>
          <w:szCs w:val="22"/>
        </w:rPr>
        <w:fldChar w:fldCharType="begin"/>
      </w:r>
      <w:r w:rsidR="008E39F2">
        <w:rPr>
          <w:rFonts w:asciiTheme="minorHAnsi" w:eastAsia="Calibri" w:hAnsiTheme="minorHAnsi" w:cstheme="minorHAnsi"/>
          <w:sz w:val="22"/>
          <w:szCs w:val="22"/>
        </w:rPr>
        <w:instrText xml:space="preserve"> ADDIN EN.CITE &lt;EndNote&gt;&lt;Cite ExcludeYear="1"&gt;&lt;Author&gt;U.S. Embassy- Podgorica&lt;/Author&gt;&lt;RecNum&gt;89&lt;/RecNum&gt;&lt;DisplayText&gt;(2)&lt;/DisplayText&gt;&lt;record&gt;&lt;rec-number&gt;89&lt;/rec-number&gt;&lt;foreign-keys&gt;&lt;key app="EN" db-id="z2pzxe924rra08et2xipdzxopxpdfpd5pzez"&gt;89&lt;/key&gt;&lt;/foreign-keys&gt;&lt;ref-type name="Report"&gt;27&lt;/ref-type&gt;&lt;contributors&gt;&lt;authors&gt;&lt;author&gt;U.S. Embassy- Podgorica,&lt;/author&gt;&lt;/authors&gt;&lt;/contributors&gt;&lt;titles&gt;&lt;title&gt;reporting, January 17, 2014&lt;/title&gt;&lt;/titles&gt;&lt;dates&gt;&lt;/dates&gt;&lt;urls&gt;&lt;/urls&gt;&lt;/record&gt;&lt;/Cite&gt;&lt;/EndNote&gt;</w:instrText>
      </w:r>
      <w:r w:rsidR="004873EA" w:rsidRPr="009021B9">
        <w:rPr>
          <w:rFonts w:asciiTheme="minorHAnsi" w:eastAsia="Calibri" w:hAnsiTheme="minorHAnsi" w:cstheme="minorHAnsi"/>
          <w:sz w:val="22"/>
          <w:szCs w:val="22"/>
        </w:rPr>
        <w:fldChar w:fldCharType="separate"/>
      </w:r>
      <w:r>
        <w:rPr>
          <w:rFonts w:asciiTheme="minorHAnsi" w:eastAsia="Calibri" w:hAnsiTheme="minorHAnsi" w:cstheme="minorHAnsi"/>
          <w:noProof/>
          <w:sz w:val="22"/>
          <w:szCs w:val="22"/>
        </w:rPr>
        <w:t>(</w:t>
      </w:r>
      <w:hyperlink w:anchor="_ENREF_2" w:tooltip="U.S. Embassy- Podgorica,  #89" w:history="1">
        <w:r w:rsidR="008E39F2">
          <w:rPr>
            <w:rFonts w:asciiTheme="minorHAnsi" w:eastAsia="Calibri" w:hAnsiTheme="minorHAnsi" w:cstheme="minorHAnsi"/>
            <w:noProof/>
            <w:sz w:val="22"/>
            <w:szCs w:val="22"/>
          </w:rPr>
          <w:t>2</w:t>
        </w:r>
      </w:hyperlink>
      <w:r>
        <w:rPr>
          <w:rFonts w:asciiTheme="minorHAnsi" w:eastAsia="Calibri" w:hAnsiTheme="minorHAnsi" w:cstheme="minorHAnsi"/>
          <w:noProof/>
          <w:sz w:val="22"/>
          <w:szCs w:val="22"/>
        </w:rPr>
        <w:t>)</w:t>
      </w:r>
      <w:r w:rsidR="004873EA" w:rsidRPr="009021B9">
        <w:rPr>
          <w:rFonts w:asciiTheme="minorHAnsi" w:eastAsia="Calibri" w:hAnsiTheme="minorHAnsi" w:cstheme="minorHAnsi"/>
          <w:sz w:val="22"/>
          <w:szCs w:val="22"/>
        </w:rPr>
        <w:fldChar w:fldCharType="end"/>
      </w:r>
    </w:p>
    <w:p w14:paraId="2ECC27BF" w14:textId="77777777" w:rsidR="00457920" w:rsidRPr="009021B9" w:rsidRDefault="00457920" w:rsidP="00457920">
      <w:pPr>
        <w:rPr>
          <w:rFonts w:asciiTheme="minorHAnsi" w:eastAsia="Calibri" w:hAnsiTheme="minorHAnsi" w:cstheme="minorHAnsi"/>
          <w:sz w:val="22"/>
          <w:szCs w:val="22"/>
        </w:rPr>
      </w:pPr>
    </w:p>
    <w:p w14:paraId="691DA01A" w14:textId="77777777" w:rsidR="009B6476" w:rsidRPr="009021B9" w:rsidRDefault="00173A59" w:rsidP="00457920">
      <w:pPr>
        <w:pStyle w:val="ListParagraph"/>
        <w:numPr>
          <w:ilvl w:val="0"/>
          <w:numId w:val="20"/>
        </w:numPr>
        <w:ind w:left="540" w:hanging="540"/>
        <w:rPr>
          <w:rFonts w:asciiTheme="minorHAnsi" w:hAnsiTheme="minorHAnsi"/>
          <w:b/>
          <w:sz w:val="22"/>
          <w:szCs w:val="22"/>
        </w:rPr>
      </w:pPr>
      <w:r>
        <w:rPr>
          <w:rFonts w:asciiTheme="minorHAnsi" w:eastAsia="Calibri" w:hAnsiTheme="minorHAnsi"/>
          <w:b/>
          <w:sz w:val="22"/>
          <w:szCs w:val="22"/>
        </w:rPr>
        <w:t xml:space="preserve"> </w:t>
      </w:r>
      <w:r>
        <w:rPr>
          <w:rFonts w:asciiTheme="minorHAnsi" w:hAnsiTheme="minorHAnsi"/>
          <w:b/>
          <w:sz w:val="22"/>
          <w:szCs w:val="22"/>
        </w:rPr>
        <w:t>Government Policies on the Worst Forms of Child Labor</w:t>
      </w:r>
    </w:p>
    <w:p w14:paraId="3093FDDB" w14:textId="77777777" w:rsidR="009B6476" w:rsidRPr="003570D2" w:rsidRDefault="009B6476" w:rsidP="00756A71">
      <w:pPr>
        <w:rPr>
          <w:rFonts w:asciiTheme="minorHAnsi" w:hAnsiTheme="minorHAnsi"/>
          <w:sz w:val="22"/>
          <w:szCs w:val="22"/>
        </w:rPr>
      </w:pPr>
    </w:p>
    <w:p w14:paraId="387E906D" w14:textId="77777777" w:rsidR="009B6476" w:rsidRPr="009021B9" w:rsidRDefault="00173A59" w:rsidP="00756A71">
      <w:pPr>
        <w:pStyle w:val="Subtitle"/>
        <w:spacing w:after="0"/>
        <w:jc w:val="left"/>
        <w:rPr>
          <w:rFonts w:asciiTheme="minorHAnsi" w:hAnsiTheme="minorHAnsi" w:cstheme="minorHAnsi"/>
          <w:bCs/>
          <w:sz w:val="22"/>
          <w:szCs w:val="22"/>
        </w:rPr>
      </w:pPr>
      <w:r>
        <w:rPr>
          <w:rFonts w:asciiTheme="minorHAnsi" w:hAnsiTheme="minorHAnsi" w:cstheme="minorHAnsi"/>
          <w:bCs/>
          <w:sz w:val="22"/>
          <w:szCs w:val="22"/>
        </w:rPr>
        <w:t xml:space="preserve">The Government of Montenegro has established policies related to child labor, including its worst forms (Table 7). </w:t>
      </w:r>
    </w:p>
    <w:p w14:paraId="6A778594" w14:textId="77777777" w:rsidR="009B6476" w:rsidRPr="00A72344" w:rsidRDefault="009B6476" w:rsidP="00756A71">
      <w:pPr>
        <w:pStyle w:val="Subtitle"/>
        <w:spacing w:after="0"/>
        <w:jc w:val="left"/>
        <w:rPr>
          <w:rFonts w:asciiTheme="minorHAnsi" w:hAnsiTheme="minorHAnsi" w:cstheme="minorHAnsi"/>
          <w:bCs/>
          <w:sz w:val="22"/>
          <w:szCs w:val="22"/>
        </w:rPr>
      </w:pPr>
    </w:p>
    <w:p w14:paraId="064C72C2" w14:textId="77777777" w:rsidR="009B6476" w:rsidRPr="004E18B6" w:rsidRDefault="004873EA" w:rsidP="00756A71">
      <w:pPr>
        <w:pStyle w:val="Subtitle"/>
        <w:spacing w:after="0"/>
        <w:jc w:val="left"/>
        <w:rPr>
          <w:rFonts w:asciiTheme="minorHAnsi" w:hAnsiTheme="minorHAnsi" w:cstheme="minorHAnsi"/>
          <w:b/>
          <w:bCs/>
          <w:sz w:val="22"/>
          <w:szCs w:val="22"/>
        </w:rPr>
      </w:pPr>
      <w:proofErr w:type="gramStart"/>
      <w:r w:rsidRPr="004E18B6">
        <w:rPr>
          <w:rFonts w:asciiTheme="minorHAnsi" w:hAnsiTheme="minorHAnsi" w:cstheme="minorHAnsi"/>
          <w:b/>
          <w:bCs/>
          <w:sz w:val="22"/>
          <w:szCs w:val="22"/>
        </w:rPr>
        <w:t>Table 7.</w:t>
      </w:r>
      <w:proofErr w:type="gramEnd"/>
      <w:r w:rsidRPr="004E18B6">
        <w:rPr>
          <w:rFonts w:asciiTheme="minorHAnsi" w:hAnsiTheme="minorHAnsi" w:cstheme="minorHAnsi"/>
          <w:b/>
          <w:bCs/>
          <w:sz w:val="22"/>
          <w:szCs w:val="22"/>
        </w:rPr>
        <w:t xml:space="preserve"> Policies Related to Child Labor</w:t>
      </w:r>
    </w:p>
    <w:tbl>
      <w:tblPr>
        <w:tblStyle w:val="TableGrid"/>
        <w:tblW w:w="9810" w:type="dxa"/>
        <w:tblInd w:w="18" w:type="dxa"/>
        <w:tblBorders>
          <w:left w:val="none" w:sz="0" w:space="0" w:color="auto"/>
          <w:right w:val="none" w:sz="0" w:space="0" w:color="auto"/>
          <w:insideV w:val="none" w:sz="0" w:space="0" w:color="auto"/>
        </w:tblBorders>
        <w:tblLook w:val="04A0" w:firstRow="1" w:lastRow="0" w:firstColumn="1" w:lastColumn="0" w:noHBand="0" w:noVBand="1"/>
      </w:tblPr>
      <w:tblGrid>
        <w:gridCol w:w="3150"/>
        <w:gridCol w:w="6660"/>
      </w:tblGrid>
      <w:tr w:rsidR="00870388" w:rsidRPr="007A0488" w14:paraId="65AE6564" w14:textId="77777777" w:rsidTr="00261298">
        <w:tc>
          <w:tcPr>
            <w:tcW w:w="3150" w:type="dxa"/>
            <w:shd w:val="clear" w:color="auto" w:fill="DAEEF3" w:themeFill="accent5" w:themeFillTint="33"/>
          </w:tcPr>
          <w:p w14:paraId="3DDB36D9" w14:textId="77777777" w:rsidR="00870388" w:rsidRPr="009021B9" w:rsidRDefault="00173A59" w:rsidP="00F21F7F">
            <w:pPr>
              <w:rPr>
                <w:rFonts w:asciiTheme="minorHAnsi" w:hAnsiTheme="minorHAnsi" w:cstheme="minorHAnsi"/>
                <w:b/>
                <w:sz w:val="20"/>
                <w:szCs w:val="20"/>
              </w:rPr>
            </w:pPr>
            <w:r>
              <w:rPr>
                <w:rFonts w:asciiTheme="minorHAnsi" w:hAnsiTheme="minorHAnsi" w:cstheme="minorHAnsi"/>
                <w:b/>
                <w:sz w:val="20"/>
                <w:szCs w:val="20"/>
              </w:rPr>
              <w:t>Policy</w:t>
            </w:r>
          </w:p>
        </w:tc>
        <w:tc>
          <w:tcPr>
            <w:tcW w:w="6660" w:type="dxa"/>
            <w:shd w:val="clear" w:color="auto" w:fill="DAEEF3" w:themeFill="accent5" w:themeFillTint="33"/>
          </w:tcPr>
          <w:p w14:paraId="1DD3E96B" w14:textId="77777777" w:rsidR="00870388" w:rsidRPr="009021B9" w:rsidRDefault="00173A59" w:rsidP="00F21F7F">
            <w:pPr>
              <w:rPr>
                <w:rFonts w:asciiTheme="minorHAnsi" w:hAnsiTheme="minorHAnsi" w:cstheme="minorHAnsi"/>
                <w:b/>
                <w:sz w:val="20"/>
                <w:szCs w:val="20"/>
              </w:rPr>
            </w:pPr>
            <w:r>
              <w:rPr>
                <w:rFonts w:asciiTheme="minorHAnsi" w:hAnsiTheme="minorHAnsi" w:cstheme="minorHAnsi"/>
                <w:b/>
                <w:sz w:val="20"/>
                <w:szCs w:val="20"/>
              </w:rPr>
              <w:t>Description</w:t>
            </w:r>
          </w:p>
        </w:tc>
      </w:tr>
      <w:tr w:rsidR="00870388" w:rsidRPr="007A0488" w14:paraId="2916955D" w14:textId="77777777" w:rsidTr="00261298">
        <w:tc>
          <w:tcPr>
            <w:tcW w:w="3150" w:type="dxa"/>
          </w:tcPr>
          <w:p w14:paraId="6E749E05" w14:textId="5F166643" w:rsidR="00870388" w:rsidRPr="009021B9" w:rsidRDefault="00173A59" w:rsidP="00F21F7F">
            <w:pPr>
              <w:rPr>
                <w:rFonts w:asciiTheme="minorHAnsi" w:hAnsiTheme="minorHAnsi" w:cstheme="minorHAnsi"/>
                <w:sz w:val="20"/>
                <w:szCs w:val="20"/>
              </w:rPr>
            </w:pPr>
            <w:r>
              <w:rPr>
                <w:rFonts w:asciiTheme="minorHAnsi" w:hAnsiTheme="minorHAnsi" w:cstheme="minorHAnsi"/>
                <w:sz w:val="20"/>
                <w:szCs w:val="20"/>
              </w:rPr>
              <w:t>National Plan of Action for Children, 2013</w:t>
            </w:r>
            <w:r w:rsidR="005C46FB">
              <w:rPr>
                <w:rFonts w:asciiTheme="minorHAnsi" w:hAnsiTheme="minorHAnsi" w:cstheme="minorHAnsi"/>
                <w:sz w:val="20"/>
                <w:szCs w:val="20"/>
              </w:rPr>
              <w:t>–</w:t>
            </w:r>
            <w:r>
              <w:rPr>
                <w:rFonts w:asciiTheme="minorHAnsi" w:hAnsiTheme="minorHAnsi" w:cstheme="minorHAnsi"/>
                <w:sz w:val="20"/>
                <w:szCs w:val="20"/>
              </w:rPr>
              <w:t>2017†</w:t>
            </w:r>
          </w:p>
        </w:tc>
        <w:tc>
          <w:tcPr>
            <w:tcW w:w="6660" w:type="dxa"/>
          </w:tcPr>
          <w:p w14:paraId="0ADF06DA" w14:textId="678FD067" w:rsidR="004A039E" w:rsidRDefault="00A71138" w:rsidP="008E39F2">
            <w:pPr>
              <w:rPr>
                <w:rFonts w:asciiTheme="minorHAnsi" w:hAnsiTheme="minorHAnsi" w:cstheme="minorHAnsi"/>
                <w:sz w:val="20"/>
                <w:szCs w:val="20"/>
              </w:rPr>
            </w:pPr>
            <w:r>
              <w:rPr>
                <w:rFonts w:asciiTheme="minorHAnsi" w:hAnsiTheme="minorHAnsi"/>
                <w:sz w:val="20"/>
                <w:szCs w:val="20"/>
              </w:rPr>
              <w:t xml:space="preserve">Complements </w:t>
            </w:r>
            <w:r>
              <w:rPr>
                <w:rFonts w:asciiTheme="minorHAnsi" w:hAnsiTheme="minorHAnsi" w:cstheme="minorHAnsi"/>
                <w:sz w:val="20"/>
                <w:szCs w:val="20"/>
              </w:rPr>
              <w:t>the Law on Social and Child Protection, a</w:t>
            </w:r>
            <w:r w:rsidR="00173A59">
              <w:rPr>
                <w:rFonts w:asciiTheme="minorHAnsi" w:hAnsiTheme="minorHAnsi"/>
                <w:sz w:val="20"/>
                <w:szCs w:val="20"/>
              </w:rPr>
              <w:t>s a primary document on child protection</w:t>
            </w:r>
            <w:r w:rsidR="00173A59">
              <w:rPr>
                <w:rFonts w:asciiTheme="minorHAnsi" w:hAnsiTheme="minorHAnsi" w:cstheme="minorHAnsi"/>
                <w:sz w:val="20"/>
                <w:szCs w:val="20"/>
              </w:rPr>
              <w:t>. Promotes and protects children’s rights in the areas of social services, child protection, health services, and education.</w:t>
            </w:r>
            <w:r w:rsidR="004873EA" w:rsidRPr="009021B9">
              <w:rPr>
                <w:rFonts w:asciiTheme="minorHAnsi" w:hAnsiTheme="minorHAnsi"/>
                <w:sz w:val="20"/>
                <w:szCs w:val="20"/>
              </w:rPr>
              <w:fldChar w:fldCharType="begin"/>
            </w:r>
            <w:r w:rsidR="008E39F2">
              <w:rPr>
                <w:rFonts w:asciiTheme="minorHAnsi" w:hAnsiTheme="minorHAnsi"/>
                <w:sz w:val="20"/>
                <w:szCs w:val="20"/>
              </w:rPr>
              <w:instrText xml:space="preserve"> ADDIN EN.CITE &lt;EndNote&gt;&lt;Cite ExcludeYear="1"&gt;&lt;Author&gt;U.S. Embassy- Podgorica&lt;/Author&gt;&lt;RecNum&gt;78&lt;/RecNum&gt;&lt;DisplayText&gt;(1, 2)&lt;/DisplayText&gt;&lt;record&gt;&lt;rec-number&gt;78&lt;/rec-number&gt;&lt;foreign-keys&gt;&lt;key app="EN" db-id="z2pzxe924rra08et2xipdzxopxpdfpd5pzez"&gt;78&lt;/key&gt;&lt;/foreign-keys&gt;&lt;ref-type name="Report"&gt;27&lt;/ref-type&gt;&lt;contributors&gt;&lt;authors&gt;&lt;author&gt;U.S. Embassy- Podgorica,&lt;/author&gt;&lt;/authors&gt;&lt;secondary-authors&gt;&lt;author&gt;USDOL official,&lt;/author&gt;&lt;/secondary-authors&gt;&lt;/contributors&gt;&lt;titles&gt;&lt;title&gt;reporting, February 6, 2013&lt;/title&gt;&lt;/titles&gt;&lt;keywords&gt;&lt;keyword&gt;Montenegro&lt;/keyword&gt;&lt;/keywords&gt;&lt;dates&gt;&lt;/dates&gt;&lt;urls&gt;&lt;/urls&gt;&lt;/record&gt;&lt;/Cite&gt;&lt;Cite&gt;&lt;Author&gt;U.S. Embassy- Podgorica&lt;/Author&gt;&lt;RecNum&gt;89&lt;/RecNum&gt;&lt;record&gt;&lt;rec-number&gt;89&lt;/rec-number&gt;&lt;foreign-keys&gt;&lt;key app="EN" db-id="z2pzxe924rra08et2xipdzxopxpdfpd5pzez"&gt;89&lt;/key&gt;&lt;/foreign-keys&gt;&lt;ref-type name="Report"&gt;27&lt;/ref-type&gt;&lt;contributors&gt;&lt;authors&gt;&lt;author&gt;U.S. Embassy- Podgorica,&lt;/author&gt;&lt;/authors&gt;&lt;/contributors&gt;&lt;titles&gt;&lt;title&gt;reporting, January 17, 2014&lt;/title&gt;&lt;/titles&gt;&lt;dates&gt;&lt;/dates&gt;&lt;urls&gt;&lt;/urls&gt;&lt;/record&gt;&lt;/Cite&gt;&lt;/EndNote&gt;</w:instrText>
            </w:r>
            <w:r w:rsidR="004873EA" w:rsidRPr="009021B9">
              <w:rPr>
                <w:rFonts w:asciiTheme="minorHAnsi" w:hAnsiTheme="minorHAnsi"/>
                <w:sz w:val="20"/>
                <w:szCs w:val="20"/>
              </w:rPr>
              <w:fldChar w:fldCharType="separate"/>
            </w:r>
            <w:r w:rsidR="00173A59">
              <w:rPr>
                <w:rFonts w:asciiTheme="minorHAnsi" w:hAnsiTheme="minorHAnsi"/>
                <w:noProof/>
                <w:sz w:val="20"/>
                <w:szCs w:val="20"/>
              </w:rPr>
              <w:t>(</w:t>
            </w:r>
            <w:hyperlink w:anchor="_ENREF_1" w:tooltip="U.S. Embassy- Podgorica,  #78" w:history="1">
              <w:r w:rsidR="008E39F2">
                <w:rPr>
                  <w:rFonts w:asciiTheme="minorHAnsi" w:hAnsiTheme="minorHAnsi"/>
                  <w:noProof/>
                  <w:sz w:val="20"/>
                  <w:szCs w:val="20"/>
                </w:rPr>
                <w:t>1</w:t>
              </w:r>
            </w:hyperlink>
            <w:r w:rsidR="00173A59">
              <w:rPr>
                <w:rFonts w:asciiTheme="minorHAnsi" w:hAnsiTheme="minorHAnsi"/>
                <w:noProof/>
                <w:sz w:val="20"/>
                <w:szCs w:val="20"/>
              </w:rPr>
              <w:t xml:space="preserve">, </w:t>
            </w:r>
            <w:hyperlink w:anchor="_ENREF_2" w:tooltip="U.S. Embassy- Podgorica,  #89" w:history="1">
              <w:r w:rsidR="008E39F2">
                <w:rPr>
                  <w:rFonts w:asciiTheme="minorHAnsi" w:hAnsiTheme="minorHAnsi"/>
                  <w:noProof/>
                  <w:sz w:val="20"/>
                  <w:szCs w:val="20"/>
                </w:rPr>
                <w:t>2</w:t>
              </w:r>
            </w:hyperlink>
            <w:r w:rsidR="00173A59">
              <w:rPr>
                <w:rFonts w:asciiTheme="minorHAnsi" w:hAnsiTheme="minorHAnsi"/>
                <w:noProof/>
                <w:sz w:val="20"/>
                <w:szCs w:val="20"/>
              </w:rPr>
              <w:t>)</w:t>
            </w:r>
            <w:r w:rsidR="004873EA" w:rsidRPr="009021B9">
              <w:rPr>
                <w:rFonts w:asciiTheme="minorHAnsi" w:hAnsiTheme="minorHAnsi"/>
                <w:sz w:val="20"/>
                <w:szCs w:val="20"/>
              </w:rPr>
              <w:fldChar w:fldCharType="end"/>
            </w:r>
            <w:r w:rsidR="00173A59">
              <w:rPr>
                <w:rFonts w:asciiTheme="minorHAnsi" w:hAnsiTheme="minorHAnsi"/>
                <w:sz w:val="20"/>
                <w:szCs w:val="20"/>
              </w:rPr>
              <w:t xml:space="preserve"> H</w:t>
            </w:r>
            <w:r w:rsidR="00173A59">
              <w:rPr>
                <w:rFonts w:asciiTheme="minorHAnsi" w:hAnsiTheme="minorHAnsi" w:cstheme="minorHAnsi"/>
                <w:sz w:val="20"/>
                <w:szCs w:val="20"/>
              </w:rPr>
              <w:t>armonize</w:t>
            </w:r>
            <w:r w:rsidR="00FA20D4">
              <w:rPr>
                <w:rFonts w:asciiTheme="minorHAnsi" w:hAnsiTheme="minorHAnsi" w:cstheme="minorHAnsi"/>
                <w:sz w:val="20"/>
                <w:szCs w:val="20"/>
              </w:rPr>
              <w:t>s</w:t>
            </w:r>
            <w:r w:rsidR="00173A59">
              <w:rPr>
                <w:rFonts w:asciiTheme="minorHAnsi" w:hAnsiTheme="minorHAnsi" w:cstheme="minorHAnsi"/>
                <w:sz w:val="20"/>
                <w:szCs w:val="20"/>
              </w:rPr>
              <w:t xml:space="preserve"> with other domestic laws related to children and the </w:t>
            </w:r>
            <w:r w:rsidR="00BF50FE">
              <w:rPr>
                <w:rFonts w:asciiTheme="minorHAnsi" w:hAnsiTheme="minorHAnsi" w:cstheme="minorHAnsi"/>
                <w:sz w:val="20"/>
                <w:szCs w:val="20"/>
              </w:rPr>
              <w:t xml:space="preserve">UN </w:t>
            </w:r>
            <w:r w:rsidR="00173A59">
              <w:rPr>
                <w:rFonts w:asciiTheme="minorHAnsi" w:hAnsiTheme="minorHAnsi" w:cstheme="minorHAnsi"/>
                <w:sz w:val="20"/>
                <w:szCs w:val="20"/>
              </w:rPr>
              <w:t>CRC.</w:t>
            </w:r>
            <w:r w:rsidR="004873EA" w:rsidRPr="009021B9">
              <w:rPr>
                <w:rFonts w:asciiTheme="minorHAnsi" w:hAnsiTheme="minorHAnsi" w:cstheme="minorHAnsi"/>
                <w:sz w:val="20"/>
                <w:szCs w:val="20"/>
              </w:rPr>
              <w:fldChar w:fldCharType="begin"/>
            </w:r>
            <w:r w:rsidR="008E39F2">
              <w:rPr>
                <w:rFonts w:asciiTheme="minorHAnsi" w:hAnsiTheme="minorHAnsi" w:cstheme="minorHAnsi"/>
                <w:sz w:val="20"/>
                <w:szCs w:val="20"/>
              </w:rPr>
              <w:instrText xml:space="preserve"> ADDIN EN.CITE &lt;EndNote&gt;&lt;Cite ExcludeYear="1"&gt;&lt;Author&gt;U.S. Embassy- Podgorica&lt;/Author&gt;&lt;RecNum&gt;89&lt;/RecNum&gt;&lt;DisplayText&gt;(2)&lt;/DisplayText&gt;&lt;record&gt;&lt;rec-number&gt;89&lt;/rec-number&gt;&lt;foreign-keys&gt;&lt;key app="EN" db-id="z2pzxe924rra08et2xipdzxopxpdfpd5pzez"&gt;89&lt;/key&gt;&lt;/foreign-keys&gt;&lt;ref-type name="Report"&gt;27&lt;/ref-type&gt;&lt;contributors&gt;&lt;authors&gt;&lt;author&gt;U.S. Embassy- Podgorica,&lt;/author&gt;&lt;/authors&gt;&lt;/contributors&gt;&lt;titles&gt;&lt;title&gt;reporting, January 17, 2014&lt;/title&gt;&lt;/titles&gt;&lt;dates&gt;&lt;/dates&gt;&lt;urls&gt;&lt;/urls&gt;&lt;/record&gt;&lt;/Cite&gt;&lt;/EndNote&gt;</w:instrText>
            </w:r>
            <w:r w:rsidR="004873EA" w:rsidRPr="009021B9">
              <w:rPr>
                <w:rFonts w:asciiTheme="minorHAnsi" w:hAnsiTheme="minorHAnsi" w:cstheme="minorHAnsi"/>
                <w:sz w:val="20"/>
                <w:szCs w:val="20"/>
              </w:rPr>
              <w:fldChar w:fldCharType="separate"/>
            </w:r>
            <w:r w:rsidR="00173A59">
              <w:rPr>
                <w:rFonts w:asciiTheme="minorHAnsi" w:hAnsiTheme="minorHAnsi" w:cstheme="minorHAnsi"/>
                <w:noProof/>
                <w:sz w:val="20"/>
                <w:szCs w:val="20"/>
              </w:rPr>
              <w:t>(</w:t>
            </w:r>
            <w:hyperlink w:anchor="_ENREF_2" w:tooltip="U.S. Embassy- Podgorica,  #89" w:history="1">
              <w:r w:rsidR="008E39F2">
                <w:rPr>
                  <w:rFonts w:asciiTheme="minorHAnsi" w:hAnsiTheme="minorHAnsi" w:cstheme="minorHAnsi"/>
                  <w:noProof/>
                  <w:sz w:val="20"/>
                  <w:szCs w:val="20"/>
                </w:rPr>
                <w:t>2</w:t>
              </w:r>
            </w:hyperlink>
            <w:r w:rsidR="00173A59">
              <w:rPr>
                <w:rFonts w:asciiTheme="minorHAnsi" w:hAnsiTheme="minorHAnsi" w:cstheme="minorHAnsi"/>
                <w:noProof/>
                <w:sz w:val="20"/>
                <w:szCs w:val="20"/>
              </w:rPr>
              <w:t>)</w:t>
            </w:r>
            <w:r w:rsidR="004873EA" w:rsidRPr="009021B9">
              <w:rPr>
                <w:rFonts w:asciiTheme="minorHAnsi" w:hAnsiTheme="minorHAnsi" w:cstheme="minorHAnsi"/>
                <w:sz w:val="20"/>
                <w:szCs w:val="20"/>
              </w:rPr>
              <w:fldChar w:fldCharType="end"/>
            </w:r>
            <w:r w:rsidR="00173A59">
              <w:rPr>
                <w:rFonts w:asciiTheme="minorHAnsi" w:hAnsiTheme="minorHAnsi" w:cstheme="minorHAnsi"/>
                <w:sz w:val="20"/>
                <w:szCs w:val="20"/>
              </w:rPr>
              <w:t xml:space="preserve"> </w:t>
            </w:r>
          </w:p>
        </w:tc>
      </w:tr>
      <w:tr w:rsidR="00870388" w:rsidRPr="007A0488" w14:paraId="41DCB27B" w14:textId="77777777" w:rsidTr="00261298">
        <w:tc>
          <w:tcPr>
            <w:tcW w:w="3150" w:type="dxa"/>
          </w:tcPr>
          <w:p w14:paraId="626CE527" w14:textId="65316604" w:rsidR="00870388" w:rsidRPr="009021B9" w:rsidRDefault="00173A59" w:rsidP="007A0488">
            <w:pPr>
              <w:rPr>
                <w:rFonts w:asciiTheme="minorHAnsi" w:hAnsiTheme="minorHAnsi" w:cstheme="minorHAnsi"/>
                <w:sz w:val="20"/>
                <w:szCs w:val="20"/>
              </w:rPr>
            </w:pPr>
            <w:r>
              <w:rPr>
                <w:rFonts w:asciiTheme="minorHAnsi" w:hAnsiTheme="minorHAnsi" w:cstheme="minorHAnsi"/>
                <w:sz w:val="20"/>
                <w:szCs w:val="20"/>
              </w:rPr>
              <w:t>Strategy for the Improvement of the Position of Roma and other Minorities, 2012</w:t>
            </w:r>
            <w:r w:rsidR="005C46FB">
              <w:rPr>
                <w:rFonts w:asciiTheme="minorHAnsi" w:hAnsiTheme="minorHAnsi" w:cstheme="minorHAnsi"/>
                <w:sz w:val="20"/>
                <w:szCs w:val="20"/>
              </w:rPr>
              <w:t>–</w:t>
            </w:r>
            <w:r>
              <w:rPr>
                <w:rFonts w:asciiTheme="minorHAnsi" w:hAnsiTheme="minorHAnsi" w:cstheme="minorHAnsi"/>
                <w:sz w:val="20"/>
                <w:szCs w:val="20"/>
              </w:rPr>
              <w:t>2016*</w:t>
            </w:r>
          </w:p>
        </w:tc>
        <w:tc>
          <w:tcPr>
            <w:tcW w:w="6660" w:type="dxa"/>
          </w:tcPr>
          <w:p w14:paraId="069FF73E" w14:textId="57584A67" w:rsidR="004A039E" w:rsidRDefault="00173A59" w:rsidP="008E39F2">
            <w:pPr>
              <w:rPr>
                <w:rFonts w:asciiTheme="minorHAnsi" w:hAnsiTheme="minorHAnsi" w:cstheme="minorHAnsi"/>
                <w:sz w:val="20"/>
                <w:szCs w:val="20"/>
              </w:rPr>
            </w:pPr>
            <w:r>
              <w:rPr>
                <w:rFonts w:asciiTheme="minorHAnsi" w:hAnsiTheme="minorHAnsi" w:cstheme="minorHAnsi"/>
                <w:sz w:val="20"/>
                <w:szCs w:val="20"/>
              </w:rPr>
              <w:t>Addresses issues such as the legal framework, education, employment, child protection, housing, and participation in public life for Roma and other minorities. Implemented by the Ministry for Minority and Human Rights. Funded with approximately $266,000 in 2013</w:t>
            </w:r>
            <w:r w:rsidR="004873EA" w:rsidRPr="009021B9">
              <w:rPr>
                <w:rFonts w:asciiTheme="minorHAnsi" w:hAnsiTheme="minorHAnsi" w:cstheme="minorHAnsi"/>
                <w:sz w:val="20"/>
                <w:szCs w:val="20"/>
              </w:rPr>
              <w:fldChar w:fldCharType="begin"/>
            </w:r>
            <w:r w:rsidR="008E39F2">
              <w:rPr>
                <w:rFonts w:asciiTheme="minorHAnsi" w:hAnsiTheme="minorHAnsi" w:cstheme="minorHAnsi"/>
                <w:sz w:val="20"/>
                <w:szCs w:val="20"/>
              </w:rPr>
              <w:instrText xml:space="preserve"> ADDIN EN.CITE &lt;EndNote&gt;&lt;Cite ExcludeYear="1"&gt;&lt;Author&gt;U.S. Embassy- Podgorica&lt;/Author&gt;&lt;RecNum&gt;78&lt;/RecNum&gt;&lt;DisplayText&gt;(1, 2, 11)&lt;/DisplayText&gt;&lt;record&gt;&lt;rec-number&gt;78&lt;/rec-number&gt;&lt;foreign-keys&gt;&lt;key app="EN" db-id="z2pzxe924rra08et2xipdzxopxpdfpd5pzez"&gt;78&lt;/key&gt;&lt;/foreign-keys&gt;&lt;ref-type name="Report"&gt;27&lt;/ref-type&gt;&lt;contributors&gt;&lt;authors&gt;&lt;author&gt;U.S. Embassy- Podgorica,&lt;/author&gt;&lt;/authors&gt;&lt;secondary-authors&gt;&lt;author&gt;USDOL official,&lt;/author&gt;&lt;/secondary-authors&gt;&lt;/contributors&gt;&lt;titles&gt;&lt;title&gt;reporting, February 6, 2013&lt;/title&gt;&lt;/titles&gt;&lt;keywords&gt;&lt;keyword&gt;Montenegro&lt;/keyword&gt;&lt;/keywords&gt;&lt;dates&gt;&lt;/dates&gt;&lt;urls&gt;&lt;/urls&gt;&lt;/record&gt;&lt;/Cite&gt;&lt;Cite&gt;&lt;Author&gt;U.S. Embassy- Podgorica&lt;/Author&gt;&lt;RecNum&gt;89&lt;/RecNum&gt;&lt;record&gt;&lt;rec-number&gt;89&lt;/rec-number&gt;&lt;foreign-keys&gt;&lt;key app="EN" db-id="z2pzxe924rra08et2xipdzxopxpdfpd5pzez"&gt;89&lt;/key&gt;&lt;/foreign-keys&gt;&lt;ref-type name="Report"&gt;27&lt;/ref-type&gt;&lt;contributors&gt;&lt;authors&gt;&lt;author&gt;U.S. Embassy- Podgorica,&lt;/author&gt;&lt;/authors&gt;&lt;/contributors&gt;&lt;titles&gt;&lt;title&gt;reporting, January 17, 2014&lt;/title&gt;&lt;/titles&gt;&lt;dates&gt;&lt;/dates&gt;&lt;urls&gt;&lt;/urls&gt;&lt;/record&gt;&lt;/Cite&gt;&lt;Cite&gt;&lt;Author&gt;U.S. Embassy- Podgorica&lt;/Author&gt;&lt;Year&gt;2014&lt;/Year&gt;&lt;RecNum&gt;95&lt;/RecNum&gt;&lt;record&gt;&lt;rec-number&gt;95&lt;/rec-number&gt;&lt;foreign-keys&gt;&lt;key app="EN" db-id="z2pzxe924rra08et2xipdzxopxpdfpd5pzez"&gt;95&lt;/key&gt;&lt;/foreign-keys&gt;&lt;ref-type name="Personal Communication"&gt;26&lt;/ref-type&gt;&lt;contributors&gt;&lt;authors&gt;&lt;author&gt;U.S. Embassy- Podgorica official,&lt;/author&gt;&lt;/authors&gt;&lt;secondary-authors&gt;&lt;author&gt;USDOL official,&lt;/author&gt;&lt;/secondary-authors&gt;&lt;/contributors&gt;&lt;titles&gt;&lt;/titles&gt;&lt;keywords&gt;&lt;keyword&gt;Montenegro&lt;/keyword&gt;&lt;/keywords&gt;&lt;dates&gt;&lt;year&gt;2014&lt;/year&gt;&lt;pub-dates&gt;&lt;date&gt;April 2,&lt;/date&gt;&lt;/pub-dates&gt;&lt;/dates&gt;&lt;work-type&gt;E-mail communication to&lt;/work-type&gt;&lt;urls&gt;&lt;/urls&gt;&lt;/record&gt;&lt;/Cite&gt;&lt;/EndNote&gt;</w:instrText>
            </w:r>
            <w:r w:rsidR="004873EA" w:rsidRPr="009021B9">
              <w:rPr>
                <w:rFonts w:asciiTheme="minorHAnsi" w:hAnsiTheme="minorHAnsi" w:cstheme="minorHAnsi"/>
                <w:sz w:val="20"/>
                <w:szCs w:val="20"/>
              </w:rPr>
              <w:fldChar w:fldCharType="separate"/>
            </w:r>
            <w:r w:rsidR="008E39F2">
              <w:rPr>
                <w:rFonts w:asciiTheme="minorHAnsi" w:hAnsiTheme="minorHAnsi" w:cstheme="minorHAnsi"/>
                <w:noProof/>
                <w:sz w:val="20"/>
                <w:szCs w:val="20"/>
              </w:rPr>
              <w:t>(</w:t>
            </w:r>
            <w:hyperlink w:anchor="_ENREF_1" w:tooltip="U.S. Embassy- Podgorica,  #78" w:history="1">
              <w:r w:rsidR="008E39F2">
                <w:rPr>
                  <w:rFonts w:asciiTheme="minorHAnsi" w:hAnsiTheme="minorHAnsi" w:cstheme="minorHAnsi"/>
                  <w:noProof/>
                  <w:sz w:val="20"/>
                  <w:szCs w:val="20"/>
                </w:rPr>
                <w:t>1</w:t>
              </w:r>
            </w:hyperlink>
            <w:r w:rsidR="008E39F2">
              <w:rPr>
                <w:rFonts w:asciiTheme="minorHAnsi" w:hAnsiTheme="minorHAnsi" w:cstheme="minorHAnsi"/>
                <w:noProof/>
                <w:sz w:val="20"/>
                <w:szCs w:val="20"/>
              </w:rPr>
              <w:t xml:space="preserve">, </w:t>
            </w:r>
            <w:hyperlink w:anchor="_ENREF_2" w:tooltip="U.S. Embassy- Podgorica,  #89" w:history="1">
              <w:r w:rsidR="008E39F2">
                <w:rPr>
                  <w:rFonts w:asciiTheme="minorHAnsi" w:hAnsiTheme="minorHAnsi" w:cstheme="minorHAnsi"/>
                  <w:noProof/>
                  <w:sz w:val="20"/>
                  <w:szCs w:val="20"/>
                </w:rPr>
                <w:t>2</w:t>
              </w:r>
            </w:hyperlink>
            <w:r w:rsidR="008E39F2">
              <w:rPr>
                <w:rFonts w:asciiTheme="minorHAnsi" w:hAnsiTheme="minorHAnsi" w:cstheme="minorHAnsi"/>
                <w:noProof/>
                <w:sz w:val="20"/>
                <w:szCs w:val="20"/>
              </w:rPr>
              <w:t xml:space="preserve">, </w:t>
            </w:r>
            <w:hyperlink w:anchor="_ENREF_11" w:tooltip="U.S. Embassy- Podgorica official, 2014 #98" w:history="1">
              <w:r w:rsidR="008E39F2">
                <w:rPr>
                  <w:rFonts w:asciiTheme="minorHAnsi" w:hAnsiTheme="minorHAnsi" w:cstheme="minorHAnsi"/>
                  <w:noProof/>
                  <w:sz w:val="20"/>
                  <w:szCs w:val="20"/>
                </w:rPr>
                <w:t>11</w:t>
              </w:r>
            </w:hyperlink>
            <w:r w:rsidR="008E39F2">
              <w:rPr>
                <w:rFonts w:asciiTheme="minorHAnsi" w:hAnsiTheme="minorHAnsi" w:cstheme="minorHAnsi"/>
                <w:noProof/>
                <w:sz w:val="20"/>
                <w:szCs w:val="20"/>
              </w:rPr>
              <w:t>)</w:t>
            </w:r>
            <w:r w:rsidR="004873EA" w:rsidRPr="009021B9">
              <w:rPr>
                <w:rFonts w:asciiTheme="minorHAnsi" w:hAnsiTheme="minorHAnsi" w:cstheme="minorHAnsi"/>
                <w:sz w:val="20"/>
                <w:szCs w:val="20"/>
              </w:rPr>
              <w:fldChar w:fldCharType="end"/>
            </w:r>
            <w:r w:rsidR="00996D3C">
              <w:rPr>
                <w:rFonts w:asciiTheme="minorHAnsi" w:hAnsiTheme="minorHAnsi" w:cstheme="minorHAnsi"/>
                <w:sz w:val="20"/>
                <w:szCs w:val="20"/>
              </w:rPr>
              <w:t xml:space="preserve"> N</w:t>
            </w:r>
            <w:r w:rsidR="004A201F">
              <w:rPr>
                <w:rFonts w:asciiTheme="minorHAnsi" w:hAnsiTheme="minorHAnsi" w:cstheme="minorHAnsi"/>
                <w:sz w:val="20"/>
                <w:szCs w:val="20"/>
              </w:rPr>
              <w:t>ot enough funding, a</w:t>
            </w:r>
            <w:r>
              <w:rPr>
                <w:rFonts w:asciiTheme="minorHAnsi" w:hAnsiTheme="minorHAnsi" w:cstheme="minorHAnsi"/>
                <w:sz w:val="20"/>
                <w:szCs w:val="20"/>
              </w:rPr>
              <w:t>ccording to the Strategy Coordinator.</w:t>
            </w:r>
            <w:r w:rsidR="004873EA" w:rsidRPr="009021B9">
              <w:rPr>
                <w:rFonts w:asciiTheme="minorHAnsi" w:hAnsiTheme="minorHAnsi" w:cstheme="minorHAnsi"/>
                <w:sz w:val="20"/>
                <w:szCs w:val="20"/>
              </w:rPr>
              <w:fldChar w:fldCharType="begin"/>
            </w:r>
            <w:r w:rsidR="008E39F2">
              <w:rPr>
                <w:rFonts w:asciiTheme="minorHAnsi" w:hAnsiTheme="minorHAnsi" w:cstheme="minorHAnsi"/>
                <w:sz w:val="20"/>
                <w:szCs w:val="20"/>
              </w:rPr>
              <w:instrText xml:space="preserve"> ADDIN EN.CITE &lt;EndNote&gt;&lt;Cite&gt;&lt;Author&gt;U.S. Embassy- Podgorica&lt;/Author&gt;&lt;Year&gt;2014&lt;/Year&gt;&lt;RecNum&gt;95&lt;/RecNum&gt;&lt;DisplayText&gt;(11)&lt;/DisplayText&gt;&lt;record&gt;&lt;rec-number&gt;95&lt;/rec-number&gt;&lt;foreign-keys&gt;&lt;key app="EN" db-id="z2pzxe924rra08et2xipdzxopxpdfpd5pzez"&gt;95&lt;/key&gt;&lt;/foreign-keys&gt;&lt;ref-type name="Personal Communication"&gt;26&lt;/ref-type&gt;&lt;contributors&gt;&lt;authors&gt;&lt;author&gt;U.S. Embassy- Podgorica official,&lt;/author&gt;&lt;/authors&gt;&lt;secondary-authors&gt;&lt;author&gt;USDOL official,&lt;/author&gt;&lt;/secondary-authors&gt;&lt;/contributors&gt;&lt;titles&gt;&lt;/titles&gt;&lt;keywords&gt;&lt;keyword&gt;Montenegro&lt;/keyword&gt;&lt;/keywords&gt;&lt;dates&gt;&lt;year&gt;2014&lt;/year&gt;&lt;pub-dates&gt;&lt;date&gt;April 2,&lt;/date&gt;&lt;/pub-dates&gt;&lt;/dates&gt;&lt;work-type&gt;E-mail communication to&lt;/work-type&gt;&lt;urls&gt;&lt;/urls&gt;&lt;/record&gt;&lt;/Cite&gt;&lt;/EndNote&gt;</w:instrText>
            </w:r>
            <w:r w:rsidR="004873EA" w:rsidRPr="009021B9">
              <w:rPr>
                <w:rFonts w:asciiTheme="minorHAnsi" w:hAnsiTheme="minorHAnsi" w:cstheme="minorHAnsi"/>
                <w:sz w:val="20"/>
                <w:szCs w:val="20"/>
              </w:rPr>
              <w:fldChar w:fldCharType="separate"/>
            </w:r>
            <w:r w:rsidR="008E39F2">
              <w:rPr>
                <w:rFonts w:asciiTheme="minorHAnsi" w:hAnsiTheme="minorHAnsi" w:cstheme="minorHAnsi"/>
                <w:noProof/>
                <w:sz w:val="20"/>
                <w:szCs w:val="20"/>
              </w:rPr>
              <w:t>(</w:t>
            </w:r>
            <w:hyperlink w:anchor="_ENREF_11" w:tooltip="U.S. Embassy- Podgorica official, 2014 #98" w:history="1">
              <w:r w:rsidR="008E39F2">
                <w:rPr>
                  <w:rFonts w:asciiTheme="minorHAnsi" w:hAnsiTheme="minorHAnsi" w:cstheme="minorHAnsi"/>
                  <w:noProof/>
                  <w:sz w:val="20"/>
                  <w:szCs w:val="20"/>
                </w:rPr>
                <w:t>11</w:t>
              </w:r>
            </w:hyperlink>
            <w:r w:rsidR="008E39F2">
              <w:rPr>
                <w:rFonts w:asciiTheme="minorHAnsi" w:hAnsiTheme="minorHAnsi" w:cstheme="minorHAnsi"/>
                <w:noProof/>
                <w:sz w:val="20"/>
                <w:szCs w:val="20"/>
              </w:rPr>
              <w:t>)</w:t>
            </w:r>
            <w:r w:rsidR="004873EA" w:rsidRPr="009021B9">
              <w:rPr>
                <w:rFonts w:asciiTheme="minorHAnsi" w:hAnsiTheme="minorHAnsi" w:cstheme="minorHAnsi"/>
                <w:sz w:val="20"/>
                <w:szCs w:val="20"/>
              </w:rPr>
              <w:fldChar w:fldCharType="end"/>
            </w:r>
          </w:p>
        </w:tc>
      </w:tr>
      <w:tr w:rsidR="008271EE" w:rsidRPr="007A0488" w14:paraId="6C1596F5" w14:textId="77777777" w:rsidTr="00261298">
        <w:tc>
          <w:tcPr>
            <w:tcW w:w="3150" w:type="dxa"/>
          </w:tcPr>
          <w:p w14:paraId="4AB7F1EC" w14:textId="28C027FA" w:rsidR="008271EE" w:rsidRPr="009021B9" w:rsidRDefault="00173A59" w:rsidP="00F21F7F">
            <w:pPr>
              <w:rPr>
                <w:rFonts w:asciiTheme="minorHAnsi" w:hAnsiTheme="minorHAnsi" w:cstheme="minorHAnsi"/>
                <w:sz w:val="20"/>
                <w:szCs w:val="20"/>
              </w:rPr>
            </w:pPr>
            <w:r>
              <w:rPr>
                <w:rFonts w:asciiTheme="minorHAnsi" w:hAnsiTheme="minorHAnsi" w:cstheme="minorHAnsi"/>
                <w:sz w:val="20"/>
                <w:szCs w:val="20"/>
              </w:rPr>
              <w:t>Action Plans for the Country Program 2012</w:t>
            </w:r>
            <w:r w:rsidR="005C46FB">
              <w:rPr>
                <w:rFonts w:asciiTheme="minorHAnsi" w:hAnsiTheme="minorHAnsi" w:cstheme="minorHAnsi"/>
                <w:sz w:val="20"/>
                <w:szCs w:val="20"/>
              </w:rPr>
              <w:t>–</w:t>
            </w:r>
            <w:r>
              <w:rPr>
                <w:rFonts w:asciiTheme="minorHAnsi" w:hAnsiTheme="minorHAnsi" w:cstheme="minorHAnsi"/>
                <w:sz w:val="20"/>
                <w:szCs w:val="20"/>
              </w:rPr>
              <w:t>16*</w:t>
            </w:r>
          </w:p>
        </w:tc>
        <w:tc>
          <w:tcPr>
            <w:tcW w:w="6660" w:type="dxa"/>
          </w:tcPr>
          <w:p w14:paraId="0DC8D164" w14:textId="6BBCF9AF" w:rsidR="008271EE" w:rsidRPr="009021B9" w:rsidRDefault="00173A59" w:rsidP="008E39F2">
            <w:pPr>
              <w:rPr>
                <w:rFonts w:asciiTheme="minorHAnsi" w:hAnsiTheme="minorHAnsi" w:cstheme="minorHAnsi"/>
                <w:sz w:val="20"/>
                <w:szCs w:val="20"/>
              </w:rPr>
            </w:pPr>
            <w:r>
              <w:rPr>
                <w:rFonts w:asciiTheme="minorHAnsi" w:eastAsia="Calibri" w:hAnsiTheme="minorHAnsi" w:cstheme="minorHAnsi"/>
                <w:sz w:val="20"/>
                <w:szCs w:val="20"/>
              </w:rPr>
              <w:t xml:space="preserve">Addresses disparities in access to quality social services for children and families to conform to UN standards; harmonizes the country’s legal framework with EU and UN standards; implements and monitors policies relevant to child-focused governance and social inclusion; applies </w:t>
            </w:r>
            <w:r w:rsidR="004873EA" w:rsidRPr="003570D2">
              <w:rPr>
                <w:rFonts w:asciiTheme="minorHAnsi" w:eastAsia="Calibri" w:hAnsiTheme="minorHAnsi" w:cstheme="minorHAnsi"/>
                <w:sz w:val="20"/>
                <w:szCs w:val="20"/>
              </w:rPr>
              <w:t>the principles and standards of the Convention on the Rights of the Child by using national and local authorities; and facilitate</w:t>
            </w:r>
            <w:r>
              <w:rPr>
                <w:rFonts w:asciiTheme="minorHAnsi" w:eastAsia="Calibri" w:hAnsiTheme="minorHAnsi" w:cstheme="minorHAnsi"/>
                <w:sz w:val="20"/>
                <w:szCs w:val="20"/>
              </w:rPr>
              <w:t>s independent monitoring.</w:t>
            </w:r>
            <w:r w:rsidR="004873EA" w:rsidRPr="009021B9">
              <w:rPr>
                <w:rFonts w:asciiTheme="minorHAnsi" w:eastAsia="Calibri" w:hAnsiTheme="minorHAnsi" w:cstheme="minorHAnsi"/>
                <w:sz w:val="20"/>
                <w:szCs w:val="20"/>
              </w:rPr>
              <w:fldChar w:fldCharType="begin"/>
            </w:r>
            <w:r w:rsidR="008E39F2">
              <w:rPr>
                <w:rFonts w:asciiTheme="minorHAnsi" w:eastAsia="Calibri" w:hAnsiTheme="minorHAnsi" w:cstheme="minorHAnsi"/>
                <w:sz w:val="20"/>
                <w:szCs w:val="20"/>
              </w:rPr>
              <w:instrText xml:space="preserve"> ADDIN EN.CITE &lt;EndNote&gt;&lt;Cite&gt;&lt;Author&gt;UNICEF&lt;/Author&gt;&lt;Year&gt;September 15, 2011&lt;/Year&gt;&lt;RecNum&gt;37&lt;/RecNum&gt;&lt;DisplayText&gt;(9, 23)&lt;/DisplayText&gt;&lt;record&gt;&lt;rec-number&gt;37&lt;/rec-number&gt;&lt;foreign-keys&gt;&lt;key app="EN" db-id="z2pzxe924rra08et2xipdzxopxpdfpd5pzez"&gt;37&lt;/key&gt;&lt;/foreign-keys&gt;&lt;ref-type name="Report"&gt;27&lt;/ref-type&gt;&lt;contributors&gt;&lt;authors&gt;&lt;author&gt;UNICEF,&lt;/author&gt;&lt;/authors&gt;&lt;secondary-authors&gt;&lt;author&gt;,&lt;/author&gt;&lt;/secondary-authors&gt;&lt;/contributors&gt;&lt;titles&gt;&lt;title&gt;Montenegro: Country Programme Document: 2012-2016&lt;/title&gt;&lt;/titles&gt;&lt;keywords&gt;&lt;keyword&gt;Montenegro&lt;/keyword&gt;&lt;/keywords&gt;&lt;dates&gt;&lt;year&gt;September 15, 2011&lt;/year&gt;&lt;/dates&gt;&lt;pub-location&gt;New York&lt;/pub-location&gt;&lt;urls&gt;&lt;related-urls&gt;&lt;url&gt;http://www.unicef.org/about/execboard/files/Montenegro_final_approved_2012-2016_20_Oct_2011.pdf&lt;/url&gt;&lt;/related-urls&gt;&lt;/urls&gt;&lt;access-date&gt;23/11/2011&lt;/access-date&gt;&lt;/record&gt;&lt;/Cite&gt;&lt;Cite ExcludeYear="1"&gt;&lt;Author&gt;Government of Montenegro&lt;/Author&gt;&lt;RecNum&gt;42&lt;/RecNum&gt;&lt;record&gt;&lt;rec-number&gt;42&lt;/rec-number&gt;&lt;foreign-keys&gt;&lt;key app="EN" db-id="z2pzxe924rra08et2xipdzxopxpdfpd5pzez"&gt;42&lt;/key&gt;&lt;/foreign-keys&gt;&lt;ref-type name="Web Page"&gt;12&lt;/ref-type&gt;&lt;contributors&gt;&lt;authors&gt;&lt;author&gt;Government of Montenegro,&lt;/author&gt;&lt;/authors&gt;&lt;/contributors&gt;&lt;titles&gt;&lt;title&gt;Montenegro Champion of UN Reform&lt;/title&gt;&lt;/titles&gt;&lt;volume&gt;2014&lt;/volume&gt;&lt;number&gt;April 22,&lt;/number&gt;&lt;keywords&gt;&lt;keyword&gt;Montenegro&lt;/keyword&gt;&lt;/keywords&gt;&lt;dates&gt;&lt;/dates&gt;&lt;publisher&gt;Government of Montenegro&lt;/publisher&gt;&lt;work-type&gt;online&lt;/work-type&gt;&lt;urls&gt;&lt;related-urls&gt;&lt;url&gt;http://www.gov.me/en/News/111030/Montenegro-champion-of-EU-reform-UN-official-says-at-signing-of-cooperation-action-plans.html&lt;/url&gt;&lt;/related-urls&gt;&lt;/urls&gt;&lt;/record&gt;&lt;/Cite&gt;&lt;/EndNote&gt;</w:instrText>
            </w:r>
            <w:r w:rsidR="004873EA" w:rsidRPr="009021B9">
              <w:rPr>
                <w:rFonts w:asciiTheme="minorHAnsi" w:eastAsia="Calibri" w:hAnsiTheme="minorHAnsi" w:cstheme="minorHAnsi"/>
                <w:sz w:val="20"/>
                <w:szCs w:val="20"/>
              </w:rPr>
              <w:fldChar w:fldCharType="separate"/>
            </w:r>
            <w:r w:rsidR="008E39F2">
              <w:rPr>
                <w:rFonts w:asciiTheme="minorHAnsi" w:eastAsia="Calibri" w:hAnsiTheme="minorHAnsi" w:cstheme="minorHAnsi"/>
                <w:noProof/>
                <w:sz w:val="20"/>
                <w:szCs w:val="20"/>
              </w:rPr>
              <w:t>(</w:t>
            </w:r>
            <w:hyperlink w:anchor="_ENREF_9" w:tooltip="UNICEF, September 15, 2011 #37" w:history="1">
              <w:r w:rsidR="008E39F2">
                <w:rPr>
                  <w:rFonts w:asciiTheme="minorHAnsi" w:eastAsia="Calibri" w:hAnsiTheme="minorHAnsi" w:cstheme="minorHAnsi"/>
                  <w:noProof/>
                  <w:sz w:val="20"/>
                  <w:szCs w:val="20"/>
                </w:rPr>
                <w:t>9</w:t>
              </w:r>
            </w:hyperlink>
            <w:r w:rsidR="008E39F2">
              <w:rPr>
                <w:rFonts w:asciiTheme="minorHAnsi" w:eastAsia="Calibri" w:hAnsiTheme="minorHAnsi" w:cstheme="minorHAnsi"/>
                <w:noProof/>
                <w:sz w:val="20"/>
                <w:szCs w:val="20"/>
              </w:rPr>
              <w:t xml:space="preserve">, </w:t>
            </w:r>
            <w:hyperlink w:anchor="_ENREF_23" w:tooltip="Government of Montenegro,  #42" w:history="1">
              <w:r w:rsidR="008E39F2">
                <w:rPr>
                  <w:rFonts w:asciiTheme="minorHAnsi" w:eastAsia="Calibri" w:hAnsiTheme="minorHAnsi" w:cstheme="minorHAnsi"/>
                  <w:noProof/>
                  <w:sz w:val="20"/>
                  <w:szCs w:val="20"/>
                </w:rPr>
                <w:t>23</w:t>
              </w:r>
            </w:hyperlink>
            <w:r w:rsidR="008E39F2">
              <w:rPr>
                <w:rFonts w:asciiTheme="minorHAnsi" w:eastAsia="Calibri" w:hAnsiTheme="minorHAnsi" w:cstheme="minorHAnsi"/>
                <w:noProof/>
                <w:sz w:val="20"/>
                <w:szCs w:val="20"/>
              </w:rPr>
              <w:t>)</w:t>
            </w:r>
            <w:r w:rsidR="004873EA" w:rsidRPr="009021B9">
              <w:rPr>
                <w:rFonts w:asciiTheme="minorHAnsi" w:eastAsia="Calibri" w:hAnsiTheme="minorHAnsi" w:cstheme="minorHAnsi"/>
                <w:sz w:val="20"/>
                <w:szCs w:val="20"/>
              </w:rPr>
              <w:fldChar w:fldCharType="end"/>
            </w:r>
          </w:p>
        </w:tc>
      </w:tr>
      <w:tr w:rsidR="00F70EAF" w:rsidRPr="007A0488" w14:paraId="39A3CBCF" w14:textId="77777777" w:rsidTr="00261298">
        <w:tc>
          <w:tcPr>
            <w:tcW w:w="3150" w:type="dxa"/>
          </w:tcPr>
          <w:p w14:paraId="134D2699" w14:textId="68E5FFDB" w:rsidR="004A039E" w:rsidRDefault="00173A59">
            <w:pPr>
              <w:rPr>
                <w:rFonts w:asciiTheme="minorHAnsi" w:hAnsiTheme="minorHAnsi" w:cstheme="minorHAnsi"/>
                <w:sz w:val="20"/>
                <w:szCs w:val="20"/>
              </w:rPr>
            </w:pPr>
            <w:r>
              <w:rPr>
                <w:rFonts w:asciiTheme="minorHAnsi" w:hAnsiTheme="minorHAnsi" w:cstheme="minorHAnsi"/>
                <w:sz w:val="20"/>
                <w:szCs w:val="20"/>
              </w:rPr>
              <w:t xml:space="preserve">National Strategy for Combating Human Trafficking and </w:t>
            </w:r>
            <w:r w:rsidR="00912454">
              <w:rPr>
                <w:rFonts w:asciiTheme="minorHAnsi" w:hAnsiTheme="minorHAnsi" w:cstheme="minorHAnsi"/>
                <w:sz w:val="20"/>
                <w:szCs w:val="20"/>
              </w:rPr>
              <w:t>C</w:t>
            </w:r>
            <w:r>
              <w:rPr>
                <w:rFonts w:asciiTheme="minorHAnsi" w:hAnsiTheme="minorHAnsi" w:cstheme="minorHAnsi"/>
                <w:sz w:val="20"/>
                <w:szCs w:val="20"/>
              </w:rPr>
              <w:t>orresponding Action Plan, 2012</w:t>
            </w:r>
            <w:r w:rsidR="005C46FB">
              <w:rPr>
                <w:rFonts w:asciiTheme="minorHAnsi" w:hAnsiTheme="minorHAnsi" w:cstheme="minorHAnsi"/>
                <w:sz w:val="20"/>
                <w:szCs w:val="20"/>
              </w:rPr>
              <w:t>–</w:t>
            </w:r>
            <w:r>
              <w:rPr>
                <w:rFonts w:asciiTheme="minorHAnsi" w:hAnsiTheme="minorHAnsi" w:cstheme="minorHAnsi"/>
                <w:sz w:val="20"/>
                <w:szCs w:val="20"/>
              </w:rPr>
              <w:t>18</w:t>
            </w:r>
          </w:p>
        </w:tc>
        <w:tc>
          <w:tcPr>
            <w:tcW w:w="6660" w:type="dxa"/>
          </w:tcPr>
          <w:p w14:paraId="11CE7D26" w14:textId="1671219B" w:rsidR="00F70EAF" w:rsidRPr="009021B9" w:rsidRDefault="00173A59" w:rsidP="008E39F2">
            <w:pPr>
              <w:rPr>
                <w:rFonts w:asciiTheme="minorHAnsi" w:eastAsia="Calibri" w:hAnsiTheme="minorHAnsi" w:cstheme="minorHAnsi"/>
                <w:sz w:val="20"/>
                <w:szCs w:val="20"/>
              </w:rPr>
            </w:pPr>
            <w:r>
              <w:rPr>
                <w:rFonts w:asciiTheme="minorHAnsi" w:hAnsiTheme="minorHAnsi" w:cstheme="minorHAnsi"/>
                <w:sz w:val="20"/>
                <w:szCs w:val="20"/>
              </w:rPr>
              <w:t>Focuses on prevention and education; the identification, assistance, protection, and reintegration of trafficking victims; efficient prosecution; international cooperation; and coordination and partnership.</w:t>
            </w:r>
            <w:r w:rsidR="004873EA" w:rsidRPr="009021B9">
              <w:rPr>
                <w:rFonts w:asciiTheme="minorHAnsi" w:hAnsiTheme="minorHAnsi" w:cstheme="minorHAnsi"/>
                <w:sz w:val="20"/>
                <w:szCs w:val="20"/>
              </w:rPr>
              <w:fldChar w:fldCharType="begin"/>
            </w:r>
            <w:r w:rsidR="008E39F2">
              <w:rPr>
                <w:rFonts w:asciiTheme="minorHAnsi" w:hAnsiTheme="minorHAnsi" w:cstheme="minorHAnsi"/>
                <w:sz w:val="20"/>
                <w:szCs w:val="20"/>
              </w:rPr>
              <w:instrText xml:space="preserve"> ADDIN EN.CITE &lt;EndNote&gt;&lt;Cite ExcludeYear="1"&gt;&lt;Author&gt;U.S. Embassy- Podgorica&lt;/Author&gt;&lt;RecNum&gt;78&lt;/RecNum&gt;&lt;DisplayText&gt;(1, 2)&lt;/DisplayText&gt;&lt;record&gt;&lt;rec-number&gt;78&lt;/rec-number&gt;&lt;foreign-keys&gt;&lt;key app="EN" db-id="z2pzxe924rra08et2xipdzxopxpdfpd5pzez"&gt;78&lt;/key&gt;&lt;/foreign-keys&gt;&lt;ref-type name="Report"&gt;27&lt;/ref-type&gt;&lt;contributors&gt;&lt;authors&gt;&lt;author&gt;U.S. Embassy- Podgorica,&lt;/author&gt;&lt;/authors&gt;&lt;secondary-authors&gt;&lt;author&gt;USDOL official,&lt;/author&gt;&lt;/secondary-authors&gt;&lt;/contributors&gt;&lt;titles&gt;&lt;title&gt;reporting, February 6, 2013&lt;/title&gt;&lt;/titles&gt;&lt;keywords&gt;&lt;keyword&gt;Montenegro&lt;/keyword&gt;&lt;/keywords&gt;&lt;dates&gt;&lt;/dates&gt;&lt;urls&gt;&lt;/urls&gt;&lt;/record&gt;&lt;/Cite&gt;&lt;Cite&gt;&lt;Author&gt;U.S. Embassy- Podgorica&lt;/Author&gt;&lt;RecNum&gt;89&lt;/RecNum&gt;&lt;record&gt;&lt;rec-number&gt;89&lt;/rec-number&gt;&lt;foreign-keys&gt;&lt;key app="EN" db-id="z2pzxe924rra08et2xipdzxopxpdfpd5pzez"&gt;89&lt;/key&gt;&lt;/foreign-keys&gt;&lt;ref-type name="Report"&gt;27&lt;/ref-type&gt;&lt;contributors&gt;&lt;authors&gt;&lt;author&gt;U.S. Embassy- Podgorica,&lt;/author&gt;&lt;/authors&gt;&lt;/contributors&gt;&lt;titles&gt;&lt;title&gt;reporting, January 17, 2014&lt;/title&gt;&lt;/titles&gt;&lt;dates&gt;&lt;/dates&gt;&lt;urls&gt;&lt;/urls&gt;&lt;/record&gt;&lt;/Cite&gt;&lt;/EndNote&gt;</w:instrText>
            </w:r>
            <w:r w:rsidR="004873EA" w:rsidRPr="009021B9">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1" w:tooltip="U.S. Embassy- Podgorica,  #78" w:history="1">
              <w:r w:rsidR="008E39F2">
                <w:rPr>
                  <w:rFonts w:asciiTheme="minorHAnsi" w:hAnsiTheme="minorHAnsi" w:cstheme="minorHAnsi"/>
                  <w:noProof/>
                  <w:sz w:val="20"/>
                  <w:szCs w:val="20"/>
                </w:rPr>
                <w:t>1</w:t>
              </w:r>
            </w:hyperlink>
            <w:r>
              <w:rPr>
                <w:rFonts w:asciiTheme="minorHAnsi" w:hAnsiTheme="minorHAnsi" w:cstheme="minorHAnsi"/>
                <w:noProof/>
                <w:sz w:val="20"/>
                <w:szCs w:val="20"/>
              </w:rPr>
              <w:t xml:space="preserve">, </w:t>
            </w:r>
            <w:hyperlink w:anchor="_ENREF_2" w:tooltip="U.S. Embassy- Podgorica,  #89" w:history="1">
              <w:r w:rsidR="008E39F2">
                <w:rPr>
                  <w:rFonts w:asciiTheme="minorHAnsi" w:hAnsiTheme="minorHAnsi" w:cstheme="minorHAnsi"/>
                  <w:noProof/>
                  <w:sz w:val="20"/>
                  <w:szCs w:val="20"/>
                </w:rPr>
                <w:t>2</w:t>
              </w:r>
            </w:hyperlink>
            <w:r>
              <w:rPr>
                <w:rFonts w:asciiTheme="minorHAnsi" w:hAnsiTheme="minorHAnsi" w:cstheme="minorHAnsi"/>
                <w:noProof/>
                <w:sz w:val="20"/>
                <w:szCs w:val="20"/>
              </w:rPr>
              <w:t>)</w:t>
            </w:r>
            <w:r w:rsidR="004873EA" w:rsidRPr="009021B9">
              <w:rPr>
                <w:rFonts w:asciiTheme="minorHAnsi" w:hAnsiTheme="minorHAnsi" w:cstheme="minorHAnsi"/>
                <w:sz w:val="20"/>
                <w:szCs w:val="20"/>
              </w:rPr>
              <w:fldChar w:fldCharType="end"/>
            </w:r>
          </w:p>
        </w:tc>
      </w:tr>
      <w:tr w:rsidR="00A348B0" w:rsidRPr="007A0488" w14:paraId="680A2C50" w14:textId="77777777" w:rsidTr="00261298">
        <w:tc>
          <w:tcPr>
            <w:tcW w:w="3150" w:type="dxa"/>
          </w:tcPr>
          <w:p w14:paraId="5BCE9618" w14:textId="712B3D16" w:rsidR="00A348B0" w:rsidRPr="009021B9" w:rsidRDefault="00173A59" w:rsidP="00543E93">
            <w:pPr>
              <w:rPr>
                <w:rFonts w:asciiTheme="minorHAnsi" w:hAnsiTheme="minorHAnsi" w:cstheme="minorHAnsi"/>
                <w:sz w:val="20"/>
                <w:szCs w:val="20"/>
              </w:rPr>
            </w:pPr>
            <w:r>
              <w:rPr>
                <w:rFonts w:asciiTheme="minorHAnsi" w:hAnsiTheme="minorHAnsi" w:cstheme="minorHAnsi"/>
                <w:sz w:val="20"/>
                <w:szCs w:val="20"/>
              </w:rPr>
              <w:t xml:space="preserve">Strategy for the Development of </w:t>
            </w:r>
            <w:r>
              <w:rPr>
                <w:rFonts w:asciiTheme="minorHAnsi" w:hAnsiTheme="minorHAnsi" w:cstheme="minorHAnsi"/>
                <w:sz w:val="20"/>
                <w:szCs w:val="20"/>
              </w:rPr>
              <w:lastRenderedPageBreak/>
              <w:t>Social and Child Protection, 2013</w:t>
            </w:r>
            <w:r w:rsidR="005C46FB">
              <w:rPr>
                <w:rFonts w:asciiTheme="minorHAnsi" w:hAnsiTheme="minorHAnsi" w:cstheme="minorHAnsi"/>
                <w:sz w:val="20"/>
                <w:szCs w:val="20"/>
              </w:rPr>
              <w:t>–</w:t>
            </w:r>
            <w:r>
              <w:rPr>
                <w:rFonts w:asciiTheme="minorHAnsi" w:hAnsiTheme="minorHAnsi" w:cstheme="minorHAnsi"/>
                <w:sz w:val="20"/>
                <w:szCs w:val="20"/>
              </w:rPr>
              <w:t>17*</w:t>
            </w:r>
          </w:p>
        </w:tc>
        <w:tc>
          <w:tcPr>
            <w:tcW w:w="6660" w:type="dxa"/>
          </w:tcPr>
          <w:p w14:paraId="1F610504" w14:textId="16293427" w:rsidR="004A039E" w:rsidRDefault="00173A59" w:rsidP="008E39F2">
            <w:pPr>
              <w:rPr>
                <w:rFonts w:asciiTheme="minorHAnsi" w:hAnsiTheme="minorHAnsi" w:cstheme="minorHAnsi"/>
                <w:sz w:val="20"/>
                <w:szCs w:val="20"/>
              </w:rPr>
            </w:pPr>
            <w:r>
              <w:rPr>
                <w:rFonts w:asciiTheme="minorHAnsi" w:hAnsiTheme="minorHAnsi" w:cstheme="minorHAnsi"/>
                <w:sz w:val="20"/>
                <w:szCs w:val="20"/>
              </w:rPr>
              <w:lastRenderedPageBreak/>
              <w:t xml:space="preserve">Builds an integrated social and child protection system, including monthly </w:t>
            </w:r>
            <w:r>
              <w:rPr>
                <w:rFonts w:asciiTheme="minorHAnsi" w:hAnsiTheme="minorHAnsi" w:cstheme="minorHAnsi"/>
                <w:sz w:val="20"/>
                <w:szCs w:val="20"/>
              </w:rPr>
              <w:lastRenderedPageBreak/>
              <w:t xml:space="preserve">social assistance, health care, and child allowance </w:t>
            </w:r>
            <w:r w:rsidR="005F3A6C">
              <w:rPr>
                <w:rFonts w:asciiTheme="minorHAnsi" w:hAnsiTheme="minorHAnsi" w:cstheme="minorHAnsi"/>
                <w:sz w:val="20"/>
                <w:szCs w:val="20"/>
              </w:rPr>
              <w:t xml:space="preserve">that is </w:t>
            </w:r>
            <w:r>
              <w:rPr>
                <w:rFonts w:asciiTheme="minorHAnsi" w:hAnsiTheme="minorHAnsi" w:cstheme="minorHAnsi"/>
                <w:sz w:val="20"/>
                <w:szCs w:val="20"/>
              </w:rPr>
              <w:t>conditioned on school attendance.</w:t>
            </w:r>
            <w:r w:rsidR="00FC0128">
              <w:rPr>
                <w:rFonts w:asciiTheme="minorHAnsi" w:hAnsiTheme="minorHAnsi" w:cstheme="minorHAnsi"/>
                <w:sz w:val="20"/>
                <w:szCs w:val="20"/>
              </w:rPr>
              <w:t xml:space="preserve"> Continues</w:t>
            </w:r>
            <w:r>
              <w:rPr>
                <w:rFonts w:asciiTheme="minorHAnsi" w:hAnsiTheme="minorHAnsi" w:cstheme="minorHAnsi"/>
                <w:sz w:val="20"/>
                <w:szCs w:val="20"/>
              </w:rPr>
              <w:t xml:space="preserve"> the Strategy for the Development of Social and Child Protection 2008</w:t>
            </w:r>
            <w:r w:rsidR="005C46FB">
              <w:rPr>
                <w:rFonts w:asciiTheme="minorHAnsi" w:hAnsiTheme="minorHAnsi" w:cstheme="minorHAnsi"/>
                <w:sz w:val="20"/>
                <w:szCs w:val="20"/>
              </w:rPr>
              <w:t>–</w:t>
            </w:r>
            <w:r>
              <w:rPr>
                <w:rFonts w:asciiTheme="minorHAnsi" w:hAnsiTheme="minorHAnsi" w:cstheme="minorHAnsi"/>
                <w:sz w:val="20"/>
                <w:szCs w:val="20"/>
              </w:rPr>
              <w:t>2012.</w:t>
            </w:r>
            <w:r w:rsidR="004873EA" w:rsidRPr="009021B9">
              <w:rPr>
                <w:rFonts w:asciiTheme="minorHAnsi" w:hAnsiTheme="minorHAnsi" w:cstheme="minorHAnsi"/>
                <w:sz w:val="20"/>
                <w:szCs w:val="20"/>
              </w:rPr>
              <w:fldChar w:fldCharType="begin"/>
            </w:r>
            <w:r w:rsidR="008E39F2">
              <w:rPr>
                <w:rFonts w:asciiTheme="minorHAnsi" w:hAnsiTheme="minorHAnsi" w:cstheme="minorHAnsi"/>
                <w:sz w:val="20"/>
                <w:szCs w:val="20"/>
              </w:rPr>
              <w:instrText xml:space="preserve"> ADDIN EN.CITE &lt;EndNote&gt;&lt;Cite ExcludeYear="1"&gt;&lt;Author&gt;The Government of Montenegro&lt;/Author&gt;&lt;Year&gt;December 14, 2012&lt;/Year&gt;&lt;RecNum&gt;79&lt;/RecNum&gt;&lt;DisplayText&gt;(11, 20)&lt;/DisplayText&gt;&lt;record&gt;&lt;rec-number&gt;79&lt;/rec-number&gt;&lt;foreign-keys&gt;&lt;key app="EN" db-id="z2pzxe924rra08et2xipdzxopxpdfpd5pzez"&gt;79&lt;/key&gt;&lt;/foreign-keys&gt;&lt;ref-type name="Report"&gt;27&lt;/ref-type&gt;&lt;contributors&gt;&lt;authors&gt;&lt;author&gt;The Government of Montenegro,&lt;/author&gt;&lt;/authors&gt;&lt;/contributors&gt;&lt;titles&gt;&lt;title&gt;Written Communication&lt;/title&gt;&lt;/titles&gt;&lt;keywords&gt;&lt;keyword&gt;Montenegro&lt;/keyword&gt;&lt;/keywords&gt;&lt;dates&gt;&lt;year&gt;December 14, 2012&lt;/year&gt;&lt;/dates&gt;&lt;pub-location&gt;Podgorica&lt;/pub-location&gt;&lt;work-type&gt;Submitted in response to U.S. Department of Labor Request for Information on Child Labor and Forced Labor&lt;/work-type&gt;&lt;urls&gt;&lt;/urls&gt;&lt;/record&gt;&lt;/Cite&gt;&lt;Cite&gt;&lt;Author&gt;U.S. Embassy- Podgorica&lt;/Author&gt;&lt;Year&gt;2014&lt;/Year&gt;&lt;RecNum&gt;95&lt;/RecNum&gt;&lt;record&gt;&lt;rec-number&gt;95&lt;/rec-number&gt;&lt;foreign-keys&gt;&lt;key app="EN" db-id="z2pzxe924rra08et2xipdzxopxpdfpd5pzez"&gt;95&lt;/key&gt;&lt;/foreign-keys&gt;&lt;ref-type name="Personal Communication"&gt;26&lt;/ref-type&gt;&lt;contributors&gt;&lt;authors&gt;&lt;author&gt;U.S. Embassy- Podgorica official,&lt;/author&gt;&lt;/authors&gt;&lt;secondary-authors&gt;&lt;author&gt;USDOL official,&lt;/author&gt;&lt;/secondary-authors&gt;&lt;/contributors&gt;&lt;titles&gt;&lt;/titles&gt;&lt;keywords&gt;&lt;keyword&gt;Montenegro&lt;/keyword&gt;&lt;/keywords&gt;&lt;dates&gt;&lt;year&gt;2014&lt;/year&gt;&lt;pub-dates&gt;&lt;date&gt;April 2,&lt;/date&gt;&lt;/pub-dates&gt;&lt;/dates&gt;&lt;work-type&gt;E-mail communication to&lt;/work-type&gt;&lt;urls&gt;&lt;/urls&gt;&lt;/record&gt;&lt;/Cite&gt;&lt;/EndNote&gt;</w:instrText>
            </w:r>
            <w:r w:rsidR="004873EA" w:rsidRPr="009021B9">
              <w:rPr>
                <w:rFonts w:asciiTheme="minorHAnsi" w:hAnsiTheme="minorHAnsi" w:cstheme="minorHAnsi"/>
                <w:sz w:val="20"/>
                <w:szCs w:val="20"/>
              </w:rPr>
              <w:fldChar w:fldCharType="separate"/>
            </w:r>
            <w:r w:rsidR="008E39F2">
              <w:rPr>
                <w:rFonts w:asciiTheme="minorHAnsi" w:hAnsiTheme="minorHAnsi" w:cstheme="minorHAnsi"/>
                <w:noProof/>
                <w:sz w:val="20"/>
                <w:szCs w:val="20"/>
              </w:rPr>
              <w:t>(</w:t>
            </w:r>
            <w:hyperlink w:anchor="_ENREF_11" w:tooltip="U.S. Embassy- Podgorica official, 2014 #98" w:history="1">
              <w:r w:rsidR="008E39F2">
                <w:rPr>
                  <w:rFonts w:asciiTheme="minorHAnsi" w:hAnsiTheme="minorHAnsi" w:cstheme="minorHAnsi"/>
                  <w:noProof/>
                  <w:sz w:val="20"/>
                  <w:szCs w:val="20"/>
                </w:rPr>
                <w:t>11</w:t>
              </w:r>
            </w:hyperlink>
            <w:r w:rsidR="008E39F2">
              <w:rPr>
                <w:rFonts w:asciiTheme="minorHAnsi" w:hAnsiTheme="minorHAnsi" w:cstheme="minorHAnsi"/>
                <w:noProof/>
                <w:sz w:val="20"/>
                <w:szCs w:val="20"/>
              </w:rPr>
              <w:t xml:space="preserve">, </w:t>
            </w:r>
            <w:hyperlink w:anchor="_ENREF_20" w:tooltip="The Government of Montenegro, December 14, 2012 #79" w:history="1">
              <w:r w:rsidR="008E39F2">
                <w:rPr>
                  <w:rFonts w:asciiTheme="minorHAnsi" w:hAnsiTheme="minorHAnsi" w:cstheme="minorHAnsi"/>
                  <w:noProof/>
                  <w:sz w:val="20"/>
                  <w:szCs w:val="20"/>
                </w:rPr>
                <w:t>20</w:t>
              </w:r>
            </w:hyperlink>
            <w:r w:rsidR="008E39F2">
              <w:rPr>
                <w:rFonts w:asciiTheme="minorHAnsi" w:hAnsiTheme="minorHAnsi" w:cstheme="minorHAnsi"/>
                <w:noProof/>
                <w:sz w:val="20"/>
                <w:szCs w:val="20"/>
              </w:rPr>
              <w:t>)</w:t>
            </w:r>
            <w:r w:rsidR="004873EA" w:rsidRPr="009021B9">
              <w:rPr>
                <w:rFonts w:asciiTheme="minorHAnsi" w:hAnsiTheme="minorHAnsi" w:cstheme="minorHAnsi"/>
                <w:sz w:val="20"/>
                <w:szCs w:val="20"/>
              </w:rPr>
              <w:fldChar w:fldCharType="end"/>
            </w:r>
            <w:r>
              <w:rPr>
                <w:rFonts w:asciiTheme="minorHAnsi" w:hAnsiTheme="minorHAnsi" w:cstheme="minorHAnsi"/>
                <w:sz w:val="20"/>
                <w:szCs w:val="20"/>
              </w:rPr>
              <w:t xml:space="preserve"> </w:t>
            </w:r>
          </w:p>
        </w:tc>
      </w:tr>
    </w:tbl>
    <w:p w14:paraId="6952EC4D" w14:textId="77777777" w:rsidR="009B6476" w:rsidRPr="00A72344" w:rsidRDefault="009B6476" w:rsidP="00756A71">
      <w:pPr>
        <w:rPr>
          <w:rFonts w:asciiTheme="minorHAnsi" w:hAnsiTheme="minorHAnsi" w:cstheme="minorHAnsi"/>
          <w:sz w:val="20"/>
          <w:szCs w:val="20"/>
        </w:rPr>
      </w:pPr>
      <w:r w:rsidRPr="00A72344">
        <w:rPr>
          <w:rFonts w:asciiTheme="minorHAnsi" w:hAnsiTheme="minorHAnsi" w:cstheme="minorHAnsi"/>
          <w:sz w:val="20"/>
          <w:szCs w:val="20"/>
        </w:rPr>
        <w:lastRenderedPageBreak/>
        <w:t xml:space="preserve">* The impact of this policy on child labor </w:t>
      </w:r>
      <w:r w:rsidR="008C0821" w:rsidRPr="00A72344">
        <w:rPr>
          <w:rFonts w:asciiTheme="minorHAnsi" w:hAnsiTheme="minorHAnsi" w:cstheme="minorHAnsi"/>
          <w:sz w:val="20"/>
          <w:szCs w:val="20"/>
        </w:rPr>
        <w:t xml:space="preserve">does not appear to have </w:t>
      </w:r>
      <w:r w:rsidRPr="00A72344">
        <w:rPr>
          <w:rFonts w:asciiTheme="minorHAnsi" w:hAnsiTheme="minorHAnsi" w:cstheme="minorHAnsi"/>
          <w:sz w:val="20"/>
          <w:szCs w:val="20"/>
        </w:rPr>
        <w:t>been studied.</w:t>
      </w:r>
    </w:p>
    <w:p w14:paraId="2D402DC0" w14:textId="77777777" w:rsidR="009B6476" w:rsidRPr="00A72344" w:rsidRDefault="009B6476" w:rsidP="00756A71">
      <w:pPr>
        <w:rPr>
          <w:rFonts w:asciiTheme="minorHAnsi" w:hAnsiTheme="minorHAnsi" w:cstheme="minorHAnsi"/>
          <w:sz w:val="20"/>
          <w:szCs w:val="20"/>
        </w:rPr>
      </w:pPr>
      <w:r w:rsidRPr="00A72344">
        <w:rPr>
          <w:rFonts w:asciiTheme="minorHAnsi" w:hAnsiTheme="minorHAnsi" w:cstheme="minorHAnsi"/>
          <w:sz w:val="20"/>
          <w:szCs w:val="20"/>
        </w:rPr>
        <w:t>† Policy was launched during the reporting period.</w:t>
      </w:r>
    </w:p>
    <w:p w14:paraId="200306DA" w14:textId="77777777" w:rsidR="009B6476" w:rsidRPr="00A72344" w:rsidRDefault="00A03A47" w:rsidP="00756A71">
      <w:pPr>
        <w:rPr>
          <w:rFonts w:asciiTheme="minorHAnsi" w:hAnsiTheme="minorHAnsi" w:cstheme="minorHAnsi"/>
          <w:sz w:val="22"/>
          <w:szCs w:val="22"/>
        </w:rPr>
      </w:pPr>
      <w:r>
        <w:rPr>
          <w:rFonts w:asciiTheme="minorHAnsi" w:hAnsiTheme="minorHAnsi" w:cstheme="minorHAnsi"/>
          <w:sz w:val="22"/>
          <w:szCs w:val="22"/>
        </w:rPr>
        <w:t xml:space="preserve"> </w:t>
      </w:r>
    </w:p>
    <w:p w14:paraId="2F2AA061" w14:textId="77777777" w:rsidR="009B6476" w:rsidRPr="00A72344" w:rsidRDefault="009B6476" w:rsidP="00B330CF">
      <w:pPr>
        <w:pStyle w:val="Heading1"/>
        <w:numPr>
          <w:ilvl w:val="0"/>
          <w:numId w:val="20"/>
        </w:numPr>
        <w:spacing w:before="0" w:after="0"/>
        <w:ind w:left="450" w:hanging="450"/>
        <w:rPr>
          <w:rFonts w:asciiTheme="minorHAnsi" w:hAnsiTheme="minorHAnsi" w:cstheme="minorHAnsi"/>
          <w:sz w:val="22"/>
          <w:szCs w:val="22"/>
        </w:rPr>
      </w:pPr>
      <w:bookmarkStart w:id="1" w:name="OLE_LINK3"/>
      <w:bookmarkStart w:id="2" w:name="OLE_LINK4"/>
      <w:r w:rsidRPr="00A72344">
        <w:rPr>
          <w:rFonts w:asciiTheme="minorHAnsi" w:hAnsiTheme="minorHAnsi" w:cstheme="minorHAnsi"/>
          <w:sz w:val="22"/>
          <w:szCs w:val="22"/>
        </w:rPr>
        <w:t>Social Programs to Address the Worst Forms of Child Labor</w:t>
      </w:r>
    </w:p>
    <w:p w14:paraId="11577226" w14:textId="77777777" w:rsidR="009B6476" w:rsidRPr="00A72344" w:rsidRDefault="009B6476" w:rsidP="00756A71">
      <w:pPr>
        <w:rPr>
          <w:rFonts w:asciiTheme="minorHAnsi" w:hAnsiTheme="minorHAnsi" w:cstheme="minorHAnsi"/>
          <w:sz w:val="22"/>
          <w:szCs w:val="22"/>
        </w:rPr>
      </w:pPr>
    </w:p>
    <w:p w14:paraId="62C2C52A" w14:textId="45C26767" w:rsidR="009B6476" w:rsidRPr="00A72344" w:rsidRDefault="00BD7240" w:rsidP="00756A71">
      <w:pPr>
        <w:pStyle w:val="Subtitle"/>
        <w:spacing w:after="0"/>
        <w:jc w:val="left"/>
        <w:rPr>
          <w:rFonts w:asciiTheme="minorHAnsi" w:hAnsiTheme="minorHAnsi" w:cstheme="minorHAnsi"/>
          <w:bCs/>
          <w:sz w:val="22"/>
          <w:szCs w:val="22"/>
        </w:rPr>
      </w:pPr>
      <w:r>
        <w:rPr>
          <w:rFonts w:asciiTheme="minorHAnsi" w:hAnsiTheme="minorHAnsi" w:cstheme="minorHAnsi"/>
          <w:bCs/>
          <w:sz w:val="22"/>
          <w:szCs w:val="22"/>
        </w:rPr>
        <w:t xml:space="preserve">In 2013, the Government of Montenegro </w:t>
      </w:r>
      <w:r w:rsidR="004A3337">
        <w:rPr>
          <w:rFonts w:asciiTheme="minorHAnsi" w:hAnsiTheme="minorHAnsi" w:cstheme="minorHAnsi"/>
          <w:bCs/>
          <w:sz w:val="22"/>
          <w:szCs w:val="22"/>
        </w:rPr>
        <w:t>p</w:t>
      </w:r>
      <w:r w:rsidR="001B7DD7">
        <w:rPr>
          <w:rFonts w:asciiTheme="minorHAnsi" w:hAnsiTheme="minorHAnsi" w:cstheme="minorHAnsi"/>
          <w:bCs/>
          <w:sz w:val="22"/>
          <w:szCs w:val="22"/>
        </w:rPr>
        <w:t xml:space="preserve">articipated and </w:t>
      </w:r>
      <w:r>
        <w:rPr>
          <w:rFonts w:asciiTheme="minorHAnsi" w:hAnsiTheme="minorHAnsi" w:cstheme="minorHAnsi"/>
          <w:bCs/>
          <w:sz w:val="22"/>
          <w:szCs w:val="22"/>
        </w:rPr>
        <w:t>funded programs that include the goal of eliminating or preventing child labor, including</w:t>
      </w:r>
      <w:r w:rsidR="00F25BD4">
        <w:rPr>
          <w:rFonts w:asciiTheme="minorHAnsi" w:hAnsiTheme="minorHAnsi" w:cstheme="minorHAnsi"/>
          <w:bCs/>
          <w:sz w:val="22"/>
          <w:szCs w:val="22"/>
        </w:rPr>
        <w:t xml:space="preserve"> </w:t>
      </w:r>
      <w:r>
        <w:rPr>
          <w:rFonts w:asciiTheme="minorHAnsi" w:hAnsiTheme="minorHAnsi" w:cstheme="minorHAnsi"/>
          <w:bCs/>
          <w:sz w:val="22"/>
          <w:szCs w:val="22"/>
        </w:rPr>
        <w:t>its worst forms (Table 8)</w:t>
      </w:r>
      <w:r w:rsidR="00FF64FA">
        <w:rPr>
          <w:rFonts w:asciiTheme="minorHAnsi" w:hAnsiTheme="minorHAnsi" w:cstheme="minorHAnsi"/>
          <w:bCs/>
          <w:sz w:val="22"/>
          <w:szCs w:val="22"/>
        </w:rPr>
        <w:t>.</w:t>
      </w:r>
      <w:r w:rsidR="009B6476" w:rsidRPr="00A72344">
        <w:rPr>
          <w:rFonts w:asciiTheme="minorHAnsi" w:hAnsiTheme="minorHAnsi" w:cstheme="minorHAnsi"/>
          <w:bCs/>
          <w:sz w:val="22"/>
          <w:szCs w:val="22"/>
        </w:rPr>
        <w:t xml:space="preserve"> </w:t>
      </w:r>
    </w:p>
    <w:p w14:paraId="6512C049" w14:textId="77777777" w:rsidR="009B6476" w:rsidRPr="00A72344" w:rsidRDefault="009B6476" w:rsidP="00756A71">
      <w:pPr>
        <w:pStyle w:val="Subtitle"/>
        <w:spacing w:after="0"/>
        <w:jc w:val="left"/>
        <w:rPr>
          <w:rFonts w:asciiTheme="minorHAnsi" w:hAnsiTheme="minorHAnsi" w:cstheme="minorHAnsi"/>
          <w:b/>
          <w:bCs/>
          <w:sz w:val="22"/>
          <w:szCs w:val="22"/>
        </w:rPr>
      </w:pPr>
    </w:p>
    <w:p w14:paraId="1B679D2B" w14:textId="77777777" w:rsidR="009B6476" w:rsidRPr="004E18B6" w:rsidRDefault="004873EA" w:rsidP="00B70188">
      <w:pPr>
        <w:pStyle w:val="Subtitle"/>
        <w:spacing w:after="0"/>
        <w:jc w:val="left"/>
        <w:rPr>
          <w:rFonts w:asciiTheme="minorHAnsi" w:hAnsiTheme="minorHAnsi" w:cstheme="minorHAnsi"/>
          <w:b/>
          <w:bCs/>
          <w:sz w:val="22"/>
          <w:szCs w:val="22"/>
        </w:rPr>
      </w:pPr>
      <w:proofErr w:type="gramStart"/>
      <w:r w:rsidRPr="004E18B6">
        <w:rPr>
          <w:rFonts w:asciiTheme="minorHAnsi" w:hAnsiTheme="minorHAnsi" w:cstheme="minorHAnsi"/>
          <w:b/>
          <w:bCs/>
          <w:sz w:val="22"/>
          <w:szCs w:val="22"/>
        </w:rPr>
        <w:t>Table 8.</w:t>
      </w:r>
      <w:proofErr w:type="gramEnd"/>
      <w:r w:rsidRPr="004E18B6">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088"/>
        <w:gridCol w:w="7380"/>
      </w:tblGrid>
      <w:tr w:rsidR="008271EE" w:rsidRPr="00A72344" w14:paraId="58F1724A" w14:textId="77777777" w:rsidTr="00C86640">
        <w:trPr>
          <w:trHeight w:val="183"/>
        </w:trPr>
        <w:tc>
          <w:tcPr>
            <w:tcW w:w="2088" w:type="dxa"/>
            <w:shd w:val="clear" w:color="auto" w:fill="DAEEF3" w:themeFill="accent5" w:themeFillTint="33"/>
          </w:tcPr>
          <w:p w14:paraId="71053CA1" w14:textId="77777777" w:rsidR="008271EE" w:rsidRPr="00A72344" w:rsidRDefault="008271EE" w:rsidP="00B70188">
            <w:pPr>
              <w:rPr>
                <w:rFonts w:asciiTheme="minorHAnsi" w:hAnsiTheme="minorHAnsi" w:cstheme="minorHAnsi"/>
                <w:b/>
                <w:sz w:val="20"/>
                <w:szCs w:val="20"/>
              </w:rPr>
            </w:pPr>
            <w:r w:rsidRPr="00A72344">
              <w:rPr>
                <w:rFonts w:asciiTheme="minorHAnsi" w:hAnsiTheme="minorHAnsi" w:cstheme="minorHAnsi"/>
                <w:b/>
                <w:sz w:val="20"/>
                <w:szCs w:val="20"/>
              </w:rPr>
              <w:t xml:space="preserve">Program </w:t>
            </w:r>
          </w:p>
        </w:tc>
        <w:tc>
          <w:tcPr>
            <w:tcW w:w="7380" w:type="dxa"/>
            <w:shd w:val="clear" w:color="auto" w:fill="DAEEF3" w:themeFill="accent5" w:themeFillTint="33"/>
          </w:tcPr>
          <w:p w14:paraId="70F3EDA9" w14:textId="4E05ACD7" w:rsidR="008271EE" w:rsidRPr="00A72344" w:rsidRDefault="008271EE" w:rsidP="0066605A">
            <w:pPr>
              <w:rPr>
                <w:rFonts w:asciiTheme="minorHAnsi" w:hAnsiTheme="minorHAnsi" w:cstheme="minorHAnsi"/>
                <w:b/>
                <w:sz w:val="20"/>
                <w:szCs w:val="20"/>
              </w:rPr>
            </w:pPr>
            <w:r w:rsidRPr="00A72344">
              <w:rPr>
                <w:rFonts w:asciiTheme="minorHAnsi" w:hAnsiTheme="minorHAnsi" w:cstheme="minorHAnsi"/>
                <w:b/>
                <w:sz w:val="20"/>
                <w:szCs w:val="20"/>
              </w:rPr>
              <w:t xml:space="preserve">Description </w:t>
            </w:r>
          </w:p>
        </w:tc>
      </w:tr>
      <w:tr w:rsidR="008271EE" w:rsidRPr="00A72344" w14:paraId="46C51BE4" w14:textId="77777777" w:rsidTr="00C86640">
        <w:trPr>
          <w:trHeight w:val="251"/>
        </w:trPr>
        <w:tc>
          <w:tcPr>
            <w:tcW w:w="2088" w:type="dxa"/>
          </w:tcPr>
          <w:p w14:paraId="41BA7180" w14:textId="77777777" w:rsidR="008271EE" w:rsidRPr="009021B9" w:rsidRDefault="00173A59" w:rsidP="007C637B">
            <w:pPr>
              <w:rPr>
                <w:rFonts w:asciiTheme="minorHAnsi" w:hAnsiTheme="minorHAnsi" w:cstheme="minorHAnsi"/>
                <w:sz w:val="20"/>
                <w:szCs w:val="20"/>
              </w:rPr>
            </w:pPr>
            <w:r>
              <w:rPr>
                <w:rFonts w:asciiTheme="minorHAnsi" w:hAnsiTheme="minorHAnsi" w:cstheme="minorHAnsi"/>
                <w:sz w:val="20"/>
                <w:szCs w:val="20"/>
              </w:rPr>
              <w:t>Social Welfare and Child Care System Reform: Enhancing Social Inclusion*‡</w:t>
            </w:r>
          </w:p>
        </w:tc>
        <w:tc>
          <w:tcPr>
            <w:tcW w:w="7380" w:type="dxa"/>
          </w:tcPr>
          <w:p w14:paraId="28A11591" w14:textId="35004CD1" w:rsidR="008271EE" w:rsidRPr="009021B9" w:rsidRDefault="009055B6" w:rsidP="008E39F2">
            <w:pPr>
              <w:rPr>
                <w:rFonts w:asciiTheme="minorHAnsi" w:hAnsiTheme="minorHAnsi" w:cstheme="minorHAnsi"/>
                <w:sz w:val="20"/>
                <w:szCs w:val="20"/>
              </w:rPr>
            </w:pPr>
            <w:r>
              <w:rPr>
                <w:rFonts w:asciiTheme="minorHAnsi" w:hAnsiTheme="minorHAnsi" w:cstheme="minorHAnsi"/>
                <w:sz w:val="20"/>
                <w:szCs w:val="20"/>
              </w:rPr>
              <w:t xml:space="preserve">4-year project sponsored by the </w:t>
            </w:r>
            <w:r w:rsidR="00173A59">
              <w:rPr>
                <w:rFonts w:asciiTheme="minorHAnsi" w:hAnsiTheme="minorHAnsi" w:cstheme="minorHAnsi"/>
                <w:sz w:val="20"/>
                <w:szCs w:val="20"/>
              </w:rPr>
              <w:t xml:space="preserve">Ministry of Education and Ministry of Labor and Social Welfare, </w:t>
            </w:r>
            <w:r>
              <w:rPr>
                <w:rFonts w:asciiTheme="minorHAnsi" w:hAnsiTheme="minorHAnsi" w:cstheme="minorHAnsi"/>
                <w:sz w:val="20"/>
                <w:szCs w:val="20"/>
              </w:rPr>
              <w:t xml:space="preserve">and </w:t>
            </w:r>
            <w:r w:rsidR="00173A59">
              <w:rPr>
                <w:rFonts w:asciiTheme="minorHAnsi" w:hAnsiTheme="minorHAnsi" w:cstheme="minorHAnsi"/>
                <w:sz w:val="20"/>
                <w:szCs w:val="20"/>
              </w:rPr>
              <w:t>implemented jointly by Government, UNDP</w:t>
            </w:r>
            <w:r w:rsidR="00FC0128">
              <w:rPr>
                <w:rFonts w:asciiTheme="minorHAnsi" w:hAnsiTheme="minorHAnsi" w:cstheme="minorHAnsi"/>
                <w:sz w:val="20"/>
                <w:szCs w:val="20"/>
              </w:rPr>
              <w:t>,</w:t>
            </w:r>
            <w:r w:rsidR="00173A59">
              <w:rPr>
                <w:rFonts w:asciiTheme="minorHAnsi" w:hAnsiTheme="minorHAnsi" w:cstheme="minorHAnsi"/>
                <w:sz w:val="20"/>
                <w:szCs w:val="20"/>
              </w:rPr>
              <w:t xml:space="preserve"> and UNICEF to strengthen protection for children under the Strategy for the Development of Social and Child Protection 2013</w:t>
            </w:r>
            <w:r w:rsidR="005C46FB">
              <w:rPr>
                <w:rFonts w:asciiTheme="minorHAnsi" w:hAnsiTheme="minorHAnsi" w:cstheme="minorHAnsi"/>
                <w:sz w:val="20"/>
                <w:szCs w:val="20"/>
              </w:rPr>
              <w:t>–</w:t>
            </w:r>
            <w:r w:rsidR="00173A59">
              <w:rPr>
                <w:rFonts w:asciiTheme="minorHAnsi" w:hAnsiTheme="minorHAnsi" w:cstheme="minorHAnsi"/>
                <w:sz w:val="20"/>
                <w:szCs w:val="20"/>
              </w:rPr>
              <w:t>17.</w:t>
            </w:r>
            <w:r w:rsidR="004873EA" w:rsidRPr="009021B9">
              <w:rPr>
                <w:rFonts w:asciiTheme="minorHAnsi" w:hAnsiTheme="minorHAnsi" w:cstheme="minorHAnsi"/>
                <w:sz w:val="20"/>
                <w:szCs w:val="20"/>
              </w:rPr>
              <w:fldChar w:fldCharType="begin"/>
            </w:r>
            <w:r w:rsidR="008E39F2">
              <w:rPr>
                <w:rFonts w:asciiTheme="minorHAnsi" w:hAnsiTheme="minorHAnsi" w:cstheme="minorHAnsi"/>
                <w:sz w:val="20"/>
                <w:szCs w:val="20"/>
              </w:rPr>
              <w:instrText xml:space="preserve"> ADDIN EN.CITE &lt;EndNote&gt;&lt;Cite ExcludeYear="1"&gt;&lt;Author&gt;The Government of Montenegro&lt;/Author&gt;&lt;Year&gt;December 14, 2012&lt;/Year&gt;&lt;RecNum&gt;79&lt;/RecNum&gt;&lt;DisplayText&gt;(11, 20)&lt;/DisplayText&gt;&lt;record&gt;&lt;rec-number&gt;79&lt;/rec-number&gt;&lt;foreign-keys&gt;&lt;key app="EN" db-id="z2pzxe924rra08et2xipdzxopxpdfpd5pzez"&gt;79&lt;/key&gt;&lt;/foreign-keys&gt;&lt;ref-type name="Report"&gt;27&lt;/ref-type&gt;&lt;contributors&gt;&lt;authors&gt;&lt;author&gt;The Government of Montenegro,&lt;/author&gt;&lt;/authors&gt;&lt;/contributors&gt;&lt;titles&gt;&lt;title&gt;Written Communication&lt;/title&gt;&lt;/titles&gt;&lt;keywords&gt;&lt;keyword&gt;Montenegro&lt;/keyword&gt;&lt;/keywords&gt;&lt;dates&gt;&lt;year&gt;December 14, 2012&lt;/year&gt;&lt;/dates&gt;&lt;pub-location&gt;Podgorica&lt;/pub-location&gt;&lt;work-type&gt;Submitted in response to U.S. Department of Labor Request for Information on Child Labor and Forced Labor&lt;/work-type&gt;&lt;urls&gt;&lt;/urls&gt;&lt;/record&gt;&lt;/Cite&gt;&lt;Cite&gt;&lt;Author&gt;U.S. Embassy- Podgorica official&lt;/Author&gt;&lt;Year&gt;2014&lt;/Year&gt;&lt;RecNum&gt;98&lt;/RecNum&gt;&lt;record&gt;&lt;rec-number&gt;98&lt;/rec-number&gt;&lt;foreign-keys&gt;&lt;key app="EN" db-id="z2pzxe924rra08et2xipdzxopxpdfpd5pzez"&gt;98&lt;/key&gt;&lt;/foreign-keys&gt;&lt;ref-type name="Personal Communication"&gt;26&lt;/ref-type&gt;&lt;contributors&gt;&lt;authors&gt;&lt;author&gt;U.S. Embassy- Podgorica official,&lt;/author&gt;&lt;/authors&gt;&lt;secondary-authors&gt;&lt;author&gt;USDOL official,&lt;/author&gt;&lt;/secondary-authors&gt;&lt;/contributors&gt;&lt;titles&gt;&lt;/titles&gt;&lt;dates&gt;&lt;year&gt;2014&lt;/year&gt;&lt;pub-dates&gt;&lt;date&gt;May 9,&lt;/date&gt;&lt;/pub-dates&gt;&lt;/dates&gt;&lt;work-type&gt;E-mail communication to&lt;/work-type&gt;&lt;urls&gt;&lt;/urls&gt;&lt;/record&gt;&lt;/Cite&gt;&lt;/EndNote&gt;</w:instrText>
            </w:r>
            <w:r w:rsidR="004873EA" w:rsidRPr="009021B9">
              <w:rPr>
                <w:rFonts w:asciiTheme="minorHAnsi" w:hAnsiTheme="minorHAnsi" w:cstheme="minorHAnsi"/>
                <w:sz w:val="20"/>
                <w:szCs w:val="20"/>
              </w:rPr>
              <w:fldChar w:fldCharType="separate"/>
            </w:r>
            <w:r w:rsidR="008E39F2">
              <w:rPr>
                <w:rFonts w:asciiTheme="minorHAnsi" w:hAnsiTheme="minorHAnsi" w:cstheme="minorHAnsi"/>
                <w:noProof/>
                <w:sz w:val="20"/>
                <w:szCs w:val="20"/>
              </w:rPr>
              <w:t>(</w:t>
            </w:r>
            <w:hyperlink w:anchor="_ENREF_11" w:tooltip="U.S. Embassy- Podgorica official, 2014 #98" w:history="1">
              <w:r w:rsidR="008E39F2">
                <w:rPr>
                  <w:rFonts w:asciiTheme="minorHAnsi" w:hAnsiTheme="minorHAnsi" w:cstheme="minorHAnsi"/>
                  <w:noProof/>
                  <w:sz w:val="20"/>
                  <w:szCs w:val="20"/>
                </w:rPr>
                <w:t>11</w:t>
              </w:r>
            </w:hyperlink>
            <w:r w:rsidR="008E39F2">
              <w:rPr>
                <w:rFonts w:asciiTheme="minorHAnsi" w:hAnsiTheme="minorHAnsi" w:cstheme="minorHAnsi"/>
                <w:noProof/>
                <w:sz w:val="20"/>
                <w:szCs w:val="20"/>
              </w:rPr>
              <w:t xml:space="preserve">, </w:t>
            </w:r>
            <w:hyperlink w:anchor="_ENREF_20" w:tooltip="The Government of Montenegro, December 14, 2012 #79" w:history="1">
              <w:r w:rsidR="008E39F2">
                <w:rPr>
                  <w:rFonts w:asciiTheme="minorHAnsi" w:hAnsiTheme="minorHAnsi" w:cstheme="minorHAnsi"/>
                  <w:noProof/>
                  <w:sz w:val="20"/>
                  <w:szCs w:val="20"/>
                </w:rPr>
                <w:t>20</w:t>
              </w:r>
            </w:hyperlink>
            <w:r w:rsidR="008E39F2">
              <w:rPr>
                <w:rFonts w:asciiTheme="minorHAnsi" w:hAnsiTheme="minorHAnsi" w:cstheme="minorHAnsi"/>
                <w:noProof/>
                <w:sz w:val="20"/>
                <w:szCs w:val="20"/>
              </w:rPr>
              <w:t>)</w:t>
            </w:r>
            <w:r w:rsidR="004873EA" w:rsidRPr="009021B9">
              <w:rPr>
                <w:rFonts w:asciiTheme="minorHAnsi" w:hAnsiTheme="minorHAnsi" w:cstheme="minorHAnsi"/>
                <w:sz w:val="20"/>
                <w:szCs w:val="20"/>
              </w:rPr>
              <w:fldChar w:fldCharType="end"/>
            </w:r>
            <w:r w:rsidR="00173A59">
              <w:rPr>
                <w:rFonts w:asciiTheme="minorHAnsi" w:hAnsiTheme="minorHAnsi" w:cstheme="minorHAnsi"/>
                <w:sz w:val="20"/>
                <w:szCs w:val="20"/>
              </w:rPr>
              <w:t xml:space="preserve"> Comprised of three phases: Inclusive Education, which was completed, Reform of Social Protection</w:t>
            </w:r>
            <w:r w:rsidR="00886FBE">
              <w:rPr>
                <w:rFonts w:asciiTheme="minorHAnsi" w:hAnsiTheme="minorHAnsi" w:cstheme="minorHAnsi"/>
                <w:sz w:val="20"/>
                <w:szCs w:val="20"/>
              </w:rPr>
              <w:t>,</w:t>
            </w:r>
            <w:r w:rsidR="00173A59">
              <w:rPr>
                <w:rFonts w:asciiTheme="minorHAnsi" w:hAnsiTheme="minorHAnsi" w:cstheme="minorHAnsi"/>
                <w:sz w:val="20"/>
                <w:szCs w:val="20"/>
              </w:rPr>
              <w:t xml:space="preserve"> and Child Care System Reform.</w:t>
            </w:r>
            <w:r w:rsidR="004873EA" w:rsidRPr="009021B9">
              <w:rPr>
                <w:rFonts w:asciiTheme="minorHAnsi" w:hAnsiTheme="minorHAnsi" w:cstheme="minorHAnsi"/>
                <w:sz w:val="20"/>
                <w:szCs w:val="20"/>
              </w:rPr>
              <w:fldChar w:fldCharType="begin"/>
            </w:r>
            <w:r w:rsidR="008E39F2">
              <w:rPr>
                <w:rFonts w:asciiTheme="minorHAnsi" w:hAnsiTheme="minorHAnsi" w:cstheme="minorHAnsi"/>
                <w:sz w:val="20"/>
                <w:szCs w:val="20"/>
              </w:rPr>
              <w:instrText xml:space="preserve"> ADDIN EN.CITE &lt;EndNote&gt;&lt;Cite&gt;&lt;Author&gt;U.S. Embassy- Podgorica official&lt;/Author&gt;&lt;Year&gt;2014&lt;/Year&gt;&lt;RecNum&gt;98&lt;/RecNum&gt;&lt;DisplayText&gt;(11)&lt;/DisplayText&gt;&lt;record&gt;&lt;rec-number&gt;98&lt;/rec-number&gt;&lt;foreign-keys&gt;&lt;key app="EN" db-id="z2pzxe924rra08et2xipdzxopxpdfpd5pzez"&gt;98&lt;/key&gt;&lt;/foreign-keys&gt;&lt;ref-type name="Personal Communication"&gt;26&lt;/ref-type&gt;&lt;contributors&gt;&lt;authors&gt;&lt;author&gt;U.S. Embassy- Podgorica official,&lt;/author&gt;&lt;/authors&gt;&lt;secondary-authors&gt;&lt;author&gt;USDOL official,&lt;/author&gt;&lt;/secondary-authors&gt;&lt;/contributors&gt;&lt;titles&gt;&lt;/titles&gt;&lt;dates&gt;&lt;year&gt;2014&lt;/year&gt;&lt;pub-dates&gt;&lt;date&gt;May 9,&lt;/date&gt;&lt;/pub-dates&gt;&lt;/dates&gt;&lt;work-type&gt;E-mail communication to&lt;/work-type&gt;&lt;urls&gt;&lt;/urls&gt;&lt;/record&gt;&lt;/Cite&gt;&lt;/EndNote&gt;</w:instrText>
            </w:r>
            <w:r w:rsidR="004873EA" w:rsidRPr="009021B9">
              <w:rPr>
                <w:rFonts w:asciiTheme="minorHAnsi" w:hAnsiTheme="minorHAnsi" w:cstheme="minorHAnsi"/>
                <w:sz w:val="20"/>
                <w:szCs w:val="20"/>
              </w:rPr>
              <w:fldChar w:fldCharType="separate"/>
            </w:r>
            <w:r w:rsidR="00173A59">
              <w:rPr>
                <w:rFonts w:asciiTheme="minorHAnsi" w:hAnsiTheme="minorHAnsi" w:cstheme="minorHAnsi"/>
                <w:noProof/>
                <w:sz w:val="20"/>
                <w:szCs w:val="20"/>
              </w:rPr>
              <w:t>(</w:t>
            </w:r>
            <w:hyperlink w:anchor="_ENREF_11" w:tooltip="U.S. Embassy- Podgorica official, 2014 #98" w:history="1">
              <w:r w:rsidR="008E39F2">
                <w:rPr>
                  <w:rFonts w:asciiTheme="minorHAnsi" w:hAnsiTheme="minorHAnsi" w:cstheme="minorHAnsi"/>
                  <w:noProof/>
                  <w:sz w:val="20"/>
                  <w:szCs w:val="20"/>
                </w:rPr>
                <w:t>11</w:t>
              </w:r>
            </w:hyperlink>
            <w:r w:rsidR="00173A59">
              <w:rPr>
                <w:rFonts w:asciiTheme="minorHAnsi" w:hAnsiTheme="minorHAnsi" w:cstheme="minorHAnsi"/>
                <w:noProof/>
                <w:sz w:val="20"/>
                <w:szCs w:val="20"/>
              </w:rPr>
              <w:t>)</w:t>
            </w:r>
            <w:r w:rsidR="004873EA" w:rsidRPr="009021B9">
              <w:rPr>
                <w:rFonts w:asciiTheme="minorHAnsi" w:hAnsiTheme="minorHAnsi" w:cstheme="minorHAnsi"/>
                <w:sz w:val="20"/>
                <w:szCs w:val="20"/>
              </w:rPr>
              <w:fldChar w:fldCharType="end"/>
            </w:r>
            <w:r w:rsidR="00173A59">
              <w:rPr>
                <w:rFonts w:asciiTheme="minorHAnsi" w:hAnsiTheme="minorHAnsi" w:cstheme="minorHAnsi"/>
                <w:sz w:val="20"/>
                <w:szCs w:val="20"/>
              </w:rPr>
              <w:t xml:space="preserve"> Expected to continue until the second part of 2015.</w:t>
            </w:r>
            <w:r w:rsidR="004873EA" w:rsidRPr="009021B9">
              <w:rPr>
                <w:rFonts w:asciiTheme="minorHAnsi" w:hAnsiTheme="minorHAnsi" w:cstheme="minorHAnsi"/>
                <w:sz w:val="20"/>
                <w:szCs w:val="20"/>
              </w:rPr>
              <w:fldChar w:fldCharType="begin"/>
            </w:r>
            <w:r w:rsidR="008E39F2">
              <w:rPr>
                <w:rFonts w:asciiTheme="minorHAnsi" w:hAnsiTheme="minorHAnsi" w:cstheme="minorHAnsi"/>
                <w:sz w:val="20"/>
                <w:szCs w:val="20"/>
              </w:rPr>
              <w:instrText xml:space="preserve"> ADDIN EN.CITE &lt;EndNote&gt;&lt;Cite&gt;&lt;Author&gt;U.S. Embassy- Podgorica&lt;/Author&gt;&lt;Year&gt;2014&lt;/Year&gt;&lt;RecNum&gt;95&lt;/RecNum&gt;&lt;DisplayText&gt;(11)&lt;/DisplayText&gt;&lt;record&gt;&lt;rec-number&gt;95&lt;/rec-number&gt;&lt;foreign-keys&gt;&lt;key app="EN" db-id="z2pzxe924rra08et2xipdzxopxpdfpd5pzez"&gt;95&lt;/key&gt;&lt;/foreign-keys&gt;&lt;ref-type name="Personal Communication"&gt;26&lt;/ref-type&gt;&lt;contributors&gt;&lt;authors&gt;&lt;author&gt;U.S. Embassy- Podgorica official,&lt;/author&gt;&lt;/authors&gt;&lt;secondary-authors&gt;&lt;author&gt;USDOL official,&lt;/author&gt;&lt;/secondary-authors&gt;&lt;/contributors&gt;&lt;titles&gt;&lt;/titles&gt;&lt;keywords&gt;&lt;keyword&gt;Montenegro&lt;/keyword&gt;&lt;/keywords&gt;&lt;dates&gt;&lt;year&gt;2014&lt;/year&gt;&lt;pub-dates&gt;&lt;date&gt;April 2,&lt;/date&gt;&lt;/pub-dates&gt;&lt;/dates&gt;&lt;work-type&gt;E-mail communication to&lt;/work-type&gt;&lt;urls&gt;&lt;/urls&gt;&lt;/record&gt;&lt;/Cite&gt;&lt;/EndNote&gt;</w:instrText>
            </w:r>
            <w:r w:rsidR="004873EA" w:rsidRPr="009021B9">
              <w:rPr>
                <w:rFonts w:asciiTheme="minorHAnsi" w:hAnsiTheme="minorHAnsi" w:cstheme="minorHAnsi"/>
                <w:sz w:val="20"/>
                <w:szCs w:val="20"/>
              </w:rPr>
              <w:fldChar w:fldCharType="separate"/>
            </w:r>
            <w:r w:rsidR="008E39F2">
              <w:rPr>
                <w:rFonts w:asciiTheme="minorHAnsi" w:hAnsiTheme="minorHAnsi" w:cstheme="minorHAnsi"/>
                <w:noProof/>
                <w:sz w:val="20"/>
                <w:szCs w:val="20"/>
              </w:rPr>
              <w:t>(</w:t>
            </w:r>
            <w:hyperlink w:anchor="_ENREF_11" w:tooltip="U.S. Embassy- Podgorica official, 2014 #98" w:history="1">
              <w:r w:rsidR="008E39F2">
                <w:rPr>
                  <w:rFonts w:asciiTheme="minorHAnsi" w:hAnsiTheme="minorHAnsi" w:cstheme="minorHAnsi"/>
                  <w:noProof/>
                  <w:sz w:val="20"/>
                  <w:szCs w:val="20"/>
                </w:rPr>
                <w:t>11</w:t>
              </w:r>
            </w:hyperlink>
            <w:r w:rsidR="008E39F2">
              <w:rPr>
                <w:rFonts w:asciiTheme="minorHAnsi" w:hAnsiTheme="minorHAnsi" w:cstheme="minorHAnsi"/>
                <w:noProof/>
                <w:sz w:val="20"/>
                <w:szCs w:val="20"/>
              </w:rPr>
              <w:t>)</w:t>
            </w:r>
            <w:r w:rsidR="004873EA" w:rsidRPr="009021B9">
              <w:rPr>
                <w:rFonts w:asciiTheme="minorHAnsi" w:hAnsiTheme="minorHAnsi" w:cstheme="minorHAnsi"/>
                <w:sz w:val="20"/>
                <w:szCs w:val="20"/>
              </w:rPr>
              <w:fldChar w:fldCharType="end"/>
            </w:r>
            <w:r w:rsidR="00173A59">
              <w:rPr>
                <w:rFonts w:asciiTheme="minorHAnsi" w:hAnsiTheme="minorHAnsi" w:cstheme="minorHAnsi"/>
                <w:sz w:val="20"/>
                <w:szCs w:val="20"/>
              </w:rPr>
              <w:t xml:space="preserve"> Has a budget of approximately $4.5 million.</w:t>
            </w:r>
            <w:r w:rsidR="004873EA" w:rsidRPr="009021B9">
              <w:rPr>
                <w:rFonts w:asciiTheme="minorHAnsi" w:hAnsiTheme="minorHAnsi" w:cstheme="minorHAnsi"/>
                <w:sz w:val="20"/>
                <w:szCs w:val="20"/>
              </w:rPr>
              <w:fldChar w:fldCharType="begin"/>
            </w:r>
            <w:r w:rsidR="008E39F2">
              <w:rPr>
                <w:rFonts w:asciiTheme="minorHAnsi" w:hAnsiTheme="minorHAnsi" w:cstheme="minorHAnsi"/>
                <w:sz w:val="20"/>
                <w:szCs w:val="20"/>
              </w:rPr>
              <w:instrText xml:space="preserve"> ADDIN EN.CITE &lt;EndNote&gt;&lt;Cite&gt;&lt;Author&gt;U.S. Embassy- Podgorica official&lt;/Author&gt;&lt;Year&gt;2014&lt;/Year&gt;&lt;RecNum&gt;98&lt;/RecNum&gt;&lt;DisplayText&gt;(11)&lt;/DisplayText&gt;&lt;record&gt;&lt;rec-number&gt;98&lt;/rec-number&gt;&lt;foreign-keys&gt;&lt;key app="EN" db-id="z2pzxe924rra08et2xipdzxopxpdfpd5pzez"&gt;98&lt;/key&gt;&lt;/foreign-keys&gt;&lt;ref-type name="Personal Communication"&gt;26&lt;/ref-type&gt;&lt;contributors&gt;&lt;authors&gt;&lt;author&gt;U.S. Embassy- Podgorica official,&lt;/author&gt;&lt;/authors&gt;&lt;secondary-authors&gt;&lt;author&gt;USDOL official,&lt;/author&gt;&lt;/secondary-authors&gt;&lt;/contributors&gt;&lt;titles&gt;&lt;/titles&gt;&lt;dates&gt;&lt;year&gt;2014&lt;/year&gt;&lt;pub-dates&gt;&lt;date&gt;May 9,&lt;/date&gt;&lt;/pub-dates&gt;&lt;/dates&gt;&lt;work-type&gt;E-mail communication to&lt;/work-type&gt;&lt;urls&gt;&lt;/urls&gt;&lt;/record&gt;&lt;/Cite&gt;&lt;/EndNote&gt;</w:instrText>
            </w:r>
            <w:r w:rsidR="004873EA" w:rsidRPr="009021B9">
              <w:rPr>
                <w:rFonts w:asciiTheme="minorHAnsi" w:hAnsiTheme="minorHAnsi" w:cstheme="minorHAnsi"/>
                <w:sz w:val="20"/>
                <w:szCs w:val="20"/>
              </w:rPr>
              <w:fldChar w:fldCharType="separate"/>
            </w:r>
            <w:r w:rsidR="00173A59">
              <w:rPr>
                <w:rFonts w:asciiTheme="minorHAnsi" w:hAnsiTheme="minorHAnsi" w:cstheme="minorHAnsi"/>
                <w:noProof/>
                <w:sz w:val="20"/>
                <w:szCs w:val="20"/>
              </w:rPr>
              <w:t>(</w:t>
            </w:r>
            <w:hyperlink w:anchor="_ENREF_11" w:tooltip="U.S. Embassy- Podgorica official, 2014 #98" w:history="1">
              <w:r w:rsidR="008E39F2">
                <w:rPr>
                  <w:rFonts w:asciiTheme="minorHAnsi" w:hAnsiTheme="minorHAnsi" w:cstheme="minorHAnsi"/>
                  <w:noProof/>
                  <w:sz w:val="20"/>
                  <w:szCs w:val="20"/>
                </w:rPr>
                <w:t>11</w:t>
              </w:r>
            </w:hyperlink>
            <w:r w:rsidR="00173A59">
              <w:rPr>
                <w:rFonts w:asciiTheme="minorHAnsi" w:hAnsiTheme="minorHAnsi" w:cstheme="minorHAnsi"/>
                <w:noProof/>
                <w:sz w:val="20"/>
                <w:szCs w:val="20"/>
              </w:rPr>
              <w:t>)</w:t>
            </w:r>
            <w:r w:rsidR="004873EA" w:rsidRPr="009021B9">
              <w:rPr>
                <w:rFonts w:asciiTheme="minorHAnsi" w:hAnsiTheme="minorHAnsi" w:cstheme="minorHAnsi"/>
                <w:sz w:val="20"/>
                <w:szCs w:val="20"/>
              </w:rPr>
              <w:fldChar w:fldCharType="end"/>
            </w:r>
          </w:p>
        </w:tc>
      </w:tr>
      <w:tr w:rsidR="008271EE" w:rsidRPr="00A72344" w14:paraId="2DAF41D5" w14:textId="77777777" w:rsidTr="00C86640">
        <w:trPr>
          <w:trHeight w:val="647"/>
        </w:trPr>
        <w:tc>
          <w:tcPr>
            <w:tcW w:w="2088" w:type="dxa"/>
          </w:tcPr>
          <w:p w14:paraId="12CBC6DC" w14:textId="77777777" w:rsidR="008271EE" w:rsidRPr="009021B9" w:rsidRDefault="00173A59" w:rsidP="00F4323D">
            <w:pPr>
              <w:rPr>
                <w:rFonts w:asciiTheme="minorHAnsi" w:hAnsiTheme="minorHAnsi" w:cstheme="minorHAnsi"/>
                <w:sz w:val="20"/>
                <w:szCs w:val="20"/>
              </w:rPr>
            </w:pPr>
            <w:r>
              <w:rPr>
                <w:rFonts w:asciiTheme="minorHAnsi" w:hAnsiTheme="minorHAnsi" w:cstheme="minorHAnsi"/>
                <w:sz w:val="20"/>
                <w:szCs w:val="20"/>
              </w:rPr>
              <w:t>One of Five*‡</w:t>
            </w:r>
          </w:p>
        </w:tc>
        <w:tc>
          <w:tcPr>
            <w:tcW w:w="7380" w:type="dxa"/>
          </w:tcPr>
          <w:p w14:paraId="2E988EE9" w14:textId="552006D4" w:rsidR="008271EE" w:rsidRPr="009021B9" w:rsidRDefault="00173A59" w:rsidP="008E39F2">
            <w:pPr>
              <w:rPr>
                <w:rFonts w:asciiTheme="minorHAnsi" w:hAnsiTheme="minorHAnsi" w:cstheme="minorHAnsi"/>
                <w:sz w:val="20"/>
                <w:szCs w:val="20"/>
              </w:rPr>
            </w:pPr>
            <w:r>
              <w:rPr>
                <w:rFonts w:asciiTheme="minorHAnsi" w:hAnsiTheme="minorHAnsi" w:cstheme="minorHAnsi"/>
                <w:sz w:val="20"/>
                <w:szCs w:val="20"/>
              </w:rPr>
              <w:t>The Council of Europe campaign to reduce and stop sexual violence against children.</w:t>
            </w:r>
            <w:r w:rsidR="004873EA" w:rsidRPr="009021B9">
              <w:rPr>
                <w:rFonts w:asciiTheme="minorHAnsi" w:hAnsiTheme="minorHAnsi" w:cstheme="minorHAnsi"/>
                <w:sz w:val="20"/>
                <w:szCs w:val="20"/>
              </w:rPr>
              <w:fldChar w:fldCharType="begin"/>
            </w:r>
            <w:r w:rsidR="008E39F2">
              <w:rPr>
                <w:rFonts w:asciiTheme="minorHAnsi" w:hAnsiTheme="minorHAnsi" w:cstheme="minorHAnsi"/>
                <w:sz w:val="20"/>
                <w:szCs w:val="20"/>
              </w:rPr>
              <w:instrText xml:space="preserve"> ADDIN EN.CITE &lt;EndNote&gt;&lt;Cite&gt;&lt;Author&gt;Government of Montenegro&lt;/Author&gt;&lt;Year&gt;2012&lt;/Year&gt;&lt;RecNum&gt;97&lt;/RecNum&gt;&lt;DisplayText&gt;(24)&lt;/DisplayText&gt;&lt;record&gt;&lt;rec-number&gt;97&lt;/rec-number&gt;&lt;foreign-keys&gt;&lt;key app="EN" db-id="z2pzxe924rra08et2xipdzxopxpdfpd5pzez"&gt;97&lt;/key&gt;&lt;/foreign-keys&gt;&lt;ref-type name="Web Page"&gt;12&lt;/ref-type&gt;&lt;contributors&gt;&lt;authors&gt;&lt;author&gt;Government of Montenegro,&lt;/author&gt;&lt;/authors&gt;&lt;/contributors&gt;&lt;titles&gt;&lt;title&gt;Montenegro initiates preparations for participation in CoE campaign “One in five”&lt;/title&gt;&lt;/titles&gt;&lt;volume&gt;2014&lt;/volume&gt;&lt;number&gt;April 23,&lt;/number&gt;&lt;keywords&gt;&lt;keyword&gt;Montenegro&lt;/keyword&gt;&lt;/keywords&gt;&lt;dates&gt;&lt;year&gt;2012&lt;/year&gt;&lt;/dates&gt;&lt;pub-location&gt;Podgorica&lt;/pub-location&gt;&lt;publisher&gt;Government of Montenegro&lt;/publisher&gt;&lt;work-type&gt;online&lt;/work-type&gt;&lt;urls&gt;&lt;related-urls&gt;&lt;url&gt;http://www.gov.me/en/News/112301/Montenegro-initiates-preparations-for-participation-in-CoE-campaign-One-in-five.html&lt;/url&gt;&lt;/related-urls&gt;&lt;/urls&gt;&lt;/record&gt;&lt;/Cite&gt;&lt;/EndNote&gt;</w:instrText>
            </w:r>
            <w:r w:rsidR="004873EA" w:rsidRPr="009021B9">
              <w:rPr>
                <w:rFonts w:asciiTheme="minorHAnsi" w:hAnsiTheme="minorHAnsi" w:cstheme="minorHAnsi"/>
                <w:sz w:val="20"/>
                <w:szCs w:val="20"/>
              </w:rPr>
              <w:fldChar w:fldCharType="separate"/>
            </w:r>
            <w:r w:rsidR="008E39F2">
              <w:rPr>
                <w:rFonts w:asciiTheme="minorHAnsi" w:hAnsiTheme="minorHAnsi" w:cstheme="minorHAnsi"/>
                <w:noProof/>
                <w:sz w:val="20"/>
                <w:szCs w:val="20"/>
              </w:rPr>
              <w:t>(</w:t>
            </w:r>
            <w:hyperlink w:anchor="_ENREF_24" w:tooltip="Government of Montenegro, 2012 #97" w:history="1">
              <w:r w:rsidR="008E39F2">
                <w:rPr>
                  <w:rFonts w:asciiTheme="minorHAnsi" w:hAnsiTheme="minorHAnsi" w:cstheme="minorHAnsi"/>
                  <w:noProof/>
                  <w:sz w:val="20"/>
                  <w:szCs w:val="20"/>
                </w:rPr>
                <w:t>24</w:t>
              </w:r>
            </w:hyperlink>
            <w:r w:rsidR="008E39F2">
              <w:rPr>
                <w:rFonts w:asciiTheme="minorHAnsi" w:hAnsiTheme="minorHAnsi" w:cstheme="minorHAnsi"/>
                <w:noProof/>
                <w:sz w:val="20"/>
                <w:szCs w:val="20"/>
              </w:rPr>
              <w:t>)</w:t>
            </w:r>
            <w:r w:rsidR="004873EA" w:rsidRPr="009021B9">
              <w:rPr>
                <w:rFonts w:asciiTheme="minorHAnsi" w:hAnsiTheme="minorHAnsi" w:cstheme="minorHAnsi"/>
                <w:sz w:val="20"/>
                <w:szCs w:val="20"/>
              </w:rPr>
              <w:fldChar w:fldCharType="end"/>
            </w:r>
            <w:r>
              <w:rPr>
                <w:rFonts w:asciiTheme="minorHAnsi" w:hAnsiTheme="minorHAnsi" w:cstheme="minorHAnsi"/>
                <w:sz w:val="20"/>
                <w:szCs w:val="20"/>
              </w:rPr>
              <w:t xml:space="preserve"> Led to the development of the Action Plan against the Sexual Abuse of Children.</w:t>
            </w:r>
            <w:r w:rsidR="004873EA" w:rsidRPr="009021B9">
              <w:rPr>
                <w:rFonts w:asciiTheme="minorHAnsi" w:hAnsiTheme="minorHAnsi" w:cstheme="minorHAnsi"/>
                <w:sz w:val="20"/>
                <w:szCs w:val="20"/>
              </w:rPr>
              <w:fldChar w:fldCharType="begin"/>
            </w:r>
            <w:r w:rsidR="008E39F2">
              <w:rPr>
                <w:rFonts w:asciiTheme="minorHAnsi" w:hAnsiTheme="minorHAnsi" w:cstheme="minorHAnsi"/>
                <w:sz w:val="20"/>
                <w:szCs w:val="20"/>
              </w:rPr>
              <w:instrText xml:space="preserve"> ADDIN EN.CITE &lt;EndNote&gt;&lt;Cite&gt;&lt;Author&gt;U.S. Embassy- Podgorica&lt;/Author&gt;&lt;Year&gt;2014&lt;/Year&gt;&lt;RecNum&gt;95&lt;/RecNum&gt;&lt;DisplayText&gt;(11)&lt;/DisplayText&gt;&lt;record&gt;&lt;rec-number&gt;95&lt;/rec-number&gt;&lt;foreign-keys&gt;&lt;key app="EN" db-id="z2pzxe924rra08et2xipdzxopxpdfpd5pzez"&gt;95&lt;/key&gt;&lt;/foreign-keys&gt;&lt;ref-type name="Personal Communication"&gt;26&lt;/ref-type&gt;&lt;contributors&gt;&lt;authors&gt;&lt;author&gt;U.S. Embassy- Podgorica official,&lt;/author&gt;&lt;/authors&gt;&lt;secondary-authors&gt;&lt;author&gt;USDOL official,&lt;/author&gt;&lt;/secondary-authors&gt;&lt;/contributors&gt;&lt;titles&gt;&lt;/titles&gt;&lt;keywords&gt;&lt;keyword&gt;Montenegro&lt;/keyword&gt;&lt;/keywords&gt;&lt;dates&gt;&lt;year&gt;2014&lt;/year&gt;&lt;pub-dates&gt;&lt;date&gt;April 2,&lt;/date&gt;&lt;/pub-dates&gt;&lt;/dates&gt;&lt;work-type&gt;E-mail communication to&lt;/work-type&gt;&lt;urls&gt;&lt;/urls&gt;&lt;/record&gt;&lt;/Cite&gt;&lt;/EndNote&gt;</w:instrText>
            </w:r>
            <w:r w:rsidR="004873EA" w:rsidRPr="009021B9">
              <w:rPr>
                <w:rFonts w:asciiTheme="minorHAnsi" w:hAnsiTheme="minorHAnsi" w:cstheme="minorHAnsi"/>
                <w:sz w:val="20"/>
                <w:szCs w:val="20"/>
              </w:rPr>
              <w:fldChar w:fldCharType="separate"/>
            </w:r>
            <w:r w:rsidR="008E39F2">
              <w:rPr>
                <w:rFonts w:asciiTheme="minorHAnsi" w:hAnsiTheme="minorHAnsi" w:cstheme="minorHAnsi"/>
                <w:noProof/>
                <w:sz w:val="20"/>
                <w:szCs w:val="20"/>
              </w:rPr>
              <w:t>(</w:t>
            </w:r>
            <w:hyperlink w:anchor="_ENREF_11" w:tooltip="U.S. Embassy- Podgorica official, 2014 #98" w:history="1">
              <w:r w:rsidR="008E39F2">
                <w:rPr>
                  <w:rFonts w:asciiTheme="minorHAnsi" w:hAnsiTheme="minorHAnsi" w:cstheme="minorHAnsi"/>
                  <w:noProof/>
                  <w:sz w:val="20"/>
                  <w:szCs w:val="20"/>
                </w:rPr>
                <w:t>11</w:t>
              </w:r>
            </w:hyperlink>
            <w:r w:rsidR="008E39F2">
              <w:rPr>
                <w:rFonts w:asciiTheme="minorHAnsi" w:hAnsiTheme="minorHAnsi" w:cstheme="minorHAnsi"/>
                <w:noProof/>
                <w:sz w:val="20"/>
                <w:szCs w:val="20"/>
              </w:rPr>
              <w:t>)</w:t>
            </w:r>
            <w:r w:rsidR="004873EA" w:rsidRPr="009021B9">
              <w:rPr>
                <w:rFonts w:asciiTheme="minorHAnsi" w:hAnsiTheme="minorHAnsi" w:cstheme="minorHAnsi"/>
                <w:sz w:val="20"/>
                <w:szCs w:val="20"/>
              </w:rPr>
              <w:fldChar w:fldCharType="end"/>
            </w:r>
            <w:r>
              <w:rPr>
                <w:rFonts w:asciiTheme="minorHAnsi" w:hAnsiTheme="minorHAnsi" w:cstheme="minorHAnsi"/>
                <w:sz w:val="20"/>
                <w:szCs w:val="20"/>
              </w:rPr>
              <w:t xml:space="preserve"> </w:t>
            </w:r>
          </w:p>
        </w:tc>
      </w:tr>
      <w:tr w:rsidR="008271EE" w:rsidRPr="00A72344" w14:paraId="606BCD4F" w14:textId="77777777" w:rsidTr="00C86640">
        <w:trPr>
          <w:trHeight w:val="260"/>
        </w:trPr>
        <w:tc>
          <w:tcPr>
            <w:tcW w:w="2088" w:type="dxa"/>
          </w:tcPr>
          <w:p w14:paraId="377D6345" w14:textId="77777777" w:rsidR="008271EE" w:rsidRPr="009021B9" w:rsidRDefault="00173A59" w:rsidP="007A0488">
            <w:pPr>
              <w:rPr>
                <w:rFonts w:asciiTheme="minorHAnsi" w:hAnsiTheme="minorHAnsi" w:cstheme="minorHAnsi"/>
                <w:sz w:val="20"/>
                <w:szCs w:val="20"/>
              </w:rPr>
            </w:pPr>
            <w:r>
              <w:rPr>
                <w:rFonts w:asciiTheme="minorHAnsi" w:hAnsiTheme="minorHAnsi" w:cstheme="minorHAnsi"/>
                <w:sz w:val="20"/>
                <w:szCs w:val="20"/>
              </w:rPr>
              <w:t xml:space="preserve">Shelter for </w:t>
            </w:r>
            <w:r w:rsidR="009055B6">
              <w:rPr>
                <w:rFonts w:asciiTheme="minorHAnsi" w:hAnsiTheme="minorHAnsi" w:cstheme="minorHAnsi"/>
                <w:sz w:val="20"/>
                <w:szCs w:val="20"/>
              </w:rPr>
              <w:t>Human Trafficking Vic</w:t>
            </w:r>
            <w:r>
              <w:rPr>
                <w:rFonts w:asciiTheme="minorHAnsi" w:hAnsiTheme="minorHAnsi" w:cstheme="minorHAnsi"/>
                <w:sz w:val="20"/>
                <w:szCs w:val="20"/>
              </w:rPr>
              <w:t>tims‡</w:t>
            </w:r>
          </w:p>
        </w:tc>
        <w:tc>
          <w:tcPr>
            <w:tcW w:w="7380" w:type="dxa"/>
          </w:tcPr>
          <w:p w14:paraId="60560E34" w14:textId="10574E3E" w:rsidR="004A039E" w:rsidRDefault="005D6EE4" w:rsidP="008E39F2">
            <w:pPr>
              <w:rPr>
                <w:rFonts w:asciiTheme="minorHAnsi" w:hAnsiTheme="minorHAnsi" w:cstheme="minorHAnsi"/>
                <w:sz w:val="20"/>
                <w:szCs w:val="20"/>
              </w:rPr>
            </w:pPr>
            <w:r>
              <w:rPr>
                <w:rFonts w:asciiTheme="minorHAnsi" w:hAnsiTheme="minorHAnsi" w:cstheme="minorHAnsi"/>
                <w:sz w:val="20"/>
                <w:szCs w:val="20"/>
              </w:rPr>
              <w:t xml:space="preserve">Program funded by the </w:t>
            </w:r>
            <w:r w:rsidR="00173A59">
              <w:rPr>
                <w:rFonts w:asciiTheme="minorHAnsi" w:hAnsiTheme="minorHAnsi" w:cstheme="minorHAnsi"/>
                <w:sz w:val="20"/>
                <w:szCs w:val="20"/>
              </w:rPr>
              <w:t>Office of the National Anti-Trafficking Coordinator to cover operational costs of the shelter, including the salaries of shelter employees</w:t>
            </w:r>
            <w:r w:rsidR="00886FBE">
              <w:rPr>
                <w:rFonts w:asciiTheme="minorHAnsi" w:hAnsiTheme="minorHAnsi" w:cstheme="minorHAnsi"/>
                <w:sz w:val="20"/>
                <w:szCs w:val="20"/>
              </w:rPr>
              <w:t>;</w:t>
            </w:r>
            <w:r w:rsidR="00173A59">
              <w:rPr>
                <w:rFonts w:asciiTheme="minorHAnsi" w:hAnsiTheme="minorHAnsi" w:cstheme="minorHAnsi"/>
                <w:sz w:val="20"/>
                <w:szCs w:val="20"/>
              </w:rPr>
              <w:t xml:space="preserve"> the hotline for victims of trafficking</w:t>
            </w:r>
            <w:r w:rsidR="00886FBE">
              <w:rPr>
                <w:rFonts w:asciiTheme="minorHAnsi" w:hAnsiTheme="minorHAnsi" w:cstheme="minorHAnsi"/>
                <w:sz w:val="20"/>
                <w:szCs w:val="20"/>
              </w:rPr>
              <w:t>;</w:t>
            </w:r>
            <w:r w:rsidR="00173A59">
              <w:rPr>
                <w:rFonts w:asciiTheme="minorHAnsi" w:hAnsiTheme="minorHAnsi" w:cstheme="minorHAnsi"/>
                <w:sz w:val="20"/>
                <w:szCs w:val="20"/>
              </w:rPr>
              <w:t xml:space="preserve"> and some basic food, clothing</w:t>
            </w:r>
            <w:r w:rsidR="00886FBE">
              <w:rPr>
                <w:rFonts w:asciiTheme="minorHAnsi" w:hAnsiTheme="minorHAnsi" w:cstheme="minorHAnsi"/>
                <w:sz w:val="20"/>
                <w:szCs w:val="20"/>
              </w:rPr>
              <w:t>,</w:t>
            </w:r>
            <w:r w:rsidR="00173A59">
              <w:rPr>
                <w:rFonts w:asciiTheme="minorHAnsi" w:hAnsiTheme="minorHAnsi" w:cstheme="minorHAnsi"/>
                <w:sz w:val="20"/>
                <w:szCs w:val="20"/>
              </w:rPr>
              <w:t xml:space="preserve"> and medical assistance for victims. In 2013, financed with $41,000.</w:t>
            </w:r>
            <w:r w:rsidR="004873EA" w:rsidRPr="009021B9">
              <w:rPr>
                <w:rFonts w:asciiTheme="minorHAnsi" w:hAnsiTheme="minorHAnsi" w:cstheme="minorHAnsi"/>
                <w:sz w:val="20"/>
                <w:szCs w:val="20"/>
              </w:rPr>
              <w:fldChar w:fldCharType="begin"/>
            </w:r>
            <w:r w:rsidR="008E39F2">
              <w:rPr>
                <w:rFonts w:asciiTheme="minorHAnsi" w:hAnsiTheme="minorHAnsi" w:cstheme="minorHAnsi"/>
                <w:sz w:val="20"/>
                <w:szCs w:val="20"/>
              </w:rPr>
              <w:instrText xml:space="preserve"> ADDIN EN.CITE &lt;EndNote&gt;&lt;Cite&gt;&lt;Author&gt;U.S. Embassy- Podgorica&lt;/Author&gt;&lt;Year&gt;2014&lt;/Year&gt;&lt;RecNum&gt;95&lt;/RecNum&gt;&lt;DisplayText&gt;(11)&lt;/DisplayText&gt;&lt;record&gt;&lt;rec-number&gt;95&lt;/rec-number&gt;&lt;foreign-keys&gt;&lt;key app="EN" db-id="z2pzxe924rra08et2xipdzxopxpdfpd5pzez"&gt;95&lt;/key&gt;&lt;/foreign-keys&gt;&lt;ref-type name="Personal Communication"&gt;26&lt;/ref-type&gt;&lt;contributors&gt;&lt;authors&gt;&lt;author&gt;U.S. Embassy- Podgorica official,&lt;/author&gt;&lt;/authors&gt;&lt;secondary-authors&gt;&lt;author&gt;USDOL official,&lt;/author&gt;&lt;/secondary-authors&gt;&lt;/contributors&gt;&lt;titles&gt;&lt;/titles&gt;&lt;keywords&gt;&lt;keyword&gt;Montenegro&lt;/keyword&gt;&lt;/keywords&gt;&lt;dates&gt;&lt;year&gt;2014&lt;/year&gt;&lt;pub-dates&gt;&lt;date&gt;April 2,&lt;/date&gt;&lt;/pub-dates&gt;&lt;/dates&gt;&lt;work-type&gt;E-mail communication to&lt;/work-type&gt;&lt;urls&gt;&lt;/urls&gt;&lt;/record&gt;&lt;/Cite&gt;&lt;/EndNote&gt;</w:instrText>
            </w:r>
            <w:r w:rsidR="004873EA" w:rsidRPr="009021B9">
              <w:rPr>
                <w:rFonts w:asciiTheme="minorHAnsi" w:hAnsiTheme="minorHAnsi" w:cstheme="minorHAnsi"/>
                <w:sz w:val="20"/>
                <w:szCs w:val="20"/>
              </w:rPr>
              <w:fldChar w:fldCharType="separate"/>
            </w:r>
            <w:r w:rsidR="008E39F2">
              <w:rPr>
                <w:rFonts w:asciiTheme="minorHAnsi" w:hAnsiTheme="minorHAnsi" w:cstheme="minorHAnsi"/>
                <w:noProof/>
                <w:sz w:val="20"/>
                <w:szCs w:val="20"/>
              </w:rPr>
              <w:t>(</w:t>
            </w:r>
            <w:hyperlink w:anchor="_ENREF_11" w:tooltip="U.S. Embassy- Podgorica official, 2014 #98" w:history="1">
              <w:r w:rsidR="008E39F2">
                <w:rPr>
                  <w:rFonts w:asciiTheme="minorHAnsi" w:hAnsiTheme="minorHAnsi" w:cstheme="minorHAnsi"/>
                  <w:noProof/>
                  <w:sz w:val="20"/>
                  <w:szCs w:val="20"/>
                </w:rPr>
                <w:t>11</w:t>
              </w:r>
            </w:hyperlink>
            <w:r w:rsidR="008E39F2">
              <w:rPr>
                <w:rFonts w:asciiTheme="minorHAnsi" w:hAnsiTheme="minorHAnsi" w:cstheme="minorHAnsi"/>
                <w:noProof/>
                <w:sz w:val="20"/>
                <w:szCs w:val="20"/>
              </w:rPr>
              <w:t>)</w:t>
            </w:r>
            <w:r w:rsidR="004873EA" w:rsidRPr="009021B9">
              <w:rPr>
                <w:rFonts w:asciiTheme="minorHAnsi" w:hAnsiTheme="minorHAnsi" w:cstheme="minorHAnsi"/>
                <w:sz w:val="20"/>
                <w:szCs w:val="20"/>
              </w:rPr>
              <w:fldChar w:fldCharType="end"/>
            </w:r>
            <w:r w:rsidR="00173A59">
              <w:rPr>
                <w:rFonts w:asciiTheme="minorHAnsi" w:hAnsiTheme="minorHAnsi" w:cstheme="minorHAnsi"/>
                <w:sz w:val="20"/>
                <w:szCs w:val="20"/>
              </w:rPr>
              <w:t xml:space="preserve"> </w:t>
            </w:r>
          </w:p>
        </w:tc>
      </w:tr>
      <w:tr w:rsidR="008271EE" w:rsidRPr="00A72344" w14:paraId="4038AB8A" w14:textId="77777777" w:rsidTr="00C86640">
        <w:trPr>
          <w:trHeight w:val="269"/>
        </w:trPr>
        <w:tc>
          <w:tcPr>
            <w:tcW w:w="2088" w:type="dxa"/>
          </w:tcPr>
          <w:p w14:paraId="22B04989" w14:textId="77777777" w:rsidR="008271EE" w:rsidRPr="009021B9" w:rsidRDefault="00173A59" w:rsidP="00992B36">
            <w:pPr>
              <w:rPr>
                <w:rFonts w:asciiTheme="minorHAnsi" w:hAnsiTheme="minorHAnsi" w:cstheme="minorHAnsi"/>
                <w:sz w:val="20"/>
                <w:szCs w:val="20"/>
              </w:rPr>
            </w:pPr>
            <w:r>
              <w:rPr>
                <w:rFonts w:asciiTheme="minorHAnsi" w:hAnsiTheme="minorHAnsi" w:cstheme="minorHAnsi"/>
                <w:sz w:val="20"/>
                <w:szCs w:val="20"/>
              </w:rPr>
              <w:t xml:space="preserve">Social </w:t>
            </w:r>
            <w:r w:rsidR="009055B6">
              <w:rPr>
                <w:rFonts w:asciiTheme="minorHAnsi" w:hAnsiTheme="minorHAnsi" w:cstheme="minorHAnsi"/>
                <w:sz w:val="20"/>
                <w:szCs w:val="20"/>
              </w:rPr>
              <w:t>Welfare Centers Funding</w:t>
            </w:r>
            <w:r>
              <w:rPr>
                <w:rFonts w:asciiTheme="minorHAnsi" w:hAnsiTheme="minorHAnsi" w:cstheme="minorHAnsi"/>
                <w:sz w:val="20"/>
                <w:szCs w:val="20"/>
              </w:rPr>
              <w:t>*‡</w:t>
            </w:r>
          </w:p>
        </w:tc>
        <w:tc>
          <w:tcPr>
            <w:tcW w:w="7380" w:type="dxa"/>
          </w:tcPr>
          <w:p w14:paraId="6001CD95" w14:textId="00615D4B" w:rsidR="004A039E" w:rsidRDefault="00173A59" w:rsidP="008E39F2">
            <w:pPr>
              <w:rPr>
                <w:rFonts w:asciiTheme="minorHAnsi" w:hAnsiTheme="minorHAnsi" w:cstheme="minorHAnsi"/>
                <w:sz w:val="20"/>
                <w:szCs w:val="20"/>
              </w:rPr>
            </w:pPr>
            <w:r>
              <w:rPr>
                <w:rFonts w:asciiTheme="minorHAnsi" w:hAnsiTheme="minorHAnsi" w:cstheme="minorHAnsi"/>
                <w:sz w:val="20"/>
                <w:szCs w:val="20"/>
              </w:rPr>
              <w:t>Government</w:t>
            </w:r>
            <w:r w:rsidR="009221EE">
              <w:rPr>
                <w:rFonts w:asciiTheme="minorHAnsi" w:hAnsiTheme="minorHAnsi" w:cstheme="minorHAnsi"/>
                <w:sz w:val="20"/>
                <w:szCs w:val="20"/>
              </w:rPr>
              <w:t>-</w:t>
            </w:r>
            <w:r>
              <w:rPr>
                <w:rFonts w:asciiTheme="minorHAnsi" w:hAnsiTheme="minorHAnsi" w:cstheme="minorHAnsi"/>
                <w:sz w:val="20"/>
                <w:szCs w:val="20"/>
              </w:rPr>
              <w:t>supported social welfare centers that provide social, child, and family protection.</w:t>
            </w:r>
            <w:r w:rsidR="004873EA" w:rsidRPr="009021B9">
              <w:rPr>
                <w:rFonts w:asciiTheme="minorHAnsi" w:hAnsiTheme="minorHAnsi" w:cstheme="minorHAnsi"/>
                <w:sz w:val="20"/>
                <w:szCs w:val="20"/>
              </w:rPr>
              <w:fldChar w:fldCharType="begin"/>
            </w:r>
            <w:r w:rsidR="008E39F2">
              <w:rPr>
                <w:rFonts w:asciiTheme="minorHAnsi" w:hAnsiTheme="minorHAnsi" w:cstheme="minorHAnsi"/>
                <w:sz w:val="20"/>
                <w:szCs w:val="20"/>
              </w:rPr>
              <w:instrText xml:space="preserve"> ADDIN EN.CITE &lt;EndNote&gt;&lt;Cite ExcludeYear="1"&gt;&lt;Author&gt;U.S. Embassy- Podgorica&lt;/Author&gt;&lt;RecNum&gt;81&lt;/RecNum&gt;&lt;DisplayText&gt;(11, 25)&lt;/DisplayText&gt;&lt;record&gt;&lt;rec-number&gt;81&lt;/rec-number&gt;&lt;foreign-keys&gt;&lt;key app="EN" db-id="z2pzxe924rra08et2xipdzxopxpdfpd5pzez"&gt;81&lt;/key&gt;&lt;/foreign-keys&gt;&lt;ref-type name="Report"&gt;27&lt;/ref-type&gt;&lt;contributors&gt;&lt;authors&gt;&lt;author&gt;U.S. Embassy- Podgorica,&lt;/author&gt;&lt;/authors&gt;&lt;/contributors&gt;&lt;titles&gt;&lt;title&gt;reporting, February 15, 2013&lt;/title&gt;&lt;/titles&gt;&lt;keywords&gt;&lt;keyword&gt;Montenegro&lt;/keyword&gt;&lt;/keywords&gt;&lt;dates&gt;&lt;/dates&gt;&lt;urls&gt;&lt;/urls&gt;&lt;/record&gt;&lt;/Cite&gt;&lt;Cite&gt;&lt;Author&gt;U.S. Embassy- Podgorica&lt;/Author&gt;&lt;Year&gt;2014&lt;/Year&gt;&lt;RecNum&gt;95&lt;/RecNum&gt;&lt;record&gt;&lt;rec-number&gt;95&lt;/rec-number&gt;&lt;foreign-keys&gt;&lt;key app="EN" db-id="z2pzxe924rra08et2xipdzxopxpdfpd5pzez"&gt;95&lt;/key&gt;&lt;/foreign-keys&gt;&lt;ref-type name="Personal Communication"&gt;26&lt;/ref-type&gt;&lt;contributors&gt;&lt;authors&gt;&lt;author&gt;U.S. Embassy- Podgorica official,&lt;/author&gt;&lt;/authors&gt;&lt;secondary-authors&gt;&lt;author&gt;USDOL official,&lt;/author&gt;&lt;/secondary-authors&gt;&lt;/contributors&gt;&lt;titles&gt;&lt;/titles&gt;&lt;keywords&gt;&lt;keyword&gt;Montenegro&lt;/keyword&gt;&lt;/keywords&gt;&lt;dates&gt;&lt;year&gt;2014&lt;/year&gt;&lt;pub-dates&gt;&lt;date&gt;April 2,&lt;/date&gt;&lt;/pub-dates&gt;&lt;/dates&gt;&lt;work-type&gt;E-mail communication to&lt;/work-type&gt;&lt;urls&gt;&lt;/urls&gt;&lt;/record&gt;&lt;/Cite&gt;&lt;/EndNote&gt;</w:instrText>
            </w:r>
            <w:r w:rsidR="004873EA" w:rsidRPr="009021B9">
              <w:rPr>
                <w:rFonts w:asciiTheme="minorHAnsi" w:hAnsiTheme="minorHAnsi" w:cstheme="minorHAnsi"/>
                <w:sz w:val="20"/>
                <w:szCs w:val="20"/>
              </w:rPr>
              <w:fldChar w:fldCharType="separate"/>
            </w:r>
            <w:r w:rsidR="008E39F2">
              <w:rPr>
                <w:rFonts w:asciiTheme="minorHAnsi" w:hAnsiTheme="minorHAnsi" w:cstheme="minorHAnsi"/>
                <w:noProof/>
                <w:sz w:val="20"/>
                <w:szCs w:val="20"/>
              </w:rPr>
              <w:t>(</w:t>
            </w:r>
            <w:hyperlink w:anchor="_ENREF_11" w:tooltip="U.S. Embassy- Podgorica official, 2014 #98" w:history="1">
              <w:r w:rsidR="008E39F2">
                <w:rPr>
                  <w:rFonts w:asciiTheme="minorHAnsi" w:hAnsiTheme="minorHAnsi" w:cstheme="minorHAnsi"/>
                  <w:noProof/>
                  <w:sz w:val="20"/>
                  <w:szCs w:val="20"/>
                </w:rPr>
                <w:t>11</w:t>
              </w:r>
            </w:hyperlink>
            <w:r w:rsidR="008E39F2">
              <w:rPr>
                <w:rFonts w:asciiTheme="minorHAnsi" w:hAnsiTheme="minorHAnsi" w:cstheme="minorHAnsi"/>
                <w:noProof/>
                <w:sz w:val="20"/>
                <w:szCs w:val="20"/>
              </w:rPr>
              <w:t xml:space="preserve">, </w:t>
            </w:r>
            <w:hyperlink w:anchor="_ENREF_25" w:tooltip="U.S. Embassy- Podgorica,  #81" w:history="1">
              <w:r w:rsidR="008E39F2">
                <w:rPr>
                  <w:rFonts w:asciiTheme="minorHAnsi" w:hAnsiTheme="minorHAnsi" w:cstheme="minorHAnsi"/>
                  <w:noProof/>
                  <w:sz w:val="20"/>
                  <w:szCs w:val="20"/>
                </w:rPr>
                <w:t>25</w:t>
              </w:r>
            </w:hyperlink>
            <w:r w:rsidR="008E39F2">
              <w:rPr>
                <w:rFonts w:asciiTheme="minorHAnsi" w:hAnsiTheme="minorHAnsi" w:cstheme="minorHAnsi"/>
                <w:noProof/>
                <w:sz w:val="20"/>
                <w:szCs w:val="20"/>
              </w:rPr>
              <w:t>)</w:t>
            </w:r>
            <w:r w:rsidR="004873EA" w:rsidRPr="009021B9">
              <w:rPr>
                <w:rFonts w:asciiTheme="minorHAnsi" w:hAnsiTheme="minorHAnsi" w:cstheme="minorHAnsi"/>
                <w:sz w:val="20"/>
                <w:szCs w:val="20"/>
              </w:rPr>
              <w:fldChar w:fldCharType="end"/>
            </w:r>
            <w:r>
              <w:rPr>
                <w:rFonts w:asciiTheme="minorHAnsi" w:hAnsiTheme="minorHAnsi" w:cstheme="minorHAnsi"/>
                <w:sz w:val="20"/>
                <w:szCs w:val="20"/>
              </w:rPr>
              <w:t xml:space="preserve"> </w:t>
            </w:r>
          </w:p>
        </w:tc>
      </w:tr>
      <w:tr w:rsidR="00C023EF" w:rsidRPr="00A72344" w14:paraId="61515AD0" w14:textId="77777777" w:rsidTr="00C86640">
        <w:trPr>
          <w:trHeight w:val="305"/>
        </w:trPr>
        <w:tc>
          <w:tcPr>
            <w:tcW w:w="2088" w:type="dxa"/>
          </w:tcPr>
          <w:p w14:paraId="5919A1E0" w14:textId="77777777" w:rsidR="00C023EF" w:rsidRPr="009021B9" w:rsidRDefault="00173A59" w:rsidP="00AE55E3">
            <w:pPr>
              <w:rPr>
                <w:rFonts w:asciiTheme="minorHAnsi" w:hAnsiTheme="minorHAnsi" w:cstheme="minorHAnsi"/>
                <w:sz w:val="20"/>
                <w:szCs w:val="20"/>
              </w:rPr>
            </w:pPr>
            <w:r>
              <w:rPr>
                <w:rFonts w:asciiTheme="minorHAnsi" w:hAnsiTheme="minorHAnsi" w:cstheme="minorHAnsi"/>
                <w:sz w:val="20"/>
                <w:szCs w:val="20"/>
              </w:rPr>
              <w:t>Group Children Center†</w:t>
            </w:r>
          </w:p>
        </w:tc>
        <w:tc>
          <w:tcPr>
            <w:tcW w:w="7380" w:type="dxa"/>
          </w:tcPr>
          <w:p w14:paraId="4763F8EC" w14:textId="36AAC721" w:rsidR="004A039E" w:rsidRDefault="00173A59" w:rsidP="008E39F2">
            <w:pPr>
              <w:rPr>
                <w:rFonts w:asciiTheme="minorHAnsi" w:hAnsiTheme="minorHAnsi" w:cstheme="minorHAnsi"/>
                <w:sz w:val="20"/>
                <w:szCs w:val="20"/>
              </w:rPr>
            </w:pPr>
            <w:r>
              <w:rPr>
                <w:rFonts w:asciiTheme="minorHAnsi" w:hAnsiTheme="minorHAnsi" w:cstheme="minorHAnsi"/>
                <w:sz w:val="20"/>
                <w:szCs w:val="20"/>
              </w:rPr>
              <w:t>UNICEF</w:t>
            </w:r>
            <w:r w:rsidR="009221EE">
              <w:rPr>
                <w:rFonts w:asciiTheme="minorHAnsi" w:hAnsiTheme="minorHAnsi" w:cstheme="minorHAnsi"/>
                <w:sz w:val="20"/>
                <w:szCs w:val="20"/>
              </w:rPr>
              <w:t>-</w:t>
            </w:r>
            <w:r>
              <w:rPr>
                <w:rFonts w:asciiTheme="minorHAnsi" w:hAnsiTheme="minorHAnsi" w:cstheme="minorHAnsi"/>
                <w:sz w:val="20"/>
                <w:szCs w:val="20"/>
              </w:rPr>
              <w:t xml:space="preserve"> and the EU</w:t>
            </w:r>
            <w:r w:rsidR="009221EE">
              <w:rPr>
                <w:rFonts w:asciiTheme="minorHAnsi" w:hAnsiTheme="minorHAnsi" w:cstheme="minorHAnsi"/>
                <w:sz w:val="20"/>
                <w:szCs w:val="20"/>
              </w:rPr>
              <w:t>-</w:t>
            </w:r>
            <w:r>
              <w:rPr>
                <w:rFonts w:asciiTheme="minorHAnsi" w:hAnsiTheme="minorHAnsi" w:cstheme="minorHAnsi"/>
                <w:sz w:val="20"/>
                <w:szCs w:val="20"/>
              </w:rPr>
              <w:t xml:space="preserve">supported program launched </w:t>
            </w:r>
            <w:r w:rsidR="005C770B">
              <w:rPr>
                <w:rFonts w:asciiTheme="minorHAnsi" w:hAnsiTheme="minorHAnsi" w:cstheme="minorHAnsi"/>
                <w:sz w:val="20"/>
                <w:szCs w:val="20"/>
              </w:rPr>
              <w:t xml:space="preserve">with </w:t>
            </w:r>
            <w:r w:rsidR="005D6EE4">
              <w:rPr>
                <w:rFonts w:asciiTheme="minorHAnsi" w:hAnsiTheme="minorHAnsi" w:cstheme="minorHAnsi"/>
                <w:sz w:val="20"/>
                <w:szCs w:val="20"/>
              </w:rPr>
              <w:t>p</w:t>
            </w:r>
            <w:r>
              <w:rPr>
                <w:rFonts w:asciiTheme="minorHAnsi" w:hAnsiTheme="minorHAnsi" w:cstheme="minorHAnsi"/>
                <w:sz w:val="20"/>
                <w:szCs w:val="20"/>
              </w:rPr>
              <w:t>ilot to develop a framework for the foster care system.</w:t>
            </w:r>
            <w:r w:rsidR="004873EA" w:rsidRPr="009021B9">
              <w:rPr>
                <w:rFonts w:asciiTheme="minorHAnsi" w:hAnsiTheme="minorHAnsi" w:cstheme="minorHAnsi"/>
                <w:sz w:val="20"/>
                <w:szCs w:val="20"/>
              </w:rPr>
              <w:fldChar w:fldCharType="begin"/>
            </w:r>
            <w:r w:rsidR="008E39F2">
              <w:rPr>
                <w:rFonts w:asciiTheme="minorHAnsi" w:hAnsiTheme="minorHAnsi" w:cstheme="minorHAnsi"/>
                <w:sz w:val="20"/>
                <w:szCs w:val="20"/>
              </w:rPr>
              <w:instrText xml:space="preserve"> ADDIN EN.CITE &lt;EndNote&gt;&lt;Cite ExcludeYear="1"&gt;&lt;Author&gt;U.S. Embassy- Podgorica&lt;/Author&gt;&lt;RecNum&gt;89&lt;/RecNum&gt;&lt;DisplayText&gt;(2)&lt;/DisplayText&gt;&lt;record&gt;&lt;rec-number&gt;89&lt;/rec-number&gt;&lt;foreign-keys&gt;&lt;key app="EN" db-id="z2pzxe924rra08et2xipdzxopxpdfpd5pzez"&gt;89&lt;/key&gt;&lt;/foreign-keys&gt;&lt;ref-type name="Report"&gt;27&lt;/ref-type&gt;&lt;contributors&gt;&lt;authors&gt;&lt;author&gt;U.S. Embassy- Podgorica,&lt;/author&gt;&lt;/authors&gt;&lt;/contributors&gt;&lt;titles&gt;&lt;title&gt;reporting, January 17, 2014&lt;/title&gt;&lt;/titles&gt;&lt;dates&gt;&lt;/dates&gt;&lt;urls&gt;&lt;/urls&gt;&lt;/record&gt;&lt;/Cite&gt;&lt;/EndNote&gt;</w:instrText>
            </w:r>
            <w:r w:rsidR="004873EA" w:rsidRPr="009021B9">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2" w:tooltip="U.S. Embassy- Podgorica,  #89" w:history="1">
              <w:r w:rsidR="008E39F2">
                <w:rPr>
                  <w:rFonts w:asciiTheme="minorHAnsi" w:hAnsiTheme="minorHAnsi" w:cstheme="minorHAnsi"/>
                  <w:noProof/>
                  <w:sz w:val="20"/>
                  <w:szCs w:val="20"/>
                </w:rPr>
                <w:t>2</w:t>
              </w:r>
            </w:hyperlink>
            <w:r>
              <w:rPr>
                <w:rFonts w:asciiTheme="minorHAnsi" w:hAnsiTheme="minorHAnsi" w:cstheme="minorHAnsi"/>
                <w:noProof/>
                <w:sz w:val="20"/>
                <w:szCs w:val="20"/>
              </w:rPr>
              <w:t>)</w:t>
            </w:r>
            <w:r w:rsidR="004873EA" w:rsidRPr="009021B9">
              <w:rPr>
                <w:rFonts w:asciiTheme="minorHAnsi" w:hAnsiTheme="minorHAnsi" w:cstheme="minorHAnsi"/>
                <w:sz w:val="20"/>
                <w:szCs w:val="20"/>
              </w:rPr>
              <w:fldChar w:fldCharType="end"/>
            </w:r>
            <w:r>
              <w:rPr>
                <w:rFonts w:asciiTheme="minorHAnsi" w:hAnsiTheme="minorHAnsi" w:cstheme="minorHAnsi"/>
                <w:sz w:val="20"/>
                <w:szCs w:val="20"/>
              </w:rPr>
              <w:t xml:space="preserve"> </w:t>
            </w:r>
          </w:p>
        </w:tc>
      </w:tr>
    </w:tbl>
    <w:p w14:paraId="0915B8AE" w14:textId="77777777" w:rsidR="008271EE" w:rsidRPr="00A72344" w:rsidRDefault="008271EE" w:rsidP="00B70188">
      <w:pPr>
        <w:rPr>
          <w:rFonts w:asciiTheme="minorHAnsi" w:hAnsiTheme="minorHAnsi" w:cstheme="minorHAnsi"/>
          <w:sz w:val="20"/>
          <w:szCs w:val="20"/>
        </w:rPr>
      </w:pPr>
      <w:r w:rsidRPr="00261298">
        <w:rPr>
          <w:rFonts w:asciiTheme="minorHAnsi" w:hAnsiTheme="minorHAnsi" w:cstheme="minorHAnsi"/>
          <w:sz w:val="20"/>
          <w:szCs w:val="20"/>
        </w:rPr>
        <w:t xml:space="preserve">* The </w:t>
      </w:r>
      <w:r w:rsidR="002D1F7B" w:rsidRPr="00261298">
        <w:rPr>
          <w:rFonts w:asciiTheme="minorHAnsi" w:hAnsiTheme="minorHAnsi" w:cstheme="minorHAnsi"/>
          <w:sz w:val="20"/>
          <w:szCs w:val="20"/>
        </w:rPr>
        <w:t>impact</w:t>
      </w:r>
      <w:r w:rsidRPr="00261298">
        <w:rPr>
          <w:rFonts w:asciiTheme="minorHAnsi" w:hAnsiTheme="minorHAnsi" w:cstheme="minorHAnsi"/>
          <w:sz w:val="20"/>
          <w:szCs w:val="20"/>
        </w:rPr>
        <w:t xml:space="preserve"> of this program on child labor </w:t>
      </w:r>
      <w:r w:rsidR="002D1F7B" w:rsidRPr="00261298">
        <w:rPr>
          <w:rFonts w:asciiTheme="minorHAnsi" w:hAnsiTheme="minorHAnsi" w:cstheme="minorHAnsi"/>
          <w:sz w:val="20"/>
          <w:szCs w:val="20"/>
        </w:rPr>
        <w:t>does not appear to have</w:t>
      </w:r>
      <w:r w:rsidRPr="00261298">
        <w:rPr>
          <w:rFonts w:asciiTheme="minorHAnsi" w:hAnsiTheme="minorHAnsi" w:cstheme="minorHAnsi"/>
          <w:sz w:val="20"/>
          <w:szCs w:val="20"/>
        </w:rPr>
        <w:t xml:space="preserve"> been studied.</w:t>
      </w:r>
    </w:p>
    <w:p w14:paraId="215A99E5" w14:textId="77777777" w:rsidR="008271EE" w:rsidRPr="00A72344" w:rsidRDefault="008271EE" w:rsidP="008271EE">
      <w:pPr>
        <w:rPr>
          <w:rFonts w:asciiTheme="minorHAnsi" w:hAnsiTheme="minorHAnsi" w:cstheme="minorHAnsi"/>
          <w:sz w:val="20"/>
          <w:szCs w:val="20"/>
        </w:rPr>
      </w:pPr>
      <w:r w:rsidRPr="00A72344">
        <w:rPr>
          <w:rFonts w:asciiTheme="minorHAnsi" w:hAnsiTheme="minorHAnsi" w:cstheme="minorHAnsi"/>
          <w:sz w:val="20"/>
          <w:szCs w:val="20"/>
        </w:rPr>
        <w:t>† Program was launched during the reporting period.</w:t>
      </w:r>
    </w:p>
    <w:p w14:paraId="2BCE9FE3" w14:textId="77777777" w:rsidR="008271EE" w:rsidRPr="00A72344" w:rsidRDefault="008271EE" w:rsidP="008271EE">
      <w:pPr>
        <w:rPr>
          <w:rFonts w:asciiTheme="minorHAnsi" w:hAnsiTheme="minorHAnsi" w:cstheme="minorHAnsi"/>
          <w:sz w:val="20"/>
          <w:szCs w:val="20"/>
        </w:rPr>
      </w:pPr>
      <w:r w:rsidRPr="00A72344">
        <w:rPr>
          <w:rFonts w:asciiTheme="minorHAnsi" w:hAnsiTheme="minorHAnsi" w:cstheme="minorHAnsi"/>
          <w:sz w:val="20"/>
          <w:szCs w:val="20"/>
        </w:rPr>
        <w:t xml:space="preserve">‡ Program is funded by the Government of </w:t>
      </w:r>
      <w:r w:rsidR="00F4323D">
        <w:rPr>
          <w:rFonts w:asciiTheme="minorHAnsi" w:hAnsiTheme="minorHAnsi" w:cstheme="minorHAnsi"/>
          <w:sz w:val="20"/>
          <w:szCs w:val="20"/>
        </w:rPr>
        <w:t>Montenegro</w:t>
      </w:r>
      <w:r w:rsidRPr="00A72344">
        <w:rPr>
          <w:rFonts w:asciiTheme="minorHAnsi" w:hAnsiTheme="minorHAnsi" w:cstheme="minorHAnsi"/>
          <w:sz w:val="20"/>
          <w:szCs w:val="20"/>
        </w:rPr>
        <w:t xml:space="preserve">. </w:t>
      </w:r>
    </w:p>
    <w:p w14:paraId="30D89C0F" w14:textId="77777777" w:rsidR="009B6476" w:rsidRPr="00A72344" w:rsidRDefault="009B6476" w:rsidP="00756A71">
      <w:pPr>
        <w:rPr>
          <w:rFonts w:asciiTheme="minorHAnsi" w:hAnsiTheme="minorHAnsi" w:cstheme="minorHAnsi"/>
          <w:sz w:val="22"/>
          <w:szCs w:val="22"/>
        </w:rPr>
      </w:pPr>
    </w:p>
    <w:bookmarkEnd w:id="1"/>
    <w:bookmarkEnd w:id="2"/>
    <w:p w14:paraId="00E7C811" w14:textId="0F7E8C6A" w:rsidR="006E3DA6" w:rsidRPr="009021B9" w:rsidRDefault="00173A59" w:rsidP="006E3DA6">
      <w:pPr>
        <w:rPr>
          <w:rFonts w:asciiTheme="minorHAnsi" w:hAnsiTheme="minorHAnsi" w:cstheme="minorHAnsi"/>
          <w:sz w:val="22"/>
          <w:szCs w:val="22"/>
        </w:rPr>
      </w:pPr>
      <w:r>
        <w:rPr>
          <w:rFonts w:asciiTheme="minorHAnsi" w:hAnsiTheme="minorHAnsi" w:cstheme="minorHAnsi"/>
          <w:sz w:val="22"/>
          <w:szCs w:val="22"/>
        </w:rPr>
        <w:t>The Government of Montenegro continues to fund programs for the general protection of children; however</w:t>
      </w:r>
      <w:r w:rsidR="005D6EE4">
        <w:rPr>
          <w:rFonts w:asciiTheme="minorHAnsi" w:hAnsiTheme="minorHAnsi" w:cstheme="minorHAnsi"/>
          <w:sz w:val="22"/>
          <w:szCs w:val="22"/>
        </w:rPr>
        <w:t>,</w:t>
      </w:r>
      <w:r>
        <w:rPr>
          <w:rFonts w:asciiTheme="minorHAnsi" w:hAnsiTheme="minorHAnsi" w:cstheme="minorHAnsi"/>
          <w:sz w:val="22"/>
          <w:szCs w:val="22"/>
        </w:rPr>
        <w:t xml:space="preserve"> research found no evidence of programs to specifically and systematically address forced begging and other types of informal work on the streets. The Government has started programs that aim to reduce the problem of unregistered Roma children so that they can benefit from existing social programs.</w:t>
      </w:r>
      <w:r w:rsidR="004873EA" w:rsidRPr="009021B9">
        <w:rPr>
          <w:rFonts w:asciiTheme="minorHAnsi" w:hAnsiTheme="minorHAnsi" w:cstheme="minorHAnsi"/>
          <w:sz w:val="22"/>
          <w:szCs w:val="22"/>
        </w:rPr>
        <w:fldChar w:fldCharType="begin"/>
      </w:r>
      <w:r w:rsidR="008E39F2">
        <w:rPr>
          <w:rFonts w:asciiTheme="minorHAnsi" w:hAnsiTheme="minorHAnsi" w:cstheme="minorHAnsi"/>
          <w:sz w:val="22"/>
          <w:szCs w:val="22"/>
        </w:rPr>
        <w:instrText xml:space="preserve"> ADDIN EN.CITE &lt;EndNote&gt;&lt;Cite&gt;&lt;Author&gt;U.S. Embassy- Podgorica official&lt;/Author&gt;&lt;Year&gt;2014&lt;/Year&gt;&lt;RecNum&gt;98&lt;/RecNum&gt;&lt;DisplayText&gt;(11)&lt;/DisplayText&gt;&lt;record&gt;&lt;rec-number&gt;98&lt;/rec-number&gt;&lt;foreign-keys&gt;&lt;key app="EN" db-id="z2pzxe924rra08et2xipdzxopxpdfpd5pzez"&gt;98&lt;/key&gt;&lt;/foreign-keys&gt;&lt;ref-type name="Personal Communication"&gt;26&lt;/ref-type&gt;&lt;contributors&gt;&lt;authors&gt;&lt;author&gt;U.S. Embassy- Podgorica official,&lt;/author&gt;&lt;/authors&gt;&lt;secondary-authors&gt;&lt;author&gt;USDOL official,&lt;/author&gt;&lt;/secondary-authors&gt;&lt;/contributors&gt;&lt;titles&gt;&lt;/titles&gt;&lt;dates&gt;&lt;year&gt;2014&lt;/year&gt;&lt;pub-dates&gt;&lt;date&gt;May 9,&lt;/date&gt;&lt;/pub-dates&gt;&lt;/dates&gt;&lt;work-type&gt;E-mail communication to&lt;/work-type&gt;&lt;urls&gt;&lt;/urls&gt;&lt;/record&gt;&lt;/Cite&gt;&lt;/EndNote&gt;</w:instrText>
      </w:r>
      <w:r w:rsidR="004873EA" w:rsidRPr="009021B9">
        <w:rPr>
          <w:rFonts w:asciiTheme="minorHAnsi" w:hAnsiTheme="minorHAnsi" w:cstheme="minorHAnsi"/>
          <w:sz w:val="22"/>
          <w:szCs w:val="22"/>
        </w:rPr>
        <w:fldChar w:fldCharType="separate"/>
      </w:r>
      <w:r>
        <w:rPr>
          <w:rFonts w:asciiTheme="minorHAnsi" w:hAnsiTheme="minorHAnsi" w:cstheme="minorHAnsi"/>
          <w:noProof/>
          <w:sz w:val="22"/>
          <w:szCs w:val="22"/>
        </w:rPr>
        <w:t>(</w:t>
      </w:r>
      <w:hyperlink w:anchor="_ENREF_11" w:tooltip="U.S. Embassy- Podgorica official, 2014 #98" w:history="1">
        <w:r w:rsidR="008E39F2">
          <w:rPr>
            <w:rFonts w:asciiTheme="minorHAnsi" w:hAnsiTheme="minorHAnsi" w:cstheme="minorHAnsi"/>
            <w:noProof/>
            <w:sz w:val="22"/>
            <w:szCs w:val="22"/>
          </w:rPr>
          <w:t>11</w:t>
        </w:r>
      </w:hyperlink>
      <w:r>
        <w:rPr>
          <w:rFonts w:asciiTheme="minorHAnsi" w:hAnsiTheme="minorHAnsi" w:cstheme="minorHAnsi"/>
          <w:noProof/>
          <w:sz w:val="22"/>
          <w:szCs w:val="22"/>
        </w:rPr>
        <w:t>)</w:t>
      </w:r>
      <w:r w:rsidR="004873EA" w:rsidRPr="009021B9">
        <w:rPr>
          <w:rFonts w:asciiTheme="minorHAnsi" w:hAnsiTheme="minorHAnsi" w:cstheme="minorHAnsi"/>
          <w:sz w:val="22"/>
          <w:szCs w:val="22"/>
        </w:rPr>
        <w:fldChar w:fldCharType="end"/>
      </w:r>
      <w:r>
        <w:rPr>
          <w:rFonts w:asciiTheme="minorHAnsi" w:hAnsiTheme="minorHAnsi" w:cstheme="minorHAnsi"/>
          <w:sz w:val="22"/>
          <w:szCs w:val="22"/>
        </w:rPr>
        <w:t xml:space="preserve"> </w:t>
      </w:r>
    </w:p>
    <w:p w14:paraId="56F2D4C5" w14:textId="77777777" w:rsidR="009B6476" w:rsidRPr="009021B9" w:rsidRDefault="009B6476" w:rsidP="00756A71">
      <w:pPr>
        <w:rPr>
          <w:rFonts w:asciiTheme="minorHAnsi" w:hAnsiTheme="minorHAnsi" w:cstheme="minorHAnsi"/>
          <w:sz w:val="22"/>
          <w:szCs w:val="22"/>
        </w:rPr>
      </w:pPr>
    </w:p>
    <w:p w14:paraId="3CD963EE" w14:textId="77777777" w:rsidR="009B6476" w:rsidRPr="009021B9" w:rsidRDefault="00173A59" w:rsidP="00B330CF">
      <w:pPr>
        <w:pStyle w:val="Heading1"/>
        <w:numPr>
          <w:ilvl w:val="0"/>
          <w:numId w:val="20"/>
        </w:numPr>
        <w:spacing w:before="0" w:after="0"/>
        <w:ind w:left="450" w:hanging="450"/>
        <w:rPr>
          <w:rFonts w:asciiTheme="minorHAnsi" w:hAnsiTheme="minorHAnsi" w:cstheme="minorHAnsi"/>
          <w:sz w:val="22"/>
          <w:szCs w:val="22"/>
        </w:rPr>
      </w:pPr>
      <w:r>
        <w:rPr>
          <w:rFonts w:asciiTheme="minorHAnsi" w:hAnsiTheme="minorHAnsi" w:cstheme="minorHAnsi"/>
          <w:sz w:val="22"/>
          <w:szCs w:val="22"/>
        </w:rPr>
        <w:t>Suggested Government Actions to Eliminate the Worst Forms of Child Labor</w:t>
      </w:r>
    </w:p>
    <w:p w14:paraId="7ADB8902" w14:textId="77777777" w:rsidR="009B6476" w:rsidRPr="009021B9" w:rsidRDefault="009B6476" w:rsidP="00756A71">
      <w:pPr>
        <w:rPr>
          <w:rFonts w:asciiTheme="minorHAnsi" w:hAnsiTheme="minorHAnsi" w:cstheme="minorHAnsi"/>
          <w:sz w:val="22"/>
          <w:szCs w:val="22"/>
        </w:rPr>
      </w:pPr>
    </w:p>
    <w:p w14:paraId="532412FA" w14:textId="2DD46959" w:rsidR="006E3DA6" w:rsidRPr="009021B9" w:rsidRDefault="00173A59" w:rsidP="00756A71">
      <w:pPr>
        <w:rPr>
          <w:rFonts w:asciiTheme="minorHAnsi" w:hAnsiTheme="minorHAnsi" w:cstheme="minorHAnsi"/>
          <w:sz w:val="22"/>
          <w:szCs w:val="22"/>
        </w:rPr>
      </w:pPr>
      <w:r>
        <w:rPr>
          <w:rFonts w:asciiTheme="minorHAnsi" w:hAnsiTheme="minorHAnsi" w:cstheme="minorHAnsi"/>
          <w:sz w:val="22"/>
          <w:szCs w:val="22"/>
        </w:rPr>
        <w:t xml:space="preserve">Based on the reporting above, suggested actions are identified that would advance the elimination of child labor, including its worst forms, in Montenegro (Table 9). </w:t>
      </w:r>
    </w:p>
    <w:p w14:paraId="29F8E766" w14:textId="77777777" w:rsidR="00AA4865" w:rsidRPr="00A72344" w:rsidRDefault="00AA4865" w:rsidP="00756A71">
      <w:pPr>
        <w:rPr>
          <w:rFonts w:asciiTheme="minorHAnsi" w:hAnsiTheme="minorHAnsi" w:cstheme="minorHAnsi"/>
          <w:sz w:val="22"/>
          <w:szCs w:val="22"/>
        </w:rPr>
      </w:pPr>
    </w:p>
    <w:p w14:paraId="4CD20115" w14:textId="77777777" w:rsidR="009B6476" w:rsidRPr="004E18B6" w:rsidRDefault="004873EA" w:rsidP="00756A71">
      <w:pPr>
        <w:pStyle w:val="Subtitle"/>
        <w:spacing w:after="0"/>
        <w:jc w:val="left"/>
        <w:rPr>
          <w:rFonts w:asciiTheme="minorHAnsi" w:hAnsiTheme="minorHAnsi" w:cstheme="minorHAnsi"/>
          <w:b/>
          <w:bCs/>
          <w:sz w:val="22"/>
          <w:szCs w:val="22"/>
        </w:rPr>
      </w:pPr>
      <w:proofErr w:type="gramStart"/>
      <w:r w:rsidRPr="004E18B6">
        <w:rPr>
          <w:rFonts w:asciiTheme="minorHAnsi" w:hAnsiTheme="minorHAnsi" w:cstheme="minorHAnsi"/>
          <w:b/>
          <w:bCs/>
          <w:sz w:val="22"/>
          <w:szCs w:val="22"/>
        </w:rPr>
        <w:t>Table 9.</w:t>
      </w:r>
      <w:proofErr w:type="gramEnd"/>
      <w:r w:rsidRPr="004E18B6">
        <w:rPr>
          <w:rFonts w:asciiTheme="minorHAnsi" w:hAnsiTheme="minorHAnsi" w:cstheme="minorHAnsi"/>
          <w:b/>
          <w:bCs/>
          <w:sz w:val="22"/>
          <w:szCs w:val="22"/>
        </w:rPr>
        <w:t xml:space="preserve"> Suggested Government Actions to Eliminate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A72344" w:rsidDel="00D331B8" w14:paraId="1518ED8F" w14:textId="77777777" w:rsidTr="00F21F7F">
        <w:tc>
          <w:tcPr>
            <w:tcW w:w="1908" w:type="dxa"/>
            <w:tcBorders>
              <w:top w:val="single" w:sz="4" w:space="0" w:color="auto"/>
              <w:bottom w:val="single" w:sz="4" w:space="0" w:color="auto"/>
            </w:tcBorders>
            <w:shd w:val="clear" w:color="auto" w:fill="DAEEF3" w:themeFill="accent5" w:themeFillTint="33"/>
          </w:tcPr>
          <w:p w14:paraId="2F8051FB" w14:textId="77777777" w:rsidR="006E3DA6" w:rsidRPr="00A72344" w:rsidDel="00D331B8" w:rsidRDefault="006E3DA6" w:rsidP="00F21F7F">
            <w:pPr>
              <w:rPr>
                <w:rFonts w:asciiTheme="minorHAnsi" w:hAnsiTheme="minorHAnsi" w:cstheme="minorHAnsi"/>
                <w:b/>
                <w:sz w:val="20"/>
                <w:szCs w:val="20"/>
              </w:rPr>
            </w:pPr>
            <w:r w:rsidRPr="00A72344" w:rsidDel="00D331B8">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68D5CB5E" w14:textId="77777777" w:rsidR="006E3DA6" w:rsidRPr="00A72344" w:rsidDel="00D331B8" w:rsidRDefault="006E3DA6" w:rsidP="00F21F7F">
            <w:pPr>
              <w:rPr>
                <w:rFonts w:asciiTheme="minorHAnsi" w:hAnsiTheme="minorHAnsi" w:cstheme="minorHAnsi"/>
                <w:b/>
                <w:sz w:val="20"/>
                <w:szCs w:val="20"/>
              </w:rPr>
            </w:pPr>
            <w:r w:rsidRPr="00A72344" w:rsidDel="00D331B8">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6CE7D666" w14:textId="77777777" w:rsidR="006E3DA6" w:rsidRPr="00A72344" w:rsidDel="00D331B8" w:rsidRDefault="006E3DA6" w:rsidP="00E0238A">
            <w:pPr>
              <w:jc w:val="center"/>
              <w:rPr>
                <w:rFonts w:asciiTheme="minorHAnsi" w:hAnsiTheme="minorHAnsi" w:cstheme="minorHAnsi"/>
                <w:b/>
                <w:sz w:val="20"/>
                <w:szCs w:val="20"/>
              </w:rPr>
            </w:pPr>
            <w:r w:rsidRPr="00A72344" w:rsidDel="00D331B8">
              <w:rPr>
                <w:rFonts w:asciiTheme="minorHAnsi" w:hAnsiTheme="minorHAnsi" w:cstheme="minorHAnsi"/>
                <w:b/>
                <w:sz w:val="20"/>
                <w:szCs w:val="20"/>
              </w:rPr>
              <w:t xml:space="preserve">Year(s) </w:t>
            </w:r>
            <w:r w:rsidR="00E0238A">
              <w:rPr>
                <w:rFonts w:asciiTheme="minorHAnsi" w:hAnsiTheme="minorHAnsi" w:cstheme="minorHAnsi"/>
                <w:b/>
                <w:sz w:val="20"/>
                <w:szCs w:val="20"/>
              </w:rPr>
              <w:t>Suggested</w:t>
            </w:r>
          </w:p>
        </w:tc>
      </w:tr>
      <w:tr w:rsidR="006E3DA6" w:rsidRPr="00A72344" w:rsidDel="00D331B8" w14:paraId="4373F9C2" w14:textId="77777777" w:rsidTr="00630596">
        <w:tc>
          <w:tcPr>
            <w:tcW w:w="1908" w:type="dxa"/>
          </w:tcPr>
          <w:p w14:paraId="785E4D01" w14:textId="77777777" w:rsidR="004873EA" w:rsidRDefault="00352E68" w:rsidP="00630596">
            <w:pPr>
              <w:rPr>
                <w:rFonts w:asciiTheme="minorHAnsi" w:hAnsiTheme="minorHAnsi" w:cstheme="minorHAnsi"/>
                <w:sz w:val="20"/>
                <w:szCs w:val="20"/>
              </w:rPr>
            </w:pPr>
            <w:r>
              <w:rPr>
                <w:rFonts w:asciiTheme="minorHAnsi" w:hAnsiTheme="minorHAnsi" w:cstheme="minorHAnsi"/>
                <w:sz w:val="20"/>
                <w:szCs w:val="20"/>
              </w:rPr>
              <w:t>Laws</w:t>
            </w:r>
          </w:p>
        </w:tc>
        <w:tc>
          <w:tcPr>
            <w:tcW w:w="5940" w:type="dxa"/>
            <w:tcBorders>
              <w:top w:val="single" w:sz="4" w:space="0" w:color="auto"/>
              <w:bottom w:val="single" w:sz="4" w:space="0" w:color="auto"/>
            </w:tcBorders>
          </w:tcPr>
          <w:p w14:paraId="54BD1932" w14:textId="77777777" w:rsidR="006E3DA6" w:rsidRPr="00AF07B3" w:rsidDel="00D331B8" w:rsidRDefault="00CF6C9E" w:rsidP="00F21F7F">
            <w:pPr>
              <w:rPr>
                <w:rFonts w:asciiTheme="minorHAnsi" w:hAnsiTheme="minorHAnsi" w:cstheme="minorHAnsi"/>
                <w:sz w:val="20"/>
                <w:szCs w:val="20"/>
              </w:rPr>
            </w:pPr>
            <w:r w:rsidRPr="00AF07B3">
              <w:rPr>
                <w:rFonts w:asciiTheme="minorHAnsi" w:hAnsiTheme="minorHAnsi" w:cstheme="minorHAnsi"/>
                <w:sz w:val="20"/>
                <w:szCs w:val="20"/>
              </w:rPr>
              <w:t>Prevent employees between 15 and 18 years of age from being assigned to work at night.</w:t>
            </w:r>
          </w:p>
        </w:tc>
        <w:tc>
          <w:tcPr>
            <w:tcW w:w="1728" w:type="dxa"/>
            <w:tcBorders>
              <w:top w:val="single" w:sz="4" w:space="0" w:color="auto"/>
              <w:bottom w:val="single" w:sz="4" w:space="0" w:color="auto"/>
            </w:tcBorders>
          </w:tcPr>
          <w:p w14:paraId="757C7A7D" w14:textId="27E2D128" w:rsidR="006E3DA6" w:rsidRPr="00A72344" w:rsidDel="00D331B8" w:rsidRDefault="00CF6C9E" w:rsidP="00F21F7F">
            <w:pPr>
              <w:jc w:val="center"/>
              <w:rPr>
                <w:rFonts w:asciiTheme="minorHAnsi" w:hAnsiTheme="minorHAnsi" w:cstheme="minorHAnsi"/>
                <w:sz w:val="20"/>
                <w:szCs w:val="20"/>
              </w:rPr>
            </w:pPr>
            <w:r>
              <w:rPr>
                <w:rFonts w:asciiTheme="minorHAnsi" w:hAnsiTheme="minorHAnsi" w:cstheme="minorHAnsi"/>
                <w:sz w:val="20"/>
                <w:szCs w:val="20"/>
              </w:rPr>
              <w:t>2012</w:t>
            </w:r>
            <w:r w:rsidR="004E18B6">
              <w:rPr>
                <w:rFonts w:asciiTheme="minorHAnsi" w:hAnsiTheme="minorHAnsi" w:cstheme="minorHAnsi"/>
                <w:sz w:val="20"/>
                <w:szCs w:val="20"/>
              </w:rPr>
              <w:t xml:space="preserve"> </w:t>
            </w:r>
            <w:r w:rsidR="005C46FB">
              <w:rPr>
                <w:rFonts w:asciiTheme="minorHAnsi" w:hAnsiTheme="minorHAnsi" w:cstheme="minorHAnsi"/>
                <w:sz w:val="20"/>
                <w:szCs w:val="20"/>
              </w:rPr>
              <w:t>–</w:t>
            </w:r>
            <w:r w:rsidR="004E18B6">
              <w:rPr>
                <w:rFonts w:asciiTheme="minorHAnsi" w:hAnsiTheme="minorHAnsi" w:cstheme="minorHAnsi"/>
                <w:sz w:val="20"/>
                <w:szCs w:val="20"/>
              </w:rPr>
              <w:t xml:space="preserve"> </w:t>
            </w:r>
            <w:r w:rsidR="00352E68">
              <w:rPr>
                <w:rFonts w:asciiTheme="minorHAnsi" w:hAnsiTheme="minorHAnsi" w:cstheme="minorHAnsi"/>
                <w:sz w:val="20"/>
                <w:szCs w:val="20"/>
              </w:rPr>
              <w:t>2013</w:t>
            </w:r>
          </w:p>
        </w:tc>
      </w:tr>
      <w:tr w:rsidR="000C66AA" w:rsidRPr="00A72344" w:rsidDel="00D331B8" w14:paraId="47C7467F" w14:textId="77777777" w:rsidTr="00F21F7F">
        <w:tc>
          <w:tcPr>
            <w:tcW w:w="1908" w:type="dxa"/>
          </w:tcPr>
          <w:p w14:paraId="53415421" w14:textId="77777777" w:rsidR="000C66AA" w:rsidRDefault="000C66AA"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C4548DD" w14:textId="77777777" w:rsidR="000C66AA" w:rsidRPr="00AF07B3" w:rsidRDefault="000C66AA" w:rsidP="00E11FB7">
            <w:pPr>
              <w:rPr>
                <w:rFonts w:asciiTheme="minorHAnsi" w:hAnsiTheme="minorHAnsi" w:cstheme="minorHAnsi"/>
                <w:sz w:val="20"/>
                <w:szCs w:val="20"/>
              </w:rPr>
            </w:pPr>
            <w:r>
              <w:rPr>
                <w:rFonts w:asciiTheme="minorHAnsi" w:hAnsiTheme="minorHAnsi" w:cstheme="minorHAnsi"/>
                <w:sz w:val="20"/>
                <w:szCs w:val="20"/>
              </w:rPr>
              <w:t xml:space="preserve">Enact a list of hazardous occupations and activities </w:t>
            </w:r>
            <w:r w:rsidR="00E46748">
              <w:rPr>
                <w:rFonts w:asciiTheme="minorHAnsi" w:hAnsiTheme="minorHAnsi" w:cstheme="minorHAnsi"/>
                <w:sz w:val="20"/>
                <w:szCs w:val="20"/>
              </w:rPr>
              <w:t xml:space="preserve">prohibited </w:t>
            </w:r>
            <w:r w:rsidR="00A2690A">
              <w:rPr>
                <w:rFonts w:asciiTheme="minorHAnsi" w:hAnsiTheme="minorHAnsi" w:cstheme="minorHAnsi"/>
                <w:sz w:val="20"/>
                <w:szCs w:val="20"/>
              </w:rPr>
              <w:t>to</w:t>
            </w:r>
            <w:r>
              <w:rPr>
                <w:rFonts w:asciiTheme="minorHAnsi" w:hAnsiTheme="minorHAnsi" w:cstheme="minorHAnsi"/>
                <w:sz w:val="20"/>
                <w:szCs w:val="20"/>
              </w:rPr>
              <w:t xml:space="preserve"> children under</w:t>
            </w:r>
            <w:r w:rsidR="00E46748">
              <w:rPr>
                <w:rFonts w:asciiTheme="minorHAnsi" w:hAnsiTheme="minorHAnsi" w:cstheme="minorHAnsi"/>
                <w:sz w:val="20"/>
                <w:szCs w:val="20"/>
              </w:rPr>
              <w:t xml:space="preserve"> </w:t>
            </w:r>
            <w:r w:rsidR="00A2690A">
              <w:rPr>
                <w:rFonts w:asciiTheme="minorHAnsi" w:hAnsiTheme="minorHAnsi" w:cstheme="minorHAnsi"/>
                <w:sz w:val="20"/>
                <w:szCs w:val="20"/>
              </w:rPr>
              <w:t xml:space="preserve">age </w:t>
            </w:r>
            <w:r>
              <w:rPr>
                <w:rFonts w:asciiTheme="minorHAnsi" w:hAnsiTheme="minorHAnsi" w:cstheme="minorHAnsi"/>
                <w:sz w:val="20"/>
                <w:szCs w:val="20"/>
              </w:rPr>
              <w:t>18.</w:t>
            </w:r>
          </w:p>
        </w:tc>
        <w:tc>
          <w:tcPr>
            <w:tcW w:w="1728" w:type="dxa"/>
            <w:tcBorders>
              <w:top w:val="single" w:sz="4" w:space="0" w:color="auto"/>
              <w:bottom w:val="single" w:sz="4" w:space="0" w:color="auto"/>
            </w:tcBorders>
          </w:tcPr>
          <w:p w14:paraId="5908F5B7" w14:textId="77777777" w:rsidR="000C66AA" w:rsidRDefault="000C66AA"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B912F6" w:rsidRPr="00A72344" w:rsidDel="00D331B8" w14:paraId="620E4595" w14:textId="77777777" w:rsidTr="00630596">
        <w:tc>
          <w:tcPr>
            <w:tcW w:w="1908" w:type="dxa"/>
            <w:vMerge w:val="restart"/>
            <w:tcBorders>
              <w:top w:val="single" w:sz="4" w:space="0" w:color="auto"/>
            </w:tcBorders>
          </w:tcPr>
          <w:p w14:paraId="42E847E2" w14:textId="77777777" w:rsidR="004873EA" w:rsidRDefault="00B912F6" w:rsidP="00630596">
            <w:pPr>
              <w:rPr>
                <w:rFonts w:asciiTheme="minorHAnsi" w:hAnsiTheme="minorHAnsi" w:cstheme="minorHAnsi"/>
                <w:sz w:val="20"/>
                <w:szCs w:val="20"/>
              </w:rPr>
            </w:pPr>
            <w:r w:rsidRPr="00A72344" w:rsidDel="00D331B8">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641A8975" w14:textId="77777777" w:rsidR="00B912F6" w:rsidRPr="00AF07B3" w:rsidDel="00D331B8" w:rsidRDefault="00B912F6" w:rsidP="00E46748">
            <w:pPr>
              <w:rPr>
                <w:rFonts w:asciiTheme="minorHAnsi" w:hAnsiTheme="minorHAnsi" w:cstheme="minorHAnsi"/>
                <w:sz w:val="20"/>
                <w:szCs w:val="20"/>
              </w:rPr>
            </w:pPr>
            <w:r w:rsidRPr="00AF07B3">
              <w:rPr>
                <w:rFonts w:asciiTheme="minorHAnsi" w:hAnsiTheme="minorHAnsi" w:cstheme="minorHAnsi"/>
                <w:sz w:val="20"/>
                <w:szCs w:val="20"/>
              </w:rPr>
              <w:t>Increase the number of inspectors to effectively conduct inspections that include investigating child labor violations throughout the country</w:t>
            </w:r>
            <w:r>
              <w:rPr>
                <w:rFonts w:asciiTheme="minorHAnsi" w:hAnsiTheme="minorHAnsi" w:cstheme="minorHAnsi"/>
                <w:sz w:val="20"/>
                <w:szCs w:val="20"/>
              </w:rPr>
              <w:t>, including in the informal sector</w:t>
            </w:r>
            <w:r w:rsidRPr="00AF07B3">
              <w:rPr>
                <w:rFonts w:asciiTheme="minorHAnsi" w:hAnsiTheme="minorHAnsi" w:cstheme="minorHAnsi"/>
                <w:sz w:val="20"/>
                <w:szCs w:val="20"/>
              </w:rPr>
              <w:t>.</w:t>
            </w:r>
          </w:p>
        </w:tc>
        <w:tc>
          <w:tcPr>
            <w:tcW w:w="1728" w:type="dxa"/>
            <w:tcBorders>
              <w:top w:val="single" w:sz="4" w:space="0" w:color="auto"/>
              <w:bottom w:val="single" w:sz="4" w:space="0" w:color="auto"/>
            </w:tcBorders>
          </w:tcPr>
          <w:p w14:paraId="69183DF8" w14:textId="77777777" w:rsidR="00B912F6" w:rsidRPr="00A72344" w:rsidDel="00D331B8" w:rsidRDefault="00B912F6"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B912F6" w:rsidRPr="00A72344" w:rsidDel="00D331B8" w14:paraId="640FEF37" w14:textId="77777777" w:rsidTr="00DA475A">
        <w:tc>
          <w:tcPr>
            <w:tcW w:w="1908" w:type="dxa"/>
            <w:vMerge/>
          </w:tcPr>
          <w:p w14:paraId="589053F2" w14:textId="77777777" w:rsidR="00B912F6" w:rsidRPr="00A72344" w:rsidDel="00D331B8" w:rsidRDefault="00B912F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3F15D8E" w14:textId="20DAE092" w:rsidR="00B912F6" w:rsidRPr="00AF07B3" w:rsidRDefault="00B912F6" w:rsidP="00D67D7D">
            <w:pPr>
              <w:rPr>
                <w:rFonts w:asciiTheme="minorHAnsi" w:hAnsiTheme="minorHAnsi" w:cstheme="minorHAnsi"/>
                <w:sz w:val="20"/>
                <w:szCs w:val="20"/>
              </w:rPr>
            </w:pPr>
            <w:r>
              <w:rPr>
                <w:rFonts w:asciiTheme="minorHAnsi" w:hAnsiTheme="minorHAnsi" w:cstheme="minorHAnsi"/>
                <w:sz w:val="20"/>
                <w:szCs w:val="20"/>
              </w:rPr>
              <w:t>Collect and publish the number of child labor violations found and intensify efforts in collecting data on child beggars to ensure that adequate social protection services are provided.</w:t>
            </w:r>
            <w:r w:rsidR="00377201">
              <w:rPr>
                <w:rFonts w:asciiTheme="minorHAnsi" w:hAnsiTheme="minorHAnsi" w:cstheme="minorHAnsi"/>
                <w:sz w:val="20"/>
                <w:szCs w:val="20"/>
              </w:rPr>
              <w:t xml:space="preserve"> </w:t>
            </w:r>
          </w:p>
        </w:tc>
        <w:tc>
          <w:tcPr>
            <w:tcW w:w="1728" w:type="dxa"/>
            <w:tcBorders>
              <w:top w:val="single" w:sz="4" w:space="0" w:color="auto"/>
              <w:bottom w:val="single" w:sz="4" w:space="0" w:color="auto"/>
            </w:tcBorders>
          </w:tcPr>
          <w:p w14:paraId="4D9EE6FA" w14:textId="77777777" w:rsidR="00B912F6" w:rsidRDefault="00B912F6"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6E3DA6" w:rsidRPr="00A72344" w:rsidDel="00D331B8" w14:paraId="6E590237" w14:textId="77777777" w:rsidTr="00F21F7F">
        <w:tc>
          <w:tcPr>
            <w:tcW w:w="1908" w:type="dxa"/>
          </w:tcPr>
          <w:p w14:paraId="52590E7C" w14:textId="77777777" w:rsidR="006E3DA6" w:rsidRPr="00A72344" w:rsidDel="00D331B8"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D8D8E67" w14:textId="77777777" w:rsidR="006E3DA6" w:rsidRPr="00AF07B3" w:rsidDel="00D331B8" w:rsidRDefault="00465660" w:rsidP="00465660">
            <w:pPr>
              <w:rPr>
                <w:rFonts w:asciiTheme="minorHAnsi" w:hAnsiTheme="minorHAnsi" w:cstheme="minorHAnsi"/>
                <w:sz w:val="20"/>
                <w:szCs w:val="20"/>
              </w:rPr>
            </w:pPr>
            <w:r w:rsidRPr="00AF07B3">
              <w:rPr>
                <w:rFonts w:asciiTheme="minorHAnsi" w:hAnsiTheme="minorHAnsi" w:cstheme="minorHAnsi"/>
                <w:sz w:val="20"/>
                <w:szCs w:val="20"/>
              </w:rPr>
              <w:t>Ensure that children removed from the streets are not placed in the position to re-enter into begging</w:t>
            </w:r>
            <w:r w:rsidR="007A0488" w:rsidRPr="00AF07B3">
              <w:rPr>
                <w:rFonts w:asciiTheme="minorHAnsi" w:hAnsiTheme="minorHAnsi" w:cstheme="minorHAnsi"/>
                <w:sz w:val="20"/>
                <w:szCs w:val="20"/>
              </w:rPr>
              <w:t>.</w:t>
            </w:r>
          </w:p>
        </w:tc>
        <w:tc>
          <w:tcPr>
            <w:tcW w:w="1728" w:type="dxa"/>
            <w:tcBorders>
              <w:top w:val="single" w:sz="4" w:space="0" w:color="auto"/>
              <w:bottom w:val="single" w:sz="4" w:space="0" w:color="auto"/>
            </w:tcBorders>
          </w:tcPr>
          <w:p w14:paraId="7A9CD9B6" w14:textId="6C227BD6" w:rsidR="006E3DA6" w:rsidRPr="00A72344" w:rsidDel="00D331B8" w:rsidRDefault="00465660" w:rsidP="00F21F7F">
            <w:pPr>
              <w:jc w:val="center"/>
              <w:rPr>
                <w:rFonts w:asciiTheme="minorHAnsi" w:hAnsiTheme="minorHAnsi" w:cstheme="minorHAnsi"/>
                <w:sz w:val="20"/>
                <w:szCs w:val="20"/>
              </w:rPr>
            </w:pPr>
            <w:r>
              <w:rPr>
                <w:rFonts w:asciiTheme="minorHAnsi" w:hAnsiTheme="minorHAnsi" w:cstheme="minorHAnsi"/>
                <w:sz w:val="20"/>
                <w:szCs w:val="20"/>
              </w:rPr>
              <w:t>2012</w:t>
            </w:r>
            <w:r w:rsidR="004E18B6">
              <w:rPr>
                <w:rFonts w:asciiTheme="minorHAnsi" w:hAnsiTheme="minorHAnsi" w:cstheme="minorHAnsi"/>
                <w:sz w:val="20"/>
                <w:szCs w:val="20"/>
              </w:rPr>
              <w:t xml:space="preserve"> </w:t>
            </w:r>
            <w:r w:rsidR="005C46FB">
              <w:rPr>
                <w:rFonts w:asciiTheme="minorHAnsi" w:hAnsiTheme="minorHAnsi" w:cstheme="minorHAnsi"/>
                <w:sz w:val="20"/>
                <w:szCs w:val="20"/>
              </w:rPr>
              <w:t>–</w:t>
            </w:r>
            <w:r w:rsidR="004E18B6">
              <w:rPr>
                <w:rFonts w:asciiTheme="minorHAnsi" w:hAnsiTheme="minorHAnsi" w:cstheme="minorHAnsi"/>
                <w:sz w:val="20"/>
                <w:szCs w:val="20"/>
              </w:rPr>
              <w:t xml:space="preserve"> </w:t>
            </w:r>
            <w:r w:rsidR="00352E68">
              <w:rPr>
                <w:rFonts w:asciiTheme="minorHAnsi" w:hAnsiTheme="minorHAnsi" w:cstheme="minorHAnsi"/>
                <w:sz w:val="20"/>
                <w:szCs w:val="20"/>
              </w:rPr>
              <w:t>2013</w:t>
            </w:r>
          </w:p>
        </w:tc>
      </w:tr>
      <w:tr w:rsidR="006E3DA6" w:rsidRPr="00A72344" w:rsidDel="00D331B8" w14:paraId="161E3013" w14:textId="77777777" w:rsidTr="00630596">
        <w:tc>
          <w:tcPr>
            <w:tcW w:w="1908" w:type="dxa"/>
            <w:tcBorders>
              <w:top w:val="single" w:sz="4" w:space="0" w:color="auto"/>
            </w:tcBorders>
          </w:tcPr>
          <w:p w14:paraId="67B6F5C8" w14:textId="77777777" w:rsidR="004873EA" w:rsidRDefault="00173A59" w:rsidP="00630596">
            <w:pPr>
              <w:rPr>
                <w:rFonts w:asciiTheme="minorHAnsi" w:hAnsiTheme="minorHAnsi" w:cstheme="minorHAnsi"/>
                <w:sz w:val="20"/>
                <w:szCs w:val="20"/>
              </w:rPr>
            </w:pPr>
            <w:r>
              <w:rPr>
                <w:rFonts w:asciiTheme="minorHAnsi" w:hAnsiTheme="minorHAnsi" w:cstheme="minorHAnsi"/>
                <w:sz w:val="20"/>
                <w:szCs w:val="20"/>
              </w:rPr>
              <w:t>Coordination</w:t>
            </w:r>
          </w:p>
        </w:tc>
        <w:tc>
          <w:tcPr>
            <w:tcW w:w="5940" w:type="dxa"/>
            <w:tcBorders>
              <w:top w:val="single" w:sz="4" w:space="0" w:color="auto"/>
              <w:bottom w:val="single" w:sz="4" w:space="0" w:color="auto"/>
            </w:tcBorders>
          </w:tcPr>
          <w:p w14:paraId="70FFF8F5" w14:textId="77777777" w:rsidR="006E3DA6" w:rsidRPr="009021B9" w:rsidDel="00D331B8" w:rsidRDefault="00173A59" w:rsidP="00BC3B3F">
            <w:pPr>
              <w:rPr>
                <w:rFonts w:asciiTheme="minorHAnsi" w:hAnsiTheme="minorHAnsi" w:cstheme="minorHAnsi"/>
                <w:sz w:val="20"/>
                <w:szCs w:val="20"/>
              </w:rPr>
            </w:pPr>
            <w:r>
              <w:rPr>
                <w:rFonts w:asciiTheme="minorHAnsi" w:hAnsiTheme="minorHAnsi" w:cstheme="minorHAnsi"/>
                <w:sz w:val="20"/>
                <w:szCs w:val="20"/>
              </w:rPr>
              <w:t>Organize more frequent meetings of the Council on Children’s Rights to address and discuss the provision of social services, including education, health</w:t>
            </w:r>
            <w:r w:rsidR="0065562A">
              <w:rPr>
                <w:rFonts w:asciiTheme="minorHAnsi" w:hAnsiTheme="minorHAnsi" w:cstheme="minorHAnsi"/>
                <w:sz w:val="20"/>
                <w:szCs w:val="20"/>
              </w:rPr>
              <w:t>,</w:t>
            </w:r>
            <w:r>
              <w:rPr>
                <w:rFonts w:asciiTheme="minorHAnsi" w:hAnsiTheme="minorHAnsi" w:cstheme="minorHAnsi"/>
                <w:sz w:val="20"/>
                <w:szCs w:val="20"/>
              </w:rPr>
              <w:t xml:space="preserve"> and social protection to children.</w:t>
            </w:r>
          </w:p>
        </w:tc>
        <w:tc>
          <w:tcPr>
            <w:tcW w:w="1728" w:type="dxa"/>
            <w:tcBorders>
              <w:top w:val="single" w:sz="4" w:space="0" w:color="auto"/>
              <w:bottom w:val="single" w:sz="4" w:space="0" w:color="auto"/>
            </w:tcBorders>
          </w:tcPr>
          <w:p w14:paraId="26FEC026" w14:textId="48575F5C" w:rsidR="006E3DA6" w:rsidRPr="009021B9" w:rsidDel="00D331B8" w:rsidRDefault="00173A59" w:rsidP="00F21F7F">
            <w:pPr>
              <w:jc w:val="center"/>
              <w:rPr>
                <w:rFonts w:asciiTheme="minorHAnsi" w:hAnsiTheme="minorHAnsi" w:cstheme="minorHAnsi"/>
                <w:sz w:val="20"/>
                <w:szCs w:val="20"/>
              </w:rPr>
            </w:pPr>
            <w:r>
              <w:rPr>
                <w:rFonts w:asciiTheme="minorHAnsi" w:hAnsiTheme="minorHAnsi" w:cstheme="minorHAnsi"/>
                <w:sz w:val="20"/>
                <w:szCs w:val="20"/>
              </w:rPr>
              <w:t>2012</w:t>
            </w:r>
            <w:r w:rsidR="004E18B6">
              <w:rPr>
                <w:rFonts w:asciiTheme="minorHAnsi" w:hAnsiTheme="minorHAnsi" w:cstheme="minorHAnsi"/>
                <w:sz w:val="20"/>
                <w:szCs w:val="20"/>
              </w:rPr>
              <w:t xml:space="preserve"> </w:t>
            </w:r>
            <w:r w:rsidR="005C46FB">
              <w:rPr>
                <w:rFonts w:asciiTheme="minorHAnsi" w:hAnsiTheme="minorHAnsi" w:cstheme="minorHAnsi"/>
                <w:sz w:val="20"/>
                <w:szCs w:val="20"/>
              </w:rPr>
              <w:t>–</w:t>
            </w:r>
            <w:r w:rsidR="004E18B6">
              <w:rPr>
                <w:rFonts w:asciiTheme="minorHAnsi" w:hAnsiTheme="minorHAnsi" w:cstheme="minorHAnsi"/>
                <w:sz w:val="20"/>
                <w:szCs w:val="20"/>
              </w:rPr>
              <w:t xml:space="preserve"> </w:t>
            </w:r>
            <w:r>
              <w:rPr>
                <w:rFonts w:asciiTheme="minorHAnsi" w:hAnsiTheme="minorHAnsi" w:cstheme="minorHAnsi"/>
                <w:sz w:val="20"/>
                <w:szCs w:val="20"/>
              </w:rPr>
              <w:t>2013</w:t>
            </w:r>
          </w:p>
        </w:tc>
      </w:tr>
      <w:tr w:rsidR="000C66AA" w:rsidRPr="00A72344" w:rsidDel="00D331B8" w14:paraId="1769DB9E" w14:textId="77777777" w:rsidTr="00DA475A">
        <w:tc>
          <w:tcPr>
            <w:tcW w:w="1908" w:type="dxa"/>
            <w:tcBorders>
              <w:bottom w:val="single" w:sz="4" w:space="0" w:color="auto"/>
            </w:tcBorders>
          </w:tcPr>
          <w:p w14:paraId="1F26FA35" w14:textId="77777777" w:rsidR="000C66AA" w:rsidRPr="009021B9" w:rsidDel="00D331B8" w:rsidRDefault="000C66AA"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5598AA9" w14:textId="7865B6A5" w:rsidR="000C66AA" w:rsidRPr="009021B9" w:rsidRDefault="00173A59" w:rsidP="009436A5">
            <w:pPr>
              <w:rPr>
                <w:rFonts w:asciiTheme="minorHAnsi" w:hAnsiTheme="minorHAnsi" w:cstheme="minorHAnsi"/>
                <w:sz w:val="20"/>
                <w:szCs w:val="20"/>
              </w:rPr>
            </w:pPr>
            <w:r>
              <w:rPr>
                <w:rFonts w:asciiTheme="minorHAnsi" w:hAnsiTheme="minorHAnsi" w:cstheme="minorHAnsi"/>
                <w:sz w:val="20"/>
                <w:szCs w:val="20"/>
              </w:rPr>
              <w:t xml:space="preserve">Establish coordinating mechanisms to specifically combat all worst forms of child labor and share results of the efforts against child labor and its worst forms with all relevant agencies. </w:t>
            </w:r>
          </w:p>
        </w:tc>
        <w:tc>
          <w:tcPr>
            <w:tcW w:w="1728" w:type="dxa"/>
            <w:tcBorders>
              <w:top w:val="single" w:sz="4" w:space="0" w:color="auto"/>
              <w:bottom w:val="single" w:sz="4" w:space="0" w:color="auto"/>
            </w:tcBorders>
          </w:tcPr>
          <w:p w14:paraId="47295334" w14:textId="77777777" w:rsidR="000C66AA" w:rsidRPr="009021B9" w:rsidRDefault="00173A59"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C21674" w:rsidRPr="00A72344" w:rsidDel="00D331B8" w14:paraId="28BE3998" w14:textId="77777777" w:rsidTr="00630596">
        <w:tc>
          <w:tcPr>
            <w:tcW w:w="1908" w:type="dxa"/>
            <w:vMerge w:val="restart"/>
            <w:tcBorders>
              <w:top w:val="single" w:sz="4" w:space="0" w:color="auto"/>
            </w:tcBorders>
          </w:tcPr>
          <w:p w14:paraId="531AFB30" w14:textId="77777777" w:rsidR="004873EA" w:rsidRDefault="00173A59" w:rsidP="00630596">
            <w:pPr>
              <w:rPr>
                <w:rFonts w:asciiTheme="minorHAnsi" w:hAnsiTheme="minorHAnsi" w:cstheme="minorHAnsi"/>
                <w:sz w:val="20"/>
                <w:szCs w:val="20"/>
              </w:rPr>
            </w:pPr>
            <w:r>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14:paraId="4D234285" w14:textId="77777777" w:rsidR="00C21674" w:rsidRPr="009021B9" w:rsidRDefault="00173A59" w:rsidP="00BC3B3F">
            <w:pPr>
              <w:rPr>
                <w:rFonts w:asciiTheme="minorHAnsi" w:hAnsiTheme="minorHAnsi" w:cstheme="minorHAnsi"/>
                <w:sz w:val="20"/>
                <w:szCs w:val="20"/>
              </w:rPr>
            </w:pPr>
            <w:r>
              <w:rPr>
                <w:rFonts w:asciiTheme="minorHAnsi" w:hAnsiTheme="minorHAnsi" w:cstheme="minorHAnsi"/>
                <w:sz w:val="20"/>
                <w:szCs w:val="20"/>
              </w:rPr>
              <w:t>Conduct research to determine the activities carried out by children working in agriculture to inform policies and programs.</w:t>
            </w:r>
          </w:p>
        </w:tc>
        <w:tc>
          <w:tcPr>
            <w:tcW w:w="1728" w:type="dxa"/>
            <w:tcBorders>
              <w:top w:val="single" w:sz="4" w:space="0" w:color="auto"/>
              <w:bottom w:val="single" w:sz="4" w:space="0" w:color="auto"/>
            </w:tcBorders>
          </w:tcPr>
          <w:p w14:paraId="5CBBB93D" w14:textId="77777777" w:rsidR="004873EA" w:rsidRPr="003570D2" w:rsidRDefault="004873EA" w:rsidP="003570D2">
            <w:pPr>
              <w:tabs>
                <w:tab w:val="center" w:pos="756"/>
              </w:tabs>
              <w:jc w:val="center"/>
              <w:rPr>
                <w:rFonts w:asciiTheme="minorHAnsi" w:hAnsiTheme="minorHAnsi" w:cstheme="minorHAnsi"/>
                <w:sz w:val="20"/>
                <w:szCs w:val="20"/>
              </w:rPr>
            </w:pPr>
            <w:r w:rsidRPr="003570D2">
              <w:rPr>
                <w:rFonts w:asciiTheme="minorHAnsi" w:hAnsiTheme="minorHAnsi" w:cstheme="minorHAnsi"/>
                <w:sz w:val="20"/>
                <w:szCs w:val="20"/>
              </w:rPr>
              <w:t>2013</w:t>
            </w:r>
          </w:p>
        </w:tc>
      </w:tr>
      <w:tr w:rsidR="00C21674" w:rsidRPr="00A72344" w:rsidDel="00D331B8" w14:paraId="116AFA2C" w14:textId="77777777" w:rsidTr="00194165">
        <w:tc>
          <w:tcPr>
            <w:tcW w:w="1908" w:type="dxa"/>
            <w:vMerge/>
            <w:vAlign w:val="center"/>
          </w:tcPr>
          <w:p w14:paraId="24B44D4B" w14:textId="77777777" w:rsidR="00C21674" w:rsidRPr="009021B9" w:rsidDel="00D331B8" w:rsidRDefault="00C21674" w:rsidP="00BC3B3F">
            <w:pPr>
              <w:jc w:val="center"/>
              <w:rPr>
                <w:rFonts w:asciiTheme="minorHAnsi" w:hAnsiTheme="minorHAnsi" w:cstheme="minorHAnsi"/>
                <w:sz w:val="20"/>
                <w:szCs w:val="20"/>
              </w:rPr>
            </w:pPr>
          </w:p>
        </w:tc>
        <w:tc>
          <w:tcPr>
            <w:tcW w:w="5940" w:type="dxa"/>
            <w:tcBorders>
              <w:top w:val="single" w:sz="4" w:space="0" w:color="auto"/>
              <w:bottom w:val="single" w:sz="4" w:space="0" w:color="auto"/>
            </w:tcBorders>
          </w:tcPr>
          <w:p w14:paraId="3405FE41" w14:textId="77777777" w:rsidR="00C21674" w:rsidRPr="009021B9" w:rsidRDefault="00173A59" w:rsidP="00BC3B3F">
            <w:pPr>
              <w:rPr>
                <w:rFonts w:asciiTheme="minorHAnsi" w:hAnsiTheme="minorHAnsi" w:cstheme="minorHAnsi"/>
                <w:sz w:val="20"/>
                <w:szCs w:val="20"/>
              </w:rPr>
            </w:pPr>
            <w:r>
              <w:rPr>
                <w:rFonts w:asciiTheme="minorHAnsi" w:hAnsiTheme="minorHAnsi" w:cstheme="minorHAnsi"/>
                <w:sz w:val="20"/>
                <w:szCs w:val="20"/>
              </w:rPr>
              <w:t>Assess the impact that existing policies may have on addressing child labor.</w:t>
            </w:r>
          </w:p>
        </w:tc>
        <w:tc>
          <w:tcPr>
            <w:tcW w:w="1728" w:type="dxa"/>
            <w:tcBorders>
              <w:top w:val="single" w:sz="4" w:space="0" w:color="auto"/>
              <w:bottom w:val="single" w:sz="4" w:space="0" w:color="auto"/>
            </w:tcBorders>
          </w:tcPr>
          <w:p w14:paraId="64F7CC71" w14:textId="77777777" w:rsidR="00C21674" w:rsidRPr="003570D2" w:rsidRDefault="004873EA" w:rsidP="00C21674">
            <w:pPr>
              <w:tabs>
                <w:tab w:val="center" w:pos="756"/>
              </w:tabs>
              <w:rPr>
                <w:rFonts w:asciiTheme="minorHAnsi" w:hAnsiTheme="minorHAnsi" w:cstheme="minorHAnsi"/>
                <w:sz w:val="20"/>
                <w:szCs w:val="20"/>
              </w:rPr>
            </w:pPr>
            <w:r w:rsidRPr="003570D2">
              <w:rPr>
                <w:rFonts w:asciiTheme="minorHAnsi" w:hAnsiTheme="minorHAnsi" w:cstheme="minorHAnsi"/>
                <w:sz w:val="20"/>
                <w:szCs w:val="20"/>
              </w:rPr>
              <w:tab/>
              <w:t>2013</w:t>
            </w:r>
          </w:p>
        </w:tc>
      </w:tr>
      <w:tr w:rsidR="00C21674" w:rsidRPr="00A72344" w:rsidDel="00D331B8" w14:paraId="239FD5A3" w14:textId="77777777" w:rsidTr="00BC3B3F">
        <w:tc>
          <w:tcPr>
            <w:tcW w:w="1908" w:type="dxa"/>
            <w:vMerge/>
            <w:vAlign w:val="center"/>
          </w:tcPr>
          <w:p w14:paraId="500C2BC5" w14:textId="77777777" w:rsidR="00C21674" w:rsidRPr="009021B9" w:rsidDel="00D331B8" w:rsidRDefault="00C21674" w:rsidP="00BC3B3F">
            <w:pPr>
              <w:jc w:val="center"/>
              <w:rPr>
                <w:rFonts w:asciiTheme="minorHAnsi" w:hAnsiTheme="minorHAnsi" w:cstheme="minorHAnsi"/>
                <w:sz w:val="20"/>
                <w:szCs w:val="20"/>
              </w:rPr>
            </w:pPr>
          </w:p>
        </w:tc>
        <w:tc>
          <w:tcPr>
            <w:tcW w:w="5940" w:type="dxa"/>
            <w:tcBorders>
              <w:top w:val="single" w:sz="4" w:space="0" w:color="auto"/>
              <w:bottom w:val="single" w:sz="4" w:space="0" w:color="auto"/>
            </w:tcBorders>
          </w:tcPr>
          <w:p w14:paraId="7DF810D6" w14:textId="77777777" w:rsidR="00C21674" w:rsidRPr="009021B9" w:rsidDel="00D331B8" w:rsidRDefault="00173A59" w:rsidP="00F21F7F">
            <w:pPr>
              <w:rPr>
                <w:rFonts w:asciiTheme="minorHAnsi" w:hAnsiTheme="minorHAnsi" w:cstheme="minorHAnsi"/>
                <w:sz w:val="20"/>
                <w:szCs w:val="20"/>
              </w:rPr>
            </w:pPr>
            <w:r>
              <w:rPr>
                <w:rFonts w:asciiTheme="minorHAnsi" w:hAnsiTheme="minorHAnsi" w:cstheme="minorHAnsi"/>
                <w:sz w:val="20"/>
                <w:szCs w:val="20"/>
              </w:rPr>
              <w:t>Fully fund and implement the National Strategy for the Improvement of the Position of Roma and other minorities in Montenegro.</w:t>
            </w:r>
          </w:p>
        </w:tc>
        <w:tc>
          <w:tcPr>
            <w:tcW w:w="1728" w:type="dxa"/>
            <w:tcBorders>
              <w:top w:val="single" w:sz="4" w:space="0" w:color="auto"/>
              <w:bottom w:val="single" w:sz="4" w:space="0" w:color="auto"/>
            </w:tcBorders>
          </w:tcPr>
          <w:p w14:paraId="30AACDA4" w14:textId="14E3F5D7" w:rsidR="00C21674" w:rsidRPr="003570D2" w:rsidDel="00D331B8" w:rsidRDefault="004873EA" w:rsidP="00F21F7F">
            <w:pPr>
              <w:jc w:val="center"/>
              <w:rPr>
                <w:rFonts w:asciiTheme="minorHAnsi" w:hAnsiTheme="minorHAnsi" w:cstheme="minorHAnsi"/>
                <w:sz w:val="20"/>
                <w:szCs w:val="20"/>
              </w:rPr>
            </w:pPr>
            <w:r w:rsidRPr="003570D2">
              <w:rPr>
                <w:rFonts w:asciiTheme="minorHAnsi" w:hAnsiTheme="minorHAnsi" w:cstheme="minorHAnsi"/>
                <w:sz w:val="20"/>
                <w:szCs w:val="20"/>
              </w:rPr>
              <w:t>2010</w:t>
            </w:r>
            <w:r w:rsidR="004E18B6">
              <w:rPr>
                <w:rFonts w:asciiTheme="minorHAnsi" w:hAnsiTheme="minorHAnsi" w:cstheme="minorHAnsi"/>
                <w:sz w:val="20"/>
                <w:szCs w:val="20"/>
              </w:rPr>
              <w:t xml:space="preserve"> </w:t>
            </w:r>
            <w:r w:rsidR="005C46FB">
              <w:rPr>
                <w:rFonts w:asciiTheme="minorHAnsi" w:hAnsiTheme="minorHAnsi" w:cstheme="minorHAnsi"/>
                <w:sz w:val="20"/>
                <w:szCs w:val="20"/>
              </w:rPr>
              <w:t>–</w:t>
            </w:r>
            <w:r w:rsidR="004E18B6">
              <w:rPr>
                <w:rFonts w:asciiTheme="minorHAnsi" w:hAnsiTheme="minorHAnsi" w:cstheme="minorHAnsi"/>
                <w:sz w:val="20"/>
                <w:szCs w:val="20"/>
              </w:rPr>
              <w:t xml:space="preserve"> </w:t>
            </w:r>
            <w:r w:rsidRPr="003570D2">
              <w:rPr>
                <w:rFonts w:asciiTheme="minorHAnsi" w:hAnsiTheme="minorHAnsi" w:cstheme="minorHAnsi"/>
                <w:sz w:val="20"/>
                <w:szCs w:val="20"/>
              </w:rPr>
              <w:t>2013</w:t>
            </w:r>
          </w:p>
        </w:tc>
      </w:tr>
      <w:tr w:rsidR="00C21674" w:rsidRPr="00A72344" w:rsidDel="00D331B8" w14:paraId="49B80666" w14:textId="77777777" w:rsidTr="00DA475A">
        <w:tc>
          <w:tcPr>
            <w:tcW w:w="1908" w:type="dxa"/>
            <w:vMerge/>
            <w:tcBorders>
              <w:bottom w:val="single" w:sz="4" w:space="0" w:color="auto"/>
            </w:tcBorders>
          </w:tcPr>
          <w:p w14:paraId="45D38583" w14:textId="77777777" w:rsidR="00C21674" w:rsidRPr="009021B9" w:rsidDel="00D331B8" w:rsidRDefault="00C21674"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EB5CE60" w14:textId="789A4C42" w:rsidR="00C21674" w:rsidRPr="009021B9" w:rsidRDefault="00173A59" w:rsidP="00261298">
            <w:pPr>
              <w:rPr>
                <w:rFonts w:asciiTheme="minorHAnsi" w:hAnsiTheme="minorHAnsi" w:cstheme="minorHAnsi"/>
                <w:sz w:val="20"/>
                <w:szCs w:val="20"/>
              </w:rPr>
            </w:pPr>
            <w:r>
              <w:rPr>
                <w:rFonts w:asciiTheme="minorHAnsi" w:hAnsiTheme="minorHAnsi" w:cstheme="minorHAnsi"/>
                <w:sz w:val="20"/>
                <w:szCs w:val="20"/>
              </w:rPr>
              <w:t xml:space="preserve">Adopt a policy that will explicitly </w:t>
            </w:r>
            <w:r>
              <w:rPr>
                <w:rFonts w:asciiTheme="minorHAnsi" w:hAnsiTheme="minorHAnsi"/>
                <w:noProof/>
                <w:sz w:val="20"/>
                <w:szCs w:val="20"/>
              </w:rPr>
              <w:t>address forced begging and other informal work on the streets.</w:t>
            </w:r>
          </w:p>
        </w:tc>
        <w:tc>
          <w:tcPr>
            <w:tcW w:w="1728" w:type="dxa"/>
            <w:tcBorders>
              <w:top w:val="single" w:sz="4" w:space="0" w:color="auto"/>
              <w:bottom w:val="single" w:sz="4" w:space="0" w:color="auto"/>
            </w:tcBorders>
          </w:tcPr>
          <w:p w14:paraId="7FBB2644" w14:textId="77777777" w:rsidR="00C21674" w:rsidRPr="003570D2" w:rsidRDefault="004873EA" w:rsidP="00F21F7F">
            <w:pPr>
              <w:jc w:val="center"/>
              <w:rPr>
                <w:rFonts w:asciiTheme="minorHAnsi" w:hAnsiTheme="minorHAnsi" w:cstheme="minorHAnsi"/>
                <w:sz w:val="20"/>
                <w:szCs w:val="20"/>
              </w:rPr>
            </w:pPr>
            <w:r w:rsidRPr="003570D2">
              <w:rPr>
                <w:rFonts w:asciiTheme="minorHAnsi" w:hAnsiTheme="minorHAnsi" w:cstheme="minorHAnsi"/>
                <w:sz w:val="20"/>
                <w:szCs w:val="20"/>
              </w:rPr>
              <w:t>2013</w:t>
            </w:r>
          </w:p>
        </w:tc>
      </w:tr>
      <w:tr w:rsidR="00BC3B3F" w:rsidRPr="00A72344" w:rsidDel="00D331B8" w14:paraId="023B3336" w14:textId="77777777" w:rsidTr="00630596">
        <w:tc>
          <w:tcPr>
            <w:tcW w:w="1908" w:type="dxa"/>
            <w:vMerge w:val="restart"/>
            <w:tcBorders>
              <w:top w:val="single" w:sz="4" w:space="0" w:color="auto"/>
            </w:tcBorders>
          </w:tcPr>
          <w:p w14:paraId="33DA4F19" w14:textId="77777777" w:rsidR="004873EA" w:rsidRDefault="00173A59" w:rsidP="00630596">
            <w:pPr>
              <w:rPr>
                <w:rFonts w:asciiTheme="minorHAnsi" w:hAnsiTheme="minorHAnsi" w:cstheme="minorHAnsi"/>
                <w:sz w:val="20"/>
                <w:szCs w:val="20"/>
              </w:rPr>
            </w:pPr>
            <w:r>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591935F7" w14:textId="77777777" w:rsidR="00BC3B3F" w:rsidRPr="009021B9" w:rsidRDefault="00173A59" w:rsidP="00F21F7F">
            <w:pPr>
              <w:rPr>
                <w:rFonts w:asciiTheme="minorHAnsi" w:hAnsiTheme="minorHAnsi" w:cstheme="minorHAnsi"/>
                <w:sz w:val="20"/>
                <w:szCs w:val="20"/>
              </w:rPr>
            </w:pPr>
            <w:r>
              <w:rPr>
                <w:rFonts w:asciiTheme="minorHAnsi" w:hAnsiTheme="minorHAnsi" w:cstheme="minorHAnsi"/>
                <w:sz w:val="20"/>
                <w:szCs w:val="20"/>
              </w:rPr>
              <w:t>Assess the impact that existing programs may have on addressing child labor.</w:t>
            </w:r>
          </w:p>
        </w:tc>
        <w:tc>
          <w:tcPr>
            <w:tcW w:w="1728" w:type="dxa"/>
            <w:tcBorders>
              <w:top w:val="single" w:sz="4" w:space="0" w:color="auto"/>
              <w:bottom w:val="single" w:sz="4" w:space="0" w:color="auto"/>
            </w:tcBorders>
          </w:tcPr>
          <w:p w14:paraId="3738344D" w14:textId="77777777" w:rsidR="00BC3B3F" w:rsidRPr="003570D2" w:rsidRDefault="004873EA" w:rsidP="00F21F7F">
            <w:pPr>
              <w:jc w:val="center"/>
              <w:rPr>
                <w:rFonts w:asciiTheme="minorHAnsi" w:hAnsiTheme="minorHAnsi" w:cstheme="minorHAnsi"/>
                <w:sz w:val="20"/>
                <w:szCs w:val="20"/>
              </w:rPr>
            </w:pPr>
            <w:r w:rsidRPr="003570D2">
              <w:rPr>
                <w:rFonts w:asciiTheme="minorHAnsi" w:hAnsiTheme="minorHAnsi" w:cstheme="minorHAnsi"/>
                <w:sz w:val="20"/>
                <w:szCs w:val="20"/>
              </w:rPr>
              <w:t>2013</w:t>
            </w:r>
          </w:p>
        </w:tc>
      </w:tr>
      <w:tr w:rsidR="00BC3B3F" w:rsidRPr="00A72344" w:rsidDel="00D331B8" w14:paraId="1349BD56" w14:textId="77777777" w:rsidTr="00BC3B3F">
        <w:tc>
          <w:tcPr>
            <w:tcW w:w="1908" w:type="dxa"/>
            <w:vMerge/>
          </w:tcPr>
          <w:p w14:paraId="34284BCD" w14:textId="77777777" w:rsidR="00BC3B3F" w:rsidRPr="009021B9" w:rsidDel="00D331B8" w:rsidRDefault="00BC3B3F" w:rsidP="00BC3B3F">
            <w:pPr>
              <w:rPr>
                <w:rFonts w:asciiTheme="minorHAnsi" w:hAnsiTheme="minorHAnsi" w:cstheme="minorHAnsi"/>
                <w:sz w:val="20"/>
                <w:szCs w:val="20"/>
              </w:rPr>
            </w:pPr>
          </w:p>
        </w:tc>
        <w:tc>
          <w:tcPr>
            <w:tcW w:w="5940" w:type="dxa"/>
            <w:tcBorders>
              <w:top w:val="single" w:sz="4" w:space="0" w:color="auto"/>
              <w:bottom w:val="single" w:sz="4" w:space="0" w:color="auto"/>
            </w:tcBorders>
          </w:tcPr>
          <w:p w14:paraId="08F0BF43" w14:textId="77777777" w:rsidR="00BC3B3F" w:rsidRPr="009021B9" w:rsidRDefault="00173A59" w:rsidP="00F21F7F">
            <w:pPr>
              <w:rPr>
                <w:rFonts w:asciiTheme="minorHAnsi" w:hAnsiTheme="minorHAnsi" w:cstheme="minorHAnsi"/>
                <w:sz w:val="20"/>
                <w:szCs w:val="20"/>
              </w:rPr>
            </w:pPr>
            <w:r>
              <w:rPr>
                <w:rFonts w:asciiTheme="minorHAnsi" w:hAnsiTheme="minorHAnsi" w:cstheme="minorHAnsi"/>
                <w:sz w:val="20"/>
                <w:szCs w:val="20"/>
              </w:rPr>
              <w:t>Institute programs to address the worst forms of child labor in begging and informal work on the streets.</w:t>
            </w:r>
          </w:p>
        </w:tc>
        <w:tc>
          <w:tcPr>
            <w:tcW w:w="1728" w:type="dxa"/>
            <w:tcBorders>
              <w:top w:val="single" w:sz="4" w:space="0" w:color="auto"/>
              <w:bottom w:val="single" w:sz="4" w:space="0" w:color="auto"/>
            </w:tcBorders>
          </w:tcPr>
          <w:p w14:paraId="16E611E8" w14:textId="77777777" w:rsidR="00BC3B3F" w:rsidRPr="003570D2" w:rsidRDefault="004873EA" w:rsidP="00F21F7F">
            <w:pPr>
              <w:jc w:val="center"/>
              <w:rPr>
                <w:rFonts w:asciiTheme="minorHAnsi" w:hAnsiTheme="minorHAnsi" w:cstheme="minorHAnsi"/>
                <w:sz w:val="20"/>
                <w:szCs w:val="20"/>
              </w:rPr>
            </w:pPr>
            <w:r w:rsidRPr="003570D2">
              <w:rPr>
                <w:rFonts w:asciiTheme="minorHAnsi" w:hAnsiTheme="minorHAnsi" w:cstheme="minorHAnsi"/>
                <w:sz w:val="20"/>
                <w:szCs w:val="20"/>
              </w:rPr>
              <w:t>2013</w:t>
            </w:r>
          </w:p>
        </w:tc>
      </w:tr>
      <w:tr w:rsidR="00BC3B3F" w:rsidRPr="00A72344" w:rsidDel="00D331B8" w14:paraId="2811D01D" w14:textId="77777777" w:rsidTr="00D977A1">
        <w:tc>
          <w:tcPr>
            <w:tcW w:w="1908" w:type="dxa"/>
            <w:vMerge/>
            <w:tcBorders>
              <w:bottom w:val="single" w:sz="4" w:space="0" w:color="auto"/>
            </w:tcBorders>
          </w:tcPr>
          <w:p w14:paraId="0EF14DBC" w14:textId="77777777" w:rsidR="00BC3B3F" w:rsidRPr="009021B9" w:rsidDel="00D331B8" w:rsidRDefault="00BC3B3F" w:rsidP="00BC3B3F">
            <w:pPr>
              <w:rPr>
                <w:rFonts w:asciiTheme="minorHAnsi" w:hAnsiTheme="minorHAnsi" w:cstheme="minorHAnsi"/>
                <w:sz w:val="20"/>
                <w:szCs w:val="20"/>
              </w:rPr>
            </w:pPr>
          </w:p>
        </w:tc>
        <w:tc>
          <w:tcPr>
            <w:tcW w:w="5940" w:type="dxa"/>
            <w:tcBorders>
              <w:top w:val="single" w:sz="4" w:space="0" w:color="auto"/>
              <w:bottom w:val="single" w:sz="4" w:space="0" w:color="auto"/>
            </w:tcBorders>
          </w:tcPr>
          <w:p w14:paraId="5A3FCF55" w14:textId="789E6739" w:rsidR="00BC3B3F" w:rsidRPr="009021B9" w:rsidRDefault="001F3A6E" w:rsidP="009436A5">
            <w:pPr>
              <w:rPr>
                <w:rFonts w:asciiTheme="minorHAnsi" w:hAnsiTheme="minorHAnsi" w:cstheme="minorHAnsi"/>
                <w:sz w:val="20"/>
                <w:szCs w:val="20"/>
              </w:rPr>
            </w:pPr>
            <w:r>
              <w:rPr>
                <w:rFonts w:asciiTheme="minorHAnsi" w:hAnsiTheme="minorHAnsi" w:cstheme="minorHAnsi"/>
                <w:sz w:val="20"/>
                <w:szCs w:val="20"/>
              </w:rPr>
              <w:t>Address the cost of social programs and strengthen efforts</w:t>
            </w:r>
            <w:r w:rsidR="009436A5">
              <w:rPr>
                <w:rFonts w:asciiTheme="minorHAnsi" w:hAnsiTheme="minorHAnsi" w:cstheme="minorHAnsi"/>
                <w:sz w:val="20"/>
                <w:szCs w:val="20"/>
              </w:rPr>
              <w:t>,</w:t>
            </w:r>
            <w:r>
              <w:rPr>
                <w:rFonts w:asciiTheme="minorHAnsi" w:hAnsiTheme="minorHAnsi" w:cstheme="minorHAnsi"/>
                <w:sz w:val="20"/>
                <w:szCs w:val="20"/>
              </w:rPr>
              <w:t xml:space="preserve"> </w:t>
            </w:r>
            <w:r w:rsidR="009436A5">
              <w:rPr>
                <w:rFonts w:asciiTheme="minorHAnsi" w:hAnsiTheme="minorHAnsi" w:cstheme="minorHAnsi"/>
                <w:sz w:val="20"/>
                <w:szCs w:val="20"/>
              </w:rPr>
              <w:t xml:space="preserve">in cooperation with NGOs, </w:t>
            </w:r>
            <w:r>
              <w:rPr>
                <w:rFonts w:asciiTheme="minorHAnsi" w:hAnsiTheme="minorHAnsi" w:cstheme="minorHAnsi"/>
                <w:sz w:val="20"/>
                <w:szCs w:val="20"/>
              </w:rPr>
              <w:t xml:space="preserve">to provide access to information about how to register and apply for social protection </w:t>
            </w:r>
            <w:proofErr w:type="gramStart"/>
            <w:r>
              <w:rPr>
                <w:rFonts w:asciiTheme="minorHAnsi" w:hAnsiTheme="minorHAnsi" w:cstheme="minorHAnsi"/>
                <w:sz w:val="20"/>
                <w:szCs w:val="20"/>
              </w:rPr>
              <w:t xml:space="preserve">programs </w:t>
            </w:r>
            <w:r w:rsidR="00173A59">
              <w:rPr>
                <w:rFonts w:asciiTheme="minorHAnsi" w:hAnsiTheme="minorHAnsi" w:cstheme="minorHAnsi"/>
                <w:sz w:val="20"/>
                <w:szCs w:val="20"/>
              </w:rPr>
              <w:t>.</w:t>
            </w:r>
            <w:proofErr w:type="gramEnd"/>
          </w:p>
        </w:tc>
        <w:tc>
          <w:tcPr>
            <w:tcW w:w="1728" w:type="dxa"/>
            <w:tcBorders>
              <w:top w:val="single" w:sz="4" w:space="0" w:color="auto"/>
              <w:bottom w:val="single" w:sz="4" w:space="0" w:color="auto"/>
            </w:tcBorders>
          </w:tcPr>
          <w:p w14:paraId="5D01C5E5" w14:textId="2377DEB3" w:rsidR="00BC3B3F" w:rsidRPr="003570D2" w:rsidRDefault="004873EA" w:rsidP="00F21F7F">
            <w:pPr>
              <w:jc w:val="center"/>
              <w:rPr>
                <w:rFonts w:asciiTheme="minorHAnsi" w:hAnsiTheme="minorHAnsi" w:cstheme="minorHAnsi"/>
                <w:sz w:val="20"/>
                <w:szCs w:val="20"/>
              </w:rPr>
            </w:pPr>
            <w:r w:rsidRPr="003570D2">
              <w:rPr>
                <w:rFonts w:asciiTheme="minorHAnsi" w:hAnsiTheme="minorHAnsi" w:cstheme="minorHAnsi"/>
                <w:sz w:val="20"/>
                <w:szCs w:val="20"/>
              </w:rPr>
              <w:t>2012</w:t>
            </w:r>
            <w:r w:rsidR="004E18B6">
              <w:rPr>
                <w:rFonts w:asciiTheme="minorHAnsi" w:hAnsiTheme="minorHAnsi" w:cstheme="minorHAnsi"/>
                <w:sz w:val="20"/>
                <w:szCs w:val="20"/>
              </w:rPr>
              <w:t xml:space="preserve"> </w:t>
            </w:r>
            <w:r w:rsidR="005C46FB">
              <w:rPr>
                <w:rFonts w:asciiTheme="minorHAnsi" w:hAnsiTheme="minorHAnsi" w:cstheme="minorHAnsi"/>
                <w:sz w:val="20"/>
                <w:szCs w:val="20"/>
              </w:rPr>
              <w:t>–</w:t>
            </w:r>
            <w:r w:rsidR="004E18B6">
              <w:rPr>
                <w:rFonts w:asciiTheme="minorHAnsi" w:hAnsiTheme="minorHAnsi" w:cstheme="minorHAnsi"/>
                <w:sz w:val="20"/>
                <w:szCs w:val="20"/>
              </w:rPr>
              <w:t xml:space="preserve"> </w:t>
            </w:r>
            <w:r w:rsidRPr="003570D2">
              <w:rPr>
                <w:rFonts w:asciiTheme="minorHAnsi" w:hAnsiTheme="minorHAnsi" w:cstheme="minorHAnsi"/>
                <w:sz w:val="20"/>
                <w:szCs w:val="20"/>
              </w:rPr>
              <w:t>2013</w:t>
            </w:r>
          </w:p>
        </w:tc>
      </w:tr>
    </w:tbl>
    <w:p w14:paraId="4E69ADEB" w14:textId="77777777" w:rsidR="00F27C2D" w:rsidRPr="00F52C82" w:rsidRDefault="00F27C2D">
      <w:pPr>
        <w:rPr>
          <w:rFonts w:asciiTheme="minorHAnsi" w:hAnsiTheme="minorHAnsi"/>
          <w:sz w:val="22"/>
          <w:szCs w:val="22"/>
        </w:rPr>
      </w:pPr>
    </w:p>
    <w:p w14:paraId="0CA60722" w14:textId="77777777" w:rsidR="008E39F2" w:rsidRPr="008E39F2" w:rsidRDefault="004873EA" w:rsidP="008E39F2">
      <w:pPr>
        <w:rPr>
          <w:noProof/>
        </w:rPr>
      </w:pPr>
      <w:r>
        <w:rPr>
          <w:rFonts w:asciiTheme="minorHAnsi" w:hAnsiTheme="minorHAnsi"/>
        </w:rPr>
        <w:fldChar w:fldCharType="begin"/>
      </w:r>
      <w:r w:rsidR="00F27C2D">
        <w:rPr>
          <w:rFonts w:asciiTheme="minorHAnsi" w:hAnsiTheme="minorHAnsi"/>
        </w:rPr>
        <w:instrText xml:space="preserve"> ADDIN EN.REFLIST </w:instrText>
      </w:r>
      <w:r>
        <w:rPr>
          <w:rFonts w:asciiTheme="minorHAnsi" w:hAnsiTheme="minorHAnsi"/>
        </w:rPr>
        <w:fldChar w:fldCharType="separate"/>
      </w:r>
      <w:bookmarkStart w:id="3" w:name="_ENREF_1"/>
      <w:r w:rsidR="008E39F2" w:rsidRPr="008E39F2">
        <w:rPr>
          <w:noProof/>
        </w:rPr>
        <w:t>1.</w:t>
      </w:r>
      <w:r w:rsidR="008E39F2" w:rsidRPr="008E39F2">
        <w:rPr>
          <w:noProof/>
        </w:rPr>
        <w:tab/>
        <w:t xml:space="preserve">U.S. Embassy- Podgorica. </w:t>
      </w:r>
      <w:r w:rsidR="008E39F2" w:rsidRPr="008E39F2">
        <w:rPr>
          <w:i/>
          <w:noProof/>
        </w:rPr>
        <w:t>reporting, February 6, 2013</w:t>
      </w:r>
      <w:r w:rsidR="008E39F2" w:rsidRPr="008E39F2">
        <w:rPr>
          <w:noProof/>
        </w:rPr>
        <w:t xml:space="preserve">. </w:t>
      </w:r>
      <w:bookmarkEnd w:id="3"/>
    </w:p>
    <w:p w14:paraId="4DD065C2" w14:textId="77777777" w:rsidR="008E39F2" w:rsidRPr="008E39F2" w:rsidRDefault="008E39F2" w:rsidP="008E39F2">
      <w:pPr>
        <w:rPr>
          <w:noProof/>
        </w:rPr>
      </w:pPr>
      <w:bookmarkStart w:id="4" w:name="_ENREF_2"/>
      <w:r w:rsidRPr="008E39F2">
        <w:rPr>
          <w:noProof/>
        </w:rPr>
        <w:t>2.</w:t>
      </w:r>
      <w:r w:rsidRPr="008E39F2">
        <w:rPr>
          <w:noProof/>
        </w:rPr>
        <w:tab/>
        <w:t xml:space="preserve">U.S. Embassy- Podgorica. </w:t>
      </w:r>
      <w:r w:rsidRPr="008E39F2">
        <w:rPr>
          <w:i/>
          <w:noProof/>
        </w:rPr>
        <w:t>reporting, January 17, 2014</w:t>
      </w:r>
      <w:r w:rsidRPr="008E39F2">
        <w:rPr>
          <w:noProof/>
        </w:rPr>
        <w:t xml:space="preserve">. </w:t>
      </w:r>
      <w:bookmarkEnd w:id="4"/>
    </w:p>
    <w:p w14:paraId="21477112" w14:textId="0718FE46" w:rsidR="008E39F2" w:rsidRPr="008E39F2" w:rsidRDefault="008E39F2" w:rsidP="008E39F2">
      <w:pPr>
        <w:rPr>
          <w:noProof/>
        </w:rPr>
      </w:pPr>
      <w:bookmarkStart w:id="5" w:name="_ENREF_3"/>
      <w:r w:rsidRPr="008E39F2">
        <w:rPr>
          <w:noProof/>
        </w:rPr>
        <w:t>3.</w:t>
      </w:r>
      <w:r w:rsidRPr="008E39F2">
        <w:rPr>
          <w:noProof/>
        </w:rPr>
        <w:tab/>
        <w:t xml:space="preserve">U.S. Department of State. "Montenegro," in </w:t>
      </w:r>
      <w:r w:rsidRPr="008E39F2">
        <w:rPr>
          <w:i/>
          <w:noProof/>
        </w:rPr>
        <w:t>Country Reports on Human Rights Practices- 2013</w:t>
      </w:r>
      <w:r w:rsidRPr="008E39F2">
        <w:rPr>
          <w:noProof/>
        </w:rPr>
        <w:t xml:space="preserve">. Washington, DC; February 27, 2014; </w:t>
      </w:r>
      <w:hyperlink r:id="rId9" w:anchor="wrapper" w:history="1">
        <w:r w:rsidRPr="008E39F2">
          <w:rPr>
            <w:rStyle w:val="Hyperlink"/>
            <w:noProof/>
          </w:rPr>
          <w:t>http://www.state.gov/j/drl/rls/hrrpt/humanrightsreport/index.htm#wrapper</w:t>
        </w:r>
      </w:hyperlink>
      <w:r w:rsidRPr="008E39F2">
        <w:rPr>
          <w:noProof/>
        </w:rPr>
        <w:t>.</w:t>
      </w:r>
      <w:bookmarkEnd w:id="5"/>
    </w:p>
    <w:p w14:paraId="3542CB22" w14:textId="68BCD776" w:rsidR="008E39F2" w:rsidRPr="008E39F2" w:rsidRDefault="008E39F2" w:rsidP="008E39F2">
      <w:pPr>
        <w:rPr>
          <w:noProof/>
        </w:rPr>
      </w:pPr>
      <w:bookmarkStart w:id="6" w:name="_ENREF_4"/>
      <w:r w:rsidRPr="008E39F2">
        <w:rPr>
          <w:noProof/>
        </w:rPr>
        <w:t>4.</w:t>
      </w:r>
      <w:r w:rsidRPr="008E39F2">
        <w:rPr>
          <w:noProof/>
        </w:rPr>
        <w:tab/>
        <w:t xml:space="preserve">UNESCO Institute for Statistics. </w:t>
      </w:r>
      <w:r w:rsidRPr="008E39F2">
        <w:rPr>
          <w:i/>
          <w:noProof/>
        </w:rPr>
        <w:t>Gross intake ratio to the last grade of primary. Total</w:t>
      </w:r>
      <w:r w:rsidRPr="008E39F2">
        <w:rPr>
          <w:noProof/>
        </w:rPr>
        <w:t xml:space="preserve">. [accessed February 10, 2014]; </w:t>
      </w:r>
      <w:hyperlink r:id="rId10" w:history="1">
        <w:r w:rsidRPr="008E39F2">
          <w:rPr>
            <w:rStyle w:val="Hyperlink"/>
            <w:noProof/>
          </w:rPr>
          <w:t>http://www.uis.unesco.org/Pages/default.aspx?SPSLanguage=EN</w:t>
        </w:r>
      </w:hyperlink>
      <w:r w:rsidRPr="008E39F2">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6"/>
    </w:p>
    <w:p w14:paraId="6DF277EF" w14:textId="77777777" w:rsidR="008E39F2" w:rsidRPr="008E39F2" w:rsidRDefault="008E39F2" w:rsidP="008E39F2">
      <w:pPr>
        <w:rPr>
          <w:noProof/>
        </w:rPr>
      </w:pPr>
      <w:bookmarkStart w:id="7" w:name="_ENREF_5"/>
      <w:r w:rsidRPr="008E39F2">
        <w:rPr>
          <w:noProof/>
        </w:rPr>
        <w:t>5.</w:t>
      </w:r>
      <w:r w:rsidRPr="008E39F2">
        <w:rPr>
          <w:noProof/>
        </w:rPr>
        <w:tab/>
        <w:t xml:space="preserve">UCW. </w:t>
      </w:r>
      <w:r w:rsidRPr="008E39F2">
        <w:rPr>
          <w:i/>
          <w:noProof/>
        </w:rPr>
        <w:t>Analysis of Child Economic Activity and School Attendance Statistics from National Household or Child Labor Surveys</w:t>
      </w:r>
      <w:r w:rsidRPr="008E39F2">
        <w:rPr>
          <w:noProof/>
        </w:rPr>
        <w:t>. Original data from Multiple Indicator Cluster Survey 3, 2005.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7"/>
    </w:p>
    <w:p w14:paraId="674D04AA" w14:textId="73ACB380" w:rsidR="008E39F2" w:rsidRPr="008E39F2" w:rsidRDefault="008E39F2" w:rsidP="008E39F2">
      <w:pPr>
        <w:rPr>
          <w:noProof/>
        </w:rPr>
      </w:pPr>
      <w:bookmarkStart w:id="8" w:name="_ENREF_6"/>
      <w:r w:rsidRPr="008E39F2">
        <w:rPr>
          <w:noProof/>
        </w:rPr>
        <w:lastRenderedPageBreak/>
        <w:t>6.</w:t>
      </w:r>
      <w:r w:rsidRPr="008E39F2">
        <w:rPr>
          <w:noProof/>
        </w:rPr>
        <w:tab/>
        <w:t xml:space="preserve">U.S. Department of State. "Montenegro," in </w:t>
      </w:r>
      <w:r w:rsidRPr="008E39F2">
        <w:rPr>
          <w:i/>
          <w:noProof/>
        </w:rPr>
        <w:t>Trafficking in Persons Report- 2012</w:t>
      </w:r>
      <w:r w:rsidRPr="008E39F2">
        <w:rPr>
          <w:noProof/>
        </w:rPr>
        <w:t xml:space="preserve">. Washington, DC; June 19, 2013; </w:t>
      </w:r>
      <w:hyperlink r:id="rId11" w:history="1">
        <w:r w:rsidRPr="008E39F2">
          <w:rPr>
            <w:rStyle w:val="Hyperlink"/>
            <w:noProof/>
          </w:rPr>
          <w:t>http://www.state.gov/j/tip/rls/tiprpt/2013/index.htm</w:t>
        </w:r>
      </w:hyperlink>
      <w:r w:rsidRPr="008E39F2">
        <w:rPr>
          <w:noProof/>
        </w:rPr>
        <w:t>.</w:t>
      </w:r>
      <w:bookmarkEnd w:id="8"/>
    </w:p>
    <w:p w14:paraId="1E40AE10" w14:textId="77777777" w:rsidR="008E39F2" w:rsidRPr="008E39F2" w:rsidRDefault="008E39F2" w:rsidP="008E39F2">
      <w:pPr>
        <w:rPr>
          <w:noProof/>
        </w:rPr>
      </w:pPr>
      <w:bookmarkStart w:id="9" w:name="_ENREF_7"/>
      <w:r w:rsidRPr="008E39F2">
        <w:rPr>
          <w:noProof/>
        </w:rPr>
        <w:t>7.</w:t>
      </w:r>
      <w:r w:rsidRPr="008E39F2">
        <w:rPr>
          <w:noProof/>
        </w:rPr>
        <w:tab/>
        <w:t xml:space="preserve">U.S. Embassy- Podgorica. </w:t>
      </w:r>
      <w:r w:rsidRPr="008E39F2">
        <w:rPr>
          <w:i/>
          <w:noProof/>
        </w:rPr>
        <w:t>reporting, March 6, 2014</w:t>
      </w:r>
      <w:r w:rsidRPr="008E39F2">
        <w:rPr>
          <w:noProof/>
        </w:rPr>
        <w:t xml:space="preserve">. </w:t>
      </w:r>
      <w:bookmarkEnd w:id="9"/>
    </w:p>
    <w:p w14:paraId="5C15380C" w14:textId="13979AC8" w:rsidR="008E39F2" w:rsidRPr="008E39F2" w:rsidRDefault="008E39F2" w:rsidP="008E39F2">
      <w:pPr>
        <w:rPr>
          <w:noProof/>
        </w:rPr>
      </w:pPr>
      <w:bookmarkStart w:id="10" w:name="_ENREF_8"/>
      <w:r w:rsidRPr="008E39F2">
        <w:rPr>
          <w:noProof/>
        </w:rPr>
        <w:t>8.</w:t>
      </w:r>
      <w:r w:rsidRPr="008E39F2">
        <w:rPr>
          <w:noProof/>
        </w:rPr>
        <w:tab/>
        <w:t xml:space="preserve">ILO Committee of Experts. </w:t>
      </w:r>
      <w:r w:rsidRPr="008E39F2">
        <w:rPr>
          <w:i/>
          <w:noProof/>
        </w:rPr>
        <w:t>Direct Request concerning Worst Forms of Child Labour Convention, 1999 (No. 182) Montenegro (ratification: 2006) Submitted: 2013</w:t>
      </w:r>
      <w:r w:rsidRPr="008E39F2">
        <w:rPr>
          <w:noProof/>
        </w:rPr>
        <w:t xml:space="preserve">; accessed March 21, 2014; </w:t>
      </w:r>
      <w:hyperlink r:id="rId12" w:history="1">
        <w:r w:rsidRPr="008E39F2">
          <w:rPr>
            <w:rStyle w:val="Hyperlink"/>
            <w:noProof/>
          </w:rPr>
          <w:t>http://www.ilo.org/dyn/normlex/en/f?p=1000:13100:0::NO:13100:P13100_COMMENT_ID:3077175:NO</w:t>
        </w:r>
      </w:hyperlink>
      <w:r w:rsidRPr="008E39F2">
        <w:rPr>
          <w:noProof/>
        </w:rPr>
        <w:t>.</w:t>
      </w:r>
      <w:bookmarkEnd w:id="10"/>
    </w:p>
    <w:p w14:paraId="778A0531" w14:textId="35224175" w:rsidR="008E39F2" w:rsidRPr="008E39F2" w:rsidRDefault="008E39F2" w:rsidP="008E39F2">
      <w:pPr>
        <w:rPr>
          <w:noProof/>
        </w:rPr>
      </w:pPr>
      <w:bookmarkStart w:id="11" w:name="_ENREF_9"/>
      <w:r w:rsidRPr="008E39F2">
        <w:rPr>
          <w:noProof/>
        </w:rPr>
        <w:t>9.</w:t>
      </w:r>
      <w:r w:rsidRPr="008E39F2">
        <w:rPr>
          <w:noProof/>
        </w:rPr>
        <w:tab/>
        <w:t xml:space="preserve">UNICEF. </w:t>
      </w:r>
      <w:r w:rsidRPr="008E39F2">
        <w:rPr>
          <w:i/>
          <w:noProof/>
        </w:rPr>
        <w:t>Montenegro: Country Programme Document: 2012-2016</w:t>
      </w:r>
      <w:r w:rsidRPr="008E39F2">
        <w:rPr>
          <w:noProof/>
        </w:rPr>
        <w:t xml:space="preserve">. New York; September 15, 2011. </w:t>
      </w:r>
      <w:hyperlink r:id="rId13" w:history="1">
        <w:r w:rsidRPr="008E39F2">
          <w:rPr>
            <w:rStyle w:val="Hyperlink"/>
            <w:noProof/>
          </w:rPr>
          <w:t>http://www.unicef.org/about/execboard/files/Montenegro_final_approved_2012-2016_20_Oct_2011.pdf</w:t>
        </w:r>
      </w:hyperlink>
      <w:r w:rsidRPr="008E39F2">
        <w:rPr>
          <w:noProof/>
        </w:rPr>
        <w:t>.</w:t>
      </w:r>
      <w:bookmarkEnd w:id="11"/>
    </w:p>
    <w:p w14:paraId="61780ECC" w14:textId="16B0C0B5" w:rsidR="008E39F2" w:rsidRPr="008E39F2" w:rsidRDefault="008E39F2" w:rsidP="008E39F2">
      <w:pPr>
        <w:rPr>
          <w:noProof/>
        </w:rPr>
      </w:pPr>
      <w:bookmarkStart w:id="12" w:name="_ENREF_10"/>
      <w:r w:rsidRPr="008E39F2">
        <w:rPr>
          <w:noProof/>
        </w:rPr>
        <w:t>10.</w:t>
      </w:r>
      <w:r w:rsidRPr="008E39F2">
        <w:rPr>
          <w:noProof/>
        </w:rPr>
        <w:tab/>
        <w:t xml:space="preserve">European Commission. </w:t>
      </w:r>
      <w:r w:rsidRPr="008E39F2">
        <w:rPr>
          <w:i/>
          <w:noProof/>
        </w:rPr>
        <w:t>Commission Staff Working Document Montenegro 2012 Progress Report</w:t>
      </w:r>
      <w:r w:rsidRPr="008E39F2">
        <w:rPr>
          <w:noProof/>
        </w:rPr>
        <w:t xml:space="preserve">. Brussels; October 10, 2012. </w:t>
      </w:r>
      <w:hyperlink r:id="rId14" w:history="1">
        <w:r w:rsidRPr="008E39F2">
          <w:rPr>
            <w:rStyle w:val="Hyperlink"/>
            <w:noProof/>
          </w:rPr>
          <w:t>http://ec.europa.eu/enlargement/pdf/key_documents/2012/package/mn_rapport_2012_en.pdf</w:t>
        </w:r>
      </w:hyperlink>
      <w:r w:rsidRPr="008E39F2">
        <w:rPr>
          <w:noProof/>
        </w:rPr>
        <w:t>.</w:t>
      </w:r>
      <w:bookmarkEnd w:id="12"/>
    </w:p>
    <w:p w14:paraId="0C06E430" w14:textId="77777777" w:rsidR="008E39F2" w:rsidRPr="008E39F2" w:rsidRDefault="008E39F2" w:rsidP="008E39F2">
      <w:pPr>
        <w:rPr>
          <w:noProof/>
        </w:rPr>
      </w:pPr>
      <w:bookmarkStart w:id="13" w:name="_ENREF_11"/>
      <w:r w:rsidRPr="008E39F2">
        <w:rPr>
          <w:noProof/>
        </w:rPr>
        <w:t>11.</w:t>
      </w:r>
      <w:r w:rsidRPr="008E39F2">
        <w:rPr>
          <w:noProof/>
        </w:rPr>
        <w:tab/>
        <w:t>U.S. Embassy- Podgorica official. E-mail communication to USDOL official. May 9, 2014.</w:t>
      </w:r>
      <w:bookmarkEnd w:id="13"/>
    </w:p>
    <w:p w14:paraId="01DA69A4" w14:textId="77777777" w:rsidR="008E39F2" w:rsidRPr="008E39F2" w:rsidRDefault="008E39F2" w:rsidP="008E39F2">
      <w:pPr>
        <w:rPr>
          <w:noProof/>
        </w:rPr>
      </w:pPr>
      <w:bookmarkStart w:id="14" w:name="_ENREF_12"/>
      <w:r w:rsidRPr="008E39F2">
        <w:rPr>
          <w:noProof/>
        </w:rPr>
        <w:t>12.</w:t>
      </w:r>
      <w:r w:rsidRPr="008E39F2">
        <w:rPr>
          <w:noProof/>
        </w:rPr>
        <w:tab/>
        <w:t>U.S. Embassy- Podgorica official. E-mail communication to USDOL official. June 24, 2013.</w:t>
      </w:r>
      <w:bookmarkEnd w:id="14"/>
    </w:p>
    <w:p w14:paraId="08426800" w14:textId="040297B2" w:rsidR="008E39F2" w:rsidRPr="008E39F2" w:rsidRDefault="008E39F2" w:rsidP="008E39F2">
      <w:pPr>
        <w:rPr>
          <w:noProof/>
        </w:rPr>
      </w:pPr>
      <w:bookmarkStart w:id="15" w:name="_ENREF_13"/>
      <w:r w:rsidRPr="008E39F2">
        <w:rPr>
          <w:noProof/>
        </w:rPr>
        <w:t>13.</w:t>
      </w:r>
      <w:r w:rsidRPr="008E39F2">
        <w:rPr>
          <w:noProof/>
        </w:rPr>
        <w:tab/>
        <w:t xml:space="preserve">Government of Montenegro. </w:t>
      </w:r>
      <w:r w:rsidRPr="008E39F2">
        <w:rPr>
          <w:i/>
          <w:noProof/>
        </w:rPr>
        <w:t>Labor Law</w:t>
      </w:r>
      <w:r w:rsidRPr="008E39F2">
        <w:rPr>
          <w:noProof/>
        </w:rPr>
        <w:t xml:space="preserve">, No. 49/08, enacted 2008. </w:t>
      </w:r>
      <w:hyperlink r:id="rId15" w:history="1">
        <w:r w:rsidRPr="008E39F2">
          <w:rPr>
            <w:rStyle w:val="Hyperlink"/>
            <w:noProof/>
          </w:rPr>
          <w:t>http://www.ilo.org/dyn/natlex/natlex_browse.details?p_lang=en&amp;p_country=MGO&amp;p_classification=01.02&amp;p_origin=SUBJECT</w:t>
        </w:r>
      </w:hyperlink>
      <w:r w:rsidRPr="008E39F2">
        <w:rPr>
          <w:noProof/>
        </w:rPr>
        <w:t>.</w:t>
      </w:r>
      <w:bookmarkEnd w:id="15"/>
    </w:p>
    <w:p w14:paraId="2F104956" w14:textId="6523B3E0" w:rsidR="008E39F2" w:rsidRPr="008E39F2" w:rsidRDefault="008E39F2" w:rsidP="008E39F2">
      <w:pPr>
        <w:rPr>
          <w:noProof/>
        </w:rPr>
      </w:pPr>
      <w:bookmarkStart w:id="16" w:name="_ENREF_14"/>
      <w:r w:rsidRPr="008E39F2">
        <w:rPr>
          <w:noProof/>
        </w:rPr>
        <w:t>14.</w:t>
      </w:r>
      <w:r w:rsidRPr="008E39F2">
        <w:rPr>
          <w:noProof/>
        </w:rPr>
        <w:tab/>
        <w:t xml:space="preserve">ILO Committee of Experts. </w:t>
      </w:r>
      <w:r w:rsidRPr="008E39F2">
        <w:rPr>
          <w:i/>
          <w:noProof/>
        </w:rPr>
        <w:t>Individual Direct Request concerning Minimum Age Convention, 1973 (No. 138) Montenegro (ratification: 2006) Submitted: 2010</w:t>
      </w:r>
      <w:r w:rsidRPr="008E39F2">
        <w:rPr>
          <w:noProof/>
        </w:rPr>
        <w:t xml:space="preserve">; accessed January 31, 2012; </w:t>
      </w:r>
      <w:hyperlink r:id="rId16" w:history="1">
        <w:r w:rsidRPr="008E39F2">
          <w:rPr>
            <w:rStyle w:val="Hyperlink"/>
            <w:noProof/>
          </w:rPr>
          <w:t>http://www.ilo.org/ilolex/cgi-lex/pdconv.pl?host=status01&amp;textbase=iloeng&amp;document=24817&amp;chapter=9&amp;query=%28montenegro%29+%40ref%2Bchild&amp;highlight=on&amp;querytype=bool&amp;context=0</w:t>
        </w:r>
      </w:hyperlink>
      <w:r w:rsidRPr="008E39F2">
        <w:rPr>
          <w:noProof/>
        </w:rPr>
        <w:t>.</w:t>
      </w:r>
      <w:bookmarkEnd w:id="16"/>
    </w:p>
    <w:p w14:paraId="5B3796CF" w14:textId="36E8453A" w:rsidR="008E39F2" w:rsidRPr="008E39F2" w:rsidRDefault="008E39F2" w:rsidP="008E39F2">
      <w:pPr>
        <w:rPr>
          <w:noProof/>
        </w:rPr>
      </w:pPr>
      <w:bookmarkStart w:id="17" w:name="_ENREF_15"/>
      <w:r w:rsidRPr="008E39F2">
        <w:rPr>
          <w:noProof/>
        </w:rPr>
        <w:t>15.</w:t>
      </w:r>
      <w:r w:rsidRPr="008E39F2">
        <w:rPr>
          <w:noProof/>
        </w:rPr>
        <w:tab/>
        <w:t xml:space="preserve">Government of Montenegro. </w:t>
      </w:r>
      <w:r w:rsidRPr="008E39F2">
        <w:rPr>
          <w:i/>
          <w:noProof/>
        </w:rPr>
        <w:t>Constitution of the Republic of Montenegro</w:t>
      </w:r>
      <w:r w:rsidRPr="008E39F2">
        <w:rPr>
          <w:noProof/>
        </w:rPr>
        <w:t xml:space="preserve">, enacted October 22, 2007. </w:t>
      </w:r>
      <w:hyperlink r:id="rId17" w:history="1">
        <w:r w:rsidRPr="008E39F2">
          <w:rPr>
            <w:rStyle w:val="Hyperlink"/>
            <w:noProof/>
          </w:rPr>
          <w:t>http://www.ilo.org/dyn/natlex/natlex_browse.details?p_lang=en&amp;p_country=MGO&amp;p_classification=01.01&amp;p_origin=COUNTRY&amp;p_sortby=SORTBY_COUNTRY</w:t>
        </w:r>
      </w:hyperlink>
      <w:r w:rsidRPr="008E39F2">
        <w:rPr>
          <w:noProof/>
        </w:rPr>
        <w:t>.</w:t>
      </w:r>
      <w:bookmarkEnd w:id="17"/>
    </w:p>
    <w:p w14:paraId="0EBD62D8" w14:textId="181E9520" w:rsidR="008E39F2" w:rsidRPr="008E39F2" w:rsidRDefault="008E39F2" w:rsidP="008E39F2">
      <w:pPr>
        <w:rPr>
          <w:noProof/>
        </w:rPr>
      </w:pPr>
      <w:bookmarkStart w:id="18" w:name="_ENREF_16"/>
      <w:r w:rsidRPr="008E39F2">
        <w:rPr>
          <w:noProof/>
        </w:rPr>
        <w:t>16.</w:t>
      </w:r>
      <w:r w:rsidRPr="008E39F2">
        <w:rPr>
          <w:noProof/>
        </w:rPr>
        <w:tab/>
        <w:t xml:space="preserve">Government of Montenegro. </w:t>
      </w:r>
      <w:r w:rsidRPr="008E39F2">
        <w:rPr>
          <w:i/>
          <w:noProof/>
        </w:rPr>
        <w:t>Criminal Code of the Republic of Montenegro</w:t>
      </w:r>
      <w:r w:rsidRPr="008E39F2">
        <w:rPr>
          <w:noProof/>
        </w:rPr>
        <w:t xml:space="preserve">, No. 70/2003, and correction, no. 13/2004, enacted 2004. </w:t>
      </w:r>
      <w:hyperlink r:id="rId18" w:history="1">
        <w:r w:rsidRPr="008E39F2">
          <w:rPr>
            <w:rStyle w:val="Hyperlink"/>
            <w:noProof/>
          </w:rPr>
          <w:t>http://legislationline.org/documents/section/criminal-codes</w:t>
        </w:r>
      </w:hyperlink>
      <w:r w:rsidRPr="008E39F2">
        <w:rPr>
          <w:noProof/>
        </w:rPr>
        <w:t>.</w:t>
      </w:r>
      <w:bookmarkEnd w:id="18"/>
    </w:p>
    <w:p w14:paraId="35812F70" w14:textId="72F610CE" w:rsidR="008E39F2" w:rsidRPr="008E39F2" w:rsidRDefault="008E39F2" w:rsidP="008E39F2">
      <w:pPr>
        <w:rPr>
          <w:noProof/>
        </w:rPr>
      </w:pPr>
      <w:bookmarkStart w:id="19" w:name="_ENREF_17"/>
      <w:r w:rsidRPr="008E39F2">
        <w:rPr>
          <w:noProof/>
        </w:rPr>
        <w:t>17.</w:t>
      </w:r>
      <w:r w:rsidRPr="008E39F2">
        <w:rPr>
          <w:noProof/>
        </w:rPr>
        <w:tab/>
        <w:t xml:space="preserve">Child Soldiers International. "Appendix II: Data Summary Table on Recruitment Ages of National Armies," in </w:t>
      </w:r>
      <w:r w:rsidRPr="008E39F2">
        <w:rPr>
          <w:i/>
          <w:noProof/>
        </w:rPr>
        <w:t>Louder than Words:  An Agenda for Action to End State Use of Child Soldiers</w:t>
      </w:r>
      <w:r w:rsidRPr="008E39F2">
        <w:rPr>
          <w:noProof/>
        </w:rPr>
        <w:t xml:space="preserve">. London; 2012; </w:t>
      </w:r>
      <w:hyperlink r:id="rId19" w:history="1">
        <w:r w:rsidRPr="008E39F2">
          <w:rPr>
            <w:rStyle w:val="Hyperlink"/>
            <w:noProof/>
          </w:rPr>
          <w:t>http://www.child-soldiers.org/global_report_reader.php?id=562</w:t>
        </w:r>
      </w:hyperlink>
      <w:r w:rsidRPr="008E39F2">
        <w:rPr>
          <w:noProof/>
        </w:rPr>
        <w:t>.</w:t>
      </w:r>
      <w:bookmarkEnd w:id="19"/>
    </w:p>
    <w:p w14:paraId="4DD8504D" w14:textId="586C800A" w:rsidR="008E39F2" w:rsidRPr="008E39F2" w:rsidRDefault="008E39F2" w:rsidP="008E39F2">
      <w:pPr>
        <w:rPr>
          <w:noProof/>
        </w:rPr>
      </w:pPr>
      <w:bookmarkStart w:id="20" w:name="_ENREF_18"/>
      <w:r w:rsidRPr="008E39F2">
        <w:rPr>
          <w:noProof/>
        </w:rPr>
        <w:t>18.</w:t>
      </w:r>
      <w:r w:rsidRPr="008E39F2">
        <w:rPr>
          <w:noProof/>
        </w:rPr>
        <w:tab/>
        <w:t xml:space="preserve">Government of Montenegro. </w:t>
      </w:r>
      <w:r w:rsidRPr="008E39F2">
        <w:rPr>
          <w:i/>
          <w:noProof/>
        </w:rPr>
        <w:t>Vojska Crne Gore</w:t>
      </w:r>
      <w:r w:rsidRPr="008E39F2">
        <w:rPr>
          <w:noProof/>
        </w:rPr>
        <w:t xml:space="preserve">, 01-3206/2, enacted December 29, 2009. </w:t>
      </w:r>
      <w:hyperlink r:id="rId20" w:history="1">
        <w:r w:rsidRPr="008E39F2">
          <w:rPr>
            <w:rStyle w:val="Hyperlink"/>
            <w:noProof/>
          </w:rPr>
          <w:t>http://www.vojska.me/dokumenta-za-preuzimanje/zakonska-regulativa/zakoni/43-zakon-o-vojsci-crne-gore-2011</w:t>
        </w:r>
      </w:hyperlink>
      <w:r w:rsidRPr="008E39F2">
        <w:rPr>
          <w:noProof/>
        </w:rPr>
        <w:t>.</w:t>
      </w:r>
      <w:bookmarkEnd w:id="20"/>
    </w:p>
    <w:p w14:paraId="40D5FF88" w14:textId="3AECFC1D" w:rsidR="008E39F2" w:rsidRPr="008E39F2" w:rsidRDefault="008E39F2" w:rsidP="008E39F2">
      <w:pPr>
        <w:rPr>
          <w:noProof/>
        </w:rPr>
      </w:pPr>
      <w:bookmarkStart w:id="21" w:name="_ENREF_19"/>
      <w:r w:rsidRPr="008E39F2">
        <w:rPr>
          <w:noProof/>
        </w:rPr>
        <w:t>19.</w:t>
      </w:r>
      <w:r w:rsidRPr="008E39F2">
        <w:rPr>
          <w:noProof/>
        </w:rPr>
        <w:tab/>
        <w:t xml:space="preserve">U.S. Department of State. "Montenegro," in </w:t>
      </w:r>
      <w:r w:rsidRPr="008E39F2">
        <w:rPr>
          <w:i/>
          <w:noProof/>
        </w:rPr>
        <w:t>Country Reports on Human Rights Practices- 2012</w:t>
      </w:r>
      <w:r w:rsidRPr="008E39F2">
        <w:rPr>
          <w:noProof/>
        </w:rPr>
        <w:t xml:space="preserve">. Washington, DC; April 19, 2013; </w:t>
      </w:r>
      <w:hyperlink r:id="rId21" w:history="1">
        <w:r w:rsidRPr="008E39F2">
          <w:rPr>
            <w:rStyle w:val="Hyperlink"/>
            <w:noProof/>
          </w:rPr>
          <w:t>http://www.state.gov/documents/organization/204530.pdf</w:t>
        </w:r>
      </w:hyperlink>
      <w:r w:rsidRPr="008E39F2">
        <w:rPr>
          <w:noProof/>
        </w:rPr>
        <w:t>.</w:t>
      </w:r>
      <w:bookmarkEnd w:id="21"/>
    </w:p>
    <w:p w14:paraId="3AB33818" w14:textId="77777777" w:rsidR="008E39F2" w:rsidRPr="008E39F2" w:rsidRDefault="008E39F2" w:rsidP="008E39F2">
      <w:pPr>
        <w:rPr>
          <w:noProof/>
        </w:rPr>
      </w:pPr>
      <w:bookmarkStart w:id="22" w:name="_ENREF_20"/>
      <w:r w:rsidRPr="008E39F2">
        <w:rPr>
          <w:noProof/>
        </w:rPr>
        <w:t>20.</w:t>
      </w:r>
      <w:r w:rsidRPr="008E39F2">
        <w:rPr>
          <w:noProof/>
        </w:rPr>
        <w:tab/>
        <w:t xml:space="preserve">The Government of Montenegro. </w:t>
      </w:r>
      <w:r w:rsidRPr="008E39F2">
        <w:rPr>
          <w:i/>
          <w:noProof/>
        </w:rPr>
        <w:t>Written Communication</w:t>
      </w:r>
      <w:r w:rsidRPr="008E39F2">
        <w:rPr>
          <w:noProof/>
        </w:rPr>
        <w:t xml:space="preserve">. Submitted in response to U.S. Department of Labor Request for Information on Child Labor and Forced Labor. Podgorica; December 14, 2012. </w:t>
      </w:r>
      <w:bookmarkEnd w:id="22"/>
    </w:p>
    <w:p w14:paraId="0ED78FFB" w14:textId="77777777" w:rsidR="008E39F2" w:rsidRPr="008E39F2" w:rsidRDefault="008E39F2" w:rsidP="008E39F2">
      <w:pPr>
        <w:rPr>
          <w:noProof/>
        </w:rPr>
      </w:pPr>
      <w:bookmarkStart w:id="23" w:name="_ENREF_21"/>
      <w:r w:rsidRPr="008E39F2">
        <w:rPr>
          <w:noProof/>
        </w:rPr>
        <w:lastRenderedPageBreak/>
        <w:t>21.</w:t>
      </w:r>
      <w:r w:rsidRPr="008E39F2">
        <w:rPr>
          <w:noProof/>
        </w:rPr>
        <w:tab/>
        <w:t xml:space="preserve">U.S. Embassy- Podgorica. </w:t>
      </w:r>
      <w:r w:rsidRPr="008E39F2">
        <w:rPr>
          <w:i/>
          <w:noProof/>
        </w:rPr>
        <w:t>reporting, January 17, 2012</w:t>
      </w:r>
      <w:r w:rsidRPr="008E39F2">
        <w:rPr>
          <w:noProof/>
        </w:rPr>
        <w:t xml:space="preserve">. </w:t>
      </w:r>
      <w:bookmarkEnd w:id="23"/>
    </w:p>
    <w:p w14:paraId="709E21E2" w14:textId="77777777" w:rsidR="008E39F2" w:rsidRPr="008E39F2" w:rsidRDefault="008E39F2" w:rsidP="008E39F2">
      <w:pPr>
        <w:rPr>
          <w:noProof/>
        </w:rPr>
      </w:pPr>
      <w:bookmarkStart w:id="24" w:name="_ENREF_22"/>
      <w:r w:rsidRPr="008E39F2">
        <w:rPr>
          <w:noProof/>
        </w:rPr>
        <w:t>22.</w:t>
      </w:r>
      <w:r w:rsidRPr="008E39F2">
        <w:rPr>
          <w:noProof/>
        </w:rPr>
        <w:tab/>
        <w:t xml:space="preserve">U.S. Embassy- Podgorica. </w:t>
      </w:r>
      <w:r w:rsidRPr="008E39F2">
        <w:rPr>
          <w:i/>
          <w:noProof/>
        </w:rPr>
        <w:t>reporting, April 2, 2013</w:t>
      </w:r>
      <w:r w:rsidRPr="008E39F2">
        <w:rPr>
          <w:noProof/>
        </w:rPr>
        <w:t xml:space="preserve">. </w:t>
      </w:r>
      <w:bookmarkEnd w:id="24"/>
    </w:p>
    <w:p w14:paraId="5512F8E7" w14:textId="2C235191" w:rsidR="008E39F2" w:rsidRPr="008E39F2" w:rsidRDefault="008E39F2" w:rsidP="008E39F2">
      <w:pPr>
        <w:rPr>
          <w:noProof/>
        </w:rPr>
      </w:pPr>
      <w:bookmarkStart w:id="25" w:name="_ENREF_23"/>
      <w:r w:rsidRPr="008E39F2">
        <w:rPr>
          <w:noProof/>
        </w:rPr>
        <w:t>23.</w:t>
      </w:r>
      <w:r w:rsidRPr="008E39F2">
        <w:rPr>
          <w:noProof/>
        </w:rPr>
        <w:tab/>
        <w:t xml:space="preserve">Government of Montenegro. </w:t>
      </w:r>
      <w:r w:rsidRPr="008E39F2">
        <w:rPr>
          <w:i/>
          <w:noProof/>
        </w:rPr>
        <w:t>Montenegro Champion of UN Reform</w:t>
      </w:r>
      <w:r w:rsidRPr="008E39F2">
        <w:rPr>
          <w:noProof/>
        </w:rPr>
        <w:t xml:space="preserve">, Government of Montenegro, [online] [cited April 22, 2014]; </w:t>
      </w:r>
      <w:hyperlink r:id="rId22" w:history="1">
        <w:r w:rsidRPr="008E39F2">
          <w:rPr>
            <w:rStyle w:val="Hyperlink"/>
            <w:noProof/>
          </w:rPr>
          <w:t>http://www.gov.me/en/News/111030/Montenegro-champion-of-EU-reform-UN-official-says-at-signing-of-cooperation-action-plans.html</w:t>
        </w:r>
      </w:hyperlink>
      <w:r w:rsidRPr="008E39F2">
        <w:rPr>
          <w:noProof/>
        </w:rPr>
        <w:t>.</w:t>
      </w:r>
      <w:bookmarkEnd w:id="25"/>
    </w:p>
    <w:p w14:paraId="0F3FE636" w14:textId="6EF0D0C9" w:rsidR="008E39F2" w:rsidRPr="008E39F2" w:rsidRDefault="008E39F2" w:rsidP="008E39F2">
      <w:pPr>
        <w:rPr>
          <w:noProof/>
        </w:rPr>
      </w:pPr>
      <w:bookmarkStart w:id="26" w:name="_ENREF_24"/>
      <w:r w:rsidRPr="008E39F2">
        <w:rPr>
          <w:noProof/>
        </w:rPr>
        <w:t>24.</w:t>
      </w:r>
      <w:r w:rsidRPr="008E39F2">
        <w:rPr>
          <w:noProof/>
        </w:rPr>
        <w:tab/>
        <w:t xml:space="preserve">Government of Montenegro. </w:t>
      </w:r>
      <w:r w:rsidRPr="008E39F2">
        <w:rPr>
          <w:i/>
          <w:noProof/>
        </w:rPr>
        <w:t>Montenegro initiates preparations for participation in CoE campaign “One in five”</w:t>
      </w:r>
      <w:r w:rsidRPr="008E39F2">
        <w:rPr>
          <w:noProof/>
        </w:rPr>
        <w:t xml:space="preserve">, Government of Montenegro, [online] [cited April 23, 2014]; </w:t>
      </w:r>
      <w:hyperlink r:id="rId23" w:history="1">
        <w:r w:rsidRPr="008E39F2">
          <w:rPr>
            <w:rStyle w:val="Hyperlink"/>
            <w:noProof/>
          </w:rPr>
          <w:t>http://www.gov.me/en/News/112301/Montenegro-initiates-preparations-for-participation-in-CoE-campaign-One-in-five.html</w:t>
        </w:r>
      </w:hyperlink>
      <w:r w:rsidRPr="008E39F2">
        <w:rPr>
          <w:noProof/>
        </w:rPr>
        <w:t>.</w:t>
      </w:r>
      <w:bookmarkEnd w:id="26"/>
    </w:p>
    <w:p w14:paraId="0E7E23C1" w14:textId="77777777" w:rsidR="008E39F2" w:rsidRPr="008E39F2" w:rsidRDefault="008E39F2" w:rsidP="008E39F2">
      <w:pPr>
        <w:rPr>
          <w:noProof/>
        </w:rPr>
      </w:pPr>
      <w:bookmarkStart w:id="27" w:name="_ENREF_25"/>
      <w:r w:rsidRPr="008E39F2">
        <w:rPr>
          <w:noProof/>
        </w:rPr>
        <w:t>25.</w:t>
      </w:r>
      <w:r w:rsidRPr="008E39F2">
        <w:rPr>
          <w:noProof/>
        </w:rPr>
        <w:tab/>
        <w:t xml:space="preserve">U.S. Embassy- Podgorica. </w:t>
      </w:r>
      <w:r w:rsidRPr="008E39F2">
        <w:rPr>
          <w:i/>
          <w:noProof/>
        </w:rPr>
        <w:t>reporting, February 15, 2013</w:t>
      </w:r>
      <w:r w:rsidRPr="008E39F2">
        <w:rPr>
          <w:noProof/>
        </w:rPr>
        <w:t xml:space="preserve">. </w:t>
      </w:r>
      <w:bookmarkEnd w:id="27"/>
    </w:p>
    <w:p w14:paraId="28426A59" w14:textId="48A574C9" w:rsidR="008E39F2" w:rsidRDefault="008E39F2" w:rsidP="008E39F2">
      <w:pPr>
        <w:rPr>
          <w:noProof/>
        </w:rPr>
      </w:pPr>
    </w:p>
    <w:p w14:paraId="5A1EFD03" w14:textId="51E2E7B7" w:rsidR="00756A71" w:rsidRPr="00A72344" w:rsidRDefault="004873EA">
      <w:pPr>
        <w:rPr>
          <w:rFonts w:asciiTheme="minorHAnsi" w:hAnsiTheme="minorHAnsi"/>
        </w:rPr>
      </w:pPr>
      <w:r>
        <w:rPr>
          <w:rFonts w:asciiTheme="minorHAnsi" w:hAnsiTheme="minorHAnsi"/>
        </w:rPr>
        <w:fldChar w:fldCharType="end"/>
      </w:r>
    </w:p>
    <w:sectPr w:rsidR="00756A71" w:rsidRPr="00A72344" w:rsidSect="00456482">
      <w:headerReference w:type="even" r:id="rId24"/>
      <w:headerReference w:type="default" r:id="rId25"/>
      <w:footerReference w:type="default" r:id="rId26"/>
      <w:headerReference w:type="first" r:id="rId27"/>
      <w:endnotePr>
        <w:numFmt w:val="decimal"/>
      </w:endnotePr>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DD3806" w15:done="0"/>
  <w15:commentEx w15:paraId="4EBB3983" w15:done="0"/>
  <w15:commentEx w15:paraId="7F9A2FD3" w15:done="0"/>
  <w15:commentEx w15:paraId="5929BEAB" w15:done="0"/>
  <w15:commentEx w15:paraId="31847A44" w15:done="0"/>
  <w15:commentEx w15:paraId="42535BDE" w15:done="0"/>
  <w15:commentEx w15:paraId="12F83356" w15:done="0"/>
  <w15:commentEx w15:paraId="56D61BFE" w15:done="0"/>
  <w15:commentEx w15:paraId="6EFCD07D" w15:done="0"/>
  <w15:commentEx w15:paraId="73D736D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683E63" w14:textId="77777777" w:rsidR="00725F6B" w:rsidRDefault="00725F6B">
      <w:r>
        <w:separator/>
      </w:r>
    </w:p>
  </w:endnote>
  <w:endnote w:type="continuationSeparator" w:id="0">
    <w:p w14:paraId="11B737DD" w14:textId="77777777" w:rsidR="00725F6B" w:rsidRDefault="00725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FB371" w14:textId="59FFE591" w:rsidR="00725F6B" w:rsidRPr="00325DCD" w:rsidRDefault="00725F6B">
    <w:pPr>
      <w:pStyle w:val="Footer"/>
      <w:rPr>
        <w:rFonts w:asciiTheme="minorHAnsi" w:hAnsiTheme="minorHAnsi"/>
        <w:sz w:val="20"/>
        <w:szCs w:val="20"/>
      </w:rPr>
    </w:pPr>
    <w:r>
      <w:rPr>
        <w:rFonts w:asciiTheme="minorHAnsi" w:hAnsiTheme="minorHAnsi"/>
        <w:sz w:val="20"/>
        <w:szCs w:val="20"/>
      </w:rPr>
      <w:tab/>
    </w:r>
    <w:r>
      <w:rPr>
        <w:rFonts w:asciiTheme="minorHAnsi" w:hAnsiTheme="minorHAnsi"/>
        <w:sz w:val="20"/>
        <w:szCs w:val="20"/>
      </w:rPr>
      <w:tab/>
    </w:r>
    <w:r w:rsidRPr="00325DCD">
      <w:rPr>
        <w:rFonts w:asciiTheme="minorHAnsi" w:hAnsiTheme="minorHAnsi"/>
        <w:sz w:val="20"/>
        <w:szCs w:val="20"/>
      </w:rPr>
      <w:t xml:space="preserve">Montenegro </w:t>
    </w:r>
    <w:sdt>
      <w:sdtPr>
        <w:rPr>
          <w:rFonts w:asciiTheme="minorHAnsi" w:hAnsiTheme="minorHAnsi"/>
          <w:sz w:val="20"/>
          <w:szCs w:val="20"/>
        </w:rPr>
        <w:id w:val="444817968"/>
        <w:docPartObj>
          <w:docPartGallery w:val="Page Numbers (Bottom of Page)"/>
          <w:docPartUnique/>
        </w:docPartObj>
      </w:sdtPr>
      <w:sdtEndPr/>
      <w:sdtContent>
        <w:sdt>
          <w:sdtPr>
            <w:rPr>
              <w:rFonts w:asciiTheme="minorHAnsi" w:hAnsiTheme="minorHAnsi"/>
              <w:sz w:val="20"/>
              <w:szCs w:val="20"/>
            </w:rPr>
            <w:id w:val="98381352"/>
            <w:docPartObj>
              <w:docPartGallery w:val="Page Numbers (Top of Page)"/>
              <w:docPartUnique/>
            </w:docPartObj>
          </w:sdtPr>
          <w:sdtEndPr/>
          <w:sdtContent>
            <w:r w:rsidRPr="00325DCD">
              <w:rPr>
                <w:rFonts w:asciiTheme="minorHAnsi" w:hAnsiTheme="minorHAnsi"/>
                <w:sz w:val="20"/>
                <w:szCs w:val="20"/>
              </w:rPr>
              <w:t xml:space="preserve">Page </w:t>
            </w:r>
            <w:r w:rsidRPr="00325DCD">
              <w:rPr>
                <w:rFonts w:asciiTheme="minorHAnsi" w:hAnsiTheme="minorHAnsi"/>
                <w:b/>
                <w:bCs/>
                <w:sz w:val="20"/>
                <w:szCs w:val="20"/>
              </w:rPr>
              <w:fldChar w:fldCharType="begin"/>
            </w:r>
            <w:r w:rsidRPr="00325DCD">
              <w:rPr>
                <w:rFonts w:asciiTheme="minorHAnsi" w:hAnsiTheme="minorHAnsi"/>
                <w:b/>
                <w:bCs/>
                <w:sz w:val="20"/>
                <w:szCs w:val="20"/>
              </w:rPr>
              <w:instrText xml:space="preserve"> PAGE </w:instrText>
            </w:r>
            <w:r w:rsidRPr="00325DCD">
              <w:rPr>
                <w:rFonts w:asciiTheme="minorHAnsi" w:hAnsiTheme="minorHAnsi"/>
                <w:b/>
                <w:bCs/>
                <w:sz w:val="20"/>
                <w:szCs w:val="20"/>
              </w:rPr>
              <w:fldChar w:fldCharType="separate"/>
            </w:r>
            <w:r w:rsidR="006761AE">
              <w:rPr>
                <w:rFonts w:asciiTheme="minorHAnsi" w:hAnsiTheme="minorHAnsi"/>
                <w:b/>
                <w:bCs/>
                <w:noProof/>
                <w:sz w:val="20"/>
                <w:szCs w:val="20"/>
              </w:rPr>
              <w:t>1</w:t>
            </w:r>
            <w:r w:rsidRPr="00325DCD">
              <w:rPr>
                <w:rFonts w:asciiTheme="minorHAnsi" w:hAnsiTheme="minorHAnsi"/>
                <w:b/>
                <w:bCs/>
                <w:sz w:val="20"/>
                <w:szCs w:val="20"/>
              </w:rPr>
              <w:fldChar w:fldCharType="end"/>
            </w:r>
            <w:r w:rsidRPr="00325DCD">
              <w:rPr>
                <w:rFonts w:asciiTheme="minorHAnsi" w:hAnsiTheme="minorHAnsi"/>
                <w:sz w:val="20"/>
                <w:szCs w:val="20"/>
              </w:rPr>
              <w:t xml:space="preserve"> of </w:t>
            </w:r>
            <w:r w:rsidRPr="00325DCD">
              <w:rPr>
                <w:rFonts w:asciiTheme="minorHAnsi" w:hAnsiTheme="minorHAnsi"/>
                <w:b/>
                <w:bCs/>
                <w:sz w:val="20"/>
                <w:szCs w:val="20"/>
              </w:rPr>
              <w:fldChar w:fldCharType="begin"/>
            </w:r>
            <w:r w:rsidRPr="00325DCD">
              <w:rPr>
                <w:rFonts w:asciiTheme="minorHAnsi" w:hAnsiTheme="minorHAnsi"/>
                <w:b/>
                <w:bCs/>
                <w:sz w:val="20"/>
                <w:szCs w:val="20"/>
              </w:rPr>
              <w:instrText xml:space="preserve"> NUMPAGES  </w:instrText>
            </w:r>
            <w:r w:rsidRPr="00325DCD">
              <w:rPr>
                <w:rFonts w:asciiTheme="minorHAnsi" w:hAnsiTheme="minorHAnsi"/>
                <w:b/>
                <w:bCs/>
                <w:sz w:val="20"/>
                <w:szCs w:val="20"/>
              </w:rPr>
              <w:fldChar w:fldCharType="separate"/>
            </w:r>
            <w:r w:rsidR="006761AE">
              <w:rPr>
                <w:rFonts w:asciiTheme="minorHAnsi" w:hAnsiTheme="minorHAnsi"/>
                <w:b/>
                <w:bCs/>
                <w:noProof/>
                <w:sz w:val="20"/>
                <w:szCs w:val="20"/>
              </w:rPr>
              <w:t>9</w:t>
            </w:r>
            <w:r w:rsidRPr="00325DCD">
              <w:rPr>
                <w:rFonts w:asciiTheme="minorHAnsi" w:hAnsiTheme="minorHAnsi"/>
                <w:b/>
                <w:bCs/>
                <w:sz w:val="20"/>
                <w:szCs w:val="20"/>
              </w:rPr>
              <w:fldChar w:fldCharType="end"/>
            </w:r>
          </w:sdtContent>
        </w:sdt>
      </w:sdtContent>
    </w:sdt>
  </w:p>
  <w:p w14:paraId="0334DA47" w14:textId="77777777" w:rsidR="00725F6B" w:rsidRDefault="00725F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81BD42" w14:textId="77777777" w:rsidR="00725F6B" w:rsidRDefault="00725F6B">
      <w:r>
        <w:separator/>
      </w:r>
    </w:p>
  </w:footnote>
  <w:footnote w:type="continuationSeparator" w:id="0">
    <w:p w14:paraId="327BB641" w14:textId="77777777" w:rsidR="00725F6B" w:rsidRDefault="00725F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48547" w14:textId="77777777" w:rsidR="00725F6B" w:rsidRDefault="006761AE">
    <w:pPr>
      <w:pStyle w:val="Header"/>
    </w:pPr>
    <w:r>
      <w:rPr>
        <w:noProof/>
      </w:rPr>
      <w:pict w14:anchorId="0EBC130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F7B83" w14:textId="30820F0D" w:rsidR="00725F6B" w:rsidRPr="005A6849" w:rsidRDefault="00725F6B"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Pr>
        <w:rFonts w:asciiTheme="minorHAnsi" w:hAnsiTheme="minorHAnsi"/>
        <w:sz w:val="22"/>
        <w:szCs w:val="22"/>
      </w:rPr>
      <w:t xml:space="preserve">Draft </w:t>
    </w:r>
    <w:r w:rsidR="00EA625F">
      <w:rPr>
        <w:rFonts w:asciiTheme="minorHAnsi" w:hAnsiTheme="minorHAnsi"/>
        <w:sz w:val="22"/>
        <w:szCs w:val="22"/>
      </w:rPr>
      <w:t>7</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2696AB" w14:textId="77777777" w:rsidR="00725F6B" w:rsidRDefault="006761AE">
    <w:pPr>
      <w:pStyle w:val="Header"/>
    </w:pPr>
    <w:r>
      <w:rPr>
        <w:noProof/>
      </w:rPr>
      <w:pict w14:anchorId="6031DB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7B40936"/>
    <w:multiLevelType w:val="hybridMultilevel"/>
    <w:tmpl w:val="25187834"/>
    <w:lvl w:ilvl="0" w:tplc="7EEA79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5DA65C3"/>
    <w:multiLevelType w:val="hybridMultilevel"/>
    <w:tmpl w:val="F8B0FD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496B19"/>
    <w:multiLevelType w:val="hybridMultilevel"/>
    <w:tmpl w:val="BB146D48"/>
    <w:lvl w:ilvl="0" w:tplc="83F61616">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7CC86033"/>
    <w:multiLevelType w:val="hybridMultilevel"/>
    <w:tmpl w:val="7F623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10"/>
  </w:num>
  <w:num w:numId="4">
    <w:abstractNumId w:val="17"/>
  </w:num>
  <w:num w:numId="5">
    <w:abstractNumId w:val="2"/>
  </w:num>
  <w:num w:numId="6">
    <w:abstractNumId w:val="12"/>
  </w:num>
  <w:num w:numId="7">
    <w:abstractNumId w:val="21"/>
  </w:num>
  <w:num w:numId="8">
    <w:abstractNumId w:val="9"/>
  </w:num>
  <w:num w:numId="9">
    <w:abstractNumId w:val="1"/>
  </w:num>
  <w:num w:numId="10">
    <w:abstractNumId w:val="14"/>
  </w:num>
  <w:num w:numId="11">
    <w:abstractNumId w:val="6"/>
  </w:num>
  <w:num w:numId="12">
    <w:abstractNumId w:val="16"/>
  </w:num>
  <w:num w:numId="13">
    <w:abstractNumId w:val="20"/>
  </w:num>
  <w:num w:numId="14">
    <w:abstractNumId w:val="13"/>
  </w:num>
  <w:num w:numId="15">
    <w:abstractNumId w:val="7"/>
  </w:num>
  <w:num w:numId="16">
    <w:abstractNumId w:val="5"/>
  </w:num>
  <w:num w:numId="17">
    <w:abstractNumId w:val="3"/>
  </w:num>
  <w:num w:numId="18">
    <w:abstractNumId w:val="0"/>
  </w:num>
  <w:num w:numId="19">
    <w:abstractNumId w:val="4"/>
  </w:num>
  <w:num w:numId="20">
    <w:abstractNumId w:val="15"/>
  </w:num>
  <w:num w:numId="21">
    <w:abstractNumId w:val="19"/>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2pzxe924rra08et2xipdzxopxpdfpd5pzez&quot;&gt;Montenegro 2013 FINAL&lt;record-ids&gt;&lt;item&gt;29&lt;/item&gt;&lt;item&gt;30&lt;/item&gt;&lt;item&gt;37&lt;/item&gt;&lt;item&gt;38&lt;/item&gt;&lt;item&gt;39&lt;/item&gt;&lt;item&gt;40&lt;/item&gt;&lt;item&gt;41&lt;/item&gt;&lt;item&gt;42&lt;/item&gt;&lt;item&gt;52&lt;/item&gt;&lt;item&gt;78&lt;/item&gt;&lt;item&gt;79&lt;/item&gt;&lt;item&gt;81&lt;/item&gt;&lt;item&gt;82&lt;/item&gt;&lt;item&gt;83&lt;/item&gt;&lt;item&gt;84&lt;/item&gt;&lt;item&gt;85&lt;/item&gt;&lt;item&gt;86&lt;/item&gt;&lt;item&gt;87&lt;/item&gt;&lt;item&gt;88&lt;/item&gt;&lt;item&gt;89&lt;/item&gt;&lt;item&gt;90&lt;/item&gt;&lt;item&gt;94&lt;/item&gt;&lt;item&gt;95&lt;/item&gt;&lt;item&gt;96&lt;/item&gt;&lt;item&gt;97&lt;/item&gt;&lt;item&gt;98&lt;/item&gt;&lt;/record-ids&gt;&lt;/item&gt;&lt;/Libraries&gt;"/>
  </w:docVars>
  <w:rsids>
    <w:rsidRoot w:val="009B6476"/>
    <w:rsid w:val="00011ADD"/>
    <w:rsid w:val="000138E4"/>
    <w:rsid w:val="00023E5F"/>
    <w:rsid w:val="000267F5"/>
    <w:rsid w:val="00026EFB"/>
    <w:rsid w:val="00032391"/>
    <w:rsid w:val="00033A97"/>
    <w:rsid w:val="00033F38"/>
    <w:rsid w:val="00035147"/>
    <w:rsid w:val="00036427"/>
    <w:rsid w:val="000369D5"/>
    <w:rsid w:val="00037376"/>
    <w:rsid w:val="000424A0"/>
    <w:rsid w:val="0004250B"/>
    <w:rsid w:val="0004740B"/>
    <w:rsid w:val="000501E1"/>
    <w:rsid w:val="000509EF"/>
    <w:rsid w:val="00052CD7"/>
    <w:rsid w:val="000605DC"/>
    <w:rsid w:val="00060EC2"/>
    <w:rsid w:val="0006482A"/>
    <w:rsid w:val="000711F5"/>
    <w:rsid w:val="000723CC"/>
    <w:rsid w:val="00072B25"/>
    <w:rsid w:val="00072EB4"/>
    <w:rsid w:val="00073DE0"/>
    <w:rsid w:val="00075C18"/>
    <w:rsid w:val="000769CE"/>
    <w:rsid w:val="00082325"/>
    <w:rsid w:val="00084A81"/>
    <w:rsid w:val="00086722"/>
    <w:rsid w:val="00092655"/>
    <w:rsid w:val="0009581F"/>
    <w:rsid w:val="000A0A58"/>
    <w:rsid w:val="000A35A2"/>
    <w:rsid w:val="000A3BD3"/>
    <w:rsid w:val="000A506F"/>
    <w:rsid w:val="000A7415"/>
    <w:rsid w:val="000B11E1"/>
    <w:rsid w:val="000B4C4D"/>
    <w:rsid w:val="000C66AA"/>
    <w:rsid w:val="000C7946"/>
    <w:rsid w:val="000D0531"/>
    <w:rsid w:val="000D4FD7"/>
    <w:rsid w:val="000E7A37"/>
    <w:rsid w:val="000F618B"/>
    <w:rsid w:val="000F642C"/>
    <w:rsid w:val="000F7997"/>
    <w:rsid w:val="00100BD2"/>
    <w:rsid w:val="00100C6A"/>
    <w:rsid w:val="00102AAE"/>
    <w:rsid w:val="0010626B"/>
    <w:rsid w:val="001104F1"/>
    <w:rsid w:val="00113DC0"/>
    <w:rsid w:val="001148F4"/>
    <w:rsid w:val="00115502"/>
    <w:rsid w:val="00123B9D"/>
    <w:rsid w:val="00125121"/>
    <w:rsid w:val="00131949"/>
    <w:rsid w:val="00137C0D"/>
    <w:rsid w:val="0014308B"/>
    <w:rsid w:val="0014344E"/>
    <w:rsid w:val="00143DE9"/>
    <w:rsid w:val="00150CE6"/>
    <w:rsid w:val="001520FF"/>
    <w:rsid w:val="00153F9B"/>
    <w:rsid w:val="00156CD0"/>
    <w:rsid w:val="001614DC"/>
    <w:rsid w:val="0016355F"/>
    <w:rsid w:val="0016563C"/>
    <w:rsid w:val="00166288"/>
    <w:rsid w:val="0017397B"/>
    <w:rsid w:val="00173A59"/>
    <w:rsid w:val="001740EF"/>
    <w:rsid w:val="00175DF9"/>
    <w:rsid w:val="001771E5"/>
    <w:rsid w:val="00181422"/>
    <w:rsid w:val="001858D3"/>
    <w:rsid w:val="00185E39"/>
    <w:rsid w:val="00185ECB"/>
    <w:rsid w:val="001877B2"/>
    <w:rsid w:val="00194165"/>
    <w:rsid w:val="00195509"/>
    <w:rsid w:val="00196F1B"/>
    <w:rsid w:val="001A157C"/>
    <w:rsid w:val="001A1DA2"/>
    <w:rsid w:val="001A26A6"/>
    <w:rsid w:val="001A31F9"/>
    <w:rsid w:val="001A7878"/>
    <w:rsid w:val="001B1DCD"/>
    <w:rsid w:val="001B4139"/>
    <w:rsid w:val="001B7DD7"/>
    <w:rsid w:val="001C174A"/>
    <w:rsid w:val="001C40F8"/>
    <w:rsid w:val="001C49EA"/>
    <w:rsid w:val="001C4A81"/>
    <w:rsid w:val="001D5CF0"/>
    <w:rsid w:val="001E0B4E"/>
    <w:rsid w:val="001E14A3"/>
    <w:rsid w:val="001E6B34"/>
    <w:rsid w:val="001F205C"/>
    <w:rsid w:val="001F3A6E"/>
    <w:rsid w:val="00203027"/>
    <w:rsid w:val="00203A7F"/>
    <w:rsid w:val="00210BAF"/>
    <w:rsid w:val="00212E4D"/>
    <w:rsid w:val="002163E3"/>
    <w:rsid w:val="00224A0E"/>
    <w:rsid w:val="002258F6"/>
    <w:rsid w:val="00225EB9"/>
    <w:rsid w:val="00233829"/>
    <w:rsid w:val="00234182"/>
    <w:rsid w:val="00240207"/>
    <w:rsid w:val="002418EB"/>
    <w:rsid w:val="00250BD4"/>
    <w:rsid w:val="00252D08"/>
    <w:rsid w:val="002544F0"/>
    <w:rsid w:val="00256D5D"/>
    <w:rsid w:val="00261298"/>
    <w:rsid w:val="002623AB"/>
    <w:rsid w:val="00264001"/>
    <w:rsid w:val="00266053"/>
    <w:rsid w:val="00271829"/>
    <w:rsid w:val="002740D7"/>
    <w:rsid w:val="0027747D"/>
    <w:rsid w:val="002809E5"/>
    <w:rsid w:val="00281AE8"/>
    <w:rsid w:val="00282776"/>
    <w:rsid w:val="00283E8F"/>
    <w:rsid w:val="00291493"/>
    <w:rsid w:val="002941EC"/>
    <w:rsid w:val="00296D8D"/>
    <w:rsid w:val="002A0BD6"/>
    <w:rsid w:val="002A0D1D"/>
    <w:rsid w:val="002A2D97"/>
    <w:rsid w:val="002A5452"/>
    <w:rsid w:val="002B3ACF"/>
    <w:rsid w:val="002B493F"/>
    <w:rsid w:val="002B50DA"/>
    <w:rsid w:val="002B53DA"/>
    <w:rsid w:val="002D1F7B"/>
    <w:rsid w:val="002D412E"/>
    <w:rsid w:val="002D4C38"/>
    <w:rsid w:val="002D4F5A"/>
    <w:rsid w:val="002D6F8D"/>
    <w:rsid w:val="002E2B9E"/>
    <w:rsid w:val="002E3B15"/>
    <w:rsid w:val="002E4550"/>
    <w:rsid w:val="002E5B0B"/>
    <w:rsid w:val="002E7476"/>
    <w:rsid w:val="002E7AC3"/>
    <w:rsid w:val="002F6FF0"/>
    <w:rsid w:val="00312607"/>
    <w:rsid w:val="0031424E"/>
    <w:rsid w:val="00317B57"/>
    <w:rsid w:val="00325DCD"/>
    <w:rsid w:val="003317B2"/>
    <w:rsid w:val="0033495B"/>
    <w:rsid w:val="00337CF6"/>
    <w:rsid w:val="0034097F"/>
    <w:rsid w:val="00343ABD"/>
    <w:rsid w:val="0034552A"/>
    <w:rsid w:val="003510B3"/>
    <w:rsid w:val="00351A96"/>
    <w:rsid w:val="00352E68"/>
    <w:rsid w:val="003534D0"/>
    <w:rsid w:val="003570D2"/>
    <w:rsid w:val="003575F7"/>
    <w:rsid w:val="00362D6B"/>
    <w:rsid w:val="0037117D"/>
    <w:rsid w:val="00374C4A"/>
    <w:rsid w:val="0037632D"/>
    <w:rsid w:val="00377201"/>
    <w:rsid w:val="003774F7"/>
    <w:rsid w:val="00380FFC"/>
    <w:rsid w:val="00381D04"/>
    <w:rsid w:val="00382001"/>
    <w:rsid w:val="00384BE3"/>
    <w:rsid w:val="00385222"/>
    <w:rsid w:val="00390117"/>
    <w:rsid w:val="0039042C"/>
    <w:rsid w:val="0039752D"/>
    <w:rsid w:val="00397AA3"/>
    <w:rsid w:val="003A1DF9"/>
    <w:rsid w:val="003A393A"/>
    <w:rsid w:val="003A7D3B"/>
    <w:rsid w:val="003B0A5B"/>
    <w:rsid w:val="003B300A"/>
    <w:rsid w:val="003B3529"/>
    <w:rsid w:val="003C26A2"/>
    <w:rsid w:val="003C4A45"/>
    <w:rsid w:val="003C6648"/>
    <w:rsid w:val="003C71F0"/>
    <w:rsid w:val="003D10A0"/>
    <w:rsid w:val="003D15F9"/>
    <w:rsid w:val="003D3797"/>
    <w:rsid w:val="003D3D7A"/>
    <w:rsid w:val="003D6A70"/>
    <w:rsid w:val="003E01FF"/>
    <w:rsid w:val="003E2A9C"/>
    <w:rsid w:val="003E6E2A"/>
    <w:rsid w:val="003E78F3"/>
    <w:rsid w:val="003F0CB3"/>
    <w:rsid w:val="003F59A2"/>
    <w:rsid w:val="003F5ACC"/>
    <w:rsid w:val="003F5CE1"/>
    <w:rsid w:val="00406228"/>
    <w:rsid w:val="00411218"/>
    <w:rsid w:val="004143EE"/>
    <w:rsid w:val="00426551"/>
    <w:rsid w:val="00440C56"/>
    <w:rsid w:val="00451CBA"/>
    <w:rsid w:val="00456482"/>
    <w:rsid w:val="00457920"/>
    <w:rsid w:val="00465660"/>
    <w:rsid w:val="00465D21"/>
    <w:rsid w:val="004660BE"/>
    <w:rsid w:val="00466476"/>
    <w:rsid w:val="00473737"/>
    <w:rsid w:val="00481581"/>
    <w:rsid w:val="004873EA"/>
    <w:rsid w:val="00490931"/>
    <w:rsid w:val="00492925"/>
    <w:rsid w:val="004934B1"/>
    <w:rsid w:val="004972AA"/>
    <w:rsid w:val="004A039E"/>
    <w:rsid w:val="004A201F"/>
    <w:rsid w:val="004A3337"/>
    <w:rsid w:val="004A44F9"/>
    <w:rsid w:val="004A6EAB"/>
    <w:rsid w:val="004B0D1D"/>
    <w:rsid w:val="004B4CAF"/>
    <w:rsid w:val="004B65E4"/>
    <w:rsid w:val="004B759B"/>
    <w:rsid w:val="004C26A6"/>
    <w:rsid w:val="004C4A68"/>
    <w:rsid w:val="004D37C1"/>
    <w:rsid w:val="004E18B6"/>
    <w:rsid w:val="004E2FBB"/>
    <w:rsid w:val="004E3220"/>
    <w:rsid w:val="004E3FC7"/>
    <w:rsid w:val="004F0804"/>
    <w:rsid w:val="004F191F"/>
    <w:rsid w:val="004F2C7A"/>
    <w:rsid w:val="004F4477"/>
    <w:rsid w:val="004F6129"/>
    <w:rsid w:val="004F656C"/>
    <w:rsid w:val="0050009C"/>
    <w:rsid w:val="00501532"/>
    <w:rsid w:val="00504582"/>
    <w:rsid w:val="00504E95"/>
    <w:rsid w:val="00505818"/>
    <w:rsid w:val="005065E1"/>
    <w:rsid w:val="0051389D"/>
    <w:rsid w:val="00524057"/>
    <w:rsid w:val="00527B5E"/>
    <w:rsid w:val="0053293D"/>
    <w:rsid w:val="00533C47"/>
    <w:rsid w:val="0053510E"/>
    <w:rsid w:val="0053681D"/>
    <w:rsid w:val="00537701"/>
    <w:rsid w:val="00540685"/>
    <w:rsid w:val="00541C1B"/>
    <w:rsid w:val="00543CDE"/>
    <w:rsid w:val="00543E93"/>
    <w:rsid w:val="00545BB1"/>
    <w:rsid w:val="00546C01"/>
    <w:rsid w:val="005519DF"/>
    <w:rsid w:val="005549FA"/>
    <w:rsid w:val="00555E2A"/>
    <w:rsid w:val="00556E09"/>
    <w:rsid w:val="00562A63"/>
    <w:rsid w:val="00570DE2"/>
    <w:rsid w:val="00572373"/>
    <w:rsid w:val="00572D16"/>
    <w:rsid w:val="005819DA"/>
    <w:rsid w:val="0058319E"/>
    <w:rsid w:val="005854A1"/>
    <w:rsid w:val="005A374E"/>
    <w:rsid w:val="005A5D4C"/>
    <w:rsid w:val="005A6849"/>
    <w:rsid w:val="005C3462"/>
    <w:rsid w:val="005C46FB"/>
    <w:rsid w:val="005C4D79"/>
    <w:rsid w:val="005C770B"/>
    <w:rsid w:val="005D3E64"/>
    <w:rsid w:val="005D4321"/>
    <w:rsid w:val="005D43A3"/>
    <w:rsid w:val="005D51BA"/>
    <w:rsid w:val="005D6EE4"/>
    <w:rsid w:val="005E104A"/>
    <w:rsid w:val="005E18C0"/>
    <w:rsid w:val="005E2C08"/>
    <w:rsid w:val="005E39DE"/>
    <w:rsid w:val="005F1823"/>
    <w:rsid w:val="005F3A6C"/>
    <w:rsid w:val="005F6C62"/>
    <w:rsid w:val="006024FE"/>
    <w:rsid w:val="00611816"/>
    <w:rsid w:val="00611C7C"/>
    <w:rsid w:val="00617F4E"/>
    <w:rsid w:val="00622A5E"/>
    <w:rsid w:val="00626D01"/>
    <w:rsid w:val="00627EAE"/>
    <w:rsid w:val="00630596"/>
    <w:rsid w:val="00630CFD"/>
    <w:rsid w:val="00635E2A"/>
    <w:rsid w:val="0063677E"/>
    <w:rsid w:val="006500FA"/>
    <w:rsid w:val="006512DF"/>
    <w:rsid w:val="00653AC6"/>
    <w:rsid w:val="00654ED2"/>
    <w:rsid w:val="0065562A"/>
    <w:rsid w:val="006622EA"/>
    <w:rsid w:val="0066605A"/>
    <w:rsid w:val="006732E9"/>
    <w:rsid w:val="00675361"/>
    <w:rsid w:val="006761AE"/>
    <w:rsid w:val="006808D2"/>
    <w:rsid w:val="006901EF"/>
    <w:rsid w:val="00693DCC"/>
    <w:rsid w:val="006A0D9C"/>
    <w:rsid w:val="006A2081"/>
    <w:rsid w:val="006A2F6C"/>
    <w:rsid w:val="006A3903"/>
    <w:rsid w:val="006A680E"/>
    <w:rsid w:val="006A6FC8"/>
    <w:rsid w:val="006B1ACC"/>
    <w:rsid w:val="006C1C6B"/>
    <w:rsid w:val="006C1F01"/>
    <w:rsid w:val="006C48A1"/>
    <w:rsid w:val="006D1D54"/>
    <w:rsid w:val="006D283E"/>
    <w:rsid w:val="006D6FFA"/>
    <w:rsid w:val="006E0A1C"/>
    <w:rsid w:val="006E17D2"/>
    <w:rsid w:val="006E1DF7"/>
    <w:rsid w:val="006E2E58"/>
    <w:rsid w:val="006E3144"/>
    <w:rsid w:val="006E3DA6"/>
    <w:rsid w:val="006E5258"/>
    <w:rsid w:val="006E52F8"/>
    <w:rsid w:val="006E5D79"/>
    <w:rsid w:val="006F3241"/>
    <w:rsid w:val="006F4EC2"/>
    <w:rsid w:val="006F635A"/>
    <w:rsid w:val="006F7F02"/>
    <w:rsid w:val="00703389"/>
    <w:rsid w:val="00705448"/>
    <w:rsid w:val="0070760D"/>
    <w:rsid w:val="007137D6"/>
    <w:rsid w:val="00713D96"/>
    <w:rsid w:val="0072257D"/>
    <w:rsid w:val="00723F2D"/>
    <w:rsid w:val="00724DE0"/>
    <w:rsid w:val="00725F1A"/>
    <w:rsid w:val="00725F6B"/>
    <w:rsid w:val="0072735B"/>
    <w:rsid w:val="0072761D"/>
    <w:rsid w:val="00727DD8"/>
    <w:rsid w:val="00730348"/>
    <w:rsid w:val="007417B8"/>
    <w:rsid w:val="00741839"/>
    <w:rsid w:val="00742A3A"/>
    <w:rsid w:val="0074303F"/>
    <w:rsid w:val="007434C4"/>
    <w:rsid w:val="0075112A"/>
    <w:rsid w:val="00756432"/>
    <w:rsid w:val="00756A71"/>
    <w:rsid w:val="00765038"/>
    <w:rsid w:val="00771840"/>
    <w:rsid w:val="00774ABC"/>
    <w:rsid w:val="00777CBD"/>
    <w:rsid w:val="00780529"/>
    <w:rsid w:val="0078092E"/>
    <w:rsid w:val="0078093D"/>
    <w:rsid w:val="007848EB"/>
    <w:rsid w:val="00791139"/>
    <w:rsid w:val="007915BB"/>
    <w:rsid w:val="007A0488"/>
    <w:rsid w:val="007A2C01"/>
    <w:rsid w:val="007A703F"/>
    <w:rsid w:val="007B09C9"/>
    <w:rsid w:val="007B3182"/>
    <w:rsid w:val="007B3CA1"/>
    <w:rsid w:val="007C4F8A"/>
    <w:rsid w:val="007C637B"/>
    <w:rsid w:val="007C71A1"/>
    <w:rsid w:val="007C75DF"/>
    <w:rsid w:val="007C7AA1"/>
    <w:rsid w:val="007D1D17"/>
    <w:rsid w:val="007D29CC"/>
    <w:rsid w:val="007D398A"/>
    <w:rsid w:val="007D3EE6"/>
    <w:rsid w:val="00803682"/>
    <w:rsid w:val="0080393F"/>
    <w:rsid w:val="00804B14"/>
    <w:rsid w:val="008070CF"/>
    <w:rsid w:val="008071C8"/>
    <w:rsid w:val="00814075"/>
    <w:rsid w:val="008149E2"/>
    <w:rsid w:val="0082011F"/>
    <w:rsid w:val="00821EFC"/>
    <w:rsid w:val="00823B31"/>
    <w:rsid w:val="008271EE"/>
    <w:rsid w:val="00827B32"/>
    <w:rsid w:val="0083093C"/>
    <w:rsid w:val="00837304"/>
    <w:rsid w:val="00840FDF"/>
    <w:rsid w:val="008426D7"/>
    <w:rsid w:val="00845B07"/>
    <w:rsid w:val="0085026F"/>
    <w:rsid w:val="00852485"/>
    <w:rsid w:val="008529A2"/>
    <w:rsid w:val="008557A3"/>
    <w:rsid w:val="00861AF3"/>
    <w:rsid w:val="00870340"/>
    <w:rsid w:val="00870388"/>
    <w:rsid w:val="00872252"/>
    <w:rsid w:val="008749AE"/>
    <w:rsid w:val="00875652"/>
    <w:rsid w:val="008810D1"/>
    <w:rsid w:val="008842A3"/>
    <w:rsid w:val="00884AE4"/>
    <w:rsid w:val="00886FBE"/>
    <w:rsid w:val="00887356"/>
    <w:rsid w:val="00893821"/>
    <w:rsid w:val="008A281E"/>
    <w:rsid w:val="008A3383"/>
    <w:rsid w:val="008A4895"/>
    <w:rsid w:val="008A7C8F"/>
    <w:rsid w:val="008B7E0C"/>
    <w:rsid w:val="008C0821"/>
    <w:rsid w:val="008C6BCB"/>
    <w:rsid w:val="008D18A6"/>
    <w:rsid w:val="008D5546"/>
    <w:rsid w:val="008E1AB1"/>
    <w:rsid w:val="008E39F2"/>
    <w:rsid w:val="008E50AB"/>
    <w:rsid w:val="008E6D59"/>
    <w:rsid w:val="008E7D21"/>
    <w:rsid w:val="008E7F33"/>
    <w:rsid w:val="008F7CE3"/>
    <w:rsid w:val="009021B9"/>
    <w:rsid w:val="009055B6"/>
    <w:rsid w:val="00907CD3"/>
    <w:rsid w:val="00912454"/>
    <w:rsid w:val="0091776E"/>
    <w:rsid w:val="00917CF7"/>
    <w:rsid w:val="009209BF"/>
    <w:rsid w:val="00920F47"/>
    <w:rsid w:val="009221EE"/>
    <w:rsid w:val="009244E9"/>
    <w:rsid w:val="0092509E"/>
    <w:rsid w:val="00936F27"/>
    <w:rsid w:val="0094042C"/>
    <w:rsid w:val="009436A5"/>
    <w:rsid w:val="009504B4"/>
    <w:rsid w:val="00953A7E"/>
    <w:rsid w:val="0095415B"/>
    <w:rsid w:val="00962A47"/>
    <w:rsid w:val="00965010"/>
    <w:rsid w:val="0096742B"/>
    <w:rsid w:val="00967BBD"/>
    <w:rsid w:val="0097009C"/>
    <w:rsid w:val="00970865"/>
    <w:rsid w:val="00971782"/>
    <w:rsid w:val="009736CC"/>
    <w:rsid w:val="00973CFA"/>
    <w:rsid w:val="00980809"/>
    <w:rsid w:val="00983F50"/>
    <w:rsid w:val="00990815"/>
    <w:rsid w:val="00992B36"/>
    <w:rsid w:val="00995809"/>
    <w:rsid w:val="00996D3C"/>
    <w:rsid w:val="009A1301"/>
    <w:rsid w:val="009A15EF"/>
    <w:rsid w:val="009A2B2B"/>
    <w:rsid w:val="009A2DBB"/>
    <w:rsid w:val="009A586C"/>
    <w:rsid w:val="009A7C84"/>
    <w:rsid w:val="009B0645"/>
    <w:rsid w:val="009B2D8F"/>
    <w:rsid w:val="009B42FD"/>
    <w:rsid w:val="009B4513"/>
    <w:rsid w:val="009B5107"/>
    <w:rsid w:val="009B5A8B"/>
    <w:rsid w:val="009B6476"/>
    <w:rsid w:val="009C1B1A"/>
    <w:rsid w:val="009C3D2D"/>
    <w:rsid w:val="009D17EF"/>
    <w:rsid w:val="009D449C"/>
    <w:rsid w:val="009D6641"/>
    <w:rsid w:val="009D6CB3"/>
    <w:rsid w:val="009E11CA"/>
    <w:rsid w:val="009E1AD9"/>
    <w:rsid w:val="009E4E8A"/>
    <w:rsid w:val="009E6E90"/>
    <w:rsid w:val="009E7F18"/>
    <w:rsid w:val="009F1C46"/>
    <w:rsid w:val="009F4974"/>
    <w:rsid w:val="009F591C"/>
    <w:rsid w:val="00A015C7"/>
    <w:rsid w:val="00A038BF"/>
    <w:rsid w:val="00A03A47"/>
    <w:rsid w:val="00A0560C"/>
    <w:rsid w:val="00A05DF5"/>
    <w:rsid w:val="00A15BB5"/>
    <w:rsid w:val="00A2083B"/>
    <w:rsid w:val="00A20A37"/>
    <w:rsid w:val="00A2690A"/>
    <w:rsid w:val="00A348B0"/>
    <w:rsid w:val="00A3643C"/>
    <w:rsid w:val="00A36DDF"/>
    <w:rsid w:val="00A41F3C"/>
    <w:rsid w:val="00A44F9D"/>
    <w:rsid w:val="00A60401"/>
    <w:rsid w:val="00A6487B"/>
    <w:rsid w:val="00A676CA"/>
    <w:rsid w:val="00A67708"/>
    <w:rsid w:val="00A700F2"/>
    <w:rsid w:val="00A71138"/>
    <w:rsid w:val="00A72344"/>
    <w:rsid w:val="00A72AA7"/>
    <w:rsid w:val="00A842A7"/>
    <w:rsid w:val="00A85108"/>
    <w:rsid w:val="00A91A57"/>
    <w:rsid w:val="00A939DA"/>
    <w:rsid w:val="00A944B9"/>
    <w:rsid w:val="00AA4865"/>
    <w:rsid w:val="00AA4B46"/>
    <w:rsid w:val="00AA4FDB"/>
    <w:rsid w:val="00AA5503"/>
    <w:rsid w:val="00AA5E3A"/>
    <w:rsid w:val="00AB18C4"/>
    <w:rsid w:val="00AB4B2C"/>
    <w:rsid w:val="00AB5398"/>
    <w:rsid w:val="00AB55FF"/>
    <w:rsid w:val="00AB7241"/>
    <w:rsid w:val="00AC6CB3"/>
    <w:rsid w:val="00AD1DA4"/>
    <w:rsid w:val="00AD4073"/>
    <w:rsid w:val="00AD5D91"/>
    <w:rsid w:val="00AD6CA6"/>
    <w:rsid w:val="00AE0600"/>
    <w:rsid w:val="00AE55E3"/>
    <w:rsid w:val="00AE5A51"/>
    <w:rsid w:val="00AE6380"/>
    <w:rsid w:val="00AE6723"/>
    <w:rsid w:val="00AF07B3"/>
    <w:rsid w:val="00AF30C5"/>
    <w:rsid w:val="00AF3485"/>
    <w:rsid w:val="00AF4F37"/>
    <w:rsid w:val="00AF5DD8"/>
    <w:rsid w:val="00B00A9C"/>
    <w:rsid w:val="00B01F77"/>
    <w:rsid w:val="00B0248D"/>
    <w:rsid w:val="00B02DB0"/>
    <w:rsid w:val="00B03D31"/>
    <w:rsid w:val="00B05F63"/>
    <w:rsid w:val="00B1681A"/>
    <w:rsid w:val="00B16D8E"/>
    <w:rsid w:val="00B17281"/>
    <w:rsid w:val="00B17D44"/>
    <w:rsid w:val="00B2064E"/>
    <w:rsid w:val="00B221D9"/>
    <w:rsid w:val="00B2500B"/>
    <w:rsid w:val="00B26243"/>
    <w:rsid w:val="00B26DD0"/>
    <w:rsid w:val="00B27022"/>
    <w:rsid w:val="00B30DED"/>
    <w:rsid w:val="00B330CF"/>
    <w:rsid w:val="00B34DB0"/>
    <w:rsid w:val="00B378A2"/>
    <w:rsid w:val="00B40D27"/>
    <w:rsid w:val="00B43E3A"/>
    <w:rsid w:val="00B549F0"/>
    <w:rsid w:val="00B60AA3"/>
    <w:rsid w:val="00B67C68"/>
    <w:rsid w:val="00B70188"/>
    <w:rsid w:val="00B7090D"/>
    <w:rsid w:val="00B7549E"/>
    <w:rsid w:val="00B77311"/>
    <w:rsid w:val="00B7740D"/>
    <w:rsid w:val="00B84237"/>
    <w:rsid w:val="00B8541B"/>
    <w:rsid w:val="00B912F6"/>
    <w:rsid w:val="00B9161F"/>
    <w:rsid w:val="00B91C86"/>
    <w:rsid w:val="00B96CE9"/>
    <w:rsid w:val="00BB6710"/>
    <w:rsid w:val="00BB687E"/>
    <w:rsid w:val="00BB7618"/>
    <w:rsid w:val="00BC2B97"/>
    <w:rsid w:val="00BC3341"/>
    <w:rsid w:val="00BC3B3F"/>
    <w:rsid w:val="00BC47F4"/>
    <w:rsid w:val="00BC770E"/>
    <w:rsid w:val="00BD1FB5"/>
    <w:rsid w:val="00BD428C"/>
    <w:rsid w:val="00BD60FB"/>
    <w:rsid w:val="00BD7240"/>
    <w:rsid w:val="00BE24C2"/>
    <w:rsid w:val="00BF1DBC"/>
    <w:rsid w:val="00BF2CE9"/>
    <w:rsid w:val="00BF2DD0"/>
    <w:rsid w:val="00BF4492"/>
    <w:rsid w:val="00BF50FE"/>
    <w:rsid w:val="00C023EF"/>
    <w:rsid w:val="00C02DE9"/>
    <w:rsid w:val="00C042BB"/>
    <w:rsid w:val="00C064DC"/>
    <w:rsid w:val="00C06629"/>
    <w:rsid w:val="00C107F8"/>
    <w:rsid w:val="00C159DA"/>
    <w:rsid w:val="00C170B8"/>
    <w:rsid w:val="00C21674"/>
    <w:rsid w:val="00C22F54"/>
    <w:rsid w:val="00C25AAB"/>
    <w:rsid w:val="00C276CA"/>
    <w:rsid w:val="00C2793F"/>
    <w:rsid w:val="00C309C2"/>
    <w:rsid w:val="00C30A7D"/>
    <w:rsid w:val="00C314CF"/>
    <w:rsid w:val="00C317FA"/>
    <w:rsid w:val="00C32125"/>
    <w:rsid w:val="00C3471F"/>
    <w:rsid w:val="00C34CC8"/>
    <w:rsid w:val="00C41758"/>
    <w:rsid w:val="00C53C98"/>
    <w:rsid w:val="00C5785C"/>
    <w:rsid w:val="00C6356D"/>
    <w:rsid w:val="00C66EAF"/>
    <w:rsid w:val="00C73695"/>
    <w:rsid w:val="00C736AD"/>
    <w:rsid w:val="00C73D21"/>
    <w:rsid w:val="00C74287"/>
    <w:rsid w:val="00C743EB"/>
    <w:rsid w:val="00C756C5"/>
    <w:rsid w:val="00C81B17"/>
    <w:rsid w:val="00C82613"/>
    <w:rsid w:val="00C86640"/>
    <w:rsid w:val="00C90F3B"/>
    <w:rsid w:val="00C9481D"/>
    <w:rsid w:val="00C96570"/>
    <w:rsid w:val="00C96F06"/>
    <w:rsid w:val="00C9759E"/>
    <w:rsid w:val="00CA38ED"/>
    <w:rsid w:val="00CA4DCE"/>
    <w:rsid w:val="00CA77CE"/>
    <w:rsid w:val="00CB12B2"/>
    <w:rsid w:val="00CB6CA5"/>
    <w:rsid w:val="00CC1DE9"/>
    <w:rsid w:val="00CD1345"/>
    <w:rsid w:val="00CE02D2"/>
    <w:rsid w:val="00CE1BCF"/>
    <w:rsid w:val="00CF6C9E"/>
    <w:rsid w:val="00D003BB"/>
    <w:rsid w:val="00D0130A"/>
    <w:rsid w:val="00D02B6A"/>
    <w:rsid w:val="00D051D4"/>
    <w:rsid w:val="00D067FA"/>
    <w:rsid w:val="00D13600"/>
    <w:rsid w:val="00D14F7A"/>
    <w:rsid w:val="00D16871"/>
    <w:rsid w:val="00D20ED6"/>
    <w:rsid w:val="00D2252D"/>
    <w:rsid w:val="00D2682A"/>
    <w:rsid w:val="00D27B28"/>
    <w:rsid w:val="00D331B8"/>
    <w:rsid w:val="00D4036E"/>
    <w:rsid w:val="00D408CD"/>
    <w:rsid w:val="00D413BA"/>
    <w:rsid w:val="00D45542"/>
    <w:rsid w:val="00D50141"/>
    <w:rsid w:val="00D51CE0"/>
    <w:rsid w:val="00D54DE8"/>
    <w:rsid w:val="00D61537"/>
    <w:rsid w:val="00D6318E"/>
    <w:rsid w:val="00D6389D"/>
    <w:rsid w:val="00D67D7D"/>
    <w:rsid w:val="00D705E1"/>
    <w:rsid w:val="00D719EA"/>
    <w:rsid w:val="00D74B13"/>
    <w:rsid w:val="00D80EB4"/>
    <w:rsid w:val="00D8180B"/>
    <w:rsid w:val="00D8645D"/>
    <w:rsid w:val="00D905E4"/>
    <w:rsid w:val="00D946CF"/>
    <w:rsid w:val="00D95312"/>
    <w:rsid w:val="00D977A1"/>
    <w:rsid w:val="00DA475A"/>
    <w:rsid w:val="00DB059F"/>
    <w:rsid w:val="00DB28B1"/>
    <w:rsid w:val="00DB2936"/>
    <w:rsid w:val="00DB4A1E"/>
    <w:rsid w:val="00DC0685"/>
    <w:rsid w:val="00DC5575"/>
    <w:rsid w:val="00DD5765"/>
    <w:rsid w:val="00DD7F01"/>
    <w:rsid w:val="00DE44E2"/>
    <w:rsid w:val="00DE4C46"/>
    <w:rsid w:val="00DE5DF6"/>
    <w:rsid w:val="00DF1DCA"/>
    <w:rsid w:val="00E0238A"/>
    <w:rsid w:val="00E06419"/>
    <w:rsid w:val="00E1198E"/>
    <w:rsid w:val="00E11FB7"/>
    <w:rsid w:val="00E15E9E"/>
    <w:rsid w:val="00E23595"/>
    <w:rsid w:val="00E23D19"/>
    <w:rsid w:val="00E32CB7"/>
    <w:rsid w:val="00E35F64"/>
    <w:rsid w:val="00E4124D"/>
    <w:rsid w:val="00E4134C"/>
    <w:rsid w:val="00E46748"/>
    <w:rsid w:val="00E472A4"/>
    <w:rsid w:val="00E50E02"/>
    <w:rsid w:val="00E54B33"/>
    <w:rsid w:val="00E56B5E"/>
    <w:rsid w:val="00E56D54"/>
    <w:rsid w:val="00E60475"/>
    <w:rsid w:val="00E647E0"/>
    <w:rsid w:val="00E64813"/>
    <w:rsid w:val="00E66273"/>
    <w:rsid w:val="00E669AB"/>
    <w:rsid w:val="00E67943"/>
    <w:rsid w:val="00E70F75"/>
    <w:rsid w:val="00E72982"/>
    <w:rsid w:val="00E73811"/>
    <w:rsid w:val="00E82936"/>
    <w:rsid w:val="00E8485D"/>
    <w:rsid w:val="00E86C74"/>
    <w:rsid w:val="00E91332"/>
    <w:rsid w:val="00E9639E"/>
    <w:rsid w:val="00EA0D08"/>
    <w:rsid w:val="00EA625F"/>
    <w:rsid w:val="00EA7E55"/>
    <w:rsid w:val="00EB6749"/>
    <w:rsid w:val="00EC37A6"/>
    <w:rsid w:val="00EC42A4"/>
    <w:rsid w:val="00ED078A"/>
    <w:rsid w:val="00ED1827"/>
    <w:rsid w:val="00ED47F8"/>
    <w:rsid w:val="00ED56ED"/>
    <w:rsid w:val="00ED63A5"/>
    <w:rsid w:val="00EE1299"/>
    <w:rsid w:val="00EE4D4A"/>
    <w:rsid w:val="00EE5FA6"/>
    <w:rsid w:val="00EF2D36"/>
    <w:rsid w:val="00F01898"/>
    <w:rsid w:val="00F02CA1"/>
    <w:rsid w:val="00F02F37"/>
    <w:rsid w:val="00F03B4A"/>
    <w:rsid w:val="00F0756F"/>
    <w:rsid w:val="00F11D39"/>
    <w:rsid w:val="00F1214D"/>
    <w:rsid w:val="00F1324F"/>
    <w:rsid w:val="00F15BE2"/>
    <w:rsid w:val="00F15D55"/>
    <w:rsid w:val="00F15F20"/>
    <w:rsid w:val="00F17E14"/>
    <w:rsid w:val="00F202CA"/>
    <w:rsid w:val="00F21F7F"/>
    <w:rsid w:val="00F2454A"/>
    <w:rsid w:val="00F246ED"/>
    <w:rsid w:val="00F25BD4"/>
    <w:rsid w:val="00F277B3"/>
    <w:rsid w:val="00F27C2D"/>
    <w:rsid w:val="00F3375D"/>
    <w:rsid w:val="00F33AEC"/>
    <w:rsid w:val="00F42448"/>
    <w:rsid w:val="00F4323D"/>
    <w:rsid w:val="00F45F0B"/>
    <w:rsid w:val="00F47CCE"/>
    <w:rsid w:val="00F52C82"/>
    <w:rsid w:val="00F55591"/>
    <w:rsid w:val="00F56310"/>
    <w:rsid w:val="00F56792"/>
    <w:rsid w:val="00F639E8"/>
    <w:rsid w:val="00F67AA0"/>
    <w:rsid w:val="00F70EAF"/>
    <w:rsid w:val="00F91E7C"/>
    <w:rsid w:val="00F9252D"/>
    <w:rsid w:val="00F9308F"/>
    <w:rsid w:val="00F93452"/>
    <w:rsid w:val="00F94454"/>
    <w:rsid w:val="00F976E7"/>
    <w:rsid w:val="00FA1B94"/>
    <w:rsid w:val="00FA20D4"/>
    <w:rsid w:val="00FB0C83"/>
    <w:rsid w:val="00FB343C"/>
    <w:rsid w:val="00FB4E57"/>
    <w:rsid w:val="00FB7B0B"/>
    <w:rsid w:val="00FC0128"/>
    <w:rsid w:val="00FC2849"/>
    <w:rsid w:val="00FC4807"/>
    <w:rsid w:val="00FC50F5"/>
    <w:rsid w:val="00FD1CF4"/>
    <w:rsid w:val="00FD5AAF"/>
    <w:rsid w:val="00FD652C"/>
    <w:rsid w:val="00FE1B15"/>
    <w:rsid w:val="00FE78CC"/>
    <w:rsid w:val="00FF034A"/>
    <w:rsid w:val="00FF111A"/>
    <w:rsid w:val="00FF14F2"/>
    <w:rsid w:val="00FF4EF9"/>
    <w:rsid w:val="00FF64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73DE5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styleId="PlainText">
    <w:name w:val="Plain Text"/>
    <w:basedOn w:val="Normal"/>
    <w:link w:val="PlainTextChar"/>
    <w:uiPriority w:val="99"/>
    <w:semiHidden/>
    <w:unhideWhenUsed/>
    <w:rsid w:val="007D29CC"/>
    <w:rPr>
      <w:rFonts w:ascii="Consolas" w:hAnsi="Consolas" w:cs="Consolas"/>
      <w:sz w:val="21"/>
      <w:szCs w:val="21"/>
    </w:rPr>
  </w:style>
  <w:style w:type="character" w:customStyle="1" w:styleId="PlainTextChar">
    <w:name w:val="Plain Text Char"/>
    <w:basedOn w:val="DefaultParagraphFont"/>
    <w:link w:val="PlainText"/>
    <w:uiPriority w:val="99"/>
    <w:semiHidden/>
    <w:rsid w:val="007D29CC"/>
    <w:rPr>
      <w:rFonts w:ascii="Consolas" w:eastAsia="Times New Roman" w:hAnsi="Consolas" w:cs="Consolas"/>
      <w:sz w:val="21"/>
      <w:szCs w:val="21"/>
    </w:rPr>
  </w:style>
  <w:style w:type="character" w:customStyle="1" w:styleId="hps">
    <w:name w:val="hps"/>
    <w:basedOn w:val="DefaultParagraphFont"/>
    <w:rsid w:val="00B16D8E"/>
  </w:style>
  <w:style w:type="paragraph" w:customStyle="1" w:styleId="Default">
    <w:name w:val="Default"/>
    <w:rsid w:val="00840FDF"/>
    <w:pPr>
      <w:autoSpaceDE w:val="0"/>
      <w:autoSpaceDN w:val="0"/>
      <w:adjustRightInd w:val="0"/>
      <w:spacing w:after="0" w:line="240" w:lineRule="auto"/>
    </w:pPr>
    <w:rPr>
      <w:rFonts w:ascii="Arial" w:hAnsi="Arial" w:cs="Arial"/>
      <w:color w:val="000000"/>
      <w:sz w:val="24"/>
      <w:szCs w:val="24"/>
    </w:rPr>
  </w:style>
  <w:style w:type="paragraph" w:customStyle="1" w:styleId="EndNoteBibliographyTitle">
    <w:name w:val="EndNote Bibliography Title"/>
    <w:basedOn w:val="Normal"/>
    <w:rsid w:val="005519DF"/>
    <w:pPr>
      <w:jc w:val="center"/>
    </w:pPr>
  </w:style>
  <w:style w:type="paragraph" w:customStyle="1" w:styleId="EndNoteBibliography">
    <w:name w:val="EndNote Bibliography"/>
    <w:basedOn w:val="Normal"/>
    <w:rsid w:val="005519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styleId="PlainText">
    <w:name w:val="Plain Text"/>
    <w:basedOn w:val="Normal"/>
    <w:link w:val="PlainTextChar"/>
    <w:uiPriority w:val="99"/>
    <w:semiHidden/>
    <w:unhideWhenUsed/>
    <w:rsid w:val="007D29CC"/>
    <w:rPr>
      <w:rFonts w:ascii="Consolas" w:hAnsi="Consolas" w:cs="Consolas"/>
      <w:sz w:val="21"/>
      <w:szCs w:val="21"/>
    </w:rPr>
  </w:style>
  <w:style w:type="character" w:customStyle="1" w:styleId="PlainTextChar">
    <w:name w:val="Plain Text Char"/>
    <w:basedOn w:val="DefaultParagraphFont"/>
    <w:link w:val="PlainText"/>
    <w:uiPriority w:val="99"/>
    <w:semiHidden/>
    <w:rsid w:val="007D29CC"/>
    <w:rPr>
      <w:rFonts w:ascii="Consolas" w:eastAsia="Times New Roman" w:hAnsi="Consolas" w:cs="Consolas"/>
      <w:sz w:val="21"/>
      <w:szCs w:val="21"/>
    </w:rPr>
  </w:style>
  <w:style w:type="character" w:customStyle="1" w:styleId="hps">
    <w:name w:val="hps"/>
    <w:basedOn w:val="DefaultParagraphFont"/>
    <w:rsid w:val="00B16D8E"/>
  </w:style>
  <w:style w:type="paragraph" w:customStyle="1" w:styleId="Default">
    <w:name w:val="Default"/>
    <w:rsid w:val="00840FDF"/>
    <w:pPr>
      <w:autoSpaceDE w:val="0"/>
      <w:autoSpaceDN w:val="0"/>
      <w:adjustRightInd w:val="0"/>
      <w:spacing w:after="0" w:line="240" w:lineRule="auto"/>
    </w:pPr>
    <w:rPr>
      <w:rFonts w:ascii="Arial" w:hAnsi="Arial" w:cs="Arial"/>
      <w:color w:val="000000"/>
      <w:sz w:val="24"/>
      <w:szCs w:val="24"/>
    </w:rPr>
  </w:style>
  <w:style w:type="paragraph" w:customStyle="1" w:styleId="EndNoteBibliographyTitle">
    <w:name w:val="EndNote Bibliography Title"/>
    <w:basedOn w:val="Normal"/>
    <w:rsid w:val="005519DF"/>
    <w:pPr>
      <w:jc w:val="center"/>
    </w:pPr>
  </w:style>
  <w:style w:type="paragraph" w:customStyle="1" w:styleId="EndNoteBibliography">
    <w:name w:val="EndNote Bibliography"/>
    <w:basedOn w:val="Normal"/>
    <w:rsid w:val="00551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684315">
      <w:bodyDiv w:val="1"/>
      <w:marLeft w:val="0"/>
      <w:marRight w:val="0"/>
      <w:marTop w:val="0"/>
      <w:marBottom w:val="0"/>
      <w:divBdr>
        <w:top w:val="none" w:sz="0" w:space="0" w:color="auto"/>
        <w:left w:val="none" w:sz="0" w:space="0" w:color="auto"/>
        <w:bottom w:val="none" w:sz="0" w:space="0" w:color="auto"/>
        <w:right w:val="none" w:sz="0" w:space="0" w:color="auto"/>
      </w:divBdr>
    </w:div>
    <w:div w:id="509487332">
      <w:bodyDiv w:val="1"/>
      <w:marLeft w:val="0"/>
      <w:marRight w:val="0"/>
      <w:marTop w:val="0"/>
      <w:marBottom w:val="0"/>
      <w:divBdr>
        <w:top w:val="none" w:sz="0" w:space="0" w:color="auto"/>
        <w:left w:val="none" w:sz="0" w:space="0" w:color="auto"/>
        <w:bottom w:val="none" w:sz="0" w:space="0" w:color="auto"/>
        <w:right w:val="none" w:sz="0" w:space="0" w:color="auto"/>
      </w:divBdr>
      <w:divsChild>
        <w:div w:id="1776512505">
          <w:marLeft w:val="0"/>
          <w:marRight w:val="0"/>
          <w:marTop w:val="0"/>
          <w:marBottom w:val="0"/>
          <w:divBdr>
            <w:top w:val="none" w:sz="0" w:space="0" w:color="auto"/>
            <w:left w:val="none" w:sz="0" w:space="0" w:color="auto"/>
            <w:bottom w:val="none" w:sz="0" w:space="0" w:color="auto"/>
            <w:right w:val="none" w:sz="0" w:space="0" w:color="auto"/>
          </w:divBdr>
          <w:divsChild>
            <w:div w:id="238177521">
              <w:marLeft w:val="0"/>
              <w:marRight w:val="0"/>
              <w:marTop w:val="0"/>
              <w:marBottom w:val="0"/>
              <w:divBdr>
                <w:top w:val="none" w:sz="0" w:space="0" w:color="auto"/>
                <w:left w:val="none" w:sz="0" w:space="0" w:color="auto"/>
                <w:bottom w:val="none" w:sz="0" w:space="0" w:color="auto"/>
                <w:right w:val="none" w:sz="0" w:space="0" w:color="auto"/>
              </w:divBdr>
              <w:divsChild>
                <w:div w:id="1160535040">
                  <w:marLeft w:val="2850"/>
                  <w:marRight w:val="150"/>
                  <w:marTop w:val="105"/>
                  <w:marBottom w:val="0"/>
                  <w:divBdr>
                    <w:top w:val="none" w:sz="0" w:space="0" w:color="auto"/>
                    <w:left w:val="none" w:sz="0" w:space="0" w:color="auto"/>
                    <w:bottom w:val="none" w:sz="0" w:space="0" w:color="auto"/>
                    <w:right w:val="none" w:sz="0" w:space="0" w:color="auto"/>
                  </w:divBdr>
                </w:div>
              </w:divsChild>
            </w:div>
          </w:divsChild>
        </w:div>
      </w:divsChild>
    </w:div>
    <w:div w:id="663050073">
      <w:bodyDiv w:val="1"/>
      <w:marLeft w:val="0"/>
      <w:marRight w:val="0"/>
      <w:marTop w:val="0"/>
      <w:marBottom w:val="0"/>
      <w:divBdr>
        <w:top w:val="none" w:sz="0" w:space="0" w:color="auto"/>
        <w:left w:val="none" w:sz="0" w:space="0" w:color="auto"/>
        <w:bottom w:val="none" w:sz="0" w:space="0" w:color="auto"/>
        <w:right w:val="none" w:sz="0" w:space="0" w:color="auto"/>
      </w:divBdr>
      <w:divsChild>
        <w:div w:id="195894902">
          <w:marLeft w:val="0"/>
          <w:marRight w:val="0"/>
          <w:marTop w:val="0"/>
          <w:marBottom w:val="0"/>
          <w:divBdr>
            <w:top w:val="none" w:sz="0" w:space="0" w:color="auto"/>
            <w:left w:val="none" w:sz="0" w:space="0" w:color="auto"/>
            <w:bottom w:val="none" w:sz="0" w:space="0" w:color="auto"/>
            <w:right w:val="none" w:sz="0" w:space="0" w:color="auto"/>
          </w:divBdr>
          <w:divsChild>
            <w:div w:id="677074243">
              <w:marLeft w:val="0"/>
              <w:marRight w:val="0"/>
              <w:marTop w:val="0"/>
              <w:marBottom w:val="0"/>
              <w:divBdr>
                <w:top w:val="none" w:sz="0" w:space="0" w:color="auto"/>
                <w:left w:val="none" w:sz="0" w:space="0" w:color="auto"/>
                <w:bottom w:val="none" w:sz="0" w:space="0" w:color="auto"/>
                <w:right w:val="none" w:sz="0" w:space="0" w:color="auto"/>
              </w:divBdr>
              <w:divsChild>
                <w:div w:id="1808550024">
                  <w:marLeft w:val="2850"/>
                  <w:marRight w:val="150"/>
                  <w:marTop w:val="105"/>
                  <w:marBottom w:val="0"/>
                  <w:divBdr>
                    <w:top w:val="none" w:sz="0" w:space="0" w:color="auto"/>
                    <w:left w:val="none" w:sz="0" w:space="0" w:color="auto"/>
                    <w:bottom w:val="none" w:sz="0" w:space="0" w:color="auto"/>
                    <w:right w:val="none" w:sz="0" w:space="0" w:color="auto"/>
                  </w:divBdr>
                </w:div>
              </w:divsChild>
            </w:div>
          </w:divsChild>
        </w:div>
      </w:divsChild>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468544722">
      <w:bodyDiv w:val="1"/>
      <w:marLeft w:val="0"/>
      <w:marRight w:val="0"/>
      <w:marTop w:val="0"/>
      <w:marBottom w:val="0"/>
      <w:divBdr>
        <w:top w:val="none" w:sz="0" w:space="0" w:color="auto"/>
        <w:left w:val="none" w:sz="0" w:space="0" w:color="auto"/>
        <w:bottom w:val="none" w:sz="0" w:space="0" w:color="auto"/>
        <w:right w:val="none" w:sz="0" w:space="0" w:color="auto"/>
      </w:divBdr>
    </w:div>
    <w:div w:id="1525824212">
      <w:bodyDiv w:val="1"/>
      <w:marLeft w:val="0"/>
      <w:marRight w:val="0"/>
      <w:marTop w:val="0"/>
      <w:marBottom w:val="0"/>
      <w:divBdr>
        <w:top w:val="none" w:sz="0" w:space="0" w:color="auto"/>
        <w:left w:val="none" w:sz="0" w:space="0" w:color="auto"/>
        <w:bottom w:val="none" w:sz="0" w:space="0" w:color="auto"/>
        <w:right w:val="none" w:sz="0" w:space="0" w:color="auto"/>
      </w:divBdr>
      <w:divsChild>
        <w:div w:id="2077894147">
          <w:marLeft w:val="0"/>
          <w:marRight w:val="0"/>
          <w:marTop w:val="0"/>
          <w:marBottom w:val="0"/>
          <w:divBdr>
            <w:top w:val="none" w:sz="0" w:space="0" w:color="auto"/>
            <w:left w:val="none" w:sz="0" w:space="0" w:color="auto"/>
            <w:bottom w:val="none" w:sz="0" w:space="0" w:color="auto"/>
            <w:right w:val="none" w:sz="0" w:space="0" w:color="auto"/>
          </w:divBdr>
          <w:divsChild>
            <w:div w:id="31270544">
              <w:marLeft w:val="0"/>
              <w:marRight w:val="0"/>
              <w:marTop w:val="0"/>
              <w:marBottom w:val="0"/>
              <w:divBdr>
                <w:top w:val="none" w:sz="0" w:space="0" w:color="auto"/>
                <w:left w:val="none" w:sz="0" w:space="0" w:color="auto"/>
                <w:bottom w:val="none" w:sz="0" w:space="0" w:color="auto"/>
                <w:right w:val="none" w:sz="0" w:space="0" w:color="auto"/>
              </w:divBdr>
              <w:divsChild>
                <w:div w:id="887882806">
                  <w:marLeft w:val="2850"/>
                  <w:marRight w:val="150"/>
                  <w:marTop w:val="105"/>
                  <w:marBottom w:val="0"/>
                  <w:divBdr>
                    <w:top w:val="none" w:sz="0" w:space="0" w:color="auto"/>
                    <w:left w:val="none" w:sz="0" w:space="0" w:color="auto"/>
                    <w:bottom w:val="none" w:sz="0" w:space="0" w:color="auto"/>
                    <w:right w:val="none" w:sz="0" w:space="0" w:color="auto"/>
                  </w:divBdr>
                </w:div>
              </w:divsChild>
            </w:div>
          </w:divsChild>
        </w:div>
      </w:divsChild>
    </w:div>
    <w:div w:id="1614943679">
      <w:bodyDiv w:val="1"/>
      <w:marLeft w:val="0"/>
      <w:marRight w:val="0"/>
      <w:marTop w:val="0"/>
      <w:marBottom w:val="0"/>
      <w:divBdr>
        <w:top w:val="none" w:sz="0" w:space="0" w:color="auto"/>
        <w:left w:val="none" w:sz="0" w:space="0" w:color="auto"/>
        <w:bottom w:val="none" w:sz="0" w:space="0" w:color="auto"/>
        <w:right w:val="none" w:sz="0" w:space="0" w:color="auto"/>
      </w:divBdr>
      <w:divsChild>
        <w:div w:id="1064331627">
          <w:marLeft w:val="0"/>
          <w:marRight w:val="0"/>
          <w:marTop w:val="0"/>
          <w:marBottom w:val="0"/>
          <w:divBdr>
            <w:top w:val="none" w:sz="0" w:space="0" w:color="auto"/>
            <w:left w:val="none" w:sz="0" w:space="0" w:color="auto"/>
            <w:bottom w:val="none" w:sz="0" w:space="0" w:color="auto"/>
            <w:right w:val="none" w:sz="0" w:space="0" w:color="auto"/>
          </w:divBdr>
          <w:divsChild>
            <w:div w:id="254628851">
              <w:marLeft w:val="0"/>
              <w:marRight w:val="0"/>
              <w:marTop w:val="0"/>
              <w:marBottom w:val="0"/>
              <w:divBdr>
                <w:top w:val="none" w:sz="0" w:space="0" w:color="auto"/>
                <w:left w:val="none" w:sz="0" w:space="0" w:color="auto"/>
                <w:bottom w:val="none" w:sz="0" w:space="0" w:color="auto"/>
                <w:right w:val="none" w:sz="0" w:space="0" w:color="auto"/>
              </w:divBdr>
              <w:divsChild>
                <w:div w:id="1608348297">
                  <w:marLeft w:val="2850"/>
                  <w:marRight w:val="150"/>
                  <w:marTop w:val="105"/>
                  <w:marBottom w:val="0"/>
                  <w:divBdr>
                    <w:top w:val="none" w:sz="0" w:space="0" w:color="auto"/>
                    <w:left w:val="none" w:sz="0" w:space="0" w:color="auto"/>
                    <w:bottom w:val="none" w:sz="0" w:space="0" w:color="auto"/>
                    <w:right w:val="none" w:sz="0" w:space="0" w:color="auto"/>
                  </w:divBdr>
                </w:div>
              </w:divsChild>
            </w:div>
          </w:divsChild>
        </w:div>
      </w:divsChild>
    </w:div>
    <w:div w:id="1692996875">
      <w:bodyDiv w:val="1"/>
      <w:marLeft w:val="0"/>
      <w:marRight w:val="0"/>
      <w:marTop w:val="0"/>
      <w:marBottom w:val="0"/>
      <w:divBdr>
        <w:top w:val="none" w:sz="0" w:space="0" w:color="auto"/>
        <w:left w:val="none" w:sz="0" w:space="0" w:color="auto"/>
        <w:bottom w:val="none" w:sz="0" w:space="0" w:color="auto"/>
        <w:right w:val="none" w:sz="0" w:space="0" w:color="auto"/>
      </w:divBdr>
      <w:divsChild>
        <w:div w:id="2092923124">
          <w:marLeft w:val="0"/>
          <w:marRight w:val="0"/>
          <w:marTop w:val="0"/>
          <w:marBottom w:val="0"/>
          <w:divBdr>
            <w:top w:val="none" w:sz="0" w:space="0" w:color="auto"/>
            <w:left w:val="none" w:sz="0" w:space="0" w:color="auto"/>
            <w:bottom w:val="none" w:sz="0" w:space="0" w:color="auto"/>
            <w:right w:val="none" w:sz="0" w:space="0" w:color="auto"/>
          </w:divBdr>
          <w:divsChild>
            <w:div w:id="526136937">
              <w:marLeft w:val="0"/>
              <w:marRight w:val="0"/>
              <w:marTop w:val="0"/>
              <w:marBottom w:val="0"/>
              <w:divBdr>
                <w:top w:val="none" w:sz="0" w:space="0" w:color="auto"/>
                <w:left w:val="none" w:sz="0" w:space="0" w:color="auto"/>
                <w:bottom w:val="none" w:sz="0" w:space="0" w:color="auto"/>
                <w:right w:val="none" w:sz="0" w:space="0" w:color="auto"/>
              </w:divBdr>
              <w:divsChild>
                <w:div w:id="1496337230">
                  <w:marLeft w:val="2850"/>
                  <w:marRight w:val="150"/>
                  <w:marTop w:val="105"/>
                  <w:marBottom w:val="0"/>
                  <w:divBdr>
                    <w:top w:val="none" w:sz="0" w:space="0" w:color="auto"/>
                    <w:left w:val="none" w:sz="0" w:space="0" w:color="auto"/>
                    <w:bottom w:val="none" w:sz="0" w:space="0" w:color="auto"/>
                    <w:right w:val="none" w:sz="0" w:space="0" w:color="auto"/>
                  </w:divBdr>
                  <w:divsChild>
                    <w:div w:id="1051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343176">
      <w:bodyDiv w:val="1"/>
      <w:marLeft w:val="0"/>
      <w:marRight w:val="0"/>
      <w:marTop w:val="0"/>
      <w:marBottom w:val="0"/>
      <w:divBdr>
        <w:top w:val="none" w:sz="0" w:space="0" w:color="auto"/>
        <w:left w:val="none" w:sz="0" w:space="0" w:color="auto"/>
        <w:bottom w:val="none" w:sz="0" w:space="0" w:color="auto"/>
        <w:right w:val="none" w:sz="0" w:space="0" w:color="auto"/>
      </w:divBdr>
      <w:divsChild>
        <w:div w:id="1926063988">
          <w:marLeft w:val="0"/>
          <w:marRight w:val="0"/>
          <w:marTop w:val="0"/>
          <w:marBottom w:val="0"/>
          <w:divBdr>
            <w:top w:val="none" w:sz="0" w:space="0" w:color="auto"/>
            <w:left w:val="none" w:sz="0" w:space="0" w:color="auto"/>
            <w:bottom w:val="none" w:sz="0" w:space="0" w:color="auto"/>
            <w:right w:val="none" w:sz="0" w:space="0" w:color="auto"/>
          </w:divBdr>
          <w:divsChild>
            <w:div w:id="1326782715">
              <w:marLeft w:val="0"/>
              <w:marRight w:val="0"/>
              <w:marTop w:val="0"/>
              <w:marBottom w:val="0"/>
              <w:divBdr>
                <w:top w:val="none" w:sz="0" w:space="0" w:color="auto"/>
                <w:left w:val="none" w:sz="0" w:space="0" w:color="auto"/>
                <w:bottom w:val="none" w:sz="0" w:space="0" w:color="auto"/>
                <w:right w:val="none" w:sz="0" w:space="0" w:color="auto"/>
              </w:divBdr>
              <w:divsChild>
                <w:div w:id="1427462759">
                  <w:marLeft w:val="2850"/>
                  <w:marRight w:val="150"/>
                  <w:marTop w:val="105"/>
                  <w:marBottom w:val="0"/>
                  <w:divBdr>
                    <w:top w:val="none" w:sz="0" w:space="0" w:color="auto"/>
                    <w:left w:val="none" w:sz="0" w:space="0" w:color="auto"/>
                    <w:bottom w:val="none" w:sz="0" w:space="0" w:color="auto"/>
                    <w:right w:val="none" w:sz="0" w:space="0" w:color="auto"/>
                  </w:divBdr>
                </w:div>
              </w:divsChild>
            </w:div>
          </w:divsChild>
        </w:div>
      </w:divsChild>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nicef.org/about/execboard/files/Montenegro_final_approved_2012-2016_20_Oct_2011.pdf" TargetMode="External"/><Relationship Id="rId18" Type="http://schemas.openxmlformats.org/officeDocument/2006/relationships/hyperlink" Target="http://legislationline.org/documents/section/criminal-code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state.gov/documents/organization/204530.pdf" TargetMode="External"/><Relationship Id="rId7" Type="http://schemas.openxmlformats.org/officeDocument/2006/relationships/footnotes" Target="footnotes.xml"/><Relationship Id="rId12" Type="http://schemas.openxmlformats.org/officeDocument/2006/relationships/hyperlink" Target="http://www.ilo.org/dyn/normlex/en/f?p=1000:13100:0::NO:13100:P13100_COMMENT_ID:3077175:NO" TargetMode="External"/><Relationship Id="rId17" Type="http://schemas.openxmlformats.org/officeDocument/2006/relationships/hyperlink" Target="http://www.ilo.org/dyn/natlex/natlex_browse.details?p_lang=en&amp;p_country=MGO&amp;p_classification=01.01&amp;p_origin=COUNTRY&amp;p_sortby=SORTBY_COUNTRY"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ilo.org/ilolex/cgi-lex/pdconv.pl?host=status01&amp;textbase=iloeng&amp;document=24817&amp;chapter=9&amp;query=%28montenegro%29+%40ref%2Bchild&amp;highlight=on&amp;querytype=bool&amp;context=0" TargetMode="External"/><Relationship Id="rId20" Type="http://schemas.openxmlformats.org/officeDocument/2006/relationships/hyperlink" Target="http://www.vojska.me/dokumenta-za-preuzimanje/zakonska-regulativa/zakoni/43-zakon-o-vojsci-crne-gore-201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tate.gov/j/tip/rls/tiprpt/2013/index.htm"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ilo.org/dyn/natlex/natlex_browse.details?p_lang=en&amp;p_country=MGO&amp;p_classification=01.02&amp;p_origin=SUBJECT" TargetMode="External"/><Relationship Id="rId23" Type="http://schemas.openxmlformats.org/officeDocument/2006/relationships/hyperlink" Target="http://www.gov.me/en/News/112301/Montenegro-initiates-preparations-for-participation-in-CoE-campaign-One-in-five.html" TargetMode="External"/><Relationship Id="rId28" Type="http://schemas.openxmlformats.org/officeDocument/2006/relationships/fontTable" Target="fontTable.xml"/><Relationship Id="rId10" Type="http://schemas.openxmlformats.org/officeDocument/2006/relationships/hyperlink" Target="http://www.uis.unesco.org/Pages/default.aspx?SPSLanguage=EN" TargetMode="External"/><Relationship Id="rId19" Type="http://schemas.openxmlformats.org/officeDocument/2006/relationships/hyperlink" Target="http://www.child-soldiers.org/global_report_reader.php?id=562" TargetMode="External"/><Relationship Id="rId31"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http://www.state.gov/j/drl/rls/hrrpt/humanrightsreport/index.htm" TargetMode="External"/><Relationship Id="rId14" Type="http://schemas.openxmlformats.org/officeDocument/2006/relationships/hyperlink" Target="http://ec.europa.eu/enlargement/pdf/key_documents/2012/package/mn_rapport_2012_en.pdf" TargetMode="External"/><Relationship Id="rId22" Type="http://schemas.openxmlformats.org/officeDocument/2006/relationships/hyperlink" Target="http://www.gov.me/en/News/111030/Montenegro-champion-of-EU-reform-UN-official-says-at-signing-of-cooperation-action-plans.html" TargetMode="External"/><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1D020A-6F46-4D96-B978-8F4D93287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14717</Words>
  <Characters>83888</Characters>
  <Application>Microsoft Office Word</Application>
  <DocSecurity>0</DocSecurity>
  <Lines>699</Lines>
  <Paragraphs>196</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98409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Pedersen, Austin M - ILAB</cp:lastModifiedBy>
  <cp:revision>4</cp:revision>
  <cp:lastPrinted>2014-07-03T03:25:00Z</cp:lastPrinted>
  <dcterms:created xsi:type="dcterms:W3CDTF">2014-08-28T20:56:00Z</dcterms:created>
  <dcterms:modified xsi:type="dcterms:W3CDTF">2014-09-10T18:32:00Z</dcterms:modified>
</cp:coreProperties>
</file>