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E3A" w14:textId="7AD15562" w:rsidR="00191E9C" w:rsidRDefault="00357596" w:rsidP="00756A71">
      <w:pPr>
        <w:pBdr>
          <w:bottom w:val="single" w:sz="6" w:space="1" w:color="auto"/>
        </w:pBdr>
        <w:rPr>
          <w:rFonts w:asciiTheme="minorHAnsi" w:hAnsiTheme="minorHAnsi" w:cstheme="minorHAnsi"/>
          <w:sz w:val="28"/>
          <w:szCs w:val="28"/>
        </w:rPr>
      </w:pPr>
      <w:r w:rsidRPr="00191E9C">
        <w:rPr>
          <w:rFonts w:asciiTheme="minorHAnsi" w:hAnsiTheme="minorHAnsi" w:cstheme="minorHAnsi"/>
          <w:b/>
          <w:sz w:val="28"/>
          <w:szCs w:val="28"/>
        </w:rPr>
        <w:t>Saint Helena, Ascension, and Tristan da Cunha</w:t>
      </w:r>
      <w:r w:rsidR="005B2F37" w:rsidRPr="00191E9C">
        <w:rPr>
          <w:rFonts w:asciiTheme="minorHAnsi" w:hAnsiTheme="minorHAnsi" w:cstheme="minorHAnsi"/>
          <w:b/>
          <w:sz w:val="28"/>
          <w:szCs w:val="28"/>
        </w:rPr>
        <w:t xml:space="preserve"> (formerly called Saint Helena)</w:t>
      </w:r>
      <w:r w:rsidR="00191E9C">
        <w:rPr>
          <w:rFonts w:asciiTheme="minorHAnsi" w:hAnsiTheme="minorHAnsi" w:cstheme="minorHAnsi"/>
          <w:b/>
          <w:sz w:val="28"/>
          <w:szCs w:val="28"/>
        </w:rPr>
        <w:t xml:space="preserve"> </w:t>
      </w:r>
    </w:p>
    <w:p w14:paraId="1D0EEC6E" w14:textId="4E8579ED" w:rsidR="004C6982" w:rsidRPr="00984BEE" w:rsidRDefault="004C6982" w:rsidP="00756A71">
      <w:pPr>
        <w:rPr>
          <w:rFonts w:asciiTheme="minorHAnsi" w:hAnsiTheme="minorHAnsi" w:cstheme="minorHAnsi"/>
          <w:b/>
          <w:bCs/>
          <w:color w:val="215868" w:themeColor="accent5" w:themeShade="80"/>
          <w:kern w:val="32"/>
          <w:lang w:eastAsia="x-none"/>
        </w:rPr>
      </w:pPr>
      <w:r w:rsidRPr="00984BEE">
        <w:rPr>
          <w:rFonts w:asciiTheme="minorHAnsi" w:hAnsiTheme="minorHAnsi" w:cstheme="minorHAnsi"/>
          <w:b/>
          <w:bCs/>
          <w:color w:val="215868" w:themeColor="accent5" w:themeShade="80"/>
          <w:kern w:val="32"/>
          <w:lang w:eastAsia="x-none"/>
        </w:rPr>
        <w:t>No</w:t>
      </w:r>
      <w:r w:rsidR="005E16BB">
        <w:rPr>
          <w:rFonts w:asciiTheme="minorHAnsi" w:hAnsiTheme="minorHAnsi" w:cstheme="minorHAnsi"/>
          <w:b/>
          <w:bCs/>
          <w:color w:val="215868" w:themeColor="accent5" w:themeShade="80"/>
          <w:kern w:val="32"/>
          <w:lang w:eastAsia="x-none"/>
        </w:rPr>
        <w:t xml:space="preserve"> </w:t>
      </w:r>
      <w:r w:rsidRPr="00984BEE">
        <w:rPr>
          <w:rFonts w:asciiTheme="minorHAnsi" w:hAnsiTheme="minorHAnsi" w:cstheme="minorHAnsi"/>
          <w:b/>
          <w:bCs/>
          <w:color w:val="215868" w:themeColor="accent5" w:themeShade="80"/>
          <w:kern w:val="32"/>
          <w:lang w:eastAsia="x-none"/>
        </w:rPr>
        <w:t xml:space="preserve">Advancement </w:t>
      </w:r>
    </w:p>
    <w:p w14:paraId="6090F480" w14:textId="77777777" w:rsidR="00A11E3D" w:rsidRPr="00191E9C" w:rsidRDefault="00A11E3D" w:rsidP="00756A71">
      <w:pPr>
        <w:rPr>
          <w:rFonts w:asciiTheme="minorHAnsi" w:hAnsiTheme="minorHAnsi" w:cstheme="minorHAnsi"/>
          <w:sz w:val="28"/>
          <w:szCs w:val="22"/>
        </w:rPr>
      </w:pPr>
    </w:p>
    <w:p w14:paraId="3400C9B6" w14:textId="138C87A3" w:rsidR="00E138A0" w:rsidRDefault="00E138A0" w:rsidP="00756A71">
      <w:pPr>
        <w:rPr>
          <w:rFonts w:asciiTheme="minorHAnsi" w:hAnsiTheme="minorHAnsi" w:cstheme="minorHAnsi"/>
          <w:sz w:val="22"/>
          <w:szCs w:val="22"/>
        </w:rPr>
      </w:pPr>
      <w:r w:rsidRPr="00E138A0">
        <w:rPr>
          <w:rFonts w:asciiTheme="minorHAnsi" w:hAnsiTheme="minorHAnsi" w:cstheme="minorHAnsi"/>
          <w:sz w:val="22"/>
          <w:szCs w:val="22"/>
        </w:rPr>
        <w:t>In 2013, Saint Helena, Ascension, and Tristan de Cunha made no advancement in efforts to prevent the worst forms of child labor. Although no information suggests that the worst forms of child labor are a problem, gaps exist in the legal framework to prevent children from involvement in the worst forms of child labor.</w:t>
      </w:r>
      <w:r w:rsidR="00074A7A">
        <w:rPr>
          <w:rFonts w:asciiTheme="minorHAnsi" w:hAnsiTheme="minorHAnsi" w:cstheme="minorHAnsi"/>
          <w:sz w:val="22"/>
          <w:szCs w:val="22"/>
        </w:rPr>
        <w:t xml:space="preserve"> </w:t>
      </w:r>
      <w:r w:rsidRPr="00E138A0">
        <w:rPr>
          <w:rFonts w:asciiTheme="minorHAnsi" w:hAnsiTheme="minorHAnsi" w:cstheme="minorHAnsi"/>
          <w:sz w:val="22"/>
          <w:szCs w:val="22"/>
        </w:rPr>
        <w:t>The Government lacks legislation prescribing a minimum age for work</w:t>
      </w:r>
      <w:r w:rsidR="00074A7A">
        <w:rPr>
          <w:rFonts w:asciiTheme="minorHAnsi" w:hAnsiTheme="minorHAnsi" w:cstheme="minorHAnsi"/>
          <w:sz w:val="22"/>
          <w:szCs w:val="22"/>
        </w:rPr>
        <w:t>,</w:t>
      </w:r>
      <w:r w:rsidRPr="00E138A0">
        <w:rPr>
          <w:rFonts w:asciiTheme="minorHAnsi" w:hAnsiTheme="minorHAnsi" w:cstheme="minorHAnsi"/>
          <w:sz w:val="22"/>
          <w:szCs w:val="22"/>
        </w:rPr>
        <w:t xml:space="preserve"> and it is unclear whether a list of hazardous occupations exists for children.</w:t>
      </w:r>
      <w:r w:rsidR="00074A7A">
        <w:rPr>
          <w:rFonts w:asciiTheme="minorHAnsi" w:hAnsiTheme="minorHAnsi" w:cstheme="minorHAnsi"/>
          <w:sz w:val="22"/>
          <w:szCs w:val="22"/>
        </w:rPr>
        <w:t xml:space="preserve"> </w:t>
      </w:r>
      <w:r w:rsidRPr="00E138A0">
        <w:rPr>
          <w:rFonts w:asciiTheme="minorHAnsi" w:hAnsiTheme="minorHAnsi" w:cstheme="minorHAnsi"/>
          <w:sz w:val="22"/>
          <w:szCs w:val="22"/>
        </w:rPr>
        <w:t xml:space="preserve">It </w:t>
      </w:r>
      <w:r w:rsidR="00074A7A">
        <w:rPr>
          <w:rFonts w:asciiTheme="minorHAnsi" w:hAnsiTheme="minorHAnsi" w:cstheme="minorHAnsi"/>
          <w:sz w:val="22"/>
          <w:szCs w:val="22"/>
        </w:rPr>
        <w:t xml:space="preserve">also </w:t>
      </w:r>
      <w:r w:rsidRPr="00E138A0">
        <w:rPr>
          <w:rFonts w:asciiTheme="minorHAnsi" w:hAnsiTheme="minorHAnsi" w:cstheme="minorHAnsi"/>
          <w:sz w:val="22"/>
          <w:szCs w:val="22"/>
        </w:rPr>
        <w:t>is unclear whether laws exist regarding the use of children for drug trafficking or other illicit activities.</w:t>
      </w:r>
      <w:r w:rsidR="00074A7A">
        <w:rPr>
          <w:rFonts w:asciiTheme="minorHAnsi" w:hAnsiTheme="minorHAnsi" w:cstheme="minorHAnsi"/>
          <w:sz w:val="22"/>
          <w:szCs w:val="22"/>
        </w:rPr>
        <w:t xml:space="preserve"> </w:t>
      </w:r>
      <w:r w:rsidRPr="00E138A0">
        <w:rPr>
          <w:rFonts w:asciiTheme="minorHAnsi" w:hAnsiTheme="minorHAnsi" w:cstheme="minorHAnsi"/>
          <w:sz w:val="22"/>
          <w:szCs w:val="22"/>
        </w:rPr>
        <w:t>These gaps may make children vulnerable to the worst forms of child labor.</w:t>
      </w:r>
    </w:p>
    <w:p w14:paraId="1D472496" w14:textId="77777777" w:rsidR="00E138A0" w:rsidRPr="00CD2FF0" w:rsidRDefault="00E138A0" w:rsidP="00756A71">
      <w:pPr>
        <w:rPr>
          <w:rFonts w:asciiTheme="minorHAnsi" w:hAnsiTheme="minorHAnsi" w:cstheme="minorHAnsi"/>
          <w:sz w:val="22"/>
          <w:szCs w:val="22"/>
        </w:rPr>
      </w:pPr>
    </w:p>
    <w:p w14:paraId="4D533D52"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D2FF0">
        <w:rPr>
          <w:rFonts w:asciiTheme="minorHAnsi" w:hAnsiTheme="minorHAnsi" w:cstheme="minorHAnsi"/>
          <w:sz w:val="22"/>
          <w:szCs w:val="22"/>
          <w:lang w:val="en-US"/>
        </w:rPr>
        <w:t>Prevalence and Sectoral Distribution of Child Labor</w:t>
      </w:r>
    </w:p>
    <w:p w14:paraId="0D6460CA" w14:textId="77777777" w:rsidR="009B6476" w:rsidRPr="00CD2FF0" w:rsidRDefault="009B6476" w:rsidP="00756A71">
      <w:pPr>
        <w:rPr>
          <w:rFonts w:asciiTheme="minorHAnsi" w:hAnsiTheme="minorHAnsi" w:cstheme="minorHAnsi"/>
          <w:sz w:val="22"/>
          <w:szCs w:val="22"/>
        </w:rPr>
      </w:pPr>
    </w:p>
    <w:p w14:paraId="5EE1CB5F" w14:textId="766E6FEE" w:rsidR="009B6476" w:rsidRPr="00CD2FF0" w:rsidRDefault="007B7A87" w:rsidP="00493125">
      <w:pPr>
        <w:rPr>
          <w:rFonts w:asciiTheme="minorHAnsi" w:hAnsiTheme="minorHAnsi"/>
          <w:b/>
          <w:sz w:val="22"/>
          <w:szCs w:val="22"/>
        </w:rPr>
      </w:pPr>
      <w:r>
        <w:rPr>
          <w:rFonts w:asciiTheme="minorHAnsi" w:hAnsiTheme="minorHAnsi"/>
          <w:sz w:val="22"/>
          <w:szCs w:val="22"/>
        </w:rPr>
        <w:t>Research found no evidence that child labor exists in</w:t>
      </w:r>
      <w:r w:rsidR="005F688D" w:rsidRPr="00CD2FF0">
        <w:rPr>
          <w:rFonts w:asciiTheme="minorHAnsi" w:hAnsiTheme="minorHAnsi"/>
          <w:sz w:val="22"/>
          <w:szCs w:val="22"/>
        </w:rPr>
        <w:t xml:space="preserve"> Saint Helena, Ascension, and Tristan da Cunha</w:t>
      </w:r>
      <w:r>
        <w:rPr>
          <w:rFonts w:asciiTheme="minorHAnsi" w:hAnsiTheme="minorHAnsi"/>
          <w:sz w:val="22"/>
          <w:szCs w:val="22"/>
        </w:rPr>
        <w:t>.</w:t>
      </w:r>
      <w:r w:rsidR="00A83B6F" w:rsidRPr="00CD2FF0">
        <w:rPr>
          <w:rFonts w:asciiTheme="minorHAnsi" w:hAnsiTheme="minorHAnsi"/>
          <w:sz w:val="22"/>
          <w:szCs w:val="22"/>
        </w:rPr>
        <w:fldChar w:fldCharType="begin"/>
      </w:r>
      <w:r w:rsidR="00493125">
        <w:rPr>
          <w:rFonts w:asciiTheme="minorHAnsi" w:hAnsiTheme="minorHAnsi"/>
          <w:sz w:val="22"/>
          <w:szCs w:val="22"/>
        </w:rPr>
        <w:instrText xml:space="preserve"> ADDIN EN.CITE &lt;EndNote&gt;&lt;Cite ExcludeYear="1"&gt;&lt;Author&gt;U.S. Embassy- London&lt;/Author&gt;&lt;RecNum&gt;8&lt;/RecNum&gt;&lt;DisplayText&gt;(1)&lt;/DisplayText&gt;&lt;record&gt;&lt;rec-number&gt;8&lt;/rec-number&gt;&lt;foreign-keys&gt;&lt;key app="EN" db-id="r0x2zxzfxdrs07eevr3xxrrgxvzr55rezfa9"&gt;8&lt;/key&gt;&lt;/foreign-keys&gt;&lt;ref-type name="Report"&gt;27&lt;/ref-type&gt;&lt;contributors&gt;&lt;authors&gt;&lt;author&gt;U.S. Embassy- London,&lt;/author&gt;&lt;/authors&gt;&lt;/contributors&gt;&lt;titles&gt;&lt;title&gt;reporting, January 31, 2013&lt;/title&gt;&lt;/titles&gt;&lt;keywords&gt;&lt;keyword&gt;Saint Helena, Ascension, and Tristan da Cunha&lt;/keyword&gt;&lt;/keywords&gt;&lt;dates&gt;&lt;/dates&gt;&lt;urls&gt;&lt;/urls&gt;&lt;/record&gt;&lt;/Cite&gt;&lt;/EndNote&gt;</w:instrText>
      </w:r>
      <w:r w:rsidR="00A83B6F" w:rsidRPr="00CD2FF0">
        <w:rPr>
          <w:rFonts w:asciiTheme="minorHAnsi" w:hAnsiTheme="minorHAnsi"/>
          <w:sz w:val="22"/>
          <w:szCs w:val="22"/>
        </w:rPr>
        <w:fldChar w:fldCharType="separate"/>
      </w:r>
      <w:r w:rsidR="00A83B6F" w:rsidRPr="00CD2FF0">
        <w:rPr>
          <w:rFonts w:asciiTheme="minorHAnsi" w:hAnsiTheme="minorHAnsi"/>
          <w:noProof/>
          <w:sz w:val="22"/>
          <w:szCs w:val="22"/>
        </w:rPr>
        <w:t>(</w:t>
      </w:r>
      <w:hyperlink w:anchor="_ENREF_1" w:tooltip="U.S. Embassy- London,  #8" w:history="1">
        <w:r w:rsidR="00CD4398" w:rsidRPr="00CD2FF0">
          <w:rPr>
            <w:rFonts w:asciiTheme="minorHAnsi" w:hAnsiTheme="minorHAnsi"/>
            <w:noProof/>
            <w:sz w:val="22"/>
            <w:szCs w:val="22"/>
          </w:rPr>
          <w:t>1</w:t>
        </w:r>
      </w:hyperlink>
      <w:r w:rsidR="00A83B6F" w:rsidRPr="00CD2FF0">
        <w:rPr>
          <w:rFonts w:asciiTheme="minorHAnsi" w:hAnsiTheme="minorHAnsi"/>
          <w:noProof/>
          <w:sz w:val="22"/>
          <w:szCs w:val="22"/>
        </w:rPr>
        <w:t>)</w:t>
      </w:r>
      <w:r w:rsidR="00A83B6F" w:rsidRPr="00CD2FF0">
        <w:rPr>
          <w:rFonts w:asciiTheme="minorHAnsi" w:hAnsiTheme="minorHAnsi"/>
          <w:sz w:val="22"/>
          <w:szCs w:val="22"/>
        </w:rPr>
        <w:fldChar w:fldCharType="end"/>
      </w:r>
      <w:r w:rsidR="00A83B6F" w:rsidRPr="00CD2FF0" w:rsidDel="00A83B6F">
        <w:rPr>
          <w:rFonts w:asciiTheme="minorHAnsi" w:hAnsiTheme="minorHAnsi"/>
          <w:sz w:val="22"/>
          <w:szCs w:val="22"/>
        </w:rPr>
        <w:t xml:space="preserve"> </w:t>
      </w:r>
    </w:p>
    <w:p w14:paraId="1743D8E0" w14:textId="77777777" w:rsidR="00907CD3" w:rsidRPr="00CD2FF0" w:rsidRDefault="00907CD3" w:rsidP="00756A71">
      <w:pPr>
        <w:rPr>
          <w:rFonts w:asciiTheme="minorHAnsi" w:hAnsiTheme="minorHAnsi" w:cstheme="minorHAnsi"/>
          <w:sz w:val="22"/>
          <w:szCs w:val="22"/>
        </w:rPr>
      </w:pPr>
    </w:p>
    <w:p w14:paraId="5DADF366" w14:textId="4CD7F1CD"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D2FF0">
        <w:rPr>
          <w:rFonts w:asciiTheme="minorHAnsi" w:hAnsiTheme="minorHAnsi" w:cstheme="minorHAnsi"/>
          <w:sz w:val="22"/>
          <w:szCs w:val="22"/>
          <w:lang w:val="en-US"/>
        </w:rPr>
        <w:t xml:space="preserve">Legal Framework </w:t>
      </w:r>
      <w:r w:rsidR="00D64442">
        <w:rPr>
          <w:rFonts w:asciiTheme="minorHAnsi" w:hAnsiTheme="minorHAnsi" w:cstheme="minorHAnsi"/>
          <w:sz w:val="22"/>
          <w:szCs w:val="22"/>
          <w:lang w:val="en-US"/>
        </w:rPr>
        <w:t>on</w:t>
      </w:r>
      <w:r w:rsidRPr="00CD2FF0">
        <w:rPr>
          <w:rFonts w:asciiTheme="minorHAnsi" w:hAnsiTheme="minorHAnsi" w:cstheme="minorHAnsi"/>
          <w:sz w:val="22"/>
          <w:szCs w:val="22"/>
          <w:lang w:val="en-US"/>
        </w:rPr>
        <w:t xml:space="preserve"> the Worst Forms of Child Labor</w:t>
      </w:r>
    </w:p>
    <w:p w14:paraId="755F6FE3" w14:textId="77777777" w:rsidR="009B6476" w:rsidRPr="00CD2FF0" w:rsidRDefault="009B6476" w:rsidP="00756A71">
      <w:pPr>
        <w:pStyle w:val="Subtitle"/>
        <w:spacing w:after="0"/>
        <w:jc w:val="left"/>
        <w:outlineLvl w:val="0"/>
        <w:rPr>
          <w:rFonts w:asciiTheme="minorHAnsi" w:hAnsiTheme="minorHAnsi" w:cstheme="minorHAnsi"/>
          <w:bCs/>
          <w:sz w:val="22"/>
          <w:szCs w:val="22"/>
        </w:rPr>
      </w:pPr>
    </w:p>
    <w:p w14:paraId="69543D84" w14:textId="3C5D998A" w:rsidR="003A2480" w:rsidRDefault="006939DD" w:rsidP="00493125">
      <w:pPr>
        <w:pStyle w:val="Subtitle"/>
        <w:spacing w:after="0"/>
        <w:jc w:val="left"/>
        <w:outlineLvl w:val="0"/>
        <w:rPr>
          <w:rFonts w:asciiTheme="minorHAnsi" w:hAnsiTheme="minorHAnsi"/>
          <w:sz w:val="22"/>
          <w:szCs w:val="22"/>
        </w:rPr>
      </w:pPr>
      <w:r>
        <w:rPr>
          <w:rFonts w:asciiTheme="minorHAnsi" w:hAnsiTheme="minorHAnsi"/>
          <w:sz w:val="22"/>
          <w:szCs w:val="22"/>
        </w:rPr>
        <w:t>British Overseas Territories (OTs) are territories under the jurisdiction and sovereignty of the United Kingdom</w:t>
      </w:r>
      <w:r w:rsidR="006F68B1">
        <w:rPr>
          <w:rFonts w:asciiTheme="minorHAnsi" w:hAnsiTheme="minorHAnsi"/>
          <w:sz w:val="22"/>
          <w:szCs w:val="22"/>
        </w:rPr>
        <w:t xml:space="preserve"> (UK)</w:t>
      </w:r>
      <w:r>
        <w:rPr>
          <w:rFonts w:asciiTheme="minorHAnsi" w:hAnsiTheme="minorHAnsi"/>
          <w:sz w:val="22"/>
          <w:szCs w:val="22"/>
        </w:rPr>
        <w:t>, but they do not form part of the U</w:t>
      </w:r>
      <w:r w:rsidR="004827EE">
        <w:rPr>
          <w:rFonts w:asciiTheme="minorHAnsi" w:hAnsiTheme="minorHAnsi"/>
          <w:sz w:val="22"/>
          <w:szCs w:val="22"/>
        </w:rPr>
        <w:t>K</w:t>
      </w:r>
      <w:r>
        <w:rPr>
          <w:rFonts w:asciiTheme="minorHAnsi" w:hAnsiTheme="minorHAnsi"/>
          <w:sz w:val="22"/>
          <w:szCs w:val="22"/>
        </w:rPr>
        <w:t>. They are self-governing, except in the areas of foreign affairs and defense</w:t>
      </w:r>
      <w:r w:rsidR="0038590C">
        <w:rPr>
          <w:rFonts w:asciiTheme="minorHAnsi" w:hAnsiTheme="minorHAnsi"/>
          <w:sz w:val="22"/>
          <w:szCs w:val="22"/>
        </w:rPr>
        <w:t>.</w:t>
      </w:r>
      <w:r w:rsidR="00030680" w:rsidRPr="00030680">
        <w:rPr>
          <w:rFonts w:asciiTheme="minorHAnsi" w:hAnsiTheme="minorHAnsi"/>
          <w:sz w:val="22"/>
          <w:szCs w:val="22"/>
        </w:rPr>
        <w:t xml:space="preserve"> </w:t>
      </w:r>
      <w:r w:rsidR="00030680">
        <w:rPr>
          <w:rFonts w:asciiTheme="minorHAnsi" w:hAnsiTheme="minorHAnsi"/>
          <w:sz w:val="22"/>
          <w:szCs w:val="22"/>
        </w:rPr>
        <w:t>Domestic UK Law does not generally apply to</w:t>
      </w:r>
      <w:r w:rsidR="00CB490A">
        <w:rPr>
          <w:rFonts w:asciiTheme="minorHAnsi" w:hAnsiTheme="minorHAnsi"/>
          <w:sz w:val="22"/>
          <w:szCs w:val="22"/>
        </w:rPr>
        <w:t xml:space="preserve"> OTs</w:t>
      </w:r>
      <w:r w:rsidR="00030680">
        <w:rPr>
          <w:rFonts w:asciiTheme="minorHAnsi" w:hAnsiTheme="minorHAnsi"/>
          <w:sz w:val="22"/>
          <w:szCs w:val="22"/>
        </w:rPr>
        <w:t>, unless explicitly extended</w:t>
      </w:r>
      <w:r>
        <w:rPr>
          <w:rFonts w:asciiTheme="minorHAnsi" w:hAnsiTheme="minorHAnsi"/>
          <w:sz w:val="22"/>
          <w:szCs w:val="22"/>
        </w:rPr>
        <w:t>.</w:t>
      </w:r>
      <w:r>
        <w:rPr>
          <w:rFonts w:asciiTheme="minorHAnsi" w:hAnsiTheme="minorHAnsi"/>
          <w:sz w:val="22"/>
          <w:szCs w:val="22"/>
        </w:rPr>
        <w:fldChar w:fldCharType="begin"/>
      </w:r>
      <w:r w:rsidR="00493125">
        <w:rPr>
          <w:rFonts w:asciiTheme="minorHAnsi" w:hAnsiTheme="minorHAnsi"/>
          <w:sz w:val="22"/>
          <w:szCs w:val="22"/>
        </w:rPr>
        <w:instrText xml:space="preserve"> ADDIN EN.CITE &lt;EndNote&gt;&lt;Cite&gt;&lt;Author&gt;U.S. Embassy- London&lt;/Author&gt;&lt;Year&gt;2014&lt;/Year&gt;&lt;RecNum&gt;12&lt;/RecNum&gt;&lt;DisplayText&gt;(2)&lt;/DisplayText&gt;&lt;record&gt;&lt;rec-number&gt;12&lt;/rec-number&gt;&lt;foreign-keys&gt;&lt;key app="EN" db-id="r0x2zxzfxdrs07eevr3xxrrgxvzr55rezfa9"&gt;12&lt;/key&gt;&lt;/foreign-keys&gt;&lt;ref-type name="Personal Communication"&gt;26&lt;/ref-type&gt;&lt;contributors&gt;&lt;authors&gt;&lt;author&gt;U.S. Embassy- London,&lt;/author&gt;&lt;/authors&gt;&lt;secondary-authors&gt;&lt;author&gt;USDOL official,&lt;/author&gt;&lt;/secondary-authors&gt;&lt;/contributors&gt;&lt;titles&gt;&lt;title&gt;reporting, May 8, 2014&lt;/title&gt;&lt;/titles&gt;&lt;keywords&gt;&lt;keyword&gt;Saint Helena, Ascension, and Tristan da Cunha&lt;/keyword&gt;&lt;/keywords&gt;&lt;dates&gt;&lt;year&gt;2014&lt;/year&gt;&lt;pub-dates&gt;&lt;date&gt;May 8,&lt;/date&gt;&lt;/pub-dates&gt;&lt;/dates&gt;&lt;work-type&gt;Email communication to&lt;/work-type&gt;&lt;urls&gt;&lt;/urls&gt;&lt;/record&gt;&lt;/Cite&gt;&lt;/EndNote&gt;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2" w:tooltip="U.S. Embassy- London, 2014 #12" w:history="1">
        <w:r w:rsidR="00CD4398">
          <w:rPr>
            <w:rFonts w:asciiTheme="minorHAnsi" w:hAnsiTheme="minorHAnsi"/>
            <w:noProof/>
            <w:sz w:val="22"/>
            <w:szCs w:val="22"/>
          </w:rPr>
          <w:t>2</w:t>
        </w:r>
      </w:hyperlink>
      <w:r>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p>
    <w:p w14:paraId="5FC8DA13" w14:textId="77777777" w:rsidR="003A2480" w:rsidRDefault="003A2480" w:rsidP="0038590C">
      <w:pPr>
        <w:pStyle w:val="Subtitle"/>
        <w:spacing w:after="0"/>
        <w:jc w:val="left"/>
        <w:outlineLvl w:val="0"/>
        <w:rPr>
          <w:rFonts w:asciiTheme="minorHAnsi" w:hAnsiTheme="minorHAnsi"/>
          <w:sz w:val="22"/>
          <w:szCs w:val="22"/>
        </w:rPr>
      </w:pPr>
    </w:p>
    <w:p w14:paraId="37630509" w14:textId="7BDBEADA" w:rsidR="006939DD" w:rsidRDefault="006939DD" w:rsidP="0038590C">
      <w:pPr>
        <w:pStyle w:val="Subtitle"/>
        <w:spacing w:after="0"/>
        <w:jc w:val="left"/>
        <w:outlineLvl w:val="0"/>
        <w:rPr>
          <w:rFonts w:asciiTheme="minorHAnsi" w:hAnsiTheme="minorHAnsi"/>
          <w:sz w:val="22"/>
          <w:szCs w:val="22"/>
        </w:rPr>
      </w:pPr>
      <w:r>
        <w:rPr>
          <w:rFonts w:asciiTheme="minorHAnsi" w:hAnsiTheme="minorHAnsi"/>
          <w:sz w:val="22"/>
          <w:szCs w:val="22"/>
        </w:rPr>
        <w:t xml:space="preserve">The following conventions </w:t>
      </w:r>
      <w:r w:rsidR="003A2480">
        <w:rPr>
          <w:rFonts w:asciiTheme="minorHAnsi" w:hAnsiTheme="minorHAnsi"/>
          <w:sz w:val="22"/>
          <w:szCs w:val="22"/>
        </w:rPr>
        <w:t>have been extended</w:t>
      </w:r>
      <w:r>
        <w:rPr>
          <w:rFonts w:asciiTheme="minorHAnsi" w:hAnsiTheme="minorHAnsi"/>
          <w:sz w:val="22"/>
          <w:szCs w:val="22"/>
        </w:rPr>
        <w:t xml:space="preserve"> </w:t>
      </w:r>
      <w:r w:rsidR="00CB490A">
        <w:rPr>
          <w:rFonts w:asciiTheme="minorHAnsi" w:hAnsiTheme="minorHAnsi"/>
          <w:sz w:val="22"/>
          <w:szCs w:val="22"/>
        </w:rPr>
        <w:t>to</w:t>
      </w:r>
      <w:r w:rsidR="00CD4398">
        <w:rPr>
          <w:rFonts w:asciiTheme="minorHAnsi" w:hAnsiTheme="minorHAnsi"/>
          <w:sz w:val="22"/>
          <w:szCs w:val="22"/>
        </w:rPr>
        <w:t xml:space="preserve"> </w:t>
      </w:r>
      <w:r>
        <w:rPr>
          <w:rFonts w:asciiTheme="minorHAnsi" w:hAnsiTheme="minorHAnsi"/>
          <w:sz w:val="22"/>
          <w:szCs w:val="22"/>
        </w:rPr>
        <w:t>Saint Helena, Ascension, and Tristan da Cunha (Table 1).</w:t>
      </w:r>
    </w:p>
    <w:p w14:paraId="6CC506F4" w14:textId="77777777" w:rsidR="006939DD" w:rsidRPr="00191E9C" w:rsidRDefault="006939DD" w:rsidP="00756A71">
      <w:pPr>
        <w:pStyle w:val="Subtitle"/>
        <w:spacing w:after="0"/>
        <w:jc w:val="left"/>
        <w:outlineLvl w:val="0"/>
        <w:rPr>
          <w:rFonts w:asciiTheme="minorHAnsi" w:hAnsiTheme="minorHAnsi"/>
          <w:szCs w:val="22"/>
        </w:rPr>
      </w:pPr>
    </w:p>
    <w:p w14:paraId="11A417DB" w14:textId="77777777" w:rsidR="006939DD" w:rsidRPr="00191E9C" w:rsidRDefault="006939DD" w:rsidP="006939DD">
      <w:pPr>
        <w:pStyle w:val="Subtitle"/>
        <w:spacing w:after="0"/>
        <w:jc w:val="left"/>
        <w:outlineLvl w:val="0"/>
        <w:rPr>
          <w:rFonts w:asciiTheme="minorHAnsi" w:hAnsiTheme="minorHAnsi" w:cstheme="minorHAnsi"/>
          <w:b/>
          <w:bCs/>
          <w:sz w:val="22"/>
          <w:szCs w:val="20"/>
        </w:rPr>
      </w:pPr>
      <w:r w:rsidRPr="00191E9C">
        <w:rPr>
          <w:rFonts w:asciiTheme="minorHAnsi" w:hAnsiTheme="minorHAnsi" w:cstheme="minorHAnsi"/>
          <w:b/>
          <w:bCs/>
          <w:sz w:val="22"/>
          <w:szCs w:val="20"/>
        </w:rPr>
        <w:t>Table 1.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6939DD" w:rsidRPr="00074A7A" w14:paraId="1607B4DA" w14:textId="77777777" w:rsidTr="001131CF">
        <w:tc>
          <w:tcPr>
            <w:tcW w:w="5598" w:type="dxa"/>
            <w:shd w:val="clear" w:color="auto" w:fill="DAEEF3" w:themeFill="accent5" w:themeFillTint="33"/>
            <w:vAlign w:val="center"/>
          </w:tcPr>
          <w:p w14:paraId="5F33E594" w14:textId="77777777" w:rsidR="006939DD" w:rsidRPr="005E16BB" w:rsidRDefault="006939DD" w:rsidP="001131CF">
            <w:pPr>
              <w:rPr>
                <w:rFonts w:asciiTheme="minorHAnsi" w:hAnsiTheme="minorHAnsi" w:cstheme="minorHAnsi"/>
                <w:b/>
                <w:sz w:val="20"/>
                <w:szCs w:val="20"/>
              </w:rPr>
            </w:pPr>
            <w:r w:rsidRPr="005E16BB">
              <w:rPr>
                <w:rFonts w:asciiTheme="minorHAnsi" w:hAnsiTheme="minorHAnsi" w:cstheme="minorHAnsi"/>
                <w:b/>
                <w:sz w:val="20"/>
                <w:szCs w:val="20"/>
              </w:rPr>
              <w:t>Convention</w:t>
            </w:r>
          </w:p>
        </w:tc>
        <w:tc>
          <w:tcPr>
            <w:tcW w:w="1530" w:type="dxa"/>
            <w:shd w:val="clear" w:color="auto" w:fill="DAEEF3" w:themeFill="accent5" w:themeFillTint="33"/>
            <w:vAlign w:val="center"/>
          </w:tcPr>
          <w:p w14:paraId="64FB415F" w14:textId="77777777" w:rsidR="006939DD" w:rsidRPr="005E16BB" w:rsidRDefault="006939DD" w:rsidP="001131CF">
            <w:pPr>
              <w:jc w:val="center"/>
              <w:rPr>
                <w:rFonts w:asciiTheme="minorHAnsi" w:hAnsiTheme="minorHAnsi" w:cstheme="minorHAnsi"/>
                <w:b/>
                <w:sz w:val="20"/>
                <w:szCs w:val="20"/>
              </w:rPr>
            </w:pPr>
            <w:r w:rsidRPr="005E16BB">
              <w:rPr>
                <w:rFonts w:asciiTheme="minorHAnsi" w:hAnsiTheme="minorHAnsi" w:cstheme="minorHAnsi"/>
                <w:b/>
                <w:sz w:val="20"/>
                <w:szCs w:val="20"/>
              </w:rPr>
              <w:t>Ratification</w:t>
            </w:r>
          </w:p>
        </w:tc>
      </w:tr>
      <w:tr w:rsidR="006939DD" w:rsidRPr="00074A7A" w14:paraId="1596506B" w14:textId="77777777" w:rsidTr="001131CF">
        <w:tc>
          <w:tcPr>
            <w:tcW w:w="5598" w:type="dxa"/>
            <w:vAlign w:val="center"/>
          </w:tcPr>
          <w:p w14:paraId="40B1D2C8" w14:textId="77777777" w:rsidR="006939DD" w:rsidRPr="00074A7A" w:rsidRDefault="006939DD" w:rsidP="001131CF">
            <w:pPr>
              <w:rPr>
                <w:rFonts w:asciiTheme="minorHAnsi" w:hAnsiTheme="minorHAnsi" w:cstheme="minorHAnsi"/>
                <w:sz w:val="20"/>
                <w:szCs w:val="20"/>
              </w:rPr>
            </w:pPr>
            <w:r w:rsidRPr="00074A7A">
              <w:rPr>
                <w:rFonts w:asciiTheme="minorHAnsi" w:hAnsiTheme="minorHAnsi" w:cstheme="minorHAnsi"/>
                <w:sz w:val="20"/>
                <w:szCs w:val="20"/>
              </w:rPr>
              <w:t>ILO C. 138, Minimum Age</w:t>
            </w:r>
          </w:p>
        </w:tc>
        <w:tc>
          <w:tcPr>
            <w:tcW w:w="1530" w:type="dxa"/>
            <w:vAlign w:val="center"/>
          </w:tcPr>
          <w:p w14:paraId="00F0165B" w14:textId="77777777" w:rsidR="006939DD" w:rsidRPr="00074A7A" w:rsidRDefault="006939DD" w:rsidP="001131CF">
            <w:pPr>
              <w:jc w:val="center"/>
              <w:rPr>
                <w:rFonts w:asciiTheme="minorHAnsi" w:hAnsiTheme="minorHAnsi" w:cstheme="minorHAnsi"/>
                <w:sz w:val="20"/>
                <w:szCs w:val="20"/>
              </w:rPr>
            </w:pPr>
          </w:p>
        </w:tc>
      </w:tr>
      <w:tr w:rsidR="006939DD" w:rsidRPr="00074A7A" w14:paraId="1966EB3D" w14:textId="77777777" w:rsidTr="001131CF">
        <w:tc>
          <w:tcPr>
            <w:tcW w:w="5598" w:type="dxa"/>
            <w:vAlign w:val="center"/>
          </w:tcPr>
          <w:p w14:paraId="4297C48E" w14:textId="7502EAAC" w:rsidR="006939DD" w:rsidRPr="00074A7A" w:rsidRDefault="006939DD" w:rsidP="001131CF">
            <w:pPr>
              <w:rPr>
                <w:rFonts w:asciiTheme="minorHAnsi" w:hAnsiTheme="minorHAnsi" w:cstheme="minorHAnsi"/>
                <w:sz w:val="20"/>
                <w:szCs w:val="20"/>
              </w:rPr>
            </w:pPr>
            <w:r w:rsidRPr="00074A7A">
              <w:rPr>
                <w:rFonts w:asciiTheme="minorHAnsi" w:hAnsiTheme="minorHAnsi" w:cstheme="minorHAnsi"/>
                <w:sz w:val="20"/>
                <w:szCs w:val="20"/>
              </w:rPr>
              <w:t>ILO C. 182, Worst Forms of Child Labor</w:t>
            </w:r>
            <w:r w:rsidR="00074A7A">
              <w:rPr>
                <w:rFonts w:asciiTheme="minorHAnsi" w:hAnsiTheme="minorHAnsi" w:cstheme="minorHAnsi"/>
                <w:sz w:val="20"/>
                <w:szCs w:val="20"/>
              </w:rPr>
              <w:t xml:space="preserve">             </w:t>
            </w:r>
          </w:p>
        </w:tc>
        <w:tc>
          <w:tcPr>
            <w:tcW w:w="1530" w:type="dxa"/>
            <w:vAlign w:val="center"/>
          </w:tcPr>
          <w:p w14:paraId="535C5CF4" w14:textId="77777777" w:rsidR="006939DD" w:rsidRPr="00074A7A" w:rsidRDefault="006939DD" w:rsidP="00030680">
            <w:pPr>
              <w:pStyle w:val="ListParagraph"/>
              <w:numPr>
                <w:ilvl w:val="0"/>
                <w:numId w:val="21"/>
              </w:numPr>
              <w:ind w:hanging="226"/>
              <w:rPr>
                <w:rFonts w:asciiTheme="minorHAnsi" w:hAnsiTheme="minorHAnsi" w:cstheme="minorHAnsi"/>
                <w:sz w:val="20"/>
                <w:szCs w:val="20"/>
              </w:rPr>
            </w:pPr>
          </w:p>
        </w:tc>
      </w:tr>
      <w:tr w:rsidR="006939DD" w:rsidRPr="00074A7A" w14:paraId="49B34C2B" w14:textId="77777777" w:rsidTr="001131CF">
        <w:tc>
          <w:tcPr>
            <w:tcW w:w="5598" w:type="dxa"/>
            <w:vAlign w:val="center"/>
          </w:tcPr>
          <w:p w14:paraId="1C5B3A89" w14:textId="71099087" w:rsidR="006939DD" w:rsidRPr="00074A7A" w:rsidRDefault="00074A7A" w:rsidP="001131CF">
            <w:pPr>
              <w:rPr>
                <w:rFonts w:asciiTheme="minorHAnsi" w:hAnsiTheme="minorHAnsi" w:cstheme="minorHAnsi"/>
                <w:sz w:val="20"/>
                <w:szCs w:val="20"/>
              </w:rPr>
            </w:pPr>
            <w:r>
              <w:rPr>
                <w:rFonts w:asciiTheme="minorHAnsi" w:hAnsiTheme="minorHAnsi" w:cstheme="minorHAnsi"/>
                <w:sz w:val="20"/>
                <w:szCs w:val="20"/>
              </w:rPr>
              <w:t xml:space="preserve">UN CRC             </w:t>
            </w:r>
          </w:p>
        </w:tc>
        <w:tc>
          <w:tcPr>
            <w:tcW w:w="1530" w:type="dxa"/>
            <w:vAlign w:val="center"/>
          </w:tcPr>
          <w:p w14:paraId="72E15629" w14:textId="77777777" w:rsidR="006939DD" w:rsidRPr="00074A7A" w:rsidRDefault="006939DD" w:rsidP="00030680">
            <w:pPr>
              <w:pStyle w:val="ListParagraph"/>
              <w:numPr>
                <w:ilvl w:val="0"/>
                <w:numId w:val="20"/>
              </w:numPr>
              <w:ind w:left="702" w:hanging="208"/>
              <w:rPr>
                <w:rFonts w:asciiTheme="minorHAnsi" w:hAnsiTheme="minorHAnsi" w:cstheme="minorHAnsi"/>
                <w:sz w:val="20"/>
                <w:szCs w:val="20"/>
              </w:rPr>
            </w:pPr>
          </w:p>
        </w:tc>
      </w:tr>
      <w:tr w:rsidR="006939DD" w:rsidRPr="00074A7A" w14:paraId="42C33EEF" w14:textId="77777777" w:rsidTr="001131CF">
        <w:tc>
          <w:tcPr>
            <w:tcW w:w="5598" w:type="dxa"/>
            <w:vAlign w:val="center"/>
          </w:tcPr>
          <w:p w14:paraId="7E7DEF66" w14:textId="3D6622DA" w:rsidR="006939DD" w:rsidRPr="00074A7A" w:rsidRDefault="00191E9C" w:rsidP="001131CF">
            <w:pPr>
              <w:rPr>
                <w:rFonts w:asciiTheme="minorHAnsi" w:hAnsiTheme="minorHAnsi" w:cstheme="minorHAnsi"/>
                <w:sz w:val="20"/>
                <w:szCs w:val="20"/>
              </w:rPr>
            </w:pPr>
            <w:r>
              <w:rPr>
                <w:rFonts w:asciiTheme="minorHAnsi" w:hAnsiTheme="minorHAnsi" w:cstheme="minorHAnsi"/>
                <w:sz w:val="20"/>
                <w:szCs w:val="20"/>
              </w:rPr>
              <w:t xml:space="preserve">UN </w:t>
            </w:r>
            <w:r w:rsidR="006939DD" w:rsidRPr="00074A7A">
              <w:rPr>
                <w:rFonts w:asciiTheme="minorHAnsi" w:hAnsiTheme="minorHAnsi" w:cstheme="minorHAnsi"/>
                <w:sz w:val="20"/>
                <w:szCs w:val="20"/>
              </w:rPr>
              <w:t>CRC Optional Protocol on Armed Conflict</w:t>
            </w:r>
          </w:p>
        </w:tc>
        <w:tc>
          <w:tcPr>
            <w:tcW w:w="1530" w:type="dxa"/>
            <w:vAlign w:val="center"/>
          </w:tcPr>
          <w:p w14:paraId="40561DD5" w14:textId="77777777" w:rsidR="006939DD" w:rsidRPr="00074A7A" w:rsidRDefault="006939DD" w:rsidP="001131CF">
            <w:pPr>
              <w:jc w:val="center"/>
              <w:rPr>
                <w:rFonts w:asciiTheme="minorHAnsi" w:hAnsiTheme="minorHAnsi" w:cstheme="minorHAnsi"/>
                <w:sz w:val="20"/>
                <w:szCs w:val="20"/>
              </w:rPr>
            </w:pPr>
          </w:p>
        </w:tc>
      </w:tr>
      <w:tr w:rsidR="006939DD" w:rsidRPr="00074A7A" w14:paraId="30719955" w14:textId="77777777" w:rsidTr="001131CF">
        <w:tc>
          <w:tcPr>
            <w:tcW w:w="5598" w:type="dxa"/>
            <w:vAlign w:val="center"/>
          </w:tcPr>
          <w:p w14:paraId="57522666" w14:textId="1253DCDD" w:rsidR="006939DD" w:rsidRPr="00074A7A" w:rsidRDefault="00191E9C" w:rsidP="001131CF">
            <w:pPr>
              <w:rPr>
                <w:rFonts w:asciiTheme="minorHAnsi" w:hAnsiTheme="minorHAnsi" w:cstheme="minorHAnsi"/>
                <w:sz w:val="20"/>
                <w:szCs w:val="20"/>
              </w:rPr>
            </w:pPr>
            <w:r>
              <w:rPr>
                <w:rFonts w:asciiTheme="minorHAnsi" w:hAnsiTheme="minorHAnsi" w:cstheme="minorHAnsi"/>
                <w:sz w:val="20"/>
                <w:szCs w:val="20"/>
              </w:rPr>
              <w:t xml:space="preserve">UN </w:t>
            </w:r>
            <w:r w:rsidR="006939DD" w:rsidRPr="00074A7A">
              <w:rPr>
                <w:rFonts w:asciiTheme="minorHAnsi" w:hAnsiTheme="minorHAnsi" w:cstheme="minorHAnsi"/>
                <w:sz w:val="20"/>
                <w:szCs w:val="20"/>
              </w:rPr>
              <w:t>CRC Optional Protocol on the Sale of Children, Child Prostitution and Child Pornography</w:t>
            </w:r>
          </w:p>
        </w:tc>
        <w:tc>
          <w:tcPr>
            <w:tcW w:w="1530" w:type="dxa"/>
            <w:vAlign w:val="center"/>
          </w:tcPr>
          <w:p w14:paraId="0597ED27" w14:textId="77777777" w:rsidR="006939DD" w:rsidRPr="00074A7A" w:rsidRDefault="006939DD" w:rsidP="001131CF">
            <w:pPr>
              <w:jc w:val="center"/>
              <w:rPr>
                <w:rFonts w:asciiTheme="minorHAnsi" w:hAnsiTheme="minorHAnsi" w:cstheme="minorHAnsi"/>
                <w:sz w:val="20"/>
                <w:szCs w:val="20"/>
              </w:rPr>
            </w:pPr>
          </w:p>
        </w:tc>
      </w:tr>
      <w:tr w:rsidR="006939DD" w:rsidRPr="00074A7A" w14:paraId="0F020C35" w14:textId="77777777" w:rsidTr="001131CF">
        <w:tc>
          <w:tcPr>
            <w:tcW w:w="5598" w:type="dxa"/>
            <w:vAlign w:val="center"/>
          </w:tcPr>
          <w:p w14:paraId="11141325" w14:textId="77777777" w:rsidR="006939DD" w:rsidRPr="00074A7A" w:rsidRDefault="006939DD" w:rsidP="001131CF">
            <w:pPr>
              <w:rPr>
                <w:rFonts w:asciiTheme="minorHAnsi" w:hAnsiTheme="minorHAnsi" w:cstheme="minorHAnsi"/>
                <w:sz w:val="20"/>
                <w:szCs w:val="20"/>
              </w:rPr>
            </w:pPr>
            <w:r w:rsidRPr="00074A7A">
              <w:rPr>
                <w:rFonts w:asciiTheme="minorHAnsi" w:hAnsiTheme="minorHAnsi" w:cstheme="minorHAnsi"/>
                <w:sz w:val="20"/>
                <w:szCs w:val="20"/>
              </w:rPr>
              <w:t>Palermo Protocol on Trafficking in Persons</w:t>
            </w:r>
          </w:p>
        </w:tc>
        <w:tc>
          <w:tcPr>
            <w:tcW w:w="1530" w:type="dxa"/>
            <w:vAlign w:val="center"/>
          </w:tcPr>
          <w:p w14:paraId="4A2F2DEF" w14:textId="77777777" w:rsidR="006939DD" w:rsidRPr="00074A7A" w:rsidRDefault="006939DD" w:rsidP="001131CF">
            <w:pPr>
              <w:jc w:val="center"/>
              <w:rPr>
                <w:rFonts w:asciiTheme="minorHAnsi" w:hAnsiTheme="minorHAnsi" w:cstheme="minorHAnsi"/>
                <w:sz w:val="20"/>
                <w:szCs w:val="20"/>
              </w:rPr>
            </w:pPr>
          </w:p>
        </w:tc>
      </w:tr>
    </w:tbl>
    <w:p w14:paraId="5C9B13AF" w14:textId="77777777" w:rsidR="006939DD" w:rsidRPr="00BF69B2" w:rsidRDefault="006939DD" w:rsidP="006939DD">
      <w:pPr>
        <w:pStyle w:val="Subtitle"/>
        <w:spacing w:after="0"/>
        <w:jc w:val="left"/>
        <w:outlineLvl w:val="0"/>
        <w:rPr>
          <w:rFonts w:asciiTheme="minorHAnsi" w:hAnsiTheme="minorHAnsi" w:cstheme="minorHAnsi"/>
          <w:bCs/>
          <w:sz w:val="22"/>
          <w:szCs w:val="22"/>
        </w:rPr>
      </w:pPr>
    </w:p>
    <w:p w14:paraId="5E529A8D" w14:textId="0DF8FBCC" w:rsidR="009B6476" w:rsidRPr="00CD2FF0" w:rsidRDefault="00F01898" w:rsidP="00756A71">
      <w:pPr>
        <w:pStyle w:val="Subtitle"/>
        <w:spacing w:after="0"/>
        <w:jc w:val="left"/>
        <w:outlineLvl w:val="0"/>
        <w:rPr>
          <w:rFonts w:asciiTheme="minorHAnsi" w:hAnsiTheme="minorHAnsi" w:cstheme="minorHAnsi"/>
          <w:bCs/>
          <w:sz w:val="22"/>
          <w:szCs w:val="22"/>
        </w:rPr>
      </w:pPr>
      <w:r w:rsidRPr="00CD2FF0">
        <w:rPr>
          <w:rFonts w:asciiTheme="minorHAnsi" w:hAnsiTheme="minorHAnsi" w:cstheme="minorHAnsi"/>
          <w:bCs/>
          <w:sz w:val="22"/>
          <w:szCs w:val="22"/>
        </w:rPr>
        <w:t>The G</w:t>
      </w:r>
      <w:r w:rsidR="009B6476" w:rsidRPr="00CD2FF0">
        <w:rPr>
          <w:rFonts w:asciiTheme="minorHAnsi" w:hAnsiTheme="minorHAnsi" w:cstheme="minorHAnsi"/>
          <w:bCs/>
          <w:sz w:val="22"/>
          <w:szCs w:val="22"/>
        </w:rPr>
        <w:t xml:space="preserve">overnment </w:t>
      </w:r>
      <w:r w:rsidR="00197B31">
        <w:rPr>
          <w:rFonts w:asciiTheme="minorHAnsi" w:hAnsiTheme="minorHAnsi" w:cstheme="minorHAnsi"/>
          <w:bCs/>
          <w:sz w:val="22"/>
          <w:szCs w:val="22"/>
        </w:rPr>
        <w:t>has</w:t>
      </w:r>
      <w:r w:rsidR="001C174A" w:rsidRPr="00CD2FF0">
        <w:rPr>
          <w:rFonts w:asciiTheme="minorHAnsi" w:eastAsiaTheme="minorHAnsi" w:hAnsiTheme="minorHAnsi" w:cstheme="minorBidi"/>
          <w:sz w:val="22"/>
          <w:szCs w:val="22"/>
        </w:rPr>
        <w:t xml:space="preserve"> </w:t>
      </w:r>
      <w:r w:rsidR="001C174A" w:rsidRPr="00CD2FF0">
        <w:rPr>
          <w:rFonts w:asciiTheme="minorHAnsi" w:hAnsiTheme="minorHAnsi" w:cstheme="minorHAnsi"/>
          <w:bCs/>
          <w:sz w:val="22"/>
          <w:szCs w:val="22"/>
        </w:rPr>
        <w:t>established</w:t>
      </w:r>
      <w:r w:rsidR="00436582">
        <w:rPr>
          <w:rFonts w:asciiTheme="minorHAnsi" w:hAnsiTheme="minorHAnsi" w:cstheme="minorHAnsi"/>
          <w:bCs/>
          <w:sz w:val="22"/>
          <w:szCs w:val="22"/>
        </w:rPr>
        <w:t xml:space="preserve"> a few</w:t>
      </w:r>
      <w:r w:rsidR="001C174A" w:rsidRPr="00CD2FF0">
        <w:rPr>
          <w:rFonts w:asciiTheme="minorHAnsi" w:hAnsiTheme="minorHAnsi" w:cstheme="minorHAnsi"/>
          <w:bCs/>
          <w:sz w:val="22"/>
          <w:szCs w:val="22"/>
        </w:rPr>
        <w:t xml:space="preserve"> </w:t>
      </w:r>
      <w:r w:rsidR="003F59A2" w:rsidRPr="00CD2FF0">
        <w:rPr>
          <w:rFonts w:asciiTheme="minorHAnsi" w:hAnsiTheme="minorHAnsi" w:cstheme="minorHAnsi"/>
          <w:bCs/>
          <w:sz w:val="22"/>
          <w:szCs w:val="22"/>
        </w:rPr>
        <w:t xml:space="preserve">relevant </w:t>
      </w:r>
      <w:r w:rsidR="001C174A" w:rsidRPr="00CD2FF0">
        <w:rPr>
          <w:rFonts w:asciiTheme="minorHAnsi" w:hAnsiTheme="minorHAnsi" w:cstheme="minorHAnsi"/>
          <w:bCs/>
          <w:sz w:val="22"/>
          <w:szCs w:val="22"/>
        </w:rPr>
        <w:t>laws and regulations related to child labor</w:t>
      </w:r>
      <w:r w:rsidR="00074A7A">
        <w:rPr>
          <w:rFonts w:asciiTheme="minorHAnsi" w:hAnsiTheme="minorHAnsi" w:cstheme="minorHAnsi"/>
          <w:bCs/>
          <w:sz w:val="22"/>
          <w:szCs w:val="22"/>
        </w:rPr>
        <w:t>, including its worst forms</w:t>
      </w:r>
      <w:r w:rsidR="001C174A" w:rsidRPr="00CD2FF0">
        <w:rPr>
          <w:rFonts w:asciiTheme="minorHAnsi" w:hAnsiTheme="minorHAnsi" w:cstheme="minorHAnsi"/>
          <w:bCs/>
          <w:sz w:val="22"/>
          <w:szCs w:val="22"/>
        </w:rPr>
        <w:t xml:space="preserve"> </w:t>
      </w:r>
      <w:r w:rsidR="009B6476" w:rsidRPr="00CD2FF0">
        <w:rPr>
          <w:rFonts w:asciiTheme="minorHAnsi" w:hAnsiTheme="minorHAnsi" w:cstheme="minorHAnsi"/>
          <w:bCs/>
          <w:sz w:val="22"/>
          <w:szCs w:val="22"/>
        </w:rPr>
        <w:t xml:space="preserve">(Table </w:t>
      </w:r>
      <w:r w:rsidR="00662803">
        <w:rPr>
          <w:rFonts w:asciiTheme="minorHAnsi" w:hAnsiTheme="minorHAnsi" w:cstheme="minorHAnsi"/>
          <w:bCs/>
          <w:sz w:val="22"/>
          <w:szCs w:val="22"/>
        </w:rPr>
        <w:t>2</w:t>
      </w:r>
      <w:r w:rsidR="009B6476" w:rsidRPr="00CD2FF0">
        <w:rPr>
          <w:rFonts w:asciiTheme="minorHAnsi" w:hAnsiTheme="minorHAnsi" w:cstheme="minorHAnsi"/>
          <w:bCs/>
          <w:sz w:val="22"/>
          <w:szCs w:val="22"/>
        </w:rPr>
        <w:t>).</w:t>
      </w:r>
    </w:p>
    <w:p w14:paraId="21FFFCB9" w14:textId="77777777" w:rsidR="009B6476" w:rsidRPr="00CD2FF0" w:rsidRDefault="009B6476" w:rsidP="00756A71">
      <w:pPr>
        <w:pStyle w:val="Subtitle"/>
        <w:spacing w:after="0"/>
        <w:jc w:val="left"/>
        <w:outlineLvl w:val="0"/>
        <w:rPr>
          <w:rFonts w:asciiTheme="minorHAnsi" w:hAnsiTheme="minorHAnsi" w:cstheme="minorHAnsi"/>
          <w:bCs/>
          <w:sz w:val="22"/>
          <w:szCs w:val="22"/>
        </w:rPr>
      </w:pPr>
    </w:p>
    <w:p w14:paraId="748F1574" w14:textId="538FD29D" w:rsidR="009B6476" w:rsidRPr="00CD2FF0" w:rsidRDefault="009B6476" w:rsidP="00756A71">
      <w:pPr>
        <w:pStyle w:val="Subtitle"/>
        <w:spacing w:after="0"/>
        <w:jc w:val="left"/>
        <w:outlineLvl w:val="0"/>
        <w:rPr>
          <w:rFonts w:asciiTheme="minorHAnsi" w:hAnsiTheme="minorHAnsi" w:cstheme="minorHAnsi"/>
          <w:b/>
          <w:bCs/>
          <w:sz w:val="22"/>
          <w:szCs w:val="22"/>
        </w:rPr>
      </w:pPr>
      <w:r w:rsidRPr="00CD2FF0">
        <w:rPr>
          <w:rFonts w:asciiTheme="minorHAnsi" w:hAnsiTheme="minorHAnsi" w:cstheme="minorHAnsi"/>
          <w:b/>
          <w:bCs/>
          <w:sz w:val="22"/>
          <w:szCs w:val="22"/>
        </w:rPr>
        <w:t xml:space="preserve">Table </w:t>
      </w:r>
      <w:r w:rsidR="002A4791" w:rsidRPr="00CD2FF0">
        <w:rPr>
          <w:rFonts w:asciiTheme="minorHAnsi" w:hAnsiTheme="minorHAnsi" w:cstheme="minorHAnsi"/>
          <w:b/>
          <w:bCs/>
          <w:sz w:val="22"/>
          <w:szCs w:val="22"/>
        </w:rPr>
        <w:t>2</w:t>
      </w:r>
      <w:r w:rsidRPr="00CD2FF0">
        <w:rPr>
          <w:rFonts w:asciiTheme="minorHAnsi" w:hAnsiTheme="minorHAnsi" w:cstheme="minorHAnsi"/>
          <w:b/>
          <w:bCs/>
          <w:sz w:val="22"/>
          <w:szCs w:val="22"/>
        </w:rPr>
        <w:t xml:space="preserve">. Laws and Regulations </w:t>
      </w:r>
      <w:r w:rsidR="00496813">
        <w:rPr>
          <w:rFonts w:asciiTheme="minorHAnsi" w:hAnsiTheme="minorHAnsi" w:cstheme="minorHAnsi"/>
          <w:b/>
          <w:bCs/>
          <w:sz w:val="22"/>
          <w:szCs w:val="22"/>
        </w:rPr>
        <w:t>Related to</w:t>
      </w:r>
      <w:r w:rsidR="008D4EF3" w:rsidRPr="00CD2FF0">
        <w:rPr>
          <w:rFonts w:asciiTheme="minorHAnsi" w:hAnsiTheme="minorHAnsi" w:cstheme="minorHAnsi"/>
          <w:b/>
          <w:bCs/>
          <w:sz w:val="22"/>
          <w:szCs w:val="22"/>
        </w:rPr>
        <w:t xml:space="preserve"> </w:t>
      </w:r>
      <w:r w:rsidRPr="00CD2FF0">
        <w:rPr>
          <w:rFonts w:asciiTheme="minorHAnsi" w:hAnsiTheme="minorHAnsi" w:cstheme="minorHAnsi"/>
          <w:b/>
          <w:bCs/>
          <w:sz w:val="22"/>
          <w:szCs w:val="22"/>
        </w:rPr>
        <w:t>Child Labor</w:t>
      </w:r>
    </w:p>
    <w:tbl>
      <w:tblPr>
        <w:tblStyle w:val="TableGrid"/>
        <w:tblW w:w="9404" w:type="dxa"/>
        <w:tblBorders>
          <w:left w:val="none" w:sz="0" w:space="0" w:color="auto"/>
          <w:right w:val="none" w:sz="0" w:space="0" w:color="auto"/>
          <w:insideV w:val="none" w:sz="0" w:space="0" w:color="auto"/>
        </w:tblBorders>
        <w:tblLook w:val="04A0" w:firstRow="1" w:lastRow="0" w:firstColumn="1" w:lastColumn="0" w:noHBand="0" w:noVBand="1"/>
      </w:tblPr>
      <w:tblGrid>
        <w:gridCol w:w="3865"/>
        <w:gridCol w:w="1036"/>
        <w:gridCol w:w="918"/>
        <w:gridCol w:w="3585"/>
      </w:tblGrid>
      <w:tr w:rsidR="00D44EC2" w:rsidRPr="00CD2FF0" w14:paraId="5A47AF92" w14:textId="77777777" w:rsidTr="0053430F">
        <w:tc>
          <w:tcPr>
            <w:tcW w:w="3865" w:type="dxa"/>
            <w:shd w:val="clear" w:color="auto" w:fill="DAEEF3" w:themeFill="accent5" w:themeFillTint="33"/>
          </w:tcPr>
          <w:p w14:paraId="3036F196" w14:textId="77777777" w:rsidR="00D44EC2" w:rsidRPr="00937BDF" w:rsidRDefault="00D44EC2" w:rsidP="00756A71">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036" w:type="dxa"/>
            <w:shd w:val="clear" w:color="auto" w:fill="DAEEF3" w:themeFill="accent5" w:themeFillTint="33"/>
          </w:tcPr>
          <w:p w14:paraId="46DED771" w14:textId="77777777" w:rsidR="00D44EC2" w:rsidRPr="00937BDF" w:rsidRDefault="00D44EC2" w:rsidP="00756A71">
            <w:pPr>
              <w:rPr>
                <w:rFonts w:asciiTheme="minorHAnsi" w:hAnsiTheme="minorHAnsi" w:cstheme="minorHAnsi"/>
                <w:sz w:val="20"/>
                <w:szCs w:val="20"/>
              </w:rPr>
            </w:pPr>
            <w:r w:rsidRPr="00C23DB4">
              <w:rPr>
                <w:rFonts w:asciiTheme="minorHAnsi" w:hAnsiTheme="minorHAnsi" w:cstheme="minorHAnsi"/>
                <w:b/>
                <w:sz w:val="20"/>
                <w:szCs w:val="20"/>
              </w:rPr>
              <w:t>Yes/No</w:t>
            </w:r>
          </w:p>
        </w:tc>
        <w:tc>
          <w:tcPr>
            <w:tcW w:w="918" w:type="dxa"/>
            <w:shd w:val="clear" w:color="auto" w:fill="DAEEF3" w:themeFill="accent5" w:themeFillTint="33"/>
          </w:tcPr>
          <w:p w14:paraId="6DFBDC9F" w14:textId="77777777" w:rsidR="00D44EC2" w:rsidRPr="00937BDF" w:rsidRDefault="00D44EC2" w:rsidP="00756A71">
            <w:pPr>
              <w:rPr>
                <w:rFonts w:asciiTheme="minorHAnsi" w:hAnsiTheme="minorHAnsi" w:cstheme="minorHAnsi"/>
                <w:sz w:val="20"/>
                <w:szCs w:val="20"/>
              </w:rPr>
            </w:pPr>
            <w:r w:rsidRPr="00C23DB4">
              <w:rPr>
                <w:rFonts w:asciiTheme="minorHAnsi" w:hAnsiTheme="minorHAnsi" w:cstheme="minorHAnsi"/>
                <w:b/>
                <w:sz w:val="20"/>
                <w:szCs w:val="20"/>
              </w:rPr>
              <w:t>Age</w:t>
            </w:r>
          </w:p>
        </w:tc>
        <w:tc>
          <w:tcPr>
            <w:tcW w:w="3585" w:type="dxa"/>
            <w:shd w:val="clear" w:color="auto" w:fill="DAEEF3" w:themeFill="accent5" w:themeFillTint="33"/>
          </w:tcPr>
          <w:p w14:paraId="724BA00B" w14:textId="77777777" w:rsidR="00D44EC2" w:rsidRPr="00937BDF" w:rsidRDefault="00D44EC2" w:rsidP="00756A71">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D44EC2" w:rsidRPr="00CD2FF0" w14:paraId="6F06AFC9" w14:textId="77777777" w:rsidTr="0053430F">
        <w:tc>
          <w:tcPr>
            <w:tcW w:w="3865" w:type="dxa"/>
          </w:tcPr>
          <w:p w14:paraId="0B274B56"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Minimum Age for Work</w:t>
            </w:r>
          </w:p>
        </w:tc>
        <w:tc>
          <w:tcPr>
            <w:tcW w:w="1036" w:type="dxa"/>
          </w:tcPr>
          <w:p w14:paraId="7D81C6CE" w14:textId="77777777" w:rsidR="00D44EC2" w:rsidRDefault="00D44EC2" w:rsidP="00756A71">
            <w:pPr>
              <w:rPr>
                <w:rFonts w:asciiTheme="minorHAnsi" w:hAnsiTheme="minorHAnsi" w:cstheme="minorHAnsi"/>
                <w:sz w:val="20"/>
                <w:szCs w:val="20"/>
              </w:rPr>
            </w:pPr>
            <w:r>
              <w:rPr>
                <w:rFonts w:asciiTheme="minorHAnsi" w:hAnsiTheme="minorHAnsi" w:cstheme="minorHAnsi"/>
                <w:sz w:val="20"/>
                <w:szCs w:val="20"/>
              </w:rPr>
              <w:t>No</w:t>
            </w:r>
          </w:p>
        </w:tc>
        <w:tc>
          <w:tcPr>
            <w:tcW w:w="918" w:type="dxa"/>
          </w:tcPr>
          <w:p w14:paraId="76B4BF40" w14:textId="77777777" w:rsidR="00D44EC2" w:rsidRPr="00937BDF" w:rsidRDefault="00D44EC2" w:rsidP="00756A71">
            <w:pPr>
              <w:rPr>
                <w:rFonts w:asciiTheme="minorHAnsi" w:hAnsiTheme="minorHAnsi" w:cstheme="minorHAnsi"/>
                <w:sz w:val="20"/>
                <w:szCs w:val="20"/>
              </w:rPr>
            </w:pPr>
          </w:p>
        </w:tc>
        <w:tc>
          <w:tcPr>
            <w:tcW w:w="3585" w:type="dxa"/>
          </w:tcPr>
          <w:p w14:paraId="0F19E22E" w14:textId="77777777" w:rsidR="00D44EC2" w:rsidRPr="00937BDF" w:rsidRDefault="00D44EC2" w:rsidP="00C107F8">
            <w:pPr>
              <w:rPr>
                <w:rFonts w:asciiTheme="minorHAnsi" w:hAnsiTheme="minorHAnsi" w:cstheme="minorHAnsi"/>
                <w:sz w:val="20"/>
                <w:szCs w:val="20"/>
              </w:rPr>
            </w:pPr>
          </w:p>
        </w:tc>
      </w:tr>
      <w:tr w:rsidR="00D44EC2" w:rsidRPr="00CD2FF0" w14:paraId="4620D8E2" w14:textId="77777777" w:rsidTr="0053430F">
        <w:tc>
          <w:tcPr>
            <w:tcW w:w="3865" w:type="dxa"/>
          </w:tcPr>
          <w:p w14:paraId="6E92B13F"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Minimum Age for Hazardous Work</w:t>
            </w:r>
          </w:p>
        </w:tc>
        <w:tc>
          <w:tcPr>
            <w:tcW w:w="1036" w:type="dxa"/>
          </w:tcPr>
          <w:p w14:paraId="0CA6A837" w14:textId="77777777" w:rsidR="00D44EC2" w:rsidRPr="00937BDF" w:rsidRDefault="00D44EC2"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708FEFDD"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18</w:t>
            </w:r>
          </w:p>
        </w:tc>
        <w:tc>
          <w:tcPr>
            <w:tcW w:w="3585" w:type="dxa"/>
          </w:tcPr>
          <w:p w14:paraId="5CF1DFBA" w14:textId="2A240339" w:rsidR="00D44EC2" w:rsidRPr="00937BDF" w:rsidRDefault="00D44EC2" w:rsidP="00CD4398">
            <w:pPr>
              <w:rPr>
                <w:rFonts w:asciiTheme="minorHAnsi" w:hAnsiTheme="minorHAnsi" w:cstheme="minorHAnsi"/>
                <w:sz w:val="20"/>
                <w:szCs w:val="20"/>
              </w:rPr>
            </w:pPr>
            <w:r w:rsidRPr="00937BDF">
              <w:rPr>
                <w:rFonts w:asciiTheme="minorHAnsi" w:hAnsiTheme="minorHAnsi" w:cstheme="minorHAnsi"/>
                <w:sz w:val="20"/>
                <w:szCs w:val="20"/>
              </w:rPr>
              <w:t>Welfare of Children Ordinance</w:t>
            </w:r>
            <w:r w:rsidR="00D16DFC">
              <w:rPr>
                <w:rFonts w:asciiTheme="minorHAnsi" w:hAnsiTheme="minorHAnsi" w:cstheme="minorHAnsi"/>
                <w:sz w:val="20"/>
                <w:szCs w:val="20"/>
              </w:rPr>
              <w:t xml:space="preserve"> </w:t>
            </w:r>
            <w:r w:rsidRPr="00937BDF">
              <w:rPr>
                <w:rFonts w:asciiTheme="minorHAnsi" w:hAnsiTheme="minorHAnsi" w:cstheme="minorHAnsi"/>
                <w:sz w:val="20"/>
                <w:szCs w:val="20"/>
              </w:rPr>
              <w:fldChar w:fldCharType="begin"/>
            </w:r>
            <w:r w:rsidR="00493125">
              <w:rPr>
                <w:rFonts w:asciiTheme="minorHAnsi" w:hAnsiTheme="minorHAnsi" w:cstheme="minorHAnsi"/>
                <w:sz w:val="20"/>
                <w:szCs w:val="20"/>
              </w:rPr>
              <w:instrText xml:space="preserve"> ADDIN EN.CITE &lt;EndNote&gt;&lt;Cite ExcludeAuth="1"&gt;&lt;Year&gt;2008&lt;/Year&gt;&lt;RecNum&gt;2&lt;/RecNum&gt;&lt;DisplayText&gt;(1, 3)&lt;/DisplayText&gt;&lt;record&gt;&lt;rec-number&gt;2&lt;/rec-number&gt;&lt;foreign-keys&gt;&lt;key app="EN" db-id="r0x2zxzfxdrs07eevr3xxrrgxvzr55rezfa9"&gt;2&lt;/key&gt;&lt;/foreign-keys&gt;&lt;ref-type name="Statute"&gt;31&lt;/ref-type&gt;&lt;contributors&gt;&lt;/contributors&gt;&lt;titles&gt;&lt;title&gt;Welfare of Children Ordinance&lt;/title&gt;&lt;/titles&gt;&lt;number&gt;14 of 2008&lt;/number&gt;&lt;keywords&gt;&lt;keyword&gt;Saint Helena, Ascension, and Tristan da Cunha&lt;/keyword&gt;&lt;/keywords&gt;&lt;dates&gt;&lt;year&gt;2008&lt;/year&gt;&lt;pub-dates&gt;&lt;date&gt;March 1, 2010&lt;/date&gt;&lt;/pub-dates&gt;&lt;/dates&gt;&lt;pub-location&gt;Government of Saint Helena&lt;/pub-location&gt;&lt;urls&gt;&lt;related-urls&gt;&lt;url&gt;http://www.sainthelena.gov.sh/wp-content/uploads/2013/01/Welfare-of-Children-Ord-310712.pdf&lt;/url&gt;&lt;/related-urls&gt;&lt;/urls&gt;&lt;/record&gt;&lt;/Cite&gt;&lt;Cite ExcludeYear="1"&gt;&lt;Author&gt;U.S. Embassy- London&lt;/Author&gt;&lt;RecNum&gt;8&lt;/RecNum&gt;&lt;record&gt;&lt;rec-number&gt;8&lt;/rec-number&gt;&lt;foreign-keys&gt;&lt;key app="EN" db-id="r0x2zxzfxdrs07eevr3xxrrgxvzr55rezfa9"&gt;8&lt;/key&gt;&lt;/foreign-keys&gt;&lt;ref-type name="Report"&gt;27&lt;/ref-type&gt;&lt;contributors&gt;&lt;authors&gt;&lt;author&gt;U.S. Embassy- London,&lt;/author&gt;&lt;/authors&gt;&lt;/contributors&gt;&lt;titles&gt;&lt;title&gt;reporting, January 31, 2013&lt;/title&gt;&lt;/titles&gt;&lt;keywords&gt;&lt;keyword&gt;Saint Helena, Ascension, and Tristan da Cunha&lt;/keyword&gt;&lt;/keywords&gt;&lt;dates&gt;&lt;/dates&gt;&lt;urls&gt;&lt;/urls&gt;&lt;/record&gt;&lt;/Cite&gt;&lt;/EndNote&gt;</w:instrText>
            </w:r>
            <w:r w:rsidRPr="00937BDF">
              <w:rPr>
                <w:rFonts w:asciiTheme="minorHAnsi" w:hAnsiTheme="minorHAnsi" w:cstheme="minorHAnsi"/>
                <w:sz w:val="20"/>
                <w:szCs w:val="20"/>
              </w:rPr>
              <w:fldChar w:fldCharType="separate"/>
            </w:r>
            <w:r w:rsidR="009D2294">
              <w:rPr>
                <w:rFonts w:asciiTheme="minorHAnsi" w:hAnsiTheme="minorHAnsi" w:cstheme="minorHAnsi"/>
                <w:noProof/>
                <w:sz w:val="20"/>
                <w:szCs w:val="20"/>
              </w:rPr>
              <w:t>(</w:t>
            </w:r>
            <w:hyperlink w:anchor="_ENREF_1" w:tooltip="U.S. Embassy- London,  #8" w:history="1">
              <w:r w:rsidR="00CD4398">
                <w:rPr>
                  <w:rFonts w:asciiTheme="minorHAnsi" w:hAnsiTheme="minorHAnsi" w:cstheme="minorHAnsi"/>
                  <w:noProof/>
                  <w:sz w:val="20"/>
                  <w:szCs w:val="20"/>
                </w:rPr>
                <w:t>1</w:t>
              </w:r>
            </w:hyperlink>
            <w:r w:rsidR="009D2294">
              <w:rPr>
                <w:rFonts w:asciiTheme="minorHAnsi" w:hAnsiTheme="minorHAnsi" w:cstheme="minorHAnsi"/>
                <w:noProof/>
                <w:sz w:val="20"/>
                <w:szCs w:val="20"/>
              </w:rPr>
              <w:t xml:space="preserve">, </w:t>
            </w:r>
            <w:hyperlink w:anchor="_ENREF_3" w:tooltip=", 2008 #2" w:history="1">
              <w:r w:rsidR="00CD4398">
                <w:rPr>
                  <w:rFonts w:asciiTheme="minorHAnsi" w:hAnsiTheme="minorHAnsi" w:cstheme="minorHAnsi"/>
                  <w:noProof/>
                  <w:sz w:val="20"/>
                  <w:szCs w:val="20"/>
                </w:rPr>
                <w:t>3</w:t>
              </w:r>
            </w:hyperlink>
            <w:r w:rsidR="009D2294">
              <w:rPr>
                <w:rFonts w:asciiTheme="minorHAnsi" w:hAnsiTheme="minorHAnsi" w:cstheme="minorHAnsi"/>
                <w:noProof/>
                <w:sz w:val="20"/>
                <w:szCs w:val="20"/>
              </w:rPr>
              <w:t>)</w:t>
            </w:r>
            <w:r w:rsidRPr="00937BDF">
              <w:rPr>
                <w:rFonts w:asciiTheme="minorHAnsi" w:hAnsiTheme="minorHAnsi" w:cstheme="minorHAnsi"/>
                <w:sz w:val="20"/>
                <w:szCs w:val="20"/>
              </w:rPr>
              <w:fldChar w:fldCharType="end"/>
            </w:r>
          </w:p>
        </w:tc>
      </w:tr>
      <w:tr w:rsidR="00D44EC2" w:rsidRPr="00CD2FF0" w14:paraId="7277388C" w14:textId="77777777" w:rsidTr="0053430F">
        <w:trPr>
          <w:trHeight w:val="60"/>
        </w:trPr>
        <w:tc>
          <w:tcPr>
            <w:tcW w:w="3865" w:type="dxa"/>
          </w:tcPr>
          <w:p w14:paraId="752D28AB"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List of Hazardous Occupations Prohibited for Children</w:t>
            </w:r>
          </w:p>
        </w:tc>
        <w:tc>
          <w:tcPr>
            <w:tcW w:w="1036" w:type="dxa"/>
          </w:tcPr>
          <w:p w14:paraId="607E2EC4" w14:textId="77777777" w:rsidR="00D44EC2" w:rsidRDefault="00D44EC2" w:rsidP="00756A71">
            <w:pPr>
              <w:rPr>
                <w:rFonts w:asciiTheme="minorHAnsi" w:hAnsiTheme="minorHAnsi" w:cstheme="minorHAnsi"/>
                <w:sz w:val="20"/>
                <w:szCs w:val="20"/>
              </w:rPr>
            </w:pPr>
            <w:r>
              <w:rPr>
                <w:rFonts w:asciiTheme="minorHAnsi" w:hAnsiTheme="minorHAnsi" w:cstheme="minorHAnsi"/>
                <w:sz w:val="20"/>
                <w:szCs w:val="20"/>
              </w:rPr>
              <w:t>No</w:t>
            </w:r>
          </w:p>
        </w:tc>
        <w:tc>
          <w:tcPr>
            <w:tcW w:w="918" w:type="dxa"/>
          </w:tcPr>
          <w:p w14:paraId="63D4FEC6" w14:textId="77777777" w:rsidR="00D44EC2" w:rsidRPr="00937BDF" w:rsidRDefault="00D44EC2" w:rsidP="00756A71">
            <w:pPr>
              <w:rPr>
                <w:rFonts w:asciiTheme="minorHAnsi" w:hAnsiTheme="minorHAnsi" w:cstheme="minorHAnsi"/>
                <w:sz w:val="20"/>
                <w:szCs w:val="20"/>
              </w:rPr>
            </w:pPr>
          </w:p>
        </w:tc>
        <w:tc>
          <w:tcPr>
            <w:tcW w:w="3585" w:type="dxa"/>
          </w:tcPr>
          <w:p w14:paraId="7D3EEF82" w14:textId="77777777" w:rsidR="00D44EC2" w:rsidRPr="00937BDF" w:rsidRDefault="00D44EC2" w:rsidP="00756A71">
            <w:pPr>
              <w:rPr>
                <w:rFonts w:asciiTheme="minorHAnsi" w:hAnsiTheme="minorHAnsi" w:cstheme="minorHAnsi"/>
                <w:sz w:val="20"/>
                <w:szCs w:val="20"/>
              </w:rPr>
            </w:pPr>
          </w:p>
        </w:tc>
      </w:tr>
      <w:tr w:rsidR="00D44EC2" w:rsidRPr="00CD2FF0" w14:paraId="25752FBC" w14:textId="77777777" w:rsidTr="0053430F">
        <w:tc>
          <w:tcPr>
            <w:tcW w:w="3865" w:type="dxa"/>
          </w:tcPr>
          <w:p w14:paraId="62C14978" w14:textId="77777777" w:rsidR="00D44EC2" w:rsidRPr="00937BDF" w:rsidRDefault="00D44EC2" w:rsidP="00756A71">
            <w:pPr>
              <w:rPr>
                <w:rFonts w:asciiTheme="minorHAnsi" w:hAnsiTheme="minorHAnsi" w:cstheme="minorHAnsi"/>
                <w:sz w:val="20"/>
                <w:szCs w:val="20"/>
              </w:rPr>
            </w:pPr>
            <w:r w:rsidRPr="00937BDF">
              <w:rPr>
                <w:rFonts w:asciiTheme="minorHAnsi" w:hAnsiTheme="minorHAnsi" w:cstheme="minorHAnsi"/>
                <w:sz w:val="20"/>
                <w:szCs w:val="20"/>
              </w:rPr>
              <w:t>Prohibition of Forced Labor</w:t>
            </w:r>
          </w:p>
        </w:tc>
        <w:tc>
          <w:tcPr>
            <w:tcW w:w="1036" w:type="dxa"/>
          </w:tcPr>
          <w:p w14:paraId="2C2C6F1D" w14:textId="77777777" w:rsidR="00D44EC2" w:rsidRPr="00937BDF" w:rsidRDefault="00D44EC2"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3FAF824D" w14:textId="77777777" w:rsidR="00D44EC2" w:rsidRPr="00937BDF" w:rsidRDefault="00D44EC2" w:rsidP="00756A71">
            <w:pPr>
              <w:rPr>
                <w:rFonts w:asciiTheme="minorHAnsi" w:hAnsiTheme="minorHAnsi" w:cstheme="minorHAnsi"/>
                <w:sz w:val="20"/>
                <w:szCs w:val="20"/>
              </w:rPr>
            </w:pPr>
          </w:p>
        </w:tc>
        <w:tc>
          <w:tcPr>
            <w:tcW w:w="3585" w:type="dxa"/>
          </w:tcPr>
          <w:p w14:paraId="4B26AAD9" w14:textId="65369919" w:rsidR="00D44EC2" w:rsidRPr="00937BDF" w:rsidRDefault="00D44EC2" w:rsidP="00CD4398">
            <w:pPr>
              <w:rPr>
                <w:rFonts w:asciiTheme="minorHAnsi" w:hAnsiTheme="minorHAnsi" w:cstheme="minorHAnsi"/>
                <w:sz w:val="20"/>
                <w:szCs w:val="20"/>
              </w:rPr>
            </w:pPr>
            <w:r w:rsidRPr="00937BDF">
              <w:rPr>
                <w:rFonts w:asciiTheme="minorHAnsi" w:hAnsiTheme="minorHAnsi" w:cstheme="minorHAnsi"/>
                <w:sz w:val="20"/>
                <w:szCs w:val="20"/>
              </w:rPr>
              <w:t>Constitution Order 2009</w:t>
            </w:r>
            <w:r w:rsidR="00D16DFC">
              <w:rPr>
                <w:rFonts w:asciiTheme="minorHAnsi" w:hAnsiTheme="minorHAnsi" w:cstheme="minorHAnsi"/>
                <w:sz w:val="20"/>
                <w:szCs w:val="20"/>
              </w:rPr>
              <w:t xml:space="preserve"> </w:t>
            </w:r>
            <w:r w:rsidRPr="00937BDF">
              <w:rPr>
                <w:rFonts w:asciiTheme="minorHAnsi" w:hAnsiTheme="minorHAnsi" w:cstheme="minorHAnsi"/>
                <w:sz w:val="20"/>
                <w:szCs w:val="20"/>
              </w:rPr>
              <w:fldChar w:fldCharType="begin"/>
            </w:r>
            <w:r w:rsidR="00493125">
              <w:rPr>
                <w:rFonts w:asciiTheme="minorHAnsi" w:hAnsiTheme="minorHAnsi" w:cstheme="minorHAnsi"/>
                <w:sz w:val="20"/>
                <w:szCs w:val="20"/>
              </w:rPr>
              <w:instrText xml:space="preserve"> ADDIN EN.CITE &lt;EndNote&gt;&lt;Cite ExcludeAuth="1"&gt;&lt;Year&gt;2009&lt;/Year&gt;&lt;RecNum&gt;1&lt;/RecNum&gt;&lt;DisplayText&gt;(4)&lt;/DisplayText&gt;&lt;record&gt;&lt;rec-number&gt;1&lt;/rec-number&gt;&lt;foreign-keys&gt;&lt;key app="EN" db-id="r0x2zxzfxdrs07eevr3xxrrgxvzr55rezfa9"&gt;1&lt;/key&gt;&lt;/foreign-keys&gt;&lt;ref-type name="Statute"&gt;31&lt;/ref-type&gt;&lt;contributors&gt;&lt;/contributors&gt;&lt;titles&gt;&lt;title&gt;The Saint Helena, Ascension and Tristan da Cunha Constitution Order 2009&lt;/title&gt;&lt;short-title&gt;Constitution of Saint Helena&lt;/short-title&gt;&lt;/titles&gt;&lt;keywords&gt;&lt;keyword&gt;Saint Helena, Ascension, and Tristan da Cunha&lt;/keyword&gt;&lt;/keywords&gt;&lt;dates&gt;&lt;year&gt;2009&lt;/year&gt;&lt;pub-dates&gt;&lt;date&gt;September 1, 2009&lt;/date&gt;&lt;/pub-dates&gt;&lt;/dates&gt;&lt;pub-location&gt;Government of the United Kingdom of Great Britain and Northern Ireland&lt;/pub-location&gt;&lt;urls&gt;&lt;related-urls&gt;&lt;url&gt;http://www.legislation.gov.uk/uksi/2009/1751/made/data.pdf&lt;/url&gt;&lt;/related-urls&gt;&lt;/urls&gt;&lt;/record&gt;&lt;/Cite&gt;&lt;/EndNote&gt;</w:instrText>
            </w:r>
            <w:r w:rsidRPr="00937BDF">
              <w:rPr>
                <w:rFonts w:asciiTheme="minorHAnsi" w:hAnsiTheme="minorHAnsi" w:cstheme="minorHAnsi"/>
                <w:sz w:val="20"/>
                <w:szCs w:val="20"/>
              </w:rPr>
              <w:fldChar w:fldCharType="separate"/>
            </w:r>
            <w:r w:rsidR="009D2294">
              <w:rPr>
                <w:rFonts w:asciiTheme="minorHAnsi" w:hAnsiTheme="minorHAnsi" w:cstheme="minorHAnsi"/>
                <w:noProof/>
                <w:sz w:val="20"/>
                <w:szCs w:val="20"/>
              </w:rPr>
              <w:t>(</w:t>
            </w:r>
            <w:hyperlink w:anchor="_ENREF_4" w:tooltip=", 2009 #1" w:history="1">
              <w:r w:rsidR="00CD4398">
                <w:rPr>
                  <w:rFonts w:asciiTheme="minorHAnsi" w:hAnsiTheme="minorHAnsi" w:cstheme="minorHAnsi"/>
                  <w:noProof/>
                  <w:sz w:val="20"/>
                  <w:szCs w:val="20"/>
                </w:rPr>
                <w:t>4</w:t>
              </w:r>
            </w:hyperlink>
            <w:r w:rsidR="009D2294">
              <w:rPr>
                <w:rFonts w:asciiTheme="minorHAnsi" w:hAnsiTheme="minorHAnsi" w:cstheme="minorHAnsi"/>
                <w:noProof/>
                <w:sz w:val="20"/>
                <w:szCs w:val="20"/>
              </w:rPr>
              <w:t>)</w:t>
            </w:r>
            <w:r w:rsidRPr="00937BDF">
              <w:rPr>
                <w:rFonts w:asciiTheme="minorHAnsi" w:hAnsiTheme="minorHAnsi" w:cstheme="minorHAnsi"/>
                <w:sz w:val="20"/>
                <w:szCs w:val="20"/>
              </w:rPr>
              <w:fldChar w:fldCharType="end"/>
            </w:r>
            <w:r w:rsidRPr="00937BDF">
              <w:rPr>
                <w:rFonts w:asciiTheme="minorHAnsi" w:hAnsiTheme="minorHAnsi" w:cstheme="minorHAnsi"/>
                <w:sz w:val="20"/>
                <w:szCs w:val="20"/>
              </w:rPr>
              <w:t xml:space="preserve"> </w:t>
            </w:r>
          </w:p>
        </w:tc>
      </w:tr>
      <w:tr w:rsidR="00D44EC2" w:rsidRPr="00CD2FF0" w14:paraId="47FC0C6F" w14:textId="77777777" w:rsidTr="0053430F">
        <w:tc>
          <w:tcPr>
            <w:tcW w:w="3865" w:type="dxa"/>
          </w:tcPr>
          <w:p w14:paraId="1BB4FE2A" w14:textId="77777777" w:rsidR="00D44EC2" w:rsidRPr="00937BDF" w:rsidRDefault="00D44EC2" w:rsidP="00C107F8">
            <w:pPr>
              <w:rPr>
                <w:rFonts w:asciiTheme="minorHAnsi" w:hAnsiTheme="minorHAnsi" w:cstheme="minorHAnsi"/>
                <w:sz w:val="20"/>
                <w:szCs w:val="20"/>
              </w:rPr>
            </w:pPr>
            <w:r w:rsidRPr="00937BDF">
              <w:rPr>
                <w:rFonts w:asciiTheme="minorHAnsi" w:hAnsiTheme="minorHAnsi" w:cstheme="minorHAnsi"/>
                <w:sz w:val="20"/>
                <w:szCs w:val="20"/>
              </w:rPr>
              <w:t>Prohibition of Child Trafficking</w:t>
            </w:r>
          </w:p>
        </w:tc>
        <w:tc>
          <w:tcPr>
            <w:tcW w:w="1036" w:type="dxa"/>
          </w:tcPr>
          <w:p w14:paraId="098753F3" w14:textId="77777777" w:rsidR="00D44EC2" w:rsidRDefault="00D44EC2" w:rsidP="00756A71">
            <w:pPr>
              <w:rPr>
                <w:rFonts w:asciiTheme="minorHAnsi" w:hAnsiTheme="minorHAnsi" w:cstheme="minorHAnsi"/>
                <w:sz w:val="20"/>
                <w:szCs w:val="20"/>
              </w:rPr>
            </w:pPr>
            <w:r>
              <w:rPr>
                <w:rFonts w:asciiTheme="minorHAnsi" w:hAnsiTheme="minorHAnsi" w:cstheme="minorHAnsi"/>
                <w:sz w:val="20"/>
                <w:szCs w:val="20"/>
              </w:rPr>
              <w:t>No</w:t>
            </w:r>
          </w:p>
        </w:tc>
        <w:tc>
          <w:tcPr>
            <w:tcW w:w="918" w:type="dxa"/>
          </w:tcPr>
          <w:p w14:paraId="27AC37B8" w14:textId="77777777" w:rsidR="00D44EC2" w:rsidRPr="00937BDF" w:rsidRDefault="00D44EC2" w:rsidP="00756A71">
            <w:pPr>
              <w:rPr>
                <w:rFonts w:asciiTheme="minorHAnsi" w:hAnsiTheme="minorHAnsi" w:cstheme="minorHAnsi"/>
                <w:sz w:val="20"/>
                <w:szCs w:val="20"/>
              </w:rPr>
            </w:pPr>
          </w:p>
        </w:tc>
        <w:tc>
          <w:tcPr>
            <w:tcW w:w="3585" w:type="dxa"/>
          </w:tcPr>
          <w:p w14:paraId="14E2484A" w14:textId="77777777" w:rsidR="00D44EC2" w:rsidRPr="00937BDF" w:rsidRDefault="00D44EC2" w:rsidP="00756A71">
            <w:pPr>
              <w:rPr>
                <w:rFonts w:asciiTheme="minorHAnsi" w:hAnsiTheme="minorHAnsi" w:cstheme="minorHAnsi"/>
                <w:sz w:val="20"/>
                <w:szCs w:val="20"/>
              </w:rPr>
            </w:pPr>
          </w:p>
        </w:tc>
      </w:tr>
      <w:tr w:rsidR="00D44EC2" w:rsidRPr="00CD2FF0" w14:paraId="0921D79F" w14:textId="77777777" w:rsidTr="0053430F">
        <w:tc>
          <w:tcPr>
            <w:tcW w:w="3865" w:type="dxa"/>
          </w:tcPr>
          <w:p w14:paraId="2B75D817" w14:textId="71E845D2" w:rsidR="00D44EC2" w:rsidRPr="00937BDF" w:rsidRDefault="00074A7A" w:rsidP="00756A71">
            <w:pPr>
              <w:rPr>
                <w:rFonts w:asciiTheme="minorHAnsi" w:hAnsiTheme="minorHAnsi" w:cstheme="minorHAnsi"/>
                <w:sz w:val="20"/>
                <w:szCs w:val="20"/>
              </w:rPr>
            </w:pPr>
            <w:r>
              <w:rPr>
                <w:rFonts w:asciiTheme="minorHAnsi" w:hAnsiTheme="minorHAnsi" w:cstheme="minorHAnsi"/>
                <w:sz w:val="20"/>
                <w:szCs w:val="20"/>
              </w:rPr>
              <w:t xml:space="preserve">Prohibition of </w:t>
            </w:r>
            <w:r w:rsidR="00D44EC2" w:rsidRPr="00937BDF">
              <w:rPr>
                <w:rFonts w:asciiTheme="minorHAnsi" w:hAnsiTheme="minorHAnsi" w:cstheme="minorHAnsi"/>
                <w:sz w:val="20"/>
                <w:szCs w:val="20"/>
              </w:rPr>
              <w:t>Commercial Sexual Exploitation of Children</w:t>
            </w:r>
          </w:p>
        </w:tc>
        <w:tc>
          <w:tcPr>
            <w:tcW w:w="1036" w:type="dxa"/>
          </w:tcPr>
          <w:p w14:paraId="62EFB50F" w14:textId="77777777" w:rsidR="00D44EC2" w:rsidRDefault="00D44EC2" w:rsidP="00756A71">
            <w:pPr>
              <w:rPr>
                <w:rFonts w:asciiTheme="minorHAnsi" w:hAnsiTheme="minorHAnsi" w:cstheme="minorHAnsi"/>
                <w:sz w:val="20"/>
                <w:szCs w:val="20"/>
              </w:rPr>
            </w:pPr>
            <w:r>
              <w:rPr>
                <w:rFonts w:asciiTheme="minorHAnsi" w:hAnsiTheme="minorHAnsi" w:cstheme="minorHAnsi"/>
                <w:sz w:val="20"/>
                <w:szCs w:val="20"/>
              </w:rPr>
              <w:t>No</w:t>
            </w:r>
          </w:p>
        </w:tc>
        <w:tc>
          <w:tcPr>
            <w:tcW w:w="918" w:type="dxa"/>
          </w:tcPr>
          <w:p w14:paraId="2101DDF6" w14:textId="77777777" w:rsidR="00D44EC2" w:rsidRPr="00937BDF" w:rsidRDefault="00D44EC2" w:rsidP="00D44EC2">
            <w:pPr>
              <w:rPr>
                <w:rFonts w:asciiTheme="minorHAnsi" w:hAnsiTheme="minorHAnsi" w:cstheme="minorHAnsi"/>
                <w:sz w:val="20"/>
                <w:szCs w:val="20"/>
              </w:rPr>
            </w:pPr>
          </w:p>
        </w:tc>
        <w:tc>
          <w:tcPr>
            <w:tcW w:w="3585" w:type="dxa"/>
          </w:tcPr>
          <w:p w14:paraId="5FACF437" w14:textId="77777777" w:rsidR="00D44EC2" w:rsidRPr="00937BDF" w:rsidRDefault="00D44EC2" w:rsidP="00756A71">
            <w:pPr>
              <w:rPr>
                <w:rFonts w:asciiTheme="minorHAnsi" w:hAnsiTheme="minorHAnsi" w:cstheme="minorHAnsi"/>
                <w:sz w:val="20"/>
                <w:szCs w:val="20"/>
              </w:rPr>
            </w:pPr>
          </w:p>
        </w:tc>
      </w:tr>
      <w:tr w:rsidR="00D44EC2" w:rsidRPr="00CD2FF0" w14:paraId="7E76E493" w14:textId="77777777" w:rsidTr="0053430F">
        <w:tc>
          <w:tcPr>
            <w:tcW w:w="3865" w:type="dxa"/>
          </w:tcPr>
          <w:p w14:paraId="7259A8FA" w14:textId="1E91078E" w:rsidR="00D44EC2" w:rsidRPr="00937BDF" w:rsidRDefault="00D44EC2" w:rsidP="00074A7A">
            <w:pPr>
              <w:rPr>
                <w:rFonts w:asciiTheme="minorHAnsi" w:hAnsiTheme="minorHAnsi" w:cstheme="minorHAnsi"/>
                <w:sz w:val="20"/>
                <w:szCs w:val="20"/>
              </w:rPr>
            </w:pPr>
            <w:r w:rsidRPr="00937BDF">
              <w:rPr>
                <w:rFonts w:asciiTheme="minorHAnsi" w:hAnsiTheme="minorHAnsi" w:cstheme="minorHAnsi"/>
                <w:sz w:val="20"/>
                <w:szCs w:val="20"/>
              </w:rPr>
              <w:lastRenderedPageBreak/>
              <w:t xml:space="preserve">Prohibition of </w:t>
            </w:r>
            <w:r w:rsidR="00074A7A">
              <w:rPr>
                <w:rFonts w:asciiTheme="minorHAnsi" w:hAnsiTheme="minorHAnsi" w:cstheme="minorHAnsi"/>
                <w:sz w:val="20"/>
                <w:szCs w:val="20"/>
              </w:rPr>
              <w:t>U</w:t>
            </w:r>
            <w:r w:rsidR="00074A7A" w:rsidRPr="00937BDF">
              <w:rPr>
                <w:rFonts w:asciiTheme="minorHAnsi" w:hAnsiTheme="minorHAnsi" w:cstheme="minorHAnsi"/>
                <w:sz w:val="20"/>
                <w:szCs w:val="20"/>
              </w:rPr>
              <w:t xml:space="preserve">sing </w:t>
            </w:r>
            <w:r w:rsidR="00074A7A">
              <w:rPr>
                <w:rFonts w:asciiTheme="minorHAnsi" w:hAnsiTheme="minorHAnsi" w:cstheme="minorHAnsi"/>
                <w:sz w:val="20"/>
                <w:szCs w:val="20"/>
              </w:rPr>
              <w:t>C</w:t>
            </w:r>
            <w:r w:rsidR="00074A7A" w:rsidRPr="00937BDF">
              <w:rPr>
                <w:rFonts w:asciiTheme="minorHAnsi" w:hAnsiTheme="minorHAnsi" w:cstheme="minorHAnsi"/>
                <w:sz w:val="20"/>
                <w:szCs w:val="20"/>
              </w:rPr>
              <w:t xml:space="preserve">hildren </w:t>
            </w:r>
            <w:r w:rsidRPr="00937BDF">
              <w:rPr>
                <w:rFonts w:asciiTheme="minorHAnsi" w:hAnsiTheme="minorHAnsi" w:cstheme="minorHAnsi"/>
                <w:sz w:val="20"/>
                <w:szCs w:val="20"/>
              </w:rPr>
              <w:t xml:space="preserve">in </w:t>
            </w:r>
            <w:r w:rsidR="00074A7A">
              <w:rPr>
                <w:rFonts w:asciiTheme="minorHAnsi" w:hAnsiTheme="minorHAnsi" w:cstheme="minorHAnsi"/>
                <w:sz w:val="20"/>
                <w:szCs w:val="20"/>
              </w:rPr>
              <w:t>I</w:t>
            </w:r>
            <w:r w:rsidRPr="00937BDF">
              <w:rPr>
                <w:rFonts w:asciiTheme="minorHAnsi" w:hAnsiTheme="minorHAnsi" w:cstheme="minorHAnsi"/>
                <w:sz w:val="20"/>
                <w:szCs w:val="20"/>
              </w:rPr>
              <w:t xml:space="preserve">llicit </w:t>
            </w:r>
            <w:r w:rsidR="00074A7A">
              <w:rPr>
                <w:rFonts w:asciiTheme="minorHAnsi" w:hAnsiTheme="minorHAnsi" w:cstheme="minorHAnsi"/>
                <w:sz w:val="20"/>
                <w:szCs w:val="20"/>
              </w:rPr>
              <w:t>A</w:t>
            </w:r>
            <w:r w:rsidR="00074A7A" w:rsidRPr="00937BDF">
              <w:rPr>
                <w:rFonts w:asciiTheme="minorHAnsi" w:hAnsiTheme="minorHAnsi" w:cstheme="minorHAnsi"/>
                <w:sz w:val="20"/>
                <w:szCs w:val="20"/>
              </w:rPr>
              <w:t>ctivities</w:t>
            </w:r>
          </w:p>
        </w:tc>
        <w:tc>
          <w:tcPr>
            <w:tcW w:w="1036" w:type="dxa"/>
          </w:tcPr>
          <w:p w14:paraId="74B48431" w14:textId="77777777" w:rsidR="00D44EC2" w:rsidRDefault="00D44EC2" w:rsidP="00756A71">
            <w:pPr>
              <w:rPr>
                <w:rFonts w:asciiTheme="minorHAnsi" w:hAnsiTheme="minorHAnsi" w:cstheme="minorHAnsi"/>
                <w:sz w:val="20"/>
                <w:szCs w:val="20"/>
              </w:rPr>
            </w:pPr>
            <w:r>
              <w:rPr>
                <w:rFonts w:asciiTheme="minorHAnsi" w:hAnsiTheme="minorHAnsi" w:cstheme="minorHAnsi"/>
                <w:sz w:val="20"/>
                <w:szCs w:val="20"/>
              </w:rPr>
              <w:t>No</w:t>
            </w:r>
          </w:p>
        </w:tc>
        <w:tc>
          <w:tcPr>
            <w:tcW w:w="918" w:type="dxa"/>
          </w:tcPr>
          <w:p w14:paraId="4C4031ED" w14:textId="77777777" w:rsidR="00D44EC2" w:rsidRPr="00937BDF" w:rsidRDefault="00D44EC2" w:rsidP="00756A71">
            <w:pPr>
              <w:rPr>
                <w:rFonts w:asciiTheme="minorHAnsi" w:hAnsiTheme="minorHAnsi" w:cstheme="minorHAnsi"/>
                <w:sz w:val="20"/>
                <w:szCs w:val="20"/>
              </w:rPr>
            </w:pPr>
          </w:p>
        </w:tc>
        <w:tc>
          <w:tcPr>
            <w:tcW w:w="3585" w:type="dxa"/>
          </w:tcPr>
          <w:p w14:paraId="55C8411D" w14:textId="77777777" w:rsidR="00D44EC2" w:rsidRPr="00937BDF" w:rsidRDefault="00D44EC2" w:rsidP="00756A71">
            <w:pPr>
              <w:rPr>
                <w:rFonts w:asciiTheme="minorHAnsi" w:hAnsiTheme="minorHAnsi" w:cstheme="minorHAnsi"/>
                <w:sz w:val="20"/>
                <w:szCs w:val="20"/>
              </w:rPr>
            </w:pPr>
          </w:p>
        </w:tc>
      </w:tr>
      <w:tr w:rsidR="00D44EC2" w:rsidRPr="00CD2FF0" w14:paraId="113CB79C" w14:textId="77777777" w:rsidTr="005E16BB">
        <w:tc>
          <w:tcPr>
            <w:tcW w:w="3865" w:type="dxa"/>
          </w:tcPr>
          <w:p w14:paraId="322BE2F3" w14:textId="57898ECD" w:rsidR="00D44EC2" w:rsidRPr="00937BDF" w:rsidRDefault="00D44EC2" w:rsidP="00756A71">
            <w:pPr>
              <w:rPr>
                <w:rFonts w:asciiTheme="minorHAnsi" w:hAnsiTheme="minorHAnsi" w:cstheme="minorHAnsi"/>
                <w:sz w:val="20"/>
                <w:szCs w:val="20"/>
              </w:rPr>
            </w:pPr>
            <w:r>
              <w:rPr>
                <w:rFonts w:asciiTheme="minorHAnsi" w:hAnsiTheme="minorHAnsi" w:cstheme="minorHAnsi"/>
                <w:sz w:val="20"/>
                <w:szCs w:val="20"/>
              </w:rPr>
              <w:t>Minimum Age for Compulsory Military Recruitment</w:t>
            </w:r>
          </w:p>
        </w:tc>
        <w:tc>
          <w:tcPr>
            <w:tcW w:w="1036" w:type="dxa"/>
            <w:tcBorders>
              <w:bottom w:val="single" w:sz="4" w:space="0" w:color="auto"/>
            </w:tcBorders>
          </w:tcPr>
          <w:p w14:paraId="58AE4E61" w14:textId="53383BF1" w:rsidR="00D44EC2" w:rsidRPr="00937BDF" w:rsidRDefault="003A7A27" w:rsidP="00756A71">
            <w:pPr>
              <w:rPr>
                <w:rFonts w:asciiTheme="minorHAnsi" w:hAnsiTheme="minorHAnsi" w:cstheme="minorHAnsi"/>
                <w:sz w:val="20"/>
                <w:szCs w:val="20"/>
              </w:rPr>
            </w:pPr>
            <w:r>
              <w:rPr>
                <w:rFonts w:asciiTheme="minorHAnsi" w:hAnsiTheme="minorHAnsi" w:cstheme="minorHAnsi"/>
                <w:sz w:val="20"/>
                <w:szCs w:val="20"/>
              </w:rPr>
              <w:t>N/A</w:t>
            </w:r>
            <w:r w:rsidR="00496813">
              <w:rPr>
                <w:rFonts w:asciiTheme="minorHAnsi" w:hAnsiTheme="minorHAnsi" w:cstheme="minorHAnsi"/>
                <w:sz w:val="20"/>
                <w:szCs w:val="20"/>
              </w:rPr>
              <w:t>*</w:t>
            </w:r>
            <w:bookmarkStart w:id="0" w:name="_GoBack"/>
            <w:bookmarkEnd w:id="0"/>
          </w:p>
        </w:tc>
        <w:tc>
          <w:tcPr>
            <w:tcW w:w="918" w:type="dxa"/>
            <w:tcBorders>
              <w:bottom w:val="single" w:sz="4" w:space="0" w:color="auto"/>
            </w:tcBorders>
          </w:tcPr>
          <w:p w14:paraId="3201D1BB" w14:textId="77777777" w:rsidR="00D44EC2" w:rsidRPr="00937BDF" w:rsidRDefault="00D44EC2" w:rsidP="00756A71">
            <w:pPr>
              <w:rPr>
                <w:rFonts w:asciiTheme="minorHAnsi" w:hAnsiTheme="minorHAnsi" w:cstheme="minorHAnsi"/>
                <w:sz w:val="20"/>
                <w:szCs w:val="20"/>
              </w:rPr>
            </w:pPr>
          </w:p>
        </w:tc>
        <w:tc>
          <w:tcPr>
            <w:tcW w:w="3585" w:type="dxa"/>
          </w:tcPr>
          <w:p w14:paraId="0AD7BB65" w14:textId="77777777" w:rsidR="00D44EC2" w:rsidRPr="00937BDF" w:rsidRDefault="00D44EC2" w:rsidP="00756A71">
            <w:pPr>
              <w:rPr>
                <w:rFonts w:asciiTheme="minorHAnsi" w:hAnsiTheme="minorHAnsi" w:cstheme="minorHAnsi"/>
                <w:sz w:val="20"/>
                <w:szCs w:val="20"/>
              </w:rPr>
            </w:pPr>
          </w:p>
        </w:tc>
      </w:tr>
      <w:tr w:rsidR="0053430F" w:rsidRPr="00CD2FF0" w14:paraId="2ABD79A8" w14:textId="77777777" w:rsidTr="0053430F">
        <w:tc>
          <w:tcPr>
            <w:tcW w:w="3865" w:type="dxa"/>
          </w:tcPr>
          <w:p w14:paraId="615C8BB3" w14:textId="4F8FB7C3"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 xml:space="preserve">Minimum </w:t>
            </w:r>
            <w:r>
              <w:rPr>
                <w:rFonts w:asciiTheme="minorHAnsi" w:hAnsiTheme="minorHAnsi" w:cstheme="minorHAnsi"/>
                <w:sz w:val="20"/>
                <w:szCs w:val="20"/>
              </w:rPr>
              <w:t>Age for Voluntary Military Service</w:t>
            </w:r>
          </w:p>
        </w:tc>
        <w:tc>
          <w:tcPr>
            <w:tcW w:w="1036" w:type="dxa"/>
          </w:tcPr>
          <w:p w14:paraId="36683C6D" w14:textId="77777777" w:rsidR="0053430F" w:rsidRDefault="0053430F" w:rsidP="00DA0EB1">
            <w:pPr>
              <w:rPr>
                <w:rFonts w:asciiTheme="minorHAnsi" w:hAnsiTheme="minorHAnsi" w:cstheme="minorHAnsi"/>
                <w:sz w:val="20"/>
                <w:szCs w:val="20"/>
              </w:rPr>
            </w:pPr>
            <w:r>
              <w:rPr>
                <w:rFonts w:asciiTheme="minorHAnsi" w:hAnsiTheme="minorHAnsi" w:cstheme="minorHAnsi"/>
                <w:sz w:val="20"/>
                <w:szCs w:val="20"/>
              </w:rPr>
              <w:t>Combat:</w:t>
            </w:r>
          </w:p>
          <w:p w14:paraId="57E2F8BD" w14:textId="15070DE2" w:rsidR="0053430F" w:rsidRDefault="0053430F" w:rsidP="00DA0EB1">
            <w:pPr>
              <w:rPr>
                <w:rFonts w:asciiTheme="minorHAnsi" w:hAnsiTheme="minorHAnsi" w:cstheme="minorHAnsi"/>
                <w:sz w:val="20"/>
                <w:szCs w:val="20"/>
              </w:rPr>
            </w:pPr>
            <w:r>
              <w:rPr>
                <w:rFonts w:asciiTheme="minorHAnsi" w:hAnsiTheme="minorHAnsi" w:cstheme="minorHAnsi"/>
                <w:sz w:val="20"/>
                <w:szCs w:val="20"/>
              </w:rPr>
              <w:t>No</w:t>
            </w:r>
          </w:p>
          <w:p w14:paraId="396D4E04" w14:textId="77777777" w:rsidR="001C3B4D" w:rsidRPr="007D1707" w:rsidRDefault="001C3B4D" w:rsidP="00DA0EB1">
            <w:pPr>
              <w:rPr>
                <w:rFonts w:asciiTheme="minorHAnsi" w:hAnsiTheme="minorHAnsi" w:cstheme="minorHAnsi"/>
                <w:sz w:val="20"/>
                <w:szCs w:val="20"/>
              </w:rPr>
            </w:pPr>
            <w:r>
              <w:rPr>
                <w:rFonts w:asciiTheme="minorHAnsi" w:hAnsiTheme="minorHAnsi" w:cstheme="minorHAnsi"/>
                <w:sz w:val="20"/>
                <w:szCs w:val="20"/>
              </w:rPr>
              <w:softHyphen/>
            </w:r>
            <w:r>
              <w:rPr>
                <w:rFonts w:asciiTheme="minorHAnsi" w:hAnsiTheme="minorHAnsi" w:cstheme="minorHAnsi"/>
                <w:sz w:val="20"/>
                <w:szCs w:val="20"/>
              </w:rPr>
              <w:softHyphen/>
              <w:t>________</w:t>
            </w:r>
          </w:p>
          <w:p w14:paraId="3156C3C0" w14:textId="77777777" w:rsidR="0053430F" w:rsidRDefault="0053430F" w:rsidP="00DA0EB1">
            <w:pPr>
              <w:rPr>
                <w:rFonts w:asciiTheme="minorHAnsi" w:hAnsiTheme="minorHAnsi" w:cstheme="minorHAnsi"/>
                <w:sz w:val="20"/>
                <w:szCs w:val="20"/>
              </w:rPr>
            </w:pPr>
            <w:r w:rsidRPr="007D1707">
              <w:rPr>
                <w:rFonts w:asciiTheme="minorHAnsi" w:hAnsiTheme="minorHAnsi" w:cstheme="minorHAnsi"/>
                <w:sz w:val="20"/>
                <w:szCs w:val="20"/>
              </w:rPr>
              <w:t xml:space="preserve">Non-Combat: </w:t>
            </w:r>
          </w:p>
          <w:p w14:paraId="68A05D7C" w14:textId="77777777" w:rsidR="0053430F" w:rsidRPr="00937BDF" w:rsidRDefault="0053430F"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6B2F5BD9" w14:textId="77777777" w:rsidR="0053430F" w:rsidRDefault="0053430F" w:rsidP="00DA0EB1">
            <w:pPr>
              <w:rPr>
                <w:rFonts w:asciiTheme="minorHAnsi" w:hAnsiTheme="minorHAnsi" w:cstheme="minorHAnsi"/>
                <w:sz w:val="20"/>
                <w:szCs w:val="20"/>
              </w:rPr>
            </w:pPr>
            <w:r>
              <w:rPr>
                <w:rFonts w:asciiTheme="minorHAnsi" w:hAnsiTheme="minorHAnsi" w:cstheme="minorHAnsi"/>
                <w:sz w:val="20"/>
                <w:szCs w:val="20"/>
              </w:rPr>
              <w:t>18</w:t>
            </w:r>
          </w:p>
          <w:p w14:paraId="12E39310" w14:textId="77777777" w:rsidR="0053430F" w:rsidRDefault="0053430F" w:rsidP="00DA0EB1">
            <w:pPr>
              <w:rPr>
                <w:rFonts w:asciiTheme="minorHAnsi" w:hAnsiTheme="minorHAnsi" w:cstheme="minorHAnsi"/>
                <w:sz w:val="20"/>
                <w:szCs w:val="20"/>
              </w:rPr>
            </w:pPr>
          </w:p>
          <w:p w14:paraId="3F8D90C6" w14:textId="77777777" w:rsidR="001C3B4D" w:rsidRDefault="001C3B4D" w:rsidP="00756A71">
            <w:pPr>
              <w:rPr>
                <w:rFonts w:asciiTheme="minorHAnsi" w:hAnsiTheme="minorHAnsi" w:cstheme="minorHAnsi"/>
                <w:sz w:val="20"/>
                <w:szCs w:val="20"/>
              </w:rPr>
            </w:pPr>
          </w:p>
          <w:p w14:paraId="34F7CC1B" w14:textId="3CDB96FF" w:rsidR="0053430F" w:rsidRPr="00937BDF" w:rsidRDefault="00F24918" w:rsidP="00756A71">
            <w:pPr>
              <w:rPr>
                <w:rFonts w:asciiTheme="minorHAnsi" w:hAnsiTheme="minorHAnsi" w:cstheme="minorHAnsi"/>
                <w:sz w:val="20"/>
                <w:szCs w:val="20"/>
              </w:rPr>
            </w:pPr>
            <w:r>
              <w:rPr>
                <w:rFonts w:asciiTheme="minorHAnsi" w:hAnsiTheme="minorHAnsi" w:cstheme="minorHAnsi"/>
                <w:sz w:val="20"/>
                <w:szCs w:val="20"/>
              </w:rPr>
              <w:t xml:space="preserve">16 </w:t>
            </w:r>
          </w:p>
        </w:tc>
        <w:tc>
          <w:tcPr>
            <w:tcW w:w="3585" w:type="dxa"/>
          </w:tcPr>
          <w:p w14:paraId="215DE8EC" w14:textId="370E8A64" w:rsidR="0053430F" w:rsidRPr="00937BDF" w:rsidRDefault="0053430F" w:rsidP="00CD4398">
            <w:pPr>
              <w:rPr>
                <w:rFonts w:asciiTheme="minorHAnsi" w:hAnsiTheme="minorHAnsi" w:cstheme="minorHAnsi"/>
                <w:sz w:val="20"/>
                <w:szCs w:val="20"/>
              </w:rPr>
            </w:pPr>
            <w:r>
              <w:rPr>
                <w:rFonts w:asciiTheme="minorHAnsi" w:hAnsiTheme="minorHAnsi" w:cstheme="minorHAnsi"/>
                <w:sz w:val="20"/>
                <w:szCs w:val="20"/>
              </w:rPr>
              <w:t xml:space="preserve">UK Armed Forces Act 2006 </w:t>
            </w:r>
            <w:r w:rsidRPr="00CD2FF0">
              <w:rPr>
                <w:rFonts w:asciiTheme="minorHAnsi" w:hAnsiTheme="minorHAnsi"/>
                <w:sz w:val="22"/>
                <w:szCs w:val="22"/>
              </w:rPr>
              <w:fldChar w:fldCharType="begin">
                <w:fldData xml:space="preserve">PEVuZE5vdGU+PENpdGUgRXhjbHVkZVllYXI9IjEiPjxBdXRob3I+Q2VudHJhbCBJbnRlbGxpZ2Vu
Y2UgQWdlbmN5PC9BdXRob3I+PFJlY051bT41PC9SZWNOdW0+PERpc3BsYXlUZXh0PigyLCA1LTcp
PC9EaXNwbGF5VGV4dD48cmVjb3JkPjxyZWMtbnVtYmVyPjU8L3JlYy1udW1iZXI+PGZvcmVpZ24t
a2V5cz48a2V5IGFwcD0iRU4iIGRiLWlkPSJyMHgyenh6ZnhkcnMwN2VldnIzeHhycmd4dnpyNTVy
ZXpmYTkiPjU8L2tleT48L2ZvcmVpZ24ta2V5cz48cmVmLXR5cGUgbmFtZT0iT25saW5lIERhdGFi
YXNlIj40NTwvcmVmLXR5cGU+PGNvbnRyaWJ1dG9ycz48YXV0aG9ycz48YXV0aG9yPkNlbnRyYWwg
SW50ZWxsaWdlbmNlIEFnZW5jeSw8L2F1dGhvcj48L2F1dGhvcnM+PC9jb250cmlidXRvcnM+PHRp
dGxlcz48dGl0bGU+VGhlIFdvcmxkIEZhY3RCb29rOiBTYWludCBIZWxlbmEsIEFzY2Vuc2lvbiwg
YW5kIFRyaXN0YW4gZGEgQ3VuaGE8L3RpdGxlPjwvdGl0bGVzPjxrZXl3b3Jkcz48a2V5d29yZD5T
YWludCBIZWxlbmEsIEFzY2Vuc2lvbiwgYW5kIFRyaXN0YW4gZGEgQ3VuaGE8L2tleXdvcmQ+PC9r
ZXl3b3Jkcz48ZGF0ZXM+PHB1Yi1kYXRlcz48ZGF0ZT5KdWx5IDcsIDIwMTM8L2RhdGU+PC9wdWIt
ZGF0ZXM+PC9kYXRlcz48dXJscz48cmVsYXRlZC11cmxzPjx1cmw+aHR0cHM6Ly93d3cuY2lhLmdv
di9saWJyYXJ5L3B1YmxpY2F0aW9ucy90aGUtd29ybGQtZmFjdGJvb2svZ2Vvcy9zaC5odG1sPC91
cmw+PC9yZWxhdGVkLXVybHM+PC91cmxzPjwvcmVjb3JkPjwvQ2l0ZT48Q2l0ZT48QXV0aG9yPkNo
aWxkIFNvbGRpZXJzIEludGVybmF0aW9uYWw8L0F1dGhvcj48WWVhcj5TZXB0ZW1iZXIgMjAxMjwv
WWVhcj48UmVjTnVtPjY8L1JlY051bT48cmVjb3JkPjxyZWMtbnVtYmVyPjY8L3JlYy1udW1iZXI+
PGZvcmVpZ24ta2V5cz48a2V5IGFwcD0iRU4iIGRiLWlkPSJyMHgyenh6ZnhkcnMwN2VldnIzeHhy
cmd4dnpyNTVyZXpmYTkiPjY8L2tleT48L2ZvcmVpZ24ta2V5cz48cmVmLXR5cGUgbmFtZT0iQm9v
ayBTZWN0aW9uIj41PC9yZWYtdHlwZT48Y29udHJpYnV0b3JzPjxhdXRob3JzPjxhdXRob3I+Q2hp
bGQgU29sZGllcnMgSW50ZXJuYXRpb25hbCw8L2F1dGhvcj48L2F1dGhvcnM+PC9jb250cmlidXRv
cnM+PHRpdGxlcz48dGl0bGU+QXBwZW5kaXggSUk6IERhdGEgU3VtbWFyeSBvbiBSZWNydWl0bWVu
dCBBZ2VzIG9mIE5hdGlvbmFsIEFybWllczwvdGl0bGU+PHNlY29uZGFyeS10aXRsZT5Mb3VkZXIg
dGhhbiBXb3JkczogQW4gQWdlbmRhIGZvciBBY3Rpb24gdG8gRW5kIFN0YXRlIFVzZSBvZiBDaGls
ZCBTb2xkaWVyczwvc2Vjb25kYXJ5LXRpdGxlPjwvdGl0bGVzPjxrZXl3b3Jkcz48a2V5d29yZD5T
YWludCBIZWxlbmEsIEFzY2Vuc2lvbiwgYW5kIFRyaXN0YW4gZGEgQ3VuaGE8L2tleXdvcmQ+PC9r
ZXl3b3Jkcz48ZGF0ZXM+PHllYXI+U2VwdGVtYmVyIDIwMTI8L3llYXI+PC9kYXRlcz48cHViLWxv
Y2F0aW9uPkxvbmRvbjwvcHViLWxvY2F0aW9uPjx1cmxzPjxyZWxhdGVkLXVybHM+PHVybD5odHRw
Oi8vd3d3LmNoaWxkLXNvbGRpZXJzLm9yZy9nbG9iYWxfcmVwb3J0X3JlYWRlci5waHA/aWQ9NTYy
PC91cmw+PC9yZWxhdGVkLXVybHM+PC91cmxzPjwvcmVjb3JkPjwvQ2l0ZT48Q2l0ZT48QXV0aG9y
PlUuUy4gRW1iYXNzeS0gTG9uZG9uPC9BdXRob3I+PFllYXI+MjAxNDwvWWVhcj48UmVjTnVtPjEy
PC9SZWNOdW0+PHJlY29yZD48cmVjLW51bWJlcj4xMjwvcmVjLW51bWJlcj48Zm9yZWlnbi1rZXlz
PjxrZXkgYXBwPSJFTiIgZGItaWQ9InIweDJ6eHpmeGRyczA3ZWV2cjN4eHJyZ3h2enI1NXJlemZh
OSI+MTI8L2tleT48L2ZvcmVpZ24ta2V5cz48cmVmLXR5cGUgbmFtZT0iUGVyc29uYWwgQ29tbXVu
aWNhdGlvbiI+MjY8L3JlZi10eXBlPjxjb250cmlidXRvcnM+PGF1dGhvcnM+PGF1dGhvcj5VLlMu
IEVtYmFzc3ktIExvbmRvbiw8L2F1dGhvcj48L2F1dGhvcnM+PHNlY29uZGFyeS1hdXRob3JzPjxh
dXRob3I+VVNET0wgb2ZmaWNpYWwsPC9hdXRob3I+PC9zZWNvbmRhcnktYXV0aG9ycz48L2NvbnRy
aWJ1dG9ycz48dGl0bGVzPjx0aXRsZT5yZXBvcnRpbmcsIE1heSA4LCAyMDE0PC90aXRsZT48L3Rp
dGxlcz48a2V5d29yZHM+PGtleXdvcmQ+U2FpbnQgSGVsZW5hLCBBc2NlbnNpb24sIGFuZCBUcmlz
dGFuIGRhIEN1bmhhPC9rZXl3b3JkPjwva2V5d29yZHM+PGRhdGVzPjx5ZWFyPjIwMTQ8L3llYXI+
PHB1Yi1kYXRlcz48ZGF0ZT5NYXkgOCw8L2RhdGU+PC9wdWItZGF0ZXM+PC9kYXRlcz48d29yay10
eXBlPkVtYWlsIGNvbW11bmljYXRpb24gdG88L3dvcmstdHlwZT48dXJscz48L3VybHM+PC9yZWNv
cmQ+PC9DaXRlPjxDaXRlPjxSZWNOdW0+MTM8L1JlY051bT48cmVjb3JkPjxyZWMtbnVtYmVyPjEz
PC9yZWMtbnVtYmVyPjxmb3JlaWduLWtleXM+PGtleSBhcHA9IkVOIiBkYi1pZD0icjB4Mnp4emZ4
ZHJzMDdlZXZyM3h4cnJneHZ6cjU1cmV6ZmE5Ij4xMzwva2V5PjwvZm9yZWlnbi1rZXlzPjxyZWYt
dHlwZSBuYW1lPSJTdGF0dXRlIj4zMTwvcmVmLXR5cGU+PGNvbnRyaWJ1dG9ycz48L2NvbnRyaWJ1
dG9ycz48dGl0bGVzPjx0aXRsZT5Bcm1lZCBGb3JjZXMgQWN0IDIwMDY8L3RpdGxlPjwvdGl0bGVz
PjxrZXl3b3Jkcz48a2V5d29yZD5TYWludCBIZWxlbmEsIEFzY2Vuc2lvbiwgYW5kIFRyaXN0YW4g
ZGEgQ3VuaGE8L2tleXdvcmQ+PC9rZXl3b3Jkcz48ZGF0ZXM+PHllYXI+MjAwNjwveWVhcj48cHVi
LWRhdGVzPjxkYXRlPjIwMDY8L2RhdGU+PC9wdWItZGF0ZXM+PC9kYXRlcz48cHViLWxvY2F0aW9u
PlVuaXRlZCBLaW5nZG9tLDwvcHViLWxvY2F0aW9uPjx1cmxzPjxyZWxhdGVkLXVybHM+PHVybD5o
dHRwOi8vd3d3LmxlZ2lzbGF0aW9uLmdvdi51ay91a3BnYS8yMDA2LzUyL2NvbnRlbnRzPC91cmw+
PC9yZWxhdGVkLXVybHM+PC91cmxzPjwvcmVjb3JkPjwvQ2l0ZT48L0VuZE5vdGU+AG==
</w:fldData>
              </w:fldChar>
            </w:r>
            <w:r w:rsidR="00CD4398">
              <w:rPr>
                <w:rFonts w:asciiTheme="minorHAnsi" w:hAnsiTheme="minorHAnsi"/>
                <w:sz w:val="22"/>
                <w:szCs w:val="22"/>
              </w:rPr>
              <w:instrText xml:space="preserve"> ADDIN EN.CITE </w:instrText>
            </w:r>
            <w:r w:rsidR="00CD4398">
              <w:rPr>
                <w:rFonts w:asciiTheme="minorHAnsi" w:hAnsiTheme="minorHAnsi"/>
                <w:sz w:val="22"/>
                <w:szCs w:val="22"/>
              </w:rPr>
              <w:fldChar w:fldCharType="begin">
                <w:fldData xml:space="preserve">PEVuZE5vdGU+PENpdGUgRXhjbHVkZVllYXI9IjEiPjxBdXRob3I+Q2VudHJhbCBJbnRlbGxpZ2Vu
Y2UgQWdlbmN5PC9BdXRob3I+PFJlY051bT41PC9SZWNOdW0+PERpc3BsYXlUZXh0PigyLCA1LTcp
PC9EaXNwbGF5VGV4dD48cmVjb3JkPjxyZWMtbnVtYmVyPjU8L3JlYy1udW1iZXI+PGZvcmVpZ24t
a2V5cz48a2V5IGFwcD0iRU4iIGRiLWlkPSJyMHgyenh6ZnhkcnMwN2VldnIzeHhycmd4dnpyNTVy
ZXpmYTkiPjU8L2tleT48L2ZvcmVpZ24ta2V5cz48cmVmLXR5cGUgbmFtZT0iT25saW5lIERhdGFi
YXNlIj40NTwvcmVmLXR5cGU+PGNvbnRyaWJ1dG9ycz48YXV0aG9ycz48YXV0aG9yPkNlbnRyYWwg
SW50ZWxsaWdlbmNlIEFnZW5jeSw8L2F1dGhvcj48L2F1dGhvcnM+PC9jb250cmlidXRvcnM+PHRp
dGxlcz48dGl0bGU+VGhlIFdvcmxkIEZhY3RCb29rOiBTYWludCBIZWxlbmEsIEFzY2Vuc2lvbiwg
YW5kIFRyaXN0YW4gZGEgQ3VuaGE8L3RpdGxlPjwvdGl0bGVzPjxrZXl3b3Jkcz48a2V5d29yZD5T
YWludCBIZWxlbmEsIEFzY2Vuc2lvbiwgYW5kIFRyaXN0YW4gZGEgQ3VuaGE8L2tleXdvcmQ+PC9r
ZXl3b3Jkcz48ZGF0ZXM+PHB1Yi1kYXRlcz48ZGF0ZT5KdWx5IDcsIDIwMTM8L2RhdGU+PC9wdWIt
ZGF0ZXM+PC9kYXRlcz48dXJscz48cmVsYXRlZC11cmxzPjx1cmw+aHR0cHM6Ly93d3cuY2lhLmdv
di9saWJyYXJ5L3B1YmxpY2F0aW9ucy90aGUtd29ybGQtZmFjdGJvb2svZ2Vvcy9zaC5odG1sPC91
cmw+PC9yZWxhdGVkLXVybHM+PC91cmxzPjwvcmVjb3JkPjwvQ2l0ZT48Q2l0ZT48QXV0aG9yPkNo
aWxkIFNvbGRpZXJzIEludGVybmF0aW9uYWw8L0F1dGhvcj48WWVhcj5TZXB0ZW1iZXIgMjAxMjwv
WWVhcj48UmVjTnVtPjY8L1JlY051bT48cmVjb3JkPjxyZWMtbnVtYmVyPjY8L3JlYy1udW1iZXI+
PGZvcmVpZ24ta2V5cz48a2V5IGFwcD0iRU4iIGRiLWlkPSJyMHgyenh6ZnhkcnMwN2VldnIzeHhy
cmd4dnpyNTVyZXpmYTkiPjY8L2tleT48L2ZvcmVpZ24ta2V5cz48cmVmLXR5cGUgbmFtZT0iQm9v
ayBTZWN0aW9uIj41PC9yZWYtdHlwZT48Y29udHJpYnV0b3JzPjxhdXRob3JzPjxhdXRob3I+Q2hp
bGQgU29sZGllcnMgSW50ZXJuYXRpb25hbCw8L2F1dGhvcj48L2F1dGhvcnM+PC9jb250cmlidXRv
cnM+PHRpdGxlcz48dGl0bGU+QXBwZW5kaXggSUk6IERhdGEgU3VtbWFyeSBvbiBSZWNydWl0bWVu
dCBBZ2VzIG9mIE5hdGlvbmFsIEFybWllczwvdGl0bGU+PHNlY29uZGFyeS10aXRsZT5Mb3VkZXIg
dGhhbiBXb3JkczogQW4gQWdlbmRhIGZvciBBY3Rpb24gdG8gRW5kIFN0YXRlIFVzZSBvZiBDaGls
ZCBTb2xkaWVyczwvc2Vjb25kYXJ5LXRpdGxlPjwvdGl0bGVzPjxrZXl3b3Jkcz48a2V5d29yZD5T
YWludCBIZWxlbmEsIEFzY2Vuc2lvbiwgYW5kIFRyaXN0YW4gZGEgQ3VuaGE8L2tleXdvcmQ+PC9r
ZXl3b3Jkcz48ZGF0ZXM+PHllYXI+U2VwdGVtYmVyIDIwMTI8L3llYXI+PC9kYXRlcz48cHViLWxv
Y2F0aW9uPkxvbmRvbjwvcHViLWxvY2F0aW9uPjx1cmxzPjxyZWxhdGVkLXVybHM+PHVybD5odHRw
Oi8vd3d3LmNoaWxkLXNvbGRpZXJzLm9yZy9nbG9iYWxfcmVwb3J0X3JlYWRlci5waHA/aWQ9NTYy
PC91cmw+PC9yZWxhdGVkLXVybHM+PC91cmxzPjwvcmVjb3JkPjwvQ2l0ZT48Q2l0ZT48QXV0aG9y
PlUuUy4gRW1iYXNzeS0gTG9uZG9uPC9BdXRob3I+PFllYXI+MjAxNDwvWWVhcj48UmVjTnVtPjEy
PC9SZWNOdW0+PHJlY29yZD48cmVjLW51bWJlcj4xMjwvcmVjLW51bWJlcj48Zm9yZWlnbi1rZXlz
PjxrZXkgYXBwPSJFTiIgZGItaWQ9InIweDJ6eHpmeGRyczA3ZWV2cjN4eHJyZ3h2enI1NXJlemZh
OSI+MTI8L2tleT48L2ZvcmVpZ24ta2V5cz48cmVmLXR5cGUgbmFtZT0iUGVyc29uYWwgQ29tbXVu
aWNhdGlvbiI+MjY8L3JlZi10eXBlPjxjb250cmlidXRvcnM+PGF1dGhvcnM+PGF1dGhvcj5VLlMu
IEVtYmFzc3ktIExvbmRvbiw8L2F1dGhvcj48L2F1dGhvcnM+PHNlY29uZGFyeS1hdXRob3JzPjxh
dXRob3I+VVNET0wgb2ZmaWNpYWwsPC9hdXRob3I+PC9zZWNvbmRhcnktYXV0aG9ycz48L2NvbnRy
aWJ1dG9ycz48dGl0bGVzPjx0aXRsZT5yZXBvcnRpbmcsIE1heSA4LCAyMDE0PC90aXRsZT48L3Rp
dGxlcz48a2V5d29yZHM+PGtleXdvcmQ+U2FpbnQgSGVsZW5hLCBBc2NlbnNpb24sIGFuZCBUcmlz
dGFuIGRhIEN1bmhhPC9rZXl3b3JkPjwva2V5d29yZHM+PGRhdGVzPjx5ZWFyPjIwMTQ8L3llYXI+
PHB1Yi1kYXRlcz48ZGF0ZT5NYXkgOCw8L2RhdGU+PC9wdWItZGF0ZXM+PC9kYXRlcz48d29yay10
eXBlPkVtYWlsIGNvbW11bmljYXRpb24gdG88L3dvcmstdHlwZT48dXJscz48L3VybHM+PC9yZWNv
cmQ+PC9DaXRlPjxDaXRlPjxSZWNOdW0+MTM8L1JlY051bT48cmVjb3JkPjxyZWMtbnVtYmVyPjEz
PC9yZWMtbnVtYmVyPjxmb3JlaWduLWtleXM+PGtleSBhcHA9IkVOIiBkYi1pZD0icjB4Mnp4emZ4
ZHJzMDdlZXZyM3h4cnJneHZ6cjU1cmV6ZmE5Ij4xMzwva2V5PjwvZm9yZWlnbi1rZXlzPjxyZWYt
dHlwZSBuYW1lPSJTdGF0dXRlIj4zMTwvcmVmLXR5cGU+PGNvbnRyaWJ1dG9ycz48L2NvbnRyaWJ1
dG9ycz48dGl0bGVzPjx0aXRsZT5Bcm1lZCBGb3JjZXMgQWN0IDIwMDY8L3RpdGxlPjwvdGl0bGVz
PjxrZXl3b3Jkcz48a2V5d29yZD5TYWludCBIZWxlbmEsIEFzY2Vuc2lvbiwgYW5kIFRyaXN0YW4g
ZGEgQ3VuaGE8L2tleXdvcmQ+PC9rZXl3b3Jkcz48ZGF0ZXM+PHllYXI+MjAwNjwveWVhcj48cHVi
LWRhdGVzPjxkYXRlPjIwMDY8L2RhdGU+PC9wdWItZGF0ZXM+PC9kYXRlcz48cHViLWxvY2F0aW9u
PlVuaXRlZCBLaW5nZG9tLDwvcHViLWxvY2F0aW9uPjx1cmxzPjxyZWxhdGVkLXVybHM+PHVybD5o
dHRwOi8vd3d3LmxlZ2lzbGF0aW9uLmdvdi51ay91a3BnYS8yMDA2LzUyL2NvbnRlbnRzPC91cmw+
PC9yZWxhdGVkLXVybHM+PC91cmxzPjwvcmVjb3JkPjwvQ2l0ZT48L0VuZE5vdGU+AG==
</w:fldData>
              </w:fldChar>
            </w:r>
            <w:r w:rsidR="00CD4398">
              <w:rPr>
                <w:rFonts w:asciiTheme="minorHAnsi" w:hAnsiTheme="minorHAnsi"/>
                <w:sz w:val="22"/>
                <w:szCs w:val="22"/>
              </w:rPr>
              <w:instrText xml:space="preserve"> ADDIN EN.CITE.DATA </w:instrText>
            </w:r>
            <w:r w:rsidR="00CD4398">
              <w:rPr>
                <w:rFonts w:asciiTheme="minorHAnsi" w:hAnsiTheme="minorHAnsi"/>
                <w:sz w:val="22"/>
                <w:szCs w:val="22"/>
              </w:rPr>
            </w:r>
            <w:r w:rsidR="00CD4398">
              <w:rPr>
                <w:rFonts w:asciiTheme="minorHAnsi" w:hAnsiTheme="minorHAnsi"/>
                <w:sz w:val="22"/>
                <w:szCs w:val="22"/>
              </w:rPr>
              <w:fldChar w:fldCharType="end"/>
            </w:r>
            <w:r w:rsidRPr="00CD2FF0">
              <w:rPr>
                <w:rFonts w:asciiTheme="minorHAnsi" w:hAnsiTheme="minorHAnsi"/>
                <w:sz w:val="22"/>
                <w:szCs w:val="22"/>
              </w:rPr>
            </w:r>
            <w:r w:rsidRPr="00CD2FF0">
              <w:rPr>
                <w:rFonts w:asciiTheme="minorHAnsi" w:hAnsiTheme="minorHAnsi"/>
                <w:sz w:val="22"/>
                <w:szCs w:val="22"/>
              </w:rPr>
              <w:fldChar w:fldCharType="separate"/>
            </w:r>
            <w:r w:rsidR="00BD7167">
              <w:rPr>
                <w:rFonts w:asciiTheme="minorHAnsi" w:hAnsiTheme="minorHAnsi"/>
                <w:noProof/>
                <w:sz w:val="22"/>
                <w:szCs w:val="22"/>
              </w:rPr>
              <w:t>(</w:t>
            </w:r>
            <w:hyperlink w:anchor="_ENREF_2" w:tooltip="U.S. Embassy- London, 2014 #12" w:history="1">
              <w:r w:rsidR="00CD4398">
                <w:rPr>
                  <w:rFonts w:asciiTheme="minorHAnsi" w:hAnsiTheme="minorHAnsi"/>
                  <w:noProof/>
                  <w:sz w:val="22"/>
                  <w:szCs w:val="22"/>
                </w:rPr>
                <w:t>2</w:t>
              </w:r>
            </w:hyperlink>
            <w:r w:rsidR="00BD7167">
              <w:rPr>
                <w:rFonts w:asciiTheme="minorHAnsi" w:hAnsiTheme="minorHAnsi"/>
                <w:noProof/>
                <w:sz w:val="22"/>
                <w:szCs w:val="22"/>
              </w:rPr>
              <w:t xml:space="preserve">, </w:t>
            </w:r>
            <w:hyperlink w:anchor="_ENREF_5" w:tooltip="Central Intelligence Agency,  #5" w:history="1">
              <w:r w:rsidR="00CD4398">
                <w:rPr>
                  <w:rFonts w:asciiTheme="minorHAnsi" w:hAnsiTheme="minorHAnsi"/>
                  <w:noProof/>
                  <w:sz w:val="22"/>
                  <w:szCs w:val="22"/>
                </w:rPr>
                <w:t>5-7</w:t>
              </w:r>
            </w:hyperlink>
            <w:r w:rsidR="00BD7167">
              <w:rPr>
                <w:rFonts w:asciiTheme="minorHAnsi" w:hAnsiTheme="minorHAnsi"/>
                <w:noProof/>
                <w:sz w:val="22"/>
                <w:szCs w:val="22"/>
              </w:rPr>
              <w:t>)</w:t>
            </w:r>
            <w:r w:rsidRPr="00CD2FF0">
              <w:rPr>
                <w:rFonts w:asciiTheme="minorHAnsi" w:hAnsiTheme="minorHAnsi"/>
                <w:sz w:val="22"/>
                <w:szCs w:val="22"/>
              </w:rPr>
              <w:fldChar w:fldCharType="end"/>
            </w:r>
          </w:p>
        </w:tc>
      </w:tr>
      <w:tr w:rsidR="0053430F" w:rsidRPr="00CD2FF0" w14:paraId="0083A48B" w14:textId="77777777" w:rsidTr="0053430F">
        <w:tc>
          <w:tcPr>
            <w:tcW w:w="3865" w:type="dxa"/>
          </w:tcPr>
          <w:p w14:paraId="41F0E64B"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Compulsory Education Age</w:t>
            </w:r>
          </w:p>
        </w:tc>
        <w:tc>
          <w:tcPr>
            <w:tcW w:w="1036" w:type="dxa"/>
          </w:tcPr>
          <w:p w14:paraId="51BF90EE" w14:textId="1CA72C99" w:rsidR="0053430F" w:rsidRPr="00937BDF" w:rsidRDefault="005E16BB"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3D27D174"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15</w:t>
            </w:r>
          </w:p>
          <w:p w14:paraId="3B9B248F"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16</w:t>
            </w:r>
          </w:p>
        </w:tc>
        <w:tc>
          <w:tcPr>
            <w:tcW w:w="3585" w:type="dxa"/>
          </w:tcPr>
          <w:p w14:paraId="49D65E7C" w14:textId="2D2D4A7B" w:rsidR="0053430F" w:rsidRPr="00937BDF" w:rsidRDefault="0053430F" w:rsidP="00493125">
            <w:pPr>
              <w:rPr>
                <w:rFonts w:asciiTheme="minorHAnsi" w:hAnsiTheme="minorHAnsi" w:cstheme="minorHAnsi"/>
                <w:noProof/>
                <w:sz w:val="20"/>
                <w:szCs w:val="20"/>
                <w:lang w:val="es-ES"/>
              </w:rPr>
            </w:pPr>
            <w:r w:rsidRPr="00937BDF">
              <w:rPr>
                <w:rFonts w:asciiTheme="minorHAnsi" w:hAnsiTheme="minorHAnsi" w:cstheme="minorHAnsi"/>
                <w:sz w:val="20"/>
                <w:szCs w:val="20"/>
                <w:lang w:val="es-ES"/>
              </w:rPr>
              <w:t>Saint Helena, Tristan da Cunha</w:t>
            </w:r>
            <w:r w:rsidR="00261F0C">
              <w:rPr>
                <w:rFonts w:asciiTheme="minorHAnsi" w:hAnsiTheme="minorHAnsi" w:cstheme="minorHAnsi"/>
                <w:sz w:val="20"/>
                <w:szCs w:val="20"/>
                <w:lang w:val="es-ES"/>
              </w:rPr>
              <w:t xml:space="preserve"> </w:t>
            </w:r>
            <w:r w:rsidRPr="00937BDF">
              <w:rPr>
                <w:rFonts w:asciiTheme="minorHAnsi" w:hAnsiTheme="minorHAnsi" w:cstheme="minorHAnsi"/>
                <w:sz w:val="20"/>
                <w:szCs w:val="20"/>
              </w:rPr>
              <w:fldChar w:fldCharType="begin"/>
            </w:r>
            <w:r w:rsidR="00493125" w:rsidRPr="005E16BB">
              <w:rPr>
                <w:rFonts w:asciiTheme="minorHAnsi" w:hAnsiTheme="minorHAnsi" w:cstheme="minorHAnsi"/>
                <w:sz w:val="20"/>
                <w:szCs w:val="20"/>
                <w:lang w:val="es-ES"/>
              </w:rPr>
              <w:instrText xml:space="preserve"> ADDIN EN.CITE &lt;EndNote&gt;&lt;Cite ExcludeAuth="1"&gt;&lt;Year&gt;2008&lt;/Year&gt;&lt;RecNum&gt;3&lt;/RecNum&gt;&lt;DisplayText&gt;(8)&lt;/DisplayText&gt;&lt;record&gt;&lt;rec-number&gt;3&lt;/rec-number&gt;&lt;foreign-keys&gt;&lt;key app="EN" db-id="r0x2zxzfxdrs07eevr3xxrrgxvzr55rezfa9"&gt;3&lt;/key&gt;&lt;/foreign-keys&gt;&lt;ref-type name="Statute"&gt;31&lt;/ref-type&gt;&lt;contributors&gt;&lt;/contributors&gt;&lt;titles&gt;&lt;title&gt;Education Ordinance&lt;/title&gt;&lt;/titles&gt;&lt;number&gt;8 of 2008&lt;/number&gt;&lt;keywords&gt;&lt;keyword&gt;Saint Helena, Ascension, and Tristan da Cunha&lt;/keyword&gt;&lt;/keywords&gt;&lt;dates&gt;&lt;year&gt;2008&lt;/year&gt;&lt;pub-dates&gt;&lt;date&gt;August 30, 2008&lt;/date&gt;&lt;/pub-dates&gt;&lt;/dates&gt;&lt;pub-location&gt;Government of Saint Helena&lt;/pub-location&gt;&lt;urls&gt;&lt;related-urls&gt;&lt;url&gt;http://www.sainthelena.gov.sh/data/files/resources/559/Education-Ordinance.pdf&lt;/url&gt;&lt;/related-urls&gt;&lt;/urls&gt;&lt;/record&gt;&lt;/Cite&gt;&lt;/EndNote&gt;</w:instrText>
            </w:r>
            <w:r w:rsidRPr="00937BDF">
              <w:rPr>
                <w:rFonts w:asciiTheme="minorHAnsi" w:hAnsiTheme="minorHAnsi" w:cstheme="minorHAnsi"/>
                <w:sz w:val="20"/>
                <w:szCs w:val="20"/>
              </w:rPr>
              <w:fldChar w:fldCharType="separate"/>
            </w:r>
            <w:r w:rsidR="00BD7167" w:rsidRPr="00BD7167">
              <w:rPr>
                <w:rFonts w:asciiTheme="minorHAnsi" w:hAnsiTheme="minorHAnsi" w:cstheme="minorHAnsi"/>
                <w:noProof/>
                <w:sz w:val="20"/>
                <w:szCs w:val="20"/>
                <w:lang w:val="es-PE"/>
              </w:rPr>
              <w:t>(</w:t>
            </w:r>
            <w:hyperlink w:anchor="_ENREF_8" w:tooltip=", 2008 #3" w:history="1">
              <w:r w:rsidR="00CD4398" w:rsidRPr="00BD7167">
                <w:rPr>
                  <w:rFonts w:asciiTheme="minorHAnsi" w:hAnsiTheme="minorHAnsi" w:cstheme="minorHAnsi"/>
                  <w:noProof/>
                  <w:sz w:val="20"/>
                  <w:szCs w:val="20"/>
                  <w:lang w:val="es-PE"/>
                </w:rPr>
                <w:t>8</w:t>
              </w:r>
            </w:hyperlink>
            <w:r w:rsidR="00BD7167" w:rsidRPr="00BD7167">
              <w:rPr>
                <w:rFonts w:asciiTheme="minorHAnsi" w:hAnsiTheme="minorHAnsi" w:cstheme="minorHAnsi"/>
                <w:noProof/>
                <w:sz w:val="20"/>
                <w:szCs w:val="20"/>
                <w:lang w:val="es-PE"/>
              </w:rPr>
              <w:t>)</w:t>
            </w:r>
            <w:r w:rsidRPr="00937BDF">
              <w:rPr>
                <w:rFonts w:asciiTheme="minorHAnsi" w:hAnsiTheme="minorHAnsi" w:cstheme="minorHAnsi"/>
                <w:sz w:val="20"/>
                <w:szCs w:val="20"/>
              </w:rPr>
              <w:fldChar w:fldCharType="end"/>
            </w:r>
          </w:p>
          <w:p w14:paraId="3FF3A166" w14:textId="5858CC65" w:rsidR="0053430F" w:rsidRPr="00937BDF" w:rsidRDefault="0053430F" w:rsidP="00CD4398">
            <w:pPr>
              <w:rPr>
                <w:rFonts w:asciiTheme="minorHAnsi" w:hAnsiTheme="minorHAnsi" w:cstheme="minorHAnsi"/>
                <w:sz w:val="20"/>
                <w:szCs w:val="20"/>
              </w:rPr>
            </w:pPr>
            <w:r w:rsidRPr="00937BDF">
              <w:rPr>
                <w:rFonts w:asciiTheme="minorHAnsi" w:hAnsiTheme="minorHAnsi" w:cstheme="minorHAnsi"/>
                <w:sz w:val="20"/>
                <w:szCs w:val="20"/>
              </w:rPr>
              <w:t>Ascension</w:t>
            </w:r>
            <w:r>
              <w:rPr>
                <w:rFonts w:asciiTheme="minorHAnsi" w:hAnsiTheme="minorHAnsi" w:cstheme="minorHAnsi"/>
                <w:sz w:val="20"/>
                <w:szCs w:val="20"/>
              </w:rPr>
              <w:t xml:space="preserve"> </w:t>
            </w:r>
            <w:r w:rsidRPr="00937BDF">
              <w:rPr>
                <w:rFonts w:asciiTheme="minorHAnsi" w:hAnsiTheme="minorHAnsi" w:cstheme="minorHAnsi"/>
                <w:sz w:val="20"/>
                <w:szCs w:val="20"/>
              </w:rPr>
              <w:fldChar w:fldCharType="begin"/>
            </w:r>
            <w:r w:rsidR="00493125">
              <w:rPr>
                <w:rFonts w:asciiTheme="minorHAnsi" w:hAnsiTheme="minorHAnsi" w:cstheme="minorHAnsi"/>
                <w:sz w:val="20"/>
                <w:szCs w:val="20"/>
              </w:rPr>
              <w:instrText xml:space="preserve"> ADDIN EN.CITE &lt;EndNote&gt;&lt;Cite ExcludeAuth="1"&gt;&lt;Year&gt;2010&lt;/Year&gt;&lt;RecNum&gt;4&lt;/RecNum&gt;&lt;DisplayText&gt;(9)&lt;/DisplayText&gt;&lt;record&gt;&lt;rec-number&gt;4&lt;/rec-number&gt;&lt;foreign-keys&gt;&lt;key app="EN" db-id="r0x2zxzfxdrs07eevr3xxrrgxvzr55rezfa9"&gt;4&lt;/key&gt;&lt;/foreign-keys&gt;&lt;ref-type name="Statute"&gt;31&lt;/ref-type&gt;&lt;contributors&gt;&lt;/contributors&gt;&lt;titles&gt;&lt;title&gt;Ascension Island Education Policy&lt;/title&gt;&lt;/titles&gt;&lt;keywords&gt;&lt;keyword&gt;Saint Helena, Ascension, and Tristan da Cunha&lt;/keyword&gt;&lt;/keywords&gt;&lt;dates&gt;&lt;year&gt;2010&lt;/year&gt;&lt;pub-dates&gt;&lt;date&gt;October 2010&lt;/date&gt;&lt;/pub-dates&gt;&lt;/dates&gt;&lt;pub-location&gt;Government of Ascension Island&lt;/pub-location&gt;&lt;urls&gt;&lt;related-urls&gt;&lt;url&gt;http://www.twoboatsschool.org/images/Ascension_Island_Education_Policy_Oct_2010.pdf&lt;/url&gt;&lt;/related-urls&gt;&lt;/urls&gt;&lt;/record&gt;&lt;/Cite&gt;&lt;/EndNote&gt;</w:instrText>
            </w:r>
            <w:r w:rsidRPr="00937BDF">
              <w:rPr>
                <w:rFonts w:asciiTheme="minorHAnsi" w:hAnsiTheme="minorHAnsi" w:cstheme="minorHAnsi"/>
                <w:sz w:val="20"/>
                <w:szCs w:val="20"/>
              </w:rPr>
              <w:fldChar w:fldCharType="separate"/>
            </w:r>
            <w:r w:rsidR="00BD7167">
              <w:rPr>
                <w:rFonts w:asciiTheme="minorHAnsi" w:hAnsiTheme="minorHAnsi" w:cstheme="minorHAnsi"/>
                <w:noProof/>
                <w:sz w:val="20"/>
                <w:szCs w:val="20"/>
              </w:rPr>
              <w:t>(</w:t>
            </w:r>
            <w:hyperlink w:anchor="_ENREF_9" w:tooltip=", 2010 #4" w:history="1">
              <w:r w:rsidR="00CD4398">
                <w:rPr>
                  <w:rFonts w:asciiTheme="minorHAnsi" w:hAnsiTheme="minorHAnsi" w:cstheme="minorHAnsi"/>
                  <w:noProof/>
                  <w:sz w:val="20"/>
                  <w:szCs w:val="20"/>
                </w:rPr>
                <w:t>9</w:t>
              </w:r>
            </w:hyperlink>
            <w:r w:rsidR="00BD7167">
              <w:rPr>
                <w:rFonts w:asciiTheme="minorHAnsi" w:hAnsiTheme="minorHAnsi" w:cstheme="minorHAnsi"/>
                <w:noProof/>
                <w:sz w:val="20"/>
                <w:szCs w:val="20"/>
              </w:rPr>
              <w:t>)</w:t>
            </w:r>
            <w:r w:rsidRPr="00937BDF">
              <w:rPr>
                <w:rFonts w:asciiTheme="minorHAnsi" w:hAnsiTheme="minorHAnsi" w:cstheme="minorHAnsi"/>
                <w:sz w:val="20"/>
                <w:szCs w:val="20"/>
              </w:rPr>
              <w:fldChar w:fldCharType="end"/>
            </w:r>
            <w:r w:rsidRPr="00937BDF" w:rsidDel="00A83B6F">
              <w:rPr>
                <w:rFonts w:asciiTheme="minorHAnsi" w:hAnsiTheme="minorHAnsi"/>
                <w:sz w:val="20"/>
                <w:szCs w:val="20"/>
              </w:rPr>
              <w:t xml:space="preserve"> </w:t>
            </w:r>
          </w:p>
        </w:tc>
      </w:tr>
      <w:tr w:rsidR="0053430F" w:rsidRPr="00CD2FF0" w14:paraId="4422A5A1" w14:textId="77777777" w:rsidTr="0053430F">
        <w:tc>
          <w:tcPr>
            <w:tcW w:w="3865" w:type="dxa"/>
          </w:tcPr>
          <w:p w14:paraId="554C1DD8" w14:textId="77777777" w:rsidR="0053430F" w:rsidRPr="00937BDF" w:rsidRDefault="0053430F" w:rsidP="00756A71">
            <w:pPr>
              <w:rPr>
                <w:rFonts w:asciiTheme="minorHAnsi" w:hAnsiTheme="minorHAnsi" w:cstheme="minorHAnsi"/>
                <w:sz w:val="20"/>
                <w:szCs w:val="20"/>
              </w:rPr>
            </w:pPr>
            <w:r w:rsidRPr="00937BDF">
              <w:rPr>
                <w:rFonts w:asciiTheme="minorHAnsi" w:hAnsiTheme="minorHAnsi" w:cstheme="minorHAnsi"/>
                <w:sz w:val="20"/>
                <w:szCs w:val="20"/>
              </w:rPr>
              <w:t>Free Public Education</w:t>
            </w:r>
          </w:p>
        </w:tc>
        <w:tc>
          <w:tcPr>
            <w:tcW w:w="1036" w:type="dxa"/>
          </w:tcPr>
          <w:p w14:paraId="6421CDE5" w14:textId="77777777" w:rsidR="0053430F" w:rsidRPr="00937BDF" w:rsidRDefault="0053430F" w:rsidP="00756A71">
            <w:pPr>
              <w:rPr>
                <w:rFonts w:asciiTheme="minorHAnsi" w:hAnsiTheme="minorHAnsi" w:cstheme="minorHAnsi"/>
                <w:sz w:val="20"/>
                <w:szCs w:val="20"/>
              </w:rPr>
            </w:pPr>
            <w:r>
              <w:rPr>
                <w:rFonts w:asciiTheme="minorHAnsi" w:hAnsiTheme="minorHAnsi" w:cstheme="minorHAnsi"/>
                <w:sz w:val="20"/>
                <w:szCs w:val="20"/>
              </w:rPr>
              <w:t>Yes</w:t>
            </w:r>
          </w:p>
        </w:tc>
        <w:tc>
          <w:tcPr>
            <w:tcW w:w="918" w:type="dxa"/>
          </w:tcPr>
          <w:p w14:paraId="7FE4BB1B" w14:textId="77777777" w:rsidR="0053430F" w:rsidRPr="00937BDF" w:rsidRDefault="0053430F" w:rsidP="00756A71">
            <w:pPr>
              <w:rPr>
                <w:rFonts w:asciiTheme="minorHAnsi" w:hAnsiTheme="minorHAnsi" w:cstheme="minorHAnsi"/>
                <w:sz w:val="20"/>
                <w:szCs w:val="20"/>
              </w:rPr>
            </w:pPr>
          </w:p>
        </w:tc>
        <w:tc>
          <w:tcPr>
            <w:tcW w:w="3585" w:type="dxa"/>
          </w:tcPr>
          <w:p w14:paraId="04EAF0C0" w14:textId="1D2E2D00" w:rsidR="0053430F" w:rsidRPr="00937BDF" w:rsidRDefault="0053430F" w:rsidP="00CD4398">
            <w:pPr>
              <w:rPr>
                <w:rFonts w:asciiTheme="minorHAnsi" w:hAnsiTheme="minorHAnsi" w:cstheme="minorHAnsi"/>
                <w:sz w:val="20"/>
                <w:szCs w:val="20"/>
              </w:rPr>
            </w:pPr>
            <w:r w:rsidRPr="00937BDF">
              <w:rPr>
                <w:rFonts w:asciiTheme="minorHAnsi" w:hAnsiTheme="minorHAnsi" w:cstheme="minorHAnsi"/>
                <w:sz w:val="20"/>
                <w:szCs w:val="20"/>
              </w:rPr>
              <w:t>Constitution Order 2009</w:t>
            </w:r>
            <w:r w:rsidR="00D16DFC">
              <w:rPr>
                <w:rFonts w:asciiTheme="minorHAnsi" w:hAnsiTheme="minorHAnsi" w:cstheme="minorHAnsi"/>
                <w:sz w:val="20"/>
                <w:szCs w:val="20"/>
              </w:rPr>
              <w:t xml:space="preserve"> </w:t>
            </w:r>
            <w:r w:rsidRPr="00937BDF">
              <w:rPr>
                <w:rFonts w:asciiTheme="minorHAnsi" w:hAnsiTheme="minorHAnsi" w:cstheme="minorHAnsi"/>
                <w:sz w:val="20"/>
                <w:szCs w:val="20"/>
              </w:rPr>
              <w:fldChar w:fldCharType="begin">
                <w:fldData xml:space="preserve">PEVuZE5vdGU+PENpdGUgRXhjbHVkZUF1dGg9IjEiPjxZZWFyPjIwMDk8L1llYXI+PFJlY051bT4x
PC9SZWNOdW0+PERpc3BsYXlUZXh0Pig0LCA4LCA5KTwvRGlzcGxheVRleHQ+PHJlY29yZD48cmVj
LW51bWJlcj4xPC9yZWMtbnVtYmVyPjxmb3JlaWduLWtleXM+PGtleSBhcHA9IkVOIiBkYi1pZD0i
cjB4Mnp4emZ4ZHJzMDdlZXZyM3h4cnJneHZ6cjU1cmV6ZmE5Ij4xPC9rZXk+PC9mb3JlaWduLWtl
eXM+PHJlZi10eXBlIG5hbWU9IlN0YXR1dGUiPjMxPC9yZWYtdHlwZT48Y29udHJpYnV0b3JzPjwv
Y29udHJpYnV0b3JzPjx0aXRsZXM+PHRpdGxlPlRoZSBTYWludCBIZWxlbmEsIEFzY2Vuc2lvbiBh
bmQgVHJpc3RhbiBkYSBDdW5oYSBDb25zdGl0dXRpb24gT3JkZXIgMjAwOTwvdGl0bGU+PHNob3J0
LXRpdGxlPkNvbnN0aXR1dGlvbiBvZiBTYWludCBIZWxlbmE8L3Nob3J0LXRpdGxlPjwvdGl0bGVz
PjxrZXl3b3Jkcz48a2V5d29yZD5TYWludCBIZWxlbmEsIEFzY2Vuc2lvbiwgYW5kIFRyaXN0YW4g
ZGEgQ3VuaGE8L2tleXdvcmQ+PC9rZXl3b3Jkcz48ZGF0ZXM+PHllYXI+MjAwOTwveWVhcj48cHVi
LWRhdGVzPjxkYXRlPlNlcHRlbWJlciAxLCAyMDA5PC9kYXRlPjwvcHViLWRhdGVzPjwvZGF0ZXM+
PHB1Yi1sb2NhdGlvbj5Hb3Zlcm5tZW50IG9mIHRoZSBVbml0ZWQgS2luZ2RvbSBvZiBHcmVhdCBC
cml0YWluIGFuZCBOb3J0aGVybiBJcmVsYW5kPC9wdWItbG9jYXRpb24+PHVybHM+PHJlbGF0ZWQt
dXJscz48dXJsPmh0dHA6Ly93d3cubGVnaXNsYXRpb24uZ292LnVrL3Vrc2kvMjAwOS8xNzUxL21h
ZGUvZGF0YS5wZGY8L3VybD48L3JlbGF0ZWQtdXJscz48L3VybHM+PC9yZWNvcmQ+PC9DaXRlPjxD
aXRlIEV4Y2x1ZGVBdXRoPSIxIj48WWVhcj4yMDEwPC9ZZWFyPjxSZWNOdW0+NDwvUmVjTnVtPjxy
ZWNvcmQ+PHJlYy1udW1iZXI+NDwvcmVjLW51bWJlcj48Zm9yZWlnbi1rZXlzPjxrZXkgYXBwPSJF
TiIgZGItaWQ9InIweDJ6eHpmeGRyczA3ZWV2cjN4eHJyZ3h2enI1NXJlemZhOSI+NDwva2V5Pjwv
Zm9yZWlnbi1rZXlzPjxyZWYtdHlwZSBuYW1lPSJTdGF0dXRlIj4zMTwvcmVmLXR5cGU+PGNvbnRy
aWJ1dG9ycz48L2NvbnRyaWJ1dG9ycz48dGl0bGVzPjx0aXRsZT5Bc2NlbnNpb24gSXNsYW5kIEVk
dWNhdGlvbiBQb2xpY3k8L3RpdGxlPjwvdGl0bGVzPjxrZXl3b3Jkcz48a2V5d29yZD5TYWludCBI
ZWxlbmEsIEFzY2Vuc2lvbiwgYW5kIFRyaXN0YW4gZGEgQ3VuaGE8L2tleXdvcmQ+PC9rZXl3b3Jk
cz48ZGF0ZXM+PHllYXI+MjAxMDwveWVhcj48cHViLWRhdGVzPjxkYXRlPk9jdG9iZXIgMjAxMDwv
ZGF0ZT48L3B1Yi1kYXRlcz48L2RhdGVzPjxwdWItbG9jYXRpb24+R292ZXJubWVudCBvZiBBc2Nl
bnNpb24gSXNsYW5kPC9wdWItbG9jYXRpb24+PHVybHM+PHJlbGF0ZWQtdXJscz48dXJsPmh0dHA6
Ly93d3cudHdvYm9hdHNzY2hvb2wub3JnL2ltYWdlcy9Bc2NlbnNpb25fSXNsYW5kX0VkdWNhdGlv
bl9Qb2xpY3lfT2N0XzIwMTAucGRmPC91cmw+PC9yZWxhdGVkLXVybHM+PC91cmxzPjwvcmVjb3Jk
PjwvQ2l0ZT48Q2l0ZSBFeGNsdWRlQXV0aD0iMSI+PFllYXI+MjAwODwvWWVhcj48UmVjTnVtPjM8
L1JlY051bT48cmVjb3JkPjxyZWMtbnVtYmVyPjM8L3JlYy1udW1iZXI+PGZvcmVpZ24ta2V5cz48
a2V5IGFwcD0iRU4iIGRiLWlkPSJyMHgyenh6ZnhkcnMwN2VldnIzeHhycmd4dnpyNTVyZXpmYTki
PjM8L2tleT48L2ZvcmVpZ24ta2V5cz48cmVmLXR5cGUgbmFtZT0iU3RhdHV0ZSI+MzE8L3JlZi10
eXBlPjxjb250cmlidXRvcnM+PC9jb250cmlidXRvcnM+PHRpdGxlcz48dGl0bGU+RWR1Y2F0aW9u
IE9yZGluYW5jZTwvdGl0bGU+PC90aXRsZXM+PG51bWJlcj44IG9mIDIwMDg8L251bWJlcj48a2V5
d29yZHM+PGtleXdvcmQ+U2FpbnQgSGVsZW5hLCBBc2NlbnNpb24sIGFuZCBUcmlzdGFuIGRhIEN1
bmhhPC9rZXl3b3JkPjwva2V5d29yZHM+PGRhdGVzPjx5ZWFyPjIwMDg8L3llYXI+PHB1Yi1kYXRl
cz48ZGF0ZT5BdWd1c3QgMzAsIDIwMDg8L2RhdGU+PC9wdWItZGF0ZXM+PC9kYXRlcz48cHViLWxv
Y2F0aW9uPkdvdmVybm1lbnQgb2YgU2FpbnQgSGVsZW5hPC9wdWItbG9jYXRpb24+PHVybHM+PHJl
bGF0ZWQtdXJscz48dXJsPmh0dHA6Ly93d3cuc2FpbnRoZWxlbmEuZ292LnNoL2RhdGEvZmlsZXMv
cmVzb3VyY2VzLzU1OS9FZHVjYXRpb24tT3JkaW5hbmNlLnBkZjwvdXJsPjwvcmVsYXRlZC11cmxz
PjwvdXJscz48L3JlY29yZD48L0NpdGU+PC9FbmROb3RlPgB=
</w:fldData>
              </w:fldChar>
            </w:r>
            <w:r w:rsidR="00493125">
              <w:rPr>
                <w:rFonts w:asciiTheme="minorHAnsi" w:hAnsiTheme="minorHAnsi" w:cstheme="minorHAnsi"/>
                <w:sz w:val="20"/>
                <w:szCs w:val="20"/>
              </w:rPr>
              <w:instrText xml:space="preserve"> ADDIN EN.CITE </w:instrText>
            </w:r>
            <w:r w:rsidR="00493125">
              <w:rPr>
                <w:rFonts w:asciiTheme="minorHAnsi" w:hAnsiTheme="minorHAnsi" w:cstheme="minorHAnsi"/>
                <w:sz w:val="20"/>
                <w:szCs w:val="20"/>
              </w:rPr>
              <w:fldChar w:fldCharType="begin">
                <w:fldData xml:space="preserve">PEVuZE5vdGU+PENpdGUgRXhjbHVkZUF1dGg9IjEiPjxZZWFyPjIwMDk8L1llYXI+PFJlY051bT4x
PC9SZWNOdW0+PERpc3BsYXlUZXh0Pig0LCA4LCA5KTwvRGlzcGxheVRleHQ+PHJlY29yZD48cmVj
LW51bWJlcj4xPC9yZWMtbnVtYmVyPjxmb3JlaWduLWtleXM+PGtleSBhcHA9IkVOIiBkYi1pZD0i
cjB4Mnp4emZ4ZHJzMDdlZXZyM3h4cnJneHZ6cjU1cmV6ZmE5Ij4xPC9rZXk+PC9mb3JlaWduLWtl
eXM+PHJlZi10eXBlIG5hbWU9IlN0YXR1dGUiPjMxPC9yZWYtdHlwZT48Y29udHJpYnV0b3JzPjwv
Y29udHJpYnV0b3JzPjx0aXRsZXM+PHRpdGxlPlRoZSBTYWludCBIZWxlbmEsIEFzY2Vuc2lvbiBh
bmQgVHJpc3RhbiBkYSBDdW5oYSBDb25zdGl0dXRpb24gT3JkZXIgMjAwOTwvdGl0bGU+PHNob3J0
LXRpdGxlPkNvbnN0aXR1dGlvbiBvZiBTYWludCBIZWxlbmE8L3Nob3J0LXRpdGxlPjwvdGl0bGVz
PjxrZXl3b3Jkcz48a2V5d29yZD5TYWludCBIZWxlbmEsIEFzY2Vuc2lvbiwgYW5kIFRyaXN0YW4g
ZGEgQ3VuaGE8L2tleXdvcmQ+PC9rZXl3b3Jkcz48ZGF0ZXM+PHllYXI+MjAwOTwveWVhcj48cHVi
LWRhdGVzPjxkYXRlPlNlcHRlbWJlciAxLCAyMDA5PC9kYXRlPjwvcHViLWRhdGVzPjwvZGF0ZXM+
PHB1Yi1sb2NhdGlvbj5Hb3Zlcm5tZW50IG9mIHRoZSBVbml0ZWQgS2luZ2RvbSBvZiBHcmVhdCBC
cml0YWluIGFuZCBOb3J0aGVybiBJcmVsYW5kPC9wdWItbG9jYXRpb24+PHVybHM+PHJlbGF0ZWQt
dXJscz48dXJsPmh0dHA6Ly93d3cubGVnaXNsYXRpb24uZ292LnVrL3Vrc2kvMjAwOS8xNzUxL21h
ZGUvZGF0YS5wZGY8L3VybD48L3JlbGF0ZWQtdXJscz48L3VybHM+PC9yZWNvcmQ+PC9DaXRlPjxD
aXRlIEV4Y2x1ZGVBdXRoPSIxIj48WWVhcj4yMDEwPC9ZZWFyPjxSZWNOdW0+NDwvUmVjTnVtPjxy
ZWNvcmQ+PHJlYy1udW1iZXI+NDwvcmVjLW51bWJlcj48Zm9yZWlnbi1rZXlzPjxrZXkgYXBwPSJF
TiIgZGItaWQ9InIweDJ6eHpmeGRyczA3ZWV2cjN4eHJyZ3h2enI1NXJlemZhOSI+NDwva2V5Pjwv
Zm9yZWlnbi1rZXlzPjxyZWYtdHlwZSBuYW1lPSJTdGF0dXRlIj4zMTwvcmVmLXR5cGU+PGNvbnRy
aWJ1dG9ycz48L2NvbnRyaWJ1dG9ycz48dGl0bGVzPjx0aXRsZT5Bc2NlbnNpb24gSXNsYW5kIEVk
dWNhdGlvbiBQb2xpY3k8L3RpdGxlPjwvdGl0bGVzPjxrZXl3b3Jkcz48a2V5d29yZD5TYWludCBI
ZWxlbmEsIEFzY2Vuc2lvbiwgYW5kIFRyaXN0YW4gZGEgQ3VuaGE8L2tleXdvcmQ+PC9rZXl3b3Jk
cz48ZGF0ZXM+PHllYXI+MjAxMDwveWVhcj48cHViLWRhdGVzPjxkYXRlPk9jdG9iZXIgMjAxMDwv
ZGF0ZT48L3B1Yi1kYXRlcz48L2RhdGVzPjxwdWItbG9jYXRpb24+R292ZXJubWVudCBvZiBBc2Nl
bnNpb24gSXNsYW5kPC9wdWItbG9jYXRpb24+PHVybHM+PHJlbGF0ZWQtdXJscz48dXJsPmh0dHA6
Ly93d3cudHdvYm9hdHNzY2hvb2wub3JnL2ltYWdlcy9Bc2NlbnNpb25fSXNsYW5kX0VkdWNhdGlv
bl9Qb2xpY3lfT2N0XzIwMTAucGRmPC91cmw+PC9yZWxhdGVkLXVybHM+PC91cmxzPjwvcmVjb3Jk
PjwvQ2l0ZT48Q2l0ZSBFeGNsdWRlQXV0aD0iMSI+PFllYXI+MjAwODwvWWVhcj48UmVjTnVtPjM8
L1JlY051bT48cmVjb3JkPjxyZWMtbnVtYmVyPjM8L3JlYy1udW1iZXI+PGZvcmVpZ24ta2V5cz48
a2V5IGFwcD0iRU4iIGRiLWlkPSJyMHgyenh6ZnhkcnMwN2VldnIzeHhycmd4dnpyNTVyZXpmYTki
PjM8L2tleT48L2ZvcmVpZ24ta2V5cz48cmVmLXR5cGUgbmFtZT0iU3RhdHV0ZSI+MzE8L3JlZi10
eXBlPjxjb250cmlidXRvcnM+PC9jb250cmlidXRvcnM+PHRpdGxlcz48dGl0bGU+RWR1Y2F0aW9u
IE9yZGluYW5jZTwvdGl0bGU+PC90aXRsZXM+PG51bWJlcj44IG9mIDIwMDg8L251bWJlcj48a2V5
d29yZHM+PGtleXdvcmQ+U2FpbnQgSGVsZW5hLCBBc2NlbnNpb24sIGFuZCBUcmlzdGFuIGRhIEN1
bmhhPC9rZXl3b3JkPjwva2V5d29yZHM+PGRhdGVzPjx5ZWFyPjIwMDg8L3llYXI+PHB1Yi1kYXRl
cz48ZGF0ZT5BdWd1c3QgMzAsIDIwMDg8L2RhdGU+PC9wdWItZGF0ZXM+PC9kYXRlcz48cHViLWxv
Y2F0aW9uPkdvdmVybm1lbnQgb2YgU2FpbnQgSGVsZW5hPC9wdWItbG9jYXRpb24+PHVybHM+PHJl
bGF0ZWQtdXJscz48dXJsPmh0dHA6Ly93d3cuc2FpbnRoZWxlbmEuZ292LnNoL2RhdGEvZmlsZXMv
cmVzb3VyY2VzLzU1OS9FZHVjYXRpb24tT3JkaW5hbmNlLnBkZjwvdXJsPjwvcmVsYXRlZC11cmxz
PjwvdXJscz48L3JlY29yZD48L0NpdGU+PC9FbmROb3RlPgB=
</w:fldData>
              </w:fldChar>
            </w:r>
            <w:r w:rsidR="00493125">
              <w:rPr>
                <w:rFonts w:asciiTheme="minorHAnsi" w:hAnsiTheme="minorHAnsi" w:cstheme="minorHAnsi"/>
                <w:sz w:val="20"/>
                <w:szCs w:val="20"/>
              </w:rPr>
              <w:instrText xml:space="preserve"> ADDIN EN.CITE.DATA </w:instrText>
            </w:r>
            <w:r w:rsidR="00493125">
              <w:rPr>
                <w:rFonts w:asciiTheme="minorHAnsi" w:hAnsiTheme="minorHAnsi" w:cstheme="minorHAnsi"/>
                <w:sz w:val="20"/>
                <w:szCs w:val="20"/>
              </w:rPr>
            </w:r>
            <w:r w:rsidR="00493125">
              <w:rPr>
                <w:rFonts w:asciiTheme="minorHAnsi" w:hAnsiTheme="minorHAnsi" w:cstheme="minorHAnsi"/>
                <w:sz w:val="20"/>
                <w:szCs w:val="20"/>
              </w:rPr>
              <w:fldChar w:fldCharType="end"/>
            </w:r>
            <w:r w:rsidRPr="00937BDF">
              <w:rPr>
                <w:rFonts w:asciiTheme="minorHAnsi" w:hAnsiTheme="minorHAnsi" w:cstheme="minorHAnsi"/>
                <w:sz w:val="20"/>
                <w:szCs w:val="20"/>
              </w:rPr>
            </w:r>
            <w:r w:rsidRPr="00937BDF">
              <w:rPr>
                <w:rFonts w:asciiTheme="minorHAnsi" w:hAnsiTheme="minorHAnsi" w:cstheme="minorHAnsi"/>
                <w:sz w:val="20"/>
                <w:szCs w:val="20"/>
              </w:rPr>
              <w:fldChar w:fldCharType="separate"/>
            </w:r>
            <w:r w:rsidR="00BD7167">
              <w:rPr>
                <w:rFonts w:asciiTheme="minorHAnsi" w:hAnsiTheme="minorHAnsi" w:cstheme="minorHAnsi"/>
                <w:noProof/>
                <w:sz w:val="20"/>
                <w:szCs w:val="20"/>
              </w:rPr>
              <w:t>(</w:t>
            </w:r>
            <w:hyperlink w:anchor="_ENREF_4" w:tooltip=", 2009 #1" w:history="1">
              <w:r w:rsidR="00CD4398">
                <w:rPr>
                  <w:rFonts w:asciiTheme="minorHAnsi" w:hAnsiTheme="minorHAnsi" w:cstheme="minorHAnsi"/>
                  <w:noProof/>
                  <w:sz w:val="20"/>
                  <w:szCs w:val="20"/>
                </w:rPr>
                <w:t>4</w:t>
              </w:r>
            </w:hyperlink>
            <w:r w:rsidR="00BD7167">
              <w:rPr>
                <w:rFonts w:asciiTheme="minorHAnsi" w:hAnsiTheme="minorHAnsi" w:cstheme="minorHAnsi"/>
                <w:noProof/>
                <w:sz w:val="20"/>
                <w:szCs w:val="20"/>
              </w:rPr>
              <w:t xml:space="preserve">, </w:t>
            </w:r>
            <w:hyperlink w:anchor="_ENREF_8" w:tooltip=", 2008 #3" w:history="1">
              <w:r w:rsidR="00CD4398">
                <w:rPr>
                  <w:rFonts w:asciiTheme="minorHAnsi" w:hAnsiTheme="minorHAnsi" w:cstheme="minorHAnsi"/>
                  <w:noProof/>
                  <w:sz w:val="20"/>
                  <w:szCs w:val="20"/>
                </w:rPr>
                <w:t>8</w:t>
              </w:r>
            </w:hyperlink>
            <w:r w:rsidR="00BD7167">
              <w:rPr>
                <w:rFonts w:asciiTheme="minorHAnsi" w:hAnsiTheme="minorHAnsi" w:cstheme="minorHAnsi"/>
                <w:noProof/>
                <w:sz w:val="20"/>
                <w:szCs w:val="20"/>
              </w:rPr>
              <w:t xml:space="preserve">, </w:t>
            </w:r>
            <w:hyperlink w:anchor="_ENREF_9" w:tooltip=", 2010 #4" w:history="1">
              <w:r w:rsidR="00CD4398">
                <w:rPr>
                  <w:rFonts w:asciiTheme="minorHAnsi" w:hAnsiTheme="minorHAnsi" w:cstheme="minorHAnsi"/>
                  <w:noProof/>
                  <w:sz w:val="20"/>
                  <w:szCs w:val="20"/>
                </w:rPr>
                <w:t>9</w:t>
              </w:r>
            </w:hyperlink>
            <w:r w:rsidR="00BD7167">
              <w:rPr>
                <w:rFonts w:asciiTheme="minorHAnsi" w:hAnsiTheme="minorHAnsi" w:cstheme="minorHAnsi"/>
                <w:noProof/>
                <w:sz w:val="20"/>
                <w:szCs w:val="20"/>
              </w:rPr>
              <w:t>)</w:t>
            </w:r>
            <w:r w:rsidRPr="00937BDF">
              <w:rPr>
                <w:rFonts w:asciiTheme="minorHAnsi" w:hAnsiTheme="minorHAnsi" w:cstheme="minorHAnsi"/>
                <w:sz w:val="20"/>
                <w:szCs w:val="20"/>
              </w:rPr>
              <w:fldChar w:fldCharType="end"/>
            </w:r>
          </w:p>
        </w:tc>
      </w:tr>
    </w:tbl>
    <w:p w14:paraId="0038EDF4" w14:textId="364CD1B1" w:rsidR="00D44EC2" w:rsidRPr="00FC3B33" w:rsidRDefault="00D44EC2" w:rsidP="00D44EC2">
      <w:pPr>
        <w:rPr>
          <w:rFonts w:asciiTheme="minorHAnsi" w:hAnsiTheme="minorHAnsi" w:cstheme="minorHAnsi"/>
          <w:sz w:val="22"/>
          <w:szCs w:val="22"/>
        </w:rPr>
      </w:pPr>
      <w:r w:rsidRPr="00C23DB4">
        <w:rPr>
          <w:rFonts w:asciiTheme="minorHAnsi" w:hAnsiTheme="minorHAnsi" w:cstheme="minorHAnsi"/>
          <w:sz w:val="20"/>
          <w:szCs w:val="20"/>
        </w:rPr>
        <w:t>*</w:t>
      </w:r>
      <w:r w:rsidR="00191E9C">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230D62AA" w14:textId="77777777" w:rsidR="009B6476" w:rsidRPr="00CD2FF0" w:rsidRDefault="009B6476" w:rsidP="00756A71">
      <w:pPr>
        <w:rPr>
          <w:rFonts w:asciiTheme="minorHAnsi" w:hAnsiTheme="minorHAnsi" w:cstheme="minorHAnsi"/>
          <w:sz w:val="22"/>
          <w:szCs w:val="22"/>
        </w:rPr>
      </w:pPr>
    </w:p>
    <w:p w14:paraId="538ED000" w14:textId="1B4A44B9" w:rsidR="002A4791" w:rsidRPr="00030680" w:rsidRDefault="00962D56" w:rsidP="00493125">
      <w:pPr>
        <w:rPr>
          <w:rFonts w:asciiTheme="minorHAnsi" w:hAnsiTheme="minorHAnsi"/>
          <w:sz w:val="22"/>
          <w:szCs w:val="22"/>
        </w:rPr>
      </w:pPr>
      <w:r w:rsidRPr="00030680">
        <w:rPr>
          <w:rFonts w:asciiTheme="minorHAnsi" w:hAnsiTheme="minorHAnsi"/>
          <w:sz w:val="22"/>
          <w:szCs w:val="22"/>
        </w:rPr>
        <w:t>The Government has no legal framework</w:t>
      </w:r>
      <w:r w:rsidR="008A3B3D" w:rsidRPr="00030680">
        <w:rPr>
          <w:rFonts w:asciiTheme="minorHAnsi" w:hAnsiTheme="minorHAnsi"/>
          <w:sz w:val="22"/>
          <w:szCs w:val="22"/>
        </w:rPr>
        <w:t xml:space="preserve"> establishing a minimum age for work.</w:t>
      </w:r>
      <w:r w:rsidR="00930DA2" w:rsidRPr="00030680">
        <w:rPr>
          <w:rFonts w:asciiTheme="minorHAnsi" w:hAnsiTheme="minorHAnsi"/>
          <w:sz w:val="22"/>
          <w:szCs w:val="22"/>
        </w:rPr>
        <w:fldChar w:fldCharType="begin"/>
      </w:r>
      <w:r w:rsidR="00493125">
        <w:rPr>
          <w:rFonts w:asciiTheme="minorHAnsi" w:hAnsiTheme="minorHAnsi"/>
          <w:sz w:val="22"/>
          <w:szCs w:val="22"/>
        </w:rPr>
        <w:instrText xml:space="preserve"> ADDIN EN.CITE &lt;EndNote&gt;&lt;Cite ExcludeYear="1"&gt;&lt;Author&gt;U.S. Embassy- London&lt;/Author&gt;&lt;RecNum&gt;11&lt;/RecNum&gt;&lt;DisplayText&gt;(10)&lt;/DisplayText&gt;&lt;record&gt;&lt;rec-number&gt;11&lt;/rec-number&gt;&lt;foreign-keys&gt;&lt;key app="EN" db-id="r0x2zxzfxdrs07eevr3xxrrgxvzr55rezfa9"&gt;11&lt;/key&gt;&lt;/foreign-keys&gt;&lt;ref-type name="Report"&gt;27&lt;/ref-type&gt;&lt;contributors&gt;&lt;authors&gt;&lt;author&gt;U.S. Embassy- London,&lt;/author&gt;&lt;/authors&gt;&lt;/contributors&gt;&lt;titles&gt;&lt;title&gt;reporting, January 21, 2014&lt;/title&gt;&lt;/titles&gt;&lt;keywords&gt;&lt;keyword&gt;Saint Helena, Ascension, and Tristan da Cunha&lt;/keyword&gt;&lt;/keywords&gt;&lt;dates&gt;&lt;/dates&gt;&lt;urls&gt;&lt;/urls&gt;&lt;/record&gt;&lt;/Cite&gt;&lt;/EndNote&gt;</w:instrText>
      </w:r>
      <w:r w:rsidR="00930DA2" w:rsidRPr="00030680">
        <w:rPr>
          <w:rFonts w:asciiTheme="minorHAnsi" w:hAnsiTheme="minorHAnsi"/>
          <w:sz w:val="22"/>
          <w:szCs w:val="22"/>
        </w:rPr>
        <w:fldChar w:fldCharType="separate"/>
      </w:r>
      <w:r w:rsidR="00BD7167">
        <w:rPr>
          <w:rFonts w:asciiTheme="minorHAnsi" w:hAnsiTheme="minorHAnsi"/>
          <w:noProof/>
          <w:sz w:val="22"/>
          <w:szCs w:val="22"/>
        </w:rPr>
        <w:t>(</w:t>
      </w:r>
      <w:hyperlink w:anchor="_ENREF_10" w:tooltip="U.S. Embassy- London,  #11" w:history="1">
        <w:r w:rsidR="00CD4398">
          <w:rPr>
            <w:rFonts w:asciiTheme="minorHAnsi" w:hAnsiTheme="minorHAnsi"/>
            <w:noProof/>
            <w:sz w:val="22"/>
            <w:szCs w:val="22"/>
          </w:rPr>
          <w:t>10</w:t>
        </w:r>
      </w:hyperlink>
      <w:r w:rsidR="00BD7167">
        <w:rPr>
          <w:rFonts w:asciiTheme="minorHAnsi" w:hAnsiTheme="minorHAnsi"/>
          <w:noProof/>
          <w:sz w:val="22"/>
          <w:szCs w:val="22"/>
        </w:rPr>
        <w:t>)</w:t>
      </w:r>
      <w:r w:rsidR="00930DA2" w:rsidRPr="00030680">
        <w:rPr>
          <w:rFonts w:asciiTheme="minorHAnsi" w:hAnsiTheme="minorHAnsi"/>
          <w:sz w:val="22"/>
          <w:szCs w:val="22"/>
        </w:rPr>
        <w:fldChar w:fldCharType="end"/>
      </w:r>
      <w:r w:rsidR="002A4791" w:rsidRPr="00030680">
        <w:rPr>
          <w:rFonts w:asciiTheme="minorHAnsi" w:hAnsiTheme="minorHAnsi"/>
          <w:b/>
          <w:i/>
          <w:sz w:val="22"/>
          <w:szCs w:val="22"/>
        </w:rPr>
        <w:t xml:space="preserve"> </w:t>
      </w:r>
      <w:r w:rsidR="002A4791" w:rsidRPr="00030680">
        <w:rPr>
          <w:rFonts w:asciiTheme="minorHAnsi" w:hAnsiTheme="minorHAnsi"/>
          <w:sz w:val="22"/>
          <w:szCs w:val="22"/>
        </w:rPr>
        <w:t>The Education Ordinance prohibits children of compulsory school age from working during school hours.</w:t>
      </w:r>
      <w:r w:rsidR="002A4791" w:rsidRPr="00030680">
        <w:rPr>
          <w:rFonts w:asciiTheme="minorHAnsi" w:hAnsiTheme="minorHAnsi"/>
          <w:sz w:val="22"/>
          <w:szCs w:val="22"/>
        </w:rPr>
        <w:fldChar w:fldCharType="begin"/>
      </w:r>
      <w:r w:rsidR="00493125">
        <w:rPr>
          <w:rFonts w:asciiTheme="minorHAnsi" w:hAnsiTheme="minorHAnsi"/>
          <w:sz w:val="22"/>
          <w:szCs w:val="22"/>
        </w:rPr>
        <w:instrText xml:space="preserve"> ADDIN EN.CITE &lt;EndNote&gt;&lt;Cite ExcludeAuth="1"&gt;&lt;Year&gt;2008&lt;/Year&gt;&lt;RecNum&gt;3&lt;/RecNum&gt;&lt;DisplayText&gt;(8)&lt;/DisplayText&gt;&lt;record&gt;&lt;rec-number&gt;3&lt;/rec-number&gt;&lt;foreign-keys&gt;&lt;key app="EN" db-id="r0x2zxzfxdrs07eevr3xxrrgxvzr55rezfa9"&gt;3&lt;/key&gt;&lt;/foreign-keys&gt;&lt;ref-type name="Statute"&gt;31&lt;/ref-type&gt;&lt;contributors&gt;&lt;/contributors&gt;&lt;titles&gt;&lt;title&gt;Education Ordinance&lt;/title&gt;&lt;/titles&gt;&lt;number&gt;8 of 2008&lt;/number&gt;&lt;keywords&gt;&lt;keyword&gt;Saint Helena, Ascension, and Tristan da Cunha&lt;/keyword&gt;&lt;/keywords&gt;&lt;dates&gt;&lt;year&gt;2008&lt;/year&gt;&lt;pub-dates&gt;&lt;date&gt;August 30, 2008&lt;/date&gt;&lt;/pub-dates&gt;&lt;/dates&gt;&lt;pub-location&gt;Government of Saint Helena&lt;/pub-location&gt;&lt;urls&gt;&lt;related-urls&gt;&lt;url&gt;http://www.sainthelena.gov.sh/data/files/resources/559/Education-Ordinance.pdf&lt;/url&gt;&lt;/related-urls&gt;&lt;/urls&gt;&lt;/record&gt;&lt;/Cite&gt;&lt;/EndNote&gt;</w:instrText>
      </w:r>
      <w:r w:rsidR="002A4791" w:rsidRPr="00030680">
        <w:rPr>
          <w:rFonts w:asciiTheme="minorHAnsi" w:hAnsiTheme="minorHAnsi"/>
          <w:sz w:val="22"/>
          <w:szCs w:val="22"/>
        </w:rPr>
        <w:fldChar w:fldCharType="separate"/>
      </w:r>
      <w:r w:rsidR="00BD7167">
        <w:rPr>
          <w:rFonts w:asciiTheme="minorHAnsi" w:hAnsiTheme="minorHAnsi"/>
          <w:noProof/>
          <w:sz w:val="22"/>
          <w:szCs w:val="22"/>
        </w:rPr>
        <w:t>(</w:t>
      </w:r>
      <w:hyperlink w:anchor="_ENREF_8" w:tooltip=", 2008 #3" w:history="1">
        <w:r w:rsidR="00CD4398">
          <w:rPr>
            <w:rFonts w:asciiTheme="minorHAnsi" w:hAnsiTheme="minorHAnsi"/>
            <w:noProof/>
            <w:sz w:val="22"/>
            <w:szCs w:val="22"/>
          </w:rPr>
          <w:t>8</w:t>
        </w:r>
      </w:hyperlink>
      <w:r w:rsidR="00BD7167">
        <w:rPr>
          <w:rFonts w:asciiTheme="minorHAnsi" w:hAnsiTheme="minorHAnsi"/>
          <w:noProof/>
          <w:sz w:val="22"/>
          <w:szCs w:val="22"/>
        </w:rPr>
        <w:t>)</w:t>
      </w:r>
      <w:r w:rsidR="002A4791" w:rsidRPr="00030680">
        <w:rPr>
          <w:rFonts w:asciiTheme="minorHAnsi" w:hAnsiTheme="minorHAnsi"/>
          <w:sz w:val="22"/>
          <w:szCs w:val="22"/>
        </w:rPr>
        <w:fldChar w:fldCharType="end"/>
      </w:r>
      <w:r w:rsidR="002A4791" w:rsidRPr="00030680">
        <w:rPr>
          <w:rFonts w:asciiTheme="minorHAnsi" w:hAnsiTheme="minorHAnsi"/>
          <w:sz w:val="22"/>
          <w:szCs w:val="22"/>
        </w:rPr>
        <w:t xml:space="preserve"> No information was found on whether the Government has developed a list of hazardous occupations prohibited to children.</w:t>
      </w:r>
      <w:r w:rsidR="00074A7A">
        <w:rPr>
          <w:rFonts w:asciiTheme="minorHAnsi" w:hAnsiTheme="minorHAnsi"/>
          <w:sz w:val="22"/>
          <w:szCs w:val="22"/>
        </w:rPr>
        <w:t xml:space="preserve"> </w:t>
      </w:r>
    </w:p>
    <w:p w14:paraId="28CE79BA" w14:textId="77777777" w:rsidR="002A4791" w:rsidRPr="00030680" w:rsidRDefault="002A4791" w:rsidP="002A4791">
      <w:pPr>
        <w:rPr>
          <w:rFonts w:asciiTheme="minorHAnsi" w:hAnsiTheme="minorHAnsi"/>
          <w:sz w:val="22"/>
          <w:szCs w:val="22"/>
        </w:rPr>
      </w:pPr>
    </w:p>
    <w:p w14:paraId="1420935D" w14:textId="2FC227BD" w:rsidR="00662803" w:rsidRDefault="002A4791" w:rsidP="002A4791">
      <w:pPr>
        <w:rPr>
          <w:rFonts w:asciiTheme="minorHAnsi" w:hAnsiTheme="minorHAnsi"/>
          <w:sz w:val="22"/>
          <w:szCs w:val="22"/>
        </w:rPr>
      </w:pPr>
      <w:r w:rsidRPr="00030680">
        <w:rPr>
          <w:rFonts w:asciiTheme="minorHAnsi" w:hAnsiTheme="minorHAnsi"/>
          <w:sz w:val="22"/>
          <w:szCs w:val="22"/>
        </w:rPr>
        <w:t>No information was found on whether laws exist regarding the use of children for drug trafficking or other illicit activities.</w:t>
      </w:r>
      <w:r w:rsidR="00074A7A">
        <w:rPr>
          <w:rStyle w:val="EndnoteReference"/>
          <w:rFonts w:asciiTheme="minorHAnsi" w:hAnsiTheme="minorHAnsi"/>
          <w:sz w:val="22"/>
          <w:szCs w:val="22"/>
        </w:rPr>
        <w:t xml:space="preserve"> </w:t>
      </w:r>
    </w:p>
    <w:p w14:paraId="5E3EBED7" w14:textId="77777777" w:rsidR="00183CBC" w:rsidRDefault="00183CBC" w:rsidP="002A4791">
      <w:pPr>
        <w:rPr>
          <w:rFonts w:asciiTheme="minorHAnsi" w:hAnsiTheme="minorHAnsi"/>
          <w:sz w:val="22"/>
          <w:szCs w:val="22"/>
        </w:rPr>
      </w:pPr>
    </w:p>
    <w:p w14:paraId="282C1B8B" w14:textId="32383C2C" w:rsidR="00183CBC" w:rsidRPr="00CD2FF0" w:rsidRDefault="00F35924" w:rsidP="002A4791">
      <w:pPr>
        <w:rPr>
          <w:rFonts w:asciiTheme="minorHAnsi" w:hAnsiTheme="minorHAnsi"/>
          <w:sz w:val="22"/>
          <w:szCs w:val="22"/>
        </w:rPr>
      </w:pPr>
      <w:r w:rsidRPr="00544571">
        <w:rPr>
          <w:rFonts w:asciiTheme="minorHAnsi" w:hAnsiTheme="minorHAnsi" w:cstheme="minorHAnsi"/>
          <w:sz w:val="22"/>
          <w:szCs w:val="22"/>
        </w:rPr>
        <w:t>The</w:t>
      </w:r>
      <w:r w:rsidR="00B0298F">
        <w:rPr>
          <w:rFonts w:asciiTheme="minorHAnsi" w:hAnsiTheme="minorHAnsi" w:cstheme="minorHAnsi"/>
          <w:sz w:val="22"/>
          <w:szCs w:val="22"/>
        </w:rPr>
        <w:t xml:space="preserve"> UK</w:t>
      </w:r>
      <w:r w:rsidRPr="00544571">
        <w:rPr>
          <w:rFonts w:asciiTheme="minorHAnsi" w:hAnsiTheme="minorHAnsi" w:cstheme="minorHAnsi"/>
          <w:sz w:val="22"/>
          <w:szCs w:val="22"/>
        </w:rPr>
        <w:t xml:space="preserve"> </w:t>
      </w:r>
      <w:r>
        <w:rPr>
          <w:rFonts w:asciiTheme="minorHAnsi" w:hAnsiTheme="minorHAnsi" w:cstheme="minorHAnsi"/>
          <w:sz w:val="22"/>
          <w:szCs w:val="22"/>
        </w:rPr>
        <w:t>G</w:t>
      </w:r>
      <w:r w:rsidRPr="00544571">
        <w:rPr>
          <w:rFonts w:asciiTheme="minorHAnsi" w:hAnsiTheme="minorHAnsi" w:cstheme="minorHAnsi"/>
          <w:sz w:val="22"/>
          <w:szCs w:val="22"/>
        </w:rPr>
        <w:t>overnment has introduced systems to track ages and locations of individual soldiers, with the aim of preventing under</w:t>
      </w:r>
      <w:r w:rsidR="005E16BB">
        <w:rPr>
          <w:rFonts w:asciiTheme="minorHAnsi" w:hAnsiTheme="minorHAnsi" w:cstheme="minorHAnsi"/>
          <w:sz w:val="22"/>
          <w:szCs w:val="22"/>
        </w:rPr>
        <w:t xml:space="preserve"> </w:t>
      </w:r>
      <w:r w:rsidRPr="00544571">
        <w:rPr>
          <w:rFonts w:asciiTheme="minorHAnsi" w:hAnsiTheme="minorHAnsi" w:cstheme="minorHAnsi"/>
          <w:sz w:val="22"/>
          <w:szCs w:val="22"/>
        </w:rPr>
        <w:t>18s from being deployed into hostilities. Deployment of members of the armed forces who have not yet reached 18 years is permitted whe</w:t>
      </w:r>
      <w:r>
        <w:rPr>
          <w:rFonts w:asciiTheme="minorHAnsi" w:hAnsiTheme="minorHAnsi" w:cstheme="minorHAnsi"/>
          <w:sz w:val="22"/>
          <w:szCs w:val="22"/>
        </w:rPr>
        <w:t>n</w:t>
      </w:r>
      <w:r w:rsidRPr="00544571">
        <w:rPr>
          <w:rFonts w:asciiTheme="minorHAnsi" w:hAnsiTheme="minorHAnsi" w:cstheme="minorHAnsi"/>
          <w:sz w:val="22"/>
          <w:szCs w:val="22"/>
        </w:rPr>
        <w:t xml:space="preserve"> there is a genuine </w:t>
      </w:r>
      <w:r>
        <w:rPr>
          <w:rFonts w:asciiTheme="minorHAnsi" w:hAnsiTheme="minorHAnsi" w:cstheme="minorHAnsi"/>
          <w:sz w:val="22"/>
          <w:szCs w:val="22"/>
        </w:rPr>
        <w:t xml:space="preserve">need and the situation is </w:t>
      </w:r>
      <w:r w:rsidR="00183CBC">
        <w:rPr>
          <w:rFonts w:asciiTheme="minorHAnsi" w:hAnsiTheme="minorHAnsi" w:cstheme="minorHAnsi"/>
          <w:sz w:val="22"/>
          <w:szCs w:val="22"/>
        </w:rPr>
        <w:t>urgent.</w:t>
      </w:r>
      <w:r w:rsidR="00CD4398">
        <w:rPr>
          <w:rFonts w:asciiTheme="minorHAnsi" w:hAnsiTheme="minorHAnsi" w:cstheme="minorHAnsi"/>
          <w:sz w:val="22"/>
          <w:szCs w:val="22"/>
        </w:rPr>
        <w:fldChar w:fldCharType="begin">
          <w:fldData xml:space="preserve">PEVuZE5vdGU+PENpdGUgRXhjbHVkZUF1dGg9IjEiPjxZZWFyPjIwMDY8L1llYXI+PFJlY051bT4x
MzwvUmVjTnVtPjxEaXNwbGF5VGV4dD4oMiwgNiwgNywgMTEpPC9EaXNwbGF5VGV4dD48cmVjb3Jk
PjxyZWMtbnVtYmVyPjEzPC9yZWMtbnVtYmVyPjxmb3JlaWduLWtleXM+PGtleSBhcHA9IkVOIiBk
Yi1pZD0icjB4Mnp4emZ4ZHJzMDdlZXZyM3h4cnJneHZ6cjU1cmV6ZmE5Ij4xMzwva2V5PjwvZm9y
ZWlnbi1rZXlzPjxyZWYtdHlwZSBuYW1lPSJTdGF0dXRlIj4zMTwvcmVmLXR5cGU+PGNvbnRyaWJ1
dG9ycz48L2NvbnRyaWJ1dG9ycz48dGl0bGVzPjx0aXRsZT5Bcm1lZCBGb3JjZXMgQWN0IDIwMDY8
L3RpdGxlPjwvdGl0bGVzPjxrZXl3b3Jkcz48a2V5d29yZD5TYWludCBIZWxlbmEsIEFzY2Vuc2lv
biwgYW5kIFRyaXN0YW4gZGEgQ3VuaGE8L2tleXdvcmQ+PC9rZXl3b3Jkcz48ZGF0ZXM+PHllYXI+
MjAwNjwveWVhcj48cHViLWRhdGVzPjxkYXRlPjIwMDY8L2RhdGU+PC9wdWItZGF0ZXM+PC9kYXRl
cz48cHViLWxvY2F0aW9uPlVuaXRlZCBLaW5nZG9tLDwvcHViLWxvY2F0aW9uPjx1cmxzPjxyZWxh
dGVkLXVybHM+PHVybD5odHRwOi8vd3d3LmxlZ2lzbGF0aW9uLmdvdi51ay91a3BnYS8yMDA2LzUy
L2NvbnRlbnRzPC91cmw+PC9yZWxhdGVkLXVybHM+PC91cmxzPjwvcmVjb3JkPjwvQ2l0ZT48Q2l0
ZT48QXV0aG9yPkNoaWxkIFNvbGRpZXJzIEludGVybmF0aW9uYWw8L0F1dGhvcj48WWVhcj5TZXB0
ZW1iZXIgMjAxMjwvWWVhcj48UmVjTnVtPjY8L1JlY051bT48cmVjb3JkPjxyZWMtbnVtYmVyPjY8
L3JlYy1udW1iZXI+PGZvcmVpZ24ta2V5cz48a2V5IGFwcD0iRU4iIGRiLWlkPSJyMHgyenh6Znhk
cnMwN2VldnIzeHhycmd4dnpyNTVyZXpmYTkiPjY8L2tleT48L2ZvcmVpZ24ta2V5cz48cmVmLXR5
cGUgbmFtZT0iQm9vayBTZWN0aW9uIj41PC9yZWYtdHlwZT48Y29udHJpYnV0b3JzPjxhdXRob3Jz
PjxhdXRob3I+Q2hpbGQgU29sZGllcnMgSW50ZXJuYXRpb25hbCw8L2F1dGhvcj48L2F1dGhvcnM+
PC9jb250cmlidXRvcnM+PHRpdGxlcz48dGl0bGU+QXBwZW5kaXggSUk6IERhdGEgU3VtbWFyeSBv
biBSZWNydWl0bWVudCBBZ2VzIG9mIE5hdGlvbmFsIEFybWllczwvdGl0bGU+PHNlY29uZGFyeS10
aXRsZT5Mb3VkZXIgdGhhbiBXb3JkczogQW4gQWdlbmRhIGZvciBBY3Rpb24gdG8gRW5kIFN0YXRl
IFVzZSBvZiBDaGlsZCBTb2xkaWVyczwvc2Vjb25kYXJ5LXRpdGxlPjwvdGl0bGVzPjxrZXl3b3Jk
cz48a2V5d29yZD5TYWludCBIZWxlbmEsIEFzY2Vuc2lvbiwgYW5kIFRyaXN0YW4gZGEgQ3VuaGE8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Q2l0ZT48QXV0aG9yPlUuUy4gRW1iYXNzeS0gTG9uZG9uPC9BdXRob3I+PFllYXI+MjAxNDwvWWVh
cj48UmVjTnVtPjEyPC9SZWNOdW0+PHJlY29yZD48cmVjLW51bWJlcj4xMjwvcmVjLW51bWJlcj48
Zm9yZWlnbi1rZXlzPjxrZXkgYXBwPSJFTiIgZGItaWQ9InIweDJ6eHpmeGRyczA3ZWV2cjN4eHJy
Z3h2enI1NXJlemZhOSI+MTI8L2tleT48L2ZvcmVpZ24ta2V5cz48cmVmLXR5cGUgbmFtZT0iUGVy
c29uYWwgQ29tbXVuaWNhdGlvbiI+MjY8L3JlZi10eXBlPjxjb250cmlidXRvcnM+PGF1dGhvcnM+
PGF1dGhvcj5VLlMuIEVtYmFzc3ktIExvbmRvbiw8L2F1dGhvcj48L2F1dGhvcnM+PHNlY29uZGFy
eS1hdXRob3JzPjxhdXRob3I+VVNET0wgb2ZmaWNpYWwsPC9hdXRob3I+PC9zZWNvbmRhcnktYXV0
aG9ycz48L2NvbnRyaWJ1dG9ycz48dGl0bGVzPjx0aXRsZT5yZXBvcnRpbmcsIE1heSA4LCAyMDE0
PC90aXRsZT48L3RpdGxlcz48a2V5d29yZHM+PGtleXdvcmQ+U2FpbnQgSGVsZW5hLCBBc2NlbnNp
b24sIGFuZCBUcmlzdGFuIGRhIEN1bmhhPC9rZXl3b3JkPjwva2V5d29yZHM+PGRhdGVzPjx5ZWFy
PjIwMTQ8L3llYXI+PHB1Yi1kYXRlcz48ZGF0ZT5NYXkgOCw8L2RhdGU+PC9wdWItZGF0ZXM+PC9k
YXRlcz48d29yay10eXBlPkVtYWlsIGNvbW11bmljYXRpb24gdG88L3dvcmstdHlwZT48dXJscz48
L3VybHM+PC9yZWNvcmQ+PC9DaXRlPjxDaXRlPjxBdXRob3I+T3dlbjwvQXV0aG9yPjxZZWFyPjIw
MTE8L1llYXI+PFJlY051bT4xNDwvUmVjTnVtPjxyZWNvcmQ+PHJlYy1udW1iZXI+MTQ8L3JlYy1u
dW1iZXI+PGZvcmVpZ24ta2V5cz48a2V5IGFwcD0iRU4iIGRiLWlkPSJyMHgyenh6ZnhkcnMwN2Vl
dnIzeHhycmd4dnpyNTVyZXpmYTkiPjE0PC9rZXk+PC9mb3JlaWduLWtleXM+PHJlZi10eXBlIG5h
bWU9IkVsZWN0cm9uaWMgQXJ0aWNsZSI+NDM8L3JlZi10eXBlPjxjb250cmlidXRvcnM+PGF1dGhv
cnM+PGF1dGhvcj5Pd2VuLCBKLiw8L2F1dGhvcj48L2F1dGhvcnM+PC9jb250cmlidXRvcnM+PHRp
dGxlcz48dGl0bGU+T25lIGluIFNpeCBSZWNydWl0cyB0byBBcm15IGlzIEFnZWQgMTYuPC90aXRs
ZT48c2Vjb25kYXJ5LXRpdGxlPlRoZSBJbmRlcGVuZGVudDwvc2Vjb25kYXJ5LXRpdGxlPjwvdGl0
bGVzPjxwZXJpb2RpY2FsPjxmdWxsLXRpdGxlPlRoZSBJbmRlcGVuZGVudDwvZnVsbC10aXRsZT48
L3BlcmlvZGljYWw+PHNlY3Rpb24+TWF5IDI5LDwvc2VjdGlvbj48ZGF0ZXM+PHllYXI+MjAxMTwv
eWVhcj48cHViLWRhdGVzPjxkYXRlPkp1bHkgMjQsIDIwMTQ8L2RhdGU+PC9wdWItZGF0ZXM+PC9k
YXRlcz48cHViLWxvY2F0aW9uPkxvbmRvbjwvcHViLWxvY2F0aW9uPjx1cmxzPjxyZWxhdGVkLXVy
bHM+PHVybD5odHRwOi8vd3d3LmluZGVwZW5kZW50LmNvLnVrL25ld3MvdWsvaG9tZS1uZXdzL29u
ZS1pbi1zaXgtcmVjcnVpdHMtdG8tYXJteS1pcy1hZ2VkLTE2LTIyOTA0MDMuaHRtbDwvdXJsPjwv
cmVsYXRlZC11cmxzPjwvdXJscz48L3JlY29yZD48L0NpdGU+PC9FbmROb3RlPgB=
</w:fldData>
        </w:fldChar>
      </w:r>
      <w:r w:rsidR="00CD4398">
        <w:rPr>
          <w:rFonts w:asciiTheme="minorHAnsi" w:hAnsiTheme="minorHAnsi" w:cstheme="minorHAnsi"/>
          <w:sz w:val="22"/>
          <w:szCs w:val="22"/>
        </w:rPr>
        <w:instrText xml:space="preserve"> ADDIN EN.CITE </w:instrText>
      </w:r>
      <w:r w:rsidR="00CD4398">
        <w:rPr>
          <w:rFonts w:asciiTheme="minorHAnsi" w:hAnsiTheme="minorHAnsi" w:cstheme="minorHAnsi"/>
          <w:sz w:val="22"/>
          <w:szCs w:val="22"/>
        </w:rPr>
        <w:fldChar w:fldCharType="begin">
          <w:fldData xml:space="preserve">PEVuZE5vdGU+PENpdGUgRXhjbHVkZUF1dGg9IjEiPjxZZWFyPjIwMDY8L1llYXI+PFJlY051bT4x
MzwvUmVjTnVtPjxEaXNwbGF5VGV4dD4oMiwgNiwgNywgMTEpPC9EaXNwbGF5VGV4dD48cmVjb3Jk
PjxyZWMtbnVtYmVyPjEzPC9yZWMtbnVtYmVyPjxmb3JlaWduLWtleXM+PGtleSBhcHA9IkVOIiBk
Yi1pZD0icjB4Mnp4emZ4ZHJzMDdlZXZyM3h4cnJneHZ6cjU1cmV6ZmE5Ij4xMzwva2V5PjwvZm9y
ZWlnbi1rZXlzPjxyZWYtdHlwZSBuYW1lPSJTdGF0dXRlIj4zMTwvcmVmLXR5cGU+PGNvbnRyaWJ1
dG9ycz48L2NvbnRyaWJ1dG9ycz48dGl0bGVzPjx0aXRsZT5Bcm1lZCBGb3JjZXMgQWN0IDIwMDY8
L3RpdGxlPjwvdGl0bGVzPjxrZXl3b3Jkcz48a2V5d29yZD5TYWludCBIZWxlbmEsIEFzY2Vuc2lv
biwgYW5kIFRyaXN0YW4gZGEgQ3VuaGE8L2tleXdvcmQ+PC9rZXl3b3Jkcz48ZGF0ZXM+PHllYXI+
MjAwNjwveWVhcj48cHViLWRhdGVzPjxkYXRlPjIwMDY8L2RhdGU+PC9wdWItZGF0ZXM+PC9kYXRl
cz48cHViLWxvY2F0aW9uPlVuaXRlZCBLaW5nZG9tLDwvcHViLWxvY2F0aW9uPjx1cmxzPjxyZWxh
dGVkLXVybHM+PHVybD5odHRwOi8vd3d3LmxlZ2lzbGF0aW9uLmdvdi51ay91a3BnYS8yMDA2LzUy
L2NvbnRlbnRzPC91cmw+PC9yZWxhdGVkLXVybHM+PC91cmxzPjwvcmVjb3JkPjwvQ2l0ZT48Q2l0
ZT48QXV0aG9yPkNoaWxkIFNvbGRpZXJzIEludGVybmF0aW9uYWw8L0F1dGhvcj48WWVhcj5TZXB0
ZW1iZXIgMjAxMjwvWWVhcj48UmVjTnVtPjY8L1JlY051bT48cmVjb3JkPjxyZWMtbnVtYmVyPjY8
L3JlYy1udW1iZXI+PGZvcmVpZ24ta2V5cz48a2V5IGFwcD0iRU4iIGRiLWlkPSJyMHgyenh6Znhk
cnMwN2VldnIzeHhycmd4dnpyNTVyZXpmYTkiPjY8L2tleT48L2ZvcmVpZ24ta2V5cz48cmVmLXR5
cGUgbmFtZT0iQm9vayBTZWN0aW9uIj41PC9yZWYtdHlwZT48Y29udHJpYnV0b3JzPjxhdXRob3Jz
PjxhdXRob3I+Q2hpbGQgU29sZGllcnMgSW50ZXJuYXRpb25hbCw8L2F1dGhvcj48L2F1dGhvcnM+
PC9jb250cmlidXRvcnM+PHRpdGxlcz48dGl0bGU+QXBwZW5kaXggSUk6IERhdGEgU3VtbWFyeSBv
biBSZWNydWl0bWVudCBBZ2VzIG9mIE5hdGlvbmFsIEFybWllczwvdGl0bGU+PHNlY29uZGFyeS10
aXRsZT5Mb3VkZXIgdGhhbiBXb3JkczogQW4gQWdlbmRhIGZvciBBY3Rpb24gdG8gRW5kIFN0YXRl
IFVzZSBvZiBDaGlsZCBTb2xkaWVyczwvc2Vjb25kYXJ5LXRpdGxlPjwvdGl0bGVzPjxrZXl3b3Jk
cz48a2V5d29yZD5TYWludCBIZWxlbmEsIEFzY2Vuc2lvbiwgYW5kIFRyaXN0YW4gZGEgQ3VuaGE8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Q2l0ZT48QXV0aG9yPlUuUy4gRW1iYXNzeS0gTG9uZG9uPC9BdXRob3I+PFllYXI+MjAxNDwvWWVh
cj48UmVjTnVtPjEyPC9SZWNOdW0+PHJlY29yZD48cmVjLW51bWJlcj4xMjwvcmVjLW51bWJlcj48
Zm9yZWlnbi1rZXlzPjxrZXkgYXBwPSJFTiIgZGItaWQ9InIweDJ6eHpmeGRyczA3ZWV2cjN4eHJy
Z3h2enI1NXJlemZhOSI+MTI8L2tleT48L2ZvcmVpZ24ta2V5cz48cmVmLXR5cGUgbmFtZT0iUGVy
c29uYWwgQ29tbXVuaWNhdGlvbiI+MjY8L3JlZi10eXBlPjxjb250cmlidXRvcnM+PGF1dGhvcnM+
PGF1dGhvcj5VLlMuIEVtYmFzc3ktIExvbmRvbiw8L2F1dGhvcj48L2F1dGhvcnM+PHNlY29uZGFy
eS1hdXRob3JzPjxhdXRob3I+VVNET0wgb2ZmaWNpYWwsPC9hdXRob3I+PC9zZWNvbmRhcnktYXV0
aG9ycz48L2NvbnRyaWJ1dG9ycz48dGl0bGVzPjx0aXRsZT5yZXBvcnRpbmcsIE1heSA4LCAyMDE0
PC90aXRsZT48L3RpdGxlcz48a2V5d29yZHM+PGtleXdvcmQ+U2FpbnQgSGVsZW5hLCBBc2NlbnNp
b24sIGFuZCBUcmlzdGFuIGRhIEN1bmhhPC9rZXl3b3JkPjwva2V5d29yZHM+PGRhdGVzPjx5ZWFy
PjIwMTQ8L3llYXI+PHB1Yi1kYXRlcz48ZGF0ZT5NYXkgOCw8L2RhdGU+PC9wdWItZGF0ZXM+PC9k
YXRlcz48d29yay10eXBlPkVtYWlsIGNvbW11bmljYXRpb24gdG88L3dvcmstdHlwZT48dXJscz48
L3VybHM+PC9yZWNvcmQ+PC9DaXRlPjxDaXRlPjxBdXRob3I+T3dlbjwvQXV0aG9yPjxZZWFyPjIw
MTE8L1llYXI+PFJlY051bT4xNDwvUmVjTnVtPjxyZWNvcmQ+PHJlYy1udW1iZXI+MTQ8L3JlYy1u
dW1iZXI+PGZvcmVpZ24ta2V5cz48a2V5IGFwcD0iRU4iIGRiLWlkPSJyMHgyenh6ZnhkcnMwN2Vl
dnIzeHhycmd4dnpyNTVyZXpmYTkiPjE0PC9rZXk+PC9mb3JlaWduLWtleXM+PHJlZi10eXBlIG5h
bWU9IkVsZWN0cm9uaWMgQXJ0aWNsZSI+NDM8L3JlZi10eXBlPjxjb250cmlidXRvcnM+PGF1dGhv
cnM+PGF1dGhvcj5Pd2VuLCBKLiw8L2F1dGhvcj48L2F1dGhvcnM+PC9jb250cmlidXRvcnM+PHRp
dGxlcz48dGl0bGU+T25lIGluIFNpeCBSZWNydWl0cyB0byBBcm15IGlzIEFnZWQgMTYuPC90aXRs
ZT48c2Vjb25kYXJ5LXRpdGxlPlRoZSBJbmRlcGVuZGVudDwvc2Vjb25kYXJ5LXRpdGxlPjwvdGl0
bGVzPjxwZXJpb2RpY2FsPjxmdWxsLXRpdGxlPlRoZSBJbmRlcGVuZGVudDwvZnVsbC10aXRsZT48
L3BlcmlvZGljYWw+PHNlY3Rpb24+TWF5IDI5LDwvc2VjdGlvbj48ZGF0ZXM+PHllYXI+MjAxMTwv
eWVhcj48cHViLWRhdGVzPjxkYXRlPkp1bHkgMjQsIDIwMTQ8L2RhdGU+PC9wdWItZGF0ZXM+PC9k
YXRlcz48cHViLWxvY2F0aW9uPkxvbmRvbjwvcHViLWxvY2F0aW9uPjx1cmxzPjxyZWxhdGVkLXVy
bHM+PHVybD5odHRwOi8vd3d3LmluZGVwZW5kZW50LmNvLnVrL25ld3MvdWsvaG9tZS1uZXdzL29u
ZS1pbi1zaXgtcmVjcnVpdHMtdG8tYXJteS1pcy1hZ2VkLTE2LTIyOTA0MDMuaHRtbDwvdXJsPjwv
cmVsYXRlZC11cmxzPjwvdXJscz48L3JlY29yZD48L0NpdGU+PC9FbmROb3RlPgB=
</w:fldData>
        </w:fldChar>
      </w:r>
      <w:r w:rsidR="00CD4398">
        <w:rPr>
          <w:rFonts w:asciiTheme="minorHAnsi" w:hAnsiTheme="minorHAnsi" w:cstheme="minorHAnsi"/>
          <w:sz w:val="22"/>
          <w:szCs w:val="22"/>
        </w:rPr>
        <w:instrText xml:space="preserve"> ADDIN EN.CITE.DATA </w:instrText>
      </w:r>
      <w:r w:rsidR="00CD4398">
        <w:rPr>
          <w:rFonts w:asciiTheme="minorHAnsi" w:hAnsiTheme="minorHAnsi" w:cstheme="minorHAnsi"/>
          <w:sz w:val="22"/>
          <w:szCs w:val="22"/>
        </w:rPr>
      </w:r>
      <w:r w:rsidR="00CD4398">
        <w:rPr>
          <w:rFonts w:asciiTheme="minorHAnsi" w:hAnsiTheme="minorHAnsi" w:cstheme="minorHAnsi"/>
          <w:sz w:val="22"/>
          <w:szCs w:val="22"/>
        </w:rPr>
        <w:fldChar w:fldCharType="end"/>
      </w:r>
      <w:r w:rsidR="00CD4398">
        <w:rPr>
          <w:rFonts w:asciiTheme="minorHAnsi" w:hAnsiTheme="minorHAnsi" w:cstheme="minorHAnsi"/>
          <w:sz w:val="22"/>
          <w:szCs w:val="22"/>
        </w:rPr>
      </w:r>
      <w:r w:rsidR="00CD4398">
        <w:rPr>
          <w:rFonts w:asciiTheme="minorHAnsi" w:hAnsiTheme="minorHAnsi" w:cstheme="minorHAnsi"/>
          <w:sz w:val="22"/>
          <w:szCs w:val="22"/>
        </w:rPr>
        <w:fldChar w:fldCharType="separate"/>
      </w:r>
      <w:r w:rsidR="00CD4398">
        <w:rPr>
          <w:rFonts w:asciiTheme="minorHAnsi" w:hAnsiTheme="minorHAnsi" w:cstheme="minorHAnsi"/>
          <w:noProof/>
          <w:sz w:val="22"/>
          <w:szCs w:val="22"/>
        </w:rPr>
        <w:t>(</w:t>
      </w:r>
      <w:hyperlink w:anchor="_ENREF_2" w:tooltip="U.S. Embassy- London, 2014 #12" w:history="1">
        <w:r w:rsidR="00CD4398">
          <w:rPr>
            <w:rFonts w:asciiTheme="minorHAnsi" w:hAnsiTheme="minorHAnsi" w:cstheme="minorHAnsi"/>
            <w:noProof/>
            <w:sz w:val="22"/>
            <w:szCs w:val="22"/>
          </w:rPr>
          <w:t>2</w:t>
        </w:r>
      </w:hyperlink>
      <w:r w:rsidR="00CD4398">
        <w:rPr>
          <w:rFonts w:asciiTheme="minorHAnsi" w:hAnsiTheme="minorHAnsi" w:cstheme="minorHAnsi"/>
          <w:noProof/>
          <w:sz w:val="22"/>
          <w:szCs w:val="22"/>
        </w:rPr>
        <w:t xml:space="preserve">, </w:t>
      </w:r>
      <w:hyperlink w:anchor="_ENREF_6" w:tooltip="Child Soldiers International, September 2012 #6" w:history="1">
        <w:r w:rsidR="00CD4398">
          <w:rPr>
            <w:rFonts w:asciiTheme="minorHAnsi" w:hAnsiTheme="minorHAnsi" w:cstheme="minorHAnsi"/>
            <w:noProof/>
            <w:sz w:val="22"/>
            <w:szCs w:val="22"/>
          </w:rPr>
          <w:t>6</w:t>
        </w:r>
      </w:hyperlink>
      <w:r w:rsidR="00CD4398">
        <w:rPr>
          <w:rFonts w:asciiTheme="minorHAnsi" w:hAnsiTheme="minorHAnsi" w:cstheme="minorHAnsi"/>
          <w:noProof/>
          <w:sz w:val="22"/>
          <w:szCs w:val="22"/>
        </w:rPr>
        <w:t xml:space="preserve">, </w:t>
      </w:r>
      <w:hyperlink w:anchor="_ENREF_7" w:tooltip=", 2006 #13" w:history="1">
        <w:r w:rsidR="00CD4398">
          <w:rPr>
            <w:rFonts w:asciiTheme="minorHAnsi" w:hAnsiTheme="minorHAnsi" w:cstheme="minorHAnsi"/>
            <w:noProof/>
            <w:sz w:val="22"/>
            <w:szCs w:val="22"/>
          </w:rPr>
          <w:t>7</w:t>
        </w:r>
      </w:hyperlink>
      <w:r w:rsidR="00CD4398">
        <w:rPr>
          <w:rFonts w:asciiTheme="minorHAnsi" w:hAnsiTheme="minorHAnsi" w:cstheme="minorHAnsi"/>
          <w:noProof/>
          <w:sz w:val="22"/>
          <w:szCs w:val="22"/>
        </w:rPr>
        <w:t xml:space="preserve">, </w:t>
      </w:r>
      <w:hyperlink w:anchor="_ENREF_11" w:tooltip="Owen, 2011 #14" w:history="1">
        <w:r w:rsidR="00CD4398">
          <w:rPr>
            <w:rFonts w:asciiTheme="minorHAnsi" w:hAnsiTheme="minorHAnsi" w:cstheme="minorHAnsi"/>
            <w:noProof/>
            <w:sz w:val="22"/>
            <w:szCs w:val="22"/>
          </w:rPr>
          <w:t>11</w:t>
        </w:r>
      </w:hyperlink>
      <w:r w:rsidR="00CD4398">
        <w:rPr>
          <w:rFonts w:asciiTheme="minorHAnsi" w:hAnsiTheme="minorHAnsi" w:cstheme="minorHAnsi"/>
          <w:noProof/>
          <w:sz w:val="22"/>
          <w:szCs w:val="22"/>
        </w:rPr>
        <w:t>)</w:t>
      </w:r>
      <w:r w:rsidR="00CD4398">
        <w:rPr>
          <w:rFonts w:asciiTheme="minorHAnsi" w:hAnsiTheme="minorHAnsi" w:cstheme="minorHAnsi"/>
          <w:sz w:val="22"/>
          <w:szCs w:val="22"/>
        </w:rPr>
        <w:fldChar w:fldCharType="end"/>
      </w:r>
    </w:p>
    <w:p w14:paraId="40C21281" w14:textId="77777777" w:rsidR="009B6476" w:rsidRPr="00CD2FF0" w:rsidRDefault="009B6476" w:rsidP="00756A71">
      <w:pPr>
        <w:rPr>
          <w:rFonts w:asciiTheme="minorHAnsi" w:hAnsiTheme="minorHAnsi" w:cstheme="minorHAnsi"/>
          <w:sz w:val="22"/>
          <w:szCs w:val="22"/>
        </w:rPr>
      </w:pPr>
    </w:p>
    <w:p w14:paraId="704CAFC9"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D2FF0">
        <w:rPr>
          <w:rFonts w:asciiTheme="minorHAnsi" w:hAnsiTheme="minorHAnsi" w:cstheme="minorHAnsi"/>
          <w:sz w:val="22"/>
          <w:szCs w:val="22"/>
          <w:lang w:val="en-US"/>
        </w:rPr>
        <w:t>Enforcement of Laws on the Worst Forms of Child Labor</w:t>
      </w:r>
    </w:p>
    <w:p w14:paraId="49009274" w14:textId="77777777" w:rsidR="009B6476" w:rsidRPr="00CD2FF0" w:rsidRDefault="009B6476" w:rsidP="00756A71">
      <w:pPr>
        <w:rPr>
          <w:rFonts w:asciiTheme="minorHAnsi" w:hAnsiTheme="minorHAnsi" w:cstheme="minorHAnsi"/>
          <w:sz w:val="22"/>
          <w:szCs w:val="22"/>
        </w:rPr>
      </w:pPr>
    </w:p>
    <w:p w14:paraId="1BDF0EDC" w14:textId="282459FD" w:rsidR="002A0250" w:rsidRPr="006E6402" w:rsidRDefault="002A0250" w:rsidP="002A0250">
      <w:pPr>
        <w:pStyle w:val="CommentText"/>
        <w:rPr>
          <w:rFonts w:asciiTheme="minorHAnsi" w:hAnsiTheme="minorHAnsi"/>
          <w:iCs/>
          <w:sz w:val="22"/>
          <w:szCs w:val="22"/>
        </w:rPr>
      </w:pPr>
      <w:r w:rsidRPr="006E6402">
        <w:rPr>
          <w:rFonts w:asciiTheme="minorHAnsi" w:hAnsiTheme="minorHAnsi"/>
          <w:iCs/>
          <w:sz w:val="22"/>
          <w:szCs w:val="22"/>
        </w:rPr>
        <w:t>As there is no evidence of a problem, there appears to be no need for enforcement actions to address child labor, including its worst forms</w:t>
      </w:r>
      <w:r w:rsidR="00BC0169">
        <w:rPr>
          <w:rFonts w:asciiTheme="minorHAnsi" w:hAnsiTheme="minorHAnsi"/>
          <w:iCs/>
          <w:sz w:val="22"/>
          <w:szCs w:val="22"/>
        </w:rPr>
        <w:t>, in Saint</w:t>
      </w:r>
      <w:r w:rsidR="00F56E09">
        <w:rPr>
          <w:rFonts w:asciiTheme="minorHAnsi" w:hAnsiTheme="minorHAnsi"/>
          <w:iCs/>
          <w:sz w:val="22"/>
          <w:szCs w:val="22"/>
        </w:rPr>
        <w:t xml:space="preserve"> Helena, Ascension, and Tristan da Cunha</w:t>
      </w:r>
    </w:p>
    <w:p w14:paraId="5749D2A1" w14:textId="77777777" w:rsidR="002E271A" w:rsidRPr="00CD2FF0" w:rsidRDefault="002E271A" w:rsidP="0009581F">
      <w:pPr>
        <w:rPr>
          <w:rFonts w:asciiTheme="minorHAnsi" w:hAnsiTheme="minorHAnsi" w:cstheme="minorHAnsi"/>
          <w:sz w:val="22"/>
          <w:szCs w:val="22"/>
        </w:rPr>
      </w:pPr>
    </w:p>
    <w:p w14:paraId="2EE2D6D0"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D2FF0">
        <w:rPr>
          <w:rFonts w:asciiTheme="minorHAnsi" w:hAnsiTheme="minorHAnsi" w:cstheme="minorHAnsi"/>
          <w:sz w:val="22"/>
          <w:szCs w:val="22"/>
          <w:lang w:val="en-US"/>
        </w:rPr>
        <w:t xml:space="preserve">Coordination of Government Efforts on the Worst Forms of Child Labor </w:t>
      </w:r>
    </w:p>
    <w:p w14:paraId="4F57C13A" w14:textId="77777777" w:rsidR="009B6476" w:rsidRPr="00CD2FF0" w:rsidRDefault="009B6476" w:rsidP="00756A71">
      <w:pPr>
        <w:rPr>
          <w:rFonts w:asciiTheme="minorHAnsi" w:hAnsiTheme="minorHAnsi" w:cstheme="minorHAnsi"/>
          <w:bCs/>
          <w:sz w:val="22"/>
          <w:szCs w:val="22"/>
        </w:rPr>
      </w:pPr>
    </w:p>
    <w:p w14:paraId="749CBBD6" w14:textId="0EAD5984" w:rsidR="007B7EB4" w:rsidRPr="00DB651D" w:rsidRDefault="007B7EB4" w:rsidP="002A0250">
      <w:pPr>
        <w:rPr>
          <w:rFonts w:asciiTheme="minorHAnsi" w:hAnsiTheme="minorHAnsi" w:cstheme="minorHAnsi"/>
          <w:sz w:val="22"/>
          <w:szCs w:val="22"/>
        </w:rPr>
      </w:pPr>
      <w:r w:rsidRPr="00DB651D">
        <w:rPr>
          <w:rFonts w:asciiTheme="minorHAnsi" w:hAnsiTheme="minorHAnsi" w:cstheme="minorHAnsi"/>
          <w:sz w:val="22"/>
          <w:szCs w:val="22"/>
        </w:rPr>
        <w:t>As there is no evidence of a problem, there appears to be no need for coordinating mechanisms to address child labor, including its worst forms</w:t>
      </w:r>
      <w:r w:rsidR="00BC0169">
        <w:rPr>
          <w:rFonts w:asciiTheme="minorHAnsi" w:hAnsiTheme="minorHAnsi"/>
          <w:sz w:val="22"/>
          <w:szCs w:val="22"/>
        </w:rPr>
        <w:t>, in Saint</w:t>
      </w:r>
      <w:r w:rsidR="00074A7A">
        <w:rPr>
          <w:rFonts w:asciiTheme="minorHAnsi" w:hAnsiTheme="minorHAnsi"/>
          <w:sz w:val="22"/>
          <w:szCs w:val="22"/>
        </w:rPr>
        <w:t xml:space="preserve"> Helena, Ascension, and Tristan da Cunha</w:t>
      </w:r>
      <w:r w:rsidR="002A0250">
        <w:rPr>
          <w:rFonts w:asciiTheme="minorHAnsi" w:hAnsiTheme="minorHAnsi" w:cstheme="minorHAnsi"/>
          <w:sz w:val="22"/>
          <w:szCs w:val="22"/>
        </w:rPr>
        <w:t xml:space="preserve">. </w:t>
      </w:r>
    </w:p>
    <w:p w14:paraId="3BDF04EB" w14:textId="77777777" w:rsidR="009B6476" w:rsidRPr="00CD2FF0" w:rsidRDefault="009B6476" w:rsidP="00756A71">
      <w:pPr>
        <w:rPr>
          <w:rFonts w:asciiTheme="minorHAnsi" w:hAnsiTheme="minorHAnsi" w:cstheme="minorHAnsi"/>
          <w:bCs/>
          <w:sz w:val="22"/>
          <w:szCs w:val="22"/>
        </w:rPr>
      </w:pPr>
    </w:p>
    <w:p w14:paraId="75CC6EBB"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D2FF0">
        <w:rPr>
          <w:rFonts w:asciiTheme="minorHAnsi" w:hAnsiTheme="minorHAnsi" w:cstheme="minorHAnsi"/>
          <w:sz w:val="22"/>
          <w:szCs w:val="22"/>
          <w:lang w:val="en-US"/>
        </w:rPr>
        <w:t>Government Policies on the Worst Forms of Child Labor</w:t>
      </w:r>
    </w:p>
    <w:p w14:paraId="3EC0E116" w14:textId="77777777" w:rsidR="009B6476" w:rsidRPr="00CD2FF0" w:rsidRDefault="009B6476" w:rsidP="00756A71">
      <w:pPr>
        <w:rPr>
          <w:rFonts w:asciiTheme="minorHAnsi" w:hAnsiTheme="minorHAnsi"/>
          <w:sz w:val="22"/>
          <w:szCs w:val="22"/>
          <w:lang w:eastAsia="x-none"/>
        </w:rPr>
      </w:pPr>
    </w:p>
    <w:p w14:paraId="0887EB3A" w14:textId="30CE16D0" w:rsidR="009B6476" w:rsidRPr="00CD2FF0" w:rsidRDefault="008561DE" w:rsidP="00756A71">
      <w:pPr>
        <w:rPr>
          <w:rFonts w:asciiTheme="minorHAnsi" w:hAnsiTheme="minorHAnsi" w:cstheme="minorHAnsi"/>
          <w:sz w:val="22"/>
          <w:szCs w:val="22"/>
        </w:rPr>
      </w:pPr>
      <w:r w:rsidRPr="00CD2FF0">
        <w:rPr>
          <w:rFonts w:asciiTheme="minorHAnsi" w:hAnsiTheme="minorHAnsi" w:cstheme="minorHAnsi"/>
          <w:sz w:val="22"/>
          <w:szCs w:val="22"/>
        </w:rPr>
        <w:t>As there is no evidence of a problem, there appears to be no need for policies to address the worst forms of child labor</w:t>
      </w:r>
      <w:r w:rsidR="00BC0169">
        <w:rPr>
          <w:rFonts w:asciiTheme="minorHAnsi" w:hAnsiTheme="minorHAnsi"/>
          <w:sz w:val="22"/>
          <w:szCs w:val="22"/>
        </w:rPr>
        <w:t xml:space="preserve">, in Saint </w:t>
      </w:r>
      <w:r w:rsidR="00074A7A">
        <w:rPr>
          <w:rFonts w:asciiTheme="minorHAnsi" w:hAnsiTheme="minorHAnsi"/>
          <w:sz w:val="22"/>
          <w:szCs w:val="22"/>
        </w:rPr>
        <w:t>Helena, Ascension, and Tristan da Cunha</w:t>
      </w:r>
      <w:r w:rsidRPr="00CD2FF0">
        <w:rPr>
          <w:rFonts w:asciiTheme="minorHAnsi" w:hAnsiTheme="minorHAnsi" w:cstheme="minorHAnsi"/>
          <w:sz w:val="22"/>
          <w:szCs w:val="22"/>
        </w:rPr>
        <w:t>.</w:t>
      </w:r>
    </w:p>
    <w:p w14:paraId="6157C891" w14:textId="77777777" w:rsidR="008561DE" w:rsidRPr="00CD2FF0" w:rsidRDefault="008561DE" w:rsidP="00756A71">
      <w:pPr>
        <w:rPr>
          <w:rFonts w:asciiTheme="minorHAnsi" w:hAnsiTheme="minorHAnsi" w:cstheme="minorHAnsi"/>
          <w:sz w:val="22"/>
          <w:szCs w:val="22"/>
        </w:rPr>
      </w:pPr>
    </w:p>
    <w:p w14:paraId="7FB63ADD" w14:textId="77777777" w:rsidR="009B6476" w:rsidRPr="00CD2FF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CD2FF0">
        <w:rPr>
          <w:rFonts w:asciiTheme="minorHAnsi" w:hAnsiTheme="minorHAnsi" w:cstheme="minorHAnsi"/>
          <w:sz w:val="22"/>
          <w:szCs w:val="22"/>
          <w:lang w:val="en-US"/>
        </w:rPr>
        <w:t>Social Programs to Address the Worst Forms of Child Labor</w:t>
      </w:r>
    </w:p>
    <w:p w14:paraId="0CFD2879" w14:textId="77777777" w:rsidR="009B6476" w:rsidRPr="00CD2FF0" w:rsidRDefault="009B6476" w:rsidP="00756A71">
      <w:pPr>
        <w:rPr>
          <w:rFonts w:asciiTheme="minorHAnsi" w:hAnsiTheme="minorHAnsi" w:cstheme="minorHAnsi"/>
          <w:sz w:val="22"/>
          <w:szCs w:val="22"/>
          <w:lang w:eastAsia="x-none"/>
        </w:rPr>
      </w:pPr>
    </w:p>
    <w:p w14:paraId="67066AEB" w14:textId="753CEA16" w:rsidR="009B6476" w:rsidRPr="00CD2FF0" w:rsidRDefault="00CE2553" w:rsidP="00756A71">
      <w:pPr>
        <w:pStyle w:val="Subtitle"/>
        <w:spacing w:after="0"/>
        <w:jc w:val="left"/>
        <w:rPr>
          <w:rFonts w:asciiTheme="minorHAnsi" w:hAnsiTheme="minorHAnsi"/>
          <w:sz w:val="22"/>
          <w:szCs w:val="22"/>
        </w:rPr>
      </w:pPr>
      <w:r w:rsidRPr="00CD2FF0">
        <w:rPr>
          <w:rFonts w:asciiTheme="minorHAnsi" w:hAnsiTheme="minorHAnsi"/>
          <w:sz w:val="22"/>
          <w:szCs w:val="22"/>
        </w:rPr>
        <w:t xml:space="preserve">As there is no evidence of a problem, there appears to be no need for </w:t>
      </w:r>
      <w:r w:rsidR="00074A7A">
        <w:rPr>
          <w:rFonts w:asciiTheme="minorHAnsi" w:hAnsiTheme="minorHAnsi"/>
          <w:sz w:val="22"/>
          <w:szCs w:val="22"/>
        </w:rPr>
        <w:t xml:space="preserve">social </w:t>
      </w:r>
      <w:r w:rsidRPr="00CD2FF0">
        <w:rPr>
          <w:rFonts w:asciiTheme="minorHAnsi" w:hAnsiTheme="minorHAnsi"/>
          <w:sz w:val="22"/>
          <w:szCs w:val="22"/>
        </w:rPr>
        <w:t>programs to address child labor, including its worst forms</w:t>
      </w:r>
      <w:r w:rsidR="00BC0169">
        <w:rPr>
          <w:rFonts w:asciiTheme="minorHAnsi" w:hAnsiTheme="minorHAnsi"/>
          <w:sz w:val="22"/>
          <w:szCs w:val="22"/>
        </w:rPr>
        <w:t xml:space="preserve">, in Saint </w:t>
      </w:r>
      <w:r w:rsidR="00074A7A">
        <w:rPr>
          <w:rFonts w:asciiTheme="minorHAnsi" w:hAnsiTheme="minorHAnsi"/>
          <w:sz w:val="22"/>
          <w:szCs w:val="22"/>
        </w:rPr>
        <w:t>Helena, Ascension, and Tristan da Cunha</w:t>
      </w:r>
      <w:r w:rsidRPr="00CD2FF0">
        <w:rPr>
          <w:rFonts w:asciiTheme="minorHAnsi" w:hAnsiTheme="minorHAnsi"/>
          <w:sz w:val="22"/>
          <w:szCs w:val="22"/>
        </w:rPr>
        <w:t>.</w:t>
      </w:r>
      <w:r w:rsidR="00074A7A">
        <w:rPr>
          <w:rFonts w:asciiTheme="minorHAnsi" w:hAnsiTheme="minorHAnsi"/>
          <w:sz w:val="22"/>
          <w:szCs w:val="22"/>
        </w:rPr>
        <w:t xml:space="preserve"> </w:t>
      </w:r>
    </w:p>
    <w:p w14:paraId="7C40A5B7" w14:textId="77777777" w:rsidR="00CE2553" w:rsidRPr="00CD2FF0" w:rsidRDefault="00CE2553" w:rsidP="00756A71">
      <w:pPr>
        <w:pStyle w:val="Subtitle"/>
        <w:spacing w:after="0"/>
        <w:jc w:val="left"/>
        <w:rPr>
          <w:rFonts w:asciiTheme="minorHAnsi" w:hAnsiTheme="minorHAnsi" w:cstheme="minorHAnsi"/>
          <w:b/>
          <w:bCs/>
          <w:sz w:val="22"/>
          <w:szCs w:val="22"/>
        </w:rPr>
      </w:pPr>
    </w:p>
    <w:bookmarkEnd w:id="1"/>
    <w:bookmarkEnd w:id="2"/>
    <w:p w14:paraId="57225058" w14:textId="77777777" w:rsidR="009B6476" w:rsidRPr="00CD2FF0" w:rsidRDefault="009B6476" w:rsidP="00756A71">
      <w:pPr>
        <w:rPr>
          <w:rFonts w:asciiTheme="minorHAnsi" w:hAnsiTheme="minorHAnsi" w:cstheme="minorHAnsi"/>
          <w:sz w:val="22"/>
          <w:szCs w:val="22"/>
        </w:rPr>
        <w:sectPr w:rsidR="009B6476" w:rsidRPr="00CD2FF0"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5A712B57" w14:textId="77777777" w:rsidR="009B6476" w:rsidRPr="00CD2FF0" w:rsidRDefault="009B6476" w:rsidP="00B93DD5">
      <w:pPr>
        <w:pStyle w:val="Heading1"/>
        <w:numPr>
          <w:ilvl w:val="0"/>
          <w:numId w:val="13"/>
        </w:numPr>
        <w:spacing w:before="0" w:after="0"/>
        <w:ind w:left="450" w:hanging="450"/>
        <w:rPr>
          <w:rFonts w:asciiTheme="minorHAnsi" w:hAnsiTheme="minorHAnsi" w:cstheme="minorHAnsi"/>
          <w:sz w:val="22"/>
          <w:szCs w:val="22"/>
          <w:lang w:val="en-US"/>
        </w:rPr>
      </w:pPr>
      <w:r w:rsidRPr="00CD2FF0">
        <w:rPr>
          <w:rFonts w:asciiTheme="minorHAnsi" w:hAnsiTheme="minorHAnsi" w:cstheme="minorHAnsi"/>
          <w:sz w:val="22"/>
          <w:szCs w:val="22"/>
          <w:lang w:val="en-US"/>
        </w:rPr>
        <w:lastRenderedPageBreak/>
        <w:t xml:space="preserve">Suggested Government Actions to </w:t>
      </w:r>
      <w:r w:rsidR="00B93DD5">
        <w:rPr>
          <w:rFonts w:asciiTheme="minorHAnsi" w:hAnsiTheme="minorHAnsi" w:cstheme="minorHAnsi"/>
          <w:sz w:val="22"/>
          <w:szCs w:val="22"/>
          <w:lang w:val="en-US"/>
        </w:rPr>
        <w:t>Prevent</w:t>
      </w:r>
      <w:r w:rsidR="00B93DD5" w:rsidRPr="00CD2FF0">
        <w:rPr>
          <w:rFonts w:asciiTheme="minorHAnsi" w:hAnsiTheme="minorHAnsi" w:cstheme="minorHAnsi"/>
          <w:sz w:val="22"/>
          <w:szCs w:val="22"/>
          <w:lang w:val="en-US"/>
        </w:rPr>
        <w:t xml:space="preserve"> </w:t>
      </w:r>
      <w:r w:rsidRPr="00CD2FF0">
        <w:rPr>
          <w:rFonts w:asciiTheme="minorHAnsi" w:hAnsiTheme="minorHAnsi" w:cstheme="minorHAnsi"/>
          <w:sz w:val="22"/>
          <w:szCs w:val="22"/>
          <w:lang w:val="en-US"/>
        </w:rPr>
        <w:t>the Worst Forms of Child Labor</w:t>
      </w:r>
    </w:p>
    <w:p w14:paraId="42988D9C" w14:textId="77777777" w:rsidR="009B6476" w:rsidRPr="00CD2FF0" w:rsidRDefault="009B6476" w:rsidP="00756A71">
      <w:pPr>
        <w:rPr>
          <w:rFonts w:asciiTheme="minorHAnsi" w:hAnsiTheme="minorHAnsi" w:cstheme="minorHAnsi"/>
          <w:sz w:val="22"/>
          <w:szCs w:val="22"/>
        </w:rPr>
      </w:pPr>
    </w:p>
    <w:p w14:paraId="717D6DD0" w14:textId="7227C556" w:rsidR="006E3DA6" w:rsidRPr="00CD2FF0" w:rsidRDefault="006E3DA6" w:rsidP="006942E1">
      <w:pPr>
        <w:rPr>
          <w:rFonts w:asciiTheme="minorHAnsi" w:hAnsiTheme="minorHAnsi" w:cstheme="minorHAnsi"/>
          <w:sz w:val="22"/>
          <w:szCs w:val="22"/>
        </w:rPr>
      </w:pPr>
      <w:r w:rsidRPr="00CD2FF0">
        <w:rPr>
          <w:rFonts w:asciiTheme="minorHAnsi" w:hAnsiTheme="minorHAnsi" w:cstheme="minorHAnsi"/>
          <w:sz w:val="22"/>
          <w:szCs w:val="22"/>
        </w:rPr>
        <w:t xml:space="preserve">Based on the reporting above, </w:t>
      </w:r>
      <w:r w:rsidR="00493125">
        <w:rPr>
          <w:rFonts w:asciiTheme="minorHAnsi" w:hAnsiTheme="minorHAnsi" w:cstheme="minorHAnsi"/>
          <w:sz w:val="22"/>
          <w:szCs w:val="22"/>
        </w:rPr>
        <w:t>suggested actions</w:t>
      </w:r>
      <w:r w:rsidR="00E200B5">
        <w:rPr>
          <w:rFonts w:asciiTheme="minorHAnsi" w:hAnsiTheme="minorHAnsi" w:cstheme="minorHAnsi"/>
          <w:sz w:val="22"/>
          <w:szCs w:val="22"/>
        </w:rPr>
        <w:t xml:space="preserve"> are identified that</w:t>
      </w:r>
      <w:r w:rsidR="004454FB">
        <w:rPr>
          <w:rFonts w:asciiTheme="minorHAnsi" w:hAnsiTheme="minorHAnsi" w:cstheme="minorHAnsi"/>
          <w:sz w:val="22"/>
          <w:szCs w:val="22"/>
        </w:rPr>
        <w:t xml:space="preserve"> would advance the continued prevention of child labor, including its worst forms, </w:t>
      </w:r>
      <w:r w:rsidRPr="00CD2FF0">
        <w:rPr>
          <w:rFonts w:asciiTheme="minorHAnsi" w:hAnsiTheme="minorHAnsi" w:cstheme="minorHAnsi"/>
          <w:sz w:val="22"/>
          <w:szCs w:val="22"/>
        </w:rPr>
        <w:t>in</w:t>
      </w:r>
      <w:r w:rsidR="006942E1">
        <w:rPr>
          <w:rFonts w:asciiTheme="minorHAnsi" w:hAnsiTheme="minorHAnsi" w:cstheme="minorHAnsi"/>
          <w:sz w:val="22"/>
          <w:szCs w:val="22"/>
        </w:rPr>
        <w:t xml:space="preserve"> Saint Helena, Ascension, and Tristan da Cunha</w:t>
      </w:r>
      <w:r w:rsidR="004454FB">
        <w:rPr>
          <w:rFonts w:asciiTheme="minorHAnsi" w:hAnsiTheme="minorHAnsi" w:cstheme="minorHAnsi"/>
          <w:sz w:val="22"/>
          <w:szCs w:val="22"/>
        </w:rPr>
        <w:t xml:space="preserve"> (Table 3)</w:t>
      </w:r>
      <w:r w:rsidRPr="00CD2FF0">
        <w:rPr>
          <w:rFonts w:asciiTheme="minorHAnsi" w:hAnsiTheme="minorHAnsi" w:cstheme="minorHAnsi"/>
          <w:sz w:val="22"/>
          <w:szCs w:val="22"/>
        </w:rPr>
        <w:t>.</w:t>
      </w:r>
    </w:p>
    <w:p w14:paraId="73EAC416" w14:textId="77777777" w:rsidR="006E3DA6" w:rsidRPr="00CD2FF0" w:rsidRDefault="006E3DA6" w:rsidP="00756A71">
      <w:pPr>
        <w:rPr>
          <w:rFonts w:asciiTheme="minorHAnsi" w:hAnsiTheme="minorHAnsi" w:cstheme="minorHAnsi"/>
          <w:sz w:val="22"/>
          <w:szCs w:val="22"/>
        </w:rPr>
      </w:pPr>
    </w:p>
    <w:p w14:paraId="10718631" w14:textId="77777777" w:rsidR="009B6476" w:rsidRPr="00191E9C" w:rsidRDefault="009B6476" w:rsidP="00756A71">
      <w:pPr>
        <w:pStyle w:val="Subtitle"/>
        <w:spacing w:after="0"/>
        <w:jc w:val="left"/>
        <w:rPr>
          <w:rFonts w:asciiTheme="minorHAnsi" w:hAnsiTheme="minorHAnsi" w:cstheme="minorHAnsi"/>
          <w:b/>
          <w:bCs/>
          <w:sz w:val="22"/>
          <w:szCs w:val="20"/>
        </w:rPr>
      </w:pPr>
      <w:r w:rsidRPr="00191E9C">
        <w:rPr>
          <w:rFonts w:asciiTheme="minorHAnsi" w:hAnsiTheme="minorHAnsi" w:cstheme="minorHAnsi"/>
          <w:b/>
          <w:bCs/>
          <w:sz w:val="22"/>
          <w:szCs w:val="20"/>
        </w:rPr>
        <w:t>Table</w:t>
      </w:r>
      <w:r w:rsidR="00564812" w:rsidRPr="00191E9C">
        <w:rPr>
          <w:rFonts w:asciiTheme="minorHAnsi" w:hAnsiTheme="minorHAnsi" w:cstheme="minorHAnsi"/>
          <w:b/>
          <w:bCs/>
          <w:sz w:val="22"/>
          <w:szCs w:val="20"/>
        </w:rPr>
        <w:t xml:space="preserve"> 3</w:t>
      </w:r>
      <w:r w:rsidRPr="00191E9C">
        <w:rPr>
          <w:rFonts w:asciiTheme="minorHAnsi" w:hAnsiTheme="minorHAnsi" w:cstheme="minorHAnsi"/>
          <w:b/>
          <w:bCs/>
          <w:sz w:val="22"/>
          <w:szCs w:val="20"/>
        </w:rPr>
        <w:t xml:space="preserve">. Suggested Government Actions to </w:t>
      </w:r>
      <w:r w:rsidR="00B93DD5" w:rsidRPr="00191E9C">
        <w:rPr>
          <w:rFonts w:asciiTheme="minorHAnsi" w:hAnsiTheme="minorHAnsi" w:cstheme="minorHAnsi"/>
          <w:b/>
          <w:bCs/>
          <w:sz w:val="22"/>
          <w:szCs w:val="20"/>
        </w:rPr>
        <w:t>Prevent</w:t>
      </w:r>
      <w:r w:rsidRPr="00191E9C">
        <w:rPr>
          <w:rFonts w:asciiTheme="minorHAnsi" w:hAnsiTheme="minorHAnsi" w:cstheme="minorHAnsi"/>
          <w:b/>
          <w:bCs/>
          <w:sz w:val="22"/>
          <w:szCs w:val="20"/>
        </w:rPr>
        <w:t xml:space="preserve"> Child Labor</w:t>
      </w:r>
      <w:r w:rsidR="006C1F01" w:rsidRPr="00191E9C">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074A7A" w:rsidDel="00D331B8" w14:paraId="1C6772FC" w14:textId="77777777" w:rsidTr="00F21F7F">
        <w:tc>
          <w:tcPr>
            <w:tcW w:w="1908" w:type="dxa"/>
            <w:tcBorders>
              <w:top w:val="single" w:sz="4" w:space="0" w:color="auto"/>
              <w:bottom w:val="single" w:sz="4" w:space="0" w:color="auto"/>
            </w:tcBorders>
            <w:shd w:val="clear" w:color="auto" w:fill="DAEEF3" w:themeFill="accent5" w:themeFillTint="33"/>
          </w:tcPr>
          <w:p w14:paraId="6E35C590" w14:textId="77777777" w:rsidR="006E3DA6" w:rsidRPr="00074A7A" w:rsidDel="00D331B8" w:rsidRDefault="006E3DA6" w:rsidP="00F21F7F">
            <w:pPr>
              <w:rPr>
                <w:rFonts w:asciiTheme="minorHAnsi" w:hAnsiTheme="minorHAnsi" w:cstheme="minorHAnsi"/>
                <w:b/>
                <w:sz w:val="20"/>
                <w:szCs w:val="20"/>
              </w:rPr>
            </w:pPr>
            <w:r w:rsidRPr="00074A7A"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FE91542" w14:textId="77777777" w:rsidR="006E3DA6" w:rsidRPr="00074A7A" w:rsidDel="00D331B8" w:rsidRDefault="006E3DA6" w:rsidP="00F21F7F">
            <w:pPr>
              <w:rPr>
                <w:rFonts w:asciiTheme="minorHAnsi" w:hAnsiTheme="minorHAnsi" w:cstheme="minorHAnsi"/>
                <w:b/>
                <w:sz w:val="20"/>
                <w:szCs w:val="20"/>
              </w:rPr>
            </w:pPr>
            <w:r w:rsidRPr="00074A7A"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BE146D7" w14:textId="77777777" w:rsidR="006E3DA6" w:rsidRPr="00074A7A" w:rsidDel="00D331B8" w:rsidRDefault="006E3DA6" w:rsidP="00B93DD5">
            <w:pPr>
              <w:jc w:val="center"/>
              <w:rPr>
                <w:rFonts w:asciiTheme="minorHAnsi" w:hAnsiTheme="minorHAnsi" w:cstheme="minorHAnsi"/>
                <w:b/>
                <w:sz w:val="20"/>
                <w:szCs w:val="20"/>
              </w:rPr>
            </w:pPr>
            <w:r w:rsidRPr="00074A7A" w:rsidDel="00D331B8">
              <w:rPr>
                <w:rFonts w:asciiTheme="minorHAnsi" w:hAnsiTheme="minorHAnsi" w:cstheme="minorHAnsi"/>
                <w:b/>
                <w:sz w:val="20"/>
                <w:szCs w:val="20"/>
              </w:rPr>
              <w:t xml:space="preserve">Year(s) </w:t>
            </w:r>
            <w:r w:rsidR="00B93DD5" w:rsidRPr="00074A7A">
              <w:rPr>
                <w:rFonts w:asciiTheme="minorHAnsi" w:hAnsiTheme="minorHAnsi" w:cstheme="minorHAnsi"/>
                <w:b/>
                <w:sz w:val="20"/>
                <w:szCs w:val="20"/>
              </w:rPr>
              <w:t>Suggested</w:t>
            </w:r>
          </w:p>
        </w:tc>
      </w:tr>
      <w:tr w:rsidR="006E3DA6" w:rsidRPr="00074A7A" w:rsidDel="00D331B8" w14:paraId="21DC966F" w14:textId="77777777" w:rsidTr="00F21F7F">
        <w:tc>
          <w:tcPr>
            <w:tcW w:w="1908" w:type="dxa"/>
            <w:vMerge w:val="restart"/>
            <w:tcBorders>
              <w:top w:val="single" w:sz="4" w:space="0" w:color="auto"/>
            </w:tcBorders>
          </w:tcPr>
          <w:p w14:paraId="47B2EEF6" w14:textId="77777777" w:rsidR="006E3DA6" w:rsidRPr="00074A7A" w:rsidDel="00D331B8" w:rsidRDefault="006E3DA6" w:rsidP="00F21F7F">
            <w:pPr>
              <w:rPr>
                <w:rFonts w:asciiTheme="minorHAnsi" w:hAnsiTheme="minorHAnsi" w:cstheme="minorHAnsi"/>
                <w:sz w:val="20"/>
                <w:szCs w:val="20"/>
              </w:rPr>
            </w:pPr>
            <w:r w:rsidRPr="00074A7A"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6861CCC" w14:textId="77777777" w:rsidR="006E3DA6" w:rsidRPr="00074A7A" w:rsidDel="00D331B8" w:rsidRDefault="00962D56" w:rsidP="00F21F7F">
            <w:pPr>
              <w:rPr>
                <w:rFonts w:asciiTheme="minorHAnsi" w:hAnsiTheme="minorHAnsi" w:cstheme="minorHAnsi"/>
                <w:sz w:val="20"/>
                <w:szCs w:val="20"/>
              </w:rPr>
            </w:pPr>
            <w:r w:rsidRPr="00074A7A">
              <w:rPr>
                <w:rFonts w:asciiTheme="minorHAnsi" w:hAnsiTheme="minorHAnsi" w:cs="Calibri"/>
                <w:sz w:val="20"/>
                <w:szCs w:val="20"/>
              </w:rPr>
              <w:t>Establish</w:t>
            </w:r>
            <w:r w:rsidR="00D631E9" w:rsidRPr="00074A7A">
              <w:rPr>
                <w:rFonts w:asciiTheme="minorHAnsi" w:hAnsiTheme="minorHAnsi" w:cs="Calibri"/>
                <w:sz w:val="20"/>
                <w:szCs w:val="20"/>
              </w:rPr>
              <w:t xml:space="preserve"> a legal minimum age for work.</w:t>
            </w:r>
          </w:p>
        </w:tc>
        <w:tc>
          <w:tcPr>
            <w:tcW w:w="1728" w:type="dxa"/>
            <w:tcBorders>
              <w:top w:val="single" w:sz="4" w:space="0" w:color="auto"/>
              <w:bottom w:val="single" w:sz="4" w:space="0" w:color="auto"/>
            </w:tcBorders>
          </w:tcPr>
          <w:p w14:paraId="520B983F" w14:textId="6DC89260" w:rsidR="006E3DA6" w:rsidRPr="00074A7A" w:rsidDel="00D331B8" w:rsidRDefault="00D631E9" w:rsidP="00D631E9">
            <w:pPr>
              <w:jc w:val="center"/>
              <w:rPr>
                <w:rFonts w:asciiTheme="minorHAnsi" w:hAnsiTheme="minorHAnsi" w:cstheme="minorHAnsi"/>
                <w:sz w:val="20"/>
                <w:szCs w:val="20"/>
              </w:rPr>
            </w:pPr>
            <w:r w:rsidRPr="00074A7A">
              <w:rPr>
                <w:rFonts w:asciiTheme="minorHAnsi" w:hAnsiTheme="minorHAnsi" w:cstheme="minorHAnsi"/>
                <w:sz w:val="20"/>
                <w:szCs w:val="20"/>
              </w:rPr>
              <w:t>2012</w:t>
            </w:r>
            <w:r w:rsidR="00191E9C">
              <w:rPr>
                <w:rFonts w:asciiTheme="minorHAnsi" w:hAnsiTheme="minorHAnsi" w:cstheme="minorHAnsi"/>
                <w:sz w:val="20"/>
                <w:szCs w:val="20"/>
              </w:rPr>
              <w:t xml:space="preserve"> </w:t>
            </w:r>
            <w:r w:rsidRPr="00074A7A">
              <w:rPr>
                <w:rFonts w:asciiTheme="minorHAnsi" w:hAnsiTheme="minorHAnsi" w:cstheme="minorHAnsi"/>
                <w:sz w:val="20"/>
                <w:szCs w:val="20"/>
              </w:rPr>
              <w:t>–</w:t>
            </w:r>
            <w:r w:rsidR="00191E9C">
              <w:rPr>
                <w:rFonts w:asciiTheme="minorHAnsi" w:hAnsiTheme="minorHAnsi" w:cstheme="minorHAnsi"/>
                <w:sz w:val="20"/>
                <w:szCs w:val="20"/>
              </w:rPr>
              <w:t xml:space="preserve"> </w:t>
            </w:r>
            <w:r w:rsidRPr="00074A7A">
              <w:rPr>
                <w:rFonts w:asciiTheme="minorHAnsi" w:hAnsiTheme="minorHAnsi" w:cstheme="minorHAnsi"/>
                <w:sz w:val="20"/>
                <w:szCs w:val="20"/>
              </w:rPr>
              <w:t>2013</w:t>
            </w:r>
          </w:p>
        </w:tc>
      </w:tr>
      <w:tr w:rsidR="006E3DA6" w:rsidRPr="00074A7A" w:rsidDel="00D331B8" w14:paraId="71712098" w14:textId="77777777" w:rsidTr="00266BCB">
        <w:tc>
          <w:tcPr>
            <w:tcW w:w="1908" w:type="dxa"/>
            <w:vMerge/>
          </w:tcPr>
          <w:p w14:paraId="2683E93B" w14:textId="77777777" w:rsidR="006E3DA6" w:rsidRPr="005E16B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D974C29" w14:textId="77777777" w:rsidR="006E3DA6" w:rsidRPr="005E16BB" w:rsidDel="00D331B8" w:rsidRDefault="006942E1" w:rsidP="00662803">
            <w:pPr>
              <w:rPr>
                <w:rFonts w:asciiTheme="minorHAnsi" w:hAnsiTheme="minorHAnsi" w:cstheme="minorHAnsi"/>
                <w:sz w:val="20"/>
                <w:szCs w:val="20"/>
              </w:rPr>
            </w:pPr>
            <w:r w:rsidRPr="005E16BB">
              <w:rPr>
                <w:rFonts w:asciiTheme="minorHAnsi" w:hAnsiTheme="minorHAnsi" w:cstheme="minorHAnsi"/>
                <w:sz w:val="20"/>
                <w:szCs w:val="20"/>
              </w:rPr>
              <w:t>Clarify</w:t>
            </w:r>
            <w:r w:rsidR="00662803" w:rsidRPr="005E16BB">
              <w:rPr>
                <w:rFonts w:asciiTheme="minorHAnsi" w:hAnsiTheme="minorHAnsi"/>
                <w:sz w:val="20"/>
                <w:szCs w:val="20"/>
              </w:rPr>
              <w:t xml:space="preserve"> whether laws exist regarding the use of children for drug trafficking or other illicit activities</w:t>
            </w:r>
            <w:r w:rsidR="00662803" w:rsidRPr="005E16BB">
              <w:rPr>
                <w:rFonts w:asciiTheme="minorHAnsi" w:hAnsiTheme="minorHAnsi" w:cstheme="minorHAnsi"/>
                <w:sz w:val="20"/>
                <w:szCs w:val="20"/>
              </w:rPr>
              <w:t>.</w:t>
            </w:r>
          </w:p>
        </w:tc>
        <w:tc>
          <w:tcPr>
            <w:tcW w:w="1728" w:type="dxa"/>
            <w:tcBorders>
              <w:top w:val="single" w:sz="4" w:space="0" w:color="auto"/>
              <w:bottom w:val="single" w:sz="4" w:space="0" w:color="auto"/>
            </w:tcBorders>
          </w:tcPr>
          <w:p w14:paraId="20517E90" w14:textId="77777777" w:rsidR="006E3DA6" w:rsidRPr="005E16BB" w:rsidDel="00D331B8" w:rsidRDefault="008B2613" w:rsidP="00F21F7F">
            <w:pPr>
              <w:jc w:val="center"/>
              <w:rPr>
                <w:rFonts w:asciiTheme="minorHAnsi" w:hAnsiTheme="minorHAnsi" w:cstheme="minorHAnsi"/>
                <w:sz w:val="20"/>
                <w:szCs w:val="20"/>
              </w:rPr>
            </w:pPr>
            <w:r w:rsidRPr="005E16BB">
              <w:rPr>
                <w:rFonts w:asciiTheme="minorHAnsi" w:hAnsiTheme="minorHAnsi" w:cstheme="minorHAnsi"/>
                <w:sz w:val="20"/>
                <w:szCs w:val="20"/>
              </w:rPr>
              <w:t>2013</w:t>
            </w:r>
          </w:p>
        </w:tc>
      </w:tr>
      <w:tr w:rsidR="006942E1" w:rsidRPr="00074A7A" w:rsidDel="00D331B8" w14:paraId="36666A1F" w14:textId="77777777" w:rsidTr="00266BCB">
        <w:tc>
          <w:tcPr>
            <w:tcW w:w="1908" w:type="dxa"/>
            <w:tcBorders>
              <w:bottom w:val="single" w:sz="4" w:space="0" w:color="auto"/>
            </w:tcBorders>
          </w:tcPr>
          <w:p w14:paraId="1BFC4F99" w14:textId="77777777" w:rsidR="006942E1" w:rsidRPr="005E16BB" w:rsidDel="00D331B8" w:rsidRDefault="006942E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986551C" w14:textId="77777777" w:rsidR="006942E1" w:rsidRPr="005E16BB" w:rsidRDefault="006942E1" w:rsidP="00FE678F">
            <w:pPr>
              <w:rPr>
                <w:rFonts w:asciiTheme="minorHAnsi" w:hAnsiTheme="minorHAnsi" w:cstheme="minorHAnsi"/>
                <w:sz w:val="20"/>
                <w:szCs w:val="20"/>
              </w:rPr>
            </w:pPr>
            <w:r w:rsidRPr="005E16BB">
              <w:rPr>
                <w:rFonts w:asciiTheme="minorHAnsi" w:hAnsiTheme="minorHAnsi" w:cstheme="minorHAnsi"/>
                <w:sz w:val="20"/>
                <w:szCs w:val="20"/>
              </w:rPr>
              <w:t xml:space="preserve">Clarify </w:t>
            </w:r>
            <w:r w:rsidR="00662803" w:rsidRPr="005E16BB">
              <w:rPr>
                <w:rFonts w:asciiTheme="minorHAnsi" w:hAnsiTheme="minorHAnsi"/>
                <w:sz w:val="20"/>
                <w:szCs w:val="20"/>
              </w:rPr>
              <w:t>whether the Government has developed a list of hazardous occupations prohibited to children.</w:t>
            </w:r>
            <w:r w:rsidR="00FE678F" w:rsidRPr="005E16BB" w:rsidDel="00662803">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717BD34F" w14:textId="77777777" w:rsidR="006942E1" w:rsidRPr="005E16BB" w:rsidDel="00D331B8" w:rsidRDefault="008B2613" w:rsidP="00F21F7F">
            <w:pPr>
              <w:jc w:val="center"/>
              <w:rPr>
                <w:rFonts w:asciiTheme="minorHAnsi" w:hAnsiTheme="minorHAnsi" w:cstheme="minorHAnsi"/>
                <w:sz w:val="20"/>
                <w:szCs w:val="20"/>
              </w:rPr>
            </w:pPr>
            <w:r w:rsidRPr="005E16BB">
              <w:rPr>
                <w:rFonts w:asciiTheme="minorHAnsi" w:hAnsiTheme="minorHAnsi" w:cstheme="minorHAnsi"/>
                <w:sz w:val="20"/>
                <w:szCs w:val="20"/>
              </w:rPr>
              <w:t>2013</w:t>
            </w:r>
          </w:p>
        </w:tc>
      </w:tr>
    </w:tbl>
    <w:p w14:paraId="1201FACF" w14:textId="77777777" w:rsidR="009B6476" w:rsidRPr="00CD2FF0" w:rsidRDefault="009B6476">
      <w:pPr>
        <w:rPr>
          <w:rFonts w:asciiTheme="minorHAnsi" w:hAnsiTheme="minorHAnsi" w:cstheme="minorHAnsi"/>
          <w:sz w:val="22"/>
          <w:szCs w:val="22"/>
        </w:rPr>
      </w:pPr>
    </w:p>
    <w:p w14:paraId="63744FB8" w14:textId="77777777" w:rsidR="00CD4398" w:rsidRPr="00CD4398" w:rsidRDefault="00A83B6F" w:rsidP="00CD4398">
      <w:pPr>
        <w:rPr>
          <w:noProof/>
          <w:szCs w:val="22"/>
        </w:rPr>
      </w:pPr>
      <w:r w:rsidRPr="00CD2FF0">
        <w:rPr>
          <w:rFonts w:asciiTheme="minorHAnsi" w:hAnsiTheme="minorHAnsi"/>
          <w:noProof/>
          <w:sz w:val="22"/>
          <w:szCs w:val="22"/>
        </w:rPr>
        <w:fldChar w:fldCharType="begin"/>
      </w:r>
      <w:r w:rsidRPr="00CD2FF0">
        <w:rPr>
          <w:rFonts w:asciiTheme="minorHAnsi" w:hAnsiTheme="minorHAnsi"/>
          <w:sz w:val="22"/>
          <w:szCs w:val="22"/>
        </w:rPr>
        <w:instrText xml:space="preserve"> ADDIN EN.REFLIST </w:instrText>
      </w:r>
      <w:r w:rsidRPr="00CD2FF0">
        <w:rPr>
          <w:rFonts w:asciiTheme="minorHAnsi" w:hAnsiTheme="minorHAnsi"/>
          <w:noProof/>
          <w:sz w:val="22"/>
          <w:szCs w:val="22"/>
        </w:rPr>
        <w:fldChar w:fldCharType="separate"/>
      </w:r>
      <w:bookmarkStart w:id="3" w:name="_ENREF_1"/>
      <w:r w:rsidR="00CD4398" w:rsidRPr="00CD4398">
        <w:rPr>
          <w:noProof/>
          <w:szCs w:val="22"/>
        </w:rPr>
        <w:t>1.</w:t>
      </w:r>
      <w:r w:rsidR="00CD4398" w:rsidRPr="00CD4398">
        <w:rPr>
          <w:noProof/>
          <w:szCs w:val="22"/>
        </w:rPr>
        <w:tab/>
        <w:t xml:space="preserve">U.S. Embassy- London. </w:t>
      </w:r>
      <w:r w:rsidR="00CD4398" w:rsidRPr="00CD4398">
        <w:rPr>
          <w:i/>
          <w:noProof/>
          <w:szCs w:val="22"/>
        </w:rPr>
        <w:t>reporting, January 31, 2013</w:t>
      </w:r>
      <w:r w:rsidR="00CD4398" w:rsidRPr="00CD4398">
        <w:rPr>
          <w:noProof/>
          <w:szCs w:val="22"/>
        </w:rPr>
        <w:t xml:space="preserve">. </w:t>
      </w:r>
      <w:bookmarkEnd w:id="3"/>
    </w:p>
    <w:p w14:paraId="61774C3B" w14:textId="77777777" w:rsidR="00CD4398" w:rsidRPr="00CD4398" w:rsidRDefault="00CD4398" w:rsidP="00CD4398">
      <w:pPr>
        <w:rPr>
          <w:noProof/>
          <w:szCs w:val="22"/>
        </w:rPr>
      </w:pPr>
      <w:bookmarkStart w:id="4" w:name="_ENREF_2"/>
      <w:r w:rsidRPr="00CD4398">
        <w:rPr>
          <w:noProof/>
          <w:szCs w:val="22"/>
        </w:rPr>
        <w:t>2.</w:t>
      </w:r>
      <w:r w:rsidRPr="00CD4398">
        <w:rPr>
          <w:noProof/>
          <w:szCs w:val="22"/>
        </w:rPr>
        <w:tab/>
        <w:t>U.S. Embassy- London. Email communication to USDOL official. May 8, 2014.</w:t>
      </w:r>
      <w:bookmarkEnd w:id="4"/>
    </w:p>
    <w:p w14:paraId="6585BEC8" w14:textId="632D080F" w:rsidR="00CD4398" w:rsidRPr="00CD4398" w:rsidRDefault="00CD4398" w:rsidP="00CD4398">
      <w:pPr>
        <w:rPr>
          <w:noProof/>
          <w:szCs w:val="22"/>
        </w:rPr>
      </w:pPr>
      <w:bookmarkStart w:id="5" w:name="_ENREF_3"/>
      <w:r w:rsidRPr="00CD4398">
        <w:rPr>
          <w:noProof/>
          <w:szCs w:val="22"/>
        </w:rPr>
        <w:t>3.</w:t>
      </w:r>
      <w:r w:rsidRPr="00CD4398">
        <w:rPr>
          <w:noProof/>
          <w:szCs w:val="22"/>
        </w:rPr>
        <w:tab/>
        <w:t xml:space="preserve">Government of Saint Helena. </w:t>
      </w:r>
      <w:r w:rsidRPr="00CD4398">
        <w:rPr>
          <w:i/>
          <w:noProof/>
          <w:szCs w:val="22"/>
        </w:rPr>
        <w:t>Welfare of Children Ordinance</w:t>
      </w:r>
      <w:r w:rsidRPr="00CD4398">
        <w:rPr>
          <w:noProof/>
          <w:szCs w:val="22"/>
        </w:rPr>
        <w:t xml:space="preserve">, 14 of 2008, enacted March 1, 2010. </w:t>
      </w:r>
      <w:hyperlink r:id="rId15" w:history="1">
        <w:r w:rsidRPr="00CD4398">
          <w:rPr>
            <w:rStyle w:val="Hyperlink"/>
            <w:noProof/>
            <w:szCs w:val="22"/>
          </w:rPr>
          <w:t>http://www.sainthelena.gov.sh/wp-content/uploads/2013/01/Welfare-of-Children-Ord-310712.pdf</w:t>
        </w:r>
      </w:hyperlink>
      <w:r w:rsidRPr="00CD4398">
        <w:rPr>
          <w:noProof/>
          <w:szCs w:val="22"/>
        </w:rPr>
        <w:t>.</w:t>
      </w:r>
      <w:bookmarkEnd w:id="5"/>
    </w:p>
    <w:p w14:paraId="27D4F563" w14:textId="22C716AA" w:rsidR="00CD4398" w:rsidRPr="00CD4398" w:rsidRDefault="00CD4398" w:rsidP="00CD4398">
      <w:pPr>
        <w:rPr>
          <w:noProof/>
          <w:szCs w:val="22"/>
        </w:rPr>
      </w:pPr>
      <w:bookmarkStart w:id="6" w:name="_ENREF_4"/>
      <w:r w:rsidRPr="00CD4398">
        <w:rPr>
          <w:noProof/>
          <w:szCs w:val="22"/>
        </w:rPr>
        <w:t>4.</w:t>
      </w:r>
      <w:r w:rsidRPr="00CD4398">
        <w:rPr>
          <w:noProof/>
          <w:szCs w:val="22"/>
        </w:rPr>
        <w:tab/>
        <w:t xml:space="preserve">Government of the United Kingdom of Great Britain and Northern Ireland. </w:t>
      </w:r>
      <w:r w:rsidRPr="00CD4398">
        <w:rPr>
          <w:i/>
          <w:noProof/>
          <w:szCs w:val="22"/>
        </w:rPr>
        <w:t>The Saint Helena, Ascension and Tristan da Cunha Constitution Order 2009</w:t>
      </w:r>
      <w:r w:rsidRPr="00CD4398">
        <w:rPr>
          <w:noProof/>
          <w:szCs w:val="22"/>
        </w:rPr>
        <w:t xml:space="preserve">, enacted September 1, 2009. </w:t>
      </w:r>
      <w:hyperlink r:id="rId16" w:history="1">
        <w:r w:rsidRPr="00CD4398">
          <w:rPr>
            <w:rStyle w:val="Hyperlink"/>
            <w:noProof/>
            <w:szCs w:val="22"/>
          </w:rPr>
          <w:t>http://www.legislation.gov.uk/uksi/2009/1751/made/data.pdf</w:t>
        </w:r>
      </w:hyperlink>
      <w:r w:rsidRPr="00CD4398">
        <w:rPr>
          <w:noProof/>
          <w:szCs w:val="22"/>
        </w:rPr>
        <w:t>.</w:t>
      </w:r>
      <w:bookmarkEnd w:id="6"/>
    </w:p>
    <w:p w14:paraId="5738E3D0" w14:textId="5900C1E0" w:rsidR="00CD4398" w:rsidRPr="00CD4398" w:rsidRDefault="00CD4398" w:rsidP="00CD4398">
      <w:pPr>
        <w:rPr>
          <w:noProof/>
          <w:szCs w:val="22"/>
        </w:rPr>
      </w:pPr>
      <w:bookmarkStart w:id="7" w:name="_ENREF_5"/>
      <w:r w:rsidRPr="00CD4398">
        <w:rPr>
          <w:noProof/>
          <w:szCs w:val="22"/>
        </w:rPr>
        <w:t>5.</w:t>
      </w:r>
      <w:r w:rsidRPr="00CD4398">
        <w:rPr>
          <w:noProof/>
          <w:szCs w:val="22"/>
        </w:rPr>
        <w:tab/>
        <w:t xml:space="preserve">Central Intelligence Agency. </w:t>
      </w:r>
      <w:r w:rsidRPr="00CD4398">
        <w:rPr>
          <w:i/>
          <w:noProof/>
          <w:szCs w:val="22"/>
        </w:rPr>
        <w:t>The World FactBook: Saint Helena, Ascension, and Tristan da Cunha</w:t>
      </w:r>
      <w:r w:rsidRPr="00CD4398">
        <w:rPr>
          <w:noProof/>
          <w:szCs w:val="22"/>
        </w:rPr>
        <w:t>; accessed July 7, 2013; https://</w:t>
      </w:r>
      <w:hyperlink r:id="rId17" w:history="1">
        <w:r w:rsidRPr="00CD4398">
          <w:rPr>
            <w:rStyle w:val="Hyperlink"/>
            <w:noProof/>
            <w:szCs w:val="22"/>
          </w:rPr>
          <w:t>www.cia.gov/library/publications/the-world-factbook/geos/sh.html</w:t>
        </w:r>
      </w:hyperlink>
      <w:r w:rsidRPr="00CD4398">
        <w:rPr>
          <w:noProof/>
          <w:szCs w:val="22"/>
        </w:rPr>
        <w:t>.</w:t>
      </w:r>
      <w:bookmarkEnd w:id="7"/>
    </w:p>
    <w:p w14:paraId="15EB9243" w14:textId="5ACDEEAF" w:rsidR="00CD4398" w:rsidRPr="00CD4398" w:rsidRDefault="00CD4398" w:rsidP="00CD4398">
      <w:pPr>
        <w:rPr>
          <w:noProof/>
          <w:szCs w:val="22"/>
        </w:rPr>
      </w:pPr>
      <w:bookmarkStart w:id="8" w:name="_ENREF_6"/>
      <w:r w:rsidRPr="00CD4398">
        <w:rPr>
          <w:noProof/>
          <w:szCs w:val="22"/>
        </w:rPr>
        <w:t>6.</w:t>
      </w:r>
      <w:r w:rsidRPr="00CD4398">
        <w:rPr>
          <w:noProof/>
          <w:szCs w:val="22"/>
        </w:rPr>
        <w:tab/>
        <w:t xml:space="preserve">Child Soldiers International. "Appendix II: Data Summary on Recruitment Ages of National Armies," in </w:t>
      </w:r>
      <w:r w:rsidRPr="00CD4398">
        <w:rPr>
          <w:i/>
          <w:noProof/>
          <w:szCs w:val="22"/>
        </w:rPr>
        <w:t>Louder than Words: An Agenda for Action to End State Use of Child Soldiers</w:t>
      </w:r>
      <w:r w:rsidRPr="00CD4398">
        <w:rPr>
          <w:noProof/>
          <w:szCs w:val="22"/>
        </w:rPr>
        <w:t xml:space="preserve">. London; September 2012; </w:t>
      </w:r>
      <w:hyperlink r:id="rId18" w:history="1">
        <w:r w:rsidRPr="00CD4398">
          <w:rPr>
            <w:rStyle w:val="Hyperlink"/>
            <w:noProof/>
            <w:szCs w:val="22"/>
          </w:rPr>
          <w:t>http://www.child-soldiers.org/global_report_reader.php?id=562</w:t>
        </w:r>
      </w:hyperlink>
      <w:r w:rsidRPr="00CD4398">
        <w:rPr>
          <w:noProof/>
          <w:szCs w:val="22"/>
        </w:rPr>
        <w:t>.</w:t>
      </w:r>
      <w:bookmarkEnd w:id="8"/>
    </w:p>
    <w:p w14:paraId="6064D84C" w14:textId="48C94E99" w:rsidR="00CD4398" w:rsidRPr="00CD4398" w:rsidRDefault="00CD4398" w:rsidP="00CD4398">
      <w:pPr>
        <w:rPr>
          <w:noProof/>
          <w:szCs w:val="22"/>
        </w:rPr>
      </w:pPr>
      <w:bookmarkStart w:id="9" w:name="_ENREF_7"/>
      <w:r w:rsidRPr="00CD4398">
        <w:rPr>
          <w:noProof/>
          <w:szCs w:val="22"/>
        </w:rPr>
        <w:t>7.</w:t>
      </w:r>
      <w:r w:rsidRPr="00CD4398">
        <w:rPr>
          <w:noProof/>
          <w:szCs w:val="22"/>
        </w:rPr>
        <w:tab/>
        <w:t xml:space="preserve">United Kingdom,. </w:t>
      </w:r>
      <w:r w:rsidRPr="00CD4398">
        <w:rPr>
          <w:i/>
          <w:noProof/>
          <w:szCs w:val="22"/>
        </w:rPr>
        <w:t>Armed Forces Act 2006</w:t>
      </w:r>
      <w:r w:rsidRPr="00CD4398">
        <w:rPr>
          <w:noProof/>
          <w:szCs w:val="22"/>
        </w:rPr>
        <w:t xml:space="preserve">, enacted 2006. </w:t>
      </w:r>
      <w:hyperlink r:id="rId19" w:history="1">
        <w:r w:rsidRPr="00CD4398">
          <w:rPr>
            <w:rStyle w:val="Hyperlink"/>
            <w:noProof/>
            <w:szCs w:val="22"/>
          </w:rPr>
          <w:t>http://www.legislation.gov.uk/ukpga/2006/52/contents</w:t>
        </w:r>
      </w:hyperlink>
      <w:r w:rsidRPr="00CD4398">
        <w:rPr>
          <w:noProof/>
          <w:szCs w:val="22"/>
        </w:rPr>
        <w:t>.</w:t>
      </w:r>
      <w:bookmarkEnd w:id="9"/>
    </w:p>
    <w:p w14:paraId="34136EA7" w14:textId="78A2E904" w:rsidR="00CD4398" w:rsidRPr="00CD4398" w:rsidRDefault="00CD4398" w:rsidP="00CD4398">
      <w:pPr>
        <w:rPr>
          <w:noProof/>
          <w:szCs w:val="22"/>
        </w:rPr>
      </w:pPr>
      <w:bookmarkStart w:id="10" w:name="_ENREF_8"/>
      <w:r w:rsidRPr="00CD4398">
        <w:rPr>
          <w:noProof/>
          <w:szCs w:val="22"/>
        </w:rPr>
        <w:t>8.</w:t>
      </w:r>
      <w:r w:rsidRPr="00CD4398">
        <w:rPr>
          <w:noProof/>
          <w:szCs w:val="22"/>
        </w:rPr>
        <w:tab/>
        <w:t xml:space="preserve">Government of Saint Helena. </w:t>
      </w:r>
      <w:r w:rsidRPr="00CD4398">
        <w:rPr>
          <w:i/>
          <w:noProof/>
          <w:szCs w:val="22"/>
        </w:rPr>
        <w:t>Education Ordinance</w:t>
      </w:r>
      <w:r w:rsidRPr="00CD4398">
        <w:rPr>
          <w:noProof/>
          <w:szCs w:val="22"/>
        </w:rPr>
        <w:t xml:space="preserve">, 8 of 2008, enacted August 30, 2008. </w:t>
      </w:r>
      <w:hyperlink r:id="rId20" w:history="1">
        <w:r w:rsidRPr="00CD4398">
          <w:rPr>
            <w:rStyle w:val="Hyperlink"/>
            <w:noProof/>
            <w:szCs w:val="22"/>
          </w:rPr>
          <w:t>http://www.sainthelena.gov.sh/data/files/resources/559/Education-Ordinance.pdf</w:t>
        </w:r>
      </w:hyperlink>
      <w:r w:rsidRPr="00CD4398">
        <w:rPr>
          <w:noProof/>
          <w:szCs w:val="22"/>
        </w:rPr>
        <w:t>.</w:t>
      </w:r>
      <w:bookmarkEnd w:id="10"/>
    </w:p>
    <w:p w14:paraId="64271012" w14:textId="550861DD" w:rsidR="00CD4398" w:rsidRPr="00CD4398" w:rsidRDefault="00CD4398" w:rsidP="00CD4398">
      <w:pPr>
        <w:rPr>
          <w:noProof/>
          <w:szCs w:val="22"/>
        </w:rPr>
      </w:pPr>
      <w:bookmarkStart w:id="11" w:name="_ENREF_9"/>
      <w:r w:rsidRPr="00CD4398">
        <w:rPr>
          <w:noProof/>
          <w:szCs w:val="22"/>
        </w:rPr>
        <w:t>9.</w:t>
      </w:r>
      <w:r w:rsidRPr="00CD4398">
        <w:rPr>
          <w:noProof/>
          <w:szCs w:val="22"/>
        </w:rPr>
        <w:tab/>
        <w:t xml:space="preserve">Government of Ascension Island. </w:t>
      </w:r>
      <w:r w:rsidRPr="00CD4398">
        <w:rPr>
          <w:i/>
          <w:noProof/>
          <w:szCs w:val="22"/>
        </w:rPr>
        <w:t>Ascension Island Education Policy</w:t>
      </w:r>
      <w:r w:rsidRPr="00CD4398">
        <w:rPr>
          <w:noProof/>
          <w:szCs w:val="22"/>
        </w:rPr>
        <w:t xml:space="preserve">, enacted October 2010. </w:t>
      </w:r>
      <w:hyperlink r:id="rId21" w:history="1">
        <w:r w:rsidRPr="00CD4398">
          <w:rPr>
            <w:rStyle w:val="Hyperlink"/>
            <w:noProof/>
            <w:szCs w:val="22"/>
          </w:rPr>
          <w:t>http://www.twoboatsschool.org/images/Ascension_Island_Education_Policy_Oct_2010.pdf</w:t>
        </w:r>
      </w:hyperlink>
      <w:r w:rsidRPr="00CD4398">
        <w:rPr>
          <w:noProof/>
          <w:szCs w:val="22"/>
        </w:rPr>
        <w:t>.</w:t>
      </w:r>
      <w:bookmarkEnd w:id="11"/>
    </w:p>
    <w:p w14:paraId="3E781612" w14:textId="77777777" w:rsidR="00CD4398" w:rsidRPr="00CD4398" w:rsidRDefault="00CD4398" w:rsidP="00CD4398">
      <w:pPr>
        <w:rPr>
          <w:noProof/>
          <w:szCs w:val="22"/>
        </w:rPr>
      </w:pPr>
      <w:bookmarkStart w:id="12" w:name="_ENREF_10"/>
      <w:r w:rsidRPr="00CD4398">
        <w:rPr>
          <w:noProof/>
          <w:szCs w:val="22"/>
        </w:rPr>
        <w:t>10.</w:t>
      </w:r>
      <w:r w:rsidRPr="00CD4398">
        <w:rPr>
          <w:noProof/>
          <w:szCs w:val="22"/>
        </w:rPr>
        <w:tab/>
        <w:t xml:space="preserve">U.S. Embassy- London. </w:t>
      </w:r>
      <w:r w:rsidRPr="00CD4398">
        <w:rPr>
          <w:i/>
          <w:noProof/>
          <w:szCs w:val="22"/>
        </w:rPr>
        <w:t>reporting, January 21, 2014</w:t>
      </w:r>
      <w:r w:rsidRPr="00CD4398">
        <w:rPr>
          <w:noProof/>
          <w:szCs w:val="22"/>
        </w:rPr>
        <w:t xml:space="preserve">. </w:t>
      </w:r>
      <w:bookmarkEnd w:id="12"/>
    </w:p>
    <w:p w14:paraId="5DC594C3" w14:textId="42E3BF7A" w:rsidR="00CD4398" w:rsidRPr="00CD4398" w:rsidRDefault="00CD4398" w:rsidP="00CD4398">
      <w:pPr>
        <w:rPr>
          <w:noProof/>
          <w:szCs w:val="22"/>
        </w:rPr>
      </w:pPr>
      <w:bookmarkStart w:id="13" w:name="_ENREF_11"/>
      <w:r w:rsidRPr="00CD4398">
        <w:rPr>
          <w:noProof/>
          <w:szCs w:val="22"/>
        </w:rPr>
        <w:t>11.</w:t>
      </w:r>
      <w:r w:rsidRPr="00CD4398">
        <w:rPr>
          <w:noProof/>
          <w:szCs w:val="22"/>
        </w:rPr>
        <w:tab/>
        <w:t xml:space="preserve">Owen, J. </w:t>
      </w:r>
      <w:r w:rsidRPr="00CD4398">
        <w:rPr>
          <w:i/>
          <w:noProof/>
          <w:szCs w:val="22"/>
        </w:rPr>
        <w:t>One in Six Recruits to Army is Aged 16.</w:t>
      </w:r>
      <w:r w:rsidRPr="00CD4398">
        <w:rPr>
          <w:noProof/>
          <w:szCs w:val="22"/>
        </w:rPr>
        <w:t xml:space="preserve"> The Independent. London: July 24, 2014 2011. </w:t>
      </w:r>
      <w:hyperlink r:id="rId22" w:history="1">
        <w:r w:rsidRPr="00CD4398">
          <w:rPr>
            <w:rStyle w:val="Hyperlink"/>
            <w:noProof/>
            <w:szCs w:val="22"/>
          </w:rPr>
          <w:t>http://www.independent.co.uk/news/uk/home-news/one-in-six-recruits-to-army-is-aged-16-2290403.html</w:t>
        </w:r>
      </w:hyperlink>
      <w:r w:rsidRPr="00CD4398">
        <w:rPr>
          <w:noProof/>
          <w:szCs w:val="22"/>
        </w:rPr>
        <w:t>.</w:t>
      </w:r>
      <w:bookmarkEnd w:id="13"/>
    </w:p>
    <w:p w14:paraId="3C9F3327" w14:textId="1FF38F1A" w:rsidR="00CD4398" w:rsidRDefault="00CD4398" w:rsidP="00CD4398">
      <w:pPr>
        <w:rPr>
          <w:noProof/>
          <w:szCs w:val="22"/>
        </w:rPr>
      </w:pPr>
    </w:p>
    <w:p w14:paraId="0DC9B753" w14:textId="4B7402E0" w:rsidR="00756A71" w:rsidRPr="00CD2FF0" w:rsidRDefault="00A83B6F">
      <w:pPr>
        <w:rPr>
          <w:rFonts w:asciiTheme="minorHAnsi" w:hAnsiTheme="minorHAnsi"/>
          <w:sz w:val="22"/>
          <w:szCs w:val="22"/>
        </w:rPr>
      </w:pPr>
      <w:r w:rsidRPr="00CD2FF0">
        <w:rPr>
          <w:rFonts w:asciiTheme="minorHAnsi" w:hAnsiTheme="minorHAnsi"/>
          <w:sz w:val="22"/>
          <w:szCs w:val="22"/>
        </w:rPr>
        <w:fldChar w:fldCharType="end"/>
      </w:r>
    </w:p>
    <w:sectPr w:rsidR="00756A71" w:rsidRPr="00CD2FF0"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CB869" w15:done="0"/>
  <w15:commentEx w15:paraId="7BC3A6BC" w15:done="0"/>
  <w15:commentEx w15:paraId="013035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A453C" w14:textId="77777777" w:rsidR="001E7607" w:rsidRDefault="001E7607">
      <w:r>
        <w:separator/>
      </w:r>
    </w:p>
  </w:endnote>
  <w:endnote w:type="continuationSeparator" w:id="0">
    <w:p w14:paraId="1A363F63" w14:textId="77777777" w:rsidR="001E7607" w:rsidRDefault="001E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EEC03" w14:textId="77777777" w:rsidR="00D603C3" w:rsidRDefault="00D60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6E5C3FCF" w14:textId="64654B29" w:rsidR="00A72344" w:rsidRPr="00870745" w:rsidRDefault="00FA5496">
            <w:pPr>
              <w:pStyle w:val="Footer"/>
              <w:jc w:val="right"/>
              <w:rPr>
                <w:lang w:val="es-PE"/>
              </w:rPr>
            </w:pPr>
            <w:r w:rsidRPr="00870745">
              <w:rPr>
                <w:rFonts w:asciiTheme="minorHAnsi" w:hAnsiTheme="minorHAnsi"/>
                <w:sz w:val="20"/>
                <w:szCs w:val="20"/>
                <w:lang w:val="es-PE"/>
              </w:rPr>
              <w:t xml:space="preserve">Saint Helena, Ascension, Tristan da Cunha </w:t>
            </w:r>
            <w:r w:rsidR="00A72344" w:rsidRPr="00870745">
              <w:rPr>
                <w:rFonts w:asciiTheme="minorHAnsi" w:hAnsiTheme="minorHAnsi"/>
                <w:sz w:val="20"/>
                <w:szCs w:val="20"/>
                <w:lang w:val="es-PE"/>
              </w:rPr>
              <w:t xml:space="preserve">Page </w:t>
            </w:r>
            <w:r w:rsidR="00A72344" w:rsidRPr="00EA47A0">
              <w:rPr>
                <w:rFonts w:asciiTheme="minorHAnsi" w:hAnsiTheme="minorHAnsi"/>
                <w:b/>
                <w:bCs/>
                <w:sz w:val="20"/>
                <w:szCs w:val="20"/>
              </w:rPr>
              <w:fldChar w:fldCharType="begin"/>
            </w:r>
            <w:r w:rsidR="00A72344" w:rsidRPr="00870745">
              <w:rPr>
                <w:rFonts w:asciiTheme="minorHAnsi" w:hAnsiTheme="minorHAnsi"/>
                <w:b/>
                <w:bCs/>
                <w:sz w:val="20"/>
                <w:szCs w:val="20"/>
                <w:lang w:val="es-PE"/>
              </w:rPr>
              <w:instrText xml:space="preserve"> PAGE </w:instrText>
            </w:r>
            <w:r w:rsidR="00A72344" w:rsidRPr="00EA47A0">
              <w:rPr>
                <w:rFonts w:asciiTheme="minorHAnsi" w:hAnsiTheme="minorHAnsi"/>
                <w:b/>
                <w:bCs/>
                <w:sz w:val="20"/>
                <w:szCs w:val="20"/>
              </w:rPr>
              <w:fldChar w:fldCharType="separate"/>
            </w:r>
            <w:r w:rsidR="00496813">
              <w:rPr>
                <w:rFonts w:asciiTheme="minorHAnsi" w:hAnsiTheme="minorHAnsi"/>
                <w:b/>
                <w:bCs/>
                <w:noProof/>
                <w:sz w:val="20"/>
                <w:szCs w:val="20"/>
                <w:lang w:val="es-PE"/>
              </w:rPr>
              <w:t>2</w:t>
            </w:r>
            <w:r w:rsidR="00A72344" w:rsidRPr="00EA47A0">
              <w:rPr>
                <w:rFonts w:asciiTheme="minorHAnsi" w:hAnsiTheme="minorHAnsi"/>
                <w:b/>
                <w:bCs/>
                <w:sz w:val="20"/>
                <w:szCs w:val="20"/>
              </w:rPr>
              <w:fldChar w:fldCharType="end"/>
            </w:r>
            <w:r w:rsidR="00A72344" w:rsidRPr="00870745">
              <w:rPr>
                <w:rFonts w:asciiTheme="minorHAnsi" w:hAnsiTheme="minorHAnsi"/>
                <w:sz w:val="20"/>
                <w:szCs w:val="20"/>
                <w:lang w:val="es-PE"/>
              </w:rPr>
              <w:t xml:space="preserve"> of </w:t>
            </w:r>
            <w:r w:rsidR="00A72344" w:rsidRPr="00EA47A0">
              <w:rPr>
                <w:rFonts w:asciiTheme="minorHAnsi" w:hAnsiTheme="minorHAnsi"/>
                <w:b/>
                <w:bCs/>
                <w:sz w:val="20"/>
                <w:szCs w:val="20"/>
              </w:rPr>
              <w:fldChar w:fldCharType="begin"/>
            </w:r>
            <w:r w:rsidR="00A72344" w:rsidRPr="00870745">
              <w:rPr>
                <w:rFonts w:asciiTheme="minorHAnsi" w:hAnsiTheme="minorHAnsi"/>
                <w:b/>
                <w:bCs/>
                <w:sz w:val="20"/>
                <w:szCs w:val="20"/>
                <w:lang w:val="es-PE"/>
              </w:rPr>
              <w:instrText xml:space="preserve"> NUMPAGES  </w:instrText>
            </w:r>
            <w:r w:rsidR="00A72344" w:rsidRPr="00EA47A0">
              <w:rPr>
                <w:rFonts w:asciiTheme="minorHAnsi" w:hAnsiTheme="minorHAnsi"/>
                <w:b/>
                <w:bCs/>
                <w:sz w:val="20"/>
                <w:szCs w:val="20"/>
              </w:rPr>
              <w:fldChar w:fldCharType="separate"/>
            </w:r>
            <w:r w:rsidR="00496813">
              <w:rPr>
                <w:rFonts w:asciiTheme="minorHAnsi" w:hAnsiTheme="minorHAnsi"/>
                <w:b/>
                <w:bCs/>
                <w:noProof/>
                <w:sz w:val="20"/>
                <w:szCs w:val="20"/>
                <w:lang w:val="es-PE"/>
              </w:rPr>
              <w:t>3</w:t>
            </w:r>
            <w:r w:rsidR="00A72344" w:rsidRPr="00EA47A0">
              <w:rPr>
                <w:rFonts w:asciiTheme="minorHAnsi" w:hAnsiTheme="minorHAnsi"/>
                <w:b/>
                <w:bCs/>
                <w:sz w:val="20"/>
                <w:szCs w:val="20"/>
              </w:rPr>
              <w:fldChar w:fldCharType="end"/>
            </w:r>
          </w:p>
        </w:sdtContent>
      </w:sdt>
    </w:sdtContent>
  </w:sdt>
  <w:p w14:paraId="6408D72B" w14:textId="77777777" w:rsidR="00A72344" w:rsidRPr="00870745" w:rsidRDefault="00A72344">
    <w:pPr>
      <w:pStyle w:val="Footer"/>
      <w:rPr>
        <w:lang w:val="es-P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94DF" w14:textId="77777777" w:rsidR="00D603C3" w:rsidRDefault="00D60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CF9B7" w14:textId="77777777" w:rsidR="001E7607" w:rsidRDefault="001E7607">
      <w:r>
        <w:separator/>
      </w:r>
    </w:p>
  </w:footnote>
  <w:footnote w:type="continuationSeparator" w:id="0">
    <w:p w14:paraId="72882876" w14:textId="77777777" w:rsidR="001E7607" w:rsidRDefault="001E7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F88EA" w14:textId="77777777" w:rsidR="00A72344" w:rsidRDefault="00496813">
    <w:pPr>
      <w:pStyle w:val="Header"/>
    </w:pPr>
    <w:r>
      <w:rPr>
        <w:noProof/>
      </w:rPr>
      <w:pict w14:anchorId="084AEA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E61CC" w14:textId="7706D84C" w:rsidR="00A72344" w:rsidRPr="005A6849" w:rsidRDefault="00A7234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FC0864">
      <w:rPr>
        <w:rFonts w:asciiTheme="minorHAnsi" w:hAnsiTheme="minorHAnsi"/>
        <w:sz w:val="22"/>
        <w:szCs w:val="22"/>
      </w:rPr>
      <w:t xml:space="preserve"> </w:t>
    </w:r>
    <w:r w:rsidR="00D603C3">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F6630" w14:textId="77777777" w:rsidR="00A72344" w:rsidRDefault="00496813">
    <w:pPr>
      <w:pStyle w:val="Header"/>
    </w:pPr>
    <w:r>
      <w:rPr>
        <w:noProof/>
      </w:rPr>
      <w:pict w14:anchorId="3D0603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85F"/>
    <w:multiLevelType w:val="hybridMultilevel"/>
    <w:tmpl w:val="A4DC2AC8"/>
    <w:lvl w:ilvl="0" w:tplc="1BFC1B32">
      <w:start w:val="1"/>
      <w:numFmt w:val="bullet"/>
      <w:suff w:val="nothing"/>
      <w:lvlText w:val=""/>
      <w:lvlJc w:val="left"/>
      <w:pPr>
        <w:ind w:left="1368"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8C6120B"/>
    <w:multiLevelType w:val="hybridMultilevel"/>
    <w:tmpl w:val="D494E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A4DFA"/>
    <w:multiLevelType w:val="hybridMultilevel"/>
    <w:tmpl w:val="7F7E8DB8"/>
    <w:lvl w:ilvl="0" w:tplc="1BFC1B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3"/>
  </w:num>
  <w:num w:numId="6">
    <w:abstractNumId w:val="12"/>
  </w:num>
  <w:num w:numId="7">
    <w:abstractNumId w:val="20"/>
  </w:num>
  <w:num w:numId="8">
    <w:abstractNumId w:val="9"/>
  </w:num>
  <w:num w:numId="9">
    <w:abstractNumId w:val="2"/>
  </w:num>
  <w:num w:numId="10">
    <w:abstractNumId w:val="15"/>
  </w:num>
  <w:num w:numId="11">
    <w:abstractNumId w:val="7"/>
  </w:num>
  <w:num w:numId="12">
    <w:abstractNumId w:val="16"/>
  </w:num>
  <w:num w:numId="13">
    <w:abstractNumId w:val="19"/>
  </w:num>
  <w:num w:numId="14">
    <w:abstractNumId w:val="13"/>
  </w:num>
  <w:num w:numId="15">
    <w:abstractNumId w:val="8"/>
  </w:num>
  <w:num w:numId="16">
    <w:abstractNumId w:val="6"/>
  </w:num>
  <w:num w:numId="17">
    <w:abstractNumId w:val="4"/>
  </w:num>
  <w:num w:numId="18">
    <w:abstractNumId w:val="1"/>
  </w:num>
  <w:num w:numId="19">
    <w:abstractNumId w:val="5"/>
  </w:num>
  <w:num w:numId="20">
    <w:abstractNumId w:val="0"/>
  </w:num>
  <w:num w:numId="21">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0x2zxzfxdrs07eevr3xxrrgxvzr55rezfa9&quot;&gt;Saint Helena 2013 FINAL&lt;record-ids&gt;&lt;item&gt;1&lt;/item&gt;&lt;item&gt;2&lt;/item&gt;&lt;item&gt;3&lt;/item&gt;&lt;item&gt;4&lt;/item&gt;&lt;item&gt;5&lt;/item&gt;&lt;item&gt;6&lt;/item&gt;&lt;item&gt;8&lt;/item&gt;&lt;item&gt;11&lt;/item&gt;&lt;item&gt;12&lt;/item&gt;&lt;item&gt;13&lt;/item&gt;&lt;item&gt;14&lt;/item&gt;&lt;/record-ids&gt;&lt;/item&gt;&lt;/Libraries&gt;"/>
  </w:docVars>
  <w:rsids>
    <w:rsidRoot w:val="009B6476"/>
    <w:rsid w:val="0000778B"/>
    <w:rsid w:val="00024EBA"/>
    <w:rsid w:val="00030680"/>
    <w:rsid w:val="00030A44"/>
    <w:rsid w:val="0003197B"/>
    <w:rsid w:val="0003279E"/>
    <w:rsid w:val="0004336E"/>
    <w:rsid w:val="00045294"/>
    <w:rsid w:val="000509EF"/>
    <w:rsid w:val="00066326"/>
    <w:rsid w:val="00074A7A"/>
    <w:rsid w:val="00075942"/>
    <w:rsid w:val="00075F5C"/>
    <w:rsid w:val="000769CE"/>
    <w:rsid w:val="0009581F"/>
    <w:rsid w:val="000A7415"/>
    <w:rsid w:val="00100C6A"/>
    <w:rsid w:val="001047C0"/>
    <w:rsid w:val="001133F9"/>
    <w:rsid w:val="00150999"/>
    <w:rsid w:val="001520FF"/>
    <w:rsid w:val="00153F9B"/>
    <w:rsid w:val="001602FE"/>
    <w:rsid w:val="00180D7C"/>
    <w:rsid w:val="00183CBC"/>
    <w:rsid w:val="001877B2"/>
    <w:rsid w:val="00191E9C"/>
    <w:rsid w:val="00197B31"/>
    <w:rsid w:val="001A31F9"/>
    <w:rsid w:val="001A7878"/>
    <w:rsid w:val="001C174A"/>
    <w:rsid w:val="001C3B4D"/>
    <w:rsid w:val="001E7607"/>
    <w:rsid w:val="001F205C"/>
    <w:rsid w:val="00203027"/>
    <w:rsid w:val="002163E3"/>
    <w:rsid w:val="00233BCA"/>
    <w:rsid w:val="00250BD4"/>
    <w:rsid w:val="00253AF7"/>
    <w:rsid w:val="00261F0C"/>
    <w:rsid w:val="00266BCB"/>
    <w:rsid w:val="00291493"/>
    <w:rsid w:val="002A0250"/>
    <w:rsid w:val="002A0BD6"/>
    <w:rsid w:val="002A4791"/>
    <w:rsid w:val="002A5452"/>
    <w:rsid w:val="002B520B"/>
    <w:rsid w:val="002D1F7B"/>
    <w:rsid w:val="002E271A"/>
    <w:rsid w:val="002E6D97"/>
    <w:rsid w:val="00304708"/>
    <w:rsid w:val="00324A90"/>
    <w:rsid w:val="00343ABD"/>
    <w:rsid w:val="00357596"/>
    <w:rsid w:val="00366F92"/>
    <w:rsid w:val="00380E89"/>
    <w:rsid w:val="00382001"/>
    <w:rsid w:val="00384BE3"/>
    <w:rsid w:val="0038590C"/>
    <w:rsid w:val="003A0EA9"/>
    <w:rsid w:val="003A2480"/>
    <w:rsid w:val="003A7A27"/>
    <w:rsid w:val="003B6DB1"/>
    <w:rsid w:val="003C71F0"/>
    <w:rsid w:val="003D15F9"/>
    <w:rsid w:val="003F0FCC"/>
    <w:rsid w:val="003F59A2"/>
    <w:rsid w:val="003F5ACC"/>
    <w:rsid w:val="003F7CCB"/>
    <w:rsid w:val="00436582"/>
    <w:rsid w:val="004454FB"/>
    <w:rsid w:val="00470FC8"/>
    <w:rsid w:val="00477007"/>
    <w:rsid w:val="004827EE"/>
    <w:rsid w:val="004871CC"/>
    <w:rsid w:val="00493125"/>
    <w:rsid w:val="00496813"/>
    <w:rsid w:val="004B65E4"/>
    <w:rsid w:val="004C26A6"/>
    <w:rsid w:val="004C4A68"/>
    <w:rsid w:val="004C6982"/>
    <w:rsid w:val="004D37C1"/>
    <w:rsid w:val="004F4477"/>
    <w:rsid w:val="00501532"/>
    <w:rsid w:val="00502FD4"/>
    <w:rsid w:val="00505C36"/>
    <w:rsid w:val="00527B5E"/>
    <w:rsid w:val="005330A3"/>
    <w:rsid w:val="0053430F"/>
    <w:rsid w:val="00564812"/>
    <w:rsid w:val="0058288B"/>
    <w:rsid w:val="0058319E"/>
    <w:rsid w:val="0059168A"/>
    <w:rsid w:val="005A6849"/>
    <w:rsid w:val="005B2F37"/>
    <w:rsid w:val="005E16BB"/>
    <w:rsid w:val="005E16CD"/>
    <w:rsid w:val="005F688D"/>
    <w:rsid w:val="005F6C62"/>
    <w:rsid w:val="00626D01"/>
    <w:rsid w:val="00627DBC"/>
    <w:rsid w:val="0063677E"/>
    <w:rsid w:val="0064009B"/>
    <w:rsid w:val="00641084"/>
    <w:rsid w:val="006622EA"/>
    <w:rsid w:val="00662803"/>
    <w:rsid w:val="00675361"/>
    <w:rsid w:val="006939DD"/>
    <w:rsid w:val="006942E1"/>
    <w:rsid w:val="006A6FC8"/>
    <w:rsid w:val="006C1F01"/>
    <w:rsid w:val="006D6FFA"/>
    <w:rsid w:val="006E1DF7"/>
    <w:rsid w:val="006E3DA6"/>
    <w:rsid w:val="006F68B1"/>
    <w:rsid w:val="00703389"/>
    <w:rsid w:val="0071564C"/>
    <w:rsid w:val="00720FF7"/>
    <w:rsid w:val="00726C6D"/>
    <w:rsid w:val="0072761D"/>
    <w:rsid w:val="00736D8A"/>
    <w:rsid w:val="00756A71"/>
    <w:rsid w:val="00775D30"/>
    <w:rsid w:val="0077797D"/>
    <w:rsid w:val="007A2C01"/>
    <w:rsid w:val="007B7A87"/>
    <w:rsid w:val="007B7EB4"/>
    <w:rsid w:val="007D3EE6"/>
    <w:rsid w:val="007E4E58"/>
    <w:rsid w:val="008070CF"/>
    <w:rsid w:val="00814019"/>
    <w:rsid w:val="008271EE"/>
    <w:rsid w:val="008557A3"/>
    <w:rsid w:val="008561DE"/>
    <w:rsid w:val="00870388"/>
    <w:rsid w:val="00870745"/>
    <w:rsid w:val="00871B47"/>
    <w:rsid w:val="00871F9B"/>
    <w:rsid w:val="00875652"/>
    <w:rsid w:val="00887DC0"/>
    <w:rsid w:val="00893821"/>
    <w:rsid w:val="0089398E"/>
    <w:rsid w:val="008965ED"/>
    <w:rsid w:val="008A204C"/>
    <w:rsid w:val="008A281E"/>
    <w:rsid w:val="008A3B3D"/>
    <w:rsid w:val="008B2613"/>
    <w:rsid w:val="008C0821"/>
    <w:rsid w:val="008C2B2D"/>
    <w:rsid w:val="008C6BCB"/>
    <w:rsid w:val="008D4EF3"/>
    <w:rsid w:val="008E45AF"/>
    <w:rsid w:val="00907CD3"/>
    <w:rsid w:val="009159E8"/>
    <w:rsid w:val="0091776E"/>
    <w:rsid w:val="009259C7"/>
    <w:rsid w:val="00930DA2"/>
    <w:rsid w:val="00937BDF"/>
    <w:rsid w:val="0095415B"/>
    <w:rsid w:val="00962D56"/>
    <w:rsid w:val="009736CC"/>
    <w:rsid w:val="00974D84"/>
    <w:rsid w:val="00984BEE"/>
    <w:rsid w:val="009A2DBB"/>
    <w:rsid w:val="009B0645"/>
    <w:rsid w:val="009B4513"/>
    <w:rsid w:val="009B5107"/>
    <w:rsid w:val="009B6476"/>
    <w:rsid w:val="009C1B1A"/>
    <w:rsid w:val="009D2176"/>
    <w:rsid w:val="009D2294"/>
    <w:rsid w:val="009D5E69"/>
    <w:rsid w:val="009E6E90"/>
    <w:rsid w:val="009E7F18"/>
    <w:rsid w:val="009F4974"/>
    <w:rsid w:val="009F591C"/>
    <w:rsid w:val="00A11E3D"/>
    <w:rsid w:val="00A2395A"/>
    <w:rsid w:val="00A55E17"/>
    <w:rsid w:val="00A61267"/>
    <w:rsid w:val="00A700F2"/>
    <w:rsid w:val="00A72344"/>
    <w:rsid w:val="00A83B6F"/>
    <w:rsid w:val="00AA34EE"/>
    <w:rsid w:val="00AA4FDB"/>
    <w:rsid w:val="00AB4C38"/>
    <w:rsid w:val="00AD011C"/>
    <w:rsid w:val="00AD1818"/>
    <w:rsid w:val="00AF30C5"/>
    <w:rsid w:val="00AF3485"/>
    <w:rsid w:val="00B00A9C"/>
    <w:rsid w:val="00B0248D"/>
    <w:rsid w:val="00B0298F"/>
    <w:rsid w:val="00B0327A"/>
    <w:rsid w:val="00B17D44"/>
    <w:rsid w:val="00B221D9"/>
    <w:rsid w:val="00B2500B"/>
    <w:rsid w:val="00B70188"/>
    <w:rsid w:val="00B86E79"/>
    <w:rsid w:val="00B91C86"/>
    <w:rsid w:val="00B93DD5"/>
    <w:rsid w:val="00BC0169"/>
    <w:rsid w:val="00BD1FB5"/>
    <w:rsid w:val="00BD7167"/>
    <w:rsid w:val="00BE7748"/>
    <w:rsid w:val="00BF2DD0"/>
    <w:rsid w:val="00C02158"/>
    <w:rsid w:val="00C03D58"/>
    <w:rsid w:val="00C107F8"/>
    <w:rsid w:val="00C142F1"/>
    <w:rsid w:val="00C353AD"/>
    <w:rsid w:val="00C73D21"/>
    <w:rsid w:val="00C9759E"/>
    <w:rsid w:val="00CA4DCE"/>
    <w:rsid w:val="00CB490A"/>
    <w:rsid w:val="00CC44B9"/>
    <w:rsid w:val="00CC57DB"/>
    <w:rsid w:val="00CD2FF0"/>
    <w:rsid w:val="00CD4398"/>
    <w:rsid w:val="00CE2553"/>
    <w:rsid w:val="00CE4052"/>
    <w:rsid w:val="00D051D4"/>
    <w:rsid w:val="00D13600"/>
    <w:rsid w:val="00D16DFC"/>
    <w:rsid w:val="00D20ED6"/>
    <w:rsid w:val="00D27B28"/>
    <w:rsid w:val="00D331B8"/>
    <w:rsid w:val="00D365E6"/>
    <w:rsid w:val="00D44EC2"/>
    <w:rsid w:val="00D55172"/>
    <w:rsid w:val="00D603C3"/>
    <w:rsid w:val="00D631E9"/>
    <w:rsid w:val="00D64442"/>
    <w:rsid w:val="00D719EA"/>
    <w:rsid w:val="00DC0685"/>
    <w:rsid w:val="00DD5765"/>
    <w:rsid w:val="00DE2C98"/>
    <w:rsid w:val="00E138A0"/>
    <w:rsid w:val="00E200B5"/>
    <w:rsid w:val="00E21A88"/>
    <w:rsid w:val="00E23D19"/>
    <w:rsid w:val="00E32CB7"/>
    <w:rsid w:val="00E472A4"/>
    <w:rsid w:val="00E647E0"/>
    <w:rsid w:val="00E65CB3"/>
    <w:rsid w:val="00E70F75"/>
    <w:rsid w:val="00E81F18"/>
    <w:rsid w:val="00EB5B68"/>
    <w:rsid w:val="00ED078A"/>
    <w:rsid w:val="00F01898"/>
    <w:rsid w:val="00F15D55"/>
    <w:rsid w:val="00F17A39"/>
    <w:rsid w:val="00F21F7F"/>
    <w:rsid w:val="00F2454A"/>
    <w:rsid w:val="00F24918"/>
    <w:rsid w:val="00F277B3"/>
    <w:rsid w:val="00F35924"/>
    <w:rsid w:val="00F504AC"/>
    <w:rsid w:val="00F56E09"/>
    <w:rsid w:val="00F67374"/>
    <w:rsid w:val="00F67AA0"/>
    <w:rsid w:val="00F75158"/>
    <w:rsid w:val="00F83516"/>
    <w:rsid w:val="00F91E7C"/>
    <w:rsid w:val="00F9252D"/>
    <w:rsid w:val="00F94454"/>
    <w:rsid w:val="00FA5496"/>
    <w:rsid w:val="00FB7D2B"/>
    <w:rsid w:val="00FC0864"/>
    <w:rsid w:val="00FE67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0E0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77797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8E45AF"/>
    <w:pPr>
      <w:jc w:val="center"/>
    </w:pPr>
    <w:rPr>
      <w:noProof/>
    </w:rPr>
  </w:style>
  <w:style w:type="character" w:customStyle="1" w:styleId="EndNoteBibliographyTitleChar">
    <w:name w:val="EndNote Bibliography Title Char"/>
    <w:basedOn w:val="Heading1Char"/>
    <w:link w:val="EndNoteBibliographyTitle"/>
    <w:rsid w:val="008E45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E45AF"/>
    <w:rPr>
      <w:noProof/>
    </w:rPr>
  </w:style>
  <w:style w:type="character" w:customStyle="1" w:styleId="EndNoteBibliographyChar">
    <w:name w:val="EndNote Bibliography Char"/>
    <w:basedOn w:val="Heading1Char"/>
    <w:link w:val="EndNoteBibliography"/>
    <w:rsid w:val="008E45A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77797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8E45AF"/>
    <w:pPr>
      <w:jc w:val="center"/>
    </w:pPr>
    <w:rPr>
      <w:noProof/>
    </w:rPr>
  </w:style>
  <w:style w:type="character" w:customStyle="1" w:styleId="EndNoteBibliographyTitleChar">
    <w:name w:val="EndNote Bibliography Title Char"/>
    <w:basedOn w:val="Heading1Char"/>
    <w:link w:val="EndNoteBibliographyTitle"/>
    <w:rsid w:val="008E45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E45AF"/>
    <w:rPr>
      <w:noProof/>
    </w:rPr>
  </w:style>
  <w:style w:type="character" w:customStyle="1" w:styleId="EndNoteBibliographyChar">
    <w:name w:val="EndNote Bibliography Char"/>
    <w:basedOn w:val="Heading1Char"/>
    <w:link w:val="EndNoteBibliography"/>
    <w:rsid w:val="008E45A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child-soldiers.org/global_report_reader.php?id=562"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twoboatsschool.org/images/Ascension_Island_Education_Policy_Oct_2010.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ia.gov/library/publications/the-world-factbook/geos/sh.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legislation.gov.uk/uksi/2009/1751/made/data.pdf" TargetMode="External"/><Relationship Id="rId20" Type="http://schemas.openxmlformats.org/officeDocument/2006/relationships/hyperlink" Target="http://www.sainthelena.gov.sh/data/files/resources/559/Education-Ordinanc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ainthelena.gov.sh/wp-content/uploads/2013/01/Welfare-of-Children-Ord-310712.pdf"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legislation.gov.uk/ukpga/2006/52/content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ndependent.co.uk/news/uk/home-news/one-in-six-recruits-to-army-is-aged-16-22904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1351-C728-4036-9D77-9A292E07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4</cp:revision>
  <cp:lastPrinted>2014-02-28T20:02:00Z</cp:lastPrinted>
  <dcterms:created xsi:type="dcterms:W3CDTF">2014-08-28T15:11:00Z</dcterms:created>
  <dcterms:modified xsi:type="dcterms:W3CDTF">2014-09-22T15:10:00Z</dcterms:modified>
</cp:coreProperties>
</file>