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4D22EB31" w14:textId="77777777" w:rsidR="00F9252D" w:rsidRPr="0097466D" w:rsidRDefault="00706823" w:rsidP="00F9252D">
          <w:pPr>
            <w:pStyle w:val="Heading1"/>
            <w:pBdr>
              <w:bottom w:val="single" w:sz="4" w:space="1" w:color="auto"/>
            </w:pBdr>
            <w:spacing w:before="0" w:after="0"/>
            <w:rPr>
              <w:rFonts w:asciiTheme="minorHAnsi" w:hAnsiTheme="minorHAnsi" w:cstheme="minorHAnsi"/>
            </w:rPr>
          </w:pPr>
          <w:r w:rsidRPr="0097466D">
            <w:rPr>
              <w:rFonts w:asciiTheme="minorHAnsi" w:hAnsiTheme="minorHAnsi" w:cstheme="minorHAnsi"/>
            </w:rPr>
            <w:t>Anguilla</w:t>
          </w:r>
        </w:p>
        <w:p w14:paraId="4FA59FC6" w14:textId="77777777" w:rsidR="00F9252D" w:rsidRPr="0097466D" w:rsidRDefault="00706823" w:rsidP="00F9252D">
          <w:pPr>
            <w:pStyle w:val="Heading1"/>
            <w:spacing w:before="0" w:after="0"/>
            <w:rPr>
              <w:rFonts w:asciiTheme="minorHAnsi" w:hAnsiTheme="minorHAnsi" w:cstheme="minorHAnsi"/>
              <w:color w:val="215868" w:themeColor="accent5" w:themeShade="80"/>
              <w:sz w:val="24"/>
              <w:szCs w:val="24"/>
            </w:rPr>
          </w:pPr>
          <w:r w:rsidRPr="00737573">
            <w:rPr>
              <w:rFonts w:asciiTheme="minorHAnsi" w:hAnsiTheme="minorHAnsi" w:cstheme="minorHAnsi"/>
              <w:color w:val="215868" w:themeColor="accent5" w:themeShade="80"/>
              <w:sz w:val="24"/>
              <w:szCs w:val="24"/>
            </w:rPr>
            <w:t>Minimal Advancement</w:t>
          </w:r>
        </w:p>
        <w:p w14:paraId="1FEF5B21" w14:textId="77777777" w:rsidR="009B6476" w:rsidRPr="004C38F8" w:rsidRDefault="006D075F" w:rsidP="00756A71">
          <w:pPr>
            <w:rPr>
              <w:rFonts w:asciiTheme="minorHAnsi" w:hAnsiTheme="minorHAnsi" w:cstheme="minorHAnsi"/>
              <w:b/>
              <w:bCs/>
              <w:kern w:val="32"/>
              <w:sz w:val="28"/>
              <w:szCs w:val="28"/>
            </w:rPr>
          </w:pPr>
        </w:p>
      </w:sdtContent>
    </w:sdt>
    <w:p w14:paraId="3C87BF8E" w14:textId="24CA268E" w:rsidR="007874EB" w:rsidRPr="0097466D" w:rsidRDefault="0001514F" w:rsidP="00756A71">
      <w:pPr>
        <w:rPr>
          <w:rFonts w:asciiTheme="minorHAnsi" w:hAnsiTheme="minorHAnsi"/>
          <w:sz w:val="22"/>
          <w:szCs w:val="22"/>
        </w:rPr>
      </w:pPr>
      <w:r>
        <w:rPr>
          <w:rFonts w:asciiTheme="minorHAnsi" w:hAnsiTheme="minorHAnsi"/>
          <w:sz w:val="22"/>
          <w:szCs w:val="22"/>
        </w:rPr>
        <w:t>In 2014</w:t>
      </w:r>
      <w:r w:rsidR="003C0A78" w:rsidRPr="0097466D">
        <w:rPr>
          <w:rFonts w:asciiTheme="minorHAnsi" w:hAnsiTheme="minorHAnsi"/>
          <w:sz w:val="22"/>
          <w:szCs w:val="22"/>
        </w:rPr>
        <w:t>, Anguilla made a minimal advancement in efforts to eliminate the worst forms of child labor</w:t>
      </w:r>
      <w:r w:rsidR="005708FD" w:rsidRPr="0097466D">
        <w:rPr>
          <w:rFonts w:asciiTheme="minorHAnsi" w:hAnsiTheme="minorHAnsi"/>
          <w:sz w:val="22"/>
          <w:szCs w:val="22"/>
        </w:rPr>
        <w:t xml:space="preserve">. </w:t>
      </w:r>
      <w:r w:rsidR="007874EB" w:rsidRPr="0097466D">
        <w:rPr>
          <w:rFonts w:asciiTheme="minorHAnsi" w:hAnsiTheme="minorHAnsi"/>
          <w:sz w:val="22"/>
          <w:szCs w:val="22"/>
        </w:rPr>
        <w:t xml:space="preserve">During the reporting period, </w:t>
      </w:r>
      <w:r w:rsidR="00BE466F">
        <w:rPr>
          <w:rFonts w:asciiTheme="minorHAnsi" w:hAnsiTheme="minorHAnsi"/>
          <w:sz w:val="22"/>
          <w:szCs w:val="22"/>
        </w:rPr>
        <w:t xml:space="preserve">the </w:t>
      </w:r>
      <w:r w:rsidR="00333ADC">
        <w:rPr>
          <w:rFonts w:asciiTheme="minorHAnsi" w:hAnsiTheme="minorHAnsi"/>
          <w:sz w:val="22"/>
          <w:szCs w:val="22"/>
        </w:rPr>
        <w:t xml:space="preserve">Government participated in the </w:t>
      </w:r>
      <w:r w:rsidR="00333ADC" w:rsidRPr="00333ADC">
        <w:rPr>
          <w:rFonts w:asciiTheme="minorHAnsi" w:hAnsiTheme="minorHAnsi"/>
          <w:sz w:val="22"/>
          <w:szCs w:val="22"/>
        </w:rPr>
        <w:t>Child Safeguarding in the Overseas Territories Regional Project</w:t>
      </w:r>
      <w:r w:rsidR="00333ADC">
        <w:rPr>
          <w:rFonts w:asciiTheme="minorHAnsi" w:hAnsiTheme="minorHAnsi"/>
          <w:sz w:val="22"/>
          <w:szCs w:val="22"/>
        </w:rPr>
        <w:t xml:space="preserve">, a project designed by the </w:t>
      </w:r>
      <w:r w:rsidR="00333ADC" w:rsidRPr="00333ADC">
        <w:rPr>
          <w:rFonts w:asciiTheme="minorHAnsi" w:hAnsiTheme="minorHAnsi"/>
          <w:sz w:val="22"/>
          <w:szCs w:val="22"/>
        </w:rPr>
        <w:t xml:space="preserve">United Kingdom’s Department for International Development </w:t>
      </w:r>
      <w:r w:rsidR="00333ADC">
        <w:rPr>
          <w:rFonts w:asciiTheme="minorHAnsi" w:hAnsiTheme="minorHAnsi"/>
          <w:sz w:val="22"/>
          <w:szCs w:val="22"/>
        </w:rPr>
        <w:t xml:space="preserve">and UNICEF to increase the Government’s capacity to address child protection issues. The Government also signed the </w:t>
      </w:r>
      <w:r w:rsidR="00333ADC" w:rsidRPr="00333ADC">
        <w:rPr>
          <w:rFonts w:asciiTheme="minorHAnsi" w:hAnsiTheme="minorHAnsi"/>
          <w:sz w:val="22"/>
          <w:szCs w:val="22"/>
        </w:rPr>
        <w:t>Inter-Agency Child Protection Protocol</w:t>
      </w:r>
      <w:r w:rsidR="00333ADC">
        <w:rPr>
          <w:rFonts w:asciiTheme="minorHAnsi" w:hAnsiTheme="minorHAnsi"/>
          <w:sz w:val="22"/>
          <w:szCs w:val="22"/>
        </w:rPr>
        <w:t xml:space="preserve"> to facilitate interagency collaboration on child protection issues. </w:t>
      </w:r>
      <w:r w:rsidR="00C60283">
        <w:rPr>
          <w:rFonts w:asciiTheme="minorHAnsi" w:hAnsiTheme="minorHAnsi"/>
          <w:sz w:val="22"/>
          <w:szCs w:val="22"/>
        </w:rPr>
        <w:t>However, although the problem does not appear to be widespread, children in Anguilla are engaged in the worst forms of child labor,</w:t>
      </w:r>
      <w:r w:rsidR="00AC3E2C">
        <w:rPr>
          <w:rFonts w:asciiTheme="minorHAnsi" w:hAnsiTheme="minorHAnsi"/>
          <w:sz w:val="22"/>
          <w:szCs w:val="22"/>
        </w:rPr>
        <w:t xml:space="preserve"> </w:t>
      </w:r>
      <w:r w:rsidR="00AF5AC8">
        <w:rPr>
          <w:rFonts w:asciiTheme="minorHAnsi" w:hAnsiTheme="minorHAnsi"/>
          <w:sz w:val="22"/>
          <w:szCs w:val="22"/>
        </w:rPr>
        <w:t>specifically</w:t>
      </w:r>
      <w:r w:rsidR="00C60283" w:rsidRPr="00F51342">
        <w:rPr>
          <w:rFonts w:asciiTheme="minorHAnsi" w:hAnsiTheme="minorHAnsi"/>
          <w:sz w:val="22"/>
          <w:szCs w:val="22"/>
        </w:rPr>
        <w:t xml:space="preserve"> in </w:t>
      </w:r>
      <w:r w:rsidR="00234C9C" w:rsidRPr="0097466D">
        <w:rPr>
          <w:rFonts w:asciiTheme="minorHAnsi" w:hAnsiTheme="minorHAnsi"/>
          <w:sz w:val="22"/>
          <w:szCs w:val="22"/>
        </w:rPr>
        <w:t>commercial sexual exploitation. T</w:t>
      </w:r>
      <w:r w:rsidR="00AD79E0" w:rsidRPr="0097466D">
        <w:rPr>
          <w:rFonts w:asciiTheme="minorHAnsi" w:hAnsiTheme="minorHAnsi"/>
          <w:sz w:val="22"/>
          <w:szCs w:val="22"/>
        </w:rPr>
        <w:t xml:space="preserve">he </w:t>
      </w:r>
      <w:r w:rsidR="00A85D9B">
        <w:rPr>
          <w:rFonts w:asciiTheme="minorHAnsi" w:hAnsiTheme="minorHAnsi"/>
          <w:sz w:val="22"/>
          <w:szCs w:val="22"/>
        </w:rPr>
        <w:t xml:space="preserve">law in Anguilla does not appear to prohibit children ages 14 to 18 from engaging in dangerous work or </w:t>
      </w:r>
      <w:r w:rsidR="00333ADC">
        <w:rPr>
          <w:rFonts w:asciiTheme="minorHAnsi" w:hAnsiTheme="minorHAnsi"/>
          <w:sz w:val="22"/>
          <w:szCs w:val="22"/>
        </w:rPr>
        <w:t>provide</w:t>
      </w:r>
      <w:r w:rsidR="00A85D9B">
        <w:rPr>
          <w:rFonts w:asciiTheme="minorHAnsi" w:hAnsiTheme="minorHAnsi"/>
          <w:sz w:val="22"/>
          <w:szCs w:val="22"/>
        </w:rPr>
        <w:t xml:space="preserve"> a comprehensive list of hazardous occupations prohibited to children. The Government also </w:t>
      </w:r>
      <w:r w:rsidR="00AD79E0" w:rsidRPr="0097466D">
        <w:rPr>
          <w:rFonts w:asciiTheme="minorHAnsi" w:hAnsiTheme="minorHAnsi"/>
          <w:sz w:val="22"/>
          <w:szCs w:val="22"/>
        </w:rPr>
        <w:t>lacks a developed framework and targeted programs that address the commercial s</w:t>
      </w:r>
      <w:r w:rsidR="00C60283">
        <w:rPr>
          <w:rFonts w:asciiTheme="minorHAnsi" w:hAnsiTheme="minorHAnsi"/>
          <w:sz w:val="22"/>
          <w:szCs w:val="22"/>
        </w:rPr>
        <w:t>exual exploitation of children.</w:t>
      </w:r>
    </w:p>
    <w:p w14:paraId="3ECC77C3" w14:textId="77777777" w:rsidR="003265B5" w:rsidRPr="0097466D" w:rsidRDefault="003265B5" w:rsidP="00756A71">
      <w:pPr>
        <w:rPr>
          <w:rFonts w:asciiTheme="minorHAnsi" w:hAnsiTheme="minorHAnsi" w:cstheme="minorHAnsi"/>
          <w:sz w:val="22"/>
          <w:szCs w:val="22"/>
        </w:rPr>
      </w:pPr>
    </w:p>
    <w:p w14:paraId="440417EF"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Prevalence and Sectoral Distribution of Child Labor</w:t>
      </w:r>
    </w:p>
    <w:p w14:paraId="6C170776" w14:textId="77777777" w:rsidR="009B6476" w:rsidRPr="0097466D" w:rsidRDefault="009B6476" w:rsidP="00756A71">
      <w:pPr>
        <w:rPr>
          <w:rFonts w:asciiTheme="minorHAnsi" w:hAnsiTheme="minorHAnsi" w:cstheme="minorHAnsi"/>
          <w:sz w:val="22"/>
          <w:szCs w:val="22"/>
        </w:rPr>
      </w:pPr>
    </w:p>
    <w:p w14:paraId="4A861953" w14:textId="7D1BB4B9" w:rsidR="009B6476" w:rsidRPr="0097466D" w:rsidRDefault="00C32B0F" w:rsidP="00756A71">
      <w:pPr>
        <w:rPr>
          <w:rFonts w:asciiTheme="minorHAnsi" w:hAnsiTheme="minorHAnsi" w:cstheme="minorHAnsi"/>
          <w:sz w:val="22"/>
          <w:szCs w:val="22"/>
        </w:rPr>
      </w:pPr>
      <w:r>
        <w:rPr>
          <w:rFonts w:asciiTheme="minorHAnsi" w:hAnsiTheme="minorHAnsi"/>
          <w:sz w:val="22"/>
          <w:szCs w:val="22"/>
        </w:rPr>
        <w:t xml:space="preserve">Although the problem does not appear to be widespread, children </w:t>
      </w:r>
      <w:r w:rsidR="00333ADC">
        <w:rPr>
          <w:rFonts w:asciiTheme="minorHAnsi" w:hAnsiTheme="minorHAnsi"/>
          <w:sz w:val="22"/>
          <w:szCs w:val="22"/>
        </w:rPr>
        <w:t xml:space="preserve">in Anguilla </w:t>
      </w:r>
      <w:r>
        <w:rPr>
          <w:rFonts w:asciiTheme="minorHAnsi" w:hAnsiTheme="minorHAnsi"/>
          <w:sz w:val="22"/>
          <w:szCs w:val="22"/>
        </w:rPr>
        <w:t xml:space="preserve">are engaged in the worst forms of child labor, </w:t>
      </w:r>
      <w:r w:rsidR="00AF5AC8">
        <w:rPr>
          <w:rFonts w:asciiTheme="minorHAnsi" w:hAnsiTheme="minorHAnsi"/>
          <w:sz w:val="22"/>
          <w:szCs w:val="22"/>
        </w:rPr>
        <w:t>specifically</w:t>
      </w:r>
      <w:r w:rsidR="00AF5AC8" w:rsidRPr="00F51342">
        <w:rPr>
          <w:rFonts w:asciiTheme="minorHAnsi" w:hAnsiTheme="minorHAnsi"/>
          <w:sz w:val="22"/>
          <w:szCs w:val="22"/>
        </w:rPr>
        <w:t xml:space="preserve"> </w:t>
      </w:r>
      <w:r w:rsidRPr="00F51342">
        <w:rPr>
          <w:rFonts w:asciiTheme="minorHAnsi" w:hAnsiTheme="minorHAnsi"/>
          <w:sz w:val="22"/>
          <w:szCs w:val="22"/>
        </w:rPr>
        <w:t>in</w:t>
      </w:r>
      <w:r w:rsidR="00333ADC">
        <w:rPr>
          <w:rFonts w:asciiTheme="minorHAnsi" w:hAnsiTheme="minorHAnsi"/>
          <w:sz w:val="22"/>
          <w:szCs w:val="22"/>
        </w:rPr>
        <w:t xml:space="preserve"> commercial sexual exploitation</w:t>
      </w:r>
      <w:r w:rsidR="002E4C29" w:rsidRPr="0097466D">
        <w:rPr>
          <w:rFonts w:asciiTheme="minorHAnsi" w:hAnsiTheme="minorHAnsi"/>
          <w:sz w:val="22"/>
          <w:szCs w:val="22"/>
        </w:rPr>
        <w:t>.</w:t>
      </w:r>
      <w:r w:rsidR="00B25948" w:rsidRPr="0097466D">
        <w:rPr>
          <w:rFonts w:asciiTheme="minorHAnsi" w:hAnsiTheme="minorHAnsi"/>
          <w:sz w:val="22"/>
          <w:szCs w:val="22"/>
        </w:rPr>
        <w:fldChar w:fldCharType="begin"/>
      </w:r>
      <w:r w:rsidR="007712FE">
        <w:rPr>
          <w:rFonts w:asciiTheme="minorHAnsi" w:hAnsiTheme="minorHAnsi"/>
          <w:sz w:val="22"/>
          <w:szCs w:val="22"/>
        </w:rPr>
        <w:instrText xml:space="preserve"> ADDIN EN.CITE &lt;EndNote&gt;&lt;Cite&gt;&lt;Author&gt;U.S. Department of State&lt;/Author&gt;&lt;Year&gt;April 19, 2013&lt;/Year&gt;&lt;RecNum&gt;214&lt;/RecNum&gt;&lt;DisplayText&gt;(1, 2)&lt;/DisplayText&gt;&lt;record&gt;&lt;rec-number&gt;214&lt;/rec-number&gt;&lt;foreign-keys&gt;&lt;key app="EN" db-id="v2a9fad08rxfa4e59sg5wp0ktp2dsfwed0x9"&gt;214&lt;/key&gt;&lt;/foreign-keys&gt;&lt;ref-type name="Book Section"&gt;5&lt;/ref-type&gt;&lt;contributors&gt;&lt;authors&gt;&lt;author&gt;U.S. Department of State,&lt;/author&gt;&lt;/authors&gt;&lt;/contributors&gt;&lt;titles&gt;&lt;title&gt;United Kingdom&lt;/title&gt;&lt;secondary-title&gt;Country Reports on Human Rights Practices- 2012&lt;/secondary-title&gt;&lt;/titles&gt;&lt;keywords&gt;&lt;keyword&gt;Anguilla&lt;/keyword&gt;&lt;/keywords&gt;&lt;dates&gt;&lt;year&gt;April 19, 2013&lt;/year&gt;&lt;/dates&gt;&lt;pub-location&gt;Washington DC&lt;/pub-location&gt;&lt;urls&gt;&lt;related-urls&gt;&lt;url&gt;http://www.state.gov/documents/organization/204562.pdf&lt;/url&gt;&lt;/related-urls&gt;&lt;/urls&gt;&lt;/record&gt;&lt;/Cite&gt;&lt;Cite&gt;&lt;Author&gt;U.S. Department of State&lt;/Author&gt;&lt;Year&gt;June 19, 2013&lt;/Year&gt;&lt;RecNum&gt;300&lt;/RecNum&gt;&lt;record&gt;&lt;rec-number&gt;300&lt;/rec-number&gt;&lt;foreign-keys&gt;&lt;key app="EN" db-id="v2a9fad08rxfa4e59sg5wp0ktp2dsfwed0x9"&gt;300&lt;/key&gt;&lt;/foreign-keys&gt;&lt;ref-type name="Book Section"&gt;5&lt;/ref-type&gt;&lt;contributors&gt;&lt;authors&gt;&lt;author&gt;U.S. Department of State,&lt;/author&gt;&lt;/authors&gt;&lt;/contributors&gt;&lt;titles&gt;&lt;title&gt;Overseas Territories of the United Kingdom&lt;/title&gt;&lt;secondary-title&gt;Trafficking in Persons Report- 2013&lt;/secondary-title&gt;&lt;/titles&gt;&lt;keywords&gt;&lt;keyword&gt;Anguilla&lt;/keyword&gt;&lt;/keywords&gt;&lt;dates&gt;&lt;year&gt;June 19, 2013&lt;/year&gt;&lt;/dates&gt;&lt;pub-location&gt;Washington, DC&lt;/pub-location&gt;&lt;urls&gt;&lt;related-urls&gt;&lt;url&gt;http://www.state.gov/documents/organization/210742.pdf&lt;/url&gt;&lt;/related-urls&gt;&lt;/urls&gt;&lt;/record&gt;&lt;/Cite&gt;&lt;/EndNote&gt;</w:instrText>
      </w:r>
      <w:r w:rsidR="00B25948" w:rsidRPr="0097466D">
        <w:rPr>
          <w:rFonts w:asciiTheme="minorHAnsi" w:hAnsiTheme="minorHAnsi"/>
          <w:sz w:val="22"/>
          <w:szCs w:val="22"/>
        </w:rPr>
        <w:fldChar w:fldCharType="separate"/>
      </w:r>
      <w:r w:rsidR="007712FE">
        <w:rPr>
          <w:rFonts w:asciiTheme="minorHAnsi" w:hAnsiTheme="minorHAnsi"/>
          <w:noProof/>
          <w:sz w:val="22"/>
          <w:szCs w:val="22"/>
        </w:rPr>
        <w:t>(</w:t>
      </w:r>
      <w:hyperlink w:anchor="_ENREF_1" w:tooltip="U.S. Department of State, April 19, 2013 #214" w:history="1">
        <w:r w:rsidR="003F075E">
          <w:rPr>
            <w:rFonts w:asciiTheme="minorHAnsi" w:hAnsiTheme="minorHAnsi"/>
            <w:noProof/>
            <w:sz w:val="22"/>
            <w:szCs w:val="22"/>
          </w:rPr>
          <w:t>1</w:t>
        </w:r>
      </w:hyperlink>
      <w:r w:rsidR="007712FE">
        <w:rPr>
          <w:rFonts w:asciiTheme="minorHAnsi" w:hAnsiTheme="minorHAnsi"/>
          <w:noProof/>
          <w:sz w:val="22"/>
          <w:szCs w:val="22"/>
        </w:rPr>
        <w:t xml:space="preserve">, </w:t>
      </w:r>
      <w:hyperlink w:anchor="_ENREF_2" w:tooltip="U.S. Department of State, June 19, 2013 #300" w:history="1">
        <w:r w:rsidR="003F075E">
          <w:rPr>
            <w:rFonts w:asciiTheme="minorHAnsi" w:hAnsiTheme="minorHAnsi"/>
            <w:noProof/>
            <w:sz w:val="22"/>
            <w:szCs w:val="22"/>
          </w:rPr>
          <w:t>2</w:t>
        </w:r>
      </w:hyperlink>
      <w:r w:rsidR="007712FE">
        <w:rPr>
          <w:rFonts w:asciiTheme="minorHAnsi" w:hAnsiTheme="minorHAnsi"/>
          <w:noProof/>
          <w:sz w:val="22"/>
          <w:szCs w:val="22"/>
        </w:rPr>
        <w:t>)</w:t>
      </w:r>
      <w:r w:rsidR="00B25948" w:rsidRPr="0097466D">
        <w:rPr>
          <w:rFonts w:asciiTheme="minorHAnsi" w:hAnsiTheme="minorHAnsi"/>
          <w:sz w:val="22"/>
          <w:szCs w:val="22"/>
        </w:rPr>
        <w:fldChar w:fldCharType="end"/>
      </w:r>
      <w:r w:rsidR="00153B32" w:rsidRPr="0097466D">
        <w:rPr>
          <w:rFonts w:asciiTheme="minorHAnsi" w:hAnsiTheme="minorHAnsi"/>
          <w:sz w:val="22"/>
          <w:szCs w:val="22"/>
        </w:rPr>
        <w:t xml:space="preserve"> </w:t>
      </w:r>
      <w:r w:rsidR="001E1248" w:rsidRPr="0097466D">
        <w:rPr>
          <w:rFonts w:asciiTheme="minorHAnsi" w:hAnsiTheme="minorHAnsi"/>
          <w:sz w:val="22"/>
          <w:szCs w:val="22"/>
        </w:rPr>
        <w:t>Table 1 provides key indicators on children’s work and education in Anguilla. Data on some of these indicators are not available from the sources used in this report.</w:t>
      </w:r>
    </w:p>
    <w:p w14:paraId="15866EE1" w14:textId="77777777" w:rsidR="009B6476" w:rsidRPr="0097466D" w:rsidRDefault="009B6476" w:rsidP="00756A71">
      <w:pPr>
        <w:rPr>
          <w:rFonts w:asciiTheme="minorHAnsi" w:hAnsiTheme="minorHAnsi" w:cstheme="minorHAnsi"/>
          <w:sz w:val="22"/>
          <w:szCs w:val="22"/>
        </w:rPr>
      </w:pPr>
    </w:p>
    <w:p w14:paraId="61586C87" w14:textId="77777777" w:rsidR="00404996" w:rsidRPr="00C255DF" w:rsidRDefault="00B25948" w:rsidP="00404996">
      <w:pPr>
        <w:rPr>
          <w:rFonts w:asciiTheme="minorHAnsi" w:hAnsiTheme="minorHAnsi" w:cstheme="minorHAnsi"/>
          <w:b/>
          <w:sz w:val="22"/>
          <w:szCs w:val="22"/>
        </w:rPr>
      </w:pPr>
      <w:proofErr w:type="gramStart"/>
      <w:r w:rsidRPr="00C255DF">
        <w:rPr>
          <w:rFonts w:asciiTheme="minorHAnsi" w:hAnsiTheme="minorHAnsi" w:cstheme="minorHAnsi"/>
          <w:b/>
          <w:sz w:val="22"/>
          <w:szCs w:val="22"/>
        </w:rPr>
        <w:t>Table 1.</w:t>
      </w:r>
      <w:proofErr w:type="gramEnd"/>
      <w:r w:rsidRPr="00C255DF">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04996" w:rsidRPr="0097466D" w14:paraId="6F32684A"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485920"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Working children, ages 5 to 14:</w:t>
            </w:r>
          </w:p>
        </w:tc>
        <w:tc>
          <w:tcPr>
            <w:tcW w:w="1440" w:type="dxa"/>
            <w:tcBorders>
              <w:top w:val="single" w:sz="4" w:space="0" w:color="auto"/>
              <w:left w:val="single" w:sz="4" w:space="0" w:color="auto"/>
              <w:bottom w:val="single" w:sz="4" w:space="0" w:color="auto"/>
              <w:right w:val="single" w:sz="4" w:space="0" w:color="auto"/>
            </w:tcBorders>
          </w:tcPr>
          <w:p w14:paraId="2A8FF18D"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6B474DC1"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BD7D651"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245CFF2"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3CD4CF00"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7ED2F6"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16FE5F0"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2B672FDE"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161049"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87BAB4B"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78.7</w:t>
            </w:r>
          </w:p>
        </w:tc>
      </w:tr>
    </w:tbl>
    <w:p w14:paraId="30A42666" w14:textId="0EF342AE" w:rsidR="00404996" w:rsidRPr="0097466D" w:rsidRDefault="00404996" w:rsidP="00756A71">
      <w:pPr>
        <w:rPr>
          <w:rFonts w:asciiTheme="minorHAnsi" w:hAnsiTheme="minorHAnsi" w:cstheme="minorHAnsi"/>
          <w:sz w:val="20"/>
          <w:szCs w:val="20"/>
        </w:rPr>
      </w:pPr>
      <w:r w:rsidRPr="0097466D">
        <w:rPr>
          <w:rFonts w:asciiTheme="minorHAnsi" w:hAnsiTheme="minorHAnsi" w:cstheme="minorHAnsi"/>
          <w:i/>
          <w:sz w:val="20"/>
          <w:szCs w:val="20"/>
        </w:rPr>
        <w:t>Source for primary completion rate: Data from 2008, published by UNESCO Institute for Statistics, 201</w:t>
      </w:r>
      <w:r w:rsidR="00D96826">
        <w:rPr>
          <w:rFonts w:asciiTheme="minorHAnsi" w:hAnsiTheme="minorHAnsi" w:cstheme="minorHAnsi"/>
          <w:i/>
          <w:sz w:val="20"/>
          <w:szCs w:val="20"/>
        </w:rPr>
        <w:t>5</w:t>
      </w:r>
      <w:r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&lt;EndNote&gt;&lt;Cite&gt;&lt;Author&gt;UNESCO Institute for Statistics&lt;/Author&gt;&lt;RecNum&gt;303&lt;/RecNum&gt;&lt;DisplayText&gt;(3)&lt;/DisplayText&gt;&lt;record&gt;&lt;rec-number&gt;303&lt;/rec-number&gt;&lt;foreign-keys&gt;&lt;key app="EN" db-id="v2a9fad08rxfa4e59sg5wp0ktp2dsfwed0x9"&gt;303&lt;/key&gt;&lt;/foreign-keys&gt;&lt;ref-type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Total.&lt;/title&gt;&lt;/titles&gt;&lt;keywords&gt;&lt;keyword&gt;Anguilla&lt;/keyword&gt;&lt;/keywords&gt;&lt;dates&gt;&lt;pub-dates&gt;&lt;date&gt;[accessed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3" w:tooltip="UNESCO Institute for Statistics,  #303" w:history="1">
        <w:r w:rsidR="003F075E">
          <w:rPr>
            <w:rFonts w:asciiTheme="minorHAnsi" w:hAnsiTheme="minorHAnsi" w:cstheme="minorHAnsi"/>
            <w:noProof/>
            <w:sz w:val="20"/>
            <w:szCs w:val="20"/>
          </w:rPr>
          <w:t>3</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p w14:paraId="2461ED39" w14:textId="4EE9AD77" w:rsidR="00404996" w:rsidRPr="0097466D" w:rsidRDefault="00D96826" w:rsidP="00756A71">
      <w:pPr>
        <w:rPr>
          <w:rFonts w:asciiTheme="minorHAnsi" w:hAnsiTheme="minorHAnsi" w:cstheme="minorHAnsi"/>
          <w:sz w:val="22"/>
          <w:szCs w:val="22"/>
        </w:rPr>
      </w:pPr>
      <w:r>
        <w:rPr>
          <w:rFonts w:asciiTheme="minorHAnsi" w:hAnsiTheme="minorHAnsi" w:cstheme="minorHAnsi"/>
          <w:i/>
          <w:sz w:val="20"/>
          <w:szCs w:val="20"/>
        </w:rPr>
        <w:t>Data were unavailable from</w:t>
      </w:r>
      <w:r w:rsidR="00404996" w:rsidRPr="0097466D">
        <w:rPr>
          <w:rFonts w:asciiTheme="minorHAnsi" w:hAnsiTheme="minorHAnsi" w:cstheme="minorHAnsi"/>
          <w:i/>
          <w:sz w:val="20"/>
          <w:szCs w:val="20"/>
        </w:rPr>
        <w:t xml:space="preserve"> Understanding Children’s Work Project’s analysis, 201</w:t>
      </w:r>
      <w:r>
        <w:rPr>
          <w:rFonts w:asciiTheme="minorHAnsi" w:hAnsiTheme="minorHAnsi" w:cstheme="minorHAnsi"/>
          <w:i/>
          <w:sz w:val="20"/>
          <w:szCs w:val="20"/>
        </w:rPr>
        <w:t>5</w:t>
      </w:r>
      <w:r w:rsidR="00404996"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&lt;EndNote&gt;&lt;Cite&gt;&lt;Author&gt;UCW&lt;/Author&gt;&lt;Year&gt;Analysis received January 16, 2015&lt;/Year&gt;&lt;RecNum&gt;302&lt;/RecNum&gt;&lt;DisplayText&gt;(4)&lt;/DisplayText&gt;&lt;record&gt;&lt;rec-number&gt;302&lt;/rec-number&gt;&lt;foreign-keys&gt;&lt;key app="EN" db-id="v2a9fad08rxfa4e59sg5wp0ktp2dsfwed0x9"&gt;302&lt;/key&gt;&lt;/foreign-keys&gt;&lt;ref-type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Surveys&lt;/title&gt;&lt;/titles&gt;&lt;keywords&gt;&lt;keyword&gt;Anguilla&lt;/keyword&gt;&lt;/keywords&gt;&lt;dates&gt;&lt;year&gt;Analysis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4" w:tooltip="UCW, Analysis received January 16, 2015 #302" w:history="1">
        <w:r w:rsidR="003F075E">
          <w:rPr>
            <w:rFonts w:asciiTheme="minorHAnsi" w:hAnsiTheme="minorHAnsi" w:cstheme="minorHAnsi"/>
            <w:noProof/>
            <w:sz w:val="20"/>
            <w:szCs w:val="20"/>
          </w:rPr>
          <w:t>4</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p w14:paraId="5BD67933" w14:textId="77777777" w:rsidR="00404996" w:rsidRPr="0097466D" w:rsidRDefault="00404996" w:rsidP="00756A71">
      <w:pPr>
        <w:rPr>
          <w:rFonts w:asciiTheme="minorHAnsi" w:hAnsiTheme="minorHAnsi" w:cstheme="minorHAnsi"/>
          <w:sz w:val="22"/>
          <w:szCs w:val="22"/>
        </w:rPr>
      </w:pPr>
    </w:p>
    <w:p w14:paraId="4DF47D08" w14:textId="77777777" w:rsidR="00821593" w:rsidRPr="0097466D" w:rsidRDefault="00821593" w:rsidP="00756A71">
      <w:pPr>
        <w:rPr>
          <w:rFonts w:asciiTheme="minorHAnsi" w:hAnsiTheme="minorHAnsi" w:cstheme="minorHAnsi"/>
          <w:sz w:val="22"/>
          <w:szCs w:val="22"/>
        </w:rPr>
      </w:pPr>
      <w:r w:rsidRPr="0097466D">
        <w:rPr>
          <w:rFonts w:asciiTheme="minorHAnsi" w:hAnsiTheme="minorHAnsi" w:cstheme="minorHAnsi"/>
          <w:sz w:val="22"/>
          <w:szCs w:val="22"/>
        </w:rPr>
        <w:t>Based on a review of available information, Table 2 provides an overview of children’s work by sector and activity.</w:t>
      </w:r>
    </w:p>
    <w:p w14:paraId="376D7E23" w14:textId="77777777" w:rsidR="00821593" w:rsidRPr="0097466D" w:rsidRDefault="00821593" w:rsidP="00756A71">
      <w:pPr>
        <w:rPr>
          <w:rFonts w:asciiTheme="minorHAnsi" w:hAnsiTheme="minorHAnsi" w:cstheme="minorHAnsi"/>
          <w:sz w:val="22"/>
          <w:szCs w:val="22"/>
        </w:rPr>
      </w:pPr>
    </w:p>
    <w:p w14:paraId="7E8CE392" w14:textId="77777777" w:rsidR="009B6476" w:rsidRPr="00C255DF" w:rsidRDefault="00B25948" w:rsidP="00756A71">
      <w:pPr>
        <w:rPr>
          <w:rFonts w:asciiTheme="minorHAnsi" w:hAnsiTheme="minorHAnsi" w:cstheme="minorHAnsi"/>
          <w:b/>
          <w:sz w:val="22"/>
          <w:szCs w:val="22"/>
        </w:rPr>
      </w:pPr>
      <w:proofErr w:type="gramStart"/>
      <w:r w:rsidRPr="00C255DF">
        <w:rPr>
          <w:rFonts w:asciiTheme="minorHAnsi" w:hAnsiTheme="minorHAnsi" w:cstheme="minorHAnsi"/>
          <w:b/>
          <w:sz w:val="22"/>
          <w:szCs w:val="22"/>
        </w:rPr>
        <w:t>Table 2.</w:t>
      </w:r>
      <w:proofErr w:type="gramEnd"/>
      <w:r w:rsidRPr="00C255D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97466D" w14:paraId="50D261E7" w14:textId="77777777" w:rsidTr="00D166F6">
        <w:trPr>
          <w:trHeight w:val="229"/>
        </w:trPr>
        <w:tc>
          <w:tcPr>
            <w:tcW w:w="2088" w:type="dxa"/>
            <w:shd w:val="clear" w:color="auto" w:fill="DAEEF3" w:themeFill="accent5" w:themeFillTint="33"/>
            <w:vAlign w:val="center"/>
          </w:tcPr>
          <w:p w14:paraId="7E035697" w14:textId="77777777" w:rsidR="00D20ED6" w:rsidRPr="0097466D" w:rsidRDefault="00D20ED6" w:rsidP="00756A71">
            <w:pPr>
              <w:rPr>
                <w:rFonts w:asciiTheme="minorHAnsi" w:hAnsiTheme="minorHAnsi" w:cstheme="minorHAnsi"/>
                <w:b/>
                <w:sz w:val="20"/>
                <w:szCs w:val="20"/>
              </w:rPr>
            </w:pPr>
            <w:r w:rsidRPr="0097466D">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11DD71D" w14:textId="77777777" w:rsidR="00D20ED6" w:rsidRPr="0097466D" w:rsidRDefault="00D20ED6" w:rsidP="00756A71">
            <w:pPr>
              <w:rPr>
                <w:rFonts w:asciiTheme="minorHAnsi" w:hAnsiTheme="minorHAnsi" w:cstheme="minorHAnsi"/>
                <w:b/>
                <w:sz w:val="20"/>
                <w:szCs w:val="20"/>
              </w:rPr>
            </w:pPr>
            <w:r w:rsidRPr="0097466D">
              <w:rPr>
                <w:rFonts w:asciiTheme="minorHAnsi" w:hAnsiTheme="minorHAnsi" w:cstheme="minorHAnsi"/>
                <w:b/>
                <w:sz w:val="20"/>
                <w:szCs w:val="20"/>
              </w:rPr>
              <w:t>Activity</w:t>
            </w:r>
          </w:p>
        </w:tc>
      </w:tr>
      <w:tr w:rsidR="00D20ED6" w:rsidRPr="0097466D" w14:paraId="04899609" w14:textId="77777777" w:rsidTr="00D166F6">
        <w:trPr>
          <w:trHeight w:val="287"/>
        </w:trPr>
        <w:tc>
          <w:tcPr>
            <w:tcW w:w="2088" w:type="dxa"/>
            <w:vAlign w:val="center"/>
          </w:tcPr>
          <w:p w14:paraId="3202CA1D" w14:textId="77777777" w:rsidR="00D20ED6" w:rsidRPr="0097466D" w:rsidRDefault="00ED078A" w:rsidP="00756A71">
            <w:pPr>
              <w:rPr>
                <w:rFonts w:asciiTheme="minorHAnsi" w:hAnsiTheme="minorHAnsi" w:cstheme="minorHAnsi"/>
                <w:sz w:val="20"/>
                <w:szCs w:val="20"/>
              </w:rPr>
            </w:pPr>
            <w:r w:rsidRPr="0097466D">
              <w:rPr>
                <w:rFonts w:asciiTheme="minorHAnsi" w:hAnsiTheme="minorHAnsi" w:cstheme="minorHAnsi"/>
                <w:sz w:val="20"/>
                <w:szCs w:val="20"/>
              </w:rPr>
              <w:t>Categorical Worst Forms of Child Labor</w:t>
            </w:r>
            <w:r w:rsidR="001E1248" w:rsidRPr="0097466D">
              <w:rPr>
                <w:rFonts w:asciiTheme="minorHAnsi" w:hAnsiTheme="minorHAnsi" w:cstheme="minorHAnsi"/>
                <w:bCs/>
                <w:sz w:val="20"/>
                <w:szCs w:val="20"/>
              </w:rPr>
              <w:t>‡</w:t>
            </w:r>
          </w:p>
        </w:tc>
        <w:tc>
          <w:tcPr>
            <w:tcW w:w="6746" w:type="dxa"/>
            <w:vAlign w:val="center"/>
          </w:tcPr>
          <w:p w14:paraId="3010834B" w14:textId="08FEDE6D" w:rsidR="00D20ED6" w:rsidRPr="0097466D" w:rsidRDefault="00706823" w:rsidP="003F075E">
            <w:pPr>
              <w:rPr>
                <w:rFonts w:asciiTheme="minorHAnsi" w:hAnsiTheme="minorHAnsi" w:cstheme="minorHAnsi"/>
                <w:color w:val="FF0000"/>
                <w:sz w:val="20"/>
                <w:szCs w:val="20"/>
              </w:rPr>
            </w:pPr>
            <w:r w:rsidRPr="0097466D">
              <w:rPr>
                <w:rFonts w:asciiTheme="minorHAnsi" w:hAnsiTheme="minorHAnsi"/>
                <w:sz w:val="20"/>
                <w:szCs w:val="20"/>
              </w:rPr>
              <w:t>Commercial sexual exploitatio</w:t>
            </w:r>
            <w:r w:rsidR="005C42B8" w:rsidRPr="0097466D">
              <w:rPr>
                <w:rFonts w:asciiTheme="minorHAnsi" w:hAnsiTheme="minorHAnsi"/>
                <w:sz w:val="20"/>
                <w:szCs w:val="20"/>
              </w:rPr>
              <w:t>n</w:t>
            </w:r>
            <w:r w:rsidR="001E1248" w:rsidRPr="0097466D">
              <w:rPr>
                <w:rFonts w:asciiTheme="minorHAnsi" w:hAnsiTheme="minorHAnsi"/>
                <w:sz w:val="20"/>
                <w:szCs w:val="20"/>
              </w:rPr>
              <w:t xml:space="preserve">* </w:t>
            </w:r>
            <w:r w:rsidR="00B25948" w:rsidRPr="0097466D">
              <w:rPr>
                <w:rFonts w:asciiTheme="minorHAnsi" w:hAnsiTheme="minorHAnsi"/>
                <w:sz w:val="20"/>
                <w:szCs w:val="20"/>
              </w:rPr>
              <w:fldChar w:fldCharType="begin">
                <w:fldData xml:space="preserve">PEVuZE5vdGU+PENpdGU+PEF1dGhvcj5VLlMuIERlcGFydG1lbnQgb2YgU3RhdGU8L0F1dGhvcj48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</w:fldData>
              </w:fldChar>
            </w:r>
            <w:r w:rsidR="007712FE">
              <w:rPr>
                <w:rFonts w:asciiTheme="minorHAnsi" w:hAnsiTheme="minorHAnsi"/>
                <w:sz w:val="20"/>
                <w:szCs w:val="20"/>
              </w:rPr>
              <w:instrText xml:space="preserve"> ADDIN EN.CITE </w:instrText>
            </w:r>
            <w:r w:rsidR="007712FE">
              <w:rPr>
                <w:rFonts w:asciiTheme="minorHAnsi" w:hAnsiTheme="minorHAnsi"/>
                <w:sz w:val="20"/>
                <w:szCs w:val="20"/>
              </w:rPr>
              <w:fldChar w:fldCharType="begin">
                <w:fldData xml:space="preserve">PEVuZE5vdGU+PENpdGU+PEF1dGhvcj5VLlMuIERlcGFydG1lbnQgb2YgU3RhdGU8L0F1dGhvcj48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</w:fldData>
              </w:fldChar>
            </w:r>
            <w:r w:rsidR="007712FE">
              <w:rPr>
                <w:rFonts w:asciiTheme="minorHAnsi" w:hAnsiTheme="minorHAnsi"/>
                <w:sz w:val="20"/>
                <w:szCs w:val="20"/>
              </w:rPr>
              <w:instrText xml:space="preserve"> ADDIN EN.CITE.DATA </w:instrText>
            </w:r>
            <w:r w:rsidR="007712FE">
              <w:rPr>
                <w:rFonts w:asciiTheme="minorHAnsi" w:hAnsiTheme="minorHAnsi"/>
                <w:sz w:val="20"/>
                <w:szCs w:val="20"/>
              </w:rPr>
            </w:r>
            <w:r w:rsidR="007712FE">
              <w:rPr>
                <w:rFonts w:asciiTheme="minorHAnsi" w:hAnsiTheme="minorHAnsi"/>
                <w:sz w:val="20"/>
                <w:szCs w:val="20"/>
              </w:rPr>
              <w:fldChar w:fldCharType="end"/>
            </w:r>
            <w:r w:rsidR="00B25948" w:rsidRPr="0097466D">
              <w:rPr>
                <w:rFonts w:asciiTheme="minorHAnsi" w:hAnsiTheme="minorHAnsi"/>
                <w:sz w:val="20"/>
                <w:szCs w:val="20"/>
              </w:rPr>
            </w:r>
            <w:r w:rsidR="00B25948" w:rsidRPr="0097466D">
              <w:rPr>
                <w:rFonts w:asciiTheme="minorHAnsi" w:hAnsiTheme="minorHAnsi"/>
                <w:sz w:val="20"/>
                <w:szCs w:val="20"/>
              </w:rPr>
              <w:fldChar w:fldCharType="separate"/>
            </w:r>
            <w:r w:rsidR="007712FE">
              <w:rPr>
                <w:rFonts w:asciiTheme="minorHAnsi" w:hAnsiTheme="minorHAnsi"/>
                <w:noProof/>
                <w:sz w:val="20"/>
                <w:szCs w:val="20"/>
              </w:rPr>
              <w:t>(</w:t>
            </w:r>
            <w:hyperlink w:anchor="_ENREF_1" w:tooltip="U.S. Department of State, April 19, 2013 #214" w:history="1">
              <w:r w:rsidR="003F075E">
                <w:rPr>
                  <w:rFonts w:asciiTheme="minorHAnsi" w:hAnsiTheme="minorHAnsi"/>
                  <w:noProof/>
                  <w:sz w:val="20"/>
                  <w:szCs w:val="20"/>
                </w:rPr>
                <w:t>1</w:t>
              </w:r>
            </w:hyperlink>
            <w:r w:rsidR="007712FE">
              <w:rPr>
                <w:rFonts w:asciiTheme="minorHAnsi" w:hAnsiTheme="minorHAnsi"/>
                <w:noProof/>
                <w:sz w:val="20"/>
                <w:szCs w:val="20"/>
              </w:rPr>
              <w:t xml:space="preserve">, </w:t>
            </w:r>
            <w:hyperlink w:anchor="_ENREF_2" w:tooltip="U.S. Department of State, June 19, 2013 #300" w:history="1">
              <w:r w:rsidR="003F075E">
                <w:rPr>
                  <w:rFonts w:asciiTheme="minorHAnsi" w:hAnsiTheme="minorHAnsi"/>
                  <w:noProof/>
                  <w:sz w:val="20"/>
                  <w:szCs w:val="20"/>
                </w:rPr>
                <w:t>2</w:t>
              </w:r>
            </w:hyperlink>
            <w:r w:rsidR="007712FE">
              <w:rPr>
                <w:rFonts w:asciiTheme="minorHAnsi" w:hAnsiTheme="minorHAnsi"/>
                <w:noProof/>
                <w:sz w:val="20"/>
                <w:szCs w:val="20"/>
              </w:rPr>
              <w:t xml:space="preserve">, </w:t>
            </w:r>
            <w:hyperlink w:anchor="_ENREF_5" w:tooltip="UNICEF, 2010 #309" w:history="1">
              <w:r w:rsidR="003F075E">
                <w:rPr>
                  <w:rFonts w:asciiTheme="minorHAnsi" w:hAnsiTheme="minorHAnsi"/>
                  <w:noProof/>
                  <w:sz w:val="20"/>
                  <w:szCs w:val="20"/>
                </w:rPr>
                <w:t>5</w:t>
              </w:r>
            </w:hyperlink>
            <w:r w:rsidR="007712FE">
              <w:rPr>
                <w:rFonts w:asciiTheme="minorHAnsi" w:hAnsiTheme="minorHAnsi"/>
                <w:noProof/>
                <w:sz w:val="20"/>
                <w:szCs w:val="20"/>
              </w:rPr>
              <w:t xml:space="preserve">, </w:t>
            </w:r>
            <w:hyperlink w:anchor="_ENREF_6" w:tooltip="U.S. Department of State, February 27, 2014 #301" w:history="1">
              <w:r w:rsidR="003F075E">
                <w:rPr>
                  <w:rFonts w:asciiTheme="minorHAnsi" w:hAnsiTheme="minorHAnsi"/>
                  <w:noProof/>
                  <w:sz w:val="20"/>
                  <w:szCs w:val="20"/>
                </w:rPr>
                <w:t>6</w:t>
              </w:r>
            </w:hyperlink>
            <w:r w:rsidR="007712FE">
              <w:rPr>
                <w:rFonts w:asciiTheme="minorHAnsi" w:hAnsiTheme="minorHAnsi"/>
                <w:noProof/>
                <w:sz w:val="20"/>
                <w:szCs w:val="20"/>
              </w:rPr>
              <w:t>)</w:t>
            </w:r>
            <w:r w:rsidR="00B25948" w:rsidRPr="0097466D">
              <w:rPr>
                <w:rFonts w:asciiTheme="minorHAnsi" w:hAnsiTheme="minorHAnsi"/>
                <w:sz w:val="20"/>
                <w:szCs w:val="20"/>
              </w:rPr>
              <w:fldChar w:fldCharType="end"/>
            </w:r>
          </w:p>
        </w:tc>
      </w:tr>
    </w:tbl>
    <w:p w14:paraId="47D83B36" w14:textId="77777777" w:rsidR="001E1248" w:rsidRPr="0097466D" w:rsidRDefault="001E1248" w:rsidP="001E1248">
      <w:pPr>
        <w:rPr>
          <w:rFonts w:asciiTheme="minorHAnsi" w:hAnsiTheme="minorHAnsi" w:cstheme="minorHAnsi"/>
          <w:sz w:val="20"/>
          <w:szCs w:val="20"/>
        </w:rPr>
      </w:pPr>
      <w:r w:rsidRPr="0097466D">
        <w:rPr>
          <w:rFonts w:asciiTheme="minorHAnsi" w:hAnsiTheme="minorHAnsi" w:cstheme="minorHAnsi"/>
          <w:sz w:val="20"/>
          <w:szCs w:val="20"/>
        </w:rPr>
        <w:t xml:space="preserve">* </w:t>
      </w:r>
      <w:r w:rsidRPr="0097466D">
        <w:rPr>
          <w:rFonts w:asciiTheme="minorHAnsi" w:hAnsiTheme="minorHAnsi" w:cstheme="minorHAnsi"/>
          <w:bCs/>
          <w:sz w:val="20"/>
          <w:szCs w:val="20"/>
        </w:rPr>
        <w:t xml:space="preserve">Evidence of this activity is limited and/or </w:t>
      </w:r>
      <w:r w:rsidRPr="0097466D">
        <w:rPr>
          <w:rFonts w:asciiTheme="minorHAnsi" w:hAnsiTheme="minorHAnsi" w:cstheme="minorHAnsi"/>
          <w:sz w:val="20"/>
          <w:szCs w:val="20"/>
        </w:rPr>
        <w:t>the extent of the problem is unknown.</w:t>
      </w:r>
    </w:p>
    <w:p w14:paraId="4D646267" w14:textId="77777777" w:rsidR="001E1248" w:rsidRPr="0097466D" w:rsidRDefault="001E1248" w:rsidP="001E1248">
      <w:pPr>
        <w:rPr>
          <w:rFonts w:asciiTheme="minorHAnsi" w:hAnsiTheme="minorHAnsi" w:cstheme="minorHAnsi"/>
          <w:bCs/>
          <w:sz w:val="20"/>
          <w:szCs w:val="20"/>
        </w:rPr>
      </w:pPr>
      <w:r w:rsidRPr="0097466D">
        <w:rPr>
          <w:rFonts w:asciiTheme="minorHAnsi" w:hAnsiTheme="minorHAnsi" w:cstheme="minorHAnsi"/>
          <w:bCs/>
          <w:sz w:val="20"/>
          <w:szCs w:val="20"/>
        </w:rPr>
        <w:t xml:space="preserve">‡ Child labor understood as the worst forms of child labor </w:t>
      </w:r>
      <w:r w:rsidRPr="0097466D">
        <w:rPr>
          <w:rFonts w:asciiTheme="minorHAnsi" w:hAnsiTheme="minorHAnsi" w:cstheme="minorHAnsi"/>
          <w:bCs/>
          <w:i/>
          <w:sz w:val="20"/>
          <w:szCs w:val="20"/>
        </w:rPr>
        <w:t xml:space="preserve">per se </w:t>
      </w:r>
      <w:r w:rsidRPr="0097466D">
        <w:rPr>
          <w:rFonts w:asciiTheme="minorHAnsi" w:hAnsiTheme="minorHAnsi" w:cstheme="minorHAnsi"/>
          <w:bCs/>
          <w:sz w:val="20"/>
          <w:szCs w:val="20"/>
        </w:rPr>
        <w:t xml:space="preserve">under Article 3(a) – (c) of ILO C. 182. </w:t>
      </w:r>
    </w:p>
    <w:p w14:paraId="1F1FF6D1" w14:textId="77777777" w:rsidR="001E1248" w:rsidRPr="0097466D" w:rsidRDefault="001E1248" w:rsidP="00F57B72">
      <w:pPr>
        <w:rPr>
          <w:rStyle w:val="Strong"/>
          <w:rFonts w:asciiTheme="minorHAnsi" w:hAnsiTheme="minorHAnsi" w:cstheme="minorHAnsi"/>
          <w:sz w:val="22"/>
          <w:szCs w:val="22"/>
        </w:rPr>
      </w:pPr>
    </w:p>
    <w:p w14:paraId="284C6AE5" w14:textId="75123924" w:rsidR="003F3A61" w:rsidRPr="0097466D" w:rsidRDefault="00C156CD" w:rsidP="003F3A61">
      <w:pPr>
        <w:rPr>
          <w:rFonts w:asciiTheme="minorHAnsi" w:hAnsiTheme="minorHAnsi"/>
          <w:sz w:val="22"/>
          <w:szCs w:val="22"/>
        </w:rPr>
      </w:pPr>
      <w:r w:rsidRPr="0097466D">
        <w:rPr>
          <w:rFonts w:asciiTheme="minorHAnsi" w:hAnsiTheme="minorHAnsi"/>
          <w:sz w:val="22"/>
          <w:szCs w:val="22"/>
        </w:rPr>
        <w:t>Some c</w:t>
      </w:r>
      <w:r w:rsidR="00706823" w:rsidRPr="0097466D">
        <w:rPr>
          <w:rFonts w:asciiTheme="minorHAnsi" w:hAnsiTheme="minorHAnsi"/>
          <w:sz w:val="22"/>
          <w:szCs w:val="22"/>
        </w:rPr>
        <w:t>hildren reportedly perform sex acts in exchange for money and gifts. Evidence suggests that</w:t>
      </w:r>
      <w:r w:rsidR="007874EB" w:rsidRPr="0097466D">
        <w:rPr>
          <w:rFonts w:asciiTheme="minorHAnsi" w:hAnsiTheme="minorHAnsi"/>
          <w:sz w:val="22"/>
          <w:szCs w:val="22"/>
        </w:rPr>
        <w:t xml:space="preserve"> in some cases</w:t>
      </w:r>
      <w:r w:rsidR="00706823" w:rsidRPr="0097466D">
        <w:rPr>
          <w:rFonts w:asciiTheme="minorHAnsi" w:hAnsiTheme="minorHAnsi"/>
          <w:sz w:val="22"/>
          <w:szCs w:val="22"/>
        </w:rPr>
        <w:t xml:space="preserve"> these transactions </w:t>
      </w:r>
      <w:r w:rsidR="00AB3AF9">
        <w:rPr>
          <w:rFonts w:asciiTheme="minorHAnsi" w:hAnsiTheme="minorHAnsi"/>
          <w:sz w:val="22"/>
          <w:szCs w:val="22"/>
        </w:rPr>
        <w:t xml:space="preserve">may </w:t>
      </w:r>
      <w:r w:rsidR="00706823" w:rsidRPr="0097466D">
        <w:rPr>
          <w:rFonts w:asciiTheme="minorHAnsi" w:hAnsiTheme="minorHAnsi"/>
          <w:sz w:val="22"/>
          <w:szCs w:val="22"/>
        </w:rPr>
        <w:t>occur with the knowledge, consent</w:t>
      </w:r>
      <w:r w:rsidR="003C0A78" w:rsidRPr="0097466D">
        <w:rPr>
          <w:rFonts w:asciiTheme="minorHAnsi" w:hAnsiTheme="minorHAnsi"/>
          <w:sz w:val="22"/>
          <w:szCs w:val="22"/>
        </w:rPr>
        <w:t>,</w:t>
      </w:r>
      <w:r w:rsidR="00706823" w:rsidRPr="0097466D">
        <w:rPr>
          <w:rFonts w:asciiTheme="minorHAnsi" w:hAnsiTheme="minorHAnsi"/>
          <w:sz w:val="22"/>
          <w:szCs w:val="22"/>
        </w:rPr>
        <w:t xml:space="preserve"> </w:t>
      </w:r>
      <w:r w:rsidR="007874EB" w:rsidRPr="0097466D">
        <w:rPr>
          <w:rFonts w:asciiTheme="minorHAnsi" w:hAnsiTheme="minorHAnsi"/>
          <w:sz w:val="22"/>
          <w:szCs w:val="22"/>
        </w:rPr>
        <w:t>or</w:t>
      </w:r>
      <w:r w:rsidR="004F596E" w:rsidRPr="0097466D">
        <w:rPr>
          <w:rFonts w:asciiTheme="minorHAnsi" w:hAnsiTheme="minorHAnsi"/>
          <w:sz w:val="22"/>
          <w:szCs w:val="22"/>
        </w:rPr>
        <w:t xml:space="preserve"> </w:t>
      </w:r>
      <w:r w:rsidR="00706823" w:rsidRPr="0097466D">
        <w:rPr>
          <w:rFonts w:asciiTheme="minorHAnsi" w:hAnsiTheme="minorHAnsi"/>
          <w:sz w:val="22"/>
          <w:szCs w:val="22"/>
        </w:rPr>
        <w:t>initiation of the child’s parent.</w:t>
      </w:r>
      <w:r w:rsidR="00B25948" w:rsidRPr="0097466D">
        <w:rPr>
          <w:rFonts w:asciiTheme="minorHAnsi" w:hAnsiTheme="minorHAnsi"/>
          <w:sz w:val="22"/>
          <w:szCs w:val="22"/>
        </w:rPr>
        <w:fldChar w:fldCharType="begin"/>
      </w:r>
      <w:r w:rsidR="007712FE">
        <w:rPr>
          <w:rFonts w:asciiTheme="minorHAnsi" w:hAnsiTheme="minorHAnsi"/>
          <w:sz w:val="22"/>
          <w:szCs w:val="22"/>
        </w:rPr>
        <w:instrText xml:space="preserve"> ADDIN EN.CITE &lt;EndNote&gt;&lt;Cite&gt;&lt;Author&gt;UNICEF&lt;/Author&gt;&lt;Year&gt;2010&lt;/Year&gt;&lt;RecNum&gt;309&lt;/RecNum&gt;&lt;DisplayText&gt;(5)&lt;/DisplayText&gt;&lt;record&gt;&lt;rec-number&gt;309&lt;/rec-number&gt;&lt;foreign-keys&gt;&lt;key app="EN" db-id="v2a9fad08rxfa4e59sg5wp0ktp2dsfwed0x9"&gt;309&lt;/key&gt;&lt;/foreign-keys&gt;&lt;ref-type name="Report"&gt;27&lt;/ref-type&gt;&lt;contributors&gt;&lt;authors&gt;&lt;author&gt;UNICEF,&lt;/author&gt;&lt;/authors&gt;&lt;/contributors&gt;&lt;titles&gt;&lt;title&gt;Child Sexual Abuse in the Eastern Caribbean: Perceptions of, Attitudes to, and Opinions on Child Sexual Abuse in the Eastern Caribbean&lt;/title&gt;&lt;/titles&gt;&lt;keywords&gt;&lt;keyword&gt;Anguilla&lt;/keyword&gt;&lt;/keywords&gt;&lt;dates&gt;&lt;year&gt;2010&lt;/year&gt;&lt;/dates&gt;&lt;urls&gt;&lt;related-urls&gt;&lt;url&gt;http://www.unicef.org/barbados/Child_Sexual_Abuse_Publication.pdf&lt;/url&gt;&lt;/related-urls&gt;&lt;/urls&gt;&lt;/record&gt;&lt;/Cite&gt;&lt;/EndNote&gt;</w:instrText>
      </w:r>
      <w:r w:rsidR="00B25948" w:rsidRPr="0097466D">
        <w:rPr>
          <w:rFonts w:asciiTheme="minorHAnsi" w:hAnsiTheme="minorHAnsi"/>
          <w:sz w:val="22"/>
          <w:szCs w:val="22"/>
        </w:rPr>
        <w:fldChar w:fldCharType="separate"/>
      </w:r>
      <w:r w:rsidR="007712FE">
        <w:rPr>
          <w:rFonts w:asciiTheme="minorHAnsi" w:hAnsiTheme="minorHAnsi"/>
          <w:noProof/>
          <w:sz w:val="22"/>
          <w:szCs w:val="22"/>
        </w:rPr>
        <w:t>(</w:t>
      </w:r>
      <w:hyperlink w:anchor="_ENREF_5" w:tooltip="UNICEF, 2010 #309" w:history="1">
        <w:r w:rsidR="003F075E">
          <w:rPr>
            <w:rFonts w:asciiTheme="minorHAnsi" w:hAnsiTheme="minorHAnsi"/>
            <w:noProof/>
            <w:sz w:val="22"/>
            <w:szCs w:val="22"/>
          </w:rPr>
          <w:t>5</w:t>
        </w:r>
      </w:hyperlink>
      <w:r w:rsidR="007712FE">
        <w:rPr>
          <w:rFonts w:asciiTheme="minorHAnsi" w:hAnsiTheme="minorHAnsi"/>
          <w:noProof/>
          <w:sz w:val="22"/>
          <w:szCs w:val="22"/>
        </w:rPr>
        <w:t>)</w:t>
      </w:r>
      <w:r w:rsidR="00B25948" w:rsidRPr="0097466D">
        <w:rPr>
          <w:rFonts w:asciiTheme="minorHAnsi" w:hAnsiTheme="minorHAnsi"/>
          <w:sz w:val="22"/>
          <w:szCs w:val="22"/>
        </w:rPr>
        <w:fldChar w:fldCharType="end"/>
      </w:r>
      <w:r w:rsidR="00706823" w:rsidRPr="0097466D">
        <w:rPr>
          <w:rFonts w:asciiTheme="minorHAnsi" w:hAnsiTheme="minorHAnsi"/>
          <w:sz w:val="22"/>
          <w:szCs w:val="22"/>
        </w:rPr>
        <w:t xml:space="preserve"> </w:t>
      </w:r>
      <w:r w:rsidR="00F82AA5" w:rsidRPr="00AC3E2C">
        <w:rPr>
          <w:rFonts w:asciiTheme="minorHAnsi" w:hAnsiTheme="minorHAnsi"/>
          <w:sz w:val="22"/>
          <w:szCs w:val="22"/>
        </w:rPr>
        <w:t>R</w:t>
      </w:r>
      <w:r w:rsidR="003F3A61" w:rsidRPr="00AC3E2C">
        <w:rPr>
          <w:rFonts w:asciiTheme="minorHAnsi" w:hAnsiTheme="minorHAnsi"/>
          <w:sz w:val="22"/>
          <w:szCs w:val="22"/>
        </w:rPr>
        <w:t xml:space="preserve">esearch has found no evidence that the Government of Anguilla collects or disseminates </w:t>
      </w:r>
      <w:r w:rsidR="003F3A61" w:rsidRPr="00AC3E2C">
        <w:rPr>
          <w:rFonts w:ascii="Calibri" w:hAnsi="Calibri" w:cs="Calibri"/>
          <w:sz w:val="22"/>
          <w:szCs w:val="22"/>
        </w:rPr>
        <w:t>information regarding the prevalence and nature of the commercial sexual exploitation of children and other worst forms of child labor.</w:t>
      </w:r>
    </w:p>
    <w:p w14:paraId="1F8C00D0" w14:textId="77777777" w:rsidR="00B60B7F" w:rsidRPr="0097466D" w:rsidRDefault="00B60B7F" w:rsidP="00756A71">
      <w:pPr>
        <w:rPr>
          <w:rStyle w:val="Strong"/>
          <w:rFonts w:asciiTheme="minorHAnsi" w:hAnsiTheme="minorHAnsi" w:cstheme="minorHAnsi"/>
          <w:sz w:val="22"/>
          <w:szCs w:val="22"/>
        </w:rPr>
      </w:pPr>
    </w:p>
    <w:p w14:paraId="5907F8E3" w14:textId="1A85733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 xml:space="preserve">Legal Framework </w:t>
      </w:r>
      <w:r w:rsidR="00787ACA">
        <w:rPr>
          <w:rFonts w:asciiTheme="minorHAnsi" w:hAnsiTheme="minorHAnsi" w:cstheme="minorHAnsi"/>
          <w:sz w:val="22"/>
          <w:szCs w:val="22"/>
        </w:rPr>
        <w:t>for</w:t>
      </w:r>
      <w:r w:rsidRPr="0097466D">
        <w:rPr>
          <w:rFonts w:asciiTheme="minorHAnsi" w:hAnsiTheme="minorHAnsi" w:cstheme="minorHAnsi"/>
          <w:sz w:val="22"/>
          <w:szCs w:val="22"/>
        </w:rPr>
        <w:t xml:space="preserve"> the Worst Forms of Child Labor</w:t>
      </w:r>
    </w:p>
    <w:p w14:paraId="64FB29DC" w14:textId="77777777" w:rsidR="00E415F0" w:rsidRDefault="00E415F0" w:rsidP="005168EF">
      <w:pPr>
        <w:pStyle w:val="Subtitle"/>
        <w:spacing w:after="0"/>
        <w:jc w:val="left"/>
        <w:rPr>
          <w:rFonts w:ascii="Calibri" w:hAnsi="Calibri"/>
          <w:sz w:val="22"/>
          <w:szCs w:val="22"/>
        </w:rPr>
      </w:pPr>
    </w:p>
    <w:p w14:paraId="4407C201" w14:textId="10864E56" w:rsidR="00F0018B" w:rsidRPr="0097466D" w:rsidRDefault="00F0018B" w:rsidP="005168EF">
      <w:pPr>
        <w:pStyle w:val="Subtitle"/>
        <w:spacing w:after="0"/>
        <w:jc w:val="left"/>
        <w:rPr>
          <w:rFonts w:ascii="Calibri" w:hAnsi="Calibri"/>
          <w:sz w:val="22"/>
          <w:szCs w:val="22"/>
        </w:rPr>
      </w:pPr>
      <w:r w:rsidRPr="0097466D">
        <w:rPr>
          <w:rFonts w:ascii="Calibri" w:hAnsi="Calibri"/>
          <w:sz w:val="22"/>
          <w:szCs w:val="22"/>
        </w:rPr>
        <w:lastRenderedPageBreak/>
        <w:t xml:space="preserve">British Overseas Territories </w:t>
      </w:r>
      <w:r w:rsidR="00B25948" w:rsidRPr="0097466D">
        <w:rPr>
          <w:rFonts w:ascii="Calibri" w:hAnsi="Calibri"/>
          <w:sz w:val="22"/>
          <w:szCs w:val="22"/>
        </w:rPr>
        <w:t>(OT</w:t>
      </w:r>
      <w:r w:rsidRPr="0097466D">
        <w:rPr>
          <w:rFonts w:ascii="Calibri" w:hAnsi="Calibri"/>
          <w:sz w:val="22"/>
          <w:szCs w:val="22"/>
        </w:rPr>
        <w:t>s) are territories under the jurisdiction and sovereignty of the United Kingdom (</w:t>
      </w:r>
      <w:r w:rsidR="00B25948" w:rsidRPr="0097466D">
        <w:rPr>
          <w:rFonts w:ascii="Calibri" w:hAnsi="Calibri"/>
          <w:sz w:val="22"/>
          <w:szCs w:val="22"/>
        </w:rPr>
        <w:t>UK)</w:t>
      </w:r>
      <w:r w:rsidRPr="0097466D">
        <w:rPr>
          <w:rFonts w:ascii="Calibri" w:hAnsi="Calibri"/>
          <w:sz w:val="22"/>
          <w:szCs w:val="22"/>
        </w:rPr>
        <w:t>, but they do not form part of the UK. They are self-governing, except in the areas of foreign af</w:t>
      </w:r>
      <w:r w:rsidR="00075799" w:rsidRPr="0097466D">
        <w:rPr>
          <w:rFonts w:ascii="Calibri" w:hAnsi="Calibri"/>
          <w:sz w:val="22"/>
          <w:szCs w:val="22"/>
        </w:rPr>
        <w:t xml:space="preserve">fairs and defense. Domestic UK </w:t>
      </w:r>
      <w:r w:rsidR="00B25948" w:rsidRPr="0097466D">
        <w:rPr>
          <w:rFonts w:ascii="Calibri" w:hAnsi="Calibri"/>
          <w:sz w:val="22"/>
          <w:szCs w:val="22"/>
        </w:rPr>
        <w:t>law</w:t>
      </w:r>
      <w:r w:rsidRPr="0097466D">
        <w:rPr>
          <w:rFonts w:ascii="Calibri" w:hAnsi="Calibri"/>
          <w:sz w:val="22"/>
          <w:szCs w:val="22"/>
        </w:rPr>
        <w:t xml:space="preserve"> does not</w:t>
      </w:r>
      <w:r w:rsidR="00075799" w:rsidRPr="0097466D">
        <w:rPr>
          <w:rFonts w:ascii="Calibri" w:hAnsi="Calibri"/>
          <w:sz w:val="22"/>
          <w:szCs w:val="22"/>
        </w:rPr>
        <w:t xml:space="preserve"> generally apply to </w:t>
      </w:r>
      <w:r w:rsidR="005168EF" w:rsidRPr="0097466D">
        <w:rPr>
          <w:rFonts w:ascii="Calibri" w:hAnsi="Calibri"/>
          <w:sz w:val="22"/>
          <w:szCs w:val="22"/>
        </w:rPr>
        <w:t>OTs</w:t>
      </w:r>
      <w:r w:rsidRPr="0097466D">
        <w:rPr>
          <w:rFonts w:ascii="Calibri" w:hAnsi="Calibri"/>
          <w:sz w:val="22"/>
          <w:szCs w:val="22"/>
        </w:rPr>
        <w:t xml:space="preserve">, unless explicitly extended. </w:t>
      </w:r>
    </w:p>
    <w:p w14:paraId="78AA7CBF" w14:textId="77777777" w:rsidR="00AB6B4C" w:rsidRPr="0097466D" w:rsidRDefault="00AB6B4C" w:rsidP="00AB3AF9">
      <w:pPr>
        <w:pStyle w:val="Subtitle"/>
        <w:spacing w:after="0"/>
        <w:jc w:val="left"/>
        <w:outlineLvl w:val="0"/>
        <w:rPr>
          <w:rFonts w:asciiTheme="minorHAnsi" w:hAnsiTheme="minorHAnsi" w:cstheme="minorHAnsi"/>
          <w:bCs/>
          <w:color w:val="FF0000"/>
          <w:sz w:val="22"/>
          <w:szCs w:val="22"/>
        </w:rPr>
      </w:pPr>
    </w:p>
    <w:p w14:paraId="3F80AA2A" w14:textId="77777777" w:rsidR="00E80865" w:rsidRPr="00AB3AF9" w:rsidRDefault="000214DF" w:rsidP="00756A71">
      <w:pPr>
        <w:pStyle w:val="Subtitle"/>
        <w:spacing w:after="0"/>
        <w:jc w:val="left"/>
        <w:outlineLvl w:val="0"/>
        <w:rPr>
          <w:rFonts w:ascii="Calibri" w:hAnsi="Calibri"/>
          <w:sz w:val="22"/>
          <w:szCs w:val="22"/>
        </w:rPr>
      </w:pPr>
      <w:r w:rsidRPr="0097466D">
        <w:rPr>
          <w:rFonts w:asciiTheme="minorHAnsi" w:hAnsiTheme="minorHAnsi" w:cstheme="minorHAnsi"/>
          <w:bCs/>
          <w:sz w:val="22"/>
          <w:szCs w:val="22"/>
        </w:rPr>
        <w:t>The following convention ha</w:t>
      </w:r>
      <w:r w:rsidR="00E771DB" w:rsidRPr="0097466D">
        <w:rPr>
          <w:rFonts w:asciiTheme="minorHAnsi" w:hAnsiTheme="minorHAnsi" w:cstheme="minorHAnsi"/>
          <w:bCs/>
          <w:sz w:val="22"/>
          <w:szCs w:val="22"/>
        </w:rPr>
        <w:t>s</w:t>
      </w:r>
      <w:r w:rsidRPr="0097466D">
        <w:rPr>
          <w:rFonts w:asciiTheme="minorHAnsi" w:hAnsiTheme="minorHAnsi" w:cstheme="minorHAnsi"/>
          <w:bCs/>
          <w:sz w:val="22"/>
          <w:szCs w:val="22"/>
        </w:rPr>
        <w:t xml:space="preserve"> been extended to Anguilla (Table 3</w:t>
      </w:r>
      <w:r w:rsidRPr="00AB3AF9">
        <w:rPr>
          <w:rFonts w:ascii="Calibri" w:hAnsi="Calibri"/>
          <w:sz w:val="22"/>
          <w:szCs w:val="22"/>
        </w:rPr>
        <w:t>).</w:t>
      </w:r>
    </w:p>
    <w:p w14:paraId="460CF3FC" w14:textId="77777777" w:rsidR="00E80865" w:rsidRPr="0097466D" w:rsidRDefault="00E80865" w:rsidP="00756A71">
      <w:pPr>
        <w:pStyle w:val="Subtitle"/>
        <w:spacing w:after="0"/>
        <w:jc w:val="left"/>
        <w:outlineLvl w:val="0"/>
        <w:rPr>
          <w:rFonts w:asciiTheme="minorHAnsi" w:hAnsiTheme="minorHAnsi" w:cstheme="minorHAnsi"/>
          <w:bCs/>
          <w:sz w:val="22"/>
          <w:szCs w:val="22"/>
        </w:rPr>
      </w:pPr>
    </w:p>
    <w:p w14:paraId="79F8E582" w14:textId="77777777" w:rsidR="009B6476" w:rsidRPr="00C255DF" w:rsidRDefault="00B25948" w:rsidP="00756A71">
      <w:pPr>
        <w:pStyle w:val="Subtitle"/>
        <w:spacing w:after="0"/>
        <w:jc w:val="left"/>
        <w:outlineLvl w:val="0"/>
        <w:rPr>
          <w:rFonts w:asciiTheme="minorHAnsi" w:hAnsiTheme="minorHAnsi" w:cstheme="minorHAnsi"/>
          <w:b/>
          <w:bCs/>
          <w:sz w:val="22"/>
          <w:szCs w:val="22"/>
        </w:rPr>
      </w:pPr>
      <w:proofErr w:type="gramStart"/>
      <w:r w:rsidRPr="00C255DF">
        <w:rPr>
          <w:rFonts w:asciiTheme="minorHAnsi" w:hAnsiTheme="minorHAnsi" w:cstheme="minorHAnsi"/>
          <w:b/>
          <w:bCs/>
          <w:sz w:val="22"/>
          <w:szCs w:val="22"/>
        </w:rPr>
        <w:t>Table 3.</w:t>
      </w:r>
      <w:proofErr w:type="gramEnd"/>
      <w:r w:rsidRPr="00C255D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7466D" w14:paraId="3D8B9C72" w14:textId="77777777" w:rsidTr="00756A71">
        <w:tc>
          <w:tcPr>
            <w:tcW w:w="5598" w:type="dxa"/>
            <w:shd w:val="clear" w:color="auto" w:fill="DAEEF3" w:themeFill="accent5" w:themeFillTint="33"/>
            <w:vAlign w:val="center"/>
          </w:tcPr>
          <w:p w14:paraId="5C8999B2" w14:textId="77777777" w:rsidR="009F4974" w:rsidRPr="0097466D" w:rsidRDefault="009F4974" w:rsidP="00756A71">
            <w:pPr>
              <w:rPr>
                <w:rFonts w:asciiTheme="minorHAnsi" w:hAnsiTheme="minorHAnsi" w:cstheme="minorHAnsi"/>
                <w:b/>
                <w:sz w:val="20"/>
                <w:szCs w:val="20"/>
              </w:rPr>
            </w:pPr>
            <w:r w:rsidRPr="0097466D">
              <w:rPr>
                <w:rFonts w:asciiTheme="minorHAnsi" w:hAnsiTheme="minorHAnsi" w:cstheme="minorHAnsi"/>
                <w:b/>
                <w:sz w:val="20"/>
                <w:szCs w:val="20"/>
              </w:rPr>
              <w:t>Convention</w:t>
            </w:r>
          </w:p>
        </w:tc>
        <w:tc>
          <w:tcPr>
            <w:tcW w:w="1530" w:type="dxa"/>
            <w:shd w:val="clear" w:color="auto" w:fill="DAEEF3" w:themeFill="accent5" w:themeFillTint="33"/>
            <w:vAlign w:val="center"/>
          </w:tcPr>
          <w:p w14:paraId="25DA2A0B" w14:textId="77777777" w:rsidR="009F4974" w:rsidRPr="0097466D" w:rsidRDefault="009F4974" w:rsidP="00756A71">
            <w:pPr>
              <w:jc w:val="center"/>
              <w:rPr>
                <w:rFonts w:asciiTheme="minorHAnsi" w:hAnsiTheme="minorHAnsi" w:cstheme="minorHAnsi"/>
                <w:b/>
                <w:sz w:val="20"/>
                <w:szCs w:val="20"/>
              </w:rPr>
            </w:pPr>
            <w:r w:rsidRPr="0097466D">
              <w:rPr>
                <w:rFonts w:asciiTheme="minorHAnsi" w:hAnsiTheme="minorHAnsi" w:cstheme="minorHAnsi"/>
                <w:b/>
                <w:sz w:val="20"/>
                <w:szCs w:val="20"/>
              </w:rPr>
              <w:t>Ratification</w:t>
            </w:r>
          </w:p>
        </w:tc>
      </w:tr>
      <w:tr w:rsidR="009F4974" w:rsidRPr="0097466D" w14:paraId="16F8DF9A" w14:textId="77777777" w:rsidTr="00756A71">
        <w:tc>
          <w:tcPr>
            <w:tcW w:w="5598" w:type="dxa"/>
            <w:vAlign w:val="center"/>
          </w:tcPr>
          <w:p w14:paraId="2FFDA0F3"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ILO C. 138, Minimum Age</w:t>
            </w:r>
          </w:p>
        </w:tc>
        <w:tc>
          <w:tcPr>
            <w:tcW w:w="1530" w:type="dxa"/>
            <w:vAlign w:val="center"/>
          </w:tcPr>
          <w:p w14:paraId="30145475" w14:textId="77777777" w:rsidR="009F4974" w:rsidRPr="0097466D" w:rsidRDefault="009F4974" w:rsidP="00756A71">
            <w:pPr>
              <w:jc w:val="center"/>
              <w:rPr>
                <w:rFonts w:asciiTheme="minorHAnsi" w:hAnsiTheme="minorHAnsi" w:cstheme="minorHAnsi"/>
                <w:sz w:val="20"/>
                <w:szCs w:val="20"/>
              </w:rPr>
            </w:pPr>
          </w:p>
        </w:tc>
      </w:tr>
      <w:tr w:rsidR="009F4974" w:rsidRPr="0097466D" w14:paraId="0EB24913" w14:textId="77777777" w:rsidTr="00756A71">
        <w:tc>
          <w:tcPr>
            <w:tcW w:w="5598" w:type="dxa"/>
            <w:vAlign w:val="center"/>
          </w:tcPr>
          <w:p w14:paraId="64A6DB47"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ILO C. 182, Worst Forms of Child Labor</w:t>
            </w:r>
          </w:p>
        </w:tc>
        <w:tc>
          <w:tcPr>
            <w:tcW w:w="1530" w:type="dxa"/>
            <w:vAlign w:val="center"/>
          </w:tcPr>
          <w:p w14:paraId="703725CE" w14:textId="77777777" w:rsidR="009F4974" w:rsidRPr="0097466D" w:rsidRDefault="009F4974" w:rsidP="00D7791F">
            <w:pPr>
              <w:jc w:val="center"/>
              <w:rPr>
                <w:rFonts w:asciiTheme="minorHAnsi" w:hAnsiTheme="minorHAnsi" w:cstheme="minorHAnsi"/>
                <w:sz w:val="20"/>
                <w:szCs w:val="20"/>
              </w:rPr>
            </w:pPr>
          </w:p>
        </w:tc>
      </w:tr>
      <w:tr w:rsidR="009F4974" w:rsidRPr="0097466D" w14:paraId="08424CB9" w14:textId="77777777" w:rsidTr="00756A71">
        <w:tc>
          <w:tcPr>
            <w:tcW w:w="5598" w:type="dxa"/>
            <w:vAlign w:val="center"/>
          </w:tcPr>
          <w:p w14:paraId="68AA0D7B" w14:textId="5158F2FE"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D40EA2" w14:textId="77777777" w:rsidR="009F4974" w:rsidRPr="0097466D" w:rsidRDefault="009F4974" w:rsidP="00D7791F">
            <w:pPr>
              <w:jc w:val="center"/>
              <w:rPr>
                <w:rFonts w:asciiTheme="minorHAnsi" w:hAnsiTheme="minorHAnsi" w:cstheme="minorHAnsi"/>
                <w:sz w:val="20"/>
                <w:szCs w:val="20"/>
              </w:rPr>
            </w:pPr>
            <w:r w:rsidRPr="0097466D">
              <w:rPr>
                <w:rFonts w:asciiTheme="minorHAnsi" w:hAnsiTheme="minorHAnsi"/>
                <w:sz w:val="20"/>
                <w:szCs w:val="20"/>
              </w:rPr>
              <w:sym w:font="Wingdings" w:char="F0FC"/>
            </w:r>
          </w:p>
        </w:tc>
      </w:tr>
      <w:tr w:rsidR="009F4974" w:rsidRPr="0097466D" w14:paraId="63B9B0BE" w14:textId="77777777" w:rsidTr="00756A71">
        <w:tc>
          <w:tcPr>
            <w:tcW w:w="5598" w:type="dxa"/>
            <w:vAlign w:val="center"/>
          </w:tcPr>
          <w:p w14:paraId="72860FF3" w14:textId="5C6ECB6B"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466D">
              <w:rPr>
                <w:rFonts w:asciiTheme="minorHAnsi" w:hAnsiTheme="minorHAnsi" w:cstheme="minorHAnsi"/>
                <w:sz w:val="20"/>
                <w:szCs w:val="20"/>
              </w:rPr>
              <w:t>CRC Optional Protocol on Armed Conflict</w:t>
            </w:r>
          </w:p>
        </w:tc>
        <w:tc>
          <w:tcPr>
            <w:tcW w:w="1530" w:type="dxa"/>
            <w:vAlign w:val="center"/>
          </w:tcPr>
          <w:p w14:paraId="1C1EC6B4" w14:textId="77777777" w:rsidR="009F4974" w:rsidRPr="0097466D" w:rsidRDefault="009F4974" w:rsidP="00D7791F">
            <w:pPr>
              <w:jc w:val="center"/>
              <w:rPr>
                <w:rFonts w:asciiTheme="minorHAnsi" w:hAnsiTheme="minorHAnsi" w:cstheme="minorHAnsi"/>
                <w:sz w:val="20"/>
                <w:szCs w:val="20"/>
              </w:rPr>
            </w:pPr>
          </w:p>
        </w:tc>
      </w:tr>
      <w:tr w:rsidR="009F4974" w:rsidRPr="0097466D" w14:paraId="19D02D26" w14:textId="77777777" w:rsidTr="00756A71">
        <w:tc>
          <w:tcPr>
            <w:tcW w:w="5598" w:type="dxa"/>
            <w:vAlign w:val="center"/>
          </w:tcPr>
          <w:p w14:paraId="65BE628E" w14:textId="217EBD36"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466D">
              <w:rPr>
                <w:rFonts w:asciiTheme="minorHAnsi" w:hAnsiTheme="minorHAnsi" w:cstheme="minorHAnsi"/>
                <w:sz w:val="20"/>
                <w:szCs w:val="20"/>
              </w:rPr>
              <w:t>CRC Optional Protocol on the Sale of Children, Child Prostitution and Child Pornography</w:t>
            </w:r>
          </w:p>
        </w:tc>
        <w:tc>
          <w:tcPr>
            <w:tcW w:w="1530" w:type="dxa"/>
            <w:vAlign w:val="center"/>
          </w:tcPr>
          <w:p w14:paraId="53D7D340" w14:textId="77777777" w:rsidR="009F4974" w:rsidRPr="0097466D" w:rsidRDefault="009F4974" w:rsidP="00D7791F">
            <w:pPr>
              <w:jc w:val="center"/>
              <w:rPr>
                <w:rFonts w:asciiTheme="minorHAnsi" w:hAnsiTheme="minorHAnsi" w:cstheme="minorHAnsi"/>
                <w:sz w:val="20"/>
                <w:szCs w:val="20"/>
              </w:rPr>
            </w:pPr>
          </w:p>
        </w:tc>
      </w:tr>
      <w:tr w:rsidR="009F4974" w:rsidRPr="0097466D" w14:paraId="77C8B506" w14:textId="77777777" w:rsidTr="00756A71">
        <w:tc>
          <w:tcPr>
            <w:tcW w:w="5598" w:type="dxa"/>
            <w:vAlign w:val="center"/>
          </w:tcPr>
          <w:p w14:paraId="6260B7AF"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Palermo Protocol on Trafficking in Persons</w:t>
            </w:r>
          </w:p>
        </w:tc>
        <w:tc>
          <w:tcPr>
            <w:tcW w:w="1530" w:type="dxa"/>
            <w:vAlign w:val="center"/>
          </w:tcPr>
          <w:p w14:paraId="3373AD36" w14:textId="77777777" w:rsidR="009F4974" w:rsidRPr="0097466D" w:rsidRDefault="009F4974" w:rsidP="00D7791F">
            <w:pPr>
              <w:jc w:val="center"/>
              <w:rPr>
                <w:rFonts w:asciiTheme="minorHAnsi" w:hAnsiTheme="minorHAnsi" w:cstheme="minorHAnsi"/>
                <w:sz w:val="20"/>
                <w:szCs w:val="20"/>
              </w:rPr>
            </w:pPr>
          </w:p>
        </w:tc>
      </w:tr>
    </w:tbl>
    <w:p w14:paraId="69D5A129" w14:textId="77777777" w:rsidR="00AF4547" w:rsidRPr="0097466D" w:rsidRDefault="00AF4547" w:rsidP="00756A71">
      <w:pPr>
        <w:pStyle w:val="Subtitle"/>
        <w:spacing w:after="0"/>
        <w:jc w:val="left"/>
        <w:outlineLvl w:val="0"/>
        <w:rPr>
          <w:rFonts w:asciiTheme="minorHAnsi" w:hAnsiTheme="minorHAnsi" w:cstheme="minorHAnsi"/>
          <w:bCs/>
          <w:sz w:val="22"/>
          <w:szCs w:val="22"/>
        </w:rPr>
      </w:pPr>
    </w:p>
    <w:p w14:paraId="3671FDE5" w14:textId="0CA1BCA8" w:rsidR="009B6476" w:rsidRPr="0097466D" w:rsidRDefault="00F01898" w:rsidP="00756A71">
      <w:pPr>
        <w:pStyle w:val="Subtitle"/>
        <w:spacing w:after="0"/>
        <w:jc w:val="left"/>
        <w:outlineLvl w:val="0"/>
        <w:rPr>
          <w:rFonts w:asciiTheme="minorHAnsi" w:hAnsiTheme="minorHAnsi" w:cstheme="minorHAnsi"/>
          <w:bCs/>
          <w:sz w:val="22"/>
          <w:szCs w:val="22"/>
        </w:rPr>
      </w:pPr>
      <w:r w:rsidRPr="0097466D">
        <w:rPr>
          <w:rFonts w:asciiTheme="minorHAnsi" w:hAnsiTheme="minorHAnsi" w:cstheme="minorHAnsi"/>
          <w:bCs/>
          <w:sz w:val="22"/>
          <w:szCs w:val="22"/>
        </w:rPr>
        <w:t>The G</w:t>
      </w:r>
      <w:r w:rsidR="009B6476" w:rsidRPr="0097466D">
        <w:rPr>
          <w:rFonts w:asciiTheme="minorHAnsi" w:hAnsiTheme="minorHAnsi" w:cstheme="minorHAnsi"/>
          <w:bCs/>
          <w:sz w:val="22"/>
          <w:szCs w:val="22"/>
        </w:rPr>
        <w:t xml:space="preserve">overnment </w:t>
      </w:r>
      <w:r w:rsidR="00EE5A02" w:rsidRPr="0097466D">
        <w:rPr>
          <w:rFonts w:asciiTheme="minorHAnsi" w:hAnsiTheme="minorHAnsi" w:cstheme="minorHAnsi"/>
          <w:bCs/>
          <w:sz w:val="22"/>
          <w:szCs w:val="22"/>
        </w:rPr>
        <w:t>has</w:t>
      </w:r>
      <w:r w:rsidRPr="0097466D">
        <w:rPr>
          <w:rFonts w:asciiTheme="minorHAnsi" w:hAnsiTheme="minorHAnsi" w:cstheme="minorHAnsi"/>
          <w:bCs/>
          <w:sz w:val="22"/>
          <w:szCs w:val="22"/>
        </w:rPr>
        <w:t xml:space="preserve"> </w:t>
      </w:r>
      <w:r w:rsidR="001C174A" w:rsidRPr="0097466D">
        <w:rPr>
          <w:rFonts w:asciiTheme="minorHAnsi" w:hAnsiTheme="minorHAnsi" w:cstheme="minorHAnsi"/>
          <w:bCs/>
          <w:sz w:val="22"/>
          <w:szCs w:val="22"/>
        </w:rPr>
        <w:t>established laws and regulations related to child labor</w:t>
      </w:r>
      <w:r w:rsidR="0085669A" w:rsidRPr="0097466D">
        <w:rPr>
          <w:rFonts w:asciiTheme="minorHAnsi" w:hAnsiTheme="minorHAnsi" w:cstheme="minorHAnsi"/>
          <w:bCs/>
          <w:sz w:val="22"/>
          <w:szCs w:val="22"/>
        </w:rPr>
        <w:t>, including its worst forms</w:t>
      </w:r>
      <w:r w:rsidR="001C174A" w:rsidRPr="0097466D">
        <w:rPr>
          <w:rFonts w:asciiTheme="minorHAnsi" w:hAnsiTheme="minorHAnsi" w:cstheme="minorHAnsi"/>
          <w:bCs/>
          <w:sz w:val="22"/>
          <w:szCs w:val="22"/>
        </w:rPr>
        <w:t xml:space="preserve"> </w:t>
      </w:r>
      <w:r w:rsidR="009B6476" w:rsidRPr="0097466D">
        <w:rPr>
          <w:rFonts w:asciiTheme="minorHAnsi" w:hAnsiTheme="minorHAnsi" w:cstheme="minorHAnsi"/>
          <w:bCs/>
          <w:sz w:val="22"/>
          <w:szCs w:val="22"/>
        </w:rPr>
        <w:t>(Table 4).</w:t>
      </w:r>
    </w:p>
    <w:p w14:paraId="4E260FAF" w14:textId="77777777" w:rsidR="008751CA" w:rsidRPr="0097466D" w:rsidRDefault="008751CA" w:rsidP="00756A71">
      <w:pPr>
        <w:pStyle w:val="Subtitle"/>
        <w:spacing w:after="0"/>
        <w:jc w:val="left"/>
        <w:outlineLvl w:val="0"/>
        <w:rPr>
          <w:rFonts w:asciiTheme="minorHAnsi" w:hAnsiTheme="minorHAnsi" w:cstheme="minorHAnsi"/>
          <w:bCs/>
          <w:sz w:val="22"/>
          <w:szCs w:val="22"/>
        </w:rPr>
      </w:pPr>
    </w:p>
    <w:p w14:paraId="25349015" w14:textId="77777777" w:rsidR="008751CA" w:rsidRPr="00DA1267" w:rsidRDefault="00B25948" w:rsidP="008751CA">
      <w:pPr>
        <w:pStyle w:val="Subtitle"/>
        <w:spacing w:after="0"/>
        <w:jc w:val="left"/>
        <w:outlineLvl w:val="0"/>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4.</w:t>
      </w:r>
      <w:proofErr w:type="gramEnd"/>
      <w:r w:rsidRPr="00DA1267">
        <w:rPr>
          <w:rFonts w:asciiTheme="minorHAnsi" w:hAnsiTheme="minorHAnsi" w:cstheme="minorHAnsi"/>
          <w:b/>
          <w:bCs/>
          <w:sz w:val="22"/>
          <w:szCs w:val="22"/>
        </w:rPr>
        <w:t xml:space="preserve">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06"/>
        <w:gridCol w:w="1407"/>
        <w:gridCol w:w="993"/>
        <w:gridCol w:w="57"/>
        <w:gridCol w:w="4109"/>
        <w:gridCol w:w="27"/>
      </w:tblGrid>
      <w:tr w:rsidR="00D7791F" w:rsidRPr="0097466D" w14:paraId="7FD2C7D9" w14:textId="77777777" w:rsidTr="00D7791F">
        <w:trPr>
          <w:gridAfter w:val="1"/>
          <w:wAfter w:w="27" w:type="dxa"/>
        </w:trPr>
        <w:tc>
          <w:tcPr>
            <w:tcW w:w="3006" w:type="dxa"/>
            <w:shd w:val="clear" w:color="auto" w:fill="DAEEF3" w:themeFill="accent5" w:themeFillTint="33"/>
          </w:tcPr>
          <w:p w14:paraId="6C88317F"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Standard</w:t>
            </w:r>
          </w:p>
        </w:tc>
        <w:tc>
          <w:tcPr>
            <w:tcW w:w="1407" w:type="dxa"/>
            <w:shd w:val="clear" w:color="auto" w:fill="DAEEF3" w:themeFill="accent5" w:themeFillTint="33"/>
          </w:tcPr>
          <w:p w14:paraId="3FDFB3FF"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Yes/No</w:t>
            </w:r>
          </w:p>
        </w:tc>
        <w:tc>
          <w:tcPr>
            <w:tcW w:w="1050" w:type="dxa"/>
            <w:gridSpan w:val="2"/>
            <w:shd w:val="clear" w:color="auto" w:fill="DAEEF3" w:themeFill="accent5" w:themeFillTint="33"/>
          </w:tcPr>
          <w:p w14:paraId="040915FB"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Age</w:t>
            </w:r>
          </w:p>
        </w:tc>
        <w:tc>
          <w:tcPr>
            <w:tcW w:w="4109" w:type="dxa"/>
            <w:shd w:val="clear" w:color="auto" w:fill="DAEEF3" w:themeFill="accent5" w:themeFillTint="33"/>
          </w:tcPr>
          <w:p w14:paraId="6B9CF794"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Related Legislation</w:t>
            </w:r>
          </w:p>
        </w:tc>
      </w:tr>
      <w:tr w:rsidR="00D7791F" w:rsidRPr="0097466D" w14:paraId="70A16598" w14:textId="77777777" w:rsidTr="00D7791F">
        <w:trPr>
          <w:gridAfter w:val="1"/>
          <w:wAfter w:w="27" w:type="dxa"/>
        </w:trPr>
        <w:tc>
          <w:tcPr>
            <w:tcW w:w="3006" w:type="dxa"/>
          </w:tcPr>
          <w:p w14:paraId="5449BD00"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Work</w:t>
            </w:r>
          </w:p>
        </w:tc>
        <w:tc>
          <w:tcPr>
            <w:tcW w:w="1407" w:type="dxa"/>
          </w:tcPr>
          <w:p w14:paraId="2BE49BDE"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7C3C5894"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14</w:t>
            </w:r>
          </w:p>
        </w:tc>
        <w:tc>
          <w:tcPr>
            <w:tcW w:w="4109" w:type="dxa"/>
          </w:tcPr>
          <w:p w14:paraId="321F2A2A" w14:textId="123B8D14" w:rsidR="008751CA" w:rsidRPr="0097466D" w:rsidRDefault="00703E55" w:rsidP="003F075E">
            <w:pPr>
              <w:rPr>
                <w:rFonts w:asciiTheme="minorHAnsi" w:hAnsiTheme="minorHAnsi" w:cstheme="minorHAnsi"/>
                <w:sz w:val="20"/>
                <w:szCs w:val="20"/>
              </w:rPr>
            </w:pPr>
            <w:r>
              <w:rPr>
                <w:rFonts w:asciiTheme="minorHAnsi" w:hAnsiTheme="minorHAnsi" w:cstheme="minorHAnsi"/>
                <w:sz w:val="20"/>
                <w:szCs w:val="20"/>
              </w:rPr>
              <w:t xml:space="preserve">Articles 1 and 3-4 of the </w:t>
            </w:r>
            <w:r w:rsidR="008751CA" w:rsidRPr="0097466D">
              <w:rPr>
                <w:rFonts w:asciiTheme="minorHAnsi" w:hAnsiTheme="minorHAnsi" w:cstheme="minorHAnsi"/>
                <w:sz w:val="20"/>
                <w:szCs w:val="20"/>
              </w:rPr>
              <w:t xml:space="preserve">Employment of Women, Young Persons and Children Act; </w:t>
            </w:r>
            <w:r w:rsidR="00291004">
              <w:rPr>
                <w:rFonts w:asciiTheme="minorHAnsi" w:hAnsiTheme="minorHAnsi" w:cstheme="minorHAnsi"/>
                <w:sz w:val="20"/>
                <w:szCs w:val="20"/>
              </w:rPr>
              <w:t xml:space="preserve">Articles 1-2 of the </w:t>
            </w:r>
            <w:r w:rsidR="008751CA" w:rsidRPr="0097466D">
              <w:rPr>
                <w:rFonts w:asciiTheme="minorHAnsi" w:hAnsiTheme="minorHAnsi" w:cstheme="minorHAnsi"/>
                <w:sz w:val="20"/>
                <w:szCs w:val="20"/>
              </w:rPr>
              <w:t>Empl</w:t>
            </w:r>
            <w:r w:rsidR="00071F0E" w:rsidRPr="0097466D">
              <w:rPr>
                <w:rFonts w:asciiTheme="minorHAnsi" w:hAnsiTheme="minorHAnsi" w:cstheme="minorHAnsi"/>
                <w:sz w:val="20"/>
                <w:szCs w:val="20"/>
              </w:rPr>
              <w:t>oyment of Children (Restriction</w:t>
            </w:r>
            <w:r w:rsidR="00291004">
              <w:rPr>
                <w:rFonts w:asciiTheme="minorHAnsi" w:hAnsiTheme="minorHAnsi" w:cstheme="minorHAnsi"/>
                <w:sz w:val="20"/>
                <w:szCs w:val="20"/>
              </w:rPr>
              <w:t xml:space="preserve">) Act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&lt;EndNote&gt;&lt;Cite&gt;&lt;RecNum&gt;38&lt;/RecNum&gt;&lt;DisplayText&gt;(7, 8)&lt;/DisplayText&gt;&lt;record&gt;&lt;rec-number&gt;38&lt;/rec-number&gt;&lt;foreign-keys&gt;&lt;key app="EN" db-id="v2a9fad08rxfa4e59sg5wp0ktp2dsfwed0x9"&gt;38&lt;/key&gt;&lt;/foreign-keys&gt;&lt;ref-type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file]&lt;/url&gt;&lt;/related-urls&gt;&lt;/urls&gt;&lt;/record&gt;&lt;/Cite&gt;&lt;Cite&gt;&lt;RecNum&gt;291&lt;/RecNum&gt;&lt;record&gt;&lt;rec-number&gt;291&lt;/rec-number&gt;&lt;foreign-keys&gt;&lt;key app="EN" db-id="v2a9fad08rxfa4e59sg5wp0ktp2dsfwed0x9"&gt;291&lt;/key&gt;&lt;/foreign-keys&gt;&lt;ref-type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7" w:tooltip=",  #38" w:history="1">
              <w:r w:rsidR="003F075E">
                <w:rPr>
                  <w:rFonts w:asciiTheme="minorHAnsi" w:hAnsiTheme="minorHAnsi" w:cstheme="minorHAnsi"/>
                  <w:noProof/>
                  <w:sz w:val="20"/>
                  <w:szCs w:val="20"/>
                </w:rPr>
                <w:t>7</w:t>
              </w:r>
            </w:hyperlink>
            <w:r w:rsidR="007712FE">
              <w:rPr>
                <w:rFonts w:asciiTheme="minorHAnsi" w:hAnsiTheme="minorHAnsi" w:cstheme="minorHAnsi"/>
                <w:noProof/>
                <w:sz w:val="20"/>
                <w:szCs w:val="20"/>
              </w:rPr>
              <w:t xml:space="preserve">, </w:t>
            </w:r>
            <w:hyperlink w:anchor="_ENREF_8" w:tooltip=",  #291" w:history="1">
              <w:r w:rsidR="003F075E">
                <w:rPr>
                  <w:rFonts w:asciiTheme="minorHAnsi" w:hAnsiTheme="minorHAnsi" w:cstheme="minorHAnsi"/>
                  <w:noProof/>
                  <w:sz w:val="20"/>
                  <w:szCs w:val="20"/>
                </w:rPr>
                <w:t>8</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635E9351" w14:textId="77777777" w:rsidTr="00D7791F">
        <w:trPr>
          <w:gridAfter w:val="1"/>
          <w:wAfter w:w="27" w:type="dxa"/>
        </w:trPr>
        <w:tc>
          <w:tcPr>
            <w:tcW w:w="3006" w:type="dxa"/>
          </w:tcPr>
          <w:p w14:paraId="7AC37E5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Hazardous Work</w:t>
            </w:r>
          </w:p>
        </w:tc>
        <w:tc>
          <w:tcPr>
            <w:tcW w:w="1407" w:type="dxa"/>
          </w:tcPr>
          <w:p w14:paraId="38D2AED7"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058A42DA" w14:textId="7C338721" w:rsidR="008751CA" w:rsidRPr="0097466D" w:rsidRDefault="00E40F0D" w:rsidP="00BE5D93">
            <w:pPr>
              <w:rPr>
                <w:rFonts w:asciiTheme="minorHAnsi" w:hAnsiTheme="minorHAnsi" w:cstheme="minorHAnsi"/>
                <w:sz w:val="20"/>
                <w:szCs w:val="20"/>
              </w:rPr>
            </w:pPr>
            <w:r w:rsidRPr="00AC3E2C">
              <w:rPr>
                <w:rFonts w:asciiTheme="minorHAnsi" w:hAnsiTheme="minorHAnsi" w:cstheme="minorHAnsi"/>
                <w:sz w:val="20"/>
                <w:szCs w:val="20"/>
              </w:rPr>
              <w:t>14</w:t>
            </w:r>
          </w:p>
        </w:tc>
        <w:tc>
          <w:tcPr>
            <w:tcW w:w="4109" w:type="dxa"/>
          </w:tcPr>
          <w:p w14:paraId="24336962" w14:textId="1A45BDF2" w:rsidR="008751CA" w:rsidRPr="0097466D" w:rsidRDefault="008B4896" w:rsidP="003F075E">
            <w:pPr>
              <w:rPr>
                <w:rFonts w:asciiTheme="minorHAnsi" w:hAnsiTheme="minorHAnsi" w:cstheme="minorHAnsi"/>
                <w:sz w:val="20"/>
                <w:szCs w:val="20"/>
              </w:rPr>
            </w:pPr>
            <w:r>
              <w:rPr>
                <w:rFonts w:asciiTheme="minorHAnsi" w:hAnsiTheme="minorHAnsi" w:cstheme="minorHAnsi"/>
                <w:sz w:val="20"/>
                <w:szCs w:val="20"/>
              </w:rPr>
              <w:t xml:space="preserve">Articles 1 and 3-4 of the </w:t>
            </w:r>
            <w:r w:rsidR="008751CA" w:rsidRPr="0097466D">
              <w:rPr>
                <w:rFonts w:asciiTheme="minorHAnsi" w:hAnsiTheme="minorHAnsi" w:cstheme="minorHAnsi"/>
                <w:sz w:val="20"/>
                <w:szCs w:val="20"/>
              </w:rPr>
              <w:t xml:space="preserve">Employment of Women, Young Persons and Children Act; </w:t>
            </w:r>
            <w:r>
              <w:rPr>
                <w:rFonts w:asciiTheme="minorHAnsi" w:hAnsiTheme="minorHAnsi" w:cstheme="minorHAnsi"/>
                <w:sz w:val="20"/>
                <w:szCs w:val="20"/>
              </w:rPr>
              <w:t xml:space="preserve">Articles 1-2 of the </w:t>
            </w:r>
            <w:r w:rsidR="008751CA" w:rsidRPr="0097466D">
              <w:rPr>
                <w:rFonts w:asciiTheme="minorHAnsi" w:hAnsiTheme="minorHAnsi" w:cstheme="minorHAnsi"/>
                <w:sz w:val="20"/>
                <w:szCs w:val="20"/>
              </w:rPr>
              <w:t>Employment of Children (Restriction)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&lt;EndNote&gt;&lt;Cite&gt;&lt;RecNum&gt;38&lt;/RecNum&gt;&lt;DisplayText&gt;(7, 8)&lt;/DisplayText&gt;&lt;record&gt;&lt;rec-number&gt;38&lt;/rec-number&gt;&lt;foreign-keys&gt;&lt;key app="EN" db-id="v2a9fad08rxfa4e59sg5wp0ktp2dsfwed0x9"&gt;38&lt;/key&gt;&lt;/foreign-keys&gt;&lt;ref-type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file]&lt;/url&gt;&lt;/related-urls&gt;&lt;/urls&gt;&lt;/record&gt;&lt;/Cite&gt;&lt;Cite&gt;&lt;RecNum&gt;291&lt;/RecNum&gt;&lt;record&gt;&lt;rec-number&gt;291&lt;/rec-number&gt;&lt;foreign-keys&gt;&lt;key app="EN" db-id="v2a9fad08rxfa4e59sg5wp0ktp2dsfwed0x9"&gt;291&lt;/key&gt;&lt;/foreign-keys&gt;&lt;ref-type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7" w:tooltip=",  #38" w:history="1">
              <w:r w:rsidR="003F075E">
                <w:rPr>
                  <w:rFonts w:asciiTheme="minorHAnsi" w:hAnsiTheme="minorHAnsi" w:cstheme="minorHAnsi"/>
                  <w:noProof/>
                  <w:sz w:val="20"/>
                  <w:szCs w:val="20"/>
                </w:rPr>
                <w:t>7</w:t>
              </w:r>
            </w:hyperlink>
            <w:r w:rsidR="007712FE">
              <w:rPr>
                <w:rFonts w:asciiTheme="minorHAnsi" w:hAnsiTheme="minorHAnsi" w:cstheme="minorHAnsi"/>
                <w:noProof/>
                <w:sz w:val="20"/>
                <w:szCs w:val="20"/>
              </w:rPr>
              <w:t xml:space="preserve">, </w:t>
            </w:r>
            <w:hyperlink w:anchor="_ENREF_8" w:tooltip=",  #291" w:history="1">
              <w:r w:rsidR="003F075E">
                <w:rPr>
                  <w:rFonts w:asciiTheme="minorHAnsi" w:hAnsiTheme="minorHAnsi" w:cstheme="minorHAnsi"/>
                  <w:noProof/>
                  <w:sz w:val="20"/>
                  <w:szCs w:val="20"/>
                </w:rPr>
                <w:t>8</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4551D37D" w14:textId="77777777" w:rsidTr="00D7791F">
        <w:trPr>
          <w:gridAfter w:val="1"/>
          <w:wAfter w:w="27" w:type="dxa"/>
        </w:trPr>
        <w:tc>
          <w:tcPr>
            <w:tcW w:w="3006" w:type="dxa"/>
          </w:tcPr>
          <w:p w14:paraId="3E46658A" w14:textId="00F36FE4" w:rsidR="008751CA" w:rsidRPr="0097466D" w:rsidRDefault="00FF4DB3" w:rsidP="00FF4DB3">
            <w:pPr>
              <w:rPr>
                <w:rFonts w:asciiTheme="minorHAnsi" w:hAnsiTheme="minorHAnsi" w:cstheme="minorHAnsi"/>
                <w:sz w:val="20"/>
                <w:szCs w:val="20"/>
              </w:rPr>
            </w:pPr>
            <w:r>
              <w:rPr>
                <w:rFonts w:asciiTheme="minorHAnsi" w:hAnsiTheme="minorHAnsi" w:cstheme="minorHAnsi"/>
                <w:sz w:val="20"/>
                <w:szCs w:val="20"/>
              </w:rPr>
              <w:t>Prohibition</w:t>
            </w:r>
            <w:r w:rsidR="008751CA" w:rsidRPr="0097466D">
              <w:rPr>
                <w:rFonts w:asciiTheme="minorHAnsi" w:hAnsiTheme="minorHAnsi" w:cstheme="minorHAnsi"/>
                <w:sz w:val="20"/>
                <w:szCs w:val="20"/>
              </w:rPr>
              <w:t xml:space="preserve"> of Hazardous Occupations </w:t>
            </w:r>
            <w:r>
              <w:rPr>
                <w:rFonts w:asciiTheme="minorHAnsi" w:hAnsiTheme="minorHAnsi" w:cstheme="minorHAnsi"/>
                <w:sz w:val="20"/>
                <w:szCs w:val="20"/>
              </w:rPr>
              <w:t xml:space="preserve">or Activities </w:t>
            </w:r>
            <w:r w:rsidR="008751CA" w:rsidRPr="0097466D">
              <w:rPr>
                <w:rFonts w:asciiTheme="minorHAnsi" w:hAnsiTheme="minorHAnsi" w:cstheme="minorHAnsi"/>
                <w:sz w:val="20"/>
                <w:szCs w:val="20"/>
              </w:rPr>
              <w:t>for Children</w:t>
            </w:r>
          </w:p>
        </w:tc>
        <w:tc>
          <w:tcPr>
            <w:tcW w:w="1407" w:type="dxa"/>
          </w:tcPr>
          <w:p w14:paraId="2DB2342E" w14:textId="77777777" w:rsidR="008751CA" w:rsidRPr="0097466D" w:rsidRDefault="008751CA" w:rsidP="00BE5D93">
            <w:pPr>
              <w:rPr>
                <w:rFonts w:asciiTheme="minorHAnsi" w:hAnsiTheme="minorHAnsi" w:cstheme="minorHAnsi"/>
                <w:sz w:val="20"/>
                <w:szCs w:val="20"/>
              </w:rPr>
            </w:pPr>
            <w:r w:rsidRPr="00AC3E2C">
              <w:rPr>
                <w:rFonts w:asciiTheme="minorHAnsi" w:hAnsiTheme="minorHAnsi" w:cstheme="minorHAnsi"/>
                <w:sz w:val="20"/>
                <w:szCs w:val="20"/>
              </w:rPr>
              <w:t>No</w:t>
            </w:r>
          </w:p>
        </w:tc>
        <w:tc>
          <w:tcPr>
            <w:tcW w:w="1050" w:type="dxa"/>
            <w:gridSpan w:val="2"/>
          </w:tcPr>
          <w:p w14:paraId="28888268" w14:textId="77777777" w:rsidR="008751CA" w:rsidRPr="0097466D" w:rsidRDefault="008751CA" w:rsidP="00BE5D93">
            <w:pPr>
              <w:rPr>
                <w:rFonts w:asciiTheme="minorHAnsi" w:hAnsiTheme="minorHAnsi" w:cstheme="minorHAnsi"/>
                <w:sz w:val="20"/>
                <w:szCs w:val="20"/>
              </w:rPr>
            </w:pPr>
          </w:p>
        </w:tc>
        <w:tc>
          <w:tcPr>
            <w:tcW w:w="4109" w:type="dxa"/>
          </w:tcPr>
          <w:p w14:paraId="17FFA461" w14:textId="77777777" w:rsidR="008751CA" w:rsidRPr="0097466D" w:rsidRDefault="008751CA" w:rsidP="00BE5D93">
            <w:pPr>
              <w:rPr>
                <w:rFonts w:asciiTheme="minorHAnsi" w:hAnsiTheme="minorHAnsi" w:cstheme="minorHAnsi"/>
                <w:sz w:val="20"/>
                <w:szCs w:val="20"/>
              </w:rPr>
            </w:pPr>
          </w:p>
        </w:tc>
      </w:tr>
      <w:tr w:rsidR="00D7791F" w:rsidRPr="0097466D" w14:paraId="461711BE" w14:textId="77777777" w:rsidTr="00D7791F">
        <w:trPr>
          <w:gridAfter w:val="1"/>
          <w:wAfter w:w="27" w:type="dxa"/>
        </w:trPr>
        <w:tc>
          <w:tcPr>
            <w:tcW w:w="3006" w:type="dxa"/>
          </w:tcPr>
          <w:p w14:paraId="6F2B295D"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Forced Labor</w:t>
            </w:r>
          </w:p>
        </w:tc>
        <w:tc>
          <w:tcPr>
            <w:tcW w:w="1407" w:type="dxa"/>
          </w:tcPr>
          <w:p w14:paraId="65DED583"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30B1DED4" w14:textId="77777777" w:rsidR="008751CA" w:rsidRPr="0097466D" w:rsidRDefault="008751CA" w:rsidP="00BE5D93">
            <w:pPr>
              <w:rPr>
                <w:rFonts w:asciiTheme="minorHAnsi" w:hAnsiTheme="minorHAnsi" w:cstheme="minorHAnsi"/>
                <w:sz w:val="20"/>
                <w:szCs w:val="20"/>
              </w:rPr>
            </w:pPr>
          </w:p>
        </w:tc>
        <w:tc>
          <w:tcPr>
            <w:tcW w:w="4109" w:type="dxa"/>
          </w:tcPr>
          <w:p w14:paraId="32BE357F" w14:textId="1C96BD17" w:rsidR="008751CA" w:rsidRPr="0097466D" w:rsidRDefault="008B4896" w:rsidP="003F075E">
            <w:pPr>
              <w:rPr>
                <w:rFonts w:asciiTheme="minorHAnsi" w:hAnsiTheme="minorHAnsi" w:cstheme="minorHAnsi"/>
                <w:sz w:val="20"/>
                <w:szCs w:val="20"/>
              </w:rPr>
            </w:pPr>
            <w:r>
              <w:rPr>
                <w:rFonts w:asciiTheme="minorHAnsi" w:hAnsiTheme="minorHAnsi" w:cstheme="minorHAnsi"/>
                <w:sz w:val="20"/>
                <w:szCs w:val="20"/>
              </w:rPr>
              <w:t xml:space="preserve">Article 4 of the </w:t>
            </w:r>
            <w:r w:rsidR="008751CA" w:rsidRPr="0097466D">
              <w:rPr>
                <w:rFonts w:asciiTheme="minorHAnsi" w:hAnsiTheme="minorHAnsi" w:cstheme="minorHAnsi"/>
                <w:sz w:val="20"/>
                <w:szCs w:val="20"/>
              </w:rPr>
              <w:t>Constitution</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&lt;EndNote&gt;&lt;Cite&gt;&lt;RecNum&gt;37&lt;/RecNum&gt;&lt;DisplayText&gt;(9)&lt;/DisplayText&gt;&lt;record&gt;&lt;rec-number&gt;37&lt;/rec-number&gt;&lt;foreign-keys&gt;&lt;key app="EN" db-id="v2a9fad08rxfa4e59sg5wp0ktp2dsfwed0x9"&gt;37&lt;/key&gt;&lt;/foreign-keys&gt;&lt;ref-type name="Statute"&gt;31&lt;/ref-type&gt;&lt;contributors&gt;&lt;/contributors&gt;&lt;titles&gt;&lt;title&gt;The Anguilla Constitution Order 1982&lt;/title&gt;&lt;/titles&gt;&lt;keywords&gt;&lt;keyword&gt;Anguilla&lt;/keyword&gt;&lt;/keywords&gt;&lt;dates&gt;&lt;pub-dates&gt;&lt;date&gt;April 1, 1982&lt;/date&gt;&lt;/pub-dates&gt;&lt;/dates&gt;&lt;pub-location&gt;Government of Anguilla&lt;/pub-location&gt;&lt;urls&gt;&lt;related-urls&gt;&lt;url&gt;http://www.constitutionnet.org/vl/anguilla-constitution-1982&lt;/url&gt;&lt;/related-urls&gt;&lt;/urls&gt;&lt;/record&gt;&lt;/Cite&gt;&lt;/EndNote&gt;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9" w:tooltip=",  #37" w:history="1">
              <w:r w:rsidR="003F075E">
                <w:rPr>
                  <w:rFonts w:asciiTheme="minorHAnsi" w:hAnsiTheme="minorHAnsi" w:cstheme="minorHAnsi"/>
                  <w:noProof/>
                  <w:sz w:val="20"/>
                  <w:szCs w:val="20"/>
                </w:rPr>
                <w:t>9</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60C93BDC" w14:textId="77777777" w:rsidTr="00D7791F">
        <w:trPr>
          <w:gridAfter w:val="1"/>
          <w:wAfter w:w="27" w:type="dxa"/>
        </w:trPr>
        <w:tc>
          <w:tcPr>
            <w:tcW w:w="3006" w:type="dxa"/>
          </w:tcPr>
          <w:p w14:paraId="7E10803C"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Child Trafficking</w:t>
            </w:r>
          </w:p>
        </w:tc>
        <w:tc>
          <w:tcPr>
            <w:tcW w:w="1407" w:type="dxa"/>
          </w:tcPr>
          <w:p w14:paraId="5A14724F"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5D722BEC" w14:textId="77777777" w:rsidR="008751CA" w:rsidRPr="0097466D" w:rsidRDefault="008751CA" w:rsidP="00BE5D93">
            <w:pPr>
              <w:rPr>
                <w:rFonts w:asciiTheme="minorHAnsi" w:hAnsiTheme="minorHAnsi" w:cstheme="minorHAnsi"/>
                <w:sz w:val="20"/>
                <w:szCs w:val="20"/>
              </w:rPr>
            </w:pPr>
          </w:p>
        </w:tc>
        <w:tc>
          <w:tcPr>
            <w:tcW w:w="4109" w:type="dxa"/>
          </w:tcPr>
          <w:p w14:paraId="000BD3CE" w14:textId="3271B754" w:rsidR="008751CA" w:rsidRPr="0097466D" w:rsidRDefault="008B4896" w:rsidP="003F075E">
            <w:pPr>
              <w:rPr>
                <w:rFonts w:asciiTheme="minorHAnsi" w:hAnsiTheme="minorHAnsi" w:cstheme="minorHAnsi"/>
                <w:sz w:val="20"/>
                <w:szCs w:val="20"/>
              </w:rPr>
            </w:pPr>
            <w:r>
              <w:rPr>
                <w:rFonts w:asciiTheme="minorHAnsi" w:hAnsiTheme="minorHAnsi" w:cstheme="minorHAnsi"/>
                <w:sz w:val="20"/>
                <w:szCs w:val="20"/>
              </w:rPr>
              <w:t xml:space="preserve">Articles </w:t>
            </w:r>
            <w:r w:rsidR="00646D5F">
              <w:rPr>
                <w:rFonts w:asciiTheme="minorHAnsi" w:hAnsiTheme="minorHAnsi" w:cstheme="minorHAnsi"/>
                <w:sz w:val="20"/>
                <w:szCs w:val="20"/>
              </w:rPr>
              <w:t xml:space="preserve">147-148 and </w:t>
            </w:r>
            <w:r>
              <w:rPr>
                <w:rFonts w:asciiTheme="minorHAnsi" w:hAnsiTheme="minorHAnsi" w:cstheme="minorHAnsi"/>
                <w:sz w:val="20"/>
                <w:szCs w:val="20"/>
              </w:rPr>
              <w:t xml:space="preserve">152-153 of the </w:t>
            </w:r>
            <w:r w:rsidR="008751CA" w:rsidRPr="0097466D">
              <w:rPr>
                <w:rFonts w:asciiTheme="minorHAnsi" w:hAnsiTheme="minorHAnsi" w:cstheme="minorHAnsi"/>
                <w:sz w:val="20"/>
                <w:szCs w:val="20"/>
              </w:rPr>
              <w:t>Criminal Code</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&lt;EndNote&gt;&lt;Cite&gt;&lt;RecNum&gt;7&lt;/RecNum&gt;&lt;DisplayText&gt;(10)&lt;/DisplayText&gt;&lt;record&gt;&lt;rec-number&gt;7&lt;/rec-number&gt;&lt;foreign-keys&gt;&lt;key app="EN" db-id="v2a9fad08rxfa4e59sg5wp0ktp2dsfwed0x9"&gt;7&lt;/key&gt;&lt;/foreign-keys&gt;&lt;ref-type name="Statute"&gt;31&lt;/ref-type&gt;&lt;contributors&gt;&lt;/contributors&gt;&lt;titles&gt;&lt;title&gt;Anguilla Criminal Code&lt;/title&gt;&lt;short-title&gt;Criminal Code&lt;/short-title&gt;&lt;/titles&gt;&lt;number&gt;c. 140&lt;/number&gt;&lt;keywords&gt;&lt;keyword&gt;Anguilla&lt;/keyword&gt;&lt;/keywords&gt;&lt;dates&gt;&lt;pub-dates&gt;&lt;date&gt;December 15, 2000&lt;/date&gt;&lt;/pub-dates&gt;&lt;/dates&gt;&lt;pub-location&gt;Government of Anguilla&lt;/pub-location&gt;&lt;urls&gt;&lt;related-urls&gt;&lt;url&gt;https://www.anguillalaws.com/Acts.asp&lt;/url&gt;&lt;/related-urls&gt;&lt;/urls&gt;&lt;/record&gt;&lt;/Cite&gt;&lt;/EndNote&gt;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10" w:tooltip=",  #7" w:history="1">
              <w:r w:rsidR="003F075E">
                <w:rPr>
                  <w:rFonts w:asciiTheme="minorHAnsi" w:hAnsiTheme="minorHAnsi" w:cstheme="minorHAnsi"/>
                  <w:noProof/>
                  <w:sz w:val="20"/>
                  <w:szCs w:val="20"/>
                </w:rPr>
                <w:t>10</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77F2ABC9" w14:textId="77777777" w:rsidTr="00D7791F">
        <w:trPr>
          <w:gridAfter w:val="1"/>
          <w:wAfter w:w="27" w:type="dxa"/>
        </w:trPr>
        <w:tc>
          <w:tcPr>
            <w:tcW w:w="3006" w:type="dxa"/>
          </w:tcPr>
          <w:p w14:paraId="230A3F57"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Commercial Sexual Exploitation of Children</w:t>
            </w:r>
          </w:p>
        </w:tc>
        <w:tc>
          <w:tcPr>
            <w:tcW w:w="1407" w:type="dxa"/>
          </w:tcPr>
          <w:p w14:paraId="5B2CBA9B" w14:textId="77777777" w:rsidR="008751CA" w:rsidRPr="0097466D" w:rsidRDefault="008751CA" w:rsidP="008751CA">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5DFFA985" w14:textId="77777777" w:rsidR="008751CA" w:rsidRPr="0097466D" w:rsidRDefault="008751CA" w:rsidP="00BE5D93">
            <w:pPr>
              <w:rPr>
                <w:rFonts w:asciiTheme="minorHAnsi" w:hAnsiTheme="minorHAnsi" w:cstheme="minorHAnsi"/>
                <w:sz w:val="20"/>
                <w:szCs w:val="20"/>
              </w:rPr>
            </w:pPr>
          </w:p>
        </w:tc>
        <w:tc>
          <w:tcPr>
            <w:tcW w:w="4109" w:type="dxa"/>
          </w:tcPr>
          <w:p w14:paraId="34172BA8" w14:textId="0DB9015A" w:rsidR="008751CA" w:rsidRPr="0097466D" w:rsidRDefault="008B4896" w:rsidP="003F075E">
            <w:pPr>
              <w:rPr>
                <w:rFonts w:asciiTheme="minorHAnsi" w:hAnsiTheme="minorHAnsi" w:cstheme="minorHAnsi"/>
                <w:sz w:val="20"/>
                <w:szCs w:val="20"/>
              </w:rPr>
            </w:pPr>
            <w:r>
              <w:rPr>
                <w:rFonts w:asciiTheme="minorHAnsi" w:hAnsiTheme="minorHAnsi" w:cstheme="minorHAnsi"/>
                <w:sz w:val="20"/>
                <w:szCs w:val="20"/>
              </w:rPr>
              <w:t>Articles 147</w:t>
            </w:r>
            <w:r w:rsidR="00646D5F">
              <w:rPr>
                <w:rFonts w:asciiTheme="minorHAnsi" w:hAnsiTheme="minorHAnsi" w:cstheme="minorHAnsi"/>
                <w:sz w:val="20"/>
                <w:szCs w:val="20"/>
              </w:rPr>
              <w:t>-148</w:t>
            </w:r>
            <w:r>
              <w:rPr>
                <w:rFonts w:asciiTheme="minorHAnsi" w:hAnsiTheme="minorHAnsi" w:cstheme="minorHAnsi"/>
                <w:sz w:val="20"/>
                <w:szCs w:val="20"/>
              </w:rPr>
              <w:t xml:space="preserve"> and 150 of the </w:t>
            </w:r>
            <w:r w:rsidR="008751CA" w:rsidRPr="0097466D">
              <w:rPr>
                <w:rFonts w:asciiTheme="minorHAnsi" w:hAnsiTheme="minorHAnsi" w:cstheme="minorHAnsi"/>
                <w:sz w:val="20"/>
                <w:szCs w:val="20"/>
              </w:rPr>
              <w:t>Criminal Code</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&lt;EndNote&gt;&lt;Cite&gt;&lt;RecNum&gt;7&lt;/RecNum&gt;&lt;DisplayText&gt;(10)&lt;/DisplayText&gt;&lt;record&gt;&lt;rec-number&gt;7&lt;/rec-number&gt;&lt;foreign-keys&gt;&lt;key app="EN" db-id="v2a9fad08rxfa4e59sg5wp0ktp2dsfwed0x9"&gt;7&lt;/key&gt;&lt;/foreign-keys&gt;&lt;ref-type name="Statute"&gt;31&lt;/ref-type&gt;&lt;contributors&gt;&lt;/contributors&gt;&lt;titles&gt;&lt;title&gt;Anguilla Criminal Code&lt;/title&gt;&lt;short-title&gt;Criminal Code&lt;/short-title&gt;&lt;/titles&gt;&lt;number&gt;c. 140&lt;/number&gt;&lt;keywords&gt;&lt;keyword&gt;Anguilla&lt;/keyword&gt;&lt;/keywords&gt;&lt;dates&gt;&lt;pub-dates&gt;&lt;date&gt;December 15, 2000&lt;/date&gt;&lt;/pub-dates&gt;&lt;/dates&gt;&lt;pub-location&gt;Government of Anguilla&lt;/pub-location&gt;&lt;urls&gt;&lt;related-urls&gt;&lt;url&gt;https://www.anguillalaws.com/Acts.asp&lt;/url&gt;&lt;/related-urls&gt;&lt;/urls&gt;&lt;/record&gt;&lt;/Cite&gt;&lt;/EndNote&gt;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10" w:tooltip=",  #7" w:history="1">
              <w:r w:rsidR="003F075E">
                <w:rPr>
                  <w:rFonts w:asciiTheme="minorHAnsi" w:hAnsiTheme="minorHAnsi" w:cstheme="minorHAnsi"/>
                  <w:noProof/>
                  <w:sz w:val="20"/>
                  <w:szCs w:val="20"/>
                </w:rPr>
                <w:t>10</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523C3E57" w14:textId="77777777" w:rsidTr="00D7791F">
        <w:trPr>
          <w:gridAfter w:val="1"/>
          <w:wAfter w:w="27" w:type="dxa"/>
        </w:trPr>
        <w:tc>
          <w:tcPr>
            <w:tcW w:w="3006" w:type="dxa"/>
          </w:tcPr>
          <w:p w14:paraId="33B54378" w14:textId="77777777" w:rsidR="008751CA" w:rsidRPr="0097466D" w:rsidRDefault="00B25948" w:rsidP="00BE5D93">
            <w:pPr>
              <w:rPr>
                <w:rFonts w:asciiTheme="minorHAnsi" w:hAnsiTheme="minorHAnsi" w:cstheme="minorHAnsi"/>
                <w:sz w:val="20"/>
                <w:szCs w:val="20"/>
              </w:rPr>
            </w:pPr>
            <w:r w:rsidRPr="0097466D">
              <w:rPr>
                <w:rFonts w:asciiTheme="minorHAnsi" w:hAnsiTheme="minorHAnsi" w:cstheme="minorHAnsi"/>
                <w:sz w:val="20"/>
                <w:szCs w:val="20"/>
              </w:rPr>
              <w:t>Prohibition of Using</w:t>
            </w:r>
            <w:r w:rsidR="008751CA" w:rsidRPr="0097466D">
              <w:rPr>
                <w:rFonts w:asciiTheme="minorHAnsi" w:hAnsiTheme="minorHAnsi" w:cstheme="minorHAnsi"/>
                <w:sz w:val="20"/>
                <w:szCs w:val="20"/>
              </w:rPr>
              <w:t xml:space="preserve"> Children in Illicit Activities</w:t>
            </w:r>
          </w:p>
        </w:tc>
        <w:tc>
          <w:tcPr>
            <w:tcW w:w="1407" w:type="dxa"/>
          </w:tcPr>
          <w:p w14:paraId="4BEA1967" w14:textId="32967CED" w:rsidR="008751CA" w:rsidRPr="0097466D" w:rsidRDefault="00A02A42" w:rsidP="008751CA">
            <w:pPr>
              <w:rPr>
                <w:rFonts w:asciiTheme="minorHAnsi" w:hAnsiTheme="minorHAnsi" w:cstheme="minorHAnsi"/>
                <w:sz w:val="20"/>
                <w:szCs w:val="20"/>
              </w:rPr>
            </w:pPr>
            <w:r w:rsidRPr="00AC3E2C">
              <w:rPr>
                <w:rFonts w:asciiTheme="minorHAnsi" w:hAnsiTheme="minorHAnsi" w:cstheme="minorHAnsi"/>
                <w:sz w:val="20"/>
                <w:szCs w:val="20"/>
              </w:rPr>
              <w:t>No</w:t>
            </w:r>
          </w:p>
        </w:tc>
        <w:tc>
          <w:tcPr>
            <w:tcW w:w="1050" w:type="dxa"/>
            <w:gridSpan w:val="2"/>
          </w:tcPr>
          <w:p w14:paraId="6EDD50D8" w14:textId="77777777" w:rsidR="008751CA" w:rsidRPr="0097466D" w:rsidRDefault="008751CA" w:rsidP="00BE5D93">
            <w:pPr>
              <w:rPr>
                <w:rFonts w:asciiTheme="minorHAnsi" w:hAnsiTheme="minorHAnsi" w:cstheme="minorHAnsi"/>
                <w:sz w:val="20"/>
                <w:szCs w:val="20"/>
              </w:rPr>
            </w:pPr>
          </w:p>
        </w:tc>
        <w:tc>
          <w:tcPr>
            <w:tcW w:w="4109" w:type="dxa"/>
          </w:tcPr>
          <w:p w14:paraId="3B7352CC" w14:textId="42F8DF3F" w:rsidR="008751CA" w:rsidRPr="0097466D" w:rsidRDefault="008751CA" w:rsidP="007712FE">
            <w:pPr>
              <w:rPr>
                <w:rFonts w:asciiTheme="minorHAnsi" w:hAnsiTheme="minorHAnsi" w:cstheme="minorHAnsi"/>
                <w:sz w:val="20"/>
                <w:szCs w:val="20"/>
              </w:rPr>
            </w:pPr>
          </w:p>
        </w:tc>
      </w:tr>
      <w:tr w:rsidR="00D7791F" w:rsidRPr="0097466D" w14:paraId="2FE60A62" w14:textId="77777777" w:rsidTr="00D7791F">
        <w:trPr>
          <w:gridAfter w:val="1"/>
          <w:wAfter w:w="27" w:type="dxa"/>
        </w:trPr>
        <w:tc>
          <w:tcPr>
            <w:tcW w:w="3006" w:type="dxa"/>
          </w:tcPr>
          <w:p w14:paraId="6C306E7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Compulsory Military Recruitment</w:t>
            </w:r>
          </w:p>
        </w:tc>
        <w:tc>
          <w:tcPr>
            <w:tcW w:w="1407" w:type="dxa"/>
          </w:tcPr>
          <w:p w14:paraId="190AA36C"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N/A*</w:t>
            </w:r>
          </w:p>
        </w:tc>
        <w:tc>
          <w:tcPr>
            <w:tcW w:w="1050" w:type="dxa"/>
            <w:gridSpan w:val="2"/>
          </w:tcPr>
          <w:p w14:paraId="482C3821" w14:textId="77777777" w:rsidR="008751CA" w:rsidRPr="0097466D" w:rsidRDefault="008751CA" w:rsidP="00BE5D93">
            <w:pPr>
              <w:rPr>
                <w:rFonts w:asciiTheme="minorHAnsi" w:hAnsiTheme="minorHAnsi" w:cstheme="minorHAnsi"/>
                <w:sz w:val="20"/>
                <w:szCs w:val="20"/>
              </w:rPr>
            </w:pPr>
          </w:p>
        </w:tc>
        <w:tc>
          <w:tcPr>
            <w:tcW w:w="4109" w:type="dxa"/>
          </w:tcPr>
          <w:p w14:paraId="63723848" w14:textId="52B6CC92" w:rsidR="008751CA" w:rsidRPr="0097466D" w:rsidRDefault="008751CA" w:rsidP="00A02A42">
            <w:pPr>
              <w:rPr>
                <w:rFonts w:asciiTheme="minorHAnsi" w:hAnsiTheme="minorHAnsi" w:cstheme="minorHAnsi"/>
                <w:color w:val="FF0000"/>
                <w:sz w:val="20"/>
                <w:szCs w:val="20"/>
              </w:rPr>
            </w:pPr>
          </w:p>
        </w:tc>
      </w:tr>
      <w:tr w:rsidR="00D7791F" w:rsidRPr="0097466D" w14:paraId="5CA3A0D9" w14:textId="77777777" w:rsidTr="00351B2C">
        <w:trPr>
          <w:trHeight w:val="131"/>
        </w:trPr>
        <w:tc>
          <w:tcPr>
            <w:tcW w:w="3006" w:type="dxa"/>
            <w:vMerge w:val="restart"/>
          </w:tcPr>
          <w:p w14:paraId="27291E7B" w14:textId="77777777" w:rsidR="00D7791F" w:rsidRPr="0097466D" w:rsidRDefault="00D7791F" w:rsidP="00D7791F">
            <w:pPr>
              <w:rPr>
                <w:rFonts w:asciiTheme="minorHAnsi" w:hAnsiTheme="minorHAnsi" w:cstheme="minorHAnsi"/>
                <w:sz w:val="20"/>
                <w:szCs w:val="20"/>
              </w:rPr>
            </w:pPr>
            <w:r w:rsidRPr="0097466D">
              <w:rPr>
                <w:rFonts w:asciiTheme="minorHAnsi" w:hAnsiTheme="minorHAnsi" w:cstheme="minorHAnsi"/>
                <w:sz w:val="20"/>
                <w:szCs w:val="20"/>
              </w:rPr>
              <w:t>Minimum Age for Voluntary Military Service</w:t>
            </w:r>
          </w:p>
        </w:tc>
        <w:tc>
          <w:tcPr>
            <w:tcW w:w="1407" w:type="dxa"/>
          </w:tcPr>
          <w:p w14:paraId="6F831618" w14:textId="77777777" w:rsidR="00351B2C"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 xml:space="preserve">Combat: </w:t>
            </w:r>
          </w:p>
          <w:p w14:paraId="12F38684" w14:textId="77777777" w:rsidR="00D7791F"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Yes</w:t>
            </w:r>
          </w:p>
        </w:tc>
        <w:tc>
          <w:tcPr>
            <w:tcW w:w="993" w:type="dxa"/>
            <w:vMerge w:val="restart"/>
          </w:tcPr>
          <w:p w14:paraId="237C29BB" w14:textId="77777777" w:rsidR="00351B2C" w:rsidRPr="0097466D" w:rsidRDefault="00351B2C" w:rsidP="00D7791F">
            <w:pPr>
              <w:rPr>
                <w:rFonts w:asciiTheme="minorHAnsi" w:hAnsiTheme="minorHAnsi" w:cstheme="minorHAnsi"/>
                <w:sz w:val="20"/>
                <w:szCs w:val="20"/>
              </w:rPr>
            </w:pPr>
            <w:r w:rsidRPr="0097466D">
              <w:rPr>
                <w:rFonts w:asciiTheme="minorHAnsi" w:hAnsiTheme="minorHAnsi" w:cstheme="minorHAnsi"/>
                <w:sz w:val="20"/>
                <w:szCs w:val="20"/>
              </w:rPr>
              <w:t>18</w:t>
            </w:r>
          </w:p>
          <w:p w14:paraId="6D59B21D" w14:textId="77777777" w:rsidR="00351B2C" w:rsidRPr="0097466D" w:rsidRDefault="00351B2C" w:rsidP="00351B2C">
            <w:pPr>
              <w:rPr>
                <w:rFonts w:asciiTheme="minorHAnsi" w:hAnsiTheme="minorHAnsi" w:cstheme="minorHAnsi"/>
                <w:sz w:val="20"/>
                <w:szCs w:val="20"/>
              </w:rPr>
            </w:pPr>
          </w:p>
          <w:p w14:paraId="2512F1CE" w14:textId="77777777" w:rsidR="00D7791F" w:rsidRPr="0097466D" w:rsidRDefault="00351B2C" w:rsidP="00351B2C">
            <w:pPr>
              <w:rPr>
                <w:rFonts w:asciiTheme="minorHAnsi" w:hAnsiTheme="minorHAnsi" w:cstheme="minorHAnsi"/>
                <w:sz w:val="20"/>
                <w:szCs w:val="20"/>
              </w:rPr>
            </w:pPr>
            <w:r w:rsidRPr="0097466D">
              <w:rPr>
                <w:rFonts w:asciiTheme="minorHAnsi" w:hAnsiTheme="minorHAnsi" w:cstheme="minorHAnsi"/>
                <w:sz w:val="20"/>
                <w:szCs w:val="20"/>
              </w:rPr>
              <w:t>16</w:t>
            </w:r>
          </w:p>
        </w:tc>
        <w:tc>
          <w:tcPr>
            <w:tcW w:w="4193" w:type="dxa"/>
            <w:gridSpan w:val="3"/>
            <w:vMerge w:val="restart"/>
          </w:tcPr>
          <w:p w14:paraId="62D33BA2" w14:textId="26594308" w:rsidR="00D7791F" w:rsidRPr="0097466D" w:rsidRDefault="00351B2C" w:rsidP="003F075E">
            <w:pPr>
              <w:rPr>
                <w:rFonts w:asciiTheme="minorHAnsi" w:hAnsiTheme="minorHAnsi" w:cstheme="minorHAnsi"/>
                <w:sz w:val="20"/>
                <w:szCs w:val="20"/>
              </w:rPr>
            </w:pPr>
            <w:r w:rsidRPr="0097466D">
              <w:rPr>
                <w:rFonts w:asciiTheme="minorHAnsi" w:hAnsiTheme="minorHAnsi" w:cstheme="minorHAnsi"/>
                <w:sz w:val="20"/>
                <w:szCs w:val="20"/>
              </w:rPr>
              <w:t xml:space="preserve"> </w:t>
            </w:r>
            <w:r w:rsidR="00F15400">
              <w:rPr>
                <w:rFonts w:asciiTheme="minorHAnsi" w:hAnsiTheme="minorHAnsi" w:cstheme="minorHAnsi"/>
                <w:sz w:val="20"/>
                <w:szCs w:val="20"/>
              </w:rPr>
              <w:t xml:space="preserve">Article 328 </w:t>
            </w:r>
            <w:r w:rsidR="00041C21" w:rsidRPr="0097466D">
              <w:rPr>
                <w:rFonts w:asciiTheme="minorHAnsi" w:hAnsiTheme="minorHAnsi" w:cstheme="minorHAnsi"/>
                <w:sz w:val="20"/>
                <w:szCs w:val="20"/>
              </w:rPr>
              <w:t>UK Armed Forces Act</w:t>
            </w:r>
            <w:r w:rsidR="000214DF" w:rsidRPr="0097466D">
              <w:rPr>
                <w:rFonts w:asciiTheme="minorHAnsi" w:hAnsiTheme="minorHAnsi" w:cstheme="minorHAnsi"/>
                <w:sz w:val="20"/>
                <w:szCs w:val="20"/>
              </w:rPr>
              <w:t xml:space="preserve"> 2006</w:t>
            </w:r>
            <w:r w:rsidR="00834EFF"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&lt;EndNote&gt;&lt;Cite&gt;&lt;RecNum&gt;306&lt;/RecNum&gt;&lt;DisplayText&gt;(11)&lt;/DisplayText&gt;&lt;record&gt;&lt;rec-number&gt;306&lt;/rec-number&gt;&lt;foreign-keys&gt;&lt;key app="EN" db-id="v2a9fad08rxfa4e59sg5wp0ktp2dsfwed0x9"&gt;306&lt;/key&gt;&lt;/foreign-keys&gt;&lt;ref-type name="Statute"&gt;31&lt;/ref-type&gt;&lt;contributors&gt;&lt;/contributors&gt;&lt;titles&gt;&lt;title&gt;Armed Forced Act 2006, Chapter 52&lt;/title&gt;&lt;/titles&gt;&lt;dates&gt;&lt;pub-dates&gt;&lt;date&gt;2006&lt;/date&gt;&lt;/pub-dates&gt;&lt;/dates&gt;&lt;pub-location&gt;Government of the United Kingdom&lt;/pub-location&gt;&lt;urls&gt;&lt;/urls&gt;&lt;/record&gt;&lt;/Cite&gt;&lt;/EndNote&gt;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11" w:tooltip=",  #306" w:history="1">
              <w:r w:rsidR="003F075E">
                <w:rPr>
                  <w:rFonts w:asciiTheme="minorHAnsi" w:hAnsiTheme="minorHAnsi" w:cstheme="minorHAnsi"/>
                  <w:noProof/>
                  <w:sz w:val="20"/>
                  <w:szCs w:val="20"/>
                </w:rPr>
                <w:t>11</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1D15D172" w14:textId="77777777" w:rsidTr="00351B2C">
        <w:trPr>
          <w:trHeight w:val="130"/>
        </w:trPr>
        <w:tc>
          <w:tcPr>
            <w:tcW w:w="3006" w:type="dxa"/>
            <w:vMerge/>
          </w:tcPr>
          <w:p w14:paraId="0C5E8D5C" w14:textId="77777777" w:rsidR="00D7791F" w:rsidRPr="0097466D" w:rsidRDefault="00D7791F" w:rsidP="00D7791F">
            <w:pPr>
              <w:rPr>
                <w:rFonts w:asciiTheme="minorHAnsi" w:hAnsiTheme="minorHAnsi" w:cstheme="minorHAnsi"/>
                <w:sz w:val="20"/>
                <w:szCs w:val="20"/>
              </w:rPr>
            </w:pPr>
          </w:p>
        </w:tc>
        <w:tc>
          <w:tcPr>
            <w:tcW w:w="1407" w:type="dxa"/>
          </w:tcPr>
          <w:p w14:paraId="2261C4CF" w14:textId="77777777" w:rsidR="00D7791F"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 xml:space="preserve">Non-Combat: </w:t>
            </w:r>
            <w:r w:rsidR="00351B2C" w:rsidRPr="0097466D">
              <w:rPr>
                <w:rFonts w:asciiTheme="minorHAnsi" w:hAnsiTheme="minorHAnsi" w:cstheme="minorHAnsi"/>
                <w:sz w:val="20"/>
                <w:szCs w:val="20"/>
              </w:rPr>
              <w:t xml:space="preserve">  </w:t>
            </w:r>
            <w:r w:rsidRPr="0097466D">
              <w:rPr>
                <w:rFonts w:asciiTheme="minorHAnsi" w:hAnsiTheme="minorHAnsi" w:cstheme="minorHAnsi"/>
                <w:sz w:val="20"/>
                <w:szCs w:val="20"/>
              </w:rPr>
              <w:t>Yes</w:t>
            </w:r>
          </w:p>
        </w:tc>
        <w:tc>
          <w:tcPr>
            <w:tcW w:w="993" w:type="dxa"/>
            <w:vMerge/>
          </w:tcPr>
          <w:p w14:paraId="1BC8107E" w14:textId="77777777" w:rsidR="00D7791F" w:rsidRPr="0097466D" w:rsidRDefault="00D7791F" w:rsidP="00D7791F">
            <w:pPr>
              <w:rPr>
                <w:rFonts w:asciiTheme="minorHAnsi" w:hAnsiTheme="minorHAnsi" w:cstheme="minorHAnsi"/>
                <w:sz w:val="20"/>
                <w:szCs w:val="20"/>
              </w:rPr>
            </w:pPr>
          </w:p>
        </w:tc>
        <w:tc>
          <w:tcPr>
            <w:tcW w:w="4193" w:type="dxa"/>
            <w:gridSpan w:val="3"/>
            <w:vMerge/>
          </w:tcPr>
          <w:p w14:paraId="652D7CB3" w14:textId="77777777" w:rsidR="00D7791F" w:rsidRPr="0097466D" w:rsidRDefault="00D7791F" w:rsidP="00D7791F">
            <w:pPr>
              <w:rPr>
                <w:rFonts w:asciiTheme="minorHAnsi" w:hAnsiTheme="minorHAnsi" w:cstheme="minorHAnsi"/>
                <w:sz w:val="20"/>
                <w:szCs w:val="20"/>
              </w:rPr>
            </w:pPr>
          </w:p>
        </w:tc>
      </w:tr>
      <w:tr w:rsidR="00D7791F" w:rsidRPr="0097466D" w14:paraId="0624DBD8" w14:textId="77777777" w:rsidTr="00D7791F">
        <w:trPr>
          <w:gridAfter w:val="1"/>
          <w:wAfter w:w="27" w:type="dxa"/>
        </w:trPr>
        <w:tc>
          <w:tcPr>
            <w:tcW w:w="3006" w:type="dxa"/>
          </w:tcPr>
          <w:p w14:paraId="6910C3E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Compulsory Education Age</w:t>
            </w:r>
          </w:p>
        </w:tc>
        <w:tc>
          <w:tcPr>
            <w:tcW w:w="1407" w:type="dxa"/>
          </w:tcPr>
          <w:p w14:paraId="43384551"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60C80A71"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17</w:t>
            </w:r>
          </w:p>
        </w:tc>
        <w:tc>
          <w:tcPr>
            <w:tcW w:w="4109" w:type="dxa"/>
          </w:tcPr>
          <w:p w14:paraId="75457EF8" w14:textId="2D4197E1" w:rsidR="008751CA" w:rsidRPr="0097466D" w:rsidRDefault="00D44900" w:rsidP="003F075E">
            <w:pPr>
              <w:rPr>
                <w:rFonts w:asciiTheme="minorHAnsi" w:hAnsiTheme="minorHAnsi" w:cstheme="minorHAnsi"/>
                <w:sz w:val="20"/>
                <w:szCs w:val="20"/>
              </w:rPr>
            </w:pPr>
            <w:r>
              <w:rPr>
                <w:rFonts w:asciiTheme="minorHAnsi" w:hAnsiTheme="minorHAnsi" w:cstheme="minorHAnsi"/>
                <w:sz w:val="20"/>
                <w:szCs w:val="20"/>
              </w:rPr>
              <w:t xml:space="preserve">Article 117 of the </w:t>
            </w:r>
            <w:r w:rsidR="00197BCD" w:rsidRPr="0097466D">
              <w:rPr>
                <w:rFonts w:asciiTheme="minorHAnsi" w:hAnsiTheme="minorHAnsi" w:cstheme="minorHAnsi"/>
                <w:sz w:val="20"/>
                <w:szCs w:val="20"/>
              </w:rPr>
              <w:t>Education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&lt;EndNote&gt;&lt;Cite&gt;&lt;RecNum&gt;288&lt;/RecNum&gt;&lt;DisplayText&gt;(12)&lt;/DisplayText&gt;&lt;record&gt;&lt;rec-number&gt;288&lt;/rec-number&gt;&lt;foreign-keys&gt;&lt;key app="EN" db-id="v2a9fad08rxfa4e59sg5wp0ktp2dsfwed0x9"&gt;288&lt;/key&gt;&lt;/foreign-keys&gt;&lt;ref-type name="Statute"&gt;31&lt;/ref-type&gt;&lt;contributors&gt;&lt;/contributors&gt;&lt;titles&gt;&lt;title&gt;Education Act&lt;/title&gt;&lt;/titles&gt;&lt;keywords&gt;&lt;keyword&gt;Anguilla&lt;/keyword&gt;&lt;/keywords&gt;&lt;dates&gt;&lt;pub-dates&gt;&lt;date&gt;2012&lt;/date&gt;&lt;/pub-dates&gt;&lt;/dates&gt;&lt;pub-location&gt;Government of Anguilla&lt;/pub-location&gt;&lt;urls&gt;&lt;/urls&gt;&lt;/record&gt;&lt;/Cite&gt;&lt;/EndNote&gt;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12" w:tooltip=",  #288" w:history="1">
              <w:r w:rsidR="003F075E">
                <w:rPr>
                  <w:rFonts w:asciiTheme="minorHAnsi" w:hAnsiTheme="minorHAnsi" w:cstheme="minorHAnsi"/>
                  <w:noProof/>
                  <w:sz w:val="20"/>
                  <w:szCs w:val="20"/>
                </w:rPr>
                <w:t>12</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25E290A5" w14:textId="77777777" w:rsidTr="00D7791F">
        <w:trPr>
          <w:gridAfter w:val="1"/>
          <w:wAfter w:w="27" w:type="dxa"/>
        </w:trPr>
        <w:tc>
          <w:tcPr>
            <w:tcW w:w="3006" w:type="dxa"/>
          </w:tcPr>
          <w:p w14:paraId="4F12A8BD"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Free Public Education</w:t>
            </w:r>
          </w:p>
        </w:tc>
        <w:tc>
          <w:tcPr>
            <w:tcW w:w="1407" w:type="dxa"/>
          </w:tcPr>
          <w:p w14:paraId="19E02823"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47709983" w14:textId="77777777" w:rsidR="008751CA" w:rsidRPr="0097466D" w:rsidRDefault="008751CA" w:rsidP="00BE5D93">
            <w:pPr>
              <w:rPr>
                <w:rFonts w:asciiTheme="minorHAnsi" w:hAnsiTheme="minorHAnsi" w:cstheme="minorHAnsi"/>
                <w:sz w:val="20"/>
                <w:szCs w:val="20"/>
              </w:rPr>
            </w:pPr>
          </w:p>
        </w:tc>
        <w:tc>
          <w:tcPr>
            <w:tcW w:w="4109" w:type="dxa"/>
          </w:tcPr>
          <w:p w14:paraId="45BE056A" w14:textId="32258F90" w:rsidR="008751CA" w:rsidRPr="0097466D" w:rsidRDefault="00D44900" w:rsidP="003F075E">
            <w:pPr>
              <w:rPr>
                <w:rFonts w:asciiTheme="minorHAnsi" w:hAnsiTheme="minorHAnsi" w:cstheme="minorHAnsi"/>
                <w:sz w:val="20"/>
                <w:szCs w:val="20"/>
              </w:rPr>
            </w:pPr>
            <w:r>
              <w:rPr>
                <w:rFonts w:asciiTheme="minorHAnsi" w:hAnsiTheme="minorHAnsi" w:cstheme="minorHAnsi"/>
                <w:sz w:val="20"/>
                <w:szCs w:val="20"/>
              </w:rPr>
              <w:t xml:space="preserve">Article 106 of the </w:t>
            </w:r>
            <w:r w:rsidR="00197BCD" w:rsidRPr="0097466D">
              <w:rPr>
                <w:rFonts w:asciiTheme="minorHAnsi" w:hAnsiTheme="minorHAnsi" w:cstheme="minorHAnsi"/>
                <w:sz w:val="20"/>
                <w:szCs w:val="20"/>
              </w:rPr>
              <w:t>Education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7712FE">
              <w:rPr>
                <w:rFonts w:asciiTheme="minorHAnsi" w:hAnsiTheme="minorHAnsi" w:cstheme="minorHAnsi"/>
                <w:sz w:val="20"/>
                <w:szCs w:val="20"/>
              </w:rPr>
              <w:instrText xml:space="preserve"> ADDIN EN.CITE &lt;EndNote&gt;&lt;Cite&gt;&lt;RecNum&gt;288&lt;/RecNum&gt;&lt;DisplayText&gt;(12)&lt;/DisplayText&gt;&lt;record&gt;&lt;rec-number&gt;288&lt;/rec-number&gt;&lt;foreign-keys&gt;&lt;key app="EN" db-id="v2a9fad08rxfa4e59sg5wp0ktp2dsfwed0x9"&gt;288&lt;/key&gt;&lt;/foreign-keys&gt;&lt;ref-type name="Statute"&gt;31&lt;/ref-type&gt;&lt;contributors&gt;&lt;/contributors&gt;&lt;titles&gt;&lt;title&gt;Education Act&lt;/title&gt;&lt;/titles&gt;&lt;keywords&gt;&lt;keyword&gt;Anguilla&lt;/keyword&gt;&lt;/keywords&gt;&lt;dates&gt;&lt;pub-dates&gt;&lt;date&gt;2012&lt;/date&gt;&lt;/pub-dates&gt;&lt;/dates&gt;&lt;pub-location&gt;Government of Anguilla&lt;/pub-location&gt;&lt;urls&gt;&lt;/urls&gt;&lt;/record&gt;&lt;/Cite&gt;&lt;/EndNote&gt;</w:instrText>
            </w:r>
            <w:r w:rsidR="00B25948" w:rsidRPr="0097466D">
              <w:rPr>
                <w:rFonts w:asciiTheme="minorHAnsi" w:hAnsiTheme="minorHAnsi" w:cstheme="minorHAnsi"/>
                <w:sz w:val="20"/>
                <w:szCs w:val="20"/>
              </w:rPr>
              <w:fldChar w:fldCharType="separate"/>
            </w:r>
            <w:r w:rsidR="007712FE">
              <w:rPr>
                <w:rFonts w:asciiTheme="minorHAnsi" w:hAnsiTheme="minorHAnsi" w:cstheme="minorHAnsi"/>
                <w:noProof/>
                <w:sz w:val="20"/>
                <w:szCs w:val="20"/>
              </w:rPr>
              <w:t>(</w:t>
            </w:r>
            <w:hyperlink w:anchor="_ENREF_12" w:tooltip=",  #288" w:history="1">
              <w:r w:rsidR="003F075E">
                <w:rPr>
                  <w:rFonts w:asciiTheme="minorHAnsi" w:hAnsiTheme="minorHAnsi" w:cstheme="minorHAnsi"/>
                  <w:noProof/>
                  <w:sz w:val="20"/>
                  <w:szCs w:val="20"/>
                </w:rPr>
                <w:t>12</w:t>
              </w:r>
            </w:hyperlink>
            <w:r w:rsidR="007712FE">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bl>
    <w:p w14:paraId="42243750" w14:textId="4350927C" w:rsidR="00E81191" w:rsidRPr="00BD6B50" w:rsidRDefault="008751CA" w:rsidP="008751CA">
      <w:pPr>
        <w:rPr>
          <w:rFonts w:asciiTheme="minorHAnsi" w:hAnsiTheme="minorHAnsi" w:cstheme="minorHAnsi"/>
          <w:sz w:val="20"/>
          <w:szCs w:val="20"/>
        </w:rPr>
      </w:pPr>
      <w:r w:rsidRPr="00BD6B50">
        <w:rPr>
          <w:rFonts w:asciiTheme="minorHAnsi" w:hAnsiTheme="minorHAnsi" w:cstheme="minorHAnsi"/>
          <w:sz w:val="20"/>
          <w:szCs w:val="20"/>
        </w:rPr>
        <w:t>*</w:t>
      </w:r>
      <w:r w:rsidR="004918D4" w:rsidRPr="00BD6B50">
        <w:rPr>
          <w:rFonts w:asciiTheme="minorHAnsi" w:hAnsiTheme="minorHAnsi" w:cstheme="minorHAnsi"/>
          <w:sz w:val="20"/>
          <w:szCs w:val="20"/>
        </w:rPr>
        <w:t xml:space="preserve"> </w:t>
      </w:r>
      <w:r w:rsidRPr="00BD6B50">
        <w:rPr>
          <w:rFonts w:asciiTheme="minorHAnsi" w:hAnsiTheme="minorHAnsi" w:cstheme="minorHAnsi"/>
          <w:sz w:val="20"/>
          <w:szCs w:val="20"/>
        </w:rPr>
        <w:t>No conscription</w:t>
      </w:r>
      <w:r w:rsidR="00111C64">
        <w:rPr>
          <w:rFonts w:asciiTheme="minorHAnsi" w:hAnsiTheme="minorHAnsi" w:cstheme="minorHAnsi"/>
          <w:sz w:val="20"/>
          <w:szCs w:val="20"/>
        </w:rPr>
        <w:t>.</w:t>
      </w:r>
    </w:p>
    <w:p w14:paraId="25D27702" w14:textId="77777777" w:rsidR="00BD6B50" w:rsidRDefault="00BD6B50" w:rsidP="00A2456D">
      <w:pPr>
        <w:rPr>
          <w:rFonts w:asciiTheme="minorHAnsi" w:hAnsiTheme="minorHAnsi"/>
          <w:sz w:val="22"/>
          <w:szCs w:val="22"/>
        </w:rPr>
      </w:pPr>
    </w:p>
    <w:p w14:paraId="4F804F56" w14:textId="634E0AD2" w:rsidR="00A2456D" w:rsidRPr="0097466D" w:rsidRDefault="00FB7661" w:rsidP="00A2456D">
      <w:pPr>
        <w:rPr>
          <w:rFonts w:asciiTheme="minorHAnsi" w:hAnsiTheme="minorHAnsi"/>
          <w:sz w:val="22"/>
          <w:szCs w:val="22"/>
        </w:rPr>
      </w:pPr>
      <w:r>
        <w:rPr>
          <w:rFonts w:asciiTheme="minorHAnsi" w:hAnsiTheme="minorHAnsi"/>
          <w:sz w:val="22"/>
          <w:szCs w:val="22"/>
        </w:rPr>
        <w:lastRenderedPageBreak/>
        <w:t>Article</w:t>
      </w:r>
      <w:r w:rsidRPr="0097466D">
        <w:rPr>
          <w:rFonts w:asciiTheme="minorHAnsi" w:hAnsiTheme="minorHAnsi"/>
          <w:sz w:val="22"/>
          <w:szCs w:val="22"/>
        </w:rPr>
        <w:t xml:space="preserve"> </w:t>
      </w:r>
      <w:r w:rsidR="00A2456D" w:rsidRPr="0097466D">
        <w:rPr>
          <w:rFonts w:asciiTheme="minorHAnsi" w:hAnsiTheme="minorHAnsi"/>
          <w:sz w:val="22"/>
          <w:szCs w:val="22"/>
        </w:rPr>
        <w:t xml:space="preserve">3 of the Employment of Women, Young Persons and Children Act prohibits children under age 14 from working in industrial undertakings such as mining, manufacturing, and </w:t>
      </w:r>
      <w:r w:rsidR="009F1D79" w:rsidRPr="0097466D">
        <w:rPr>
          <w:rFonts w:asciiTheme="minorHAnsi" w:hAnsiTheme="minorHAnsi"/>
          <w:sz w:val="22"/>
          <w:szCs w:val="22"/>
        </w:rPr>
        <w:t>c</w:t>
      </w:r>
      <w:r>
        <w:rPr>
          <w:rFonts w:asciiTheme="minorHAnsi" w:hAnsiTheme="minorHAnsi"/>
          <w:sz w:val="22"/>
          <w:szCs w:val="22"/>
        </w:rPr>
        <w:t>onstruction</w:t>
      </w:r>
      <w:r w:rsidR="00E40F0D">
        <w:rPr>
          <w:rFonts w:asciiTheme="minorHAnsi" w:hAnsiTheme="minorHAnsi"/>
          <w:sz w:val="22"/>
          <w:szCs w:val="22"/>
        </w:rPr>
        <w:t xml:space="preserve">. </w:t>
      </w:r>
      <w:r>
        <w:rPr>
          <w:rFonts w:asciiTheme="minorHAnsi" w:hAnsiTheme="minorHAnsi"/>
          <w:sz w:val="22"/>
          <w:szCs w:val="22"/>
        </w:rPr>
        <w:t>Article 2 of the Employment of Children (Restriction) Act prohibits children under age 14 from engaging in any occupation that is likely to be injurious to their health or safety.</w:t>
      </w:r>
      <w:r w:rsidR="00E40F0D">
        <w:rPr>
          <w:rFonts w:asciiTheme="minorHAnsi" w:hAnsiTheme="minorHAnsi"/>
          <w:sz w:val="22"/>
          <w:szCs w:val="22"/>
        </w:rPr>
        <w:fldChar w:fldCharType="begin"/>
      </w:r>
      <w:r w:rsidR="007712FE">
        <w:rPr>
          <w:rFonts w:asciiTheme="minorHAnsi" w:hAnsiTheme="minorHAnsi"/>
          <w:sz w:val="22"/>
          <w:szCs w:val="22"/>
        </w:rPr>
        <w:instrText xml:space="preserve"> ADDIN EN.CITE &lt;EndNote&gt;&lt;Cite ExcludeAuth="1" ExcludeYear="1"&gt;&lt;RecNum&gt;38&lt;/RecNum&gt;&lt;DisplayText&gt;(7, 8)&lt;/DisplayText&gt;&lt;record&gt;&lt;rec-number&gt;38&lt;/rec-number&gt;&lt;foreign-keys&gt;&lt;key app="EN" db-id="v2a9fad08rxfa4e59sg5wp0ktp2dsfwed0x9"&gt;38&lt;/key&gt;&lt;/foreign-keys&gt;&lt;ref-type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 ExcludeAuth="1" ExcludeYear="1"&gt;&lt;RecNum&gt;291&lt;/RecNum&gt;&lt;record&gt;&lt;rec-number&gt;291&lt;/rec-number&gt;&lt;foreign-keys&gt;&lt;key app="EN" db-id="v2a9fad08rxfa4e59sg5wp0ktp2dsfwed0x9"&gt;291&lt;/key&gt;&lt;/foreign-keys&gt;&lt;ref-type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E40F0D">
        <w:rPr>
          <w:rFonts w:asciiTheme="minorHAnsi" w:hAnsiTheme="minorHAnsi"/>
          <w:sz w:val="22"/>
          <w:szCs w:val="22"/>
        </w:rPr>
        <w:fldChar w:fldCharType="separate"/>
      </w:r>
      <w:r w:rsidR="007712FE">
        <w:rPr>
          <w:rFonts w:asciiTheme="minorHAnsi" w:hAnsiTheme="minorHAnsi"/>
          <w:noProof/>
          <w:sz w:val="22"/>
          <w:szCs w:val="22"/>
        </w:rPr>
        <w:t>(</w:t>
      </w:r>
      <w:hyperlink w:anchor="_ENREF_7" w:tooltip=",  #38" w:history="1">
        <w:r w:rsidR="003F075E">
          <w:rPr>
            <w:rFonts w:asciiTheme="minorHAnsi" w:hAnsiTheme="minorHAnsi"/>
            <w:noProof/>
            <w:sz w:val="22"/>
            <w:szCs w:val="22"/>
          </w:rPr>
          <w:t>7</w:t>
        </w:r>
      </w:hyperlink>
      <w:r w:rsidR="007712FE">
        <w:rPr>
          <w:rFonts w:asciiTheme="minorHAnsi" w:hAnsiTheme="minorHAnsi"/>
          <w:noProof/>
          <w:sz w:val="22"/>
          <w:szCs w:val="22"/>
        </w:rPr>
        <w:t xml:space="preserve">, </w:t>
      </w:r>
      <w:hyperlink w:anchor="_ENREF_8" w:tooltip=",  #291" w:history="1">
        <w:r w:rsidR="003F075E">
          <w:rPr>
            <w:rFonts w:asciiTheme="minorHAnsi" w:hAnsiTheme="minorHAnsi"/>
            <w:noProof/>
            <w:sz w:val="22"/>
            <w:szCs w:val="22"/>
          </w:rPr>
          <w:t>8</w:t>
        </w:r>
      </w:hyperlink>
      <w:r w:rsidR="007712FE">
        <w:rPr>
          <w:rFonts w:asciiTheme="minorHAnsi" w:hAnsiTheme="minorHAnsi"/>
          <w:noProof/>
          <w:sz w:val="22"/>
          <w:szCs w:val="22"/>
        </w:rPr>
        <w:t>)</w:t>
      </w:r>
      <w:r w:rsidR="00E40F0D">
        <w:rPr>
          <w:rFonts w:asciiTheme="minorHAnsi" w:hAnsiTheme="minorHAnsi"/>
          <w:sz w:val="22"/>
          <w:szCs w:val="22"/>
        </w:rPr>
        <w:fldChar w:fldCharType="end"/>
      </w:r>
      <w:r>
        <w:rPr>
          <w:rFonts w:asciiTheme="minorHAnsi" w:hAnsiTheme="minorHAnsi"/>
          <w:sz w:val="22"/>
          <w:szCs w:val="22"/>
        </w:rPr>
        <w:t xml:space="preserve"> </w:t>
      </w:r>
      <w:r w:rsidR="00E40F0D" w:rsidRPr="00AC3E2C">
        <w:rPr>
          <w:rFonts w:asciiTheme="minorHAnsi" w:hAnsiTheme="minorHAnsi"/>
          <w:sz w:val="22"/>
          <w:szCs w:val="22"/>
        </w:rPr>
        <w:t xml:space="preserve">However, Anguillan law does not appear to provide protections against </w:t>
      </w:r>
      <w:r w:rsidR="00A85D9B" w:rsidRPr="00AC3E2C">
        <w:rPr>
          <w:rFonts w:asciiTheme="minorHAnsi" w:hAnsiTheme="minorHAnsi"/>
          <w:sz w:val="22"/>
          <w:szCs w:val="22"/>
        </w:rPr>
        <w:t>dangerous</w:t>
      </w:r>
      <w:r w:rsidR="00E40F0D" w:rsidRPr="00AC3E2C">
        <w:rPr>
          <w:rFonts w:asciiTheme="minorHAnsi" w:hAnsiTheme="minorHAnsi"/>
          <w:sz w:val="22"/>
          <w:szCs w:val="22"/>
        </w:rPr>
        <w:t xml:space="preserve"> work for children ages 14 to 18.</w:t>
      </w:r>
      <w:r w:rsidR="00A85D9B" w:rsidRPr="00AC3E2C">
        <w:rPr>
          <w:rFonts w:asciiTheme="minorHAnsi" w:hAnsiTheme="minorHAnsi"/>
          <w:sz w:val="22"/>
          <w:szCs w:val="22"/>
        </w:rPr>
        <w:t xml:space="preserve"> </w:t>
      </w:r>
      <w:r w:rsidR="00A2456D" w:rsidRPr="00AC3E2C">
        <w:rPr>
          <w:rFonts w:asciiTheme="minorHAnsi" w:hAnsiTheme="minorHAnsi"/>
          <w:sz w:val="22"/>
          <w:szCs w:val="22"/>
        </w:rPr>
        <w:t xml:space="preserve">Research could </w:t>
      </w:r>
      <w:r w:rsidR="00A85D9B" w:rsidRPr="00AC3E2C">
        <w:rPr>
          <w:rFonts w:asciiTheme="minorHAnsi" w:hAnsiTheme="minorHAnsi"/>
          <w:sz w:val="22"/>
          <w:szCs w:val="22"/>
        </w:rPr>
        <w:t xml:space="preserve">also </w:t>
      </w:r>
      <w:r w:rsidR="00A2456D" w:rsidRPr="00AC3E2C">
        <w:rPr>
          <w:rFonts w:asciiTheme="minorHAnsi" w:hAnsiTheme="minorHAnsi"/>
          <w:sz w:val="22"/>
          <w:szCs w:val="22"/>
        </w:rPr>
        <w:t xml:space="preserve">not </w:t>
      </w:r>
      <w:r w:rsidR="00BB315A" w:rsidRPr="00AC3E2C">
        <w:rPr>
          <w:rFonts w:asciiTheme="minorHAnsi" w:hAnsiTheme="minorHAnsi"/>
          <w:sz w:val="22"/>
          <w:szCs w:val="22"/>
        </w:rPr>
        <w:t>determine</w:t>
      </w:r>
      <w:r w:rsidR="00A2456D" w:rsidRPr="00AC3E2C">
        <w:rPr>
          <w:rFonts w:asciiTheme="minorHAnsi" w:hAnsiTheme="minorHAnsi"/>
          <w:sz w:val="22"/>
          <w:szCs w:val="22"/>
        </w:rPr>
        <w:t xml:space="preserve"> whether Anguilla has a comprehensive list of hazardous occupations prohibited to children.</w:t>
      </w:r>
    </w:p>
    <w:p w14:paraId="0870678B" w14:textId="77777777" w:rsidR="00A2456D" w:rsidRPr="0097466D" w:rsidRDefault="00A2456D" w:rsidP="00002DDE">
      <w:pPr>
        <w:rPr>
          <w:rFonts w:asciiTheme="minorHAnsi" w:hAnsiTheme="minorHAnsi" w:cstheme="minorHAnsi"/>
          <w:sz w:val="22"/>
          <w:szCs w:val="22"/>
        </w:rPr>
      </w:pPr>
    </w:p>
    <w:p w14:paraId="5B40F60B" w14:textId="09A74626" w:rsidR="00505E2E" w:rsidRPr="0097466D" w:rsidRDefault="00A85D9B" w:rsidP="00F538F1">
      <w:pPr>
        <w:rPr>
          <w:rFonts w:asciiTheme="minorHAnsi" w:hAnsiTheme="minorHAnsi"/>
          <w:sz w:val="22"/>
          <w:szCs w:val="22"/>
        </w:rPr>
      </w:pPr>
      <w:r>
        <w:rPr>
          <w:rFonts w:asciiTheme="minorHAnsi" w:hAnsiTheme="minorHAnsi"/>
          <w:sz w:val="22"/>
          <w:szCs w:val="22"/>
        </w:rPr>
        <w:t>In 2012</w:t>
      </w:r>
      <w:r w:rsidR="00505E2E" w:rsidRPr="0097466D">
        <w:rPr>
          <w:rFonts w:asciiTheme="minorHAnsi" w:hAnsiTheme="minorHAnsi"/>
          <w:sz w:val="22"/>
          <w:szCs w:val="22"/>
        </w:rPr>
        <w:t>, the Government received UNICEF funding to begin drafting legislation that would strengthen protections against child abuse.</w:t>
      </w:r>
      <w:r w:rsidR="00B25948" w:rsidRPr="0097466D">
        <w:rPr>
          <w:rFonts w:asciiTheme="minorHAnsi" w:hAnsiTheme="minorHAnsi"/>
          <w:sz w:val="22"/>
          <w:szCs w:val="22"/>
        </w:rPr>
        <w:fldChar w:fldCharType="begin"/>
      </w:r>
      <w:r w:rsidR="007712FE">
        <w:rPr>
          <w:rFonts w:asciiTheme="minorHAnsi" w:hAnsiTheme="minorHAnsi"/>
          <w:sz w:val="22"/>
          <w:szCs w:val="22"/>
        </w:rPr>
        <w:instrText xml:space="preserve"> ADDIN EN.CITE &lt;EndNote&gt;&lt;Cite&gt;&lt;Author&gt;U.S. Embassy- London&lt;/Author&gt;&lt;RecNum&gt;233&lt;/RecNum&gt;&lt;DisplayText&gt;(13)&lt;/DisplayText&gt;&lt;record&gt;&lt;rec-number&gt;233&lt;/rec-number&gt;&lt;foreign-keys&gt;&lt;key app="EN" db-id="v2a9fad08rxfa4e59sg5wp0ktp2dsfwed0x9"&gt;233&lt;/key&gt;&lt;/foreign-keys&gt;&lt;ref-type name="Report"&gt;27&lt;/ref-type&gt;&lt;contributors&gt;&lt;authors&gt;&lt;author&gt;U.S. Embassy- London,&lt;/author&gt;&lt;/authors&gt;&lt;/contributors&gt;&lt;titles&gt;&lt;title&gt;reporting, January 31, 2013&lt;/title&gt;&lt;/titles&gt;&lt;keywords&gt;&lt;keyword&gt;Anguilla&lt;/keyword&gt;&lt;/keywords&gt;&lt;dates&gt;&lt;/dates&gt;&lt;urls&gt;&lt;/urls&gt;&lt;/record&gt;&lt;/Cite&gt;&lt;/EndNote&gt;</w:instrText>
      </w:r>
      <w:r w:rsidR="00B25948" w:rsidRPr="0097466D">
        <w:rPr>
          <w:rFonts w:asciiTheme="minorHAnsi" w:hAnsiTheme="minorHAnsi"/>
          <w:sz w:val="22"/>
          <w:szCs w:val="22"/>
        </w:rPr>
        <w:fldChar w:fldCharType="separate"/>
      </w:r>
      <w:r w:rsidR="007712FE">
        <w:rPr>
          <w:rFonts w:asciiTheme="minorHAnsi" w:hAnsiTheme="minorHAnsi"/>
          <w:noProof/>
          <w:sz w:val="22"/>
          <w:szCs w:val="22"/>
        </w:rPr>
        <w:t>(</w:t>
      </w:r>
      <w:hyperlink w:anchor="_ENREF_13" w:tooltip="U.S. Embassy- London,  #233" w:history="1">
        <w:r w:rsidR="003F075E">
          <w:rPr>
            <w:rFonts w:asciiTheme="minorHAnsi" w:hAnsiTheme="minorHAnsi"/>
            <w:noProof/>
            <w:sz w:val="22"/>
            <w:szCs w:val="22"/>
          </w:rPr>
          <w:t>13</w:t>
        </w:r>
      </w:hyperlink>
      <w:r w:rsidR="007712FE">
        <w:rPr>
          <w:rFonts w:asciiTheme="minorHAnsi" w:hAnsiTheme="minorHAnsi"/>
          <w:noProof/>
          <w:sz w:val="22"/>
          <w:szCs w:val="22"/>
        </w:rPr>
        <w:t>)</w:t>
      </w:r>
      <w:r w:rsidR="00B25948" w:rsidRPr="0097466D">
        <w:rPr>
          <w:rFonts w:asciiTheme="minorHAnsi" w:hAnsiTheme="minorHAnsi"/>
          <w:sz w:val="22"/>
          <w:szCs w:val="22"/>
        </w:rPr>
        <w:fldChar w:fldCharType="end"/>
      </w:r>
      <w:r w:rsidR="00505E2E" w:rsidRPr="0097466D">
        <w:rPr>
          <w:rFonts w:asciiTheme="minorHAnsi" w:hAnsiTheme="minorHAnsi"/>
          <w:sz w:val="22"/>
          <w:szCs w:val="22"/>
        </w:rPr>
        <w:t xml:space="preserve"> </w:t>
      </w:r>
      <w:r w:rsidR="009D2BA2" w:rsidRPr="00AC3E2C">
        <w:rPr>
          <w:rFonts w:asciiTheme="minorHAnsi" w:hAnsiTheme="minorHAnsi"/>
          <w:sz w:val="22"/>
          <w:szCs w:val="22"/>
        </w:rPr>
        <w:t xml:space="preserve">However, research indicates that this legislation </w:t>
      </w:r>
      <w:r w:rsidR="004F3276" w:rsidRPr="00AC3E2C">
        <w:rPr>
          <w:rFonts w:asciiTheme="minorHAnsi" w:hAnsiTheme="minorHAnsi"/>
          <w:sz w:val="22"/>
          <w:szCs w:val="22"/>
        </w:rPr>
        <w:t>has not yet been</w:t>
      </w:r>
      <w:r w:rsidR="009D2BA2" w:rsidRPr="00AC3E2C">
        <w:rPr>
          <w:rFonts w:asciiTheme="minorHAnsi" w:hAnsiTheme="minorHAnsi"/>
          <w:sz w:val="22"/>
          <w:szCs w:val="22"/>
        </w:rPr>
        <w:t xml:space="preserve"> complete</w:t>
      </w:r>
      <w:r w:rsidR="004F3276" w:rsidRPr="00AC3E2C">
        <w:rPr>
          <w:rFonts w:asciiTheme="minorHAnsi" w:hAnsiTheme="minorHAnsi"/>
          <w:sz w:val="22"/>
          <w:szCs w:val="22"/>
        </w:rPr>
        <w:t>d</w:t>
      </w:r>
      <w:r w:rsidR="009D2BA2" w:rsidRPr="00AC3E2C">
        <w:rPr>
          <w:rFonts w:asciiTheme="minorHAnsi" w:hAnsiTheme="minorHAnsi"/>
          <w:sz w:val="22"/>
          <w:szCs w:val="22"/>
        </w:rPr>
        <w:t xml:space="preserve">. In addition, research could not determine the extent to which </w:t>
      </w:r>
      <w:r w:rsidR="002668E9" w:rsidRPr="00AC3E2C">
        <w:rPr>
          <w:rFonts w:asciiTheme="minorHAnsi" w:hAnsiTheme="minorHAnsi"/>
          <w:sz w:val="22"/>
          <w:szCs w:val="22"/>
        </w:rPr>
        <w:t>it</w:t>
      </w:r>
      <w:r w:rsidR="009D2BA2" w:rsidRPr="00AC3E2C">
        <w:rPr>
          <w:rFonts w:asciiTheme="minorHAnsi" w:hAnsiTheme="minorHAnsi"/>
          <w:sz w:val="22"/>
          <w:szCs w:val="22"/>
        </w:rPr>
        <w:t xml:space="preserve"> addresses the commercial sexual exploitation of children.</w:t>
      </w:r>
      <w:r w:rsidR="004F3276">
        <w:rPr>
          <w:rFonts w:asciiTheme="minorHAnsi" w:hAnsiTheme="minorHAnsi"/>
          <w:sz w:val="22"/>
          <w:szCs w:val="22"/>
        </w:rPr>
        <w:fldChar w:fldCharType="begin"/>
      </w:r>
      <w:r w:rsidR="004F3276">
        <w:rPr>
          <w:rFonts w:asciiTheme="minorHAnsi" w:hAnsiTheme="minorHAnsi"/>
          <w:sz w:val="22"/>
          <w:szCs w:val="22"/>
        </w:rPr>
        <w:instrText xml:space="preserve"> ADDIN EN.CITE &lt;EndNote&gt;&lt;Cite&gt;&lt;Author&gt;The Anguillian&lt;/Author&gt;&lt;Year&gt;2014&lt;/Year&gt;&lt;RecNum&gt;314&lt;/RecNum&gt;&lt;DisplayText&gt;(14, 15)&lt;/DisplayText&gt;&lt;record&gt;&lt;rec-number&gt;314&lt;/rec-number&gt;&lt;foreign-keys&gt;&lt;key app="EN" db-id="v2a9fad08rxfa4e59sg5wp0ktp2dsfwed0x9"&gt;314&lt;/key&gt;&lt;/foreign-keys&gt;&lt;ref-type name="Manuscript"&gt;36&lt;/ref-type&gt;&lt;contributors&gt;&lt;authors&gt;&lt;author&gt;The Anguillian,&lt;/author&gt;&lt;/authors&gt;&lt;/contributors&gt;&lt;titles&gt;&lt;title&gt;A Little Child Shall Lead Them&lt;/title&gt;&lt;/titles&gt;&lt;keywords&gt;&lt;keyword&gt;Anguilla&lt;/keyword&gt;&lt;/keywords&gt;&lt;dates&gt;&lt;year&gt;2014&lt;/year&gt;&lt;pub-dates&gt;&lt;date&gt;November 28,&lt;/date&gt;&lt;/pub-dates&gt;&lt;/dates&gt;&lt;work-type&gt;online&lt;/work-type&gt;&lt;urls&gt;&lt;related-urls&gt;&lt;url&gt;http://theanguillian.com/2014/11/a-little-child-shall-lead-them-2/ &lt;/url&gt;&lt;/related-urls&gt;&lt;/urls&gt;&lt;access-date&gt;July 6, 2015&lt;/access-date&gt;&lt;/record&gt;&lt;/Cite&gt;&lt;Cite&gt;&lt;Author&gt;The Anguillian&lt;/Author&gt;&lt;Year&gt;2014&lt;/Year&gt;&lt;RecNum&gt;315&lt;/RecNum&gt;&lt;record&gt;&lt;rec-number&gt;315&lt;/rec-number&gt;&lt;foreign-keys&gt;&lt;key app="EN" db-id="v2a9fad08rxfa4e59sg5wp0ktp2dsfwed0x9"&gt;315&lt;/key&gt;&lt;/foreign-keys&gt;&lt;ref-type name="Manuscript"&gt;36&lt;/ref-type&gt;&lt;contributors&gt;&lt;authors&gt;&lt;author&gt;The Anguillian,&lt;/author&gt;&lt;/authors&gt;&lt;/contributors&gt;&lt;titles&gt;&lt;title&gt;Protecting Children&amp;apos;s Rights in Anguilla&lt;/title&gt;&lt;/titles&gt;&lt;keywords&gt;&lt;keyword&gt;Anguilla&lt;/keyword&gt;&lt;/keywords&gt;&lt;dates&gt;&lt;year&gt;2014&lt;/year&gt;&lt;pub-dates&gt;&lt;date&gt;November 28,&lt;/date&gt;&lt;/pub-dates&gt;&lt;/dates&gt;&lt;work-type&gt;online&lt;/work-type&gt;&lt;urls&gt;&lt;related-urls&gt;&lt;url&gt;http://theanguillian.com/2014/11/protecting-childrens-rights-in-anguilla/&lt;/url&gt;&lt;/related-urls&gt;&lt;/urls&gt;&lt;access-date&gt;July 6, 2015&lt;/access-date&gt;&lt;/record&gt;&lt;/Cite&gt;&lt;/EndNote&gt;</w:instrText>
      </w:r>
      <w:r w:rsidR="004F3276">
        <w:rPr>
          <w:rFonts w:asciiTheme="minorHAnsi" w:hAnsiTheme="minorHAnsi"/>
          <w:sz w:val="22"/>
          <w:szCs w:val="22"/>
        </w:rPr>
        <w:fldChar w:fldCharType="separate"/>
      </w:r>
      <w:r w:rsidR="004F3276">
        <w:rPr>
          <w:rFonts w:asciiTheme="minorHAnsi" w:hAnsiTheme="minorHAnsi"/>
          <w:noProof/>
          <w:sz w:val="22"/>
          <w:szCs w:val="22"/>
        </w:rPr>
        <w:t>(</w:t>
      </w:r>
      <w:hyperlink w:anchor="_ENREF_14" w:tooltip="The Anguillian, 2014 #314" w:history="1">
        <w:r w:rsidR="003F075E">
          <w:rPr>
            <w:rFonts w:asciiTheme="minorHAnsi" w:hAnsiTheme="minorHAnsi"/>
            <w:noProof/>
            <w:sz w:val="22"/>
            <w:szCs w:val="22"/>
          </w:rPr>
          <w:t>14</w:t>
        </w:r>
      </w:hyperlink>
      <w:r w:rsidR="004F3276">
        <w:rPr>
          <w:rFonts w:asciiTheme="minorHAnsi" w:hAnsiTheme="minorHAnsi"/>
          <w:noProof/>
          <w:sz w:val="22"/>
          <w:szCs w:val="22"/>
        </w:rPr>
        <w:t xml:space="preserve">, </w:t>
      </w:r>
      <w:hyperlink w:anchor="_ENREF_15" w:tooltip="The Anguillian, 2014 #315" w:history="1">
        <w:r w:rsidR="003F075E">
          <w:rPr>
            <w:rFonts w:asciiTheme="minorHAnsi" w:hAnsiTheme="minorHAnsi"/>
            <w:noProof/>
            <w:sz w:val="22"/>
            <w:szCs w:val="22"/>
          </w:rPr>
          <w:t>15</w:t>
        </w:r>
      </w:hyperlink>
      <w:r w:rsidR="004F3276">
        <w:rPr>
          <w:rFonts w:asciiTheme="minorHAnsi" w:hAnsiTheme="minorHAnsi"/>
          <w:noProof/>
          <w:sz w:val="22"/>
          <w:szCs w:val="22"/>
        </w:rPr>
        <w:t>)</w:t>
      </w:r>
      <w:r w:rsidR="004F3276">
        <w:rPr>
          <w:rFonts w:asciiTheme="minorHAnsi" w:hAnsiTheme="minorHAnsi"/>
          <w:sz w:val="22"/>
          <w:szCs w:val="22"/>
        </w:rPr>
        <w:fldChar w:fldCharType="end"/>
      </w:r>
      <w:r w:rsidR="004F3276">
        <w:rPr>
          <w:rFonts w:asciiTheme="minorHAnsi" w:hAnsiTheme="minorHAnsi"/>
          <w:sz w:val="22"/>
          <w:szCs w:val="22"/>
        </w:rPr>
        <w:t xml:space="preserve"> </w:t>
      </w:r>
      <w:r w:rsidR="00A02A42" w:rsidRPr="00AC3E2C">
        <w:rPr>
          <w:rFonts w:asciiTheme="minorHAnsi" w:hAnsiTheme="minorHAnsi"/>
          <w:sz w:val="22"/>
          <w:szCs w:val="22"/>
        </w:rPr>
        <w:t>Research could also not determine whether Anguillan law prohibits the use of children in illicit activities, such as drug trafficking</w:t>
      </w:r>
      <w:r w:rsidR="00A02A42">
        <w:rPr>
          <w:rFonts w:asciiTheme="minorHAnsi" w:hAnsiTheme="minorHAnsi"/>
          <w:sz w:val="22"/>
          <w:szCs w:val="22"/>
        </w:rPr>
        <w:t>.</w:t>
      </w:r>
    </w:p>
    <w:p w14:paraId="524361FE" w14:textId="77777777" w:rsidR="00A02A42" w:rsidRPr="0097466D" w:rsidRDefault="00A02A42" w:rsidP="00F538F1">
      <w:pPr>
        <w:rPr>
          <w:rFonts w:asciiTheme="minorHAnsi" w:hAnsiTheme="minorHAnsi"/>
          <w:sz w:val="22"/>
          <w:szCs w:val="22"/>
        </w:rPr>
      </w:pPr>
    </w:p>
    <w:p w14:paraId="3D431CE5" w14:textId="301CF2DE" w:rsidR="000214DF" w:rsidRPr="0097466D" w:rsidRDefault="000214DF" w:rsidP="000214DF">
      <w:pPr>
        <w:rPr>
          <w:rFonts w:asciiTheme="minorHAnsi" w:hAnsiTheme="minorHAnsi"/>
          <w:sz w:val="22"/>
          <w:szCs w:val="22"/>
        </w:rPr>
      </w:pPr>
      <w:r w:rsidRPr="0097466D">
        <w:rPr>
          <w:rFonts w:asciiTheme="minorHAnsi" w:hAnsiTheme="minorHAnsi"/>
          <w:sz w:val="22"/>
          <w:szCs w:val="22"/>
        </w:rPr>
        <w:t xml:space="preserve">The </w:t>
      </w:r>
      <w:r w:rsidR="00BF304E" w:rsidRPr="0097466D">
        <w:rPr>
          <w:rFonts w:asciiTheme="minorHAnsi" w:hAnsiTheme="minorHAnsi"/>
          <w:sz w:val="22"/>
          <w:szCs w:val="22"/>
        </w:rPr>
        <w:t>UK</w:t>
      </w:r>
      <w:r w:rsidR="00C151B7">
        <w:rPr>
          <w:rFonts w:asciiTheme="minorHAnsi" w:hAnsiTheme="minorHAnsi"/>
          <w:sz w:val="22"/>
          <w:szCs w:val="22"/>
        </w:rPr>
        <w:t xml:space="preserve"> Government</w:t>
      </w:r>
      <w:r w:rsidRPr="0097466D">
        <w:rPr>
          <w:rFonts w:asciiTheme="minorHAnsi" w:hAnsiTheme="minorHAnsi"/>
          <w:sz w:val="22"/>
          <w:szCs w:val="22"/>
        </w:rPr>
        <w:t xml:space="preserve"> has introduced systems to track ages and locations of individual soldiers, with the aim of preventing under-18s from being deployed into hostilities. Deployment of members of the armed forces who have not yet reached 18 years is permitted whe</w:t>
      </w:r>
      <w:r w:rsidR="006E307D" w:rsidRPr="0097466D">
        <w:rPr>
          <w:rFonts w:asciiTheme="minorHAnsi" w:hAnsiTheme="minorHAnsi"/>
          <w:sz w:val="22"/>
          <w:szCs w:val="22"/>
        </w:rPr>
        <w:t xml:space="preserve">n </w:t>
      </w:r>
      <w:r w:rsidRPr="0097466D">
        <w:rPr>
          <w:rFonts w:asciiTheme="minorHAnsi" w:hAnsiTheme="minorHAnsi"/>
          <w:sz w:val="22"/>
          <w:szCs w:val="22"/>
        </w:rPr>
        <w:t>there is a genuine need and the situation is urgent.</w:t>
      </w:r>
      <w:r w:rsidR="00B25948" w:rsidRPr="0097466D">
        <w:rPr>
          <w:rFonts w:asciiTheme="minorHAnsi" w:hAnsiTheme="minorHAnsi"/>
          <w:sz w:val="22"/>
          <w:szCs w:val="22"/>
        </w:rPr>
        <w:fldChar w:fldCharType="begin">
          <w:fldData xml:space="preserve">PEVuZE5vdGU+PENpdGU+PFJlY051bT4zMDY8L1JlY051bT48RGlzcGxheVRleHQ+KDExLCAxNi0x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Q2l0ZT48QXV0aG9yPk93ZW48L0F1dGhvcj48WWVhcj4yMDExPC9ZZWFyPjxSZWNOdW0+MzA3PC9S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==
</w:fldData>
        </w:fldChar>
      </w:r>
      <w:r w:rsidR="004F3276">
        <w:rPr>
          <w:rFonts w:asciiTheme="minorHAnsi" w:hAnsiTheme="minorHAnsi"/>
          <w:sz w:val="22"/>
          <w:szCs w:val="22"/>
        </w:rPr>
        <w:instrText xml:space="preserve"> ADDIN EN.CITE </w:instrText>
      </w:r>
      <w:r w:rsidR="004F3276">
        <w:rPr>
          <w:rFonts w:asciiTheme="minorHAnsi" w:hAnsiTheme="minorHAnsi"/>
          <w:sz w:val="22"/>
          <w:szCs w:val="22"/>
        </w:rPr>
        <w:fldChar w:fldCharType="begin">
          <w:fldData xml:space="preserve">PEVuZE5vdGU+PENpdGU+PFJlY051bT4zMDY8L1JlY051bT48RGlzcGxheVRleHQ+KDExLCAxNi0x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Q2l0ZT48QXV0aG9yPk93ZW48L0F1dGhvcj48WWVhcj4yMDExPC9ZZWFyPjxSZWNOdW0+MzA3PC9S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==
</w:fldData>
        </w:fldChar>
      </w:r>
      <w:r w:rsidR="004F3276">
        <w:rPr>
          <w:rFonts w:asciiTheme="minorHAnsi" w:hAnsiTheme="minorHAnsi"/>
          <w:sz w:val="22"/>
          <w:szCs w:val="22"/>
        </w:rPr>
        <w:instrText xml:space="preserve"> ADDIN EN.CITE.DATA </w:instrText>
      </w:r>
      <w:r w:rsidR="004F3276">
        <w:rPr>
          <w:rFonts w:asciiTheme="minorHAnsi" w:hAnsiTheme="minorHAnsi"/>
          <w:sz w:val="22"/>
          <w:szCs w:val="22"/>
        </w:rPr>
      </w:r>
      <w:r w:rsidR="004F3276">
        <w:rPr>
          <w:rFonts w:asciiTheme="minorHAnsi" w:hAnsiTheme="minorHAnsi"/>
          <w:sz w:val="22"/>
          <w:szCs w:val="22"/>
        </w:rPr>
        <w:fldChar w:fldCharType="end"/>
      </w:r>
      <w:r w:rsidR="00B25948" w:rsidRPr="0097466D">
        <w:rPr>
          <w:rFonts w:asciiTheme="minorHAnsi" w:hAnsiTheme="minorHAnsi"/>
          <w:sz w:val="22"/>
          <w:szCs w:val="22"/>
        </w:rPr>
      </w:r>
      <w:r w:rsidR="00B25948" w:rsidRPr="0097466D">
        <w:rPr>
          <w:rFonts w:asciiTheme="minorHAnsi" w:hAnsiTheme="minorHAnsi"/>
          <w:sz w:val="22"/>
          <w:szCs w:val="22"/>
        </w:rPr>
        <w:fldChar w:fldCharType="separate"/>
      </w:r>
      <w:r w:rsidR="004F3276">
        <w:rPr>
          <w:rFonts w:asciiTheme="minorHAnsi" w:hAnsiTheme="minorHAnsi"/>
          <w:noProof/>
          <w:sz w:val="22"/>
          <w:szCs w:val="22"/>
        </w:rPr>
        <w:t>(</w:t>
      </w:r>
      <w:hyperlink w:anchor="_ENREF_11" w:tooltip=",  #306" w:history="1">
        <w:r w:rsidR="003F075E">
          <w:rPr>
            <w:rFonts w:asciiTheme="minorHAnsi" w:hAnsiTheme="minorHAnsi"/>
            <w:noProof/>
            <w:sz w:val="22"/>
            <w:szCs w:val="22"/>
          </w:rPr>
          <w:t>11</w:t>
        </w:r>
      </w:hyperlink>
      <w:r w:rsidR="004F3276">
        <w:rPr>
          <w:rFonts w:asciiTheme="minorHAnsi" w:hAnsiTheme="minorHAnsi"/>
          <w:noProof/>
          <w:sz w:val="22"/>
          <w:szCs w:val="22"/>
        </w:rPr>
        <w:t xml:space="preserve">, </w:t>
      </w:r>
      <w:hyperlink w:anchor="_ENREF_16" w:tooltip="Child Soldiers International, September 2012 #237" w:history="1">
        <w:r w:rsidR="003F075E">
          <w:rPr>
            <w:rFonts w:asciiTheme="minorHAnsi" w:hAnsiTheme="minorHAnsi"/>
            <w:noProof/>
            <w:sz w:val="22"/>
            <w:szCs w:val="22"/>
          </w:rPr>
          <w:t>16-18</w:t>
        </w:r>
      </w:hyperlink>
      <w:r w:rsidR="004F3276">
        <w:rPr>
          <w:rFonts w:asciiTheme="minorHAnsi" w:hAnsiTheme="minorHAnsi"/>
          <w:noProof/>
          <w:sz w:val="22"/>
          <w:szCs w:val="22"/>
        </w:rPr>
        <w:t>)</w:t>
      </w:r>
      <w:r w:rsidR="00B25948" w:rsidRPr="0097466D">
        <w:rPr>
          <w:rFonts w:asciiTheme="minorHAnsi" w:hAnsiTheme="minorHAnsi"/>
          <w:sz w:val="22"/>
          <w:szCs w:val="22"/>
        </w:rPr>
        <w:fldChar w:fldCharType="end"/>
      </w:r>
    </w:p>
    <w:p w14:paraId="52B85AC7" w14:textId="77777777" w:rsidR="008751CA" w:rsidRPr="0097466D" w:rsidRDefault="008751CA" w:rsidP="00F538F1">
      <w:pPr>
        <w:rPr>
          <w:rFonts w:asciiTheme="minorHAnsi" w:hAnsiTheme="minorHAnsi"/>
          <w:sz w:val="22"/>
          <w:szCs w:val="22"/>
        </w:rPr>
      </w:pPr>
    </w:p>
    <w:p w14:paraId="018A78B1"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Enforcement of Laws on the Worst Forms of Child Labor</w:t>
      </w:r>
    </w:p>
    <w:p w14:paraId="3844D8E5" w14:textId="77777777" w:rsidR="009B6476" w:rsidRPr="0097466D" w:rsidRDefault="009B6476" w:rsidP="00756A71">
      <w:pPr>
        <w:rPr>
          <w:rFonts w:asciiTheme="minorHAnsi" w:hAnsiTheme="minorHAnsi" w:cstheme="minorHAnsi"/>
          <w:sz w:val="22"/>
          <w:szCs w:val="22"/>
        </w:rPr>
      </w:pPr>
    </w:p>
    <w:p w14:paraId="4441A4AE" w14:textId="77777777" w:rsidR="00A56C06" w:rsidRPr="0097466D" w:rsidRDefault="00A56C06" w:rsidP="00A56C06">
      <w:pPr>
        <w:rPr>
          <w:rFonts w:asciiTheme="minorHAnsi" w:hAnsiTheme="minorHAnsi" w:cstheme="minorHAnsi"/>
          <w:sz w:val="22"/>
          <w:szCs w:val="22"/>
        </w:rPr>
      </w:pPr>
      <w:r w:rsidRPr="0097466D">
        <w:rPr>
          <w:rFonts w:asciiTheme="minorHAnsi" w:hAnsiTheme="minorHAnsi" w:cstheme="minorHAnsi"/>
          <w:sz w:val="22"/>
          <w:szCs w:val="22"/>
        </w:rPr>
        <w:t>The Government has established institutional mechanisms for the enforcement of laws and regulations on child labor, including its worst forms (Table 5).</w:t>
      </w:r>
    </w:p>
    <w:p w14:paraId="25578433" w14:textId="77777777" w:rsidR="00A56C06" w:rsidRPr="0097466D" w:rsidRDefault="00A56C06" w:rsidP="00756A71">
      <w:pPr>
        <w:rPr>
          <w:rFonts w:asciiTheme="minorHAnsi" w:hAnsiTheme="minorHAnsi" w:cstheme="minorHAnsi"/>
          <w:sz w:val="22"/>
          <w:szCs w:val="22"/>
        </w:rPr>
      </w:pPr>
    </w:p>
    <w:p w14:paraId="29775BF7" w14:textId="77777777" w:rsidR="008A281E" w:rsidRPr="00DA1267" w:rsidRDefault="00B25948" w:rsidP="00756A71">
      <w:pPr>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5.</w:t>
      </w:r>
      <w:proofErr w:type="gramEnd"/>
      <w:r w:rsidRPr="00DA1267">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7466D" w14:paraId="48343ACF" w14:textId="77777777" w:rsidTr="00756A71">
        <w:tc>
          <w:tcPr>
            <w:tcW w:w="2448" w:type="dxa"/>
            <w:shd w:val="clear" w:color="auto" w:fill="DAEEF3" w:themeFill="accent5" w:themeFillTint="33"/>
          </w:tcPr>
          <w:p w14:paraId="630FD87D" w14:textId="77777777" w:rsidR="009B6476" w:rsidRPr="0097466D" w:rsidRDefault="009B6476" w:rsidP="00756A71">
            <w:pPr>
              <w:rPr>
                <w:rFonts w:asciiTheme="minorHAnsi" w:hAnsiTheme="minorHAnsi" w:cstheme="minorHAnsi"/>
                <w:b/>
                <w:sz w:val="20"/>
                <w:szCs w:val="20"/>
              </w:rPr>
            </w:pPr>
            <w:r w:rsidRPr="0097466D">
              <w:rPr>
                <w:rFonts w:asciiTheme="minorHAnsi" w:hAnsiTheme="minorHAnsi" w:cstheme="minorHAnsi"/>
                <w:b/>
                <w:sz w:val="20"/>
                <w:szCs w:val="20"/>
              </w:rPr>
              <w:t>Organization/Agency</w:t>
            </w:r>
          </w:p>
        </w:tc>
        <w:tc>
          <w:tcPr>
            <w:tcW w:w="7020" w:type="dxa"/>
            <w:shd w:val="clear" w:color="auto" w:fill="DAEEF3" w:themeFill="accent5" w:themeFillTint="33"/>
          </w:tcPr>
          <w:p w14:paraId="71F1115E" w14:textId="77777777" w:rsidR="009B6476" w:rsidRPr="0097466D" w:rsidRDefault="009B6476" w:rsidP="00756A71">
            <w:pPr>
              <w:rPr>
                <w:rFonts w:asciiTheme="minorHAnsi" w:hAnsiTheme="minorHAnsi" w:cstheme="minorHAnsi"/>
                <w:b/>
                <w:sz w:val="20"/>
                <w:szCs w:val="20"/>
              </w:rPr>
            </w:pPr>
            <w:r w:rsidRPr="0097466D">
              <w:rPr>
                <w:rFonts w:asciiTheme="minorHAnsi" w:hAnsiTheme="minorHAnsi" w:cstheme="minorHAnsi"/>
                <w:b/>
                <w:sz w:val="20"/>
                <w:szCs w:val="20"/>
              </w:rPr>
              <w:t>Role</w:t>
            </w:r>
          </w:p>
        </w:tc>
      </w:tr>
      <w:tr w:rsidR="009B6476" w:rsidRPr="0097466D" w14:paraId="45498F22" w14:textId="77777777" w:rsidTr="00756A71">
        <w:tc>
          <w:tcPr>
            <w:tcW w:w="2448" w:type="dxa"/>
          </w:tcPr>
          <w:p w14:paraId="16C0F430" w14:textId="77777777" w:rsidR="009B6476" w:rsidRPr="0097466D" w:rsidRDefault="00B25948" w:rsidP="00294638">
            <w:pPr>
              <w:rPr>
                <w:rFonts w:asciiTheme="minorHAnsi" w:hAnsiTheme="minorHAnsi" w:cstheme="minorHAnsi"/>
                <w:sz w:val="20"/>
                <w:szCs w:val="20"/>
              </w:rPr>
            </w:pPr>
            <w:r w:rsidRPr="0097466D">
              <w:rPr>
                <w:rFonts w:asciiTheme="minorHAnsi" w:hAnsiTheme="minorHAnsi"/>
                <w:sz w:val="20"/>
                <w:szCs w:val="20"/>
              </w:rPr>
              <w:t>Department of Labor of the Ministry of Finance, Economic Development, Investments, and Tourism</w:t>
            </w:r>
            <w:r w:rsidR="00294638" w:rsidRPr="0097466D">
              <w:rPr>
                <w:rFonts w:asciiTheme="minorHAnsi" w:hAnsiTheme="minorHAnsi" w:cstheme="minorHAnsi"/>
                <w:sz w:val="20"/>
                <w:szCs w:val="20"/>
              </w:rPr>
              <w:t xml:space="preserve"> </w:t>
            </w:r>
          </w:p>
        </w:tc>
        <w:tc>
          <w:tcPr>
            <w:tcW w:w="7020" w:type="dxa"/>
          </w:tcPr>
          <w:p w14:paraId="036498E1" w14:textId="58487698" w:rsidR="00907688" w:rsidRPr="0097466D" w:rsidRDefault="00294638" w:rsidP="003F075E">
            <w:pPr>
              <w:rPr>
                <w:rFonts w:asciiTheme="minorHAnsi" w:hAnsiTheme="minorHAnsi"/>
                <w:sz w:val="20"/>
                <w:szCs w:val="20"/>
              </w:rPr>
            </w:pPr>
            <w:r w:rsidRPr="0097466D">
              <w:rPr>
                <w:rFonts w:asciiTheme="minorHAnsi" w:hAnsiTheme="minorHAnsi"/>
                <w:sz w:val="20"/>
                <w:szCs w:val="20"/>
              </w:rPr>
              <w:t>Enforce child labor laws through the Labor Commissioner, pursuant to the Employment of Children (Restriction) Act</w:t>
            </w:r>
            <w:r w:rsidR="003869E4" w:rsidRPr="0097466D">
              <w:rPr>
                <w:rFonts w:asciiTheme="minorHAnsi" w:hAnsiTheme="minorHAnsi"/>
                <w:sz w:val="20"/>
                <w:szCs w:val="20"/>
              </w:rPr>
              <w:t>.</w:t>
            </w:r>
            <w:r w:rsidR="00B25948" w:rsidRPr="0097466D">
              <w:rPr>
                <w:rFonts w:asciiTheme="minorHAnsi" w:hAnsiTheme="minorHAnsi"/>
                <w:sz w:val="20"/>
                <w:szCs w:val="20"/>
              </w:rPr>
              <w:fldChar w:fldCharType="begin"/>
            </w:r>
            <w:r w:rsidR="004F3276">
              <w:rPr>
                <w:rFonts w:asciiTheme="minorHAnsi" w:hAnsiTheme="minorHAnsi"/>
                <w:sz w:val="20"/>
                <w:szCs w:val="20"/>
              </w:rPr>
              <w:instrText xml:space="preserve"> ADDIN EN.CITE &lt;EndNote&gt;&lt;Cite&gt;&lt;RecNum&gt;38&lt;/RecNum&gt;&lt;DisplayText&gt;(7, 19)&lt;/DisplayText&gt;&lt;record&gt;&lt;rec-number&gt;38&lt;/rec-number&gt;&lt;foreign-keys&gt;&lt;key app="EN" db-id="v2a9fad08rxfa4e59sg5wp0ktp2dsfwed0x9"&gt;38&lt;/key&gt;&lt;/foreign-keys&gt;&lt;ref-type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file]&lt;/url&gt;&lt;/related-urls&gt;&lt;/urls&gt;&lt;/record&gt;&lt;/Cite&gt;&lt;Cite&gt;&lt;Author&gt;Government of Anguilla&lt;/Author&gt;&lt;RecNum&gt;304&lt;/RecNum&gt;&lt;record&gt;&lt;rec-number&gt;304&lt;/rec-number&gt;&lt;foreign-keys&gt;&lt;key app="EN" db-id="v2a9fad08rxfa4e59sg5wp0ktp2dsfwed0x9"&gt;304&lt;/key&gt;&lt;/foreign-keys&gt;&lt;ref-type name="Web Page"&gt;12&lt;/ref-type&gt;&lt;contributors&gt;&lt;authors&gt;&lt;author&gt;Government of Anguilla,&lt;/author&gt;&lt;/authors&gt;&lt;/contributors&gt;&lt;titles&gt;&lt;title&gt;Department of Labour&lt;/title&gt;&lt;/titles&gt;&lt;volume&gt;2014&lt;/volume&gt;&lt;number&gt;April 9,&lt;/number&gt;&lt;keywords&gt;&lt;keyword&gt;Anguilla&lt;/keyword&gt;&lt;/keywords&gt;&lt;dates&gt;&lt;/dates&gt;&lt;publisher&gt;Government of Anguilla&lt;/publisher&gt;&lt;work-type&gt;online&lt;/work-type&gt;&lt;urls&gt;&lt;related-urls&gt;&lt;url&gt;http://www.gov.ai/department.php?id=1&amp;amp;dept=11&lt;/url&gt;&lt;/related-urls&gt;&lt;/urls&gt;&lt;/record&gt;&lt;/Cite&gt;&lt;/EndNote&gt;</w:instrText>
            </w:r>
            <w:r w:rsidR="00B25948" w:rsidRPr="0097466D">
              <w:rPr>
                <w:rFonts w:asciiTheme="minorHAnsi" w:hAnsiTheme="minorHAnsi"/>
                <w:sz w:val="20"/>
                <w:szCs w:val="20"/>
              </w:rPr>
              <w:fldChar w:fldCharType="separate"/>
            </w:r>
            <w:r w:rsidR="004F3276">
              <w:rPr>
                <w:rFonts w:asciiTheme="minorHAnsi" w:hAnsiTheme="minorHAnsi"/>
                <w:noProof/>
                <w:sz w:val="20"/>
                <w:szCs w:val="20"/>
              </w:rPr>
              <w:t>(</w:t>
            </w:r>
            <w:hyperlink w:anchor="_ENREF_7" w:tooltip=",  #38" w:history="1">
              <w:r w:rsidR="003F075E">
                <w:rPr>
                  <w:rFonts w:asciiTheme="minorHAnsi" w:hAnsiTheme="minorHAnsi"/>
                  <w:noProof/>
                  <w:sz w:val="20"/>
                  <w:szCs w:val="20"/>
                </w:rPr>
                <w:t>7</w:t>
              </w:r>
            </w:hyperlink>
            <w:r w:rsidR="004F3276">
              <w:rPr>
                <w:rFonts w:asciiTheme="minorHAnsi" w:hAnsiTheme="minorHAnsi"/>
                <w:noProof/>
                <w:sz w:val="20"/>
                <w:szCs w:val="20"/>
              </w:rPr>
              <w:t xml:space="preserve">, </w:t>
            </w:r>
            <w:hyperlink w:anchor="_ENREF_19" w:tooltip="Government of Anguilla,  #304" w:history="1">
              <w:r w:rsidR="003F075E">
                <w:rPr>
                  <w:rFonts w:asciiTheme="minorHAnsi" w:hAnsiTheme="minorHAnsi"/>
                  <w:noProof/>
                  <w:sz w:val="20"/>
                  <w:szCs w:val="20"/>
                </w:rPr>
                <w:t>19</w:t>
              </w:r>
            </w:hyperlink>
            <w:r w:rsidR="004F3276">
              <w:rPr>
                <w:rFonts w:asciiTheme="minorHAnsi" w:hAnsiTheme="minorHAnsi"/>
                <w:noProof/>
                <w:sz w:val="20"/>
                <w:szCs w:val="20"/>
              </w:rPr>
              <w:t>)</w:t>
            </w:r>
            <w:r w:rsidR="00B25948" w:rsidRPr="0097466D">
              <w:rPr>
                <w:rFonts w:asciiTheme="minorHAnsi" w:hAnsiTheme="minorHAnsi"/>
                <w:sz w:val="20"/>
                <w:szCs w:val="20"/>
              </w:rPr>
              <w:fldChar w:fldCharType="end"/>
            </w:r>
            <w:r w:rsidR="003869E4" w:rsidRPr="0097466D">
              <w:rPr>
                <w:rFonts w:asciiTheme="minorHAnsi" w:hAnsiTheme="minorHAnsi"/>
                <w:sz w:val="20"/>
                <w:szCs w:val="20"/>
              </w:rPr>
              <w:t xml:space="preserve"> </w:t>
            </w:r>
          </w:p>
        </w:tc>
      </w:tr>
      <w:tr w:rsidR="009B6476" w:rsidRPr="0097466D" w14:paraId="5E916D55" w14:textId="77777777" w:rsidTr="00756A71">
        <w:tc>
          <w:tcPr>
            <w:tcW w:w="2448" w:type="dxa"/>
          </w:tcPr>
          <w:p w14:paraId="3204E950" w14:textId="77777777" w:rsidR="009B6476" w:rsidRPr="0097466D" w:rsidRDefault="00E84518" w:rsidP="00FB411C">
            <w:pPr>
              <w:rPr>
                <w:rFonts w:asciiTheme="minorHAnsi" w:hAnsiTheme="minorHAnsi" w:cstheme="minorHAnsi"/>
                <w:sz w:val="20"/>
                <w:szCs w:val="20"/>
              </w:rPr>
            </w:pPr>
            <w:r w:rsidRPr="0097466D">
              <w:rPr>
                <w:rFonts w:asciiTheme="minorHAnsi" w:hAnsiTheme="minorHAnsi" w:cstheme="minorHAnsi"/>
                <w:sz w:val="20"/>
                <w:szCs w:val="20"/>
              </w:rPr>
              <w:t>Department of Social Development</w:t>
            </w:r>
            <w:r w:rsidR="00294638" w:rsidRPr="0097466D">
              <w:rPr>
                <w:rFonts w:asciiTheme="minorHAnsi" w:hAnsiTheme="minorHAnsi" w:cstheme="minorHAnsi"/>
                <w:sz w:val="20"/>
                <w:szCs w:val="20"/>
              </w:rPr>
              <w:t xml:space="preserve"> of the Ministry of Social Development</w:t>
            </w:r>
          </w:p>
        </w:tc>
        <w:tc>
          <w:tcPr>
            <w:tcW w:w="7020" w:type="dxa"/>
          </w:tcPr>
          <w:p w14:paraId="0177735D" w14:textId="39FD5431" w:rsidR="009B6476" w:rsidRPr="0097466D" w:rsidRDefault="00294638" w:rsidP="003F075E">
            <w:pPr>
              <w:rPr>
                <w:rFonts w:asciiTheme="minorHAnsi" w:hAnsiTheme="minorHAnsi" w:cstheme="minorHAnsi"/>
                <w:sz w:val="20"/>
                <w:szCs w:val="20"/>
              </w:rPr>
            </w:pPr>
            <w:r w:rsidRPr="0097466D">
              <w:rPr>
                <w:rFonts w:asciiTheme="minorHAnsi" w:hAnsiTheme="minorHAnsi" w:cstheme="minorHAnsi"/>
                <w:sz w:val="20"/>
                <w:szCs w:val="20"/>
              </w:rPr>
              <w:t>Safeguard</w:t>
            </w:r>
            <w:r w:rsidR="00F919AE" w:rsidRPr="0097466D">
              <w:rPr>
                <w:rFonts w:asciiTheme="minorHAnsi" w:hAnsiTheme="minorHAnsi" w:cstheme="minorHAnsi"/>
                <w:sz w:val="20"/>
                <w:szCs w:val="20"/>
              </w:rPr>
              <w:t xml:space="preserve"> the </w:t>
            </w:r>
            <w:r w:rsidR="00B25948" w:rsidRPr="0097466D">
              <w:rPr>
                <w:rFonts w:asciiTheme="minorHAnsi" w:hAnsiTheme="minorHAnsi" w:cstheme="minorHAnsi"/>
                <w:sz w:val="20"/>
                <w:szCs w:val="20"/>
              </w:rPr>
              <w:t>well-being</w:t>
            </w:r>
            <w:r w:rsidR="00320520" w:rsidRPr="0097466D">
              <w:rPr>
                <w:rFonts w:asciiTheme="minorHAnsi" w:hAnsiTheme="minorHAnsi" w:cstheme="minorHAnsi"/>
                <w:sz w:val="20"/>
                <w:szCs w:val="20"/>
              </w:rPr>
              <w:t xml:space="preserve"> of children</w:t>
            </w:r>
            <w:r w:rsidR="00F919AE" w:rsidRPr="0097466D">
              <w:rPr>
                <w:rFonts w:asciiTheme="minorHAnsi" w:hAnsiTheme="minorHAnsi" w:cstheme="minorHAnsi"/>
                <w:sz w:val="20"/>
                <w:szCs w:val="20"/>
              </w:rPr>
              <w:t xml:space="preserve"> and</w:t>
            </w:r>
            <w:r w:rsidR="00E84518" w:rsidRPr="0097466D">
              <w:rPr>
                <w:rFonts w:asciiTheme="minorHAnsi" w:hAnsiTheme="minorHAnsi" w:cstheme="minorHAnsi"/>
                <w:sz w:val="20"/>
                <w:szCs w:val="20"/>
              </w:rPr>
              <w:t xml:space="preserve"> </w:t>
            </w:r>
            <w:r w:rsidRPr="0097466D">
              <w:rPr>
                <w:rFonts w:asciiTheme="minorHAnsi" w:hAnsiTheme="minorHAnsi" w:cstheme="minorHAnsi"/>
                <w:sz w:val="20"/>
                <w:szCs w:val="20"/>
              </w:rPr>
              <w:t>investigate</w:t>
            </w:r>
            <w:r w:rsidR="00F919AE" w:rsidRPr="0097466D">
              <w:rPr>
                <w:rFonts w:asciiTheme="minorHAnsi" w:hAnsiTheme="minorHAnsi" w:cstheme="minorHAnsi"/>
                <w:sz w:val="20"/>
                <w:szCs w:val="20"/>
              </w:rPr>
              <w:t xml:space="preserve"> </w:t>
            </w:r>
            <w:r w:rsidR="00E84518" w:rsidRPr="0097466D">
              <w:rPr>
                <w:rFonts w:asciiTheme="minorHAnsi" w:hAnsiTheme="minorHAnsi" w:cstheme="minorHAnsi"/>
                <w:sz w:val="20"/>
                <w:szCs w:val="20"/>
              </w:rPr>
              <w:t>reports of child abuse</w:t>
            </w:r>
            <w:r w:rsidR="00F919AE"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62238C">
              <w:rPr>
                <w:rFonts w:asciiTheme="minorHAnsi" w:hAnsiTheme="minorHAnsi" w:cstheme="minorHAnsi"/>
                <w:sz w:val="20"/>
                <w:szCs w:val="20"/>
              </w:rPr>
              <w:instrText xml:space="preserve"> ADDIN EN.CITE &lt;EndNote&gt;&lt;Cite&gt;&lt;Author&gt;Government of Anguilla&lt;/Author&gt;&lt;Year&gt;2011&lt;/Year&gt;&lt;RecNum&gt;179&lt;/RecNum&gt;&lt;DisplayText&gt;(20, 21)&lt;/DisplayText&gt;&lt;record&gt;&lt;rec-number&gt;179&lt;/rec-number&gt;&lt;foreign-keys&gt;&lt;key app="EN" db-id="v2a9fad08rxfa4e59sg5wp0ktp2dsfwed0x9"&gt;179&lt;/key&gt;&lt;/foreign-keys&gt;&lt;ref-type name="Report"&gt;27&lt;/ref-type&gt;&lt;contributors&gt;&lt;authors&gt;&lt;author&gt;Government of Anguilla,&lt;/author&gt;&lt;/authors&gt;&lt;/contributors&gt;&lt;titles&gt;&lt;title&gt;Safeguarding Children in Anguilla, An Abbreviated Guide&lt;/title&gt;&lt;/titles&gt;&lt;keywords&gt;&lt;keyword&gt;Anguilla&lt;/keyword&gt;&lt;/keywords&gt;&lt;dates&gt;&lt;year&gt;2011&lt;/year&gt;&lt;/dates&gt;&lt;pub-location&gt;The Valley&lt;/pub-location&gt;&lt;urls&gt;&lt;related-urls&gt;&lt;url&gt;http://www.gov.ai/documents/Draft%20Child%20Protection%20Protocol%20Abbreviated%20Guide.pdf&lt;/url&gt;&lt;/related-urls&gt;&lt;/urls&gt;&lt;access-date&gt;April 9, 2014&lt;/access-date&gt;&lt;/record&gt;&lt;/Cite&gt;&lt;Cite&gt;&lt;Author&gt;Government of Anguilla- Ministry of Health and Social Development&lt;/Author&gt;&lt;Year&gt;2012&lt;/Year&gt;&lt;RecNum&gt;311&lt;/RecNum&gt;&lt;record&gt;&lt;rec-number&gt;311&lt;/rec-number&gt;&lt;foreign-keys&gt;&lt;key app="EN" db-id="v2a9fad08rxfa4e59sg5wp0ktp2dsfwed0x9"&gt;311&lt;/key&gt;&lt;/foreign-keys&gt;&lt;ref-type name="Report"&gt;27&lt;/ref-type&gt;&lt;contributors&gt;&lt;authors&gt;&lt;author&gt;Government of Anguilla- Ministry of Health and Social Development,&lt;/author&gt;&lt;/authors&gt;&lt;/contributors&gt;&lt;titles&gt;&lt;title&gt;Safeguarding Children in Anguilla: A Policy Guideline&lt;/title&gt;&lt;/titles&gt;&lt;keywords&gt;&lt;keyword&gt;Anguilla&lt;/keyword&gt;&lt;/keywords&gt;&lt;dates&gt;&lt;year&gt;2012&lt;/year&gt;&lt;/dates&gt;&lt;pub-location&gt;The Valley&lt;/pub-location&gt;&lt;urls&gt;&lt;related-urls&gt;&lt;url&gt;[source on file]&lt;/url&gt;&lt;/related-urls&gt;&lt;/urls&gt;&lt;/record&gt;&lt;/Cite&gt;&lt;/EndNote&gt;</w:instrText>
            </w:r>
            <w:r w:rsidR="00B25948" w:rsidRPr="0097466D">
              <w:rPr>
                <w:rFonts w:asciiTheme="minorHAnsi" w:hAnsiTheme="minorHAnsi" w:cstheme="minorHAnsi"/>
                <w:sz w:val="20"/>
                <w:szCs w:val="20"/>
              </w:rPr>
              <w:fldChar w:fldCharType="separate"/>
            </w:r>
            <w:r w:rsidR="0062238C">
              <w:rPr>
                <w:rFonts w:asciiTheme="minorHAnsi" w:hAnsiTheme="minorHAnsi" w:cstheme="minorHAnsi"/>
                <w:noProof/>
                <w:sz w:val="20"/>
                <w:szCs w:val="20"/>
              </w:rPr>
              <w:t>(</w:t>
            </w:r>
            <w:hyperlink w:anchor="_ENREF_20" w:tooltip="Government of Anguilla, 2011 #179" w:history="1">
              <w:r w:rsidR="003F075E">
                <w:rPr>
                  <w:rFonts w:asciiTheme="minorHAnsi" w:hAnsiTheme="minorHAnsi" w:cstheme="minorHAnsi"/>
                  <w:noProof/>
                  <w:sz w:val="20"/>
                  <w:szCs w:val="20"/>
                </w:rPr>
                <w:t>20</w:t>
              </w:r>
            </w:hyperlink>
            <w:r w:rsidR="0062238C">
              <w:rPr>
                <w:rFonts w:asciiTheme="minorHAnsi" w:hAnsiTheme="minorHAnsi" w:cstheme="minorHAnsi"/>
                <w:noProof/>
                <w:sz w:val="20"/>
                <w:szCs w:val="20"/>
              </w:rPr>
              <w:t xml:space="preserve">, </w:t>
            </w:r>
            <w:hyperlink w:anchor="_ENREF_21" w:tooltip="Government of Anguilla- Ministry of Health and Social Development, 2012 #311" w:history="1">
              <w:r w:rsidR="003F075E">
                <w:rPr>
                  <w:rFonts w:asciiTheme="minorHAnsi" w:hAnsiTheme="minorHAnsi" w:cstheme="minorHAnsi"/>
                  <w:noProof/>
                  <w:sz w:val="20"/>
                  <w:szCs w:val="20"/>
                </w:rPr>
                <w:t>21</w:t>
              </w:r>
            </w:hyperlink>
            <w:r w:rsidR="0062238C">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r w:rsidR="00657082" w:rsidRPr="0097466D">
              <w:rPr>
                <w:rFonts w:asciiTheme="minorHAnsi" w:hAnsiTheme="minorHAnsi" w:cstheme="minorHAnsi"/>
                <w:sz w:val="20"/>
                <w:szCs w:val="20"/>
              </w:rPr>
              <w:t xml:space="preserve">  </w:t>
            </w:r>
          </w:p>
        </w:tc>
      </w:tr>
      <w:tr w:rsidR="009B6476" w:rsidRPr="0097466D" w14:paraId="0C324B70" w14:textId="77777777" w:rsidTr="00756A71">
        <w:tc>
          <w:tcPr>
            <w:tcW w:w="2448" w:type="dxa"/>
          </w:tcPr>
          <w:p w14:paraId="0C1C38B7" w14:textId="77777777" w:rsidR="009B6476" w:rsidRPr="0097466D" w:rsidRDefault="00E84518" w:rsidP="00756A71">
            <w:pPr>
              <w:rPr>
                <w:rFonts w:asciiTheme="minorHAnsi" w:hAnsiTheme="minorHAnsi" w:cstheme="minorHAnsi"/>
                <w:sz w:val="20"/>
                <w:szCs w:val="20"/>
              </w:rPr>
            </w:pPr>
            <w:r w:rsidRPr="0097466D">
              <w:rPr>
                <w:rFonts w:asciiTheme="minorHAnsi" w:hAnsiTheme="minorHAnsi" w:cstheme="minorHAnsi"/>
                <w:sz w:val="20"/>
                <w:szCs w:val="20"/>
              </w:rPr>
              <w:t>Royal Anguilla Police Force</w:t>
            </w:r>
          </w:p>
        </w:tc>
        <w:tc>
          <w:tcPr>
            <w:tcW w:w="7020" w:type="dxa"/>
          </w:tcPr>
          <w:p w14:paraId="31B87376" w14:textId="241FB2CB" w:rsidR="009B6476" w:rsidRPr="0097466D" w:rsidRDefault="00294638" w:rsidP="003F075E">
            <w:pPr>
              <w:rPr>
                <w:rFonts w:asciiTheme="minorHAnsi" w:hAnsiTheme="minorHAnsi" w:cstheme="minorHAnsi"/>
                <w:sz w:val="20"/>
                <w:szCs w:val="20"/>
              </w:rPr>
            </w:pPr>
            <w:r w:rsidRPr="0097466D">
              <w:rPr>
                <w:rFonts w:asciiTheme="minorHAnsi" w:hAnsiTheme="minorHAnsi" w:cstheme="minorHAnsi"/>
                <w:sz w:val="20"/>
                <w:szCs w:val="20"/>
              </w:rPr>
              <w:t>Investigate</w:t>
            </w:r>
            <w:r w:rsidR="00657082" w:rsidRPr="0097466D">
              <w:rPr>
                <w:rFonts w:asciiTheme="minorHAnsi" w:hAnsiTheme="minorHAnsi" w:cstheme="minorHAnsi"/>
                <w:sz w:val="20"/>
                <w:szCs w:val="20"/>
              </w:rPr>
              <w:t xml:space="preserve"> child protection</w:t>
            </w:r>
            <w:r w:rsidR="00E84518" w:rsidRPr="0097466D">
              <w:rPr>
                <w:rFonts w:asciiTheme="minorHAnsi" w:hAnsiTheme="minorHAnsi" w:cstheme="minorHAnsi"/>
                <w:sz w:val="20"/>
                <w:szCs w:val="20"/>
              </w:rPr>
              <w:t xml:space="preserve"> </w:t>
            </w:r>
            <w:r w:rsidR="00E84518" w:rsidRPr="0097466D">
              <w:rPr>
                <w:rFonts w:asciiTheme="minorHAnsi" w:hAnsiTheme="minorHAnsi"/>
                <w:sz w:val="20"/>
                <w:szCs w:val="20"/>
              </w:rPr>
              <w:t>cases.</w:t>
            </w:r>
            <w:r w:rsidR="00B25948" w:rsidRPr="0097466D">
              <w:rPr>
                <w:rFonts w:asciiTheme="minorHAnsi" w:hAnsiTheme="minorHAnsi"/>
                <w:sz w:val="20"/>
                <w:szCs w:val="20"/>
              </w:rPr>
              <w:fldChar w:fldCharType="begin"/>
            </w:r>
            <w:r w:rsidR="0062238C">
              <w:rPr>
                <w:rFonts w:asciiTheme="minorHAnsi" w:hAnsiTheme="minorHAnsi"/>
                <w:sz w:val="20"/>
                <w:szCs w:val="20"/>
              </w:rPr>
              <w:instrText xml:space="preserve"> ADDIN EN.CITE &lt;EndNote&gt;&lt;Cite&gt;&lt;Author&gt;Government of Anguilla&lt;/Author&gt;&lt;Year&gt;2011&lt;/Year&gt;&lt;RecNum&gt;179&lt;/RecNum&gt;&lt;DisplayText&gt;(20, 21)&lt;/DisplayText&gt;&lt;record&gt;&lt;rec-number&gt;179&lt;/rec-number&gt;&lt;foreign-keys&gt;&lt;key app="EN" db-id="v2a9fad08rxfa4e59sg5wp0ktp2dsfwed0x9"&gt;179&lt;/key&gt;&lt;/foreign-keys&gt;&lt;ref-type name="Report"&gt;27&lt;/ref-type&gt;&lt;contributors&gt;&lt;authors&gt;&lt;author&gt;Government of Anguilla,&lt;/author&gt;&lt;/authors&gt;&lt;/contributors&gt;&lt;titles&gt;&lt;title&gt;Safeguarding Children in Anguilla, An Abbreviated Guide&lt;/title&gt;&lt;/titles&gt;&lt;keywords&gt;&lt;keyword&gt;Anguilla&lt;/keyword&gt;&lt;/keywords&gt;&lt;dates&gt;&lt;year&gt;2011&lt;/year&gt;&lt;/dates&gt;&lt;pub-location&gt;The Valley&lt;/pub-location&gt;&lt;urls&gt;&lt;related-urls&gt;&lt;url&gt;http://www.gov.ai/documents/Draft%20Child%20Protection%20Protocol%20Abbreviated%20Guide.pdf&lt;/url&gt;&lt;/related-urls&gt;&lt;/urls&gt;&lt;access-date&gt;April 9, 2014&lt;/access-date&gt;&lt;/record&gt;&lt;/Cite&gt;&lt;Cite&gt;&lt;Author&gt;Government of Anguilla- Ministry of Health and Social Development&lt;/Author&gt;&lt;Year&gt;2012&lt;/Year&gt;&lt;RecNum&gt;311&lt;/RecNum&gt;&lt;record&gt;&lt;rec-number&gt;311&lt;/rec-number&gt;&lt;foreign-keys&gt;&lt;key app="EN" db-id="v2a9fad08rxfa4e59sg5wp0ktp2dsfwed0x9"&gt;311&lt;/key&gt;&lt;/foreign-keys&gt;&lt;ref-type name="Report"&gt;27&lt;/ref-type&gt;&lt;contributors&gt;&lt;authors&gt;&lt;author&gt;Government of Anguilla- Ministry of Health and Social Development,&lt;/author&gt;&lt;/authors&gt;&lt;/contributors&gt;&lt;titles&gt;&lt;title&gt;Safeguarding Children in Anguilla: A Policy Guideline&lt;/title&gt;&lt;/titles&gt;&lt;keywords&gt;&lt;keyword&gt;Anguilla&lt;/keyword&gt;&lt;/keywords&gt;&lt;dates&gt;&lt;year&gt;2012&lt;/year&gt;&lt;/dates&gt;&lt;pub-location&gt;The Valley&lt;/pub-location&gt;&lt;urls&gt;&lt;related-urls&gt;&lt;url&gt;[source on file]&lt;/url&gt;&lt;/related-urls&gt;&lt;/urls&gt;&lt;/record&gt;&lt;/Cite&gt;&lt;/EndNote&gt;</w:instrText>
            </w:r>
            <w:r w:rsidR="00B25948" w:rsidRPr="0097466D">
              <w:rPr>
                <w:rFonts w:asciiTheme="minorHAnsi" w:hAnsiTheme="minorHAnsi"/>
                <w:sz w:val="20"/>
                <w:szCs w:val="20"/>
              </w:rPr>
              <w:fldChar w:fldCharType="separate"/>
            </w:r>
            <w:r w:rsidR="0062238C">
              <w:rPr>
                <w:rFonts w:asciiTheme="minorHAnsi" w:hAnsiTheme="minorHAnsi"/>
                <w:noProof/>
                <w:sz w:val="20"/>
                <w:szCs w:val="20"/>
              </w:rPr>
              <w:t>(</w:t>
            </w:r>
            <w:hyperlink w:anchor="_ENREF_20" w:tooltip="Government of Anguilla, 2011 #179" w:history="1">
              <w:r w:rsidR="003F075E">
                <w:rPr>
                  <w:rFonts w:asciiTheme="minorHAnsi" w:hAnsiTheme="minorHAnsi"/>
                  <w:noProof/>
                  <w:sz w:val="20"/>
                  <w:szCs w:val="20"/>
                </w:rPr>
                <w:t>20</w:t>
              </w:r>
            </w:hyperlink>
            <w:r w:rsidR="0062238C">
              <w:rPr>
                <w:rFonts w:asciiTheme="minorHAnsi" w:hAnsiTheme="minorHAnsi"/>
                <w:noProof/>
                <w:sz w:val="20"/>
                <w:szCs w:val="20"/>
              </w:rPr>
              <w:t xml:space="preserve">, </w:t>
            </w:r>
            <w:hyperlink w:anchor="_ENREF_21" w:tooltip="Government of Anguilla- Ministry of Health and Social Development, 2012 #311" w:history="1">
              <w:r w:rsidR="003F075E">
                <w:rPr>
                  <w:rFonts w:asciiTheme="minorHAnsi" w:hAnsiTheme="minorHAnsi"/>
                  <w:noProof/>
                  <w:sz w:val="20"/>
                  <w:szCs w:val="20"/>
                </w:rPr>
                <w:t>21</w:t>
              </w:r>
            </w:hyperlink>
            <w:r w:rsidR="0062238C">
              <w:rPr>
                <w:rFonts w:asciiTheme="minorHAnsi" w:hAnsiTheme="minorHAnsi"/>
                <w:noProof/>
                <w:sz w:val="20"/>
                <w:szCs w:val="20"/>
              </w:rPr>
              <w:t>)</w:t>
            </w:r>
            <w:r w:rsidR="00B25948" w:rsidRPr="0097466D">
              <w:rPr>
                <w:rFonts w:asciiTheme="minorHAnsi" w:hAnsiTheme="minorHAnsi"/>
                <w:sz w:val="20"/>
                <w:szCs w:val="20"/>
              </w:rPr>
              <w:fldChar w:fldCharType="end"/>
            </w:r>
          </w:p>
        </w:tc>
      </w:tr>
    </w:tbl>
    <w:p w14:paraId="0084CBCD" w14:textId="77777777" w:rsidR="009B6476" w:rsidRPr="0097466D" w:rsidRDefault="009B6476" w:rsidP="00756A71">
      <w:pPr>
        <w:rPr>
          <w:rFonts w:asciiTheme="minorHAnsi" w:hAnsiTheme="minorHAnsi" w:cstheme="minorHAnsi"/>
          <w:sz w:val="22"/>
          <w:szCs w:val="22"/>
        </w:rPr>
      </w:pPr>
    </w:p>
    <w:p w14:paraId="018B2F39" w14:textId="1DAC2923" w:rsidR="00F47A8D" w:rsidRPr="0097466D" w:rsidRDefault="00F47A8D" w:rsidP="00F47A8D">
      <w:pPr>
        <w:rPr>
          <w:rFonts w:asciiTheme="minorHAnsi" w:hAnsiTheme="minorHAnsi" w:cstheme="minorHAnsi"/>
          <w:sz w:val="22"/>
          <w:szCs w:val="22"/>
        </w:rPr>
      </w:pPr>
      <w:r w:rsidRPr="00AC3E2C">
        <w:rPr>
          <w:rFonts w:asciiTheme="minorHAnsi" w:hAnsiTheme="minorHAnsi"/>
          <w:sz w:val="22"/>
          <w:szCs w:val="22"/>
        </w:rPr>
        <w:t>Research found no evidence that law enforcement agencies in Anguilla took actions to combat child l</w:t>
      </w:r>
      <w:r w:rsidR="00D166F6" w:rsidRPr="00AC3E2C">
        <w:rPr>
          <w:rFonts w:asciiTheme="minorHAnsi" w:hAnsiTheme="minorHAnsi"/>
          <w:sz w:val="22"/>
          <w:szCs w:val="22"/>
        </w:rPr>
        <w:t>abor, including its worst forms</w:t>
      </w:r>
      <w:r w:rsidR="000B4256" w:rsidRPr="00AC3E2C">
        <w:rPr>
          <w:rFonts w:asciiTheme="minorHAnsi" w:hAnsiTheme="minorHAnsi"/>
          <w:sz w:val="22"/>
          <w:szCs w:val="22"/>
        </w:rPr>
        <w:t>, during the reporting period</w:t>
      </w:r>
      <w:r w:rsidR="008760C0" w:rsidRPr="00AC3E2C">
        <w:rPr>
          <w:rFonts w:asciiTheme="minorHAnsi" w:hAnsiTheme="minorHAnsi"/>
          <w:sz w:val="22"/>
          <w:szCs w:val="22"/>
        </w:rPr>
        <w:t>.</w:t>
      </w:r>
    </w:p>
    <w:p w14:paraId="539F5694" w14:textId="77777777" w:rsidR="00BE5D93" w:rsidRPr="0097466D" w:rsidRDefault="00BE5D93" w:rsidP="0009581F">
      <w:pPr>
        <w:rPr>
          <w:rFonts w:asciiTheme="minorHAnsi" w:hAnsiTheme="minorHAnsi" w:cstheme="minorHAnsi"/>
          <w:sz w:val="22"/>
          <w:szCs w:val="22"/>
        </w:rPr>
      </w:pPr>
    </w:p>
    <w:p w14:paraId="1F72EB17"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 xml:space="preserve">Coordination of Government Efforts on the Worst Forms of Child Labor </w:t>
      </w:r>
    </w:p>
    <w:p w14:paraId="16B18DFA" w14:textId="77777777" w:rsidR="009B6476" w:rsidRPr="0097466D" w:rsidRDefault="009B6476" w:rsidP="00756A71">
      <w:pPr>
        <w:rPr>
          <w:rFonts w:asciiTheme="minorHAnsi" w:hAnsiTheme="minorHAnsi" w:cstheme="minorHAnsi"/>
          <w:bCs/>
          <w:sz w:val="22"/>
          <w:szCs w:val="22"/>
        </w:rPr>
      </w:pPr>
    </w:p>
    <w:p w14:paraId="34A06146" w14:textId="77777777" w:rsidR="00D7330E" w:rsidRPr="0097466D" w:rsidRDefault="00D7330E" w:rsidP="00D7330E">
      <w:pPr>
        <w:pStyle w:val="CommentText"/>
        <w:rPr>
          <w:sz w:val="22"/>
          <w:szCs w:val="22"/>
        </w:rPr>
      </w:pPr>
      <w:r w:rsidRPr="0097466D">
        <w:rPr>
          <w:rFonts w:ascii="Calibri" w:hAnsi="Calibri"/>
          <w:sz w:val="22"/>
          <w:szCs w:val="22"/>
        </w:rPr>
        <w:t>The Government has established mechanisms to coordinate its efforts to address child labor, including its worst forms (Table 6</w:t>
      </w:r>
      <w:r w:rsidR="00A56C06" w:rsidRPr="0097466D">
        <w:rPr>
          <w:rFonts w:ascii="Calibri" w:hAnsi="Calibri"/>
          <w:sz w:val="22"/>
          <w:szCs w:val="22"/>
        </w:rPr>
        <w:t>).</w:t>
      </w:r>
    </w:p>
    <w:p w14:paraId="07C08FC7" w14:textId="77777777" w:rsidR="00D7330E" w:rsidRPr="0097466D" w:rsidRDefault="00D7330E" w:rsidP="00756A71">
      <w:pPr>
        <w:rPr>
          <w:rFonts w:asciiTheme="minorHAnsi" w:hAnsiTheme="minorHAnsi" w:cstheme="minorHAnsi"/>
          <w:bCs/>
          <w:sz w:val="22"/>
          <w:szCs w:val="22"/>
        </w:rPr>
      </w:pPr>
    </w:p>
    <w:p w14:paraId="01587480" w14:textId="77777777" w:rsidR="009B6476" w:rsidRPr="00DA1267" w:rsidRDefault="00B25948" w:rsidP="00756A71">
      <w:pPr>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6.</w:t>
      </w:r>
      <w:proofErr w:type="gramEnd"/>
      <w:r w:rsidRPr="00DA1267">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7466D" w14:paraId="05A2AF5C" w14:textId="77777777" w:rsidTr="00F21F7F">
        <w:tc>
          <w:tcPr>
            <w:tcW w:w="2628" w:type="dxa"/>
            <w:shd w:val="clear" w:color="auto" w:fill="DAEEF3" w:themeFill="accent5" w:themeFillTint="33"/>
          </w:tcPr>
          <w:p w14:paraId="397A169C" w14:textId="77777777" w:rsidR="0009581F" w:rsidRPr="0097466D" w:rsidRDefault="0009581F" w:rsidP="00F21F7F">
            <w:pPr>
              <w:rPr>
                <w:rFonts w:asciiTheme="minorHAnsi" w:hAnsiTheme="minorHAnsi" w:cstheme="minorHAnsi"/>
                <w:b/>
                <w:sz w:val="20"/>
                <w:szCs w:val="20"/>
              </w:rPr>
            </w:pPr>
            <w:r w:rsidRPr="0097466D">
              <w:rPr>
                <w:rFonts w:asciiTheme="minorHAnsi" w:hAnsiTheme="minorHAnsi" w:cstheme="minorHAnsi"/>
                <w:b/>
                <w:sz w:val="20"/>
                <w:szCs w:val="20"/>
              </w:rPr>
              <w:t>Coordinating Body</w:t>
            </w:r>
          </w:p>
        </w:tc>
        <w:tc>
          <w:tcPr>
            <w:tcW w:w="6840" w:type="dxa"/>
            <w:shd w:val="clear" w:color="auto" w:fill="DAEEF3" w:themeFill="accent5" w:themeFillTint="33"/>
          </w:tcPr>
          <w:p w14:paraId="1BC23CC9" w14:textId="77777777" w:rsidR="0009581F" w:rsidRPr="0097466D" w:rsidRDefault="00294638" w:rsidP="00F21F7F">
            <w:pPr>
              <w:rPr>
                <w:rFonts w:asciiTheme="minorHAnsi" w:hAnsiTheme="minorHAnsi" w:cstheme="minorHAnsi"/>
                <w:b/>
                <w:sz w:val="20"/>
                <w:szCs w:val="20"/>
              </w:rPr>
            </w:pPr>
            <w:r w:rsidRPr="0097466D">
              <w:rPr>
                <w:rFonts w:asciiTheme="minorHAnsi" w:hAnsiTheme="minorHAnsi" w:cstheme="minorHAnsi"/>
                <w:b/>
                <w:sz w:val="20"/>
                <w:szCs w:val="20"/>
              </w:rPr>
              <w:t>Role &amp; Description</w:t>
            </w:r>
          </w:p>
        </w:tc>
      </w:tr>
      <w:tr w:rsidR="0009581F" w:rsidRPr="0097466D" w14:paraId="7AED09B3" w14:textId="77777777" w:rsidTr="00F21F7F">
        <w:tc>
          <w:tcPr>
            <w:tcW w:w="2628" w:type="dxa"/>
          </w:tcPr>
          <w:p w14:paraId="4D2E02B6" w14:textId="77777777" w:rsidR="0009581F" w:rsidRPr="0097466D" w:rsidRDefault="00E84518" w:rsidP="00F96F27">
            <w:pPr>
              <w:rPr>
                <w:rFonts w:asciiTheme="minorHAnsi" w:hAnsiTheme="minorHAnsi" w:cstheme="minorHAnsi"/>
                <w:sz w:val="20"/>
                <w:szCs w:val="20"/>
              </w:rPr>
            </w:pPr>
            <w:r w:rsidRPr="0097466D">
              <w:rPr>
                <w:rFonts w:asciiTheme="minorHAnsi" w:hAnsiTheme="minorHAnsi" w:cstheme="minorHAnsi"/>
                <w:sz w:val="20"/>
                <w:szCs w:val="20"/>
              </w:rPr>
              <w:t>Ministry of Social Development</w:t>
            </w:r>
          </w:p>
        </w:tc>
        <w:tc>
          <w:tcPr>
            <w:tcW w:w="6840" w:type="dxa"/>
          </w:tcPr>
          <w:p w14:paraId="792AD2FC" w14:textId="7B7C175A" w:rsidR="0009581F" w:rsidRPr="0097466D" w:rsidRDefault="00F34E97" w:rsidP="003F075E">
            <w:pPr>
              <w:rPr>
                <w:rFonts w:asciiTheme="minorHAnsi" w:hAnsiTheme="minorHAnsi" w:cstheme="minorHAnsi"/>
                <w:sz w:val="20"/>
                <w:szCs w:val="20"/>
              </w:rPr>
            </w:pPr>
            <w:r w:rsidRPr="0097466D">
              <w:rPr>
                <w:rFonts w:asciiTheme="minorHAnsi" w:hAnsiTheme="minorHAnsi"/>
                <w:sz w:val="20"/>
                <w:szCs w:val="20"/>
              </w:rPr>
              <w:t>Implement</w:t>
            </w:r>
            <w:r w:rsidR="00E84518" w:rsidRPr="0097466D">
              <w:rPr>
                <w:rFonts w:asciiTheme="minorHAnsi" w:hAnsiTheme="minorHAnsi"/>
                <w:sz w:val="20"/>
                <w:szCs w:val="20"/>
              </w:rPr>
              <w:t xml:space="preserve"> child protection </w:t>
            </w:r>
            <w:r w:rsidRPr="0097466D">
              <w:rPr>
                <w:rFonts w:asciiTheme="minorHAnsi" w:hAnsiTheme="minorHAnsi"/>
                <w:sz w:val="20"/>
                <w:szCs w:val="20"/>
              </w:rPr>
              <w:t>efforts and ensure</w:t>
            </w:r>
            <w:r w:rsidR="00FC1FAB" w:rsidRPr="0097466D">
              <w:rPr>
                <w:rFonts w:asciiTheme="minorHAnsi" w:hAnsiTheme="minorHAnsi"/>
                <w:sz w:val="20"/>
                <w:szCs w:val="20"/>
              </w:rPr>
              <w:t xml:space="preserve"> Anguilla complies with the </w:t>
            </w:r>
            <w:r w:rsidR="00B25948" w:rsidRPr="0097466D">
              <w:rPr>
                <w:rFonts w:asciiTheme="minorHAnsi" w:hAnsiTheme="minorHAnsi"/>
                <w:sz w:val="20"/>
                <w:szCs w:val="20"/>
              </w:rPr>
              <w:t>CR</w:t>
            </w:r>
            <w:r w:rsidR="0073423F" w:rsidRPr="0097466D">
              <w:rPr>
                <w:rFonts w:asciiTheme="minorHAnsi" w:hAnsiTheme="minorHAnsi"/>
                <w:sz w:val="20"/>
                <w:szCs w:val="20"/>
              </w:rPr>
              <w:t>C</w:t>
            </w:r>
            <w:r w:rsidR="00FC1FAB" w:rsidRPr="0097466D">
              <w:rPr>
                <w:rFonts w:asciiTheme="minorHAnsi" w:hAnsiTheme="minorHAnsi"/>
                <w:sz w:val="20"/>
                <w:szCs w:val="20"/>
              </w:rPr>
              <w:t>.</w:t>
            </w:r>
            <w:r w:rsidR="00B25948" w:rsidRPr="0097466D">
              <w:rPr>
                <w:rFonts w:asciiTheme="minorHAnsi" w:hAnsiTheme="minorHAnsi"/>
                <w:sz w:val="20"/>
                <w:szCs w:val="20"/>
              </w:rPr>
              <w:fldChar w:fldCharType="begin"/>
            </w:r>
            <w:r w:rsidR="0062238C">
              <w:rPr>
                <w:rFonts w:asciiTheme="minorHAnsi" w:hAnsiTheme="minorHAnsi"/>
                <w:sz w:val="20"/>
                <w:szCs w:val="20"/>
              </w:rPr>
              <w:instrText xml:space="preserve"> ADDIN EN.CITE &lt;EndNote&gt;&lt;Cite&gt;&lt;Author&gt;Anguilla Correspondent&lt;/Author&gt;&lt;RecNum&gt;173&lt;/RecNum&gt;&lt;DisplayText&gt;(22, 23)&lt;/DisplayText&gt;&lt;record&gt;&lt;rec-number&gt;173&lt;/rec-number&gt;&lt;foreign-keys&gt;&lt;key app="EN" db-id="v2a9fad08rxfa4e59sg5wp0ktp2dsfwed0x9"&gt;173&lt;/key&gt;&lt;/foreign-keys&gt;&lt;ref-type name="Web Page"&gt;12&lt;/ref-type&gt;&lt;contributors&gt;&lt;authors&gt;&lt;author&gt;Anguilla Correspondent,&lt;/author&gt;&lt;/authors&gt;&lt;/contributors&gt;&lt;titles&gt;&lt;title&gt;Focus on Child Protection Protocols – Phase Three&lt;/title&gt;&lt;/titles&gt;&lt;volume&gt;2012&lt;/volume&gt;&lt;number&gt;February 15,&lt;/number&gt;&lt;keywords&gt;&lt;keyword&gt;Anguilla&lt;/keyword&gt;&lt;/keywords&gt;&lt;dates&gt;&lt;/dates&gt;&lt;publisher&gt;Anguilla Guide&lt;/publisher&gt;&lt;work-type&gt;previously online&lt;/work-type&gt;&lt;urls&gt;&lt;related-urls&gt;&lt;url&gt;http://www.anguillaguide.com/article/articleview/7981/1/140/ [previously online]&lt;/url&gt;&lt;/related-urls&gt;&lt;/urls&gt;&lt;/record&gt;&lt;/Cite&gt;&lt;Cite&gt;&lt;Author&gt;Overseas Territories Joint Ministerial Council&lt;/Author&gt;&lt;Year&gt;November 2013&lt;/Year&gt;&lt;RecNum&gt;293&lt;/RecNum&gt;&lt;record&gt;&lt;rec-number&gt;293&lt;/rec-number&gt;&lt;foreign-keys&gt;&lt;key app="EN" db-id="v2a9fad08rxfa4e59sg5wp0ktp2dsfwed0x9"&gt;293&lt;/key&gt;&lt;/foreign-keys&gt;&lt;ref-type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hAnsiTheme="minorHAnsi"/>
                <w:sz w:val="20"/>
                <w:szCs w:val="20"/>
              </w:rPr>
              <w:fldChar w:fldCharType="separate"/>
            </w:r>
            <w:r w:rsidR="0062238C">
              <w:rPr>
                <w:rFonts w:asciiTheme="minorHAnsi" w:hAnsiTheme="minorHAnsi"/>
                <w:noProof/>
                <w:sz w:val="20"/>
                <w:szCs w:val="20"/>
              </w:rPr>
              <w:t>(</w:t>
            </w:r>
            <w:hyperlink w:anchor="_ENREF_22" w:tooltip="Anguilla Correspondent,  #173" w:history="1">
              <w:r w:rsidR="003F075E">
                <w:rPr>
                  <w:rFonts w:asciiTheme="minorHAnsi" w:hAnsiTheme="minorHAnsi"/>
                  <w:noProof/>
                  <w:sz w:val="20"/>
                  <w:szCs w:val="20"/>
                </w:rPr>
                <w:t>22</w:t>
              </w:r>
            </w:hyperlink>
            <w:r w:rsidR="0062238C">
              <w:rPr>
                <w:rFonts w:asciiTheme="minorHAnsi" w:hAnsiTheme="minorHAnsi"/>
                <w:noProof/>
                <w:sz w:val="20"/>
                <w:szCs w:val="20"/>
              </w:rPr>
              <w:t xml:space="preserve">, </w:t>
            </w:r>
            <w:hyperlink w:anchor="_ENREF_23" w:tooltip="Overseas Territories Joint Ministerial Council, November 2013 #293" w:history="1">
              <w:r w:rsidR="003F075E">
                <w:rPr>
                  <w:rFonts w:asciiTheme="minorHAnsi" w:hAnsiTheme="minorHAnsi"/>
                  <w:noProof/>
                  <w:sz w:val="20"/>
                  <w:szCs w:val="20"/>
                </w:rPr>
                <w:t>23</w:t>
              </w:r>
            </w:hyperlink>
            <w:r w:rsidR="0062238C">
              <w:rPr>
                <w:rFonts w:asciiTheme="minorHAnsi" w:hAnsiTheme="minorHAnsi"/>
                <w:noProof/>
                <w:sz w:val="20"/>
                <w:szCs w:val="20"/>
              </w:rPr>
              <w:t>)</w:t>
            </w:r>
            <w:r w:rsidR="00B25948" w:rsidRPr="0097466D">
              <w:rPr>
                <w:rFonts w:asciiTheme="minorHAnsi" w:hAnsiTheme="minorHAnsi"/>
                <w:sz w:val="20"/>
                <w:szCs w:val="20"/>
              </w:rPr>
              <w:fldChar w:fldCharType="end"/>
            </w:r>
            <w:r w:rsidR="00FC1FAB" w:rsidRPr="0097466D">
              <w:rPr>
                <w:rFonts w:asciiTheme="minorHAnsi" w:hAnsiTheme="minorHAnsi"/>
                <w:sz w:val="20"/>
                <w:szCs w:val="20"/>
              </w:rPr>
              <w:t xml:space="preserve"> </w:t>
            </w:r>
          </w:p>
        </w:tc>
      </w:tr>
    </w:tbl>
    <w:p w14:paraId="729A177A" w14:textId="77777777" w:rsidR="00560217" w:rsidRPr="0097466D" w:rsidRDefault="00560217" w:rsidP="00870388">
      <w:pPr>
        <w:rPr>
          <w:rFonts w:asciiTheme="minorHAnsi" w:eastAsiaTheme="minorHAnsi" w:hAnsiTheme="minorHAnsi" w:cstheme="minorHAnsi"/>
          <w:bCs/>
          <w:sz w:val="22"/>
          <w:szCs w:val="22"/>
        </w:rPr>
      </w:pPr>
    </w:p>
    <w:p w14:paraId="1C83A27A" w14:textId="55280567" w:rsidR="00D7330E" w:rsidRPr="0097466D" w:rsidRDefault="006746FF" w:rsidP="00870388">
      <w:pPr>
        <w:rPr>
          <w:rFonts w:asciiTheme="minorHAnsi" w:eastAsiaTheme="minorHAnsi" w:hAnsiTheme="minorHAnsi" w:cstheme="minorHAnsi"/>
          <w:bCs/>
          <w:sz w:val="22"/>
          <w:szCs w:val="22"/>
        </w:rPr>
      </w:pPr>
      <w:r>
        <w:rPr>
          <w:rFonts w:asciiTheme="minorHAnsi" w:eastAsiaTheme="minorHAnsi" w:hAnsiTheme="minorHAnsi" w:cstheme="minorHAnsi"/>
          <w:bCs/>
          <w:sz w:val="22"/>
          <w:szCs w:val="22"/>
        </w:rPr>
        <w:lastRenderedPageBreak/>
        <w:t>The</w:t>
      </w:r>
      <w:r w:rsidR="00D7330E" w:rsidRPr="0097466D">
        <w:rPr>
          <w:rFonts w:asciiTheme="minorHAnsi" w:eastAsiaTheme="minorHAnsi" w:hAnsiTheme="minorHAnsi" w:cstheme="minorHAnsi"/>
          <w:bCs/>
          <w:sz w:val="22"/>
          <w:szCs w:val="22"/>
        </w:rPr>
        <w:t xml:space="preserve"> </w:t>
      </w:r>
      <w:r w:rsidR="005708FD" w:rsidRPr="0097466D">
        <w:rPr>
          <w:rFonts w:asciiTheme="minorHAnsi" w:eastAsiaTheme="minorHAnsi" w:hAnsiTheme="minorHAnsi" w:cstheme="minorHAnsi"/>
          <w:bCs/>
          <w:sz w:val="22"/>
          <w:szCs w:val="22"/>
        </w:rPr>
        <w:t xml:space="preserve">Government of Anguilla </w:t>
      </w:r>
      <w:r w:rsidR="00305062" w:rsidRPr="0097466D">
        <w:rPr>
          <w:rFonts w:asciiTheme="minorHAnsi" w:eastAsiaTheme="minorHAnsi" w:hAnsiTheme="minorHAnsi" w:cstheme="minorHAnsi"/>
          <w:bCs/>
          <w:sz w:val="22"/>
          <w:szCs w:val="22"/>
        </w:rPr>
        <w:t>coordinate</w:t>
      </w:r>
      <w:r>
        <w:rPr>
          <w:rFonts w:asciiTheme="minorHAnsi" w:eastAsiaTheme="minorHAnsi" w:hAnsiTheme="minorHAnsi" w:cstheme="minorHAnsi"/>
          <w:bCs/>
          <w:sz w:val="22"/>
          <w:szCs w:val="22"/>
        </w:rPr>
        <w:t>s</w:t>
      </w:r>
      <w:r w:rsidR="00FC1FAB" w:rsidRPr="0097466D">
        <w:rPr>
          <w:rFonts w:asciiTheme="minorHAnsi" w:eastAsiaTheme="minorHAnsi" w:hAnsiTheme="minorHAnsi" w:cstheme="minorHAnsi"/>
          <w:bCs/>
          <w:sz w:val="22"/>
          <w:szCs w:val="22"/>
        </w:rPr>
        <w:t xml:space="preserve"> child protection issues</w:t>
      </w:r>
      <w:r w:rsidR="00D7330E" w:rsidRPr="0097466D">
        <w:rPr>
          <w:rFonts w:asciiTheme="minorHAnsi" w:eastAsiaTheme="minorHAnsi" w:hAnsiTheme="minorHAnsi" w:cstheme="minorHAnsi"/>
          <w:bCs/>
          <w:sz w:val="22"/>
          <w:szCs w:val="22"/>
        </w:rPr>
        <w:t xml:space="preserve"> through the </w:t>
      </w:r>
      <w:r w:rsidR="00FC1FAB" w:rsidRPr="0097466D">
        <w:rPr>
          <w:rFonts w:asciiTheme="minorHAnsi" w:eastAsiaTheme="minorHAnsi" w:hAnsiTheme="minorHAnsi" w:cstheme="minorHAnsi"/>
          <w:bCs/>
          <w:sz w:val="22"/>
          <w:szCs w:val="22"/>
        </w:rPr>
        <w:t xml:space="preserve">Ministry </w:t>
      </w:r>
      <w:r w:rsidR="0073423F" w:rsidRPr="0097466D">
        <w:rPr>
          <w:rFonts w:asciiTheme="minorHAnsi" w:eastAsiaTheme="minorHAnsi" w:hAnsiTheme="minorHAnsi" w:cstheme="minorHAnsi"/>
          <w:bCs/>
          <w:sz w:val="22"/>
          <w:szCs w:val="22"/>
        </w:rPr>
        <w:t xml:space="preserve">of </w:t>
      </w:r>
      <w:r w:rsidR="00FC1FAB" w:rsidRPr="0097466D">
        <w:rPr>
          <w:rFonts w:asciiTheme="minorHAnsi" w:eastAsiaTheme="minorHAnsi" w:hAnsiTheme="minorHAnsi" w:cstheme="minorHAnsi"/>
          <w:bCs/>
          <w:sz w:val="22"/>
          <w:szCs w:val="22"/>
        </w:rPr>
        <w:t>Social Development</w:t>
      </w:r>
      <w:r w:rsidR="00D7330E" w:rsidRPr="0097466D">
        <w:rPr>
          <w:rFonts w:asciiTheme="minorHAnsi" w:eastAsiaTheme="minorHAnsi" w:hAnsiTheme="minorHAnsi" w:cstheme="minorHAnsi"/>
          <w:bCs/>
          <w:sz w:val="22"/>
          <w:szCs w:val="22"/>
        </w:rPr>
        <w:t>.</w:t>
      </w:r>
      <w:r w:rsidR="00B25948" w:rsidRPr="0097466D">
        <w:rPr>
          <w:rFonts w:asciiTheme="minorHAnsi" w:eastAsiaTheme="minorHAnsi" w:hAnsiTheme="minorHAnsi" w:cstheme="minorHAnsi"/>
          <w:bCs/>
          <w:sz w:val="22"/>
          <w:szCs w:val="22"/>
        </w:rPr>
        <w:fldChar w:fldCharType="begin"/>
      </w:r>
      <w:r w:rsidR="0062238C">
        <w:rPr>
          <w:rFonts w:asciiTheme="minorHAnsi" w:eastAsiaTheme="minorHAnsi" w:hAnsiTheme="minorHAnsi" w:cstheme="minorHAnsi"/>
          <w:bCs/>
          <w:sz w:val="22"/>
          <w:szCs w:val="22"/>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db-id="v2a9fad08rxfa4e59sg5wp0ktp2dsfwed0x9"&gt;293&lt;/key&gt;&lt;/foreign-keys&gt;&lt;ref-type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eastAsiaTheme="minorHAnsi" w:hAnsiTheme="minorHAnsi" w:cstheme="minorHAnsi"/>
          <w:bCs/>
          <w:sz w:val="22"/>
          <w:szCs w:val="22"/>
        </w:rPr>
        <w:fldChar w:fldCharType="separate"/>
      </w:r>
      <w:r w:rsidR="0062238C">
        <w:rPr>
          <w:rFonts w:asciiTheme="minorHAnsi" w:eastAsiaTheme="minorHAnsi" w:hAnsiTheme="minorHAnsi" w:cstheme="minorHAnsi"/>
          <w:bCs/>
          <w:noProof/>
          <w:sz w:val="22"/>
          <w:szCs w:val="22"/>
        </w:rPr>
        <w:t>(</w:t>
      </w:r>
      <w:hyperlink w:anchor="_ENREF_23" w:tooltip="Overseas Territories Joint Ministerial Council, November 2013 #293" w:history="1">
        <w:r w:rsidR="003F075E">
          <w:rPr>
            <w:rFonts w:asciiTheme="minorHAnsi" w:eastAsiaTheme="minorHAnsi" w:hAnsiTheme="minorHAnsi" w:cstheme="minorHAnsi"/>
            <w:bCs/>
            <w:noProof/>
            <w:sz w:val="22"/>
            <w:szCs w:val="22"/>
          </w:rPr>
          <w:t>23</w:t>
        </w:r>
      </w:hyperlink>
      <w:r w:rsidR="0062238C">
        <w:rPr>
          <w:rFonts w:asciiTheme="minorHAnsi" w:eastAsiaTheme="minorHAnsi" w:hAnsiTheme="minorHAnsi" w:cstheme="minorHAnsi"/>
          <w:bCs/>
          <w:noProof/>
          <w:sz w:val="22"/>
          <w:szCs w:val="22"/>
        </w:rPr>
        <w:t>)</w:t>
      </w:r>
      <w:r w:rsidR="00B25948" w:rsidRPr="0097466D">
        <w:rPr>
          <w:rFonts w:asciiTheme="minorHAnsi" w:eastAsiaTheme="minorHAnsi" w:hAnsiTheme="minorHAnsi" w:cstheme="minorHAnsi"/>
          <w:bCs/>
          <w:sz w:val="22"/>
          <w:szCs w:val="22"/>
        </w:rPr>
        <w:fldChar w:fldCharType="end"/>
      </w:r>
      <w:r w:rsidR="00D7330E" w:rsidRPr="0097466D">
        <w:rPr>
          <w:rFonts w:asciiTheme="minorHAnsi" w:eastAsiaTheme="minorHAnsi" w:hAnsiTheme="minorHAnsi" w:cstheme="minorHAnsi"/>
          <w:bCs/>
          <w:sz w:val="22"/>
          <w:szCs w:val="22"/>
        </w:rPr>
        <w:t xml:space="preserve"> </w:t>
      </w:r>
      <w:r w:rsidR="00D7330E" w:rsidRPr="00AC3E2C">
        <w:rPr>
          <w:rFonts w:asciiTheme="minorHAnsi" w:eastAsiaTheme="minorHAnsi" w:hAnsiTheme="minorHAnsi" w:cstheme="minorHAnsi"/>
          <w:bCs/>
          <w:sz w:val="22"/>
          <w:szCs w:val="22"/>
        </w:rPr>
        <w:t xml:space="preserve">However, the extent to which </w:t>
      </w:r>
      <w:r w:rsidR="00BD5C1F" w:rsidRPr="00AC3E2C">
        <w:rPr>
          <w:rFonts w:asciiTheme="minorHAnsi" w:eastAsiaTheme="minorHAnsi" w:hAnsiTheme="minorHAnsi" w:cstheme="minorHAnsi"/>
          <w:bCs/>
          <w:sz w:val="22"/>
          <w:szCs w:val="22"/>
        </w:rPr>
        <w:t>the Ministry addressed</w:t>
      </w:r>
      <w:r w:rsidR="00D7330E" w:rsidRPr="00AC3E2C">
        <w:rPr>
          <w:rFonts w:asciiTheme="minorHAnsi" w:eastAsiaTheme="minorHAnsi" w:hAnsiTheme="minorHAnsi" w:cstheme="minorHAnsi"/>
          <w:bCs/>
          <w:sz w:val="22"/>
          <w:szCs w:val="22"/>
        </w:rPr>
        <w:t xml:space="preserve"> the worst forms of child labor, and particularly the commercial sexual exploitation of children, </w:t>
      </w:r>
      <w:r w:rsidRPr="00AC3E2C">
        <w:rPr>
          <w:rFonts w:asciiTheme="minorHAnsi" w:eastAsiaTheme="minorHAnsi" w:hAnsiTheme="minorHAnsi" w:cstheme="minorHAnsi"/>
          <w:bCs/>
          <w:sz w:val="22"/>
          <w:szCs w:val="22"/>
        </w:rPr>
        <w:t xml:space="preserve">during the reporting period </w:t>
      </w:r>
      <w:r w:rsidR="00D7330E" w:rsidRPr="00AC3E2C">
        <w:rPr>
          <w:rFonts w:asciiTheme="minorHAnsi" w:eastAsiaTheme="minorHAnsi" w:hAnsiTheme="minorHAnsi" w:cstheme="minorHAnsi"/>
          <w:bCs/>
          <w:sz w:val="22"/>
          <w:szCs w:val="22"/>
        </w:rPr>
        <w:t>is unclear.</w:t>
      </w:r>
    </w:p>
    <w:p w14:paraId="00FCDF3E" w14:textId="77777777" w:rsidR="00954DC8" w:rsidRPr="0097466D" w:rsidRDefault="00954DC8" w:rsidP="00505E76">
      <w:pPr>
        <w:autoSpaceDE w:val="0"/>
        <w:autoSpaceDN w:val="0"/>
        <w:adjustRightInd w:val="0"/>
        <w:rPr>
          <w:rFonts w:asciiTheme="minorHAnsi" w:eastAsiaTheme="minorHAnsi" w:hAnsiTheme="minorHAnsi" w:cstheme="minorHAnsi"/>
          <w:bCs/>
          <w:sz w:val="22"/>
          <w:szCs w:val="22"/>
        </w:rPr>
      </w:pPr>
    </w:p>
    <w:p w14:paraId="0C0C2446" w14:textId="77777777" w:rsidR="009B6476" w:rsidRPr="0097466D" w:rsidRDefault="009B6476" w:rsidP="006E307D">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Government Policies on the Worst Forms of Child Labor</w:t>
      </w:r>
    </w:p>
    <w:p w14:paraId="48D84DA2" w14:textId="77777777" w:rsidR="00AB6B4C" w:rsidRPr="004918D4" w:rsidRDefault="00AB6B4C">
      <w:pPr>
        <w:keepNext/>
        <w:rPr>
          <w:sz w:val="22"/>
        </w:rPr>
      </w:pPr>
    </w:p>
    <w:p w14:paraId="2D27160C" w14:textId="77777777" w:rsidR="00AB6B4C" w:rsidRPr="0097466D" w:rsidRDefault="003F26A4">
      <w:pPr>
        <w:pStyle w:val="Subtitle"/>
        <w:keepNext/>
        <w:spacing w:after="0"/>
        <w:jc w:val="left"/>
        <w:rPr>
          <w:rFonts w:asciiTheme="minorHAnsi" w:hAnsiTheme="minorHAnsi" w:cstheme="minorHAnsi"/>
          <w:bCs/>
          <w:sz w:val="22"/>
          <w:szCs w:val="22"/>
        </w:rPr>
      </w:pPr>
      <w:r w:rsidRPr="0097466D">
        <w:rPr>
          <w:rFonts w:asciiTheme="minorHAnsi" w:hAnsiTheme="minorHAnsi" w:cstheme="minorHAnsi"/>
          <w:bCs/>
          <w:sz w:val="22"/>
          <w:szCs w:val="22"/>
        </w:rPr>
        <w:t xml:space="preserve">The Government of Anguilla has </w:t>
      </w:r>
      <w:r w:rsidR="00B2500B" w:rsidRPr="0097466D">
        <w:rPr>
          <w:rFonts w:asciiTheme="minorHAnsi" w:hAnsiTheme="minorHAnsi" w:cstheme="minorHAnsi"/>
          <w:bCs/>
          <w:sz w:val="22"/>
          <w:szCs w:val="22"/>
        </w:rPr>
        <w:t xml:space="preserve">established </w:t>
      </w:r>
      <w:r w:rsidR="00870388" w:rsidRPr="0097466D">
        <w:rPr>
          <w:rFonts w:asciiTheme="minorHAnsi" w:hAnsiTheme="minorHAnsi" w:cstheme="minorHAnsi"/>
          <w:bCs/>
          <w:sz w:val="22"/>
          <w:szCs w:val="22"/>
        </w:rPr>
        <w:t>policies related to child labor</w:t>
      </w:r>
      <w:r w:rsidR="00B2500B" w:rsidRPr="0097466D">
        <w:rPr>
          <w:rFonts w:asciiTheme="minorHAnsi" w:hAnsiTheme="minorHAnsi" w:cstheme="minorHAnsi"/>
          <w:bCs/>
          <w:sz w:val="22"/>
          <w:szCs w:val="22"/>
        </w:rPr>
        <w:t>, including its worst forms</w:t>
      </w:r>
      <w:r w:rsidR="00870388" w:rsidRPr="0097466D">
        <w:rPr>
          <w:rFonts w:asciiTheme="minorHAnsi" w:hAnsiTheme="minorHAnsi" w:cstheme="minorHAnsi"/>
          <w:bCs/>
          <w:sz w:val="22"/>
          <w:szCs w:val="22"/>
        </w:rPr>
        <w:t xml:space="preserve"> (Table 7).</w:t>
      </w:r>
      <w:r w:rsidR="009B6476" w:rsidRPr="0097466D" w:rsidDel="00662C95">
        <w:rPr>
          <w:rFonts w:asciiTheme="minorHAnsi" w:hAnsiTheme="minorHAnsi" w:cstheme="minorHAnsi"/>
          <w:bCs/>
          <w:sz w:val="22"/>
          <w:szCs w:val="22"/>
        </w:rPr>
        <w:t xml:space="preserve"> </w:t>
      </w:r>
    </w:p>
    <w:p w14:paraId="4F85A745" w14:textId="77777777" w:rsidR="009B6476" w:rsidRPr="0097466D" w:rsidRDefault="009B6476" w:rsidP="00756A71">
      <w:pPr>
        <w:pStyle w:val="Subtitle"/>
        <w:spacing w:after="0"/>
        <w:jc w:val="left"/>
        <w:rPr>
          <w:rFonts w:asciiTheme="minorHAnsi" w:hAnsiTheme="minorHAnsi" w:cstheme="minorHAnsi"/>
          <w:bCs/>
          <w:sz w:val="22"/>
          <w:szCs w:val="22"/>
        </w:rPr>
      </w:pPr>
    </w:p>
    <w:p w14:paraId="556EE4E5" w14:textId="77777777" w:rsidR="009B6476" w:rsidRPr="00DA1267" w:rsidRDefault="00B25948" w:rsidP="00756A71">
      <w:pPr>
        <w:pStyle w:val="Subtitle"/>
        <w:spacing w:after="0"/>
        <w:jc w:val="left"/>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7.</w:t>
      </w:r>
      <w:proofErr w:type="gramEnd"/>
      <w:r w:rsidRPr="00DA1267">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7466D" w14:paraId="49225F77" w14:textId="77777777" w:rsidTr="00F21F7F">
        <w:tc>
          <w:tcPr>
            <w:tcW w:w="2808" w:type="dxa"/>
            <w:shd w:val="clear" w:color="auto" w:fill="DAEEF3" w:themeFill="accent5" w:themeFillTint="33"/>
          </w:tcPr>
          <w:p w14:paraId="1A501570" w14:textId="77777777" w:rsidR="00870388" w:rsidRPr="0097466D" w:rsidRDefault="00870388" w:rsidP="00F21F7F">
            <w:pPr>
              <w:rPr>
                <w:rFonts w:asciiTheme="minorHAnsi" w:hAnsiTheme="minorHAnsi" w:cstheme="minorHAnsi"/>
                <w:b/>
                <w:sz w:val="20"/>
                <w:szCs w:val="20"/>
              </w:rPr>
            </w:pPr>
            <w:r w:rsidRPr="0097466D">
              <w:rPr>
                <w:rFonts w:asciiTheme="minorHAnsi" w:hAnsiTheme="minorHAnsi" w:cstheme="minorHAnsi"/>
                <w:b/>
                <w:sz w:val="20"/>
                <w:szCs w:val="20"/>
              </w:rPr>
              <w:t>Policy</w:t>
            </w:r>
          </w:p>
        </w:tc>
        <w:tc>
          <w:tcPr>
            <w:tcW w:w="6660" w:type="dxa"/>
            <w:shd w:val="clear" w:color="auto" w:fill="DAEEF3" w:themeFill="accent5" w:themeFillTint="33"/>
          </w:tcPr>
          <w:p w14:paraId="0D5320EA" w14:textId="77777777" w:rsidR="00870388" w:rsidRPr="0097466D" w:rsidRDefault="00870388" w:rsidP="00F21F7F">
            <w:pPr>
              <w:rPr>
                <w:rFonts w:asciiTheme="minorHAnsi" w:hAnsiTheme="minorHAnsi" w:cstheme="minorHAnsi"/>
                <w:b/>
                <w:sz w:val="20"/>
                <w:szCs w:val="20"/>
              </w:rPr>
            </w:pPr>
            <w:r w:rsidRPr="0097466D">
              <w:rPr>
                <w:rFonts w:asciiTheme="minorHAnsi" w:hAnsiTheme="minorHAnsi" w:cstheme="minorHAnsi"/>
                <w:b/>
                <w:sz w:val="20"/>
                <w:szCs w:val="20"/>
              </w:rPr>
              <w:t>Description</w:t>
            </w:r>
          </w:p>
        </w:tc>
      </w:tr>
      <w:tr w:rsidR="00870388" w:rsidRPr="0097466D" w14:paraId="6795146F" w14:textId="77777777" w:rsidTr="00F21F7F">
        <w:tc>
          <w:tcPr>
            <w:tcW w:w="2808" w:type="dxa"/>
          </w:tcPr>
          <w:p w14:paraId="46B52362" w14:textId="77777777" w:rsidR="00870388" w:rsidRPr="0097466D" w:rsidRDefault="00C22AC1" w:rsidP="00F73C19">
            <w:pPr>
              <w:rPr>
                <w:rFonts w:asciiTheme="minorHAnsi" w:hAnsiTheme="minorHAnsi" w:cstheme="minorHAnsi"/>
                <w:sz w:val="20"/>
                <w:szCs w:val="20"/>
              </w:rPr>
            </w:pPr>
            <w:r w:rsidRPr="0097466D">
              <w:rPr>
                <w:rFonts w:asciiTheme="minorHAnsi" w:hAnsiTheme="minorHAnsi" w:cstheme="minorHAnsi"/>
                <w:sz w:val="20"/>
                <w:szCs w:val="20"/>
              </w:rPr>
              <w:t xml:space="preserve">Child </w:t>
            </w:r>
            <w:r w:rsidR="00C8778B" w:rsidRPr="0097466D">
              <w:rPr>
                <w:rFonts w:asciiTheme="minorHAnsi" w:hAnsiTheme="minorHAnsi" w:cstheme="minorHAnsi"/>
                <w:sz w:val="20"/>
                <w:szCs w:val="20"/>
              </w:rPr>
              <w:t>Protection National Action Plan</w:t>
            </w:r>
            <w:r w:rsidR="00870388" w:rsidRPr="00AC3E2C">
              <w:rPr>
                <w:rFonts w:asciiTheme="minorHAnsi" w:hAnsiTheme="minorHAnsi" w:cstheme="minorHAnsi"/>
                <w:sz w:val="20"/>
                <w:szCs w:val="20"/>
              </w:rPr>
              <w:t>*</w:t>
            </w:r>
          </w:p>
        </w:tc>
        <w:tc>
          <w:tcPr>
            <w:tcW w:w="6660" w:type="dxa"/>
          </w:tcPr>
          <w:p w14:paraId="2E1B478F" w14:textId="74E58A06" w:rsidR="00870388" w:rsidRPr="0097466D" w:rsidRDefault="00F34E97" w:rsidP="003F075E">
            <w:pPr>
              <w:rPr>
                <w:rFonts w:asciiTheme="minorHAnsi" w:hAnsiTheme="minorHAnsi"/>
                <w:sz w:val="20"/>
                <w:szCs w:val="20"/>
              </w:rPr>
            </w:pPr>
            <w:r w:rsidRPr="0097466D">
              <w:rPr>
                <w:rFonts w:asciiTheme="minorHAnsi" w:hAnsiTheme="minorHAnsi"/>
                <w:sz w:val="20"/>
                <w:szCs w:val="20"/>
              </w:rPr>
              <w:t>Calls</w:t>
            </w:r>
            <w:r w:rsidR="009A1323" w:rsidRPr="0097466D">
              <w:rPr>
                <w:rFonts w:asciiTheme="minorHAnsi" w:hAnsiTheme="minorHAnsi"/>
                <w:sz w:val="20"/>
                <w:szCs w:val="20"/>
              </w:rPr>
              <w:t xml:space="preserve"> for the development of the Child Protection Protocols</w:t>
            </w:r>
            <w:r w:rsidR="00412365">
              <w:rPr>
                <w:rFonts w:asciiTheme="minorHAnsi" w:hAnsiTheme="minorHAnsi"/>
                <w:sz w:val="20"/>
                <w:szCs w:val="20"/>
              </w:rPr>
              <w:t>. Implemented by the Ministry of Social Development in consultation with UNICEF</w:t>
            </w:r>
            <w:r w:rsidR="00471786" w:rsidRPr="0097466D">
              <w:rPr>
                <w:rFonts w:asciiTheme="minorHAnsi" w:hAnsiTheme="minorHAnsi"/>
                <w:sz w:val="20"/>
                <w:szCs w:val="20"/>
              </w:rPr>
              <w:t>.</w:t>
            </w:r>
            <w:r w:rsidR="00B25948" w:rsidRPr="0097466D">
              <w:rPr>
                <w:rFonts w:asciiTheme="minorHAnsi" w:hAnsiTheme="minorHAnsi"/>
                <w:sz w:val="20"/>
                <w:szCs w:val="20"/>
              </w:rPr>
              <w:fldChar w:fldCharType="begin">
                <w:fldData xml:space="preserve">PEVuZE5vdGU+PENpdGU+PFllYXI+MjAxMzwvWWVhcj48UmVjTnVtPjI5NDwvUmVjTnVtPjxEaXNw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</w:fldData>
              </w:fldChar>
            </w:r>
            <w:r w:rsidR="0062238C">
              <w:rPr>
                <w:rFonts w:asciiTheme="minorHAnsi" w:hAnsiTheme="minorHAnsi"/>
                <w:sz w:val="20"/>
                <w:szCs w:val="20"/>
              </w:rPr>
              <w:instrText xml:space="preserve"> ADDIN EN.CITE </w:instrText>
            </w:r>
            <w:r w:rsidR="0062238C">
              <w:rPr>
                <w:rFonts w:asciiTheme="minorHAnsi" w:hAnsiTheme="minorHAnsi"/>
                <w:sz w:val="20"/>
                <w:szCs w:val="20"/>
              </w:rPr>
              <w:fldChar w:fldCharType="begin">
                <w:fldData xml:space="preserve">PEVuZE5vdGU+PENpdGU+PFllYXI+MjAxMzwvWWVhcj48UmVjTnVtPjI5NDwvUmVjTnVtPjxEaXNw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</w:fldData>
              </w:fldChar>
            </w:r>
            <w:r w:rsidR="0062238C">
              <w:rPr>
                <w:rFonts w:asciiTheme="minorHAnsi" w:hAnsiTheme="minorHAnsi"/>
                <w:sz w:val="20"/>
                <w:szCs w:val="20"/>
              </w:rPr>
              <w:instrText xml:space="preserve"> ADDIN EN.CITE.DATA </w:instrText>
            </w:r>
            <w:r w:rsidR="0062238C">
              <w:rPr>
                <w:rFonts w:asciiTheme="minorHAnsi" w:hAnsiTheme="minorHAnsi"/>
                <w:sz w:val="20"/>
                <w:szCs w:val="20"/>
              </w:rPr>
            </w:r>
            <w:r w:rsidR="0062238C">
              <w:rPr>
                <w:rFonts w:asciiTheme="minorHAnsi" w:hAnsiTheme="minorHAnsi"/>
                <w:sz w:val="20"/>
                <w:szCs w:val="20"/>
              </w:rPr>
              <w:fldChar w:fldCharType="end"/>
            </w:r>
            <w:r w:rsidR="00B25948" w:rsidRPr="0097466D">
              <w:rPr>
                <w:rFonts w:asciiTheme="minorHAnsi" w:hAnsiTheme="minorHAnsi"/>
                <w:sz w:val="20"/>
                <w:szCs w:val="20"/>
              </w:rPr>
            </w:r>
            <w:r w:rsidR="00B25948" w:rsidRPr="0097466D">
              <w:rPr>
                <w:rFonts w:asciiTheme="minorHAnsi" w:hAnsiTheme="minorHAnsi"/>
                <w:sz w:val="20"/>
                <w:szCs w:val="20"/>
              </w:rPr>
              <w:fldChar w:fldCharType="separate"/>
            </w:r>
            <w:r w:rsidR="0062238C">
              <w:rPr>
                <w:rFonts w:asciiTheme="minorHAnsi" w:hAnsiTheme="minorHAnsi"/>
                <w:noProof/>
                <w:sz w:val="20"/>
                <w:szCs w:val="20"/>
              </w:rPr>
              <w:t>(</w:t>
            </w:r>
            <w:hyperlink w:anchor="_ENREF_22" w:tooltip="Anguilla Correspondent,  #173" w:history="1">
              <w:r w:rsidR="003F075E">
                <w:rPr>
                  <w:rFonts w:asciiTheme="minorHAnsi" w:hAnsiTheme="minorHAnsi"/>
                  <w:noProof/>
                  <w:sz w:val="20"/>
                  <w:szCs w:val="20"/>
                </w:rPr>
                <w:t>22</w:t>
              </w:r>
            </w:hyperlink>
            <w:r w:rsidR="0062238C">
              <w:rPr>
                <w:rFonts w:asciiTheme="minorHAnsi" w:hAnsiTheme="minorHAnsi"/>
                <w:noProof/>
                <w:sz w:val="20"/>
                <w:szCs w:val="20"/>
              </w:rPr>
              <w:t xml:space="preserve">, </w:t>
            </w:r>
            <w:hyperlink w:anchor="_ENREF_24" w:tooltip="The Anguillian, 2013 #294" w:history="1">
              <w:r w:rsidR="003F075E">
                <w:rPr>
                  <w:rFonts w:asciiTheme="minorHAnsi" w:hAnsiTheme="minorHAnsi"/>
                  <w:noProof/>
                  <w:sz w:val="20"/>
                  <w:szCs w:val="20"/>
                </w:rPr>
                <w:t>24</w:t>
              </w:r>
            </w:hyperlink>
            <w:r w:rsidR="0062238C">
              <w:rPr>
                <w:rFonts w:asciiTheme="minorHAnsi" w:hAnsiTheme="minorHAnsi"/>
                <w:noProof/>
                <w:sz w:val="20"/>
                <w:szCs w:val="20"/>
              </w:rPr>
              <w:t xml:space="preserve">, </w:t>
            </w:r>
            <w:hyperlink w:anchor="_ENREF_25" w:tooltip="U.S. Embassy- London,  #299" w:history="1">
              <w:r w:rsidR="003F075E">
                <w:rPr>
                  <w:rFonts w:asciiTheme="minorHAnsi" w:hAnsiTheme="minorHAnsi"/>
                  <w:noProof/>
                  <w:sz w:val="20"/>
                  <w:szCs w:val="20"/>
                </w:rPr>
                <w:t>25</w:t>
              </w:r>
            </w:hyperlink>
            <w:r w:rsidR="0062238C">
              <w:rPr>
                <w:rFonts w:asciiTheme="minorHAnsi" w:hAnsiTheme="minorHAnsi"/>
                <w:noProof/>
                <w:sz w:val="20"/>
                <w:szCs w:val="20"/>
              </w:rPr>
              <w:t>)</w:t>
            </w:r>
            <w:r w:rsidR="00B25948" w:rsidRPr="0097466D">
              <w:rPr>
                <w:rFonts w:asciiTheme="minorHAnsi" w:hAnsiTheme="minorHAnsi"/>
                <w:sz w:val="20"/>
                <w:szCs w:val="20"/>
              </w:rPr>
              <w:fldChar w:fldCharType="end"/>
            </w:r>
          </w:p>
        </w:tc>
      </w:tr>
      <w:tr w:rsidR="00870388" w:rsidRPr="0097466D" w14:paraId="0FD14E02" w14:textId="77777777" w:rsidTr="00F21F7F">
        <w:tc>
          <w:tcPr>
            <w:tcW w:w="2808" w:type="dxa"/>
          </w:tcPr>
          <w:p w14:paraId="5D3DDE35" w14:textId="77777777" w:rsidR="00870388" w:rsidRPr="0097466D" w:rsidRDefault="00C22AC1" w:rsidP="00C8778B">
            <w:pPr>
              <w:rPr>
                <w:rFonts w:asciiTheme="minorHAnsi" w:hAnsiTheme="minorHAnsi" w:cstheme="minorHAnsi"/>
                <w:sz w:val="20"/>
                <w:szCs w:val="20"/>
              </w:rPr>
            </w:pPr>
            <w:r w:rsidRPr="0097466D">
              <w:rPr>
                <w:rFonts w:asciiTheme="minorHAnsi" w:hAnsiTheme="minorHAnsi" w:cstheme="minorHAnsi"/>
                <w:sz w:val="20"/>
                <w:szCs w:val="20"/>
              </w:rPr>
              <w:t>Safeguarding and Child Protection Protocols and Procedures</w:t>
            </w:r>
            <w:r w:rsidR="009A1323" w:rsidRPr="00AC3E2C">
              <w:rPr>
                <w:rFonts w:asciiTheme="minorHAnsi" w:hAnsiTheme="minorHAnsi" w:cstheme="minorHAnsi"/>
                <w:sz w:val="20"/>
                <w:szCs w:val="20"/>
              </w:rPr>
              <w:t>*</w:t>
            </w:r>
          </w:p>
        </w:tc>
        <w:tc>
          <w:tcPr>
            <w:tcW w:w="6660" w:type="dxa"/>
          </w:tcPr>
          <w:p w14:paraId="29828912" w14:textId="5C3B6471" w:rsidR="00C22AC1" w:rsidRPr="0097466D" w:rsidRDefault="00B25948" w:rsidP="003F075E">
            <w:pPr>
              <w:rPr>
                <w:rFonts w:asciiTheme="minorHAnsi" w:hAnsiTheme="minorHAnsi"/>
                <w:sz w:val="20"/>
                <w:szCs w:val="20"/>
              </w:rPr>
            </w:pPr>
            <w:r w:rsidRPr="0097466D">
              <w:rPr>
                <w:rFonts w:asciiTheme="minorHAnsi" w:eastAsiaTheme="minorHAnsi" w:hAnsiTheme="minorHAnsi" w:cs="Calibri"/>
                <w:sz w:val="20"/>
                <w:szCs w:val="20"/>
              </w:rPr>
              <w:t xml:space="preserve">Provides guidance and support on </w:t>
            </w:r>
            <w:r w:rsidR="00AB3AF9">
              <w:rPr>
                <w:rFonts w:asciiTheme="minorHAnsi" w:eastAsiaTheme="minorHAnsi" w:hAnsiTheme="minorHAnsi" w:cs="Calibri"/>
                <w:sz w:val="20"/>
                <w:szCs w:val="20"/>
              </w:rPr>
              <w:t>identifying</w:t>
            </w:r>
            <w:r w:rsidR="0073423F" w:rsidRPr="0097466D">
              <w:rPr>
                <w:rFonts w:asciiTheme="minorHAnsi" w:eastAsiaTheme="minorHAnsi" w:hAnsiTheme="minorHAnsi" w:cs="Calibri"/>
                <w:sz w:val="20"/>
                <w:szCs w:val="20"/>
              </w:rPr>
              <w:t>, report</w:t>
            </w:r>
            <w:r w:rsidR="00AB3AF9">
              <w:rPr>
                <w:rFonts w:asciiTheme="minorHAnsi" w:eastAsiaTheme="minorHAnsi" w:hAnsiTheme="minorHAnsi" w:cs="Calibri"/>
                <w:sz w:val="20"/>
                <w:szCs w:val="20"/>
              </w:rPr>
              <w:t>ing</w:t>
            </w:r>
            <w:r w:rsidR="0073423F" w:rsidRPr="0097466D">
              <w:rPr>
                <w:rFonts w:asciiTheme="minorHAnsi" w:eastAsiaTheme="minorHAnsi" w:hAnsiTheme="minorHAnsi" w:cs="Calibri"/>
                <w:sz w:val="20"/>
                <w:szCs w:val="20"/>
              </w:rPr>
              <w:t>, investigat</w:t>
            </w:r>
            <w:r w:rsidR="00AB3AF9">
              <w:rPr>
                <w:rFonts w:asciiTheme="minorHAnsi" w:eastAsiaTheme="minorHAnsi" w:hAnsiTheme="minorHAnsi" w:cs="Calibri"/>
                <w:sz w:val="20"/>
                <w:szCs w:val="20"/>
              </w:rPr>
              <w:t>ing</w:t>
            </w:r>
            <w:r w:rsidR="0073423F" w:rsidRPr="0097466D">
              <w:rPr>
                <w:rFonts w:asciiTheme="minorHAnsi" w:eastAsiaTheme="minorHAnsi" w:hAnsiTheme="minorHAnsi" w:cs="Calibri"/>
                <w:sz w:val="20"/>
                <w:szCs w:val="20"/>
              </w:rPr>
              <w:t xml:space="preserve">, </w:t>
            </w:r>
            <w:r w:rsidR="00AB3AF9">
              <w:rPr>
                <w:rFonts w:asciiTheme="minorHAnsi" w:eastAsiaTheme="minorHAnsi" w:hAnsiTheme="minorHAnsi" w:cs="Calibri"/>
                <w:sz w:val="20"/>
                <w:szCs w:val="20"/>
              </w:rPr>
              <w:t>managing</w:t>
            </w:r>
            <w:r w:rsidR="0073423F" w:rsidRPr="0097466D">
              <w:rPr>
                <w:rFonts w:asciiTheme="minorHAnsi" w:eastAsiaTheme="minorHAnsi" w:hAnsiTheme="minorHAnsi" w:cs="Calibri"/>
                <w:sz w:val="20"/>
                <w:szCs w:val="20"/>
              </w:rPr>
              <w:t>, and prosecut</w:t>
            </w:r>
            <w:r w:rsidR="00AB3AF9">
              <w:rPr>
                <w:rFonts w:asciiTheme="minorHAnsi" w:eastAsiaTheme="minorHAnsi" w:hAnsiTheme="minorHAnsi" w:cs="Calibri"/>
                <w:sz w:val="20"/>
                <w:szCs w:val="20"/>
              </w:rPr>
              <w:t>ing</w:t>
            </w:r>
            <w:r w:rsidRPr="0097466D">
              <w:rPr>
                <w:rFonts w:asciiTheme="minorHAnsi" w:eastAsiaTheme="minorHAnsi" w:hAnsiTheme="minorHAnsi" w:cs="Calibri"/>
                <w:sz w:val="20"/>
                <w:szCs w:val="20"/>
              </w:rPr>
              <w:t xml:space="preserve"> child abuse cases. Developed by the Ministry of Social Development in conjunction with UNICEF.</w:t>
            </w:r>
            <w:r w:rsidRPr="0097466D">
              <w:rPr>
                <w:rFonts w:asciiTheme="minorHAnsi" w:eastAsiaTheme="minorHAnsi" w:hAnsiTheme="minorHAnsi" w:cs="Calibri"/>
                <w:sz w:val="20"/>
                <w:szCs w:val="20"/>
              </w:rPr>
              <w:fldChar w:fldCharType="begin">
                <w:fldData xml:space="preserve">PEVuZE5vdGU+PENpdGU+PEF1dGhvcj5PdmVyc2VhcyBUZXJyaXRvcmllcyBKb2ludCBNaW5pc3Rl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</w:fldData>
              </w:fldChar>
            </w:r>
            <w:r w:rsidR="0062238C">
              <w:rPr>
                <w:rFonts w:asciiTheme="minorHAnsi" w:eastAsiaTheme="minorHAnsi" w:hAnsiTheme="minorHAnsi" w:cs="Calibri"/>
                <w:sz w:val="20"/>
                <w:szCs w:val="20"/>
              </w:rPr>
              <w:instrText xml:space="preserve"> ADDIN EN.CITE </w:instrText>
            </w:r>
            <w:r w:rsidR="0062238C">
              <w:rPr>
                <w:rFonts w:asciiTheme="minorHAnsi" w:eastAsiaTheme="minorHAnsi" w:hAnsiTheme="minorHAnsi" w:cs="Calibri"/>
                <w:sz w:val="20"/>
                <w:szCs w:val="20"/>
              </w:rPr>
              <w:fldChar w:fldCharType="begin">
                <w:fldData xml:space="preserve">PEVuZE5vdGU+PENpdGU+PEF1dGhvcj5PdmVyc2VhcyBUZXJyaXRvcmllcyBKb2ludCBNaW5pc3Rl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</w:fldData>
              </w:fldChar>
            </w:r>
            <w:r w:rsidR="0062238C">
              <w:rPr>
                <w:rFonts w:asciiTheme="minorHAnsi" w:eastAsiaTheme="minorHAnsi" w:hAnsiTheme="minorHAnsi" w:cs="Calibri"/>
                <w:sz w:val="20"/>
                <w:szCs w:val="20"/>
              </w:rPr>
              <w:instrText xml:space="preserve"> ADDIN EN.CITE.DATA </w:instrText>
            </w:r>
            <w:r w:rsidR="0062238C">
              <w:rPr>
                <w:rFonts w:asciiTheme="minorHAnsi" w:eastAsiaTheme="minorHAnsi" w:hAnsiTheme="minorHAnsi" w:cs="Calibri"/>
                <w:sz w:val="20"/>
                <w:szCs w:val="20"/>
              </w:rPr>
            </w:r>
            <w:r w:rsidR="0062238C">
              <w:rPr>
                <w:rFonts w:asciiTheme="minorHAnsi" w:eastAsiaTheme="minorHAnsi" w:hAnsiTheme="minorHAnsi" w:cs="Calibri"/>
                <w:sz w:val="20"/>
                <w:szCs w:val="20"/>
              </w:rPr>
              <w:fldChar w:fldCharType="end"/>
            </w:r>
            <w:r w:rsidRPr="0097466D">
              <w:rPr>
                <w:rFonts w:asciiTheme="minorHAnsi" w:eastAsiaTheme="minorHAnsi" w:hAnsiTheme="minorHAnsi" w:cs="Calibri"/>
                <w:sz w:val="20"/>
                <w:szCs w:val="20"/>
              </w:rPr>
            </w:r>
            <w:r w:rsidRPr="0097466D">
              <w:rPr>
                <w:rFonts w:asciiTheme="minorHAnsi" w:eastAsiaTheme="minorHAnsi" w:hAnsiTheme="minorHAnsi" w:cs="Calibri"/>
                <w:sz w:val="20"/>
                <w:szCs w:val="20"/>
              </w:rPr>
              <w:fldChar w:fldCharType="separate"/>
            </w:r>
            <w:r w:rsidR="0062238C">
              <w:rPr>
                <w:rFonts w:asciiTheme="minorHAnsi" w:eastAsiaTheme="minorHAnsi" w:hAnsiTheme="minorHAnsi" w:cs="Calibri"/>
                <w:noProof/>
                <w:sz w:val="20"/>
                <w:szCs w:val="20"/>
              </w:rPr>
              <w:t>(</w:t>
            </w:r>
            <w:hyperlink w:anchor="_ENREF_20" w:tooltip="Government of Anguilla, 2011 #179" w:history="1">
              <w:r w:rsidR="003F075E">
                <w:rPr>
                  <w:rFonts w:asciiTheme="minorHAnsi" w:eastAsiaTheme="minorHAnsi" w:hAnsiTheme="minorHAnsi" w:cs="Calibri"/>
                  <w:noProof/>
                  <w:sz w:val="20"/>
                  <w:szCs w:val="20"/>
                </w:rPr>
                <w:t>20</w:t>
              </w:r>
            </w:hyperlink>
            <w:r w:rsidR="0062238C">
              <w:rPr>
                <w:rFonts w:asciiTheme="minorHAnsi" w:eastAsiaTheme="minorHAnsi" w:hAnsiTheme="minorHAnsi" w:cs="Calibri"/>
                <w:noProof/>
                <w:sz w:val="20"/>
                <w:szCs w:val="20"/>
              </w:rPr>
              <w:t xml:space="preserve">, </w:t>
            </w:r>
            <w:hyperlink w:anchor="_ENREF_21" w:tooltip="Government of Anguilla- Ministry of Health and Social Development, 2012 #311" w:history="1">
              <w:r w:rsidR="003F075E">
                <w:rPr>
                  <w:rFonts w:asciiTheme="minorHAnsi" w:eastAsiaTheme="minorHAnsi" w:hAnsiTheme="minorHAnsi" w:cs="Calibri"/>
                  <w:noProof/>
                  <w:sz w:val="20"/>
                  <w:szCs w:val="20"/>
                </w:rPr>
                <w:t>21</w:t>
              </w:r>
            </w:hyperlink>
            <w:r w:rsidR="0062238C">
              <w:rPr>
                <w:rFonts w:asciiTheme="minorHAnsi" w:eastAsiaTheme="minorHAnsi" w:hAnsiTheme="minorHAnsi" w:cs="Calibri"/>
                <w:noProof/>
                <w:sz w:val="20"/>
                <w:szCs w:val="20"/>
              </w:rPr>
              <w:t xml:space="preserve">, </w:t>
            </w:r>
            <w:hyperlink w:anchor="_ENREF_23" w:tooltip="Overseas Territories Joint Ministerial Council, November 2013 #293" w:history="1">
              <w:r w:rsidR="003F075E">
                <w:rPr>
                  <w:rFonts w:asciiTheme="minorHAnsi" w:eastAsiaTheme="minorHAnsi" w:hAnsiTheme="minorHAnsi" w:cs="Calibri"/>
                  <w:noProof/>
                  <w:sz w:val="20"/>
                  <w:szCs w:val="20"/>
                </w:rPr>
                <w:t>23</w:t>
              </w:r>
            </w:hyperlink>
            <w:r w:rsidR="0062238C">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r w:rsidRPr="0097466D">
              <w:rPr>
                <w:rFonts w:asciiTheme="minorHAnsi" w:eastAsiaTheme="minorHAnsi" w:hAnsiTheme="minorHAnsi" w:cs="Calibri"/>
                <w:sz w:val="20"/>
                <w:szCs w:val="20"/>
              </w:rPr>
              <w:t xml:space="preserve"> </w:t>
            </w:r>
            <w:r w:rsidR="00412365">
              <w:rPr>
                <w:rFonts w:asciiTheme="minorHAnsi" w:eastAsiaTheme="minorHAnsi" w:hAnsiTheme="minorHAnsi" w:cs="Calibri"/>
                <w:sz w:val="20"/>
                <w:szCs w:val="20"/>
              </w:rPr>
              <w:t>Aim</w:t>
            </w:r>
            <w:r w:rsidRPr="0097466D">
              <w:rPr>
                <w:rFonts w:asciiTheme="minorHAnsi" w:eastAsiaTheme="minorHAnsi" w:hAnsiTheme="minorHAnsi" w:cs="Calibri"/>
                <w:sz w:val="20"/>
                <w:szCs w:val="20"/>
              </w:rPr>
              <w:t xml:space="preserve"> to address legislative gaps in the protection of children.</w:t>
            </w:r>
            <w:r w:rsidRPr="0097466D">
              <w:rPr>
                <w:rFonts w:asciiTheme="minorHAnsi" w:eastAsiaTheme="minorHAnsi" w:hAnsiTheme="minorHAnsi" w:cs="Calibri"/>
                <w:sz w:val="20"/>
                <w:szCs w:val="20"/>
              </w:rPr>
              <w:fldChar w:fldCharType="begin"/>
            </w:r>
            <w:r w:rsidR="0062238C">
              <w:rPr>
                <w:rFonts w:asciiTheme="minorHAnsi" w:eastAsiaTheme="minorHAnsi" w:hAnsiTheme="minorHAnsi" w:cs="Calibri"/>
                <w:sz w:val="20"/>
                <w:szCs w:val="20"/>
              </w:rPr>
              <w:instrText xml:space="preserve"> ADDIN EN.CITE &lt;EndNote&gt;&lt;Cite&gt;&lt;Year&gt;2013&lt;/Year&gt;&lt;RecNum&gt;294&lt;/RecNum&gt;&lt;DisplayText&gt;(24)&lt;/DisplayText&gt;&lt;record&gt;&lt;rec-number&gt;294&lt;/rec-number&gt;&lt;foreign-keys&gt;&lt;key app="EN" db-id="v2a9fad08rxfa4e59sg5wp0ktp2dsfwed0x9"&gt;294&lt;/key&gt;&lt;/foreign-keys&gt;&lt;ref-type name="Newspaper Article"&gt;23&lt;/ref-type&gt;&lt;contributors&gt;&lt;authors&gt;&lt;author&gt;The Anguillian,&lt;/author&gt;&lt;/authors&gt;&lt;/contributors&gt;&lt;titles&gt;&lt;title&gt;Protecting Anguillan Children from Abuse&lt;/title&gt;&lt;secondary-title&gt;The Anguillian&lt;/secondary-title&gt;&lt;/titles&gt;&lt;section&gt;News&lt;/section&gt;&lt;keywords&gt;&lt;keyword&gt;Anguilla&lt;/keyword&gt;&lt;/keywords&gt;&lt;dates&gt;&lt;year&gt;2013&lt;/year&gt;&lt;pub-dates&gt;&lt;date&gt;June 21,&lt;/date&gt;&lt;/pub-dates&gt;&lt;/dates&gt;&lt;pub-location&gt;The Valley&lt;/pub-location&gt;&lt;urls&gt;&lt;related-urls&gt;&lt;url&gt;http://theanguillian.com/2013/06/protecting-anguillian-children-from-abuse/&lt;/url&gt;&lt;/related-urls&gt;&lt;/urls&gt;&lt;access-date&gt;January 18, 2014&lt;/access-date&gt;&lt;/record&gt;&lt;/Cite&gt;&lt;/EndNote&gt;</w:instrText>
            </w:r>
            <w:r w:rsidRPr="0097466D">
              <w:rPr>
                <w:rFonts w:asciiTheme="minorHAnsi" w:eastAsiaTheme="minorHAnsi" w:hAnsiTheme="minorHAnsi" w:cs="Calibri"/>
                <w:sz w:val="20"/>
                <w:szCs w:val="20"/>
              </w:rPr>
              <w:fldChar w:fldCharType="separate"/>
            </w:r>
            <w:r w:rsidR="0062238C">
              <w:rPr>
                <w:rFonts w:asciiTheme="minorHAnsi" w:eastAsiaTheme="minorHAnsi" w:hAnsiTheme="minorHAnsi" w:cs="Calibri"/>
                <w:noProof/>
                <w:sz w:val="20"/>
                <w:szCs w:val="20"/>
              </w:rPr>
              <w:t>(</w:t>
            </w:r>
            <w:hyperlink w:anchor="_ENREF_24" w:tooltip="The Anguillian, 2013 #294" w:history="1">
              <w:r w:rsidR="003F075E">
                <w:rPr>
                  <w:rFonts w:asciiTheme="minorHAnsi" w:eastAsiaTheme="minorHAnsi" w:hAnsiTheme="minorHAnsi" w:cs="Calibri"/>
                  <w:noProof/>
                  <w:sz w:val="20"/>
                  <w:szCs w:val="20"/>
                </w:rPr>
                <w:t>24</w:t>
              </w:r>
            </w:hyperlink>
            <w:r w:rsidR="0062238C">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p>
        </w:tc>
      </w:tr>
      <w:tr w:rsidR="00F66219" w:rsidRPr="0097466D" w14:paraId="740F3C29" w14:textId="77777777" w:rsidTr="00F21F7F">
        <w:tc>
          <w:tcPr>
            <w:tcW w:w="2808" w:type="dxa"/>
          </w:tcPr>
          <w:p w14:paraId="5A5978A0" w14:textId="25CB22E7" w:rsidR="00F66219" w:rsidRPr="0097466D" w:rsidRDefault="00F66219" w:rsidP="00C8778B">
            <w:pPr>
              <w:rPr>
                <w:rFonts w:asciiTheme="minorHAnsi" w:hAnsiTheme="minorHAnsi" w:cstheme="minorHAnsi"/>
                <w:sz w:val="20"/>
                <w:szCs w:val="20"/>
              </w:rPr>
            </w:pPr>
            <w:r>
              <w:rPr>
                <w:rFonts w:asciiTheme="minorHAnsi" w:hAnsiTheme="minorHAnsi" w:cstheme="minorHAnsi"/>
                <w:sz w:val="20"/>
                <w:szCs w:val="20"/>
              </w:rPr>
              <w:t>Inter-Agency Child Protection Protocol</w:t>
            </w:r>
            <w:r w:rsidRPr="00AC3E2C">
              <w:rPr>
                <w:rFonts w:asciiTheme="minorHAnsi" w:hAnsiTheme="minorHAnsi" w:cstheme="minorHAnsi"/>
                <w:sz w:val="20"/>
                <w:szCs w:val="20"/>
              </w:rPr>
              <w:t>*</w:t>
            </w:r>
            <w:r w:rsidRPr="00AD49D5">
              <w:rPr>
                <w:rFonts w:asciiTheme="minorHAnsi" w:hAnsiTheme="minorHAnsi" w:cstheme="minorHAnsi"/>
                <w:sz w:val="20"/>
                <w:szCs w:val="20"/>
              </w:rPr>
              <w:t>†</w:t>
            </w:r>
          </w:p>
        </w:tc>
        <w:tc>
          <w:tcPr>
            <w:tcW w:w="6660" w:type="dxa"/>
          </w:tcPr>
          <w:p w14:paraId="35756778" w14:textId="6724C97A" w:rsidR="00F66219" w:rsidRPr="0097466D" w:rsidRDefault="00F66219" w:rsidP="003F075E">
            <w:pPr>
              <w:rPr>
                <w:rFonts w:asciiTheme="minorHAnsi" w:eastAsiaTheme="minorHAnsi" w:hAnsiTheme="minorHAnsi" w:cs="Calibri"/>
                <w:sz w:val="20"/>
                <w:szCs w:val="20"/>
              </w:rPr>
            </w:pPr>
            <w:r>
              <w:rPr>
                <w:rFonts w:asciiTheme="minorHAnsi" w:eastAsiaTheme="minorHAnsi" w:hAnsiTheme="minorHAnsi" w:cs="Calibri"/>
                <w:sz w:val="20"/>
                <w:szCs w:val="20"/>
              </w:rPr>
              <w:t xml:space="preserve">Provides a framework for interagency collaboration on child protection issues. Signed by representatives </w:t>
            </w:r>
            <w:r w:rsidR="00BE466F">
              <w:rPr>
                <w:rFonts w:asciiTheme="minorHAnsi" w:eastAsiaTheme="minorHAnsi" w:hAnsiTheme="minorHAnsi" w:cs="Calibri"/>
                <w:sz w:val="20"/>
                <w:szCs w:val="20"/>
              </w:rPr>
              <w:t>of</w:t>
            </w:r>
            <w:r>
              <w:rPr>
                <w:rFonts w:asciiTheme="minorHAnsi" w:eastAsiaTheme="minorHAnsi" w:hAnsiTheme="minorHAnsi" w:cs="Calibri"/>
                <w:sz w:val="20"/>
                <w:szCs w:val="20"/>
              </w:rPr>
              <w:t xml:space="preserve"> the </w:t>
            </w:r>
            <w:r w:rsidR="00BE466F">
              <w:rPr>
                <w:rFonts w:asciiTheme="minorHAnsi" w:eastAsiaTheme="minorHAnsi" w:hAnsiTheme="minorHAnsi" w:cs="Calibri"/>
                <w:sz w:val="20"/>
                <w:szCs w:val="20"/>
              </w:rPr>
              <w:t>Ministry of Social Development’s Departments of</w:t>
            </w:r>
            <w:r>
              <w:rPr>
                <w:rFonts w:asciiTheme="minorHAnsi" w:eastAsiaTheme="minorHAnsi" w:hAnsiTheme="minorHAnsi" w:cs="Calibri"/>
                <w:sz w:val="20"/>
                <w:szCs w:val="20"/>
              </w:rPr>
              <w:t xml:space="preserve"> Social Development</w:t>
            </w:r>
            <w:r w:rsidR="00BE466F">
              <w:rPr>
                <w:rFonts w:asciiTheme="minorHAnsi" w:eastAsiaTheme="minorHAnsi" w:hAnsiTheme="minorHAnsi" w:cs="Calibri"/>
                <w:sz w:val="20"/>
                <w:szCs w:val="20"/>
              </w:rPr>
              <w:t>, Education, and Probation</w:t>
            </w:r>
            <w:r>
              <w:rPr>
                <w:rFonts w:asciiTheme="minorHAnsi" w:eastAsiaTheme="minorHAnsi" w:hAnsiTheme="minorHAnsi" w:cs="Calibri"/>
                <w:sz w:val="20"/>
                <w:szCs w:val="20"/>
              </w:rPr>
              <w:t xml:space="preserve">, as well as </w:t>
            </w:r>
            <w:r w:rsidR="00BE466F">
              <w:rPr>
                <w:rFonts w:asciiTheme="minorHAnsi" w:eastAsiaTheme="minorHAnsi" w:hAnsiTheme="minorHAnsi" w:cs="Calibri"/>
                <w:sz w:val="20"/>
                <w:szCs w:val="20"/>
              </w:rPr>
              <w:t xml:space="preserve">by </w:t>
            </w:r>
            <w:r>
              <w:rPr>
                <w:rFonts w:asciiTheme="minorHAnsi" w:eastAsiaTheme="minorHAnsi" w:hAnsiTheme="minorHAnsi" w:cs="Calibri"/>
                <w:sz w:val="20"/>
                <w:szCs w:val="20"/>
              </w:rPr>
              <w:t>the Royal Anguilla Police Force and the Health Authority of Anguilla. Developed in consultation with UNICEF.</w:t>
            </w:r>
            <w:r w:rsidR="00BE466F">
              <w:rPr>
                <w:rFonts w:asciiTheme="minorHAnsi" w:eastAsiaTheme="minorHAnsi" w:hAnsiTheme="minorHAnsi" w:cs="Calibri"/>
                <w:sz w:val="20"/>
                <w:szCs w:val="20"/>
              </w:rPr>
              <w:fldChar w:fldCharType="begin"/>
            </w:r>
            <w:r w:rsidR="0062238C">
              <w:rPr>
                <w:rFonts w:asciiTheme="minorHAnsi" w:eastAsiaTheme="minorHAnsi" w:hAnsiTheme="minorHAnsi" w:cs="Calibri"/>
                <w:sz w:val="20"/>
                <w:szCs w:val="20"/>
              </w:rPr>
              <w:instrText xml:space="preserve"> ADDIN EN.CITE &lt;EndNote&gt;&lt;Cite&gt;&lt;Author&gt;The Anguillian&lt;/Author&gt;&lt;Year&gt;2015&lt;/Year&gt;&lt;RecNum&gt;313&lt;/RecNum&gt;&lt;DisplayText&gt;(26)&lt;/DisplayText&gt;&lt;record&gt;&lt;rec-number&gt;313&lt;/rec-number&gt;&lt;foreign-keys&gt;&lt;key app="EN" db-id="v2a9fad08rxfa4e59sg5wp0ktp2dsfwed0x9"&gt;313&lt;/key&gt;&lt;/foreign-keys&gt;&lt;ref-type name="Manuscript"&gt;36&lt;/ref-type&gt;&lt;contributors&gt;&lt;authors&gt;&lt;author&gt;The Anguillian,&lt;/author&gt;&lt;/authors&gt;&lt;/contributors&gt;&lt;titles&gt;&lt;title&gt;Signing of the Inter-Agency Child Protection Protocol&lt;/title&gt;&lt;/titles&gt;&lt;keywords&gt;&lt;keyword&gt;Anguilla&lt;/keyword&gt;&lt;/keywords&gt;&lt;dates&gt;&lt;year&gt;2015&lt;/year&gt;&lt;pub-dates&gt;&lt;date&gt;March 30&lt;/date&gt;&lt;/pub-dates&gt;&lt;/dates&gt;&lt;work-type&gt;online&lt;/work-type&gt;&lt;urls&gt;&lt;related-urls&gt;&lt;url&gt;http://theanguillian.com/2015/03/signing-of-the-interagency-child-protection-protocol/&lt;/url&gt;&lt;/related-urls&gt;&lt;/urls&gt;&lt;access-date&gt;July 6, 2015&lt;/access-date&gt;&lt;/record&gt;&lt;/Cite&gt;&lt;/EndNote&gt;</w:instrText>
            </w:r>
            <w:r w:rsidR="00BE466F">
              <w:rPr>
                <w:rFonts w:asciiTheme="minorHAnsi" w:eastAsiaTheme="minorHAnsi" w:hAnsiTheme="minorHAnsi" w:cs="Calibri"/>
                <w:sz w:val="20"/>
                <w:szCs w:val="20"/>
              </w:rPr>
              <w:fldChar w:fldCharType="separate"/>
            </w:r>
            <w:r w:rsidR="0062238C">
              <w:rPr>
                <w:rFonts w:asciiTheme="minorHAnsi" w:eastAsiaTheme="minorHAnsi" w:hAnsiTheme="minorHAnsi" w:cs="Calibri"/>
                <w:noProof/>
                <w:sz w:val="20"/>
                <w:szCs w:val="20"/>
              </w:rPr>
              <w:t>(</w:t>
            </w:r>
            <w:hyperlink w:anchor="_ENREF_26" w:tooltip="The Anguillian, 2015 #313" w:history="1">
              <w:r w:rsidR="003F075E">
                <w:rPr>
                  <w:rFonts w:asciiTheme="minorHAnsi" w:eastAsiaTheme="minorHAnsi" w:hAnsiTheme="minorHAnsi" w:cs="Calibri"/>
                  <w:noProof/>
                  <w:sz w:val="20"/>
                  <w:szCs w:val="20"/>
                </w:rPr>
                <w:t>26</w:t>
              </w:r>
            </w:hyperlink>
            <w:r w:rsidR="0062238C">
              <w:rPr>
                <w:rFonts w:asciiTheme="minorHAnsi" w:eastAsiaTheme="minorHAnsi" w:hAnsiTheme="minorHAnsi" w:cs="Calibri"/>
                <w:noProof/>
                <w:sz w:val="20"/>
                <w:szCs w:val="20"/>
              </w:rPr>
              <w:t>)</w:t>
            </w:r>
            <w:r w:rsidR="00BE466F">
              <w:rPr>
                <w:rFonts w:asciiTheme="minorHAnsi" w:eastAsiaTheme="minorHAnsi" w:hAnsiTheme="minorHAnsi" w:cs="Calibri"/>
                <w:sz w:val="20"/>
                <w:szCs w:val="20"/>
              </w:rPr>
              <w:fldChar w:fldCharType="end"/>
            </w:r>
          </w:p>
        </w:tc>
      </w:tr>
    </w:tbl>
    <w:p w14:paraId="6BAA6DBA" w14:textId="4120FD0E" w:rsidR="009B6476" w:rsidRPr="0097466D" w:rsidRDefault="009B6476" w:rsidP="00756A71">
      <w:pPr>
        <w:rPr>
          <w:rFonts w:asciiTheme="minorHAnsi" w:hAnsiTheme="minorHAnsi" w:cstheme="minorHAnsi"/>
          <w:sz w:val="20"/>
          <w:szCs w:val="20"/>
        </w:rPr>
      </w:pPr>
      <w:r w:rsidRPr="00AC3E2C">
        <w:rPr>
          <w:rFonts w:asciiTheme="minorHAnsi" w:hAnsiTheme="minorHAnsi" w:cstheme="minorHAnsi"/>
          <w:sz w:val="20"/>
          <w:szCs w:val="20"/>
        </w:rPr>
        <w:t>*</w:t>
      </w:r>
      <w:r w:rsidRPr="0097466D">
        <w:rPr>
          <w:rFonts w:asciiTheme="minorHAnsi" w:hAnsiTheme="minorHAnsi" w:cstheme="minorHAnsi"/>
          <w:sz w:val="20"/>
          <w:szCs w:val="20"/>
        </w:rPr>
        <w:t xml:space="preserve"> </w:t>
      </w:r>
      <w:r w:rsidR="00BA6F48">
        <w:rPr>
          <w:rFonts w:asciiTheme="minorHAnsi" w:hAnsiTheme="minorHAnsi" w:cstheme="minorHAnsi"/>
          <w:sz w:val="20"/>
          <w:szCs w:val="20"/>
        </w:rPr>
        <w:t>Child labor elimination and prevention strategies do not appear to have been integrated into this policy</w:t>
      </w:r>
      <w:r w:rsidRPr="0097466D">
        <w:rPr>
          <w:rFonts w:asciiTheme="minorHAnsi" w:hAnsiTheme="minorHAnsi" w:cstheme="minorHAnsi"/>
          <w:sz w:val="20"/>
          <w:szCs w:val="20"/>
        </w:rPr>
        <w:t>.</w:t>
      </w:r>
    </w:p>
    <w:p w14:paraId="53BBE701" w14:textId="77777777" w:rsidR="00F66219" w:rsidRPr="00AD49D5" w:rsidRDefault="00F66219" w:rsidP="00F66219">
      <w:pPr>
        <w:rPr>
          <w:rFonts w:asciiTheme="minorHAnsi" w:hAnsiTheme="minorHAnsi" w:cstheme="minorHAnsi"/>
          <w:sz w:val="20"/>
          <w:szCs w:val="20"/>
        </w:rPr>
      </w:pPr>
      <w:r w:rsidRPr="00AD49D5">
        <w:rPr>
          <w:rFonts w:asciiTheme="minorHAnsi" w:hAnsiTheme="minorHAnsi" w:cstheme="minorHAnsi"/>
          <w:sz w:val="20"/>
          <w:szCs w:val="20"/>
        </w:rPr>
        <w:t>†</w:t>
      </w:r>
      <w:r>
        <w:rPr>
          <w:rFonts w:asciiTheme="minorHAnsi" w:hAnsiTheme="minorHAnsi" w:cstheme="minorHAnsi"/>
          <w:sz w:val="20"/>
          <w:szCs w:val="20"/>
        </w:rPr>
        <w:t xml:space="preserve"> </w:t>
      </w:r>
      <w:r w:rsidRPr="00AD49D5">
        <w:rPr>
          <w:rFonts w:asciiTheme="minorHAnsi" w:hAnsiTheme="minorHAnsi" w:cstheme="minorHAnsi"/>
          <w:sz w:val="20"/>
          <w:szCs w:val="20"/>
        </w:rPr>
        <w:t xml:space="preserve">Policy was </w:t>
      </w:r>
      <w:r>
        <w:rPr>
          <w:rFonts w:asciiTheme="minorHAnsi" w:hAnsiTheme="minorHAnsi" w:cstheme="minorHAnsi"/>
          <w:sz w:val="20"/>
          <w:szCs w:val="20"/>
        </w:rPr>
        <w:t xml:space="preserve">approved </w:t>
      </w:r>
      <w:r w:rsidRPr="00AD49D5">
        <w:rPr>
          <w:rFonts w:asciiTheme="minorHAnsi" w:hAnsiTheme="minorHAnsi" w:cstheme="minorHAnsi"/>
          <w:sz w:val="20"/>
          <w:szCs w:val="20"/>
        </w:rPr>
        <w:t>during the reporting period.</w:t>
      </w:r>
    </w:p>
    <w:p w14:paraId="044071F5" w14:textId="77777777" w:rsidR="009B6476" w:rsidRPr="0097466D" w:rsidRDefault="009B6476" w:rsidP="00756A71">
      <w:pPr>
        <w:rPr>
          <w:rFonts w:asciiTheme="minorHAnsi" w:hAnsiTheme="minorHAnsi" w:cstheme="minorHAnsi"/>
          <w:sz w:val="22"/>
          <w:szCs w:val="22"/>
        </w:rPr>
      </w:pPr>
    </w:p>
    <w:p w14:paraId="291FA43F" w14:textId="10C617C2" w:rsidR="00F66219" w:rsidRPr="00F636C8" w:rsidRDefault="00F636C8" w:rsidP="003F3A61">
      <w:pPr>
        <w:rPr>
          <w:rFonts w:asciiTheme="minorHAnsi" w:hAnsiTheme="minorHAnsi" w:cstheme="minorHAnsi"/>
          <w:sz w:val="22"/>
          <w:szCs w:val="22"/>
        </w:rPr>
      </w:pPr>
      <w:r>
        <w:rPr>
          <w:rFonts w:asciiTheme="minorHAnsi" w:hAnsiTheme="minorHAnsi" w:cstheme="minorHAnsi"/>
          <w:sz w:val="22"/>
          <w:szCs w:val="22"/>
        </w:rPr>
        <w:t>During the reporting period</w:t>
      </w:r>
      <w:r w:rsidR="00F66219" w:rsidRPr="00F636C8">
        <w:rPr>
          <w:rFonts w:asciiTheme="minorHAnsi" w:hAnsiTheme="minorHAnsi" w:cstheme="minorHAnsi"/>
          <w:sz w:val="22"/>
          <w:szCs w:val="22"/>
        </w:rPr>
        <w:t xml:space="preserve">, </w:t>
      </w:r>
      <w:r w:rsidRPr="00F636C8">
        <w:rPr>
          <w:rFonts w:asciiTheme="minorHAnsi" w:hAnsiTheme="minorHAnsi" w:cstheme="minorHAnsi"/>
          <w:sz w:val="22"/>
          <w:szCs w:val="22"/>
        </w:rPr>
        <w:t xml:space="preserve">representatives </w:t>
      </w:r>
      <w:r>
        <w:rPr>
          <w:rFonts w:asciiTheme="minorHAnsi" w:hAnsiTheme="minorHAnsi" w:cstheme="minorHAnsi"/>
          <w:sz w:val="22"/>
          <w:szCs w:val="22"/>
        </w:rPr>
        <w:t>from</w:t>
      </w:r>
      <w:r w:rsidRPr="00F636C8">
        <w:rPr>
          <w:rFonts w:asciiTheme="minorHAnsi" w:hAnsiTheme="minorHAnsi" w:cstheme="minorHAnsi"/>
          <w:sz w:val="22"/>
          <w:szCs w:val="22"/>
        </w:rPr>
        <w:t xml:space="preserve"> the Departments of Social Development, Education, and Probation</w:t>
      </w:r>
      <w:r w:rsidR="006F0E00">
        <w:rPr>
          <w:rFonts w:asciiTheme="minorHAnsi" w:hAnsiTheme="minorHAnsi" w:cstheme="minorHAnsi"/>
          <w:sz w:val="22"/>
          <w:szCs w:val="22"/>
        </w:rPr>
        <w:t xml:space="preserve"> from the Ministry of Social Development</w:t>
      </w:r>
      <w:r w:rsidRPr="00F636C8">
        <w:rPr>
          <w:rFonts w:asciiTheme="minorHAnsi" w:hAnsiTheme="minorHAnsi" w:cstheme="minorHAnsi"/>
          <w:sz w:val="22"/>
          <w:szCs w:val="22"/>
        </w:rPr>
        <w:t xml:space="preserve">, as well as </w:t>
      </w:r>
      <w:r>
        <w:rPr>
          <w:rFonts w:asciiTheme="minorHAnsi" w:hAnsiTheme="minorHAnsi" w:cstheme="minorHAnsi"/>
          <w:sz w:val="22"/>
          <w:szCs w:val="22"/>
        </w:rPr>
        <w:t xml:space="preserve">from </w:t>
      </w:r>
      <w:r w:rsidRPr="00F636C8">
        <w:rPr>
          <w:rFonts w:asciiTheme="minorHAnsi" w:hAnsiTheme="minorHAnsi" w:cstheme="minorHAnsi"/>
          <w:sz w:val="22"/>
          <w:szCs w:val="22"/>
        </w:rPr>
        <w:t>the Royal Anguilla Police Force and the Health Authority of Anguilla, signed the Inter-Agency Child Protection Protocol to facilitate interagency collaboration on child protection issues</w:t>
      </w:r>
      <w:r w:rsidRPr="00F636C8">
        <w:rPr>
          <w:rFonts w:asciiTheme="minorHAnsi" w:eastAsiaTheme="minorHAnsi" w:hAnsiTheme="minorHAnsi" w:cs="Calibri"/>
          <w:sz w:val="22"/>
          <w:szCs w:val="22"/>
        </w:rPr>
        <w:t>.</w:t>
      </w:r>
      <w:r w:rsidRPr="00F636C8">
        <w:rPr>
          <w:rFonts w:asciiTheme="minorHAnsi" w:eastAsiaTheme="minorHAnsi" w:hAnsiTheme="minorHAnsi" w:cs="Calibri"/>
          <w:sz w:val="22"/>
          <w:szCs w:val="22"/>
        </w:rPr>
        <w:fldChar w:fldCharType="begin"/>
      </w:r>
      <w:r w:rsidR="0062238C">
        <w:rPr>
          <w:rFonts w:asciiTheme="minorHAnsi" w:eastAsiaTheme="minorHAnsi" w:hAnsiTheme="minorHAnsi" w:cs="Calibri"/>
          <w:sz w:val="22"/>
          <w:szCs w:val="22"/>
        </w:rPr>
        <w:instrText xml:space="preserve"> ADDIN EN.CITE &lt;EndNote&gt;&lt;Cite&gt;&lt;Author&gt;The Anguillian&lt;/Author&gt;&lt;Year&gt;2015&lt;/Year&gt;&lt;RecNum&gt;313&lt;/RecNum&gt;&lt;DisplayText&gt;(26)&lt;/DisplayText&gt;&lt;record&gt;&lt;rec-number&gt;313&lt;/rec-number&gt;&lt;foreign-keys&gt;&lt;key app="EN" db-id="v2a9fad08rxfa4e59sg5wp0ktp2dsfwed0x9"&gt;313&lt;/key&gt;&lt;/foreign-keys&gt;&lt;ref-type name="Manuscript"&gt;36&lt;/ref-type&gt;&lt;contributors&gt;&lt;authors&gt;&lt;author&gt;The Anguillian,&lt;/author&gt;&lt;/authors&gt;&lt;/contributors&gt;&lt;titles&gt;&lt;title&gt;Signing of the Inter-Agency Child Protection Protocol&lt;/title&gt;&lt;/titles&gt;&lt;keywords&gt;&lt;keyword&gt;Anguilla&lt;/keyword&gt;&lt;/keywords&gt;&lt;dates&gt;&lt;year&gt;2015&lt;/year&gt;&lt;pub-dates&gt;&lt;date&gt;March 30&lt;/date&gt;&lt;/pub-dates&gt;&lt;/dates&gt;&lt;work-type&gt;online&lt;/work-type&gt;&lt;urls&gt;&lt;related-urls&gt;&lt;url&gt;http://theanguillian.com/2015/03/signing-of-the-interagency-child-protection-protocol/&lt;/url&gt;&lt;/related-urls&gt;&lt;/urls&gt;&lt;access-date&gt;July 6, 2015&lt;/access-date&gt;&lt;/record&gt;&lt;/Cite&gt;&lt;/EndNote&gt;</w:instrText>
      </w:r>
      <w:r w:rsidRPr="00F636C8">
        <w:rPr>
          <w:rFonts w:asciiTheme="minorHAnsi" w:eastAsiaTheme="minorHAnsi" w:hAnsiTheme="minorHAnsi" w:cs="Calibri"/>
          <w:sz w:val="22"/>
          <w:szCs w:val="22"/>
        </w:rPr>
        <w:fldChar w:fldCharType="separate"/>
      </w:r>
      <w:r w:rsidR="0062238C">
        <w:rPr>
          <w:rFonts w:asciiTheme="minorHAnsi" w:eastAsiaTheme="minorHAnsi" w:hAnsiTheme="minorHAnsi" w:cs="Calibri"/>
          <w:noProof/>
          <w:sz w:val="22"/>
          <w:szCs w:val="22"/>
        </w:rPr>
        <w:t>(</w:t>
      </w:r>
      <w:hyperlink w:anchor="_ENREF_26" w:tooltip="The Anguillian, 2015 #313" w:history="1">
        <w:r w:rsidR="003F075E">
          <w:rPr>
            <w:rFonts w:asciiTheme="minorHAnsi" w:eastAsiaTheme="minorHAnsi" w:hAnsiTheme="minorHAnsi" w:cs="Calibri"/>
            <w:noProof/>
            <w:sz w:val="22"/>
            <w:szCs w:val="22"/>
          </w:rPr>
          <w:t>26</w:t>
        </w:r>
      </w:hyperlink>
      <w:r w:rsidR="0062238C">
        <w:rPr>
          <w:rFonts w:asciiTheme="minorHAnsi" w:eastAsiaTheme="minorHAnsi" w:hAnsiTheme="minorHAnsi" w:cs="Calibri"/>
          <w:noProof/>
          <w:sz w:val="22"/>
          <w:szCs w:val="22"/>
        </w:rPr>
        <w:t>)</w:t>
      </w:r>
      <w:r w:rsidRPr="00F636C8">
        <w:rPr>
          <w:rFonts w:asciiTheme="minorHAnsi" w:eastAsiaTheme="minorHAnsi" w:hAnsiTheme="minorHAnsi" w:cs="Calibri"/>
          <w:sz w:val="22"/>
          <w:szCs w:val="22"/>
        </w:rPr>
        <w:fldChar w:fldCharType="end"/>
      </w:r>
    </w:p>
    <w:p w14:paraId="0C4FEA4A" w14:textId="77777777" w:rsidR="003F3A61" w:rsidRPr="0097466D" w:rsidRDefault="003F3A61" w:rsidP="00661795">
      <w:pPr>
        <w:rPr>
          <w:rFonts w:asciiTheme="minorHAnsi" w:hAnsiTheme="minorHAnsi"/>
          <w:sz w:val="22"/>
          <w:szCs w:val="22"/>
        </w:rPr>
      </w:pPr>
    </w:p>
    <w:p w14:paraId="3A2203C5" w14:textId="71CD6B52"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97466D">
        <w:rPr>
          <w:rFonts w:asciiTheme="minorHAnsi" w:hAnsiTheme="minorHAnsi" w:cstheme="minorHAnsi"/>
          <w:sz w:val="22"/>
          <w:szCs w:val="22"/>
        </w:rPr>
        <w:t>Social Programs to Address Child Labor</w:t>
      </w:r>
    </w:p>
    <w:p w14:paraId="45F763D3" w14:textId="77777777" w:rsidR="009B6476" w:rsidRPr="0097466D" w:rsidRDefault="009B6476" w:rsidP="00756A71">
      <w:pPr>
        <w:rPr>
          <w:rFonts w:asciiTheme="minorHAnsi" w:hAnsiTheme="minorHAnsi" w:cstheme="minorHAnsi"/>
          <w:sz w:val="22"/>
          <w:szCs w:val="22"/>
        </w:rPr>
      </w:pPr>
    </w:p>
    <w:p w14:paraId="3EBD6587" w14:textId="1D2ABE99" w:rsidR="00795220" w:rsidRPr="0061428B" w:rsidRDefault="00F636C8" w:rsidP="00795220">
      <w:pPr>
        <w:rPr>
          <w:rFonts w:asciiTheme="minorHAnsi" w:hAnsiTheme="minorHAnsi"/>
          <w:color w:val="000000" w:themeColor="text1"/>
          <w:sz w:val="22"/>
          <w:szCs w:val="22"/>
        </w:rPr>
      </w:pPr>
      <w:r w:rsidRPr="0061428B">
        <w:rPr>
          <w:rFonts w:asciiTheme="minorHAnsi" w:hAnsiTheme="minorHAnsi"/>
          <w:color w:val="000000" w:themeColor="text1"/>
          <w:sz w:val="22"/>
          <w:szCs w:val="22"/>
        </w:rPr>
        <w:t>In 2014</w:t>
      </w:r>
      <w:r w:rsidR="00795220" w:rsidRPr="0061428B">
        <w:rPr>
          <w:rFonts w:asciiTheme="minorHAnsi" w:hAnsiTheme="minorHAnsi"/>
          <w:color w:val="000000" w:themeColor="text1"/>
          <w:sz w:val="22"/>
          <w:szCs w:val="22"/>
        </w:rPr>
        <w:t xml:space="preserve">, the Government of Anguilla funded </w:t>
      </w:r>
      <w:r w:rsidR="0061428B" w:rsidRPr="0061428B">
        <w:rPr>
          <w:rFonts w:asciiTheme="minorHAnsi" w:hAnsiTheme="minorHAnsi"/>
          <w:color w:val="000000" w:themeColor="text1"/>
          <w:sz w:val="22"/>
          <w:szCs w:val="22"/>
        </w:rPr>
        <w:t xml:space="preserve">and participated in </w:t>
      </w:r>
      <w:r w:rsidR="00252D64" w:rsidRPr="0061428B">
        <w:rPr>
          <w:rFonts w:asciiTheme="minorHAnsi" w:hAnsiTheme="minorHAnsi"/>
          <w:color w:val="000000" w:themeColor="text1"/>
          <w:sz w:val="22"/>
          <w:szCs w:val="22"/>
        </w:rPr>
        <w:t xml:space="preserve">social </w:t>
      </w:r>
      <w:r w:rsidR="00795220" w:rsidRPr="0061428B">
        <w:rPr>
          <w:rFonts w:asciiTheme="minorHAnsi" w:hAnsiTheme="minorHAnsi"/>
          <w:color w:val="000000" w:themeColor="text1"/>
          <w:sz w:val="22"/>
          <w:szCs w:val="22"/>
        </w:rPr>
        <w:t xml:space="preserve">programs </w:t>
      </w:r>
      <w:r w:rsidR="00071F0E" w:rsidRPr="0061428B">
        <w:rPr>
          <w:rFonts w:asciiTheme="minorHAnsi" w:hAnsiTheme="minorHAnsi" w:cstheme="minorHAnsi"/>
          <w:bCs/>
          <w:color w:val="000000" w:themeColor="text1"/>
          <w:sz w:val="22"/>
          <w:szCs w:val="22"/>
        </w:rPr>
        <w:t>that may have an impact on child labor</w:t>
      </w:r>
      <w:r w:rsidR="00795220" w:rsidRPr="0061428B">
        <w:rPr>
          <w:rFonts w:asciiTheme="minorHAnsi" w:hAnsiTheme="minorHAnsi"/>
          <w:color w:val="000000" w:themeColor="text1"/>
          <w:sz w:val="22"/>
          <w:szCs w:val="22"/>
        </w:rPr>
        <w:t>, including</w:t>
      </w:r>
      <w:r w:rsidR="00744BA0" w:rsidRPr="0061428B">
        <w:rPr>
          <w:rFonts w:asciiTheme="minorHAnsi" w:hAnsiTheme="minorHAnsi"/>
          <w:color w:val="000000" w:themeColor="text1"/>
          <w:sz w:val="22"/>
          <w:szCs w:val="22"/>
        </w:rPr>
        <w:t xml:space="preserve"> </w:t>
      </w:r>
      <w:r w:rsidR="00795220" w:rsidRPr="0061428B">
        <w:rPr>
          <w:rFonts w:asciiTheme="minorHAnsi" w:hAnsiTheme="minorHAnsi"/>
          <w:color w:val="000000" w:themeColor="text1"/>
          <w:sz w:val="22"/>
          <w:szCs w:val="22"/>
        </w:rPr>
        <w:t>its worst forms (Table 8).</w:t>
      </w:r>
    </w:p>
    <w:p w14:paraId="02ECB7A6" w14:textId="77777777" w:rsidR="00795220" w:rsidRPr="0097466D" w:rsidRDefault="00795220" w:rsidP="00756A71">
      <w:pPr>
        <w:pStyle w:val="Subtitle"/>
        <w:spacing w:after="0"/>
        <w:jc w:val="left"/>
        <w:rPr>
          <w:rFonts w:asciiTheme="minorHAnsi" w:hAnsiTheme="minorHAnsi" w:cstheme="minorHAnsi"/>
          <w:b/>
          <w:bCs/>
          <w:sz w:val="22"/>
          <w:szCs w:val="22"/>
        </w:rPr>
      </w:pPr>
    </w:p>
    <w:p w14:paraId="4E4E1958" w14:textId="77777777" w:rsidR="009B6476" w:rsidRPr="00DA1267" w:rsidRDefault="00B25948" w:rsidP="00B70188">
      <w:pPr>
        <w:pStyle w:val="Subtitle"/>
        <w:spacing w:after="0"/>
        <w:jc w:val="left"/>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8.</w:t>
      </w:r>
      <w:proofErr w:type="gramEnd"/>
      <w:r w:rsidRPr="00DA1267">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7466D" w14:paraId="3C926A65" w14:textId="77777777" w:rsidTr="00B70188">
        <w:trPr>
          <w:trHeight w:val="183"/>
        </w:trPr>
        <w:tc>
          <w:tcPr>
            <w:tcW w:w="1998" w:type="dxa"/>
            <w:shd w:val="clear" w:color="auto" w:fill="DAEEF3" w:themeFill="accent5" w:themeFillTint="33"/>
          </w:tcPr>
          <w:p w14:paraId="252F2E19" w14:textId="77777777" w:rsidR="008271EE" w:rsidRPr="0097466D" w:rsidRDefault="008271EE" w:rsidP="00B70188">
            <w:pPr>
              <w:rPr>
                <w:rFonts w:asciiTheme="minorHAnsi" w:hAnsiTheme="minorHAnsi" w:cstheme="minorHAnsi"/>
                <w:b/>
                <w:sz w:val="20"/>
                <w:szCs w:val="20"/>
              </w:rPr>
            </w:pPr>
            <w:r w:rsidRPr="0097466D">
              <w:rPr>
                <w:rFonts w:asciiTheme="minorHAnsi" w:hAnsiTheme="minorHAnsi" w:cstheme="minorHAnsi"/>
                <w:b/>
                <w:sz w:val="20"/>
                <w:szCs w:val="20"/>
              </w:rPr>
              <w:t xml:space="preserve">Program </w:t>
            </w:r>
          </w:p>
        </w:tc>
        <w:tc>
          <w:tcPr>
            <w:tcW w:w="7470" w:type="dxa"/>
            <w:shd w:val="clear" w:color="auto" w:fill="DAEEF3" w:themeFill="accent5" w:themeFillTint="33"/>
          </w:tcPr>
          <w:p w14:paraId="1E08397E" w14:textId="77777777" w:rsidR="008271EE" w:rsidRPr="0097466D" w:rsidRDefault="00612A84" w:rsidP="00612A84">
            <w:pPr>
              <w:rPr>
                <w:rFonts w:asciiTheme="minorHAnsi" w:hAnsiTheme="minorHAnsi" w:cstheme="minorHAnsi"/>
                <w:b/>
                <w:sz w:val="20"/>
                <w:szCs w:val="20"/>
              </w:rPr>
            </w:pPr>
            <w:r w:rsidRPr="0097466D">
              <w:rPr>
                <w:rFonts w:asciiTheme="minorHAnsi" w:hAnsiTheme="minorHAnsi" w:cstheme="minorHAnsi"/>
                <w:b/>
                <w:sz w:val="20"/>
                <w:szCs w:val="20"/>
              </w:rPr>
              <w:t>Description</w:t>
            </w:r>
          </w:p>
        </w:tc>
      </w:tr>
      <w:tr w:rsidR="008271EE" w:rsidRPr="0097466D" w14:paraId="08AD15D7" w14:textId="77777777" w:rsidTr="00B70188">
        <w:trPr>
          <w:trHeight w:val="251"/>
        </w:trPr>
        <w:tc>
          <w:tcPr>
            <w:tcW w:w="1998" w:type="dxa"/>
          </w:tcPr>
          <w:p w14:paraId="58087371" w14:textId="77777777" w:rsidR="008271EE" w:rsidRPr="0097466D" w:rsidRDefault="00954DC8" w:rsidP="00A91799">
            <w:pPr>
              <w:rPr>
                <w:rFonts w:asciiTheme="minorHAnsi" w:hAnsiTheme="minorHAnsi" w:cstheme="minorHAnsi"/>
                <w:sz w:val="20"/>
                <w:szCs w:val="20"/>
              </w:rPr>
            </w:pPr>
            <w:r w:rsidRPr="0097466D">
              <w:rPr>
                <w:rFonts w:asciiTheme="minorHAnsi" w:hAnsiTheme="minorHAnsi"/>
                <w:sz w:val="20"/>
                <w:szCs w:val="20"/>
              </w:rPr>
              <w:t>Safeguarding Children in Anguilla Project</w:t>
            </w:r>
            <w:r w:rsidR="006D5F0B" w:rsidRPr="00AC3E2C">
              <w:rPr>
                <w:rFonts w:asciiTheme="minorHAnsi" w:hAnsiTheme="minorHAnsi" w:cstheme="minorHAnsi"/>
                <w:sz w:val="20"/>
                <w:szCs w:val="20"/>
              </w:rPr>
              <w:t>*</w:t>
            </w:r>
            <w:r w:rsidR="008271EE" w:rsidRPr="0097466D">
              <w:rPr>
                <w:rFonts w:asciiTheme="minorHAnsi" w:hAnsiTheme="minorHAnsi" w:cstheme="minorHAnsi"/>
                <w:sz w:val="20"/>
                <w:szCs w:val="20"/>
              </w:rPr>
              <w:t>‡</w:t>
            </w:r>
          </w:p>
        </w:tc>
        <w:tc>
          <w:tcPr>
            <w:tcW w:w="7470" w:type="dxa"/>
          </w:tcPr>
          <w:p w14:paraId="57418C38" w14:textId="17D8C2FA" w:rsidR="008271EE" w:rsidRPr="0097466D" w:rsidRDefault="00F34E97" w:rsidP="003F075E">
            <w:pPr>
              <w:rPr>
                <w:rFonts w:asciiTheme="minorHAnsi" w:hAnsiTheme="minorHAnsi" w:cstheme="minorHAnsi"/>
                <w:sz w:val="20"/>
                <w:szCs w:val="20"/>
              </w:rPr>
            </w:pPr>
            <w:r w:rsidRPr="0097466D">
              <w:rPr>
                <w:rFonts w:asciiTheme="minorHAnsi" w:hAnsiTheme="minorHAnsi" w:cstheme="minorHAnsi"/>
                <w:sz w:val="20"/>
                <w:szCs w:val="20"/>
              </w:rPr>
              <w:t xml:space="preserve">Ministry of Social Development </w:t>
            </w:r>
            <w:r w:rsidR="003F3A61" w:rsidRPr="0097466D">
              <w:rPr>
                <w:rFonts w:asciiTheme="minorHAnsi" w:hAnsiTheme="minorHAnsi" w:cstheme="minorHAnsi"/>
                <w:sz w:val="20"/>
                <w:szCs w:val="20"/>
              </w:rPr>
              <w:t>media campaign that engages civil society groups on child protection issues</w:t>
            </w:r>
            <w:r w:rsidR="00954DC8"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62238C">
              <w:rPr>
                <w:rFonts w:asciiTheme="minorHAnsi" w:hAnsiTheme="minorHAnsi" w:cstheme="minorHAnsi"/>
                <w:sz w:val="20"/>
                <w:szCs w:val="20"/>
              </w:rPr>
              <w:instrText xml:space="preserve"> ADDIN EN.CITE &lt;EndNote&gt;&lt;Cite&gt;&lt;Author&gt;Overseas Territories Joint Ministerial Council&lt;/Author&gt;&lt;Year&gt;November 2013&lt;/Year&gt;&lt;RecNum&gt;293&lt;/RecNum&gt;&lt;DisplayText&gt;(13, 23)&lt;/DisplayText&gt;&lt;record&gt;&lt;rec-number&gt;293&lt;/rec-number&gt;&lt;foreign-keys&gt;&lt;key app="EN" db-id="v2a9fad08rxfa4e59sg5wp0ktp2dsfwed0x9"&gt;293&lt;/key&gt;&lt;/foreign-keys&gt;&lt;ref-type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Valley&lt;/pub-location&gt;&lt;urls&gt;&lt;related-urls&gt;&lt;url&gt;http://www.gov.ai/documents/FINAL_Anguilla_progress_report.pdf&lt;/url&gt;&lt;/related-urls&gt;&lt;/urls&gt;&lt;/record&gt;&lt;/Cite&gt;&lt;Cite&gt;&lt;Author&gt;U.S. Embassy- London&lt;/Author&gt;&lt;RecNum&gt;233&lt;/RecNum&gt;&lt;record&gt;&lt;rec-number&gt;233&lt;/rec-number&gt;&lt;foreign-keys&gt;&lt;key app="EN" db-id="v2a9fad08rxfa4e59sg5wp0ktp2dsfwed0x9"&gt;233&lt;/key&gt;&lt;/foreign-keys&gt;&lt;ref-type name="Report"&gt;27&lt;/ref-type&gt;&lt;contributors&gt;&lt;authors&gt;&lt;author&gt;U.S. Embassy- London,&lt;/author&gt;&lt;/authors&gt;&lt;/contributors&gt;&lt;titles&gt;&lt;title&gt;reporting, January 31, 2013&lt;/title&gt;&lt;/titles&gt;&lt;keywords&gt;&lt;keyword&gt;Anguilla&lt;/keyword&gt;&lt;/keywords&gt;&lt;dates&gt;&lt;/dates&gt;&lt;urls&gt;&lt;/urls&gt;&lt;/record&gt;&lt;/Cite&gt;&lt;/EndNote&gt;</w:instrText>
            </w:r>
            <w:r w:rsidR="00B25948" w:rsidRPr="0097466D">
              <w:rPr>
                <w:rFonts w:asciiTheme="minorHAnsi" w:hAnsiTheme="minorHAnsi" w:cstheme="minorHAnsi"/>
                <w:sz w:val="20"/>
                <w:szCs w:val="20"/>
              </w:rPr>
              <w:fldChar w:fldCharType="separate"/>
            </w:r>
            <w:r w:rsidR="0062238C">
              <w:rPr>
                <w:rFonts w:asciiTheme="minorHAnsi" w:hAnsiTheme="minorHAnsi" w:cstheme="minorHAnsi"/>
                <w:noProof/>
                <w:sz w:val="20"/>
                <w:szCs w:val="20"/>
              </w:rPr>
              <w:t>(</w:t>
            </w:r>
            <w:hyperlink w:anchor="_ENREF_13" w:tooltip="U.S. Embassy- London,  #233" w:history="1">
              <w:r w:rsidR="003F075E">
                <w:rPr>
                  <w:rFonts w:asciiTheme="minorHAnsi" w:hAnsiTheme="minorHAnsi" w:cstheme="minorHAnsi"/>
                  <w:noProof/>
                  <w:sz w:val="20"/>
                  <w:szCs w:val="20"/>
                </w:rPr>
                <w:t>13</w:t>
              </w:r>
            </w:hyperlink>
            <w:r w:rsidR="0062238C">
              <w:rPr>
                <w:rFonts w:asciiTheme="minorHAnsi" w:hAnsiTheme="minorHAnsi" w:cstheme="minorHAnsi"/>
                <w:noProof/>
                <w:sz w:val="20"/>
                <w:szCs w:val="20"/>
              </w:rPr>
              <w:t xml:space="preserve">, </w:t>
            </w:r>
            <w:hyperlink w:anchor="_ENREF_23" w:tooltip="Overseas Territories Joint Ministerial Council, November 2013 #293" w:history="1">
              <w:r w:rsidR="003F075E">
                <w:rPr>
                  <w:rFonts w:asciiTheme="minorHAnsi" w:hAnsiTheme="minorHAnsi" w:cstheme="minorHAnsi"/>
                  <w:noProof/>
                  <w:sz w:val="20"/>
                  <w:szCs w:val="20"/>
                </w:rPr>
                <w:t>23</w:t>
              </w:r>
            </w:hyperlink>
            <w:r w:rsidR="0062238C">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254769" w:rsidRPr="0097466D" w14:paraId="47764AD5" w14:textId="77777777" w:rsidTr="00B70188">
        <w:trPr>
          <w:trHeight w:val="260"/>
        </w:trPr>
        <w:tc>
          <w:tcPr>
            <w:tcW w:w="1998" w:type="dxa"/>
          </w:tcPr>
          <w:p w14:paraId="732B963F" w14:textId="77777777" w:rsidR="008271EE" w:rsidRPr="0097466D" w:rsidRDefault="00254769" w:rsidP="00B70188">
            <w:pPr>
              <w:rPr>
                <w:rFonts w:asciiTheme="minorHAnsi" w:hAnsiTheme="minorHAnsi" w:cstheme="minorHAnsi"/>
                <w:sz w:val="20"/>
                <w:szCs w:val="20"/>
              </w:rPr>
            </w:pPr>
            <w:r w:rsidRPr="0097466D">
              <w:rPr>
                <w:rFonts w:asciiTheme="minorHAnsi" w:hAnsiTheme="minorHAnsi" w:cstheme="minorHAnsi"/>
                <w:sz w:val="20"/>
                <w:szCs w:val="20"/>
              </w:rPr>
              <w:t>Department for Youth and Culture programmin</w:t>
            </w:r>
            <w:r w:rsidRPr="00AC3E2C">
              <w:rPr>
                <w:rFonts w:asciiTheme="minorHAnsi" w:hAnsiTheme="minorHAnsi" w:cstheme="minorHAnsi"/>
                <w:sz w:val="20"/>
                <w:szCs w:val="20"/>
              </w:rPr>
              <w:t>g</w:t>
            </w:r>
            <w:r w:rsidR="00132088" w:rsidRPr="00AC3E2C">
              <w:rPr>
                <w:rFonts w:asciiTheme="minorHAnsi" w:hAnsiTheme="minorHAnsi" w:cstheme="minorHAnsi"/>
                <w:sz w:val="20"/>
                <w:szCs w:val="20"/>
              </w:rPr>
              <w:t>*‡</w:t>
            </w:r>
          </w:p>
        </w:tc>
        <w:tc>
          <w:tcPr>
            <w:tcW w:w="7470" w:type="dxa"/>
          </w:tcPr>
          <w:p w14:paraId="6A2FD11E" w14:textId="5F98AC11" w:rsidR="008271EE" w:rsidRPr="0097466D" w:rsidRDefault="00B25948" w:rsidP="003F075E">
            <w:pPr>
              <w:autoSpaceDE w:val="0"/>
              <w:autoSpaceDN w:val="0"/>
              <w:adjustRightInd w:val="0"/>
              <w:rPr>
                <w:rFonts w:asciiTheme="minorHAnsi" w:eastAsiaTheme="minorHAnsi" w:hAnsiTheme="minorHAnsi" w:cs="Calibri"/>
                <w:sz w:val="20"/>
                <w:szCs w:val="20"/>
              </w:rPr>
            </w:pPr>
            <w:r w:rsidRPr="0097466D">
              <w:rPr>
                <w:rFonts w:asciiTheme="minorHAnsi" w:eastAsiaTheme="minorHAnsi" w:hAnsiTheme="minorHAnsi" w:cs="Calibri"/>
                <w:sz w:val="20"/>
                <w:szCs w:val="20"/>
              </w:rPr>
              <w:t>Department for Youth and Culture program that provides a range of cultural activities for children age</w:t>
            </w:r>
            <w:r w:rsidR="0073423F" w:rsidRPr="0097466D">
              <w:rPr>
                <w:rFonts w:asciiTheme="minorHAnsi" w:eastAsiaTheme="minorHAnsi" w:hAnsiTheme="minorHAnsi" w:cs="Calibri"/>
                <w:sz w:val="20"/>
                <w:szCs w:val="20"/>
              </w:rPr>
              <w:t xml:space="preserve">s </w:t>
            </w:r>
            <w:r w:rsidRPr="0097466D">
              <w:rPr>
                <w:rFonts w:asciiTheme="minorHAnsi" w:eastAsiaTheme="minorHAnsi" w:hAnsiTheme="minorHAnsi" w:cs="Calibri"/>
                <w:sz w:val="20"/>
                <w:szCs w:val="20"/>
              </w:rPr>
              <w:t>11</w:t>
            </w:r>
            <w:r w:rsidR="00AA036E">
              <w:rPr>
                <w:rFonts w:asciiTheme="minorHAnsi" w:eastAsiaTheme="minorHAnsi" w:hAnsiTheme="minorHAnsi" w:cs="Calibri"/>
                <w:sz w:val="20"/>
                <w:szCs w:val="20"/>
              </w:rPr>
              <w:t xml:space="preserve"> to </w:t>
            </w:r>
            <w:r w:rsidRPr="0097466D">
              <w:rPr>
                <w:rFonts w:asciiTheme="minorHAnsi" w:eastAsiaTheme="minorHAnsi" w:hAnsiTheme="minorHAnsi" w:cs="Calibri"/>
                <w:sz w:val="20"/>
                <w:szCs w:val="20"/>
              </w:rPr>
              <w:t>18 during summer months; facilitates development of youth centers where young people can participate in educational activities.</w:t>
            </w:r>
            <w:r w:rsidRPr="0097466D">
              <w:rPr>
                <w:rFonts w:asciiTheme="minorHAnsi" w:eastAsiaTheme="minorHAnsi" w:hAnsiTheme="minorHAnsi" w:cs="Calibri"/>
                <w:sz w:val="20"/>
                <w:szCs w:val="20"/>
              </w:rPr>
              <w:fldChar w:fldCharType="begin"/>
            </w:r>
            <w:r w:rsidR="0062238C">
              <w:rPr>
                <w:rFonts w:asciiTheme="minorHAnsi" w:eastAsiaTheme="minorHAnsi" w:hAnsiTheme="minorHAnsi" w:cs="Calibri"/>
                <w:sz w:val="20"/>
                <w:szCs w:val="20"/>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db-id="v2a9fad08rxfa4e59sg5wp0ktp2dsfwed0x9"&gt;293&lt;/key&gt;&lt;/foreign-keys&gt;&lt;ref-type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Pr="0097466D">
              <w:rPr>
                <w:rFonts w:asciiTheme="minorHAnsi" w:eastAsiaTheme="minorHAnsi" w:hAnsiTheme="minorHAnsi" w:cs="Calibri"/>
                <w:sz w:val="20"/>
                <w:szCs w:val="20"/>
              </w:rPr>
              <w:fldChar w:fldCharType="separate"/>
            </w:r>
            <w:r w:rsidR="0062238C">
              <w:rPr>
                <w:rFonts w:asciiTheme="minorHAnsi" w:eastAsiaTheme="minorHAnsi" w:hAnsiTheme="minorHAnsi" w:cs="Calibri"/>
                <w:noProof/>
                <w:sz w:val="20"/>
                <w:szCs w:val="20"/>
              </w:rPr>
              <w:t>(</w:t>
            </w:r>
            <w:hyperlink w:anchor="_ENREF_23" w:tooltip="Overseas Territories Joint Ministerial Council, November 2013 #293" w:history="1">
              <w:r w:rsidR="003F075E">
                <w:rPr>
                  <w:rFonts w:asciiTheme="minorHAnsi" w:eastAsiaTheme="minorHAnsi" w:hAnsiTheme="minorHAnsi" w:cs="Calibri"/>
                  <w:noProof/>
                  <w:sz w:val="20"/>
                  <w:szCs w:val="20"/>
                </w:rPr>
                <w:t>23</w:t>
              </w:r>
            </w:hyperlink>
            <w:r w:rsidR="0062238C">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p>
        </w:tc>
      </w:tr>
      <w:tr w:rsidR="00FF4DB3" w:rsidRPr="0097466D" w14:paraId="132E1EC1" w14:textId="77777777" w:rsidTr="00B70188">
        <w:trPr>
          <w:trHeight w:val="260"/>
        </w:trPr>
        <w:tc>
          <w:tcPr>
            <w:tcW w:w="1998" w:type="dxa"/>
          </w:tcPr>
          <w:p w14:paraId="7E82B6E3" w14:textId="4BA91B4B" w:rsidR="00FF4DB3" w:rsidRPr="0097466D" w:rsidRDefault="00FF4DB3" w:rsidP="006415F6">
            <w:pPr>
              <w:rPr>
                <w:rFonts w:asciiTheme="minorHAnsi" w:hAnsiTheme="minorHAnsi" w:cstheme="minorHAnsi"/>
                <w:sz w:val="20"/>
                <w:szCs w:val="20"/>
              </w:rPr>
            </w:pPr>
            <w:r>
              <w:rPr>
                <w:rFonts w:asciiTheme="minorHAnsi" w:hAnsiTheme="minorHAnsi" w:cstheme="minorHAnsi"/>
                <w:sz w:val="20"/>
                <w:szCs w:val="20"/>
              </w:rPr>
              <w:t>Child Safeguarding in the Overseas Territories Regional Project (2014 – 2016)</w:t>
            </w:r>
            <w:r w:rsidR="006415F6" w:rsidRPr="008271EE">
              <w:rPr>
                <w:rFonts w:asciiTheme="minorHAnsi" w:hAnsiTheme="minorHAnsi" w:cstheme="minorHAnsi"/>
                <w:sz w:val="20"/>
                <w:szCs w:val="20"/>
              </w:rPr>
              <w:t>†</w:t>
            </w:r>
          </w:p>
        </w:tc>
        <w:tc>
          <w:tcPr>
            <w:tcW w:w="7470" w:type="dxa"/>
          </w:tcPr>
          <w:p w14:paraId="77AF17B9" w14:textId="2704BF4C" w:rsidR="00FF4DB3" w:rsidRPr="0097466D" w:rsidRDefault="00BC7751" w:rsidP="003F075E">
            <w:pPr>
              <w:autoSpaceDE w:val="0"/>
              <w:autoSpaceDN w:val="0"/>
              <w:adjustRightInd w:val="0"/>
              <w:rPr>
                <w:rFonts w:asciiTheme="minorHAnsi" w:eastAsiaTheme="minorHAnsi" w:hAnsiTheme="minorHAnsi" w:cs="Calibri"/>
                <w:sz w:val="20"/>
                <w:szCs w:val="20"/>
              </w:rPr>
            </w:pPr>
            <w:r>
              <w:rPr>
                <w:rFonts w:asciiTheme="minorHAnsi" w:eastAsiaTheme="minorHAnsi" w:hAnsiTheme="minorHAnsi" w:cs="Calibri"/>
                <w:sz w:val="20"/>
                <w:szCs w:val="20"/>
              </w:rPr>
              <w:t xml:space="preserve">$1.2 million, 3-year project funded by the </w:t>
            </w:r>
            <w:r w:rsidR="00141C9F">
              <w:rPr>
                <w:rFonts w:asciiTheme="minorHAnsi" w:eastAsiaTheme="minorHAnsi" w:hAnsiTheme="minorHAnsi" w:cs="Calibri"/>
                <w:sz w:val="20"/>
                <w:szCs w:val="20"/>
              </w:rPr>
              <w:t xml:space="preserve">United Kingdom’s </w:t>
            </w:r>
            <w:r>
              <w:rPr>
                <w:rFonts w:asciiTheme="minorHAnsi" w:eastAsiaTheme="minorHAnsi" w:hAnsiTheme="minorHAnsi" w:cs="Calibri"/>
                <w:sz w:val="20"/>
                <w:szCs w:val="20"/>
              </w:rPr>
              <w:t>Department for International Development and implemented by UNICEF to increase the Government’s capacity to safeguard children in the Eastern Caribbean.</w:t>
            </w:r>
            <w:r w:rsidR="006415F6">
              <w:rPr>
                <w:rFonts w:asciiTheme="minorHAnsi" w:eastAsiaTheme="minorHAnsi" w:hAnsiTheme="minorHAnsi" w:cs="Calibri"/>
                <w:sz w:val="20"/>
                <w:szCs w:val="20"/>
              </w:rPr>
              <w:fldChar w:fldCharType="begin"/>
            </w:r>
            <w:r w:rsidR="0062238C">
              <w:rPr>
                <w:rFonts w:asciiTheme="minorHAnsi" w:eastAsiaTheme="minorHAnsi" w:hAnsiTheme="minorHAnsi" w:cs="Calibri"/>
                <w:sz w:val="20"/>
                <w:szCs w:val="20"/>
              </w:rPr>
              <w:instrText xml:space="preserve"> ADDIN EN.CITE &lt;EndNote&gt;&lt;Cite&gt;&lt;Author&gt;UNICEF&lt;/Author&gt;&lt;Year&gt;February 28, 2014&lt;/Year&gt;&lt;RecNum&gt;312&lt;/RecNum&gt;&lt;DisplayText&gt;(27)&lt;/DisplayText&gt;&lt;record&gt;&lt;rec-number&gt;312&lt;/rec-number&gt;&lt;foreign-keys&gt;&lt;key app="EN" db-id="v2a9fad08rxfa4e59sg5wp0ktp2dsfwed0x9"&gt;312&lt;/key&gt;&lt;/foreign-keys&gt;&lt;ref-type name="Report"&gt;27&lt;/ref-type&gt;&lt;contributors&gt;&lt;authors&gt;&lt;author&gt;UNICEF,&lt;/author&gt;&lt;/authors&gt;&lt;/contributors&gt;&lt;titles&gt;&lt;title&gt;New DFID-UNICEF Project to Safeguard Children in the British Overseas Territories&lt;/title&gt;&lt;/titles&gt;&lt;keywords&gt;&lt;keyword&gt;British Virgin Islands&lt;/keyword&gt;&lt;/keywords&gt;&lt;dates&gt;&lt;year&gt;February 28, 2014&lt;/year&gt;&lt;/dates&gt;&lt;urls&gt;&lt;related-urls&gt;&lt;url&gt;http://www.unicef.org/easterncaribbean/ECAO_Monstserrat_launch.pdf&lt;/url&gt;&lt;/related-urls&gt;&lt;/urls&gt;&lt;/record&gt;&lt;/Cite&gt;&lt;/EndNote&gt;</w:instrText>
            </w:r>
            <w:r w:rsidR="006415F6">
              <w:rPr>
                <w:rFonts w:asciiTheme="minorHAnsi" w:eastAsiaTheme="minorHAnsi" w:hAnsiTheme="minorHAnsi" w:cs="Calibri"/>
                <w:sz w:val="20"/>
                <w:szCs w:val="20"/>
              </w:rPr>
              <w:fldChar w:fldCharType="separate"/>
            </w:r>
            <w:r w:rsidR="0062238C">
              <w:rPr>
                <w:rFonts w:asciiTheme="minorHAnsi" w:eastAsiaTheme="minorHAnsi" w:hAnsiTheme="minorHAnsi" w:cs="Calibri"/>
                <w:noProof/>
                <w:sz w:val="20"/>
                <w:szCs w:val="20"/>
              </w:rPr>
              <w:t>(</w:t>
            </w:r>
            <w:hyperlink w:anchor="_ENREF_27" w:tooltip="UNICEF, February 28, 2014 #312" w:history="1">
              <w:r w:rsidR="003F075E">
                <w:rPr>
                  <w:rFonts w:asciiTheme="minorHAnsi" w:eastAsiaTheme="minorHAnsi" w:hAnsiTheme="minorHAnsi" w:cs="Calibri"/>
                  <w:noProof/>
                  <w:sz w:val="20"/>
                  <w:szCs w:val="20"/>
                </w:rPr>
                <w:t>27</w:t>
              </w:r>
            </w:hyperlink>
            <w:r w:rsidR="0062238C">
              <w:rPr>
                <w:rFonts w:asciiTheme="minorHAnsi" w:eastAsiaTheme="minorHAnsi" w:hAnsiTheme="minorHAnsi" w:cs="Calibri"/>
                <w:noProof/>
                <w:sz w:val="20"/>
                <w:szCs w:val="20"/>
              </w:rPr>
              <w:t>)</w:t>
            </w:r>
            <w:r w:rsidR="006415F6">
              <w:rPr>
                <w:rFonts w:asciiTheme="minorHAnsi" w:eastAsiaTheme="minorHAnsi" w:hAnsiTheme="minorHAnsi" w:cs="Calibri"/>
                <w:sz w:val="20"/>
                <w:szCs w:val="20"/>
              </w:rPr>
              <w:fldChar w:fldCharType="end"/>
            </w:r>
          </w:p>
        </w:tc>
      </w:tr>
    </w:tbl>
    <w:p w14:paraId="2021AC8A" w14:textId="77777777" w:rsidR="008271EE" w:rsidRDefault="008271EE" w:rsidP="00B70188">
      <w:pPr>
        <w:rPr>
          <w:rFonts w:asciiTheme="minorHAnsi" w:hAnsiTheme="minorHAnsi" w:cstheme="minorHAnsi"/>
          <w:sz w:val="20"/>
          <w:szCs w:val="20"/>
        </w:rPr>
      </w:pPr>
      <w:r w:rsidRPr="0097466D">
        <w:rPr>
          <w:rFonts w:asciiTheme="minorHAnsi" w:hAnsiTheme="minorHAnsi" w:cstheme="minorHAnsi"/>
          <w:sz w:val="20"/>
          <w:szCs w:val="20"/>
        </w:rPr>
        <w:t xml:space="preserve">* The </w:t>
      </w:r>
      <w:r w:rsidR="002D1F7B" w:rsidRPr="0097466D">
        <w:rPr>
          <w:rFonts w:asciiTheme="minorHAnsi" w:hAnsiTheme="minorHAnsi" w:cstheme="minorHAnsi"/>
          <w:sz w:val="20"/>
          <w:szCs w:val="20"/>
        </w:rPr>
        <w:t>impact</w:t>
      </w:r>
      <w:r w:rsidRPr="0097466D">
        <w:rPr>
          <w:rFonts w:asciiTheme="minorHAnsi" w:hAnsiTheme="minorHAnsi" w:cstheme="minorHAnsi"/>
          <w:sz w:val="20"/>
          <w:szCs w:val="20"/>
        </w:rPr>
        <w:t xml:space="preserve"> of this program on child labor </w:t>
      </w:r>
      <w:r w:rsidR="002D1F7B" w:rsidRPr="0097466D">
        <w:rPr>
          <w:rFonts w:asciiTheme="minorHAnsi" w:hAnsiTheme="minorHAnsi" w:cstheme="minorHAnsi"/>
          <w:sz w:val="20"/>
          <w:szCs w:val="20"/>
        </w:rPr>
        <w:t>does not appear to have</w:t>
      </w:r>
      <w:r w:rsidRPr="0097466D">
        <w:rPr>
          <w:rFonts w:asciiTheme="minorHAnsi" w:hAnsiTheme="minorHAnsi" w:cstheme="minorHAnsi"/>
          <w:sz w:val="20"/>
          <w:szCs w:val="20"/>
        </w:rPr>
        <w:t xml:space="preserve"> been studied.</w:t>
      </w:r>
    </w:p>
    <w:p w14:paraId="48C8D716" w14:textId="295BCF6B" w:rsidR="006415F6" w:rsidRPr="0097466D" w:rsidRDefault="006415F6" w:rsidP="00B70188">
      <w:pPr>
        <w:rPr>
          <w:rFonts w:asciiTheme="minorHAnsi" w:hAnsiTheme="minorHAnsi" w:cstheme="minorHAnsi"/>
          <w:sz w:val="20"/>
          <w:szCs w:val="20"/>
        </w:rPr>
      </w:pPr>
      <w:r w:rsidRPr="008271EE">
        <w:rPr>
          <w:rFonts w:asciiTheme="minorHAnsi" w:hAnsiTheme="minorHAnsi" w:cstheme="minorHAnsi"/>
          <w:sz w:val="20"/>
          <w:szCs w:val="20"/>
        </w:rPr>
        <w:t>†</w:t>
      </w:r>
      <w:r>
        <w:rPr>
          <w:rFonts w:asciiTheme="minorHAnsi" w:hAnsiTheme="minorHAnsi" w:cstheme="minorHAnsi"/>
          <w:sz w:val="20"/>
          <w:szCs w:val="20"/>
        </w:rPr>
        <w:t xml:space="preserve"> </w:t>
      </w:r>
      <w:r w:rsidRPr="008271EE">
        <w:rPr>
          <w:rFonts w:asciiTheme="minorHAnsi" w:hAnsiTheme="minorHAnsi" w:cstheme="minorHAnsi"/>
          <w:sz w:val="20"/>
          <w:szCs w:val="20"/>
        </w:rPr>
        <w:t>Program was launched during the reporting period.</w:t>
      </w:r>
    </w:p>
    <w:p w14:paraId="46E4F7D5" w14:textId="77777777" w:rsidR="008271EE" w:rsidRPr="0097466D" w:rsidRDefault="008271EE" w:rsidP="008271EE">
      <w:pPr>
        <w:rPr>
          <w:rFonts w:asciiTheme="minorHAnsi" w:hAnsiTheme="minorHAnsi" w:cstheme="minorHAnsi"/>
          <w:sz w:val="20"/>
          <w:szCs w:val="20"/>
        </w:rPr>
      </w:pPr>
      <w:r w:rsidRPr="0097466D">
        <w:rPr>
          <w:rFonts w:asciiTheme="minorHAnsi" w:hAnsiTheme="minorHAnsi" w:cstheme="minorHAnsi"/>
          <w:sz w:val="20"/>
          <w:szCs w:val="20"/>
        </w:rPr>
        <w:lastRenderedPageBreak/>
        <w:t xml:space="preserve">‡ Program is funded by the Government of </w:t>
      </w:r>
      <w:r w:rsidR="00132088" w:rsidRPr="0097466D">
        <w:rPr>
          <w:rFonts w:asciiTheme="minorHAnsi" w:hAnsiTheme="minorHAnsi" w:cstheme="minorHAnsi"/>
          <w:sz w:val="20"/>
          <w:szCs w:val="20"/>
        </w:rPr>
        <w:t>Anguilla</w:t>
      </w:r>
      <w:r w:rsidRPr="0097466D">
        <w:rPr>
          <w:rFonts w:asciiTheme="minorHAnsi" w:hAnsiTheme="minorHAnsi" w:cstheme="minorHAnsi"/>
          <w:sz w:val="20"/>
          <w:szCs w:val="20"/>
        </w:rPr>
        <w:t xml:space="preserve">. </w:t>
      </w:r>
    </w:p>
    <w:p w14:paraId="59048E14" w14:textId="77777777" w:rsidR="009B6476" w:rsidRPr="0097466D" w:rsidRDefault="009B6476" w:rsidP="00756A71">
      <w:pPr>
        <w:rPr>
          <w:rFonts w:asciiTheme="minorHAnsi" w:hAnsiTheme="minorHAnsi" w:cstheme="minorHAnsi"/>
          <w:sz w:val="22"/>
          <w:szCs w:val="22"/>
        </w:rPr>
      </w:pPr>
    </w:p>
    <w:p w14:paraId="47BD7235" w14:textId="2725532B" w:rsidR="00795220" w:rsidRPr="0097466D" w:rsidRDefault="0061428B" w:rsidP="00795220">
      <w:pPr>
        <w:rPr>
          <w:rFonts w:asciiTheme="minorHAnsi" w:hAnsiTheme="minorHAnsi"/>
          <w:sz w:val="22"/>
          <w:szCs w:val="22"/>
        </w:rPr>
      </w:pPr>
      <w:r w:rsidRPr="00AC3E2C">
        <w:rPr>
          <w:rFonts w:asciiTheme="minorHAnsi" w:hAnsiTheme="minorHAnsi"/>
          <w:sz w:val="22"/>
          <w:szCs w:val="22"/>
        </w:rPr>
        <w:t>Research could not determine</w:t>
      </w:r>
      <w:r w:rsidR="00795220" w:rsidRPr="00AC3E2C">
        <w:rPr>
          <w:rFonts w:asciiTheme="minorHAnsi" w:hAnsiTheme="minorHAnsi"/>
          <w:sz w:val="22"/>
          <w:szCs w:val="22"/>
        </w:rPr>
        <w:t xml:space="preserve"> whether these initiatives have an impact on the commercial sexual exploitation of children. Research</w:t>
      </w:r>
      <w:r w:rsidRPr="00AC3E2C">
        <w:rPr>
          <w:rFonts w:asciiTheme="minorHAnsi" w:hAnsiTheme="minorHAnsi"/>
          <w:sz w:val="22"/>
          <w:szCs w:val="22"/>
        </w:rPr>
        <w:t xml:space="preserve"> also</w:t>
      </w:r>
      <w:r w:rsidR="00795220" w:rsidRPr="00AC3E2C">
        <w:rPr>
          <w:rFonts w:asciiTheme="minorHAnsi" w:hAnsiTheme="minorHAnsi"/>
          <w:sz w:val="22"/>
          <w:szCs w:val="22"/>
        </w:rPr>
        <w:t xml:space="preserve"> found no evidence that the Government has carried out programs </w:t>
      </w:r>
      <w:r w:rsidRPr="00AC3E2C">
        <w:rPr>
          <w:rFonts w:asciiTheme="minorHAnsi" w:hAnsiTheme="minorHAnsi"/>
          <w:sz w:val="22"/>
          <w:szCs w:val="22"/>
        </w:rPr>
        <w:t>that specifically address</w:t>
      </w:r>
      <w:r w:rsidR="00795220" w:rsidRPr="00AC3E2C">
        <w:rPr>
          <w:rFonts w:asciiTheme="minorHAnsi" w:hAnsiTheme="minorHAnsi"/>
          <w:sz w:val="22"/>
          <w:szCs w:val="22"/>
        </w:rPr>
        <w:t xml:space="preserve"> </w:t>
      </w:r>
      <w:r w:rsidR="003C0D23" w:rsidRPr="00AC3E2C">
        <w:rPr>
          <w:rFonts w:asciiTheme="minorHAnsi" w:hAnsiTheme="minorHAnsi"/>
          <w:sz w:val="22"/>
          <w:szCs w:val="22"/>
        </w:rPr>
        <w:t xml:space="preserve">the </w:t>
      </w:r>
      <w:r w:rsidR="00795220" w:rsidRPr="00AC3E2C">
        <w:rPr>
          <w:rFonts w:asciiTheme="minorHAnsi" w:hAnsiTheme="minorHAnsi"/>
          <w:sz w:val="22"/>
          <w:szCs w:val="22"/>
        </w:rPr>
        <w:t>commercial sexual exploitation of childre</w:t>
      </w:r>
      <w:bookmarkStart w:id="2" w:name="_GoBack"/>
      <w:bookmarkEnd w:id="2"/>
      <w:r w:rsidR="00795220" w:rsidRPr="00AC3E2C">
        <w:rPr>
          <w:rFonts w:asciiTheme="minorHAnsi" w:hAnsiTheme="minorHAnsi"/>
          <w:sz w:val="22"/>
          <w:szCs w:val="22"/>
        </w:rPr>
        <w:t>n.</w:t>
      </w:r>
    </w:p>
    <w:p w14:paraId="49D327C1" w14:textId="77777777" w:rsidR="00795220" w:rsidRPr="0097466D" w:rsidRDefault="00795220" w:rsidP="00F538F1">
      <w:pPr>
        <w:rPr>
          <w:rFonts w:asciiTheme="minorHAnsi" w:hAnsiTheme="minorHAnsi"/>
          <w:sz w:val="22"/>
          <w:szCs w:val="22"/>
        </w:rPr>
      </w:pPr>
    </w:p>
    <w:bookmarkEnd w:id="0"/>
    <w:bookmarkEnd w:id="1"/>
    <w:p w14:paraId="22CE542F" w14:textId="77777777" w:rsidR="009B6476" w:rsidRPr="0097466D" w:rsidRDefault="009B6476" w:rsidP="00756A71">
      <w:pPr>
        <w:rPr>
          <w:rFonts w:asciiTheme="minorHAnsi" w:hAnsiTheme="minorHAnsi" w:cstheme="minorHAnsi"/>
          <w:sz w:val="22"/>
          <w:szCs w:val="22"/>
        </w:rPr>
        <w:sectPr w:rsidR="009B6476" w:rsidRPr="0097466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08040FA"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lastRenderedPageBreak/>
        <w:t xml:space="preserve">Suggested Government Actions to </w:t>
      </w:r>
      <w:r w:rsidR="00513A78" w:rsidRPr="0097466D">
        <w:rPr>
          <w:rFonts w:asciiTheme="minorHAnsi" w:hAnsiTheme="minorHAnsi" w:cstheme="minorHAnsi"/>
          <w:sz w:val="22"/>
          <w:szCs w:val="22"/>
        </w:rPr>
        <w:t>Prevent</w:t>
      </w:r>
      <w:r w:rsidRPr="0097466D">
        <w:rPr>
          <w:rFonts w:asciiTheme="minorHAnsi" w:hAnsiTheme="minorHAnsi" w:cstheme="minorHAnsi"/>
          <w:sz w:val="22"/>
          <w:szCs w:val="22"/>
        </w:rPr>
        <w:t xml:space="preserve"> the Worst Forms of Child Labor</w:t>
      </w:r>
    </w:p>
    <w:p w14:paraId="33498F9D" w14:textId="77777777" w:rsidR="009B6476" w:rsidRPr="0097466D" w:rsidRDefault="009B6476" w:rsidP="00756A71">
      <w:pPr>
        <w:rPr>
          <w:rFonts w:asciiTheme="minorHAnsi" w:hAnsiTheme="minorHAnsi" w:cstheme="minorHAnsi"/>
          <w:sz w:val="22"/>
          <w:szCs w:val="22"/>
        </w:rPr>
      </w:pPr>
    </w:p>
    <w:p w14:paraId="281736E1" w14:textId="77777777" w:rsidR="006E3DA6" w:rsidRPr="0097466D" w:rsidRDefault="006E3DA6" w:rsidP="00756A71">
      <w:pPr>
        <w:rPr>
          <w:rFonts w:asciiTheme="minorHAnsi" w:hAnsiTheme="minorHAnsi" w:cstheme="minorHAnsi"/>
          <w:sz w:val="22"/>
          <w:szCs w:val="22"/>
        </w:rPr>
      </w:pPr>
      <w:r w:rsidRPr="0097466D">
        <w:rPr>
          <w:rFonts w:asciiTheme="minorHAnsi" w:hAnsiTheme="minorHAnsi" w:cstheme="minorHAnsi"/>
          <w:sz w:val="22"/>
          <w:szCs w:val="22"/>
        </w:rPr>
        <w:t xml:space="preserve">Based on the reporting above, suggested actions are identified that would advance </w:t>
      </w:r>
      <w:r w:rsidR="00513A78" w:rsidRPr="0097466D">
        <w:rPr>
          <w:rFonts w:asciiTheme="minorHAnsi" w:hAnsiTheme="minorHAnsi" w:cstheme="minorHAnsi"/>
          <w:sz w:val="22"/>
          <w:szCs w:val="22"/>
        </w:rPr>
        <w:t>the continued prevention</w:t>
      </w:r>
      <w:r w:rsidRPr="0097466D">
        <w:rPr>
          <w:rFonts w:asciiTheme="minorHAnsi" w:hAnsiTheme="minorHAnsi" w:cstheme="minorHAnsi"/>
          <w:sz w:val="22"/>
          <w:szCs w:val="22"/>
        </w:rPr>
        <w:t xml:space="preserve"> of child labor</w:t>
      </w:r>
      <w:r w:rsidR="002163E3" w:rsidRPr="0097466D">
        <w:rPr>
          <w:rFonts w:asciiTheme="minorHAnsi" w:hAnsiTheme="minorHAnsi" w:cstheme="minorHAnsi"/>
          <w:sz w:val="22"/>
          <w:szCs w:val="22"/>
        </w:rPr>
        <w:t>, including its worst forms</w:t>
      </w:r>
      <w:r w:rsidR="00660545" w:rsidRPr="0097466D">
        <w:rPr>
          <w:rFonts w:asciiTheme="minorHAnsi" w:hAnsiTheme="minorHAnsi" w:cstheme="minorHAnsi"/>
          <w:sz w:val="22"/>
          <w:szCs w:val="22"/>
        </w:rPr>
        <w:t>,</w:t>
      </w:r>
      <w:r w:rsidRPr="0097466D">
        <w:rPr>
          <w:rFonts w:asciiTheme="minorHAnsi" w:hAnsiTheme="minorHAnsi" w:cstheme="minorHAnsi"/>
          <w:sz w:val="22"/>
          <w:szCs w:val="22"/>
        </w:rPr>
        <w:t xml:space="preserve"> in </w:t>
      </w:r>
      <w:r w:rsidR="008B407C" w:rsidRPr="0097466D">
        <w:rPr>
          <w:rFonts w:asciiTheme="minorHAnsi" w:hAnsiTheme="minorHAnsi" w:cstheme="minorHAnsi"/>
          <w:sz w:val="22"/>
          <w:szCs w:val="22"/>
        </w:rPr>
        <w:t>Anguilla</w:t>
      </w:r>
      <w:r w:rsidR="00660545" w:rsidRPr="0097466D">
        <w:rPr>
          <w:rFonts w:asciiTheme="minorHAnsi" w:hAnsiTheme="minorHAnsi" w:cstheme="minorHAnsi"/>
          <w:sz w:val="22"/>
          <w:szCs w:val="22"/>
        </w:rPr>
        <w:t xml:space="preserve"> (Table 9)</w:t>
      </w:r>
      <w:r w:rsidRPr="0097466D">
        <w:rPr>
          <w:rFonts w:asciiTheme="minorHAnsi" w:hAnsiTheme="minorHAnsi" w:cstheme="minorHAnsi"/>
          <w:sz w:val="22"/>
          <w:szCs w:val="22"/>
        </w:rPr>
        <w:t>.</w:t>
      </w:r>
    </w:p>
    <w:p w14:paraId="1DA11C19" w14:textId="77777777" w:rsidR="006E3DA6" w:rsidRPr="0097466D" w:rsidRDefault="006E3DA6" w:rsidP="00756A71">
      <w:pPr>
        <w:rPr>
          <w:rFonts w:asciiTheme="minorHAnsi" w:hAnsiTheme="minorHAnsi" w:cstheme="minorHAnsi"/>
          <w:sz w:val="22"/>
          <w:szCs w:val="22"/>
        </w:rPr>
      </w:pPr>
    </w:p>
    <w:p w14:paraId="48BFB410" w14:textId="77777777" w:rsidR="009B6476" w:rsidRPr="00DA1267" w:rsidRDefault="00B25948" w:rsidP="00756A71">
      <w:pPr>
        <w:pStyle w:val="Subtitle"/>
        <w:spacing w:after="0"/>
        <w:jc w:val="left"/>
        <w:rPr>
          <w:rFonts w:asciiTheme="minorHAnsi" w:hAnsiTheme="minorHAnsi" w:cstheme="minorHAnsi"/>
          <w:b/>
          <w:bCs/>
          <w:sz w:val="22"/>
          <w:szCs w:val="22"/>
        </w:rPr>
      </w:pPr>
      <w:proofErr w:type="gramStart"/>
      <w:r w:rsidRPr="00DA1267">
        <w:rPr>
          <w:rFonts w:asciiTheme="minorHAnsi" w:hAnsiTheme="minorHAnsi" w:cstheme="minorHAnsi"/>
          <w:b/>
          <w:bCs/>
          <w:sz w:val="22"/>
          <w:szCs w:val="22"/>
        </w:rPr>
        <w:t>Table 9.</w:t>
      </w:r>
      <w:proofErr w:type="gramEnd"/>
      <w:r w:rsidRPr="00DA1267">
        <w:rPr>
          <w:rFonts w:asciiTheme="minorHAnsi" w:hAnsiTheme="minorHAnsi" w:cstheme="minorHAnsi"/>
          <w:b/>
          <w:bCs/>
          <w:sz w:val="22"/>
          <w:szCs w:val="22"/>
        </w:rPr>
        <w:t xml:space="preserve">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7466D" w14:paraId="0D41BD59" w14:textId="77777777" w:rsidTr="00F21F7F">
        <w:tc>
          <w:tcPr>
            <w:tcW w:w="1908" w:type="dxa"/>
            <w:tcBorders>
              <w:top w:val="single" w:sz="4" w:space="0" w:color="auto"/>
              <w:bottom w:val="single" w:sz="4" w:space="0" w:color="auto"/>
            </w:tcBorders>
            <w:shd w:val="clear" w:color="auto" w:fill="DAEEF3" w:themeFill="accent5" w:themeFillTint="33"/>
          </w:tcPr>
          <w:p w14:paraId="7D6BA080" w14:textId="77777777" w:rsidR="006E3DA6" w:rsidRPr="0097466D" w:rsidRDefault="006E3DA6" w:rsidP="00F21F7F">
            <w:pPr>
              <w:rPr>
                <w:rFonts w:asciiTheme="minorHAnsi" w:hAnsiTheme="minorHAnsi" w:cstheme="minorHAnsi"/>
                <w:b/>
                <w:sz w:val="20"/>
                <w:szCs w:val="20"/>
              </w:rPr>
            </w:pPr>
            <w:r w:rsidRPr="0097466D">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4F954C6" w14:textId="77777777" w:rsidR="006E3DA6" w:rsidRPr="0097466D" w:rsidRDefault="006E3DA6" w:rsidP="00F21F7F">
            <w:pPr>
              <w:rPr>
                <w:rFonts w:asciiTheme="minorHAnsi" w:hAnsiTheme="minorHAnsi" w:cstheme="minorHAnsi"/>
                <w:b/>
                <w:sz w:val="20"/>
                <w:szCs w:val="20"/>
              </w:rPr>
            </w:pPr>
            <w:r w:rsidRPr="0097466D">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C35F697" w14:textId="77777777" w:rsidR="006E3DA6" w:rsidRPr="0097466D" w:rsidRDefault="006E3DA6" w:rsidP="00C577E7">
            <w:pPr>
              <w:jc w:val="center"/>
              <w:rPr>
                <w:rFonts w:asciiTheme="minorHAnsi" w:hAnsiTheme="minorHAnsi" w:cstheme="minorHAnsi"/>
                <w:b/>
                <w:sz w:val="20"/>
                <w:szCs w:val="20"/>
              </w:rPr>
            </w:pPr>
            <w:r w:rsidRPr="0097466D">
              <w:rPr>
                <w:rFonts w:asciiTheme="minorHAnsi" w:hAnsiTheme="minorHAnsi" w:cstheme="minorHAnsi"/>
                <w:b/>
                <w:sz w:val="20"/>
                <w:szCs w:val="20"/>
              </w:rPr>
              <w:t xml:space="preserve">Year(s) </w:t>
            </w:r>
            <w:r w:rsidR="00C577E7" w:rsidRPr="0097466D">
              <w:rPr>
                <w:rFonts w:asciiTheme="minorHAnsi" w:hAnsiTheme="minorHAnsi" w:cstheme="minorHAnsi"/>
                <w:b/>
                <w:sz w:val="20"/>
                <w:szCs w:val="20"/>
              </w:rPr>
              <w:t>Suggested</w:t>
            </w:r>
          </w:p>
        </w:tc>
      </w:tr>
      <w:tr w:rsidR="00A53061" w:rsidRPr="0097466D" w14:paraId="1D32C456" w14:textId="77777777" w:rsidTr="00F21F7F">
        <w:tc>
          <w:tcPr>
            <w:tcW w:w="1908" w:type="dxa"/>
            <w:vMerge w:val="restart"/>
          </w:tcPr>
          <w:p w14:paraId="2E09C58B" w14:textId="4EF7A3D1" w:rsidR="00A53061" w:rsidRPr="0097466D" w:rsidRDefault="00BA6F48"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47EC208A" w14:textId="24994BF8" w:rsidR="00A53061" w:rsidRPr="0097466D" w:rsidRDefault="00A85D9B" w:rsidP="00746087">
            <w:pPr>
              <w:rPr>
                <w:rFonts w:asciiTheme="minorHAnsi" w:hAnsiTheme="minorHAnsi" w:cs="Calibri"/>
                <w:sz w:val="20"/>
                <w:szCs w:val="20"/>
              </w:rPr>
            </w:pPr>
            <w:r>
              <w:rPr>
                <w:rFonts w:asciiTheme="minorHAnsi" w:hAnsiTheme="minorHAnsi" w:cs="Calibri"/>
                <w:sz w:val="20"/>
                <w:szCs w:val="20"/>
              </w:rPr>
              <w:t xml:space="preserve">Ensure the law </w:t>
            </w:r>
            <w:r w:rsidR="00477347" w:rsidRPr="0097466D">
              <w:rPr>
                <w:rFonts w:asciiTheme="minorHAnsi" w:hAnsiTheme="minorHAnsi" w:cs="Calibri"/>
                <w:sz w:val="20"/>
                <w:szCs w:val="20"/>
              </w:rPr>
              <w:t>prohibit</w:t>
            </w:r>
            <w:r>
              <w:rPr>
                <w:rFonts w:asciiTheme="minorHAnsi" w:hAnsiTheme="minorHAnsi" w:cs="Calibri"/>
                <w:sz w:val="20"/>
                <w:szCs w:val="20"/>
              </w:rPr>
              <w:t>s</w:t>
            </w:r>
            <w:r w:rsidR="00477347" w:rsidRPr="0097466D">
              <w:rPr>
                <w:rFonts w:asciiTheme="minorHAnsi" w:hAnsiTheme="minorHAnsi" w:cs="Calibri"/>
                <w:sz w:val="20"/>
                <w:szCs w:val="20"/>
              </w:rPr>
              <w:t xml:space="preserve"> </w:t>
            </w:r>
            <w:r w:rsidR="00746087">
              <w:rPr>
                <w:rFonts w:asciiTheme="minorHAnsi" w:hAnsiTheme="minorHAnsi" w:cs="Calibri"/>
                <w:sz w:val="20"/>
                <w:szCs w:val="20"/>
              </w:rPr>
              <w:t xml:space="preserve">all </w:t>
            </w:r>
            <w:r w:rsidR="00477347" w:rsidRPr="0097466D">
              <w:rPr>
                <w:rFonts w:asciiTheme="minorHAnsi" w:hAnsiTheme="minorHAnsi" w:cs="Calibri"/>
                <w:sz w:val="20"/>
                <w:szCs w:val="20"/>
              </w:rPr>
              <w:t xml:space="preserve">children under </w:t>
            </w:r>
            <w:r w:rsidR="00746087">
              <w:rPr>
                <w:rFonts w:asciiTheme="minorHAnsi" w:hAnsiTheme="minorHAnsi" w:cs="Calibri"/>
                <w:sz w:val="20"/>
                <w:szCs w:val="20"/>
              </w:rPr>
              <w:t>age 18</w:t>
            </w:r>
            <w:r w:rsidR="00477347" w:rsidRPr="0097466D">
              <w:rPr>
                <w:rFonts w:asciiTheme="minorHAnsi" w:hAnsiTheme="minorHAnsi" w:cs="Calibri"/>
                <w:sz w:val="20"/>
                <w:szCs w:val="20"/>
              </w:rPr>
              <w:t xml:space="preserve"> from engaging in hazardous work.</w:t>
            </w:r>
          </w:p>
        </w:tc>
        <w:tc>
          <w:tcPr>
            <w:tcW w:w="1728" w:type="dxa"/>
            <w:tcBorders>
              <w:top w:val="single" w:sz="4" w:space="0" w:color="auto"/>
              <w:bottom w:val="single" w:sz="4" w:space="0" w:color="auto"/>
            </w:tcBorders>
          </w:tcPr>
          <w:p w14:paraId="48A92D11" w14:textId="022FD629" w:rsidR="00A53061" w:rsidRPr="0097466D" w:rsidRDefault="00A85D9B" w:rsidP="00230CE4">
            <w:pPr>
              <w:jc w:val="center"/>
              <w:rPr>
                <w:rFonts w:asciiTheme="minorHAnsi" w:hAnsiTheme="minorHAnsi" w:cs="Calibri"/>
                <w:sz w:val="20"/>
                <w:szCs w:val="20"/>
              </w:rPr>
            </w:pPr>
            <w:r>
              <w:rPr>
                <w:rFonts w:asciiTheme="minorHAnsi" w:hAnsiTheme="minorHAnsi" w:cs="Calibri"/>
                <w:sz w:val="20"/>
                <w:szCs w:val="20"/>
              </w:rPr>
              <w:t>2011 – 2014</w:t>
            </w:r>
          </w:p>
        </w:tc>
      </w:tr>
      <w:tr w:rsidR="00A53061" w:rsidRPr="0097466D" w14:paraId="7AB89829" w14:textId="77777777" w:rsidTr="00F21F7F">
        <w:tc>
          <w:tcPr>
            <w:tcW w:w="1908" w:type="dxa"/>
            <w:vMerge/>
          </w:tcPr>
          <w:p w14:paraId="3FA2E4F1"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735D940" w14:textId="280430A7" w:rsidR="00A53061" w:rsidRPr="0097466D" w:rsidRDefault="00A53061" w:rsidP="00477347">
            <w:pPr>
              <w:rPr>
                <w:rFonts w:asciiTheme="minorHAnsi" w:hAnsiTheme="minorHAnsi" w:cstheme="minorHAnsi"/>
                <w:sz w:val="20"/>
                <w:szCs w:val="20"/>
              </w:rPr>
            </w:pPr>
            <w:r w:rsidRPr="0097466D">
              <w:rPr>
                <w:rFonts w:asciiTheme="minorHAnsi" w:hAnsiTheme="minorHAnsi" w:cs="Calibri"/>
                <w:sz w:val="20"/>
                <w:szCs w:val="20"/>
              </w:rPr>
              <w:t xml:space="preserve">Clarify whether Anguilla has codified a </w:t>
            </w:r>
            <w:r w:rsidR="00746087">
              <w:rPr>
                <w:rFonts w:asciiTheme="minorHAnsi" w:hAnsiTheme="minorHAnsi" w:cs="Calibri"/>
                <w:sz w:val="20"/>
                <w:szCs w:val="20"/>
              </w:rPr>
              <w:t xml:space="preserve">comprehensive </w:t>
            </w:r>
            <w:r w:rsidRPr="0097466D">
              <w:rPr>
                <w:rFonts w:asciiTheme="minorHAnsi" w:hAnsiTheme="minorHAnsi" w:cs="Calibri"/>
                <w:sz w:val="20"/>
                <w:szCs w:val="20"/>
              </w:rPr>
              <w:t xml:space="preserve">list of hazardous activities prohibited </w:t>
            </w:r>
            <w:r w:rsidR="00477347" w:rsidRPr="0097466D">
              <w:rPr>
                <w:rFonts w:asciiTheme="minorHAnsi" w:hAnsiTheme="minorHAnsi" w:cs="Calibri"/>
                <w:sz w:val="20"/>
                <w:szCs w:val="20"/>
              </w:rPr>
              <w:t>to</w:t>
            </w:r>
            <w:r w:rsidRPr="0097466D">
              <w:rPr>
                <w:rFonts w:asciiTheme="minorHAnsi" w:hAnsiTheme="minorHAnsi" w:cs="Calibri"/>
                <w:sz w:val="20"/>
                <w:szCs w:val="20"/>
              </w:rPr>
              <w:t xml:space="preserve"> children under age 18.</w:t>
            </w:r>
          </w:p>
        </w:tc>
        <w:tc>
          <w:tcPr>
            <w:tcW w:w="1728" w:type="dxa"/>
            <w:tcBorders>
              <w:top w:val="single" w:sz="4" w:space="0" w:color="auto"/>
              <w:bottom w:val="single" w:sz="4" w:space="0" w:color="auto"/>
            </w:tcBorders>
          </w:tcPr>
          <w:p w14:paraId="17DC5514" w14:textId="394876F0" w:rsidR="00A53061" w:rsidRPr="0097466D" w:rsidRDefault="00A85D9B" w:rsidP="00230CE4">
            <w:pPr>
              <w:jc w:val="center"/>
              <w:rPr>
                <w:rFonts w:asciiTheme="minorHAnsi" w:hAnsiTheme="minorHAnsi" w:cstheme="minorHAnsi"/>
                <w:sz w:val="20"/>
                <w:szCs w:val="20"/>
              </w:rPr>
            </w:pPr>
            <w:r>
              <w:rPr>
                <w:rFonts w:asciiTheme="minorHAnsi" w:hAnsiTheme="minorHAnsi" w:cs="Calibri"/>
                <w:sz w:val="20"/>
                <w:szCs w:val="20"/>
              </w:rPr>
              <w:t>2011 – 2014</w:t>
            </w:r>
          </w:p>
        </w:tc>
      </w:tr>
      <w:tr w:rsidR="00A02A42" w:rsidRPr="0097466D" w14:paraId="1FACB8F0" w14:textId="77777777" w:rsidTr="00F21F7F">
        <w:tc>
          <w:tcPr>
            <w:tcW w:w="1908" w:type="dxa"/>
          </w:tcPr>
          <w:p w14:paraId="5E0295A1" w14:textId="77777777" w:rsidR="00A02A42" w:rsidRPr="0097466D" w:rsidRDefault="00A02A4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433375A" w14:textId="2DF9AD38" w:rsidR="00A02A42" w:rsidRPr="0097466D" w:rsidRDefault="00A02A42" w:rsidP="00477347">
            <w:pPr>
              <w:rPr>
                <w:rFonts w:asciiTheme="minorHAnsi" w:hAnsiTheme="minorHAnsi" w:cs="Calibri"/>
                <w:sz w:val="20"/>
                <w:szCs w:val="20"/>
              </w:rPr>
            </w:pPr>
            <w:r w:rsidRPr="0097466D">
              <w:rPr>
                <w:rFonts w:asciiTheme="minorHAnsi" w:hAnsiTheme="minorHAnsi" w:cs="Calibri"/>
                <w:sz w:val="20"/>
                <w:szCs w:val="20"/>
              </w:rPr>
              <w:t>Clarify whether Anguilla has drafted new legislation to protect children from commercial sexual exploitation.</w:t>
            </w:r>
          </w:p>
        </w:tc>
        <w:tc>
          <w:tcPr>
            <w:tcW w:w="1728" w:type="dxa"/>
            <w:tcBorders>
              <w:top w:val="single" w:sz="4" w:space="0" w:color="auto"/>
              <w:bottom w:val="single" w:sz="4" w:space="0" w:color="auto"/>
            </w:tcBorders>
          </w:tcPr>
          <w:p w14:paraId="7605467E" w14:textId="77777777" w:rsidR="00A02A42" w:rsidRDefault="00A02A42" w:rsidP="00A02A42">
            <w:pPr>
              <w:jc w:val="center"/>
              <w:rPr>
                <w:rFonts w:asciiTheme="minorHAnsi" w:hAnsiTheme="minorHAnsi" w:cs="Calibri"/>
                <w:sz w:val="20"/>
                <w:szCs w:val="20"/>
              </w:rPr>
            </w:pPr>
            <w:r>
              <w:rPr>
                <w:rFonts w:asciiTheme="minorHAnsi" w:hAnsiTheme="minorHAnsi" w:cs="Calibri"/>
                <w:sz w:val="20"/>
                <w:szCs w:val="20"/>
              </w:rPr>
              <w:t>2013 – 2014</w:t>
            </w:r>
          </w:p>
          <w:p w14:paraId="5BDF46D1" w14:textId="77777777" w:rsidR="00A02A42" w:rsidRDefault="00A02A42" w:rsidP="00230CE4">
            <w:pPr>
              <w:jc w:val="center"/>
              <w:rPr>
                <w:rFonts w:asciiTheme="minorHAnsi" w:hAnsiTheme="minorHAnsi" w:cs="Calibri"/>
                <w:sz w:val="20"/>
                <w:szCs w:val="20"/>
              </w:rPr>
            </w:pPr>
          </w:p>
        </w:tc>
      </w:tr>
      <w:tr w:rsidR="00A53061" w:rsidRPr="0097466D" w14:paraId="308E6B7A" w14:textId="77777777" w:rsidTr="00F21F7F">
        <w:tc>
          <w:tcPr>
            <w:tcW w:w="1908" w:type="dxa"/>
          </w:tcPr>
          <w:p w14:paraId="16B24A11"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0D03AAD" w14:textId="436E4496" w:rsidR="00A53061" w:rsidRPr="0097466D" w:rsidRDefault="00A02A42" w:rsidP="00F21F7F">
            <w:pPr>
              <w:rPr>
                <w:rFonts w:asciiTheme="minorHAnsi" w:hAnsiTheme="minorHAnsi" w:cs="Calibri"/>
                <w:sz w:val="20"/>
                <w:szCs w:val="20"/>
              </w:rPr>
            </w:pPr>
            <w:r>
              <w:rPr>
                <w:rFonts w:asciiTheme="minorHAnsi" w:hAnsiTheme="minorHAnsi" w:cs="Calibri"/>
                <w:sz w:val="20"/>
                <w:szCs w:val="20"/>
              </w:rPr>
              <w:t>Ensure the law prohibits the use of children in illicit activities, such as drug trafficking.</w:t>
            </w:r>
          </w:p>
        </w:tc>
        <w:tc>
          <w:tcPr>
            <w:tcW w:w="1728" w:type="dxa"/>
            <w:tcBorders>
              <w:top w:val="single" w:sz="4" w:space="0" w:color="auto"/>
              <w:bottom w:val="single" w:sz="4" w:space="0" w:color="auto"/>
            </w:tcBorders>
          </w:tcPr>
          <w:p w14:paraId="5F67EA25" w14:textId="784A0F39" w:rsidR="00A02A42" w:rsidRPr="0097466D" w:rsidRDefault="00A02A42" w:rsidP="00A02A42">
            <w:pPr>
              <w:jc w:val="center"/>
              <w:rPr>
                <w:rFonts w:asciiTheme="minorHAnsi" w:hAnsiTheme="minorHAnsi" w:cs="Calibri"/>
                <w:sz w:val="20"/>
                <w:szCs w:val="20"/>
              </w:rPr>
            </w:pPr>
            <w:r>
              <w:rPr>
                <w:rFonts w:asciiTheme="minorHAnsi" w:hAnsiTheme="minorHAnsi" w:cs="Calibri"/>
                <w:sz w:val="20"/>
                <w:szCs w:val="20"/>
              </w:rPr>
              <w:t>2014</w:t>
            </w:r>
          </w:p>
        </w:tc>
      </w:tr>
      <w:tr w:rsidR="00A53061" w:rsidRPr="0097466D" w14:paraId="5053B524" w14:textId="77777777" w:rsidTr="00F21F7F">
        <w:tc>
          <w:tcPr>
            <w:tcW w:w="1908" w:type="dxa"/>
            <w:tcBorders>
              <w:top w:val="single" w:sz="4" w:space="0" w:color="auto"/>
            </w:tcBorders>
          </w:tcPr>
          <w:p w14:paraId="62BDFF96" w14:textId="50E02083"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E02F649"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Calibri"/>
                <w:sz w:val="20"/>
                <w:szCs w:val="20"/>
              </w:rPr>
              <w:t>Collect, analyze, and disseminate information regarding the enforcement of relevant laws protecting children from commercial sexual exploitation.</w:t>
            </w:r>
          </w:p>
        </w:tc>
        <w:tc>
          <w:tcPr>
            <w:tcW w:w="1728" w:type="dxa"/>
            <w:tcBorders>
              <w:top w:val="single" w:sz="4" w:space="0" w:color="auto"/>
              <w:bottom w:val="single" w:sz="4" w:space="0" w:color="auto"/>
            </w:tcBorders>
          </w:tcPr>
          <w:p w14:paraId="42AF0B5D" w14:textId="4A3BCB1F" w:rsidR="00A53061" w:rsidRPr="0097466D" w:rsidRDefault="000B1F7D" w:rsidP="00F21F7F">
            <w:pPr>
              <w:jc w:val="center"/>
              <w:rPr>
                <w:rFonts w:asciiTheme="minorHAnsi" w:hAnsiTheme="minorHAnsi" w:cstheme="minorHAnsi"/>
                <w:sz w:val="20"/>
                <w:szCs w:val="20"/>
              </w:rPr>
            </w:pPr>
            <w:r>
              <w:rPr>
                <w:rFonts w:asciiTheme="minorHAnsi" w:hAnsiTheme="minorHAnsi" w:cs="Calibri"/>
                <w:sz w:val="20"/>
                <w:szCs w:val="20"/>
              </w:rPr>
              <w:t>2009 – 2014</w:t>
            </w:r>
          </w:p>
        </w:tc>
      </w:tr>
      <w:tr w:rsidR="00A53061" w:rsidRPr="0097466D" w14:paraId="1318BD63" w14:textId="77777777" w:rsidTr="00F21F7F">
        <w:tc>
          <w:tcPr>
            <w:tcW w:w="1908" w:type="dxa"/>
            <w:tcBorders>
              <w:top w:val="single" w:sz="4" w:space="0" w:color="auto"/>
            </w:tcBorders>
          </w:tcPr>
          <w:p w14:paraId="3659156C"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297A6EE" w14:textId="77777777" w:rsidR="00A53061" w:rsidRPr="0097466D" w:rsidRDefault="006D3601" w:rsidP="00F21F7F">
            <w:pPr>
              <w:rPr>
                <w:rFonts w:asciiTheme="minorHAnsi" w:hAnsiTheme="minorHAnsi" w:cstheme="minorHAnsi"/>
                <w:sz w:val="20"/>
                <w:szCs w:val="20"/>
              </w:rPr>
            </w:pPr>
            <w:r w:rsidRPr="0097466D">
              <w:rPr>
                <w:rFonts w:asciiTheme="minorHAnsi" w:hAnsiTheme="minorHAnsi" w:cs="Calibri"/>
                <w:sz w:val="20"/>
                <w:szCs w:val="20"/>
              </w:rPr>
              <w:t>Ensure there is a</w:t>
            </w:r>
            <w:r w:rsidR="00A53061" w:rsidRPr="0097466D">
              <w:rPr>
                <w:rFonts w:asciiTheme="minorHAnsi" w:hAnsiTheme="minorHAnsi" w:cs="Calibri"/>
                <w:sz w:val="20"/>
                <w:szCs w:val="20"/>
              </w:rPr>
              <w:t xml:space="preserve"> coordinating mechanism to combat the commercial sexual exploitation of children.</w:t>
            </w:r>
          </w:p>
        </w:tc>
        <w:tc>
          <w:tcPr>
            <w:tcW w:w="1728" w:type="dxa"/>
            <w:tcBorders>
              <w:top w:val="single" w:sz="4" w:space="0" w:color="auto"/>
              <w:bottom w:val="single" w:sz="4" w:space="0" w:color="auto"/>
            </w:tcBorders>
          </w:tcPr>
          <w:p w14:paraId="5EEBB201" w14:textId="75E49079" w:rsidR="00A53061" w:rsidRPr="0097466D" w:rsidRDefault="000B1F7D" w:rsidP="00F21F7F">
            <w:pPr>
              <w:jc w:val="center"/>
              <w:rPr>
                <w:rFonts w:asciiTheme="minorHAnsi" w:hAnsiTheme="minorHAnsi" w:cstheme="minorHAnsi"/>
                <w:sz w:val="20"/>
                <w:szCs w:val="20"/>
              </w:rPr>
            </w:pPr>
            <w:r>
              <w:rPr>
                <w:rFonts w:asciiTheme="minorHAnsi" w:hAnsiTheme="minorHAnsi" w:cs="Calibri"/>
                <w:sz w:val="20"/>
                <w:szCs w:val="20"/>
              </w:rPr>
              <w:t>2009 – 2014</w:t>
            </w:r>
          </w:p>
        </w:tc>
      </w:tr>
      <w:tr w:rsidR="00A53061" w:rsidRPr="0097466D" w14:paraId="05498D9E" w14:textId="77777777" w:rsidTr="000D7DB4">
        <w:tc>
          <w:tcPr>
            <w:tcW w:w="1908" w:type="dxa"/>
            <w:tcBorders>
              <w:top w:val="single" w:sz="4" w:space="0" w:color="auto"/>
            </w:tcBorders>
          </w:tcPr>
          <w:p w14:paraId="37263D75" w14:textId="77777777" w:rsidR="00A53061" w:rsidRPr="0097466D" w:rsidRDefault="00A53061" w:rsidP="000D7DB4">
            <w:pPr>
              <w:rPr>
                <w:rFonts w:asciiTheme="minorHAnsi" w:hAnsiTheme="minorHAnsi" w:cstheme="minorHAnsi"/>
                <w:sz w:val="20"/>
                <w:szCs w:val="20"/>
              </w:rPr>
            </w:pPr>
            <w:r w:rsidRPr="0097466D">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11077B6" w14:textId="5D878DC6" w:rsidR="00A53061" w:rsidRPr="0097466D" w:rsidRDefault="00F636C8" w:rsidP="00F636C8">
            <w:pPr>
              <w:rPr>
                <w:rFonts w:asciiTheme="minorHAnsi" w:hAnsiTheme="minorHAnsi" w:cstheme="minorHAnsi"/>
                <w:sz w:val="20"/>
                <w:szCs w:val="20"/>
              </w:rPr>
            </w:pPr>
            <w:r w:rsidRPr="00F636C8">
              <w:rPr>
                <w:rFonts w:asciiTheme="minorHAnsi" w:hAnsiTheme="minorHAnsi" w:cs="Calibri"/>
                <w:sz w:val="20"/>
                <w:szCs w:val="20"/>
              </w:rPr>
              <w:t>Integrate child labor elimination and prevention strategies into the</w:t>
            </w:r>
            <w:r w:rsidR="00A53061" w:rsidRPr="00F636C8">
              <w:rPr>
                <w:rFonts w:asciiTheme="minorHAnsi" w:hAnsiTheme="minorHAnsi" w:cs="Calibri"/>
                <w:sz w:val="20"/>
                <w:szCs w:val="20"/>
              </w:rPr>
              <w:t xml:space="preserve"> </w:t>
            </w:r>
            <w:r w:rsidR="00A53061" w:rsidRPr="0097466D">
              <w:rPr>
                <w:rFonts w:asciiTheme="minorHAnsi" w:hAnsiTheme="minorHAnsi" w:cs="Calibri"/>
                <w:sz w:val="20"/>
                <w:szCs w:val="20"/>
              </w:rPr>
              <w:t>Child Protection National Action Plan</w:t>
            </w:r>
            <w:r>
              <w:rPr>
                <w:rFonts w:asciiTheme="minorHAnsi" w:hAnsiTheme="minorHAnsi" w:cs="Calibri"/>
                <w:sz w:val="20"/>
                <w:szCs w:val="20"/>
              </w:rPr>
              <w:t>, the</w:t>
            </w:r>
            <w:r w:rsidR="00A53061" w:rsidRPr="0097466D">
              <w:rPr>
                <w:rFonts w:asciiTheme="minorHAnsi" w:hAnsiTheme="minorHAnsi" w:cs="Calibri"/>
                <w:sz w:val="20"/>
                <w:szCs w:val="20"/>
              </w:rPr>
              <w:t xml:space="preserve"> Safeguarding</w:t>
            </w:r>
            <w:r>
              <w:rPr>
                <w:rFonts w:asciiTheme="minorHAnsi" w:hAnsiTheme="minorHAnsi" w:cs="Calibri"/>
                <w:sz w:val="20"/>
                <w:szCs w:val="20"/>
              </w:rPr>
              <w:t xml:space="preserve"> and Child Protection Protocols, and the </w:t>
            </w:r>
            <w:r>
              <w:rPr>
                <w:rFonts w:asciiTheme="minorHAnsi" w:hAnsiTheme="minorHAnsi" w:cstheme="minorHAnsi"/>
                <w:sz w:val="20"/>
                <w:szCs w:val="20"/>
              </w:rPr>
              <w:t>Inter-Agency Child Protection Protocol</w:t>
            </w:r>
            <w:r w:rsidR="00A53061" w:rsidRPr="0097466D">
              <w:rPr>
                <w:rFonts w:asciiTheme="minorHAnsi" w:hAnsiTheme="minorHAnsi" w:cs="Calibri"/>
                <w:sz w:val="20"/>
                <w:szCs w:val="20"/>
              </w:rPr>
              <w:t>.</w:t>
            </w:r>
          </w:p>
        </w:tc>
        <w:tc>
          <w:tcPr>
            <w:tcW w:w="1728" w:type="dxa"/>
            <w:tcBorders>
              <w:top w:val="single" w:sz="4" w:space="0" w:color="auto"/>
              <w:bottom w:val="single" w:sz="4" w:space="0" w:color="auto"/>
            </w:tcBorders>
          </w:tcPr>
          <w:p w14:paraId="7FCD6285" w14:textId="52189C25" w:rsidR="00A53061" w:rsidRPr="0097466D" w:rsidRDefault="000B1F7D" w:rsidP="000D7DB4">
            <w:pPr>
              <w:jc w:val="center"/>
              <w:rPr>
                <w:rFonts w:asciiTheme="minorHAnsi" w:hAnsiTheme="minorHAnsi" w:cstheme="minorHAnsi"/>
                <w:sz w:val="20"/>
                <w:szCs w:val="20"/>
              </w:rPr>
            </w:pPr>
            <w:r>
              <w:rPr>
                <w:rFonts w:asciiTheme="minorHAnsi" w:hAnsiTheme="minorHAnsi" w:cs="Calibri"/>
                <w:sz w:val="20"/>
                <w:szCs w:val="20"/>
              </w:rPr>
              <w:t>2010 – 2014</w:t>
            </w:r>
          </w:p>
        </w:tc>
      </w:tr>
      <w:tr w:rsidR="00A53061" w:rsidRPr="0097466D" w14:paraId="18758B52" w14:textId="77777777" w:rsidTr="00F21F7F">
        <w:tc>
          <w:tcPr>
            <w:tcW w:w="1908" w:type="dxa"/>
            <w:tcBorders>
              <w:top w:val="single" w:sz="4" w:space="0" w:color="auto"/>
            </w:tcBorders>
          </w:tcPr>
          <w:p w14:paraId="71CA9F44"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54CEEBD"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Calibri"/>
                <w:sz w:val="20"/>
                <w:szCs w:val="20"/>
              </w:rPr>
              <w:t>Collect, analyze, and disseminate information regarding the prevalence and nature of the commercial sexual exploitation of children and other worst forms of child labor to guide the development of policies and programs to address the problem.</w:t>
            </w:r>
          </w:p>
        </w:tc>
        <w:tc>
          <w:tcPr>
            <w:tcW w:w="1728" w:type="dxa"/>
            <w:tcBorders>
              <w:top w:val="single" w:sz="4" w:space="0" w:color="auto"/>
              <w:bottom w:val="single" w:sz="4" w:space="0" w:color="auto"/>
            </w:tcBorders>
          </w:tcPr>
          <w:p w14:paraId="736F8606" w14:textId="0F062A79" w:rsidR="00A53061" w:rsidRPr="0097466D" w:rsidRDefault="000B1F7D" w:rsidP="00F21F7F">
            <w:pPr>
              <w:jc w:val="center"/>
              <w:rPr>
                <w:rFonts w:asciiTheme="minorHAnsi" w:hAnsiTheme="minorHAnsi" w:cstheme="minorHAnsi"/>
                <w:sz w:val="20"/>
                <w:szCs w:val="20"/>
              </w:rPr>
            </w:pPr>
            <w:r>
              <w:rPr>
                <w:rFonts w:asciiTheme="minorHAnsi" w:hAnsiTheme="minorHAnsi" w:cs="Calibri"/>
                <w:sz w:val="20"/>
                <w:szCs w:val="20"/>
              </w:rPr>
              <w:t>2009 – 2014</w:t>
            </w:r>
          </w:p>
        </w:tc>
      </w:tr>
      <w:tr w:rsidR="00A53061" w:rsidRPr="0097466D" w14:paraId="1C45082E" w14:textId="77777777" w:rsidTr="00F21F7F">
        <w:tc>
          <w:tcPr>
            <w:tcW w:w="1908" w:type="dxa"/>
            <w:tcBorders>
              <w:bottom w:val="single" w:sz="4" w:space="0" w:color="auto"/>
            </w:tcBorders>
          </w:tcPr>
          <w:p w14:paraId="49432E92"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15E7959" w14:textId="28AFEAB1" w:rsidR="00A53061" w:rsidRPr="0097466D" w:rsidRDefault="000B1F7D" w:rsidP="00F21F7F">
            <w:pPr>
              <w:rPr>
                <w:rFonts w:asciiTheme="minorHAnsi" w:hAnsiTheme="minorHAnsi" w:cs="Calibri"/>
                <w:sz w:val="20"/>
                <w:szCs w:val="20"/>
              </w:rPr>
            </w:pPr>
            <w:r w:rsidRPr="0097466D">
              <w:rPr>
                <w:rFonts w:asciiTheme="minorHAnsi" w:hAnsiTheme="minorHAnsi" w:cs="Calibri"/>
                <w:sz w:val="20"/>
                <w:szCs w:val="20"/>
              </w:rPr>
              <w:t>Assess the impact of existing social programs on the commercial sexual exploitation of children</w:t>
            </w:r>
            <w:r>
              <w:rPr>
                <w:rFonts w:asciiTheme="minorHAnsi" w:hAnsiTheme="minorHAnsi" w:cs="Calibri"/>
                <w:sz w:val="20"/>
                <w:szCs w:val="20"/>
              </w:rPr>
              <w:t xml:space="preserve"> and create programs to address and prevent this problem</w:t>
            </w:r>
            <w:r w:rsidRPr="0097466D">
              <w:rPr>
                <w:rFonts w:asciiTheme="minorHAnsi" w:hAnsiTheme="minorHAnsi" w:cs="Calibri"/>
                <w:sz w:val="20"/>
                <w:szCs w:val="20"/>
              </w:rPr>
              <w:t>.</w:t>
            </w:r>
          </w:p>
        </w:tc>
        <w:tc>
          <w:tcPr>
            <w:tcW w:w="1728" w:type="dxa"/>
            <w:tcBorders>
              <w:top w:val="single" w:sz="4" w:space="0" w:color="auto"/>
              <w:bottom w:val="single" w:sz="4" w:space="0" w:color="auto"/>
            </w:tcBorders>
          </w:tcPr>
          <w:p w14:paraId="10620ACD" w14:textId="576616C8" w:rsidR="00A53061" w:rsidRPr="0097466D" w:rsidRDefault="000B1F7D" w:rsidP="00F21F7F">
            <w:pPr>
              <w:jc w:val="center"/>
              <w:rPr>
                <w:rFonts w:asciiTheme="minorHAnsi" w:hAnsiTheme="minorHAnsi" w:cs="Calibri"/>
                <w:sz w:val="20"/>
                <w:szCs w:val="20"/>
              </w:rPr>
            </w:pPr>
            <w:r>
              <w:rPr>
                <w:rFonts w:asciiTheme="minorHAnsi" w:hAnsiTheme="minorHAnsi" w:cs="Calibri"/>
                <w:sz w:val="20"/>
                <w:szCs w:val="20"/>
              </w:rPr>
              <w:t>2010 – 2014</w:t>
            </w:r>
          </w:p>
        </w:tc>
      </w:tr>
    </w:tbl>
    <w:p w14:paraId="302614D2" w14:textId="77777777" w:rsidR="00E23530" w:rsidRPr="008D4A55" w:rsidRDefault="00E23530">
      <w:pPr>
        <w:rPr>
          <w:rFonts w:asciiTheme="minorHAnsi" w:hAnsiTheme="minorHAnsi" w:cstheme="minorHAnsi"/>
          <w:sz w:val="22"/>
          <w:szCs w:val="22"/>
        </w:rPr>
      </w:pPr>
    </w:p>
    <w:p w14:paraId="70C9F71E" w14:textId="7784D7C2" w:rsidR="003F075E" w:rsidRPr="003F075E" w:rsidRDefault="00B25948" w:rsidP="003F075E">
      <w:pPr>
        <w:rPr>
          <w:noProof/>
          <w:lang w:val="es-ES"/>
        </w:rPr>
      </w:pPr>
      <w:r w:rsidRPr="0097466D">
        <w:rPr>
          <w:noProof/>
        </w:rPr>
        <w:fldChar w:fldCharType="begin"/>
      </w:r>
      <w:r w:rsidR="00706823" w:rsidRPr="00F5194A">
        <w:rPr>
          <w:lang w:val="es-ES"/>
        </w:rPr>
        <w:instrText xml:space="preserve"> ADDIN EN.REFLIST </w:instrText>
      </w:r>
      <w:r w:rsidRPr="0097466D">
        <w:rPr>
          <w:noProof/>
        </w:rPr>
        <w:fldChar w:fldCharType="separate"/>
      </w:r>
      <w:bookmarkStart w:id="3" w:name="_ENREF_1"/>
      <w:r w:rsidR="003F075E" w:rsidRPr="003F075E">
        <w:rPr>
          <w:noProof/>
          <w:lang w:val="es-ES"/>
        </w:rPr>
        <w:t>1.</w:t>
      </w:r>
      <w:r w:rsidR="003F075E" w:rsidRPr="003F075E">
        <w:rPr>
          <w:noProof/>
          <w:lang w:val="es-ES"/>
        </w:rPr>
        <w:tab/>
        <w:t xml:space="preserve">U.S. Department of State. "United Kingdom," in </w:t>
      </w:r>
      <w:r w:rsidR="003F075E" w:rsidRPr="003F075E">
        <w:rPr>
          <w:i/>
          <w:noProof/>
          <w:lang w:val="es-ES"/>
        </w:rPr>
        <w:t>Country Reports on Human Rights Practices- 2012</w:t>
      </w:r>
      <w:r w:rsidR="003F075E" w:rsidRPr="003F075E">
        <w:rPr>
          <w:noProof/>
          <w:lang w:val="es-ES"/>
        </w:rPr>
        <w:t xml:space="preserve">. Washington DC; April 19, 2013; </w:t>
      </w:r>
      <w:hyperlink r:id="rId13" w:history="1">
        <w:r w:rsidR="003F075E" w:rsidRPr="003F075E">
          <w:rPr>
            <w:rStyle w:val="Hyperlink"/>
            <w:noProof/>
            <w:lang w:val="es-ES"/>
          </w:rPr>
          <w:t>http://www.state.gov/documents/organization/204562.pdf</w:t>
        </w:r>
      </w:hyperlink>
      <w:r w:rsidR="003F075E" w:rsidRPr="003F075E">
        <w:rPr>
          <w:noProof/>
          <w:lang w:val="es-ES"/>
        </w:rPr>
        <w:t>.</w:t>
      </w:r>
      <w:bookmarkEnd w:id="3"/>
    </w:p>
    <w:p w14:paraId="5C09C985" w14:textId="3801658E" w:rsidR="003F075E" w:rsidRPr="003F075E" w:rsidRDefault="003F075E" w:rsidP="003F075E">
      <w:pPr>
        <w:rPr>
          <w:noProof/>
          <w:lang w:val="es-ES"/>
        </w:rPr>
      </w:pPr>
      <w:bookmarkStart w:id="4" w:name="_ENREF_2"/>
      <w:r w:rsidRPr="003F075E">
        <w:rPr>
          <w:noProof/>
          <w:lang w:val="es-ES"/>
        </w:rPr>
        <w:t>2.</w:t>
      </w:r>
      <w:r w:rsidRPr="003F075E">
        <w:rPr>
          <w:noProof/>
          <w:lang w:val="es-ES"/>
        </w:rPr>
        <w:tab/>
        <w:t xml:space="preserve">U.S. Department of State. "Overseas Territories of the United Kingdom," in </w:t>
      </w:r>
      <w:r w:rsidRPr="003F075E">
        <w:rPr>
          <w:i/>
          <w:noProof/>
          <w:lang w:val="es-ES"/>
        </w:rPr>
        <w:t>Trafficking in Persons Report- 2013</w:t>
      </w:r>
      <w:r w:rsidRPr="003F075E">
        <w:rPr>
          <w:noProof/>
          <w:lang w:val="es-ES"/>
        </w:rPr>
        <w:t xml:space="preserve">. Washington, DC; June 19, 2013; </w:t>
      </w:r>
      <w:hyperlink r:id="rId14" w:history="1">
        <w:r w:rsidRPr="003F075E">
          <w:rPr>
            <w:rStyle w:val="Hyperlink"/>
            <w:noProof/>
            <w:lang w:val="es-ES"/>
          </w:rPr>
          <w:t>http://www.state.gov/documents/organization/210742.pdf</w:t>
        </w:r>
      </w:hyperlink>
      <w:r w:rsidRPr="003F075E">
        <w:rPr>
          <w:noProof/>
          <w:lang w:val="es-ES"/>
        </w:rPr>
        <w:t>.</w:t>
      </w:r>
      <w:bookmarkEnd w:id="4"/>
    </w:p>
    <w:p w14:paraId="747B0BFA" w14:textId="1A886E37" w:rsidR="003F075E" w:rsidRPr="003F075E" w:rsidRDefault="003F075E" w:rsidP="003F075E">
      <w:pPr>
        <w:rPr>
          <w:noProof/>
          <w:lang w:val="es-ES"/>
        </w:rPr>
      </w:pPr>
      <w:bookmarkStart w:id="5" w:name="_ENREF_3"/>
      <w:r w:rsidRPr="003F075E">
        <w:rPr>
          <w:noProof/>
          <w:lang w:val="es-ES"/>
        </w:rPr>
        <w:t>3.</w:t>
      </w:r>
      <w:r w:rsidRPr="003F075E">
        <w:rPr>
          <w:noProof/>
          <w:lang w:val="es-ES"/>
        </w:rPr>
        <w:tab/>
        <w:t xml:space="preserve">UNESCO Institute for Statistics. </w:t>
      </w:r>
      <w:r w:rsidRPr="003F075E">
        <w:rPr>
          <w:i/>
          <w:noProof/>
          <w:lang w:val="es-ES"/>
        </w:rPr>
        <w:t>Gross intake ratio to the last grade of primary. Total.</w:t>
      </w:r>
      <w:r w:rsidRPr="003F075E">
        <w:rPr>
          <w:noProof/>
          <w:lang w:val="es-ES"/>
        </w:rPr>
        <w:t xml:space="preserve"> [accessed January 16, 2015]; </w:t>
      </w:r>
      <w:hyperlink r:id="rId15" w:history="1">
        <w:r w:rsidRPr="003F075E">
          <w:rPr>
            <w:rStyle w:val="Hyperlink"/>
            <w:noProof/>
            <w:lang w:val="es-ES"/>
          </w:rPr>
          <w:t>http://www.uis.unesco.org/Pages/default.aspx?SPSLanguage=EN</w:t>
        </w:r>
      </w:hyperlink>
      <w:r w:rsidRPr="003F075E">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3CD3660B" w14:textId="77777777" w:rsidR="003F075E" w:rsidRPr="003F075E" w:rsidRDefault="003F075E" w:rsidP="003F075E">
      <w:pPr>
        <w:rPr>
          <w:noProof/>
          <w:lang w:val="es-ES"/>
        </w:rPr>
      </w:pPr>
      <w:bookmarkStart w:id="6" w:name="_ENREF_4"/>
      <w:r w:rsidRPr="003F075E">
        <w:rPr>
          <w:noProof/>
          <w:lang w:val="es-ES"/>
        </w:rPr>
        <w:lastRenderedPageBreak/>
        <w:t>4.</w:t>
      </w:r>
      <w:r w:rsidRPr="003F075E">
        <w:rPr>
          <w:noProof/>
          <w:lang w:val="es-ES"/>
        </w:rPr>
        <w:tab/>
        <w:t xml:space="preserve">UCW. </w:t>
      </w:r>
      <w:r w:rsidRPr="003F075E">
        <w:rPr>
          <w:i/>
          <w:noProof/>
          <w:lang w:val="es-ES"/>
        </w:rPr>
        <w:t>Analysis of Child Economic Activity and School Attendance Statistics from National Household or Child Labor Surveys</w:t>
      </w:r>
      <w:r w:rsidRPr="003F075E">
        <w:rPr>
          <w:noProof/>
          <w:lang w:val="es-ES"/>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8277FCF" w14:textId="73C9E511" w:rsidR="003F075E" w:rsidRPr="003F075E" w:rsidRDefault="003F075E" w:rsidP="003F075E">
      <w:pPr>
        <w:rPr>
          <w:noProof/>
          <w:lang w:val="es-ES"/>
        </w:rPr>
      </w:pPr>
      <w:bookmarkStart w:id="7" w:name="_ENREF_5"/>
      <w:r w:rsidRPr="003F075E">
        <w:rPr>
          <w:noProof/>
          <w:lang w:val="es-ES"/>
        </w:rPr>
        <w:t>5.</w:t>
      </w:r>
      <w:r w:rsidRPr="003F075E">
        <w:rPr>
          <w:noProof/>
          <w:lang w:val="es-ES"/>
        </w:rPr>
        <w:tab/>
        <w:t xml:space="preserve">UNICEF. </w:t>
      </w:r>
      <w:r w:rsidRPr="003F075E">
        <w:rPr>
          <w:i/>
          <w:noProof/>
          <w:lang w:val="es-ES"/>
        </w:rPr>
        <w:t>Child Sexual Abuse in the Eastern Caribbean: Perceptions of, Attitudes to, and Opinions on Child Sexual Abuse in the Eastern Caribbean</w:t>
      </w:r>
      <w:r w:rsidRPr="003F075E">
        <w:rPr>
          <w:noProof/>
          <w:lang w:val="es-ES"/>
        </w:rPr>
        <w:t xml:space="preserve">; 2010. </w:t>
      </w:r>
      <w:hyperlink r:id="rId16" w:history="1">
        <w:r w:rsidRPr="003F075E">
          <w:rPr>
            <w:rStyle w:val="Hyperlink"/>
            <w:noProof/>
            <w:lang w:val="es-ES"/>
          </w:rPr>
          <w:t>http://www.unicef.org/barbados/Child_Sexual_Abuse_Publication.pdf</w:t>
        </w:r>
      </w:hyperlink>
      <w:r w:rsidRPr="003F075E">
        <w:rPr>
          <w:noProof/>
          <w:lang w:val="es-ES"/>
        </w:rPr>
        <w:t>.</w:t>
      </w:r>
      <w:bookmarkEnd w:id="7"/>
    </w:p>
    <w:p w14:paraId="7E55D4D9" w14:textId="751B16F2" w:rsidR="003F075E" w:rsidRPr="003F075E" w:rsidRDefault="003F075E" w:rsidP="003F075E">
      <w:pPr>
        <w:rPr>
          <w:noProof/>
          <w:lang w:val="es-ES"/>
        </w:rPr>
      </w:pPr>
      <w:bookmarkStart w:id="8" w:name="_ENREF_6"/>
      <w:r w:rsidRPr="003F075E">
        <w:rPr>
          <w:noProof/>
          <w:lang w:val="es-ES"/>
        </w:rPr>
        <w:t>6.</w:t>
      </w:r>
      <w:r w:rsidRPr="003F075E">
        <w:rPr>
          <w:noProof/>
          <w:lang w:val="es-ES"/>
        </w:rPr>
        <w:tab/>
        <w:t xml:space="preserve">U.S. Department of State. "United Kingdom," in </w:t>
      </w:r>
      <w:r w:rsidRPr="003F075E">
        <w:rPr>
          <w:i/>
          <w:noProof/>
          <w:lang w:val="es-ES"/>
        </w:rPr>
        <w:t>Country Reports on Human Rights Practices- 2013</w:t>
      </w:r>
      <w:r w:rsidRPr="003F075E">
        <w:rPr>
          <w:noProof/>
          <w:lang w:val="es-ES"/>
        </w:rPr>
        <w:t xml:space="preserve">. Washington, DC; February 27, 2014; </w:t>
      </w:r>
      <w:hyperlink r:id="rId17" w:history="1">
        <w:r w:rsidRPr="003F075E">
          <w:rPr>
            <w:rStyle w:val="Hyperlink"/>
            <w:noProof/>
            <w:lang w:val="es-ES"/>
          </w:rPr>
          <w:t>http://www.state.gov/documents/organization/220555.pdf</w:t>
        </w:r>
      </w:hyperlink>
      <w:r w:rsidRPr="003F075E">
        <w:rPr>
          <w:noProof/>
          <w:lang w:val="es-ES"/>
        </w:rPr>
        <w:t>.</w:t>
      </w:r>
      <w:bookmarkEnd w:id="8"/>
    </w:p>
    <w:p w14:paraId="431D7C0A" w14:textId="77777777" w:rsidR="003F075E" w:rsidRPr="003F075E" w:rsidRDefault="003F075E" w:rsidP="003F075E">
      <w:pPr>
        <w:rPr>
          <w:noProof/>
          <w:lang w:val="es-ES"/>
        </w:rPr>
      </w:pPr>
      <w:bookmarkStart w:id="9" w:name="_ENREF_7"/>
      <w:r w:rsidRPr="003F075E">
        <w:rPr>
          <w:noProof/>
          <w:lang w:val="es-ES"/>
        </w:rPr>
        <w:t>7.</w:t>
      </w:r>
      <w:r w:rsidRPr="003F075E">
        <w:rPr>
          <w:noProof/>
          <w:lang w:val="es-ES"/>
        </w:rPr>
        <w:tab/>
        <w:t xml:space="preserve">Government of Anguilla. </w:t>
      </w:r>
      <w:r w:rsidRPr="003F075E">
        <w:rPr>
          <w:i/>
          <w:noProof/>
          <w:lang w:val="es-ES"/>
        </w:rPr>
        <w:t>Employment of Children (Restriction) Act</w:t>
      </w:r>
      <w:r w:rsidRPr="003F075E">
        <w:rPr>
          <w:noProof/>
          <w:lang w:val="es-ES"/>
        </w:rPr>
        <w:t>, Revised Statues of Anguilla, Chapter E50, enacted 2000. [source on file].</w:t>
      </w:r>
      <w:bookmarkEnd w:id="9"/>
    </w:p>
    <w:p w14:paraId="31494362" w14:textId="78CAFF55" w:rsidR="003F075E" w:rsidRPr="003F075E" w:rsidRDefault="003F075E" w:rsidP="003F075E">
      <w:pPr>
        <w:rPr>
          <w:noProof/>
          <w:lang w:val="es-ES"/>
        </w:rPr>
      </w:pPr>
      <w:bookmarkStart w:id="10" w:name="_ENREF_8"/>
      <w:r w:rsidRPr="003F075E">
        <w:rPr>
          <w:noProof/>
          <w:lang w:val="es-ES"/>
        </w:rPr>
        <w:t>8.</w:t>
      </w:r>
      <w:r w:rsidRPr="003F075E">
        <w:rPr>
          <w:noProof/>
          <w:lang w:val="es-ES"/>
        </w:rPr>
        <w:tab/>
        <w:t xml:space="preserve">Government of Anguilla. </w:t>
      </w:r>
      <w:r w:rsidRPr="003F075E">
        <w:rPr>
          <w:i/>
          <w:noProof/>
          <w:lang w:val="es-ES"/>
        </w:rPr>
        <w:t>Employment of Women, Young Persons and Children Act</w:t>
      </w:r>
      <w:r w:rsidRPr="003F075E">
        <w:rPr>
          <w:noProof/>
          <w:lang w:val="es-ES"/>
        </w:rPr>
        <w:t xml:space="preserve">, enacted December 15, 2000. </w:t>
      </w:r>
      <w:hyperlink r:id="rId18" w:history="1">
        <w:r w:rsidRPr="003F075E">
          <w:rPr>
            <w:rStyle w:val="Hyperlink"/>
            <w:noProof/>
            <w:lang w:val="es-ES"/>
          </w:rPr>
          <w:t>http://www.cavehill.uwi.edu/LAWLIBRARY/getattachment/47396d89-7882-4afa-b036-f21f568796bb/EMPLOYMENT-OF-WOMEN,-YOUNG-PERSONS-AND-CHILDRE-(1).aspx</w:t>
        </w:r>
      </w:hyperlink>
      <w:r w:rsidRPr="003F075E">
        <w:rPr>
          <w:noProof/>
          <w:lang w:val="es-ES"/>
        </w:rPr>
        <w:t>.</w:t>
      </w:r>
      <w:bookmarkEnd w:id="10"/>
    </w:p>
    <w:p w14:paraId="4E5798E8" w14:textId="6B894E31" w:rsidR="003F075E" w:rsidRPr="003F075E" w:rsidRDefault="003F075E" w:rsidP="003F075E">
      <w:pPr>
        <w:rPr>
          <w:noProof/>
          <w:lang w:val="es-ES"/>
        </w:rPr>
      </w:pPr>
      <w:bookmarkStart w:id="11" w:name="_ENREF_9"/>
      <w:r w:rsidRPr="003F075E">
        <w:rPr>
          <w:noProof/>
          <w:lang w:val="es-ES"/>
        </w:rPr>
        <w:t>9.</w:t>
      </w:r>
      <w:r w:rsidRPr="003F075E">
        <w:rPr>
          <w:noProof/>
          <w:lang w:val="es-ES"/>
        </w:rPr>
        <w:tab/>
        <w:t xml:space="preserve">Government of Anguilla. </w:t>
      </w:r>
      <w:r w:rsidRPr="003F075E">
        <w:rPr>
          <w:i/>
          <w:noProof/>
          <w:lang w:val="es-ES"/>
        </w:rPr>
        <w:t>The Anguilla Constitution Order 1982</w:t>
      </w:r>
      <w:r w:rsidRPr="003F075E">
        <w:rPr>
          <w:noProof/>
          <w:lang w:val="es-ES"/>
        </w:rPr>
        <w:t xml:space="preserve">, enacted April 1, 1982. </w:t>
      </w:r>
      <w:hyperlink r:id="rId19" w:history="1">
        <w:r w:rsidRPr="003F075E">
          <w:rPr>
            <w:rStyle w:val="Hyperlink"/>
            <w:noProof/>
            <w:lang w:val="es-ES"/>
          </w:rPr>
          <w:t>http://www.constitutionnet.org/vl/anguilla-constitution-1982</w:t>
        </w:r>
      </w:hyperlink>
      <w:r w:rsidRPr="003F075E">
        <w:rPr>
          <w:noProof/>
          <w:lang w:val="es-ES"/>
        </w:rPr>
        <w:t>.</w:t>
      </w:r>
      <w:bookmarkEnd w:id="11"/>
    </w:p>
    <w:p w14:paraId="7545AFF2" w14:textId="74D9556B" w:rsidR="003F075E" w:rsidRPr="003F075E" w:rsidRDefault="003F075E" w:rsidP="003F075E">
      <w:pPr>
        <w:rPr>
          <w:noProof/>
          <w:lang w:val="es-ES"/>
        </w:rPr>
      </w:pPr>
      <w:bookmarkStart w:id="12" w:name="_ENREF_10"/>
      <w:r w:rsidRPr="003F075E">
        <w:rPr>
          <w:noProof/>
          <w:lang w:val="es-ES"/>
        </w:rPr>
        <w:t>10.</w:t>
      </w:r>
      <w:r w:rsidRPr="003F075E">
        <w:rPr>
          <w:noProof/>
          <w:lang w:val="es-ES"/>
        </w:rPr>
        <w:tab/>
        <w:t xml:space="preserve">Government of Anguilla. </w:t>
      </w:r>
      <w:r w:rsidRPr="003F075E">
        <w:rPr>
          <w:i/>
          <w:noProof/>
          <w:lang w:val="es-ES"/>
        </w:rPr>
        <w:t>Anguilla Criminal Code</w:t>
      </w:r>
      <w:r w:rsidRPr="003F075E">
        <w:rPr>
          <w:noProof/>
          <w:lang w:val="es-ES"/>
        </w:rPr>
        <w:t>, c. 140, enacted December 15, 2000. https://</w:t>
      </w:r>
      <w:hyperlink r:id="rId20" w:history="1">
        <w:r w:rsidRPr="003F075E">
          <w:rPr>
            <w:rStyle w:val="Hyperlink"/>
            <w:noProof/>
            <w:lang w:val="es-ES"/>
          </w:rPr>
          <w:t>www.anguillalaws.com/Acts.asp</w:t>
        </w:r>
      </w:hyperlink>
      <w:r w:rsidRPr="003F075E">
        <w:rPr>
          <w:noProof/>
          <w:lang w:val="es-ES"/>
        </w:rPr>
        <w:t>.</w:t>
      </w:r>
      <w:bookmarkEnd w:id="12"/>
    </w:p>
    <w:p w14:paraId="636B6678" w14:textId="77777777" w:rsidR="003F075E" w:rsidRPr="003F075E" w:rsidRDefault="003F075E" w:rsidP="003F075E">
      <w:pPr>
        <w:rPr>
          <w:noProof/>
          <w:lang w:val="es-ES"/>
        </w:rPr>
      </w:pPr>
      <w:bookmarkStart w:id="13" w:name="_ENREF_11"/>
      <w:r w:rsidRPr="003F075E">
        <w:rPr>
          <w:noProof/>
          <w:lang w:val="es-ES"/>
        </w:rPr>
        <w:t>11.</w:t>
      </w:r>
      <w:r w:rsidRPr="003F075E">
        <w:rPr>
          <w:noProof/>
          <w:lang w:val="es-ES"/>
        </w:rPr>
        <w:tab/>
        <w:t xml:space="preserve">Government of the United Kingdom. </w:t>
      </w:r>
      <w:r w:rsidRPr="003F075E">
        <w:rPr>
          <w:i/>
          <w:noProof/>
          <w:lang w:val="es-ES"/>
        </w:rPr>
        <w:t>Armed Forced Act 2006, Chapter 52</w:t>
      </w:r>
      <w:r w:rsidRPr="003F075E">
        <w:rPr>
          <w:noProof/>
          <w:lang w:val="es-ES"/>
        </w:rPr>
        <w:t xml:space="preserve">, enacted 2006. </w:t>
      </w:r>
      <w:bookmarkEnd w:id="13"/>
    </w:p>
    <w:p w14:paraId="0194D131" w14:textId="77777777" w:rsidR="003F075E" w:rsidRPr="003F075E" w:rsidRDefault="003F075E" w:rsidP="003F075E">
      <w:pPr>
        <w:rPr>
          <w:noProof/>
          <w:lang w:val="es-ES"/>
        </w:rPr>
      </w:pPr>
      <w:bookmarkStart w:id="14" w:name="_ENREF_12"/>
      <w:r w:rsidRPr="003F075E">
        <w:rPr>
          <w:noProof/>
          <w:lang w:val="es-ES"/>
        </w:rPr>
        <w:t>12.</w:t>
      </w:r>
      <w:r w:rsidRPr="003F075E">
        <w:rPr>
          <w:noProof/>
          <w:lang w:val="es-ES"/>
        </w:rPr>
        <w:tab/>
        <w:t xml:space="preserve">Government of Anguilla. </w:t>
      </w:r>
      <w:r w:rsidRPr="003F075E">
        <w:rPr>
          <w:i/>
          <w:noProof/>
          <w:lang w:val="es-ES"/>
        </w:rPr>
        <w:t>Education Act</w:t>
      </w:r>
      <w:r w:rsidRPr="003F075E">
        <w:rPr>
          <w:noProof/>
          <w:lang w:val="es-ES"/>
        </w:rPr>
        <w:t xml:space="preserve">, enacted 2012. </w:t>
      </w:r>
      <w:bookmarkEnd w:id="14"/>
    </w:p>
    <w:p w14:paraId="75FB6F67" w14:textId="77777777" w:rsidR="003F075E" w:rsidRPr="003F075E" w:rsidRDefault="003F075E" w:rsidP="003F075E">
      <w:pPr>
        <w:rPr>
          <w:noProof/>
          <w:lang w:val="es-ES"/>
        </w:rPr>
      </w:pPr>
      <w:bookmarkStart w:id="15" w:name="_ENREF_13"/>
      <w:r w:rsidRPr="003F075E">
        <w:rPr>
          <w:noProof/>
          <w:lang w:val="es-ES"/>
        </w:rPr>
        <w:t>13.</w:t>
      </w:r>
      <w:r w:rsidRPr="003F075E">
        <w:rPr>
          <w:noProof/>
          <w:lang w:val="es-ES"/>
        </w:rPr>
        <w:tab/>
        <w:t xml:space="preserve">U.S. Embassy- London. </w:t>
      </w:r>
      <w:r w:rsidRPr="003F075E">
        <w:rPr>
          <w:i/>
          <w:noProof/>
          <w:lang w:val="es-ES"/>
        </w:rPr>
        <w:t>reporting, January 31, 2013</w:t>
      </w:r>
      <w:r w:rsidRPr="003F075E">
        <w:rPr>
          <w:noProof/>
          <w:lang w:val="es-ES"/>
        </w:rPr>
        <w:t xml:space="preserve">. </w:t>
      </w:r>
      <w:bookmarkEnd w:id="15"/>
    </w:p>
    <w:p w14:paraId="53881C45" w14:textId="16CD82A6" w:rsidR="003F075E" w:rsidRPr="003F075E" w:rsidRDefault="003F075E" w:rsidP="003F075E">
      <w:pPr>
        <w:rPr>
          <w:noProof/>
          <w:lang w:val="es-ES"/>
        </w:rPr>
      </w:pPr>
      <w:bookmarkStart w:id="16" w:name="_ENREF_14"/>
      <w:r w:rsidRPr="003F075E">
        <w:rPr>
          <w:noProof/>
          <w:lang w:val="es-ES"/>
        </w:rPr>
        <w:t>14.</w:t>
      </w:r>
      <w:r w:rsidRPr="003F075E">
        <w:rPr>
          <w:noProof/>
          <w:lang w:val="es-ES"/>
        </w:rPr>
        <w:tab/>
        <w:t xml:space="preserve">The Anguillian. "A Little Child Shall Lead Them." [online] November 28, 2014 [cited July 6, 2015]; </w:t>
      </w:r>
      <w:hyperlink r:id="rId21" w:history="1">
        <w:r w:rsidRPr="003F075E">
          <w:rPr>
            <w:rStyle w:val="Hyperlink"/>
            <w:noProof/>
            <w:lang w:val="es-ES"/>
          </w:rPr>
          <w:t>http://theanguillian.com/2014/11/a-little-child-shall-lead-them-2/</w:t>
        </w:r>
      </w:hyperlink>
      <w:r w:rsidRPr="003F075E">
        <w:rPr>
          <w:noProof/>
          <w:lang w:val="es-ES"/>
        </w:rPr>
        <w:t xml:space="preserve"> </w:t>
      </w:r>
      <w:bookmarkEnd w:id="16"/>
    </w:p>
    <w:p w14:paraId="62532670" w14:textId="2599DA3D" w:rsidR="003F075E" w:rsidRPr="003F075E" w:rsidRDefault="003F075E" w:rsidP="003F075E">
      <w:pPr>
        <w:rPr>
          <w:noProof/>
          <w:lang w:val="es-ES"/>
        </w:rPr>
      </w:pPr>
      <w:bookmarkStart w:id="17" w:name="_ENREF_15"/>
      <w:r w:rsidRPr="003F075E">
        <w:rPr>
          <w:noProof/>
          <w:lang w:val="es-ES"/>
        </w:rPr>
        <w:t>15.</w:t>
      </w:r>
      <w:r w:rsidRPr="003F075E">
        <w:rPr>
          <w:noProof/>
          <w:lang w:val="es-ES"/>
        </w:rPr>
        <w:tab/>
        <w:t xml:space="preserve">The Anguillian. "Protecting Children's Rights in Anguilla." [online] November 28, 2014 [cited July 6, 2015]; </w:t>
      </w:r>
      <w:hyperlink r:id="rId22" w:history="1">
        <w:r w:rsidRPr="003F075E">
          <w:rPr>
            <w:rStyle w:val="Hyperlink"/>
            <w:noProof/>
            <w:lang w:val="es-ES"/>
          </w:rPr>
          <w:t>http://theanguillian.com/2014/11/protecting-childrens-rights-in-anguilla/</w:t>
        </w:r>
      </w:hyperlink>
      <w:r w:rsidRPr="003F075E">
        <w:rPr>
          <w:noProof/>
          <w:lang w:val="es-ES"/>
        </w:rPr>
        <w:t>.</w:t>
      </w:r>
      <w:bookmarkEnd w:id="17"/>
    </w:p>
    <w:p w14:paraId="4B4051DB" w14:textId="5FAF3295" w:rsidR="003F075E" w:rsidRPr="003F075E" w:rsidRDefault="003F075E" w:rsidP="003F075E">
      <w:pPr>
        <w:rPr>
          <w:noProof/>
          <w:lang w:val="es-ES"/>
        </w:rPr>
      </w:pPr>
      <w:bookmarkStart w:id="18" w:name="_ENREF_16"/>
      <w:r w:rsidRPr="003F075E">
        <w:rPr>
          <w:noProof/>
          <w:lang w:val="es-ES"/>
        </w:rPr>
        <w:t>16.</w:t>
      </w:r>
      <w:r w:rsidRPr="003F075E">
        <w:rPr>
          <w:noProof/>
          <w:lang w:val="es-ES"/>
        </w:rPr>
        <w:tab/>
        <w:t xml:space="preserve">Child Soldiers International. "Appendix II: Data Summary on Recruitment Ages of National Armies," in </w:t>
      </w:r>
      <w:r w:rsidRPr="003F075E">
        <w:rPr>
          <w:i/>
          <w:noProof/>
          <w:lang w:val="es-ES"/>
        </w:rPr>
        <w:t>Louder than Words: An Agenda for Action to End State Use of Child Soldiers</w:t>
      </w:r>
      <w:r w:rsidRPr="003F075E">
        <w:rPr>
          <w:noProof/>
          <w:lang w:val="es-ES"/>
        </w:rPr>
        <w:t xml:space="preserve">. London; September 2012; </w:t>
      </w:r>
      <w:hyperlink r:id="rId23" w:history="1">
        <w:r w:rsidRPr="003F075E">
          <w:rPr>
            <w:rStyle w:val="Hyperlink"/>
            <w:noProof/>
            <w:lang w:val="es-ES"/>
          </w:rPr>
          <w:t>http://www.child-soldiers.org/global_report_reader.php?id=562</w:t>
        </w:r>
      </w:hyperlink>
      <w:r w:rsidRPr="003F075E">
        <w:rPr>
          <w:noProof/>
          <w:lang w:val="es-ES"/>
        </w:rPr>
        <w:t>.</w:t>
      </w:r>
      <w:bookmarkEnd w:id="18"/>
    </w:p>
    <w:p w14:paraId="6EDFA5D6" w14:textId="586133F0" w:rsidR="003F075E" w:rsidRPr="003F075E" w:rsidRDefault="003F075E" w:rsidP="003F075E">
      <w:pPr>
        <w:rPr>
          <w:noProof/>
          <w:lang w:val="es-ES"/>
        </w:rPr>
      </w:pPr>
      <w:bookmarkStart w:id="19" w:name="_ENREF_17"/>
      <w:r w:rsidRPr="003F075E">
        <w:rPr>
          <w:noProof/>
          <w:lang w:val="es-ES"/>
        </w:rPr>
        <w:t>17.</w:t>
      </w:r>
      <w:r w:rsidRPr="003F075E">
        <w:rPr>
          <w:noProof/>
          <w:lang w:val="es-ES"/>
        </w:rPr>
        <w:tab/>
        <w:t xml:space="preserve">Owen, J. "One in six recruits to Army is aged 16  " The Independent, London, May 29, 2011; Home News. </w:t>
      </w:r>
      <w:hyperlink r:id="rId24" w:history="1">
        <w:r w:rsidRPr="003F075E">
          <w:rPr>
            <w:rStyle w:val="Hyperlink"/>
            <w:noProof/>
            <w:lang w:val="es-ES"/>
          </w:rPr>
          <w:t>http://www.independent.co.uk/news/uk/home-news/one-in-six-recruits-to-army-is-aged-16-2290403.html</w:t>
        </w:r>
      </w:hyperlink>
      <w:r w:rsidRPr="003F075E">
        <w:rPr>
          <w:noProof/>
          <w:lang w:val="es-ES"/>
        </w:rPr>
        <w:t>.</w:t>
      </w:r>
      <w:bookmarkEnd w:id="19"/>
    </w:p>
    <w:p w14:paraId="15DDD036" w14:textId="6BDB9919" w:rsidR="003F075E" w:rsidRPr="003F075E" w:rsidRDefault="003F075E" w:rsidP="003F075E">
      <w:pPr>
        <w:rPr>
          <w:noProof/>
          <w:lang w:val="es-ES"/>
        </w:rPr>
      </w:pPr>
      <w:bookmarkStart w:id="20" w:name="_ENREF_18"/>
      <w:r w:rsidRPr="003F075E">
        <w:rPr>
          <w:noProof/>
          <w:lang w:val="es-ES"/>
        </w:rPr>
        <w:t>18.</w:t>
      </w:r>
      <w:r w:rsidRPr="003F075E">
        <w:rPr>
          <w:noProof/>
          <w:lang w:val="es-ES"/>
        </w:rPr>
        <w:tab/>
        <w:t xml:space="preserve">United Kingdom Parliament Defence Committee. </w:t>
      </w:r>
      <w:r w:rsidRPr="003F075E">
        <w:rPr>
          <w:i/>
          <w:noProof/>
          <w:lang w:val="es-ES"/>
        </w:rPr>
        <w:t>Written Evidence from the Peace Pledge Union.</w:t>
      </w:r>
      <w:r w:rsidRPr="003F075E">
        <w:rPr>
          <w:noProof/>
          <w:lang w:val="es-ES"/>
        </w:rPr>
        <w:t xml:space="preserve"> source on file 2013. </w:t>
      </w:r>
      <w:hyperlink r:id="rId25" w:history="1">
        <w:r w:rsidRPr="003F075E">
          <w:rPr>
            <w:rStyle w:val="Hyperlink"/>
            <w:noProof/>
            <w:lang w:val="es-ES"/>
          </w:rPr>
          <w:t>http://www.publications.parliament.uk/pa/cm201314/cmselect/cmdfence/576/576vw06.htm</w:t>
        </w:r>
      </w:hyperlink>
      <w:r w:rsidRPr="003F075E">
        <w:rPr>
          <w:noProof/>
          <w:lang w:val="es-ES"/>
        </w:rPr>
        <w:t>.</w:t>
      </w:r>
      <w:bookmarkEnd w:id="20"/>
    </w:p>
    <w:p w14:paraId="25B7B68C" w14:textId="715B398D" w:rsidR="003F075E" w:rsidRPr="003F075E" w:rsidRDefault="003F075E" w:rsidP="003F075E">
      <w:pPr>
        <w:rPr>
          <w:noProof/>
          <w:lang w:val="es-ES"/>
        </w:rPr>
      </w:pPr>
      <w:bookmarkStart w:id="21" w:name="_ENREF_19"/>
      <w:r w:rsidRPr="003F075E">
        <w:rPr>
          <w:noProof/>
          <w:lang w:val="es-ES"/>
        </w:rPr>
        <w:t>19.</w:t>
      </w:r>
      <w:r w:rsidRPr="003F075E">
        <w:rPr>
          <w:noProof/>
          <w:lang w:val="es-ES"/>
        </w:rPr>
        <w:tab/>
        <w:t xml:space="preserve">Government of Anguilla. </w:t>
      </w:r>
      <w:r w:rsidRPr="003F075E">
        <w:rPr>
          <w:i/>
          <w:noProof/>
          <w:lang w:val="es-ES"/>
        </w:rPr>
        <w:t>Department of Labour</w:t>
      </w:r>
      <w:r w:rsidRPr="003F075E">
        <w:rPr>
          <w:noProof/>
          <w:lang w:val="es-ES"/>
        </w:rPr>
        <w:t xml:space="preserve">, Government of Anguilla, [online] [cited April 9, 2014]; </w:t>
      </w:r>
      <w:hyperlink r:id="rId26" w:history="1">
        <w:r w:rsidRPr="003F075E">
          <w:rPr>
            <w:rStyle w:val="Hyperlink"/>
            <w:noProof/>
            <w:lang w:val="es-ES"/>
          </w:rPr>
          <w:t>http://www.gov.ai/department.php?id=1&amp;dept=11</w:t>
        </w:r>
      </w:hyperlink>
      <w:r w:rsidRPr="003F075E">
        <w:rPr>
          <w:noProof/>
          <w:lang w:val="es-ES"/>
        </w:rPr>
        <w:t>.</w:t>
      </w:r>
      <w:bookmarkEnd w:id="21"/>
    </w:p>
    <w:p w14:paraId="5DF0D768" w14:textId="149692F6" w:rsidR="003F075E" w:rsidRPr="003F075E" w:rsidRDefault="003F075E" w:rsidP="003F075E">
      <w:pPr>
        <w:rPr>
          <w:noProof/>
          <w:lang w:val="es-ES"/>
        </w:rPr>
      </w:pPr>
      <w:bookmarkStart w:id="22" w:name="_ENREF_20"/>
      <w:r w:rsidRPr="003F075E">
        <w:rPr>
          <w:noProof/>
          <w:lang w:val="es-ES"/>
        </w:rPr>
        <w:t>20.</w:t>
      </w:r>
      <w:r w:rsidRPr="003F075E">
        <w:rPr>
          <w:noProof/>
          <w:lang w:val="es-ES"/>
        </w:rPr>
        <w:tab/>
        <w:t xml:space="preserve">Government of Anguilla. </w:t>
      </w:r>
      <w:r w:rsidRPr="003F075E">
        <w:rPr>
          <w:i/>
          <w:noProof/>
          <w:lang w:val="es-ES"/>
        </w:rPr>
        <w:t>Safeguarding Children in Anguilla, An Abbreviated Guide</w:t>
      </w:r>
      <w:r w:rsidRPr="003F075E">
        <w:rPr>
          <w:noProof/>
          <w:lang w:val="es-ES"/>
        </w:rPr>
        <w:t xml:space="preserve">. The Valley; 2011. </w:t>
      </w:r>
      <w:hyperlink r:id="rId27" w:history="1">
        <w:r w:rsidRPr="003F075E">
          <w:rPr>
            <w:rStyle w:val="Hyperlink"/>
            <w:noProof/>
            <w:lang w:val="es-ES"/>
          </w:rPr>
          <w:t>http://www.gov.ai/documents/Draft%20Child%20Protection%20Protocol%20Abbreviated%20Guide.pdf</w:t>
        </w:r>
      </w:hyperlink>
      <w:r w:rsidRPr="003F075E">
        <w:rPr>
          <w:noProof/>
          <w:lang w:val="es-ES"/>
        </w:rPr>
        <w:t>.</w:t>
      </w:r>
      <w:bookmarkEnd w:id="22"/>
    </w:p>
    <w:p w14:paraId="101C62FC" w14:textId="77777777" w:rsidR="003F075E" w:rsidRPr="003F075E" w:rsidRDefault="003F075E" w:rsidP="003F075E">
      <w:pPr>
        <w:rPr>
          <w:noProof/>
          <w:lang w:val="es-ES"/>
        </w:rPr>
      </w:pPr>
      <w:bookmarkStart w:id="23" w:name="_ENREF_21"/>
      <w:r w:rsidRPr="003F075E">
        <w:rPr>
          <w:noProof/>
          <w:lang w:val="es-ES"/>
        </w:rPr>
        <w:t>21.</w:t>
      </w:r>
      <w:r w:rsidRPr="003F075E">
        <w:rPr>
          <w:noProof/>
          <w:lang w:val="es-ES"/>
        </w:rPr>
        <w:tab/>
        <w:t xml:space="preserve">Government of Anguilla- Ministry of Health and Social Development. </w:t>
      </w:r>
      <w:r w:rsidRPr="003F075E">
        <w:rPr>
          <w:i/>
          <w:noProof/>
          <w:lang w:val="es-ES"/>
        </w:rPr>
        <w:t>Safeguarding Children in Anguilla: A Policy Guideline</w:t>
      </w:r>
      <w:r w:rsidRPr="003F075E">
        <w:rPr>
          <w:noProof/>
          <w:lang w:val="es-ES"/>
        </w:rPr>
        <w:t>. The Valley; 2012. [source on file].</w:t>
      </w:r>
      <w:bookmarkEnd w:id="23"/>
    </w:p>
    <w:p w14:paraId="31B5D01B" w14:textId="6F5B18D1" w:rsidR="003F075E" w:rsidRPr="003F075E" w:rsidRDefault="003F075E" w:rsidP="003F075E">
      <w:pPr>
        <w:rPr>
          <w:noProof/>
          <w:lang w:val="es-ES"/>
        </w:rPr>
      </w:pPr>
      <w:bookmarkStart w:id="24" w:name="_ENREF_22"/>
      <w:r w:rsidRPr="003F075E">
        <w:rPr>
          <w:noProof/>
          <w:lang w:val="es-ES"/>
        </w:rPr>
        <w:t>22.</w:t>
      </w:r>
      <w:r w:rsidRPr="003F075E">
        <w:rPr>
          <w:noProof/>
          <w:lang w:val="es-ES"/>
        </w:rPr>
        <w:tab/>
        <w:t xml:space="preserve">Anguilla Correspondent. </w:t>
      </w:r>
      <w:r w:rsidRPr="003F075E">
        <w:rPr>
          <w:i/>
          <w:noProof/>
          <w:lang w:val="es-ES"/>
        </w:rPr>
        <w:t>Focus on Child Protection Protocols – Phase Three</w:t>
      </w:r>
      <w:r w:rsidRPr="003F075E">
        <w:rPr>
          <w:noProof/>
          <w:lang w:val="es-ES"/>
        </w:rPr>
        <w:t xml:space="preserve">, Anguilla Guide, [previously online] [cited February 15, 2012]; </w:t>
      </w:r>
      <w:hyperlink r:id="rId28" w:history="1">
        <w:r w:rsidRPr="003F075E">
          <w:rPr>
            <w:rStyle w:val="Hyperlink"/>
            <w:noProof/>
            <w:lang w:val="es-ES"/>
          </w:rPr>
          <w:t>http://www.anguillaguide.com/article/articleview/7981/1/140/</w:t>
        </w:r>
      </w:hyperlink>
      <w:r w:rsidRPr="003F075E">
        <w:rPr>
          <w:noProof/>
          <w:lang w:val="es-ES"/>
        </w:rPr>
        <w:t xml:space="preserve"> [previously online].</w:t>
      </w:r>
      <w:bookmarkEnd w:id="24"/>
    </w:p>
    <w:p w14:paraId="33C06D7F" w14:textId="7D261601" w:rsidR="003F075E" w:rsidRPr="003F075E" w:rsidRDefault="003F075E" w:rsidP="003F075E">
      <w:pPr>
        <w:rPr>
          <w:noProof/>
          <w:lang w:val="es-ES"/>
        </w:rPr>
      </w:pPr>
      <w:bookmarkStart w:id="25" w:name="_ENREF_23"/>
      <w:r w:rsidRPr="003F075E">
        <w:rPr>
          <w:noProof/>
          <w:lang w:val="es-ES"/>
        </w:rPr>
        <w:t>23.</w:t>
      </w:r>
      <w:r w:rsidRPr="003F075E">
        <w:rPr>
          <w:noProof/>
          <w:lang w:val="es-ES"/>
        </w:rPr>
        <w:tab/>
        <w:t xml:space="preserve">Overseas Territories Joint Ministerial Council. </w:t>
      </w:r>
      <w:r w:rsidRPr="003F075E">
        <w:rPr>
          <w:i/>
          <w:noProof/>
          <w:lang w:val="es-ES"/>
        </w:rPr>
        <w:t>Progress made on the commitments in the 2012 Joint Ministerial Council communiqué - Anguilla</w:t>
      </w:r>
      <w:r w:rsidRPr="003F075E">
        <w:rPr>
          <w:noProof/>
          <w:lang w:val="es-ES"/>
        </w:rPr>
        <w:t xml:space="preserve">. The Valley; November 2013. </w:t>
      </w:r>
      <w:hyperlink r:id="rId29" w:history="1">
        <w:r w:rsidRPr="003F075E">
          <w:rPr>
            <w:rStyle w:val="Hyperlink"/>
            <w:noProof/>
            <w:lang w:val="es-ES"/>
          </w:rPr>
          <w:t>http://www.gov.ai/documents/FINAL_Anguilla_progress_report.pdf</w:t>
        </w:r>
      </w:hyperlink>
      <w:r w:rsidRPr="003F075E">
        <w:rPr>
          <w:noProof/>
          <w:lang w:val="es-ES"/>
        </w:rPr>
        <w:t>.</w:t>
      </w:r>
      <w:bookmarkEnd w:id="25"/>
    </w:p>
    <w:p w14:paraId="4504A897" w14:textId="14957CF3" w:rsidR="003F075E" w:rsidRPr="003F075E" w:rsidRDefault="003F075E" w:rsidP="003F075E">
      <w:pPr>
        <w:rPr>
          <w:noProof/>
          <w:lang w:val="es-ES"/>
        </w:rPr>
      </w:pPr>
      <w:bookmarkStart w:id="26" w:name="_ENREF_24"/>
      <w:r w:rsidRPr="003F075E">
        <w:rPr>
          <w:noProof/>
          <w:lang w:val="es-ES"/>
        </w:rPr>
        <w:t>24.</w:t>
      </w:r>
      <w:r w:rsidRPr="003F075E">
        <w:rPr>
          <w:noProof/>
          <w:lang w:val="es-ES"/>
        </w:rPr>
        <w:tab/>
        <w:t xml:space="preserve">The Anguillian. "Protecting Anguillan Children from Abuse." The Anguillian, The Valley, June 21, 2013; News. </w:t>
      </w:r>
      <w:hyperlink r:id="rId30" w:history="1">
        <w:r w:rsidRPr="003F075E">
          <w:rPr>
            <w:rStyle w:val="Hyperlink"/>
            <w:noProof/>
            <w:lang w:val="es-ES"/>
          </w:rPr>
          <w:t>http://theanguillian.com/2013/06/protecting-anguillian-children-from-abuse/</w:t>
        </w:r>
      </w:hyperlink>
      <w:r w:rsidRPr="003F075E">
        <w:rPr>
          <w:noProof/>
          <w:lang w:val="es-ES"/>
        </w:rPr>
        <w:t>.</w:t>
      </w:r>
      <w:bookmarkEnd w:id="26"/>
    </w:p>
    <w:p w14:paraId="3127B73F" w14:textId="77777777" w:rsidR="003F075E" w:rsidRPr="003F075E" w:rsidRDefault="003F075E" w:rsidP="003F075E">
      <w:pPr>
        <w:rPr>
          <w:noProof/>
          <w:lang w:val="es-ES"/>
        </w:rPr>
      </w:pPr>
      <w:bookmarkStart w:id="27" w:name="_ENREF_25"/>
      <w:r w:rsidRPr="003F075E">
        <w:rPr>
          <w:noProof/>
          <w:lang w:val="es-ES"/>
        </w:rPr>
        <w:t>25.</w:t>
      </w:r>
      <w:r w:rsidRPr="003F075E">
        <w:rPr>
          <w:noProof/>
          <w:lang w:val="es-ES"/>
        </w:rPr>
        <w:tab/>
        <w:t xml:space="preserve">U.S. Embassy- London. </w:t>
      </w:r>
      <w:r w:rsidRPr="003F075E">
        <w:rPr>
          <w:i/>
          <w:noProof/>
          <w:lang w:val="es-ES"/>
        </w:rPr>
        <w:t>reporting, January 21, 2014</w:t>
      </w:r>
      <w:r w:rsidRPr="003F075E">
        <w:rPr>
          <w:noProof/>
          <w:lang w:val="es-ES"/>
        </w:rPr>
        <w:t xml:space="preserve">. </w:t>
      </w:r>
      <w:bookmarkEnd w:id="27"/>
    </w:p>
    <w:p w14:paraId="3E6F8ED4" w14:textId="5367A7EC" w:rsidR="003F075E" w:rsidRPr="003F075E" w:rsidRDefault="003F075E" w:rsidP="003F075E">
      <w:pPr>
        <w:rPr>
          <w:noProof/>
          <w:lang w:val="es-ES"/>
        </w:rPr>
      </w:pPr>
      <w:bookmarkStart w:id="28" w:name="_ENREF_26"/>
      <w:r w:rsidRPr="003F075E">
        <w:rPr>
          <w:noProof/>
          <w:lang w:val="es-ES"/>
        </w:rPr>
        <w:t>26.</w:t>
      </w:r>
      <w:r w:rsidRPr="003F075E">
        <w:rPr>
          <w:noProof/>
          <w:lang w:val="es-ES"/>
        </w:rPr>
        <w:tab/>
        <w:t xml:space="preserve">The Anguillian. "Signing of the Inter-Agency Child Protection Protocol." [online] March 30 2015 [cited July 6, 2015]; </w:t>
      </w:r>
      <w:hyperlink r:id="rId31" w:history="1">
        <w:r w:rsidRPr="003F075E">
          <w:rPr>
            <w:rStyle w:val="Hyperlink"/>
            <w:noProof/>
            <w:lang w:val="es-ES"/>
          </w:rPr>
          <w:t>http://theanguillian.com/2015/03/signing-of-the-interagency-child-protection-protocol/</w:t>
        </w:r>
      </w:hyperlink>
      <w:r w:rsidRPr="003F075E">
        <w:rPr>
          <w:noProof/>
          <w:lang w:val="es-ES"/>
        </w:rPr>
        <w:t>.</w:t>
      </w:r>
      <w:bookmarkEnd w:id="28"/>
    </w:p>
    <w:p w14:paraId="0BC16364" w14:textId="58A22CAE" w:rsidR="003F075E" w:rsidRPr="003F075E" w:rsidRDefault="003F075E" w:rsidP="003F075E">
      <w:pPr>
        <w:rPr>
          <w:noProof/>
          <w:lang w:val="es-ES"/>
        </w:rPr>
      </w:pPr>
      <w:bookmarkStart w:id="29" w:name="_ENREF_27"/>
      <w:r w:rsidRPr="003F075E">
        <w:rPr>
          <w:noProof/>
          <w:lang w:val="es-ES"/>
        </w:rPr>
        <w:t>27.</w:t>
      </w:r>
      <w:r w:rsidRPr="003F075E">
        <w:rPr>
          <w:noProof/>
          <w:lang w:val="es-ES"/>
        </w:rPr>
        <w:tab/>
        <w:t xml:space="preserve">UNICEF. </w:t>
      </w:r>
      <w:r w:rsidRPr="003F075E">
        <w:rPr>
          <w:i/>
          <w:noProof/>
          <w:lang w:val="es-ES"/>
        </w:rPr>
        <w:t>New DFID-UNICEF Project to Safeguard Children in the British Overseas Territories</w:t>
      </w:r>
      <w:r w:rsidRPr="003F075E">
        <w:rPr>
          <w:noProof/>
          <w:lang w:val="es-ES"/>
        </w:rPr>
        <w:t xml:space="preserve">; February 28, 2014. </w:t>
      </w:r>
      <w:hyperlink r:id="rId32" w:history="1">
        <w:r w:rsidRPr="003F075E">
          <w:rPr>
            <w:rStyle w:val="Hyperlink"/>
            <w:noProof/>
            <w:lang w:val="es-ES"/>
          </w:rPr>
          <w:t>http://www.unicef.org/easterncaribbean/ECAO_Monstserrat_launch.pdf</w:t>
        </w:r>
      </w:hyperlink>
      <w:r w:rsidRPr="003F075E">
        <w:rPr>
          <w:noProof/>
          <w:lang w:val="es-ES"/>
        </w:rPr>
        <w:t>.</w:t>
      </w:r>
      <w:bookmarkEnd w:id="29"/>
    </w:p>
    <w:p w14:paraId="7249821A" w14:textId="6D4F06B6" w:rsidR="003F075E" w:rsidRDefault="003F075E" w:rsidP="003F075E">
      <w:pPr>
        <w:rPr>
          <w:noProof/>
          <w:lang w:val="es-ES"/>
        </w:rPr>
      </w:pPr>
    </w:p>
    <w:p w14:paraId="00811A83" w14:textId="0DC63AB3" w:rsidR="00756A71" w:rsidRDefault="00B25948">
      <w:r w:rsidRPr="0097466D">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CFB05" w15:done="0"/>
  <w15:commentEx w15:paraId="3D769388" w15:done="0"/>
  <w15:commentEx w15:paraId="0906A266" w15:done="0"/>
  <w15:commentEx w15:paraId="5E90DC4C" w15:done="0"/>
  <w15:commentEx w15:paraId="7660471E" w15:done="0"/>
  <w15:commentEx w15:paraId="66953F3C" w15:done="0"/>
  <w15:commentEx w15:paraId="06A7CC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5420B" w14:textId="77777777" w:rsidR="00810570" w:rsidRDefault="00810570">
      <w:r>
        <w:separator/>
      </w:r>
    </w:p>
  </w:endnote>
  <w:endnote w:type="continuationSeparator" w:id="0">
    <w:p w14:paraId="315C6FE2" w14:textId="77777777" w:rsidR="00810570" w:rsidRDefault="0081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9195942" w14:textId="6B6D05F0" w:rsidR="00DC3C3D" w:rsidRDefault="00DC3C3D" w:rsidP="00213017">
            <w:pPr>
              <w:pStyle w:val="Footer"/>
              <w:jc w:val="right"/>
            </w:pPr>
            <w:r w:rsidRPr="00AB3AF9">
              <w:rPr>
                <w:rFonts w:asciiTheme="minorHAnsi" w:hAnsiTheme="minorHAnsi"/>
                <w:sz w:val="20"/>
                <w:szCs w:val="20"/>
              </w:rPr>
              <w:t xml:space="preserve">Anguilla Page </w:t>
            </w:r>
            <w:r w:rsidRPr="00AB3AF9">
              <w:rPr>
                <w:rFonts w:asciiTheme="minorHAnsi" w:hAnsiTheme="minorHAnsi"/>
                <w:b/>
                <w:bCs/>
                <w:sz w:val="20"/>
                <w:szCs w:val="20"/>
              </w:rPr>
              <w:fldChar w:fldCharType="begin"/>
            </w:r>
            <w:r w:rsidRPr="00AB3AF9">
              <w:rPr>
                <w:rFonts w:asciiTheme="minorHAnsi" w:hAnsiTheme="minorHAnsi"/>
                <w:b/>
                <w:bCs/>
                <w:sz w:val="20"/>
                <w:szCs w:val="20"/>
              </w:rPr>
              <w:instrText xml:space="preserve"> PAGE </w:instrText>
            </w:r>
            <w:r w:rsidRPr="00AB3AF9">
              <w:rPr>
                <w:rFonts w:asciiTheme="minorHAnsi" w:hAnsiTheme="minorHAnsi"/>
                <w:b/>
                <w:bCs/>
                <w:sz w:val="20"/>
                <w:szCs w:val="20"/>
              </w:rPr>
              <w:fldChar w:fldCharType="separate"/>
            </w:r>
            <w:r w:rsidR="003A396E">
              <w:rPr>
                <w:rFonts w:asciiTheme="minorHAnsi" w:hAnsiTheme="minorHAnsi"/>
                <w:b/>
                <w:bCs/>
                <w:noProof/>
                <w:sz w:val="20"/>
                <w:szCs w:val="20"/>
              </w:rPr>
              <w:t>1</w:t>
            </w:r>
            <w:r w:rsidRPr="00AB3AF9">
              <w:rPr>
                <w:rFonts w:asciiTheme="minorHAnsi" w:hAnsiTheme="minorHAnsi"/>
                <w:b/>
                <w:bCs/>
                <w:sz w:val="20"/>
                <w:szCs w:val="20"/>
              </w:rPr>
              <w:fldChar w:fldCharType="end"/>
            </w:r>
            <w:r w:rsidRPr="00AB3AF9">
              <w:rPr>
                <w:rFonts w:asciiTheme="minorHAnsi" w:hAnsiTheme="minorHAnsi"/>
                <w:sz w:val="20"/>
                <w:szCs w:val="20"/>
              </w:rPr>
              <w:t xml:space="preserve"> of </w:t>
            </w:r>
            <w:r w:rsidRPr="00AB3AF9">
              <w:rPr>
                <w:rFonts w:asciiTheme="minorHAnsi" w:hAnsiTheme="minorHAnsi"/>
                <w:b/>
                <w:bCs/>
                <w:sz w:val="20"/>
                <w:szCs w:val="20"/>
              </w:rPr>
              <w:fldChar w:fldCharType="begin"/>
            </w:r>
            <w:r w:rsidRPr="00AB3AF9">
              <w:rPr>
                <w:rFonts w:asciiTheme="minorHAnsi" w:hAnsiTheme="minorHAnsi"/>
                <w:b/>
                <w:bCs/>
                <w:sz w:val="20"/>
                <w:szCs w:val="20"/>
              </w:rPr>
              <w:instrText xml:space="preserve"> NUMPAGES  </w:instrText>
            </w:r>
            <w:r w:rsidRPr="00AB3AF9">
              <w:rPr>
                <w:rFonts w:asciiTheme="minorHAnsi" w:hAnsiTheme="minorHAnsi"/>
                <w:b/>
                <w:bCs/>
                <w:sz w:val="20"/>
                <w:szCs w:val="20"/>
              </w:rPr>
              <w:fldChar w:fldCharType="separate"/>
            </w:r>
            <w:r w:rsidR="003A396E">
              <w:rPr>
                <w:rFonts w:asciiTheme="minorHAnsi" w:hAnsiTheme="minorHAnsi"/>
                <w:b/>
                <w:bCs/>
                <w:noProof/>
                <w:sz w:val="20"/>
                <w:szCs w:val="20"/>
              </w:rPr>
              <w:t>7</w:t>
            </w:r>
            <w:r w:rsidRPr="00AB3AF9">
              <w:rPr>
                <w:rFonts w:asciiTheme="minorHAnsi" w:hAnsiTheme="minorHAnsi"/>
                <w:b/>
                <w:bCs/>
                <w:sz w:val="20"/>
                <w:szCs w:val="20"/>
              </w:rPr>
              <w:fldChar w:fldCharType="end"/>
            </w:r>
          </w:p>
        </w:sdtContent>
      </w:sdt>
    </w:sdtContent>
  </w:sdt>
  <w:p w14:paraId="3C822805" w14:textId="77777777" w:rsidR="00DC3C3D" w:rsidRDefault="00DC3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22779" w14:textId="77777777" w:rsidR="00810570" w:rsidRDefault="00810570">
      <w:r>
        <w:separator/>
      </w:r>
    </w:p>
  </w:footnote>
  <w:footnote w:type="continuationSeparator" w:id="0">
    <w:p w14:paraId="2E796EF0" w14:textId="77777777" w:rsidR="00810570" w:rsidRDefault="00810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786EA" w14:textId="77777777" w:rsidR="00DC3C3D" w:rsidRDefault="006D075F">
    <w:pPr>
      <w:pStyle w:val="Header"/>
    </w:pPr>
    <w:r>
      <w:rPr>
        <w:noProof/>
      </w:rPr>
      <w:pict w14:anchorId="4BB2D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D09AD" w14:textId="003FD644" w:rsidR="00DC3C3D" w:rsidRPr="005A6849" w:rsidRDefault="00DC3C3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AC3E2C">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AF07" w14:textId="77777777" w:rsidR="00DC3C3D" w:rsidRDefault="006D075F">
    <w:pPr>
      <w:pStyle w:val="Header"/>
    </w:pPr>
    <w:r>
      <w:rPr>
        <w:noProof/>
      </w:rPr>
      <w:pict w14:anchorId="26561A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2a9fad08rxfa4e59sg5wp0ktp2dsfwed0x9&quot;&gt;Anguilla Final&lt;record-ids&gt;&lt;item&gt;7&lt;/item&gt;&lt;item&gt;37&lt;/item&gt;&lt;item&gt;38&lt;/item&gt;&lt;item&gt;173&lt;/item&gt;&lt;item&gt;179&lt;/item&gt;&lt;item&gt;214&lt;/item&gt;&lt;item&gt;233&lt;/item&gt;&lt;item&gt;237&lt;/item&gt;&lt;item&gt;288&lt;/item&gt;&lt;item&gt;291&lt;/item&gt;&lt;item&gt;293&lt;/item&gt;&lt;item&gt;294&lt;/item&gt;&lt;item&gt;299&lt;/item&gt;&lt;item&gt;300&lt;/item&gt;&lt;item&gt;301&lt;/item&gt;&lt;item&gt;302&lt;/item&gt;&lt;item&gt;303&lt;/item&gt;&lt;item&gt;304&lt;/item&gt;&lt;item&gt;306&lt;/item&gt;&lt;item&gt;307&lt;/item&gt;&lt;item&gt;309&lt;/item&gt;&lt;item&gt;310&lt;/item&gt;&lt;item&gt;311&lt;/item&gt;&lt;item&gt;312&lt;/item&gt;&lt;item&gt;313&lt;/item&gt;&lt;item&gt;314&lt;/item&gt;&lt;item&gt;315&lt;/item&gt;&lt;/record-ids&gt;&lt;/item&gt;&lt;/Libraries&gt;"/>
  </w:docVars>
  <w:rsids>
    <w:rsidRoot w:val="009B6476"/>
    <w:rsid w:val="00002DDE"/>
    <w:rsid w:val="00003B36"/>
    <w:rsid w:val="00006763"/>
    <w:rsid w:val="0001297C"/>
    <w:rsid w:val="00014AC7"/>
    <w:rsid w:val="0001514F"/>
    <w:rsid w:val="000214DF"/>
    <w:rsid w:val="0003164B"/>
    <w:rsid w:val="000336BC"/>
    <w:rsid w:val="000344CD"/>
    <w:rsid w:val="00041C21"/>
    <w:rsid w:val="000509EF"/>
    <w:rsid w:val="00052057"/>
    <w:rsid w:val="00071F0E"/>
    <w:rsid w:val="00075799"/>
    <w:rsid w:val="000769CE"/>
    <w:rsid w:val="00080BFD"/>
    <w:rsid w:val="00083FC7"/>
    <w:rsid w:val="00084C3A"/>
    <w:rsid w:val="0009581F"/>
    <w:rsid w:val="000974CF"/>
    <w:rsid w:val="000A3602"/>
    <w:rsid w:val="000A6BA8"/>
    <w:rsid w:val="000A7415"/>
    <w:rsid w:val="000B1F7D"/>
    <w:rsid w:val="000B4256"/>
    <w:rsid w:val="000D1B2E"/>
    <w:rsid w:val="000D5491"/>
    <w:rsid w:val="000D7DB4"/>
    <w:rsid w:val="000E2E82"/>
    <w:rsid w:val="000E676F"/>
    <w:rsid w:val="000F01CC"/>
    <w:rsid w:val="000F1CE6"/>
    <w:rsid w:val="00100C6A"/>
    <w:rsid w:val="00111C64"/>
    <w:rsid w:val="001136C6"/>
    <w:rsid w:val="00131753"/>
    <w:rsid w:val="00132088"/>
    <w:rsid w:val="00133CBE"/>
    <w:rsid w:val="00141C9F"/>
    <w:rsid w:val="00145B65"/>
    <w:rsid w:val="001516EC"/>
    <w:rsid w:val="001520FF"/>
    <w:rsid w:val="00153652"/>
    <w:rsid w:val="00153B32"/>
    <w:rsid w:val="001877B2"/>
    <w:rsid w:val="001921AF"/>
    <w:rsid w:val="0019497E"/>
    <w:rsid w:val="001973C2"/>
    <w:rsid w:val="00197BCD"/>
    <w:rsid w:val="001A31F9"/>
    <w:rsid w:val="001A3EDD"/>
    <w:rsid w:val="001A7878"/>
    <w:rsid w:val="001A7F14"/>
    <w:rsid w:val="001B080C"/>
    <w:rsid w:val="001C174A"/>
    <w:rsid w:val="001D19B0"/>
    <w:rsid w:val="001D1D7F"/>
    <w:rsid w:val="001D4073"/>
    <w:rsid w:val="001D7BE5"/>
    <w:rsid w:val="001E1248"/>
    <w:rsid w:val="001E5030"/>
    <w:rsid w:val="001E793F"/>
    <w:rsid w:val="001F0900"/>
    <w:rsid w:val="001F205C"/>
    <w:rsid w:val="001F3009"/>
    <w:rsid w:val="001F4BC4"/>
    <w:rsid w:val="001F72D9"/>
    <w:rsid w:val="0020101B"/>
    <w:rsid w:val="00203027"/>
    <w:rsid w:val="00213017"/>
    <w:rsid w:val="002163E3"/>
    <w:rsid w:val="00221CC9"/>
    <w:rsid w:val="00230CE4"/>
    <w:rsid w:val="00234C9C"/>
    <w:rsid w:val="00250BD4"/>
    <w:rsid w:val="002528D3"/>
    <w:rsid w:val="00252D64"/>
    <w:rsid w:val="00254769"/>
    <w:rsid w:val="002570FA"/>
    <w:rsid w:val="002668E9"/>
    <w:rsid w:val="00272987"/>
    <w:rsid w:val="002842DB"/>
    <w:rsid w:val="00285E58"/>
    <w:rsid w:val="00291004"/>
    <w:rsid w:val="00291493"/>
    <w:rsid w:val="00293CB4"/>
    <w:rsid w:val="00294638"/>
    <w:rsid w:val="002A0BD6"/>
    <w:rsid w:val="002A5452"/>
    <w:rsid w:val="002B20BC"/>
    <w:rsid w:val="002B2603"/>
    <w:rsid w:val="002B5AB4"/>
    <w:rsid w:val="002C6DA3"/>
    <w:rsid w:val="002D1F7B"/>
    <w:rsid w:val="002D7782"/>
    <w:rsid w:val="002E2623"/>
    <w:rsid w:val="002E4C29"/>
    <w:rsid w:val="002E4FC6"/>
    <w:rsid w:val="002E5361"/>
    <w:rsid w:val="002E588B"/>
    <w:rsid w:val="002F60CD"/>
    <w:rsid w:val="00305062"/>
    <w:rsid w:val="003123FE"/>
    <w:rsid w:val="00320520"/>
    <w:rsid w:val="003265B5"/>
    <w:rsid w:val="00331105"/>
    <w:rsid w:val="00333ADC"/>
    <w:rsid w:val="0033456C"/>
    <w:rsid w:val="00351449"/>
    <w:rsid w:val="00351B2C"/>
    <w:rsid w:val="00356213"/>
    <w:rsid w:val="003610BC"/>
    <w:rsid w:val="003638F2"/>
    <w:rsid w:val="0037258F"/>
    <w:rsid w:val="00372A67"/>
    <w:rsid w:val="00380B61"/>
    <w:rsid w:val="00382001"/>
    <w:rsid w:val="003869E4"/>
    <w:rsid w:val="0039176C"/>
    <w:rsid w:val="0039795B"/>
    <w:rsid w:val="003A1CAC"/>
    <w:rsid w:val="003A396E"/>
    <w:rsid w:val="003C02BB"/>
    <w:rsid w:val="003C0A78"/>
    <w:rsid w:val="003C0D23"/>
    <w:rsid w:val="003C71F0"/>
    <w:rsid w:val="003D0BE8"/>
    <w:rsid w:val="003D15F9"/>
    <w:rsid w:val="003D45E2"/>
    <w:rsid w:val="003D482E"/>
    <w:rsid w:val="003E0346"/>
    <w:rsid w:val="003F075E"/>
    <w:rsid w:val="003F26A4"/>
    <w:rsid w:val="003F3A61"/>
    <w:rsid w:val="003F3E50"/>
    <w:rsid w:val="003F59A2"/>
    <w:rsid w:val="003F5ACC"/>
    <w:rsid w:val="003F7143"/>
    <w:rsid w:val="00401D1E"/>
    <w:rsid w:val="00404996"/>
    <w:rsid w:val="004050E1"/>
    <w:rsid w:val="00405E79"/>
    <w:rsid w:val="00406C83"/>
    <w:rsid w:val="004106BB"/>
    <w:rsid w:val="00412365"/>
    <w:rsid w:val="00413FC8"/>
    <w:rsid w:val="004240D0"/>
    <w:rsid w:val="00431D5C"/>
    <w:rsid w:val="00443E25"/>
    <w:rsid w:val="00445452"/>
    <w:rsid w:val="00447826"/>
    <w:rsid w:val="004578C6"/>
    <w:rsid w:val="00461AB8"/>
    <w:rsid w:val="004716BC"/>
    <w:rsid w:val="00471786"/>
    <w:rsid w:val="00472580"/>
    <w:rsid w:val="004746CD"/>
    <w:rsid w:val="00477347"/>
    <w:rsid w:val="00486D71"/>
    <w:rsid w:val="004918D4"/>
    <w:rsid w:val="004920D4"/>
    <w:rsid w:val="00495DCA"/>
    <w:rsid w:val="004A1DB9"/>
    <w:rsid w:val="004A2011"/>
    <w:rsid w:val="004B65E4"/>
    <w:rsid w:val="004C1644"/>
    <w:rsid w:val="004C26A6"/>
    <w:rsid w:val="004C38F8"/>
    <w:rsid w:val="004C4A68"/>
    <w:rsid w:val="004D37C1"/>
    <w:rsid w:val="004F1F6C"/>
    <w:rsid w:val="004F3276"/>
    <w:rsid w:val="004F3D0D"/>
    <w:rsid w:val="004F4477"/>
    <w:rsid w:val="004F596E"/>
    <w:rsid w:val="00501532"/>
    <w:rsid w:val="00505742"/>
    <w:rsid w:val="00505E2E"/>
    <w:rsid w:val="00505E76"/>
    <w:rsid w:val="00510E2D"/>
    <w:rsid w:val="0051123B"/>
    <w:rsid w:val="00513A78"/>
    <w:rsid w:val="005168EF"/>
    <w:rsid w:val="00517473"/>
    <w:rsid w:val="00521F69"/>
    <w:rsid w:val="00526FE3"/>
    <w:rsid w:val="00527B5E"/>
    <w:rsid w:val="00530825"/>
    <w:rsid w:val="00531809"/>
    <w:rsid w:val="00535C6B"/>
    <w:rsid w:val="00536366"/>
    <w:rsid w:val="00557479"/>
    <w:rsid w:val="00560217"/>
    <w:rsid w:val="0056674D"/>
    <w:rsid w:val="005708FD"/>
    <w:rsid w:val="0058319E"/>
    <w:rsid w:val="00595C0A"/>
    <w:rsid w:val="00595D90"/>
    <w:rsid w:val="005A6849"/>
    <w:rsid w:val="005B0B63"/>
    <w:rsid w:val="005B2751"/>
    <w:rsid w:val="005C102C"/>
    <w:rsid w:val="005C42B8"/>
    <w:rsid w:val="005C4CB1"/>
    <w:rsid w:val="005D1C42"/>
    <w:rsid w:val="005D2EC8"/>
    <w:rsid w:val="005D358B"/>
    <w:rsid w:val="005D3C13"/>
    <w:rsid w:val="005D3ECB"/>
    <w:rsid w:val="005E3A29"/>
    <w:rsid w:val="005E53A3"/>
    <w:rsid w:val="005E65CB"/>
    <w:rsid w:val="005F1C43"/>
    <w:rsid w:val="00612A84"/>
    <w:rsid w:val="0061428B"/>
    <w:rsid w:val="0062238C"/>
    <w:rsid w:val="00627BF5"/>
    <w:rsid w:val="0063677E"/>
    <w:rsid w:val="00636AE0"/>
    <w:rsid w:val="006415F6"/>
    <w:rsid w:val="00646D5F"/>
    <w:rsid w:val="00647D11"/>
    <w:rsid w:val="00657082"/>
    <w:rsid w:val="0066031C"/>
    <w:rsid w:val="00660545"/>
    <w:rsid w:val="00661795"/>
    <w:rsid w:val="006622EA"/>
    <w:rsid w:val="00672271"/>
    <w:rsid w:val="006746FF"/>
    <w:rsid w:val="00675361"/>
    <w:rsid w:val="006818EA"/>
    <w:rsid w:val="006940F1"/>
    <w:rsid w:val="006A6ACE"/>
    <w:rsid w:val="006A6FC8"/>
    <w:rsid w:val="006C1F01"/>
    <w:rsid w:val="006C2424"/>
    <w:rsid w:val="006C62D5"/>
    <w:rsid w:val="006C6801"/>
    <w:rsid w:val="006D075F"/>
    <w:rsid w:val="006D0DFD"/>
    <w:rsid w:val="006D3601"/>
    <w:rsid w:val="006D3A32"/>
    <w:rsid w:val="006D5747"/>
    <w:rsid w:val="006D5F0B"/>
    <w:rsid w:val="006D6DDE"/>
    <w:rsid w:val="006D6F90"/>
    <w:rsid w:val="006D6FFA"/>
    <w:rsid w:val="006E1DF7"/>
    <w:rsid w:val="006E307D"/>
    <w:rsid w:val="006E3DA6"/>
    <w:rsid w:val="006E4FBF"/>
    <w:rsid w:val="006F0E00"/>
    <w:rsid w:val="006F11DB"/>
    <w:rsid w:val="006F2233"/>
    <w:rsid w:val="006F23CB"/>
    <w:rsid w:val="006F7502"/>
    <w:rsid w:val="00700B39"/>
    <w:rsid w:val="00703389"/>
    <w:rsid w:val="00703E55"/>
    <w:rsid w:val="00706823"/>
    <w:rsid w:val="0072761D"/>
    <w:rsid w:val="00731911"/>
    <w:rsid w:val="00732F7C"/>
    <w:rsid w:val="0073423F"/>
    <w:rsid w:val="00737573"/>
    <w:rsid w:val="00740296"/>
    <w:rsid w:val="007421D5"/>
    <w:rsid w:val="00744BA0"/>
    <w:rsid w:val="00746087"/>
    <w:rsid w:val="007479F4"/>
    <w:rsid w:val="00756A71"/>
    <w:rsid w:val="00760AB7"/>
    <w:rsid w:val="00770013"/>
    <w:rsid w:val="00771044"/>
    <w:rsid w:val="007712FE"/>
    <w:rsid w:val="00780E69"/>
    <w:rsid w:val="00783644"/>
    <w:rsid w:val="00784C00"/>
    <w:rsid w:val="007874EB"/>
    <w:rsid w:val="00787ACA"/>
    <w:rsid w:val="00793574"/>
    <w:rsid w:val="0079483F"/>
    <w:rsid w:val="00795220"/>
    <w:rsid w:val="007A2C01"/>
    <w:rsid w:val="007A5D81"/>
    <w:rsid w:val="007A66D0"/>
    <w:rsid w:val="007B1C67"/>
    <w:rsid w:val="007B39A2"/>
    <w:rsid w:val="007B5317"/>
    <w:rsid w:val="007B6426"/>
    <w:rsid w:val="007D3EE6"/>
    <w:rsid w:val="007D43E7"/>
    <w:rsid w:val="007F01F8"/>
    <w:rsid w:val="007F2D26"/>
    <w:rsid w:val="007F35FC"/>
    <w:rsid w:val="0080093F"/>
    <w:rsid w:val="00806731"/>
    <w:rsid w:val="00807F95"/>
    <w:rsid w:val="00810570"/>
    <w:rsid w:val="00814AF9"/>
    <w:rsid w:val="008171B9"/>
    <w:rsid w:val="00821593"/>
    <w:rsid w:val="008219D4"/>
    <w:rsid w:val="00825A11"/>
    <w:rsid w:val="008271EE"/>
    <w:rsid w:val="00834EFF"/>
    <w:rsid w:val="008368D9"/>
    <w:rsid w:val="008403C1"/>
    <w:rsid w:val="008457DF"/>
    <w:rsid w:val="008557A3"/>
    <w:rsid w:val="0085669A"/>
    <w:rsid w:val="00863EC9"/>
    <w:rsid w:val="00870388"/>
    <w:rsid w:val="008751CA"/>
    <w:rsid w:val="008760C0"/>
    <w:rsid w:val="00887860"/>
    <w:rsid w:val="00890EE0"/>
    <w:rsid w:val="00891D50"/>
    <w:rsid w:val="00893083"/>
    <w:rsid w:val="00893821"/>
    <w:rsid w:val="00893C0C"/>
    <w:rsid w:val="00896CB8"/>
    <w:rsid w:val="008974A8"/>
    <w:rsid w:val="008A281E"/>
    <w:rsid w:val="008B407C"/>
    <w:rsid w:val="008B4896"/>
    <w:rsid w:val="008B5EA9"/>
    <w:rsid w:val="008C0821"/>
    <w:rsid w:val="008D4A55"/>
    <w:rsid w:val="008E0A36"/>
    <w:rsid w:val="008E1BC5"/>
    <w:rsid w:val="008F346E"/>
    <w:rsid w:val="00907688"/>
    <w:rsid w:val="00907CD3"/>
    <w:rsid w:val="0091776E"/>
    <w:rsid w:val="009438EB"/>
    <w:rsid w:val="00944A79"/>
    <w:rsid w:val="0095415B"/>
    <w:rsid w:val="00954DC8"/>
    <w:rsid w:val="009606FF"/>
    <w:rsid w:val="00965089"/>
    <w:rsid w:val="0096621E"/>
    <w:rsid w:val="009736CC"/>
    <w:rsid w:val="0097466D"/>
    <w:rsid w:val="00976B0A"/>
    <w:rsid w:val="00982EB8"/>
    <w:rsid w:val="00986632"/>
    <w:rsid w:val="0099069F"/>
    <w:rsid w:val="0099604D"/>
    <w:rsid w:val="009A1323"/>
    <w:rsid w:val="009A2DBB"/>
    <w:rsid w:val="009B0645"/>
    <w:rsid w:val="009B3877"/>
    <w:rsid w:val="009B5107"/>
    <w:rsid w:val="009B6476"/>
    <w:rsid w:val="009C1B1A"/>
    <w:rsid w:val="009D2A05"/>
    <w:rsid w:val="009D2BA2"/>
    <w:rsid w:val="009D6570"/>
    <w:rsid w:val="009E3C98"/>
    <w:rsid w:val="009E5286"/>
    <w:rsid w:val="009E65CD"/>
    <w:rsid w:val="009E6E90"/>
    <w:rsid w:val="009E7F18"/>
    <w:rsid w:val="009F1D79"/>
    <w:rsid w:val="009F4974"/>
    <w:rsid w:val="009F4E68"/>
    <w:rsid w:val="009F591C"/>
    <w:rsid w:val="009F5A84"/>
    <w:rsid w:val="00A02A42"/>
    <w:rsid w:val="00A04E7D"/>
    <w:rsid w:val="00A05DFB"/>
    <w:rsid w:val="00A17F3A"/>
    <w:rsid w:val="00A237CF"/>
    <w:rsid w:val="00A2456D"/>
    <w:rsid w:val="00A36AC1"/>
    <w:rsid w:val="00A37858"/>
    <w:rsid w:val="00A419F8"/>
    <w:rsid w:val="00A53061"/>
    <w:rsid w:val="00A56C06"/>
    <w:rsid w:val="00A6337B"/>
    <w:rsid w:val="00A700F2"/>
    <w:rsid w:val="00A72690"/>
    <w:rsid w:val="00A82894"/>
    <w:rsid w:val="00A85D9B"/>
    <w:rsid w:val="00A91799"/>
    <w:rsid w:val="00A96B98"/>
    <w:rsid w:val="00A97AE3"/>
    <w:rsid w:val="00AA036E"/>
    <w:rsid w:val="00AB3AF9"/>
    <w:rsid w:val="00AB4B82"/>
    <w:rsid w:val="00AB4EF0"/>
    <w:rsid w:val="00AB6B4C"/>
    <w:rsid w:val="00AC0B62"/>
    <w:rsid w:val="00AC3E2C"/>
    <w:rsid w:val="00AC62F7"/>
    <w:rsid w:val="00AD25F3"/>
    <w:rsid w:val="00AD79E0"/>
    <w:rsid w:val="00AE5F6A"/>
    <w:rsid w:val="00AE6B4E"/>
    <w:rsid w:val="00AF05AE"/>
    <w:rsid w:val="00AF130B"/>
    <w:rsid w:val="00AF3485"/>
    <w:rsid w:val="00AF4547"/>
    <w:rsid w:val="00AF5AC8"/>
    <w:rsid w:val="00B0157D"/>
    <w:rsid w:val="00B0248D"/>
    <w:rsid w:val="00B042D8"/>
    <w:rsid w:val="00B06CCF"/>
    <w:rsid w:val="00B1002A"/>
    <w:rsid w:val="00B10BEE"/>
    <w:rsid w:val="00B1113C"/>
    <w:rsid w:val="00B12CB5"/>
    <w:rsid w:val="00B17D44"/>
    <w:rsid w:val="00B21087"/>
    <w:rsid w:val="00B221D9"/>
    <w:rsid w:val="00B2500B"/>
    <w:rsid w:val="00B25948"/>
    <w:rsid w:val="00B25CFA"/>
    <w:rsid w:val="00B27AEB"/>
    <w:rsid w:val="00B311F2"/>
    <w:rsid w:val="00B34636"/>
    <w:rsid w:val="00B45CAF"/>
    <w:rsid w:val="00B472A6"/>
    <w:rsid w:val="00B47EC2"/>
    <w:rsid w:val="00B60B7F"/>
    <w:rsid w:val="00B651C7"/>
    <w:rsid w:val="00B70188"/>
    <w:rsid w:val="00B80448"/>
    <w:rsid w:val="00B91C86"/>
    <w:rsid w:val="00BA2A2B"/>
    <w:rsid w:val="00BA6F48"/>
    <w:rsid w:val="00BA7F25"/>
    <w:rsid w:val="00BB315A"/>
    <w:rsid w:val="00BC4188"/>
    <w:rsid w:val="00BC7751"/>
    <w:rsid w:val="00BD1FB5"/>
    <w:rsid w:val="00BD5C1F"/>
    <w:rsid w:val="00BD6B50"/>
    <w:rsid w:val="00BE466F"/>
    <w:rsid w:val="00BE5D93"/>
    <w:rsid w:val="00BE7CCD"/>
    <w:rsid w:val="00BF2DD0"/>
    <w:rsid w:val="00BF304E"/>
    <w:rsid w:val="00C01725"/>
    <w:rsid w:val="00C107F8"/>
    <w:rsid w:val="00C151B7"/>
    <w:rsid w:val="00C156CD"/>
    <w:rsid w:val="00C22AC1"/>
    <w:rsid w:val="00C255DF"/>
    <w:rsid w:val="00C32B0F"/>
    <w:rsid w:val="00C4079A"/>
    <w:rsid w:val="00C47A69"/>
    <w:rsid w:val="00C529F1"/>
    <w:rsid w:val="00C577E7"/>
    <w:rsid w:val="00C60283"/>
    <w:rsid w:val="00C6118F"/>
    <w:rsid w:val="00C63C50"/>
    <w:rsid w:val="00C6520D"/>
    <w:rsid w:val="00C7202C"/>
    <w:rsid w:val="00C72875"/>
    <w:rsid w:val="00C73CEB"/>
    <w:rsid w:val="00C73D21"/>
    <w:rsid w:val="00C8778B"/>
    <w:rsid w:val="00C9759E"/>
    <w:rsid w:val="00CA14F3"/>
    <w:rsid w:val="00CA3B99"/>
    <w:rsid w:val="00CA4DCE"/>
    <w:rsid w:val="00CC0933"/>
    <w:rsid w:val="00CD6ECE"/>
    <w:rsid w:val="00CE0A27"/>
    <w:rsid w:val="00CE7387"/>
    <w:rsid w:val="00CF2233"/>
    <w:rsid w:val="00D013E4"/>
    <w:rsid w:val="00D02262"/>
    <w:rsid w:val="00D051D4"/>
    <w:rsid w:val="00D10E9D"/>
    <w:rsid w:val="00D13600"/>
    <w:rsid w:val="00D166F6"/>
    <w:rsid w:val="00D2066F"/>
    <w:rsid w:val="00D20ED6"/>
    <w:rsid w:val="00D26A2C"/>
    <w:rsid w:val="00D35440"/>
    <w:rsid w:val="00D40864"/>
    <w:rsid w:val="00D44900"/>
    <w:rsid w:val="00D503D1"/>
    <w:rsid w:val="00D603C2"/>
    <w:rsid w:val="00D719EA"/>
    <w:rsid w:val="00D7330E"/>
    <w:rsid w:val="00D75E09"/>
    <w:rsid w:val="00D7791F"/>
    <w:rsid w:val="00D93AC3"/>
    <w:rsid w:val="00D96826"/>
    <w:rsid w:val="00DA1267"/>
    <w:rsid w:val="00DA4E93"/>
    <w:rsid w:val="00DB2008"/>
    <w:rsid w:val="00DC0685"/>
    <w:rsid w:val="00DC3C3D"/>
    <w:rsid w:val="00DD5765"/>
    <w:rsid w:val="00DE2D76"/>
    <w:rsid w:val="00DE2F5E"/>
    <w:rsid w:val="00DF4A2A"/>
    <w:rsid w:val="00E00943"/>
    <w:rsid w:val="00E01759"/>
    <w:rsid w:val="00E05CC0"/>
    <w:rsid w:val="00E1659E"/>
    <w:rsid w:val="00E23530"/>
    <w:rsid w:val="00E23D19"/>
    <w:rsid w:val="00E32252"/>
    <w:rsid w:val="00E32CB7"/>
    <w:rsid w:val="00E37E78"/>
    <w:rsid w:val="00E40F0D"/>
    <w:rsid w:val="00E415F0"/>
    <w:rsid w:val="00E472A4"/>
    <w:rsid w:val="00E50C1E"/>
    <w:rsid w:val="00E510EF"/>
    <w:rsid w:val="00E60C20"/>
    <w:rsid w:val="00E647E0"/>
    <w:rsid w:val="00E70F75"/>
    <w:rsid w:val="00E7304A"/>
    <w:rsid w:val="00E770AC"/>
    <w:rsid w:val="00E771DB"/>
    <w:rsid w:val="00E80865"/>
    <w:rsid w:val="00E81191"/>
    <w:rsid w:val="00E84518"/>
    <w:rsid w:val="00E97DE8"/>
    <w:rsid w:val="00EA7AEE"/>
    <w:rsid w:val="00EC29DA"/>
    <w:rsid w:val="00ED078A"/>
    <w:rsid w:val="00EE5A02"/>
    <w:rsid w:val="00F0018B"/>
    <w:rsid w:val="00F01898"/>
    <w:rsid w:val="00F02D39"/>
    <w:rsid w:val="00F15400"/>
    <w:rsid w:val="00F15D55"/>
    <w:rsid w:val="00F21F7F"/>
    <w:rsid w:val="00F2454A"/>
    <w:rsid w:val="00F277B3"/>
    <w:rsid w:val="00F34E97"/>
    <w:rsid w:val="00F37388"/>
    <w:rsid w:val="00F47A8D"/>
    <w:rsid w:val="00F516EF"/>
    <w:rsid w:val="00F5194A"/>
    <w:rsid w:val="00F538F1"/>
    <w:rsid w:val="00F54946"/>
    <w:rsid w:val="00F57B72"/>
    <w:rsid w:val="00F6069D"/>
    <w:rsid w:val="00F60D7F"/>
    <w:rsid w:val="00F636C8"/>
    <w:rsid w:val="00F64561"/>
    <w:rsid w:val="00F647CA"/>
    <w:rsid w:val="00F66219"/>
    <w:rsid w:val="00F71E7C"/>
    <w:rsid w:val="00F73C19"/>
    <w:rsid w:val="00F82AA5"/>
    <w:rsid w:val="00F845DF"/>
    <w:rsid w:val="00F919AE"/>
    <w:rsid w:val="00F91E7C"/>
    <w:rsid w:val="00F9252D"/>
    <w:rsid w:val="00F96E71"/>
    <w:rsid w:val="00F96F27"/>
    <w:rsid w:val="00FA01A3"/>
    <w:rsid w:val="00FB411C"/>
    <w:rsid w:val="00FB46DC"/>
    <w:rsid w:val="00FB7661"/>
    <w:rsid w:val="00FC1FAB"/>
    <w:rsid w:val="00FD2E48"/>
    <w:rsid w:val="00FD5C06"/>
    <w:rsid w:val="00FF187D"/>
    <w:rsid w:val="00FF4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33F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11"/>
    <w:qFormat/>
    <w:rsid w:val="009B6476"/>
    <w:pPr>
      <w:spacing w:after="60"/>
      <w:jc w:val="center"/>
      <w:outlineLvl w:val="1"/>
    </w:pPr>
    <w:rPr>
      <w:rFonts w:ascii="Arial" w:hAnsi="Arial" w:cs="Arial"/>
    </w:rPr>
  </w:style>
  <w:style w:type="character" w:customStyle="1" w:styleId="SubtitleChar">
    <w:name w:val="Subtitle Char"/>
    <w:link w:val="Subtitle"/>
    <w:uiPriority w:val="11"/>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97DE8"/>
    <w:pPr>
      <w:jc w:val="center"/>
    </w:pPr>
    <w:rPr>
      <w:noProof/>
    </w:rPr>
  </w:style>
  <w:style w:type="character" w:customStyle="1" w:styleId="EndNoteBibliographyTitleChar">
    <w:name w:val="EndNote Bibliography Title Char"/>
    <w:basedOn w:val="Heading1Char"/>
    <w:link w:val="EndNoteBibliographyTitle"/>
    <w:rsid w:val="00E97DE8"/>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E97DE8"/>
    <w:rPr>
      <w:noProof/>
    </w:rPr>
  </w:style>
  <w:style w:type="character" w:customStyle="1" w:styleId="EndNoteBibliographyChar">
    <w:name w:val="EndNote Bibliography Char"/>
    <w:basedOn w:val="Heading1Char"/>
    <w:link w:val="EndNoteBibliography"/>
    <w:rsid w:val="00E97DE8"/>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11"/>
    <w:qFormat/>
    <w:rsid w:val="009B6476"/>
    <w:pPr>
      <w:spacing w:after="60"/>
      <w:jc w:val="center"/>
      <w:outlineLvl w:val="1"/>
    </w:pPr>
    <w:rPr>
      <w:rFonts w:ascii="Arial" w:hAnsi="Arial" w:cs="Arial"/>
    </w:rPr>
  </w:style>
  <w:style w:type="character" w:customStyle="1" w:styleId="SubtitleChar">
    <w:name w:val="Subtitle Char"/>
    <w:link w:val="Subtitle"/>
    <w:uiPriority w:val="11"/>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97DE8"/>
    <w:pPr>
      <w:jc w:val="center"/>
    </w:pPr>
    <w:rPr>
      <w:noProof/>
    </w:rPr>
  </w:style>
  <w:style w:type="character" w:customStyle="1" w:styleId="EndNoteBibliographyTitleChar">
    <w:name w:val="EndNote Bibliography Title Char"/>
    <w:basedOn w:val="Heading1Char"/>
    <w:link w:val="EndNoteBibliographyTitle"/>
    <w:rsid w:val="00E97DE8"/>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E97DE8"/>
    <w:rPr>
      <w:noProof/>
    </w:rPr>
  </w:style>
  <w:style w:type="character" w:customStyle="1" w:styleId="EndNoteBibliographyChar">
    <w:name w:val="EndNote Bibliography Char"/>
    <w:basedOn w:val="Heading1Char"/>
    <w:link w:val="EndNoteBibliography"/>
    <w:rsid w:val="00E97DE8"/>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664">
      <w:bodyDiv w:val="1"/>
      <w:marLeft w:val="0"/>
      <w:marRight w:val="0"/>
      <w:marTop w:val="0"/>
      <w:marBottom w:val="0"/>
      <w:divBdr>
        <w:top w:val="none" w:sz="0" w:space="0" w:color="auto"/>
        <w:left w:val="none" w:sz="0" w:space="0" w:color="auto"/>
        <w:bottom w:val="none" w:sz="0" w:space="0" w:color="auto"/>
        <w:right w:val="none" w:sz="0" w:space="0" w:color="auto"/>
      </w:divBdr>
    </w:div>
    <w:div w:id="43976668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67909609">
      <w:bodyDiv w:val="1"/>
      <w:marLeft w:val="0"/>
      <w:marRight w:val="0"/>
      <w:marTop w:val="0"/>
      <w:marBottom w:val="0"/>
      <w:divBdr>
        <w:top w:val="none" w:sz="0" w:space="0" w:color="auto"/>
        <w:left w:val="none" w:sz="0" w:space="0" w:color="auto"/>
        <w:bottom w:val="none" w:sz="0" w:space="0" w:color="auto"/>
        <w:right w:val="none" w:sz="0" w:space="0" w:color="auto"/>
      </w:divBdr>
    </w:div>
    <w:div w:id="1710573541">
      <w:bodyDiv w:val="1"/>
      <w:marLeft w:val="0"/>
      <w:marRight w:val="0"/>
      <w:marTop w:val="0"/>
      <w:marBottom w:val="0"/>
      <w:divBdr>
        <w:top w:val="none" w:sz="0" w:space="0" w:color="auto"/>
        <w:left w:val="none" w:sz="0" w:space="0" w:color="auto"/>
        <w:bottom w:val="none" w:sz="0" w:space="0" w:color="auto"/>
        <w:right w:val="none" w:sz="0" w:space="0" w:color="auto"/>
      </w:divBdr>
    </w:div>
    <w:div w:id="1847330894">
      <w:bodyDiv w:val="1"/>
      <w:marLeft w:val="0"/>
      <w:marRight w:val="0"/>
      <w:marTop w:val="0"/>
      <w:marBottom w:val="0"/>
      <w:divBdr>
        <w:top w:val="none" w:sz="0" w:space="0" w:color="auto"/>
        <w:left w:val="none" w:sz="0" w:space="0" w:color="auto"/>
        <w:bottom w:val="none" w:sz="0" w:space="0" w:color="auto"/>
        <w:right w:val="none" w:sz="0" w:space="0" w:color="auto"/>
      </w:divBdr>
    </w:div>
    <w:div w:id="202088513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04562.pdf" TargetMode="External"/><Relationship Id="rId18" Type="http://schemas.openxmlformats.org/officeDocument/2006/relationships/hyperlink" Target="http://www.cavehill.uwi.edu/LAWLIBRARY/getattachment/47396d89-7882-4afa-b036-f21f568796bb/EMPLOYMENT-OF-WOMEN,-YOUNG-PERSONS-AND-CHILDRE-(1).aspx" TargetMode="External"/><Relationship Id="rId26" Type="http://schemas.openxmlformats.org/officeDocument/2006/relationships/hyperlink" Target="http://www.gov.ai/department.php?id=1&amp;dept=11"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theanguillian.com/2014/11/a-little-child-shall-lead-them-2/"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220555.pdf" TargetMode="External"/><Relationship Id="rId25" Type="http://schemas.openxmlformats.org/officeDocument/2006/relationships/hyperlink" Target="http://www.publications.parliament.uk/pa/cm201314/cmselect/cmdfence/576/576vw06.htm" TargetMode="External"/><Relationship Id="rId33"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unicef.org/barbados/Child_Sexual_Abuse_Publication.pdf" TargetMode="External"/><Relationship Id="rId20" Type="http://schemas.openxmlformats.org/officeDocument/2006/relationships/hyperlink" Target="http://www.anguillalaws.com/Acts.asp" TargetMode="External"/><Relationship Id="rId29" Type="http://schemas.openxmlformats.org/officeDocument/2006/relationships/hyperlink" Target="http://www.gov.ai/documents/FINAL_Anguilla_progress_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ndependent.co.uk/news/uk/home-news/one-in-six-recruits-to-army-is-aged-16-2290403.html" TargetMode="External"/><Relationship Id="rId32" Type="http://schemas.openxmlformats.org/officeDocument/2006/relationships/hyperlink" Target="http://www.unicef.org/easterncaribbean/ECAO_Monstserrat_launch.pdf"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child-soldiers.org/global_report_reader.php?id=562" TargetMode="External"/><Relationship Id="rId28" Type="http://schemas.openxmlformats.org/officeDocument/2006/relationships/hyperlink" Target="http://www.anguillaguide.com/article/articleview/7981/1/140/" TargetMode="External"/><Relationship Id="rId10" Type="http://schemas.openxmlformats.org/officeDocument/2006/relationships/header" Target="header2.xml"/><Relationship Id="rId19" Type="http://schemas.openxmlformats.org/officeDocument/2006/relationships/hyperlink" Target="http://www.constitutionnet.org/vl/anguilla-constitution-1982" TargetMode="External"/><Relationship Id="rId31" Type="http://schemas.openxmlformats.org/officeDocument/2006/relationships/hyperlink" Target="http://theanguillian.com/2015/03/signing-of-the-interagency-child-protection-protoco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10742.pdf" TargetMode="External"/><Relationship Id="rId22" Type="http://schemas.openxmlformats.org/officeDocument/2006/relationships/hyperlink" Target="http://theanguillian.com/2014/11/protecting-childrens-rights-in-anguilla/" TargetMode="External"/><Relationship Id="rId27" Type="http://schemas.openxmlformats.org/officeDocument/2006/relationships/hyperlink" Target="http://www.gov.ai/documents/Draft%20Child%20Protection%20Protocol%20Abbreviated%20Guide.pdf" TargetMode="External"/><Relationship Id="rId30" Type="http://schemas.openxmlformats.org/officeDocument/2006/relationships/hyperlink" Target="http://theanguillian.com/2013/06/protecting-anguillian-children-from-ab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81E2D-B342-4C9F-86E9-F0A6B6F5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7477</Words>
  <Characters>42623</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2014-05-30T11:43:00Z</cp:lastPrinted>
  <dcterms:created xsi:type="dcterms:W3CDTF">2015-08-04T22:41:00Z</dcterms:created>
  <dcterms:modified xsi:type="dcterms:W3CDTF">2015-08-04T22:41:00Z</dcterms:modified>
</cp:coreProperties>
</file>