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CF37E" w14:textId="77777777" w:rsidR="00F9252D" w:rsidRPr="00B87BD7" w:rsidRDefault="00B1097E" w:rsidP="00B87BD7">
      <w:pPr>
        <w:pStyle w:val="Heading1"/>
        <w:pBdr>
          <w:bottom w:val="single" w:sz="4" w:space="1" w:color="auto"/>
        </w:pBdr>
        <w:spacing w:before="0" w:after="0"/>
        <w:rPr>
          <w:rFonts w:asciiTheme="minorHAnsi" w:hAnsiTheme="minorHAnsi" w:cstheme="minorHAnsi"/>
        </w:rPr>
      </w:pPr>
      <w:r w:rsidRPr="00B87BD7">
        <w:rPr>
          <w:rFonts w:asciiTheme="minorHAnsi" w:hAnsiTheme="minorHAnsi" w:cstheme="minorHAnsi"/>
        </w:rPr>
        <w:t>Bangladesh</w:t>
      </w:r>
    </w:p>
    <w:p w14:paraId="6B95C83E" w14:textId="4E853C90" w:rsidR="00F9252D" w:rsidRPr="00AD288E" w:rsidRDefault="00B925E7" w:rsidP="00F9252D">
      <w:pPr>
        <w:pStyle w:val="Heading1"/>
        <w:spacing w:before="0" w:after="0"/>
        <w:rPr>
          <w:rFonts w:ascii="Calibri" w:hAnsi="Calibri" w:cs="Calibri"/>
          <w:color w:val="215868" w:themeColor="accent5" w:themeShade="80"/>
          <w:sz w:val="24"/>
          <w:szCs w:val="24"/>
        </w:rPr>
      </w:pPr>
      <w:r>
        <w:rPr>
          <w:rFonts w:ascii="Calibri" w:hAnsi="Calibri" w:cs="Calibri"/>
          <w:color w:val="215868" w:themeColor="accent5" w:themeShade="80"/>
          <w:sz w:val="24"/>
          <w:szCs w:val="24"/>
        </w:rPr>
        <w:t>Moderate</w:t>
      </w:r>
      <w:r w:rsidR="0018293F" w:rsidRPr="00AD288E">
        <w:rPr>
          <w:rFonts w:ascii="Calibri" w:hAnsi="Calibri" w:cs="Calibri"/>
          <w:color w:val="215868" w:themeColor="accent5" w:themeShade="80"/>
          <w:sz w:val="24"/>
          <w:szCs w:val="24"/>
        </w:rPr>
        <w:t xml:space="preserve"> Advancement</w:t>
      </w:r>
    </w:p>
    <w:p w14:paraId="6C2FD773" w14:textId="77777777" w:rsidR="009B6476" w:rsidRPr="00B925E7" w:rsidRDefault="009B6476" w:rsidP="00756A71">
      <w:pPr>
        <w:rPr>
          <w:rFonts w:ascii="Calibri" w:hAnsi="Calibri" w:cs="Calibri"/>
          <w:b/>
          <w:bCs/>
          <w:kern w:val="32"/>
          <w:sz w:val="22"/>
          <w:szCs w:val="22"/>
        </w:rPr>
      </w:pPr>
    </w:p>
    <w:p w14:paraId="02694A65" w14:textId="5D9AD483" w:rsidR="009B6476" w:rsidRDefault="00E1562A" w:rsidP="00756A71">
      <w:pPr>
        <w:rPr>
          <w:rFonts w:ascii="Calibri" w:hAnsi="Calibri"/>
          <w:color w:val="000000"/>
          <w:sz w:val="22"/>
          <w:szCs w:val="22"/>
        </w:rPr>
      </w:pPr>
      <w:r w:rsidRPr="00E1562A">
        <w:rPr>
          <w:rFonts w:ascii="Calibri" w:hAnsi="Calibri"/>
          <w:color w:val="000000"/>
          <w:sz w:val="22"/>
          <w:szCs w:val="22"/>
        </w:rPr>
        <w:t xml:space="preserve">In 2014, Bangladesh made a </w:t>
      </w:r>
      <w:r w:rsidR="00AC332E">
        <w:rPr>
          <w:rFonts w:ascii="Calibri" w:hAnsi="Calibri"/>
          <w:color w:val="000000"/>
          <w:sz w:val="22"/>
          <w:szCs w:val="22"/>
        </w:rPr>
        <w:t>moderate</w:t>
      </w:r>
      <w:r w:rsidRPr="00E1562A">
        <w:rPr>
          <w:rFonts w:ascii="Calibri" w:hAnsi="Calibri"/>
          <w:color w:val="000000"/>
          <w:sz w:val="22"/>
          <w:szCs w:val="22"/>
        </w:rPr>
        <w:t xml:space="preserve"> advancement in its efforts to eliminate the worst forms of child labor. The Government formed the National Child Labor Welfare </w:t>
      </w:r>
      <w:r w:rsidR="00B925E7">
        <w:rPr>
          <w:rFonts w:ascii="Calibri" w:hAnsi="Calibri"/>
          <w:color w:val="000000"/>
          <w:sz w:val="22"/>
          <w:szCs w:val="22"/>
        </w:rPr>
        <w:t>Council</w:t>
      </w:r>
      <w:r w:rsidRPr="00E1562A">
        <w:rPr>
          <w:rFonts w:ascii="Calibri" w:hAnsi="Calibri"/>
          <w:color w:val="000000"/>
          <w:sz w:val="22"/>
          <w:szCs w:val="22"/>
        </w:rPr>
        <w:t xml:space="preserve"> to coordinate </w:t>
      </w:r>
      <w:r w:rsidR="00B925E7">
        <w:rPr>
          <w:rFonts w:ascii="Calibri" w:hAnsi="Calibri"/>
          <w:color w:val="000000"/>
          <w:sz w:val="22"/>
          <w:szCs w:val="22"/>
        </w:rPr>
        <w:t>its</w:t>
      </w:r>
      <w:r w:rsidRPr="00E1562A">
        <w:rPr>
          <w:rFonts w:ascii="Calibri" w:hAnsi="Calibri"/>
          <w:color w:val="000000"/>
          <w:sz w:val="22"/>
          <w:szCs w:val="22"/>
        </w:rPr>
        <w:t xml:space="preserve"> efforts to eliminate child labor, including its worst forms, but the Committee did not meet during the reporting period. The Ministry of Labor and Employment</w:t>
      </w:r>
      <w:r w:rsidR="00F3211C">
        <w:rPr>
          <w:rFonts w:ascii="Calibri" w:hAnsi="Calibri"/>
          <w:color w:val="000000"/>
          <w:sz w:val="22"/>
          <w:szCs w:val="22"/>
        </w:rPr>
        <w:t xml:space="preserve"> </w:t>
      </w:r>
      <w:r w:rsidRPr="00E1562A">
        <w:rPr>
          <w:rFonts w:ascii="Calibri" w:hAnsi="Calibri"/>
          <w:color w:val="000000"/>
          <w:sz w:val="22"/>
          <w:szCs w:val="22"/>
        </w:rPr>
        <w:t xml:space="preserve">also hired </w:t>
      </w:r>
      <w:r w:rsidR="009A1A4C">
        <w:rPr>
          <w:rFonts w:ascii="Calibri" w:hAnsi="Calibri"/>
          <w:color w:val="000000"/>
          <w:sz w:val="22"/>
          <w:szCs w:val="22"/>
        </w:rPr>
        <w:t>1</w:t>
      </w:r>
      <w:r w:rsidR="000E21FC">
        <w:rPr>
          <w:rFonts w:ascii="Calibri" w:hAnsi="Calibri"/>
          <w:color w:val="000000"/>
          <w:sz w:val="22"/>
          <w:szCs w:val="22"/>
        </w:rPr>
        <w:t>52</w:t>
      </w:r>
      <w:r w:rsidR="00B62A8D">
        <w:rPr>
          <w:rFonts w:ascii="Calibri" w:hAnsi="Calibri"/>
          <w:color w:val="000000"/>
          <w:sz w:val="22"/>
          <w:szCs w:val="22"/>
        </w:rPr>
        <w:t xml:space="preserve"> new</w:t>
      </w:r>
      <w:r w:rsidR="00E12B18">
        <w:rPr>
          <w:rFonts w:ascii="Calibri" w:hAnsi="Calibri"/>
          <w:color w:val="000000"/>
          <w:sz w:val="22"/>
          <w:szCs w:val="22"/>
        </w:rPr>
        <w:t xml:space="preserve"> </w:t>
      </w:r>
      <w:r w:rsidRPr="00E1562A">
        <w:rPr>
          <w:rFonts w:ascii="Calibri" w:hAnsi="Calibri"/>
          <w:color w:val="000000"/>
          <w:sz w:val="22"/>
          <w:szCs w:val="22"/>
        </w:rPr>
        <w:t>labor inspectors and provided training to new and existing inspectors. However, children in Bangladesh are engaged in child labor, including in agriculture and domestic work. The legal framework does not protect children working in informal economic sectors, including small farms, street work, and domestic work, where child labor is most prevalent.</w:t>
      </w:r>
    </w:p>
    <w:p w14:paraId="1C57C2A9" w14:textId="0B7F0515" w:rsidR="00E1562A" w:rsidRPr="00B97B2F" w:rsidRDefault="00E1562A" w:rsidP="00756A71">
      <w:pPr>
        <w:rPr>
          <w:rFonts w:ascii="Calibri" w:hAnsi="Calibri" w:cs="Calibri"/>
          <w:sz w:val="22"/>
          <w:szCs w:val="22"/>
        </w:rPr>
      </w:pPr>
    </w:p>
    <w:p w14:paraId="6DD38930" w14:textId="77777777" w:rsidR="009B6476" w:rsidRPr="00B97B2F" w:rsidRDefault="009B6476" w:rsidP="00756A71">
      <w:pPr>
        <w:pStyle w:val="Heading1"/>
        <w:numPr>
          <w:ilvl w:val="0"/>
          <w:numId w:val="13"/>
        </w:numPr>
        <w:spacing w:before="0" w:after="0"/>
        <w:ind w:left="450" w:hanging="450"/>
        <w:rPr>
          <w:rFonts w:ascii="Calibri" w:hAnsi="Calibri" w:cs="Calibri"/>
          <w:sz w:val="22"/>
          <w:szCs w:val="22"/>
        </w:rPr>
      </w:pPr>
      <w:r w:rsidRPr="00B97B2F">
        <w:rPr>
          <w:rFonts w:ascii="Calibri" w:hAnsi="Calibri" w:cs="Calibri"/>
          <w:sz w:val="22"/>
          <w:szCs w:val="22"/>
        </w:rPr>
        <w:t>Prevalence and Sectoral Distribution of Child Labor</w:t>
      </w:r>
    </w:p>
    <w:p w14:paraId="6742E554" w14:textId="77777777" w:rsidR="009B6476" w:rsidRPr="00B97B2F" w:rsidRDefault="009B6476" w:rsidP="00756A71">
      <w:pPr>
        <w:rPr>
          <w:rFonts w:ascii="Calibri" w:hAnsi="Calibri" w:cs="Calibri"/>
          <w:sz w:val="22"/>
          <w:szCs w:val="22"/>
        </w:rPr>
      </w:pPr>
    </w:p>
    <w:p w14:paraId="0C64C121" w14:textId="22F2B6FF" w:rsidR="0018293F" w:rsidRPr="00B97B2F" w:rsidRDefault="00460059" w:rsidP="00756A71">
      <w:pPr>
        <w:rPr>
          <w:rFonts w:ascii="Calibri" w:hAnsi="Calibri" w:cs="Calibri"/>
          <w:sz w:val="22"/>
          <w:szCs w:val="22"/>
        </w:rPr>
      </w:pPr>
      <w:r w:rsidRPr="00B97B2F">
        <w:rPr>
          <w:rFonts w:ascii="Calibri" w:hAnsi="Calibri" w:cs="Calibri"/>
          <w:sz w:val="22"/>
          <w:szCs w:val="22"/>
        </w:rPr>
        <w:t xml:space="preserve">Children in Bangladesh are engaged in child </w:t>
      </w:r>
      <w:r w:rsidR="00A574A0">
        <w:rPr>
          <w:rFonts w:ascii="Calibri" w:hAnsi="Calibri" w:cs="Calibri"/>
          <w:sz w:val="22"/>
          <w:szCs w:val="22"/>
        </w:rPr>
        <w:t xml:space="preserve">labor, including in agriculture and </w:t>
      </w:r>
      <w:r w:rsidR="005658D3">
        <w:rPr>
          <w:rFonts w:ascii="Calibri" w:hAnsi="Calibri" w:cs="Calibri"/>
          <w:sz w:val="22"/>
          <w:szCs w:val="22"/>
        </w:rPr>
        <w:t>domestic work</w:t>
      </w:r>
      <w:r w:rsidR="001A6E8C">
        <w:rPr>
          <w:rFonts w:ascii="Calibri" w:hAnsi="Calibri" w:cs="Calibri"/>
          <w:sz w:val="22"/>
          <w:szCs w:val="22"/>
        </w:rPr>
        <w:t>.</w:t>
      </w:r>
      <w:r w:rsidR="00301A7B" w:rsidRPr="00B97B2F">
        <w:rPr>
          <w:rFonts w:ascii="Calibri" w:hAnsi="Calibri" w:cs="Calibri"/>
          <w:sz w:val="22"/>
          <w:szCs w:val="22"/>
        </w:rPr>
        <w:fldChar w:fldCharType="begin"/>
      </w:r>
      <w:r w:rsidR="00F16A4C">
        <w:rPr>
          <w:rFonts w:ascii="Calibri" w:hAnsi="Calibri" w:cs="Calibri"/>
          <w:sz w:val="22"/>
          <w:szCs w:val="22"/>
        </w:rPr>
        <w:instrText xml:space="preserve"> ADDIN EN.CITE &lt;EndNote&gt;&lt;Cite&gt;&lt;Author&gt;Understanding Children&amp;apos;s Work&lt;/Author&gt;&lt;Year&gt;July 2011&lt;/Year&gt;&lt;RecNum&gt;1&lt;/RecNum&gt;&lt;DisplayText&gt;(1, 2)&lt;/DisplayText&gt;&lt;record&gt;&lt;rec-number&gt;1&lt;/rec-number&gt;&lt;foreign-keys&gt;&lt;key app="EN" db-id="29a09dfpaazwraedrfmv2z2g0rz0ew0a2ref"&gt;1&lt;/key&gt;&lt;/foreign-keys&gt;&lt;ref-type name="Report"&gt;27&lt;/ref-type&gt;&lt;contributors&gt;&lt;authors&gt;&lt;author&gt;Understanding Children&amp;apos;s Work, &lt;/author&gt;&lt;/authors&gt;&lt;/contributors&gt;&lt;titles&gt;&lt;title&gt;Understanding Children&amp;apos;s Work in Bangladesh&lt;/title&gt;&lt;secondary-title&gt;Country Report&lt;/secondary-title&gt;&lt;/titles&gt;&lt;keywords&gt;&lt;keyword&gt;Bangladesh&lt;/keyword&gt;&lt;/keywords&gt;&lt;dates&gt;&lt;year&gt;July 2011&lt;/year&gt;&lt;/dates&gt;&lt;pub-location&gt;Rome&lt;/pub-location&gt;&lt;urls&gt;&lt;/urls&gt;&lt;/record&gt;&lt;/Cite&gt;&lt;Cite ExcludeYear="1"&gt;&lt;Author&gt;U.S. Embassy- Dhaka&lt;/Author&gt;&lt;RecNum&gt;2&lt;/RecNum&gt;&lt;record&gt;&lt;rec-number&gt;2&lt;/rec-number&gt;&lt;foreign-keys&gt;&lt;key app="EN" db-id="29a09dfpaazwraedrfmv2z2g0rz0ew0a2ref"&gt;2&lt;/key&gt;&lt;/foreign-keys&gt;&lt;ref-type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sidR="00301A7B" w:rsidRPr="00B97B2F">
        <w:rPr>
          <w:rFonts w:ascii="Calibri" w:hAnsi="Calibri" w:cs="Calibri"/>
          <w:sz w:val="22"/>
          <w:szCs w:val="22"/>
        </w:rPr>
        <w:fldChar w:fldCharType="separate"/>
      </w:r>
      <w:r w:rsidR="008905D0" w:rsidRPr="00B97B2F">
        <w:rPr>
          <w:rFonts w:ascii="Calibri" w:hAnsi="Calibri" w:cs="Calibri"/>
          <w:noProof/>
          <w:sz w:val="22"/>
          <w:szCs w:val="22"/>
        </w:rPr>
        <w:t>(</w:t>
      </w:r>
      <w:hyperlink w:anchor="_ENREF_1" w:tooltip="Understanding Children's Work, July 2011 #1" w:history="1">
        <w:r w:rsidR="0063096B" w:rsidRPr="00B97B2F">
          <w:rPr>
            <w:rFonts w:ascii="Calibri" w:hAnsi="Calibri" w:cs="Calibri"/>
            <w:noProof/>
            <w:sz w:val="22"/>
            <w:szCs w:val="22"/>
          </w:rPr>
          <w:t>1</w:t>
        </w:r>
      </w:hyperlink>
      <w:r w:rsidR="008905D0" w:rsidRPr="00B97B2F">
        <w:rPr>
          <w:rFonts w:ascii="Calibri" w:hAnsi="Calibri" w:cs="Calibri"/>
          <w:noProof/>
          <w:sz w:val="22"/>
          <w:szCs w:val="22"/>
        </w:rPr>
        <w:t xml:space="preserve">, </w:t>
      </w:r>
      <w:hyperlink w:anchor="_ENREF_2" w:tooltip="U.S. Embassy- Dhaka,  #2" w:history="1">
        <w:r w:rsidR="0063096B" w:rsidRPr="00B97B2F">
          <w:rPr>
            <w:rFonts w:ascii="Calibri" w:hAnsi="Calibri" w:cs="Calibri"/>
            <w:noProof/>
            <w:sz w:val="22"/>
            <w:szCs w:val="22"/>
          </w:rPr>
          <w:t>2</w:t>
        </w:r>
      </w:hyperlink>
      <w:r w:rsidR="008905D0" w:rsidRPr="00B97B2F">
        <w:rPr>
          <w:rFonts w:ascii="Calibri" w:hAnsi="Calibri" w:cs="Calibri"/>
          <w:noProof/>
          <w:sz w:val="22"/>
          <w:szCs w:val="22"/>
        </w:rPr>
        <w:t>)</w:t>
      </w:r>
      <w:r w:rsidR="00301A7B" w:rsidRPr="00B97B2F">
        <w:rPr>
          <w:rFonts w:ascii="Calibri" w:hAnsi="Calibri" w:cs="Calibri"/>
          <w:sz w:val="22"/>
          <w:szCs w:val="22"/>
        </w:rPr>
        <w:fldChar w:fldCharType="end"/>
      </w:r>
      <w:r w:rsidR="0018293F" w:rsidRPr="00B97B2F">
        <w:rPr>
          <w:rFonts w:ascii="Calibri" w:hAnsi="Calibri" w:cs="Calibri"/>
          <w:sz w:val="22"/>
          <w:szCs w:val="22"/>
        </w:rPr>
        <w:t xml:space="preserve"> Table 1 provides </w:t>
      </w:r>
      <w:r w:rsidR="003E17C4" w:rsidRPr="00B97B2F">
        <w:rPr>
          <w:rFonts w:ascii="Calibri" w:hAnsi="Calibri" w:cs="Calibri"/>
          <w:sz w:val="22"/>
          <w:szCs w:val="22"/>
        </w:rPr>
        <w:t>key indicators</w:t>
      </w:r>
      <w:r w:rsidR="0018293F" w:rsidRPr="00B97B2F">
        <w:rPr>
          <w:rFonts w:ascii="Calibri" w:hAnsi="Calibri" w:cs="Calibri"/>
          <w:sz w:val="22"/>
          <w:szCs w:val="22"/>
        </w:rPr>
        <w:t xml:space="preserve"> on children</w:t>
      </w:r>
      <w:r w:rsidR="00052BE5">
        <w:rPr>
          <w:rFonts w:ascii="Calibri" w:hAnsi="Calibri" w:cs="Calibri"/>
          <w:sz w:val="22"/>
          <w:szCs w:val="22"/>
        </w:rPr>
        <w:t>’s work</w:t>
      </w:r>
      <w:r w:rsidR="0018293F" w:rsidRPr="00B97B2F">
        <w:rPr>
          <w:rFonts w:ascii="Calibri" w:hAnsi="Calibri" w:cs="Calibri"/>
          <w:sz w:val="22"/>
          <w:szCs w:val="22"/>
        </w:rPr>
        <w:t xml:space="preserve"> and education in Bangladesh.</w:t>
      </w:r>
    </w:p>
    <w:p w14:paraId="1051BAE6" w14:textId="77777777" w:rsidR="009B6476" w:rsidRPr="00B97B2F" w:rsidRDefault="009B6476" w:rsidP="00756A71">
      <w:pPr>
        <w:rPr>
          <w:rFonts w:ascii="Calibri" w:hAnsi="Calibri" w:cs="Calibri"/>
          <w:sz w:val="22"/>
          <w:szCs w:val="22"/>
        </w:rPr>
      </w:pPr>
    </w:p>
    <w:p w14:paraId="2A7BCDF7" w14:textId="5463093C" w:rsidR="009B6476" w:rsidRPr="00AD288E" w:rsidRDefault="00301A7B" w:rsidP="00756A71">
      <w:pPr>
        <w:rPr>
          <w:rFonts w:ascii="Calibri" w:hAnsi="Calibri" w:cs="Calibri"/>
          <w:b/>
          <w:sz w:val="22"/>
          <w:szCs w:val="22"/>
        </w:rPr>
      </w:pPr>
      <w:proofErr w:type="gramStart"/>
      <w:r w:rsidRPr="00AD288E">
        <w:rPr>
          <w:rFonts w:ascii="Calibri" w:hAnsi="Calibri" w:cs="Calibri"/>
          <w:b/>
          <w:sz w:val="22"/>
          <w:szCs w:val="22"/>
        </w:rPr>
        <w:t>Table 1.</w:t>
      </w:r>
      <w:proofErr w:type="gramEnd"/>
      <w:r w:rsidRPr="00AD288E">
        <w:rPr>
          <w:rFonts w:ascii="Calibri" w:hAnsi="Calibri" w:cs="Calibri"/>
          <w:b/>
          <w:sz w:val="22"/>
          <w:szCs w:val="22"/>
        </w:rPr>
        <w:t xml:space="preserve"> Statistics on Children’s Work and Education</w:t>
      </w:r>
    </w:p>
    <w:tbl>
      <w:tblPr>
        <w:tblW w:w="6318" w:type="dxa"/>
        <w:tblBorders>
          <w:top w:val="single" w:sz="4" w:space="0" w:color="auto"/>
        </w:tblBorders>
        <w:tblLook w:val="04A0" w:firstRow="1" w:lastRow="0" w:firstColumn="1" w:lastColumn="0" w:noHBand="0" w:noVBand="1"/>
      </w:tblPr>
      <w:tblGrid>
        <w:gridCol w:w="4698"/>
        <w:gridCol w:w="1620"/>
      </w:tblGrid>
      <w:tr w:rsidR="00487A6C" w:rsidRPr="00907CD3" w14:paraId="6D3CFA94" w14:textId="77777777" w:rsidTr="00780943">
        <w:tc>
          <w:tcPr>
            <w:tcW w:w="4698" w:type="dxa"/>
            <w:tcBorders>
              <w:top w:val="single" w:sz="4" w:space="0" w:color="auto"/>
              <w:left w:val="single" w:sz="4" w:space="0" w:color="auto"/>
              <w:bottom w:val="single" w:sz="4" w:space="0" w:color="auto"/>
              <w:right w:val="single" w:sz="4" w:space="0" w:color="auto"/>
            </w:tcBorders>
            <w:shd w:val="clear" w:color="auto" w:fill="DAEEF3"/>
          </w:tcPr>
          <w:p w14:paraId="6A995059" w14:textId="77777777" w:rsidR="00907CD3" w:rsidRPr="00B97B2F" w:rsidRDefault="003F7143" w:rsidP="00756A71">
            <w:pPr>
              <w:rPr>
                <w:rFonts w:ascii="Calibri" w:hAnsi="Calibri"/>
                <w:sz w:val="20"/>
                <w:szCs w:val="20"/>
              </w:rPr>
            </w:pPr>
            <w:r w:rsidRPr="00B97B2F">
              <w:rPr>
                <w:rFonts w:ascii="Calibri" w:hAnsi="Calibri"/>
                <w:b/>
                <w:bCs/>
                <w:sz w:val="20"/>
                <w:szCs w:val="20"/>
              </w:rPr>
              <w:t>Working children, ages 5</w:t>
            </w:r>
            <w:r w:rsidR="00907CD3" w:rsidRPr="00B97B2F">
              <w:rPr>
                <w:rFonts w:ascii="Calibri" w:hAnsi="Calibr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6AC5B73" w14:textId="77777777" w:rsidR="00907CD3" w:rsidRPr="00B97B2F" w:rsidRDefault="0018293F" w:rsidP="00756A71">
            <w:pPr>
              <w:rPr>
                <w:rFonts w:ascii="Calibri" w:hAnsi="Calibri"/>
                <w:sz w:val="20"/>
                <w:szCs w:val="20"/>
              </w:rPr>
            </w:pPr>
            <w:r w:rsidRPr="00B97B2F">
              <w:rPr>
                <w:rFonts w:ascii="Calibri" w:hAnsi="Calibri"/>
                <w:sz w:val="20"/>
                <w:szCs w:val="20"/>
              </w:rPr>
              <w:t>10.1 (3,717,540)</w:t>
            </w:r>
          </w:p>
        </w:tc>
      </w:tr>
      <w:tr w:rsidR="00487A6C" w:rsidRPr="00907CD3" w14:paraId="18FB80CF" w14:textId="77777777" w:rsidTr="00780943">
        <w:tc>
          <w:tcPr>
            <w:tcW w:w="4698" w:type="dxa"/>
            <w:tcBorders>
              <w:top w:val="single" w:sz="4" w:space="0" w:color="auto"/>
              <w:left w:val="single" w:sz="4" w:space="0" w:color="auto"/>
              <w:right w:val="single" w:sz="4" w:space="0" w:color="auto"/>
            </w:tcBorders>
            <w:shd w:val="clear" w:color="auto" w:fill="DAEEF3"/>
            <w:vAlign w:val="center"/>
          </w:tcPr>
          <w:p w14:paraId="5765FB9F" w14:textId="77777777" w:rsidR="00907CD3" w:rsidRPr="00B97B2F" w:rsidRDefault="00907CD3" w:rsidP="00756A71">
            <w:pPr>
              <w:rPr>
                <w:rFonts w:ascii="Calibri" w:hAnsi="Calibri"/>
                <w:b/>
                <w:bCs/>
                <w:sz w:val="20"/>
                <w:szCs w:val="20"/>
              </w:rPr>
            </w:pPr>
            <w:r w:rsidRPr="00B97B2F">
              <w:rPr>
                <w:rFonts w:ascii="Calibri" w:hAnsi="Calibri"/>
                <w:b/>
                <w:bCs/>
                <w:sz w:val="20"/>
                <w:szCs w:val="20"/>
              </w:rPr>
              <w:t xml:space="preserve">Working children by sector, ages </w:t>
            </w:r>
            <w:r w:rsidR="00C459B8" w:rsidRPr="00B97B2F">
              <w:rPr>
                <w:rFonts w:ascii="Calibri" w:hAnsi="Calibri"/>
                <w:b/>
                <w:bCs/>
                <w:sz w:val="20"/>
                <w:szCs w:val="20"/>
              </w:rPr>
              <w:t>5</w:t>
            </w:r>
            <w:r w:rsidRPr="00B97B2F">
              <w:rPr>
                <w:rFonts w:ascii="Calibri" w:hAnsi="Calibri"/>
                <w:b/>
                <w:bCs/>
                <w:sz w:val="20"/>
                <w:szCs w:val="20"/>
              </w:rPr>
              <w:t xml:space="preserve"> to 14 (%)</w:t>
            </w:r>
          </w:p>
        </w:tc>
        <w:tc>
          <w:tcPr>
            <w:tcW w:w="1620" w:type="dxa"/>
            <w:tcBorders>
              <w:top w:val="single" w:sz="4" w:space="0" w:color="auto"/>
              <w:left w:val="single" w:sz="4" w:space="0" w:color="auto"/>
              <w:right w:val="single" w:sz="4" w:space="0" w:color="auto"/>
            </w:tcBorders>
            <w:shd w:val="clear" w:color="auto" w:fill="auto"/>
            <w:vAlign w:val="center"/>
          </w:tcPr>
          <w:p w14:paraId="7E72E657" w14:textId="77777777" w:rsidR="00907CD3" w:rsidRPr="00B97B2F" w:rsidRDefault="00907CD3" w:rsidP="00756A71">
            <w:pPr>
              <w:rPr>
                <w:rFonts w:ascii="Calibri" w:hAnsi="Calibri"/>
                <w:bCs/>
                <w:sz w:val="20"/>
                <w:szCs w:val="20"/>
              </w:rPr>
            </w:pPr>
          </w:p>
        </w:tc>
      </w:tr>
      <w:tr w:rsidR="00487A6C" w:rsidRPr="00907CD3" w14:paraId="40C9BC65" w14:textId="77777777" w:rsidTr="00780943">
        <w:tc>
          <w:tcPr>
            <w:tcW w:w="4698" w:type="dxa"/>
            <w:tcBorders>
              <w:left w:val="single" w:sz="4" w:space="0" w:color="auto"/>
              <w:right w:val="single" w:sz="4" w:space="0" w:color="auto"/>
            </w:tcBorders>
            <w:shd w:val="clear" w:color="auto" w:fill="DAEEF3"/>
            <w:vAlign w:val="center"/>
          </w:tcPr>
          <w:p w14:paraId="03893994" w14:textId="77777777" w:rsidR="00907CD3" w:rsidRPr="00B97B2F" w:rsidRDefault="00907CD3" w:rsidP="00756A71">
            <w:pPr>
              <w:rPr>
                <w:rFonts w:ascii="Calibri" w:hAnsi="Calibri"/>
                <w:bCs/>
                <w:sz w:val="20"/>
                <w:szCs w:val="20"/>
              </w:rPr>
            </w:pPr>
            <w:r w:rsidRPr="00B97B2F">
              <w:rPr>
                <w:rFonts w:ascii="Calibri" w:hAnsi="Calibri"/>
                <w:bCs/>
                <w:sz w:val="20"/>
                <w:szCs w:val="20"/>
              </w:rPr>
              <w:t>Agriculture</w:t>
            </w:r>
          </w:p>
        </w:tc>
        <w:tc>
          <w:tcPr>
            <w:tcW w:w="1620" w:type="dxa"/>
            <w:tcBorders>
              <w:left w:val="single" w:sz="4" w:space="0" w:color="auto"/>
              <w:right w:val="single" w:sz="4" w:space="0" w:color="auto"/>
            </w:tcBorders>
            <w:shd w:val="clear" w:color="auto" w:fill="auto"/>
          </w:tcPr>
          <w:p w14:paraId="427294F8" w14:textId="77777777" w:rsidR="00907CD3" w:rsidRPr="00B97B2F" w:rsidRDefault="0018293F" w:rsidP="00756A71">
            <w:pPr>
              <w:rPr>
                <w:rFonts w:ascii="Calibri" w:hAnsi="Calibri"/>
                <w:sz w:val="20"/>
                <w:szCs w:val="20"/>
              </w:rPr>
            </w:pPr>
            <w:r w:rsidRPr="00B97B2F">
              <w:rPr>
                <w:rFonts w:ascii="Calibri" w:hAnsi="Calibri"/>
                <w:bCs/>
                <w:sz w:val="20"/>
                <w:szCs w:val="20"/>
              </w:rPr>
              <w:t>45.5</w:t>
            </w:r>
          </w:p>
        </w:tc>
      </w:tr>
      <w:tr w:rsidR="00487A6C" w:rsidRPr="00907CD3" w14:paraId="40659C0B" w14:textId="77777777" w:rsidTr="00780943">
        <w:tc>
          <w:tcPr>
            <w:tcW w:w="4698" w:type="dxa"/>
            <w:tcBorders>
              <w:left w:val="single" w:sz="4" w:space="0" w:color="auto"/>
              <w:right w:val="single" w:sz="4" w:space="0" w:color="auto"/>
            </w:tcBorders>
            <w:shd w:val="clear" w:color="auto" w:fill="DAEEF3"/>
            <w:vAlign w:val="center"/>
          </w:tcPr>
          <w:p w14:paraId="164D416A" w14:textId="77777777" w:rsidR="00907CD3" w:rsidRPr="00B97B2F" w:rsidRDefault="00907CD3" w:rsidP="00756A71">
            <w:pPr>
              <w:rPr>
                <w:rFonts w:ascii="Calibri" w:hAnsi="Calibri"/>
                <w:bCs/>
                <w:sz w:val="20"/>
                <w:szCs w:val="20"/>
              </w:rPr>
            </w:pPr>
            <w:r w:rsidRPr="00B97B2F">
              <w:rPr>
                <w:rFonts w:ascii="Calibri" w:hAnsi="Calibri"/>
                <w:bCs/>
                <w:sz w:val="20"/>
                <w:szCs w:val="20"/>
              </w:rPr>
              <w:t>Industry</w:t>
            </w:r>
          </w:p>
        </w:tc>
        <w:tc>
          <w:tcPr>
            <w:tcW w:w="1620" w:type="dxa"/>
            <w:tcBorders>
              <w:left w:val="single" w:sz="4" w:space="0" w:color="auto"/>
              <w:right w:val="single" w:sz="4" w:space="0" w:color="auto"/>
            </w:tcBorders>
            <w:shd w:val="clear" w:color="auto" w:fill="auto"/>
          </w:tcPr>
          <w:p w14:paraId="2CD3475E" w14:textId="77777777" w:rsidR="00907CD3" w:rsidRPr="00B97B2F" w:rsidRDefault="0018293F" w:rsidP="00756A71">
            <w:pPr>
              <w:rPr>
                <w:rFonts w:ascii="Calibri" w:hAnsi="Calibri"/>
                <w:sz w:val="20"/>
                <w:szCs w:val="20"/>
              </w:rPr>
            </w:pPr>
            <w:r w:rsidRPr="00B97B2F">
              <w:rPr>
                <w:rFonts w:ascii="Calibri" w:hAnsi="Calibri"/>
                <w:bCs/>
                <w:sz w:val="20"/>
                <w:szCs w:val="20"/>
              </w:rPr>
              <w:t>1</w:t>
            </w:r>
            <w:r w:rsidR="00675562" w:rsidRPr="00B97B2F">
              <w:rPr>
                <w:rFonts w:ascii="Calibri" w:hAnsi="Calibri"/>
                <w:bCs/>
                <w:sz w:val="20"/>
                <w:szCs w:val="20"/>
              </w:rPr>
              <w:t>8</w:t>
            </w:r>
            <w:r w:rsidRPr="00B97B2F">
              <w:rPr>
                <w:rFonts w:ascii="Calibri" w:hAnsi="Calibri"/>
                <w:bCs/>
                <w:sz w:val="20"/>
                <w:szCs w:val="20"/>
              </w:rPr>
              <w:t>.</w:t>
            </w:r>
            <w:r w:rsidR="00675562" w:rsidRPr="00B97B2F">
              <w:rPr>
                <w:rFonts w:ascii="Calibri" w:hAnsi="Calibri"/>
                <w:bCs/>
                <w:sz w:val="20"/>
                <w:szCs w:val="20"/>
              </w:rPr>
              <w:t>5</w:t>
            </w:r>
          </w:p>
        </w:tc>
      </w:tr>
      <w:tr w:rsidR="00487A6C" w:rsidRPr="00907CD3" w14:paraId="3AA926CD" w14:textId="77777777" w:rsidTr="00780943">
        <w:tc>
          <w:tcPr>
            <w:tcW w:w="4698" w:type="dxa"/>
            <w:tcBorders>
              <w:left w:val="single" w:sz="4" w:space="0" w:color="auto"/>
              <w:right w:val="single" w:sz="4" w:space="0" w:color="auto"/>
            </w:tcBorders>
            <w:shd w:val="clear" w:color="auto" w:fill="DAEEF3"/>
            <w:vAlign w:val="center"/>
          </w:tcPr>
          <w:p w14:paraId="152022FF" w14:textId="77777777" w:rsidR="00907CD3" w:rsidRPr="00B97B2F" w:rsidRDefault="00907CD3" w:rsidP="00756A71">
            <w:pPr>
              <w:rPr>
                <w:rFonts w:ascii="Calibri" w:hAnsi="Calibri"/>
                <w:bCs/>
                <w:sz w:val="20"/>
                <w:szCs w:val="20"/>
              </w:rPr>
            </w:pPr>
            <w:r w:rsidRPr="00B97B2F">
              <w:rPr>
                <w:rFonts w:ascii="Calibri" w:hAnsi="Calibri"/>
                <w:bCs/>
                <w:sz w:val="20"/>
                <w:szCs w:val="20"/>
              </w:rPr>
              <w:t>Services</w:t>
            </w:r>
          </w:p>
        </w:tc>
        <w:tc>
          <w:tcPr>
            <w:tcW w:w="1620" w:type="dxa"/>
            <w:tcBorders>
              <w:left w:val="single" w:sz="4" w:space="0" w:color="auto"/>
              <w:right w:val="single" w:sz="4" w:space="0" w:color="auto"/>
            </w:tcBorders>
            <w:shd w:val="clear" w:color="auto" w:fill="auto"/>
          </w:tcPr>
          <w:p w14:paraId="0CEB51AE" w14:textId="77777777" w:rsidR="00907CD3" w:rsidRPr="00B97B2F" w:rsidRDefault="0018293F" w:rsidP="00756A71">
            <w:pPr>
              <w:rPr>
                <w:rFonts w:ascii="Calibri" w:hAnsi="Calibri"/>
                <w:sz w:val="20"/>
                <w:szCs w:val="20"/>
              </w:rPr>
            </w:pPr>
            <w:r w:rsidRPr="00B97B2F">
              <w:rPr>
                <w:rFonts w:ascii="Calibri" w:hAnsi="Calibri"/>
                <w:bCs/>
                <w:sz w:val="20"/>
                <w:szCs w:val="20"/>
              </w:rPr>
              <w:t>36.0</w:t>
            </w:r>
          </w:p>
        </w:tc>
      </w:tr>
      <w:tr w:rsidR="00487A6C" w:rsidRPr="00907CD3" w14:paraId="4EA6DB29" w14:textId="77777777" w:rsidTr="00780943">
        <w:tc>
          <w:tcPr>
            <w:tcW w:w="4698" w:type="dxa"/>
            <w:tcBorders>
              <w:top w:val="single" w:sz="4" w:space="0" w:color="auto"/>
              <w:left w:val="single" w:sz="4" w:space="0" w:color="auto"/>
              <w:bottom w:val="single" w:sz="4" w:space="0" w:color="auto"/>
              <w:right w:val="single" w:sz="4" w:space="0" w:color="auto"/>
            </w:tcBorders>
            <w:shd w:val="clear" w:color="auto" w:fill="DAEEF3"/>
          </w:tcPr>
          <w:p w14:paraId="06424EDB" w14:textId="77777777" w:rsidR="00907CD3" w:rsidRPr="00B97B2F" w:rsidRDefault="00907CD3" w:rsidP="00756A71">
            <w:pPr>
              <w:rPr>
                <w:rFonts w:ascii="Calibri" w:hAnsi="Calibri"/>
                <w:sz w:val="20"/>
                <w:szCs w:val="20"/>
              </w:rPr>
            </w:pPr>
            <w:r w:rsidRPr="00B97B2F">
              <w:rPr>
                <w:rFonts w:ascii="Calibri" w:hAnsi="Calibr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8D7ECDE" w14:textId="77777777" w:rsidR="00907CD3" w:rsidRPr="00B97B2F" w:rsidRDefault="0018293F" w:rsidP="00756A71">
            <w:pPr>
              <w:rPr>
                <w:rFonts w:ascii="Calibri" w:hAnsi="Calibri"/>
                <w:sz w:val="20"/>
                <w:szCs w:val="20"/>
              </w:rPr>
            </w:pPr>
            <w:r w:rsidRPr="00B97B2F">
              <w:rPr>
                <w:rFonts w:ascii="Calibri" w:hAnsi="Calibri"/>
                <w:bCs/>
                <w:sz w:val="20"/>
                <w:szCs w:val="20"/>
              </w:rPr>
              <w:t>81.2</w:t>
            </w:r>
          </w:p>
        </w:tc>
      </w:tr>
      <w:tr w:rsidR="00487A6C" w:rsidRPr="00907CD3" w14:paraId="48D6FA04" w14:textId="77777777" w:rsidTr="00780943">
        <w:tc>
          <w:tcPr>
            <w:tcW w:w="4698" w:type="dxa"/>
            <w:tcBorders>
              <w:top w:val="single" w:sz="4" w:space="0" w:color="auto"/>
              <w:left w:val="single" w:sz="4" w:space="0" w:color="auto"/>
              <w:bottom w:val="single" w:sz="4" w:space="0" w:color="auto"/>
              <w:right w:val="single" w:sz="4" w:space="0" w:color="auto"/>
            </w:tcBorders>
            <w:shd w:val="clear" w:color="auto" w:fill="DAEEF3"/>
          </w:tcPr>
          <w:p w14:paraId="72329DEA" w14:textId="77777777" w:rsidR="00907CD3" w:rsidRPr="00B97B2F" w:rsidRDefault="00907CD3" w:rsidP="00756A71">
            <w:pPr>
              <w:rPr>
                <w:rFonts w:ascii="Calibri" w:hAnsi="Calibri"/>
                <w:sz w:val="20"/>
                <w:szCs w:val="20"/>
              </w:rPr>
            </w:pPr>
            <w:r w:rsidRPr="00B97B2F">
              <w:rPr>
                <w:rFonts w:ascii="Calibri" w:hAnsi="Calibr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AE11B09" w14:textId="77777777" w:rsidR="00907CD3" w:rsidRPr="00B97B2F" w:rsidRDefault="0018293F" w:rsidP="001E7A0A">
            <w:pPr>
              <w:rPr>
                <w:rFonts w:ascii="Calibri" w:hAnsi="Calibri"/>
                <w:sz w:val="20"/>
                <w:szCs w:val="20"/>
              </w:rPr>
            </w:pPr>
            <w:r w:rsidRPr="00B97B2F">
              <w:rPr>
                <w:rFonts w:ascii="Calibri" w:hAnsi="Calibri"/>
                <w:bCs/>
                <w:sz w:val="20"/>
                <w:szCs w:val="20"/>
              </w:rPr>
              <w:t>6.8</w:t>
            </w:r>
          </w:p>
        </w:tc>
      </w:tr>
      <w:tr w:rsidR="00487A6C" w:rsidRPr="00907CD3" w14:paraId="64E85052" w14:textId="77777777" w:rsidTr="00780943">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7A424BCF" w14:textId="77777777" w:rsidR="00907CD3" w:rsidRPr="00B97B2F" w:rsidRDefault="00907CD3" w:rsidP="00756A71">
            <w:pPr>
              <w:rPr>
                <w:rFonts w:ascii="Calibri" w:hAnsi="Calibri"/>
                <w:sz w:val="20"/>
                <w:szCs w:val="20"/>
              </w:rPr>
            </w:pPr>
            <w:r w:rsidRPr="00B97B2F">
              <w:rPr>
                <w:rFonts w:ascii="Calibri" w:hAnsi="Calibr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C6334AA" w14:textId="77777777" w:rsidR="00907CD3" w:rsidRPr="00B97B2F" w:rsidRDefault="008C0027" w:rsidP="00756A71">
            <w:pPr>
              <w:rPr>
                <w:rFonts w:ascii="Calibri" w:hAnsi="Calibri"/>
                <w:sz w:val="20"/>
                <w:szCs w:val="20"/>
              </w:rPr>
            </w:pPr>
            <w:r w:rsidRPr="00B97B2F">
              <w:rPr>
                <w:rFonts w:ascii="Calibri" w:hAnsi="Calibri"/>
                <w:bCs/>
                <w:sz w:val="20"/>
                <w:szCs w:val="20"/>
              </w:rPr>
              <w:t>74.6</w:t>
            </w:r>
          </w:p>
        </w:tc>
      </w:tr>
    </w:tbl>
    <w:p w14:paraId="3F5E4F94" w14:textId="76663044" w:rsidR="00907CD3" w:rsidRPr="009F79C0" w:rsidRDefault="00907CD3" w:rsidP="00907CD3">
      <w:pPr>
        <w:rPr>
          <w:rFonts w:ascii="Calibri" w:hAnsi="Calibri"/>
          <w:i/>
          <w:sz w:val="20"/>
          <w:szCs w:val="20"/>
        </w:rPr>
      </w:pPr>
      <w:r w:rsidRPr="009F79C0">
        <w:rPr>
          <w:rFonts w:ascii="Calibri" w:hAnsi="Calibri"/>
          <w:i/>
          <w:sz w:val="20"/>
          <w:szCs w:val="20"/>
        </w:rPr>
        <w:t>Source for primary completion rate: Data from 201</w:t>
      </w:r>
      <w:r w:rsidR="00675562" w:rsidRPr="009F79C0">
        <w:rPr>
          <w:rFonts w:ascii="Calibri" w:hAnsi="Calibri"/>
          <w:i/>
          <w:sz w:val="20"/>
          <w:szCs w:val="20"/>
        </w:rPr>
        <w:t>1</w:t>
      </w:r>
      <w:r w:rsidRPr="009F79C0">
        <w:rPr>
          <w:rFonts w:ascii="Calibri" w:hAnsi="Calibri"/>
          <w:i/>
          <w:sz w:val="20"/>
          <w:szCs w:val="20"/>
        </w:rPr>
        <w:t>, published by UNESCO Institute for Statistics, 201</w:t>
      </w:r>
      <w:r w:rsidR="00B925E7">
        <w:rPr>
          <w:rFonts w:ascii="Calibri" w:hAnsi="Calibri"/>
          <w:i/>
          <w:sz w:val="20"/>
          <w:szCs w:val="20"/>
        </w:rPr>
        <w:t>5</w:t>
      </w:r>
      <w:r w:rsidRPr="009F79C0">
        <w:rPr>
          <w:rFonts w:ascii="Calibri" w:hAnsi="Calibri"/>
          <w:i/>
          <w:sz w:val="20"/>
          <w:szCs w:val="20"/>
        </w:rPr>
        <w:t>.</w:t>
      </w:r>
      <w:r w:rsidR="00301A7B" w:rsidRPr="009F79C0">
        <w:rPr>
          <w:rFonts w:ascii="Calibri" w:hAnsi="Calibri"/>
          <w:sz w:val="20"/>
          <w:szCs w:val="20"/>
        </w:rPr>
        <w:fldChar w:fldCharType="begin"/>
      </w:r>
      <w:r w:rsidR="00F16A4C">
        <w:rPr>
          <w:rFonts w:ascii="Calibri" w:hAnsi="Calibri"/>
          <w:sz w:val="20"/>
          <w:szCs w:val="20"/>
        </w:rPr>
        <w:instrText xml:space="preserve"> ADDIN EN.CITE &lt;EndNote&gt;&lt;Cite ExcludeYear="1"&gt;&lt;Author&gt;UNESCO Institute for Statistics&lt;/Author&gt;&lt;RecNum&gt;3&lt;/RecNum&gt;&lt;DisplayText&gt;(3)&lt;/DisplayText&gt;&lt;record&gt;&lt;rec-number&gt;3&lt;/rec-number&gt;&lt;foreign-keys&gt;&lt;key app="EN" db-id="29a09dfpaazwraedrfmv2z2g0rz0ew0a2ref"&gt;3&lt;/key&gt;&lt;/foreign-keys&gt;&lt;ref-type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Total&lt;/title&gt;&lt;/titles&gt;&lt;keywords&gt;&lt;keyword&gt;Bangladesh&lt;/keyword&gt;&lt;/keywords&gt;&lt;dates&gt;&lt;pub-dates&gt;&lt;date&gt;[accessed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301A7B" w:rsidRPr="009F79C0">
        <w:rPr>
          <w:rFonts w:ascii="Calibri" w:hAnsi="Calibri"/>
          <w:sz w:val="20"/>
          <w:szCs w:val="20"/>
        </w:rPr>
        <w:fldChar w:fldCharType="separate"/>
      </w:r>
      <w:r w:rsidR="00301A7B" w:rsidRPr="009F79C0">
        <w:rPr>
          <w:rFonts w:ascii="Calibri" w:hAnsi="Calibri"/>
          <w:noProof/>
          <w:sz w:val="20"/>
          <w:szCs w:val="20"/>
        </w:rPr>
        <w:t>(</w:t>
      </w:r>
      <w:hyperlink w:anchor="_ENREF_3" w:tooltip="UNESCO Institute for Statistics,  #3" w:history="1">
        <w:r w:rsidR="0063096B" w:rsidRPr="009F79C0">
          <w:rPr>
            <w:rFonts w:ascii="Calibri" w:hAnsi="Calibri"/>
            <w:noProof/>
            <w:sz w:val="20"/>
            <w:szCs w:val="20"/>
          </w:rPr>
          <w:t>3</w:t>
        </w:r>
      </w:hyperlink>
      <w:r w:rsidR="00301A7B" w:rsidRPr="009F79C0">
        <w:rPr>
          <w:rFonts w:ascii="Calibri" w:hAnsi="Calibri"/>
          <w:noProof/>
          <w:sz w:val="20"/>
          <w:szCs w:val="20"/>
        </w:rPr>
        <w:t>)</w:t>
      </w:r>
      <w:r w:rsidR="00301A7B" w:rsidRPr="009F79C0">
        <w:rPr>
          <w:rFonts w:ascii="Calibri" w:hAnsi="Calibri"/>
          <w:sz w:val="20"/>
          <w:szCs w:val="20"/>
        </w:rPr>
        <w:fldChar w:fldCharType="end"/>
      </w:r>
    </w:p>
    <w:p w14:paraId="201FA8ED" w14:textId="04B52D7C" w:rsidR="00907CD3" w:rsidRPr="009F79C0" w:rsidRDefault="00907CD3" w:rsidP="00907CD3">
      <w:pPr>
        <w:rPr>
          <w:rFonts w:ascii="Calibri" w:hAnsi="Calibri"/>
          <w:i/>
          <w:sz w:val="20"/>
          <w:szCs w:val="20"/>
        </w:rPr>
      </w:pPr>
      <w:r w:rsidRPr="009F79C0">
        <w:rPr>
          <w:rFonts w:ascii="Calibri" w:hAnsi="Calibri"/>
          <w:i/>
          <w:sz w:val="20"/>
          <w:szCs w:val="20"/>
        </w:rPr>
        <w:t>Source for all other data: Understanding Children’s Work Project’s</w:t>
      </w:r>
      <w:r w:rsidR="0018293F" w:rsidRPr="009F79C0">
        <w:rPr>
          <w:rFonts w:ascii="Calibri" w:hAnsi="Calibri"/>
          <w:i/>
          <w:sz w:val="20"/>
          <w:szCs w:val="20"/>
        </w:rPr>
        <w:t xml:space="preserve"> analysis of statistics from </w:t>
      </w:r>
      <w:r w:rsidR="00372BD4">
        <w:rPr>
          <w:rFonts w:ascii="Calibri" w:hAnsi="Calibri"/>
          <w:i/>
          <w:sz w:val="20"/>
          <w:szCs w:val="20"/>
        </w:rPr>
        <w:t>Labor Force</w:t>
      </w:r>
      <w:r w:rsidR="00372BD4" w:rsidRPr="009F79C0">
        <w:rPr>
          <w:rFonts w:ascii="Calibri" w:hAnsi="Calibri"/>
          <w:i/>
          <w:sz w:val="20"/>
          <w:szCs w:val="20"/>
        </w:rPr>
        <w:t xml:space="preserve"> </w:t>
      </w:r>
      <w:r w:rsidR="0018293F" w:rsidRPr="009F79C0">
        <w:rPr>
          <w:rFonts w:ascii="Calibri" w:hAnsi="Calibri"/>
          <w:i/>
          <w:sz w:val="20"/>
          <w:szCs w:val="20"/>
        </w:rPr>
        <w:t>Survey, 2005</w:t>
      </w:r>
      <w:r w:rsidR="006A626F">
        <w:rPr>
          <w:rFonts w:ascii="Calibri" w:hAnsi="Calibri"/>
          <w:i/>
          <w:sz w:val="20"/>
          <w:szCs w:val="20"/>
        </w:rPr>
        <w:t xml:space="preserve"> – </w:t>
      </w:r>
      <w:r w:rsidR="0018293F" w:rsidRPr="009F79C0">
        <w:rPr>
          <w:rFonts w:ascii="Calibri" w:hAnsi="Calibri"/>
          <w:i/>
          <w:sz w:val="20"/>
          <w:szCs w:val="20"/>
        </w:rPr>
        <w:t>2006</w:t>
      </w:r>
      <w:r w:rsidRPr="009F79C0">
        <w:rPr>
          <w:rFonts w:ascii="Calibri" w:hAnsi="Calibri"/>
          <w:i/>
          <w:sz w:val="20"/>
          <w:szCs w:val="20"/>
        </w:rPr>
        <w:t>.</w:t>
      </w:r>
      <w:r w:rsidR="00301A7B" w:rsidRPr="009F79C0">
        <w:rPr>
          <w:rFonts w:ascii="Calibri" w:hAnsi="Calibri"/>
          <w:sz w:val="20"/>
          <w:szCs w:val="20"/>
        </w:rPr>
        <w:fldChar w:fldCharType="begin"/>
      </w:r>
      <w:r w:rsidR="00F16A4C">
        <w:rPr>
          <w:rFonts w:ascii="Calibri" w:hAnsi="Calibri"/>
          <w:sz w:val="20"/>
          <w:szCs w:val="20"/>
        </w:rPr>
        <w:instrText xml:space="preserve"> ADDIN EN.CITE &lt;EndNote&gt;&lt;Cite&gt;&lt;Author&gt;UCW&lt;/Author&gt;&lt;Year&gt;Analysis received February 13, 2014&lt;/Year&gt;&lt;RecNum&gt;4&lt;/RecNum&gt;&lt;DisplayText&gt;(4)&lt;/DisplayText&gt;&lt;record&gt;&lt;rec-number&gt;4&lt;/rec-number&gt;&lt;foreign-keys&gt;&lt;key app="EN" db-id="29a09dfpaazwraedrfmv2z2g0rz0ew0a2ref"&gt;4&lt;/key&gt;&lt;/foreign-keys&gt;&lt;ref-type name="Chart or Table"&gt;38&lt;/ref-type&gt;&lt;contributors&gt;&lt;authors&gt;&lt;author&gt;UCW&lt;/author&gt;&lt;/authors&gt;&lt;secondary-authors&gt;&lt;author&gt;Original data from LFS Survey,&lt;/author&gt;&lt;/secondary-authors&gt;&lt;/contributors&gt;&lt;titles&gt;&lt;title&gt;Analysis of Child Economic Activity and School Attendance Statistics from National Household or Child Labor Surveys&lt;/title&gt;&lt;/titles&gt;&lt;keywords&gt;&lt;keyword&gt;Bangladesh&lt;/keyword&gt;&lt;/keywords&gt;&lt;dates&gt;&lt;year&gt;Analysis received February 13, 2014&lt;/year&gt;&lt;pub-dates&gt;&lt;date&gt;2005-06.&lt;/date&gt;&lt;/pub-dates&gt;&lt;/dates&gt;&lt;urls&gt;&lt;related-urls&gt;&lt;url&gt;Reliable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01A7B" w:rsidRPr="009F79C0">
        <w:rPr>
          <w:rFonts w:ascii="Calibri" w:hAnsi="Calibri"/>
          <w:sz w:val="20"/>
          <w:szCs w:val="20"/>
        </w:rPr>
        <w:fldChar w:fldCharType="separate"/>
      </w:r>
      <w:r w:rsidR="00301A7B" w:rsidRPr="009F79C0">
        <w:rPr>
          <w:rFonts w:ascii="Calibri" w:hAnsi="Calibri"/>
          <w:noProof/>
          <w:sz w:val="20"/>
          <w:szCs w:val="20"/>
        </w:rPr>
        <w:t>(</w:t>
      </w:r>
      <w:hyperlink w:anchor="_ENREF_4" w:tooltip="UCW, Analysis received February 13, 2014 #4" w:history="1">
        <w:r w:rsidR="0063096B" w:rsidRPr="009F79C0">
          <w:rPr>
            <w:rFonts w:ascii="Calibri" w:hAnsi="Calibri"/>
            <w:noProof/>
            <w:sz w:val="20"/>
            <w:szCs w:val="20"/>
          </w:rPr>
          <w:t>4</w:t>
        </w:r>
      </w:hyperlink>
      <w:r w:rsidR="00301A7B" w:rsidRPr="009F79C0">
        <w:rPr>
          <w:rFonts w:ascii="Calibri" w:hAnsi="Calibri"/>
          <w:noProof/>
          <w:sz w:val="20"/>
          <w:szCs w:val="20"/>
        </w:rPr>
        <w:t>)</w:t>
      </w:r>
      <w:r w:rsidR="00301A7B" w:rsidRPr="009F79C0">
        <w:rPr>
          <w:rFonts w:ascii="Calibri" w:hAnsi="Calibri"/>
          <w:sz w:val="20"/>
          <w:szCs w:val="20"/>
        </w:rPr>
        <w:fldChar w:fldCharType="end"/>
      </w:r>
    </w:p>
    <w:p w14:paraId="79A03C80" w14:textId="77777777" w:rsidR="0018293F" w:rsidRPr="00B97B2F" w:rsidRDefault="0018293F" w:rsidP="00756A71">
      <w:pPr>
        <w:rPr>
          <w:rFonts w:ascii="Calibri" w:hAnsi="Calibri" w:cs="Calibri"/>
          <w:sz w:val="22"/>
          <w:szCs w:val="22"/>
        </w:rPr>
      </w:pPr>
    </w:p>
    <w:p w14:paraId="133DE161" w14:textId="4185B3A8" w:rsidR="009B6476" w:rsidRPr="00B97B2F" w:rsidRDefault="009B6476" w:rsidP="00756A71">
      <w:pPr>
        <w:rPr>
          <w:rFonts w:ascii="Calibri" w:hAnsi="Calibri" w:cs="Calibri"/>
          <w:sz w:val="22"/>
          <w:szCs w:val="22"/>
        </w:rPr>
      </w:pPr>
      <w:r w:rsidRPr="00B97B2F">
        <w:rPr>
          <w:rFonts w:ascii="Calibri" w:hAnsi="Calibri" w:cs="Calibri"/>
          <w:sz w:val="22"/>
          <w:szCs w:val="22"/>
        </w:rPr>
        <w:t xml:space="preserve">Based on a review of available information, Table 2 provides an overview of children’s work </w:t>
      </w:r>
      <w:r w:rsidR="00E70F75" w:rsidRPr="00B97B2F">
        <w:rPr>
          <w:rFonts w:ascii="Calibri" w:hAnsi="Calibri" w:cs="Calibri"/>
          <w:sz w:val="22"/>
          <w:szCs w:val="22"/>
        </w:rPr>
        <w:t xml:space="preserve">by </w:t>
      </w:r>
      <w:r w:rsidR="00C73D21" w:rsidRPr="00B97B2F">
        <w:rPr>
          <w:rFonts w:ascii="Calibri" w:hAnsi="Calibri" w:cs="Calibri"/>
          <w:sz w:val="22"/>
          <w:szCs w:val="22"/>
        </w:rPr>
        <w:t>sector and activity</w:t>
      </w:r>
      <w:r w:rsidRPr="00B97B2F">
        <w:rPr>
          <w:rFonts w:ascii="Calibri" w:hAnsi="Calibri" w:cs="Calibri"/>
          <w:sz w:val="22"/>
          <w:szCs w:val="22"/>
        </w:rPr>
        <w:t>.</w:t>
      </w:r>
    </w:p>
    <w:p w14:paraId="47FC08D9" w14:textId="77777777" w:rsidR="009B6476" w:rsidRPr="00B97B2F" w:rsidRDefault="009B6476" w:rsidP="00756A71">
      <w:pPr>
        <w:rPr>
          <w:rFonts w:ascii="Calibri" w:hAnsi="Calibri" w:cs="Calibri"/>
          <w:sz w:val="22"/>
          <w:szCs w:val="22"/>
        </w:rPr>
      </w:pPr>
    </w:p>
    <w:p w14:paraId="2AEC5908" w14:textId="414A0C5F" w:rsidR="009B6476" w:rsidRPr="00AD288E" w:rsidRDefault="00301A7B" w:rsidP="00756A71">
      <w:pPr>
        <w:rPr>
          <w:rFonts w:ascii="Calibri" w:hAnsi="Calibri" w:cs="Calibri"/>
          <w:b/>
          <w:sz w:val="22"/>
          <w:szCs w:val="22"/>
        </w:rPr>
      </w:pPr>
      <w:proofErr w:type="gramStart"/>
      <w:r w:rsidRPr="00AD288E">
        <w:rPr>
          <w:rFonts w:ascii="Calibri" w:hAnsi="Calibri" w:cs="Calibri"/>
          <w:b/>
          <w:sz w:val="22"/>
          <w:szCs w:val="22"/>
        </w:rPr>
        <w:t>Table 2.</w:t>
      </w:r>
      <w:proofErr w:type="gramEnd"/>
      <w:r w:rsidRPr="00AD288E">
        <w:rPr>
          <w:rFonts w:ascii="Calibri" w:hAnsi="Calibri" w:cs="Calibri"/>
          <w:b/>
          <w:sz w:val="22"/>
          <w:szCs w:val="22"/>
        </w:rPr>
        <w:t xml:space="preserve"> Overview of Children’s Work by Sector and Activity</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487A6C" w:rsidRPr="00D20ED6" w14:paraId="3BCDBEA3" w14:textId="77777777" w:rsidTr="00BF655D">
        <w:trPr>
          <w:trHeight w:val="229"/>
        </w:trPr>
        <w:tc>
          <w:tcPr>
            <w:tcW w:w="2088" w:type="dxa"/>
            <w:shd w:val="clear" w:color="auto" w:fill="DAEEF3"/>
            <w:vAlign w:val="center"/>
          </w:tcPr>
          <w:p w14:paraId="48204679" w14:textId="77777777" w:rsidR="00D20ED6" w:rsidRPr="00B97B2F" w:rsidRDefault="00D20ED6" w:rsidP="00756A71">
            <w:pPr>
              <w:rPr>
                <w:rFonts w:ascii="Calibri" w:hAnsi="Calibri" w:cs="Calibri"/>
                <w:b/>
                <w:sz w:val="20"/>
                <w:szCs w:val="20"/>
              </w:rPr>
            </w:pPr>
            <w:r w:rsidRPr="00B97B2F">
              <w:rPr>
                <w:rFonts w:ascii="Calibri" w:hAnsi="Calibri" w:cs="Calibri"/>
                <w:b/>
                <w:sz w:val="20"/>
                <w:szCs w:val="20"/>
              </w:rPr>
              <w:t>Sector/Industry</w:t>
            </w:r>
          </w:p>
        </w:tc>
        <w:tc>
          <w:tcPr>
            <w:tcW w:w="6746" w:type="dxa"/>
            <w:shd w:val="clear" w:color="auto" w:fill="DAEEF3"/>
            <w:vAlign w:val="center"/>
          </w:tcPr>
          <w:p w14:paraId="193C5D23" w14:textId="77777777" w:rsidR="00D20ED6" w:rsidRPr="00B97B2F" w:rsidRDefault="00D20ED6" w:rsidP="00756A71">
            <w:pPr>
              <w:rPr>
                <w:rFonts w:ascii="Calibri" w:hAnsi="Calibri" w:cs="Calibri"/>
                <w:b/>
                <w:sz w:val="20"/>
                <w:szCs w:val="20"/>
              </w:rPr>
            </w:pPr>
            <w:r w:rsidRPr="00B97B2F">
              <w:rPr>
                <w:rFonts w:ascii="Calibri" w:hAnsi="Calibri" w:cs="Calibri"/>
                <w:b/>
                <w:sz w:val="20"/>
                <w:szCs w:val="20"/>
              </w:rPr>
              <w:t>Activity</w:t>
            </w:r>
          </w:p>
        </w:tc>
      </w:tr>
      <w:tr w:rsidR="00DF38A7" w:rsidRPr="00D20ED6" w14:paraId="688994E2" w14:textId="77777777" w:rsidTr="00BF655D">
        <w:trPr>
          <w:trHeight w:val="243"/>
        </w:trPr>
        <w:tc>
          <w:tcPr>
            <w:tcW w:w="2088" w:type="dxa"/>
            <w:vMerge w:val="restart"/>
            <w:shd w:val="clear" w:color="auto" w:fill="auto"/>
            <w:vAlign w:val="center"/>
          </w:tcPr>
          <w:p w14:paraId="5F175286" w14:textId="77777777" w:rsidR="00DF38A7" w:rsidRPr="00B97B2F" w:rsidRDefault="00DF38A7" w:rsidP="00756A71">
            <w:pPr>
              <w:rPr>
                <w:rFonts w:ascii="Calibri" w:hAnsi="Calibri" w:cs="Calibri"/>
                <w:sz w:val="20"/>
                <w:szCs w:val="20"/>
              </w:rPr>
            </w:pPr>
            <w:r w:rsidRPr="00B97B2F">
              <w:rPr>
                <w:rFonts w:ascii="Calibri" w:hAnsi="Calibri" w:cs="Calibri"/>
                <w:sz w:val="20"/>
                <w:szCs w:val="20"/>
              </w:rPr>
              <w:t>Agriculture</w:t>
            </w:r>
          </w:p>
        </w:tc>
        <w:tc>
          <w:tcPr>
            <w:tcW w:w="6746" w:type="dxa"/>
            <w:shd w:val="clear" w:color="auto" w:fill="auto"/>
            <w:vAlign w:val="center"/>
          </w:tcPr>
          <w:p w14:paraId="1CC5BA52" w14:textId="7BB0AE64" w:rsidR="00DF38A7" w:rsidRPr="00B97B2F" w:rsidRDefault="00366B32" w:rsidP="0063096B">
            <w:pPr>
              <w:rPr>
                <w:rFonts w:ascii="Calibri" w:hAnsi="Calibri" w:cs="Calibri"/>
                <w:sz w:val="20"/>
                <w:szCs w:val="20"/>
              </w:rPr>
            </w:pPr>
            <w:r w:rsidRPr="00B97B2F">
              <w:rPr>
                <w:rFonts w:ascii="Calibri" w:hAnsi="Calibri" w:cs="Calibri"/>
                <w:sz w:val="20"/>
                <w:szCs w:val="20"/>
              </w:rPr>
              <w:t>Farming, including gathering honey</w:t>
            </w:r>
            <w:r w:rsidR="003D7551">
              <w:rPr>
                <w:rFonts w:ascii="Calibri" w:hAnsi="Calibri" w:cs="Calibri"/>
                <w:sz w:val="20"/>
                <w:szCs w:val="20"/>
              </w:rPr>
              <w:t>,</w:t>
            </w:r>
            <w:r w:rsidR="00BF48E4" w:rsidRPr="00B97B2F">
              <w:rPr>
                <w:rFonts w:ascii="Calibri" w:hAnsi="Calibri" w:cs="Calibri"/>
                <w:bCs/>
                <w:sz w:val="20"/>
                <w:szCs w:val="20"/>
              </w:rPr>
              <w:t>*</w:t>
            </w:r>
            <w:r w:rsidRPr="00B97B2F">
              <w:rPr>
                <w:rFonts w:ascii="Calibri" w:hAnsi="Calibri" w:cs="Calibri"/>
                <w:sz w:val="20"/>
                <w:szCs w:val="20"/>
              </w:rPr>
              <w:t xml:space="preserve"> </w:t>
            </w:r>
            <w:r w:rsidR="00E05C3A">
              <w:rPr>
                <w:rFonts w:ascii="Calibri" w:hAnsi="Calibri" w:cs="Calibri"/>
                <w:sz w:val="20"/>
                <w:szCs w:val="20"/>
              </w:rPr>
              <w:t>harvesting</w:t>
            </w:r>
            <w:r w:rsidR="00E05C3A" w:rsidRPr="00B97B2F">
              <w:rPr>
                <w:rFonts w:ascii="Calibri" w:hAnsi="Calibri" w:cs="Calibri"/>
                <w:sz w:val="20"/>
                <w:szCs w:val="20"/>
              </w:rPr>
              <w:t xml:space="preserve"> </w:t>
            </w:r>
            <w:r w:rsidRPr="00B97B2F">
              <w:rPr>
                <w:rFonts w:ascii="Calibri" w:hAnsi="Calibri" w:cs="Calibri"/>
                <w:sz w:val="20"/>
                <w:szCs w:val="20"/>
              </w:rPr>
              <w:t>tea leaves</w:t>
            </w:r>
            <w:r w:rsidR="003D7551">
              <w:rPr>
                <w:rFonts w:ascii="Calibri" w:hAnsi="Calibri" w:cs="Calibri"/>
                <w:sz w:val="20"/>
                <w:szCs w:val="20"/>
              </w:rPr>
              <w:t>,</w:t>
            </w:r>
            <w:r w:rsidR="00BF48E4" w:rsidRPr="00B97B2F">
              <w:rPr>
                <w:rFonts w:ascii="Calibri" w:hAnsi="Calibri" w:cs="Calibri"/>
                <w:bCs/>
                <w:sz w:val="20"/>
                <w:szCs w:val="20"/>
              </w:rPr>
              <w:t>*</w:t>
            </w:r>
            <w:r w:rsidRPr="00B97B2F">
              <w:rPr>
                <w:rFonts w:ascii="Calibri" w:hAnsi="Calibri" w:cs="Calibri"/>
                <w:sz w:val="20"/>
                <w:szCs w:val="20"/>
              </w:rPr>
              <w:t xml:space="preserve"> and poultry farming</w:t>
            </w:r>
            <w:r w:rsidR="009A3C8B">
              <w:rPr>
                <w:rFonts w:ascii="Calibri" w:hAnsi="Calibri" w:cs="Calibri"/>
                <w:sz w:val="20"/>
                <w:szCs w:val="20"/>
              </w:rPr>
              <w:t xml:space="preserve"> </w:t>
            </w:r>
            <w:r w:rsidR="002766F1">
              <w:rPr>
                <w:rFonts w:ascii="Calibri" w:hAnsi="Calibri" w:cs="Calibri"/>
                <w:sz w:val="20"/>
                <w:szCs w:val="20"/>
              </w:rPr>
              <w:fldChar w:fldCharType="begin">
                <w:fldData xml:space="preserve">PEVuZE5vdGU+PENpdGUgRXhjbHVkZVllYXI9IjEiPjxBdXRob3I+VS5TLiBFbWJhc3N5LSBEaGFr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</w:fldData>
              </w:fldChar>
            </w:r>
            <w:r w:rsidR="00F16A4C">
              <w:rPr>
                <w:rFonts w:ascii="Calibri" w:hAnsi="Calibri" w:cs="Calibri"/>
                <w:sz w:val="20"/>
                <w:szCs w:val="20"/>
              </w:rPr>
              <w:instrText xml:space="preserve"> ADDIN EN.CITE </w:instrText>
            </w:r>
            <w:r w:rsidR="00F16A4C">
              <w:rPr>
                <w:rFonts w:ascii="Calibri" w:hAnsi="Calibri" w:cs="Calibri"/>
                <w:sz w:val="20"/>
                <w:szCs w:val="20"/>
              </w:rPr>
              <w:fldChar w:fldCharType="begin">
                <w:fldData xml:space="preserve">PEVuZE5vdGU+PENpdGUgRXhjbHVkZVllYXI9IjEiPjxBdXRob3I+VS5TLiBFbWJhc3N5LSBEaGFr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</w:fldData>
              </w:fldChar>
            </w:r>
            <w:r w:rsidR="00F16A4C">
              <w:rPr>
                <w:rFonts w:ascii="Calibri" w:hAnsi="Calibri" w:cs="Calibri"/>
                <w:sz w:val="20"/>
                <w:szCs w:val="20"/>
              </w:rPr>
              <w:instrText xml:space="preserve"> ADDIN EN.CITE.DATA </w:instrText>
            </w:r>
            <w:r w:rsidR="00F16A4C">
              <w:rPr>
                <w:rFonts w:ascii="Calibri" w:hAnsi="Calibri" w:cs="Calibri"/>
                <w:sz w:val="20"/>
                <w:szCs w:val="20"/>
              </w:rPr>
            </w:r>
            <w:r w:rsidR="00F16A4C">
              <w:rPr>
                <w:rFonts w:ascii="Calibri" w:hAnsi="Calibri" w:cs="Calibri"/>
                <w:sz w:val="20"/>
                <w:szCs w:val="20"/>
              </w:rPr>
              <w:fldChar w:fldCharType="end"/>
            </w:r>
            <w:r w:rsidR="002766F1">
              <w:rPr>
                <w:rFonts w:ascii="Calibri" w:hAnsi="Calibri" w:cs="Calibri"/>
                <w:sz w:val="20"/>
                <w:szCs w:val="20"/>
              </w:rPr>
            </w:r>
            <w:r w:rsidR="002766F1">
              <w:rPr>
                <w:rFonts w:ascii="Calibri" w:hAnsi="Calibri" w:cs="Calibri"/>
                <w:sz w:val="20"/>
                <w:szCs w:val="20"/>
              </w:rPr>
              <w:fldChar w:fldCharType="separate"/>
            </w:r>
            <w:r w:rsidR="002766F1">
              <w:rPr>
                <w:rFonts w:ascii="Calibri" w:hAnsi="Calibri" w:cs="Calibri"/>
                <w:noProof/>
                <w:sz w:val="20"/>
                <w:szCs w:val="20"/>
              </w:rPr>
              <w:t>(</w:t>
            </w:r>
            <w:hyperlink w:anchor="_ENREF_2" w:tooltip="U.S. Embassy- Dhaka,  #2" w:history="1">
              <w:r w:rsidR="0063096B">
                <w:rPr>
                  <w:rFonts w:ascii="Calibri" w:hAnsi="Calibri" w:cs="Calibri"/>
                  <w:noProof/>
                  <w:sz w:val="20"/>
                  <w:szCs w:val="20"/>
                </w:rPr>
                <w:t>2</w:t>
              </w:r>
            </w:hyperlink>
            <w:r w:rsidR="002766F1">
              <w:rPr>
                <w:rFonts w:ascii="Calibri" w:hAnsi="Calibri" w:cs="Calibri"/>
                <w:noProof/>
                <w:sz w:val="20"/>
                <w:szCs w:val="20"/>
              </w:rPr>
              <w:t xml:space="preserve">, </w:t>
            </w:r>
            <w:hyperlink w:anchor="_ENREF_5" w:tooltip="International Trade Union Confederation, September 24 and 26, 2012 #114" w:history="1">
              <w:r w:rsidR="0063096B">
                <w:rPr>
                  <w:rFonts w:ascii="Calibri" w:hAnsi="Calibri" w:cs="Calibri"/>
                  <w:noProof/>
                  <w:sz w:val="20"/>
                  <w:szCs w:val="20"/>
                </w:rPr>
                <w:t>5-8</w:t>
              </w:r>
            </w:hyperlink>
            <w:r w:rsidR="002766F1">
              <w:rPr>
                <w:rFonts w:ascii="Calibri" w:hAnsi="Calibri" w:cs="Calibri"/>
                <w:noProof/>
                <w:sz w:val="20"/>
                <w:szCs w:val="20"/>
              </w:rPr>
              <w:t>)</w:t>
            </w:r>
            <w:r w:rsidR="002766F1">
              <w:rPr>
                <w:rFonts w:ascii="Calibri" w:hAnsi="Calibri" w:cs="Calibri"/>
                <w:sz w:val="20"/>
                <w:szCs w:val="20"/>
              </w:rPr>
              <w:fldChar w:fldCharType="end"/>
            </w:r>
          </w:p>
        </w:tc>
      </w:tr>
      <w:tr w:rsidR="00DF38A7" w:rsidRPr="00D20ED6" w14:paraId="1531A724" w14:textId="77777777" w:rsidTr="00BF655D">
        <w:trPr>
          <w:trHeight w:val="243"/>
        </w:trPr>
        <w:tc>
          <w:tcPr>
            <w:tcW w:w="2088" w:type="dxa"/>
            <w:vMerge/>
            <w:shd w:val="clear" w:color="auto" w:fill="auto"/>
            <w:vAlign w:val="center"/>
          </w:tcPr>
          <w:p w14:paraId="01218BAE" w14:textId="77777777" w:rsidR="00DF38A7" w:rsidRPr="00B97B2F" w:rsidRDefault="00DF38A7" w:rsidP="00756A71">
            <w:pPr>
              <w:rPr>
                <w:rFonts w:ascii="Calibri" w:hAnsi="Calibri" w:cs="Calibri"/>
                <w:sz w:val="20"/>
                <w:szCs w:val="20"/>
              </w:rPr>
            </w:pPr>
          </w:p>
        </w:tc>
        <w:tc>
          <w:tcPr>
            <w:tcW w:w="6746" w:type="dxa"/>
            <w:shd w:val="clear" w:color="auto" w:fill="auto"/>
            <w:vAlign w:val="center"/>
          </w:tcPr>
          <w:p w14:paraId="7EF84310" w14:textId="7AFE5ABE" w:rsidR="00DF38A7" w:rsidRPr="00B97B2F" w:rsidRDefault="0098465F" w:rsidP="0063096B">
            <w:pPr>
              <w:rPr>
                <w:rFonts w:ascii="Calibri" w:hAnsi="Calibri" w:cs="Calibri"/>
                <w:sz w:val="20"/>
                <w:szCs w:val="20"/>
              </w:rPr>
            </w:pPr>
            <w:r>
              <w:rPr>
                <w:rFonts w:ascii="Calibri" w:hAnsi="Calibri" w:cs="Calibri"/>
                <w:sz w:val="20"/>
                <w:szCs w:val="20"/>
              </w:rPr>
              <w:t>Fishing*</w:t>
            </w:r>
            <w:r w:rsidR="00DF38A7" w:rsidRPr="00B97B2F">
              <w:rPr>
                <w:rFonts w:ascii="Calibri" w:hAnsi="Calibri" w:cs="Calibri"/>
                <w:sz w:val="20"/>
                <w:szCs w:val="20"/>
              </w:rPr>
              <w:t xml:space="preserve"> and drying fish </w:t>
            </w:r>
            <w:r w:rsidR="00301A7B">
              <w:rPr>
                <w:rFonts w:ascii="Calibri" w:hAnsi="Calibri" w:cs="Calibri"/>
                <w:sz w:val="20"/>
                <w:szCs w:val="20"/>
              </w:rPr>
              <w:fldChar w:fldCharType="begin">
                <w:fldData xml:space="preserve">PEVuZE5vdGU+PENpdGUgRXhjbHVkZVllYXI9IjEiPjxBdXRob3I+VS5TLiBFbWJhc3N5LSBEaGFr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</w:fldData>
              </w:fldChar>
            </w:r>
            <w:r w:rsidR="00F16A4C">
              <w:rPr>
                <w:rFonts w:ascii="Calibri" w:hAnsi="Calibri" w:cs="Calibri"/>
                <w:sz w:val="20"/>
                <w:szCs w:val="20"/>
              </w:rPr>
              <w:instrText xml:space="preserve"> ADDIN EN.CITE </w:instrText>
            </w:r>
            <w:r w:rsidR="00F16A4C">
              <w:rPr>
                <w:rFonts w:ascii="Calibri" w:hAnsi="Calibri" w:cs="Calibri"/>
                <w:sz w:val="20"/>
                <w:szCs w:val="20"/>
              </w:rPr>
              <w:fldChar w:fldCharType="begin">
                <w:fldData xml:space="preserve">PEVuZE5vdGU+PENpdGUgRXhjbHVkZVllYXI9IjEiPjxBdXRob3I+VS5TLiBFbWJhc3N5LSBEaGFr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</w:fldData>
              </w:fldChar>
            </w:r>
            <w:r w:rsidR="00F16A4C">
              <w:rPr>
                <w:rFonts w:ascii="Calibri" w:hAnsi="Calibri" w:cs="Calibri"/>
                <w:sz w:val="20"/>
                <w:szCs w:val="20"/>
              </w:rPr>
              <w:instrText xml:space="preserve"> ADDIN EN.CITE.DATA </w:instrText>
            </w:r>
            <w:r w:rsidR="00F16A4C">
              <w:rPr>
                <w:rFonts w:ascii="Calibri" w:hAnsi="Calibri" w:cs="Calibri"/>
                <w:sz w:val="20"/>
                <w:szCs w:val="20"/>
              </w:rPr>
            </w:r>
            <w:r w:rsidR="00F16A4C">
              <w:rPr>
                <w:rFonts w:ascii="Calibri" w:hAnsi="Calibri" w:cs="Calibri"/>
                <w:sz w:val="20"/>
                <w:szCs w:val="20"/>
              </w:rPr>
              <w:fldChar w:fldCharType="end"/>
            </w:r>
            <w:r w:rsidR="00301A7B">
              <w:rPr>
                <w:rFonts w:ascii="Calibri" w:hAnsi="Calibri" w:cs="Calibri"/>
                <w:sz w:val="20"/>
                <w:szCs w:val="20"/>
              </w:rPr>
            </w:r>
            <w:r w:rsidR="00301A7B">
              <w:rPr>
                <w:rFonts w:ascii="Calibri" w:hAnsi="Calibri" w:cs="Calibri"/>
                <w:sz w:val="20"/>
                <w:szCs w:val="20"/>
              </w:rPr>
              <w:fldChar w:fldCharType="separate"/>
            </w:r>
            <w:r w:rsidR="00274251">
              <w:rPr>
                <w:rFonts w:ascii="Calibri" w:hAnsi="Calibri" w:cs="Calibri"/>
                <w:noProof/>
                <w:sz w:val="20"/>
                <w:szCs w:val="20"/>
              </w:rPr>
              <w:t>(</w:t>
            </w:r>
            <w:hyperlink w:anchor="_ENREF_6" w:tooltip="U.S. Department of State, February 5, 2014 #6" w:history="1">
              <w:r w:rsidR="0063096B">
                <w:rPr>
                  <w:rFonts w:ascii="Calibri" w:hAnsi="Calibri" w:cs="Calibri"/>
                  <w:noProof/>
                  <w:sz w:val="20"/>
                  <w:szCs w:val="20"/>
                </w:rPr>
                <w:t>6</w:t>
              </w:r>
            </w:hyperlink>
            <w:r w:rsidR="00274251">
              <w:rPr>
                <w:rFonts w:ascii="Calibri" w:hAnsi="Calibri" w:cs="Calibri"/>
                <w:noProof/>
                <w:sz w:val="20"/>
                <w:szCs w:val="20"/>
              </w:rPr>
              <w:t xml:space="preserve">, </w:t>
            </w:r>
            <w:hyperlink w:anchor="_ENREF_7" w:tooltip="U.S. Embassy- Dhaka,  #7" w:history="1">
              <w:r w:rsidR="0063096B">
                <w:rPr>
                  <w:rFonts w:ascii="Calibri" w:hAnsi="Calibri" w:cs="Calibri"/>
                  <w:noProof/>
                  <w:sz w:val="20"/>
                  <w:szCs w:val="20"/>
                </w:rPr>
                <w:t>7</w:t>
              </w:r>
            </w:hyperlink>
            <w:r w:rsidR="00274251">
              <w:rPr>
                <w:rFonts w:ascii="Calibri" w:hAnsi="Calibri" w:cs="Calibri"/>
                <w:noProof/>
                <w:sz w:val="20"/>
                <w:szCs w:val="20"/>
              </w:rPr>
              <w:t xml:space="preserve">, </w:t>
            </w:r>
            <w:hyperlink w:anchor="_ENREF_9" w:tooltip="Bangladesh Bureau of Statistics and ILO, December 2011 #9" w:history="1">
              <w:r w:rsidR="0063096B">
                <w:rPr>
                  <w:rFonts w:ascii="Calibri" w:hAnsi="Calibri" w:cs="Calibri"/>
                  <w:noProof/>
                  <w:sz w:val="20"/>
                  <w:szCs w:val="20"/>
                </w:rPr>
                <w:t>9</w:t>
              </w:r>
            </w:hyperlink>
            <w:r w:rsidR="00274251">
              <w:rPr>
                <w:rFonts w:ascii="Calibri" w:hAnsi="Calibri" w:cs="Calibri"/>
                <w:noProof/>
                <w:sz w:val="20"/>
                <w:szCs w:val="20"/>
              </w:rPr>
              <w:t>)</w:t>
            </w:r>
            <w:r w:rsidR="00301A7B">
              <w:rPr>
                <w:rFonts w:ascii="Calibri" w:hAnsi="Calibri" w:cs="Calibri"/>
                <w:sz w:val="20"/>
                <w:szCs w:val="20"/>
              </w:rPr>
              <w:fldChar w:fldCharType="end"/>
            </w:r>
          </w:p>
        </w:tc>
      </w:tr>
      <w:tr w:rsidR="00DF38A7" w:rsidRPr="00D20ED6" w14:paraId="17B3AE87" w14:textId="77777777" w:rsidTr="00BF655D">
        <w:trPr>
          <w:trHeight w:val="243"/>
        </w:trPr>
        <w:tc>
          <w:tcPr>
            <w:tcW w:w="2088" w:type="dxa"/>
            <w:vMerge/>
            <w:shd w:val="clear" w:color="auto" w:fill="auto"/>
            <w:vAlign w:val="center"/>
          </w:tcPr>
          <w:p w14:paraId="2CE5C581" w14:textId="77777777" w:rsidR="00DF38A7" w:rsidRPr="00B97B2F" w:rsidRDefault="00DF38A7" w:rsidP="00756A71">
            <w:pPr>
              <w:rPr>
                <w:rFonts w:ascii="Calibri" w:hAnsi="Calibri" w:cs="Calibri"/>
                <w:sz w:val="20"/>
                <w:szCs w:val="20"/>
              </w:rPr>
            </w:pPr>
          </w:p>
        </w:tc>
        <w:tc>
          <w:tcPr>
            <w:tcW w:w="6746" w:type="dxa"/>
            <w:shd w:val="clear" w:color="auto" w:fill="auto"/>
            <w:vAlign w:val="center"/>
          </w:tcPr>
          <w:p w14:paraId="05D6ACE6" w14:textId="33ACDAA5" w:rsidR="00DF38A7" w:rsidRPr="00B97B2F" w:rsidRDefault="0098465F" w:rsidP="0063096B">
            <w:pPr>
              <w:rPr>
                <w:rFonts w:ascii="Calibri" w:hAnsi="Calibri" w:cs="Calibri"/>
                <w:sz w:val="20"/>
                <w:szCs w:val="20"/>
              </w:rPr>
            </w:pPr>
            <w:r>
              <w:rPr>
                <w:rFonts w:ascii="Calibri" w:hAnsi="Calibri" w:cs="Calibri"/>
                <w:sz w:val="20"/>
                <w:szCs w:val="20"/>
              </w:rPr>
              <w:t>Harvesting</w:t>
            </w:r>
            <w:r w:rsidR="00DF38A7" w:rsidRPr="00B97B2F">
              <w:rPr>
                <w:rFonts w:ascii="Calibri" w:hAnsi="Calibri" w:cs="Calibri"/>
                <w:sz w:val="20"/>
                <w:szCs w:val="20"/>
              </w:rPr>
              <w:t xml:space="preserve"> and processing shrimp </w:t>
            </w:r>
            <w:r w:rsidR="00301A7B" w:rsidRPr="00B97B2F">
              <w:rPr>
                <w:rFonts w:ascii="Calibri" w:hAnsi="Calibri" w:cs="Calibri"/>
                <w:sz w:val="20"/>
                <w:szCs w:val="20"/>
              </w:rPr>
              <w:fldChar w:fldCharType="begin">
                <w:fldData xml:space="preserve">PEVuZE5vdGU+PENpdGUgRXhjbHVkZVllYXI9IjEiPjxBdXRob3I+VS5TLiBFbWJhc3N5LSBEaGFr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</w:fldData>
              </w:fldChar>
            </w:r>
            <w:r w:rsidR="00F16A4C">
              <w:rPr>
                <w:rFonts w:ascii="Calibri" w:hAnsi="Calibri" w:cs="Calibri"/>
                <w:sz w:val="20"/>
                <w:szCs w:val="20"/>
              </w:rPr>
              <w:instrText xml:space="preserve"> ADDIN EN.CITE </w:instrText>
            </w:r>
            <w:r w:rsidR="00F16A4C">
              <w:rPr>
                <w:rFonts w:ascii="Calibri" w:hAnsi="Calibri" w:cs="Calibri"/>
                <w:sz w:val="20"/>
                <w:szCs w:val="20"/>
              </w:rPr>
              <w:fldChar w:fldCharType="begin">
                <w:fldData xml:space="preserve">PEVuZE5vdGU+PENpdGUgRXhjbHVkZVllYXI9IjEiPjxBdXRob3I+VS5TLiBFbWJhc3N5LSBEaGFr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</w:fldData>
              </w:fldChar>
            </w:r>
            <w:r w:rsidR="00F16A4C">
              <w:rPr>
                <w:rFonts w:ascii="Calibri" w:hAnsi="Calibri" w:cs="Calibri"/>
                <w:sz w:val="20"/>
                <w:szCs w:val="20"/>
              </w:rPr>
              <w:instrText xml:space="preserve"> ADDIN EN.CITE.DATA </w:instrText>
            </w:r>
            <w:r w:rsidR="00F16A4C">
              <w:rPr>
                <w:rFonts w:ascii="Calibri" w:hAnsi="Calibri" w:cs="Calibri"/>
                <w:sz w:val="20"/>
                <w:szCs w:val="20"/>
              </w:rPr>
            </w:r>
            <w:r w:rsidR="00F16A4C">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00274251">
              <w:rPr>
                <w:rFonts w:ascii="Calibri" w:hAnsi="Calibri" w:cs="Calibri"/>
                <w:noProof/>
                <w:sz w:val="20"/>
                <w:szCs w:val="20"/>
              </w:rPr>
              <w:t>(</w:t>
            </w:r>
            <w:hyperlink w:anchor="_ENREF_2" w:tooltip="U.S. Embassy- Dhaka,  #2" w:history="1">
              <w:r w:rsidR="0063096B">
                <w:rPr>
                  <w:rFonts w:ascii="Calibri" w:hAnsi="Calibri" w:cs="Calibri"/>
                  <w:noProof/>
                  <w:sz w:val="20"/>
                  <w:szCs w:val="20"/>
                </w:rPr>
                <w:t>2</w:t>
              </w:r>
            </w:hyperlink>
            <w:r w:rsidR="00274251">
              <w:rPr>
                <w:rFonts w:ascii="Calibri" w:hAnsi="Calibri" w:cs="Calibri"/>
                <w:noProof/>
                <w:sz w:val="20"/>
                <w:szCs w:val="20"/>
              </w:rPr>
              <w:t xml:space="preserve">, </w:t>
            </w:r>
            <w:hyperlink w:anchor="_ENREF_6" w:tooltip="U.S. Department of State, February 5, 2014 #6" w:history="1">
              <w:r w:rsidR="0063096B">
                <w:rPr>
                  <w:rFonts w:ascii="Calibri" w:hAnsi="Calibri" w:cs="Calibri"/>
                  <w:noProof/>
                  <w:sz w:val="20"/>
                  <w:szCs w:val="20"/>
                </w:rPr>
                <w:t>6</w:t>
              </w:r>
            </w:hyperlink>
            <w:r w:rsidR="00274251">
              <w:rPr>
                <w:rFonts w:ascii="Calibri" w:hAnsi="Calibri" w:cs="Calibri"/>
                <w:noProof/>
                <w:sz w:val="20"/>
                <w:szCs w:val="20"/>
              </w:rPr>
              <w:t xml:space="preserve">, </w:t>
            </w:r>
            <w:hyperlink w:anchor="_ENREF_10" w:tooltip="Environmental Justice Foundation, 2014 #10" w:history="1">
              <w:r w:rsidR="0063096B">
                <w:rPr>
                  <w:rFonts w:ascii="Calibri" w:hAnsi="Calibri" w:cs="Calibri"/>
                  <w:noProof/>
                  <w:sz w:val="20"/>
                  <w:szCs w:val="20"/>
                </w:rPr>
                <w:t>10</w:t>
              </w:r>
            </w:hyperlink>
            <w:r w:rsidR="00274251">
              <w:rPr>
                <w:rFonts w:ascii="Calibri" w:hAnsi="Calibri" w:cs="Calibri"/>
                <w:noProof/>
                <w:sz w:val="20"/>
                <w:szCs w:val="20"/>
              </w:rPr>
              <w:t xml:space="preserve">, </w:t>
            </w:r>
            <w:hyperlink w:anchor="_ENREF_11" w:tooltip="Solidarity Center, 2012 #83" w:history="1">
              <w:r w:rsidR="0063096B">
                <w:rPr>
                  <w:rFonts w:ascii="Calibri" w:hAnsi="Calibri" w:cs="Calibri"/>
                  <w:noProof/>
                  <w:sz w:val="20"/>
                  <w:szCs w:val="20"/>
                </w:rPr>
                <w:t>11</w:t>
              </w:r>
            </w:hyperlink>
            <w:r w:rsidR="00274251">
              <w:rPr>
                <w:rFonts w:ascii="Calibri" w:hAnsi="Calibri" w:cs="Calibri"/>
                <w:noProof/>
                <w:sz w:val="20"/>
                <w:szCs w:val="20"/>
              </w:rPr>
              <w:t>)</w:t>
            </w:r>
            <w:r w:rsidR="00301A7B" w:rsidRPr="00B97B2F">
              <w:rPr>
                <w:rFonts w:ascii="Calibri" w:hAnsi="Calibri" w:cs="Calibri"/>
                <w:sz w:val="20"/>
                <w:szCs w:val="20"/>
              </w:rPr>
              <w:fldChar w:fldCharType="end"/>
            </w:r>
          </w:p>
        </w:tc>
      </w:tr>
      <w:tr w:rsidR="001F4848" w:rsidRPr="00D20ED6" w14:paraId="7C951308" w14:textId="77777777" w:rsidTr="00BF655D">
        <w:trPr>
          <w:trHeight w:val="243"/>
        </w:trPr>
        <w:tc>
          <w:tcPr>
            <w:tcW w:w="2088" w:type="dxa"/>
            <w:vMerge w:val="restart"/>
            <w:shd w:val="clear" w:color="auto" w:fill="auto"/>
            <w:vAlign w:val="center"/>
          </w:tcPr>
          <w:p w14:paraId="633B22A5" w14:textId="77777777" w:rsidR="001F4848" w:rsidRPr="00B97B2F" w:rsidRDefault="001F4848" w:rsidP="00756A71">
            <w:pPr>
              <w:rPr>
                <w:rFonts w:ascii="Calibri" w:hAnsi="Calibri" w:cs="Calibri"/>
                <w:sz w:val="20"/>
                <w:szCs w:val="20"/>
              </w:rPr>
            </w:pPr>
            <w:r w:rsidRPr="00B97B2F">
              <w:rPr>
                <w:rFonts w:ascii="Calibri" w:hAnsi="Calibri" w:cs="Calibri"/>
                <w:sz w:val="20"/>
                <w:szCs w:val="20"/>
              </w:rPr>
              <w:t>Industry</w:t>
            </w:r>
          </w:p>
        </w:tc>
        <w:tc>
          <w:tcPr>
            <w:tcW w:w="6746" w:type="dxa"/>
            <w:shd w:val="clear" w:color="auto" w:fill="auto"/>
            <w:vAlign w:val="center"/>
          </w:tcPr>
          <w:p w14:paraId="6EACF738" w14:textId="1BF41D9F" w:rsidR="001F4848" w:rsidRPr="00B97B2F" w:rsidRDefault="00BB68DA" w:rsidP="0063096B">
            <w:pPr>
              <w:keepNext/>
              <w:rPr>
                <w:rFonts w:ascii="Calibri" w:hAnsi="Calibri" w:cs="Calibri"/>
                <w:sz w:val="20"/>
                <w:szCs w:val="20"/>
              </w:rPr>
            </w:pPr>
            <w:r w:rsidRPr="00B97B2F">
              <w:rPr>
                <w:rFonts w:ascii="Calibri" w:hAnsi="Calibri" w:cs="Calibri"/>
                <w:sz w:val="20"/>
                <w:szCs w:val="20"/>
              </w:rPr>
              <w:t>M</w:t>
            </w:r>
            <w:r w:rsidR="0016335E" w:rsidRPr="00B97B2F">
              <w:rPr>
                <w:rFonts w:ascii="Calibri" w:hAnsi="Calibri" w:cs="Calibri"/>
                <w:sz w:val="20"/>
                <w:szCs w:val="20"/>
              </w:rPr>
              <w:t>ining</w:t>
            </w:r>
            <w:r w:rsidRPr="00B97B2F">
              <w:rPr>
                <w:rFonts w:ascii="Calibri" w:hAnsi="Calibri" w:cs="Calibri"/>
                <w:sz w:val="20"/>
                <w:szCs w:val="20"/>
              </w:rPr>
              <w:t xml:space="preserve"> salt</w:t>
            </w:r>
            <w:r w:rsidR="00BF48E4" w:rsidRPr="00B97B2F">
              <w:rPr>
                <w:rFonts w:ascii="Calibri" w:hAnsi="Calibri" w:cs="Calibri"/>
                <w:bCs/>
                <w:sz w:val="20"/>
                <w:szCs w:val="20"/>
              </w:rPr>
              <w:t>†</w:t>
            </w:r>
            <w:r w:rsidR="009A3C8B">
              <w:rPr>
                <w:rFonts w:ascii="Calibri" w:hAnsi="Calibri" w:cs="Calibri"/>
                <w:bCs/>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&lt;EndNote&gt;&lt;Cite&gt;&lt;Author&gt;U.S. Embassy- Dhaka&lt;/Author&gt;&lt;RecNum&gt;7&lt;/RecNum&gt;&lt;DisplayText&gt;(5, 7)&lt;/DisplayText&gt;&lt;record&gt;&lt;rec-number&gt;7&lt;/rec-number&gt;&lt;foreign-keys&gt;&lt;key app="EN" db-id="29a09dfpaazwraedrfmv2z2g0rz0ew0a2ref"&gt;7&lt;/key&gt;&lt;/foreign-keys&gt;&lt;ref-type name="Report"&gt;27&lt;/ref-type&gt;&lt;contributors&gt;&lt;authors&gt;&lt;author&gt;U.S. Embassy- Dhaka,&lt;/author&gt;&lt;/authors&gt;&lt;/contributors&gt;&lt;titles&gt;&lt;title&gt;reporting, January 23, 2014&lt;/title&gt;&lt;short-title&gt;reporting, January 23, 2014&lt;/short-title&gt;&lt;/titles&gt;&lt;keywords&gt;&lt;keyword&gt;Bangladesh&lt;/keyword&gt;&lt;/keywords&gt;&lt;dates&gt;&lt;/dates&gt;&lt;urls&gt;&lt;/urls&gt;&lt;/record&gt;&lt;/Cite&gt;&lt;Cite&gt;&lt;Author&gt;International Trade Union Confederation&lt;/Author&gt;&lt;Year&gt;September 24 and 26, 2012&lt;/Year&gt;&lt;RecNum&gt;114&lt;/RecNum&gt;&lt;record&gt;&lt;rec-number&gt;114&lt;/rec-number&gt;&lt;foreign-keys&gt;&lt;key app="EN" db-id="29a09dfpaazwraedrfmv2z2g0rz0ew0a2ref"&gt;114&lt;/key&gt;&lt;/foreign-keys&gt;&lt;ref-type name="Report"&gt;27&lt;/ref-type&gt;&lt;contributors&gt;&lt;authors&gt;&lt;author&gt;International Trade Union Confederation,&lt;/author&gt;&lt;/authors&gt;&lt;/contributors&gt;&lt;titles&gt;&lt;title&gt;Internationally Recognized Core Labour Standards in Bangladesh&lt;/title&gt;&lt;/titles&gt;&lt;keywords&gt;&lt;keyword&gt;Bangladesh&lt;/keyword&gt;&lt;/keywords&gt;&lt;dates&gt;&lt;year&gt;September 24 and 26, 2012&lt;/year&gt;&lt;/dates&gt;&lt;pub-location&gt;Geneva&lt;/pub-location&gt;&lt;urls&gt;&lt;related-urls&gt;&lt;url&gt;http://www.ituc-csi.org/IMG/pdf/bangladesh-final.pdf&lt;/url&gt;&lt;/related-urls&gt;&lt;/urls&gt;&lt;/record&gt;&lt;/Cite&gt;&lt;/EndNote&gt;</w:instrText>
            </w:r>
            <w:r w:rsidR="00301A7B" w:rsidRPr="00B97B2F">
              <w:rPr>
                <w:rFonts w:ascii="Calibri" w:hAnsi="Calibri" w:cs="Calibri"/>
                <w:sz w:val="20"/>
                <w:szCs w:val="20"/>
              </w:rPr>
              <w:fldChar w:fldCharType="separate"/>
            </w:r>
            <w:r w:rsidR="00D12064">
              <w:rPr>
                <w:rFonts w:ascii="Calibri" w:hAnsi="Calibri" w:cs="Calibri"/>
                <w:noProof/>
                <w:sz w:val="20"/>
                <w:szCs w:val="20"/>
              </w:rPr>
              <w:t>(</w:t>
            </w:r>
            <w:hyperlink w:anchor="_ENREF_5" w:tooltip="International Trade Union Confederation, September 24 and 26, 2012 #114" w:history="1">
              <w:r w:rsidR="0063096B">
                <w:rPr>
                  <w:rFonts w:ascii="Calibri" w:hAnsi="Calibri" w:cs="Calibri"/>
                  <w:noProof/>
                  <w:sz w:val="20"/>
                  <w:szCs w:val="20"/>
                </w:rPr>
                <w:t>5</w:t>
              </w:r>
            </w:hyperlink>
            <w:r w:rsidR="00D12064">
              <w:rPr>
                <w:rFonts w:ascii="Calibri" w:hAnsi="Calibri" w:cs="Calibri"/>
                <w:noProof/>
                <w:sz w:val="20"/>
                <w:szCs w:val="20"/>
              </w:rPr>
              <w:t xml:space="preserve">, </w:t>
            </w:r>
            <w:hyperlink w:anchor="_ENREF_7" w:tooltip="U.S. Embassy- Dhaka,  #7" w:history="1">
              <w:r w:rsidR="0063096B">
                <w:rPr>
                  <w:rFonts w:ascii="Calibri" w:hAnsi="Calibri" w:cs="Calibri"/>
                  <w:noProof/>
                  <w:sz w:val="20"/>
                  <w:szCs w:val="20"/>
                </w:rPr>
                <w:t>7</w:t>
              </w:r>
            </w:hyperlink>
            <w:r w:rsidR="00D12064">
              <w:rPr>
                <w:rFonts w:ascii="Calibri" w:hAnsi="Calibri" w:cs="Calibri"/>
                <w:noProof/>
                <w:sz w:val="20"/>
                <w:szCs w:val="20"/>
              </w:rPr>
              <w:t>)</w:t>
            </w:r>
            <w:r w:rsidR="00301A7B" w:rsidRPr="00B97B2F">
              <w:rPr>
                <w:rFonts w:ascii="Calibri" w:hAnsi="Calibri" w:cs="Calibri"/>
                <w:sz w:val="20"/>
                <w:szCs w:val="20"/>
              </w:rPr>
              <w:fldChar w:fldCharType="end"/>
            </w:r>
          </w:p>
        </w:tc>
      </w:tr>
      <w:tr w:rsidR="001F4848" w:rsidRPr="00D20ED6" w14:paraId="2F5AC76B" w14:textId="77777777" w:rsidTr="00BF655D">
        <w:trPr>
          <w:trHeight w:val="243"/>
        </w:trPr>
        <w:tc>
          <w:tcPr>
            <w:tcW w:w="2088" w:type="dxa"/>
            <w:vMerge/>
            <w:shd w:val="clear" w:color="auto" w:fill="auto"/>
            <w:vAlign w:val="center"/>
          </w:tcPr>
          <w:p w14:paraId="7E080520" w14:textId="77777777" w:rsidR="001F4848" w:rsidRPr="00B97B2F" w:rsidRDefault="001F4848" w:rsidP="00756A71">
            <w:pPr>
              <w:rPr>
                <w:rFonts w:ascii="Calibri" w:hAnsi="Calibri" w:cs="Calibri"/>
                <w:sz w:val="20"/>
                <w:szCs w:val="20"/>
              </w:rPr>
            </w:pPr>
          </w:p>
        </w:tc>
        <w:tc>
          <w:tcPr>
            <w:tcW w:w="6746" w:type="dxa"/>
            <w:shd w:val="clear" w:color="auto" w:fill="auto"/>
            <w:vAlign w:val="center"/>
          </w:tcPr>
          <w:p w14:paraId="14B99A22" w14:textId="1F40A321" w:rsidR="001F4848" w:rsidRPr="00B97B2F" w:rsidRDefault="000958D1" w:rsidP="0063096B">
            <w:pPr>
              <w:keepNext/>
              <w:rPr>
                <w:rFonts w:ascii="Calibri" w:hAnsi="Calibri" w:cs="Calibri"/>
                <w:sz w:val="20"/>
                <w:szCs w:val="20"/>
              </w:rPr>
            </w:pPr>
            <w:r w:rsidRPr="00B97B2F">
              <w:rPr>
                <w:rFonts w:ascii="Calibri" w:hAnsi="Calibri" w:cs="Calibri"/>
                <w:sz w:val="20"/>
                <w:szCs w:val="20"/>
              </w:rPr>
              <w:t>Production of</w:t>
            </w:r>
            <w:r w:rsidR="00B925E7">
              <w:rPr>
                <w:rFonts w:ascii="Calibri" w:hAnsi="Calibri" w:cs="Calibri"/>
                <w:sz w:val="20"/>
                <w:szCs w:val="20"/>
              </w:rPr>
              <w:t xml:space="preserve"> hand-rolled </w:t>
            </w:r>
            <w:r w:rsidR="00B925E7" w:rsidRPr="00B97B2F">
              <w:rPr>
                <w:rFonts w:ascii="Calibri" w:hAnsi="Calibri" w:cs="Calibri"/>
                <w:sz w:val="20"/>
                <w:szCs w:val="20"/>
              </w:rPr>
              <w:t>cigarettes</w:t>
            </w:r>
            <w:r w:rsidR="00B925E7" w:rsidRPr="00B925E7">
              <w:rPr>
                <w:rFonts w:ascii="Calibri" w:hAnsi="Calibri" w:cs="Calibri"/>
                <w:i/>
                <w:iCs/>
                <w:sz w:val="20"/>
                <w:szCs w:val="20"/>
              </w:rPr>
              <w:t xml:space="preserve"> </w:t>
            </w:r>
            <w:r w:rsidR="00B925E7">
              <w:rPr>
                <w:rFonts w:ascii="Calibri" w:hAnsi="Calibri" w:cs="Calibri"/>
                <w:i/>
                <w:iCs/>
                <w:sz w:val="20"/>
                <w:szCs w:val="20"/>
              </w:rPr>
              <w:t>(</w:t>
            </w:r>
            <w:r w:rsidR="001B3AD1" w:rsidRPr="00B925E7">
              <w:rPr>
                <w:rFonts w:ascii="Calibri" w:hAnsi="Calibri" w:cs="Calibri"/>
                <w:i/>
                <w:iCs/>
                <w:sz w:val="20"/>
                <w:szCs w:val="20"/>
              </w:rPr>
              <w:t>bidis</w:t>
            </w:r>
            <w:r w:rsidR="002B73AD">
              <w:rPr>
                <w:rFonts w:ascii="Calibri" w:hAnsi="Calibri" w:cs="Calibri"/>
                <w:sz w:val="20"/>
                <w:szCs w:val="20"/>
              </w:rPr>
              <w:t>)</w:t>
            </w:r>
            <w:r w:rsidR="003D7551">
              <w:rPr>
                <w:rFonts w:ascii="Calibri" w:hAnsi="Calibri" w:cs="Calibri"/>
                <w:sz w:val="20"/>
                <w:szCs w:val="20"/>
              </w:rPr>
              <w:t>,</w:t>
            </w:r>
            <w:r w:rsidR="00BF48E4" w:rsidRPr="00B97B2F">
              <w:rPr>
                <w:rFonts w:ascii="Calibri" w:hAnsi="Calibri" w:cs="Calibri"/>
                <w:bCs/>
                <w:sz w:val="20"/>
                <w:szCs w:val="20"/>
              </w:rPr>
              <w:t>†</w:t>
            </w:r>
            <w:r w:rsidR="003D7551">
              <w:rPr>
                <w:rFonts w:ascii="Calibri" w:hAnsi="Calibri" w:cs="Calibri"/>
                <w:sz w:val="20"/>
                <w:szCs w:val="20"/>
              </w:rPr>
              <w:t xml:space="preserve"> </w:t>
            </w:r>
            <w:r w:rsidRPr="00B97B2F">
              <w:rPr>
                <w:rFonts w:ascii="Calibri" w:hAnsi="Calibri" w:cs="Calibri"/>
                <w:sz w:val="20"/>
                <w:szCs w:val="20"/>
              </w:rPr>
              <w:t>b</w:t>
            </w:r>
            <w:r w:rsidR="001F4848" w:rsidRPr="00B97B2F">
              <w:rPr>
                <w:rFonts w:ascii="Calibri" w:hAnsi="Calibri" w:cs="Calibri"/>
                <w:sz w:val="20"/>
                <w:szCs w:val="20"/>
              </w:rPr>
              <w:t>ricks</w:t>
            </w:r>
            <w:r w:rsidR="003D7551">
              <w:rPr>
                <w:rFonts w:ascii="Calibri" w:hAnsi="Calibri" w:cs="Calibri"/>
                <w:sz w:val="20"/>
                <w:szCs w:val="20"/>
              </w:rPr>
              <w:t>,</w:t>
            </w:r>
            <w:r w:rsidR="00BF48E4" w:rsidRPr="00B97B2F">
              <w:rPr>
                <w:rFonts w:ascii="Calibri" w:hAnsi="Calibri" w:cs="Calibri"/>
                <w:bCs/>
                <w:sz w:val="20"/>
                <w:szCs w:val="20"/>
              </w:rPr>
              <w:t>†</w:t>
            </w:r>
            <w:r w:rsidR="001B3AD1" w:rsidRPr="00B97B2F">
              <w:rPr>
                <w:rFonts w:ascii="Calibri" w:hAnsi="Calibri" w:cs="Calibri"/>
                <w:sz w:val="20"/>
                <w:szCs w:val="20"/>
              </w:rPr>
              <w:t xml:space="preserve"> footwear,</w:t>
            </w:r>
            <w:r w:rsidR="0009293E" w:rsidRPr="00B97B2F">
              <w:rPr>
                <w:rFonts w:ascii="Calibri" w:hAnsi="Calibri" w:cs="Calibri"/>
                <w:bCs/>
                <w:sz w:val="20"/>
                <w:szCs w:val="20"/>
              </w:rPr>
              <w:t>†</w:t>
            </w:r>
            <w:r w:rsidR="00855CDF">
              <w:rPr>
                <w:rFonts w:ascii="Calibri" w:hAnsi="Calibri" w:cs="Calibri"/>
                <w:bCs/>
                <w:sz w:val="20"/>
                <w:szCs w:val="20"/>
              </w:rPr>
              <w:t xml:space="preserve"> </w:t>
            </w:r>
            <w:r w:rsidR="0009293E">
              <w:rPr>
                <w:rFonts w:ascii="Calibri" w:hAnsi="Calibri" w:cs="Calibri"/>
                <w:sz w:val="20"/>
                <w:szCs w:val="20"/>
              </w:rPr>
              <w:t xml:space="preserve">garments, </w:t>
            </w:r>
            <w:r w:rsidR="00543B32" w:rsidRPr="00B97B2F">
              <w:rPr>
                <w:rFonts w:ascii="Calibri" w:hAnsi="Calibri" w:cs="Calibri"/>
                <w:sz w:val="20"/>
                <w:szCs w:val="20"/>
              </w:rPr>
              <w:t xml:space="preserve">textiles, </w:t>
            </w:r>
            <w:r w:rsidR="001B3AD1" w:rsidRPr="00B97B2F">
              <w:rPr>
                <w:rFonts w:ascii="Calibri" w:hAnsi="Calibri" w:cs="Calibri"/>
                <w:sz w:val="20"/>
                <w:szCs w:val="20"/>
              </w:rPr>
              <w:t>glass</w:t>
            </w:r>
            <w:r w:rsidR="003D7551">
              <w:rPr>
                <w:rFonts w:ascii="Calibri" w:hAnsi="Calibri" w:cs="Calibri"/>
                <w:sz w:val="20"/>
                <w:szCs w:val="20"/>
              </w:rPr>
              <w:t>,</w:t>
            </w:r>
            <w:r w:rsidR="00BF48E4" w:rsidRPr="00B97B2F">
              <w:rPr>
                <w:rFonts w:ascii="Calibri" w:hAnsi="Calibri" w:cs="Calibri"/>
                <w:bCs/>
                <w:sz w:val="20"/>
                <w:szCs w:val="20"/>
              </w:rPr>
              <w:t>†</w:t>
            </w:r>
            <w:r w:rsidR="001B3AD1" w:rsidRPr="00B97B2F">
              <w:rPr>
                <w:rFonts w:ascii="Calibri" w:hAnsi="Calibri" w:cs="Calibri"/>
                <w:sz w:val="20"/>
                <w:szCs w:val="20"/>
              </w:rPr>
              <w:t xml:space="preserve"> jute</w:t>
            </w:r>
            <w:r w:rsidR="004A2E4D">
              <w:rPr>
                <w:rFonts w:ascii="Calibri" w:hAnsi="Calibri" w:cs="Calibri"/>
                <w:sz w:val="20"/>
                <w:szCs w:val="20"/>
              </w:rPr>
              <w:t xml:space="preserve"> textiles</w:t>
            </w:r>
            <w:r w:rsidR="003D7551">
              <w:rPr>
                <w:rFonts w:ascii="Calibri" w:hAnsi="Calibri" w:cs="Calibri"/>
                <w:sz w:val="20"/>
                <w:szCs w:val="20"/>
              </w:rPr>
              <w:t>,</w:t>
            </w:r>
            <w:r w:rsidR="001B3AD1" w:rsidRPr="00B97B2F">
              <w:rPr>
                <w:rFonts w:ascii="Calibri" w:hAnsi="Calibri" w:cs="Calibri"/>
                <w:bCs/>
                <w:sz w:val="20"/>
                <w:szCs w:val="20"/>
              </w:rPr>
              <w:t xml:space="preserve"> leather</w:t>
            </w:r>
            <w:r w:rsidR="003D7551">
              <w:rPr>
                <w:rFonts w:ascii="Calibri" w:hAnsi="Calibri" w:cs="Calibri"/>
                <w:bCs/>
                <w:sz w:val="20"/>
                <w:szCs w:val="20"/>
              </w:rPr>
              <w:t>,</w:t>
            </w:r>
            <w:r w:rsidR="00BF48E4" w:rsidRPr="00B97B2F">
              <w:rPr>
                <w:rFonts w:ascii="Calibri" w:hAnsi="Calibri" w:cs="Calibri"/>
                <w:bCs/>
                <w:sz w:val="20"/>
                <w:szCs w:val="20"/>
              </w:rPr>
              <w:t>†</w:t>
            </w:r>
            <w:r w:rsidR="001B3AD1" w:rsidRPr="00B97B2F">
              <w:rPr>
                <w:rFonts w:ascii="Calibri" w:hAnsi="Calibri" w:cs="Calibri"/>
                <w:bCs/>
                <w:sz w:val="20"/>
                <w:szCs w:val="20"/>
              </w:rPr>
              <w:t xml:space="preserve"> matches</w:t>
            </w:r>
            <w:r w:rsidR="003D7551">
              <w:rPr>
                <w:rFonts w:ascii="Calibri" w:hAnsi="Calibri" w:cs="Calibri"/>
                <w:bCs/>
                <w:sz w:val="20"/>
                <w:szCs w:val="20"/>
              </w:rPr>
              <w:t>,</w:t>
            </w:r>
            <w:r w:rsidR="00BF48E4" w:rsidRPr="00B97B2F">
              <w:rPr>
                <w:rFonts w:ascii="Calibri" w:hAnsi="Calibri" w:cs="Calibri"/>
                <w:bCs/>
                <w:sz w:val="20"/>
                <w:szCs w:val="20"/>
              </w:rPr>
              <w:t>†</w:t>
            </w:r>
            <w:r w:rsidR="00543B32" w:rsidRPr="00B97B2F">
              <w:rPr>
                <w:rFonts w:ascii="Calibri" w:hAnsi="Calibri" w:cs="Calibri"/>
                <w:bCs/>
                <w:sz w:val="20"/>
                <w:szCs w:val="20"/>
              </w:rPr>
              <w:t xml:space="preserve"> </w:t>
            </w:r>
            <w:r w:rsidR="001B3AD1" w:rsidRPr="00B97B2F">
              <w:rPr>
                <w:rFonts w:ascii="Calibri" w:hAnsi="Calibri" w:cs="Calibri"/>
                <w:bCs/>
                <w:sz w:val="20"/>
                <w:szCs w:val="20"/>
              </w:rPr>
              <w:t>soap</w:t>
            </w:r>
            <w:r w:rsidR="00DF38A7" w:rsidRPr="00B97B2F">
              <w:rPr>
                <w:rFonts w:ascii="Calibri" w:hAnsi="Calibri" w:cs="Calibri"/>
                <w:bCs/>
                <w:sz w:val="20"/>
                <w:szCs w:val="20"/>
              </w:rPr>
              <w:t>,</w:t>
            </w:r>
            <w:r w:rsidR="001B3AD1" w:rsidRPr="00B97B2F">
              <w:rPr>
                <w:rFonts w:ascii="Calibri" w:hAnsi="Calibri" w:cs="Calibri"/>
                <w:bCs/>
                <w:sz w:val="20"/>
                <w:szCs w:val="20"/>
              </w:rPr>
              <w:t xml:space="preserve">† </w:t>
            </w:r>
            <w:r w:rsidR="00DF38A7" w:rsidRPr="00B97B2F">
              <w:rPr>
                <w:rFonts w:ascii="Calibri" w:hAnsi="Calibri" w:cs="Calibri"/>
                <w:bCs/>
                <w:sz w:val="20"/>
                <w:szCs w:val="20"/>
              </w:rPr>
              <w:t xml:space="preserve">and </w:t>
            </w:r>
            <w:r w:rsidR="001B3AD1" w:rsidRPr="00B97B2F">
              <w:rPr>
                <w:rFonts w:ascii="Calibri" w:hAnsi="Calibri" w:cs="Calibri"/>
                <w:bCs/>
                <w:sz w:val="20"/>
                <w:szCs w:val="20"/>
              </w:rPr>
              <w:t xml:space="preserve">steel furniture† </w:t>
            </w:r>
            <w:r w:rsidR="00301A7B" w:rsidRPr="00B97B2F">
              <w:rPr>
                <w:rFonts w:ascii="Calibri" w:hAnsi="Calibri" w:cs="Calibri"/>
                <w:sz w:val="20"/>
                <w:szCs w:val="20"/>
              </w:rPr>
              <w:fldChar w:fldCharType="begin">
                <w:fldData xml:space="preserve">PEVuZE5vdGU+PENpdGU+PEF1dGhvcj5JbnRlcm5hdGlvbmFsIFRyYWRlIFVuaW9uIENvbmZlZGVy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</w:fldData>
              </w:fldChar>
            </w:r>
            <w:r w:rsidR="009B6458">
              <w:rPr>
                <w:rFonts w:ascii="Calibri" w:hAnsi="Calibri" w:cs="Calibri"/>
                <w:sz w:val="20"/>
                <w:szCs w:val="20"/>
              </w:rPr>
              <w:instrText xml:space="preserve"> ADDIN EN.CITE </w:instrText>
            </w:r>
            <w:r w:rsidR="009B6458">
              <w:rPr>
                <w:rFonts w:ascii="Calibri" w:hAnsi="Calibri" w:cs="Calibri"/>
                <w:sz w:val="20"/>
                <w:szCs w:val="20"/>
              </w:rPr>
              <w:fldChar w:fldCharType="begin">
                <w:fldData xml:space="preserve">PEVuZE5vdGU+PENpdGU+PEF1dGhvcj5JbnRlcm5hdGlvbmFsIFRyYWRlIFVuaW9uIENvbmZlZGVy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</w:fldData>
              </w:fldChar>
            </w:r>
            <w:r w:rsidR="009B6458">
              <w:rPr>
                <w:rFonts w:ascii="Calibri" w:hAnsi="Calibri" w:cs="Calibri"/>
                <w:sz w:val="20"/>
                <w:szCs w:val="20"/>
              </w:rPr>
              <w:instrText xml:space="preserve"> ADDIN EN.CITE.DATA </w:instrText>
            </w:r>
            <w:r w:rsidR="009B6458">
              <w:rPr>
                <w:rFonts w:ascii="Calibri" w:hAnsi="Calibri" w:cs="Calibri"/>
                <w:sz w:val="20"/>
                <w:szCs w:val="20"/>
              </w:rPr>
            </w:r>
            <w:r w:rsidR="009B6458">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009B6458">
              <w:rPr>
                <w:rFonts w:ascii="Calibri" w:hAnsi="Calibri" w:cs="Calibri"/>
                <w:noProof/>
                <w:sz w:val="20"/>
                <w:szCs w:val="20"/>
              </w:rPr>
              <w:t>(</w:t>
            </w:r>
            <w:hyperlink w:anchor="_ENREF_2" w:tooltip="U.S. Embassy- Dhaka,  #2" w:history="1">
              <w:r w:rsidR="0063096B">
                <w:rPr>
                  <w:rFonts w:ascii="Calibri" w:hAnsi="Calibri" w:cs="Calibri"/>
                  <w:noProof/>
                  <w:sz w:val="20"/>
                  <w:szCs w:val="20"/>
                </w:rPr>
                <w:t>2</w:t>
              </w:r>
            </w:hyperlink>
            <w:r w:rsidR="009B6458">
              <w:rPr>
                <w:rFonts w:ascii="Calibri" w:hAnsi="Calibri" w:cs="Calibri"/>
                <w:noProof/>
                <w:sz w:val="20"/>
                <w:szCs w:val="20"/>
              </w:rPr>
              <w:t xml:space="preserve">, </w:t>
            </w:r>
            <w:hyperlink w:anchor="_ENREF_5" w:tooltip="International Trade Union Confederation, September 24 and 26, 2012 #114" w:history="1">
              <w:r w:rsidR="0063096B">
                <w:rPr>
                  <w:rFonts w:ascii="Calibri" w:hAnsi="Calibri" w:cs="Calibri"/>
                  <w:noProof/>
                  <w:sz w:val="20"/>
                  <w:szCs w:val="20"/>
                </w:rPr>
                <w:t>5</w:t>
              </w:r>
            </w:hyperlink>
            <w:r w:rsidR="009B6458">
              <w:rPr>
                <w:rFonts w:ascii="Calibri" w:hAnsi="Calibri" w:cs="Calibri"/>
                <w:noProof/>
                <w:sz w:val="20"/>
                <w:szCs w:val="20"/>
              </w:rPr>
              <w:t xml:space="preserve">, </w:t>
            </w:r>
            <w:hyperlink w:anchor="_ENREF_7" w:tooltip="U.S. Embassy- Dhaka,  #7" w:history="1">
              <w:r w:rsidR="0063096B">
                <w:rPr>
                  <w:rFonts w:ascii="Calibri" w:hAnsi="Calibri" w:cs="Calibri"/>
                  <w:noProof/>
                  <w:sz w:val="20"/>
                  <w:szCs w:val="20"/>
                </w:rPr>
                <w:t>7</w:t>
              </w:r>
            </w:hyperlink>
            <w:r w:rsidR="009B6458">
              <w:rPr>
                <w:rFonts w:ascii="Calibri" w:hAnsi="Calibri" w:cs="Calibri"/>
                <w:noProof/>
                <w:sz w:val="20"/>
                <w:szCs w:val="20"/>
              </w:rPr>
              <w:t xml:space="preserve">, </w:t>
            </w:r>
            <w:hyperlink w:anchor="_ENREF_12" w:tooltip="Gayle, 2013 #13" w:history="1">
              <w:r w:rsidR="0063096B">
                <w:rPr>
                  <w:rFonts w:ascii="Calibri" w:hAnsi="Calibri" w:cs="Calibri"/>
                  <w:noProof/>
                  <w:sz w:val="20"/>
                  <w:szCs w:val="20"/>
                </w:rPr>
                <w:t>12-18</w:t>
              </w:r>
            </w:hyperlink>
            <w:r w:rsidR="009B6458">
              <w:rPr>
                <w:rFonts w:ascii="Calibri" w:hAnsi="Calibri" w:cs="Calibri"/>
                <w:noProof/>
                <w:sz w:val="20"/>
                <w:szCs w:val="20"/>
              </w:rPr>
              <w:t>)</w:t>
            </w:r>
            <w:r w:rsidR="00301A7B" w:rsidRPr="00B97B2F">
              <w:rPr>
                <w:rFonts w:ascii="Calibri" w:hAnsi="Calibri" w:cs="Calibri"/>
                <w:sz w:val="20"/>
                <w:szCs w:val="20"/>
              </w:rPr>
              <w:fldChar w:fldCharType="end"/>
            </w:r>
          </w:p>
        </w:tc>
      </w:tr>
      <w:tr w:rsidR="00DF38A7" w:rsidRPr="00D20ED6" w14:paraId="3324AAB2" w14:textId="77777777" w:rsidTr="00BF655D">
        <w:trPr>
          <w:trHeight w:val="143"/>
        </w:trPr>
        <w:tc>
          <w:tcPr>
            <w:tcW w:w="2088" w:type="dxa"/>
            <w:vMerge/>
            <w:shd w:val="clear" w:color="auto" w:fill="auto"/>
            <w:vAlign w:val="center"/>
          </w:tcPr>
          <w:p w14:paraId="48A12F22" w14:textId="77777777" w:rsidR="00DF38A7" w:rsidRPr="00B97B2F" w:rsidRDefault="00DF38A7" w:rsidP="00756A71">
            <w:pPr>
              <w:rPr>
                <w:rFonts w:ascii="Calibri" w:hAnsi="Calibri" w:cs="Calibri"/>
                <w:sz w:val="20"/>
                <w:szCs w:val="20"/>
                <w:highlight w:val="yellow"/>
              </w:rPr>
            </w:pPr>
          </w:p>
        </w:tc>
        <w:tc>
          <w:tcPr>
            <w:tcW w:w="6746" w:type="dxa"/>
            <w:shd w:val="clear" w:color="auto" w:fill="auto"/>
            <w:vAlign w:val="center"/>
          </w:tcPr>
          <w:p w14:paraId="6A9A0E54" w14:textId="3DF3CED6" w:rsidR="00DF38A7" w:rsidRPr="00B97B2F" w:rsidRDefault="00DF38A7" w:rsidP="0063096B">
            <w:pPr>
              <w:rPr>
                <w:rFonts w:ascii="Calibri" w:hAnsi="Calibri" w:cs="Calibri"/>
                <w:sz w:val="20"/>
                <w:szCs w:val="20"/>
              </w:rPr>
            </w:pPr>
            <w:r w:rsidRPr="00B97B2F">
              <w:rPr>
                <w:rFonts w:ascii="Calibri" w:hAnsi="Calibri" w:cs="Calibri"/>
                <w:sz w:val="20"/>
                <w:szCs w:val="20"/>
              </w:rPr>
              <w:t>Ship breaking</w:t>
            </w:r>
            <w:r w:rsidR="00BF48E4" w:rsidRPr="00B97B2F">
              <w:rPr>
                <w:rFonts w:ascii="Calibri" w:hAnsi="Calibri" w:cs="Calibri"/>
                <w:bCs/>
                <w:sz w:val="20"/>
                <w:szCs w:val="20"/>
              </w:rPr>
              <w:t>†</w:t>
            </w:r>
            <w:r w:rsidR="007F3836">
              <w:rPr>
                <w:rFonts w:ascii="Calibri" w:hAnsi="Calibri" w:cs="Calibri"/>
                <w:sz w:val="20"/>
                <w:szCs w:val="20"/>
              </w:rPr>
              <w:t xml:space="preserve"> </w:t>
            </w:r>
            <w:r w:rsidR="00301A7B" w:rsidRPr="00B97B2F">
              <w:rPr>
                <w:rFonts w:ascii="Calibri" w:hAnsi="Calibri" w:cs="Calibri"/>
                <w:sz w:val="20"/>
                <w:szCs w:val="20"/>
              </w:rPr>
              <w:fldChar w:fldCharType="begin">
                <w:fldData xml:space="preserve">PEVuZE5vdGU+PENpdGU+PEF1dGhvcj5BbGFtPC9BdXRob3I+PFllYXI+MjAxMTwvWWVhcj48UmVj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==
</w:fldData>
              </w:fldChar>
            </w:r>
            <w:r w:rsidR="00F16A4C">
              <w:rPr>
                <w:rFonts w:ascii="Calibri" w:hAnsi="Calibri" w:cs="Calibri"/>
                <w:sz w:val="20"/>
                <w:szCs w:val="20"/>
              </w:rPr>
              <w:instrText xml:space="preserve"> ADDIN EN.CITE </w:instrText>
            </w:r>
            <w:r w:rsidR="00F16A4C">
              <w:rPr>
                <w:rFonts w:ascii="Calibri" w:hAnsi="Calibri" w:cs="Calibri"/>
                <w:sz w:val="20"/>
                <w:szCs w:val="20"/>
              </w:rPr>
              <w:fldChar w:fldCharType="begin">
                <w:fldData xml:space="preserve">PEVuZE5vdGU+PENpdGU+PEF1dGhvcj5BbGFtPC9BdXRob3I+PFllYXI+MjAxMTwvWWVhcj48UmVj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==
</w:fldData>
              </w:fldChar>
            </w:r>
            <w:r w:rsidR="00F16A4C">
              <w:rPr>
                <w:rFonts w:ascii="Calibri" w:hAnsi="Calibri" w:cs="Calibri"/>
                <w:sz w:val="20"/>
                <w:szCs w:val="20"/>
              </w:rPr>
              <w:instrText xml:space="preserve"> ADDIN EN.CITE.DATA </w:instrText>
            </w:r>
            <w:r w:rsidR="00F16A4C">
              <w:rPr>
                <w:rFonts w:ascii="Calibri" w:hAnsi="Calibri" w:cs="Calibri"/>
                <w:sz w:val="20"/>
                <w:szCs w:val="20"/>
              </w:rPr>
            </w:r>
            <w:r w:rsidR="00F16A4C">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005F0C4E">
              <w:rPr>
                <w:rFonts w:ascii="Calibri" w:hAnsi="Calibri" w:cs="Calibri"/>
                <w:noProof/>
                <w:sz w:val="20"/>
                <w:szCs w:val="20"/>
              </w:rPr>
              <w:t>(</w:t>
            </w:r>
            <w:hyperlink w:anchor="_ENREF_2" w:tooltip="U.S. Embassy- Dhaka,  #2" w:history="1">
              <w:r w:rsidR="0063096B">
                <w:rPr>
                  <w:rFonts w:ascii="Calibri" w:hAnsi="Calibri" w:cs="Calibri"/>
                  <w:noProof/>
                  <w:sz w:val="20"/>
                  <w:szCs w:val="20"/>
                </w:rPr>
                <w:t>2</w:t>
              </w:r>
            </w:hyperlink>
            <w:r w:rsidR="005F0C4E">
              <w:rPr>
                <w:rFonts w:ascii="Calibri" w:hAnsi="Calibri" w:cs="Calibri"/>
                <w:noProof/>
                <w:sz w:val="20"/>
                <w:szCs w:val="20"/>
              </w:rPr>
              <w:t xml:space="preserve">, </w:t>
            </w:r>
            <w:hyperlink w:anchor="_ENREF_19" w:tooltip="Alam, 2011 #18" w:history="1">
              <w:r w:rsidR="0063096B">
                <w:rPr>
                  <w:rFonts w:ascii="Calibri" w:hAnsi="Calibri" w:cs="Calibri"/>
                  <w:noProof/>
                  <w:sz w:val="20"/>
                  <w:szCs w:val="20"/>
                </w:rPr>
                <w:t>19</w:t>
              </w:r>
            </w:hyperlink>
            <w:r w:rsidR="005F0C4E">
              <w:rPr>
                <w:rFonts w:ascii="Calibri" w:hAnsi="Calibri" w:cs="Calibri"/>
                <w:noProof/>
                <w:sz w:val="20"/>
                <w:szCs w:val="20"/>
              </w:rPr>
              <w:t xml:space="preserve">, </w:t>
            </w:r>
            <w:hyperlink w:anchor="_ENREF_20" w:tooltip="Federation for Human Rights, 2013 #19" w:history="1">
              <w:r w:rsidR="0063096B">
                <w:rPr>
                  <w:rFonts w:ascii="Calibri" w:hAnsi="Calibri" w:cs="Calibri"/>
                  <w:noProof/>
                  <w:sz w:val="20"/>
                  <w:szCs w:val="20"/>
                </w:rPr>
                <w:t>20</w:t>
              </w:r>
            </w:hyperlink>
            <w:r w:rsidR="005F0C4E">
              <w:rPr>
                <w:rFonts w:ascii="Calibri" w:hAnsi="Calibri" w:cs="Calibri"/>
                <w:noProof/>
                <w:sz w:val="20"/>
                <w:szCs w:val="20"/>
              </w:rPr>
              <w:t>)</w:t>
            </w:r>
            <w:r w:rsidR="00301A7B" w:rsidRPr="00B97B2F">
              <w:rPr>
                <w:rFonts w:ascii="Calibri" w:hAnsi="Calibri" w:cs="Calibri"/>
                <w:sz w:val="20"/>
                <w:szCs w:val="20"/>
              </w:rPr>
              <w:fldChar w:fldCharType="end"/>
            </w:r>
          </w:p>
        </w:tc>
      </w:tr>
      <w:tr w:rsidR="001F4848" w:rsidRPr="00D20ED6" w14:paraId="1F6FE5B9" w14:textId="77777777" w:rsidTr="00BF655D">
        <w:trPr>
          <w:trHeight w:val="143"/>
        </w:trPr>
        <w:tc>
          <w:tcPr>
            <w:tcW w:w="2088" w:type="dxa"/>
            <w:vMerge/>
            <w:shd w:val="clear" w:color="auto" w:fill="auto"/>
            <w:vAlign w:val="center"/>
          </w:tcPr>
          <w:p w14:paraId="20B54402" w14:textId="77777777" w:rsidR="001F4848" w:rsidRPr="00B97B2F" w:rsidRDefault="001F4848" w:rsidP="00756A71">
            <w:pPr>
              <w:rPr>
                <w:rFonts w:ascii="Calibri" w:hAnsi="Calibri" w:cs="Calibri"/>
                <w:sz w:val="20"/>
                <w:szCs w:val="20"/>
              </w:rPr>
            </w:pPr>
          </w:p>
        </w:tc>
        <w:tc>
          <w:tcPr>
            <w:tcW w:w="6746" w:type="dxa"/>
            <w:shd w:val="clear" w:color="auto" w:fill="auto"/>
            <w:vAlign w:val="center"/>
          </w:tcPr>
          <w:p w14:paraId="64FED64B" w14:textId="05F9BDE2" w:rsidR="001F4848" w:rsidRPr="00B97B2F" w:rsidRDefault="00EB3C22" w:rsidP="0063096B">
            <w:pPr>
              <w:rPr>
                <w:rFonts w:ascii="Calibri" w:hAnsi="Calibri" w:cs="Calibri"/>
                <w:sz w:val="20"/>
                <w:szCs w:val="20"/>
              </w:rPr>
            </w:pPr>
            <w:r>
              <w:rPr>
                <w:rFonts w:ascii="Calibri" w:hAnsi="Calibri" w:cs="Calibri"/>
                <w:sz w:val="20"/>
                <w:szCs w:val="20"/>
              </w:rPr>
              <w:t>Carpentry,* w</w:t>
            </w:r>
            <w:r w:rsidRPr="00B97B2F">
              <w:rPr>
                <w:rFonts w:ascii="Calibri" w:hAnsi="Calibri" w:cs="Calibri"/>
                <w:sz w:val="20"/>
                <w:szCs w:val="20"/>
              </w:rPr>
              <w:t>elding</w:t>
            </w:r>
            <w:r>
              <w:rPr>
                <w:rFonts w:ascii="Calibri" w:hAnsi="Calibri" w:cs="Calibri"/>
                <w:sz w:val="20"/>
                <w:szCs w:val="20"/>
              </w:rPr>
              <w:t>,*</w:t>
            </w:r>
            <w:r w:rsidRPr="00B97B2F">
              <w:rPr>
                <w:rFonts w:ascii="Calibri" w:hAnsi="Calibri" w:cs="Calibri"/>
                <w:bCs/>
                <w:sz w:val="20"/>
                <w:szCs w:val="20"/>
              </w:rPr>
              <w:t>†</w:t>
            </w:r>
            <w:r>
              <w:rPr>
                <w:rFonts w:ascii="Calibri" w:hAnsi="Calibri" w:cs="Calibri"/>
                <w:bCs/>
                <w:sz w:val="20"/>
                <w:szCs w:val="20"/>
              </w:rPr>
              <w:t xml:space="preserve"> and</w:t>
            </w:r>
            <w:r>
              <w:rPr>
                <w:rFonts w:ascii="Calibri" w:hAnsi="Calibri" w:cs="Calibri"/>
                <w:sz w:val="20"/>
                <w:szCs w:val="20"/>
              </w:rPr>
              <w:t xml:space="preserve"> c</w:t>
            </w:r>
            <w:r w:rsidRPr="00B97B2F">
              <w:rPr>
                <w:rFonts w:ascii="Calibri" w:hAnsi="Calibri" w:cs="Calibri"/>
                <w:sz w:val="20"/>
                <w:szCs w:val="20"/>
              </w:rPr>
              <w:t>onstruction</w:t>
            </w:r>
            <w:r>
              <w:rPr>
                <w:rFonts w:ascii="Calibri" w:hAnsi="Calibri" w:cs="Calibri"/>
                <w:sz w:val="20"/>
                <w:szCs w:val="20"/>
              </w:rPr>
              <w:t>,* activities unknown</w:t>
            </w:r>
            <w:r>
              <w:rPr>
                <w:rFonts w:ascii="Calibri" w:hAnsi="Calibri" w:cs="Calibri"/>
                <w:bCs/>
                <w:sz w:val="20"/>
                <w:szCs w:val="20"/>
              </w:rPr>
              <w:t xml:space="preserve"> </w:t>
            </w:r>
            <w:r w:rsidR="00301A7B" w:rsidRPr="00B97B2F">
              <w:rPr>
                <w:rFonts w:ascii="Calibri" w:hAnsi="Calibri" w:cs="Calibri"/>
                <w:sz w:val="20"/>
                <w:szCs w:val="20"/>
              </w:rPr>
              <w:fldChar w:fldCharType="begin">
                <w:fldData xml:space="preserve">PEVuZE5vdGU+PENpdGU+PEF1dGhvcj5Ib3NzYWluPC9BdXRob3I+PFllYXI+MjAxMjwvWWVhcj48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</w:fldData>
              </w:fldChar>
            </w:r>
            <w:r w:rsidR="00F16A4C">
              <w:rPr>
                <w:rFonts w:ascii="Calibri" w:hAnsi="Calibri" w:cs="Calibri"/>
                <w:sz w:val="20"/>
                <w:szCs w:val="20"/>
              </w:rPr>
              <w:instrText xml:space="preserve"> ADDIN EN.CITE </w:instrText>
            </w:r>
            <w:r w:rsidR="00F16A4C">
              <w:rPr>
                <w:rFonts w:ascii="Calibri" w:hAnsi="Calibri" w:cs="Calibri"/>
                <w:sz w:val="20"/>
                <w:szCs w:val="20"/>
              </w:rPr>
              <w:fldChar w:fldCharType="begin">
                <w:fldData xml:space="preserve">PEVuZE5vdGU+PENpdGU+PEF1dGhvcj5Ib3NzYWluPC9BdXRob3I+PFllYXI+MjAxMjwvWWVhcj48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</w:fldData>
              </w:fldChar>
            </w:r>
            <w:r w:rsidR="00F16A4C">
              <w:rPr>
                <w:rFonts w:ascii="Calibri" w:hAnsi="Calibri" w:cs="Calibri"/>
                <w:sz w:val="20"/>
                <w:szCs w:val="20"/>
              </w:rPr>
              <w:instrText xml:space="preserve"> ADDIN EN.CITE.DATA </w:instrText>
            </w:r>
            <w:r w:rsidR="00F16A4C">
              <w:rPr>
                <w:rFonts w:ascii="Calibri" w:hAnsi="Calibri" w:cs="Calibri"/>
                <w:sz w:val="20"/>
                <w:szCs w:val="20"/>
              </w:rPr>
            </w:r>
            <w:r w:rsidR="00F16A4C">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Pr>
                <w:rFonts w:ascii="Calibri" w:hAnsi="Calibri" w:cs="Calibri"/>
                <w:noProof/>
                <w:sz w:val="20"/>
                <w:szCs w:val="20"/>
              </w:rPr>
              <w:t>(</w:t>
            </w:r>
            <w:hyperlink w:anchor="_ENREF_6" w:tooltip="U.S. Department of State, February 5, 2014 #6" w:history="1">
              <w:r w:rsidR="0063096B">
                <w:rPr>
                  <w:rFonts w:ascii="Calibri" w:hAnsi="Calibri" w:cs="Calibri"/>
                  <w:noProof/>
                  <w:sz w:val="20"/>
                  <w:szCs w:val="20"/>
                </w:rPr>
                <w:t>6</w:t>
              </w:r>
            </w:hyperlink>
            <w:r>
              <w:rPr>
                <w:rFonts w:ascii="Calibri" w:hAnsi="Calibri" w:cs="Calibri"/>
                <w:noProof/>
                <w:sz w:val="20"/>
                <w:szCs w:val="20"/>
              </w:rPr>
              <w:t xml:space="preserve">, </w:t>
            </w:r>
            <w:hyperlink w:anchor="_ENREF_7" w:tooltip="U.S. Embassy- Dhaka,  #7" w:history="1">
              <w:r w:rsidR="0063096B">
                <w:rPr>
                  <w:rFonts w:ascii="Calibri" w:hAnsi="Calibri" w:cs="Calibri"/>
                  <w:noProof/>
                  <w:sz w:val="20"/>
                  <w:szCs w:val="20"/>
                </w:rPr>
                <w:t>7</w:t>
              </w:r>
            </w:hyperlink>
            <w:r>
              <w:rPr>
                <w:rFonts w:ascii="Calibri" w:hAnsi="Calibri" w:cs="Calibri"/>
                <w:noProof/>
                <w:sz w:val="20"/>
                <w:szCs w:val="20"/>
              </w:rPr>
              <w:t xml:space="preserve">, </w:t>
            </w:r>
            <w:hyperlink w:anchor="_ENREF_21" w:tooltip="Hossain, 2012 #98" w:history="1">
              <w:r w:rsidR="0063096B">
                <w:rPr>
                  <w:rFonts w:ascii="Calibri" w:hAnsi="Calibri" w:cs="Calibri"/>
                  <w:noProof/>
                  <w:sz w:val="20"/>
                  <w:szCs w:val="20"/>
                </w:rPr>
                <w:t>21</w:t>
              </w:r>
            </w:hyperlink>
            <w:r>
              <w:rPr>
                <w:rFonts w:ascii="Calibri" w:hAnsi="Calibri" w:cs="Calibri"/>
                <w:noProof/>
                <w:sz w:val="20"/>
                <w:szCs w:val="20"/>
              </w:rPr>
              <w:t>)</w:t>
            </w:r>
            <w:r w:rsidR="00301A7B" w:rsidRPr="00B97B2F">
              <w:rPr>
                <w:rFonts w:ascii="Calibri" w:hAnsi="Calibri" w:cs="Calibri"/>
                <w:sz w:val="20"/>
                <w:szCs w:val="20"/>
              </w:rPr>
              <w:fldChar w:fldCharType="end"/>
            </w:r>
          </w:p>
        </w:tc>
      </w:tr>
      <w:tr w:rsidR="00EB3C22" w:rsidRPr="00D20ED6" w14:paraId="5725220B" w14:textId="77777777" w:rsidTr="00BF655D">
        <w:trPr>
          <w:trHeight w:val="70"/>
        </w:trPr>
        <w:tc>
          <w:tcPr>
            <w:tcW w:w="2088" w:type="dxa"/>
            <w:vMerge w:val="restart"/>
            <w:shd w:val="clear" w:color="auto" w:fill="auto"/>
            <w:vAlign w:val="center"/>
          </w:tcPr>
          <w:p w14:paraId="22CCA1F5" w14:textId="77777777" w:rsidR="00EB3C22" w:rsidRPr="00B97B2F" w:rsidRDefault="00EB3C22" w:rsidP="00756A71">
            <w:pPr>
              <w:rPr>
                <w:rFonts w:ascii="Calibri" w:hAnsi="Calibri" w:cs="Calibri"/>
                <w:sz w:val="20"/>
                <w:szCs w:val="20"/>
              </w:rPr>
            </w:pPr>
            <w:r w:rsidRPr="00B97B2F">
              <w:rPr>
                <w:rFonts w:ascii="Calibri" w:hAnsi="Calibri" w:cs="Calibri"/>
                <w:sz w:val="20"/>
                <w:szCs w:val="20"/>
              </w:rPr>
              <w:t>Services</w:t>
            </w:r>
          </w:p>
        </w:tc>
        <w:tc>
          <w:tcPr>
            <w:tcW w:w="6746" w:type="dxa"/>
            <w:shd w:val="clear" w:color="auto" w:fill="auto"/>
            <w:vAlign w:val="center"/>
          </w:tcPr>
          <w:p w14:paraId="1F6DECE0" w14:textId="0BD456D0" w:rsidR="00EB3C22" w:rsidRPr="00B97B2F" w:rsidRDefault="00EB3C22" w:rsidP="0063096B">
            <w:pPr>
              <w:rPr>
                <w:rFonts w:ascii="Calibri" w:hAnsi="Calibri" w:cs="Calibri"/>
                <w:sz w:val="20"/>
                <w:szCs w:val="20"/>
              </w:rPr>
            </w:pPr>
            <w:r w:rsidRPr="00B97B2F">
              <w:rPr>
                <w:rFonts w:ascii="Calibri" w:hAnsi="Calibri" w:cs="Calibri"/>
                <w:sz w:val="20"/>
                <w:szCs w:val="20"/>
              </w:rPr>
              <w:t xml:space="preserve">Domestic work </w:t>
            </w:r>
            <w:r w:rsidRPr="00B97B2F">
              <w:rPr>
                <w:rFonts w:ascii="Calibri" w:hAnsi="Calibri" w:cs="Calibri"/>
                <w:sz w:val="20"/>
                <w:szCs w:val="20"/>
              </w:rPr>
              <w:fldChar w:fldCharType="begin">
                <w:fldData xml:space="preserve">PEVuZE5vdGU+PENpdGUgRXhjbHVkZVllYXI9IjEiPjxBdXRob3I+VS5TLiBFbWJhc3N5LSBEaGFr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</w:fldData>
              </w:fldChar>
            </w:r>
            <w:r w:rsidR="00F16A4C">
              <w:rPr>
                <w:rFonts w:ascii="Calibri" w:hAnsi="Calibri" w:cs="Calibri"/>
                <w:sz w:val="20"/>
                <w:szCs w:val="20"/>
              </w:rPr>
              <w:instrText xml:space="preserve"> ADDIN EN.CITE </w:instrText>
            </w:r>
            <w:r w:rsidR="00F16A4C">
              <w:rPr>
                <w:rFonts w:ascii="Calibri" w:hAnsi="Calibri" w:cs="Calibri"/>
                <w:sz w:val="20"/>
                <w:szCs w:val="20"/>
              </w:rPr>
              <w:fldChar w:fldCharType="begin">
                <w:fldData xml:space="preserve">PEVuZE5vdGU+PENpdGUgRXhjbHVkZVllYXI9IjEiPjxBdXRob3I+VS5TLiBFbWJhc3N5LSBEaGFr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</w:fldData>
              </w:fldChar>
            </w:r>
            <w:r w:rsidR="00F16A4C">
              <w:rPr>
                <w:rFonts w:ascii="Calibri" w:hAnsi="Calibri" w:cs="Calibri"/>
                <w:sz w:val="20"/>
                <w:szCs w:val="20"/>
              </w:rPr>
              <w:instrText xml:space="preserve"> ADDIN EN.CITE.DATA </w:instrText>
            </w:r>
            <w:r w:rsidR="00F16A4C">
              <w:rPr>
                <w:rFonts w:ascii="Calibri" w:hAnsi="Calibri" w:cs="Calibri"/>
                <w:sz w:val="20"/>
                <w:szCs w:val="20"/>
              </w:rPr>
            </w:r>
            <w:r w:rsidR="00F16A4C">
              <w:rPr>
                <w:rFonts w:ascii="Calibri" w:hAnsi="Calibri" w:cs="Calibri"/>
                <w:sz w:val="20"/>
                <w:szCs w:val="20"/>
              </w:rPr>
              <w:fldChar w:fldCharType="end"/>
            </w:r>
            <w:r w:rsidRPr="00B97B2F">
              <w:rPr>
                <w:rFonts w:ascii="Calibri" w:hAnsi="Calibri" w:cs="Calibri"/>
                <w:sz w:val="20"/>
                <w:szCs w:val="20"/>
              </w:rPr>
            </w:r>
            <w:r w:rsidRPr="00B97B2F">
              <w:rPr>
                <w:rFonts w:ascii="Calibri" w:hAnsi="Calibri" w:cs="Calibri"/>
                <w:sz w:val="20"/>
                <w:szCs w:val="20"/>
              </w:rPr>
              <w:fldChar w:fldCharType="separate"/>
            </w:r>
            <w:r>
              <w:rPr>
                <w:rFonts w:ascii="Calibri" w:hAnsi="Calibri" w:cs="Calibri"/>
                <w:noProof/>
                <w:sz w:val="20"/>
                <w:szCs w:val="20"/>
              </w:rPr>
              <w:t>(</w:t>
            </w:r>
            <w:hyperlink w:anchor="_ENREF_2" w:tooltip="U.S. Embassy- Dhaka,  #2" w:history="1">
              <w:r w:rsidR="0063096B">
                <w:rPr>
                  <w:rFonts w:ascii="Calibri" w:hAnsi="Calibri" w:cs="Calibri"/>
                  <w:noProof/>
                  <w:sz w:val="20"/>
                  <w:szCs w:val="20"/>
                </w:rPr>
                <w:t>2</w:t>
              </w:r>
            </w:hyperlink>
            <w:r>
              <w:rPr>
                <w:rFonts w:ascii="Calibri" w:hAnsi="Calibri" w:cs="Calibri"/>
                <w:noProof/>
                <w:sz w:val="20"/>
                <w:szCs w:val="20"/>
              </w:rPr>
              <w:t xml:space="preserve">, </w:t>
            </w:r>
            <w:hyperlink w:anchor="_ENREF_5" w:tooltip="International Trade Union Confederation, September 24 and 26, 2012 #114" w:history="1">
              <w:r w:rsidR="0063096B">
                <w:rPr>
                  <w:rFonts w:ascii="Calibri" w:hAnsi="Calibri" w:cs="Calibri"/>
                  <w:noProof/>
                  <w:sz w:val="20"/>
                  <w:szCs w:val="20"/>
                </w:rPr>
                <w:t>5</w:t>
              </w:r>
            </w:hyperlink>
            <w:r>
              <w:rPr>
                <w:rFonts w:ascii="Calibri" w:hAnsi="Calibri" w:cs="Calibri"/>
                <w:noProof/>
                <w:sz w:val="20"/>
                <w:szCs w:val="20"/>
              </w:rPr>
              <w:t xml:space="preserve">, </w:t>
            </w:r>
            <w:hyperlink w:anchor="_ENREF_17" w:tooltip="International Research on Working Children, 2010 #90" w:history="1">
              <w:r w:rsidR="0063096B">
                <w:rPr>
                  <w:rFonts w:ascii="Calibri" w:hAnsi="Calibri" w:cs="Calibri"/>
                  <w:noProof/>
                  <w:sz w:val="20"/>
                  <w:szCs w:val="20"/>
                </w:rPr>
                <w:t>17</w:t>
              </w:r>
            </w:hyperlink>
            <w:r>
              <w:rPr>
                <w:rFonts w:ascii="Calibri" w:hAnsi="Calibri" w:cs="Calibri"/>
                <w:noProof/>
                <w:sz w:val="20"/>
                <w:szCs w:val="20"/>
              </w:rPr>
              <w:t>)</w:t>
            </w:r>
            <w:r w:rsidRPr="00B97B2F">
              <w:rPr>
                <w:rFonts w:ascii="Calibri" w:hAnsi="Calibri" w:cs="Calibri"/>
                <w:sz w:val="20"/>
                <w:szCs w:val="20"/>
              </w:rPr>
              <w:fldChar w:fldCharType="end"/>
            </w:r>
          </w:p>
        </w:tc>
      </w:tr>
      <w:tr w:rsidR="00EB3C22" w:rsidRPr="00D20ED6" w14:paraId="134D59B0" w14:textId="77777777" w:rsidTr="00BF655D">
        <w:trPr>
          <w:trHeight w:val="143"/>
        </w:trPr>
        <w:tc>
          <w:tcPr>
            <w:tcW w:w="2088" w:type="dxa"/>
            <w:vMerge/>
            <w:shd w:val="clear" w:color="auto" w:fill="auto"/>
            <w:vAlign w:val="center"/>
          </w:tcPr>
          <w:p w14:paraId="4697E393" w14:textId="77777777" w:rsidR="00EB3C22" w:rsidRPr="00B97B2F" w:rsidRDefault="00EB3C22" w:rsidP="00756A71">
            <w:pPr>
              <w:rPr>
                <w:rFonts w:ascii="Calibri" w:hAnsi="Calibri" w:cs="Calibri"/>
                <w:sz w:val="20"/>
                <w:szCs w:val="20"/>
              </w:rPr>
            </w:pPr>
          </w:p>
        </w:tc>
        <w:tc>
          <w:tcPr>
            <w:tcW w:w="6746" w:type="dxa"/>
            <w:shd w:val="clear" w:color="auto" w:fill="auto"/>
            <w:vAlign w:val="center"/>
          </w:tcPr>
          <w:p w14:paraId="4C02679A" w14:textId="0AE913AC" w:rsidR="00EB3C22" w:rsidRPr="00B97B2F" w:rsidRDefault="00EB3C22" w:rsidP="0063096B">
            <w:pPr>
              <w:rPr>
                <w:rFonts w:ascii="Calibri" w:hAnsi="Calibri" w:cs="Calibri"/>
                <w:sz w:val="20"/>
                <w:szCs w:val="20"/>
              </w:rPr>
            </w:pPr>
            <w:r>
              <w:rPr>
                <w:rFonts w:ascii="Calibri" w:hAnsi="Calibri" w:cs="Calibri"/>
                <w:sz w:val="20"/>
                <w:szCs w:val="20"/>
              </w:rPr>
              <w:t>Pulling rickshaws* and s</w:t>
            </w:r>
            <w:r w:rsidRPr="00B97B2F">
              <w:rPr>
                <w:rFonts w:ascii="Calibri" w:hAnsi="Calibri" w:cs="Calibri"/>
                <w:sz w:val="20"/>
                <w:szCs w:val="20"/>
              </w:rPr>
              <w:t xml:space="preserve">treet work, including garbage picking, recycling, vending, begging, and </w:t>
            </w:r>
            <w:proofErr w:type="spellStart"/>
            <w:r w:rsidRPr="00B97B2F">
              <w:rPr>
                <w:rFonts w:ascii="Calibri" w:hAnsi="Calibri" w:cs="Calibri"/>
                <w:sz w:val="20"/>
                <w:szCs w:val="20"/>
              </w:rPr>
              <w:t>po</w:t>
            </w:r>
            <w:r w:rsidR="00B808CA">
              <w:rPr>
                <w:rFonts w:ascii="Calibri" w:hAnsi="Calibri" w:cs="Calibri"/>
                <w:sz w:val="20"/>
                <w:szCs w:val="20"/>
              </w:rPr>
              <w:t>rtering</w:t>
            </w:r>
            <w:proofErr w:type="spellEnd"/>
            <w:r w:rsidR="00715FEF">
              <w:rPr>
                <w:rFonts w:ascii="Calibri" w:hAnsi="Calibri" w:cs="Calibri"/>
                <w:sz w:val="20"/>
                <w:szCs w:val="20"/>
              </w:rPr>
              <w:t xml:space="preserve"> </w:t>
            </w:r>
            <w:r w:rsidRPr="00B97B2F">
              <w:rPr>
                <w:rFonts w:ascii="Calibri" w:hAnsi="Calibri" w:cs="Calibri"/>
                <w:sz w:val="20"/>
                <w:szCs w:val="20"/>
              </w:rPr>
              <w:fldChar w:fldCharType="begin">
                <w:fldData xml:space="preserve">PEVuZE5vdGU+PENpdGU+PEF1dGhvcj5JbnRlcm5hdGlvbmFsIFRyYWRlIFVuaW9uIENvbmZlZGVy
YXRpb248L0F1dGhvcj48WWVhcj5TZXB0ZW1iZXIgMjQgYW5kIDI2LCAyMDEyPC9ZZWFyPjxSZWNO
dW0+MTE0PC9SZWNOdW0+PERpc3BsYXlUZXh0PigyLCA1LCA2LCAxNyk8L0Rpc3BsYXlUZXh0Pjxy
ZWNvcmQ+PHJlYy1udW1iZXI+MTE0PC9yZWMtbnVtYmVyPjxmb3JlaWduLWtleXM+PGtleSBhcHA9
IkVOIiBkYi1pZD0iMjlhMDlkZnBhYXp3cmFlZHJmbXYyejJnMHJ6MGV3MGEycmVmIj4xMTQ8L2tl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bGU+SW50ZXJuYXRpb25hbGx5IFJlY29nbml6ZWQgQ29yZSBMYWJvdXIgU3RhbmRhcmRzIGluIEJh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</w:fldData>
              </w:fldChar>
            </w:r>
            <w:r w:rsidR="00F16A4C">
              <w:rPr>
                <w:rFonts w:ascii="Calibri" w:hAnsi="Calibri" w:cs="Calibri"/>
                <w:sz w:val="20"/>
                <w:szCs w:val="20"/>
              </w:rPr>
              <w:instrText xml:space="preserve"> ADDIN EN.CITE </w:instrText>
            </w:r>
            <w:r w:rsidR="00F16A4C">
              <w:rPr>
                <w:rFonts w:ascii="Calibri" w:hAnsi="Calibri" w:cs="Calibri"/>
                <w:sz w:val="20"/>
                <w:szCs w:val="20"/>
              </w:rPr>
              <w:fldChar w:fldCharType="begin">
                <w:fldData xml:space="preserve">PEVuZE5vdGU+PENpdGU+PEF1dGhvcj5JbnRlcm5hdGlvbmFsIFRyYWRlIFVuaW9uIENvbmZlZGVy
YXRpb248L0F1dGhvcj48WWVhcj5TZXB0ZW1iZXIgMjQgYW5kIDI2LCAyMDEyPC9ZZWFyPjxSZWNO
dW0+MTE0PC9SZWNOdW0+PERpc3BsYXlUZXh0PigyLCA1LCA2LCAxNyk8L0Rpc3BsYXlUZXh0Pjxy
ZWNvcmQ+PHJlYy1udW1iZXI+MTE0PC9yZWMtbnVtYmVyPjxmb3JlaWduLWtleXM+PGtleSBhcHA9
IkVOIiBkYi1pZD0iMjlhMDlkZnBhYXp3cmFlZHJmbXYyejJnMHJ6MGV3MGEycmVmIj4xMTQ8L2tl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bGU+SW50ZXJuYXRpb25hbGx5IFJlY29nbml6ZWQgQ29yZSBMYWJvdXIgU3RhbmRhcmRzIGluIEJh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</w:fldData>
              </w:fldChar>
            </w:r>
            <w:r w:rsidR="00F16A4C">
              <w:rPr>
                <w:rFonts w:ascii="Calibri" w:hAnsi="Calibri" w:cs="Calibri"/>
                <w:sz w:val="20"/>
                <w:szCs w:val="20"/>
              </w:rPr>
              <w:instrText xml:space="preserve"> ADDIN EN.CITE.DATA </w:instrText>
            </w:r>
            <w:r w:rsidR="00F16A4C">
              <w:rPr>
                <w:rFonts w:ascii="Calibri" w:hAnsi="Calibri" w:cs="Calibri"/>
                <w:sz w:val="20"/>
                <w:szCs w:val="20"/>
              </w:rPr>
            </w:r>
            <w:r w:rsidR="00F16A4C">
              <w:rPr>
                <w:rFonts w:ascii="Calibri" w:hAnsi="Calibri" w:cs="Calibri"/>
                <w:sz w:val="20"/>
                <w:szCs w:val="20"/>
              </w:rPr>
              <w:fldChar w:fldCharType="end"/>
            </w:r>
            <w:r w:rsidRPr="00B97B2F">
              <w:rPr>
                <w:rFonts w:ascii="Calibri" w:hAnsi="Calibri" w:cs="Calibri"/>
                <w:sz w:val="20"/>
                <w:szCs w:val="20"/>
              </w:rPr>
            </w:r>
            <w:r w:rsidRPr="00B97B2F">
              <w:rPr>
                <w:rFonts w:ascii="Calibri" w:hAnsi="Calibri" w:cs="Calibri"/>
                <w:sz w:val="20"/>
                <w:szCs w:val="20"/>
              </w:rPr>
              <w:fldChar w:fldCharType="separate"/>
            </w:r>
            <w:r>
              <w:rPr>
                <w:rFonts w:ascii="Calibri" w:hAnsi="Calibri" w:cs="Calibri"/>
                <w:noProof/>
                <w:sz w:val="20"/>
                <w:szCs w:val="20"/>
              </w:rPr>
              <w:t>(</w:t>
            </w:r>
            <w:hyperlink w:anchor="_ENREF_2" w:tooltip="U.S. Embassy- Dhaka,  #2" w:history="1">
              <w:r w:rsidR="0063096B">
                <w:rPr>
                  <w:rFonts w:ascii="Calibri" w:hAnsi="Calibri" w:cs="Calibri"/>
                  <w:noProof/>
                  <w:sz w:val="20"/>
                  <w:szCs w:val="20"/>
                </w:rPr>
                <w:t>2</w:t>
              </w:r>
            </w:hyperlink>
            <w:r>
              <w:rPr>
                <w:rFonts w:ascii="Calibri" w:hAnsi="Calibri" w:cs="Calibri"/>
                <w:noProof/>
                <w:sz w:val="20"/>
                <w:szCs w:val="20"/>
              </w:rPr>
              <w:t xml:space="preserve">, </w:t>
            </w:r>
            <w:hyperlink w:anchor="_ENREF_5" w:tooltip="International Trade Union Confederation, September 24 and 26, 2012 #114" w:history="1">
              <w:r w:rsidR="0063096B">
                <w:rPr>
                  <w:rFonts w:ascii="Calibri" w:hAnsi="Calibri" w:cs="Calibri"/>
                  <w:noProof/>
                  <w:sz w:val="20"/>
                  <w:szCs w:val="20"/>
                </w:rPr>
                <w:t>5</w:t>
              </w:r>
            </w:hyperlink>
            <w:r>
              <w:rPr>
                <w:rFonts w:ascii="Calibri" w:hAnsi="Calibri" w:cs="Calibri"/>
                <w:noProof/>
                <w:sz w:val="20"/>
                <w:szCs w:val="20"/>
              </w:rPr>
              <w:t xml:space="preserve">, </w:t>
            </w:r>
            <w:hyperlink w:anchor="_ENREF_6" w:tooltip="U.S. Department of State, February 5, 2014 #6" w:history="1">
              <w:r w:rsidR="0063096B">
                <w:rPr>
                  <w:rFonts w:ascii="Calibri" w:hAnsi="Calibri" w:cs="Calibri"/>
                  <w:noProof/>
                  <w:sz w:val="20"/>
                  <w:szCs w:val="20"/>
                </w:rPr>
                <w:t>6</w:t>
              </w:r>
            </w:hyperlink>
            <w:r>
              <w:rPr>
                <w:rFonts w:ascii="Calibri" w:hAnsi="Calibri" w:cs="Calibri"/>
                <w:noProof/>
                <w:sz w:val="20"/>
                <w:szCs w:val="20"/>
              </w:rPr>
              <w:t xml:space="preserve">, </w:t>
            </w:r>
            <w:hyperlink w:anchor="_ENREF_17" w:tooltip="International Research on Working Children, 2010 #90" w:history="1">
              <w:r w:rsidR="0063096B">
                <w:rPr>
                  <w:rFonts w:ascii="Calibri" w:hAnsi="Calibri" w:cs="Calibri"/>
                  <w:noProof/>
                  <w:sz w:val="20"/>
                  <w:szCs w:val="20"/>
                </w:rPr>
                <w:t>17</w:t>
              </w:r>
            </w:hyperlink>
            <w:r>
              <w:rPr>
                <w:rFonts w:ascii="Calibri" w:hAnsi="Calibri" w:cs="Calibri"/>
                <w:noProof/>
                <w:sz w:val="20"/>
                <w:szCs w:val="20"/>
              </w:rPr>
              <w:t>)</w:t>
            </w:r>
            <w:r w:rsidRPr="00B97B2F">
              <w:rPr>
                <w:rFonts w:ascii="Calibri" w:hAnsi="Calibri" w:cs="Calibri"/>
                <w:sz w:val="20"/>
                <w:szCs w:val="20"/>
              </w:rPr>
              <w:fldChar w:fldCharType="end"/>
            </w:r>
          </w:p>
        </w:tc>
      </w:tr>
      <w:tr w:rsidR="00EB3C22" w:rsidRPr="00D20ED6" w14:paraId="654BC1F5" w14:textId="77777777" w:rsidTr="00BF655D">
        <w:trPr>
          <w:trHeight w:val="143"/>
        </w:trPr>
        <w:tc>
          <w:tcPr>
            <w:tcW w:w="2088" w:type="dxa"/>
            <w:vMerge/>
            <w:shd w:val="clear" w:color="auto" w:fill="auto"/>
            <w:vAlign w:val="center"/>
          </w:tcPr>
          <w:p w14:paraId="19766724" w14:textId="77777777" w:rsidR="00EB3C22" w:rsidRPr="00B97B2F" w:rsidRDefault="00EB3C22" w:rsidP="00756A71">
            <w:pPr>
              <w:rPr>
                <w:rFonts w:ascii="Calibri" w:hAnsi="Calibri" w:cs="Calibri"/>
                <w:sz w:val="20"/>
                <w:szCs w:val="20"/>
              </w:rPr>
            </w:pPr>
          </w:p>
        </w:tc>
        <w:tc>
          <w:tcPr>
            <w:tcW w:w="6746" w:type="dxa"/>
            <w:shd w:val="clear" w:color="auto" w:fill="auto"/>
            <w:vAlign w:val="center"/>
          </w:tcPr>
          <w:p w14:paraId="6E5F9E60" w14:textId="30632807" w:rsidR="00EB3C22" w:rsidRPr="00B97B2F" w:rsidRDefault="00EB3C22" w:rsidP="0063096B">
            <w:pPr>
              <w:rPr>
                <w:rFonts w:ascii="Calibri" w:hAnsi="Calibri" w:cs="Calibri"/>
                <w:sz w:val="20"/>
                <w:szCs w:val="20"/>
              </w:rPr>
            </w:pPr>
            <w:r w:rsidRPr="00B97B2F">
              <w:rPr>
                <w:rFonts w:ascii="Calibri" w:hAnsi="Calibri" w:cs="Calibri"/>
                <w:sz w:val="20"/>
                <w:szCs w:val="20"/>
              </w:rPr>
              <w:t>Working in hotels and restaurants</w:t>
            </w:r>
            <w:r>
              <w:rPr>
                <w:rFonts w:ascii="Calibri" w:hAnsi="Calibri" w:cs="Calibri"/>
                <w:sz w:val="20"/>
                <w:szCs w:val="20"/>
              </w:rPr>
              <w:t xml:space="preserve">* </w:t>
            </w:r>
            <w:r w:rsidRPr="00B97B2F">
              <w:rPr>
                <w:rFonts w:ascii="Calibri" w:hAnsi="Calibri" w:cs="Calibri"/>
                <w:bCs/>
                <w:sz w:val="20"/>
                <w:szCs w:val="20"/>
              </w:rPr>
              <w:fldChar w:fldCharType="begin">
                <w:fldData xml:space="preserve">PEVuZE5vdGU+PENpdGU+PEF1dGhvcj5JbnRlcm5hdGlvbmFsIFRyYWRlIFVuaW9uIENvbmZlZGVy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</w:fldData>
              </w:fldChar>
            </w:r>
            <w:r w:rsidR="00F16A4C">
              <w:rPr>
                <w:rFonts w:ascii="Calibri" w:hAnsi="Calibri" w:cs="Calibri"/>
                <w:bCs/>
                <w:sz w:val="20"/>
                <w:szCs w:val="20"/>
              </w:rPr>
              <w:instrText xml:space="preserve"> ADDIN EN.CITE </w:instrText>
            </w:r>
            <w:r w:rsidR="00F16A4C">
              <w:rPr>
                <w:rFonts w:ascii="Calibri" w:hAnsi="Calibri" w:cs="Calibri"/>
                <w:bCs/>
                <w:sz w:val="20"/>
                <w:szCs w:val="20"/>
              </w:rPr>
              <w:fldChar w:fldCharType="begin">
                <w:fldData xml:space="preserve">PEVuZE5vdGU+PENpdGU+PEF1dGhvcj5JbnRlcm5hdGlvbmFsIFRyYWRlIFVuaW9uIENvbmZlZGVy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</w:fldData>
              </w:fldChar>
            </w:r>
            <w:r w:rsidR="00F16A4C">
              <w:rPr>
                <w:rFonts w:ascii="Calibri" w:hAnsi="Calibri" w:cs="Calibri"/>
                <w:bCs/>
                <w:sz w:val="20"/>
                <w:szCs w:val="20"/>
              </w:rPr>
              <w:instrText xml:space="preserve"> ADDIN EN.CITE.DATA </w:instrText>
            </w:r>
            <w:r w:rsidR="00F16A4C">
              <w:rPr>
                <w:rFonts w:ascii="Calibri" w:hAnsi="Calibri" w:cs="Calibri"/>
                <w:bCs/>
                <w:sz w:val="20"/>
                <w:szCs w:val="20"/>
              </w:rPr>
            </w:r>
            <w:r w:rsidR="00F16A4C">
              <w:rPr>
                <w:rFonts w:ascii="Calibri" w:hAnsi="Calibri" w:cs="Calibri"/>
                <w:bCs/>
                <w:sz w:val="20"/>
                <w:szCs w:val="20"/>
              </w:rPr>
              <w:fldChar w:fldCharType="end"/>
            </w:r>
            <w:r w:rsidRPr="00B97B2F">
              <w:rPr>
                <w:rFonts w:ascii="Calibri" w:hAnsi="Calibri" w:cs="Calibri"/>
                <w:bCs/>
                <w:sz w:val="20"/>
                <w:szCs w:val="20"/>
              </w:rPr>
            </w:r>
            <w:r w:rsidRPr="00B97B2F">
              <w:rPr>
                <w:rFonts w:ascii="Calibri" w:hAnsi="Calibri" w:cs="Calibri"/>
                <w:bCs/>
                <w:sz w:val="20"/>
                <w:szCs w:val="20"/>
              </w:rPr>
              <w:fldChar w:fldCharType="separate"/>
            </w:r>
            <w:r>
              <w:rPr>
                <w:rFonts w:ascii="Calibri" w:hAnsi="Calibri" w:cs="Calibri"/>
                <w:bCs/>
                <w:noProof/>
                <w:sz w:val="20"/>
                <w:szCs w:val="20"/>
              </w:rPr>
              <w:t>(</w:t>
            </w:r>
            <w:hyperlink w:anchor="_ENREF_2" w:tooltip="U.S. Embassy- Dhaka,  #2" w:history="1">
              <w:r w:rsidR="0063096B">
                <w:rPr>
                  <w:rFonts w:ascii="Calibri" w:hAnsi="Calibri" w:cs="Calibri"/>
                  <w:bCs/>
                  <w:noProof/>
                  <w:sz w:val="20"/>
                  <w:szCs w:val="20"/>
                </w:rPr>
                <w:t>2</w:t>
              </w:r>
            </w:hyperlink>
            <w:r>
              <w:rPr>
                <w:rFonts w:ascii="Calibri" w:hAnsi="Calibri" w:cs="Calibri"/>
                <w:bCs/>
                <w:noProof/>
                <w:sz w:val="20"/>
                <w:szCs w:val="20"/>
              </w:rPr>
              <w:t xml:space="preserve">, </w:t>
            </w:r>
            <w:hyperlink w:anchor="_ENREF_5" w:tooltip="International Trade Union Confederation, September 24 and 26, 2012 #114" w:history="1">
              <w:r w:rsidR="0063096B">
                <w:rPr>
                  <w:rFonts w:ascii="Calibri" w:hAnsi="Calibri" w:cs="Calibri"/>
                  <w:bCs/>
                  <w:noProof/>
                  <w:sz w:val="20"/>
                  <w:szCs w:val="20"/>
                </w:rPr>
                <w:t>5</w:t>
              </w:r>
            </w:hyperlink>
            <w:r>
              <w:rPr>
                <w:rFonts w:ascii="Calibri" w:hAnsi="Calibri" w:cs="Calibri"/>
                <w:bCs/>
                <w:noProof/>
                <w:sz w:val="20"/>
                <w:szCs w:val="20"/>
              </w:rPr>
              <w:t xml:space="preserve">, </w:t>
            </w:r>
            <w:hyperlink w:anchor="_ENREF_21" w:tooltip="Hossain, 2012 #98" w:history="1">
              <w:r w:rsidR="0063096B">
                <w:rPr>
                  <w:rFonts w:ascii="Calibri" w:hAnsi="Calibri" w:cs="Calibri"/>
                  <w:bCs/>
                  <w:noProof/>
                  <w:sz w:val="20"/>
                  <w:szCs w:val="20"/>
                </w:rPr>
                <w:t>21</w:t>
              </w:r>
            </w:hyperlink>
            <w:r>
              <w:rPr>
                <w:rFonts w:ascii="Calibri" w:hAnsi="Calibri" w:cs="Calibri"/>
                <w:bCs/>
                <w:noProof/>
                <w:sz w:val="20"/>
                <w:szCs w:val="20"/>
              </w:rPr>
              <w:t>)</w:t>
            </w:r>
            <w:r w:rsidRPr="00B97B2F">
              <w:rPr>
                <w:rFonts w:ascii="Calibri" w:hAnsi="Calibri" w:cs="Calibri"/>
                <w:bCs/>
                <w:sz w:val="20"/>
                <w:szCs w:val="20"/>
              </w:rPr>
              <w:fldChar w:fldCharType="end"/>
            </w:r>
          </w:p>
        </w:tc>
      </w:tr>
      <w:tr w:rsidR="00EB3C22" w:rsidRPr="00D20ED6" w14:paraId="77EA05BA" w14:textId="77777777" w:rsidTr="00BF655D">
        <w:trPr>
          <w:trHeight w:val="143"/>
        </w:trPr>
        <w:tc>
          <w:tcPr>
            <w:tcW w:w="2088" w:type="dxa"/>
            <w:vMerge/>
            <w:shd w:val="clear" w:color="auto" w:fill="auto"/>
            <w:vAlign w:val="center"/>
          </w:tcPr>
          <w:p w14:paraId="265CC23A" w14:textId="77777777" w:rsidR="00EB3C22" w:rsidRPr="00B97B2F" w:rsidRDefault="00EB3C22" w:rsidP="00756A71">
            <w:pPr>
              <w:rPr>
                <w:rFonts w:ascii="Calibri" w:hAnsi="Calibri" w:cs="Calibri"/>
                <w:sz w:val="20"/>
                <w:szCs w:val="20"/>
              </w:rPr>
            </w:pPr>
          </w:p>
        </w:tc>
        <w:tc>
          <w:tcPr>
            <w:tcW w:w="6746" w:type="dxa"/>
            <w:shd w:val="clear" w:color="auto" w:fill="auto"/>
            <w:vAlign w:val="center"/>
          </w:tcPr>
          <w:p w14:paraId="4F93E5F7" w14:textId="7ACE03BF" w:rsidR="00EB3C22" w:rsidRPr="00B97B2F" w:rsidRDefault="00EB3C22" w:rsidP="0063096B">
            <w:pPr>
              <w:rPr>
                <w:rFonts w:ascii="Calibri" w:hAnsi="Calibri" w:cs="Calibri"/>
                <w:sz w:val="20"/>
                <w:szCs w:val="20"/>
              </w:rPr>
            </w:pPr>
            <w:r w:rsidRPr="00B97B2F">
              <w:rPr>
                <w:rFonts w:ascii="Calibri" w:hAnsi="Calibri" w:cs="Calibri"/>
                <w:sz w:val="20"/>
                <w:szCs w:val="20"/>
              </w:rPr>
              <w:t>Repairing automobiles</w:t>
            </w:r>
            <w:r>
              <w:rPr>
                <w:rFonts w:ascii="Calibri" w:hAnsi="Calibri" w:cs="Calibri"/>
                <w:sz w:val="20"/>
                <w:szCs w:val="20"/>
              </w:rPr>
              <w:t>*</w:t>
            </w:r>
            <w:r w:rsidRPr="00B97B2F">
              <w:rPr>
                <w:rFonts w:ascii="Calibri" w:hAnsi="Calibri" w:cs="Calibri"/>
                <w:bCs/>
                <w:sz w:val="20"/>
                <w:szCs w:val="20"/>
              </w:rPr>
              <w:t>†</w:t>
            </w:r>
            <w:r w:rsidRPr="00B97B2F">
              <w:rPr>
                <w:rFonts w:ascii="Calibri" w:hAnsi="Calibri" w:cs="Calibri"/>
                <w:sz w:val="20"/>
                <w:szCs w:val="20"/>
              </w:rPr>
              <w:t xml:space="preserve"> </w:t>
            </w:r>
            <w:r w:rsidRPr="00B97B2F">
              <w:rPr>
                <w:rFonts w:ascii="Calibri" w:hAnsi="Calibri" w:cs="Calibri"/>
                <w:sz w:val="20"/>
                <w:szCs w:val="20"/>
              </w:rPr>
              <w:fldChar w:fldCharType="begin">
                <w:fldData xml:space="preserve">PEVuZE5vdGU+PENpdGUgRXhjbHVkZVllYXI9IjEiPjxBdXRob3I+VS5TLiBFbWJhc3N5LSBEaGFr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</w:fldData>
              </w:fldChar>
            </w:r>
            <w:r w:rsidR="00F16A4C">
              <w:rPr>
                <w:rFonts w:ascii="Calibri" w:hAnsi="Calibri" w:cs="Calibri"/>
                <w:sz w:val="20"/>
                <w:szCs w:val="20"/>
              </w:rPr>
              <w:instrText xml:space="preserve"> ADDIN EN.CITE </w:instrText>
            </w:r>
            <w:r w:rsidR="00F16A4C">
              <w:rPr>
                <w:rFonts w:ascii="Calibri" w:hAnsi="Calibri" w:cs="Calibri"/>
                <w:sz w:val="20"/>
                <w:szCs w:val="20"/>
              </w:rPr>
              <w:fldChar w:fldCharType="begin">
                <w:fldData xml:space="preserve">PEVuZE5vdGU+PENpdGUgRXhjbHVkZVllYXI9IjEiPjxBdXRob3I+VS5TLiBFbWJhc3N5LSBEaGFr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</w:fldData>
              </w:fldChar>
            </w:r>
            <w:r w:rsidR="00F16A4C">
              <w:rPr>
                <w:rFonts w:ascii="Calibri" w:hAnsi="Calibri" w:cs="Calibri"/>
                <w:sz w:val="20"/>
                <w:szCs w:val="20"/>
              </w:rPr>
              <w:instrText xml:space="preserve"> ADDIN EN.CITE.DATA </w:instrText>
            </w:r>
            <w:r w:rsidR="00F16A4C">
              <w:rPr>
                <w:rFonts w:ascii="Calibri" w:hAnsi="Calibri" w:cs="Calibri"/>
                <w:sz w:val="20"/>
                <w:szCs w:val="20"/>
              </w:rPr>
            </w:r>
            <w:r w:rsidR="00F16A4C">
              <w:rPr>
                <w:rFonts w:ascii="Calibri" w:hAnsi="Calibri" w:cs="Calibri"/>
                <w:sz w:val="20"/>
                <w:szCs w:val="20"/>
              </w:rPr>
              <w:fldChar w:fldCharType="end"/>
            </w:r>
            <w:r w:rsidRPr="00B97B2F">
              <w:rPr>
                <w:rFonts w:ascii="Calibri" w:hAnsi="Calibri" w:cs="Calibri"/>
                <w:sz w:val="20"/>
                <w:szCs w:val="20"/>
              </w:rPr>
            </w:r>
            <w:r w:rsidRPr="00B97B2F">
              <w:rPr>
                <w:rFonts w:ascii="Calibri" w:hAnsi="Calibri" w:cs="Calibri"/>
                <w:sz w:val="20"/>
                <w:szCs w:val="20"/>
              </w:rPr>
              <w:fldChar w:fldCharType="separate"/>
            </w:r>
            <w:r>
              <w:rPr>
                <w:rFonts w:ascii="Calibri" w:hAnsi="Calibri" w:cs="Calibri"/>
                <w:noProof/>
                <w:sz w:val="20"/>
                <w:szCs w:val="20"/>
              </w:rPr>
              <w:t>(</w:t>
            </w:r>
            <w:hyperlink w:anchor="_ENREF_2" w:tooltip="U.S. Embassy- Dhaka,  #2" w:history="1">
              <w:r w:rsidR="0063096B">
                <w:rPr>
                  <w:rFonts w:ascii="Calibri" w:hAnsi="Calibri" w:cs="Calibri"/>
                  <w:noProof/>
                  <w:sz w:val="20"/>
                  <w:szCs w:val="20"/>
                </w:rPr>
                <w:t>2</w:t>
              </w:r>
            </w:hyperlink>
            <w:r>
              <w:rPr>
                <w:rFonts w:ascii="Calibri" w:hAnsi="Calibri" w:cs="Calibri"/>
                <w:noProof/>
                <w:sz w:val="20"/>
                <w:szCs w:val="20"/>
              </w:rPr>
              <w:t xml:space="preserve">, </w:t>
            </w:r>
            <w:hyperlink w:anchor="_ENREF_5" w:tooltip="International Trade Union Confederation, September 24 and 26, 2012 #114" w:history="1">
              <w:r w:rsidR="0063096B">
                <w:rPr>
                  <w:rFonts w:ascii="Calibri" w:hAnsi="Calibri" w:cs="Calibri"/>
                  <w:noProof/>
                  <w:sz w:val="20"/>
                  <w:szCs w:val="20"/>
                </w:rPr>
                <w:t>5</w:t>
              </w:r>
            </w:hyperlink>
            <w:r>
              <w:rPr>
                <w:rFonts w:ascii="Calibri" w:hAnsi="Calibri" w:cs="Calibri"/>
                <w:noProof/>
                <w:sz w:val="20"/>
                <w:szCs w:val="20"/>
              </w:rPr>
              <w:t xml:space="preserve">, </w:t>
            </w:r>
            <w:hyperlink w:anchor="_ENREF_21" w:tooltip="Hossain, 2012 #98" w:history="1">
              <w:r w:rsidR="0063096B">
                <w:rPr>
                  <w:rFonts w:ascii="Calibri" w:hAnsi="Calibri" w:cs="Calibri"/>
                  <w:noProof/>
                  <w:sz w:val="20"/>
                  <w:szCs w:val="20"/>
                </w:rPr>
                <w:t>21</w:t>
              </w:r>
            </w:hyperlink>
            <w:r>
              <w:rPr>
                <w:rFonts w:ascii="Calibri" w:hAnsi="Calibri" w:cs="Calibri"/>
                <w:noProof/>
                <w:sz w:val="20"/>
                <w:szCs w:val="20"/>
              </w:rPr>
              <w:t>)</w:t>
            </w:r>
            <w:r w:rsidRPr="00B97B2F">
              <w:rPr>
                <w:rFonts w:ascii="Calibri" w:hAnsi="Calibri" w:cs="Calibri"/>
                <w:sz w:val="20"/>
                <w:szCs w:val="20"/>
              </w:rPr>
              <w:fldChar w:fldCharType="end"/>
            </w:r>
          </w:p>
        </w:tc>
      </w:tr>
      <w:tr w:rsidR="006C791B" w:rsidRPr="00D20ED6" w14:paraId="5E4A9C86" w14:textId="77777777" w:rsidTr="00BF655D">
        <w:trPr>
          <w:trHeight w:val="287"/>
        </w:trPr>
        <w:tc>
          <w:tcPr>
            <w:tcW w:w="2088" w:type="dxa"/>
            <w:vMerge w:val="restart"/>
            <w:shd w:val="clear" w:color="auto" w:fill="auto"/>
            <w:vAlign w:val="center"/>
          </w:tcPr>
          <w:p w14:paraId="67EA97F8" w14:textId="77777777" w:rsidR="006C791B" w:rsidRPr="00B97B2F" w:rsidRDefault="006C791B" w:rsidP="00756A71">
            <w:pPr>
              <w:rPr>
                <w:rFonts w:ascii="Calibri" w:hAnsi="Calibri" w:cs="Calibri"/>
                <w:sz w:val="20"/>
                <w:szCs w:val="20"/>
              </w:rPr>
            </w:pPr>
            <w:r w:rsidRPr="00B97B2F">
              <w:rPr>
                <w:rFonts w:ascii="Calibri" w:hAnsi="Calibri" w:cs="Calibri"/>
                <w:sz w:val="20"/>
                <w:szCs w:val="20"/>
              </w:rPr>
              <w:t>Categorical Worst Forms of Child Labor</w:t>
            </w:r>
            <w:r w:rsidR="00BF48E4" w:rsidRPr="00B97B2F">
              <w:rPr>
                <w:rFonts w:ascii="Calibri" w:hAnsi="Calibri" w:cs="Calibri"/>
                <w:bCs/>
                <w:sz w:val="20"/>
                <w:szCs w:val="20"/>
              </w:rPr>
              <w:t>‡</w:t>
            </w:r>
          </w:p>
        </w:tc>
        <w:tc>
          <w:tcPr>
            <w:tcW w:w="6746" w:type="dxa"/>
            <w:shd w:val="clear" w:color="auto" w:fill="auto"/>
            <w:vAlign w:val="center"/>
          </w:tcPr>
          <w:p w14:paraId="2DD4F869" w14:textId="521646AE" w:rsidR="006C791B" w:rsidRPr="00B97B2F" w:rsidRDefault="00E51469" w:rsidP="0063096B">
            <w:pPr>
              <w:rPr>
                <w:rFonts w:ascii="Calibri" w:hAnsi="Calibri" w:cs="Calibri"/>
                <w:sz w:val="20"/>
                <w:szCs w:val="20"/>
              </w:rPr>
            </w:pPr>
            <w:r w:rsidRPr="00B97B2F">
              <w:rPr>
                <w:rFonts w:ascii="Calibri" w:hAnsi="Calibri" w:cs="Calibri"/>
                <w:sz w:val="20"/>
                <w:szCs w:val="20"/>
              </w:rPr>
              <w:t xml:space="preserve">Forced labor in </w:t>
            </w:r>
            <w:r w:rsidR="00F3380D" w:rsidRPr="00B97B2F">
              <w:rPr>
                <w:rFonts w:ascii="Calibri" w:hAnsi="Calibri" w:cs="Calibri"/>
                <w:sz w:val="20"/>
                <w:szCs w:val="20"/>
              </w:rPr>
              <w:t xml:space="preserve">the </w:t>
            </w:r>
            <w:r w:rsidRPr="00B97B2F">
              <w:rPr>
                <w:rFonts w:ascii="Calibri" w:hAnsi="Calibri" w:cs="Calibri"/>
                <w:sz w:val="20"/>
                <w:szCs w:val="20"/>
              </w:rPr>
              <w:t>d</w:t>
            </w:r>
            <w:r w:rsidR="006C791B" w:rsidRPr="00B97B2F">
              <w:rPr>
                <w:rFonts w:ascii="Calibri" w:hAnsi="Calibri" w:cs="Calibri"/>
                <w:sz w:val="20"/>
                <w:szCs w:val="20"/>
              </w:rPr>
              <w:t>rying</w:t>
            </w:r>
            <w:r w:rsidR="00F3380D" w:rsidRPr="00B97B2F">
              <w:rPr>
                <w:rFonts w:ascii="Calibri" w:hAnsi="Calibri" w:cs="Calibri"/>
                <w:sz w:val="20"/>
                <w:szCs w:val="20"/>
              </w:rPr>
              <w:t xml:space="preserve"> of</w:t>
            </w:r>
            <w:r w:rsidR="006C791B" w:rsidRPr="00B97B2F">
              <w:rPr>
                <w:rFonts w:ascii="Calibri" w:hAnsi="Calibri" w:cs="Calibri"/>
                <w:sz w:val="20"/>
                <w:szCs w:val="20"/>
              </w:rPr>
              <w:t xml:space="preserve"> fish</w:t>
            </w:r>
            <w:r w:rsidR="00575676">
              <w:rPr>
                <w:rFonts w:ascii="Calibri" w:hAnsi="Calibri" w:cs="Calibri"/>
                <w:sz w:val="20"/>
                <w:szCs w:val="20"/>
              </w:rPr>
              <w:t xml:space="preserve"> and the production of bricks*</w:t>
            </w:r>
            <w:r w:rsidR="001E7A0A">
              <w:rPr>
                <w:rFonts w:ascii="Calibri" w:hAnsi="Calibri" w:cs="Calibri"/>
                <w:sz w:val="20"/>
                <w:szCs w:val="20"/>
              </w:rPr>
              <w:t xml:space="preserve"> </w:t>
            </w:r>
            <w:r w:rsidR="00301A7B" w:rsidRPr="00B97B2F">
              <w:rPr>
                <w:rFonts w:ascii="Calibri" w:hAnsi="Calibri" w:cs="Calibri"/>
                <w:sz w:val="20"/>
                <w:szCs w:val="20"/>
              </w:rPr>
              <w:fldChar w:fldCharType="begin">
                <w:fldData xml:space="preserve">PEVuZE5vdGU+PENpdGU+PEF1dGhvcj5CYW5nbGFkZXNoIEJ1cmVhdSBvZiBTdGF0aXN0aWNzPC9B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</w:fldData>
              </w:fldChar>
            </w:r>
            <w:r w:rsidR="00F16A4C">
              <w:rPr>
                <w:rFonts w:ascii="Calibri" w:hAnsi="Calibri" w:cs="Calibri"/>
                <w:sz w:val="20"/>
                <w:szCs w:val="20"/>
              </w:rPr>
              <w:instrText xml:space="preserve"> ADDIN EN.CITE </w:instrText>
            </w:r>
            <w:r w:rsidR="00F16A4C">
              <w:rPr>
                <w:rFonts w:ascii="Calibri" w:hAnsi="Calibri" w:cs="Calibri"/>
                <w:sz w:val="20"/>
                <w:szCs w:val="20"/>
              </w:rPr>
              <w:fldChar w:fldCharType="begin">
                <w:fldData xml:space="preserve">PEVuZE5vdGU+PENpdGU+PEF1dGhvcj5CYW5nbGFkZXNoIEJ1cmVhdSBvZiBTdGF0aXN0aWNzPC9B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</w:fldData>
              </w:fldChar>
            </w:r>
            <w:r w:rsidR="00F16A4C">
              <w:rPr>
                <w:rFonts w:ascii="Calibri" w:hAnsi="Calibri" w:cs="Calibri"/>
                <w:sz w:val="20"/>
                <w:szCs w:val="20"/>
              </w:rPr>
              <w:instrText xml:space="preserve"> ADDIN EN.CITE.DATA </w:instrText>
            </w:r>
            <w:r w:rsidR="00F16A4C">
              <w:rPr>
                <w:rFonts w:ascii="Calibri" w:hAnsi="Calibri" w:cs="Calibri"/>
                <w:sz w:val="20"/>
                <w:szCs w:val="20"/>
              </w:rPr>
            </w:r>
            <w:r w:rsidR="00F16A4C">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005F0C4E">
              <w:rPr>
                <w:rFonts w:ascii="Calibri" w:hAnsi="Calibri" w:cs="Calibri"/>
                <w:noProof/>
                <w:sz w:val="20"/>
                <w:szCs w:val="20"/>
              </w:rPr>
              <w:t>(</w:t>
            </w:r>
            <w:hyperlink w:anchor="_ENREF_22" w:tooltip="Bangladesh Bureau of Statistics, December 2011 #71" w:history="1">
              <w:r w:rsidR="0063096B">
                <w:rPr>
                  <w:rFonts w:ascii="Calibri" w:hAnsi="Calibri" w:cs="Calibri"/>
                  <w:noProof/>
                  <w:sz w:val="20"/>
                  <w:szCs w:val="20"/>
                </w:rPr>
                <w:t>22-25</w:t>
              </w:r>
            </w:hyperlink>
            <w:r w:rsidR="005F0C4E">
              <w:rPr>
                <w:rFonts w:ascii="Calibri" w:hAnsi="Calibri" w:cs="Calibri"/>
                <w:noProof/>
                <w:sz w:val="20"/>
                <w:szCs w:val="20"/>
              </w:rPr>
              <w:t>)</w:t>
            </w:r>
            <w:r w:rsidR="00301A7B" w:rsidRPr="00B97B2F">
              <w:rPr>
                <w:rFonts w:ascii="Calibri" w:hAnsi="Calibri" w:cs="Calibri"/>
                <w:sz w:val="20"/>
                <w:szCs w:val="20"/>
              </w:rPr>
              <w:fldChar w:fldCharType="end"/>
            </w:r>
          </w:p>
        </w:tc>
      </w:tr>
      <w:tr w:rsidR="006C791B" w:rsidRPr="00D20ED6" w14:paraId="3BCE8247" w14:textId="77777777" w:rsidTr="00BF655D">
        <w:trPr>
          <w:trHeight w:val="287"/>
        </w:trPr>
        <w:tc>
          <w:tcPr>
            <w:tcW w:w="2088" w:type="dxa"/>
            <w:vMerge/>
            <w:shd w:val="clear" w:color="auto" w:fill="auto"/>
            <w:vAlign w:val="center"/>
          </w:tcPr>
          <w:p w14:paraId="6F63AC59" w14:textId="77777777" w:rsidR="006C791B" w:rsidRPr="00B97B2F" w:rsidRDefault="006C791B" w:rsidP="00756A71">
            <w:pPr>
              <w:rPr>
                <w:rFonts w:ascii="Calibri" w:hAnsi="Calibri" w:cs="Calibri"/>
                <w:sz w:val="20"/>
                <w:szCs w:val="20"/>
              </w:rPr>
            </w:pPr>
          </w:p>
        </w:tc>
        <w:tc>
          <w:tcPr>
            <w:tcW w:w="6746" w:type="dxa"/>
            <w:shd w:val="clear" w:color="auto" w:fill="auto"/>
            <w:vAlign w:val="center"/>
          </w:tcPr>
          <w:p w14:paraId="5DD7D335" w14:textId="07A34BE1" w:rsidR="006C791B" w:rsidRPr="00B97B2F" w:rsidRDefault="006C791B" w:rsidP="0063096B">
            <w:pPr>
              <w:rPr>
                <w:rFonts w:ascii="Calibri" w:hAnsi="Calibri" w:cs="Calibri"/>
                <w:sz w:val="20"/>
                <w:szCs w:val="20"/>
              </w:rPr>
            </w:pPr>
            <w:r w:rsidRPr="00B97B2F">
              <w:rPr>
                <w:rFonts w:ascii="Calibri" w:hAnsi="Calibri" w:cs="Calibri"/>
                <w:sz w:val="20"/>
                <w:szCs w:val="20"/>
              </w:rPr>
              <w:t>Forced begging</w:t>
            </w:r>
            <w:r w:rsidR="00E05C3A">
              <w:rPr>
                <w:rFonts w:ascii="Calibri" w:hAnsi="Calibri" w:cs="Calibri"/>
                <w:sz w:val="20"/>
                <w:szCs w:val="20"/>
              </w:rPr>
              <w:t>*</w:t>
            </w:r>
            <w:r w:rsidRPr="00B97B2F">
              <w:rPr>
                <w:rFonts w:ascii="Calibri" w:hAnsi="Calibri" w:cs="Calibri"/>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 ExcludeYear="1"&gt;&lt;Author&gt;U.S. Embassy- Dhaka&lt;/Author&gt;&lt;RecNum&gt;22&lt;/RecNum&gt;&lt;DisplayText&gt;(26, 27)&lt;/DisplayText&gt;&lt;record&gt;&lt;rec-number&gt;22&lt;/rec-number&gt;&lt;foreign-keys&gt;&lt;key app="EN" db-id="29a09dfpaazwraedrfmv2z2g0rz0ew0a2ref"&gt;22&lt;/key&gt;&lt;/foreign-keys&gt;&lt;ref-type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2014&lt;/short-title&gt;&lt;/titles&gt;&lt;keywords&gt;&lt;keyword&gt;Bangladesh&lt;/keyword&gt;&lt;/keywords&gt;&lt;dates&gt;&lt;/dates&gt;&lt;urls&gt;&lt;/urls&gt;&lt;/record&gt;&lt;/Cite&gt;&lt;Cite&gt;&lt;Author&gt;Hammadi&lt;/Author&gt;&lt;Year&gt;January 9, 2011&lt;/Year&gt;&lt;RecNum&gt;100&lt;/RecNum&gt;&lt;record&gt;&lt;rec-number&gt;100&lt;/rec-number&gt;&lt;foreign-keys&gt;&lt;key app="EN" db-id="29a09dfpaazwraedrfmv2z2g0rz0ew0a2ref"&gt;100&lt;/key&gt;&lt;/foreign-keys&gt;&lt;ref-type name="Newspaper Article"&gt;23&lt;/ref-type&gt;&lt;contributors&gt;&lt;authors&gt;&lt;author&gt;Saad Hammadi, Saad&lt;/author&gt;&lt;author&gt;and Jason Burke,&lt;/author&gt;&lt;/authors&gt;&lt;/contributors&gt;&lt;titles&gt;&lt;title&gt;Bangladesh Arrest Uncovers Evidence of Child Forced into Begging&lt;/title&gt;&lt;secondary-title&gt;The Guardian&lt;/secondary-title&gt;&lt;/titles&gt;&lt;section&gt;World&lt;/section&gt;&lt;keywords&gt;&lt;keyword&gt;Bangladesh&lt;/keyword&gt;&lt;/keywords&gt;&lt;dates&gt;&lt;year&gt;January 9, 2011&lt;/year&gt;&lt;pub-dates&gt;&lt;date&gt;January 9,&lt;/date&gt;&lt;/pub-dates&gt;&lt;/dates&gt;&lt;pub-location&gt;London&lt;/pub-location&gt;&lt;urls&gt;&lt;related-urls&gt;&lt;url&gt;http://www.theguardian.com/world/2011/jan/09/bangladesh-arrest-forced-begging&lt;/url&gt;&lt;/related-urls&gt;&lt;/urls&gt;&lt;/record&gt;&lt;/Cite&gt;&lt;/EndNote&gt;</w:instrText>
            </w:r>
            <w:r w:rsidR="00301A7B" w:rsidRPr="00B97B2F">
              <w:rPr>
                <w:rFonts w:ascii="Calibri" w:hAnsi="Calibri" w:cs="Calibri"/>
                <w:sz w:val="20"/>
                <w:szCs w:val="20"/>
              </w:rPr>
              <w:fldChar w:fldCharType="separate"/>
            </w:r>
            <w:r w:rsidR="005F0C4E">
              <w:rPr>
                <w:rFonts w:ascii="Calibri" w:hAnsi="Calibri" w:cs="Calibri"/>
                <w:noProof/>
                <w:sz w:val="20"/>
                <w:szCs w:val="20"/>
              </w:rPr>
              <w:t>(</w:t>
            </w:r>
            <w:hyperlink w:anchor="_ENREF_26" w:tooltip="U.S. Embassy- Dhaka,  #22" w:history="1">
              <w:r w:rsidR="0063096B">
                <w:rPr>
                  <w:rFonts w:ascii="Calibri" w:hAnsi="Calibri" w:cs="Calibri"/>
                  <w:noProof/>
                  <w:sz w:val="20"/>
                  <w:szCs w:val="20"/>
                </w:rPr>
                <w:t>26</w:t>
              </w:r>
            </w:hyperlink>
            <w:r w:rsidR="005F0C4E">
              <w:rPr>
                <w:rFonts w:ascii="Calibri" w:hAnsi="Calibri" w:cs="Calibri"/>
                <w:noProof/>
                <w:sz w:val="20"/>
                <w:szCs w:val="20"/>
              </w:rPr>
              <w:t xml:space="preserve">, </w:t>
            </w:r>
            <w:hyperlink w:anchor="_ENREF_27" w:tooltip="Saad Hammadi, January 9, 2011 #100" w:history="1">
              <w:r w:rsidR="0063096B">
                <w:rPr>
                  <w:rFonts w:ascii="Calibri" w:hAnsi="Calibri" w:cs="Calibri"/>
                  <w:noProof/>
                  <w:sz w:val="20"/>
                  <w:szCs w:val="20"/>
                </w:rPr>
                <w:t>27</w:t>
              </w:r>
            </w:hyperlink>
            <w:r w:rsidR="005F0C4E">
              <w:rPr>
                <w:rFonts w:ascii="Calibri" w:hAnsi="Calibri" w:cs="Calibri"/>
                <w:noProof/>
                <w:sz w:val="20"/>
                <w:szCs w:val="20"/>
              </w:rPr>
              <w:t>)</w:t>
            </w:r>
            <w:r w:rsidR="00301A7B" w:rsidRPr="00B97B2F">
              <w:rPr>
                <w:rFonts w:ascii="Calibri" w:hAnsi="Calibri" w:cs="Calibri"/>
                <w:sz w:val="20"/>
                <w:szCs w:val="20"/>
              </w:rPr>
              <w:fldChar w:fldCharType="end"/>
            </w:r>
          </w:p>
        </w:tc>
      </w:tr>
      <w:tr w:rsidR="006C791B" w:rsidRPr="00D20ED6" w14:paraId="3C83E1F1" w14:textId="77777777" w:rsidTr="00BF655D">
        <w:trPr>
          <w:trHeight w:val="287"/>
        </w:trPr>
        <w:tc>
          <w:tcPr>
            <w:tcW w:w="2088" w:type="dxa"/>
            <w:vMerge/>
            <w:shd w:val="clear" w:color="auto" w:fill="auto"/>
            <w:vAlign w:val="center"/>
          </w:tcPr>
          <w:p w14:paraId="7C68B874" w14:textId="77777777" w:rsidR="006C791B" w:rsidRPr="00B97B2F" w:rsidRDefault="006C791B" w:rsidP="00756A71">
            <w:pPr>
              <w:rPr>
                <w:rFonts w:ascii="Calibri" w:hAnsi="Calibri" w:cs="Calibri"/>
                <w:sz w:val="20"/>
                <w:szCs w:val="20"/>
              </w:rPr>
            </w:pPr>
          </w:p>
        </w:tc>
        <w:tc>
          <w:tcPr>
            <w:tcW w:w="6746" w:type="dxa"/>
            <w:shd w:val="clear" w:color="auto" w:fill="auto"/>
            <w:vAlign w:val="center"/>
          </w:tcPr>
          <w:p w14:paraId="5879321A" w14:textId="359673B1" w:rsidR="006C791B" w:rsidRPr="00B97B2F" w:rsidRDefault="003C28A1" w:rsidP="0063096B">
            <w:pPr>
              <w:rPr>
                <w:rFonts w:ascii="Calibri" w:hAnsi="Calibri" w:cs="Calibri"/>
                <w:sz w:val="20"/>
                <w:szCs w:val="20"/>
              </w:rPr>
            </w:pPr>
            <w:r w:rsidRPr="00B97B2F">
              <w:rPr>
                <w:rFonts w:ascii="Calibri" w:hAnsi="Calibri" w:cs="Calibri"/>
                <w:sz w:val="20"/>
                <w:szCs w:val="20"/>
              </w:rPr>
              <w:t>Use</w:t>
            </w:r>
            <w:r w:rsidR="009D569A">
              <w:rPr>
                <w:rFonts w:ascii="Calibri" w:hAnsi="Calibri" w:cs="Calibri"/>
                <w:sz w:val="20"/>
                <w:szCs w:val="20"/>
              </w:rPr>
              <w:t xml:space="preserve">d in </w:t>
            </w:r>
            <w:r w:rsidRPr="00B97B2F">
              <w:rPr>
                <w:rFonts w:ascii="Calibri" w:hAnsi="Calibri" w:cs="Calibri"/>
                <w:sz w:val="20"/>
                <w:szCs w:val="20"/>
              </w:rPr>
              <w:t>d</w:t>
            </w:r>
            <w:r w:rsidR="006C791B" w:rsidRPr="00B97B2F">
              <w:rPr>
                <w:rFonts w:ascii="Calibri" w:hAnsi="Calibri" w:cs="Calibri"/>
                <w:sz w:val="20"/>
                <w:szCs w:val="20"/>
              </w:rPr>
              <w:t xml:space="preserve">rug </w:t>
            </w:r>
            <w:r w:rsidR="004F2F58">
              <w:rPr>
                <w:rFonts w:ascii="Calibri" w:hAnsi="Calibri" w:cs="Calibri"/>
                <w:sz w:val="20"/>
                <w:szCs w:val="20"/>
              </w:rPr>
              <w:t>dealing</w:t>
            </w:r>
            <w:r w:rsidR="00E05C3A">
              <w:rPr>
                <w:rFonts w:ascii="Calibri" w:hAnsi="Calibri" w:cs="Calibri"/>
                <w:sz w:val="20"/>
                <w:szCs w:val="20"/>
              </w:rPr>
              <w:t>*</w:t>
            </w:r>
            <w:r w:rsidR="006C791B" w:rsidRPr="00B97B2F">
              <w:rPr>
                <w:rFonts w:ascii="Calibri" w:hAnsi="Calibri" w:cs="Calibri"/>
                <w:sz w:val="20"/>
                <w:szCs w:val="20"/>
              </w:rPr>
              <w:t xml:space="preserve"> </w:t>
            </w:r>
            <w:r w:rsidR="00467E50">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&lt;EndNote&gt;&lt;Cite&gt;&lt;Author&gt;U.S. Embassy Dhaka official&lt;/Author&gt;&lt;Year&gt;2015&lt;/Year&gt;&lt;RecNum&gt;115&lt;/RecNum&gt;&lt;DisplayText&gt;(28)&lt;/DisplayText&gt;&lt;record&gt;&lt;rec-number&gt;115&lt;/rec-number&gt;&lt;foreign-keys&gt;&lt;key app="EN" db-id="29a09dfpaazwraedrfmv2z2g0rz0ew0a2ref"&gt;115&lt;/key&gt;&lt;/foreign-keys&gt;&lt;ref-type name="Personal Communication"&gt;26&lt;/ref-type&gt;&lt;contributors&gt;&lt;authors&gt;&lt;author&gt;U.S. Embassy Dhaka official, &lt;/author&gt;&lt;/authors&gt;&lt;secondary-authors&gt;&lt;author&gt;USDOL official, &lt;/author&gt;&lt;/secondary-authors&gt;&lt;/contributors&gt;&lt;titles&gt;&lt;/titles&gt;&lt;keywords&gt;&lt;keyword&gt;Bangladesh&lt;/keyword&gt;&lt;/keywords&gt;&lt;dates&gt;&lt;year&gt;2015&lt;/year&gt;&lt;pub-dates&gt;&lt;date&gt;April 13, &lt;/date&gt;&lt;/pub-dates&gt;&lt;/dates&gt;&lt;work-type&gt;E-mail communication to&lt;/work-type&gt;&lt;urls&gt;&lt;/urls&gt;&lt;/record&gt;&lt;/Cite&gt;&lt;/EndNote&gt;</w:instrText>
            </w:r>
            <w:r w:rsidR="00467E50">
              <w:rPr>
                <w:rFonts w:ascii="Calibri" w:hAnsi="Calibri" w:cs="Calibri"/>
                <w:sz w:val="20"/>
                <w:szCs w:val="20"/>
              </w:rPr>
              <w:fldChar w:fldCharType="separate"/>
            </w:r>
            <w:r w:rsidR="00467E50">
              <w:rPr>
                <w:rFonts w:ascii="Calibri" w:hAnsi="Calibri" w:cs="Calibri"/>
                <w:noProof/>
                <w:sz w:val="20"/>
                <w:szCs w:val="20"/>
              </w:rPr>
              <w:t>(</w:t>
            </w:r>
            <w:hyperlink w:anchor="_ENREF_28" w:tooltip="U.S. Embassy Dhaka official, 2015 #115" w:history="1">
              <w:r w:rsidR="0063096B">
                <w:rPr>
                  <w:rFonts w:ascii="Calibri" w:hAnsi="Calibri" w:cs="Calibri"/>
                  <w:noProof/>
                  <w:sz w:val="20"/>
                  <w:szCs w:val="20"/>
                </w:rPr>
                <w:t>28</w:t>
              </w:r>
            </w:hyperlink>
            <w:r w:rsidR="00467E50">
              <w:rPr>
                <w:rFonts w:ascii="Calibri" w:hAnsi="Calibri" w:cs="Calibri"/>
                <w:noProof/>
                <w:sz w:val="20"/>
                <w:szCs w:val="20"/>
              </w:rPr>
              <w:t>)</w:t>
            </w:r>
            <w:r w:rsidR="00467E50">
              <w:rPr>
                <w:rFonts w:ascii="Calibri" w:hAnsi="Calibri" w:cs="Calibri"/>
                <w:sz w:val="20"/>
                <w:szCs w:val="20"/>
              </w:rPr>
              <w:fldChar w:fldCharType="end"/>
            </w:r>
          </w:p>
        </w:tc>
      </w:tr>
      <w:tr w:rsidR="006C791B" w:rsidRPr="00D20ED6" w14:paraId="02F61E29" w14:textId="77777777" w:rsidTr="00BF655D">
        <w:trPr>
          <w:trHeight w:val="143"/>
        </w:trPr>
        <w:tc>
          <w:tcPr>
            <w:tcW w:w="2088" w:type="dxa"/>
            <w:vMerge/>
            <w:shd w:val="clear" w:color="auto" w:fill="auto"/>
            <w:vAlign w:val="center"/>
          </w:tcPr>
          <w:p w14:paraId="2A7FB3DE" w14:textId="77777777" w:rsidR="006C791B" w:rsidRPr="00B97B2F" w:rsidRDefault="006C791B" w:rsidP="00756A71">
            <w:pPr>
              <w:rPr>
                <w:rFonts w:ascii="Calibri" w:hAnsi="Calibri" w:cs="Calibri"/>
                <w:sz w:val="20"/>
                <w:szCs w:val="20"/>
              </w:rPr>
            </w:pPr>
          </w:p>
        </w:tc>
        <w:tc>
          <w:tcPr>
            <w:tcW w:w="6746" w:type="dxa"/>
            <w:shd w:val="clear" w:color="auto" w:fill="auto"/>
            <w:vAlign w:val="center"/>
          </w:tcPr>
          <w:p w14:paraId="002412E9" w14:textId="705CC107" w:rsidR="006C791B" w:rsidRPr="00B97B2F" w:rsidRDefault="006C791B" w:rsidP="0063096B">
            <w:pPr>
              <w:rPr>
                <w:rFonts w:ascii="Calibri" w:hAnsi="Calibri" w:cs="Calibri"/>
                <w:sz w:val="20"/>
                <w:szCs w:val="20"/>
              </w:rPr>
            </w:pPr>
            <w:r w:rsidRPr="00B97B2F">
              <w:rPr>
                <w:rFonts w:ascii="Calibri" w:hAnsi="Calibri" w:cs="Calibri"/>
                <w:sz w:val="20"/>
                <w:szCs w:val="20"/>
              </w:rPr>
              <w:t>Commercial sexual exploitation</w:t>
            </w:r>
            <w:r w:rsidR="008C0CE2">
              <w:rPr>
                <w:rFonts w:ascii="Calibri" w:hAnsi="Calibri" w:cs="Calibri"/>
                <w:sz w:val="20"/>
                <w:szCs w:val="20"/>
              </w:rPr>
              <w:t>,</w:t>
            </w:r>
            <w:r w:rsidR="00E05C3A">
              <w:rPr>
                <w:rFonts w:ascii="Calibri" w:hAnsi="Calibri" w:cs="Calibri"/>
                <w:sz w:val="20"/>
                <w:szCs w:val="20"/>
              </w:rPr>
              <w:t>*</w:t>
            </w:r>
            <w:r w:rsidRPr="00B97B2F">
              <w:rPr>
                <w:rFonts w:ascii="Calibri" w:hAnsi="Calibri" w:cs="Calibri"/>
                <w:sz w:val="20"/>
                <w:szCs w:val="20"/>
              </w:rPr>
              <w:t xml:space="preserve"> sometimes as a result of human trafficking</w:t>
            </w:r>
            <w:r w:rsidR="00E05C3A">
              <w:rPr>
                <w:rFonts w:ascii="Calibri" w:hAnsi="Calibri" w:cs="Calibri"/>
                <w:sz w:val="20"/>
                <w:szCs w:val="20"/>
              </w:rPr>
              <w:t>*</w:t>
            </w:r>
            <w:r w:rsidRPr="00B97B2F">
              <w:rPr>
                <w:rFonts w:ascii="Calibri" w:hAnsi="Calibri" w:cs="Calibri"/>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 ExcludeYear="1"&gt;&lt;Author&gt;U.S. Embassy- Dhaka&lt;/Author&gt;&lt;RecNum&gt;2&lt;/RecNum&gt;&lt;DisplayText&gt;(2, 29, 30)&lt;/DisplayText&gt;&lt;record&gt;&lt;rec-number&gt;2&lt;/rec-number&gt;&lt;foreign-keys&gt;&lt;key app="EN" db-id="29a09dfpaazwraedrfmv2z2g0rz0ew0a2ref"&gt;2&lt;/key&gt;&lt;/foreign-keys&gt;&lt;ref-type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2013&lt;/title&gt;&lt;/titles&gt;&lt;keywords&gt;&lt;keyword&gt;Bangladesh&lt;/keyword&gt;&lt;/keywords&gt;&lt;dates&gt;&lt;/dates&gt;&lt;urls&gt;&lt;/urls&gt;&lt;/record&gt;&lt;/Cite&gt;&lt;Cite&gt;&lt;Author&gt;U.S. Department of State&lt;/Author&gt;&lt;Year&gt;June 19, 2013&lt;/Year&gt;&lt;RecNum&gt;25&lt;/RecNum&gt;&lt;record&gt;&lt;rec-number&gt;25&lt;/rec-number&gt;&lt;foreign-keys&gt;&lt;key app="EN" db-id="29a09dfpaazwraedrfmv2z2g0rz0ew0a2ref"&gt;25&lt;/key&gt;&lt;/foreign-keys&gt;&lt;ref-type name="Book Section"&gt;5&lt;/ref-type&gt;&lt;contributors&gt;&lt;authors&gt;&lt;author&gt;U.S. Department of State,&lt;/author&gt;&lt;/authors&gt;&lt;/contributors&gt;&lt;titles&gt;&lt;title&gt;Bangladesh&lt;/title&gt;&lt;secondary-title&gt;Trafficking in Persons Report- 2013&lt;/secondary-title&gt;&lt;/titles&gt;&lt;keywords&gt;&lt;keyword&gt;Bangladesh&lt;/keyword&gt;&lt;/keywords&gt;&lt;dates&gt;&lt;year&gt;June 19, 2013&lt;/year&gt;&lt;/dates&gt;&lt;pub-location&gt;Washington, DC&lt;/pub-location&gt;&lt;urls&gt;&lt;/urls&gt;&lt;/record&gt;&lt;/Cite&gt;&lt;Cite&gt;&lt;Author&gt;Integrated Regional Information Networks&lt;/Author&gt;&lt;Year&gt;2012&lt;/Year&gt;&lt;RecNum&gt;26&lt;/RecNum&gt;&lt;record&gt;&lt;rec-number&gt;26&lt;/rec-number&gt;&lt;foreign-keys&gt;&lt;key app="EN" db-id="29a09dfpaazwraedrfmv2z2g0rz0ew0a2ref"&gt;26&lt;/key&gt;&lt;/foreign-keys&gt;&lt;ref-type name="Manuscript"&gt;36&lt;/ref-type&gt;&lt;contributors&gt;&lt;authors&gt;&lt;author&gt;Integrated Regional Information Networks,&lt;/author&gt;&lt;/authors&gt;&lt;/contributors&gt;&lt;titles&gt;&lt;title&gt;More Data Needed on Abandoned Children, Trafficking&lt;/title&gt;&lt;/titles&gt;&lt;keywords&gt;&lt;keyword&gt;Bangladesh&lt;/keyword&gt;&lt;/keywords&gt;&lt;dates&gt;&lt;year&gt;2012&lt;/year&gt;&lt;pub-dates&gt;&lt;date&gt;September 6,&lt;/date&gt;&lt;/pub-dates&gt;&lt;/dates&gt;&lt;label&gt;IRINnews.org&lt;/label&gt;&lt;work-type&gt;online&lt;/work-type&gt;&lt;urls&gt;&lt;related-urls&gt;&lt;url&gt;www.irinnews.org/printreport.aspx?reportid=96250&lt;/url&gt;&lt;/related-urls&gt;&lt;/urls&gt;&lt;access-date&gt;December 13, 2013&lt;/access-date&gt;&lt;/record&gt;&lt;/Cite&gt;&lt;/EndNote&gt;</w:instrText>
            </w:r>
            <w:r w:rsidR="00301A7B" w:rsidRPr="00B97B2F">
              <w:rPr>
                <w:rFonts w:ascii="Calibri" w:hAnsi="Calibri" w:cs="Calibri"/>
                <w:sz w:val="20"/>
                <w:szCs w:val="20"/>
              </w:rPr>
              <w:fldChar w:fldCharType="separate"/>
            </w:r>
            <w:r w:rsidR="00467E50">
              <w:rPr>
                <w:rFonts w:ascii="Calibri" w:hAnsi="Calibri" w:cs="Calibri"/>
                <w:noProof/>
                <w:sz w:val="20"/>
                <w:szCs w:val="20"/>
              </w:rPr>
              <w:t>(</w:t>
            </w:r>
            <w:hyperlink w:anchor="_ENREF_2" w:tooltip="U.S. Embassy- Dhaka,  #2" w:history="1">
              <w:r w:rsidR="0063096B">
                <w:rPr>
                  <w:rFonts w:ascii="Calibri" w:hAnsi="Calibri" w:cs="Calibri"/>
                  <w:noProof/>
                  <w:sz w:val="20"/>
                  <w:szCs w:val="20"/>
                </w:rPr>
                <w:t>2</w:t>
              </w:r>
            </w:hyperlink>
            <w:r w:rsidR="00467E50">
              <w:rPr>
                <w:rFonts w:ascii="Calibri" w:hAnsi="Calibri" w:cs="Calibri"/>
                <w:noProof/>
                <w:sz w:val="20"/>
                <w:szCs w:val="20"/>
              </w:rPr>
              <w:t xml:space="preserve">, </w:t>
            </w:r>
            <w:hyperlink w:anchor="_ENREF_29" w:tooltip="U.S. Department of State, June 19, 2013 #25" w:history="1">
              <w:r w:rsidR="0063096B">
                <w:rPr>
                  <w:rFonts w:ascii="Calibri" w:hAnsi="Calibri" w:cs="Calibri"/>
                  <w:noProof/>
                  <w:sz w:val="20"/>
                  <w:szCs w:val="20"/>
                </w:rPr>
                <w:t>29</w:t>
              </w:r>
            </w:hyperlink>
            <w:r w:rsidR="00467E50">
              <w:rPr>
                <w:rFonts w:ascii="Calibri" w:hAnsi="Calibri" w:cs="Calibri"/>
                <w:noProof/>
                <w:sz w:val="20"/>
                <w:szCs w:val="20"/>
              </w:rPr>
              <w:t xml:space="preserve">, </w:t>
            </w:r>
            <w:hyperlink w:anchor="_ENREF_30" w:tooltip="Integrated Regional Information Networks, 2012 #26" w:history="1">
              <w:r w:rsidR="0063096B">
                <w:rPr>
                  <w:rFonts w:ascii="Calibri" w:hAnsi="Calibri" w:cs="Calibri"/>
                  <w:noProof/>
                  <w:sz w:val="20"/>
                  <w:szCs w:val="20"/>
                </w:rPr>
                <w:t>30</w:t>
              </w:r>
            </w:hyperlink>
            <w:r w:rsidR="00467E50">
              <w:rPr>
                <w:rFonts w:ascii="Calibri" w:hAnsi="Calibri" w:cs="Calibri"/>
                <w:noProof/>
                <w:sz w:val="20"/>
                <w:szCs w:val="20"/>
              </w:rPr>
              <w:t>)</w:t>
            </w:r>
            <w:r w:rsidR="00301A7B" w:rsidRPr="00B97B2F">
              <w:rPr>
                <w:rFonts w:ascii="Calibri" w:hAnsi="Calibri" w:cs="Calibri"/>
                <w:sz w:val="20"/>
                <w:szCs w:val="20"/>
              </w:rPr>
              <w:fldChar w:fldCharType="end"/>
            </w:r>
          </w:p>
        </w:tc>
      </w:tr>
      <w:tr w:rsidR="006C791B" w:rsidRPr="00D20ED6" w14:paraId="05630565" w14:textId="77777777" w:rsidTr="00BF655D">
        <w:trPr>
          <w:trHeight w:val="143"/>
        </w:trPr>
        <w:tc>
          <w:tcPr>
            <w:tcW w:w="2088" w:type="dxa"/>
            <w:vMerge/>
            <w:shd w:val="clear" w:color="auto" w:fill="auto"/>
            <w:vAlign w:val="center"/>
          </w:tcPr>
          <w:p w14:paraId="36EFB023" w14:textId="77777777" w:rsidR="006C791B" w:rsidRPr="00B97B2F" w:rsidRDefault="006C791B" w:rsidP="00756A71">
            <w:pPr>
              <w:rPr>
                <w:rFonts w:ascii="Calibri" w:hAnsi="Calibri" w:cs="Calibri"/>
                <w:sz w:val="20"/>
                <w:szCs w:val="20"/>
              </w:rPr>
            </w:pPr>
          </w:p>
        </w:tc>
        <w:tc>
          <w:tcPr>
            <w:tcW w:w="6746" w:type="dxa"/>
            <w:shd w:val="clear" w:color="auto" w:fill="auto"/>
            <w:vAlign w:val="center"/>
          </w:tcPr>
          <w:p w14:paraId="2444FB22" w14:textId="7D129A16" w:rsidR="006C791B" w:rsidRPr="00B97B2F" w:rsidRDefault="002D08CB" w:rsidP="0063096B">
            <w:pPr>
              <w:rPr>
                <w:rFonts w:ascii="Calibri" w:hAnsi="Calibri" w:cs="Calibri"/>
                <w:sz w:val="20"/>
                <w:szCs w:val="20"/>
              </w:rPr>
            </w:pPr>
            <w:r>
              <w:rPr>
                <w:rFonts w:ascii="Calibri" w:hAnsi="Calibri" w:cs="Calibri"/>
                <w:sz w:val="20"/>
                <w:szCs w:val="20"/>
              </w:rPr>
              <w:t>S</w:t>
            </w:r>
            <w:r w:rsidR="006C791B" w:rsidRPr="00B97B2F">
              <w:rPr>
                <w:rFonts w:ascii="Calibri" w:hAnsi="Calibri" w:cs="Calibri"/>
                <w:sz w:val="20"/>
                <w:szCs w:val="20"/>
              </w:rPr>
              <w:t>treet work</w:t>
            </w:r>
            <w:r w:rsidR="00E51469" w:rsidRPr="00B97B2F">
              <w:rPr>
                <w:rFonts w:ascii="Calibri" w:hAnsi="Calibri" w:cs="Calibri"/>
                <w:sz w:val="20"/>
                <w:szCs w:val="20"/>
              </w:rPr>
              <w:t xml:space="preserve"> and </w:t>
            </w:r>
            <w:r w:rsidR="006C791B" w:rsidRPr="00B97B2F">
              <w:rPr>
                <w:rFonts w:ascii="Calibri" w:hAnsi="Calibri" w:cs="Calibri"/>
                <w:sz w:val="20"/>
                <w:szCs w:val="20"/>
              </w:rPr>
              <w:t xml:space="preserve">domestic </w:t>
            </w:r>
            <w:r w:rsidR="00A01D61">
              <w:rPr>
                <w:rFonts w:ascii="Calibri" w:hAnsi="Calibri" w:cs="Calibri"/>
                <w:sz w:val="20"/>
                <w:szCs w:val="20"/>
              </w:rPr>
              <w:t>work</w:t>
            </w:r>
            <w:r w:rsidR="008C0CE2">
              <w:rPr>
                <w:rFonts w:ascii="Calibri" w:hAnsi="Calibri" w:cs="Calibri"/>
                <w:sz w:val="20"/>
                <w:szCs w:val="20"/>
              </w:rPr>
              <w:t>,</w:t>
            </w:r>
            <w:r w:rsidR="00045264">
              <w:rPr>
                <w:rFonts w:ascii="Calibri" w:hAnsi="Calibri" w:cs="Calibri"/>
                <w:sz w:val="20"/>
                <w:szCs w:val="20"/>
              </w:rPr>
              <w:t xml:space="preserve"> each</w:t>
            </w:r>
            <w:r w:rsidR="006C791B" w:rsidRPr="00B97B2F">
              <w:rPr>
                <w:rFonts w:ascii="Calibri" w:hAnsi="Calibri" w:cs="Calibri"/>
                <w:sz w:val="20"/>
                <w:szCs w:val="20"/>
              </w:rPr>
              <w:t xml:space="preserve"> as a result of human trafficking</w:t>
            </w:r>
            <w:r w:rsidR="00E05C3A">
              <w:rPr>
                <w:rFonts w:ascii="Calibri" w:hAnsi="Calibri" w:cs="Calibri"/>
                <w:sz w:val="20"/>
                <w:szCs w:val="20"/>
              </w:rPr>
              <w:t>*</w:t>
            </w:r>
            <w:r w:rsidR="006C791B" w:rsidRPr="00B97B2F">
              <w:rPr>
                <w:rFonts w:ascii="Calibri" w:hAnsi="Calibri" w:cs="Calibri"/>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&lt;EndNote&gt;&lt;Cite&gt;&lt;Author&gt;Hammadi&lt;/Author&gt;&lt;Year&gt;January 9, 2011&lt;/Year&gt;&lt;RecNum&gt;100&lt;/RecNum&gt;&lt;DisplayText&gt;(27, 29)&lt;/DisplayText&gt;&lt;record&gt;&lt;rec-number&gt;100&lt;/rec-number&gt;&lt;foreign-keys&gt;&lt;key app="EN" db-id="29a09dfpaazwraedrfmv2z2g0rz0ew0a2ref"&gt;100&lt;/key&gt;&lt;/foreign-keys&gt;&lt;ref-type name="Newspaper Article"&gt;23&lt;/ref-type&gt;&lt;contributors&gt;&lt;authors&gt;&lt;author&gt;Saad Hammadi, Saad&lt;/author&gt;&lt;author&gt;and Jason Burke,&lt;/author&gt;&lt;/authors&gt;&lt;/contributors&gt;&lt;titles&gt;&lt;title&gt;Bangladesh Arrest Uncovers Evidence of Child Forced into Begging&lt;/title&gt;&lt;secondary-title&gt;The Guardian&lt;/secondary-title&gt;&lt;/titles&gt;&lt;section&gt;World&lt;/section&gt;&lt;keywords&gt;&lt;keyword&gt;Bangladesh&lt;/keyword&gt;&lt;/keywords&gt;&lt;dates&gt;&lt;year&gt;January 9, 2011&lt;/year&gt;&lt;pub-dates&gt;&lt;date&gt;January 9,&lt;/date&gt;&lt;/pub-dates&gt;&lt;/dates&gt;&lt;pub-location&gt;London&lt;/pub-location&gt;&lt;urls&gt;&lt;related-urls&gt;&lt;url&gt;http://www.theguardian.com/world/2011/jan/09/bangladesh-arrest-forced-begging&lt;/url&gt;&lt;/related-urls&gt;&lt;/urls&gt;&lt;/record&gt;&lt;/Cite&gt;&lt;Cite&gt;&lt;Author&gt;U.S. Department of State&lt;/Author&gt;&lt;Year&gt;June 19, 2013&lt;/Year&gt;&lt;RecNum&gt;25&lt;/RecNum&gt;&lt;record&gt;&lt;rec-number&gt;25&lt;/rec-number&gt;&lt;foreign-keys&gt;&lt;key app="EN" db-id="29a09dfpaazwraedrfmv2z2g0rz0ew0a2ref"&gt;25&lt;/key&gt;&lt;/foreign-keys&gt;&lt;ref-type name="Book Section"&gt;5&lt;/ref-type&gt;&lt;contributors&gt;&lt;authors&gt;&lt;author&gt;U.S. Department of State,&lt;/author&gt;&lt;/authors&gt;&lt;/contributors&gt;&lt;titles&gt;&lt;title&gt;Bangladesh&lt;/title&gt;&lt;secondary-title&gt;Trafficking in Persons Report- 2013&lt;/secondary-title&gt;&lt;/titles&gt;&lt;keywords&gt;&lt;keyword&gt;Bangladesh&lt;/keyword&gt;&lt;/keywords&gt;&lt;dates&gt;&lt;year&gt;June 19, 2013&lt;/year&gt;&lt;/dates&gt;&lt;pub-location&gt;Washington, DC&lt;/pub-location&gt;&lt;urls&gt;&lt;/urls&gt;&lt;/record&gt;&lt;/Cite&gt;&lt;/EndNote&gt;</w:instrText>
            </w:r>
            <w:r w:rsidR="00301A7B" w:rsidRPr="00B97B2F">
              <w:rPr>
                <w:rFonts w:ascii="Calibri" w:hAnsi="Calibri" w:cs="Calibri"/>
                <w:sz w:val="20"/>
                <w:szCs w:val="20"/>
              </w:rPr>
              <w:fldChar w:fldCharType="separate"/>
            </w:r>
            <w:r w:rsidR="00467E50">
              <w:rPr>
                <w:rFonts w:ascii="Calibri" w:hAnsi="Calibri" w:cs="Calibri"/>
                <w:noProof/>
                <w:sz w:val="20"/>
                <w:szCs w:val="20"/>
              </w:rPr>
              <w:t>(</w:t>
            </w:r>
            <w:hyperlink w:anchor="_ENREF_27" w:tooltip="Saad Hammadi, January 9, 2011 #100" w:history="1">
              <w:r w:rsidR="0063096B">
                <w:rPr>
                  <w:rFonts w:ascii="Calibri" w:hAnsi="Calibri" w:cs="Calibri"/>
                  <w:noProof/>
                  <w:sz w:val="20"/>
                  <w:szCs w:val="20"/>
                </w:rPr>
                <w:t>27</w:t>
              </w:r>
            </w:hyperlink>
            <w:r w:rsidR="00467E50">
              <w:rPr>
                <w:rFonts w:ascii="Calibri" w:hAnsi="Calibri" w:cs="Calibri"/>
                <w:noProof/>
                <w:sz w:val="20"/>
                <w:szCs w:val="20"/>
              </w:rPr>
              <w:t xml:space="preserve">, </w:t>
            </w:r>
            <w:hyperlink w:anchor="_ENREF_29" w:tooltip="U.S. Department of State, June 19, 2013 #25" w:history="1">
              <w:r w:rsidR="0063096B">
                <w:rPr>
                  <w:rFonts w:ascii="Calibri" w:hAnsi="Calibri" w:cs="Calibri"/>
                  <w:noProof/>
                  <w:sz w:val="20"/>
                  <w:szCs w:val="20"/>
                </w:rPr>
                <w:t>29</w:t>
              </w:r>
            </w:hyperlink>
            <w:r w:rsidR="00467E50">
              <w:rPr>
                <w:rFonts w:ascii="Calibri" w:hAnsi="Calibri" w:cs="Calibri"/>
                <w:noProof/>
                <w:sz w:val="20"/>
                <w:szCs w:val="20"/>
              </w:rPr>
              <w:t>)</w:t>
            </w:r>
            <w:r w:rsidR="00301A7B" w:rsidRPr="00B97B2F">
              <w:rPr>
                <w:rFonts w:ascii="Calibri" w:hAnsi="Calibri" w:cs="Calibri"/>
                <w:sz w:val="20"/>
                <w:szCs w:val="20"/>
              </w:rPr>
              <w:fldChar w:fldCharType="end"/>
            </w:r>
          </w:p>
        </w:tc>
      </w:tr>
    </w:tbl>
    <w:p w14:paraId="42D2B674" w14:textId="77777777" w:rsidR="00BF48E4" w:rsidRPr="00B97B2F" w:rsidRDefault="00BF48E4" w:rsidP="00BF48E4">
      <w:pPr>
        <w:rPr>
          <w:rFonts w:ascii="Calibri" w:hAnsi="Calibri" w:cs="Calibri"/>
          <w:sz w:val="20"/>
          <w:szCs w:val="20"/>
        </w:rPr>
      </w:pPr>
      <w:r w:rsidRPr="00B97B2F">
        <w:rPr>
          <w:rFonts w:ascii="Calibri" w:hAnsi="Calibri" w:cs="Calibri"/>
          <w:sz w:val="20"/>
          <w:szCs w:val="20"/>
        </w:rPr>
        <w:t>*</w:t>
      </w:r>
      <w:r w:rsidR="00AD288E">
        <w:rPr>
          <w:rFonts w:ascii="Calibri" w:hAnsi="Calibri" w:cs="Calibri"/>
          <w:sz w:val="20"/>
          <w:szCs w:val="20"/>
        </w:rPr>
        <w:t xml:space="preserve"> </w:t>
      </w:r>
      <w:r w:rsidRPr="00B97B2F">
        <w:rPr>
          <w:rFonts w:ascii="Calibri" w:hAnsi="Calibri" w:cs="Calibri"/>
          <w:bCs/>
          <w:sz w:val="20"/>
          <w:szCs w:val="20"/>
        </w:rPr>
        <w:t xml:space="preserve">Evidence of this activity is limited and/or </w:t>
      </w:r>
      <w:r w:rsidRPr="00B97B2F">
        <w:rPr>
          <w:rFonts w:ascii="Calibri" w:hAnsi="Calibri" w:cs="Calibri"/>
          <w:sz w:val="20"/>
          <w:szCs w:val="20"/>
        </w:rPr>
        <w:t>the extent of the problem is unknown.</w:t>
      </w:r>
    </w:p>
    <w:p w14:paraId="28AE53EA" w14:textId="77777777" w:rsidR="00BF48E4" w:rsidRPr="00B97B2F" w:rsidRDefault="00BF48E4" w:rsidP="00BF48E4">
      <w:pPr>
        <w:tabs>
          <w:tab w:val="left" w:pos="990"/>
        </w:tabs>
        <w:rPr>
          <w:rFonts w:ascii="Calibri" w:hAnsi="Calibri" w:cs="Calibri"/>
          <w:sz w:val="20"/>
          <w:szCs w:val="20"/>
        </w:rPr>
      </w:pPr>
      <w:r w:rsidRPr="00B97B2F">
        <w:rPr>
          <w:rFonts w:ascii="Calibri" w:hAnsi="Calibri" w:cs="Calibri"/>
          <w:bCs/>
          <w:sz w:val="20"/>
          <w:szCs w:val="20"/>
        </w:rPr>
        <w:t>†</w:t>
      </w:r>
      <w:r w:rsidR="00AD288E">
        <w:rPr>
          <w:rFonts w:ascii="Calibri" w:hAnsi="Calibri" w:cs="Calibri"/>
          <w:bCs/>
          <w:sz w:val="20"/>
          <w:szCs w:val="20"/>
        </w:rPr>
        <w:t xml:space="preserve"> </w:t>
      </w:r>
      <w:r w:rsidRPr="00B97B2F">
        <w:rPr>
          <w:rFonts w:ascii="Calibri" w:hAnsi="Calibri" w:cs="Calibri"/>
          <w:bCs/>
          <w:sz w:val="20"/>
          <w:szCs w:val="20"/>
        </w:rPr>
        <w:t>Determined by national law or regulation as hazardous and, as such, relevant to Article 3(d) of ILO C. 182</w:t>
      </w:r>
      <w:r w:rsidRPr="00B97B2F">
        <w:rPr>
          <w:rFonts w:ascii="Calibri" w:hAnsi="Calibri" w:cs="Calibri"/>
          <w:sz w:val="20"/>
          <w:szCs w:val="20"/>
        </w:rPr>
        <w:t>.</w:t>
      </w:r>
    </w:p>
    <w:p w14:paraId="42D5EE55" w14:textId="4BF3F155" w:rsidR="00BF48E4" w:rsidRPr="00B97B2F" w:rsidRDefault="00BF48E4" w:rsidP="00BF48E4">
      <w:pPr>
        <w:rPr>
          <w:rFonts w:ascii="Calibri" w:hAnsi="Calibri" w:cs="Calibri"/>
          <w:bCs/>
          <w:sz w:val="20"/>
          <w:szCs w:val="20"/>
        </w:rPr>
      </w:pPr>
      <w:r w:rsidRPr="00B97B2F">
        <w:rPr>
          <w:rFonts w:ascii="Calibri" w:hAnsi="Calibri" w:cs="Calibri"/>
          <w:bCs/>
          <w:sz w:val="20"/>
          <w:szCs w:val="20"/>
        </w:rPr>
        <w:t>‡</w:t>
      </w:r>
      <w:r w:rsidR="00AD288E">
        <w:rPr>
          <w:rFonts w:ascii="Calibri" w:hAnsi="Calibri" w:cs="Calibri"/>
          <w:bCs/>
          <w:sz w:val="20"/>
          <w:szCs w:val="20"/>
        </w:rPr>
        <w:t xml:space="preserve"> </w:t>
      </w:r>
      <w:r w:rsidRPr="00B97B2F">
        <w:rPr>
          <w:rFonts w:ascii="Calibri" w:hAnsi="Calibri" w:cs="Calibri"/>
          <w:bCs/>
          <w:sz w:val="20"/>
          <w:szCs w:val="20"/>
        </w:rPr>
        <w:t xml:space="preserve">Child labor understood as the worst forms of child labor </w:t>
      </w:r>
      <w:r w:rsidRPr="00B97B2F">
        <w:rPr>
          <w:rFonts w:ascii="Calibri" w:hAnsi="Calibri" w:cs="Calibri"/>
          <w:bCs/>
          <w:i/>
          <w:sz w:val="20"/>
          <w:szCs w:val="20"/>
        </w:rPr>
        <w:t xml:space="preserve">per se </w:t>
      </w:r>
      <w:r w:rsidRPr="00B97B2F">
        <w:rPr>
          <w:rFonts w:ascii="Calibri" w:hAnsi="Calibri" w:cs="Calibri"/>
          <w:bCs/>
          <w:sz w:val="20"/>
          <w:szCs w:val="20"/>
        </w:rPr>
        <w:t>under Article 3(a) – (c) of ILO C. 182.</w:t>
      </w:r>
    </w:p>
    <w:p w14:paraId="242500CE" w14:textId="77777777" w:rsidR="00BF48E4" w:rsidRPr="00AD288E" w:rsidRDefault="00BF48E4" w:rsidP="00D00E02">
      <w:pPr>
        <w:rPr>
          <w:rFonts w:asciiTheme="minorHAnsi" w:hAnsiTheme="minorHAnsi"/>
          <w:sz w:val="22"/>
          <w:szCs w:val="22"/>
        </w:rPr>
      </w:pPr>
    </w:p>
    <w:p w14:paraId="3A9CB514" w14:textId="2C9F8D65" w:rsidR="008519E1" w:rsidRPr="00BD55A3" w:rsidRDefault="00407DD5" w:rsidP="00D00E02">
      <w:pPr>
        <w:rPr>
          <w:rFonts w:ascii="Calibri" w:hAnsi="Calibri"/>
          <w:sz w:val="22"/>
          <w:szCs w:val="22"/>
        </w:rPr>
      </w:pPr>
      <w:r w:rsidRPr="00BD55A3">
        <w:rPr>
          <w:rFonts w:ascii="Calibri" w:hAnsi="Calibri"/>
          <w:sz w:val="22"/>
          <w:szCs w:val="22"/>
        </w:rPr>
        <w:t xml:space="preserve">Some children </w:t>
      </w:r>
      <w:r w:rsidR="002C454C">
        <w:rPr>
          <w:rFonts w:ascii="Calibri" w:hAnsi="Calibri"/>
          <w:sz w:val="22"/>
          <w:szCs w:val="22"/>
        </w:rPr>
        <w:t xml:space="preserve">in Bangladesh </w:t>
      </w:r>
      <w:r w:rsidRPr="00BD55A3">
        <w:rPr>
          <w:rFonts w:ascii="Calibri" w:hAnsi="Calibri"/>
          <w:sz w:val="22"/>
          <w:szCs w:val="22"/>
        </w:rPr>
        <w:t xml:space="preserve">work under forced labor conditions in the dried fish sector </w:t>
      </w:r>
      <w:r w:rsidR="003501D2">
        <w:rPr>
          <w:rFonts w:ascii="Calibri" w:hAnsi="Calibri"/>
          <w:sz w:val="22"/>
          <w:szCs w:val="22"/>
        </w:rPr>
        <w:t xml:space="preserve">and in brick kilns </w:t>
      </w:r>
      <w:r w:rsidRPr="00BD55A3">
        <w:rPr>
          <w:rFonts w:ascii="Calibri" w:hAnsi="Calibri"/>
          <w:sz w:val="22"/>
          <w:szCs w:val="22"/>
        </w:rPr>
        <w:t xml:space="preserve">to help </w:t>
      </w:r>
      <w:r w:rsidR="001B523E">
        <w:rPr>
          <w:rFonts w:ascii="Calibri" w:hAnsi="Calibri"/>
          <w:sz w:val="22"/>
          <w:szCs w:val="22"/>
        </w:rPr>
        <w:t>pay off family</w:t>
      </w:r>
      <w:r w:rsidRPr="00BD55A3">
        <w:rPr>
          <w:rFonts w:ascii="Calibri" w:hAnsi="Calibri"/>
          <w:sz w:val="22"/>
          <w:szCs w:val="22"/>
        </w:rPr>
        <w:t xml:space="preserve"> debts to local moneylenders.</w:t>
      </w:r>
      <w:r w:rsidR="00301A7B" w:rsidRPr="00BD55A3">
        <w:rPr>
          <w:rFonts w:ascii="Calibri" w:hAnsi="Calibri"/>
          <w:sz w:val="22"/>
          <w:szCs w:val="22"/>
        </w:rPr>
        <w:fldChar w:fldCharType="begin"/>
      </w:r>
      <w:r w:rsidR="00F16A4C">
        <w:rPr>
          <w:rFonts w:ascii="Calibri" w:hAnsi="Calibri"/>
          <w:sz w:val="22"/>
          <w:szCs w:val="22"/>
        </w:rPr>
        <w:instrText xml:space="preserve"> ADDIN EN.CITE &lt;EndNote&gt;&lt;Cite&gt;&lt;Author&gt;Jensen&lt;/Author&gt;&lt;Year&gt;2013&lt;/Year&gt;&lt;RecNum&gt;72&lt;/RecNum&gt;&lt;DisplayText&gt;(23, 31)&lt;/DisplayText&gt;&lt;record&gt;&lt;rec-number&gt;72&lt;/rec-number&gt;&lt;foreign-keys&gt;&lt;key app="EN" db-id="29a09dfpaazwraedrfmv2z2g0rz0ew0a2ref"&gt;72&lt;/key&gt;&lt;/foreign-keys&gt;&lt;ref-type name="Journal Article"&gt;17&lt;/ref-type&gt;&lt;contributors&gt;&lt;authors&gt;&lt;author&gt;Jensen, Kari B.&lt;/author&gt;&lt;/authors&gt;&lt;/contributors&gt;&lt;titles&gt;&lt;title&gt;Child Slavery and the Fish Processing Industry in Bangladesh&lt;/title&gt;&lt;secondary-title&gt;Focus on Georgraphy&lt;/secondary-title&gt;&lt;/titles&gt;&lt;volume&gt;56&lt;/volume&gt;&lt;number&gt;no. 2&lt;/number&gt;&lt;keywords&gt;&lt;keyword&gt;Bangladesh&lt;/keyword&gt;&lt;/keywords&gt;&lt;dates&gt;&lt;year&gt;2013&lt;/year&gt;&lt;/dates&gt;&lt;urls&gt;&lt;/urls&gt;&lt;/record&gt;&lt;/Cite&gt;&lt;Cite&gt;&lt;Author&gt;Jensen&lt;/Author&gt;&lt;Year&gt;2013&lt;/Year&gt;&lt;RecNum&gt;72&lt;/RecNum&gt;&lt;record&gt;&lt;rec-number&gt;72&lt;/rec-number&gt;&lt;foreign-keys&gt;&lt;key app="EN" db-id="29a09dfpaazwraedrfmv2z2g0rz0ew0a2ref"&gt;72&lt;/key&gt;&lt;/foreign-keys&gt;&lt;ref-type name="Journal Article"&gt;17&lt;/ref-type&gt;&lt;contributors&gt;&lt;authors&gt;&lt;author&gt;Jensen, Kari B.&lt;/author&gt;&lt;/authors&gt;&lt;/contributors&gt;&lt;titles&gt;&lt;title&gt;Child Slavery and the Fish Processing Industry in Bangladesh&lt;/title&gt;&lt;secondary-title&gt;Focus on Georgraphy&lt;/secondary-title&gt;&lt;/titles&gt;&lt;volume&gt;56&lt;/volume&gt;&lt;number&gt;no. 2&lt;/number&gt;&lt;keywords&gt;&lt;keyword&gt;Bangladesh&lt;/keyword&gt;&lt;/keywords&gt;&lt;dates&gt;&lt;year&gt;2013&lt;/year&gt;&lt;/dates&gt;&lt;urls&gt;&lt;/urls&gt;&lt;/record&gt;&lt;/Cite&gt;&lt;Cite&gt;&lt;Author&gt;U.S. Department of State&lt;/Author&gt;&lt;Year&gt;June 20, 2014&lt;/Year&gt;&lt;RecNum&gt;101&lt;/RecNum&gt;&lt;record&gt;&lt;rec-number&gt;101&lt;/rec-number&gt;&lt;foreign-keys&gt;&lt;key app="EN" db-id="29a09dfpaazwraedrfmv2z2g0rz0ew0a2ref"&gt;101&lt;/key&gt;&lt;/foreign-keys&gt;&lt;ref-type name="Book Section"&gt;5&lt;/ref-type&gt;&lt;contributors&gt;&lt;authors&gt;&lt;author&gt;U.S. Department of State,&lt;/author&gt;&lt;/authors&gt;&lt;/contributors&gt;&lt;titles&gt;&lt;title&gt;Bangladesh&lt;/title&gt;&lt;secondary-title&gt;Trafficking in Persons Report- 2014&lt;/secondary-title&gt;&lt;/titles&gt;&lt;keywords&gt;&lt;keyword&gt;Bangladesh&lt;/keyword&gt;&lt;/keywords&gt;&lt;dates&gt;&lt;year&gt;June 20, 2014&lt;/year&gt;&lt;/dates&gt;&lt;pub-location&gt;Washington, DC&lt;/pub-location&gt;&lt;urls&gt;&lt;related-urls&gt;&lt;url&gt;http://www.state.gov/j/tip/rls/tiprpt/countries/2014/226677.htm&lt;/url&gt;&lt;/related-urls&gt;&lt;/urls&gt;&lt;/record&gt;&lt;/Cite&gt;&lt;/EndNote&gt;</w:instrText>
      </w:r>
      <w:r w:rsidR="00301A7B" w:rsidRPr="00BD55A3">
        <w:rPr>
          <w:rFonts w:ascii="Calibri" w:hAnsi="Calibri"/>
          <w:sz w:val="22"/>
          <w:szCs w:val="22"/>
        </w:rPr>
        <w:fldChar w:fldCharType="separate"/>
      </w:r>
      <w:r w:rsidR="00467E50">
        <w:rPr>
          <w:rFonts w:ascii="Calibri" w:hAnsi="Calibri"/>
          <w:noProof/>
          <w:sz w:val="22"/>
          <w:szCs w:val="22"/>
        </w:rPr>
        <w:t>(</w:t>
      </w:r>
      <w:hyperlink w:anchor="_ENREF_23" w:tooltip="Jensen, 2013 #72" w:history="1">
        <w:r w:rsidR="0063096B">
          <w:rPr>
            <w:rFonts w:ascii="Calibri" w:hAnsi="Calibri"/>
            <w:noProof/>
            <w:sz w:val="22"/>
            <w:szCs w:val="22"/>
          </w:rPr>
          <w:t>23</w:t>
        </w:r>
      </w:hyperlink>
      <w:r w:rsidR="00467E50">
        <w:rPr>
          <w:rFonts w:ascii="Calibri" w:hAnsi="Calibri"/>
          <w:noProof/>
          <w:sz w:val="22"/>
          <w:szCs w:val="22"/>
        </w:rPr>
        <w:t xml:space="preserve">, </w:t>
      </w:r>
      <w:hyperlink w:anchor="_ENREF_31" w:tooltip="U.S. Department of State, June 20, 2014 #101" w:history="1">
        <w:r w:rsidR="0063096B">
          <w:rPr>
            <w:rFonts w:ascii="Calibri" w:hAnsi="Calibri"/>
            <w:noProof/>
            <w:sz w:val="22"/>
            <w:szCs w:val="22"/>
          </w:rPr>
          <w:t>31</w:t>
        </w:r>
      </w:hyperlink>
      <w:r w:rsidR="00467E50">
        <w:rPr>
          <w:rFonts w:ascii="Calibri" w:hAnsi="Calibri"/>
          <w:noProof/>
          <w:sz w:val="22"/>
          <w:szCs w:val="22"/>
        </w:rPr>
        <w:t>)</w:t>
      </w:r>
      <w:r w:rsidR="00301A7B" w:rsidRPr="00BD55A3">
        <w:rPr>
          <w:rFonts w:ascii="Calibri" w:hAnsi="Calibri"/>
          <w:sz w:val="22"/>
          <w:szCs w:val="22"/>
        </w:rPr>
        <w:fldChar w:fldCharType="end"/>
      </w:r>
      <w:r w:rsidRPr="00BD55A3">
        <w:rPr>
          <w:rFonts w:ascii="Calibri" w:hAnsi="Calibri"/>
          <w:sz w:val="22"/>
          <w:szCs w:val="22"/>
        </w:rPr>
        <w:t xml:space="preserve"> </w:t>
      </w:r>
      <w:r w:rsidR="00EB5F81" w:rsidRPr="00BD55A3">
        <w:rPr>
          <w:rFonts w:ascii="Calibri" w:hAnsi="Calibri"/>
          <w:sz w:val="22"/>
          <w:szCs w:val="22"/>
        </w:rPr>
        <w:t>S</w:t>
      </w:r>
      <w:r w:rsidR="00D00E02" w:rsidRPr="00BD55A3">
        <w:rPr>
          <w:rFonts w:ascii="Calibri" w:hAnsi="Calibri"/>
          <w:sz w:val="22"/>
          <w:szCs w:val="22"/>
        </w:rPr>
        <w:t xml:space="preserve">ome </w:t>
      </w:r>
      <w:r w:rsidR="00EB5F81" w:rsidRPr="00BD55A3">
        <w:rPr>
          <w:rFonts w:ascii="Calibri" w:hAnsi="Calibri"/>
          <w:sz w:val="22"/>
          <w:szCs w:val="22"/>
        </w:rPr>
        <w:t xml:space="preserve">Bangladeshi </w:t>
      </w:r>
      <w:r w:rsidR="00D00E02" w:rsidRPr="00BD55A3">
        <w:rPr>
          <w:rFonts w:ascii="Calibri" w:hAnsi="Calibri"/>
          <w:sz w:val="22"/>
          <w:szCs w:val="22"/>
        </w:rPr>
        <w:t>children are trafficked internally</w:t>
      </w:r>
      <w:r w:rsidR="008C0CE2">
        <w:rPr>
          <w:rFonts w:ascii="Calibri" w:hAnsi="Calibri"/>
          <w:sz w:val="22"/>
          <w:szCs w:val="22"/>
        </w:rPr>
        <w:t>,</w:t>
      </w:r>
      <w:r w:rsidR="00D00E02" w:rsidRPr="00BD55A3">
        <w:rPr>
          <w:rFonts w:ascii="Calibri" w:hAnsi="Calibri"/>
          <w:sz w:val="22"/>
          <w:szCs w:val="22"/>
        </w:rPr>
        <w:t xml:space="preserve"> and others </w:t>
      </w:r>
      <w:r w:rsidR="001B523E">
        <w:rPr>
          <w:rFonts w:ascii="Calibri" w:hAnsi="Calibri"/>
          <w:sz w:val="22"/>
          <w:szCs w:val="22"/>
        </w:rPr>
        <w:t>are trafficked to India and Pakistan</w:t>
      </w:r>
      <w:r w:rsidR="00D00E02" w:rsidRPr="00BD55A3">
        <w:rPr>
          <w:rFonts w:ascii="Calibri" w:hAnsi="Calibri"/>
          <w:sz w:val="22"/>
          <w:szCs w:val="22"/>
        </w:rPr>
        <w:t xml:space="preserve"> for </w:t>
      </w:r>
      <w:r w:rsidR="00EB5F81" w:rsidRPr="00BD55A3">
        <w:rPr>
          <w:rFonts w:ascii="Calibri" w:hAnsi="Calibri"/>
          <w:sz w:val="22"/>
          <w:szCs w:val="22"/>
        </w:rPr>
        <w:t xml:space="preserve">commercial </w:t>
      </w:r>
      <w:r w:rsidR="00D00E02" w:rsidRPr="00BD55A3">
        <w:rPr>
          <w:rFonts w:ascii="Calibri" w:hAnsi="Calibri"/>
          <w:sz w:val="22"/>
          <w:szCs w:val="22"/>
        </w:rPr>
        <w:t>sexual exploitation.</w:t>
      </w:r>
      <w:r w:rsidR="00505096">
        <w:rPr>
          <w:rFonts w:ascii="Calibri" w:hAnsi="Calibri"/>
          <w:sz w:val="22"/>
          <w:szCs w:val="22"/>
        </w:rPr>
        <w:t xml:space="preserve"> </w:t>
      </w:r>
      <w:r w:rsidR="00575676">
        <w:rPr>
          <w:rFonts w:ascii="Calibri" w:hAnsi="Calibri"/>
          <w:sz w:val="22"/>
          <w:szCs w:val="22"/>
        </w:rPr>
        <w:t>Bangladeshi c</w:t>
      </w:r>
      <w:r w:rsidR="00D00E02" w:rsidRPr="00BD55A3">
        <w:rPr>
          <w:rFonts w:ascii="Calibri" w:hAnsi="Calibri"/>
          <w:sz w:val="22"/>
          <w:szCs w:val="22"/>
        </w:rPr>
        <w:t xml:space="preserve">hildren are also trafficked internally for </w:t>
      </w:r>
      <w:r w:rsidR="001B53A3" w:rsidRPr="00BD55A3">
        <w:rPr>
          <w:rFonts w:ascii="Calibri" w:hAnsi="Calibri"/>
          <w:sz w:val="22"/>
          <w:szCs w:val="22"/>
        </w:rPr>
        <w:t>street work</w:t>
      </w:r>
      <w:r w:rsidR="00386EC8" w:rsidRPr="00BD55A3">
        <w:rPr>
          <w:rFonts w:ascii="Calibri" w:hAnsi="Calibri"/>
          <w:sz w:val="22"/>
          <w:szCs w:val="22"/>
        </w:rPr>
        <w:t xml:space="preserve"> and</w:t>
      </w:r>
      <w:r w:rsidR="001B53A3" w:rsidRPr="00BD55A3">
        <w:rPr>
          <w:rFonts w:ascii="Calibri" w:hAnsi="Calibri"/>
          <w:sz w:val="22"/>
          <w:szCs w:val="22"/>
        </w:rPr>
        <w:t xml:space="preserve"> </w:t>
      </w:r>
      <w:r w:rsidR="00D00E02" w:rsidRPr="00BD55A3">
        <w:rPr>
          <w:rFonts w:ascii="Calibri" w:hAnsi="Calibri"/>
          <w:sz w:val="22"/>
          <w:szCs w:val="22"/>
        </w:rPr>
        <w:t xml:space="preserve">domestic </w:t>
      </w:r>
      <w:r w:rsidR="00F61C4C">
        <w:rPr>
          <w:rFonts w:ascii="Calibri" w:hAnsi="Calibri"/>
          <w:sz w:val="22"/>
          <w:szCs w:val="22"/>
        </w:rPr>
        <w:t>work</w:t>
      </w:r>
      <w:r w:rsidR="00386EC8" w:rsidRPr="00BD55A3">
        <w:rPr>
          <w:rFonts w:ascii="Calibri" w:hAnsi="Calibri"/>
          <w:sz w:val="22"/>
          <w:szCs w:val="22"/>
        </w:rPr>
        <w:t>.</w:t>
      </w:r>
      <w:r w:rsidR="00301A7B" w:rsidRPr="00BD55A3">
        <w:rPr>
          <w:rFonts w:ascii="Calibri" w:hAnsi="Calibri"/>
          <w:sz w:val="22"/>
          <w:szCs w:val="22"/>
        </w:rPr>
        <w:fldChar w:fldCharType="begin"/>
      </w:r>
      <w:r w:rsidR="00F16A4C">
        <w:rPr>
          <w:rFonts w:ascii="Calibri" w:hAnsi="Calibri"/>
          <w:sz w:val="22"/>
          <w:szCs w:val="22"/>
        </w:rPr>
        <w:instrText xml:space="preserve"> ADDIN EN.CITE &lt;EndNote&gt;&lt;Cite&gt;&lt;Author&gt;U.S. Department of State&lt;/Author&gt;&lt;Year&gt;June 19, 2013&lt;/Year&gt;&lt;RecNum&gt;25&lt;/RecNum&gt;&lt;DisplayText&gt;(29)&lt;/DisplayText&gt;&lt;record&gt;&lt;rec-number&gt;25&lt;/rec-number&gt;&lt;foreign-keys&gt;&lt;key app="EN" db-id="29a09dfpaazwraedrfmv2z2g0rz0ew0a2ref"&gt;25&lt;/key&gt;&lt;/foreign-keys&gt;&lt;ref-type name="Book Section"&gt;5&lt;/ref-type&gt;&lt;contributors&gt;&lt;authors&gt;&lt;author&gt;U.S. Department of State,&lt;/author&gt;&lt;/authors&gt;&lt;/contributors&gt;&lt;titles&gt;&lt;title&gt;Bangladesh&lt;/title&gt;&lt;secondary-title&gt;Trafficking in Persons Report- 2013&lt;/secondary-title&gt;&lt;/titles&gt;&lt;keywords&gt;&lt;keyword&gt;Bangladesh&lt;/keyword&gt;&lt;/keywords&gt;&lt;dates&gt;&lt;year&gt;June 19, 2013&lt;/year&gt;&lt;/dates&gt;&lt;pub-location&gt;Washington, DC&lt;/pub-location&gt;&lt;urls&gt;&lt;/urls&gt;&lt;/record&gt;&lt;/Cite&gt;&lt;/EndNote&gt;</w:instrText>
      </w:r>
      <w:r w:rsidR="00301A7B" w:rsidRPr="00BD55A3">
        <w:rPr>
          <w:rFonts w:ascii="Calibri" w:hAnsi="Calibri"/>
          <w:sz w:val="22"/>
          <w:szCs w:val="22"/>
        </w:rPr>
        <w:fldChar w:fldCharType="separate"/>
      </w:r>
      <w:r w:rsidR="00467E50">
        <w:rPr>
          <w:rFonts w:ascii="Calibri" w:hAnsi="Calibri"/>
          <w:noProof/>
          <w:sz w:val="22"/>
          <w:szCs w:val="22"/>
        </w:rPr>
        <w:t>(</w:t>
      </w:r>
      <w:hyperlink w:anchor="_ENREF_29" w:tooltip="U.S. Department of State, June 19, 2013 #25" w:history="1">
        <w:r w:rsidR="0063096B">
          <w:rPr>
            <w:rFonts w:ascii="Calibri" w:hAnsi="Calibri"/>
            <w:noProof/>
            <w:sz w:val="22"/>
            <w:szCs w:val="22"/>
          </w:rPr>
          <w:t>29</w:t>
        </w:r>
      </w:hyperlink>
      <w:r w:rsidR="00467E50">
        <w:rPr>
          <w:rFonts w:ascii="Calibri" w:hAnsi="Calibri"/>
          <w:noProof/>
          <w:sz w:val="22"/>
          <w:szCs w:val="22"/>
        </w:rPr>
        <w:t>)</w:t>
      </w:r>
      <w:r w:rsidR="00301A7B" w:rsidRPr="00BD55A3">
        <w:rPr>
          <w:rFonts w:ascii="Calibri" w:hAnsi="Calibri"/>
          <w:sz w:val="22"/>
          <w:szCs w:val="22"/>
        </w:rPr>
        <w:fldChar w:fldCharType="end"/>
      </w:r>
      <w:r w:rsidR="00330372">
        <w:rPr>
          <w:rFonts w:ascii="Calibri" w:hAnsi="Calibri"/>
          <w:sz w:val="22"/>
          <w:szCs w:val="22"/>
        </w:rPr>
        <w:t xml:space="preserve"> </w:t>
      </w:r>
      <w:r w:rsidR="00E12B18">
        <w:rPr>
          <w:rFonts w:ascii="Calibri" w:hAnsi="Calibri"/>
          <w:sz w:val="22"/>
          <w:szCs w:val="22"/>
        </w:rPr>
        <w:t>G</w:t>
      </w:r>
      <w:r w:rsidR="00330372">
        <w:rPr>
          <w:rFonts w:ascii="Calibri" w:hAnsi="Calibri"/>
          <w:sz w:val="22"/>
          <w:szCs w:val="22"/>
        </w:rPr>
        <w:t>angs kidnap</w:t>
      </w:r>
      <w:r w:rsidR="007B398A">
        <w:rPr>
          <w:rFonts w:ascii="Calibri" w:hAnsi="Calibri"/>
          <w:sz w:val="22"/>
          <w:szCs w:val="22"/>
        </w:rPr>
        <w:t xml:space="preserve"> </w:t>
      </w:r>
      <w:r w:rsidR="00330372">
        <w:rPr>
          <w:rFonts w:ascii="Calibri" w:hAnsi="Calibri"/>
          <w:sz w:val="22"/>
          <w:szCs w:val="22"/>
        </w:rPr>
        <w:t>and force children to beg on the streets.</w:t>
      </w:r>
      <w:r w:rsidR="00330372">
        <w:rPr>
          <w:rFonts w:ascii="Calibri" w:hAnsi="Calibri"/>
          <w:sz w:val="22"/>
          <w:szCs w:val="22"/>
        </w:rPr>
        <w:fldChar w:fldCharType="begin"/>
      </w:r>
      <w:r w:rsidR="00F16A4C">
        <w:rPr>
          <w:rFonts w:ascii="Calibri" w:hAnsi="Calibri"/>
          <w:sz w:val="22"/>
          <w:szCs w:val="22"/>
        </w:rPr>
        <w:instrText xml:space="preserve"> ADDIN EN.CITE &lt;EndNote&gt;&lt;Cite&gt;&lt;Author&gt;Hammadi&lt;/Author&gt;&lt;Year&gt;January 9, 2011&lt;/Year&gt;&lt;RecNum&gt;100&lt;/RecNum&gt;&lt;DisplayText&gt;(27)&lt;/DisplayText&gt;&lt;record&gt;&lt;rec-number&gt;100&lt;/rec-number&gt;&lt;foreign-keys&gt;&lt;key app="EN" db-id="29a09dfpaazwraedrfmv2z2g0rz0ew0a2ref"&gt;100&lt;/key&gt;&lt;/foreign-keys&gt;&lt;ref-type name="Newspaper Article"&gt;23&lt;/ref-type&gt;&lt;contributors&gt;&lt;authors&gt;&lt;author&gt;Saad Hammadi, Saad&lt;/author&gt;&lt;author&gt;and Jason Burke,&lt;/author&gt;&lt;/authors&gt;&lt;/contributors&gt;&lt;titles&gt;&lt;title&gt;Bangladesh Arrest Uncovers Evidence of Child Forced into Begging&lt;/title&gt;&lt;secondary-title&gt;The Guardian&lt;/secondary-title&gt;&lt;/titles&gt;&lt;section&gt;World&lt;/section&gt;&lt;keywords&gt;&lt;keyword&gt;Bangladesh&lt;/keyword&gt;&lt;/keywords&gt;&lt;dates&gt;&lt;year&gt;January 9, 2011&lt;/year&gt;&lt;pub-dates&gt;&lt;date&gt;January 9,&lt;/date&gt;&lt;/pub-dates&gt;&lt;/dates&gt;&lt;pub-location&gt;London&lt;/pub-location&gt;&lt;urls&gt;&lt;related-urls&gt;&lt;url&gt;http://www.theguardian.com/world/2011/jan/09/bangladesh-arrest-forced-begging&lt;/url&gt;&lt;/related-urls&gt;&lt;/urls&gt;&lt;/record&gt;&lt;/Cite&gt;&lt;/EndNote&gt;</w:instrText>
      </w:r>
      <w:r w:rsidR="00330372">
        <w:rPr>
          <w:rFonts w:ascii="Calibri" w:hAnsi="Calibri"/>
          <w:sz w:val="22"/>
          <w:szCs w:val="22"/>
        </w:rPr>
        <w:fldChar w:fldCharType="separate"/>
      </w:r>
      <w:r w:rsidR="00330372">
        <w:rPr>
          <w:rFonts w:ascii="Calibri" w:hAnsi="Calibri"/>
          <w:noProof/>
          <w:sz w:val="22"/>
          <w:szCs w:val="22"/>
        </w:rPr>
        <w:t>(</w:t>
      </w:r>
      <w:hyperlink w:anchor="_ENREF_27" w:tooltip="Saad Hammadi, January 9, 2011 #100" w:history="1">
        <w:r w:rsidR="0063096B">
          <w:rPr>
            <w:rFonts w:ascii="Calibri" w:hAnsi="Calibri"/>
            <w:noProof/>
            <w:sz w:val="22"/>
            <w:szCs w:val="22"/>
          </w:rPr>
          <w:t>27</w:t>
        </w:r>
      </w:hyperlink>
      <w:r w:rsidR="00330372">
        <w:rPr>
          <w:rFonts w:ascii="Calibri" w:hAnsi="Calibri"/>
          <w:noProof/>
          <w:sz w:val="22"/>
          <w:szCs w:val="22"/>
        </w:rPr>
        <w:t>)</w:t>
      </w:r>
      <w:r w:rsidR="00330372">
        <w:rPr>
          <w:rFonts w:ascii="Calibri" w:hAnsi="Calibri"/>
          <w:sz w:val="22"/>
          <w:szCs w:val="22"/>
        </w:rPr>
        <w:fldChar w:fldCharType="end"/>
      </w:r>
    </w:p>
    <w:p w14:paraId="28DB9CBB" w14:textId="77777777" w:rsidR="00366B32" w:rsidRPr="00BD55A3" w:rsidRDefault="00366B32" w:rsidP="00D00E02">
      <w:pPr>
        <w:rPr>
          <w:rFonts w:ascii="Calibri" w:hAnsi="Calibri"/>
          <w:sz w:val="22"/>
          <w:szCs w:val="22"/>
        </w:rPr>
      </w:pPr>
    </w:p>
    <w:p w14:paraId="0C186AF5" w14:textId="3720E438" w:rsidR="00E61D90" w:rsidRDefault="00945A3D" w:rsidP="00756A71">
      <w:pPr>
        <w:pStyle w:val="Subtitle"/>
        <w:spacing w:after="0"/>
        <w:jc w:val="left"/>
        <w:outlineLvl w:val="0"/>
        <w:rPr>
          <w:rFonts w:ascii="Calibri" w:hAnsi="Calibri"/>
          <w:sz w:val="22"/>
          <w:szCs w:val="22"/>
        </w:rPr>
      </w:pPr>
      <w:r w:rsidRPr="001B523E">
        <w:rPr>
          <w:rFonts w:ascii="Calibri" w:hAnsi="Calibri"/>
          <w:sz w:val="22"/>
          <w:szCs w:val="22"/>
        </w:rPr>
        <w:t>B</w:t>
      </w:r>
      <w:r w:rsidR="00804E86" w:rsidRPr="001B523E">
        <w:rPr>
          <w:rFonts w:ascii="Calibri" w:hAnsi="Calibri"/>
          <w:sz w:val="22"/>
          <w:szCs w:val="22"/>
        </w:rPr>
        <w:t>y law</w:t>
      </w:r>
      <w:r w:rsidR="008C0CE2" w:rsidRPr="001B523E">
        <w:rPr>
          <w:rFonts w:ascii="Calibri" w:hAnsi="Calibri"/>
          <w:sz w:val="22"/>
          <w:szCs w:val="22"/>
        </w:rPr>
        <w:t>,</w:t>
      </w:r>
      <w:r w:rsidR="00804E86" w:rsidRPr="001B523E">
        <w:rPr>
          <w:rFonts w:ascii="Calibri" w:hAnsi="Calibri"/>
          <w:sz w:val="22"/>
          <w:szCs w:val="22"/>
        </w:rPr>
        <w:t xml:space="preserve"> </w:t>
      </w:r>
      <w:r w:rsidR="00366B32" w:rsidRPr="001B523E">
        <w:rPr>
          <w:rFonts w:ascii="Calibri" w:hAnsi="Calibri"/>
          <w:sz w:val="22"/>
          <w:szCs w:val="22"/>
        </w:rPr>
        <w:t>education is free and compulsory in Bangladesh</w:t>
      </w:r>
      <w:r w:rsidR="00715FEF" w:rsidRPr="001B523E">
        <w:rPr>
          <w:rFonts w:ascii="Calibri" w:hAnsi="Calibri"/>
          <w:sz w:val="22"/>
          <w:szCs w:val="22"/>
        </w:rPr>
        <w:t xml:space="preserve"> through </w:t>
      </w:r>
      <w:r w:rsidR="009A1A4C" w:rsidRPr="009A1A4C">
        <w:rPr>
          <w:rFonts w:ascii="Calibri" w:hAnsi="Calibri"/>
          <w:sz w:val="22"/>
          <w:szCs w:val="22"/>
        </w:rPr>
        <w:t>fifth grade</w:t>
      </w:r>
      <w:r w:rsidR="00BE4DC4">
        <w:rPr>
          <w:rFonts w:ascii="Calibri" w:hAnsi="Calibri"/>
          <w:sz w:val="22"/>
          <w:szCs w:val="22"/>
        </w:rPr>
        <w:t xml:space="preserve">, </w:t>
      </w:r>
      <w:r w:rsidR="000E21FC">
        <w:rPr>
          <w:rFonts w:ascii="Calibri" w:hAnsi="Calibri"/>
          <w:sz w:val="22"/>
          <w:szCs w:val="22"/>
        </w:rPr>
        <w:t xml:space="preserve">but </w:t>
      </w:r>
      <w:r w:rsidR="00BE4DC4">
        <w:rPr>
          <w:rFonts w:ascii="Calibri" w:hAnsi="Calibri"/>
          <w:sz w:val="22"/>
          <w:szCs w:val="22"/>
        </w:rPr>
        <w:t>s</w:t>
      </w:r>
      <w:r w:rsidR="00BE4DC4" w:rsidRPr="00BE4DC4">
        <w:rPr>
          <w:rFonts w:ascii="Calibri" w:hAnsi="Calibri"/>
          <w:sz w:val="22"/>
          <w:szCs w:val="22"/>
        </w:rPr>
        <w:t>everal factors contribute to children not completing primary school, such as high student-teacher ratio</w:t>
      </w:r>
      <w:r w:rsidR="001B523E">
        <w:rPr>
          <w:rFonts w:ascii="Calibri" w:hAnsi="Calibri"/>
          <w:sz w:val="22"/>
          <w:szCs w:val="22"/>
        </w:rPr>
        <w:t>s</w:t>
      </w:r>
      <w:r w:rsidR="00BE4DC4" w:rsidRPr="00BE4DC4">
        <w:rPr>
          <w:rFonts w:ascii="Calibri" w:hAnsi="Calibri"/>
          <w:sz w:val="22"/>
          <w:szCs w:val="22"/>
        </w:rPr>
        <w:t xml:space="preserve"> </w:t>
      </w:r>
      <w:r w:rsidR="008C0CE2">
        <w:rPr>
          <w:rFonts w:ascii="Calibri" w:hAnsi="Calibri"/>
          <w:sz w:val="22"/>
          <w:szCs w:val="22"/>
        </w:rPr>
        <w:t xml:space="preserve">and </w:t>
      </w:r>
      <w:r w:rsidR="00BE4DC4" w:rsidRPr="00BE4DC4">
        <w:rPr>
          <w:rFonts w:ascii="Calibri" w:hAnsi="Calibri"/>
          <w:sz w:val="22"/>
          <w:szCs w:val="22"/>
        </w:rPr>
        <w:t xml:space="preserve">short school days of only </w:t>
      </w:r>
      <w:r w:rsidR="008C0CE2">
        <w:rPr>
          <w:rFonts w:ascii="Calibri" w:hAnsi="Calibri"/>
          <w:sz w:val="22"/>
          <w:szCs w:val="22"/>
        </w:rPr>
        <w:t xml:space="preserve">2 </w:t>
      </w:r>
      <w:r w:rsidR="001B1BD0">
        <w:rPr>
          <w:rFonts w:ascii="Calibri" w:hAnsi="Calibri"/>
          <w:sz w:val="22"/>
          <w:szCs w:val="22"/>
        </w:rPr>
        <w:t xml:space="preserve">to </w:t>
      </w:r>
      <w:r w:rsidR="008C0CE2">
        <w:rPr>
          <w:rFonts w:ascii="Calibri" w:hAnsi="Calibri"/>
          <w:sz w:val="22"/>
          <w:szCs w:val="22"/>
        </w:rPr>
        <w:t xml:space="preserve">3 </w:t>
      </w:r>
      <w:r w:rsidR="00BE4DC4" w:rsidRPr="00BE4DC4">
        <w:rPr>
          <w:rFonts w:ascii="Calibri" w:hAnsi="Calibri"/>
          <w:sz w:val="22"/>
          <w:szCs w:val="22"/>
        </w:rPr>
        <w:t>hours</w:t>
      </w:r>
      <w:r w:rsidR="008C0CE2">
        <w:rPr>
          <w:rFonts w:ascii="Calibri" w:hAnsi="Calibri"/>
          <w:sz w:val="22"/>
          <w:szCs w:val="22"/>
        </w:rPr>
        <w:t>.</w:t>
      </w:r>
      <w:r w:rsidR="00BE4DC4" w:rsidRPr="00BE4DC4">
        <w:rPr>
          <w:rFonts w:ascii="Calibri" w:hAnsi="Calibri"/>
          <w:sz w:val="22"/>
          <w:szCs w:val="22"/>
        </w:rPr>
        <w:t xml:space="preserve"> </w:t>
      </w:r>
      <w:r w:rsidR="008C0CE2">
        <w:rPr>
          <w:rFonts w:ascii="Calibri" w:hAnsi="Calibri"/>
          <w:sz w:val="22"/>
          <w:szCs w:val="22"/>
        </w:rPr>
        <w:t>T</w:t>
      </w:r>
      <w:r w:rsidR="00BE4DC4" w:rsidRPr="00BE4DC4">
        <w:rPr>
          <w:rFonts w:ascii="Calibri" w:hAnsi="Calibri"/>
          <w:sz w:val="22"/>
          <w:szCs w:val="22"/>
        </w:rPr>
        <w:t xml:space="preserve">he associated costs of teacher fees, books, and uniforms </w:t>
      </w:r>
      <w:r w:rsidR="008C0CE2">
        <w:rPr>
          <w:rFonts w:ascii="Calibri" w:hAnsi="Calibri"/>
          <w:sz w:val="22"/>
          <w:szCs w:val="22"/>
        </w:rPr>
        <w:t xml:space="preserve">also </w:t>
      </w:r>
      <w:r w:rsidR="00BE4DC4" w:rsidRPr="00BE4DC4">
        <w:rPr>
          <w:rFonts w:ascii="Calibri" w:hAnsi="Calibri"/>
          <w:sz w:val="22"/>
          <w:szCs w:val="22"/>
        </w:rPr>
        <w:t>prevent many children from attending school</w:t>
      </w:r>
      <w:r w:rsidR="00BE4DC4">
        <w:rPr>
          <w:rFonts w:ascii="Calibri" w:hAnsi="Calibri"/>
          <w:sz w:val="22"/>
          <w:szCs w:val="22"/>
        </w:rPr>
        <w:t>.</w:t>
      </w:r>
      <w:r w:rsidR="00E61D90">
        <w:rPr>
          <w:rFonts w:ascii="Calibri" w:hAnsi="Calibri"/>
          <w:sz w:val="22"/>
          <w:szCs w:val="22"/>
        </w:rPr>
        <w:fldChar w:fldCharType="begin"/>
      </w:r>
      <w:r w:rsidR="00F16A4C">
        <w:rPr>
          <w:rFonts w:ascii="Calibri" w:hAnsi="Calibri"/>
          <w:sz w:val="22"/>
          <w:szCs w:val="22"/>
        </w:rPr>
        <w:instrText xml:space="preserve"> ADDIN EN.CITE &lt;EndNote&gt;&lt;Cite&gt;&lt;Author&gt;U.S. Embassy Dhaka official&lt;/Author&gt;&lt;Year&gt;2015&lt;/Year&gt;&lt;RecNum&gt;115&lt;/RecNum&gt;&lt;DisplayText&gt;(28)&lt;/DisplayText&gt;&lt;record&gt;&lt;rec-number&gt;115&lt;/rec-number&gt;&lt;foreign-keys&gt;&lt;key app="EN" db-id="29a09dfpaazwraedrfmv2z2g0rz0ew0a2ref"&gt;115&lt;/key&gt;&lt;/foreign-keys&gt;&lt;ref-type name="Personal Communication"&gt;26&lt;/ref-type&gt;&lt;contributors&gt;&lt;authors&gt;&lt;author&gt;U.S. Embassy Dhaka official, &lt;/author&gt;&lt;/authors&gt;&lt;secondary-authors&gt;&lt;author&gt;USDOL official, &lt;/author&gt;&lt;/secondary-authors&gt;&lt;/contributors&gt;&lt;titles&gt;&lt;/titles&gt;&lt;keywords&gt;&lt;keyword&gt;Bangladesh&lt;/keyword&gt;&lt;/keywords&gt;&lt;dates&gt;&lt;year&gt;2015&lt;/year&gt;&lt;pub-dates&gt;&lt;date&gt;April 13, &lt;/date&gt;&lt;/pub-dates&gt;&lt;/dates&gt;&lt;work-type&gt;E-mail communication to&lt;/work-type&gt;&lt;urls&gt;&lt;/urls&gt;&lt;/record&gt;&lt;/Cite&gt;&lt;/EndNote&gt;</w:instrText>
      </w:r>
      <w:r w:rsidR="00E61D90">
        <w:rPr>
          <w:rFonts w:ascii="Calibri" w:hAnsi="Calibri"/>
          <w:sz w:val="22"/>
          <w:szCs w:val="22"/>
        </w:rPr>
        <w:fldChar w:fldCharType="separate"/>
      </w:r>
      <w:r w:rsidR="00467E50">
        <w:rPr>
          <w:rFonts w:ascii="Calibri" w:hAnsi="Calibri"/>
          <w:noProof/>
          <w:sz w:val="22"/>
          <w:szCs w:val="22"/>
        </w:rPr>
        <w:t>(</w:t>
      </w:r>
      <w:hyperlink w:anchor="_ENREF_28" w:tooltip="U.S. Embassy Dhaka official, 2015 #115" w:history="1">
        <w:r w:rsidR="0063096B">
          <w:rPr>
            <w:rFonts w:ascii="Calibri" w:hAnsi="Calibri"/>
            <w:noProof/>
            <w:sz w:val="22"/>
            <w:szCs w:val="22"/>
          </w:rPr>
          <w:t>28</w:t>
        </w:r>
      </w:hyperlink>
      <w:r w:rsidR="00467E50">
        <w:rPr>
          <w:rFonts w:ascii="Calibri" w:hAnsi="Calibri"/>
          <w:noProof/>
          <w:sz w:val="22"/>
          <w:szCs w:val="22"/>
        </w:rPr>
        <w:t>)</w:t>
      </w:r>
      <w:r w:rsidR="00E61D90">
        <w:rPr>
          <w:rFonts w:ascii="Calibri" w:hAnsi="Calibri"/>
          <w:sz w:val="22"/>
          <w:szCs w:val="22"/>
        </w:rPr>
        <w:fldChar w:fldCharType="end"/>
      </w:r>
    </w:p>
    <w:p w14:paraId="1FCBF540" w14:textId="77777777" w:rsidR="00366B32" w:rsidRPr="00B97B2F" w:rsidRDefault="00366B32" w:rsidP="00756A71">
      <w:pPr>
        <w:pStyle w:val="Subtitle"/>
        <w:spacing w:after="0"/>
        <w:jc w:val="left"/>
        <w:outlineLvl w:val="0"/>
        <w:rPr>
          <w:rFonts w:ascii="Calibri" w:hAnsi="Calibri" w:cs="Calibri"/>
          <w:bCs/>
          <w:sz w:val="22"/>
          <w:szCs w:val="22"/>
        </w:rPr>
      </w:pPr>
    </w:p>
    <w:p w14:paraId="6E8C4D39" w14:textId="77777777" w:rsidR="009B6476" w:rsidRPr="00B97B2F" w:rsidRDefault="009B6476" w:rsidP="00756A71">
      <w:pPr>
        <w:pStyle w:val="Heading1"/>
        <w:numPr>
          <w:ilvl w:val="0"/>
          <w:numId w:val="13"/>
        </w:numPr>
        <w:spacing w:before="0" w:after="0"/>
        <w:ind w:left="450" w:hanging="450"/>
        <w:rPr>
          <w:rFonts w:ascii="Calibri" w:hAnsi="Calibri" w:cs="Calibri"/>
          <w:sz w:val="22"/>
          <w:szCs w:val="22"/>
        </w:rPr>
      </w:pPr>
      <w:r w:rsidRPr="00B97B2F">
        <w:rPr>
          <w:rFonts w:ascii="Calibri" w:hAnsi="Calibri" w:cs="Calibri"/>
          <w:sz w:val="22"/>
          <w:szCs w:val="22"/>
        </w:rPr>
        <w:t xml:space="preserve">Legal Framework </w:t>
      </w:r>
      <w:r w:rsidR="007305DD">
        <w:rPr>
          <w:rFonts w:ascii="Calibri" w:hAnsi="Calibri" w:cs="Calibri"/>
          <w:sz w:val="22"/>
          <w:szCs w:val="22"/>
        </w:rPr>
        <w:t>for</w:t>
      </w:r>
      <w:r w:rsidRPr="00B97B2F">
        <w:rPr>
          <w:rFonts w:ascii="Calibri" w:hAnsi="Calibri" w:cs="Calibri"/>
          <w:sz w:val="22"/>
          <w:szCs w:val="22"/>
        </w:rPr>
        <w:t xml:space="preserve"> the Worst Forms of Child Labor</w:t>
      </w:r>
    </w:p>
    <w:p w14:paraId="177B6DA9" w14:textId="77777777" w:rsidR="009B6476" w:rsidRPr="00B97B2F" w:rsidRDefault="009B6476" w:rsidP="00756A71">
      <w:pPr>
        <w:pStyle w:val="Subtitle"/>
        <w:spacing w:after="0"/>
        <w:jc w:val="left"/>
        <w:outlineLvl w:val="0"/>
        <w:rPr>
          <w:rFonts w:ascii="Calibri" w:hAnsi="Calibri" w:cs="Calibri"/>
          <w:bCs/>
          <w:sz w:val="22"/>
          <w:szCs w:val="22"/>
        </w:rPr>
      </w:pPr>
    </w:p>
    <w:p w14:paraId="752A99E0" w14:textId="4763C1A7" w:rsidR="009B6476" w:rsidRPr="00B97B2F" w:rsidRDefault="00EE3934" w:rsidP="00756A71">
      <w:pPr>
        <w:pStyle w:val="Subtitle"/>
        <w:spacing w:after="0"/>
        <w:jc w:val="left"/>
        <w:outlineLvl w:val="0"/>
        <w:rPr>
          <w:rFonts w:ascii="Calibri" w:hAnsi="Calibri" w:cs="Calibri"/>
          <w:bCs/>
          <w:sz w:val="22"/>
          <w:szCs w:val="22"/>
        </w:rPr>
      </w:pPr>
      <w:r w:rsidRPr="00B97B2F">
        <w:rPr>
          <w:rFonts w:ascii="Calibri" w:hAnsi="Calibri" w:cs="Calibri"/>
          <w:bCs/>
          <w:sz w:val="22"/>
          <w:szCs w:val="22"/>
        </w:rPr>
        <w:t>Bangladesh</w:t>
      </w:r>
      <w:r w:rsidR="009C1B1A" w:rsidRPr="00B97B2F">
        <w:rPr>
          <w:rFonts w:ascii="Calibri" w:hAnsi="Calibri" w:cs="Calibri"/>
          <w:bCs/>
          <w:sz w:val="22"/>
          <w:szCs w:val="22"/>
        </w:rPr>
        <w:t xml:space="preserve"> </w:t>
      </w:r>
      <w:r w:rsidR="009B6476" w:rsidRPr="00B97B2F">
        <w:rPr>
          <w:rFonts w:ascii="Calibri" w:hAnsi="Calibri" w:cs="Calibri"/>
          <w:bCs/>
          <w:sz w:val="22"/>
          <w:szCs w:val="22"/>
        </w:rPr>
        <w:t xml:space="preserve">has ratified </w:t>
      </w:r>
      <w:r w:rsidRPr="00B97B2F">
        <w:rPr>
          <w:rFonts w:ascii="Calibri" w:hAnsi="Calibri" w:cs="Calibri"/>
          <w:bCs/>
          <w:sz w:val="22"/>
          <w:szCs w:val="22"/>
        </w:rPr>
        <w:t>most</w:t>
      </w:r>
      <w:r w:rsidR="009B6476" w:rsidRPr="00B97B2F">
        <w:rPr>
          <w:rFonts w:ascii="Calibri" w:hAnsi="Calibri" w:cs="Calibri"/>
          <w:bCs/>
          <w:sz w:val="22"/>
          <w:szCs w:val="22"/>
        </w:rPr>
        <w:t xml:space="preserve"> key international conventions </w:t>
      </w:r>
      <w:r w:rsidR="001E7A0A">
        <w:rPr>
          <w:rFonts w:ascii="Calibri" w:hAnsi="Calibri" w:cs="Calibri"/>
          <w:bCs/>
          <w:sz w:val="22"/>
          <w:szCs w:val="22"/>
        </w:rPr>
        <w:t>concerning</w:t>
      </w:r>
      <w:r w:rsidR="00063D80" w:rsidRPr="00B97B2F">
        <w:rPr>
          <w:rFonts w:ascii="Calibri" w:hAnsi="Calibri" w:cs="Calibri"/>
          <w:bCs/>
          <w:sz w:val="22"/>
          <w:szCs w:val="22"/>
        </w:rPr>
        <w:t xml:space="preserve"> </w:t>
      </w:r>
      <w:r w:rsidR="009B6476" w:rsidRPr="00B97B2F">
        <w:rPr>
          <w:rFonts w:ascii="Calibri" w:hAnsi="Calibri" w:cs="Calibri"/>
          <w:bCs/>
          <w:sz w:val="22"/>
          <w:szCs w:val="22"/>
        </w:rPr>
        <w:t>child labor</w:t>
      </w:r>
      <w:r w:rsidR="008C0CE2">
        <w:rPr>
          <w:rFonts w:ascii="Calibri" w:hAnsi="Calibri" w:cs="Calibri"/>
          <w:bCs/>
          <w:sz w:val="22"/>
          <w:szCs w:val="22"/>
        </w:rPr>
        <w:t>, including its worst forms</w:t>
      </w:r>
      <w:r w:rsidR="009B6476" w:rsidRPr="00B97B2F">
        <w:rPr>
          <w:rFonts w:ascii="Calibri" w:hAnsi="Calibri" w:cs="Calibri"/>
          <w:bCs/>
          <w:sz w:val="22"/>
          <w:szCs w:val="22"/>
        </w:rPr>
        <w:t xml:space="preserve"> (Table 3).</w:t>
      </w:r>
    </w:p>
    <w:p w14:paraId="7E5E0A07" w14:textId="77777777" w:rsidR="009B6476" w:rsidRPr="00B97B2F" w:rsidRDefault="009B6476" w:rsidP="00756A71">
      <w:pPr>
        <w:pStyle w:val="Subtitle"/>
        <w:spacing w:after="0"/>
        <w:jc w:val="left"/>
        <w:outlineLvl w:val="0"/>
        <w:rPr>
          <w:rFonts w:ascii="Calibri" w:hAnsi="Calibri" w:cs="Calibri"/>
          <w:bCs/>
          <w:sz w:val="22"/>
          <w:szCs w:val="22"/>
        </w:rPr>
      </w:pPr>
    </w:p>
    <w:p w14:paraId="78B39EDB" w14:textId="77777777" w:rsidR="009B6476" w:rsidRPr="00AD288E" w:rsidRDefault="00301A7B" w:rsidP="00756A71">
      <w:pPr>
        <w:pStyle w:val="Subtitle"/>
        <w:spacing w:after="0"/>
        <w:jc w:val="left"/>
        <w:outlineLvl w:val="0"/>
        <w:rPr>
          <w:rFonts w:ascii="Calibri" w:hAnsi="Calibri" w:cs="Calibri"/>
          <w:b/>
          <w:bCs/>
          <w:sz w:val="22"/>
          <w:szCs w:val="22"/>
        </w:rPr>
      </w:pPr>
      <w:proofErr w:type="gramStart"/>
      <w:r w:rsidRPr="00AD288E">
        <w:rPr>
          <w:rFonts w:ascii="Calibri" w:hAnsi="Calibri" w:cs="Calibri"/>
          <w:b/>
          <w:bCs/>
          <w:sz w:val="22"/>
          <w:szCs w:val="22"/>
        </w:rPr>
        <w:t>Table 3.</w:t>
      </w:r>
      <w:proofErr w:type="gramEnd"/>
      <w:r w:rsidRPr="00AD288E">
        <w:rPr>
          <w:rFonts w:ascii="Calibri" w:hAnsi="Calibri" w:cs="Calibri"/>
          <w:b/>
          <w:bCs/>
          <w:sz w:val="22"/>
          <w:szCs w:val="22"/>
        </w:rPr>
        <w:t xml:space="preserve">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487A6C" w:rsidRPr="009F4974" w14:paraId="40B8BC1B" w14:textId="77777777" w:rsidTr="00B97B2F">
        <w:tc>
          <w:tcPr>
            <w:tcW w:w="5598" w:type="dxa"/>
            <w:shd w:val="clear" w:color="auto" w:fill="DAEEF3"/>
            <w:vAlign w:val="center"/>
          </w:tcPr>
          <w:p w14:paraId="1DE2428E" w14:textId="77777777" w:rsidR="009F4974" w:rsidRPr="00B97B2F" w:rsidRDefault="009F4974" w:rsidP="00756A71">
            <w:pPr>
              <w:rPr>
                <w:rFonts w:ascii="Calibri" w:hAnsi="Calibri" w:cs="Calibri"/>
                <w:b/>
                <w:sz w:val="20"/>
                <w:szCs w:val="20"/>
              </w:rPr>
            </w:pPr>
            <w:r w:rsidRPr="00B97B2F">
              <w:rPr>
                <w:rFonts w:ascii="Calibri" w:hAnsi="Calibri" w:cs="Calibri"/>
                <w:b/>
                <w:sz w:val="20"/>
                <w:szCs w:val="20"/>
              </w:rPr>
              <w:t>Convention</w:t>
            </w:r>
          </w:p>
        </w:tc>
        <w:tc>
          <w:tcPr>
            <w:tcW w:w="1530" w:type="dxa"/>
            <w:shd w:val="clear" w:color="auto" w:fill="DAEEF3"/>
            <w:vAlign w:val="center"/>
          </w:tcPr>
          <w:p w14:paraId="0C1FF2F8" w14:textId="77777777" w:rsidR="009F4974" w:rsidRPr="00B97B2F" w:rsidRDefault="009F4974" w:rsidP="00B97B2F">
            <w:pPr>
              <w:jc w:val="center"/>
              <w:rPr>
                <w:rFonts w:ascii="Calibri" w:hAnsi="Calibri" w:cs="Calibri"/>
                <w:b/>
                <w:sz w:val="20"/>
                <w:szCs w:val="20"/>
              </w:rPr>
            </w:pPr>
            <w:r w:rsidRPr="00B97B2F">
              <w:rPr>
                <w:rFonts w:ascii="Calibri" w:hAnsi="Calibri" w:cs="Calibri"/>
                <w:b/>
                <w:sz w:val="20"/>
                <w:szCs w:val="20"/>
              </w:rPr>
              <w:t>Ratification</w:t>
            </w:r>
          </w:p>
        </w:tc>
      </w:tr>
      <w:tr w:rsidR="009F4974" w:rsidRPr="009F4974" w14:paraId="526D426D" w14:textId="77777777" w:rsidTr="00B97B2F">
        <w:tc>
          <w:tcPr>
            <w:tcW w:w="5598" w:type="dxa"/>
            <w:shd w:val="clear" w:color="auto" w:fill="auto"/>
            <w:vAlign w:val="center"/>
          </w:tcPr>
          <w:p w14:paraId="0A153180" w14:textId="77777777" w:rsidR="009F4974" w:rsidRPr="00B97B2F" w:rsidRDefault="009F4974" w:rsidP="00756A71">
            <w:pPr>
              <w:rPr>
                <w:rFonts w:ascii="Calibri" w:hAnsi="Calibri" w:cs="Calibri"/>
                <w:sz w:val="20"/>
                <w:szCs w:val="20"/>
              </w:rPr>
            </w:pPr>
            <w:r w:rsidRPr="00B97B2F">
              <w:rPr>
                <w:rFonts w:ascii="Calibri" w:hAnsi="Calibri" w:cs="Calibri"/>
                <w:sz w:val="20"/>
                <w:szCs w:val="20"/>
              </w:rPr>
              <w:t>ILO C. 138, Minimum Age</w:t>
            </w:r>
          </w:p>
        </w:tc>
        <w:tc>
          <w:tcPr>
            <w:tcW w:w="1530" w:type="dxa"/>
            <w:shd w:val="clear" w:color="auto" w:fill="auto"/>
            <w:vAlign w:val="center"/>
          </w:tcPr>
          <w:p w14:paraId="6A18BF3C" w14:textId="5909042D" w:rsidR="009F4974" w:rsidRPr="00B97B2F" w:rsidRDefault="009F4974" w:rsidP="00855CDF">
            <w:pPr>
              <w:jc w:val="center"/>
              <w:rPr>
                <w:rFonts w:ascii="Calibri" w:hAnsi="Calibri" w:cs="Calibri"/>
                <w:sz w:val="20"/>
                <w:szCs w:val="20"/>
              </w:rPr>
            </w:pPr>
          </w:p>
        </w:tc>
      </w:tr>
      <w:tr w:rsidR="009F4974" w:rsidRPr="009F4974" w14:paraId="17784DE0" w14:textId="77777777" w:rsidTr="00B97B2F">
        <w:tc>
          <w:tcPr>
            <w:tcW w:w="5598" w:type="dxa"/>
            <w:shd w:val="clear" w:color="auto" w:fill="auto"/>
            <w:vAlign w:val="center"/>
          </w:tcPr>
          <w:p w14:paraId="449A4370" w14:textId="77777777" w:rsidR="009F4974" w:rsidRPr="00B97B2F" w:rsidRDefault="009F4974" w:rsidP="00756A71">
            <w:pPr>
              <w:rPr>
                <w:rFonts w:ascii="Calibri" w:hAnsi="Calibri" w:cs="Calibri"/>
                <w:sz w:val="20"/>
                <w:szCs w:val="20"/>
              </w:rPr>
            </w:pPr>
            <w:r w:rsidRPr="00B97B2F">
              <w:rPr>
                <w:rFonts w:ascii="Calibri" w:hAnsi="Calibri" w:cs="Calibri"/>
                <w:sz w:val="20"/>
                <w:szCs w:val="20"/>
              </w:rPr>
              <w:t>ILO C. 182, Worst Forms of Child Labor</w:t>
            </w:r>
          </w:p>
        </w:tc>
        <w:tc>
          <w:tcPr>
            <w:tcW w:w="1530" w:type="dxa"/>
            <w:shd w:val="clear" w:color="auto" w:fill="auto"/>
            <w:vAlign w:val="center"/>
          </w:tcPr>
          <w:p w14:paraId="6D19F27B" w14:textId="77777777" w:rsidR="009F4974" w:rsidRPr="00B97B2F" w:rsidRDefault="009F4974" w:rsidP="00B97B2F">
            <w:pPr>
              <w:jc w:val="center"/>
              <w:rPr>
                <w:rFonts w:ascii="Calibri" w:hAnsi="Calibri" w:cs="Calibri"/>
                <w:sz w:val="20"/>
                <w:szCs w:val="20"/>
              </w:rPr>
            </w:pPr>
            <w:r w:rsidRPr="00B97B2F">
              <w:rPr>
                <w:rFonts w:ascii="Calibri" w:hAnsi="Calibri"/>
                <w:sz w:val="20"/>
                <w:szCs w:val="20"/>
              </w:rPr>
              <w:sym w:font="Wingdings" w:char="F0FC"/>
            </w:r>
          </w:p>
        </w:tc>
      </w:tr>
      <w:tr w:rsidR="009F4974" w:rsidRPr="009F4974" w14:paraId="533F4260" w14:textId="77777777" w:rsidTr="00B97B2F">
        <w:tc>
          <w:tcPr>
            <w:tcW w:w="5598" w:type="dxa"/>
            <w:shd w:val="clear" w:color="auto" w:fill="auto"/>
            <w:vAlign w:val="center"/>
          </w:tcPr>
          <w:p w14:paraId="7D504125" w14:textId="77777777" w:rsidR="009F4974" w:rsidRPr="00B97B2F" w:rsidRDefault="00EF53BA" w:rsidP="00756A71">
            <w:pPr>
              <w:rPr>
                <w:rFonts w:ascii="Calibri" w:hAnsi="Calibri" w:cs="Calibri"/>
                <w:sz w:val="20"/>
                <w:szCs w:val="20"/>
              </w:rPr>
            </w:pPr>
            <w:r>
              <w:rPr>
                <w:rFonts w:ascii="Calibri" w:hAnsi="Calibri" w:cs="Calibri"/>
                <w:sz w:val="20"/>
                <w:szCs w:val="20"/>
              </w:rPr>
              <w:t xml:space="preserve">UN </w:t>
            </w:r>
            <w:r w:rsidR="009F4974" w:rsidRPr="00B97B2F">
              <w:rPr>
                <w:rFonts w:ascii="Calibri" w:hAnsi="Calibri" w:cs="Calibri"/>
                <w:sz w:val="20"/>
                <w:szCs w:val="20"/>
              </w:rPr>
              <w:t>CRC</w:t>
            </w:r>
          </w:p>
        </w:tc>
        <w:tc>
          <w:tcPr>
            <w:tcW w:w="1530" w:type="dxa"/>
            <w:shd w:val="clear" w:color="auto" w:fill="auto"/>
            <w:vAlign w:val="center"/>
          </w:tcPr>
          <w:p w14:paraId="0AE0202E" w14:textId="77777777" w:rsidR="009F4974" w:rsidRPr="00B97B2F" w:rsidRDefault="009F4974" w:rsidP="00B97B2F">
            <w:pPr>
              <w:jc w:val="center"/>
              <w:rPr>
                <w:rFonts w:ascii="Calibri" w:hAnsi="Calibri" w:cs="Calibri"/>
                <w:sz w:val="20"/>
                <w:szCs w:val="20"/>
              </w:rPr>
            </w:pPr>
            <w:r w:rsidRPr="00B97B2F">
              <w:rPr>
                <w:rFonts w:ascii="Calibri" w:hAnsi="Calibri"/>
                <w:sz w:val="20"/>
                <w:szCs w:val="20"/>
              </w:rPr>
              <w:sym w:font="Wingdings" w:char="F0FC"/>
            </w:r>
          </w:p>
        </w:tc>
      </w:tr>
      <w:tr w:rsidR="009F4974" w:rsidRPr="009F4974" w14:paraId="2A69701E" w14:textId="77777777" w:rsidTr="00B97B2F">
        <w:tc>
          <w:tcPr>
            <w:tcW w:w="5598" w:type="dxa"/>
            <w:shd w:val="clear" w:color="auto" w:fill="auto"/>
            <w:vAlign w:val="center"/>
          </w:tcPr>
          <w:p w14:paraId="3CE24986" w14:textId="77777777" w:rsidR="009F4974" w:rsidRPr="00B97B2F" w:rsidRDefault="00AD288E" w:rsidP="00756A71">
            <w:pPr>
              <w:rPr>
                <w:rFonts w:ascii="Calibri" w:hAnsi="Calibri" w:cs="Calibri"/>
                <w:sz w:val="20"/>
                <w:szCs w:val="20"/>
              </w:rPr>
            </w:pPr>
            <w:r>
              <w:rPr>
                <w:rFonts w:ascii="Calibri" w:hAnsi="Calibri" w:cs="Calibri"/>
                <w:sz w:val="20"/>
                <w:szCs w:val="20"/>
              </w:rPr>
              <w:t xml:space="preserve">UN </w:t>
            </w:r>
            <w:r w:rsidR="009F4974" w:rsidRPr="00B97B2F">
              <w:rPr>
                <w:rFonts w:ascii="Calibri" w:hAnsi="Calibri" w:cs="Calibri"/>
                <w:sz w:val="20"/>
                <w:szCs w:val="20"/>
              </w:rPr>
              <w:t>CRC Optional Protocol on Armed Conflict</w:t>
            </w:r>
          </w:p>
        </w:tc>
        <w:tc>
          <w:tcPr>
            <w:tcW w:w="1530" w:type="dxa"/>
            <w:shd w:val="clear" w:color="auto" w:fill="auto"/>
            <w:vAlign w:val="center"/>
          </w:tcPr>
          <w:p w14:paraId="502B5BB1" w14:textId="77777777" w:rsidR="009F4974" w:rsidRPr="00B97B2F" w:rsidRDefault="009F4974" w:rsidP="00B97B2F">
            <w:pPr>
              <w:jc w:val="center"/>
              <w:rPr>
                <w:rFonts w:ascii="Calibri" w:hAnsi="Calibri" w:cs="Calibri"/>
                <w:sz w:val="20"/>
                <w:szCs w:val="20"/>
              </w:rPr>
            </w:pPr>
            <w:r w:rsidRPr="00B97B2F">
              <w:rPr>
                <w:rFonts w:ascii="Calibri" w:hAnsi="Calibri"/>
                <w:sz w:val="20"/>
                <w:szCs w:val="20"/>
              </w:rPr>
              <w:sym w:font="Wingdings" w:char="F0FC"/>
            </w:r>
          </w:p>
        </w:tc>
      </w:tr>
      <w:tr w:rsidR="009F4974" w:rsidRPr="009F4974" w14:paraId="7E9C99F0" w14:textId="77777777" w:rsidTr="00B97B2F">
        <w:tc>
          <w:tcPr>
            <w:tcW w:w="5598" w:type="dxa"/>
            <w:shd w:val="clear" w:color="auto" w:fill="auto"/>
            <w:vAlign w:val="center"/>
          </w:tcPr>
          <w:p w14:paraId="29FEE812" w14:textId="77777777" w:rsidR="009F4974" w:rsidRPr="00B97B2F" w:rsidRDefault="00AD288E" w:rsidP="00756A71">
            <w:pPr>
              <w:rPr>
                <w:rFonts w:ascii="Calibri" w:hAnsi="Calibri" w:cs="Calibri"/>
                <w:sz w:val="20"/>
                <w:szCs w:val="20"/>
              </w:rPr>
            </w:pPr>
            <w:r>
              <w:rPr>
                <w:rFonts w:ascii="Calibri" w:hAnsi="Calibri" w:cs="Calibri"/>
                <w:sz w:val="20"/>
                <w:szCs w:val="20"/>
              </w:rPr>
              <w:t xml:space="preserve">UN </w:t>
            </w:r>
            <w:r w:rsidR="009F4974" w:rsidRPr="00B97B2F">
              <w:rPr>
                <w:rFonts w:ascii="Calibri" w:hAnsi="Calibri" w:cs="Calibri"/>
                <w:sz w:val="20"/>
                <w:szCs w:val="20"/>
              </w:rPr>
              <w:t>CRC Optional Protocol on the Sale of Children, Child Prostitution and Child Pornography</w:t>
            </w:r>
          </w:p>
        </w:tc>
        <w:tc>
          <w:tcPr>
            <w:tcW w:w="1530" w:type="dxa"/>
            <w:shd w:val="clear" w:color="auto" w:fill="auto"/>
            <w:vAlign w:val="center"/>
          </w:tcPr>
          <w:p w14:paraId="3319C4B8" w14:textId="77777777" w:rsidR="009F4974" w:rsidRPr="00B97B2F" w:rsidRDefault="009F4974" w:rsidP="00B97B2F">
            <w:pPr>
              <w:jc w:val="center"/>
              <w:rPr>
                <w:rFonts w:ascii="Calibri" w:hAnsi="Calibri" w:cs="Calibri"/>
                <w:sz w:val="20"/>
                <w:szCs w:val="20"/>
              </w:rPr>
            </w:pPr>
            <w:r w:rsidRPr="00B97B2F">
              <w:rPr>
                <w:rFonts w:ascii="Calibri" w:hAnsi="Calibri"/>
                <w:sz w:val="20"/>
                <w:szCs w:val="20"/>
              </w:rPr>
              <w:sym w:font="Wingdings" w:char="F0FC"/>
            </w:r>
          </w:p>
        </w:tc>
      </w:tr>
      <w:tr w:rsidR="009F4974" w:rsidRPr="009F4974" w14:paraId="282DE4C5" w14:textId="77777777" w:rsidTr="00B97B2F">
        <w:tc>
          <w:tcPr>
            <w:tcW w:w="5598" w:type="dxa"/>
            <w:shd w:val="clear" w:color="auto" w:fill="auto"/>
            <w:vAlign w:val="center"/>
          </w:tcPr>
          <w:p w14:paraId="58CA76E2" w14:textId="77777777" w:rsidR="009F4974" w:rsidRPr="00B97B2F" w:rsidRDefault="009F4974" w:rsidP="00680091">
            <w:pPr>
              <w:rPr>
                <w:rFonts w:ascii="Calibri" w:hAnsi="Calibri" w:cs="Calibri"/>
                <w:sz w:val="20"/>
                <w:szCs w:val="20"/>
              </w:rPr>
            </w:pPr>
            <w:r w:rsidRPr="006A2B17">
              <w:rPr>
                <w:rFonts w:ascii="Calibri" w:hAnsi="Calibri" w:cs="Calibri"/>
                <w:sz w:val="20"/>
                <w:szCs w:val="20"/>
              </w:rPr>
              <w:t>Palermo Protocol on Trafficking in Persons</w:t>
            </w:r>
          </w:p>
        </w:tc>
        <w:tc>
          <w:tcPr>
            <w:tcW w:w="1530" w:type="dxa"/>
            <w:shd w:val="clear" w:color="auto" w:fill="auto"/>
            <w:vAlign w:val="center"/>
          </w:tcPr>
          <w:p w14:paraId="6A3FAF1D" w14:textId="49F20A63" w:rsidR="009F4974" w:rsidRPr="00B97B2F" w:rsidRDefault="009F4974" w:rsidP="00855CDF">
            <w:pPr>
              <w:jc w:val="center"/>
              <w:rPr>
                <w:rFonts w:ascii="Calibri" w:hAnsi="Calibri" w:cs="Calibri"/>
                <w:sz w:val="20"/>
                <w:szCs w:val="20"/>
              </w:rPr>
            </w:pPr>
          </w:p>
        </w:tc>
      </w:tr>
    </w:tbl>
    <w:p w14:paraId="03AE2F5D" w14:textId="77777777" w:rsidR="009B6476" w:rsidRPr="00B97B2F" w:rsidRDefault="009B6476" w:rsidP="00756A71">
      <w:pPr>
        <w:pStyle w:val="Subtitle"/>
        <w:spacing w:after="0"/>
        <w:jc w:val="left"/>
        <w:outlineLvl w:val="0"/>
        <w:rPr>
          <w:rFonts w:ascii="Calibri" w:hAnsi="Calibri" w:cs="Calibri"/>
          <w:bCs/>
          <w:sz w:val="22"/>
          <w:szCs w:val="22"/>
        </w:rPr>
      </w:pPr>
    </w:p>
    <w:p w14:paraId="4C5BB570" w14:textId="77777777" w:rsidR="009B6476" w:rsidRPr="00B97B2F" w:rsidRDefault="00F01898" w:rsidP="00756A71">
      <w:pPr>
        <w:pStyle w:val="Subtitle"/>
        <w:spacing w:after="0"/>
        <w:jc w:val="left"/>
        <w:outlineLvl w:val="0"/>
        <w:rPr>
          <w:rFonts w:ascii="Calibri" w:hAnsi="Calibri" w:cs="Calibri"/>
          <w:bCs/>
          <w:sz w:val="22"/>
          <w:szCs w:val="22"/>
        </w:rPr>
      </w:pPr>
      <w:r w:rsidRPr="00B97B2F">
        <w:rPr>
          <w:rFonts w:ascii="Calibri" w:hAnsi="Calibri" w:cs="Calibri"/>
          <w:bCs/>
          <w:sz w:val="22"/>
          <w:szCs w:val="22"/>
        </w:rPr>
        <w:t>The G</w:t>
      </w:r>
      <w:r w:rsidR="009B6476" w:rsidRPr="00B97B2F">
        <w:rPr>
          <w:rFonts w:ascii="Calibri" w:hAnsi="Calibri" w:cs="Calibri"/>
          <w:bCs/>
          <w:sz w:val="22"/>
          <w:szCs w:val="22"/>
        </w:rPr>
        <w:t xml:space="preserve">overnment </w:t>
      </w:r>
      <w:r w:rsidR="00EE5A02" w:rsidRPr="00B97B2F">
        <w:rPr>
          <w:rFonts w:ascii="Calibri" w:hAnsi="Calibri" w:cs="Calibri"/>
          <w:bCs/>
          <w:sz w:val="22"/>
          <w:szCs w:val="22"/>
        </w:rPr>
        <w:t>has</w:t>
      </w:r>
      <w:r w:rsidR="001C174A" w:rsidRPr="00B97B2F">
        <w:rPr>
          <w:rFonts w:ascii="Calibri" w:eastAsia="Calibri" w:hAnsi="Calibri" w:cs="Times New Roman"/>
          <w:sz w:val="22"/>
          <w:szCs w:val="22"/>
        </w:rPr>
        <w:t xml:space="preserve"> </w:t>
      </w:r>
      <w:r w:rsidR="001C174A" w:rsidRPr="00B97B2F">
        <w:rPr>
          <w:rFonts w:ascii="Calibri" w:hAnsi="Calibri" w:cs="Calibri"/>
          <w:bCs/>
          <w:sz w:val="22"/>
          <w:szCs w:val="22"/>
        </w:rPr>
        <w:t>established laws and regulations related to child labor</w:t>
      </w:r>
      <w:r w:rsidR="00EB5F81" w:rsidRPr="00B97B2F">
        <w:rPr>
          <w:rFonts w:ascii="Calibri" w:hAnsi="Calibri" w:cs="Calibri"/>
          <w:bCs/>
          <w:sz w:val="22"/>
          <w:szCs w:val="22"/>
        </w:rPr>
        <w:t>, including its worst forms</w:t>
      </w:r>
      <w:r w:rsidR="001C174A" w:rsidRPr="00B97B2F">
        <w:rPr>
          <w:rFonts w:ascii="Calibri" w:hAnsi="Calibri" w:cs="Calibri"/>
          <w:bCs/>
          <w:sz w:val="22"/>
          <w:szCs w:val="22"/>
        </w:rPr>
        <w:t xml:space="preserve"> </w:t>
      </w:r>
      <w:r w:rsidR="009B6476" w:rsidRPr="00B97B2F">
        <w:rPr>
          <w:rFonts w:ascii="Calibri" w:hAnsi="Calibri" w:cs="Calibri"/>
          <w:bCs/>
          <w:sz w:val="22"/>
          <w:szCs w:val="22"/>
        </w:rPr>
        <w:t>(Table 4).</w:t>
      </w:r>
    </w:p>
    <w:p w14:paraId="754C5B6E" w14:textId="77777777" w:rsidR="009B6476" w:rsidRPr="00B97B2F" w:rsidRDefault="009B6476" w:rsidP="00756A71">
      <w:pPr>
        <w:pStyle w:val="Subtitle"/>
        <w:spacing w:after="0"/>
        <w:jc w:val="left"/>
        <w:outlineLvl w:val="0"/>
        <w:rPr>
          <w:rFonts w:ascii="Calibri" w:hAnsi="Calibri" w:cs="Calibri"/>
          <w:bCs/>
          <w:sz w:val="22"/>
          <w:szCs w:val="22"/>
        </w:rPr>
      </w:pPr>
    </w:p>
    <w:p w14:paraId="0D5C91AF" w14:textId="77777777" w:rsidR="00BA6E1A" w:rsidRPr="00AD288E" w:rsidRDefault="00301A7B" w:rsidP="00B87BD7">
      <w:pPr>
        <w:pStyle w:val="Subtitle"/>
        <w:keepNext/>
        <w:spacing w:after="0"/>
        <w:jc w:val="left"/>
        <w:outlineLvl w:val="0"/>
        <w:rPr>
          <w:rFonts w:ascii="Calibri" w:hAnsi="Calibri" w:cs="Calibri"/>
          <w:b/>
          <w:bCs/>
          <w:sz w:val="22"/>
          <w:szCs w:val="22"/>
        </w:rPr>
      </w:pPr>
      <w:proofErr w:type="gramStart"/>
      <w:r w:rsidRPr="00AD288E">
        <w:rPr>
          <w:rFonts w:ascii="Calibri" w:hAnsi="Calibri" w:cs="Calibri"/>
          <w:b/>
          <w:bCs/>
          <w:sz w:val="22"/>
          <w:szCs w:val="22"/>
        </w:rPr>
        <w:t>Table 4.</w:t>
      </w:r>
      <w:proofErr w:type="gramEnd"/>
      <w:r w:rsidRPr="00AD288E">
        <w:rPr>
          <w:rFonts w:ascii="Calibri" w:hAnsi="Calibri" w:cs="Calibri"/>
          <w:b/>
          <w:bCs/>
          <w:sz w:val="22"/>
          <w:szCs w:val="22"/>
        </w:rPr>
        <w:t xml:space="preserve">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487A6C" w:rsidRPr="00B87A79" w14:paraId="1ACA0E7D" w14:textId="77777777" w:rsidTr="00B97B2F">
        <w:tc>
          <w:tcPr>
            <w:tcW w:w="3241" w:type="dxa"/>
            <w:shd w:val="clear" w:color="auto" w:fill="DAEEF3"/>
          </w:tcPr>
          <w:p w14:paraId="334DB0D4" w14:textId="77777777" w:rsidR="00BA6E1A" w:rsidRPr="00B97B2F" w:rsidRDefault="00BA6E1A" w:rsidP="00B87BD7">
            <w:pPr>
              <w:keepNext/>
              <w:rPr>
                <w:rFonts w:ascii="Calibri" w:hAnsi="Calibri" w:cs="Calibri"/>
                <w:b/>
                <w:sz w:val="20"/>
                <w:szCs w:val="20"/>
              </w:rPr>
            </w:pPr>
            <w:r w:rsidRPr="00B97B2F">
              <w:rPr>
                <w:rFonts w:ascii="Calibri" w:hAnsi="Calibri" w:cs="Calibri"/>
                <w:b/>
                <w:sz w:val="20"/>
                <w:szCs w:val="20"/>
              </w:rPr>
              <w:t>Standard</w:t>
            </w:r>
          </w:p>
        </w:tc>
        <w:tc>
          <w:tcPr>
            <w:tcW w:w="926" w:type="dxa"/>
            <w:shd w:val="clear" w:color="auto" w:fill="DAEEF3"/>
          </w:tcPr>
          <w:p w14:paraId="46858F14" w14:textId="77777777" w:rsidR="00BA6E1A" w:rsidRPr="00B97B2F" w:rsidRDefault="00BA6E1A" w:rsidP="00B87BD7">
            <w:pPr>
              <w:keepNext/>
              <w:rPr>
                <w:rFonts w:ascii="Calibri" w:hAnsi="Calibri" w:cs="Calibri"/>
                <w:b/>
                <w:sz w:val="20"/>
                <w:szCs w:val="20"/>
              </w:rPr>
            </w:pPr>
            <w:r w:rsidRPr="00B97B2F">
              <w:rPr>
                <w:rFonts w:ascii="Calibri" w:hAnsi="Calibri" w:cs="Calibri"/>
                <w:b/>
                <w:sz w:val="20"/>
                <w:szCs w:val="20"/>
              </w:rPr>
              <w:t>Yes/No</w:t>
            </w:r>
          </w:p>
        </w:tc>
        <w:tc>
          <w:tcPr>
            <w:tcW w:w="922" w:type="dxa"/>
            <w:shd w:val="clear" w:color="auto" w:fill="DAEEF3"/>
          </w:tcPr>
          <w:p w14:paraId="0CCED8D9" w14:textId="77777777" w:rsidR="00BA6E1A" w:rsidRPr="00B97B2F" w:rsidRDefault="00BA6E1A" w:rsidP="00B87BD7">
            <w:pPr>
              <w:keepNext/>
              <w:rPr>
                <w:rFonts w:ascii="Calibri" w:hAnsi="Calibri" w:cs="Calibri"/>
                <w:b/>
                <w:sz w:val="20"/>
                <w:szCs w:val="20"/>
              </w:rPr>
            </w:pPr>
            <w:r w:rsidRPr="00B97B2F">
              <w:rPr>
                <w:rFonts w:ascii="Calibri" w:hAnsi="Calibri" w:cs="Calibri"/>
                <w:b/>
                <w:sz w:val="20"/>
                <w:szCs w:val="20"/>
              </w:rPr>
              <w:t>Age</w:t>
            </w:r>
          </w:p>
        </w:tc>
        <w:tc>
          <w:tcPr>
            <w:tcW w:w="4483" w:type="dxa"/>
            <w:shd w:val="clear" w:color="auto" w:fill="DAEEF3"/>
          </w:tcPr>
          <w:p w14:paraId="7661A37E" w14:textId="77777777" w:rsidR="00BA6E1A" w:rsidRPr="00B97B2F" w:rsidRDefault="00BA6E1A" w:rsidP="00B87BD7">
            <w:pPr>
              <w:keepNext/>
              <w:rPr>
                <w:rFonts w:ascii="Calibri" w:hAnsi="Calibri" w:cs="Calibri"/>
                <w:b/>
                <w:sz w:val="20"/>
                <w:szCs w:val="20"/>
              </w:rPr>
            </w:pPr>
            <w:r w:rsidRPr="00B97B2F">
              <w:rPr>
                <w:rFonts w:ascii="Calibri" w:hAnsi="Calibri" w:cs="Calibri"/>
                <w:b/>
                <w:sz w:val="20"/>
                <w:szCs w:val="20"/>
              </w:rPr>
              <w:t>Related Legislation</w:t>
            </w:r>
          </w:p>
        </w:tc>
      </w:tr>
      <w:tr w:rsidR="00BA6E1A" w:rsidRPr="00B87A79" w14:paraId="776CECEA" w14:textId="77777777" w:rsidTr="00B97B2F">
        <w:tc>
          <w:tcPr>
            <w:tcW w:w="3241" w:type="dxa"/>
            <w:shd w:val="clear" w:color="auto" w:fill="auto"/>
          </w:tcPr>
          <w:p w14:paraId="549A92AC" w14:textId="77777777" w:rsidR="00BA6E1A" w:rsidRPr="00B97B2F" w:rsidRDefault="00BA6E1A" w:rsidP="00B87BD7">
            <w:pPr>
              <w:keepNext/>
              <w:rPr>
                <w:rFonts w:ascii="Calibri" w:hAnsi="Calibri" w:cs="Calibri"/>
                <w:sz w:val="20"/>
                <w:szCs w:val="20"/>
              </w:rPr>
            </w:pPr>
            <w:r w:rsidRPr="00B97B2F">
              <w:rPr>
                <w:rFonts w:ascii="Calibri" w:hAnsi="Calibri" w:cs="Calibri"/>
                <w:sz w:val="20"/>
                <w:szCs w:val="20"/>
              </w:rPr>
              <w:t>Minimum Age for Work</w:t>
            </w:r>
          </w:p>
        </w:tc>
        <w:tc>
          <w:tcPr>
            <w:tcW w:w="926" w:type="dxa"/>
            <w:shd w:val="clear" w:color="auto" w:fill="auto"/>
          </w:tcPr>
          <w:p w14:paraId="48F9B257" w14:textId="77777777" w:rsidR="00BA6E1A" w:rsidRPr="00B97B2F" w:rsidRDefault="00BA6E1A" w:rsidP="00B87BD7">
            <w:pPr>
              <w:keepNext/>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2E3B95FD" w14:textId="77777777" w:rsidR="00BA6E1A" w:rsidRPr="00B97B2F" w:rsidRDefault="00BA6E1A" w:rsidP="00B87BD7">
            <w:pPr>
              <w:keepNext/>
              <w:rPr>
                <w:rFonts w:ascii="Calibri" w:hAnsi="Calibri" w:cs="Calibri"/>
                <w:sz w:val="20"/>
                <w:szCs w:val="20"/>
              </w:rPr>
            </w:pPr>
            <w:r w:rsidRPr="00B97B2F">
              <w:rPr>
                <w:rFonts w:ascii="Calibri" w:hAnsi="Calibri" w:cs="Calibri"/>
                <w:sz w:val="20"/>
                <w:szCs w:val="20"/>
              </w:rPr>
              <w:t>14</w:t>
            </w:r>
          </w:p>
        </w:tc>
        <w:tc>
          <w:tcPr>
            <w:tcW w:w="4483" w:type="dxa"/>
            <w:shd w:val="clear" w:color="auto" w:fill="auto"/>
          </w:tcPr>
          <w:p w14:paraId="3EF5D158" w14:textId="3C5B7919" w:rsidR="00BA6E1A" w:rsidRPr="00B97B2F" w:rsidRDefault="00A100DC" w:rsidP="0063096B">
            <w:pPr>
              <w:keepNext/>
              <w:rPr>
                <w:rFonts w:ascii="Calibri" w:hAnsi="Calibri" w:cs="Calibri"/>
                <w:sz w:val="20"/>
                <w:szCs w:val="20"/>
              </w:rPr>
            </w:pPr>
            <w:r>
              <w:rPr>
                <w:rFonts w:ascii="Calibri" w:hAnsi="Calibri" w:cs="Calibri"/>
                <w:sz w:val="20"/>
                <w:szCs w:val="20"/>
              </w:rPr>
              <w:t>Section</w:t>
            </w:r>
            <w:r w:rsidR="00823FE2">
              <w:rPr>
                <w:rFonts w:ascii="Calibri" w:hAnsi="Calibri" w:cs="Calibri"/>
                <w:sz w:val="20"/>
                <w:szCs w:val="20"/>
              </w:rPr>
              <w:t xml:space="preserve"> 34 of the </w:t>
            </w:r>
            <w:r w:rsidR="00F34CD9">
              <w:rPr>
                <w:rFonts w:ascii="Calibri" w:hAnsi="Calibri" w:cs="Calibri"/>
                <w:sz w:val="20"/>
                <w:szCs w:val="20"/>
              </w:rPr>
              <w:t>Bangladesh Labo</w:t>
            </w:r>
            <w:r w:rsidR="008519E1">
              <w:rPr>
                <w:rFonts w:ascii="Calibri" w:hAnsi="Calibri" w:cs="Calibri"/>
                <w:sz w:val="20"/>
                <w:szCs w:val="20"/>
              </w:rPr>
              <w:t>r Act</w:t>
            </w:r>
            <w:r w:rsidR="00BA6E1A" w:rsidRPr="00B97B2F">
              <w:rPr>
                <w:rFonts w:ascii="Calibri" w:hAnsi="Calibri" w:cs="Calibri"/>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&lt;EndNote&gt;&lt;Cite&gt;&lt;RecNum&gt;27&lt;/RecNum&gt;&lt;DisplayText&gt;(32)&lt;/DisplayText&gt;&lt;record&gt;&lt;rec-number&gt;27&lt;/rec-number&gt;&lt;foreign-keys&gt;&lt;key app="EN" db-id="29a09dfpaazwraedrfmv2z2g0rz0ew0a2ref"&gt;27&lt;/key&gt;&lt;/foreign-keys&gt;&lt;ref-type name="Statute"&gt;31&lt;/ref-type&gt;&lt;contributors&gt;&lt;/contributors&gt;&lt;titles&gt;&lt;title&gt;Labour Law&lt;/title&gt;&lt;short-title&gt;Labour Law&lt;/short-title&gt;&lt;/titles&gt;&lt;keywords&gt;&lt;keyword&gt;Bangladesh&lt;/keyword&gt;&lt;/keywords&gt;&lt;dates&gt;&lt;pub-dates&gt;&lt;date&gt;June 2, 2006&lt;/date&gt;&lt;/pub-dates&gt;&lt;/dates&gt;&lt;pub-location&gt;Government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F16A4C">
              <w:rPr>
                <w:rFonts w:ascii="Calibri" w:hAnsi="Calibri" w:cs="Calibri"/>
                <w:noProof/>
                <w:sz w:val="20"/>
                <w:szCs w:val="20"/>
              </w:rPr>
              <w:t>(</w:t>
            </w:r>
            <w:hyperlink w:anchor="_ENREF_32" w:tooltip=",  #27" w:history="1">
              <w:r w:rsidR="0063096B">
                <w:rPr>
                  <w:rFonts w:ascii="Calibri" w:hAnsi="Calibri" w:cs="Calibri"/>
                  <w:noProof/>
                  <w:sz w:val="20"/>
                  <w:szCs w:val="20"/>
                </w:rPr>
                <w:t>32</w:t>
              </w:r>
            </w:hyperlink>
            <w:r w:rsidR="00F16A4C">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740C9765" w14:textId="77777777" w:rsidTr="00B97B2F">
        <w:tc>
          <w:tcPr>
            <w:tcW w:w="3241" w:type="dxa"/>
            <w:shd w:val="clear" w:color="auto" w:fill="auto"/>
          </w:tcPr>
          <w:p w14:paraId="28C9C5F2"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Minimum Age for Hazardous Work</w:t>
            </w:r>
          </w:p>
        </w:tc>
        <w:tc>
          <w:tcPr>
            <w:tcW w:w="926" w:type="dxa"/>
            <w:shd w:val="clear" w:color="auto" w:fill="auto"/>
          </w:tcPr>
          <w:p w14:paraId="5FBB8EFB"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39692A9F"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18</w:t>
            </w:r>
          </w:p>
        </w:tc>
        <w:tc>
          <w:tcPr>
            <w:tcW w:w="4483" w:type="dxa"/>
            <w:shd w:val="clear" w:color="auto" w:fill="auto"/>
          </w:tcPr>
          <w:p w14:paraId="1294DDC5" w14:textId="7F886650" w:rsidR="00BA6E1A" w:rsidRPr="00B97B2F" w:rsidRDefault="00A100DC" w:rsidP="0063096B">
            <w:pPr>
              <w:rPr>
                <w:rFonts w:ascii="Calibri" w:hAnsi="Calibri" w:cs="Calibri"/>
                <w:sz w:val="20"/>
                <w:szCs w:val="20"/>
              </w:rPr>
            </w:pPr>
            <w:r>
              <w:rPr>
                <w:rFonts w:ascii="Calibri" w:hAnsi="Calibri" w:cs="Calibri"/>
                <w:sz w:val="20"/>
                <w:szCs w:val="20"/>
              </w:rPr>
              <w:t>Sections</w:t>
            </w:r>
            <w:r w:rsidR="00823FE2">
              <w:rPr>
                <w:rFonts w:ascii="Calibri" w:hAnsi="Calibri" w:cs="Calibri"/>
                <w:sz w:val="20"/>
                <w:szCs w:val="20"/>
              </w:rPr>
              <w:t xml:space="preserve"> 39 and 40 of the </w:t>
            </w:r>
            <w:r w:rsidR="00F34CD9">
              <w:rPr>
                <w:rFonts w:ascii="Calibri" w:hAnsi="Calibri" w:cs="Calibri"/>
                <w:sz w:val="20"/>
                <w:szCs w:val="20"/>
              </w:rPr>
              <w:t>Bangladesh Labo</w:t>
            </w:r>
            <w:r w:rsidR="008519E1">
              <w:rPr>
                <w:rFonts w:ascii="Calibri" w:hAnsi="Calibri" w:cs="Calibri"/>
                <w:sz w:val="20"/>
                <w:szCs w:val="20"/>
              </w:rPr>
              <w:t>r Act</w:t>
            </w:r>
            <w:r w:rsidR="009410F8" w:rsidRPr="00B97B2F">
              <w:rPr>
                <w:rFonts w:ascii="Calibri" w:hAnsi="Calibri" w:cs="Calibri"/>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&lt;EndNote&gt;&lt;Cite&gt;&lt;RecNum&gt;27&lt;/RecNum&gt;&lt;DisplayText&gt;(32)&lt;/DisplayText&gt;&lt;record&gt;&lt;rec-number&gt;27&lt;/rec-number&gt;&lt;foreign-keys&gt;&lt;key app="EN" db-id="29a09dfpaazwraedrfmv2z2g0rz0ew0a2ref"&gt;27&lt;/key&gt;&lt;/foreign-keys&gt;&lt;ref-type name="Statute"&gt;31&lt;/ref-type&gt;&lt;contributors&gt;&lt;/contributors&gt;&lt;titles&gt;&lt;title&gt;Labour Law&lt;/title&gt;&lt;short-title&gt;Labour Law&lt;/short-title&gt;&lt;/titles&gt;&lt;keywords&gt;&lt;keyword&gt;Bangladesh&lt;/keyword&gt;&lt;/keywords&gt;&lt;dates&gt;&lt;pub-dates&gt;&lt;date&gt;June 2, 2006&lt;/date&gt;&lt;/pub-dates&gt;&lt;/dates&gt;&lt;pub-location&gt;Government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F16A4C">
              <w:rPr>
                <w:rFonts w:ascii="Calibri" w:hAnsi="Calibri" w:cs="Calibri"/>
                <w:noProof/>
                <w:sz w:val="20"/>
                <w:szCs w:val="20"/>
              </w:rPr>
              <w:t>(</w:t>
            </w:r>
            <w:hyperlink w:anchor="_ENREF_32" w:tooltip=",  #27" w:history="1">
              <w:r w:rsidR="0063096B">
                <w:rPr>
                  <w:rFonts w:ascii="Calibri" w:hAnsi="Calibri" w:cs="Calibri"/>
                  <w:noProof/>
                  <w:sz w:val="20"/>
                  <w:szCs w:val="20"/>
                </w:rPr>
                <w:t>32</w:t>
              </w:r>
            </w:hyperlink>
            <w:r w:rsidR="00F16A4C">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480F39BA" w14:textId="77777777" w:rsidTr="00B97B2F">
        <w:tc>
          <w:tcPr>
            <w:tcW w:w="3241" w:type="dxa"/>
            <w:shd w:val="clear" w:color="auto" w:fill="auto"/>
          </w:tcPr>
          <w:p w14:paraId="2218ECD0" w14:textId="77777777" w:rsidR="00BA6E1A" w:rsidRPr="00B97B2F" w:rsidRDefault="00B47883" w:rsidP="00B073BA">
            <w:pPr>
              <w:rPr>
                <w:rFonts w:ascii="Calibri" w:hAnsi="Calibri" w:cs="Calibri"/>
                <w:sz w:val="20"/>
                <w:szCs w:val="20"/>
              </w:rPr>
            </w:pPr>
            <w:r>
              <w:rPr>
                <w:rFonts w:ascii="Calibri" w:hAnsi="Calibri" w:cs="Calibri"/>
                <w:sz w:val="20"/>
                <w:szCs w:val="20"/>
              </w:rPr>
              <w:t>Prohibition of Hazardous Occupation</w:t>
            </w:r>
            <w:r w:rsidR="009C6A25">
              <w:rPr>
                <w:rFonts w:ascii="Calibri" w:hAnsi="Calibri" w:cs="Calibri"/>
                <w:sz w:val="20"/>
                <w:szCs w:val="20"/>
              </w:rPr>
              <w:t>s</w:t>
            </w:r>
            <w:r>
              <w:rPr>
                <w:rFonts w:ascii="Calibri" w:hAnsi="Calibri" w:cs="Calibri"/>
                <w:sz w:val="20"/>
                <w:szCs w:val="20"/>
              </w:rPr>
              <w:t xml:space="preserve"> or Activities for Children</w:t>
            </w:r>
          </w:p>
        </w:tc>
        <w:tc>
          <w:tcPr>
            <w:tcW w:w="926" w:type="dxa"/>
            <w:shd w:val="clear" w:color="auto" w:fill="auto"/>
          </w:tcPr>
          <w:p w14:paraId="3141A96D"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3F0D8779" w14:textId="77777777" w:rsidR="00BA6E1A" w:rsidRPr="00B97B2F" w:rsidRDefault="00BA6E1A" w:rsidP="00B073BA">
            <w:pPr>
              <w:rPr>
                <w:rFonts w:ascii="Calibri" w:hAnsi="Calibri" w:cs="Calibri"/>
                <w:sz w:val="20"/>
                <w:szCs w:val="20"/>
              </w:rPr>
            </w:pPr>
          </w:p>
        </w:tc>
        <w:tc>
          <w:tcPr>
            <w:tcW w:w="4483" w:type="dxa"/>
            <w:shd w:val="clear" w:color="auto" w:fill="auto"/>
          </w:tcPr>
          <w:p w14:paraId="051314BD" w14:textId="77A3AE78" w:rsidR="00BA6E1A" w:rsidRPr="00B97B2F" w:rsidRDefault="00A100DC" w:rsidP="0063096B">
            <w:pPr>
              <w:rPr>
                <w:rFonts w:ascii="Calibri" w:hAnsi="Calibri" w:cs="Calibri"/>
                <w:sz w:val="20"/>
                <w:szCs w:val="20"/>
              </w:rPr>
            </w:pPr>
            <w:r>
              <w:rPr>
                <w:rFonts w:ascii="Calibri" w:hAnsi="Calibri" w:cs="Calibri"/>
                <w:sz w:val="20"/>
                <w:szCs w:val="20"/>
              </w:rPr>
              <w:t>Section</w:t>
            </w:r>
            <w:r w:rsidR="00B64207">
              <w:rPr>
                <w:rFonts w:ascii="Calibri" w:hAnsi="Calibri" w:cs="Calibri"/>
                <w:sz w:val="20"/>
                <w:szCs w:val="20"/>
              </w:rPr>
              <w:t xml:space="preserve"> 40.3</w:t>
            </w:r>
            <w:r w:rsidR="001A61EF">
              <w:rPr>
                <w:rFonts w:ascii="Calibri" w:hAnsi="Calibri" w:cs="Calibri"/>
                <w:sz w:val="20"/>
                <w:szCs w:val="20"/>
              </w:rPr>
              <w:t xml:space="preserve"> of the Ba</w:t>
            </w:r>
            <w:r w:rsidR="00F34CD9">
              <w:rPr>
                <w:rFonts w:ascii="Calibri" w:hAnsi="Calibri" w:cs="Calibri"/>
                <w:sz w:val="20"/>
                <w:szCs w:val="20"/>
              </w:rPr>
              <w:t>ngladesh Labo</w:t>
            </w:r>
            <w:r w:rsidR="001A61EF">
              <w:rPr>
                <w:rFonts w:ascii="Calibri" w:hAnsi="Calibri" w:cs="Calibri"/>
                <w:sz w:val="20"/>
                <w:szCs w:val="20"/>
              </w:rPr>
              <w:t>r A</w:t>
            </w:r>
            <w:r w:rsidR="008519E1">
              <w:rPr>
                <w:rFonts w:ascii="Calibri" w:hAnsi="Calibri" w:cs="Calibri"/>
                <w:sz w:val="20"/>
                <w:szCs w:val="20"/>
              </w:rPr>
              <w:t>ct</w:t>
            </w:r>
            <w:r w:rsidR="001A61EF">
              <w:rPr>
                <w:rFonts w:ascii="Calibri" w:hAnsi="Calibri" w:cs="Calibri"/>
                <w:sz w:val="20"/>
                <w:szCs w:val="20"/>
              </w:rPr>
              <w:t>;</w:t>
            </w:r>
            <w:r w:rsidR="00F81748" w:rsidRPr="00B97B2F">
              <w:rPr>
                <w:rFonts w:ascii="Calibri" w:hAnsi="Calibri" w:cs="Calibri"/>
                <w:sz w:val="20"/>
                <w:szCs w:val="20"/>
              </w:rPr>
              <w:t xml:space="preserve"> </w:t>
            </w:r>
            <w:r>
              <w:rPr>
                <w:rFonts w:ascii="Calibri" w:hAnsi="Calibri" w:cs="Calibri"/>
                <w:sz w:val="20"/>
                <w:szCs w:val="20"/>
              </w:rPr>
              <w:t>Statutory Regulatory Order Number 65</w:t>
            </w:r>
            <w:r w:rsidR="00F81748" w:rsidRPr="00B97B2F">
              <w:rPr>
                <w:rFonts w:ascii="Calibri" w:hAnsi="Calibri" w:cs="Calibri"/>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&lt;EndNote&gt;&lt;Cite&gt;&lt;Author&gt;Ministry of Labor and Employment-Child Labor Unit&lt;/Author&gt;&lt;Year&gt;2013&lt;/Year&gt;&lt;RecNum&gt;73&lt;/RecNum&gt;&lt;DisplayText&gt;(32, 33)&lt;/DisplayText&gt;&lt;record&gt;&lt;rec-number&gt;73&lt;/rec-number&gt;&lt;foreign-keys&gt;&lt;key app="EN" db-id="29a09dfpaazwraedrfmv2z2g0rz0ew0a2ref"&gt;73&lt;/key&gt;&lt;/foreign-keys&gt;&lt;ref-type name="Report"&gt;27&lt;/ref-type&gt;&lt;contributors&gt;&lt;authors&gt;&lt;author&gt;Ministry of Labor and Employment-Child Labor Unit,&lt;/author&gt;&lt;author&gt;Government of Bangladesh,&lt;/author&gt;&lt;/authors&gt;&lt;/contributors&gt;&lt;titles&gt;&lt;title&gt;List of Worst Forms of Works for Children&lt;/title&gt;&lt;/titles&gt;&lt;keywords&gt;&lt;keyword&gt;Bangladesh&lt;/keyword&gt;&lt;/keywords&gt;&lt;dates&gt;&lt;year&gt;2013&lt;/year&gt;&lt;/dates&gt;&lt;pub-location&gt;Dhaka&lt;/pub-location&gt;&lt;urls&gt;&lt;/urls&gt;&lt;/record&gt;&lt;/Cite&gt;&lt;Cite&gt;&lt;RecNum&gt;27&lt;/RecNum&gt;&lt;record&gt;&lt;rec-number&gt;27&lt;/rec-number&gt;&lt;foreign-keys&gt;&lt;key app="EN" db-id="29a09dfpaazwraedrfmv2z2g0rz0ew0a2ref"&gt;27&lt;/key&gt;&lt;/foreign-keys&gt;&lt;ref-type name="Statute"&gt;31&lt;/ref-type&gt;&lt;contributors&gt;&lt;/contributors&gt;&lt;titles&gt;&lt;title&gt;Labour Law&lt;/title&gt;&lt;short-title&gt;Labour Law&lt;/short-title&gt;&lt;/titles&gt;&lt;keywords&gt;&lt;keyword&gt;Bangladesh&lt;/keyword&gt;&lt;/keywords&gt;&lt;dates&gt;&lt;pub-dates&gt;&lt;date&gt;June 2, 2006&lt;/date&gt;&lt;/pub-dates&gt;&lt;/dates&gt;&lt;pub-location&gt;Government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F16A4C">
              <w:rPr>
                <w:rFonts w:ascii="Calibri" w:hAnsi="Calibri" w:cs="Calibri"/>
                <w:noProof/>
                <w:sz w:val="20"/>
                <w:szCs w:val="20"/>
              </w:rPr>
              <w:t>(</w:t>
            </w:r>
            <w:hyperlink w:anchor="_ENREF_32" w:tooltip=",  #27" w:history="1">
              <w:r w:rsidR="0063096B">
                <w:rPr>
                  <w:rFonts w:ascii="Calibri" w:hAnsi="Calibri" w:cs="Calibri"/>
                  <w:noProof/>
                  <w:sz w:val="20"/>
                  <w:szCs w:val="20"/>
                </w:rPr>
                <w:t>32</w:t>
              </w:r>
            </w:hyperlink>
            <w:r w:rsidR="00F16A4C">
              <w:rPr>
                <w:rFonts w:ascii="Calibri" w:hAnsi="Calibri" w:cs="Calibri"/>
                <w:noProof/>
                <w:sz w:val="20"/>
                <w:szCs w:val="20"/>
              </w:rPr>
              <w:t xml:space="preserve">, </w:t>
            </w:r>
            <w:hyperlink w:anchor="_ENREF_33" w:tooltip="Ministry of Labor and Employment-Child Labor Unit, 2013 #73" w:history="1">
              <w:r w:rsidR="0063096B">
                <w:rPr>
                  <w:rFonts w:ascii="Calibri" w:hAnsi="Calibri" w:cs="Calibri"/>
                  <w:noProof/>
                  <w:sz w:val="20"/>
                  <w:szCs w:val="20"/>
                </w:rPr>
                <w:t>33</w:t>
              </w:r>
            </w:hyperlink>
            <w:r w:rsidR="00F16A4C">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25440EE6" w14:textId="77777777" w:rsidTr="00B97B2F">
        <w:tc>
          <w:tcPr>
            <w:tcW w:w="3241" w:type="dxa"/>
            <w:shd w:val="clear" w:color="auto" w:fill="auto"/>
          </w:tcPr>
          <w:p w14:paraId="0B266EB6"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Prohibition of Forced Labor</w:t>
            </w:r>
          </w:p>
        </w:tc>
        <w:tc>
          <w:tcPr>
            <w:tcW w:w="926" w:type="dxa"/>
            <w:shd w:val="clear" w:color="auto" w:fill="auto"/>
          </w:tcPr>
          <w:p w14:paraId="5C72034C"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1CF569E1" w14:textId="77777777" w:rsidR="00BA6E1A" w:rsidRPr="00B97B2F" w:rsidRDefault="00BA6E1A" w:rsidP="00B073BA">
            <w:pPr>
              <w:rPr>
                <w:rFonts w:ascii="Calibri" w:hAnsi="Calibri" w:cs="Calibri"/>
                <w:sz w:val="20"/>
                <w:szCs w:val="20"/>
              </w:rPr>
            </w:pPr>
          </w:p>
        </w:tc>
        <w:tc>
          <w:tcPr>
            <w:tcW w:w="4483" w:type="dxa"/>
            <w:shd w:val="clear" w:color="auto" w:fill="auto"/>
          </w:tcPr>
          <w:p w14:paraId="0DEBAC77" w14:textId="2D5B8116" w:rsidR="00BA6E1A" w:rsidRPr="00B97B2F" w:rsidRDefault="00A100DC" w:rsidP="0063096B">
            <w:pPr>
              <w:rPr>
                <w:rFonts w:ascii="Calibri" w:hAnsi="Calibri" w:cs="Calibri"/>
                <w:sz w:val="20"/>
                <w:szCs w:val="20"/>
              </w:rPr>
            </w:pPr>
            <w:r>
              <w:rPr>
                <w:rFonts w:ascii="Calibri" w:hAnsi="Calibri" w:cs="Calibri"/>
                <w:sz w:val="20"/>
                <w:szCs w:val="20"/>
              </w:rPr>
              <w:t>Sections</w:t>
            </w:r>
            <w:r w:rsidR="0022432A" w:rsidRPr="00B97B2F">
              <w:rPr>
                <w:rFonts w:ascii="Calibri" w:hAnsi="Calibri" w:cs="Calibri"/>
                <w:sz w:val="20"/>
                <w:szCs w:val="20"/>
              </w:rPr>
              <w:t xml:space="preserve"> 370 and 374 of the </w:t>
            </w:r>
            <w:r w:rsidR="00BA6E1A" w:rsidRPr="00B97B2F">
              <w:rPr>
                <w:rFonts w:ascii="Calibri" w:hAnsi="Calibri" w:cs="Calibri"/>
                <w:sz w:val="20"/>
                <w:szCs w:val="20"/>
              </w:rPr>
              <w:t>Penal Code</w:t>
            </w:r>
            <w:r w:rsidR="0022432A" w:rsidRPr="00B97B2F">
              <w:rPr>
                <w:rFonts w:ascii="Calibri" w:hAnsi="Calibri" w:cs="Calibri"/>
                <w:sz w:val="20"/>
                <w:szCs w:val="20"/>
              </w:rPr>
              <w:t>;</w:t>
            </w:r>
            <w:r w:rsidR="00257DC7" w:rsidRPr="00B97B2F">
              <w:rPr>
                <w:rFonts w:ascii="Calibri" w:hAnsi="Calibri" w:cs="Calibri"/>
                <w:sz w:val="20"/>
                <w:szCs w:val="20"/>
              </w:rPr>
              <w:t xml:space="preserve"> </w:t>
            </w:r>
            <w:r w:rsidR="00DE75EB">
              <w:rPr>
                <w:rFonts w:ascii="Calibri" w:hAnsi="Calibri" w:cs="Calibri"/>
                <w:sz w:val="20"/>
                <w:szCs w:val="20"/>
              </w:rPr>
              <w:t>Section</w:t>
            </w:r>
            <w:r w:rsidR="00257DC7" w:rsidRPr="00B97B2F">
              <w:rPr>
                <w:rFonts w:ascii="Calibri" w:hAnsi="Calibri" w:cs="Calibri"/>
                <w:sz w:val="20"/>
                <w:szCs w:val="20"/>
              </w:rPr>
              <w:t xml:space="preserve"> 34 of the Constitution</w:t>
            </w:r>
            <w:r w:rsidR="00F34CD9">
              <w:rPr>
                <w:rFonts w:ascii="Calibri" w:hAnsi="Calibri" w:cs="Calibri"/>
                <w:sz w:val="20"/>
                <w:szCs w:val="20"/>
              </w:rPr>
              <w:t xml:space="preserve">; </w:t>
            </w:r>
            <w:r w:rsidR="00A149BB">
              <w:rPr>
                <w:rFonts w:ascii="Calibri" w:hAnsi="Calibri" w:cs="Calibri"/>
                <w:sz w:val="20"/>
                <w:szCs w:val="20"/>
              </w:rPr>
              <w:t>Sections 2.15 and</w:t>
            </w:r>
            <w:r w:rsidR="00F34CD9">
              <w:rPr>
                <w:rFonts w:ascii="Calibri" w:hAnsi="Calibri" w:cs="Calibri"/>
                <w:sz w:val="20"/>
                <w:szCs w:val="20"/>
              </w:rPr>
              <w:t xml:space="preserve"> 9</w:t>
            </w:r>
            <w:r w:rsidR="0022432A" w:rsidRPr="00B97B2F">
              <w:rPr>
                <w:rFonts w:ascii="Calibri" w:hAnsi="Calibri" w:cs="Calibri"/>
                <w:sz w:val="20"/>
                <w:szCs w:val="20"/>
              </w:rPr>
              <w:t xml:space="preserve"> of the </w:t>
            </w:r>
            <w:r w:rsidR="00F34CD9">
              <w:rPr>
                <w:rFonts w:ascii="Calibri" w:hAnsi="Calibri" w:cs="Calibri"/>
                <w:sz w:val="20"/>
                <w:szCs w:val="20"/>
              </w:rPr>
              <w:t xml:space="preserve">Prevention and Suppression of </w:t>
            </w:r>
            <w:r w:rsidR="0022432A" w:rsidRPr="00B97B2F">
              <w:rPr>
                <w:rFonts w:ascii="Calibri" w:hAnsi="Calibri" w:cs="Calibri"/>
                <w:sz w:val="20"/>
                <w:szCs w:val="20"/>
              </w:rPr>
              <w:t>Human Traffick</w:t>
            </w:r>
            <w:r w:rsidR="008519E1">
              <w:rPr>
                <w:rFonts w:ascii="Calibri" w:hAnsi="Calibri" w:cs="Calibri"/>
                <w:sz w:val="20"/>
                <w:szCs w:val="20"/>
              </w:rPr>
              <w:t xml:space="preserve">ing </w:t>
            </w:r>
            <w:r w:rsidR="008519E1">
              <w:rPr>
                <w:rFonts w:ascii="Calibri" w:hAnsi="Calibri" w:cs="Calibri"/>
                <w:sz w:val="20"/>
                <w:szCs w:val="20"/>
              </w:rPr>
              <w:lastRenderedPageBreak/>
              <w:t>Act</w:t>
            </w:r>
            <w:r w:rsidR="00F34CD9">
              <w:rPr>
                <w:rFonts w:ascii="Calibri" w:hAnsi="Calibri" w:cs="Calibri"/>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 ExcludeAuth="1"&gt;&lt;RecNum&gt;29&lt;/RecNum&gt;&lt;DisplayText&gt;(34-36)&lt;/DisplayText&gt;&lt;record&gt;&lt;rec-number&gt;29&lt;/rec-number&gt;&lt;foreign-keys&gt;&lt;key app="EN" db-id="29a09dfpaazwraedrfmv2z2g0rz0ew0a2ref"&gt;29&lt;/key&gt;&lt;/foreign-keys&gt;&lt;ref-type name="Statute"&gt;31&lt;/ref-type&gt;&lt;contributors&gt;&lt;/contributors&gt;&lt;titles&gt;&lt;title&gt;Penal Code&lt;/title&gt;&lt;/titles&gt;&lt;number&gt;Act No. XLV&lt;/number&gt;&lt;keywords&gt;&lt;keyword&gt;Bangladesh&lt;/keyword&gt;&lt;/keywords&gt;&lt;dates&gt;&lt;pub-dates&gt;&lt;date&gt;1860&lt;/date&gt;&lt;/pub-dates&gt;&lt;/dates&gt;&lt;pub-location&gt;Government of Bangladesh&lt;/pub-location&gt;&lt;urls&gt;&lt;/urls&gt;&lt;/record&gt;&lt;/Cite&gt;&lt;Cite ExcludeAuth="1"&gt;&lt;RecNum&gt;30&lt;/RecNum&gt;&lt;record&gt;&lt;rec-number&gt;30&lt;/rec-number&gt;&lt;foreign-keys&gt;&lt;key app="EN" db-id="29a09dfpaazwraedrfmv2z2g0rz0ew0a2ref"&gt;30&lt;/key&gt;&lt;/foreign-keys&gt;&lt;ref-type name="Statute"&gt;31&lt;/ref-type&gt;&lt;contributors&gt;&lt;/contributors&gt;&lt;titles&gt;&lt;title&gt;Constitution&lt;/title&gt;&lt;/titles&gt;&lt;section&gt;Article 17 &amp;amp; 34&lt;/section&gt;&lt;keywords&gt;&lt;keyword&gt;Bangladesh&lt;/keyword&gt;&lt;/keywords&gt;&lt;dates&gt;&lt;pub-dates&gt;&lt;date&gt;March 26, 1971&lt;/date&gt;&lt;/pub-dates&gt;&lt;/dates&gt;&lt;pub-location&gt;Government of Bangladesh&lt;/pub-location&gt;&lt;urls&gt;&lt;/urls&gt;&lt;/record&gt;&lt;/Cite&gt;&lt;Cite ExcludeAuth="1"&gt;&lt;RecNum&gt;31&lt;/RecNum&gt;&lt;record&gt;&lt;rec-number&gt;31&lt;/rec-number&gt;&lt;foreign-keys&gt;&lt;key app="EN" db-id="29a09dfpaazwraedrfmv2z2g0rz0ew0a2ref"&gt;31&lt;/key&gt;&lt;/foreign-keys&gt;&lt;ref-type name="Statute"&gt;31&lt;/ref-type&gt;&lt;contributors&gt;&lt;/contributors&gt;&lt;titles&gt;&lt;title&gt;The Prevention and Suppression of Human Trafficking Act&lt;/title&gt;&lt;/titles&gt;&lt;keywords&gt;&lt;keyword&gt;Bangladesh&lt;/keyword&gt;&lt;/keywords&gt;&lt;dates&gt;&lt;pub-dates&gt;&lt;date&gt;2012&lt;/date&gt;&lt;/pub-dates&gt;&lt;/dates&gt;&lt;pub-location&gt;Government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F16A4C">
              <w:rPr>
                <w:rFonts w:ascii="Calibri" w:hAnsi="Calibri" w:cs="Calibri"/>
                <w:noProof/>
                <w:sz w:val="20"/>
                <w:szCs w:val="20"/>
              </w:rPr>
              <w:t>(</w:t>
            </w:r>
            <w:hyperlink w:anchor="_ENREF_34" w:tooltip=",  #29" w:history="1">
              <w:r w:rsidR="0063096B">
                <w:rPr>
                  <w:rFonts w:ascii="Calibri" w:hAnsi="Calibri" w:cs="Calibri"/>
                  <w:noProof/>
                  <w:sz w:val="20"/>
                  <w:szCs w:val="20"/>
                </w:rPr>
                <w:t>34-36</w:t>
              </w:r>
            </w:hyperlink>
            <w:r w:rsidR="00F16A4C">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6F22C7D8" w14:textId="77777777" w:rsidTr="00B97B2F">
        <w:tc>
          <w:tcPr>
            <w:tcW w:w="3241" w:type="dxa"/>
            <w:shd w:val="clear" w:color="auto" w:fill="auto"/>
          </w:tcPr>
          <w:p w14:paraId="3EFC53D6"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lastRenderedPageBreak/>
              <w:t>Prohibition of Child Trafficking</w:t>
            </w:r>
          </w:p>
        </w:tc>
        <w:tc>
          <w:tcPr>
            <w:tcW w:w="926" w:type="dxa"/>
            <w:shd w:val="clear" w:color="auto" w:fill="auto"/>
          </w:tcPr>
          <w:p w14:paraId="7129211D"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51E856B6" w14:textId="77777777" w:rsidR="00BA6E1A" w:rsidRPr="00B97B2F" w:rsidRDefault="00BA6E1A" w:rsidP="00B073BA">
            <w:pPr>
              <w:rPr>
                <w:rFonts w:ascii="Calibri" w:hAnsi="Calibri" w:cs="Calibri"/>
                <w:sz w:val="20"/>
                <w:szCs w:val="20"/>
              </w:rPr>
            </w:pPr>
          </w:p>
        </w:tc>
        <w:tc>
          <w:tcPr>
            <w:tcW w:w="4483" w:type="dxa"/>
            <w:shd w:val="clear" w:color="auto" w:fill="auto"/>
          </w:tcPr>
          <w:p w14:paraId="595363A6" w14:textId="5C51C410" w:rsidR="00BA6E1A" w:rsidRPr="00B97B2F" w:rsidRDefault="00A96F6F" w:rsidP="0063096B">
            <w:pPr>
              <w:rPr>
                <w:rFonts w:ascii="Calibri" w:hAnsi="Calibri" w:cs="Calibri"/>
                <w:sz w:val="20"/>
                <w:szCs w:val="20"/>
              </w:rPr>
            </w:pPr>
            <w:r>
              <w:rPr>
                <w:rFonts w:ascii="Calibri" w:hAnsi="Calibri" w:cs="Calibri"/>
                <w:sz w:val="20"/>
                <w:szCs w:val="20"/>
              </w:rPr>
              <w:t xml:space="preserve">Section 12 of </w:t>
            </w:r>
            <w:r w:rsidR="00127176">
              <w:rPr>
                <w:rFonts w:ascii="Calibri" w:hAnsi="Calibri" w:cs="Calibri"/>
                <w:sz w:val="20"/>
                <w:szCs w:val="20"/>
              </w:rPr>
              <w:t>the</w:t>
            </w:r>
            <w:r w:rsidR="00127176" w:rsidRPr="00B97B2F">
              <w:rPr>
                <w:rFonts w:ascii="Calibri" w:hAnsi="Calibri" w:cs="Calibri"/>
                <w:sz w:val="20"/>
                <w:szCs w:val="20"/>
              </w:rPr>
              <w:t xml:space="preserve"> Suppression of Violence </w:t>
            </w:r>
            <w:r w:rsidR="00127176">
              <w:rPr>
                <w:rFonts w:ascii="Calibri" w:hAnsi="Calibri" w:cs="Calibri"/>
                <w:sz w:val="20"/>
                <w:szCs w:val="20"/>
              </w:rPr>
              <w:t>Agai</w:t>
            </w:r>
            <w:r w:rsidR="008519E1">
              <w:rPr>
                <w:rFonts w:ascii="Calibri" w:hAnsi="Calibri" w:cs="Calibri"/>
                <w:sz w:val="20"/>
                <w:szCs w:val="20"/>
              </w:rPr>
              <w:t>nst Women and Children Act</w:t>
            </w:r>
            <w:r>
              <w:rPr>
                <w:rFonts w:ascii="Calibri" w:hAnsi="Calibri" w:cs="Calibri"/>
                <w:sz w:val="20"/>
                <w:szCs w:val="20"/>
              </w:rPr>
              <w:t xml:space="preserve">; </w:t>
            </w:r>
            <w:r w:rsidR="007905CB">
              <w:rPr>
                <w:rFonts w:ascii="Calibri" w:hAnsi="Calibri" w:cs="Calibri"/>
                <w:sz w:val="20"/>
                <w:szCs w:val="20"/>
              </w:rPr>
              <w:t>Section 3</w:t>
            </w:r>
            <w:r w:rsidR="004466F2">
              <w:rPr>
                <w:rFonts w:ascii="Calibri" w:hAnsi="Calibri" w:cs="Calibri"/>
                <w:sz w:val="20"/>
                <w:szCs w:val="20"/>
              </w:rPr>
              <w:t xml:space="preserve"> of</w:t>
            </w:r>
            <w:r w:rsidR="00F34CD9">
              <w:rPr>
                <w:rFonts w:ascii="Calibri" w:hAnsi="Calibri" w:cs="Calibri"/>
                <w:sz w:val="20"/>
                <w:szCs w:val="20"/>
              </w:rPr>
              <w:t xml:space="preserve"> </w:t>
            </w:r>
            <w:r w:rsidR="00F34CD9" w:rsidRPr="00B97B2F">
              <w:rPr>
                <w:rFonts w:ascii="Calibri" w:hAnsi="Calibri" w:cs="Calibri"/>
                <w:sz w:val="20"/>
                <w:szCs w:val="20"/>
              </w:rPr>
              <w:t xml:space="preserve">the </w:t>
            </w:r>
            <w:r w:rsidR="00F34CD9">
              <w:rPr>
                <w:rFonts w:ascii="Calibri" w:hAnsi="Calibri" w:cs="Calibri"/>
                <w:sz w:val="20"/>
                <w:szCs w:val="20"/>
              </w:rPr>
              <w:t xml:space="preserve">Prevention and Suppression of </w:t>
            </w:r>
            <w:r w:rsidR="00F34CD9" w:rsidRPr="00B97B2F">
              <w:rPr>
                <w:rFonts w:ascii="Calibri" w:hAnsi="Calibri" w:cs="Calibri"/>
                <w:sz w:val="20"/>
                <w:szCs w:val="20"/>
              </w:rPr>
              <w:t>Human Traffick</w:t>
            </w:r>
            <w:r w:rsidR="008519E1">
              <w:rPr>
                <w:rFonts w:ascii="Calibri" w:hAnsi="Calibri" w:cs="Calibri"/>
                <w:sz w:val="20"/>
                <w:szCs w:val="20"/>
              </w:rPr>
              <w:t>ing Act</w:t>
            </w:r>
            <w:r w:rsidR="00F34CD9">
              <w:rPr>
                <w:rFonts w:ascii="Calibri" w:hAnsi="Calibri" w:cs="Calibri"/>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 ExcludeAuth="1"&gt;&lt;RecNum&gt;31&lt;/RecNum&gt;&lt;DisplayText&gt;(36, 37)&lt;/DisplayText&gt;&lt;record&gt;&lt;rec-number&gt;31&lt;/rec-number&gt;&lt;foreign-keys&gt;&lt;key app="EN" db-id="29a09dfpaazwraedrfmv2z2g0rz0ew0a2ref"&gt;31&lt;/key&gt;&lt;/foreign-keys&gt;&lt;ref-type name="Statute"&gt;31&lt;/ref-type&gt;&lt;contributors&gt;&lt;/contributors&gt;&lt;titles&gt;&lt;title&gt;The Prevention and Suppression of Human Trafficking Act&lt;/title&gt;&lt;/titles&gt;&lt;keywords&gt;&lt;keyword&gt;Bangladesh&lt;/keyword&gt;&lt;/keywords&gt;&lt;dates&gt;&lt;pub-dates&gt;&lt;date&gt;2012&lt;/date&gt;&lt;/pub-dates&gt;&lt;/dates&gt;&lt;pub-location&gt;Government of Bangladesh&lt;/pub-location&gt;&lt;urls&gt;&lt;/urls&gt;&lt;/record&gt;&lt;/Cite&gt;&lt;Cite&gt;&lt;Year&gt;2000&lt;/Year&gt;&lt;RecNum&gt;116&lt;/RecNum&gt;&lt;record&gt;&lt;rec-number&gt;116&lt;/rec-number&gt;&lt;foreign-keys&gt;&lt;key app="EN" db-id="29a09dfpaazwraedrfmv2z2g0rz0ew0a2ref"&gt;116&lt;/key&gt;&lt;/foreign-keys&gt;&lt;ref-type name="Statute"&gt;31&lt;/ref-type&gt;&lt;contributors&gt;&lt;/contributors&gt;&lt;titles&gt;&lt;title&gt;The Suppression of Violence Against Women and Children&lt;/title&gt;&lt;/titles&gt;&lt;dates&gt;&lt;year&gt;2000&lt;/year&gt;&lt;/dates&gt;&lt;pub-location&gt;Bangladesh&lt;/pub-location&gt;&lt;urls&gt;&lt;/urls&gt;&lt;/record&gt;&lt;/Cite&gt;&lt;/EndNote&gt;</w:instrText>
            </w:r>
            <w:r w:rsidR="00301A7B" w:rsidRPr="00B97B2F">
              <w:rPr>
                <w:rFonts w:ascii="Calibri" w:hAnsi="Calibri" w:cs="Calibri"/>
                <w:sz w:val="20"/>
                <w:szCs w:val="20"/>
              </w:rPr>
              <w:fldChar w:fldCharType="separate"/>
            </w:r>
            <w:r w:rsidR="00F16A4C">
              <w:rPr>
                <w:rFonts w:ascii="Calibri" w:hAnsi="Calibri" w:cs="Calibri"/>
                <w:noProof/>
                <w:sz w:val="20"/>
                <w:szCs w:val="20"/>
              </w:rPr>
              <w:t>(</w:t>
            </w:r>
            <w:hyperlink w:anchor="_ENREF_36" w:tooltip=",  #31" w:history="1">
              <w:r w:rsidR="0063096B">
                <w:rPr>
                  <w:rFonts w:ascii="Calibri" w:hAnsi="Calibri" w:cs="Calibri"/>
                  <w:noProof/>
                  <w:sz w:val="20"/>
                  <w:szCs w:val="20"/>
                </w:rPr>
                <w:t>36</w:t>
              </w:r>
            </w:hyperlink>
            <w:r w:rsidR="00F16A4C">
              <w:rPr>
                <w:rFonts w:ascii="Calibri" w:hAnsi="Calibri" w:cs="Calibri"/>
                <w:noProof/>
                <w:sz w:val="20"/>
                <w:szCs w:val="20"/>
              </w:rPr>
              <w:t xml:space="preserve">, </w:t>
            </w:r>
            <w:hyperlink w:anchor="_ENREF_37" w:tooltip=", 2000 #116" w:history="1">
              <w:r w:rsidR="0063096B">
                <w:rPr>
                  <w:rFonts w:ascii="Calibri" w:hAnsi="Calibri" w:cs="Calibri"/>
                  <w:noProof/>
                  <w:sz w:val="20"/>
                  <w:szCs w:val="20"/>
                </w:rPr>
                <w:t>37</w:t>
              </w:r>
            </w:hyperlink>
            <w:r w:rsidR="00F16A4C">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3B0CA11D" w14:textId="77777777" w:rsidTr="00B97B2F">
        <w:tc>
          <w:tcPr>
            <w:tcW w:w="3241" w:type="dxa"/>
            <w:shd w:val="clear" w:color="auto" w:fill="auto"/>
          </w:tcPr>
          <w:p w14:paraId="2459A2EE"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Prohibition of Commercial Sexual Exploitation of Children</w:t>
            </w:r>
          </w:p>
        </w:tc>
        <w:tc>
          <w:tcPr>
            <w:tcW w:w="926" w:type="dxa"/>
            <w:shd w:val="clear" w:color="auto" w:fill="auto"/>
          </w:tcPr>
          <w:p w14:paraId="1DCC48DF" w14:textId="77777777" w:rsidR="00BA6E1A" w:rsidRPr="00B97B2F" w:rsidRDefault="00B073B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411466A2" w14:textId="77777777" w:rsidR="00BA6E1A" w:rsidRPr="00B97B2F" w:rsidRDefault="00BA6E1A" w:rsidP="00B073BA">
            <w:pPr>
              <w:rPr>
                <w:rFonts w:ascii="Calibri" w:hAnsi="Calibri" w:cs="Calibri"/>
                <w:sz w:val="20"/>
                <w:szCs w:val="20"/>
              </w:rPr>
            </w:pPr>
          </w:p>
        </w:tc>
        <w:tc>
          <w:tcPr>
            <w:tcW w:w="4483" w:type="dxa"/>
            <w:shd w:val="clear" w:color="auto" w:fill="auto"/>
          </w:tcPr>
          <w:p w14:paraId="46B2239A" w14:textId="0AEF4ECC" w:rsidR="00BA6E1A" w:rsidRPr="00B97B2F" w:rsidRDefault="00A100DC" w:rsidP="0063096B">
            <w:pPr>
              <w:rPr>
                <w:rFonts w:ascii="Calibri" w:hAnsi="Calibri" w:cs="Calibri"/>
                <w:sz w:val="20"/>
                <w:szCs w:val="20"/>
              </w:rPr>
            </w:pPr>
            <w:r>
              <w:rPr>
                <w:rFonts w:ascii="Calibri" w:hAnsi="Calibri" w:cs="Calibri"/>
                <w:sz w:val="20"/>
                <w:szCs w:val="20"/>
              </w:rPr>
              <w:t>Section</w:t>
            </w:r>
            <w:r w:rsidR="006205FF">
              <w:rPr>
                <w:rFonts w:ascii="Calibri" w:hAnsi="Calibri" w:cs="Calibri"/>
                <w:sz w:val="20"/>
                <w:szCs w:val="20"/>
              </w:rPr>
              <w:t>s</w:t>
            </w:r>
            <w:r w:rsidR="0088254F" w:rsidRPr="00B97B2F">
              <w:rPr>
                <w:rFonts w:ascii="Calibri" w:hAnsi="Calibri" w:cs="Calibri"/>
                <w:sz w:val="20"/>
                <w:szCs w:val="20"/>
              </w:rPr>
              <w:t xml:space="preserve"> 372 and 373 of the </w:t>
            </w:r>
            <w:r w:rsidR="00B073BA" w:rsidRPr="00B97B2F">
              <w:rPr>
                <w:rFonts w:ascii="Calibri" w:hAnsi="Calibri" w:cs="Calibri"/>
                <w:sz w:val="20"/>
                <w:szCs w:val="20"/>
              </w:rPr>
              <w:t>Penal Code;</w:t>
            </w:r>
            <w:r w:rsidR="00B103AF">
              <w:rPr>
                <w:rFonts w:ascii="Calibri" w:hAnsi="Calibri" w:cs="Calibri"/>
                <w:sz w:val="20"/>
                <w:szCs w:val="20"/>
              </w:rPr>
              <w:t xml:space="preserve"> Section 12 of the</w:t>
            </w:r>
            <w:r w:rsidR="00B073BA" w:rsidRPr="00B97B2F">
              <w:rPr>
                <w:rFonts w:ascii="Calibri" w:hAnsi="Calibri" w:cs="Calibri"/>
                <w:sz w:val="20"/>
                <w:szCs w:val="20"/>
              </w:rPr>
              <w:t xml:space="preserve"> Suppr</w:t>
            </w:r>
            <w:r w:rsidR="003606CE">
              <w:rPr>
                <w:rFonts w:ascii="Calibri" w:hAnsi="Calibri" w:cs="Calibri"/>
                <w:sz w:val="20"/>
                <w:szCs w:val="20"/>
              </w:rPr>
              <w:t>ess</w:t>
            </w:r>
            <w:r w:rsidR="008519E1">
              <w:rPr>
                <w:rFonts w:ascii="Calibri" w:hAnsi="Calibri" w:cs="Calibri"/>
                <w:sz w:val="20"/>
                <w:szCs w:val="20"/>
              </w:rPr>
              <w:t>ion of Immoral Traffic Act</w:t>
            </w:r>
            <w:r w:rsidR="006C4A52">
              <w:rPr>
                <w:rFonts w:ascii="Calibri" w:hAnsi="Calibri" w:cs="Calibri"/>
                <w:sz w:val="20"/>
                <w:szCs w:val="20"/>
              </w:rPr>
              <w:t xml:space="preserve">; </w:t>
            </w:r>
            <w:r>
              <w:rPr>
                <w:rFonts w:ascii="Calibri" w:hAnsi="Calibri" w:cs="Calibri"/>
                <w:sz w:val="20"/>
                <w:szCs w:val="20"/>
              </w:rPr>
              <w:t>Section</w:t>
            </w:r>
            <w:r w:rsidR="006205FF">
              <w:rPr>
                <w:rFonts w:ascii="Calibri" w:hAnsi="Calibri" w:cs="Calibri"/>
                <w:sz w:val="20"/>
                <w:szCs w:val="20"/>
              </w:rPr>
              <w:t>s</w:t>
            </w:r>
            <w:r w:rsidR="006C4A52">
              <w:rPr>
                <w:rFonts w:ascii="Calibri" w:hAnsi="Calibri" w:cs="Calibri"/>
                <w:sz w:val="20"/>
                <w:szCs w:val="20"/>
              </w:rPr>
              <w:t xml:space="preserve"> 5 and 6 of the</w:t>
            </w:r>
            <w:r w:rsidR="00B073BA" w:rsidRPr="00B97B2F">
              <w:rPr>
                <w:rFonts w:ascii="Calibri" w:hAnsi="Calibri" w:cs="Calibri"/>
                <w:sz w:val="20"/>
                <w:szCs w:val="20"/>
              </w:rPr>
              <w:t xml:space="preserve"> Suppression of Violence </w:t>
            </w:r>
            <w:r w:rsidR="0005245B">
              <w:rPr>
                <w:rFonts w:ascii="Calibri" w:hAnsi="Calibri" w:cs="Calibri"/>
                <w:sz w:val="20"/>
                <w:szCs w:val="20"/>
              </w:rPr>
              <w:t>Against Women and Children Act</w:t>
            </w:r>
            <w:r w:rsidR="0053389C" w:rsidRPr="00B97B2F">
              <w:rPr>
                <w:rFonts w:ascii="Calibri" w:hAnsi="Calibri" w:cs="Calibri"/>
                <w:sz w:val="20"/>
                <w:szCs w:val="20"/>
              </w:rPr>
              <w:t xml:space="preserve">; </w:t>
            </w:r>
            <w:r w:rsidR="00DE75EB">
              <w:rPr>
                <w:rFonts w:ascii="Calibri" w:hAnsi="Calibri" w:cs="Calibri"/>
                <w:sz w:val="20"/>
                <w:szCs w:val="20"/>
              </w:rPr>
              <w:t>Sections</w:t>
            </w:r>
            <w:r w:rsidR="006C4A52">
              <w:rPr>
                <w:rFonts w:ascii="Calibri" w:hAnsi="Calibri" w:cs="Calibri"/>
                <w:sz w:val="20"/>
                <w:szCs w:val="20"/>
              </w:rPr>
              <w:t xml:space="preserve"> 78 and 80</w:t>
            </w:r>
            <w:r w:rsidR="00366B32" w:rsidRPr="00B97B2F">
              <w:rPr>
                <w:rFonts w:ascii="Calibri" w:hAnsi="Calibri" w:cs="Calibri"/>
                <w:sz w:val="20"/>
                <w:szCs w:val="20"/>
              </w:rPr>
              <w:t xml:space="preserve"> of the </w:t>
            </w:r>
            <w:r w:rsidR="0053389C" w:rsidRPr="00B97B2F">
              <w:rPr>
                <w:rFonts w:ascii="Calibri" w:hAnsi="Calibri" w:cs="Calibri"/>
                <w:sz w:val="20"/>
                <w:szCs w:val="20"/>
              </w:rPr>
              <w:t xml:space="preserve">Children’s Act </w:t>
            </w:r>
            <w:r w:rsidR="00301A7B" w:rsidRPr="00B97B2F">
              <w:rPr>
                <w:rFonts w:ascii="Calibri" w:hAnsi="Calibri" w:cs="Calibri"/>
                <w:sz w:val="20"/>
                <w:szCs w:val="20"/>
              </w:rPr>
              <w:fldChar w:fldCharType="begin">
                <w:fldData xml:space="preserve">PEVuZE5vdGU+PENpdGUgRXhjbHVkZUF1dGg9IjEiPjxSZWNOdW0+Mzg8L1JlY051bT48RGlzcGxh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</w:fldData>
              </w:fldChar>
            </w:r>
            <w:r w:rsidR="00455C9C">
              <w:rPr>
                <w:rFonts w:ascii="Calibri" w:hAnsi="Calibri" w:cs="Calibri"/>
                <w:sz w:val="20"/>
                <w:szCs w:val="20"/>
              </w:rPr>
              <w:instrText xml:space="preserve"> ADDIN EN.CITE </w:instrText>
            </w:r>
            <w:r w:rsidR="00455C9C">
              <w:rPr>
                <w:rFonts w:ascii="Calibri" w:hAnsi="Calibri" w:cs="Calibri"/>
                <w:sz w:val="20"/>
                <w:szCs w:val="20"/>
              </w:rPr>
              <w:fldChar w:fldCharType="begin">
                <w:fldData xml:space="preserve">PEVuZE5vdGU+PENpdGUgRXhjbHVkZUF1dGg9IjEiPjxSZWNOdW0+Mzg8L1JlY051bT48RGlzcGxh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</w:fldData>
              </w:fldChar>
            </w:r>
            <w:r w:rsidR="00455C9C">
              <w:rPr>
                <w:rFonts w:ascii="Calibri" w:hAnsi="Calibri" w:cs="Calibri"/>
                <w:sz w:val="20"/>
                <w:szCs w:val="20"/>
              </w:rPr>
              <w:instrText xml:space="preserve"> ADDIN EN.CITE.DATA </w:instrText>
            </w:r>
            <w:r w:rsidR="00455C9C">
              <w:rPr>
                <w:rFonts w:ascii="Calibri" w:hAnsi="Calibri" w:cs="Calibri"/>
                <w:sz w:val="20"/>
                <w:szCs w:val="20"/>
              </w:rPr>
            </w:r>
            <w:r w:rsidR="00455C9C">
              <w:rPr>
                <w:rFonts w:ascii="Calibri" w:hAnsi="Calibri" w:cs="Calibri"/>
                <w:sz w:val="20"/>
                <w:szCs w:val="20"/>
              </w:rPr>
              <w:fldChar w:fldCharType="end"/>
            </w:r>
            <w:r w:rsidR="00301A7B" w:rsidRPr="00B97B2F">
              <w:rPr>
                <w:rFonts w:ascii="Calibri" w:hAnsi="Calibri" w:cs="Calibri"/>
                <w:sz w:val="20"/>
                <w:szCs w:val="20"/>
              </w:rPr>
            </w:r>
            <w:r w:rsidR="00301A7B" w:rsidRPr="00B97B2F">
              <w:rPr>
                <w:rFonts w:ascii="Calibri" w:hAnsi="Calibri" w:cs="Calibri"/>
                <w:sz w:val="20"/>
                <w:szCs w:val="20"/>
              </w:rPr>
              <w:fldChar w:fldCharType="separate"/>
            </w:r>
            <w:r w:rsidR="00455C9C">
              <w:rPr>
                <w:rFonts w:ascii="Calibri" w:hAnsi="Calibri" w:cs="Calibri"/>
                <w:noProof/>
                <w:sz w:val="20"/>
                <w:szCs w:val="20"/>
              </w:rPr>
              <w:t>(</w:t>
            </w:r>
            <w:hyperlink w:anchor="_ENREF_34" w:tooltip=",  #29" w:history="1">
              <w:r w:rsidR="0063096B">
                <w:rPr>
                  <w:rFonts w:ascii="Calibri" w:hAnsi="Calibri" w:cs="Calibri"/>
                  <w:noProof/>
                  <w:sz w:val="20"/>
                  <w:szCs w:val="20"/>
                </w:rPr>
                <w:t>34</w:t>
              </w:r>
            </w:hyperlink>
            <w:r w:rsidR="00455C9C">
              <w:rPr>
                <w:rFonts w:ascii="Calibri" w:hAnsi="Calibri" w:cs="Calibri"/>
                <w:noProof/>
                <w:sz w:val="20"/>
                <w:szCs w:val="20"/>
              </w:rPr>
              <w:t xml:space="preserve">, </w:t>
            </w:r>
            <w:hyperlink w:anchor="_ENREF_37" w:tooltip=", 2000 #116" w:history="1">
              <w:r w:rsidR="0063096B">
                <w:rPr>
                  <w:rFonts w:ascii="Calibri" w:hAnsi="Calibri" w:cs="Calibri"/>
                  <w:noProof/>
                  <w:sz w:val="20"/>
                  <w:szCs w:val="20"/>
                </w:rPr>
                <w:t>37-41</w:t>
              </w:r>
            </w:hyperlink>
            <w:r w:rsidR="00455C9C">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7F1F50D1" w14:textId="77777777" w:rsidTr="00B97B2F">
        <w:tc>
          <w:tcPr>
            <w:tcW w:w="3241" w:type="dxa"/>
            <w:shd w:val="clear" w:color="auto" w:fill="auto"/>
          </w:tcPr>
          <w:p w14:paraId="6E8DAB07"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Prohibition of Using Children in Illicit Activities</w:t>
            </w:r>
          </w:p>
        </w:tc>
        <w:tc>
          <w:tcPr>
            <w:tcW w:w="926" w:type="dxa"/>
            <w:shd w:val="clear" w:color="auto" w:fill="auto"/>
          </w:tcPr>
          <w:p w14:paraId="4BE70F0C" w14:textId="77777777" w:rsidR="00BA6E1A" w:rsidRPr="00B97B2F" w:rsidRDefault="00B073B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7A392196" w14:textId="77777777" w:rsidR="00BA6E1A" w:rsidRPr="00B97B2F" w:rsidRDefault="00BA6E1A" w:rsidP="00B073BA">
            <w:pPr>
              <w:rPr>
                <w:rFonts w:ascii="Calibri" w:hAnsi="Calibri" w:cs="Calibri"/>
                <w:sz w:val="20"/>
                <w:szCs w:val="20"/>
              </w:rPr>
            </w:pPr>
          </w:p>
        </w:tc>
        <w:tc>
          <w:tcPr>
            <w:tcW w:w="4483" w:type="dxa"/>
            <w:shd w:val="clear" w:color="auto" w:fill="auto"/>
          </w:tcPr>
          <w:p w14:paraId="7CCA7CB6" w14:textId="192A4101" w:rsidR="00BA6E1A" w:rsidRPr="00B97B2F" w:rsidRDefault="00A00471" w:rsidP="0063096B">
            <w:pPr>
              <w:rPr>
                <w:rFonts w:ascii="Calibri" w:hAnsi="Calibri" w:cs="Calibri"/>
                <w:sz w:val="20"/>
                <w:szCs w:val="20"/>
              </w:rPr>
            </w:pPr>
            <w:r>
              <w:rPr>
                <w:rFonts w:ascii="Calibri" w:hAnsi="Calibri" w:cs="Calibri"/>
                <w:sz w:val="20"/>
                <w:szCs w:val="20"/>
              </w:rPr>
              <w:t>Section</w:t>
            </w:r>
            <w:r w:rsidR="00A149BB">
              <w:rPr>
                <w:rFonts w:ascii="Calibri" w:hAnsi="Calibri" w:cs="Calibri"/>
                <w:sz w:val="20"/>
                <w:szCs w:val="20"/>
              </w:rPr>
              <w:t>s 2.15 and</w:t>
            </w:r>
            <w:r>
              <w:rPr>
                <w:rFonts w:ascii="Calibri" w:hAnsi="Calibri" w:cs="Calibri"/>
                <w:sz w:val="20"/>
                <w:szCs w:val="20"/>
              </w:rPr>
              <w:t xml:space="preserve"> 3 of </w:t>
            </w:r>
            <w:r w:rsidR="00A149BB">
              <w:rPr>
                <w:rFonts w:ascii="Calibri" w:hAnsi="Calibri" w:cs="Calibri"/>
                <w:sz w:val="20"/>
                <w:szCs w:val="20"/>
              </w:rPr>
              <w:t xml:space="preserve">the </w:t>
            </w:r>
            <w:r w:rsidR="00DE75EB">
              <w:rPr>
                <w:rFonts w:ascii="Calibri" w:hAnsi="Calibri" w:cs="Calibri"/>
                <w:sz w:val="20"/>
                <w:szCs w:val="20"/>
              </w:rPr>
              <w:t>Prevention and</w:t>
            </w:r>
            <w:r w:rsidR="000D3D60">
              <w:rPr>
                <w:rFonts w:ascii="Calibri" w:hAnsi="Calibri" w:cs="Calibri"/>
                <w:sz w:val="20"/>
                <w:szCs w:val="20"/>
              </w:rPr>
              <w:t xml:space="preserve"> </w:t>
            </w:r>
            <w:r>
              <w:rPr>
                <w:rFonts w:ascii="Calibri" w:hAnsi="Calibri" w:cs="Calibri"/>
                <w:sz w:val="20"/>
                <w:szCs w:val="20"/>
              </w:rPr>
              <w:t xml:space="preserve">Suppression of </w:t>
            </w:r>
            <w:r w:rsidRPr="00B97B2F">
              <w:rPr>
                <w:rFonts w:ascii="Calibri" w:hAnsi="Calibri" w:cs="Calibri"/>
                <w:sz w:val="20"/>
                <w:szCs w:val="20"/>
              </w:rPr>
              <w:t>Human Traffick</w:t>
            </w:r>
            <w:r w:rsidR="008519E1">
              <w:rPr>
                <w:rFonts w:ascii="Calibri" w:hAnsi="Calibri" w:cs="Calibri"/>
                <w:sz w:val="20"/>
                <w:szCs w:val="20"/>
              </w:rPr>
              <w:t>ing Act</w:t>
            </w:r>
            <w:r>
              <w:rPr>
                <w:rFonts w:ascii="Calibri" w:hAnsi="Calibri" w:cs="Calibri"/>
                <w:sz w:val="20"/>
                <w:szCs w:val="20"/>
              </w:rPr>
              <w:t xml:space="preserve">; </w:t>
            </w:r>
            <w:r w:rsidR="00DE75EB">
              <w:rPr>
                <w:rFonts w:ascii="Calibri" w:hAnsi="Calibri" w:cs="Calibri"/>
                <w:sz w:val="20"/>
                <w:szCs w:val="20"/>
              </w:rPr>
              <w:t>Section</w:t>
            </w:r>
            <w:r w:rsidR="008519E1">
              <w:rPr>
                <w:rFonts w:ascii="Calibri" w:hAnsi="Calibri" w:cs="Calibri"/>
                <w:sz w:val="20"/>
                <w:szCs w:val="20"/>
              </w:rPr>
              <w:t xml:space="preserve"> 79 of the Children’s Act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&lt;EndNote&gt;&lt;Cite&gt;&lt;Author&gt;ILO Committee of Experts&lt;/Author&gt;&lt;Year&gt;2011&lt;/Year&gt;&lt;RecNum&gt;33&lt;/RecNum&gt;&lt;DisplayText&gt;(36, 38, 40)&lt;/DisplayText&gt;&lt;record&gt;&lt;rec-number&gt;33&lt;/rec-number&gt;&lt;foreign-keys&gt;&lt;key app="EN" db-id="29a09dfpaazwraedrfmv2z2g0rz0ew0a2ref"&gt;33&lt;/key&gt;&lt;/foreign-keys&gt;&lt;ref-type name="Online Database"&gt;45&lt;/ref-type&gt;&lt;contributors&gt;&lt;authors&gt;&lt;author&gt;ILO Committee of Experts,&lt;/author&gt;&lt;/authors&gt;&lt;/contributors&gt;&lt;titles&gt;&lt;title&gt;Individual Observation concerning Worst Forms of Child Labour Convention, 1999 (No. 182) Bangladesh (ratification:2000) Published: 2010&lt;/title&gt;&lt;/titles&gt;&lt;keywords&gt;&lt;keyword&gt;Bangladesh&lt;/keyword&gt;&lt;/keywords&gt;&lt;dates&gt;&lt;year&gt;2011&lt;/year&gt;&lt;pub-dates&gt;&lt;date&gt;December 3, 2013&lt;/date&gt;&lt;/pub-dates&gt;&lt;/dates&gt;&lt;urls&gt;&lt;related-urls&gt;&lt;url&gt;http://www.ilo.org/dyn/normlex/en/f?p=1000:11003:0::NO:::&lt;/url&gt;&lt;/related-urls&gt;&lt;/urls&gt;&lt;/record&gt;&lt;/Cite&gt;&lt;Cite&gt;&lt;RecNum&gt;38&lt;/RecNum&gt;&lt;record&gt;&lt;rec-number&gt;38&lt;/rec-number&gt;&lt;foreign-keys&gt;&lt;key app="EN" db-id="29a09dfpaazwraedrfmv2z2g0rz0ew0a2ref"&gt;38&lt;/key&gt;&lt;/foreign-keys&gt;&lt;ref-type name="Statute"&gt;31&lt;/ref-type&gt;&lt;contributors&gt;&lt;/contributors&gt;&lt;titles&gt;&lt;title&gt;Children&amp;apos;s Act&lt;/title&gt;&lt;/titles&gt;&lt;number&gt;No. 24&lt;/number&gt;&lt;num-vols&gt;24&lt;/num-vols&gt;&lt;keywords&gt;&lt;keyword&gt;Bangladesh&lt;/keyword&gt;&lt;/keywords&gt;&lt;dates&gt;&lt;pub-dates&gt;&lt;date&gt;June 20, 2013&lt;/date&gt;&lt;/pub-dates&gt;&lt;/dates&gt;&lt;pub-location&gt;Government of Bangladesh&lt;/pub-location&gt;&lt;urls&gt;&lt;/urls&gt;&lt;/record&gt;&lt;/Cite&gt;&lt;Cite&gt;&lt;RecNum&gt;31&lt;/RecNum&gt;&lt;record&gt;&lt;rec-number&gt;31&lt;/rec-number&gt;&lt;foreign-keys&gt;&lt;key app="EN" db-id="29a09dfpaazwraedrfmv2z2g0rz0ew0a2ref"&gt;31&lt;/key&gt;&lt;/foreign-keys&gt;&lt;ref-type name="Statute"&gt;31&lt;/ref-type&gt;&lt;contributors&gt;&lt;/contributors&gt;&lt;titles&gt;&lt;title&gt;The Prevention and Suppression of Human Trafficking Act&lt;/title&gt;&lt;/titles&gt;&lt;keywords&gt;&lt;keyword&gt;Bangladesh&lt;/keyword&gt;&lt;/keywords&gt;&lt;dates&gt;&lt;pub-dates&gt;&lt;date&gt;2012&lt;/date&gt;&lt;/pub-dates&gt;&lt;/dates&gt;&lt;pub-location&gt;Government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F16A4C">
              <w:rPr>
                <w:rFonts w:ascii="Calibri" w:hAnsi="Calibri" w:cs="Calibri"/>
                <w:noProof/>
                <w:sz w:val="20"/>
                <w:szCs w:val="20"/>
              </w:rPr>
              <w:t>(</w:t>
            </w:r>
            <w:hyperlink w:anchor="_ENREF_36" w:tooltip=",  #31" w:history="1">
              <w:r w:rsidR="0063096B">
                <w:rPr>
                  <w:rFonts w:ascii="Calibri" w:hAnsi="Calibri" w:cs="Calibri"/>
                  <w:noProof/>
                  <w:sz w:val="20"/>
                  <w:szCs w:val="20"/>
                </w:rPr>
                <w:t>36</w:t>
              </w:r>
            </w:hyperlink>
            <w:r w:rsidR="00F16A4C">
              <w:rPr>
                <w:rFonts w:ascii="Calibri" w:hAnsi="Calibri" w:cs="Calibri"/>
                <w:noProof/>
                <w:sz w:val="20"/>
                <w:szCs w:val="20"/>
              </w:rPr>
              <w:t xml:space="preserve">, </w:t>
            </w:r>
            <w:hyperlink w:anchor="_ENREF_38" w:tooltip=",  #38" w:history="1">
              <w:r w:rsidR="0063096B">
                <w:rPr>
                  <w:rFonts w:ascii="Calibri" w:hAnsi="Calibri" w:cs="Calibri"/>
                  <w:noProof/>
                  <w:sz w:val="20"/>
                  <w:szCs w:val="20"/>
                </w:rPr>
                <w:t>38</w:t>
              </w:r>
            </w:hyperlink>
            <w:r w:rsidR="00F16A4C">
              <w:rPr>
                <w:rFonts w:ascii="Calibri" w:hAnsi="Calibri" w:cs="Calibri"/>
                <w:noProof/>
                <w:sz w:val="20"/>
                <w:szCs w:val="20"/>
              </w:rPr>
              <w:t xml:space="preserve">, </w:t>
            </w:r>
            <w:hyperlink w:anchor="_ENREF_40" w:tooltip="ILO Committee of Experts, 2011 #33" w:history="1">
              <w:r w:rsidR="0063096B">
                <w:rPr>
                  <w:rFonts w:ascii="Calibri" w:hAnsi="Calibri" w:cs="Calibri"/>
                  <w:noProof/>
                  <w:sz w:val="20"/>
                  <w:szCs w:val="20"/>
                </w:rPr>
                <w:t>40</w:t>
              </w:r>
            </w:hyperlink>
            <w:r w:rsidR="00F16A4C">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23C1BA41" w14:textId="77777777" w:rsidTr="00B97B2F">
        <w:tc>
          <w:tcPr>
            <w:tcW w:w="3241" w:type="dxa"/>
            <w:shd w:val="clear" w:color="auto" w:fill="auto"/>
          </w:tcPr>
          <w:p w14:paraId="6F6C681F"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Minimum Age for Compulsory Military Recruitment</w:t>
            </w:r>
          </w:p>
        </w:tc>
        <w:tc>
          <w:tcPr>
            <w:tcW w:w="926" w:type="dxa"/>
            <w:shd w:val="clear" w:color="auto" w:fill="auto"/>
          </w:tcPr>
          <w:p w14:paraId="2CE35364" w14:textId="77777777" w:rsidR="00BA6E1A" w:rsidRPr="00B97B2F" w:rsidRDefault="003016C0" w:rsidP="00B073BA">
            <w:pPr>
              <w:rPr>
                <w:rFonts w:ascii="Calibri" w:hAnsi="Calibri" w:cs="Calibri"/>
                <w:sz w:val="20"/>
                <w:szCs w:val="20"/>
              </w:rPr>
            </w:pPr>
            <w:r w:rsidRPr="00B97B2F">
              <w:rPr>
                <w:rFonts w:ascii="Calibri" w:hAnsi="Calibri" w:cs="Calibri"/>
                <w:sz w:val="20"/>
                <w:szCs w:val="20"/>
              </w:rPr>
              <w:t>N/A*</w:t>
            </w:r>
          </w:p>
        </w:tc>
        <w:tc>
          <w:tcPr>
            <w:tcW w:w="922" w:type="dxa"/>
            <w:shd w:val="clear" w:color="auto" w:fill="auto"/>
          </w:tcPr>
          <w:p w14:paraId="2802ECFC" w14:textId="77777777" w:rsidR="00BA6E1A" w:rsidRPr="00B97B2F" w:rsidRDefault="00BA6E1A" w:rsidP="00B073BA">
            <w:pPr>
              <w:rPr>
                <w:rFonts w:ascii="Calibri" w:hAnsi="Calibri" w:cs="Calibri"/>
                <w:sz w:val="20"/>
                <w:szCs w:val="20"/>
              </w:rPr>
            </w:pPr>
          </w:p>
        </w:tc>
        <w:tc>
          <w:tcPr>
            <w:tcW w:w="4483" w:type="dxa"/>
            <w:shd w:val="clear" w:color="auto" w:fill="auto"/>
          </w:tcPr>
          <w:p w14:paraId="134A483B" w14:textId="77777777" w:rsidR="00BA6E1A" w:rsidRPr="00B97B2F" w:rsidRDefault="00BA6E1A" w:rsidP="00E51469">
            <w:pPr>
              <w:rPr>
                <w:rFonts w:ascii="Calibri" w:hAnsi="Calibri" w:cs="Calibri"/>
                <w:sz w:val="20"/>
                <w:szCs w:val="20"/>
              </w:rPr>
            </w:pPr>
          </w:p>
        </w:tc>
      </w:tr>
      <w:tr w:rsidR="00BA6E1A" w:rsidRPr="00B87A79" w14:paraId="31954F8C" w14:textId="77777777" w:rsidTr="00B97B2F">
        <w:tc>
          <w:tcPr>
            <w:tcW w:w="3241" w:type="dxa"/>
            <w:shd w:val="clear" w:color="auto" w:fill="auto"/>
          </w:tcPr>
          <w:p w14:paraId="5A1319A4"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Minimum Age for Voluntary Military Service</w:t>
            </w:r>
          </w:p>
        </w:tc>
        <w:tc>
          <w:tcPr>
            <w:tcW w:w="926" w:type="dxa"/>
            <w:shd w:val="clear" w:color="auto" w:fill="auto"/>
          </w:tcPr>
          <w:p w14:paraId="29CB941A" w14:textId="77777777" w:rsidR="00BA6E1A" w:rsidRPr="00B97B2F" w:rsidRDefault="00E15EA4"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01FD7607" w14:textId="77777777" w:rsidR="00BA6E1A" w:rsidRPr="00B97B2F" w:rsidRDefault="003016C0" w:rsidP="00B073BA">
            <w:pPr>
              <w:rPr>
                <w:rFonts w:ascii="Calibri" w:hAnsi="Calibri" w:cs="Calibri"/>
                <w:sz w:val="20"/>
                <w:szCs w:val="20"/>
              </w:rPr>
            </w:pPr>
            <w:r w:rsidRPr="00B97B2F">
              <w:rPr>
                <w:rFonts w:ascii="Calibri" w:hAnsi="Calibri" w:cs="Calibri"/>
                <w:sz w:val="20"/>
                <w:szCs w:val="20"/>
              </w:rPr>
              <w:t>16, 17</w:t>
            </w:r>
          </w:p>
        </w:tc>
        <w:tc>
          <w:tcPr>
            <w:tcW w:w="4483" w:type="dxa"/>
            <w:shd w:val="clear" w:color="auto" w:fill="auto"/>
          </w:tcPr>
          <w:p w14:paraId="73A59014" w14:textId="5654F718" w:rsidR="00BA6E1A" w:rsidRPr="00B97B2F" w:rsidRDefault="00160C1B" w:rsidP="0063096B">
            <w:pPr>
              <w:rPr>
                <w:rFonts w:ascii="Calibri" w:hAnsi="Calibri" w:cs="Calibri"/>
                <w:sz w:val="20"/>
                <w:szCs w:val="20"/>
              </w:rPr>
            </w:pPr>
            <w:r w:rsidRPr="001B523E">
              <w:rPr>
                <w:rFonts w:ascii="Calibri" w:hAnsi="Calibri" w:cs="Calibri"/>
                <w:iCs/>
                <w:sz w:val="20"/>
                <w:szCs w:val="20"/>
              </w:rPr>
              <w:t>Air Force</w:t>
            </w:r>
            <w:r w:rsidR="00FE53E4" w:rsidRPr="001B523E">
              <w:rPr>
                <w:rFonts w:ascii="Calibri" w:hAnsi="Calibri" w:cs="Calibri"/>
                <w:iCs/>
                <w:sz w:val="20"/>
                <w:szCs w:val="20"/>
              </w:rPr>
              <w:t xml:space="preserve"> </w:t>
            </w:r>
            <w:r w:rsidR="000D73FB" w:rsidRPr="001B523E">
              <w:rPr>
                <w:rFonts w:ascii="Calibri" w:hAnsi="Calibri" w:cs="Calibri"/>
                <w:iCs/>
                <w:sz w:val="20"/>
                <w:szCs w:val="20"/>
              </w:rPr>
              <w:t xml:space="preserve">and Army </w:t>
            </w:r>
            <w:r w:rsidR="00FE53E4" w:rsidRPr="001B523E">
              <w:rPr>
                <w:rFonts w:ascii="Calibri" w:hAnsi="Calibri" w:cs="Calibri"/>
                <w:iCs/>
                <w:sz w:val="20"/>
                <w:szCs w:val="20"/>
              </w:rPr>
              <w:t>regulation title</w:t>
            </w:r>
            <w:r w:rsidR="000D73FB" w:rsidRPr="001B523E">
              <w:rPr>
                <w:rFonts w:ascii="Calibri" w:hAnsi="Calibri" w:cs="Calibri"/>
                <w:iCs/>
                <w:sz w:val="20"/>
                <w:szCs w:val="20"/>
              </w:rPr>
              <w:t>s unknown</w:t>
            </w:r>
            <w:r w:rsidR="00FE53E4">
              <w:rPr>
                <w:rFonts w:ascii="Calibri" w:hAnsi="Calibri" w:cs="Calibri"/>
                <w:i/>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&lt;EndNote&gt;&lt;Cite&gt;&lt;Author&gt;Bangladesh Army&lt;/Author&gt;&lt;Year&gt;2012&lt;/Year&gt;&lt;RecNum&gt;93&lt;/RecNum&gt;&lt;DisplayText&gt;(42, 43)&lt;/DisplayText&gt;&lt;record&gt;&lt;rec-number&gt;93&lt;/rec-number&gt;&lt;foreign-keys&gt;&lt;key app="EN" db-id="29a09dfpaazwraedrfmv2z2g0rz0ew0a2ref"&gt;93&lt;/key&gt;&lt;/foreign-keys&gt;&lt;ref-type name="Web Page"&gt;12&lt;/ref-type&gt;&lt;contributors&gt;&lt;authors&gt;&lt;author&gt;Bangladesh Army,&lt;/author&gt;&lt;/authors&gt;&lt;/contributors&gt;&lt;titles&gt;&lt;title&gt;Join Bangladesh Army&lt;/title&gt;&lt;/titles&gt;&lt;volume&gt;2014&lt;/volume&gt;&lt;number&gt;November 4,&lt;/number&gt;&lt;keywords&gt;&lt;keyword&gt;Bangladesh&lt;/keyword&gt;&lt;/keywords&gt;&lt;dates&gt;&lt;year&gt;2012&lt;/year&gt;&lt;/dates&gt;&lt;publisher&gt;Army Headquarters, AG&amp;apos;s Branch, Personnel Administration Directorate&lt;/publisher&gt;&lt;work-type&gt;online&lt;/work-type&gt;&lt;urls&gt;&lt;related-urls&gt;&lt;url&gt;http://www.joinbangladesharmy.mil.bd/career-jobs&lt;/url&gt;&lt;/related-urls&gt;&lt;/urls&gt;&lt;/record&gt;&lt;/Cite&gt;&lt;Cite&gt;&lt;Author&gt;Bangladesh Air Force&lt;/Author&gt;&lt;RecNum&gt;94&lt;/RecNum&gt;&lt;record&gt;&lt;rec-number&gt;94&lt;/rec-number&gt;&lt;foreign-keys&gt;&lt;key app="EN" db-id="29a09dfpaazwraedrfmv2z2g0rz0ew0a2ref"&gt;94&lt;/key&gt;&lt;/foreign-keys&gt;&lt;ref-type name="Web Page"&gt;12&lt;/ref-type&gt;&lt;contributors&gt;&lt;authors&gt;&lt;author&gt;Bangladesh Air Force, &lt;/author&gt;&lt;/authors&gt;&lt;/contributors&gt;&lt;titles&gt;&lt;title&gt;How to Apply: BAF Airman&lt;/title&gt;&lt;/titles&gt;&lt;volume&gt;2014&lt;/volume&gt;&lt;number&gt;November 11,&lt;/number&gt;&lt;keywords&gt;&lt;keyword&gt;Bangladesh&lt;/keyword&gt;&lt;/keywords&gt;&lt;dates&gt;&lt;/dates&gt;&lt;publisher&gt;Bangladesh Air Force&lt;/publisher&gt;&lt;work-type&gt;online&lt;/work-type&gt;&lt;urls&gt;&lt;related-urls&gt;&lt;url&gt;http://www.baf.mil.bd/recruitment/howtoairman.html&lt;/url&gt;&lt;/related-urls&gt;&lt;/urls&gt;&lt;/record&gt;&lt;/Cite&gt;&lt;/EndNote&gt;</w:instrText>
            </w:r>
            <w:r w:rsidR="00301A7B" w:rsidRPr="00B97B2F">
              <w:rPr>
                <w:rFonts w:ascii="Calibri" w:hAnsi="Calibri" w:cs="Calibri"/>
                <w:sz w:val="20"/>
                <w:szCs w:val="20"/>
              </w:rPr>
              <w:fldChar w:fldCharType="separate"/>
            </w:r>
            <w:r w:rsidR="00F16A4C">
              <w:rPr>
                <w:rFonts w:ascii="Calibri" w:hAnsi="Calibri" w:cs="Calibri"/>
                <w:noProof/>
                <w:sz w:val="20"/>
                <w:szCs w:val="20"/>
              </w:rPr>
              <w:t>(</w:t>
            </w:r>
            <w:hyperlink w:anchor="_ENREF_42" w:tooltip="Bangladesh Army, 2012 #93" w:history="1">
              <w:r w:rsidR="0063096B">
                <w:rPr>
                  <w:rFonts w:ascii="Calibri" w:hAnsi="Calibri" w:cs="Calibri"/>
                  <w:noProof/>
                  <w:sz w:val="20"/>
                  <w:szCs w:val="20"/>
                </w:rPr>
                <w:t>42</w:t>
              </w:r>
            </w:hyperlink>
            <w:r w:rsidR="00F16A4C">
              <w:rPr>
                <w:rFonts w:ascii="Calibri" w:hAnsi="Calibri" w:cs="Calibri"/>
                <w:noProof/>
                <w:sz w:val="20"/>
                <w:szCs w:val="20"/>
              </w:rPr>
              <w:t xml:space="preserve">, </w:t>
            </w:r>
            <w:hyperlink w:anchor="_ENREF_43" w:tooltip="Bangladesh Air Force,  #94" w:history="1">
              <w:r w:rsidR="0063096B">
                <w:rPr>
                  <w:rFonts w:ascii="Calibri" w:hAnsi="Calibri" w:cs="Calibri"/>
                  <w:noProof/>
                  <w:sz w:val="20"/>
                  <w:szCs w:val="20"/>
                </w:rPr>
                <w:t>43</w:t>
              </w:r>
            </w:hyperlink>
            <w:r w:rsidR="00F16A4C">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B87A79" w14:paraId="286C07A8" w14:textId="77777777" w:rsidTr="00B97B2F">
        <w:tc>
          <w:tcPr>
            <w:tcW w:w="3241" w:type="dxa"/>
            <w:shd w:val="clear" w:color="auto" w:fill="auto"/>
          </w:tcPr>
          <w:p w14:paraId="48197737"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Compulsory Education Age</w:t>
            </w:r>
          </w:p>
        </w:tc>
        <w:tc>
          <w:tcPr>
            <w:tcW w:w="926" w:type="dxa"/>
            <w:shd w:val="clear" w:color="auto" w:fill="auto"/>
          </w:tcPr>
          <w:p w14:paraId="13FF4C27" w14:textId="77777777" w:rsidR="00BA6E1A" w:rsidRPr="00B97B2F" w:rsidRDefault="00B073B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44193F79" w14:textId="77777777" w:rsidR="00BA6E1A" w:rsidRPr="00B97B2F" w:rsidRDefault="00B073BA" w:rsidP="00B073BA">
            <w:pPr>
              <w:rPr>
                <w:rFonts w:ascii="Calibri" w:hAnsi="Calibri" w:cs="Calibri"/>
                <w:sz w:val="20"/>
                <w:szCs w:val="20"/>
              </w:rPr>
            </w:pPr>
            <w:r w:rsidRPr="00B97B2F">
              <w:rPr>
                <w:rFonts w:ascii="Calibri" w:hAnsi="Calibri" w:cs="Calibri"/>
                <w:sz w:val="20"/>
                <w:szCs w:val="20"/>
              </w:rPr>
              <w:t>10</w:t>
            </w:r>
          </w:p>
        </w:tc>
        <w:tc>
          <w:tcPr>
            <w:tcW w:w="4483" w:type="dxa"/>
            <w:shd w:val="clear" w:color="auto" w:fill="auto"/>
          </w:tcPr>
          <w:p w14:paraId="17A4CD7E" w14:textId="2B718B0B" w:rsidR="00BA6E1A" w:rsidRPr="00B97B2F" w:rsidRDefault="00A100DC" w:rsidP="0063096B">
            <w:pPr>
              <w:rPr>
                <w:rFonts w:ascii="Calibri" w:hAnsi="Calibri" w:cs="Calibri"/>
                <w:sz w:val="20"/>
                <w:szCs w:val="20"/>
              </w:rPr>
            </w:pPr>
            <w:r>
              <w:rPr>
                <w:rFonts w:ascii="Calibri" w:hAnsi="Calibri" w:cs="Calibri"/>
                <w:sz w:val="20"/>
                <w:szCs w:val="20"/>
              </w:rPr>
              <w:t>Section</w:t>
            </w:r>
            <w:r w:rsidR="00B53B02">
              <w:rPr>
                <w:rFonts w:ascii="Calibri" w:hAnsi="Calibri" w:cs="Calibri"/>
                <w:sz w:val="20"/>
                <w:szCs w:val="20"/>
              </w:rPr>
              <w:t xml:space="preserve"> 2 of the </w:t>
            </w:r>
            <w:r w:rsidR="00E51469" w:rsidRPr="00B97B2F">
              <w:rPr>
                <w:rFonts w:ascii="Calibri" w:hAnsi="Calibri" w:cs="Calibri"/>
                <w:sz w:val="20"/>
                <w:szCs w:val="20"/>
              </w:rPr>
              <w:t xml:space="preserve">Primary </w:t>
            </w:r>
            <w:r w:rsidR="008519E1">
              <w:rPr>
                <w:rFonts w:ascii="Calibri" w:hAnsi="Calibri" w:cs="Calibri"/>
                <w:sz w:val="20"/>
                <w:szCs w:val="20"/>
              </w:rPr>
              <w:t>Education (Compulsory) Act</w:t>
            </w:r>
            <w:r>
              <w:rPr>
                <w:rFonts w:ascii="Calibri" w:hAnsi="Calibri" w:cs="Calibri"/>
                <w:sz w:val="20"/>
                <w:szCs w:val="20"/>
              </w:rPr>
              <w:t xml:space="preserve">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&lt;EndNote&gt;&lt;Cite&gt;&lt;RecNum&gt;68&lt;/RecNum&gt;&lt;DisplayText&gt;(44)&lt;/DisplayText&gt;&lt;record&gt;&lt;rec-number&gt;68&lt;/rec-number&gt;&lt;foreign-keys&gt;&lt;key app="EN" db-id="29a09dfpaazwraedrfmv2z2g0rz0ew0a2ref"&gt;68&lt;/key&gt;&lt;/foreign-keys&gt;&lt;ref-type name="Statute"&gt;31&lt;/ref-type&gt;&lt;contributors&gt;&lt;/contributors&gt;&lt;titles&gt;&lt;title&gt;Primary Education (Compulsory) Act, 1990&lt;/title&gt;&lt;/titles&gt;&lt;keywords&gt;&lt;keyword&gt;Bangladesh&lt;/keyword&gt;&lt;/keywords&gt;&lt;dates&gt;&lt;pub-dates&gt;&lt;date&gt;1990&lt;/date&gt;&lt;/pub-dates&gt;&lt;/dates&gt;&lt;pub-location&gt;Government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F16A4C">
              <w:rPr>
                <w:rFonts w:ascii="Calibri" w:hAnsi="Calibri" w:cs="Calibri"/>
                <w:noProof/>
                <w:sz w:val="20"/>
                <w:szCs w:val="20"/>
              </w:rPr>
              <w:t>(</w:t>
            </w:r>
            <w:hyperlink w:anchor="_ENREF_44" w:tooltip=",  #68" w:history="1">
              <w:r w:rsidR="0063096B">
                <w:rPr>
                  <w:rFonts w:ascii="Calibri" w:hAnsi="Calibri" w:cs="Calibri"/>
                  <w:noProof/>
                  <w:sz w:val="20"/>
                  <w:szCs w:val="20"/>
                </w:rPr>
                <w:t>44</w:t>
              </w:r>
            </w:hyperlink>
            <w:r w:rsidR="00F16A4C">
              <w:rPr>
                <w:rFonts w:ascii="Calibri" w:hAnsi="Calibri" w:cs="Calibri"/>
                <w:noProof/>
                <w:sz w:val="20"/>
                <w:szCs w:val="20"/>
              </w:rPr>
              <w:t>)</w:t>
            </w:r>
            <w:r w:rsidR="00301A7B" w:rsidRPr="00B97B2F">
              <w:rPr>
                <w:rFonts w:ascii="Calibri" w:hAnsi="Calibri" w:cs="Calibri"/>
                <w:sz w:val="20"/>
                <w:szCs w:val="20"/>
              </w:rPr>
              <w:fldChar w:fldCharType="end"/>
            </w:r>
          </w:p>
        </w:tc>
      </w:tr>
      <w:tr w:rsidR="00BA6E1A" w:rsidRPr="003E2714" w14:paraId="3035267D" w14:textId="77777777" w:rsidTr="00B97B2F">
        <w:tc>
          <w:tcPr>
            <w:tcW w:w="3241" w:type="dxa"/>
            <w:shd w:val="clear" w:color="auto" w:fill="auto"/>
          </w:tcPr>
          <w:p w14:paraId="536E8A4D" w14:textId="77777777" w:rsidR="00BA6E1A" w:rsidRPr="00B97B2F" w:rsidRDefault="00BA6E1A" w:rsidP="00B073BA">
            <w:pPr>
              <w:rPr>
                <w:rFonts w:ascii="Calibri" w:hAnsi="Calibri" w:cs="Calibri"/>
                <w:sz w:val="20"/>
                <w:szCs w:val="20"/>
              </w:rPr>
            </w:pPr>
            <w:r w:rsidRPr="00B97B2F">
              <w:rPr>
                <w:rFonts w:ascii="Calibri" w:hAnsi="Calibri" w:cs="Calibri"/>
                <w:sz w:val="20"/>
                <w:szCs w:val="20"/>
              </w:rPr>
              <w:t>Free Public Education</w:t>
            </w:r>
          </w:p>
        </w:tc>
        <w:tc>
          <w:tcPr>
            <w:tcW w:w="926" w:type="dxa"/>
            <w:shd w:val="clear" w:color="auto" w:fill="auto"/>
          </w:tcPr>
          <w:p w14:paraId="52BC96BF" w14:textId="77777777" w:rsidR="00BA6E1A" w:rsidRPr="00B97B2F" w:rsidRDefault="00B073BA" w:rsidP="00B073BA">
            <w:pPr>
              <w:rPr>
                <w:rFonts w:ascii="Calibri" w:hAnsi="Calibri" w:cs="Calibri"/>
                <w:sz w:val="20"/>
                <w:szCs w:val="20"/>
              </w:rPr>
            </w:pPr>
            <w:r w:rsidRPr="00B97B2F">
              <w:rPr>
                <w:rFonts w:ascii="Calibri" w:hAnsi="Calibri" w:cs="Calibri"/>
                <w:sz w:val="20"/>
                <w:szCs w:val="20"/>
              </w:rPr>
              <w:t>Yes</w:t>
            </w:r>
          </w:p>
        </w:tc>
        <w:tc>
          <w:tcPr>
            <w:tcW w:w="922" w:type="dxa"/>
            <w:shd w:val="clear" w:color="auto" w:fill="auto"/>
          </w:tcPr>
          <w:p w14:paraId="27EFF102" w14:textId="77777777" w:rsidR="00BA6E1A" w:rsidRPr="00B97B2F" w:rsidRDefault="00BA6E1A" w:rsidP="00B073BA">
            <w:pPr>
              <w:rPr>
                <w:rFonts w:ascii="Calibri" w:hAnsi="Calibri" w:cs="Calibri"/>
                <w:sz w:val="20"/>
                <w:szCs w:val="20"/>
              </w:rPr>
            </w:pPr>
          </w:p>
        </w:tc>
        <w:tc>
          <w:tcPr>
            <w:tcW w:w="4483" w:type="dxa"/>
            <w:shd w:val="clear" w:color="auto" w:fill="auto"/>
          </w:tcPr>
          <w:p w14:paraId="3AFDA87A" w14:textId="6BF7B234" w:rsidR="00BA6E1A" w:rsidRPr="00B97B2F" w:rsidRDefault="002635DA" w:rsidP="0063096B">
            <w:pPr>
              <w:rPr>
                <w:rFonts w:ascii="Calibri" w:hAnsi="Calibri" w:cs="Calibri"/>
                <w:sz w:val="20"/>
                <w:szCs w:val="20"/>
              </w:rPr>
            </w:pPr>
            <w:r w:rsidRPr="00B97B2F">
              <w:rPr>
                <w:rFonts w:ascii="Calibri" w:hAnsi="Calibri" w:cs="Calibri"/>
                <w:sz w:val="20"/>
                <w:szCs w:val="20"/>
              </w:rPr>
              <w:t>Article 17</w:t>
            </w:r>
            <w:r w:rsidR="0088254F" w:rsidRPr="00B97B2F">
              <w:rPr>
                <w:rFonts w:ascii="Calibri" w:hAnsi="Calibri" w:cs="Calibri"/>
                <w:sz w:val="20"/>
                <w:szCs w:val="20"/>
              </w:rPr>
              <w:t xml:space="preserve"> of the</w:t>
            </w:r>
            <w:r w:rsidRPr="00B97B2F">
              <w:rPr>
                <w:rFonts w:ascii="Calibri" w:hAnsi="Calibri" w:cs="Calibri"/>
                <w:sz w:val="20"/>
                <w:szCs w:val="20"/>
              </w:rPr>
              <w:t xml:space="preserve"> Constitution </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 ExcludeAuth="1"&gt;&lt;RecNum&gt;30&lt;/RecNum&gt;&lt;DisplayText&gt;(35)&lt;/DisplayText&gt;&lt;record&gt;&lt;rec-number&gt;30&lt;/rec-number&gt;&lt;foreign-keys&gt;&lt;key app="EN" db-id="29a09dfpaazwraedrfmv2z2g0rz0ew0a2ref"&gt;30&lt;/key&gt;&lt;/foreign-keys&gt;&lt;ref-type name="Statute"&gt;31&lt;/ref-type&gt;&lt;contributors&gt;&lt;/contributors&gt;&lt;titles&gt;&lt;title&gt;Constitution&lt;/title&gt;&lt;/titles&gt;&lt;section&gt;Article 17 &amp;amp; 34&lt;/section&gt;&lt;keywords&gt;&lt;keyword&gt;Bangladesh&lt;/keyword&gt;&lt;/keywords&gt;&lt;dates&gt;&lt;pub-dates&gt;&lt;date&gt;March 26, 1971&lt;/date&gt;&lt;/pub-dates&gt;&lt;/dates&gt;&lt;pub-location&gt;Government of Bangladesh&lt;/pub-location&gt;&lt;urls&gt;&lt;/urls&gt;&lt;/record&gt;&lt;/Cite&gt;&lt;/EndNote&gt;</w:instrText>
            </w:r>
            <w:r w:rsidR="00301A7B" w:rsidRPr="00B97B2F">
              <w:rPr>
                <w:rFonts w:ascii="Calibri" w:hAnsi="Calibri" w:cs="Calibri"/>
                <w:sz w:val="20"/>
                <w:szCs w:val="20"/>
              </w:rPr>
              <w:fldChar w:fldCharType="separate"/>
            </w:r>
            <w:r w:rsidR="00F16A4C">
              <w:rPr>
                <w:rFonts w:ascii="Calibri" w:hAnsi="Calibri" w:cs="Calibri"/>
                <w:noProof/>
                <w:sz w:val="20"/>
                <w:szCs w:val="20"/>
              </w:rPr>
              <w:t>(</w:t>
            </w:r>
            <w:hyperlink w:anchor="_ENREF_35" w:tooltip=",  #30" w:history="1">
              <w:r w:rsidR="0063096B">
                <w:rPr>
                  <w:rFonts w:ascii="Calibri" w:hAnsi="Calibri" w:cs="Calibri"/>
                  <w:noProof/>
                  <w:sz w:val="20"/>
                  <w:szCs w:val="20"/>
                </w:rPr>
                <w:t>35</w:t>
              </w:r>
            </w:hyperlink>
            <w:r w:rsidR="00F16A4C">
              <w:rPr>
                <w:rFonts w:ascii="Calibri" w:hAnsi="Calibri" w:cs="Calibri"/>
                <w:noProof/>
                <w:sz w:val="20"/>
                <w:szCs w:val="20"/>
              </w:rPr>
              <w:t>)</w:t>
            </w:r>
            <w:r w:rsidR="00301A7B" w:rsidRPr="00B97B2F">
              <w:rPr>
                <w:rFonts w:ascii="Calibri" w:hAnsi="Calibri" w:cs="Calibri"/>
                <w:sz w:val="20"/>
                <w:szCs w:val="20"/>
              </w:rPr>
              <w:fldChar w:fldCharType="end"/>
            </w:r>
          </w:p>
        </w:tc>
      </w:tr>
    </w:tbl>
    <w:p w14:paraId="02125EE8" w14:textId="6515DCC9" w:rsidR="00BA6E1A" w:rsidRPr="00B97B2F" w:rsidRDefault="003016C0" w:rsidP="003016C0">
      <w:pPr>
        <w:pStyle w:val="Subtitle"/>
        <w:spacing w:after="0"/>
        <w:jc w:val="left"/>
        <w:outlineLvl w:val="0"/>
        <w:rPr>
          <w:rFonts w:ascii="Calibri" w:hAnsi="Calibri" w:cs="Calibri"/>
          <w:bCs/>
          <w:sz w:val="20"/>
          <w:szCs w:val="20"/>
        </w:rPr>
      </w:pPr>
      <w:r w:rsidRPr="00B97B2F">
        <w:rPr>
          <w:rFonts w:ascii="Calibri" w:hAnsi="Calibri" w:cs="Calibri"/>
          <w:bCs/>
          <w:sz w:val="20"/>
          <w:szCs w:val="20"/>
        </w:rPr>
        <w:t>*</w:t>
      </w:r>
      <w:r w:rsidR="00AD288E">
        <w:rPr>
          <w:rFonts w:ascii="Calibri" w:hAnsi="Calibri" w:cs="Calibri"/>
          <w:bCs/>
          <w:sz w:val="20"/>
          <w:szCs w:val="20"/>
        </w:rPr>
        <w:t xml:space="preserve"> </w:t>
      </w:r>
      <w:r w:rsidRPr="00B97B2F">
        <w:rPr>
          <w:rFonts w:ascii="Calibri" w:hAnsi="Calibri" w:cs="Calibri"/>
          <w:bCs/>
          <w:sz w:val="20"/>
          <w:szCs w:val="20"/>
        </w:rPr>
        <w:t xml:space="preserve">No conscription </w:t>
      </w:r>
      <w:r w:rsidR="005A6E2E">
        <w:rPr>
          <w:rFonts w:ascii="Calibri" w:hAnsi="Calibri" w:cs="Calibri"/>
          <w:bCs/>
          <w:sz w:val="20"/>
          <w:szCs w:val="20"/>
        </w:rPr>
        <w:fldChar w:fldCharType="begin"/>
      </w:r>
      <w:r w:rsidR="00F16A4C">
        <w:rPr>
          <w:rFonts w:ascii="Calibri" w:hAnsi="Calibri" w:cs="Calibri"/>
          <w:bCs/>
          <w:sz w:val="20"/>
          <w:szCs w:val="20"/>
        </w:rPr>
        <w:instrText xml:space="preserve"> ADDIN EN.CITE &lt;EndNote&gt;&lt;Cite&gt;&lt;RecNum&gt;108&lt;/RecNum&gt;&lt;DisplayText&gt;(45)&lt;/DisplayText&gt;&lt;record&gt;&lt;rec-number&gt;108&lt;/rec-number&gt;&lt;foreign-keys&gt;&lt;key app="EN" db-id="29a09dfpaazwraedrfmv2z2g0rz0ew0a2ref"&gt;108&lt;/key&gt;&lt;/foreign-keys&gt;&lt;ref-type name="Statute"&gt;31&lt;/ref-type&gt;&lt;contributors&gt;&lt;/contributors&gt;&lt;titles&gt;&lt;title&gt;The Army Act, 1952&lt;/title&gt;&lt;/titles&gt;&lt;keywords&gt;&lt;keyword&gt;Bangladesh&lt;/keyword&gt;&lt;/keywords&gt;&lt;dates&gt;&lt;pub-dates&gt;&lt;date&gt;1952&lt;/date&gt;&lt;/pub-dates&gt;&lt;/dates&gt;&lt;pub-location&gt;Government Bangladesh&lt;/pub-location&gt;&lt;urls&gt;&lt;related-urls&gt;&lt;url&gt;http://bdlaws.minlaw.gov.bd/print_sections_all.php?id=248&lt;/url&gt;&lt;/related-urls&gt;&lt;/urls&gt;&lt;/record&gt;&lt;/Cite&gt;&lt;/EndNote&gt;</w:instrText>
      </w:r>
      <w:r w:rsidR="005A6E2E">
        <w:rPr>
          <w:rFonts w:ascii="Calibri" w:hAnsi="Calibri" w:cs="Calibri"/>
          <w:bCs/>
          <w:sz w:val="20"/>
          <w:szCs w:val="20"/>
        </w:rPr>
        <w:fldChar w:fldCharType="separate"/>
      </w:r>
      <w:r w:rsidR="00F16A4C">
        <w:rPr>
          <w:rFonts w:ascii="Calibri" w:hAnsi="Calibri" w:cs="Calibri"/>
          <w:bCs/>
          <w:noProof/>
          <w:sz w:val="20"/>
          <w:szCs w:val="20"/>
        </w:rPr>
        <w:t>(</w:t>
      </w:r>
      <w:hyperlink w:anchor="_ENREF_45" w:tooltip=",  #108" w:history="1">
        <w:r w:rsidR="0063096B">
          <w:rPr>
            <w:rFonts w:ascii="Calibri" w:hAnsi="Calibri" w:cs="Calibri"/>
            <w:bCs/>
            <w:noProof/>
            <w:sz w:val="20"/>
            <w:szCs w:val="20"/>
          </w:rPr>
          <w:t>45</w:t>
        </w:r>
      </w:hyperlink>
      <w:r w:rsidR="00F16A4C">
        <w:rPr>
          <w:rFonts w:ascii="Calibri" w:hAnsi="Calibri" w:cs="Calibri"/>
          <w:bCs/>
          <w:noProof/>
          <w:sz w:val="20"/>
          <w:szCs w:val="20"/>
        </w:rPr>
        <w:t>)</w:t>
      </w:r>
      <w:r w:rsidR="005A6E2E">
        <w:rPr>
          <w:rFonts w:ascii="Calibri" w:hAnsi="Calibri" w:cs="Calibri"/>
          <w:bCs/>
          <w:sz w:val="20"/>
          <w:szCs w:val="20"/>
        </w:rPr>
        <w:fldChar w:fldCharType="end"/>
      </w:r>
    </w:p>
    <w:p w14:paraId="15CFA76D" w14:textId="77777777" w:rsidR="0001765F" w:rsidRPr="00B97B2F" w:rsidRDefault="0001765F" w:rsidP="0001765F">
      <w:pPr>
        <w:autoSpaceDE w:val="0"/>
        <w:autoSpaceDN w:val="0"/>
        <w:adjustRightInd w:val="0"/>
        <w:rPr>
          <w:rFonts w:ascii="Calibri" w:hAnsi="Calibri"/>
          <w:sz w:val="22"/>
          <w:szCs w:val="22"/>
        </w:rPr>
      </w:pPr>
    </w:p>
    <w:p w14:paraId="5A56BC77" w14:textId="5B3896C8" w:rsidR="00285698" w:rsidRPr="00B97B2F" w:rsidRDefault="00575676" w:rsidP="0001765F">
      <w:pPr>
        <w:autoSpaceDE w:val="0"/>
        <w:autoSpaceDN w:val="0"/>
        <w:adjustRightInd w:val="0"/>
        <w:rPr>
          <w:rFonts w:ascii="Calibri" w:hAnsi="Calibri"/>
          <w:sz w:val="22"/>
          <w:szCs w:val="22"/>
        </w:rPr>
      </w:pPr>
      <w:r w:rsidRPr="006A2B17">
        <w:rPr>
          <w:rFonts w:ascii="Calibri" w:hAnsi="Calibri"/>
          <w:sz w:val="22"/>
          <w:szCs w:val="22"/>
        </w:rPr>
        <w:t xml:space="preserve">The Bangladesh Labor </w:t>
      </w:r>
      <w:r w:rsidR="008519E1" w:rsidRPr="006A2B17">
        <w:rPr>
          <w:rFonts w:ascii="Calibri" w:hAnsi="Calibri"/>
          <w:sz w:val="22"/>
          <w:szCs w:val="22"/>
        </w:rPr>
        <w:t>Act</w:t>
      </w:r>
      <w:r w:rsidR="0001765F" w:rsidRPr="006A2B17">
        <w:rPr>
          <w:rFonts w:ascii="Calibri" w:hAnsi="Calibri"/>
          <w:sz w:val="22"/>
          <w:szCs w:val="22"/>
        </w:rPr>
        <w:t xml:space="preserve"> excludes </w:t>
      </w:r>
      <w:r w:rsidR="00853E00" w:rsidRPr="006A2B17">
        <w:rPr>
          <w:rFonts w:ascii="Calibri" w:hAnsi="Calibri"/>
          <w:sz w:val="22"/>
          <w:szCs w:val="22"/>
        </w:rPr>
        <w:t>the informal economic</w:t>
      </w:r>
      <w:r w:rsidR="0001765F" w:rsidRPr="006A2B17">
        <w:rPr>
          <w:rFonts w:ascii="Calibri" w:hAnsi="Calibri"/>
          <w:sz w:val="22"/>
          <w:szCs w:val="22"/>
        </w:rPr>
        <w:t xml:space="preserve"> sectors in which </w:t>
      </w:r>
      <w:r w:rsidR="00853E00" w:rsidRPr="006A2B17">
        <w:rPr>
          <w:rFonts w:ascii="Calibri" w:hAnsi="Calibri"/>
          <w:sz w:val="22"/>
          <w:szCs w:val="22"/>
        </w:rPr>
        <w:t>child labor is most prevalent</w:t>
      </w:r>
      <w:r w:rsidR="003A5691" w:rsidRPr="006A2B17">
        <w:rPr>
          <w:rFonts w:ascii="Calibri" w:hAnsi="Calibri"/>
          <w:sz w:val="22"/>
          <w:szCs w:val="22"/>
        </w:rPr>
        <w:t xml:space="preserve">, </w:t>
      </w:r>
      <w:r w:rsidR="003A5691" w:rsidRPr="006A2B17">
        <w:rPr>
          <w:rFonts w:ascii="Calibri" w:hAnsi="Calibri" w:cs="Calibri"/>
          <w:sz w:val="22"/>
          <w:szCs w:val="22"/>
        </w:rPr>
        <w:t>including domestic work, street work and small-scale agriculture</w:t>
      </w:r>
      <w:r w:rsidR="0001765F" w:rsidRPr="006A2B17">
        <w:rPr>
          <w:rFonts w:ascii="Calibri" w:hAnsi="Calibri"/>
          <w:sz w:val="22"/>
          <w:szCs w:val="22"/>
        </w:rPr>
        <w:t>.</w:t>
      </w:r>
      <w:r w:rsidR="00301A7B" w:rsidRPr="006A2B17">
        <w:rPr>
          <w:rFonts w:ascii="Calibri" w:hAnsi="Calibri"/>
          <w:sz w:val="22"/>
          <w:szCs w:val="22"/>
        </w:rPr>
        <w:fldChar w:fldCharType="begin"/>
      </w:r>
      <w:r w:rsidR="00F16A4C" w:rsidRPr="006A2B17">
        <w:rPr>
          <w:rFonts w:ascii="Calibri" w:hAnsi="Calibri"/>
          <w:sz w:val="22"/>
          <w:szCs w:val="22"/>
        </w:rPr>
        <w:instrText xml:space="preserve"> ADDIN EN.CITE &lt;EndNote&gt;&lt;Cite&gt;&lt;RecNum&gt;27&lt;/RecNum&gt;&lt;DisplayText&gt;(32, 46)&lt;/DisplayText&gt;&lt;record&gt;&lt;rec-number&gt;27&lt;/rec-number&gt;&lt;foreign-keys&gt;&lt;key app="EN" db-id="29a09dfpaazwraedrfmv2z2g0rz0ew0a2ref"&gt;27&lt;/key&gt;&lt;/foreign-keys&gt;&lt;ref-type name="Statute"&gt;31&lt;/ref-type&gt;&lt;contributors&gt;&lt;/contributors&gt;&lt;titles&gt;&lt;title&gt;Labour Law&lt;/title&gt;&lt;short-title&gt;Labour Law&lt;/short-title&gt;&lt;/titles&gt;&lt;keywords&gt;&lt;keyword&gt;Bangladesh&lt;/keyword&gt;&lt;/keywords&gt;&lt;dates&gt;&lt;pub-dates&gt;&lt;date&gt;June 2, 2006&lt;/date&gt;&lt;/pub-dates&gt;&lt;/dates&gt;&lt;pub-location&gt;Government of Bangladesh&lt;/pub-location&gt;&lt;urls&gt;&lt;/urls&gt;&lt;/record&gt;&lt;/Cite&gt;&lt;Cite&gt;&lt;Author&gt;Save the Children&lt;/Author&gt;&lt;Year&gt;2012&lt;/Year&gt;&lt;RecNum&gt;44&lt;/RecNum&gt;&lt;record&gt;&lt;rec-number&gt;44&lt;/rec-number&gt;&lt;foreign-keys&gt;&lt;key app="EN" db-id="29a09dfpaazwraedrfmv2z2g0rz0ew0a2ref"&gt;44&lt;/key&gt;&lt;/foreign-keys&gt;&lt;ref-type name="Report"&gt;27&lt;/ref-type&gt;&lt;contributors&gt;&lt;authors&gt;&lt;author&gt;Save the Children, &lt;/author&gt;&lt;/authors&gt;&lt;/contributors&gt;&lt;titles&gt;&lt;title&gt;A Study on Child Rights Governance in Bangladesh &lt;/title&gt;&lt;/titles&gt;&lt;keywords&gt;&lt;keyword&gt;Bangladesh&lt;/keyword&gt;&lt;/keywords&gt;&lt;dates&gt;&lt;year&gt;2012&lt;/year&gt;&lt;/dates&gt;&lt;pub-location&gt;Dhaka&lt;/pub-location&gt;&lt;urls&gt;&lt;related-urls&gt;&lt;url&gt;http://www.scribd.com/doc/118626953/A-Study-on-Child-Rights-Governance-Situation-in-Bangladesh&lt;/url&gt;&lt;/related-urls&gt;&lt;/urls&gt;&lt;/record&gt;&lt;/Cite&gt;&lt;/EndNote&gt;</w:instrText>
      </w:r>
      <w:r w:rsidR="00301A7B" w:rsidRPr="006A2B17">
        <w:rPr>
          <w:rFonts w:ascii="Calibri" w:hAnsi="Calibri"/>
          <w:sz w:val="22"/>
          <w:szCs w:val="22"/>
        </w:rPr>
        <w:fldChar w:fldCharType="separate"/>
      </w:r>
      <w:r w:rsidR="00F16A4C" w:rsidRPr="006A2B17">
        <w:rPr>
          <w:rFonts w:ascii="Calibri" w:hAnsi="Calibri"/>
          <w:noProof/>
          <w:sz w:val="22"/>
          <w:szCs w:val="22"/>
        </w:rPr>
        <w:t>(</w:t>
      </w:r>
      <w:hyperlink w:anchor="_ENREF_32" w:tooltip=",  #27" w:history="1">
        <w:r w:rsidR="0063096B" w:rsidRPr="006A2B17">
          <w:rPr>
            <w:rFonts w:ascii="Calibri" w:hAnsi="Calibri"/>
            <w:noProof/>
            <w:sz w:val="22"/>
            <w:szCs w:val="22"/>
          </w:rPr>
          <w:t>32</w:t>
        </w:r>
      </w:hyperlink>
      <w:r w:rsidR="00F16A4C" w:rsidRPr="006A2B17">
        <w:rPr>
          <w:rFonts w:ascii="Calibri" w:hAnsi="Calibri"/>
          <w:noProof/>
          <w:sz w:val="22"/>
          <w:szCs w:val="22"/>
        </w:rPr>
        <w:t xml:space="preserve">, </w:t>
      </w:r>
      <w:hyperlink w:anchor="_ENREF_46" w:tooltip="Save the Children, 2012 #44" w:history="1">
        <w:r w:rsidR="0063096B" w:rsidRPr="006A2B17">
          <w:rPr>
            <w:rFonts w:ascii="Calibri" w:hAnsi="Calibri"/>
            <w:noProof/>
            <w:sz w:val="22"/>
            <w:szCs w:val="22"/>
          </w:rPr>
          <w:t>46</w:t>
        </w:r>
      </w:hyperlink>
      <w:r w:rsidR="00F16A4C" w:rsidRPr="006A2B17">
        <w:rPr>
          <w:rFonts w:ascii="Calibri" w:hAnsi="Calibri"/>
          <w:noProof/>
          <w:sz w:val="22"/>
          <w:szCs w:val="22"/>
        </w:rPr>
        <w:t>)</w:t>
      </w:r>
      <w:r w:rsidR="00301A7B" w:rsidRPr="006A2B17">
        <w:rPr>
          <w:rFonts w:ascii="Calibri" w:hAnsi="Calibri"/>
          <w:sz w:val="22"/>
          <w:szCs w:val="22"/>
        </w:rPr>
        <w:fldChar w:fldCharType="end"/>
      </w:r>
    </w:p>
    <w:p w14:paraId="4C891718" w14:textId="77777777" w:rsidR="00DD3D11" w:rsidRPr="00B97B2F" w:rsidRDefault="00DD3D11" w:rsidP="0001765F">
      <w:pPr>
        <w:autoSpaceDE w:val="0"/>
        <w:autoSpaceDN w:val="0"/>
        <w:adjustRightInd w:val="0"/>
        <w:rPr>
          <w:rFonts w:ascii="Calibri" w:hAnsi="Calibri"/>
          <w:sz w:val="22"/>
          <w:szCs w:val="22"/>
        </w:rPr>
      </w:pPr>
    </w:p>
    <w:p w14:paraId="4247C2D8" w14:textId="07F39579" w:rsidR="009B6476" w:rsidRPr="00E12B18" w:rsidRDefault="0001765F" w:rsidP="00756A71">
      <w:pPr>
        <w:rPr>
          <w:rFonts w:ascii="Calibri" w:hAnsi="Calibri"/>
          <w:b/>
          <w:sz w:val="22"/>
          <w:szCs w:val="22"/>
        </w:rPr>
      </w:pPr>
      <w:r w:rsidRPr="00BD55A3">
        <w:rPr>
          <w:rFonts w:ascii="Calibri" w:hAnsi="Calibri"/>
          <w:sz w:val="22"/>
          <w:szCs w:val="22"/>
        </w:rPr>
        <w:t xml:space="preserve">The 2010 </w:t>
      </w:r>
      <w:r w:rsidR="002013AA" w:rsidRPr="00BD55A3">
        <w:rPr>
          <w:rFonts w:ascii="Calibri" w:hAnsi="Calibri"/>
          <w:sz w:val="22"/>
          <w:szCs w:val="22"/>
        </w:rPr>
        <w:t xml:space="preserve">National </w:t>
      </w:r>
      <w:r w:rsidRPr="00BD55A3">
        <w:rPr>
          <w:rFonts w:ascii="Calibri" w:hAnsi="Calibri"/>
          <w:sz w:val="22"/>
          <w:szCs w:val="22"/>
        </w:rPr>
        <w:t xml:space="preserve">Education Policy </w:t>
      </w:r>
      <w:proofErr w:type="gramStart"/>
      <w:r w:rsidRPr="00BD55A3">
        <w:rPr>
          <w:rFonts w:ascii="Calibri" w:hAnsi="Calibri"/>
          <w:sz w:val="22"/>
          <w:szCs w:val="22"/>
        </w:rPr>
        <w:t>raised</w:t>
      </w:r>
      <w:proofErr w:type="gramEnd"/>
      <w:r w:rsidRPr="00BD55A3">
        <w:rPr>
          <w:rFonts w:ascii="Calibri" w:hAnsi="Calibri"/>
          <w:sz w:val="22"/>
          <w:szCs w:val="22"/>
        </w:rPr>
        <w:t xml:space="preserve"> the age of compulsory education from grade </w:t>
      </w:r>
      <w:r w:rsidR="00F16A4C">
        <w:rPr>
          <w:rFonts w:ascii="Calibri" w:hAnsi="Calibri"/>
          <w:sz w:val="22"/>
          <w:szCs w:val="22"/>
        </w:rPr>
        <w:t>5</w:t>
      </w:r>
      <w:r w:rsidR="001F01D4" w:rsidRPr="00BD55A3">
        <w:rPr>
          <w:rFonts w:ascii="Calibri" w:hAnsi="Calibri"/>
          <w:sz w:val="22"/>
          <w:szCs w:val="22"/>
        </w:rPr>
        <w:t xml:space="preserve"> (age 10)</w:t>
      </w:r>
      <w:r w:rsidRPr="00BD55A3">
        <w:rPr>
          <w:rFonts w:ascii="Calibri" w:hAnsi="Calibri"/>
          <w:sz w:val="22"/>
          <w:szCs w:val="22"/>
        </w:rPr>
        <w:t xml:space="preserve"> to </w:t>
      </w:r>
      <w:r w:rsidR="006A6174" w:rsidRPr="00BA3806">
        <w:rPr>
          <w:rFonts w:ascii="Calibri" w:hAnsi="Calibri"/>
          <w:sz w:val="22"/>
          <w:szCs w:val="22"/>
        </w:rPr>
        <w:t xml:space="preserve">grade </w:t>
      </w:r>
      <w:r w:rsidR="00F16A4C">
        <w:rPr>
          <w:rFonts w:ascii="Calibri" w:hAnsi="Calibri"/>
          <w:sz w:val="22"/>
          <w:szCs w:val="22"/>
        </w:rPr>
        <w:t>8</w:t>
      </w:r>
      <w:r w:rsidR="00A32984">
        <w:rPr>
          <w:rFonts w:ascii="Calibri" w:hAnsi="Calibri"/>
          <w:sz w:val="22"/>
          <w:szCs w:val="22"/>
        </w:rPr>
        <w:t xml:space="preserve"> (age 14)</w:t>
      </w:r>
      <w:r w:rsidRPr="00BA3806">
        <w:rPr>
          <w:rFonts w:ascii="Calibri" w:hAnsi="Calibri"/>
          <w:sz w:val="22"/>
          <w:szCs w:val="22"/>
        </w:rPr>
        <w:t xml:space="preserve">; </w:t>
      </w:r>
      <w:r w:rsidRPr="006A2B17">
        <w:rPr>
          <w:rFonts w:ascii="Calibri" w:hAnsi="Calibri"/>
          <w:sz w:val="22"/>
          <w:szCs w:val="22"/>
        </w:rPr>
        <w:t xml:space="preserve">however, </w:t>
      </w:r>
      <w:r w:rsidR="009D1376" w:rsidRPr="006A2B17">
        <w:rPr>
          <w:rFonts w:ascii="Calibri" w:hAnsi="Calibri"/>
          <w:sz w:val="22"/>
          <w:szCs w:val="22"/>
        </w:rPr>
        <w:t xml:space="preserve">until </w:t>
      </w:r>
      <w:r w:rsidRPr="006A2B17">
        <w:rPr>
          <w:rFonts w:ascii="Calibri" w:hAnsi="Calibri"/>
          <w:sz w:val="22"/>
          <w:szCs w:val="22"/>
        </w:rPr>
        <w:t xml:space="preserve">the </w:t>
      </w:r>
      <w:r w:rsidR="009B442F" w:rsidRPr="006A2B17">
        <w:rPr>
          <w:rFonts w:ascii="Calibri" w:hAnsi="Calibri"/>
          <w:sz w:val="22"/>
          <w:szCs w:val="22"/>
        </w:rPr>
        <w:t>legal framework</w:t>
      </w:r>
      <w:r w:rsidRPr="006A2B17">
        <w:rPr>
          <w:rFonts w:ascii="Calibri" w:hAnsi="Calibri"/>
          <w:sz w:val="22"/>
          <w:szCs w:val="22"/>
        </w:rPr>
        <w:t xml:space="preserve"> </w:t>
      </w:r>
      <w:r w:rsidR="00AD20A1" w:rsidRPr="006A2B17">
        <w:rPr>
          <w:rFonts w:ascii="Calibri" w:hAnsi="Calibri"/>
          <w:sz w:val="22"/>
          <w:szCs w:val="22"/>
        </w:rPr>
        <w:t>is amended</w:t>
      </w:r>
      <w:r w:rsidRPr="006A2B17">
        <w:rPr>
          <w:rFonts w:ascii="Calibri" w:hAnsi="Calibri"/>
          <w:sz w:val="22"/>
          <w:szCs w:val="22"/>
        </w:rPr>
        <w:t xml:space="preserve"> to reflect the new compulsory education age, the policy is not enforceable</w:t>
      </w:r>
      <w:r w:rsidRPr="00BA3806">
        <w:rPr>
          <w:rFonts w:ascii="Calibri" w:hAnsi="Calibri"/>
          <w:sz w:val="22"/>
          <w:szCs w:val="22"/>
        </w:rPr>
        <w:t>.</w:t>
      </w:r>
      <w:r w:rsidR="00301A7B" w:rsidRPr="00BA3806">
        <w:rPr>
          <w:rFonts w:ascii="Calibri" w:hAnsi="Calibri"/>
          <w:sz w:val="22"/>
          <w:szCs w:val="22"/>
        </w:rPr>
        <w:fldChar w:fldCharType="begin">
          <w:fldData xml:space="preserve">PEVuZE5vdGU+PENpdGU+PEF1dGhvcj5JTE88L0F1dGhvcj48WWVhcj4yMDEyPC9ZZWFyPjxSZWNO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</w:fldData>
        </w:fldChar>
      </w:r>
      <w:r w:rsidR="00F16A4C">
        <w:rPr>
          <w:rFonts w:ascii="Calibri" w:hAnsi="Calibri"/>
          <w:sz w:val="22"/>
          <w:szCs w:val="22"/>
        </w:rPr>
        <w:instrText xml:space="preserve"> ADDIN EN.CITE </w:instrText>
      </w:r>
      <w:r w:rsidR="00F16A4C">
        <w:rPr>
          <w:rFonts w:ascii="Calibri" w:hAnsi="Calibri"/>
          <w:sz w:val="22"/>
          <w:szCs w:val="22"/>
        </w:rPr>
        <w:fldChar w:fldCharType="begin">
          <w:fldData xml:space="preserve">PEVuZE5vdGU+PENpdGU+PEF1dGhvcj5JTE88L0F1dGhvcj48WWVhcj4yMDEyPC9ZZWFyPjxSZWNO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</w:fldData>
        </w:fldChar>
      </w:r>
      <w:r w:rsidR="00F16A4C">
        <w:rPr>
          <w:rFonts w:ascii="Calibri" w:hAnsi="Calibri"/>
          <w:sz w:val="22"/>
          <w:szCs w:val="22"/>
        </w:rPr>
        <w:instrText xml:space="preserve"> ADDIN EN.CITE.DATA </w:instrText>
      </w:r>
      <w:r w:rsidR="00F16A4C">
        <w:rPr>
          <w:rFonts w:ascii="Calibri" w:hAnsi="Calibri"/>
          <w:sz w:val="22"/>
          <w:szCs w:val="22"/>
        </w:rPr>
      </w:r>
      <w:r w:rsidR="00F16A4C">
        <w:rPr>
          <w:rFonts w:ascii="Calibri" w:hAnsi="Calibri"/>
          <w:sz w:val="22"/>
          <w:szCs w:val="22"/>
        </w:rPr>
        <w:fldChar w:fldCharType="end"/>
      </w:r>
      <w:r w:rsidR="00301A7B" w:rsidRPr="00BA3806">
        <w:rPr>
          <w:rFonts w:ascii="Calibri" w:hAnsi="Calibri"/>
          <w:sz w:val="22"/>
          <w:szCs w:val="22"/>
        </w:rPr>
      </w:r>
      <w:r w:rsidR="00301A7B" w:rsidRPr="00BA3806">
        <w:rPr>
          <w:rFonts w:ascii="Calibri" w:hAnsi="Calibri"/>
          <w:sz w:val="22"/>
          <w:szCs w:val="22"/>
        </w:rPr>
        <w:fldChar w:fldCharType="separate"/>
      </w:r>
      <w:r w:rsidR="00F16A4C">
        <w:rPr>
          <w:rFonts w:ascii="Calibri" w:hAnsi="Calibri"/>
          <w:noProof/>
          <w:sz w:val="22"/>
          <w:szCs w:val="22"/>
        </w:rPr>
        <w:t>(</w:t>
      </w:r>
      <w:hyperlink w:anchor="_ENREF_2" w:tooltip="U.S. Embassy- Dhaka,  #2" w:history="1">
        <w:r w:rsidR="0063096B">
          <w:rPr>
            <w:rFonts w:ascii="Calibri" w:hAnsi="Calibri"/>
            <w:noProof/>
            <w:sz w:val="22"/>
            <w:szCs w:val="22"/>
          </w:rPr>
          <w:t>2</w:t>
        </w:r>
      </w:hyperlink>
      <w:r w:rsidR="00F16A4C">
        <w:rPr>
          <w:rFonts w:ascii="Calibri" w:hAnsi="Calibri"/>
          <w:noProof/>
          <w:sz w:val="22"/>
          <w:szCs w:val="22"/>
        </w:rPr>
        <w:t xml:space="preserve">, </w:t>
      </w:r>
      <w:hyperlink w:anchor="_ENREF_47" w:tooltip="ILO, 2012 #39" w:history="1">
        <w:r w:rsidR="0063096B">
          <w:rPr>
            <w:rFonts w:ascii="Calibri" w:hAnsi="Calibri"/>
            <w:noProof/>
            <w:sz w:val="22"/>
            <w:szCs w:val="22"/>
          </w:rPr>
          <w:t>47-49</w:t>
        </w:r>
      </w:hyperlink>
      <w:r w:rsidR="00F16A4C">
        <w:rPr>
          <w:rFonts w:ascii="Calibri" w:hAnsi="Calibri"/>
          <w:noProof/>
          <w:sz w:val="22"/>
          <w:szCs w:val="22"/>
        </w:rPr>
        <w:t>)</w:t>
      </w:r>
      <w:r w:rsidR="00301A7B" w:rsidRPr="00BA3806">
        <w:rPr>
          <w:rFonts w:ascii="Calibri" w:hAnsi="Calibri"/>
          <w:sz w:val="22"/>
          <w:szCs w:val="22"/>
        </w:rPr>
        <w:fldChar w:fldCharType="end"/>
      </w:r>
    </w:p>
    <w:p w14:paraId="560AAB1D" w14:textId="77777777" w:rsidR="004818CA" w:rsidRPr="00B97B2F" w:rsidRDefault="004818CA" w:rsidP="00756A71">
      <w:pPr>
        <w:rPr>
          <w:rFonts w:ascii="Calibri" w:hAnsi="Calibri" w:cs="Calibri"/>
          <w:sz w:val="22"/>
          <w:szCs w:val="22"/>
        </w:rPr>
      </w:pPr>
    </w:p>
    <w:p w14:paraId="72535EC9" w14:textId="77777777" w:rsidR="009B6476" w:rsidRPr="00B97B2F" w:rsidRDefault="009B6476" w:rsidP="001E7A0A">
      <w:pPr>
        <w:pStyle w:val="Heading1"/>
        <w:numPr>
          <w:ilvl w:val="0"/>
          <w:numId w:val="13"/>
        </w:numPr>
        <w:spacing w:before="0" w:after="0"/>
        <w:ind w:left="450" w:hanging="450"/>
        <w:rPr>
          <w:rFonts w:ascii="Calibri" w:hAnsi="Calibri" w:cs="Calibri"/>
          <w:sz w:val="22"/>
          <w:szCs w:val="22"/>
        </w:rPr>
      </w:pPr>
      <w:r w:rsidRPr="00B97B2F">
        <w:rPr>
          <w:rFonts w:ascii="Calibri" w:hAnsi="Calibri" w:cs="Calibri"/>
          <w:sz w:val="22"/>
          <w:szCs w:val="22"/>
        </w:rPr>
        <w:t>Enforcement of Laws on the Worst Forms of Child Labor</w:t>
      </w:r>
    </w:p>
    <w:p w14:paraId="03682A67" w14:textId="77777777" w:rsidR="009B6476" w:rsidRPr="00B97B2F" w:rsidRDefault="009B6476" w:rsidP="00BA00E9">
      <w:pPr>
        <w:keepNext/>
        <w:rPr>
          <w:rFonts w:ascii="Calibri" w:hAnsi="Calibri" w:cs="Calibri"/>
          <w:sz w:val="22"/>
          <w:szCs w:val="22"/>
        </w:rPr>
      </w:pPr>
    </w:p>
    <w:p w14:paraId="4E2F5BC0" w14:textId="77777777" w:rsidR="009B6476" w:rsidRPr="00B97B2F" w:rsidRDefault="008E51DF" w:rsidP="00BA00E9">
      <w:pPr>
        <w:keepNext/>
        <w:rPr>
          <w:rFonts w:ascii="Calibri" w:hAnsi="Calibri" w:cs="Calibri"/>
          <w:sz w:val="22"/>
          <w:szCs w:val="22"/>
        </w:rPr>
      </w:pPr>
      <w:r w:rsidRPr="00B97B2F">
        <w:rPr>
          <w:rFonts w:ascii="Calibri" w:hAnsi="Calibri"/>
          <w:sz w:val="22"/>
          <w:szCs w:val="22"/>
        </w:rPr>
        <w:t>The Government has established institutional mechanisms for the enforcement of laws and regulations on child labor, including its worst forms (Table 5).</w:t>
      </w:r>
      <w:r w:rsidR="009B6476" w:rsidRPr="00B97B2F">
        <w:rPr>
          <w:rFonts w:ascii="Calibri" w:hAnsi="Calibri" w:cs="Calibri"/>
          <w:sz w:val="22"/>
          <w:szCs w:val="22"/>
        </w:rPr>
        <w:t xml:space="preserve">  </w:t>
      </w:r>
    </w:p>
    <w:p w14:paraId="09DFC6A5" w14:textId="77777777" w:rsidR="009B6476" w:rsidRPr="00B97B2F" w:rsidRDefault="009B6476" w:rsidP="00756A71">
      <w:pPr>
        <w:rPr>
          <w:rFonts w:ascii="Calibri" w:hAnsi="Calibri" w:cs="Calibri"/>
          <w:sz w:val="22"/>
          <w:szCs w:val="22"/>
        </w:rPr>
      </w:pPr>
    </w:p>
    <w:p w14:paraId="68D45F03" w14:textId="77777777" w:rsidR="008A281E" w:rsidRPr="00AD288E" w:rsidRDefault="00301A7B" w:rsidP="00756A71">
      <w:pPr>
        <w:rPr>
          <w:rFonts w:ascii="Calibri" w:hAnsi="Calibri" w:cs="Calibri"/>
          <w:b/>
          <w:bCs/>
          <w:sz w:val="22"/>
          <w:szCs w:val="22"/>
        </w:rPr>
      </w:pPr>
      <w:proofErr w:type="gramStart"/>
      <w:r w:rsidRPr="00AD288E">
        <w:rPr>
          <w:rFonts w:ascii="Calibri" w:hAnsi="Calibri" w:cs="Calibri"/>
          <w:b/>
          <w:bCs/>
          <w:sz w:val="22"/>
          <w:szCs w:val="22"/>
        </w:rPr>
        <w:t>Table 5.</w:t>
      </w:r>
      <w:proofErr w:type="gramEnd"/>
      <w:r w:rsidRPr="00AD288E">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487A6C" w:rsidRPr="00BB1E30" w14:paraId="453EA66C" w14:textId="77777777" w:rsidTr="00B97B2F">
        <w:tc>
          <w:tcPr>
            <w:tcW w:w="2448" w:type="dxa"/>
            <w:shd w:val="clear" w:color="auto" w:fill="DAEEF3"/>
          </w:tcPr>
          <w:p w14:paraId="364DE356" w14:textId="77777777" w:rsidR="009B6476" w:rsidRPr="00B97B2F" w:rsidRDefault="009B6476" w:rsidP="00756A71">
            <w:pPr>
              <w:rPr>
                <w:rFonts w:ascii="Calibri" w:hAnsi="Calibri" w:cs="Calibri"/>
                <w:b/>
                <w:sz w:val="20"/>
                <w:szCs w:val="20"/>
              </w:rPr>
            </w:pPr>
            <w:r w:rsidRPr="00B97B2F">
              <w:rPr>
                <w:rFonts w:ascii="Calibri" w:hAnsi="Calibri" w:cs="Calibri"/>
                <w:b/>
                <w:sz w:val="20"/>
                <w:szCs w:val="20"/>
              </w:rPr>
              <w:t>Organization/Agency</w:t>
            </w:r>
          </w:p>
        </w:tc>
        <w:tc>
          <w:tcPr>
            <w:tcW w:w="7020" w:type="dxa"/>
            <w:shd w:val="clear" w:color="auto" w:fill="DAEEF3"/>
          </w:tcPr>
          <w:p w14:paraId="65172DA3" w14:textId="77777777" w:rsidR="009B6476" w:rsidRPr="00B97B2F" w:rsidRDefault="009B6476" w:rsidP="00756A71">
            <w:pPr>
              <w:rPr>
                <w:rFonts w:ascii="Calibri" w:hAnsi="Calibri" w:cs="Calibri"/>
                <w:b/>
                <w:sz w:val="20"/>
                <w:szCs w:val="20"/>
              </w:rPr>
            </w:pPr>
            <w:r w:rsidRPr="00B97B2F">
              <w:rPr>
                <w:rFonts w:ascii="Calibri" w:hAnsi="Calibri" w:cs="Calibri"/>
                <w:b/>
                <w:sz w:val="20"/>
                <w:szCs w:val="20"/>
              </w:rPr>
              <w:t>Role</w:t>
            </w:r>
          </w:p>
        </w:tc>
      </w:tr>
      <w:tr w:rsidR="009B6476" w:rsidRPr="00BB1E30" w14:paraId="67021E7D" w14:textId="77777777" w:rsidTr="00B97B2F">
        <w:tc>
          <w:tcPr>
            <w:tcW w:w="2448" w:type="dxa"/>
            <w:shd w:val="clear" w:color="auto" w:fill="auto"/>
          </w:tcPr>
          <w:p w14:paraId="0F835FC5" w14:textId="129FCB0C" w:rsidR="009B6476" w:rsidRPr="00B97B2F" w:rsidRDefault="003D519D" w:rsidP="00950276">
            <w:pPr>
              <w:rPr>
                <w:rFonts w:ascii="Calibri" w:hAnsi="Calibri" w:cs="Calibri"/>
                <w:sz w:val="20"/>
                <w:szCs w:val="20"/>
              </w:rPr>
            </w:pPr>
            <w:r w:rsidRPr="00B97B2F">
              <w:rPr>
                <w:rFonts w:ascii="Calibri" w:hAnsi="Calibri" w:cs="Calibri"/>
                <w:sz w:val="20"/>
                <w:szCs w:val="20"/>
              </w:rPr>
              <w:t>Department of Inspection for Fa</w:t>
            </w:r>
            <w:r w:rsidR="00670FE9" w:rsidRPr="00B97B2F">
              <w:rPr>
                <w:rFonts w:ascii="Calibri" w:hAnsi="Calibri" w:cs="Calibri"/>
                <w:sz w:val="20"/>
                <w:szCs w:val="20"/>
              </w:rPr>
              <w:t>ctories and Establishments</w:t>
            </w:r>
          </w:p>
        </w:tc>
        <w:tc>
          <w:tcPr>
            <w:tcW w:w="7020" w:type="dxa"/>
            <w:shd w:val="clear" w:color="auto" w:fill="auto"/>
          </w:tcPr>
          <w:p w14:paraId="3DFDB693" w14:textId="426BE87A" w:rsidR="00670FE9" w:rsidRPr="00B97B2F" w:rsidRDefault="003016C0" w:rsidP="00B91C86">
            <w:pPr>
              <w:rPr>
                <w:rFonts w:ascii="Calibri" w:hAnsi="Calibri" w:cs="Calibri"/>
                <w:sz w:val="20"/>
                <w:szCs w:val="20"/>
              </w:rPr>
            </w:pPr>
            <w:r w:rsidRPr="00B97B2F">
              <w:rPr>
                <w:rFonts w:ascii="Calibri" w:hAnsi="Calibri" w:cs="Calibri"/>
                <w:sz w:val="20"/>
                <w:szCs w:val="20"/>
              </w:rPr>
              <w:t>E</w:t>
            </w:r>
            <w:r w:rsidR="003D519D" w:rsidRPr="00B97B2F">
              <w:rPr>
                <w:rFonts w:ascii="Calibri" w:hAnsi="Calibri" w:cs="Calibri"/>
                <w:sz w:val="20"/>
                <w:szCs w:val="20"/>
              </w:rPr>
              <w:t>nforc</w:t>
            </w:r>
            <w:r w:rsidR="00BF48E4" w:rsidRPr="00B97B2F">
              <w:rPr>
                <w:rFonts w:ascii="Calibri" w:hAnsi="Calibri" w:cs="Calibri"/>
                <w:sz w:val="20"/>
                <w:szCs w:val="20"/>
              </w:rPr>
              <w:t>e</w:t>
            </w:r>
            <w:r w:rsidR="003D519D" w:rsidRPr="00B97B2F">
              <w:rPr>
                <w:rFonts w:ascii="Calibri" w:hAnsi="Calibri" w:cs="Calibri"/>
                <w:sz w:val="20"/>
                <w:szCs w:val="20"/>
              </w:rPr>
              <w:t xml:space="preserve"> </w:t>
            </w:r>
            <w:r w:rsidR="00AE5C21" w:rsidRPr="00B97B2F">
              <w:rPr>
                <w:rFonts w:ascii="Calibri" w:hAnsi="Calibri" w:cs="Calibri"/>
                <w:sz w:val="20"/>
                <w:szCs w:val="20"/>
              </w:rPr>
              <w:t xml:space="preserve">labor </w:t>
            </w:r>
            <w:r w:rsidR="003D519D" w:rsidRPr="00B97B2F">
              <w:rPr>
                <w:rFonts w:ascii="Calibri" w:hAnsi="Calibri" w:cs="Calibri"/>
                <w:sz w:val="20"/>
                <w:szCs w:val="20"/>
              </w:rPr>
              <w:t xml:space="preserve">laws, including </w:t>
            </w:r>
            <w:r w:rsidR="00A12A76" w:rsidRPr="00B97B2F">
              <w:rPr>
                <w:rFonts w:ascii="Calibri" w:hAnsi="Calibri" w:cs="Calibri"/>
                <w:sz w:val="20"/>
                <w:szCs w:val="20"/>
              </w:rPr>
              <w:t xml:space="preserve">those on </w:t>
            </w:r>
            <w:r w:rsidR="003D519D" w:rsidRPr="00B97B2F">
              <w:rPr>
                <w:rFonts w:ascii="Calibri" w:hAnsi="Calibri" w:cs="Calibri"/>
                <w:sz w:val="20"/>
                <w:szCs w:val="20"/>
              </w:rPr>
              <w:t>child labor.</w:t>
            </w:r>
            <w:r w:rsidR="00301A7B" w:rsidRPr="00B97B2F">
              <w:rPr>
                <w:rFonts w:ascii="Calibri" w:hAnsi="Calibri"/>
                <w:sz w:val="20"/>
                <w:szCs w:val="20"/>
              </w:rPr>
              <w:fldChar w:fldCharType="begin"/>
            </w:r>
            <w:r w:rsidR="00F16A4C">
              <w:rPr>
                <w:rFonts w:ascii="Calibri" w:hAnsi="Calibri"/>
                <w:sz w:val="20"/>
                <w:szCs w:val="20"/>
              </w:rPr>
              <w:instrText xml:space="preserve"> ADDIN EN.CITE &lt;EndNote&gt;&lt;Cite&gt;&lt;Author&gt;Government of Bangladesh&lt;/Author&gt;&lt;Year&gt;January 2013&lt;/Year&gt;&lt;RecNum&gt;42&lt;/RecNum&gt;&lt;DisplayText&gt;(50)&lt;/DisplayText&gt;&lt;record&gt;&lt;rec-number&gt;42&lt;/rec-number&gt;&lt;foreign-keys&gt;&lt;key app="EN" db-id="29a09dfpaazwraedrfmv2z2g0rz0ew0a2ref"&gt;42&lt;/key&gt;&lt;/foreign-keys&gt;&lt;ref-type name="Report"&gt;27&lt;/ref-type&gt;&lt;contributors&gt;&lt;authors&gt;&lt;author&gt;Government of Bangladesh,&lt;/author&gt;&lt;/authors&gt;&lt;/contributors&gt;&lt;titles&gt;&lt;title&gt;Written Communication&lt;/title&gt;&lt;/titles&gt;&lt;keywords&gt;&lt;keyword&gt;Bangladesh&lt;/keyword&gt;&lt;/keywords&gt;&lt;dates&gt;&lt;year&gt;January 2013&lt;/year&gt;&lt;/dates&gt;&lt;pub-location&gt;Washington, DC&lt;/pub-location&gt;&lt;work-type&gt;Submitted in response to U.S. Department of Labor Federal Register Notice (November 26, 2012) &amp;quot;Request for Information on Efforts by Certain Countries to Eliminate the Worst Forms of Child Labor&amp;quot;&lt;/work-type&gt;&lt;urls&gt;&lt;/urls&gt;&lt;/record&gt;&lt;/Cite&gt;&lt;/EndNote&gt;</w:instrText>
            </w:r>
            <w:r w:rsidR="00301A7B" w:rsidRPr="00B97B2F">
              <w:rPr>
                <w:rFonts w:ascii="Calibri" w:hAnsi="Calibri"/>
                <w:sz w:val="20"/>
                <w:szCs w:val="20"/>
              </w:rPr>
              <w:fldChar w:fldCharType="separate"/>
            </w:r>
            <w:r w:rsidR="00F16A4C">
              <w:rPr>
                <w:rFonts w:ascii="Calibri" w:hAnsi="Calibri"/>
                <w:noProof/>
                <w:sz w:val="20"/>
                <w:szCs w:val="20"/>
              </w:rPr>
              <w:t>(</w:t>
            </w:r>
            <w:hyperlink w:anchor="_ENREF_50" w:tooltip="Government of Bangladesh, January 2013 #42" w:history="1">
              <w:r w:rsidR="0063096B">
                <w:rPr>
                  <w:rFonts w:ascii="Calibri" w:hAnsi="Calibri"/>
                  <w:noProof/>
                  <w:sz w:val="20"/>
                  <w:szCs w:val="20"/>
                </w:rPr>
                <w:t>50</w:t>
              </w:r>
            </w:hyperlink>
            <w:r w:rsidR="00F16A4C">
              <w:rPr>
                <w:rFonts w:ascii="Calibri" w:hAnsi="Calibri"/>
                <w:noProof/>
                <w:sz w:val="20"/>
                <w:szCs w:val="20"/>
              </w:rPr>
              <w:t>)</w:t>
            </w:r>
            <w:r w:rsidR="00301A7B" w:rsidRPr="00B97B2F">
              <w:rPr>
                <w:rFonts w:ascii="Calibri" w:hAnsi="Calibri"/>
                <w:sz w:val="20"/>
                <w:szCs w:val="20"/>
              </w:rPr>
              <w:fldChar w:fldCharType="end"/>
            </w:r>
          </w:p>
          <w:p w14:paraId="4951ED1C" w14:textId="77777777" w:rsidR="009B6476" w:rsidRPr="00B97B2F" w:rsidRDefault="00670FE9" w:rsidP="00B97B2F">
            <w:pPr>
              <w:tabs>
                <w:tab w:val="left" w:pos="5340"/>
              </w:tabs>
              <w:rPr>
                <w:rFonts w:ascii="Calibri" w:hAnsi="Calibri" w:cs="Calibri"/>
                <w:sz w:val="20"/>
                <w:szCs w:val="20"/>
              </w:rPr>
            </w:pPr>
            <w:r w:rsidRPr="00B97B2F">
              <w:rPr>
                <w:rFonts w:ascii="Calibri" w:hAnsi="Calibri" w:cs="Calibri"/>
                <w:sz w:val="20"/>
                <w:szCs w:val="20"/>
              </w:rPr>
              <w:tab/>
            </w:r>
          </w:p>
        </w:tc>
      </w:tr>
      <w:tr w:rsidR="009B6476" w:rsidRPr="00BB1E30" w14:paraId="0CAC0B06" w14:textId="77777777" w:rsidTr="00B97B2F">
        <w:tc>
          <w:tcPr>
            <w:tcW w:w="2448" w:type="dxa"/>
            <w:shd w:val="clear" w:color="auto" w:fill="auto"/>
          </w:tcPr>
          <w:p w14:paraId="5758A103" w14:textId="77777777" w:rsidR="009B6476" w:rsidRPr="00B97B2F" w:rsidRDefault="0018312C" w:rsidP="006E2E7C">
            <w:pPr>
              <w:rPr>
                <w:rFonts w:ascii="Calibri" w:hAnsi="Calibri" w:cs="Calibri"/>
                <w:sz w:val="20"/>
                <w:szCs w:val="20"/>
              </w:rPr>
            </w:pPr>
            <w:r>
              <w:rPr>
                <w:rFonts w:ascii="Calibri" w:hAnsi="Calibri" w:cs="Calibri"/>
                <w:sz w:val="20"/>
                <w:szCs w:val="20"/>
              </w:rPr>
              <w:t>Bangladesh Police</w:t>
            </w:r>
          </w:p>
        </w:tc>
        <w:tc>
          <w:tcPr>
            <w:tcW w:w="7020" w:type="dxa"/>
            <w:shd w:val="clear" w:color="auto" w:fill="auto"/>
          </w:tcPr>
          <w:p w14:paraId="7E25D6BD" w14:textId="336D31FD" w:rsidR="009B6476" w:rsidRPr="00B97B2F" w:rsidRDefault="003016C0" w:rsidP="0063096B">
            <w:pPr>
              <w:rPr>
                <w:rFonts w:ascii="Calibri" w:hAnsi="Calibri" w:cs="Calibri"/>
                <w:sz w:val="20"/>
                <w:szCs w:val="20"/>
              </w:rPr>
            </w:pPr>
            <w:r w:rsidRPr="00B97B2F">
              <w:rPr>
                <w:rFonts w:ascii="Calibri" w:hAnsi="Calibri"/>
                <w:sz w:val="20"/>
                <w:szCs w:val="20"/>
              </w:rPr>
              <w:t>E</w:t>
            </w:r>
            <w:r w:rsidR="00670FE9" w:rsidRPr="00B97B2F">
              <w:rPr>
                <w:rFonts w:ascii="Calibri" w:hAnsi="Calibri"/>
                <w:sz w:val="20"/>
                <w:szCs w:val="20"/>
              </w:rPr>
              <w:t>nforc</w:t>
            </w:r>
            <w:r w:rsidRPr="00B97B2F">
              <w:rPr>
                <w:rFonts w:ascii="Calibri" w:hAnsi="Calibri"/>
                <w:sz w:val="20"/>
                <w:szCs w:val="20"/>
              </w:rPr>
              <w:t>e</w:t>
            </w:r>
            <w:r w:rsidR="00670FE9" w:rsidRPr="00B97B2F">
              <w:rPr>
                <w:rFonts w:ascii="Calibri" w:hAnsi="Calibri"/>
                <w:sz w:val="20"/>
                <w:szCs w:val="20"/>
              </w:rPr>
              <w:t xml:space="preserve"> </w:t>
            </w:r>
            <w:r w:rsidR="008519E1">
              <w:rPr>
                <w:rFonts w:ascii="Calibri" w:hAnsi="Calibri"/>
                <w:sz w:val="20"/>
                <w:szCs w:val="20"/>
              </w:rPr>
              <w:t>Penal Code provisions</w:t>
            </w:r>
            <w:r w:rsidR="00F62FED">
              <w:rPr>
                <w:rFonts w:ascii="Calibri" w:hAnsi="Calibri"/>
                <w:sz w:val="20"/>
                <w:szCs w:val="20"/>
              </w:rPr>
              <w:t xml:space="preserve"> protecting child</w:t>
            </w:r>
            <w:r w:rsidR="00512AB1">
              <w:rPr>
                <w:rFonts w:ascii="Calibri" w:hAnsi="Calibri"/>
                <w:sz w:val="20"/>
                <w:szCs w:val="20"/>
              </w:rPr>
              <w:t>ren</w:t>
            </w:r>
            <w:r w:rsidR="00F62FED">
              <w:rPr>
                <w:rFonts w:ascii="Calibri" w:hAnsi="Calibri"/>
                <w:sz w:val="20"/>
                <w:szCs w:val="20"/>
              </w:rPr>
              <w:t xml:space="preserve"> </w:t>
            </w:r>
            <w:r w:rsidR="00FD62B0">
              <w:rPr>
                <w:rFonts w:ascii="Calibri" w:hAnsi="Calibri"/>
                <w:sz w:val="20"/>
                <w:szCs w:val="20"/>
              </w:rPr>
              <w:t xml:space="preserve">from </w:t>
            </w:r>
            <w:r w:rsidR="00670FE9" w:rsidRPr="00B97B2F">
              <w:rPr>
                <w:rFonts w:ascii="Calibri" w:hAnsi="Calibri"/>
                <w:sz w:val="20"/>
                <w:szCs w:val="20"/>
              </w:rPr>
              <w:t xml:space="preserve">forced labor </w:t>
            </w:r>
            <w:r w:rsidR="00140F56">
              <w:rPr>
                <w:rFonts w:ascii="Calibri" w:hAnsi="Calibri"/>
                <w:sz w:val="20"/>
                <w:szCs w:val="20"/>
              </w:rPr>
              <w:t xml:space="preserve">and </w:t>
            </w:r>
            <w:r w:rsidR="00140F56" w:rsidRPr="00B97B2F">
              <w:rPr>
                <w:rFonts w:ascii="Calibri" w:hAnsi="Calibri"/>
                <w:sz w:val="20"/>
                <w:szCs w:val="20"/>
              </w:rPr>
              <w:t>commercial sexual exploitation</w:t>
            </w:r>
            <w:r w:rsidR="00A12A76" w:rsidRPr="00B97B2F">
              <w:rPr>
                <w:rFonts w:ascii="Calibri" w:hAnsi="Calibri"/>
                <w:sz w:val="20"/>
                <w:szCs w:val="20"/>
              </w:rPr>
              <w:t>.</w:t>
            </w:r>
            <w:r w:rsidR="00301A7B" w:rsidRPr="00B97B2F">
              <w:rPr>
                <w:rFonts w:ascii="Calibri" w:hAnsi="Calibri"/>
                <w:sz w:val="20"/>
                <w:szCs w:val="20"/>
              </w:rPr>
              <w:fldChar w:fldCharType="begin"/>
            </w:r>
            <w:r w:rsidR="00F16A4C">
              <w:rPr>
                <w:rFonts w:ascii="Calibri" w:hAnsi="Calibri"/>
                <w:sz w:val="20"/>
                <w:szCs w:val="20"/>
              </w:rPr>
              <w:instrText xml:space="preserve"> ADDIN EN.CITE &lt;EndNote&gt;&lt;Cite&gt;&lt;Author&gt;Save the Children&lt;/Author&gt;&lt;Year&gt;2012&lt;/Year&gt;&lt;RecNum&gt;44&lt;/RecNum&gt;&lt;DisplayText&gt;(2, 46, 51)&lt;/DisplayText&gt;&lt;record&gt;&lt;rec-number&gt;44&lt;/rec-number&gt;&lt;foreign-keys&gt;&lt;key app="EN" db-id="29a09dfpaazwraedrfmv2z2g0rz0ew0a2ref"&gt;44&lt;/key&gt;&lt;/foreign-keys&gt;&lt;ref-type name="Report"&gt;27&lt;/ref-type&gt;&lt;contributors&gt;&lt;authors&gt;&lt;author&gt;Save the Children, &lt;/author&gt;&lt;/authors&gt;&lt;/contributors&gt;&lt;titles&gt;&lt;title&gt;A Study on Child Rights Governance in Bangladesh &lt;/title&gt;&lt;/titles&gt;&lt;keywords&gt;&lt;keyword&gt;Bangladesh&lt;/keyword&gt;&lt;/keywords&gt;&lt;dates&gt;&lt;year&gt;2012&lt;/year&gt;&lt;/dates&gt;&lt;pub-location&gt;Dhaka&lt;/pub-location&gt;&lt;urls&gt;&lt;related-urls&gt;&lt;url&gt;http://www.scribd.com/doc/118626953/A-Study-on-Child-Rights-Governance-Situation-in-Bangladesh&lt;/url&gt;&lt;/related-urls&gt;&lt;/urls&gt;&lt;/record&gt;&lt;/Cite&gt;&lt;Cite&gt;&lt;Author&gt;U.S. Embassy Dhaka official&lt;/Author&gt;&lt;Year&gt;2014&lt;/Year&gt;&lt;RecNum&gt;119&lt;/RecNum&gt;&lt;record&gt;&lt;rec-number&gt;119&lt;/rec-number&gt;&lt;foreign-keys&gt;&lt;key app="EN" db-id="29a09dfpaazwraedrfmv2z2g0rz0ew0a2ref"&gt;119&lt;/key&gt;&lt;/foreign-keys&gt;&lt;ref-type name="Personal Communication"&gt;26&lt;/ref-type&gt;&lt;contributors&gt;&lt;authors&gt;&lt;author&gt;U.S. Embassy Dhaka official, &lt;/author&gt;&lt;/authors&gt;&lt;secondary-authors&gt;&lt;author&gt;USDOL official,&lt;/author&gt;&lt;/secondary-authors&gt;&lt;/contributors&gt;&lt;titles&gt;&lt;/titles&gt;&lt;keywords&gt;&lt;keyword&gt;Bangladesh&lt;/keyword&gt;&lt;/keywords&gt;&lt;dates&gt;&lt;year&gt;2014&lt;/year&gt;&lt;pub-dates&gt;&lt;date&gt;March 23, &lt;/date&gt;&lt;/pub-dates&gt;&lt;/dates&gt;&lt;work-type&gt;E-mail communication to &lt;/work-type&gt;&lt;urls&gt;&lt;/urls&gt;&lt;/record&gt;&lt;/Cite&gt;&lt;Cite&gt;&lt;Author&gt;U.S. Embassy- Dhaka&lt;/Author&gt;&lt;RecNum&gt;2&lt;/RecNum&gt;&lt;record&gt;&lt;rec-number&gt;2&lt;/rec-number&gt;&lt;foreign-keys&gt;&lt;key app="EN" db-id="29a09dfpaazwraedrfmv2z2g0rz0ew0a2ref"&gt;2&lt;/key&gt;&lt;/foreign-keys&gt;&lt;ref-type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sidR="00301A7B" w:rsidRPr="00B97B2F">
              <w:rPr>
                <w:rFonts w:ascii="Calibri" w:hAnsi="Calibri"/>
                <w:sz w:val="20"/>
                <w:szCs w:val="20"/>
              </w:rPr>
              <w:fldChar w:fldCharType="separate"/>
            </w:r>
            <w:r w:rsidR="00F16A4C">
              <w:rPr>
                <w:rFonts w:ascii="Calibri" w:hAnsi="Calibri"/>
                <w:noProof/>
                <w:sz w:val="20"/>
                <w:szCs w:val="20"/>
              </w:rPr>
              <w:t>(</w:t>
            </w:r>
            <w:hyperlink w:anchor="_ENREF_2" w:tooltip="U.S. Embassy- Dhaka,  #2" w:history="1">
              <w:r w:rsidR="0063096B">
                <w:rPr>
                  <w:rFonts w:ascii="Calibri" w:hAnsi="Calibri"/>
                  <w:noProof/>
                  <w:sz w:val="20"/>
                  <w:szCs w:val="20"/>
                </w:rPr>
                <w:t>2</w:t>
              </w:r>
            </w:hyperlink>
            <w:r w:rsidR="00F16A4C">
              <w:rPr>
                <w:rFonts w:ascii="Calibri" w:hAnsi="Calibri"/>
                <w:noProof/>
                <w:sz w:val="20"/>
                <w:szCs w:val="20"/>
              </w:rPr>
              <w:t xml:space="preserve">, </w:t>
            </w:r>
            <w:hyperlink w:anchor="_ENREF_46" w:tooltip="Save the Children, 2012 #44" w:history="1">
              <w:r w:rsidR="0063096B">
                <w:rPr>
                  <w:rFonts w:ascii="Calibri" w:hAnsi="Calibri"/>
                  <w:noProof/>
                  <w:sz w:val="20"/>
                  <w:szCs w:val="20"/>
                </w:rPr>
                <w:t>46</w:t>
              </w:r>
            </w:hyperlink>
            <w:r w:rsidR="00F16A4C">
              <w:rPr>
                <w:rFonts w:ascii="Calibri" w:hAnsi="Calibri"/>
                <w:noProof/>
                <w:sz w:val="20"/>
                <w:szCs w:val="20"/>
              </w:rPr>
              <w:t xml:space="preserve">, </w:t>
            </w:r>
            <w:hyperlink w:anchor="_ENREF_51" w:tooltip="U.S. Embassy Dhaka official, 2014 #119" w:history="1">
              <w:r w:rsidR="0063096B">
                <w:rPr>
                  <w:rFonts w:ascii="Calibri" w:hAnsi="Calibri"/>
                  <w:noProof/>
                  <w:sz w:val="20"/>
                  <w:szCs w:val="20"/>
                </w:rPr>
                <w:t>51</w:t>
              </w:r>
            </w:hyperlink>
            <w:r w:rsidR="00F16A4C">
              <w:rPr>
                <w:rFonts w:ascii="Calibri" w:hAnsi="Calibri"/>
                <w:noProof/>
                <w:sz w:val="20"/>
                <w:szCs w:val="20"/>
              </w:rPr>
              <w:t>)</w:t>
            </w:r>
            <w:r w:rsidR="00301A7B" w:rsidRPr="00B97B2F">
              <w:rPr>
                <w:rFonts w:ascii="Calibri" w:hAnsi="Calibri"/>
                <w:sz w:val="20"/>
                <w:szCs w:val="20"/>
              </w:rPr>
              <w:fldChar w:fldCharType="end"/>
            </w:r>
          </w:p>
        </w:tc>
      </w:tr>
      <w:tr w:rsidR="00EB1960" w:rsidRPr="00BB1E30" w14:paraId="31E331FE" w14:textId="77777777" w:rsidTr="00B97B2F">
        <w:tc>
          <w:tcPr>
            <w:tcW w:w="2448" w:type="dxa"/>
            <w:shd w:val="clear" w:color="auto" w:fill="auto"/>
          </w:tcPr>
          <w:p w14:paraId="3F2F8A1F" w14:textId="77777777" w:rsidR="00EB1960" w:rsidRDefault="00EB1960" w:rsidP="006E2E7C">
            <w:pPr>
              <w:rPr>
                <w:rFonts w:ascii="Calibri" w:hAnsi="Calibri" w:cs="Calibri"/>
                <w:sz w:val="20"/>
                <w:szCs w:val="20"/>
              </w:rPr>
            </w:pPr>
            <w:r>
              <w:rPr>
                <w:rFonts w:ascii="Calibri" w:hAnsi="Calibri" w:cs="Calibri"/>
                <w:sz w:val="20"/>
                <w:szCs w:val="20"/>
              </w:rPr>
              <w:t>Bangladesh Labor Court</w:t>
            </w:r>
          </w:p>
        </w:tc>
        <w:tc>
          <w:tcPr>
            <w:tcW w:w="7020" w:type="dxa"/>
            <w:shd w:val="clear" w:color="auto" w:fill="auto"/>
          </w:tcPr>
          <w:p w14:paraId="1DD28FCB" w14:textId="0179220E" w:rsidR="00EB1960" w:rsidRPr="00B97B2F" w:rsidRDefault="00EB1960" w:rsidP="0063096B">
            <w:pPr>
              <w:rPr>
                <w:rFonts w:ascii="Calibri" w:hAnsi="Calibri"/>
                <w:sz w:val="20"/>
                <w:szCs w:val="20"/>
              </w:rPr>
            </w:pPr>
            <w:r>
              <w:rPr>
                <w:rFonts w:ascii="Calibri" w:hAnsi="Calibri"/>
                <w:sz w:val="20"/>
                <w:szCs w:val="20"/>
              </w:rPr>
              <w:t xml:space="preserve">Prosecute labor law cases, including child labor law violations. </w:t>
            </w:r>
            <w:r w:rsidR="004459D1">
              <w:rPr>
                <w:rFonts w:ascii="Calibri" w:hAnsi="Calibri"/>
                <w:sz w:val="20"/>
                <w:szCs w:val="20"/>
              </w:rPr>
              <w:t>I</w:t>
            </w:r>
            <w:r w:rsidR="004459D1" w:rsidRPr="004459D1">
              <w:rPr>
                <w:rFonts w:ascii="Calibri" w:hAnsi="Calibri"/>
                <w:sz w:val="20"/>
                <w:szCs w:val="20"/>
              </w:rPr>
              <w:t>mpose fine</w:t>
            </w:r>
            <w:r w:rsidR="004459D1">
              <w:rPr>
                <w:rFonts w:ascii="Calibri" w:hAnsi="Calibri"/>
                <w:sz w:val="20"/>
                <w:szCs w:val="20"/>
              </w:rPr>
              <w:t>s or sanctions against employers</w:t>
            </w:r>
            <w:r w:rsidR="00D56E8E">
              <w:rPr>
                <w:rFonts w:ascii="Calibri" w:hAnsi="Calibri"/>
                <w:sz w:val="20"/>
                <w:szCs w:val="20"/>
              </w:rPr>
              <w:t xml:space="preserve"> that violate labor laws</w:t>
            </w:r>
            <w:r w:rsidR="004459D1">
              <w:rPr>
                <w:rFonts w:ascii="Calibri" w:hAnsi="Calibri"/>
                <w:sz w:val="20"/>
                <w:szCs w:val="20"/>
              </w:rPr>
              <w:t>.</w:t>
            </w:r>
            <w:r w:rsidR="004459D1">
              <w:rPr>
                <w:rFonts w:ascii="Calibri" w:hAnsi="Calibri"/>
                <w:sz w:val="20"/>
                <w:szCs w:val="20"/>
              </w:rPr>
              <w:fldChar w:fldCharType="begin"/>
            </w:r>
            <w:r w:rsidR="00F16A4C">
              <w:rPr>
                <w:rFonts w:ascii="Calibri" w:hAnsi="Calibri"/>
                <w:sz w:val="20"/>
                <w:szCs w:val="20"/>
              </w:rPr>
              <w:instrText xml:space="preserve"> ADDIN EN.CITE &lt;EndNote&gt;&lt;Cite&gt;&lt;Author&gt;Department of Inspection for Factories and Establishments&lt;/Author&gt;&lt;Year&gt;February 24, 2015&amp;#x9;&lt;/Year&gt;&lt;RecNum&gt;112&lt;/RecNum&gt;&lt;DisplayText&gt;(52)&lt;/DisplayText&gt;&lt;record&gt;&lt;rec-number&gt;112&lt;/rec-number&gt;&lt;foreign-keys&gt;&lt;key app="EN" db-id="29a09dfpaazwraedrfmv2z2g0rz0ew0a2ref"&gt;112&lt;/key&gt;&lt;/foreign-keys&gt;&lt;ref-type name="Report"&gt;27&lt;/ref-type&gt;&lt;contributors&gt;&lt;authors&gt;&lt;author&gt;Department of Inspection for Factories and Establishments,&lt;/author&gt;&lt;author&gt;Government of Bangladesh,&lt;/author&gt;&lt;/authors&gt;&lt;/contributors&gt;&lt;titles&gt;&lt;title&gt;Questions from U.S. Government&lt;/title&gt;&lt;/titles&gt;&lt;keywords&gt;&lt;keyword&gt;Bangladesh&lt;/keyword&gt;&lt;/keywords&gt;&lt;dates&gt;&lt;year&gt;February 24, 2015&amp;#x9;&lt;/year&gt;&lt;/dates&gt;&lt;urls&gt;&lt;/urls&gt;&lt;/record&gt;&lt;/Cite&gt;&lt;/EndNote&gt;</w:instrText>
            </w:r>
            <w:r w:rsidR="004459D1">
              <w:rPr>
                <w:rFonts w:ascii="Calibri" w:hAnsi="Calibri"/>
                <w:sz w:val="20"/>
                <w:szCs w:val="20"/>
              </w:rPr>
              <w:fldChar w:fldCharType="separate"/>
            </w:r>
            <w:r w:rsidR="00F16A4C">
              <w:rPr>
                <w:rFonts w:ascii="Calibri" w:hAnsi="Calibri"/>
                <w:noProof/>
                <w:sz w:val="20"/>
                <w:szCs w:val="20"/>
              </w:rPr>
              <w:t>(</w:t>
            </w:r>
            <w:hyperlink w:anchor="_ENREF_52" w:tooltip="Department of Inspection for Factories and Establishments, February 24, 2015  #112" w:history="1">
              <w:r w:rsidR="0063096B">
                <w:rPr>
                  <w:rFonts w:ascii="Calibri" w:hAnsi="Calibri"/>
                  <w:noProof/>
                  <w:sz w:val="20"/>
                  <w:szCs w:val="20"/>
                </w:rPr>
                <w:t>52</w:t>
              </w:r>
            </w:hyperlink>
            <w:r w:rsidR="00F16A4C">
              <w:rPr>
                <w:rFonts w:ascii="Calibri" w:hAnsi="Calibri"/>
                <w:noProof/>
                <w:sz w:val="20"/>
                <w:szCs w:val="20"/>
              </w:rPr>
              <w:t>)</w:t>
            </w:r>
            <w:r w:rsidR="004459D1">
              <w:rPr>
                <w:rFonts w:ascii="Calibri" w:hAnsi="Calibri"/>
                <w:sz w:val="20"/>
                <w:szCs w:val="20"/>
              </w:rPr>
              <w:fldChar w:fldCharType="end"/>
            </w:r>
          </w:p>
        </w:tc>
      </w:tr>
      <w:tr w:rsidR="006E2E7C" w:rsidRPr="00BB1E30" w14:paraId="5D38F4C3" w14:textId="77777777" w:rsidTr="00B97B2F">
        <w:tc>
          <w:tcPr>
            <w:tcW w:w="2448" w:type="dxa"/>
            <w:shd w:val="clear" w:color="auto" w:fill="auto"/>
          </w:tcPr>
          <w:p w14:paraId="7401AF8B" w14:textId="77777777" w:rsidR="006E2E7C" w:rsidRDefault="006E2E7C" w:rsidP="006E2E7C">
            <w:pPr>
              <w:rPr>
                <w:rFonts w:ascii="Calibri" w:hAnsi="Calibri" w:cs="Calibri"/>
                <w:sz w:val="20"/>
                <w:szCs w:val="20"/>
              </w:rPr>
            </w:pPr>
            <w:r>
              <w:rPr>
                <w:rFonts w:ascii="Calibri" w:hAnsi="Calibri" w:cs="Calibri"/>
                <w:sz w:val="20"/>
                <w:szCs w:val="20"/>
              </w:rPr>
              <w:t>Anti-Human Trafficking Police Unit</w:t>
            </w:r>
          </w:p>
        </w:tc>
        <w:tc>
          <w:tcPr>
            <w:tcW w:w="7020" w:type="dxa"/>
            <w:shd w:val="clear" w:color="auto" w:fill="auto"/>
          </w:tcPr>
          <w:p w14:paraId="7FB85244" w14:textId="65420433" w:rsidR="006E2E7C" w:rsidRPr="00B97B2F" w:rsidRDefault="006E2E7C" w:rsidP="0063096B">
            <w:pPr>
              <w:rPr>
                <w:rFonts w:ascii="Calibri" w:hAnsi="Calibri"/>
                <w:sz w:val="20"/>
                <w:szCs w:val="20"/>
              </w:rPr>
            </w:pPr>
            <w:r>
              <w:rPr>
                <w:rFonts w:ascii="Calibri" w:hAnsi="Calibri"/>
                <w:sz w:val="20"/>
                <w:szCs w:val="20"/>
              </w:rPr>
              <w:t>Investigate cases of</w:t>
            </w:r>
            <w:r w:rsidRPr="006E2E7C">
              <w:rPr>
                <w:rFonts w:ascii="Calibri" w:hAnsi="Calibri"/>
                <w:sz w:val="20"/>
                <w:szCs w:val="20"/>
              </w:rPr>
              <w:t xml:space="preserve"> human trafficking, forced labor</w:t>
            </w:r>
            <w:r w:rsidR="008C0CE2">
              <w:rPr>
                <w:rFonts w:ascii="Calibri" w:hAnsi="Calibri"/>
                <w:sz w:val="20"/>
                <w:szCs w:val="20"/>
              </w:rPr>
              <w:t>,</w:t>
            </w:r>
            <w:r w:rsidRPr="006E2E7C">
              <w:rPr>
                <w:rFonts w:ascii="Calibri" w:hAnsi="Calibri"/>
                <w:sz w:val="20"/>
                <w:szCs w:val="20"/>
              </w:rPr>
              <w:t xml:space="preserve"> and commercial sexual exploitation</w:t>
            </w:r>
            <w:r>
              <w:rPr>
                <w:rFonts w:ascii="Calibri" w:hAnsi="Calibri"/>
                <w:sz w:val="20"/>
                <w:szCs w:val="20"/>
              </w:rPr>
              <w:t xml:space="preserve">, including those involving children. Enforce anti-trafficking provisions of the </w:t>
            </w:r>
            <w:r>
              <w:rPr>
                <w:rFonts w:ascii="Calibri" w:hAnsi="Calibri" w:cs="Calibri"/>
                <w:sz w:val="20"/>
                <w:szCs w:val="20"/>
              </w:rPr>
              <w:t xml:space="preserve">Prevention and Suppression of </w:t>
            </w:r>
            <w:r w:rsidRPr="00B97B2F">
              <w:rPr>
                <w:rFonts w:ascii="Calibri" w:hAnsi="Calibri" w:cs="Calibri"/>
                <w:sz w:val="20"/>
                <w:szCs w:val="20"/>
              </w:rPr>
              <w:t>Human Traffick</w:t>
            </w:r>
            <w:r>
              <w:rPr>
                <w:rFonts w:ascii="Calibri" w:hAnsi="Calibri" w:cs="Calibri"/>
                <w:sz w:val="20"/>
                <w:szCs w:val="20"/>
              </w:rPr>
              <w:t>ing Act</w:t>
            </w:r>
            <w:r>
              <w:rPr>
                <w:rFonts w:ascii="Calibri" w:hAnsi="Calibri"/>
                <w:sz w:val="20"/>
                <w:szCs w:val="20"/>
              </w:rPr>
              <w:t>.</w:t>
            </w:r>
            <w:r>
              <w:rPr>
                <w:rFonts w:ascii="Calibri" w:hAnsi="Calibri"/>
                <w:sz w:val="20"/>
                <w:szCs w:val="20"/>
              </w:rPr>
              <w:fldChar w:fldCharType="begin"/>
            </w:r>
            <w:r w:rsidR="00F16A4C">
              <w:rPr>
                <w:rFonts w:ascii="Calibri" w:hAnsi="Calibri"/>
                <w:sz w:val="20"/>
                <w:szCs w:val="20"/>
              </w:rPr>
              <w:instrText xml:space="preserve"> ADDIN EN.CITE &lt;EndNote&gt;&lt;Cite ExcludeYear="1"&gt;&lt;Author&gt;U.S. Embassy- Dhaka&lt;/Author&gt;&lt;RecNum&gt;2&lt;/RecNum&gt;&lt;DisplayText&gt;(2)&lt;/DisplayText&gt;&lt;record&gt;&lt;rec-number&gt;2&lt;/rec-number&gt;&lt;foreign-keys&gt;&lt;key app="EN" db-id="29a09dfpaazwraedrfmv2z2g0rz0ew0a2ref"&gt;2&lt;/key&gt;&lt;/foreign-keys&gt;&lt;ref-type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Pr>
                <w:rFonts w:ascii="Calibri" w:hAnsi="Calibri"/>
                <w:sz w:val="20"/>
                <w:szCs w:val="20"/>
              </w:rPr>
              <w:fldChar w:fldCharType="separate"/>
            </w:r>
            <w:r>
              <w:rPr>
                <w:rFonts w:ascii="Calibri" w:hAnsi="Calibri"/>
                <w:noProof/>
                <w:sz w:val="20"/>
                <w:szCs w:val="20"/>
              </w:rPr>
              <w:t>(</w:t>
            </w:r>
            <w:hyperlink w:anchor="_ENREF_2" w:tooltip="U.S. Embassy- Dhaka,  #2" w:history="1">
              <w:r w:rsidR="0063096B">
                <w:rPr>
                  <w:rFonts w:ascii="Calibri" w:hAnsi="Calibri"/>
                  <w:noProof/>
                  <w:sz w:val="20"/>
                  <w:szCs w:val="20"/>
                </w:rPr>
                <w:t>2</w:t>
              </w:r>
            </w:hyperlink>
            <w:r>
              <w:rPr>
                <w:rFonts w:ascii="Calibri" w:hAnsi="Calibri"/>
                <w:noProof/>
                <w:sz w:val="20"/>
                <w:szCs w:val="20"/>
              </w:rPr>
              <w:t>)</w:t>
            </w:r>
            <w:r>
              <w:rPr>
                <w:rFonts w:ascii="Calibri" w:hAnsi="Calibri"/>
                <w:sz w:val="20"/>
                <w:szCs w:val="20"/>
              </w:rPr>
              <w:fldChar w:fldCharType="end"/>
            </w:r>
          </w:p>
        </w:tc>
      </w:tr>
      <w:tr w:rsidR="002D08CB" w:rsidRPr="00BB1E30" w14:paraId="395C1B65" w14:textId="77777777" w:rsidTr="00B97B2F">
        <w:tc>
          <w:tcPr>
            <w:tcW w:w="2448" w:type="dxa"/>
            <w:shd w:val="clear" w:color="auto" w:fill="auto"/>
          </w:tcPr>
          <w:p w14:paraId="6D12B2A1" w14:textId="77777777" w:rsidR="002D08CB" w:rsidRDefault="002D08CB" w:rsidP="006E2E7C">
            <w:pPr>
              <w:rPr>
                <w:rFonts w:ascii="Calibri" w:hAnsi="Calibri" w:cs="Calibri"/>
                <w:sz w:val="20"/>
                <w:szCs w:val="20"/>
              </w:rPr>
            </w:pPr>
            <w:r w:rsidRPr="00B97B2F">
              <w:rPr>
                <w:rFonts w:ascii="Calibri" w:hAnsi="Calibri"/>
                <w:sz w:val="20"/>
                <w:szCs w:val="20"/>
              </w:rPr>
              <w:t>Child Protection Networks</w:t>
            </w:r>
          </w:p>
        </w:tc>
        <w:tc>
          <w:tcPr>
            <w:tcW w:w="7020" w:type="dxa"/>
            <w:shd w:val="clear" w:color="auto" w:fill="auto"/>
          </w:tcPr>
          <w:p w14:paraId="015BC9DF" w14:textId="47EF2311" w:rsidR="002D08CB" w:rsidRPr="00B97B2F" w:rsidRDefault="002D08CB" w:rsidP="0063096B">
            <w:pPr>
              <w:rPr>
                <w:rFonts w:ascii="Calibri" w:hAnsi="Calibri"/>
                <w:sz w:val="20"/>
                <w:szCs w:val="20"/>
              </w:rPr>
            </w:pPr>
            <w:r w:rsidRPr="00B97B2F">
              <w:rPr>
                <w:rFonts w:ascii="Calibri" w:hAnsi="Calibri" w:cs="Calibri"/>
                <w:sz w:val="20"/>
                <w:szCs w:val="20"/>
              </w:rPr>
              <w:t>Respond to a broad spectrum of violations against children, including child labor. Comp</w:t>
            </w:r>
            <w:r>
              <w:rPr>
                <w:rFonts w:ascii="Calibri" w:hAnsi="Calibri" w:cs="Calibri"/>
                <w:sz w:val="20"/>
                <w:szCs w:val="20"/>
              </w:rPr>
              <w:t>o</w:t>
            </w:r>
            <w:r w:rsidRPr="00B97B2F">
              <w:rPr>
                <w:rFonts w:ascii="Calibri" w:hAnsi="Calibri" w:cs="Calibri"/>
                <w:sz w:val="20"/>
                <w:szCs w:val="20"/>
              </w:rPr>
              <w:t xml:space="preserve">sed of officials from a variety of </w:t>
            </w:r>
            <w:r w:rsidR="00FA2D6D">
              <w:rPr>
                <w:rFonts w:ascii="Calibri" w:hAnsi="Calibri" w:cs="Calibri"/>
                <w:sz w:val="20"/>
                <w:szCs w:val="20"/>
              </w:rPr>
              <w:t>agencies</w:t>
            </w:r>
            <w:r w:rsidR="00855CDF">
              <w:rPr>
                <w:rFonts w:ascii="Calibri" w:hAnsi="Calibri" w:cs="Calibri"/>
                <w:sz w:val="20"/>
                <w:szCs w:val="20"/>
              </w:rPr>
              <w:t xml:space="preserve"> </w:t>
            </w:r>
            <w:r w:rsidR="00BB54F5">
              <w:rPr>
                <w:rFonts w:ascii="Calibri" w:hAnsi="Calibri" w:cs="Calibri"/>
                <w:sz w:val="20"/>
                <w:szCs w:val="20"/>
              </w:rPr>
              <w:t>with mandates to protect children, prosecute violations</w:t>
            </w:r>
            <w:r w:rsidR="008C0CE2">
              <w:rPr>
                <w:rFonts w:ascii="Calibri" w:hAnsi="Calibri" w:cs="Calibri"/>
                <w:sz w:val="20"/>
                <w:szCs w:val="20"/>
              </w:rPr>
              <w:t xml:space="preserve">, </w:t>
            </w:r>
            <w:r w:rsidRPr="00B97B2F">
              <w:rPr>
                <w:rFonts w:ascii="Calibri" w:hAnsi="Calibri" w:cs="Calibri"/>
                <w:sz w:val="20"/>
                <w:szCs w:val="20"/>
              </w:rPr>
              <w:t>monitor interventions</w:t>
            </w:r>
            <w:r w:rsidR="008C0CE2">
              <w:rPr>
                <w:rFonts w:ascii="Calibri" w:hAnsi="Calibri" w:cs="Calibri"/>
                <w:sz w:val="20"/>
                <w:szCs w:val="20"/>
              </w:rPr>
              <w:t>,</w:t>
            </w:r>
            <w:r w:rsidR="008C0CE2" w:rsidRPr="00B97B2F">
              <w:rPr>
                <w:rFonts w:ascii="Calibri" w:hAnsi="Calibri" w:cs="Calibri"/>
                <w:sz w:val="20"/>
                <w:szCs w:val="20"/>
              </w:rPr>
              <w:t xml:space="preserve"> </w:t>
            </w:r>
            <w:r w:rsidRPr="00B97B2F">
              <w:rPr>
                <w:rFonts w:ascii="Calibri" w:hAnsi="Calibri" w:cs="Calibri"/>
                <w:sz w:val="20"/>
                <w:szCs w:val="20"/>
              </w:rPr>
              <w:t>and develop referral mechanisms at</w:t>
            </w:r>
            <w:r>
              <w:rPr>
                <w:rFonts w:ascii="Calibri" w:hAnsi="Calibri" w:cs="Calibri"/>
                <w:sz w:val="20"/>
                <w:szCs w:val="20"/>
              </w:rPr>
              <w:t xml:space="preserve"> the district and sub-district </w:t>
            </w:r>
            <w:r w:rsidRPr="00B97B2F">
              <w:rPr>
                <w:rFonts w:ascii="Calibri" w:hAnsi="Calibri" w:cs="Calibri"/>
                <w:sz w:val="20"/>
                <w:szCs w:val="20"/>
              </w:rPr>
              <w:t>levels between law enforcement and social welfare services.</w:t>
            </w:r>
            <w:r w:rsidRPr="00B97B2F">
              <w:rPr>
                <w:rFonts w:ascii="Calibri" w:hAnsi="Calibri"/>
                <w:sz w:val="20"/>
                <w:szCs w:val="20"/>
              </w:rPr>
              <w:fldChar w:fldCharType="begin"/>
            </w:r>
            <w:r w:rsidR="00F16A4C">
              <w:rPr>
                <w:rFonts w:ascii="Calibri" w:hAnsi="Calibri"/>
                <w:sz w:val="20"/>
                <w:szCs w:val="20"/>
              </w:rPr>
              <w:instrText xml:space="preserve"> ADDIN EN.CITE &lt;EndNote&gt;&lt;Cite ExcludeYear="1"&gt;&lt;Author&gt;U.S. Embassy- Dhaka&lt;/Author&gt;&lt;RecNum&gt;2&lt;/RecNum&gt;&lt;DisplayText&gt;(2, 6, 51)&lt;/DisplayText&gt;&lt;record&gt;&lt;rec-number&gt;2&lt;/rec-number&gt;&lt;foreign-keys&gt;&lt;key app="EN" db-id="29a09dfpaazwraedrfmv2z2g0rz0ew0a2ref"&gt;2&lt;/key&gt;&lt;/foreign-keys&gt;&lt;ref-type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2013&lt;/title&gt;&lt;/titles&gt;&lt;keywords&gt;&lt;keyword&gt;Bangladesh&lt;/keyword&gt;&lt;/keywords&gt;&lt;dates&gt;&lt;/dates&gt;&lt;urls&gt;&lt;/urls&gt;&lt;/record&gt;&lt;/Cite&gt;&lt;Cite&gt;&lt;Author&gt;U.S. Embassy Dhaka official&lt;/Author&gt;&lt;Year&gt;2014&lt;/Year&gt;&lt;RecNum&gt;119&lt;/RecNum&gt;&lt;record&gt;&lt;rec-number&gt;119&lt;/rec-number&gt;&lt;foreign-keys&gt;&lt;key app="EN" db-id="29a09dfpaazwraedrfmv2z2g0rz0ew0a2ref"&gt;119&lt;/key&gt;&lt;/foreign-keys&gt;&lt;ref-type name="Personal Communication"&gt;26&lt;/ref-type&gt;&lt;contributors&gt;&lt;authors&gt;&lt;author&gt;U.S. Embassy Dhaka official, &lt;/author&gt;&lt;/authors&gt;&lt;secondary-authors&gt;&lt;author&gt;USDOL official,&lt;/author&gt;&lt;/secondary-authors&gt;&lt;/contributors&gt;&lt;titles&gt;&lt;/titles&gt;&lt;keywords&gt;&lt;keyword&gt;Bangladesh&lt;/keyword&gt;&lt;/keywords&gt;&lt;dates&gt;&lt;year&gt;2014&lt;/year&gt;&lt;pub-dates&gt;&lt;date&gt;March 23, &lt;/date&gt;&lt;/pub-dates&gt;&lt;/dates&gt;&lt;work-type&gt;E-mail communication to &lt;/work-type&gt;&lt;urls&gt;&lt;/urls&gt;&lt;/record&gt;&lt;/Cite&gt;&lt;Cite&gt;&lt;Author&gt;U.S. Department of State&lt;/Author&gt;&lt;Year&gt;February 5, 2014&lt;/Year&gt;&lt;RecNum&gt;6&lt;/RecNum&gt;&lt;record&gt;&lt;rec-number&gt;6&lt;/rec-number&gt;&lt;foreign-keys&gt;&lt;key app="EN" db-id="29a09dfpaazwraedrfmv2z2g0rz0ew0a2ref"&gt;6&lt;/key&gt;&lt;/foreign-keys&gt;&lt;ref-type name="Book Section"&gt;5&lt;/ref-type&gt;&lt;contributors&gt;&lt;authors&gt;&lt;author&gt;U.S. Department of State,&lt;/author&gt;&lt;/authors&gt;&lt;/contributors&gt;&lt;titles&gt;&lt;title&gt;Bangladesh&lt;/title&gt;&lt;secondary-title&gt;Country Reports on Human Rights Practices- 2013&lt;/secondary-title&gt;&lt;/titles&gt;&lt;keywords&gt;&lt;keyword&gt;Bangladesh&lt;/keyword&gt;&lt;/keywords&gt;&lt;dates&gt;&lt;year&gt;February 5, 2014&lt;/year&gt;&lt;/dates&gt;&lt;pub-location&gt;Washington, DC&lt;/pub-location&gt;&lt;urls&gt;&lt;related-urls&gt;&lt;url&gt;http://www.state.gov/documents/organization/220600.pdf&lt;/url&gt;&lt;/related-urls&gt;&lt;/urls&gt;&lt;access-date&gt;April 8, 2014&lt;/access-date&gt;&lt;/record&gt;&lt;/Cite&gt;&lt;/EndNote&gt;</w:instrText>
            </w:r>
            <w:r w:rsidRPr="00B97B2F">
              <w:rPr>
                <w:rFonts w:ascii="Calibri" w:hAnsi="Calibri"/>
                <w:sz w:val="20"/>
                <w:szCs w:val="20"/>
              </w:rPr>
              <w:fldChar w:fldCharType="separate"/>
            </w:r>
            <w:r w:rsidR="00F16A4C">
              <w:rPr>
                <w:rFonts w:ascii="Calibri" w:hAnsi="Calibri"/>
                <w:noProof/>
                <w:sz w:val="20"/>
                <w:szCs w:val="20"/>
              </w:rPr>
              <w:t>(</w:t>
            </w:r>
            <w:hyperlink w:anchor="_ENREF_2" w:tooltip="U.S. Embassy- Dhaka,  #2" w:history="1">
              <w:r w:rsidR="0063096B">
                <w:rPr>
                  <w:rFonts w:ascii="Calibri" w:hAnsi="Calibri"/>
                  <w:noProof/>
                  <w:sz w:val="20"/>
                  <w:szCs w:val="20"/>
                </w:rPr>
                <w:t>2</w:t>
              </w:r>
            </w:hyperlink>
            <w:r w:rsidR="00F16A4C">
              <w:rPr>
                <w:rFonts w:ascii="Calibri" w:hAnsi="Calibri"/>
                <w:noProof/>
                <w:sz w:val="20"/>
                <w:szCs w:val="20"/>
              </w:rPr>
              <w:t xml:space="preserve">, </w:t>
            </w:r>
            <w:hyperlink w:anchor="_ENREF_6" w:tooltip="U.S. Department of State, February 5, 2014 #6" w:history="1">
              <w:r w:rsidR="0063096B">
                <w:rPr>
                  <w:rFonts w:ascii="Calibri" w:hAnsi="Calibri"/>
                  <w:noProof/>
                  <w:sz w:val="20"/>
                  <w:szCs w:val="20"/>
                </w:rPr>
                <w:t>6</w:t>
              </w:r>
            </w:hyperlink>
            <w:r w:rsidR="00F16A4C">
              <w:rPr>
                <w:rFonts w:ascii="Calibri" w:hAnsi="Calibri"/>
                <w:noProof/>
                <w:sz w:val="20"/>
                <w:szCs w:val="20"/>
              </w:rPr>
              <w:t xml:space="preserve">, </w:t>
            </w:r>
            <w:hyperlink w:anchor="_ENREF_51" w:tooltip="U.S. Embassy Dhaka official, 2014 #119" w:history="1">
              <w:r w:rsidR="0063096B">
                <w:rPr>
                  <w:rFonts w:ascii="Calibri" w:hAnsi="Calibri"/>
                  <w:noProof/>
                  <w:sz w:val="20"/>
                  <w:szCs w:val="20"/>
                </w:rPr>
                <w:t>51</w:t>
              </w:r>
            </w:hyperlink>
            <w:r w:rsidR="00F16A4C">
              <w:rPr>
                <w:rFonts w:ascii="Calibri" w:hAnsi="Calibri"/>
                <w:noProof/>
                <w:sz w:val="20"/>
                <w:szCs w:val="20"/>
              </w:rPr>
              <w:t>)</w:t>
            </w:r>
            <w:r w:rsidRPr="00B97B2F">
              <w:rPr>
                <w:rFonts w:ascii="Calibri" w:hAnsi="Calibri"/>
                <w:sz w:val="20"/>
                <w:szCs w:val="20"/>
              </w:rPr>
              <w:fldChar w:fldCharType="end"/>
            </w:r>
          </w:p>
        </w:tc>
      </w:tr>
    </w:tbl>
    <w:p w14:paraId="1D93D20E" w14:textId="77777777" w:rsidR="009B6476" w:rsidRPr="00B97B2F" w:rsidRDefault="009B6476" w:rsidP="00756A71">
      <w:pPr>
        <w:rPr>
          <w:rFonts w:ascii="Calibri" w:hAnsi="Calibri" w:cs="Calibri"/>
          <w:sz w:val="22"/>
          <w:szCs w:val="22"/>
        </w:rPr>
      </w:pPr>
    </w:p>
    <w:p w14:paraId="4AEE124A" w14:textId="63C864A3" w:rsidR="003C0766" w:rsidRPr="00B97B2F" w:rsidRDefault="006520EE" w:rsidP="003C0766">
      <w:pPr>
        <w:tabs>
          <w:tab w:val="left" w:pos="1735"/>
        </w:tabs>
        <w:autoSpaceDE w:val="0"/>
        <w:autoSpaceDN w:val="0"/>
        <w:adjustRightInd w:val="0"/>
        <w:rPr>
          <w:rFonts w:ascii="Calibri" w:hAnsi="Calibri"/>
          <w:sz w:val="22"/>
          <w:szCs w:val="22"/>
        </w:rPr>
      </w:pPr>
      <w:r w:rsidRPr="00B97B2F">
        <w:rPr>
          <w:rFonts w:ascii="Calibri" w:hAnsi="Calibri" w:cs="Calibri"/>
          <w:sz w:val="22"/>
          <w:szCs w:val="22"/>
        </w:rPr>
        <w:t>Law enforcement agencies in Bangladesh took actions to combat child l</w:t>
      </w:r>
      <w:r w:rsidR="00780943">
        <w:rPr>
          <w:rFonts w:ascii="Calibri" w:hAnsi="Calibri" w:cs="Calibri"/>
          <w:sz w:val="22"/>
          <w:szCs w:val="22"/>
        </w:rPr>
        <w:t>abor, including its worst forms</w:t>
      </w:r>
      <w:r w:rsidRPr="00B97B2F">
        <w:rPr>
          <w:rFonts w:ascii="Calibri" w:hAnsi="Calibri" w:cs="Calibri"/>
          <w:sz w:val="22"/>
          <w:szCs w:val="22"/>
        </w:rPr>
        <w:t>.</w:t>
      </w:r>
    </w:p>
    <w:p w14:paraId="2A408B5C" w14:textId="77777777" w:rsidR="00E50DFB" w:rsidRPr="001B523E" w:rsidRDefault="00E50DFB" w:rsidP="00756A71">
      <w:pPr>
        <w:rPr>
          <w:rFonts w:ascii="Calibri" w:hAnsi="Calibri" w:cs="Calibri"/>
          <w:sz w:val="22"/>
          <w:szCs w:val="22"/>
        </w:rPr>
      </w:pPr>
    </w:p>
    <w:p w14:paraId="092F002C" w14:textId="77777777" w:rsidR="009B6476" w:rsidRPr="00B97B2F" w:rsidRDefault="009B6476" w:rsidP="00756A71">
      <w:pPr>
        <w:rPr>
          <w:rFonts w:ascii="Calibri" w:hAnsi="Calibri" w:cs="Calibri"/>
          <w:b/>
          <w:i/>
          <w:sz w:val="22"/>
          <w:szCs w:val="22"/>
        </w:rPr>
      </w:pPr>
      <w:r w:rsidRPr="00B97B2F">
        <w:rPr>
          <w:rFonts w:ascii="Calibri" w:hAnsi="Calibri" w:cs="Calibri"/>
          <w:b/>
          <w:i/>
          <w:sz w:val="22"/>
          <w:szCs w:val="22"/>
        </w:rPr>
        <w:t>Labor Law Enforcement</w:t>
      </w:r>
    </w:p>
    <w:p w14:paraId="6B2650DA" w14:textId="77777777" w:rsidR="003C0766" w:rsidRPr="00AD288E" w:rsidRDefault="003C0766" w:rsidP="003C0766">
      <w:pPr>
        <w:autoSpaceDE w:val="0"/>
        <w:autoSpaceDN w:val="0"/>
        <w:adjustRightInd w:val="0"/>
        <w:rPr>
          <w:rFonts w:asciiTheme="minorHAnsi" w:hAnsiTheme="minorHAnsi"/>
          <w:sz w:val="22"/>
          <w:szCs w:val="22"/>
        </w:rPr>
      </w:pPr>
    </w:p>
    <w:p w14:paraId="37F8B63A" w14:textId="746A3DEA" w:rsidR="00726498" w:rsidRDefault="0000293E" w:rsidP="009272D5">
      <w:pPr>
        <w:autoSpaceDE w:val="0"/>
        <w:autoSpaceDN w:val="0"/>
        <w:adjustRightInd w:val="0"/>
        <w:rPr>
          <w:rFonts w:ascii="Calibri" w:hAnsi="Calibri"/>
          <w:sz w:val="22"/>
          <w:szCs w:val="22"/>
        </w:rPr>
      </w:pPr>
      <w:r>
        <w:rPr>
          <w:rFonts w:ascii="Calibri" w:hAnsi="Calibri"/>
          <w:sz w:val="22"/>
          <w:szCs w:val="22"/>
        </w:rPr>
        <w:t>I</w:t>
      </w:r>
      <w:r w:rsidR="006F4113" w:rsidRPr="00B97B2F">
        <w:rPr>
          <w:rFonts w:ascii="Calibri" w:hAnsi="Calibri"/>
          <w:sz w:val="22"/>
          <w:szCs w:val="22"/>
        </w:rPr>
        <w:t xml:space="preserve">n </w:t>
      </w:r>
      <w:r w:rsidR="0057250B">
        <w:rPr>
          <w:rFonts w:ascii="Calibri" w:hAnsi="Calibri"/>
          <w:sz w:val="22"/>
          <w:szCs w:val="22"/>
        </w:rPr>
        <w:t>2014,</w:t>
      </w:r>
      <w:r w:rsidR="0072027D">
        <w:rPr>
          <w:rFonts w:ascii="Calibri" w:hAnsi="Calibri"/>
          <w:sz w:val="22"/>
          <w:szCs w:val="22"/>
        </w:rPr>
        <w:t xml:space="preserve"> </w:t>
      </w:r>
      <w:r w:rsidR="0057250B">
        <w:rPr>
          <w:rFonts w:ascii="Calibri" w:hAnsi="Calibri"/>
          <w:sz w:val="22"/>
          <w:szCs w:val="22"/>
        </w:rPr>
        <w:t xml:space="preserve">the </w:t>
      </w:r>
      <w:r w:rsidR="001F142F" w:rsidRPr="001F142F">
        <w:rPr>
          <w:rFonts w:ascii="Calibri" w:hAnsi="Calibri"/>
          <w:sz w:val="22"/>
          <w:szCs w:val="22"/>
        </w:rPr>
        <w:t>Department of Inspection for Factories and Establishments (DIFE</w:t>
      </w:r>
      <w:r w:rsidR="001F142F">
        <w:rPr>
          <w:rFonts w:ascii="Calibri" w:hAnsi="Calibri"/>
          <w:sz w:val="22"/>
          <w:szCs w:val="22"/>
        </w:rPr>
        <w:t xml:space="preserve">) </w:t>
      </w:r>
      <w:r w:rsidR="0002305C">
        <w:rPr>
          <w:rFonts w:ascii="Calibri" w:hAnsi="Calibri"/>
          <w:sz w:val="22"/>
          <w:szCs w:val="22"/>
        </w:rPr>
        <w:t xml:space="preserve">hired </w:t>
      </w:r>
      <w:r w:rsidR="009A1A4C">
        <w:rPr>
          <w:rFonts w:ascii="Calibri" w:hAnsi="Calibri"/>
          <w:sz w:val="22"/>
          <w:szCs w:val="22"/>
        </w:rPr>
        <w:t xml:space="preserve">152 </w:t>
      </w:r>
      <w:r w:rsidR="0002305C">
        <w:rPr>
          <w:rFonts w:ascii="Calibri" w:hAnsi="Calibri"/>
          <w:sz w:val="22"/>
          <w:szCs w:val="22"/>
        </w:rPr>
        <w:t xml:space="preserve">additional labor inspectors, bringing the total number </w:t>
      </w:r>
      <w:r w:rsidR="00340793">
        <w:rPr>
          <w:rFonts w:ascii="Calibri" w:hAnsi="Calibri"/>
          <w:sz w:val="22"/>
          <w:szCs w:val="22"/>
        </w:rPr>
        <w:t xml:space="preserve">of </w:t>
      </w:r>
      <w:r w:rsidR="0002305C">
        <w:rPr>
          <w:rFonts w:ascii="Calibri" w:hAnsi="Calibri"/>
          <w:sz w:val="22"/>
          <w:szCs w:val="22"/>
        </w:rPr>
        <w:t>labor inspectors to</w:t>
      </w:r>
      <w:r w:rsidR="009A1A4C">
        <w:rPr>
          <w:rFonts w:ascii="Calibri" w:hAnsi="Calibri"/>
          <w:sz w:val="22"/>
          <w:szCs w:val="22"/>
        </w:rPr>
        <w:t xml:space="preserve"> 335</w:t>
      </w:r>
      <w:r w:rsidR="00AD20A1">
        <w:rPr>
          <w:rFonts w:ascii="Calibri" w:hAnsi="Calibri"/>
          <w:sz w:val="22"/>
          <w:szCs w:val="22"/>
        </w:rPr>
        <w:t xml:space="preserve">, with </w:t>
      </w:r>
      <w:r w:rsidR="00EB2BAB">
        <w:rPr>
          <w:rFonts w:ascii="Calibri" w:hAnsi="Calibri"/>
          <w:sz w:val="22"/>
          <w:szCs w:val="22"/>
        </w:rPr>
        <w:t xml:space="preserve">575 inspector positions </w:t>
      </w:r>
      <w:r w:rsidR="00EB2BAB" w:rsidRPr="006A2B17">
        <w:rPr>
          <w:rFonts w:ascii="Calibri" w:hAnsi="Calibri"/>
          <w:sz w:val="22"/>
          <w:szCs w:val="22"/>
        </w:rPr>
        <w:t>authorized</w:t>
      </w:r>
      <w:r w:rsidR="0002305C" w:rsidRPr="006A2B17">
        <w:rPr>
          <w:rFonts w:ascii="Calibri" w:hAnsi="Calibri"/>
          <w:sz w:val="22"/>
          <w:szCs w:val="22"/>
        </w:rPr>
        <w:t>.</w:t>
      </w:r>
      <w:r w:rsidR="00BA4C13" w:rsidRPr="006A2B17">
        <w:rPr>
          <w:rFonts w:ascii="Calibri" w:hAnsi="Calibri"/>
          <w:sz w:val="22"/>
          <w:szCs w:val="22"/>
        </w:rPr>
        <w:fldChar w:fldCharType="begin"/>
      </w:r>
      <w:r w:rsidR="00F16A4C" w:rsidRPr="006A2B17">
        <w:rPr>
          <w:rFonts w:ascii="Calibri" w:hAnsi="Calibri"/>
          <w:sz w:val="22"/>
          <w:szCs w:val="22"/>
        </w:rPr>
        <w:instrText xml:space="preserve"> ADDIN EN.CITE &lt;EndNote&gt;&lt;Cite&gt;&lt;Author&gt;U.S. Embassy Dhaka official&lt;/Author&gt;&lt;Year&gt;2015&lt;/Year&gt;&lt;RecNum&gt;115&lt;/RecNum&gt;&lt;DisplayText&gt;(28)&lt;/DisplayText&gt;&lt;record&gt;&lt;rec-number&gt;115&lt;/rec-number&gt;&lt;foreign-keys&gt;&lt;key app="EN" db-id="29a09dfpaazwraedrfmv2z2g0rz0ew0a2ref"&gt;115&lt;/key&gt;&lt;/foreign-keys&gt;&lt;ref-type name="Personal Communication"&gt;26&lt;/ref-type&gt;&lt;contributors&gt;&lt;authors&gt;&lt;author&gt;U.S. Embassy Dhaka official, &lt;/author&gt;&lt;/authors&gt;&lt;secondary-authors&gt;&lt;author&gt;USDOL official, &lt;/author&gt;&lt;/secondary-authors&gt;&lt;/contributors&gt;&lt;titles&gt;&lt;/titles&gt;&lt;keywords&gt;&lt;keyword&gt;Bangladesh&lt;/keyword&gt;&lt;/keywords&gt;&lt;dates&gt;&lt;year&gt;2015&lt;/year&gt;&lt;pub-dates&gt;&lt;date&gt;April 13, &lt;/date&gt;&lt;/pub-dates&gt;&lt;/dates&gt;&lt;work-type&gt;E-mail communication to&lt;/work-type&gt;&lt;urls&gt;&lt;/urls&gt;&lt;/record&gt;&lt;/Cite&gt;&lt;/EndNote&gt;</w:instrText>
      </w:r>
      <w:r w:rsidR="00BA4C13" w:rsidRPr="006A2B17">
        <w:rPr>
          <w:rFonts w:ascii="Calibri" w:hAnsi="Calibri"/>
          <w:sz w:val="22"/>
          <w:szCs w:val="22"/>
        </w:rPr>
        <w:fldChar w:fldCharType="separate"/>
      </w:r>
      <w:r w:rsidR="00BA4C13" w:rsidRPr="006A2B17">
        <w:rPr>
          <w:rFonts w:ascii="Calibri" w:hAnsi="Calibri"/>
          <w:noProof/>
          <w:sz w:val="22"/>
          <w:szCs w:val="22"/>
        </w:rPr>
        <w:t>(</w:t>
      </w:r>
      <w:hyperlink w:anchor="_ENREF_28" w:tooltip="U.S. Embassy Dhaka official, 2015 #115" w:history="1">
        <w:r w:rsidR="0063096B" w:rsidRPr="006A2B17">
          <w:rPr>
            <w:rFonts w:ascii="Calibri" w:hAnsi="Calibri"/>
            <w:noProof/>
            <w:sz w:val="22"/>
            <w:szCs w:val="22"/>
          </w:rPr>
          <w:t>28</w:t>
        </w:r>
      </w:hyperlink>
      <w:r w:rsidR="00BA4C13" w:rsidRPr="006A2B17">
        <w:rPr>
          <w:rFonts w:ascii="Calibri" w:hAnsi="Calibri"/>
          <w:noProof/>
          <w:sz w:val="22"/>
          <w:szCs w:val="22"/>
        </w:rPr>
        <w:t>)</w:t>
      </w:r>
      <w:r w:rsidR="00BA4C13" w:rsidRPr="006A2B17">
        <w:rPr>
          <w:rFonts w:ascii="Calibri" w:hAnsi="Calibri"/>
          <w:sz w:val="22"/>
          <w:szCs w:val="22"/>
        </w:rPr>
        <w:fldChar w:fldCharType="end"/>
      </w:r>
      <w:r w:rsidR="006F3CE5" w:rsidRPr="006A2B17">
        <w:rPr>
          <w:rFonts w:ascii="Calibri" w:hAnsi="Calibri"/>
          <w:sz w:val="22"/>
          <w:szCs w:val="22"/>
        </w:rPr>
        <w:t xml:space="preserve"> </w:t>
      </w:r>
      <w:r w:rsidR="001D6AEB" w:rsidRPr="006A2B17">
        <w:rPr>
          <w:rFonts w:ascii="Calibri" w:hAnsi="Calibri"/>
          <w:sz w:val="22"/>
          <w:szCs w:val="22"/>
        </w:rPr>
        <w:t>W</w:t>
      </w:r>
      <w:r w:rsidR="00004903" w:rsidRPr="006A2B17">
        <w:rPr>
          <w:rFonts w:ascii="Calibri" w:hAnsi="Calibri"/>
          <w:sz w:val="22"/>
          <w:szCs w:val="22"/>
        </w:rPr>
        <w:t xml:space="preserve">hile </w:t>
      </w:r>
      <w:r w:rsidR="00D34701" w:rsidRPr="006A2B17">
        <w:rPr>
          <w:rFonts w:ascii="Calibri" w:hAnsi="Calibri"/>
          <w:sz w:val="22"/>
          <w:szCs w:val="22"/>
        </w:rPr>
        <w:t>the</w:t>
      </w:r>
      <w:r w:rsidR="00004903" w:rsidRPr="006A2B17">
        <w:rPr>
          <w:rFonts w:ascii="Calibri" w:hAnsi="Calibri"/>
          <w:sz w:val="22"/>
          <w:szCs w:val="22"/>
        </w:rPr>
        <w:t xml:space="preserve"> number of labor inspectors</w:t>
      </w:r>
      <w:r w:rsidR="00D34701" w:rsidRPr="006A2B17">
        <w:rPr>
          <w:rFonts w:ascii="Calibri" w:hAnsi="Calibri"/>
          <w:sz w:val="22"/>
          <w:szCs w:val="22"/>
        </w:rPr>
        <w:t xml:space="preserve"> </w:t>
      </w:r>
      <w:r w:rsidR="00B808CA" w:rsidRPr="006A2B17">
        <w:rPr>
          <w:rFonts w:ascii="Calibri" w:hAnsi="Calibri"/>
          <w:sz w:val="22"/>
          <w:szCs w:val="22"/>
        </w:rPr>
        <w:t xml:space="preserve">is </w:t>
      </w:r>
      <w:r w:rsidR="00D34701" w:rsidRPr="006A2B17">
        <w:rPr>
          <w:rFonts w:ascii="Calibri" w:hAnsi="Calibri"/>
          <w:sz w:val="22"/>
          <w:szCs w:val="22"/>
        </w:rPr>
        <w:t>insufficient</w:t>
      </w:r>
      <w:r w:rsidR="00004903" w:rsidRPr="006A2B17">
        <w:rPr>
          <w:rFonts w:ascii="Calibri" w:hAnsi="Calibri"/>
          <w:sz w:val="22"/>
          <w:szCs w:val="22"/>
        </w:rPr>
        <w:t xml:space="preserve"> for the size of Bangladesh’s workforce, </w:t>
      </w:r>
      <w:r w:rsidR="001F142F" w:rsidRPr="006A2B17">
        <w:rPr>
          <w:rFonts w:ascii="Calibri" w:hAnsi="Calibri"/>
          <w:sz w:val="22"/>
          <w:szCs w:val="22"/>
        </w:rPr>
        <w:t>DIFE</w:t>
      </w:r>
      <w:r w:rsidR="000D0FAE" w:rsidRPr="006A2B17">
        <w:rPr>
          <w:rFonts w:ascii="Calibri" w:hAnsi="Calibri"/>
          <w:sz w:val="22"/>
          <w:szCs w:val="22"/>
        </w:rPr>
        <w:t xml:space="preserve"> </w:t>
      </w:r>
      <w:r w:rsidR="001F142F" w:rsidRPr="006A2B17">
        <w:rPr>
          <w:rFonts w:ascii="Calibri" w:hAnsi="Calibri"/>
          <w:sz w:val="22"/>
          <w:szCs w:val="22"/>
        </w:rPr>
        <w:t xml:space="preserve">received approval to hire </w:t>
      </w:r>
      <w:r w:rsidR="00D34701" w:rsidRPr="006A2B17">
        <w:rPr>
          <w:rFonts w:ascii="Calibri" w:hAnsi="Calibri"/>
          <w:sz w:val="22"/>
          <w:szCs w:val="22"/>
        </w:rPr>
        <w:t xml:space="preserve">an additional </w:t>
      </w:r>
      <w:r w:rsidR="001F142F" w:rsidRPr="006A2B17">
        <w:rPr>
          <w:rFonts w:ascii="Calibri" w:hAnsi="Calibri"/>
          <w:sz w:val="22"/>
          <w:szCs w:val="22"/>
        </w:rPr>
        <w:t xml:space="preserve">189 </w:t>
      </w:r>
      <w:r w:rsidR="007E6A9C" w:rsidRPr="006A2B17">
        <w:rPr>
          <w:rFonts w:ascii="Calibri" w:hAnsi="Calibri"/>
          <w:sz w:val="22"/>
          <w:szCs w:val="22"/>
        </w:rPr>
        <w:t>candidates</w:t>
      </w:r>
      <w:r w:rsidR="00295BB5" w:rsidRPr="006A2B17">
        <w:rPr>
          <w:rFonts w:ascii="Calibri" w:hAnsi="Calibri"/>
          <w:sz w:val="22"/>
          <w:szCs w:val="22"/>
        </w:rPr>
        <w:t>.</w:t>
      </w:r>
      <w:r w:rsidR="00301A7B" w:rsidRPr="006A2B17">
        <w:rPr>
          <w:rFonts w:ascii="Calibri" w:hAnsi="Calibri"/>
          <w:sz w:val="22"/>
          <w:szCs w:val="22"/>
        </w:rPr>
        <w:fldChar w:fldCharType="begin"/>
      </w:r>
      <w:r w:rsidR="00F16A4C" w:rsidRPr="006A2B17">
        <w:rPr>
          <w:rFonts w:ascii="Calibri" w:hAnsi="Calibri"/>
          <w:sz w:val="22"/>
          <w:szCs w:val="22"/>
        </w:rPr>
        <w:instrText xml:space="preserve"> ADDIN EN.CITE &lt;EndNote&gt;&lt;Cite&gt;&lt;Author&gt;ILO&lt;/Author&gt;&lt;Year&gt;February 9, 2014&lt;/Year&gt;&lt;RecNum&gt;45&lt;/RecNum&gt;&lt;DisplayText&gt;(53, 54)&lt;/DisplayText&gt;&lt;record&gt;&lt;rec-number&gt;45&lt;/rec-number&gt;&lt;foreign-keys&gt;&lt;key app="EN" db-id="29a09dfpaazwraedrfmv2z2g0rz0ew0a2ref"&gt;45&lt;/key&gt;&lt;/foreign-keys&gt;&lt;ref-type name="Report"&gt;27&lt;/ref-type&gt;&lt;contributors&gt;&lt;authors&gt;&lt;author&gt;ILO,&lt;/author&gt;&lt;/authors&gt;&lt;/contributors&gt;&lt;titles&gt;&lt;title&gt;ILO Welcomes the Upgrading of the Bangladesh Labour Inspectorate&lt;/title&gt;&lt;/titles&gt;&lt;keywords&gt;&lt;keyword&gt;Bangladesh&lt;/keyword&gt;&lt;/keywords&gt;&lt;dates&gt;&lt;year&gt;February 9, 2014&lt;/year&gt;&lt;/dates&gt;&lt;pub-location&gt;Dhaka&lt;/pub-location&gt;&lt;work-type&gt;Press Release&lt;/work-type&gt;&lt;urls&gt;&lt;related-urls&gt;&lt;url&gt;http://www.ilo.org/dhaka/Informationresources/Publicinformation/Pressreleases/WCMS_235289/lang--en/index.htm&lt;/url&gt;&lt;/related-urls&gt;&lt;/urls&gt;&lt;/record&gt;&lt;/Cite&gt;&lt;Cite&gt;&lt;Author&gt;U.S. Embassy- Dhaka&lt;/Author&gt;&lt;RecNum&gt;110&lt;/RecNum&gt;&lt;record&gt;&lt;rec-number&gt;110&lt;/rec-number&gt;&lt;foreign-keys&gt;&lt;key app="EN" db-id="29a09dfpaazwraedrfmv2z2g0rz0ew0a2ref"&gt;110&lt;/key&gt;&lt;/foreign-keys&gt;&lt;ref-type name="Report"&gt;27&lt;/ref-type&gt;&lt;contributors&gt;&lt;authors&gt;&lt;author&gt;U.S. Embassy- Dhaka, &lt;/author&gt;&lt;/authors&gt;&lt;/contributors&gt;&lt;titles&gt;&lt;title&gt;reporting, February 11, 2015&lt;/title&gt;&lt;/titles&gt;&lt;keywords&gt;&lt;keyword&gt;Bangladesh&lt;/keyword&gt;&lt;/keywords&gt;&lt;dates&gt;&lt;/dates&gt;&lt;urls&gt;&lt;/urls&gt;&lt;/record&gt;&lt;/Cite&gt;&lt;/EndNote&gt;</w:instrText>
      </w:r>
      <w:r w:rsidR="00301A7B" w:rsidRPr="006A2B17">
        <w:rPr>
          <w:rFonts w:ascii="Calibri" w:hAnsi="Calibri"/>
          <w:sz w:val="22"/>
          <w:szCs w:val="22"/>
        </w:rPr>
        <w:fldChar w:fldCharType="separate"/>
      </w:r>
      <w:r w:rsidR="00F16A4C" w:rsidRPr="006A2B17">
        <w:rPr>
          <w:rFonts w:ascii="Calibri" w:hAnsi="Calibri"/>
          <w:noProof/>
          <w:sz w:val="22"/>
          <w:szCs w:val="22"/>
        </w:rPr>
        <w:t>(</w:t>
      </w:r>
      <w:hyperlink w:anchor="_ENREF_53" w:tooltip="ILO, February 9, 2014 #45" w:history="1">
        <w:r w:rsidR="0063096B" w:rsidRPr="006A2B17">
          <w:rPr>
            <w:rFonts w:ascii="Calibri" w:hAnsi="Calibri"/>
            <w:noProof/>
            <w:sz w:val="22"/>
            <w:szCs w:val="22"/>
          </w:rPr>
          <w:t>53</w:t>
        </w:r>
      </w:hyperlink>
      <w:r w:rsidR="00F16A4C" w:rsidRPr="006A2B17">
        <w:rPr>
          <w:rFonts w:ascii="Calibri" w:hAnsi="Calibri"/>
          <w:noProof/>
          <w:sz w:val="22"/>
          <w:szCs w:val="22"/>
        </w:rPr>
        <w:t xml:space="preserve">, </w:t>
      </w:r>
      <w:hyperlink w:anchor="_ENREF_54" w:tooltip="U.S. Embassy- Dhaka,  #110" w:history="1">
        <w:r w:rsidR="0063096B" w:rsidRPr="006A2B17">
          <w:rPr>
            <w:rFonts w:ascii="Calibri" w:hAnsi="Calibri"/>
            <w:noProof/>
            <w:sz w:val="22"/>
            <w:szCs w:val="22"/>
          </w:rPr>
          <w:t>54</w:t>
        </w:r>
      </w:hyperlink>
      <w:r w:rsidR="00F16A4C" w:rsidRPr="006A2B17">
        <w:rPr>
          <w:rFonts w:ascii="Calibri" w:hAnsi="Calibri"/>
          <w:noProof/>
          <w:sz w:val="22"/>
          <w:szCs w:val="22"/>
        </w:rPr>
        <w:t>)</w:t>
      </w:r>
      <w:r w:rsidR="00301A7B" w:rsidRPr="006A2B17">
        <w:rPr>
          <w:rFonts w:ascii="Calibri" w:hAnsi="Calibri"/>
          <w:sz w:val="22"/>
          <w:szCs w:val="22"/>
        </w:rPr>
        <w:fldChar w:fldCharType="end"/>
      </w:r>
      <w:r w:rsidR="000D0FAE" w:rsidRPr="006A2B17">
        <w:rPr>
          <w:rFonts w:ascii="Calibri" w:hAnsi="Calibri"/>
          <w:sz w:val="22"/>
          <w:szCs w:val="22"/>
        </w:rPr>
        <w:t xml:space="preserve"> </w:t>
      </w:r>
      <w:r w:rsidR="00C10274" w:rsidRPr="006A2B17">
        <w:rPr>
          <w:rFonts w:ascii="Calibri" w:hAnsi="Calibri"/>
          <w:sz w:val="22"/>
          <w:szCs w:val="22"/>
        </w:rPr>
        <w:t>The</w:t>
      </w:r>
      <w:r w:rsidR="00E47241" w:rsidRPr="006A2B17">
        <w:rPr>
          <w:rFonts w:ascii="Calibri" w:hAnsi="Calibri"/>
          <w:sz w:val="22"/>
          <w:szCs w:val="22"/>
        </w:rPr>
        <w:t xml:space="preserve"> Ministry of Labor and Employment</w:t>
      </w:r>
      <w:r w:rsidR="00E47241">
        <w:rPr>
          <w:rFonts w:ascii="Calibri" w:hAnsi="Calibri"/>
          <w:sz w:val="22"/>
          <w:szCs w:val="22"/>
        </w:rPr>
        <w:t xml:space="preserve"> (MOLE) provided</w:t>
      </w:r>
      <w:r w:rsidR="007E6A9C">
        <w:rPr>
          <w:rFonts w:ascii="Calibri" w:hAnsi="Calibri"/>
          <w:sz w:val="22"/>
          <w:szCs w:val="22"/>
        </w:rPr>
        <w:t xml:space="preserve"> </w:t>
      </w:r>
      <w:r w:rsidR="00D34701">
        <w:rPr>
          <w:rFonts w:ascii="Calibri" w:hAnsi="Calibri"/>
          <w:sz w:val="22"/>
          <w:szCs w:val="22"/>
        </w:rPr>
        <w:t xml:space="preserve">labor law and inspection training to </w:t>
      </w:r>
      <w:r w:rsidR="007E6A9C">
        <w:rPr>
          <w:rFonts w:ascii="Calibri" w:hAnsi="Calibri"/>
          <w:sz w:val="22"/>
          <w:szCs w:val="22"/>
        </w:rPr>
        <w:t>new and existing</w:t>
      </w:r>
      <w:r w:rsidR="00E47241">
        <w:rPr>
          <w:rFonts w:ascii="Calibri" w:hAnsi="Calibri"/>
          <w:sz w:val="22"/>
          <w:szCs w:val="22"/>
        </w:rPr>
        <w:t xml:space="preserve"> labor inspectors during the reporting period</w:t>
      </w:r>
      <w:r w:rsidR="00C10274">
        <w:rPr>
          <w:rFonts w:ascii="Calibri" w:hAnsi="Calibri"/>
          <w:sz w:val="22"/>
          <w:szCs w:val="22"/>
        </w:rPr>
        <w:t>.</w:t>
      </w:r>
      <w:r w:rsidR="00C10274" w:rsidRPr="007E6A9C">
        <w:rPr>
          <w:rFonts w:ascii="Calibri" w:hAnsi="Calibri"/>
          <w:sz w:val="22"/>
          <w:szCs w:val="22"/>
        </w:rPr>
        <w:fldChar w:fldCharType="begin"/>
      </w:r>
      <w:r w:rsidR="00F16A4C">
        <w:rPr>
          <w:rFonts w:ascii="Calibri" w:hAnsi="Calibri"/>
          <w:sz w:val="22"/>
          <w:szCs w:val="22"/>
        </w:rPr>
        <w:instrText xml:space="preserve"> ADDIN EN.CITE &lt;EndNote&gt;&lt;Cite ExcludeYear="1"&gt;&lt;Author&gt;U.S. Embassy- Dhaka&lt;/Author&gt;&lt;RecNum&gt;110&lt;/RecNum&gt;&lt;DisplayText&gt;(54)&lt;/DisplayText&gt;&lt;record&gt;&lt;rec-number&gt;110&lt;/rec-number&gt;&lt;foreign-keys&gt;&lt;key app="EN" db-id="29a09dfpaazwraedrfmv2z2g0rz0ew0a2ref"&gt;110&lt;/key&gt;&lt;/foreign-keys&gt;&lt;ref-type name="Report"&gt;27&lt;/ref-type&gt;&lt;contributors&gt;&lt;authors&gt;&lt;author&gt;U.S. Embassy- Dhaka, &lt;/author&gt;&lt;/authors&gt;&lt;/contributors&gt;&lt;titles&gt;&lt;title&gt;reporting, February 11, 2015&lt;/title&gt;&lt;/titles&gt;&lt;keywords&gt;&lt;keyword&gt;Bangladesh&lt;/keyword&gt;&lt;/keywords&gt;&lt;dates&gt;&lt;/dates&gt;&lt;urls&gt;&lt;/urls&gt;&lt;/record&gt;&lt;/Cite&gt;&lt;/EndNote&gt;</w:instrText>
      </w:r>
      <w:r w:rsidR="00C10274" w:rsidRPr="007E6A9C">
        <w:rPr>
          <w:rFonts w:ascii="Calibri" w:hAnsi="Calibri"/>
          <w:sz w:val="22"/>
          <w:szCs w:val="22"/>
        </w:rPr>
        <w:fldChar w:fldCharType="separate"/>
      </w:r>
      <w:r w:rsidR="00F16A4C">
        <w:rPr>
          <w:rFonts w:ascii="Calibri" w:hAnsi="Calibri"/>
          <w:noProof/>
          <w:sz w:val="22"/>
          <w:szCs w:val="22"/>
        </w:rPr>
        <w:t>(</w:t>
      </w:r>
      <w:hyperlink w:anchor="_ENREF_54" w:tooltip="U.S. Embassy- Dhaka,  #110" w:history="1">
        <w:r w:rsidR="0063096B">
          <w:rPr>
            <w:rFonts w:ascii="Calibri" w:hAnsi="Calibri"/>
            <w:noProof/>
            <w:sz w:val="22"/>
            <w:szCs w:val="22"/>
          </w:rPr>
          <w:t>54</w:t>
        </w:r>
      </w:hyperlink>
      <w:r w:rsidR="00F16A4C">
        <w:rPr>
          <w:rFonts w:ascii="Calibri" w:hAnsi="Calibri"/>
          <w:noProof/>
          <w:sz w:val="22"/>
          <w:szCs w:val="22"/>
        </w:rPr>
        <w:t>)</w:t>
      </w:r>
      <w:r w:rsidR="00C10274" w:rsidRPr="007E6A9C">
        <w:rPr>
          <w:rFonts w:ascii="Calibri" w:hAnsi="Calibri"/>
          <w:sz w:val="22"/>
          <w:szCs w:val="22"/>
        </w:rPr>
        <w:fldChar w:fldCharType="end"/>
      </w:r>
      <w:r w:rsidR="00855CDF">
        <w:rPr>
          <w:rFonts w:ascii="Calibri" w:hAnsi="Calibri"/>
          <w:sz w:val="22"/>
          <w:szCs w:val="22"/>
        </w:rPr>
        <w:t xml:space="preserve"> </w:t>
      </w:r>
      <w:r w:rsidR="00C10274">
        <w:rPr>
          <w:rFonts w:ascii="Calibri" w:hAnsi="Calibri"/>
          <w:sz w:val="22"/>
          <w:szCs w:val="22"/>
        </w:rPr>
        <w:t>While l</w:t>
      </w:r>
      <w:r w:rsidR="00E47241" w:rsidRPr="00463D1B">
        <w:rPr>
          <w:rFonts w:ascii="Calibri" w:hAnsi="Calibri"/>
          <w:sz w:val="22"/>
          <w:szCs w:val="22"/>
        </w:rPr>
        <w:t>abor inspectors</w:t>
      </w:r>
      <w:r w:rsidR="00BB54F5" w:rsidRPr="00463D1B">
        <w:rPr>
          <w:rFonts w:ascii="Calibri" w:hAnsi="Calibri"/>
          <w:sz w:val="22"/>
          <w:szCs w:val="22"/>
        </w:rPr>
        <w:t xml:space="preserve"> received training</w:t>
      </w:r>
      <w:r w:rsidR="00C10274">
        <w:rPr>
          <w:rFonts w:ascii="Calibri" w:hAnsi="Calibri"/>
          <w:sz w:val="22"/>
          <w:szCs w:val="22"/>
        </w:rPr>
        <w:t xml:space="preserve"> on the Bangladesh Labor Act, which included child labor issues, inspectors did not receive training exclusively on child labor law enforcement.</w:t>
      </w:r>
      <w:r w:rsidR="00C10274">
        <w:rPr>
          <w:rFonts w:ascii="Calibri" w:hAnsi="Calibri"/>
          <w:sz w:val="22"/>
          <w:szCs w:val="22"/>
        </w:rPr>
        <w:fldChar w:fldCharType="begin"/>
      </w:r>
      <w:r w:rsidR="00F16A4C">
        <w:rPr>
          <w:rFonts w:ascii="Calibri" w:hAnsi="Calibri"/>
          <w:sz w:val="22"/>
          <w:szCs w:val="22"/>
        </w:rPr>
        <w:instrText xml:space="preserve"> ADDIN EN.CITE &lt;EndNote&gt;&lt;Cite&gt;&lt;Author&gt;Department of Inspection for Factories and Establishments&lt;/Author&gt;&lt;Year&gt;February 24, 2015&amp;#x9;&lt;/Year&gt;&lt;RecNum&gt;112&lt;/RecNum&gt;&lt;DisplayText&gt;(52)&lt;/DisplayText&gt;&lt;record&gt;&lt;rec-number&gt;112&lt;/rec-number&gt;&lt;foreign-keys&gt;&lt;key app="EN" db-id="29a09dfpaazwraedrfmv2z2g0rz0ew0a2ref"&gt;112&lt;/key&gt;&lt;/foreign-keys&gt;&lt;ref-type name="Report"&gt;27&lt;/ref-type&gt;&lt;contributors&gt;&lt;authors&gt;&lt;author&gt;Department of Inspection for Factories and Establishments,&lt;/author&gt;&lt;author&gt;Government of Bangladesh,&lt;/author&gt;&lt;/authors&gt;&lt;/contributors&gt;&lt;titles&gt;&lt;title&gt;Questions from U.S. Government&lt;/title&gt;&lt;/titles&gt;&lt;keywords&gt;&lt;keyword&gt;Bangladesh&lt;/keyword&gt;&lt;/keywords&gt;&lt;dates&gt;&lt;year&gt;February 24, 2015&amp;#x9;&lt;/year&gt;&lt;/dates&gt;&lt;urls&gt;&lt;/urls&gt;&lt;/record&gt;&lt;/Cite&gt;&lt;/EndNote&gt;</w:instrText>
      </w:r>
      <w:r w:rsidR="00C10274">
        <w:rPr>
          <w:rFonts w:ascii="Calibri" w:hAnsi="Calibri"/>
          <w:sz w:val="22"/>
          <w:szCs w:val="22"/>
        </w:rPr>
        <w:fldChar w:fldCharType="separate"/>
      </w:r>
      <w:r w:rsidR="00F16A4C">
        <w:rPr>
          <w:rFonts w:ascii="Calibri" w:hAnsi="Calibri"/>
          <w:noProof/>
          <w:sz w:val="22"/>
          <w:szCs w:val="22"/>
        </w:rPr>
        <w:t>(</w:t>
      </w:r>
      <w:hyperlink w:anchor="_ENREF_52" w:tooltip="Department of Inspection for Factories and Establishments, February 24, 2015  #112" w:history="1">
        <w:r w:rsidR="0063096B">
          <w:rPr>
            <w:rFonts w:ascii="Calibri" w:hAnsi="Calibri"/>
            <w:noProof/>
            <w:sz w:val="22"/>
            <w:szCs w:val="22"/>
          </w:rPr>
          <w:t>52</w:t>
        </w:r>
      </w:hyperlink>
      <w:r w:rsidR="00F16A4C">
        <w:rPr>
          <w:rFonts w:ascii="Calibri" w:hAnsi="Calibri"/>
          <w:noProof/>
          <w:sz w:val="22"/>
          <w:szCs w:val="22"/>
        </w:rPr>
        <w:t>)</w:t>
      </w:r>
      <w:r w:rsidR="00C10274">
        <w:rPr>
          <w:rFonts w:ascii="Calibri" w:hAnsi="Calibri"/>
          <w:sz w:val="22"/>
          <w:szCs w:val="22"/>
        </w:rPr>
        <w:fldChar w:fldCharType="end"/>
      </w:r>
      <w:r w:rsidR="00BB54F5">
        <w:rPr>
          <w:rFonts w:ascii="Calibri" w:hAnsi="Calibri"/>
          <w:sz w:val="22"/>
          <w:szCs w:val="22"/>
        </w:rPr>
        <w:t xml:space="preserve"> </w:t>
      </w:r>
      <w:r w:rsidR="00E47241">
        <w:rPr>
          <w:rFonts w:ascii="Calibri" w:hAnsi="Calibri"/>
          <w:sz w:val="22"/>
          <w:szCs w:val="22"/>
        </w:rPr>
        <w:t>The DIFE budget was increased from $970,000 in 2013 to $3 million for 2014</w:t>
      </w:r>
      <w:r w:rsidR="006F45A3">
        <w:rPr>
          <w:rFonts w:ascii="Calibri" w:hAnsi="Calibri"/>
          <w:sz w:val="22"/>
          <w:szCs w:val="22"/>
        </w:rPr>
        <w:t xml:space="preserve"> – </w:t>
      </w:r>
      <w:r w:rsidR="00186BB8">
        <w:rPr>
          <w:rFonts w:ascii="Calibri" w:hAnsi="Calibri"/>
          <w:sz w:val="22"/>
          <w:szCs w:val="22"/>
        </w:rPr>
        <w:t>20</w:t>
      </w:r>
      <w:r w:rsidR="00E47241">
        <w:rPr>
          <w:rFonts w:ascii="Calibri" w:hAnsi="Calibri"/>
          <w:sz w:val="22"/>
          <w:szCs w:val="22"/>
        </w:rPr>
        <w:t>15.</w:t>
      </w:r>
      <w:r w:rsidR="007E6A9C">
        <w:rPr>
          <w:rFonts w:ascii="Calibri" w:hAnsi="Calibri"/>
          <w:sz w:val="22"/>
          <w:szCs w:val="22"/>
        </w:rPr>
        <w:fldChar w:fldCharType="begin"/>
      </w:r>
      <w:r w:rsidR="00F16A4C">
        <w:rPr>
          <w:rFonts w:ascii="Calibri" w:hAnsi="Calibri"/>
          <w:sz w:val="22"/>
          <w:szCs w:val="22"/>
        </w:rPr>
        <w:instrText xml:space="preserve"> ADDIN EN.CITE &lt;EndNote&gt;&lt;Cite&gt;&lt;Author&gt;Department of Inspection for Factories and Establishments&lt;/Author&gt;&lt;Year&gt;November 2014&lt;/Year&gt;&lt;RecNum&gt;102&lt;/RecNum&gt;&lt;DisplayText&gt;(55)&lt;/DisplayText&gt;&lt;record&gt;&lt;rec-number&gt;102&lt;/rec-number&gt;&lt;foreign-keys&gt;&lt;key app="EN" db-id="29a09dfpaazwraedrfmv2z2g0rz0ew0a2ref"&gt;102&lt;/key&gt;&lt;/foreign-keys&gt;&lt;ref-type name="Report"&gt;27&lt;/ref-type&gt;&lt;contributors&gt;&lt;authors&gt;&lt;author&gt;Department of Inspection for Factories and Establishments,&lt;/author&gt;&lt;author&gt;Ministry of Labour and Employment,&lt;/author&gt;&lt;author&gt;Government of Bangladesh,&lt;/author&gt;&lt;/authors&gt;&lt;/contributors&gt;&lt;titles&gt;&lt;title&gt;Powerpoint Presentation&lt;/title&gt;&lt;/titles&gt;&lt;keywords&gt;&lt;keyword&gt;Bangladesh&lt;/keyword&gt;&lt;/keywords&gt;&lt;dates&gt;&lt;year&gt;November 2014&lt;/year&gt;&lt;/dates&gt;&lt;urls&gt;&lt;/urls&gt;&lt;/record&gt;&lt;/Cite&gt;&lt;/EndNote&gt;</w:instrText>
      </w:r>
      <w:r w:rsidR="007E6A9C">
        <w:rPr>
          <w:rFonts w:ascii="Calibri" w:hAnsi="Calibri"/>
          <w:sz w:val="22"/>
          <w:szCs w:val="22"/>
        </w:rPr>
        <w:fldChar w:fldCharType="separate"/>
      </w:r>
      <w:r w:rsidR="00F16A4C">
        <w:rPr>
          <w:rFonts w:ascii="Calibri" w:hAnsi="Calibri"/>
          <w:noProof/>
          <w:sz w:val="22"/>
          <w:szCs w:val="22"/>
        </w:rPr>
        <w:t>(</w:t>
      </w:r>
      <w:hyperlink w:anchor="_ENREF_55" w:tooltip="Department of Inspection for Factories and Establishments, November 2014 #102" w:history="1">
        <w:r w:rsidR="0063096B">
          <w:rPr>
            <w:rFonts w:ascii="Calibri" w:hAnsi="Calibri"/>
            <w:noProof/>
            <w:sz w:val="22"/>
            <w:szCs w:val="22"/>
          </w:rPr>
          <w:t>55</w:t>
        </w:r>
      </w:hyperlink>
      <w:r w:rsidR="00F16A4C">
        <w:rPr>
          <w:rFonts w:ascii="Calibri" w:hAnsi="Calibri"/>
          <w:noProof/>
          <w:sz w:val="22"/>
          <w:szCs w:val="22"/>
        </w:rPr>
        <w:t>)</w:t>
      </w:r>
      <w:r w:rsidR="007E6A9C">
        <w:rPr>
          <w:rFonts w:ascii="Calibri" w:hAnsi="Calibri"/>
          <w:sz w:val="22"/>
          <w:szCs w:val="22"/>
        </w:rPr>
        <w:fldChar w:fldCharType="end"/>
      </w:r>
    </w:p>
    <w:p w14:paraId="5B73B2CC" w14:textId="77777777" w:rsidR="00371347" w:rsidRDefault="00371347" w:rsidP="009272D5">
      <w:pPr>
        <w:autoSpaceDE w:val="0"/>
        <w:autoSpaceDN w:val="0"/>
        <w:adjustRightInd w:val="0"/>
        <w:rPr>
          <w:rFonts w:ascii="Calibri" w:hAnsi="Calibri"/>
          <w:sz w:val="22"/>
          <w:szCs w:val="22"/>
        </w:rPr>
      </w:pPr>
    </w:p>
    <w:p w14:paraId="009F3340" w14:textId="352BBC52" w:rsidR="00BC5AD7" w:rsidRPr="006A2B17" w:rsidRDefault="00806BCA" w:rsidP="00BC5AD7">
      <w:pPr>
        <w:autoSpaceDE w:val="0"/>
        <w:autoSpaceDN w:val="0"/>
        <w:adjustRightInd w:val="0"/>
        <w:rPr>
          <w:rFonts w:ascii="Calibri" w:hAnsi="Calibri"/>
          <w:sz w:val="22"/>
          <w:szCs w:val="22"/>
        </w:rPr>
      </w:pPr>
      <w:r w:rsidRPr="00EB1960">
        <w:rPr>
          <w:rFonts w:ascii="Calibri" w:hAnsi="Calibri" w:cs="Calibri"/>
          <w:sz w:val="22"/>
          <w:szCs w:val="22"/>
        </w:rPr>
        <w:t xml:space="preserve">During the reporting period, DIFE filed </w:t>
      </w:r>
      <w:r w:rsidR="00186BB8">
        <w:rPr>
          <w:rFonts w:ascii="Calibri" w:hAnsi="Calibri" w:cs="Calibri"/>
          <w:sz w:val="22"/>
          <w:szCs w:val="22"/>
        </w:rPr>
        <w:t xml:space="preserve">six </w:t>
      </w:r>
      <w:r w:rsidRPr="00EB1960">
        <w:rPr>
          <w:rFonts w:ascii="Calibri" w:hAnsi="Calibri" w:cs="Calibri"/>
          <w:sz w:val="22"/>
          <w:szCs w:val="22"/>
        </w:rPr>
        <w:t>cases of child labor violations with the Bangladesh Labor Court.</w:t>
      </w:r>
      <w:r>
        <w:rPr>
          <w:rFonts w:ascii="Calibri" w:hAnsi="Calibri" w:cs="Calibri"/>
          <w:sz w:val="22"/>
          <w:szCs w:val="22"/>
        </w:rPr>
        <w:t xml:space="preserve"> </w:t>
      </w:r>
      <w:r w:rsidR="004459D1" w:rsidRPr="006A2B17">
        <w:rPr>
          <w:rFonts w:ascii="Calibri" w:hAnsi="Calibri" w:cs="Calibri"/>
          <w:sz w:val="22"/>
          <w:szCs w:val="22"/>
        </w:rPr>
        <w:fldChar w:fldCharType="begin"/>
      </w:r>
      <w:r w:rsidR="00F16A4C" w:rsidRPr="006A2B17">
        <w:rPr>
          <w:rFonts w:ascii="Calibri" w:hAnsi="Calibri" w:cs="Calibri"/>
          <w:sz w:val="22"/>
          <w:szCs w:val="22"/>
        </w:rPr>
        <w:instrText xml:space="preserve"> ADDIN EN.CITE &lt;EndNote&gt;&lt;Cite&gt;&lt;Author&gt;Department of Inspection for Factories and Establishments&lt;/Author&gt;&lt;Year&gt;February 24, 2015&amp;#x9;&lt;/Year&gt;&lt;RecNum&gt;112&lt;/RecNum&gt;&lt;DisplayText&gt;(52)&lt;/DisplayText&gt;&lt;record&gt;&lt;rec-number&gt;112&lt;/rec-number&gt;&lt;foreign-keys&gt;&lt;key app="EN" db-id="29a09dfpaazwraedrfmv2z2g0rz0ew0a2ref"&gt;112&lt;/key&gt;&lt;/foreign-keys&gt;&lt;ref-type name="Report"&gt;27&lt;/ref-type&gt;&lt;contributors&gt;&lt;authors&gt;&lt;author&gt;Department of Inspection for Factories and Establishments,&lt;/author&gt;&lt;author&gt;Government of Bangladesh,&lt;/author&gt;&lt;/authors&gt;&lt;/contributors&gt;&lt;titles&gt;&lt;title&gt;Questions from U.S. Government&lt;/title&gt;&lt;/titles&gt;&lt;keywords&gt;&lt;keyword&gt;Bangladesh&lt;/keyword&gt;&lt;/keywords&gt;&lt;dates&gt;&lt;year&gt;February 24, 2015&amp;#x9;&lt;/year&gt;&lt;/dates&gt;&lt;urls&gt;&lt;/urls&gt;&lt;/record&gt;&lt;/Cite&gt;&lt;/EndNote&gt;</w:instrText>
      </w:r>
      <w:r w:rsidR="004459D1" w:rsidRPr="006A2B17">
        <w:rPr>
          <w:rFonts w:ascii="Calibri" w:hAnsi="Calibri" w:cs="Calibri"/>
          <w:sz w:val="22"/>
          <w:szCs w:val="22"/>
        </w:rPr>
        <w:fldChar w:fldCharType="separate"/>
      </w:r>
      <w:r w:rsidR="00F16A4C" w:rsidRPr="006A2B17">
        <w:rPr>
          <w:rFonts w:ascii="Calibri" w:hAnsi="Calibri" w:cs="Calibri"/>
          <w:noProof/>
          <w:sz w:val="22"/>
          <w:szCs w:val="22"/>
        </w:rPr>
        <w:t>(</w:t>
      </w:r>
      <w:hyperlink w:anchor="_ENREF_52" w:tooltip="Department of Inspection for Factories and Establishments, February 24, 2015  #112" w:history="1">
        <w:r w:rsidR="0063096B" w:rsidRPr="006A2B17">
          <w:rPr>
            <w:rFonts w:ascii="Calibri" w:hAnsi="Calibri" w:cs="Calibri"/>
            <w:noProof/>
            <w:sz w:val="22"/>
            <w:szCs w:val="22"/>
          </w:rPr>
          <w:t>52</w:t>
        </w:r>
      </w:hyperlink>
      <w:r w:rsidR="00F16A4C" w:rsidRPr="006A2B17">
        <w:rPr>
          <w:rFonts w:ascii="Calibri" w:hAnsi="Calibri" w:cs="Calibri"/>
          <w:noProof/>
          <w:sz w:val="22"/>
          <w:szCs w:val="22"/>
        </w:rPr>
        <w:t>)</w:t>
      </w:r>
      <w:r w:rsidR="004459D1" w:rsidRPr="006A2B17">
        <w:rPr>
          <w:rFonts w:ascii="Calibri" w:hAnsi="Calibri" w:cs="Calibri"/>
          <w:sz w:val="22"/>
          <w:szCs w:val="22"/>
        </w:rPr>
        <w:fldChar w:fldCharType="end"/>
      </w:r>
      <w:r w:rsidRPr="006A2B17">
        <w:rPr>
          <w:rFonts w:ascii="Calibri" w:hAnsi="Calibri" w:cs="Calibri"/>
          <w:sz w:val="22"/>
          <w:szCs w:val="22"/>
        </w:rPr>
        <w:t xml:space="preserve"> </w:t>
      </w:r>
      <w:r w:rsidR="007E6A9C" w:rsidRPr="006A2B17">
        <w:rPr>
          <w:rFonts w:ascii="Calibri" w:hAnsi="Calibri" w:cs="Calibri"/>
          <w:sz w:val="22"/>
          <w:szCs w:val="22"/>
        </w:rPr>
        <w:t>Informati</w:t>
      </w:r>
      <w:r w:rsidR="00356BC6" w:rsidRPr="006A2B17">
        <w:rPr>
          <w:rFonts w:ascii="Calibri" w:hAnsi="Calibri" w:cs="Calibri"/>
          <w:sz w:val="22"/>
          <w:szCs w:val="22"/>
        </w:rPr>
        <w:t xml:space="preserve">on on the number of </w:t>
      </w:r>
      <w:r w:rsidR="00D56E8E" w:rsidRPr="006A2B17">
        <w:rPr>
          <w:rFonts w:ascii="Calibri" w:hAnsi="Calibri" w:cs="Calibri"/>
          <w:sz w:val="22"/>
          <w:szCs w:val="22"/>
        </w:rPr>
        <w:t xml:space="preserve">labor </w:t>
      </w:r>
      <w:r w:rsidR="00356BC6" w:rsidRPr="006A2B17">
        <w:rPr>
          <w:rFonts w:ascii="Calibri" w:hAnsi="Calibri" w:cs="Calibri"/>
          <w:sz w:val="22"/>
          <w:szCs w:val="22"/>
        </w:rPr>
        <w:t>inspections</w:t>
      </w:r>
      <w:r w:rsidR="006E7740" w:rsidRPr="006A2B17">
        <w:rPr>
          <w:rFonts w:ascii="Calibri" w:hAnsi="Calibri" w:cs="Calibri"/>
          <w:sz w:val="22"/>
          <w:szCs w:val="22"/>
        </w:rPr>
        <w:t xml:space="preserve"> and number of child labor law violations and penalties issued</w:t>
      </w:r>
      <w:r w:rsidR="00356BC6" w:rsidRPr="006A2B17">
        <w:rPr>
          <w:rFonts w:ascii="Calibri" w:hAnsi="Calibri" w:cs="Calibri"/>
          <w:sz w:val="22"/>
          <w:szCs w:val="22"/>
        </w:rPr>
        <w:t xml:space="preserve"> conducted </w:t>
      </w:r>
      <w:r w:rsidR="00F27B86" w:rsidRPr="006A2B17">
        <w:rPr>
          <w:rFonts w:ascii="Calibri" w:hAnsi="Calibri" w:cs="Calibri"/>
          <w:sz w:val="22"/>
          <w:szCs w:val="22"/>
        </w:rPr>
        <w:t>is not available</w:t>
      </w:r>
      <w:r w:rsidRPr="006A2B17">
        <w:rPr>
          <w:rFonts w:ascii="Calibri" w:hAnsi="Calibri" w:cs="Calibri"/>
          <w:sz w:val="22"/>
          <w:szCs w:val="22"/>
        </w:rPr>
        <w:t>.</w:t>
      </w:r>
      <w:r w:rsidR="00356BC6" w:rsidRPr="006A2B17">
        <w:rPr>
          <w:rFonts w:ascii="Calibri" w:hAnsi="Calibri" w:cs="Calibri"/>
          <w:sz w:val="22"/>
          <w:szCs w:val="22"/>
        </w:rPr>
        <w:t xml:space="preserve"> </w:t>
      </w:r>
      <w:r w:rsidR="00BC5AD7" w:rsidRPr="006A2B17">
        <w:rPr>
          <w:rFonts w:ascii="Calibri" w:hAnsi="Calibri"/>
          <w:sz w:val="22"/>
          <w:szCs w:val="22"/>
        </w:rPr>
        <w:t xml:space="preserve">DIFE conducts unannounced onsite inspections </w:t>
      </w:r>
      <w:r w:rsidR="00B01A8C" w:rsidRPr="006A2B17">
        <w:rPr>
          <w:rFonts w:ascii="Calibri" w:hAnsi="Calibri"/>
          <w:sz w:val="22"/>
          <w:szCs w:val="22"/>
        </w:rPr>
        <w:t xml:space="preserve">of </w:t>
      </w:r>
      <w:r w:rsidR="00BC5AD7" w:rsidRPr="006A2B17">
        <w:rPr>
          <w:rFonts w:ascii="Calibri" w:hAnsi="Calibri"/>
          <w:sz w:val="22"/>
          <w:szCs w:val="22"/>
        </w:rPr>
        <w:t>factories and small businesses to investigate various labor issues, including child labor.</w:t>
      </w:r>
      <w:r w:rsidR="00BC5AD7" w:rsidRPr="006A2B17">
        <w:rPr>
          <w:rFonts w:ascii="Calibri" w:hAnsi="Calibri"/>
          <w:sz w:val="22"/>
          <w:szCs w:val="22"/>
        </w:rPr>
        <w:fldChar w:fldCharType="begin"/>
      </w:r>
      <w:r w:rsidR="00F16A4C" w:rsidRPr="006A2B17">
        <w:rPr>
          <w:rFonts w:ascii="Calibri" w:hAnsi="Calibri"/>
          <w:sz w:val="22"/>
          <w:szCs w:val="22"/>
        </w:rPr>
        <w:instrText xml:space="preserve"> ADDIN EN.CITE &lt;EndNote&gt;&lt;Cite&gt;&lt;Author&gt;USAID&lt;/Author&gt;&lt;Year&gt;April 2014&lt;/Year&gt;&lt;RecNum&gt;107&lt;/RecNum&gt;&lt;DisplayText&gt;(56)&lt;/DisplayText&gt;&lt;record&gt;&lt;rec-number&gt;107&lt;/rec-number&gt;&lt;foreign-keys&gt;&lt;key app="EN" db-id="29a09dfpaazwraedrfmv2z2g0rz0ew0a2ref"&gt;107&lt;/key&gt;&lt;/foreign-keys&gt;&lt;ref-type name="Report"&gt;27&lt;/ref-type&gt;&lt;contributors&gt;&lt;authors&gt;&lt;author&gt;USAID,&lt;/author&gt;&lt;/authors&gt;&lt;/contributors&gt;&lt;titles&gt;&lt;title&gt;Bangladesh Labor Assessment&lt;/title&gt;&lt;/titles&gt;&lt;keywords&gt;&lt;keyword&gt;Bangladesh&lt;/keyword&gt;&lt;/keywords&gt;&lt;dates&gt;&lt;year&gt;April 2014&lt;/year&gt;&lt;/dates&gt;&lt;urls&gt;&lt;related-urls&gt;&lt;url&gt;[source on file]&lt;/url&gt;&lt;/related-urls&gt;&lt;/urls&gt;&lt;/record&gt;&lt;/Cite&gt;&lt;/EndNote&gt;</w:instrText>
      </w:r>
      <w:r w:rsidR="00BC5AD7" w:rsidRPr="006A2B17">
        <w:rPr>
          <w:rFonts w:ascii="Calibri" w:hAnsi="Calibri"/>
          <w:sz w:val="22"/>
          <w:szCs w:val="22"/>
        </w:rPr>
        <w:fldChar w:fldCharType="separate"/>
      </w:r>
      <w:r w:rsidR="00F16A4C" w:rsidRPr="006A2B17">
        <w:rPr>
          <w:rFonts w:ascii="Calibri" w:hAnsi="Calibri"/>
          <w:noProof/>
          <w:sz w:val="22"/>
          <w:szCs w:val="22"/>
        </w:rPr>
        <w:t>(</w:t>
      </w:r>
      <w:hyperlink w:anchor="_ENREF_56" w:tooltip="USAID, April 2014 #107" w:history="1">
        <w:r w:rsidR="0063096B" w:rsidRPr="006A2B17">
          <w:rPr>
            <w:rFonts w:ascii="Calibri" w:hAnsi="Calibri"/>
            <w:noProof/>
            <w:sz w:val="22"/>
            <w:szCs w:val="22"/>
          </w:rPr>
          <w:t>56</w:t>
        </w:r>
      </w:hyperlink>
      <w:r w:rsidR="00F16A4C" w:rsidRPr="006A2B17">
        <w:rPr>
          <w:rFonts w:ascii="Calibri" w:hAnsi="Calibri"/>
          <w:noProof/>
          <w:sz w:val="22"/>
          <w:szCs w:val="22"/>
        </w:rPr>
        <w:t>)</w:t>
      </w:r>
      <w:r w:rsidR="00BC5AD7" w:rsidRPr="006A2B17">
        <w:rPr>
          <w:rFonts w:ascii="Calibri" w:hAnsi="Calibri"/>
          <w:sz w:val="22"/>
          <w:szCs w:val="22"/>
        </w:rPr>
        <w:fldChar w:fldCharType="end"/>
      </w:r>
      <w:r w:rsidR="00BC5AD7" w:rsidRPr="006A2B17">
        <w:rPr>
          <w:rFonts w:ascii="Calibri" w:hAnsi="Calibri"/>
          <w:sz w:val="22"/>
          <w:szCs w:val="22"/>
        </w:rPr>
        <w:t xml:space="preserve"> However, there are reports that</w:t>
      </w:r>
      <w:r w:rsidR="00855CDF" w:rsidRPr="006A2B17">
        <w:rPr>
          <w:rFonts w:ascii="Calibri" w:hAnsi="Calibri"/>
          <w:sz w:val="22"/>
          <w:szCs w:val="22"/>
        </w:rPr>
        <w:t xml:space="preserve"> </w:t>
      </w:r>
      <w:r w:rsidR="00BC5AD7" w:rsidRPr="006A2B17">
        <w:rPr>
          <w:rFonts w:ascii="Calibri" w:hAnsi="Calibri"/>
          <w:sz w:val="22"/>
          <w:szCs w:val="22"/>
        </w:rPr>
        <w:t xml:space="preserve">inspections rarely occur at unregistered </w:t>
      </w:r>
      <w:r w:rsidR="004E1875" w:rsidRPr="006A2B17">
        <w:rPr>
          <w:rFonts w:ascii="Calibri" w:hAnsi="Calibri"/>
          <w:sz w:val="22"/>
          <w:szCs w:val="22"/>
        </w:rPr>
        <w:t>factories and establishments</w:t>
      </w:r>
      <w:r w:rsidR="00BC5AD7" w:rsidRPr="006A2B17">
        <w:rPr>
          <w:rFonts w:ascii="Calibri" w:hAnsi="Calibri"/>
          <w:sz w:val="22"/>
          <w:szCs w:val="22"/>
        </w:rPr>
        <w:t>, where children are more likely to be employed.</w:t>
      </w:r>
      <w:r w:rsidR="00BC5AD7" w:rsidRPr="006A2B17">
        <w:rPr>
          <w:rFonts w:ascii="Calibri" w:hAnsi="Calibri"/>
          <w:sz w:val="22"/>
          <w:szCs w:val="22"/>
        </w:rPr>
        <w:fldChar w:fldCharType="begin"/>
      </w:r>
      <w:r w:rsidR="00F16A4C" w:rsidRPr="006A2B17">
        <w:rPr>
          <w:rFonts w:ascii="Calibri" w:hAnsi="Calibri"/>
          <w:sz w:val="22"/>
          <w:szCs w:val="22"/>
        </w:rPr>
        <w:instrText xml:space="preserve"> ADDIN EN.CITE &lt;EndNote&gt;&lt;Cite&gt;&lt;Author&gt;ICF International Inc.&lt;/Author&gt;&lt;Year&gt;August 2012&lt;/Year&gt;&lt;RecNum&gt;20&lt;/RecNum&gt;&lt;DisplayText&gt;(10, 57)&lt;/DisplayText&gt;&lt;record&gt;&lt;rec-number&gt;20&lt;/rec-number&gt;&lt;foreign-keys&gt;&lt;key app="EN" db-id="29a09dfpaazwraedrfmv2z2g0rz0ew0a2ref"&gt;20&lt;/key&gt;&lt;/foreign-keys&gt;&lt;ref-type name="Report"&gt;27&lt;/ref-type&gt;&lt;contributors&gt;&lt;authors&gt;&lt;author&gt;ICF International Inc.,&lt;/author&gt;&lt;/authors&gt;&lt;/contributors&gt;&lt;titles&gt;&lt;title&gt;Child Labor in the Informal Garment Production in Bangladesh&lt;/title&gt;&lt;/titles&gt;&lt;keywords&gt;&lt;keyword&gt;Bangladesh&lt;/keyword&gt;&lt;/keywords&gt;&lt;dates&gt;&lt;year&gt;August 2012&lt;/year&gt;&lt;/dates&gt;&lt;pub-location&gt;Washington, DC&lt;/pub-location&gt;&lt;urls&gt;&lt;/urls&gt;&lt;/record&gt;&lt;/Cite&gt;&lt;Cite&gt;&lt;Author&gt;Environmental Justice Foundation&lt;/Author&gt;&lt;Year&gt;2014&lt;/Year&gt;&lt;RecNum&gt;10&lt;/RecNum&gt;&lt;record&gt;&lt;rec-number&gt;10&lt;/rec-number&gt;&lt;foreign-keys&gt;&lt;key app="EN" db-id="29a09dfpaazwraedrfmv2z2g0rz0ew0a2ref"&gt;10&lt;/key&gt;&lt;/foreign-keys&gt;&lt;ref-type name="Report"&gt;27&lt;/ref-type&gt;&lt;contributors&gt;&lt;authors&gt;&lt;author&gt;Environmental Justice Foundation,&lt;/author&gt;&lt;/authors&gt;&lt;/contributors&gt;&lt;titles&gt;&lt;title&gt;Impossibly Cheap: Abuse and Injustice in Bangladesh&amp;apos;s Shrimp Industry&lt;/title&gt;&lt;secondary-title&gt;Abuse and Injustice in Bangladesh&amp;apos;s Shrimp Industry&lt;/secondary-title&gt;&lt;/titles&gt;&lt;keywords&gt;&lt;keyword&gt;Bangladesh&lt;/keyword&gt;&lt;/keywords&gt;&lt;dates&gt;&lt;year&gt;2014&lt;/year&gt;&lt;/dates&gt;&lt;pub-location&gt;London&lt;/pub-location&gt;&lt;urls&gt;&lt;related-urls&gt;&lt;url&gt;http://ejfoundation.org/sites/default/files/public/Impossibly_Cheap_Web.pdf&lt;/url&gt;&lt;/related-urls&gt;&lt;/urls&gt;&lt;access-date&gt;March 7, 2014&lt;/access-date&gt;&lt;/record&gt;&lt;/Cite&gt;&lt;/EndNote&gt;</w:instrText>
      </w:r>
      <w:r w:rsidR="00BC5AD7" w:rsidRPr="006A2B17">
        <w:rPr>
          <w:rFonts w:ascii="Calibri" w:hAnsi="Calibri"/>
          <w:sz w:val="22"/>
          <w:szCs w:val="22"/>
        </w:rPr>
        <w:fldChar w:fldCharType="separate"/>
      </w:r>
      <w:r w:rsidR="00F16A4C" w:rsidRPr="006A2B17">
        <w:rPr>
          <w:rFonts w:ascii="Calibri" w:hAnsi="Calibri"/>
          <w:noProof/>
          <w:sz w:val="22"/>
          <w:szCs w:val="22"/>
        </w:rPr>
        <w:t>(</w:t>
      </w:r>
      <w:hyperlink w:anchor="_ENREF_10" w:tooltip="Environmental Justice Foundation, 2014 #10" w:history="1">
        <w:r w:rsidR="0063096B" w:rsidRPr="006A2B17">
          <w:rPr>
            <w:rFonts w:ascii="Calibri" w:hAnsi="Calibri"/>
            <w:noProof/>
            <w:sz w:val="22"/>
            <w:szCs w:val="22"/>
          </w:rPr>
          <w:t>10</w:t>
        </w:r>
      </w:hyperlink>
      <w:r w:rsidR="00F16A4C" w:rsidRPr="006A2B17">
        <w:rPr>
          <w:rFonts w:ascii="Calibri" w:hAnsi="Calibri"/>
          <w:noProof/>
          <w:sz w:val="22"/>
          <w:szCs w:val="22"/>
        </w:rPr>
        <w:t xml:space="preserve">, </w:t>
      </w:r>
      <w:hyperlink w:anchor="_ENREF_57" w:tooltip="ICF International Inc., August 2012 #20" w:history="1">
        <w:r w:rsidR="0063096B" w:rsidRPr="006A2B17">
          <w:rPr>
            <w:rFonts w:ascii="Calibri" w:hAnsi="Calibri"/>
            <w:noProof/>
            <w:sz w:val="22"/>
            <w:szCs w:val="22"/>
          </w:rPr>
          <w:t>57</w:t>
        </w:r>
      </w:hyperlink>
      <w:r w:rsidR="00F16A4C" w:rsidRPr="006A2B17">
        <w:rPr>
          <w:rFonts w:ascii="Calibri" w:hAnsi="Calibri"/>
          <w:noProof/>
          <w:sz w:val="22"/>
          <w:szCs w:val="22"/>
        </w:rPr>
        <w:t>)</w:t>
      </w:r>
      <w:r w:rsidR="00BC5AD7" w:rsidRPr="006A2B17">
        <w:rPr>
          <w:rFonts w:ascii="Calibri" w:hAnsi="Calibri"/>
          <w:sz w:val="22"/>
          <w:szCs w:val="22"/>
        </w:rPr>
        <w:fldChar w:fldCharType="end"/>
      </w:r>
    </w:p>
    <w:p w14:paraId="767DCA61" w14:textId="77777777" w:rsidR="00E12B18" w:rsidRPr="006A2B17" w:rsidRDefault="00E12B18" w:rsidP="00BC5AD7">
      <w:pPr>
        <w:autoSpaceDE w:val="0"/>
        <w:autoSpaceDN w:val="0"/>
        <w:adjustRightInd w:val="0"/>
        <w:rPr>
          <w:rFonts w:ascii="Calibri" w:hAnsi="Calibri"/>
          <w:sz w:val="22"/>
          <w:szCs w:val="22"/>
        </w:rPr>
      </w:pPr>
    </w:p>
    <w:p w14:paraId="52C9EAEB" w14:textId="1A7DDAEB" w:rsidR="00371347" w:rsidRPr="00E12B18" w:rsidRDefault="00BC5AD7" w:rsidP="00756A71">
      <w:pPr>
        <w:rPr>
          <w:rFonts w:ascii="Calibri" w:hAnsi="Calibri"/>
          <w:color w:val="FF0000"/>
          <w:sz w:val="22"/>
          <w:szCs w:val="22"/>
        </w:rPr>
      </w:pPr>
      <w:r w:rsidRPr="006A2B17">
        <w:rPr>
          <w:rFonts w:ascii="Calibri" w:hAnsi="Calibri" w:cs="Calibri"/>
          <w:sz w:val="22"/>
          <w:szCs w:val="22"/>
        </w:rPr>
        <w:t>C</w:t>
      </w:r>
      <w:r w:rsidR="00FC7B9B" w:rsidRPr="006A2B17">
        <w:rPr>
          <w:rFonts w:ascii="Calibri" w:hAnsi="Calibri" w:cs="Calibri"/>
          <w:sz w:val="22"/>
          <w:szCs w:val="22"/>
        </w:rPr>
        <w:t>hild labor</w:t>
      </w:r>
      <w:r w:rsidRPr="006A2B17">
        <w:rPr>
          <w:rFonts w:ascii="Calibri" w:hAnsi="Calibri" w:cs="Calibri"/>
          <w:sz w:val="22"/>
          <w:szCs w:val="22"/>
        </w:rPr>
        <w:t xml:space="preserve"> complaints</w:t>
      </w:r>
      <w:r w:rsidR="00FC7B9B" w:rsidRPr="006A2B17">
        <w:rPr>
          <w:rFonts w:ascii="Calibri" w:hAnsi="Calibri" w:cs="Calibri"/>
          <w:sz w:val="22"/>
          <w:szCs w:val="22"/>
        </w:rPr>
        <w:t xml:space="preserve"> can be </w:t>
      </w:r>
      <w:r w:rsidRPr="006A2B17">
        <w:rPr>
          <w:rFonts w:ascii="Calibri" w:hAnsi="Calibri" w:cs="Calibri"/>
          <w:sz w:val="22"/>
          <w:szCs w:val="22"/>
        </w:rPr>
        <w:t>reported to the</w:t>
      </w:r>
      <w:r w:rsidR="00A07257" w:rsidRPr="006A2B17">
        <w:rPr>
          <w:rFonts w:ascii="Calibri" w:hAnsi="Calibri" w:cs="Calibri"/>
          <w:sz w:val="22"/>
          <w:szCs w:val="22"/>
        </w:rPr>
        <w:t xml:space="preserve"> National Helpline </w:t>
      </w:r>
      <w:r w:rsidR="009903D6" w:rsidRPr="006A2B17">
        <w:rPr>
          <w:rFonts w:ascii="Calibri" w:hAnsi="Calibri" w:cs="Calibri"/>
          <w:sz w:val="22"/>
          <w:szCs w:val="22"/>
        </w:rPr>
        <w:t xml:space="preserve">Center </w:t>
      </w:r>
      <w:r w:rsidR="00A07257" w:rsidRPr="006A2B17">
        <w:rPr>
          <w:rFonts w:ascii="Calibri" w:hAnsi="Calibri" w:cs="Calibri"/>
          <w:sz w:val="22"/>
          <w:szCs w:val="22"/>
        </w:rPr>
        <w:t>for Violence Against Women and Children</w:t>
      </w:r>
      <w:r w:rsidR="00B01A8C" w:rsidRPr="006A2B17">
        <w:rPr>
          <w:rFonts w:ascii="Calibri" w:hAnsi="Calibri" w:cs="Calibri"/>
          <w:sz w:val="22"/>
          <w:szCs w:val="22"/>
        </w:rPr>
        <w:t>.</w:t>
      </w:r>
      <w:r w:rsidR="00A07257" w:rsidRPr="006A2B17">
        <w:rPr>
          <w:rFonts w:ascii="Calibri" w:hAnsi="Calibri" w:cs="Calibri"/>
          <w:sz w:val="22"/>
          <w:szCs w:val="22"/>
        </w:rPr>
        <w:fldChar w:fldCharType="begin"/>
      </w:r>
      <w:r w:rsidR="00F16A4C" w:rsidRPr="006A2B17">
        <w:rPr>
          <w:rFonts w:ascii="Calibri" w:hAnsi="Calibri" w:cs="Calibri"/>
          <w:sz w:val="22"/>
          <w:szCs w:val="22"/>
        </w:rPr>
        <w:instrText xml:space="preserve"> ADDIN EN.CITE &lt;EndNote&gt;&lt;Cite&gt;&lt;Author&gt;Government of Bangladesh&lt;/Author&gt;&lt;Year&gt;April 30, 2015&lt;/Year&gt;&lt;RecNum&gt;120&lt;/RecNum&gt;&lt;DisplayText&gt;(58)&lt;/DisplayText&gt;&lt;record&gt;&lt;rec-number&gt;120&lt;/rec-number&gt;&lt;foreign-keys&gt;&lt;key app="EN" db-id="29a09dfpaazwraedrfmv2z2g0rz0ew0a2ref"&gt;120&lt;/key&gt;&lt;/foreign-keys&gt;&lt;ref-type name="Report"&gt;27&lt;/ref-type&gt;&lt;contributors&gt;&lt;authors&gt;&lt;author&gt;Government of Bangladesh,&lt;/author&gt;&lt;/authors&gt;&lt;/contributors&gt;&lt;titles&gt;&lt;title&gt;U.S. Department of Labor Request for Information on Child Labor and Forced Labor&lt;/title&gt;&lt;/titles&gt;&lt;keywords&gt;&lt;keyword&gt;Bangladesh&lt;/keyword&gt;&lt;/keywords&gt;&lt;dates&gt;&lt;year&gt;April 30, 2015&lt;/year&gt;&lt;/dates&gt;&lt;pub-location&gt;Washington, DC&lt;/pub-location&gt;&lt;urls&gt;&lt;/urls&gt;&lt;/record&gt;&lt;/Cite&gt;&lt;/EndNote&gt;</w:instrText>
      </w:r>
      <w:r w:rsidR="00A07257" w:rsidRPr="006A2B17">
        <w:rPr>
          <w:rFonts w:ascii="Calibri" w:hAnsi="Calibri" w:cs="Calibri"/>
          <w:sz w:val="22"/>
          <w:szCs w:val="22"/>
        </w:rPr>
        <w:fldChar w:fldCharType="separate"/>
      </w:r>
      <w:r w:rsidR="00F16A4C" w:rsidRPr="006A2B17">
        <w:rPr>
          <w:rFonts w:ascii="Calibri" w:hAnsi="Calibri" w:cs="Calibri"/>
          <w:noProof/>
          <w:sz w:val="22"/>
          <w:szCs w:val="22"/>
        </w:rPr>
        <w:t>(</w:t>
      </w:r>
      <w:hyperlink w:anchor="_ENREF_58" w:tooltip="Government of Bangladesh, April 30, 2015 #120" w:history="1">
        <w:r w:rsidR="0063096B" w:rsidRPr="006A2B17">
          <w:rPr>
            <w:rFonts w:ascii="Calibri" w:hAnsi="Calibri" w:cs="Calibri"/>
            <w:noProof/>
            <w:sz w:val="22"/>
            <w:szCs w:val="22"/>
          </w:rPr>
          <w:t>58</w:t>
        </w:r>
      </w:hyperlink>
      <w:r w:rsidR="00F16A4C" w:rsidRPr="006A2B17">
        <w:rPr>
          <w:rFonts w:ascii="Calibri" w:hAnsi="Calibri" w:cs="Calibri"/>
          <w:noProof/>
          <w:sz w:val="22"/>
          <w:szCs w:val="22"/>
        </w:rPr>
        <w:t>)</w:t>
      </w:r>
      <w:r w:rsidR="00A07257" w:rsidRPr="006A2B17">
        <w:rPr>
          <w:rFonts w:ascii="Calibri" w:hAnsi="Calibri" w:cs="Calibri"/>
          <w:sz w:val="22"/>
          <w:szCs w:val="22"/>
        </w:rPr>
        <w:fldChar w:fldCharType="end"/>
      </w:r>
      <w:r w:rsidR="00B01A8C" w:rsidRPr="006A2B17">
        <w:rPr>
          <w:rFonts w:ascii="Calibri" w:hAnsi="Calibri" w:cs="Calibri"/>
          <w:sz w:val="22"/>
          <w:szCs w:val="22"/>
        </w:rPr>
        <w:t xml:space="preserve"> </w:t>
      </w:r>
      <w:r w:rsidR="00A07257" w:rsidRPr="006A2B17">
        <w:rPr>
          <w:rFonts w:ascii="Calibri" w:hAnsi="Calibri" w:cs="Calibri"/>
          <w:sz w:val="22"/>
          <w:szCs w:val="22"/>
        </w:rPr>
        <w:t xml:space="preserve">Research did not find information on </w:t>
      </w:r>
      <w:r w:rsidRPr="006A2B17">
        <w:rPr>
          <w:rFonts w:ascii="Calibri" w:hAnsi="Calibri" w:cs="Calibri"/>
          <w:sz w:val="22"/>
          <w:szCs w:val="22"/>
        </w:rPr>
        <w:t xml:space="preserve">the number of calls related to child labor. The </w:t>
      </w:r>
      <w:r w:rsidR="00B503F8" w:rsidRPr="006A2B17">
        <w:rPr>
          <w:rFonts w:ascii="Calibri" w:hAnsi="Calibri" w:cs="Calibri"/>
          <w:sz w:val="22"/>
          <w:szCs w:val="22"/>
        </w:rPr>
        <w:t xml:space="preserve">penalty of a </w:t>
      </w:r>
      <w:r w:rsidR="004B72E9" w:rsidRPr="006A2B17">
        <w:rPr>
          <w:rFonts w:ascii="Calibri" w:hAnsi="Calibri"/>
          <w:sz w:val="22"/>
          <w:szCs w:val="22"/>
        </w:rPr>
        <w:t>$62</w:t>
      </w:r>
      <w:r w:rsidRPr="006A2B17">
        <w:rPr>
          <w:rFonts w:ascii="Calibri" w:hAnsi="Calibri"/>
          <w:sz w:val="22"/>
          <w:szCs w:val="22"/>
        </w:rPr>
        <w:t xml:space="preserve"> fine</w:t>
      </w:r>
      <w:r w:rsidR="00356BC6" w:rsidRPr="006A2B17">
        <w:rPr>
          <w:rFonts w:ascii="Calibri" w:hAnsi="Calibri"/>
          <w:sz w:val="22"/>
          <w:szCs w:val="22"/>
        </w:rPr>
        <w:t xml:space="preserve"> for </w:t>
      </w:r>
      <w:r w:rsidR="00010633" w:rsidRPr="006A2B17">
        <w:rPr>
          <w:rFonts w:ascii="Calibri" w:hAnsi="Calibri"/>
          <w:sz w:val="22"/>
          <w:szCs w:val="22"/>
        </w:rPr>
        <w:t xml:space="preserve">a </w:t>
      </w:r>
      <w:r w:rsidR="00356BC6" w:rsidRPr="006A2B17">
        <w:rPr>
          <w:rFonts w:ascii="Calibri" w:hAnsi="Calibri"/>
          <w:sz w:val="22"/>
          <w:szCs w:val="22"/>
        </w:rPr>
        <w:t xml:space="preserve">child labor </w:t>
      </w:r>
      <w:r w:rsidRPr="006A2B17">
        <w:rPr>
          <w:rFonts w:ascii="Calibri" w:hAnsi="Calibri"/>
          <w:sz w:val="22"/>
          <w:szCs w:val="22"/>
        </w:rPr>
        <w:t xml:space="preserve">law </w:t>
      </w:r>
      <w:r w:rsidR="00356BC6" w:rsidRPr="006A2B17">
        <w:rPr>
          <w:rFonts w:ascii="Calibri" w:hAnsi="Calibri"/>
          <w:sz w:val="22"/>
          <w:szCs w:val="22"/>
        </w:rPr>
        <w:t xml:space="preserve">violation </w:t>
      </w:r>
      <w:r w:rsidRPr="006A2B17">
        <w:rPr>
          <w:rFonts w:ascii="Calibri" w:hAnsi="Calibri"/>
          <w:sz w:val="22"/>
          <w:szCs w:val="22"/>
        </w:rPr>
        <w:t>is</w:t>
      </w:r>
      <w:r w:rsidR="00B503F8" w:rsidRPr="006A2B17">
        <w:rPr>
          <w:rFonts w:ascii="Calibri" w:hAnsi="Calibri"/>
          <w:sz w:val="22"/>
          <w:szCs w:val="22"/>
        </w:rPr>
        <w:t xml:space="preserve"> an</w:t>
      </w:r>
      <w:r w:rsidR="00356BC6" w:rsidRPr="006A2B17">
        <w:rPr>
          <w:rFonts w:ascii="Calibri" w:hAnsi="Calibri"/>
          <w:sz w:val="22"/>
          <w:szCs w:val="22"/>
        </w:rPr>
        <w:t xml:space="preserve"> i</w:t>
      </w:r>
      <w:r w:rsidRPr="006A2B17">
        <w:rPr>
          <w:rFonts w:ascii="Calibri" w:hAnsi="Calibri"/>
          <w:sz w:val="22"/>
          <w:szCs w:val="22"/>
        </w:rPr>
        <w:t xml:space="preserve">nsufficient </w:t>
      </w:r>
      <w:r w:rsidR="00B503F8" w:rsidRPr="006A2B17">
        <w:rPr>
          <w:rFonts w:ascii="Calibri" w:hAnsi="Calibri"/>
          <w:sz w:val="22"/>
          <w:szCs w:val="22"/>
        </w:rPr>
        <w:t>deterrent</w:t>
      </w:r>
      <w:r w:rsidR="007A6D5F" w:rsidRPr="006A2B17">
        <w:rPr>
          <w:rFonts w:ascii="Calibri" w:hAnsi="Calibri"/>
          <w:sz w:val="22"/>
          <w:szCs w:val="22"/>
        </w:rPr>
        <w:t>,</w:t>
      </w:r>
      <w:r w:rsidR="00B503F8" w:rsidRPr="006A2B17">
        <w:rPr>
          <w:rFonts w:ascii="Calibri" w:hAnsi="Calibri"/>
          <w:sz w:val="22"/>
          <w:szCs w:val="22"/>
        </w:rPr>
        <w:t xml:space="preserve"> and inspectors do not have the authority to directly issue citations or assess penalties.</w:t>
      </w:r>
      <w:r w:rsidR="00356BC6" w:rsidRPr="006A2B17">
        <w:rPr>
          <w:rFonts w:ascii="Calibri" w:hAnsi="Calibri"/>
          <w:sz w:val="22"/>
          <w:szCs w:val="22"/>
        </w:rPr>
        <w:fldChar w:fldCharType="begin"/>
      </w:r>
      <w:r w:rsidR="00F16A4C" w:rsidRPr="006A2B17">
        <w:rPr>
          <w:rFonts w:ascii="Calibri" w:hAnsi="Calibri"/>
          <w:sz w:val="22"/>
          <w:szCs w:val="22"/>
        </w:rPr>
        <w:instrText xml:space="preserve"> ADDIN EN.CITE &lt;EndNote&gt;&lt;Cite&gt;&lt;Author&gt;U.S. Department of State&lt;/Author&gt;&lt;Year&gt;February 5, 2014&lt;/Year&gt;&lt;RecNum&gt;6&lt;/RecNum&gt;&lt;DisplayText&gt;(6, 56)&lt;/DisplayText&gt;&lt;record&gt;&lt;rec-number&gt;6&lt;/rec-number&gt;&lt;foreign-keys&gt;&lt;key app="EN" db-id="29a09dfpaazwraedrfmv2z2g0rz0ew0a2ref"&gt;6&lt;/key&gt;&lt;/foreign-keys&gt;&lt;ref-type name="Book Section"&gt;5&lt;/ref-type&gt;&lt;contributors&gt;&lt;authors&gt;&lt;author&gt;U.S. Department of State,&lt;/author&gt;&lt;/authors&gt;&lt;/contributors&gt;&lt;titles&gt;&lt;title&gt;Bangladesh&lt;/title&gt;&lt;secondary-title&gt;Country Reports on Human Rights Practices- 2013&lt;/secondary-title&gt;&lt;/titles&gt;&lt;keywords&gt;&lt;keyword&gt;Bangladesh&lt;/keyword&gt;&lt;/keywords&gt;&lt;dates&gt;&lt;year&gt;February 5, 2014&lt;/year&gt;&lt;/dates&gt;&lt;pub-location&gt;Washington, DC&lt;/pub-location&gt;&lt;urls&gt;&lt;related-urls&gt;&lt;url&gt;http://www.state.gov/documents/organization/220600.pdf&lt;/url&gt;&lt;/related-urls&gt;&lt;/urls&gt;&lt;access-date&gt;April 8, 2014&lt;/access-date&gt;&lt;/record&gt;&lt;/Cite&gt;&lt;Cite&gt;&lt;Author&gt;USAID&lt;/Author&gt;&lt;Year&gt;April 2014&lt;/Year&gt;&lt;RecNum&gt;107&lt;/RecNum&gt;&lt;record&gt;&lt;rec-number&gt;107&lt;/rec-number&gt;&lt;foreign-keys&gt;&lt;key app="EN" db-id="29a09dfpaazwraedrfmv2z2g0rz0ew0a2ref"&gt;107&lt;/key&gt;&lt;/foreign-keys&gt;&lt;ref-type name="Report"&gt;27&lt;/ref-type&gt;&lt;contributors&gt;&lt;authors&gt;&lt;author&gt;USAID,&lt;/author&gt;&lt;/authors&gt;&lt;/contributors&gt;&lt;titles&gt;&lt;title&gt;Bangladesh Labor Assessment&lt;/title&gt;&lt;/titles&gt;&lt;keywords&gt;&lt;keyword&gt;Bangladesh&lt;/keyword&gt;&lt;/keywords&gt;&lt;dates&gt;&lt;year&gt;April 2014&lt;/year&gt;&lt;/dates&gt;&lt;urls&gt;&lt;related-urls&gt;&lt;url&gt;[source on file]&lt;/url&gt;&lt;/related-urls&gt;&lt;/urls&gt;&lt;/record&gt;&lt;/Cite&gt;&lt;/EndNote&gt;</w:instrText>
      </w:r>
      <w:r w:rsidR="00356BC6" w:rsidRPr="006A2B17">
        <w:rPr>
          <w:rFonts w:ascii="Calibri" w:hAnsi="Calibri"/>
          <w:sz w:val="22"/>
          <w:szCs w:val="22"/>
        </w:rPr>
        <w:fldChar w:fldCharType="separate"/>
      </w:r>
      <w:r w:rsidR="00F16A4C" w:rsidRPr="006A2B17">
        <w:rPr>
          <w:rFonts w:ascii="Calibri" w:hAnsi="Calibri"/>
          <w:noProof/>
          <w:sz w:val="22"/>
          <w:szCs w:val="22"/>
        </w:rPr>
        <w:t>(</w:t>
      </w:r>
      <w:hyperlink w:anchor="_ENREF_6" w:tooltip="U.S. Department of State, February 5, 2014 #6" w:history="1">
        <w:r w:rsidR="0063096B" w:rsidRPr="006A2B17">
          <w:rPr>
            <w:rFonts w:ascii="Calibri" w:hAnsi="Calibri"/>
            <w:noProof/>
            <w:sz w:val="22"/>
            <w:szCs w:val="22"/>
          </w:rPr>
          <w:t>6</w:t>
        </w:r>
      </w:hyperlink>
      <w:r w:rsidR="00F16A4C" w:rsidRPr="006A2B17">
        <w:rPr>
          <w:rFonts w:ascii="Calibri" w:hAnsi="Calibri"/>
          <w:noProof/>
          <w:sz w:val="22"/>
          <w:szCs w:val="22"/>
        </w:rPr>
        <w:t xml:space="preserve">, </w:t>
      </w:r>
      <w:hyperlink w:anchor="_ENREF_56" w:tooltip="USAID, April 2014 #107" w:history="1">
        <w:r w:rsidR="0063096B" w:rsidRPr="006A2B17">
          <w:rPr>
            <w:rFonts w:ascii="Calibri" w:hAnsi="Calibri"/>
            <w:noProof/>
            <w:sz w:val="22"/>
            <w:szCs w:val="22"/>
          </w:rPr>
          <w:t>56</w:t>
        </w:r>
      </w:hyperlink>
      <w:r w:rsidR="00F16A4C" w:rsidRPr="006A2B17">
        <w:rPr>
          <w:rFonts w:ascii="Calibri" w:hAnsi="Calibri"/>
          <w:noProof/>
          <w:sz w:val="22"/>
          <w:szCs w:val="22"/>
        </w:rPr>
        <w:t>)</w:t>
      </w:r>
      <w:r w:rsidR="00356BC6" w:rsidRPr="006A2B17">
        <w:rPr>
          <w:rFonts w:ascii="Calibri" w:hAnsi="Calibri"/>
          <w:sz w:val="22"/>
          <w:szCs w:val="22"/>
        </w:rPr>
        <w:fldChar w:fldCharType="end"/>
      </w:r>
      <w:r w:rsidR="00356BC6" w:rsidRPr="006A2B17">
        <w:rPr>
          <w:rFonts w:ascii="Calibri" w:hAnsi="Calibri"/>
          <w:sz w:val="22"/>
          <w:szCs w:val="22"/>
        </w:rPr>
        <w:t xml:space="preserve"> </w:t>
      </w:r>
      <w:r w:rsidR="00B503F8" w:rsidRPr="006A2B17">
        <w:rPr>
          <w:rFonts w:ascii="Calibri" w:hAnsi="Calibri"/>
          <w:sz w:val="22"/>
          <w:szCs w:val="22"/>
        </w:rPr>
        <w:t xml:space="preserve">Research did not find </w:t>
      </w:r>
      <w:r w:rsidR="00D34701" w:rsidRPr="006A2B17">
        <w:rPr>
          <w:rFonts w:ascii="Calibri" w:hAnsi="Calibri"/>
          <w:sz w:val="22"/>
          <w:szCs w:val="22"/>
        </w:rPr>
        <w:t>whether</w:t>
      </w:r>
      <w:r w:rsidR="00B503F8" w:rsidRPr="006A2B17">
        <w:rPr>
          <w:rFonts w:ascii="Calibri" w:hAnsi="Calibri"/>
          <w:sz w:val="22"/>
          <w:szCs w:val="22"/>
        </w:rPr>
        <w:t xml:space="preserve"> a mechanism </w:t>
      </w:r>
      <w:r w:rsidR="00D34701" w:rsidRPr="006A2B17">
        <w:rPr>
          <w:rFonts w:ascii="Calibri" w:hAnsi="Calibri"/>
          <w:sz w:val="22"/>
          <w:szCs w:val="22"/>
        </w:rPr>
        <w:t xml:space="preserve">exists </w:t>
      </w:r>
      <w:r w:rsidR="00B503F8" w:rsidRPr="006A2B17">
        <w:rPr>
          <w:rFonts w:ascii="Calibri" w:hAnsi="Calibri"/>
          <w:sz w:val="22"/>
          <w:szCs w:val="22"/>
        </w:rPr>
        <w:t xml:space="preserve">through which </w:t>
      </w:r>
      <w:r w:rsidR="00DE75EB" w:rsidRPr="006A2B17">
        <w:rPr>
          <w:rFonts w:ascii="Calibri" w:hAnsi="Calibri"/>
          <w:sz w:val="22"/>
          <w:szCs w:val="22"/>
        </w:rPr>
        <w:t xml:space="preserve">DIFE </w:t>
      </w:r>
      <w:r w:rsidR="00B503F8" w:rsidRPr="006A2B17">
        <w:rPr>
          <w:rFonts w:ascii="Calibri" w:hAnsi="Calibri"/>
          <w:sz w:val="22"/>
          <w:szCs w:val="22"/>
        </w:rPr>
        <w:t xml:space="preserve">can </w:t>
      </w:r>
      <w:r w:rsidR="005A408B" w:rsidRPr="006A2B17">
        <w:rPr>
          <w:rFonts w:ascii="Calibri" w:hAnsi="Calibri"/>
          <w:sz w:val="22"/>
          <w:szCs w:val="22"/>
        </w:rPr>
        <w:t>refer children</w:t>
      </w:r>
      <w:r w:rsidR="005A408B" w:rsidRPr="00463D1B">
        <w:rPr>
          <w:rFonts w:ascii="Calibri" w:hAnsi="Calibri"/>
          <w:sz w:val="22"/>
          <w:szCs w:val="22"/>
        </w:rPr>
        <w:t xml:space="preserve"> to a child protection n</w:t>
      </w:r>
      <w:r w:rsidR="00463D1B">
        <w:rPr>
          <w:rFonts w:ascii="Calibri" w:hAnsi="Calibri"/>
          <w:sz w:val="22"/>
          <w:szCs w:val="22"/>
        </w:rPr>
        <w:t>etwork or refer cases involving</w:t>
      </w:r>
      <w:r w:rsidR="00B503F8" w:rsidRPr="00463D1B">
        <w:rPr>
          <w:rFonts w:ascii="Calibri" w:hAnsi="Calibri"/>
          <w:sz w:val="22"/>
          <w:szCs w:val="22"/>
        </w:rPr>
        <w:t xml:space="preserve"> child labor</w:t>
      </w:r>
      <w:r w:rsidR="00463D1B">
        <w:rPr>
          <w:rFonts w:ascii="Calibri" w:hAnsi="Calibri"/>
          <w:sz w:val="22"/>
          <w:szCs w:val="22"/>
        </w:rPr>
        <w:t xml:space="preserve"> law</w:t>
      </w:r>
      <w:r w:rsidR="00B503F8" w:rsidRPr="00463D1B">
        <w:rPr>
          <w:rFonts w:ascii="Calibri" w:hAnsi="Calibri"/>
          <w:sz w:val="22"/>
          <w:szCs w:val="22"/>
        </w:rPr>
        <w:t xml:space="preserve"> violations to the </w:t>
      </w:r>
      <w:r w:rsidR="00581735" w:rsidRPr="00463D1B">
        <w:rPr>
          <w:rFonts w:ascii="Calibri" w:hAnsi="Calibri"/>
          <w:sz w:val="22"/>
          <w:szCs w:val="22"/>
        </w:rPr>
        <w:t>Bangladesh Police.</w:t>
      </w:r>
    </w:p>
    <w:p w14:paraId="27460C2B" w14:textId="77777777" w:rsidR="007200F5" w:rsidRDefault="007200F5" w:rsidP="00756A71">
      <w:pPr>
        <w:rPr>
          <w:rFonts w:ascii="Calibri" w:hAnsi="Calibri"/>
          <w:sz w:val="22"/>
          <w:szCs w:val="22"/>
        </w:rPr>
      </w:pPr>
    </w:p>
    <w:p w14:paraId="454D9C72" w14:textId="2C1E4A34" w:rsidR="007200F5" w:rsidRPr="0076056C" w:rsidRDefault="007200F5" w:rsidP="00756A71">
      <w:pPr>
        <w:rPr>
          <w:rFonts w:ascii="Calibri" w:hAnsi="Calibri"/>
          <w:color w:val="FF0000"/>
          <w:sz w:val="22"/>
          <w:szCs w:val="22"/>
        </w:rPr>
      </w:pPr>
      <w:r>
        <w:rPr>
          <w:rFonts w:ascii="Calibri" w:hAnsi="Calibri"/>
          <w:sz w:val="22"/>
          <w:szCs w:val="22"/>
        </w:rPr>
        <w:t xml:space="preserve">In March </w:t>
      </w:r>
      <w:r w:rsidRPr="00BA3806">
        <w:rPr>
          <w:rFonts w:ascii="Calibri" w:hAnsi="Calibri"/>
          <w:sz w:val="22"/>
          <w:szCs w:val="22"/>
        </w:rPr>
        <w:t>2014, MOLE, with support from the ILO, launched a publicly accessible database</w:t>
      </w:r>
      <w:r w:rsidRPr="00BD55A3">
        <w:rPr>
          <w:rFonts w:ascii="Calibri" w:hAnsi="Calibri"/>
          <w:sz w:val="22"/>
          <w:szCs w:val="22"/>
        </w:rPr>
        <w:t xml:space="preserve"> for labor inspections in all export factories in the ready-made garment sector.</w:t>
      </w:r>
      <w:r w:rsidR="00272BBD">
        <w:rPr>
          <w:rFonts w:ascii="Calibri" w:hAnsi="Calibri"/>
          <w:sz w:val="22"/>
          <w:szCs w:val="22"/>
        </w:rPr>
        <w:t xml:space="preserve"> Currently the database includes synthesis reports from safety inspections conducted by the Alliance for Bangladesh Worker Safety, the Accord on Fire and Building Safety in Bangladesh, and the Bangladesh Un</w:t>
      </w:r>
      <w:r w:rsidR="00AD20A1">
        <w:rPr>
          <w:rFonts w:ascii="Calibri" w:hAnsi="Calibri"/>
          <w:sz w:val="22"/>
          <w:szCs w:val="22"/>
        </w:rPr>
        <w:t>i</w:t>
      </w:r>
      <w:r w:rsidR="00272BBD">
        <w:rPr>
          <w:rFonts w:ascii="Calibri" w:hAnsi="Calibri"/>
          <w:sz w:val="22"/>
          <w:szCs w:val="22"/>
        </w:rPr>
        <w:t>versity of Engineering and Technology</w:t>
      </w:r>
      <w:r w:rsidRPr="00BD55A3">
        <w:rPr>
          <w:rFonts w:ascii="Calibri" w:hAnsi="Calibri"/>
          <w:sz w:val="22"/>
          <w:szCs w:val="22"/>
        </w:rPr>
        <w:t>.</w:t>
      </w:r>
      <w:r>
        <w:rPr>
          <w:rFonts w:ascii="Calibri" w:hAnsi="Calibri"/>
          <w:sz w:val="22"/>
          <w:szCs w:val="22"/>
        </w:rPr>
        <w:fldChar w:fldCharType="begin"/>
      </w:r>
      <w:r w:rsidR="00F16A4C">
        <w:rPr>
          <w:rFonts w:ascii="Calibri" w:hAnsi="Calibri"/>
          <w:sz w:val="22"/>
          <w:szCs w:val="22"/>
        </w:rPr>
        <w:instrText xml:space="preserve"> ADDIN EN.CITE &lt;EndNote&gt;&lt;Cite ExcludeYear="1"&gt;&lt;Author&gt;U.S. Embassy- Dhaka&lt;/Author&gt;&lt;RecNum&gt;7&lt;/RecNum&gt;&lt;DisplayText&gt;(7)&lt;/DisplayText&gt;&lt;record&gt;&lt;rec-number&gt;7&lt;/rec-number&gt;&lt;foreign-keys&gt;&lt;key app="EN" db-id="29a09dfpaazwraedrfmv2z2g0rz0ew0a2ref"&gt;7&lt;/key&gt;&lt;/foreign-keys&gt;&lt;ref-type name="Report"&gt;27&lt;/ref-type&gt;&lt;contributors&gt;&lt;authors&gt;&lt;author&gt;U.S. Embassy- Dhaka,&lt;/author&gt;&lt;/authors&gt;&lt;/contributors&gt;&lt;titles&gt;&lt;title&gt;reporting, January 23, 2014&lt;/title&gt;&lt;short-title&gt;reporting, January 23, 2014&lt;/short-title&gt;&lt;/titles&gt;&lt;keywords&gt;&lt;keyword&gt;Bangladesh&lt;/keyword&gt;&lt;/keywords&gt;&lt;dates&gt;&lt;/dates&gt;&lt;urls&gt;&lt;/urls&gt;&lt;/record&gt;&lt;/Cite&gt;&lt;/EndNote&gt;</w:instrText>
      </w:r>
      <w:r>
        <w:rPr>
          <w:rFonts w:ascii="Calibri" w:hAnsi="Calibri"/>
          <w:sz w:val="22"/>
          <w:szCs w:val="22"/>
        </w:rPr>
        <w:fldChar w:fldCharType="separate"/>
      </w:r>
      <w:r>
        <w:rPr>
          <w:rFonts w:ascii="Calibri" w:hAnsi="Calibri"/>
          <w:noProof/>
          <w:sz w:val="22"/>
          <w:szCs w:val="22"/>
        </w:rPr>
        <w:t>(</w:t>
      </w:r>
      <w:hyperlink w:anchor="_ENREF_7" w:tooltip="U.S. Embassy- Dhaka,  #7" w:history="1">
        <w:r w:rsidR="0063096B">
          <w:rPr>
            <w:rFonts w:ascii="Calibri" w:hAnsi="Calibri"/>
            <w:noProof/>
            <w:sz w:val="22"/>
            <w:szCs w:val="22"/>
          </w:rPr>
          <w:t>7</w:t>
        </w:r>
      </w:hyperlink>
      <w:r>
        <w:rPr>
          <w:rFonts w:ascii="Calibri" w:hAnsi="Calibri"/>
          <w:noProof/>
          <w:sz w:val="22"/>
          <w:szCs w:val="22"/>
        </w:rPr>
        <w:t>)</w:t>
      </w:r>
      <w:r>
        <w:rPr>
          <w:rFonts w:ascii="Calibri" w:hAnsi="Calibri"/>
          <w:sz w:val="22"/>
          <w:szCs w:val="22"/>
        </w:rPr>
        <w:fldChar w:fldCharType="end"/>
      </w:r>
    </w:p>
    <w:p w14:paraId="4D779E8D" w14:textId="77777777" w:rsidR="00371347" w:rsidRPr="00BD55A3" w:rsidRDefault="00371347" w:rsidP="00756A71">
      <w:pPr>
        <w:rPr>
          <w:rFonts w:ascii="Calibri" w:hAnsi="Calibri" w:cs="Calibri"/>
          <w:b/>
          <w:i/>
          <w:sz w:val="22"/>
          <w:szCs w:val="22"/>
        </w:rPr>
      </w:pPr>
    </w:p>
    <w:p w14:paraId="010A5899" w14:textId="77777777" w:rsidR="009B6476" w:rsidRPr="00BD55A3" w:rsidRDefault="009B6476" w:rsidP="00756A71">
      <w:pPr>
        <w:rPr>
          <w:rFonts w:ascii="Calibri" w:hAnsi="Calibri" w:cs="Calibri"/>
          <w:b/>
          <w:i/>
          <w:sz w:val="22"/>
          <w:szCs w:val="22"/>
        </w:rPr>
      </w:pPr>
      <w:r w:rsidRPr="00BD55A3">
        <w:rPr>
          <w:rFonts w:ascii="Calibri" w:hAnsi="Calibri" w:cs="Calibri"/>
          <w:b/>
          <w:i/>
          <w:sz w:val="22"/>
          <w:szCs w:val="22"/>
        </w:rPr>
        <w:t>Criminal Law Enforcement</w:t>
      </w:r>
    </w:p>
    <w:p w14:paraId="04F5A31A" w14:textId="77777777" w:rsidR="003C0766" w:rsidRPr="00BD55A3" w:rsidRDefault="003C0766" w:rsidP="003C0766">
      <w:pPr>
        <w:autoSpaceDE w:val="0"/>
        <w:autoSpaceDN w:val="0"/>
        <w:adjustRightInd w:val="0"/>
        <w:rPr>
          <w:rFonts w:ascii="Calibri" w:hAnsi="Calibri"/>
          <w:sz w:val="22"/>
          <w:szCs w:val="22"/>
        </w:rPr>
      </w:pPr>
    </w:p>
    <w:p w14:paraId="5E7ED4CB" w14:textId="13C25AF1" w:rsidR="00621682" w:rsidRDefault="0072027D" w:rsidP="004F1D06">
      <w:pPr>
        <w:rPr>
          <w:rFonts w:ascii="Calibri" w:hAnsi="Calibri" w:cs="Calibri"/>
          <w:sz w:val="22"/>
          <w:szCs w:val="22"/>
        </w:rPr>
      </w:pPr>
      <w:r w:rsidRPr="0072027D">
        <w:rPr>
          <w:rFonts w:ascii="Calibri" w:hAnsi="Calibri"/>
          <w:sz w:val="22"/>
          <w:szCs w:val="22"/>
        </w:rPr>
        <w:t>In 2014</w:t>
      </w:r>
      <w:r>
        <w:rPr>
          <w:rFonts w:ascii="Calibri" w:hAnsi="Calibri"/>
          <w:sz w:val="22"/>
          <w:szCs w:val="22"/>
        </w:rPr>
        <w:t>, the Ministry of Home Affairs and UNICEF provided child interviewing training to 269 police officers, 267 Border Guard Bangladesh personnel, and 6 Coast Guard officers.</w:t>
      </w:r>
      <w:r w:rsidR="00DD5C9A" w:rsidRPr="006A2B17">
        <w:rPr>
          <w:rFonts w:ascii="Calibri" w:hAnsi="Calibri"/>
          <w:sz w:val="22"/>
          <w:szCs w:val="22"/>
        </w:rPr>
        <w:fldChar w:fldCharType="begin"/>
      </w:r>
      <w:r w:rsidR="00F16A4C" w:rsidRPr="006A2B17">
        <w:rPr>
          <w:rFonts w:ascii="Calibri" w:hAnsi="Calibri"/>
          <w:sz w:val="22"/>
          <w:szCs w:val="22"/>
        </w:rPr>
        <w:instrText xml:space="preserve"> ADDIN EN.CITE &lt;EndNote&gt;&lt;Cite ExcludeYear="1"&gt;&lt;Author&gt;U.S. Embassy- Dhaka&lt;/Author&gt;&lt;RecNum&gt;111&lt;/RecNum&gt;&lt;DisplayText&gt;(59)&lt;/DisplayText&gt;&lt;record&gt;&lt;rec-number&gt;111&lt;/rec-number&gt;&lt;foreign-keys&gt;&lt;key app="EN" db-id="29a09dfpaazwraedrfmv2z2g0rz0ew0a2ref"&gt;111&lt;/key&gt;&lt;/foreign-keys&gt;&lt;ref-type name="Report"&gt;27&lt;/ref-type&gt;&lt;contributors&gt;&lt;authors&gt;&lt;author&gt;U.S. Embassy- Dhaka,&lt;/author&gt;&lt;/authors&gt;&lt;/contributors&gt;&lt;titles&gt;&lt;title&gt;reporting, February 17, 2015&lt;/title&gt;&lt;/titles&gt;&lt;keywords&gt;&lt;keyword&gt;Bangladesh&lt;/keyword&gt;&lt;/keywords&gt;&lt;dates&gt;&lt;/dates&gt;&lt;urls&gt;&lt;/urls&gt;&lt;/record&gt;&lt;/Cite&gt;&lt;/EndNote&gt;</w:instrText>
      </w:r>
      <w:r w:rsidR="00DD5C9A" w:rsidRPr="006A2B17">
        <w:rPr>
          <w:rFonts w:ascii="Calibri" w:hAnsi="Calibri"/>
          <w:sz w:val="22"/>
          <w:szCs w:val="22"/>
        </w:rPr>
        <w:fldChar w:fldCharType="separate"/>
      </w:r>
      <w:r w:rsidR="00F16A4C" w:rsidRPr="006A2B17">
        <w:rPr>
          <w:rFonts w:ascii="Calibri" w:hAnsi="Calibri"/>
          <w:noProof/>
          <w:sz w:val="22"/>
          <w:szCs w:val="22"/>
        </w:rPr>
        <w:t>(</w:t>
      </w:r>
      <w:hyperlink w:anchor="_ENREF_59" w:tooltip="U.S. Embassy- Dhaka,  #111" w:history="1">
        <w:r w:rsidR="0063096B" w:rsidRPr="006A2B17">
          <w:rPr>
            <w:rFonts w:ascii="Calibri" w:hAnsi="Calibri"/>
            <w:noProof/>
            <w:sz w:val="22"/>
            <w:szCs w:val="22"/>
          </w:rPr>
          <w:t>59</w:t>
        </w:r>
      </w:hyperlink>
      <w:r w:rsidR="00F16A4C" w:rsidRPr="006A2B17">
        <w:rPr>
          <w:rFonts w:ascii="Calibri" w:hAnsi="Calibri"/>
          <w:noProof/>
          <w:sz w:val="22"/>
          <w:szCs w:val="22"/>
        </w:rPr>
        <w:t>)</w:t>
      </w:r>
      <w:r w:rsidR="00DD5C9A" w:rsidRPr="006A2B17">
        <w:rPr>
          <w:rFonts w:ascii="Calibri" w:hAnsi="Calibri"/>
          <w:sz w:val="22"/>
          <w:szCs w:val="22"/>
        </w:rPr>
        <w:fldChar w:fldCharType="end"/>
      </w:r>
      <w:r w:rsidRPr="006A2B17">
        <w:rPr>
          <w:rFonts w:ascii="Calibri" w:hAnsi="Calibri"/>
          <w:sz w:val="22"/>
          <w:szCs w:val="22"/>
        </w:rPr>
        <w:t xml:space="preserve"> </w:t>
      </w:r>
      <w:r w:rsidR="00F153A9" w:rsidRPr="006A2B17">
        <w:rPr>
          <w:rFonts w:ascii="Calibri" w:hAnsi="Calibri"/>
          <w:sz w:val="22"/>
          <w:szCs w:val="22"/>
        </w:rPr>
        <w:t xml:space="preserve">Information regarding the number </w:t>
      </w:r>
      <w:r w:rsidRPr="006A2B17">
        <w:rPr>
          <w:rFonts w:ascii="Calibri" w:hAnsi="Calibri"/>
          <w:sz w:val="22"/>
          <w:szCs w:val="22"/>
        </w:rPr>
        <w:t xml:space="preserve">of </w:t>
      </w:r>
      <w:r w:rsidR="00F153A9" w:rsidRPr="006A2B17">
        <w:rPr>
          <w:rFonts w:ascii="Calibri" w:hAnsi="Calibri"/>
          <w:sz w:val="22"/>
          <w:szCs w:val="22"/>
        </w:rPr>
        <w:t>investigators responsible for enforcing laws against the worst forms of child labor is unavailable</w:t>
      </w:r>
      <w:r w:rsidR="004F1D06" w:rsidRPr="006A2B17">
        <w:rPr>
          <w:rFonts w:ascii="Calibri" w:hAnsi="Calibri"/>
          <w:sz w:val="22"/>
          <w:szCs w:val="22"/>
        </w:rPr>
        <w:t>.</w:t>
      </w:r>
      <w:r w:rsidR="00621682" w:rsidRPr="006A2B17">
        <w:rPr>
          <w:rFonts w:ascii="Calibri" w:hAnsi="Calibri"/>
          <w:sz w:val="22"/>
          <w:szCs w:val="22"/>
        </w:rPr>
        <w:t xml:space="preserve"> </w:t>
      </w:r>
      <w:r w:rsidR="005D05BC" w:rsidRPr="006A2B17">
        <w:rPr>
          <w:rFonts w:ascii="Calibri" w:hAnsi="Calibri"/>
          <w:sz w:val="22"/>
          <w:szCs w:val="22"/>
        </w:rPr>
        <w:t>Information on</w:t>
      </w:r>
      <w:r w:rsidR="005D05BC" w:rsidRPr="006A2B17">
        <w:rPr>
          <w:rFonts w:ascii="Calibri" w:hAnsi="Calibri" w:cs="Calibri"/>
          <w:sz w:val="22"/>
          <w:szCs w:val="22"/>
        </w:rPr>
        <w:t xml:space="preserve"> the number of investigations, the number of prosecutions, the number of convictions, and penalties implemented is unavailable.</w:t>
      </w:r>
      <w:r w:rsidR="005D05BC" w:rsidRPr="006A2B17">
        <w:rPr>
          <w:rFonts w:ascii="Calibri" w:hAnsi="Calibri"/>
          <w:sz w:val="22"/>
          <w:szCs w:val="22"/>
        </w:rPr>
        <w:t xml:space="preserve"> </w:t>
      </w:r>
      <w:r w:rsidR="00CA3262" w:rsidRPr="006A2B17">
        <w:rPr>
          <w:rFonts w:ascii="Calibri" w:hAnsi="Calibri" w:cs="Calibri"/>
          <w:sz w:val="22"/>
          <w:szCs w:val="22"/>
        </w:rPr>
        <w:t>T</w:t>
      </w:r>
      <w:r w:rsidR="004F1D06" w:rsidRPr="006A2B17">
        <w:rPr>
          <w:rFonts w:ascii="Calibri" w:hAnsi="Calibri" w:cs="Calibri"/>
          <w:sz w:val="22"/>
          <w:szCs w:val="22"/>
        </w:rPr>
        <w:t xml:space="preserve">he </w:t>
      </w:r>
      <w:r w:rsidR="00F153A9" w:rsidRPr="006A2B17">
        <w:rPr>
          <w:rFonts w:ascii="Calibri" w:hAnsi="Calibri" w:cs="Calibri"/>
          <w:sz w:val="22"/>
          <w:szCs w:val="22"/>
        </w:rPr>
        <w:t>anti</w:t>
      </w:r>
      <w:r w:rsidR="007A6D5F" w:rsidRPr="006A2B17">
        <w:rPr>
          <w:rFonts w:ascii="Calibri" w:hAnsi="Calibri" w:cs="Calibri"/>
          <w:sz w:val="22"/>
          <w:szCs w:val="22"/>
        </w:rPr>
        <w:t>–</w:t>
      </w:r>
      <w:r w:rsidR="00F153A9" w:rsidRPr="006A2B17">
        <w:rPr>
          <w:rFonts w:ascii="Calibri" w:hAnsi="Calibri" w:cs="Calibri"/>
          <w:sz w:val="22"/>
          <w:szCs w:val="22"/>
        </w:rPr>
        <w:t>human trafficking</w:t>
      </w:r>
      <w:r w:rsidR="004E1875" w:rsidRPr="006A2B17">
        <w:rPr>
          <w:rFonts w:ascii="Calibri" w:hAnsi="Calibri" w:cs="Calibri"/>
          <w:sz w:val="22"/>
          <w:szCs w:val="22"/>
        </w:rPr>
        <w:t xml:space="preserve"> police</w:t>
      </w:r>
      <w:r w:rsidR="00F153A9" w:rsidRPr="006A2B17">
        <w:rPr>
          <w:rFonts w:ascii="Calibri" w:hAnsi="Calibri" w:cs="Calibri"/>
          <w:sz w:val="22"/>
          <w:szCs w:val="22"/>
        </w:rPr>
        <w:t xml:space="preserve"> </w:t>
      </w:r>
      <w:r w:rsidR="004908AA" w:rsidRPr="006A2B17">
        <w:rPr>
          <w:rFonts w:ascii="Calibri" w:hAnsi="Calibri" w:cs="Calibri"/>
          <w:sz w:val="22"/>
          <w:szCs w:val="22"/>
        </w:rPr>
        <w:t xml:space="preserve">unit </w:t>
      </w:r>
      <w:r w:rsidR="00CA3262" w:rsidRPr="006A2B17">
        <w:rPr>
          <w:rFonts w:ascii="Calibri" w:hAnsi="Calibri" w:cs="Calibri"/>
          <w:sz w:val="22"/>
          <w:szCs w:val="22"/>
        </w:rPr>
        <w:t xml:space="preserve">reportedly </w:t>
      </w:r>
      <w:r w:rsidR="004908AA" w:rsidRPr="006A2B17">
        <w:rPr>
          <w:rFonts w:ascii="Calibri" w:hAnsi="Calibri" w:cs="Calibri"/>
          <w:sz w:val="22"/>
          <w:szCs w:val="22"/>
        </w:rPr>
        <w:t>has</w:t>
      </w:r>
      <w:r w:rsidR="004F1D06" w:rsidRPr="006A2B17">
        <w:rPr>
          <w:rFonts w:ascii="Calibri" w:hAnsi="Calibri" w:cs="Calibri"/>
          <w:sz w:val="22"/>
          <w:szCs w:val="22"/>
        </w:rPr>
        <w:t xml:space="preserve"> insufficient funds and </w:t>
      </w:r>
      <w:r w:rsidR="004908AA" w:rsidRPr="006A2B17">
        <w:rPr>
          <w:rFonts w:ascii="Calibri" w:hAnsi="Calibri" w:cs="Calibri"/>
          <w:sz w:val="22"/>
          <w:szCs w:val="22"/>
        </w:rPr>
        <w:t>staff</w:t>
      </w:r>
      <w:r w:rsidR="00297D6C" w:rsidRPr="006A2B17">
        <w:rPr>
          <w:rFonts w:ascii="Calibri" w:hAnsi="Calibri" w:cs="Calibri"/>
          <w:sz w:val="22"/>
          <w:szCs w:val="22"/>
        </w:rPr>
        <w:t xml:space="preserve">, </w:t>
      </w:r>
      <w:r w:rsidR="004F1D06" w:rsidRPr="006A2B17">
        <w:rPr>
          <w:rFonts w:ascii="Calibri" w:hAnsi="Calibri" w:cs="Calibri"/>
          <w:sz w:val="22"/>
          <w:szCs w:val="22"/>
        </w:rPr>
        <w:t>and therefore lack</w:t>
      </w:r>
      <w:r w:rsidR="004E1875" w:rsidRPr="006A2B17">
        <w:rPr>
          <w:rFonts w:ascii="Calibri" w:hAnsi="Calibri" w:cs="Calibri"/>
          <w:sz w:val="22"/>
          <w:szCs w:val="22"/>
        </w:rPr>
        <w:t>s</w:t>
      </w:r>
      <w:r w:rsidR="004F1D06" w:rsidRPr="006A2B17">
        <w:rPr>
          <w:rFonts w:ascii="Calibri" w:hAnsi="Calibri" w:cs="Calibri"/>
          <w:sz w:val="22"/>
          <w:szCs w:val="22"/>
        </w:rPr>
        <w:t xml:space="preserve"> the resources to adequately address </w:t>
      </w:r>
      <w:r w:rsidR="006E2E7C" w:rsidRPr="006A2B17">
        <w:rPr>
          <w:rFonts w:ascii="Calibri" w:hAnsi="Calibri" w:cs="Calibri"/>
          <w:sz w:val="22"/>
          <w:szCs w:val="22"/>
        </w:rPr>
        <w:t>cases of</w:t>
      </w:r>
      <w:r w:rsidR="00855CDF" w:rsidRPr="006A2B17">
        <w:rPr>
          <w:rFonts w:ascii="Calibri" w:hAnsi="Calibri" w:cs="Calibri"/>
          <w:sz w:val="22"/>
          <w:szCs w:val="22"/>
        </w:rPr>
        <w:t xml:space="preserve"> </w:t>
      </w:r>
      <w:r w:rsidR="001C0A0A" w:rsidRPr="006A2B17">
        <w:rPr>
          <w:rFonts w:ascii="Calibri" w:hAnsi="Calibri" w:cs="Calibri"/>
          <w:sz w:val="22"/>
          <w:szCs w:val="22"/>
        </w:rPr>
        <w:t xml:space="preserve">child trafficking, </w:t>
      </w:r>
      <w:r w:rsidR="006E2E7C" w:rsidRPr="006A2B17">
        <w:rPr>
          <w:rFonts w:ascii="Calibri" w:hAnsi="Calibri" w:cs="Calibri"/>
          <w:sz w:val="22"/>
          <w:szCs w:val="22"/>
        </w:rPr>
        <w:t xml:space="preserve">forced </w:t>
      </w:r>
      <w:r w:rsidR="001C0A0A" w:rsidRPr="006A2B17">
        <w:rPr>
          <w:rFonts w:ascii="Calibri" w:hAnsi="Calibri" w:cs="Calibri"/>
          <w:sz w:val="22"/>
          <w:szCs w:val="22"/>
        </w:rPr>
        <w:t xml:space="preserve">child </w:t>
      </w:r>
      <w:r w:rsidR="006E2E7C" w:rsidRPr="006A2B17">
        <w:rPr>
          <w:rFonts w:ascii="Calibri" w:hAnsi="Calibri" w:cs="Calibri"/>
          <w:sz w:val="22"/>
          <w:szCs w:val="22"/>
        </w:rPr>
        <w:t>labor</w:t>
      </w:r>
      <w:r w:rsidR="00E12B18" w:rsidRPr="006A2B17">
        <w:rPr>
          <w:rFonts w:ascii="Calibri" w:hAnsi="Calibri" w:cs="Calibri"/>
          <w:sz w:val="22"/>
          <w:szCs w:val="22"/>
        </w:rPr>
        <w:t>,</w:t>
      </w:r>
      <w:r w:rsidR="006E2E7C" w:rsidRPr="006A2B17">
        <w:rPr>
          <w:rFonts w:ascii="Calibri" w:hAnsi="Calibri" w:cs="Calibri"/>
          <w:sz w:val="22"/>
          <w:szCs w:val="22"/>
        </w:rPr>
        <w:t xml:space="preserve"> and commercial sexual exploitation of children</w:t>
      </w:r>
      <w:r w:rsidR="004F1D06" w:rsidRPr="006A2B17">
        <w:rPr>
          <w:rFonts w:ascii="Calibri" w:hAnsi="Calibri" w:cs="Calibri"/>
          <w:sz w:val="22"/>
          <w:szCs w:val="22"/>
        </w:rPr>
        <w:t>.</w:t>
      </w:r>
      <w:r>
        <w:rPr>
          <w:rFonts w:ascii="Calibri" w:hAnsi="Calibri" w:cs="Calibri"/>
          <w:sz w:val="22"/>
          <w:szCs w:val="22"/>
        </w:rPr>
        <w:fldChar w:fldCharType="begin"/>
      </w:r>
      <w:r w:rsidR="00F16A4C">
        <w:rPr>
          <w:rFonts w:ascii="Calibri" w:hAnsi="Calibri" w:cs="Calibri"/>
          <w:sz w:val="22"/>
          <w:szCs w:val="22"/>
        </w:rPr>
        <w:instrText xml:space="preserve"> ADDIN EN.CITE &lt;EndNote&gt;&lt;Cite ExcludeYear="1"&gt;&lt;Author&gt;U.S. Embassy- Dhaka&lt;/Author&gt;&lt;RecNum&gt;111&lt;/RecNum&gt;&lt;DisplayText&gt;(59)&lt;/DisplayText&gt;&lt;record&gt;&lt;rec-number&gt;111&lt;/rec-number&gt;&lt;foreign-keys&gt;&lt;key app="EN" db-id="29a09dfpaazwraedrfmv2z2g0rz0ew0a2ref"&gt;111&lt;/key&gt;&lt;/foreign-keys&gt;&lt;ref-type name="Report"&gt;27&lt;/ref-type&gt;&lt;contributors&gt;&lt;authors&gt;&lt;author&gt;U.S. Embassy- Dhaka,&lt;/author&gt;&lt;/authors&gt;&lt;/contributors&gt;&lt;titles&gt;&lt;title&gt;reporting, February 17, 2015&lt;/title&gt;&lt;/titles&gt;&lt;keywords&gt;&lt;keyword&gt;Bangladesh&lt;/keyword&gt;&lt;/keywords&gt;&lt;dates&gt;&lt;/dates&gt;&lt;urls&gt;&lt;/urls&gt;&lt;/record&gt;&lt;/Cite&gt;&lt;/EndNote&gt;</w:instrText>
      </w:r>
      <w:r>
        <w:rPr>
          <w:rFonts w:ascii="Calibri" w:hAnsi="Calibri" w:cs="Calibri"/>
          <w:sz w:val="22"/>
          <w:szCs w:val="22"/>
        </w:rPr>
        <w:fldChar w:fldCharType="separate"/>
      </w:r>
      <w:r w:rsidR="00F16A4C">
        <w:rPr>
          <w:rFonts w:ascii="Calibri" w:hAnsi="Calibri" w:cs="Calibri"/>
          <w:noProof/>
          <w:sz w:val="22"/>
          <w:szCs w:val="22"/>
        </w:rPr>
        <w:t>(</w:t>
      </w:r>
      <w:hyperlink w:anchor="_ENREF_59" w:tooltip="U.S. Embassy- Dhaka,  #111" w:history="1">
        <w:r w:rsidR="0063096B">
          <w:rPr>
            <w:rFonts w:ascii="Calibri" w:hAnsi="Calibri" w:cs="Calibri"/>
            <w:noProof/>
            <w:sz w:val="22"/>
            <w:szCs w:val="22"/>
          </w:rPr>
          <w:t>59</w:t>
        </w:r>
      </w:hyperlink>
      <w:r w:rsidR="00F16A4C">
        <w:rPr>
          <w:rFonts w:ascii="Calibri" w:hAnsi="Calibri" w:cs="Calibri"/>
          <w:noProof/>
          <w:sz w:val="22"/>
          <w:szCs w:val="22"/>
        </w:rPr>
        <w:t>)</w:t>
      </w:r>
      <w:r>
        <w:rPr>
          <w:rFonts w:ascii="Calibri" w:hAnsi="Calibri" w:cs="Calibri"/>
          <w:sz w:val="22"/>
          <w:szCs w:val="22"/>
        </w:rPr>
        <w:fldChar w:fldCharType="end"/>
      </w:r>
    </w:p>
    <w:p w14:paraId="42B6457F" w14:textId="77777777" w:rsidR="00621682" w:rsidRDefault="00621682" w:rsidP="00621682">
      <w:pPr>
        <w:rPr>
          <w:rFonts w:ascii="Calibri" w:hAnsi="Calibri" w:cs="Calibri"/>
          <w:sz w:val="22"/>
          <w:szCs w:val="22"/>
        </w:rPr>
      </w:pPr>
    </w:p>
    <w:p w14:paraId="6594FA3E" w14:textId="610FFC02" w:rsidR="00621682" w:rsidRPr="006A2B17" w:rsidRDefault="0003177C" w:rsidP="00621682">
      <w:pPr>
        <w:rPr>
          <w:rFonts w:ascii="Calibri" w:hAnsi="Calibri" w:cs="Calibri"/>
          <w:sz w:val="22"/>
          <w:szCs w:val="22"/>
        </w:rPr>
      </w:pPr>
      <w:r>
        <w:rPr>
          <w:rFonts w:ascii="Calibri" w:hAnsi="Calibri" w:cs="Calibri"/>
          <w:sz w:val="22"/>
          <w:szCs w:val="22"/>
        </w:rPr>
        <w:t xml:space="preserve">The </w:t>
      </w:r>
      <w:r w:rsidRPr="006A2B17">
        <w:rPr>
          <w:rFonts w:ascii="Calibri" w:hAnsi="Calibri" w:cs="Calibri"/>
          <w:sz w:val="22"/>
          <w:szCs w:val="22"/>
        </w:rPr>
        <w:t>Bangla</w:t>
      </w:r>
      <w:r w:rsidR="00991D14" w:rsidRPr="006A2B17">
        <w:rPr>
          <w:rFonts w:ascii="Calibri" w:hAnsi="Calibri" w:cs="Calibri"/>
          <w:sz w:val="22"/>
          <w:szCs w:val="22"/>
        </w:rPr>
        <w:t>desh Police report</w:t>
      </w:r>
      <w:r w:rsidRPr="006A2B17">
        <w:rPr>
          <w:rFonts w:ascii="Calibri" w:hAnsi="Calibri" w:cs="Calibri"/>
          <w:sz w:val="22"/>
          <w:szCs w:val="22"/>
        </w:rPr>
        <w:t xml:space="preserve"> that there were 592</w:t>
      </w:r>
      <w:r w:rsidR="00621682" w:rsidRPr="006A2B17">
        <w:rPr>
          <w:rFonts w:ascii="Calibri" w:hAnsi="Calibri" w:cs="Calibri"/>
          <w:sz w:val="22"/>
          <w:szCs w:val="22"/>
        </w:rPr>
        <w:t xml:space="preserve"> </w:t>
      </w:r>
      <w:r w:rsidRPr="006A2B17">
        <w:rPr>
          <w:rFonts w:ascii="Calibri" w:hAnsi="Calibri" w:cs="Calibri"/>
          <w:sz w:val="22"/>
          <w:szCs w:val="22"/>
        </w:rPr>
        <w:t xml:space="preserve">cases of </w:t>
      </w:r>
      <w:r w:rsidR="00175EB0" w:rsidRPr="006A2B17">
        <w:rPr>
          <w:rFonts w:ascii="Calibri" w:hAnsi="Calibri" w:cs="Calibri"/>
          <w:sz w:val="22"/>
          <w:szCs w:val="22"/>
        </w:rPr>
        <w:t xml:space="preserve">human </w:t>
      </w:r>
      <w:r w:rsidR="00621682" w:rsidRPr="006A2B17">
        <w:rPr>
          <w:rFonts w:ascii="Calibri" w:hAnsi="Calibri" w:cs="Calibri"/>
          <w:sz w:val="22"/>
          <w:szCs w:val="22"/>
        </w:rPr>
        <w:t xml:space="preserve">trafficking </w:t>
      </w:r>
      <w:r w:rsidRPr="006A2B17">
        <w:rPr>
          <w:rFonts w:ascii="Calibri" w:hAnsi="Calibri" w:cs="Calibri"/>
          <w:sz w:val="22"/>
          <w:szCs w:val="22"/>
        </w:rPr>
        <w:t xml:space="preserve">and </w:t>
      </w:r>
      <w:r w:rsidR="00621682" w:rsidRPr="006A2B17">
        <w:rPr>
          <w:rFonts w:ascii="Calibri" w:hAnsi="Calibri" w:cs="Calibri"/>
          <w:sz w:val="22"/>
          <w:szCs w:val="22"/>
        </w:rPr>
        <w:t>8 convictions</w:t>
      </w:r>
      <w:r w:rsidR="00175EB0" w:rsidRPr="006A2B17">
        <w:rPr>
          <w:rFonts w:ascii="Calibri" w:hAnsi="Calibri" w:cs="Calibri"/>
          <w:sz w:val="22"/>
          <w:szCs w:val="22"/>
        </w:rPr>
        <w:t xml:space="preserve"> for crimes involving human trafficking</w:t>
      </w:r>
      <w:r w:rsidRPr="006A2B17">
        <w:rPr>
          <w:rFonts w:ascii="Calibri" w:hAnsi="Calibri" w:cs="Calibri"/>
          <w:sz w:val="22"/>
          <w:szCs w:val="22"/>
        </w:rPr>
        <w:t xml:space="preserve"> during 2014. </w:t>
      </w:r>
      <w:r w:rsidR="00991D14" w:rsidRPr="006A2B17">
        <w:rPr>
          <w:rFonts w:ascii="Calibri" w:hAnsi="Calibri" w:cs="Calibri"/>
          <w:sz w:val="22"/>
          <w:szCs w:val="22"/>
        </w:rPr>
        <w:t>D</w:t>
      </w:r>
      <w:r w:rsidRPr="006A2B17">
        <w:rPr>
          <w:rFonts w:ascii="Calibri" w:hAnsi="Calibri" w:cs="Calibri"/>
          <w:sz w:val="22"/>
          <w:szCs w:val="22"/>
        </w:rPr>
        <w:t xml:space="preserve">isaggregated data </w:t>
      </w:r>
      <w:r w:rsidR="00991D14" w:rsidRPr="006A2B17">
        <w:rPr>
          <w:rFonts w:ascii="Calibri" w:hAnsi="Calibri" w:cs="Calibri"/>
          <w:sz w:val="22"/>
          <w:szCs w:val="22"/>
        </w:rPr>
        <w:t>for</w:t>
      </w:r>
      <w:r w:rsidRPr="006A2B17">
        <w:rPr>
          <w:rFonts w:ascii="Calibri" w:hAnsi="Calibri" w:cs="Calibri"/>
          <w:sz w:val="22"/>
          <w:szCs w:val="22"/>
        </w:rPr>
        <w:t xml:space="preserve"> </w:t>
      </w:r>
      <w:r w:rsidR="00621682" w:rsidRPr="006A2B17">
        <w:rPr>
          <w:rFonts w:ascii="Calibri" w:hAnsi="Calibri" w:cs="Calibri"/>
          <w:sz w:val="22"/>
          <w:szCs w:val="22"/>
        </w:rPr>
        <w:t>investigations</w:t>
      </w:r>
      <w:r w:rsidR="005C0D94" w:rsidRPr="006A2B17">
        <w:rPr>
          <w:rFonts w:ascii="Calibri" w:hAnsi="Calibri" w:cs="Calibri"/>
          <w:sz w:val="22"/>
          <w:szCs w:val="22"/>
        </w:rPr>
        <w:t xml:space="preserve"> </w:t>
      </w:r>
      <w:r w:rsidRPr="006A2B17">
        <w:rPr>
          <w:rFonts w:ascii="Calibri" w:hAnsi="Calibri" w:cs="Calibri"/>
          <w:sz w:val="22"/>
          <w:szCs w:val="22"/>
        </w:rPr>
        <w:t>and</w:t>
      </w:r>
      <w:r w:rsidR="005C0D94" w:rsidRPr="006A2B17">
        <w:rPr>
          <w:rFonts w:ascii="Calibri" w:hAnsi="Calibri" w:cs="Calibri"/>
          <w:sz w:val="22"/>
          <w:szCs w:val="22"/>
        </w:rPr>
        <w:t xml:space="preserve"> </w:t>
      </w:r>
      <w:r w:rsidRPr="006A2B17">
        <w:rPr>
          <w:rFonts w:ascii="Calibri" w:hAnsi="Calibri" w:cs="Calibri"/>
          <w:sz w:val="22"/>
          <w:szCs w:val="22"/>
        </w:rPr>
        <w:t>convictions involving</w:t>
      </w:r>
      <w:r w:rsidR="00621682" w:rsidRPr="006A2B17">
        <w:rPr>
          <w:rFonts w:ascii="Calibri" w:hAnsi="Calibri" w:cs="Calibri"/>
          <w:sz w:val="22"/>
          <w:szCs w:val="22"/>
        </w:rPr>
        <w:t xml:space="preserve"> child victims</w:t>
      </w:r>
      <w:r w:rsidR="00991D14" w:rsidRPr="006A2B17">
        <w:rPr>
          <w:rFonts w:ascii="Calibri" w:hAnsi="Calibri" w:cs="Calibri"/>
          <w:sz w:val="22"/>
          <w:szCs w:val="22"/>
        </w:rPr>
        <w:t xml:space="preserve"> is not provided.</w:t>
      </w:r>
      <w:r w:rsidR="00991D14" w:rsidRPr="006A2B17">
        <w:rPr>
          <w:rFonts w:ascii="Calibri" w:hAnsi="Calibri" w:cs="Calibri"/>
          <w:sz w:val="22"/>
          <w:szCs w:val="22"/>
        </w:rPr>
        <w:fldChar w:fldCharType="begin"/>
      </w:r>
      <w:r w:rsidR="00F16A4C" w:rsidRPr="006A2B17">
        <w:rPr>
          <w:rFonts w:ascii="Calibri" w:hAnsi="Calibri" w:cs="Calibri"/>
          <w:sz w:val="22"/>
          <w:szCs w:val="22"/>
        </w:rPr>
        <w:instrText xml:space="preserve"> ADDIN EN.CITE &lt;EndNote&gt;&lt;Cite&gt;&lt;Author&gt;Bangladesh Police Force&lt;/Author&gt;&lt;Year&gt;2013&lt;/Year&gt;&lt;RecNum&gt;95&lt;/RecNum&gt;&lt;DisplayText&gt;(60)&lt;/DisplayText&gt;&lt;record&gt;&lt;rec-number&gt;95&lt;/rec-number&gt;&lt;foreign-keys&gt;&lt;key app="EN" db-id="29a09dfpaazwraedrfmv2z2g0rz0ew0a2ref"&gt;95&lt;/key&gt;&lt;/foreign-keys&gt;&lt;ref-type name="Web Page"&gt;12&lt;/ref-type&gt;&lt;contributors&gt;&lt;authors&gt;&lt;author&gt;Bangladesh Police Force,&lt;/author&gt;&lt;/authors&gt;&lt;/contributors&gt;&lt;titles&gt;&lt;title&gt;Monthly Status of Human Trafficking Cases&lt;/title&gt;&lt;/titles&gt;&lt;volume&gt;2014&lt;/volume&gt;&lt;number&gt;November 7,&lt;/number&gt;&lt;keywords&gt;&lt;keyword&gt;Bangladesh&lt;/keyword&gt;&lt;/keywords&gt;&lt;dates&gt;&lt;year&gt;2013&lt;/year&gt;&lt;/dates&gt;&lt;publisher&gt;Government of Bangladesh&lt;/publisher&gt;&lt;work-type&gt;online&lt;/work-type&gt;&lt;urls&gt;&lt;related-urls&gt;&lt;url&gt;http://www.police.gov.bd/Human-Trafficking-Monthly.php?id=324&lt;/url&gt;&lt;/related-urls&gt;&lt;/urls&gt;&lt;/record&gt;&lt;/Cite&gt;&lt;/EndNote&gt;</w:instrText>
      </w:r>
      <w:r w:rsidR="00991D14" w:rsidRPr="006A2B17">
        <w:rPr>
          <w:rFonts w:ascii="Calibri" w:hAnsi="Calibri" w:cs="Calibri"/>
          <w:sz w:val="22"/>
          <w:szCs w:val="22"/>
        </w:rPr>
        <w:fldChar w:fldCharType="separate"/>
      </w:r>
      <w:r w:rsidR="00F16A4C" w:rsidRPr="006A2B17">
        <w:rPr>
          <w:rFonts w:ascii="Calibri" w:hAnsi="Calibri" w:cs="Calibri"/>
          <w:noProof/>
          <w:sz w:val="22"/>
          <w:szCs w:val="22"/>
        </w:rPr>
        <w:t>(</w:t>
      </w:r>
      <w:hyperlink w:anchor="_ENREF_60" w:tooltip="Bangladesh Police Force, 2013 #95" w:history="1">
        <w:r w:rsidR="0063096B" w:rsidRPr="006A2B17">
          <w:rPr>
            <w:rFonts w:ascii="Calibri" w:hAnsi="Calibri" w:cs="Calibri"/>
            <w:noProof/>
            <w:sz w:val="22"/>
            <w:szCs w:val="22"/>
          </w:rPr>
          <w:t>60</w:t>
        </w:r>
      </w:hyperlink>
      <w:r w:rsidR="00F16A4C" w:rsidRPr="006A2B17">
        <w:rPr>
          <w:rFonts w:ascii="Calibri" w:hAnsi="Calibri" w:cs="Calibri"/>
          <w:noProof/>
          <w:sz w:val="22"/>
          <w:szCs w:val="22"/>
        </w:rPr>
        <w:t>)</w:t>
      </w:r>
      <w:r w:rsidR="00991D14" w:rsidRPr="006A2B17">
        <w:rPr>
          <w:rFonts w:ascii="Calibri" w:hAnsi="Calibri" w:cs="Calibri"/>
          <w:sz w:val="22"/>
          <w:szCs w:val="22"/>
        </w:rPr>
        <w:fldChar w:fldCharType="end"/>
      </w:r>
      <w:r w:rsidR="00991D14" w:rsidRPr="006A2B17">
        <w:rPr>
          <w:rFonts w:ascii="Calibri" w:hAnsi="Calibri" w:cs="Calibri"/>
          <w:sz w:val="22"/>
          <w:szCs w:val="22"/>
        </w:rPr>
        <w:t xml:space="preserve"> The police also report that 220 children were victims of </w:t>
      </w:r>
      <w:r w:rsidR="00991D14" w:rsidRPr="006A2B17">
        <w:rPr>
          <w:rFonts w:ascii="Calibri" w:hAnsi="Calibri" w:cs="Calibri"/>
          <w:sz w:val="22"/>
          <w:szCs w:val="22"/>
        </w:rPr>
        <w:lastRenderedPageBreak/>
        <w:t>human trafficking</w:t>
      </w:r>
      <w:r w:rsidR="00B01A8C" w:rsidRPr="006A2B17">
        <w:rPr>
          <w:rFonts w:ascii="Calibri" w:hAnsi="Calibri" w:cs="Calibri"/>
          <w:sz w:val="22"/>
          <w:szCs w:val="22"/>
        </w:rPr>
        <w:t>,</w:t>
      </w:r>
      <w:r w:rsidR="00991D14" w:rsidRPr="006A2B17">
        <w:rPr>
          <w:rFonts w:ascii="Calibri" w:hAnsi="Calibri" w:cs="Calibri"/>
          <w:sz w:val="22"/>
          <w:szCs w:val="22"/>
        </w:rPr>
        <w:t xml:space="preserve"> and 156 children were recovered from human trafficking during 2014.</w:t>
      </w:r>
      <w:r w:rsidR="00621682" w:rsidRPr="006A2B17">
        <w:rPr>
          <w:rFonts w:ascii="Calibri" w:hAnsi="Calibri" w:cs="Calibri"/>
          <w:sz w:val="22"/>
          <w:szCs w:val="22"/>
        </w:rPr>
        <w:fldChar w:fldCharType="begin"/>
      </w:r>
      <w:r w:rsidR="00F16A4C" w:rsidRPr="006A2B17">
        <w:rPr>
          <w:rFonts w:ascii="Calibri" w:hAnsi="Calibri" w:cs="Calibri"/>
          <w:sz w:val="22"/>
          <w:szCs w:val="22"/>
        </w:rPr>
        <w:instrText xml:space="preserve"> ADDIN EN.CITE &lt;EndNote&gt;&lt;Cite&gt;&lt;Author&gt;Bangladesh Police Force&lt;/Author&gt;&lt;Year&gt;2013&lt;/Year&gt;&lt;RecNum&gt;95&lt;/RecNum&gt;&lt;DisplayText&gt;(60)&lt;/DisplayText&gt;&lt;record&gt;&lt;rec-number&gt;95&lt;/rec-number&gt;&lt;foreign-keys&gt;&lt;key app="EN" db-id="29a09dfpaazwraedrfmv2z2g0rz0ew0a2ref"&gt;95&lt;/key&gt;&lt;/foreign-keys&gt;&lt;ref-type name="Web Page"&gt;12&lt;/ref-type&gt;&lt;contributors&gt;&lt;authors&gt;&lt;author&gt;Bangladesh Police Force,&lt;/author&gt;&lt;/authors&gt;&lt;/contributors&gt;&lt;titles&gt;&lt;title&gt;Monthly Status of Human Trafficking Cases&lt;/title&gt;&lt;/titles&gt;&lt;volume&gt;2014&lt;/volume&gt;&lt;number&gt;November 7,&lt;/number&gt;&lt;keywords&gt;&lt;keyword&gt;Bangladesh&lt;/keyword&gt;&lt;/keywords&gt;&lt;dates&gt;&lt;year&gt;2013&lt;/year&gt;&lt;/dates&gt;&lt;publisher&gt;Government of Bangladesh&lt;/publisher&gt;&lt;work-type&gt;online&lt;/work-type&gt;&lt;urls&gt;&lt;related-urls&gt;&lt;url&gt;http://www.police.gov.bd/Human-Trafficking-Monthly.php?id=324&lt;/url&gt;&lt;/related-urls&gt;&lt;/urls&gt;&lt;/record&gt;&lt;/Cite&gt;&lt;/EndNote&gt;</w:instrText>
      </w:r>
      <w:r w:rsidR="00621682" w:rsidRPr="006A2B17">
        <w:rPr>
          <w:rFonts w:ascii="Calibri" w:hAnsi="Calibri" w:cs="Calibri"/>
          <w:sz w:val="22"/>
          <w:szCs w:val="22"/>
        </w:rPr>
        <w:fldChar w:fldCharType="separate"/>
      </w:r>
      <w:r w:rsidR="00F16A4C" w:rsidRPr="006A2B17">
        <w:rPr>
          <w:rFonts w:ascii="Calibri" w:hAnsi="Calibri" w:cs="Calibri"/>
          <w:noProof/>
          <w:sz w:val="22"/>
          <w:szCs w:val="22"/>
        </w:rPr>
        <w:t>(</w:t>
      </w:r>
      <w:hyperlink w:anchor="_ENREF_60" w:tooltip="Bangladesh Police Force, 2013 #95" w:history="1">
        <w:r w:rsidR="0063096B" w:rsidRPr="006A2B17">
          <w:rPr>
            <w:rFonts w:ascii="Calibri" w:hAnsi="Calibri" w:cs="Calibri"/>
            <w:noProof/>
            <w:sz w:val="22"/>
            <w:szCs w:val="22"/>
          </w:rPr>
          <w:t>60</w:t>
        </w:r>
      </w:hyperlink>
      <w:r w:rsidR="00F16A4C" w:rsidRPr="006A2B17">
        <w:rPr>
          <w:rFonts w:ascii="Calibri" w:hAnsi="Calibri" w:cs="Calibri"/>
          <w:noProof/>
          <w:sz w:val="22"/>
          <w:szCs w:val="22"/>
        </w:rPr>
        <w:t>)</w:t>
      </w:r>
      <w:r w:rsidR="00621682" w:rsidRPr="006A2B17">
        <w:rPr>
          <w:rFonts w:ascii="Calibri" w:hAnsi="Calibri" w:cs="Calibri"/>
          <w:sz w:val="22"/>
          <w:szCs w:val="22"/>
        </w:rPr>
        <w:fldChar w:fldCharType="end"/>
      </w:r>
      <w:r w:rsidR="00B40CFB" w:rsidRPr="006A2B17">
        <w:rPr>
          <w:rFonts w:ascii="Calibri" w:hAnsi="Calibri" w:cs="Calibri"/>
          <w:sz w:val="22"/>
          <w:szCs w:val="22"/>
        </w:rPr>
        <w:t xml:space="preserve"> </w:t>
      </w:r>
      <w:r w:rsidR="00991D14" w:rsidRPr="006A2B17">
        <w:rPr>
          <w:rFonts w:ascii="Calibri" w:hAnsi="Calibri" w:cs="Calibri"/>
          <w:sz w:val="22"/>
          <w:szCs w:val="22"/>
        </w:rPr>
        <w:t>Information on the implementation of penalties for perpetrators of child human trafficking is not available for the reporting period.</w:t>
      </w:r>
    </w:p>
    <w:p w14:paraId="1F5105F3" w14:textId="77777777" w:rsidR="00621682" w:rsidRPr="006A2B17" w:rsidRDefault="00621682" w:rsidP="004F1D06">
      <w:pPr>
        <w:rPr>
          <w:rFonts w:ascii="Calibri" w:hAnsi="Calibri" w:cs="Calibri"/>
          <w:sz w:val="22"/>
          <w:szCs w:val="22"/>
        </w:rPr>
      </w:pPr>
    </w:p>
    <w:p w14:paraId="025E0490" w14:textId="096A3BB4" w:rsidR="004F1D06" w:rsidRPr="00621682" w:rsidRDefault="00B40CFB" w:rsidP="00621682">
      <w:pPr>
        <w:rPr>
          <w:rFonts w:ascii="Calibri" w:hAnsi="Calibri" w:cs="Calibri"/>
          <w:sz w:val="22"/>
          <w:szCs w:val="22"/>
        </w:rPr>
      </w:pPr>
      <w:r w:rsidRPr="006A2B17">
        <w:rPr>
          <w:rFonts w:ascii="Calibri" w:hAnsi="Calibri" w:cs="Calibri"/>
          <w:sz w:val="22"/>
          <w:szCs w:val="22"/>
        </w:rPr>
        <w:t>T</w:t>
      </w:r>
      <w:r w:rsidR="006E2E7C" w:rsidRPr="006A2B17">
        <w:rPr>
          <w:rFonts w:ascii="Calibri" w:hAnsi="Calibri" w:cs="Calibri"/>
          <w:sz w:val="22"/>
          <w:szCs w:val="22"/>
        </w:rPr>
        <w:t>he Bangladesh Police refer cases involving the worst forms of</w:t>
      </w:r>
      <w:r w:rsidRPr="006A2B17">
        <w:rPr>
          <w:rFonts w:ascii="Calibri" w:hAnsi="Calibri" w:cs="Calibri"/>
          <w:sz w:val="22"/>
          <w:szCs w:val="22"/>
        </w:rPr>
        <w:t xml:space="preserve"> child labor to the District Magistrate to determine whether the case should be prosecuted. However, t</w:t>
      </w:r>
      <w:r w:rsidR="00621682" w:rsidRPr="006A2B17">
        <w:rPr>
          <w:rFonts w:ascii="Calibri" w:hAnsi="Calibri" w:cs="Calibri"/>
          <w:sz w:val="22"/>
          <w:szCs w:val="22"/>
        </w:rPr>
        <w:t>here is no</w:t>
      </w:r>
      <w:r w:rsidR="00A340E1" w:rsidRPr="006A2B17">
        <w:rPr>
          <w:rFonts w:ascii="Calibri" w:hAnsi="Calibri" w:cs="Calibri"/>
          <w:sz w:val="22"/>
          <w:szCs w:val="22"/>
        </w:rPr>
        <w:t xml:space="preserve"> formal</w:t>
      </w:r>
      <w:r w:rsidRPr="006A2B17">
        <w:rPr>
          <w:rFonts w:ascii="Calibri" w:hAnsi="Calibri" w:cs="Calibri"/>
          <w:sz w:val="22"/>
          <w:szCs w:val="22"/>
        </w:rPr>
        <w:t xml:space="preserve"> mechanism</w:t>
      </w:r>
      <w:r w:rsidR="00DE75EB" w:rsidRPr="006A2B17">
        <w:rPr>
          <w:rFonts w:ascii="Calibri" w:hAnsi="Calibri" w:cs="Calibri"/>
          <w:sz w:val="22"/>
          <w:szCs w:val="22"/>
        </w:rPr>
        <w:t xml:space="preserve"> </w:t>
      </w:r>
      <w:r w:rsidRPr="006A2B17">
        <w:rPr>
          <w:rFonts w:ascii="Calibri" w:hAnsi="Calibri" w:cs="Calibri"/>
          <w:sz w:val="22"/>
          <w:szCs w:val="22"/>
        </w:rPr>
        <w:t>by which the police refer children</w:t>
      </w:r>
      <w:r w:rsidR="00DD5C9A" w:rsidRPr="006A2B17">
        <w:rPr>
          <w:rFonts w:ascii="Calibri" w:hAnsi="Calibri" w:cs="Calibri"/>
          <w:sz w:val="22"/>
          <w:szCs w:val="22"/>
        </w:rPr>
        <w:t xml:space="preserve"> in the worst forms of child labor</w:t>
      </w:r>
      <w:r w:rsidRPr="006A2B17">
        <w:rPr>
          <w:rFonts w:ascii="Calibri" w:hAnsi="Calibri" w:cs="Calibri"/>
          <w:sz w:val="22"/>
          <w:szCs w:val="22"/>
        </w:rPr>
        <w:t xml:space="preserve"> to the </w:t>
      </w:r>
      <w:r w:rsidR="00DD5C9A" w:rsidRPr="006A2B17">
        <w:rPr>
          <w:rFonts w:ascii="Calibri" w:hAnsi="Calibri" w:cs="Calibri"/>
          <w:sz w:val="22"/>
          <w:szCs w:val="22"/>
        </w:rPr>
        <w:t>Child</w:t>
      </w:r>
      <w:r w:rsidRPr="006A2B17">
        <w:rPr>
          <w:rFonts w:ascii="Calibri" w:hAnsi="Calibri" w:cs="Calibri"/>
          <w:sz w:val="22"/>
          <w:szCs w:val="22"/>
        </w:rPr>
        <w:t xml:space="preserve"> Protection Network or other child welfare service provider</w:t>
      </w:r>
      <w:r w:rsidR="00DD5C9A" w:rsidRPr="006A2B17">
        <w:rPr>
          <w:rFonts w:ascii="Calibri" w:hAnsi="Calibri" w:cs="Calibri"/>
          <w:sz w:val="22"/>
          <w:szCs w:val="22"/>
        </w:rPr>
        <w:t>s</w:t>
      </w:r>
      <w:r w:rsidR="00621682" w:rsidRPr="00DD5C9A">
        <w:rPr>
          <w:rFonts w:ascii="Calibri" w:hAnsi="Calibri" w:cs="Calibri"/>
          <w:sz w:val="22"/>
          <w:szCs w:val="22"/>
        </w:rPr>
        <w:t>.</w:t>
      </w:r>
      <w:r w:rsidR="00621682" w:rsidRPr="00A340E1">
        <w:rPr>
          <w:rFonts w:ascii="Calibri" w:hAnsi="Calibri" w:cs="Calibri"/>
          <w:sz w:val="22"/>
          <w:szCs w:val="22"/>
        </w:rPr>
        <w:fldChar w:fldCharType="begin"/>
      </w:r>
      <w:r w:rsidR="00F16A4C">
        <w:rPr>
          <w:rFonts w:ascii="Calibri" w:hAnsi="Calibri" w:cs="Calibri"/>
          <w:sz w:val="22"/>
          <w:szCs w:val="22"/>
        </w:rPr>
        <w:instrText xml:space="preserve"> ADDIN EN.CITE &lt;EndNote&gt;&lt;Cite ExcludeYear="1"&gt;&lt;Author&gt;U.S. Embassy- Dhaka&lt;/Author&gt;&lt;RecNum&gt;22&lt;/RecNum&gt;&lt;DisplayText&gt;(26)&lt;/DisplayText&gt;&lt;record&gt;&lt;rec-number&gt;22&lt;/rec-number&gt;&lt;foreign-keys&gt;&lt;key app="EN" db-id="29a09dfpaazwraedrfmv2z2g0rz0ew0a2ref"&gt;22&lt;/key&gt;&lt;/foreign-keys&gt;&lt;ref-type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2014&lt;/short-title&gt;&lt;/titles&gt;&lt;keywords&gt;&lt;keyword&gt;Bangladesh&lt;/keyword&gt;&lt;/keywords&gt;&lt;dates&gt;&lt;/dates&gt;&lt;urls&gt;&lt;/urls&gt;&lt;/record&gt;&lt;/Cite&gt;&lt;/EndNote&gt;</w:instrText>
      </w:r>
      <w:r w:rsidR="00621682" w:rsidRPr="00A340E1">
        <w:rPr>
          <w:rFonts w:ascii="Calibri" w:hAnsi="Calibri" w:cs="Calibri"/>
          <w:sz w:val="22"/>
          <w:szCs w:val="22"/>
        </w:rPr>
        <w:fldChar w:fldCharType="separate"/>
      </w:r>
      <w:r w:rsidR="005F0C4E" w:rsidRPr="00A340E1">
        <w:rPr>
          <w:rFonts w:ascii="Calibri" w:hAnsi="Calibri" w:cs="Calibri"/>
          <w:noProof/>
          <w:sz w:val="22"/>
          <w:szCs w:val="22"/>
        </w:rPr>
        <w:t>(</w:t>
      </w:r>
      <w:hyperlink w:anchor="_ENREF_26" w:tooltip="U.S. Embassy- Dhaka,  #22" w:history="1">
        <w:r w:rsidR="0063096B" w:rsidRPr="00A340E1">
          <w:rPr>
            <w:rFonts w:ascii="Calibri" w:hAnsi="Calibri" w:cs="Calibri"/>
            <w:noProof/>
            <w:sz w:val="22"/>
            <w:szCs w:val="22"/>
          </w:rPr>
          <w:t>26</w:t>
        </w:r>
      </w:hyperlink>
      <w:r w:rsidR="005F0C4E" w:rsidRPr="00A340E1">
        <w:rPr>
          <w:rFonts w:ascii="Calibri" w:hAnsi="Calibri" w:cs="Calibri"/>
          <w:noProof/>
          <w:sz w:val="22"/>
          <w:szCs w:val="22"/>
        </w:rPr>
        <w:t>)</w:t>
      </w:r>
      <w:r w:rsidR="00621682" w:rsidRPr="00A340E1">
        <w:rPr>
          <w:rFonts w:ascii="Calibri" w:hAnsi="Calibri" w:cs="Calibri"/>
          <w:sz w:val="22"/>
          <w:szCs w:val="22"/>
        </w:rPr>
        <w:fldChar w:fldCharType="end"/>
      </w:r>
      <w:r w:rsidR="00DF4CD8">
        <w:rPr>
          <w:rFonts w:ascii="Calibri" w:hAnsi="Calibri" w:cs="Calibri"/>
          <w:sz w:val="22"/>
          <w:szCs w:val="22"/>
        </w:rPr>
        <w:t xml:space="preserve"> T</w:t>
      </w:r>
      <w:r w:rsidR="00A340E1">
        <w:rPr>
          <w:rFonts w:ascii="Calibri" w:hAnsi="Calibri" w:cs="Calibri"/>
          <w:sz w:val="22"/>
          <w:szCs w:val="22"/>
        </w:rPr>
        <w:t>he Bangladesh Police may refer human trafficking victims to NGOs for protection and social services</w:t>
      </w:r>
      <w:r w:rsidR="00DF4CD8">
        <w:rPr>
          <w:rFonts w:ascii="Calibri" w:hAnsi="Calibri" w:cs="Calibri"/>
          <w:sz w:val="22"/>
          <w:szCs w:val="22"/>
        </w:rPr>
        <w:t xml:space="preserve"> through informal mechanisms</w:t>
      </w:r>
      <w:r w:rsidR="00A340E1">
        <w:rPr>
          <w:rFonts w:ascii="Calibri" w:hAnsi="Calibri" w:cs="Calibri"/>
          <w:sz w:val="22"/>
          <w:szCs w:val="22"/>
        </w:rPr>
        <w:t>.</w:t>
      </w:r>
      <w:r w:rsidR="00A340E1">
        <w:rPr>
          <w:rFonts w:ascii="Calibri" w:hAnsi="Calibri" w:cs="Calibri"/>
          <w:sz w:val="22"/>
          <w:szCs w:val="22"/>
        </w:rPr>
        <w:fldChar w:fldCharType="begin"/>
      </w:r>
      <w:r w:rsidR="00F16A4C">
        <w:rPr>
          <w:rFonts w:ascii="Calibri" w:hAnsi="Calibri" w:cs="Calibri"/>
          <w:sz w:val="22"/>
          <w:szCs w:val="22"/>
        </w:rPr>
        <w:instrText xml:space="preserve"> ADDIN EN.CITE &lt;EndNote&gt;&lt;Cite ExcludeYear="1"&gt;&lt;Author&gt;U.S. Embassy- Dhaka&lt;/Author&gt;&lt;RecNum&gt;111&lt;/RecNum&gt;&lt;DisplayText&gt;(59)&lt;/DisplayText&gt;&lt;record&gt;&lt;rec-number&gt;111&lt;/rec-number&gt;&lt;foreign-keys&gt;&lt;key app="EN" db-id="29a09dfpaazwraedrfmv2z2g0rz0ew0a2ref"&gt;111&lt;/key&gt;&lt;/foreign-keys&gt;&lt;ref-type name="Report"&gt;27&lt;/ref-type&gt;&lt;contributors&gt;&lt;authors&gt;&lt;author&gt;U.S. Embassy- Dhaka,&lt;/author&gt;&lt;/authors&gt;&lt;/contributors&gt;&lt;titles&gt;&lt;title&gt;reporting, February 17, 2015&lt;/title&gt;&lt;/titles&gt;&lt;keywords&gt;&lt;keyword&gt;Bangladesh&lt;/keyword&gt;&lt;/keywords&gt;&lt;dates&gt;&lt;/dates&gt;&lt;urls&gt;&lt;/urls&gt;&lt;/record&gt;&lt;/Cite&gt;&lt;/EndNote&gt;</w:instrText>
      </w:r>
      <w:r w:rsidR="00A340E1">
        <w:rPr>
          <w:rFonts w:ascii="Calibri" w:hAnsi="Calibri" w:cs="Calibri"/>
          <w:sz w:val="22"/>
          <w:szCs w:val="22"/>
        </w:rPr>
        <w:fldChar w:fldCharType="separate"/>
      </w:r>
      <w:r w:rsidR="00F16A4C">
        <w:rPr>
          <w:rFonts w:ascii="Calibri" w:hAnsi="Calibri" w:cs="Calibri"/>
          <w:noProof/>
          <w:sz w:val="22"/>
          <w:szCs w:val="22"/>
        </w:rPr>
        <w:t>(</w:t>
      </w:r>
      <w:hyperlink w:anchor="_ENREF_59" w:tooltip="U.S. Embassy- Dhaka,  #111" w:history="1">
        <w:r w:rsidR="0063096B">
          <w:rPr>
            <w:rFonts w:ascii="Calibri" w:hAnsi="Calibri" w:cs="Calibri"/>
            <w:noProof/>
            <w:sz w:val="22"/>
            <w:szCs w:val="22"/>
          </w:rPr>
          <w:t>59</w:t>
        </w:r>
      </w:hyperlink>
      <w:r w:rsidR="00F16A4C">
        <w:rPr>
          <w:rFonts w:ascii="Calibri" w:hAnsi="Calibri" w:cs="Calibri"/>
          <w:noProof/>
          <w:sz w:val="22"/>
          <w:szCs w:val="22"/>
        </w:rPr>
        <w:t>)</w:t>
      </w:r>
      <w:r w:rsidR="00A340E1">
        <w:rPr>
          <w:rFonts w:ascii="Calibri" w:hAnsi="Calibri" w:cs="Calibri"/>
          <w:sz w:val="22"/>
          <w:szCs w:val="22"/>
        </w:rPr>
        <w:fldChar w:fldCharType="end"/>
      </w:r>
    </w:p>
    <w:p w14:paraId="6BE1AE26" w14:textId="77777777" w:rsidR="001328AA" w:rsidRPr="00BD55A3" w:rsidRDefault="001328AA" w:rsidP="00756A71">
      <w:pPr>
        <w:rPr>
          <w:rFonts w:ascii="Calibri" w:hAnsi="Calibri" w:cs="Calibri"/>
          <w:sz w:val="22"/>
          <w:szCs w:val="22"/>
        </w:rPr>
      </w:pPr>
    </w:p>
    <w:p w14:paraId="4BE2DD98" w14:textId="20DBED00" w:rsidR="009B6476" w:rsidRPr="00BD55A3" w:rsidRDefault="009B6476" w:rsidP="00756A71">
      <w:pPr>
        <w:pStyle w:val="Heading1"/>
        <w:numPr>
          <w:ilvl w:val="0"/>
          <w:numId w:val="13"/>
        </w:numPr>
        <w:spacing w:before="0" w:after="0"/>
        <w:ind w:left="450" w:hanging="450"/>
        <w:rPr>
          <w:rFonts w:ascii="Calibri" w:hAnsi="Calibri" w:cs="Calibri"/>
          <w:sz w:val="22"/>
          <w:szCs w:val="22"/>
        </w:rPr>
      </w:pPr>
      <w:r w:rsidRPr="00BD55A3">
        <w:rPr>
          <w:rFonts w:ascii="Calibri" w:hAnsi="Calibri" w:cs="Calibri"/>
          <w:sz w:val="22"/>
          <w:szCs w:val="22"/>
        </w:rPr>
        <w:t>Coordination of Government Efforts on the Worst Forms of Child Labor</w:t>
      </w:r>
    </w:p>
    <w:p w14:paraId="595BEF74" w14:textId="77777777" w:rsidR="009B6476" w:rsidRPr="00B97B2F" w:rsidRDefault="009B6476" w:rsidP="00756A71">
      <w:pPr>
        <w:rPr>
          <w:rFonts w:ascii="Calibri" w:hAnsi="Calibri" w:cs="Calibri"/>
          <w:bCs/>
          <w:sz w:val="22"/>
          <w:szCs w:val="22"/>
        </w:rPr>
      </w:pPr>
    </w:p>
    <w:p w14:paraId="36FE09CF" w14:textId="301FCAAE" w:rsidR="0024350B" w:rsidRDefault="00F54BEB" w:rsidP="0024350B">
      <w:pPr>
        <w:autoSpaceDE w:val="0"/>
        <w:autoSpaceDN w:val="0"/>
        <w:adjustRightInd w:val="0"/>
        <w:rPr>
          <w:rFonts w:ascii="Calibri" w:eastAsia="Calibri" w:hAnsi="Calibri"/>
          <w:bCs/>
          <w:color w:val="000000"/>
          <w:sz w:val="22"/>
          <w:szCs w:val="22"/>
        </w:rPr>
      </w:pPr>
      <w:r w:rsidRPr="00192AF6">
        <w:rPr>
          <w:rFonts w:ascii="Calibri" w:hAnsi="Calibri"/>
          <w:sz w:val="22"/>
          <w:szCs w:val="22"/>
        </w:rPr>
        <w:t>The Government has established mechanisms to coordinate its efforts to address child labor, including</w:t>
      </w:r>
      <w:r w:rsidR="008F6951">
        <w:rPr>
          <w:rFonts w:ascii="Calibri" w:hAnsi="Calibri"/>
          <w:sz w:val="22"/>
          <w:szCs w:val="22"/>
        </w:rPr>
        <w:t xml:space="preserve"> </w:t>
      </w:r>
      <w:r w:rsidRPr="00192AF6">
        <w:rPr>
          <w:rFonts w:ascii="Calibri" w:hAnsi="Calibri"/>
          <w:sz w:val="22"/>
          <w:szCs w:val="22"/>
        </w:rPr>
        <w:t>its worst forms</w:t>
      </w:r>
      <w:r w:rsidR="00192AF6">
        <w:rPr>
          <w:rFonts w:ascii="Calibri" w:hAnsi="Calibri"/>
          <w:sz w:val="22"/>
          <w:szCs w:val="22"/>
        </w:rPr>
        <w:t xml:space="preserve"> </w:t>
      </w:r>
      <w:r w:rsidRPr="00192AF6">
        <w:rPr>
          <w:rFonts w:ascii="Calibri" w:hAnsi="Calibri"/>
          <w:sz w:val="22"/>
          <w:szCs w:val="22"/>
        </w:rPr>
        <w:t>(Table 6)</w:t>
      </w:r>
      <w:r w:rsidR="00192AF6">
        <w:rPr>
          <w:rFonts w:ascii="Calibri" w:hAnsi="Calibri"/>
          <w:sz w:val="22"/>
          <w:szCs w:val="22"/>
        </w:rPr>
        <w:t>.</w:t>
      </w:r>
    </w:p>
    <w:p w14:paraId="4ACB2DC7" w14:textId="77777777" w:rsidR="009B6476" w:rsidRPr="00B97B2F" w:rsidRDefault="009B6476" w:rsidP="00756A71">
      <w:pPr>
        <w:rPr>
          <w:rFonts w:ascii="Calibri" w:hAnsi="Calibri" w:cs="Calibri"/>
          <w:bCs/>
          <w:sz w:val="22"/>
          <w:szCs w:val="22"/>
        </w:rPr>
      </w:pPr>
    </w:p>
    <w:p w14:paraId="6FA8147D" w14:textId="77777777" w:rsidR="009B6476" w:rsidRPr="00AD288E" w:rsidRDefault="00301A7B" w:rsidP="00756A71">
      <w:pPr>
        <w:rPr>
          <w:rFonts w:ascii="Calibri" w:hAnsi="Calibri" w:cs="Calibri"/>
          <w:b/>
          <w:bCs/>
          <w:sz w:val="22"/>
          <w:szCs w:val="22"/>
        </w:rPr>
      </w:pPr>
      <w:proofErr w:type="gramStart"/>
      <w:r w:rsidRPr="00AD288E">
        <w:rPr>
          <w:rFonts w:ascii="Calibri" w:hAnsi="Calibri" w:cs="Calibri"/>
          <w:b/>
          <w:bCs/>
          <w:sz w:val="22"/>
          <w:szCs w:val="22"/>
        </w:rPr>
        <w:t>Table 6.</w:t>
      </w:r>
      <w:proofErr w:type="gramEnd"/>
      <w:r w:rsidRPr="00AD288E">
        <w:rPr>
          <w:rFonts w:ascii="Calibri" w:hAnsi="Calibri" w:cs="Calibri"/>
          <w:b/>
          <w:bCs/>
          <w:sz w:val="22"/>
          <w:szCs w:val="22"/>
        </w:rPr>
        <w:t xml:space="preserve"> Mechanisms to Coordinate Government Efforts on Child Labor</w:t>
      </w:r>
    </w:p>
    <w:tbl>
      <w:tblPr>
        <w:tblW w:w="9576"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30"/>
        <w:gridCol w:w="6810"/>
        <w:gridCol w:w="108"/>
      </w:tblGrid>
      <w:tr w:rsidR="00487A6C" w:rsidRPr="006C7BB2" w14:paraId="3F9CFEB4" w14:textId="77777777" w:rsidTr="00001B2E">
        <w:trPr>
          <w:gridAfter w:val="1"/>
          <w:wAfter w:w="108" w:type="dxa"/>
        </w:trPr>
        <w:tc>
          <w:tcPr>
            <w:tcW w:w="2628" w:type="dxa"/>
            <w:shd w:val="clear" w:color="auto" w:fill="DAEEF3"/>
          </w:tcPr>
          <w:p w14:paraId="1E270084" w14:textId="77777777" w:rsidR="0009581F" w:rsidRPr="00B97B2F" w:rsidRDefault="0009581F" w:rsidP="00F21F7F">
            <w:pPr>
              <w:rPr>
                <w:rFonts w:ascii="Calibri" w:hAnsi="Calibri" w:cs="Calibri"/>
                <w:b/>
                <w:sz w:val="20"/>
                <w:szCs w:val="20"/>
              </w:rPr>
            </w:pPr>
            <w:r w:rsidRPr="00B97B2F">
              <w:rPr>
                <w:rFonts w:ascii="Calibri" w:hAnsi="Calibri" w:cs="Calibri"/>
                <w:b/>
                <w:sz w:val="20"/>
                <w:szCs w:val="20"/>
              </w:rPr>
              <w:t>Coordinating Body</w:t>
            </w:r>
          </w:p>
        </w:tc>
        <w:tc>
          <w:tcPr>
            <w:tcW w:w="6840" w:type="dxa"/>
            <w:gridSpan w:val="2"/>
            <w:shd w:val="clear" w:color="auto" w:fill="DAEEF3"/>
          </w:tcPr>
          <w:p w14:paraId="594B7A3B" w14:textId="77777777" w:rsidR="0009581F" w:rsidRPr="00B97B2F" w:rsidRDefault="00BF48E4" w:rsidP="00BF48E4">
            <w:pPr>
              <w:rPr>
                <w:rFonts w:ascii="Calibri" w:hAnsi="Calibri" w:cs="Calibri"/>
                <w:b/>
                <w:sz w:val="20"/>
                <w:szCs w:val="20"/>
              </w:rPr>
            </w:pPr>
            <w:r w:rsidRPr="00B97B2F">
              <w:rPr>
                <w:rFonts w:ascii="Calibri" w:hAnsi="Calibri" w:cs="Calibri"/>
                <w:b/>
                <w:sz w:val="20"/>
                <w:szCs w:val="20"/>
              </w:rPr>
              <w:t xml:space="preserve">Role &amp; </w:t>
            </w:r>
            <w:r w:rsidR="0009581F" w:rsidRPr="00B97B2F">
              <w:rPr>
                <w:rFonts w:ascii="Calibri" w:hAnsi="Calibri" w:cs="Calibri"/>
                <w:b/>
                <w:sz w:val="20"/>
                <w:szCs w:val="20"/>
              </w:rPr>
              <w:t>Description</w:t>
            </w:r>
          </w:p>
        </w:tc>
      </w:tr>
      <w:tr w:rsidR="00DE75EB" w:rsidRPr="006C7BB2" w14:paraId="704FDF99" w14:textId="77777777" w:rsidTr="00001B2E">
        <w:tc>
          <w:tcPr>
            <w:tcW w:w="2658" w:type="dxa"/>
            <w:gridSpan w:val="2"/>
            <w:shd w:val="clear" w:color="auto" w:fill="auto"/>
          </w:tcPr>
          <w:p w14:paraId="04E40DFF" w14:textId="5AD10017" w:rsidR="00DE75EB" w:rsidRPr="00B97B2F" w:rsidRDefault="00DE75EB" w:rsidP="00950276">
            <w:pPr>
              <w:rPr>
                <w:rFonts w:ascii="Calibri" w:hAnsi="Calibri"/>
                <w:sz w:val="20"/>
                <w:szCs w:val="20"/>
              </w:rPr>
            </w:pPr>
            <w:r w:rsidRPr="00B97B2F">
              <w:rPr>
                <w:rFonts w:ascii="Calibri" w:hAnsi="Calibri"/>
                <w:bCs/>
                <w:sz w:val="20"/>
                <w:szCs w:val="20"/>
              </w:rPr>
              <w:t>National Child Labor Welfare Council</w:t>
            </w:r>
            <w:r w:rsidR="00EB220F">
              <w:rPr>
                <w:rFonts w:ascii="Calibri" w:hAnsi="Calibri"/>
                <w:bCs/>
                <w:sz w:val="20"/>
                <w:szCs w:val="20"/>
              </w:rPr>
              <w:t>*</w:t>
            </w:r>
          </w:p>
        </w:tc>
        <w:tc>
          <w:tcPr>
            <w:tcW w:w="6918" w:type="dxa"/>
            <w:gridSpan w:val="2"/>
            <w:shd w:val="clear" w:color="auto" w:fill="auto"/>
          </w:tcPr>
          <w:p w14:paraId="3BF99181" w14:textId="29B14062" w:rsidR="00DE75EB" w:rsidRPr="00927463" w:rsidRDefault="00DE75EB" w:rsidP="0063096B">
            <w:pPr>
              <w:rPr>
                <w:rFonts w:ascii="Calibri" w:hAnsi="Calibri" w:cs="Calibri"/>
                <w:sz w:val="20"/>
                <w:szCs w:val="20"/>
              </w:rPr>
            </w:pPr>
            <w:r w:rsidRPr="00B97B2F">
              <w:rPr>
                <w:rFonts w:ascii="Calibri" w:hAnsi="Calibri" w:cs="Calibri"/>
                <w:sz w:val="20"/>
                <w:szCs w:val="20"/>
              </w:rPr>
              <w:t xml:space="preserve">Coordinate </w:t>
            </w:r>
            <w:r w:rsidR="00B70E76">
              <w:rPr>
                <w:rFonts w:ascii="Calibri" w:hAnsi="Calibri" w:cs="Calibri"/>
                <w:sz w:val="20"/>
                <w:szCs w:val="20"/>
              </w:rPr>
              <w:t xml:space="preserve">efforts undertaken by various </w:t>
            </w:r>
            <w:r w:rsidR="00726717">
              <w:rPr>
                <w:rFonts w:ascii="Calibri" w:hAnsi="Calibri" w:cs="Calibri"/>
                <w:sz w:val="20"/>
                <w:szCs w:val="20"/>
              </w:rPr>
              <w:t>G</w:t>
            </w:r>
            <w:r w:rsidR="00B70E76">
              <w:rPr>
                <w:rFonts w:ascii="Calibri" w:hAnsi="Calibri" w:cs="Calibri"/>
                <w:sz w:val="20"/>
                <w:szCs w:val="20"/>
              </w:rPr>
              <w:t>overnment agencies</w:t>
            </w:r>
            <w:r w:rsidR="0002026C">
              <w:rPr>
                <w:rFonts w:ascii="Calibri" w:hAnsi="Calibri" w:cs="Calibri"/>
                <w:sz w:val="20"/>
                <w:szCs w:val="20"/>
              </w:rPr>
              <w:t xml:space="preserve"> to eliminate child labor</w:t>
            </w:r>
            <w:r w:rsidR="00B70E76">
              <w:rPr>
                <w:rFonts w:ascii="Calibri" w:hAnsi="Calibri" w:cs="Calibri"/>
                <w:sz w:val="20"/>
                <w:szCs w:val="20"/>
              </w:rPr>
              <w:t xml:space="preserve">, </w:t>
            </w:r>
            <w:r w:rsidR="007A6D5F">
              <w:rPr>
                <w:rFonts w:ascii="Calibri" w:hAnsi="Calibri" w:cs="Calibri"/>
                <w:sz w:val="20"/>
                <w:szCs w:val="20"/>
              </w:rPr>
              <w:t>and</w:t>
            </w:r>
            <w:r w:rsidR="00B70E76">
              <w:rPr>
                <w:rFonts w:ascii="Calibri" w:hAnsi="Calibri" w:cs="Calibri"/>
                <w:sz w:val="20"/>
                <w:szCs w:val="20"/>
              </w:rPr>
              <w:t xml:space="preserve"> advise </w:t>
            </w:r>
            <w:r w:rsidR="00D57419">
              <w:rPr>
                <w:rFonts w:ascii="Calibri" w:hAnsi="Calibri" w:cs="Calibri"/>
                <w:sz w:val="20"/>
                <w:szCs w:val="20"/>
              </w:rPr>
              <w:t xml:space="preserve">on </w:t>
            </w:r>
            <w:r w:rsidR="00B70E76">
              <w:rPr>
                <w:rFonts w:ascii="Calibri" w:hAnsi="Calibri" w:cs="Calibri"/>
                <w:sz w:val="20"/>
                <w:szCs w:val="20"/>
              </w:rPr>
              <w:t xml:space="preserve">and assess the implementation of </w:t>
            </w:r>
            <w:r w:rsidRPr="00B97B2F">
              <w:rPr>
                <w:rFonts w:ascii="Calibri" w:hAnsi="Calibri" w:cs="Calibri"/>
                <w:sz w:val="20"/>
                <w:szCs w:val="20"/>
              </w:rPr>
              <w:t>the National Child Labor Eradication Policy (NCLEP)</w:t>
            </w:r>
            <w:r>
              <w:rPr>
                <w:rFonts w:ascii="Calibri" w:hAnsi="Calibri" w:cs="Calibri"/>
                <w:sz w:val="20"/>
                <w:szCs w:val="20"/>
              </w:rPr>
              <w:t>.</w:t>
            </w:r>
            <w:r w:rsidR="00EB220F">
              <w:rPr>
                <w:rFonts w:ascii="Calibri" w:hAnsi="Calibri" w:cs="Calibri"/>
                <w:sz w:val="20"/>
                <w:szCs w:val="20"/>
              </w:rPr>
              <w:t xml:space="preserve"> Chaired by</w:t>
            </w:r>
            <w:r w:rsidR="00F3211C">
              <w:rPr>
                <w:rFonts w:ascii="Calibri" w:hAnsi="Calibri" w:cs="Calibri"/>
                <w:sz w:val="20"/>
                <w:szCs w:val="20"/>
              </w:rPr>
              <w:t xml:space="preserve"> the Ministry of Labor and Employment</w:t>
            </w:r>
            <w:r w:rsidR="005A6FB2">
              <w:rPr>
                <w:rFonts w:ascii="Calibri" w:hAnsi="Calibri" w:cs="Calibri"/>
                <w:sz w:val="20"/>
                <w:szCs w:val="20"/>
              </w:rPr>
              <w:t>,</w:t>
            </w:r>
            <w:r w:rsidR="00EB220F">
              <w:rPr>
                <w:rFonts w:ascii="Calibri" w:hAnsi="Calibri" w:cs="Calibri"/>
                <w:sz w:val="20"/>
                <w:szCs w:val="20"/>
              </w:rPr>
              <w:t xml:space="preserve"> and composed </w:t>
            </w:r>
            <w:r w:rsidR="001C3F07">
              <w:rPr>
                <w:rFonts w:ascii="Calibri" w:hAnsi="Calibri" w:cs="Calibri"/>
                <w:sz w:val="20"/>
                <w:szCs w:val="20"/>
              </w:rPr>
              <w:t xml:space="preserve">of </w:t>
            </w:r>
            <w:r w:rsidR="00D87D4E">
              <w:rPr>
                <w:rFonts w:ascii="Calibri" w:hAnsi="Calibri" w:cs="Calibri"/>
                <w:sz w:val="20"/>
                <w:szCs w:val="20"/>
              </w:rPr>
              <w:t xml:space="preserve">officials representing </w:t>
            </w:r>
            <w:r w:rsidR="00EB220F">
              <w:rPr>
                <w:rFonts w:ascii="Calibri" w:hAnsi="Calibri" w:cs="Calibri"/>
                <w:sz w:val="20"/>
                <w:szCs w:val="20"/>
              </w:rPr>
              <w:t>relevant</w:t>
            </w:r>
            <w:r w:rsidR="00D87D4E">
              <w:rPr>
                <w:rFonts w:ascii="Calibri" w:hAnsi="Calibri" w:cs="Calibri"/>
                <w:sz w:val="20"/>
                <w:szCs w:val="20"/>
              </w:rPr>
              <w:t xml:space="preserve"> </w:t>
            </w:r>
            <w:r w:rsidR="00726717">
              <w:rPr>
                <w:rFonts w:ascii="Calibri" w:hAnsi="Calibri" w:cs="Calibri"/>
                <w:sz w:val="20"/>
                <w:szCs w:val="20"/>
              </w:rPr>
              <w:t>G</w:t>
            </w:r>
            <w:r w:rsidR="00D87D4E">
              <w:rPr>
                <w:rFonts w:ascii="Calibri" w:hAnsi="Calibri" w:cs="Calibri"/>
                <w:sz w:val="20"/>
                <w:szCs w:val="20"/>
              </w:rPr>
              <w:t>overnment</w:t>
            </w:r>
            <w:r w:rsidR="00EB220F">
              <w:rPr>
                <w:rFonts w:ascii="Calibri" w:hAnsi="Calibri" w:cs="Calibri"/>
                <w:sz w:val="20"/>
                <w:szCs w:val="20"/>
              </w:rPr>
              <w:t xml:space="preserve"> </w:t>
            </w:r>
            <w:r w:rsidR="00E42104">
              <w:rPr>
                <w:rFonts w:ascii="Calibri" w:hAnsi="Calibri" w:cs="Calibri"/>
                <w:sz w:val="20"/>
                <w:szCs w:val="20"/>
              </w:rPr>
              <w:t>ministr</w:t>
            </w:r>
            <w:r w:rsidR="00D87D4E">
              <w:rPr>
                <w:rFonts w:ascii="Calibri" w:hAnsi="Calibri" w:cs="Calibri"/>
                <w:sz w:val="20"/>
                <w:szCs w:val="20"/>
              </w:rPr>
              <w:t>ies</w:t>
            </w:r>
            <w:r w:rsidR="00EB220F">
              <w:rPr>
                <w:rFonts w:ascii="Calibri" w:hAnsi="Calibri" w:cs="Calibri"/>
                <w:sz w:val="20"/>
                <w:szCs w:val="20"/>
              </w:rPr>
              <w:t>, international organizations,</w:t>
            </w:r>
            <w:r w:rsidR="00E42104">
              <w:rPr>
                <w:rFonts w:ascii="Calibri" w:hAnsi="Calibri" w:cs="Calibri"/>
                <w:sz w:val="20"/>
                <w:szCs w:val="20"/>
              </w:rPr>
              <w:t xml:space="preserve"> child advocacy groups, and employer</w:t>
            </w:r>
            <w:r w:rsidR="00D87D4E">
              <w:rPr>
                <w:rFonts w:ascii="Calibri" w:hAnsi="Calibri" w:cs="Calibri"/>
                <w:sz w:val="20"/>
                <w:szCs w:val="20"/>
              </w:rPr>
              <w:t xml:space="preserve"> and worker</w:t>
            </w:r>
            <w:r w:rsidR="00E42104">
              <w:rPr>
                <w:rFonts w:ascii="Calibri" w:hAnsi="Calibri" w:cs="Calibri"/>
                <w:sz w:val="20"/>
                <w:szCs w:val="20"/>
              </w:rPr>
              <w:t xml:space="preserve"> organizations.</w:t>
            </w:r>
            <w:r w:rsidR="00EB220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&lt;EndNote&gt;&lt;Cite&gt;&lt;Author&gt;Ministry of Labor and Employment&lt;/Author&gt;&lt;Year&gt;February 12, 2014&lt;/Year&gt;&lt;RecNum&gt;109&lt;/RecNum&gt;&lt;DisplayText&gt;(61)&lt;/DisplayText&gt;&lt;record&gt;&lt;rec-number&gt;109&lt;/rec-number&gt;&lt;foreign-keys&gt;&lt;key app="EN" db-id="29a09dfpaazwraedrfmv2z2g0rz0ew0a2ref"&gt;109&lt;/key&gt;&lt;/foreign-keys&gt;&lt;ref-type name="Report"&gt;27&lt;/ref-type&gt;&lt;contributors&gt;&lt;authors&gt;&lt;author&gt;Ministry of Labor and Employment, &lt;/author&gt;&lt;/authors&gt;&lt;/contributors&gt;&lt;titles&gt;&lt;title&gt;Circular: National Child Labor Welfare Committee&lt;/title&gt;&lt;/titles&gt;&lt;keywords&gt;&lt;keyword&gt;Bangladesh&lt;/keyword&gt;&lt;/keywords&gt;&lt;dates&gt;&lt;year&gt;February 12, 2014&lt;/year&gt;&lt;/dates&gt;&lt;publisher&gt;Government of Bangladesh&lt;/publisher&gt;&lt;urls&gt;&lt;/urls&gt;&lt;/record&gt;&lt;/Cite&gt;&lt;/EndNote&gt;</w:instrText>
            </w:r>
            <w:r w:rsidR="00EB220F">
              <w:rPr>
                <w:rFonts w:ascii="Calibri" w:hAnsi="Calibri" w:cs="Calibri"/>
                <w:sz w:val="20"/>
                <w:szCs w:val="20"/>
              </w:rPr>
              <w:fldChar w:fldCharType="separate"/>
            </w:r>
            <w:r w:rsidR="00F16A4C">
              <w:rPr>
                <w:rFonts w:ascii="Calibri" w:hAnsi="Calibri" w:cs="Calibri"/>
                <w:noProof/>
                <w:sz w:val="20"/>
                <w:szCs w:val="20"/>
              </w:rPr>
              <w:t>(</w:t>
            </w:r>
            <w:hyperlink w:anchor="_ENREF_61" w:tooltip="Ministry of Labor and Employment, February 12, 2014 #109" w:history="1">
              <w:r w:rsidR="0063096B">
                <w:rPr>
                  <w:rFonts w:ascii="Calibri" w:hAnsi="Calibri" w:cs="Calibri"/>
                  <w:noProof/>
                  <w:sz w:val="20"/>
                  <w:szCs w:val="20"/>
                </w:rPr>
                <w:t>61</w:t>
              </w:r>
            </w:hyperlink>
            <w:r w:rsidR="00F16A4C">
              <w:rPr>
                <w:rFonts w:ascii="Calibri" w:hAnsi="Calibri" w:cs="Calibri"/>
                <w:noProof/>
                <w:sz w:val="20"/>
                <w:szCs w:val="20"/>
              </w:rPr>
              <w:t>)</w:t>
            </w:r>
            <w:r w:rsidR="00EB220F">
              <w:rPr>
                <w:rFonts w:ascii="Calibri" w:hAnsi="Calibri" w:cs="Calibri"/>
                <w:sz w:val="20"/>
                <w:szCs w:val="20"/>
              </w:rPr>
              <w:fldChar w:fldCharType="end"/>
            </w:r>
          </w:p>
        </w:tc>
      </w:tr>
      <w:tr w:rsidR="00DE75EB" w:rsidRPr="006C7BB2" w14:paraId="1C433067" w14:textId="77777777" w:rsidTr="00001B2E">
        <w:trPr>
          <w:gridAfter w:val="1"/>
          <w:wAfter w:w="108" w:type="dxa"/>
        </w:trPr>
        <w:tc>
          <w:tcPr>
            <w:tcW w:w="2628" w:type="dxa"/>
            <w:shd w:val="clear" w:color="auto" w:fill="auto"/>
          </w:tcPr>
          <w:p w14:paraId="4341D356" w14:textId="600EE0D3" w:rsidR="00DE75EB" w:rsidRPr="00B97B2F" w:rsidRDefault="00DE75EB" w:rsidP="004D2084">
            <w:pPr>
              <w:rPr>
                <w:rFonts w:ascii="Calibri" w:hAnsi="Calibri"/>
                <w:sz w:val="20"/>
                <w:szCs w:val="20"/>
              </w:rPr>
            </w:pPr>
            <w:r w:rsidRPr="00B97B2F">
              <w:rPr>
                <w:rFonts w:ascii="Calibri" w:hAnsi="Calibri"/>
                <w:sz w:val="20"/>
                <w:szCs w:val="20"/>
              </w:rPr>
              <w:t>Counter-Trafficking Nat</w:t>
            </w:r>
            <w:r>
              <w:rPr>
                <w:rFonts w:ascii="Calibri" w:hAnsi="Calibri"/>
                <w:sz w:val="20"/>
                <w:szCs w:val="20"/>
              </w:rPr>
              <w:t>ional Coordination Committee, M</w:t>
            </w:r>
            <w:r w:rsidR="00DD5C9A">
              <w:rPr>
                <w:rFonts w:ascii="Calibri" w:hAnsi="Calibri"/>
                <w:sz w:val="20"/>
                <w:szCs w:val="20"/>
              </w:rPr>
              <w:t>inistry of Home Affairs</w:t>
            </w:r>
            <w:r>
              <w:rPr>
                <w:rFonts w:ascii="Calibri" w:hAnsi="Calibri"/>
                <w:sz w:val="20"/>
                <w:szCs w:val="20"/>
              </w:rPr>
              <w:t xml:space="preserve"> </w:t>
            </w:r>
            <w:r w:rsidR="00DD5C9A">
              <w:rPr>
                <w:rFonts w:ascii="Calibri" w:hAnsi="Calibri"/>
                <w:sz w:val="20"/>
                <w:szCs w:val="20"/>
              </w:rPr>
              <w:t>(MHA)</w:t>
            </w:r>
          </w:p>
        </w:tc>
        <w:tc>
          <w:tcPr>
            <w:tcW w:w="6840" w:type="dxa"/>
            <w:gridSpan w:val="2"/>
            <w:shd w:val="clear" w:color="auto" w:fill="auto"/>
          </w:tcPr>
          <w:p w14:paraId="4F5573AA" w14:textId="0D3D80B3" w:rsidR="00DE75EB" w:rsidRPr="00B97B2F" w:rsidRDefault="00DE75EB" w:rsidP="0063096B">
            <w:pPr>
              <w:rPr>
                <w:rFonts w:ascii="Calibri" w:hAnsi="Calibri" w:cs="Calibri"/>
                <w:sz w:val="20"/>
                <w:szCs w:val="20"/>
              </w:rPr>
            </w:pPr>
            <w:r>
              <w:rPr>
                <w:rFonts w:ascii="Calibri" w:hAnsi="Calibri" w:cs="Calibri"/>
                <w:sz w:val="20"/>
                <w:szCs w:val="20"/>
              </w:rPr>
              <w:t>Coordinate</w:t>
            </w:r>
            <w:r w:rsidRPr="00B97B2F">
              <w:rPr>
                <w:rFonts w:ascii="Calibri" w:hAnsi="Calibri" w:cs="Calibri"/>
                <w:sz w:val="20"/>
                <w:szCs w:val="20"/>
              </w:rPr>
              <w:t xml:space="preserve"> </w:t>
            </w:r>
            <w:r w:rsidR="00726717">
              <w:rPr>
                <w:rFonts w:ascii="Calibri" w:hAnsi="Calibri" w:cs="Calibri"/>
                <w:sz w:val="20"/>
                <w:szCs w:val="20"/>
              </w:rPr>
              <w:t>G</w:t>
            </w:r>
            <w:r>
              <w:rPr>
                <w:rFonts w:ascii="Calibri" w:hAnsi="Calibri" w:cs="Calibri"/>
                <w:sz w:val="20"/>
                <w:szCs w:val="20"/>
              </w:rPr>
              <w:t>overnment ministries involved in countering international and domestic trafficking in persons,</w:t>
            </w:r>
            <w:r w:rsidRPr="00B97B2F">
              <w:rPr>
                <w:rFonts w:ascii="Calibri" w:hAnsi="Calibri" w:cs="Calibri"/>
                <w:sz w:val="20"/>
                <w:szCs w:val="20"/>
              </w:rPr>
              <w:t xml:space="preserve"> including child trafficking</w:t>
            </w:r>
            <w:r>
              <w:rPr>
                <w:rFonts w:ascii="Calibri" w:hAnsi="Calibri" w:cs="Calibri"/>
                <w:sz w:val="20"/>
                <w:szCs w:val="20"/>
              </w:rPr>
              <w:t>.</w:t>
            </w:r>
            <w:r w:rsidR="0063096B">
              <w:rPr>
                <w:rFonts w:ascii="Calibri" w:hAnsi="Calibri" w:cs="Calibri"/>
                <w:sz w:val="20"/>
                <w:szCs w:val="20"/>
              </w:rPr>
              <w:fldChar w:fldCharType="begin"/>
            </w:r>
            <w:r w:rsidR="0063096B">
              <w:rPr>
                <w:rFonts w:ascii="Calibri" w:hAnsi="Calibri" w:cs="Calibri"/>
                <w:sz w:val="20"/>
                <w:szCs w:val="20"/>
              </w:rPr>
              <w:instrText xml:space="preserve"> ADDIN EN.CITE &lt;EndNote&gt;&lt;Cite&gt;&lt;Author&gt;Ministry of Home Affairs&lt;/Author&gt;&lt;Year&gt;January 2012&lt;/Year&gt;&lt;RecNum&gt;53&lt;/RecNum&gt;&lt;DisplayText&gt;(62)&lt;/DisplayText&gt;&lt;record&gt;&lt;rec-number&gt;53&lt;/rec-number&gt;&lt;foreign-keys&gt;&lt;key app="EN" db-id="29a09dfpaazwraedrfmv2z2g0rz0ew0a2ref"&gt;53&lt;/key&gt;&lt;/foreign-keys&gt;&lt;ref-type name="Report"&gt;27&lt;/ref-type&gt;&lt;contributors&gt;&lt;authors&gt;&lt;author&gt;Ministry of Home Affairs,&lt;/author&gt;&lt;author&gt;Government of Bangladesh,&lt;/author&gt;&lt;/authors&gt;&lt;/contributors&gt;&lt;titles&gt;&lt;title&gt;National Plan of Action for Combating Human Trafficking 2012-2014&lt;/title&gt;&lt;/titles&gt;&lt;keywords&gt;&lt;keyword&gt;Bangladesh&lt;/keyword&gt;&lt;/keywords&gt;&lt;dates&gt;&lt;year&gt;January 2012&lt;/year&gt;&lt;/dates&gt;&lt;pub-location&gt;Dhaka&lt;/pub-location&gt;&lt;urls&gt;&lt;related-urls&gt;&lt;url&gt;http://actbd.org/doc/NPA%20FINAL%20DRAFT%2026-01.pdf&lt;/url&gt;&lt;/related-urls&gt;&lt;/urls&gt;&lt;/record&gt;&lt;/Cite&gt;&lt;/EndNote&gt;</w:instrText>
            </w:r>
            <w:r w:rsidR="0063096B">
              <w:rPr>
                <w:rFonts w:ascii="Calibri" w:hAnsi="Calibri" w:cs="Calibri"/>
                <w:sz w:val="20"/>
                <w:szCs w:val="20"/>
              </w:rPr>
              <w:fldChar w:fldCharType="separate"/>
            </w:r>
            <w:r w:rsidR="0063096B">
              <w:rPr>
                <w:rFonts w:ascii="Calibri" w:hAnsi="Calibri" w:cs="Calibri"/>
                <w:noProof/>
                <w:sz w:val="20"/>
                <w:szCs w:val="20"/>
              </w:rPr>
              <w:t>(</w:t>
            </w:r>
            <w:hyperlink w:anchor="_ENREF_62" w:tooltip="Ministry of Home Affairs, January 2012 #53" w:history="1">
              <w:r w:rsidR="0063096B">
                <w:rPr>
                  <w:rFonts w:ascii="Calibri" w:hAnsi="Calibri" w:cs="Calibri"/>
                  <w:noProof/>
                  <w:sz w:val="20"/>
                  <w:szCs w:val="20"/>
                </w:rPr>
                <w:t>62</w:t>
              </w:r>
            </w:hyperlink>
            <w:r w:rsidR="0063096B">
              <w:rPr>
                <w:rFonts w:ascii="Calibri" w:hAnsi="Calibri" w:cs="Calibri"/>
                <w:noProof/>
                <w:sz w:val="20"/>
                <w:szCs w:val="20"/>
              </w:rPr>
              <w:t>)</w:t>
            </w:r>
            <w:r w:rsidR="0063096B">
              <w:rPr>
                <w:rFonts w:ascii="Calibri" w:hAnsi="Calibri" w:cs="Calibri"/>
                <w:sz w:val="20"/>
                <w:szCs w:val="20"/>
              </w:rPr>
              <w:fldChar w:fldCharType="end"/>
            </w:r>
            <w:r>
              <w:rPr>
                <w:rFonts w:ascii="Calibri" w:hAnsi="Calibri" w:cs="Calibri"/>
                <w:sz w:val="20"/>
                <w:szCs w:val="20"/>
              </w:rPr>
              <w:t xml:space="preserve"> Integrate the work of </w:t>
            </w:r>
            <w:r w:rsidR="00726717">
              <w:rPr>
                <w:rFonts w:ascii="Calibri" w:hAnsi="Calibri" w:cs="Calibri"/>
                <w:sz w:val="20"/>
                <w:szCs w:val="20"/>
              </w:rPr>
              <w:t>G</w:t>
            </w:r>
            <w:r>
              <w:rPr>
                <w:rFonts w:ascii="Calibri" w:hAnsi="Calibri" w:cs="Calibri"/>
                <w:sz w:val="20"/>
                <w:szCs w:val="20"/>
              </w:rPr>
              <w:t>overnment agencies and i</w:t>
            </w:r>
            <w:r w:rsidRPr="00B97B2F">
              <w:rPr>
                <w:rFonts w:ascii="Calibri" w:hAnsi="Calibri" w:cs="Calibri"/>
                <w:sz w:val="20"/>
                <w:szCs w:val="20"/>
              </w:rPr>
              <w:t xml:space="preserve">nternational and </w:t>
            </w:r>
            <w:r>
              <w:rPr>
                <w:rFonts w:ascii="Calibri" w:hAnsi="Calibri" w:cs="Calibri"/>
                <w:sz w:val="20"/>
                <w:szCs w:val="20"/>
              </w:rPr>
              <w:t>local</w:t>
            </w:r>
            <w:r w:rsidRPr="00B97B2F">
              <w:rPr>
                <w:rFonts w:ascii="Calibri" w:hAnsi="Calibri" w:cs="Calibri"/>
                <w:sz w:val="20"/>
                <w:szCs w:val="20"/>
              </w:rPr>
              <w:t xml:space="preserve"> NGOs </w:t>
            </w:r>
            <w:r w:rsidR="008663BC">
              <w:rPr>
                <w:rFonts w:ascii="Calibri" w:hAnsi="Calibri" w:cs="Calibri"/>
                <w:sz w:val="20"/>
                <w:szCs w:val="20"/>
              </w:rPr>
              <w:t xml:space="preserve">on </w:t>
            </w:r>
            <w:r w:rsidR="001C2042">
              <w:rPr>
                <w:rFonts w:ascii="Calibri" w:hAnsi="Calibri" w:cs="Calibri"/>
                <w:sz w:val="20"/>
                <w:szCs w:val="20"/>
              </w:rPr>
              <w:t xml:space="preserve">human </w:t>
            </w:r>
            <w:r w:rsidR="008663BC">
              <w:rPr>
                <w:rFonts w:ascii="Calibri" w:hAnsi="Calibri" w:cs="Calibri"/>
                <w:sz w:val="20"/>
                <w:szCs w:val="20"/>
              </w:rPr>
              <w:t xml:space="preserve">trafficking </w:t>
            </w:r>
            <w:r w:rsidRPr="00B97B2F">
              <w:rPr>
                <w:rFonts w:ascii="Calibri" w:hAnsi="Calibri" w:cs="Calibri"/>
                <w:sz w:val="20"/>
                <w:szCs w:val="20"/>
              </w:rPr>
              <w:t>through bimonthly coord</w:t>
            </w:r>
            <w:r>
              <w:rPr>
                <w:rFonts w:ascii="Calibri" w:hAnsi="Calibri" w:cs="Calibri"/>
                <w:sz w:val="20"/>
                <w:szCs w:val="20"/>
              </w:rPr>
              <w:t>ination meetings</w:t>
            </w:r>
            <w:r w:rsidRPr="00B97B2F">
              <w:rPr>
                <w:rFonts w:ascii="Calibri" w:hAnsi="Calibri" w:cs="Calibri"/>
                <w:sz w:val="20"/>
                <w:szCs w:val="20"/>
              </w:rPr>
              <w:t>. Oversee district counter</w:t>
            </w:r>
            <w:r>
              <w:rPr>
                <w:rFonts w:ascii="Calibri" w:hAnsi="Calibri" w:cs="Calibri"/>
                <w:sz w:val="20"/>
                <w:szCs w:val="20"/>
              </w:rPr>
              <w:t>-</w:t>
            </w:r>
            <w:r w:rsidRPr="00B97B2F">
              <w:rPr>
                <w:rFonts w:ascii="Calibri" w:hAnsi="Calibri" w:cs="Calibri"/>
                <w:sz w:val="20"/>
                <w:szCs w:val="20"/>
              </w:rPr>
              <w:t xml:space="preserve">trafficking committees, which oversee anti-trafficking committees </w:t>
            </w:r>
            <w:r>
              <w:rPr>
                <w:rFonts w:ascii="Calibri" w:hAnsi="Calibri" w:cs="Calibri"/>
                <w:sz w:val="20"/>
                <w:szCs w:val="20"/>
              </w:rPr>
              <w:t>for</w:t>
            </w:r>
            <w:r w:rsidRPr="00B97B2F">
              <w:rPr>
                <w:rFonts w:ascii="Calibri" w:hAnsi="Calibri" w:cs="Calibri"/>
                <w:sz w:val="20"/>
                <w:szCs w:val="20"/>
              </w:rPr>
              <w:t xml:space="preserve"> sub</w:t>
            </w:r>
            <w:r>
              <w:rPr>
                <w:rFonts w:ascii="Calibri" w:hAnsi="Calibri" w:cs="Calibri"/>
                <w:sz w:val="20"/>
                <w:szCs w:val="20"/>
              </w:rPr>
              <w:t>-</w:t>
            </w:r>
            <w:r w:rsidRPr="00B97B2F">
              <w:rPr>
                <w:rFonts w:ascii="Calibri" w:hAnsi="Calibri" w:cs="Calibri"/>
                <w:sz w:val="20"/>
                <w:szCs w:val="20"/>
              </w:rPr>
              <w:t>district</w:t>
            </w:r>
            <w:r>
              <w:rPr>
                <w:rFonts w:ascii="Calibri" w:hAnsi="Calibri" w:cs="Calibri"/>
                <w:sz w:val="20"/>
                <w:szCs w:val="20"/>
              </w:rPr>
              <w:t>s</w:t>
            </w:r>
            <w:r w:rsidRPr="00B97B2F">
              <w:rPr>
                <w:rFonts w:ascii="Calibri" w:hAnsi="Calibri" w:cs="Calibri"/>
                <w:sz w:val="20"/>
                <w:szCs w:val="20"/>
              </w:rPr>
              <w:t xml:space="preserve"> and </w:t>
            </w:r>
            <w:r>
              <w:rPr>
                <w:rFonts w:ascii="Calibri" w:hAnsi="Calibri" w:cs="Calibri"/>
                <w:sz w:val="20"/>
                <w:szCs w:val="20"/>
              </w:rPr>
              <w:t xml:space="preserve">for </w:t>
            </w:r>
            <w:r w:rsidRPr="00B97B2F">
              <w:rPr>
                <w:rFonts w:ascii="Calibri" w:hAnsi="Calibri" w:cs="Calibri"/>
                <w:sz w:val="20"/>
                <w:szCs w:val="20"/>
              </w:rPr>
              <w:t>smaller administrativ</w:t>
            </w:r>
            <w:r>
              <w:rPr>
                <w:rFonts w:ascii="Calibri" w:hAnsi="Calibri" w:cs="Calibri"/>
                <w:sz w:val="20"/>
                <w:szCs w:val="20"/>
              </w:rPr>
              <w:t>e units</w:t>
            </w:r>
            <w:r w:rsidRPr="00B97B2F">
              <w:rPr>
                <w:rFonts w:ascii="Calibri" w:hAnsi="Calibri" w:cs="Calibri"/>
                <w:sz w:val="20"/>
                <w:szCs w:val="20"/>
              </w:rPr>
              <w:t>.</w:t>
            </w:r>
            <w:r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&lt;EndNote&gt;&lt;Cite&gt;&lt;Author&gt;U.S. Department of State&lt;/Author&gt;&lt;Year&gt;June 19, 2013&lt;/Year&gt;&lt;RecNum&gt;25&lt;/RecNum&gt;&lt;DisplayText&gt;(26, 29, 62)&lt;/DisplayText&gt;&lt;record&gt;&lt;rec-number&gt;25&lt;/rec-number&gt;&lt;foreign-keys&gt;&lt;key app="EN" db-id="29a09dfpaazwraedrfmv2z2g0rz0ew0a2ref"&gt;25&lt;/key&gt;&lt;/foreign-keys&gt;&lt;ref-type name="Book Section"&gt;5&lt;/ref-type&gt;&lt;contributors&gt;&lt;authors&gt;&lt;author&gt;U.S. Department of State,&lt;/author&gt;&lt;/authors&gt;&lt;/contributors&gt;&lt;titles&gt;&lt;title&gt;Bangladesh&lt;/title&gt;&lt;secondary-title&gt;Trafficking in Persons Report- 2013&lt;/secondary-title&gt;&lt;/titles&gt;&lt;keywords&gt;&lt;keyword&gt;Bangladesh&lt;/keyword&gt;&lt;/keywords&gt;&lt;dates&gt;&lt;year&gt;June 19, 2013&lt;/year&gt;&lt;/dates&gt;&lt;pub-location&gt;Washington, DC&lt;/pub-location&gt;&lt;urls&gt;&lt;/urls&gt;&lt;/record&gt;&lt;/Cite&gt;&lt;Cite ExcludeYear="1"&gt;&lt;Author&gt;U.S. Embassy- Dhaka&lt;/Author&gt;&lt;RecNum&gt;22&lt;/RecNum&gt;&lt;record&gt;&lt;rec-number&gt;22&lt;/rec-number&gt;&lt;foreign-keys&gt;&lt;key app="EN" db-id="29a09dfpaazwraedrfmv2z2g0rz0ew0a2ref"&gt;22&lt;/key&gt;&lt;/foreign-keys&gt;&lt;ref-type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2014&lt;/short-title&gt;&lt;/titles&gt;&lt;keywords&gt;&lt;keyword&gt;Bangladesh&lt;/keyword&gt;&lt;/keywords&gt;&lt;dates&gt;&lt;/dates&gt;&lt;urls&gt;&lt;/urls&gt;&lt;/record&gt;&lt;/Cite&gt;&lt;Cite&gt;&lt;Author&gt;Ministry of Home Affairs&lt;/Author&gt;&lt;Year&gt;January 2012&lt;/Year&gt;&lt;RecNum&gt;53&lt;/RecNum&gt;&lt;record&gt;&lt;rec-number&gt;53&lt;/rec-number&gt;&lt;foreign-keys&gt;&lt;key app="EN" db-id="29a09dfpaazwraedrfmv2z2g0rz0ew0a2ref"&gt;53&lt;/key&gt;&lt;/foreign-keys&gt;&lt;ref-type name="Report"&gt;27&lt;/ref-type&gt;&lt;contributors&gt;&lt;authors&gt;&lt;author&gt;Ministry of Home Affairs,&lt;/author&gt;&lt;author&gt;Government of Bangladesh,&lt;/author&gt;&lt;/authors&gt;&lt;/contributors&gt;&lt;titles&gt;&lt;title&gt;National Plan of Action for Combating Human Trafficking 2012-2014&lt;/title&gt;&lt;/titles&gt;&lt;keywords&gt;&lt;keyword&gt;Bangladesh&lt;/keyword&gt;&lt;/keywords&gt;&lt;dates&gt;&lt;year&gt;January 2012&lt;/year&gt;&lt;/dates&gt;&lt;pub-location&gt;Dhaka&lt;/pub-location&gt;&lt;urls&gt;&lt;related-urls&gt;&lt;url&gt;http://actbd.org/doc/NPA%20FINAL%20DRAFT%2026-01.pdf&lt;/url&gt;&lt;/related-urls&gt;&lt;/urls&gt;&lt;/record&gt;&lt;/Cite&gt;&lt;/EndNote&gt;</w:instrText>
            </w:r>
            <w:r w:rsidRPr="00B97B2F">
              <w:rPr>
                <w:rFonts w:ascii="Calibri" w:hAnsi="Calibri" w:cs="Calibri"/>
                <w:sz w:val="20"/>
                <w:szCs w:val="20"/>
              </w:rPr>
              <w:fldChar w:fldCharType="separate"/>
            </w:r>
            <w:r w:rsidR="00F16A4C">
              <w:rPr>
                <w:rFonts w:ascii="Calibri" w:hAnsi="Calibri" w:cs="Calibri"/>
                <w:noProof/>
                <w:sz w:val="20"/>
                <w:szCs w:val="20"/>
              </w:rPr>
              <w:t>(</w:t>
            </w:r>
            <w:hyperlink w:anchor="_ENREF_26" w:tooltip="U.S. Embassy- Dhaka,  #22" w:history="1">
              <w:r w:rsidR="0063096B">
                <w:rPr>
                  <w:rFonts w:ascii="Calibri" w:hAnsi="Calibri" w:cs="Calibri"/>
                  <w:noProof/>
                  <w:sz w:val="20"/>
                  <w:szCs w:val="20"/>
                </w:rPr>
                <w:t>26</w:t>
              </w:r>
            </w:hyperlink>
            <w:r w:rsidR="00F16A4C">
              <w:rPr>
                <w:rFonts w:ascii="Calibri" w:hAnsi="Calibri" w:cs="Calibri"/>
                <w:noProof/>
                <w:sz w:val="20"/>
                <w:szCs w:val="20"/>
              </w:rPr>
              <w:t xml:space="preserve">, </w:t>
            </w:r>
            <w:hyperlink w:anchor="_ENREF_29" w:tooltip="U.S. Department of State, June 19, 2013 #25" w:history="1">
              <w:r w:rsidR="0063096B">
                <w:rPr>
                  <w:rFonts w:ascii="Calibri" w:hAnsi="Calibri" w:cs="Calibri"/>
                  <w:noProof/>
                  <w:sz w:val="20"/>
                  <w:szCs w:val="20"/>
                </w:rPr>
                <w:t>29</w:t>
              </w:r>
            </w:hyperlink>
            <w:r w:rsidR="00F16A4C">
              <w:rPr>
                <w:rFonts w:ascii="Calibri" w:hAnsi="Calibri" w:cs="Calibri"/>
                <w:noProof/>
                <w:sz w:val="20"/>
                <w:szCs w:val="20"/>
              </w:rPr>
              <w:t xml:space="preserve">, </w:t>
            </w:r>
            <w:hyperlink w:anchor="_ENREF_62" w:tooltip="Ministry of Home Affairs, January 2012 #53" w:history="1">
              <w:r w:rsidR="0063096B">
                <w:rPr>
                  <w:rFonts w:ascii="Calibri" w:hAnsi="Calibri" w:cs="Calibri"/>
                  <w:noProof/>
                  <w:sz w:val="20"/>
                  <w:szCs w:val="20"/>
                </w:rPr>
                <w:t>62</w:t>
              </w:r>
            </w:hyperlink>
            <w:r w:rsidR="00F16A4C">
              <w:rPr>
                <w:rFonts w:ascii="Calibri" w:hAnsi="Calibri" w:cs="Calibri"/>
                <w:noProof/>
                <w:sz w:val="20"/>
                <w:szCs w:val="20"/>
              </w:rPr>
              <w:t>)</w:t>
            </w:r>
            <w:r w:rsidRPr="00B97B2F">
              <w:rPr>
                <w:rFonts w:ascii="Calibri" w:hAnsi="Calibri" w:cs="Calibri"/>
                <w:sz w:val="20"/>
                <w:szCs w:val="20"/>
              </w:rPr>
              <w:fldChar w:fldCharType="end"/>
            </w:r>
          </w:p>
        </w:tc>
      </w:tr>
      <w:tr w:rsidR="00DE75EB" w:rsidRPr="006C7BB2" w14:paraId="281E7398" w14:textId="77777777" w:rsidTr="00001B2E">
        <w:trPr>
          <w:gridAfter w:val="1"/>
          <w:wAfter w:w="108" w:type="dxa"/>
        </w:trPr>
        <w:tc>
          <w:tcPr>
            <w:tcW w:w="2628" w:type="dxa"/>
            <w:shd w:val="clear" w:color="auto" w:fill="auto"/>
          </w:tcPr>
          <w:p w14:paraId="58A4AB9E" w14:textId="4E4AD6B6" w:rsidR="00DE75EB" w:rsidRPr="00B97B2F" w:rsidRDefault="00DE75EB" w:rsidP="00950276">
            <w:pPr>
              <w:rPr>
                <w:rFonts w:ascii="Calibri" w:hAnsi="Calibri"/>
                <w:sz w:val="20"/>
                <w:szCs w:val="20"/>
              </w:rPr>
            </w:pPr>
            <w:r w:rsidRPr="00B97B2F">
              <w:rPr>
                <w:rFonts w:ascii="Calibri" w:hAnsi="Calibri" w:cs="Calibri"/>
                <w:sz w:val="20"/>
                <w:szCs w:val="20"/>
              </w:rPr>
              <w:t>Rescue</w:t>
            </w:r>
            <w:r>
              <w:rPr>
                <w:rFonts w:ascii="Calibri" w:hAnsi="Calibri" w:cs="Calibri"/>
                <w:sz w:val="20"/>
                <w:szCs w:val="20"/>
              </w:rPr>
              <w:t>, Recovery, Repatriation, and I</w:t>
            </w:r>
            <w:r w:rsidRPr="00B97B2F">
              <w:rPr>
                <w:rFonts w:ascii="Calibri" w:hAnsi="Calibri" w:cs="Calibri"/>
                <w:sz w:val="20"/>
                <w:szCs w:val="20"/>
              </w:rPr>
              <w:t>ntegration</w:t>
            </w:r>
            <w:r>
              <w:rPr>
                <w:rFonts w:ascii="Calibri" w:hAnsi="Calibri" w:cs="Calibri"/>
                <w:sz w:val="20"/>
                <w:szCs w:val="20"/>
              </w:rPr>
              <w:t xml:space="preserve"> </w:t>
            </w:r>
            <w:r w:rsidRPr="00B97B2F">
              <w:rPr>
                <w:rFonts w:ascii="Calibri" w:hAnsi="Calibri" w:cs="Calibri"/>
                <w:sz w:val="20"/>
                <w:szCs w:val="20"/>
              </w:rPr>
              <w:t>Task Force</w:t>
            </w:r>
            <w:r>
              <w:rPr>
                <w:rFonts w:ascii="Calibri" w:hAnsi="Calibri" w:cs="Calibri"/>
                <w:sz w:val="20"/>
                <w:szCs w:val="20"/>
              </w:rPr>
              <w:t xml:space="preserve">, </w:t>
            </w:r>
            <w:r>
              <w:rPr>
                <w:rFonts w:ascii="Calibri" w:hAnsi="Calibri"/>
                <w:sz w:val="20"/>
                <w:szCs w:val="20"/>
              </w:rPr>
              <w:t>M</w:t>
            </w:r>
            <w:r w:rsidRPr="00B97B2F">
              <w:rPr>
                <w:rFonts w:ascii="Calibri" w:hAnsi="Calibri"/>
                <w:sz w:val="20"/>
                <w:szCs w:val="20"/>
              </w:rPr>
              <w:t>HA</w:t>
            </w:r>
            <w:r>
              <w:rPr>
                <w:rFonts w:ascii="Calibri" w:hAnsi="Calibri"/>
                <w:sz w:val="20"/>
                <w:szCs w:val="20"/>
              </w:rPr>
              <w:t xml:space="preserve"> and UNICEF</w:t>
            </w:r>
          </w:p>
        </w:tc>
        <w:tc>
          <w:tcPr>
            <w:tcW w:w="6840" w:type="dxa"/>
            <w:gridSpan w:val="2"/>
            <w:shd w:val="clear" w:color="auto" w:fill="auto"/>
          </w:tcPr>
          <w:p w14:paraId="4058C230" w14:textId="27F35F89" w:rsidR="00DE75EB" w:rsidRPr="00B97B2F" w:rsidRDefault="00DE75EB" w:rsidP="0063096B">
            <w:pPr>
              <w:rPr>
                <w:rFonts w:ascii="Calibri" w:hAnsi="Calibri" w:cs="Calibri"/>
                <w:sz w:val="20"/>
                <w:szCs w:val="20"/>
              </w:rPr>
            </w:pPr>
            <w:r>
              <w:rPr>
                <w:rFonts w:ascii="Calibri" w:hAnsi="Calibri" w:cs="Calibri"/>
                <w:sz w:val="20"/>
                <w:szCs w:val="20"/>
              </w:rPr>
              <w:t xml:space="preserve">Coordinate Bangladesh and India’s efforts to rescue, recover, repatriate, and reintegrate trafficked persons, particularly children. Liaise with a variety of ministries, </w:t>
            </w:r>
            <w:r w:rsidR="00726717">
              <w:rPr>
                <w:rFonts w:ascii="Calibri" w:hAnsi="Calibri" w:cs="Calibri"/>
                <w:sz w:val="20"/>
                <w:szCs w:val="20"/>
              </w:rPr>
              <w:t>G</w:t>
            </w:r>
            <w:r>
              <w:rPr>
                <w:rFonts w:ascii="Calibri" w:hAnsi="Calibri" w:cs="Calibri"/>
                <w:sz w:val="20"/>
                <w:szCs w:val="20"/>
              </w:rPr>
              <w:t xml:space="preserve">overnment departments, NGOs, and </w:t>
            </w:r>
            <w:r w:rsidR="00726717">
              <w:rPr>
                <w:rFonts w:ascii="Calibri" w:hAnsi="Calibri" w:cs="Calibri"/>
                <w:sz w:val="20"/>
                <w:szCs w:val="20"/>
              </w:rPr>
              <w:t>i</w:t>
            </w:r>
            <w:r>
              <w:rPr>
                <w:rFonts w:ascii="Calibri" w:hAnsi="Calibri" w:cs="Calibri"/>
                <w:sz w:val="20"/>
                <w:szCs w:val="20"/>
              </w:rPr>
              <w:t xml:space="preserve">nternational </w:t>
            </w:r>
            <w:r w:rsidR="00D87D4E">
              <w:rPr>
                <w:rFonts w:ascii="Calibri" w:hAnsi="Calibri" w:cs="Calibri"/>
                <w:sz w:val="20"/>
                <w:szCs w:val="20"/>
              </w:rPr>
              <w:t>organizations</w:t>
            </w:r>
            <w:r w:rsidR="00365C2B">
              <w:rPr>
                <w:rFonts w:ascii="Calibri" w:hAnsi="Calibri" w:cs="Calibri"/>
                <w:sz w:val="20"/>
                <w:szCs w:val="20"/>
              </w:rPr>
              <w:t xml:space="preserve"> that</w:t>
            </w:r>
            <w:r>
              <w:rPr>
                <w:rFonts w:ascii="Calibri" w:hAnsi="Calibri" w:cs="Calibri"/>
                <w:sz w:val="20"/>
                <w:szCs w:val="20"/>
              </w:rPr>
              <w:t xml:space="preserve"> assist trafficked children.</w:t>
            </w:r>
            <w:r>
              <w:rPr>
                <w:rFonts w:ascii="Calibri" w:hAnsi="Calibri" w:cs="Calibri"/>
                <w:sz w:val="20"/>
                <w:szCs w:val="20"/>
              </w:rPr>
              <w:fldChar w:fldCharType="begin"/>
            </w:r>
            <w:r w:rsidR="00F16A4C">
              <w:rPr>
                <w:rFonts w:ascii="Calibri" w:hAnsi="Calibri" w:cs="Calibri"/>
                <w:sz w:val="20"/>
                <w:szCs w:val="20"/>
              </w:rPr>
              <w:instrText xml:space="preserve"> ADDIN EN.CITE &lt;EndNote&gt;&lt;Cite ExcludeYear="1"&gt;&lt;Author&gt;U.S. Embassy- Dhaka&lt;/Author&gt;&lt;RecNum&gt;22&lt;/RecNum&gt;&lt;DisplayText&gt;(26, 63)&lt;/DisplayText&gt;&lt;record&gt;&lt;rec-number&gt;22&lt;/rec-number&gt;&lt;foreign-keys&gt;&lt;key app="EN" db-id="29a09dfpaazwraedrfmv2z2g0rz0ew0a2ref"&gt;22&lt;/key&gt;&lt;/foreign-keys&gt;&lt;ref-type name="Report"&gt;27&lt;/ref-type&gt;&lt;contributors&gt;&lt;authors&gt;&lt;author&gt;U.S. Embassy- Dhaka,&lt;/author&gt;&lt;/authors&gt;&lt;/contributors&gt;&lt;titles&gt;&lt;title&gt;reporting, March 3, 2014&lt;/title&gt;&lt;short-title&gt;reporting, March 3, 2014&lt;/short-title&gt;&lt;/titles&gt;&lt;keywords&gt;&lt;keyword&gt;Bangladesh&lt;/keyword&gt;&lt;/keywords&gt;&lt;dates&gt;&lt;/dates&gt;&lt;urls&gt;&lt;/urls&gt;&lt;/record&gt;&lt;/Cite&gt;&lt;Cite&gt;&lt;Author&gt;Government of Bangladesh&lt;/Author&gt;&lt;Year&gt;2014&lt;/Year&gt;&lt;RecNum&gt;121&lt;/RecNum&gt;&lt;record&gt;&lt;rec-number&gt;121&lt;/rec-number&gt;&lt;foreign-keys&gt;&lt;key app="EN" db-id="29a09dfpaazwraedrfmv2z2g0rz0ew0a2ref"&gt;121&lt;/key&gt;&lt;/foreign-keys&gt;&lt;ref-type name="Web Page"&gt;12&lt;/ref-type&gt;&lt;contributors&gt;&lt;authors&gt;&lt;author&gt;Government of Bangladesh,&lt;/author&gt;&lt;/authors&gt;&lt;/contributors&gt;&lt;titles&gt;&lt;title&gt;RRRI Task Force Cell&lt;/title&gt;&lt;/titles&gt;&lt;number&gt;November 7, 2014&lt;/number&gt;&lt;dates&gt;&lt;year&gt;2014&lt;/year&gt;&lt;/dates&gt;&lt;urls&gt;&lt;related-urls&gt;&lt;url&gt;http://antitraffickingcell.gov.bd/&lt;/url&gt;&lt;/related-urls&gt;&lt;/urls&gt;&lt;/record&gt;&lt;/Cite&gt;&lt;/EndNote&gt;</w:instrText>
            </w:r>
            <w:r>
              <w:rPr>
                <w:rFonts w:ascii="Calibri" w:hAnsi="Calibri" w:cs="Calibri"/>
                <w:sz w:val="20"/>
                <w:szCs w:val="20"/>
              </w:rPr>
              <w:fldChar w:fldCharType="separate"/>
            </w:r>
            <w:r w:rsidR="00F16A4C">
              <w:rPr>
                <w:rFonts w:ascii="Calibri" w:hAnsi="Calibri" w:cs="Calibri"/>
                <w:noProof/>
                <w:sz w:val="20"/>
                <w:szCs w:val="20"/>
              </w:rPr>
              <w:t>(</w:t>
            </w:r>
            <w:hyperlink w:anchor="_ENREF_26" w:tooltip="U.S. Embassy- Dhaka,  #22" w:history="1">
              <w:r w:rsidR="0063096B">
                <w:rPr>
                  <w:rFonts w:ascii="Calibri" w:hAnsi="Calibri" w:cs="Calibri"/>
                  <w:noProof/>
                  <w:sz w:val="20"/>
                  <w:szCs w:val="20"/>
                </w:rPr>
                <w:t>26</w:t>
              </w:r>
            </w:hyperlink>
            <w:r w:rsidR="00F16A4C">
              <w:rPr>
                <w:rFonts w:ascii="Calibri" w:hAnsi="Calibri" w:cs="Calibri"/>
                <w:noProof/>
                <w:sz w:val="20"/>
                <w:szCs w:val="20"/>
              </w:rPr>
              <w:t xml:space="preserve">, </w:t>
            </w:r>
            <w:hyperlink w:anchor="_ENREF_63" w:tooltip="Government of Bangladesh, 2014 #121" w:history="1">
              <w:r w:rsidR="0063096B">
                <w:rPr>
                  <w:rFonts w:ascii="Calibri" w:hAnsi="Calibri" w:cs="Calibri"/>
                  <w:noProof/>
                  <w:sz w:val="20"/>
                  <w:szCs w:val="20"/>
                </w:rPr>
                <w:t>63</w:t>
              </w:r>
            </w:hyperlink>
            <w:r w:rsidR="00F16A4C">
              <w:rPr>
                <w:rFonts w:ascii="Calibri" w:hAnsi="Calibri" w:cs="Calibri"/>
                <w:noProof/>
                <w:sz w:val="20"/>
                <w:szCs w:val="20"/>
              </w:rPr>
              <w:t>)</w:t>
            </w:r>
            <w:r>
              <w:rPr>
                <w:rFonts w:ascii="Calibri" w:hAnsi="Calibri" w:cs="Calibri"/>
                <w:sz w:val="20"/>
                <w:szCs w:val="20"/>
              </w:rPr>
              <w:fldChar w:fldCharType="end"/>
            </w:r>
          </w:p>
        </w:tc>
      </w:tr>
    </w:tbl>
    <w:p w14:paraId="334564FD" w14:textId="77777777" w:rsidR="009B6476" w:rsidRPr="00B97B2F" w:rsidRDefault="00EB220F" w:rsidP="00756A71">
      <w:pPr>
        <w:rPr>
          <w:rFonts w:ascii="Calibri" w:hAnsi="Calibri" w:cs="Calibri"/>
          <w:sz w:val="22"/>
          <w:szCs w:val="22"/>
        </w:rPr>
      </w:pPr>
      <w:r>
        <w:rPr>
          <w:rFonts w:ascii="Calibri" w:hAnsi="Calibri" w:cs="Calibri"/>
          <w:sz w:val="22"/>
          <w:szCs w:val="22"/>
        </w:rPr>
        <w:t xml:space="preserve">* </w:t>
      </w:r>
      <w:r w:rsidRPr="00EB220F">
        <w:rPr>
          <w:rFonts w:ascii="Calibri" w:hAnsi="Calibri" w:cs="Calibri"/>
          <w:sz w:val="20"/>
          <w:szCs w:val="20"/>
        </w:rPr>
        <w:t>Mechanism to</w:t>
      </w:r>
      <w:r>
        <w:rPr>
          <w:rFonts w:ascii="Calibri" w:hAnsi="Calibri" w:cs="Calibri"/>
          <w:sz w:val="20"/>
          <w:szCs w:val="20"/>
        </w:rPr>
        <w:t xml:space="preserve"> coordinate efforts to address child labor was created during the reporting period.</w:t>
      </w:r>
    </w:p>
    <w:p w14:paraId="083FFE6D" w14:textId="77777777" w:rsidR="00927463" w:rsidRDefault="00927463" w:rsidP="00E5351E">
      <w:pPr>
        <w:autoSpaceDE w:val="0"/>
        <w:autoSpaceDN w:val="0"/>
        <w:adjustRightInd w:val="0"/>
        <w:rPr>
          <w:rFonts w:ascii="Calibri" w:eastAsia="Calibri" w:hAnsi="Calibri"/>
          <w:color w:val="000000"/>
          <w:sz w:val="22"/>
          <w:szCs w:val="22"/>
          <w:highlight w:val="yellow"/>
        </w:rPr>
      </w:pPr>
    </w:p>
    <w:p w14:paraId="1A105E23" w14:textId="749615C0" w:rsidR="00A340E1" w:rsidRPr="00A340E1" w:rsidRDefault="00A340E1" w:rsidP="00E5351E">
      <w:pPr>
        <w:autoSpaceDE w:val="0"/>
        <w:autoSpaceDN w:val="0"/>
        <w:adjustRightInd w:val="0"/>
        <w:rPr>
          <w:rFonts w:ascii="Calibri" w:eastAsia="Calibri" w:hAnsi="Calibri"/>
          <w:bCs/>
          <w:color w:val="000000"/>
          <w:sz w:val="22"/>
          <w:szCs w:val="22"/>
        </w:rPr>
      </w:pPr>
      <w:r w:rsidDel="0024350B">
        <w:rPr>
          <w:rFonts w:ascii="Calibri" w:eastAsia="Calibri" w:hAnsi="Calibri"/>
          <w:bCs/>
          <w:color w:val="000000"/>
          <w:sz w:val="22"/>
          <w:szCs w:val="22"/>
        </w:rPr>
        <w:t>In February 2014, the</w:t>
      </w:r>
      <w:r w:rsidRPr="00E42104" w:rsidDel="0024350B">
        <w:rPr>
          <w:rFonts w:ascii="Calibri" w:eastAsia="Calibri" w:hAnsi="Calibri"/>
          <w:bCs/>
          <w:color w:val="000000"/>
          <w:sz w:val="22"/>
          <w:szCs w:val="22"/>
        </w:rPr>
        <w:t xml:space="preserve"> </w:t>
      </w:r>
      <w:r w:rsidDel="0024350B">
        <w:rPr>
          <w:rFonts w:ascii="Calibri" w:eastAsia="Calibri" w:hAnsi="Calibri"/>
          <w:bCs/>
          <w:color w:val="000000"/>
          <w:sz w:val="22"/>
          <w:szCs w:val="22"/>
        </w:rPr>
        <w:t xml:space="preserve">Government formally announced the formation of the </w:t>
      </w:r>
      <w:r w:rsidRPr="00E42104" w:rsidDel="0024350B">
        <w:rPr>
          <w:rFonts w:ascii="Calibri" w:eastAsia="Calibri" w:hAnsi="Calibri"/>
          <w:bCs/>
          <w:color w:val="000000"/>
          <w:sz w:val="22"/>
          <w:szCs w:val="22"/>
        </w:rPr>
        <w:t xml:space="preserve">National Child </w:t>
      </w:r>
      <w:r w:rsidDel="0024350B">
        <w:rPr>
          <w:rFonts w:ascii="Calibri" w:eastAsia="Calibri" w:hAnsi="Calibri"/>
          <w:bCs/>
          <w:color w:val="000000"/>
          <w:sz w:val="22"/>
          <w:szCs w:val="22"/>
        </w:rPr>
        <w:t xml:space="preserve">Labor </w:t>
      </w:r>
      <w:r w:rsidRPr="00E42104" w:rsidDel="0024350B">
        <w:rPr>
          <w:rFonts w:ascii="Calibri" w:eastAsia="Calibri" w:hAnsi="Calibri"/>
          <w:bCs/>
          <w:color w:val="000000"/>
          <w:sz w:val="22"/>
          <w:szCs w:val="22"/>
        </w:rPr>
        <w:t>Welfare Council</w:t>
      </w:r>
      <w:r w:rsidDel="0024350B">
        <w:rPr>
          <w:rFonts w:ascii="Calibri" w:eastAsia="Calibri" w:hAnsi="Calibri"/>
          <w:bCs/>
          <w:color w:val="000000"/>
          <w:sz w:val="22"/>
          <w:szCs w:val="22"/>
        </w:rPr>
        <w:t xml:space="preserve">; however, the </w:t>
      </w:r>
      <w:r w:rsidRPr="00E42104" w:rsidDel="0024350B">
        <w:rPr>
          <w:rFonts w:ascii="Calibri" w:eastAsia="Calibri" w:hAnsi="Calibri"/>
          <w:bCs/>
          <w:color w:val="000000"/>
          <w:sz w:val="22"/>
          <w:szCs w:val="22"/>
        </w:rPr>
        <w:t xml:space="preserve">Council </w:t>
      </w:r>
      <w:r w:rsidDel="0024350B">
        <w:rPr>
          <w:rFonts w:ascii="Calibri" w:eastAsia="Calibri" w:hAnsi="Calibri"/>
          <w:bCs/>
          <w:color w:val="000000"/>
          <w:sz w:val="22"/>
          <w:szCs w:val="22"/>
        </w:rPr>
        <w:t>did not meet during the reporting period</w:t>
      </w:r>
      <w:r w:rsidRPr="00E42104" w:rsidDel="0024350B">
        <w:rPr>
          <w:rFonts w:ascii="Calibri" w:eastAsia="Calibri" w:hAnsi="Calibri"/>
          <w:bCs/>
          <w:color w:val="000000"/>
          <w:sz w:val="22"/>
          <w:szCs w:val="22"/>
        </w:rPr>
        <w:t>.</w:t>
      </w:r>
      <w:r w:rsidR="00F16A4C">
        <w:rPr>
          <w:rFonts w:ascii="Calibri" w:eastAsia="Calibri" w:hAnsi="Calibri"/>
          <w:bCs/>
          <w:color w:val="000000"/>
          <w:sz w:val="22"/>
          <w:szCs w:val="22"/>
        </w:rPr>
        <w:fldChar w:fldCharType="begin"/>
      </w:r>
      <w:r w:rsidR="00F16A4C">
        <w:rPr>
          <w:rFonts w:ascii="Calibri" w:eastAsia="Calibri" w:hAnsi="Calibri"/>
          <w:bCs/>
          <w:color w:val="000000"/>
          <w:sz w:val="22"/>
          <w:szCs w:val="22"/>
        </w:rPr>
        <w:instrText xml:space="preserve"> ADDIN EN.CITE &lt;EndNote&gt;&lt;Cite&gt;&lt;Author&gt;U.S. Embassy- Dhaka official&lt;/Author&gt;&lt;Year&gt;2015&lt;/Year&gt;&lt;RecNum&gt;113&lt;/RecNum&gt;&lt;DisplayText&gt;(64)&lt;/DisplayText&gt;&lt;record&gt;&lt;rec-number&gt;113&lt;/rec-number&gt;&lt;foreign-keys&gt;&lt;key app="EN" db-id="29a09dfpaazwraedrfmv2z2g0rz0ew0a2ref"&gt;113&lt;/key&gt;&lt;/foreign-keys&gt;&lt;ref-type name="Personal Communication"&gt;26&lt;/ref-type&gt;&lt;contributors&gt;&lt;authors&gt;&lt;author&gt;U.S. Embassy- Dhaka official, &lt;/author&gt;&lt;/authors&gt;&lt;secondary-authors&gt;&lt;author&gt;USDOL official, &lt;/author&gt;&lt;/secondary-authors&gt;&lt;/contributors&gt;&lt;titles&gt;&lt;/titles&gt;&lt;keywords&gt;&lt;keyword&gt;Bangladesh&lt;/keyword&gt;&lt;/keywords&gt;&lt;dates&gt;&lt;year&gt;2015&lt;/year&gt;&lt;pub-dates&gt;&lt;date&gt;May 11, &lt;/date&gt;&lt;/pub-dates&gt;&lt;/dates&gt;&lt;work-type&gt;E-mail communication to&lt;/work-type&gt;&lt;urls&gt;&lt;/urls&gt;&lt;/record&gt;&lt;/Cite&gt;&lt;/EndNote&gt;</w:instrText>
      </w:r>
      <w:r w:rsidR="00F16A4C">
        <w:rPr>
          <w:rFonts w:ascii="Calibri" w:eastAsia="Calibri" w:hAnsi="Calibri"/>
          <w:bCs/>
          <w:color w:val="000000"/>
          <w:sz w:val="22"/>
          <w:szCs w:val="22"/>
        </w:rPr>
        <w:fldChar w:fldCharType="separate"/>
      </w:r>
      <w:r w:rsidR="00F16A4C">
        <w:rPr>
          <w:rFonts w:ascii="Calibri" w:eastAsia="Calibri" w:hAnsi="Calibri"/>
          <w:bCs/>
          <w:noProof/>
          <w:color w:val="000000"/>
          <w:sz w:val="22"/>
          <w:szCs w:val="22"/>
        </w:rPr>
        <w:t>(</w:t>
      </w:r>
      <w:hyperlink w:anchor="_ENREF_64" w:tooltip="U.S. Embassy- Dhaka official, 2015 #113" w:history="1">
        <w:r w:rsidR="0063096B">
          <w:rPr>
            <w:rFonts w:ascii="Calibri" w:eastAsia="Calibri" w:hAnsi="Calibri"/>
            <w:bCs/>
            <w:noProof/>
            <w:color w:val="000000"/>
            <w:sz w:val="22"/>
            <w:szCs w:val="22"/>
          </w:rPr>
          <w:t>64</w:t>
        </w:r>
      </w:hyperlink>
      <w:r w:rsidR="00F16A4C">
        <w:rPr>
          <w:rFonts w:ascii="Calibri" w:eastAsia="Calibri" w:hAnsi="Calibri"/>
          <w:bCs/>
          <w:noProof/>
          <w:color w:val="000000"/>
          <w:sz w:val="22"/>
          <w:szCs w:val="22"/>
        </w:rPr>
        <w:t>)</w:t>
      </w:r>
      <w:r w:rsidR="00F16A4C">
        <w:rPr>
          <w:rFonts w:ascii="Calibri" w:eastAsia="Calibri" w:hAnsi="Calibri"/>
          <w:bCs/>
          <w:color w:val="000000"/>
          <w:sz w:val="22"/>
          <w:szCs w:val="22"/>
        </w:rPr>
        <w:fldChar w:fldCharType="end"/>
      </w:r>
    </w:p>
    <w:p w14:paraId="00F82395" w14:textId="77777777" w:rsidR="00354E31" w:rsidRPr="00BF7A04" w:rsidRDefault="00354E31" w:rsidP="00F54BEB">
      <w:pPr>
        <w:autoSpaceDE w:val="0"/>
        <w:autoSpaceDN w:val="0"/>
        <w:adjustRightInd w:val="0"/>
        <w:rPr>
          <w:rFonts w:ascii="Calibri" w:eastAsia="Calibri" w:hAnsi="Calibri"/>
          <w:color w:val="000000"/>
          <w:sz w:val="22"/>
          <w:szCs w:val="22"/>
        </w:rPr>
      </w:pPr>
    </w:p>
    <w:p w14:paraId="4A79CDD1" w14:textId="77777777" w:rsidR="009B6476" w:rsidRPr="00B97B2F" w:rsidRDefault="009B6476" w:rsidP="00756A71">
      <w:pPr>
        <w:pStyle w:val="Heading1"/>
        <w:numPr>
          <w:ilvl w:val="0"/>
          <w:numId w:val="13"/>
        </w:numPr>
        <w:spacing w:before="0" w:after="0"/>
        <w:ind w:left="450" w:hanging="450"/>
        <w:rPr>
          <w:rFonts w:ascii="Calibri" w:hAnsi="Calibri" w:cs="Calibri"/>
          <w:sz w:val="22"/>
          <w:szCs w:val="22"/>
        </w:rPr>
      </w:pPr>
      <w:r w:rsidRPr="00B97B2F">
        <w:rPr>
          <w:rFonts w:ascii="Calibri" w:hAnsi="Calibri" w:cs="Calibri"/>
          <w:sz w:val="22"/>
          <w:szCs w:val="22"/>
        </w:rPr>
        <w:t>Government Policies on the Worst Forms of Child Labor</w:t>
      </w:r>
    </w:p>
    <w:p w14:paraId="3DD997BB" w14:textId="77777777" w:rsidR="009B6476" w:rsidRPr="00AD288E" w:rsidRDefault="009B6476" w:rsidP="00756A71">
      <w:pPr>
        <w:rPr>
          <w:rFonts w:asciiTheme="minorHAnsi" w:hAnsiTheme="minorHAnsi"/>
          <w:sz w:val="22"/>
          <w:szCs w:val="22"/>
        </w:rPr>
      </w:pPr>
    </w:p>
    <w:p w14:paraId="5F9EA6D7" w14:textId="1428BB35" w:rsidR="009B6476" w:rsidRPr="00B97B2F" w:rsidRDefault="00870388" w:rsidP="00756A71">
      <w:pPr>
        <w:pStyle w:val="Subtitle"/>
        <w:spacing w:after="0"/>
        <w:jc w:val="left"/>
        <w:rPr>
          <w:rFonts w:ascii="Calibri" w:hAnsi="Calibri" w:cs="Calibri"/>
          <w:bCs/>
          <w:sz w:val="22"/>
          <w:szCs w:val="22"/>
        </w:rPr>
      </w:pPr>
      <w:r w:rsidRPr="00B97B2F">
        <w:rPr>
          <w:rFonts w:ascii="Calibri" w:hAnsi="Calibri" w:cs="Calibri"/>
          <w:bCs/>
          <w:sz w:val="22"/>
          <w:szCs w:val="22"/>
        </w:rPr>
        <w:t xml:space="preserve">The Government of </w:t>
      </w:r>
      <w:r w:rsidR="00F54BEB" w:rsidRPr="00B97B2F">
        <w:rPr>
          <w:rFonts w:ascii="Calibri" w:hAnsi="Calibri" w:cs="Calibri"/>
          <w:bCs/>
          <w:sz w:val="22"/>
          <w:szCs w:val="22"/>
        </w:rPr>
        <w:t>Bangladesh</w:t>
      </w:r>
      <w:r w:rsidRPr="00B97B2F">
        <w:rPr>
          <w:rFonts w:ascii="Calibri" w:hAnsi="Calibri" w:cs="Calibri"/>
          <w:bCs/>
          <w:sz w:val="22"/>
          <w:szCs w:val="22"/>
        </w:rPr>
        <w:t xml:space="preserve"> </w:t>
      </w:r>
      <w:r w:rsidR="006C2424" w:rsidRPr="00B97B2F">
        <w:rPr>
          <w:rFonts w:ascii="Calibri" w:hAnsi="Calibri" w:cs="Calibri"/>
          <w:bCs/>
          <w:sz w:val="22"/>
          <w:szCs w:val="22"/>
        </w:rPr>
        <w:t>has</w:t>
      </w:r>
      <w:r w:rsidRPr="00B97B2F">
        <w:rPr>
          <w:rFonts w:ascii="Calibri" w:hAnsi="Calibri" w:cs="Calibri"/>
          <w:bCs/>
          <w:sz w:val="22"/>
          <w:szCs w:val="22"/>
        </w:rPr>
        <w:t xml:space="preserve"> </w:t>
      </w:r>
      <w:r w:rsidR="00B2500B" w:rsidRPr="00B97B2F">
        <w:rPr>
          <w:rFonts w:ascii="Calibri" w:hAnsi="Calibri" w:cs="Calibri"/>
          <w:bCs/>
          <w:sz w:val="22"/>
          <w:szCs w:val="22"/>
        </w:rPr>
        <w:t xml:space="preserve">established </w:t>
      </w:r>
      <w:r w:rsidRPr="00B97B2F">
        <w:rPr>
          <w:rFonts w:ascii="Calibri" w:hAnsi="Calibri" w:cs="Calibri"/>
          <w:bCs/>
          <w:sz w:val="22"/>
          <w:szCs w:val="22"/>
        </w:rPr>
        <w:t>policies related to child labor</w:t>
      </w:r>
      <w:r w:rsidR="00B2500B" w:rsidRPr="00B97B2F">
        <w:rPr>
          <w:rFonts w:ascii="Calibri" w:hAnsi="Calibri" w:cs="Calibri"/>
          <w:bCs/>
          <w:sz w:val="22"/>
          <w:szCs w:val="22"/>
        </w:rPr>
        <w:t>, including</w:t>
      </w:r>
      <w:r w:rsidR="00854235" w:rsidRPr="00B97B2F">
        <w:rPr>
          <w:rFonts w:ascii="Calibri" w:hAnsi="Calibri" w:cs="Calibri"/>
          <w:bCs/>
          <w:sz w:val="22"/>
          <w:szCs w:val="22"/>
        </w:rPr>
        <w:t xml:space="preserve"> </w:t>
      </w:r>
      <w:r w:rsidR="00B2500B" w:rsidRPr="00B97B2F">
        <w:rPr>
          <w:rFonts w:ascii="Calibri" w:hAnsi="Calibri" w:cs="Calibri"/>
          <w:bCs/>
          <w:sz w:val="22"/>
          <w:szCs w:val="22"/>
        </w:rPr>
        <w:t>its worst forms</w:t>
      </w:r>
      <w:r w:rsidRPr="00B97B2F">
        <w:rPr>
          <w:rFonts w:ascii="Calibri" w:hAnsi="Calibri" w:cs="Calibri"/>
          <w:bCs/>
          <w:sz w:val="22"/>
          <w:szCs w:val="22"/>
        </w:rPr>
        <w:t xml:space="preserve"> (Table 7).</w:t>
      </w:r>
    </w:p>
    <w:p w14:paraId="64737200" w14:textId="77777777" w:rsidR="009B6476" w:rsidRPr="00B97B2F" w:rsidRDefault="009B6476" w:rsidP="00756A71">
      <w:pPr>
        <w:pStyle w:val="Subtitle"/>
        <w:spacing w:after="0"/>
        <w:jc w:val="left"/>
        <w:rPr>
          <w:rFonts w:ascii="Calibri" w:hAnsi="Calibri" w:cs="Calibri"/>
          <w:bCs/>
          <w:sz w:val="22"/>
          <w:szCs w:val="22"/>
        </w:rPr>
      </w:pPr>
    </w:p>
    <w:p w14:paraId="3BE9596B" w14:textId="77777777" w:rsidR="009B6476" w:rsidRPr="00AD288E" w:rsidRDefault="00301A7B" w:rsidP="00756A71">
      <w:pPr>
        <w:pStyle w:val="Subtitle"/>
        <w:spacing w:after="0"/>
        <w:jc w:val="left"/>
        <w:rPr>
          <w:rFonts w:ascii="Calibri" w:hAnsi="Calibri" w:cs="Calibri"/>
          <w:b/>
          <w:bCs/>
          <w:sz w:val="22"/>
          <w:szCs w:val="22"/>
        </w:rPr>
      </w:pPr>
      <w:proofErr w:type="gramStart"/>
      <w:r w:rsidRPr="00AD288E">
        <w:rPr>
          <w:rFonts w:ascii="Calibri" w:hAnsi="Calibri" w:cs="Calibri"/>
          <w:b/>
          <w:bCs/>
          <w:sz w:val="22"/>
          <w:szCs w:val="22"/>
        </w:rPr>
        <w:t>Table 7.</w:t>
      </w:r>
      <w:proofErr w:type="gramEnd"/>
      <w:r w:rsidRPr="00AD288E">
        <w:rPr>
          <w:rFonts w:ascii="Calibri" w:hAnsi="Calibri" w:cs="Calibri"/>
          <w:b/>
          <w:bCs/>
          <w:sz w:val="22"/>
          <w:szCs w:val="22"/>
        </w:rPr>
        <w:t xml:space="preserve">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B70188" w14:paraId="72CAC132" w14:textId="77777777" w:rsidTr="00566AD7">
        <w:tc>
          <w:tcPr>
            <w:tcW w:w="2808" w:type="dxa"/>
            <w:shd w:val="clear" w:color="auto" w:fill="DAEEF3" w:themeFill="accent5" w:themeFillTint="33"/>
          </w:tcPr>
          <w:p w14:paraId="02183B89" w14:textId="77777777" w:rsidR="00870388" w:rsidRPr="00B97B2F" w:rsidRDefault="00870388" w:rsidP="00F21F7F">
            <w:pPr>
              <w:rPr>
                <w:rFonts w:ascii="Calibri" w:hAnsi="Calibri" w:cs="Calibri"/>
                <w:b/>
                <w:sz w:val="20"/>
                <w:szCs w:val="20"/>
              </w:rPr>
            </w:pPr>
            <w:r w:rsidRPr="00B97B2F">
              <w:rPr>
                <w:rFonts w:ascii="Calibri" w:hAnsi="Calibri" w:cs="Calibri"/>
                <w:b/>
                <w:sz w:val="20"/>
                <w:szCs w:val="20"/>
              </w:rPr>
              <w:t>Policy</w:t>
            </w:r>
          </w:p>
        </w:tc>
        <w:tc>
          <w:tcPr>
            <w:tcW w:w="6660" w:type="dxa"/>
            <w:shd w:val="clear" w:color="auto" w:fill="DAEEF3" w:themeFill="accent5" w:themeFillTint="33"/>
          </w:tcPr>
          <w:p w14:paraId="76B0AC31" w14:textId="77777777" w:rsidR="00870388" w:rsidRPr="00B97B2F" w:rsidRDefault="00870388" w:rsidP="00F21F7F">
            <w:pPr>
              <w:rPr>
                <w:rFonts w:ascii="Calibri" w:hAnsi="Calibri" w:cs="Calibri"/>
                <w:b/>
                <w:sz w:val="20"/>
                <w:szCs w:val="20"/>
              </w:rPr>
            </w:pPr>
            <w:r w:rsidRPr="00B97B2F">
              <w:rPr>
                <w:rFonts w:ascii="Calibri" w:hAnsi="Calibri" w:cs="Calibri"/>
                <w:b/>
                <w:sz w:val="20"/>
                <w:szCs w:val="20"/>
              </w:rPr>
              <w:t>Description</w:t>
            </w:r>
          </w:p>
        </w:tc>
      </w:tr>
      <w:tr w:rsidR="00870388" w:rsidRPr="00B70188" w14:paraId="437ECAEC" w14:textId="77777777" w:rsidTr="00B97B2F">
        <w:tc>
          <w:tcPr>
            <w:tcW w:w="2808" w:type="dxa"/>
            <w:shd w:val="clear" w:color="auto" w:fill="auto"/>
          </w:tcPr>
          <w:p w14:paraId="67629392" w14:textId="16F5CABB" w:rsidR="00870388" w:rsidRPr="00B97B2F" w:rsidRDefault="00F54BEB" w:rsidP="006F45A3">
            <w:pPr>
              <w:rPr>
                <w:rFonts w:ascii="Calibri" w:hAnsi="Calibri" w:cs="Calibri"/>
                <w:sz w:val="20"/>
                <w:szCs w:val="20"/>
              </w:rPr>
            </w:pPr>
            <w:r w:rsidRPr="00B97B2F">
              <w:rPr>
                <w:rFonts w:ascii="Calibri" w:hAnsi="Calibri" w:cs="Calibri"/>
                <w:sz w:val="20"/>
                <w:szCs w:val="20"/>
              </w:rPr>
              <w:t>NCLEP (2010</w:t>
            </w:r>
            <w:r w:rsidR="00950276">
              <w:rPr>
                <w:rFonts w:ascii="Calibri" w:hAnsi="Calibri" w:cs="Calibri"/>
                <w:sz w:val="20"/>
                <w:szCs w:val="20"/>
              </w:rPr>
              <w:t xml:space="preserve"> </w:t>
            </w:r>
            <w:r w:rsidR="00365C2B">
              <w:rPr>
                <w:rFonts w:ascii="Calibri" w:hAnsi="Calibri" w:cs="Calibri"/>
                <w:sz w:val="20"/>
                <w:szCs w:val="20"/>
              </w:rPr>
              <w:t>–</w:t>
            </w:r>
            <w:r w:rsidR="00950276">
              <w:rPr>
                <w:rFonts w:ascii="Calibri" w:hAnsi="Calibri" w:cs="Calibri"/>
                <w:sz w:val="20"/>
                <w:szCs w:val="20"/>
              </w:rPr>
              <w:t xml:space="preserve"> </w:t>
            </w:r>
            <w:r w:rsidR="00EF2BB9">
              <w:rPr>
                <w:rFonts w:ascii="Calibri" w:hAnsi="Calibri" w:cs="Calibri"/>
                <w:sz w:val="20"/>
                <w:szCs w:val="20"/>
              </w:rPr>
              <w:t>2015</w:t>
            </w:r>
            <w:r w:rsidRPr="00B97B2F">
              <w:rPr>
                <w:rFonts w:ascii="Calibri" w:hAnsi="Calibri" w:cs="Calibri"/>
                <w:sz w:val="20"/>
                <w:szCs w:val="20"/>
              </w:rPr>
              <w:t>)</w:t>
            </w:r>
          </w:p>
        </w:tc>
        <w:tc>
          <w:tcPr>
            <w:tcW w:w="6660" w:type="dxa"/>
            <w:shd w:val="clear" w:color="auto" w:fill="auto"/>
          </w:tcPr>
          <w:p w14:paraId="4BC44458" w14:textId="3F73305C" w:rsidR="00870388" w:rsidRPr="00B97B2F" w:rsidRDefault="00882E8D" w:rsidP="0063096B">
            <w:pPr>
              <w:rPr>
                <w:rFonts w:ascii="Calibri" w:hAnsi="Calibri" w:cs="Calibri"/>
                <w:sz w:val="20"/>
                <w:szCs w:val="20"/>
              </w:rPr>
            </w:pPr>
            <w:r>
              <w:rPr>
                <w:rFonts w:ascii="Calibri" w:hAnsi="Calibri" w:cs="Calibri"/>
                <w:sz w:val="20"/>
                <w:szCs w:val="20"/>
              </w:rPr>
              <w:t>Guides law-making and policy-making</w:t>
            </w:r>
            <w:r w:rsidR="002622AD" w:rsidRPr="00B97B2F">
              <w:rPr>
                <w:rFonts w:ascii="Calibri" w:hAnsi="Calibri" w:cs="Calibri"/>
                <w:sz w:val="20"/>
                <w:szCs w:val="20"/>
              </w:rPr>
              <w:t xml:space="preserve"> to eliminate the worst forms of child labor </w:t>
            </w:r>
            <w:r w:rsidR="0083195D">
              <w:rPr>
                <w:rFonts w:ascii="Calibri" w:hAnsi="Calibri" w:cs="Calibri"/>
                <w:sz w:val="20"/>
                <w:szCs w:val="20"/>
              </w:rPr>
              <w:t>through</w:t>
            </w:r>
            <w:r w:rsidR="00F54BEB" w:rsidRPr="00B97B2F">
              <w:rPr>
                <w:rFonts w:ascii="Calibri" w:hAnsi="Calibri" w:cs="Calibri"/>
                <w:sz w:val="20"/>
                <w:szCs w:val="20"/>
              </w:rPr>
              <w:t xml:space="preserve"> interventions that will remove children from the worst f</w:t>
            </w:r>
            <w:r w:rsidR="002622AD" w:rsidRPr="00B97B2F">
              <w:rPr>
                <w:rFonts w:ascii="Calibri" w:hAnsi="Calibri" w:cs="Calibri"/>
                <w:sz w:val="20"/>
                <w:szCs w:val="20"/>
              </w:rPr>
              <w:t>orms of child labor and provid</w:t>
            </w:r>
            <w:r w:rsidR="00D27785" w:rsidRPr="00B97B2F">
              <w:rPr>
                <w:rFonts w:ascii="Calibri" w:hAnsi="Calibri" w:cs="Calibri"/>
                <w:sz w:val="20"/>
                <w:szCs w:val="20"/>
              </w:rPr>
              <w:t>e</w:t>
            </w:r>
            <w:r w:rsidR="00F54BEB" w:rsidRPr="00B97B2F">
              <w:rPr>
                <w:rFonts w:ascii="Calibri" w:hAnsi="Calibri" w:cs="Calibri"/>
                <w:sz w:val="20"/>
                <w:szCs w:val="20"/>
              </w:rPr>
              <w:t xml:space="preserve"> them </w:t>
            </w:r>
            <w:r w:rsidR="00385722">
              <w:rPr>
                <w:rFonts w:ascii="Calibri" w:hAnsi="Calibri" w:cs="Calibri"/>
                <w:sz w:val="20"/>
                <w:szCs w:val="20"/>
              </w:rPr>
              <w:t xml:space="preserve">with </w:t>
            </w:r>
            <w:r w:rsidR="00F54BEB" w:rsidRPr="00B97B2F">
              <w:rPr>
                <w:rFonts w:ascii="Calibri" w:hAnsi="Calibri" w:cs="Calibri"/>
                <w:sz w:val="20"/>
                <w:szCs w:val="20"/>
              </w:rPr>
              <w:t>viable work</w:t>
            </w:r>
            <w:r w:rsidR="00385722">
              <w:rPr>
                <w:rFonts w:ascii="Calibri" w:hAnsi="Calibri" w:cs="Calibri"/>
                <w:sz w:val="20"/>
                <w:szCs w:val="20"/>
              </w:rPr>
              <w:t xml:space="preserve"> alternatives</w:t>
            </w:r>
            <w:r w:rsidR="002622AD" w:rsidRPr="00B97B2F">
              <w:rPr>
                <w:rFonts w:ascii="Calibri" w:hAnsi="Calibri" w:cs="Calibri"/>
                <w:sz w:val="20"/>
                <w:szCs w:val="20"/>
              </w:rPr>
              <w:t>.</w:t>
            </w:r>
            <w:r w:rsidR="00301A7B" w:rsidRPr="00B97B2F">
              <w:rPr>
                <w:rFonts w:ascii="Calibri" w:hAnsi="Calibri"/>
                <w:sz w:val="20"/>
                <w:szCs w:val="20"/>
              </w:rPr>
              <w:fldChar w:fldCharType="begin">
                <w:fldData xml:space="preserve">PEVuZE5vdGU+PENpdGU+PEF1dGhvcj5JTE88L0F1dGhvcj48WWVhcj4yMDEyPC9ZZWFyPjxSZWNO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</w:fldData>
              </w:fldChar>
            </w:r>
            <w:r w:rsidR="00F16A4C">
              <w:rPr>
                <w:rFonts w:ascii="Calibri" w:hAnsi="Calibri"/>
                <w:sz w:val="20"/>
                <w:szCs w:val="20"/>
              </w:rPr>
              <w:instrText xml:space="preserve"> ADDIN EN.CITE </w:instrText>
            </w:r>
            <w:r w:rsidR="00F16A4C">
              <w:rPr>
                <w:rFonts w:ascii="Calibri" w:hAnsi="Calibri"/>
                <w:sz w:val="20"/>
                <w:szCs w:val="20"/>
              </w:rPr>
              <w:fldChar w:fldCharType="begin">
                <w:fldData xml:space="preserve">PEVuZE5vdGU+PENpdGU+PEF1dGhvcj5JTE88L0F1dGhvcj48WWVhcj4yMDEyPC9ZZWFyPjxSZWNO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</w:fldData>
              </w:fldChar>
            </w:r>
            <w:r w:rsidR="00F16A4C">
              <w:rPr>
                <w:rFonts w:ascii="Calibri" w:hAnsi="Calibri"/>
                <w:sz w:val="20"/>
                <w:szCs w:val="20"/>
              </w:rPr>
              <w:instrText xml:space="preserve"> ADDIN EN.CITE.DATA </w:instrText>
            </w:r>
            <w:r w:rsidR="00F16A4C">
              <w:rPr>
                <w:rFonts w:ascii="Calibri" w:hAnsi="Calibri"/>
                <w:sz w:val="20"/>
                <w:szCs w:val="20"/>
              </w:rPr>
            </w:r>
            <w:r w:rsidR="00F16A4C">
              <w:rPr>
                <w:rFonts w:ascii="Calibri" w:hAnsi="Calibri"/>
                <w:sz w:val="20"/>
                <w:szCs w:val="20"/>
              </w:rPr>
              <w:fldChar w:fldCharType="end"/>
            </w:r>
            <w:r w:rsidR="00301A7B" w:rsidRPr="00B97B2F">
              <w:rPr>
                <w:rFonts w:ascii="Calibri" w:hAnsi="Calibri"/>
                <w:sz w:val="20"/>
                <w:szCs w:val="20"/>
              </w:rPr>
            </w:r>
            <w:r w:rsidR="00301A7B" w:rsidRPr="00B97B2F">
              <w:rPr>
                <w:rFonts w:ascii="Calibri" w:hAnsi="Calibri"/>
                <w:sz w:val="20"/>
                <w:szCs w:val="20"/>
              </w:rPr>
              <w:fldChar w:fldCharType="separate"/>
            </w:r>
            <w:r w:rsidR="00F16A4C">
              <w:rPr>
                <w:rFonts w:ascii="Calibri" w:hAnsi="Calibri"/>
                <w:noProof/>
                <w:sz w:val="20"/>
                <w:szCs w:val="20"/>
              </w:rPr>
              <w:t>(</w:t>
            </w:r>
            <w:hyperlink w:anchor="_ENREF_47" w:tooltip="ILO, 2012 #39" w:history="1">
              <w:r w:rsidR="0063096B">
                <w:rPr>
                  <w:rFonts w:ascii="Calibri" w:hAnsi="Calibri"/>
                  <w:noProof/>
                  <w:sz w:val="20"/>
                  <w:szCs w:val="20"/>
                </w:rPr>
                <w:t>47</w:t>
              </w:r>
            </w:hyperlink>
            <w:r w:rsidR="00F16A4C">
              <w:rPr>
                <w:rFonts w:ascii="Calibri" w:hAnsi="Calibri"/>
                <w:noProof/>
                <w:sz w:val="20"/>
                <w:szCs w:val="20"/>
              </w:rPr>
              <w:t xml:space="preserve">, </w:t>
            </w:r>
            <w:hyperlink w:anchor="_ENREF_50" w:tooltip="Government of Bangladesh, January 2013 #42" w:history="1">
              <w:r w:rsidR="0063096B">
                <w:rPr>
                  <w:rFonts w:ascii="Calibri" w:hAnsi="Calibri"/>
                  <w:noProof/>
                  <w:sz w:val="20"/>
                  <w:szCs w:val="20"/>
                </w:rPr>
                <w:t>50</w:t>
              </w:r>
            </w:hyperlink>
            <w:r w:rsidR="00F16A4C">
              <w:rPr>
                <w:rFonts w:ascii="Calibri" w:hAnsi="Calibri"/>
                <w:noProof/>
                <w:sz w:val="20"/>
                <w:szCs w:val="20"/>
              </w:rPr>
              <w:t xml:space="preserve">, </w:t>
            </w:r>
            <w:hyperlink w:anchor="_ENREF_65" w:tooltip="Ministry of Labour and Employment, March 2010 #51" w:history="1">
              <w:r w:rsidR="0063096B">
                <w:rPr>
                  <w:rFonts w:ascii="Calibri" w:hAnsi="Calibri"/>
                  <w:noProof/>
                  <w:sz w:val="20"/>
                  <w:szCs w:val="20"/>
                </w:rPr>
                <w:t>65</w:t>
              </w:r>
            </w:hyperlink>
            <w:r w:rsidR="00F16A4C">
              <w:rPr>
                <w:rFonts w:ascii="Calibri" w:hAnsi="Calibri"/>
                <w:noProof/>
                <w:sz w:val="20"/>
                <w:szCs w:val="20"/>
              </w:rPr>
              <w:t>)</w:t>
            </w:r>
            <w:r w:rsidR="00301A7B" w:rsidRPr="00B97B2F">
              <w:rPr>
                <w:rFonts w:ascii="Calibri" w:hAnsi="Calibri"/>
                <w:sz w:val="20"/>
                <w:szCs w:val="20"/>
              </w:rPr>
              <w:fldChar w:fldCharType="end"/>
            </w:r>
          </w:p>
        </w:tc>
      </w:tr>
      <w:tr w:rsidR="00870388" w:rsidRPr="00B70188" w14:paraId="12B87C21" w14:textId="77777777" w:rsidTr="00B97B2F">
        <w:tc>
          <w:tcPr>
            <w:tcW w:w="2808" w:type="dxa"/>
            <w:shd w:val="clear" w:color="auto" w:fill="auto"/>
          </w:tcPr>
          <w:p w14:paraId="723B893C" w14:textId="77777777" w:rsidR="00870388" w:rsidRPr="00B97B2F" w:rsidRDefault="002622AD" w:rsidP="00385722">
            <w:pPr>
              <w:rPr>
                <w:rFonts w:ascii="Calibri" w:hAnsi="Calibri" w:cs="Calibri"/>
                <w:sz w:val="20"/>
                <w:szCs w:val="20"/>
              </w:rPr>
            </w:pPr>
            <w:r w:rsidRPr="00B97B2F">
              <w:rPr>
                <w:rFonts w:ascii="Calibri" w:hAnsi="Calibri" w:cs="Calibri"/>
                <w:sz w:val="20"/>
                <w:szCs w:val="20"/>
              </w:rPr>
              <w:t>Child Labor National Plan of Action</w:t>
            </w:r>
            <w:r w:rsidR="00E046F1" w:rsidRPr="00B97B2F">
              <w:rPr>
                <w:rFonts w:ascii="Calibri" w:hAnsi="Calibri" w:cs="Calibri"/>
                <w:sz w:val="20"/>
                <w:szCs w:val="20"/>
              </w:rPr>
              <w:t xml:space="preserve"> (NPA)</w:t>
            </w:r>
            <w:r w:rsidR="00C052A3" w:rsidRPr="00B97B2F">
              <w:rPr>
                <w:rFonts w:ascii="Calibri" w:hAnsi="Calibri" w:cs="Calibri"/>
                <w:sz w:val="20"/>
                <w:szCs w:val="20"/>
              </w:rPr>
              <w:t xml:space="preserve"> (2012</w:t>
            </w:r>
            <w:r w:rsidR="00EB2263">
              <w:rPr>
                <w:rFonts w:ascii="Calibri" w:hAnsi="Calibri" w:cs="Calibri"/>
                <w:sz w:val="20"/>
                <w:szCs w:val="20"/>
              </w:rPr>
              <w:t xml:space="preserve"> </w:t>
            </w:r>
            <w:r w:rsidR="00C052A3" w:rsidRPr="00B97B2F">
              <w:rPr>
                <w:rFonts w:ascii="Calibri" w:hAnsi="Calibri" w:cs="Calibri"/>
                <w:sz w:val="20"/>
                <w:szCs w:val="20"/>
              </w:rPr>
              <w:t>–</w:t>
            </w:r>
            <w:r w:rsidR="00EB2263">
              <w:rPr>
                <w:rFonts w:ascii="Calibri" w:hAnsi="Calibri" w:cs="Calibri"/>
                <w:sz w:val="20"/>
                <w:szCs w:val="20"/>
              </w:rPr>
              <w:t xml:space="preserve"> </w:t>
            </w:r>
            <w:r w:rsidR="00C052A3" w:rsidRPr="00B97B2F">
              <w:rPr>
                <w:rFonts w:ascii="Calibri" w:hAnsi="Calibri" w:cs="Calibri"/>
                <w:sz w:val="20"/>
                <w:szCs w:val="20"/>
              </w:rPr>
              <w:t>2016)</w:t>
            </w:r>
          </w:p>
        </w:tc>
        <w:tc>
          <w:tcPr>
            <w:tcW w:w="6660" w:type="dxa"/>
            <w:shd w:val="clear" w:color="auto" w:fill="auto"/>
          </w:tcPr>
          <w:p w14:paraId="710CCA44" w14:textId="6E472020" w:rsidR="00870388" w:rsidRPr="00B97B2F" w:rsidRDefault="009D1B9D" w:rsidP="0063096B">
            <w:pPr>
              <w:rPr>
                <w:rFonts w:ascii="Calibri" w:hAnsi="Calibri" w:cs="Calibri"/>
                <w:sz w:val="20"/>
                <w:szCs w:val="20"/>
              </w:rPr>
            </w:pPr>
            <w:r>
              <w:rPr>
                <w:rFonts w:ascii="Calibri" w:hAnsi="Calibri" w:cs="Calibri"/>
                <w:sz w:val="20"/>
                <w:szCs w:val="20"/>
              </w:rPr>
              <w:t xml:space="preserve">Identifies strategies for implementing </w:t>
            </w:r>
            <w:r w:rsidR="00E667C0">
              <w:rPr>
                <w:rFonts w:ascii="Calibri" w:hAnsi="Calibri" w:cs="Calibri"/>
                <w:sz w:val="20"/>
                <w:szCs w:val="20"/>
              </w:rPr>
              <w:t xml:space="preserve">and mainstreaming </w:t>
            </w:r>
            <w:r>
              <w:rPr>
                <w:rFonts w:ascii="Calibri" w:hAnsi="Calibri" w:cs="Calibri"/>
                <w:sz w:val="20"/>
                <w:szCs w:val="20"/>
              </w:rPr>
              <w:t xml:space="preserve">the </w:t>
            </w:r>
            <w:r w:rsidR="002622AD" w:rsidRPr="00B97B2F">
              <w:rPr>
                <w:rFonts w:ascii="Calibri" w:hAnsi="Calibri" w:cs="Calibri"/>
                <w:sz w:val="20"/>
                <w:szCs w:val="20"/>
              </w:rPr>
              <w:t>NCLEP</w:t>
            </w:r>
            <w:r w:rsidR="00E667C0">
              <w:rPr>
                <w:rFonts w:ascii="Calibri" w:hAnsi="Calibri" w:cs="Calibri"/>
                <w:sz w:val="20"/>
                <w:szCs w:val="20"/>
              </w:rPr>
              <w:t xml:space="preserve">, including developing institutional capacity, increasing access to education and health services, raising social awareness, strengthening law enforcement, and </w:t>
            </w:r>
            <w:r w:rsidR="00E667C0">
              <w:rPr>
                <w:rFonts w:ascii="Calibri" w:hAnsi="Calibri" w:cs="Calibri"/>
                <w:sz w:val="20"/>
                <w:szCs w:val="20"/>
              </w:rPr>
              <w:lastRenderedPageBreak/>
              <w:t>creating prevention and reintegration programs</w:t>
            </w:r>
            <w:r w:rsidR="002622AD" w:rsidRPr="00B97B2F">
              <w:rPr>
                <w:rFonts w:ascii="Calibri" w:hAnsi="Calibri" w:cs="Calibri"/>
                <w:sz w:val="20"/>
                <w:szCs w:val="20"/>
              </w:rPr>
              <w:t>.</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&lt;EndNote&gt;&lt;Cite&gt;&lt;Author&gt;Government of Bangladesh&lt;/Author&gt;&lt;Year&gt;2013&lt;/Year&gt;&lt;RecNum&gt;50&lt;/RecNum&gt;&lt;DisplayText&gt;(66)&lt;/DisplayText&gt;&lt;record&gt;&lt;rec-number&gt;50&lt;/rec-number&gt;&lt;foreign-keys&gt;&lt;key app="EN" db-id="29a09dfpaazwraedrfmv2z2g0rz0ew0a2ref"&gt;50&lt;/key&gt;&lt;/foreign-keys&gt;&lt;ref-type name="Report"&gt;27&lt;/ref-type&gt;&lt;contributors&gt;&lt;authors&gt;&lt;author&gt;Government of Bangladesh, &lt;/author&gt;&lt;/authors&gt;&lt;/contributors&gt;&lt;titles&gt;&lt;title&gt;National Plan of Action for Implementing the National Child Labour Elimination Policy (2012-2016)&lt;/title&gt;&lt;/titles&gt;&lt;keywords&gt;&lt;keyword&gt;Bangladesh&lt;/keyword&gt;&lt;/keywords&gt;&lt;dates&gt;&lt;year&gt;2013&lt;/year&gt;&lt;/dates&gt;&lt;pub-location&gt;Dhaka&lt;/pub-location&gt;&lt;urls&gt;&lt;/urls&gt;&lt;/record&gt;&lt;/Cite&gt;&lt;/EndNote&gt;</w:instrText>
            </w:r>
            <w:r w:rsidR="00301A7B" w:rsidRPr="00B97B2F">
              <w:rPr>
                <w:rFonts w:ascii="Calibri" w:hAnsi="Calibri" w:cs="Calibri"/>
                <w:sz w:val="20"/>
                <w:szCs w:val="20"/>
              </w:rPr>
              <w:fldChar w:fldCharType="separate"/>
            </w:r>
            <w:r w:rsidR="00A07257">
              <w:rPr>
                <w:rFonts w:ascii="Calibri" w:hAnsi="Calibri" w:cs="Calibri"/>
                <w:noProof/>
                <w:sz w:val="20"/>
                <w:szCs w:val="20"/>
              </w:rPr>
              <w:t>(</w:t>
            </w:r>
            <w:hyperlink w:anchor="_ENREF_66" w:tooltip="Government of Bangladesh, 2013 #50" w:history="1">
              <w:r w:rsidR="0063096B">
                <w:rPr>
                  <w:rFonts w:ascii="Calibri" w:hAnsi="Calibri" w:cs="Calibri"/>
                  <w:noProof/>
                  <w:sz w:val="20"/>
                  <w:szCs w:val="20"/>
                </w:rPr>
                <w:t>66</w:t>
              </w:r>
            </w:hyperlink>
            <w:r w:rsidR="00A07257">
              <w:rPr>
                <w:rFonts w:ascii="Calibri" w:hAnsi="Calibri" w:cs="Calibri"/>
                <w:noProof/>
                <w:sz w:val="20"/>
                <w:szCs w:val="20"/>
              </w:rPr>
              <w:t>)</w:t>
            </w:r>
            <w:r w:rsidR="00301A7B" w:rsidRPr="00B97B2F">
              <w:rPr>
                <w:rFonts w:ascii="Calibri" w:hAnsi="Calibri" w:cs="Calibri"/>
                <w:sz w:val="20"/>
                <w:szCs w:val="20"/>
              </w:rPr>
              <w:fldChar w:fldCharType="end"/>
            </w:r>
          </w:p>
        </w:tc>
      </w:tr>
      <w:tr w:rsidR="00737B96" w:rsidRPr="00B70188" w14:paraId="5F6C8661" w14:textId="77777777" w:rsidTr="00B97B2F">
        <w:tc>
          <w:tcPr>
            <w:tcW w:w="2808" w:type="dxa"/>
            <w:shd w:val="clear" w:color="auto" w:fill="auto"/>
          </w:tcPr>
          <w:p w14:paraId="4A7EC758" w14:textId="77777777" w:rsidR="00737B96" w:rsidRPr="00B97B2F" w:rsidRDefault="00737B96" w:rsidP="00C95D28">
            <w:pPr>
              <w:rPr>
                <w:rFonts w:ascii="Calibri" w:hAnsi="Calibri" w:cs="Calibri"/>
                <w:sz w:val="20"/>
                <w:szCs w:val="20"/>
              </w:rPr>
            </w:pPr>
            <w:r w:rsidRPr="00B97B2F">
              <w:rPr>
                <w:rFonts w:ascii="Calibri" w:hAnsi="Calibri" w:cs="Calibri"/>
                <w:sz w:val="20"/>
                <w:szCs w:val="20"/>
              </w:rPr>
              <w:lastRenderedPageBreak/>
              <w:t>Sixth Five</w:t>
            </w:r>
            <w:r w:rsidR="00C95D28">
              <w:rPr>
                <w:rFonts w:ascii="Calibri" w:hAnsi="Calibri" w:cs="Calibri"/>
                <w:sz w:val="20"/>
                <w:szCs w:val="20"/>
              </w:rPr>
              <w:t>-</w:t>
            </w:r>
            <w:r w:rsidRPr="00B97B2F">
              <w:rPr>
                <w:rFonts w:ascii="Calibri" w:hAnsi="Calibri" w:cs="Calibri"/>
                <w:sz w:val="20"/>
                <w:szCs w:val="20"/>
              </w:rPr>
              <w:t>Year Plan (2011</w:t>
            </w:r>
            <w:r w:rsidR="00EB2263">
              <w:rPr>
                <w:rFonts w:ascii="Calibri" w:hAnsi="Calibri" w:cs="Calibri"/>
                <w:sz w:val="20"/>
                <w:szCs w:val="20"/>
              </w:rPr>
              <w:t xml:space="preserve"> </w:t>
            </w:r>
            <w:r w:rsidR="00C95D28" w:rsidRPr="00B97B2F">
              <w:rPr>
                <w:rFonts w:ascii="Calibri" w:hAnsi="Calibri" w:cs="Calibri"/>
                <w:sz w:val="20"/>
                <w:szCs w:val="20"/>
              </w:rPr>
              <w:t>–</w:t>
            </w:r>
            <w:r w:rsidR="00EB2263">
              <w:rPr>
                <w:rFonts w:ascii="Calibri" w:hAnsi="Calibri" w:cs="Calibri"/>
                <w:sz w:val="20"/>
                <w:szCs w:val="20"/>
              </w:rPr>
              <w:t xml:space="preserve"> </w:t>
            </w:r>
            <w:r w:rsidRPr="00B97B2F">
              <w:rPr>
                <w:rFonts w:ascii="Calibri" w:hAnsi="Calibri" w:cs="Calibri"/>
                <w:sz w:val="20"/>
                <w:szCs w:val="20"/>
              </w:rPr>
              <w:t>2015)</w:t>
            </w:r>
          </w:p>
        </w:tc>
        <w:tc>
          <w:tcPr>
            <w:tcW w:w="6660" w:type="dxa"/>
            <w:shd w:val="clear" w:color="auto" w:fill="auto"/>
          </w:tcPr>
          <w:p w14:paraId="7CB24E23" w14:textId="49E43EAE" w:rsidR="00737B96" w:rsidRPr="00B97B2F" w:rsidRDefault="00615F49" w:rsidP="0063096B">
            <w:pPr>
              <w:rPr>
                <w:rFonts w:ascii="Calibri" w:hAnsi="Calibri" w:cs="Calibri"/>
                <w:sz w:val="20"/>
                <w:szCs w:val="20"/>
              </w:rPr>
            </w:pPr>
            <w:r w:rsidRPr="00B97B2F">
              <w:rPr>
                <w:rFonts w:ascii="Calibri" w:hAnsi="Calibri" w:cs="Calibri"/>
                <w:sz w:val="20"/>
                <w:szCs w:val="20"/>
              </w:rPr>
              <w:t xml:space="preserve">Includes </w:t>
            </w:r>
            <w:r w:rsidR="00A61B17" w:rsidRPr="00B97B2F">
              <w:rPr>
                <w:rFonts w:ascii="Calibri" w:hAnsi="Calibri" w:cs="Calibri"/>
                <w:sz w:val="20"/>
                <w:szCs w:val="20"/>
              </w:rPr>
              <w:t xml:space="preserve">the elimination of child labor as a </w:t>
            </w:r>
            <w:r w:rsidR="007A6D5F">
              <w:rPr>
                <w:rFonts w:ascii="Calibri" w:hAnsi="Calibri" w:cs="Calibri"/>
                <w:sz w:val="20"/>
                <w:szCs w:val="20"/>
              </w:rPr>
              <w:t>G</w:t>
            </w:r>
            <w:r w:rsidR="00854235" w:rsidRPr="00B97B2F">
              <w:rPr>
                <w:rFonts w:ascii="Calibri" w:hAnsi="Calibri" w:cs="Calibri"/>
                <w:sz w:val="20"/>
                <w:szCs w:val="20"/>
              </w:rPr>
              <w:t xml:space="preserve">overnment </w:t>
            </w:r>
            <w:r w:rsidR="00A61B17" w:rsidRPr="00B97B2F">
              <w:rPr>
                <w:rFonts w:ascii="Calibri" w:hAnsi="Calibri" w:cs="Calibri"/>
                <w:sz w:val="20"/>
                <w:szCs w:val="20"/>
              </w:rPr>
              <w:t xml:space="preserve">priority and </w:t>
            </w:r>
            <w:r w:rsidR="00854235" w:rsidRPr="00B97B2F">
              <w:rPr>
                <w:rFonts w:ascii="Calibri" w:hAnsi="Calibri" w:cs="Calibri"/>
                <w:sz w:val="20"/>
                <w:szCs w:val="20"/>
              </w:rPr>
              <w:t xml:space="preserve">identifies </w:t>
            </w:r>
            <w:r w:rsidR="00E046F1" w:rsidRPr="00B97B2F">
              <w:rPr>
                <w:rFonts w:ascii="Calibri" w:hAnsi="Calibri" w:cs="Calibri"/>
                <w:sz w:val="20"/>
                <w:szCs w:val="20"/>
              </w:rPr>
              <w:t xml:space="preserve">the NCLEP </w:t>
            </w:r>
            <w:r w:rsidR="00365C2B">
              <w:rPr>
                <w:rFonts w:ascii="Calibri" w:hAnsi="Calibri" w:cs="Calibri"/>
                <w:sz w:val="20"/>
                <w:szCs w:val="20"/>
              </w:rPr>
              <w:t>and its NPA as the Government</w:t>
            </w:r>
            <w:r w:rsidR="001975A8">
              <w:rPr>
                <w:rFonts w:ascii="Calibri" w:hAnsi="Calibri" w:cs="Calibri"/>
                <w:sz w:val="20"/>
                <w:szCs w:val="20"/>
              </w:rPr>
              <w:t>’</w:t>
            </w:r>
            <w:r w:rsidR="00365C2B">
              <w:rPr>
                <w:rFonts w:ascii="Calibri" w:hAnsi="Calibri" w:cs="Calibri"/>
                <w:sz w:val="20"/>
                <w:szCs w:val="20"/>
              </w:rPr>
              <w:t>s central strategy to eliminate child labor</w:t>
            </w:r>
            <w:r w:rsidR="00E046F1" w:rsidRPr="00B97B2F">
              <w:rPr>
                <w:rFonts w:ascii="Calibri" w:hAnsi="Calibri" w:cs="Calibri"/>
                <w:sz w:val="20"/>
                <w:szCs w:val="20"/>
              </w:rPr>
              <w:t>.</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&lt;EndNote&gt;&lt;Cite&gt;&lt;Author&gt;Government of Bangladesh&lt;/Author&gt;&lt;Year&gt;2011&lt;/Year&gt;&lt;RecNum&gt;52&lt;/RecNum&gt;&lt;DisplayText&gt;(67)&lt;/DisplayText&gt;&lt;record&gt;&lt;rec-number&gt;52&lt;/rec-number&gt;&lt;foreign-keys&gt;&lt;key app="EN" db-id="29a09dfpaazwraedrfmv2z2g0rz0ew0a2ref"&gt;52&lt;/key&gt;&lt;/foreign-keys&gt;&lt;ref-type name="Report"&gt;27&lt;/ref-type&gt;&lt;contributors&gt;&lt;authors&gt;&lt;author&gt;Government of Bangladesh,&lt;/author&gt;&lt;/authors&gt;&lt;/contributors&gt;&lt;titles&gt;&lt;title&gt;Sixth Five Year Plan (FY2011-FY2015)&lt;/title&gt;&lt;secondary-title&gt;Accelerating Growth and Reducing Poverty&lt;/secondary-title&gt;&lt;/titles&gt;&lt;keywords&gt;&lt;keyword&gt;Bangladesh&lt;/keyword&gt;&lt;/keywords&gt;&lt;dates&gt;&lt;year&gt;2011&lt;/year&gt;&lt;/dates&gt;&lt;pub-location&gt;Dhaka&lt;/pub-location&gt;&lt;urls&gt;&lt;/urls&gt;&lt;/record&gt;&lt;/Cite&gt;&lt;/EndNote&gt;</w:instrText>
            </w:r>
            <w:r w:rsidR="00301A7B" w:rsidRPr="00B97B2F">
              <w:rPr>
                <w:rFonts w:ascii="Calibri" w:hAnsi="Calibri" w:cs="Calibri"/>
                <w:sz w:val="20"/>
                <w:szCs w:val="20"/>
              </w:rPr>
              <w:fldChar w:fldCharType="separate"/>
            </w:r>
            <w:r w:rsidR="00A07257">
              <w:rPr>
                <w:rFonts w:ascii="Calibri" w:hAnsi="Calibri" w:cs="Calibri"/>
                <w:noProof/>
                <w:sz w:val="20"/>
                <w:szCs w:val="20"/>
              </w:rPr>
              <w:t>(</w:t>
            </w:r>
            <w:hyperlink w:anchor="_ENREF_67" w:tooltip="Government of Bangladesh, 2011 #52" w:history="1">
              <w:r w:rsidR="0063096B">
                <w:rPr>
                  <w:rFonts w:ascii="Calibri" w:hAnsi="Calibri" w:cs="Calibri"/>
                  <w:noProof/>
                  <w:sz w:val="20"/>
                  <w:szCs w:val="20"/>
                </w:rPr>
                <w:t>67</w:t>
              </w:r>
            </w:hyperlink>
            <w:r w:rsidR="00A07257">
              <w:rPr>
                <w:rFonts w:ascii="Calibri" w:hAnsi="Calibri" w:cs="Calibri"/>
                <w:noProof/>
                <w:sz w:val="20"/>
                <w:szCs w:val="20"/>
              </w:rPr>
              <w:t>)</w:t>
            </w:r>
            <w:r w:rsidR="00301A7B" w:rsidRPr="00B97B2F">
              <w:rPr>
                <w:rFonts w:ascii="Calibri" w:hAnsi="Calibri" w:cs="Calibri"/>
                <w:sz w:val="20"/>
                <w:szCs w:val="20"/>
              </w:rPr>
              <w:fldChar w:fldCharType="end"/>
            </w:r>
          </w:p>
        </w:tc>
      </w:tr>
      <w:tr w:rsidR="00737B96" w:rsidRPr="00B70188" w14:paraId="37C65EBF" w14:textId="77777777" w:rsidTr="00B97B2F">
        <w:tc>
          <w:tcPr>
            <w:tcW w:w="2808" w:type="dxa"/>
            <w:shd w:val="clear" w:color="auto" w:fill="auto"/>
          </w:tcPr>
          <w:p w14:paraId="616C2635" w14:textId="77777777" w:rsidR="00737B96" w:rsidRPr="00B97B2F" w:rsidRDefault="00737B96" w:rsidP="00385722">
            <w:pPr>
              <w:rPr>
                <w:rFonts w:ascii="Calibri" w:hAnsi="Calibri" w:cs="Calibri"/>
                <w:sz w:val="20"/>
                <w:szCs w:val="20"/>
              </w:rPr>
            </w:pPr>
            <w:r w:rsidRPr="00B97B2F">
              <w:rPr>
                <w:rFonts w:ascii="Calibri" w:hAnsi="Calibri" w:cs="Calibri"/>
                <w:sz w:val="20"/>
                <w:szCs w:val="20"/>
              </w:rPr>
              <w:t xml:space="preserve">National Plan of Action to Combat </w:t>
            </w:r>
            <w:r w:rsidR="003E3D52" w:rsidRPr="00B97B2F">
              <w:rPr>
                <w:rFonts w:ascii="Calibri" w:hAnsi="Calibri" w:cs="Calibri"/>
                <w:sz w:val="20"/>
                <w:szCs w:val="20"/>
              </w:rPr>
              <w:t>Human Trafficking (2012</w:t>
            </w:r>
            <w:r w:rsidR="00EB2263">
              <w:rPr>
                <w:rFonts w:ascii="Calibri" w:hAnsi="Calibri" w:cs="Calibri"/>
                <w:sz w:val="20"/>
                <w:szCs w:val="20"/>
              </w:rPr>
              <w:t xml:space="preserve"> </w:t>
            </w:r>
            <w:r w:rsidR="003E3D52" w:rsidRPr="00B97B2F">
              <w:rPr>
                <w:rFonts w:ascii="Calibri" w:hAnsi="Calibri" w:cs="Calibri"/>
                <w:sz w:val="20"/>
                <w:szCs w:val="20"/>
              </w:rPr>
              <w:t>–</w:t>
            </w:r>
            <w:r w:rsidR="00EB2263">
              <w:rPr>
                <w:rFonts w:ascii="Calibri" w:hAnsi="Calibri" w:cs="Calibri"/>
                <w:sz w:val="20"/>
                <w:szCs w:val="20"/>
              </w:rPr>
              <w:t xml:space="preserve"> </w:t>
            </w:r>
            <w:r w:rsidR="003E3D52" w:rsidRPr="00B97B2F">
              <w:rPr>
                <w:rFonts w:ascii="Calibri" w:hAnsi="Calibri" w:cs="Calibri"/>
                <w:sz w:val="20"/>
                <w:szCs w:val="20"/>
              </w:rPr>
              <w:t>2014)</w:t>
            </w:r>
          </w:p>
        </w:tc>
        <w:tc>
          <w:tcPr>
            <w:tcW w:w="6660" w:type="dxa"/>
            <w:shd w:val="clear" w:color="auto" w:fill="auto"/>
          </w:tcPr>
          <w:p w14:paraId="0D029979" w14:textId="278821BD" w:rsidR="00737B96" w:rsidRPr="00B97B2F" w:rsidRDefault="00624F13" w:rsidP="0063096B">
            <w:pPr>
              <w:rPr>
                <w:rFonts w:ascii="Calibri" w:hAnsi="Calibri" w:cs="Calibri"/>
                <w:sz w:val="20"/>
                <w:szCs w:val="20"/>
              </w:rPr>
            </w:pPr>
            <w:r>
              <w:rPr>
                <w:rFonts w:ascii="Calibri" w:hAnsi="Calibri" w:cs="Calibri"/>
                <w:sz w:val="20"/>
                <w:szCs w:val="20"/>
              </w:rPr>
              <w:t>Establishes a consolidated framework for the national response to internal and cross-border human trafficking</w:t>
            </w:r>
            <w:r w:rsidR="00BE2F7E" w:rsidRPr="00B97B2F">
              <w:rPr>
                <w:rFonts w:ascii="Calibri" w:hAnsi="Calibri" w:cs="Calibri"/>
                <w:sz w:val="20"/>
                <w:szCs w:val="20"/>
              </w:rPr>
              <w:t>.</w:t>
            </w:r>
            <w:r>
              <w:rPr>
                <w:rFonts w:ascii="Calibri" w:hAnsi="Calibri" w:cs="Calibri"/>
                <w:sz w:val="20"/>
                <w:szCs w:val="20"/>
              </w:rPr>
              <w:t xml:space="preserve"> Outlines a timeline </w:t>
            </w:r>
            <w:r w:rsidR="00365C2B">
              <w:rPr>
                <w:rFonts w:ascii="Calibri" w:hAnsi="Calibri" w:cs="Calibri"/>
                <w:sz w:val="20"/>
                <w:szCs w:val="20"/>
              </w:rPr>
              <w:t>for anti-</w:t>
            </w:r>
            <w:r w:rsidR="008F3ED7">
              <w:rPr>
                <w:rFonts w:ascii="Calibri" w:hAnsi="Calibri" w:cs="Calibri"/>
                <w:sz w:val="20"/>
                <w:szCs w:val="20"/>
              </w:rPr>
              <w:t xml:space="preserve">human </w:t>
            </w:r>
            <w:r w:rsidR="00365C2B">
              <w:rPr>
                <w:rFonts w:ascii="Calibri" w:hAnsi="Calibri" w:cs="Calibri"/>
                <w:sz w:val="20"/>
                <w:szCs w:val="20"/>
              </w:rPr>
              <w:t>trafficking activities;</w:t>
            </w:r>
            <w:r>
              <w:rPr>
                <w:rFonts w:ascii="Calibri" w:hAnsi="Calibri" w:cs="Calibri"/>
                <w:sz w:val="20"/>
                <w:szCs w:val="20"/>
              </w:rPr>
              <w:t xml:space="preserve"> specifies roles of different ministries and organ</w:t>
            </w:r>
            <w:r w:rsidR="00365C2B">
              <w:rPr>
                <w:rFonts w:ascii="Calibri" w:hAnsi="Calibri" w:cs="Calibri"/>
                <w:sz w:val="20"/>
                <w:szCs w:val="20"/>
              </w:rPr>
              <w:t>ization</w:t>
            </w:r>
            <w:r w:rsidR="007A6D5F">
              <w:rPr>
                <w:rFonts w:ascii="Calibri" w:hAnsi="Calibri" w:cs="Calibri"/>
                <w:sz w:val="20"/>
                <w:szCs w:val="20"/>
              </w:rPr>
              <w:t>s</w:t>
            </w:r>
            <w:r w:rsidR="00365C2B">
              <w:rPr>
                <w:rFonts w:ascii="Calibri" w:hAnsi="Calibri" w:cs="Calibri"/>
                <w:sz w:val="20"/>
                <w:szCs w:val="20"/>
              </w:rPr>
              <w:t xml:space="preserve"> to implement activities; set</w:t>
            </w:r>
            <w:r>
              <w:rPr>
                <w:rFonts w:ascii="Calibri" w:hAnsi="Calibri" w:cs="Calibri"/>
                <w:sz w:val="20"/>
                <w:szCs w:val="20"/>
              </w:rPr>
              <w:t xml:space="preserve">s </w:t>
            </w:r>
            <w:r w:rsidR="00365C2B">
              <w:rPr>
                <w:rFonts w:ascii="Calibri" w:hAnsi="Calibri" w:cs="Calibri"/>
                <w:sz w:val="20"/>
                <w:szCs w:val="20"/>
              </w:rPr>
              <w:t xml:space="preserve">out </w:t>
            </w:r>
            <w:r>
              <w:rPr>
                <w:rFonts w:ascii="Calibri" w:hAnsi="Calibri" w:cs="Calibri"/>
                <w:sz w:val="20"/>
                <w:szCs w:val="20"/>
              </w:rPr>
              <w:t>mechanism</w:t>
            </w:r>
            <w:r w:rsidR="00365C2B">
              <w:rPr>
                <w:rFonts w:ascii="Calibri" w:hAnsi="Calibri" w:cs="Calibri"/>
                <w:sz w:val="20"/>
                <w:szCs w:val="20"/>
              </w:rPr>
              <w:t>s for interagency coordination;</w:t>
            </w:r>
            <w:r>
              <w:rPr>
                <w:rFonts w:ascii="Calibri" w:hAnsi="Calibri" w:cs="Calibri"/>
                <w:sz w:val="20"/>
                <w:szCs w:val="20"/>
              </w:rPr>
              <w:t xml:space="preserve"> and proposes a centralized system </w:t>
            </w:r>
            <w:r w:rsidR="008F3ED7">
              <w:rPr>
                <w:rFonts w:ascii="Calibri" w:hAnsi="Calibri" w:cs="Calibri"/>
                <w:sz w:val="20"/>
                <w:szCs w:val="20"/>
              </w:rPr>
              <w:t>for</w:t>
            </w:r>
            <w:r>
              <w:rPr>
                <w:rFonts w:ascii="Calibri" w:hAnsi="Calibri" w:cs="Calibri"/>
                <w:sz w:val="20"/>
                <w:szCs w:val="20"/>
              </w:rPr>
              <w:t xml:space="preserve"> monitori</w:t>
            </w:r>
            <w:r w:rsidR="001975A8">
              <w:rPr>
                <w:rFonts w:ascii="Calibri" w:hAnsi="Calibri" w:cs="Calibri"/>
                <w:sz w:val="20"/>
                <w:szCs w:val="20"/>
              </w:rPr>
              <w:t xml:space="preserve">ng, reporting, and </w:t>
            </w:r>
            <w:r w:rsidR="00476D60">
              <w:rPr>
                <w:rFonts w:ascii="Calibri" w:hAnsi="Calibri" w:cs="Calibri"/>
                <w:sz w:val="20"/>
                <w:szCs w:val="20"/>
              </w:rPr>
              <w:t>evaluating</w:t>
            </w:r>
            <w:r w:rsidR="001975A8">
              <w:rPr>
                <w:rFonts w:ascii="Calibri" w:hAnsi="Calibri" w:cs="Calibri"/>
                <w:sz w:val="20"/>
                <w:szCs w:val="20"/>
              </w:rPr>
              <w:t>.</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&lt;EndNote&gt;&lt;Cite&gt;&lt;Author&gt;Ministry of Home Affairs&lt;/Author&gt;&lt;Year&gt;January 2012&lt;/Year&gt;&lt;RecNum&gt;53&lt;/RecNum&gt;&lt;DisplayText&gt;(62)&lt;/DisplayText&gt;&lt;record&gt;&lt;rec-number&gt;53&lt;/rec-number&gt;&lt;foreign-keys&gt;&lt;key app="EN" db-id="29a09dfpaazwraedrfmv2z2g0rz0ew0a2ref"&gt;53&lt;/key&gt;&lt;/foreign-keys&gt;&lt;ref-type name="Report"&gt;27&lt;/ref-type&gt;&lt;contributors&gt;&lt;authors&gt;&lt;author&gt;Ministry of Home Affairs,&lt;/author&gt;&lt;author&gt;Government of Bangladesh,&lt;/author&gt;&lt;/authors&gt;&lt;/contributors&gt;&lt;titles&gt;&lt;title&gt;National Plan of Action for Combating Human Trafficking 2012-2014&lt;/title&gt;&lt;/titles&gt;&lt;keywords&gt;&lt;keyword&gt;Bangladesh&lt;/keyword&gt;&lt;/keywords&gt;&lt;dates&gt;&lt;year&gt;January 2012&lt;/year&gt;&lt;/dates&gt;&lt;pub-location&gt;Dhaka&lt;/pub-location&gt;&lt;urls&gt;&lt;related-urls&gt;&lt;url&gt;http://actbd.org/doc/NPA%20FINAL%20DRAFT%2026-01.pdf&lt;/url&gt;&lt;/related-urls&gt;&lt;/urls&gt;&lt;/record&gt;&lt;/Cite&gt;&lt;/EndNote&gt;</w:instrText>
            </w:r>
            <w:r w:rsidR="00301A7B" w:rsidRPr="00B97B2F">
              <w:rPr>
                <w:rFonts w:ascii="Calibri" w:hAnsi="Calibri" w:cs="Calibri"/>
                <w:sz w:val="20"/>
                <w:szCs w:val="20"/>
              </w:rPr>
              <w:fldChar w:fldCharType="separate"/>
            </w:r>
            <w:r w:rsidR="00F16A4C">
              <w:rPr>
                <w:rFonts w:ascii="Calibri" w:hAnsi="Calibri" w:cs="Calibri"/>
                <w:noProof/>
                <w:sz w:val="20"/>
                <w:szCs w:val="20"/>
              </w:rPr>
              <w:t>(</w:t>
            </w:r>
            <w:hyperlink w:anchor="_ENREF_62" w:tooltip="Ministry of Home Affairs, January 2012 #53" w:history="1">
              <w:r w:rsidR="0063096B">
                <w:rPr>
                  <w:rFonts w:ascii="Calibri" w:hAnsi="Calibri" w:cs="Calibri"/>
                  <w:noProof/>
                  <w:sz w:val="20"/>
                  <w:szCs w:val="20"/>
                </w:rPr>
                <w:t>62</w:t>
              </w:r>
            </w:hyperlink>
            <w:r w:rsidR="00F16A4C">
              <w:rPr>
                <w:rFonts w:ascii="Calibri" w:hAnsi="Calibri" w:cs="Calibri"/>
                <w:noProof/>
                <w:sz w:val="20"/>
                <w:szCs w:val="20"/>
              </w:rPr>
              <w:t>)</w:t>
            </w:r>
            <w:r w:rsidR="00301A7B" w:rsidRPr="00B97B2F">
              <w:rPr>
                <w:rFonts w:ascii="Calibri" w:hAnsi="Calibri" w:cs="Calibri"/>
                <w:sz w:val="20"/>
                <w:szCs w:val="20"/>
              </w:rPr>
              <w:fldChar w:fldCharType="end"/>
            </w:r>
          </w:p>
        </w:tc>
      </w:tr>
      <w:tr w:rsidR="00737B96" w:rsidRPr="00BD55A3" w14:paraId="5B302823" w14:textId="77777777" w:rsidTr="00B97B2F">
        <w:tc>
          <w:tcPr>
            <w:tcW w:w="2808" w:type="dxa"/>
            <w:shd w:val="clear" w:color="auto" w:fill="auto"/>
          </w:tcPr>
          <w:p w14:paraId="502D8A2C" w14:textId="77777777" w:rsidR="00737B96" w:rsidRPr="006A2B17" w:rsidRDefault="00737B96" w:rsidP="00C10381">
            <w:pPr>
              <w:rPr>
                <w:rFonts w:ascii="Calibri" w:hAnsi="Calibri" w:cs="Calibri"/>
                <w:sz w:val="20"/>
                <w:szCs w:val="20"/>
              </w:rPr>
            </w:pPr>
            <w:r w:rsidRPr="006A2B17">
              <w:rPr>
                <w:rFonts w:ascii="Calibri" w:hAnsi="Calibri" w:cs="Calibri"/>
                <w:sz w:val="20"/>
                <w:szCs w:val="20"/>
              </w:rPr>
              <w:t>National Labor Policy</w:t>
            </w:r>
          </w:p>
        </w:tc>
        <w:tc>
          <w:tcPr>
            <w:tcW w:w="6660" w:type="dxa"/>
            <w:shd w:val="clear" w:color="auto" w:fill="auto"/>
          </w:tcPr>
          <w:p w14:paraId="7E1A8A14" w14:textId="57B54757" w:rsidR="00737B96" w:rsidRPr="00BD55A3" w:rsidRDefault="00592A77" w:rsidP="0063096B">
            <w:pPr>
              <w:rPr>
                <w:rFonts w:ascii="Calibri" w:hAnsi="Calibri" w:cs="Calibri"/>
                <w:sz w:val="20"/>
                <w:szCs w:val="20"/>
              </w:rPr>
            </w:pPr>
            <w:r w:rsidRPr="00BD55A3">
              <w:rPr>
                <w:rFonts w:ascii="Calibri" w:hAnsi="Calibri" w:cs="Calibri"/>
                <w:sz w:val="20"/>
                <w:szCs w:val="20"/>
              </w:rPr>
              <w:t xml:space="preserve">Includes provisions on the prohibition of child labor in the informal and formal </w:t>
            </w:r>
            <w:r w:rsidR="00365C2B">
              <w:rPr>
                <w:rFonts w:ascii="Calibri" w:hAnsi="Calibri" w:cs="Calibri"/>
                <w:sz w:val="20"/>
                <w:szCs w:val="20"/>
              </w:rPr>
              <w:t xml:space="preserve">employment </w:t>
            </w:r>
            <w:r w:rsidRPr="00BD55A3">
              <w:rPr>
                <w:rFonts w:ascii="Calibri" w:hAnsi="Calibri" w:cs="Calibri"/>
                <w:sz w:val="20"/>
                <w:szCs w:val="20"/>
              </w:rPr>
              <w:t>sector</w:t>
            </w:r>
            <w:r w:rsidR="00365C2B">
              <w:rPr>
                <w:rFonts w:ascii="Calibri" w:hAnsi="Calibri" w:cs="Calibri"/>
                <w:sz w:val="20"/>
                <w:szCs w:val="20"/>
              </w:rPr>
              <w:t>s</w:t>
            </w:r>
            <w:r w:rsidRPr="00BD55A3">
              <w:rPr>
                <w:rFonts w:ascii="Calibri" w:hAnsi="Calibri" w:cs="Calibri"/>
                <w:sz w:val="20"/>
                <w:szCs w:val="20"/>
              </w:rPr>
              <w:t xml:space="preserve"> in urban and rural areas</w:t>
            </w:r>
            <w:r w:rsidR="00FB4613" w:rsidRPr="00BD55A3">
              <w:rPr>
                <w:rFonts w:ascii="Calibri" w:hAnsi="Calibri" w:cs="Calibri"/>
                <w:sz w:val="20"/>
                <w:szCs w:val="20"/>
              </w:rPr>
              <w:t xml:space="preserve">. </w:t>
            </w:r>
            <w:r w:rsidR="00F94A72" w:rsidRPr="00BD55A3">
              <w:rPr>
                <w:rFonts w:ascii="Calibri" w:hAnsi="Calibri" w:cs="Calibri"/>
                <w:sz w:val="20"/>
                <w:szCs w:val="20"/>
              </w:rPr>
              <w:t>S</w:t>
            </w:r>
            <w:r w:rsidR="00F94A72">
              <w:rPr>
                <w:rFonts w:ascii="Calibri" w:hAnsi="Calibri" w:cs="Calibri"/>
                <w:sz w:val="20"/>
                <w:szCs w:val="20"/>
              </w:rPr>
              <w:t>tates</w:t>
            </w:r>
            <w:r w:rsidR="00F94A72" w:rsidRPr="00BD55A3">
              <w:rPr>
                <w:rFonts w:ascii="Calibri" w:hAnsi="Calibri" w:cs="Calibri"/>
                <w:sz w:val="20"/>
                <w:szCs w:val="20"/>
              </w:rPr>
              <w:t xml:space="preserve"> </w:t>
            </w:r>
            <w:r w:rsidR="00FB4613" w:rsidRPr="00BD55A3">
              <w:rPr>
                <w:rFonts w:ascii="Calibri" w:hAnsi="Calibri" w:cs="Calibri"/>
                <w:sz w:val="20"/>
                <w:szCs w:val="20"/>
              </w:rPr>
              <w:t>that the</w:t>
            </w:r>
            <w:r w:rsidRPr="00BD55A3">
              <w:rPr>
                <w:rFonts w:ascii="Calibri" w:hAnsi="Calibri" w:cs="Calibri"/>
                <w:sz w:val="20"/>
                <w:szCs w:val="20"/>
              </w:rPr>
              <w:t xml:space="preserve"> Government </w:t>
            </w:r>
            <w:r w:rsidR="00FB4613" w:rsidRPr="00BD55A3">
              <w:rPr>
                <w:rFonts w:ascii="Calibri" w:hAnsi="Calibri" w:cs="Calibri"/>
                <w:sz w:val="20"/>
                <w:szCs w:val="20"/>
              </w:rPr>
              <w:t>will</w:t>
            </w:r>
            <w:r w:rsidRPr="00BD55A3">
              <w:rPr>
                <w:rFonts w:ascii="Calibri" w:hAnsi="Calibri" w:cs="Calibri"/>
                <w:sz w:val="20"/>
                <w:szCs w:val="20"/>
              </w:rPr>
              <w:t xml:space="preserve"> take necessary actions to ensure </w:t>
            </w:r>
            <w:r w:rsidR="007A6D5F">
              <w:rPr>
                <w:rFonts w:ascii="Calibri" w:hAnsi="Calibri" w:cs="Calibri"/>
                <w:sz w:val="20"/>
                <w:szCs w:val="20"/>
              </w:rPr>
              <w:t xml:space="preserve">that </w:t>
            </w:r>
            <w:r w:rsidRPr="00BD55A3">
              <w:rPr>
                <w:rFonts w:ascii="Calibri" w:hAnsi="Calibri" w:cs="Calibri"/>
                <w:sz w:val="20"/>
                <w:szCs w:val="20"/>
              </w:rPr>
              <w:t xml:space="preserve">children do not engage in hazardous labor and </w:t>
            </w:r>
            <w:r w:rsidR="00F94A72">
              <w:rPr>
                <w:rFonts w:ascii="Calibri" w:hAnsi="Calibri" w:cs="Calibri"/>
                <w:sz w:val="20"/>
                <w:szCs w:val="20"/>
              </w:rPr>
              <w:t xml:space="preserve">aims to </w:t>
            </w:r>
            <w:r w:rsidR="00FB4613" w:rsidRPr="00BD55A3">
              <w:rPr>
                <w:rFonts w:ascii="Calibri" w:hAnsi="Calibri" w:cs="Calibri"/>
                <w:sz w:val="20"/>
                <w:szCs w:val="20"/>
              </w:rPr>
              <w:t>create opportunities for children to access primary education.</w:t>
            </w:r>
            <w:r w:rsidR="00301A7B" w:rsidRPr="00BD55A3">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&lt;EndNote&gt;&lt;Cite&gt;&lt;Author&gt;Ministry of Labor and Employment&lt;/Author&gt;&lt;Year&gt;2012&lt;/Year&gt;&lt;RecNum&gt;74&lt;/RecNum&gt;&lt;DisplayText&gt;(68)&lt;/DisplayText&gt;&lt;record&gt;&lt;rec-number&gt;74&lt;/rec-number&gt;&lt;foreign-keys&gt;&lt;key app="EN" db-id="29a09dfpaazwraedrfmv2z2g0rz0ew0a2ref"&gt;74&lt;/key&gt;&lt;/foreign-keys&gt;&lt;ref-type name="Report"&gt;27&lt;/ref-type&gt;&lt;contributors&gt;&lt;authors&gt;&lt;author&gt;Ministry of Labor and Employment,&lt;/author&gt;&lt;author&gt;Government of Bangladesh,&lt;/author&gt;&lt;/authors&gt;&lt;/contributors&gt;&lt;titles&gt;&lt;title&gt;National Labor Policy&lt;/title&gt;&lt;/titles&gt;&lt;keywords&gt;&lt;keyword&gt;Bangladesh&lt;/keyword&gt;&lt;/keywords&gt;&lt;dates&gt;&lt;year&gt;2012&lt;/year&gt;&lt;/dates&gt;&lt;pub-location&gt;Dhaka&lt;/pub-location&gt;&lt;urls&gt;&lt;/urls&gt;&lt;/record&gt;&lt;/Cite&gt;&lt;/EndNote&gt;</w:instrText>
            </w:r>
            <w:r w:rsidR="00301A7B" w:rsidRPr="00BD55A3">
              <w:rPr>
                <w:rFonts w:ascii="Calibri" w:hAnsi="Calibri" w:cs="Calibri"/>
                <w:sz w:val="20"/>
                <w:szCs w:val="20"/>
              </w:rPr>
              <w:fldChar w:fldCharType="separate"/>
            </w:r>
            <w:r w:rsidR="00A07257">
              <w:rPr>
                <w:rFonts w:ascii="Calibri" w:hAnsi="Calibri" w:cs="Calibri"/>
                <w:noProof/>
                <w:sz w:val="20"/>
                <w:szCs w:val="20"/>
              </w:rPr>
              <w:t>(</w:t>
            </w:r>
            <w:hyperlink w:anchor="_ENREF_68" w:tooltip="Ministry of Labor and Employment, 2012 #74" w:history="1">
              <w:r w:rsidR="0063096B">
                <w:rPr>
                  <w:rFonts w:ascii="Calibri" w:hAnsi="Calibri" w:cs="Calibri"/>
                  <w:noProof/>
                  <w:sz w:val="20"/>
                  <w:szCs w:val="20"/>
                </w:rPr>
                <w:t>68</w:t>
              </w:r>
            </w:hyperlink>
            <w:r w:rsidR="00A07257">
              <w:rPr>
                <w:rFonts w:ascii="Calibri" w:hAnsi="Calibri" w:cs="Calibri"/>
                <w:noProof/>
                <w:sz w:val="20"/>
                <w:szCs w:val="20"/>
              </w:rPr>
              <w:t>)</w:t>
            </w:r>
            <w:r w:rsidR="00301A7B" w:rsidRPr="00BD55A3">
              <w:rPr>
                <w:rFonts w:ascii="Calibri" w:hAnsi="Calibri" w:cs="Calibri"/>
                <w:sz w:val="20"/>
                <w:szCs w:val="20"/>
              </w:rPr>
              <w:fldChar w:fldCharType="end"/>
            </w:r>
          </w:p>
        </w:tc>
      </w:tr>
      <w:tr w:rsidR="00737B96" w:rsidRPr="00BD55A3" w14:paraId="13B384FE" w14:textId="77777777" w:rsidTr="00B97B2F">
        <w:tc>
          <w:tcPr>
            <w:tcW w:w="2808" w:type="dxa"/>
            <w:shd w:val="clear" w:color="auto" w:fill="auto"/>
          </w:tcPr>
          <w:p w14:paraId="61809EC1" w14:textId="77777777" w:rsidR="00737B96" w:rsidRPr="006A2B17" w:rsidRDefault="00737B96" w:rsidP="00C10381">
            <w:pPr>
              <w:rPr>
                <w:rFonts w:ascii="Calibri" w:hAnsi="Calibri" w:cs="Calibri"/>
                <w:sz w:val="20"/>
                <w:szCs w:val="20"/>
              </w:rPr>
            </w:pPr>
            <w:r w:rsidRPr="006A2B17">
              <w:rPr>
                <w:rFonts w:ascii="Calibri" w:hAnsi="Calibri" w:cs="Calibri"/>
                <w:sz w:val="20"/>
                <w:szCs w:val="20"/>
              </w:rPr>
              <w:t>National Education Policy</w:t>
            </w:r>
            <w:r w:rsidR="00731B0C" w:rsidRPr="006A2B17">
              <w:rPr>
                <w:rFonts w:ascii="Calibri" w:hAnsi="Calibri" w:cs="Calibri"/>
                <w:sz w:val="20"/>
                <w:szCs w:val="20"/>
              </w:rPr>
              <w:t>*</w:t>
            </w:r>
          </w:p>
        </w:tc>
        <w:tc>
          <w:tcPr>
            <w:tcW w:w="6660" w:type="dxa"/>
            <w:shd w:val="clear" w:color="auto" w:fill="auto"/>
          </w:tcPr>
          <w:p w14:paraId="1E573C5D" w14:textId="04724852" w:rsidR="00737B96" w:rsidRPr="00BD55A3" w:rsidRDefault="00523A5C" w:rsidP="0063096B">
            <w:pPr>
              <w:rPr>
                <w:rFonts w:ascii="Calibri" w:hAnsi="Calibri" w:cs="Calibri"/>
                <w:sz w:val="20"/>
                <w:szCs w:val="20"/>
              </w:rPr>
            </w:pPr>
            <w:r w:rsidRPr="005D2A37">
              <w:rPr>
                <w:rFonts w:ascii="Calibri" w:hAnsi="Calibri" w:cs="Calibri"/>
                <w:sz w:val="20"/>
                <w:szCs w:val="20"/>
              </w:rPr>
              <w:t>Specifies the Government’s education policy, including pre-primary, primary, secondary, vocational and technical, higher, and non-formal education policies.</w:t>
            </w:r>
            <w:r w:rsidR="00EB2A7D">
              <w:rPr>
                <w:rFonts w:ascii="Calibri" w:hAnsi="Calibri" w:cs="Calibri"/>
                <w:sz w:val="20"/>
                <w:szCs w:val="20"/>
              </w:rPr>
              <w:t xml:space="preserve"> </w:t>
            </w:r>
            <w:r w:rsidR="001C3F07">
              <w:rPr>
                <w:rFonts w:ascii="Calibri" w:hAnsi="Calibri" w:cs="Calibri"/>
                <w:sz w:val="20"/>
                <w:szCs w:val="20"/>
              </w:rPr>
              <w:t>Increases</w:t>
            </w:r>
            <w:r w:rsidR="00EB2A7D">
              <w:rPr>
                <w:rFonts w:ascii="Calibri" w:hAnsi="Calibri" w:cs="Calibri"/>
                <w:sz w:val="20"/>
                <w:szCs w:val="20"/>
              </w:rPr>
              <w:t xml:space="preserve"> the compulsory age for </w:t>
            </w:r>
            <w:r w:rsidR="009073FC">
              <w:rPr>
                <w:rFonts w:ascii="Calibri" w:hAnsi="Calibri" w:cs="Calibri"/>
                <w:sz w:val="20"/>
                <w:szCs w:val="20"/>
              </w:rPr>
              <w:t xml:space="preserve">free </w:t>
            </w:r>
            <w:r w:rsidR="00EB2A7D">
              <w:rPr>
                <w:rFonts w:ascii="Calibri" w:hAnsi="Calibri" w:cs="Calibri"/>
                <w:sz w:val="20"/>
                <w:szCs w:val="20"/>
              </w:rPr>
              <w:t>education</w:t>
            </w:r>
            <w:r w:rsidR="009073FC">
              <w:rPr>
                <w:rFonts w:ascii="Calibri" w:hAnsi="Calibri" w:cs="Calibri"/>
                <w:sz w:val="20"/>
                <w:szCs w:val="20"/>
              </w:rPr>
              <w:t xml:space="preserve"> to grade 8</w:t>
            </w:r>
            <w:r w:rsidR="00F16A4C">
              <w:rPr>
                <w:rFonts w:ascii="Calibri" w:hAnsi="Calibri" w:cs="Calibri"/>
                <w:sz w:val="20"/>
                <w:szCs w:val="20"/>
              </w:rPr>
              <w:t xml:space="preserve"> (age </w:t>
            </w:r>
            <w:r w:rsidR="009073FC">
              <w:rPr>
                <w:rFonts w:ascii="Calibri" w:hAnsi="Calibri" w:cs="Calibri"/>
                <w:sz w:val="20"/>
                <w:szCs w:val="20"/>
              </w:rPr>
              <w:t>14</w:t>
            </w:r>
            <w:r w:rsidR="00F16A4C">
              <w:rPr>
                <w:rFonts w:ascii="Calibri" w:hAnsi="Calibri" w:cs="Calibri"/>
                <w:sz w:val="20"/>
                <w:szCs w:val="20"/>
              </w:rPr>
              <w:t>)</w:t>
            </w:r>
            <w:r w:rsidR="009073FC">
              <w:rPr>
                <w:rFonts w:ascii="Calibri" w:hAnsi="Calibri" w:cs="Calibri"/>
                <w:sz w:val="20"/>
                <w:szCs w:val="20"/>
              </w:rPr>
              <w:t>.</w:t>
            </w:r>
            <w:r w:rsidR="00301A7B" w:rsidRPr="005D2A37">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&lt;EndNote&gt;&lt;Cite&gt;&lt;Author&gt;Government of Bangladesh&lt;/Author&gt;&lt;Year&gt;2010&lt;/Year&gt;&lt;RecNum&gt;41&lt;/RecNum&gt;&lt;DisplayText&gt;(49)&lt;/DisplayText&gt;&lt;record&gt;&lt;rec-number&gt;41&lt;/rec-number&gt;&lt;foreign-keys&gt;&lt;key app="EN" db-id="29a09dfpaazwraedrfmv2z2g0rz0ew0a2ref"&gt;41&lt;/key&gt;&lt;/foreign-keys&gt;&lt;ref-type name="Report"&gt;27&lt;/ref-type&gt;&lt;contributors&gt;&lt;authors&gt;&lt;author&gt;Government of Bangladesh,&lt;/author&gt;&lt;/authors&gt;&lt;/contributors&gt;&lt;titles&gt;&lt;title&gt;National Education Policy&lt;/title&gt;&lt;/titles&gt;&lt;keywords&gt;&lt;keyword&gt;Bangladesh&lt;/keyword&gt;&lt;/keywords&gt;&lt;dates&gt;&lt;year&gt;2010&lt;/year&gt;&lt;/dates&gt;&lt;pub-location&gt;Dhaka&lt;/pub-location&gt;&lt;urls&gt;&lt;/urls&gt;&lt;/record&gt;&lt;/Cite&gt;&lt;/EndNote&gt;</w:instrText>
            </w:r>
            <w:r w:rsidR="00301A7B" w:rsidRPr="005D2A37">
              <w:rPr>
                <w:rFonts w:ascii="Calibri" w:hAnsi="Calibri" w:cs="Calibri"/>
                <w:sz w:val="20"/>
                <w:szCs w:val="20"/>
              </w:rPr>
              <w:fldChar w:fldCharType="separate"/>
            </w:r>
            <w:r w:rsidR="00F16A4C">
              <w:rPr>
                <w:rFonts w:ascii="Calibri" w:hAnsi="Calibri" w:cs="Calibri"/>
                <w:noProof/>
                <w:sz w:val="20"/>
                <w:szCs w:val="20"/>
              </w:rPr>
              <w:t>(</w:t>
            </w:r>
            <w:hyperlink w:anchor="_ENREF_49" w:tooltip="Government of Bangladesh, 2010 #41" w:history="1">
              <w:r w:rsidR="0063096B">
                <w:rPr>
                  <w:rFonts w:ascii="Calibri" w:hAnsi="Calibri" w:cs="Calibri"/>
                  <w:noProof/>
                  <w:sz w:val="20"/>
                  <w:szCs w:val="20"/>
                </w:rPr>
                <w:t>49</w:t>
              </w:r>
            </w:hyperlink>
            <w:r w:rsidR="00F16A4C">
              <w:rPr>
                <w:rFonts w:ascii="Calibri" w:hAnsi="Calibri" w:cs="Calibri"/>
                <w:noProof/>
                <w:sz w:val="20"/>
                <w:szCs w:val="20"/>
              </w:rPr>
              <w:t>)</w:t>
            </w:r>
            <w:r w:rsidR="00301A7B" w:rsidRPr="005D2A37">
              <w:rPr>
                <w:rFonts w:ascii="Calibri" w:hAnsi="Calibri" w:cs="Calibri"/>
                <w:sz w:val="20"/>
                <w:szCs w:val="20"/>
              </w:rPr>
              <w:fldChar w:fldCharType="end"/>
            </w:r>
          </w:p>
        </w:tc>
      </w:tr>
      <w:tr w:rsidR="00737B96" w:rsidRPr="00BD55A3" w14:paraId="7C469AB5" w14:textId="77777777" w:rsidTr="00B97B2F">
        <w:tc>
          <w:tcPr>
            <w:tcW w:w="2808" w:type="dxa"/>
            <w:shd w:val="clear" w:color="auto" w:fill="auto"/>
          </w:tcPr>
          <w:p w14:paraId="6901C981" w14:textId="77777777" w:rsidR="00737B96" w:rsidRPr="00BD55A3" w:rsidRDefault="00737B96" w:rsidP="00F21F7F">
            <w:pPr>
              <w:rPr>
                <w:rFonts w:ascii="Calibri" w:hAnsi="Calibri" w:cs="Calibri"/>
                <w:sz w:val="20"/>
                <w:szCs w:val="20"/>
              </w:rPr>
            </w:pPr>
            <w:r w:rsidRPr="00BD55A3">
              <w:rPr>
                <w:rFonts w:ascii="Calibri" w:hAnsi="Calibri" w:cs="Calibri"/>
                <w:sz w:val="20"/>
                <w:szCs w:val="20"/>
              </w:rPr>
              <w:t>National Plan of Action fo</w:t>
            </w:r>
            <w:r w:rsidR="00365C2B">
              <w:rPr>
                <w:rFonts w:ascii="Calibri" w:hAnsi="Calibri" w:cs="Calibri"/>
                <w:sz w:val="20"/>
                <w:szCs w:val="20"/>
              </w:rPr>
              <w:t>r Education for All (2003</w:t>
            </w:r>
            <w:r w:rsidR="00EB2263">
              <w:rPr>
                <w:rFonts w:ascii="Calibri" w:hAnsi="Calibri" w:cs="Calibri"/>
                <w:sz w:val="20"/>
                <w:szCs w:val="20"/>
              </w:rPr>
              <w:t xml:space="preserve"> </w:t>
            </w:r>
            <w:r w:rsidR="00365C2B">
              <w:rPr>
                <w:rFonts w:ascii="Calibri" w:hAnsi="Calibri" w:cs="Calibri"/>
                <w:sz w:val="20"/>
                <w:szCs w:val="20"/>
              </w:rPr>
              <w:t>–</w:t>
            </w:r>
            <w:r w:rsidR="00EB2263">
              <w:rPr>
                <w:rFonts w:ascii="Calibri" w:hAnsi="Calibri" w:cs="Calibri"/>
                <w:sz w:val="20"/>
                <w:szCs w:val="20"/>
              </w:rPr>
              <w:t xml:space="preserve"> </w:t>
            </w:r>
            <w:r w:rsidR="00365C2B">
              <w:rPr>
                <w:rFonts w:ascii="Calibri" w:hAnsi="Calibri" w:cs="Calibri"/>
                <w:sz w:val="20"/>
                <w:szCs w:val="20"/>
              </w:rPr>
              <w:t>2015</w:t>
            </w:r>
            <w:r w:rsidR="003E3D52" w:rsidRPr="00BD55A3">
              <w:rPr>
                <w:rFonts w:ascii="Calibri" w:hAnsi="Calibri" w:cs="Calibri"/>
                <w:sz w:val="20"/>
                <w:szCs w:val="20"/>
              </w:rPr>
              <w:t>)</w:t>
            </w:r>
          </w:p>
        </w:tc>
        <w:tc>
          <w:tcPr>
            <w:tcW w:w="6660" w:type="dxa"/>
            <w:shd w:val="clear" w:color="auto" w:fill="auto"/>
          </w:tcPr>
          <w:p w14:paraId="049C53C7" w14:textId="4F36FA81" w:rsidR="00737B96" w:rsidRPr="00BD55A3" w:rsidRDefault="003B0952" w:rsidP="0063096B">
            <w:pPr>
              <w:rPr>
                <w:rFonts w:ascii="Calibri" w:hAnsi="Calibri" w:cs="Calibri"/>
                <w:sz w:val="20"/>
                <w:szCs w:val="20"/>
              </w:rPr>
            </w:pPr>
            <w:r>
              <w:rPr>
                <w:rFonts w:ascii="Calibri" w:hAnsi="Calibri" w:cs="Calibri"/>
                <w:sz w:val="20"/>
                <w:szCs w:val="20"/>
              </w:rPr>
              <w:t>Includes provisions that target</w:t>
            </w:r>
            <w:r w:rsidR="00855CDF">
              <w:rPr>
                <w:rFonts w:ascii="Calibri" w:hAnsi="Calibri" w:cs="Calibri"/>
                <w:sz w:val="20"/>
                <w:szCs w:val="20"/>
              </w:rPr>
              <w:t xml:space="preserve"> </w:t>
            </w:r>
            <w:r w:rsidR="007F7077" w:rsidRPr="00BD55A3">
              <w:rPr>
                <w:rFonts w:ascii="Calibri" w:hAnsi="Calibri" w:cs="Calibri"/>
                <w:sz w:val="20"/>
                <w:szCs w:val="20"/>
              </w:rPr>
              <w:t>child laborers for non</w:t>
            </w:r>
            <w:r w:rsidR="006B2125" w:rsidRPr="00BD55A3">
              <w:rPr>
                <w:rFonts w:ascii="Calibri" w:hAnsi="Calibri" w:cs="Calibri"/>
                <w:sz w:val="20"/>
                <w:szCs w:val="20"/>
              </w:rPr>
              <w:t>-</w:t>
            </w:r>
            <w:r w:rsidR="007F7077" w:rsidRPr="00BD55A3">
              <w:rPr>
                <w:rFonts w:ascii="Calibri" w:hAnsi="Calibri" w:cs="Calibri"/>
                <w:sz w:val="20"/>
                <w:szCs w:val="20"/>
              </w:rPr>
              <w:t>formal basic education programs.</w:t>
            </w:r>
            <w:r w:rsidR="00301A7B" w:rsidRPr="00BD55A3">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&lt;EndNote&gt;&lt;Cite&gt;&lt;Author&gt;Ministry of Primary and Mass Education&lt;/Author&gt;&lt;Year&gt;2003&lt;/Year&gt;&lt;RecNum&gt;54&lt;/RecNum&gt;&lt;DisplayText&gt;(69)&lt;/DisplayText&gt;&lt;record&gt;&lt;rec-number&gt;54&lt;/rec-number&gt;&lt;foreign-keys&gt;&lt;key app="EN" db-id="29a09dfpaazwraedrfmv2z2g0rz0ew0a2ref"&gt;54&lt;/key&gt;&lt;/foreign-keys&gt;&lt;ref-type name="Report"&gt;27&lt;/ref-type&gt;&lt;contributors&gt;&lt;authors&gt;&lt;author&gt;Government of the People&amp;apos;s Republic of Bangladesh,&lt;/author&gt;&lt;author&gt;Ministry of Primary and Mass Education,&lt;/author&gt;&lt;/authors&gt;&lt;/contributors&gt;&lt;titles&gt;&lt;title&gt;National Plan of Action for Education for All 2003-2015 Components&lt;/title&gt;&lt;/titles&gt;&lt;keywords&gt;&lt;keyword&gt;Bangladesh&lt;/keyword&gt;&lt;/keywords&gt;&lt;dates&gt;&lt;year&gt;2003&lt;/year&gt;&lt;/dates&gt;&lt;pub-location&gt;Dhaka&lt;/pub-location&gt;&lt;urls&gt;&lt;related-urls&gt;&lt;url&gt;http://www.mopme.gov.bd/index.php?option=com_content&amp;amp;task=view&amp;amp;id=456&amp;amp;Itemid=475&lt;/url&gt;&lt;/related-urls&gt;&lt;/urls&gt;&lt;/record&gt;&lt;/Cite&gt;&lt;/EndNote&gt;</w:instrText>
            </w:r>
            <w:r w:rsidR="00301A7B" w:rsidRPr="00BD55A3">
              <w:rPr>
                <w:rFonts w:ascii="Calibri" w:hAnsi="Calibri" w:cs="Calibri"/>
                <w:sz w:val="20"/>
                <w:szCs w:val="20"/>
              </w:rPr>
              <w:fldChar w:fldCharType="separate"/>
            </w:r>
            <w:r w:rsidR="00A07257">
              <w:rPr>
                <w:rFonts w:ascii="Calibri" w:hAnsi="Calibri" w:cs="Calibri"/>
                <w:noProof/>
                <w:sz w:val="20"/>
                <w:szCs w:val="20"/>
              </w:rPr>
              <w:t>(</w:t>
            </w:r>
            <w:hyperlink w:anchor="_ENREF_69" w:tooltip="Government of the People's Republic of Bangladesh, 2003 #54" w:history="1">
              <w:r w:rsidR="0063096B">
                <w:rPr>
                  <w:rFonts w:ascii="Calibri" w:hAnsi="Calibri" w:cs="Calibri"/>
                  <w:noProof/>
                  <w:sz w:val="20"/>
                  <w:szCs w:val="20"/>
                </w:rPr>
                <w:t>69</w:t>
              </w:r>
            </w:hyperlink>
            <w:r w:rsidR="00A07257">
              <w:rPr>
                <w:rFonts w:ascii="Calibri" w:hAnsi="Calibri" w:cs="Calibri"/>
                <w:noProof/>
                <w:sz w:val="20"/>
                <w:szCs w:val="20"/>
              </w:rPr>
              <w:t>)</w:t>
            </w:r>
            <w:r w:rsidR="00301A7B" w:rsidRPr="00BD55A3">
              <w:rPr>
                <w:rFonts w:ascii="Calibri" w:hAnsi="Calibri" w:cs="Calibri"/>
                <w:sz w:val="20"/>
                <w:szCs w:val="20"/>
              </w:rPr>
              <w:fldChar w:fldCharType="end"/>
            </w:r>
          </w:p>
        </w:tc>
      </w:tr>
      <w:tr w:rsidR="00737B96" w:rsidRPr="00BD55A3" w14:paraId="0212E275" w14:textId="77777777" w:rsidTr="00B97B2F">
        <w:tc>
          <w:tcPr>
            <w:tcW w:w="2808" w:type="dxa"/>
            <w:shd w:val="clear" w:color="auto" w:fill="auto"/>
          </w:tcPr>
          <w:p w14:paraId="3BAA1268" w14:textId="77777777" w:rsidR="00737B96" w:rsidRPr="00BD55A3" w:rsidRDefault="00310270" w:rsidP="00C10381">
            <w:pPr>
              <w:rPr>
                <w:rFonts w:ascii="Calibri" w:hAnsi="Calibri" w:cs="Calibri"/>
                <w:sz w:val="20"/>
                <w:szCs w:val="20"/>
              </w:rPr>
            </w:pPr>
            <w:r w:rsidRPr="00BD55A3">
              <w:rPr>
                <w:rFonts w:ascii="Calibri" w:hAnsi="Calibri" w:cs="Calibri"/>
                <w:sz w:val="20"/>
                <w:szCs w:val="20"/>
              </w:rPr>
              <w:t>National S</w:t>
            </w:r>
            <w:r w:rsidR="00C10381">
              <w:rPr>
                <w:rFonts w:ascii="Calibri" w:hAnsi="Calibri" w:cs="Calibri"/>
                <w:sz w:val="20"/>
                <w:szCs w:val="20"/>
              </w:rPr>
              <w:t>kills Development Policy</w:t>
            </w:r>
          </w:p>
        </w:tc>
        <w:tc>
          <w:tcPr>
            <w:tcW w:w="6660" w:type="dxa"/>
            <w:shd w:val="clear" w:color="auto" w:fill="auto"/>
          </w:tcPr>
          <w:p w14:paraId="0690F4FB" w14:textId="33913160" w:rsidR="00737B96" w:rsidRPr="00BD55A3" w:rsidRDefault="007102FA" w:rsidP="0063096B">
            <w:pPr>
              <w:rPr>
                <w:rFonts w:ascii="Calibri" w:hAnsi="Calibri" w:cs="Calibri"/>
                <w:sz w:val="20"/>
                <w:szCs w:val="20"/>
              </w:rPr>
            </w:pPr>
            <w:r w:rsidRPr="00BD55A3">
              <w:rPr>
                <w:rFonts w:ascii="Calibri" w:hAnsi="Calibri" w:cs="Calibri"/>
                <w:sz w:val="20"/>
                <w:szCs w:val="20"/>
              </w:rPr>
              <w:t xml:space="preserve">Outlines </w:t>
            </w:r>
            <w:r w:rsidR="00365C2B">
              <w:rPr>
                <w:rFonts w:ascii="Calibri" w:hAnsi="Calibri" w:cs="Calibri"/>
                <w:sz w:val="20"/>
                <w:szCs w:val="20"/>
              </w:rPr>
              <w:t xml:space="preserve">a </w:t>
            </w:r>
            <w:r w:rsidRPr="00BD55A3">
              <w:rPr>
                <w:rFonts w:ascii="Calibri" w:hAnsi="Calibri" w:cs="Calibri"/>
                <w:sz w:val="20"/>
                <w:szCs w:val="20"/>
              </w:rPr>
              <w:t xml:space="preserve">skills development program for legally working-age children </w:t>
            </w:r>
            <w:r w:rsidR="00615F49" w:rsidRPr="00BD55A3">
              <w:rPr>
                <w:rFonts w:ascii="Calibri" w:hAnsi="Calibri" w:cs="Calibri"/>
                <w:sz w:val="20"/>
                <w:szCs w:val="20"/>
              </w:rPr>
              <w:t>as a means of</w:t>
            </w:r>
            <w:r w:rsidRPr="00BD55A3">
              <w:rPr>
                <w:rFonts w:ascii="Calibri" w:hAnsi="Calibri" w:cs="Calibri"/>
                <w:sz w:val="20"/>
                <w:szCs w:val="20"/>
              </w:rPr>
              <w:t xml:space="preserve"> contribut</w:t>
            </w:r>
            <w:r w:rsidR="00615F49" w:rsidRPr="00BD55A3">
              <w:rPr>
                <w:rFonts w:ascii="Calibri" w:hAnsi="Calibri" w:cs="Calibri"/>
                <w:sz w:val="20"/>
                <w:szCs w:val="20"/>
              </w:rPr>
              <w:t>ing</w:t>
            </w:r>
            <w:r w:rsidRPr="00BD55A3">
              <w:rPr>
                <w:rFonts w:ascii="Calibri" w:hAnsi="Calibri" w:cs="Calibri"/>
                <w:sz w:val="20"/>
                <w:szCs w:val="20"/>
              </w:rPr>
              <w:t xml:space="preserve"> to a workplace free from child labor.</w:t>
            </w:r>
            <w:r w:rsidR="00301A7B" w:rsidRPr="00BD55A3">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&lt;EndNote&gt;&lt;Cite&gt;&lt;Author&gt;Ministry of Education&lt;/Author&gt;&lt;Year&gt;2011&lt;/Year&gt;&lt;RecNum&gt;55&lt;/RecNum&gt;&lt;DisplayText&gt;(70)&lt;/DisplayText&gt;&lt;record&gt;&lt;rec-number&gt;55&lt;/rec-number&gt;&lt;foreign-keys&gt;&lt;key app="EN" db-id="29a09dfpaazwraedrfmv2z2g0rz0ew0a2ref"&gt;55&lt;/key&gt;&lt;/foreign-keys&gt;&lt;ref-type name="Report"&gt;27&lt;/ref-type&gt;&lt;contributors&gt;&lt;authors&gt;&lt;author&gt;Ministry of Education,&lt;/author&gt;&lt;author&gt;Government of Bangladesh,&lt;/author&gt;&lt;/authors&gt;&lt;/contributors&gt;&lt;titles&gt;&lt;title&gt;National Skills Development Policy&lt;/title&gt;&lt;/titles&gt;&lt;keywords&gt;&lt;keyword&gt;Bangladesh&lt;/keyword&gt;&lt;/keywords&gt;&lt;dates&gt;&lt;year&gt;2011&lt;/year&gt;&lt;/dates&gt;&lt;pub-location&gt;Dhaka&lt;/pub-location&gt;&lt;urls&gt;&lt;related-urls&gt;&lt;url&gt;http://www.ilo.org/wcmsp5/groups/public/---asia/---ro-bangkok/---ilo-dhaka/documents/publication/wcms_113958.pdf&lt;/url&gt;&lt;/related-urls&gt;&lt;/urls&gt;&lt;/record&gt;&lt;/Cite&gt;&lt;/EndNote&gt;</w:instrText>
            </w:r>
            <w:r w:rsidR="00301A7B" w:rsidRPr="00BD55A3">
              <w:rPr>
                <w:rFonts w:ascii="Calibri" w:hAnsi="Calibri" w:cs="Calibri"/>
                <w:sz w:val="20"/>
                <w:szCs w:val="20"/>
              </w:rPr>
              <w:fldChar w:fldCharType="separate"/>
            </w:r>
            <w:r w:rsidR="00A07257">
              <w:rPr>
                <w:rFonts w:ascii="Calibri" w:hAnsi="Calibri" w:cs="Calibri"/>
                <w:noProof/>
                <w:sz w:val="20"/>
                <w:szCs w:val="20"/>
              </w:rPr>
              <w:t>(</w:t>
            </w:r>
            <w:hyperlink w:anchor="_ENREF_70" w:tooltip="Ministry of Education, 2011 #55" w:history="1">
              <w:r w:rsidR="0063096B">
                <w:rPr>
                  <w:rFonts w:ascii="Calibri" w:hAnsi="Calibri" w:cs="Calibri"/>
                  <w:noProof/>
                  <w:sz w:val="20"/>
                  <w:szCs w:val="20"/>
                </w:rPr>
                <w:t>70</w:t>
              </w:r>
            </w:hyperlink>
            <w:r w:rsidR="00A07257">
              <w:rPr>
                <w:rFonts w:ascii="Calibri" w:hAnsi="Calibri" w:cs="Calibri"/>
                <w:noProof/>
                <w:sz w:val="20"/>
                <w:szCs w:val="20"/>
              </w:rPr>
              <w:t>)</w:t>
            </w:r>
            <w:r w:rsidR="00301A7B" w:rsidRPr="00BD55A3">
              <w:rPr>
                <w:rFonts w:ascii="Calibri" w:hAnsi="Calibri" w:cs="Calibri"/>
                <w:sz w:val="20"/>
                <w:szCs w:val="20"/>
              </w:rPr>
              <w:fldChar w:fldCharType="end"/>
            </w:r>
          </w:p>
        </w:tc>
      </w:tr>
      <w:tr w:rsidR="00737B96" w:rsidRPr="00BD55A3" w14:paraId="218B00A2" w14:textId="77777777" w:rsidTr="00B97B2F">
        <w:tc>
          <w:tcPr>
            <w:tcW w:w="2808" w:type="dxa"/>
            <w:shd w:val="clear" w:color="auto" w:fill="auto"/>
          </w:tcPr>
          <w:p w14:paraId="2986487F" w14:textId="77777777" w:rsidR="00737B96" w:rsidRPr="00BD55A3" w:rsidRDefault="00310270" w:rsidP="00C10381">
            <w:pPr>
              <w:rPr>
                <w:rFonts w:ascii="Calibri" w:hAnsi="Calibri" w:cs="Calibri"/>
                <w:sz w:val="20"/>
                <w:szCs w:val="20"/>
              </w:rPr>
            </w:pPr>
            <w:r w:rsidRPr="00BD55A3">
              <w:rPr>
                <w:rFonts w:ascii="Calibri" w:hAnsi="Calibri" w:cs="Calibri"/>
                <w:sz w:val="20"/>
                <w:szCs w:val="20"/>
              </w:rPr>
              <w:t>National Policy for Childre</w:t>
            </w:r>
            <w:r w:rsidR="00C10381">
              <w:rPr>
                <w:rFonts w:ascii="Calibri" w:hAnsi="Calibri" w:cs="Calibri"/>
                <w:sz w:val="20"/>
                <w:szCs w:val="20"/>
              </w:rPr>
              <w:t>n</w:t>
            </w:r>
          </w:p>
        </w:tc>
        <w:tc>
          <w:tcPr>
            <w:tcW w:w="6660" w:type="dxa"/>
            <w:shd w:val="clear" w:color="auto" w:fill="auto"/>
          </w:tcPr>
          <w:p w14:paraId="1F97E724" w14:textId="36125FC5" w:rsidR="00737B96" w:rsidRPr="00BD55A3" w:rsidRDefault="007C56AC" w:rsidP="0063096B">
            <w:pPr>
              <w:rPr>
                <w:rFonts w:ascii="Calibri" w:hAnsi="Calibri" w:cs="Calibri"/>
                <w:sz w:val="20"/>
                <w:szCs w:val="20"/>
              </w:rPr>
            </w:pPr>
            <w:r>
              <w:rPr>
                <w:rFonts w:ascii="Calibri" w:hAnsi="Calibri" w:cs="Calibri"/>
                <w:sz w:val="20"/>
                <w:szCs w:val="20"/>
              </w:rPr>
              <w:t xml:space="preserve">Aims to mitigate child labor by </w:t>
            </w:r>
            <w:r w:rsidR="005C11AB">
              <w:rPr>
                <w:rFonts w:ascii="Calibri" w:hAnsi="Calibri" w:cs="Calibri"/>
                <w:sz w:val="20"/>
                <w:szCs w:val="20"/>
              </w:rPr>
              <w:t>implementing steps set out in the NCLEP’s strategies for eliminating child labor</w:t>
            </w:r>
            <w:r w:rsidR="007102FA" w:rsidRPr="00BD55A3">
              <w:rPr>
                <w:rFonts w:ascii="Calibri" w:hAnsi="Calibri" w:cs="Calibri"/>
                <w:sz w:val="20"/>
                <w:szCs w:val="20"/>
              </w:rPr>
              <w:t>.</w:t>
            </w:r>
            <w:r w:rsidR="00301A7B" w:rsidRPr="00BD55A3">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&lt;EndNote&gt;&lt;Cite&gt;&lt;Author&gt;Ministry of Women and Children&amp;apos;s Affairs&lt;/Author&gt;&lt;Year&gt;February 2011&lt;/Year&gt;&lt;RecNum&gt;56&lt;/RecNum&gt;&lt;DisplayText&gt;(71)&lt;/DisplayText&gt;&lt;record&gt;&lt;rec-number&gt;56&lt;/rec-number&gt;&lt;foreign-keys&gt;&lt;key app="EN" db-id="29a09dfpaazwraedrfmv2z2g0rz0ew0a2ref"&gt;56&lt;/key&gt;&lt;/foreign-keys&gt;&lt;ref-type name="Report"&gt;27&lt;/ref-type&gt;&lt;contributors&gt;&lt;authors&gt;&lt;author&gt;Ministry of Women and Children&amp;apos;s Affairs,&lt;/author&gt;&lt;author&gt;Government of Bangladesh,&lt;/author&gt;&lt;/authors&gt;&lt;secondary-authors&gt;&lt;author&gt;Ministry of Women and Children&amp;apos;s Affairs&lt;/author&gt;&lt;/secondary-authors&gt;&lt;/contributors&gt;&lt;titles&gt;&lt;title&gt;National Children Policy&lt;/title&gt;&lt;/titles&gt;&lt;keywords&gt;&lt;keyword&gt;Bangladesh&lt;/keyword&gt;&lt;/keywords&gt;&lt;dates&gt;&lt;year&gt;February 2011&lt;/year&gt;&lt;/dates&gt;&lt;pub-location&gt;Dhaka&lt;/pub-location&gt;&lt;urls&gt;&lt;related-urls&gt;&lt;url&gt;http://www.mowca.gov.bd/wp-content/uploads/National-Child-Policy-2011.pdf&lt;/url&gt;&lt;/related-urls&gt;&lt;/urls&gt;&lt;/record&gt;&lt;/Cite&gt;&lt;/EndNote&gt;</w:instrText>
            </w:r>
            <w:r w:rsidR="00301A7B" w:rsidRPr="00BD55A3">
              <w:rPr>
                <w:rFonts w:ascii="Calibri" w:hAnsi="Calibri" w:cs="Calibri"/>
                <w:sz w:val="20"/>
                <w:szCs w:val="20"/>
              </w:rPr>
              <w:fldChar w:fldCharType="separate"/>
            </w:r>
            <w:r w:rsidR="00A07257">
              <w:rPr>
                <w:rFonts w:ascii="Calibri" w:hAnsi="Calibri" w:cs="Calibri"/>
                <w:noProof/>
                <w:sz w:val="20"/>
                <w:szCs w:val="20"/>
              </w:rPr>
              <w:t>(</w:t>
            </w:r>
            <w:hyperlink w:anchor="_ENREF_71" w:tooltip="Ministry of Women and Children's Affairs, February 2011 #56" w:history="1">
              <w:r w:rsidR="0063096B">
                <w:rPr>
                  <w:rFonts w:ascii="Calibri" w:hAnsi="Calibri" w:cs="Calibri"/>
                  <w:noProof/>
                  <w:sz w:val="20"/>
                  <w:szCs w:val="20"/>
                </w:rPr>
                <w:t>71</w:t>
              </w:r>
            </w:hyperlink>
            <w:r w:rsidR="00A07257">
              <w:rPr>
                <w:rFonts w:ascii="Calibri" w:hAnsi="Calibri" w:cs="Calibri"/>
                <w:noProof/>
                <w:sz w:val="20"/>
                <w:szCs w:val="20"/>
              </w:rPr>
              <w:t>)</w:t>
            </w:r>
            <w:r w:rsidR="00301A7B" w:rsidRPr="00BD55A3">
              <w:rPr>
                <w:rFonts w:ascii="Calibri" w:hAnsi="Calibri" w:cs="Calibri"/>
                <w:sz w:val="20"/>
                <w:szCs w:val="20"/>
              </w:rPr>
              <w:fldChar w:fldCharType="end"/>
            </w:r>
          </w:p>
        </w:tc>
      </w:tr>
    </w:tbl>
    <w:p w14:paraId="6CA4154D" w14:textId="77777777" w:rsidR="003118C4" w:rsidRPr="00BD55A3" w:rsidRDefault="009B6476" w:rsidP="00756A71">
      <w:pPr>
        <w:rPr>
          <w:rFonts w:ascii="Calibri" w:hAnsi="Calibri" w:cs="Calibri"/>
          <w:sz w:val="20"/>
          <w:szCs w:val="20"/>
        </w:rPr>
      </w:pPr>
      <w:r w:rsidRPr="00BD55A3">
        <w:rPr>
          <w:rFonts w:ascii="Calibri" w:hAnsi="Calibri" w:cs="Calibri"/>
          <w:sz w:val="20"/>
          <w:szCs w:val="20"/>
        </w:rPr>
        <w:t>*</w:t>
      </w:r>
      <w:r w:rsidR="00AD288E">
        <w:rPr>
          <w:rFonts w:ascii="Calibri" w:hAnsi="Calibri" w:cs="Calibri"/>
          <w:sz w:val="20"/>
          <w:szCs w:val="20"/>
        </w:rPr>
        <w:t xml:space="preserve"> </w:t>
      </w:r>
      <w:r w:rsidR="00624EF4">
        <w:rPr>
          <w:rFonts w:ascii="Calibri" w:hAnsi="Calibri" w:cs="Calibri"/>
          <w:sz w:val="20"/>
          <w:szCs w:val="20"/>
        </w:rPr>
        <w:t>Child labor elimination and prevention strategies do not appear to have been integrated into this policy</w:t>
      </w:r>
      <w:r w:rsidRPr="00BD55A3">
        <w:rPr>
          <w:rFonts w:ascii="Calibri" w:hAnsi="Calibri" w:cs="Calibri"/>
          <w:sz w:val="20"/>
          <w:szCs w:val="20"/>
        </w:rPr>
        <w:t>.</w:t>
      </w:r>
    </w:p>
    <w:p w14:paraId="6DD20BA1" w14:textId="77777777" w:rsidR="009B6476" w:rsidRPr="00BD55A3" w:rsidRDefault="009B6476" w:rsidP="00756A71">
      <w:pPr>
        <w:rPr>
          <w:rFonts w:ascii="Calibri" w:hAnsi="Calibri" w:cs="Calibri"/>
          <w:sz w:val="22"/>
          <w:szCs w:val="22"/>
        </w:rPr>
      </w:pPr>
    </w:p>
    <w:p w14:paraId="2E15059E" w14:textId="368F5BDB" w:rsidR="002E26A0" w:rsidRPr="00BD55A3" w:rsidRDefault="005A40D2" w:rsidP="002E26A0">
      <w:pPr>
        <w:autoSpaceDE w:val="0"/>
        <w:autoSpaceDN w:val="0"/>
        <w:adjustRightInd w:val="0"/>
        <w:rPr>
          <w:rFonts w:ascii="Calibri" w:hAnsi="Calibri"/>
          <w:color w:val="000000"/>
          <w:sz w:val="22"/>
          <w:szCs w:val="22"/>
        </w:rPr>
      </w:pPr>
      <w:r>
        <w:rPr>
          <w:rFonts w:ascii="Calibri" w:hAnsi="Calibri"/>
          <w:color w:val="000000"/>
          <w:sz w:val="22"/>
          <w:szCs w:val="22"/>
        </w:rPr>
        <w:t>In 2014, the Government drafted the National Corporate So</w:t>
      </w:r>
      <w:r w:rsidR="00AD2F81">
        <w:rPr>
          <w:rFonts w:ascii="Calibri" w:hAnsi="Calibri"/>
          <w:color w:val="000000"/>
          <w:sz w:val="22"/>
          <w:szCs w:val="22"/>
        </w:rPr>
        <w:t>cial Responsibility Policy for Children, which will provide guidance to businesses in the formal and non-formal sector on how to respect and protect the rights of children.</w:t>
      </w:r>
      <w:r w:rsidR="00AD2F81">
        <w:rPr>
          <w:rFonts w:ascii="Calibri" w:hAnsi="Calibri"/>
          <w:color w:val="000000"/>
          <w:sz w:val="22"/>
          <w:szCs w:val="22"/>
        </w:rPr>
        <w:fldChar w:fldCharType="begin"/>
      </w:r>
      <w:r w:rsidR="00F16A4C">
        <w:rPr>
          <w:rFonts w:ascii="Calibri" w:hAnsi="Calibri"/>
          <w:color w:val="000000"/>
          <w:sz w:val="22"/>
          <w:szCs w:val="22"/>
        </w:rPr>
        <w:instrText xml:space="preserve"> ADDIN EN.CITE &lt;EndNote&gt;&lt;Cite&gt;&lt;Author&gt;U.S. Embassy Dhaka official&lt;/Author&gt;&lt;Year&gt;2015&lt;/Year&gt;&lt;RecNum&gt;115&lt;/RecNum&gt;&lt;DisplayText&gt;(28, 72)&lt;/DisplayText&gt;&lt;record&gt;&lt;rec-number&gt;115&lt;/rec-number&gt;&lt;foreign-keys&gt;&lt;key app="EN" db-id="29a09dfpaazwraedrfmv2z2g0rz0ew0a2ref"&gt;115&lt;/key&gt;&lt;/foreign-keys&gt;&lt;ref-type name="Personal Communication"&gt;26&lt;/ref-type&gt;&lt;contributors&gt;&lt;authors&gt;&lt;author&gt;U.S. Embassy Dhaka official, &lt;/author&gt;&lt;/authors&gt;&lt;secondary-authors&gt;&lt;author&gt;USDOL official, &lt;/author&gt;&lt;/secondary-authors&gt;&lt;/contributors&gt;&lt;titles&gt;&lt;/titles&gt;&lt;keywords&gt;&lt;keyword&gt;Bangladesh&lt;/keyword&gt;&lt;/keywords&gt;&lt;dates&gt;&lt;year&gt;2015&lt;/year&gt;&lt;pub-dates&gt;&lt;date&gt;April 13, &lt;/date&gt;&lt;/pub-dates&gt;&lt;/dates&gt;&lt;work-type&gt;E-mail communication to&lt;/work-type&gt;&lt;urls&gt;&lt;/urls&gt;&lt;/record&gt;&lt;/Cite&gt;&lt;Cite&gt;&lt;Author&gt;Global Business Coalition for Education&lt;/Author&gt;&lt;Year&gt;August 13, 2014&lt;/Year&gt;&lt;RecNum&gt;122&lt;/RecNum&gt;&lt;record&gt;&lt;rec-number&gt;122&lt;/rec-number&gt;&lt;foreign-keys&gt;&lt;key app="EN" db-id="29a09dfpaazwraedrfmv2z2g0rz0ew0a2ref"&gt;122&lt;/key&gt;&lt;/foreign-keys&gt;&lt;ref-type name="Web Page"&gt;12&lt;/ref-type&gt;&lt;contributors&gt;&lt;authors&gt;&lt;author&gt;Global Business Coalition for Education,&lt;/author&gt;&lt;/authors&gt;&lt;/contributors&gt;&lt;titles&gt;&lt;title&gt;Supporting the Right to Education in Bangladesh&lt;/title&gt;&lt;/titles&gt;&lt;volume&gt;2015&lt;/volume&gt;&lt;number&gt;May 14,&lt;/number&gt;&lt;keywords&gt;&lt;keyword&gt;May 14, 2015&lt;/keyword&gt;&lt;/keywords&gt;&lt;dates&gt;&lt;year&gt;August 13, 2014&lt;/year&gt;&lt;/dates&gt;&lt;urls&gt;&lt;/urls&gt;&lt;/record&gt;&lt;/Cite&gt;&lt;/EndNote&gt;</w:instrText>
      </w:r>
      <w:r w:rsidR="00AD2F81">
        <w:rPr>
          <w:rFonts w:ascii="Calibri" w:hAnsi="Calibri"/>
          <w:color w:val="000000"/>
          <w:sz w:val="22"/>
          <w:szCs w:val="22"/>
        </w:rPr>
        <w:fldChar w:fldCharType="separate"/>
      </w:r>
      <w:r w:rsidR="002E2D84">
        <w:rPr>
          <w:rFonts w:ascii="Calibri" w:hAnsi="Calibri"/>
          <w:noProof/>
          <w:color w:val="000000"/>
          <w:sz w:val="22"/>
          <w:szCs w:val="22"/>
        </w:rPr>
        <w:t>(</w:t>
      </w:r>
      <w:hyperlink w:anchor="_ENREF_28" w:tooltip="U.S. Embassy Dhaka official, 2015 #115" w:history="1">
        <w:r w:rsidR="0063096B">
          <w:rPr>
            <w:rFonts w:ascii="Calibri" w:hAnsi="Calibri"/>
            <w:noProof/>
            <w:color w:val="000000"/>
            <w:sz w:val="22"/>
            <w:szCs w:val="22"/>
          </w:rPr>
          <w:t>28</w:t>
        </w:r>
      </w:hyperlink>
      <w:r w:rsidR="002E2D84">
        <w:rPr>
          <w:rFonts w:ascii="Calibri" w:hAnsi="Calibri"/>
          <w:noProof/>
          <w:color w:val="000000"/>
          <w:sz w:val="22"/>
          <w:szCs w:val="22"/>
        </w:rPr>
        <w:t xml:space="preserve">, </w:t>
      </w:r>
      <w:hyperlink w:anchor="_ENREF_72" w:tooltip="Global Business Coalition for Education, August 13, 2014 #122" w:history="1">
        <w:r w:rsidR="0063096B">
          <w:rPr>
            <w:rFonts w:ascii="Calibri" w:hAnsi="Calibri"/>
            <w:noProof/>
            <w:color w:val="000000"/>
            <w:sz w:val="22"/>
            <w:szCs w:val="22"/>
          </w:rPr>
          <w:t>72</w:t>
        </w:r>
      </w:hyperlink>
      <w:r w:rsidR="002E2D84">
        <w:rPr>
          <w:rFonts w:ascii="Calibri" w:hAnsi="Calibri"/>
          <w:noProof/>
          <w:color w:val="000000"/>
          <w:sz w:val="22"/>
          <w:szCs w:val="22"/>
        </w:rPr>
        <w:t>)</w:t>
      </w:r>
      <w:r w:rsidR="00AD2F81">
        <w:rPr>
          <w:rFonts w:ascii="Calibri" w:hAnsi="Calibri"/>
          <w:color w:val="000000"/>
          <w:sz w:val="22"/>
          <w:szCs w:val="22"/>
        </w:rPr>
        <w:fldChar w:fldCharType="end"/>
      </w:r>
      <w:r w:rsidR="00AD2F81">
        <w:rPr>
          <w:rFonts w:ascii="Calibri" w:hAnsi="Calibri"/>
          <w:color w:val="000000"/>
          <w:sz w:val="22"/>
          <w:szCs w:val="22"/>
        </w:rPr>
        <w:t xml:space="preserve"> </w:t>
      </w:r>
      <w:r w:rsidR="00306405" w:rsidRPr="001C3F07">
        <w:rPr>
          <w:rFonts w:ascii="Calibri" w:hAnsi="Calibri"/>
          <w:color w:val="000000"/>
          <w:sz w:val="22"/>
          <w:szCs w:val="22"/>
        </w:rPr>
        <w:t>The</w:t>
      </w:r>
      <w:r w:rsidR="00FD7B29" w:rsidRPr="001C3F07">
        <w:rPr>
          <w:rFonts w:ascii="Calibri" w:hAnsi="Calibri"/>
          <w:color w:val="000000"/>
          <w:sz w:val="22"/>
          <w:szCs w:val="22"/>
        </w:rPr>
        <w:t xml:space="preserve"> </w:t>
      </w:r>
      <w:r w:rsidR="003C73D9" w:rsidRPr="001C3F07">
        <w:rPr>
          <w:rFonts w:ascii="Calibri" w:hAnsi="Calibri"/>
          <w:color w:val="000000"/>
          <w:sz w:val="22"/>
          <w:szCs w:val="22"/>
        </w:rPr>
        <w:t>G</w:t>
      </w:r>
      <w:r w:rsidR="00306405" w:rsidRPr="001C3F07">
        <w:rPr>
          <w:rFonts w:ascii="Calibri" w:hAnsi="Calibri"/>
          <w:color w:val="000000"/>
          <w:sz w:val="22"/>
          <w:szCs w:val="22"/>
        </w:rPr>
        <w:t xml:space="preserve">overnment </w:t>
      </w:r>
      <w:r w:rsidR="00075078">
        <w:rPr>
          <w:rFonts w:ascii="Calibri" w:hAnsi="Calibri"/>
          <w:color w:val="000000"/>
          <w:sz w:val="22"/>
          <w:szCs w:val="22"/>
        </w:rPr>
        <w:t>is in the process of</w:t>
      </w:r>
      <w:r w:rsidR="00306405" w:rsidRPr="001C3F07">
        <w:rPr>
          <w:rFonts w:ascii="Calibri" w:hAnsi="Calibri"/>
          <w:color w:val="000000"/>
          <w:sz w:val="22"/>
          <w:szCs w:val="22"/>
        </w:rPr>
        <w:t xml:space="preserve"> </w:t>
      </w:r>
      <w:r w:rsidR="00EB2A7D" w:rsidRPr="001C3F07">
        <w:rPr>
          <w:rFonts w:ascii="Calibri" w:hAnsi="Calibri"/>
          <w:color w:val="000000"/>
          <w:sz w:val="22"/>
          <w:szCs w:val="22"/>
        </w:rPr>
        <w:t>approv</w:t>
      </w:r>
      <w:r w:rsidR="00075078">
        <w:rPr>
          <w:rFonts w:ascii="Calibri" w:hAnsi="Calibri"/>
          <w:color w:val="000000"/>
          <w:sz w:val="22"/>
          <w:szCs w:val="22"/>
        </w:rPr>
        <w:t>ing</w:t>
      </w:r>
      <w:r w:rsidR="00EB2A7D" w:rsidRPr="001C3F07">
        <w:rPr>
          <w:rFonts w:ascii="Calibri" w:hAnsi="Calibri"/>
          <w:color w:val="000000"/>
          <w:sz w:val="22"/>
          <w:szCs w:val="22"/>
        </w:rPr>
        <w:t xml:space="preserve"> </w:t>
      </w:r>
      <w:r w:rsidR="001177C8" w:rsidRPr="001C3F07">
        <w:rPr>
          <w:rFonts w:ascii="Calibri" w:hAnsi="Calibri"/>
          <w:color w:val="000000"/>
          <w:sz w:val="22"/>
          <w:szCs w:val="22"/>
        </w:rPr>
        <w:t xml:space="preserve">the </w:t>
      </w:r>
      <w:r w:rsidR="002E26A0" w:rsidRPr="001C3F07">
        <w:rPr>
          <w:rFonts w:ascii="Calibri" w:hAnsi="Calibri"/>
          <w:color w:val="000000"/>
          <w:sz w:val="22"/>
          <w:szCs w:val="22"/>
        </w:rPr>
        <w:t>Domestic Workers</w:t>
      </w:r>
      <w:r w:rsidR="00BD55A3" w:rsidRPr="001C3F07">
        <w:rPr>
          <w:rFonts w:ascii="Calibri" w:hAnsi="Calibri"/>
          <w:color w:val="000000"/>
          <w:sz w:val="22"/>
          <w:szCs w:val="22"/>
        </w:rPr>
        <w:t xml:space="preserve"> </w:t>
      </w:r>
      <w:r w:rsidR="002E26A0" w:rsidRPr="001C3F07">
        <w:rPr>
          <w:rFonts w:ascii="Calibri" w:hAnsi="Calibri"/>
          <w:color w:val="000000"/>
          <w:sz w:val="22"/>
          <w:szCs w:val="22"/>
        </w:rPr>
        <w:t>Protection and Welfare Policy</w:t>
      </w:r>
      <w:r w:rsidR="00CB7D8D" w:rsidRPr="001C3F07">
        <w:rPr>
          <w:rFonts w:ascii="Calibri" w:hAnsi="Calibri"/>
          <w:color w:val="000000"/>
          <w:sz w:val="22"/>
          <w:szCs w:val="22"/>
        </w:rPr>
        <w:t>,</w:t>
      </w:r>
      <w:r w:rsidR="008D1E45" w:rsidRPr="001C3F07">
        <w:rPr>
          <w:rFonts w:ascii="Calibri" w:hAnsi="Calibri"/>
          <w:color w:val="000000"/>
          <w:sz w:val="22"/>
          <w:szCs w:val="22"/>
        </w:rPr>
        <w:t xml:space="preserve"> </w:t>
      </w:r>
      <w:r w:rsidR="00021177" w:rsidRPr="001C3F07">
        <w:rPr>
          <w:rFonts w:ascii="Calibri" w:hAnsi="Calibri"/>
          <w:color w:val="000000"/>
          <w:sz w:val="22"/>
          <w:szCs w:val="22"/>
        </w:rPr>
        <w:t xml:space="preserve">which was </w:t>
      </w:r>
      <w:r w:rsidR="00306405" w:rsidRPr="001C3F07">
        <w:rPr>
          <w:rFonts w:ascii="Calibri" w:hAnsi="Calibri"/>
          <w:color w:val="000000"/>
          <w:sz w:val="22"/>
          <w:szCs w:val="22"/>
        </w:rPr>
        <w:t>drafted in 2010</w:t>
      </w:r>
      <w:r w:rsidR="001177C8" w:rsidRPr="001C3F07">
        <w:rPr>
          <w:rFonts w:ascii="Calibri" w:hAnsi="Calibri"/>
          <w:color w:val="000000"/>
          <w:sz w:val="22"/>
          <w:szCs w:val="22"/>
        </w:rPr>
        <w:t>.</w:t>
      </w:r>
      <w:r w:rsidR="001177C8" w:rsidRPr="005A408B">
        <w:rPr>
          <w:rFonts w:ascii="Calibri" w:hAnsi="Calibri"/>
          <w:color w:val="000000"/>
          <w:sz w:val="22"/>
          <w:szCs w:val="22"/>
        </w:rPr>
        <w:t xml:space="preserve"> T</w:t>
      </w:r>
      <w:r w:rsidR="00FD7B29" w:rsidRPr="005A408B">
        <w:rPr>
          <w:rFonts w:ascii="Calibri" w:hAnsi="Calibri"/>
          <w:color w:val="000000"/>
          <w:sz w:val="22"/>
          <w:szCs w:val="22"/>
        </w:rPr>
        <w:t xml:space="preserve">he </w:t>
      </w:r>
      <w:r w:rsidR="001177C8" w:rsidRPr="005A408B">
        <w:rPr>
          <w:rFonts w:ascii="Calibri" w:hAnsi="Calibri"/>
          <w:color w:val="000000"/>
          <w:sz w:val="22"/>
          <w:szCs w:val="22"/>
        </w:rPr>
        <w:t>p</w:t>
      </w:r>
      <w:r w:rsidR="00FD7B29" w:rsidRPr="005A408B">
        <w:rPr>
          <w:rFonts w:ascii="Calibri" w:hAnsi="Calibri"/>
          <w:color w:val="000000"/>
          <w:sz w:val="22"/>
          <w:szCs w:val="22"/>
        </w:rPr>
        <w:t xml:space="preserve">olicy would </w:t>
      </w:r>
      <w:r w:rsidR="002E26A0" w:rsidRPr="005A408B">
        <w:rPr>
          <w:rFonts w:ascii="Calibri" w:hAnsi="Calibri"/>
          <w:color w:val="000000"/>
          <w:sz w:val="22"/>
          <w:szCs w:val="22"/>
        </w:rPr>
        <w:t>help protect the rights of child domestic workers</w:t>
      </w:r>
      <w:r w:rsidR="00FD7B29" w:rsidRPr="005A408B">
        <w:rPr>
          <w:rFonts w:ascii="Calibri" w:hAnsi="Calibri"/>
          <w:color w:val="000000"/>
          <w:sz w:val="22"/>
          <w:szCs w:val="22"/>
        </w:rPr>
        <w:t xml:space="preserve"> and </w:t>
      </w:r>
      <w:r w:rsidR="00AC7375" w:rsidRPr="005A408B">
        <w:rPr>
          <w:rFonts w:ascii="Calibri" w:hAnsi="Calibri"/>
          <w:color w:val="000000"/>
          <w:sz w:val="22"/>
          <w:szCs w:val="22"/>
        </w:rPr>
        <w:t xml:space="preserve">would </w:t>
      </w:r>
      <w:r w:rsidR="003B0952">
        <w:rPr>
          <w:rFonts w:ascii="Calibri" w:hAnsi="Calibri"/>
          <w:color w:val="000000"/>
          <w:sz w:val="22"/>
          <w:szCs w:val="22"/>
        </w:rPr>
        <w:t>make</w:t>
      </w:r>
      <w:r w:rsidR="003B0952" w:rsidRPr="005A408B">
        <w:rPr>
          <w:rFonts w:ascii="Calibri" w:hAnsi="Calibri"/>
          <w:color w:val="000000"/>
          <w:sz w:val="22"/>
          <w:szCs w:val="22"/>
        </w:rPr>
        <w:t xml:space="preserve"> </w:t>
      </w:r>
      <w:r w:rsidR="00FD7B29" w:rsidRPr="005A408B">
        <w:rPr>
          <w:rFonts w:ascii="Calibri" w:hAnsi="Calibri"/>
          <w:color w:val="000000"/>
          <w:sz w:val="22"/>
          <w:szCs w:val="22"/>
        </w:rPr>
        <w:t xml:space="preserve">domestic </w:t>
      </w:r>
      <w:r w:rsidR="00F61C4C" w:rsidRPr="005A408B">
        <w:rPr>
          <w:rFonts w:ascii="Calibri" w:hAnsi="Calibri"/>
          <w:color w:val="000000"/>
          <w:sz w:val="22"/>
          <w:szCs w:val="22"/>
        </w:rPr>
        <w:t>work</w:t>
      </w:r>
      <w:r w:rsidR="00FD7B29" w:rsidRPr="005A408B">
        <w:rPr>
          <w:rFonts w:ascii="Calibri" w:hAnsi="Calibri"/>
          <w:color w:val="000000"/>
          <w:sz w:val="22"/>
          <w:szCs w:val="22"/>
        </w:rPr>
        <w:t xml:space="preserve"> </w:t>
      </w:r>
      <w:r w:rsidR="003B0952">
        <w:rPr>
          <w:rFonts w:ascii="Calibri" w:hAnsi="Calibri"/>
          <w:color w:val="000000"/>
          <w:sz w:val="22"/>
          <w:szCs w:val="22"/>
        </w:rPr>
        <w:t>a hazardous occupation prohibited for children</w:t>
      </w:r>
      <w:r w:rsidR="002E26A0" w:rsidRPr="00BD55A3">
        <w:rPr>
          <w:rFonts w:ascii="Calibri" w:hAnsi="Calibri"/>
          <w:color w:val="000000"/>
          <w:sz w:val="22"/>
          <w:szCs w:val="22"/>
        </w:rPr>
        <w:t>.</w:t>
      </w:r>
      <w:r w:rsidR="00301A7B" w:rsidRPr="00BD55A3">
        <w:rPr>
          <w:rFonts w:ascii="Calibri" w:hAnsi="Calibri"/>
          <w:color w:val="000000"/>
          <w:sz w:val="22"/>
          <w:szCs w:val="22"/>
        </w:rPr>
        <w:fldChar w:fldCharType="begin"/>
      </w:r>
      <w:r w:rsidR="00F16A4C">
        <w:rPr>
          <w:rFonts w:ascii="Calibri" w:hAnsi="Calibri"/>
          <w:color w:val="000000"/>
          <w:sz w:val="22"/>
          <w:szCs w:val="22"/>
        </w:rPr>
        <w:instrText xml:space="preserve"> ADDIN EN.CITE &lt;EndNote&gt;&lt;Cite ExcludeAuth="1"&gt;&lt;Year&gt;2013&lt;/Year&gt;&lt;RecNum&gt;57&lt;/RecNum&gt;&lt;DisplayText&gt;(28, 73)&lt;/DisplayText&gt;&lt;record&gt;&lt;rec-number&gt;57&lt;/rec-number&gt;&lt;foreign-keys&gt;&lt;key app="EN" db-id="29a09dfpaazwraedrfmv2z2g0rz0ew0a2ref"&gt;57&lt;/key&gt;&lt;/foreign-keys&gt;&lt;ref-type name="Newspaper Article"&gt;23&lt;/ref-type&gt;&lt;contributors&gt;&lt;/contributors&gt;&lt;titles&gt;&lt;title&gt;Approval of Draft Domestic Worker Protection and Welfare Policy 2010&lt;/title&gt;&lt;secondary-title&gt;The Daily Star&lt;/secondary-title&gt;&lt;/titles&gt;&lt;section&gt;Round Table&lt;/section&gt;&lt;keywords&gt;&lt;keyword&gt;Bangladesh&lt;/keyword&gt;&lt;/keywords&gt;&lt;dates&gt;&lt;year&gt;2013&lt;/year&gt;&lt;pub-dates&gt;&lt;date&gt;December 28, &lt;/date&gt;&lt;/pub-dates&gt;&lt;/dates&gt;&lt;pub-location&gt;Dhaka&lt;/pub-location&gt;&lt;urls&gt;&lt;related-urls&gt;&lt;url&gt;http://www.thedailystar.net/round-table/approval-of-draft-domestic-worker-protection-and-welfare-policy-2010-4307&lt;/url&gt;&lt;/related-urls&gt;&lt;/urls&gt;&lt;access-date&gt;March 26, 2014&lt;/access-date&gt;&lt;/record&gt;&lt;/Cite&gt;&lt;Cite&gt;&lt;Author&gt;U.S. Embassy Dhaka official&lt;/Author&gt;&lt;Year&gt;2015&lt;/Year&gt;&lt;RecNum&gt;115&lt;/RecNum&gt;&lt;record&gt;&lt;rec-number&gt;115&lt;/rec-number&gt;&lt;foreign-keys&gt;&lt;key app="EN" db-id="29a09dfpaazwraedrfmv2z2g0rz0ew0a2ref"&gt;115&lt;/key&gt;&lt;/foreign-keys&gt;&lt;ref-type name="Personal Communication"&gt;26&lt;/ref-type&gt;&lt;contributors&gt;&lt;authors&gt;&lt;author&gt;U.S. Embassy Dhaka official, &lt;/author&gt;&lt;/authors&gt;&lt;secondary-authors&gt;&lt;author&gt;USDOL official, &lt;/author&gt;&lt;/secondary-authors&gt;&lt;/contributors&gt;&lt;titles&gt;&lt;/titles&gt;&lt;keywords&gt;&lt;keyword&gt;Bangladesh&lt;/keyword&gt;&lt;/keywords&gt;&lt;dates&gt;&lt;year&gt;2015&lt;/year&gt;&lt;pub-dates&gt;&lt;date&gt;April 13, &lt;/date&gt;&lt;/pub-dates&gt;&lt;/dates&gt;&lt;work-type&gt;E-mail communication to&lt;/work-type&gt;&lt;urls&gt;&lt;/urls&gt;&lt;/record&gt;&lt;/Cite&gt;&lt;/EndNote&gt;</w:instrText>
      </w:r>
      <w:r w:rsidR="00301A7B" w:rsidRPr="00BD55A3">
        <w:rPr>
          <w:rFonts w:ascii="Calibri" w:hAnsi="Calibri"/>
          <w:color w:val="000000"/>
          <w:sz w:val="22"/>
          <w:szCs w:val="22"/>
        </w:rPr>
        <w:fldChar w:fldCharType="separate"/>
      </w:r>
      <w:r w:rsidR="002E2D84">
        <w:rPr>
          <w:rFonts w:ascii="Calibri" w:hAnsi="Calibri"/>
          <w:noProof/>
          <w:color w:val="000000"/>
          <w:sz w:val="22"/>
          <w:szCs w:val="22"/>
        </w:rPr>
        <w:t>(</w:t>
      </w:r>
      <w:hyperlink w:anchor="_ENREF_28" w:tooltip="U.S. Embassy Dhaka official, 2015 #115" w:history="1">
        <w:r w:rsidR="0063096B">
          <w:rPr>
            <w:rFonts w:ascii="Calibri" w:hAnsi="Calibri"/>
            <w:noProof/>
            <w:color w:val="000000"/>
            <w:sz w:val="22"/>
            <w:szCs w:val="22"/>
          </w:rPr>
          <w:t>28</w:t>
        </w:r>
      </w:hyperlink>
      <w:r w:rsidR="002E2D84">
        <w:rPr>
          <w:rFonts w:ascii="Calibri" w:hAnsi="Calibri"/>
          <w:noProof/>
          <w:color w:val="000000"/>
          <w:sz w:val="22"/>
          <w:szCs w:val="22"/>
        </w:rPr>
        <w:t xml:space="preserve">, </w:t>
      </w:r>
      <w:hyperlink w:anchor="_ENREF_73" w:tooltip=", 2013 #57" w:history="1">
        <w:r w:rsidR="0063096B">
          <w:rPr>
            <w:rFonts w:ascii="Calibri" w:hAnsi="Calibri"/>
            <w:noProof/>
            <w:color w:val="000000"/>
            <w:sz w:val="22"/>
            <w:szCs w:val="22"/>
          </w:rPr>
          <w:t>73</w:t>
        </w:r>
      </w:hyperlink>
      <w:r w:rsidR="002E2D84">
        <w:rPr>
          <w:rFonts w:ascii="Calibri" w:hAnsi="Calibri"/>
          <w:noProof/>
          <w:color w:val="000000"/>
          <w:sz w:val="22"/>
          <w:szCs w:val="22"/>
        </w:rPr>
        <w:t>)</w:t>
      </w:r>
      <w:r w:rsidR="00301A7B" w:rsidRPr="00BD55A3">
        <w:rPr>
          <w:rFonts w:ascii="Calibri" w:hAnsi="Calibri"/>
          <w:color w:val="000000"/>
          <w:sz w:val="22"/>
          <w:szCs w:val="22"/>
        </w:rPr>
        <w:fldChar w:fldCharType="end"/>
      </w:r>
    </w:p>
    <w:p w14:paraId="7785480D" w14:textId="77777777" w:rsidR="009B6476" w:rsidRPr="00BD55A3" w:rsidRDefault="009B6476" w:rsidP="00756A71">
      <w:pPr>
        <w:rPr>
          <w:rFonts w:ascii="Calibri" w:hAnsi="Calibri" w:cs="Calibri"/>
          <w:sz w:val="22"/>
          <w:szCs w:val="22"/>
        </w:rPr>
      </w:pPr>
    </w:p>
    <w:p w14:paraId="4F2A09C4" w14:textId="77777777" w:rsidR="009B6476" w:rsidRPr="00BD55A3" w:rsidRDefault="00320545" w:rsidP="00756A71">
      <w:pPr>
        <w:pStyle w:val="Heading1"/>
        <w:numPr>
          <w:ilvl w:val="0"/>
          <w:numId w:val="13"/>
        </w:numPr>
        <w:spacing w:before="0" w:after="0"/>
        <w:ind w:left="450" w:hanging="450"/>
        <w:rPr>
          <w:rFonts w:ascii="Calibri" w:hAnsi="Calibri" w:cs="Calibri"/>
          <w:sz w:val="22"/>
          <w:szCs w:val="22"/>
        </w:rPr>
      </w:pPr>
      <w:bookmarkStart w:id="0" w:name="OLE_LINK3"/>
      <w:bookmarkStart w:id="1" w:name="OLE_LINK4"/>
      <w:r>
        <w:rPr>
          <w:rFonts w:ascii="Calibri" w:hAnsi="Calibri" w:cs="Calibri"/>
          <w:sz w:val="22"/>
          <w:szCs w:val="22"/>
        </w:rPr>
        <w:t xml:space="preserve">Social Programs to Address </w:t>
      </w:r>
      <w:r w:rsidR="009B6476" w:rsidRPr="00BD55A3">
        <w:rPr>
          <w:rFonts w:ascii="Calibri" w:hAnsi="Calibri" w:cs="Calibri"/>
          <w:sz w:val="22"/>
          <w:szCs w:val="22"/>
        </w:rPr>
        <w:t>Child Labor</w:t>
      </w:r>
    </w:p>
    <w:p w14:paraId="1AC5858A" w14:textId="77777777" w:rsidR="009B6476" w:rsidRPr="00BD55A3" w:rsidRDefault="009B6476" w:rsidP="00756A71">
      <w:pPr>
        <w:rPr>
          <w:rFonts w:ascii="Calibri" w:hAnsi="Calibri" w:cs="Calibri"/>
          <w:sz w:val="22"/>
          <w:szCs w:val="22"/>
        </w:rPr>
      </w:pPr>
    </w:p>
    <w:p w14:paraId="26A0B0BD" w14:textId="77777777" w:rsidR="00D469C2" w:rsidRPr="00B97B2F" w:rsidRDefault="001C2D69" w:rsidP="00D469C2">
      <w:pPr>
        <w:rPr>
          <w:rFonts w:ascii="Calibri" w:hAnsi="Calibri"/>
          <w:sz w:val="22"/>
          <w:szCs w:val="22"/>
        </w:rPr>
      </w:pPr>
      <w:r>
        <w:rPr>
          <w:rFonts w:ascii="Calibri" w:hAnsi="Calibri"/>
          <w:sz w:val="22"/>
          <w:szCs w:val="22"/>
        </w:rPr>
        <w:t>In 2014</w:t>
      </w:r>
      <w:r w:rsidR="00D469C2" w:rsidRPr="00BD55A3">
        <w:rPr>
          <w:rFonts w:ascii="Calibri" w:hAnsi="Calibri"/>
          <w:sz w:val="22"/>
          <w:szCs w:val="22"/>
        </w:rPr>
        <w:t xml:space="preserve">, the Government of Bangladesh </w:t>
      </w:r>
      <w:r w:rsidR="00685D5D" w:rsidRPr="00BD55A3">
        <w:rPr>
          <w:rFonts w:ascii="Calibri" w:hAnsi="Calibri"/>
          <w:sz w:val="22"/>
          <w:szCs w:val="22"/>
        </w:rPr>
        <w:t>funded and participated</w:t>
      </w:r>
      <w:r w:rsidR="00D469C2" w:rsidRPr="00BD55A3">
        <w:rPr>
          <w:rFonts w:ascii="Calibri" w:hAnsi="Calibri"/>
          <w:sz w:val="22"/>
          <w:szCs w:val="22"/>
        </w:rPr>
        <w:t xml:space="preserve"> in programs that include the goal of eliminating or preventing child labor, including its</w:t>
      </w:r>
      <w:r w:rsidR="00D469C2" w:rsidRPr="00B97B2F">
        <w:rPr>
          <w:rFonts w:ascii="Calibri" w:hAnsi="Calibri"/>
          <w:sz w:val="22"/>
          <w:szCs w:val="22"/>
        </w:rPr>
        <w:t xml:space="preserve"> worst forms</w:t>
      </w:r>
      <w:r w:rsidR="00B84022">
        <w:rPr>
          <w:rFonts w:ascii="Calibri" w:hAnsi="Calibri"/>
          <w:sz w:val="22"/>
          <w:szCs w:val="22"/>
        </w:rPr>
        <w:t>.</w:t>
      </w:r>
      <w:r w:rsidR="00D469C2" w:rsidRPr="00B97B2F">
        <w:rPr>
          <w:rFonts w:ascii="Calibri" w:hAnsi="Calibri"/>
          <w:sz w:val="22"/>
          <w:szCs w:val="22"/>
        </w:rPr>
        <w:t xml:space="preserve"> </w:t>
      </w:r>
      <w:r w:rsidR="00B84022">
        <w:rPr>
          <w:rFonts w:ascii="Calibri" w:hAnsi="Calibri"/>
          <w:sz w:val="22"/>
          <w:szCs w:val="22"/>
        </w:rPr>
        <w:t xml:space="preserve">The Government has other programs that may have an impact on child labor, including its worst forms </w:t>
      </w:r>
      <w:r w:rsidR="00D469C2" w:rsidRPr="00B97B2F">
        <w:rPr>
          <w:rFonts w:ascii="Calibri" w:hAnsi="Calibri"/>
          <w:sz w:val="22"/>
          <w:szCs w:val="22"/>
        </w:rPr>
        <w:t>(Table 8).</w:t>
      </w:r>
    </w:p>
    <w:p w14:paraId="7DA8FF93" w14:textId="77777777" w:rsidR="009B6476" w:rsidRPr="00B97B2F" w:rsidRDefault="009B6476" w:rsidP="00756A71">
      <w:pPr>
        <w:pStyle w:val="Subtitle"/>
        <w:spacing w:after="0"/>
        <w:jc w:val="left"/>
        <w:rPr>
          <w:rFonts w:ascii="Calibri" w:hAnsi="Calibri" w:cs="Calibri"/>
          <w:b/>
          <w:bCs/>
          <w:sz w:val="22"/>
          <w:szCs w:val="22"/>
        </w:rPr>
      </w:pPr>
    </w:p>
    <w:p w14:paraId="57619E17" w14:textId="2C5AB275" w:rsidR="009B6476" w:rsidRPr="00AD288E" w:rsidRDefault="00F15D55" w:rsidP="00B70188">
      <w:pPr>
        <w:pStyle w:val="Subtitle"/>
        <w:spacing w:after="0"/>
        <w:jc w:val="left"/>
        <w:rPr>
          <w:rFonts w:ascii="Calibri" w:hAnsi="Calibri" w:cs="Calibri"/>
          <w:b/>
          <w:bCs/>
          <w:sz w:val="22"/>
          <w:szCs w:val="22"/>
        </w:rPr>
      </w:pPr>
      <w:proofErr w:type="gramStart"/>
      <w:r w:rsidRPr="00AD288E">
        <w:rPr>
          <w:rFonts w:ascii="Calibri" w:hAnsi="Calibri" w:cs="Calibri"/>
          <w:b/>
          <w:bCs/>
          <w:sz w:val="22"/>
          <w:szCs w:val="22"/>
        </w:rPr>
        <w:t>Table 8</w:t>
      </w:r>
      <w:r w:rsidR="009B6476" w:rsidRPr="00AD288E">
        <w:rPr>
          <w:rFonts w:ascii="Calibri" w:hAnsi="Calibri" w:cs="Calibri"/>
          <w:b/>
          <w:bCs/>
          <w:sz w:val="22"/>
          <w:szCs w:val="22"/>
        </w:rPr>
        <w:t>.</w:t>
      </w:r>
      <w:proofErr w:type="gramEnd"/>
      <w:r w:rsidR="009B6476" w:rsidRPr="00AD288E">
        <w:rPr>
          <w:rFonts w:ascii="Calibri" w:hAnsi="Calibri" w:cs="Calibri"/>
          <w:b/>
          <w:bCs/>
          <w:sz w:val="22"/>
          <w:szCs w:val="22"/>
        </w:rPr>
        <w:t xml:space="preserve"> Social Programs to Address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8271EE" w:rsidRPr="008271EE" w14:paraId="135756C5" w14:textId="77777777" w:rsidTr="00566AD7">
        <w:trPr>
          <w:trHeight w:val="183"/>
        </w:trPr>
        <w:tc>
          <w:tcPr>
            <w:tcW w:w="1998" w:type="dxa"/>
            <w:shd w:val="clear" w:color="auto" w:fill="DAEEF3" w:themeFill="accent5" w:themeFillTint="33"/>
          </w:tcPr>
          <w:p w14:paraId="56FAC394" w14:textId="77777777" w:rsidR="008271EE" w:rsidRPr="00B97B2F" w:rsidRDefault="008271EE" w:rsidP="00B70188">
            <w:pPr>
              <w:rPr>
                <w:rFonts w:ascii="Calibri" w:hAnsi="Calibri" w:cs="Calibri"/>
                <w:b/>
                <w:sz w:val="20"/>
                <w:szCs w:val="20"/>
              </w:rPr>
            </w:pPr>
            <w:r w:rsidRPr="00B97B2F">
              <w:rPr>
                <w:rFonts w:ascii="Calibri" w:hAnsi="Calibri" w:cs="Calibri"/>
                <w:b/>
                <w:sz w:val="20"/>
                <w:szCs w:val="20"/>
              </w:rPr>
              <w:t xml:space="preserve">Program </w:t>
            </w:r>
          </w:p>
        </w:tc>
        <w:tc>
          <w:tcPr>
            <w:tcW w:w="7470" w:type="dxa"/>
            <w:shd w:val="clear" w:color="auto" w:fill="DAEEF3" w:themeFill="accent5" w:themeFillTint="33"/>
          </w:tcPr>
          <w:p w14:paraId="6D2DDBD4" w14:textId="77777777" w:rsidR="008271EE" w:rsidRPr="00B97B2F" w:rsidRDefault="00780943" w:rsidP="00780943">
            <w:pPr>
              <w:rPr>
                <w:rFonts w:ascii="Calibri" w:hAnsi="Calibri" w:cs="Calibri"/>
                <w:b/>
                <w:sz w:val="20"/>
                <w:szCs w:val="20"/>
              </w:rPr>
            </w:pPr>
            <w:r>
              <w:rPr>
                <w:rFonts w:ascii="Calibri" w:hAnsi="Calibri" w:cs="Calibri"/>
                <w:b/>
                <w:sz w:val="20"/>
                <w:szCs w:val="20"/>
              </w:rPr>
              <w:t>Description</w:t>
            </w:r>
          </w:p>
        </w:tc>
      </w:tr>
      <w:tr w:rsidR="00D01D5D" w:rsidRPr="008271EE" w14:paraId="593EB17A" w14:textId="77777777" w:rsidTr="00B97B2F">
        <w:trPr>
          <w:trHeight w:val="251"/>
        </w:trPr>
        <w:tc>
          <w:tcPr>
            <w:tcW w:w="1998" w:type="dxa"/>
            <w:shd w:val="clear" w:color="auto" w:fill="auto"/>
          </w:tcPr>
          <w:p w14:paraId="18A875B2" w14:textId="77777777" w:rsidR="00D01D5D" w:rsidRPr="00B97B2F" w:rsidRDefault="00D01D5D" w:rsidP="00B70188">
            <w:pPr>
              <w:rPr>
                <w:rFonts w:ascii="Calibri" w:hAnsi="Calibri" w:cs="Calibri"/>
                <w:sz w:val="20"/>
                <w:szCs w:val="20"/>
              </w:rPr>
            </w:pPr>
            <w:r w:rsidRPr="00B97B2F">
              <w:rPr>
                <w:rFonts w:ascii="Calibri" w:hAnsi="Calibri" w:cs="Calibri"/>
                <w:sz w:val="20"/>
                <w:szCs w:val="20"/>
              </w:rPr>
              <w:t>Eradi</w:t>
            </w:r>
            <w:r w:rsidR="00897AF2">
              <w:rPr>
                <w:rFonts w:ascii="Calibri" w:hAnsi="Calibri" w:cs="Calibri"/>
                <w:sz w:val="20"/>
                <w:szCs w:val="20"/>
              </w:rPr>
              <w:t>cation of Hazardous Child Labor</w:t>
            </w:r>
            <w:r w:rsidRPr="00B97B2F">
              <w:rPr>
                <w:rFonts w:ascii="Calibri" w:hAnsi="Calibri" w:cs="Calibri"/>
                <w:sz w:val="20"/>
                <w:szCs w:val="20"/>
              </w:rPr>
              <w:t>, Phase III‡</w:t>
            </w:r>
          </w:p>
        </w:tc>
        <w:tc>
          <w:tcPr>
            <w:tcW w:w="7470" w:type="dxa"/>
            <w:shd w:val="clear" w:color="auto" w:fill="auto"/>
          </w:tcPr>
          <w:p w14:paraId="11B7F500" w14:textId="7A0DDB70" w:rsidR="00D01D5D" w:rsidRPr="00B97B2F" w:rsidRDefault="00C95D28" w:rsidP="0063096B">
            <w:pPr>
              <w:rPr>
                <w:rFonts w:ascii="Calibri" w:hAnsi="Calibri" w:cs="Calibri"/>
                <w:sz w:val="20"/>
                <w:szCs w:val="20"/>
              </w:rPr>
            </w:pPr>
            <w:r>
              <w:rPr>
                <w:rFonts w:ascii="Calibri" w:hAnsi="Calibri" w:cs="Calibri"/>
                <w:sz w:val="20"/>
                <w:szCs w:val="20"/>
              </w:rPr>
              <w:t>Three</w:t>
            </w:r>
            <w:r w:rsidR="004B1BA6" w:rsidRPr="00B97B2F">
              <w:rPr>
                <w:rFonts w:ascii="Calibri" w:hAnsi="Calibri" w:cs="Calibri"/>
                <w:sz w:val="20"/>
                <w:szCs w:val="20"/>
              </w:rPr>
              <w:t>-year</w:t>
            </w:r>
            <w:r w:rsidR="007734DF">
              <w:rPr>
                <w:rFonts w:ascii="Calibri" w:hAnsi="Calibri" w:cs="Calibri"/>
                <w:sz w:val="20"/>
                <w:szCs w:val="20"/>
              </w:rPr>
              <w:t xml:space="preserve"> </w:t>
            </w:r>
            <w:r w:rsidR="00AE115F">
              <w:rPr>
                <w:rFonts w:ascii="Calibri" w:hAnsi="Calibri" w:cs="Calibri"/>
                <w:sz w:val="20"/>
                <w:szCs w:val="20"/>
              </w:rPr>
              <w:t>G</w:t>
            </w:r>
            <w:r w:rsidR="007734DF">
              <w:rPr>
                <w:rFonts w:ascii="Calibri" w:hAnsi="Calibri" w:cs="Calibri"/>
                <w:sz w:val="20"/>
                <w:szCs w:val="20"/>
              </w:rPr>
              <w:t>overnment</w:t>
            </w:r>
            <w:r w:rsidR="004B1BA6" w:rsidRPr="00B97B2F">
              <w:rPr>
                <w:rFonts w:ascii="Calibri" w:hAnsi="Calibri" w:cs="Calibri"/>
                <w:sz w:val="20"/>
                <w:szCs w:val="20"/>
              </w:rPr>
              <w:t xml:space="preserve"> </w:t>
            </w:r>
            <w:r w:rsidR="00731B0C" w:rsidRPr="00B97B2F">
              <w:rPr>
                <w:rFonts w:ascii="Calibri" w:hAnsi="Calibri" w:cs="Calibri"/>
                <w:sz w:val="20"/>
                <w:szCs w:val="20"/>
              </w:rPr>
              <w:t xml:space="preserve">program </w:t>
            </w:r>
            <w:r w:rsidR="00E45B5A" w:rsidRPr="00B97B2F">
              <w:rPr>
                <w:rFonts w:ascii="Calibri" w:hAnsi="Calibri" w:cs="Calibri"/>
                <w:sz w:val="20"/>
                <w:szCs w:val="20"/>
              </w:rPr>
              <w:t xml:space="preserve">that </w:t>
            </w:r>
            <w:r w:rsidR="008404C3" w:rsidRPr="00B97B2F">
              <w:rPr>
                <w:rFonts w:ascii="Calibri" w:hAnsi="Calibri" w:cs="Calibri"/>
                <w:sz w:val="20"/>
                <w:szCs w:val="20"/>
              </w:rPr>
              <w:t>target</w:t>
            </w:r>
            <w:r w:rsidR="00232895" w:rsidRPr="00B97B2F">
              <w:rPr>
                <w:rFonts w:ascii="Calibri" w:hAnsi="Calibri" w:cs="Calibri"/>
                <w:sz w:val="20"/>
                <w:szCs w:val="20"/>
              </w:rPr>
              <w:t>s</w:t>
            </w:r>
            <w:r w:rsidR="00D01D5D" w:rsidRPr="00B97B2F">
              <w:rPr>
                <w:rFonts w:ascii="Calibri" w:hAnsi="Calibri" w:cs="Calibri"/>
                <w:sz w:val="20"/>
                <w:szCs w:val="20"/>
              </w:rPr>
              <w:t xml:space="preserve"> 50,000 children between ages 10 and 14 for withdrawal from hazardous labor through non-formal education and skills development training.</w:t>
            </w:r>
            <w:r w:rsidR="00301A7B" w:rsidRPr="00B97B2F">
              <w:rPr>
                <w:rFonts w:ascii="Calibri" w:hAnsi="Calibri"/>
                <w:sz w:val="20"/>
                <w:szCs w:val="20"/>
              </w:rPr>
              <w:fldChar w:fldCharType="begin"/>
            </w:r>
            <w:r w:rsidR="00F16A4C">
              <w:rPr>
                <w:rFonts w:ascii="Calibri" w:hAnsi="Calibri"/>
                <w:sz w:val="20"/>
                <w:szCs w:val="20"/>
              </w:rPr>
              <w:instrText xml:space="preserve"> ADDIN EN.CITE &lt;EndNote&gt;&lt;Cite&gt;&lt;Author&gt;ILO&lt;/Author&gt;&lt;Year&gt;2012&lt;/Year&gt;&lt;RecNum&gt;39&lt;/RecNum&gt;&lt;DisplayText&gt;(47, 74)&lt;/DisplayText&gt;&lt;record&gt;&lt;rec-number&gt;39&lt;/rec-number&gt;&lt;foreign-keys&gt;&lt;key app="EN" db-id="29a09dfpaazwraedrfmv2z2g0rz0ew0a2ref"&gt;39&lt;/key&gt;&lt;/foreign-keys&gt;&lt;ref-type name="Report"&gt;27&lt;/ref-type&gt;&lt;contributors&gt;&lt;authors&gt;&lt;author&gt;ILO, &lt;/author&gt;&lt;/authors&gt;&lt;/contributors&gt;&lt;titles&gt;&lt;title&gt;2012 Annual Review Under the Follow-up to the ILO 1998 Declaration Compilation of Baseline Tables&lt;/title&gt;&lt;/titles&gt;&lt;keywords&gt;&lt;keyword&gt;Bangladesh&lt;/keyword&gt;&lt;/keywords&gt;&lt;dates&gt;&lt;year&gt;2012&lt;/year&gt;&lt;/dates&gt;&lt;pub-location&gt;Geneva&lt;/pub-location&gt;&lt;work-type&gt;Annual Review&lt;/work-type&gt;&lt;urls&gt;&lt;related-urls&gt;&lt;url&gt;http://www.ilo.org/wcmsp5/groups/public/@ed_norm/@declaration/documents/publication/wcms_091263.pdf&lt;/url&gt;&lt;/related-urls&gt;&lt;/urls&gt;&lt;/record&gt;&lt;/Cite&gt;&lt;Cite&gt;&lt;Author&gt;Ministry of Labour and Employment&lt;/Author&gt;&lt;Year&gt;2011&lt;/Year&gt;&lt;RecNum&gt;58&lt;/RecNum&gt;&lt;record&gt;&lt;rec-number&gt;58&lt;/rec-number&gt;&lt;foreign-keys&gt;&lt;key app="EN" db-id="29a09dfpaazwraedrfmv2z2g0rz0ew0a2ref"&gt;58&lt;/key&gt;&lt;/foreign-keys&gt;&lt;ref-type name="Report"&gt;27&lt;/ref-type&gt;&lt;contributors&gt;&lt;authors&gt;&lt;author&gt;Ministry of Labour and Employment,&lt;/author&gt;&lt;author&gt;Government of Bangladesh,&lt;/author&gt;&lt;/authors&gt;&lt;/contributors&gt;&lt;titles&gt;&lt;title&gt;Selection of NGOs for Survey, Non-Formal Education, and Skills Development Training&lt;/title&gt;&lt;/titles&gt;&lt;keywords&gt;&lt;keyword&gt;Bangladesh&lt;/keyword&gt;&lt;/keywords&gt;&lt;dates&gt;&lt;year&gt;2011&lt;/year&gt;&lt;/dates&gt;&lt;pub-location&gt;Dhaka&lt;/pub-location&gt;&lt;urls&gt;&lt;/urls&gt;&lt;/record&gt;&lt;/Cite&gt;&lt;/EndNote&gt;</w:instrText>
            </w:r>
            <w:r w:rsidR="00301A7B" w:rsidRPr="00B97B2F">
              <w:rPr>
                <w:rFonts w:ascii="Calibri" w:hAnsi="Calibri"/>
                <w:sz w:val="20"/>
                <w:szCs w:val="20"/>
              </w:rPr>
              <w:fldChar w:fldCharType="separate"/>
            </w:r>
            <w:r w:rsidR="00F16A4C">
              <w:rPr>
                <w:rFonts w:ascii="Calibri" w:hAnsi="Calibri"/>
                <w:noProof/>
                <w:sz w:val="20"/>
                <w:szCs w:val="20"/>
              </w:rPr>
              <w:t>(</w:t>
            </w:r>
            <w:hyperlink w:anchor="_ENREF_47" w:tooltip="ILO, 2012 #39" w:history="1">
              <w:r w:rsidR="0063096B">
                <w:rPr>
                  <w:rFonts w:ascii="Calibri" w:hAnsi="Calibri"/>
                  <w:noProof/>
                  <w:sz w:val="20"/>
                  <w:szCs w:val="20"/>
                </w:rPr>
                <w:t>47</w:t>
              </w:r>
            </w:hyperlink>
            <w:r w:rsidR="00F16A4C">
              <w:rPr>
                <w:rFonts w:ascii="Calibri" w:hAnsi="Calibri"/>
                <w:noProof/>
                <w:sz w:val="20"/>
                <w:szCs w:val="20"/>
              </w:rPr>
              <w:t xml:space="preserve">, </w:t>
            </w:r>
            <w:hyperlink w:anchor="_ENREF_74" w:tooltip="Ministry of Labour and Employment, 2011 #58" w:history="1">
              <w:r w:rsidR="0063096B">
                <w:rPr>
                  <w:rFonts w:ascii="Calibri" w:hAnsi="Calibri"/>
                  <w:noProof/>
                  <w:sz w:val="20"/>
                  <w:szCs w:val="20"/>
                </w:rPr>
                <w:t>74</w:t>
              </w:r>
            </w:hyperlink>
            <w:r w:rsidR="00F16A4C">
              <w:rPr>
                <w:rFonts w:ascii="Calibri" w:hAnsi="Calibri"/>
                <w:noProof/>
                <w:sz w:val="20"/>
                <w:szCs w:val="20"/>
              </w:rPr>
              <w:t>)</w:t>
            </w:r>
            <w:r w:rsidR="00301A7B" w:rsidRPr="00B97B2F">
              <w:rPr>
                <w:rFonts w:ascii="Calibri" w:hAnsi="Calibri"/>
                <w:sz w:val="20"/>
                <w:szCs w:val="20"/>
              </w:rPr>
              <w:fldChar w:fldCharType="end"/>
            </w:r>
          </w:p>
        </w:tc>
      </w:tr>
      <w:tr w:rsidR="00D01D5D" w:rsidRPr="008271EE" w14:paraId="060789E0" w14:textId="77777777" w:rsidTr="00B97B2F">
        <w:trPr>
          <w:trHeight w:val="251"/>
        </w:trPr>
        <w:tc>
          <w:tcPr>
            <w:tcW w:w="1998" w:type="dxa"/>
            <w:shd w:val="clear" w:color="auto" w:fill="auto"/>
          </w:tcPr>
          <w:p w14:paraId="552B832A" w14:textId="5E957278" w:rsidR="00D01D5D" w:rsidRPr="00B97B2F" w:rsidRDefault="00D01D5D" w:rsidP="00855CDF">
            <w:pPr>
              <w:rPr>
                <w:rFonts w:ascii="Calibri" w:hAnsi="Calibri" w:cs="Calibri"/>
                <w:sz w:val="20"/>
                <w:szCs w:val="20"/>
              </w:rPr>
            </w:pPr>
            <w:r w:rsidRPr="00B97B2F">
              <w:rPr>
                <w:rFonts w:ascii="Calibri" w:hAnsi="Calibri" w:cs="Calibri"/>
                <w:sz w:val="20"/>
                <w:szCs w:val="20"/>
              </w:rPr>
              <w:t>Initiative to Eliminate Child Labor from Urban Slums and Rural Areas</w:t>
            </w:r>
          </w:p>
        </w:tc>
        <w:tc>
          <w:tcPr>
            <w:tcW w:w="7470" w:type="dxa"/>
            <w:shd w:val="clear" w:color="auto" w:fill="auto"/>
          </w:tcPr>
          <w:p w14:paraId="0153C70A" w14:textId="3C66468D" w:rsidR="00D01D5D" w:rsidRPr="00B97B2F" w:rsidRDefault="00D117D2" w:rsidP="0063096B">
            <w:pPr>
              <w:keepNext/>
              <w:rPr>
                <w:rFonts w:ascii="Calibri" w:hAnsi="Calibri" w:cs="Calibri"/>
                <w:sz w:val="20"/>
                <w:szCs w:val="20"/>
              </w:rPr>
            </w:pPr>
            <w:r w:rsidRPr="00B97B2F">
              <w:rPr>
                <w:rFonts w:ascii="Calibri" w:hAnsi="Calibri" w:cs="Calibri"/>
                <w:sz w:val="20"/>
                <w:szCs w:val="20"/>
              </w:rPr>
              <w:t xml:space="preserve">UNICEF, </w:t>
            </w:r>
            <w:r w:rsidR="00854235" w:rsidRPr="00B97B2F">
              <w:rPr>
                <w:rFonts w:ascii="Calibri" w:hAnsi="Calibri" w:cs="Calibri"/>
                <w:sz w:val="20"/>
                <w:szCs w:val="20"/>
              </w:rPr>
              <w:t xml:space="preserve">the </w:t>
            </w:r>
            <w:r w:rsidR="002514A7">
              <w:rPr>
                <w:rFonts w:ascii="Calibri" w:hAnsi="Calibri" w:cs="Calibri"/>
                <w:sz w:val="20"/>
                <w:szCs w:val="20"/>
              </w:rPr>
              <w:t>Ministry</w:t>
            </w:r>
            <w:r w:rsidR="002514A7" w:rsidRPr="00B97B2F">
              <w:rPr>
                <w:rFonts w:ascii="Calibri" w:hAnsi="Calibri" w:cs="Calibri"/>
                <w:sz w:val="20"/>
                <w:szCs w:val="20"/>
              </w:rPr>
              <w:t xml:space="preserve"> </w:t>
            </w:r>
            <w:r w:rsidR="00854235" w:rsidRPr="00B97B2F">
              <w:rPr>
                <w:rFonts w:ascii="Calibri" w:hAnsi="Calibri" w:cs="Calibri"/>
                <w:sz w:val="20"/>
                <w:szCs w:val="20"/>
              </w:rPr>
              <w:t>of Women and Children’s Affairs</w:t>
            </w:r>
            <w:r w:rsidR="0064134C">
              <w:rPr>
                <w:rFonts w:ascii="Calibri" w:hAnsi="Calibri" w:cs="Calibri"/>
                <w:sz w:val="20"/>
                <w:szCs w:val="20"/>
              </w:rPr>
              <w:t>,</w:t>
            </w:r>
            <w:r w:rsidR="00DA479F" w:rsidRPr="00B97B2F">
              <w:rPr>
                <w:rFonts w:ascii="Calibri" w:hAnsi="Calibri" w:cs="Calibri"/>
                <w:sz w:val="20"/>
                <w:szCs w:val="20"/>
              </w:rPr>
              <w:t xml:space="preserve"> </w:t>
            </w:r>
            <w:r w:rsidR="00854235" w:rsidRPr="00B97B2F">
              <w:rPr>
                <w:rFonts w:ascii="Calibri" w:hAnsi="Calibri" w:cs="Calibri"/>
                <w:sz w:val="20"/>
                <w:szCs w:val="20"/>
              </w:rPr>
              <w:t xml:space="preserve">and </w:t>
            </w:r>
            <w:r w:rsidR="00D413DA">
              <w:rPr>
                <w:rFonts w:ascii="Calibri" w:hAnsi="Calibri" w:cs="Calibri"/>
                <w:sz w:val="20"/>
                <w:szCs w:val="20"/>
              </w:rPr>
              <w:t xml:space="preserve">the </w:t>
            </w:r>
            <w:r w:rsidR="00C236AA">
              <w:rPr>
                <w:rFonts w:ascii="Calibri" w:hAnsi="Calibri" w:cs="Calibri"/>
                <w:sz w:val="20"/>
                <w:szCs w:val="20"/>
              </w:rPr>
              <w:t>M</w:t>
            </w:r>
            <w:r w:rsidR="00F3211C">
              <w:rPr>
                <w:rFonts w:ascii="Calibri" w:hAnsi="Calibri" w:cs="Calibri"/>
                <w:sz w:val="20"/>
                <w:szCs w:val="20"/>
              </w:rPr>
              <w:t xml:space="preserve">inistry of </w:t>
            </w:r>
            <w:r w:rsidR="00DA479F" w:rsidRPr="00B97B2F">
              <w:rPr>
                <w:rFonts w:ascii="Calibri" w:hAnsi="Calibri" w:cs="Calibri"/>
                <w:sz w:val="20"/>
                <w:szCs w:val="20"/>
              </w:rPr>
              <w:t>S</w:t>
            </w:r>
            <w:r w:rsidR="00F3211C">
              <w:rPr>
                <w:rFonts w:ascii="Calibri" w:hAnsi="Calibri" w:cs="Calibri"/>
                <w:sz w:val="20"/>
                <w:szCs w:val="20"/>
              </w:rPr>
              <w:t xml:space="preserve">ocial </w:t>
            </w:r>
            <w:r w:rsidR="00DA479F" w:rsidRPr="00B97B2F">
              <w:rPr>
                <w:rFonts w:ascii="Calibri" w:hAnsi="Calibri" w:cs="Calibri"/>
                <w:sz w:val="20"/>
                <w:szCs w:val="20"/>
              </w:rPr>
              <w:t>W</w:t>
            </w:r>
            <w:r w:rsidR="00F3211C">
              <w:rPr>
                <w:rFonts w:ascii="Calibri" w:hAnsi="Calibri" w:cs="Calibri"/>
                <w:sz w:val="20"/>
                <w:szCs w:val="20"/>
              </w:rPr>
              <w:t>elfare</w:t>
            </w:r>
            <w:r w:rsidR="00075078">
              <w:rPr>
                <w:rFonts w:ascii="Calibri" w:hAnsi="Calibri" w:cs="Calibri"/>
                <w:sz w:val="20"/>
                <w:szCs w:val="20"/>
              </w:rPr>
              <w:t xml:space="preserve"> (MSW)</w:t>
            </w:r>
            <w:r w:rsidR="008F3ED7">
              <w:rPr>
                <w:rFonts w:ascii="Calibri" w:hAnsi="Calibri" w:cs="Calibri"/>
                <w:sz w:val="20"/>
                <w:szCs w:val="20"/>
              </w:rPr>
              <w:t xml:space="preserve"> f</w:t>
            </w:r>
            <w:r w:rsidR="00C46B51">
              <w:rPr>
                <w:rFonts w:ascii="Calibri" w:hAnsi="Calibri" w:cs="Calibri"/>
                <w:sz w:val="20"/>
                <w:szCs w:val="20"/>
              </w:rPr>
              <w:t>our</w:t>
            </w:r>
            <w:r w:rsidR="004B1BA6" w:rsidRPr="00B97B2F">
              <w:rPr>
                <w:rFonts w:ascii="Calibri" w:hAnsi="Calibri" w:cs="Calibri"/>
                <w:sz w:val="20"/>
                <w:szCs w:val="20"/>
              </w:rPr>
              <w:t xml:space="preserve">-year project </w:t>
            </w:r>
            <w:r w:rsidR="00E45B5A" w:rsidRPr="00B97B2F">
              <w:rPr>
                <w:rFonts w:ascii="Calibri" w:hAnsi="Calibri" w:cs="Calibri"/>
                <w:sz w:val="20"/>
                <w:szCs w:val="20"/>
              </w:rPr>
              <w:t xml:space="preserve">that </w:t>
            </w:r>
            <w:r w:rsidRPr="00B97B2F">
              <w:rPr>
                <w:rFonts w:ascii="Calibri" w:hAnsi="Calibri" w:cs="Calibri"/>
                <w:sz w:val="20"/>
                <w:szCs w:val="20"/>
              </w:rPr>
              <w:t>provides</w:t>
            </w:r>
            <w:r w:rsidR="00D01D5D" w:rsidRPr="00B97B2F">
              <w:rPr>
                <w:rFonts w:ascii="Calibri" w:hAnsi="Calibri" w:cs="Calibri"/>
                <w:sz w:val="20"/>
                <w:szCs w:val="20"/>
              </w:rPr>
              <w:t xml:space="preserve"> conditional cash transfers and employment training</w:t>
            </w:r>
            <w:r w:rsidR="00C95D28">
              <w:rPr>
                <w:rFonts w:ascii="Calibri" w:hAnsi="Calibri" w:cs="Calibri"/>
                <w:sz w:val="20"/>
                <w:szCs w:val="20"/>
              </w:rPr>
              <w:t>,</w:t>
            </w:r>
            <w:r w:rsidR="00C95D28" w:rsidRPr="00B97B2F">
              <w:rPr>
                <w:rFonts w:ascii="Calibri" w:hAnsi="Calibri" w:cs="Calibri"/>
                <w:sz w:val="20"/>
                <w:szCs w:val="20"/>
              </w:rPr>
              <w:t xml:space="preserve"> </w:t>
            </w:r>
            <w:r w:rsidR="00D01D5D" w:rsidRPr="00B97B2F">
              <w:rPr>
                <w:rFonts w:ascii="Calibri" w:hAnsi="Calibri" w:cs="Calibri"/>
                <w:sz w:val="20"/>
                <w:szCs w:val="20"/>
              </w:rPr>
              <w:t>outreach and referral services</w:t>
            </w:r>
            <w:r w:rsidR="00C95D28">
              <w:rPr>
                <w:rFonts w:ascii="Calibri" w:hAnsi="Calibri" w:cs="Calibri"/>
                <w:sz w:val="20"/>
                <w:szCs w:val="20"/>
              </w:rPr>
              <w:t>,</w:t>
            </w:r>
            <w:r w:rsidR="00C95D28" w:rsidRPr="00B97B2F">
              <w:rPr>
                <w:rFonts w:ascii="Calibri" w:hAnsi="Calibri" w:cs="Calibri"/>
                <w:sz w:val="20"/>
                <w:szCs w:val="20"/>
              </w:rPr>
              <w:t xml:space="preserve"> </w:t>
            </w:r>
            <w:r w:rsidR="00D01D5D" w:rsidRPr="00B97B2F">
              <w:rPr>
                <w:rFonts w:ascii="Calibri" w:hAnsi="Calibri" w:cs="Calibri"/>
                <w:sz w:val="20"/>
                <w:szCs w:val="20"/>
              </w:rPr>
              <w:t>and social protection services for 500,000 children and 30,000 adolescents.</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 ExcludeYear="1"&gt;&lt;Author&gt;U.S. Embassy- Dhaka&lt;/Author&gt;&lt;RecNum&gt;2&lt;/RecNum&gt;&lt;DisplayText&gt;(2)&lt;/DisplayText&gt;&lt;record&gt;&lt;rec-number&gt;2&lt;/rec-number&gt;&lt;foreign-keys&gt;&lt;key app="EN" db-id="29a09dfpaazwraedrfmv2z2g0rz0ew0a2ref"&gt;2&lt;/key&gt;&lt;/foreign-keys&gt;&lt;ref-type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sidR="00301A7B" w:rsidRPr="00B97B2F">
              <w:rPr>
                <w:rFonts w:ascii="Calibri" w:hAnsi="Calibri" w:cs="Calibri"/>
                <w:sz w:val="20"/>
                <w:szCs w:val="20"/>
              </w:rPr>
              <w:fldChar w:fldCharType="separate"/>
            </w:r>
            <w:r w:rsidR="008905D0" w:rsidRPr="00B97B2F">
              <w:rPr>
                <w:rFonts w:ascii="Calibri" w:hAnsi="Calibri" w:cs="Calibri"/>
                <w:noProof/>
                <w:sz w:val="20"/>
                <w:szCs w:val="20"/>
              </w:rPr>
              <w:t>(</w:t>
            </w:r>
            <w:hyperlink w:anchor="_ENREF_2" w:tooltip="U.S. Embassy- Dhaka,  #2" w:history="1">
              <w:r w:rsidR="0063096B" w:rsidRPr="00B97B2F">
                <w:rPr>
                  <w:rFonts w:ascii="Calibri" w:hAnsi="Calibri" w:cs="Calibri"/>
                  <w:noProof/>
                  <w:sz w:val="20"/>
                  <w:szCs w:val="20"/>
                </w:rPr>
                <w:t>2</w:t>
              </w:r>
            </w:hyperlink>
            <w:r w:rsidR="008905D0" w:rsidRPr="00B97B2F">
              <w:rPr>
                <w:rFonts w:ascii="Calibri" w:hAnsi="Calibri" w:cs="Calibri"/>
                <w:noProof/>
                <w:sz w:val="20"/>
                <w:szCs w:val="20"/>
              </w:rPr>
              <w:t>)</w:t>
            </w:r>
            <w:r w:rsidR="00301A7B" w:rsidRPr="00B97B2F">
              <w:rPr>
                <w:rFonts w:ascii="Calibri" w:hAnsi="Calibri" w:cs="Calibri"/>
                <w:sz w:val="20"/>
                <w:szCs w:val="20"/>
              </w:rPr>
              <w:fldChar w:fldCharType="end"/>
            </w:r>
          </w:p>
        </w:tc>
      </w:tr>
      <w:tr w:rsidR="00075078" w:rsidRPr="008271EE" w14:paraId="1772D02A" w14:textId="77777777" w:rsidTr="00B97B2F">
        <w:trPr>
          <w:trHeight w:val="251"/>
        </w:trPr>
        <w:tc>
          <w:tcPr>
            <w:tcW w:w="1998" w:type="dxa"/>
            <w:shd w:val="clear" w:color="auto" w:fill="auto"/>
          </w:tcPr>
          <w:p w14:paraId="6A41158A" w14:textId="77777777" w:rsidR="00075078" w:rsidRPr="00B97B2F" w:rsidRDefault="00075078" w:rsidP="00B70188">
            <w:pPr>
              <w:rPr>
                <w:rFonts w:ascii="Calibri" w:hAnsi="Calibri" w:cs="Calibri"/>
                <w:sz w:val="20"/>
                <w:szCs w:val="20"/>
              </w:rPr>
            </w:pPr>
            <w:r>
              <w:rPr>
                <w:rFonts w:ascii="Calibri" w:hAnsi="Calibri" w:cs="Calibri"/>
                <w:sz w:val="20"/>
                <w:szCs w:val="20"/>
              </w:rPr>
              <w:t>Services for Children at Risk Project</w:t>
            </w:r>
          </w:p>
        </w:tc>
        <w:tc>
          <w:tcPr>
            <w:tcW w:w="7470" w:type="dxa"/>
            <w:shd w:val="clear" w:color="auto" w:fill="auto"/>
          </w:tcPr>
          <w:p w14:paraId="5DE43930" w14:textId="79A4F806" w:rsidR="00075078" w:rsidRDefault="00075078" w:rsidP="0063096B">
            <w:pPr>
              <w:keepNext/>
              <w:rPr>
                <w:rFonts w:ascii="Calibri" w:hAnsi="Calibri" w:cs="Calibri"/>
                <w:sz w:val="20"/>
                <w:szCs w:val="20"/>
              </w:rPr>
            </w:pPr>
            <w:r w:rsidRPr="00075078">
              <w:rPr>
                <w:rFonts w:ascii="Calibri" w:hAnsi="Calibri" w:cs="Calibri"/>
                <w:sz w:val="20"/>
                <w:szCs w:val="20"/>
              </w:rPr>
              <w:t xml:space="preserve">MSW </w:t>
            </w:r>
            <w:r w:rsidR="008F3ED7">
              <w:rPr>
                <w:rFonts w:ascii="Calibri" w:hAnsi="Calibri" w:cs="Calibri"/>
                <w:sz w:val="20"/>
                <w:szCs w:val="20"/>
              </w:rPr>
              <w:t xml:space="preserve">five-year </w:t>
            </w:r>
            <w:r>
              <w:rPr>
                <w:rFonts w:ascii="Calibri" w:hAnsi="Calibri" w:cs="Calibri"/>
                <w:sz w:val="20"/>
                <w:szCs w:val="20"/>
              </w:rPr>
              <w:t>program that</w:t>
            </w:r>
            <w:r w:rsidRPr="00075078">
              <w:rPr>
                <w:rFonts w:ascii="Calibri" w:hAnsi="Calibri" w:cs="Calibri"/>
                <w:sz w:val="20"/>
                <w:szCs w:val="20"/>
              </w:rPr>
              <w:t xml:space="preserve"> provides integrated </w:t>
            </w:r>
            <w:r w:rsidR="00F00C7B">
              <w:rPr>
                <w:rFonts w:ascii="Calibri" w:hAnsi="Calibri" w:cs="Calibri"/>
                <w:sz w:val="20"/>
                <w:szCs w:val="20"/>
              </w:rPr>
              <w:t xml:space="preserve">child protection </w:t>
            </w:r>
            <w:r w:rsidRPr="00075078">
              <w:rPr>
                <w:rFonts w:ascii="Calibri" w:hAnsi="Calibri" w:cs="Calibri"/>
                <w:sz w:val="20"/>
                <w:szCs w:val="20"/>
              </w:rPr>
              <w:t xml:space="preserve">services </w:t>
            </w:r>
            <w:r w:rsidR="00F00C7B">
              <w:rPr>
                <w:rFonts w:ascii="Calibri" w:hAnsi="Calibri" w:cs="Calibri"/>
                <w:sz w:val="20"/>
                <w:szCs w:val="20"/>
              </w:rPr>
              <w:t xml:space="preserve">to children engaged in child labor, including its </w:t>
            </w:r>
            <w:r w:rsidRPr="00075078">
              <w:rPr>
                <w:rFonts w:ascii="Calibri" w:hAnsi="Calibri" w:cs="Calibri"/>
                <w:sz w:val="20"/>
                <w:szCs w:val="20"/>
              </w:rPr>
              <w:t>worst forms.</w:t>
            </w:r>
            <w:r w:rsidR="00F00C7B">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&lt;EndNote&gt;&lt;Cite&gt;&lt;Author&gt;Government of Bangladesh&lt;/Author&gt;&lt;Year&gt;April 30, 2015&lt;/Year&gt;&lt;RecNum&gt;120&lt;/RecNum&gt;&lt;DisplayText&gt;(58)&lt;/DisplayText&gt;&lt;record&gt;&lt;rec-number&gt;120&lt;/rec-number&gt;&lt;foreign-keys&gt;&lt;key app="EN" db-id="29a09dfpaazwraedrfmv2z2g0rz0ew0a2ref"&gt;120&lt;/key&gt;&lt;/foreign-keys&gt;&lt;ref-type name="Report"&gt;27&lt;/ref-type&gt;&lt;contributors&gt;&lt;authors&gt;&lt;author&gt;Government of Bangladesh,&lt;/author&gt;&lt;/authors&gt;&lt;/contributors&gt;&lt;titles&gt;&lt;title&gt;U.S. Department of Labor Request for Information on Child Labor and Forced Labor&lt;/title&gt;&lt;/titles&gt;&lt;keywords&gt;&lt;keyword&gt;Bangladesh&lt;/keyword&gt;&lt;/keywords&gt;&lt;dates&gt;&lt;year&gt;April 30, 2015&lt;/year&gt;&lt;/dates&gt;&lt;pub-location&gt;Washington, DC&lt;/pub-location&gt;&lt;urls&gt;&lt;/urls&gt;&lt;/record&gt;&lt;/Cite&gt;&lt;/EndNote&gt;</w:instrText>
            </w:r>
            <w:r w:rsidR="00F00C7B">
              <w:rPr>
                <w:rFonts w:ascii="Calibri" w:hAnsi="Calibri" w:cs="Calibri"/>
                <w:sz w:val="20"/>
                <w:szCs w:val="20"/>
              </w:rPr>
              <w:fldChar w:fldCharType="separate"/>
            </w:r>
            <w:r w:rsidR="00F16A4C">
              <w:rPr>
                <w:rFonts w:ascii="Calibri" w:hAnsi="Calibri" w:cs="Calibri"/>
                <w:noProof/>
                <w:sz w:val="20"/>
                <w:szCs w:val="20"/>
              </w:rPr>
              <w:t>(</w:t>
            </w:r>
            <w:hyperlink w:anchor="_ENREF_58" w:tooltip="Government of Bangladesh, April 30, 2015 #120" w:history="1">
              <w:r w:rsidR="0063096B">
                <w:rPr>
                  <w:rFonts w:ascii="Calibri" w:hAnsi="Calibri" w:cs="Calibri"/>
                  <w:noProof/>
                  <w:sz w:val="20"/>
                  <w:szCs w:val="20"/>
                </w:rPr>
                <w:t>58</w:t>
              </w:r>
            </w:hyperlink>
            <w:r w:rsidR="00F16A4C">
              <w:rPr>
                <w:rFonts w:ascii="Calibri" w:hAnsi="Calibri" w:cs="Calibri"/>
                <w:noProof/>
                <w:sz w:val="20"/>
                <w:szCs w:val="20"/>
              </w:rPr>
              <w:t>)</w:t>
            </w:r>
            <w:r w:rsidR="00F00C7B">
              <w:rPr>
                <w:rFonts w:ascii="Calibri" w:hAnsi="Calibri" w:cs="Calibri"/>
                <w:sz w:val="20"/>
                <w:szCs w:val="20"/>
              </w:rPr>
              <w:fldChar w:fldCharType="end"/>
            </w:r>
          </w:p>
        </w:tc>
      </w:tr>
      <w:tr w:rsidR="00F00C7B" w:rsidRPr="008271EE" w14:paraId="7B59DFF8" w14:textId="77777777" w:rsidTr="00B97B2F">
        <w:trPr>
          <w:trHeight w:val="251"/>
        </w:trPr>
        <w:tc>
          <w:tcPr>
            <w:tcW w:w="1998" w:type="dxa"/>
            <w:shd w:val="clear" w:color="auto" w:fill="auto"/>
          </w:tcPr>
          <w:p w14:paraId="2AA89A0D" w14:textId="77777777" w:rsidR="00F00C7B" w:rsidRDefault="00F00C7B" w:rsidP="00B70188">
            <w:pPr>
              <w:rPr>
                <w:rFonts w:ascii="Calibri" w:hAnsi="Calibri" w:cs="Calibri"/>
                <w:sz w:val="20"/>
                <w:szCs w:val="20"/>
              </w:rPr>
            </w:pPr>
            <w:r>
              <w:rPr>
                <w:rFonts w:ascii="Calibri" w:hAnsi="Calibri" w:cs="Calibri"/>
                <w:sz w:val="20"/>
                <w:szCs w:val="20"/>
              </w:rPr>
              <w:t xml:space="preserve">Child Sensitive Social </w:t>
            </w:r>
            <w:r>
              <w:rPr>
                <w:rFonts w:ascii="Calibri" w:hAnsi="Calibri" w:cs="Calibri"/>
                <w:sz w:val="20"/>
                <w:szCs w:val="20"/>
              </w:rPr>
              <w:lastRenderedPageBreak/>
              <w:t>Protection Project</w:t>
            </w:r>
          </w:p>
        </w:tc>
        <w:tc>
          <w:tcPr>
            <w:tcW w:w="7470" w:type="dxa"/>
            <w:shd w:val="clear" w:color="auto" w:fill="auto"/>
          </w:tcPr>
          <w:p w14:paraId="212AA071" w14:textId="32441DD5" w:rsidR="00F00C7B" w:rsidRPr="00075078" w:rsidRDefault="00723D15" w:rsidP="0063096B">
            <w:pPr>
              <w:keepNext/>
              <w:rPr>
                <w:rFonts w:ascii="Calibri" w:hAnsi="Calibri" w:cs="Calibri"/>
                <w:sz w:val="20"/>
                <w:szCs w:val="20"/>
              </w:rPr>
            </w:pPr>
            <w:r>
              <w:rPr>
                <w:rFonts w:ascii="Calibri" w:hAnsi="Calibri" w:cs="Calibri"/>
                <w:sz w:val="20"/>
                <w:szCs w:val="20"/>
              </w:rPr>
              <w:lastRenderedPageBreak/>
              <w:t xml:space="preserve">UNICEF-funded MSW program to reduce abuse, violence, and exploitation of children </w:t>
            </w:r>
            <w:r>
              <w:rPr>
                <w:rFonts w:ascii="Calibri" w:hAnsi="Calibri" w:cs="Calibri"/>
                <w:sz w:val="20"/>
                <w:szCs w:val="20"/>
              </w:rPr>
              <w:lastRenderedPageBreak/>
              <w:t>and youth by improving access to social protection services.</w:t>
            </w:r>
            <w:r>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&lt;EndNote&gt;&lt;Cite&gt;&lt;Author&gt;Government of Bangladesh&lt;/Author&gt;&lt;Year&gt;April 30, 2015&lt;/Year&gt;&lt;RecNum&gt;120&lt;/RecNum&gt;&lt;DisplayText&gt;(58)&lt;/DisplayText&gt;&lt;record&gt;&lt;rec-number&gt;120&lt;/rec-number&gt;&lt;foreign-keys&gt;&lt;key app="EN" db-id="29a09dfpaazwraedrfmv2z2g0rz0ew0a2ref"&gt;120&lt;/key&gt;&lt;/foreign-keys&gt;&lt;ref-type name="Report"&gt;27&lt;/ref-type&gt;&lt;contributors&gt;&lt;authors&gt;&lt;author&gt;Government of Bangladesh,&lt;/author&gt;&lt;/authors&gt;&lt;/contributors&gt;&lt;titles&gt;&lt;title&gt;U.S. Department of Labor Request for Information on Child Labor and Forced Labor&lt;/title&gt;&lt;/titles&gt;&lt;keywords&gt;&lt;keyword&gt;Bangladesh&lt;/keyword&gt;&lt;/keywords&gt;&lt;dates&gt;&lt;year&gt;April 30, 2015&lt;/year&gt;&lt;/dates&gt;&lt;pub-location&gt;Washington, DC&lt;/pub-location&gt;&lt;urls&gt;&lt;/urls&gt;&lt;/record&gt;&lt;/Cite&gt;&lt;/EndNote&gt;</w:instrText>
            </w:r>
            <w:r>
              <w:rPr>
                <w:rFonts w:ascii="Calibri" w:hAnsi="Calibri" w:cs="Calibri"/>
                <w:sz w:val="20"/>
                <w:szCs w:val="20"/>
              </w:rPr>
              <w:fldChar w:fldCharType="separate"/>
            </w:r>
            <w:r w:rsidR="00F16A4C">
              <w:rPr>
                <w:rFonts w:ascii="Calibri" w:hAnsi="Calibri" w:cs="Calibri"/>
                <w:noProof/>
                <w:sz w:val="20"/>
                <w:szCs w:val="20"/>
              </w:rPr>
              <w:t>(</w:t>
            </w:r>
            <w:hyperlink w:anchor="_ENREF_58" w:tooltip="Government of Bangladesh, April 30, 2015 #120" w:history="1">
              <w:r w:rsidR="0063096B">
                <w:rPr>
                  <w:rFonts w:ascii="Calibri" w:hAnsi="Calibri" w:cs="Calibri"/>
                  <w:noProof/>
                  <w:sz w:val="20"/>
                  <w:szCs w:val="20"/>
                </w:rPr>
                <w:t>58</w:t>
              </w:r>
            </w:hyperlink>
            <w:r w:rsidR="00F16A4C">
              <w:rPr>
                <w:rFonts w:ascii="Calibri" w:hAnsi="Calibri" w:cs="Calibri"/>
                <w:noProof/>
                <w:sz w:val="20"/>
                <w:szCs w:val="20"/>
              </w:rPr>
              <w:t>)</w:t>
            </w:r>
            <w:r>
              <w:rPr>
                <w:rFonts w:ascii="Calibri" w:hAnsi="Calibri" w:cs="Calibri"/>
                <w:sz w:val="20"/>
                <w:szCs w:val="20"/>
              </w:rPr>
              <w:fldChar w:fldCharType="end"/>
            </w:r>
          </w:p>
        </w:tc>
      </w:tr>
      <w:tr w:rsidR="00723D15" w:rsidRPr="008271EE" w14:paraId="18567FCC" w14:textId="77777777" w:rsidTr="00B97B2F">
        <w:trPr>
          <w:trHeight w:val="251"/>
        </w:trPr>
        <w:tc>
          <w:tcPr>
            <w:tcW w:w="1998" w:type="dxa"/>
            <w:shd w:val="clear" w:color="auto" w:fill="auto"/>
          </w:tcPr>
          <w:p w14:paraId="41F233E4" w14:textId="77777777" w:rsidR="00723D15" w:rsidRDefault="00723D15" w:rsidP="00B70188">
            <w:pPr>
              <w:rPr>
                <w:rFonts w:ascii="Calibri" w:hAnsi="Calibri" w:cs="Calibri"/>
                <w:sz w:val="20"/>
                <w:szCs w:val="20"/>
              </w:rPr>
            </w:pPr>
            <w:r>
              <w:rPr>
                <w:rFonts w:ascii="Calibri" w:hAnsi="Calibri" w:cs="Calibri"/>
                <w:sz w:val="20"/>
                <w:szCs w:val="20"/>
              </w:rPr>
              <w:lastRenderedPageBreak/>
              <w:t>Enabling Environment for Child Rights</w:t>
            </w:r>
          </w:p>
        </w:tc>
        <w:tc>
          <w:tcPr>
            <w:tcW w:w="7470" w:type="dxa"/>
            <w:shd w:val="clear" w:color="auto" w:fill="auto"/>
          </w:tcPr>
          <w:p w14:paraId="03BD82FB" w14:textId="176B7A6E" w:rsidR="00723D15" w:rsidRDefault="00723D15" w:rsidP="0063096B">
            <w:pPr>
              <w:keepNext/>
              <w:rPr>
                <w:rFonts w:ascii="Calibri" w:hAnsi="Calibri" w:cs="Calibri"/>
                <w:sz w:val="20"/>
                <w:szCs w:val="20"/>
              </w:rPr>
            </w:pPr>
            <w:r w:rsidRPr="00723D15">
              <w:rPr>
                <w:rFonts w:ascii="Calibri" w:hAnsi="Calibri" w:cs="Calibri"/>
                <w:sz w:val="20"/>
                <w:szCs w:val="20"/>
              </w:rPr>
              <w:t>Ministry of Wom</w:t>
            </w:r>
            <w:r>
              <w:rPr>
                <w:rFonts w:ascii="Calibri" w:hAnsi="Calibri" w:cs="Calibri"/>
                <w:sz w:val="20"/>
                <w:szCs w:val="20"/>
              </w:rPr>
              <w:t>en and Children</w:t>
            </w:r>
            <w:r w:rsidR="00D320E6">
              <w:rPr>
                <w:rFonts w:ascii="Calibri" w:hAnsi="Calibri" w:cs="Calibri"/>
                <w:sz w:val="20"/>
                <w:szCs w:val="20"/>
              </w:rPr>
              <w:t>’s</w:t>
            </w:r>
            <w:r>
              <w:rPr>
                <w:rFonts w:ascii="Calibri" w:hAnsi="Calibri" w:cs="Calibri"/>
                <w:sz w:val="20"/>
                <w:szCs w:val="20"/>
              </w:rPr>
              <w:t xml:space="preserve"> Affairs program, </w:t>
            </w:r>
            <w:r w:rsidRPr="00723D15">
              <w:rPr>
                <w:rFonts w:ascii="Calibri" w:hAnsi="Calibri" w:cs="Calibri"/>
                <w:sz w:val="20"/>
                <w:szCs w:val="20"/>
              </w:rPr>
              <w:t xml:space="preserve">supported by UNICEF, </w:t>
            </w:r>
            <w:r>
              <w:rPr>
                <w:rFonts w:ascii="Calibri" w:hAnsi="Calibri" w:cs="Calibri"/>
                <w:sz w:val="20"/>
                <w:szCs w:val="20"/>
              </w:rPr>
              <w:t xml:space="preserve">that </w:t>
            </w:r>
            <w:r w:rsidRPr="00723D15">
              <w:rPr>
                <w:rFonts w:ascii="Calibri" w:hAnsi="Calibri" w:cs="Calibri"/>
                <w:sz w:val="20"/>
                <w:szCs w:val="20"/>
              </w:rPr>
              <w:t>rehabilitates street children engaged in risky work.</w:t>
            </w:r>
            <w:r>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&lt;EndNote&gt;&lt;Cite&gt;&lt;Author&gt;U.S. Embassy Dhaka official&lt;/Author&gt;&lt;Year&gt;2015&lt;/Year&gt;&lt;RecNum&gt;115&lt;/RecNum&gt;&lt;DisplayText&gt;(28)&lt;/DisplayText&gt;&lt;record&gt;&lt;rec-number&gt;115&lt;/rec-number&gt;&lt;foreign-keys&gt;&lt;key app="EN" db-id="29a09dfpaazwraedrfmv2z2g0rz0ew0a2ref"&gt;115&lt;/key&gt;&lt;/foreign-keys&gt;&lt;ref-type name="Personal Communication"&gt;26&lt;/ref-type&gt;&lt;contributors&gt;&lt;authors&gt;&lt;author&gt;U.S. Embassy Dhaka official, &lt;/author&gt;&lt;/authors&gt;&lt;secondary-authors&gt;&lt;author&gt;USDOL official, &lt;/author&gt;&lt;/secondary-authors&gt;&lt;/contributors&gt;&lt;titles&gt;&lt;/titles&gt;&lt;keywords&gt;&lt;keyword&gt;Bangladesh&lt;/keyword&gt;&lt;/keywords&gt;&lt;dates&gt;&lt;year&gt;2015&lt;/year&gt;&lt;pub-dates&gt;&lt;date&gt;April 13, &lt;/date&gt;&lt;/pub-dates&gt;&lt;/dates&gt;&lt;work-type&gt;E-mail communication to&lt;/work-type&gt;&lt;urls&gt;&lt;/urls&gt;&lt;/record&gt;&lt;/Cite&gt;&lt;/EndNote&gt;</w:instrText>
            </w:r>
            <w:r>
              <w:rPr>
                <w:rFonts w:ascii="Calibri" w:hAnsi="Calibri" w:cs="Calibri"/>
                <w:sz w:val="20"/>
                <w:szCs w:val="20"/>
              </w:rPr>
              <w:fldChar w:fldCharType="separate"/>
            </w:r>
            <w:r w:rsidR="002E2D84">
              <w:rPr>
                <w:rFonts w:ascii="Calibri" w:hAnsi="Calibri" w:cs="Calibri"/>
                <w:noProof/>
                <w:sz w:val="20"/>
                <w:szCs w:val="20"/>
              </w:rPr>
              <w:t>(</w:t>
            </w:r>
            <w:hyperlink w:anchor="_ENREF_28" w:tooltip="U.S. Embassy Dhaka official, 2015 #115" w:history="1">
              <w:r w:rsidR="0063096B">
                <w:rPr>
                  <w:rFonts w:ascii="Calibri" w:hAnsi="Calibri" w:cs="Calibri"/>
                  <w:noProof/>
                  <w:sz w:val="20"/>
                  <w:szCs w:val="20"/>
                </w:rPr>
                <w:t>28</w:t>
              </w:r>
            </w:hyperlink>
            <w:r w:rsidR="002E2D84">
              <w:rPr>
                <w:rFonts w:ascii="Calibri" w:hAnsi="Calibri" w:cs="Calibri"/>
                <w:noProof/>
                <w:sz w:val="20"/>
                <w:szCs w:val="20"/>
              </w:rPr>
              <w:t>)</w:t>
            </w:r>
            <w:r>
              <w:rPr>
                <w:rFonts w:ascii="Calibri" w:hAnsi="Calibri" w:cs="Calibri"/>
                <w:sz w:val="20"/>
                <w:szCs w:val="20"/>
              </w:rPr>
              <w:fldChar w:fldCharType="end"/>
            </w:r>
          </w:p>
        </w:tc>
      </w:tr>
      <w:tr w:rsidR="00FD08B3" w:rsidRPr="008271EE" w14:paraId="43438B80" w14:textId="77777777" w:rsidTr="00B97B2F">
        <w:trPr>
          <w:trHeight w:val="251"/>
        </w:trPr>
        <w:tc>
          <w:tcPr>
            <w:tcW w:w="1998" w:type="dxa"/>
            <w:shd w:val="clear" w:color="auto" w:fill="auto"/>
          </w:tcPr>
          <w:p w14:paraId="497179D2" w14:textId="20F4954E" w:rsidR="00FD08B3" w:rsidRPr="00B97B2F" w:rsidRDefault="00A91092" w:rsidP="00950276">
            <w:pPr>
              <w:rPr>
                <w:rFonts w:ascii="Calibri" w:hAnsi="Calibri" w:cs="Calibri"/>
                <w:sz w:val="20"/>
                <w:szCs w:val="20"/>
              </w:rPr>
            </w:pPr>
            <w:r w:rsidRPr="00B97B2F">
              <w:rPr>
                <w:rFonts w:ascii="Calibri" w:hAnsi="Calibri" w:cs="Calibri"/>
                <w:sz w:val="20"/>
                <w:szCs w:val="20"/>
              </w:rPr>
              <w:t>Country Level Engagement and Assistance to Reduce (C</w:t>
            </w:r>
            <w:r w:rsidR="005C1CE0" w:rsidRPr="00B97B2F">
              <w:rPr>
                <w:rFonts w:ascii="Calibri" w:hAnsi="Calibri" w:cs="Calibri"/>
                <w:sz w:val="20"/>
                <w:szCs w:val="20"/>
              </w:rPr>
              <w:t>LEAR) Child Labor</w:t>
            </w:r>
            <w:r w:rsidR="00F3380D" w:rsidRPr="00B97B2F">
              <w:rPr>
                <w:rFonts w:ascii="Calibri" w:hAnsi="Calibri" w:cs="Calibri"/>
                <w:sz w:val="20"/>
                <w:szCs w:val="20"/>
              </w:rPr>
              <w:t xml:space="preserve"> Project</w:t>
            </w:r>
            <w:r w:rsidR="005C1CE0" w:rsidRPr="00B97B2F">
              <w:rPr>
                <w:rFonts w:ascii="Calibri" w:hAnsi="Calibri" w:cs="Calibri"/>
                <w:bCs/>
                <w:sz w:val="20"/>
                <w:szCs w:val="20"/>
              </w:rPr>
              <w:t>†</w:t>
            </w:r>
          </w:p>
        </w:tc>
        <w:tc>
          <w:tcPr>
            <w:tcW w:w="7470" w:type="dxa"/>
            <w:shd w:val="clear" w:color="auto" w:fill="auto"/>
          </w:tcPr>
          <w:p w14:paraId="215B366C" w14:textId="3D2C4C6D" w:rsidR="00FD08B3" w:rsidRPr="00824343" w:rsidRDefault="00824343" w:rsidP="0063096B">
            <w:pPr>
              <w:rPr>
                <w:rFonts w:asciiTheme="minorHAnsi" w:hAnsiTheme="minorHAnsi" w:cstheme="minorHAnsi"/>
                <w:i/>
                <w:iCs/>
                <w:sz w:val="20"/>
                <w:szCs w:val="20"/>
              </w:rPr>
            </w:pPr>
            <w:r w:rsidRPr="00824343">
              <w:rPr>
                <w:rFonts w:asciiTheme="minorHAnsi" w:hAnsiTheme="minorHAnsi" w:cstheme="minorHAnsi"/>
                <w:sz w:val="20"/>
                <w:szCs w:val="20"/>
              </w:rPr>
              <w:t>USDOL-funded</w:t>
            </w:r>
            <w:r w:rsidR="00D413DA">
              <w:rPr>
                <w:rFonts w:asciiTheme="minorHAnsi" w:hAnsiTheme="minorHAnsi" w:cstheme="minorHAnsi"/>
                <w:sz w:val="20"/>
                <w:szCs w:val="20"/>
              </w:rPr>
              <w:t>,</w:t>
            </w:r>
            <w:r w:rsidRPr="00824343">
              <w:rPr>
                <w:rFonts w:asciiTheme="minorHAnsi" w:hAnsiTheme="minorHAnsi" w:cstheme="minorHAnsi"/>
                <w:sz w:val="20"/>
                <w:szCs w:val="20"/>
              </w:rPr>
              <w:t xml:space="preserve"> </w:t>
            </w:r>
            <w:r w:rsidR="007A6D5F" w:rsidRPr="00824343">
              <w:rPr>
                <w:rFonts w:asciiTheme="minorHAnsi" w:hAnsiTheme="minorHAnsi" w:cstheme="minorHAnsi"/>
                <w:sz w:val="20"/>
                <w:szCs w:val="20"/>
              </w:rPr>
              <w:t>capacity</w:t>
            </w:r>
            <w:r w:rsidR="007A6D5F">
              <w:rPr>
                <w:rFonts w:asciiTheme="minorHAnsi" w:hAnsiTheme="minorHAnsi" w:cstheme="minorHAnsi"/>
                <w:sz w:val="20"/>
                <w:szCs w:val="20"/>
              </w:rPr>
              <w:t>-</w:t>
            </w:r>
            <w:r w:rsidRPr="00824343">
              <w:rPr>
                <w:rFonts w:asciiTheme="minorHAnsi" w:hAnsiTheme="minorHAnsi" w:cstheme="minorHAnsi"/>
                <w:sz w:val="20"/>
                <w:szCs w:val="20"/>
              </w:rPr>
              <w:t>building project implemented by the ILO in at least 10 countries to build local and national capacity of the Government to address child labor. Aims to improve legislation addressing child labor issues, including by bringing local or national laws into compliance with international standards; improve monitoring and enforcement of laws and policies related to child labor;</w:t>
            </w:r>
            <w:r w:rsidRPr="00824343">
              <w:t xml:space="preserve"> </w:t>
            </w:r>
            <w:r w:rsidRPr="00824343">
              <w:rPr>
                <w:rFonts w:asciiTheme="minorHAnsi" w:hAnsiTheme="minorHAnsi" w:cstheme="minorHAnsi"/>
                <w:sz w:val="20"/>
                <w:szCs w:val="20"/>
              </w:rPr>
              <w:t>develop, validate, adopt, and implement a National Action Plan on the elimination of child labor; and enhance the implementation of national and local policies and programs aimed at the reduction and prevention of child labo</w:t>
            </w:r>
            <w:r>
              <w:rPr>
                <w:rFonts w:asciiTheme="minorHAnsi" w:hAnsiTheme="minorHAnsi" w:cstheme="minorHAnsi"/>
                <w:sz w:val="20"/>
                <w:szCs w:val="20"/>
              </w:rPr>
              <w:t>r in Bangladesh.</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&lt;EndNote&gt;&lt;Cite&gt;&lt;Author&gt;ILO-IPEC&lt;/Author&gt;&lt;Year&gt;April 2014&lt;/Year&gt;&lt;RecNum&gt;69&lt;/RecNum&gt;&lt;DisplayText&gt;(75)&lt;/DisplayText&gt;&lt;record&gt;&lt;rec-number&gt;69&lt;/rec-number&gt;&lt;foreign-keys&gt;&lt;key app="EN" db-id="29a09dfpaazwraedrfmv2z2g0rz0ew0a2ref"&gt;69&lt;/key&gt;&lt;/foreign-keys&gt;&lt;ref-type name="Report"&gt;27&lt;/ref-type&gt;&lt;contributors&gt;&lt;authors&gt;&lt;author&gt;ILO-IPEC,&lt;/author&gt;&lt;/authors&gt;&lt;/contributors&gt;&lt;titles&gt;&lt;title&gt;Country Level Engagement and Assistance to Reduce (CLEAR) Child Labor Project&lt;/title&gt;&lt;/titles&gt;&lt;keywords&gt;&lt;keyword&gt;Bangladesh&lt;/keyword&gt;&lt;/keywords&gt;&lt;dates&gt;&lt;year&gt;April 2014&lt;/year&gt;&lt;/dates&gt;&lt;pub-location&gt;Geneva&lt;/pub-location&gt;&lt;work-type&gt;Technical Progress Report&lt;/work-type&gt;&lt;urls&gt;&lt;/urls&gt;&lt;/record&gt;&lt;/Cite&gt;&lt;/EndNote&gt;</w:instrText>
            </w:r>
            <w:r w:rsidR="00301A7B" w:rsidRPr="00B97B2F">
              <w:rPr>
                <w:rFonts w:ascii="Calibri" w:hAnsi="Calibri" w:cs="Calibri"/>
                <w:sz w:val="20"/>
                <w:szCs w:val="20"/>
              </w:rPr>
              <w:fldChar w:fldCharType="separate"/>
            </w:r>
            <w:r w:rsidR="002E2D84">
              <w:rPr>
                <w:rFonts w:ascii="Calibri" w:hAnsi="Calibri" w:cs="Calibri"/>
                <w:noProof/>
                <w:sz w:val="20"/>
                <w:szCs w:val="20"/>
              </w:rPr>
              <w:t>(</w:t>
            </w:r>
            <w:hyperlink w:anchor="_ENREF_75" w:tooltip="ILO-IPEC, April 2014 #69" w:history="1">
              <w:r w:rsidR="0063096B">
                <w:rPr>
                  <w:rFonts w:ascii="Calibri" w:hAnsi="Calibri" w:cs="Calibri"/>
                  <w:noProof/>
                  <w:sz w:val="20"/>
                  <w:szCs w:val="20"/>
                </w:rPr>
                <w:t>75</w:t>
              </w:r>
            </w:hyperlink>
            <w:r w:rsidR="002E2D84">
              <w:rPr>
                <w:rFonts w:ascii="Calibri" w:hAnsi="Calibri" w:cs="Calibri"/>
                <w:noProof/>
                <w:sz w:val="20"/>
                <w:szCs w:val="20"/>
              </w:rPr>
              <w:t>)</w:t>
            </w:r>
            <w:r w:rsidR="00301A7B" w:rsidRPr="00B97B2F">
              <w:rPr>
                <w:rFonts w:ascii="Calibri" w:hAnsi="Calibri" w:cs="Calibri"/>
                <w:sz w:val="20"/>
                <w:szCs w:val="20"/>
              </w:rPr>
              <w:fldChar w:fldCharType="end"/>
            </w:r>
          </w:p>
        </w:tc>
      </w:tr>
      <w:tr w:rsidR="00D01D5D" w:rsidRPr="008271EE" w14:paraId="5BFC0C5A" w14:textId="77777777" w:rsidTr="00B97B2F">
        <w:trPr>
          <w:trHeight w:val="260"/>
        </w:trPr>
        <w:tc>
          <w:tcPr>
            <w:tcW w:w="1998" w:type="dxa"/>
            <w:shd w:val="clear" w:color="auto" w:fill="auto"/>
          </w:tcPr>
          <w:p w14:paraId="114B852B" w14:textId="35BCF8C4" w:rsidR="00D01D5D" w:rsidRPr="00B97B2F" w:rsidRDefault="00E61640" w:rsidP="00950276">
            <w:pPr>
              <w:rPr>
                <w:rFonts w:ascii="Calibri" w:hAnsi="Calibri" w:cs="Calibri"/>
                <w:sz w:val="20"/>
                <w:szCs w:val="20"/>
              </w:rPr>
            </w:pPr>
            <w:r w:rsidRPr="00B97B2F">
              <w:rPr>
                <w:rFonts w:ascii="Calibri" w:hAnsi="Calibri"/>
                <w:sz w:val="20"/>
                <w:szCs w:val="20"/>
              </w:rPr>
              <w:t>Global Action Program</w:t>
            </w:r>
            <w:r w:rsidR="00C236AA">
              <w:rPr>
                <w:rFonts w:ascii="Calibri" w:hAnsi="Calibri"/>
                <w:sz w:val="20"/>
                <w:szCs w:val="20"/>
              </w:rPr>
              <w:t xml:space="preserve"> (GAP)</w:t>
            </w:r>
            <w:r w:rsidRPr="00B97B2F">
              <w:rPr>
                <w:rFonts w:ascii="Calibri" w:hAnsi="Calibri"/>
                <w:sz w:val="20"/>
                <w:szCs w:val="20"/>
              </w:rPr>
              <w:t xml:space="preserve"> on Child Labor Issues Project</w:t>
            </w:r>
          </w:p>
        </w:tc>
        <w:tc>
          <w:tcPr>
            <w:tcW w:w="7470" w:type="dxa"/>
            <w:shd w:val="clear" w:color="auto" w:fill="auto"/>
          </w:tcPr>
          <w:p w14:paraId="19408A08" w14:textId="2248D25B" w:rsidR="00D01D5D" w:rsidRPr="00B97B2F" w:rsidRDefault="00E61640" w:rsidP="0063096B">
            <w:pPr>
              <w:rPr>
                <w:rFonts w:ascii="Calibri" w:hAnsi="Calibri" w:cs="Calibri"/>
                <w:sz w:val="20"/>
                <w:szCs w:val="20"/>
              </w:rPr>
            </w:pPr>
            <w:r w:rsidRPr="00B97B2F">
              <w:rPr>
                <w:rFonts w:ascii="Calibri" w:hAnsi="Calibri" w:cs="Calibri"/>
                <w:sz w:val="20"/>
                <w:szCs w:val="20"/>
              </w:rPr>
              <w:t>USDOL-funded</w:t>
            </w:r>
            <w:r w:rsidR="00723FA2">
              <w:rPr>
                <w:rFonts w:ascii="Calibri" w:hAnsi="Calibri" w:cs="Calibri"/>
                <w:sz w:val="20"/>
                <w:szCs w:val="20"/>
              </w:rPr>
              <w:t xml:space="preserve"> </w:t>
            </w:r>
            <w:r w:rsidRPr="00B97B2F">
              <w:rPr>
                <w:rFonts w:ascii="Calibri" w:hAnsi="Calibri" w:cs="Calibri"/>
                <w:sz w:val="20"/>
                <w:szCs w:val="20"/>
              </w:rPr>
              <w:t xml:space="preserve">project implemented by the ILO in approximately 40 countries to support the priorities of the </w:t>
            </w:r>
            <w:r w:rsidRPr="00E65714">
              <w:rPr>
                <w:rFonts w:ascii="Calibri" w:hAnsi="Calibri"/>
                <w:sz w:val="20"/>
                <w:szCs w:val="20"/>
              </w:rPr>
              <w:t>Roadmap for Achieving the Elimination of the Worst Forms of Child Labor by 2016</w:t>
            </w:r>
            <w:r w:rsidR="007A6D5F">
              <w:rPr>
                <w:rFonts w:ascii="Calibri" w:hAnsi="Calibri"/>
                <w:sz w:val="20"/>
                <w:szCs w:val="20"/>
              </w:rPr>
              <w:t>,</w:t>
            </w:r>
            <w:r w:rsidRPr="00C95D28">
              <w:rPr>
                <w:rFonts w:ascii="Calibri" w:hAnsi="Calibri"/>
                <w:sz w:val="20"/>
                <w:szCs w:val="20"/>
              </w:rPr>
              <w:t xml:space="preserve"> estab</w:t>
            </w:r>
            <w:r w:rsidRPr="00B97B2F">
              <w:rPr>
                <w:rFonts w:ascii="Calibri" w:hAnsi="Calibri"/>
                <w:sz w:val="20"/>
                <w:szCs w:val="20"/>
              </w:rPr>
              <w:t xml:space="preserve">lished by the Hague Global Child Labor Conference in 2010. </w:t>
            </w:r>
            <w:r w:rsidR="00CB3053">
              <w:rPr>
                <w:rFonts w:ascii="Calibri" w:hAnsi="Calibri"/>
                <w:sz w:val="20"/>
                <w:szCs w:val="20"/>
              </w:rPr>
              <w:t>In Bangladesh, a</w:t>
            </w:r>
            <w:r w:rsidRPr="00B97B2F">
              <w:rPr>
                <w:rFonts w:ascii="Calibri" w:hAnsi="Calibri" w:cs="Calibri"/>
                <w:sz w:val="20"/>
                <w:szCs w:val="20"/>
              </w:rPr>
              <w:t>ims</w:t>
            </w:r>
            <w:r w:rsidR="00555CEF" w:rsidRPr="00B97B2F">
              <w:rPr>
                <w:rFonts w:ascii="Calibri" w:hAnsi="Calibri" w:cs="Calibri"/>
                <w:sz w:val="20"/>
                <w:szCs w:val="20"/>
              </w:rPr>
              <w:t xml:space="preserve"> to</w:t>
            </w:r>
            <w:r w:rsidR="00555CEF" w:rsidRPr="00B97B2F">
              <w:rPr>
                <w:rFonts w:ascii="Calibri" w:hAnsi="Calibri"/>
                <w:i/>
                <w:iCs/>
              </w:rPr>
              <w:t xml:space="preserve"> </w:t>
            </w:r>
            <w:r w:rsidR="00555CEF" w:rsidRPr="00B97B2F">
              <w:rPr>
                <w:rFonts w:ascii="Calibri" w:hAnsi="Calibri"/>
                <w:iCs/>
                <w:sz w:val="20"/>
                <w:szCs w:val="20"/>
              </w:rPr>
              <w:t>improve the evidence base on child labor and forced labor through data collection and research</w:t>
            </w:r>
            <w:r w:rsidR="00D01D5D" w:rsidRPr="00B97B2F">
              <w:rPr>
                <w:rFonts w:ascii="Calibri" w:hAnsi="Calibri" w:cs="Calibri"/>
                <w:sz w:val="20"/>
                <w:szCs w:val="20"/>
              </w:rPr>
              <w:t>.</w:t>
            </w:r>
            <w:r w:rsidR="00301A7B" w:rsidRPr="00B97B2F">
              <w:rPr>
                <w:rFonts w:ascii="Calibri" w:eastAsia="Calibri" w:hAnsi="Calibri"/>
                <w:sz w:val="20"/>
                <w:szCs w:val="20"/>
              </w:rPr>
              <w:fldChar w:fldCharType="begin"/>
            </w:r>
            <w:r w:rsidR="00F16A4C">
              <w:rPr>
                <w:rFonts w:ascii="Calibri" w:eastAsia="Calibri" w:hAnsi="Calibri"/>
                <w:sz w:val="20"/>
                <w:szCs w:val="20"/>
              </w:rPr>
              <w:instrText xml:space="preserve"> ADDIN EN.CITE &lt;EndNote&gt;&lt;Cite&gt;&lt;Author&gt;ILO-IPEC&lt;/Author&gt;&lt;Year&gt;April 2014&lt;/Year&gt;&lt;RecNum&gt;59&lt;/RecNum&gt;&lt;DisplayText&gt;(76)&lt;/DisplayText&gt;&lt;record&gt;&lt;rec-number&gt;59&lt;/rec-number&gt;&lt;foreign-keys&gt;&lt;key app="EN" db-id="29a09dfpaazwraedrfmv2z2g0rz0ew0a2ref"&gt;59&lt;/key&gt;&lt;/foreign-keys&gt;&lt;ref-type name="Report"&gt;27&lt;/ref-type&gt;&lt;contributors&gt;&lt;authors&gt;&lt;author&gt;ILO-IPEC,&lt;/author&gt;&lt;/authors&gt;&lt;/contributors&gt;&lt;titles&gt;&lt;title&gt;Global Action Program on Child Labor Issues&lt;/title&gt;&lt;/titles&gt;&lt;keywords&gt;&lt;keyword&gt;Bangladesh&lt;/keyword&gt;&lt;/keywords&gt;&lt;dates&gt;&lt;year&gt;April 2014&lt;/year&gt;&lt;/dates&gt;&lt;pub-location&gt;Geneva&lt;/pub-location&gt;&lt;work-type&gt;Technical Progress Report&lt;/work-type&gt;&lt;urls&gt;&lt;/urls&gt;&lt;/record&gt;&lt;/Cite&gt;&lt;/EndNote&gt;</w:instrText>
            </w:r>
            <w:r w:rsidR="00301A7B" w:rsidRPr="00B97B2F">
              <w:rPr>
                <w:rFonts w:ascii="Calibri" w:eastAsia="Calibri" w:hAnsi="Calibri"/>
                <w:sz w:val="20"/>
                <w:szCs w:val="20"/>
              </w:rPr>
              <w:fldChar w:fldCharType="separate"/>
            </w:r>
            <w:r w:rsidR="002E2D84">
              <w:rPr>
                <w:rFonts w:ascii="Calibri" w:eastAsia="Calibri" w:hAnsi="Calibri"/>
                <w:noProof/>
                <w:sz w:val="20"/>
                <w:szCs w:val="20"/>
              </w:rPr>
              <w:t>(</w:t>
            </w:r>
            <w:hyperlink w:anchor="_ENREF_76" w:tooltip="ILO-IPEC, April 2014 #59" w:history="1">
              <w:r w:rsidR="0063096B">
                <w:rPr>
                  <w:rFonts w:ascii="Calibri" w:eastAsia="Calibri" w:hAnsi="Calibri"/>
                  <w:noProof/>
                  <w:sz w:val="20"/>
                  <w:szCs w:val="20"/>
                </w:rPr>
                <w:t>76</w:t>
              </w:r>
            </w:hyperlink>
            <w:r w:rsidR="002E2D84">
              <w:rPr>
                <w:rFonts w:ascii="Calibri" w:eastAsia="Calibri" w:hAnsi="Calibri"/>
                <w:noProof/>
                <w:sz w:val="20"/>
                <w:szCs w:val="20"/>
              </w:rPr>
              <w:t>)</w:t>
            </w:r>
            <w:r w:rsidR="00301A7B" w:rsidRPr="00B97B2F">
              <w:rPr>
                <w:rFonts w:ascii="Calibri" w:eastAsia="Calibri" w:hAnsi="Calibri"/>
                <w:sz w:val="20"/>
                <w:szCs w:val="20"/>
              </w:rPr>
              <w:fldChar w:fldCharType="end"/>
            </w:r>
          </w:p>
        </w:tc>
      </w:tr>
      <w:tr w:rsidR="00FD08B3" w:rsidRPr="008271EE" w14:paraId="38389069" w14:textId="77777777" w:rsidTr="00B97B2F">
        <w:trPr>
          <w:trHeight w:val="305"/>
        </w:trPr>
        <w:tc>
          <w:tcPr>
            <w:tcW w:w="1998" w:type="dxa"/>
            <w:shd w:val="clear" w:color="auto" w:fill="auto"/>
          </w:tcPr>
          <w:p w14:paraId="6F72C26B" w14:textId="2F84D125" w:rsidR="00FD08B3" w:rsidRPr="00B97B2F" w:rsidRDefault="00A91092" w:rsidP="00855CDF">
            <w:pPr>
              <w:rPr>
                <w:rFonts w:ascii="Calibri" w:hAnsi="Calibri" w:cs="Calibri"/>
                <w:sz w:val="20"/>
                <w:szCs w:val="20"/>
              </w:rPr>
            </w:pPr>
            <w:r w:rsidRPr="00B97B2F">
              <w:rPr>
                <w:rFonts w:ascii="Calibri" w:hAnsi="Calibri" w:cs="Calibri"/>
                <w:sz w:val="20"/>
                <w:szCs w:val="20"/>
              </w:rPr>
              <w:t xml:space="preserve">Expanding the Evidence Base and Reinforcing Policy Research for Scaling Up and Accelerating Action </w:t>
            </w:r>
            <w:r w:rsidR="005C1CE0" w:rsidRPr="00B97B2F">
              <w:rPr>
                <w:rFonts w:ascii="Calibri" w:hAnsi="Calibri" w:cs="Calibri"/>
                <w:sz w:val="20"/>
                <w:szCs w:val="20"/>
              </w:rPr>
              <w:t>Against Child Labor</w:t>
            </w:r>
          </w:p>
        </w:tc>
        <w:tc>
          <w:tcPr>
            <w:tcW w:w="7470" w:type="dxa"/>
            <w:shd w:val="clear" w:color="auto" w:fill="auto"/>
          </w:tcPr>
          <w:p w14:paraId="20996807" w14:textId="423FFBBA" w:rsidR="00FD08B3" w:rsidRPr="00B97B2F" w:rsidRDefault="00555CEF" w:rsidP="0063096B">
            <w:pPr>
              <w:rPr>
                <w:rFonts w:ascii="Calibri" w:hAnsi="Calibri" w:cs="Calibri"/>
                <w:sz w:val="20"/>
                <w:szCs w:val="20"/>
              </w:rPr>
            </w:pPr>
            <w:r w:rsidRPr="00B97B2F">
              <w:rPr>
                <w:rFonts w:ascii="Calibri" w:hAnsi="Calibri" w:cs="Calibri"/>
                <w:sz w:val="20"/>
                <w:szCs w:val="20"/>
              </w:rPr>
              <w:t>USDOL-funded</w:t>
            </w:r>
            <w:r w:rsidR="004B1BA6" w:rsidRPr="00B97B2F">
              <w:rPr>
                <w:rFonts w:ascii="Calibri" w:hAnsi="Calibri" w:cs="Calibri"/>
                <w:sz w:val="20"/>
                <w:szCs w:val="20"/>
              </w:rPr>
              <w:t>, 3-year</w:t>
            </w:r>
            <w:r w:rsidR="003C1B09" w:rsidRPr="00B97B2F">
              <w:rPr>
                <w:rFonts w:ascii="Calibri" w:hAnsi="Calibri" w:cs="Calibri"/>
                <w:sz w:val="20"/>
                <w:szCs w:val="20"/>
              </w:rPr>
              <w:t xml:space="preserve"> </w:t>
            </w:r>
            <w:r w:rsidRPr="00B97B2F">
              <w:rPr>
                <w:rFonts w:ascii="Calibri" w:hAnsi="Calibri" w:cs="Calibri"/>
                <w:sz w:val="20"/>
                <w:szCs w:val="20"/>
              </w:rPr>
              <w:t>project</w:t>
            </w:r>
            <w:r w:rsidR="003C1B09" w:rsidRPr="00B97B2F">
              <w:rPr>
                <w:rFonts w:ascii="Calibri" w:hAnsi="Calibri" w:cs="Calibri"/>
                <w:sz w:val="20"/>
                <w:szCs w:val="20"/>
              </w:rPr>
              <w:t xml:space="preserve"> </w:t>
            </w:r>
            <w:r w:rsidR="005D254D" w:rsidRPr="00B97B2F">
              <w:rPr>
                <w:rFonts w:ascii="Calibri" w:hAnsi="Calibri" w:cs="Calibri"/>
                <w:sz w:val="20"/>
                <w:szCs w:val="20"/>
              </w:rPr>
              <w:t xml:space="preserve">implemented by </w:t>
            </w:r>
            <w:r w:rsidR="007A6D5F">
              <w:rPr>
                <w:rFonts w:ascii="Calibri" w:hAnsi="Calibri" w:cs="Calibri"/>
                <w:sz w:val="20"/>
                <w:szCs w:val="20"/>
              </w:rPr>
              <w:t xml:space="preserve">the </w:t>
            </w:r>
            <w:r w:rsidR="005D254D" w:rsidRPr="00B97B2F">
              <w:rPr>
                <w:rFonts w:ascii="Calibri" w:hAnsi="Calibri" w:cs="Calibri"/>
                <w:sz w:val="20"/>
                <w:szCs w:val="20"/>
              </w:rPr>
              <w:t xml:space="preserve">ILO-IPEC </w:t>
            </w:r>
            <w:r w:rsidR="00D117D2" w:rsidRPr="00B97B2F">
              <w:rPr>
                <w:rFonts w:ascii="Calibri" w:hAnsi="Calibri" w:cs="Calibri"/>
                <w:sz w:val="20"/>
                <w:szCs w:val="20"/>
              </w:rPr>
              <w:t xml:space="preserve">to </w:t>
            </w:r>
            <w:r w:rsidR="00A91092" w:rsidRPr="00B97B2F">
              <w:rPr>
                <w:rFonts w:ascii="Calibri" w:hAnsi="Calibri" w:cs="Calibri"/>
                <w:sz w:val="20"/>
                <w:szCs w:val="20"/>
              </w:rPr>
              <w:t xml:space="preserve">provide technical assistance to develop a national child labor survey. </w:t>
            </w:r>
            <w:r w:rsidR="00E65714">
              <w:rPr>
                <w:rFonts w:ascii="Calibri" w:hAnsi="Calibri" w:cs="Calibri"/>
                <w:sz w:val="20"/>
                <w:szCs w:val="20"/>
              </w:rPr>
              <w:t>T</w:t>
            </w:r>
            <w:r w:rsidR="00390493" w:rsidRPr="00B97B2F">
              <w:rPr>
                <w:rFonts w:ascii="Calibri" w:hAnsi="Calibri" w:cs="Calibri"/>
                <w:sz w:val="20"/>
                <w:szCs w:val="20"/>
              </w:rPr>
              <w:t>he</w:t>
            </w:r>
            <w:r w:rsidR="0022432A" w:rsidRPr="00B97B2F">
              <w:rPr>
                <w:rFonts w:ascii="Calibri" w:hAnsi="Calibri" w:cs="Calibri"/>
                <w:sz w:val="20"/>
                <w:szCs w:val="20"/>
              </w:rPr>
              <w:t xml:space="preserve"> Bangladesh Bureau of Statistics</w:t>
            </w:r>
            <w:r w:rsidR="00390493" w:rsidRPr="00B97B2F">
              <w:rPr>
                <w:rFonts w:ascii="Calibri" w:hAnsi="Calibri" w:cs="Calibri"/>
                <w:sz w:val="20"/>
                <w:szCs w:val="20"/>
              </w:rPr>
              <w:t xml:space="preserve"> collected data fro</w:t>
            </w:r>
            <w:r w:rsidR="006F1239">
              <w:rPr>
                <w:rFonts w:ascii="Calibri" w:hAnsi="Calibri" w:cs="Calibri"/>
                <w:sz w:val="20"/>
                <w:szCs w:val="20"/>
              </w:rPr>
              <w:t>m January 1 to December 31, 2014</w:t>
            </w:r>
            <w:r w:rsidR="006F45A3">
              <w:rPr>
                <w:rFonts w:ascii="Calibri" w:hAnsi="Calibri" w:cs="Calibri"/>
                <w:sz w:val="20"/>
                <w:szCs w:val="20"/>
              </w:rPr>
              <w:t>,</w:t>
            </w:r>
            <w:r w:rsidR="00390493" w:rsidRPr="00B97B2F">
              <w:rPr>
                <w:rFonts w:ascii="Calibri" w:hAnsi="Calibri" w:cs="Calibri"/>
                <w:sz w:val="20"/>
                <w:szCs w:val="20"/>
              </w:rPr>
              <w:t xml:space="preserve"> for a National Child Labor Survey</w:t>
            </w:r>
            <w:r w:rsidR="0022432A" w:rsidRPr="00B97B2F">
              <w:rPr>
                <w:rFonts w:ascii="Calibri" w:hAnsi="Calibri" w:cs="Calibri"/>
                <w:sz w:val="20"/>
                <w:szCs w:val="20"/>
              </w:rPr>
              <w:t xml:space="preserve"> as part of the Labor Force Survey</w:t>
            </w:r>
            <w:r w:rsidR="00354E31">
              <w:rPr>
                <w:rFonts w:ascii="Calibri" w:hAnsi="Calibri" w:cs="Calibri"/>
                <w:sz w:val="20"/>
                <w:szCs w:val="20"/>
              </w:rPr>
              <w:t>.</w:t>
            </w:r>
            <w:r w:rsidR="00301A7B" w:rsidRPr="00B97B2F">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&lt;EndNote&gt;&lt;Cite&gt;&lt;Author&gt;ILO-IPEC&lt;/Author&gt;&lt;Year&gt;October 2013&lt;/Year&gt;&lt;RecNum&gt;60&lt;/RecNum&gt;&lt;DisplayText&gt;(77, 78)&lt;/DisplayText&gt;&lt;record&gt;&lt;rec-number&gt;60&lt;/rec-number&gt;&lt;foreign-keys&gt;&lt;key app="EN" db-id="29a09dfpaazwraedrfmv2z2g0rz0ew0a2ref"&gt;60&lt;/key&gt;&lt;/foreign-keys&gt;&lt;ref-type name="Report"&gt;27&lt;/ref-type&gt;&lt;contributors&gt;&lt;authors&gt;&lt;author&gt;ILO-IPEC, &lt;/author&gt;&lt;/authors&gt;&lt;/contributors&gt;&lt;titles&gt;&lt;title&gt;Global SIMPOC&lt;/title&gt;&lt;secondary-title&gt;Technical Progress Report&lt;/secondary-title&gt;&lt;/titles&gt;&lt;keywords&gt;&lt;keyword&gt;Bangladesh&lt;/keyword&gt;&lt;/keywords&gt;&lt;dates&gt;&lt;year&gt;October 2013&lt;/year&gt;&lt;/dates&gt;&lt;pub-location&gt;Geneva&lt;/pub-location&gt;&lt;work-type&gt;Technical Progress Report&lt;/work-type&gt;&lt;urls&gt;&lt;/urls&gt;&lt;/record&gt;&lt;/Cite&gt;&lt;Cite&gt;&lt;Author&gt;ILO-IPEC&lt;/Author&gt;&lt;Year&gt;April 2013&lt;/Year&gt;&lt;RecNum&gt;61&lt;/RecNum&gt;&lt;record&gt;&lt;rec-number&gt;61&lt;/rec-number&gt;&lt;foreign-keys&gt;&lt;key app="EN" db-id="29a09dfpaazwraedrfmv2z2g0rz0ew0a2ref"&gt;61&lt;/key&gt;&lt;/foreign-keys&gt;&lt;ref-type name="Report"&gt;27&lt;/ref-type&gt;&lt;contributors&gt;&lt;authors&gt;&lt;author&gt;ILO-IPEC, &lt;/author&gt;&lt;/authors&gt;&lt;/contributors&gt;&lt;titles&gt;&lt;title&gt;Global SIMPOC&lt;/title&gt;&lt;secondary-title&gt;Technical Progress Report&lt;/secondary-title&gt;&lt;/titles&gt;&lt;keywords&gt;&lt;keyword&gt;Bangladesh&lt;/keyword&gt;&lt;/keywords&gt;&lt;dates&gt;&lt;year&gt;April 2013&lt;/year&gt;&lt;/dates&gt;&lt;pub-location&gt;Geneva&lt;/pub-location&gt;&lt;work-type&gt;Technical Progress Report&lt;/work-type&gt;&lt;urls&gt;&lt;/urls&gt;&lt;/record&gt;&lt;/Cite&gt;&lt;/EndNote&gt;</w:instrText>
            </w:r>
            <w:r w:rsidR="00301A7B" w:rsidRPr="00B97B2F">
              <w:rPr>
                <w:rFonts w:ascii="Calibri" w:hAnsi="Calibri" w:cs="Calibri"/>
                <w:sz w:val="20"/>
                <w:szCs w:val="20"/>
              </w:rPr>
              <w:fldChar w:fldCharType="separate"/>
            </w:r>
            <w:r w:rsidR="002E2D84">
              <w:rPr>
                <w:rFonts w:ascii="Calibri" w:hAnsi="Calibri" w:cs="Calibri"/>
                <w:noProof/>
                <w:sz w:val="20"/>
                <w:szCs w:val="20"/>
              </w:rPr>
              <w:t>(</w:t>
            </w:r>
            <w:hyperlink w:anchor="_ENREF_77" w:tooltip="ILO-IPEC, October 2013 #60" w:history="1">
              <w:r w:rsidR="0063096B">
                <w:rPr>
                  <w:rFonts w:ascii="Calibri" w:hAnsi="Calibri" w:cs="Calibri"/>
                  <w:noProof/>
                  <w:sz w:val="20"/>
                  <w:szCs w:val="20"/>
                </w:rPr>
                <w:t>77</w:t>
              </w:r>
            </w:hyperlink>
            <w:r w:rsidR="002E2D84">
              <w:rPr>
                <w:rFonts w:ascii="Calibri" w:hAnsi="Calibri" w:cs="Calibri"/>
                <w:noProof/>
                <w:sz w:val="20"/>
                <w:szCs w:val="20"/>
              </w:rPr>
              <w:t xml:space="preserve">, </w:t>
            </w:r>
            <w:hyperlink w:anchor="_ENREF_78" w:tooltip="ILO-IPEC, April 2013 #61" w:history="1">
              <w:r w:rsidR="0063096B">
                <w:rPr>
                  <w:rFonts w:ascii="Calibri" w:hAnsi="Calibri" w:cs="Calibri"/>
                  <w:noProof/>
                  <w:sz w:val="20"/>
                  <w:szCs w:val="20"/>
                </w:rPr>
                <w:t>78</w:t>
              </w:r>
            </w:hyperlink>
            <w:r w:rsidR="002E2D84">
              <w:rPr>
                <w:rFonts w:ascii="Calibri" w:hAnsi="Calibri" w:cs="Calibri"/>
                <w:noProof/>
                <w:sz w:val="20"/>
                <w:szCs w:val="20"/>
              </w:rPr>
              <w:t>)</w:t>
            </w:r>
            <w:r w:rsidR="00301A7B" w:rsidRPr="00B97B2F">
              <w:rPr>
                <w:rFonts w:ascii="Calibri" w:hAnsi="Calibri" w:cs="Calibri"/>
                <w:sz w:val="20"/>
                <w:szCs w:val="20"/>
              </w:rPr>
              <w:fldChar w:fldCharType="end"/>
            </w:r>
          </w:p>
        </w:tc>
      </w:tr>
      <w:tr w:rsidR="00D01D5D" w:rsidRPr="00BD55A3" w14:paraId="630DE27B" w14:textId="77777777" w:rsidTr="00B97B2F">
        <w:trPr>
          <w:trHeight w:val="305"/>
        </w:trPr>
        <w:tc>
          <w:tcPr>
            <w:tcW w:w="1998" w:type="dxa"/>
            <w:shd w:val="clear" w:color="auto" w:fill="auto"/>
          </w:tcPr>
          <w:p w14:paraId="6D08EB00" w14:textId="77777777" w:rsidR="00D01D5D" w:rsidRPr="00BD55A3" w:rsidRDefault="00D01D5D" w:rsidP="00B70188">
            <w:pPr>
              <w:rPr>
                <w:rFonts w:ascii="Calibri" w:hAnsi="Calibri" w:cs="Calibri"/>
                <w:sz w:val="20"/>
                <w:szCs w:val="20"/>
              </w:rPr>
            </w:pPr>
            <w:r w:rsidRPr="00BD55A3">
              <w:rPr>
                <w:rFonts w:ascii="Calibri" w:hAnsi="Calibri" w:cs="Calibri"/>
                <w:sz w:val="20"/>
                <w:szCs w:val="20"/>
              </w:rPr>
              <w:t>Shelter Project‡</w:t>
            </w:r>
          </w:p>
        </w:tc>
        <w:tc>
          <w:tcPr>
            <w:tcW w:w="7470" w:type="dxa"/>
            <w:shd w:val="clear" w:color="auto" w:fill="auto"/>
          </w:tcPr>
          <w:p w14:paraId="0A2C5D8F" w14:textId="2B426372" w:rsidR="00D01D5D" w:rsidRPr="00BD55A3" w:rsidRDefault="00D01D5D" w:rsidP="0063096B">
            <w:pPr>
              <w:rPr>
                <w:rFonts w:ascii="Calibri" w:hAnsi="Calibri" w:cs="Calibri"/>
                <w:sz w:val="20"/>
                <w:szCs w:val="20"/>
              </w:rPr>
            </w:pPr>
            <w:r w:rsidRPr="00BD55A3">
              <w:rPr>
                <w:rFonts w:ascii="Calibri" w:hAnsi="Calibri" w:cs="Calibri"/>
                <w:sz w:val="20"/>
                <w:szCs w:val="20"/>
              </w:rPr>
              <w:t xml:space="preserve">Nine shelters </w:t>
            </w:r>
            <w:r w:rsidR="007A6D5F">
              <w:rPr>
                <w:rFonts w:ascii="Calibri" w:hAnsi="Calibri" w:cs="Calibri"/>
                <w:sz w:val="20"/>
                <w:szCs w:val="20"/>
              </w:rPr>
              <w:t xml:space="preserve">that </w:t>
            </w:r>
            <w:r w:rsidR="00555CEF" w:rsidRPr="00BD55A3">
              <w:rPr>
                <w:rFonts w:ascii="Calibri" w:hAnsi="Calibri" w:cs="Calibri"/>
                <w:sz w:val="20"/>
                <w:szCs w:val="20"/>
              </w:rPr>
              <w:t xml:space="preserve">provide services </w:t>
            </w:r>
            <w:r w:rsidR="00C95D28">
              <w:rPr>
                <w:rFonts w:ascii="Calibri" w:hAnsi="Calibri" w:cs="Calibri"/>
                <w:sz w:val="20"/>
                <w:szCs w:val="20"/>
              </w:rPr>
              <w:t>to</w:t>
            </w:r>
            <w:r w:rsidR="00C95D28" w:rsidRPr="00BD55A3">
              <w:rPr>
                <w:rFonts w:ascii="Calibri" w:hAnsi="Calibri" w:cs="Calibri"/>
                <w:sz w:val="20"/>
                <w:szCs w:val="20"/>
              </w:rPr>
              <w:t xml:space="preserve"> </w:t>
            </w:r>
            <w:r w:rsidR="00555CEF" w:rsidRPr="00BD55A3">
              <w:rPr>
                <w:rFonts w:ascii="Calibri" w:hAnsi="Calibri" w:cs="Calibri"/>
                <w:sz w:val="20"/>
                <w:szCs w:val="20"/>
              </w:rPr>
              <w:t xml:space="preserve">women and children </w:t>
            </w:r>
            <w:r w:rsidRPr="00BD55A3">
              <w:rPr>
                <w:rFonts w:ascii="Calibri" w:hAnsi="Calibri" w:cs="Calibri"/>
                <w:sz w:val="20"/>
                <w:szCs w:val="20"/>
              </w:rPr>
              <w:t xml:space="preserve">who have experienced violence, including </w:t>
            </w:r>
            <w:r w:rsidR="001C2042">
              <w:rPr>
                <w:rFonts w:ascii="Calibri" w:hAnsi="Calibri" w:cs="Calibri"/>
                <w:sz w:val="20"/>
                <w:szCs w:val="20"/>
              </w:rPr>
              <w:t xml:space="preserve">human </w:t>
            </w:r>
            <w:r w:rsidRPr="00BD55A3">
              <w:rPr>
                <w:rFonts w:ascii="Calibri" w:hAnsi="Calibri" w:cs="Calibri"/>
                <w:sz w:val="20"/>
                <w:szCs w:val="20"/>
              </w:rPr>
              <w:t>trafficking.</w:t>
            </w:r>
            <w:r w:rsidR="00301A7B" w:rsidRPr="00BD55A3">
              <w:rPr>
                <w:rFonts w:ascii="Calibri" w:eastAsia="Calibri" w:hAnsi="Calibri"/>
                <w:sz w:val="20"/>
                <w:szCs w:val="20"/>
              </w:rPr>
              <w:fldChar w:fldCharType="begin"/>
            </w:r>
            <w:r w:rsidR="00F16A4C">
              <w:rPr>
                <w:rFonts w:ascii="Calibri" w:eastAsia="Calibri" w:hAnsi="Calibri"/>
                <w:sz w:val="20"/>
                <w:szCs w:val="20"/>
              </w:rPr>
              <w:instrText xml:space="preserve"> ADDIN EN.CITE &lt;EndNote&gt;&lt;Cite ExcludeYear="1"&gt;&lt;Author&gt;U.S. Embassy- Dhaka&lt;/Author&gt;&lt;RecNum&gt;2&lt;/RecNum&gt;&lt;DisplayText&gt;(2)&lt;/DisplayText&gt;&lt;record&gt;&lt;rec-number&gt;2&lt;/rec-number&gt;&lt;foreign-keys&gt;&lt;key app="EN" db-id="29a09dfpaazwraedrfmv2z2g0rz0ew0a2ref"&gt;2&lt;/key&gt;&lt;/foreign-keys&gt;&lt;ref-type name="Report"&gt;27&lt;/ref-type&gt;&lt;contributors&gt;&lt;authors&gt;&lt;author&gt;U.S. Embassy- Dhaka, &lt;/author&gt;&lt;/authors&gt;&lt;/contributors&gt;&lt;titles&gt;&lt;title&gt;reporting, February 13, 2013&lt;/title&gt;&lt;/titles&gt;&lt;keywords&gt;&lt;keyword&gt;Bangladesh&lt;/keyword&gt;&lt;/keywords&gt;&lt;dates&gt;&lt;/dates&gt;&lt;urls&gt;&lt;/urls&gt;&lt;/record&gt;&lt;/Cite&gt;&lt;/EndNote&gt;</w:instrText>
            </w:r>
            <w:r w:rsidR="00301A7B" w:rsidRPr="00BD55A3">
              <w:rPr>
                <w:rFonts w:ascii="Calibri" w:eastAsia="Calibri" w:hAnsi="Calibri"/>
                <w:sz w:val="20"/>
                <w:szCs w:val="20"/>
              </w:rPr>
              <w:fldChar w:fldCharType="separate"/>
            </w:r>
            <w:r w:rsidR="001C2D69">
              <w:rPr>
                <w:rFonts w:ascii="Calibri" w:eastAsia="Calibri" w:hAnsi="Calibri"/>
                <w:noProof/>
                <w:sz w:val="20"/>
                <w:szCs w:val="20"/>
              </w:rPr>
              <w:t>(</w:t>
            </w:r>
            <w:hyperlink w:anchor="_ENREF_2" w:tooltip="U.S. Embassy- Dhaka,  #2" w:history="1">
              <w:r w:rsidR="0063096B">
                <w:rPr>
                  <w:rFonts w:ascii="Calibri" w:eastAsia="Calibri" w:hAnsi="Calibri"/>
                  <w:noProof/>
                  <w:sz w:val="20"/>
                  <w:szCs w:val="20"/>
                </w:rPr>
                <w:t>2</w:t>
              </w:r>
            </w:hyperlink>
            <w:r w:rsidR="001C2D69">
              <w:rPr>
                <w:rFonts w:ascii="Calibri" w:eastAsia="Calibri" w:hAnsi="Calibri"/>
                <w:noProof/>
                <w:sz w:val="20"/>
                <w:szCs w:val="20"/>
              </w:rPr>
              <w:t>)</w:t>
            </w:r>
            <w:r w:rsidR="00301A7B" w:rsidRPr="00BD55A3">
              <w:rPr>
                <w:rFonts w:ascii="Calibri" w:eastAsia="Calibri" w:hAnsi="Calibri"/>
                <w:sz w:val="20"/>
                <w:szCs w:val="20"/>
              </w:rPr>
              <w:fldChar w:fldCharType="end"/>
            </w:r>
          </w:p>
        </w:tc>
      </w:tr>
      <w:tr w:rsidR="001C0A0A" w:rsidRPr="00BD55A3" w14:paraId="1AD5C23D" w14:textId="77777777" w:rsidTr="00B97B2F">
        <w:trPr>
          <w:trHeight w:val="305"/>
        </w:trPr>
        <w:tc>
          <w:tcPr>
            <w:tcW w:w="1998" w:type="dxa"/>
            <w:shd w:val="clear" w:color="auto" w:fill="auto"/>
          </w:tcPr>
          <w:p w14:paraId="26B676FB" w14:textId="558FFBBB" w:rsidR="001C0A0A" w:rsidRPr="006A2B17" w:rsidRDefault="001C0A0A" w:rsidP="00D413DA">
            <w:pPr>
              <w:rPr>
                <w:rFonts w:ascii="Calibri" w:hAnsi="Calibri" w:cs="Calibri"/>
                <w:sz w:val="20"/>
                <w:szCs w:val="20"/>
              </w:rPr>
            </w:pPr>
            <w:r w:rsidRPr="006A2B17">
              <w:rPr>
                <w:rFonts w:ascii="Calibri" w:hAnsi="Calibri" w:cs="Calibri"/>
                <w:sz w:val="20"/>
                <w:szCs w:val="20"/>
              </w:rPr>
              <w:t xml:space="preserve">National Helpline </w:t>
            </w:r>
            <w:r w:rsidR="00D413DA" w:rsidRPr="006A2B17">
              <w:rPr>
                <w:rFonts w:ascii="Calibri" w:hAnsi="Calibri" w:cs="Calibri"/>
                <w:sz w:val="20"/>
                <w:szCs w:val="20"/>
              </w:rPr>
              <w:t>Center</w:t>
            </w:r>
            <w:r w:rsidRPr="006A2B17">
              <w:rPr>
                <w:rFonts w:ascii="Calibri" w:hAnsi="Calibri" w:cs="Calibri"/>
                <w:sz w:val="20"/>
                <w:szCs w:val="20"/>
              </w:rPr>
              <w:t>*</w:t>
            </w:r>
          </w:p>
        </w:tc>
        <w:tc>
          <w:tcPr>
            <w:tcW w:w="7470" w:type="dxa"/>
            <w:shd w:val="clear" w:color="auto" w:fill="auto"/>
          </w:tcPr>
          <w:p w14:paraId="40FF3D0C" w14:textId="07BEBCE9" w:rsidR="001C0A0A" w:rsidRPr="00BD55A3" w:rsidRDefault="001C0A0A" w:rsidP="0063096B">
            <w:pPr>
              <w:rPr>
                <w:rFonts w:ascii="Calibri" w:hAnsi="Calibri" w:cs="Calibri"/>
                <w:sz w:val="20"/>
                <w:szCs w:val="20"/>
              </w:rPr>
            </w:pPr>
            <w:r>
              <w:rPr>
                <w:rFonts w:ascii="Calibri" w:hAnsi="Calibri" w:cs="Calibri"/>
                <w:sz w:val="20"/>
                <w:szCs w:val="20"/>
              </w:rPr>
              <w:t xml:space="preserve">National Helpline </w:t>
            </w:r>
            <w:r w:rsidR="00D413DA">
              <w:rPr>
                <w:rFonts w:ascii="Calibri" w:hAnsi="Calibri" w:cs="Calibri"/>
                <w:sz w:val="20"/>
                <w:szCs w:val="20"/>
              </w:rPr>
              <w:t xml:space="preserve">Center </w:t>
            </w:r>
            <w:r>
              <w:rPr>
                <w:rFonts w:ascii="Calibri" w:hAnsi="Calibri" w:cs="Calibri"/>
                <w:sz w:val="20"/>
                <w:szCs w:val="20"/>
              </w:rPr>
              <w:t>for Violence Against Women and Children</w:t>
            </w:r>
            <w:r w:rsidR="007A6D5F">
              <w:rPr>
                <w:rFonts w:ascii="Calibri" w:hAnsi="Calibri" w:cs="Calibri"/>
                <w:sz w:val="20"/>
                <w:szCs w:val="20"/>
              </w:rPr>
              <w:t>–</w:t>
            </w:r>
            <w:r>
              <w:rPr>
                <w:rFonts w:ascii="Calibri" w:hAnsi="Calibri" w:cs="Calibri"/>
                <w:sz w:val="20"/>
                <w:szCs w:val="20"/>
              </w:rPr>
              <w:t>operated 24/7, toll</w:t>
            </w:r>
            <w:r w:rsidR="007A6D5F">
              <w:rPr>
                <w:rFonts w:ascii="Calibri" w:hAnsi="Calibri" w:cs="Calibri"/>
                <w:sz w:val="20"/>
                <w:szCs w:val="20"/>
              </w:rPr>
              <w:t>-</w:t>
            </w:r>
            <w:r>
              <w:rPr>
                <w:rFonts w:ascii="Calibri" w:hAnsi="Calibri" w:cs="Calibri"/>
                <w:sz w:val="20"/>
                <w:szCs w:val="20"/>
              </w:rPr>
              <w:t>free hotline</w:t>
            </w:r>
            <w:r w:rsidR="005A40D2">
              <w:rPr>
                <w:rFonts w:ascii="Calibri" w:hAnsi="Calibri" w:cs="Calibri"/>
                <w:sz w:val="20"/>
                <w:szCs w:val="20"/>
              </w:rPr>
              <w:t>. Provides support and guidance to children involved in violent and hazardous situations.</w:t>
            </w:r>
            <w:r w:rsidR="005A40D2">
              <w:rPr>
                <w:rFonts w:ascii="Calibri" w:hAnsi="Calibri" w:cs="Calibri"/>
                <w:sz w:val="20"/>
                <w:szCs w:val="20"/>
              </w:rPr>
              <w:fldChar w:fldCharType="begin"/>
            </w:r>
            <w:r w:rsidR="00F16A4C">
              <w:rPr>
                <w:rFonts w:ascii="Calibri" w:hAnsi="Calibri" w:cs="Calibri"/>
                <w:sz w:val="20"/>
                <w:szCs w:val="20"/>
              </w:rPr>
              <w:instrText xml:space="preserve"> ADDIN EN.CITE &lt;EndNote&gt;&lt;Cite&gt;&lt;Author&gt;Government of Bangladesh&lt;/Author&gt;&lt;Year&gt;April 30, 2015&lt;/Year&gt;&lt;RecNum&gt;120&lt;/RecNum&gt;&lt;DisplayText&gt;(58)&lt;/DisplayText&gt;&lt;record&gt;&lt;rec-number&gt;120&lt;/rec-number&gt;&lt;foreign-keys&gt;&lt;key app="EN" db-id="29a09dfpaazwraedrfmv2z2g0rz0ew0a2ref"&gt;120&lt;/key&gt;&lt;/foreign-keys&gt;&lt;ref-type name="Report"&gt;27&lt;/ref-type&gt;&lt;contributors&gt;&lt;authors&gt;&lt;author&gt;Government of Bangladesh,&lt;/author&gt;&lt;/authors&gt;&lt;/contributors&gt;&lt;titles&gt;&lt;title&gt;U.S. Department of Labor Request for Information on Child Labor and Forced Labor&lt;/title&gt;&lt;/titles&gt;&lt;keywords&gt;&lt;keyword&gt;Bangladesh&lt;/keyword&gt;&lt;/keywords&gt;&lt;dates&gt;&lt;year&gt;April 30, 2015&lt;/year&gt;&lt;/dates&gt;&lt;pub-location&gt;Washington, DC&lt;/pub-location&gt;&lt;urls&gt;&lt;/urls&gt;&lt;/record&gt;&lt;/Cite&gt;&lt;/EndNote&gt;</w:instrText>
            </w:r>
            <w:r w:rsidR="005A40D2">
              <w:rPr>
                <w:rFonts w:ascii="Calibri" w:hAnsi="Calibri" w:cs="Calibri"/>
                <w:sz w:val="20"/>
                <w:szCs w:val="20"/>
              </w:rPr>
              <w:fldChar w:fldCharType="separate"/>
            </w:r>
            <w:r w:rsidR="00F16A4C">
              <w:rPr>
                <w:rFonts w:ascii="Calibri" w:hAnsi="Calibri" w:cs="Calibri"/>
                <w:noProof/>
                <w:sz w:val="20"/>
                <w:szCs w:val="20"/>
              </w:rPr>
              <w:t>(</w:t>
            </w:r>
            <w:hyperlink w:anchor="_ENREF_58" w:tooltip="Government of Bangladesh, April 30, 2015 #120" w:history="1">
              <w:r w:rsidR="0063096B">
                <w:rPr>
                  <w:rFonts w:ascii="Calibri" w:hAnsi="Calibri" w:cs="Calibri"/>
                  <w:noProof/>
                  <w:sz w:val="20"/>
                  <w:szCs w:val="20"/>
                </w:rPr>
                <w:t>58</w:t>
              </w:r>
            </w:hyperlink>
            <w:r w:rsidR="00F16A4C">
              <w:rPr>
                <w:rFonts w:ascii="Calibri" w:hAnsi="Calibri" w:cs="Calibri"/>
                <w:noProof/>
                <w:sz w:val="20"/>
                <w:szCs w:val="20"/>
              </w:rPr>
              <w:t>)</w:t>
            </w:r>
            <w:r w:rsidR="005A40D2">
              <w:rPr>
                <w:rFonts w:ascii="Calibri" w:hAnsi="Calibri" w:cs="Calibri"/>
                <w:sz w:val="20"/>
                <w:szCs w:val="20"/>
              </w:rPr>
              <w:fldChar w:fldCharType="end"/>
            </w:r>
          </w:p>
        </w:tc>
      </w:tr>
      <w:tr w:rsidR="00D01D5D" w:rsidRPr="00BD55A3" w14:paraId="56B0EC84" w14:textId="77777777" w:rsidTr="00B97B2F">
        <w:trPr>
          <w:trHeight w:val="305"/>
        </w:trPr>
        <w:tc>
          <w:tcPr>
            <w:tcW w:w="1998" w:type="dxa"/>
            <w:shd w:val="clear" w:color="auto" w:fill="auto"/>
          </w:tcPr>
          <w:p w14:paraId="15895F93" w14:textId="77777777" w:rsidR="00D01D5D" w:rsidRPr="006A2B17" w:rsidRDefault="00D01D5D" w:rsidP="00B70188">
            <w:pPr>
              <w:rPr>
                <w:rFonts w:ascii="Calibri" w:hAnsi="Calibri" w:cs="Calibri"/>
                <w:sz w:val="20"/>
                <w:szCs w:val="20"/>
              </w:rPr>
            </w:pPr>
            <w:r w:rsidRPr="006A2B17">
              <w:rPr>
                <w:rFonts w:ascii="Calibri" w:hAnsi="Calibri" w:cs="Calibri"/>
                <w:sz w:val="20"/>
                <w:szCs w:val="20"/>
              </w:rPr>
              <w:t>Community</w:t>
            </w:r>
            <w:r w:rsidR="00E07034" w:rsidRPr="006A2B17">
              <w:rPr>
                <w:rFonts w:ascii="Calibri" w:hAnsi="Calibri" w:cs="Calibri"/>
                <w:sz w:val="20"/>
                <w:szCs w:val="20"/>
              </w:rPr>
              <w:t>-</w:t>
            </w:r>
            <w:r w:rsidRPr="006A2B17">
              <w:rPr>
                <w:rFonts w:ascii="Calibri" w:hAnsi="Calibri" w:cs="Calibri"/>
                <w:sz w:val="20"/>
                <w:szCs w:val="20"/>
              </w:rPr>
              <w:t>Based Working Child Protection Project‡</w:t>
            </w:r>
          </w:p>
        </w:tc>
        <w:tc>
          <w:tcPr>
            <w:tcW w:w="7470" w:type="dxa"/>
            <w:shd w:val="clear" w:color="auto" w:fill="auto"/>
          </w:tcPr>
          <w:p w14:paraId="522453D5" w14:textId="7291D0B9" w:rsidR="00D01D5D" w:rsidRPr="00BD55A3" w:rsidRDefault="00FC7244" w:rsidP="0063096B">
            <w:pPr>
              <w:rPr>
                <w:rFonts w:ascii="Calibri" w:hAnsi="Calibri" w:cs="Calibri"/>
                <w:sz w:val="20"/>
                <w:szCs w:val="20"/>
              </w:rPr>
            </w:pPr>
            <w:r>
              <w:rPr>
                <w:rFonts w:ascii="Calibri" w:hAnsi="Calibri" w:cs="Calibri"/>
                <w:sz w:val="20"/>
                <w:szCs w:val="20"/>
              </w:rPr>
              <w:t>M</w:t>
            </w:r>
            <w:r w:rsidR="00DA479F" w:rsidRPr="00BD55A3">
              <w:rPr>
                <w:rFonts w:ascii="Calibri" w:hAnsi="Calibri" w:cs="Calibri"/>
                <w:sz w:val="20"/>
                <w:szCs w:val="20"/>
              </w:rPr>
              <w:t>HA</w:t>
            </w:r>
            <w:r w:rsidR="005D254D" w:rsidRPr="00BD55A3">
              <w:rPr>
                <w:rFonts w:ascii="Calibri" w:hAnsi="Calibri" w:cs="Calibri"/>
                <w:sz w:val="20"/>
                <w:szCs w:val="20"/>
              </w:rPr>
              <w:t xml:space="preserve"> project that</w:t>
            </w:r>
            <w:r w:rsidR="00D01D5D" w:rsidRPr="00BD55A3">
              <w:rPr>
                <w:rFonts w:ascii="Calibri" w:hAnsi="Calibri" w:cs="Calibri"/>
                <w:sz w:val="20"/>
                <w:szCs w:val="20"/>
              </w:rPr>
              <w:t xml:space="preserve"> aims to combat human trafficking in Dhaka</w:t>
            </w:r>
            <w:r w:rsidR="00C95D28">
              <w:rPr>
                <w:rFonts w:ascii="Calibri" w:hAnsi="Calibri" w:cs="Calibri"/>
                <w:sz w:val="20"/>
                <w:szCs w:val="20"/>
              </w:rPr>
              <w:t>. Objectives include</w:t>
            </w:r>
            <w:r w:rsidR="00D01D5D" w:rsidRPr="00BD55A3">
              <w:rPr>
                <w:rFonts w:ascii="Calibri" w:hAnsi="Calibri" w:cs="Calibri"/>
                <w:sz w:val="20"/>
                <w:szCs w:val="20"/>
              </w:rPr>
              <w:t xml:space="preserve"> enhancing preventive and protective measures, improving victim care, and strengthening the Government’s capacity to prosecute </w:t>
            </w:r>
            <w:r w:rsidR="001C2042">
              <w:rPr>
                <w:rFonts w:ascii="Calibri" w:hAnsi="Calibri" w:cs="Calibri"/>
                <w:sz w:val="20"/>
                <w:szCs w:val="20"/>
              </w:rPr>
              <w:t xml:space="preserve">human </w:t>
            </w:r>
            <w:r w:rsidR="00D01D5D" w:rsidRPr="00BD55A3">
              <w:rPr>
                <w:rFonts w:ascii="Calibri" w:hAnsi="Calibri" w:cs="Calibri"/>
                <w:sz w:val="20"/>
                <w:szCs w:val="20"/>
              </w:rPr>
              <w:t>trafficking</w:t>
            </w:r>
            <w:r w:rsidR="005A286C">
              <w:rPr>
                <w:rFonts w:ascii="Calibri" w:hAnsi="Calibri" w:cs="Calibri"/>
                <w:sz w:val="20"/>
                <w:szCs w:val="20"/>
              </w:rPr>
              <w:t>–</w:t>
            </w:r>
            <w:r w:rsidR="00D01D5D" w:rsidRPr="00BD55A3">
              <w:rPr>
                <w:rFonts w:ascii="Calibri" w:hAnsi="Calibri" w:cs="Calibri"/>
                <w:sz w:val="20"/>
                <w:szCs w:val="20"/>
              </w:rPr>
              <w:t>related crimes.</w:t>
            </w:r>
            <w:r w:rsidR="00301A7B" w:rsidRPr="00BD55A3">
              <w:rPr>
                <w:rFonts w:ascii="Calibri" w:hAnsi="Calibri"/>
                <w:sz w:val="20"/>
                <w:szCs w:val="20"/>
              </w:rPr>
              <w:fldChar w:fldCharType="begin">
                <w:fldData xml:space="preserve">PEVuZE5vdGU+PENpdGU+PEF1dGhvcj5NaW5pc3RyeSBvZiBMYWJvdXIgYW5kIEVtcGxveW1lbnQ8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</w:fldData>
              </w:fldChar>
            </w:r>
            <w:r w:rsidR="00F16A4C">
              <w:rPr>
                <w:rFonts w:ascii="Calibri" w:hAnsi="Calibri"/>
                <w:sz w:val="20"/>
                <w:szCs w:val="20"/>
              </w:rPr>
              <w:instrText xml:space="preserve"> ADDIN EN.CITE </w:instrText>
            </w:r>
            <w:r w:rsidR="00F16A4C">
              <w:rPr>
                <w:rFonts w:ascii="Calibri" w:hAnsi="Calibri"/>
                <w:sz w:val="20"/>
                <w:szCs w:val="20"/>
              </w:rPr>
              <w:fldChar w:fldCharType="begin">
                <w:fldData xml:space="preserve">PEVuZE5vdGU+PENpdGU+PEF1dGhvcj5NaW5pc3RyeSBvZiBMYWJvdXIgYW5kIEVtcGxveW1lbnQ8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</w:fldData>
              </w:fldChar>
            </w:r>
            <w:r w:rsidR="00F16A4C">
              <w:rPr>
                <w:rFonts w:ascii="Calibri" w:hAnsi="Calibri"/>
                <w:sz w:val="20"/>
                <w:szCs w:val="20"/>
              </w:rPr>
              <w:instrText xml:space="preserve"> ADDIN EN.CITE.DATA </w:instrText>
            </w:r>
            <w:r w:rsidR="00F16A4C">
              <w:rPr>
                <w:rFonts w:ascii="Calibri" w:hAnsi="Calibri"/>
                <w:sz w:val="20"/>
                <w:szCs w:val="20"/>
              </w:rPr>
            </w:r>
            <w:r w:rsidR="00F16A4C">
              <w:rPr>
                <w:rFonts w:ascii="Calibri" w:hAnsi="Calibri"/>
                <w:sz w:val="20"/>
                <w:szCs w:val="20"/>
              </w:rPr>
              <w:fldChar w:fldCharType="end"/>
            </w:r>
            <w:r w:rsidR="00301A7B" w:rsidRPr="00BD55A3">
              <w:rPr>
                <w:rFonts w:ascii="Calibri" w:hAnsi="Calibri"/>
                <w:sz w:val="20"/>
                <w:szCs w:val="20"/>
              </w:rPr>
            </w:r>
            <w:r w:rsidR="00301A7B" w:rsidRPr="00BD55A3">
              <w:rPr>
                <w:rFonts w:ascii="Calibri" w:hAnsi="Calibri"/>
                <w:sz w:val="20"/>
                <w:szCs w:val="20"/>
              </w:rPr>
              <w:fldChar w:fldCharType="separate"/>
            </w:r>
            <w:r w:rsidR="00F16A4C">
              <w:rPr>
                <w:rFonts w:ascii="Calibri" w:hAnsi="Calibri"/>
                <w:noProof/>
                <w:sz w:val="20"/>
                <w:szCs w:val="20"/>
              </w:rPr>
              <w:t>(</w:t>
            </w:r>
            <w:hyperlink w:anchor="_ENREF_40" w:tooltip="ILO Committee of Experts, 2011 #33" w:history="1">
              <w:r w:rsidR="0063096B">
                <w:rPr>
                  <w:rFonts w:ascii="Calibri" w:hAnsi="Calibri"/>
                  <w:noProof/>
                  <w:sz w:val="20"/>
                  <w:szCs w:val="20"/>
                </w:rPr>
                <w:t>40</w:t>
              </w:r>
            </w:hyperlink>
            <w:r w:rsidR="00F16A4C">
              <w:rPr>
                <w:rFonts w:ascii="Calibri" w:hAnsi="Calibri"/>
                <w:noProof/>
                <w:sz w:val="20"/>
                <w:szCs w:val="20"/>
              </w:rPr>
              <w:t xml:space="preserve">, </w:t>
            </w:r>
            <w:hyperlink w:anchor="_ENREF_50" w:tooltip="Government of Bangladesh, January 2013 #42" w:history="1">
              <w:r w:rsidR="0063096B">
                <w:rPr>
                  <w:rFonts w:ascii="Calibri" w:hAnsi="Calibri"/>
                  <w:noProof/>
                  <w:sz w:val="20"/>
                  <w:szCs w:val="20"/>
                </w:rPr>
                <w:t>50</w:t>
              </w:r>
            </w:hyperlink>
            <w:r w:rsidR="00F16A4C">
              <w:rPr>
                <w:rFonts w:ascii="Calibri" w:hAnsi="Calibri"/>
                <w:noProof/>
                <w:sz w:val="20"/>
                <w:szCs w:val="20"/>
              </w:rPr>
              <w:t xml:space="preserve">, </w:t>
            </w:r>
            <w:hyperlink w:anchor="_ENREF_79" w:tooltip="Ministry of Labour and Employment, August 7, 2011 #46" w:history="1">
              <w:r w:rsidR="0063096B">
                <w:rPr>
                  <w:rFonts w:ascii="Calibri" w:hAnsi="Calibri"/>
                  <w:noProof/>
                  <w:sz w:val="20"/>
                  <w:szCs w:val="20"/>
                </w:rPr>
                <w:t>79</w:t>
              </w:r>
            </w:hyperlink>
            <w:r w:rsidR="00F16A4C">
              <w:rPr>
                <w:rFonts w:ascii="Calibri" w:hAnsi="Calibri"/>
                <w:noProof/>
                <w:sz w:val="20"/>
                <w:szCs w:val="20"/>
              </w:rPr>
              <w:t>)</w:t>
            </w:r>
            <w:r w:rsidR="00301A7B" w:rsidRPr="00BD55A3">
              <w:rPr>
                <w:rFonts w:ascii="Calibri" w:hAnsi="Calibri"/>
                <w:sz w:val="20"/>
                <w:szCs w:val="20"/>
              </w:rPr>
              <w:fldChar w:fldCharType="end"/>
            </w:r>
          </w:p>
        </w:tc>
      </w:tr>
      <w:tr w:rsidR="00D01D5D" w:rsidRPr="00BD55A3" w14:paraId="1F86D982" w14:textId="77777777" w:rsidTr="00B97B2F">
        <w:trPr>
          <w:trHeight w:val="305"/>
        </w:trPr>
        <w:tc>
          <w:tcPr>
            <w:tcW w:w="1998" w:type="dxa"/>
            <w:shd w:val="clear" w:color="auto" w:fill="auto"/>
          </w:tcPr>
          <w:p w14:paraId="5C6E717F" w14:textId="48815EB9" w:rsidR="00D01D5D" w:rsidRPr="006A2B17" w:rsidRDefault="00D01D5D" w:rsidP="00885B68">
            <w:pPr>
              <w:rPr>
                <w:rFonts w:ascii="Calibri" w:hAnsi="Calibri" w:cs="Calibri"/>
                <w:sz w:val="20"/>
                <w:szCs w:val="20"/>
              </w:rPr>
            </w:pPr>
            <w:r w:rsidRPr="006A2B17">
              <w:rPr>
                <w:rFonts w:ascii="Calibri" w:hAnsi="Calibri" w:cs="Calibri"/>
                <w:sz w:val="20"/>
                <w:szCs w:val="20"/>
              </w:rPr>
              <w:t>Actions for Combating Trafficking in Persons</w:t>
            </w:r>
          </w:p>
        </w:tc>
        <w:tc>
          <w:tcPr>
            <w:tcW w:w="7470" w:type="dxa"/>
            <w:shd w:val="clear" w:color="auto" w:fill="auto"/>
          </w:tcPr>
          <w:p w14:paraId="14050469" w14:textId="20786350" w:rsidR="00D01D5D" w:rsidRPr="00BD55A3" w:rsidRDefault="00656CCB" w:rsidP="0063096B">
            <w:pPr>
              <w:rPr>
                <w:rFonts w:ascii="Calibri" w:hAnsi="Calibri" w:cs="Calibri"/>
                <w:sz w:val="20"/>
                <w:szCs w:val="20"/>
              </w:rPr>
            </w:pPr>
            <w:r w:rsidRPr="00B97B2F">
              <w:rPr>
                <w:rFonts w:ascii="Calibri" w:hAnsi="Calibri" w:cs="Calibri"/>
                <w:sz w:val="20"/>
                <w:szCs w:val="20"/>
              </w:rPr>
              <w:t xml:space="preserve">USAID-funded </w:t>
            </w:r>
            <w:r>
              <w:rPr>
                <w:rFonts w:ascii="Calibri" w:hAnsi="Calibri" w:cs="Calibri"/>
                <w:sz w:val="20"/>
                <w:szCs w:val="20"/>
              </w:rPr>
              <w:t xml:space="preserve">and </w:t>
            </w:r>
            <w:r w:rsidR="00E07034" w:rsidRPr="00BD55A3">
              <w:rPr>
                <w:rFonts w:ascii="Calibri" w:hAnsi="Calibri" w:cs="Calibri"/>
                <w:sz w:val="20"/>
                <w:szCs w:val="20"/>
              </w:rPr>
              <w:t>IOM</w:t>
            </w:r>
            <w:r w:rsidR="001C2D69">
              <w:rPr>
                <w:rFonts w:ascii="Calibri" w:hAnsi="Calibri" w:cs="Calibri"/>
                <w:sz w:val="20"/>
                <w:szCs w:val="20"/>
              </w:rPr>
              <w:t>-</w:t>
            </w:r>
            <w:r w:rsidR="00E45B5A" w:rsidRPr="00BD55A3">
              <w:rPr>
                <w:rFonts w:ascii="Calibri" w:hAnsi="Calibri" w:cs="Calibri"/>
                <w:sz w:val="20"/>
                <w:szCs w:val="20"/>
              </w:rPr>
              <w:t xml:space="preserve">implemented </w:t>
            </w:r>
            <w:r w:rsidR="005D254D" w:rsidRPr="00BD55A3">
              <w:rPr>
                <w:rFonts w:ascii="Calibri" w:hAnsi="Calibri" w:cs="Calibri"/>
                <w:sz w:val="20"/>
                <w:szCs w:val="20"/>
              </w:rPr>
              <w:t>project</w:t>
            </w:r>
            <w:r>
              <w:rPr>
                <w:rFonts w:ascii="Calibri" w:hAnsi="Calibri" w:cs="Calibri"/>
                <w:sz w:val="20"/>
                <w:szCs w:val="20"/>
              </w:rPr>
              <w:t xml:space="preserve"> </w:t>
            </w:r>
            <w:r w:rsidR="005D254D" w:rsidRPr="00BD55A3">
              <w:rPr>
                <w:rFonts w:ascii="Calibri" w:hAnsi="Calibri" w:cs="Calibri"/>
                <w:sz w:val="20"/>
                <w:szCs w:val="20"/>
              </w:rPr>
              <w:t xml:space="preserve">that </w:t>
            </w:r>
            <w:r w:rsidR="00D01D5D" w:rsidRPr="00BD55A3">
              <w:rPr>
                <w:rFonts w:ascii="Calibri" w:hAnsi="Calibri" w:cs="Calibri"/>
                <w:sz w:val="20"/>
                <w:szCs w:val="20"/>
              </w:rPr>
              <w:t xml:space="preserve">aims to combat human trafficking, enhance preventive and protective measures, improve victim care, and strengthen the Government’s capacity to prosecute </w:t>
            </w:r>
            <w:r w:rsidR="001C2042">
              <w:rPr>
                <w:rFonts w:ascii="Calibri" w:hAnsi="Calibri" w:cs="Calibri"/>
                <w:sz w:val="20"/>
                <w:szCs w:val="20"/>
              </w:rPr>
              <w:t xml:space="preserve">human </w:t>
            </w:r>
            <w:r w:rsidR="00D01D5D" w:rsidRPr="00BD55A3">
              <w:rPr>
                <w:rFonts w:ascii="Calibri" w:hAnsi="Calibri" w:cs="Calibri"/>
                <w:sz w:val="20"/>
                <w:szCs w:val="20"/>
              </w:rPr>
              <w:t>trafficking</w:t>
            </w:r>
            <w:r w:rsidR="007A6D5F">
              <w:rPr>
                <w:rFonts w:ascii="Calibri" w:hAnsi="Calibri" w:cs="Calibri"/>
                <w:sz w:val="20"/>
                <w:szCs w:val="20"/>
              </w:rPr>
              <w:t>–</w:t>
            </w:r>
            <w:r w:rsidR="00D01D5D" w:rsidRPr="00BD55A3">
              <w:rPr>
                <w:rFonts w:ascii="Calibri" w:hAnsi="Calibri" w:cs="Calibri"/>
                <w:sz w:val="20"/>
                <w:szCs w:val="20"/>
              </w:rPr>
              <w:t>related crimes.</w:t>
            </w:r>
            <w:r w:rsidR="00301A7B" w:rsidRPr="00BD55A3">
              <w:rPr>
                <w:rFonts w:ascii="Calibri" w:hAnsi="Calibri"/>
                <w:sz w:val="20"/>
                <w:szCs w:val="20"/>
              </w:rPr>
              <w:fldChar w:fldCharType="begin">
                <w:fldData xml:space="preserve">PEVuZE5vdGU+PENpdGU+PEF1dGhvcj5Hb3Zlcm5tZW50IG9mIEJhbmdsYWRlc2g8L0F1dGhvcj48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</w:fldData>
              </w:fldChar>
            </w:r>
            <w:r w:rsidR="00F16A4C">
              <w:rPr>
                <w:rFonts w:ascii="Calibri" w:hAnsi="Calibri"/>
                <w:sz w:val="20"/>
                <w:szCs w:val="20"/>
              </w:rPr>
              <w:instrText xml:space="preserve"> ADDIN EN.CITE </w:instrText>
            </w:r>
            <w:r w:rsidR="00F16A4C">
              <w:rPr>
                <w:rFonts w:ascii="Calibri" w:hAnsi="Calibri"/>
                <w:sz w:val="20"/>
                <w:szCs w:val="20"/>
              </w:rPr>
              <w:fldChar w:fldCharType="begin">
                <w:fldData xml:space="preserve">PEVuZE5vdGU+PENpdGU+PEF1dGhvcj5Hb3Zlcm5tZW50IG9mIEJhbmdsYWRlc2g8L0F1dGhvcj48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</w:fldData>
              </w:fldChar>
            </w:r>
            <w:r w:rsidR="00F16A4C">
              <w:rPr>
                <w:rFonts w:ascii="Calibri" w:hAnsi="Calibri"/>
                <w:sz w:val="20"/>
                <w:szCs w:val="20"/>
              </w:rPr>
              <w:instrText xml:space="preserve"> ADDIN EN.CITE.DATA </w:instrText>
            </w:r>
            <w:r w:rsidR="00F16A4C">
              <w:rPr>
                <w:rFonts w:ascii="Calibri" w:hAnsi="Calibri"/>
                <w:sz w:val="20"/>
                <w:szCs w:val="20"/>
              </w:rPr>
            </w:r>
            <w:r w:rsidR="00F16A4C">
              <w:rPr>
                <w:rFonts w:ascii="Calibri" w:hAnsi="Calibri"/>
                <w:sz w:val="20"/>
                <w:szCs w:val="20"/>
              </w:rPr>
              <w:fldChar w:fldCharType="end"/>
            </w:r>
            <w:r w:rsidR="00301A7B" w:rsidRPr="00BD55A3">
              <w:rPr>
                <w:rFonts w:ascii="Calibri" w:hAnsi="Calibri"/>
                <w:sz w:val="20"/>
                <w:szCs w:val="20"/>
              </w:rPr>
            </w:r>
            <w:r w:rsidR="00301A7B" w:rsidRPr="00BD55A3">
              <w:rPr>
                <w:rFonts w:ascii="Calibri" w:hAnsi="Calibri"/>
                <w:sz w:val="20"/>
                <w:szCs w:val="20"/>
              </w:rPr>
              <w:fldChar w:fldCharType="separate"/>
            </w:r>
            <w:r w:rsidR="00F16A4C">
              <w:rPr>
                <w:rFonts w:ascii="Calibri" w:hAnsi="Calibri"/>
                <w:noProof/>
                <w:sz w:val="20"/>
                <w:szCs w:val="20"/>
              </w:rPr>
              <w:t>(</w:t>
            </w:r>
            <w:hyperlink w:anchor="_ENREF_2" w:tooltip="U.S. Embassy- Dhaka,  #2" w:history="1">
              <w:r w:rsidR="0063096B">
                <w:rPr>
                  <w:rFonts w:ascii="Calibri" w:hAnsi="Calibri"/>
                  <w:noProof/>
                  <w:sz w:val="20"/>
                  <w:szCs w:val="20"/>
                </w:rPr>
                <w:t>2</w:t>
              </w:r>
            </w:hyperlink>
            <w:r w:rsidR="00F16A4C">
              <w:rPr>
                <w:rFonts w:ascii="Calibri" w:hAnsi="Calibri"/>
                <w:noProof/>
                <w:sz w:val="20"/>
                <w:szCs w:val="20"/>
              </w:rPr>
              <w:t xml:space="preserve">, </w:t>
            </w:r>
            <w:hyperlink w:anchor="_ENREF_40" w:tooltip="ILO Committee of Experts, 2011 #33" w:history="1">
              <w:r w:rsidR="0063096B">
                <w:rPr>
                  <w:rFonts w:ascii="Calibri" w:hAnsi="Calibri"/>
                  <w:noProof/>
                  <w:sz w:val="20"/>
                  <w:szCs w:val="20"/>
                </w:rPr>
                <w:t>40</w:t>
              </w:r>
            </w:hyperlink>
            <w:r w:rsidR="00F16A4C">
              <w:rPr>
                <w:rFonts w:ascii="Calibri" w:hAnsi="Calibri"/>
                <w:noProof/>
                <w:sz w:val="20"/>
                <w:szCs w:val="20"/>
              </w:rPr>
              <w:t xml:space="preserve">, </w:t>
            </w:r>
            <w:hyperlink w:anchor="_ENREF_50" w:tooltip="Government of Bangladesh, January 2013 #42" w:history="1">
              <w:r w:rsidR="0063096B">
                <w:rPr>
                  <w:rFonts w:ascii="Calibri" w:hAnsi="Calibri"/>
                  <w:noProof/>
                  <w:sz w:val="20"/>
                  <w:szCs w:val="20"/>
                </w:rPr>
                <w:t>50</w:t>
              </w:r>
            </w:hyperlink>
            <w:r w:rsidR="00F16A4C">
              <w:rPr>
                <w:rFonts w:ascii="Calibri" w:hAnsi="Calibri"/>
                <w:noProof/>
                <w:sz w:val="20"/>
                <w:szCs w:val="20"/>
              </w:rPr>
              <w:t>)</w:t>
            </w:r>
            <w:r w:rsidR="00301A7B" w:rsidRPr="00BD55A3">
              <w:rPr>
                <w:rFonts w:ascii="Calibri" w:hAnsi="Calibri"/>
                <w:sz w:val="20"/>
                <w:szCs w:val="20"/>
              </w:rPr>
              <w:fldChar w:fldCharType="end"/>
            </w:r>
          </w:p>
        </w:tc>
      </w:tr>
      <w:tr w:rsidR="00D01D5D" w:rsidRPr="00BD55A3" w14:paraId="28729A55" w14:textId="77777777" w:rsidTr="00B97B2F">
        <w:trPr>
          <w:trHeight w:val="305"/>
        </w:trPr>
        <w:tc>
          <w:tcPr>
            <w:tcW w:w="1998" w:type="dxa"/>
            <w:shd w:val="clear" w:color="auto" w:fill="auto"/>
          </w:tcPr>
          <w:p w14:paraId="13530DE5" w14:textId="77777777" w:rsidR="00D01D5D" w:rsidRPr="006A2B17" w:rsidRDefault="00D01D5D" w:rsidP="006E5387">
            <w:pPr>
              <w:rPr>
                <w:rFonts w:ascii="Calibri" w:hAnsi="Calibri" w:cs="Calibri"/>
                <w:sz w:val="20"/>
                <w:szCs w:val="20"/>
              </w:rPr>
            </w:pPr>
            <w:r w:rsidRPr="006A2B17">
              <w:rPr>
                <w:rFonts w:ascii="Calibri" w:hAnsi="Calibri" w:cs="Calibri"/>
                <w:sz w:val="20"/>
                <w:szCs w:val="20"/>
              </w:rPr>
              <w:t xml:space="preserve">Employment Generation for the </w:t>
            </w:r>
            <w:r w:rsidR="006E5387" w:rsidRPr="006A2B17">
              <w:rPr>
                <w:rFonts w:ascii="Calibri" w:hAnsi="Calibri" w:cs="Calibri"/>
                <w:sz w:val="20"/>
                <w:szCs w:val="20"/>
              </w:rPr>
              <w:t>Ultra Poor</w:t>
            </w:r>
            <w:r w:rsidR="00897AF2" w:rsidRPr="006A2B17">
              <w:rPr>
                <w:rFonts w:ascii="Calibri" w:hAnsi="Calibri" w:cs="Calibri"/>
                <w:sz w:val="20"/>
                <w:szCs w:val="20"/>
              </w:rPr>
              <w:t>, Phase II</w:t>
            </w:r>
            <w:r w:rsidR="00731B0C" w:rsidRPr="006A2B17">
              <w:rPr>
                <w:rFonts w:ascii="Calibri" w:hAnsi="Calibri" w:cs="Calibri"/>
                <w:sz w:val="20"/>
                <w:szCs w:val="20"/>
              </w:rPr>
              <w:t>*</w:t>
            </w:r>
            <w:r w:rsidRPr="006A2B17">
              <w:rPr>
                <w:rFonts w:ascii="Calibri" w:hAnsi="Calibri" w:cs="Calibri"/>
                <w:sz w:val="20"/>
                <w:szCs w:val="20"/>
              </w:rPr>
              <w:t>‡</w:t>
            </w:r>
          </w:p>
        </w:tc>
        <w:tc>
          <w:tcPr>
            <w:tcW w:w="7470" w:type="dxa"/>
            <w:shd w:val="clear" w:color="auto" w:fill="auto"/>
          </w:tcPr>
          <w:p w14:paraId="7448D079" w14:textId="271FD517" w:rsidR="00D01D5D" w:rsidRPr="00BD55A3" w:rsidRDefault="00D01D5D" w:rsidP="0063096B">
            <w:pPr>
              <w:rPr>
                <w:rFonts w:ascii="Calibri" w:hAnsi="Calibri" w:cs="Calibri"/>
                <w:sz w:val="20"/>
                <w:szCs w:val="20"/>
              </w:rPr>
            </w:pPr>
            <w:r w:rsidRPr="00BD55A3">
              <w:rPr>
                <w:rFonts w:ascii="Calibri" w:hAnsi="Calibri" w:cs="Calibri"/>
                <w:sz w:val="20"/>
                <w:szCs w:val="20"/>
              </w:rPr>
              <w:t>Government</w:t>
            </w:r>
            <w:r w:rsidR="00A67E38" w:rsidRPr="00BD55A3">
              <w:rPr>
                <w:rFonts w:ascii="Calibri" w:hAnsi="Calibri" w:cs="Calibri"/>
                <w:sz w:val="20"/>
                <w:szCs w:val="20"/>
              </w:rPr>
              <w:t xml:space="preserve"> </w:t>
            </w:r>
            <w:r w:rsidR="00CB7D8D" w:rsidRPr="00BD55A3">
              <w:rPr>
                <w:rFonts w:ascii="Calibri" w:hAnsi="Calibri" w:cs="Calibri"/>
                <w:sz w:val="20"/>
                <w:szCs w:val="20"/>
              </w:rPr>
              <w:t>program</w:t>
            </w:r>
            <w:r w:rsidR="00897AF2">
              <w:rPr>
                <w:rFonts w:ascii="Calibri" w:hAnsi="Calibri" w:cs="Calibri"/>
                <w:sz w:val="20"/>
                <w:szCs w:val="20"/>
              </w:rPr>
              <w:t>, implemented by the Ministry of Disaster Management</w:t>
            </w:r>
            <w:r w:rsidR="008F3ED7">
              <w:rPr>
                <w:rFonts w:ascii="Calibri" w:hAnsi="Calibri" w:cs="Calibri"/>
                <w:sz w:val="20"/>
                <w:szCs w:val="20"/>
              </w:rPr>
              <w:t xml:space="preserve"> </w:t>
            </w:r>
            <w:r w:rsidRPr="00BD55A3">
              <w:rPr>
                <w:rFonts w:ascii="Calibri" w:hAnsi="Calibri" w:cs="Calibri"/>
                <w:sz w:val="20"/>
                <w:szCs w:val="20"/>
              </w:rPr>
              <w:t>pr</w:t>
            </w:r>
            <w:r w:rsidR="008F3ED7">
              <w:rPr>
                <w:rFonts w:ascii="Calibri" w:hAnsi="Calibri" w:cs="Calibri"/>
                <w:sz w:val="20"/>
                <w:szCs w:val="20"/>
              </w:rPr>
              <w:t>oviding</w:t>
            </w:r>
            <w:r w:rsidRPr="00BD55A3">
              <w:rPr>
                <w:rFonts w:ascii="Calibri" w:hAnsi="Calibri" w:cs="Calibri"/>
                <w:sz w:val="20"/>
                <w:szCs w:val="20"/>
              </w:rPr>
              <w:t xml:space="preserve"> short-term employment for the rural poor.</w:t>
            </w:r>
            <w:r w:rsidR="00301A7B" w:rsidRPr="00BD55A3">
              <w:rPr>
                <w:rFonts w:ascii="Calibri" w:hAnsi="Calibri" w:cs="Calibri"/>
                <w:noProof/>
                <w:sz w:val="20"/>
                <w:szCs w:val="20"/>
              </w:rPr>
              <w:fldChar w:fldCharType="begin">
                <w:fldData xml:space="preserve">PEVuZE5vdGU+PENpdGUgRXhjbHVkZVllYXI9IjEiPjxBdXRob3I+QWhtYWQ8L0F1dGhvcj48WWVh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</w:fldData>
              </w:fldChar>
            </w:r>
            <w:r w:rsidR="00F16A4C">
              <w:rPr>
                <w:rFonts w:ascii="Calibri" w:hAnsi="Calibri" w:cs="Calibri"/>
                <w:noProof/>
                <w:sz w:val="20"/>
                <w:szCs w:val="20"/>
              </w:rPr>
              <w:instrText xml:space="preserve"> ADDIN EN.CITE </w:instrText>
            </w:r>
            <w:r w:rsidR="00F16A4C">
              <w:rPr>
                <w:rFonts w:ascii="Calibri" w:hAnsi="Calibri" w:cs="Calibri"/>
                <w:noProof/>
                <w:sz w:val="20"/>
                <w:szCs w:val="20"/>
              </w:rPr>
              <w:fldChar w:fldCharType="begin">
                <w:fldData xml:space="preserve">PEVuZE5vdGU+PENpdGUgRXhjbHVkZVllYXI9IjEiPjxBdXRob3I+QWhtYWQ8L0F1dGhvcj48WWVh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</w:fldData>
              </w:fldChar>
            </w:r>
            <w:r w:rsidR="00F16A4C">
              <w:rPr>
                <w:rFonts w:ascii="Calibri" w:hAnsi="Calibri" w:cs="Calibri"/>
                <w:noProof/>
                <w:sz w:val="20"/>
                <w:szCs w:val="20"/>
              </w:rPr>
              <w:instrText xml:space="preserve"> ADDIN EN.CITE.DATA </w:instrText>
            </w:r>
            <w:r w:rsidR="00F16A4C">
              <w:rPr>
                <w:rFonts w:ascii="Calibri" w:hAnsi="Calibri" w:cs="Calibri"/>
                <w:noProof/>
                <w:sz w:val="20"/>
                <w:szCs w:val="20"/>
              </w:rPr>
            </w:r>
            <w:r w:rsidR="00F16A4C">
              <w:rPr>
                <w:rFonts w:ascii="Calibri" w:hAnsi="Calibri" w:cs="Calibri"/>
                <w:noProof/>
                <w:sz w:val="20"/>
                <w:szCs w:val="20"/>
              </w:rPr>
              <w:fldChar w:fldCharType="end"/>
            </w:r>
            <w:r w:rsidR="00301A7B" w:rsidRPr="00BD55A3">
              <w:rPr>
                <w:rFonts w:ascii="Calibri" w:hAnsi="Calibri" w:cs="Calibri"/>
                <w:noProof/>
                <w:sz w:val="20"/>
                <w:szCs w:val="20"/>
              </w:rPr>
            </w:r>
            <w:r w:rsidR="00301A7B" w:rsidRPr="00BD55A3">
              <w:rPr>
                <w:rFonts w:ascii="Calibri" w:hAnsi="Calibri" w:cs="Calibri"/>
                <w:noProof/>
                <w:sz w:val="20"/>
                <w:szCs w:val="20"/>
              </w:rPr>
              <w:fldChar w:fldCharType="separate"/>
            </w:r>
            <w:r w:rsidR="002E2D84">
              <w:rPr>
                <w:rFonts w:ascii="Calibri" w:hAnsi="Calibri" w:cs="Calibri"/>
                <w:noProof/>
                <w:sz w:val="20"/>
                <w:szCs w:val="20"/>
              </w:rPr>
              <w:t>(</w:t>
            </w:r>
            <w:hyperlink w:anchor="_ENREF_80" w:tooltip="Ahmad, 2011 #64" w:history="1">
              <w:r w:rsidR="0063096B">
                <w:rPr>
                  <w:rFonts w:ascii="Calibri" w:hAnsi="Calibri" w:cs="Calibri"/>
                  <w:noProof/>
                  <w:sz w:val="20"/>
                  <w:szCs w:val="20"/>
                </w:rPr>
                <w:t>80-82</w:t>
              </w:r>
            </w:hyperlink>
            <w:r w:rsidR="002E2D84">
              <w:rPr>
                <w:rFonts w:ascii="Calibri" w:hAnsi="Calibri" w:cs="Calibri"/>
                <w:noProof/>
                <w:sz w:val="20"/>
                <w:szCs w:val="20"/>
              </w:rPr>
              <w:t>)</w:t>
            </w:r>
            <w:r w:rsidR="00301A7B" w:rsidRPr="00BD55A3">
              <w:rPr>
                <w:rFonts w:ascii="Calibri" w:hAnsi="Calibri" w:cs="Calibri"/>
                <w:noProof/>
                <w:sz w:val="20"/>
                <w:szCs w:val="20"/>
              </w:rPr>
              <w:fldChar w:fldCharType="end"/>
            </w:r>
          </w:p>
        </w:tc>
      </w:tr>
      <w:tr w:rsidR="00D01D5D" w:rsidRPr="00BD55A3" w14:paraId="54E087D0" w14:textId="77777777" w:rsidTr="00B97B2F">
        <w:trPr>
          <w:trHeight w:val="305"/>
        </w:trPr>
        <w:tc>
          <w:tcPr>
            <w:tcW w:w="1998" w:type="dxa"/>
            <w:shd w:val="clear" w:color="auto" w:fill="auto"/>
          </w:tcPr>
          <w:p w14:paraId="4F9789C4" w14:textId="77777777" w:rsidR="00D01D5D" w:rsidRPr="006A2B17" w:rsidRDefault="00D01D5D" w:rsidP="00B70188">
            <w:pPr>
              <w:rPr>
                <w:rFonts w:ascii="Calibri" w:hAnsi="Calibri" w:cs="Calibri"/>
                <w:sz w:val="20"/>
                <w:szCs w:val="20"/>
              </w:rPr>
            </w:pPr>
            <w:r w:rsidRPr="006A2B17">
              <w:rPr>
                <w:rFonts w:ascii="Calibri" w:hAnsi="Calibri" w:cs="Calibri"/>
                <w:sz w:val="20"/>
                <w:szCs w:val="20"/>
              </w:rPr>
              <w:t>Vulnerable Group Development Program</w:t>
            </w:r>
            <w:r w:rsidR="00731B0C" w:rsidRPr="006A2B17">
              <w:rPr>
                <w:rFonts w:ascii="Calibri" w:hAnsi="Calibri" w:cs="Calibri"/>
                <w:sz w:val="20"/>
                <w:szCs w:val="20"/>
              </w:rPr>
              <w:t>*</w:t>
            </w:r>
            <w:r w:rsidRPr="006A2B17">
              <w:rPr>
                <w:rFonts w:ascii="Calibri" w:hAnsi="Calibri" w:cs="Calibri"/>
                <w:sz w:val="20"/>
                <w:szCs w:val="20"/>
              </w:rPr>
              <w:t>‡</w:t>
            </w:r>
          </w:p>
        </w:tc>
        <w:tc>
          <w:tcPr>
            <w:tcW w:w="7470" w:type="dxa"/>
            <w:shd w:val="clear" w:color="auto" w:fill="auto"/>
          </w:tcPr>
          <w:p w14:paraId="038D0AB6" w14:textId="4CD4729B" w:rsidR="00D01D5D" w:rsidRPr="00BD55A3" w:rsidRDefault="007B7181" w:rsidP="0063096B">
            <w:pPr>
              <w:rPr>
                <w:rFonts w:ascii="Calibri" w:hAnsi="Calibri" w:cs="Calibri"/>
                <w:sz w:val="20"/>
                <w:szCs w:val="20"/>
              </w:rPr>
            </w:pPr>
            <w:r w:rsidRPr="00BD55A3">
              <w:rPr>
                <w:rFonts w:ascii="Calibri" w:hAnsi="Calibri" w:cs="Calibri"/>
                <w:sz w:val="20"/>
                <w:szCs w:val="20"/>
              </w:rPr>
              <w:t>Government</w:t>
            </w:r>
            <w:r w:rsidR="00D01D5D" w:rsidRPr="00BD55A3">
              <w:rPr>
                <w:rFonts w:ascii="Calibri" w:hAnsi="Calibri" w:cs="Calibri"/>
                <w:sz w:val="20"/>
                <w:szCs w:val="20"/>
              </w:rPr>
              <w:t xml:space="preserve"> </w:t>
            </w:r>
            <w:r w:rsidR="005D254D" w:rsidRPr="00BD55A3">
              <w:rPr>
                <w:rFonts w:ascii="Calibri" w:hAnsi="Calibri" w:cs="Calibri"/>
                <w:sz w:val="20"/>
                <w:szCs w:val="20"/>
              </w:rPr>
              <w:t xml:space="preserve">program that </w:t>
            </w:r>
            <w:r w:rsidR="00D01D5D" w:rsidRPr="00BD55A3">
              <w:rPr>
                <w:rFonts w:ascii="Calibri" w:hAnsi="Calibri" w:cs="Calibri"/>
                <w:sz w:val="20"/>
                <w:szCs w:val="20"/>
              </w:rPr>
              <w:t>provides vulnerable families with food assistance and training in alternative income-generating opportunities.</w:t>
            </w:r>
            <w:r w:rsidR="00301A7B" w:rsidRPr="00BD55A3">
              <w:rPr>
                <w:rFonts w:ascii="Calibri" w:hAnsi="Calibri"/>
                <w:sz w:val="20"/>
                <w:szCs w:val="20"/>
              </w:rPr>
              <w:fldChar w:fldCharType="begin">
                <w:fldData xml:space="preserve">PEVuZE5vdGU+PENpdGU+PEF1dGhvcj5NaW5pc3RyeSBvZiBXb21lbiBhbmQgQ2hpbGRyZW4gQWZm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</w:fldData>
              </w:fldChar>
            </w:r>
            <w:r w:rsidR="00F16A4C">
              <w:rPr>
                <w:rFonts w:ascii="Calibri" w:hAnsi="Calibri"/>
                <w:sz w:val="20"/>
                <w:szCs w:val="20"/>
              </w:rPr>
              <w:instrText xml:space="preserve"> ADDIN EN.CITE </w:instrText>
            </w:r>
            <w:r w:rsidR="00F16A4C">
              <w:rPr>
                <w:rFonts w:ascii="Calibri" w:hAnsi="Calibri"/>
                <w:sz w:val="20"/>
                <w:szCs w:val="20"/>
              </w:rPr>
              <w:fldChar w:fldCharType="begin">
                <w:fldData xml:space="preserve">PEVuZE5vdGU+PENpdGU+PEF1dGhvcj5NaW5pc3RyeSBvZiBXb21lbiBhbmQgQ2hpbGRyZW4gQWZm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</w:fldData>
              </w:fldChar>
            </w:r>
            <w:r w:rsidR="00F16A4C">
              <w:rPr>
                <w:rFonts w:ascii="Calibri" w:hAnsi="Calibri"/>
                <w:sz w:val="20"/>
                <w:szCs w:val="20"/>
              </w:rPr>
              <w:instrText xml:space="preserve"> ADDIN EN.CITE.DATA </w:instrText>
            </w:r>
            <w:r w:rsidR="00F16A4C">
              <w:rPr>
                <w:rFonts w:ascii="Calibri" w:hAnsi="Calibri"/>
                <w:sz w:val="20"/>
                <w:szCs w:val="20"/>
              </w:rPr>
            </w:r>
            <w:r w:rsidR="00F16A4C">
              <w:rPr>
                <w:rFonts w:ascii="Calibri" w:hAnsi="Calibri"/>
                <w:sz w:val="20"/>
                <w:szCs w:val="20"/>
              </w:rPr>
              <w:fldChar w:fldCharType="end"/>
            </w:r>
            <w:r w:rsidR="00301A7B" w:rsidRPr="00BD55A3">
              <w:rPr>
                <w:rFonts w:ascii="Calibri" w:hAnsi="Calibri"/>
                <w:sz w:val="20"/>
                <w:szCs w:val="20"/>
              </w:rPr>
            </w:r>
            <w:r w:rsidR="00301A7B" w:rsidRPr="00BD55A3">
              <w:rPr>
                <w:rFonts w:ascii="Calibri" w:hAnsi="Calibri"/>
                <w:sz w:val="20"/>
                <w:szCs w:val="20"/>
              </w:rPr>
              <w:fldChar w:fldCharType="separate"/>
            </w:r>
            <w:r w:rsidR="00F16A4C">
              <w:rPr>
                <w:rFonts w:ascii="Calibri" w:hAnsi="Calibri"/>
                <w:noProof/>
                <w:sz w:val="20"/>
                <w:szCs w:val="20"/>
              </w:rPr>
              <w:t>(</w:t>
            </w:r>
            <w:hyperlink w:anchor="_ENREF_50" w:tooltip="Government of Bangladesh, January 2013 #42" w:history="1">
              <w:r w:rsidR="0063096B">
                <w:rPr>
                  <w:rFonts w:ascii="Calibri" w:hAnsi="Calibri"/>
                  <w:noProof/>
                  <w:sz w:val="20"/>
                  <w:szCs w:val="20"/>
                </w:rPr>
                <w:t>50</w:t>
              </w:r>
            </w:hyperlink>
            <w:r w:rsidR="00F16A4C">
              <w:rPr>
                <w:rFonts w:ascii="Calibri" w:hAnsi="Calibri"/>
                <w:noProof/>
                <w:sz w:val="20"/>
                <w:szCs w:val="20"/>
              </w:rPr>
              <w:t xml:space="preserve">, </w:t>
            </w:r>
            <w:hyperlink w:anchor="_ENREF_83" w:tooltip="Ministry of Women and Children Affairs, 2011 #66" w:history="1">
              <w:r w:rsidR="0063096B">
                <w:rPr>
                  <w:rFonts w:ascii="Calibri" w:hAnsi="Calibri"/>
                  <w:noProof/>
                  <w:sz w:val="20"/>
                  <w:szCs w:val="20"/>
                </w:rPr>
                <w:t>83</w:t>
              </w:r>
            </w:hyperlink>
            <w:r w:rsidR="00F16A4C">
              <w:rPr>
                <w:rFonts w:ascii="Calibri" w:hAnsi="Calibri"/>
                <w:noProof/>
                <w:sz w:val="20"/>
                <w:szCs w:val="20"/>
              </w:rPr>
              <w:t xml:space="preserve">, </w:t>
            </w:r>
            <w:hyperlink w:anchor="_ENREF_84" w:tooltip=",  #67" w:history="1">
              <w:r w:rsidR="0063096B">
                <w:rPr>
                  <w:rFonts w:ascii="Calibri" w:hAnsi="Calibri"/>
                  <w:noProof/>
                  <w:sz w:val="20"/>
                  <w:szCs w:val="20"/>
                </w:rPr>
                <w:t>84</w:t>
              </w:r>
            </w:hyperlink>
            <w:r w:rsidR="00F16A4C">
              <w:rPr>
                <w:rFonts w:ascii="Calibri" w:hAnsi="Calibri"/>
                <w:noProof/>
                <w:sz w:val="20"/>
                <w:szCs w:val="20"/>
              </w:rPr>
              <w:t>)</w:t>
            </w:r>
            <w:r w:rsidR="00301A7B" w:rsidRPr="00BD55A3">
              <w:rPr>
                <w:rFonts w:ascii="Calibri" w:hAnsi="Calibri"/>
                <w:sz w:val="20"/>
                <w:szCs w:val="20"/>
              </w:rPr>
              <w:fldChar w:fldCharType="end"/>
            </w:r>
          </w:p>
        </w:tc>
      </w:tr>
    </w:tbl>
    <w:p w14:paraId="44C70A08" w14:textId="77777777" w:rsidR="008271EE" w:rsidRPr="00BD55A3" w:rsidRDefault="008271EE" w:rsidP="00B70188">
      <w:pPr>
        <w:rPr>
          <w:rFonts w:ascii="Calibri" w:hAnsi="Calibri" w:cs="Calibri"/>
          <w:sz w:val="20"/>
          <w:szCs w:val="20"/>
        </w:rPr>
      </w:pPr>
      <w:r w:rsidRPr="00BD55A3">
        <w:rPr>
          <w:rFonts w:ascii="Calibri" w:hAnsi="Calibri" w:cs="Calibri"/>
          <w:sz w:val="20"/>
          <w:szCs w:val="20"/>
        </w:rPr>
        <w:t>*</w:t>
      </w:r>
      <w:r w:rsidR="00AD288E">
        <w:rPr>
          <w:rFonts w:ascii="Calibri" w:hAnsi="Calibri" w:cs="Calibri"/>
          <w:sz w:val="20"/>
          <w:szCs w:val="20"/>
        </w:rPr>
        <w:t xml:space="preserve"> </w:t>
      </w:r>
      <w:r w:rsidRPr="00BD55A3">
        <w:rPr>
          <w:rFonts w:ascii="Calibri" w:hAnsi="Calibri" w:cs="Calibri"/>
          <w:sz w:val="20"/>
          <w:szCs w:val="20"/>
        </w:rPr>
        <w:t xml:space="preserve">The </w:t>
      </w:r>
      <w:r w:rsidR="002D1F7B" w:rsidRPr="00BD55A3">
        <w:rPr>
          <w:rFonts w:ascii="Calibri" w:hAnsi="Calibri" w:cs="Calibri"/>
          <w:sz w:val="20"/>
          <w:szCs w:val="20"/>
        </w:rPr>
        <w:t>impact</w:t>
      </w:r>
      <w:r w:rsidRPr="00BD55A3">
        <w:rPr>
          <w:rFonts w:ascii="Calibri" w:hAnsi="Calibri" w:cs="Calibri"/>
          <w:sz w:val="20"/>
          <w:szCs w:val="20"/>
        </w:rPr>
        <w:t xml:space="preserve"> of this program on child labor </w:t>
      </w:r>
      <w:r w:rsidR="002D1F7B" w:rsidRPr="00BD55A3">
        <w:rPr>
          <w:rFonts w:ascii="Calibri" w:hAnsi="Calibri" w:cs="Calibri"/>
          <w:sz w:val="20"/>
          <w:szCs w:val="20"/>
        </w:rPr>
        <w:t>does not appear to have</w:t>
      </w:r>
      <w:r w:rsidRPr="00BD55A3">
        <w:rPr>
          <w:rFonts w:ascii="Calibri" w:hAnsi="Calibri" w:cs="Calibri"/>
          <w:sz w:val="20"/>
          <w:szCs w:val="20"/>
        </w:rPr>
        <w:t xml:space="preserve"> been studied.</w:t>
      </w:r>
    </w:p>
    <w:p w14:paraId="22D8BC16" w14:textId="38FD620B" w:rsidR="005C1CE0" w:rsidRPr="00BD55A3" w:rsidRDefault="005C1CE0" w:rsidP="008271EE">
      <w:pPr>
        <w:rPr>
          <w:rFonts w:ascii="Calibri" w:hAnsi="Calibri" w:cs="Calibri"/>
          <w:sz w:val="20"/>
          <w:szCs w:val="20"/>
        </w:rPr>
      </w:pPr>
      <w:r w:rsidRPr="00BD55A3">
        <w:rPr>
          <w:rFonts w:ascii="Calibri" w:hAnsi="Calibri" w:cs="Calibri"/>
          <w:bCs/>
          <w:sz w:val="20"/>
          <w:szCs w:val="20"/>
        </w:rPr>
        <w:t>†</w:t>
      </w:r>
      <w:r w:rsidR="00AD288E">
        <w:rPr>
          <w:rFonts w:ascii="Calibri" w:hAnsi="Calibri" w:cs="Calibri"/>
          <w:bCs/>
          <w:sz w:val="20"/>
          <w:szCs w:val="20"/>
        </w:rPr>
        <w:t xml:space="preserve"> </w:t>
      </w:r>
      <w:r w:rsidRPr="00BD55A3">
        <w:rPr>
          <w:rFonts w:ascii="Calibri" w:hAnsi="Calibri" w:cs="Calibri"/>
          <w:bCs/>
          <w:sz w:val="20"/>
          <w:szCs w:val="20"/>
        </w:rPr>
        <w:t xml:space="preserve">Program was launched during the reporting period. </w:t>
      </w:r>
    </w:p>
    <w:p w14:paraId="6FB45009" w14:textId="6BA71BEE" w:rsidR="00110AB6" w:rsidRPr="00B97B2F" w:rsidRDefault="008271EE" w:rsidP="008271EE">
      <w:pPr>
        <w:rPr>
          <w:rFonts w:ascii="Calibri" w:hAnsi="Calibri" w:cs="Calibri"/>
          <w:sz w:val="20"/>
          <w:szCs w:val="20"/>
        </w:rPr>
      </w:pPr>
      <w:r w:rsidRPr="00BD55A3">
        <w:rPr>
          <w:rFonts w:ascii="Calibri" w:hAnsi="Calibri" w:cs="Calibri"/>
          <w:sz w:val="20"/>
          <w:szCs w:val="20"/>
        </w:rPr>
        <w:t>‡</w:t>
      </w:r>
      <w:r w:rsidR="00AD288E">
        <w:rPr>
          <w:rFonts w:ascii="Calibri" w:hAnsi="Calibri" w:cs="Calibri"/>
          <w:sz w:val="20"/>
          <w:szCs w:val="20"/>
        </w:rPr>
        <w:t xml:space="preserve"> </w:t>
      </w:r>
      <w:r w:rsidRPr="00BD55A3">
        <w:rPr>
          <w:rFonts w:ascii="Calibri" w:hAnsi="Calibri" w:cs="Calibri"/>
          <w:sz w:val="20"/>
          <w:szCs w:val="20"/>
        </w:rPr>
        <w:t xml:space="preserve">Program is funded by the Government of </w:t>
      </w:r>
      <w:r w:rsidR="009B7B15" w:rsidRPr="00BD55A3">
        <w:rPr>
          <w:rFonts w:ascii="Calibri" w:hAnsi="Calibri" w:cs="Calibri"/>
          <w:sz w:val="20"/>
          <w:szCs w:val="20"/>
        </w:rPr>
        <w:t>Bangladesh</w:t>
      </w:r>
      <w:r w:rsidRPr="00BD55A3">
        <w:rPr>
          <w:rFonts w:ascii="Calibri" w:hAnsi="Calibri" w:cs="Calibri"/>
          <w:sz w:val="20"/>
          <w:szCs w:val="20"/>
        </w:rPr>
        <w:t>.</w:t>
      </w:r>
    </w:p>
    <w:bookmarkEnd w:id="0"/>
    <w:bookmarkEnd w:id="1"/>
    <w:p w14:paraId="736F6460" w14:textId="77777777" w:rsidR="00D1210D" w:rsidRPr="00BD55A3" w:rsidRDefault="00D1210D" w:rsidP="00756A71">
      <w:pPr>
        <w:rPr>
          <w:rFonts w:ascii="Calibri" w:hAnsi="Calibri" w:cs="Calibri"/>
          <w:sz w:val="22"/>
          <w:szCs w:val="22"/>
        </w:rPr>
      </w:pPr>
    </w:p>
    <w:p w14:paraId="136AA180" w14:textId="77777777" w:rsidR="009B6476" w:rsidRPr="00BD55A3" w:rsidRDefault="009B6476" w:rsidP="00756A71">
      <w:pPr>
        <w:rPr>
          <w:rFonts w:ascii="Calibri" w:hAnsi="Calibri" w:cs="Calibri"/>
          <w:sz w:val="22"/>
          <w:szCs w:val="22"/>
        </w:rPr>
        <w:sectPr w:rsidR="009B6476" w:rsidRPr="00BD55A3" w:rsidSect="00566AD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7CC27141" w14:textId="77777777" w:rsidR="009B6476" w:rsidRPr="00BD55A3" w:rsidRDefault="009B6476" w:rsidP="00756A71">
      <w:pPr>
        <w:pStyle w:val="Heading1"/>
        <w:numPr>
          <w:ilvl w:val="0"/>
          <w:numId w:val="13"/>
        </w:numPr>
        <w:spacing w:before="0" w:after="0"/>
        <w:ind w:left="450" w:hanging="450"/>
        <w:rPr>
          <w:rFonts w:ascii="Calibri" w:hAnsi="Calibri" w:cs="Calibri"/>
          <w:sz w:val="22"/>
          <w:szCs w:val="22"/>
        </w:rPr>
      </w:pPr>
      <w:r w:rsidRPr="00BD55A3">
        <w:rPr>
          <w:rFonts w:ascii="Calibri" w:hAnsi="Calibri" w:cs="Calibri"/>
          <w:sz w:val="22"/>
          <w:szCs w:val="22"/>
        </w:rPr>
        <w:lastRenderedPageBreak/>
        <w:t>Suggested Government Actions to Eliminate the Worst Forms of Child Labor</w:t>
      </w:r>
    </w:p>
    <w:p w14:paraId="4A7FCEF0" w14:textId="77777777" w:rsidR="009B6476" w:rsidRPr="00BD55A3" w:rsidRDefault="009B6476" w:rsidP="00756A71">
      <w:pPr>
        <w:rPr>
          <w:rFonts w:ascii="Calibri" w:hAnsi="Calibri" w:cs="Calibri"/>
          <w:sz w:val="22"/>
          <w:szCs w:val="22"/>
        </w:rPr>
      </w:pPr>
    </w:p>
    <w:p w14:paraId="24329EA3" w14:textId="77777777" w:rsidR="006E3DA6" w:rsidRPr="00B97B2F" w:rsidRDefault="006E3DA6" w:rsidP="00756A71">
      <w:pPr>
        <w:rPr>
          <w:rFonts w:ascii="Calibri" w:hAnsi="Calibri" w:cs="Calibri"/>
          <w:sz w:val="22"/>
          <w:szCs w:val="22"/>
        </w:rPr>
      </w:pPr>
      <w:r w:rsidRPr="00BD55A3">
        <w:rPr>
          <w:rFonts w:ascii="Calibri" w:hAnsi="Calibri" w:cs="Calibri"/>
          <w:sz w:val="22"/>
          <w:szCs w:val="22"/>
        </w:rPr>
        <w:t>Based</w:t>
      </w:r>
      <w:r w:rsidRPr="00B97B2F">
        <w:rPr>
          <w:rFonts w:ascii="Calibri" w:hAnsi="Calibri" w:cs="Calibri"/>
          <w:sz w:val="22"/>
          <w:szCs w:val="22"/>
        </w:rPr>
        <w:t xml:space="preserve"> on the reporting above, suggested actions are identified</w:t>
      </w:r>
      <w:r w:rsidR="006F3257" w:rsidRPr="00B97B2F">
        <w:rPr>
          <w:rFonts w:ascii="Calibri" w:hAnsi="Calibri" w:cs="Calibri"/>
          <w:sz w:val="22"/>
          <w:szCs w:val="22"/>
        </w:rPr>
        <w:t xml:space="preserve"> </w:t>
      </w:r>
      <w:r w:rsidRPr="00B97B2F">
        <w:rPr>
          <w:rFonts w:ascii="Calibri" w:hAnsi="Calibri" w:cs="Calibri"/>
          <w:sz w:val="22"/>
          <w:szCs w:val="22"/>
        </w:rPr>
        <w:t>that would advance the elimination of child labor</w:t>
      </w:r>
      <w:r w:rsidR="002163E3" w:rsidRPr="00B97B2F">
        <w:rPr>
          <w:rFonts w:ascii="Calibri" w:hAnsi="Calibri" w:cs="Calibri"/>
          <w:sz w:val="22"/>
          <w:szCs w:val="22"/>
        </w:rPr>
        <w:t>, including its worst forms</w:t>
      </w:r>
      <w:r w:rsidR="006F3257" w:rsidRPr="00B97B2F">
        <w:rPr>
          <w:rFonts w:ascii="Calibri" w:hAnsi="Calibri" w:cs="Calibri"/>
          <w:sz w:val="22"/>
          <w:szCs w:val="22"/>
        </w:rPr>
        <w:t>,</w:t>
      </w:r>
      <w:r w:rsidRPr="00B97B2F">
        <w:rPr>
          <w:rFonts w:ascii="Calibri" w:hAnsi="Calibri" w:cs="Calibri"/>
          <w:sz w:val="22"/>
          <w:szCs w:val="22"/>
        </w:rPr>
        <w:t xml:space="preserve"> in </w:t>
      </w:r>
      <w:r w:rsidR="00186833" w:rsidRPr="00B97B2F">
        <w:rPr>
          <w:rFonts w:ascii="Calibri" w:hAnsi="Calibri" w:cs="Calibri"/>
          <w:sz w:val="22"/>
          <w:szCs w:val="22"/>
        </w:rPr>
        <w:t>Bangladesh</w:t>
      </w:r>
      <w:r w:rsidR="00E45B5A" w:rsidRPr="00B97B2F">
        <w:rPr>
          <w:rFonts w:ascii="Calibri" w:hAnsi="Calibri" w:cs="Calibri"/>
          <w:sz w:val="22"/>
          <w:szCs w:val="22"/>
        </w:rPr>
        <w:t xml:space="preserve"> (</w:t>
      </w:r>
      <w:r w:rsidR="006F3257" w:rsidRPr="00B97B2F">
        <w:rPr>
          <w:rFonts w:ascii="Calibri" w:hAnsi="Calibri" w:cs="Calibri"/>
          <w:sz w:val="22"/>
          <w:szCs w:val="22"/>
        </w:rPr>
        <w:t>Table 9)</w:t>
      </w:r>
      <w:r w:rsidR="00AD288E">
        <w:rPr>
          <w:rFonts w:ascii="Calibri" w:hAnsi="Calibri" w:cs="Calibri"/>
          <w:sz w:val="22"/>
          <w:szCs w:val="22"/>
        </w:rPr>
        <w:t>.</w:t>
      </w:r>
    </w:p>
    <w:p w14:paraId="44FC97B3" w14:textId="77777777" w:rsidR="006E3DA6" w:rsidRPr="00B97B2F" w:rsidRDefault="006E3DA6" w:rsidP="00756A71">
      <w:pPr>
        <w:rPr>
          <w:rFonts w:ascii="Calibri" w:hAnsi="Calibri" w:cs="Calibri"/>
          <w:sz w:val="22"/>
          <w:szCs w:val="22"/>
        </w:rPr>
      </w:pPr>
    </w:p>
    <w:p w14:paraId="2954889E" w14:textId="77777777" w:rsidR="009B6476" w:rsidRPr="00AD288E" w:rsidRDefault="00301A7B" w:rsidP="00756A71">
      <w:pPr>
        <w:pStyle w:val="Subtitle"/>
        <w:spacing w:after="0"/>
        <w:jc w:val="left"/>
        <w:rPr>
          <w:rFonts w:ascii="Calibri" w:hAnsi="Calibri" w:cs="Calibri"/>
          <w:b/>
          <w:bCs/>
          <w:sz w:val="22"/>
          <w:szCs w:val="22"/>
        </w:rPr>
      </w:pPr>
      <w:proofErr w:type="gramStart"/>
      <w:r w:rsidRPr="00AD288E">
        <w:rPr>
          <w:rFonts w:ascii="Calibri" w:hAnsi="Calibri" w:cs="Calibri"/>
          <w:b/>
          <w:bCs/>
          <w:sz w:val="22"/>
          <w:szCs w:val="22"/>
        </w:rPr>
        <w:t>Table 9.</w:t>
      </w:r>
      <w:proofErr w:type="gramEnd"/>
      <w:r w:rsidRPr="00AD288E">
        <w:rPr>
          <w:rFonts w:ascii="Calibri" w:hAnsi="Calibri" w:cs="Calibri"/>
          <w:b/>
          <w:bCs/>
          <w:sz w:val="22"/>
          <w:szCs w:val="22"/>
        </w:rPr>
        <w:t xml:space="preserve"> Suggested Government Actions to Eliminate Child Labor, Including its Worst Forms</w:t>
      </w:r>
    </w:p>
    <w:tbl>
      <w:tblPr>
        <w:tblW w:w="0" w:type="auto"/>
        <w:tblLook w:val="04A0" w:firstRow="1" w:lastRow="0" w:firstColumn="1" w:lastColumn="0" w:noHBand="0" w:noVBand="1"/>
      </w:tblPr>
      <w:tblGrid>
        <w:gridCol w:w="2088"/>
        <w:gridCol w:w="5400"/>
        <w:gridCol w:w="2088"/>
      </w:tblGrid>
      <w:tr w:rsidR="00487A6C" w:rsidRPr="0098672E" w14:paraId="5E09F6A1" w14:textId="77777777" w:rsidTr="00566AD7">
        <w:trPr>
          <w:tblHeader/>
        </w:trPr>
        <w:tc>
          <w:tcPr>
            <w:tcW w:w="2088" w:type="dxa"/>
            <w:tcBorders>
              <w:top w:val="single" w:sz="4" w:space="0" w:color="auto"/>
              <w:bottom w:val="single" w:sz="4" w:space="0" w:color="auto"/>
            </w:tcBorders>
            <w:shd w:val="clear" w:color="auto" w:fill="DAEEF3" w:themeFill="accent5" w:themeFillTint="33"/>
          </w:tcPr>
          <w:p w14:paraId="2B09E007" w14:textId="77777777" w:rsidR="006E3DA6" w:rsidRPr="00B97B2F" w:rsidRDefault="006E3DA6" w:rsidP="00F21F7F">
            <w:pPr>
              <w:rPr>
                <w:rFonts w:ascii="Calibri" w:hAnsi="Calibri" w:cs="Calibri"/>
                <w:b/>
                <w:sz w:val="20"/>
                <w:szCs w:val="20"/>
              </w:rPr>
            </w:pPr>
            <w:r w:rsidRPr="00B97B2F">
              <w:rPr>
                <w:rFonts w:ascii="Calibri" w:hAnsi="Calibri" w:cs="Calibri"/>
                <w:b/>
                <w:sz w:val="20"/>
                <w:szCs w:val="20"/>
              </w:rPr>
              <w:lastRenderedPageBreak/>
              <w:t>Area</w:t>
            </w:r>
          </w:p>
        </w:tc>
        <w:tc>
          <w:tcPr>
            <w:tcW w:w="5400" w:type="dxa"/>
            <w:tcBorders>
              <w:top w:val="single" w:sz="4" w:space="0" w:color="auto"/>
              <w:bottom w:val="single" w:sz="4" w:space="0" w:color="auto"/>
            </w:tcBorders>
            <w:shd w:val="clear" w:color="auto" w:fill="DAEEF3" w:themeFill="accent5" w:themeFillTint="33"/>
          </w:tcPr>
          <w:p w14:paraId="34E44316" w14:textId="77777777" w:rsidR="006E3DA6" w:rsidRPr="00B97B2F" w:rsidRDefault="006E3DA6" w:rsidP="00F21F7F">
            <w:pPr>
              <w:rPr>
                <w:rFonts w:ascii="Calibri" w:hAnsi="Calibri" w:cs="Calibri"/>
                <w:b/>
                <w:sz w:val="20"/>
                <w:szCs w:val="20"/>
              </w:rPr>
            </w:pPr>
            <w:r w:rsidRPr="00B97B2F">
              <w:rPr>
                <w:rFonts w:ascii="Calibri" w:hAnsi="Calibri" w:cs="Calibri"/>
                <w:b/>
                <w:sz w:val="20"/>
                <w:szCs w:val="20"/>
              </w:rPr>
              <w:t>Suggested Action</w:t>
            </w:r>
          </w:p>
        </w:tc>
        <w:tc>
          <w:tcPr>
            <w:tcW w:w="2088" w:type="dxa"/>
            <w:tcBorders>
              <w:top w:val="single" w:sz="4" w:space="0" w:color="auto"/>
              <w:bottom w:val="single" w:sz="4" w:space="0" w:color="auto"/>
            </w:tcBorders>
            <w:shd w:val="clear" w:color="auto" w:fill="DAEEF3" w:themeFill="accent5" w:themeFillTint="33"/>
          </w:tcPr>
          <w:p w14:paraId="33EE74F7" w14:textId="77777777" w:rsidR="006E3DA6" w:rsidRPr="00B97B2F" w:rsidRDefault="006E3DA6" w:rsidP="00B97B2F">
            <w:pPr>
              <w:jc w:val="center"/>
              <w:rPr>
                <w:rFonts w:ascii="Calibri" w:hAnsi="Calibri" w:cs="Calibri"/>
                <w:b/>
                <w:sz w:val="20"/>
                <w:szCs w:val="20"/>
              </w:rPr>
            </w:pPr>
            <w:r w:rsidRPr="00B97B2F">
              <w:rPr>
                <w:rFonts w:ascii="Calibri" w:hAnsi="Calibri" w:cs="Calibri"/>
                <w:b/>
                <w:sz w:val="20"/>
                <w:szCs w:val="20"/>
              </w:rPr>
              <w:t xml:space="preserve">Year(s) </w:t>
            </w:r>
            <w:r w:rsidR="00390493" w:rsidRPr="00B97B2F">
              <w:rPr>
                <w:rFonts w:ascii="Calibri" w:hAnsi="Calibri" w:cs="Calibri"/>
                <w:b/>
                <w:sz w:val="20"/>
                <w:szCs w:val="20"/>
              </w:rPr>
              <w:t>Suggested</w:t>
            </w:r>
          </w:p>
        </w:tc>
      </w:tr>
      <w:tr w:rsidR="0088254F" w:rsidRPr="0098672E" w14:paraId="50A68105" w14:textId="77777777" w:rsidTr="006A4AD1">
        <w:tc>
          <w:tcPr>
            <w:tcW w:w="2088" w:type="dxa"/>
            <w:vMerge w:val="restart"/>
            <w:tcBorders>
              <w:bottom w:val="single" w:sz="4" w:space="0" w:color="auto"/>
            </w:tcBorders>
            <w:shd w:val="clear" w:color="auto" w:fill="auto"/>
          </w:tcPr>
          <w:p w14:paraId="3F476298" w14:textId="77777777" w:rsidR="0088254F" w:rsidRPr="00B97B2F" w:rsidRDefault="00354E31" w:rsidP="00F21F7F">
            <w:pPr>
              <w:rPr>
                <w:rFonts w:ascii="Calibri" w:hAnsi="Calibri" w:cs="Calibri"/>
                <w:sz w:val="20"/>
                <w:szCs w:val="20"/>
              </w:rPr>
            </w:pPr>
            <w:r>
              <w:rPr>
                <w:rFonts w:ascii="Calibri" w:hAnsi="Calibri" w:cs="Calibri"/>
                <w:sz w:val="20"/>
                <w:szCs w:val="20"/>
              </w:rPr>
              <w:t>Legal Framework</w:t>
            </w:r>
          </w:p>
        </w:tc>
        <w:tc>
          <w:tcPr>
            <w:tcW w:w="5400" w:type="dxa"/>
            <w:tcBorders>
              <w:top w:val="single" w:sz="4" w:space="0" w:color="auto"/>
              <w:bottom w:val="single" w:sz="4" w:space="0" w:color="auto"/>
            </w:tcBorders>
            <w:shd w:val="clear" w:color="auto" w:fill="auto"/>
          </w:tcPr>
          <w:p w14:paraId="309E2E79" w14:textId="77777777" w:rsidR="0088254F" w:rsidRPr="00B97B2F" w:rsidRDefault="0088254F" w:rsidP="00C95D28">
            <w:pPr>
              <w:rPr>
                <w:rFonts w:ascii="Calibri" w:hAnsi="Calibri" w:cs="Calibri"/>
                <w:sz w:val="20"/>
                <w:szCs w:val="20"/>
              </w:rPr>
            </w:pPr>
            <w:r w:rsidRPr="00B97B2F">
              <w:rPr>
                <w:rFonts w:ascii="Calibri" w:hAnsi="Calibri" w:cs="Calibri"/>
                <w:sz w:val="20"/>
                <w:szCs w:val="20"/>
              </w:rPr>
              <w:t>Ratify the Palermo Protocol on Trafficking in Persons</w:t>
            </w:r>
            <w:r w:rsidR="00D57E47" w:rsidRPr="00B97B2F">
              <w:rPr>
                <w:rFonts w:ascii="Calibri" w:hAnsi="Calibri" w:cs="Calibri"/>
                <w:sz w:val="20"/>
                <w:szCs w:val="20"/>
              </w:rPr>
              <w:t>.</w:t>
            </w:r>
          </w:p>
        </w:tc>
        <w:tc>
          <w:tcPr>
            <w:tcW w:w="2088" w:type="dxa"/>
            <w:tcBorders>
              <w:top w:val="single" w:sz="4" w:space="0" w:color="auto"/>
              <w:bottom w:val="single" w:sz="4" w:space="0" w:color="auto"/>
            </w:tcBorders>
            <w:shd w:val="clear" w:color="auto" w:fill="auto"/>
          </w:tcPr>
          <w:p w14:paraId="3F6995D9" w14:textId="77777777" w:rsidR="0088254F" w:rsidRPr="00B97B2F" w:rsidRDefault="003C73D9" w:rsidP="003C73D9">
            <w:pPr>
              <w:jc w:val="center"/>
              <w:rPr>
                <w:rFonts w:ascii="Calibri" w:hAnsi="Calibri" w:cs="Calibri"/>
                <w:sz w:val="20"/>
                <w:szCs w:val="20"/>
              </w:rPr>
            </w:pPr>
            <w:r>
              <w:rPr>
                <w:rFonts w:ascii="Calibri" w:hAnsi="Calibri" w:cs="Calibri"/>
                <w:sz w:val="20"/>
                <w:szCs w:val="20"/>
              </w:rPr>
              <w:t>2013 – 2014</w:t>
            </w:r>
          </w:p>
        </w:tc>
      </w:tr>
      <w:tr w:rsidR="00365C2B" w:rsidRPr="0098672E" w14:paraId="586FE2E9" w14:textId="77777777" w:rsidTr="006A4AD1">
        <w:tc>
          <w:tcPr>
            <w:tcW w:w="2088" w:type="dxa"/>
            <w:vMerge/>
            <w:tcBorders>
              <w:bottom w:val="single" w:sz="4" w:space="0" w:color="auto"/>
            </w:tcBorders>
            <w:shd w:val="clear" w:color="auto" w:fill="auto"/>
          </w:tcPr>
          <w:p w14:paraId="1EB078D5" w14:textId="77777777" w:rsidR="00365C2B" w:rsidRPr="00B97B2F" w:rsidRDefault="00365C2B"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731838F3" w14:textId="336FBEFA" w:rsidR="00365C2B" w:rsidRPr="00B97B2F" w:rsidRDefault="00354E31" w:rsidP="00324F1A">
            <w:pPr>
              <w:rPr>
                <w:rFonts w:ascii="Calibri" w:hAnsi="Calibri" w:cs="Calibri"/>
                <w:sz w:val="20"/>
                <w:szCs w:val="20"/>
              </w:rPr>
            </w:pPr>
            <w:r>
              <w:rPr>
                <w:rFonts w:ascii="Calibri" w:hAnsi="Calibri" w:cs="Calibri"/>
                <w:sz w:val="20"/>
                <w:szCs w:val="20"/>
              </w:rPr>
              <w:t>Ensure that the law</w:t>
            </w:r>
            <w:r w:rsidR="003A5691">
              <w:rPr>
                <w:rFonts w:ascii="Calibri" w:hAnsi="Calibri" w:cs="Calibri"/>
                <w:sz w:val="20"/>
                <w:szCs w:val="20"/>
              </w:rPr>
              <w:t>’s</w:t>
            </w:r>
            <w:r w:rsidR="00365C2B" w:rsidRPr="00B97B2F">
              <w:rPr>
                <w:rFonts w:ascii="Calibri" w:hAnsi="Calibri" w:cs="Calibri"/>
                <w:sz w:val="20"/>
                <w:szCs w:val="20"/>
              </w:rPr>
              <w:t xml:space="preserve"> </w:t>
            </w:r>
            <w:r w:rsidR="003A5691">
              <w:rPr>
                <w:rFonts w:ascii="Calibri" w:hAnsi="Calibri" w:cs="Calibri"/>
                <w:sz w:val="20"/>
                <w:szCs w:val="20"/>
              </w:rPr>
              <w:t xml:space="preserve">minimum age </w:t>
            </w:r>
            <w:r w:rsidR="00365C2B" w:rsidRPr="00B97B2F">
              <w:rPr>
                <w:rFonts w:ascii="Calibri" w:hAnsi="Calibri" w:cs="Calibri"/>
                <w:sz w:val="20"/>
                <w:szCs w:val="20"/>
              </w:rPr>
              <w:t xml:space="preserve">protections </w:t>
            </w:r>
            <w:r w:rsidR="003A5691">
              <w:rPr>
                <w:rFonts w:ascii="Calibri" w:hAnsi="Calibri" w:cs="Calibri"/>
                <w:sz w:val="20"/>
                <w:szCs w:val="20"/>
              </w:rPr>
              <w:t xml:space="preserve">apply to </w:t>
            </w:r>
            <w:r w:rsidR="00365C2B" w:rsidRPr="00B97B2F">
              <w:rPr>
                <w:rFonts w:ascii="Calibri" w:hAnsi="Calibri" w:cs="Calibri"/>
                <w:sz w:val="20"/>
                <w:szCs w:val="20"/>
              </w:rPr>
              <w:t xml:space="preserve">children working in </w:t>
            </w:r>
            <w:r w:rsidR="009A6DA0">
              <w:rPr>
                <w:rFonts w:ascii="Calibri" w:hAnsi="Calibri" w:cs="Calibri"/>
                <w:sz w:val="20"/>
                <w:szCs w:val="20"/>
              </w:rPr>
              <w:t xml:space="preserve">the informal sector, including in </w:t>
            </w:r>
            <w:r w:rsidR="00365C2B" w:rsidRPr="00B97B2F">
              <w:rPr>
                <w:rFonts w:ascii="Calibri" w:hAnsi="Calibri" w:cs="Calibri"/>
                <w:sz w:val="20"/>
                <w:szCs w:val="20"/>
              </w:rPr>
              <w:t xml:space="preserve">domestic </w:t>
            </w:r>
            <w:r w:rsidR="00F61C4C">
              <w:rPr>
                <w:rFonts w:ascii="Calibri" w:hAnsi="Calibri" w:cs="Calibri"/>
                <w:sz w:val="20"/>
                <w:szCs w:val="20"/>
              </w:rPr>
              <w:t>work</w:t>
            </w:r>
            <w:r w:rsidR="00324F1A">
              <w:rPr>
                <w:rFonts w:ascii="Calibri" w:hAnsi="Calibri" w:cs="Calibri"/>
                <w:sz w:val="20"/>
                <w:szCs w:val="20"/>
              </w:rPr>
              <w:t>, on the streets and</w:t>
            </w:r>
            <w:r w:rsidR="00365C2B" w:rsidRPr="00B97B2F">
              <w:rPr>
                <w:rFonts w:ascii="Calibri" w:hAnsi="Calibri" w:cs="Calibri"/>
                <w:sz w:val="20"/>
                <w:szCs w:val="20"/>
              </w:rPr>
              <w:t xml:space="preserve"> in small-scale agriculture.</w:t>
            </w:r>
          </w:p>
        </w:tc>
        <w:tc>
          <w:tcPr>
            <w:tcW w:w="2088" w:type="dxa"/>
            <w:tcBorders>
              <w:top w:val="single" w:sz="4" w:space="0" w:color="auto"/>
              <w:bottom w:val="single" w:sz="4" w:space="0" w:color="auto"/>
            </w:tcBorders>
            <w:shd w:val="clear" w:color="auto" w:fill="auto"/>
          </w:tcPr>
          <w:p w14:paraId="034DBD9D" w14:textId="77777777" w:rsidR="00365C2B" w:rsidRDefault="00365C2B" w:rsidP="00B97B2F">
            <w:pPr>
              <w:jc w:val="center"/>
              <w:rPr>
                <w:rFonts w:ascii="Calibri" w:hAnsi="Calibri" w:cs="Calibri"/>
                <w:sz w:val="20"/>
                <w:szCs w:val="20"/>
              </w:rPr>
            </w:pPr>
            <w:r w:rsidRPr="00B97B2F">
              <w:rPr>
                <w:rFonts w:ascii="Calibri" w:hAnsi="Calibri" w:cs="Calibri"/>
                <w:sz w:val="20"/>
                <w:szCs w:val="20"/>
              </w:rPr>
              <w:t>2009</w:t>
            </w:r>
            <w:r>
              <w:rPr>
                <w:rFonts w:ascii="Calibri" w:hAnsi="Calibri" w:cs="Calibri"/>
                <w:sz w:val="20"/>
                <w:szCs w:val="20"/>
              </w:rPr>
              <w:t xml:space="preserve"> – 2014</w:t>
            </w:r>
          </w:p>
        </w:tc>
      </w:tr>
      <w:tr w:rsidR="00365C2B" w:rsidRPr="0098672E" w14:paraId="5B810321" w14:textId="77777777" w:rsidTr="006A4AD1">
        <w:tc>
          <w:tcPr>
            <w:tcW w:w="2088" w:type="dxa"/>
            <w:vMerge/>
            <w:tcBorders>
              <w:bottom w:val="single" w:sz="4" w:space="0" w:color="auto"/>
            </w:tcBorders>
            <w:shd w:val="clear" w:color="auto" w:fill="auto"/>
          </w:tcPr>
          <w:p w14:paraId="5760EB4C" w14:textId="77777777" w:rsidR="00365C2B" w:rsidRPr="00B97B2F" w:rsidRDefault="00365C2B"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3C2FAD9C" w14:textId="51142207" w:rsidR="00365C2B" w:rsidRPr="00B97B2F" w:rsidRDefault="00FE3B19" w:rsidP="00855CDF">
            <w:pPr>
              <w:rPr>
                <w:rFonts w:ascii="Calibri" w:hAnsi="Calibri" w:cs="Calibri"/>
                <w:sz w:val="20"/>
                <w:szCs w:val="20"/>
              </w:rPr>
            </w:pPr>
            <w:r>
              <w:rPr>
                <w:rFonts w:ascii="Calibri" w:hAnsi="Calibri" w:cs="Calibri"/>
                <w:sz w:val="20"/>
                <w:szCs w:val="20"/>
              </w:rPr>
              <w:t>Ensure that the</w:t>
            </w:r>
            <w:r w:rsidR="00365C2B" w:rsidRPr="00B97B2F">
              <w:rPr>
                <w:rFonts w:ascii="Calibri" w:hAnsi="Calibri" w:cs="Calibri"/>
                <w:sz w:val="20"/>
                <w:szCs w:val="20"/>
              </w:rPr>
              <w:t xml:space="preserve"> </w:t>
            </w:r>
            <w:r w:rsidR="009B442F">
              <w:rPr>
                <w:rFonts w:ascii="Calibri" w:hAnsi="Calibri" w:cs="Calibri"/>
                <w:sz w:val="20"/>
                <w:szCs w:val="20"/>
              </w:rPr>
              <w:t>legal framework</w:t>
            </w:r>
            <w:r w:rsidR="009B442F" w:rsidRPr="00B97B2F">
              <w:rPr>
                <w:rFonts w:ascii="Calibri" w:hAnsi="Calibri" w:cs="Calibri"/>
                <w:sz w:val="20"/>
                <w:szCs w:val="20"/>
              </w:rPr>
              <w:t xml:space="preserve"> </w:t>
            </w:r>
            <w:r w:rsidR="00365C2B" w:rsidRPr="00B97B2F">
              <w:rPr>
                <w:rFonts w:ascii="Calibri" w:hAnsi="Calibri" w:cs="Calibri"/>
                <w:sz w:val="20"/>
                <w:szCs w:val="20"/>
              </w:rPr>
              <w:t>reflect</w:t>
            </w:r>
            <w:r>
              <w:rPr>
                <w:rFonts w:ascii="Calibri" w:hAnsi="Calibri" w:cs="Calibri"/>
                <w:sz w:val="20"/>
                <w:szCs w:val="20"/>
              </w:rPr>
              <w:t>s</w:t>
            </w:r>
            <w:r w:rsidR="00365C2B" w:rsidRPr="00B97B2F">
              <w:rPr>
                <w:rFonts w:ascii="Calibri" w:hAnsi="Calibri" w:cs="Calibri"/>
                <w:sz w:val="20"/>
                <w:szCs w:val="20"/>
              </w:rPr>
              <w:t xml:space="preserve"> the policy that education is compulsory through grade eight and </w:t>
            </w:r>
            <w:r>
              <w:rPr>
                <w:rFonts w:ascii="Calibri" w:hAnsi="Calibri" w:cs="Calibri"/>
                <w:sz w:val="20"/>
                <w:szCs w:val="20"/>
              </w:rPr>
              <w:t>is consistent with</w:t>
            </w:r>
            <w:r w:rsidR="00365C2B" w:rsidRPr="00B97B2F">
              <w:rPr>
                <w:rFonts w:ascii="Calibri" w:hAnsi="Calibri" w:cs="Calibri"/>
                <w:sz w:val="20"/>
                <w:szCs w:val="20"/>
              </w:rPr>
              <w:t xml:space="preserve"> the minimum age for work.</w:t>
            </w:r>
          </w:p>
        </w:tc>
        <w:tc>
          <w:tcPr>
            <w:tcW w:w="2088" w:type="dxa"/>
            <w:tcBorders>
              <w:top w:val="single" w:sz="4" w:space="0" w:color="auto"/>
              <w:bottom w:val="single" w:sz="4" w:space="0" w:color="auto"/>
            </w:tcBorders>
            <w:shd w:val="clear" w:color="auto" w:fill="auto"/>
          </w:tcPr>
          <w:p w14:paraId="0C23FBD6" w14:textId="77777777" w:rsidR="00365C2B" w:rsidRPr="00B97B2F" w:rsidRDefault="00365C2B" w:rsidP="00AF2641">
            <w:pPr>
              <w:jc w:val="center"/>
              <w:rPr>
                <w:rFonts w:ascii="Calibri" w:hAnsi="Calibri" w:cs="Calibri"/>
                <w:sz w:val="20"/>
                <w:szCs w:val="20"/>
              </w:rPr>
            </w:pPr>
            <w:r w:rsidRPr="00B97B2F">
              <w:rPr>
                <w:rFonts w:ascii="Calibri" w:hAnsi="Calibri" w:cs="Calibri"/>
                <w:sz w:val="20"/>
                <w:szCs w:val="20"/>
              </w:rPr>
              <w:t>2012</w:t>
            </w:r>
            <w:r>
              <w:rPr>
                <w:rFonts w:ascii="Calibri" w:hAnsi="Calibri" w:cs="Calibri"/>
                <w:sz w:val="20"/>
                <w:szCs w:val="20"/>
              </w:rPr>
              <w:t xml:space="preserve"> – 2014</w:t>
            </w:r>
          </w:p>
        </w:tc>
      </w:tr>
      <w:tr w:rsidR="00004903" w:rsidRPr="0098672E" w14:paraId="40E5A2D9" w14:textId="77777777" w:rsidTr="006A4AD1">
        <w:tc>
          <w:tcPr>
            <w:tcW w:w="2088" w:type="dxa"/>
            <w:shd w:val="clear" w:color="auto" w:fill="auto"/>
          </w:tcPr>
          <w:p w14:paraId="7F61E047" w14:textId="77777777" w:rsidR="00004903" w:rsidRDefault="00004903" w:rsidP="00F21F7F">
            <w:pPr>
              <w:rPr>
                <w:rFonts w:ascii="Calibri" w:hAnsi="Calibri" w:cs="Calibri"/>
                <w:sz w:val="20"/>
                <w:szCs w:val="20"/>
              </w:rPr>
            </w:pPr>
            <w:r>
              <w:rPr>
                <w:rFonts w:ascii="Calibri" w:hAnsi="Calibri" w:cs="Calibri"/>
                <w:sz w:val="20"/>
                <w:szCs w:val="20"/>
              </w:rPr>
              <w:t>Enforcement</w:t>
            </w:r>
          </w:p>
        </w:tc>
        <w:tc>
          <w:tcPr>
            <w:tcW w:w="5400" w:type="dxa"/>
            <w:tcBorders>
              <w:top w:val="single" w:sz="4" w:space="0" w:color="auto"/>
              <w:bottom w:val="single" w:sz="4" w:space="0" w:color="auto"/>
            </w:tcBorders>
            <w:shd w:val="clear" w:color="auto" w:fill="auto"/>
          </w:tcPr>
          <w:p w14:paraId="68E5F515" w14:textId="0C6A5836" w:rsidR="00004903" w:rsidRPr="00B97B2F" w:rsidRDefault="00E27FE5" w:rsidP="00855CDF">
            <w:pPr>
              <w:rPr>
                <w:rFonts w:ascii="Calibri" w:hAnsi="Calibri" w:cs="Calibri"/>
                <w:sz w:val="20"/>
                <w:szCs w:val="20"/>
              </w:rPr>
            </w:pPr>
            <w:r>
              <w:rPr>
                <w:rFonts w:ascii="Calibri" w:hAnsi="Calibri" w:cs="Calibri"/>
                <w:sz w:val="20"/>
                <w:szCs w:val="20"/>
              </w:rPr>
              <w:t xml:space="preserve">Hire and train a sufficient number of </w:t>
            </w:r>
            <w:r w:rsidR="00004903">
              <w:rPr>
                <w:rFonts w:ascii="Calibri" w:hAnsi="Calibri" w:cs="Calibri"/>
                <w:sz w:val="20"/>
                <w:szCs w:val="20"/>
              </w:rPr>
              <w:t>labor inspectors</w:t>
            </w:r>
            <w:r>
              <w:rPr>
                <w:rFonts w:ascii="Calibri" w:hAnsi="Calibri" w:cs="Calibri"/>
                <w:sz w:val="20"/>
                <w:szCs w:val="20"/>
              </w:rPr>
              <w:t xml:space="preserve"> for the size of Bangladesh’s workforce.</w:t>
            </w:r>
          </w:p>
        </w:tc>
        <w:tc>
          <w:tcPr>
            <w:tcW w:w="2088" w:type="dxa"/>
            <w:tcBorders>
              <w:top w:val="single" w:sz="4" w:space="0" w:color="auto"/>
              <w:bottom w:val="single" w:sz="4" w:space="0" w:color="auto"/>
            </w:tcBorders>
            <w:shd w:val="clear" w:color="auto" w:fill="auto"/>
          </w:tcPr>
          <w:p w14:paraId="58F8190B" w14:textId="77777777" w:rsidR="00004903" w:rsidRDefault="00925732" w:rsidP="00925732">
            <w:pPr>
              <w:tabs>
                <w:tab w:val="left" w:pos="676"/>
                <w:tab w:val="center" w:pos="936"/>
              </w:tabs>
              <w:jc w:val="center"/>
              <w:rPr>
                <w:rFonts w:ascii="Calibri" w:hAnsi="Calibri" w:cs="Calibri"/>
                <w:sz w:val="20"/>
                <w:szCs w:val="20"/>
              </w:rPr>
            </w:pPr>
            <w:r>
              <w:rPr>
                <w:rFonts w:ascii="Calibri" w:hAnsi="Calibri" w:cs="Calibri"/>
                <w:sz w:val="20"/>
                <w:szCs w:val="20"/>
              </w:rPr>
              <w:t xml:space="preserve">2009 – </w:t>
            </w:r>
            <w:r w:rsidR="00004903">
              <w:rPr>
                <w:rFonts w:ascii="Calibri" w:hAnsi="Calibri" w:cs="Calibri"/>
                <w:sz w:val="20"/>
                <w:szCs w:val="20"/>
              </w:rPr>
              <w:t>2014</w:t>
            </w:r>
          </w:p>
        </w:tc>
      </w:tr>
      <w:tr w:rsidR="005A408B" w:rsidRPr="0098672E" w14:paraId="67E23D69" w14:textId="77777777" w:rsidTr="006A4AD1">
        <w:tc>
          <w:tcPr>
            <w:tcW w:w="2088" w:type="dxa"/>
            <w:shd w:val="clear" w:color="auto" w:fill="auto"/>
          </w:tcPr>
          <w:p w14:paraId="44A52F3B" w14:textId="77777777" w:rsidR="005A408B" w:rsidRPr="00B97B2F" w:rsidRDefault="005A408B"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1011C074" w14:textId="30EF206B" w:rsidR="005A408B" w:rsidRPr="00B97B2F" w:rsidRDefault="005A408B" w:rsidP="005D05BC">
            <w:pPr>
              <w:rPr>
                <w:rFonts w:ascii="Calibri" w:hAnsi="Calibri" w:cs="Calibri"/>
                <w:sz w:val="20"/>
                <w:szCs w:val="20"/>
              </w:rPr>
            </w:pPr>
            <w:r w:rsidRPr="00B97B2F">
              <w:rPr>
                <w:rFonts w:ascii="Calibri" w:hAnsi="Calibri" w:cs="Calibri"/>
                <w:sz w:val="20"/>
                <w:szCs w:val="20"/>
              </w:rPr>
              <w:t xml:space="preserve">Publish </w:t>
            </w:r>
            <w:r>
              <w:rPr>
                <w:rFonts w:ascii="Calibri" w:hAnsi="Calibri" w:cs="Calibri"/>
                <w:sz w:val="20"/>
                <w:szCs w:val="20"/>
              </w:rPr>
              <w:t>information</w:t>
            </w:r>
            <w:r w:rsidR="00463D1B">
              <w:rPr>
                <w:rFonts w:ascii="Calibri" w:hAnsi="Calibri" w:cs="Calibri"/>
                <w:sz w:val="20"/>
                <w:szCs w:val="20"/>
              </w:rPr>
              <w:t xml:space="preserve"> on the </w:t>
            </w:r>
            <w:r w:rsidRPr="00B97B2F">
              <w:rPr>
                <w:rFonts w:ascii="Calibri" w:hAnsi="Calibri" w:cs="Calibri"/>
                <w:sz w:val="20"/>
                <w:szCs w:val="20"/>
              </w:rPr>
              <w:t>number</w:t>
            </w:r>
            <w:r w:rsidR="00463D1B">
              <w:rPr>
                <w:rFonts w:ascii="Calibri" w:hAnsi="Calibri" w:cs="Calibri"/>
                <w:sz w:val="20"/>
                <w:szCs w:val="20"/>
              </w:rPr>
              <w:t xml:space="preserve"> of labor inspections, </w:t>
            </w:r>
            <w:r w:rsidR="007A6D5F">
              <w:rPr>
                <w:rFonts w:ascii="Calibri" w:hAnsi="Calibri" w:cs="Calibri"/>
                <w:sz w:val="20"/>
                <w:szCs w:val="20"/>
              </w:rPr>
              <w:t xml:space="preserve">the </w:t>
            </w:r>
            <w:r w:rsidR="00463D1B">
              <w:rPr>
                <w:rFonts w:ascii="Calibri" w:hAnsi="Calibri" w:cs="Calibri"/>
                <w:sz w:val="20"/>
                <w:szCs w:val="20"/>
              </w:rPr>
              <w:t xml:space="preserve">number of child labor law violations and penalties issued, and </w:t>
            </w:r>
            <w:r w:rsidR="00D13321">
              <w:rPr>
                <w:rFonts w:ascii="Calibri" w:hAnsi="Calibri" w:cs="Calibri"/>
                <w:sz w:val="20"/>
                <w:szCs w:val="20"/>
              </w:rPr>
              <w:t xml:space="preserve">the </w:t>
            </w:r>
            <w:r w:rsidR="00463D1B">
              <w:rPr>
                <w:rFonts w:ascii="Calibri" w:hAnsi="Calibri" w:cs="Calibri"/>
                <w:sz w:val="20"/>
                <w:szCs w:val="20"/>
              </w:rPr>
              <w:t xml:space="preserve">number of child labor complaints reported to the child protection helpline. </w:t>
            </w:r>
            <w:r w:rsidR="00D13321">
              <w:rPr>
                <w:rFonts w:ascii="Calibri" w:hAnsi="Calibri" w:cs="Calibri"/>
                <w:sz w:val="20"/>
                <w:szCs w:val="20"/>
              </w:rPr>
              <w:t>Publish information on the worst forms of child labor, including the number of investigators</w:t>
            </w:r>
            <w:r w:rsidR="005D05BC">
              <w:rPr>
                <w:rFonts w:ascii="Calibri" w:hAnsi="Calibri" w:cs="Calibri"/>
                <w:sz w:val="20"/>
                <w:szCs w:val="20"/>
              </w:rPr>
              <w:t xml:space="preserve">, </w:t>
            </w:r>
            <w:r w:rsidR="005D05BC" w:rsidRPr="005D05BC">
              <w:rPr>
                <w:rFonts w:ascii="Calibri" w:hAnsi="Calibri" w:cs="Calibri"/>
                <w:sz w:val="20"/>
                <w:szCs w:val="20"/>
              </w:rPr>
              <w:t>number of investigations, the number of prosecutions, the number of convictions, and penalties implemented</w:t>
            </w:r>
            <w:proofErr w:type="gramStart"/>
            <w:r w:rsidR="005D05BC">
              <w:rPr>
                <w:rFonts w:ascii="Calibri" w:hAnsi="Calibri" w:cs="Calibri"/>
                <w:sz w:val="20"/>
                <w:szCs w:val="20"/>
              </w:rPr>
              <w:t>.</w:t>
            </w:r>
            <w:r w:rsidR="00D13321">
              <w:rPr>
                <w:rFonts w:ascii="Calibri" w:hAnsi="Calibri" w:cs="Calibri"/>
                <w:sz w:val="20"/>
                <w:szCs w:val="20"/>
              </w:rPr>
              <w:t>.</w:t>
            </w:r>
            <w:proofErr w:type="gramEnd"/>
          </w:p>
        </w:tc>
        <w:tc>
          <w:tcPr>
            <w:tcW w:w="2088" w:type="dxa"/>
            <w:tcBorders>
              <w:top w:val="single" w:sz="4" w:space="0" w:color="auto"/>
              <w:bottom w:val="single" w:sz="4" w:space="0" w:color="auto"/>
            </w:tcBorders>
            <w:shd w:val="clear" w:color="auto" w:fill="auto"/>
          </w:tcPr>
          <w:p w14:paraId="1410E9B3" w14:textId="77777777" w:rsidR="005A408B" w:rsidRDefault="005A408B" w:rsidP="003C73D9">
            <w:pPr>
              <w:jc w:val="center"/>
              <w:rPr>
                <w:rFonts w:ascii="Calibri" w:hAnsi="Calibri" w:cs="Calibri"/>
                <w:sz w:val="20"/>
                <w:szCs w:val="20"/>
              </w:rPr>
            </w:pPr>
            <w:r w:rsidRPr="00B97B2F">
              <w:rPr>
                <w:rFonts w:ascii="Calibri" w:hAnsi="Calibri" w:cs="Calibri"/>
                <w:sz w:val="20"/>
                <w:szCs w:val="20"/>
              </w:rPr>
              <w:t>2012</w:t>
            </w:r>
            <w:r>
              <w:rPr>
                <w:rFonts w:ascii="Calibri" w:hAnsi="Calibri" w:cs="Calibri"/>
                <w:sz w:val="20"/>
                <w:szCs w:val="20"/>
              </w:rPr>
              <w:t xml:space="preserve"> – 2014</w:t>
            </w:r>
          </w:p>
        </w:tc>
      </w:tr>
      <w:tr w:rsidR="005A408B" w:rsidRPr="0098672E" w14:paraId="0BD76E13" w14:textId="77777777" w:rsidTr="006A4AD1">
        <w:tc>
          <w:tcPr>
            <w:tcW w:w="2088" w:type="dxa"/>
            <w:shd w:val="clear" w:color="auto" w:fill="auto"/>
          </w:tcPr>
          <w:p w14:paraId="6D5AC6A0" w14:textId="77777777" w:rsidR="005A408B" w:rsidRPr="00B97B2F" w:rsidRDefault="005A408B"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4E82CE07" w14:textId="77777777" w:rsidR="005A408B" w:rsidRPr="00B97B2F" w:rsidRDefault="00463D1B" w:rsidP="00463D1B">
            <w:pPr>
              <w:rPr>
                <w:rFonts w:ascii="Calibri" w:hAnsi="Calibri" w:cs="Calibri"/>
                <w:sz w:val="20"/>
                <w:szCs w:val="20"/>
              </w:rPr>
            </w:pPr>
            <w:r>
              <w:rPr>
                <w:rFonts w:ascii="Calibri" w:hAnsi="Calibri" w:cs="Calibri"/>
                <w:sz w:val="20"/>
                <w:szCs w:val="20"/>
              </w:rPr>
              <w:t>Ensure that</w:t>
            </w:r>
            <w:r w:rsidR="005A408B" w:rsidRPr="00B97B2F">
              <w:rPr>
                <w:rFonts w:ascii="Calibri" w:hAnsi="Calibri" w:cs="Calibri"/>
                <w:sz w:val="20"/>
                <w:szCs w:val="20"/>
              </w:rPr>
              <w:t xml:space="preserve"> labor inspection</w:t>
            </w:r>
            <w:r>
              <w:rPr>
                <w:rFonts w:ascii="Calibri" w:hAnsi="Calibri" w:cs="Calibri"/>
                <w:sz w:val="20"/>
                <w:szCs w:val="20"/>
              </w:rPr>
              <w:t>s</w:t>
            </w:r>
            <w:r w:rsidR="005A408B" w:rsidRPr="00B97B2F">
              <w:rPr>
                <w:rFonts w:ascii="Calibri" w:hAnsi="Calibri" w:cs="Calibri"/>
                <w:sz w:val="20"/>
                <w:szCs w:val="20"/>
              </w:rPr>
              <w:t xml:space="preserve"> </w:t>
            </w:r>
            <w:r>
              <w:rPr>
                <w:rFonts w:ascii="Calibri" w:hAnsi="Calibri" w:cs="Calibri"/>
                <w:sz w:val="20"/>
                <w:szCs w:val="20"/>
              </w:rPr>
              <w:t>are conducted</w:t>
            </w:r>
            <w:r w:rsidR="005A408B" w:rsidRPr="00B97B2F">
              <w:rPr>
                <w:rFonts w:ascii="Calibri" w:hAnsi="Calibri" w:cs="Calibri"/>
                <w:sz w:val="20"/>
                <w:szCs w:val="20"/>
              </w:rPr>
              <w:t xml:space="preserve"> </w:t>
            </w:r>
            <w:r>
              <w:rPr>
                <w:rFonts w:ascii="Calibri" w:hAnsi="Calibri" w:cs="Calibri"/>
                <w:sz w:val="20"/>
                <w:szCs w:val="20"/>
              </w:rPr>
              <w:t>at unregistered factories and small businesses</w:t>
            </w:r>
            <w:r w:rsidR="005A408B" w:rsidRPr="00B97B2F">
              <w:rPr>
                <w:rFonts w:ascii="Calibri" w:hAnsi="Calibri" w:cs="Calibri"/>
                <w:sz w:val="20"/>
                <w:szCs w:val="20"/>
              </w:rPr>
              <w:t xml:space="preserve"> </w:t>
            </w:r>
            <w:r w:rsidR="009A6DA0">
              <w:rPr>
                <w:rFonts w:ascii="Calibri" w:hAnsi="Calibri" w:cs="Calibri"/>
                <w:sz w:val="20"/>
                <w:szCs w:val="20"/>
              </w:rPr>
              <w:t>with</w:t>
            </w:r>
            <w:r w:rsidR="00A00A7B">
              <w:rPr>
                <w:rFonts w:ascii="Calibri" w:hAnsi="Calibri" w:cs="Calibri"/>
                <w:sz w:val="20"/>
                <w:szCs w:val="20"/>
              </w:rPr>
              <w:t xml:space="preserve"> </w:t>
            </w:r>
            <w:r w:rsidR="005A408B" w:rsidRPr="00B97B2F">
              <w:rPr>
                <w:rFonts w:ascii="Calibri" w:hAnsi="Calibri" w:cs="Calibri"/>
                <w:sz w:val="20"/>
                <w:szCs w:val="20"/>
              </w:rPr>
              <w:t>sufficient frequency.</w:t>
            </w:r>
          </w:p>
        </w:tc>
        <w:tc>
          <w:tcPr>
            <w:tcW w:w="2088" w:type="dxa"/>
            <w:tcBorders>
              <w:top w:val="single" w:sz="4" w:space="0" w:color="auto"/>
              <w:bottom w:val="single" w:sz="4" w:space="0" w:color="auto"/>
            </w:tcBorders>
            <w:shd w:val="clear" w:color="auto" w:fill="auto"/>
          </w:tcPr>
          <w:p w14:paraId="6843CB34" w14:textId="050FC958" w:rsidR="005A408B" w:rsidRPr="00B97B2F" w:rsidRDefault="005A408B" w:rsidP="00855CDF">
            <w:pPr>
              <w:jc w:val="center"/>
              <w:rPr>
                <w:rFonts w:ascii="Calibri" w:hAnsi="Calibri" w:cs="Calibri"/>
                <w:sz w:val="20"/>
                <w:szCs w:val="20"/>
              </w:rPr>
            </w:pPr>
            <w:r>
              <w:rPr>
                <w:rFonts w:ascii="Calibri" w:hAnsi="Calibri" w:cs="Calibri"/>
                <w:sz w:val="20"/>
                <w:szCs w:val="20"/>
              </w:rPr>
              <w:t>2013 – 2014</w:t>
            </w:r>
          </w:p>
        </w:tc>
      </w:tr>
      <w:tr w:rsidR="00463D1B" w:rsidRPr="0098672E" w14:paraId="63E11049" w14:textId="77777777" w:rsidTr="006A4AD1">
        <w:tc>
          <w:tcPr>
            <w:tcW w:w="2088" w:type="dxa"/>
            <w:shd w:val="clear" w:color="auto" w:fill="auto"/>
          </w:tcPr>
          <w:p w14:paraId="62A67CC2" w14:textId="77777777" w:rsidR="00463D1B" w:rsidRPr="00B97B2F" w:rsidRDefault="00463D1B"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280CFE9D" w14:textId="77777777" w:rsidR="00463D1B" w:rsidRDefault="003C5513" w:rsidP="003C5513">
            <w:pPr>
              <w:rPr>
                <w:rFonts w:ascii="Calibri" w:hAnsi="Calibri" w:cs="Calibri"/>
                <w:sz w:val="20"/>
                <w:szCs w:val="20"/>
              </w:rPr>
            </w:pPr>
            <w:r>
              <w:rPr>
                <w:rFonts w:ascii="Calibri" w:hAnsi="Calibri" w:cs="Calibri"/>
                <w:sz w:val="20"/>
                <w:szCs w:val="20"/>
              </w:rPr>
              <w:t xml:space="preserve">Ensure effective enforcement of </w:t>
            </w:r>
            <w:r w:rsidR="00463D1B">
              <w:rPr>
                <w:rFonts w:ascii="Calibri" w:hAnsi="Calibri" w:cs="Calibri"/>
                <w:sz w:val="20"/>
                <w:szCs w:val="20"/>
              </w:rPr>
              <w:t>citations and penalties for labor law violations.</w:t>
            </w:r>
          </w:p>
        </w:tc>
        <w:tc>
          <w:tcPr>
            <w:tcW w:w="2088" w:type="dxa"/>
            <w:tcBorders>
              <w:top w:val="single" w:sz="4" w:space="0" w:color="auto"/>
              <w:bottom w:val="single" w:sz="4" w:space="0" w:color="auto"/>
            </w:tcBorders>
            <w:shd w:val="clear" w:color="auto" w:fill="auto"/>
          </w:tcPr>
          <w:p w14:paraId="1590823D" w14:textId="77777777" w:rsidR="00463D1B" w:rsidRDefault="00463D1B" w:rsidP="003C73D9">
            <w:pPr>
              <w:jc w:val="center"/>
              <w:rPr>
                <w:rFonts w:ascii="Calibri" w:hAnsi="Calibri" w:cs="Calibri"/>
                <w:sz w:val="20"/>
                <w:szCs w:val="20"/>
              </w:rPr>
            </w:pPr>
            <w:r>
              <w:rPr>
                <w:rFonts w:ascii="Calibri" w:hAnsi="Calibri" w:cs="Calibri"/>
                <w:sz w:val="20"/>
                <w:szCs w:val="20"/>
              </w:rPr>
              <w:t>2014</w:t>
            </w:r>
          </w:p>
        </w:tc>
      </w:tr>
      <w:tr w:rsidR="005A408B" w:rsidRPr="0098672E" w14:paraId="0FBD2523" w14:textId="77777777" w:rsidTr="006A4AD1">
        <w:tc>
          <w:tcPr>
            <w:tcW w:w="2088" w:type="dxa"/>
            <w:shd w:val="clear" w:color="auto" w:fill="auto"/>
          </w:tcPr>
          <w:p w14:paraId="4C3AAE37" w14:textId="77777777" w:rsidR="005A408B" w:rsidRPr="00B97B2F" w:rsidRDefault="005A408B"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023A4AD4" w14:textId="12C2E242" w:rsidR="005A408B" w:rsidRPr="00B97B2F" w:rsidRDefault="00D13321" w:rsidP="00D13321">
            <w:pPr>
              <w:rPr>
                <w:rFonts w:ascii="Calibri" w:hAnsi="Calibri" w:cs="Calibri"/>
                <w:sz w:val="20"/>
                <w:szCs w:val="20"/>
              </w:rPr>
            </w:pPr>
            <w:r>
              <w:rPr>
                <w:rFonts w:ascii="Calibri" w:hAnsi="Calibri"/>
                <w:sz w:val="20"/>
                <w:szCs w:val="20"/>
              </w:rPr>
              <w:t xml:space="preserve">Provide police with the sufficient resources to enforce violations involving </w:t>
            </w:r>
            <w:r w:rsidRPr="00D13321">
              <w:rPr>
                <w:rFonts w:ascii="Calibri" w:hAnsi="Calibri"/>
                <w:sz w:val="20"/>
                <w:szCs w:val="20"/>
              </w:rPr>
              <w:t xml:space="preserve">human trafficking, forced labor, and </w:t>
            </w:r>
            <w:r w:rsidR="007A6D5F">
              <w:rPr>
                <w:rFonts w:ascii="Calibri" w:hAnsi="Calibri"/>
                <w:sz w:val="20"/>
                <w:szCs w:val="20"/>
              </w:rPr>
              <w:t xml:space="preserve">the </w:t>
            </w:r>
            <w:r w:rsidRPr="00D13321">
              <w:rPr>
                <w:rFonts w:ascii="Calibri" w:hAnsi="Calibri"/>
                <w:sz w:val="20"/>
                <w:szCs w:val="20"/>
              </w:rPr>
              <w:t>commercial sexual exploitation of children</w:t>
            </w:r>
            <w:r w:rsidR="006A626F">
              <w:rPr>
                <w:rFonts w:ascii="Calibri" w:hAnsi="Calibri"/>
                <w:sz w:val="20"/>
                <w:szCs w:val="20"/>
              </w:rPr>
              <w:t>.</w:t>
            </w:r>
          </w:p>
        </w:tc>
        <w:tc>
          <w:tcPr>
            <w:tcW w:w="2088" w:type="dxa"/>
            <w:tcBorders>
              <w:top w:val="single" w:sz="4" w:space="0" w:color="auto"/>
              <w:bottom w:val="single" w:sz="4" w:space="0" w:color="auto"/>
            </w:tcBorders>
            <w:shd w:val="clear" w:color="auto" w:fill="auto"/>
          </w:tcPr>
          <w:p w14:paraId="11554823" w14:textId="77777777" w:rsidR="005A408B" w:rsidRDefault="005A408B" w:rsidP="00B97B2F">
            <w:pPr>
              <w:jc w:val="center"/>
              <w:rPr>
                <w:rFonts w:ascii="Calibri" w:hAnsi="Calibri" w:cs="Calibri"/>
                <w:sz w:val="20"/>
                <w:szCs w:val="20"/>
              </w:rPr>
            </w:pPr>
            <w:r>
              <w:rPr>
                <w:rFonts w:ascii="Calibri" w:hAnsi="Calibri" w:cs="Calibri"/>
                <w:sz w:val="20"/>
                <w:szCs w:val="20"/>
              </w:rPr>
              <w:t>2014</w:t>
            </w:r>
          </w:p>
        </w:tc>
      </w:tr>
      <w:tr w:rsidR="005A408B" w:rsidRPr="0098672E" w14:paraId="4A2B9EFD" w14:textId="77777777" w:rsidTr="006A4AD1">
        <w:tc>
          <w:tcPr>
            <w:tcW w:w="2088" w:type="dxa"/>
            <w:shd w:val="clear" w:color="auto" w:fill="auto"/>
          </w:tcPr>
          <w:p w14:paraId="66465F98" w14:textId="77777777" w:rsidR="005A408B" w:rsidRPr="00B97B2F" w:rsidRDefault="005A408B"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34CE26AE" w14:textId="77777777" w:rsidR="005A408B" w:rsidRPr="007C1C9E" w:rsidRDefault="005A408B" w:rsidP="00463D1B">
            <w:pPr>
              <w:rPr>
                <w:rFonts w:ascii="Calibri" w:hAnsi="Calibri" w:cs="Calibri"/>
                <w:sz w:val="20"/>
                <w:szCs w:val="20"/>
              </w:rPr>
            </w:pPr>
            <w:r w:rsidRPr="007C1C9E">
              <w:rPr>
                <w:rFonts w:ascii="Calibri" w:hAnsi="Calibri" w:cs="Calibri"/>
                <w:sz w:val="20"/>
                <w:szCs w:val="20"/>
              </w:rPr>
              <w:t xml:space="preserve">Create </w:t>
            </w:r>
            <w:r>
              <w:rPr>
                <w:rFonts w:ascii="Calibri" w:hAnsi="Calibri" w:cs="Calibri"/>
                <w:sz w:val="20"/>
                <w:szCs w:val="20"/>
              </w:rPr>
              <w:t xml:space="preserve">referral mechanisms between relevant agencies </w:t>
            </w:r>
            <w:r w:rsidRPr="007C1C9E">
              <w:rPr>
                <w:rFonts w:ascii="Calibri" w:hAnsi="Calibri" w:cs="Calibri"/>
                <w:sz w:val="20"/>
                <w:szCs w:val="20"/>
              </w:rPr>
              <w:t xml:space="preserve">to </w:t>
            </w:r>
            <w:r>
              <w:rPr>
                <w:rFonts w:ascii="Calibri" w:hAnsi="Calibri" w:cs="Calibri"/>
                <w:sz w:val="20"/>
                <w:szCs w:val="20"/>
              </w:rPr>
              <w:t>facilitate the provision of</w:t>
            </w:r>
            <w:r w:rsidRPr="007C1C9E">
              <w:rPr>
                <w:rFonts w:ascii="Calibri" w:hAnsi="Calibri" w:cs="Calibri"/>
                <w:sz w:val="20"/>
                <w:szCs w:val="20"/>
              </w:rPr>
              <w:t xml:space="preserve"> leg</w:t>
            </w:r>
            <w:r>
              <w:rPr>
                <w:rFonts w:ascii="Calibri" w:hAnsi="Calibri" w:cs="Calibri"/>
                <w:sz w:val="20"/>
                <w:szCs w:val="20"/>
              </w:rPr>
              <w:t xml:space="preserve">al and social services to </w:t>
            </w:r>
            <w:r w:rsidR="00463D1B">
              <w:rPr>
                <w:rFonts w:ascii="Calibri" w:hAnsi="Calibri" w:cs="Calibri"/>
                <w:sz w:val="20"/>
                <w:szCs w:val="20"/>
              </w:rPr>
              <w:t>working children, including in the worst forms of child labor</w:t>
            </w:r>
            <w:r w:rsidRPr="007C1C9E">
              <w:rPr>
                <w:rFonts w:ascii="Calibri" w:hAnsi="Calibri" w:cs="Calibri"/>
                <w:sz w:val="20"/>
                <w:szCs w:val="20"/>
              </w:rPr>
              <w:t>.</w:t>
            </w:r>
          </w:p>
        </w:tc>
        <w:tc>
          <w:tcPr>
            <w:tcW w:w="2088" w:type="dxa"/>
            <w:tcBorders>
              <w:top w:val="single" w:sz="4" w:space="0" w:color="auto"/>
              <w:bottom w:val="single" w:sz="4" w:space="0" w:color="auto"/>
            </w:tcBorders>
            <w:shd w:val="clear" w:color="auto" w:fill="auto"/>
          </w:tcPr>
          <w:p w14:paraId="421F69D3" w14:textId="49ABF8C7" w:rsidR="005A408B" w:rsidRDefault="005A408B" w:rsidP="00855CDF">
            <w:pPr>
              <w:jc w:val="center"/>
              <w:rPr>
                <w:rFonts w:ascii="Calibri" w:hAnsi="Calibri" w:cs="Calibri"/>
                <w:sz w:val="20"/>
                <w:szCs w:val="20"/>
              </w:rPr>
            </w:pPr>
            <w:r>
              <w:rPr>
                <w:rFonts w:ascii="Calibri" w:hAnsi="Calibri" w:cs="Calibri"/>
                <w:sz w:val="20"/>
                <w:szCs w:val="20"/>
              </w:rPr>
              <w:t>2013 – 2014</w:t>
            </w:r>
          </w:p>
        </w:tc>
      </w:tr>
      <w:tr w:rsidR="001C3F07" w:rsidRPr="0098672E" w14:paraId="410684C8" w14:textId="77777777" w:rsidTr="006A4AD1">
        <w:tc>
          <w:tcPr>
            <w:tcW w:w="2088" w:type="dxa"/>
            <w:tcBorders>
              <w:top w:val="single" w:sz="4" w:space="0" w:color="auto"/>
            </w:tcBorders>
            <w:shd w:val="clear" w:color="auto" w:fill="auto"/>
          </w:tcPr>
          <w:p w14:paraId="067F39DD" w14:textId="77777777" w:rsidR="001C3F07" w:rsidRPr="00B97B2F" w:rsidRDefault="001C3F07" w:rsidP="00F21F7F">
            <w:pPr>
              <w:rPr>
                <w:rFonts w:ascii="Calibri" w:hAnsi="Calibri" w:cs="Calibri"/>
                <w:sz w:val="20"/>
                <w:szCs w:val="20"/>
              </w:rPr>
            </w:pPr>
            <w:r w:rsidRPr="00B97B2F">
              <w:rPr>
                <w:rFonts w:ascii="Calibri" w:hAnsi="Calibri" w:cs="Calibri"/>
                <w:sz w:val="20"/>
                <w:szCs w:val="20"/>
              </w:rPr>
              <w:t>Government Policies</w:t>
            </w:r>
          </w:p>
        </w:tc>
        <w:tc>
          <w:tcPr>
            <w:tcW w:w="5400" w:type="dxa"/>
            <w:tcBorders>
              <w:top w:val="single" w:sz="4" w:space="0" w:color="auto"/>
            </w:tcBorders>
            <w:shd w:val="clear" w:color="auto" w:fill="auto"/>
          </w:tcPr>
          <w:p w14:paraId="59DB809E" w14:textId="77777777" w:rsidR="001C3F07" w:rsidRPr="00B97B2F" w:rsidRDefault="001C3F07" w:rsidP="00702B37">
            <w:pPr>
              <w:rPr>
                <w:rFonts w:ascii="Calibri" w:hAnsi="Calibri" w:cs="Calibri"/>
                <w:sz w:val="20"/>
                <w:szCs w:val="20"/>
              </w:rPr>
            </w:pPr>
            <w:r>
              <w:rPr>
                <w:rFonts w:ascii="Calibri" w:hAnsi="Calibri" w:cs="Calibri"/>
                <w:sz w:val="20"/>
                <w:szCs w:val="20"/>
              </w:rPr>
              <w:t>Integrate child labor elimination and prevention strategies into the National Education Policy</w:t>
            </w:r>
            <w:r w:rsidRPr="00B97B2F">
              <w:rPr>
                <w:rFonts w:ascii="Calibri" w:hAnsi="Calibri" w:cs="Calibri"/>
                <w:sz w:val="20"/>
                <w:szCs w:val="20"/>
              </w:rPr>
              <w:t>.</w:t>
            </w:r>
          </w:p>
        </w:tc>
        <w:tc>
          <w:tcPr>
            <w:tcW w:w="2088" w:type="dxa"/>
            <w:tcBorders>
              <w:top w:val="single" w:sz="4" w:space="0" w:color="auto"/>
            </w:tcBorders>
            <w:shd w:val="clear" w:color="auto" w:fill="auto"/>
          </w:tcPr>
          <w:p w14:paraId="7D9E67F1" w14:textId="6573D2E4" w:rsidR="001C3F07" w:rsidRPr="00B97B2F" w:rsidRDefault="001C3F07" w:rsidP="00855CDF">
            <w:pPr>
              <w:jc w:val="center"/>
              <w:rPr>
                <w:rFonts w:ascii="Calibri" w:hAnsi="Calibri" w:cs="Calibri"/>
                <w:sz w:val="20"/>
                <w:szCs w:val="20"/>
              </w:rPr>
            </w:pPr>
            <w:r>
              <w:rPr>
                <w:rFonts w:ascii="Calibri" w:hAnsi="Calibri" w:cs="Calibri"/>
                <w:sz w:val="20"/>
                <w:szCs w:val="20"/>
              </w:rPr>
              <w:t>2014</w:t>
            </w:r>
          </w:p>
        </w:tc>
      </w:tr>
      <w:tr w:rsidR="009B442F" w:rsidRPr="0098672E" w14:paraId="611A2060" w14:textId="77777777" w:rsidTr="006A4AD1">
        <w:tc>
          <w:tcPr>
            <w:tcW w:w="2088" w:type="dxa"/>
            <w:vMerge w:val="restart"/>
            <w:tcBorders>
              <w:top w:val="single" w:sz="4" w:space="0" w:color="auto"/>
            </w:tcBorders>
            <w:shd w:val="clear" w:color="auto" w:fill="auto"/>
          </w:tcPr>
          <w:p w14:paraId="3220CCCA" w14:textId="77777777" w:rsidR="009B442F" w:rsidRPr="00B97B2F" w:rsidRDefault="009B442F" w:rsidP="00F21F7F">
            <w:pPr>
              <w:rPr>
                <w:rFonts w:ascii="Calibri" w:hAnsi="Calibri" w:cs="Calibri"/>
                <w:sz w:val="20"/>
                <w:szCs w:val="20"/>
              </w:rPr>
            </w:pPr>
            <w:r w:rsidRPr="00B97B2F">
              <w:rPr>
                <w:rFonts w:ascii="Calibri" w:hAnsi="Calibri" w:cs="Calibri"/>
                <w:sz w:val="20"/>
                <w:szCs w:val="20"/>
              </w:rPr>
              <w:t>Social Programs</w:t>
            </w:r>
          </w:p>
        </w:tc>
        <w:tc>
          <w:tcPr>
            <w:tcW w:w="5400" w:type="dxa"/>
            <w:tcBorders>
              <w:top w:val="single" w:sz="4" w:space="0" w:color="auto"/>
            </w:tcBorders>
            <w:shd w:val="clear" w:color="auto" w:fill="auto"/>
          </w:tcPr>
          <w:p w14:paraId="2F5D3CF2" w14:textId="77777777" w:rsidR="009B442F" w:rsidRPr="00B97B2F" w:rsidRDefault="009B442F" w:rsidP="00280AFD">
            <w:pPr>
              <w:rPr>
                <w:rFonts w:ascii="Calibri" w:hAnsi="Calibri" w:cs="Calibri"/>
                <w:sz w:val="20"/>
                <w:szCs w:val="20"/>
              </w:rPr>
            </w:pPr>
            <w:r w:rsidRPr="00B97B2F">
              <w:rPr>
                <w:rFonts w:ascii="Calibri" w:hAnsi="Calibri" w:cs="Calibri"/>
                <w:sz w:val="20"/>
                <w:szCs w:val="20"/>
              </w:rPr>
              <w:t>Implement programs to overcome the prohibitive fees a</w:t>
            </w:r>
            <w:r>
              <w:rPr>
                <w:rFonts w:ascii="Calibri" w:hAnsi="Calibri" w:cs="Calibri"/>
                <w:sz w:val="20"/>
                <w:szCs w:val="20"/>
              </w:rPr>
              <w:t>ssociated with education.</w:t>
            </w:r>
          </w:p>
        </w:tc>
        <w:tc>
          <w:tcPr>
            <w:tcW w:w="2088" w:type="dxa"/>
            <w:tcBorders>
              <w:top w:val="single" w:sz="4" w:space="0" w:color="auto"/>
            </w:tcBorders>
            <w:shd w:val="clear" w:color="auto" w:fill="auto"/>
          </w:tcPr>
          <w:p w14:paraId="0F9BA51E" w14:textId="66C6D825" w:rsidR="009B442F" w:rsidRPr="00B97B2F" w:rsidRDefault="009B442F" w:rsidP="00855CDF">
            <w:pPr>
              <w:jc w:val="center"/>
              <w:rPr>
                <w:rFonts w:ascii="Calibri" w:hAnsi="Calibri" w:cs="Calibri"/>
                <w:sz w:val="20"/>
                <w:szCs w:val="20"/>
              </w:rPr>
            </w:pPr>
            <w:r>
              <w:rPr>
                <w:rFonts w:ascii="Calibri" w:hAnsi="Calibri" w:cs="Calibri"/>
                <w:sz w:val="20"/>
                <w:szCs w:val="20"/>
              </w:rPr>
              <w:t>2013 – 2014</w:t>
            </w:r>
          </w:p>
        </w:tc>
      </w:tr>
      <w:tr w:rsidR="009B442F" w:rsidRPr="0098672E" w14:paraId="7DC5294F" w14:textId="77777777" w:rsidTr="006A4AD1">
        <w:trPr>
          <w:trHeight w:val="498"/>
        </w:trPr>
        <w:tc>
          <w:tcPr>
            <w:tcW w:w="2088" w:type="dxa"/>
            <w:vMerge/>
            <w:tcBorders>
              <w:bottom w:val="single" w:sz="4" w:space="0" w:color="auto"/>
            </w:tcBorders>
            <w:shd w:val="clear" w:color="auto" w:fill="auto"/>
          </w:tcPr>
          <w:p w14:paraId="4258F0B8" w14:textId="77777777" w:rsidR="009B442F" w:rsidRPr="00B97B2F" w:rsidRDefault="009B442F" w:rsidP="00F21F7F">
            <w:pPr>
              <w:rPr>
                <w:rFonts w:ascii="Calibri" w:hAnsi="Calibri" w:cs="Calibri"/>
                <w:sz w:val="20"/>
                <w:szCs w:val="20"/>
              </w:rPr>
            </w:pPr>
          </w:p>
        </w:tc>
        <w:tc>
          <w:tcPr>
            <w:tcW w:w="5400" w:type="dxa"/>
            <w:tcBorders>
              <w:top w:val="single" w:sz="4" w:space="0" w:color="auto"/>
              <w:bottom w:val="single" w:sz="4" w:space="0" w:color="auto"/>
            </w:tcBorders>
            <w:shd w:val="clear" w:color="auto" w:fill="auto"/>
          </w:tcPr>
          <w:p w14:paraId="6917A79F" w14:textId="755EFD0C" w:rsidR="009B442F" w:rsidRPr="00B97B2F" w:rsidRDefault="009B442F" w:rsidP="00855CDF">
            <w:pPr>
              <w:rPr>
                <w:rFonts w:ascii="Calibri" w:hAnsi="Calibri" w:cs="Calibri"/>
                <w:sz w:val="20"/>
                <w:szCs w:val="20"/>
              </w:rPr>
            </w:pPr>
            <w:r w:rsidRPr="00B97B2F">
              <w:rPr>
                <w:rFonts w:ascii="Calibri" w:hAnsi="Calibri" w:cs="Calibri"/>
                <w:sz w:val="20"/>
                <w:szCs w:val="20"/>
              </w:rPr>
              <w:t>Assess the impact that existing social protection programs may have on reducing child labor.</w:t>
            </w:r>
          </w:p>
        </w:tc>
        <w:tc>
          <w:tcPr>
            <w:tcW w:w="2088" w:type="dxa"/>
            <w:tcBorders>
              <w:top w:val="single" w:sz="4" w:space="0" w:color="auto"/>
              <w:bottom w:val="single" w:sz="4" w:space="0" w:color="auto"/>
            </w:tcBorders>
            <w:shd w:val="clear" w:color="auto" w:fill="auto"/>
          </w:tcPr>
          <w:p w14:paraId="4B86645D" w14:textId="77777777" w:rsidR="009B442F" w:rsidRPr="00B97B2F" w:rsidRDefault="009B442F" w:rsidP="00B97B2F">
            <w:pPr>
              <w:jc w:val="center"/>
              <w:rPr>
                <w:rFonts w:ascii="Calibri" w:hAnsi="Calibri" w:cs="Calibri"/>
                <w:sz w:val="20"/>
                <w:szCs w:val="20"/>
              </w:rPr>
            </w:pPr>
            <w:r w:rsidRPr="00B97B2F">
              <w:rPr>
                <w:rFonts w:ascii="Calibri" w:hAnsi="Calibri" w:cs="Calibri"/>
                <w:sz w:val="20"/>
                <w:szCs w:val="20"/>
              </w:rPr>
              <w:t>2010</w:t>
            </w:r>
            <w:r>
              <w:rPr>
                <w:rFonts w:ascii="Calibri" w:hAnsi="Calibri" w:cs="Calibri"/>
                <w:sz w:val="20"/>
                <w:szCs w:val="20"/>
              </w:rPr>
              <w:t xml:space="preserve"> – 2014</w:t>
            </w:r>
          </w:p>
        </w:tc>
      </w:tr>
    </w:tbl>
    <w:p w14:paraId="0FCEC0A0" w14:textId="77777777" w:rsidR="00F47AAD" w:rsidRPr="00AD288E" w:rsidRDefault="00F47AAD">
      <w:pPr>
        <w:rPr>
          <w:rFonts w:asciiTheme="minorHAnsi" w:hAnsiTheme="minorHAnsi"/>
          <w:sz w:val="22"/>
          <w:szCs w:val="22"/>
        </w:rPr>
      </w:pPr>
    </w:p>
    <w:p w14:paraId="5ACCAAB0" w14:textId="77777777" w:rsidR="0063096B" w:rsidRDefault="00301A7B" w:rsidP="0063096B">
      <w:pPr>
        <w:rPr>
          <w:noProof/>
        </w:rPr>
      </w:pPr>
      <w:r>
        <w:fldChar w:fldCharType="begin"/>
      </w:r>
      <w:r w:rsidR="00F47AAD">
        <w:instrText xml:space="preserve"> ADDIN EN.REFLIST </w:instrText>
      </w:r>
      <w:r>
        <w:fldChar w:fldCharType="separate"/>
      </w:r>
      <w:bookmarkStart w:id="3" w:name="_ENREF_1"/>
      <w:r w:rsidR="0063096B">
        <w:rPr>
          <w:noProof/>
        </w:rPr>
        <w:t>1.</w:t>
      </w:r>
      <w:r w:rsidR="0063096B">
        <w:rPr>
          <w:noProof/>
        </w:rPr>
        <w:tab/>
        <w:t xml:space="preserve">Understanding Children's Work. </w:t>
      </w:r>
      <w:r w:rsidR="0063096B" w:rsidRPr="0063096B">
        <w:rPr>
          <w:i/>
          <w:noProof/>
        </w:rPr>
        <w:t>Understanding Children's Work in Bangladesh</w:t>
      </w:r>
      <w:r w:rsidR="0063096B">
        <w:rPr>
          <w:noProof/>
        </w:rPr>
        <w:t xml:space="preserve">. Rome; July 2011. </w:t>
      </w:r>
      <w:bookmarkEnd w:id="3"/>
    </w:p>
    <w:p w14:paraId="06A0811F" w14:textId="77777777" w:rsidR="0063096B" w:rsidRDefault="0063096B" w:rsidP="0063096B">
      <w:pPr>
        <w:rPr>
          <w:noProof/>
        </w:rPr>
      </w:pPr>
      <w:bookmarkStart w:id="4" w:name="_ENREF_2"/>
      <w:r>
        <w:rPr>
          <w:noProof/>
        </w:rPr>
        <w:t>2.</w:t>
      </w:r>
      <w:r>
        <w:rPr>
          <w:noProof/>
        </w:rPr>
        <w:tab/>
        <w:t xml:space="preserve">U.S. Embassy- Dhaka. </w:t>
      </w:r>
      <w:r w:rsidRPr="0063096B">
        <w:rPr>
          <w:i/>
          <w:noProof/>
        </w:rPr>
        <w:t>reporting, February 13, 2013</w:t>
      </w:r>
      <w:r>
        <w:rPr>
          <w:noProof/>
        </w:rPr>
        <w:t xml:space="preserve">. </w:t>
      </w:r>
      <w:bookmarkEnd w:id="4"/>
    </w:p>
    <w:p w14:paraId="1C994167" w14:textId="1DE5B84B" w:rsidR="0063096B" w:rsidRDefault="0063096B" w:rsidP="0063096B">
      <w:pPr>
        <w:rPr>
          <w:noProof/>
        </w:rPr>
      </w:pPr>
      <w:bookmarkStart w:id="5" w:name="_ENREF_3"/>
      <w:r>
        <w:rPr>
          <w:noProof/>
        </w:rPr>
        <w:t>3.</w:t>
      </w:r>
      <w:r>
        <w:rPr>
          <w:noProof/>
        </w:rPr>
        <w:tab/>
        <w:t xml:space="preserve">UNESCO Institute for Statistics. </w:t>
      </w:r>
      <w:r w:rsidRPr="0063096B">
        <w:rPr>
          <w:i/>
          <w:noProof/>
        </w:rPr>
        <w:t>Gross intake ratio to the last grade of primary. Total</w:t>
      </w:r>
      <w:r>
        <w:rPr>
          <w:noProof/>
        </w:rPr>
        <w:t xml:space="preserve">. [accessed February 10, 2014]; </w:t>
      </w:r>
      <w:hyperlink r:id="rId15" w:history="1">
        <w:r w:rsidRPr="0063096B">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6E60B236" w14:textId="77777777" w:rsidR="0063096B" w:rsidRDefault="0063096B" w:rsidP="0063096B">
      <w:pPr>
        <w:rPr>
          <w:noProof/>
        </w:rPr>
      </w:pPr>
      <w:bookmarkStart w:id="6" w:name="_ENREF_4"/>
      <w:r>
        <w:rPr>
          <w:noProof/>
        </w:rPr>
        <w:t>4.</w:t>
      </w:r>
      <w:r>
        <w:rPr>
          <w:noProof/>
        </w:rPr>
        <w:tab/>
        <w:t xml:space="preserve">UCW. </w:t>
      </w:r>
      <w:r w:rsidRPr="0063096B">
        <w:rPr>
          <w:i/>
          <w:noProof/>
        </w:rPr>
        <w:t>Analysis of Child Economic Activity and School Attendance Statistics from National Household or Child Labor Surveys</w:t>
      </w:r>
      <w:r>
        <w:rPr>
          <w:noProof/>
        </w:rPr>
        <w:t>. Original data from LFS Survey, 2005-06.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69D29DDE" w14:textId="14F766AD" w:rsidR="0063096B" w:rsidRDefault="0063096B" w:rsidP="0063096B">
      <w:pPr>
        <w:rPr>
          <w:noProof/>
        </w:rPr>
      </w:pPr>
      <w:bookmarkStart w:id="7" w:name="_ENREF_5"/>
      <w:r>
        <w:rPr>
          <w:noProof/>
        </w:rPr>
        <w:lastRenderedPageBreak/>
        <w:t>5.</w:t>
      </w:r>
      <w:r>
        <w:rPr>
          <w:noProof/>
        </w:rPr>
        <w:tab/>
        <w:t xml:space="preserve">International Trade Union Confederation. </w:t>
      </w:r>
      <w:r w:rsidRPr="0063096B">
        <w:rPr>
          <w:i/>
          <w:noProof/>
        </w:rPr>
        <w:t>Internationally Recognized Core Labour Standards in Bangladesh</w:t>
      </w:r>
      <w:r>
        <w:rPr>
          <w:noProof/>
        </w:rPr>
        <w:t xml:space="preserve">. Geneva; September 24 and 26, 2012. </w:t>
      </w:r>
      <w:hyperlink r:id="rId16" w:history="1">
        <w:r w:rsidRPr="0063096B">
          <w:rPr>
            <w:rStyle w:val="Hyperlink"/>
            <w:noProof/>
          </w:rPr>
          <w:t>http://www.ituc-csi.org/IMG/pdf/bangladesh-final.pdf</w:t>
        </w:r>
      </w:hyperlink>
      <w:r>
        <w:rPr>
          <w:noProof/>
        </w:rPr>
        <w:t>.</w:t>
      </w:r>
      <w:bookmarkEnd w:id="7"/>
    </w:p>
    <w:p w14:paraId="0386A4E5" w14:textId="1B12E390" w:rsidR="0063096B" w:rsidRDefault="0063096B" w:rsidP="0063096B">
      <w:pPr>
        <w:rPr>
          <w:noProof/>
        </w:rPr>
      </w:pPr>
      <w:bookmarkStart w:id="8" w:name="_ENREF_6"/>
      <w:r>
        <w:rPr>
          <w:noProof/>
        </w:rPr>
        <w:t>6.</w:t>
      </w:r>
      <w:r>
        <w:rPr>
          <w:noProof/>
        </w:rPr>
        <w:tab/>
        <w:t xml:space="preserve">U.S. Department of State. "Bangladesh," in </w:t>
      </w:r>
      <w:r w:rsidRPr="0063096B">
        <w:rPr>
          <w:i/>
          <w:noProof/>
        </w:rPr>
        <w:t>Country Reports on Human Rights Practices- 2013</w:t>
      </w:r>
      <w:r>
        <w:rPr>
          <w:noProof/>
        </w:rPr>
        <w:t xml:space="preserve">. Washington, DC; February 5, 2014; </w:t>
      </w:r>
      <w:hyperlink r:id="rId17" w:history="1">
        <w:r w:rsidRPr="0063096B">
          <w:rPr>
            <w:rStyle w:val="Hyperlink"/>
            <w:noProof/>
          </w:rPr>
          <w:t>http://www.state.gov/documents/organization/220600.pdf</w:t>
        </w:r>
      </w:hyperlink>
      <w:r>
        <w:rPr>
          <w:noProof/>
        </w:rPr>
        <w:t>.</w:t>
      </w:r>
      <w:bookmarkEnd w:id="8"/>
    </w:p>
    <w:p w14:paraId="7F3B972B" w14:textId="77777777" w:rsidR="0063096B" w:rsidRDefault="0063096B" w:rsidP="0063096B">
      <w:pPr>
        <w:rPr>
          <w:noProof/>
        </w:rPr>
      </w:pPr>
      <w:bookmarkStart w:id="9" w:name="_ENREF_7"/>
      <w:r>
        <w:rPr>
          <w:noProof/>
        </w:rPr>
        <w:t>7.</w:t>
      </w:r>
      <w:r>
        <w:rPr>
          <w:noProof/>
        </w:rPr>
        <w:tab/>
        <w:t xml:space="preserve">U.S. Embassy- Dhaka. </w:t>
      </w:r>
      <w:r w:rsidRPr="0063096B">
        <w:rPr>
          <w:i/>
          <w:noProof/>
        </w:rPr>
        <w:t>reporting, January 23, 2014</w:t>
      </w:r>
      <w:r>
        <w:rPr>
          <w:noProof/>
        </w:rPr>
        <w:t xml:space="preserve">. </w:t>
      </w:r>
      <w:bookmarkEnd w:id="9"/>
    </w:p>
    <w:p w14:paraId="0609C450" w14:textId="77777777" w:rsidR="0063096B" w:rsidRDefault="0063096B" w:rsidP="0063096B">
      <w:pPr>
        <w:rPr>
          <w:noProof/>
        </w:rPr>
      </w:pPr>
      <w:bookmarkStart w:id="10" w:name="_ENREF_8"/>
      <w:r>
        <w:rPr>
          <w:noProof/>
        </w:rPr>
        <w:t>8.</w:t>
      </w:r>
      <w:r>
        <w:rPr>
          <w:noProof/>
        </w:rPr>
        <w:tab/>
        <w:t xml:space="preserve">UNICEF. </w:t>
      </w:r>
      <w:r w:rsidRPr="0063096B">
        <w:rPr>
          <w:i/>
          <w:noProof/>
        </w:rPr>
        <w:t>Assessment of the Situation of Children and Women in the Tea Gardens of Bangladesh</w:t>
      </w:r>
      <w:r>
        <w:rPr>
          <w:noProof/>
        </w:rPr>
        <w:t xml:space="preserve">. New York; 2011. </w:t>
      </w:r>
      <w:bookmarkEnd w:id="10"/>
    </w:p>
    <w:p w14:paraId="653B94BA" w14:textId="14EBDDC4" w:rsidR="0063096B" w:rsidRDefault="0063096B" w:rsidP="0063096B">
      <w:pPr>
        <w:rPr>
          <w:noProof/>
        </w:rPr>
      </w:pPr>
      <w:bookmarkStart w:id="11" w:name="_ENREF_9"/>
      <w:r>
        <w:rPr>
          <w:noProof/>
        </w:rPr>
        <w:t>9.</w:t>
      </w:r>
      <w:r>
        <w:rPr>
          <w:noProof/>
        </w:rPr>
        <w:tab/>
        <w:t xml:space="preserve">Bangladesh Bureau of Statistics and ILO. </w:t>
      </w:r>
      <w:r w:rsidRPr="0063096B">
        <w:rPr>
          <w:i/>
          <w:noProof/>
        </w:rPr>
        <w:t>Pilot Survey 2010: Working Children in Dry Fish Industry in Bangladesh</w:t>
      </w:r>
      <w:r>
        <w:rPr>
          <w:noProof/>
        </w:rPr>
        <w:t xml:space="preserve">. Dhaka; December 2011. </w:t>
      </w:r>
      <w:hyperlink r:id="rId18" w:history="1">
        <w:r w:rsidRPr="0063096B">
          <w:rPr>
            <w:rStyle w:val="Hyperlink"/>
            <w:noProof/>
          </w:rPr>
          <w:t>http://www.ilo.org/wcmsp5/groups/public/---asia/---ro-bangkok/---ilo-dhaka/documents/publication/wcms_173352.pdf</w:t>
        </w:r>
      </w:hyperlink>
      <w:r>
        <w:rPr>
          <w:noProof/>
        </w:rPr>
        <w:t>.</w:t>
      </w:r>
      <w:bookmarkEnd w:id="11"/>
    </w:p>
    <w:p w14:paraId="1D35F7C9" w14:textId="7D4E7494" w:rsidR="0063096B" w:rsidRDefault="0063096B" w:rsidP="0063096B">
      <w:pPr>
        <w:rPr>
          <w:noProof/>
        </w:rPr>
      </w:pPr>
      <w:bookmarkStart w:id="12" w:name="_ENREF_10"/>
      <w:r>
        <w:rPr>
          <w:noProof/>
        </w:rPr>
        <w:t>10.</w:t>
      </w:r>
      <w:r>
        <w:rPr>
          <w:noProof/>
        </w:rPr>
        <w:tab/>
        <w:t xml:space="preserve">Environmental Justice Foundation. </w:t>
      </w:r>
      <w:r w:rsidRPr="0063096B">
        <w:rPr>
          <w:i/>
          <w:noProof/>
        </w:rPr>
        <w:t>Impossibly Cheap: Abuse and Injustice in Bangladesh's Shrimp Industry</w:t>
      </w:r>
      <w:r>
        <w:rPr>
          <w:noProof/>
        </w:rPr>
        <w:t xml:space="preserve">. London; 2014. </w:t>
      </w:r>
      <w:hyperlink r:id="rId19" w:history="1">
        <w:r w:rsidRPr="0063096B">
          <w:rPr>
            <w:rStyle w:val="Hyperlink"/>
            <w:noProof/>
          </w:rPr>
          <w:t>http://ejfoundation.org/sites/default/files/public/Impossibly_Cheap_Web.pdf</w:t>
        </w:r>
      </w:hyperlink>
      <w:r>
        <w:rPr>
          <w:noProof/>
        </w:rPr>
        <w:t>.</w:t>
      </w:r>
      <w:bookmarkEnd w:id="12"/>
    </w:p>
    <w:p w14:paraId="63D65B58" w14:textId="60959D72" w:rsidR="0063096B" w:rsidRDefault="0063096B" w:rsidP="0063096B">
      <w:pPr>
        <w:rPr>
          <w:noProof/>
        </w:rPr>
      </w:pPr>
      <w:bookmarkStart w:id="13" w:name="_ENREF_11"/>
      <w:r>
        <w:rPr>
          <w:noProof/>
        </w:rPr>
        <w:t>11.</w:t>
      </w:r>
      <w:r>
        <w:rPr>
          <w:noProof/>
        </w:rPr>
        <w:tab/>
        <w:t xml:space="preserve">Solidarity Center. </w:t>
      </w:r>
      <w:r w:rsidRPr="0063096B">
        <w:rPr>
          <w:i/>
          <w:noProof/>
        </w:rPr>
        <w:t>The Plight of Shrimp-Processing Workers of Southwestern Bangladesh</w:t>
      </w:r>
      <w:r>
        <w:rPr>
          <w:noProof/>
        </w:rPr>
        <w:t xml:space="preserve">; 2012. </w:t>
      </w:r>
      <w:hyperlink r:id="rId20" w:history="1">
        <w:r w:rsidRPr="0063096B">
          <w:rPr>
            <w:rStyle w:val="Hyperlink"/>
            <w:noProof/>
          </w:rPr>
          <w:t>http://www.solidaritycenter.org/Files/pubs_bangladesh_shrimpreport2012.pdf</w:t>
        </w:r>
      </w:hyperlink>
      <w:r>
        <w:rPr>
          <w:noProof/>
        </w:rPr>
        <w:t>.</w:t>
      </w:r>
      <w:bookmarkEnd w:id="13"/>
    </w:p>
    <w:p w14:paraId="237FF7C1" w14:textId="5E96FA2B" w:rsidR="0063096B" w:rsidRDefault="0063096B" w:rsidP="0063096B">
      <w:pPr>
        <w:rPr>
          <w:noProof/>
        </w:rPr>
      </w:pPr>
      <w:bookmarkStart w:id="14" w:name="_ENREF_12"/>
      <w:r>
        <w:rPr>
          <w:noProof/>
        </w:rPr>
        <w:t>12.</w:t>
      </w:r>
      <w:r>
        <w:rPr>
          <w:noProof/>
        </w:rPr>
        <w:tab/>
        <w:t xml:space="preserve">Gayle, D. "Inside the Perilous Brick-Making Factories in Bangladesh: Millions of Workers Face Harsh Conditions as They Toil to Keep Pace with the Country's Breakneck Construction Boom." The Daily Mail, London, August 17, 2013. </w:t>
      </w:r>
      <w:hyperlink r:id="rId21" w:history="1">
        <w:r w:rsidRPr="0063096B">
          <w:rPr>
            <w:rStyle w:val="Hyperlink"/>
            <w:noProof/>
          </w:rPr>
          <w:t>http://www.dailymail.co.uk/news/article-2396250/Bangladesh-brick-factories--Millions-workers-face-harsh-conditions.html</w:t>
        </w:r>
      </w:hyperlink>
      <w:r>
        <w:rPr>
          <w:noProof/>
        </w:rPr>
        <w:t>.</w:t>
      </w:r>
      <w:bookmarkEnd w:id="14"/>
    </w:p>
    <w:p w14:paraId="17C9AAA4" w14:textId="507F8327" w:rsidR="0063096B" w:rsidRDefault="0063096B" w:rsidP="0063096B">
      <w:pPr>
        <w:rPr>
          <w:noProof/>
        </w:rPr>
      </w:pPr>
      <w:bookmarkStart w:id="15" w:name="_ENREF_13"/>
      <w:r>
        <w:rPr>
          <w:noProof/>
        </w:rPr>
        <w:t>13.</w:t>
      </w:r>
      <w:r>
        <w:rPr>
          <w:noProof/>
        </w:rPr>
        <w:tab/>
        <w:t xml:space="preserve">Anupom Roy, Debra Efroymson, Lori Jones, Saifuddin Ahmed, Islam Arafat, Rashmi Sarker, et al. "Gainfully Employed? An Inquiry into Bidi-dependent Livelihoods in Bangladesh." </w:t>
      </w:r>
      <w:r w:rsidRPr="0063096B">
        <w:rPr>
          <w:i/>
          <w:noProof/>
        </w:rPr>
        <w:t>Tobacco Control</w:t>
      </w:r>
      <w:r>
        <w:rPr>
          <w:noProof/>
        </w:rPr>
        <w:t xml:space="preserve">, no. 21:313-317 (2012); </w:t>
      </w:r>
      <w:hyperlink r:id="rId22" w:history="1">
        <w:r w:rsidRPr="0063096B">
          <w:rPr>
            <w:rStyle w:val="Hyperlink"/>
            <w:noProof/>
          </w:rPr>
          <w:t>http://tobaccocontrol.bmj.com/content/21/3/313.full.pdf+html</w:t>
        </w:r>
      </w:hyperlink>
      <w:r>
        <w:rPr>
          <w:noProof/>
        </w:rPr>
        <w:t>.</w:t>
      </w:r>
      <w:bookmarkEnd w:id="15"/>
    </w:p>
    <w:p w14:paraId="68DEEE85" w14:textId="5EA39037" w:rsidR="0063096B" w:rsidRDefault="0063096B" w:rsidP="0063096B">
      <w:pPr>
        <w:rPr>
          <w:noProof/>
        </w:rPr>
      </w:pPr>
      <w:bookmarkStart w:id="16" w:name="_ENREF_14"/>
      <w:r>
        <w:rPr>
          <w:noProof/>
        </w:rPr>
        <w:t>14.</w:t>
      </w:r>
      <w:r>
        <w:rPr>
          <w:noProof/>
        </w:rPr>
        <w:tab/>
        <w:t xml:space="preserve">"Child Labour in Bidi Factories." The Financial Express, Dhaka, 2012. </w:t>
      </w:r>
      <w:hyperlink r:id="rId23" w:history="1">
        <w:r w:rsidRPr="0063096B">
          <w:rPr>
            <w:rStyle w:val="Hyperlink"/>
            <w:noProof/>
          </w:rPr>
          <w:t>http://www.thefinancialexpress-bd.com/old/index.php?ref=MjBfMTJfMTRfMTJfMV85MV8xNTMxMTg%3D</w:t>
        </w:r>
      </w:hyperlink>
      <w:r>
        <w:rPr>
          <w:noProof/>
        </w:rPr>
        <w:t>.</w:t>
      </w:r>
      <w:bookmarkEnd w:id="16"/>
    </w:p>
    <w:p w14:paraId="541C8AF5" w14:textId="01E58F13" w:rsidR="0063096B" w:rsidRDefault="0063096B" w:rsidP="0063096B">
      <w:pPr>
        <w:rPr>
          <w:noProof/>
        </w:rPr>
      </w:pPr>
      <w:bookmarkStart w:id="17" w:name="_ENREF_15"/>
      <w:r>
        <w:rPr>
          <w:noProof/>
        </w:rPr>
        <w:t>15.</w:t>
      </w:r>
      <w:r>
        <w:rPr>
          <w:noProof/>
        </w:rPr>
        <w:tab/>
        <w:t xml:space="preserve">Human Rights Watch. </w:t>
      </w:r>
      <w:r w:rsidRPr="0063096B">
        <w:rPr>
          <w:i/>
          <w:noProof/>
        </w:rPr>
        <w:t>Toxic Tanneries: The Health Repercussions of Bangladesh's Hazaribagh Leather</w:t>
      </w:r>
      <w:r>
        <w:rPr>
          <w:noProof/>
        </w:rPr>
        <w:t xml:space="preserve">. New York; October 2012. </w:t>
      </w:r>
      <w:hyperlink r:id="rId24" w:history="1">
        <w:r w:rsidRPr="0063096B">
          <w:rPr>
            <w:rStyle w:val="Hyperlink"/>
            <w:noProof/>
          </w:rPr>
          <w:t>http://www.hrw.org/sites/default/files/reports/bangladesh1012webwcover.pdf</w:t>
        </w:r>
      </w:hyperlink>
      <w:r>
        <w:rPr>
          <w:noProof/>
        </w:rPr>
        <w:t>.</w:t>
      </w:r>
      <w:bookmarkEnd w:id="17"/>
    </w:p>
    <w:p w14:paraId="6BECD6CA" w14:textId="246AEEF9" w:rsidR="0063096B" w:rsidRDefault="0063096B" w:rsidP="0063096B">
      <w:pPr>
        <w:rPr>
          <w:noProof/>
        </w:rPr>
      </w:pPr>
      <w:bookmarkStart w:id="18" w:name="_ENREF_16"/>
      <w:r>
        <w:rPr>
          <w:noProof/>
        </w:rPr>
        <w:t>16.</w:t>
      </w:r>
      <w:r>
        <w:rPr>
          <w:noProof/>
        </w:rPr>
        <w:tab/>
        <w:t xml:space="preserve">UCANEWS. "The Extremely Unhealthy Life of the Bangladesh Tannery Worker." ucanews.com [online] March 5, 2014 [cited March 7, 2014]; </w:t>
      </w:r>
      <w:hyperlink r:id="rId25" w:history="1">
        <w:r w:rsidRPr="0063096B">
          <w:rPr>
            <w:rStyle w:val="Hyperlink"/>
            <w:noProof/>
          </w:rPr>
          <w:t>http://www.ucanews.com/news/the-extremely-unhealthy-life-of-the-bangladesh-tannery-worker/70421</w:t>
        </w:r>
      </w:hyperlink>
      <w:r>
        <w:rPr>
          <w:noProof/>
        </w:rPr>
        <w:t>.</w:t>
      </w:r>
      <w:bookmarkEnd w:id="18"/>
    </w:p>
    <w:p w14:paraId="5DA8EFFE" w14:textId="0316AC6E" w:rsidR="0063096B" w:rsidRDefault="0063096B" w:rsidP="0063096B">
      <w:pPr>
        <w:rPr>
          <w:noProof/>
        </w:rPr>
      </w:pPr>
      <w:bookmarkStart w:id="19" w:name="_ENREF_17"/>
      <w:r>
        <w:rPr>
          <w:noProof/>
        </w:rPr>
        <w:t>17.</w:t>
      </w:r>
      <w:r>
        <w:rPr>
          <w:noProof/>
        </w:rPr>
        <w:tab/>
        <w:t xml:space="preserve">International Research on Working Children. </w:t>
      </w:r>
      <w:r w:rsidRPr="0063096B">
        <w:rPr>
          <w:i/>
          <w:noProof/>
        </w:rPr>
        <w:t>The Worst Forms of Child Labour in Asia: Main Findings from Bangladesh and Nepal</w:t>
      </w:r>
      <w:r>
        <w:rPr>
          <w:noProof/>
        </w:rPr>
        <w:t xml:space="preserve">. Leiden; 2010. </w:t>
      </w:r>
      <w:hyperlink r:id="rId26" w:history="1">
        <w:r w:rsidRPr="0063096B">
          <w:rPr>
            <w:rStyle w:val="Hyperlink"/>
            <w:noProof/>
          </w:rPr>
          <w:t>http://resourcecentre.savethechildren.se/sites/default/files/documents/3990.pdf</w:t>
        </w:r>
      </w:hyperlink>
      <w:r>
        <w:rPr>
          <w:noProof/>
        </w:rPr>
        <w:t>.</w:t>
      </w:r>
      <w:bookmarkEnd w:id="19"/>
    </w:p>
    <w:p w14:paraId="20261EE8" w14:textId="77777777" w:rsidR="0063096B" w:rsidRDefault="0063096B" w:rsidP="0063096B">
      <w:pPr>
        <w:rPr>
          <w:noProof/>
        </w:rPr>
      </w:pPr>
      <w:bookmarkStart w:id="20" w:name="_ENREF_18"/>
      <w:r>
        <w:rPr>
          <w:noProof/>
        </w:rPr>
        <w:t>18.</w:t>
      </w:r>
      <w:r>
        <w:rPr>
          <w:noProof/>
        </w:rPr>
        <w:tab/>
        <w:t xml:space="preserve">Bangladesh Institute of Labour Studies. </w:t>
      </w:r>
      <w:r w:rsidRPr="0063096B">
        <w:rPr>
          <w:i/>
          <w:noProof/>
        </w:rPr>
        <w:t>Health Hazards of Child Labour in Brick Kilns of Bangladesh</w:t>
      </w:r>
      <w:r>
        <w:rPr>
          <w:noProof/>
        </w:rPr>
        <w:t xml:space="preserve">; 2014. </w:t>
      </w:r>
      <w:bookmarkEnd w:id="20"/>
    </w:p>
    <w:p w14:paraId="22C47362" w14:textId="0B79E4ED" w:rsidR="0063096B" w:rsidRDefault="0063096B" w:rsidP="0063096B">
      <w:pPr>
        <w:rPr>
          <w:noProof/>
        </w:rPr>
      </w:pPr>
      <w:bookmarkStart w:id="21" w:name="_ENREF_19"/>
      <w:r>
        <w:rPr>
          <w:noProof/>
        </w:rPr>
        <w:t>19.</w:t>
      </w:r>
      <w:r>
        <w:rPr>
          <w:noProof/>
        </w:rPr>
        <w:tab/>
        <w:t xml:space="preserve">Alam, S. "Unsafe Ship Breaking: Sitakunda Yard, a Ticking Time-Bomb." The Financial Express, Dhaka, February 5, 2011; Saturday Feature. </w:t>
      </w:r>
      <w:hyperlink r:id="rId27" w:history="1">
        <w:r w:rsidRPr="0063096B">
          <w:rPr>
            <w:rStyle w:val="Hyperlink"/>
            <w:noProof/>
          </w:rPr>
          <w:t>http://recyclingships.blogspot.com/2011/02/unsafe-ship-breaking-sitakunda-yard.html</w:t>
        </w:r>
      </w:hyperlink>
      <w:r>
        <w:rPr>
          <w:noProof/>
        </w:rPr>
        <w:t>.</w:t>
      </w:r>
      <w:bookmarkEnd w:id="21"/>
    </w:p>
    <w:p w14:paraId="12AC00EB" w14:textId="75DEBEAB" w:rsidR="0063096B" w:rsidRDefault="0063096B" w:rsidP="0063096B">
      <w:pPr>
        <w:rPr>
          <w:noProof/>
        </w:rPr>
      </w:pPr>
      <w:bookmarkStart w:id="22" w:name="_ENREF_20"/>
      <w:r>
        <w:rPr>
          <w:noProof/>
        </w:rPr>
        <w:lastRenderedPageBreak/>
        <w:t>20.</w:t>
      </w:r>
      <w:r>
        <w:rPr>
          <w:noProof/>
        </w:rPr>
        <w:tab/>
        <w:t xml:space="preserve">Federation for Human Rights. "Bangladesh Shipbreaking Still Dirty and Dangerous with at Least 20 Deaths in 2013." fidh.org [online] December 13, 2013 [cited March 7, 2014]; </w:t>
      </w:r>
      <w:hyperlink r:id="rId28" w:history="1">
        <w:r w:rsidRPr="0063096B">
          <w:rPr>
            <w:rStyle w:val="Hyperlink"/>
            <w:noProof/>
          </w:rPr>
          <w:t>http://www.fidh.org/en/asia/bangladesh/14395-bangladesh-shipbreaking-still-dirty-and-dangerous-with-at-least-20-deaths</w:t>
        </w:r>
      </w:hyperlink>
      <w:r>
        <w:rPr>
          <w:noProof/>
        </w:rPr>
        <w:t>.</w:t>
      </w:r>
      <w:bookmarkEnd w:id="22"/>
    </w:p>
    <w:p w14:paraId="18804B47" w14:textId="7C928699" w:rsidR="0063096B" w:rsidRDefault="0063096B" w:rsidP="0063096B">
      <w:pPr>
        <w:rPr>
          <w:noProof/>
        </w:rPr>
      </w:pPr>
      <w:bookmarkStart w:id="23" w:name="_ENREF_21"/>
      <w:r>
        <w:rPr>
          <w:noProof/>
        </w:rPr>
        <w:t>21.</w:t>
      </w:r>
      <w:r>
        <w:rPr>
          <w:noProof/>
        </w:rPr>
        <w:tab/>
        <w:t xml:space="preserve">Hossain, MA. "Socio-Economic Problems of Child Labor in Rajshahi City Corporation of Bangladesh: A Reality and Challenges." </w:t>
      </w:r>
      <w:r w:rsidRPr="0063096B">
        <w:rPr>
          <w:i/>
          <w:noProof/>
        </w:rPr>
        <w:t>Research on Humanities and Social Sciences</w:t>
      </w:r>
      <w:r>
        <w:rPr>
          <w:noProof/>
        </w:rPr>
        <w:t xml:space="preserve">, 2(4):55-65 (2012); </w:t>
      </w:r>
      <w:hyperlink r:id="rId29" w:history="1">
        <w:r w:rsidRPr="0063096B">
          <w:rPr>
            <w:rStyle w:val="Hyperlink"/>
            <w:noProof/>
          </w:rPr>
          <w:t>http://www.iiste.org/Journals/index.php/RHSS/article/download/1796/1749</w:t>
        </w:r>
      </w:hyperlink>
      <w:r>
        <w:rPr>
          <w:noProof/>
        </w:rPr>
        <w:t>.</w:t>
      </w:r>
      <w:bookmarkEnd w:id="23"/>
    </w:p>
    <w:p w14:paraId="56D435DA" w14:textId="77777777" w:rsidR="0063096B" w:rsidRDefault="0063096B" w:rsidP="0063096B">
      <w:pPr>
        <w:rPr>
          <w:noProof/>
        </w:rPr>
      </w:pPr>
      <w:bookmarkStart w:id="24" w:name="_ENREF_22"/>
      <w:r>
        <w:rPr>
          <w:noProof/>
        </w:rPr>
        <w:t>22.</w:t>
      </w:r>
      <w:r>
        <w:rPr>
          <w:noProof/>
        </w:rPr>
        <w:tab/>
        <w:t xml:space="preserve">Bangladesh Bureau of Statistics. </w:t>
      </w:r>
      <w:r w:rsidRPr="0063096B">
        <w:rPr>
          <w:i/>
          <w:noProof/>
        </w:rPr>
        <w:t>Working Children in Dry Fish Industry in Bangladesh</w:t>
      </w:r>
      <w:r>
        <w:rPr>
          <w:noProof/>
        </w:rPr>
        <w:t xml:space="preserve">. Dhaka; December 2011. </w:t>
      </w:r>
      <w:bookmarkEnd w:id="24"/>
    </w:p>
    <w:p w14:paraId="21477F98" w14:textId="77777777" w:rsidR="0063096B" w:rsidRDefault="0063096B" w:rsidP="0063096B">
      <w:pPr>
        <w:rPr>
          <w:noProof/>
        </w:rPr>
      </w:pPr>
      <w:bookmarkStart w:id="25" w:name="_ENREF_23"/>
      <w:r>
        <w:rPr>
          <w:noProof/>
        </w:rPr>
        <w:t>23.</w:t>
      </w:r>
      <w:r>
        <w:rPr>
          <w:noProof/>
        </w:rPr>
        <w:tab/>
        <w:t xml:space="preserve">Jensen, KB. "Child Slavery and the Fish Processing Industry in Bangladesh." </w:t>
      </w:r>
      <w:r w:rsidRPr="0063096B">
        <w:rPr>
          <w:i/>
          <w:noProof/>
        </w:rPr>
        <w:t>Focus on Georgraphy</w:t>
      </w:r>
      <w:r>
        <w:rPr>
          <w:noProof/>
        </w:rPr>
        <w:t xml:space="preserve">, 56(no. 2)(2013); </w:t>
      </w:r>
      <w:bookmarkEnd w:id="25"/>
    </w:p>
    <w:p w14:paraId="712A7F5E" w14:textId="77777777" w:rsidR="0063096B" w:rsidRDefault="0063096B" w:rsidP="0063096B">
      <w:pPr>
        <w:rPr>
          <w:noProof/>
        </w:rPr>
      </w:pPr>
      <w:bookmarkStart w:id="26" w:name="_ENREF_24"/>
      <w:r>
        <w:rPr>
          <w:noProof/>
        </w:rPr>
        <w:t>24.</w:t>
      </w:r>
      <w:r>
        <w:rPr>
          <w:noProof/>
        </w:rPr>
        <w:tab/>
        <w:t xml:space="preserve">U.S. Department of State. "Bangladesh," in </w:t>
      </w:r>
      <w:r w:rsidRPr="0063096B">
        <w:rPr>
          <w:i/>
          <w:noProof/>
        </w:rPr>
        <w:t>Trafficking in Persons Report-2014</w:t>
      </w:r>
      <w:r>
        <w:rPr>
          <w:noProof/>
        </w:rPr>
        <w:t xml:space="preserve">. Washington, DC; 2014; </w:t>
      </w:r>
      <w:bookmarkEnd w:id="26"/>
    </w:p>
    <w:p w14:paraId="11B0E1D6" w14:textId="7999AD53" w:rsidR="0063096B" w:rsidRDefault="0063096B" w:rsidP="0063096B">
      <w:pPr>
        <w:rPr>
          <w:noProof/>
        </w:rPr>
      </w:pPr>
      <w:bookmarkStart w:id="27" w:name="_ENREF_25"/>
      <w:r>
        <w:rPr>
          <w:noProof/>
        </w:rPr>
        <w:t>25.</w:t>
      </w:r>
      <w:r>
        <w:rPr>
          <w:noProof/>
        </w:rPr>
        <w:tab/>
        <w:t xml:space="preserve">Manik, M. "Child Labour at Brick Crushing Factory in Bangladesh." January 7, 2014. </w:t>
      </w:r>
      <w:hyperlink r:id="rId30" w:history="1">
        <w:r w:rsidRPr="0063096B">
          <w:rPr>
            <w:rStyle w:val="Hyperlink"/>
            <w:noProof/>
          </w:rPr>
          <w:t>http://www.demotix.com/news/3625453/child-labour-brick-crushing-factory-bangladesh/all-media</w:t>
        </w:r>
      </w:hyperlink>
      <w:r>
        <w:rPr>
          <w:noProof/>
        </w:rPr>
        <w:t>.</w:t>
      </w:r>
      <w:bookmarkEnd w:id="27"/>
    </w:p>
    <w:p w14:paraId="7B0713D2" w14:textId="77777777" w:rsidR="0063096B" w:rsidRDefault="0063096B" w:rsidP="0063096B">
      <w:pPr>
        <w:rPr>
          <w:noProof/>
        </w:rPr>
      </w:pPr>
      <w:bookmarkStart w:id="28" w:name="_ENREF_26"/>
      <w:r>
        <w:rPr>
          <w:noProof/>
        </w:rPr>
        <w:t>26.</w:t>
      </w:r>
      <w:r>
        <w:rPr>
          <w:noProof/>
        </w:rPr>
        <w:tab/>
        <w:t xml:space="preserve">U.S. Embassy- Dhaka. </w:t>
      </w:r>
      <w:r w:rsidRPr="0063096B">
        <w:rPr>
          <w:i/>
          <w:noProof/>
        </w:rPr>
        <w:t>reporting, March 3, 2014</w:t>
      </w:r>
      <w:r>
        <w:rPr>
          <w:noProof/>
        </w:rPr>
        <w:t xml:space="preserve">. </w:t>
      </w:r>
      <w:bookmarkEnd w:id="28"/>
    </w:p>
    <w:p w14:paraId="2F316CBB" w14:textId="49D4F744" w:rsidR="0063096B" w:rsidRDefault="0063096B" w:rsidP="0063096B">
      <w:pPr>
        <w:rPr>
          <w:noProof/>
        </w:rPr>
      </w:pPr>
      <w:bookmarkStart w:id="29" w:name="_ENREF_27"/>
      <w:r>
        <w:rPr>
          <w:noProof/>
        </w:rPr>
        <w:t>27.</w:t>
      </w:r>
      <w:r>
        <w:rPr>
          <w:noProof/>
        </w:rPr>
        <w:tab/>
        <w:t xml:space="preserve">Saad Hammadi, S, and Jason Burke. "Bangladesh Arrest Uncovers Evidence of Child Forced into Begging." The Guardian, London, January 9, January 9, 2011; World. </w:t>
      </w:r>
      <w:hyperlink r:id="rId31" w:history="1">
        <w:r w:rsidRPr="0063096B">
          <w:rPr>
            <w:rStyle w:val="Hyperlink"/>
            <w:noProof/>
          </w:rPr>
          <w:t>http://www.theguardian.com/world/2011/jan/09/bangladesh-arrest-forced-begging</w:t>
        </w:r>
      </w:hyperlink>
      <w:r>
        <w:rPr>
          <w:noProof/>
        </w:rPr>
        <w:t>.</w:t>
      </w:r>
      <w:bookmarkEnd w:id="29"/>
    </w:p>
    <w:p w14:paraId="25713197" w14:textId="77777777" w:rsidR="0063096B" w:rsidRDefault="0063096B" w:rsidP="0063096B">
      <w:pPr>
        <w:rPr>
          <w:noProof/>
        </w:rPr>
      </w:pPr>
      <w:bookmarkStart w:id="30" w:name="_ENREF_28"/>
      <w:r>
        <w:rPr>
          <w:noProof/>
        </w:rPr>
        <w:t>28.</w:t>
      </w:r>
      <w:r>
        <w:rPr>
          <w:noProof/>
        </w:rPr>
        <w:tab/>
        <w:t>U.S. Embassy Dhaka official. E-mail communication to USDOL official. April 13, 2015.</w:t>
      </w:r>
      <w:bookmarkEnd w:id="30"/>
    </w:p>
    <w:p w14:paraId="26DC09D1" w14:textId="77777777" w:rsidR="0063096B" w:rsidRDefault="0063096B" w:rsidP="0063096B">
      <w:pPr>
        <w:rPr>
          <w:noProof/>
        </w:rPr>
      </w:pPr>
      <w:bookmarkStart w:id="31" w:name="_ENREF_29"/>
      <w:r>
        <w:rPr>
          <w:noProof/>
        </w:rPr>
        <w:t>29.</w:t>
      </w:r>
      <w:r>
        <w:rPr>
          <w:noProof/>
        </w:rPr>
        <w:tab/>
        <w:t xml:space="preserve">U.S. Department of State. "Bangladesh," in </w:t>
      </w:r>
      <w:r w:rsidRPr="0063096B">
        <w:rPr>
          <w:i/>
          <w:noProof/>
        </w:rPr>
        <w:t>Trafficking in Persons Report- 2013</w:t>
      </w:r>
      <w:r>
        <w:rPr>
          <w:noProof/>
        </w:rPr>
        <w:t xml:space="preserve">. Washington, DC; June 19, 2013; </w:t>
      </w:r>
      <w:bookmarkEnd w:id="31"/>
    </w:p>
    <w:p w14:paraId="34256AB4" w14:textId="042C2F0E" w:rsidR="0063096B" w:rsidRDefault="0063096B" w:rsidP="0063096B">
      <w:pPr>
        <w:rPr>
          <w:noProof/>
        </w:rPr>
      </w:pPr>
      <w:bookmarkStart w:id="32" w:name="_ENREF_30"/>
      <w:r>
        <w:rPr>
          <w:noProof/>
        </w:rPr>
        <w:t>30.</w:t>
      </w:r>
      <w:r>
        <w:rPr>
          <w:noProof/>
        </w:rPr>
        <w:tab/>
        <w:t xml:space="preserve">Integrated Regional Information Networks. "More Data Needed on Abandoned Children, Trafficking." IRINnews.org [online] September 6, 2012 [cited December 13, 2013]; </w:t>
      </w:r>
      <w:hyperlink r:id="rId32" w:history="1">
        <w:r w:rsidRPr="0063096B">
          <w:rPr>
            <w:rStyle w:val="Hyperlink"/>
            <w:noProof/>
          </w:rPr>
          <w:t>www.irinnews.org/printreport.aspx?reportid=96250</w:t>
        </w:r>
      </w:hyperlink>
      <w:r>
        <w:rPr>
          <w:noProof/>
        </w:rPr>
        <w:t>.</w:t>
      </w:r>
      <w:bookmarkEnd w:id="32"/>
    </w:p>
    <w:p w14:paraId="06104AAC" w14:textId="2A497E93" w:rsidR="0063096B" w:rsidRDefault="0063096B" w:rsidP="0063096B">
      <w:pPr>
        <w:rPr>
          <w:noProof/>
        </w:rPr>
      </w:pPr>
      <w:bookmarkStart w:id="33" w:name="_ENREF_31"/>
      <w:r>
        <w:rPr>
          <w:noProof/>
        </w:rPr>
        <w:t>31.</w:t>
      </w:r>
      <w:r>
        <w:rPr>
          <w:noProof/>
        </w:rPr>
        <w:tab/>
        <w:t xml:space="preserve">U.S. Department of State. "Bangladesh," in </w:t>
      </w:r>
      <w:r w:rsidRPr="0063096B">
        <w:rPr>
          <w:i/>
          <w:noProof/>
        </w:rPr>
        <w:t>Trafficking in Persons Report- 2014</w:t>
      </w:r>
      <w:r>
        <w:rPr>
          <w:noProof/>
        </w:rPr>
        <w:t xml:space="preserve">. Washington, DC; June 20, 2014; </w:t>
      </w:r>
      <w:hyperlink r:id="rId33" w:history="1">
        <w:r w:rsidRPr="0063096B">
          <w:rPr>
            <w:rStyle w:val="Hyperlink"/>
            <w:noProof/>
          </w:rPr>
          <w:t>http://www.state.gov/j/tip/rls/tiprpt/countries/2014/226677.htm</w:t>
        </w:r>
      </w:hyperlink>
      <w:r>
        <w:rPr>
          <w:noProof/>
        </w:rPr>
        <w:t>.</w:t>
      </w:r>
      <w:bookmarkEnd w:id="33"/>
    </w:p>
    <w:p w14:paraId="30313FA6" w14:textId="77777777" w:rsidR="0063096B" w:rsidRDefault="0063096B" w:rsidP="0063096B">
      <w:pPr>
        <w:rPr>
          <w:noProof/>
        </w:rPr>
      </w:pPr>
      <w:bookmarkStart w:id="34" w:name="_ENREF_32"/>
      <w:r>
        <w:rPr>
          <w:noProof/>
        </w:rPr>
        <w:t>32.</w:t>
      </w:r>
      <w:r>
        <w:rPr>
          <w:noProof/>
        </w:rPr>
        <w:tab/>
        <w:t xml:space="preserve">Government of Bangladesh. </w:t>
      </w:r>
      <w:r w:rsidRPr="0063096B">
        <w:rPr>
          <w:i/>
          <w:noProof/>
        </w:rPr>
        <w:t>Labour Law</w:t>
      </w:r>
      <w:r>
        <w:rPr>
          <w:noProof/>
        </w:rPr>
        <w:t xml:space="preserve">, enacted June 2, 2006. </w:t>
      </w:r>
      <w:bookmarkEnd w:id="34"/>
    </w:p>
    <w:p w14:paraId="04A21054" w14:textId="77777777" w:rsidR="0063096B" w:rsidRDefault="0063096B" w:rsidP="0063096B">
      <w:pPr>
        <w:rPr>
          <w:noProof/>
        </w:rPr>
      </w:pPr>
      <w:bookmarkStart w:id="35" w:name="_ENREF_33"/>
      <w:r>
        <w:rPr>
          <w:noProof/>
        </w:rPr>
        <w:t>33.</w:t>
      </w:r>
      <w:r>
        <w:rPr>
          <w:noProof/>
        </w:rPr>
        <w:tab/>
        <w:t xml:space="preserve">Ministry of Labor and Employment-Child Labor Unit, Government of Bangladesh. </w:t>
      </w:r>
      <w:r w:rsidRPr="0063096B">
        <w:rPr>
          <w:i/>
          <w:noProof/>
        </w:rPr>
        <w:t>List of Worst Forms of Works for Children</w:t>
      </w:r>
      <w:r>
        <w:rPr>
          <w:noProof/>
        </w:rPr>
        <w:t xml:space="preserve">. Dhaka; 2013. </w:t>
      </w:r>
      <w:bookmarkEnd w:id="35"/>
    </w:p>
    <w:p w14:paraId="6AF9B174" w14:textId="77777777" w:rsidR="0063096B" w:rsidRDefault="0063096B" w:rsidP="0063096B">
      <w:pPr>
        <w:rPr>
          <w:noProof/>
        </w:rPr>
      </w:pPr>
      <w:bookmarkStart w:id="36" w:name="_ENREF_34"/>
      <w:r>
        <w:rPr>
          <w:noProof/>
        </w:rPr>
        <w:t>34.</w:t>
      </w:r>
      <w:r>
        <w:rPr>
          <w:noProof/>
        </w:rPr>
        <w:tab/>
        <w:t xml:space="preserve">Government of Bangladesh. </w:t>
      </w:r>
      <w:r w:rsidRPr="0063096B">
        <w:rPr>
          <w:i/>
          <w:noProof/>
        </w:rPr>
        <w:t>Penal Code</w:t>
      </w:r>
      <w:r>
        <w:rPr>
          <w:noProof/>
        </w:rPr>
        <w:t xml:space="preserve">, Act No. XLV, enacted 1860. </w:t>
      </w:r>
      <w:bookmarkEnd w:id="36"/>
    </w:p>
    <w:p w14:paraId="5C76F3FE" w14:textId="77777777" w:rsidR="0063096B" w:rsidRDefault="0063096B" w:rsidP="0063096B">
      <w:pPr>
        <w:rPr>
          <w:noProof/>
        </w:rPr>
      </w:pPr>
      <w:bookmarkStart w:id="37" w:name="_ENREF_35"/>
      <w:r>
        <w:rPr>
          <w:noProof/>
        </w:rPr>
        <w:t>35.</w:t>
      </w:r>
      <w:r>
        <w:rPr>
          <w:noProof/>
        </w:rPr>
        <w:tab/>
        <w:t xml:space="preserve">Government of Bangladesh. </w:t>
      </w:r>
      <w:r w:rsidRPr="0063096B">
        <w:rPr>
          <w:i/>
          <w:noProof/>
        </w:rPr>
        <w:t>Constitution</w:t>
      </w:r>
      <w:r>
        <w:rPr>
          <w:noProof/>
        </w:rPr>
        <w:t xml:space="preserve">, enacted March 26, 1971. </w:t>
      </w:r>
      <w:bookmarkEnd w:id="37"/>
    </w:p>
    <w:p w14:paraId="0AFD1264" w14:textId="77777777" w:rsidR="0063096B" w:rsidRDefault="0063096B" w:rsidP="0063096B">
      <w:pPr>
        <w:rPr>
          <w:noProof/>
        </w:rPr>
      </w:pPr>
      <w:bookmarkStart w:id="38" w:name="_ENREF_36"/>
      <w:r>
        <w:rPr>
          <w:noProof/>
        </w:rPr>
        <w:t>36.</w:t>
      </w:r>
      <w:r>
        <w:rPr>
          <w:noProof/>
        </w:rPr>
        <w:tab/>
        <w:t xml:space="preserve">Government of Bangladesh. </w:t>
      </w:r>
      <w:r w:rsidRPr="0063096B">
        <w:rPr>
          <w:i/>
          <w:noProof/>
        </w:rPr>
        <w:t>The Prevention and Suppression of Human Trafficking Act</w:t>
      </w:r>
      <w:r>
        <w:rPr>
          <w:noProof/>
        </w:rPr>
        <w:t xml:space="preserve">, enacted 2012. </w:t>
      </w:r>
      <w:bookmarkEnd w:id="38"/>
    </w:p>
    <w:p w14:paraId="74EC689C" w14:textId="77777777" w:rsidR="0063096B" w:rsidRDefault="0063096B" w:rsidP="0063096B">
      <w:pPr>
        <w:rPr>
          <w:noProof/>
        </w:rPr>
      </w:pPr>
      <w:bookmarkStart w:id="39" w:name="_ENREF_37"/>
      <w:r>
        <w:rPr>
          <w:noProof/>
        </w:rPr>
        <w:t>37.</w:t>
      </w:r>
      <w:r>
        <w:rPr>
          <w:noProof/>
        </w:rPr>
        <w:tab/>
        <w:t xml:space="preserve">Bangladesh. </w:t>
      </w:r>
      <w:r w:rsidRPr="0063096B">
        <w:rPr>
          <w:i/>
          <w:noProof/>
        </w:rPr>
        <w:t>The Suppression of Violence Against Women and Children</w:t>
      </w:r>
      <w:r>
        <w:rPr>
          <w:noProof/>
        </w:rPr>
        <w:t xml:space="preserve">, enacted </w:t>
      </w:r>
      <w:bookmarkEnd w:id="39"/>
    </w:p>
    <w:p w14:paraId="498CC7D5" w14:textId="77777777" w:rsidR="0063096B" w:rsidRDefault="0063096B" w:rsidP="0063096B">
      <w:pPr>
        <w:rPr>
          <w:noProof/>
        </w:rPr>
      </w:pPr>
      <w:bookmarkStart w:id="40" w:name="_ENREF_38"/>
      <w:r>
        <w:rPr>
          <w:noProof/>
        </w:rPr>
        <w:t>38.</w:t>
      </w:r>
      <w:r>
        <w:rPr>
          <w:noProof/>
        </w:rPr>
        <w:tab/>
        <w:t xml:space="preserve">Government of Bangladesh. </w:t>
      </w:r>
      <w:r w:rsidRPr="0063096B">
        <w:rPr>
          <w:i/>
          <w:noProof/>
        </w:rPr>
        <w:t>Children's Act</w:t>
      </w:r>
      <w:r>
        <w:rPr>
          <w:noProof/>
        </w:rPr>
        <w:t xml:space="preserve">, No. 24, enacted June 20, 2013. </w:t>
      </w:r>
      <w:bookmarkEnd w:id="40"/>
    </w:p>
    <w:p w14:paraId="470F59DC" w14:textId="77777777" w:rsidR="0063096B" w:rsidRDefault="0063096B" w:rsidP="0063096B">
      <w:pPr>
        <w:rPr>
          <w:noProof/>
        </w:rPr>
      </w:pPr>
      <w:bookmarkStart w:id="41" w:name="_ENREF_39"/>
      <w:r>
        <w:rPr>
          <w:noProof/>
        </w:rPr>
        <w:t>39.</w:t>
      </w:r>
      <w:r>
        <w:rPr>
          <w:noProof/>
        </w:rPr>
        <w:tab/>
        <w:t xml:space="preserve">Government of Bangladesh. </w:t>
      </w:r>
      <w:r w:rsidRPr="0063096B">
        <w:rPr>
          <w:i/>
          <w:noProof/>
        </w:rPr>
        <w:t>Response of the Government of Bangladesh to the Questionnaire on Violence against Children</w:t>
      </w:r>
      <w:r>
        <w:rPr>
          <w:noProof/>
        </w:rPr>
        <w:t>. Dhaka; 2010. www2.ohchr.org/english/bodies/CRC/docs/study/responses/Bangladesh.pdf.</w:t>
      </w:r>
      <w:bookmarkEnd w:id="41"/>
    </w:p>
    <w:p w14:paraId="29BB7302" w14:textId="1D20FDFA" w:rsidR="0063096B" w:rsidRDefault="0063096B" w:rsidP="0063096B">
      <w:pPr>
        <w:rPr>
          <w:noProof/>
        </w:rPr>
      </w:pPr>
      <w:bookmarkStart w:id="42" w:name="_ENREF_40"/>
      <w:r>
        <w:rPr>
          <w:noProof/>
        </w:rPr>
        <w:t>40.</w:t>
      </w:r>
      <w:r>
        <w:rPr>
          <w:noProof/>
        </w:rPr>
        <w:tab/>
        <w:t xml:space="preserve">ILO Committee of Experts. </w:t>
      </w:r>
      <w:r w:rsidRPr="0063096B">
        <w:rPr>
          <w:i/>
          <w:noProof/>
        </w:rPr>
        <w:t>Individual Observation concerning Worst Forms of Child Labour Convention, 1999 (No. 182) Bangladesh (ratification:2000) Published: 2010</w:t>
      </w:r>
      <w:r>
        <w:rPr>
          <w:noProof/>
        </w:rPr>
        <w:t xml:space="preserve">; accessed December 3, 2013; </w:t>
      </w:r>
      <w:hyperlink r:id="rId34" w:history="1">
        <w:r w:rsidRPr="0063096B">
          <w:rPr>
            <w:rStyle w:val="Hyperlink"/>
            <w:noProof/>
          </w:rPr>
          <w:t>http://www.ilo.org/dyn/normlex/en/f?p=1000:11003:0::NO:::</w:t>
        </w:r>
      </w:hyperlink>
      <w:r>
        <w:rPr>
          <w:noProof/>
        </w:rPr>
        <w:t>.</w:t>
      </w:r>
      <w:bookmarkEnd w:id="42"/>
    </w:p>
    <w:p w14:paraId="5576DE4E" w14:textId="77777777" w:rsidR="0063096B" w:rsidRDefault="0063096B" w:rsidP="0063096B">
      <w:pPr>
        <w:rPr>
          <w:noProof/>
        </w:rPr>
      </w:pPr>
      <w:bookmarkStart w:id="43" w:name="_ENREF_41"/>
      <w:r>
        <w:rPr>
          <w:noProof/>
        </w:rPr>
        <w:t>41.</w:t>
      </w:r>
      <w:r>
        <w:rPr>
          <w:noProof/>
        </w:rPr>
        <w:tab/>
        <w:t xml:space="preserve">Bangladesh. </w:t>
      </w:r>
      <w:r w:rsidRPr="0063096B">
        <w:rPr>
          <w:i/>
          <w:noProof/>
        </w:rPr>
        <w:t>Suppression of Immoral Traffic Act</w:t>
      </w:r>
      <w:r>
        <w:rPr>
          <w:noProof/>
        </w:rPr>
        <w:t xml:space="preserve">, enacted </w:t>
      </w:r>
      <w:bookmarkEnd w:id="43"/>
    </w:p>
    <w:p w14:paraId="28F03ADD" w14:textId="4037EE38" w:rsidR="0063096B" w:rsidRDefault="0063096B" w:rsidP="0063096B">
      <w:pPr>
        <w:rPr>
          <w:noProof/>
        </w:rPr>
      </w:pPr>
      <w:bookmarkStart w:id="44" w:name="_ENREF_42"/>
      <w:r>
        <w:rPr>
          <w:noProof/>
        </w:rPr>
        <w:lastRenderedPageBreak/>
        <w:t>42.</w:t>
      </w:r>
      <w:r>
        <w:rPr>
          <w:noProof/>
        </w:rPr>
        <w:tab/>
        <w:t xml:space="preserve">Bangladesh Army. </w:t>
      </w:r>
      <w:r w:rsidRPr="0063096B">
        <w:rPr>
          <w:i/>
          <w:noProof/>
        </w:rPr>
        <w:t>Join Bangladesh Army</w:t>
      </w:r>
      <w:r>
        <w:rPr>
          <w:noProof/>
        </w:rPr>
        <w:t xml:space="preserve">, Army Headquarters, AG's Branch, Personnel Administration Directorate, [online] [cited November 4, 2014]; </w:t>
      </w:r>
      <w:hyperlink r:id="rId35" w:history="1">
        <w:r w:rsidRPr="0063096B">
          <w:rPr>
            <w:rStyle w:val="Hyperlink"/>
            <w:noProof/>
          </w:rPr>
          <w:t>http://www.joinbangladesharmy.mil.bd/career-jobs</w:t>
        </w:r>
      </w:hyperlink>
      <w:r>
        <w:rPr>
          <w:noProof/>
        </w:rPr>
        <w:t>.</w:t>
      </w:r>
      <w:bookmarkEnd w:id="44"/>
    </w:p>
    <w:p w14:paraId="6E850B24" w14:textId="5D84E8EE" w:rsidR="0063096B" w:rsidRDefault="0063096B" w:rsidP="0063096B">
      <w:pPr>
        <w:rPr>
          <w:noProof/>
        </w:rPr>
      </w:pPr>
      <w:bookmarkStart w:id="45" w:name="_ENREF_43"/>
      <w:r>
        <w:rPr>
          <w:noProof/>
        </w:rPr>
        <w:t>43.</w:t>
      </w:r>
      <w:r>
        <w:rPr>
          <w:noProof/>
        </w:rPr>
        <w:tab/>
        <w:t xml:space="preserve">Bangladesh Air Force. </w:t>
      </w:r>
      <w:r w:rsidRPr="0063096B">
        <w:rPr>
          <w:i/>
          <w:noProof/>
        </w:rPr>
        <w:t>How to Apply: BAF Airman</w:t>
      </w:r>
      <w:r>
        <w:rPr>
          <w:noProof/>
        </w:rPr>
        <w:t xml:space="preserve">, Bangladesh Air Force, [online] [cited November 11, 2014]; </w:t>
      </w:r>
      <w:hyperlink r:id="rId36" w:history="1">
        <w:r w:rsidRPr="0063096B">
          <w:rPr>
            <w:rStyle w:val="Hyperlink"/>
            <w:noProof/>
          </w:rPr>
          <w:t>http://www.baf.mil.bd/recruitment/howtoairman.html</w:t>
        </w:r>
      </w:hyperlink>
      <w:r>
        <w:rPr>
          <w:noProof/>
        </w:rPr>
        <w:t>.</w:t>
      </w:r>
      <w:bookmarkEnd w:id="45"/>
    </w:p>
    <w:p w14:paraId="5BC144B9" w14:textId="77777777" w:rsidR="0063096B" w:rsidRDefault="0063096B" w:rsidP="0063096B">
      <w:pPr>
        <w:rPr>
          <w:noProof/>
        </w:rPr>
      </w:pPr>
      <w:bookmarkStart w:id="46" w:name="_ENREF_44"/>
      <w:r>
        <w:rPr>
          <w:noProof/>
        </w:rPr>
        <w:t>44.</w:t>
      </w:r>
      <w:r>
        <w:rPr>
          <w:noProof/>
        </w:rPr>
        <w:tab/>
        <w:t xml:space="preserve">Government of Bangladesh. </w:t>
      </w:r>
      <w:r w:rsidRPr="0063096B">
        <w:rPr>
          <w:i/>
          <w:noProof/>
        </w:rPr>
        <w:t>Primary Education (Compulsory) Act, 1990</w:t>
      </w:r>
      <w:r>
        <w:rPr>
          <w:noProof/>
        </w:rPr>
        <w:t xml:space="preserve">, enacted 1990. </w:t>
      </w:r>
      <w:bookmarkEnd w:id="46"/>
    </w:p>
    <w:p w14:paraId="1817DBC7" w14:textId="7856604E" w:rsidR="0063096B" w:rsidRDefault="0063096B" w:rsidP="0063096B">
      <w:pPr>
        <w:rPr>
          <w:noProof/>
        </w:rPr>
      </w:pPr>
      <w:bookmarkStart w:id="47" w:name="_ENREF_45"/>
      <w:r>
        <w:rPr>
          <w:noProof/>
        </w:rPr>
        <w:t>45.</w:t>
      </w:r>
      <w:r>
        <w:rPr>
          <w:noProof/>
        </w:rPr>
        <w:tab/>
        <w:t xml:space="preserve">Government Bangladesh. </w:t>
      </w:r>
      <w:r w:rsidRPr="0063096B">
        <w:rPr>
          <w:i/>
          <w:noProof/>
        </w:rPr>
        <w:t>The Army Act, 1952</w:t>
      </w:r>
      <w:r>
        <w:rPr>
          <w:noProof/>
        </w:rPr>
        <w:t xml:space="preserve">, enacted 1952. </w:t>
      </w:r>
      <w:hyperlink r:id="rId37" w:history="1">
        <w:r w:rsidRPr="0063096B">
          <w:rPr>
            <w:rStyle w:val="Hyperlink"/>
            <w:noProof/>
          </w:rPr>
          <w:t>http://bdlaws.minlaw.gov.bd/print_sections_all.php?id=248</w:t>
        </w:r>
      </w:hyperlink>
      <w:r>
        <w:rPr>
          <w:noProof/>
        </w:rPr>
        <w:t>.</w:t>
      </w:r>
      <w:bookmarkEnd w:id="47"/>
    </w:p>
    <w:p w14:paraId="35182300" w14:textId="2DDBFA1C" w:rsidR="0063096B" w:rsidRDefault="0063096B" w:rsidP="0063096B">
      <w:pPr>
        <w:rPr>
          <w:noProof/>
        </w:rPr>
      </w:pPr>
      <w:bookmarkStart w:id="48" w:name="_ENREF_46"/>
      <w:r>
        <w:rPr>
          <w:noProof/>
        </w:rPr>
        <w:t>46.</w:t>
      </w:r>
      <w:r>
        <w:rPr>
          <w:noProof/>
        </w:rPr>
        <w:tab/>
        <w:t xml:space="preserve">Save the Children. </w:t>
      </w:r>
      <w:r w:rsidRPr="0063096B">
        <w:rPr>
          <w:i/>
          <w:noProof/>
        </w:rPr>
        <w:t xml:space="preserve">A Study on Child Rights Governance in Bangladesh </w:t>
      </w:r>
      <w:r>
        <w:rPr>
          <w:noProof/>
        </w:rPr>
        <w:t xml:space="preserve">Dhaka; 2012. </w:t>
      </w:r>
      <w:hyperlink r:id="rId38" w:history="1">
        <w:r w:rsidRPr="0063096B">
          <w:rPr>
            <w:rStyle w:val="Hyperlink"/>
            <w:noProof/>
          </w:rPr>
          <w:t>http://www.scribd.com/doc/118626953/A-Study-on-Child-Rights-Governance-Situation-in-Bangladesh</w:t>
        </w:r>
      </w:hyperlink>
      <w:r>
        <w:rPr>
          <w:noProof/>
        </w:rPr>
        <w:t>.</w:t>
      </w:r>
      <w:bookmarkEnd w:id="48"/>
    </w:p>
    <w:p w14:paraId="1C350C65" w14:textId="67452ADC" w:rsidR="0063096B" w:rsidRDefault="0063096B" w:rsidP="0063096B">
      <w:pPr>
        <w:rPr>
          <w:noProof/>
        </w:rPr>
      </w:pPr>
      <w:bookmarkStart w:id="49" w:name="_ENREF_47"/>
      <w:r>
        <w:rPr>
          <w:noProof/>
        </w:rPr>
        <w:t>47.</w:t>
      </w:r>
      <w:r>
        <w:rPr>
          <w:noProof/>
        </w:rPr>
        <w:tab/>
        <w:t xml:space="preserve">ILO. </w:t>
      </w:r>
      <w:r w:rsidRPr="0063096B">
        <w:rPr>
          <w:i/>
          <w:noProof/>
        </w:rPr>
        <w:t>2012 Annual Review Under the Follow-up to the ILO 1998 Declaration Compilation of Baseline Tables</w:t>
      </w:r>
      <w:r>
        <w:rPr>
          <w:noProof/>
        </w:rPr>
        <w:t xml:space="preserve">. Annual Review. Geneva; 2012. </w:t>
      </w:r>
      <w:hyperlink r:id="rId39" w:history="1">
        <w:r w:rsidRPr="0063096B">
          <w:rPr>
            <w:rStyle w:val="Hyperlink"/>
            <w:noProof/>
          </w:rPr>
          <w:t>http://www.ilo.org/wcmsp5/groups/public/@ed_norm/@declaration/documents/publication/wcms_091263.pdf</w:t>
        </w:r>
      </w:hyperlink>
      <w:r>
        <w:rPr>
          <w:noProof/>
        </w:rPr>
        <w:t>.</w:t>
      </w:r>
      <w:bookmarkEnd w:id="49"/>
    </w:p>
    <w:p w14:paraId="64978F12" w14:textId="77777777" w:rsidR="0063096B" w:rsidRDefault="0063096B" w:rsidP="0063096B">
      <w:pPr>
        <w:rPr>
          <w:noProof/>
        </w:rPr>
      </w:pPr>
      <w:bookmarkStart w:id="50" w:name="_ENREF_48"/>
      <w:r>
        <w:rPr>
          <w:noProof/>
        </w:rPr>
        <w:t>48.</w:t>
      </w:r>
      <w:r>
        <w:rPr>
          <w:noProof/>
        </w:rPr>
        <w:tab/>
        <w:t>U.S. Embassy Dhaka official. E-mail communication to USDOL official. February 13, 2013.</w:t>
      </w:r>
      <w:bookmarkEnd w:id="50"/>
    </w:p>
    <w:p w14:paraId="4F4C5BB6" w14:textId="77777777" w:rsidR="0063096B" w:rsidRDefault="0063096B" w:rsidP="0063096B">
      <w:pPr>
        <w:rPr>
          <w:noProof/>
        </w:rPr>
      </w:pPr>
      <w:bookmarkStart w:id="51" w:name="_ENREF_49"/>
      <w:r>
        <w:rPr>
          <w:noProof/>
        </w:rPr>
        <w:t>49.</w:t>
      </w:r>
      <w:r>
        <w:rPr>
          <w:noProof/>
        </w:rPr>
        <w:tab/>
        <w:t xml:space="preserve">Government of Bangladesh. </w:t>
      </w:r>
      <w:r w:rsidRPr="0063096B">
        <w:rPr>
          <w:i/>
          <w:noProof/>
        </w:rPr>
        <w:t>National Education Policy</w:t>
      </w:r>
      <w:r>
        <w:rPr>
          <w:noProof/>
        </w:rPr>
        <w:t xml:space="preserve">. Dhaka; 2010. </w:t>
      </w:r>
      <w:bookmarkEnd w:id="51"/>
    </w:p>
    <w:p w14:paraId="5E22A129" w14:textId="77777777" w:rsidR="0063096B" w:rsidRDefault="0063096B" w:rsidP="0063096B">
      <w:pPr>
        <w:rPr>
          <w:noProof/>
        </w:rPr>
      </w:pPr>
      <w:bookmarkStart w:id="52" w:name="_ENREF_50"/>
      <w:r>
        <w:rPr>
          <w:noProof/>
        </w:rPr>
        <w:t>50.</w:t>
      </w:r>
      <w:r>
        <w:rPr>
          <w:noProof/>
        </w:rPr>
        <w:tab/>
        <w:t xml:space="preserve">Government of Bangladesh. </w:t>
      </w:r>
      <w:r w:rsidRPr="0063096B">
        <w:rPr>
          <w:i/>
          <w:noProof/>
        </w:rPr>
        <w:t>Written Communication</w:t>
      </w:r>
      <w:r>
        <w:rPr>
          <w:noProof/>
        </w:rPr>
        <w:t xml:space="preserve">. Submitted in response to U.S. Department of Labor Federal Register Notice (November 26, 2012) "Request for Information on Efforts by Certain Countries to Eliminate the Worst Forms of Child Labor". Washington, DC; January 2013. </w:t>
      </w:r>
      <w:bookmarkEnd w:id="52"/>
    </w:p>
    <w:p w14:paraId="5EBC0B58" w14:textId="77777777" w:rsidR="0063096B" w:rsidRDefault="0063096B" w:rsidP="0063096B">
      <w:pPr>
        <w:rPr>
          <w:noProof/>
        </w:rPr>
      </w:pPr>
      <w:bookmarkStart w:id="53" w:name="_ENREF_51"/>
      <w:r>
        <w:rPr>
          <w:noProof/>
        </w:rPr>
        <w:t>51.</w:t>
      </w:r>
      <w:r>
        <w:rPr>
          <w:noProof/>
        </w:rPr>
        <w:tab/>
        <w:t>U.S. Embassy Dhaka official. E-mail communication to USDOL official. March 23, 2014.</w:t>
      </w:r>
      <w:bookmarkEnd w:id="53"/>
    </w:p>
    <w:p w14:paraId="7279B31E" w14:textId="77777777" w:rsidR="0063096B" w:rsidRDefault="0063096B" w:rsidP="0063096B">
      <w:pPr>
        <w:rPr>
          <w:noProof/>
        </w:rPr>
      </w:pPr>
      <w:bookmarkStart w:id="54" w:name="_ENREF_52"/>
      <w:r>
        <w:rPr>
          <w:noProof/>
        </w:rPr>
        <w:t>52.</w:t>
      </w:r>
      <w:r>
        <w:rPr>
          <w:noProof/>
        </w:rPr>
        <w:tab/>
        <w:t xml:space="preserve">Department of Inspection for Factories and Establishments, Government of Bangladesh. </w:t>
      </w:r>
      <w:r w:rsidRPr="0063096B">
        <w:rPr>
          <w:i/>
          <w:noProof/>
        </w:rPr>
        <w:t>Questions from U.S. Government</w:t>
      </w:r>
      <w:r>
        <w:rPr>
          <w:noProof/>
        </w:rPr>
        <w:t>; February 24, 2015</w:t>
      </w:r>
      <w:r>
        <w:rPr>
          <w:noProof/>
        </w:rPr>
        <w:tab/>
      </w:r>
      <w:bookmarkEnd w:id="54"/>
    </w:p>
    <w:p w14:paraId="09A5F7D7" w14:textId="4D947638" w:rsidR="0063096B" w:rsidRDefault="0063096B" w:rsidP="0063096B">
      <w:pPr>
        <w:rPr>
          <w:noProof/>
        </w:rPr>
      </w:pPr>
      <w:bookmarkStart w:id="55" w:name="_ENREF_53"/>
      <w:r>
        <w:rPr>
          <w:noProof/>
        </w:rPr>
        <w:t>53.</w:t>
      </w:r>
      <w:r>
        <w:rPr>
          <w:noProof/>
        </w:rPr>
        <w:tab/>
        <w:t xml:space="preserve">ILO. </w:t>
      </w:r>
      <w:r w:rsidRPr="0063096B">
        <w:rPr>
          <w:i/>
          <w:noProof/>
        </w:rPr>
        <w:t>ILO Welcomes the Upgrading of the Bangladesh Labour Inspectorate</w:t>
      </w:r>
      <w:r>
        <w:rPr>
          <w:noProof/>
        </w:rPr>
        <w:t xml:space="preserve">. Press Release. Dhaka; February 9, 2014. </w:t>
      </w:r>
      <w:hyperlink r:id="rId40" w:history="1">
        <w:r w:rsidRPr="0063096B">
          <w:rPr>
            <w:rStyle w:val="Hyperlink"/>
            <w:noProof/>
          </w:rPr>
          <w:t>http://www.ilo.org/dhaka/Informationresources/Publicinformation/Pressreleases/WCMS_235289/lang--en/index.htm</w:t>
        </w:r>
      </w:hyperlink>
      <w:r>
        <w:rPr>
          <w:noProof/>
        </w:rPr>
        <w:t>.</w:t>
      </w:r>
      <w:bookmarkEnd w:id="55"/>
    </w:p>
    <w:p w14:paraId="06FB0B15" w14:textId="77777777" w:rsidR="0063096B" w:rsidRDefault="0063096B" w:rsidP="0063096B">
      <w:pPr>
        <w:rPr>
          <w:noProof/>
        </w:rPr>
      </w:pPr>
      <w:bookmarkStart w:id="56" w:name="_ENREF_54"/>
      <w:r>
        <w:rPr>
          <w:noProof/>
        </w:rPr>
        <w:t>54.</w:t>
      </w:r>
      <w:r>
        <w:rPr>
          <w:noProof/>
        </w:rPr>
        <w:tab/>
        <w:t xml:space="preserve">U.S. Embassy- Dhaka. </w:t>
      </w:r>
      <w:r w:rsidRPr="0063096B">
        <w:rPr>
          <w:i/>
          <w:noProof/>
        </w:rPr>
        <w:t>reporting, February 11, 2015</w:t>
      </w:r>
      <w:r>
        <w:rPr>
          <w:noProof/>
        </w:rPr>
        <w:t xml:space="preserve">. </w:t>
      </w:r>
      <w:bookmarkEnd w:id="56"/>
    </w:p>
    <w:p w14:paraId="20DBD2ED" w14:textId="77777777" w:rsidR="0063096B" w:rsidRDefault="0063096B" w:rsidP="0063096B">
      <w:pPr>
        <w:rPr>
          <w:noProof/>
        </w:rPr>
      </w:pPr>
      <w:bookmarkStart w:id="57" w:name="_ENREF_55"/>
      <w:r>
        <w:rPr>
          <w:noProof/>
        </w:rPr>
        <w:t>55.</w:t>
      </w:r>
      <w:r>
        <w:rPr>
          <w:noProof/>
        </w:rPr>
        <w:tab/>
        <w:t xml:space="preserve">Department of Inspection for Factories and Establishments, Ministry of Labour and Employment, Government of Bangladesh. </w:t>
      </w:r>
      <w:r w:rsidRPr="0063096B">
        <w:rPr>
          <w:i/>
          <w:noProof/>
        </w:rPr>
        <w:t>Powerpoint Presentation</w:t>
      </w:r>
      <w:r>
        <w:rPr>
          <w:noProof/>
        </w:rPr>
        <w:t xml:space="preserve">; November 2014. </w:t>
      </w:r>
      <w:bookmarkEnd w:id="57"/>
    </w:p>
    <w:p w14:paraId="6A4740FE" w14:textId="77777777" w:rsidR="0063096B" w:rsidRDefault="0063096B" w:rsidP="0063096B">
      <w:pPr>
        <w:rPr>
          <w:noProof/>
        </w:rPr>
      </w:pPr>
      <w:bookmarkStart w:id="58" w:name="_ENREF_56"/>
      <w:r>
        <w:rPr>
          <w:noProof/>
        </w:rPr>
        <w:t>56.</w:t>
      </w:r>
      <w:r>
        <w:rPr>
          <w:noProof/>
        </w:rPr>
        <w:tab/>
        <w:t xml:space="preserve">USAID. </w:t>
      </w:r>
      <w:r w:rsidRPr="0063096B">
        <w:rPr>
          <w:i/>
          <w:noProof/>
        </w:rPr>
        <w:t>Bangladesh Labor Assessment</w:t>
      </w:r>
      <w:r>
        <w:rPr>
          <w:noProof/>
        </w:rPr>
        <w:t>; April 2014. [source on file].</w:t>
      </w:r>
      <w:bookmarkEnd w:id="58"/>
    </w:p>
    <w:p w14:paraId="5A3DAC85" w14:textId="77777777" w:rsidR="0063096B" w:rsidRDefault="0063096B" w:rsidP="0063096B">
      <w:pPr>
        <w:rPr>
          <w:noProof/>
        </w:rPr>
      </w:pPr>
      <w:bookmarkStart w:id="59" w:name="_ENREF_57"/>
      <w:r>
        <w:rPr>
          <w:noProof/>
        </w:rPr>
        <w:t>57.</w:t>
      </w:r>
      <w:r>
        <w:rPr>
          <w:noProof/>
        </w:rPr>
        <w:tab/>
        <w:t xml:space="preserve">ICF International Inc. </w:t>
      </w:r>
      <w:r w:rsidRPr="0063096B">
        <w:rPr>
          <w:i/>
          <w:noProof/>
        </w:rPr>
        <w:t>Child Labor in the Informal Garment Production in Bangladesh</w:t>
      </w:r>
      <w:r>
        <w:rPr>
          <w:noProof/>
        </w:rPr>
        <w:t xml:space="preserve">. Washington, DC; August 2012. </w:t>
      </w:r>
      <w:bookmarkEnd w:id="59"/>
    </w:p>
    <w:p w14:paraId="6A1B78C6" w14:textId="77777777" w:rsidR="0063096B" w:rsidRDefault="0063096B" w:rsidP="0063096B">
      <w:pPr>
        <w:rPr>
          <w:noProof/>
        </w:rPr>
      </w:pPr>
      <w:bookmarkStart w:id="60" w:name="_ENREF_58"/>
      <w:r>
        <w:rPr>
          <w:noProof/>
        </w:rPr>
        <w:t>58.</w:t>
      </w:r>
      <w:r>
        <w:rPr>
          <w:noProof/>
        </w:rPr>
        <w:tab/>
        <w:t xml:space="preserve">Government of Bangladesh. </w:t>
      </w:r>
      <w:r w:rsidRPr="0063096B">
        <w:rPr>
          <w:i/>
          <w:noProof/>
        </w:rPr>
        <w:t>U.S. Department of Labor Request for Information on Child Labor and Forced Labor</w:t>
      </w:r>
      <w:r>
        <w:rPr>
          <w:noProof/>
        </w:rPr>
        <w:t xml:space="preserve">. Washington, DC; April 30, 2015. </w:t>
      </w:r>
      <w:bookmarkEnd w:id="60"/>
    </w:p>
    <w:p w14:paraId="6E889AEB" w14:textId="77777777" w:rsidR="0063096B" w:rsidRDefault="0063096B" w:rsidP="0063096B">
      <w:pPr>
        <w:rPr>
          <w:noProof/>
        </w:rPr>
      </w:pPr>
      <w:bookmarkStart w:id="61" w:name="_ENREF_59"/>
      <w:r>
        <w:rPr>
          <w:noProof/>
        </w:rPr>
        <w:t>59.</w:t>
      </w:r>
      <w:r>
        <w:rPr>
          <w:noProof/>
        </w:rPr>
        <w:tab/>
        <w:t xml:space="preserve">U.S. Embassy- Dhaka. </w:t>
      </w:r>
      <w:r w:rsidRPr="0063096B">
        <w:rPr>
          <w:i/>
          <w:noProof/>
        </w:rPr>
        <w:t>reporting, February 17, 2015</w:t>
      </w:r>
      <w:r>
        <w:rPr>
          <w:noProof/>
        </w:rPr>
        <w:t xml:space="preserve">. </w:t>
      </w:r>
      <w:bookmarkEnd w:id="61"/>
    </w:p>
    <w:p w14:paraId="5551AD2E" w14:textId="7DFA24E8" w:rsidR="0063096B" w:rsidRDefault="0063096B" w:rsidP="0063096B">
      <w:pPr>
        <w:rPr>
          <w:noProof/>
        </w:rPr>
      </w:pPr>
      <w:bookmarkStart w:id="62" w:name="_ENREF_60"/>
      <w:r>
        <w:rPr>
          <w:noProof/>
        </w:rPr>
        <w:t>60.</w:t>
      </w:r>
      <w:r>
        <w:rPr>
          <w:noProof/>
        </w:rPr>
        <w:tab/>
        <w:t xml:space="preserve">Bangladesh Police Force. </w:t>
      </w:r>
      <w:r w:rsidRPr="0063096B">
        <w:rPr>
          <w:i/>
          <w:noProof/>
        </w:rPr>
        <w:t>Monthly Status of Human Trafficking Cases</w:t>
      </w:r>
      <w:r>
        <w:rPr>
          <w:noProof/>
        </w:rPr>
        <w:t xml:space="preserve">, Government of Bangladesh, [online] [cited November 7, 2014]; </w:t>
      </w:r>
      <w:hyperlink r:id="rId41" w:history="1">
        <w:r w:rsidRPr="0063096B">
          <w:rPr>
            <w:rStyle w:val="Hyperlink"/>
            <w:noProof/>
          </w:rPr>
          <w:t>http://www.police.gov.bd/Human-Trafficking-Monthly.php?id=324</w:t>
        </w:r>
      </w:hyperlink>
      <w:r>
        <w:rPr>
          <w:noProof/>
        </w:rPr>
        <w:t>.</w:t>
      </w:r>
      <w:bookmarkEnd w:id="62"/>
    </w:p>
    <w:p w14:paraId="732E4FB7" w14:textId="77777777" w:rsidR="0063096B" w:rsidRDefault="0063096B" w:rsidP="0063096B">
      <w:pPr>
        <w:rPr>
          <w:noProof/>
        </w:rPr>
      </w:pPr>
      <w:bookmarkStart w:id="63" w:name="_ENREF_61"/>
      <w:r>
        <w:rPr>
          <w:noProof/>
        </w:rPr>
        <w:t>61.</w:t>
      </w:r>
      <w:r>
        <w:rPr>
          <w:noProof/>
        </w:rPr>
        <w:tab/>
        <w:t xml:space="preserve">Ministry of Labor and Employment. </w:t>
      </w:r>
      <w:r w:rsidRPr="0063096B">
        <w:rPr>
          <w:i/>
          <w:noProof/>
        </w:rPr>
        <w:t>Circular: National Child Labor Welfare Committee</w:t>
      </w:r>
      <w:r>
        <w:rPr>
          <w:noProof/>
        </w:rPr>
        <w:t xml:space="preserve">Government of Bangladesh; February 12, 2014. </w:t>
      </w:r>
      <w:bookmarkEnd w:id="63"/>
    </w:p>
    <w:p w14:paraId="08FAB4D8" w14:textId="6D021759" w:rsidR="0063096B" w:rsidRDefault="0063096B" w:rsidP="0063096B">
      <w:pPr>
        <w:rPr>
          <w:noProof/>
        </w:rPr>
      </w:pPr>
      <w:bookmarkStart w:id="64" w:name="_ENREF_62"/>
      <w:r>
        <w:rPr>
          <w:noProof/>
        </w:rPr>
        <w:lastRenderedPageBreak/>
        <w:t>62.</w:t>
      </w:r>
      <w:r>
        <w:rPr>
          <w:noProof/>
        </w:rPr>
        <w:tab/>
        <w:t xml:space="preserve">Ministry of Home Affairs, Government of Bangladesh. </w:t>
      </w:r>
      <w:r w:rsidRPr="0063096B">
        <w:rPr>
          <w:i/>
          <w:noProof/>
        </w:rPr>
        <w:t>National Plan of Action for Combating Human Trafficking 2012-2014</w:t>
      </w:r>
      <w:r>
        <w:rPr>
          <w:noProof/>
        </w:rPr>
        <w:t xml:space="preserve">. Dhaka; January 2012. </w:t>
      </w:r>
      <w:hyperlink r:id="rId42" w:history="1">
        <w:r w:rsidRPr="0063096B">
          <w:rPr>
            <w:rStyle w:val="Hyperlink"/>
            <w:noProof/>
          </w:rPr>
          <w:t>http://actbd.org/doc/NPA%20FINAL%20DRAFT%2026-01.pdf</w:t>
        </w:r>
      </w:hyperlink>
      <w:r>
        <w:rPr>
          <w:noProof/>
        </w:rPr>
        <w:t>.</w:t>
      </w:r>
      <w:bookmarkEnd w:id="64"/>
    </w:p>
    <w:p w14:paraId="6947ADBF" w14:textId="71654380" w:rsidR="0063096B" w:rsidRDefault="0063096B" w:rsidP="0063096B">
      <w:pPr>
        <w:rPr>
          <w:noProof/>
        </w:rPr>
      </w:pPr>
      <w:bookmarkStart w:id="65" w:name="_ENREF_63"/>
      <w:r>
        <w:rPr>
          <w:noProof/>
        </w:rPr>
        <w:t>63.</w:t>
      </w:r>
      <w:r>
        <w:rPr>
          <w:noProof/>
        </w:rPr>
        <w:tab/>
        <w:t xml:space="preserve">Government of Bangladesh. </w:t>
      </w:r>
      <w:r w:rsidRPr="0063096B">
        <w:rPr>
          <w:i/>
          <w:noProof/>
        </w:rPr>
        <w:t>RRRI Task Force Cell</w:t>
      </w:r>
      <w:r>
        <w:rPr>
          <w:noProof/>
        </w:rPr>
        <w:t xml:space="preserve">, [cited November 7, 2014 </w:t>
      </w:r>
      <w:hyperlink r:id="rId43" w:history="1">
        <w:r w:rsidRPr="0063096B">
          <w:rPr>
            <w:rStyle w:val="Hyperlink"/>
            <w:noProof/>
          </w:rPr>
          <w:t>http://antitraffickingcell.gov.bd/</w:t>
        </w:r>
      </w:hyperlink>
      <w:r>
        <w:rPr>
          <w:noProof/>
        </w:rPr>
        <w:t>.</w:t>
      </w:r>
      <w:bookmarkEnd w:id="65"/>
    </w:p>
    <w:p w14:paraId="4E0A0875" w14:textId="77777777" w:rsidR="0063096B" w:rsidRDefault="0063096B" w:rsidP="0063096B">
      <w:pPr>
        <w:rPr>
          <w:noProof/>
        </w:rPr>
      </w:pPr>
      <w:bookmarkStart w:id="66" w:name="_ENREF_64"/>
      <w:r>
        <w:rPr>
          <w:noProof/>
        </w:rPr>
        <w:t>64.</w:t>
      </w:r>
      <w:r>
        <w:rPr>
          <w:noProof/>
        </w:rPr>
        <w:tab/>
        <w:t>U.S. Embassy- Dhaka official. E-mail communication to USDOL official. May 11, 2015.</w:t>
      </w:r>
      <w:bookmarkEnd w:id="66"/>
    </w:p>
    <w:p w14:paraId="0D59F8E2" w14:textId="77777777" w:rsidR="0063096B" w:rsidRDefault="0063096B" w:rsidP="0063096B">
      <w:pPr>
        <w:rPr>
          <w:noProof/>
        </w:rPr>
      </w:pPr>
      <w:bookmarkStart w:id="67" w:name="_ENREF_65"/>
      <w:r>
        <w:rPr>
          <w:noProof/>
        </w:rPr>
        <w:t>65.</w:t>
      </w:r>
      <w:r>
        <w:rPr>
          <w:noProof/>
        </w:rPr>
        <w:tab/>
        <w:t xml:space="preserve">Ministry of Labour and Employment. </w:t>
      </w:r>
      <w:r w:rsidRPr="0063096B">
        <w:rPr>
          <w:i/>
          <w:noProof/>
        </w:rPr>
        <w:t>National Child Labour Eradication Policy 2010</w:t>
      </w:r>
      <w:r>
        <w:rPr>
          <w:noProof/>
        </w:rPr>
        <w:t xml:space="preserve">. Dhaka; March 2010. </w:t>
      </w:r>
      <w:bookmarkEnd w:id="67"/>
    </w:p>
    <w:p w14:paraId="54918176" w14:textId="77777777" w:rsidR="0063096B" w:rsidRDefault="0063096B" w:rsidP="0063096B">
      <w:pPr>
        <w:rPr>
          <w:noProof/>
        </w:rPr>
      </w:pPr>
      <w:bookmarkStart w:id="68" w:name="_ENREF_66"/>
      <w:r>
        <w:rPr>
          <w:noProof/>
        </w:rPr>
        <w:t>66.</w:t>
      </w:r>
      <w:r>
        <w:rPr>
          <w:noProof/>
        </w:rPr>
        <w:tab/>
        <w:t xml:space="preserve">Government of Bangladesh. </w:t>
      </w:r>
      <w:r w:rsidRPr="0063096B">
        <w:rPr>
          <w:i/>
          <w:noProof/>
        </w:rPr>
        <w:t>National Plan of Action for Implementing the National Child Labour Elimination Policy (2012-2016)</w:t>
      </w:r>
      <w:r>
        <w:rPr>
          <w:noProof/>
        </w:rPr>
        <w:t xml:space="preserve">. Dhaka; 2013. </w:t>
      </w:r>
      <w:bookmarkEnd w:id="68"/>
    </w:p>
    <w:p w14:paraId="11E46028" w14:textId="77777777" w:rsidR="0063096B" w:rsidRDefault="0063096B" w:rsidP="0063096B">
      <w:pPr>
        <w:rPr>
          <w:noProof/>
        </w:rPr>
      </w:pPr>
      <w:bookmarkStart w:id="69" w:name="_ENREF_67"/>
      <w:r>
        <w:rPr>
          <w:noProof/>
        </w:rPr>
        <w:t>67.</w:t>
      </w:r>
      <w:r>
        <w:rPr>
          <w:noProof/>
        </w:rPr>
        <w:tab/>
        <w:t xml:space="preserve">Government of Bangladesh. </w:t>
      </w:r>
      <w:r w:rsidRPr="0063096B">
        <w:rPr>
          <w:i/>
          <w:noProof/>
        </w:rPr>
        <w:t>Sixth Five Year Plan (FY2011-FY2015)</w:t>
      </w:r>
      <w:r>
        <w:rPr>
          <w:noProof/>
        </w:rPr>
        <w:t xml:space="preserve">. Dhaka; 2011. </w:t>
      </w:r>
      <w:bookmarkEnd w:id="69"/>
    </w:p>
    <w:p w14:paraId="14988525" w14:textId="77777777" w:rsidR="0063096B" w:rsidRDefault="0063096B" w:rsidP="0063096B">
      <w:pPr>
        <w:rPr>
          <w:noProof/>
        </w:rPr>
      </w:pPr>
      <w:bookmarkStart w:id="70" w:name="_ENREF_68"/>
      <w:r>
        <w:rPr>
          <w:noProof/>
        </w:rPr>
        <w:t>68.</w:t>
      </w:r>
      <w:r>
        <w:rPr>
          <w:noProof/>
        </w:rPr>
        <w:tab/>
        <w:t xml:space="preserve">Ministry of Labor and Employment, Government of Bangladesh. </w:t>
      </w:r>
      <w:r w:rsidRPr="0063096B">
        <w:rPr>
          <w:i/>
          <w:noProof/>
        </w:rPr>
        <w:t>National Labor Policy</w:t>
      </w:r>
      <w:r>
        <w:rPr>
          <w:noProof/>
        </w:rPr>
        <w:t xml:space="preserve">. Dhaka; 2012. </w:t>
      </w:r>
      <w:bookmarkEnd w:id="70"/>
    </w:p>
    <w:p w14:paraId="3BE1A9BD" w14:textId="524888F4" w:rsidR="0063096B" w:rsidRDefault="0063096B" w:rsidP="0063096B">
      <w:pPr>
        <w:rPr>
          <w:noProof/>
        </w:rPr>
      </w:pPr>
      <w:bookmarkStart w:id="71" w:name="_ENREF_69"/>
      <w:r>
        <w:rPr>
          <w:noProof/>
        </w:rPr>
        <w:t>69.</w:t>
      </w:r>
      <w:r>
        <w:rPr>
          <w:noProof/>
        </w:rPr>
        <w:tab/>
        <w:t xml:space="preserve">Government of the People's Republic of Bangladesh, Ministry of Primary and Mass Education. </w:t>
      </w:r>
      <w:r w:rsidRPr="0063096B">
        <w:rPr>
          <w:i/>
          <w:noProof/>
        </w:rPr>
        <w:t>National Plan of Action for Education for All 2003-2015 Components</w:t>
      </w:r>
      <w:r>
        <w:rPr>
          <w:noProof/>
        </w:rPr>
        <w:t xml:space="preserve">. Dhaka; 2003. </w:t>
      </w:r>
      <w:hyperlink r:id="rId44" w:history="1">
        <w:r w:rsidRPr="0063096B">
          <w:rPr>
            <w:rStyle w:val="Hyperlink"/>
            <w:noProof/>
          </w:rPr>
          <w:t>http://www.mopme.gov.bd/index.php?option=com_content&amp;task=view&amp;id=456&amp;Itemid=475</w:t>
        </w:r>
      </w:hyperlink>
      <w:r>
        <w:rPr>
          <w:noProof/>
        </w:rPr>
        <w:t>.</w:t>
      </w:r>
      <w:bookmarkEnd w:id="71"/>
    </w:p>
    <w:p w14:paraId="0A88D976" w14:textId="4CCB3F0D" w:rsidR="0063096B" w:rsidRDefault="0063096B" w:rsidP="0063096B">
      <w:pPr>
        <w:rPr>
          <w:noProof/>
        </w:rPr>
      </w:pPr>
      <w:bookmarkStart w:id="72" w:name="_ENREF_70"/>
      <w:r>
        <w:rPr>
          <w:noProof/>
        </w:rPr>
        <w:t>70.</w:t>
      </w:r>
      <w:r>
        <w:rPr>
          <w:noProof/>
        </w:rPr>
        <w:tab/>
        <w:t xml:space="preserve">Ministry of Education, Government of Bangladesh. </w:t>
      </w:r>
      <w:r w:rsidRPr="0063096B">
        <w:rPr>
          <w:i/>
          <w:noProof/>
        </w:rPr>
        <w:t>National Skills Development Policy</w:t>
      </w:r>
      <w:r>
        <w:rPr>
          <w:noProof/>
        </w:rPr>
        <w:t xml:space="preserve">. Dhaka; 2011. </w:t>
      </w:r>
      <w:hyperlink r:id="rId45" w:history="1">
        <w:r w:rsidRPr="0063096B">
          <w:rPr>
            <w:rStyle w:val="Hyperlink"/>
            <w:noProof/>
          </w:rPr>
          <w:t>http://www.ilo.org/wcmsp5/groups/public/---asia/---ro-bangkok/---ilo-dhaka/documents/publication/wcms_113958.pdf</w:t>
        </w:r>
      </w:hyperlink>
      <w:r>
        <w:rPr>
          <w:noProof/>
        </w:rPr>
        <w:t>.</w:t>
      </w:r>
      <w:bookmarkEnd w:id="72"/>
    </w:p>
    <w:p w14:paraId="2E902309" w14:textId="533200C1" w:rsidR="0063096B" w:rsidRDefault="0063096B" w:rsidP="0063096B">
      <w:pPr>
        <w:rPr>
          <w:noProof/>
        </w:rPr>
      </w:pPr>
      <w:bookmarkStart w:id="73" w:name="_ENREF_71"/>
      <w:r>
        <w:rPr>
          <w:noProof/>
        </w:rPr>
        <w:t>71.</w:t>
      </w:r>
      <w:r>
        <w:rPr>
          <w:noProof/>
        </w:rPr>
        <w:tab/>
        <w:t xml:space="preserve">Ministry of Women and Children's Affairs, Government of Bangladesh. </w:t>
      </w:r>
      <w:r w:rsidRPr="0063096B">
        <w:rPr>
          <w:i/>
          <w:noProof/>
        </w:rPr>
        <w:t>National Children Policy</w:t>
      </w:r>
      <w:r>
        <w:rPr>
          <w:noProof/>
        </w:rPr>
        <w:t xml:space="preserve">. Dhaka; February 2011. </w:t>
      </w:r>
      <w:hyperlink r:id="rId46" w:history="1">
        <w:r w:rsidRPr="0063096B">
          <w:rPr>
            <w:rStyle w:val="Hyperlink"/>
            <w:noProof/>
          </w:rPr>
          <w:t>http://www.mowca.gov.bd/wp-content/uploads/National-Child-Policy-2011.pdf</w:t>
        </w:r>
      </w:hyperlink>
      <w:r>
        <w:rPr>
          <w:noProof/>
        </w:rPr>
        <w:t>.</w:t>
      </w:r>
      <w:bookmarkEnd w:id="73"/>
    </w:p>
    <w:p w14:paraId="1327789B" w14:textId="77777777" w:rsidR="0063096B" w:rsidRDefault="0063096B" w:rsidP="0063096B">
      <w:pPr>
        <w:rPr>
          <w:noProof/>
        </w:rPr>
      </w:pPr>
      <w:bookmarkStart w:id="74" w:name="_ENREF_72"/>
      <w:r>
        <w:rPr>
          <w:noProof/>
        </w:rPr>
        <w:t>72.</w:t>
      </w:r>
      <w:r>
        <w:rPr>
          <w:noProof/>
        </w:rPr>
        <w:tab/>
        <w:t xml:space="preserve">Global Business Coalition for Education. </w:t>
      </w:r>
      <w:r w:rsidRPr="0063096B">
        <w:rPr>
          <w:i/>
          <w:noProof/>
        </w:rPr>
        <w:t>Supporting the Right to Education in Bangladesh</w:t>
      </w:r>
      <w:r>
        <w:rPr>
          <w:noProof/>
        </w:rPr>
        <w:t xml:space="preserve">, [cited May 14, 2015]; </w:t>
      </w:r>
      <w:bookmarkEnd w:id="74"/>
    </w:p>
    <w:p w14:paraId="4E0F9E79" w14:textId="463795C1" w:rsidR="0063096B" w:rsidRDefault="0063096B" w:rsidP="0063096B">
      <w:pPr>
        <w:rPr>
          <w:noProof/>
        </w:rPr>
      </w:pPr>
      <w:bookmarkStart w:id="75" w:name="_ENREF_73"/>
      <w:r>
        <w:rPr>
          <w:noProof/>
        </w:rPr>
        <w:t>73.</w:t>
      </w:r>
      <w:r>
        <w:rPr>
          <w:noProof/>
        </w:rPr>
        <w:tab/>
        <w:t xml:space="preserve">"Approval of Draft Domestic Worker Protection and Welfare Policy 2010." The Daily Star, Dhaka, December 28, 2013; Round Table. </w:t>
      </w:r>
      <w:hyperlink r:id="rId47" w:history="1">
        <w:r w:rsidRPr="0063096B">
          <w:rPr>
            <w:rStyle w:val="Hyperlink"/>
            <w:noProof/>
          </w:rPr>
          <w:t>http://www.thedailystar.net/round-table/approval-of-draft-domestic-worker-protection-and-welfare-policy-2010-4307</w:t>
        </w:r>
      </w:hyperlink>
      <w:r>
        <w:rPr>
          <w:noProof/>
        </w:rPr>
        <w:t>.</w:t>
      </w:r>
      <w:bookmarkEnd w:id="75"/>
    </w:p>
    <w:p w14:paraId="44832AAB" w14:textId="77777777" w:rsidR="0063096B" w:rsidRDefault="0063096B" w:rsidP="0063096B">
      <w:pPr>
        <w:rPr>
          <w:noProof/>
        </w:rPr>
      </w:pPr>
      <w:bookmarkStart w:id="76" w:name="_ENREF_74"/>
      <w:r>
        <w:rPr>
          <w:noProof/>
        </w:rPr>
        <w:t>74.</w:t>
      </w:r>
      <w:r>
        <w:rPr>
          <w:noProof/>
        </w:rPr>
        <w:tab/>
        <w:t xml:space="preserve">Ministry of Labour and Employment, Government of Bangladesh. </w:t>
      </w:r>
      <w:r w:rsidRPr="0063096B">
        <w:rPr>
          <w:i/>
          <w:noProof/>
        </w:rPr>
        <w:t>Selection of NGOs for Survey, Non-Formal Education, and Skills Development Training</w:t>
      </w:r>
      <w:r>
        <w:rPr>
          <w:noProof/>
        </w:rPr>
        <w:t xml:space="preserve">. Dhaka; 2011. </w:t>
      </w:r>
      <w:bookmarkEnd w:id="76"/>
    </w:p>
    <w:p w14:paraId="495C166B" w14:textId="77777777" w:rsidR="0063096B" w:rsidRDefault="0063096B" w:rsidP="0063096B">
      <w:pPr>
        <w:rPr>
          <w:noProof/>
        </w:rPr>
      </w:pPr>
      <w:bookmarkStart w:id="77" w:name="_ENREF_75"/>
      <w:r>
        <w:rPr>
          <w:noProof/>
        </w:rPr>
        <w:t>75.</w:t>
      </w:r>
      <w:r>
        <w:rPr>
          <w:noProof/>
        </w:rPr>
        <w:tab/>
        <w:t xml:space="preserve">ILO-IPEC. </w:t>
      </w:r>
      <w:r w:rsidRPr="0063096B">
        <w:rPr>
          <w:i/>
          <w:noProof/>
        </w:rPr>
        <w:t>Country Level Engagement and Assistance to Reduce (CLEAR) Child Labor Project</w:t>
      </w:r>
      <w:r>
        <w:rPr>
          <w:noProof/>
        </w:rPr>
        <w:t xml:space="preserve">. Technical Progress Report. Geneva; April 2014. </w:t>
      </w:r>
      <w:bookmarkEnd w:id="77"/>
    </w:p>
    <w:p w14:paraId="3D981979" w14:textId="77777777" w:rsidR="0063096B" w:rsidRDefault="0063096B" w:rsidP="0063096B">
      <w:pPr>
        <w:rPr>
          <w:noProof/>
        </w:rPr>
      </w:pPr>
      <w:bookmarkStart w:id="78" w:name="_ENREF_76"/>
      <w:r>
        <w:rPr>
          <w:noProof/>
        </w:rPr>
        <w:t>76.</w:t>
      </w:r>
      <w:r>
        <w:rPr>
          <w:noProof/>
        </w:rPr>
        <w:tab/>
        <w:t xml:space="preserve">ILO-IPEC. </w:t>
      </w:r>
      <w:r w:rsidRPr="0063096B">
        <w:rPr>
          <w:i/>
          <w:noProof/>
        </w:rPr>
        <w:t>Global Action Program on Child Labor Issues</w:t>
      </w:r>
      <w:r>
        <w:rPr>
          <w:noProof/>
        </w:rPr>
        <w:t xml:space="preserve">. Technical Progress Report. Geneva; April 2014. </w:t>
      </w:r>
      <w:bookmarkEnd w:id="78"/>
    </w:p>
    <w:p w14:paraId="3A647761" w14:textId="77777777" w:rsidR="0063096B" w:rsidRDefault="0063096B" w:rsidP="0063096B">
      <w:pPr>
        <w:rPr>
          <w:noProof/>
        </w:rPr>
      </w:pPr>
      <w:bookmarkStart w:id="79" w:name="_ENREF_77"/>
      <w:r>
        <w:rPr>
          <w:noProof/>
        </w:rPr>
        <w:t>77.</w:t>
      </w:r>
      <w:r>
        <w:rPr>
          <w:noProof/>
        </w:rPr>
        <w:tab/>
        <w:t xml:space="preserve">ILO-IPEC. </w:t>
      </w:r>
      <w:r w:rsidRPr="0063096B">
        <w:rPr>
          <w:i/>
          <w:noProof/>
        </w:rPr>
        <w:t>Global SIMPOC</w:t>
      </w:r>
      <w:r>
        <w:rPr>
          <w:noProof/>
        </w:rPr>
        <w:t xml:space="preserve">. Technical Progress Report. Geneva; October 2013. </w:t>
      </w:r>
      <w:bookmarkEnd w:id="79"/>
    </w:p>
    <w:p w14:paraId="5051EF61" w14:textId="77777777" w:rsidR="0063096B" w:rsidRDefault="0063096B" w:rsidP="0063096B">
      <w:pPr>
        <w:rPr>
          <w:noProof/>
        </w:rPr>
      </w:pPr>
      <w:bookmarkStart w:id="80" w:name="_ENREF_78"/>
      <w:r>
        <w:rPr>
          <w:noProof/>
        </w:rPr>
        <w:t>78.</w:t>
      </w:r>
      <w:r>
        <w:rPr>
          <w:noProof/>
        </w:rPr>
        <w:tab/>
        <w:t xml:space="preserve">ILO-IPEC. </w:t>
      </w:r>
      <w:r w:rsidRPr="0063096B">
        <w:rPr>
          <w:i/>
          <w:noProof/>
        </w:rPr>
        <w:t>Global SIMPOC</w:t>
      </w:r>
      <w:r>
        <w:rPr>
          <w:noProof/>
        </w:rPr>
        <w:t xml:space="preserve">. Technical Progress Report. Geneva; April 2013. </w:t>
      </w:r>
      <w:bookmarkEnd w:id="80"/>
    </w:p>
    <w:p w14:paraId="66B4685C" w14:textId="77777777" w:rsidR="0063096B" w:rsidRDefault="0063096B" w:rsidP="0063096B">
      <w:pPr>
        <w:rPr>
          <w:noProof/>
        </w:rPr>
      </w:pPr>
      <w:bookmarkStart w:id="81" w:name="_ENREF_79"/>
      <w:r>
        <w:rPr>
          <w:noProof/>
        </w:rPr>
        <w:t>79.</w:t>
      </w:r>
      <w:r>
        <w:rPr>
          <w:noProof/>
        </w:rPr>
        <w:tab/>
        <w:t xml:space="preserve">Ministry of Labour and Employment. </w:t>
      </w:r>
      <w:r w:rsidRPr="0063096B">
        <w:rPr>
          <w:i/>
          <w:noProof/>
        </w:rPr>
        <w:t>Annual Review concerning Country Baseline Update under the ILO Declaration</w:t>
      </w:r>
      <w:r>
        <w:rPr>
          <w:noProof/>
        </w:rPr>
        <w:t xml:space="preserve">. Dhaka; August 7, 2011. </w:t>
      </w:r>
      <w:bookmarkEnd w:id="81"/>
    </w:p>
    <w:p w14:paraId="564F44E5" w14:textId="07AF1AC8" w:rsidR="0063096B" w:rsidRDefault="0063096B" w:rsidP="0063096B">
      <w:pPr>
        <w:rPr>
          <w:noProof/>
        </w:rPr>
      </w:pPr>
      <w:bookmarkStart w:id="82" w:name="_ENREF_80"/>
      <w:r>
        <w:rPr>
          <w:noProof/>
        </w:rPr>
        <w:t>80.</w:t>
      </w:r>
      <w:r>
        <w:rPr>
          <w:noProof/>
        </w:rPr>
        <w:tab/>
        <w:t xml:space="preserve">Ahmad, R. "Safety Net Scheme Draws Global Focus." The Daily Star, Dhaka, October 4, 2011. </w:t>
      </w:r>
      <w:hyperlink r:id="rId48" w:history="1">
        <w:r w:rsidRPr="0063096B">
          <w:rPr>
            <w:rStyle w:val="Hyperlink"/>
            <w:noProof/>
          </w:rPr>
          <w:t>http://archive.thedailystar.net/newDesign/news-details.php?nid=205103</w:t>
        </w:r>
      </w:hyperlink>
      <w:r>
        <w:rPr>
          <w:noProof/>
        </w:rPr>
        <w:t>.</w:t>
      </w:r>
      <w:bookmarkEnd w:id="82"/>
    </w:p>
    <w:p w14:paraId="7977B17E" w14:textId="6B2D24B1" w:rsidR="0063096B" w:rsidRDefault="0063096B" w:rsidP="0063096B">
      <w:pPr>
        <w:rPr>
          <w:noProof/>
        </w:rPr>
      </w:pPr>
      <w:bookmarkStart w:id="83" w:name="_ENREF_81"/>
      <w:r>
        <w:rPr>
          <w:noProof/>
        </w:rPr>
        <w:t>81.</w:t>
      </w:r>
      <w:r>
        <w:rPr>
          <w:noProof/>
        </w:rPr>
        <w:tab/>
        <w:t xml:space="preserve">"Bangladesh Starts Employment Generation Program for Extreme Poor." China Daily USA, New York, January 21, 2010; Global General. </w:t>
      </w:r>
      <w:hyperlink r:id="rId49" w:history="1">
        <w:r w:rsidRPr="0063096B">
          <w:rPr>
            <w:rStyle w:val="Hyperlink"/>
            <w:noProof/>
          </w:rPr>
          <w:t>http://www.chinadaily.com.cn/world/2010-01/21/content_9358496.htm</w:t>
        </w:r>
      </w:hyperlink>
      <w:r>
        <w:rPr>
          <w:noProof/>
        </w:rPr>
        <w:t>.</w:t>
      </w:r>
      <w:bookmarkEnd w:id="83"/>
    </w:p>
    <w:p w14:paraId="42B208B3" w14:textId="4556287B" w:rsidR="0063096B" w:rsidRDefault="0063096B" w:rsidP="0063096B">
      <w:pPr>
        <w:rPr>
          <w:noProof/>
        </w:rPr>
      </w:pPr>
      <w:bookmarkStart w:id="84" w:name="_ENREF_82"/>
      <w:r>
        <w:rPr>
          <w:noProof/>
        </w:rPr>
        <w:t>82.</w:t>
      </w:r>
      <w:r>
        <w:rPr>
          <w:noProof/>
        </w:rPr>
        <w:tab/>
        <w:t xml:space="preserve">Bangladesh Awami League. </w:t>
      </w:r>
      <w:r w:rsidRPr="0063096B">
        <w:rPr>
          <w:i/>
          <w:noProof/>
        </w:rPr>
        <w:t>Government's Successful Employment Scheme for the Ultra Poor</w:t>
      </w:r>
      <w:r>
        <w:rPr>
          <w:noProof/>
        </w:rPr>
        <w:t xml:space="preserve">, [cited November 10 2014]; </w:t>
      </w:r>
      <w:hyperlink r:id="rId50" w:history="1">
        <w:r w:rsidRPr="0063096B">
          <w:rPr>
            <w:rStyle w:val="Hyperlink"/>
            <w:noProof/>
          </w:rPr>
          <w:t>http://www.albd.org/~parbonc/index.php/en/updates/news/1079-government-s-successful-employment-scheme-for-the-ultra-poor</w:t>
        </w:r>
      </w:hyperlink>
      <w:r>
        <w:rPr>
          <w:noProof/>
        </w:rPr>
        <w:t>.</w:t>
      </w:r>
      <w:bookmarkEnd w:id="84"/>
    </w:p>
    <w:p w14:paraId="051BE7D5" w14:textId="2CB2671D" w:rsidR="0063096B" w:rsidRDefault="0063096B" w:rsidP="0063096B">
      <w:pPr>
        <w:rPr>
          <w:noProof/>
        </w:rPr>
      </w:pPr>
      <w:bookmarkStart w:id="85" w:name="_ENREF_83"/>
      <w:r>
        <w:rPr>
          <w:noProof/>
        </w:rPr>
        <w:lastRenderedPageBreak/>
        <w:t>83.</w:t>
      </w:r>
      <w:r>
        <w:rPr>
          <w:noProof/>
        </w:rPr>
        <w:tab/>
        <w:t xml:space="preserve">Ministry of Women and Children Affairs, Government of Bangladesh. </w:t>
      </w:r>
      <w:r w:rsidRPr="0063096B">
        <w:rPr>
          <w:i/>
          <w:noProof/>
        </w:rPr>
        <w:t>Medium Term Expenditure</w:t>
      </w:r>
      <w:r>
        <w:rPr>
          <w:noProof/>
        </w:rPr>
        <w:t xml:space="preserve">. Dhaka; 2011. </w:t>
      </w:r>
      <w:hyperlink r:id="rId51" w:history="1">
        <w:r w:rsidRPr="0063096B">
          <w:rPr>
            <w:rStyle w:val="Hyperlink"/>
            <w:noProof/>
          </w:rPr>
          <w:t>www.mof.gov.bd/en/budget/11_12/mtbf/en/30_Women.pdf</w:t>
        </w:r>
      </w:hyperlink>
      <w:r>
        <w:rPr>
          <w:noProof/>
        </w:rPr>
        <w:t>.</w:t>
      </w:r>
      <w:bookmarkEnd w:id="85"/>
    </w:p>
    <w:p w14:paraId="11866E7F" w14:textId="3B31F5F8" w:rsidR="0063096B" w:rsidRDefault="0063096B" w:rsidP="0063096B">
      <w:pPr>
        <w:rPr>
          <w:noProof/>
        </w:rPr>
      </w:pPr>
      <w:bookmarkStart w:id="86" w:name="_ENREF_84"/>
      <w:r>
        <w:rPr>
          <w:noProof/>
        </w:rPr>
        <w:t>84.</w:t>
      </w:r>
      <w:r>
        <w:rPr>
          <w:noProof/>
        </w:rPr>
        <w:tab/>
      </w:r>
      <w:r w:rsidRPr="0063096B">
        <w:rPr>
          <w:i/>
          <w:noProof/>
        </w:rPr>
        <w:t>Vulnerable Group Development Program</w:t>
      </w:r>
      <w:r>
        <w:rPr>
          <w:noProof/>
        </w:rPr>
        <w:t xml:space="preserve">, HEED Bangladesh, [online] August 27, 2011 [cited April 4, 2014]; </w:t>
      </w:r>
      <w:hyperlink r:id="rId52" w:history="1">
        <w:r w:rsidRPr="0063096B">
          <w:rPr>
            <w:rStyle w:val="Hyperlink"/>
            <w:noProof/>
          </w:rPr>
          <w:t>http://www.heed-bangladesh.com/index.php?option=com_content&amp;view=article&amp;id=74&amp;Itemid=104</w:t>
        </w:r>
      </w:hyperlink>
      <w:r>
        <w:rPr>
          <w:noProof/>
        </w:rPr>
        <w:t>.</w:t>
      </w:r>
      <w:bookmarkEnd w:id="86"/>
    </w:p>
    <w:p w14:paraId="35D2BFA3" w14:textId="1A9998C5" w:rsidR="0063096B" w:rsidRDefault="0063096B" w:rsidP="0063096B">
      <w:pPr>
        <w:rPr>
          <w:noProof/>
        </w:rPr>
      </w:pPr>
    </w:p>
    <w:p w14:paraId="79E5955E" w14:textId="3E8CACEC" w:rsidR="00756A71" w:rsidRDefault="00301A7B">
      <w:r>
        <w:fldChar w:fldCharType="end"/>
      </w:r>
    </w:p>
    <w:sectPr w:rsidR="00756A71" w:rsidSect="00566AD7">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67D4B9" w15:done="0"/>
  <w15:commentEx w15:paraId="48B4C132" w15:done="0"/>
  <w15:commentEx w15:paraId="6DBCBA3D" w15:done="0"/>
  <w15:commentEx w15:paraId="76FB77E8" w15:done="0"/>
  <w15:commentEx w15:paraId="6E0FF41C" w15:done="0"/>
  <w15:commentEx w15:paraId="2EC1CD4C" w15:done="0"/>
  <w15:commentEx w15:paraId="0FE5C455" w15:done="0"/>
  <w15:commentEx w15:paraId="7CA9AB78" w15:done="0"/>
  <w15:commentEx w15:paraId="14241C73" w15:done="0"/>
  <w15:commentEx w15:paraId="13729BAB" w15:done="0"/>
  <w15:commentEx w15:paraId="64AEB463" w15:done="0"/>
  <w15:commentEx w15:paraId="2598F09B" w15:done="0"/>
  <w15:commentEx w15:paraId="77532B32" w15:done="0"/>
  <w15:commentEx w15:paraId="24475F32" w15:done="0"/>
  <w15:commentEx w15:paraId="611BCCB1" w15:done="0"/>
  <w15:commentEx w15:paraId="49993C8B" w15:done="0"/>
  <w15:commentEx w15:paraId="16B473E5" w15:done="0"/>
  <w15:commentEx w15:paraId="23CEE90B" w15:done="0"/>
  <w15:commentEx w15:paraId="53CEFE19" w15:done="0"/>
  <w15:commentEx w15:paraId="46F6DA47" w15:done="0"/>
  <w15:commentEx w15:paraId="07209D6E" w15:done="0"/>
  <w15:commentEx w15:paraId="09442AF4" w15:done="0"/>
  <w15:commentEx w15:paraId="173089A4" w15:done="0"/>
  <w15:commentEx w15:paraId="5421765D" w15:done="0"/>
  <w15:commentEx w15:paraId="3C1D187E" w15:done="0"/>
  <w15:commentEx w15:paraId="4341714A" w15:done="0"/>
  <w15:commentEx w15:paraId="40A403B7" w15:done="0"/>
  <w15:commentEx w15:paraId="0AEDC883" w15:done="0"/>
  <w15:commentEx w15:paraId="5F320F1F" w15:done="0"/>
  <w15:commentEx w15:paraId="1E7B07AF" w15:done="0"/>
  <w15:commentEx w15:paraId="70E27BDE" w15:done="0"/>
  <w15:commentEx w15:paraId="3BB6F5CD" w15:done="0"/>
  <w15:commentEx w15:paraId="75008094" w15:done="0"/>
  <w15:commentEx w15:paraId="2F519611" w15:done="0"/>
  <w15:commentEx w15:paraId="04B0497A" w15:done="0"/>
  <w15:commentEx w15:paraId="79FF70C2" w15:done="0"/>
  <w15:commentEx w15:paraId="5795BF75" w15:done="0"/>
  <w15:commentEx w15:paraId="62BB94CB" w15:done="0"/>
  <w15:commentEx w15:paraId="4B231431" w15:done="0"/>
  <w15:commentEx w15:paraId="1BCA8048" w15:done="0"/>
  <w15:commentEx w15:paraId="42A813E3" w15:done="0"/>
  <w15:commentEx w15:paraId="078A249A" w15:done="0"/>
  <w15:commentEx w15:paraId="59AACBFC" w15:done="0"/>
  <w15:commentEx w15:paraId="75E45B31" w15:done="0"/>
  <w15:commentEx w15:paraId="26D05101" w15:done="0"/>
  <w15:commentEx w15:paraId="2F547191" w15:done="0"/>
  <w15:commentEx w15:paraId="4C67E3E1" w15:done="0"/>
  <w15:commentEx w15:paraId="48E269CD" w15:done="0"/>
  <w15:commentEx w15:paraId="7338C643" w15:done="0"/>
  <w15:commentEx w15:paraId="77CF547C" w15:done="0"/>
  <w15:commentEx w15:paraId="0ECC9889" w15:done="0"/>
  <w15:commentEx w15:paraId="67E90BAF" w15:done="0"/>
  <w15:commentEx w15:paraId="7272357A" w15:done="0"/>
  <w15:commentEx w15:paraId="227A81A8" w15:done="0"/>
  <w15:commentEx w15:paraId="2D8D338C" w15:done="0"/>
  <w15:commentEx w15:paraId="61B489B5" w15:done="0"/>
  <w15:commentEx w15:paraId="6613C9C1" w15:done="0"/>
  <w15:commentEx w15:paraId="202FEBA0" w15:done="0"/>
  <w15:commentEx w15:paraId="696F0BED" w15:done="0"/>
  <w15:commentEx w15:paraId="22BF6AC6" w15:done="0"/>
  <w15:commentEx w15:paraId="0AB93322" w15:done="0"/>
  <w15:commentEx w15:paraId="246FF8C9" w15:done="0"/>
  <w15:commentEx w15:paraId="257F5D6B" w15:done="0"/>
  <w15:commentEx w15:paraId="222FA1F9" w15:done="0"/>
  <w15:commentEx w15:paraId="1865879B" w15:done="0"/>
  <w15:commentEx w15:paraId="0A0FF6FD" w15:done="0"/>
  <w15:commentEx w15:paraId="190A1073" w15:done="0"/>
  <w15:commentEx w15:paraId="21830BCC" w15:done="0"/>
  <w15:commentEx w15:paraId="30BD5F28" w15:done="0"/>
  <w15:commentEx w15:paraId="3B685A51" w15:done="0"/>
  <w15:commentEx w15:paraId="2D5D9A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A4781" w14:textId="77777777" w:rsidR="00071DAC" w:rsidRDefault="00071DAC">
      <w:r>
        <w:separator/>
      </w:r>
    </w:p>
  </w:endnote>
  <w:endnote w:type="continuationSeparator" w:id="0">
    <w:p w14:paraId="177F8083" w14:textId="77777777" w:rsidR="00071DAC" w:rsidRDefault="00071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F4229" w14:textId="77777777" w:rsidR="006A2B17" w:rsidRDefault="006A2B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A214B" w14:textId="77777777" w:rsidR="00071DAC" w:rsidRDefault="00071DAC">
    <w:pPr>
      <w:pStyle w:val="Footer"/>
      <w:jc w:val="right"/>
    </w:pPr>
    <w:r>
      <w:rPr>
        <w:rFonts w:ascii="Calibri" w:hAnsi="Calibri"/>
        <w:sz w:val="20"/>
        <w:szCs w:val="20"/>
      </w:rPr>
      <w:t xml:space="preserve">Bangladesh </w:t>
    </w:r>
    <w:r w:rsidRPr="00B97B2F">
      <w:rPr>
        <w:rFonts w:ascii="Calibri" w:hAnsi="Calibri"/>
        <w:sz w:val="20"/>
        <w:szCs w:val="20"/>
      </w:rPr>
      <w:t xml:space="preserve">Page </w:t>
    </w:r>
    <w:r w:rsidRPr="00B97B2F">
      <w:rPr>
        <w:rFonts w:ascii="Calibri" w:hAnsi="Calibri"/>
        <w:b/>
        <w:bCs/>
        <w:sz w:val="20"/>
        <w:szCs w:val="20"/>
      </w:rPr>
      <w:fldChar w:fldCharType="begin"/>
    </w:r>
    <w:r w:rsidRPr="00B97B2F">
      <w:rPr>
        <w:rFonts w:ascii="Calibri" w:hAnsi="Calibri"/>
        <w:b/>
        <w:bCs/>
        <w:sz w:val="20"/>
        <w:szCs w:val="20"/>
      </w:rPr>
      <w:instrText xml:space="preserve"> PAGE </w:instrText>
    </w:r>
    <w:r w:rsidRPr="00B97B2F">
      <w:rPr>
        <w:rFonts w:ascii="Calibri" w:hAnsi="Calibri"/>
        <w:b/>
        <w:bCs/>
        <w:sz w:val="20"/>
        <w:szCs w:val="20"/>
      </w:rPr>
      <w:fldChar w:fldCharType="separate"/>
    </w:r>
    <w:r w:rsidR="006A2B17">
      <w:rPr>
        <w:rFonts w:ascii="Calibri" w:hAnsi="Calibri"/>
        <w:b/>
        <w:bCs/>
        <w:noProof/>
        <w:sz w:val="20"/>
        <w:szCs w:val="20"/>
      </w:rPr>
      <w:t>1</w:t>
    </w:r>
    <w:r w:rsidRPr="00B97B2F">
      <w:rPr>
        <w:rFonts w:ascii="Calibri" w:hAnsi="Calibri"/>
        <w:b/>
        <w:bCs/>
        <w:sz w:val="20"/>
        <w:szCs w:val="20"/>
      </w:rPr>
      <w:fldChar w:fldCharType="end"/>
    </w:r>
    <w:r w:rsidRPr="00B97B2F">
      <w:rPr>
        <w:rFonts w:ascii="Calibri" w:hAnsi="Calibri"/>
        <w:sz w:val="20"/>
        <w:szCs w:val="20"/>
      </w:rPr>
      <w:t xml:space="preserve"> of </w:t>
    </w:r>
    <w:r w:rsidRPr="00B97B2F">
      <w:rPr>
        <w:rFonts w:ascii="Calibri" w:hAnsi="Calibri"/>
        <w:b/>
        <w:bCs/>
        <w:sz w:val="20"/>
        <w:szCs w:val="20"/>
      </w:rPr>
      <w:fldChar w:fldCharType="begin"/>
    </w:r>
    <w:r w:rsidRPr="00B97B2F">
      <w:rPr>
        <w:rFonts w:ascii="Calibri" w:hAnsi="Calibri"/>
        <w:b/>
        <w:bCs/>
        <w:sz w:val="20"/>
        <w:szCs w:val="20"/>
      </w:rPr>
      <w:instrText xml:space="preserve"> NUMPAGES  </w:instrText>
    </w:r>
    <w:r w:rsidRPr="00B97B2F">
      <w:rPr>
        <w:rFonts w:ascii="Calibri" w:hAnsi="Calibri"/>
        <w:b/>
        <w:bCs/>
        <w:sz w:val="20"/>
        <w:szCs w:val="20"/>
      </w:rPr>
      <w:fldChar w:fldCharType="separate"/>
    </w:r>
    <w:r w:rsidR="006A2B17">
      <w:rPr>
        <w:rFonts w:ascii="Calibri" w:hAnsi="Calibri"/>
        <w:b/>
        <w:bCs/>
        <w:noProof/>
        <w:sz w:val="20"/>
        <w:szCs w:val="20"/>
      </w:rPr>
      <w:t>13</w:t>
    </w:r>
    <w:r w:rsidRPr="00B97B2F">
      <w:rPr>
        <w:rFonts w:ascii="Calibri" w:hAnsi="Calibri"/>
        <w:b/>
        <w:bCs/>
        <w:sz w:val="20"/>
        <w:szCs w:val="20"/>
      </w:rPr>
      <w:fldChar w:fldCharType="end"/>
    </w:r>
  </w:p>
  <w:p w14:paraId="647C2C83" w14:textId="77777777" w:rsidR="00071DAC" w:rsidRDefault="00071D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9CD52" w14:textId="77777777" w:rsidR="006A2B17" w:rsidRDefault="006A2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B22D3" w14:textId="77777777" w:rsidR="00071DAC" w:rsidRDefault="00071DAC">
      <w:r>
        <w:separator/>
      </w:r>
    </w:p>
  </w:footnote>
  <w:footnote w:type="continuationSeparator" w:id="0">
    <w:p w14:paraId="5F3627EB" w14:textId="77777777" w:rsidR="00071DAC" w:rsidRDefault="00071D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A36A1" w14:textId="77777777" w:rsidR="00071DAC" w:rsidRDefault="00071DAC">
    <w:pPr>
      <w:pStyle w:val="Header"/>
    </w:pPr>
    <w:r>
      <w:rPr>
        <w:noProof/>
      </w:rPr>
      <w:pict w14:anchorId="78C8C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095BA" w14:textId="1893F241" w:rsidR="00071DAC" w:rsidRPr="00B97B2F" w:rsidRDefault="00071DAC" w:rsidP="00B97B2F">
    <w:pPr>
      <w:pStyle w:val="Header"/>
      <w:tabs>
        <w:tab w:val="clear" w:pos="4320"/>
        <w:tab w:val="clear" w:pos="8640"/>
        <w:tab w:val="center" w:pos="4680"/>
        <w:tab w:val="right" w:pos="9360"/>
      </w:tabs>
      <w:jc w:val="center"/>
      <w:rPr>
        <w:rFonts w:ascii="Calibri" w:hAnsi="Calibri"/>
        <w:sz w:val="22"/>
        <w:szCs w:val="22"/>
      </w:rPr>
    </w:pPr>
    <w:r w:rsidRPr="005A6849">
      <w:rPr>
        <w:rFonts w:asciiTheme="minorHAnsi" w:hAnsiTheme="minorHAnsi"/>
        <w:sz w:val="22"/>
        <w:szCs w:val="22"/>
      </w:rPr>
      <w:tab/>
    </w:r>
    <w:r w:rsidR="006A2B17">
      <w:rPr>
        <w:rFonts w:ascii="Calibri" w:hAnsi="Calibri"/>
        <w:sz w:val="22"/>
        <w:szCs w:val="22"/>
      </w:rPr>
      <w:t xml:space="preserve">Draft </w:t>
    </w:r>
    <w:r w:rsidR="006A2B17">
      <w:rPr>
        <w:rFonts w:ascii="Calibri" w:hAnsi="Calibri"/>
        <w:sz w:val="22"/>
        <w:szCs w:val="22"/>
      </w:rPr>
      <w:t>7</w:t>
    </w:r>
    <w:bookmarkStart w:id="2" w:name="_GoBack"/>
    <w:bookmarkEnd w:id="2"/>
    <w:r w:rsidRPr="00B97B2F">
      <w:rPr>
        <w:rFonts w:ascii="Calibri" w:hAnsi="Calibri"/>
        <w:sz w:val="22"/>
        <w:szCs w:val="22"/>
      </w:rPr>
      <w:t>/Internal USG</w:t>
    </w:r>
    <w:r w:rsidRPr="005A6849">
      <w:rPr>
        <w:rFonts w:asciiTheme="minorHAnsi" w:hAnsiTheme="minorHAnsi"/>
        <w:sz w:val="22"/>
        <w:szCs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C4860" w14:textId="77777777" w:rsidR="00071DAC" w:rsidRDefault="00071DAC">
    <w:pPr>
      <w:pStyle w:val="Header"/>
    </w:pPr>
    <w:r>
      <w:rPr>
        <w:noProof/>
      </w:rPr>
      <w:pict w14:anchorId="48899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7B47EA7"/>
    <w:multiLevelType w:val="hybridMultilevel"/>
    <w:tmpl w:val="5542342E"/>
    <w:lvl w:ilvl="0" w:tplc="594E8BB0">
      <w:start w:val="5"/>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045EC6"/>
    <w:multiLevelType w:val="hybridMultilevel"/>
    <w:tmpl w:val="010432DC"/>
    <w:lvl w:ilvl="0" w:tplc="163094C0">
      <w:start w:val="5"/>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1"/>
  </w:num>
  <w:num w:numId="4">
    <w:abstractNumId w:val="18"/>
  </w:num>
  <w:num w:numId="5">
    <w:abstractNumId w:val="2"/>
  </w:num>
  <w:num w:numId="6">
    <w:abstractNumId w:val="13"/>
  </w:num>
  <w:num w:numId="7">
    <w:abstractNumId w:val="21"/>
  </w:num>
  <w:num w:numId="8">
    <w:abstractNumId w:val="9"/>
  </w:num>
  <w:num w:numId="9">
    <w:abstractNumId w:val="1"/>
  </w:num>
  <w:num w:numId="10">
    <w:abstractNumId w:val="15"/>
  </w:num>
  <w:num w:numId="11">
    <w:abstractNumId w:val="7"/>
  </w:num>
  <w:num w:numId="12">
    <w:abstractNumId w:val="17"/>
  </w:num>
  <w:num w:numId="13">
    <w:abstractNumId w:val="20"/>
  </w:num>
  <w:num w:numId="14">
    <w:abstractNumId w:val="14"/>
  </w:num>
  <w:num w:numId="15">
    <w:abstractNumId w:val="8"/>
  </w:num>
  <w:num w:numId="16">
    <w:abstractNumId w:val="6"/>
  </w:num>
  <w:num w:numId="17">
    <w:abstractNumId w:val="4"/>
  </w:num>
  <w:num w:numId="18">
    <w:abstractNumId w:val="0"/>
  </w:num>
  <w:num w:numId="19">
    <w:abstractNumId w:val="10"/>
  </w:num>
  <w:num w:numId="20">
    <w:abstractNumId w:val="3"/>
  </w:num>
  <w:num w:numId="21">
    <w:abstractNumId w:val="16"/>
  </w:num>
  <w:num w:numId="2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a09dfpaazwraedrfmv2z2g0rz0ew0a2ref&quot;&gt;Bangladesh Final&lt;record-ids&gt;&lt;item&gt;1&lt;/item&gt;&lt;item&gt;2&lt;/item&gt;&lt;item&gt;3&lt;/item&gt;&lt;item&gt;4&lt;/item&gt;&lt;item&gt;6&lt;/item&gt;&lt;item&gt;7&lt;/item&gt;&lt;item&gt;9&lt;/item&gt;&lt;item&gt;10&lt;/item&gt;&lt;item&gt;12&lt;/item&gt;&lt;item&gt;13&lt;/item&gt;&lt;item&gt;15&lt;/item&gt;&lt;item&gt;18&lt;/item&gt;&lt;item&gt;19&lt;/item&gt;&lt;item&gt;20&lt;/item&gt;&lt;item&gt;22&lt;/item&gt;&lt;item&gt;25&lt;/item&gt;&lt;item&gt;26&lt;/item&gt;&lt;item&gt;27&lt;/item&gt;&lt;item&gt;29&lt;/item&gt;&lt;item&gt;30&lt;/item&gt;&lt;item&gt;31&lt;/item&gt;&lt;item&gt;32&lt;/item&gt;&lt;item&gt;33&lt;/item&gt;&lt;item&gt;38&lt;/item&gt;&lt;item&gt;39&lt;/item&gt;&lt;item&gt;41&lt;/item&gt;&lt;item&gt;42&lt;/item&gt;&lt;item&gt;44&lt;/item&gt;&lt;item&gt;45&lt;/item&gt;&lt;item&gt;46&lt;/item&gt;&lt;item&gt;50&lt;/item&gt;&lt;item&gt;51&lt;/item&gt;&lt;item&gt;52&lt;/item&gt;&lt;item&gt;53&lt;/item&gt;&lt;item&gt;54&lt;/item&gt;&lt;item&gt;55&lt;/item&gt;&lt;item&gt;56&lt;/item&gt;&lt;item&gt;57&lt;/item&gt;&lt;item&gt;58&lt;/item&gt;&lt;item&gt;59&lt;/item&gt;&lt;item&gt;60&lt;/item&gt;&lt;item&gt;61&lt;/item&gt;&lt;item&gt;64&lt;/item&gt;&lt;item&gt;65&lt;/item&gt;&lt;item&gt;66&lt;/item&gt;&lt;item&gt;67&lt;/item&gt;&lt;item&gt;68&lt;/item&gt;&lt;item&gt;69&lt;/item&gt;&lt;item&gt;71&lt;/item&gt;&lt;item&gt;72&lt;/item&gt;&lt;item&gt;73&lt;/item&gt;&lt;item&gt;74&lt;/item&gt;&lt;item&gt;82&lt;/item&gt;&lt;item&gt;83&lt;/item&gt;&lt;item&gt;86&lt;/item&gt;&lt;item&gt;87&lt;/item&gt;&lt;item&gt;89&lt;/item&gt;&lt;item&gt;90&lt;/item&gt;&lt;item&gt;93&lt;/item&gt;&lt;item&gt;94&lt;/item&gt;&lt;item&gt;95&lt;/item&gt;&lt;item&gt;98&lt;/item&gt;&lt;item&gt;99&lt;/item&gt;&lt;item&gt;100&lt;/item&gt;&lt;item&gt;101&lt;/item&gt;&lt;item&gt;102&lt;/item&gt;&lt;item&gt;105&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record-ids&gt;&lt;/item&gt;&lt;/Libraries&gt;"/>
  </w:docVars>
  <w:rsids>
    <w:rsidRoot w:val="009B6476"/>
    <w:rsid w:val="00001B09"/>
    <w:rsid w:val="00001B2E"/>
    <w:rsid w:val="0000293E"/>
    <w:rsid w:val="0000357C"/>
    <w:rsid w:val="00004618"/>
    <w:rsid w:val="00004903"/>
    <w:rsid w:val="00004DB8"/>
    <w:rsid w:val="00005C37"/>
    <w:rsid w:val="00010107"/>
    <w:rsid w:val="00010633"/>
    <w:rsid w:val="00011BC9"/>
    <w:rsid w:val="0001633C"/>
    <w:rsid w:val="0001765F"/>
    <w:rsid w:val="0002026C"/>
    <w:rsid w:val="00020FDD"/>
    <w:rsid w:val="00021177"/>
    <w:rsid w:val="00021730"/>
    <w:rsid w:val="0002305C"/>
    <w:rsid w:val="0002399B"/>
    <w:rsid w:val="00023A76"/>
    <w:rsid w:val="000270D7"/>
    <w:rsid w:val="0003177C"/>
    <w:rsid w:val="000332B6"/>
    <w:rsid w:val="0003699E"/>
    <w:rsid w:val="00044676"/>
    <w:rsid w:val="00045264"/>
    <w:rsid w:val="000509EF"/>
    <w:rsid w:val="000517A5"/>
    <w:rsid w:val="00052021"/>
    <w:rsid w:val="0005245B"/>
    <w:rsid w:val="00052BE5"/>
    <w:rsid w:val="000543B2"/>
    <w:rsid w:val="00057A74"/>
    <w:rsid w:val="00057CE3"/>
    <w:rsid w:val="00062BC4"/>
    <w:rsid w:val="00063D80"/>
    <w:rsid w:val="0006731D"/>
    <w:rsid w:val="0006790C"/>
    <w:rsid w:val="00070A49"/>
    <w:rsid w:val="00071AFC"/>
    <w:rsid w:val="00071DAC"/>
    <w:rsid w:val="00075078"/>
    <w:rsid w:val="000759D3"/>
    <w:rsid w:val="00076170"/>
    <w:rsid w:val="000765A7"/>
    <w:rsid w:val="000769CE"/>
    <w:rsid w:val="00080292"/>
    <w:rsid w:val="00081903"/>
    <w:rsid w:val="00083832"/>
    <w:rsid w:val="00086797"/>
    <w:rsid w:val="000879C1"/>
    <w:rsid w:val="0009293E"/>
    <w:rsid w:val="00093235"/>
    <w:rsid w:val="00093798"/>
    <w:rsid w:val="000954F6"/>
    <w:rsid w:val="0009581F"/>
    <w:rsid w:val="000958D1"/>
    <w:rsid w:val="00097FD1"/>
    <w:rsid w:val="000A1741"/>
    <w:rsid w:val="000A362B"/>
    <w:rsid w:val="000A372C"/>
    <w:rsid w:val="000A3B3F"/>
    <w:rsid w:val="000A6DA5"/>
    <w:rsid w:val="000A7009"/>
    <w:rsid w:val="000A7415"/>
    <w:rsid w:val="000B2841"/>
    <w:rsid w:val="000B5A2D"/>
    <w:rsid w:val="000B7866"/>
    <w:rsid w:val="000C032D"/>
    <w:rsid w:val="000C0D63"/>
    <w:rsid w:val="000C1564"/>
    <w:rsid w:val="000C3FE9"/>
    <w:rsid w:val="000C64F0"/>
    <w:rsid w:val="000D0FAE"/>
    <w:rsid w:val="000D1379"/>
    <w:rsid w:val="000D3D2F"/>
    <w:rsid w:val="000D3D60"/>
    <w:rsid w:val="000D4875"/>
    <w:rsid w:val="000D73FB"/>
    <w:rsid w:val="000E0D41"/>
    <w:rsid w:val="000E1D3D"/>
    <w:rsid w:val="000E21FC"/>
    <w:rsid w:val="000E57E9"/>
    <w:rsid w:val="000E7B5C"/>
    <w:rsid w:val="000F13F9"/>
    <w:rsid w:val="000F4AA7"/>
    <w:rsid w:val="000F4E32"/>
    <w:rsid w:val="000F66F7"/>
    <w:rsid w:val="00100310"/>
    <w:rsid w:val="00100C6A"/>
    <w:rsid w:val="00110AB6"/>
    <w:rsid w:val="00112212"/>
    <w:rsid w:val="00112271"/>
    <w:rsid w:val="00116D18"/>
    <w:rsid w:val="001177C8"/>
    <w:rsid w:val="00123700"/>
    <w:rsid w:val="00123C62"/>
    <w:rsid w:val="00125AE4"/>
    <w:rsid w:val="00127176"/>
    <w:rsid w:val="001328AA"/>
    <w:rsid w:val="00133727"/>
    <w:rsid w:val="001340E8"/>
    <w:rsid w:val="0013644A"/>
    <w:rsid w:val="00140F56"/>
    <w:rsid w:val="00142C1E"/>
    <w:rsid w:val="00144DF5"/>
    <w:rsid w:val="00147B57"/>
    <w:rsid w:val="001520FF"/>
    <w:rsid w:val="00153E8C"/>
    <w:rsid w:val="00154470"/>
    <w:rsid w:val="0015693D"/>
    <w:rsid w:val="00160C1B"/>
    <w:rsid w:val="00160DDD"/>
    <w:rsid w:val="00162CA5"/>
    <w:rsid w:val="0016335E"/>
    <w:rsid w:val="00163914"/>
    <w:rsid w:val="001653FE"/>
    <w:rsid w:val="00174AE8"/>
    <w:rsid w:val="00175EB0"/>
    <w:rsid w:val="00181714"/>
    <w:rsid w:val="0018293F"/>
    <w:rsid w:val="0018312C"/>
    <w:rsid w:val="00184E4B"/>
    <w:rsid w:val="001862EB"/>
    <w:rsid w:val="00186833"/>
    <w:rsid w:val="00186BB8"/>
    <w:rsid w:val="001874A5"/>
    <w:rsid w:val="001877B2"/>
    <w:rsid w:val="00187F11"/>
    <w:rsid w:val="00192AF6"/>
    <w:rsid w:val="00194354"/>
    <w:rsid w:val="001975A8"/>
    <w:rsid w:val="001979AE"/>
    <w:rsid w:val="001A29D9"/>
    <w:rsid w:val="001A31F9"/>
    <w:rsid w:val="001A53A4"/>
    <w:rsid w:val="001A61EF"/>
    <w:rsid w:val="001A642D"/>
    <w:rsid w:val="001A6E8C"/>
    <w:rsid w:val="001A7878"/>
    <w:rsid w:val="001B1BD0"/>
    <w:rsid w:val="001B3AD1"/>
    <w:rsid w:val="001B3C8C"/>
    <w:rsid w:val="001B4863"/>
    <w:rsid w:val="001B523E"/>
    <w:rsid w:val="001B53A3"/>
    <w:rsid w:val="001B58A3"/>
    <w:rsid w:val="001B6E04"/>
    <w:rsid w:val="001B7ACC"/>
    <w:rsid w:val="001C0A0A"/>
    <w:rsid w:val="001C174A"/>
    <w:rsid w:val="001C2042"/>
    <w:rsid w:val="001C2404"/>
    <w:rsid w:val="001C2D69"/>
    <w:rsid w:val="001C3A99"/>
    <w:rsid w:val="001C3F07"/>
    <w:rsid w:val="001D1513"/>
    <w:rsid w:val="001D53B9"/>
    <w:rsid w:val="001D6AEB"/>
    <w:rsid w:val="001E2E30"/>
    <w:rsid w:val="001E474E"/>
    <w:rsid w:val="001E7A0A"/>
    <w:rsid w:val="001F01D4"/>
    <w:rsid w:val="001F142F"/>
    <w:rsid w:val="001F205C"/>
    <w:rsid w:val="001F4848"/>
    <w:rsid w:val="001F4D72"/>
    <w:rsid w:val="001F6B5C"/>
    <w:rsid w:val="002013AA"/>
    <w:rsid w:val="00201F1E"/>
    <w:rsid w:val="00203027"/>
    <w:rsid w:val="00203AFE"/>
    <w:rsid w:val="002053BD"/>
    <w:rsid w:val="002111D4"/>
    <w:rsid w:val="0021473B"/>
    <w:rsid w:val="00214744"/>
    <w:rsid w:val="002154D9"/>
    <w:rsid w:val="00215C5A"/>
    <w:rsid w:val="00215F8B"/>
    <w:rsid w:val="002163E3"/>
    <w:rsid w:val="002175C1"/>
    <w:rsid w:val="00220F16"/>
    <w:rsid w:val="002215E2"/>
    <w:rsid w:val="0022432A"/>
    <w:rsid w:val="0022725E"/>
    <w:rsid w:val="0022746B"/>
    <w:rsid w:val="00227B99"/>
    <w:rsid w:val="00232895"/>
    <w:rsid w:val="00236C88"/>
    <w:rsid w:val="002404FB"/>
    <w:rsid w:val="002427B4"/>
    <w:rsid w:val="0024350B"/>
    <w:rsid w:val="00250BD4"/>
    <w:rsid w:val="002514A7"/>
    <w:rsid w:val="00251B9E"/>
    <w:rsid w:val="00257DC7"/>
    <w:rsid w:val="002622AD"/>
    <w:rsid w:val="00262C37"/>
    <w:rsid w:val="002635DA"/>
    <w:rsid w:val="0026441E"/>
    <w:rsid w:val="00265B97"/>
    <w:rsid w:val="00271DD1"/>
    <w:rsid w:val="00272BBD"/>
    <w:rsid w:val="00274251"/>
    <w:rsid w:val="0027547E"/>
    <w:rsid w:val="002766F1"/>
    <w:rsid w:val="002776B5"/>
    <w:rsid w:val="00280AFD"/>
    <w:rsid w:val="00281103"/>
    <w:rsid w:val="002844DD"/>
    <w:rsid w:val="00285698"/>
    <w:rsid w:val="00286822"/>
    <w:rsid w:val="00286E45"/>
    <w:rsid w:val="00290F28"/>
    <w:rsid w:val="00291493"/>
    <w:rsid w:val="00292702"/>
    <w:rsid w:val="00295BB5"/>
    <w:rsid w:val="00297D6C"/>
    <w:rsid w:val="00297F85"/>
    <w:rsid w:val="002A0BD6"/>
    <w:rsid w:val="002A242A"/>
    <w:rsid w:val="002A2EAA"/>
    <w:rsid w:val="002A33D3"/>
    <w:rsid w:val="002A5452"/>
    <w:rsid w:val="002A588F"/>
    <w:rsid w:val="002A6388"/>
    <w:rsid w:val="002B0867"/>
    <w:rsid w:val="002B5A76"/>
    <w:rsid w:val="002B624D"/>
    <w:rsid w:val="002B73AD"/>
    <w:rsid w:val="002C454C"/>
    <w:rsid w:val="002C55D5"/>
    <w:rsid w:val="002C7C46"/>
    <w:rsid w:val="002D0766"/>
    <w:rsid w:val="002D08CB"/>
    <w:rsid w:val="002D1605"/>
    <w:rsid w:val="002D1F7B"/>
    <w:rsid w:val="002D4083"/>
    <w:rsid w:val="002D6618"/>
    <w:rsid w:val="002D7199"/>
    <w:rsid w:val="002E26A0"/>
    <w:rsid w:val="002E2D84"/>
    <w:rsid w:val="002E4C50"/>
    <w:rsid w:val="002E5A4E"/>
    <w:rsid w:val="002E6837"/>
    <w:rsid w:val="002E6ECB"/>
    <w:rsid w:val="002F5A75"/>
    <w:rsid w:val="003013A2"/>
    <w:rsid w:val="003016C0"/>
    <w:rsid w:val="00301A7B"/>
    <w:rsid w:val="00305E06"/>
    <w:rsid w:val="00306405"/>
    <w:rsid w:val="00310270"/>
    <w:rsid w:val="003118C4"/>
    <w:rsid w:val="00316F12"/>
    <w:rsid w:val="00320545"/>
    <w:rsid w:val="00321809"/>
    <w:rsid w:val="003220E1"/>
    <w:rsid w:val="0032274C"/>
    <w:rsid w:val="00322FA0"/>
    <w:rsid w:val="003234F3"/>
    <w:rsid w:val="00323737"/>
    <w:rsid w:val="00323A92"/>
    <w:rsid w:val="00324F1A"/>
    <w:rsid w:val="003264C3"/>
    <w:rsid w:val="00330372"/>
    <w:rsid w:val="00330837"/>
    <w:rsid w:val="00331AC5"/>
    <w:rsid w:val="00331C54"/>
    <w:rsid w:val="003375F9"/>
    <w:rsid w:val="00340793"/>
    <w:rsid w:val="003416FB"/>
    <w:rsid w:val="00343EB6"/>
    <w:rsid w:val="003457C6"/>
    <w:rsid w:val="00345CD9"/>
    <w:rsid w:val="003501D2"/>
    <w:rsid w:val="003515C6"/>
    <w:rsid w:val="00352453"/>
    <w:rsid w:val="00354E31"/>
    <w:rsid w:val="003560D8"/>
    <w:rsid w:val="00356BC6"/>
    <w:rsid w:val="00360036"/>
    <w:rsid w:val="003606CE"/>
    <w:rsid w:val="00361401"/>
    <w:rsid w:val="00364220"/>
    <w:rsid w:val="003643ED"/>
    <w:rsid w:val="00365A93"/>
    <w:rsid w:val="00365C2B"/>
    <w:rsid w:val="00366B32"/>
    <w:rsid w:val="00370F26"/>
    <w:rsid w:val="003711FB"/>
    <w:rsid w:val="00371347"/>
    <w:rsid w:val="003716E7"/>
    <w:rsid w:val="00372A36"/>
    <w:rsid w:val="00372BD4"/>
    <w:rsid w:val="00373724"/>
    <w:rsid w:val="00374C54"/>
    <w:rsid w:val="003775C9"/>
    <w:rsid w:val="003776E5"/>
    <w:rsid w:val="00381C43"/>
    <w:rsid w:val="00382001"/>
    <w:rsid w:val="00385722"/>
    <w:rsid w:val="00386EC8"/>
    <w:rsid w:val="00390493"/>
    <w:rsid w:val="00391E33"/>
    <w:rsid w:val="00392F96"/>
    <w:rsid w:val="00395191"/>
    <w:rsid w:val="003A3892"/>
    <w:rsid w:val="003A4D2C"/>
    <w:rsid w:val="003A522C"/>
    <w:rsid w:val="003A5691"/>
    <w:rsid w:val="003B0952"/>
    <w:rsid w:val="003B14BD"/>
    <w:rsid w:val="003B1723"/>
    <w:rsid w:val="003B2DBE"/>
    <w:rsid w:val="003B33F5"/>
    <w:rsid w:val="003B36FC"/>
    <w:rsid w:val="003B47E8"/>
    <w:rsid w:val="003B6631"/>
    <w:rsid w:val="003B6A8B"/>
    <w:rsid w:val="003B7D1D"/>
    <w:rsid w:val="003B7EC7"/>
    <w:rsid w:val="003C0481"/>
    <w:rsid w:val="003C0766"/>
    <w:rsid w:val="003C1B09"/>
    <w:rsid w:val="003C28A1"/>
    <w:rsid w:val="003C2CB2"/>
    <w:rsid w:val="003C5513"/>
    <w:rsid w:val="003C6C74"/>
    <w:rsid w:val="003C71F0"/>
    <w:rsid w:val="003C73D9"/>
    <w:rsid w:val="003D0522"/>
    <w:rsid w:val="003D15F9"/>
    <w:rsid w:val="003D3584"/>
    <w:rsid w:val="003D482E"/>
    <w:rsid w:val="003D4A08"/>
    <w:rsid w:val="003D519D"/>
    <w:rsid w:val="003D63EC"/>
    <w:rsid w:val="003D74FD"/>
    <w:rsid w:val="003D7551"/>
    <w:rsid w:val="003E133D"/>
    <w:rsid w:val="003E17C4"/>
    <w:rsid w:val="003E2079"/>
    <w:rsid w:val="003E3736"/>
    <w:rsid w:val="003E3D52"/>
    <w:rsid w:val="003E77EE"/>
    <w:rsid w:val="003F158A"/>
    <w:rsid w:val="003F16F9"/>
    <w:rsid w:val="003F283C"/>
    <w:rsid w:val="003F324C"/>
    <w:rsid w:val="003F59A2"/>
    <w:rsid w:val="003F5ACC"/>
    <w:rsid w:val="003F6A73"/>
    <w:rsid w:val="003F70FC"/>
    <w:rsid w:val="003F7143"/>
    <w:rsid w:val="00400376"/>
    <w:rsid w:val="0040168F"/>
    <w:rsid w:val="00403A9A"/>
    <w:rsid w:val="004054D8"/>
    <w:rsid w:val="00407DD5"/>
    <w:rsid w:val="004106BB"/>
    <w:rsid w:val="00413629"/>
    <w:rsid w:val="00417EDB"/>
    <w:rsid w:val="00422026"/>
    <w:rsid w:val="004232CC"/>
    <w:rsid w:val="00423949"/>
    <w:rsid w:val="00423FF1"/>
    <w:rsid w:val="004254AD"/>
    <w:rsid w:val="00426003"/>
    <w:rsid w:val="00427A63"/>
    <w:rsid w:val="004315E1"/>
    <w:rsid w:val="0043175E"/>
    <w:rsid w:val="00433D32"/>
    <w:rsid w:val="00436B0D"/>
    <w:rsid w:val="004400F0"/>
    <w:rsid w:val="00441F93"/>
    <w:rsid w:val="004459D1"/>
    <w:rsid w:val="004466F2"/>
    <w:rsid w:val="00447CA3"/>
    <w:rsid w:val="004507A1"/>
    <w:rsid w:val="0045106D"/>
    <w:rsid w:val="0045368D"/>
    <w:rsid w:val="00455C9C"/>
    <w:rsid w:val="004574E5"/>
    <w:rsid w:val="004576A1"/>
    <w:rsid w:val="00460059"/>
    <w:rsid w:val="00461AB8"/>
    <w:rsid w:val="00462114"/>
    <w:rsid w:val="00463D1B"/>
    <w:rsid w:val="004643AC"/>
    <w:rsid w:val="004662B4"/>
    <w:rsid w:val="00467CC7"/>
    <w:rsid w:val="00467E50"/>
    <w:rsid w:val="00472C66"/>
    <w:rsid w:val="00473F2D"/>
    <w:rsid w:val="00476D60"/>
    <w:rsid w:val="0047719A"/>
    <w:rsid w:val="00481651"/>
    <w:rsid w:val="004818CA"/>
    <w:rsid w:val="00484AEC"/>
    <w:rsid w:val="00487A6C"/>
    <w:rsid w:val="00490680"/>
    <w:rsid w:val="004908AA"/>
    <w:rsid w:val="004912B1"/>
    <w:rsid w:val="0049236D"/>
    <w:rsid w:val="00492D90"/>
    <w:rsid w:val="0049310A"/>
    <w:rsid w:val="004931A6"/>
    <w:rsid w:val="004944E9"/>
    <w:rsid w:val="00494E00"/>
    <w:rsid w:val="004950FB"/>
    <w:rsid w:val="004A2813"/>
    <w:rsid w:val="004A2E4D"/>
    <w:rsid w:val="004A5C85"/>
    <w:rsid w:val="004A7FCA"/>
    <w:rsid w:val="004B1BA6"/>
    <w:rsid w:val="004B2396"/>
    <w:rsid w:val="004B49F2"/>
    <w:rsid w:val="004B5856"/>
    <w:rsid w:val="004B5FD1"/>
    <w:rsid w:val="004B5FE1"/>
    <w:rsid w:val="004B65E4"/>
    <w:rsid w:val="004B69FC"/>
    <w:rsid w:val="004B72E9"/>
    <w:rsid w:val="004C03AF"/>
    <w:rsid w:val="004C0C18"/>
    <w:rsid w:val="004C26A6"/>
    <w:rsid w:val="004C4A68"/>
    <w:rsid w:val="004C64A8"/>
    <w:rsid w:val="004C6E76"/>
    <w:rsid w:val="004D1438"/>
    <w:rsid w:val="004D1B30"/>
    <w:rsid w:val="004D2084"/>
    <w:rsid w:val="004D349F"/>
    <w:rsid w:val="004D37C1"/>
    <w:rsid w:val="004D6261"/>
    <w:rsid w:val="004E03B6"/>
    <w:rsid w:val="004E0602"/>
    <w:rsid w:val="004E1875"/>
    <w:rsid w:val="004F16B4"/>
    <w:rsid w:val="004F1D06"/>
    <w:rsid w:val="004F21DE"/>
    <w:rsid w:val="004F2F58"/>
    <w:rsid w:val="004F4477"/>
    <w:rsid w:val="004F59E8"/>
    <w:rsid w:val="004F6864"/>
    <w:rsid w:val="004F7C2D"/>
    <w:rsid w:val="00500A61"/>
    <w:rsid w:val="00501532"/>
    <w:rsid w:val="00501DC8"/>
    <w:rsid w:val="0050440A"/>
    <w:rsid w:val="00504484"/>
    <w:rsid w:val="00505096"/>
    <w:rsid w:val="00506D8E"/>
    <w:rsid w:val="0051172A"/>
    <w:rsid w:val="005121F3"/>
    <w:rsid w:val="00512AB1"/>
    <w:rsid w:val="005219F0"/>
    <w:rsid w:val="00523570"/>
    <w:rsid w:val="00523A5C"/>
    <w:rsid w:val="00523B3D"/>
    <w:rsid w:val="00527B00"/>
    <w:rsid w:val="00527B5E"/>
    <w:rsid w:val="0053389C"/>
    <w:rsid w:val="00534B65"/>
    <w:rsid w:val="00543B32"/>
    <w:rsid w:val="00543FDC"/>
    <w:rsid w:val="00552B08"/>
    <w:rsid w:val="00552CB7"/>
    <w:rsid w:val="005530D4"/>
    <w:rsid w:val="0055512C"/>
    <w:rsid w:val="00555CEF"/>
    <w:rsid w:val="0055792B"/>
    <w:rsid w:val="005629F9"/>
    <w:rsid w:val="005658D3"/>
    <w:rsid w:val="00566AD7"/>
    <w:rsid w:val="0057250B"/>
    <w:rsid w:val="005731C7"/>
    <w:rsid w:val="0057562F"/>
    <w:rsid w:val="00575676"/>
    <w:rsid w:val="0057707D"/>
    <w:rsid w:val="00581735"/>
    <w:rsid w:val="0058319E"/>
    <w:rsid w:val="00585DC1"/>
    <w:rsid w:val="00586253"/>
    <w:rsid w:val="0058636F"/>
    <w:rsid w:val="005903E7"/>
    <w:rsid w:val="00592A77"/>
    <w:rsid w:val="00596C9F"/>
    <w:rsid w:val="00597430"/>
    <w:rsid w:val="005A0B31"/>
    <w:rsid w:val="005A286C"/>
    <w:rsid w:val="005A3EA9"/>
    <w:rsid w:val="005A408B"/>
    <w:rsid w:val="005A40D2"/>
    <w:rsid w:val="005A4753"/>
    <w:rsid w:val="005A51D0"/>
    <w:rsid w:val="005A6849"/>
    <w:rsid w:val="005A6E2E"/>
    <w:rsid w:val="005A6FB2"/>
    <w:rsid w:val="005A73B3"/>
    <w:rsid w:val="005A7A75"/>
    <w:rsid w:val="005B2751"/>
    <w:rsid w:val="005B5196"/>
    <w:rsid w:val="005B5B36"/>
    <w:rsid w:val="005B6D90"/>
    <w:rsid w:val="005B7A96"/>
    <w:rsid w:val="005C000B"/>
    <w:rsid w:val="005C0D94"/>
    <w:rsid w:val="005C0E17"/>
    <w:rsid w:val="005C11AB"/>
    <w:rsid w:val="005C1CE0"/>
    <w:rsid w:val="005C3020"/>
    <w:rsid w:val="005C3AD3"/>
    <w:rsid w:val="005C6A18"/>
    <w:rsid w:val="005D05BC"/>
    <w:rsid w:val="005D0B02"/>
    <w:rsid w:val="005D2045"/>
    <w:rsid w:val="005D254D"/>
    <w:rsid w:val="005D2A37"/>
    <w:rsid w:val="005D2C2F"/>
    <w:rsid w:val="005E02D2"/>
    <w:rsid w:val="005E02E2"/>
    <w:rsid w:val="005E4D26"/>
    <w:rsid w:val="005E6053"/>
    <w:rsid w:val="005E7957"/>
    <w:rsid w:val="005F0C4E"/>
    <w:rsid w:val="005F2675"/>
    <w:rsid w:val="005F3266"/>
    <w:rsid w:val="00600C04"/>
    <w:rsid w:val="00602405"/>
    <w:rsid w:val="006073AE"/>
    <w:rsid w:val="006079DD"/>
    <w:rsid w:val="006112A7"/>
    <w:rsid w:val="00615A16"/>
    <w:rsid w:val="00615F49"/>
    <w:rsid w:val="00616260"/>
    <w:rsid w:val="006205FF"/>
    <w:rsid w:val="00621682"/>
    <w:rsid w:val="00624EF4"/>
    <w:rsid w:val="00624F13"/>
    <w:rsid w:val="0062510E"/>
    <w:rsid w:val="00625DFA"/>
    <w:rsid w:val="0063096B"/>
    <w:rsid w:val="00633D9F"/>
    <w:rsid w:val="00634FB1"/>
    <w:rsid w:val="00635229"/>
    <w:rsid w:val="0063677E"/>
    <w:rsid w:val="00636C6F"/>
    <w:rsid w:val="0064134C"/>
    <w:rsid w:val="00641568"/>
    <w:rsid w:val="006422BB"/>
    <w:rsid w:val="00644380"/>
    <w:rsid w:val="006472F8"/>
    <w:rsid w:val="0064765E"/>
    <w:rsid w:val="006520EE"/>
    <w:rsid w:val="00653CE5"/>
    <w:rsid w:val="00655388"/>
    <w:rsid w:val="00656CCB"/>
    <w:rsid w:val="00657186"/>
    <w:rsid w:val="00657B48"/>
    <w:rsid w:val="006603DA"/>
    <w:rsid w:val="0066112E"/>
    <w:rsid w:val="00662256"/>
    <w:rsid w:val="006622EA"/>
    <w:rsid w:val="006631F9"/>
    <w:rsid w:val="00670FE9"/>
    <w:rsid w:val="00672F08"/>
    <w:rsid w:val="00674790"/>
    <w:rsid w:val="00675361"/>
    <w:rsid w:val="00675562"/>
    <w:rsid w:val="0067557D"/>
    <w:rsid w:val="00675810"/>
    <w:rsid w:val="00680091"/>
    <w:rsid w:val="0068014B"/>
    <w:rsid w:val="006818EA"/>
    <w:rsid w:val="00681B12"/>
    <w:rsid w:val="00685D5D"/>
    <w:rsid w:val="0068644C"/>
    <w:rsid w:val="0068737F"/>
    <w:rsid w:val="00690C5F"/>
    <w:rsid w:val="00693517"/>
    <w:rsid w:val="00697485"/>
    <w:rsid w:val="006977DB"/>
    <w:rsid w:val="006A0191"/>
    <w:rsid w:val="006A1FDB"/>
    <w:rsid w:val="006A2B17"/>
    <w:rsid w:val="006A3160"/>
    <w:rsid w:val="006A3BAE"/>
    <w:rsid w:val="006A3DD8"/>
    <w:rsid w:val="006A4A50"/>
    <w:rsid w:val="006A4AD1"/>
    <w:rsid w:val="006A6174"/>
    <w:rsid w:val="006A626F"/>
    <w:rsid w:val="006A6FC8"/>
    <w:rsid w:val="006A721D"/>
    <w:rsid w:val="006A7EC5"/>
    <w:rsid w:val="006B2125"/>
    <w:rsid w:val="006B3DAB"/>
    <w:rsid w:val="006B54D6"/>
    <w:rsid w:val="006C0575"/>
    <w:rsid w:val="006C10FD"/>
    <w:rsid w:val="006C1F01"/>
    <w:rsid w:val="006C2424"/>
    <w:rsid w:val="006C28BC"/>
    <w:rsid w:val="006C32DC"/>
    <w:rsid w:val="006C4A52"/>
    <w:rsid w:val="006C6702"/>
    <w:rsid w:val="006C791B"/>
    <w:rsid w:val="006D16B6"/>
    <w:rsid w:val="006D6FFA"/>
    <w:rsid w:val="006E094C"/>
    <w:rsid w:val="006E1DF7"/>
    <w:rsid w:val="006E2E7C"/>
    <w:rsid w:val="006E34CD"/>
    <w:rsid w:val="006E3DA6"/>
    <w:rsid w:val="006E490A"/>
    <w:rsid w:val="006E5387"/>
    <w:rsid w:val="006E6B7E"/>
    <w:rsid w:val="006E7740"/>
    <w:rsid w:val="006F1239"/>
    <w:rsid w:val="006F2F43"/>
    <w:rsid w:val="006F3020"/>
    <w:rsid w:val="006F3257"/>
    <w:rsid w:val="006F3CE5"/>
    <w:rsid w:val="006F4113"/>
    <w:rsid w:val="006F45A3"/>
    <w:rsid w:val="006F58F8"/>
    <w:rsid w:val="006F68FF"/>
    <w:rsid w:val="006F70C1"/>
    <w:rsid w:val="00702B37"/>
    <w:rsid w:val="00703389"/>
    <w:rsid w:val="00706B6A"/>
    <w:rsid w:val="007102FA"/>
    <w:rsid w:val="00710901"/>
    <w:rsid w:val="00714520"/>
    <w:rsid w:val="00715F22"/>
    <w:rsid w:val="00715FEF"/>
    <w:rsid w:val="007200F5"/>
    <w:rsid w:val="0072027D"/>
    <w:rsid w:val="0072158D"/>
    <w:rsid w:val="00723D15"/>
    <w:rsid w:val="00723FA2"/>
    <w:rsid w:val="007260B3"/>
    <w:rsid w:val="007260D2"/>
    <w:rsid w:val="00726498"/>
    <w:rsid w:val="00726717"/>
    <w:rsid w:val="0072761D"/>
    <w:rsid w:val="00727673"/>
    <w:rsid w:val="007305DD"/>
    <w:rsid w:val="00730E8D"/>
    <w:rsid w:val="00731B0C"/>
    <w:rsid w:val="00737550"/>
    <w:rsid w:val="00737B96"/>
    <w:rsid w:val="00741619"/>
    <w:rsid w:val="0075219E"/>
    <w:rsid w:val="00753F16"/>
    <w:rsid w:val="00754F21"/>
    <w:rsid w:val="00755033"/>
    <w:rsid w:val="007551DA"/>
    <w:rsid w:val="00756A71"/>
    <w:rsid w:val="0076056C"/>
    <w:rsid w:val="00763122"/>
    <w:rsid w:val="00763E73"/>
    <w:rsid w:val="007664DB"/>
    <w:rsid w:val="00767244"/>
    <w:rsid w:val="007674A1"/>
    <w:rsid w:val="007719B2"/>
    <w:rsid w:val="007734DF"/>
    <w:rsid w:val="00780943"/>
    <w:rsid w:val="0078321B"/>
    <w:rsid w:val="007835E1"/>
    <w:rsid w:val="007837F4"/>
    <w:rsid w:val="00785340"/>
    <w:rsid w:val="007856E5"/>
    <w:rsid w:val="00787A8D"/>
    <w:rsid w:val="007905CB"/>
    <w:rsid w:val="00790901"/>
    <w:rsid w:val="00793620"/>
    <w:rsid w:val="00794650"/>
    <w:rsid w:val="00795C9B"/>
    <w:rsid w:val="00796151"/>
    <w:rsid w:val="007A2C01"/>
    <w:rsid w:val="007A4532"/>
    <w:rsid w:val="007A65BE"/>
    <w:rsid w:val="007A6D5F"/>
    <w:rsid w:val="007A7347"/>
    <w:rsid w:val="007B17AF"/>
    <w:rsid w:val="007B2204"/>
    <w:rsid w:val="007B35A4"/>
    <w:rsid w:val="007B398A"/>
    <w:rsid w:val="007B39F1"/>
    <w:rsid w:val="007B3C0F"/>
    <w:rsid w:val="007B7181"/>
    <w:rsid w:val="007C1B98"/>
    <w:rsid w:val="007C1C9E"/>
    <w:rsid w:val="007C3733"/>
    <w:rsid w:val="007C3D2A"/>
    <w:rsid w:val="007C3FA2"/>
    <w:rsid w:val="007C478E"/>
    <w:rsid w:val="007C56AC"/>
    <w:rsid w:val="007C7D6B"/>
    <w:rsid w:val="007D3EE6"/>
    <w:rsid w:val="007D46EB"/>
    <w:rsid w:val="007D684A"/>
    <w:rsid w:val="007D7198"/>
    <w:rsid w:val="007D7756"/>
    <w:rsid w:val="007E2447"/>
    <w:rsid w:val="007E345E"/>
    <w:rsid w:val="007E35DA"/>
    <w:rsid w:val="007E4D2C"/>
    <w:rsid w:val="007E6A9C"/>
    <w:rsid w:val="007E73C7"/>
    <w:rsid w:val="007E7858"/>
    <w:rsid w:val="007F3267"/>
    <w:rsid w:val="007F3836"/>
    <w:rsid w:val="007F6631"/>
    <w:rsid w:val="007F7077"/>
    <w:rsid w:val="007F7D83"/>
    <w:rsid w:val="008008AE"/>
    <w:rsid w:val="00800A9C"/>
    <w:rsid w:val="008023E4"/>
    <w:rsid w:val="00804E86"/>
    <w:rsid w:val="0080503F"/>
    <w:rsid w:val="00805C12"/>
    <w:rsid w:val="00806BCA"/>
    <w:rsid w:val="00807491"/>
    <w:rsid w:val="00813CFA"/>
    <w:rsid w:val="00815D48"/>
    <w:rsid w:val="00815E68"/>
    <w:rsid w:val="0081617B"/>
    <w:rsid w:val="008164D1"/>
    <w:rsid w:val="008220C4"/>
    <w:rsid w:val="00823FE2"/>
    <w:rsid w:val="00824343"/>
    <w:rsid w:val="00824FFF"/>
    <w:rsid w:val="008257C1"/>
    <w:rsid w:val="00826F41"/>
    <w:rsid w:val="008271EE"/>
    <w:rsid w:val="0083195D"/>
    <w:rsid w:val="00831C66"/>
    <w:rsid w:val="00831FB5"/>
    <w:rsid w:val="00835F2A"/>
    <w:rsid w:val="00836AF1"/>
    <w:rsid w:val="008378E8"/>
    <w:rsid w:val="008404C3"/>
    <w:rsid w:val="00842C17"/>
    <w:rsid w:val="00844B9A"/>
    <w:rsid w:val="008479BA"/>
    <w:rsid w:val="0085179D"/>
    <w:rsid w:val="008519E1"/>
    <w:rsid w:val="00851E86"/>
    <w:rsid w:val="008534F2"/>
    <w:rsid w:val="0085372C"/>
    <w:rsid w:val="00853E00"/>
    <w:rsid w:val="00854235"/>
    <w:rsid w:val="00854539"/>
    <w:rsid w:val="008557A3"/>
    <w:rsid w:val="00855CDF"/>
    <w:rsid w:val="00856EBF"/>
    <w:rsid w:val="00863AB5"/>
    <w:rsid w:val="008663BC"/>
    <w:rsid w:val="00866A48"/>
    <w:rsid w:val="00870388"/>
    <w:rsid w:val="008704DE"/>
    <w:rsid w:val="008712F7"/>
    <w:rsid w:val="00872D09"/>
    <w:rsid w:val="00874697"/>
    <w:rsid w:val="00874E23"/>
    <w:rsid w:val="00876981"/>
    <w:rsid w:val="00882066"/>
    <w:rsid w:val="0088254F"/>
    <w:rsid w:val="00882CCB"/>
    <w:rsid w:val="00882E8D"/>
    <w:rsid w:val="00885B68"/>
    <w:rsid w:val="00885CF8"/>
    <w:rsid w:val="00887EC6"/>
    <w:rsid w:val="008905D0"/>
    <w:rsid w:val="00890B96"/>
    <w:rsid w:val="008913E4"/>
    <w:rsid w:val="00891A3C"/>
    <w:rsid w:val="00893821"/>
    <w:rsid w:val="00895B52"/>
    <w:rsid w:val="00897AF2"/>
    <w:rsid w:val="008A1503"/>
    <w:rsid w:val="008A281E"/>
    <w:rsid w:val="008A4EA6"/>
    <w:rsid w:val="008A66F7"/>
    <w:rsid w:val="008A77AC"/>
    <w:rsid w:val="008A7B9C"/>
    <w:rsid w:val="008B03FA"/>
    <w:rsid w:val="008B2038"/>
    <w:rsid w:val="008B3FA4"/>
    <w:rsid w:val="008C0027"/>
    <w:rsid w:val="008C0821"/>
    <w:rsid w:val="008C0CE2"/>
    <w:rsid w:val="008C25FC"/>
    <w:rsid w:val="008C31E3"/>
    <w:rsid w:val="008D1E45"/>
    <w:rsid w:val="008D24C4"/>
    <w:rsid w:val="008D4616"/>
    <w:rsid w:val="008D4FC1"/>
    <w:rsid w:val="008D65DA"/>
    <w:rsid w:val="008E0A45"/>
    <w:rsid w:val="008E2A25"/>
    <w:rsid w:val="008E51DF"/>
    <w:rsid w:val="008F201D"/>
    <w:rsid w:val="008F3ED7"/>
    <w:rsid w:val="008F4EFF"/>
    <w:rsid w:val="008F6951"/>
    <w:rsid w:val="0090152F"/>
    <w:rsid w:val="00903DC4"/>
    <w:rsid w:val="0090674A"/>
    <w:rsid w:val="009073FC"/>
    <w:rsid w:val="00907523"/>
    <w:rsid w:val="00907B6E"/>
    <w:rsid w:val="00907CD3"/>
    <w:rsid w:val="009102DB"/>
    <w:rsid w:val="009126A8"/>
    <w:rsid w:val="00912C4B"/>
    <w:rsid w:val="009138B0"/>
    <w:rsid w:val="009140F8"/>
    <w:rsid w:val="00914E9B"/>
    <w:rsid w:val="009162F8"/>
    <w:rsid w:val="0091776E"/>
    <w:rsid w:val="00920813"/>
    <w:rsid w:val="00920F66"/>
    <w:rsid w:val="00924880"/>
    <w:rsid w:val="00925732"/>
    <w:rsid w:val="00926163"/>
    <w:rsid w:val="009272D5"/>
    <w:rsid w:val="00927463"/>
    <w:rsid w:val="009276B9"/>
    <w:rsid w:val="009279DE"/>
    <w:rsid w:val="0093158D"/>
    <w:rsid w:val="00932702"/>
    <w:rsid w:val="009410F8"/>
    <w:rsid w:val="00944669"/>
    <w:rsid w:val="009455B0"/>
    <w:rsid w:val="00945A3D"/>
    <w:rsid w:val="00945E3F"/>
    <w:rsid w:val="009464AC"/>
    <w:rsid w:val="00946BB2"/>
    <w:rsid w:val="0095014D"/>
    <w:rsid w:val="00950276"/>
    <w:rsid w:val="00950D10"/>
    <w:rsid w:val="00951E56"/>
    <w:rsid w:val="00952152"/>
    <w:rsid w:val="00952781"/>
    <w:rsid w:val="0095415B"/>
    <w:rsid w:val="00966BE6"/>
    <w:rsid w:val="00967C80"/>
    <w:rsid w:val="00972734"/>
    <w:rsid w:val="00973667"/>
    <w:rsid w:val="009736CC"/>
    <w:rsid w:val="00975B43"/>
    <w:rsid w:val="00976B0A"/>
    <w:rsid w:val="0098289F"/>
    <w:rsid w:val="0098465F"/>
    <w:rsid w:val="0098511C"/>
    <w:rsid w:val="009903D6"/>
    <w:rsid w:val="00991D14"/>
    <w:rsid w:val="00993605"/>
    <w:rsid w:val="00994D2F"/>
    <w:rsid w:val="009A1A4C"/>
    <w:rsid w:val="009A2DBB"/>
    <w:rsid w:val="009A37CC"/>
    <w:rsid w:val="009A3C8B"/>
    <w:rsid w:val="009A6DA0"/>
    <w:rsid w:val="009B046F"/>
    <w:rsid w:val="009B0645"/>
    <w:rsid w:val="009B442F"/>
    <w:rsid w:val="009B450E"/>
    <w:rsid w:val="009B5107"/>
    <w:rsid w:val="009B6458"/>
    <w:rsid w:val="009B6476"/>
    <w:rsid w:val="009B6AC4"/>
    <w:rsid w:val="009B75D4"/>
    <w:rsid w:val="009B7B15"/>
    <w:rsid w:val="009C0B1C"/>
    <w:rsid w:val="009C1644"/>
    <w:rsid w:val="009C1B1A"/>
    <w:rsid w:val="009C4CF0"/>
    <w:rsid w:val="009C5F61"/>
    <w:rsid w:val="009C6A25"/>
    <w:rsid w:val="009C6F9F"/>
    <w:rsid w:val="009D1376"/>
    <w:rsid w:val="009D1B9D"/>
    <w:rsid w:val="009D569A"/>
    <w:rsid w:val="009D7B32"/>
    <w:rsid w:val="009E1140"/>
    <w:rsid w:val="009E11E8"/>
    <w:rsid w:val="009E327F"/>
    <w:rsid w:val="009E3BD7"/>
    <w:rsid w:val="009E4C22"/>
    <w:rsid w:val="009E5C97"/>
    <w:rsid w:val="009E6E90"/>
    <w:rsid w:val="009E7B78"/>
    <w:rsid w:val="009E7F0C"/>
    <w:rsid w:val="009E7F18"/>
    <w:rsid w:val="009F1937"/>
    <w:rsid w:val="009F268A"/>
    <w:rsid w:val="009F31C0"/>
    <w:rsid w:val="009F3A30"/>
    <w:rsid w:val="009F4974"/>
    <w:rsid w:val="009F591C"/>
    <w:rsid w:val="009F79C0"/>
    <w:rsid w:val="00A00471"/>
    <w:rsid w:val="00A00A7B"/>
    <w:rsid w:val="00A01D61"/>
    <w:rsid w:val="00A02570"/>
    <w:rsid w:val="00A02C99"/>
    <w:rsid w:val="00A03760"/>
    <w:rsid w:val="00A07257"/>
    <w:rsid w:val="00A1004B"/>
    <w:rsid w:val="00A100DC"/>
    <w:rsid w:val="00A1140A"/>
    <w:rsid w:val="00A12A76"/>
    <w:rsid w:val="00A13726"/>
    <w:rsid w:val="00A149BB"/>
    <w:rsid w:val="00A15098"/>
    <w:rsid w:val="00A159E4"/>
    <w:rsid w:val="00A15C5B"/>
    <w:rsid w:val="00A21AD1"/>
    <w:rsid w:val="00A2313D"/>
    <w:rsid w:val="00A26B97"/>
    <w:rsid w:val="00A31477"/>
    <w:rsid w:val="00A32984"/>
    <w:rsid w:val="00A336C1"/>
    <w:rsid w:val="00A340E1"/>
    <w:rsid w:val="00A362E3"/>
    <w:rsid w:val="00A370BF"/>
    <w:rsid w:val="00A370C5"/>
    <w:rsid w:val="00A37858"/>
    <w:rsid w:val="00A41363"/>
    <w:rsid w:val="00A41C8B"/>
    <w:rsid w:val="00A448D6"/>
    <w:rsid w:val="00A451A5"/>
    <w:rsid w:val="00A47129"/>
    <w:rsid w:val="00A4723D"/>
    <w:rsid w:val="00A5002F"/>
    <w:rsid w:val="00A53F56"/>
    <w:rsid w:val="00A5506F"/>
    <w:rsid w:val="00A5698C"/>
    <w:rsid w:val="00A574A0"/>
    <w:rsid w:val="00A61B17"/>
    <w:rsid w:val="00A67B4A"/>
    <w:rsid w:val="00A67E38"/>
    <w:rsid w:val="00A700F2"/>
    <w:rsid w:val="00A82809"/>
    <w:rsid w:val="00A8361A"/>
    <w:rsid w:val="00A84420"/>
    <w:rsid w:val="00A905C5"/>
    <w:rsid w:val="00A91092"/>
    <w:rsid w:val="00A92BD6"/>
    <w:rsid w:val="00A96C54"/>
    <w:rsid w:val="00A96F6F"/>
    <w:rsid w:val="00A97A5E"/>
    <w:rsid w:val="00AA0093"/>
    <w:rsid w:val="00AA0E4F"/>
    <w:rsid w:val="00AA16E6"/>
    <w:rsid w:val="00AA572F"/>
    <w:rsid w:val="00AB1F2E"/>
    <w:rsid w:val="00AB4857"/>
    <w:rsid w:val="00AC16A7"/>
    <w:rsid w:val="00AC2739"/>
    <w:rsid w:val="00AC332E"/>
    <w:rsid w:val="00AC3CA7"/>
    <w:rsid w:val="00AC4B67"/>
    <w:rsid w:val="00AC4CCF"/>
    <w:rsid w:val="00AC7375"/>
    <w:rsid w:val="00AC7DEC"/>
    <w:rsid w:val="00AD20A1"/>
    <w:rsid w:val="00AD288E"/>
    <w:rsid w:val="00AD2F81"/>
    <w:rsid w:val="00AD4DDF"/>
    <w:rsid w:val="00AE115F"/>
    <w:rsid w:val="00AE278F"/>
    <w:rsid w:val="00AE5C21"/>
    <w:rsid w:val="00AE5D70"/>
    <w:rsid w:val="00AF261D"/>
    <w:rsid w:val="00AF2641"/>
    <w:rsid w:val="00AF314C"/>
    <w:rsid w:val="00AF3485"/>
    <w:rsid w:val="00AF6494"/>
    <w:rsid w:val="00B007FE"/>
    <w:rsid w:val="00B01A8C"/>
    <w:rsid w:val="00B01F1E"/>
    <w:rsid w:val="00B02037"/>
    <w:rsid w:val="00B0248D"/>
    <w:rsid w:val="00B03030"/>
    <w:rsid w:val="00B0441D"/>
    <w:rsid w:val="00B06AEA"/>
    <w:rsid w:val="00B073BA"/>
    <w:rsid w:val="00B103AF"/>
    <w:rsid w:val="00B1097E"/>
    <w:rsid w:val="00B1197A"/>
    <w:rsid w:val="00B12D2A"/>
    <w:rsid w:val="00B14265"/>
    <w:rsid w:val="00B149A7"/>
    <w:rsid w:val="00B14B8E"/>
    <w:rsid w:val="00B14FC3"/>
    <w:rsid w:val="00B1594C"/>
    <w:rsid w:val="00B162E9"/>
    <w:rsid w:val="00B17A53"/>
    <w:rsid w:val="00B17D44"/>
    <w:rsid w:val="00B17F61"/>
    <w:rsid w:val="00B221D9"/>
    <w:rsid w:val="00B2500B"/>
    <w:rsid w:val="00B26E6B"/>
    <w:rsid w:val="00B3414C"/>
    <w:rsid w:val="00B34636"/>
    <w:rsid w:val="00B3628C"/>
    <w:rsid w:val="00B37B18"/>
    <w:rsid w:val="00B40CFB"/>
    <w:rsid w:val="00B410D9"/>
    <w:rsid w:val="00B47883"/>
    <w:rsid w:val="00B503F8"/>
    <w:rsid w:val="00B52B53"/>
    <w:rsid w:val="00B53B02"/>
    <w:rsid w:val="00B5561F"/>
    <w:rsid w:val="00B62A8D"/>
    <w:rsid w:val="00B64207"/>
    <w:rsid w:val="00B64A99"/>
    <w:rsid w:val="00B64ABD"/>
    <w:rsid w:val="00B65ECA"/>
    <w:rsid w:val="00B70188"/>
    <w:rsid w:val="00B7072F"/>
    <w:rsid w:val="00B70E76"/>
    <w:rsid w:val="00B745A6"/>
    <w:rsid w:val="00B74975"/>
    <w:rsid w:val="00B808CA"/>
    <w:rsid w:val="00B82399"/>
    <w:rsid w:val="00B83C2A"/>
    <w:rsid w:val="00B84022"/>
    <w:rsid w:val="00B86455"/>
    <w:rsid w:val="00B87BD7"/>
    <w:rsid w:val="00B90028"/>
    <w:rsid w:val="00B91C86"/>
    <w:rsid w:val="00B9204B"/>
    <w:rsid w:val="00B925E7"/>
    <w:rsid w:val="00B9480D"/>
    <w:rsid w:val="00B97B2F"/>
    <w:rsid w:val="00BA00E9"/>
    <w:rsid w:val="00BA05F2"/>
    <w:rsid w:val="00BA1A1F"/>
    <w:rsid w:val="00BA3806"/>
    <w:rsid w:val="00BA3B7B"/>
    <w:rsid w:val="00BA4C13"/>
    <w:rsid w:val="00BA6E1A"/>
    <w:rsid w:val="00BA7074"/>
    <w:rsid w:val="00BB06A3"/>
    <w:rsid w:val="00BB1672"/>
    <w:rsid w:val="00BB487B"/>
    <w:rsid w:val="00BB53C1"/>
    <w:rsid w:val="00BB54F5"/>
    <w:rsid w:val="00BB5E53"/>
    <w:rsid w:val="00BB68DA"/>
    <w:rsid w:val="00BC0E31"/>
    <w:rsid w:val="00BC32B9"/>
    <w:rsid w:val="00BC5AD7"/>
    <w:rsid w:val="00BC5F96"/>
    <w:rsid w:val="00BC6E33"/>
    <w:rsid w:val="00BD00AD"/>
    <w:rsid w:val="00BD1FB5"/>
    <w:rsid w:val="00BD31C3"/>
    <w:rsid w:val="00BD55A3"/>
    <w:rsid w:val="00BE2F7E"/>
    <w:rsid w:val="00BE46DC"/>
    <w:rsid w:val="00BE4DC4"/>
    <w:rsid w:val="00BE59EC"/>
    <w:rsid w:val="00BF2B80"/>
    <w:rsid w:val="00BF2DD0"/>
    <w:rsid w:val="00BF4192"/>
    <w:rsid w:val="00BF48E4"/>
    <w:rsid w:val="00BF53B8"/>
    <w:rsid w:val="00BF5E41"/>
    <w:rsid w:val="00BF655D"/>
    <w:rsid w:val="00BF7A04"/>
    <w:rsid w:val="00C045FA"/>
    <w:rsid w:val="00C052A3"/>
    <w:rsid w:val="00C10274"/>
    <w:rsid w:val="00C10381"/>
    <w:rsid w:val="00C106CA"/>
    <w:rsid w:val="00C107F8"/>
    <w:rsid w:val="00C11BD5"/>
    <w:rsid w:val="00C13398"/>
    <w:rsid w:val="00C14543"/>
    <w:rsid w:val="00C15EEB"/>
    <w:rsid w:val="00C20D13"/>
    <w:rsid w:val="00C21547"/>
    <w:rsid w:val="00C236AA"/>
    <w:rsid w:val="00C24983"/>
    <w:rsid w:val="00C25CEC"/>
    <w:rsid w:val="00C35197"/>
    <w:rsid w:val="00C36714"/>
    <w:rsid w:val="00C379F5"/>
    <w:rsid w:val="00C41955"/>
    <w:rsid w:val="00C44EF1"/>
    <w:rsid w:val="00C459B8"/>
    <w:rsid w:val="00C46B51"/>
    <w:rsid w:val="00C50E40"/>
    <w:rsid w:val="00C51D8F"/>
    <w:rsid w:val="00C534C3"/>
    <w:rsid w:val="00C53588"/>
    <w:rsid w:val="00C56AE0"/>
    <w:rsid w:val="00C56BD9"/>
    <w:rsid w:val="00C622F7"/>
    <w:rsid w:val="00C6472A"/>
    <w:rsid w:val="00C66087"/>
    <w:rsid w:val="00C718FB"/>
    <w:rsid w:val="00C7228F"/>
    <w:rsid w:val="00C72EBF"/>
    <w:rsid w:val="00C73D21"/>
    <w:rsid w:val="00C73D93"/>
    <w:rsid w:val="00C747EF"/>
    <w:rsid w:val="00C74DEB"/>
    <w:rsid w:val="00C75E3F"/>
    <w:rsid w:val="00C803A6"/>
    <w:rsid w:val="00C82043"/>
    <w:rsid w:val="00C827B6"/>
    <w:rsid w:val="00C83469"/>
    <w:rsid w:val="00C87398"/>
    <w:rsid w:val="00C9247B"/>
    <w:rsid w:val="00C929D7"/>
    <w:rsid w:val="00C92D4F"/>
    <w:rsid w:val="00C95602"/>
    <w:rsid w:val="00C95D28"/>
    <w:rsid w:val="00C96454"/>
    <w:rsid w:val="00C9759E"/>
    <w:rsid w:val="00CA3262"/>
    <w:rsid w:val="00CA3644"/>
    <w:rsid w:val="00CA4DCE"/>
    <w:rsid w:val="00CA6F5A"/>
    <w:rsid w:val="00CB3053"/>
    <w:rsid w:val="00CB66A8"/>
    <w:rsid w:val="00CB6C92"/>
    <w:rsid w:val="00CB7D8D"/>
    <w:rsid w:val="00CC1799"/>
    <w:rsid w:val="00CC1842"/>
    <w:rsid w:val="00CC3372"/>
    <w:rsid w:val="00CC3C94"/>
    <w:rsid w:val="00CC4A6D"/>
    <w:rsid w:val="00CD3E4C"/>
    <w:rsid w:val="00CD598F"/>
    <w:rsid w:val="00CD6121"/>
    <w:rsid w:val="00CE0310"/>
    <w:rsid w:val="00CE21CD"/>
    <w:rsid w:val="00CE3E1E"/>
    <w:rsid w:val="00CE5402"/>
    <w:rsid w:val="00CE5B87"/>
    <w:rsid w:val="00CE628A"/>
    <w:rsid w:val="00CE6AEB"/>
    <w:rsid w:val="00CF09D2"/>
    <w:rsid w:val="00CF38D2"/>
    <w:rsid w:val="00CF770E"/>
    <w:rsid w:val="00CF78A9"/>
    <w:rsid w:val="00D007A2"/>
    <w:rsid w:val="00D00E02"/>
    <w:rsid w:val="00D01D5D"/>
    <w:rsid w:val="00D01E62"/>
    <w:rsid w:val="00D022C2"/>
    <w:rsid w:val="00D051D4"/>
    <w:rsid w:val="00D05C16"/>
    <w:rsid w:val="00D07254"/>
    <w:rsid w:val="00D073FF"/>
    <w:rsid w:val="00D10309"/>
    <w:rsid w:val="00D117D2"/>
    <w:rsid w:val="00D12064"/>
    <w:rsid w:val="00D1210D"/>
    <w:rsid w:val="00D12B8B"/>
    <w:rsid w:val="00D13321"/>
    <w:rsid w:val="00D13600"/>
    <w:rsid w:val="00D13EB0"/>
    <w:rsid w:val="00D14DF9"/>
    <w:rsid w:val="00D20ED6"/>
    <w:rsid w:val="00D25642"/>
    <w:rsid w:val="00D26E80"/>
    <w:rsid w:val="00D274CC"/>
    <w:rsid w:val="00D27785"/>
    <w:rsid w:val="00D30580"/>
    <w:rsid w:val="00D320E6"/>
    <w:rsid w:val="00D3241B"/>
    <w:rsid w:val="00D33EE9"/>
    <w:rsid w:val="00D34701"/>
    <w:rsid w:val="00D35E20"/>
    <w:rsid w:val="00D413DA"/>
    <w:rsid w:val="00D4318D"/>
    <w:rsid w:val="00D469C2"/>
    <w:rsid w:val="00D507DA"/>
    <w:rsid w:val="00D540B6"/>
    <w:rsid w:val="00D545BB"/>
    <w:rsid w:val="00D565C2"/>
    <w:rsid w:val="00D56E8E"/>
    <w:rsid w:val="00D57419"/>
    <w:rsid w:val="00D579BC"/>
    <w:rsid w:val="00D57E47"/>
    <w:rsid w:val="00D60351"/>
    <w:rsid w:val="00D6200D"/>
    <w:rsid w:val="00D639EF"/>
    <w:rsid w:val="00D64EBA"/>
    <w:rsid w:val="00D64FA8"/>
    <w:rsid w:val="00D654F5"/>
    <w:rsid w:val="00D65BE4"/>
    <w:rsid w:val="00D711FF"/>
    <w:rsid w:val="00D719EA"/>
    <w:rsid w:val="00D72940"/>
    <w:rsid w:val="00D732E6"/>
    <w:rsid w:val="00D744EB"/>
    <w:rsid w:val="00D7581B"/>
    <w:rsid w:val="00D774C7"/>
    <w:rsid w:val="00D7779D"/>
    <w:rsid w:val="00D80E2B"/>
    <w:rsid w:val="00D84E9F"/>
    <w:rsid w:val="00D87425"/>
    <w:rsid w:val="00D87D4E"/>
    <w:rsid w:val="00D94DBF"/>
    <w:rsid w:val="00D95386"/>
    <w:rsid w:val="00D962EE"/>
    <w:rsid w:val="00D96E44"/>
    <w:rsid w:val="00DA1A47"/>
    <w:rsid w:val="00DA3EB1"/>
    <w:rsid w:val="00DA479F"/>
    <w:rsid w:val="00DA742B"/>
    <w:rsid w:val="00DB1215"/>
    <w:rsid w:val="00DB478E"/>
    <w:rsid w:val="00DB7759"/>
    <w:rsid w:val="00DC0685"/>
    <w:rsid w:val="00DC191A"/>
    <w:rsid w:val="00DC27A6"/>
    <w:rsid w:val="00DC32F2"/>
    <w:rsid w:val="00DD1690"/>
    <w:rsid w:val="00DD3D11"/>
    <w:rsid w:val="00DD56C8"/>
    <w:rsid w:val="00DD5765"/>
    <w:rsid w:val="00DD5C9A"/>
    <w:rsid w:val="00DE2AFB"/>
    <w:rsid w:val="00DE311F"/>
    <w:rsid w:val="00DE418B"/>
    <w:rsid w:val="00DE50C5"/>
    <w:rsid w:val="00DE75EB"/>
    <w:rsid w:val="00DF24B5"/>
    <w:rsid w:val="00DF38A7"/>
    <w:rsid w:val="00DF4CD8"/>
    <w:rsid w:val="00DF61DA"/>
    <w:rsid w:val="00E00943"/>
    <w:rsid w:val="00E01246"/>
    <w:rsid w:val="00E02030"/>
    <w:rsid w:val="00E04144"/>
    <w:rsid w:val="00E041E1"/>
    <w:rsid w:val="00E046F1"/>
    <w:rsid w:val="00E05C3A"/>
    <w:rsid w:val="00E07034"/>
    <w:rsid w:val="00E12B18"/>
    <w:rsid w:val="00E1562A"/>
    <w:rsid w:val="00E15EA4"/>
    <w:rsid w:val="00E17B24"/>
    <w:rsid w:val="00E17F12"/>
    <w:rsid w:val="00E20B88"/>
    <w:rsid w:val="00E21BAF"/>
    <w:rsid w:val="00E23D19"/>
    <w:rsid w:val="00E2642E"/>
    <w:rsid w:val="00E27FE5"/>
    <w:rsid w:val="00E3221E"/>
    <w:rsid w:val="00E32CB7"/>
    <w:rsid w:val="00E33399"/>
    <w:rsid w:val="00E33666"/>
    <w:rsid w:val="00E340D6"/>
    <w:rsid w:val="00E36563"/>
    <w:rsid w:val="00E42104"/>
    <w:rsid w:val="00E44E6E"/>
    <w:rsid w:val="00E45286"/>
    <w:rsid w:val="00E45B5A"/>
    <w:rsid w:val="00E47241"/>
    <w:rsid w:val="00E472A4"/>
    <w:rsid w:val="00E50C1E"/>
    <w:rsid w:val="00E50DFB"/>
    <w:rsid w:val="00E51395"/>
    <w:rsid w:val="00E51469"/>
    <w:rsid w:val="00E520FA"/>
    <w:rsid w:val="00E5228D"/>
    <w:rsid w:val="00E527FF"/>
    <w:rsid w:val="00E52DBD"/>
    <w:rsid w:val="00E5351E"/>
    <w:rsid w:val="00E55731"/>
    <w:rsid w:val="00E55AE5"/>
    <w:rsid w:val="00E563CC"/>
    <w:rsid w:val="00E60C20"/>
    <w:rsid w:val="00E611D1"/>
    <w:rsid w:val="00E61640"/>
    <w:rsid w:val="00E61B10"/>
    <w:rsid w:val="00E61D90"/>
    <w:rsid w:val="00E623D7"/>
    <w:rsid w:val="00E639E7"/>
    <w:rsid w:val="00E647E0"/>
    <w:rsid w:val="00E65714"/>
    <w:rsid w:val="00E667C0"/>
    <w:rsid w:val="00E667CC"/>
    <w:rsid w:val="00E66F5A"/>
    <w:rsid w:val="00E70BEB"/>
    <w:rsid w:val="00E70F75"/>
    <w:rsid w:val="00E720EA"/>
    <w:rsid w:val="00E75FD2"/>
    <w:rsid w:val="00E77D9D"/>
    <w:rsid w:val="00E80C1F"/>
    <w:rsid w:val="00E83EED"/>
    <w:rsid w:val="00E8586B"/>
    <w:rsid w:val="00E87988"/>
    <w:rsid w:val="00E9204B"/>
    <w:rsid w:val="00E9300F"/>
    <w:rsid w:val="00E9443A"/>
    <w:rsid w:val="00EA180A"/>
    <w:rsid w:val="00EA182F"/>
    <w:rsid w:val="00EA5A4C"/>
    <w:rsid w:val="00EA6F25"/>
    <w:rsid w:val="00EB1960"/>
    <w:rsid w:val="00EB1B36"/>
    <w:rsid w:val="00EB220F"/>
    <w:rsid w:val="00EB2263"/>
    <w:rsid w:val="00EB2A7D"/>
    <w:rsid w:val="00EB2BAB"/>
    <w:rsid w:val="00EB3690"/>
    <w:rsid w:val="00EB36D2"/>
    <w:rsid w:val="00EB3C22"/>
    <w:rsid w:val="00EB5B2B"/>
    <w:rsid w:val="00EB5CED"/>
    <w:rsid w:val="00EB5F81"/>
    <w:rsid w:val="00EB711D"/>
    <w:rsid w:val="00EB77BE"/>
    <w:rsid w:val="00EC1DC3"/>
    <w:rsid w:val="00EC717A"/>
    <w:rsid w:val="00ED04AB"/>
    <w:rsid w:val="00ED078A"/>
    <w:rsid w:val="00ED0943"/>
    <w:rsid w:val="00ED1230"/>
    <w:rsid w:val="00ED54FA"/>
    <w:rsid w:val="00ED7767"/>
    <w:rsid w:val="00EE1B95"/>
    <w:rsid w:val="00EE1C86"/>
    <w:rsid w:val="00EE3934"/>
    <w:rsid w:val="00EE3F36"/>
    <w:rsid w:val="00EE5A02"/>
    <w:rsid w:val="00EE62B9"/>
    <w:rsid w:val="00EE7001"/>
    <w:rsid w:val="00EE76D6"/>
    <w:rsid w:val="00EF2BB9"/>
    <w:rsid w:val="00EF37A4"/>
    <w:rsid w:val="00EF53BA"/>
    <w:rsid w:val="00EF60B1"/>
    <w:rsid w:val="00EF7EE8"/>
    <w:rsid w:val="00F00C7B"/>
    <w:rsid w:val="00F01898"/>
    <w:rsid w:val="00F029B2"/>
    <w:rsid w:val="00F03881"/>
    <w:rsid w:val="00F044F0"/>
    <w:rsid w:val="00F07538"/>
    <w:rsid w:val="00F07C1D"/>
    <w:rsid w:val="00F10AD4"/>
    <w:rsid w:val="00F153A9"/>
    <w:rsid w:val="00F15D55"/>
    <w:rsid w:val="00F1656B"/>
    <w:rsid w:val="00F166A2"/>
    <w:rsid w:val="00F16A4C"/>
    <w:rsid w:val="00F21E4C"/>
    <w:rsid w:val="00F21F7F"/>
    <w:rsid w:val="00F2291D"/>
    <w:rsid w:val="00F2454A"/>
    <w:rsid w:val="00F24EF5"/>
    <w:rsid w:val="00F2697E"/>
    <w:rsid w:val="00F277B3"/>
    <w:rsid w:val="00F27B86"/>
    <w:rsid w:val="00F3211C"/>
    <w:rsid w:val="00F3380D"/>
    <w:rsid w:val="00F33D3F"/>
    <w:rsid w:val="00F34CD9"/>
    <w:rsid w:val="00F356CF"/>
    <w:rsid w:val="00F40C55"/>
    <w:rsid w:val="00F41065"/>
    <w:rsid w:val="00F414FF"/>
    <w:rsid w:val="00F4207C"/>
    <w:rsid w:val="00F42394"/>
    <w:rsid w:val="00F43708"/>
    <w:rsid w:val="00F44C99"/>
    <w:rsid w:val="00F4537B"/>
    <w:rsid w:val="00F46BCC"/>
    <w:rsid w:val="00F47AAD"/>
    <w:rsid w:val="00F50458"/>
    <w:rsid w:val="00F54BEB"/>
    <w:rsid w:val="00F568D9"/>
    <w:rsid w:val="00F61139"/>
    <w:rsid w:val="00F61A9A"/>
    <w:rsid w:val="00F61C4C"/>
    <w:rsid w:val="00F62FED"/>
    <w:rsid w:val="00F63746"/>
    <w:rsid w:val="00F65B98"/>
    <w:rsid w:val="00F664E9"/>
    <w:rsid w:val="00F7578F"/>
    <w:rsid w:val="00F76161"/>
    <w:rsid w:val="00F76EFD"/>
    <w:rsid w:val="00F77383"/>
    <w:rsid w:val="00F81748"/>
    <w:rsid w:val="00F83A2F"/>
    <w:rsid w:val="00F85070"/>
    <w:rsid w:val="00F90158"/>
    <w:rsid w:val="00F90901"/>
    <w:rsid w:val="00F90F73"/>
    <w:rsid w:val="00F91D0B"/>
    <w:rsid w:val="00F91E7C"/>
    <w:rsid w:val="00F9252D"/>
    <w:rsid w:val="00F940DF"/>
    <w:rsid w:val="00F94A72"/>
    <w:rsid w:val="00F95EFB"/>
    <w:rsid w:val="00FA247D"/>
    <w:rsid w:val="00FA2D6D"/>
    <w:rsid w:val="00FA3258"/>
    <w:rsid w:val="00FA4330"/>
    <w:rsid w:val="00FA6277"/>
    <w:rsid w:val="00FA6E76"/>
    <w:rsid w:val="00FB0418"/>
    <w:rsid w:val="00FB22D5"/>
    <w:rsid w:val="00FB372F"/>
    <w:rsid w:val="00FB4613"/>
    <w:rsid w:val="00FB5DE4"/>
    <w:rsid w:val="00FB6735"/>
    <w:rsid w:val="00FB7A44"/>
    <w:rsid w:val="00FB7CB4"/>
    <w:rsid w:val="00FC0E7E"/>
    <w:rsid w:val="00FC1256"/>
    <w:rsid w:val="00FC2611"/>
    <w:rsid w:val="00FC3EB1"/>
    <w:rsid w:val="00FC474F"/>
    <w:rsid w:val="00FC7244"/>
    <w:rsid w:val="00FC7B9B"/>
    <w:rsid w:val="00FD08B3"/>
    <w:rsid w:val="00FD41BF"/>
    <w:rsid w:val="00FD41C0"/>
    <w:rsid w:val="00FD5345"/>
    <w:rsid w:val="00FD62B0"/>
    <w:rsid w:val="00FD7B29"/>
    <w:rsid w:val="00FE0189"/>
    <w:rsid w:val="00FE31D6"/>
    <w:rsid w:val="00FE3B19"/>
    <w:rsid w:val="00FE3F7F"/>
    <w:rsid w:val="00FE4823"/>
    <w:rsid w:val="00FE53E4"/>
    <w:rsid w:val="00FE55B3"/>
    <w:rsid w:val="00FE5F00"/>
    <w:rsid w:val="00FE77D6"/>
    <w:rsid w:val="00FF14DD"/>
    <w:rsid w:val="00FF16AA"/>
    <w:rsid w:val="00FF3C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EA6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lang w:eastAsia="ja-JP"/>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customStyle="1" w:styleId="EndNoteBibliographyTitle">
    <w:name w:val="EndNote Bibliography Title"/>
    <w:basedOn w:val="Normal"/>
    <w:link w:val="EndNoteBibliographyTitleChar"/>
    <w:rsid w:val="00044676"/>
    <w:pPr>
      <w:jc w:val="center"/>
    </w:pPr>
    <w:rPr>
      <w:noProof/>
    </w:rPr>
  </w:style>
  <w:style w:type="character" w:customStyle="1" w:styleId="EndNoteBibliographyTitleChar">
    <w:name w:val="EndNote Bibliography Title Char"/>
    <w:basedOn w:val="Heading1Char"/>
    <w:link w:val="EndNoteBibliographyTitle"/>
    <w:rsid w:val="0004467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044676"/>
    <w:rPr>
      <w:noProof/>
    </w:rPr>
  </w:style>
  <w:style w:type="character" w:customStyle="1" w:styleId="EndNoteBibliographyChar">
    <w:name w:val="EndNote Bibliography Char"/>
    <w:basedOn w:val="Heading1Char"/>
    <w:link w:val="EndNoteBibliography"/>
    <w:rsid w:val="00044676"/>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lang w:eastAsia="ja-JP"/>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customStyle="1" w:styleId="EndNoteBibliographyTitle">
    <w:name w:val="EndNote Bibliography Title"/>
    <w:basedOn w:val="Normal"/>
    <w:link w:val="EndNoteBibliographyTitleChar"/>
    <w:rsid w:val="00044676"/>
    <w:pPr>
      <w:jc w:val="center"/>
    </w:pPr>
    <w:rPr>
      <w:noProof/>
    </w:rPr>
  </w:style>
  <w:style w:type="character" w:customStyle="1" w:styleId="EndNoteBibliographyTitleChar">
    <w:name w:val="EndNote Bibliography Title Char"/>
    <w:basedOn w:val="Heading1Char"/>
    <w:link w:val="EndNoteBibliographyTitle"/>
    <w:rsid w:val="0004467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044676"/>
    <w:rPr>
      <w:noProof/>
    </w:rPr>
  </w:style>
  <w:style w:type="character" w:customStyle="1" w:styleId="EndNoteBibliographyChar">
    <w:name w:val="EndNote Bibliography Char"/>
    <w:basedOn w:val="Heading1Char"/>
    <w:link w:val="EndNoteBibliography"/>
    <w:rsid w:val="00044676"/>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77475">
      <w:bodyDiv w:val="1"/>
      <w:marLeft w:val="0"/>
      <w:marRight w:val="0"/>
      <w:marTop w:val="0"/>
      <w:marBottom w:val="0"/>
      <w:divBdr>
        <w:top w:val="none" w:sz="0" w:space="0" w:color="auto"/>
        <w:left w:val="none" w:sz="0" w:space="0" w:color="auto"/>
        <w:bottom w:val="none" w:sz="0" w:space="0" w:color="auto"/>
        <w:right w:val="none" w:sz="0" w:space="0" w:color="auto"/>
      </w:divBdr>
    </w:div>
    <w:div w:id="70938037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59914740">
      <w:bodyDiv w:val="1"/>
      <w:marLeft w:val="0"/>
      <w:marRight w:val="0"/>
      <w:marTop w:val="0"/>
      <w:marBottom w:val="0"/>
      <w:divBdr>
        <w:top w:val="none" w:sz="0" w:space="0" w:color="auto"/>
        <w:left w:val="none" w:sz="0" w:space="0" w:color="auto"/>
        <w:bottom w:val="none" w:sz="0" w:space="0" w:color="auto"/>
        <w:right w:val="none" w:sz="0" w:space="0" w:color="auto"/>
      </w:divBdr>
    </w:div>
    <w:div w:id="1002971224">
      <w:bodyDiv w:val="1"/>
      <w:marLeft w:val="0"/>
      <w:marRight w:val="0"/>
      <w:marTop w:val="0"/>
      <w:marBottom w:val="0"/>
      <w:divBdr>
        <w:top w:val="none" w:sz="0" w:space="0" w:color="auto"/>
        <w:left w:val="none" w:sz="0" w:space="0" w:color="auto"/>
        <w:bottom w:val="none" w:sz="0" w:space="0" w:color="auto"/>
        <w:right w:val="none" w:sz="0" w:space="0" w:color="auto"/>
      </w:divBdr>
    </w:div>
    <w:div w:id="1210340014">
      <w:bodyDiv w:val="1"/>
      <w:marLeft w:val="0"/>
      <w:marRight w:val="0"/>
      <w:marTop w:val="0"/>
      <w:marBottom w:val="0"/>
      <w:divBdr>
        <w:top w:val="none" w:sz="0" w:space="0" w:color="auto"/>
        <w:left w:val="none" w:sz="0" w:space="0" w:color="auto"/>
        <w:bottom w:val="none" w:sz="0" w:space="0" w:color="auto"/>
        <w:right w:val="none" w:sz="0" w:space="0" w:color="auto"/>
      </w:divBdr>
    </w:div>
    <w:div w:id="1212153873">
      <w:bodyDiv w:val="1"/>
      <w:marLeft w:val="0"/>
      <w:marRight w:val="0"/>
      <w:marTop w:val="0"/>
      <w:marBottom w:val="0"/>
      <w:divBdr>
        <w:top w:val="none" w:sz="0" w:space="0" w:color="auto"/>
        <w:left w:val="none" w:sz="0" w:space="0" w:color="auto"/>
        <w:bottom w:val="none" w:sz="0" w:space="0" w:color="auto"/>
        <w:right w:val="none" w:sz="0" w:space="0" w:color="auto"/>
      </w:divBdr>
      <w:divsChild>
        <w:div w:id="1435904191">
          <w:marLeft w:val="0"/>
          <w:marRight w:val="0"/>
          <w:marTop w:val="0"/>
          <w:marBottom w:val="0"/>
          <w:divBdr>
            <w:top w:val="none" w:sz="0" w:space="0" w:color="auto"/>
            <w:left w:val="none" w:sz="0" w:space="0" w:color="auto"/>
            <w:bottom w:val="none" w:sz="0" w:space="0" w:color="auto"/>
            <w:right w:val="none" w:sz="0" w:space="0" w:color="auto"/>
          </w:divBdr>
        </w:div>
      </w:divsChild>
    </w:div>
    <w:div w:id="1310331388">
      <w:bodyDiv w:val="1"/>
      <w:marLeft w:val="0"/>
      <w:marRight w:val="0"/>
      <w:marTop w:val="0"/>
      <w:marBottom w:val="0"/>
      <w:divBdr>
        <w:top w:val="none" w:sz="0" w:space="0" w:color="auto"/>
        <w:left w:val="none" w:sz="0" w:space="0" w:color="auto"/>
        <w:bottom w:val="none" w:sz="0" w:space="0" w:color="auto"/>
        <w:right w:val="none" w:sz="0" w:space="0" w:color="auto"/>
      </w:divBdr>
    </w:div>
    <w:div w:id="165452639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lo.org/wcmsp5/groups/public/---asia/---ro-bangkok/---ilo-dhaka/documents/publication/wcms_173352.pdf" TargetMode="External"/><Relationship Id="rId26" Type="http://schemas.openxmlformats.org/officeDocument/2006/relationships/hyperlink" Target="http://resourcecentre.savethechildren.se/sites/default/files/documents/3990.pdf" TargetMode="External"/><Relationship Id="rId39" Type="http://schemas.openxmlformats.org/officeDocument/2006/relationships/hyperlink" Target="http://www.ilo.org/wcmsp5/groups/public/@ed_norm/@declaration/documents/publication/wcms_091263.pdf" TargetMode="External"/><Relationship Id="rId21" Type="http://schemas.openxmlformats.org/officeDocument/2006/relationships/hyperlink" Target="http://www.dailymail.co.uk/news/article-2396250/Bangladesh-brick-factories--Millions-workers-face-harsh-conditions.html" TargetMode="External"/><Relationship Id="rId34" Type="http://schemas.openxmlformats.org/officeDocument/2006/relationships/hyperlink" Target="http://www.ilo.org/dyn/normlex/en/f?p=1000:11003:0::NO:::" TargetMode="External"/><Relationship Id="rId42" Type="http://schemas.openxmlformats.org/officeDocument/2006/relationships/hyperlink" Target="http://actbd.org/doc/NPA%20FINAL%20DRAFT%2026-01.pdf" TargetMode="External"/><Relationship Id="rId47" Type="http://schemas.openxmlformats.org/officeDocument/2006/relationships/hyperlink" Target="http://www.thedailystar.net/round-table/approval-of-draft-domestic-worker-protection-and-welfare-policy-2010-4307" TargetMode="External"/><Relationship Id="rId50" Type="http://schemas.openxmlformats.org/officeDocument/2006/relationships/hyperlink" Target="http://www.albd.org/~parbonc/index.php/en/updates/news/1079-government-s-successful-employment-scheme-for-the-ultra-poor" TargetMode="External"/><Relationship Id="rId55"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tate.gov/documents/organization/220600.pdf" TargetMode="External"/><Relationship Id="rId25" Type="http://schemas.openxmlformats.org/officeDocument/2006/relationships/hyperlink" Target="http://www.ucanews.com/news/the-extremely-unhealthy-life-of-the-bangladesh-tannery-worker/70421" TargetMode="External"/><Relationship Id="rId33" Type="http://schemas.openxmlformats.org/officeDocument/2006/relationships/hyperlink" Target="http://www.state.gov/j/tip/rls/tiprpt/countries/2014/226677.htm" TargetMode="External"/><Relationship Id="rId38" Type="http://schemas.openxmlformats.org/officeDocument/2006/relationships/hyperlink" Target="http://www.scribd.com/doc/118626953/A-Study-on-Child-Rights-Governance-Situation-in-Bangladesh" TargetMode="External"/><Relationship Id="rId46" Type="http://schemas.openxmlformats.org/officeDocument/2006/relationships/hyperlink" Target="http://www.mowca.gov.bd/wp-content/uploads/National-Child-Policy-2011.pdf" TargetMode="External"/><Relationship Id="rId2" Type="http://schemas.openxmlformats.org/officeDocument/2006/relationships/numbering" Target="numbering.xml"/><Relationship Id="rId16" Type="http://schemas.openxmlformats.org/officeDocument/2006/relationships/hyperlink" Target="http://www.ituc-csi.org/IMG/pdf/bangladesh-final.pdf" TargetMode="External"/><Relationship Id="rId20" Type="http://schemas.openxmlformats.org/officeDocument/2006/relationships/hyperlink" Target="http://www.solidaritycenter.org/Files/pubs_bangladesh_shrimpreport2012.pdf" TargetMode="External"/><Relationship Id="rId29" Type="http://schemas.openxmlformats.org/officeDocument/2006/relationships/hyperlink" Target="http://www.iiste.org/Journals/index.php/RHSS/article/download/1796/1749" TargetMode="External"/><Relationship Id="rId41" Type="http://schemas.openxmlformats.org/officeDocument/2006/relationships/hyperlink" Target="http://www.police.gov.bd/Human-Trafficking-Monthly.php?id=32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hrw.org/sites/default/files/reports/bangladesh1012webwcover.pdf" TargetMode="External"/><Relationship Id="rId32" Type="http://schemas.openxmlformats.org/officeDocument/2006/relationships/hyperlink" Target="http://www.irinnews.org/printreport.aspx?reportid=96250" TargetMode="External"/><Relationship Id="rId37" Type="http://schemas.openxmlformats.org/officeDocument/2006/relationships/hyperlink" Target="http://bdlaws.minlaw.gov.bd/print_sections_all.php?id=248" TargetMode="External"/><Relationship Id="rId40" Type="http://schemas.openxmlformats.org/officeDocument/2006/relationships/hyperlink" Target="http://www.ilo.org/dhaka/Informationresources/Publicinformation/Pressreleases/WCMS_235289/lang--en/index.htm" TargetMode="External"/><Relationship Id="rId45" Type="http://schemas.openxmlformats.org/officeDocument/2006/relationships/hyperlink" Target="http://www.ilo.org/wcmsp5/groups/public/---asia/---ro-bangkok/---ilo-dhaka/documents/publication/wcms_113958.pdf"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thefinancialexpress-bd.com/old/index.php?ref=MjBfMTJfMTRfMTJfMV85MV8xNTMxMTg%3D" TargetMode="External"/><Relationship Id="rId28" Type="http://schemas.openxmlformats.org/officeDocument/2006/relationships/hyperlink" Target="http://www.fidh.org/en/asia/bangladesh/14395-bangladesh-shipbreaking-still-dirty-and-dangerous-with-at-least-20-deaths" TargetMode="External"/><Relationship Id="rId36" Type="http://schemas.openxmlformats.org/officeDocument/2006/relationships/hyperlink" Target="http://www.baf.mil.bd/recruitment/howtoairman.html" TargetMode="External"/><Relationship Id="rId49" Type="http://schemas.openxmlformats.org/officeDocument/2006/relationships/hyperlink" Target="http://www.chinadaily.com.cn/world/2010-01/21/content_9358496.htm" TargetMode="External"/><Relationship Id="rId10" Type="http://schemas.openxmlformats.org/officeDocument/2006/relationships/header" Target="header2.xml"/><Relationship Id="rId19" Type="http://schemas.openxmlformats.org/officeDocument/2006/relationships/hyperlink" Target="http://ejfoundation.org/sites/default/files/public/Impossibly_Cheap_Web.pdf" TargetMode="External"/><Relationship Id="rId31" Type="http://schemas.openxmlformats.org/officeDocument/2006/relationships/hyperlink" Target="http://www.theguardian.com/world/2011/jan/09/bangladesh-arrest-forced-begging" TargetMode="External"/><Relationship Id="rId44" Type="http://schemas.openxmlformats.org/officeDocument/2006/relationships/hyperlink" Target="http://www.mopme.gov.bd/index.php?option=com_content&amp;task=view&amp;id=456&amp;Itemid=475" TargetMode="External"/><Relationship Id="rId52" Type="http://schemas.openxmlformats.org/officeDocument/2006/relationships/hyperlink" Target="http://www.heed-bangladesh.com/index.php?option=com_content&amp;view=article&amp;id=74&amp;Itemid=104"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tobaccocontrol.bmj.com/content/21/3/313.full.pdf+html" TargetMode="External"/><Relationship Id="rId27" Type="http://schemas.openxmlformats.org/officeDocument/2006/relationships/hyperlink" Target="http://recyclingships.blogspot.com/2011/02/unsafe-ship-breaking-sitakunda-yard.html" TargetMode="External"/><Relationship Id="rId30" Type="http://schemas.openxmlformats.org/officeDocument/2006/relationships/hyperlink" Target="http://www.demotix.com/news/3625453/child-labour-brick-crushing-factory-bangladesh/all-media" TargetMode="External"/><Relationship Id="rId35" Type="http://schemas.openxmlformats.org/officeDocument/2006/relationships/hyperlink" Target="http://www.joinbangladesharmy.mil.bd/career-jobs" TargetMode="External"/><Relationship Id="rId43" Type="http://schemas.openxmlformats.org/officeDocument/2006/relationships/hyperlink" Target="http://antitraffickingcell.gov.bd/" TargetMode="External"/><Relationship Id="rId48" Type="http://schemas.openxmlformats.org/officeDocument/2006/relationships/hyperlink" Target="http://archive.thedailystar.net/newDesign/news-details.php?nid=205103" TargetMode="External"/><Relationship Id="rId56"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www.mof.gov.bd/en/budget/11_12/mtbf/en/30_Women.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CAEAA-FFEE-4862-A1D6-A9500CD7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18034</Words>
  <Characters>102799</Characters>
  <Application>Microsoft Office Word</Application>
  <DocSecurity>4</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Parekh, Kimberly</dc:creator>
  <cp:lastModifiedBy>Oetken, Jennifer L - ILAB</cp:lastModifiedBy>
  <cp:revision>2</cp:revision>
  <cp:lastPrinted>2015-06-08T21:01:00Z</cp:lastPrinted>
  <dcterms:created xsi:type="dcterms:W3CDTF">2015-08-04T18:02:00Z</dcterms:created>
  <dcterms:modified xsi:type="dcterms:W3CDTF">2015-08-04T18:02:00Z</dcterms:modified>
</cp:coreProperties>
</file>