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imes New Roman" w:hAnsi="Calibri" w:cstheme="minorHAnsi"/>
          <w:sz w:val="24"/>
          <w:szCs w:val="24"/>
        </w:rPr>
        <w:id w:val="1614560678"/>
        <w:docPartObj>
          <w:docPartGallery w:val="Cover Pages"/>
          <w:docPartUnique/>
        </w:docPartObj>
      </w:sdtPr>
      <w:sdtEndPr>
        <w:rPr>
          <w:sz w:val="22"/>
          <w:szCs w:val="22"/>
        </w:rPr>
      </w:sdtEndPr>
      <w:sdtContent>
        <w:p w14:paraId="204A43DE" w14:textId="77777777" w:rsidR="00FF0CAD" w:rsidRPr="00415BF4" w:rsidRDefault="00FF0CAD" w:rsidP="00FF0CAD">
          <w:pPr>
            <w:keepNext/>
            <w:pBdr>
              <w:bottom w:val="single" w:sz="4" w:space="1" w:color="auto"/>
            </w:pBdr>
            <w:spacing w:after="0" w:line="240" w:lineRule="auto"/>
            <w:outlineLvl w:val="0"/>
            <w:rPr>
              <w:rFonts w:ascii="Calibri" w:eastAsia="Times New Roman" w:hAnsi="Calibri" w:cstheme="minorHAnsi"/>
              <w:b/>
              <w:bCs/>
              <w:kern w:val="32"/>
              <w:sz w:val="28"/>
              <w:szCs w:val="28"/>
              <w:lang w:eastAsia="x-none"/>
            </w:rPr>
          </w:pPr>
          <w:r w:rsidRPr="00415BF4">
            <w:rPr>
              <w:rFonts w:ascii="Calibri" w:eastAsia="Times New Roman" w:hAnsi="Calibri" w:cstheme="minorHAnsi"/>
              <w:b/>
              <w:bCs/>
              <w:kern w:val="32"/>
              <w:sz w:val="28"/>
              <w:szCs w:val="28"/>
              <w:lang w:eastAsia="x-none"/>
            </w:rPr>
            <w:t>Bosnia and Herzegovina</w:t>
          </w:r>
        </w:p>
        <w:p w14:paraId="5C1A556B" w14:textId="77777777" w:rsidR="00FF0CAD" w:rsidRPr="00415BF4" w:rsidRDefault="00FF0CAD" w:rsidP="00FF0CAD">
          <w:pPr>
            <w:keepNext/>
            <w:spacing w:after="0" w:line="240" w:lineRule="auto"/>
            <w:outlineLvl w:val="0"/>
            <w:rPr>
              <w:rFonts w:ascii="Calibri" w:eastAsia="Times New Roman" w:hAnsi="Calibri" w:cstheme="minorHAnsi"/>
              <w:b/>
              <w:bCs/>
              <w:color w:val="215868" w:themeColor="accent5" w:themeShade="80"/>
              <w:kern w:val="32"/>
              <w:sz w:val="24"/>
              <w:szCs w:val="24"/>
              <w:lang w:eastAsia="x-none"/>
            </w:rPr>
          </w:pPr>
          <w:r w:rsidRPr="00415BF4">
            <w:rPr>
              <w:rFonts w:ascii="Calibri" w:eastAsia="Times New Roman" w:hAnsi="Calibri" w:cstheme="minorHAnsi"/>
              <w:b/>
              <w:bCs/>
              <w:color w:val="215868" w:themeColor="accent5" w:themeShade="80"/>
              <w:kern w:val="32"/>
              <w:sz w:val="24"/>
              <w:szCs w:val="24"/>
              <w:lang w:eastAsia="x-none"/>
            </w:rPr>
            <w:t>Moderate Advancement</w:t>
          </w:r>
        </w:p>
        <w:p w14:paraId="794BC56E" w14:textId="77777777" w:rsidR="00FF0CAD" w:rsidRPr="00415BF4" w:rsidRDefault="00A979D0" w:rsidP="00FF0CAD">
          <w:pPr>
            <w:spacing w:after="0" w:line="240" w:lineRule="auto"/>
            <w:rPr>
              <w:rFonts w:ascii="Calibri" w:eastAsia="Times New Roman" w:hAnsi="Calibri" w:cstheme="minorHAnsi"/>
              <w:b/>
              <w:bCs/>
              <w:kern w:val="32"/>
              <w:lang w:val="x-none" w:eastAsia="x-none"/>
            </w:rPr>
          </w:pPr>
        </w:p>
      </w:sdtContent>
    </w:sdt>
    <w:p w14:paraId="6AE20BD0" w14:textId="2CF7E11F" w:rsidR="00C43916" w:rsidRPr="00415BF4" w:rsidRDefault="00415CB5" w:rsidP="00FF0CAD">
      <w:pPr>
        <w:spacing w:after="0" w:line="240" w:lineRule="auto"/>
        <w:rPr>
          <w:rFonts w:ascii="Calibri" w:eastAsia="Times New Roman" w:hAnsi="Calibri" w:cstheme="minorHAnsi"/>
        </w:rPr>
      </w:pPr>
      <w:r w:rsidRPr="00415BF4">
        <w:rPr>
          <w:rFonts w:ascii="Calibri" w:eastAsia="Times New Roman" w:hAnsi="Calibri" w:cstheme="minorHAnsi"/>
        </w:rPr>
        <w:t>In 2014, Bosnia and Herzegovina (BiH) made a moderate advancement in efforts to eliminate the worst forms of child labor.</w:t>
      </w:r>
      <w:r w:rsidR="00B32B94" w:rsidRPr="00415BF4">
        <w:rPr>
          <w:rFonts w:ascii="Calibri" w:eastAsia="Times New Roman" w:hAnsi="Calibri" w:cstheme="minorHAnsi"/>
        </w:rPr>
        <w:t xml:space="preserve"> </w:t>
      </w:r>
      <w:r w:rsidRPr="00415BF4">
        <w:rPr>
          <w:rFonts w:ascii="Calibri" w:eastAsia="Times New Roman" w:hAnsi="Calibri" w:cstheme="minorHAnsi"/>
        </w:rPr>
        <w:t xml:space="preserve">The Government strengthened human trafficking victim identification </w:t>
      </w:r>
      <w:r w:rsidR="00C03802" w:rsidRPr="00415BF4">
        <w:rPr>
          <w:rFonts w:ascii="Calibri" w:eastAsia="Times New Roman" w:hAnsi="Calibri" w:cstheme="minorHAnsi"/>
        </w:rPr>
        <w:t>efforts</w:t>
      </w:r>
      <w:r w:rsidRPr="00415BF4">
        <w:rPr>
          <w:rFonts w:ascii="Calibri" w:eastAsia="Times New Roman" w:hAnsi="Calibri" w:cstheme="minorHAnsi"/>
        </w:rPr>
        <w:t>, tripling the number of victims identified from the previous year. In addition to allocating $1.8 million for implementation of the Decade of Roma Inclusion Action Plan, the Ministry of Human Rights and Refugees (MHRR) also continued collaborating with NGOs on a project aimed at registering Romani people for citizenship.</w:t>
      </w:r>
      <w:r w:rsidR="00B32B94" w:rsidRPr="00415BF4">
        <w:rPr>
          <w:rFonts w:ascii="Calibri" w:eastAsia="Times New Roman" w:hAnsi="Calibri" w:cstheme="minorHAnsi"/>
        </w:rPr>
        <w:t xml:space="preserve"> </w:t>
      </w:r>
      <w:r w:rsidRPr="00415BF4">
        <w:rPr>
          <w:rFonts w:ascii="Calibri" w:eastAsia="Times New Roman" w:hAnsi="Calibri" w:cstheme="minorHAnsi"/>
        </w:rPr>
        <w:t>However, children in BiH are engaged in the worst forms of child labor, including in begging and commercial sexual exploitation</w:t>
      </w:r>
      <w:r w:rsidR="00D86B6B" w:rsidRPr="00415BF4">
        <w:rPr>
          <w:rFonts w:ascii="Calibri" w:eastAsia="Times New Roman" w:hAnsi="Calibri" w:cstheme="minorHAnsi"/>
        </w:rPr>
        <w:t>,</w:t>
      </w:r>
      <w:r w:rsidRPr="00415BF4">
        <w:rPr>
          <w:rFonts w:ascii="Calibri" w:eastAsia="Times New Roman" w:hAnsi="Calibri" w:cstheme="minorHAnsi"/>
        </w:rPr>
        <w:t xml:space="preserve"> each as a result of </w:t>
      </w:r>
      <w:r w:rsidR="00CF70CD" w:rsidRPr="00415BF4">
        <w:rPr>
          <w:rFonts w:ascii="Calibri" w:eastAsia="Times New Roman" w:hAnsi="Calibri" w:cstheme="minorHAnsi"/>
        </w:rPr>
        <w:t xml:space="preserve">human </w:t>
      </w:r>
      <w:r w:rsidRPr="00415BF4">
        <w:rPr>
          <w:rFonts w:ascii="Calibri" w:eastAsia="Times New Roman" w:hAnsi="Calibri" w:cstheme="minorHAnsi"/>
        </w:rPr>
        <w:t xml:space="preserve">trafficking. The Government does not have a comprehensive list of hazardous occupations and activities prohibited for children. </w:t>
      </w:r>
      <w:r w:rsidR="00A31892" w:rsidRPr="00415BF4">
        <w:rPr>
          <w:rFonts w:ascii="Calibri" w:eastAsia="Times New Roman" w:hAnsi="Calibri" w:cstheme="minorHAnsi"/>
        </w:rPr>
        <w:t xml:space="preserve">Additionally, the Federation of Bosnia and Herzegovina (FBiH) </w:t>
      </w:r>
      <w:r w:rsidR="00D86B6B" w:rsidRPr="00415BF4">
        <w:rPr>
          <w:rFonts w:ascii="Calibri" w:eastAsia="Times New Roman" w:hAnsi="Calibri" w:cstheme="minorHAnsi"/>
        </w:rPr>
        <w:t>G</w:t>
      </w:r>
      <w:r w:rsidR="00A31892" w:rsidRPr="00415BF4">
        <w:rPr>
          <w:rFonts w:ascii="Calibri" w:eastAsia="Times New Roman" w:hAnsi="Calibri" w:cstheme="minorHAnsi"/>
        </w:rPr>
        <w:t>overnment has yet to pass an anti-human trafficking amendment that would harmonize its criminal code with state-level legislation and ensure the prohibition of all forms of human trafficking across the entire country.</w:t>
      </w:r>
    </w:p>
    <w:p w14:paraId="7CEC1854" w14:textId="77777777" w:rsidR="00415CB5" w:rsidRPr="00415BF4" w:rsidRDefault="00415CB5" w:rsidP="00FF0CAD">
      <w:pPr>
        <w:spacing w:after="0" w:line="240" w:lineRule="auto"/>
        <w:rPr>
          <w:rFonts w:ascii="Calibri" w:eastAsia="Times New Roman" w:hAnsi="Calibri" w:cstheme="minorHAnsi"/>
        </w:rPr>
      </w:pPr>
    </w:p>
    <w:p w14:paraId="086E52C5" w14:textId="77777777" w:rsidR="00FF0CAD" w:rsidRPr="00415BF4" w:rsidRDefault="00FF0CAD" w:rsidP="00FF0CAD">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415BF4">
        <w:rPr>
          <w:rFonts w:ascii="Calibri" w:eastAsia="Times New Roman" w:hAnsi="Calibri" w:cstheme="minorHAnsi"/>
          <w:b/>
          <w:bCs/>
          <w:kern w:val="32"/>
          <w:lang w:eastAsia="x-none"/>
        </w:rPr>
        <w:t>Prevalence and Sectoral Distribution of Child Labor</w:t>
      </w:r>
    </w:p>
    <w:p w14:paraId="0B69F39C" w14:textId="77777777" w:rsidR="00FF0CAD" w:rsidRPr="00415BF4" w:rsidRDefault="00FF0CAD" w:rsidP="00CF70CD">
      <w:pPr>
        <w:spacing w:after="0" w:line="240" w:lineRule="auto"/>
        <w:rPr>
          <w:rFonts w:ascii="Calibri" w:eastAsia="Times New Roman" w:hAnsi="Calibri" w:cstheme="minorHAnsi"/>
        </w:rPr>
      </w:pPr>
    </w:p>
    <w:p w14:paraId="7AB3694E" w14:textId="4DD865A6" w:rsidR="00FF0CAD" w:rsidRPr="00415BF4" w:rsidRDefault="00FF0CAD" w:rsidP="00FF0CAD">
      <w:pPr>
        <w:spacing w:after="0" w:line="240" w:lineRule="auto"/>
        <w:rPr>
          <w:rFonts w:ascii="Calibri" w:eastAsia="Times New Roman" w:hAnsi="Calibri" w:cstheme="minorHAnsi"/>
        </w:rPr>
      </w:pPr>
      <w:r w:rsidRPr="00415BF4">
        <w:rPr>
          <w:rFonts w:ascii="Calibri" w:eastAsia="Times New Roman" w:hAnsi="Calibri" w:cstheme="minorHAnsi"/>
        </w:rPr>
        <w:t>Children in Bosnia and Herzegovina (BiH) are engaged in the worst forms of child la</w:t>
      </w:r>
      <w:r w:rsidR="00D32D08" w:rsidRPr="00415BF4">
        <w:rPr>
          <w:rFonts w:ascii="Calibri" w:eastAsia="Times New Roman" w:hAnsi="Calibri" w:cstheme="minorHAnsi"/>
        </w:rPr>
        <w:t>bor</w:t>
      </w:r>
      <w:r w:rsidR="00554357" w:rsidRPr="00415BF4">
        <w:rPr>
          <w:rFonts w:ascii="Calibri" w:eastAsia="Times New Roman" w:hAnsi="Calibri" w:cstheme="minorHAnsi"/>
        </w:rPr>
        <w:t>, including</w:t>
      </w:r>
      <w:r w:rsidR="00D32D08" w:rsidRPr="00415BF4">
        <w:rPr>
          <w:rFonts w:ascii="Calibri" w:eastAsia="Times New Roman" w:hAnsi="Calibri" w:cstheme="minorHAnsi"/>
        </w:rPr>
        <w:t xml:space="preserve"> in begging and </w:t>
      </w:r>
      <w:r w:rsidRPr="00415BF4">
        <w:rPr>
          <w:rFonts w:ascii="Calibri" w:eastAsia="Times New Roman" w:hAnsi="Calibri" w:cstheme="minorHAnsi"/>
        </w:rPr>
        <w:t>commercial sexual exploitation</w:t>
      </w:r>
      <w:r w:rsidR="00D86B6B" w:rsidRPr="00415BF4">
        <w:rPr>
          <w:rFonts w:ascii="Calibri" w:eastAsia="Times New Roman" w:hAnsi="Calibri" w:cstheme="minorHAnsi"/>
        </w:rPr>
        <w:t>,</w:t>
      </w:r>
      <w:r w:rsidRPr="00415BF4">
        <w:rPr>
          <w:rFonts w:ascii="Calibri" w:eastAsia="Times New Roman" w:hAnsi="Calibri" w:cstheme="minorHAnsi"/>
        </w:rPr>
        <w:t xml:space="preserve"> </w:t>
      </w:r>
      <w:r w:rsidR="004871D5" w:rsidRPr="00415BF4">
        <w:rPr>
          <w:rFonts w:ascii="Calibri" w:eastAsia="Times New Roman" w:hAnsi="Calibri" w:cstheme="minorHAnsi"/>
        </w:rPr>
        <w:t xml:space="preserve">each </w:t>
      </w:r>
      <w:r w:rsidRPr="00415BF4">
        <w:rPr>
          <w:rFonts w:ascii="Calibri" w:eastAsia="Times New Roman" w:hAnsi="Calibri" w:cstheme="minorHAnsi"/>
        </w:rPr>
        <w:t>as a result of human trafficking.</w:t>
      </w:r>
      <w:r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 S. Department of State&lt;/Author&gt;&lt;Year&gt;June 20, 2014&lt;/Year&gt;&lt;RecNum&gt;133&lt;/RecNum&gt;&lt;DisplayText&gt;(1, 2)&lt;/DisplayText&gt;&lt;record&gt;&lt;rec-number&gt;133&lt;/rec-number&gt;&lt;foreign-keys&gt;&lt;key app="EN" db-id="v0ptdxzriptv5aefdpspdpzetfasff2s9eas"&gt;133&lt;/key&gt;&lt;/foreign-keys&gt;&lt;ref-type name="Book Section"&gt;5&lt;/ref-type&gt;&lt;contributors&gt;&lt;authors&gt;&lt;author&gt;U. S. Department of State,&lt;/author&gt;&lt;/authors&gt;&lt;/contributors&gt;&lt;titles&gt;&lt;title&gt;Bosnia and Herzegovina&lt;/title&gt;&lt;secondary-title&gt;Trafficking in Persons Report- 2014&lt;/secondary-title&gt;&lt;/titles&gt;&lt;keywords&gt;&lt;keyword&gt;Bosnia and Herzegovina&lt;/keyword&gt;&lt;/keywords&gt;&lt;dates&gt;&lt;year&gt;June 20, 2014&lt;/year&gt;&lt;/dates&gt;&lt;pub-location&gt;Washington, DC&lt;/pub-location&gt;&lt;urls&gt;&lt;related-urls&gt;&lt;url&gt;http://www.state.gov/documents/organization/226845.pdf&lt;/url&gt;&lt;/related-urls&gt;&lt;/urls&gt;&lt;/record&gt;&lt;/Cite&gt;&lt;Cite&gt;&lt;Author&gt;UN Committee on the Rights of the Child &lt;/Author&gt;&lt;Year&gt;November 29, 2012&lt;/Year&gt;&lt;RecNum&gt;113&lt;/RecNum&gt;&lt;record&gt;&lt;rec-number&gt;113&lt;/rec-number&gt;&lt;foreign-keys&gt;&lt;key app="EN" db-id="v0ptdxzriptv5aefdpspdpzetfasff2s9eas"&gt;113&lt;/key&gt;&lt;/foreign-keys&gt;&lt;ref-type name="Report"&gt;27&lt;/ref-type&gt;&lt;contributors&gt;&lt;authors&gt;&lt;author&gt;UN Committee on the Rights of the Child ,&lt;/author&gt;&lt;/authors&gt;&lt;/contributors&gt;&lt;titles&gt;&lt;title&gt;Concluding observations on the consolidated second to fourth periodic reports of Bosnia and Herzegovina, adopted by theCommittee at its sixty-first session (17 September–5 October 2012)&lt;/title&gt;&lt;/titles&gt;&lt;number&gt;CRC/C/BIH/CO2-4&lt;/number&gt;&lt;keywords&gt;&lt;keyword&gt;Bosnia and Herzegovina&lt;/keyword&gt;&lt;/keywords&gt;&lt;dates&gt;&lt;year&gt;November 29, 2012&lt;/year&gt;&lt;/dates&gt;&lt;pub-location&gt;Geneva &lt;/pub-location&gt;&lt;urls&gt;&lt;related-urls&gt;&lt;url&gt;http://tb.ohchr.org/default.aspx  &lt;/url&gt;&lt;/related-urls&gt;&lt;/urls&gt;&lt;/record&gt;&lt;/Cite&gt;&lt;/EndNote&gt;</w:instrText>
      </w:r>
      <w:r w:rsidRPr="00415BF4">
        <w:rPr>
          <w:rFonts w:ascii="Calibri" w:eastAsia="Times New Roman" w:hAnsi="Calibri" w:cstheme="minorHAnsi"/>
        </w:rPr>
        <w:fldChar w:fldCharType="separate"/>
      </w:r>
      <w:r w:rsidR="00427D9B" w:rsidRPr="00415BF4">
        <w:rPr>
          <w:rFonts w:ascii="Calibri" w:eastAsia="Times New Roman" w:hAnsi="Calibri" w:cstheme="minorHAnsi"/>
          <w:noProof/>
        </w:rPr>
        <w:t>(</w:t>
      </w:r>
      <w:hyperlink w:anchor="_ENREF_1" w:tooltip="U. S. Department of State, June 20, 2014 #133" w:history="1">
        <w:r w:rsidR="008342EB" w:rsidRPr="00415BF4">
          <w:rPr>
            <w:rFonts w:ascii="Calibri" w:eastAsia="Times New Roman" w:hAnsi="Calibri" w:cstheme="minorHAnsi"/>
            <w:noProof/>
          </w:rPr>
          <w:t>1</w:t>
        </w:r>
      </w:hyperlink>
      <w:r w:rsidR="00427D9B" w:rsidRPr="00415BF4">
        <w:rPr>
          <w:rFonts w:ascii="Calibri" w:eastAsia="Times New Roman" w:hAnsi="Calibri" w:cstheme="minorHAnsi"/>
          <w:noProof/>
        </w:rPr>
        <w:t xml:space="preserve">, </w:t>
      </w:r>
      <w:hyperlink w:anchor="_ENREF_2" w:tooltip="UN Committee on the Rights of the Child , November 29, 2012 #113" w:history="1">
        <w:r w:rsidR="008342EB" w:rsidRPr="00415BF4">
          <w:rPr>
            <w:rFonts w:ascii="Calibri" w:eastAsia="Times New Roman" w:hAnsi="Calibri" w:cstheme="minorHAnsi"/>
            <w:noProof/>
          </w:rPr>
          <w:t>2</w:t>
        </w:r>
      </w:hyperlink>
      <w:r w:rsidR="00427D9B" w:rsidRPr="00415BF4">
        <w:rPr>
          <w:rFonts w:ascii="Calibri" w:eastAsia="Times New Roman" w:hAnsi="Calibri" w:cstheme="minorHAnsi"/>
          <w:noProof/>
        </w:rPr>
        <w:t>)</w:t>
      </w:r>
      <w:r w:rsidRPr="00415BF4">
        <w:rPr>
          <w:rFonts w:ascii="Calibri" w:eastAsia="Times New Roman" w:hAnsi="Calibri" w:cstheme="minorHAnsi"/>
        </w:rPr>
        <w:fldChar w:fldCharType="end"/>
      </w:r>
      <w:r w:rsidRPr="00415BF4">
        <w:rPr>
          <w:rFonts w:ascii="Calibri" w:eastAsia="Times New Roman" w:hAnsi="Calibri" w:cstheme="minorHAnsi"/>
        </w:rPr>
        <w:t xml:space="preserve"> Table 1 provides key indicators on children’s work and education in BiH. Data on some of these indicators are not available from the sources used in this report.</w:t>
      </w:r>
    </w:p>
    <w:p w14:paraId="4FDBDA09" w14:textId="77777777" w:rsidR="00FF0CAD" w:rsidRPr="00415BF4" w:rsidRDefault="00FF0CAD" w:rsidP="00FF0CAD">
      <w:pPr>
        <w:spacing w:after="0" w:line="240" w:lineRule="auto"/>
        <w:rPr>
          <w:rFonts w:ascii="Calibri" w:eastAsia="Times New Roman" w:hAnsi="Calibri" w:cstheme="minorHAnsi"/>
        </w:rPr>
      </w:pPr>
    </w:p>
    <w:p w14:paraId="4048591F" w14:textId="77777777" w:rsidR="00D32D08" w:rsidRPr="00415BF4" w:rsidRDefault="00D32D08" w:rsidP="00D32D08">
      <w:pPr>
        <w:spacing w:after="0" w:line="240" w:lineRule="auto"/>
        <w:rPr>
          <w:rFonts w:ascii="Calibri" w:eastAsia="Times New Roman" w:hAnsi="Calibri" w:cstheme="minorHAnsi"/>
          <w:b/>
        </w:rPr>
      </w:pPr>
      <w:r w:rsidRPr="00415BF4">
        <w:rPr>
          <w:rFonts w:ascii="Calibri" w:eastAsia="Times New Roman" w:hAnsi="Calibri" w:cstheme="minorHAnsi"/>
          <w:b/>
        </w:rPr>
        <w:t xml:space="preserve">Table 1.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FF0CAD" w:rsidRPr="00415BF4" w14:paraId="3CF6F4B4" w14:textId="77777777" w:rsidTr="00692F2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28FC989" w14:textId="77777777" w:rsidR="00FF0CAD" w:rsidRPr="00415BF4" w:rsidRDefault="00FF0CAD" w:rsidP="00FF0CAD">
            <w:pPr>
              <w:rPr>
                <w:rFonts w:ascii="Calibri" w:hAnsi="Calibri"/>
              </w:rPr>
            </w:pPr>
            <w:r w:rsidRPr="00415BF4">
              <w:rPr>
                <w:rFonts w:ascii="Calibri" w:hAnsi="Calibri"/>
                <w:b/>
                <w:bCs/>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51336D5A" w14:textId="77777777" w:rsidR="00FF0CAD" w:rsidRPr="00415BF4" w:rsidRDefault="00FF0CAD" w:rsidP="00FF0CAD">
            <w:pPr>
              <w:rPr>
                <w:rFonts w:ascii="Calibri" w:hAnsi="Calibri"/>
              </w:rPr>
            </w:pPr>
            <w:r w:rsidRPr="00415BF4">
              <w:rPr>
                <w:rFonts w:ascii="Calibri" w:hAnsi="Calibri"/>
              </w:rPr>
              <w:t>8.9 (44,017)</w:t>
            </w:r>
          </w:p>
        </w:tc>
      </w:tr>
      <w:tr w:rsidR="00FF0CAD" w:rsidRPr="00415BF4" w14:paraId="2F9F8F45" w14:textId="77777777" w:rsidTr="00692F2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9168384" w14:textId="77777777" w:rsidR="00FF0CAD" w:rsidRPr="00415BF4" w:rsidRDefault="00FF0CAD" w:rsidP="00FF0CAD">
            <w:pPr>
              <w:rPr>
                <w:rFonts w:ascii="Calibri" w:hAnsi="Calibri"/>
              </w:rPr>
            </w:pPr>
            <w:r w:rsidRPr="00415BF4">
              <w:rPr>
                <w:rFonts w:ascii="Calibri" w:hAnsi="Calibri"/>
                <w:b/>
                <w:bCs/>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FC04EE6" w14:textId="77777777" w:rsidR="00FF0CAD" w:rsidRPr="00415BF4" w:rsidRDefault="00FF0CAD" w:rsidP="00FF0CAD">
            <w:pPr>
              <w:rPr>
                <w:rFonts w:ascii="Calibri" w:hAnsi="Calibri"/>
              </w:rPr>
            </w:pPr>
            <w:r w:rsidRPr="00415BF4">
              <w:rPr>
                <w:rFonts w:ascii="Calibri" w:hAnsi="Calibri"/>
                <w:bCs/>
              </w:rPr>
              <w:t>83.7</w:t>
            </w:r>
          </w:p>
        </w:tc>
      </w:tr>
      <w:tr w:rsidR="00FF0CAD" w:rsidRPr="00415BF4" w14:paraId="0D548749" w14:textId="77777777" w:rsidTr="00692F2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7480902" w14:textId="77777777" w:rsidR="00FF0CAD" w:rsidRPr="00415BF4" w:rsidRDefault="00FF0CAD" w:rsidP="00FF0CAD">
            <w:pPr>
              <w:rPr>
                <w:rFonts w:ascii="Calibri" w:hAnsi="Calibri"/>
              </w:rPr>
            </w:pPr>
            <w:r w:rsidRPr="00415BF4">
              <w:rPr>
                <w:rFonts w:ascii="Calibri" w:hAnsi="Calibri"/>
                <w:b/>
                <w:bCs/>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18E5B62" w14:textId="77777777" w:rsidR="00FF0CAD" w:rsidRPr="00415BF4" w:rsidRDefault="00FF0CAD" w:rsidP="00FF0CAD">
            <w:pPr>
              <w:rPr>
                <w:rFonts w:ascii="Calibri" w:hAnsi="Calibri"/>
              </w:rPr>
            </w:pPr>
            <w:r w:rsidRPr="00415BF4">
              <w:rPr>
                <w:rFonts w:ascii="Calibri" w:hAnsi="Calibri"/>
              </w:rPr>
              <w:t>10.6</w:t>
            </w:r>
          </w:p>
        </w:tc>
      </w:tr>
      <w:tr w:rsidR="00FF0CAD" w:rsidRPr="00415BF4" w14:paraId="2DCBBF60" w14:textId="77777777" w:rsidTr="00692F2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ED6B656" w14:textId="77777777" w:rsidR="00FF0CAD" w:rsidRPr="00415BF4" w:rsidRDefault="00FF0CAD" w:rsidP="00FF0CAD">
            <w:pPr>
              <w:rPr>
                <w:rFonts w:ascii="Calibri" w:hAnsi="Calibri" w:cstheme="minorHAnsi"/>
              </w:rPr>
            </w:pPr>
            <w:r w:rsidRPr="00415BF4">
              <w:rPr>
                <w:rFonts w:ascii="Calibri" w:hAnsi="Calibri" w:cstheme="minorHAnsi"/>
                <w:b/>
                <w:bCs/>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E1DF1A3" w14:textId="77777777" w:rsidR="00FF0CAD" w:rsidRPr="00415BF4" w:rsidRDefault="00FF0CAD" w:rsidP="00FF0CAD">
            <w:pPr>
              <w:rPr>
                <w:rFonts w:ascii="Calibri" w:hAnsi="Calibri" w:cstheme="minorHAnsi"/>
              </w:rPr>
            </w:pPr>
            <w:r w:rsidRPr="00415BF4">
              <w:rPr>
                <w:rFonts w:ascii="Calibri" w:hAnsi="Calibri" w:cstheme="minorHAnsi"/>
                <w:bCs/>
              </w:rPr>
              <w:t>Unavailable</w:t>
            </w:r>
          </w:p>
        </w:tc>
      </w:tr>
    </w:tbl>
    <w:p w14:paraId="7C799273" w14:textId="77777777" w:rsidR="00FF0CAD" w:rsidRPr="00415BF4" w:rsidRDefault="00FF0CAD" w:rsidP="00FF0CAD">
      <w:pPr>
        <w:spacing w:after="0" w:line="240" w:lineRule="auto"/>
        <w:rPr>
          <w:rFonts w:ascii="Calibri" w:eastAsia="Times New Roman" w:hAnsi="Calibri" w:cs="Times New Roman"/>
          <w:b/>
          <w:sz w:val="24"/>
          <w:szCs w:val="24"/>
        </w:rPr>
      </w:pPr>
    </w:p>
    <w:p w14:paraId="5EF4380B" w14:textId="77777777" w:rsidR="00FF0CAD" w:rsidRPr="00415BF4" w:rsidRDefault="00FF0CAD" w:rsidP="00FF0CAD">
      <w:pPr>
        <w:spacing w:after="0" w:line="240" w:lineRule="auto"/>
        <w:rPr>
          <w:rFonts w:ascii="Calibri" w:eastAsia="Times New Roman" w:hAnsi="Calibri" w:cstheme="minorHAnsi"/>
          <w:b/>
          <w:sz w:val="24"/>
          <w:szCs w:val="24"/>
        </w:rPr>
      </w:pPr>
    </w:p>
    <w:p w14:paraId="5A16D7FC" w14:textId="77777777" w:rsidR="00FF0CAD" w:rsidRPr="00415BF4" w:rsidRDefault="00FF0CAD" w:rsidP="00FF0CAD">
      <w:pPr>
        <w:spacing w:after="0" w:line="240" w:lineRule="auto"/>
        <w:rPr>
          <w:rFonts w:ascii="Calibri" w:eastAsia="Times New Roman" w:hAnsi="Calibri" w:cs="Times New Roman"/>
          <w:b/>
          <w:sz w:val="24"/>
          <w:szCs w:val="24"/>
        </w:rPr>
      </w:pPr>
    </w:p>
    <w:p w14:paraId="3968BE28" w14:textId="77777777" w:rsidR="00214C95" w:rsidRPr="00415BF4" w:rsidRDefault="00214C95" w:rsidP="00FF0CAD">
      <w:pPr>
        <w:spacing w:after="0" w:line="240" w:lineRule="auto"/>
        <w:rPr>
          <w:rFonts w:ascii="Calibri" w:hAnsi="Calibri" w:cstheme="minorHAnsi"/>
          <w:i/>
          <w:sz w:val="20"/>
          <w:szCs w:val="20"/>
        </w:rPr>
      </w:pPr>
    </w:p>
    <w:p w14:paraId="0253D5AF" w14:textId="152753C9" w:rsidR="00554357" w:rsidRPr="00415BF4" w:rsidRDefault="00E9256A" w:rsidP="00554357">
      <w:pPr>
        <w:spacing w:after="0" w:line="240" w:lineRule="auto"/>
        <w:rPr>
          <w:rFonts w:ascii="Calibri" w:eastAsia="Times New Roman" w:hAnsi="Calibri" w:cs="Times New Roman"/>
          <w:i/>
          <w:sz w:val="20"/>
          <w:szCs w:val="20"/>
        </w:rPr>
      </w:pPr>
      <w:r w:rsidRPr="00415BF4">
        <w:rPr>
          <w:rFonts w:ascii="Calibri" w:eastAsia="Times New Roman" w:hAnsi="Calibri" w:cs="Times New Roman"/>
          <w:i/>
          <w:sz w:val="20"/>
          <w:szCs w:val="20"/>
        </w:rPr>
        <w:t>Primary completion rate was unavailable from</w:t>
      </w:r>
      <w:r w:rsidR="00554357" w:rsidRPr="00415BF4">
        <w:rPr>
          <w:rFonts w:ascii="Calibri" w:eastAsia="Times New Roman" w:hAnsi="Calibri" w:cs="Times New Roman"/>
          <w:i/>
          <w:sz w:val="20"/>
          <w:szCs w:val="20"/>
        </w:rPr>
        <w:t xml:space="preserve"> </w:t>
      </w:r>
      <w:r w:rsidR="00554357" w:rsidRPr="00415BF4">
        <w:rPr>
          <w:rFonts w:ascii="Calibri" w:eastAsia="Times New Roman" w:hAnsi="Calibri" w:cstheme="minorHAnsi"/>
          <w:i/>
          <w:noProof/>
          <w:sz w:val="20"/>
          <w:szCs w:val="20"/>
        </w:rPr>
        <w:t>UNESC</w:t>
      </w:r>
      <w:r w:rsidR="00764743" w:rsidRPr="00415BF4">
        <w:rPr>
          <w:rFonts w:ascii="Calibri" w:eastAsia="Times New Roman" w:hAnsi="Calibri" w:cstheme="minorHAnsi"/>
          <w:i/>
          <w:noProof/>
          <w:sz w:val="20"/>
          <w:szCs w:val="20"/>
        </w:rPr>
        <w:t>O Institute for Statistics, 2015</w:t>
      </w:r>
      <w:r w:rsidR="00554357" w:rsidRPr="00415BF4">
        <w:rPr>
          <w:rFonts w:ascii="Calibri" w:eastAsia="Times New Roman" w:hAnsi="Calibri" w:cs="Times New Roman"/>
          <w:i/>
          <w:sz w:val="20"/>
          <w:szCs w:val="20"/>
        </w:rPr>
        <w:t>.</w:t>
      </w:r>
      <w:r w:rsidR="00554357" w:rsidRPr="00415BF4">
        <w:rPr>
          <w:rFonts w:ascii="Calibri" w:eastAsia="Times New Roman" w:hAnsi="Calibri" w:cs="Times New Roman"/>
          <w:sz w:val="20"/>
          <w:szCs w:val="20"/>
        </w:rPr>
        <w:fldChar w:fldCharType="begin"/>
      </w:r>
      <w:r w:rsidR="00503E1E" w:rsidRPr="00415BF4">
        <w:rPr>
          <w:rFonts w:ascii="Calibri" w:eastAsia="Times New Roman" w:hAnsi="Calibri" w:cs="Times New Roman"/>
          <w:sz w:val="20"/>
          <w:szCs w:val="20"/>
        </w:rPr>
        <w:instrText xml:space="preserve"> ADDIN EN.CITE &lt;EndNote&gt;&lt;Cite ExcludeYear="1"&gt;&lt;Author&gt;UNESCO Institute for Statistics&lt;/Author&gt;&lt;RecNum&gt;110&lt;/RecNum&gt;&lt;DisplayText&gt;(3)&lt;/DisplayText&gt;&lt;record&gt;&lt;rec-number&gt;110&lt;/rec-number&gt;&lt;foreign-keys&gt;&lt;key app="EN" db-id="v0ptdxzriptv5aefdpspdpzetfasff2s9eas"&gt;110&lt;/key&gt;&lt;/foreign-keys&gt;&lt;ref-type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Total.&lt;/title&gt;&lt;/titles&gt;&lt;keywords&gt;&lt;keyword&gt;Bosnia and Herzogovina&lt;/keyword&gt;&lt;/keywords&gt;&lt;dates&gt;&lt;pub-dates&gt;&lt;date&gt;[accessed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report&lt;/url&gt;&lt;/related-urls&gt;&lt;/urls&gt;&lt;access-date&gt;January 16, 2015&lt;/access-date&gt;&lt;/record&gt;&lt;/Cite&gt;&lt;/EndNote&gt;</w:instrText>
      </w:r>
      <w:r w:rsidR="00554357" w:rsidRPr="00415BF4">
        <w:rPr>
          <w:rFonts w:ascii="Calibri" w:eastAsia="Times New Roman" w:hAnsi="Calibri" w:cs="Times New Roman"/>
          <w:sz w:val="20"/>
          <w:szCs w:val="20"/>
        </w:rPr>
        <w:fldChar w:fldCharType="separate"/>
      </w:r>
      <w:r w:rsidR="00427D9B" w:rsidRPr="00415BF4">
        <w:rPr>
          <w:rFonts w:ascii="Calibri" w:eastAsia="Times New Roman" w:hAnsi="Calibri" w:cs="Times New Roman"/>
          <w:noProof/>
          <w:sz w:val="20"/>
          <w:szCs w:val="20"/>
        </w:rPr>
        <w:t>(</w:t>
      </w:r>
      <w:hyperlink w:anchor="_ENREF_3" w:tooltip="UNESCO Institute for Statistics,  #110" w:history="1">
        <w:r w:rsidR="008342EB" w:rsidRPr="00415BF4">
          <w:rPr>
            <w:rFonts w:ascii="Calibri" w:eastAsia="Times New Roman" w:hAnsi="Calibri" w:cs="Times New Roman"/>
            <w:noProof/>
            <w:sz w:val="20"/>
            <w:szCs w:val="20"/>
          </w:rPr>
          <w:t>3</w:t>
        </w:r>
      </w:hyperlink>
      <w:r w:rsidR="00427D9B" w:rsidRPr="00415BF4">
        <w:rPr>
          <w:rFonts w:ascii="Calibri" w:eastAsia="Times New Roman" w:hAnsi="Calibri" w:cs="Times New Roman"/>
          <w:noProof/>
          <w:sz w:val="20"/>
          <w:szCs w:val="20"/>
        </w:rPr>
        <w:t>)</w:t>
      </w:r>
      <w:r w:rsidR="00554357" w:rsidRPr="00415BF4">
        <w:rPr>
          <w:rFonts w:ascii="Calibri" w:eastAsia="Times New Roman" w:hAnsi="Calibri" w:cs="Times New Roman"/>
          <w:sz w:val="20"/>
          <w:szCs w:val="20"/>
        </w:rPr>
        <w:fldChar w:fldCharType="end"/>
      </w:r>
    </w:p>
    <w:p w14:paraId="6539432F" w14:textId="1B6439D7" w:rsidR="00554357" w:rsidRPr="00415BF4" w:rsidRDefault="00554357" w:rsidP="00554357">
      <w:pPr>
        <w:spacing w:after="0" w:line="240" w:lineRule="auto"/>
        <w:rPr>
          <w:rFonts w:ascii="Calibri" w:eastAsia="Times New Roman" w:hAnsi="Calibri" w:cs="Times New Roman"/>
          <w:i/>
          <w:sz w:val="20"/>
          <w:szCs w:val="20"/>
        </w:rPr>
      </w:pPr>
      <w:r w:rsidRPr="00415BF4">
        <w:rPr>
          <w:rFonts w:ascii="Calibri" w:eastAsia="Times New Roman" w:hAnsi="Calibri" w:cs="Times New Roman"/>
          <w:i/>
          <w:sz w:val="20"/>
          <w:szCs w:val="20"/>
        </w:rPr>
        <w:t xml:space="preserve">Source for all other data: Understanding Children’s Work Project’s analysis of statistics from Multiple </w:t>
      </w:r>
      <w:r w:rsidR="00D86B6B" w:rsidRPr="00415BF4">
        <w:rPr>
          <w:rFonts w:ascii="Calibri" w:eastAsia="Times New Roman" w:hAnsi="Calibri" w:cs="Times New Roman"/>
          <w:i/>
          <w:sz w:val="20"/>
          <w:szCs w:val="20"/>
        </w:rPr>
        <w:t>I</w:t>
      </w:r>
      <w:r w:rsidRPr="00415BF4">
        <w:rPr>
          <w:rFonts w:ascii="Calibri" w:eastAsia="Times New Roman" w:hAnsi="Calibri" w:cs="Times New Roman"/>
          <w:i/>
          <w:sz w:val="20"/>
          <w:szCs w:val="20"/>
        </w:rPr>
        <w:t>ndicator Cluster Survey 3, 2006.</w:t>
      </w:r>
      <w:r w:rsidRPr="00415BF4">
        <w:rPr>
          <w:rFonts w:ascii="Calibri" w:eastAsia="Times New Roman" w:hAnsi="Calibri" w:cs="Times New Roman"/>
          <w:sz w:val="20"/>
          <w:szCs w:val="20"/>
        </w:rPr>
        <w:fldChar w:fldCharType="begin"/>
      </w:r>
      <w:r w:rsidR="00503E1E" w:rsidRPr="00415BF4">
        <w:rPr>
          <w:rFonts w:ascii="Calibri" w:eastAsia="Times New Roman" w:hAnsi="Calibri" w:cs="Times New Roman"/>
          <w:sz w:val="20"/>
          <w:szCs w:val="20"/>
        </w:rPr>
        <w:instrText xml:space="preserve"> ADDIN EN.CITE &lt;EndNote&gt;&lt;Cite&gt;&lt;Author&gt;UCW&lt;/Author&gt;&lt;Year&gt;Analysis received January 16, 2015&lt;/Year&gt;&lt;RecNum&gt;111&lt;/RecNum&gt;&lt;DisplayText&gt;(4)&lt;/DisplayText&gt;&lt;record&gt;&lt;rec-number&gt;111&lt;/rec-number&gt;&lt;foreign-keys&gt;&lt;key app="EN" db-id="v0ptdxzriptv5aefdpspdpzetfasff2s9eas"&gt;111&lt;/key&gt;&lt;/foreign-keys&gt;&lt;ref-type name="Chart or Table"&gt;38&lt;/ref-type&gt;&lt;contributors&gt;&lt;authors&gt;&lt;author&gt;UCW&lt;/author&gt;&lt;/authors&gt;&lt;secondary-authors&gt;&lt;author&gt;Original data from MICS 3,&lt;/author&gt;&lt;/secondary-authors&gt;&lt;/contributors&gt;&lt;titles&gt;&lt;title&gt;Analysis of Child Economic Activity and School Attendance Statistics from National Household or Child Labor Surveys&lt;/title&gt;&lt;/titles&gt;&lt;keywords&gt;&lt;keyword&gt;Bosnia&lt;/keyword&gt;&lt;/keywords&gt;&lt;dates&gt;&lt;year&gt;Analysis received January 16, 2015&lt;/year&gt;&lt;pub-dates&gt;&lt;date&gt;2006.&lt;/date&gt;&lt;/pub-dates&gt;&lt;/dates&gt;&lt;urls&gt;&lt;related-urls&gt;&lt;url&gt;Reliable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415BF4">
        <w:rPr>
          <w:rFonts w:ascii="Calibri" w:eastAsia="Times New Roman" w:hAnsi="Calibri" w:cs="Times New Roman"/>
          <w:sz w:val="20"/>
          <w:szCs w:val="20"/>
        </w:rPr>
        <w:fldChar w:fldCharType="separate"/>
      </w:r>
      <w:r w:rsidR="00427D9B" w:rsidRPr="00415BF4">
        <w:rPr>
          <w:rFonts w:ascii="Calibri" w:eastAsia="Times New Roman" w:hAnsi="Calibri" w:cs="Times New Roman"/>
          <w:noProof/>
          <w:sz w:val="20"/>
          <w:szCs w:val="20"/>
        </w:rPr>
        <w:t>(</w:t>
      </w:r>
      <w:hyperlink w:anchor="_ENREF_4" w:tooltip="UCW, Analysis received January 16, 2015 #111" w:history="1">
        <w:r w:rsidR="008342EB" w:rsidRPr="00415BF4">
          <w:rPr>
            <w:rFonts w:ascii="Calibri" w:eastAsia="Times New Roman" w:hAnsi="Calibri" w:cs="Times New Roman"/>
            <w:noProof/>
            <w:sz w:val="20"/>
            <w:szCs w:val="20"/>
          </w:rPr>
          <w:t>4</w:t>
        </w:r>
      </w:hyperlink>
      <w:r w:rsidR="00427D9B" w:rsidRPr="00415BF4">
        <w:rPr>
          <w:rFonts w:ascii="Calibri" w:eastAsia="Times New Roman" w:hAnsi="Calibri" w:cs="Times New Roman"/>
          <w:noProof/>
          <w:sz w:val="20"/>
          <w:szCs w:val="20"/>
        </w:rPr>
        <w:t>)</w:t>
      </w:r>
      <w:r w:rsidRPr="00415BF4">
        <w:rPr>
          <w:rFonts w:ascii="Calibri" w:eastAsia="Times New Roman" w:hAnsi="Calibri" w:cs="Times New Roman"/>
          <w:sz w:val="20"/>
          <w:szCs w:val="20"/>
        </w:rPr>
        <w:fldChar w:fldCharType="end"/>
      </w:r>
    </w:p>
    <w:p w14:paraId="60D34D26" w14:textId="77777777" w:rsidR="00FF0CAD" w:rsidRPr="00415BF4" w:rsidRDefault="00FF0CAD" w:rsidP="00FF0CAD">
      <w:pPr>
        <w:spacing w:after="0" w:line="240" w:lineRule="auto"/>
        <w:rPr>
          <w:rFonts w:ascii="Calibri" w:eastAsia="Times New Roman" w:hAnsi="Calibri" w:cstheme="minorHAnsi"/>
        </w:rPr>
      </w:pPr>
    </w:p>
    <w:p w14:paraId="25438AF1" w14:textId="77777777" w:rsidR="00002DE2" w:rsidRPr="00415BF4" w:rsidRDefault="00002DE2" w:rsidP="00002DE2">
      <w:pPr>
        <w:spacing w:after="0" w:line="240" w:lineRule="auto"/>
        <w:rPr>
          <w:rFonts w:ascii="Calibri" w:eastAsia="Times New Roman" w:hAnsi="Calibri" w:cstheme="minorHAnsi"/>
        </w:rPr>
      </w:pPr>
      <w:r w:rsidRPr="00415BF4">
        <w:rPr>
          <w:rFonts w:ascii="Calibri" w:eastAsia="Times New Roman" w:hAnsi="Calibri" w:cstheme="minorHAnsi"/>
        </w:rPr>
        <w:t xml:space="preserve">Based on a review of available information, Table 2 provides an overview of children’s work by sector and activity. </w:t>
      </w:r>
    </w:p>
    <w:p w14:paraId="2B35F4C0" w14:textId="77777777" w:rsidR="00FF0CAD" w:rsidRPr="00415BF4" w:rsidRDefault="00FF0CAD" w:rsidP="00FF0CAD">
      <w:pPr>
        <w:spacing w:after="0" w:line="240" w:lineRule="auto"/>
        <w:rPr>
          <w:rFonts w:ascii="Calibri" w:eastAsia="Times New Roman" w:hAnsi="Calibri" w:cstheme="minorHAnsi"/>
        </w:rPr>
      </w:pPr>
    </w:p>
    <w:p w14:paraId="4FFB423D" w14:textId="77777777" w:rsidR="00FF0CAD" w:rsidRPr="00415BF4" w:rsidRDefault="00FF0CAD" w:rsidP="00FF0CAD">
      <w:pPr>
        <w:spacing w:after="0" w:line="240" w:lineRule="auto"/>
        <w:rPr>
          <w:rFonts w:ascii="Calibri" w:eastAsia="Times New Roman" w:hAnsi="Calibri" w:cstheme="minorHAnsi"/>
          <w:b/>
          <w:szCs w:val="20"/>
        </w:rPr>
      </w:pPr>
      <w:r w:rsidRPr="00415BF4">
        <w:rPr>
          <w:rFonts w:ascii="Calibri" w:eastAsia="Times New Roman" w:hAnsi="Calibri" w:cstheme="minorHAnsi"/>
          <w:b/>
          <w:szCs w:val="20"/>
        </w:rPr>
        <w:t xml:space="preserve">Table 2. Overview of Children’s Work by Sector and Activity </w:t>
      </w:r>
    </w:p>
    <w:tbl>
      <w:tblPr>
        <w:tblStyle w:val="TableGrid"/>
        <w:tblW w:w="897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891"/>
      </w:tblGrid>
      <w:tr w:rsidR="00FF0CAD" w:rsidRPr="00415BF4" w14:paraId="40FAE1FA" w14:textId="77777777" w:rsidTr="00692F25">
        <w:trPr>
          <w:trHeight w:val="287"/>
        </w:trPr>
        <w:tc>
          <w:tcPr>
            <w:tcW w:w="2088" w:type="dxa"/>
            <w:shd w:val="clear" w:color="auto" w:fill="DAEEF3" w:themeFill="accent5" w:themeFillTint="33"/>
            <w:vAlign w:val="center"/>
          </w:tcPr>
          <w:p w14:paraId="75290BDA" w14:textId="77777777" w:rsidR="00FF0CAD" w:rsidRPr="00415BF4" w:rsidRDefault="00FF0CAD" w:rsidP="00FF0CAD">
            <w:pPr>
              <w:rPr>
                <w:rFonts w:ascii="Calibri" w:hAnsi="Calibri" w:cstheme="minorHAnsi"/>
                <w:b/>
              </w:rPr>
            </w:pPr>
            <w:r w:rsidRPr="00415BF4">
              <w:rPr>
                <w:rFonts w:ascii="Calibri" w:hAnsi="Calibri" w:cstheme="minorHAnsi"/>
                <w:b/>
              </w:rPr>
              <w:t>Sector/Industry</w:t>
            </w:r>
          </w:p>
        </w:tc>
        <w:tc>
          <w:tcPr>
            <w:tcW w:w="6891" w:type="dxa"/>
            <w:shd w:val="clear" w:color="auto" w:fill="DAEEF3" w:themeFill="accent5" w:themeFillTint="33"/>
            <w:vAlign w:val="center"/>
          </w:tcPr>
          <w:p w14:paraId="42B8A767" w14:textId="77777777" w:rsidR="00FF0CAD" w:rsidRPr="00415BF4" w:rsidRDefault="00FF0CAD" w:rsidP="00FF0CAD">
            <w:pPr>
              <w:rPr>
                <w:rFonts w:ascii="Calibri" w:hAnsi="Calibri" w:cstheme="minorHAnsi"/>
                <w:b/>
              </w:rPr>
            </w:pPr>
            <w:r w:rsidRPr="00415BF4">
              <w:rPr>
                <w:rFonts w:ascii="Calibri" w:hAnsi="Calibri" w:cstheme="minorHAnsi"/>
                <w:b/>
              </w:rPr>
              <w:t>Activity</w:t>
            </w:r>
          </w:p>
        </w:tc>
      </w:tr>
      <w:tr w:rsidR="004C49B2" w:rsidRPr="00415BF4" w14:paraId="6F911F7D" w14:textId="77777777" w:rsidTr="0036200A">
        <w:trPr>
          <w:trHeight w:val="539"/>
        </w:trPr>
        <w:tc>
          <w:tcPr>
            <w:tcW w:w="2088" w:type="dxa"/>
            <w:vAlign w:val="center"/>
          </w:tcPr>
          <w:p w14:paraId="73BBF933" w14:textId="77777777" w:rsidR="004C49B2" w:rsidRPr="00415BF4" w:rsidRDefault="004C49B2" w:rsidP="00FF0CAD">
            <w:pPr>
              <w:rPr>
                <w:rFonts w:ascii="Calibri" w:hAnsi="Calibri" w:cstheme="minorHAnsi"/>
              </w:rPr>
            </w:pPr>
            <w:r w:rsidRPr="00415BF4">
              <w:rPr>
                <w:rFonts w:ascii="Calibri" w:hAnsi="Calibri" w:cstheme="minorHAnsi"/>
              </w:rPr>
              <w:t>Services</w:t>
            </w:r>
          </w:p>
        </w:tc>
        <w:tc>
          <w:tcPr>
            <w:tcW w:w="6891" w:type="dxa"/>
          </w:tcPr>
          <w:p w14:paraId="0D542160" w14:textId="7934A584" w:rsidR="004C49B2" w:rsidRPr="00415BF4" w:rsidDel="0049733D" w:rsidRDefault="004C49B2" w:rsidP="008342EB">
            <w:pPr>
              <w:rPr>
                <w:rFonts w:ascii="Calibri" w:hAnsi="Calibri" w:cstheme="minorHAnsi"/>
              </w:rPr>
            </w:pPr>
            <w:r w:rsidRPr="00415BF4">
              <w:rPr>
                <w:rFonts w:ascii="Calibri" w:hAnsi="Calibri" w:cstheme="minorHAnsi"/>
              </w:rPr>
              <w:t xml:space="preserve">Street work, including begging, vending,* washing car windows,* and scavenging for scrap metal* </w:t>
            </w:r>
            <w:r w:rsidRPr="00415BF4">
              <w:rPr>
                <w:rFonts w:ascii="Calibri" w:hAnsi="Calibri" w:cstheme="minorHAnsi"/>
              </w:rPr>
              <w:fldChar w:fldCharType="begin">
                <w:fldData xml:space="preserve">PEVuZE5vdGU+PENpdGU+PEF1dGhvcj5VTiBDb21taXR0ZWUgb24gdGhlIFJpZ2h0cyBvZiB0aGUg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</w:fldData>
              </w:fldChar>
            </w:r>
            <w:r w:rsidR="00503E1E" w:rsidRPr="00415BF4">
              <w:rPr>
                <w:rFonts w:ascii="Calibri" w:hAnsi="Calibri" w:cstheme="minorHAnsi"/>
              </w:rPr>
              <w:instrText xml:space="preserve"> ADDIN EN.CITE </w:instrText>
            </w:r>
            <w:r w:rsidR="00503E1E" w:rsidRPr="00415BF4">
              <w:rPr>
                <w:rFonts w:ascii="Calibri" w:hAnsi="Calibri" w:cstheme="minorHAnsi"/>
              </w:rPr>
              <w:fldChar w:fldCharType="begin">
                <w:fldData xml:space="preserve">PEVuZE5vdGU+PENpdGU+PEF1dGhvcj5VTiBDb21taXR0ZWUgb24gdGhlIFJpZ2h0cyBvZiB0aGUg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</w:fldData>
              </w:fldChar>
            </w:r>
            <w:r w:rsidR="00503E1E" w:rsidRPr="00415BF4">
              <w:rPr>
                <w:rFonts w:ascii="Calibri" w:hAnsi="Calibri" w:cstheme="minorHAnsi"/>
              </w:rPr>
              <w:instrText xml:space="preserve"> ADDIN EN.CITE.DATA </w:instrText>
            </w:r>
            <w:r w:rsidR="00503E1E" w:rsidRPr="00415BF4">
              <w:rPr>
                <w:rFonts w:ascii="Calibri" w:hAnsi="Calibri" w:cstheme="minorHAnsi"/>
              </w:rPr>
            </w:r>
            <w:r w:rsidR="00503E1E" w:rsidRPr="00415BF4">
              <w:rPr>
                <w:rFonts w:ascii="Calibri" w:hAnsi="Calibri" w:cstheme="minorHAnsi"/>
              </w:rPr>
              <w:fldChar w:fldCharType="end"/>
            </w:r>
            <w:r w:rsidRPr="00415BF4">
              <w:rPr>
                <w:rFonts w:ascii="Calibri" w:hAnsi="Calibri" w:cstheme="minorHAnsi"/>
              </w:rPr>
            </w:r>
            <w:r w:rsidRPr="00415BF4">
              <w:rPr>
                <w:rFonts w:ascii="Calibri" w:hAnsi="Calibri" w:cstheme="minorHAnsi"/>
              </w:rPr>
              <w:fldChar w:fldCharType="separate"/>
            </w:r>
            <w:r w:rsidR="00263172" w:rsidRPr="00415BF4">
              <w:rPr>
                <w:rFonts w:ascii="Calibri" w:hAnsi="Calibri" w:cstheme="minorHAnsi"/>
                <w:noProof/>
              </w:rPr>
              <w:t>(</w:t>
            </w:r>
            <w:hyperlink w:anchor="_ENREF_5" w:tooltip="UN Committee on the Rights of the Child, July 13, 2012 #119" w:history="1">
              <w:r w:rsidR="008342EB" w:rsidRPr="00415BF4">
                <w:rPr>
                  <w:rFonts w:ascii="Calibri" w:hAnsi="Calibri" w:cstheme="minorHAnsi"/>
                  <w:noProof/>
                </w:rPr>
                <w:t>5-9</w:t>
              </w:r>
            </w:hyperlink>
            <w:r w:rsidR="00263172" w:rsidRPr="00415BF4">
              <w:rPr>
                <w:rFonts w:ascii="Calibri" w:hAnsi="Calibri" w:cstheme="minorHAnsi"/>
                <w:noProof/>
              </w:rPr>
              <w:t>)</w:t>
            </w:r>
            <w:r w:rsidRPr="00415BF4">
              <w:rPr>
                <w:rFonts w:ascii="Calibri" w:hAnsi="Calibri" w:cstheme="minorHAnsi"/>
              </w:rPr>
              <w:fldChar w:fldCharType="end"/>
            </w:r>
          </w:p>
        </w:tc>
      </w:tr>
      <w:tr w:rsidR="00FF0CAD" w:rsidRPr="00415BF4" w14:paraId="1C99AD35" w14:textId="77777777" w:rsidTr="00692F25">
        <w:trPr>
          <w:trHeight w:val="287"/>
        </w:trPr>
        <w:tc>
          <w:tcPr>
            <w:tcW w:w="2088" w:type="dxa"/>
            <w:vMerge w:val="restart"/>
            <w:vAlign w:val="center"/>
          </w:tcPr>
          <w:p w14:paraId="2D71E06B" w14:textId="77777777" w:rsidR="00FF0CAD" w:rsidRPr="00415BF4" w:rsidRDefault="00FF0CAD" w:rsidP="00FF0CAD">
            <w:pPr>
              <w:rPr>
                <w:rFonts w:ascii="Calibri" w:hAnsi="Calibri" w:cstheme="minorHAnsi"/>
              </w:rPr>
            </w:pPr>
            <w:r w:rsidRPr="00415BF4">
              <w:rPr>
                <w:rFonts w:ascii="Calibri" w:hAnsi="Calibri" w:cstheme="minorHAnsi"/>
              </w:rPr>
              <w:t>Categorical Worst Forms of Child Labor‡</w:t>
            </w:r>
          </w:p>
        </w:tc>
        <w:tc>
          <w:tcPr>
            <w:tcW w:w="6891" w:type="dxa"/>
            <w:vAlign w:val="center"/>
          </w:tcPr>
          <w:p w14:paraId="04BB32D4" w14:textId="38D580BA" w:rsidR="00FF0CAD" w:rsidRPr="00415BF4" w:rsidRDefault="005A4961" w:rsidP="008342EB">
            <w:pPr>
              <w:rPr>
                <w:rFonts w:ascii="Calibri" w:hAnsi="Calibri" w:cstheme="minorHAnsi"/>
              </w:rPr>
            </w:pPr>
            <w:r w:rsidRPr="00415BF4">
              <w:rPr>
                <w:rFonts w:ascii="Calibri" w:hAnsi="Calibri" w:cstheme="minorHAnsi"/>
              </w:rPr>
              <w:t>Forced b</w:t>
            </w:r>
            <w:r w:rsidR="00FF0CAD" w:rsidRPr="00415BF4">
              <w:rPr>
                <w:rFonts w:ascii="Calibri" w:hAnsi="Calibri" w:cstheme="minorHAnsi"/>
              </w:rPr>
              <w:t xml:space="preserve">egging and </w:t>
            </w:r>
            <w:r w:rsidRPr="00415BF4">
              <w:rPr>
                <w:rFonts w:ascii="Calibri" w:hAnsi="Calibri" w:cstheme="minorHAnsi"/>
              </w:rPr>
              <w:t xml:space="preserve">forced </w:t>
            </w:r>
            <w:r w:rsidR="00FF0CAD" w:rsidRPr="00415BF4">
              <w:rPr>
                <w:rFonts w:ascii="Calibri" w:hAnsi="Calibri" w:cstheme="minorHAnsi"/>
              </w:rPr>
              <w:t xml:space="preserve">domestic </w:t>
            </w:r>
            <w:r w:rsidR="00DD688A" w:rsidRPr="00415BF4">
              <w:rPr>
                <w:rFonts w:ascii="Calibri" w:hAnsi="Calibri" w:cstheme="minorHAnsi"/>
              </w:rPr>
              <w:t>work</w:t>
            </w:r>
            <w:r w:rsidR="00FF55D1" w:rsidRPr="00415BF4">
              <w:rPr>
                <w:rFonts w:ascii="Calibri" w:hAnsi="Calibri" w:cstheme="minorHAnsi"/>
              </w:rPr>
              <w:t>,</w:t>
            </w:r>
            <w:r w:rsidR="00FF0CAD" w:rsidRPr="00415BF4">
              <w:rPr>
                <w:rFonts w:ascii="Calibri" w:hAnsi="Calibri" w:cstheme="minorHAnsi"/>
              </w:rPr>
              <w:t xml:space="preserve"> </w:t>
            </w:r>
            <w:r w:rsidR="00B77486" w:rsidRPr="00415BF4">
              <w:rPr>
                <w:rFonts w:ascii="Calibri" w:hAnsi="Calibri" w:cstheme="minorHAnsi"/>
              </w:rPr>
              <w:t xml:space="preserve">each </w:t>
            </w:r>
            <w:r w:rsidRPr="00415BF4">
              <w:rPr>
                <w:rFonts w:ascii="Calibri" w:hAnsi="Calibri" w:cstheme="minorHAnsi"/>
              </w:rPr>
              <w:t xml:space="preserve">sometimes </w:t>
            </w:r>
            <w:r w:rsidR="00FF0CAD" w:rsidRPr="00415BF4">
              <w:rPr>
                <w:rFonts w:ascii="Calibri" w:hAnsi="Calibri" w:cstheme="minorHAnsi"/>
              </w:rPr>
              <w:t xml:space="preserve">as a result of human trafficking </w:t>
            </w:r>
            <w:r w:rsidR="00FF0CAD" w:rsidRPr="00415BF4">
              <w:rPr>
                <w:rFonts w:ascii="Calibri" w:hAnsi="Calibri" w:cstheme="minorHAnsi"/>
              </w:rPr>
              <w:fldChar w:fldCharType="begin">
                <w:fldData xml:space="preserve">PEVuZE5vdGU+PENpdGU+PEF1dGhvcj5VLlMuIERlcGFydG1lbnQgb2YgU3RhdGU8L0F1dGhvcj48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</w:fldData>
              </w:fldChar>
            </w:r>
            <w:r w:rsidR="00503E1E" w:rsidRPr="00415BF4">
              <w:rPr>
                <w:rFonts w:ascii="Calibri" w:hAnsi="Calibri" w:cstheme="minorHAnsi"/>
              </w:rPr>
              <w:instrText xml:space="preserve"> ADDIN EN.CITE </w:instrText>
            </w:r>
            <w:r w:rsidR="00503E1E" w:rsidRPr="00415BF4">
              <w:rPr>
                <w:rFonts w:ascii="Calibri" w:hAnsi="Calibri" w:cstheme="minorHAnsi"/>
              </w:rPr>
              <w:fldChar w:fldCharType="begin">
                <w:fldData xml:space="preserve">PEVuZE5vdGU+PENpdGU+PEF1dGhvcj5VLlMuIERlcGFydG1lbnQgb2YgU3RhdGU8L0F1dGhvcj48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</w:fldData>
              </w:fldChar>
            </w:r>
            <w:r w:rsidR="00503E1E" w:rsidRPr="00415BF4">
              <w:rPr>
                <w:rFonts w:ascii="Calibri" w:hAnsi="Calibri" w:cstheme="minorHAnsi"/>
              </w:rPr>
              <w:instrText xml:space="preserve"> ADDIN EN.CITE.DATA </w:instrText>
            </w:r>
            <w:r w:rsidR="00503E1E" w:rsidRPr="00415BF4">
              <w:rPr>
                <w:rFonts w:ascii="Calibri" w:hAnsi="Calibri" w:cstheme="minorHAnsi"/>
              </w:rPr>
            </w:r>
            <w:r w:rsidR="00503E1E" w:rsidRPr="00415BF4">
              <w:rPr>
                <w:rFonts w:ascii="Calibri" w:hAnsi="Calibri" w:cstheme="minorHAnsi"/>
              </w:rPr>
              <w:fldChar w:fldCharType="end"/>
            </w:r>
            <w:r w:rsidR="00FF0CAD" w:rsidRPr="00415BF4">
              <w:rPr>
                <w:rFonts w:ascii="Calibri" w:hAnsi="Calibri" w:cstheme="minorHAnsi"/>
              </w:rPr>
            </w:r>
            <w:r w:rsidR="00FF0CAD" w:rsidRPr="00415BF4">
              <w:rPr>
                <w:rFonts w:ascii="Calibri" w:hAnsi="Calibri" w:cstheme="minorHAnsi"/>
              </w:rPr>
              <w:fldChar w:fldCharType="separate"/>
            </w:r>
            <w:r w:rsidR="00263172" w:rsidRPr="00415BF4">
              <w:rPr>
                <w:rFonts w:ascii="Calibri" w:hAnsi="Calibri" w:cstheme="minorHAnsi"/>
                <w:noProof/>
              </w:rPr>
              <w:t>(</w:t>
            </w:r>
            <w:hyperlink w:anchor="_ENREF_1" w:tooltip="U. S. Department of State, June 20, 2014 #133" w:history="1">
              <w:r w:rsidR="008342EB" w:rsidRPr="00415BF4">
                <w:rPr>
                  <w:rFonts w:ascii="Calibri" w:hAnsi="Calibri" w:cstheme="minorHAnsi"/>
                  <w:noProof/>
                </w:rPr>
                <w:t>1</w:t>
              </w:r>
            </w:hyperlink>
            <w:r w:rsidR="00263172" w:rsidRPr="00415BF4">
              <w:rPr>
                <w:rFonts w:ascii="Calibri" w:hAnsi="Calibri" w:cstheme="minorHAnsi"/>
                <w:noProof/>
              </w:rPr>
              <w:t xml:space="preserve">, </w:t>
            </w:r>
            <w:hyperlink w:anchor="_ENREF_2" w:tooltip="UN Committee on the Rights of the Child , November 29, 2012 #113" w:history="1">
              <w:r w:rsidR="008342EB" w:rsidRPr="00415BF4">
                <w:rPr>
                  <w:rFonts w:ascii="Calibri" w:hAnsi="Calibri" w:cstheme="minorHAnsi"/>
                  <w:noProof/>
                </w:rPr>
                <w:t>2</w:t>
              </w:r>
            </w:hyperlink>
            <w:r w:rsidR="00263172" w:rsidRPr="00415BF4">
              <w:rPr>
                <w:rFonts w:ascii="Calibri" w:hAnsi="Calibri" w:cstheme="minorHAnsi"/>
                <w:noProof/>
              </w:rPr>
              <w:t xml:space="preserve">, </w:t>
            </w:r>
            <w:hyperlink w:anchor="_ENREF_10" w:tooltip="U.S. Department of State, February 27, 2014 #118" w:history="1">
              <w:r w:rsidR="008342EB" w:rsidRPr="00415BF4">
                <w:rPr>
                  <w:rFonts w:ascii="Calibri" w:hAnsi="Calibri" w:cstheme="minorHAnsi"/>
                  <w:noProof/>
                </w:rPr>
                <w:t>10-12</w:t>
              </w:r>
            </w:hyperlink>
            <w:r w:rsidR="00263172" w:rsidRPr="00415BF4">
              <w:rPr>
                <w:rFonts w:ascii="Calibri" w:hAnsi="Calibri" w:cstheme="minorHAnsi"/>
                <w:noProof/>
              </w:rPr>
              <w:t>)</w:t>
            </w:r>
            <w:r w:rsidR="00FF0CAD" w:rsidRPr="00415BF4">
              <w:rPr>
                <w:rFonts w:ascii="Calibri" w:hAnsi="Calibri" w:cstheme="minorHAnsi"/>
              </w:rPr>
              <w:fldChar w:fldCharType="end"/>
            </w:r>
            <w:r w:rsidR="00FF0CAD" w:rsidRPr="00415BF4" w:rsidDel="000F7C84">
              <w:rPr>
                <w:rFonts w:ascii="Calibri" w:hAnsi="Calibri" w:cstheme="minorHAnsi"/>
              </w:rPr>
              <w:t xml:space="preserve"> </w:t>
            </w:r>
          </w:p>
        </w:tc>
      </w:tr>
      <w:tr w:rsidR="00FF0CAD" w:rsidRPr="00415BF4" w14:paraId="199AA50F" w14:textId="77777777" w:rsidTr="00692F25">
        <w:trPr>
          <w:trHeight w:val="287"/>
        </w:trPr>
        <w:tc>
          <w:tcPr>
            <w:tcW w:w="2088" w:type="dxa"/>
            <w:vMerge/>
            <w:vAlign w:val="center"/>
          </w:tcPr>
          <w:p w14:paraId="4E969AF3" w14:textId="77777777" w:rsidR="00FF0CAD" w:rsidRPr="00415BF4" w:rsidRDefault="00FF0CAD" w:rsidP="00FF0CAD">
            <w:pPr>
              <w:rPr>
                <w:rFonts w:ascii="Calibri" w:hAnsi="Calibri" w:cstheme="minorHAnsi"/>
              </w:rPr>
            </w:pPr>
          </w:p>
        </w:tc>
        <w:tc>
          <w:tcPr>
            <w:tcW w:w="6891" w:type="dxa"/>
            <w:vAlign w:val="center"/>
          </w:tcPr>
          <w:p w14:paraId="02C34E2C" w14:textId="57B72E74" w:rsidR="00FF0CAD" w:rsidRPr="00415BF4" w:rsidRDefault="00FF0CAD" w:rsidP="008342EB">
            <w:pPr>
              <w:rPr>
                <w:rFonts w:ascii="Calibri" w:hAnsi="Calibri" w:cstheme="minorHAnsi"/>
              </w:rPr>
            </w:pPr>
            <w:r w:rsidRPr="00415BF4">
              <w:rPr>
                <w:rFonts w:ascii="Calibri" w:hAnsi="Calibri" w:cstheme="minorHAnsi"/>
              </w:rPr>
              <w:t xml:space="preserve">Commercial sexual exploitation as a result of human trafficking </w:t>
            </w:r>
            <w:r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&lt;EndNote&gt;&lt;Cite&gt;&lt;Author&gt;U. S. Department of State&lt;/Author&gt;&lt;Year&gt;June 20, 2014&lt;/Year&gt;&lt;RecNum&gt;133&lt;/RecNum&gt;&lt;DisplayText&gt;(1, 12, 13)&lt;/DisplayText&gt;&lt;record&gt;&lt;rec-number&gt;133&lt;/rec-number&gt;&lt;foreign-keys&gt;&lt;key app="EN" db-id="v0ptdxzriptv5aefdpspdpzetfasff2s9eas"&gt;133&lt;/key&gt;&lt;/foreign-keys&gt;&lt;ref-type name="Book Section"&gt;5&lt;/ref-type&gt;&lt;contributors&gt;&lt;authors&gt;&lt;author&gt;U. S. Department of State,&lt;/author&gt;&lt;/authors&gt;&lt;/contributors&gt;&lt;titles&gt;&lt;title&gt;Bosnia and Herzegovina&lt;/title&gt;&lt;secondary-title&gt;Trafficking in Persons Report- 2014&lt;/secondary-title&gt;&lt;/titles&gt;&lt;keywords&gt;&lt;keyword&gt;Bosnia and Herzegovina&lt;/keyword&gt;&lt;/keywords&gt;&lt;dates&gt;&lt;year&gt;June 20, 2014&lt;/year&gt;&lt;/dates&gt;&lt;pub-location&gt;Washington, DC&lt;/pub-location&gt;&lt;urls&gt;&lt;related-urls&gt;&lt;url&gt;http://www.state.gov/documents/organization/226845.pdf&lt;/url&gt;&lt;/related-urls&gt;&lt;/urls&gt;&lt;/record&gt;&lt;/Cite&gt;&lt;Cite&gt;&lt;Author&gt;U.S. Embassy- Sarajevo&lt;/Author&gt;&lt;RecNum&gt;135&lt;/RecNum&gt;&lt;record&gt;&lt;rec-number&gt;135&lt;/rec-number&gt;&lt;foreign-keys&gt;&lt;key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Herzegovina&lt;/keyword&gt;&lt;/keywords&gt;&lt;dates&gt;&lt;/dates&gt;&lt;urls&gt;&lt;/urls&gt;&lt;/record&gt;&lt;/Cite&gt;&lt;Cite&gt;&lt;Author&gt;U.S. Embassy- Sarajevo&lt;/Author&gt;&lt;RecNum&gt;144&lt;/RecNum&gt;&lt;record&gt;&lt;rec-number&gt;144&lt;/rec-number&gt;&lt;foreign-keys&gt;&lt;key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Pr="00415BF4">
              <w:rPr>
                <w:rFonts w:ascii="Calibri" w:hAnsi="Calibri" w:cstheme="minorHAnsi"/>
              </w:rPr>
              <w:fldChar w:fldCharType="separate"/>
            </w:r>
            <w:r w:rsidR="00263172" w:rsidRPr="00415BF4">
              <w:rPr>
                <w:rFonts w:ascii="Calibri" w:hAnsi="Calibri" w:cstheme="minorHAnsi"/>
                <w:noProof/>
              </w:rPr>
              <w:t>(</w:t>
            </w:r>
            <w:hyperlink w:anchor="_ENREF_1" w:tooltip="U. S. Department of State, June 20, 2014 #133" w:history="1">
              <w:r w:rsidR="008342EB" w:rsidRPr="00415BF4">
                <w:rPr>
                  <w:rFonts w:ascii="Calibri" w:hAnsi="Calibri" w:cstheme="minorHAnsi"/>
                  <w:noProof/>
                </w:rPr>
                <w:t>1</w:t>
              </w:r>
            </w:hyperlink>
            <w:r w:rsidR="00263172" w:rsidRPr="00415BF4">
              <w:rPr>
                <w:rFonts w:ascii="Calibri" w:hAnsi="Calibri" w:cstheme="minorHAnsi"/>
                <w:noProof/>
              </w:rPr>
              <w:t xml:space="preserve">, </w:t>
            </w:r>
            <w:hyperlink w:anchor="_ENREF_12" w:tooltip="U.S. Embassy- Sarajevo,  #135" w:history="1">
              <w:r w:rsidR="008342EB" w:rsidRPr="00415BF4">
                <w:rPr>
                  <w:rFonts w:ascii="Calibri" w:hAnsi="Calibri" w:cstheme="minorHAnsi"/>
                  <w:noProof/>
                </w:rPr>
                <w:t>12</w:t>
              </w:r>
            </w:hyperlink>
            <w:r w:rsidR="00263172" w:rsidRPr="00415BF4">
              <w:rPr>
                <w:rFonts w:ascii="Calibri" w:hAnsi="Calibri" w:cstheme="minorHAnsi"/>
                <w:noProof/>
              </w:rPr>
              <w:t xml:space="preserve">, </w:t>
            </w:r>
            <w:hyperlink w:anchor="_ENREF_13" w:tooltip="U.S. Embassy- Sarajevo,  #144" w:history="1">
              <w:r w:rsidR="008342EB" w:rsidRPr="00415BF4">
                <w:rPr>
                  <w:rFonts w:ascii="Calibri" w:hAnsi="Calibri" w:cstheme="minorHAnsi"/>
                  <w:noProof/>
                </w:rPr>
                <w:t>13</w:t>
              </w:r>
            </w:hyperlink>
            <w:r w:rsidR="00263172" w:rsidRPr="00415BF4">
              <w:rPr>
                <w:rFonts w:ascii="Calibri" w:hAnsi="Calibri" w:cstheme="minorHAnsi"/>
                <w:noProof/>
              </w:rPr>
              <w:t>)</w:t>
            </w:r>
            <w:r w:rsidRPr="00415BF4">
              <w:rPr>
                <w:rFonts w:ascii="Calibri" w:hAnsi="Calibri" w:cstheme="minorHAnsi"/>
              </w:rPr>
              <w:fldChar w:fldCharType="end"/>
            </w:r>
          </w:p>
        </w:tc>
      </w:tr>
      <w:tr w:rsidR="00FF0CAD" w:rsidRPr="00415BF4" w14:paraId="625A14EF" w14:textId="77777777" w:rsidTr="00692F25">
        <w:trPr>
          <w:trHeight w:val="287"/>
        </w:trPr>
        <w:tc>
          <w:tcPr>
            <w:tcW w:w="2088" w:type="dxa"/>
            <w:vMerge/>
            <w:vAlign w:val="center"/>
          </w:tcPr>
          <w:p w14:paraId="5CBAF755" w14:textId="77777777" w:rsidR="00FF0CAD" w:rsidRPr="00415BF4" w:rsidRDefault="00FF0CAD" w:rsidP="00FF0CAD">
            <w:pPr>
              <w:rPr>
                <w:rFonts w:ascii="Calibri" w:hAnsi="Calibri" w:cstheme="minorHAnsi"/>
              </w:rPr>
            </w:pPr>
          </w:p>
        </w:tc>
        <w:tc>
          <w:tcPr>
            <w:tcW w:w="6891" w:type="dxa"/>
            <w:vAlign w:val="center"/>
          </w:tcPr>
          <w:p w14:paraId="0BAF6248" w14:textId="34FBCEF8" w:rsidR="00FF0CAD" w:rsidRPr="00415BF4" w:rsidRDefault="00FF0CAD" w:rsidP="008342EB">
            <w:pPr>
              <w:rPr>
                <w:rFonts w:ascii="Calibri" w:hAnsi="Calibri" w:cstheme="minorHAnsi"/>
              </w:rPr>
            </w:pPr>
            <w:r w:rsidRPr="00415BF4">
              <w:rPr>
                <w:rFonts w:ascii="Calibri" w:hAnsi="Calibri" w:cstheme="minorHAnsi"/>
              </w:rPr>
              <w:t>Used for pickpocketing</w:t>
            </w:r>
            <w:r w:rsidRPr="00415BF4">
              <w:rPr>
                <w:rFonts w:ascii="Calibri" w:hAnsi="Calibri" w:cstheme="minorHAnsi"/>
                <w:bCs/>
              </w:rPr>
              <w:t>*</w:t>
            </w:r>
            <w:r w:rsidR="00A31892" w:rsidRPr="00415BF4">
              <w:rPr>
                <w:rFonts w:ascii="Calibri" w:hAnsi="Calibri" w:cstheme="minorHAnsi"/>
                <w:bCs/>
              </w:rPr>
              <w:t xml:space="preserve"> </w:t>
            </w:r>
            <w:r w:rsidR="003F637C" w:rsidRPr="00415BF4">
              <w:rPr>
                <w:rFonts w:ascii="Calibri" w:hAnsi="Calibri" w:cstheme="minorHAnsi"/>
                <w:bCs/>
              </w:rPr>
              <w:fldChar w:fldCharType="begin"/>
            </w:r>
            <w:r w:rsidR="00503E1E" w:rsidRPr="00415BF4">
              <w:rPr>
                <w:rFonts w:ascii="Calibri" w:hAnsi="Calibri" w:cstheme="minorHAnsi"/>
                <w:bCs/>
              </w:rPr>
              <w:instrText xml:space="preserve"> ADDIN EN.CITE &lt;EndNote&gt;&lt;Cite&gt;&lt;Author&gt;U.S.  Embassy- Sarajevo &lt;/Author&gt;&lt;RecNum&gt;165&lt;/RecNum&gt;&lt;DisplayText&gt;(6, 7)&lt;/DisplayText&gt;&lt;record&gt;&lt;rec-number&gt;165&lt;/rec-number&gt;&lt;foreign-keys&gt;&lt;key app="EN" db-id="v0ptdxzriptv5aefdpspdpzetfasff2s9eas"&gt;165&lt;/key&gt;&lt;/foreign-keys&gt;&lt;ref-type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Herzegovina&lt;/keyword&gt;&lt;/keywords&gt;&lt;dates&gt;&lt;/dates&gt;&lt;urls&gt;&lt;/urls&gt;&lt;/record&gt;&lt;/Cite&gt;&lt;Cite&gt;&lt;Author&gt;Center for Social Welfare officials&lt;/Author&gt;&lt;Year&gt;2015&lt;/Year&gt;&lt;RecNum&gt;154&lt;/RecNum&gt;&lt;record&gt;&lt;rec-number&gt;154&lt;/rec-number&gt;&lt;foreign-keys&gt;&lt;key app="EN" db-id="v0ptdxzriptv5aefdpspdpzetfasff2s9eas"&gt;154&lt;/key&gt;&lt;/foreign-keys&gt;&lt;ref-type name="Personal Communication"&gt;26&lt;/ref-type&gt;&lt;contributors&gt;&lt;authors&gt;&lt;author&gt;Center for Social Welfare officials,&lt;/author&gt;&lt;/authors&gt;&lt;secondary-authors&gt;&lt;author&gt;USDOL official,&lt;/author&gt;&lt;/secondary-authors&gt;&lt;/contributors&gt;&lt;titles&gt;&lt;/titles&gt;&lt;keywords&gt;&lt;keyword&gt;Bosnia and Herzegovina&lt;/keyword&gt;&lt;/keywords&gt;&lt;dates&gt;&lt;year&gt;2015&lt;/year&gt;&lt;pub-dates&gt;&lt;date&gt;April 23,&lt;/date&gt;&lt;/pub-dates&gt;&lt;/dates&gt;&lt;work-type&gt;Interview with&lt;/work-type&gt;&lt;urls&gt;&lt;/urls&gt;&lt;/record&gt;&lt;/Cite&gt;&lt;/EndNote&gt;</w:instrText>
            </w:r>
            <w:r w:rsidR="003F637C" w:rsidRPr="00415BF4">
              <w:rPr>
                <w:rFonts w:ascii="Calibri" w:hAnsi="Calibri" w:cstheme="minorHAnsi"/>
                <w:bCs/>
              </w:rPr>
              <w:fldChar w:fldCharType="separate"/>
            </w:r>
            <w:r w:rsidR="0036200A" w:rsidRPr="00415BF4">
              <w:rPr>
                <w:rFonts w:ascii="Calibri" w:hAnsi="Calibri" w:cstheme="minorHAnsi"/>
                <w:bCs/>
                <w:noProof/>
              </w:rPr>
              <w:t>(</w:t>
            </w:r>
            <w:hyperlink w:anchor="_ENREF_6" w:tooltip="U.S.  Embassy- Sarajevo ,  #165" w:history="1">
              <w:r w:rsidR="008342EB" w:rsidRPr="00415BF4">
                <w:rPr>
                  <w:rFonts w:ascii="Calibri" w:hAnsi="Calibri" w:cstheme="minorHAnsi"/>
                  <w:bCs/>
                  <w:noProof/>
                </w:rPr>
                <w:t>6</w:t>
              </w:r>
            </w:hyperlink>
            <w:r w:rsidR="0036200A" w:rsidRPr="00415BF4">
              <w:rPr>
                <w:rFonts w:ascii="Calibri" w:hAnsi="Calibri" w:cstheme="minorHAnsi"/>
                <w:bCs/>
                <w:noProof/>
              </w:rPr>
              <w:t xml:space="preserve">, </w:t>
            </w:r>
            <w:hyperlink w:anchor="_ENREF_7" w:tooltip="Center for Social Welfare officials, 2015 #154" w:history="1">
              <w:r w:rsidR="008342EB" w:rsidRPr="00415BF4">
                <w:rPr>
                  <w:rFonts w:ascii="Calibri" w:hAnsi="Calibri" w:cstheme="minorHAnsi"/>
                  <w:bCs/>
                  <w:noProof/>
                </w:rPr>
                <w:t>7</w:t>
              </w:r>
            </w:hyperlink>
            <w:r w:rsidR="0036200A" w:rsidRPr="00415BF4">
              <w:rPr>
                <w:rFonts w:ascii="Calibri" w:hAnsi="Calibri" w:cstheme="minorHAnsi"/>
                <w:bCs/>
                <w:noProof/>
              </w:rPr>
              <w:t>)</w:t>
            </w:r>
            <w:r w:rsidR="003F637C" w:rsidRPr="00415BF4">
              <w:rPr>
                <w:rFonts w:ascii="Calibri" w:hAnsi="Calibri" w:cstheme="minorHAnsi"/>
                <w:bCs/>
              </w:rPr>
              <w:fldChar w:fldCharType="end"/>
            </w:r>
            <w:r w:rsidRPr="00415BF4">
              <w:rPr>
                <w:rFonts w:ascii="Calibri" w:hAnsi="Calibri" w:cstheme="minorHAnsi"/>
                <w:bCs/>
              </w:rPr>
              <w:t xml:space="preserve"> </w:t>
            </w:r>
          </w:p>
        </w:tc>
      </w:tr>
      <w:tr w:rsidR="00FF0CAD" w:rsidRPr="00415BF4" w14:paraId="4030FA77" w14:textId="77777777" w:rsidTr="00692F25">
        <w:trPr>
          <w:trHeight w:val="287"/>
        </w:trPr>
        <w:tc>
          <w:tcPr>
            <w:tcW w:w="2088" w:type="dxa"/>
            <w:vMerge/>
            <w:vAlign w:val="center"/>
          </w:tcPr>
          <w:p w14:paraId="34E1F82E" w14:textId="77777777" w:rsidR="00FF0CAD" w:rsidRPr="00415BF4" w:rsidRDefault="00FF0CAD" w:rsidP="00FF0CAD">
            <w:pPr>
              <w:rPr>
                <w:rFonts w:ascii="Calibri" w:hAnsi="Calibri" w:cstheme="minorHAnsi"/>
              </w:rPr>
            </w:pPr>
          </w:p>
        </w:tc>
        <w:tc>
          <w:tcPr>
            <w:tcW w:w="6891" w:type="dxa"/>
            <w:vAlign w:val="center"/>
          </w:tcPr>
          <w:p w14:paraId="5BFAD101" w14:textId="1A1927F6" w:rsidR="00FF0CAD" w:rsidRPr="00415BF4" w:rsidRDefault="00FF0CAD" w:rsidP="008342EB">
            <w:pPr>
              <w:rPr>
                <w:rFonts w:ascii="Calibri" w:hAnsi="Calibri" w:cstheme="minorHAnsi"/>
              </w:rPr>
            </w:pPr>
            <w:r w:rsidRPr="00415BF4">
              <w:rPr>
                <w:rFonts w:ascii="Calibri" w:hAnsi="Calibri" w:cstheme="minorHAnsi"/>
              </w:rPr>
              <w:t>Used in the production of pornography*</w:t>
            </w:r>
            <w:r w:rsidR="00A31892" w:rsidRPr="00415BF4">
              <w:rPr>
                <w:rFonts w:ascii="Calibri" w:hAnsi="Calibri" w:cstheme="minorHAnsi"/>
              </w:rPr>
              <w:t xml:space="preserve"> </w:t>
            </w:r>
            <w:r w:rsidRPr="00415BF4">
              <w:rPr>
                <w:rFonts w:ascii="Calibri" w:hAnsi="Calibri" w:cstheme="minorHAnsi"/>
              </w:rPr>
              <w:fldChar w:fldCharType="begin">
                <w:fldData xml:space="preserve">PEVuZE5vdGU+PENpdGU+PEF1dGhvcj5VU0EgVG9kYXk8L0F1dGhvcj48WWVhcj4yMDExPC9ZZWFy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</w:fldData>
              </w:fldChar>
            </w:r>
            <w:r w:rsidR="00503E1E" w:rsidRPr="00415BF4">
              <w:rPr>
                <w:rFonts w:ascii="Calibri" w:hAnsi="Calibri" w:cstheme="minorHAnsi"/>
              </w:rPr>
              <w:instrText xml:space="preserve"> ADDIN EN.CITE </w:instrText>
            </w:r>
            <w:r w:rsidR="00503E1E" w:rsidRPr="00415BF4">
              <w:rPr>
                <w:rFonts w:ascii="Calibri" w:hAnsi="Calibri" w:cstheme="minorHAnsi"/>
              </w:rPr>
              <w:fldChar w:fldCharType="begin">
                <w:fldData xml:space="preserve">PEVuZE5vdGU+PENpdGU+PEF1dGhvcj5VU0EgVG9kYXk8L0F1dGhvcj48WWVhcj4yMDExPC9ZZWFy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</w:fldData>
              </w:fldChar>
            </w:r>
            <w:r w:rsidR="00503E1E" w:rsidRPr="00415BF4">
              <w:rPr>
                <w:rFonts w:ascii="Calibri" w:hAnsi="Calibri" w:cstheme="minorHAnsi"/>
              </w:rPr>
              <w:instrText xml:space="preserve"> ADDIN EN.CITE.DATA </w:instrText>
            </w:r>
            <w:r w:rsidR="00503E1E" w:rsidRPr="00415BF4">
              <w:rPr>
                <w:rFonts w:ascii="Calibri" w:hAnsi="Calibri" w:cstheme="minorHAnsi"/>
              </w:rPr>
            </w:r>
            <w:r w:rsidR="00503E1E" w:rsidRPr="00415BF4">
              <w:rPr>
                <w:rFonts w:ascii="Calibri" w:hAnsi="Calibri" w:cstheme="minorHAnsi"/>
              </w:rPr>
              <w:fldChar w:fldCharType="end"/>
            </w:r>
            <w:r w:rsidRPr="00415BF4">
              <w:rPr>
                <w:rFonts w:ascii="Calibri" w:hAnsi="Calibri" w:cstheme="minorHAnsi"/>
              </w:rPr>
            </w:r>
            <w:r w:rsidRPr="00415BF4">
              <w:rPr>
                <w:rFonts w:ascii="Calibri" w:hAnsi="Calibri" w:cstheme="minorHAnsi"/>
              </w:rPr>
              <w:fldChar w:fldCharType="separate"/>
            </w:r>
            <w:r w:rsidR="00263172" w:rsidRPr="00415BF4">
              <w:rPr>
                <w:rFonts w:ascii="Calibri" w:hAnsi="Calibri" w:cstheme="minorHAnsi"/>
                <w:noProof/>
              </w:rPr>
              <w:t>(</w:t>
            </w:r>
            <w:hyperlink w:anchor="_ENREF_8" w:tooltip="Department of the State Coordinator for Combatting Trafficking in Persons official, 2015 #157" w:history="1">
              <w:r w:rsidR="008342EB" w:rsidRPr="00415BF4">
                <w:rPr>
                  <w:rFonts w:ascii="Calibri" w:hAnsi="Calibri" w:cstheme="minorHAnsi"/>
                  <w:noProof/>
                </w:rPr>
                <w:t>8</w:t>
              </w:r>
            </w:hyperlink>
            <w:r w:rsidR="00263172" w:rsidRPr="00415BF4">
              <w:rPr>
                <w:rFonts w:ascii="Calibri" w:hAnsi="Calibri" w:cstheme="minorHAnsi"/>
                <w:noProof/>
              </w:rPr>
              <w:t xml:space="preserve">, </w:t>
            </w:r>
            <w:hyperlink w:anchor="_ENREF_14" w:tooltip="USA Today, 2011 #28" w:history="1">
              <w:r w:rsidR="008342EB" w:rsidRPr="00415BF4">
                <w:rPr>
                  <w:rFonts w:ascii="Calibri" w:hAnsi="Calibri" w:cstheme="minorHAnsi"/>
                  <w:noProof/>
                </w:rPr>
                <w:t>14</w:t>
              </w:r>
            </w:hyperlink>
            <w:r w:rsidR="00263172" w:rsidRPr="00415BF4">
              <w:rPr>
                <w:rFonts w:ascii="Calibri" w:hAnsi="Calibri" w:cstheme="minorHAnsi"/>
                <w:noProof/>
              </w:rPr>
              <w:t xml:space="preserve">, </w:t>
            </w:r>
            <w:hyperlink w:anchor="_ENREF_15" w:tooltip="NGO Roundtable on the Worst Forms of Child Labor, 2015 #156" w:history="1">
              <w:r w:rsidR="008342EB" w:rsidRPr="00415BF4">
                <w:rPr>
                  <w:rFonts w:ascii="Calibri" w:hAnsi="Calibri" w:cstheme="minorHAnsi"/>
                  <w:noProof/>
                </w:rPr>
                <w:t>15</w:t>
              </w:r>
            </w:hyperlink>
            <w:r w:rsidR="00263172" w:rsidRPr="00415BF4">
              <w:rPr>
                <w:rFonts w:ascii="Calibri" w:hAnsi="Calibri" w:cstheme="minorHAnsi"/>
                <w:noProof/>
              </w:rPr>
              <w:t>)</w:t>
            </w:r>
            <w:r w:rsidRPr="00415BF4">
              <w:rPr>
                <w:rFonts w:ascii="Calibri" w:hAnsi="Calibri" w:cstheme="minorHAnsi"/>
              </w:rPr>
              <w:fldChar w:fldCharType="end"/>
            </w:r>
          </w:p>
        </w:tc>
      </w:tr>
    </w:tbl>
    <w:p w14:paraId="32057EAC" w14:textId="77777777" w:rsidR="00FF0CAD" w:rsidRPr="00415BF4" w:rsidRDefault="00FF0CAD" w:rsidP="00FF0CAD">
      <w:pPr>
        <w:spacing w:after="0" w:line="240" w:lineRule="auto"/>
        <w:rPr>
          <w:rFonts w:ascii="Calibri" w:eastAsia="Times New Roman" w:hAnsi="Calibri" w:cs="Times New Roman"/>
          <w:sz w:val="20"/>
          <w:szCs w:val="20"/>
        </w:rPr>
      </w:pPr>
      <w:r w:rsidRPr="00415BF4">
        <w:rPr>
          <w:rFonts w:ascii="Calibri" w:eastAsia="Times New Roman" w:hAnsi="Calibri" w:cstheme="minorHAnsi"/>
          <w:sz w:val="20"/>
          <w:szCs w:val="20"/>
        </w:rPr>
        <w:t>* Evidence of this activity is limited and/or the extent of the problem is unknown.</w:t>
      </w:r>
    </w:p>
    <w:p w14:paraId="17D9655A" w14:textId="7831EDB3" w:rsidR="00FF0CAD" w:rsidRPr="00415BF4" w:rsidRDefault="00FF0CAD" w:rsidP="00FF0CAD">
      <w:pPr>
        <w:spacing w:after="0" w:line="240" w:lineRule="auto"/>
        <w:rPr>
          <w:rFonts w:ascii="Calibri" w:eastAsia="Times New Roman" w:hAnsi="Calibri" w:cs="Times New Roman"/>
          <w:sz w:val="20"/>
          <w:szCs w:val="20"/>
        </w:rPr>
      </w:pPr>
      <w:r w:rsidRPr="00415BF4">
        <w:rPr>
          <w:rFonts w:ascii="Calibri" w:eastAsia="Times New Roman" w:hAnsi="Calibri" w:cstheme="minorHAnsi"/>
          <w:sz w:val="20"/>
          <w:szCs w:val="20"/>
        </w:rPr>
        <w:t xml:space="preserve">‡ Child labor understood as the worst forms of child labor </w:t>
      </w:r>
      <w:r w:rsidRPr="00415BF4">
        <w:rPr>
          <w:rFonts w:ascii="Calibri" w:eastAsia="Times New Roman" w:hAnsi="Calibri" w:cstheme="minorHAnsi"/>
          <w:i/>
          <w:sz w:val="20"/>
          <w:szCs w:val="20"/>
        </w:rPr>
        <w:t>per se</w:t>
      </w:r>
      <w:r w:rsidRPr="00415BF4">
        <w:rPr>
          <w:rFonts w:ascii="Calibri" w:eastAsia="Times New Roman" w:hAnsi="Calibri" w:cstheme="minorHAnsi"/>
          <w:sz w:val="20"/>
          <w:szCs w:val="20"/>
        </w:rPr>
        <w:t xml:space="preserve"> under Article 3(a) – (c) of ILO C.</w:t>
      </w:r>
      <w:r w:rsidR="00FF55D1" w:rsidRPr="00415BF4">
        <w:rPr>
          <w:rFonts w:ascii="Calibri" w:eastAsia="Times New Roman" w:hAnsi="Calibri" w:cstheme="minorHAnsi"/>
          <w:sz w:val="20"/>
          <w:szCs w:val="20"/>
        </w:rPr>
        <w:t xml:space="preserve"> </w:t>
      </w:r>
      <w:r w:rsidRPr="00415BF4">
        <w:rPr>
          <w:rFonts w:ascii="Calibri" w:eastAsia="Times New Roman" w:hAnsi="Calibri" w:cstheme="minorHAnsi"/>
          <w:sz w:val="20"/>
          <w:szCs w:val="20"/>
        </w:rPr>
        <w:t>182.</w:t>
      </w:r>
    </w:p>
    <w:p w14:paraId="0A11F182" w14:textId="77777777" w:rsidR="00FF0CAD" w:rsidRPr="00415BF4" w:rsidRDefault="00FF0CAD" w:rsidP="00FF0CAD">
      <w:pPr>
        <w:spacing w:after="0" w:line="240" w:lineRule="auto"/>
        <w:rPr>
          <w:rFonts w:ascii="Calibri" w:eastAsia="Times New Roman" w:hAnsi="Calibri" w:cstheme="minorHAnsi"/>
          <w:bCs/>
        </w:rPr>
      </w:pPr>
    </w:p>
    <w:p w14:paraId="6D6ACA76" w14:textId="0DDDDC51" w:rsidR="00FF0CAD" w:rsidRPr="00415BF4" w:rsidRDefault="00531AF7" w:rsidP="00FF0CAD">
      <w:pPr>
        <w:spacing w:after="0" w:line="240" w:lineRule="auto"/>
        <w:rPr>
          <w:rFonts w:ascii="Calibri" w:eastAsia="Times New Roman" w:hAnsi="Calibri" w:cstheme="minorHAnsi"/>
        </w:rPr>
      </w:pPr>
      <w:r w:rsidRPr="00415BF4">
        <w:rPr>
          <w:rFonts w:ascii="Calibri" w:eastAsia="Times New Roman" w:hAnsi="Calibri" w:cstheme="minorHAnsi"/>
        </w:rPr>
        <w:t>Children</w:t>
      </w:r>
      <w:r w:rsidR="00F63012" w:rsidRPr="00415BF4">
        <w:rPr>
          <w:rFonts w:ascii="Calibri" w:eastAsia="Times New Roman" w:hAnsi="Calibri" w:cstheme="minorHAnsi"/>
        </w:rPr>
        <w:t xml:space="preserve"> in </w:t>
      </w:r>
      <w:r w:rsidR="00E41EEB" w:rsidRPr="00415BF4">
        <w:rPr>
          <w:rFonts w:ascii="Calibri" w:eastAsia="Times New Roman" w:hAnsi="Calibri" w:cstheme="minorHAnsi"/>
        </w:rPr>
        <w:t>Bosnia and Herzegovina (</w:t>
      </w:r>
      <w:r w:rsidR="00FF0CAD" w:rsidRPr="00415BF4">
        <w:rPr>
          <w:rFonts w:ascii="Calibri" w:eastAsia="Times New Roman" w:hAnsi="Calibri" w:cstheme="minorHAnsi"/>
        </w:rPr>
        <w:t>BiH</w:t>
      </w:r>
      <w:r w:rsidR="00E41EEB" w:rsidRPr="00415BF4">
        <w:rPr>
          <w:rFonts w:ascii="Calibri" w:eastAsia="Times New Roman" w:hAnsi="Calibri" w:cstheme="minorHAnsi"/>
        </w:rPr>
        <w:t>)</w:t>
      </w:r>
      <w:r w:rsidR="00F63012" w:rsidRPr="00415BF4">
        <w:rPr>
          <w:rFonts w:ascii="Calibri" w:eastAsia="Times New Roman" w:hAnsi="Calibri" w:cstheme="minorHAnsi"/>
        </w:rPr>
        <w:t xml:space="preserve"> </w:t>
      </w:r>
      <w:r w:rsidR="00317FF9" w:rsidRPr="00415BF4">
        <w:rPr>
          <w:rFonts w:ascii="Calibri" w:eastAsia="Times New Roman" w:hAnsi="Calibri" w:cstheme="minorHAnsi"/>
        </w:rPr>
        <w:t>are</w:t>
      </w:r>
      <w:r w:rsidR="00DC303D" w:rsidRPr="00415BF4">
        <w:rPr>
          <w:rFonts w:ascii="Calibri" w:eastAsia="Times New Roman" w:hAnsi="Calibri" w:cstheme="minorHAnsi"/>
        </w:rPr>
        <w:t xml:space="preserve"> predominantly</w:t>
      </w:r>
      <w:r w:rsidR="00317FF9" w:rsidRPr="00415BF4">
        <w:rPr>
          <w:rFonts w:ascii="Calibri" w:eastAsia="Times New Roman" w:hAnsi="Calibri" w:cstheme="minorHAnsi"/>
        </w:rPr>
        <w:t xml:space="preserve"> involved</w:t>
      </w:r>
      <w:r w:rsidR="00F30017" w:rsidRPr="00415BF4">
        <w:rPr>
          <w:rFonts w:ascii="Calibri" w:eastAsia="Times New Roman" w:hAnsi="Calibri" w:cstheme="minorHAnsi"/>
        </w:rPr>
        <w:t xml:space="preserve"> in begging on the streets, often at busy intersections or near tourist attractions and religious institutions. </w:t>
      </w:r>
      <w:r w:rsidR="005F76F8" w:rsidRPr="00415BF4">
        <w:rPr>
          <w:rFonts w:ascii="Calibri" w:eastAsia="Times New Roman" w:hAnsi="Calibri" w:cstheme="minorHAnsi"/>
        </w:rPr>
        <w:t>C</w:t>
      </w:r>
      <w:r w:rsidR="006E62D3" w:rsidRPr="00415BF4">
        <w:rPr>
          <w:rFonts w:ascii="Calibri" w:eastAsia="Times New Roman" w:hAnsi="Calibri" w:cstheme="minorHAnsi"/>
        </w:rPr>
        <w:t xml:space="preserve">hildren are sometimes used by </w:t>
      </w:r>
      <w:r w:rsidR="006E62D3" w:rsidRPr="00415BF4">
        <w:rPr>
          <w:rFonts w:ascii="Calibri" w:eastAsia="Times New Roman" w:hAnsi="Calibri" w:cstheme="minorHAnsi"/>
        </w:rPr>
        <w:lastRenderedPageBreak/>
        <w:t>their parents or guardians to beg.</w:t>
      </w:r>
      <w:r w:rsidR="006E62D3" w:rsidRPr="00415BF4">
        <w:rPr>
          <w:rFonts w:ascii="Calibri" w:eastAsia="Times New Roman" w:hAnsi="Calibri" w:cstheme="minorHAnsi"/>
        </w:rPr>
        <w:fldChar w:fldCharType="begin">
          <w:fldData xml:space="preserve">PEVuZE5vdGU+PENpdGU+PEF1dGhvcj5VTiBDb21taXR0ZWUgb24gdGhlIFJpZ2h0cyBvZiB0aGUg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</w:fldData>
        </w:fldChar>
      </w:r>
      <w:r w:rsidR="00221011" w:rsidRPr="00415BF4">
        <w:rPr>
          <w:rFonts w:ascii="Calibri" w:eastAsia="Times New Roman" w:hAnsi="Calibri" w:cstheme="minorHAnsi"/>
        </w:rPr>
        <w:instrText xml:space="preserve"> ADDIN EN.CITE </w:instrText>
      </w:r>
      <w:r w:rsidR="00221011" w:rsidRPr="00415BF4">
        <w:rPr>
          <w:rFonts w:ascii="Calibri" w:eastAsia="Times New Roman" w:hAnsi="Calibri" w:cstheme="minorHAnsi"/>
        </w:rPr>
        <w:fldChar w:fldCharType="begin">
          <w:fldData xml:space="preserve">PEVuZE5vdGU+PENpdGU+PEF1dGhvcj5VTiBDb21taXR0ZWUgb24gdGhlIFJpZ2h0cyBvZiB0aGUg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</w:fldData>
        </w:fldChar>
      </w:r>
      <w:r w:rsidR="00221011" w:rsidRPr="00415BF4">
        <w:rPr>
          <w:rFonts w:ascii="Calibri" w:eastAsia="Times New Roman" w:hAnsi="Calibri" w:cstheme="minorHAnsi"/>
        </w:rPr>
        <w:instrText xml:space="preserve"> ADDIN EN.CITE.DATA </w:instrText>
      </w:r>
      <w:r w:rsidR="00221011" w:rsidRPr="00415BF4">
        <w:rPr>
          <w:rFonts w:ascii="Calibri" w:eastAsia="Times New Roman" w:hAnsi="Calibri" w:cstheme="minorHAnsi"/>
        </w:rPr>
      </w:r>
      <w:r w:rsidR="00221011" w:rsidRPr="00415BF4">
        <w:rPr>
          <w:rFonts w:ascii="Calibri" w:eastAsia="Times New Roman" w:hAnsi="Calibri" w:cstheme="minorHAnsi"/>
        </w:rPr>
        <w:fldChar w:fldCharType="end"/>
      </w:r>
      <w:r w:rsidR="006E62D3" w:rsidRPr="00415BF4">
        <w:rPr>
          <w:rFonts w:ascii="Calibri" w:eastAsia="Times New Roman" w:hAnsi="Calibri" w:cstheme="minorHAnsi"/>
        </w:rPr>
      </w:r>
      <w:r w:rsidR="006E62D3"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5" w:tooltip="UN Committee on the Rights of the Child, July 13, 2012 #119" w:history="1">
        <w:r w:rsidR="008342EB" w:rsidRPr="00415BF4">
          <w:rPr>
            <w:rFonts w:ascii="Calibri" w:eastAsia="Times New Roman" w:hAnsi="Calibri" w:cstheme="minorHAnsi"/>
            <w:noProof/>
          </w:rPr>
          <w:t>5</w:t>
        </w:r>
      </w:hyperlink>
      <w:r w:rsidR="00221011" w:rsidRPr="00415BF4">
        <w:rPr>
          <w:rFonts w:ascii="Calibri" w:eastAsia="Times New Roman" w:hAnsi="Calibri" w:cstheme="minorHAnsi"/>
          <w:noProof/>
        </w:rPr>
        <w:t xml:space="preserve">, </w:t>
      </w:r>
      <w:hyperlink w:anchor="_ENREF_7" w:tooltip="Center for Social Welfare officials, 2015 #154" w:history="1">
        <w:r w:rsidR="008342EB" w:rsidRPr="00415BF4">
          <w:rPr>
            <w:rFonts w:ascii="Calibri" w:eastAsia="Times New Roman" w:hAnsi="Calibri" w:cstheme="minorHAnsi"/>
            <w:noProof/>
          </w:rPr>
          <w:t>7</w:t>
        </w:r>
      </w:hyperlink>
      <w:r w:rsidR="00221011" w:rsidRPr="00415BF4">
        <w:rPr>
          <w:rFonts w:ascii="Calibri" w:eastAsia="Times New Roman" w:hAnsi="Calibri" w:cstheme="minorHAnsi"/>
          <w:noProof/>
        </w:rPr>
        <w:t xml:space="preserve">, </w:t>
      </w:r>
      <w:hyperlink w:anchor="_ENREF_16" w:tooltip="Save the Children officials, 2015 #155" w:history="1">
        <w:r w:rsidR="008342EB" w:rsidRPr="00415BF4">
          <w:rPr>
            <w:rFonts w:ascii="Calibri" w:eastAsia="Times New Roman" w:hAnsi="Calibri" w:cstheme="minorHAnsi"/>
            <w:noProof/>
          </w:rPr>
          <w:t>16</w:t>
        </w:r>
      </w:hyperlink>
      <w:r w:rsidR="00221011" w:rsidRPr="00415BF4">
        <w:rPr>
          <w:rFonts w:ascii="Calibri" w:eastAsia="Times New Roman" w:hAnsi="Calibri" w:cstheme="minorHAnsi"/>
          <w:noProof/>
        </w:rPr>
        <w:t>)</w:t>
      </w:r>
      <w:r w:rsidR="006E62D3" w:rsidRPr="00415BF4">
        <w:rPr>
          <w:rFonts w:ascii="Calibri" w:eastAsia="Times New Roman" w:hAnsi="Calibri" w:cstheme="minorHAnsi"/>
        </w:rPr>
        <w:fldChar w:fldCharType="end"/>
      </w:r>
      <w:r w:rsidR="006E62D3" w:rsidRPr="00415BF4">
        <w:rPr>
          <w:rFonts w:ascii="Calibri" w:eastAsia="Times New Roman" w:hAnsi="Calibri" w:cstheme="minorHAnsi"/>
        </w:rPr>
        <w:t xml:space="preserve"> Organized groups also exist that </w:t>
      </w:r>
      <w:r w:rsidR="00D816E4" w:rsidRPr="00415BF4">
        <w:rPr>
          <w:rFonts w:ascii="Calibri" w:eastAsia="Times New Roman" w:hAnsi="Calibri" w:cstheme="minorHAnsi"/>
        </w:rPr>
        <w:t xml:space="preserve">traffic </w:t>
      </w:r>
      <w:r w:rsidR="006E62D3" w:rsidRPr="00415BF4">
        <w:rPr>
          <w:rFonts w:ascii="Calibri" w:eastAsia="Times New Roman" w:hAnsi="Calibri" w:cstheme="minorHAnsi"/>
        </w:rPr>
        <w:t xml:space="preserve">groups of children </w:t>
      </w:r>
      <w:r w:rsidRPr="00415BF4">
        <w:rPr>
          <w:rFonts w:ascii="Calibri" w:eastAsia="Times New Roman" w:hAnsi="Calibri" w:cstheme="minorHAnsi"/>
        </w:rPr>
        <w:t xml:space="preserve">to lucrative locations </w:t>
      </w:r>
      <w:r w:rsidR="006E62D3" w:rsidRPr="00415BF4">
        <w:rPr>
          <w:rFonts w:ascii="Calibri" w:eastAsia="Times New Roman" w:hAnsi="Calibri" w:cstheme="minorHAnsi"/>
        </w:rPr>
        <w:t>and force them to beg.</w:t>
      </w:r>
      <w:r w:rsidR="006E62D3" w:rsidRPr="00415BF4">
        <w:rPr>
          <w:rFonts w:ascii="Calibri" w:eastAsia="Times New Roman" w:hAnsi="Calibri" w:cstheme="minorHAnsi"/>
        </w:rPr>
        <w:fldChar w:fldCharType="begin">
          <w:fldData xml:space="preserve">PEVuZE5vdGU+PENpdGU+PEF1dGhvcj5FdXJvcGVhbiBDb21taXNzaW9uPC9BdXRob3I+PFJlY051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</w:fldData>
        </w:fldChar>
      </w:r>
      <w:r w:rsidR="00221011" w:rsidRPr="00415BF4">
        <w:rPr>
          <w:rFonts w:ascii="Calibri" w:eastAsia="Times New Roman" w:hAnsi="Calibri" w:cstheme="minorHAnsi"/>
        </w:rPr>
        <w:instrText xml:space="preserve"> ADDIN EN.CITE </w:instrText>
      </w:r>
      <w:r w:rsidR="00221011" w:rsidRPr="00415BF4">
        <w:rPr>
          <w:rFonts w:ascii="Calibri" w:eastAsia="Times New Roman" w:hAnsi="Calibri" w:cstheme="minorHAnsi"/>
        </w:rPr>
        <w:fldChar w:fldCharType="begin">
          <w:fldData xml:space="preserve">PEVuZE5vdGU+PENpdGU+PEF1dGhvcj5FdXJvcGVhbiBDb21taXNzaW9uPC9BdXRob3I+PFJlY051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</w:fldData>
        </w:fldChar>
      </w:r>
      <w:r w:rsidR="00221011" w:rsidRPr="00415BF4">
        <w:rPr>
          <w:rFonts w:ascii="Calibri" w:eastAsia="Times New Roman" w:hAnsi="Calibri" w:cstheme="minorHAnsi"/>
        </w:rPr>
        <w:instrText xml:space="preserve"> ADDIN EN.CITE.DATA </w:instrText>
      </w:r>
      <w:r w:rsidR="00221011" w:rsidRPr="00415BF4">
        <w:rPr>
          <w:rFonts w:ascii="Calibri" w:eastAsia="Times New Roman" w:hAnsi="Calibri" w:cstheme="minorHAnsi"/>
        </w:rPr>
      </w:r>
      <w:r w:rsidR="00221011" w:rsidRPr="00415BF4">
        <w:rPr>
          <w:rFonts w:ascii="Calibri" w:eastAsia="Times New Roman" w:hAnsi="Calibri" w:cstheme="minorHAnsi"/>
        </w:rPr>
        <w:fldChar w:fldCharType="end"/>
      </w:r>
      <w:r w:rsidR="006E62D3" w:rsidRPr="00415BF4">
        <w:rPr>
          <w:rFonts w:ascii="Calibri" w:eastAsia="Times New Roman" w:hAnsi="Calibri" w:cstheme="minorHAnsi"/>
        </w:rPr>
      </w:r>
      <w:r w:rsidR="006E62D3"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1" w:tooltip="U. S. Department of State, June 20, 2014 #133" w:history="1">
        <w:r w:rsidR="008342EB" w:rsidRPr="00415BF4">
          <w:rPr>
            <w:rFonts w:ascii="Calibri" w:eastAsia="Times New Roman" w:hAnsi="Calibri" w:cstheme="minorHAnsi"/>
            <w:noProof/>
          </w:rPr>
          <w:t>1</w:t>
        </w:r>
      </w:hyperlink>
      <w:r w:rsidR="00221011" w:rsidRPr="00415BF4">
        <w:rPr>
          <w:rFonts w:ascii="Calibri" w:eastAsia="Times New Roman" w:hAnsi="Calibri" w:cstheme="minorHAnsi"/>
          <w:noProof/>
        </w:rPr>
        <w:t xml:space="preserve">, </w:t>
      </w:r>
      <w:hyperlink w:anchor="_ENREF_7" w:tooltip="Center for Social Welfare officials, 2015 #154" w:history="1">
        <w:r w:rsidR="008342EB" w:rsidRPr="00415BF4">
          <w:rPr>
            <w:rFonts w:ascii="Calibri" w:eastAsia="Times New Roman" w:hAnsi="Calibri" w:cstheme="minorHAnsi"/>
            <w:noProof/>
          </w:rPr>
          <w:t>7</w:t>
        </w:r>
      </w:hyperlink>
      <w:r w:rsidR="00221011" w:rsidRPr="00415BF4">
        <w:rPr>
          <w:rFonts w:ascii="Calibri" w:eastAsia="Times New Roman" w:hAnsi="Calibri" w:cstheme="minorHAnsi"/>
          <w:noProof/>
        </w:rPr>
        <w:t xml:space="preserve">, </w:t>
      </w:r>
      <w:hyperlink w:anchor="_ENREF_17" w:tooltip="European Commission, October 16, 2013 #123" w:history="1">
        <w:r w:rsidR="008342EB" w:rsidRPr="00415BF4">
          <w:rPr>
            <w:rFonts w:ascii="Calibri" w:eastAsia="Times New Roman" w:hAnsi="Calibri" w:cstheme="minorHAnsi"/>
            <w:noProof/>
          </w:rPr>
          <w:t>17</w:t>
        </w:r>
      </w:hyperlink>
      <w:r w:rsidR="00221011" w:rsidRPr="00415BF4">
        <w:rPr>
          <w:rFonts w:ascii="Calibri" w:eastAsia="Times New Roman" w:hAnsi="Calibri" w:cstheme="minorHAnsi"/>
          <w:noProof/>
        </w:rPr>
        <w:t>)</w:t>
      </w:r>
      <w:r w:rsidR="006E62D3" w:rsidRPr="00415BF4">
        <w:rPr>
          <w:rFonts w:ascii="Calibri" w:eastAsia="Times New Roman" w:hAnsi="Calibri" w:cstheme="minorHAnsi"/>
        </w:rPr>
        <w:fldChar w:fldCharType="end"/>
      </w:r>
      <w:r w:rsidR="006E62D3" w:rsidRPr="00415BF4">
        <w:rPr>
          <w:rFonts w:ascii="Calibri" w:eastAsia="Times New Roman" w:hAnsi="Calibri" w:cstheme="minorHAnsi"/>
        </w:rPr>
        <w:t xml:space="preserve"> </w:t>
      </w:r>
      <w:r w:rsidR="005F76F8" w:rsidRPr="00415BF4">
        <w:rPr>
          <w:rFonts w:ascii="Calibri" w:eastAsia="Times New Roman" w:hAnsi="Calibri" w:cstheme="minorHAnsi"/>
        </w:rPr>
        <w:t xml:space="preserve">Evidence suggests that </w:t>
      </w:r>
      <w:r w:rsidR="00D755C4" w:rsidRPr="00415BF4">
        <w:rPr>
          <w:rFonts w:ascii="Calibri" w:eastAsia="Times New Roman" w:hAnsi="Calibri" w:cstheme="minorHAnsi"/>
        </w:rPr>
        <w:t>children from the Roma community, the largest minority group in BiH,</w:t>
      </w:r>
      <w:r w:rsidR="005F76F8" w:rsidRPr="00415BF4">
        <w:rPr>
          <w:rFonts w:ascii="Calibri" w:eastAsia="Times New Roman" w:hAnsi="Calibri" w:cstheme="minorHAnsi"/>
        </w:rPr>
        <w:t xml:space="preserve"> are particularly vulnerable to involvement in the worst forms of child labor.</w:t>
      </w:r>
      <w:r w:rsidR="005F76F8" w:rsidRPr="00415BF4">
        <w:rPr>
          <w:rFonts w:ascii="Calibri" w:eastAsia="Times New Roman" w:hAnsi="Calibri" w:cstheme="minorHAnsi"/>
        </w:rPr>
        <w:fldChar w:fldCharType="begin">
          <w:fldData xml:space="preserve">PEVuZE5vdGU+PENpdGU+PEF1dGhvcj5VTiBDb21taXR0ZWUgb24gdGhlIFJpZ2h0cyBvZiB0aGUg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</w:fldData>
        </w:fldChar>
      </w:r>
      <w:r w:rsidR="00503E1E" w:rsidRPr="00415BF4">
        <w:rPr>
          <w:rFonts w:ascii="Calibri" w:eastAsia="Times New Roman" w:hAnsi="Calibri" w:cstheme="minorHAnsi"/>
        </w:rPr>
        <w:instrText xml:space="preserve"> ADDIN EN.CITE </w:instrText>
      </w:r>
      <w:r w:rsidR="00503E1E" w:rsidRPr="00415BF4">
        <w:rPr>
          <w:rFonts w:ascii="Calibri" w:eastAsia="Times New Roman" w:hAnsi="Calibri" w:cstheme="minorHAnsi"/>
        </w:rPr>
        <w:fldChar w:fldCharType="begin">
          <w:fldData xml:space="preserve">PEVuZE5vdGU+PENpdGU+PEF1dGhvcj5VTiBDb21taXR0ZWUgb24gdGhlIFJpZ2h0cyBvZiB0aGUg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</w:fldData>
        </w:fldChar>
      </w:r>
      <w:r w:rsidR="00503E1E" w:rsidRPr="00415BF4">
        <w:rPr>
          <w:rFonts w:ascii="Calibri" w:eastAsia="Times New Roman" w:hAnsi="Calibri" w:cstheme="minorHAnsi"/>
        </w:rPr>
        <w:instrText xml:space="preserve"> ADDIN EN.CITE.DATA </w:instrText>
      </w:r>
      <w:r w:rsidR="00503E1E" w:rsidRPr="00415BF4">
        <w:rPr>
          <w:rFonts w:ascii="Calibri" w:eastAsia="Times New Roman" w:hAnsi="Calibri" w:cstheme="minorHAnsi"/>
        </w:rPr>
      </w:r>
      <w:r w:rsidR="00503E1E" w:rsidRPr="00415BF4">
        <w:rPr>
          <w:rFonts w:ascii="Calibri" w:eastAsia="Times New Roman" w:hAnsi="Calibri" w:cstheme="minorHAnsi"/>
        </w:rPr>
        <w:fldChar w:fldCharType="end"/>
      </w:r>
      <w:r w:rsidR="005F76F8" w:rsidRPr="00415BF4">
        <w:rPr>
          <w:rFonts w:ascii="Calibri" w:eastAsia="Times New Roman" w:hAnsi="Calibri" w:cstheme="minorHAnsi"/>
        </w:rPr>
      </w:r>
      <w:r w:rsidR="005F76F8" w:rsidRPr="00415BF4">
        <w:rPr>
          <w:rFonts w:ascii="Calibri" w:eastAsia="Times New Roman" w:hAnsi="Calibri" w:cstheme="minorHAnsi"/>
        </w:rPr>
        <w:fldChar w:fldCharType="separate"/>
      </w:r>
      <w:r w:rsidR="00263172" w:rsidRPr="00415BF4">
        <w:rPr>
          <w:rFonts w:ascii="Calibri" w:eastAsia="Times New Roman" w:hAnsi="Calibri" w:cstheme="minorHAnsi"/>
          <w:noProof/>
        </w:rPr>
        <w:t>(</w:t>
      </w:r>
      <w:hyperlink w:anchor="_ENREF_5" w:tooltip="UN Committee on the Rights of the Child, July 13, 2012 #119" w:history="1">
        <w:r w:rsidR="008342EB" w:rsidRPr="00415BF4">
          <w:rPr>
            <w:rFonts w:ascii="Calibri" w:eastAsia="Times New Roman" w:hAnsi="Calibri" w:cstheme="minorHAnsi"/>
            <w:noProof/>
          </w:rPr>
          <w:t>5-7</w:t>
        </w:r>
      </w:hyperlink>
      <w:r w:rsidR="00263172" w:rsidRPr="00415BF4">
        <w:rPr>
          <w:rFonts w:ascii="Calibri" w:eastAsia="Times New Roman" w:hAnsi="Calibri" w:cstheme="minorHAnsi"/>
          <w:noProof/>
        </w:rPr>
        <w:t xml:space="preserve">, </w:t>
      </w:r>
      <w:hyperlink w:anchor="_ENREF_9" w:tooltip="Save the Children, March 2014 #152" w:history="1">
        <w:r w:rsidR="008342EB" w:rsidRPr="00415BF4">
          <w:rPr>
            <w:rFonts w:ascii="Calibri" w:eastAsia="Times New Roman" w:hAnsi="Calibri" w:cstheme="minorHAnsi"/>
            <w:noProof/>
          </w:rPr>
          <w:t>9</w:t>
        </w:r>
      </w:hyperlink>
      <w:r w:rsidR="00263172" w:rsidRPr="00415BF4">
        <w:rPr>
          <w:rFonts w:ascii="Calibri" w:eastAsia="Times New Roman" w:hAnsi="Calibri" w:cstheme="minorHAnsi"/>
          <w:noProof/>
        </w:rPr>
        <w:t>)</w:t>
      </w:r>
      <w:r w:rsidR="005F76F8" w:rsidRPr="00415BF4">
        <w:rPr>
          <w:rFonts w:ascii="Calibri" w:eastAsia="Times New Roman" w:hAnsi="Calibri" w:cstheme="minorHAnsi"/>
        </w:rPr>
        <w:fldChar w:fldCharType="end"/>
      </w:r>
      <w:r w:rsidR="001B12B6" w:rsidRPr="00415BF4">
        <w:rPr>
          <w:rFonts w:ascii="Calibri" w:eastAsia="Times New Roman" w:hAnsi="Calibri" w:cstheme="minorHAnsi"/>
        </w:rPr>
        <w:t xml:space="preserve"> </w:t>
      </w:r>
      <w:r w:rsidR="007075E7" w:rsidRPr="00415BF4">
        <w:rPr>
          <w:rFonts w:ascii="Calibri" w:eastAsia="Times New Roman" w:hAnsi="Calibri" w:cstheme="minorHAnsi"/>
        </w:rPr>
        <w:t>The Roma custom of paid and arranged marriages between families has resulted in the exploitation of some Roma girls as domestic workers.</w:t>
      </w:r>
      <w:r w:rsidR="007075E7" w:rsidRPr="00415BF4">
        <w:rPr>
          <w:rFonts w:ascii="Calibri" w:eastAsia="Times New Roman" w:hAnsi="Calibri" w:cstheme="minorHAnsi"/>
        </w:rPr>
        <w:fldChar w:fldCharType="begin">
          <w:fldData xml:space="preserve">PEVuZE5vdGU+PENpdGU+PEF1dGhvcj5SaWdodHMgZm9yIEFsbDwvQXV0aG9yPjxZZWFyPjIwMTA8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=
</w:fldData>
        </w:fldChar>
      </w:r>
      <w:r w:rsidR="00503E1E" w:rsidRPr="00415BF4">
        <w:rPr>
          <w:rFonts w:ascii="Calibri" w:eastAsia="Times New Roman" w:hAnsi="Calibri" w:cstheme="minorHAnsi"/>
        </w:rPr>
        <w:instrText xml:space="preserve"> ADDIN EN.CITE </w:instrText>
      </w:r>
      <w:r w:rsidR="00503E1E" w:rsidRPr="00415BF4">
        <w:rPr>
          <w:rFonts w:ascii="Calibri" w:eastAsia="Times New Roman" w:hAnsi="Calibri" w:cstheme="minorHAnsi"/>
        </w:rPr>
        <w:fldChar w:fldCharType="begin">
          <w:fldData xml:space="preserve">PEVuZE5vdGU+PENpdGU+PEF1dGhvcj5SaWdodHMgZm9yIEFsbDwvQXV0aG9yPjxZZWFyPjIwMTA8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=
</w:fldData>
        </w:fldChar>
      </w:r>
      <w:r w:rsidR="00503E1E" w:rsidRPr="00415BF4">
        <w:rPr>
          <w:rFonts w:ascii="Calibri" w:eastAsia="Times New Roman" w:hAnsi="Calibri" w:cstheme="minorHAnsi"/>
        </w:rPr>
        <w:instrText xml:space="preserve"> ADDIN EN.CITE.DATA </w:instrText>
      </w:r>
      <w:r w:rsidR="00503E1E" w:rsidRPr="00415BF4">
        <w:rPr>
          <w:rFonts w:ascii="Calibri" w:eastAsia="Times New Roman" w:hAnsi="Calibri" w:cstheme="minorHAnsi"/>
        </w:rPr>
      </w:r>
      <w:r w:rsidR="00503E1E" w:rsidRPr="00415BF4">
        <w:rPr>
          <w:rFonts w:ascii="Calibri" w:eastAsia="Times New Roman" w:hAnsi="Calibri" w:cstheme="minorHAnsi"/>
        </w:rPr>
        <w:fldChar w:fldCharType="end"/>
      </w:r>
      <w:r w:rsidR="007075E7" w:rsidRPr="00415BF4">
        <w:rPr>
          <w:rFonts w:ascii="Calibri" w:eastAsia="Times New Roman" w:hAnsi="Calibri" w:cstheme="minorHAnsi"/>
        </w:rPr>
      </w:r>
      <w:r w:rsidR="007075E7" w:rsidRPr="00415BF4">
        <w:rPr>
          <w:rFonts w:ascii="Calibri" w:eastAsia="Times New Roman" w:hAnsi="Calibri" w:cstheme="minorHAnsi"/>
        </w:rPr>
        <w:fldChar w:fldCharType="separate"/>
      </w:r>
      <w:r w:rsidR="00263172" w:rsidRPr="00415BF4">
        <w:rPr>
          <w:rFonts w:ascii="Calibri" w:eastAsia="Times New Roman" w:hAnsi="Calibri" w:cstheme="minorHAnsi"/>
          <w:noProof/>
        </w:rPr>
        <w:t>(</w:t>
      </w:r>
      <w:hyperlink w:anchor="_ENREF_2" w:tooltip="UN Committee on the Rights of the Child , November 29, 2012 #113" w:history="1">
        <w:r w:rsidR="008342EB" w:rsidRPr="00415BF4">
          <w:rPr>
            <w:rFonts w:ascii="Calibri" w:eastAsia="Times New Roman" w:hAnsi="Calibri" w:cstheme="minorHAnsi"/>
            <w:noProof/>
          </w:rPr>
          <w:t>2</w:t>
        </w:r>
      </w:hyperlink>
      <w:r w:rsidR="00263172" w:rsidRPr="00415BF4">
        <w:rPr>
          <w:rFonts w:ascii="Calibri" w:eastAsia="Times New Roman" w:hAnsi="Calibri" w:cstheme="minorHAnsi"/>
          <w:noProof/>
        </w:rPr>
        <w:t xml:space="preserve">, </w:t>
      </w:r>
      <w:hyperlink w:anchor="_ENREF_11" w:tooltip="Rights for All, 2010 #49" w:history="1">
        <w:r w:rsidR="008342EB" w:rsidRPr="00415BF4">
          <w:rPr>
            <w:rFonts w:ascii="Calibri" w:eastAsia="Times New Roman" w:hAnsi="Calibri" w:cstheme="minorHAnsi"/>
            <w:noProof/>
          </w:rPr>
          <w:t>11</w:t>
        </w:r>
      </w:hyperlink>
      <w:r w:rsidR="00263172" w:rsidRPr="00415BF4">
        <w:rPr>
          <w:rFonts w:ascii="Calibri" w:eastAsia="Times New Roman" w:hAnsi="Calibri" w:cstheme="minorHAnsi"/>
          <w:noProof/>
        </w:rPr>
        <w:t xml:space="preserve">, </w:t>
      </w:r>
      <w:hyperlink w:anchor="_ENREF_12" w:tooltip="U.S. Embassy- Sarajevo,  #135" w:history="1">
        <w:r w:rsidR="008342EB" w:rsidRPr="00415BF4">
          <w:rPr>
            <w:rFonts w:ascii="Calibri" w:eastAsia="Times New Roman" w:hAnsi="Calibri" w:cstheme="minorHAnsi"/>
            <w:noProof/>
          </w:rPr>
          <w:t>12</w:t>
        </w:r>
      </w:hyperlink>
      <w:r w:rsidR="00263172" w:rsidRPr="00415BF4">
        <w:rPr>
          <w:rFonts w:ascii="Calibri" w:eastAsia="Times New Roman" w:hAnsi="Calibri" w:cstheme="minorHAnsi"/>
          <w:noProof/>
        </w:rPr>
        <w:t>)</w:t>
      </w:r>
      <w:r w:rsidR="007075E7" w:rsidRPr="00415BF4">
        <w:rPr>
          <w:rFonts w:ascii="Calibri" w:eastAsia="Times New Roman" w:hAnsi="Calibri" w:cstheme="minorHAnsi"/>
        </w:rPr>
        <w:fldChar w:fldCharType="end"/>
      </w:r>
      <w:r w:rsidR="007075E7" w:rsidRPr="00415BF4">
        <w:rPr>
          <w:rFonts w:ascii="Calibri" w:eastAsia="Times New Roman" w:hAnsi="Calibri" w:cstheme="minorHAnsi"/>
        </w:rPr>
        <w:t xml:space="preserve"> </w:t>
      </w:r>
      <w:r w:rsidR="00B27C6D" w:rsidRPr="00415BF4">
        <w:rPr>
          <w:rFonts w:ascii="Calibri" w:eastAsia="Times New Roman" w:hAnsi="Calibri" w:cstheme="minorHAnsi"/>
          <w:bCs/>
        </w:rPr>
        <w:t>BiH lacks recent</w:t>
      </w:r>
      <w:r w:rsidR="009120FE" w:rsidRPr="00415BF4">
        <w:rPr>
          <w:rFonts w:ascii="Calibri" w:eastAsia="Times New Roman" w:hAnsi="Calibri" w:cstheme="minorHAnsi"/>
          <w:bCs/>
        </w:rPr>
        <w:t>,</w:t>
      </w:r>
      <w:r w:rsidR="00B27C6D" w:rsidRPr="00415BF4">
        <w:rPr>
          <w:rFonts w:ascii="Calibri" w:eastAsia="Times New Roman" w:hAnsi="Calibri" w:cstheme="minorHAnsi"/>
          <w:bCs/>
        </w:rPr>
        <w:t xml:space="preserve"> </w:t>
      </w:r>
      <w:r w:rsidR="00263172" w:rsidRPr="00415BF4">
        <w:rPr>
          <w:rFonts w:ascii="Calibri" w:eastAsia="Times New Roman" w:hAnsi="Calibri" w:cstheme="minorHAnsi"/>
          <w:bCs/>
        </w:rPr>
        <w:t xml:space="preserve">comprehensive </w:t>
      </w:r>
      <w:r w:rsidR="00B27C6D" w:rsidRPr="00415BF4">
        <w:rPr>
          <w:rFonts w:ascii="Calibri" w:eastAsia="Times New Roman" w:hAnsi="Calibri" w:cstheme="minorHAnsi"/>
          <w:bCs/>
        </w:rPr>
        <w:t>data on the extent and nature of the worst forms of child labor in the country.</w:t>
      </w:r>
      <w:r w:rsidR="00B27C6D" w:rsidRPr="00415BF4">
        <w:rPr>
          <w:rFonts w:ascii="Calibri" w:eastAsia="Times New Roman" w:hAnsi="Calibri" w:cstheme="minorHAnsi"/>
          <w:bCs/>
        </w:rPr>
        <w:fldChar w:fldCharType="begin"/>
      </w:r>
      <w:r w:rsidR="00503E1E" w:rsidRPr="00415BF4">
        <w:rPr>
          <w:rFonts w:ascii="Calibri" w:eastAsia="Times New Roman" w:hAnsi="Calibri" w:cstheme="minorHAnsi"/>
          <w:bCs/>
        </w:rPr>
        <w:instrText xml:space="preserve"> ADDIN EN.CITE &lt;EndNote&gt;&lt;Cite&gt;&lt;Author&gt;UN Committee on the Rights of the Child&lt;/Author&gt;&lt;Year&gt;July 13, 2012&lt;/Year&gt;&lt;RecNum&gt;119&lt;/RecNum&gt;&lt;DisplayText&gt;(5)&lt;/DisplayText&gt;&lt;record&gt;&lt;rec-number&gt;119&lt;/rec-number&gt;&lt;foreign-keys&gt;&lt;key app="EN" db-id="v0ptdxzriptv5aefdpspdpzetfasff2s9eas"&gt;119&lt;/key&gt;&lt;/foreign-keys&gt;&lt;ref-type name="Report"&gt;27&lt;/ref-type&gt;&lt;contributors&gt;&lt;authors&gt;&lt;author&gt;UN Committee on the Rights of the Child,&lt;/author&gt;&lt;/authors&gt;&lt;/contributors&gt;&lt;titles&gt;&lt;title&gt;Implementation of the Convention on the Rights of the Child: List of issues concerning additional and updated information related to the second, third and fourth combined periodic report of Bosnia and Herzegovina (CRC/C/BIH/2-4)&lt;/title&gt;&lt;/titles&gt;&lt;keywords&gt;&lt;keyword&gt;Bosnia and Herzegovina&lt;/keyword&gt;&lt;/keywords&gt;&lt;dates&gt;&lt;year&gt;July 13, 2012&lt;/year&gt;&lt;/dates&gt;&lt;pub-location&gt;Geneva&lt;/pub-location&gt;&lt;urls&gt;&lt;related-urls&gt;&lt;url&gt;http://www2.ohchr.org/english/bodies/crc/docs/CRC.C.BIH.Q.2-4.Add.1.pdf&lt;/url&gt;&lt;/related-urls&gt;&lt;/urls&gt;&lt;/record&gt;&lt;/Cite&gt;&lt;/EndNote&gt;</w:instrText>
      </w:r>
      <w:r w:rsidR="00B27C6D" w:rsidRPr="00415BF4">
        <w:rPr>
          <w:rFonts w:ascii="Calibri" w:eastAsia="Times New Roman" w:hAnsi="Calibri" w:cstheme="minorHAnsi"/>
          <w:bCs/>
        </w:rPr>
        <w:fldChar w:fldCharType="separate"/>
      </w:r>
      <w:r w:rsidR="00427D9B" w:rsidRPr="00415BF4">
        <w:rPr>
          <w:rFonts w:ascii="Calibri" w:eastAsia="Times New Roman" w:hAnsi="Calibri" w:cstheme="minorHAnsi"/>
          <w:bCs/>
          <w:noProof/>
        </w:rPr>
        <w:t>(</w:t>
      </w:r>
      <w:hyperlink w:anchor="_ENREF_5" w:tooltip="UN Committee on the Rights of the Child, July 13, 2012 #119" w:history="1">
        <w:r w:rsidR="008342EB" w:rsidRPr="00415BF4">
          <w:rPr>
            <w:rFonts w:ascii="Calibri" w:eastAsia="Times New Roman" w:hAnsi="Calibri" w:cstheme="minorHAnsi"/>
            <w:bCs/>
            <w:noProof/>
          </w:rPr>
          <w:t>5</w:t>
        </w:r>
      </w:hyperlink>
      <w:r w:rsidR="00427D9B" w:rsidRPr="00415BF4">
        <w:rPr>
          <w:rFonts w:ascii="Calibri" w:eastAsia="Times New Roman" w:hAnsi="Calibri" w:cstheme="minorHAnsi"/>
          <w:bCs/>
          <w:noProof/>
        </w:rPr>
        <w:t>)</w:t>
      </w:r>
      <w:r w:rsidR="00B27C6D" w:rsidRPr="00415BF4">
        <w:rPr>
          <w:rFonts w:ascii="Calibri" w:eastAsia="Times New Roman" w:hAnsi="Calibri" w:cstheme="minorHAnsi"/>
          <w:bCs/>
        </w:rPr>
        <w:fldChar w:fldCharType="end"/>
      </w:r>
    </w:p>
    <w:p w14:paraId="34E60096" w14:textId="77777777" w:rsidR="00FF0CAD" w:rsidRPr="00415BF4" w:rsidRDefault="00FF0CAD" w:rsidP="00FF0CAD">
      <w:pPr>
        <w:spacing w:after="0" w:line="240" w:lineRule="auto"/>
        <w:rPr>
          <w:rFonts w:ascii="Calibri" w:eastAsia="Times New Roman" w:hAnsi="Calibri" w:cstheme="minorHAnsi"/>
        </w:rPr>
      </w:pPr>
    </w:p>
    <w:p w14:paraId="76B14DBC" w14:textId="28DF7954" w:rsidR="00FF0CAD" w:rsidRPr="00415BF4" w:rsidRDefault="001E3F14" w:rsidP="00FF0CAD">
      <w:pPr>
        <w:spacing w:after="0" w:line="240" w:lineRule="auto"/>
        <w:ind w:right="-450"/>
        <w:rPr>
          <w:rFonts w:ascii="Calibri" w:eastAsia="Times New Roman" w:hAnsi="Calibri" w:cstheme="minorHAnsi"/>
        </w:rPr>
      </w:pPr>
      <w:r w:rsidRPr="00415BF4">
        <w:rPr>
          <w:rFonts w:ascii="Calibri" w:eastAsia="Times New Roman" w:hAnsi="Calibri" w:cstheme="minorHAnsi"/>
        </w:rPr>
        <w:t xml:space="preserve">Many Roma children </w:t>
      </w:r>
      <w:r w:rsidR="001B12B6" w:rsidRPr="00415BF4">
        <w:rPr>
          <w:rFonts w:ascii="Calibri" w:eastAsia="Times New Roman" w:hAnsi="Calibri" w:cstheme="minorHAnsi"/>
        </w:rPr>
        <w:t xml:space="preserve">are not enrolled in </w:t>
      </w:r>
      <w:r w:rsidRPr="00415BF4">
        <w:rPr>
          <w:rFonts w:ascii="Calibri" w:eastAsia="Times New Roman" w:hAnsi="Calibri" w:cstheme="minorHAnsi"/>
        </w:rPr>
        <w:t xml:space="preserve">school, which </w:t>
      </w:r>
      <w:r w:rsidR="00A9301F" w:rsidRPr="00415BF4">
        <w:rPr>
          <w:rFonts w:ascii="Calibri" w:eastAsia="Times New Roman" w:hAnsi="Calibri" w:cstheme="minorHAnsi"/>
        </w:rPr>
        <w:t>increas</w:t>
      </w:r>
      <w:r w:rsidR="003F4F87" w:rsidRPr="00415BF4">
        <w:rPr>
          <w:rFonts w:ascii="Calibri" w:eastAsia="Times New Roman" w:hAnsi="Calibri" w:cstheme="minorHAnsi"/>
        </w:rPr>
        <w:t xml:space="preserve">es </w:t>
      </w:r>
      <w:r w:rsidR="00A9301F" w:rsidRPr="00415BF4">
        <w:rPr>
          <w:rFonts w:ascii="Calibri" w:eastAsia="Times New Roman" w:hAnsi="Calibri" w:cstheme="minorHAnsi"/>
        </w:rPr>
        <w:t xml:space="preserve">their vulnerability </w:t>
      </w:r>
      <w:r w:rsidRPr="00415BF4">
        <w:rPr>
          <w:rFonts w:ascii="Calibri" w:eastAsia="Times New Roman" w:hAnsi="Calibri" w:cstheme="minorHAnsi"/>
        </w:rPr>
        <w:t xml:space="preserve">to </w:t>
      </w:r>
      <w:r w:rsidR="00A9301F" w:rsidRPr="00415BF4">
        <w:rPr>
          <w:rFonts w:ascii="Calibri" w:eastAsia="Times New Roman" w:hAnsi="Calibri" w:cstheme="minorHAnsi"/>
        </w:rPr>
        <w:t xml:space="preserve">involvement in </w:t>
      </w:r>
      <w:r w:rsidRPr="00415BF4">
        <w:rPr>
          <w:rFonts w:ascii="Calibri" w:eastAsia="Times New Roman" w:hAnsi="Calibri" w:cstheme="minorHAnsi"/>
        </w:rPr>
        <w:t>the worst forms of child labor.</w:t>
      </w:r>
      <w:r w:rsidRPr="00415BF4">
        <w:rPr>
          <w:rFonts w:ascii="Calibri" w:eastAsia="Times New Roman" w:hAnsi="Calibri" w:cstheme="minorHAnsi"/>
          <w:noProof/>
        </w:rPr>
        <w:fldChar w:fldCharType="begin">
          <w:fldData xml:space="preserve">PEVuZE5vdGU+PENpdGU+PEF1dGhvcj5FdXJvcGVhbiBDb21taXNzaW9uPC9BdXRob3I+PFJlY051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PjwvQ2l0ZT48Q2l0ZT48QXV0aG9yPklMTyBDb21taXR0ZWUgb2YgRXhwZXJ0czwvQXV0aG9yPjxS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</w:fldData>
        </w:fldChar>
      </w:r>
      <w:r w:rsidR="00221011" w:rsidRPr="00415BF4">
        <w:rPr>
          <w:rFonts w:ascii="Calibri" w:eastAsia="Times New Roman" w:hAnsi="Calibri" w:cstheme="minorHAnsi"/>
          <w:noProof/>
        </w:rPr>
        <w:instrText xml:space="preserve"> ADDIN EN.CITE </w:instrText>
      </w:r>
      <w:r w:rsidR="00221011" w:rsidRPr="00415BF4">
        <w:rPr>
          <w:rFonts w:ascii="Calibri" w:eastAsia="Times New Roman" w:hAnsi="Calibri" w:cstheme="minorHAnsi"/>
          <w:noProof/>
        </w:rPr>
        <w:fldChar w:fldCharType="begin">
          <w:fldData xml:space="preserve">PEVuZE5vdGU+PENpdGU+PEF1dGhvcj5FdXJvcGVhbiBDb21taXNzaW9uPC9BdXRob3I+PFJlY051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PjwvQ2l0ZT48Q2l0ZT48QXV0aG9yPklMTyBDb21taXR0ZWUgb2YgRXhwZXJ0czwvQXV0aG9yPjxS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</w:fldData>
        </w:fldChar>
      </w:r>
      <w:r w:rsidR="00221011" w:rsidRPr="00415BF4">
        <w:rPr>
          <w:rFonts w:ascii="Calibri" w:eastAsia="Times New Roman" w:hAnsi="Calibri" w:cstheme="minorHAnsi"/>
          <w:noProof/>
        </w:rPr>
        <w:instrText xml:space="preserve"> ADDIN EN.CITE.DATA </w:instrText>
      </w:r>
      <w:r w:rsidR="00221011" w:rsidRPr="00415BF4">
        <w:rPr>
          <w:rFonts w:ascii="Calibri" w:eastAsia="Times New Roman" w:hAnsi="Calibri" w:cstheme="minorHAnsi"/>
          <w:noProof/>
        </w:rPr>
      </w:r>
      <w:r w:rsidR="00221011" w:rsidRPr="00415BF4">
        <w:rPr>
          <w:rFonts w:ascii="Calibri" w:eastAsia="Times New Roman" w:hAnsi="Calibri" w:cstheme="minorHAnsi"/>
          <w:noProof/>
        </w:rPr>
        <w:fldChar w:fldCharType="end"/>
      </w:r>
      <w:r w:rsidRPr="00415BF4">
        <w:rPr>
          <w:rFonts w:ascii="Calibri" w:eastAsia="Times New Roman" w:hAnsi="Calibri" w:cstheme="minorHAnsi"/>
          <w:noProof/>
        </w:rPr>
      </w:r>
      <w:r w:rsidRPr="00415BF4">
        <w:rPr>
          <w:rFonts w:ascii="Calibri" w:eastAsia="Times New Roman" w:hAnsi="Calibri" w:cstheme="minorHAnsi"/>
          <w:noProof/>
        </w:rPr>
        <w:fldChar w:fldCharType="separate"/>
      </w:r>
      <w:r w:rsidR="00221011" w:rsidRPr="00415BF4">
        <w:rPr>
          <w:rFonts w:ascii="Calibri" w:eastAsia="Times New Roman" w:hAnsi="Calibri" w:cstheme="minorHAnsi"/>
          <w:noProof/>
        </w:rPr>
        <w:t>(</w:t>
      </w:r>
      <w:hyperlink w:anchor="_ENREF_10" w:tooltip="U.S. Department of State, February 27, 2014 #118" w:history="1">
        <w:r w:rsidR="008342EB" w:rsidRPr="00415BF4">
          <w:rPr>
            <w:rFonts w:ascii="Calibri" w:eastAsia="Times New Roman" w:hAnsi="Calibri" w:cstheme="minorHAnsi"/>
            <w:noProof/>
          </w:rPr>
          <w:t>10</w:t>
        </w:r>
      </w:hyperlink>
      <w:r w:rsidR="00221011" w:rsidRPr="00415BF4">
        <w:rPr>
          <w:rFonts w:ascii="Calibri" w:eastAsia="Times New Roman" w:hAnsi="Calibri" w:cstheme="minorHAnsi"/>
          <w:noProof/>
        </w:rPr>
        <w:t xml:space="preserve">, </w:t>
      </w:r>
      <w:hyperlink w:anchor="_ENREF_17" w:tooltip="European Commission, October 16, 2013 #123" w:history="1">
        <w:r w:rsidR="008342EB" w:rsidRPr="00415BF4">
          <w:rPr>
            <w:rFonts w:ascii="Calibri" w:eastAsia="Times New Roman" w:hAnsi="Calibri" w:cstheme="minorHAnsi"/>
            <w:noProof/>
          </w:rPr>
          <w:t>17</w:t>
        </w:r>
      </w:hyperlink>
      <w:r w:rsidR="00221011" w:rsidRPr="00415BF4">
        <w:rPr>
          <w:rFonts w:ascii="Calibri" w:eastAsia="Times New Roman" w:hAnsi="Calibri" w:cstheme="minorHAnsi"/>
          <w:noProof/>
        </w:rPr>
        <w:t xml:space="preserve">, </w:t>
      </w:r>
      <w:hyperlink w:anchor="_ENREF_18" w:tooltip="ILO Committee of Experts,  #59" w:history="1">
        <w:r w:rsidR="008342EB" w:rsidRPr="00415BF4">
          <w:rPr>
            <w:rFonts w:ascii="Calibri" w:eastAsia="Times New Roman" w:hAnsi="Calibri" w:cstheme="minorHAnsi"/>
            <w:noProof/>
          </w:rPr>
          <w:t>18</w:t>
        </w:r>
      </w:hyperlink>
      <w:r w:rsidR="00221011" w:rsidRPr="00415BF4">
        <w:rPr>
          <w:rFonts w:ascii="Calibri" w:eastAsia="Times New Roman" w:hAnsi="Calibri" w:cstheme="minorHAnsi"/>
          <w:noProof/>
        </w:rPr>
        <w:t>)</w:t>
      </w:r>
      <w:r w:rsidRPr="00415BF4">
        <w:rPr>
          <w:rFonts w:ascii="Calibri" w:eastAsia="Times New Roman" w:hAnsi="Calibri" w:cstheme="minorHAnsi"/>
          <w:noProof/>
        </w:rPr>
        <w:fldChar w:fldCharType="end"/>
      </w:r>
      <w:r w:rsidRPr="00415BF4">
        <w:rPr>
          <w:rFonts w:ascii="Calibri" w:eastAsia="Times New Roman" w:hAnsi="Calibri" w:cs="Times New Roman"/>
        </w:rPr>
        <w:t xml:space="preserve"> </w:t>
      </w:r>
      <w:r w:rsidR="002D5839" w:rsidRPr="00415BF4">
        <w:rPr>
          <w:rFonts w:ascii="Calibri" w:eastAsia="Times New Roman" w:hAnsi="Calibri" w:cstheme="minorHAnsi"/>
        </w:rPr>
        <w:t xml:space="preserve">Sources indicate that </w:t>
      </w:r>
      <w:r w:rsidR="003F4F87" w:rsidRPr="00415BF4">
        <w:rPr>
          <w:rFonts w:ascii="Calibri" w:eastAsia="Times New Roman" w:hAnsi="Calibri" w:cstheme="minorHAnsi"/>
        </w:rPr>
        <w:t xml:space="preserve">obstacles </w:t>
      </w:r>
      <w:r w:rsidR="00CA2E7B" w:rsidRPr="00415BF4">
        <w:rPr>
          <w:rFonts w:ascii="Calibri" w:eastAsia="Times New Roman" w:hAnsi="Calibri" w:cstheme="minorHAnsi"/>
        </w:rPr>
        <w:t xml:space="preserve">to accessing education </w:t>
      </w:r>
      <w:r w:rsidR="003F4F87" w:rsidRPr="00415BF4">
        <w:rPr>
          <w:rFonts w:ascii="Calibri" w:eastAsia="Times New Roman" w:hAnsi="Calibri" w:cstheme="minorHAnsi"/>
        </w:rPr>
        <w:t xml:space="preserve">include </w:t>
      </w:r>
      <w:r w:rsidR="00646601" w:rsidRPr="00415BF4">
        <w:rPr>
          <w:rFonts w:ascii="Calibri" w:eastAsia="Times New Roman" w:hAnsi="Calibri" w:cstheme="minorHAnsi"/>
        </w:rPr>
        <w:t>discrimination</w:t>
      </w:r>
      <w:r w:rsidR="00977BD4" w:rsidRPr="00415BF4">
        <w:rPr>
          <w:rFonts w:ascii="Calibri" w:eastAsia="Times New Roman" w:hAnsi="Calibri" w:cstheme="minorHAnsi"/>
        </w:rPr>
        <w:t xml:space="preserve"> by teachers and peers</w:t>
      </w:r>
      <w:r w:rsidR="00646601" w:rsidRPr="00415BF4">
        <w:rPr>
          <w:rFonts w:ascii="Calibri" w:eastAsia="Times New Roman" w:hAnsi="Calibri" w:cstheme="minorHAnsi"/>
        </w:rPr>
        <w:t xml:space="preserve">, </w:t>
      </w:r>
      <w:r w:rsidR="00CF70CD" w:rsidRPr="00415BF4">
        <w:rPr>
          <w:rFonts w:ascii="Calibri" w:eastAsia="Times New Roman" w:hAnsi="Calibri" w:cstheme="minorHAnsi"/>
        </w:rPr>
        <w:t xml:space="preserve">long traveling </w:t>
      </w:r>
      <w:r w:rsidR="002D5839" w:rsidRPr="00415BF4">
        <w:rPr>
          <w:rFonts w:ascii="Calibri" w:eastAsia="Times New Roman" w:hAnsi="Calibri" w:cstheme="minorHAnsi"/>
        </w:rPr>
        <w:t xml:space="preserve">distance to schools, </w:t>
      </w:r>
      <w:r w:rsidR="003F4F87" w:rsidRPr="00415BF4">
        <w:rPr>
          <w:rFonts w:ascii="Calibri" w:eastAsia="Times New Roman" w:hAnsi="Calibri" w:cstheme="minorHAnsi"/>
        </w:rPr>
        <w:t xml:space="preserve">and inability to afford appropriate clothing and food to eat </w:t>
      </w:r>
      <w:r w:rsidR="00977BD4" w:rsidRPr="00415BF4">
        <w:rPr>
          <w:rFonts w:ascii="Calibri" w:eastAsia="Times New Roman" w:hAnsi="Calibri" w:cstheme="minorHAnsi"/>
        </w:rPr>
        <w:t>during</w:t>
      </w:r>
      <w:r w:rsidR="003F4F87" w:rsidRPr="00415BF4">
        <w:rPr>
          <w:rFonts w:ascii="Calibri" w:eastAsia="Times New Roman" w:hAnsi="Calibri" w:cstheme="minorHAnsi"/>
        </w:rPr>
        <w:t xml:space="preserve"> school</w:t>
      </w:r>
      <w:r w:rsidR="00FF55D1" w:rsidRPr="00415BF4">
        <w:rPr>
          <w:rFonts w:ascii="Calibri" w:eastAsia="Times New Roman" w:hAnsi="Calibri" w:cstheme="minorHAnsi"/>
        </w:rPr>
        <w:t xml:space="preserve"> hours</w:t>
      </w:r>
      <w:r w:rsidR="003F4F87" w:rsidRPr="00415BF4">
        <w:rPr>
          <w:rFonts w:ascii="Calibri" w:eastAsia="Times New Roman" w:hAnsi="Calibri" w:cstheme="minorHAnsi"/>
        </w:rPr>
        <w:t>.</w:t>
      </w:r>
      <w:r w:rsidRPr="00415BF4">
        <w:rPr>
          <w:rFonts w:ascii="Calibri" w:eastAsia="Times New Roman" w:hAnsi="Calibri" w:cstheme="minorHAnsi"/>
        </w:rPr>
        <w:fldChar w:fldCharType="begin">
          <w:fldData xml:space="preserve">PEVuZE5vdGU+PENpdGUgRXhjbHVkZVllYXI9IjEiPjxBdXRob3I+Q291bmNpbCBvZiBFdXJvcGU8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</w:fldData>
        </w:fldChar>
      </w:r>
      <w:r w:rsidR="00221011" w:rsidRPr="00415BF4">
        <w:rPr>
          <w:rFonts w:ascii="Calibri" w:eastAsia="Times New Roman" w:hAnsi="Calibri" w:cstheme="minorHAnsi"/>
        </w:rPr>
        <w:instrText xml:space="preserve"> ADDIN EN.CITE </w:instrText>
      </w:r>
      <w:r w:rsidR="00221011" w:rsidRPr="00415BF4">
        <w:rPr>
          <w:rFonts w:ascii="Calibri" w:eastAsia="Times New Roman" w:hAnsi="Calibri" w:cstheme="minorHAnsi"/>
        </w:rPr>
        <w:fldChar w:fldCharType="begin">
          <w:fldData xml:space="preserve">PEVuZE5vdGU+PENpdGUgRXhjbHVkZVllYXI9IjEiPjxBdXRob3I+Q291bmNpbCBvZiBFdXJvcGU8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</w:fldData>
        </w:fldChar>
      </w:r>
      <w:r w:rsidR="00221011" w:rsidRPr="00415BF4">
        <w:rPr>
          <w:rFonts w:ascii="Calibri" w:eastAsia="Times New Roman" w:hAnsi="Calibri" w:cstheme="minorHAnsi"/>
        </w:rPr>
        <w:instrText xml:space="preserve"> ADDIN EN.CITE.DATA </w:instrText>
      </w:r>
      <w:r w:rsidR="00221011" w:rsidRPr="00415BF4">
        <w:rPr>
          <w:rFonts w:ascii="Calibri" w:eastAsia="Times New Roman" w:hAnsi="Calibri" w:cstheme="minorHAnsi"/>
        </w:rPr>
      </w:r>
      <w:r w:rsidR="00221011" w:rsidRPr="00415BF4">
        <w:rPr>
          <w:rFonts w:ascii="Calibri" w:eastAsia="Times New Roman" w:hAnsi="Calibri" w:cstheme="minorHAnsi"/>
        </w:rPr>
        <w:fldChar w:fldCharType="end"/>
      </w:r>
      <w:r w:rsidRPr="00415BF4">
        <w:rPr>
          <w:rFonts w:ascii="Calibri" w:eastAsia="Times New Roman" w:hAnsi="Calibri" w:cstheme="minorHAnsi"/>
        </w:rPr>
      </w:r>
      <w:r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15" w:tooltip="NGO Roundtable on the Worst Forms of Child Labor, 2015 #156" w:history="1">
        <w:r w:rsidR="008342EB" w:rsidRPr="00415BF4">
          <w:rPr>
            <w:rFonts w:ascii="Calibri" w:eastAsia="Times New Roman" w:hAnsi="Calibri" w:cstheme="minorHAnsi"/>
            <w:noProof/>
          </w:rPr>
          <w:t>15</w:t>
        </w:r>
      </w:hyperlink>
      <w:r w:rsidR="00221011" w:rsidRPr="00415BF4">
        <w:rPr>
          <w:rFonts w:ascii="Calibri" w:eastAsia="Times New Roman" w:hAnsi="Calibri" w:cstheme="minorHAnsi"/>
          <w:noProof/>
        </w:rPr>
        <w:t xml:space="preserve">, </w:t>
      </w:r>
      <w:hyperlink w:anchor="_ENREF_19" w:tooltip="Council of Europe,  #53" w:history="1">
        <w:r w:rsidR="008342EB" w:rsidRPr="00415BF4">
          <w:rPr>
            <w:rFonts w:ascii="Calibri" w:eastAsia="Times New Roman" w:hAnsi="Calibri" w:cstheme="minorHAnsi"/>
            <w:noProof/>
          </w:rPr>
          <w:t>19-21</w:t>
        </w:r>
      </w:hyperlink>
      <w:r w:rsidR="00221011" w:rsidRPr="00415BF4">
        <w:rPr>
          <w:rFonts w:ascii="Calibri" w:eastAsia="Times New Roman" w:hAnsi="Calibri" w:cstheme="minorHAnsi"/>
          <w:noProof/>
        </w:rPr>
        <w:t>)</w:t>
      </w:r>
      <w:r w:rsidRPr="00415BF4">
        <w:rPr>
          <w:rFonts w:ascii="Calibri" w:eastAsia="Times New Roman" w:hAnsi="Calibri" w:cstheme="minorHAnsi"/>
        </w:rPr>
        <w:fldChar w:fldCharType="end"/>
      </w:r>
      <w:r w:rsidR="00B32B94" w:rsidRPr="00415BF4">
        <w:rPr>
          <w:rFonts w:ascii="Calibri" w:eastAsia="Times New Roman" w:hAnsi="Calibri" w:cstheme="minorHAnsi"/>
        </w:rPr>
        <w:t xml:space="preserve"> </w:t>
      </w:r>
      <w:r w:rsidR="008C6E9E" w:rsidRPr="00415BF4">
        <w:rPr>
          <w:rFonts w:ascii="Calibri" w:eastAsia="Times New Roman" w:hAnsi="Calibri" w:cstheme="minorHAnsi"/>
        </w:rPr>
        <w:t xml:space="preserve">Although the Government of BiH, in collaboration with </w:t>
      </w:r>
      <w:r w:rsidR="005A19D7" w:rsidRPr="00415BF4">
        <w:rPr>
          <w:rFonts w:ascii="Calibri" w:eastAsia="Times New Roman" w:hAnsi="Calibri" w:cstheme="minorHAnsi"/>
        </w:rPr>
        <w:t xml:space="preserve">the </w:t>
      </w:r>
      <w:r w:rsidR="008C6E9E" w:rsidRPr="00415BF4">
        <w:rPr>
          <w:rFonts w:ascii="Calibri" w:eastAsia="Times New Roman" w:hAnsi="Calibri" w:cstheme="minorHAnsi"/>
        </w:rPr>
        <w:t>UN</w:t>
      </w:r>
      <w:r w:rsidR="00CF70CD" w:rsidRPr="00415BF4">
        <w:rPr>
          <w:rFonts w:ascii="Calibri" w:eastAsia="Times New Roman" w:hAnsi="Calibri" w:cstheme="minorHAnsi"/>
        </w:rPr>
        <w:t xml:space="preserve"> Refugee Agency</w:t>
      </w:r>
      <w:r w:rsidR="005D5F82" w:rsidRPr="00415BF4">
        <w:rPr>
          <w:rFonts w:ascii="Calibri" w:eastAsia="Times New Roman" w:hAnsi="Calibri" w:cstheme="minorHAnsi"/>
        </w:rPr>
        <w:t xml:space="preserve"> (UNHCR)</w:t>
      </w:r>
      <w:r w:rsidR="008C6E9E" w:rsidRPr="00415BF4">
        <w:rPr>
          <w:rFonts w:ascii="Calibri" w:eastAsia="Times New Roman" w:hAnsi="Calibri" w:cstheme="minorHAnsi"/>
        </w:rPr>
        <w:t xml:space="preserve"> and local NGO Vasa Prava, ha</w:t>
      </w:r>
      <w:r w:rsidR="00EC048A" w:rsidRPr="00415BF4">
        <w:rPr>
          <w:rFonts w:ascii="Calibri" w:eastAsia="Times New Roman" w:hAnsi="Calibri" w:cstheme="minorHAnsi"/>
        </w:rPr>
        <w:t>s</w:t>
      </w:r>
      <w:r w:rsidR="008C6E9E" w:rsidRPr="00415BF4">
        <w:rPr>
          <w:rFonts w:ascii="Calibri" w:eastAsia="Times New Roman" w:hAnsi="Calibri" w:cstheme="minorHAnsi"/>
        </w:rPr>
        <w:t xml:space="preserve"> made significant efforts to register undocumented individuals for citizenship</w:t>
      </w:r>
      <w:r w:rsidR="00FF55D1" w:rsidRPr="00415BF4">
        <w:rPr>
          <w:rFonts w:ascii="Calibri" w:eastAsia="Times New Roman" w:hAnsi="Calibri" w:cstheme="minorHAnsi"/>
        </w:rPr>
        <w:t>.</w:t>
      </w:r>
      <w:r w:rsidR="008C6E9E" w:rsidRPr="00415BF4">
        <w:rPr>
          <w:rFonts w:ascii="Calibri" w:eastAsia="Times New Roman" w:hAnsi="Calibri" w:cstheme="minorHAnsi"/>
        </w:rPr>
        <w:t xml:space="preserve"> </w:t>
      </w:r>
      <w:r w:rsidR="005A19D7" w:rsidRPr="00415BF4">
        <w:rPr>
          <w:rFonts w:ascii="Calibri" w:eastAsia="Times New Roman" w:hAnsi="Calibri" w:cstheme="minorHAnsi"/>
        </w:rPr>
        <w:t xml:space="preserve">The </w:t>
      </w:r>
      <w:r w:rsidR="008C6E9E" w:rsidRPr="00415BF4">
        <w:rPr>
          <w:rFonts w:ascii="Calibri" w:eastAsia="Times New Roman" w:hAnsi="Calibri" w:cstheme="minorHAnsi"/>
        </w:rPr>
        <w:t>UNHCR estimates that</w:t>
      </w:r>
      <w:r w:rsidR="000666D8" w:rsidRPr="00415BF4">
        <w:rPr>
          <w:rFonts w:ascii="Calibri" w:eastAsia="Times New Roman" w:hAnsi="Calibri" w:cstheme="minorHAnsi"/>
        </w:rPr>
        <w:t xml:space="preserve"> there are still a</w:t>
      </w:r>
      <w:r w:rsidR="00A52B21" w:rsidRPr="00415BF4">
        <w:rPr>
          <w:rFonts w:ascii="Calibri" w:eastAsia="Times New Roman" w:hAnsi="Calibri" w:cstheme="minorHAnsi"/>
        </w:rPr>
        <w:t>pproximately</w:t>
      </w:r>
      <w:r w:rsidR="000666D8" w:rsidRPr="00415BF4">
        <w:rPr>
          <w:rFonts w:ascii="Calibri" w:eastAsia="Times New Roman" w:hAnsi="Calibri" w:cstheme="minorHAnsi"/>
        </w:rPr>
        <w:t xml:space="preserve"> 100 people at risk of statelessness in</w:t>
      </w:r>
      <w:r w:rsidR="008C6E9E" w:rsidRPr="00415BF4">
        <w:rPr>
          <w:rFonts w:ascii="Calibri" w:eastAsia="Times New Roman" w:hAnsi="Calibri" w:cstheme="minorHAnsi"/>
        </w:rPr>
        <w:t xml:space="preserve"> the country.</w:t>
      </w:r>
      <w:r w:rsidR="00EC048A"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EC048A" w:rsidRPr="00415BF4">
        <w:rPr>
          <w:rFonts w:ascii="Calibri" w:eastAsia="Times New Roman" w:hAnsi="Calibri" w:cstheme="minorHAnsi"/>
        </w:rPr>
        <w:fldChar w:fldCharType="separate"/>
      </w:r>
      <w:r w:rsidR="00263172" w:rsidRPr="00415BF4">
        <w:rPr>
          <w:rFonts w:ascii="Calibri" w:eastAsia="Times New Roman" w:hAnsi="Calibri" w:cstheme="minorHAnsi"/>
          <w:noProof/>
        </w:rPr>
        <w:t>(</w:t>
      </w:r>
      <w:hyperlink w:anchor="_ENREF_13" w:tooltip="U.S. Embassy- Sarajevo,  #144" w:history="1">
        <w:r w:rsidR="008342EB" w:rsidRPr="00415BF4">
          <w:rPr>
            <w:rFonts w:ascii="Calibri" w:eastAsia="Times New Roman" w:hAnsi="Calibri" w:cstheme="minorHAnsi"/>
            <w:noProof/>
          </w:rPr>
          <w:t>13</w:t>
        </w:r>
      </w:hyperlink>
      <w:r w:rsidR="00263172" w:rsidRPr="00415BF4">
        <w:rPr>
          <w:rFonts w:ascii="Calibri" w:eastAsia="Times New Roman" w:hAnsi="Calibri" w:cstheme="minorHAnsi"/>
          <w:noProof/>
        </w:rPr>
        <w:t>)</w:t>
      </w:r>
      <w:r w:rsidR="00EC048A" w:rsidRPr="00415BF4">
        <w:rPr>
          <w:rFonts w:ascii="Calibri" w:eastAsia="Times New Roman" w:hAnsi="Calibri" w:cstheme="minorHAnsi"/>
        </w:rPr>
        <w:fldChar w:fldCharType="end"/>
      </w:r>
      <w:r w:rsidR="000666D8" w:rsidRPr="00415BF4">
        <w:rPr>
          <w:rFonts w:ascii="Calibri" w:eastAsia="Times New Roman" w:hAnsi="Calibri" w:cstheme="minorHAnsi"/>
        </w:rPr>
        <w:t xml:space="preserve"> </w:t>
      </w:r>
      <w:r w:rsidR="008C6E9E" w:rsidRPr="00415BF4">
        <w:rPr>
          <w:rFonts w:ascii="Calibri" w:eastAsia="Times New Roman" w:hAnsi="Calibri" w:cstheme="minorHAnsi"/>
        </w:rPr>
        <w:t xml:space="preserve">Children who </w:t>
      </w:r>
      <w:r w:rsidR="00375F98" w:rsidRPr="00415BF4">
        <w:rPr>
          <w:rFonts w:ascii="Calibri" w:eastAsia="Times New Roman" w:hAnsi="Calibri" w:cstheme="minorHAnsi"/>
        </w:rPr>
        <w:t xml:space="preserve">lack identity </w:t>
      </w:r>
      <w:r w:rsidR="0021174E" w:rsidRPr="00415BF4">
        <w:rPr>
          <w:rFonts w:ascii="Calibri" w:eastAsia="Times New Roman" w:hAnsi="Calibri" w:cstheme="minorHAnsi"/>
        </w:rPr>
        <w:t>documen</w:t>
      </w:r>
      <w:r w:rsidR="00375F98" w:rsidRPr="00415BF4">
        <w:rPr>
          <w:rFonts w:ascii="Calibri" w:eastAsia="Times New Roman" w:hAnsi="Calibri" w:cstheme="minorHAnsi"/>
        </w:rPr>
        <w:t>ts</w:t>
      </w:r>
      <w:r w:rsidR="008C6E9E" w:rsidRPr="00415BF4">
        <w:rPr>
          <w:rFonts w:ascii="Calibri" w:eastAsia="Times New Roman" w:hAnsi="Calibri" w:cstheme="minorHAnsi"/>
        </w:rPr>
        <w:t xml:space="preserve"> may face barriers </w:t>
      </w:r>
      <w:r w:rsidR="00A52B21" w:rsidRPr="00415BF4">
        <w:rPr>
          <w:rFonts w:ascii="Calibri" w:eastAsia="Times New Roman" w:hAnsi="Calibri" w:cstheme="minorHAnsi"/>
        </w:rPr>
        <w:t xml:space="preserve">to </w:t>
      </w:r>
      <w:r w:rsidR="008C6E9E" w:rsidRPr="00415BF4">
        <w:rPr>
          <w:rFonts w:ascii="Calibri" w:eastAsia="Times New Roman" w:hAnsi="Calibri" w:cstheme="minorHAnsi"/>
        </w:rPr>
        <w:t>accessing public education</w:t>
      </w:r>
      <w:r w:rsidR="00375F98" w:rsidRPr="00415BF4">
        <w:rPr>
          <w:rFonts w:ascii="Calibri" w:eastAsia="Times New Roman" w:hAnsi="Calibri" w:cstheme="minorHAnsi"/>
        </w:rPr>
        <w:t>.</w:t>
      </w:r>
      <w:r w:rsidR="00375F98" w:rsidRPr="00415BF4">
        <w:rPr>
          <w:rFonts w:ascii="Calibri" w:eastAsia="Times New Roman" w:hAnsi="Calibri" w:cstheme="minorHAnsi"/>
        </w:rPr>
        <w:fldChar w:fldCharType="begin">
          <w:fldData xml:space="preserve">PEVuZE5vdGU+PENpdGU+PEF1dGhvcj5Db3VuY2lsIG9mIEV1cm9wZTwvQXV0aG9yPjxZZWFyPkFw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</w:fldData>
        </w:fldChar>
      </w:r>
      <w:r w:rsidR="00221011" w:rsidRPr="00415BF4">
        <w:rPr>
          <w:rFonts w:ascii="Calibri" w:eastAsia="Times New Roman" w:hAnsi="Calibri" w:cstheme="minorHAnsi"/>
        </w:rPr>
        <w:instrText xml:space="preserve"> ADDIN EN.CITE </w:instrText>
      </w:r>
      <w:r w:rsidR="00221011" w:rsidRPr="00415BF4">
        <w:rPr>
          <w:rFonts w:ascii="Calibri" w:eastAsia="Times New Roman" w:hAnsi="Calibri" w:cstheme="minorHAnsi"/>
        </w:rPr>
        <w:fldChar w:fldCharType="begin">
          <w:fldData xml:space="preserve">PEVuZE5vdGU+PENpdGU+PEF1dGhvcj5Db3VuY2lsIG9mIEV1cm9wZTwvQXV0aG9yPjxZZWFyPkFw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</w:fldData>
        </w:fldChar>
      </w:r>
      <w:r w:rsidR="00221011" w:rsidRPr="00415BF4">
        <w:rPr>
          <w:rFonts w:ascii="Calibri" w:eastAsia="Times New Roman" w:hAnsi="Calibri" w:cstheme="minorHAnsi"/>
        </w:rPr>
        <w:instrText xml:space="preserve"> ADDIN EN.CITE.DATA </w:instrText>
      </w:r>
      <w:r w:rsidR="00221011" w:rsidRPr="00415BF4">
        <w:rPr>
          <w:rFonts w:ascii="Calibri" w:eastAsia="Times New Roman" w:hAnsi="Calibri" w:cstheme="minorHAnsi"/>
        </w:rPr>
      </w:r>
      <w:r w:rsidR="00221011" w:rsidRPr="00415BF4">
        <w:rPr>
          <w:rFonts w:ascii="Calibri" w:eastAsia="Times New Roman" w:hAnsi="Calibri" w:cstheme="minorHAnsi"/>
        </w:rPr>
        <w:fldChar w:fldCharType="end"/>
      </w:r>
      <w:r w:rsidR="00375F98" w:rsidRPr="00415BF4">
        <w:rPr>
          <w:rFonts w:ascii="Calibri" w:eastAsia="Times New Roman" w:hAnsi="Calibri" w:cstheme="minorHAnsi"/>
        </w:rPr>
      </w:r>
      <w:r w:rsidR="00375F98"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17" w:tooltip="European Commission, October 16, 2013 #123" w:history="1">
        <w:r w:rsidR="008342EB" w:rsidRPr="00415BF4">
          <w:rPr>
            <w:rFonts w:ascii="Calibri" w:eastAsia="Times New Roman" w:hAnsi="Calibri" w:cstheme="minorHAnsi"/>
            <w:noProof/>
          </w:rPr>
          <w:t>17</w:t>
        </w:r>
      </w:hyperlink>
      <w:r w:rsidR="00221011" w:rsidRPr="00415BF4">
        <w:rPr>
          <w:rFonts w:ascii="Calibri" w:eastAsia="Times New Roman" w:hAnsi="Calibri" w:cstheme="minorHAnsi"/>
          <w:noProof/>
        </w:rPr>
        <w:t xml:space="preserve">, </w:t>
      </w:r>
      <w:hyperlink w:anchor="_ENREF_20" w:tooltip="UNICEF, 2014 #137" w:history="1">
        <w:r w:rsidR="008342EB" w:rsidRPr="00415BF4">
          <w:rPr>
            <w:rFonts w:ascii="Calibri" w:eastAsia="Times New Roman" w:hAnsi="Calibri" w:cstheme="minorHAnsi"/>
            <w:noProof/>
          </w:rPr>
          <w:t>20</w:t>
        </w:r>
      </w:hyperlink>
      <w:r w:rsidR="00221011" w:rsidRPr="00415BF4">
        <w:rPr>
          <w:rFonts w:ascii="Calibri" w:eastAsia="Times New Roman" w:hAnsi="Calibri" w:cstheme="minorHAnsi"/>
          <w:noProof/>
        </w:rPr>
        <w:t xml:space="preserve">, </w:t>
      </w:r>
      <w:hyperlink w:anchor="_ENREF_22" w:tooltip="Council of Europe, April 7, 2014 #136" w:history="1">
        <w:r w:rsidR="008342EB" w:rsidRPr="00415BF4">
          <w:rPr>
            <w:rFonts w:ascii="Calibri" w:eastAsia="Times New Roman" w:hAnsi="Calibri" w:cstheme="minorHAnsi"/>
            <w:noProof/>
          </w:rPr>
          <w:t>22</w:t>
        </w:r>
      </w:hyperlink>
      <w:r w:rsidR="00221011" w:rsidRPr="00415BF4">
        <w:rPr>
          <w:rFonts w:ascii="Calibri" w:eastAsia="Times New Roman" w:hAnsi="Calibri" w:cstheme="minorHAnsi"/>
          <w:noProof/>
        </w:rPr>
        <w:t>)</w:t>
      </w:r>
      <w:r w:rsidR="00375F98" w:rsidRPr="00415BF4">
        <w:rPr>
          <w:rFonts w:ascii="Calibri" w:eastAsia="Times New Roman" w:hAnsi="Calibri" w:cstheme="minorHAnsi"/>
        </w:rPr>
        <w:fldChar w:fldCharType="end"/>
      </w:r>
    </w:p>
    <w:p w14:paraId="0B001DEF" w14:textId="77777777" w:rsidR="00FF0CAD" w:rsidRPr="00415BF4" w:rsidRDefault="00FF0CAD" w:rsidP="00FF0CAD">
      <w:pPr>
        <w:spacing w:after="0" w:line="240" w:lineRule="auto"/>
        <w:rPr>
          <w:rFonts w:ascii="Calibri" w:eastAsia="Times New Roman" w:hAnsi="Calibri" w:cstheme="minorHAnsi"/>
          <w:bCs/>
        </w:rPr>
      </w:pPr>
    </w:p>
    <w:p w14:paraId="1E891E63" w14:textId="77777777" w:rsidR="00FF0CAD" w:rsidRPr="00415BF4" w:rsidRDefault="00FF0CAD" w:rsidP="00FF0CAD">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415BF4">
        <w:rPr>
          <w:rFonts w:ascii="Calibri" w:eastAsia="Times New Roman" w:hAnsi="Calibri" w:cstheme="minorHAnsi"/>
          <w:b/>
          <w:bCs/>
          <w:kern w:val="32"/>
          <w:lang w:eastAsia="x-none"/>
        </w:rPr>
        <w:t xml:space="preserve">Legal Framework </w:t>
      </w:r>
      <w:r w:rsidR="00DB3D15" w:rsidRPr="00415BF4">
        <w:rPr>
          <w:rFonts w:ascii="Calibri" w:eastAsia="Times New Roman" w:hAnsi="Calibri" w:cstheme="minorHAnsi"/>
          <w:b/>
          <w:bCs/>
          <w:kern w:val="32"/>
          <w:lang w:eastAsia="x-none"/>
        </w:rPr>
        <w:t>for</w:t>
      </w:r>
      <w:r w:rsidRPr="00415BF4">
        <w:rPr>
          <w:rFonts w:ascii="Calibri" w:eastAsia="Times New Roman" w:hAnsi="Calibri" w:cstheme="minorHAnsi"/>
          <w:b/>
          <w:bCs/>
          <w:kern w:val="32"/>
          <w:lang w:eastAsia="x-none"/>
        </w:rPr>
        <w:t xml:space="preserve"> the Worst Forms of Child Labor</w:t>
      </w:r>
    </w:p>
    <w:p w14:paraId="0D5F7729" w14:textId="77777777" w:rsidR="00FF0CAD" w:rsidRPr="00415BF4" w:rsidRDefault="00FF0CAD" w:rsidP="00FF0CAD">
      <w:pPr>
        <w:spacing w:after="0" w:line="240" w:lineRule="auto"/>
        <w:outlineLvl w:val="0"/>
        <w:rPr>
          <w:rFonts w:ascii="Calibri" w:eastAsia="Times New Roman" w:hAnsi="Calibri" w:cstheme="minorHAnsi"/>
          <w:bCs/>
        </w:rPr>
      </w:pPr>
    </w:p>
    <w:p w14:paraId="226B2667" w14:textId="738F85B1" w:rsidR="00FF0CAD" w:rsidRPr="00415BF4" w:rsidRDefault="00FF0CAD" w:rsidP="00FF0CAD">
      <w:pPr>
        <w:spacing w:after="0" w:line="240" w:lineRule="auto"/>
        <w:outlineLvl w:val="0"/>
        <w:rPr>
          <w:rFonts w:ascii="Calibri" w:eastAsia="Times New Roman" w:hAnsi="Calibri" w:cstheme="minorHAnsi"/>
          <w:bCs/>
        </w:rPr>
      </w:pPr>
      <w:r w:rsidRPr="00415BF4">
        <w:rPr>
          <w:rFonts w:ascii="Calibri" w:eastAsia="Times New Roman" w:hAnsi="Calibri" w:cstheme="minorHAnsi"/>
          <w:bCs/>
        </w:rPr>
        <w:t xml:space="preserve">Bosnia and Herzegovina </w:t>
      </w:r>
      <w:r w:rsidR="005D5F82" w:rsidRPr="00415BF4">
        <w:rPr>
          <w:rFonts w:ascii="Calibri" w:eastAsia="Times New Roman" w:hAnsi="Calibri" w:cstheme="minorHAnsi"/>
          <w:bCs/>
        </w:rPr>
        <w:t xml:space="preserve">(BiH) </w:t>
      </w:r>
      <w:r w:rsidRPr="00415BF4">
        <w:rPr>
          <w:rFonts w:ascii="Calibri" w:eastAsia="Times New Roman" w:hAnsi="Calibri" w:cstheme="minorHAnsi"/>
          <w:bCs/>
        </w:rPr>
        <w:t>has ratified all key international conventions co</w:t>
      </w:r>
      <w:r w:rsidR="00911947" w:rsidRPr="00415BF4">
        <w:rPr>
          <w:rFonts w:ascii="Calibri" w:eastAsia="Times New Roman" w:hAnsi="Calibri" w:cstheme="minorHAnsi"/>
          <w:bCs/>
        </w:rPr>
        <w:t>ncerning child labor (Table 3).</w:t>
      </w:r>
    </w:p>
    <w:p w14:paraId="03AD1457" w14:textId="77777777" w:rsidR="00FF0CAD" w:rsidRPr="00415BF4" w:rsidRDefault="00FF0CAD" w:rsidP="00FF0CAD">
      <w:pPr>
        <w:spacing w:after="0" w:line="240" w:lineRule="auto"/>
        <w:outlineLvl w:val="0"/>
        <w:rPr>
          <w:rFonts w:ascii="Calibri" w:eastAsia="Times New Roman" w:hAnsi="Calibri" w:cstheme="minorHAnsi"/>
          <w:bCs/>
        </w:rPr>
      </w:pPr>
    </w:p>
    <w:p w14:paraId="21F1F5B2" w14:textId="77777777" w:rsidR="00FF0CAD" w:rsidRPr="00415BF4" w:rsidRDefault="00FF0CAD" w:rsidP="00FF0CAD">
      <w:pPr>
        <w:spacing w:after="0" w:line="240" w:lineRule="auto"/>
        <w:outlineLvl w:val="0"/>
        <w:rPr>
          <w:rFonts w:ascii="Calibri" w:eastAsia="Times New Roman" w:hAnsi="Calibri" w:cstheme="minorHAnsi"/>
          <w:b/>
          <w:bCs/>
        </w:rPr>
      </w:pPr>
      <w:r w:rsidRPr="00415BF4">
        <w:rPr>
          <w:rFonts w:ascii="Calibri" w:eastAsia="Times New Roman" w:hAnsi="Calibri" w:cstheme="minorHAnsi"/>
          <w:b/>
          <w:bCs/>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FF0CAD" w:rsidRPr="00415BF4" w14:paraId="7BBF0A30" w14:textId="77777777" w:rsidTr="00692F25">
        <w:tc>
          <w:tcPr>
            <w:tcW w:w="5598" w:type="dxa"/>
            <w:shd w:val="clear" w:color="auto" w:fill="DAEEF3" w:themeFill="accent5" w:themeFillTint="33"/>
            <w:vAlign w:val="center"/>
          </w:tcPr>
          <w:p w14:paraId="5A6B67F5" w14:textId="77777777" w:rsidR="00FF0CAD" w:rsidRPr="00415BF4" w:rsidRDefault="00FF0CAD" w:rsidP="00FF0CAD">
            <w:pPr>
              <w:rPr>
                <w:rFonts w:ascii="Calibri" w:hAnsi="Calibri" w:cstheme="minorHAnsi"/>
                <w:b/>
              </w:rPr>
            </w:pPr>
            <w:r w:rsidRPr="00415BF4">
              <w:rPr>
                <w:rFonts w:ascii="Calibri" w:hAnsi="Calibri" w:cstheme="minorHAnsi"/>
                <w:b/>
              </w:rPr>
              <w:t>Convention</w:t>
            </w:r>
          </w:p>
        </w:tc>
        <w:tc>
          <w:tcPr>
            <w:tcW w:w="1530" w:type="dxa"/>
            <w:shd w:val="clear" w:color="auto" w:fill="DAEEF3" w:themeFill="accent5" w:themeFillTint="33"/>
            <w:vAlign w:val="center"/>
          </w:tcPr>
          <w:p w14:paraId="658007FB" w14:textId="77777777" w:rsidR="00FF0CAD" w:rsidRPr="00415BF4" w:rsidRDefault="00FF0CAD" w:rsidP="00FF0CAD">
            <w:pPr>
              <w:jc w:val="center"/>
              <w:rPr>
                <w:rFonts w:ascii="Calibri" w:hAnsi="Calibri" w:cstheme="minorHAnsi"/>
                <w:b/>
              </w:rPr>
            </w:pPr>
            <w:r w:rsidRPr="00415BF4">
              <w:rPr>
                <w:rFonts w:ascii="Calibri" w:hAnsi="Calibri" w:cstheme="minorHAnsi"/>
                <w:b/>
              </w:rPr>
              <w:t>Ratification</w:t>
            </w:r>
          </w:p>
        </w:tc>
      </w:tr>
      <w:tr w:rsidR="00FF0CAD" w:rsidRPr="00415BF4" w14:paraId="54EFFBC3" w14:textId="77777777" w:rsidTr="00692F25">
        <w:tc>
          <w:tcPr>
            <w:tcW w:w="5598" w:type="dxa"/>
            <w:vAlign w:val="center"/>
          </w:tcPr>
          <w:p w14:paraId="6AF6C3C1" w14:textId="77777777" w:rsidR="00FF0CAD" w:rsidRPr="00415BF4" w:rsidRDefault="00FF0CAD" w:rsidP="00FF0CAD">
            <w:pPr>
              <w:rPr>
                <w:rFonts w:ascii="Calibri" w:hAnsi="Calibri" w:cstheme="minorHAnsi"/>
              </w:rPr>
            </w:pPr>
            <w:r w:rsidRPr="00415BF4">
              <w:rPr>
                <w:rFonts w:ascii="Calibri" w:hAnsi="Calibri" w:cstheme="minorHAnsi"/>
              </w:rPr>
              <w:t>ILO C. 138, Minimum Age</w:t>
            </w:r>
          </w:p>
        </w:tc>
        <w:tc>
          <w:tcPr>
            <w:tcW w:w="1530" w:type="dxa"/>
            <w:vAlign w:val="center"/>
          </w:tcPr>
          <w:p w14:paraId="17C0A7BF" w14:textId="77777777" w:rsidR="00FF0CAD" w:rsidRPr="00415BF4" w:rsidRDefault="00FF0CAD" w:rsidP="00FF0CAD">
            <w:pPr>
              <w:jc w:val="center"/>
              <w:rPr>
                <w:rFonts w:ascii="Calibri" w:hAnsi="Calibri" w:cstheme="minorHAnsi"/>
              </w:rPr>
            </w:pPr>
            <w:r w:rsidRPr="00415BF4">
              <w:rPr>
                <w:rFonts w:ascii="Calibri" w:hAnsi="Calibri"/>
              </w:rPr>
              <w:sym w:font="Wingdings" w:char="F0FC"/>
            </w:r>
          </w:p>
        </w:tc>
      </w:tr>
      <w:tr w:rsidR="00FF0CAD" w:rsidRPr="00415BF4" w14:paraId="3A00133D" w14:textId="77777777" w:rsidTr="00692F25">
        <w:tc>
          <w:tcPr>
            <w:tcW w:w="5598" w:type="dxa"/>
            <w:vAlign w:val="center"/>
          </w:tcPr>
          <w:p w14:paraId="159A5C95" w14:textId="77777777" w:rsidR="00FF0CAD" w:rsidRPr="00415BF4" w:rsidRDefault="00FF0CAD" w:rsidP="00FF0CAD">
            <w:pPr>
              <w:rPr>
                <w:rFonts w:ascii="Calibri" w:hAnsi="Calibri" w:cstheme="minorHAnsi"/>
              </w:rPr>
            </w:pPr>
            <w:r w:rsidRPr="00415BF4">
              <w:rPr>
                <w:rFonts w:ascii="Calibri" w:hAnsi="Calibri" w:cstheme="minorHAnsi"/>
              </w:rPr>
              <w:t>ILO C. 182, Worst Forms of Child Labor</w:t>
            </w:r>
          </w:p>
        </w:tc>
        <w:tc>
          <w:tcPr>
            <w:tcW w:w="1530" w:type="dxa"/>
            <w:vAlign w:val="center"/>
          </w:tcPr>
          <w:p w14:paraId="5DDE7374" w14:textId="77777777" w:rsidR="00FF0CAD" w:rsidRPr="00415BF4" w:rsidRDefault="00FF0CAD" w:rsidP="00FF0CAD">
            <w:pPr>
              <w:jc w:val="center"/>
              <w:rPr>
                <w:rFonts w:ascii="Calibri" w:hAnsi="Calibri" w:cstheme="minorHAnsi"/>
              </w:rPr>
            </w:pPr>
            <w:r w:rsidRPr="00415BF4">
              <w:rPr>
                <w:rFonts w:ascii="Calibri" w:hAnsi="Calibri"/>
              </w:rPr>
              <w:sym w:font="Wingdings" w:char="F0FC"/>
            </w:r>
          </w:p>
        </w:tc>
      </w:tr>
      <w:tr w:rsidR="00FF0CAD" w:rsidRPr="00415BF4" w14:paraId="7F125E80" w14:textId="77777777" w:rsidTr="00692F25">
        <w:tc>
          <w:tcPr>
            <w:tcW w:w="5598" w:type="dxa"/>
            <w:vAlign w:val="center"/>
          </w:tcPr>
          <w:p w14:paraId="2FEEECCB" w14:textId="77777777" w:rsidR="00FF0CAD" w:rsidRPr="00415BF4" w:rsidRDefault="00FF0CAD" w:rsidP="00FF0CAD">
            <w:pPr>
              <w:rPr>
                <w:rFonts w:ascii="Calibri" w:hAnsi="Calibri" w:cstheme="minorHAnsi"/>
              </w:rPr>
            </w:pPr>
            <w:r w:rsidRPr="00415BF4">
              <w:rPr>
                <w:rFonts w:ascii="Calibri" w:hAnsi="Calibri" w:cstheme="minorHAnsi"/>
              </w:rPr>
              <w:t>UN CRC</w:t>
            </w:r>
          </w:p>
        </w:tc>
        <w:tc>
          <w:tcPr>
            <w:tcW w:w="1530" w:type="dxa"/>
            <w:vAlign w:val="center"/>
          </w:tcPr>
          <w:p w14:paraId="7BFEF538" w14:textId="77777777" w:rsidR="00FF0CAD" w:rsidRPr="00415BF4" w:rsidRDefault="00FF0CAD" w:rsidP="00FF0CAD">
            <w:pPr>
              <w:jc w:val="center"/>
              <w:rPr>
                <w:rFonts w:ascii="Calibri" w:hAnsi="Calibri" w:cstheme="minorHAnsi"/>
              </w:rPr>
            </w:pPr>
            <w:r w:rsidRPr="00415BF4">
              <w:rPr>
                <w:rFonts w:ascii="Calibri" w:hAnsi="Calibri"/>
              </w:rPr>
              <w:sym w:font="Wingdings" w:char="F0FC"/>
            </w:r>
          </w:p>
        </w:tc>
      </w:tr>
      <w:tr w:rsidR="00FF0CAD" w:rsidRPr="00415BF4" w14:paraId="2B866E1D" w14:textId="77777777" w:rsidTr="00692F25">
        <w:tc>
          <w:tcPr>
            <w:tcW w:w="5598" w:type="dxa"/>
            <w:vAlign w:val="center"/>
          </w:tcPr>
          <w:p w14:paraId="7EC049C2" w14:textId="77777777" w:rsidR="00FF0CAD" w:rsidRPr="00415BF4" w:rsidRDefault="00FF0CAD" w:rsidP="00FF0CAD">
            <w:pPr>
              <w:rPr>
                <w:rFonts w:ascii="Calibri" w:hAnsi="Calibri" w:cstheme="minorHAnsi"/>
              </w:rPr>
            </w:pPr>
            <w:r w:rsidRPr="00415BF4">
              <w:rPr>
                <w:rFonts w:ascii="Calibri" w:hAnsi="Calibri" w:cstheme="minorHAnsi"/>
              </w:rPr>
              <w:t>UN CRC Optional Protocol on Armed Conflict</w:t>
            </w:r>
          </w:p>
        </w:tc>
        <w:tc>
          <w:tcPr>
            <w:tcW w:w="1530" w:type="dxa"/>
            <w:vAlign w:val="center"/>
          </w:tcPr>
          <w:p w14:paraId="31DAA205" w14:textId="77777777" w:rsidR="00FF0CAD" w:rsidRPr="00415BF4" w:rsidRDefault="00FF0CAD" w:rsidP="00FF0CAD">
            <w:pPr>
              <w:jc w:val="center"/>
              <w:rPr>
                <w:rFonts w:ascii="Calibri" w:hAnsi="Calibri" w:cstheme="minorHAnsi"/>
              </w:rPr>
            </w:pPr>
            <w:r w:rsidRPr="00415BF4">
              <w:rPr>
                <w:rFonts w:ascii="Calibri" w:hAnsi="Calibri"/>
              </w:rPr>
              <w:sym w:font="Wingdings" w:char="F0FC"/>
            </w:r>
          </w:p>
        </w:tc>
      </w:tr>
      <w:tr w:rsidR="00FF0CAD" w:rsidRPr="00415BF4" w14:paraId="79918EE0" w14:textId="77777777" w:rsidTr="00692F25">
        <w:tc>
          <w:tcPr>
            <w:tcW w:w="5598" w:type="dxa"/>
            <w:vAlign w:val="center"/>
          </w:tcPr>
          <w:p w14:paraId="5F3B0F46" w14:textId="77777777" w:rsidR="00FF0CAD" w:rsidRPr="00415BF4" w:rsidRDefault="00FF0CAD" w:rsidP="00FF0CAD">
            <w:pPr>
              <w:rPr>
                <w:rFonts w:ascii="Calibri" w:hAnsi="Calibri" w:cstheme="minorHAnsi"/>
              </w:rPr>
            </w:pPr>
            <w:r w:rsidRPr="00415BF4">
              <w:rPr>
                <w:rFonts w:ascii="Calibri" w:hAnsi="Calibri" w:cstheme="minorHAnsi"/>
              </w:rPr>
              <w:t>UN CRC Optional Protocol on the Sale of Children, Child Prostitution and Child Pornography</w:t>
            </w:r>
          </w:p>
        </w:tc>
        <w:tc>
          <w:tcPr>
            <w:tcW w:w="1530" w:type="dxa"/>
            <w:vAlign w:val="center"/>
          </w:tcPr>
          <w:p w14:paraId="77C5C7DE" w14:textId="77777777" w:rsidR="00FF0CAD" w:rsidRPr="00415BF4" w:rsidRDefault="00FF0CAD" w:rsidP="00FF0CAD">
            <w:pPr>
              <w:jc w:val="center"/>
              <w:rPr>
                <w:rFonts w:ascii="Calibri" w:hAnsi="Calibri" w:cstheme="minorHAnsi"/>
              </w:rPr>
            </w:pPr>
            <w:r w:rsidRPr="00415BF4">
              <w:rPr>
                <w:rFonts w:ascii="Calibri" w:hAnsi="Calibri"/>
              </w:rPr>
              <w:sym w:font="Wingdings" w:char="F0FC"/>
            </w:r>
          </w:p>
        </w:tc>
      </w:tr>
      <w:tr w:rsidR="00FF0CAD" w:rsidRPr="00415BF4" w14:paraId="68C4FBDF" w14:textId="77777777" w:rsidTr="00692F25">
        <w:tc>
          <w:tcPr>
            <w:tcW w:w="5598" w:type="dxa"/>
            <w:vAlign w:val="center"/>
          </w:tcPr>
          <w:p w14:paraId="602311B2" w14:textId="77777777" w:rsidR="00FF0CAD" w:rsidRPr="00415BF4" w:rsidRDefault="00FF0CAD" w:rsidP="00FF0CAD">
            <w:pPr>
              <w:rPr>
                <w:rFonts w:ascii="Calibri" w:hAnsi="Calibri" w:cstheme="minorHAnsi"/>
              </w:rPr>
            </w:pPr>
            <w:r w:rsidRPr="00415BF4">
              <w:rPr>
                <w:rFonts w:ascii="Calibri" w:hAnsi="Calibri" w:cstheme="minorHAnsi"/>
              </w:rPr>
              <w:t>Palermo Protocol on Trafficking in Persons</w:t>
            </w:r>
          </w:p>
        </w:tc>
        <w:tc>
          <w:tcPr>
            <w:tcW w:w="1530" w:type="dxa"/>
            <w:vAlign w:val="center"/>
          </w:tcPr>
          <w:p w14:paraId="3C6AD047" w14:textId="77777777" w:rsidR="00FF0CAD" w:rsidRPr="00415BF4" w:rsidRDefault="00FF0CAD" w:rsidP="00FF0CAD">
            <w:pPr>
              <w:jc w:val="center"/>
              <w:rPr>
                <w:rFonts w:ascii="Calibri" w:hAnsi="Calibri" w:cstheme="minorHAnsi"/>
              </w:rPr>
            </w:pPr>
            <w:r w:rsidRPr="00415BF4">
              <w:rPr>
                <w:rFonts w:ascii="Calibri" w:hAnsi="Calibri"/>
              </w:rPr>
              <w:sym w:font="Wingdings" w:char="F0FC"/>
            </w:r>
          </w:p>
        </w:tc>
      </w:tr>
    </w:tbl>
    <w:p w14:paraId="67FF902C" w14:textId="77777777" w:rsidR="00FF0CAD" w:rsidRPr="00415BF4" w:rsidRDefault="00FF0CAD" w:rsidP="00FF0CAD">
      <w:pPr>
        <w:spacing w:after="0" w:line="240" w:lineRule="auto"/>
        <w:outlineLvl w:val="0"/>
        <w:rPr>
          <w:rFonts w:ascii="Calibri" w:eastAsia="Times New Roman" w:hAnsi="Calibri" w:cstheme="minorHAnsi"/>
          <w:bCs/>
        </w:rPr>
      </w:pPr>
    </w:p>
    <w:p w14:paraId="524AD2FB" w14:textId="35AF8FAD" w:rsidR="00FF0CAD" w:rsidRPr="00415BF4" w:rsidRDefault="00FF0CAD" w:rsidP="00FF0CAD">
      <w:pPr>
        <w:spacing w:after="0" w:line="240" w:lineRule="auto"/>
        <w:outlineLvl w:val="0"/>
        <w:rPr>
          <w:rFonts w:ascii="Calibri" w:eastAsia="Times New Roman" w:hAnsi="Calibri" w:cstheme="minorHAnsi"/>
          <w:bCs/>
        </w:rPr>
      </w:pPr>
      <w:r w:rsidRPr="00415BF4">
        <w:rPr>
          <w:rFonts w:ascii="Calibri" w:eastAsia="Times New Roman" w:hAnsi="Calibri" w:cstheme="minorHAnsi"/>
        </w:rPr>
        <w:t xml:space="preserve">The State of </w:t>
      </w:r>
      <w:r w:rsidR="003C16BD" w:rsidRPr="00415BF4">
        <w:rPr>
          <w:rFonts w:ascii="Calibri" w:eastAsia="Times New Roman" w:hAnsi="Calibri" w:cstheme="minorHAnsi"/>
        </w:rPr>
        <w:t>Bosnia and Herzegovina (</w:t>
      </w:r>
      <w:r w:rsidRPr="00415BF4">
        <w:rPr>
          <w:rFonts w:ascii="Calibri" w:eastAsia="Times New Roman" w:hAnsi="Calibri" w:cstheme="minorHAnsi"/>
        </w:rPr>
        <w:t>BiH</w:t>
      </w:r>
      <w:r w:rsidR="003C16BD" w:rsidRPr="00415BF4">
        <w:rPr>
          <w:rFonts w:ascii="Calibri" w:eastAsia="Times New Roman" w:hAnsi="Calibri" w:cstheme="minorHAnsi"/>
        </w:rPr>
        <w:t>)</w:t>
      </w:r>
      <w:r w:rsidRPr="00415BF4">
        <w:rPr>
          <w:rFonts w:ascii="Calibri" w:eastAsia="Times New Roman" w:hAnsi="Calibri" w:cstheme="minorHAnsi"/>
        </w:rPr>
        <w:t xml:space="preserve"> consists of two entities—the Federation of Bosnia and Herzegovina (FBiH) and </w:t>
      </w:r>
      <w:r w:rsidR="00236D01" w:rsidRPr="00415BF4">
        <w:rPr>
          <w:rFonts w:ascii="Calibri" w:eastAsia="Times New Roman" w:hAnsi="Calibri" w:cstheme="minorHAnsi"/>
        </w:rPr>
        <w:t xml:space="preserve">the </w:t>
      </w:r>
      <w:r w:rsidRPr="00415BF4">
        <w:rPr>
          <w:rFonts w:ascii="Calibri" w:eastAsia="Times New Roman" w:hAnsi="Calibri" w:cstheme="minorHAnsi"/>
        </w:rPr>
        <w:t xml:space="preserve">Republika Srpska (RS)—and </w:t>
      </w:r>
      <w:r w:rsidR="00806EBE" w:rsidRPr="00415BF4">
        <w:rPr>
          <w:rFonts w:ascii="Calibri" w:eastAsia="Times New Roman" w:hAnsi="Calibri" w:cstheme="minorHAnsi"/>
        </w:rPr>
        <w:t>the</w:t>
      </w:r>
      <w:r w:rsidRPr="00415BF4">
        <w:rPr>
          <w:rFonts w:ascii="Calibri" w:eastAsia="Times New Roman" w:hAnsi="Calibri" w:cstheme="minorHAnsi"/>
        </w:rPr>
        <w:t xml:space="preserve"> self-governing Br</w:t>
      </w:r>
      <w:r w:rsidRPr="00415BF4">
        <w:rPr>
          <w:rFonts w:ascii="Calibri" w:eastAsia="Times New Roman" w:hAnsi="Calibri" w:cstheme="minorHAnsi"/>
          <w:color w:val="222222"/>
        </w:rPr>
        <w:t>č</w:t>
      </w:r>
      <w:r w:rsidRPr="00415BF4">
        <w:rPr>
          <w:rFonts w:ascii="Calibri" w:eastAsia="Times New Roman" w:hAnsi="Calibri" w:cstheme="minorHAnsi"/>
        </w:rPr>
        <w:t>ko District (BD).</w:t>
      </w:r>
      <w:r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 ExcludeYear="1"&gt;&lt;Author&gt;Cental Intelligence Agency (CIA)&lt;/Author&gt;&lt;RecNum&gt;29&lt;/RecNum&gt;&lt;DisplayText&gt;(23)&lt;/DisplayText&gt;&lt;record&gt;&lt;rec-number&gt;29&lt;/rec-number&gt;&lt;foreign-keys&gt;&lt;key app="EN" db-id="v0ptdxzriptv5aefdpspdpzetfasff2s9eas"&gt;29&lt;/key&gt;&lt;/foreign-keys&gt;&lt;ref-type name="Web Page"&gt;12&lt;/ref-type&gt;&lt;contributors&gt;&lt;authors&gt;&lt;author&gt;Cental Intelligence Agency (CIA),&lt;/author&gt;&lt;/authors&gt;&lt;/contributors&gt;&lt;titles&gt;&lt;title&gt;The World Factbook&lt;/title&gt;&lt;/titles&gt;&lt;volume&gt;2013&lt;/volume&gt;&lt;number&gt;February 28,&lt;/number&gt;&lt;keywords&gt;&lt;keyword&gt;Bosnia and Herzegovina&lt;/keyword&gt;&lt;/keywords&gt;&lt;dates&gt;&lt;pub-dates&gt;&lt;date&gt;February 20, 2013&lt;/date&gt;&lt;/pub-dates&gt;&lt;/dates&gt;&lt;publisher&gt;CIA&lt;/publisher&gt;&lt;work-type&gt;online&lt;/work-type&gt;&lt;urls&gt;&lt;related-urls&gt;&lt;url&gt;https://www.cia.gov/index.html&lt;/url&gt;&lt;/related-urls&gt;&lt;/urls&gt;&lt;/record&gt;&lt;/Cite&gt;&lt;/EndNote&gt;</w:instrText>
      </w:r>
      <w:r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23" w:tooltip="Cental Intelligence Agency (CIA),  #29" w:history="1">
        <w:r w:rsidR="008342EB" w:rsidRPr="00415BF4">
          <w:rPr>
            <w:rFonts w:ascii="Calibri" w:eastAsia="Times New Roman" w:hAnsi="Calibri" w:cstheme="minorHAnsi"/>
            <w:noProof/>
          </w:rPr>
          <w:t>23</w:t>
        </w:r>
      </w:hyperlink>
      <w:r w:rsidR="00221011" w:rsidRPr="00415BF4">
        <w:rPr>
          <w:rFonts w:ascii="Calibri" w:eastAsia="Times New Roman" w:hAnsi="Calibri" w:cstheme="minorHAnsi"/>
          <w:noProof/>
        </w:rPr>
        <w:t>)</w:t>
      </w:r>
      <w:r w:rsidRPr="00415BF4">
        <w:rPr>
          <w:rFonts w:ascii="Calibri" w:eastAsia="Times New Roman" w:hAnsi="Calibri" w:cstheme="minorHAnsi"/>
        </w:rPr>
        <w:fldChar w:fldCharType="end"/>
      </w:r>
      <w:r w:rsidRPr="00415BF4">
        <w:rPr>
          <w:rFonts w:ascii="Calibri" w:eastAsia="Times New Roman" w:hAnsi="Calibri" w:cstheme="minorHAnsi"/>
        </w:rPr>
        <w:t xml:space="preserve"> Criminal laws at the </w:t>
      </w:r>
      <w:r w:rsidR="00DD636F" w:rsidRPr="00415BF4">
        <w:rPr>
          <w:rFonts w:ascii="Calibri" w:eastAsia="Times New Roman" w:hAnsi="Calibri" w:cstheme="minorHAnsi"/>
        </w:rPr>
        <w:t>s</w:t>
      </w:r>
      <w:r w:rsidRPr="00415BF4">
        <w:rPr>
          <w:rFonts w:ascii="Calibri" w:eastAsia="Times New Roman" w:hAnsi="Calibri" w:cstheme="minorHAnsi"/>
        </w:rPr>
        <w:t xml:space="preserve">tate, entity, and district levels regulate issues related to the worst forms of child labor. The entities and </w:t>
      </w:r>
      <w:r w:rsidR="00DD636F" w:rsidRPr="00415BF4">
        <w:rPr>
          <w:rFonts w:ascii="Calibri" w:eastAsia="Times New Roman" w:hAnsi="Calibri" w:cstheme="minorHAnsi"/>
        </w:rPr>
        <w:t xml:space="preserve">the </w:t>
      </w:r>
      <w:r w:rsidRPr="00415BF4">
        <w:rPr>
          <w:rFonts w:ascii="Calibri" w:eastAsia="Times New Roman" w:hAnsi="Calibri" w:cstheme="minorHAnsi"/>
        </w:rPr>
        <w:t>district are responsible for regulating labor issues.</w:t>
      </w:r>
      <w:r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&lt;EndNote&gt;&lt;Cite&gt;&lt;RecNum&gt;25&lt;/RecNum&gt;&lt;DisplayText&gt;(24)&lt;/DisplayText&gt;&lt;record&gt;&lt;rec-number&gt;25&lt;/rec-number&gt;&lt;foreign-keys&gt;&lt;key app="EN" db-id="v0ptdxzriptv5aefdpspdpzetfasff2s9eas"&gt;25&lt;/key&gt;&lt;/foreign-keys&gt;&lt;ref-type name="Statute"&gt;31&lt;/ref-type&gt;&lt;contributors&gt;&lt;/contributors&gt;&lt;titles&gt;&lt;title&gt;Constitution of Bosnia and Herzegovina&lt;/title&gt;&lt;short-title&gt;Constitution of Bosnia and Herzegovina&lt;/short-title&gt;&lt;/titles&gt;&lt;keywords&gt;&lt;keyword&gt;Bosnia and Herzegovina&lt;/keyword&gt;&lt;/keywords&gt;&lt;dates&gt;&lt;pub-dates&gt;&lt;date&gt;December 14, 1995&lt;/date&gt;&lt;/pub-dates&gt;&lt;/dates&gt;&lt;pub-location&gt;Government of Bosnia and Herzegovina&lt;/pub-location&gt;&lt;urls&gt;&lt;related-urls&gt;&lt;url&gt;http://www.ohr.int/print/?content_id=372&lt;/url&gt;&lt;/related-urls&gt;&lt;/urls&gt;&lt;/record&gt;&lt;/Cite&gt;&lt;/EndNote&gt;</w:instrText>
      </w:r>
      <w:r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24" w:tooltip=",  #25" w:history="1">
        <w:r w:rsidR="008342EB" w:rsidRPr="00415BF4">
          <w:rPr>
            <w:rFonts w:ascii="Calibri" w:eastAsia="Times New Roman" w:hAnsi="Calibri" w:cstheme="minorHAnsi"/>
            <w:noProof/>
          </w:rPr>
          <w:t>24</w:t>
        </w:r>
      </w:hyperlink>
      <w:r w:rsidR="00221011" w:rsidRPr="00415BF4">
        <w:rPr>
          <w:rFonts w:ascii="Calibri" w:eastAsia="Times New Roman" w:hAnsi="Calibri" w:cstheme="minorHAnsi"/>
          <w:noProof/>
        </w:rPr>
        <w:t>)</w:t>
      </w:r>
      <w:r w:rsidRPr="00415BF4">
        <w:rPr>
          <w:rFonts w:ascii="Calibri" w:eastAsia="Times New Roman" w:hAnsi="Calibri" w:cstheme="minorHAnsi"/>
        </w:rPr>
        <w:fldChar w:fldCharType="end"/>
      </w:r>
      <w:r w:rsidRPr="00415BF4">
        <w:rPr>
          <w:rFonts w:ascii="Calibri" w:eastAsia="Times New Roman" w:hAnsi="Calibri" w:cstheme="minorHAnsi"/>
          <w:bCs/>
        </w:rPr>
        <w:t xml:space="preserve"> The State of BiH has established laws and regulations related to child labor, including its worst forms (Table 4).</w:t>
      </w:r>
    </w:p>
    <w:p w14:paraId="1B8CCFB6" w14:textId="487CE4E6" w:rsidR="00FF0CAD" w:rsidRPr="00415BF4" w:rsidRDefault="00FF0CAD" w:rsidP="005D678C">
      <w:pPr>
        <w:tabs>
          <w:tab w:val="left" w:pos="4120"/>
        </w:tabs>
        <w:spacing w:after="0" w:line="240" w:lineRule="auto"/>
        <w:rPr>
          <w:rFonts w:ascii="Calibri" w:eastAsia="Times New Roman" w:hAnsi="Calibri" w:cstheme="minorHAnsi"/>
        </w:rPr>
      </w:pPr>
    </w:p>
    <w:p w14:paraId="04093B82" w14:textId="77777777" w:rsidR="00FF0CAD" w:rsidRPr="00415BF4" w:rsidRDefault="00FF0CAD" w:rsidP="00FF0CAD">
      <w:pPr>
        <w:spacing w:after="0" w:line="240" w:lineRule="auto"/>
        <w:outlineLvl w:val="0"/>
        <w:rPr>
          <w:rFonts w:ascii="Calibri" w:eastAsia="Times New Roman" w:hAnsi="Calibri" w:cstheme="minorHAnsi"/>
          <w:bCs/>
        </w:rPr>
      </w:pPr>
      <w:r w:rsidRPr="00415BF4">
        <w:rPr>
          <w:rFonts w:ascii="Calibri" w:eastAsia="Times New Roman" w:hAnsi="Calibri" w:cstheme="minorHAnsi"/>
          <w:b/>
          <w:bCs/>
        </w:rPr>
        <w:t>Table 4. Laws and Regulations Related to Child Labor</w:t>
      </w:r>
    </w:p>
    <w:tbl>
      <w:tblPr>
        <w:tblStyle w:val="TableGrid"/>
        <w:tblW w:w="9491" w:type="dxa"/>
        <w:tblBorders>
          <w:left w:val="none" w:sz="0" w:space="0" w:color="auto"/>
          <w:right w:val="none" w:sz="0" w:space="0" w:color="auto"/>
          <w:insideV w:val="none" w:sz="0" w:space="0" w:color="auto"/>
        </w:tblBorders>
        <w:tblLook w:val="04A0" w:firstRow="1" w:lastRow="0" w:firstColumn="1" w:lastColumn="0" w:noHBand="0" w:noVBand="1"/>
      </w:tblPr>
      <w:tblGrid>
        <w:gridCol w:w="2212"/>
        <w:gridCol w:w="1351"/>
        <w:gridCol w:w="1351"/>
        <w:gridCol w:w="708"/>
        <w:gridCol w:w="3869"/>
      </w:tblGrid>
      <w:tr w:rsidR="008C0FAB" w:rsidRPr="00415BF4" w14:paraId="7D0D41D3" w14:textId="77777777" w:rsidTr="00692F25">
        <w:trPr>
          <w:trHeight w:val="146"/>
        </w:trPr>
        <w:tc>
          <w:tcPr>
            <w:tcW w:w="2212" w:type="dxa"/>
            <w:shd w:val="clear" w:color="auto" w:fill="DAEEF3" w:themeFill="accent5" w:themeFillTint="33"/>
          </w:tcPr>
          <w:p w14:paraId="713C9B27" w14:textId="77777777" w:rsidR="00FF0CAD" w:rsidRPr="00415BF4" w:rsidRDefault="00FF0CAD" w:rsidP="00FF0CAD">
            <w:pPr>
              <w:rPr>
                <w:rFonts w:ascii="Calibri" w:hAnsi="Calibri" w:cstheme="minorHAnsi"/>
                <w:b/>
              </w:rPr>
            </w:pPr>
            <w:r w:rsidRPr="00415BF4">
              <w:rPr>
                <w:rFonts w:ascii="Calibri" w:hAnsi="Calibri" w:cstheme="minorHAnsi"/>
                <w:b/>
              </w:rPr>
              <w:t>Standard</w:t>
            </w:r>
          </w:p>
        </w:tc>
        <w:tc>
          <w:tcPr>
            <w:tcW w:w="1351" w:type="dxa"/>
            <w:tcBorders>
              <w:bottom w:val="single" w:sz="4" w:space="0" w:color="auto"/>
            </w:tcBorders>
            <w:shd w:val="clear" w:color="auto" w:fill="DAEEF3" w:themeFill="accent5" w:themeFillTint="33"/>
          </w:tcPr>
          <w:p w14:paraId="3D191876" w14:textId="77777777" w:rsidR="00FF0CAD" w:rsidRPr="00415BF4" w:rsidRDefault="00FF0CAD" w:rsidP="00FF0CAD">
            <w:pPr>
              <w:rPr>
                <w:rFonts w:ascii="Calibri" w:hAnsi="Calibri" w:cstheme="minorHAnsi"/>
                <w:b/>
              </w:rPr>
            </w:pPr>
            <w:r w:rsidRPr="00415BF4">
              <w:rPr>
                <w:rFonts w:ascii="Calibri" w:hAnsi="Calibri" w:cstheme="minorHAnsi"/>
                <w:b/>
              </w:rPr>
              <w:t>Related Entity</w:t>
            </w:r>
          </w:p>
        </w:tc>
        <w:tc>
          <w:tcPr>
            <w:tcW w:w="1351" w:type="dxa"/>
            <w:tcBorders>
              <w:bottom w:val="single" w:sz="4" w:space="0" w:color="auto"/>
            </w:tcBorders>
            <w:shd w:val="clear" w:color="auto" w:fill="DAEEF3" w:themeFill="accent5" w:themeFillTint="33"/>
          </w:tcPr>
          <w:p w14:paraId="06CC32EC" w14:textId="77777777" w:rsidR="00FF0CAD" w:rsidRPr="00415BF4" w:rsidRDefault="00FF0CAD" w:rsidP="00FF0CAD">
            <w:pPr>
              <w:rPr>
                <w:rFonts w:ascii="Calibri" w:hAnsi="Calibri" w:cstheme="minorHAnsi"/>
                <w:b/>
              </w:rPr>
            </w:pPr>
            <w:r w:rsidRPr="00415BF4">
              <w:rPr>
                <w:rFonts w:ascii="Calibri" w:hAnsi="Calibri" w:cstheme="minorHAnsi"/>
                <w:b/>
              </w:rPr>
              <w:t>Yes/No</w:t>
            </w:r>
          </w:p>
        </w:tc>
        <w:tc>
          <w:tcPr>
            <w:tcW w:w="708" w:type="dxa"/>
            <w:tcBorders>
              <w:bottom w:val="single" w:sz="4" w:space="0" w:color="auto"/>
            </w:tcBorders>
            <w:shd w:val="clear" w:color="auto" w:fill="DAEEF3" w:themeFill="accent5" w:themeFillTint="33"/>
          </w:tcPr>
          <w:p w14:paraId="62CA4938" w14:textId="77777777" w:rsidR="00FF0CAD" w:rsidRPr="00415BF4" w:rsidRDefault="00FF0CAD" w:rsidP="00FF0CAD">
            <w:pPr>
              <w:rPr>
                <w:rFonts w:ascii="Calibri" w:hAnsi="Calibri" w:cstheme="minorHAnsi"/>
                <w:b/>
              </w:rPr>
            </w:pPr>
            <w:r w:rsidRPr="00415BF4">
              <w:rPr>
                <w:rFonts w:ascii="Calibri" w:hAnsi="Calibri" w:cstheme="minorHAnsi"/>
                <w:b/>
              </w:rPr>
              <w:t>Age</w:t>
            </w:r>
          </w:p>
        </w:tc>
        <w:tc>
          <w:tcPr>
            <w:tcW w:w="3869" w:type="dxa"/>
            <w:tcBorders>
              <w:bottom w:val="single" w:sz="4" w:space="0" w:color="auto"/>
            </w:tcBorders>
            <w:shd w:val="clear" w:color="auto" w:fill="DAEEF3" w:themeFill="accent5" w:themeFillTint="33"/>
          </w:tcPr>
          <w:p w14:paraId="0567E01C" w14:textId="77777777" w:rsidR="00FF0CAD" w:rsidRPr="00415BF4" w:rsidRDefault="00FF0CAD" w:rsidP="00FF0CAD">
            <w:pPr>
              <w:rPr>
                <w:rFonts w:ascii="Calibri" w:hAnsi="Calibri" w:cstheme="minorHAnsi"/>
                <w:b/>
              </w:rPr>
            </w:pPr>
            <w:r w:rsidRPr="00415BF4">
              <w:rPr>
                <w:rFonts w:ascii="Calibri" w:hAnsi="Calibri" w:cstheme="minorHAnsi"/>
                <w:b/>
              </w:rPr>
              <w:t>Related Legislation</w:t>
            </w:r>
          </w:p>
        </w:tc>
      </w:tr>
      <w:tr w:rsidR="008C0FAB" w:rsidRPr="00415BF4" w14:paraId="42AAC321" w14:textId="77777777" w:rsidTr="00692F25">
        <w:trPr>
          <w:trHeight w:val="247"/>
        </w:trPr>
        <w:tc>
          <w:tcPr>
            <w:tcW w:w="2212" w:type="dxa"/>
            <w:vMerge w:val="restart"/>
          </w:tcPr>
          <w:p w14:paraId="00A32994" w14:textId="77777777" w:rsidR="00FF0CAD" w:rsidRPr="00415BF4" w:rsidRDefault="00FF0CAD" w:rsidP="00FF0CAD">
            <w:pPr>
              <w:rPr>
                <w:rFonts w:ascii="Calibri" w:hAnsi="Calibri" w:cstheme="minorHAnsi"/>
              </w:rPr>
            </w:pPr>
            <w:r w:rsidRPr="00415BF4">
              <w:rPr>
                <w:rFonts w:ascii="Calibri" w:hAnsi="Calibri" w:cstheme="minorHAnsi"/>
              </w:rPr>
              <w:t>Minimum Age for Work</w:t>
            </w:r>
          </w:p>
        </w:tc>
        <w:tc>
          <w:tcPr>
            <w:tcW w:w="1351" w:type="dxa"/>
            <w:tcBorders>
              <w:bottom w:val="single" w:sz="4" w:space="0" w:color="auto"/>
            </w:tcBorders>
          </w:tcPr>
          <w:p w14:paraId="0E7EB1DD" w14:textId="77777777" w:rsidR="00FF0CAD" w:rsidRPr="00415BF4" w:rsidRDefault="00FF0CAD" w:rsidP="00FF0CAD">
            <w:pPr>
              <w:rPr>
                <w:rFonts w:ascii="Calibri" w:hAnsi="Calibri" w:cstheme="minorHAnsi"/>
              </w:rPr>
            </w:pPr>
            <w:r w:rsidRPr="00415BF4">
              <w:rPr>
                <w:rFonts w:ascii="Calibri" w:hAnsi="Calibri" w:cstheme="minorHAnsi"/>
              </w:rPr>
              <w:t>Federation of Bosnia and Herzegovina (FBiH)</w:t>
            </w:r>
          </w:p>
        </w:tc>
        <w:tc>
          <w:tcPr>
            <w:tcW w:w="1351" w:type="dxa"/>
            <w:tcBorders>
              <w:bottom w:val="single" w:sz="4" w:space="0" w:color="auto"/>
            </w:tcBorders>
          </w:tcPr>
          <w:p w14:paraId="2D7A2D60" w14:textId="77777777" w:rsidR="00FF0CAD" w:rsidRPr="00415BF4" w:rsidRDefault="00FF0CAD" w:rsidP="00FF0CAD">
            <w:pPr>
              <w:rPr>
                <w:rFonts w:ascii="Calibri" w:hAnsi="Calibri" w:cstheme="minorHAnsi"/>
              </w:rPr>
            </w:pPr>
            <w:r w:rsidRPr="00415BF4">
              <w:rPr>
                <w:rFonts w:ascii="Calibri" w:hAnsi="Calibri" w:cstheme="minorHAnsi"/>
              </w:rPr>
              <w:t>Yes</w:t>
            </w:r>
          </w:p>
        </w:tc>
        <w:tc>
          <w:tcPr>
            <w:tcW w:w="708" w:type="dxa"/>
            <w:tcBorders>
              <w:bottom w:val="single" w:sz="4" w:space="0" w:color="auto"/>
            </w:tcBorders>
          </w:tcPr>
          <w:p w14:paraId="432B82CB" w14:textId="77777777" w:rsidR="00FF0CAD" w:rsidRPr="00415BF4" w:rsidRDefault="00FF0CAD" w:rsidP="00FF0CAD">
            <w:pPr>
              <w:rPr>
                <w:rFonts w:ascii="Calibri" w:hAnsi="Calibri" w:cstheme="minorHAnsi"/>
              </w:rPr>
            </w:pPr>
            <w:r w:rsidRPr="00415BF4">
              <w:rPr>
                <w:rFonts w:ascii="Calibri" w:hAnsi="Calibri" w:cstheme="minorHAnsi"/>
              </w:rPr>
              <w:t>15</w:t>
            </w:r>
          </w:p>
        </w:tc>
        <w:tc>
          <w:tcPr>
            <w:tcW w:w="3869" w:type="dxa"/>
          </w:tcPr>
          <w:p w14:paraId="77458FCE" w14:textId="7C6B804D" w:rsidR="00FF0CAD" w:rsidRPr="00415BF4" w:rsidRDefault="00FF0CAD" w:rsidP="008342EB">
            <w:pPr>
              <w:rPr>
                <w:rFonts w:ascii="Calibri" w:hAnsi="Calibri" w:cstheme="minorHAnsi"/>
              </w:rPr>
            </w:pPr>
            <w:r w:rsidRPr="00415BF4">
              <w:rPr>
                <w:rFonts w:ascii="Calibri" w:hAnsi="Calibri" w:cstheme="minorHAnsi"/>
              </w:rPr>
              <w:t xml:space="preserve">Article 15 of the Labor Law of the Federation of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ExcludeYear="1"&gt;&lt;RecNum&gt;30&lt;/RecNum&gt;&lt;DisplayText&gt;(25)&lt;/DisplayText&gt;&lt;record&gt;&lt;rec-number&gt;30&lt;/rec-number&gt;&lt;foreign-keys&gt;&lt;key app="EN" db-id="v0ptdxzriptv5aefdpspdpzetfasff2s9eas"&gt;30&lt;/key&gt;&lt;/foreign-keys&gt;&lt;ref-type name="Statute"&gt;31&lt;/ref-type&gt;&lt;contributors&gt;&lt;/contributors&gt;&lt;titles&gt;&lt;title&gt;Labor Law of the Federation of Bosnia and Herzegovina&lt;/title&gt;&lt;/titles&gt;&lt;keywords&gt;&lt;keyword&gt;Bosnia and Herzegovina&lt;/keyword&gt;&lt;/keywords&gt;&lt;dates&gt;&lt;pub-dates&gt;&lt;date&gt;2003&lt;/date&gt;&lt;/pub-dates&gt;&lt;/dates&gt;&lt;pub-location&gt;Government of Bosnia and Herzegovina&lt;/pub-location&gt;&lt;urls&gt;&lt;related-urls&gt;&lt;url&gt;http://www.minoritycentre.org/library/labour-law-federation-bosnia-and-herzegovina&lt;/url&gt;&lt;/related-urls&gt;&lt;/urls&gt;&lt;/record&gt;&lt;/Cite&gt;&lt;/EndNote&gt;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5" w:tooltip=",  #30" w:history="1">
              <w:r w:rsidR="008342EB" w:rsidRPr="00415BF4">
                <w:rPr>
                  <w:rFonts w:ascii="Calibri" w:hAnsi="Calibri" w:cstheme="minorHAnsi"/>
                  <w:noProof/>
                </w:rPr>
                <w:t>25</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5180B660" w14:textId="77777777" w:rsidTr="00692F25">
        <w:trPr>
          <w:trHeight w:val="247"/>
        </w:trPr>
        <w:tc>
          <w:tcPr>
            <w:tcW w:w="2212" w:type="dxa"/>
            <w:vMerge/>
          </w:tcPr>
          <w:p w14:paraId="2C0C950B" w14:textId="77777777" w:rsidR="00FF0CAD" w:rsidRPr="00415BF4" w:rsidRDefault="00FF0CAD" w:rsidP="00FF0CAD">
            <w:pPr>
              <w:rPr>
                <w:rFonts w:ascii="Calibri" w:hAnsi="Calibri" w:cstheme="minorHAnsi"/>
              </w:rPr>
            </w:pPr>
          </w:p>
        </w:tc>
        <w:tc>
          <w:tcPr>
            <w:tcW w:w="1351" w:type="dxa"/>
            <w:tcBorders>
              <w:top w:val="single" w:sz="4" w:space="0" w:color="auto"/>
            </w:tcBorders>
          </w:tcPr>
          <w:p w14:paraId="79BE887B" w14:textId="77777777" w:rsidR="00FF0CAD" w:rsidRPr="00415BF4" w:rsidRDefault="00FF0CAD" w:rsidP="00FF0CAD">
            <w:pPr>
              <w:rPr>
                <w:rFonts w:ascii="Calibri" w:hAnsi="Calibri" w:cstheme="minorHAnsi"/>
              </w:rPr>
            </w:pPr>
            <w:r w:rsidRPr="00415BF4">
              <w:rPr>
                <w:rFonts w:ascii="Calibri" w:hAnsi="Calibri" w:cstheme="minorHAnsi"/>
              </w:rPr>
              <w:t>Republika Srpska (RS)</w:t>
            </w:r>
          </w:p>
        </w:tc>
        <w:tc>
          <w:tcPr>
            <w:tcW w:w="1351" w:type="dxa"/>
            <w:tcBorders>
              <w:top w:val="single" w:sz="4" w:space="0" w:color="auto"/>
            </w:tcBorders>
          </w:tcPr>
          <w:p w14:paraId="1D86CD73" w14:textId="77777777" w:rsidR="00FF0CAD" w:rsidRPr="00415BF4" w:rsidRDefault="00FF0CAD" w:rsidP="00FF0CAD">
            <w:pPr>
              <w:rPr>
                <w:rFonts w:ascii="Calibri" w:hAnsi="Calibri" w:cstheme="minorHAnsi"/>
              </w:rPr>
            </w:pPr>
            <w:r w:rsidRPr="00415BF4">
              <w:rPr>
                <w:rFonts w:ascii="Calibri" w:hAnsi="Calibri" w:cstheme="minorHAnsi"/>
              </w:rPr>
              <w:t>Yes</w:t>
            </w:r>
          </w:p>
        </w:tc>
        <w:tc>
          <w:tcPr>
            <w:tcW w:w="708" w:type="dxa"/>
            <w:tcBorders>
              <w:top w:val="single" w:sz="4" w:space="0" w:color="auto"/>
              <w:bottom w:val="single" w:sz="4" w:space="0" w:color="auto"/>
            </w:tcBorders>
          </w:tcPr>
          <w:p w14:paraId="57846481" w14:textId="77777777" w:rsidR="00FF0CAD" w:rsidRPr="00415BF4" w:rsidRDefault="00FF0CAD" w:rsidP="00FF0CAD">
            <w:pPr>
              <w:rPr>
                <w:rFonts w:ascii="Calibri" w:hAnsi="Calibri" w:cstheme="minorHAnsi"/>
              </w:rPr>
            </w:pPr>
            <w:r w:rsidRPr="00415BF4">
              <w:rPr>
                <w:rFonts w:ascii="Calibri" w:hAnsi="Calibri" w:cstheme="minorHAnsi"/>
              </w:rPr>
              <w:t>15</w:t>
            </w:r>
          </w:p>
        </w:tc>
        <w:tc>
          <w:tcPr>
            <w:tcW w:w="3869" w:type="dxa"/>
          </w:tcPr>
          <w:p w14:paraId="0D109DC1" w14:textId="6AED1D20" w:rsidR="00FF0CAD" w:rsidRPr="00415BF4" w:rsidRDefault="00FF0CAD" w:rsidP="008342EB">
            <w:pPr>
              <w:rPr>
                <w:rFonts w:ascii="Calibri" w:hAnsi="Calibri" w:cstheme="minorHAnsi"/>
              </w:rPr>
            </w:pPr>
            <w:r w:rsidRPr="00415BF4">
              <w:rPr>
                <w:rFonts w:ascii="Calibri" w:hAnsi="Calibri" w:cstheme="minorHAnsi"/>
              </w:rPr>
              <w:t xml:space="preserve">Article 14 of the Labor Law of Republika Srpska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ExcludeYear="1"&gt;&lt;RecNum&gt;33&lt;/RecNum&gt;&lt;DisplayText&gt;(26)&lt;/DisplayText&gt;&lt;record&gt;&lt;rec-number&gt;33&lt;/rec-number&gt;&lt;foreign-keys&gt;&lt;key app="EN" db-id="v0ptdxzriptv5aefdpspdpzetfasff2s9eas"&gt;33&lt;/key&gt;&lt;/foreign-keys&gt;&lt;ref-type name="Statute"&gt;31&lt;/ref-type&gt;&lt;contributors&gt;&lt;/contributors&gt;&lt;titles&gt;&lt;title&gt;Labor Law of the Republika Srpska&lt;/title&gt;&lt;/titles&gt;&lt;keywords&gt;&lt;keyword&gt;Bosnia and Herzegovina&lt;/keyword&gt;&lt;/keywords&gt;&lt;dates&gt;&lt;pub-dates&gt;&lt;date&gt;2003&lt;/date&gt;&lt;/pub-dates&gt;&lt;/dates&gt;&lt;pub-location&gt;Government of Bosnia and Herzegovina&lt;/pub-location&gt;&lt;urls&gt;&lt;related-urls&gt;&lt;url&gt;[source on file]&lt;/url&gt;&lt;/related-urls&gt;&lt;/urls&gt;&lt;/record&gt;&lt;/Cite&gt;&lt;/EndNote&gt;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6" w:tooltip=",  #33" w:history="1">
              <w:r w:rsidR="008342EB" w:rsidRPr="00415BF4">
                <w:rPr>
                  <w:rFonts w:ascii="Calibri" w:hAnsi="Calibri" w:cstheme="minorHAnsi"/>
                  <w:noProof/>
                </w:rPr>
                <w:t>26</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2B48E4A5" w14:textId="77777777" w:rsidTr="00692F25">
        <w:trPr>
          <w:trHeight w:val="247"/>
        </w:trPr>
        <w:tc>
          <w:tcPr>
            <w:tcW w:w="2212" w:type="dxa"/>
            <w:vMerge/>
          </w:tcPr>
          <w:p w14:paraId="51E162BB" w14:textId="77777777" w:rsidR="00FF0CAD" w:rsidRPr="00415BF4" w:rsidRDefault="00FF0CAD" w:rsidP="00FF0CAD">
            <w:pPr>
              <w:rPr>
                <w:rFonts w:ascii="Calibri" w:hAnsi="Calibri" w:cstheme="minorHAnsi"/>
              </w:rPr>
            </w:pPr>
          </w:p>
        </w:tc>
        <w:tc>
          <w:tcPr>
            <w:tcW w:w="1351" w:type="dxa"/>
          </w:tcPr>
          <w:p w14:paraId="4E958250" w14:textId="77777777" w:rsidR="00FF0CAD" w:rsidRPr="00415BF4" w:rsidRDefault="00FF0CAD" w:rsidP="005D5F82">
            <w:pPr>
              <w:keepNext/>
              <w:rPr>
                <w:rFonts w:ascii="Calibri" w:hAnsi="Calibri" w:cstheme="minorHAnsi"/>
              </w:rPr>
            </w:pPr>
            <w:r w:rsidRPr="00415BF4">
              <w:rPr>
                <w:rFonts w:ascii="Calibri" w:hAnsi="Calibri" w:cstheme="minorHAnsi"/>
              </w:rPr>
              <w:t>Br</w:t>
            </w:r>
            <w:r w:rsidRPr="00415BF4">
              <w:rPr>
                <w:rFonts w:ascii="Calibri" w:hAnsi="Calibri" w:cstheme="minorHAnsi"/>
                <w:color w:val="222222"/>
              </w:rPr>
              <w:t>č</w:t>
            </w:r>
            <w:r w:rsidRPr="00415BF4">
              <w:rPr>
                <w:rFonts w:ascii="Calibri" w:hAnsi="Calibri" w:cstheme="minorHAnsi"/>
              </w:rPr>
              <w:t>ko District (BD)</w:t>
            </w:r>
          </w:p>
        </w:tc>
        <w:tc>
          <w:tcPr>
            <w:tcW w:w="1351" w:type="dxa"/>
          </w:tcPr>
          <w:p w14:paraId="58B523DB"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Borders>
              <w:bottom w:val="single" w:sz="4" w:space="0" w:color="auto"/>
            </w:tcBorders>
          </w:tcPr>
          <w:p w14:paraId="382D7EDF" w14:textId="77777777" w:rsidR="00FF0CAD" w:rsidRPr="00415BF4" w:rsidRDefault="00FF0CAD" w:rsidP="00FF0CAD">
            <w:pPr>
              <w:rPr>
                <w:rFonts w:ascii="Calibri" w:hAnsi="Calibri" w:cstheme="minorHAnsi"/>
              </w:rPr>
            </w:pPr>
            <w:r w:rsidRPr="00415BF4">
              <w:rPr>
                <w:rFonts w:ascii="Calibri" w:hAnsi="Calibri" w:cstheme="minorHAnsi"/>
              </w:rPr>
              <w:t>15</w:t>
            </w:r>
          </w:p>
        </w:tc>
        <w:tc>
          <w:tcPr>
            <w:tcW w:w="3869" w:type="dxa"/>
          </w:tcPr>
          <w:p w14:paraId="44690395" w14:textId="3B5C6060" w:rsidR="00FF0CAD" w:rsidRPr="00415BF4" w:rsidRDefault="00FF0CAD" w:rsidP="00FF0CAD">
            <w:pPr>
              <w:rPr>
                <w:rFonts w:ascii="Calibri" w:hAnsi="Calibri" w:cstheme="minorHAnsi"/>
              </w:rPr>
            </w:pPr>
            <w:r w:rsidRPr="00415BF4">
              <w:rPr>
                <w:rFonts w:ascii="Calibri" w:hAnsi="Calibri" w:cstheme="minorHAnsi"/>
              </w:rPr>
              <w:t>Article 10 of the Labor Law of Br</w:t>
            </w:r>
            <w:r w:rsidR="00DD636F" w:rsidRPr="00415BF4">
              <w:rPr>
                <w:rFonts w:ascii="Calibri" w:hAnsi="Calibri" w:cstheme="minorHAnsi"/>
              </w:rPr>
              <w:t>č</w:t>
            </w:r>
            <w:r w:rsidR="00911947" w:rsidRPr="00415BF4">
              <w:rPr>
                <w:rFonts w:ascii="Calibri" w:hAnsi="Calibri" w:cstheme="minorHAnsi"/>
              </w:rPr>
              <w:t>ko</w:t>
            </w:r>
          </w:p>
          <w:p w14:paraId="0BBB4B6A" w14:textId="567D639C" w:rsidR="00FF0CAD" w:rsidRPr="00415BF4" w:rsidRDefault="00FF0CAD" w:rsidP="008342EB">
            <w:pPr>
              <w:rPr>
                <w:rFonts w:ascii="Calibri" w:hAnsi="Calibri" w:cstheme="minorHAnsi"/>
              </w:rPr>
            </w:pPr>
            <w:r w:rsidRPr="00415BF4">
              <w:rPr>
                <w:rFonts w:ascii="Calibri" w:hAnsi="Calibri" w:cstheme="minorHAnsi"/>
              </w:rPr>
              <w:t xml:space="preserve">District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ExcludeYear="1"&gt;&lt;RecNum&gt;34&lt;/RecNum&gt;&lt;DisplayText&gt;(27)&lt;/DisplayText&gt;&lt;record&gt;&lt;rec-number&gt;34&lt;/rec-number&gt;&lt;foreign-keys&gt;&lt;key app="EN" db-id="v0ptdxzriptv5aefdpspdpzetfasff2s9eas"&gt;34&lt;/key&gt;&lt;/foreign-keys&gt;&lt;ref-type name="Statute"&gt;31&lt;/ref-type&gt;&lt;contributors&gt;&lt;/contributors&gt;&lt;titles&gt;&lt;title&gt;Labor Law of the Brcko District&lt;/title&gt;&lt;/titles&gt;&lt;number&gt;Articles 10, 28, 41&lt;/number&gt;&lt;keywords&gt;&lt;keyword&gt;Bosnia and Herzegovina&lt;/keyword&gt;&lt;/keywords&gt;&lt;dates&gt;&lt;pub-dates&gt;&lt;date&gt;2005&lt;/date&gt;&lt;/pub-dates&gt;&lt;/dates&gt;&lt;pub-location&gt;Government of Bosnia and Herzegovina&lt;/pub-location&gt;&lt;urls&gt;&lt;related-urls&gt;&lt;url&gt;[source on file]&lt;/url&gt;&lt;/related-urls&gt;&lt;/urls&gt;&lt;/record&gt;&lt;/Cite&gt;&lt;/EndNote&gt;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7" w:tooltip=",  #34" w:history="1">
              <w:r w:rsidR="008342EB" w:rsidRPr="00415BF4">
                <w:rPr>
                  <w:rFonts w:ascii="Calibri" w:hAnsi="Calibri" w:cstheme="minorHAnsi"/>
                  <w:noProof/>
                </w:rPr>
                <w:t>27</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05BBE737" w14:textId="77777777" w:rsidTr="00692F25">
        <w:trPr>
          <w:trHeight w:val="128"/>
        </w:trPr>
        <w:tc>
          <w:tcPr>
            <w:tcW w:w="2212" w:type="dxa"/>
            <w:vMerge w:val="restart"/>
          </w:tcPr>
          <w:p w14:paraId="26785E31" w14:textId="77777777" w:rsidR="00FF0CAD" w:rsidRPr="00415BF4" w:rsidRDefault="00FF0CAD" w:rsidP="005D5F82">
            <w:pPr>
              <w:keepNext/>
              <w:rPr>
                <w:rFonts w:ascii="Calibri" w:hAnsi="Calibri" w:cstheme="minorHAnsi"/>
              </w:rPr>
            </w:pPr>
            <w:r w:rsidRPr="00415BF4">
              <w:rPr>
                <w:rFonts w:ascii="Calibri" w:hAnsi="Calibri" w:cstheme="minorHAnsi"/>
              </w:rPr>
              <w:lastRenderedPageBreak/>
              <w:t>Minimum Age for Hazardous Work</w:t>
            </w:r>
          </w:p>
        </w:tc>
        <w:tc>
          <w:tcPr>
            <w:tcW w:w="1351" w:type="dxa"/>
          </w:tcPr>
          <w:p w14:paraId="72C245E1" w14:textId="77777777" w:rsidR="00FF0CAD" w:rsidRPr="00415BF4" w:rsidRDefault="00FF0CAD" w:rsidP="005D5F82">
            <w:pPr>
              <w:keepNext/>
              <w:rPr>
                <w:rFonts w:ascii="Calibri" w:hAnsi="Calibri" w:cstheme="minorHAnsi"/>
              </w:rPr>
            </w:pPr>
            <w:r w:rsidRPr="00415BF4">
              <w:rPr>
                <w:rFonts w:ascii="Calibri" w:hAnsi="Calibri" w:cstheme="minorHAnsi"/>
              </w:rPr>
              <w:t>FBiH</w:t>
            </w:r>
          </w:p>
        </w:tc>
        <w:tc>
          <w:tcPr>
            <w:tcW w:w="1351" w:type="dxa"/>
          </w:tcPr>
          <w:p w14:paraId="21FFBEE7"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Borders>
              <w:top w:val="single" w:sz="4" w:space="0" w:color="auto"/>
            </w:tcBorders>
          </w:tcPr>
          <w:p w14:paraId="6B4B68A0" w14:textId="77777777" w:rsidR="00FF0CAD" w:rsidRPr="00415BF4" w:rsidRDefault="00FF0CAD" w:rsidP="005D5F82">
            <w:pPr>
              <w:keepNext/>
              <w:rPr>
                <w:rFonts w:ascii="Calibri" w:hAnsi="Calibri" w:cstheme="minorHAnsi"/>
              </w:rPr>
            </w:pPr>
            <w:r w:rsidRPr="00415BF4">
              <w:rPr>
                <w:rFonts w:ascii="Calibri" w:hAnsi="Calibri" w:cstheme="minorHAnsi"/>
              </w:rPr>
              <w:t>18</w:t>
            </w:r>
          </w:p>
        </w:tc>
        <w:tc>
          <w:tcPr>
            <w:tcW w:w="3869" w:type="dxa"/>
          </w:tcPr>
          <w:p w14:paraId="741FDF06" w14:textId="02DC5F15" w:rsidR="00FF0CAD" w:rsidRPr="00415BF4" w:rsidRDefault="00FF0CAD" w:rsidP="008342EB">
            <w:pPr>
              <w:keepNext/>
              <w:rPr>
                <w:rFonts w:ascii="Calibri" w:hAnsi="Calibri" w:cstheme="minorHAnsi"/>
              </w:rPr>
            </w:pPr>
            <w:r w:rsidRPr="00415BF4">
              <w:rPr>
                <w:rFonts w:ascii="Calibri" w:hAnsi="Calibri" w:cstheme="minorHAnsi"/>
              </w:rPr>
              <w:t>Article</w:t>
            </w:r>
            <w:r w:rsidR="005D1E0C" w:rsidRPr="00415BF4">
              <w:rPr>
                <w:rFonts w:ascii="Calibri" w:hAnsi="Calibri" w:cstheme="minorHAnsi"/>
              </w:rPr>
              <w:t xml:space="preserve"> </w:t>
            </w:r>
            <w:r w:rsidRPr="00415BF4">
              <w:rPr>
                <w:rFonts w:ascii="Calibri" w:hAnsi="Calibri" w:cstheme="minorHAnsi"/>
              </w:rPr>
              <w:t xml:space="preserve">51 of the Labor Law of the Federation of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ExcludeYear="1"&gt;&lt;RecNum&gt;30&lt;/RecNum&gt;&lt;DisplayText&gt;(25)&lt;/DisplayText&gt;&lt;record&gt;&lt;rec-number&gt;30&lt;/rec-number&gt;&lt;foreign-keys&gt;&lt;key app="EN" db-id="v0ptdxzriptv5aefdpspdpzetfasff2s9eas"&gt;30&lt;/key&gt;&lt;/foreign-keys&gt;&lt;ref-type name="Statute"&gt;31&lt;/ref-type&gt;&lt;contributors&gt;&lt;/contributors&gt;&lt;titles&gt;&lt;title&gt;Labor Law of the Federation of Bosnia and Herzegovina&lt;/title&gt;&lt;/titles&gt;&lt;keywords&gt;&lt;keyword&gt;Bosnia and Herzegovina&lt;/keyword&gt;&lt;/keywords&gt;&lt;dates&gt;&lt;pub-dates&gt;&lt;date&gt;2003&lt;/date&gt;&lt;/pub-dates&gt;&lt;/dates&gt;&lt;pub-location&gt;Government of Bosnia and Herzegovina&lt;/pub-location&gt;&lt;urls&gt;&lt;related-urls&gt;&lt;url&gt;http://www.minoritycentre.org/library/labour-law-federation-bosnia-and-herzegovina&lt;/url&gt;&lt;/related-urls&gt;&lt;/urls&gt;&lt;/record&gt;&lt;/Cite&gt;&lt;/EndNote&gt;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5" w:tooltip=",  #30" w:history="1">
              <w:r w:rsidR="008342EB" w:rsidRPr="00415BF4">
                <w:rPr>
                  <w:rFonts w:ascii="Calibri" w:hAnsi="Calibri" w:cstheme="minorHAnsi"/>
                  <w:noProof/>
                </w:rPr>
                <w:t>25</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60293426" w14:textId="77777777" w:rsidTr="00692F25">
        <w:trPr>
          <w:trHeight w:val="126"/>
        </w:trPr>
        <w:tc>
          <w:tcPr>
            <w:tcW w:w="2212" w:type="dxa"/>
            <w:vMerge/>
          </w:tcPr>
          <w:p w14:paraId="14A1CA2D" w14:textId="77777777" w:rsidR="00FF0CAD" w:rsidRPr="00415BF4" w:rsidRDefault="00FF0CAD" w:rsidP="005D5F82">
            <w:pPr>
              <w:keepNext/>
              <w:rPr>
                <w:rFonts w:ascii="Calibri" w:hAnsi="Calibri" w:cstheme="minorHAnsi"/>
              </w:rPr>
            </w:pPr>
          </w:p>
        </w:tc>
        <w:tc>
          <w:tcPr>
            <w:tcW w:w="1351" w:type="dxa"/>
          </w:tcPr>
          <w:p w14:paraId="1DD5E5BC" w14:textId="77777777" w:rsidR="00FF0CAD" w:rsidRPr="00415BF4" w:rsidRDefault="00FF0CAD" w:rsidP="005D5F82">
            <w:pPr>
              <w:keepNext/>
              <w:rPr>
                <w:rFonts w:ascii="Calibri" w:hAnsi="Calibri" w:cstheme="minorHAnsi"/>
              </w:rPr>
            </w:pPr>
            <w:r w:rsidRPr="00415BF4">
              <w:rPr>
                <w:rFonts w:ascii="Calibri" w:hAnsi="Calibri" w:cstheme="minorHAnsi"/>
              </w:rPr>
              <w:t>RS</w:t>
            </w:r>
          </w:p>
        </w:tc>
        <w:tc>
          <w:tcPr>
            <w:tcW w:w="1351" w:type="dxa"/>
          </w:tcPr>
          <w:p w14:paraId="31DB186B"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3D448069" w14:textId="77777777" w:rsidR="00FF0CAD" w:rsidRPr="00415BF4" w:rsidRDefault="00FF0CAD" w:rsidP="005D5F82">
            <w:pPr>
              <w:keepNext/>
              <w:rPr>
                <w:rFonts w:ascii="Calibri" w:hAnsi="Calibri" w:cstheme="minorHAnsi"/>
              </w:rPr>
            </w:pPr>
            <w:r w:rsidRPr="00415BF4">
              <w:rPr>
                <w:rFonts w:ascii="Calibri" w:hAnsi="Calibri" w:cstheme="minorHAnsi"/>
              </w:rPr>
              <w:t>18</w:t>
            </w:r>
          </w:p>
        </w:tc>
        <w:tc>
          <w:tcPr>
            <w:tcW w:w="3869" w:type="dxa"/>
          </w:tcPr>
          <w:p w14:paraId="07FF1730" w14:textId="255886F7" w:rsidR="00FF0CAD" w:rsidRPr="00415BF4" w:rsidRDefault="00FF0CAD" w:rsidP="008342EB">
            <w:pPr>
              <w:keepNext/>
              <w:rPr>
                <w:rFonts w:ascii="Calibri" w:hAnsi="Calibri" w:cstheme="minorHAnsi"/>
              </w:rPr>
            </w:pPr>
            <w:r w:rsidRPr="00415BF4">
              <w:rPr>
                <w:rFonts w:ascii="Calibri" w:hAnsi="Calibri" w:cstheme="minorHAnsi"/>
              </w:rPr>
              <w:t xml:space="preserve">Article 69 of the Labor Law of Republika Srpska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ExcludeYear="1"&gt;&lt;RecNum&gt;33&lt;/RecNum&gt;&lt;DisplayText&gt;(26)&lt;/DisplayText&gt;&lt;record&gt;&lt;rec-number&gt;33&lt;/rec-number&gt;&lt;foreign-keys&gt;&lt;key app="EN" db-id="v0ptdxzriptv5aefdpspdpzetfasff2s9eas"&gt;33&lt;/key&gt;&lt;/foreign-keys&gt;&lt;ref-type name="Statute"&gt;31&lt;/ref-type&gt;&lt;contributors&gt;&lt;/contributors&gt;&lt;titles&gt;&lt;title&gt;Labor Law of the Republika Srpska&lt;/title&gt;&lt;/titles&gt;&lt;keywords&gt;&lt;keyword&gt;Bosnia and Herzegovina&lt;/keyword&gt;&lt;/keywords&gt;&lt;dates&gt;&lt;pub-dates&gt;&lt;date&gt;2003&lt;/date&gt;&lt;/pub-dates&gt;&lt;/dates&gt;&lt;pub-location&gt;Government of Bosnia and Herzegovina&lt;/pub-location&gt;&lt;urls&gt;&lt;related-urls&gt;&lt;url&gt;[source on file]&lt;/url&gt;&lt;/related-urls&gt;&lt;/urls&gt;&lt;/record&gt;&lt;/Cite&gt;&lt;/EndNote&gt;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6" w:tooltip=",  #33" w:history="1">
              <w:r w:rsidR="008342EB" w:rsidRPr="00415BF4">
                <w:rPr>
                  <w:rFonts w:ascii="Calibri" w:hAnsi="Calibri" w:cstheme="minorHAnsi"/>
                  <w:noProof/>
                </w:rPr>
                <w:t>26</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32E6F7BD" w14:textId="77777777" w:rsidTr="00456A0B">
        <w:trPr>
          <w:trHeight w:val="60"/>
        </w:trPr>
        <w:tc>
          <w:tcPr>
            <w:tcW w:w="2212" w:type="dxa"/>
            <w:vMerge/>
          </w:tcPr>
          <w:p w14:paraId="27C279FC" w14:textId="77777777" w:rsidR="00FF0CAD" w:rsidRPr="00415BF4" w:rsidRDefault="00FF0CAD" w:rsidP="00FF0CAD">
            <w:pPr>
              <w:rPr>
                <w:rFonts w:ascii="Calibri" w:hAnsi="Calibri" w:cstheme="minorHAnsi"/>
              </w:rPr>
            </w:pPr>
          </w:p>
        </w:tc>
        <w:tc>
          <w:tcPr>
            <w:tcW w:w="1351" w:type="dxa"/>
          </w:tcPr>
          <w:p w14:paraId="6ACE8CC4" w14:textId="77777777" w:rsidR="00FF0CAD" w:rsidRPr="00415BF4" w:rsidRDefault="00FF0CAD" w:rsidP="005D5F82">
            <w:pPr>
              <w:keepNext/>
              <w:rPr>
                <w:rFonts w:ascii="Calibri" w:hAnsi="Calibri" w:cstheme="minorHAnsi"/>
              </w:rPr>
            </w:pPr>
            <w:r w:rsidRPr="00415BF4">
              <w:rPr>
                <w:rFonts w:ascii="Calibri" w:hAnsi="Calibri" w:cstheme="minorHAnsi"/>
              </w:rPr>
              <w:t>BD</w:t>
            </w:r>
          </w:p>
        </w:tc>
        <w:tc>
          <w:tcPr>
            <w:tcW w:w="1351" w:type="dxa"/>
          </w:tcPr>
          <w:p w14:paraId="10FB1B57"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0C548DE2" w14:textId="77777777" w:rsidR="00FF0CAD" w:rsidRPr="00415BF4" w:rsidRDefault="00FF0CAD" w:rsidP="00FF0CAD">
            <w:pPr>
              <w:rPr>
                <w:rFonts w:ascii="Calibri" w:hAnsi="Calibri" w:cstheme="minorHAnsi"/>
              </w:rPr>
            </w:pPr>
            <w:r w:rsidRPr="00415BF4">
              <w:rPr>
                <w:rFonts w:ascii="Calibri" w:hAnsi="Calibri" w:cstheme="minorHAnsi"/>
              </w:rPr>
              <w:t>18</w:t>
            </w:r>
          </w:p>
        </w:tc>
        <w:tc>
          <w:tcPr>
            <w:tcW w:w="3869" w:type="dxa"/>
          </w:tcPr>
          <w:p w14:paraId="22D3D033" w14:textId="141CB3FB" w:rsidR="00D10427" w:rsidRPr="00415BF4" w:rsidRDefault="00FF0CAD" w:rsidP="008342EB">
            <w:pPr>
              <w:rPr>
                <w:rFonts w:ascii="Calibri" w:hAnsi="Calibri" w:cstheme="minorHAnsi"/>
              </w:rPr>
            </w:pPr>
            <w:r w:rsidRPr="00415BF4">
              <w:rPr>
                <w:rFonts w:ascii="Calibri" w:hAnsi="Calibri" w:cstheme="minorHAnsi"/>
              </w:rPr>
              <w:t>Article</w:t>
            </w:r>
            <w:r w:rsidR="00DD4B63" w:rsidRPr="00415BF4">
              <w:rPr>
                <w:rFonts w:ascii="Calibri" w:hAnsi="Calibri" w:cstheme="minorHAnsi"/>
              </w:rPr>
              <w:t xml:space="preserve"> </w:t>
            </w:r>
            <w:r w:rsidRPr="00415BF4">
              <w:rPr>
                <w:rFonts w:ascii="Calibri" w:hAnsi="Calibri" w:cstheme="minorHAnsi"/>
              </w:rPr>
              <w:t>41 of the Labor Law of Br</w:t>
            </w:r>
            <w:r w:rsidR="00DD636F" w:rsidRPr="00415BF4">
              <w:rPr>
                <w:rFonts w:ascii="Calibri" w:hAnsi="Calibri" w:cstheme="minorHAnsi"/>
              </w:rPr>
              <w:t>č</w:t>
            </w:r>
            <w:r w:rsidRPr="00415BF4">
              <w:rPr>
                <w:rFonts w:ascii="Calibri" w:hAnsi="Calibri" w:cstheme="minorHAnsi"/>
              </w:rPr>
              <w:t xml:space="preserve">ko District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ExcludeYear="1"&gt;&lt;RecNum&gt;34&lt;/RecNum&gt;&lt;DisplayText&gt;(27)&lt;/DisplayText&gt;&lt;record&gt;&lt;rec-number&gt;34&lt;/rec-number&gt;&lt;foreign-keys&gt;&lt;key app="EN" db-id="v0ptdxzriptv5aefdpspdpzetfasff2s9eas"&gt;34&lt;/key&gt;&lt;/foreign-keys&gt;&lt;ref-type name="Statute"&gt;31&lt;/ref-type&gt;&lt;contributors&gt;&lt;/contributors&gt;&lt;titles&gt;&lt;title&gt;Labor Law of the Brcko District&lt;/title&gt;&lt;/titles&gt;&lt;number&gt;Articles 10, 28, 41&lt;/number&gt;&lt;keywords&gt;&lt;keyword&gt;Bosnia and Herzegovina&lt;/keyword&gt;&lt;/keywords&gt;&lt;dates&gt;&lt;pub-dates&gt;&lt;date&gt;2005&lt;/date&gt;&lt;/pub-dates&gt;&lt;/dates&gt;&lt;pub-location&gt;Government of Bosnia and Herzegovina&lt;/pub-location&gt;&lt;urls&gt;&lt;related-urls&gt;&lt;url&gt;[source on file]&lt;/url&gt;&lt;/related-urls&gt;&lt;/urls&gt;&lt;/record&gt;&lt;/Cite&gt;&lt;/EndNote&gt;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7" w:tooltip=",  #34" w:history="1">
              <w:r w:rsidR="008342EB" w:rsidRPr="00415BF4">
                <w:rPr>
                  <w:rFonts w:ascii="Calibri" w:hAnsi="Calibri" w:cstheme="minorHAnsi"/>
                  <w:noProof/>
                </w:rPr>
                <w:t>27</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04D55E58" w14:textId="77777777" w:rsidTr="00692F25">
        <w:trPr>
          <w:trHeight w:val="188"/>
        </w:trPr>
        <w:tc>
          <w:tcPr>
            <w:tcW w:w="2212" w:type="dxa"/>
            <w:vMerge w:val="restart"/>
          </w:tcPr>
          <w:p w14:paraId="61BAE4E0" w14:textId="77777777" w:rsidR="00FF0CAD" w:rsidRPr="00415BF4" w:rsidRDefault="00177477" w:rsidP="00126AC9">
            <w:pPr>
              <w:rPr>
                <w:rFonts w:ascii="Calibri" w:hAnsi="Calibri" w:cstheme="minorHAnsi"/>
              </w:rPr>
            </w:pPr>
            <w:r w:rsidRPr="00415BF4">
              <w:rPr>
                <w:rFonts w:ascii="Calibri" w:hAnsi="Calibri" w:cstheme="minorHAnsi"/>
              </w:rPr>
              <w:t>Prohibition of Hazardous Occupations or Activities for Children</w:t>
            </w:r>
          </w:p>
        </w:tc>
        <w:tc>
          <w:tcPr>
            <w:tcW w:w="1351" w:type="dxa"/>
          </w:tcPr>
          <w:p w14:paraId="59EB4FB2" w14:textId="77777777" w:rsidR="00FF0CAD" w:rsidRPr="00415BF4" w:rsidRDefault="00FF0CAD" w:rsidP="005D5F82">
            <w:pPr>
              <w:keepNext/>
              <w:rPr>
                <w:rFonts w:ascii="Calibri" w:hAnsi="Calibri" w:cstheme="minorHAnsi"/>
              </w:rPr>
            </w:pPr>
            <w:r w:rsidRPr="00415BF4">
              <w:rPr>
                <w:rFonts w:ascii="Calibri" w:hAnsi="Calibri" w:cstheme="minorHAnsi"/>
              </w:rPr>
              <w:t>FBiH</w:t>
            </w:r>
          </w:p>
        </w:tc>
        <w:tc>
          <w:tcPr>
            <w:tcW w:w="1351" w:type="dxa"/>
          </w:tcPr>
          <w:p w14:paraId="335D5634" w14:textId="77777777" w:rsidR="00FF0CAD" w:rsidRPr="00415BF4" w:rsidRDefault="00ED4251" w:rsidP="005D5F82">
            <w:pPr>
              <w:keepNext/>
              <w:rPr>
                <w:rFonts w:ascii="Calibri" w:hAnsi="Calibri" w:cstheme="minorHAnsi"/>
              </w:rPr>
            </w:pPr>
            <w:r w:rsidRPr="00415BF4">
              <w:rPr>
                <w:rFonts w:ascii="Calibri" w:hAnsi="Calibri" w:cstheme="minorHAnsi"/>
              </w:rPr>
              <w:t>Yes</w:t>
            </w:r>
          </w:p>
        </w:tc>
        <w:tc>
          <w:tcPr>
            <w:tcW w:w="708" w:type="dxa"/>
          </w:tcPr>
          <w:p w14:paraId="1EC0CA01" w14:textId="77777777" w:rsidR="00FF0CAD" w:rsidRPr="00415BF4" w:rsidRDefault="00FF0CAD" w:rsidP="00FF0CAD">
            <w:pPr>
              <w:rPr>
                <w:rFonts w:ascii="Calibri" w:hAnsi="Calibri" w:cstheme="minorHAnsi"/>
              </w:rPr>
            </w:pPr>
          </w:p>
        </w:tc>
        <w:tc>
          <w:tcPr>
            <w:tcW w:w="3869" w:type="dxa"/>
          </w:tcPr>
          <w:p w14:paraId="65125C48" w14:textId="1AD6F79E" w:rsidR="006D31BB" w:rsidRPr="00415BF4" w:rsidRDefault="006D31BB" w:rsidP="006D31BB">
            <w:pPr>
              <w:rPr>
                <w:rFonts w:ascii="Calibri" w:hAnsi="Calibri" w:cstheme="minorHAnsi"/>
              </w:rPr>
            </w:pPr>
            <w:r w:rsidRPr="00415BF4">
              <w:rPr>
                <w:rFonts w:ascii="Calibri" w:hAnsi="Calibri" w:cstheme="minorHAnsi"/>
              </w:rPr>
              <w:t>Articles 36, 51, and 140 of the Labor Law of the Federation of Bosnia and</w:t>
            </w:r>
          </w:p>
          <w:p w14:paraId="0C6B20C8" w14:textId="009A98A6" w:rsidR="00FF0CAD" w:rsidRPr="00415BF4" w:rsidRDefault="006D31BB" w:rsidP="008342EB">
            <w:pPr>
              <w:rPr>
                <w:rFonts w:ascii="Calibri" w:hAnsi="Calibri" w:cstheme="minorHAnsi"/>
              </w:rPr>
            </w:pPr>
            <w:r w:rsidRPr="00415BF4">
              <w:rPr>
                <w:rFonts w:ascii="Calibri" w:hAnsi="Calibri" w:cstheme="minorHAnsi"/>
              </w:rPr>
              <w:t xml:space="preserve">Herzegovina </w:t>
            </w:r>
            <w:r w:rsidR="00ED4251"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ExcludeYear="1"&gt;&lt;RecNum&gt;30&lt;/RecNum&gt;&lt;DisplayText&gt;(25)&lt;/DisplayText&gt;&lt;record&gt;&lt;rec-number&gt;30&lt;/rec-number&gt;&lt;foreign-keys&gt;&lt;key app="EN" db-id="v0ptdxzriptv5aefdpspdpzetfasff2s9eas"&gt;30&lt;/key&gt;&lt;/foreign-keys&gt;&lt;ref-type name="Statute"&gt;31&lt;/ref-type&gt;&lt;contributors&gt;&lt;/contributors&gt;&lt;titles&gt;&lt;title&gt;Labor Law of the Federation of Bosnia and Herzegovina&lt;/title&gt;&lt;/titles&gt;&lt;keywords&gt;&lt;keyword&gt;Bosnia and Herzegovina&lt;/keyword&gt;&lt;/keywords&gt;&lt;dates&gt;&lt;pub-dates&gt;&lt;date&gt;2003&lt;/date&gt;&lt;/pub-dates&gt;&lt;/dates&gt;&lt;pub-location&gt;Government of Bosnia and Herzegovina&lt;/pub-location&gt;&lt;urls&gt;&lt;related-urls&gt;&lt;url&gt;http://www.minoritycentre.org/library/labour-law-federation-bosnia-and-herzegovina&lt;/url&gt;&lt;/related-urls&gt;&lt;/urls&gt;&lt;/record&gt;&lt;/Cite&gt;&lt;/EndNote&gt;</w:instrText>
            </w:r>
            <w:r w:rsidR="00ED4251" w:rsidRPr="00415BF4">
              <w:rPr>
                <w:rFonts w:ascii="Calibri" w:hAnsi="Calibri" w:cstheme="minorHAnsi"/>
              </w:rPr>
              <w:fldChar w:fldCharType="separate"/>
            </w:r>
            <w:r w:rsidR="00221011" w:rsidRPr="00415BF4">
              <w:rPr>
                <w:rFonts w:ascii="Calibri" w:hAnsi="Calibri" w:cstheme="minorHAnsi"/>
                <w:noProof/>
              </w:rPr>
              <w:t>(</w:t>
            </w:r>
            <w:hyperlink w:anchor="_ENREF_25" w:tooltip=",  #30" w:history="1">
              <w:r w:rsidR="008342EB" w:rsidRPr="00415BF4">
                <w:rPr>
                  <w:rFonts w:ascii="Calibri" w:hAnsi="Calibri" w:cstheme="minorHAnsi"/>
                  <w:noProof/>
                </w:rPr>
                <w:t>25</w:t>
              </w:r>
            </w:hyperlink>
            <w:r w:rsidR="00221011" w:rsidRPr="00415BF4">
              <w:rPr>
                <w:rFonts w:ascii="Calibri" w:hAnsi="Calibri" w:cstheme="minorHAnsi"/>
                <w:noProof/>
              </w:rPr>
              <w:t>)</w:t>
            </w:r>
            <w:r w:rsidR="00ED4251" w:rsidRPr="00415BF4">
              <w:rPr>
                <w:rFonts w:ascii="Calibri" w:hAnsi="Calibri" w:cstheme="minorHAnsi"/>
              </w:rPr>
              <w:fldChar w:fldCharType="end"/>
            </w:r>
          </w:p>
        </w:tc>
      </w:tr>
      <w:tr w:rsidR="008C0FAB" w:rsidRPr="00415BF4" w14:paraId="6CDF7D2C" w14:textId="77777777" w:rsidTr="008D47D4">
        <w:trPr>
          <w:trHeight w:val="60"/>
        </w:trPr>
        <w:tc>
          <w:tcPr>
            <w:tcW w:w="2212" w:type="dxa"/>
            <w:vMerge/>
          </w:tcPr>
          <w:p w14:paraId="0891069A" w14:textId="77777777" w:rsidR="00FF0CAD" w:rsidRPr="00415BF4" w:rsidRDefault="00FF0CAD" w:rsidP="00FF0CAD">
            <w:pPr>
              <w:rPr>
                <w:rFonts w:ascii="Calibri" w:hAnsi="Calibri" w:cstheme="minorHAnsi"/>
              </w:rPr>
            </w:pPr>
          </w:p>
        </w:tc>
        <w:tc>
          <w:tcPr>
            <w:tcW w:w="1351" w:type="dxa"/>
          </w:tcPr>
          <w:p w14:paraId="3EB6F100" w14:textId="77777777" w:rsidR="00FF0CAD" w:rsidRPr="00415BF4" w:rsidRDefault="00FF0CAD" w:rsidP="005D5F82">
            <w:pPr>
              <w:keepNext/>
              <w:rPr>
                <w:rFonts w:ascii="Calibri" w:hAnsi="Calibri" w:cstheme="minorHAnsi"/>
              </w:rPr>
            </w:pPr>
            <w:r w:rsidRPr="00415BF4">
              <w:rPr>
                <w:rFonts w:ascii="Calibri" w:hAnsi="Calibri" w:cstheme="minorHAnsi"/>
              </w:rPr>
              <w:t>RS</w:t>
            </w:r>
          </w:p>
        </w:tc>
        <w:tc>
          <w:tcPr>
            <w:tcW w:w="1351" w:type="dxa"/>
          </w:tcPr>
          <w:p w14:paraId="0B48698A" w14:textId="77777777" w:rsidR="00FF0CAD" w:rsidRPr="00415BF4" w:rsidRDefault="00BA0495" w:rsidP="005D5F82">
            <w:pPr>
              <w:keepNext/>
              <w:rPr>
                <w:rFonts w:ascii="Calibri" w:hAnsi="Calibri" w:cstheme="minorHAnsi"/>
              </w:rPr>
            </w:pPr>
            <w:r w:rsidRPr="00415BF4">
              <w:rPr>
                <w:rFonts w:ascii="Calibri" w:hAnsi="Calibri" w:cstheme="minorHAnsi"/>
              </w:rPr>
              <w:t>Yes</w:t>
            </w:r>
          </w:p>
        </w:tc>
        <w:tc>
          <w:tcPr>
            <w:tcW w:w="708" w:type="dxa"/>
          </w:tcPr>
          <w:p w14:paraId="7405931E" w14:textId="77777777" w:rsidR="00FF0CAD" w:rsidRPr="00415BF4" w:rsidRDefault="00FF0CAD" w:rsidP="00FF0CAD">
            <w:pPr>
              <w:rPr>
                <w:rFonts w:ascii="Calibri" w:hAnsi="Calibri" w:cstheme="minorHAnsi"/>
              </w:rPr>
            </w:pPr>
          </w:p>
        </w:tc>
        <w:tc>
          <w:tcPr>
            <w:tcW w:w="3869" w:type="dxa"/>
          </w:tcPr>
          <w:p w14:paraId="14E9EAC0" w14:textId="195E4736" w:rsidR="00FF0CAD" w:rsidRPr="00415BF4" w:rsidRDefault="005E5AFF" w:rsidP="008342EB">
            <w:pPr>
              <w:rPr>
                <w:rFonts w:ascii="Calibri" w:hAnsi="Calibri" w:cstheme="minorHAnsi"/>
              </w:rPr>
            </w:pPr>
            <w:r w:rsidRPr="00415BF4">
              <w:rPr>
                <w:rFonts w:ascii="Calibri" w:hAnsi="Calibri" w:cstheme="minorHAnsi"/>
              </w:rPr>
              <w:t>Articles 42, 45</w:t>
            </w:r>
            <w:r w:rsidR="00A52B21" w:rsidRPr="00415BF4">
              <w:rPr>
                <w:rFonts w:ascii="Calibri" w:hAnsi="Calibri" w:cstheme="minorHAnsi"/>
              </w:rPr>
              <w:t>–</w:t>
            </w:r>
            <w:r w:rsidRPr="00415BF4">
              <w:rPr>
                <w:rFonts w:ascii="Calibri" w:hAnsi="Calibri" w:cstheme="minorHAnsi"/>
              </w:rPr>
              <w:t>46, 69, and 150 of the Labor Law of Republika Srpska</w:t>
            </w:r>
            <w:r w:rsidR="00B11F55" w:rsidRPr="00415BF4">
              <w:rPr>
                <w:rFonts w:ascii="Calibri" w:hAnsi="Calibri" w:cstheme="minorHAnsi"/>
              </w:rPr>
              <w:t xml:space="preserve">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ExcludeYear="1"&gt;&lt;RecNum&gt;33&lt;/RecNum&gt;&lt;DisplayText&gt;(26)&lt;/DisplayText&gt;&lt;record&gt;&lt;rec-number&gt;33&lt;/rec-number&gt;&lt;foreign-keys&gt;&lt;key app="EN" db-id="v0ptdxzriptv5aefdpspdpzetfasff2s9eas"&gt;33&lt;/key&gt;&lt;/foreign-keys&gt;&lt;ref-type name="Statute"&gt;31&lt;/ref-type&gt;&lt;contributors&gt;&lt;/contributors&gt;&lt;titles&gt;&lt;title&gt;Labor Law of the Republika Srpska&lt;/title&gt;&lt;/titles&gt;&lt;keywords&gt;&lt;keyword&gt;Bosnia and Herzegovina&lt;/keyword&gt;&lt;/keywords&gt;&lt;dates&gt;&lt;pub-dates&gt;&lt;date&gt;2003&lt;/date&gt;&lt;/pub-dates&gt;&lt;/dates&gt;&lt;pub-location&gt;Government of Bosnia and Herzegovina&lt;/pub-location&gt;&lt;urls&gt;&lt;related-urls&gt;&lt;url&gt;[source on file]&lt;/url&gt;&lt;/related-urls&gt;&lt;/urls&gt;&lt;/record&gt;&lt;/Cite&gt;&lt;/EndNote&gt;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6" w:tooltip=",  #33" w:history="1">
              <w:r w:rsidR="008342EB" w:rsidRPr="00415BF4">
                <w:rPr>
                  <w:rFonts w:ascii="Calibri" w:hAnsi="Calibri" w:cstheme="minorHAnsi"/>
                  <w:noProof/>
                </w:rPr>
                <w:t>26</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1F02B4EE" w14:textId="77777777" w:rsidTr="00692F25">
        <w:trPr>
          <w:trHeight w:val="187"/>
        </w:trPr>
        <w:tc>
          <w:tcPr>
            <w:tcW w:w="2212" w:type="dxa"/>
            <w:vMerge/>
          </w:tcPr>
          <w:p w14:paraId="54D1EE61" w14:textId="77777777" w:rsidR="00FF0CAD" w:rsidRPr="00415BF4" w:rsidRDefault="00FF0CAD" w:rsidP="00FF0CAD">
            <w:pPr>
              <w:rPr>
                <w:rFonts w:ascii="Calibri" w:hAnsi="Calibri" w:cstheme="minorHAnsi"/>
              </w:rPr>
            </w:pPr>
          </w:p>
        </w:tc>
        <w:tc>
          <w:tcPr>
            <w:tcW w:w="1351" w:type="dxa"/>
          </w:tcPr>
          <w:p w14:paraId="14B2E093" w14:textId="77777777" w:rsidR="00FF0CAD" w:rsidRPr="00415BF4" w:rsidRDefault="00FF0CAD" w:rsidP="005D5F82">
            <w:pPr>
              <w:keepNext/>
              <w:rPr>
                <w:rFonts w:ascii="Calibri" w:hAnsi="Calibri" w:cstheme="minorHAnsi"/>
              </w:rPr>
            </w:pPr>
            <w:r w:rsidRPr="00415BF4">
              <w:rPr>
                <w:rFonts w:ascii="Calibri" w:hAnsi="Calibri" w:cstheme="minorHAnsi"/>
              </w:rPr>
              <w:t>BD</w:t>
            </w:r>
          </w:p>
        </w:tc>
        <w:tc>
          <w:tcPr>
            <w:tcW w:w="1351" w:type="dxa"/>
          </w:tcPr>
          <w:p w14:paraId="2D5E1902" w14:textId="77777777" w:rsidR="00FF0CAD" w:rsidRPr="00415BF4" w:rsidRDefault="00BA0495" w:rsidP="005D5F82">
            <w:pPr>
              <w:keepNext/>
              <w:rPr>
                <w:rFonts w:ascii="Calibri" w:hAnsi="Calibri" w:cstheme="minorHAnsi"/>
              </w:rPr>
            </w:pPr>
            <w:r w:rsidRPr="00415BF4">
              <w:rPr>
                <w:rFonts w:ascii="Calibri" w:hAnsi="Calibri" w:cstheme="minorHAnsi"/>
              </w:rPr>
              <w:t>Yes</w:t>
            </w:r>
          </w:p>
        </w:tc>
        <w:tc>
          <w:tcPr>
            <w:tcW w:w="708" w:type="dxa"/>
          </w:tcPr>
          <w:p w14:paraId="0DF21EA6" w14:textId="77777777" w:rsidR="00FF0CAD" w:rsidRPr="00415BF4" w:rsidRDefault="00FF0CAD" w:rsidP="00FF0CAD">
            <w:pPr>
              <w:rPr>
                <w:rFonts w:ascii="Calibri" w:hAnsi="Calibri" w:cstheme="minorHAnsi"/>
              </w:rPr>
            </w:pPr>
          </w:p>
        </w:tc>
        <w:tc>
          <w:tcPr>
            <w:tcW w:w="3869" w:type="dxa"/>
          </w:tcPr>
          <w:p w14:paraId="1C8E6D45" w14:textId="765A1D93" w:rsidR="00FF0CAD" w:rsidRPr="00415BF4" w:rsidRDefault="00F57370" w:rsidP="008342EB">
            <w:pPr>
              <w:rPr>
                <w:rFonts w:ascii="Calibri" w:hAnsi="Calibri" w:cstheme="minorHAnsi"/>
              </w:rPr>
            </w:pPr>
            <w:r w:rsidRPr="00415BF4">
              <w:rPr>
                <w:rFonts w:ascii="Calibri" w:hAnsi="Calibri" w:cstheme="minorHAnsi"/>
              </w:rPr>
              <w:t>Articles 28, 41, and 111 of the Labor Law of Br</w:t>
            </w:r>
            <w:r w:rsidR="00DD636F" w:rsidRPr="00415BF4">
              <w:rPr>
                <w:rFonts w:ascii="Calibri" w:hAnsi="Calibri" w:cstheme="minorHAnsi"/>
              </w:rPr>
              <w:t>č</w:t>
            </w:r>
            <w:r w:rsidRPr="00415BF4">
              <w:rPr>
                <w:rFonts w:ascii="Calibri" w:hAnsi="Calibri" w:cstheme="minorHAnsi"/>
              </w:rPr>
              <w:t xml:space="preserve">ko District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ExcludeYear="1"&gt;&lt;RecNum&gt;34&lt;/RecNum&gt;&lt;DisplayText&gt;(27)&lt;/DisplayText&gt;&lt;record&gt;&lt;rec-number&gt;34&lt;/rec-number&gt;&lt;foreign-keys&gt;&lt;key app="EN" db-id="v0ptdxzriptv5aefdpspdpzetfasff2s9eas"&gt;34&lt;/key&gt;&lt;/foreign-keys&gt;&lt;ref-type name="Statute"&gt;31&lt;/ref-type&gt;&lt;contributors&gt;&lt;/contributors&gt;&lt;titles&gt;&lt;title&gt;Labor Law of the Brcko District&lt;/title&gt;&lt;/titles&gt;&lt;number&gt;Articles 10, 28, 41&lt;/number&gt;&lt;keywords&gt;&lt;keyword&gt;Bosnia and Herzegovina&lt;/keyword&gt;&lt;/keywords&gt;&lt;dates&gt;&lt;pub-dates&gt;&lt;date&gt;2005&lt;/date&gt;&lt;/pub-dates&gt;&lt;/dates&gt;&lt;pub-location&gt;Government of Bosnia and Herzegovina&lt;/pub-location&gt;&lt;urls&gt;&lt;related-urls&gt;&lt;url&gt;[source on file]&lt;/url&gt;&lt;/related-urls&gt;&lt;/urls&gt;&lt;/record&gt;&lt;/Cite&gt;&lt;Cite ExcludeAuth="1" ExcludeYear="1"&gt;&lt;RecNum&gt;34&lt;/RecNum&gt;&lt;record&gt;&lt;rec-number&gt;34&lt;/rec-number&gt;&lt;foreign-keys&gt;&lt;key app="EN" db-id="v0ptdxzriptv5aefdpspdpzetfasff2s9eas"&gt;34&lt;/key&gt;&lt;/foreign-keys&gt;&lt;ref-type name="Statute"&gt;31&lt;/ref-type&gt;&lt;contributors&gt;&lt;/contributors&gt;&lt;titles&gt;&lt;title&gt;Labor Law of the Brcko District&lt;/title&gt;&lt;/titles&gt;&lt;number&gt;Articles 10, 28, 41&lt;/number&gt;&lt;keywords&gt;&lt;keyword&gt;Bosnia and Herzegovina&lt;/keyword&gt;&lt;/keywords&gt;&lt;dates&gt;&lt;pub-dates&gt;&lt;date&gt;2005&lt;/date&gt;&lt;/pub-dates&gt;&lt;/dates&gt;&lt;pub-location&gt;Government of Bosnia and Herzegovina&lt;/pub-location&gt;&lt;urls&gt;&lt;related-urls&gt;&lt;url&gt;[source on file]&lt;/url&gt;&lt;/related-urls&gt;&lt;/urls&gt;&lt;/record&gt;&lt;/Cite&gt;&lt;/EndNote&gt;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7" w:tooltip=",  #34" w:history="1">
              <w:r w:rsidR="008342EB" w:rsidRPr="00415BF4">
                <w:rPr>
                  <w:rFonts w:ascii="Calibri" w:hAnsi="Calibri" w:cstheme="minorHAnsi"/>
                  <w:noProof/>
                </w:rPr>
                <w:t>27</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1DFB14A8" w14:textId="77777777" w:rsidTr="00D10427">
        <w:trPr>
          <w:trHeight w:val="431"/>
        </w:trPr>
        <w:tc>
          <w:tcPr>
            <w:tcW w:w="2212" w:type="dxa"/>
            <w:vMerge w:val="restart"/>
          </w:tcPr>
          <w:p w14:paraId="45E3BF2A" w14:textId="77777777" w:rsidR="00FF0CAD" w:rsidRPr="00415BF4" w:rsidRDefault="00FF0CAD" w:rsidP="00FF0CAD">
            <w:pPr>
              <w:rPr>
                <w:rFonts w:ascii="Calibri" w:hAnsi="Calibri" w:cstheme="minorHAnsi"/>
              </w:rPr>
            </w:pPr>
            <w:r w:rsidRPr="00415BF4">
              <w:rPr>
                <w:rFonts w:ascii="Calibri" w:hAnsi="Calibri" w:cstheme="minorHAnsi"/>
              </w:rPr>
              <w:t>Prohibition of Forced Labor</w:t>
            </w:r>
          </w:p>
        </w:tc>
        <w:tc>
          <w:tcPr>
            <w:tcW w:w="1351" w:type="dxa"/>
          </w:tcPr>
          <w:p w14:paraId="4D298AA5" w14:textId="77777777" w:rsidR="00FF0CAD" w:rsidRPr="00415BF4" w:rsidRDefault="00FF0CAD" w:rsidP="005D5F82">
            <w:pPr>
              <w:keepNext/>
              <w:rPr>
                <w:rFonts w:ascii="Calibri" w:hAnsi="Calibri" w:cstheme="minorHAnsi"/>
              </w:rPr>
            </w:pPr>
            <w:r w:rsidRPr="00415BF4">
              <w:rPr>
                <w:rFonts w:ascii="Calibri" w:hAnsi="Calibri" w:cstheme="minorHAnsi"/>
              </w:rPr>
              <w:t>FBiH</w:t>
            </w:r>
          </w:p>
        </w:tc>
        <w:tc>
          <w:tcPr>
            <w:tcW w:w="1351" w:type="dxa"/>
          </w:tcPr>
          <w:p w14:paraId="4DB8B45B"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41EBEDC9" w14:textId="77777777" w:rsidR="00FF0CAD" w:rsidRPr="00415BF4" w:rsidRDefault="00FF0CAD" w:rsidP="00FF0CAD">
            <w:pPr>
              <w:rPr>
                <w:rFonts w:ascii="Calibri" w:hAnsi="Calibri" w:cstheme="minorHAnsi"/>
              </w:rPr>
            </w:pPr>
          </w:p>
        </w:tc>
        <w:tc>
          <w:tcPr>
            <w:tcW w:w="3869" w:type="dxa"/>
          </w:tcPr>
          <w:p w14:paraId="130E12FC" w14:textId="72780C54" w:rsidR="00FF0CAD" w:rsidRPr="00415BF4" w:rsidRDefault="00FF0CAD" w:rsidP="008342EB">
            <w:pPr>
              <w:rPr>
                <w:rFonts w:ascii="Calibri" w:hAnsi="Calibri" w:cstheme="minorHAnsi"/>
              </w:rPr>
            </w:pPr>
            <w:r w:rsidRPr="00415BF4">
              <w:rPr>
                <w:rFonts w:ascii="Calibri" w:hAnsi="Calibri" w:cstheme="minorHAnsi"/>
              </w:rPr>
              <w:t xml:space="preserve">Article II of the Constitution of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ExcludeYear="1"&gt;&lt;RecNum&gt;25&lt;/RecNum&gt;&lt;DisplayText&gt;(24)&lt;/DisplayText&gt;&lt;record&gt;&lt;rec-number&gt;25&lt;/rec-number&gt;&lt;foreign-keys&gt;&lt;key app="EN" db-id="v0ptdxzriptv5aefdpspdpzetfasff2s9eas"&gt;25&lt;/key&gt;&lt;/foreign-keys&gt;&lt;ref-type name="Statute"&gt;31&lt;/ref-type&gt;&lt;contributors&gt;&lt;/contributors&gt;&lt;titles&gt;&lt;title&gt;Constitution of Bosnia and Herzegovina&lt;/title&gt;&lt;short-title&gt;Constitution of Bosnia and Herzegovina&lt;/short-title&gt;&lt;/titles&gt;&lt;keywords&gt;&lt;keyword&gt;Bosnia and Herzegovina&lt;/keyword&gt;&lt;/keywords&gt;&lt;dates&gt;&lt;pub-dates&gt;&lt;date&gt;December 14, 1995&lt;/date&gt;&lt;/pub-dates&gt;&lt;/dates&gt;&lt;pub-location&gt;Government of Bosnia and Herzegovina&lt;/pub-location&gt;&lt;urls&gt;&lt;related-urls&gt;&lt;url&gt;http://www.ohr.int/print/?content_id=372&lt;/url&gt;&lt;/related-urls&gt;&lt;/urls&gt;&lt;/record&gt;&lt;/Cite&gt;&lt;/EndNote&gt;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4" w:tooltip=",  #25" w:history="1">
              <w:r w:rsidR="008342EB" w:rsidRPr="00415BF4">
                <w:rPr>
                  <w:rFonts w:ascii="Calibri" w:hAnsi="Calibri" w:cstheme="minorHAnsi"/>
                  <w:noProof/>
                </w:rPr>
                <w:t>24</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2E127E15" w14:textId="77777777" w:rsidTr="00692F25">
        <w:trPr>
          <w:trHeight w:val="126"/>
        </w:trPr>
        <w:tc>
          <w:tcPr>
            <w:tcW w:w="2212" w:type="dxa"/>
            <w:vMerge/>
          </w:tcPr>
          <w:p w14:paraId="445432F8" w14:textId="77777777" w:rsidR="00FF0CAD" w:rsidRPr="00415BF4" w:rsidRDefault="00FF0CAD" w:rsidP="00FF0CAD">
            <w:pPr>
              <w:rPr>
                <w:rFonts w:ascii="Calibri" w:hAnsi="Calibri" w:cstheme="minorHAnsi"/>
              </w:rPr>
            </w:pPr>
          </w:p>
        </w:tc>
        <w:tc>
          <w:tcPr>
            <w:tcW w:w="1351" w:type="dxa"/>
          </w:tcPr>
          <w:p w14:paraId="6D3427F0" w14:textId="77777777" w:rsidR="00FF0CAD" w:rsidRPr="00415BF4" w:rsidRDefault="00FF0CAD" w:rsidP="005D5F82">
            <w:pPr>
              <w:keepNext/>
              <w:rPr>
                <w:rFonts w:ascii="Calibri" w:hAnsi="Calibri" w:cstheme="minorHAnsi"/>
              </w:rPr>
            </w:pPr>
            <w:r w:rsidRPr="00415BF4">
              <w:rPr>
                <w:rFonts w:ascii="Calibri" w:hAnsi="Calibri" w:cstheme="minorHAnsi"/>
              </w:rPr>
              <w:t>RS</w:t>
            </w:r>
          </w:p>
        </w:tc>
        <w:tc>
          <w:tcPr>
            <w:tcW w:w="1351" w:type="dxa"/>
          </w:tcPr>
          <w:p w14:paraId="04ED05D9"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1405F96D" w14:textId="77777777" w:rsidR="00FF0CAD" w:rsidRPr="00415BF4" w:rsidRDefault="00FF0CAD" w:rsidP="00FF0CAD">
            <w:pPr>
              <w:rPr>
                <w:rFonts w:ascii="Calibri" w:hAnsi="Calibri" w:cstheme="minorHAnsi"/>
              </w:rPr>
            </w:pPr>
          </w:p>
        </w:tc>
        <w:tc>
          <w:tcPr>
            <w:tcW w:w="3869" w:type="dxa"/>
          </w:tcPr>
          <w:p w14:paraId="443E88CA" w14:textId="46CA7E97" w:rsidR="00FF0CAD" w:rsidRPr="00415BF4" w:rsidRDefault="00FF0CAD" w:rsidP="008342EB">
            <w:pPr>
              <w:rPr>
                <w:rFonts w:ascii="Calibri" w:hAnsi="Calibri" w:cstheme="minorHAnsi"/>
              </w:rPr>
            </w:pPr>
            <w:r w:rsidRPr="00415BF4">
              <w:rPr>
                <w:rFonts w:ascii="Calibri" w:hAnsi="Calibri" w:cstheme="minorHAnsi"/>
              </w:rPr>
              <w:t xml:space="preserve">Article II of the Constitution of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ExcludeYear="1"&gt;&lt;RecNum&gt;25&lt;/RecNum&gt;&lt;DisplayText&gt;(24)&lt;/DisplayText&gt;&lt;record&gt;&lt;rec-number&gt;25&lt;/rec-number&gt;&lt;foreign-keys&gt;&lt;key app="EN" db-id="v0ptdxzriptv5aefdpspdpzetfasff2s9eas"&gt;25&lt;/key&gt;&lt;/foreign-keys&gt;&lt;ref-type name="Statute"&gt;31&lt;/ref-type&gt;&lt;contributors&gt;&lt;/contributors&gt;&lt;titles&gt;&lt;title&gt;Constitution of Bosnia and Herzegovina&lt;/title&gt;&lt;short-title&gt;Constitution of Bosnia and Herzegovina&lt;/short-title&gt;&lt;/titles&gt;&lt;keywords&gt;&lt;keyword&gt;Bosnia and Herzegovina&lt;/keyword&gt;&lt;/keywords&gt;&lt;dates&gt;&lt;pub-dates&gt;&lt;date&gt;December 14, 1995&lt;/date&gt;&lt;/pub-dates&gt;&lt;/dates&gt;&lt;pub-location&gt;Government of Bosnia and Herzegovina&lt;/pub-location&gt;&lt;urls&gt;&lt;related-urls&gt;&lt;url&gt;http://www.ohr.int/print/?content_id=372&lt;/url&gt;&lt;/related-urls&gt;&lt;/urls&gt;&lt;/record&gt;&lt;/Cite&gt;&lt;/EndNote&gt;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4" w:tooltip=",  #25" w:history="1">
              <w:r w:rsidR="008342EB" w:rsidRPr="00415BF4">
                <w:rPr>
                  <w:rFonts w:ascii="Calibri" w:hAnsi="Calibri" w:cstheme="minorHAnsi"/>
                  <w:noProof/>
                </w:rPr>
                <w:t>24</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3E39F9F8" w14:textId="77777777" w:rsidTr="00692F25">
        <w:trPr>
          <w:trHeight w:val="126"/>
        </w:trPr>
        <w:tc>
          <w:tcPr>
            <w:tcW w:w="2212" w:type="dxa"/>
            <w:vMerge/>
          </w:tcPr>
          <w:p w14:paraId="167BB729" w14:textId="77777777" w:rsidR="00FF0CAD" w:rsidRPr="00415BF4" w:rsidRDefault="00FF0CAD" w:rsidP="00FF0CAD">
            <w:pPr>
              <w:rPr>
                <w:rFonts w:ascii="Calibri" w:hAnsi="Calibri" w:cstheme="minorHAnsi"/>
              </w:rPr>
            </w:pPr>
          </w:p>
        </w:tc>
        <w:tc>
          <w:tcPr>
            <w:tcW w:w="1351" w:type="dxa"/>
          </w:tcPr>
          <w:p w14:paraId="232E56F8" w14:textId="77777777" w:rsidR="00FF0CAD" w:rsidRPr="00415BF4" w:rsidRDefault="00FF0CAD" w:rsidP="005D5F82">
            <w:pPr>
              <w:keepNext/>
              <w:rPr>
                <w:rFonts w:ascii="Calibri" w:hAnsi="Calibri" w:cstheme="minorHAnsi"/>
              </w:rPr>
            </w:pPr>
            <w:r w:rsidRPr="00415BF4">
              <w:rPr>
                <w:rFonts w:ascii="Calibri" w:hAnsi="Calibri" w:cstheme="minorHAnsi"/>
              </w:rPr>
              <w:t>BD</w:t>
            </w:r>
          </w:p>
        </w:tc>
        <w:tc>
          <w:tcPr>
            <w:tcW w:w="1351" w:type="dxa"/>
          </w:tcPr>
          <w:p w14:paraId="43CB2EFA"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64D60037" w14:textId="77777777" w:rsidR="00FF0CAD" w:rsidRPr="00415BF4" w:rsidRDefault="00FF0CAD" w:rsidP="00FF0CAD">
            <w:pPr>
              <w:rPr>
                <w:rFonts w:ascii="Calibri" w:hAnsi="Calibri" w:cstheme="minorHAnsi"/>
              </w:rPr>
            </w:pPr>
          </w:p>
        </w:tc>
        <w:tc>
          <w:tcPr>
            <w:tcW w:w="3869" w:type="dxa"/>
          </w:tcPr>
          <w:p w14:paraId="00D31E31" w14:textId="4F5E7175" w:rsidR="00FF0CAD" w:rsidRPr="00415BF4" w:rsidRDefault="00FF0CAD" w:rsidP="008342EB">
            <w:pPr>
              <w:rPr>
                <w:rFonts w:ascii="Calibri" w:hAnsi="Calibri" w:cstheme="minorHAnsi"/>
              </w:rPr>
            </w:pPr>
            <w:r w:rsidRPr="00415BF4">
              <w:rPr>
                <w:rFonts w:ascii="Calibri" w:hAnsi="Calibri" w:cstheme="minorHAnsi"/>
              </w:rPr>
              <w:t xml:space="preserve">Article II of the Constitution of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ExcludeYear="1"&gt;&lt;RecNum&gt;25&lt;/RecNum&gt;&lt;DisplayText&gt;(24)&lt;/DisplayText&gt;&lt;record&gt;&lt;rec-number&gt;25&lt;/rec-number&gt;&lt;foreign-keys&gt;&lt;key app="EN" db-id="v0ptdxzriptv5aefdpspdpzetfasff2s9eas"&gt;25&lt;/key&gt;&lt;/foreign-keys&gt;&lt;ref-type name="Statute"&gt;31&lt;/ref-type&gt;&lt;contributors&gt;&lt;/contributors&gt;&lt;titles&gt;&lt;title&gt;Constitution of Bosnia and Herzegovina&lt;/title&gt;&lt;short-title&gt;Constitution of Bosnia and Herzegovina&lt;/short-title&gt;&lt;/titles&gt;&lt;keywords&gt;&lt;keyword&gt;Bosnia and Herzegovina&lt;/keyword&gt;&lt;/keywords&gt;&lt;dates&gt;&lt;pub-dates&gt;&lt;date&gt;December 14, 1995&lt;/date&gt;&lt;/pub-dates&gt;&lt;/dates&gt;&lt;pub-location&gt;Government of Bosnia and Herzegovina&lt;/pub-location&gt;&lt;urls&gt;&lt;related-urls&gt;&lt;url&gt;http://www.ohr.int/print/?content_id=372&lt;/url&gt;&lt;/related-urls&gt;&lt;/urls&gt;&lt;/record&gt;&lt;/Cite&gt;&lt;/EndNote&gt;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4" w:tooltip=",  #25" w:history="1">
              <w:r w:rsidR="008342EB" w:rsidRPr="00415BF4">
                <w:rPr>
                  <w:rFonts w:ascii="Calibri" w:hAnsi="Calibri" w:cstheme="minorHAnsi"/>
                  <w:noProof/>
                </w:rPr>
                <w:t>24</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7CF0118D" w14:textId="77777777" w:rsidTr="00692F25">
        <w:trPr>
          <w:trHeight w:val="128"/>
        </w:trPr>
        <w:tc>
          <w:tcPr>
            <w:tcW w:w="2212" w:type="dxa"/>
            <w:vMerge w:val="restart"/>
          </w:tcPr>
          <w:p w14:paraId="51377377" w14:textId="77777777" w:rsidR="00FF0CAD" w:rsidRPr="00415BF4" w:rsidRDefault="00FF0CAD" w:rsidP="00FF0CAD">
            <w:pPr>
              <w:rPr>
                <w:rFonts w:ascii="Calibri" w:hAnsi="Calibri" w:cstheme="minorHAnsi"/>
              </w:rPr>
            </w:pPr>
            <w:r w:rsidRPr="00415BF4">
              <w:rPr>
                <w:rFonts w:ascii="Calibri" w:hAnsi="Calibri" w:cstheme="minorHAnsi"/>
              </w:rPr>
              <w:t>Prohibition of Child Trafficking</w:t>
            </w:r>
          </w:p>
        </w:tc>
        <w:tc>
          <w:tcPr>
            <w:tcW w:w="1351" w:type="dxa"/>
          </w:tcPr>
          <w:p w14:paraId="57556F66" w14:textId="77777777" w:rsidR="00FF0CAD" w:rsidRPr="00415BF4" w:rsidRDefault="00FF0CAD" w:rsidP="005D5F82">
            <w:pPr>
              <w:keepNext/>
              <w:rPr>
                <w:rFonts w:ascii="Calibri" w:hAnsi="Calibri" w:cstheme="minorHAnsi"/>
              </w:rPr>
            </w:pPr>
            <w:r w:rsidRPr="00415BF4">
              <w:rPr>
                <w:rFonts w:ascii="Calibri" w:hAnsi="Calibri" w:cstheme="minorHAnsi"/>
              </w:rPr>
              <w:t>Bosnia and Herzegovina (BiH)</w:t>
            </w:r>
          </w:p>
        </w:tc>
        <w:tc>
          <w:tcPr>
            <w:tcW w:w="1351" w:type="dxa"/>
          </w:tcPr>
          <w:p w14:paraId="039F8DBA"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1B0CBABD" w14:textId="77777777" w:rsidR="00FF0CAD" w:rsidRPr="00415BF4" w:rsidRDefault="00FF0CAD" w:rsidP="00FF0CAD">
            <w:pPr>
              <w:rPr>
                <w:rFonts w:ascii="Calibri" w:hAnsi="Calibri" w:cstheme="minorHAnsi"/>
              </w:rPr>
            </w:pPr>
          </w:p>
        </w:tc>
        <w:tc>
          <w:tcPr>
            <w:tcW w:w="3869" w:type="dxa"/>
          </w:tcPr>
          <w:p w14:paraId="5264B7E8" w14:textId="0CAEC52E" w:rsidR="00FF0CAD" w:rsidRPr="00415BF4" w:rsidRDefault="00FF0CAD" w:rsidP="008342EB">
            <w:pPr>
              <w:rPr>
                <w:rFonts w:ascii="Calibri" w:hAnsi="Calibri" w:cstheme="minorHAnsi"/>
              </w:rPr>
            </w:pPr>
            <w:r w:rsidRPr="00415BF4">
              <w:rPr>
                <w:rFonts w:ascii="Calibri" w:hAnsi="Calibri" w:cstheme="minorHAnsi"/>
              </w:rPr>
              <w:t>Articles 185</w:t>
            </w:r>
            <w:r w:rsidR="00A52B21" w:rsidRPr="00415BF4">
              <w:rPr>
                <w:rFonts w:ascii="Calibri" w:hAnsi="Calibri" w:cstheme="minorHAnsi"/>
              </w:rPr>
              <w:t>–</w:t>
            </w:r>
            <w:r w:rsidRPr="00415BF4">
              <w:rPr>
                <w:rFonts w:ascii="Calibri" w:hAnsi="Calibri" w:cstheme="minorHAnsi"/>
              </w:rPr>
              <w:t>18</w:t>
            </w:r>
            <w:r w:rsidR="0017240B" w:rsidRPr="00415BF4">
              <w:rPr>
                <w:rFonts w:ascii="Calibri" w:hAnsi="Calibri" w:cstheme="minorHAnsi"/>
              </w:rPr>
              <w:t>6</w:t>
            </w:r>
            <w:r w:rsidRPr="00415BF4">
              <w:rPr>
                <w:rFonts w:ascii="Calibri" w:hAnsi="Calibri" w:cstheme="minorHAnsi"/>
              </w:rPr>
              <w:t xml:space="preserve"> of the Criminal Code of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ExcludeYear="1"&gt;&lt;RecNum&gt;35&lt;/RecNum&gt;&lt;DisplayText&gt;(28)&lt;/DisplayText&gt;&lt;record&gt;&lt;rec-number&gt;35&lt;/rec-number&gt;&lt;foreign-keys&gt;&lt;key app="EN" db-id="v0ptdxzriptv5aefdpspdpzetfasff2s9eas"&gt;35&lt;/key&gt;&lt;/foreign-keys&gt;&lt;ref-type name="Statute"&gt;31&lt;/ref-type&gt;&lt;contributors&gt;&lt;/contributors&gt;&lt;titles&gt;&lt;title&gt;Criminal Code of Bosnia and Herzegovina 03/03 (Consolidated)&lt;/title&gt;&lt;/titles&gt;&lt;keywords&gt;&lt;keyword&gt;Bosnia and Herzegovina&lt;/keyword&gt;&lt;/keywords&gt;&lt;dates&gt;&lt;pub-dates&gt;&lt;date&gt;2003&lt;/date&gt;&lt;/pub-dates&gt;&lt;/dates&gt;&lt;pub-location&gt;Government of Bosnia and Herzegovina&lt;/pub-location&gt;&lt;urls&gt;&lt;related-urls&gt;&lt;url&gt;http://www.lexadin.nl/wlg/legis/nofr/eur/lxwebhe.htm&lt;/url&gt;&lt;/related-urls&gt;&lt;/urls&gt;&lt;access-date&gt;February 24, 2012&lt;/access-date&gt;&lt;/record&gt;&lt;/Cite&gt;&lt;/EndNote&gt;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8" w:tooltip=",  #35" w:history="1">
              <w:r w:rsidR="008342EB" w:rsidRPr="00415BF4">
                <w:rPr>
                  <w:rFonts w:ascii="Calibri" w:hAnsi="Calibri" w:cstheme="minorHAnsi"/>
                  <w:noProof/>
                </w:rPr>
                <w:t>28</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2C3AB40B" w14:textId="77777777" w:rsidTr="00692F25">
        <w:trPr>
          <w:trHeight w:val="126"/>
        </w:trPr>
        <w:tc>
          <w:tcPr>
            <w:tcW w:w="2212" w:type="dxa"/>
            <w:vMerge/>
          </w:tcPr>
          <w:p w14:paraId="20DE38FF" w14:textId="77777777" w:rsidR="00FF0CAD" w:rsidRPr="00415BF4" w:rsidRDefault="00FF0CAD" w:rsidP="00FF0CAD">
            <w:pPr>
              <w:rPr>
                <w:rFonts w:ascii="Calibri" w:hAnsi="Calibri" w:cstheme="minorHAnsi"/>
              </w:rPr>
            </w:pPr>
          </w:p>
        </w:tc>
        <w:tc>
          <w:tcPr>
            <w:tcW w:w="1351" w:type="dxa"/>
          </w:tcPr>
          <w:p w14:paraId="083D6256" w14:textId="77777777" w:rsidR="00FF0CAD" w:rsidRPr="00415BF4" w:rsidRDefault="00FF0CAD" w:rsidP="005D5F82">
            <w:pPr>
              <w:keepNext/>
              <w:rPr>
                <w:rFonts w:ascii="Calibri" w:hAnsi="Calibri" w:cstheme="minorHAnsi"/>
              </w:rPr>
            </w:pPr>
            <w:r w:rsidRPr="00415BF4">
              <w:rPr>
                <w:rFonts w:ascii="Calibri" w:hAnsi="Calibri" w:cstheme="minorHAnsi"/>
              </w:rPr>
              <w:t>FBiH</w:t>
            </w:r>
          </w:p>
        </w:tc>
        <w:tc>
          <w:tcPr>
            <w:tcW w:w="1351" w:type="dxa"/>
          </w:tcPr>
          <w:p w14:paraId="35F22C99" w14:textId="77777777" w:rsidR="00FF0CAD" w:rsidRPr="00415BF4" w:rsidRDefault="00FF0CAD" w:rsidP="005D5F82">
            <w:pPr>
              <w:keepNext/>
              <w:rPr>
                <w:rFonts w:ascii="Calibri" w:hAnsi="Calibri" w:cstheme="minorHAnsi"/>
              </w:rPr>
            </w:pPr>
            <w:r w:rsidRPr="00415BF4">
              <w:rPr>
                <w:rFonts w:ascii="Calibri" w:hAnsi="Calibri" w:cstheme="minorHAnsi"/>
              </w:rPr>
              <w:t>No</w:t>
            </w:r>
          </w:p>
        </w:tc>
        <w:tc>
          <w:tcPr>
            <w:tcW w:w="708" w:type="dxa"/>
          </w:tcPr>
          <w:p w14:paraId="26A5BBA1" w14:textId="77777777" w:rsidR="00FF0CAD" w:rsidRPr="00415BF4" w:rsidRDefault="00FF0CAD" w:rsidP="00FF0CAD">
            <w:pPr>
              <w:rPr>
                <w:rFonts w:ascii="Calibri" w:hAnsi="Calibri" w:cstheme="minorHAnsi"/>
              </w:rPr>
            </w:pPr>
          </w:p>
        </w:tc>
        <w:tc>
          <w:tcPr>
            <w:tcW w:w="3869" w:type="dxa"/>
          </w:tcPr>
          <w:p w14:paraId="3F1BE55B" w14:textId="77777777" w:rsidR="00FF0CAD" w:rsidRPr="00415BF4" w:rsidRDefault="00FF0CAD" w:rsidP="00FF0CAD">
            <w:pPr>
              <w:rPr>
                <w:rFonts w:ascii="Calibri" w:hAnsi="Calibri" w:cstheme="minorHAnsi"/>
              </w:rPr>
            </w:pPr>
          </w:p>
        </w:tc>
      </w:tr>
      <w:tr w:rsidR="008C0FAB" w:rsidRPr="00415BF4" w14:paraId="14894428" w14:textId="77777777" w:rsidTr="00692F25">
        <w:trPr>
          <w:trHeight w:val="126"/>
        </w:trPr>
        <w:tc>
          <w:tcPr>
            <w:tcW w:w="2212" w:type="dxa"/>
            <w:vMerge/>
          </w:tcPr>
          <w:p w14:paraId="6319D79F" w14:textId="77777777" w:rsidR="00FF0CAD" w:rsidRPr="00415BF4" w:rsidRDefault="00FF0CAD" w:rsidP="00FF0CAD">
            <w:pPr>
              <w:rPr>
                <w:rFonts w:ascii="Calibri" w:hAnsi="Calibri" w:cstheme="minorHAnsi"/>
              </w:rPr>
            </w:pPr>
          </w:p>
        </w:tc>
        <w:tc>
          <w:tcPr>
            <w:tcW w:w="1351" w:type="dxa"/>
          </w:tcPr>
          <w:p w14:paraId="7171CF7E" w14:textId="77777777" w:rsidR="00FF0CAD" w:rsidRPr="00415BF4" w:rsidRDefault="00FF0CAD" w:rsidP="005D5F82">
            <w:pPr>
              <w:keepNext/>
              <w:rPr>
                <w:rFonts w:ascii="Calibri" w:hAnsi="Calibri" w:cstheme="minorHAnsi"/>
              </w:rPr>
            </w:pPr>
            <w:r w:rsidRPr="00415BF4">
              <w:rPr>
                <w:rFonts w:ascii="Calibri" w:hAnsi="Calibri" w:cstheme="minorHAnsi"/>
              </w:rPr>
              <w:t>RS</w:t>
            </w:r>
          </w:p>
        </w:tc>
        <w:tc>
          <w:tcPr>
            <w:tcW w:w="1351" w:type="dxa"/>
          </w:tcPr>
          <w:p w14:paraId="363201B8"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3778CDE1" w14:textId="77777777" w:rsidR="00FF0CAD" w:rsidRPr="00415BF4" w:rsidRDefault="00FF0CAD" w:rsidP="00FF0CAD">
            <w:pPr>
              <w:rPr>
                <w:rFonts w:ascii="Calibri" w:hAnsi="Calibri" w:cstheme="minorHAnsi"/>
              </w:rPr>
            </w:pPr>
          </w:p>
        </w:tc>
        <w:tc>
          <w:tcPr>
            <w:tcW w:w="3869" w:type="dxa"/>
          </w:tcPr>
          <w:p w14:paraId="307F0901" w14:textId="38E3E7E9" w:rsidR="00FF0CAD" w:rsidRPr="00415BF4" w:rsidRDefault="002B55DB" w:rsidP="008342EB">
            <w:pPr>
              <w:rPr>
                <w:rFonts w:ascii="Calibri" w:hAnsi="Calibri" w:cstheme="minorHAnsi"/>
              </w:rPr>
            </w:pPr>
            <w:r w:rsidRPr="00415BF4">
              <w:rPr>
                <w:rFonts w:ascii="Calibri" w:hAnsi="Calibri" w:cstheme="minorHAnsi"/>
              </w:rPr>
              <w:t>Article 198</w:t>
            </w:r>
            <w:r w:rsidR="00134FBB" w:rsidRPr="00415BF4">
              <w:rPr>
                <w:rFonts w:ascii="Calibri" w:hAnsi="Calibri" w:cstheme="minorHAnsi"/>
              </w:rPr>
              <w:t>b</w:t>
            </w:r>
            <w:r w:rsidR="00FF0CAD" w:rsidRPr="00415BF4">
              <w:rPr>
                <w:rFonts w:ascii="Calibri" w:hAnsi="Calibri" w:cstheme="minorHAnsi"/>
              </w:rPr>
              <w:t xml:space="preserve"> of the Criminal Code of Republika Srpska </w:t>
            </w:r>
            <w:r w:rsidR="00FF0CAD" w:rsidRPr="00415BF4">
              <w:rPr>
                <w:rFonts w:ascii="Calibri" w:hAnsi="Calibri" w:cstheme="minorHAnsi"/>
              </w:rPr>
              <w:fldChar w:fldCharType="begin"/>
            </w:r>
            <w:r w:rsidR="00221011" w:rsidRPr="00415BF4">
              <w:rPr>
                <w:rFonts w:ascii="Calibri" w:hAnsi="Calibri" w:cstheme="minorHAnsi"/>
              </w:rPr>
              <w:instrText xml:space="preserve"> ADDIN EN.CITE &lt;EndNote&gt;&lt;Cite&gt;&lt;Year&gt;2013&lt;/Year&gt;&lt;RecNum&gt;124&lt;/RecNum&gt;&lt;DisplayText&gt;(29)&lt;/DisplayText&gt;&lt;record&gt;&lt;rec-number&gt;124&lt;/rec-number&gt;&lt;foreign-keys&gt;&lt;key app="EN" db-id="v0ptdxzriptv5aefdpspdpzetfasff2s9eas"&gt;124&lt;/key&gt;&lt;/foreign-keys&gt;&lt;ref-type name="Statute"&gt;31&lt;/ref-type&gt;&lt;contributors&gt;&lt;/contributors&gt;&lt;titles&gt;&lt;title&gt;Criminal Code of Republika Srpska, as amended (Official Gazette No 67/13)&lt;/title&gt;&lt;/titles&gt;&lt;keywords&gt;&lt;keyword&gt;Bosnia and Herzegovina&lt;/keyword&gt;&lt;/keywords&gt;&lt;dates&gt;&lt;year&gt;2013&lt;/year&gt;&lt;pub-dates&gt;&lt;date&gt;2013&lt;/date&gt;&lt;/pub-dates&gt;&lt;/dates&gt;&lt;urls&gt;&lt;related-urls&gt;&lt;url&gt;[source on file]&lt;/url&gt;&lt;/related-urls&gt;&lt;/urls&gt;&lt;/record&gt;&lt;/Cite&gt;&lt;/EndNote&gt;</w:instrText>
            </w:r>
            <w:r w:rsidR="00FF0CAD" w:rsidRPr="00415BF4">
              <w:rPr>
                <w:rFonts w:ascii="Calibri" w:hAnsi="Calibri" w:cstheme="minorHAnsi"/>
              </w:rPr>
              <w:fldChar w:fldCharType="separate"/>
            </w:r>
            <w:r w:rsidR="00221011" w:rsidRPr="00415BF4">
              <w:rPr>
                <w:rFonts w:ascii="Calibri" w:hAnsi="Calibri" w:cstheme="minorHAnsi"/>
                <w:noProof/>
              </w:rPr>
              <w:t>(</w:t>
            </w:r>
            <w:hyperlink w:anchor="_ENREF_29" w:tooltip=", 2013 #124" w:history="1">
              <w:r w:rsidR="008342EB" w:rsidRPr="00415BF4">
                <w:rPr>
                  <w:rFonts w:ascii="Calibri" w:hAnsi="Calibri" w:cstheme="minorHAnsi"/>
                  <w:noProof/>
                </w:rPr>
                <w:t>29</w:t>
              </w:r>
            </w:hyperlink>
            <w:r w:rsidR="00221011" w:rsidRPr="00415BF4">
              <w:rPr>
                <w:rFonts w:ascii="Calibri" w:hAnsi="Calibri" w:cstheme="minorHAnsi"/>
                <w:noProof/>
              </w:rPr>
              <w:t>)</w:t>
            </w:r>
            <w:r w:rsidR="00FF0CAD" w:rsidRPr="00415BF4">
              <w:rPr>
                <w:rFonts w:ascii="Calibri" w:hAnsi="Calibri" w:cstheme="minorHAnsi"/>
              </w:rPr>
              <w:fldChar w:fldCharType="end"/>
            </w:r>
          </w:p>
        </w:tc>
      </w:tr>
      <w:tr w:rsidR="008C0FAB" w:rsidRPr="00415BF4" w14:paraId="4FE94241" w14:textId="77777777" w:rsidTr="00692F25">
        <w:trPr>
          <w:trHeight w:val="126"/>
        </w:trPr>
        <w:tc>
          <w:tcPr>
            <w:tcW w:w="2212" w:type="dxa"/>
            <w:vMerge/>
          </w:tcPr>
          <w:p w14:paraId="71086F5F" w14:textId="77777777" w:rsidR="00FF0CAD" w:rsidRPr="00415BF4" w:rsidRDefault="00FF0CAD" w:rsidP="00FF0CAD">
            <w:pPr>
              <w:rPr>
                <w:rFonts w:ascii="Calibri" w:hAnsi="Calibri" w:cstheme="minorHAnsi"/>
              </w:rPr>
            </w:pPr>
          </w:p>
        </w:tc>
        <w:tc>
          <w:tcPr>
            <w:tcW w:w="1351" w:type="dxa"/>
          </w:tcPr>
          <w:p w14:paraId="6BA57C3B" w14:textId="77777777" w:rsidR="00FF0CAD" w:rsidRPr="00415BF4" w:rsidRDefault="00FF0CAD" w:rsidP="005D5F82">
            <w:pPr>
              <w:keepNext/>
              <w:rPr>
                <w:rFonts w:ascii="Calibri" w:hAnsi="Calibri" w:cstheme="minorHAnsi"/>
              </w:rPr>
            </w:pPr>
            <w:r w:rsidRPr="00415BF4">
              <w:rPr>
                <w:rFonts w:ascii="Calibri" w:hAnsi="Calibri" w:cstheme="minorHAnsi"/>
              </w:rPr>
              <w:t>BD</w:t>
            </w:r>
          </w:p>
        </w:tc>
        <w:tc>
          <w:tcPr>
            <w:tcW w:w="1351" w:type="dxa"/>
          </w:tcPr>
          <w:p w14:paraId="469BD2DA"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62F4D2EE" w14:textId="77777777" w:rsidR="00FF0CAD" w:rsidRPr="00415BF4" w:rsidRDefault="00FF0CAD" w:rsidP="00FF0CAD">
            <w:pPr>
              <w:rPr>
                <w:rFonts w:ascii="Calibri" w:hAnsi="Calibri" w:cstheme="minorHAnsi"/>
              </w:rPr>
            </w:pPr>
          </w:p>
        </w:tc>
        <w:tc>
          <w:tcPr>
            <w:tcW w:w="3869" w:type="dxa"/>
          </w:tcPr>
          <w:p w14:paraId="654CD737" w14:textId="0C89A427" w:rsidR="00FF0CAD" w:rsidRPr="00415BF4" w:rsidRDefault="0017240B" w:rsidP="008342EB">
            <w:pPr>
              <w:rPr>
                <w:rFonts w:ascii="Calibri" w:hAnsi="Calibri" w:cstheme="minorHAnsi"/>
              </w:rPr>
            </w:pPr>
            <w:r w:rsidRPr="00415BF4">
              <w:rPr>
                <w:rFonts w:ascii="Calibri" w:hAnsi="Calibri" w:cstheme="minorHAnsi"/>
              </w:rPr>
              <w:t>Article 207</w:t>
            </w:r>
            <w:r w:rsidR="00134FBB" w:rsidRPr="00415BF4">
              <w:rPr>
                <w:rFonts w:ascii="Calibri" w:hAnsi="Calibri" w:cstheme="minorHAnsi"/>
              </w:rPr>
              <w:t>a</w:t>
            </w:r>
            <w:r w:rsidR="00FF0CAD" w:rsidRPr="00415BF4">
              <w:rPr>
                <w:rFonts w:ascii="Calibri" w:hAnsi="Calibri" w:cstheme="minorHAnsi"/>
              </w:rPr>
              <w:t xml:space="preserve"> of the Criminal Code of Br</w:t>
            </w:r>
            <w:r w:rsidR="00DD636F" w:rsidRPr="00415BF4">
              <w:rPr>
                <w:rFonts w:ascii="Calibri" w:hAnsi="Calibri" w:cstheme="minorHAnsi"/>
              </w:rPr>
              <w:t>č</w:t>
            </w:r>
            <w:r w:rsidR="00FF0CAD" w:rsidRPr="00415BF4">
              <w:rPr>
                <w:rFonts w:ascii="Calibri" w:hAnsi="Calibri" w:cstheme="minorHAnsi"/>
              </w:rPr>
              <w:t xml:space="preserve">ko District </w:t>
            </w:r>
            <w:r w:rsidR="00FF0CAD" w:rsidRPr="00415BF4">
              <w:rPr>
                <w:rFonts w:ascii="Calibri" w:hAnsi="Calibri" w:cstheme="minorHAnsi"/>
              </w:rPr>
              <w:fldChar w:fldCharType="begin"/>
            </w:r>
            <w:r w:rsidR="00221011" w:rsidRPr="00415BF4">
              <w:rPr>
                <w:rFonts w:ascii="Calibri" w:hAnsi="Calibri" w:cstheme="minorHAnsi"/>
              </w:rPr>
              <w:instrText xml:space="preserve"> ADDIN EN.CITE &lt;EndNote&gt;&lt;Cite&gt;&lt;Year&gt;2013&lt;/Year&gt;&lt;RecNum&gt;125&lt;/RecNum&gt;&lt;DisplayText&gt;(30)&lt;/DisplayText&gt;&lt;record&gt;&lt;rec-number&gt;125&lt;/rec-number&gt;&lt;foreign-keys&gt;&lt;key app="EN" db-id="v0ptdxzriptv5aefdpspdpzetfasff2s9eas"&gt;125&lt;/key&gt;&lt;/foreign-keys&gt;&lt;ref-type name="Statute"&gt;31&lt;/ref-type&gt;&lt;contributors&gt;&lt;/contributors&gt;&lt;titles&gt;&lt;title&gt;Criminal Code of Brcko District (BDBiH 47/11- official consolidated version, (52/11) ), unofficial translation&lt;/title&gt;&lt;/titles&gt;&lt;keywords&gt;&lt;keyword&gt;Bosnia and Herzegovina&lt;/keyword&gt;&lt;/keywords&gt;&lt;dates&gt;&lt;year&gt;2013 &lt;/year&gt;&lt;pub-dates&gt;&lt;date&gt;2013&lt;/date&gt;&lt;/pub-dates&gt;&lt;/dates&gt;&lt;urls&gt;&lt;related-urls&gt;&lt;url&gt;[source on file]&lt;/url&gt;&lt;/related-urls&gt;&lt;/urls&gt;&lt;/record&gt;&lt;/Cite&gt;&lt;/EndNote&gt;</w:instrText>
            </w:r>
            <w:r w:rsidR="00FF0CAD" w:rsidRPr="00415BF4">
              <w:rPr>
                <w:rFonts w:ascii="Calibri" w:hAnsi="Calibri" w:cstheme="minorHAnsi"/>
              </w:rPr>
              <w:fldChar w:fldCharType="separate"/>
            </w:r>
            <w:r w:rsidR="00221011" w:rsidRPr="00415BF4">
              <w:rPr>
                <w:rFonts w:ascii="Calibri" w:hAnsi="Calibri" w:cstheme="minorHAnsi"/>
                <w:noProof/>
              </w:rPr>
              <w:t>(</w:t>
            </w:r>
            <w:hyperlink w:anchor="_ENREF_30" w:tooltip=", 2013  #125" w:history="1">
              <w:r w:rsidR="008342EB" w:rsidRPr="00415BF4">
                <w:rPr>
                  <w:rFonts w:ascii="Calibri" w:hAnsi="Calibri" w:cstheme="minorHAnsi"/>
                  <w:noProof/>
                </w:rPr>
                <w:t>30</w:t>
              </w:r>
            </w:hyperlink>
            <w:r w:rsidR="00221011" w:rsidRPr="00415BF4">
              <w:rPr>
                <w:rFonts w:ascii="Calibri" w:hAnsi="Calibri" w:cstheme="minorHAnsi"/>
                <w:noProof/>
              </w:rPr>
              <w:t>)</w:t>
            </w:r>
            <w:r w:rsidR="00FF0CAD" w:rsidRPr="00415BF4">
              <w:rPr>
                <w:rFonts w:ascii="Calibri" w:hAnsi="Calibri" w:cstheme="minorHAnsi"/>
              </w:rPr>
              <w:fldChar w:fldCharType="end"/>
            </w:r>
          </w:p>
        </w:tc>
      </w:tr>
      <w:tr w:rsidR="008C0FAB" w:rsidRPr="00415BF4" w14:paraId="193FF24D" w14:textId="77777777" w:rsidTr="00692F25">
        <w:trPr>
          <w:trHeight w:val="188"/>
        </w:trPr>
        <w:tc>
          <w:tcPr>
            <w:tcW w:w="2212" w:type="dxa"/>
            <w:vMerge w:val="restart"/>
          </w:tcPr>
          <w:p w14:paraId="429F9952" w14:textId="77777777" w:rsidR="00FF0CAD" w:rsidRPr="00415BF4" w:rsidRDefault="00FF0CAD" w:rsidP="00FF0CAD">
            <w:pPr>
              <w:rPr>
                <w:rFonts w:ascii="Calibri" w:hAnsi="Calibri" w:cstheme="minorHAnsi"/>
              </w:rPr>
            </w:pPr>
            <w:r w:rsidRPr="00415BF4">
              <w:rPr>
                <w:rFonts w:ascii="Calibri" w:hAnsi="Calibri" w:cstheme="minorHAnsi"/>
              </w:rPr>
              <w:t>Prohibition of Commercial Sexual Exploitation of Children</w:t>
            </w:r>
          </w:p>
        </w:tc>
        <w:tc>
          <w:tcPr>
            <w:tcW w:w="1351" w:type="dxa"/>
          </w:tcPr>
          <w:p w14:paraId="7FC9B33B" w14:textId="77777777" w:rsidR="00FF0CAD" w:rsidRPr="00415BF4" w:rsidRDefault="00FF0CAD" w:rsidP="005D5F82">
            <w:pPr>
              <w:keepNext/>
              <w:rPr>
                <w:rFonts w:ascii="Calibri" w:hAnsi="Calibri" w:cstheme="minorHAnsi"/>
              </w:rPr>
            </w:pPr>
            <w:r w:rsidRPr="00415BF4">
              <w:rPr>
                <w:rFonts w:ascii="Calibri" w:hAnsi="Calibri" w:cstheme="minorHAnsi"/>
              </w:rPr>
              <w:t>BiH</w:t>
            </w:r>
          </w:p>
        </w:tc>
        <w:tc>
          <w:tcPr>
            <w:tcW w:w="1351" w:type="dxa"/>
          </w:tcPr>
          <w:p w14:paraId="77EDD378"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79D6984E" w14:textId="77777777" w:rsidR="00FF0CAD" w:rsidRPr="00415BF4" w:rsidRDefault="00FF0CAD" w:rsidP="00FF0CAD">
            <w:pPr>
              <w:rPr>
                <w:rFonts w:ascii="Calibri" w:hAnsi="Calibri" w:cstheme="minorHAnsi"/>
              </w:rPr>
            </w:pPr>
          </w:p>
        </w:tc>
        <w:tc>
          <w:tcPr>
            <w:tcW w:w="3869" w:type="dxa"/>
          </w:tcPr>
          <w:p w14:paraId="389DCFF6" w14:textId="501790C0" w:rsidR="00FF0CAD" w:rsidRPr="00415BF4" w:rsidRDefault="00FF0CAD" w:rsidP="008342EB">
            <w:pPr>
              <w:rPr>
                <w:rFonts w:ascii="Calibri" w:hAnsi="Calibri" w:cstheme="minorHAnsi"/>
              </w:rPr>
            </w:pPr>
            <w:r w:rsidRPr="00415BF4">
              <w:rPr>
                <w:rFonts w:ascii="Calibri" w:hAnsi="Calibri" w:cstheme="minorHAnsi"/>
              </w:rPr>
              <w:t xml:space="preserve">Article 187 of the Criminal Code of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ExcludeYear="1"&gt;&lt;RecNum&gt;35&lt;/RecNum&gt;&lt;DisplayText&gt;(28)&lt;/DisplayText&gt;&lt;record&gt;&lt;rec-number&gt;35&lt;/rec-number&gt;&lt;foreign-keys&gt;&lt;key app="EN" db-id="v0ptdxzriptv5aefdpspdpzetfasff2s9eas"&gt;35&lt;/key&gt;&lt;/foreign-keys&gt;&lt;ref-type name="Statute"&gt;31&lt;/ref-type&gt;&lt;contributors&gt;&lt;/contributors&gt;&lt;titles&gt;&lt;title&gt;Criminal Code of Bosnia and Herzegovina 03/03 (Consolidated)&lt;/title&gt;&lt;/titles&gt;&lt;keywords&gt;&lt;keyword&gt;Bosnia and Herzegovina&lt;/keyword&gt;&lt;/keywords&gt;&lt;dates&gt;&lt;pub-dates&gt;&lt;date&gt;2003&lt;/date&gt;&lt;/pub-dates&gt;&lt;/dates&gt;&lt;pub-location&gt;Government of Bosnia and Herzegovina&lt;/pub-location&gt;&lt;urls&gt;&lt;related-urls&gt;&lt;url&gt;http://www.lexadin.nl/wlg/legis/nofr/eur/lxwebhe.htm&lt;/url&gt;&lt;/related-urls&gt;&lt;/urls&gt;&lt;access-date&gt;February 24, 2012&lt;/access-date&gt;&lt;/record&gt;&lt;/Cite&gt;&lt;/EndNote&gt;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28" w:tooltip=",  #35" w:history="1">
              <w:r w:rsidR="008342EB" w:rsidRPr="00415BF4">
                <w:rPr>
                  <w:rFonts w:ascii="Calibri" w:hAnsi="Calibri" w:cstheme="minorHAnsi"/>
                  <w:noProof/>
                </w:rPr>
                <w:t>28</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67A6081A" w14:textId="77777777" w:rsidTr="00692F25">
        <w:trPr>
          <w:trHeight w:val="187"/>
        </w:trPr>
        <w:tc>
          <w:tcPr>
            <w:tcW w:w="2212" w:type="dxa"/>
            <w:vMerge/>
          </w:tcPr>
          <w:p w14:paraId="453F36F5" w14:textId="77777777" w:rsidR="00FF0CAD" w:rsidRPr="00415BF4" w:rsidRDefault="00FF0CAD" w:rsidP="00FF0CAD">
            <w:pPr>
              <w:rPr>
                <w:rFonts w:ascii="Calibri" w:hAnsi="Calibri" w:cstheme="minorHAnsi"/>
              </w:rPr>
            </w:pPr>
          </w:p>
        </w:tc>
        <w:tc>
          <w:tcPr>
            <w:tcW w:w="1351" w:type="dxa"/>
          </w:tcPr>
          <w:p w14:paraId="252C3DAE" w14:textId="77777777" w:rsidR="00FF0CAD" w:rsidRPr="00415BF4" w:rsidRDefault="00FF0CAD" w:rsidP="005D5F82">
            <w:pPr>
              <w:keepNext/>
              <w:rPr>
                <w:rFonts w:ascii="Calibri" w:hAnsi="Calibri" w:cstheme="minorHAnsi"/>
              </w:rPr>
            </w:pPr>
            <w:r w:rsidRPr="00415BF4">
              <w:rPr>
                <w:rFonts w:ascii="Calibri" w:hAnsi="Calibri" w:cstheme="minorHAnsi"/>
              </w:rPr>
              <w:t>FBiH</w:t>
            </w:r>
          </w:p>
        </w:tc>
        <w:tc>
          <w:tcPr>
            <w:tcW w:w="1351" w:type="dxa"/>
          </w:tcPr>
          <w:p w14:paraId="2D470C89"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19B8B2D2" w14:textId="77777777" w:rsidR="00FF0CAD" w:rsidRPr="00415BF4" w:rsidRDefault="00FF0CAD" w:rsidP="00FF0CAD">
            <w:pPr>
              <w:rPr>
                <w:rFonts w:ascii="Calibri" w:hAnsi="Calibri" w:cstheme="minorHAnsi"/>
              </w:rPr>
            </w:pPr>
          </w:p>
        </w:tc>
        <w:tc>
          <w:tcPr>
            <w:tcW w:w="3869" w:type="dxa"/>
          </w:tcPr>
          <w:p w14:paraId="5DB0EDF7" w14:textId="3815959E" w:rsidR="00FF0CAD" w:rsidRPr="00415BF4" w:rsidRDefault="00FF0CAD" w:rsidP="008342EB">
            <w:pPr>
              <w:rPr>
                <w:rFonts w:ascii="Calibri" w:hAnsi="Calibri" w:cstheme="minorHAnsi"/>
              </w:rPr>
            </w:pPr>
            <w:r w:rsidRPr="00415BF4">
              <w:rPr>
                <w:rFonts w:ascii="Calibri" w:hAnsi="Calibri" w:cstheme="minorHAnsi"/>
              </w:rPr>
              <w:t>Article</w:t>
            </w:r>
            <w:r w:rsidR="00DD636F" w:rsidRPr="00415BF4">
              <w:rPr>
                <w:rFonts w:ascii="Calibri" w:hAnsi="Calibri" w:cstheme="minorHAnsi"/>
              </w:rPr>
              <w:t>s</w:t>
            </w:r>
            <w:r w:rsidRPr="00415BF4">
              <w:rPr>
                <w:rFonts w:ascii="Calibri" w:hAnsi="Calibri" w:cstheme="minorHAnsi"/>
              </w:rPr>
              <w:t xml:space="preserve"> 210</w:t>
            </w:r>
            <w:r w:rsidR="00A52B21" w:rsidRPr="00415BF4">
              <w:rPr>
                <w:rFonts w:ascii="Calibri" w:hAnsi="Calibri" w:cstheme="minorHAnsi"/>
              </w:rPr>
              <w:t>–</w:t>
            </w:r>
            <w:r w:rsidRPr="00415BF4">
              <w:rPr>
                <w:rFonts w:ascii="Calibri" w:hAnsi="Calibri" w:cstheme="minorHAnsi"/>
              </w:rPr>
              <w:t xml:space="preserve">211 of the Criminal Code of the Federation of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ExcludeYear="1"&gt;&lt;RecNum&gt;36&lt;/RecNum&gt;&lt;DisplayText&gt;(31)&lt;/DisplayText&gt;&lt;record&gt;&lt;rec-number&gt;36&lt;/rec-number&gt;&lt;foreign-keys&gt;&lt;key app="EN" db-id="v0ptdxzriptv5aefdpspdpzetfasff2s9eas"&gt;36&lt;/key&gt;&lt;/foreign-keys&gt;&lt;ref-type name="Statute"&gt;31&lt;/ref-type&gt;&lt;contributors&gt;&lt;/contributors&gt;&lt;titles&gt;&lt;title&gt;Criminal Code of the Federation of Bosnia and Herzegovina&lt;/title&gt;&lt;/titles&gt;&lt;keywords&gt;&lt;keyword&gt;Bosnia and Herzegovina&lt;/keyword&gt;&lt;/keywords&gt;&lt;dates&gt;&lt;pub-dates&gt;&lt;date&gt;August 1, 2003&lt;/date&gt;&lt;/pub-dates&gt;&lt;/dates&gt;&lt;pub-location&gt;Government of Bosnia and Herzegovina&lt;/pub-location&gt;&lt;urls&gt;&lt;related-urls&gt;&lt;url&gt;[source on file]&lt;/url&gt;&lt;/related-urls&gt;&lt;/urls&gt;&lt;/record&gt;&lt;/Cite&gt;&lt;/EndNote&gt;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1" w:tooltip=",  #36" w:history="1">
              <w:r w:rsidR="008342EB" w:rsidRPr="00415BF4">
                <w:rPr>
                  <w:rFonts w:ascii="Calibri" w:hAnsi="Calibri" w:cstheme="minorHAnsi"/>
                  <w:noProof/>
                </w:rPr>
                <w:t>31</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163060A6" w14:textId="77777777" w:rsidTr="00692F25">
        <w:trPr>
          <w:trHeight w:val="187"/>
        </w:trPr>
        <w:tc>
          <w:tcPr>
            <w:tcW w:w="2212" w:type="dxa"/>
            <w:vMerge/>
          </w:tcPr>
          <w:p w14:paraId="6791B272" w14:textId="77777777" w:rsidR="00FF0CAD" w:rsidRPr="00415BF4" w:rsidRDefault="00FF0CAD" w:rsidP="00FF0CAD">
            <w:pPr>
              <w:rPr>
                <w:rFonts w:ascii="Calibri" w:hAnsi="Calibri" w:cstheme="minorHAnsi"/>
              </w:rPr>
            </w:pPr>
          </w:p>
        </w:tc>
        <w:tc>
          <w:tcPr>
            <w:tcW w:w="1351" w:type="dxa"/>
          </w:tcPr>
          <w:p w14:paraId="5B77B9EC" w14:textId="77777777" w:rsidR="00FF0CAD" w:rsidRPr="00415BF4" w:rsidRDefault="00FF0CAD" w:rsidP="005D5F82">
            <w:pPr>
              <w:keepNext/>
              <w:rPr>
                <w:rFonts w:ascii="Calibri" w:hAnsi="Calibri" w:cstheme="minorHAnsi"/>
              </w:rPr>
            </w:pPr>
            <w:r w:rsidRPr="00415BF4">
              <w:rPr>
                <w:rFonts w:ascii="Calibri" w:hAnsi="Calibri" w:cstheme="minorHAnsi"/>
              </w:rPr>
              <w:t>RS</w:t>
            </w:r>
          </w:p>
        </w:tc>
        <w:tc>
          <w:tcPr>
            <w:tcW w:w="1351" w:type="dxa"/>
          </w:tcPr>
          <w:p w14:paraId="1B246BE7"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5F4C363D" w14:textId="77777777" w:rsidR="00FF0CAD" w:rsidRPr="00415BF4" w:rsidRDefault="00FF0CAD" w:rsidP="00FF0CAD">
            <w:pPr>
              <w:rPr>
                <w:rFonts w:ascii="Calibri" w:hAnsi="Calibri" w:cstheme="minorHAnsi"/>
              </w:rPr>
            </w:pPr>
          </w:p>
        </w:tc>
        <w:tc>
          <w:tcPr>
            <w:tcW w:w="3869" w:type="dxa"/>
          </w:tcPr>
          <w:p w14:paraId="09C99A48" w14:textId="5B8C674B" w:rsidR="00FF0CAD" w:rsidRPr="00415BF4" w:rsidRDefault="00FF0CAD" w:rsidP="008342EB">
            <w:pPr>
              <w:rPr>
                <w:rFonts w:ascii="Calibri" w:hAnsi="Calibri" w:cstheme="minorHAnsi"/>
              </w:rPr>
            </w:pPr>
            <w:r w:rsidRPr="00415BF4">
              <w:rPr>
                <w:rFonts w:ascii="Calibri" w:hAnsi="Calibri" w:cstheme="minorHAnsi"/>
              </w:rPr>
              <w:t>Articles 198</w:t>
            </w:r>
            <w:r w:rsidR="00A52B21" w:rsidRPr="00415BF4">
              <w:rPr>
                <w:rFonts w:ascii="Calibri" w:hAnsi="Calibri" w:cstheme="minorHAnsi"/>
              </w:rPr>
              <w:t>–</w:t>
            </w:r>
            <w:r w:rsidRPr="00415BF4">
              <w:rPr>
                <w:rFonts w:ascii="Calibri" w:hAnsi="Calibri" w:cstheme="minorHAnsi"/>
              </w:rPr>
              <w:t xml:space="preserve">200 of the Criminal Code of Republika Srpska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ExcludeYear="1"&gt;&lt;RecNum&gt;37&lt;/RecNum&gt;&lt;DisplayText&gt;(32)&lt;/DisplayText&gt;&lt;record&gt;&lt;rec-number&gt;37&lt;/rec-number&gt;&lt;foreign-keys&gt;&lt;key app="EN" db-id="v0ptdxzriptv5aefdpspdpzetfasff2s9eas"&gt;37&lt;/key&gt;&lt;/foreign-keys&gt;&lt;ref-type name="Statute"&gt;31&lt;/ref-type&gt;&lt;contributors&gt;&lt;/contributors&gt;&lt;titles&gt;&lt;title&gt;Criminal Code of Republika Srpska&lt;/title&gt;&lt;/titles&gt;&lt;keywords&gt;&lt;keyword&gt;Bosnia and Herzegovina&lt;/keyword&gt;&lt;/keywords&gt;&lt;dates&gt;&lt;pub-dates&gt;&lt;date&gt;2003&lt;/date&gt;&lt;/pub-dates&gt;&lt;/dates&gt;&lt;pub-location&gt;Government of Bosnia and Herzegovina&lt;/pub-location&gt;&lt;urls&gt;&lt;related-urls&gt;&lt;url&gt;http://www.ohr.int/ohr-dept/legal/crim-codes/default.asp?content_id=5129&lt;/url&gt;&lt;/related-urls&gt;&lt;/urls&gt;&lt;/record&gt;&lt;/Cite&gt;&lt;/EndNote&gt;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2" w:tooltip=",  #37" w:history="1">
              <w:r w:rsidR="008342EB" w:rsidRPr="00415BF4">
                <w:rPr>
                  <w:rFonts w:ascii="Calibri" w:hAnsi="Calibri" w:cstheme="minorHAnsi"/>
                  <w:noProof/>
                </w:rPr>
                <w:t>32</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2035702E" w14:textId="77777777" w:rsidTr="00692F25">
        <w:trPr>
          <w:trHeight w:val="187"/>
        </w:trPr>
        <w:tc>
          <w:tcPr>
            <w:tcW w:w="2212" w:type="dxa"/>
            <w:vMerge/>
          </w:tcPr>
          <w:p w14:paraId="58F88563" w14:textId="77777777" w:rsidR="00FF0CAD" w:rsidRPr="00415BF4" w:rsidRDefault="00FF0CAD" w:rsidP="00FF0CAD">
            <w:pPr>
              <w:rPr>
                <w:rFonts w:ascii="Calibri" w:hAnsi="Calibri" w:cstheme="minorHAnsi"/>
              </w:rPr>
            </w:pPr>
          </w:p>
        </w:tc>
        <w:tc>
          <w:tcPr>
            <w:tcW w:w="1351" w:type="dxa"/>
          </w:tcPr>
          <w:p w14:paraId="512212F0" w14:textId="77777777" w:rsidR="00FF0CAD" w:rsidRPr="00415BF4" w:rsidRDefault="00FF0CAD" w:rsidP="005D5F82">
            <w:pPr>
              <w:keepNext/>
              <w:rPr>
                <w:rFonts w:ascii="Calibri" w:hAnsi="Calibri" w:cstheme="minorHAnsi"/>
              </w:rPr>
            </w:pPr>
            <w:r w:rsidRPr="00415BF4">
              <w:rPr>
                <w:rFonts w:ascii="Calibri" w:hAnsi="Calibri" w:cstheme="minorHAnsi"/>
              </w:rPr>
              <w:t>BD</w:t>
            </w:r>
          </w:p>
        </w:tc>
        <w:tc>
          <w:tcPr>
            <w:tcW w:w="1351" w:type="dxa"/>
          </w:tcPr>
          <w:p w14:paraId="233D5137"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02615E29" w14:textId="77777777" w:rsidR="00FF0CAD" w:rsidRPr="00415BF4" w:rsidRDefault="00FF0CAD" w:rsidP="00FF0CAD">
            <w:pPr>
              <w:rPr>
                <w:rFonts w:ascii="Calibri" w:hAnsi="Calibri" w:cstheme="minorHAnsi"/>
              </w:rPr>
            </w:pPr>
          </w:p>
        </w:tc>
        <w:tc>
          <w:tcPr>
            <w:tcW w:w="3869" w:type="dxa"/>
          </w:tcPr>
          <w:p w14:paraId="6C6600B1" w14:textId="3F232130" w:rsidR="00FF0CAD" w:rsidRPr="00415BF4" w:rsidRDefault="00FF0CAD" w:rsidP="008342EB">
            <w:pPr>
              <w:rPr>
                <w:rFonts w:ascii="Calibri" w:hAnsi="Calibri" w:cstheme="minorHAnsi"/>
              </w:rPr>
            </w:pPr>
            <w:r w:rsidRPr="00415BF4">
              <w:rPr>
                <w:rFonts w:ascii="Calibri" w:hAnsi="Calibri" w:cstheme="minorHAnsi"/>
              </w:rPr>
              <w:t>Articles 186 and 207</w:t>
            </w:r>
            <w:r w:rsidR="00A52B21" w:rsidRPr="00415BF4">
              <w:rPr>
                <w:rFonts w:ascii="Calibri" w:hAnsi="Calibri" w:cstheme="minorHAnsi"/>
              </w:rPr>
              <w:t>–</w:t>
            </w:r>
            <w:r w:rsidRPr="00415BF4">
              <w:rPr>
                <w:rFonts w:ascii="Calibri" w:hAnsi="Calibri" w:cstheme="minorHAnsi"/>
              </w:rPr>
              <w:t>209 of the Criminal Code of Br</w:t>
            </w:r>
            <w:r w:rsidR="00DD636F" w:rsidRPr="00415BF4">
              <w:rPr>
                <w:rFonts w:ascii="Calibri" w:hAnsi="Calibri" w:cstheme="minorHAnsi"/>
              </w:rPr>
              <w:t>č</w:t>
            </w:r>
            <w:r w:rsidRPr="00415BF4">
              <w:rPr>
                <w:rFonts w:ascii="Calibri" w:hAnsi="Calibri" w:cstheme="minorHAnsi"/>
              </w:rPr>
              <w:t xml:space="preserve">ko District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ExcludeYear="1"&gt;&lt;RecNum&gt;38&lt;/RecNum&gt;&lt;DisplayText&gt;(33)&lt;/DisplayText&gt;&lt;record&gt;&lt;rec-number&gt;38&lt;/rec-number&gt;&lt;foreign-keys&gt;&lt;key app="EN" db-id="v0ptdxzriptv5aefdpspdpzetfasff2s9eas"&gt;38&lt;/key&gt;&lt;/foreign-keys&gt;&lt;ref-type name="Statute"&gt;31&lt;/ref-type&gt;&lt;contributors&gt;&lt;/contributors&gt;&lt;titles&gt;&lt;title&gt;Criminal Code of the Brcko District&lt;/title&gt;&lt;/titles&gt;&lt;keywords&gt;&lt;keyword&gt;Bosnia and Herzegovina&lt;/keyword&gt;&lt;/keywords&gt;&lt;dates&gt;&lt;pub-dates&gt;&lt;date&gt;May 28, 2003&lt;/date&gt;&lt;/pub-dates&gt;&lt;/dates&gt;&lt;pub-location&gt;Government  of Bosnia and Herzegovina&lt;/pub-location&gt;&lt;urls&gt;&lt;related-urls&gt;&lt;url&gt;https://www.unodc.org/tldb/pdf/Bonsnia_and_Herzegonia_Criminal_Code_of_the_BRCKO_District_Full_text.pdf&lt;/url&gt;&lt;/related-urls&gt;&lt;/urls&gt;&lt;/record&gt;&lt;/Cite&gt;&lt;/EndNote&gt;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3" w:tooltip=",  #38" w:history="1">
              <w:r w:rsidR="008342EB" w:rsidRPr="00415BF4">
                <w:rPr>
                  <w:rFonts w:ascii="Calibri" w:hAnsi="Calibri" w:cstheme="minorHAnsi"/>
                  <w:noProof/>
                </w:rPr>
                <w:t>33</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07D58919" w14:textId="77777777" w:rsidTr="00692F25">
        <w:trPr>
          <w:trHeight w:val="96"/>
        </w:trPr>
        <w:tc>
          <w:tcPr>
            <w:tcW w:w="2212" w:type="dxa"/>
            <w:vMerge w:val="restart"/>
          </w:tcPr>
          <w:p w14:paraId="3D1D5214" w14:textId="77777777" w:rsidR="00FF0CAD" w:rsidRPr="00415BF4" w:rsidRDefault="00FF0CAD" w:rsidP="00FF0CAD">
            <w:pPr>
              <w:rPr>
                <w:rFonts w:ascii="Calibri" w:hAnsi="Calibri" w:cstheme="minorHAnsi"/>
              </w:rPr>
            </w:pPr>
            <w:r w:rsidRPr="00415BF4">
              <w:rPr>
                <w:rFonts w:ascii="Calibri" w:hAnsi="Calibri" w:cstheme="minorHAnsi"/>
              </w:rPr>
              <w:t>Prohibition of Using Children in Illicit Activities</w:t>
            </w:r>
          </w:p>
        </w:tc>
        <w:tc>
          <w:tcPr>
            <w:tcW w:w="1351" w:type="dxa"/>
          </w:tcPr>
          <w:p w14:paraId="28E29A0A" w14:textId="77777777" w:rsidR="00FF0CAD" w:rsidRPr="00415BF4" w:rsidRDefault="00FF0CAD" w:rsidP="005D5F82">
            <w:pPr>
              <w:keepNext/>
              <w:rPr>
                <w:rFonts w:ascii="Calibri" w:hAnsi="Calibri" w:cstheme="minorHAnsi"/>
              </w:rPr>
            </w:pPr>
            <w:r w:rsidRPr="00415BF4">
              <w:rPr>
                <w:rFonts w:ascii="Calibri" w:hAnsi="Calibri" w:cstheme="minorHAnsi"/>
              </w:rPr>
              <w:t>BiH</w:t>
            </w:r>
          </w:p>
        </w:tc>
        <w:tc>
          <w:tcPr>
            <w:tcW w:w="1351" w:type="dxa"/>
          </w:tcPr>
          <w:p w14:paraId="183C4422" w14:textId="7963D1D5" w:rsidR="00FF0CAD" w:rsidRPr="00415BF4" w:rsidRDefault="008342EB" w:rsidP="005D5F82">
            <w:pPr>
              <w:keepNext/>
              <w:rPr>
                <w:rFonts w:ascii="Calibri" w:hAnsi="Calibri" w:cstheme="minorHAnsi"/>
              </w:rPr>
            </w:pPr>
            <w:r w:rsidRPr="00415BF4">
              <w:rPr>
                <w:rFonts w:ascii="Calibri" w:hAnsi="Calibri" w:cstheme="minorHAnsi"/>
              </w:rPr>
              <w:t>Yes</w:t>
            </w:r>
          </w:p>
        </w:tc>
        <w:tc>
          <w:tcPr>
            <w:tcW w:w="708" w:type="dxa"/>
          </w:tcPr>
          <w:p w14:paraId="5B0E7F4D" w14:textId="77777777" w:rsidR="00FF0CAD" w:rsidRPr="00415BF4" w:rsidRDefault="00FF0CAD" w:rsidP="00FF0CAD">
            <w:pPr>
              <w:rPr>
                <w:rFonts w:ascii="Calibri" w:hAnsi="Calibri" w:cstheme="minorHAnsi"/>
              </w:rPr>
            </w:pPr>
          </w:p>
        </w:tc>
        <w:tc>
          <w:tcPr>
            <w:tcW w:w="3869" w:type="dxa"/>
          </w:tcPr>
          <w:p w14:paraId="56369A97" w14:textId="77777777" w:rsidR="00FF0CAD" w:rsidRPr="00415BF4" w:rsidRDefault="00FF0CAD" w:rsidP="00FF0CAD">
            <w:pPr>
              <w:rPr>
                <w:rFonts w:ascii="Calibri" w:hAnsi="Calibri" w:cstheme="minorHAnsi"/>
              </w:rPr>
            </w:pPr>
          </w:p>
        </w:tc>
      </w:tr>
      <w:tr w:rsidR="008C0FAB" w:rsidRPr="00415BF4" w14:paraId="602DC02A" w14:textId="77777777" w:rsidTr="00692F25">
        <w:trPr>
          <w:trHeight w:val="94"/>
        </w:trPr>
        <w:tc>
          <w:tcPr>
            <w:tcW w:w="2212" w:type="dxa"/>
            <w:vMerge/>
          </w:tcPr>
          <w:p w14:paraId="25F92953" w14:textId="77777777" w:rsidR="00FF0CAD" w:rsidRPr="00415BF4" w:rsidRDefault="00FF0CAD" w:rsidP="00FF0CAD">
            <w:pPr>
              <w:rPr>
                <w:rFonts w:ascii="Calibri" w:hAnsi="Calibri" w:cstheme="minorHAnsi"/>
              </w:rPr>
            </w:pPr>
          </w:p>
        </w:tc>
        <w:tc>
          <w:tcPr>
            <w:tcW w:w="1351" w:type="dxa"/>
          </w:tcPr>
          <w:p w14:paraId="62B31331" w14:textId="77777777" w:rsidR="00FF0CAD" w:rsidRPr="00415BF4" w:rsidRDefault="00FF0CAD" w:rsidP="005D5F82">
            <w:pPr>
              <w:keepNext/>
              <w:rPr>
                <w:rFonts w:ascii="Calibri" w:hAnsi="Calibri" w:cstheme="minorHAnsi"/>
              </w:rPr>
            </w:pPr>
            <w:r w:rsidRPr="00415BF4">
              <w:rPr>
                <w:rFonts w:ascii="Calibri" w:hAnsi="Calibri" w:cstheme="minorHAnsi"/>
              </w:rPr>
              <w:t>FBiH</w:t>
            </w:r>
          </w:p>
        </w:tc>
        <w:tc>
          <w:tcPr>
            <w:tcW w:w="1351" w:type="dxa"/>
          </w:tcPr>
          <w:p w14:paraId="0AF427EE" w14:textId="1FE7AAA7" w:rsidR="00FF0CAD" w:rsidRPr="00415BF4" w:rsidRDefault="008342EB" w:rsidP="005D5F82">
            <w:pPr>
              <w:keepNext/>
              <w:rPr>
                <w:rFonts w:ascii="Calibri" w:hAnsi="Calibri" w:cstheme="minorHAnsi"/>
              </w:rPr>
            </w:pPr>
            <w:r w:rsidRPr="00415BF4">
              <w:rPr>
                <w:rFonts w:ascii="Calibri" w:hAnsi="Calibri" w:cstheme="minorHAnsi"/>
              </w:rPr>
              <w:t>Yes</w:t>
            </w:r>
          </w:p>
        </w:tc>
        <w:tc>
          <w:tcPr>
            <w:tcW w:w="708" w:type="dxa"/>
          </w:tcPr>
          <w:p w14:paraId="53AC82DE" w14:textId="77777777" w:rsidR="00FF0CAD" w:rsidRPr="00415BF4" w:rsidRDefault="00FF0CAD" w:rsidP="00FF0CAD">
            <w:pPr>
              <w:rPr>
                <w:rFonts w:ascii="Calibri" w:hAnsi="Calibri" w:cstheme="minorHAnsi"/>
              </w:rPr>
            </w:pPr>
          </w:p>
        </w:tc>
        <w:tc>
          <w:tcPr>
            <w:tcW w:w="3869" w:type="dxa"/>
          </w:tcPr>
          <w:p w14:paraId="1C255B56" w14:textId="158A79D3" w:rsidR="00FF0CAD" w:rsidRPr="00415BF4" w:rsidRDefault="008342EB" w:rsidP="008342EB">
            <w:pPr>
              <w:rPr>
                <w:rFonts w:ascii="Calibri" w:hAnsi="Calibri" w:cstheme="minorHAnsi"/>
              </w:rPr>
            </w:pPr>
            <w:r w:rsidRPr="00415BF4">
              <w:rPr>
                <w:rFonts w:ascii="Calibri" w:hAnsi="Calibri" w:cstheme="minorHAnsi"/>
              </w:rPr>
              <w:t>Article 219 of the Criminal Code of the Federation of Bosnia and Herzegovina</w:t>
            </w:r>
            <w:r w:rsidR="00415BF4" w:rsidRPr="00415BF4">
              <w:rPr>
                <w:rFonts w:ascii="Calibri" w:hAnsi="Calibri" w:cstheme="minorHAnsi"/>
              </w:rPr>
              <w:t xml:space="preserve"> </w:t>
            </w:r>
            <w:r w:rsidRPr="00415BF4">
              <w:rPr>
                <w:rFonts w:ascii="Calibri" w:hAnsi="Calibri" w:cstheme="minorHAnsi"/>
              </w:rPr>
              <w:fldChar w:fldCharType="begin"/>
            </w:r>
            <w:r w:rsidRPr="00415BF4">
              <w:rPr>
                <w:rFonts w:ascii="Calibri" w:hAnsi="Calibri" w:cstheme="minorHAnsi"/>
              </w:rPr>
              <w:instrText xml:space="preserve"> ADDIN EN.CITE &lt;EndNote&gt;&lt;Cite ExcludeAuth="1" ExcludeYear="1"&gt;&lt;RecNum&gt;36&lt;/RecNum&gt;&lt;DisplayText&gt;(31)&lt;/DisplayText&gt;&lt;record&gt;&lt;rec-number&gt;36&lt;/rec-number&gt;&lt;foreign-keys&gt;&lt;key app="EN" db-id="v0ptdxzriptv5aefdpspdpzetfasff2s9eas"&gt;36&lt;/key&gt;&lt;/foreign-keys&gt;&lt;ref-type name="Statute"&gt;31&lt;/ref-type&gt;&lt;contributors&gt;&lt;/contributors&gt;&lt;titles&gt;&lt;title&gt;Criminal Code of the Federation of Bosnia and Herzegovina&lt;/title&gt;&lt;/titles&gt;&lt;keywords&gt;&lt;keyword&gt;Bosnia and Herzegovina&lt;/keyword&gt;&lt;/keywords&gt;&lt;dates&gt;&lt;pub-dates&gt;&lt;date&gt;August 1, 2003&lt;/date&gt;&lt;/pub-dates&gt;&lt;/dates&gt;&lt;pub-location&gt;Government of Bosnia and Herzegovina&lt;/pub-location&gt;&lt;urls&gt;&lt;related-urls&gt;&lt;url&gt;[source on file]&lt;/url&gt;&lt;/related-urls&gt;&lt;/urls&gt;&lt;/record&gt;&lt;/Cite&gt;&lt;/EndNote&gt;</w:instrText>
            </w:r>
            <w:r w:rsidRPr="00415BF4">
              <w:rPr>
                <w:rFonts w:ascii="Calibri" w:hAnsi="Calibri" w:cstheme="minorHAnsi"/>
              </w:rPr>
              <w:fldChar w:fldCharType="separate"/>
            </w:r>
            <w:r w:rsidRPr="00415BF4">
              <w:rPr>
                <w:rFonts w:ascii="Calibri" w:hAnsi="Calibri" w:cstheme="minorHAnsi"/>
                <w:noProof/>
              </w:rPr>
              <w:t>(</w:t>
            </w:r>
            <w:hyperlink w:anchor="_ENREF_31" w:tooltip=",  #36" w:history="1">
              <w:r w:rsidRPr="00415BF4">
                <w:rPr>
                  <w:rFonts w:ascii="Calibri" w:hAnsi="Calibri" w:cstheme="minorHAnsi"/>
                  <w:noProof/>
                </w:rPr>
                <w:t>31</w:t>
              </w:r>
            </w:hyperlink>
            <w:r w:rsidRPr="00415BF4">
              <w:rPr>
                <w:rFonts w:ascii="Calibri" w:hAnsi="Calibri" w:cstheme="minorHAnsi"/>
                <w:noProof/>
              </w:rPr>
              <w:t>)</w:t>
            </w:r>
            <w:r w:rsidRPr="00415BF4">
              <w:rPr>
                <w:rFonts w:ascii="Calibri" w:hAnsi="Calibri" w:cstheme="minorHAnsi"/>
              </w:rPr>
              <w:fldChar w:fldCharType="end"/>
            </w:r>
          </w:p>
        </w:tc>
      </w:tr>
      <w:tr w:rsidR="008C0FAB" w:rsidRPr="00415BF4" w14:paraId="1722ADD1" w14:textId="77777777" w:rsidTr="00692F25">
        <w:trPr>
          <w:trHeight w:val="94"/>
        </w:trPr>
        <w:tc>
          <w:tcPr>
            <w:tcW w:w="2212" w:type="dxa"/>
            <w:vMerge/>
          </w:tcPr>
          <w:p w14:paraId="563207DD" w14:textId="77777777" w:rsidR="00FF0CAD" w:rsidRPr="00415BF4" w:rsidRDefault="00FF0CAD" w:rsidP="00FF0CAD">
            <w:pPr>
              <w:rPr>
                <w:rFonts w:ascii="Calibri" w:hAnsi="Calibri" w:cstheme="minorHAnsi"/>
              </w:rPr>
            </w:pPr>
          </w:p>
        </w:tc>
        <w:tc>
          <w:tcPr>
            <w:tcW w:w="1351" w:type="dxa"/>
          </w:tcPr>
          <w:p w14:paraId="586485BF" w14:textId="77777777" w:rsidR="00FF0CAD" w:rsidRPr="00415BF4" w:rsidRDefault="00FF0CAD" w:rsidP="005D5F82">
            <w:pPr>
              <w:keepNext/>
              <w:rPr>
                <w:rFonts w:ascii="Calibri" w:hAnsi="Calibri" w:cstheme="minorHAnsi"/>
              </w:rPr>
            </w:pPr>
            <w:r w:rsidRPr="00415BF4">
              <w:rPr>
                <w:rFonts w:ascii="Calibri" w:hAnsi="Calibri" w:cstheme="minorHAnsi"/>
              </w:rPr>
              <w:t>RS</w:t>
            </w:r>
          </w:p>
        </w:tc>
        <w:tc>
          <w:tcPr>
            <w:tcW w:w="1351" w:type="dxa"/>
          </w:tcPr>
          <w:p w14:paraId="236BCFC6"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7A0E9B2B" w14:textId="77777777" w:rsidR="00FF0CAD" w:rsidRPr="00415BF4" w:rsidRDefault="00FF0CAD" w:rsidP="00FF0CAD">
            <w:pPr>
              <w:rPr>
                <w:rFonts w:ascii="Calibri" w:hAnsi="Calibri" w:cstheme="minorHAnsi"/>
              </w:rPr>
            </w:pPr>
          </w:p>
        </w:tc>
        <w:tc>
          <w:tcPr>
            <w:tcW w:w="3869" w:type="dxa"/>
          </w:tcPr>
          <w:p w14:paraId="1D63C253" w14:textId="7C704D1E" w:rsidR="00FF0CAD" w:rsidRPr="00415BF4" w:rsidRDefault="002B55DB" w:rsidP="008342EB">
            <w:pPr>
              <w:rPr>
                <w:rFonts w:ascii="Calibri" w:hAnsi="Calibri" w:cstheme="minorHAnsi"/>
              </w:rPr>
            </w:pPr>
            <w:r w:rsidRPr="00415BF4">
              <w:rPr>
                <w:rFonts w:ascii="Calibri" w:hAnsi="Calibri" w:cstheme="minorHAnsi"/>
              </w:rPr>
              <w:t>Articles 198</w:t>
            </w:r>
            <w:r w:rsidR="00134FBB" w:rsidRPr="00415BF4">
              <w:rPr>
                <w:rFonts w:ascii="Calibri" w:hAnsi="Calibri" w:cstheme="minorHAnsi"/>
              </w:rPr>
              <w:t>b</w:t>
            </w:r>
            <w:r w:rsidR="00FF0CAD" w:rsidRPr="00415BF4">
              <w:rPr>
                <w:rFonts w:ascii="Calibri" w:hAnsi="Calibri" w:cstheme="minorHAnsi"/>
              </w:rPr>
              <w:t xml:space="preserve"> and 224 of the Criminal Code of Republika Srpska</w:t>
            </w:r>
            <w:r w:rsidR="00415BF4" w:rsidRPr="00415BF4">
              <w:rPr>
                <w:rFonts w:ascii="Calibri" w:hAnsi="Calibri" w:cstheme="minorHAnsi"/>
              </w:rPr>
              <w:t xml:space="preserve"> </w:t>
            </w:r>
            <w:r w:rsidR="00065C2A"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ExcludeAuth="1"&gt;&lt;Year&gt;2013&lt;/Year&gt;&lt;RecNum&gt;124&lt;/RecNum&gt;&lt;DisplayText&gt;(29, 32)&lt;/DisplayText&gt;&lt;record&gt;&lt;rec-number&gt;124&lt;/rec-number&gt;&lt;foreign-keys&gt;&lt;key app="EN" db-id="v0ptdxzriptv5aefdpspdpzetfasff2s9eas"&gt;124&lt;/key&gt;&lt;/foreign-keys&gt;&lt;ref-type name="Statute"&gt;31&lt;/ref-type&gt;&lt;contributors&gt;&lt;/contributors&gt;&lt;titles&gt;&lt;title&gt;Criminal Code of Republika Srpska, as amended (Official Gazette No 67/13)&lt;/title&gt;&lt;/titles&gt;&lt;keywords&gt;&lt;keyword&gt;Bosnia and Herzegovina&lt;/keyword&gt;&lt;/keywords&gt;&lt;dates&gt;&lt;year&gt;2013&lt;/year&gt;&lt;pub-dates&gt;&lt;date&gt;2013&lt;/date&gt;&lt;/pub-dates&gt;&lt;/dates&gt;&lt;urls&gt;&lt;related-urls&gt;&lt;url&gt;[source on file]&lt;/url&gt;&lt;/related-urls&gt;&lt;/urls&gt;&lt;/record&gt;&lt;/Cite&gt;&lt;Cite ExcludeAuth="1" ExcludeYear="1"&gt;&lt;RecNum&gt;37&lt;/RecNum&gt;&lt;record&gt;&lt;rec-number&gt;37&lt;/rec-number&gt;&lt;foreign-keys&gt;&lt;key app="EN" db-id="v0ptdxzriptv5aefdpspdpzetfasff2s9eas"&gt;37&lt;/key&gt;&lt;/foreign-keys&gt;&lt;ref-type name="Statute"&gt;31&lt;/ref-type&gt;&lt;contributors&gt;&lt;/contributors&gt;&lt;titles&gt;&lt;title&gt;Criminal Code of Republika Srpska&lt;/title&gt;&lt;/titles&gt;&lt;keywords&gt;&lt;keyword&gt;Bosnia and Herzegovina&lt;/keyword&gt;&lt;/keywords&gt;&lt;dates&gt;&lt;pub-dates&gt;&lt;date&gt;2003&lt;/date&gt;&lt;/pub-dates&gt;&lt;/dates&gt;&lt;pub-location&gt;Government of Bosnia and Herzegovina&lt;/pub-location&gt;&lt;urls&gt;&lt;related-urls&gt;&lt;url&gt;http://www.ohr.int/ohr-dept/legal/crim-codes/default.asp?content_id=5129&lt;/url&gt;&lt;/related-urls&gt;&lt;/urls&gt;&lt;/record&gt;&lt;/Cite&gt;&lt;/EndNote&gt;</w:instrText>
            </w:r>
            <w:r w:rsidR="00065C2A" w:rsidRPr="00415BF4">
              <w:rPr>
                <w:rFonts w:ascii="Calibri" w:hAnsi="Calibri" w:cstheme="minorHAnsi"/>
              </w:rPr>
              <w:fldChar w:fldCharType="separate"/>
            </w:r>
            <w:r w:rsidR="00221011" w:rsidRPr="00415BF4">
              <w:rPr>
                <w:rFonts w:ascii="Calibri" w:hAnsi="Calibri" w:cstheme="minorHAnsi"/>
                <w:noProof/>
              </w:rPr>
              <w:t>(</w:t>
            </w:r>
            <w:hyperlink w:anchor="_ENREF_29" w:tooltip=", 2013 #124" w:history="1">
              <w:r w:rsidR="008342EB" w:rsidRPr="00415BF4">
                <w:rPr>
                  <w:rFonts w:ascii="Calibri" w:hAnsi="Calibri" w:cstheme="minorHAnsi"/>
                  <w:noProof/>
                </w:rPr>
                <w:t>29</w:t>
              </w:r>
            </w:hyperlink>
            <w:r w:rsidR="00221011" w:rsidRPr="00415BF4">
              <w:rPr>
                <w:rFonts w:ascii="Calibri" w:hAnsi="Calibri" w:cstheme="minorHAnsi"/>
                <w:noProof/>
              </w:rPr>
              <w:t xml:space="preserve">, </w:t>
            </w:r>
            <w:hyperlink w:anchor="_ENREF_32" w:tooltip=",  #37" w:history="1">
              <w:r w:rsidR="008342EB" w:rsidRPr="00415BF4">
                <w:rPr>
                  <w:rFonts w:ascii="Calibri" w:hAnsi="Calibri" w:cstheme="minorHAnsi"/>
                  <w:noProof/>
                </w:rPr>
                <w:t>32</w:t>
              </w:r>
            </w:hyperlink>
            <w:r w:rsidR="00221011" w:rsidRPr="00415BF4">
              <w:rPr>
                <w:rFonts w:ascii="Calibri" w:hAnsi="Calibri" w:cstheme="minorHAnsi"/>
                <w:noProof/>
              </w:rPr>
              <w:t>)</w:t>
            </w:r>
            <w:r w:rsidR="00065C2A" w:rsidRPr="00415BF4">
              <w:rPr>
                <w:rFonts w:ascii="Calibri" w:hAnsi="Calibri" w:cstheme="minorHAnsi"/>
              </w:rPr>
              <w:fldChar w:fldCharType="end"/>
            </w:r>
            <w:r w:rsidR="00FF0CAD" w:rsidRPr="00415BF4">
              <w:rPr>
                <w:rFonts w:ascii="Calibri" w:hAnsi="Calibri" w:cstheme="minorHAnsi"/>
              </w:rPr>
              <w:t xml:space="preserve"> </w:t>
            </w:r>
          </w:p>
        </w:tc>
      </w:tr>
      <w:tr w:rsidR="008C0FAB" w:rsidRPr="00415BF4" w14:paraId="186E5E55" w14:textId="77777777" w:rsidTr="00692F25">
        <w:trPr>
          <w:trHeight w:val="94"/>
        </w:trPr>
        <w:tc>
          <w:tcPr>
            <w:tcW w:w="2212" w:type="dxa"/>
            <w:vMerge/>
          </w:tcPr>
          <w:p w14:paraId="2872DF3A" w14:textId="77777777" w:rsidR="00FF0CAD" w:rsidRPr="00415BF4" w:rsidRDefault="00FF0CAD" w:rsidP="00FF0CAD">
            <w:pPr>
              <w:rPr>
                <w:rFonts w:ascii="Calibri" w:hAnsi="Calibri" w:cstheme="minorHAnsi"/>
              </w:rPr>
            </w:pPr>
          </w:p>
        </w:tc>
        <w:tc>
          <w:tcPr>
            <w:tcW w:w="1351" w:type="dxa"/>
          </w:tcPr>
          <w:p w14:paraId="59EA85AA" w14:textId="77777777" w:rsidR="00FF0CAD" w:rsidRPr="00415BF4" w:rsidRDefault="00FF0CAD" w:rsidP="005D5F82">
            <w:pPr>
              <w:keepNext/>
              <w:rPr>
                <w:rFonts w:ascii="Calibri" w:hAnsi="Calibri" w:cstheme="minorHAnsi"/>
              </w:rPr>
            </w:pPr>
            <w:r w:rsidRPr="00415BF4">
              <w:rPr>
                <w:rFonts w:ascii="Calibri" w:hAnsi="Calibri" w:cstheme="minorHAnsi"/>
              </w:rPr>
              <w:t>BD</w:t>
            </w:r>
          </w:p>
        </w:tc>
        <w:tc>
          <w:tcPr>
            <w:tcW w:w="1351" w:type="dxa"/>
          </w:tcPr>
          <w:p w14:paraId="1516C38C" w14:textId="1B1FDA0A" w:rsidR="00FF0CAD" w:rsidRPr="00415BF4" w:rsidRDefault="008342EB" w:rsidP="005D5F82">
            <w:pPr>
              <w:keepNext/>
              <w:rPr>
                <w:rFonts w:ascii="Calibri" w:hAnsi="Calibri" w:cstheme="minorHAnsi"/>
              </w:rPr>
            </w:pPr>
            <w:r w:rsidRPr="00415BF4">
              <w:rPr>
                <w:rFonts w:ascii="Calibri" w:hAnsi="Calibri" w:cstheme="minorHAnsi"/>
              </w:rPr>
              <w:t>Yes</w:t>
            </w:r>
          </w:p>
        </w:tc>
        <w:tc>
          <w:tcPr>
            <w:tcW w:w="708" w:type="dxa"/>
          </w:tcPr>
          <w:p w14:paraId="25587DD8" w14:textId="77777777" w:rsidR="00FF0CAD" w:rsidRPr="00415BF4" w:rsidRDefault="00FF0CAD" w:rsidP="00FF0CAD">
            <w:pPr>
              <w:rPr>
                <w:rFonts w:ascii="Calibri" w:hAnsi="Calibri" w:cstheme="minorHAnsi"/>
              </w:rPr>
            </w:pPr>
          </w:p>
        </w:tc>
        <w:tc>
          <w:tcPr>
            <w:tcW w:w="3869" w:type="dxa"/>
          </w:tcPr>
          <w:p w14:paraId="4EE092D9" w14:textId="7B4B8450" w:rsidR="00FF0CAD" w:rsidRPr="00415BF4" w:rsidRDefault="008342EB" w:rsidP="008342EB">
            <w:pPr>
              <w:rPr>
                <w:rFonts w:ascii="Calibri" w:hAnsi="Calibri" w:cstheme="minorHAnsi"/>
              </w:rPr>
            </w:pPr>
            <w:r w:rsidRPr="00415BF4">
              <w:rPr>
                <w:rFonts w:ascii="Calibri" w:hAnsi="Calibri" w:cstheme="minorHAnsi"/>
              </w:rPr>
              <w:t>Article 216 of the Criminal Code of Brčko District</w:t>
            </w:r>
            <w:r w:rsidR="00415BF4" w:rsidRPr="00415BF4">
              <w:rPr>
                <w:rFonts w:ascii="Calibri" w:hAnsi="Calibri" w:cstheme="minorHAnsi"/>
              </w:rPr>
              <w:t xml:space="preserve"> </w:t>
            </w:r>
            <w:r w:rsidRPr="00415BF4">
              <w:rPr>
                <w:rFonts w:ascii="Calibri" w:hAnsi="Calibri" w:cstheme="minorHAnsi"/>
              </w:rPr>
              <w:fldChar w:fldCharType="begin"/>
            </w:r>
            <w:r w:rsidRPr="00415BF4">
              <w:rPr>
                <w:rFonts w:ascii="Calibri" w:hAnsi="Calibri" w:cstheme="minorHAnsi"/>
              </w:rPr>
              <w:instrText xml:space="preserve"> ADDIN EN.CITE &lt;EndNote&gt;&lt;Cite ExcludeAuth="1" ExcludeYear="1"&gt;&lt;RecNum&gt;38&lt;/RecNum&gt;&lt;DisplayText&gt;(33)&lt;/DisplayText&gt;&lt;record&gt;&lt;rec-number&gt;38&lt;/rec-number&gt;&lt;foreign-keys&gt;&lt;key app="EN" db-id="v0ptdxzriptv5aefdpspdpzetfasff2s9eas"&gt;38&lt;/key&gt;&lt;/foreign-keys&gt;&lt;ref-type name="Statute"&gt;31&lt;/ref-type&gt;&lt;contributors&gt;&lt;/contributors&gt;&lt;titles&gt;&lt;title&gt;Criminal Code of the Brcko District&lt;/title&gt;&lt;/titles&gt;&lt;keywords&gt;&lt;keyword&gt;Bosnia and Herzegovina&lt;/keyword&gt;&lt;/keywords&gt;&lt;dates&gt;&lt;pub-dates&gt;&lt;date&gt;May 28, 2003&lt;/date&gt;&lt;/pub-dates&gt;&lt;/dates&gt;&lt;pub-location&gt;Government  of Bosnia and Herzegovina&lt;/pub-location&gt;&lt;urls&gt;&lt;related-urls&gt;&lt;url&gt;https://www.unodc.org/tldb/pdf/Bonsnia_and_Herzegonia_Criminal_Code_of_the_BRCKO_District_Full_text.pdf&lt;/url&gt;&lt;/related-urls&gt;&lt;/urls&gt;&lt;/record&gt;&lt;/Cite&gt;&lt;/EndNote&gt;</w:instrText>
            </w:r>
            <w:r w:rsidRPr="00415BF4">
              <w:rPr>
                <w:rFonts w:ascii="Calibri" w:hAnsi="Calibri" w:cstheme="minorHAnsi"/>
              </w:rPr>
              <w:fldChar w:fldCharType="separate"/>
            </w:r>
            <w:r w:rsidRPr="00415BF4">
              <w:rPr>
                <w:rFonts w:ascii="Calibri" w:hAnsi="Calibri" w:cstheme="minorHAnsi"/>
                <w:noProof/>
              </w:rPr>
              <w:t>(</w:t>
            </w:r>
            <w:hyperlink w:anchor="_ENREF_33" w:tooltip=",  #38" w:history="1">
              <w:r w:rsidRPr="00415BF4">
                <w:rPr>
                  <w:rFonts w:ascii="Calibri" w:hAnsi="Calibri" w:cstheme="minorHAnsi"/>
                  <w:noProof/>
                </w:rPr>
                <w:t>33</w:t>
              </w:r>
            </w:hyperlink>
            <w:r w:rsidRPr="00415BF4">
              <w:rPr>
                <w:rFonts w:ascii="Calibri" w:hAnsi="Calibri" w:cstheme="minorHAnsi"/>
                <w:noProof/>
              </w:rPr>
              <w:t>)</w:t>
            </w:r>
            <w:r w:rsidRPr="00415BF4">
              <w:rPr>
                <w:rFonts w:ascii="Calibri" w:hAnsi="Calibri" w:cstheme="minorHAnsi"/>
              </w:rPr>
              <w:fldChar w:fldCharType="end"/>
            </w:r>
          </w:p>
        </w:tc>
      </w:tr>
      <w:tr w:rsidR="008C0FAB" w:rsidRPr="00415BF4" w14:paraId="5BD36BBA" w14:textId="77777777" w:rsidTr="00692F25">
        <w:trPr>
          <w:trHeight w:val="188"/>
        </w:trPr>
        <w:tc>
          <w:tcPr>
            <w:tcW w:w="2212" w:type="dxa"/>
            <w:vMerge w:val="restart"/>
          </w:tcPr>
          <w:p w14:paraId="5D25B200" w14:textId="77777777" w:rsidR="00FF0CAD" w:rsidRPr="00415BF4" w:rsidRDefault="00FF0CAD" w:rsidP="00FF0CAD">
            <w:pPr>
              <w:rPr>
                <w:rFonts w:ascii="Calibri" w:hAnsi="Calibri" w:cstheme="minorHAnsi"/>
              </w:rPr>
            </w:pPr>
            <w:r w:rsidRPr="00415BF4">
              <w:rPr>
                <w:rFonts w:ascii="Calibri" w:hAnsi="Calibri" w:cstheme="minorHAnsi"/>
              </w:rPr>
              <w:t>Minimum Age for Compulsory Military Recruitment</w:t>
            </w:r>
          </w:p>
        </w:tc>
        <w:tc>
          <w:tcPr>
            <w:tcW w:w="1351" w:type="dxa"/>
          </w:tcPr>
          <w:p w14:paraId="0A2AA303" w14:textId="77777777" w:rsidR="00FF0CAD" w:rsidRPr="00415BF4" w:rsidRDefault="00FF0CAD" w:rsidP="005D5F82">
            <w:pPr>
              <w:keepNext/>
              <w:rPr>
                <w:rFonts w:ascii="Calibri" w:hAnsi="Calibri" w:cstheme="minorHAnsi"/>
              </w:rPr>
            </w:pPr>
            <w:r w:rsidRPr="00415BF4">
              <w:rPr>
                <w:rFonts w:ascii="Calibri" w:hAnsi="Calibri" w:cstheme="minorHAnsi"/>
              </w:rPr>
              <w:t>BiH</w:t>
            </w:r>
          </w:p>
        </w:tc>
        <w:tc>
          <w:tcPr>
            <w:tcW w:w="1351" w:type="dxa"/>
          </w:tcPr>
          <w:p w14:paraId="20BC6AFB" w14:textId="77777777" w:rsidR="00FF0CAD" w:rsidRPr="00415BF4" w:rsidRDefault="00FF0CAD" w:rsidP="005D5F82">
            <w:pPr>
              <w:keepNext/>
              <w:rPr>
                <w:rFonts w:ascii="Calibri" w:hAnsi="Calibri" w:cstheme="minorHAnsi"/>
              </w:rPr>
            </w:pPr>
            <w:r w:rsidRPr="00415BF4">
              <w:rPr>
                <w:rFonts w:ascii="Calibri" w:hAnsi="Calibri" w:cstheme="minorHAnsi"/>
              </w:rPr>
              <w:t>N/A*</w:t>
            </w:r>
          </w:p>
        </w:tc>
        <w:tc>
          <w:tcPr>
            <w:tcW w:w="708" w:type="dxa"/>
          </w:tcPr>
          <w:p w14:paraId="7760DE32" w14:textId="77777777" w:rsidR="00FF0CAD" w:rsidRPr="00415BF4" w:rsidRDefault="00FF0CAD" w:rsidP="00FF0CAD">
            <w:pPr>
              <w:rPr>
                <w:rFonts w:ascii="Calibri" w:hAnsi="Calibri" w:cstheme="minorHAnsi"/>
              </w:rPr>
            </w:pPr>
          </w:p>
        </w:tc>
        <w:tc>
          <w:tcPr>
            <w:tcW w:w="3869" w:type="dxa"/>
          </w:tcPr>
          <w:p w14:paraId="5A391B26" w14:textId="77777777" w:rsidR="00FF0CAD" w:rsidRPr="00415BF4" w:rsidRDefault="00FF0CAD" w:rsidP="00FF0CAD">
            <w:pPr>
              <w:rPr>
                <w:rFonts w:ascii="Calibri" w:hAnsi="Calibri" w:cstheme="minorHAnsi"/>
              </w:rPr>
            </w:pPr>
          </w:p>
        </w:tc>
      </w:tr>
      <w:tr w:rsidR="008C0FAB" w:rsidRPr="00415BF4" w14:paraId="0F511594" w14:textId="77777777" w:rsidTr="00692F25">
        <w:trPr>
          <w:trHeight w:val="187"/>
        </w:trPr>
        <w:tc>
          <w:tcPr>
            <w:tcW w:w="2212" w:type="dxa"/>
            <w:vMerge/>
          </w:tcPr>
          <w:p w14:paraId="58D8A020" w14:textId="77777777" w:rsidR="00FF0CAD" w:rsidRPr="00415BF4" w:rsidRDefault="00FF0CAD" w:rsidP="00FF0CAD">
            <w:pPr>
              <w:rPr>
                <w:rFonts w:ascii="Calibri" w:hAnsi="Calibri" w:cstheme="minorHAnsi"/>
              </w:rPr>
            </w:pPr>
          </w:p>
        </w:tc>
        <w:tc>
          <w:tcPr>
            <w:tcW w:w="1351" w:type="dxa"/>
          </w:tcPr>
          <w:p w14:paraId="0983D880" w14:textId="77777777" w:rsidR="00FF0CAD" w:rsidRPr="00415BF4" w:rsidRDefault="00FF0CAD" w:rsidP="005D5F82">
            <w:pPr>
              <w:keepNext/>
              <w:rPr>
                <w:rFonts w:ascii="Calibri" w:hAnsi="Calibri" w:cstheme="minorHAnsi"/>
              </w:rPr>
            </w:pPr>
            <w:r w:rsidRPr="00415BF4">
              <w:rPr>
                <w:rFonts w:ascii="Calibri" w:hAnsi="Calibri" w:cstheme="minorHAnsi"/>
              </w:rPr>
              <w:t>FBiH</w:t>
            </w:r>
          </w:p>
        </w:tc>
        <w:tc>
          <w:tcPr>
            <w:tcW w:w="1351" w:type="dxa"/>
          </w:tcPr>
          <w:p w14:paraId="2215570E" w14:textId="77777777" w:rsidR="00FF0CAD" w:rsidRPr="00415BF4" w:rsidRDefault="00FF0CAD" w:rsidP="005D5F82">
            <w:pPr>
              <w:keepNext/>
              <w:rPr>
                <w:rFonts w:ascii="Calibri" w:hAnsi="Calibri" w:cstheme="minorHAnsi"/>
              </w:rPr>
            </w:pPr>
            <w:r w:rsidRPr="00415BF4">
              <w:rPr>
                <w:rFonts w:ascii="Calibri" w:hAnsi="Calibri" w:cstheme="minorHAnsi"/>
              </w:rPr>
              <w:t>N/A*</w:t>
            </w:r>
          </w:p>
        </w:tc>
        <w:tc>
          <w:tcPr>
            <w:tcW w:w="708" w:type="dxa"/>
          </w:tcPr>
          <w:p w14:paraId="27B9828A" w14:textId="77777777" w:rsidR="00FF0CAD" w:rsidRPr="00415BF4" w:rsidRDefault="00FF0CAD" w:rsidP="00FF0CAD">
            <w:pPr>
              <w:rPr>
                <w:rFonts w:ascii="Calibri" w:hAnsi="Calibri" w:cstheme="minorHAnsi"/>
              </w:rPr>
            </w:pPr>
          </w:p>
        </w:tc>
        <w:tc>
          <w:tcPr>
            <w:tcW w:w="3869" w:type="dxa"/>
          </w:tcPr>
          <w:p w14:paraId="12D1A26E" w14:textId="77777777" w:rsidR="00FF0CAD" w:rsidRPr="00415BF4" w:rsidRDefault="00FF0CAD" w:rsidP="00FF0CAD">
            <w:pPr>
              <w:rPr>
                <w:rFonts w:ascii="Calibri" w:hAnsi="Calibri" w:cstheme="minorHAnsi"/>
              </w:rPr>
            </w:pPr>
          </w:p>
        </w:tc>
      </w:tr>
      <w:tr w:rsidR="008C0FAB" w:rsidRPr="00415BF4" w14:paraId="0CB98D35" w14:textId="77777777" w:rsidTr="00692F25">
        <w:trPr>
          <w:trHeight w:val="92"/>
        </w:trPr>
        <w:tc>
          <w:tcPr>
            <w:tcW w:w="2212" w:type="dxa"/>
            <w:vMerge/>
          </w:tcPr>
          <w:p w14:paraId="34B58A69" w14:textId="77777777" w:rsidR="00FF0CAD" w:rsidRPr="00415BF4" w:rsidRDefault="00FF0CAD" w:rsidP="00FF0CAD">
            <w:pPr>
              <w:rPr>
                <w:rFonts w:ascii="Calibri" w:hAnsi="Calibri" w:cstheme="minorHAnsi"/>
              </w:rPr>
            </w:pPr>
          </w:p>
        </w:tc>
        <w:tc>
          <w:tcPr>
            <w:tcW w:w="1351" w:type="dxa"/>
          </w:tcPr>
          <w:p w14:paraId="338BA81A" w14:textId="77777777" w:rsidR="00FF0CAD" w:rsidRPr="00415BF4" w:rsidRDefault="00FF0CAD" w:rsidP="005D5F82">
            <w:pPr>
              <w:keepNext/>
              <w:rPr>
                <w:rFonts w:ascii="Calibri" w:hAnsi="Calibri" w:cstheme="minorHAnsi"/>
              </w:rPr>
            </w:pPr>
            <w:r w:rsidRPr="00415BF4">
              <w:rPr>
                <w:rFonts w:ascii="Calibri" w:hAnsi="Calibri" w:cstheme="minorHAnsi"/>
              </w:rPr>
              <w:t>RS</w:t>
            </w:r>
          </w:p>
        </w:tc>
        <w:tc>
          <w:tcPr>
            <w:tcW w:w="1351" w:type="dxa"/>
          </w:tcPr>
          <w:p w14:paraId="0FBCABA4" w14:textId="77777777" w:rsidR="00FF0CAD" w:rsidRPr="00415BF4" w:rsidRDefault="00FF0CAD" w:rsidP="005D5F82">
            <w:pPr>
              <w:keepNext/>
              <w:rPr>
                <w:rFonts w:ascii="Calibri" w:hAnsi="Calibri" w:cstheme="minorHAnsi"/>
              </w:rPr>
            </w:pPr>
            <w:r w:rsidRPr="00415BF4">
              <w:rPr>
                <w:rFonts w:ascii="Calibri" w:hAnsi="Calibri" w:cstheme="minorHAnsi"/>
              </w:rPr>
              <w:t>N/A*</w:t>
            </w:r>
          </w:p>
        </w:tc>
        <w:tc>
          <w:tcPr>
            <w:tcW w:w="708" w:type="dxa"/>
          </w:tcPr>
          <w:p w14:paraId="54115CE9" w14:textId="77777777" w:rsidR="00FF0CAD" w:rsidRPr="00415BF4" w:rsidRDefault="00FF0CAD" w:rsidP="00FF0CAD">
            <w:pPr>
              <w:rPr>
                <w:rFonts w:ascii="Calibri" w:hAnsi="Calibri" w:cstheme="minorHAnsi"/>
              </w:rPr>
            </w:pPr>
          </w:p>
        </w:tc>
        <w:tc>
          <w:tcPr>
            <w:tcW w:w="3869" w:type="dxa"/>
          </w:tcPr>
          <w:p w14:paraId="39264889" w14:textId="77777777" w:rsidR="00FF0CAD" w:rsidRPr="00415BF4" w:rsidRDefault="00FF0CAD" w:rsidP="00FF0CAD">
            <w:pPr>
              <w:rPr>
                <w:rFonts w:ascii="Calibri" w:hAnsi="Calibri" w:cstheme="minorHAnsi"/>
              </w:rPr>
            </w:pPr>
          </w:p>
        </w:tc>
      </w:tr>
      <w:tr w:rsidR="008C0FAB" w:rsidRPr="00415BF4" w14:paraId="0BB03FE6" w14:textId="77777777" w:rsidTr="00692F25">
        <w:trPr>
          <w:trHeight w:val="91"/>
        </w:trPr>
        <w:tc>
          <w:tcPr>
            <w:tcW w:w="2212" w:type="dxa"/>
            <w:vMerge/>
          </w:tcPr>
          <w:p w14:paraId="456AF123" w14:textId="77777777" w:rsidR="00FF0CAD" w:rsidRPr="00415BF4" w:rsidRDefault="00FF0CAD" w:rsidP="00FF0CAD">
            <w:pPr>
              <w:rPr>
                <w:rFonts w:ascii="Calibri" w:hAnsi="Calibri" w:cstheme="minorHAnsi"/>
              </w:rPr>
            </w:pPr>
          </w:p>
        </w:tc>
        <w:tc>
          <w:tcPr>
            <w:tcW w:w="1351" w:type="dxa"/>
          </w:tcPr>
          <w:p w14:paraId="32B19F1C" w14:textId="77777777" w:rsidR="00FF0CAD" w:rsidRPr="00415BF4" w:rsidRDefault="00FF0CAD" w:rsidP="005D5F82">
            <w:pPr>
              <w:keepNext/>
              <w:rPr>
                <w:rFonts w:ascii="Calibri" w:hAnsi="Calibri" w:cstheme="minorHAnsi"/>
              </w:rPr>
            </w:pPr>
            <w:r w:rsidRPr="00415BF4">
              <w:rPr>
                <w:rFonts w:ascii="Calibri" w:hAnsi="Calibri" w:cstheme="minorHAnsi"/>
              </w:rPr>
              <w:t>BD</w:t>
            </w:r>
          </w:p>
        </w:tc>
        <w:tc>
          <w:tcPr>
            <w:tcW w:w="1351" w:type="dxa"/>
          </w:tcPr>
          <w:p w14:paraId="6331D561" w14:textId="77777777" w:rsidR="00FF0CAD" w:rsidRPr="00415BF4" w:rsidRDefault="00FF0CAD" w:rsidP="005D5F82">
            <w:pPr>
              <w:keepNext/>
              <w:rPr>
                <w:rFonts w:ascii="Calibri" w:hAnsi="Calibri" w:cstheme="minorHAnsi"/>
              </w:rPr>
            </w:pPr>
            <w:r w:rsidRPr="00415BF4">
              <w:rPr>
                <w:rFonts w:ascii="Calibri" w:hAnsi="Calibri" w:cstheme="minorHAnsi"/>
              </w:rPr>
              <w:t>N/A*</w:t>
            </w:r>
          </w:p>
        </w:tc>
        <w:tc>
          <w:tcPr>
            <w:tcW w:w="708" w:type="dxa"/>
          </w:tcPr>
          <w:p w14:paraId="09D3CCC6" w14:textId="77777777" w:rsidR="00FF0CAD" w:rsidRPr="00415BF4" w:rsidRDefault="00FF0CAD" w:rsidP="00FF0CAD">
            <w:pPr>
              <w:rPr>
                <w:rFonts w:ascii="Calibri" w:hAnsi="Calibri" w:cstheme="minorHAnsi"/>
              </w:rPr>
            </w:pPr>
          </w:p>
        </w:tc>
        <w:tc>
          <w:tcPr>
            <w:tcW w:w="3869" w:type="dxa"/>
          </w:tcPr>
          <w:p w14:paraId="1D6375F0" w14:textId="77777777" w:rsidR="00FF0CAD" w:rsidRPr="00415BF4" w:rsidRDefault="00FF0CAD" w:rsidP="00FF0CAD">
            <w:pPr>
              <w:rPr>
                <w:rFonts w:ascii="Calibri" w:hAnsi="Calibri" w:cstheme="minorHAnsi"/>
              </w:rPr>
            </w:pPr>
          </w:p>
        </w:tc>
      </w:tr>
      <w:tr w:rsidR="008C0FAB" w:rsidRPr="00415BF4" w14:paraId="66659996" w14:textId="77777777" w:rsidTr="00692F25">
        <w:trPr>
          <w:trHeight w:val="96"/>
        </w:trPr>
        <w:tc>
          <w:tcPr>
            <w:tcW w:w="2212" w:type="dxa"/>
            <w:vMerge w:val="restart"/>
          </w:tcPr>
          <w:p w14:paraId="03900784" w14:textId="77777777" w:rsidR="00FF0CAD" w:rsidRPr="00415BF4" w:rsidRDefault="00FF0CAD" w:rsidP="005D5F82">
            <w:pPr>
              <w:keepNext/>
              <w:rPr>
                <w:rFonts w:ascii="Calibri" w:hAnsi="Calibri" w:cstheme="minorHAnsi"/>
              </w:rPr>
            </w:pPr>
            <w:r w:rsidRPr="00415BF4">
              <w:rPr>
                <w:rFonts w:ascii="Calibri" w:hAnsi="Calibri" w:cstheme="minorHAnsi"/>
              </w:rPr>
              <w:lastRenderedPageBreak/>
              <w:t>Minimum Age for Voluntary Military Service</w:t>
            </w:r>
          </w:p>
        </w:tc>
        <w:tc>
          <w:tcPr>
            <w:tcW w:w="1351" w:type="dxa"/>
          </w:tcPr>
          <w:p w14:paraId="477D05D4" w14:textId="77777777" w:rsidR="00FF0CAD" w:rsidRPr="00415BF4" w:rsidRDefault="00FF0CAD" w:rsidP="005D5F82">
            <w:pPr>
              <w:keepNext/>
              <w:rPr>
                <w:rFonts w:ascii="Calibri" w:hAnsi="Calibri" w:cstheme="minorHAnsi"/>
              </w:rPr>
            </w:pPr>
            <w:r w:rsidRPr="00415BF4">
              <w:rPr>
                <w:rFonts w:ascii="Calibri" w:hAnsi="Calibri" w:cstheme="minorHAnsi"/>
              </w:rPr>
              <w:t>BiH</w:t>
            </w:r>
          </w:p>
        </w:tc>
        <w:tc>
          <w:tcPr>
            <w:tcW w:w="1351" w:type="dxa"/>
          </w:tcPr>
          <w:p w14:paraId="22557CAB"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449C801E" w14:textId="77777777" w:rsidR="00FF0CAD" w:rsidRPr="00415BF4" w:rsidRDefault="00FF0CAD" w:rsidP="005D5F82">
            <w:pPr>
              <w:keepNext/>
              <w:rPr>
                <w:rFonts w:ascii="Calibri" w:hAnsi="Calibri" w:cstheme="minorHAnsi"/>
              </w:rPr>
            </w:pPr>
            <w:r w:rsidRPr="00415BF4">
              <w:rPr>
                <w:rFonts w:ascii="Calibri" w:hAnsi="Calibri" w:cstheme="minorHAnsi"/>
              </w:rPr>
              <w:t>18</w:t>
            </w:r>
          </w:p>
        </w:tc>
        <w:tc>
          <w:tcPr>
            <w:tcW w:w="3869" w:type="dxa"/>
          </w:tcPr>
          <w:p w14:paraId="42EBCA20" w14:textId="588AAD98" w:rsidR="00FF0CAD" w:rsidRPr="00415BF4" w:rsidRDefault="00FF0CAD" w:rsidP="005D5F82">
            <w:pPr>
              <w:keepNext/>
              <w:rPr>
                <w:rFonts w:ascii="Calibri" w:hAnsi="Calibri" w:cstheme="minorHAnsi"/>
              </w:rPr>
            </w:pPr>
            <w:r w:rsidRPr="00415BF4">
              <w:rPr>
                <w:rFonts w:ascii="Calibri" w:hAnsi="Calibri" w:cstheme="minorHAnsi"/>
              </w:rPr>
              <w:t>Article 9 of the Law on the Service in</w:t>
            </w:r>
            <w:r w:rsidR="00911947" w:rsidRPr="00415BF4">
              <w:rPr>
                <w:rFonts w:ascii="Calibri" w:hAnsi="Calibri" w:cstheme="minorHAnsi"/>
              </w:rPr>
              <w:t xml:space="preserve"> the Armed Forces of Bosnia and</w:t>
            </w:r>
          </w:p>
          <w:p w14:paraId="6AB6158C" w14:textId="6A40948D" w:rsidR="00FF0CAD" w:rsidRPr="00415BF4" w:rsidRDefault="00FF0CAD" w:rsidP="008342EB">
            <w:pPr>
              <w:keepNext/>
              <w:rPr>
                <w:rFonts w:ascii="Calibri" w:hAnsi="Calibri" w:cstheme="minorHAnsi"/>
              </w:rPr>
            </w:pPr>
            <w:r w:rsidRPr="00415BF4">
              <w:rPr>
                <w:rFonts w:ascii="Calibri" w:hAnsi="Calibri" w:cstheme="minorHAnsi"/>
              </w:rPr>
              <w:t xml:space="preserve">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ExcludeYear="1"&gt;&lt;Author&gt;Ministry of Defense of Bosnia and Herzegovina&lt;/Author&gt;&lt;RecNum&gt;115&lt;/RecNum&gt;&lt;DisplayText&gt;(34, 35)&lt;/DisplayText&gt;&lt;record&gt;&lt;rec-number&gt;115&lt;/rec-number&gt;&lt;foreign-keys&gt;&lt;key app="EN" db-id="v0ptdxzriptv5aefdpspdpzetfasff2s9eas"&gt;115&lt;/key&gt;&lt;/foreign-keys&gt;&lt;ref-type name="Web Page"&gt;12&lt;/ref-type&gt;&lt;contributors&gt;&lt;authors&gt;&lt;author&gt;Ministry of Defense of Bosnia and Herzegovina,&lt;/author&gt;&lt;/authors&gt;&lt;/contributors&gt;&lt;titles&gt;&lt;title&gt;Laws: Law on the Services in the AF BiH&lt;/title&gt;&lt;/titles&gt;&lt;volume&gt;2014&lt;/volume&gt;&lt;number&gt;March 18,&lt;/number&gt;&lt;keywords&gt;&lt;keyword&gt;Bosnia and Herzegovina&lt;/keyword&gt;&lt;/keywords&gt;&lt;dates&gt;&lt;/dates&gt;&lt;publisher&gt;Ministry of Defense of Bosnia and Herzegovina&lt;/publisher&gt;&lt;work-type&gt;online&lt;/work-type&gt;&lt;urls&gt;&lt;related-urls&gt;&lt;url&gt;http://www.mod.gov.ba/dokumenti/zakoni/default.aspx?id=21739&lt;/url&gt;&lt;/related-urls&gt;&lt;/urls&gt;&lt;/record&gt;&lt;/Cite&gt;&lt;Cite&gt;&lt;Author&gt;Child Soldiers International&lt;/Author&gt;&lt;Year&gt;September 2012&lt;/Year&gt;&lt;RecNum&gt;126&lt;/RecNum&gt;&lt;record&gt;&lt;rec-number&gt;126&lt;/rec-number&gt;&lt;foreign-keys&gt;&lt;key app="EN" db-id="v0ptdxzriptv5aefdpspdpzetfasff2s9eas"&gt;126&lt;/key&gt;&lt;/foreign-keys&gt;&lt;ref-type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soldiers&lt;/title&gt;&lt;/titles&gt;&lt;keywords&gt;&lt;keyword&gt;Bosnia and Herzegovina&lt;/keyword&gt;&lt;/keywords&gt;&lt;dates&gt;&lt;year&gt;September 2012&lt;/year&gt;&lt;/dates&gt;&lt;pub-location&gt;London&lt;/pub-location&gt;&lt;urls&gt;&lt;related-urls&gt;&lt;url&gt;http://www.child-soldiers.org/global_report_reader.php?id=562&lt;/url&gt;&lt;/related-urls&gt;&lt;/urls&gt;&lt;/record&gt;&lt;/Cite&gt;&lt;/EndNote&gt;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4" w:tooltip="Ministry of Defense of Bosnia and Herzegovina,  #115" w:history="1">
              <w:r w:rsidR="008342EB" w:rsidRPr="00415BF4">
                <w:rPr>
                  <w:rFonts w:ascii="Calibri" w:hAnsi="Calibri" w:cstheme="minorHAnsi"/>
                  <w:noProof/>
                </w:rPr>
                <w:t>34</w:t>
              </w:r>
            </w:hyperlink>
            <w:r w:rsidR="00221011" w:rsidRPr="00415BF4">
              <w:rPr>
                <w:rFonts w:ascii="Calibri" w:hAnsi="Calibri" w:cstheme="minorHAnsi"/>
                <w:noProof/>
              </w:rPr>
              <w:t xml:space="preserve">, </w:t>
            </w:r>
            <w:hyperlink w:anchor="_ENREF_35" w:tooltip="Child Soldiers International, September 2012 #126" w:history="1">
              <w:r w:rsidR="008342EB" w:rsidRPr="00415BF4">
                <w:rPr>
                  <w:rFonts w:ascii="Calibri" w:hAnsi="Calibri" w:cstheme="minorHAnsi"/>
                  <w:noProof/>
                </w:rPr>
                <w:t>35</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0669A042" w14:textId="77777777" w:rsidTr="00692F25">
        <w:trPr>
          <w:trHeight w:val="94"/>
        </w:trPr>
        <w:tc>
          <w:tcPr>
            <w:tcW w:w="2212" w:type="dxa"/>
            <w:vMerge/>
          </w:tcPr>
          <w:p w14:paraId="62C207C0" w14:textId="77777777" w:rsidR="00FF0CAD" w:rsidRPr="00415BF4" w:rsidRDefault="00FF0CAD" w:rsidP="005D5F82">
            <w:pPr>
              <w:keepNext/>
              <w:rPr>
                <w:rFonts w:ascii="Calibri" w:hAnsi="Calibri" w:cstheme="minorHAnsi"/>
              </w:rPr>
            </w:pPr>
          </w:p>
        </w:tc>
        <w:tc>
          <w:tcPr>
            <w:tcW w:w="1351" w:type="dxa"/>
          </w:tcPr>
          <w:p w14:paraId="48B03F0B" w14:textId="77777777" w:rsidR="00FF0CAD" w:rsidRPr="00415BF4" w:rsidRDefault="00FF0CAD" w:rsidP="005D5F82">
            <w:pPr>
              <w:keepNext/>
              <w:rPr>
                <w:rFonts w:ascii="Calibri" w:hAnsi="Calibri" w:cstheme="minorHAnsi"/>
              </w:rPr>
            </w:pPr>
            <w:r w:rsidRPr="00415BF4">
              <w:rPr>
                <w:rFonts w:ascii="Calibri" w:hAnsi="Calibri" w:cstheme="minorHAnsi"/>
              </w:rPr>
              <w:t>FBiH</w:t>
            </w:r>
          </w:p>
        </w:tc>
        <w:tc>
          <w:tcPr>
            <w:tcW w:w="1351" w:type="dxa"/>
          </w:tcPr>
          <w:p w14:paraId="2C6F7139"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4A576495" w14:textId="77777777" w:rsidR="00FF0CAD" w:rsidRPr="00415BF4" w:rsidRDefault="00FF0CAD" w:rsidP="005D5F82">
            <w:pPr>
              <w:keepNext/>
              <w:rPr>
                <w:rFonts w:ascii="Calibri" w:hAnsi="Calibri" w:cstheme="minorHAnsi"/>
              </w:rPr>
            </w:pPr>
            <w:r w:rsidRPr="00415BF4">
              <w:rPr>
                <w:rFonts w:ascii="Calibri" w:hAnsi="Calibri" w:cstheme="minorHAnsi"/>
              </w:rPr>
              <w:t>18</w:t>
            </w:r>
          </w:p>
        </w:tc>
        <w:tc>
          <w:tcPr>
            <w:tcW w:w="3869" w:type="dxa"/>
          </w:tcPr>
          <w:p w14:paraId="15BA8FE8" w14:textId="636591BE" w:rsidR="00FF0CAD" w:rsidRPr="00415BF4" w:rsidRDefault="00FF0CAD" w:rsidP="005D5F82">
            <w:pPr>
              <w:keepNext/>
              <w:rPr>
                <w:rFonts w:ascii="Calibri" w:hAnsi="Calibri" w:cstheme="minorHAnsi"/>
              </w:rPr>
            </w:pPr>
            <w:r w:rsidRPr="00415BF4">
              <w:rPr>
                <w:rFonts w:ascii="Calibri" w:hAnsi="Calibri" w:cstheme="minorHAnsi"/>
              </w:rPr>
              <w:t xml:space="preserve">Article 9 of the Law on the Service in the Armed </w:t>
            </w:r>
            <w:r w:rsidR="00DD636F" w:rsidRPr="00415BF4">
              <w:rPr>
                <w:rFonts w:ascii="Calibri" w:hAnsi="Calibri" w:cstheme="minorHAnsi"/>
              </w:rPr>
              <w:t>F</w:t>
            </w:r>
            <w:r w:rsidR="00911947" w:rsidRPr="00415BF4">
              <w:rPr>
                <w:rFonts w:ascii="Calibri" w:hAnsi="Calibri" w:cstheme="minorHAnsi"/>
              </w:rPr>
              <w:t>orces of Bosnia and</w:t>
            </w:r>
          </w:p>
          <w:p w14:paraId="312F80B6" w14:textId="7735859D" w:rsidR="00FF0CAD" w:rsidRPr="00415BF4" w:rsidRDefault="00FF0CAD" w:rsidP="008342EB">
            <w:pPr>
              <w:keepNext/>
              <w:rPr>
                <w:rFonts w:ascii="Calibri" w:hAnsi="Calibri" w:cstheme="minorHAnsi"/>
              </w:rPr>
            </w:pPr>
            <w:r w:rsidRPr="00415BF4">
              <w:rPr>
                <w:rFonts w:ascii="Calibri" w:hAnsi="Calibri" w:cstheme="minorHAnsi"/>
              </w:rPr>
              <w:t xml:space="preserve">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ExcludeYear="1"&gt;&lt;Author&gt;Ministry of Defense of Bosnia and Herzegovina&lt;/Author&gt;&lt;RecNum&gt;115&lt;/RecNum&gt;&lt;DisplayText&gt;(34, 35)&lt;/DisplayText&gt;&lt;record&gt;&lt;rec-number&gt;115&lt;/rec-number&gt;&lt;foreign-keys&gt;&lt;key app="EN" db-id="v0ptdxzriptv5aefdpspdpzetfasff2s9eas"&gt;115&lt;/key&gt;&lt;/foreign-keys&gt;&lt;ref-type name="Web Page"&gt;12&lt;/ref-type&gt;&lt;contributors&gt;&lt;authors&gt;&lt;author&gt;Ministry of Defense of Bosnia and Herzegovina,&lt;/author&gt;&lt;/authors&gt;&lt;/contributors&gt;&lt;titles&gt;&lt;title&gt;Laws: Law on the Services in the AF BiH&lt;/title&gt;&lt;/titles&gt;&lt;volume&gt;2014&lt;/volume&gt;&lt;number&gt;March 18,&lt;/number&gt;&lt;keywords&gt;&lt;keyword&gt;Bosnia and Herzegovina&lt;/keyword&gt;&lt;/keywords&gt;&lt;dates&gt;&lt;/dates&gt;&lt;publisher&gt;Ministry of Defense of Bosnia and Herzegovina&lt;/publisher&gt;&lt;work-type&gt;online&lt;/work-type&gt;&lt;urls&gt;&lt;related-urls&gt;&lt;url&gt;http://www.mod.gov.ba/dokumenti/zakoni/default.aspx?id=21739&lt;/url&gt;&lt;/related-urls&gt;&lt;/urls&gt;&lt;/record&gt;&lt;/Cite&gt;&lt;Cite&gt;&lt;Author&gt;Child Soldiers International&lt;/Author&gt;&lt;Year&gt;September 2012&lt;/Year&gt;&lt;RecNum&gt;126&lt;/RecNum&gt;&lt;record&gt;&lt;rec-number&gt;126&lt;/rec-number&gt;&lt;foreign-keys&gt;&lt;key app="EN" db-id="v0ptdxzriptv5aefdpspdpzetfasff2s9eas"&gt;126&lt;/key&gt;&lt;/foreign-keys&gt;&lt;ref-type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soldiers&lt;/title&gt;&lt;/titles&gt;&lt;keywords&gt;&lt;keyword&gt;Bosnia and Herzegovina&lt;/keyword&gt;&lt;/keywords&gt;&lt;dates&gt;&lt;year&gt;September 2012&lt;/year&gt;&lt;/dates&gt;&lt;pub-location&gt;London&lt;/pub-location&gt;&lt;urls&gt;&lt;related-urls&gt;&lt;url&gt;http://www.child-soldiers.org/global_report_reader.php?id=562&lt;/url&gt;&lt;/related-urls&gt;&lt;/urls&gt;&lt;/record&gt;&lt;/Cite&gt;&lt;/EndNote&gt;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4" w:tooltip="Ministry of Defense of Bosnia and Herzegovina,  #115" w:history="1">
              <w:r w:rsidR="008342EB" w:rsidRPr="00415BF4">
                <w:rPr>
                  <w:rFonts w:ascii="Calibri" w:hAnsi="Calibri" w:cstheme="minorHAnsi"/>
                  <w:noProof/>
                </w:rPr>
                <w:t>34</w:t>
              </w:r>
            </w:hyperlink>
            <w:r w:rsidR="00221011" w:rsidRPr="00415BF4">
              <w:rPr>
                <w:rFonts w:ascii="Calibri" w:hAnsi="Calibri" w:cstheme="minorHAnsi"/>
                <w:noProof/>
              </w:rPr>
              <w:t xml:space="preserve">, </w:t>
            </w:r>
            <w:hyperlink w:anchor="_ENREF_35" w:tooltip="Child Soldiers International, September 2012 #126" w:history="1">
              <w:r w:rsidR="008342EB" w:rsidRPr="00415BF4">
                <w:rPr>
                  <w:rFonts w:ascii="Calibri" w:hAnsi="Calibri" w:cstheme="minorHAnsi"/>
                  <w:noProof/>
                </w:rPr>
                <w:t>35</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5CB59B45" w14:textId="77777777" w:rsidTr="00692F25">
        <w:trPr>
          <w:trHeight w:val="94"/>
        </w:trPr>
        <w:tc>
          <w:tcPr>
            <w:tcW w:w="2212" w:type="dxa"/>
            <w:vMerge/>
          </w:tcPr>
          <w:p w14:paraId="1D35CB29" w14:textId="77777777" w:rsidR="00FF0CAD" w:rsidRPr="00415BF4" w:rsidRDefault="00FF0CAD" w:rsidP="005D5F82">
            <w:pPr>
              <w:keepNext/>
              <w:rPr>
                <w:rFonts w:ascii="Calibri" w:hAnsi="Calibri" w:cstheme="minorHAnsi"/>
              </w:rPr>
            </w:pPr>
          </w:p>
        </w:tc>
        <w:tc>
          <w:tcPr>
            <w:tcW w:w="1351" w:type="dxa"/>
          </w:tcPr>
          <w:p w14:paraId="33BFACCD" w14:textId="77777777" w:rsidR="00FF0CAD" w:rsidRPr="00415BF4" w:rsidRDefault="00FF0CAD" w:rsidP="005D5F82">
            <w:pPr>
              <w:keepNext/>
              <w:rPr>
                <w:rFonts w:ascii="Calibri" w:hAnsi="Calibri" w:cstheme="minorHAnsi"/>
              </w:rPr>
            </w:pPr>
            <w:r w:rsidRPr="00415BF4">
              <w:rPr>
                <w:rFonts w:ascii="Calibri" w:hAnsi="Calibri" w:cstheme="minorHAnsi"/>
              </w:rPr>
              <w:t>RS</w:t>
            </w:r>
          </w:p>
        </w:tc>
        <w:tc>
          <w:tcPr>
            <w:tcW w:w="1351" w:type="dxa"/>
          </w:tcPr>
          <w:p w14:paraId="5B550432" w14:textId="77777777" w:rsidR="00FF0CAD" w:rsidRPr="00415BF4" w:rsidRDefault="00FF0CAD" w:rsidP="005D5F82">
            <w:pPr>
              <w:keepNext/>
              <w:rPr>
                <w:rFonts w:ascii="Calibri" w:hAnsi="Calibri" w:cstheme="minorHAnsi"/>
              </w:rPr>
            </w:pPr>
            <w:r w:rsidRPr="00415BF4">
              <w:rPr>
                <w:rFonts w:ascii="Calibri" w:hAnsi="Calibri" w:cstheme="minorHAnsi"/>
              </w:rPr>
              <w:t>Yes</w:t>
            </w:r>
          </w:p>
        </w:tc>
        <w:tc>
          <w:tcPr>
            <w:tcW w:w="708" w:type="dxa"/>
          </w:tcPr>
          <w:p w14:paraId="678ED631" w14:textId="77777777" w:rsidR="00FF0CAD" w:rsidRPr="00415BF4" w:rsidRDefault="00FF0CAD" w:rsidP="005D5F82">
            <w:pPr>
              <w:keepNext/>
              <w:rPr>
                <w:rFonts w:ascii="Calibri" w:hAnsi="Calibri" w:cstheme="minorHAnsi"/>
              </w:rPr>
            </w:pPr>
            <w:r w:rsidRPr="00415BF4">
              <w:rPr>
                <w:rFonts w:ascii="Calibri" w:hAnsi="Calibri" w:cstheme="minorHAnsi"/>
              </w:rPr>
              <w:t>18</w:t>
            </w:r>
          </w:p>
        </w:tc>
        <w:tc>
          <w:tcPr>
            <w:tcW w:w="3869" w:type="dxa"/>
          </w:tcPr>
          <w:p w14:paraId="6DBC0272" w14:textId="3B876BC6" w:rsidR="00FF0CAD" w:rsidRPr="00415BF4" w:rsidRDefault="00FF0CAD" w:rsidP="005D5F82">
            <w:pPr>
              <w:keepNext/>
              <w:rPr>
                <w:rFonts w:ascii="Calibri" w:hAnsi="Calibri" w:cstheme="minorHAnsi"/>
              </w:rPr>
            </w:pPr>
            <w:r w:rsidRPr="00415BF4">
              <w:rPr>
                <w:rFonts w:ascii="Calibri" w:hAnsi="Calibri" w:cstheme="minorHAnsi"/>
              </w:rPr>
              <w:t>Article 9 of the Law on the Service in</w:t>
            </w:r>
            <w:r w:rsidR="00911947" w:rsidRPr="00415BF4">
              <w:rPr>
                <w:rFonts w:ascii="Calibri" w:hAnsi="Calibri" w:cstheme="minorHAnsi"/>
              </w:rPr>
              <w:t xml:space="preserve"> the Armed Forces of Bosnia and</w:t>
            </w:r>
          </w:p>
          <w:p w14:paraId="60B6B7CA" w14:textId="3C6C1BBB" w:rsidR="00FF0CAD" w:rsidRPr="00415BF4" w:rsidRDefault="00FF0CAD" w:rsidP="008342EB">
            <w:pPr>
              <w:keepNext/>
              <w:rPr>
                <w:rFonts w:ascii="Calibri" w:hAnsi="Calibri" w:cstheme="minorHAnsi"/>
              </w:rPr>
            </w:pPr>
            <w:r w:rsidRPr="00415BF4">
              <w:rPr>
                <w:rFonts w:ascii="Calibri" w:hAnsi="Calibri" w:cstheme="minorHAnsi"/>
              </w:rPr>
              <w:t xml:space="preserve">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ExcludeYear="1"&gt;&lt;Author&gt;Ministry of Defense of Bosnia and Herzegovina&lt;/Author&gt;&lt;RecNum&gt;115&lt;/RecNum&gt;&lt;DisplayText&gt;(34, 35)&lt;/DisplayText&gt;&lt;record&gt;&lt;rec-number&gt;115&lt;/rec-number&gt;&lt;foreign-keys&gt;&lt;key app="EN" db-id="v0ptdxzriptv5aefdpspdpzetfasff2s9eas"&gt;115&lt;/key&gt;&lt;/foreign-keys&gt;&lt;ref-type name="Web Page"&gt;12&lt;/ref-type&gt;&lt;contributors&gt;&lt;authors&gt;&lt;author&gt;Ministry of Defense of Bosnia and Herzegovina,&lt;/author&gt;&lt;/authors&gt;&lt;/contributors&gt;&lt;titles&gt;&lt;title&gt;Laws: Law on the Services in the AF BiH&lt;/title&gt;&lt;/titles&gt;&lt;volume&gt;2014&lt;/volume&gt;&lt;number&gt;March 18,&lt;/number&gt;&lt;keywords&gt;&lt;keyword&gt;Bosnia and Herzegovina&lt;/keyword&gt;&lt;/keywords&gt;&lt;dates&gt;&lt;/dates&gt;&lt;publisher&gt;Ministry of Defense of Bosnia and Herzegovina&lt;/publisher&gt;&lt;work-type&gt;online&lt;/work-type&gt;&lt;urls&gt;&lt;related-urls&gt;&lt;url&gt;http://www.mod.gov.ba/dokumenti/zakoni/default.aspx?id=21739&lt;/url&gt;&lt;/related-urls&gt;&lt;/urls&gt;&lt;/record&gt;&lt;/Cite&gt;&lt;Cite&gt;&lt;Author&gt;Child Soldiers International&lt;/Author&gt;&lt;Year&gt;September 2012&lt;/Year&gt;&lt;RecNum&gt;126&lt;/RecNum&gt;&lt;record&gt;&lt;rec-number&gt;126&lt;/rec-number&gt;&lt;foreign-keys&gt;&lt;key app="EN" db-id="v0ptdxzriptv5aefdpspdpzetfasff2s9eas"&gt;126&lt;/key&gt;&lt;/foreign-keys&gt;&lt;ref-type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soldiers&lt;/title&gt;&lt;/titles&gt;&lt;keywords&gt;&lt;keyword&gt;Bosnia and Herzegovina&lt;/keyword&gt;&lt;/keywords&gt;&lt;dates&gt;&lt;year&gt;September 2012&lt;/year&gt;&lt;/dates&gt;&lt;pub-location&gt;London&lt;/pub-location&gt;&lt;urls&gt;&lt;related-urls&gt;&lt;url&gt;http://www.child-soldiers.org/global_report_reader.php?id=562&lt;/url&gt;&lt;/related-urls&gt;&lt;/urls&gt;&lt;/record&gt;&lt;/Cite&gt;&lt;/EndNote&gt;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4" w:tooltip="Ministry of Defense of Bosnia and Herzegovina,  #115" w:history="1">
              <w:r w:rsidR="008342EB" w:rsidRPr="00415BF4">
                <w:rPr>
                  <w:rFonts w:ascii="Calibri" w:hAnsi="Calibri" w:cstheme="minorHAnsi"/>
                  <w:noProof/>
                </w:rPr>
                <w:t>34</w:t>
              </w:r>
            </w:hyperlink>
            <w:r w:rsidR="00221011" w:rsidRPr="00415BF4">
              <w:rPr>
                <w:rFonts w:ascii="Calibri" w:hAnsi="Calibri" w:cstheme="minorHAnsi"/>
                <w:noProof/>
              </w:rPr>
              <w:t xml:space="preserve">, </w:t>
            </w:r>
            <w:hyperlink w:anchor="_ENREF_35" w:tooltip="Child Soldiers International, September 2012 #126" w:history="1">
              <w:r w:rsidR="008342EB" w:rsidRPr="00415BF4">
                <w:rPr>
                  <w:rFonts w:ascii="Calibri" w:hAnsi="Calibri" w:cstheme="minorHAnsi"/>
                  <w:noProof/>
                </w:rPr>
                <w:t>35</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461229C4" w14:textId="77777777" w:rsidTr="00692F25">
        <w:trPr>
          <w:trHeight w:val="94"/>
        </w:trPr>
        <w:tc>
          <w:tcPr>
            <w:tcW w:w="2212" w:type="dxa"/>
            <w:vMerge/>
          </w:tcPr>
          <w:p w14:paraId="3E128C92" w14:textId="77777777" w:rsidR="00FF0CAD" w:rsidRPr="00415BF4" w:rsidRDefault="00FF0CAD" w:rsidP="005D5F82">
            <w:pPr>
              <w:keepNext/>
              <w:rPr>
                <w:rFonts w:ascii="Calibri" w:hAnsi="Calibri" w:cstheme="minorHAnsi"/>
              </w:rPr>
            </w:pPr>
          </w:p>
        </w:tc>
        <w:tc>
          <w:tcPr>
            <w:tcW w:w="1351" w:type="dxa"/>
          </w:tcPr>
          <w:p w14:paraId="68A78318" w14:textId="77777777" w:rsidR="00FF0CAD" w:rsidRPr="00415BF4" w:rsidRDefault="00FF0CAD" w:rsidP="005D5F82">
            <w:pPr>
              <w:keepNext/>
              <w:rPr>
                <w:rFonts w:ascii="Calibri" w:hAnsi="Calibri" w:cstheme="minorHAnsi"/>
              </w:rPr>
            </w:pPr>
            <w:r w:rsidRPr="00415BF4">
              <w:rPr>
                <w:rFonts w:ascii="Calibri" w:hAnsi="Calibri" w:cstheme="minorHAnsi"/>
              </w:rPr>
              <w:t>BD</w:t>
            </w:r>
          </w:p>
        </w:tc>
        <w:tc>
          <w:tcPr>
            <w:tcW w:w="1351" w:type="dxa"/>
          </w:tcPr>
          <w:p w14:paraId="7D5D298C" w14:textId="77777777" w:rsidR="00FF0CAD" w:rsidRPr="00415BF4" w:rsidRDefault="00FF0CAD" w:rsidP="00FF0CAD">
            <w:pPr>
              <w:rPr>
                <w:rFonts w:ascii="Calibri" w:hAnsi="Calibri" w:cstheme="minorHAnsi"/>
              </w:rPr>
            </w:pPr>
            <w:r w:rsidRPr="00415BF4">
              <w:rPr>
                <w:rFonts w:ascii="Calibri" w:hAnsi="Calibri" w:cstheme="minorHAnsi"/>
              </w:rPr>
              <w:t>Yes</w:t>
            </w:r>
          </w:p>
        </w:tc>
        <w:tc>
          <w:tcPr>
            <w:tcW w:w="708" w:type="dxa"/>
          </w:tcPr>
          <w:p w14:paraId="7A0FED65" w14:textId="77777777" w:rsidR="00FF0CAD" w:rsidRPr="00415BF4" w:rsidRDefault="00FF0CAD" w:rsidP="00FF0CAD">
            <w:pPr>
              <w:rPr>
                <w:rFonts w:ascii="Calibri" w:hAnsi="Calibri" w:cstheme="minorHAnsi"/>
              </w:rPr>
            </w:pPr>
            <w:r w:rsidRPr="00415BF4">
              <w:rPr>
                <w:rFonts w:ascii="Calibri" w:hAnsi="Calibri" w:cstheme="minorHAnsi"/>
              </w:rPr>
              <w:t>18</w:t>
            </w:r>
          </w:p>
        </w:tc>
        <w:tc>
          <w:tcPr>
            <w:tcW w:w="3869" w:type="dxa"/>
          </w:tcPr>
          <w:p w14:paraId="5013408A" w14:textId="55818D2D" w:rsidR="00FF0CAD" w:rsidRPr="00415BF4" w:rsidRDefault="00FF0CAD" w:rsidP="00FF0CAD">
            <w:pPr>
              <w:rPr>
                <w:rFonts w:ascii="Calibri" w:hAnsi="Calibri" w:cstheme="minorHAnsi"/>
              </w:rPr>
            </w:pPr>
            <w:r w:rsidRPr="00415BF4">
              <w:rPr>
                <w:rFonts w:ascii="Calibri" w:hAnsi="Calibri" w:cstheme="minorHAnsi"/>
              </w:rPr>
              <w:t>Article 9 of the Law on the Service in the Armed Forces of Bo</w:t>
            </w:r>
            <w:r w:rsidR="00911947" w:rsidRPr="00415BF4">
              <w:rPr>
                <w:rFonts w:ascii="Calibri" w:hAnsi="Calibri" w:cstheme="minorHAnsi"/>
              </w:rPr>
              <w:t>snia and</w:t>
            </w:r>
          </w:p>
          <w:p w14:paraId="0D9FC9EC" w14:textId="165E15DB" w:rsidR="00FF0CAD" w:rsidRPr="00415BF4" w:rsidRDefault="00FF0CAD" w:rsidP="008342EB">
            <w:pPr>
              <w:rPr>
                <w:rFonts w:ascii="Calibri" w:hAnsi="Calibri" w:cstheme="minorHAnsi"/>
              </w:rPr>
            </w:pPr>
            <w:r w:rsidRPr="00415BF4">
              <w:rPr>
                <w:rFonts w:ascii="Calibri" w:hAnsi="Calibri" w:cstheme="minorHAnsi"/>
              </w:rPr>
              <w:t xml:space="preserve">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ExcludeYear="1"&gt;&lt;Author&gt;Ministry of Defense of Bosnia and Herzegovina&lt;/Author&gt;&lt;RecNum&gt;115&lt;/RecNum&gt;&lt;DisplayText&gt;(34, 35)&lt;/DisplayText&gt;&lt;record&gt;&lt;rec-number&gt;115&lt;/rec-number&gt;&lt;foreign-keys&gt;&lt;key app="EN" db-id="v0ptdxzriptv5aefdpspdpzetfasff2s9eas"&gt;115&lt;/key&gt;&lt;/foreign-keys&gt;&lt;ref-type name="Web Page"&gt;12&lt;/ref-type&gt;&lt;contributors&gt;&lt;authors&gt;&lt;author&gt;Ministry of Defense of Bosnia and Herzegovina,&lt;/author&gt;&lt;/authors&gt;&lt;/contributors&gt;&lt;titles&gt;&lt;title&gt;Laws: Law on the Services in the AF BiH&lt;/title&gt;&lt;/titles&gt;&lt;volume&gt;2014&lt;/volume&gt;&lt;number&gt;March 18,&lt;/number&gt;&lt;keywords&gt;&lt;keyword&gt;Bosnia and Herzegovina&lt;/keyword&gt;&lt;/keywords&gt;&lt;dates&gt;&lt;/dates&gt;&lt;publisher&gt;Ministry of Defense of Bosnia and Herzegovina&lt;/publisher&gt;&lt;work-type&gt;online&lt;/work-type&gt;&lt;urls&gt;&lt;related-urls&gt;&lt;url&gt;http://www.mod.gov.ba/dokumenti/zakoni/default.aspx?id=21739&lt;/url&gt;&lt;/related-urls&gt;&lt;/urls&gt;&lt;/record&gt;&lt;/Cite&gt;&lt;Cite&gt;&lt;Author&gt;Child Soldiers International&lt;/Author&gt;&lt;Year&gt;September 2012&lt;/Year&gt;&lt;RecNum&gt;126&lt;/RecNum&gt;&lt;record&gt;&lt;rec-number&gt;126&lt;/rec-number&gt;&lt;foreign-keys&gt;&lt;key app="EN" db-id="v0ptdxzriptv5aefdpspdpzetfasff2s9eas"&gt;126&lt;/key&gt;&lt;/foreign-keys&gt;&lt;ref-type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soldiers&lt;/title&gt;&lt;/titles&gt;&lt;keywords&gt;&lt;keyword&gt;Bosnia and Herzegovina&lt;/keyword&gt;&lt;/keywords&gt;&lt;dates&gt;&lt;year&gt;September 2012&lt;/year&gt;&lt;/dates&gt;&lt;pub-location&gt;London&lt;/pub-location&gt;&lt;urls&gt;&lt;related-urls&gt;&lt;url&gt;http://www.child-soldiers.org/global_report_reader.php?id=562&lt;/url&gt;&lt;/related-urls&gt;&lt;/urls&gt;&lt;/record&gt;&lt;/Cite&gt;&lt;/EndNote&gt;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4" w:tooltip="Ministry of Defense of Bosnia and Herzegovina,  #115" w:history="1">
              <w:r w:rsidR="008342EB" w:rsidRPr="00415BF4">
                <w:rPr>
                  <w:rFonts w:ascii="Calibri" w:hAnsi="Calibri" w:cstheme="minorHAnsi"/>
                  <w:noProof/>
                </w:rPr>
                <w:t>34</w:t>
              </w:r>
            </w:hyperlink>
            <w:r w:rsidR="00221011" w:rsidRPr="00415BF4">
              <w:rPr>
                <w:rFonts w:ascii="Calibri" w:hAnsi="Calibri" w:cstheme="minorHAnsi"/>
                <w:noProof/>
              </w:rPr>
              <w:t xml:space="preserve">, </w:t>
            </w:r>
            <w:hyperlink w:anchor="_ENREF_35" w:tooltip="Child Soldiers International, September 2012 #126" w:history="1">
              <w:r w:rsidR="008342EB" w:rsidRPr="00415BF4">
                <w:rPr>
                  <w:rFonts w:ascii="Calibri" w:hAnsi="Calibri" w:cstheme="minorHAnsi"/>
                  <w:noProof/>
                </w:rPr>
                <w:t>35</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43D8FBD5" w14:textId="77777777" w:rsidTr="00692F25">
        <w:trPr>
          <w:trHeight w:val="96"/>
        </w:trPr>
        <w:tc>
          <w:tcPr>
            <w:tcW w:w="2212" w:type="dxa"/>
            <w:vMerge w:val="restart"/>
          </w:tcPr>
          <w:p w14:paraId="41D92589" w14:textId="77777777" w:rsidR="00FF0CAD" w:rsidRPr="00415BF4" w:rsidRDefault="00FF0CAD" w:rsidP="00FF0CAD">
            <w:pPr>
              <w:rPr>
                <w:rFonts w:ascii="Calibri" w:hAnsi="Calibri" w:cstheme="minorHAnsi"/>
              </w:rPr>
            </w:pPr>
            <w:r w:rsidRPr="00415BF4">
              <w:rPr>
                <w:rFonts w:ascii="Calibri" w:hAnsi="Calibri" w:cstheme="minorHAnsi"/>
              </w:rPr>
              <w:t>Compulsory Education Age</w:t>
            </w:r>
          </w:p>
        </w:tc>
        <w:tc>
          <w:tcPr>
            <w:tcW w:w="1351" w:type="dxa"/>
          </w:tcPr>
          <w:p w14:paraId="4281D0BC" w14:textId="77777777" w:rsidR="00FF0CAD" w:rsidRPr="00415BF4" w:rsidRDefault="00FF0CAD" w:rsidP="00FF0CAD">
            <w:pPr>
              <w:rPr>
                <w:rFonts w:ascii="Calibri" w:hAnsi="Calibri" w:cstheme="minorHAnsi"/>
              </w:rPr>
            </w:pPr>
            <w:r w:rsidRPr="00415BF4">
              <w:rPr>
                <w:rFonts w:ascii="Calibri" w:hAnsi="Calibri" w:cstheme="minorHAnsi"/>
              </w:rPr>
              <w:t>FBiH</w:t>
            </w:r>
          </w:p>
        </w:tc>
        <w:tc>
          <w:tcPr>
            <w:tcW w:w="1351" w:type="dxa"/>
          </w:tcPr>
          <w:p w14:paraId="09319F95" w14:textId="77777777" w:rsidR="00FF0CAD" w:rsidRPr="00415BF4" w:rsidRDefault="00FF0CAD" w:rsidP="00FF0CAD">
            <w:pPr>
              <w:rPr>
                <w:rFonts w:ascii="Calibri" w:hAnsi="Calibri" w:cstheme="minorHAnsi"/>
              </w:rPr>
            </w:pPr>
            <w:r w:rsidRPr="00415BF4">
              <w:rPr>
                <w:rFonts w:ascii="Calibri" w:hAnsi="Calibri" w:cstheme="minorHAnsi"/>
              </w:rPr>
              <w:t>Yes</w:t>
            </w:r>
          </w:p>
        </w:tc>
        <w:tc>
          <w:tcPr>
            <w:tcW w:w="708" w:type="dxa"/>
          </w:tcPr>
          <w:p w14:paraId="4FC3BE17" w14:textId="77777777" w:rsidR="00FF0CAD" w:rsidRPr="00415BF4" w:rsidRDefault="00FF0CAD" w:rsidP="00FF0CAD">
            <w:pPr>
              <w:rPr>
                <w:rFonts w:ascii="Calibri" w:hAnsi="Calibri" w:cstheme="minorHAnsi"/>
              </w:rPr>
            </w:pPr>
            <w:r w:rsidRPr="00415BF4">
              <w:rPr>
                <w:rFonts w:ascii="Calibri" w:hAnsi="Calibri" w:cstheme="minorHAnsi"/>
              </w:rPr>
              <w:t>15</w:t>
            </w:r>
          </w:p>
        </w:tc>
        <w:tc>
          <w:tcPr>
            <w:tcW w:w="3869" w:type="dxa"/>
          </w:tcPr>
          <w:p w14:paraId="23606394" w14:textId="3D2A1A45" w:rsidR="00FF0CAD" w:rsidRPr="00415BF4" w:rsidRDefault="00FF0CAD" w:rsidP="008342EB">
            <w:pPr>
              <w:rPr>
                <w:rFonts w:ascii="Calibri" w:hAnsi="Calibri" w:cstheme="minorHAnsi"/>
              </w:rPr>
            </w:pPr>
            <w:r w:rsidRPr="00415BF4">
              <w:rPr>
                <w:rFonts w:ascii="Calibri" w:hAnsi="Calibri" w:cstheme="minorHAnsi"/>
              </w:rPr>
              <w:t xml:space="preserve">Article 16 of the Framework Law </w:t>
            </w:r>
            <w:r w:rsidR="00DD636F" w:rsidRPr="00415BF4">
              <w:rPr>
                <w:rFonts w:ascii="Calibri" w:hAnsi="Calibri" w:cstheme="minorHAnsi"/>
              </w:rPr>
              <w:t>o</w:t>
            </w:r>
            <w:r w:rsidRPr="00415BF4">
              <w:rPr>
                <w:rFonts w:ascii="Calibri" w:hAnsi="Calibri" w:cstheme="minorHAnsi"/>
              </w:rPr>
              <w:t xml:space="preserve">n Primary and Secondary Education in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ExcludeYear="1"&gt;&lt;RecNum&gt;102&lt;/RecNum&gt;&lt;DisplayText&gt;(36)&lt;/DisplayText&gt;&lt;record&gt;&lt;rec-number&gt;102&lt;/rec-number&gt;&lt;foreign-keys&gt;&lt;key app="EN" db-id="v0ptdxzriptv5aefdpspdpzetfasff2s9eas"&gt;102&lt;/key&gt;&lt;/foreign-keys&gt;&lt;ref-type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Herzegovina&lt;/keyword&gt;&lt;/keywords&gt;&lt;dates&gt;&lt;pub-dates&gt;&lt;date&gt;2003&lt;/date&gt;&lt;/pub-dates&gt;&lt;/dates&gt;&lt;pub-location&gt;Government of Bosnia and Herzegovina &lt;/pub-location&gt;&lt;reviewed-item&gt;16&lt;/reviewed-item&gt;&lt;urls&gt;&lt;related-urls&gt;&lt;url&gt;http://www.oscebih.org/Download.aspx?id=166&lt;/url&gt;&lt;/related-urls&gt;&lt;/urls&gt;&lt;/record&gt;&lt;/Cite&gt;&lt;/EndNote&gt;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6" w:tooltip=",  #102" w:history="1">
              <w:r w:rsidR="008342EB" w:rsidRPr="00415BF4">
                <w:rPr>
                  <w:rFonts w:ascii="Calibri" w:hAnsi="Calibri" w:cstheme="minorHAnsi"/>
                  <w:noProof/>
                </w:rPr>
                <w:t>36</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1B690FAC" w14:textId="77777777" w:rsidTr="00692F25">
        <w:trPr>
          <w:trHeight w:val="94"/>
        </w:trPr>
        <w:tc>
          <w:tcPr>
            <w:tcW w:w="2212" w:type="dxa"/>
            <w:vMerge/>
          </w:tcPr>
          <w:p w14:paraId="7641F6C3" w14:textId="77777777" w:rsidR="00FF0CAD" w:rsidRPr="00415BF4" w:rsidRDefault="00FF0CAD" w:rsidP="00FF0CAD">
            <w:pPr>
              <w:rPr>
                <w:rFonts w:ascii="Calibri" w:hAnsi="Calibri" w:cstheme="minorHAnsi"/>
              </w:rPr>
            </w:pPr>
          </w:p>
        </w:tc>
        <w:tc>
          <w:tcPr>
            <w:tcW w:w="1351" w:type="dxa"/>
          </w:tcPr>
          <w:p w14:paraId="5BA4959E" w14:textId="77777777" w:rsidR="00FF0CAD" w:rsidRPr="00415BF4" w:rsidRDefault="00FF0CAD" w:rsidP="00FF0CAD">
            <w:pPr>
              <w:rPr>
                <w:rFonts w:ascii="Calibri" w:hAnsi="Calibri" w:cstheme="minorHAnsi"/>
              </w:rPr>
            </w:pPr>
            <w:r w:rsidRPr="00415BF4">
              <w:rPr>
                <w:rFonts w:ascii="Calibri" w:hAnsi="Calibri" w:cstheme="minorHAnsi"/>
              </w:rPr>
              <w:t>RS</w:t>
            </w:r>
          </w:p>
        </w:tc>
        <w:tc>
          <w:tcPr>
            <w:tcW w:w="1351" w:type="dxa"/>
          </w:tcPr>
          <w:p w14:paraId="540CB520" w14:textId="77777777" w:rsidR="00FF0CAD" w:rsidRPr="00415BF4" w:rsidRDefault="00FF0CAD" w:rsidP="00FF0CAD">
            <w:pPr>
              <w:rPr>
                <w:rFonts w:ascii="Calibri" w:hAnsi="Calibri" w:cstheme="minorHAnsi"/>
              </w:rPr>
            </w:pPr>
            <w:r w:rsidRPr="00415BF4">
              <w:rPr>
                <w:rFonts w:ascii="Calibri" w:hAnsi="Calibri" w:cstheme="minorHAnsi"/>
              </w:rPr>
              <w:t>Yes</w:t>
            </w:r>
          </w:p>
        </w:tc>
        <w:tc>
          <w:tcPr>
            <w:tcW w:w="708" w:type="dxa"/>
          </w:tcPr>
          <w:p w14:paraId="068D6797" w14:textId="77777777" w:rsidR="00FF0CAD" w:rsidRPr="00415BF4" w:rsidRDefault="00FF0CAD" w:rsidP="00FF0CAD">
            <w:pPr>
              <w:rPr>
                <w:rFonts w:ascii="Calibri" w:hAnsi="Calibri" w:cstheme="minorHAnsi"/>
              </w:rPr>
            </w:pPr>
            <w:r w:rsidRPr="00415BF4">
              <w:rPr>
                <w:rFonts w:ascii="Calibri" w:hAnsi="Calibri" w:cstheme="minorHAnsi"/>
              </w:rPr>
              <w:t>15</w:t>
            </w:r>
          </w:p>
        </w:tc>
        <w:tc>
          <w:tcPr>
            <w:tcW w:w="3869" w:type="dxa"/>
          </w:tcPr>
          <w:p w14:paraId="79CBD2F6" w14:textId="532CABD4" w:rsidR="00FF0CAD" w:rsidRPr="00415BF4" w:rsidRDefault="00FF0CAD" w:rsidP="008342EB">
            <w:pPr>
              <w:rPr>
                <w:rFonts w:ascii="Calibri" w:hAnsi="Calibri" w:cstheme="minorHAnsi"/>
              </w:rPr>
            </w:pPr>
            <w:r w:rsidRPr="00415BF4">
              <w:rPr>
                <w:rFonts w:ascii="Calibri" w:hAnsi="Calibri" w:cstheme="minorHAnsi"/>
              </w:rPr>
              <w:t xml:space="preserve">Article 16 of the Framework Law </w:t>
            </w:r>
            <w:r w:rsidR="00DD636F" w:rsidRPr="00415BF4">
              <w:rPr>
                <w:rFonts w:ascii="Calibri" w:hAnsi="Calibri" w:cstheme="minorHAnsi"/>
              </w:rPr>
              <w:t>o</w:t>
            </w:r>
            <w:r w:rsidRPr="00415BF4">
              <w:rPr>
                <w:rFonts w:ascii="Calibri" w:hAnsi="Calibri" w:cstheme="minorHAnsi"/>
              </w:rPr>
              <w:t xml:space="preserve">n Primary and Secondary Education in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ExcludeYear="1"&gt;&lt;RecNum&gt;102&lt;/RecNum&gt;&lt;DisplayText&gt;(36)&lt;/DisplayText&gt;&lt;record&gt;&lt;rec-number&gt;102&lt;/rec-number&gt;&lt;foreign-keys&gt;&lt;key app="EN" db-id="v0ptdxzriptv5aefdpspdpzetfasff2s9eas"&gt;102&lt;/key&gt;&lt;/foreign-keys&gt;&lt;ref-type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Herzegovina&lt;/keyword&gt;&lt;/keywords&gt;&lt;dates&gt;&lt;pub-dates&gt;&lt;date&gt;2003&lt;/date&gt;&lt;/pub-dates&gt;&lt;/dates&gt;&lt;pub-location&gt;Government of Bosnia and Herzegovina &lt;/pub-location&gt;&lt;reviewed-item&gt;16&lt;/reviewed-item&gt;&lt;urls&gt;&lt;related-urls&gt;&lt;url&gt;http://www.oscebih.org/Download.aspx?id=166&lt;/url&gt;&lt;/related-urls&gt;&lt;/urls&gt;&lt;/record&gt;&lt;/Cite&gt;&lt;/EndNote&gt;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6" w:tooltip=",  #102" w:history="1">
              <w:r w:rsidR="008342EB" w:rsidRPr="00415BF4">
                <w:rPr>
                  <w:rFonts w:ascii="Calibri" w:hAnsi="Calibri" w:cstheme="minorHAnsi"/>
                  <w:noProof/>
                </w:rPr>
                <w:t>36</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3F837E1F" w14:textId="77777777" w:rsidTr="00692F25">
        <w:trPr>
          <w:trHeight w:val="94"/>
        </w:trPr>
        <w:tc>
          <w:tcPr>
            <w:tcW w:w="2212" w:type="dxa"/>
            <w:vMerge/>
          </w:tcPr>
          <w:p w14:paraId="288AE6F8" w14:textId="77777777" w:rsidR="00FF0CAD" w:rsidRPr="00415BF4" w:rsidRDefault="00FF0CAD" w:rsidP="00FF0CAD">
            <w:pPr>
              <w:rPr>
                <w:rFonts w:ascii="Calibri" w:hAnsi="Calibri" w:cstheme="minorHAnsi"/>
              </w:rPr>
            </w:pPr>
          </w:p>
        </w:tc>
        <w:tc>
          <w:tcPr>
            <w:tcW w:w="1351" w:type="dxa"/>
          </w:tcPr>
          <w:p w14:paraId="73CB7562" w14:textId="77777777" w:rsidR="00FF0CAD" w:rsidRPr="00415BF4" w:rsidRDefault="00FF0CAD" w:rsidP="00FF0CAD">
            <w:pPr>
              <w:rPr>
                <w:rFonts w:ascii="Calibri" w:hAnsi="Calibri" w:cstheme="minorHAnsi"/>
              </w:rPr>
            </w:pPr>
            <w:r w:rsidRPr="00415BF4">
              <w:rPr>
                <w:rFonts w:ascii="Calibri" w:hAnsi="Calibri" w:cstheme="minorHAnsi"/>
              </w:rPr>
              <w:t>BD</w:t>
            </w:r>
          </w:p>
        </w:tc>
        <w:tc>
          <w:tcPr>
            <w:tcW w:w="1351" w:type="dxa"/>
          </w:tcPr>
          <w:p w14:paraId="5F6320C5" w14:textId="77777777" w:rsidR="00FF0CAD" w:rsidRPr="00415BF4" w:rsidRDefault="00FF0CAD" w:rsidP="00FF0CAD">
            <w:pPr>
              <w:rPr>
                <w:rFonts w:ascii="Calibri" w:hAnsi="Calibri" w:cstheme="minorHAnsi"/>
              </w:rPr>
            </w:pPr>
            <w:r w:rsidRPr="00415BF4">
              <w:rPr>
                <w:rFonts w:ascii="Calibri" w:hAnsi="Calibri" w:cstheme="minorHAnsi"/>
              </w:rPr>
              <w:t>Yes</w:t>
            </w:r>
          </w:p>
        </w:tc>
        <w:tc>
          <w:tcPr>
            <w:tcW w:w="708" w:type="dxa"/>
          </w:tcPr>
          <w:p w14:paraId="78ECFC41" w14:textId="77777777" w:rsidR="00FF0CAD" w:rsidRPr="00415BF4" w:rsidRDefault="00FF0CAD" w:rsidP="00FF0CAD">
            <w:pPr>
              <w:rPr>
                <w:rFonts w:ascii="Calibri" w:hAnsi="Calibri" w:cstheme="minorHAnsi"/>
              </w:rPr>
            </w:pPr>
            <w:r w:rsidRPr="00415BF4">
              <w:rPr>
                <w:rFonts w:ascii="Calibri" w:hAnsi="Calibri" w:cstheme="minorHAnsi"/>
              </w:rPr>
              <w:t>15</w:t>
            </w:r>
          </w:p>
        </w:tc>
        <w:tc>
          <w:tcPr>
            <w:tcW w:w="3869" w:type="dxa"/>
          </w:tcPr>
          <w:p w14:paraId="36964FE3" w14:textId="7723B9B7" w:rsidR="00FF0CAD" w:rsidRPr="00415BF4" w:rsidRDefault="00FF0CAD" w:rsidP="008342EB">
            <w:pPr>
              <w:rPr>
                <w:rFonts w:ascii="Calibri" w:hAnsi="Calibri" w:cstheme="minorHAnsi"/>
              </w:rPr>
            </w:pPr>
            <w:r w:rsidRPr="00415BF4">
              <w:rPr>
                <w:rFonts w:ascii="Calibri" w:hAnsi="Calibri" w:cstheme="minorHAnsi"/>
              </w:rPr>
              <w:t xml:space="preserve">Article 16 of the Framework Law </w:t>
            </w:r>
            <w:r w:rsidR="00DD636F" w:rsidRPr="00415BF4">
              <w:rPr>
                <w:rFonts w:ascii="Calibri" w:hAnsi="Calibri" w:cstheme="minorHAnsi"/>
              </w:rPr>
              <w:t>o</w:t>
            </w:r>
            <w:r w:rsidRPr="00415BF4">
              <w:rPr>
                <w:rFonts w:ascii="Calibri" w:hAnsi="Calibri" w:cstheme="minorHAnsi"/>
              </w:rPr>
              <w:t xml:space="preserve">n Primary and Secondary Education in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ExcludeYear="1"&gt;&lt;RecNum&gt;102&lt;/RecNum&gt;&lt;DisplayText&gt;(36)&lt;/DisplayText&gt;&lt;record&gt;&lt;rec-number&gt;102&lt;/rec-number&gt;&lt;foreign-keys&gt;&lt;key app="EN" db-id="v0ptdxzriptv5aefdpspdpzetfasff2s9eas"&gt;102&lt;/key&gt;&lt;/foreign-keys&gt;&lt;ref-type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Herzegovina&lt;/keyword&gt;&lt;/keywords&gt;&lt;dates&gt;&lt;pub-dates&gt;&lt;date&gt;2003&lt;/date&gt;&lt;/pub-dates&gt;&lt;/dates&gt;&lt;pub-location&gt;Government of Bosnia and Herzegovina &lt;/pub-location&gt;&lt;reviewed-item&gt;16&lt;/reviewed-item&gt;&lt;urls&gt;&lt;related-urls&gt;&lt;url&gt;http://www.oscebih.org/Download.aspx?id=166&lt;/url&gt;&lt;/related-urls&gt;&lt;/urls&gt;&lt;/record&gt;&lt;/Cite&gt;&lt;/EndNote&gt;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6" w:tooltip=",  #102" w:history="1">
              <w:r w:rsidR="008342EB" w:rsidRPr="00415BF4">
                <w:rPr>
                  <w:rFonts w:ascii="Calibri" w:hAnsi="Calibri" w:cstheme="minorHAnsi"/>
                  <w:noProof/>
                </w:rPr>
                <w:t>36</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56845131" w14:textId="77777777" w:rsidTr="00692F25">
        <w:trPr>
          <w:trHeight w:val="47"/>
        </w:trPr>
        <w:tc>
          <w:tcPr>
            <w:tcW w:w="2212" w:type="dxa"/>
            <w:vMerge w:val="restart"/>
          </w:tcPr>
          <w:p w14:paraId="328A501E" w14:textId="77777777" w:rsidR="00FF0CAD" w:rsidRPr="00415BF4" w:rsidRDefault="00FF0CAD" w:rsidP="00FF0CAD">
            <w:pPr>
              <w:rPr>
                <w:rFonts w:ascii="Calibri" w:hAnsi="Calibri" w:cstheme="minorHAnsi"/>
              </w:rPr>
            </w:pPr>
            <w:r w:rsidRPr="00415BF4">
              <w:rPr>
                <w:rFonts w:ascii="Calibri" w:hAnsi="Calibri" w:cstheme="minorHAnsi"/>
              </w:rPr>
              <w:t>Free Public Education</w:t>
            </w:r>
          </w:p>
        </w:tc>
        <w:tc>
          <w:tcPr>
            <w:tcW w:w="1351" w:type="dxa"/>
          </w:tcPr>
          <w:p w14:paraId="7F30551A" w14:textId="77777777" w:rsidR="00FF0CAD" w:rsidRPr="00415BF4" w:rsidRDefault="00FF0CAD" w:rsidP="00FF0CAD">
            <w:pPr>
              <w:rPr>
                <w:rFonts w:ascii="Calibri" w:hAnsi="Calibri" w:cstheme="minorHAnsi"/>
              </w:rPr>
            </w:pPr>
            <w:r w:rsidRPr="00415BF4">
              <w:rPr>
                <w:rFonts w:ascii="Calibri" w:hAnsi="Calibri" w:cstheme="minorHAnsi"/>
              </w:rPr>
              <w:t>FBiH</w:t>
            </w:r>
          </w:p>
        </w:tc>
        <w:tc>
          <w:tcPr>
            <w:tcW w:w="1351" w:type="dxa"/>
          </w:tcPr>
          <w:p w14:paraId="7C3DCE36" w14:textId="77777777" w:rsidR="00FF0CAD" w:rsidRPr="00415BF4" w:rsidRDefault="00FF0CAD" w:rsidP="00FF0CAD">
            <w:pPr>
              <w:rPr>
                <w:rFonts w:ascii="Calibri" w:hAnsi="Calibri" w:cstheme="minorHAnsi"/>
              </w:rPr>
            </w:pPr>
            <w:r w:rsidRPr="00415BF4">
              <w:rPr>
                <w:rFonts w:ascii="Calibri" w:hAnsi="Calibri" w:cstheme="minorHAnsi"/>
              </w:rPr>
              <w:t>Yes</w:t>
            </w:r>
          </w:p>
        </w:tc>
        <w:tc>
          <w:tcPr>
            <w:tcW w:w="708" w:type="dxa"/>
          </w:tcPr>
          <w:p w14:paraId="6A1CF2EA" w14:textId="77777777" w:rsidR="00FF0CAD" w:rsidRPr="00415BF4" w:rsidRDefault="00FF0CAD" w:rsidP="00FF0CAD">
            <w:pPr>
              <w:rPr>
                <w:rFonts w:ascii="Calibri" w:hAnsi="Calibri" w:cstheme="minorHAnsi"/>
              </w:rPr>
            </w:pPr>
          </w:p>
        </w:tc>
        <w:tc>
          <w:tcPr>
            <w:tcW w:w="3869" w:type="dxa"/>
          </w:tcPr>
          <w:p w14:paraId="739FDA3D" w14:textId="6D35D8D9" w:rsidR="00FF0CAD" w:rsidRPr="00415BF4" w:rsidRDefault="00FF0CAD" w:rsidP="008342EB">
            <w:pPr>
              <w:rPr>
                <w:rFonts w:ascii="Calibri" w:hAnsi="Calibri" w:cstheme="minorHAnsi"/>
              </w:rPr>
            </w:pPr>
            <w:r w:rsidRPr="00415BF4">
              <w:rPr>
                <w:rFonts w:ascii="Calibri" w:hAnsi="Calibri" w:cstheme="minorHAnsi"/>
              </w:rPr>
              <w:t xml:space="preserve">Article 16 of the Framework Law </w:t>
            </w:r>
            <w:r w:rsidR="00DD636F" w:rsidRPr="00415BF4">
              <w:rPr>
                <w:rFonts w:ascii="Calibri" w:hAnsi="Calibri" w:cstheme="minorHAnsi"/>
              </w:rPr>
              <w:t>o</w:t>
            </w:r>
            <w:r w:rsidRPr="00415BF4">
              <w:rPr>
                <w:rFonts w:ascii="Calibri" w:hAnsi="Calibri" w:cstheme="minorHAnsi"/>
              </w:rPr>
              <w:t xml:space="preserve">n Primary and Secondary Education in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ExcludeYear="1"&gt;&lt;RecNum&gt;102&lt;/RecNum&gt;&lt;DisplayText&gt;(36)&lt;/DisplayText&gt;&lt;record&gt;&lt;rec-number&gt;102&lt;/rec-number&gt;&lt;foreign-keys&gt;&lt;key app="EN" db-id="v0ptdxzriptv5aefdpspdpzetfasff2s9eas"&gt;102&lt;/key&gt;&lt;/foreign-keys&gt;&lt;ref-type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Herzegovina&lt;/keyword&gt;&lt;/keywords&gt;&lt;dates&gt;&lt;pub-dates&gt;&lt;date&gt;2003&lt;/date&gt;&lt;/pub-dates&gt;&lt;/dates&gt;&lt;pub-location&gt;Government of Bosnia and Herzegovina &lt;/pub-location&gt;&lt;reviewed-item&gt;16&lt;/reviewed-item&gt;&lt;urls&gt;&lt;related-urls&gt;&lt;url&gt;http://www.oscebih.org/Download.aspx?id=166&lt;/url&gt;&lt;/related-urls&gt;&lt;/urls&gt;&lt;/record&gt;&lt;/Cite&gt;&lt;/EndNote&gt;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6" w:tooltip=",  #102" w:history="1">
              <w:r w:rsidR="008342EB" w:rsidRPr="00415BF4">
                <w:rPr>
                  <w:rFonts w:ascii="Calibri" w:hAnsi="Calibri" w:cstheme="minorHAnsi"/>
                  <w:noProof/>
                </w:rPr>
                <w:t>36</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71BA0C51" w14:textId="77777777" w:rsidTr="00692F25">
        <w:trPr>
          <w:trHeight w:val="46"/>
        </w:trPr>
        <w:tc>
          <w:tcPr>
            <w:tcW w:w="2212" w:type="dxa"/>
            <w:vMerge/>
          </w:tcPr>
          <w:p w14:paraId="2D2BA888" w14:textId="77777777" w:rsidR="00FF0CAD" w:rsidRPr="00415BF4" w:rsidRDefault="00FF0CAD" w:rsidP="00FF0CAD">
            <w:pPr>
              <w:rPr>
                <w:rFonts w:ascii="Calibri" w:hAnsi="Calibri" w:cstheme="minorHAnsi"/>
              </w:rPr>
            </w:pPr>
          </w:p>
        </w:tc>
        <w:tc>
          <w:tcPr>
            <w:tcW w:w="1351" w:type="dxa"/>
          </w:tcPr>
          <w:p w14:paraId="7EED3A2D" w14:textId="77777777" w:rsidR="00FF0CAD" w:rsidRPr="00415BF4" w:rsidRDefault="00FF0CAD" w:rsidP="00FF0CAD">
            <w:pPr>
              <w:rPr>
                <w:rFonts w:ascii="Calibri" w:hAnsi="Calibri" w:cstheme="minorHAnsi"/>
              </w:rPr>
            </w:pPr>
            <w:r w:rsidRPr="00415BF4">
              <w:rPr>
                <w:rFonts w:ascii="Calibri" w:hAnsi="Calibri" w:cstheme="minorHAnsi"/>
              </w:rPr>
              <w:t>RS</w:t>
            </w:r>
          </w:p>
        </w:tc>
        <w:tc>
          <w:tcPr>
            <w:tcW w:w="1351" w:type="dxa"/>
          </w:tcPr>
          <w:p w14:paraId="6DDDC934" w14:textId="77777777" w:rsidR="00FF0CAD" w:rsidRPr="00415BF4" w:rsidRDefault="00FF0CAD" w:rsidP="00FF0CAD">
            <w:pPr>
              <w:rPr>
                <w:rFonts w:ascii="Calibri" w:hAnsi="Calibri" w:cstheme="minorHAnsi"/>
              </w:rPr>
            </w:pPr>
            <w:r w:rsidRPr="00415BF4">
              <w:rPr>
                <w:rFonts w:ascii="Calibri" w:hAnsi="Calibri" w:cstheme="minorHAnsi"/>
              </w:rPr>
              <w:t>Yes</w:t>
            </w:r>
          </w:p>
        </w:tc>
        <w:tc>
          <w:tcPr>
            <w:tcW w:w="708" w:type="dxa"/>
          </w:tcPr>
          <w:p w14:paraId="707CCFA4" w14:textId="77777777" w:rsidR="00FF0CAD" w:rsidRPr="00415BF4" w:rsidRDefault="00FF0CAD" w:rsidP="00FF0CAD">
            <w:pPr>
              <w:rPr>
                <w:rFonts w:ascii="Calibri" w:hAnsi="Calibri" w:cstheme="minorHAnsi"/>
              </w:rPr>
            </w:pPr>
          </w:p>
        </w:tc>
        <w:tc>
          <w:tcPr>
            <w:tcW w:w="3869" w:type="dxa"/>
          </w:tcPr>
          <w:p w14:paraId="7F36BB3D" w14:textId="7AD52CAB" w:rsidR="00FF0CAD" w:rsidRPr="00415BF4" w:rsidRDefault="00FF0CAD" w:rsidP="008342EB">
            <w:pPr>
              <w:rPr>
                <w:rFonts w:ascii="Calibri" w:hAnsi="Calibri" w:cstheme="minorHAnsi"/>
              </w:rPr>
            </w:pPr>
            <w:r w:rsidRPr="00415BF4">
              <w:rPr>
                <w:rFonts w:ascii="Calibri" w:hAnsi="Calibri" w:cstheme="minorHAnsi"/>
              </w:rPr>
              <w:t xml:space="preserve">Article 16 of the Framework Law </w:t>
            </w:r>
            <w:r w:rsidR="00DD636F" w:rsidRPr="00415BF4">
              <w:rPr>
                <w:rFonts w:ascii="Calibri" w:hAnsi="Calibri" w:cstheme="minorHAnsi"/>
              </w:rPr>
              <w:t>o</w:t>
            </w:r>
            <w:r w:rsidRPr="00415BF4">
              <w:rPr>
                <w:rFonts w:ascii="Calibri" w:hAnsi="Calibri" w:cstheme="minorHAnsi"/>
              </w:rPr>
              <w:t xml:space="preserve">n Primary and Secondary Education in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ExcludeYear="1"&gt;&lt;RecNum&gt;102&lt;/RecNum&gt;&lt;DisplayText&gt;(36)&lt;/DisplayText&gt;&lt;record&gt;&lt;rec-number&gt;102&lt;/rec-number&gt;&lt;foreign-keys&gt;&lt;key app="EN" db-id="v0ptdxzriptv5aefdpspdpzetfasff2s9eas"&gt;102&lt;/key&gt;&lt;/foreign-keys&gt;&lt;ref-type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Herzegovina&lt;/keyword&gt;&lt;/keywords&gt;&lt;dates&gt;&lt;pub-dates&gt;&lt;date&gt;2003&lt;/date&gt;&lt;/pub-dates&gt;&lt;/dates&gt;&lt;pub-location&gt;Government of Bosnia and Herzegovina &lt;/pub-location&gt;&lt;reviewed-item&gt;16&lt;/reviewed-item&gt;&lt;urls&gt;&lt;related-urls&gt;&lt;url&gt;http://www.oscebih.org/Download.aspx?id=166&lt;/url&gt;&lt;/related-urls&gt;&lt;/urls&gt;&lt;/record&gt;&lt;/Cite&gt;&lt;/EndNote&gt;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6" w:tooltip=",  #102" w:history="1">
              <w:r w:rsidR="008342EB" w:rsidRPr="00415BF4">
                <w:rPr>
                  <w:rFonts w:ascii="Calibri" w:hAnsi="Calibri" w:cstheme="minorHAnsi"/>
                  <w:noProof/>
                </w:rPr>
                <w:t>36</w:t>
              </w:r>
            </w:hyperlink>
            <w:r w:rsidR="00221011" w:rsidRPr="00415BF4">
              <w:rPr>
                <w:rFonts w:ascii="Calibri" w:hAnsi="Calibri" w:cstheme="minorHAnsi"/>
                <w:noProof/>
              </w:rPr>
              <w:t>)</w:t>
            </w:r>
            <w:r w:rsidRPr="00415BF4">
              <w:rPr>
                <w:rFonts w:ascii="Calibri" w:hAnsi="Calibri" w:cstheme="minorHAnsi"/>
              </w:rPr>
              <w:fldChar w:fldCharType="end"/>
            </w:r>
          </w:p>
        </w:tc>
      </w:tr>
      <w:tr w:rsidR="008C0FAB" w:rsidRPr="00415BF4" w14:paraId="3F76E7F5" w14:textId="77777777" w:rsidTr="00692F25">
        <w:trPr>
          <w:trHeight w:val="46"/>
        </w:trPr>
        <w:tc>
          <w:tcPr>
            <w:tcW w:w="2212" w:type="dxa"/>
            <w:vMerge/>
          </w:tcPr>
          <w:p w14:paraId="097774B1" w14:textId="77777777" w:rsidR="00FF0CAD" w:rsidRPr="00415BF4" w:rsidRDefault="00FF0CAD" w:rsidP="00FF0CAD">
            <w:pPr>
              <w:rPr>
                <w:rFonts w:ascii="Calibri" w:hAnsi="Calibri" w:cstheme="minorHAnsi"/>
              </w:rPr>
            </w:pPr>
          </w:p>
        </w:tc>
        <w:tc>
          <w:tcPr>
            <w:tcW w:w="1351" w:type="dxa"/>
          </w:tcPr>
          <w:p w14:paraId="46C4681E" w14:textId="77777777" w:rsidR="00FF0CAD" w:rsidRPr="00415BF4" w:rsidRDefault="00FF0CAD" w:rsidP="00FF0CAD">
            <w:pPr>
              <w:rPr>
                <w:rFonts w:ascii="Calibri" w:hAnsi="Calibri" w:cstheme="minorHAnsi"/>
              </w:rPr>
            </w:pPr>
            <w:r w:rsidRPr="00415BF4">
              <w:rPr>
                <w:rFonts w:ascii="Calibri" w:hAnsi="Calibri" w:cstheme="minorHAnsi"/>
              </w:rPr>
              <w:t>BD</w:t>
            </w:r>
          </w:p>
        </w:tc>
        <w:tc>
          <w:tcPr>
            <w:tcW w:w="1351" w:type="dxa"/>
          </w:tcPr>
          <w:p w14:paraId="77DB1B1D" w14:textId="77777777" w:rsidR="00FF0CAD" w:rsidRPr="00415BF4" w:rsidRDefault="00FF0CAD" w:rsidP="00FF0CAD">
            <w:pPr>
              <w:rPr>
                <w:rFonts w:ascii="Calibri" w:hAnsi="Calibri" w:cstheme="minorHAnsi"/>
              </w:rPr>
            </w:pPr>
            <w:r w:rsidRPr="00415BF4">
              <w:rPr>
                <w:rFonts w:ascii="Calibri" w:hAnsi="Calibri" w:cstheme="minorHAnsi"/>
              </w:rPr>
              <w:t>Yes</w:t>
            </w:r>
          </w:p>
        </w:tc>
        <w:tc>
          <w:tcPr>
            <w:tcW w:w="708" w:type="dxa"/>
          </w:tcPr>
          <w:p w14:paraId="2BAC2E08" w14:textId="77777777" w:rsidR="00FF0CAD" w:rsidRPr="00415BF4" w:rsidRDefault="00FF0CAD" w:rsidP="00FF0CAD">
            <w:pPr>
              <w:rPr>
                <w:rFonts w:ascii="Calibri" w:hAnsi="Calibri" w:cstheme="minorHAnsi"/>
              </w:rPr>
            </w:pPr>
          </w:p>
        </w:tc>
        <w:tc>
          <w:tcPr>
            <w:tcW w:w="3869" w:type="dxa"/>
          </w:tcPr>
          <w:p w14:paraId="076EC48C" w14:textId="0A3AEB86" w:rsidR="00FF0CAD" w:rsidRPr="00415BF4" w:rsidRDefault="00FF0CAD" w:rsidP="008342EB">
            <w:pPr>
              <w:rPr>
                <w:rFonts w:ascii="Calibri" w:hAnsi="Calibri" w:cstheme="minorHAnsi"/>
              </w:rPr>
            </w:pPr>
            <w:r w:rsidRPr="00415BF4">
              <w:rPr>
                <w:rFonts w:ascii="Calibri" w:hAnsi="Calibri" w:cstheme="minorHAnsi"/>
              </w:rPr>
              <w:t xml:space="preserve">Article 16 of the Framework Law </w:t>
            </w:r>
            <w:r w:rsidR="00DD636F" w:rsidRPr="00415BF4">
              <w:rPr>
                <w:rFonts w:ascii="Calibri" w:hAnsi="Calibri" w:cstheme="minorHAnsi"/>
              </w:rPr>
              <w:t>o</w:t>
            </w:r>
            <w:r w:rsidRPr="00415BF4">
              <w:rPr>
                <w:rFonts w:ascii="Calibri" w:hAnsi="Calibri" w:cstheme="minorHAnsi"/>
              </w:rPr>
              <w:t xml:space="preserve">n Primary and Secondary Education in Bosnia and Herzegovina </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ExcludeAuth="1" ExcludeYear="1"&gt;&lt;RecNum&gt;102&lt;/RecNum&gt;&lt;DisplayText&gt;(36)&lt;/DisplayText&gt;&lt;record&gt;&lt;rec-number&gt;102&lt;/rec-number&gt;&lt;foreign-keys&gt;&lt;key app="EN" db-id="v0ptdxzriptv5aefdpspdpzetfasff2s9eas"&gt;102&lt;/key&gt;&lt;/foreign-keys&gt;&lt;ref-type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Herzegovina&lt;/keyword&gt;&lt;/keywords&gt;&lt;dates&gt;&lt;pub-dates&gt;&lt;date&gt;2003&lt;/date&gt;&lt;/pub-dates&gt;&lt;/dates&gt;&lt;pub-location&gt;Government of Bosnia and Herzegovina &lt;/pub-location&gt;&lt;reviewed-item&gt;16&lt;/reviewed-item&gt;&lt;urls&gt;&lt;related-urls&gt;&lt;url&gt;http://www.oscebih.org/Download.aspx?id=166&lt;/url&gt;&lt;/related-urls&gt;&lt;/urls&gt;&lt;/record&gt;&lt;/Cite&gt;&lt;/EndNote&gt;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6" w:tooltip=",  #102" w:history="1">
              <w:r w:rsidR="008342EB" w:rsidRPr="00415BF4">
                <w:rPr>
                  <w:rFonts w:ascii="Calibri" w:hAnsi="Calibri" w:cstheme="minorHAnsi"/>
                  <w:noProof/>
                </w:rPr>
                <w:t>36</w:t>
              </w:r>
            </w:hyperlink>
            <w:r w:rsidR="00221011" w:rsidRPr="00415BF4">
              <w:rPr>
                <w:rFonts w:ascii="Calibri" w:hAnsi="Calibri" w:cstheme="minorHAnsi"/>
                <w:noProof/>
              </w:rPr>
              <w:t>)</w:t>
            </w:r>
            <w:r w:rsidRPr="00415BF4">
              <w:rPr>
                <w:rFonts w:ascii="Calibri" w:hAnsi="Calibri" w:cstheme="minorHAnsi"/>
              </w:rPr>
              <w:fldChar w:fldCharType="end"/>
            </w:r>
          </w:p>
        </w:tc>
      </w:tr>
    </w:tbl>
    <w:p w14:paraId="4FAD6537" w14:textId="28F6D445" w:rsidR="00FF0CAD" w:rsidRPr="00415BF4" w:rsidRDefault="00FF0CAD" w:rsidP="00FF0CAD">
      <w:pPr>
        <w:spacing w:after="0" w:line="240" w:lineRule="auto"/>
        <w:rPr>
          <w:rFonts w:ascii="Calibri" w:eastAsia="Times New Roman" w:hAnsi="Calibri" w:cstheme="minorHAnsi"/>
          <w:sz w:val="20"/>
          <w:szCs w:val="20"/>
        </w:rPr>
      </w:pPr>
      <w:r w:rsidRPr="00415BF4">
        <w:rPr>
          <w:rFonts w:ascii="Calibri" w:eastAsia="Times New Roman" w:hAnsi="Calibri" w:cstheme="minorHAnsi"/>
          <w:sz w:val="20"/>
          <w:szCs w:val="20"/>
        </w:rPr>
        <w:t>* No conscription</w:t>
      </w:r>
      <w:r w:rsidR="00F90723" w:rsidRPr="00415BF4">
        <w:rPr>
          <w:rFonts w:ascii="Calibri" w:eastAsia="Times New Roman" w:hAnsi="Calibri" w:cstheme="minorHAnsi"/>
          <w:sz w:val="20"/>
          <w:szCs w:val="20"/>
        </w:rPr>
        <w:t xml:space="preserve"> </w:t>
      </w:r>
      <w:r w:rsidR="00F90723" w:rsidRPr="00415BF4">
        <w:rPr>
          <w:rFonts w:ascii="Calibri" w:eastAsia="Times New Roman" w:hAnsi="Calibri" w:cstheme="minorHAnsi"/>
          <w:sz w:val="20"/>
          <w:szCs w:val="20"/>
        </w:rPr>
        <w:fldChar w:fldCharType="begin"/>
      </w:r>
      <w:r w:rsidR="00221011" w:rsidRPr="00415BF4">
        <w:rPr>
          <w:rFonts w:ascii="Calibri" w:eastAsia="Times New Roman" w:hAnsi="Calibri" w:cstheme="minorHAnsi"/>
          <w:sz w:val="20"/>
          <w:szCs w:val="20"/>
        </w:rPr>
        <w:instrText xml:space="preserve"> ADDIN EN.CITE &lt;EndNote&gt;&lt;Cite&gt;&lt;Author&gt;Child Soldiers International&lt;/Author&gt;&lt;Year&gt;September 2012&lt;/Year&gt;&lt;RecNum&gt;126&lt;/RecNum&gt;&lt;DisplayText&gt;(35)&lt;/DisplayText&gt;&lt;record&gt;&lt;rec-number&gt;126&lt;/rec-number&gt;&lt;foreign-keys&gt;&lt;key app="EN" db-id="v0ptdxzriptv5aefdpspdpzetfasff2s9eas"&gt;126&lt;/key&gt;&lt;/foreign-keys&gt;&lt;ref-type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soldiers&lt;/title&gt;&lt;/titles&gt;&lt;keywords&gt;&lt;keyword&gt;Bosnia and Herzegovina&lt;/keyword&gt;&lt;/keywords&gt;&lt;dates&gt;&lt;year&gt;September 2012&lt;/year&gt;&lt;/dates&gt;&lt;pub-location&gt;London&lt;/pub-location&gt;&lt;urls&gt;&lt;related-urls&gt;&lt;url&gt;http://www.child-soldiers.org/global_report_reader.php?id=562&lt;/url&gt;&lt;/related-urls&gt;&lt;/urls&gt;&lt;/record&gt;&lt;/Cite&gt;&lt;/EndNote&gt;</w:instrText>
      </w:r>
      <w:r w:rsidR="00F90723" w:rsidRPr="00415BF4">
        <w:rPr>
          <w:rFonts w:ascii="Calibri" w:eastAsia="Times New Roman" w:hAnsi="Calibri" w:cstheme="minorHAnsi"/>
          <w:sz w:val="20"/>
          <w:szCs w:val="20"/>
        </w:rPr>
        <w:fldChar w:fldCharType="separate"/>
      </w:r>
      <w:r w:rsidR="00221011" w:rsidRPr="00415BF4">
        <w:rPr>
          <w:rFonts w:ascii="Calibri" w:eastAsia="Times New Roman" w:hAnsi="Calibri" w:cstheme="minorHAnsi"/>
          <w:noProof/>
          <w:sz w:val="20"/>
          <w:szCs w:val="20"/>
        </w:rPr>
        <w:t>(</w:t>
      </w:r>
      <w:hyperlink w:anchor="_ENREF_35" w:tooltip="Child Soldiers International, September 2012 #126" w:history="1">
        <w:r w:rsidR="008342EB" w:rsidRPr="00415BF4">
          <w:rPr>
            <w:rFonts w:ascii="Calibri" w:eastAsia="Times New Roman" w:hAnsi="Calibri" w:cstheme="minorHAnsi"/>
            <w:noProof/>
            <w:sz w:val="20"/>
            <w:szCs w:val="20"/>
          </w:rPr>
          <w:t>35</w:t>
        </w:r>
      </w:hyperlink>
      <w:r w:rsidR="00221011" w:rsidRPr="00415BF4">
        <w:rPr>
          <w:rFonts w:ascii="Calibri" w:eastAsia="Times New Roman" w:hAnsi="Calibri" w:cstheme="minorHAnsi"/>
          <w:noProof/>
          <w:sz w:val="20"/>
          <w:szCs w:val="20"/>
        </w:rPr>
        <w:t>)</w:t>
      </w:r>
      <w:r w:rsidR="00F90723" w:rsidRPr="00415BF4">
        <w:rPr>
          <w:rFonts w:ascii="Calibri" w:eastAsia="Times New Roman" w:hAnsi="Calibri" w:cstheme="minorHAnsi"/>
          <w:sz w:val="20"/>
          <w:szCs w:val="20"/>
        </w:rPr>
        <w:fldChar w:fldCharType="end"/>
      </w:r>
    </w:p>
    <w:p w14:paraId="4A10C632" w14:textId="77777777" w:rsidR="00456A0B" w:rsidRPr="00415BF4" w:rsidRDefault="00456A0B" w:rsidP="00FF0CAD">
      <w:pPr>
        <w:spacing w:after="0" w:line="240" w:lineRule="auto"/>
        <w:rPr>
          <w:rFonts w:ascii="Calibri" w:eastAsia="Times New Roman" w:hAnsi="Calibri" w:cstheme="minorHAnsi"/>
        </w:rPr>
      </w:pPr>
    </w:p>
    <w:p w14:paraId="0090567E" w14:textId="3ECF3C45" w:rsidR="00FF0CAD" w:rsidRPr="00415BF4" w:rsidRDefault="0071423C" w:rsidP="00FF0CAD">
      <w:pPr>
        <w:spacing w:after="0" w:line="240" w:lineRule="auto"/>
        <w:rPr>
          <w:rFonts w:ascii="Calibri" w:eastAsia="Times New Roman" w:hAnsi="Calibri" w:cstheme="minorHAnsi"/>
        </w:rPr>
      </w:pPr>
      <w:r w:rsidRPr="00415BF4">
        <w:rPr>
          <w:rFonts w:ascii="Calibri" w:eastAsia="Times New Roman" w:hAnsi="Calibri" w:cstheme="minorHAnsi"/>
          <w:bCs/>
        </w:rPr>
        <w:t>The</w:t>
      </w:r>
      <w:r w:rsidR="00233157" w:rsidRPr="00415BF4">
        <w:rPr>
          <w:rFonts w:ascii="Calibri" w:eastAsia="Times New Roman" w:hAnsi="Calibri" w:cstheme="minorHAnsi"/>
        </w:rPr>
        <w:t xml:space="preserve"> </w:t>
      </w:r>
      <w:r w:rsidR="00870D79" w:rsidRPr="00415BF4">
        <w:rPr>
          <w:rFonts w:ascii="Calibri" w:eastAsia="Times New Roman" w:hAnsi="Calibri" w:cstheme="minorHAnsi"/>
        </w:rPr>
        <w:t xml:space="preserve">entities of </w:t>
      </w:r>
      <w:r w:rsidR="00233157" w:rsidRPr="00415BF4">
        <w:rPr>
          <w:rFonts w:ascii="Calibri" w:eastAsia="Times New Roman" w:hAnsi="Calibri" w:cstheme="minorHAnsi"/>
        </w:rPr>
        <w:t>Federation of Bosnia and Herzegovina (FBiH)</w:t>
      </w:r>
      <w:r w:rsidR="006D31BB" w:rsidRPr="00415BF4">
        <w:rPr>
          <w:rFonts w:ascii="Calibri" w:eastAsia="Times New Roman" w:hAnsi="Calibri" w:cstheme="minorHAnsi"/>
        </w:rPr>
        <w:t xml:space="preserve"> and Republika Srpska (RS) </w:t>
      </w:r>
      <w:r w:rsidR="00870D79" w:rsidRPr="00415BF4">
        <w:rPr>
          <w:rFonts w:ascii="Calibri" w:eastAsia="Times New Roman" w:hAnsi="Calibri" w:cstheme="minorHAnsi"/>
        </w:rPr>
        <w:t xml:space="preserve">and the </w:t>
      </w:r>
      <w:r w:rsidR="00870D79" w:rsidRPr="00415BF4">
        <w:rPr>
          <w:rFonts w:ascii="Calibri" w:hAnsi="Calibri" w:cstheme="minorHAnsi"/>
        </w:rPr>
        <w:t>Br</w:t>
      </w:r>
      <w:r w:rsidR="00870D79" w:rsidRPr="00415BF4">
        <w:rPr>
          <w:rFonts w:ascii="Calibri" w:hAnsi="Calibri" w:cstheme="minorHAnsi"/>
          <w:color w:val="222222"/>
        </w:rPr>
        <w:t>č</w:t>
      </w:r>
      <w:r w:rsidR="00870D79" w:rsidRPr="00415BF4">
        <w:rPr>
          <w:rFonts w:ascii="Calibri" w:hAnsi="Calibri" w:cstheme="minorHAnsi"/>
        </w:rPr>
        <w:t>ko District (BD)</w:t>
      </w:r>
      <w:r w:rsidRPr="00415BF4">
        <w:rPr>
          <w:rFonts w:ascii="Calibri" w:hAnsi="Calibri" w:cstheme="minorHAnsi"/>
        </w:rPr>
        <w:t xml:space="preserve"> all</w:t>
      </w:r>
      <w:r w:rsidR="00870D79" w:rsidRPr="00415BF4">
        <w:rPr>
          <w:rFonts w:ascii="Calibri" w:hAnsi="Calibri" w:cstheme="minorHAnsi"/>
        </w:rPr>
        <w:t xml:space="preserve"> </w:t>
      </w:r>
      <w:r w:rsidR="006D31BB" w:rsidRPr="00415BF4">
        <w:rPr>
          <w:rFonts w:ascii="Calibri" w:eastAsia="Times New Roman" w:hAnsi="Calibri" w:cstheme="minorHAnsi"/>
        </w:rPr>
        <w:t>prohibit</w:t>
      </w:r>
      <w:r w:rsidR="00233157" w:rsidRPr="00415BF4">
        <w:rPr>
          <w:rFonts w:ascii="Calibri" w:eastAsia="Times New Roman" w:hAnsi="Calibri" w:cstheme="minorHAnsi"/>
        </w:rPr>
        <w:t xml:space="preserve"> the employment of minors in activities that may be harmful to the</w:t>
      </w:r>
      <w:r w:rsidR="00870D79" w:rsidRPr="00415BF4">
        <w:rPr>
          <w:rFonts w:ascii="Calibri" w:eastAsia="Times New Roman" w:hAnsi="Calibri" w:cstheme="minorHAnsi"/>
        </w:rPr>
        <w:t>ir</w:t>
      </w:r>
      <w:r w:rsidR="00233157" w:rsidRPr="00415BF4">
        <w:rPr>
          <w:rFonts w:ascii="Calibri" w:eastAsia="Times New Roman" w:hAnsi="Calibri" w:cstheme="minorHAnsi"/>
        </w:rPr>
        <w:t xml:space="preserve"> health and moral development</w:t>
      </w:r>
      <w:r w:rsidR="00870D79" w:rsidRPr="00415BF4">
        <w:rPr>
          <w:rFonts w:ascii="Calibri" w:eastAsia="Times New Roman" w:hAnsi="Calibri" w:cstheme="minorHAnsi"/>
        </w:rPr>
        <w:t>, including work under</w:t>
      </w:r>
      <w:r w:rsidR="00233157" w:rsidRPr="00415BF4">
        <w:rPr>
          <w:rFonts w:ascii="Calibri" w:eastAsia="Times New Roman" w:hAnsi="Calibri" w:cstheme="minorHAnsi"/>
        </w:rPr>
        <w:t>water</w:t>
      </w:r>
      <w:r w:rsidRPr="00415BF4">
        <w:rPr>
          <w:rFonts w:ascii="Calibri" w:eastAsia="Times New Roman" w:hAnsi="Calibri" w:cstheme="minorHAnsi"/>
        </w:rPr>
        <w:t xml:space="preserve">, underground, and </w:t>
      </w:r>
      <w:r w:rsidR="00233157" w:rsidRPr="00415BF4">
        <w:rPr>
          <w:rFonts w:ascii="Calibri" w:eastAsia="Times New Roman" w:hAnsi="Calibri" w:cstheme="minorHAnsi"/>
        </w:rPr>
        <w:t>at night</w:t>
      </w:r>
      <w:r w:rsidR="006D48E2" w:rsidRPr="00415BF4">
        <w:rPr>
          <w:rFonts w:ascii="Calibri" w:eastAsia="Times New Roman" w:hAnsi="Calibri" w:cstheme="minorHAnsi"/>
        </w:rPr>
        <w:t>, with certain exceptions</w:t>
      </w:r>
      <w:r w:rsidR="00233157" w:rsidRPr="00415BF4">
        <w:rPr>
          <w:rFonts w:ascii="Calibri" w:eastAsia="Times New Roman" w:hAnsi="Calibri" w:cstheme="minorHAnsi"/>
        </w:rPr>
        <w:t>.</w:t>
      </w:r>
      <w:r w:rsidR="00C24B08"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&lt;EndNote&gt;&lt;Cite&gt;&lt;RecNum&gt;30&lt;/RecNum&gt;&lt;DisplayText&gt;(25-27)&lt;/DisplayText&gt;&lt;record&gt;&lt;rec-number&gt;30&lt;/rec-number&gt;&lt;foreign-keys&gt;&lt;key app="EN" db-id="v0ptdxzriptv5aefdpspdpzetfasff2s9eas"&gt;30&lt;/key&gt;&lt;/foreign-keys&gt;&lt;ref-type name="Statute"&gt;31&lt;/ref-type&gt;&lt;contributors&gt;&lt;/contributors&gt;&lt;titles&gt;&lt;title&gt;Labor Law of the Federation of Bosnia and Herzegovina&lt;/title&gt;&lt;/titles&gt;&lt;keywords&gt;&lt;keyword&gt;Bosnia and Herzegovina&lt;/keyword&gt;&lt;/keywords&gt;&lt;dates&gt;&lt;pub-dates&gt;&lt;date&gt;2003&lt;/date&gt;&lt;/pub-dates&gt;&lt;/dates&gt;&lt;pub-location&gt;Government of Bosnia and Herzegovina&lt;/pub-location&gt;&lt;urls&gt;&lt;related-urls&gt;&lt;url&gt;http://www.minoritycentre.org/library/labour-law-federation-bosnia-and-herzegovina&lt;/url&gt;&lt;/related-urls&gt;&lt;/urls&gt;&lt;/record&gt;&lt;/Cite&gt;&lt;Cite&gt;&lt;RecNum&gt;33&lt;/RecNum&gt;&lt;record&gt;&lt;rec-number&gt;33&lt;/rec-number&gt;&lt;foreign-keys&gt;&lt;key app="EN" db-id="v0ptdxzriptv5aefdpspdpzetfasff2s9eas"&gt;33&lt;/key&gt;&lt;/foreign-keys&gt;&lt;ref-type name="Statute"&gt;31&lt;/ref-type&gt;&lt;contributors&gt;&lt;/contributors&gt;&lt;titles&gt;&lt;title&gt;Labor Law of the Republika Srpska&lt;/title&gt;&lt;/titles&gt;&lt;keywords&gt;&lt;keyword&gt;Bosnia and Herzegovina&lt;/keyword&gt;&lt;/keywords&gt;&lt;dates&gt;&lt;pub-dates&gt;&lt;date&gt;2003&lt;/date&gt;&lt;/pub-dates&gt;&lt;/dates&gt;&lt;pub-location&gt;Government of Bosnia and Herzegovina&lt;/pub-location&gt;&lt;urls&gt;&lt;related-urls&gt;&lt;url&gt;[source on file]&lt;/url&gt;&lt;/related-urls&gt;&lt;/urls&gt;&lt;/record&gt;&lt;/Cite&gt;&lt;Cite&gt;&lt;RecNum&gt;34&lt;/RecNum&gt;&lt;record&gt;&lt;rec-number&gt;34&lt;/rec-number&gt;&lt;foreign-keys&gt;&lt;key app="EN" db-id="v0ptdxzriptv5aefdpspdpzetfasff2s9eas"&gt;34&lt;/key&gt;&lt;/foreign-keys&gt;&lt;ref-type name="Statute"&gt;31&lt;/ref-type&gt;&lt;contributors&gt;&lt;/contributors&gt;&lt;titles&gt;&lt;title&gt;Labor Law of the Brcko District&lt;/title&gt;&lt;/titles&gt;&lt;number&gt;Articles 10, 28, 41&lt;/number&gt;&lt;keywords&gt;&lt;keyword&gt;Bosnia and Herzegovina&lt;/keyword&gt;&lt;/keywords&gt;&lt;dates&gt;&lt;pub-dates&gt;&lt;date&gt;2005&lt;/date&gt;&lt;/pub-dates&gt;&lt;/dates&gt;&lt;pub-location&gt;Government of Bosnia and Herzegovina&lt;/pub-location&gt;&lt;urls&gt;&lt;related-urls&gt;&lt;url&gt;[source on file]&lt;/url&gt;&lt;/related-urls&gt;&lt;/urls&gt;&lt;/record&gt;&lt;/Cite&gt;&lt;/EndNote&gt;</w:instrText>
      </w:r>
      <w:r w:rsidR="00C24B08"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25" w:tooltip=",  #30" w:history="1">
        <w:r w:rsidR="008342EB" w:rsidRPr="00415BF4">
          <w:rPr>
            <w:rFonts w:ascii="Calibri" w:eastAsia="Times New Roman" w:hAnsi="Calibri" w:cstheme="minorHAnsi"/>
            <w:noProof/>
          </w:rPr>
          <w:t>25-27</w:t>
        </w:r>
      </w:hyperlink>
      <w:r w:rsidR="00221011" w:rsidRPr="00415BF4">
        <w:rPr>
          <w:rFonts w:ascii="Calibri" w:eastAsia="Times New Roman" w:hAnsi="Calibri" w:cstheme="minorHAnsi"/>
          <w:noProof/>
        </w:rPr>
        <w:t>)</w:t>
      </w:r>
      <w:r w:rsidR="00C24B08" w:rsidRPr="00415BF4">
        <w:rPr>
          <w:rFonts w:ascii="Calibri" w:eastAsia="Times New Roman" w:hAnsi="Calibri" w:cstheme="minorHAnsi"/>
        </w:rPr>
        <w:fldChar w:fldCharType="end"/>
      </w:r>
      <w:r w:rsidR="00233157" w:rsidRPr="00415BF4">
        <w:rPr>
          <w:rFonts w:ascii="Calibri" w:eastAsia="Times New Roman" w:hAnsi="Calibri" w:cstheme="minorHAnsi"/>
        </w:rPr>
        <w:t xml:space="preserve"> </w:t>
      </w:r>
      <w:r w:rsidR="00870D79" w:rsidRPr="00415BF4">
        <w:rPr>
          <w:rFonts w:ascii="Calibri" w:eastAsia="Times New Roman" w:hAnsi="Calibri" w:cstheme="minorHAnsi"/>
        </w:rPr>
        <w:t>However, n</w:t>
      </w:r>
      <w:r w:rsidR="00FF0CAD" w:rsidRPr="00415BF4">
        <w:rPr>
          <w:rFonts w:ascii="Calibri" w:eastAsia="Times New Roman" w:hAnsi="Calibri" w:cstheme="minorHAnsi"/>
        </w:rPr>
        <w:t xml:space="preserve">either </w:t>
      </w:r>
      <w:r w:rsidR="00C42BAC" w:rsidRPr="00415BF4">
        <w:rPr>
          <w:rFonts w:ascii="Calibri" w:eastAsia="Times New Roman" w:hAnsi="Calibri" w:cstheme="minorHAnsi"/>
        </w:rPr>
        <w:t xml:space="preserve">of </w:t>
      </w:r>
      <w:r w:rsidR="00FF0CAD" w:rsidRPr="00415BF4">
        <w:rPr>
          <w:rFonts w:ascii="Calibri" w:eastAsia="Times New Roman" w:hAnsi="Calibri" w:cstheme="minorHAnsi"/>
        </w:rPr>
        <w:t>the entities nor BD ha</w:t>
      </w:r>
      <w:r w:rsidR="00BA0495" w:rsidRPr="00415BF4">
        <w:rPr>
          <w:rFonts w:ascii="Calibri" w:eastAsia="Times New Roman" w:hAnsi="Calibri" w:cstheme="minorHAnsi"/>
        </w:rPr>
        <w:t>ve</w:t>
      </w:r>
      <w:r w:rsidR="00FF0CAD" w:rsidRPr="00415BF4">
        <w:rPr>
          <w:rFonts w:ascii="Calibri" w:eastAsia="Times New Roman" w:hAnsi="Calibri" w:cstheme="minorHAnsi"/>
        </w:rPr>
        <w:t xml:space="preserve"> enacted </w:t>
      </w:r>
      <w:r w:rsidR="00870D79" w:rsidRPr="00415BF4">
        <w:rPr>
          <w:rFonts w:ascii="Calibri" w:eastAsia="Times New Roman" w:hAnsi="Calibri" w:cstheme="minorHAnsi"/>
        </w:rPr>
        <w:t xml:space="preserve">legislation that defines the </w:t>
      </w:r>
      <w:r w:rsidR="00F001E9" w:rsidRPr="00415BF4">
        <w:rPr>
          <w:rFonts w:ascii="Calibri" w:eastAsia="Times New Roman" w:hAnsi="Calibri" w:cstheme="minorHAnsi"/>
        </w:rPr>
        <w:t xml:space="preserve">types of </w:t>
      </w:r>
      <w:r w:rsidR="00870D79" w:rsidRPr="00415BF4">
        <w:rPr>
          <w:rFonts w:ascii="Calibri" w:eastAsia="Times New Roman" w:hAnsi="Calibri" w:cstheme="minorHAnsi"/>
        </w:rPr>
        <w:t>hazardous occupations and activities prohibited for children in a manner that is comprehensive and specific enough to facilitate effective implementation of penalties for hazardous work violations and the removal of children from these situations</w:t>
      </w:r>
      <w:r w:rsidR="00FF0CAD" w:rsidRPr="00415BF4">
        <w:rPr>
          <w:rFonts w:ascii="Calibri" w:eastAsia="Times New Roman" w:hAnsi="Calibri" w:cstheme="minorHAnsi"/>
        </w:rPr>
        <w:t>.</w:t>
      </w:r>
      <w:r w:rsidR="00EE24DC" w:rsidRPr="00415BF4">
        <w:rPr>
          <w:rFonts w:ascii="Calibri" w:eastAsia="Times New Roman" w:hAnsi="Calibri" w:cstheme="minorHAnsi"/>
        </w:rPr>
        <w:t xml:space="preserve"> </w:t>
      </w:r>
    </w:p>
    <w:p w14:paraId="3C52C995" w14:textId="77777777" w:rsidR="00FF0CAD" w:rsidRPr="00415BF4" w:rsidRDefault="00FF0CAD" w:rsidP="00FF0CAD">
      <w:pPr>
        <w:spacing w:after="0" w:line="240" w:lineRule="auto"/>
        <w:rPr>
          <w:rFonts w:ascii="Calibri" w:eastAsia="Times New Roman" w:hAnsi="Calibri" w:cstheme="minorHAnsi"/>
        </w:rPr>
      </w:pPr>
    </w:p>
    <w:p w14:paraId="4F0C409B" w14:textId="0B1C4DFB" w:rsidR="00FF0CAD" w:rsidRPr="00415BF4" w:rsidRDefault="00FF0CAD" w:rsidP="00FF0CAD">
      <w:pPr>
        <w:spacing w:after="0" w:line="240" w:lineRule="auto"/>
        <w:rPr>
          <w:rFonts w:ascii="Calibri" w:eastAsia="Times New Roman" w:hAnsi="Calibri" w:cstheme="minorHAnsi"/>
        </w:rPr>
      </w:pPr>
      <w:r w:rsidRPr="00415BF4">
        <w:rPr>
          <w:rFonts w:ascii="Calibri" w:eastAsia="Times New Roman" w:hAnsi="Calibri" w:cstheme="minorHAnsi"/>
        </w:rPr>
        <w:t xml:space="preserve">BiH law prohibits both domestic and international trafficking in persons. </w:t>
      </w:r>
      <w:r w:rsidR="004E1DCE" w:rsidRPr="00415BF4">
        <w:rPr>
          <w:rFonts w:ascii="Calibri" w:eastAsia="Times New Roman" w:hAnsi="Calibri" w:cstheme="minorHAnsi"/>
        </w:rPr>
        <w:t>However, t</w:t>
      </w:r>
      <w:r w:rsidRPr="00415BF4">
        <w:rPr>
          <w:rFonts w:ascii="Calibri" w:eastAsia="Times New Roman" w:hAnsi="Calibri" w:cstheme="minorHAnsi"/>
        </w:rPr>
        <w:t>he Governments of BiH, the entities, and BD agreed in 2011 that BiH law would be used in cases of international</w:t>
      </w:r>
      <w:r w:rsidR="001E5EDB" w:rsidRPr="00415BF4">
        <w:rPr>
          <w:rFonts w:ascii="Calibri" w:eastAsia="Times New Roman" w:hAnsi="Calibri" w:cstheme="minorHAnsi"/>
        </w:rPr>
        <w:t xml:space="preserve"> human</w:t>
      </w:r>
      <w:r w:rsidRPr="00415BF4">
        <w:rPr>
          <w:rFonts w:ascii="Calibri" w:eastAsia="Times New Roman" w:hAnsi="Calibri" w:cstheme="minorHAnsi"/>
        </w:rPr>
        <w:t xml:space="preserve"> trafficking, but that entity and BD laws should be adopted to cover domestic </w:t>
      </w:r>
      <w:r w:rsidR="001E5EDB" w:rsidRPr="00415BF4">
        <w:rPr>
          <w:rFonts w:ascii="Calibri" w:eastAsia="Times New Roman" w:hAnsi="Calibri" w:cstheme="minorHAnsi"/>
        </w:rPr>
        <w:t xml:space="preserve">human </w:t>
      </w:r>
      <w:r w:rsidRPr="00415BF4">
        <w:rPr>
          <w:rFonts w:ascii="Calibri" w:eastAsia="Times New Roman" w:hAnsi="Calibri" w:cstheme="minorHAnsi"/>
        </w:rPr>
        <w:t>trafficking.</w:t>
      </w:r>
      <w:r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 ExcludeYear="1"&gt;&lt;Author&gt;U.S. Embassy- Sarajevo&lt;/Author&gt;&lt;RecNum&gt;116&lt;/RecNum&gt;&lt;DisplayText&gt;(28, 37)&lt;/DisplayText&gt;&lt;record&gt;&lt;rec-number&gt;116&lt;/rec-number&gt;&lt;foreign-keys&gt;&lt;key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Herzogovina&lt;/keyword&gt;&lt;/keywords&gt;&lt;dates&gt;&lt;/dates&gt;&lt;urls&gt;&lt;/urls&gt;&lt;/record&gt;&lt;/Cite&gt;&lt;Cite&gt;&lt;RecNum&gt;35&lt;/RecNum&gt;&lt;record&gt;&lt;rec-number&gt;35&lt;/rec-number&gt;&lt;foreign-keys&gt;&lt;key app="EN" db-id="v0ptdxzriptv5aefdpspdpzetfasff2s9eas"&gt;35&lt;/key&gt;&lt;/foreign-keys&gt;&lt;ref-type name="Statute"&gt;31&lt;/ref-type&gt;&lt;contributors&gt;&lt;/contributors&gt;&lt;titles&gt;&lt;title&gt;Criminal Code of Bosnia and Herzegovina 03/03 (Consolidated)&lt;/title&gt;&lt;/titles&gt;&lt;keywords&gt;&lt;keyword&gt;Bosnia and Herzegovina&lt;/keyword&gt;&lt;/keywords&gt;&lt;dates&gt;&lt;pub-dates&gt;&lt;date&gt;2003&lt;/date&gt;&lt;/pub-dates&gt;&lt;/dates&gt;&lt;pub-location&gt;Government of Bosnia and Herzegovina&lt;/pub-location&gt;&lt;urls&gt;&lt;related-urls&gt;&lt;url&gt;http://www.lexadin.nl/wlg/legis/nofr/eur/lxwebhe.htm&lt;/url&gt;&lt;/related-urls&gt;&lt;/urls&gt;&lt;access-date&gt;February 24, 2012&lt;/access-date&gt;&lt;/record&gt;&lt;/Cite&gt;&lt;/EndNote&gt;</w:instrText>
      </w:r>
      <w:r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28" w:tooltip=",  #35" w:history="1">
        <w:r w:rsidR="008342EB" w:rsidRPr="00415BF4">
          <w:rPr>
            <w:rFonts w:ascii="Calibri" w:eastAsia="Times New Roman" w:hAnsi="Calibri" w:cstheme="minorHAnsi"/>
            <w:noProof/>
          </w:rPr>
          <w:t>28</w:t>
        </w:r>
      </w:hyperlink>
      <w:r w:rsidR="00221011" w:rsidRPr="00415BF4">
        <w:rPr>
          <w:rFonts w:ascii="Calibri" w:eastAsia="Times New Roman" w:hAnsi="Calibri" w:cstheme="minorHAnsi"/>
          <w:noProof/>
        </w:rPr>
        <w:t xml:space="preserve">, </w:t>
      </w:r>
      <w:hyperlink w:anchor="_ENREF_37" w:tooltip="U.S. Embassy- Sarajevo,  #116" w:history="1">
        <w:r w:rsidR="008342EB" w:rsidRPr="00415BF4">
          <w:rPr>
            <w:rFonts w:ascii="Calibri" w:eastAsia="Times New Roman" w:hAnsi="Calibri" w:cstheme="minorHAnsi"/>
            <w:noProof/>
          </w:rPr>
          <w:t>37</w:t>
        </w:r>
      </w:hyperlink>
      <w:r w:rsidR="00221011" w:rsidRPr="00415BF4">
        <w:rPr>
          <w:rFonts w:ascii="Calibri" w:eastAsia="Times New Roman" w:hAnsi="Calibri" w:cstheme="minorHAnsi"/>
          <w:noProof/>
        </w:rPr>
        <w:t>)</w:t>
      </w:r>
      <w:r w:rsidRPr="00415BF4">
        <w:rPr>
          <w:rFonts w:ascii="Calibri" w:eastAsia="Times New Roman" w:hAnsi="Calibri" w:cstheme="minorHAnsi"/>
        </w:rPr>
        <w:fldChar w:fldCharType="end"/>
      </w:r>
      <w:r w:rsidRPr="00415BF4">
        <w:rPr>
          <w:rFonts w:ascii="Calibri" w:eastAsia="Times New Roman" w:hAnsi="Calibri" w:cstheme="minorHAnsi"/>
        </w:rPr>
        <w:t xml:space="preserve"> </w:t>
      </w:r>
      <w:r w:rsidR="004113B7" w:rsidRPr="00415BF4">
        <w:rPr>
          <w:rFonts w:ascii="Calibri" w:eastAsia="Times New Roman" w:hAnsi="Calibri" w:cstheme="minorHAnsi"/>
        </w:rPr>
        <w:t xml:space="preserve">In the previous reporting period, both RS and BD </w:t>
      </w:r>
      <w:r w:rsidR="008E4278" w:rsidRPr="00415BF4">
        <w:rPr>
          <w:rFonts w:ascii="Calibri" w:eastAsia="Times New Roman" w:hAnsi="Calibri" w:cstheme="minorHAnsi"/>
        </w:rPr>
        <w:t>adopted amendments to their Criminal Codes to prohibit all forms of human trafficking, thereby harmonizing RS and BD laws</w:t>
      </w:r>
      <w:r w:rsidR="004113B7" w:rsidRPr="00415BF4">
        <w:rPr>
          <w:rFonts w:ascii="Calibri" w:eastAsia="Times New Roman" w:hAnsi="Calibri" w:cstheme="minorHAnsi"/>
        </w:rPr>
        <w:t xml:space="preserve"> with </w:t>
      </w:r>
      <w:r w:rsidR="008E4278" w:rsidRPr="00415BF4">
        <w:rPr>
          <w:rFonts w:ascii="Calibri" w:eastAsia="Times New Roman" w:hAnsi="Calibri" w:cstheme="minorHAnsi"/>
        </w:rPr>
        <w:t>BiH law. However, in 2014</w:t>
      </w:r>
      <w:r w:rsidR="00B873B7" w:rsidRPr="00415BF4">
        <w:rPr>
          <w:rFonts w:ascii="Calibri" w:eastAsia="Times New Roman" w:hAnsi="Calibri" w:cstheme="minorHAnsi"/>
        </w:rPr>
        <w:t>,</w:t>
      </w:r>
      <w:r w:rsidR="00A21C1D" w:rsidRPr="00415BF4">
        <w:rPr>
          <w:rFonts w:ascii="Calibri" w:eastAsia="Times New Roman" w:hAnsi="Calibri" w:cstheme="minorHAnsi"/>
        </w:rPr>
        <w:t xml:space="preserve"> FBiH parliament rejected a law that</w:t>
      </w:r>
      <w:r w:rsidR="001E5EDB" w:rsidRPr="00415BF4">
        <w:rPr>
          <w:rFonts w:ascii="Calibri" w:eastAsia="Times New Roman" w:hAnsi="Calibri" w:cstheme="minorHAnsi"/>
        </w:rPr>
        <w:t xml:space="preserve"> would</w:t>
      </w:r>
      <w:r w:rsidR="00A21C1D" w:rsidRPr="00415BF4">
        <w:rPr>
          <w:rFonts w:ascii="Calibri" w:eastAsia="Times New Roman" w:hAnsi="Calibri" w:cstheme="minorHAnsi"/>
        </w:rPr>
        <w:t xml:space="preserve"> </w:t>
      </w:r>
      <w:r w:rsidR="001E5EDB" w:rsidRPr="00415BF4">
        <w:rPr>
          <w:rFonts w:ascii="Calibri" w:eastAsia="Times New Roman" w:hAnsi="Calibri" w:cstheme="minorHAnsi"/>
        </w:rPr>
        <w:t xml:space="preserve">criminalize human trafficking and </w:t>
      </w:r>
      <w:r w:rsidR="008E4278" w:rsidRPr="00415BF4">
        <w:rPr>
          <w:rFonts w:ascii="Calibri" w:eastAsia="Times New Roman" w:hAnsi="Calibri" w:cstheme="minorHAnsi"/>
        </w:rPr>
        <w:t xml:space="preserve">bring </w:t>
      </w:r>
      <w:r w:rsidR="001E5EDB" w:rsidRPr="00415BF4">
        <w:rPr>
          <w:rFonts w:ascii="Calibri" w:eastAsia="Times New Roman" w:hAnsi="Calibri" w:cstheme="minorHAnsi"/>
        </w:rPr>
        <w:t xml:space="preserve">the FBiH </w:t>
      </w:r>
      <w:r w:rsidR="008E4278" w:rsidRPr="00415BF4">
        <w:rPr>
          <w:rFonts w:ascii="Calibri" w:eastAsia="Times New Roman" w:hAnsi="Calibri" w:cstheme="minorHAnsi"/>
        </w:rPr>
        <w:t>legal framework into</w:t>
      </w:r>
      <w:r w:rsidR="001E5EDB" w:rsidRPr="00415BF4">
        <w:rPr>
          <w:rFonts w:ascii="Calibri" w:eastAsia="Times New Roman" w:hAnsi="Calibri" w:cstheme="minorHAnsi"/>
        </w:rPr>
        <w:t xml:space="preserve"> accord with the others</w:t>
      </w:r>
      <w:r w:rsidR="00A21C1D" w:rsidRPr="00415BF4">
        <w:rPr>
          <w:rFonts w:ascii="Calibri" w:eastAsia="Times New Roman" w:hAnsi="Calibri" w:cstheme="minorHAnsi"/>
        </w:rPr>
        <w:t>.</w:t>
      </w:r>
      <w:r w:rsidR="001E5EDB" w:rsidRPr="00415BF4">
        <w:rPr>
          <w:rFonts w:ascii="Calibri" w:eastAsia="Times New Roman" w:hAnsi="Calibri" w:cstheme="minorHAnsi"/>
        </w:rPr>
        <w:fldChar w:fldCharType="begin"/>
      </w:r>
      <w:r w:rsidR="001E5EDB" w:rsidRPr="00415BF4">
        <w:rPr>
          <w:rFonts w:ascii="Calibri" w:eastAsia="Times New Roman" w:hAnsi="Calibri" w:cstheme="minorHAnsi"/>
        </w:rPr>
        <w:instrText xml:space="preserve"> ADDIN EN.CITE &lt;EndNote&gt;&lt;Cite ExcludeYear="1"&gt;&lt;Author&gt;U.S.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1E5EDB" w:rsidRPr="00415BF4">
        <w:rPr>
          <w:rFonts w:ascii="Calibri" w:eastAsia="Times New Roman" w:hAnsi="Calibri" w:cstheme="minorHAnsi"/>
        </w:rPr>
        <w:fldChar w:fldCharType="separate"/>
      </w:r>
      <w:r w:rsidR="001E5EDB"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1E5EDB" w:rsidRPr="00415BF4">
        <w:rPr>
          <w:rFonts w:ascii="Calibri" w:eastAsia="Times New Roman" w:hAnsi="Calibri" w:cstheme="minorHAnsi"/>
          <w:noProof/>
        </w:rPr>
        <w:t>)</w:t>
      </w:r>
      <w:r w:rsidR="001E5EDB" w:rsidRPr="00415BF4">
        <w:rPr>
          <w:rFonts w:ascii="Calibri" w:eastAsia="Times New Roman" w:hAnsi="Calibri" w:cstheme="minorHAnsi"/>
        </w:rPr>
        <w:fldChar w:fldCharType="end"/>
      </w:r>
      <w:r w:rsidR="00A21C1D" w:rsidRPr="00415BF4">
        <w:rPr>
          <w:rFonts w:ascii="Calibri" w:eastAsia="Times New Roman" w:hAnsi="Calibri" w:cstheme="minorHAnsi"/>
        </w:rPr>
        <w:t xml:space="preserve"> As a result,</w:t>
      </w:r>
      <w:r w:rsidR="004E1DCE" w:rsidRPr="00415BF4">
        <w:rPr>
          <w:rFonts w:ascii="Calibri" w:eastAsia="Times New Roman" w:hAnsi="Calibri" w:cstheme="minorHAnsi"/>
        </w:rPr>
        <w:t xml:space="preserve"> BiH lacks fully harmonized subnational and </w:t>
      </w:r>
      <w:r w:rsidR="00C42BAC" w:rsidRPr="00415BF4">
        <w:rPr>
          <w:rFonts w:ascii="Calibri" w:eastAsia="Times New Roman" w:hAnsi="Calibri" w:cstheme="minorHAnsi"/>
        </w:rPr>
        <w:t>s</w:t>
      </w:r>
      <w:r w:rsidR="004E1DCE" w:rsidRPr="00415BF4">
        <w:rPr>
          <w:rFonts w:ascii="Calibri" w:eastAsia="Times New Roman" w:hAnsi="Calibri" w:cstheme="minorHAnsi"/>
        </w:rPr>
        <w:t xml:space="preserve">tate laws </w:t>
      </w:r>
      <w:r w:rsidR="00390E17" w:rsidRPr="00415BF4">
        <w:rPr>
          <w:rFonts w:ascii="Calibri" w:eastAsia="Times New Roman" w:hAnsi="Calibri" w:cstheme="minorHAnsi"/>
        </w:rPr>
        <w:t xml:space="preserve">that </w:t>
      </w:r>
      <w:r w:rsidR="004E1DCE" w:rsidRPr="00415BF4">
        <w:rPr>
          <w:rFonts w:ascii="Calibri" w:eastAsia="Times New Roman" w:hAnsi="Calibri" w:cstheme="minorHAnsi"/>
        </w:rPr>
        <w:t>clearly and comprehensively</w:t>
      </w:r>
      <w:r w:rsidR="00F74C3C" w:rsidRPr="00415BF4">
        <w:rPr>
          <w:rFonts w:ascii="Calibri" w:eastAsia="Times New Roman" w:hAnsi="Calibri" w:cstheme="minorHAnsi"/>
        </w:rPr>
        <w:t xml:space="preserve"> prohibit trafficking </w:t>
      </w:r>
      <w:r w:rsidR="00B873B7" w:rsidRPr="00415BF4">
        <w:rPr>
          <w:rFonts w:ascii="Calibri" w:eastAsia="Times New Roman" w:hAnsi="Calibri" w:cstheme="minorHAnsi"/>
        </w:rPr>
        <w:t xml:space="preserve">in persons </w:t>
      </w:r>
      <w:r w:rsidR="004E1DCE" w:rsidRPr="00415BF4">
        <w:rPr>
          <w:rFonts w:ascii="Calibri" w:eastAsia="Times New Roman" w:hAnsi="Calibri" w:cstheme="minorHAnsi"/>
        </w:rPr>
        <w:t>at all levels.</w:t>
      </w:r>
      <w:r w:rsidR="00062A51"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Sarajevo&lt;/Author&gt;&lt;RecNum&gt;135&lt;/RecNum&gt;&lt;DisplayText&gt;(10, 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Herzegovina&lt;/keyword&gt;&lt;/keywords&gt;&lt;dates&gt;&lt;/dates&gt;&lt;urls&gt;&lt;/urls&gt;&lt;/record&gt;&lt;/Cite&gt;&lt;Cite&gt;&lt;Author&gt;U.S. Department of State&lt;/Author&gt;&lt;Year&gt;February 27, 2014&lt;/Year&gt;&lt;RecNum&gt;118&lt;/RecNum&gt;&lt;record&gt;&lt;rec-number&gt;118&lt;/rec-number&gt;&lt;foreign-keys&gt;&lt;key app="EN" db-id="v0ptdxzriptv5aefdpspdpzetfasff2s9eas"&gt;118&lt;/key&gt;&lt;/foreign-keys&gt;&lt;ref-type name="Book Section"&gt;5&lt;/ref-type&gt;&lt;contributors&gt;&lt;authors&gt;&lt;author&gt;U.S. Department of State,&lt;/author&gt;&lt;/authors&gt;&lt;/contributors&gt;&lt;titles&gt;&lt;title&gt;Bosnia and Herzegovina&lt;/title&gt;&lt;secondary-title&gt;Country Reports on Human Rights Practices- 2013&lt;/secondary-title&gt;&lt;/titles&gt;&lt;keywords&gt;&lt;keyword&gt;Bosnia and Herzogovina&lt;/keyword&gt;&lt;/keywords&gt;&lt;dates&gt;&lt;year&gt;February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062A51" w:rsidRPr="00415BF4">
        <w:rPr>
          <w:rFonts w:ascii="Calibri" w:eastAsia="Times New Roman" w:hAnsi="Calibri" w:cstheme="minorHAnsi"/>
        </w:rPr>
        <w:fldChar w:fldCharType="separate"/>
      </w:r>
      <w:r w:rsidR="00263172" w:rsidRPr="00415BF4">
        <w:rPr>
          <w:rFonts w:ascii="Calibri" w:eastAsia="Times New Roman" w:hAnsi="Calibri" w:cstheme="minorHAnsi"/>
          <w:noProof/>
        </w:rPr>
        <w:t>(</w:t>
      </w:r>
      <w:hyperlink w:anchor="_ENREF_10" w:tooltip="U.S. Department of State, February 27, 2014 #118" w:history="1">
        <w:r w:rsidR="008342EB" w:rsidRPr="00415BF4">
          <w:rPr>
            <w:rFonts w:ascii="Calibri" w:eastAsia="Times New Roman" w:hAnsi="Calibri" w:cstheme="minorHAnsi"/>
            <w:noProof/>
          </w:rPr>
          <w:t>10</w:t>
        </w:r>
      </w:hyperlink>
      <w:r w:rsidR="00263172" w:rsidRPr="00415BF4">
        <w:rPr>
          <w:rFonts w:ascii="Calibri" w:eastAsia="Times New Roman" w:hAnsi="Calibri" w:cstheme="minorHAnsi"/>
          <w:noProof/>
        </w:rPr>
        <w:t xml:space="preserve">, </w:t>
      </w:r>
      <w:hyperlink w:anchor="_ENREF_12" w:tooltip="U.S. Embassy- Sarajevo,  #135" w:history="1">
        <w:r w:rsidR="008342EB" w:rsidRPr="00415BF4">
          <w:rPr>
            <w:rFonts w:ascii="Calibri" w:eastAsia="Times New Roman" w:hAnsi="Calibri" w:cstheme="minorHAnsi"/>
            <w:noProof/>
          </w:rPr>
          <w:t>12</w:t>
        </w:r>
      </w:hyperlink>
      <w:r w:rsidR="00263172" w:rsidRPr="00415BF4">
        <w:rPr>
          <w:rFonts w:ascii="Calibri" w:eastAsia="Times New Roman" w:hAnsi="Calibri" w:cstheme="minorHAnsi"/>
          <w:noProof/>
        </w:rPr>
        <w:t>)</w:t>
      </w:r>
      <w:r w:rsidR="00062A51" w:rsidRPr="00415BF4">
        <w:rPr>
          <w:rFonts w:ascii="Calibri" w:eastAsia="Times New Roman" w:hAnsi="Calibri" w:cstheme="minorHAnsi"/>
        </w:rPr>
        <w:fldChar w:fldCharType="end"/>
      </w:r>
      <w:r w:rsidR="00A21C1D" w:rsidRPr="00415BF4">
        <w:rPr>
          <w:rFonts w:ascii="Calibri" w:eastAsia="Times New Roman" w:hAnsi="Calibri" w:cstheme="minorHAnsi"/>
        </w:rPr>
        <w:t xml:space="preserve"> </w:t>
      </w:r>
    </w:p>
    <w:p w14:paraId="2ED8BDE8" w14:textId="4299CA3B" w:rsidR="00FF0CAD" w:rsidRPr="00415BF4" w:rsidRDefault="00FF0CAD" w:rsidP="00FF0CAD">
      <w:pPr>
        <w:spacing w:after="0" w:line="240" w:lineRule="auto"/>
        <w:rPr>
          <w:rFonts w:ascii="Calibri" w:eastAsia="Times New Roman" w:hAnsi="Calibri" w:cstheme="minorHAnsi"/>
        </w:rPr>
      </w:pPr>
      <w:r w:rsidRPr="00415BF4">
        <w:rPr>
          <w:rFonts w:ascii="Calibri" w:eastAsia="Times New Roman" w:hAnsi="Calibri" w:cs="Times New Roman"/>
        </w:rPr>
        <w:t>The Criminal Codes of BiH, FBiH, RS, and BD prohibit</w:t>
      </w:r>
      <w:r w:rsidR="001311F2" w:rsidRPr="00415BF4">
        <w:rPr>
          <w:rFonts w:ascii="Calibri" w:eastAsia="Times New Roman" w:hAnsi="Calibri" w:cs="Times New Roman"/>
        </w:rPr>
        <w:t xml:space="preserve"> the commercial sexual exploitation of children through legal provisions that forbid</w:t>
      </w:r>
      <w:r w:rsidRPr="00415BF4">
        <w:rPr>
          <w:rFonts w:ascii="Calibri" w:eastAsia="Times New Roman" w:hAnsi="Calibri" w:cs="Times New Roman"/>
        </w:rPr>
        <w:t xml:space="preserve"> incitement to prostitution, </w:t>
      </w:r>
      <w:r w:rsidR="001311F2" w:rsidRPr="00415BF4">
        <w:rPr>
          <w:rFonts w:ascii="Calibri" w:eastAsia="Times New Roman" w:hAnsi="Calibri" w:cs="Times New Roman"/>
        </w:rPr>
        <w:t>forced</w:t>
      </w:r>
      <w:r w:rsidRPr="00415BF4">
        <w:rPr>
          <w:rFonts w:ascii="Calibri" w:eastAsia="Times New Roman" w:hAnsi="Calibri" w:cs="Times New Roman"/>
        </w:rPr>
        <w:t xml:space="preserve"> prostitution, and turning a person over to a third party for the purpose of prostitution.</w:t>
      </w:r>
      <w:r w:rsidRPr="00415BF4">
        <w:rPr>
          <w:rFonts w:ascii="Calibri" w:eastAsia="Times New Roman" w:hAnsi="Calibri" w:cstheme="minorHAnsi"/>
        </w:rPr>
        <w:t xml:space="preserve"> </w:t>
      </w:r>
      <w:r w:rsidR="001311F2" w:rsidRPr="00415BF4">
        <w:rPr>
          <w:rFonts w:ascii="Calibri" w:eastAsia="Times New Roman" w:hAnsi="Calibri" w:cstheme="minorHAnsi"/>
        </w:rPr>
        <w:t>Despite these protections</w:t>
      </w:r>
      <w:r w:rsidRPr="00415BF4">
        <w:rPr>
          <w:rFonts w:ascii="Calibri" w:eastAsia="Times New Roman" w:hAnsi="Calibri" w:cstheme="minorHAnsi"/>
        </w:rPr>
        <w:t xml:space="preserve">, </w:t>
      </w:r>
      <w:r w:rsidR="00C42BAC" w:rsidRPr="00415BF4">
        <w:rPr>
          <w:rFonts w:ascii="Calibri" w:eastAsia="Times New Roman" w:hAnsi="Calibri" w:cstheme="minorHAnsi"/>
        </w:rPr>
        <w:t xml:space="preserve">the </w:t>
      </w:r>
      <w:r w:rsidR="00344DE4" w:rsidRPr="00415BF4">
        <w:rPr>
          <w:rFonts w:ascii="Calibri" w:eastAsia="Times New Roman" w:hAnsi="Calibri" w:cstheme="minorHAnsi"/>
        </w:rPr>
        <w:t xml:space="preserve">FBiH </w:t>
      </w:r>
      <w:r w:rsidRPr="00415BF4">
        <w:rPr>
          <w:rFonts w:ascii="Calibri" w:eastAsia="Times New Roman" w:hAnsi="Calibri" w:cstheme="minorHAnsi"/>
        </w:rPr>
        <w:t xml:space="preserve">Law on Public </w:t>
      </w:r>
      <w:r w:rsidRPr="00415BF4">
        <w:rPr>
          <w:rFonts w:ascii="Calibri" w:eastAsia="Times New Roman" w:hAnsi="Calibri" w:cstheme="minorHAnsi"/>
        </w:rPr>
        <w:lastRenderedPageBreak/>
        <w:t xml:space="preserve">Peace and Order considers prostitution a misdemeanor, which may result in minors </w:t>
      </w:r>
      <w:r w:rsidR="00267B0A" w:rsidRPr="00415BF4">
        <w:rPr>
          <w:rFonts w:ascii="Calibri" w:eastAsia="Times New Roman" w:hAnsi="Calibri" w:cstheme="minorHAnsi"/>
        </w:rPr>
        <w:t xml:space="preserve">engaged </w:t>
      </w:r>
      <w:r w:rsidRPr="00415BF4">
        <w:rPr>
          <w:rFonts w:ascii="Calibri" w:eastAsia="Times New Roman" w:hAnsi="Calibri" w:cstheme="minorHAnsi"/>
        </w:rPr>
        <w:t>in commercial sexual exploitation being charged with a crime.</w:t>
      </w:r>
      <w:r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&lt;EndNote&gt;&lt;Cite&gt;&lt;Author&gt;U.S. Department of State official&lt;/Author&gt;&lt;Year&gt;2014&lt;/Year&gt;&lt;RecNum&gt;128&lt;/RecNum&gt;&lt;DisplayText&gt;(38, 39)&lt;/DisplayText&gt;&lt;record&gt;&lt;rec-number&gt;128&lt;/rec-number&gt;&lt;foreign-keys&gt;&lt;key app="EN" db-id="v0ptdxzriptv5aefdpspdpzetfasff2s9eas"&gt;128&lt;/key&gt;&lt;/foreign-keys&gt;&lt;ref-type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to&lt;/work-type&gt;&lt;urls&gt;&lt;/urls&gt;&lt;/record&gt;&lt;/Cite&gt;&lt;Cite&gt;&lt;Author&gt;U.S. Department of State official&lt;/Author&gt;&lt;Year&gt;2014&lt;/Year&gt;&lt;RecNum&gt;132&lt;/RecNum&gt;&lt;record&gt;&lt;rec-number&gt;132&lt;/rec-number&gt;&lt;foreign-keys&gt;&lt;key app="EN" db-id="v0ptdxzriptv5aefdpspdpzetfasff2s9eas"&gt;132&lt;/key&gt;&lt;/foreign-keys&gt;&lt;ref-type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official,&lt;/author&gt;&lt;/secondary-authors&gt;&lt;/contributors&gt;&lt;titles&gt;&lt;/titles&gt;&lt;keywords&gt;&lt;keyword&gt;Bosnia&lt;/keyword&gt;&lt;/keywords&gt;&lt;dates&gt;&lt;year&gt;2014&lt;/year&gt;&lt;pub-dates&gt;&lt;date&gt;June 16,&lt;/date&gt;&lt;/pub-dates&gt;&lt;/dates&gt;&lt;work-type&gt;E-mail communication to&lt;/work-type&gt;&lt;urls&gt;&lt;/urls&gt;&lt;/record&gt;&lt;/Cite&gt;&lt;/EndNote&gt;</w:instrText>
      </w:r>
      <w:r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38" w:tooltip="U.S. Department of State official, 2014 #128" w:history="1">
        <w:r w:rsidR="008342EB" w:rsidRPr="00415BF4">
          <w:rPr>
            <w:rFonts w:ascii="Calibri" w:eastAsia="Times New Roman" w:hAnsi="Calibri" w:cstheme="minorHAnsi"/>
            <w:noProof/>
          </w:rPr>
          <w:t>38</w:t>
        </w:r>
      </w:hyperlink>
      <w:r w:rsidR="00221011" w:rsidRPr="00415BF4">
        <w:rPr>
          <w:rFonts w:ascii="Calibri" w:eastAsia="Times New Roman" w:hAnsi="Calibri" w:cstheme="minorHAnsi"/>
          <w:noProof/>
        </w:rPr>
        <w:t xml:space="preserve">, </w:t>
      </w:r>
      <w:hyperlink w:anchor="_ENREF_39" w:tooltip="U.S. Department of State official , 2014 #132" w:history="1">
        <w:r w:rsidR="008342EB" w:rsidRPr="00415BF4">
          <w:rPr>
            <w:rFonts w:ascii="Calibri" w:eastAsia="Times New Roman" w:hAnsi="Calibri" w:cstheme="minorHAnsi"/>
            <w:noProof/>
          </w:rPr>
          <w:t>39</w:t>
        </w:r>
      </w:hyperlink>
      <w:r w:rsidR="00221011" w:rsidRPr="00415BF4">
        <w:rPr>
          <w:rFonts w:ascii="Calibri" w:eastAsia="Times New Roman" w:hAnsi="Calibri" w:cstheme="minorHAnsi"/>
          <w:noProof/>
        </w:rPr>
        <w:t>)</w:t>
      </w:r>
      <w:r w:rsidRPr="00415BF4">
        <w:rPr>
          <w:rFonts w:ascii="Calibri" w:eastAsia="Times New Roman" w:hAnsi="Calibri" w:cstheme="minorHAnsi"/>
        </w:rPr>
        <w:fldChar w:fldCharType="end"/>
      </w:r>
      <w:r w:rsidRPr="00415BF4">
        <w:rPr>
          <w:rFonts w:ascii="Calibri" w:eastAsia="Times New Roman" w:hAnsi="Calibri" w:cstheme="minorHAnsi"/>
        </w:rPr>
        <w:t xml:space="preserve"> </w:t>
      </w:r>
      <w:r w:rsidRPr="00415BF4">
        <w:rPr>
          <w:rFonts w:ascii="Calibri" w:eastAsia="Times New Roman" w:hAnsi="Calibri" w:cs="Times New Roman"/>
        </w:rPr>
        <w:t xml:space="preserve">The </w:t>
      </w:r>
      <w:r w:rsidR="00DF2F93" w:rsidRPr="00415BF4">
        <w:rPr>
          <w:rFonts w:ascii="Calibri" w:eastAsia="Times New Roman" w:hAnsi="Calibri" w:cs="Times New Roman"/>
        </w:rPr>
        <w:t xml:space="preserve">anti-trafficking amendment to the </w:t>
      </w:r>
      <w:r w:rsidR="00987DFA" w:rsidRPr="00415BF4">
        <w:rPr>
          <w:rFonts w:ascii="Calibri" w:eastAsia="Times New Roman" w:hAnsi="Calibri" w:cs="Times New Roman"/>
        </w:rPr>
        <w:t xml:space="preserve">Criminal Code of </w:t>
      </w:r>
      <w:r w:rsidRPr="00415BF4">
        <w:rPr>
          <w:rFonts w:ascii="Calibri" w:eastAsia="Times New Roman" w:hAnsi="Calibri" w:cs="Times New Roman"/>
        </w:rPr>
        <w:t xml:space="preserve">BD penalizes the use </w:t>
      </w:r>
      <w:r w:rsidR="00475234" w:rsidRPr="00415BF4">
        <w:rPr>
          <w:rFonts w:ascii="Calibri" w:eastAsia="Times New Roman" w:hAnsi="Calibri" w:cs="Times New Roman"/>
        </w:rPr>
        <w:t>of</w:t>
      </w:r>
      <w:r w:rsidR="007210CB" w:rsidRPr="00415BF4">
        <w:rPr>
          <w:rFonts w:ascii="Calibri" w:eastAsia="Times New Roman" w:hAnsi="Calibri" w:cs="Times New Roman"/>
        </w:rPr>
        <w:t xml:space="preserve"> </w:t>
      </w:r>
      <w:r w:rsidR="00475234" w:rsidRPr="00415BF4">
        <w:rPr>
          <w:rFonts w:ascii="Calibri" w:eastAsia="Times New Roman" w:hAnsi="Calibri" w:cs="Times New Roman"/>
        </w:rPr>
        <w:t xml:space="preserve">services provided by </w:t>
      </w:r>
      <w:r w:rsidRPr="00415BF4">
        <w:rPr>
          <w:rFonts w:ascii="Calibri" w:eastAsia="Times New Roman" w:hAnsi="Calibri" w:cs="Times New Roman"/>
        </w:rPr>
        <w:t>a</w:t>
      </w:r>
      <w:r w:rsidR="00975520" w:rsidRPr="00415BF4">
        <w:rPr>
          <w:rFonts w:ascii="Calibri" w:eastAsia="Times New Roman" w:hAnsi="Calibri" w:cs="Times New Roman"/>
        </w:rPr>
        <w:t xml:space="preserve"> child </w:t>
      </w:r>
      <w:r w:rsidR="004A3822" w:rsidRPr="00415BF4">
        <w:rPr>
          <w:rFonts w:ascii="Calibri" w:eastAsia="Times New Roman" w:hAnsi="Calibri" w:cs="Times New Roman"/>
        </w:rPr>
        <w:t>trafficked for the purpose of commercial sexual exploitation</w:t>
      </w:r>
      <w:r w:rsidRPr="00415BF4">
        <w:rPr>
          <w:rFonts w:ascii="Calibri" w:eastAsia="Times New Roman" w:hAnsi="Calibri" w:cs="Times New Roman"/>
        </w:rPr>
        <w:t xml:space="preserve">, and </w:t>
      </w:r>
      <w:r w:rsidR="00987DFA" w:rsidRPr="00415BF4">
        <w:rPr>
          <w:rFonts w:ascii="Calibri" w:eastAsia="Times New Roman" w:hAnsi="Calibri" w:cs="Times New Roman"/>
        </w:rPr>
        <w:t xml:space="preserve">the </w:t>
      </w:r>
      <w:r w:rsidR="00DF2F93" w:rsidRPr="00415BF4">
        <w:rPr>
          <w:rFonts w:ascii="Calibri" w:eastAsia="Times New Roman" w:hAnsi="Calibri" w:cs="Times New Roman"/>
        </w:rPr>
        <w:t xml:space="preserve">amended </w:t>
      </w:r>
      <w:r w:rsidR="00987DFA" w:rsidRPr="00415BF4">
        <w:rPr>
          <w:rFonts w:ascii="Calibri" w:eastAsia="Times New Roman" w:hAnsi="Calibri" w:cs="Times New Roman"/>
        </w:rPr>
        <w:t xml:space="preserve">Criminal Code of </w:t>
      </w:r>
      <w:r w:rsidRPr="00415BF4">
        <w:rPr>
          <w:rFonts w:ascii="Calibri" w:eastAsia="Times New Roman" w:hAnsi="Calibri" w:cs="Times New Roman"/>
        </w:rPr>
        <w:t xml:space="preserve">RS penalizes the same offense if the perpetrator is aware that the child is a </w:t>
      </w:r>
      <w:r w:rsidR="00975520" w:rsidRPr="00415BF4">
        <w:rPr>
          <w:rFonts w:ascii="Calibri" w:eastAsia="Times New Roman" w:hAnsi="Calibri" w:cs="Times New Roman"/>
        </w:rPr>
        <w:t xml:space="preserve">victim of </w:t>
      </w:r>
      <w:r w:rsidR="0071423C" w:rsidRPr="00415BF4">
        <w:rPr>
          <w:rFonts w:ascii="Calibri" w:eastAsia="Times New Roman" w:hAnsi="Calibri" w:cs="Times New Roman"/>
        </w:rPr>
        <w:t xml:space="preserve">human </w:t>
      </w:r>
      <w:r w:rsidRPr="00415BF4">
        <w:rPr>
          <w:rFonts w:ascii="Calibri" w:eastAsia="Times New Roman" w:hAnsi="Calibri" w:cs="Times New Roman"/>
        </w:rPr>
        <w:t xml:space="preserve">trafficking. </w:t>
      </w:r>
      <w:r w:rsidR="00DF2F93" w:rsidRPr="00415BF4">
        <w:rPr>
          <w:rFonts w:ascii="Calibri" w:eastAsia="Times New Roman" w:hAnsi="Calibri" w:cs="Times New Roman"/>
        </w:rPr>
        <w:t xml:space="preserve">Currently, the </w:t>
      </w:r>
      <w:r w:rsidR="008A2308" w:rsidRPr="00415BF4">
        <w:rPr>
          <w:rFonts w:ascii="Calibri" w:eastAsia="Times New Roman" w:hAnsi="Calibri" w:cs="Times New Roman"/>
        </w:rPr>
        <w:t>Criminal Code</w:t>
      </w:r>
      <w:r w:rsidR="00EA518E" w:rsidRPr="00415BF4">
        <w:rPr>
          <w:rFonts w:ascii="Calibri" w:eastAsia="Times New Roman" w:hAnsi="Calibri" w:cs="Times New Roman"/>
        </w:rPr>
        <w:t xml:space="preserve"> of FBiH</w:t>
      </w:r>
      <w:r w:rsidR="008A2308" w:rsidRPr="00415BF4">
        <w:rPr>
          <w:rFonts w:ascii="Calibri" w:eastAsia="Times New Roman" w:hAnsi="Calibri" w:cs="Times New Roman"/>
        </w:rPr>
        <w:t xml:space="preserve"> </w:t>
      </w:r>
      <w:r w:rsidR="00EA518E" w:rsidRPr="00415BF4">
        <w:rPr>
          <w:rFonts w:ascii="Calibri" w:eastAsia="Times New Roman" w:hAnsi="Calibri" w:cs="Times New Roman"/>
        </w:rPr>
        <w:t>lack</w:t>
      </w:r>
      <w:r w:rsidR="006E3CB6" w:rsidRPr="00415BF4">
        <w:rPr>
          <w:rFonts w:ascii="Calibri" w:eastAsia="Times New Roman" w:hAnsi="Calibri" w:cs="Times New Roman"/>
        </w:rPr>
        <w:t>s</w:t>
      </w:r>
      <w:r w:rsidR="00DF2F93" w:rsidRPr="00415BF4">
        <w:rPr>
          <w:rFonts w:ascii="Calibri" w:eastAsia="Times New Roman" w:hAnsi="Calibri" w:cs="Times New Roman"/>
        </w:rPr>
        <w:t xml:space="preserve"> </w:t>
      </w:r>
      <w:r w:rsidR="004A3822" w:rsidRPr="00415BF4">
        <w:rPr>
          <w:rFonts w:ascii="Calibri" w:eastAsia="Times New Roman" w:hAnsi="Calibri" w:cs="Times New Roman"/>
        </w:rPr>
        <w:t xml:space="preserve">similar </w:t>
      </w:r>
      <w:r w:rsidR="00DF2F93" w:rsidRPr="00415BF4">
        <w:rPr>
          <w:rFonts w:ascii="Calibri" w:eastAsia="Times New Roman" w:hAnsi="Calibri" w:cs="Times New Roman"/>
        </w:rPr>
        <w:t>provisions</w:t>
      </w:r>
      <w:r w:rsidR="0032467A" w:rsidRPr="00415BF4">
        <w:rPr>
          <w:rFonts w:ascii="Calibri" w:eastAsia="Times New Roman" w:hAnsi="Calibri" w:cs="Times New Roman"/>
        </w:rPr>
        <w:t>.</w:t>
      </w:r>
      <w:r w:rsidRPr="00415BF4">
        <w:rPr>
          <w:rFonts w:ascii="Calibri" w:eastAsia="Times New Roman" w:hAnsi="Calibri" w:cs="Times New Roman"/>
        </w:rPr>
        <w:fldChar w:fldCharType="begin">
          <w:fldData xml:space="preserve">PEVuZE5vdGU+PENpdGUgRXhjbHVkZUF1dGg9IjEiIEV4Y2x1ZGVZZWFyPSIxIj48UmVjTnVtPjM2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</w:fldData>
        </w:fldChar>
      </w:r>
      <w:r w:rsidR="00221011" w:rsidRPr="00415BF4">
        <w:rPr>
          <w:rFonts w:ascii="Calibri" w:eastAsia="Times New Roman" w:hAnsi="Calibri" w:cs="Times New Roman"/>
        </w:rPr>
        <w:instrText xml:space="preserve"> ADDIN EN.CITE </w:instrText>
      </w:r>
      <w:r w:rsidR="00221011" w:rsidRPr="00415BF4">
        <w:rPr>
          <w:rFonts w:ascii="Calibri" w:eastAsia="Times New Roman" w:hAnsi="Calibri" w:cs="Times New Roman"/>
        </w:rPr>
        <w:fldChar w:fldCharType="begin">
          <w:fldData xml:space="preserve">PEVuZE5vdGU+PENpdGUgRXhjbHVkZUF1dGg9IjEiIEV4Y2x1ZGVZZWFyPSIxIj48UmVjTnVtPjM2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</w:fldData>
        </w:fldChar>
      </w:r>
      <w:r w:rsidR="00221011" w:rsidRPr="00415BF4">
        <w:rPr>
          <w:rFonts w:ascii="Calibri" w:eastAsia="Times New Roman" w:hAnsi="Calibri" w:cs="Times New Roman"/>
        </w:rPr>
        <w:instrText xml:space="preserve"> ADDIN EN.CITE.DATA </w:instrText>
      </w:r>
      <w:r w:rsidR="00221011" w:rsidRPr="00415BF4">
        <w:rPr>
          <w:rFonts w:ascii="Calibri" w:eastAsia="Times New Roman" w:hAnsi="Calibri" w:cs="Times New Roman"/>
        </w:rPr>
      </w:r>
      <w:r w:rsidR="00221011" w:rsidRPr="00415BF4">
        <w:rPr>
          <w:rFonts w:ascii="Calibri" w:eastAsia="Times New Roman" w:hAnsi="Calibri" w:cs="Times New Roman"/>
        </w:rPr>
        <w:fldChar w:fldCharType="end"/>
      </w:r>
      <w:r w:rsidRPr="00415BF4">
        <w:rPr>
          <w:rFonts w:ascii="Calibri" w:eastAsia="Times New Roman" w:hAnsi="Calibri" w:cs="Times New Roman"/>
        </w:rPr>
      </w:r>
      <w:r w:rsidRPr="00415BF4">
        <w:rPr>
          <w:rFonts w:ascii="Calibri" w:eastAsia="Times New Roman" w:hAnsi="Calibri" w:cs="Times New Roman"/>
        </w:rPr>
        <w:fldChar w:fldCharType="separate"/>
      </w:r>
      <w:r w:rsidR="00221011" w:rsidRPr="00415BF4">
        <w:rPr>
          <w:rFonts w:ascii="Calibri" w:eastAsia="Times New Roman" w:hAnsi="Calibri" w:cs="Times New Roman"/>
          <w:noProof/>
        </w:rPr>
        <w:t>(</w:t>
      </w:r>
      <w:hyperlink w:anchor="_ENREF_28" w:tooltip=",  #35" w:history="1">
        <w:r w:rsidR="008342EB" w:rsidRPr="00415BF4">
          <w:rPr>
            <w:rFonts w:ascii="Calibri" w:eastAsia="Times New Roman" w:hAnsi="Calibri" w:cs="Times New Roman"/>
            <w:noProof/>
          </w:rPr>
          <w:t>28</w:t>
        </w:r>
      </w:hyperlink>
      <w:r w:rsidR="00221011" w:rsidRPr="00415BF4">
        <w:rPr>
          <w:rFonts w:ascii="Calibri" w:eastAsia="Times New Roman" w:hAnsi="Calibri" w:cs="Times New Roman"/>
          <w:noProof/>
        </w:rPr>
        <w:t xml:space="preserve">, </w:t>
      </w:r>
      <w:hyperlink w:anchor="_ENREF_29" w:tooltip=", 2013 #124" w:history="1">
        <w:r w:rsidR="008342EB" w:rsidRPr="00415BF4">
          <w:rPr>
            <w:rFonts w:ascii="Calibri" w:eastAsia="Times New Roman" w:hAnsi="Calibri" w:cs="Times New Roman"/>
            <w:noProof/>
          </w:rPr>
          <w:t>29</w:t>
        </w:r>
      </w:hyperlink>
      <w:r w:rsidR="00221011" w:rsidRPr="00415BF4">
        <w:rPr>
          <w:rFonts w:ascii="Calibri" w:eastAsia="Times New Roman" w:hAnsi="Calibri" w:cs="Times New Roman"/>
          <w:noProof/>
        </w:rPr>
        <w:t xml:space="preserve">, </w:t>
      </w:r>
      <w:hyperlink w:anchor="_ENREF_31" w:tooltip=",  #36" w:history="1">
        <w:r w:rsidR="008342EB" w:rsidRPr="00415BF4">
          <w:rPr>
            <w:rFonts w:ascii="Calibri" w:eastAsia="Times New Roman" w:hAnsi="Calibri" w:cs="Times New Roman"/>
            <w:noProof/>
          </w:rPr>
          <w:t>31-33</w:t>
        </w:r>
      </w:hyperlink>
      <w:r w:rsidR="00221011" w:rsidRPr="00415BF4">
        <w:rPr>
          <w:rFonts w:ascii="Calibri" w:eastAsia="Times New Roman" w:hAnsi="Calibri" w:cs="Times New Roman"/>
          <w:noProof/>
        </w:rPr>
        <w:t>)</w:t>
      </w:r>
      <w:r w:rsidRPr="00415BF4">
        <w:rPr>
          <w:rFonts w:ascii="Calibri" w:eastAsia="Times New Roman" w:hAnsi="Calibri" w:cs="Times New Roman"/>
        </w:rPr>
        <w:fldChar w:fldCharType="end"/>
      </w:r>
      <w:r w:rsidRPr="00415BF4" w:rsidDel="00AC5032">
        <w:rPr>
          <w:rFonts w:ascii="Calibri" w:eastAsia="Times New Roman" w:hAnsi="Calibri" w:cstheme="minorHAnsi"/>
        </w:rPr>
        <w:t xml:space="preserve"> </w:t>
      </w:r>
    </w:p>
    <w:p w14:paraId="0C798D08" w14:textId="77777777" w:rsidR="00FF0CAD" w:rsidRPr="00415BF4" w:rsidRDefault="00FF0CAD" w:rsidP="00FF0CAD">
      <w:pPr>
        <w:spacing w:after="0" w:line="240" w:lineRule="auto"/>
        <w:rPr>
          <w:rFonts w:ascii="Calibri" w:eastAsia="Times New Roman" w:hAnsi="Calibri" w:cstheme="minorHAnsi"/>
        </w:rPr>
      </w:pPr>
    </w:p>
    <w:p w14:paraId="2E241B43" w14:textId="77777777" w:rsidR="00FF0CAD" w:rsidRPr="00415BF4" w:rsidRDefault="00FF0CAD" w:rsidP="00FF0CAD">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415BF4">
        <w:rPr>
          <w:rFonts w:ascii="Calibri" w:eastAsia="Times New Roman" w:hAnsi="Calibri" w:cstheme="minorHAnsi"/>
          <w:b/>
          <w:bCs/>
          <w:kern w:val="32"/>
          <w:lang w:eastAsia="x-none"/>
        </w:rPr>
        <w:t>Enforcement of Laws on the Worst Forms of Child Labor</w:t>
      </w:r>
    </w:p>
    <w:p w14:paraId="3A36AB63" w14:textId="77777777" w:rsidR="00FF0CAD" w:rsidRPr="00415BF4" w:rsidRDefault="00FF0CAD" w:rsidP="00FF0CAD">
      <w:pPr>
        <w:spacing w:after="0" w:line="240" w:lineRule="auto"/>
        <w:rPr>
          <w:rFonts w:ascii="Calibri" w:eastAsia="Times New Roman" w:hAnsi="Calibri" w:cs="Times New Roman"/>
          <w:lang w:eastAsia="x-none"/>
        </w:rPr>
      </w:pPr>
    </w:p>
    <w:p w14:paraId="5E59CAD5" w14:textId="3082F279" w:rsidR="00FF0CAD" w:rsidRPr="00415BF4" w:rsidRDefault="00FF0CAD" w:rsidP="00FF0CAD">
      <w:pPr>
        <w:spacing w:after="0" w:line="240" w:lineRule="auto"/>
        <w:rPr>
          <w:rFonts w:ascii="Calibri" w:eastAsia="Times New Roman" w:hAnsi="Calibri" w:cstheme="minorHAnsi"/>
          <w:lang w:eastAsia="x-none"/>
        </w:rPr>
      </w:pPr>
      <w:r w:rsidRPr="00415BF4">
        <w:rPr>
          <w:rFonts w:ascii="Calibri" w:eastAsia="Times New Roman" w:hAnsi="Calibri" w:cstheme="minorHAnsi"/>
          <w:lang w:eastAsia="x-none"/>
        </w:rPr>
        <w:t xml:space="preserve">The </w:t>
      </w:r>
      <w:r w:rsidR="00C42BAC" w:rsidRPr="00415BF4">
        <w:rPr>
          <w:rFonts w:ascii="Calibri" w:eastAsia="Times New Roman" w:hAnsi="Calibri" w:cstheme="minorHAnsi"/>
          <w:lang w:eastAsia="x-none"/>
        </w:rPr>
        <w:t>G</w:t>
      </w:r>
      <w:r w:rsidRPr="00415BF4">
        <w:rPr>
          <w:rFonts w:ascii="Calibri" w:eastAsia="Times New Roman" w:hAnsi="Calibri" w:cstheme="minorHAnsi"/>
          <w:lang w:eastAsia="x-none"/>
        </w:rPr>
        <w:t>overnment has established institutional mechanisms for the enforcement of laws and regulations on child labor, including its worst forms (Table 5).</w:t>
      </w:r>
    </w:p>
    <w:p w14:paraId="35C72D5D" w14:textId="77777777" w:rsidR="00FF0CAD" w:rsidRPr="00415BF4" w:rsidRDefault="00FF0CAD" w:rsidP="00FF0CAD">
      <w:pPr>
        <w:spacing w:after="0" w:line="240" w:lineRule="auto"/>
        <w:rPr>
          <w:rFonts w:ascii="Calibri" w:eastAsia="Times New Roman" w:hAnsi="Calibri" w:cstheme="minorHAnsi"/>
        </w:rPr>
      </w:pPr>
    </w:p>
    <w:p w14:paraId="35241669" w14:textId="77777777" w:rsidR="00FF0CAD" w:rsidRPr="00415BF4" w:rsidRDefault="00FF0CAD" w:rsidP="00FF0CAD">
      <w:pPr>
        <w:spacing w:after="0" w:line="240" w:lineRule="auto"/>
        <w:rPr>
          <w:rFonts w:ascii="Calibri" w:eastAsia="Times New Roman" w:hAnsi="Calibri" w:cstheme="minorHAnsi"/>
          <w:b/>
          <w:bCs/>
        </w:rPr>
      </w:pPr>
      <w:r w:rsidRPr="00415BF4">
        <w:rPr>
          <w:rFonts w:ascii="Calibri" w:eastAsia="Times New Roman" w:hAnsi="Calibri" w:cstheme="minorHAnsi"/>
          <w:b/>
          <w:bCs/>
        </w:rPr>
        <w:t>Table 5. Agencies Responsible for Child Labor Law Enforcement</w:t>
      </w:r>
    </w:p>
    <w:tbl>
      <w:tblPr>
        <w:tblStyle w:val="TableGrid"/>
        <w:tblW w:w="9288" w:type="dxa"/>
        <w:tblBorders>
          <w:left w:val="none" w:sz="0" w:space="0" w:color="auto"/>
          <w:right w:val="none" w:sz="0" w:space="0" w:color="auto"/>
          <w:insideV w:val="none" w:sz="0" w:space="0" w:color="auto"/>
        </w:tblBorders>
        <w:tblLook w:val="04A0" w:firstRow="1" w:lastRow="0" w:firstColumn="1" w:lastColumn="0" w:noHBand="0" w:noVBand="1"/>
      </w:tblPr>
      <w:tblGrid>
        <w:gridCol w:w="3708"/>
        <w:gridCol w:w="5580"/>
      </w:tblGrid>
      <w:tr w:rsidR="00FF0CAD" w:rsidRPr="00415BF4" w14:paraId="0B37D7AE" w14:textId="77777777" w:rsidTr="00692F25">
        <w:tc>
          <w:tcPr>
            <w:tcW w:w="3708" w:type="dxa"/>
            <w:shd w:val="clear" w:color="auto" w:fill="DAEEF3" w:themeFill="accent5" w:themeFillTint="33"/>
          </w:tcPr>
          <w:p w14:paraId="447C9AE1" w14:textId="77777777" w:rsidR="00FF0CAD" w:rsidRPr="00415BF4" w:rsidRDefault="00FF0CAD" w:rsidP="00FF0CAD">
            <w:pPr>
              <w:rPr>
                <w:rFonts w:ascii="Calibri" w:hAnsi="Calibri" w:cstheme="minorHAnsi"/>
                <w:b/>
              </w:rPr>
            </w:pPr>
            <w:r w:rsidRPr="00415BF4">
              <w:rPr>
                <w:rFonts w:ascii="Calibri" w:hAnsi="Calibri" w:cstheme="minorHAnsi"/>
                <w:b/>
              </w:rPr>
              <w:t>Organization/Agency</w:t>
            </w:r>
          </w:p>
        </w:tc>
        <w:tc>
          <w:tcPr>
            <w:tcW w:w="5580" w:type="dxa"/>
            <w:shd w:val="clear" w:color="auto" w:fill="DAEEF3" w:themeFill="accent5" w:themeFillTint="33"/>
          </w:tcPr>
          <w:p w14:paraId="7B4E7051" w14:textId="77777777" w:rsidR="00FF0CAD" w:rsidRPr="00415BF4" w:rsidRDefault="00FF0CAD" w:rsidP="00FF0CAD">
            <w:pPr>
              <w:rPr>
                <w:rFonts w:ascii="Calibri" w:hAnsi="Calibri" w:cstheme="minorHAnsi"/>
                <w:b/>
              </w:rPr>
            </w:pPr>
            <w:r w:rsidRPr="00415BF4">
              <w:rPr>
                <w:rFonts w:ascii="Calibri" w:hAnsi="Calibri" w:cstheme="minorHAnsi"/>
                <w:b/>
              </w:rPr>
              <w:t>Role</w:t>
            </w:r>
          </w:p>
        </w:tc>
      </w:tr>
      <w:tr w:rsidR="00FF0CAD" w:rsidRPr="00415BF4" w14:paraId="45AC7A96" w14:textId="77777777" w:rsidTr="00692F25">
        <w:tc>
          <w:tcPr>
            <w:tcW w:w="3708" w:type="dxa"/>
          </w:tcPr>
          <w:p w14:paraId="7859D240" w14:textId="77777777" w:rsidR="00FF0CAD" w:rsidRPr="00415BF4" w:rsidRDefault="00FF0CAD" w:rsidP="00FF0CAD">
            <w:pPr>
              <w:rPr>
                <w:rFonts w:ascii="Calibri" w:hAnsi="Calibri" w:cstheme="minorHAnsi"/>
              </w:rPr>
            </w:pPr>
            <w:r w:rsidRPr="00415BF4">
              <w:rPr>
                <w:rFonts w:ascii="Calibri" w:hAnsi="Calibri" w:cstheme="minorHAnsi"/>
              </w:rPr>
              <w:t>FBiH Ministry of Labor and Social Policy</w:t>
            </w:r>
            <w:r w:rsidR="00BA5ED2" w:rsidRPr="00415BF4">
              <w:rPr>
                <w:rFonts w:ascii="Calibri" w:hAnsi="Calibri" w:cstheme="minorHAnsi"/>
              </w:rPr>
              <w:t xml:space="preserve">’s Federal Inspection Agency and </w:t>
            </w:r>
            <w:r w:rsidR="008C7531" w:rsidRPr="00415BF4">
              <w:rPr>
                <w:rFonts w:ascii="Calibri" w:hAnsi="Calibri" w:cstheme="minorHAnsi"/>
              </w:rPr>
              <w:t xml:space="preserve">Cantonal-Level </w:t>
            </w:r>
            <w:r w:rsidR="00BA5ED2" w:rsidRPr="00415BF4">
              <w:rPr>
                <w:rFonts w:ascii="Calibri" w:hAnsi="Calibri" w:cstheme="minorHAnsi"/>
              </w:rPr>
              <w:t>Labor Inspectorate</w:t>
            </w:r>
            <w:r w:rsidR="008C7531" w:rsidRPr="00415BF4">
              <w:rPr>
                <w:rFonts w:ascii="Calibri" w:hAnsi="Calibri" w:cstheme="minorHAnsi"/>
              </w:rPr>
              <w:t>s</w:t>
            </w:r>
          </w:p>
        </w:tc>
        <w:tc>
          <w:tcPr>
            <w:tcW w:w="5580" w:type="dxa"/>
          </w:tcPr>
          <w:p w14:paraId="28E3C941" w14:textId="52E13B4D" w:rsidR="00FF0CAD" w:rsidRPr="00415BF4" w:rsidRDefault="00FF0CAD" w:rsidP="008342EB">
            <w:pPr>
              <w:rPr>
                <w:rFonts w:ascii="Calibri" w:hAnsi="Calibri" w:cstheme="minorHAnsi"/>
              </w:rPr>
            </w:pPr>
            <w:r w:rsidRPr="00415BF4">
              <w:rPr>
                <w:rFonts w:ascii="Calibri" w:hAnsi="Calibri" w:cstheme="minorHAnsi"/>
              </w:rPr>
              <w:t>Enforce labor laws, including those on child labor, in FBiH.</w:t>
            </w:r>
            <w:r w:rsidR="00CB052D"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Embassy- Sarajevo&lt;/Author&gt;&lt;RecNum&gt;135&lt;/RecNum&gt;&lt;DisplayText&gt;(12, 40)&lt;/DisplayText&gt;&lt;record&gt;&lt;rec-number&gt;135&lt;/rec-number&gt;&lt;foreign-keys&gt;&lt;key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Herzegovina&lt;/keyword&gt;&lt;/keywords&gt;&lt;dates&gt;&lt;/dates&gt;&lt;urls&gt;&lt;/urls&gt;&lt;/record&gt;&lt;/Cite&gt;&lt;Cite&gt;&lt;Author&gt;International Labor Organization&lt;/Author&gt;&lt;RecNum&gt;142&lt;/RecNum&gt;&lt;record&gt;&lt;rec-number&gt;142&lt;/rec-number&gt;&lt;foreign-keys&gt;&lt;key app="EN" db-id="v0ptdxzriptv5aefdpspdpzetfasff2s9eas"&gt;142&lt;/key&gt;&lt;/foreign-keys&gt;&lt;ref-type name="Web Page"&gt;12&lt;/ref-type&gt;&lt;contributors&gt;&lt;authors&gt;&lt;author&gt;International Labor Organization, &lt;/author&gt;&lt;/authors&gt;&lt;/contributors&gt;&lt;titles&gt;&lt;title&gt;Bosnia and Herzegovina- Labour Inspection Structure and Organization&lt;/title&gt;&lt;/titles&gt;&lt;volume&gt;2014&lt;/volume&gt;&lt;number&gt;November 7, &lt;/number&gt;&lt;keywords&gt;&lt;keyword&gt;Bosnia and Herzegovina&lt;/keyword&gt;&lt;/keywords&gt;&lt;dates&gt;&lt;pub-dates&gt;&lt;date&gt;March 4, 2013&lt;/date&gt;&lt;/pub-dates&gt;&lt;/dates&gt;&lt;publisher&gt;ILO&lt;/publisher&gt;&lt;work-type&gt;online&lt;/work-type&gt;&lt;urls&gt;&lt;related-urls&gt;&lt;url&gt;http://www.ilo.org/labadmin/info/WCMS_209351/lang--en/index.htm&lt;/url&gt;&lt;/related-urls&gt;&lt;/urls&gt;&lt;/record&gt;&lt;/Cite&gt;&lt;/EndNote&gt;</w:instrText>
            </w:r>
            <w:r w:rsidR="00CB052D" w:rsidRPr="00415BF4">
              <w:rPr>
                <w:rFonts w:ascii="Calibri" w:hAnsi="Calibri" w:cstheme="minorHAnsi"/>
              </w:rPr>
              <w:fldChar w:fldCharType="separate"/>
            </w:r>
            <w:r w:rsidR="00221011" w:rsidRPr="00415BF4">
              <w:rPr>
                <w:rFonts w:ascii="Calibri" w:hAnsi="Calibri" w:cstheme="minorHAnsi"/>
                <w:noProof/>
              </w:rPr>
              <w:t>(</w:t>
            </w:r>
            <w:hyperlink w:anchor="_ENREF_12" w:tooltip="U.S. Embassy- Sarajevo,  #135" w:history="1">
              <w:r w:rsidR="008342EB" w:rsidRPr="00415BF4">
                <w:rPr>
                  <w:rFonts w:ascii="Calibri" w:hAnsi="Calibri" w:cstheme="minorHAnsi"/>
                  <w:noProof/>
                </w:rPr>
                <w:t>12</w:t>
              </w:r>
            </w:hyperlink>
            <w:r w:rsidR="00221011" w:rsidRPr="00415BF4">
              <w:rPr>
                <w:rFonts w:ascii="Calibri" w:hAnsi="Calibri" w:cstheme="minorHAnsi"/>
                <w:noProof/>
              </w:rPr>
              <w:t xml:space="preserve">, </w:t>
            </w:r>
            <w:hyperlink w:anchor="_ENREF_40" w:tooltip="International Labor Organization,  #142" w:history="1">
              <w:r w:rsidR="008342EB" w:rsidRPr="00415BF4">
                <w:rPr>
                  <w:rFonts w:ascii="Calibri" w:hAnsi="Calibri" w:cstheme="minorHAnsi"/>
                  <w:noProof/>
                </w:rPr>
                <w:t>40</w:t>
              </w:r>
            </w:hyperlink>
            <w:r w:rsidR="00221011" w:rsidRPr="00415BF4">
              <w:rPr>
                <w:rFonts w:ascii="Calibri" w:hAnsi="Calibri" w:cstheme="minorHAnsi"/>
                <w:noProof/>
              </w:rPr>
              <w:t>)</w:t>
            </w:r>
            <w:r w:rsidR="00CB052D" w:rsidRPr="00415BF4">
              <w:rPr>
                <w:rFonts w:ascii="Calibri" w:hAnsi="Calibri" w:cstheme="minorHAnsi"/>
              </w:rPr>
              <w:fldChar w:fldCharType="end"/>
            </w:r>
          </w:p>
        </w:tc>
      </w:tr>
      <w:tr w:rsidR="00FF0CAD" w:rsidRPr="00415BF4" w14:paraId="1DA54E38" w14:textId="77777777" w:rsidTr="00692F25">
        <w:tc>
          <w:tcPr>
            <w:tcW w:w="3708" w:type="dxa"/>
          </w:tcPr>
          <w:p w14:paraId="04E79A46" w14:textId="69B72654" w:rsidR="00FF0CAD" w:rsidRPr="00415BF4" w:rsidRDefault="00FF0CAD">
            <w:pPr>
              <w:rPr>
                <w:rFonts w:ascii="Calibri" w:hAnsi="Calibri" w:cstheme="minorHAnsi"/>
              </w:rPr>
            </w:pPr>
            <w:r w:rsidRPr="00415BF4">
              <w:rPr>
                <w:rFonts w:ascii="Calibri" w:hAnsi="Calibri" w:cstheme="minorHAnsi"/>
              </w:rPr>
              <w:t>RS Ministry of Labor and Veterans</w:t>
            </w:r>
            <w:r w:rsidR="00BA5ED2" w:rsidRPr="00415BF4">
              <w:rPr>
                <w:rFonts w:ascii="Calibri" w:hAnsi="Calibri" w:cstheme="minorHAnsi"/>
              </w:rPr>
              <w:t>’ Labor Inspectorate</w:t>
            </w:r>
          </w:p>
        </w:tc>
        <w:tc>
          <w:tcPr>
            <w:tcW w:w="5580" w:type="dxa"/>
          </w:tcPr>
          <w:p w14:paraId="4416115F" w14:textId="051A22D8" w:rsidR="00FF0CAD" w:rsidRPr="00415BF4" w:rsidRDefault="00FF0CAD" w:rsidP="008342EB">
            <w:pPr>
              <w:rPr>
                <w:rFonts w:ascii="Calibri" w:hAnsi="Calibri" w:cstheme="minorHAnsi"/>
              </w:rPr>
            </w:pPr>
            <w:r w:rsidRPr="00415BF4">
              <w:rPr>
                <w:rFonts w:ascii="Calibri" w:hAnsi="Calibri" w:cstheme="minorHAnsi"/>
              </w:rPr>
              <w:t>Enforce labor laws, including those on child labor, in RS.</w:t>
            </w:r>
            <w:r w:rsidR="00CB052D"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Embassy- Sarajevo&lt;/Author&gt;&lt;RecNum&gt;135&lt;/RecNum&gt;&lt;DisplayText&gt;(12, 40)&lt;/DisplayText&gt;&lt;record&gt;&lt;rec-number&gt;135&lt;/rec-number&gt;&lt;foreign-keys&gt;&lt;key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Herzegovina&lt;/keyword&gt;&lt;/keywords&gt;&lt;dates&gt;&lt;/dates&gt;&lt;urls&gt;&lt;/urls&gt;&lt;/record&gt;&lt;/Cite&gt;&lt;Cite&gt;&lt;Author&gt;International Labor Organization&lt;/Author&gt;&lt;RecNum&gt;142&lt;/RecNum&gt;&lt;record&gt;&lt;rec-number&gt;142&lt;/rec-number&gt;&lt;foreign-keys&gt;&lt;key app="EN" db-id="v0ptdxzriptv5aefdpspdpzetfasff2s9eas"&gt;142&lt;/key&gt;&lt;/foreign-keys&gt;&lt;ref-type name="Web Page"&gt;12&lt;/ref-type&gt;&lt;contributors&gt;&lt;authors&gt;&lt;author&gt;International Labor Organization, &lt;/author&gt;&lt;/authors&gt;&lt;/contributors&gt;&lt;titles&gt;&lt;title&gt;Bosnia and Herzegovina- Labour Inspection Structure and Organization&lt;/title&gt;&lt;/titles&gt;&lt;volume&gt;2014&lt;/volume&gt;&lt;number&gt;November 7, &lt;/number&gt;&lt;keywords&gt;&lt;keyword&gt;Bosnia and Herzegovina&lt;/keyword&gt;&lt;/keywords&gt;&lt;dates&gt;&lt;pub-dates&gt;&lt;date&gt;March 4, 2013&lt;/date&gt;&lt;/pub-dates&gt;&lt;/dates&gt;&lt;publisher&gt;ILO&lt;/publisher&gt;&lt;work-type&gt;online&lt;/work-type&gt;&lt;urls&gt;&lt;related-urls&gt;&lt;url&gt;http://www.ilo.org/labadmin/info/WCMS_209351/lang--en/index.htm&lt;/url&gt;&lt;/related-urls&gt;&lt;/urls&gt;&lt;/record&gt;&lt;/Cite&gt;&lt;/EndNote&gt;</w:instrText>
            </w:r>
            <w:r w:rsidR="00CB052D" w:rsidRPr="00415BF4">
              <w:rPr>
                <w:rFonts w:ascii="Calibri" w:hAnsi="Calibri" w:cstheme="minorHAnsi"/>
              </w:rPr>
              <w:fldChar w:fldCharType="separate"/>
            </w:r>
            <w:r w:rsidR="00221011" w:rsidRPr="00415BF4">
              <w:rPr>
                <w:rFonts w:ascii="Calibri" w:hAnsi="Calibri" w:cstheme="minorHAnsi"/>
                <w:noProof/>
              </w:rPr>
              <w:t>(</w:t>
            </w:r>
            <w:hyperlink w:anchor="_ENREF_12" w:tooltip="U.S. Embassy- Sarajevo,  #135" w:history="1">
              <w:r w:rsidR="008342EB" w:rsidRPr="00415BF4">
                <w:rPr>
                  <w:rFonts w:ascii="Calibri" w:hAnsi="Calibri" w:cstheme="minorHAnsi"/>
                  <w:noProof/>
                </w:rPr>
                <w:t>12</w:t>
              </w:r>
            </w:hyperlink>
            <w:r w:rsidR="00221011" w:rsidRPr="00415BF4">
              <w:rPr>
                <w:rFonts w:ascii="Calibri" w:hAnsi="Calibri" w:cstheme="minorHAnsi"/>
                <w:noProof/>
              </w:rPr>
              <w:t xml:space="preserve">, </w:t>
            </w:r>
            <w:hyperlink w:anchor="_ENREF_40" w:tooltip="International Labor Organization,  #142" w:history="1">
              <w:r w:rsidR="008342EB" w:rsidRPr="00415BF4">
                <w:rPr>
                  <w:rFonts w:ascii="Calibri" w:hAnsi="Calibri" w:cstheme="minorHAnsi"/>
                  <w:noProof/>
                </w:rPr>
                <w:t>40</w:t>
              </w:r>
            </w:hyperlink>
            <w:r w:rsidR="00221011" w:rsidRPr="00415BF4">
              <w:rPr>
                <w:rFonts w:ascii="Calibri" w:hAnsi="Calibri" w:cstheme="minorHAnsi"/>
                <w:noProof/>
              </w:rPr>
              <w:t>)</w:t>
            </w:r>
            <w:r w:rsidR="00CB052D" w:rsidRPr="00415BF4">
              <w:rPr>
                <w:rFonts w:ascii="Calibri" w:hAnsi="Calibri" w:cstheme="minorHAnsi"/>
              </w:rPr>
              <w:fldChar w:fldCharType="end"/>
            </w:r>
            <w:r w:rsidR="00CB052D" w:rsidRPr="00415BF4">
              <w:rPr>
                <w:rFonts w:ascii="Calibri" w:hAnsi="Calibri" w:cstheme="minorHAnsi"/>
              </w:rPr>
              <w:t xml:space="preserve"> </w:t>
            </w:r>
          </w:p>
        </w:tc>
      </w:tr>
      <w:tr w:rsidR="00FF0CAD" w:rsidRPr="00415BF4" w14:paraId="206D49C3" w14:textId="77777777" w:rsidTr="00692F25">
        <w:tc>
          <w:tcPr>
            <w:tcW w:w="3708" w:type="dxa"/>
          </w:tcPr>
          <w:p w14:paraId="69B6729D" w14:textId="77777777" w:rsidR="00FF0CAD" w:rsidRPr="00415BF4" w:rsidRDefault="00FF0CAD" w:rsidP="00FF0CAD">
            <w:pPr>
              <w:rPr>
                <w:rFonts w:ascii="Calibri" w:hAnsi="Calibri" w:cstheme="minorHAnsi"/>
              </w:rPr>
            </w:pPr>
            <w:r w:rsidRPr="00415BF4">
              <w:rPr>
                <w:rFonts w:ascii="Calibri" w:hAnsi="Calibri" w:cstheme="minorHAnsi"/>
              </w:rPr>
              <w:t>BD Administrative Support Department</w:t>
            </w:r>
          </w:p>
        </w:tc>
        <w:tc>
          <w:tcPr>
            <w:tcW w:w="5580" w:type="dxa"/>
          </w:tcPr>
          <w:p w14:paraId="1757DAB0" w14:textId="24C1D529" w:rsidR="00FF0CAD" w:rsidRPr="00415BF4" w:rsidRDefault="00FF0CAD" w:rsidP="008342EB">
            <w:pPr>
              <w:rPr>
                <w:rFonts w:ascii="Calibri" w:hAnsi="Calibri" w:cstheme="minorHAnsi"/>
              </w:rPr>
            </w:pPr>
            <w:r w:rsidRPr="00415BF4">
              <w:rPr>
                <w:rFonts w:ascii="Calibri" w:hAnsi="Calibri" w:cstheme="minorHAnsi"/>
              </w:rPr>
              <w:t>Enforce labor laws, including those on child labor, in BD.</w:t>
            </w:r>
            <w:r w:rsidR="00CB052D"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CB052D" w:rsidRPr="00415BF4">
              <w:rPr>
                <w:rFonts w:ascii="Calibri" w:hAnsi="Calibri" w:cstheme="minorHAnsi"/>
              </w:rPr>
              <w:fldChar w:fldCharType="separate"/>
            </w:r>
            <w:r w:rsidR="00263172" w:rsidRPr="00415BF4">
              <w:rPr>
                <w:rFonts w:ascii="Calibri" w:hAnsi="Calibri" w:cstheme="minorHAnsi"/>
                <w:noProof/>
              </w:rPr>
              <w:t>(</w:t>
            </w:r>
            <w:hyperlink w:anchor="_ENREF_12" w:tooltip="U.S. Embassy- Sarajevo,  #135" w:history="1">
              <w:r w:rsidR="008342EB" w:rsidRPr="00415BF4">
                <w:rPr>
                  <w:rFonts w:ascii="Calibri" w:hAnsi="Calibri" w:cstheme="minorHAnsi"/>
                  <w:noProof/>
                </w:rPr>
                <w:t>12</w:t>
              </w:r>
            </w:hyperlink>
            <w:r w:rsidR="00263172" w:rsidRPr="00415BF4">
              <w:rPr>
                <w:rFonts w:ascii="Calibri" w:hAnsi="Calibri" w:cstheme="minorHAnsi"/>
                <w:noProof/>
              </w:rPr>
              <w:t>)</w:t>
            </w:r>
            <w:r w:rsidR="00CB052D" w:rsidRPr="00415BF4">
              <w:rPr>
                <w:rFonts w:ascii="Calibri" w:hAnsi="Calibri" w:cstheme="minorHAnsi"/>
              </w:rPr>
              <w:fldChar w:fldCharType="end"/>
            </w:r>
            <w:r w:rsidR="00CB052D" w:rsidRPr="00415BF4">
              <w:rPr>
                <w:rFonts w:ascii="Calibri" w:hAnsi="Calibri" w:cstheme="minorHAnsi"/>
              </w:rPr>
              <w:t xml:space="preserve"> </w:t>
            </w:r>
          </w:p>
        </w:tc>
      </w:tr>
      <w:tr w:rsidR="00FF0CAD" w:rsidRPr="00415BF4" w14:paraId="4432926E" w14:textId="77777777" w:rsidTr="00692F25">
        <w:tc>
          <w:tcPr>
            <w:tcW w:w="3708" w:type="dxa"/>
          </w:tcPr>
          <w:p w14:paraId="1BB37DAE" w14:textId="32464A32" w:rsidR="00FF0CAD" w:rsidRPr="00415BF4" w:rsidRDefault="00FF0CAD" w:rsidP="00695663">
            <w:pPr>
              <w:rPr>
                <w:rFonts w:ascii="Calibri" w:hAnsi="Calibri" w:cstheme="minorHAnsi"/>
              </w:rPr>
            </w:pPr>
            <w:r w:rsidRPr="00415BF4">
              <w:rPr>
                <w:rFonts w:ascii="Calibri" w:hAnsi="Calibri" w:cstheme="minorHAnsi"/>
              </w:rPr>
              <w:t>Entity</w:t>
            </w:r>
            <w:r w:rsidR="000666D8" w:rsidRPr="00415BF4">
              <w:rPr>
                <w:rFonts w:ascii="Calibri" w:hAnsi="Calibri" w:cstheme="minorHAnsi"/>
              </w:rPr>
              <w:t xml:space="preserve"> and </w:t>
            </w:r>
            <w:r w:rsidR="00AA011A" w:rsidRPr="00415BF4">
              <w:rPr>
                <w:rFonts w:ascii="Calibri" w:hAnsi="Calibri" w:cstheme="minorHAnsi"/>
              </w:rPr>
              <w:t xml:space="preserve">Cantonal-Level Police </w:t>
            </w:r>
          </w:p>
        </w:tc>
        <w:tc>
          <w:tcPr>
            <w:tcW w:w="5580" w:type="dxa"/>
          </w:tcPr>
          <w:p w14:paraId="4FE94CC2" w14:textId="02B10EFF" w:rsidR="00FF0CAD" w:rsidRPr="00415BF4" w:rsidRDefault="00FF0CAD" w:rsidP="008342EB">
            <w:pPr>
              <w:rPr>
                <w:rFonts w:ascii="Calibri" w:hAnsi="Calibri" w:cstheme="minorHAnsi"/>
              </w:rPr>
            </w:pPr>
            <w:r w:rsidRPr="00415BF4">
              <w:rPr>
                <w:rFonts w:ascii="Calibri" w:hAnsi="Calibri" w:cstheme="minorHAnsi"/>
              </w:rPr>
              <w:t>Enforce criminal laws against trafficking, forced labor, prostitution, and begging.</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ExcludeYear="1"&gt;&lt;Author&gt;U.S. Embassy- Sarajevo&lt;/Author&gt;&lt;RecNum&gt;116&lt;/RecNum&gt;&lt;DisplayText&gt;(37)&lt;/DisplayText&gt;&lt;record&gt;&lt;rec-number&gt;116&lt;/rec-number&gt;&lt;foreign-keys&gt;&lt;key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Herzogovina&lt;/keyword&gt;&lt;/keywords&gt;&lt;dates&gt;&lt;/dates&gt;&lt;urls&gt;&lt;/urls&gt;&lt;/record&gt;&lt;/Cite&gt;&lt;Cite ExcludeYear="1"&gt;&lt;Author&gt;U.S. Embassy- Sarajevo&lt;/Author&gt;&lt;RecNum&gt;116&lt;/RecNum&gt;&lt;record&gt;&lt;rec-number&gt;116&lt;/rec-number&gt;&lt;foreign-keys&gt;&lt;key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7" w:tooltip="U.S. Embassy- Sarajevo,  #116" w:history="1">
              <w:r w:rsidR="008342EB" w:rsidRPr="00415BF4">
                <w:rPr>
                  <w:rFonts w:ascii="Calibri" w:hAnsi="Calibri" w:cstheme="minorHAnsi"/>
                  <w:noProof/>
                </w:rPr>
                <w:t>37</w:t>
              </w:r>
            </w:hyperlink>
            <w:r w:rsidR="00221011" w:rsidRPr="00415BF4">
              <w:rPr>
                <w:rFonts w:ascii="Calibri" w:hAnsi="Calibri" w:cstheme="minorHAnsi"/>
                <w:noProof/>
              </w:rPr>
              <w:t>)</w:t>
            </w:r>
            <w:r w:rsidRPr="00415BF4">
              <w:rPr>
                <w:rFonts w:ascii="Calibri" w:hAnsi="Calibri" w:cstheme="minorHAnsi"/>
              </w:rPr>
              <w:fldChar w:fldCharType="end"/>
            </w:r>
            <w:r w:rsidRPr="00415BF4">
              <w:rPr>
                <w:rFonts w:ascii="Calibri" w:hAnsi="Calibri" w:cstheme="minorHAnsi"/>
              </w:rPr>
              <w:t xml:space="preserve"> </w:t>
            </w:r>
          </w:p>
        </w:tc>
      </w:tr>
      <w:tr w:rsidR="003F6391" w:rsidRPr="00415BF4" w14:paraId="09AA788F" w14:textId="77777777" w:rsidTr="00692F25">
        <w:tc>
          <w:tcPr>
            <w:tcW w:w="3708" w:type="dxa"/>
          </w:tcPr>
          <w:p w14:paraId="63286BA3" w14:textId="5C290FDD" w:rsidR="003F6391" w:rsidRPr="00415BF4" w:rsidRDefault="003F6391" w:rsidP="00FF0CAD">
            <w:pPr>
              <w:rPr>
                <w:rFonts w:ascii="Calibri" w:hAnsi="Calibri" w:cstheme="minorHAnsi"/>
              </w:rPr>
            </w:pPr>
            <w:r w:rsidRPr="00415BF4">
              <w:rPr>
                <w:rFonts w:ascii="Calibri" w:hAnsi="Calibri" w:cstheme="minorHAnsi"/>
              </w:rPr>
              <w:t>Ministry of Security (MoS)</w:t>
            </w:r>
          </w:p>
        </w:tc>
        <w:tc>
          <w:tcPr>
            <w:tcW w:w="5580" w:type="dxa"/>
          </w:tcPr>
          <w:p w14:paraId="20B638B7" w14:textId="3C91115F" w:rsidR="003F6391" w:rsidRPr="00415BF4" w:rsidRDefault="00260D02" w:rsidP="008342EB">
            <w:pPr>
              <w:rPr>
                <w:rFonts w:ascii="Calibri" w:hAnsi="Calibri" w:cstheme="minorHAnsi"/>
              </w:rPr>
            </w:pPr>
            <w:r w:rsidRPr="00415BF4">
              <w:rPr>
                <w:rFonts w:ascii="Calibri" w:hAnsi="Calibri" w:cstheme="minorHAnsi"/>
              </w:rPr>
              <w:t xml:space="preserve">Enforce national policy to prevent </w:t>
            </w:r>
            <w:r w:rsidR="00C51905" w:rsidRPr="00415BF4">
              <w:rPr>
                <w:rFonts w:ascii="Calibri" w:hAnsi="Calibri" w:cstheme="minorHAnsi"/>
              </w:rPr>
              <w:t xml:space="preserve">the worst forms of child labor. </w:t>
            </w:r>
            <w:r w:rsidR="003F6391" w:rsidRPr="00415BF4">
              <w:rPr>
                <w:rFonts w:ascii="Calibri" w:hAnsi="Calibri" w:cstheme="minorHAnsi"/>
              </w:rPr>
              <w:t>Collect</w:t>
            </w:r>
            <w:r w:rsidRPr="00415BF4">
              <w:rPr>
                <w:rFonts w:ascii="Calibri" w:hAnsi="Calibri" w:cstheme="minorHAnsi"/>
              </w:rPr>
              <w:t xml:space="preserve"> data on human trafficking.</w:t>
            </w:r>
            <w:r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Pr="00415BF4">
              <w:rPr>
                <w:rFonts w:ascii="Calibri" w:hAnsi="Calibri" w:cstheme="minorHAnsi"/>
              </w:rPr>
              <w:fldChar w:fldCharType="separate"/>
            </w:r>
            <w:r w:rsidR="00263172" w:rsidRPr="00415BF4">
              <w:rPr>
                <w:rFonts w:ascii="Calibri" w:hAnsi="Calibri" w:cstheme="minorHAnsi"/>
                <w:noProof/>
              </w:rPr>
              <w:t>(</w:t>
            </w:r>
            <w:hyperlink w:anchor="_ENREF_12" w:tooltip="U.S. Embassy- Sarajevo,  #135" w:history="1">
              <w:r w:rsidR="008342EB" w:rsidRPr="00415BF4">
                <w:rPr>
                  <w:rFonts w:ascii="Calibri" w:hAnsi="Calibri" w:cstheme="minorHAnsi"/>
                  <w:noProof/>
                </w:rPr>
                <w:t>12</w:t>
              </w:r>
            </w:hyperlink>
            <w:r w:rsidR="00263172" w:rsidRPr="00415BF4">
              <w:rPr>
                <w:rFonts w:ascii="Calibri" w:hAnsi="Calibri" w:cstheme="minorHAnsi"/>
                <w:noProof/>
              </w:rPr>
              <w:t>)</w:t>
            </w:r>
            <w:r w:rsidRPr="00415BF4">
              <w:rPr>
                <w:rFonts w:ascii="Calibri" w:hAnsi="Calibri" w:cstheme="minorHAnsi"/>
              </w:rPr>
              <w:fldChar w:fldCharType="end"/>
            </w:r>
            <w:r w:rsidRPr="00415BF4">
              <w:rPr>
                <w:rFonts w:ascii="Calibri" w:hAnsi="Calibri" w:cstheme="minorHAnsi"/>
              </w:rPr>
              <w:t xml:space="preserve"> Ensure that victims are placed in government</w:t>
            </w:r>
            <w:r w:rsidR="00A607F2" w:rsidRPr="00415BF4">
              <w:rPr>
                <w:rFonts w:ascii="Calibri" w:hAnsi="Calibri" w:cstheme="minorHAnsi"/>
              </w:rPr>
              <w:t>-</w:t>
            </w:r>
            <w:r w:rsidRPr="00415BF4">
              <w:rPr>
                <w:rFonts w:ascii="Calibri" w:hAnsi="Calibri" w:cstheme="minorHAnsi"/>
              </w:rPr>
              <w:t>approved shelters.</w:t>
            </w:r>
            <w:r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Pr="00415BF4">
              <w:rPr>
                <w:rFonts w:ascii="Calibri" w:hAnsi="Calibri" w:cstheme="minorHAnsi"/>
              </w:rPr>
              <w:fldChar w:fldCharType="separate"/>
            </w:r>
            <w:r w:rsidR="00263172" w:rsidRPr="00415BF4">
              <w:rPr>
                <w:rFonts w:ascii="Calibri" w:hAnsi="Calibri" w:cstheme="minorHAnsi"/>
                <w:noProof/>
              </w:rPr>
              <w:t>(</w:t>
            </w:r>
            <w:hyperlink w:anchor="_ENREF_12" w:tooltip="U.S. Embassy- Sarajevo,  #135" w:history="1">
              <w:r w:rsidR="008342EB" w:rsidRPr="00415BF4">
                <w:rPr>
                  <w:rFonts w:ascii="Calibri" w:hAnsi="Calibri" w:cstheme="minorHAnsi"/>
                  <w:noProof/>
                </w:rPr>
                <w:t>12</w:t>
              </w:r>
            </w:hyperlink>
            <w:r w:rsidR="00263172" w:rsidRPr="00415BF4">
              <w:rPr>
                <w:rFonts w:ascii="Calibri" w:hAnsi="Calibri" w:cstheme="minorHAnsi"/>
                <w:noProof/>
              </w:rPr>
              <w:t>)</w:t>
            </w:r>
            <w:r w:rsidRPr="00415BF4">
              <w:rPr>
                <w:rFonts w:ascii="Calibri" w:hAnsi="Calibri" w:cstheme="minorHAnsi"/>
              </w:rPr>
              <w:fldChar w:fldCharType="end"/>
            </w:r>
          </w:p>
        </w:tc>
      </w:tr>
      <w:tr w:rsidR="00FF0CAD" w:rsidRPr="00415BF4" w14:paraId="298A7D16" w14:textId="77777777" w:rsidTr="00692F25">
        <w:tc>
          <w:tcPr>
            <w:tcW w:w="3708" w:type="dxa"/>
          </w:tcPr>
          <w:p w14:paraId="6BDFC2A4" w14:textId="77777777" w:rsidR="00FF0CAD" w:rsidRPr="00415BF4" w:rsidRDefault="00FF0CAD" w:rsidP="00FF0CAD">
            <w:pPr>
              <w:rPr>
                <w:rFonts w:ascii="Calibri" w:hAnsi="Calibri" w:cstheme="minorHAnsi"/>
              </w:rPr>
            </w:pPr>
            <w:r w:rsidRPr="00415BF4">
              <w:rPr>
                <w:rFonts w:ascii="Calibri" w:hAnsi="Calibri" w:cstheme="minorHAnsi"/>
              </w:rPr>
              <w:t xml:space="preserve">State Investigative and Protection Agency (SIPA) and </w:t>
            </w:r>
            <w:r w:rsidRPr="00415BF4">
              <w:rPr>
                <w:rFonts w:ascii="Calibri" w:hAnsi="Calibri" w:cstheme="minorHAnsi"/>
                <w:bCs/>
              </w:rPr>
              <w:t>State Border Police (SBP)</w:t>
            </w:r>
          </w:p>
        </w:tc>
        <w:tc>
          <w:tcPr>
            <w:tcW w:w="5580" w:type="dxa"/>
          </w:tcPr>
          <w:p w14:paraId="023AEC5E" w14:textId="27032F57" w:rsidR="00FF0CAD" w:rsidRPr="00415BF4" w:rsidRDefault="00FF0CAD" w:rsidP="008342EB">
            <w:pPr>
              <w:rPr>
                <w:rFonts w:ascii="Calibri" w:hAnsi="Calibri" w:cstheme="minorHAnsi"/>
              </w:rPr>
            </w:pPr>
            <w:r w:rsidRPr="00415BF4">
              <w:rPr>
                <w:rFonts w:ascii="Calibri" w:hAnsi="Calibri" w:cstheme="minorHAnsi"/>
              </w:rPr>
              <w:t xml:space="preserve">Investigate </w:t>
            </w:r>
            <w:r w:rsidR="006D26F9" w:rsidRPr="00415BF4">
              <w:rPr>
                <w:rFonts w:ascii="Calibri" w:hAnsi="Calibri" w:cstheme="minorHAnsi"/>
              </w:rPr>
              <w:t xml:space="preserve">human </w:t>
            </w:r>
            <w:r w:rsidRPr="00415BF4">
              <w:rPr>
                <w:rFonts w:ascii="Calibri" w:hAnsi="Calibri" w:cstheme="minorHAnsi"/>
              </w:rPr>
              <w:t xml:space="preserve">trafficking crimes and enforce </w:t>
            </w:r>
            <w:r w:rsidR="006D26F9" w:rsidRPr="00415BF4">
              <w:rPr>
                <w:rFonts w:ascii="Calibri" w:hAnsi="Calibri" w:cstheme="minorHAnsi"/>
              </w:rPr>
              <w:t xml:space="preserve">anti-trafficking laws </w:t>
            </w:r>
            <w:r w:rsidR="00ED2A30" w:rsidRPr="00415BF4">
              <w:rPr>
                <w:rFonts w:ascii="Calibri" w:hAnsi="Calibri" w:cstheme="minorHAnsi"/>
              </w:rPr>
              <w:t>across the entire country</w:t>
            </w:r>
            <w:r w:rsidRPr="00415BF4">
              <w:rPr>
                <w:rFonts w:ascii="Calibri" w:hAnsi="Calibri" w:cstheme="minorHAnsi"/>
              </w:rPr>
              <w:t xml:space="preserve"> (SIPA).</w:t>
            </w:r>
            <w:r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Embassy- Sarajevo&lt;/Author&gt;&lt;RecNum&gt;116&lt;/RecNum&gt;&lt;DisplayText&gt;(12, 37, 38)&lt;/DisplayText&gt;&lt;record&gt;&lt;rec-number&gt;116&lt;/rec-number&gt;&lt;foreign-keys&gt;&lt;key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Herzogovina&lt;/keyword&gt;&lt;/keywords&gt;&lt;dates&gt;&lt;/dates&gt;&lt;urls&gt;&lt;/urls&gt;&lt;/record&gt;&lt;/Cite&gt;&lt;Cite&gt;&lt;Author&gt;U.S. Department of State official&lt;/Author&gt;&lt;Year&gt;2014&lt;/Year&gt;&lt;RecNum&gt;128&lt;/RecNum&gt;&lt;record&gt;&lt;rec-number&gt;128&lt;/rec-number&gt;&lt;foreign-keys&gt;&lt;key app="EN" db-id="v0ptdxzriptv5aefdpspdpzetfasff2s9eas"&gt;128&lt;/key&gt;&lt;/foreign-keys&gt;&lt;ref-type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to&lt;/work-type&gt;&lt;urls&gt;&lt;/urls&gt;&lt;/record&gt;&lt;/Cite&gt;&lt;Cite&gt;&lt;Author&gt;U.S. Embassy- Sarajevo&lt;/Author&gt;&lt;RecNum&gt;135&lt;/RecNum&gt;&lt;record&gt;&lt;rec-number&gt;135&lt;/rec-number&gt;&lt;foreign-keys&gt;&lt;key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12" w:tooltip="U.S. Embassy- Sarajevo,  #135" w:history="1">
              <w:r w:rsidR="008342EB" w:rsidRPr="00415BF4">
                <w:rPr>
                  <w:rFonts w:ascii="Calibri" w:hAnsi="Calibri" w:cstheme="minorHAnsi"/>
                  <w:noProof/>
                </w:rPr>
                <w:t>12</w:t>
              </w:r>
            </w:hyperlink>
            <w:r w:rsidR="00221011" w:rsidRPr="00415BF4">
              <w:rPr>
                <w:rFonts w:ascii="Calibri" w:hAnsi="Calibri" w:cstheme="minorHAnsi"/>
                <w:noProof/>
              </w:rPr>
              <w:t xml:space="preserve">, </w:t>
            </w:r>
            <w:hyperlink w:anchor="_ENREF_37" w:tooltip="U.S. Embassy- Sarajevo,  #116" w:history="1">
              <w:r w:rsidR="008342EB" w:rsidRPr="00415BF4">
                <w:rPr>
                  <w:rFonts w:ascii="Calibri" w:hAnsi="Calibri" w:cstheme="minorHAnsi"/>
                  <w:noProof/>
                </w:rPr>
                <w:t>37</w:t>
              </w:r>
            </w:hyperlink>
            <w:r w:rsidR="00221011" w:rsidRPr="00415BF4">
              <w:rPr>
                <w:rFonts w:ascii="Calibri" w:hAnsi="Calibri" w:cstheme="minorHAnsi"/>
                <w:noProof/>
              </w:rPr>
              <w:t xml:space="preserve">, </w:t>
            </w:r>
            <w:hyperlink w:anchor="_ENREF_38" w:tooltip="U.S. Department of State official, 2014 #128" w:history="1">
              <w:r w:rsidR="008342EB" w:rsidRPr="00415BF4">
                <w:rPr>
                  <w:rFonts w:ascii="Calibri" w:hAnsi="Calibri" w:cstheme="minorHAnsi"/>
                  <w:noProof/>
                </w:rPr>
                <w:t>38</w:t>
              </w:r>
            </w:hyperlink>
            <w:r w:rsidR="00221011" w:rsidRPr="00415BF4">
              <w:rPr>
                <w:rFonts w:ascii="Calibri" w:hAnsi="Calibri" w:cstheme="minorHAnsi"/>
                <w:noProof/>
              </w:rPr>
              <w:t>)</w:t>
            </w:r>
            <w:r w:rsidRPr="00415BF4">
              <w:rPr>
                <w:rFonts w:ascii="Calibri" w:hAnsi="Calibri" w:cstheme="minorHAnsi"/>
              </w:rPr>
              <w:fldChar w:fldCharType="end"/>
            </w:r>
            <w:r w:rsidRPr="00415BF4">
              <w:rPr>
                <w:rFonts w:ascii="Calibri" w:hAnsi="Calibri" w:cstheme="minorHAnsi"/>
              </w:rPr>
              <w:t xml:space="preserve"> Identify trafficking victims at the border (SBP).</w:t>
            </w:r>
            <w:r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Department of State official&lt;/Author&gt;&lt;Year&gt;2014&lt;/Year&gt;&lt;RecNum&gt;128&lt;/RecNum&gt;&lt;DisplayText&gt;(38)&lt;/DisplayText&gt;&lt;record&gt;&lt;rec-number&gt;128&lt;/rec-number&gt;&lt;foreign-keys&gt;&lt;key app="EN" db-id="v0ptdxzriptv5aefdpspdpzetfasff2s9eas"&gt;128&lt;/key&gt;&lt;/foreign-keys&gt;&lt;ref-type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8" w:tooltip="U.S. Department of State official, 2014 #128" w:history="1">
              <w:r w:rsidR="008342EB" w:rsidRPr="00415BF4">
                <w:rPr>
                  <w:rFonts w:ascii="Calibri" w:hAnsi="Calibri" w:cstheme="minorHAnsi"/>
                  <w:noProof/>
                </w:rPr>
                <w:t>38</w:t>
              </w:r>
            </w:hyperlink>
            <w:r w:rsidR="00221011" w:rsidRPr="00415BF4">
              <w:rPr>
                <w:rFonts w:ascii="Calibri" w:hAnsi="Calibri" w:cstheme="minorHAnsi"/>
                <w:noProof/>
              </w:rPr>
              <w:t>)</w:t>
            </w:r>
            <w:r w:rsidRPr="00415BF4">
              <w:rPr>
                <w:rFonts w:ascii="Calibri" w:hAnsi="Calibri" w:cstheme="minorHAnsi"/>
              </w:rPr>
              <w:fldChar w:fldCharType="end"/>
            </w:r>
          </w:p>
        </w:tc>
      </w:tr>
      <w:tr w:rsidR="00FF0CAD" w:rsidRPr="00415BF4" w14:paraId="0C9D98E9" w14:textId="77777777" w:rsidTr="00692F25">
        <w:tc>
          <w:tcPr>
            <w:tcW w:w="3708" w:type="dxa"/>
          </w:tcPr>
          <w:p w14:paraId="40ED6B8B" w14:textId="6A94E345" w:rsidR="00FF0CAD" w:rsidRPr="00415BF4" w:rsidRDefault="00FF0CAD" w:rsidP="000666D8">
            <w:pPr>
              <w:rPr>
                <w:rFonts w:ascii="Calibri" w:hAnsi="Calibri" w:cstheme="minorHAnsi"/>
              </w:rPr>
            </w:pPr>
            <w:r w:rsidRPr="00415BF4">
              <w:rPr>
                <w:rFonts w:ascii="Calibri" w:hAnsi="Calibri" w:cstheme="minorHAnsi"/>
              </w:rPr>
              <w:t>State</w:t>
            </w:r>
            <w:r w:rsidR="000666D8" w:rsidRPr="00415BF4">
              <w:rPr>
                <w:rFonts w:ascii="Calibri" w:hAnsi="Calibri" w:cstheme="minorHAnsi"/>
              </w:rPr>
              <w:t>,</w:t>
            </w:r>
            <w:r w:rsidRPr="00415BF4">
              <w:rPr>
                <w:rFonts w:ascii="Calibri" w:hAnsi="Calibri" w:cstheme="minorHAnsi"/>
              </w:rPr>
              <w:t xml:space="preserve"> </w:t>
            </w:r>
            <w:r w:rsidR="00AA011A" w:rsidRPr="00415BF4">
              <w:rPr>
                <w:rFonts w:ascii="Calibri" w:hAnsi="Calibri" w:cstheme="minorHAnsi"/>
              </w:rPr>
              <w:t>E</w:t>
            </w:r>
            <w:r w:rsidRPr="00415BF4">
              <w:rPr>
                <w:rFonts w:ascii="Calibri" w:hAnsi="Calibri" w:cstheme="minorHAnsi"/>
              </w:rPr>
              <w:t>ntity</w:t>
            </w:r>
            <w:r w:rsidR="00A607F2" w:rsidRPr="00415BF4">
              <w:rPr>
                <w:rFonts w:ascii="Calibri" w:hAnsi="Calibri" w:cstheme="minorHAnsi"/>
              </w:rPr>
              <w:t>,</w:t>
            </w:r>
            <w:r w:rsidR="000666D8" w:rsidRPr="00415BF4">
              <w:rPr>
                <w:rFonts w:ascii="Calibri" w:hAnsi="Calibri" w:cstheme="minorHAnsi"/>
              </w:rPr>
              <w:t xml:space="preserve"> and </w:t>
            </w:r>
            <w:r w:rsidR="004F7222" w:rsidRPr="00415BF4">
              <w:rPr>
                <w:rFonts w:ascii="Calibri" w:hAnsi="Calibri" w:cstheme="minorHAnsi"/>
              </w:rPr>
              <w:t xml:space="preserve">FBiH </w:t>
            </w:r>
            <w:r w:rsidR="00AA011A" w:rsidRPr="00415BF4">
              <w:rPr>
                <w:rFonts w:ascii="Calibri" w:hAnsi="Calibri" w:cstheme="minorHAnsi"/>
              </w:rPr>
              <w:t xml:space="preserve">Cantonal-Level </w:t>
            </w:r>
            <w:r w:rsidRPr="00415BF4">
              <w:rPr>
                <w:rFonts w:ascii="Calibri" w:hAnsi="Calibri" w:cstheme="minorHAnsi"/>
              </w:rPr>
              <w:t>Prosecutors’ Offices</w:t>
            </w:r>
          </w:p>
        </w:tc>
        <w:tc>
          <w:tcPr>
            <w:tcW w:w="5580" w:type="dxa"/>
          </w:tcPr>
          <w:p w14:paraId="6F4386F7" w14:textId="518707A5" w:rsidR="00FF0CAD" w:rsidRPr="00415BF4" w:rsidRDefault="00FF0CAD" w:rsidP="008342EB">
            <w:pPr>
              <w:ind w:right="-198"/>
              <w:rPr>
                <w:rFonts w:ascii="Calibri" w:hAnsi="Calibri" w:cstheme="minorHAnsi"/>
              </w:rPr>
            </w:pPr>
            <w:r w:rsidRPr="00415BF4">
              <w:rPr>
                <w:rFonts w:ascii="Calibri" w:hAnsi="Calibri" w:cstheme="minorHAnsi"/>
              </w:rPr>
              <w:t>Prosecute trafficking, forced labor, prostitution, and begging cases at their respective levels, based on applicable laws.</w:t>
            </w:r>
            <w:r w:rsidRPr="00415BF4">
              <w:rPr>
                <w:rFonts w:ascii="Calibri" w:hAnsi="Calibri" w:cstheme="minorHAnsi"/>
              </w:rPr>
              <w:fldChar w:fldCharType="begin">
                <w:fldData xml:space="preserve">PEVuZE5vdGU+PENpdGUgRXhjbHVkZVllYXI9IjEiPjxBdXRob3I+VS5TLiBFbWJhc3N5LSBTYXJh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==
</w:fldData>
              </w:fldChar>
            </w:r>
            <w:r w:rsidR="00221011" w:rsidRPr="00415BF4">
              <w:rPr>
                <w:rFonts w:ascii="Calibri" w:hAnsi="Calibri" w:cstheme="minorHAnsi"/>
              </w:rPr>
              <w:instrText xml:space="preserve"> ADDIN EN.CITE </w:instrText>
            </w:r>
            <w:r w:rsidR="00221011" w:rsidRPr="00415BF4">
              <w:rPr>
                <w:rFonts w:ascii="Calibri" w:hAnsi="Calibri" w:cstheme="minorHAnsi"/>
              </w:rPr>
              <w:fldChar w:fldCharType="begin">
                <w:fldData xml:space="preserve">PEVuZE5vdGU+PENpdGUgRXhjbHVkZVllYXI9IjEiPjxBdXRob3I+VS5TLiBFbWJhc3N5LSBTYXJh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==
</w:fldData>
              </w:fldChar>
            </w:r>
            <w:r w:rsidR="00221011" w:rsidRPr="00415BF4">
              <w:rPr>
                <w:rFonts w:ascii="Calibri" w:hAnsi="Calibri" w:cstheme="minorHAnsi"/>
              </w:rPr>
              <w:instrText xml:space="preserve"> ADDIN EN.CITE.DATA </w:instrText>
            </w:r>
            <w:r w:rsidR="00221011" w:rsidRPr="00415BF4">
              <w:rPr>
                <w:rFonts w:ascii="Calibri" w:hAnsi="Calibri" w:cstheme="minorHAnsi"/>
              </w:rPr>
            </w:r>
            <w:r w:rsidR="00221011" w:rsidRPr="00415BF4">
              <w:rPr>
                <w:rFonts w:ascii="Calibri" w:hAnsi="Calibri" w:cstheme="minorHAnsi"/>
              </w:rPr>
              <w:fldChar w:fldCharType="end"/>
            </w:r>
            <w:r w:rsidRPr="00415BF4">
              <w:rPr>
                <w:rFonts w:ascii="Calibri" w:hAnsi="Calibri" w:cstheme="minorHAnsi"/>
              </w:rPr>
            </w:r>
            <w:r w:rsidRPr="00415BF4">
              <w:rPr>
                <w:rFonts w:ascii="Calibri" w:hAnsi="Calibri" w:cstheme="minorHAnsi"/>
              </w:rPr>
              <w:fldChar w:fldCharType="separate"/>
            </w:r>
            <w:r w:rsidR="00221011" w:rsidRPr="00415BF4">
              <w:rPr>
                <w:rFonts w:ascii="Calibri" w:hAnsi="Calibri" w:cstheme="minorHAnsi"/>
                <w:noProof/>
              </w:rPr>
              <w:t>(</w:t>
            </w:r>
            <w:hyperlink w:anchor="_ENREF_12" w:tooltip="U.S. Embassy- Sarajevo,  #135" w:history="1">
              <w:r w:rsidR="008342EB" w:rsidRPr="00415BF4">
                <w:rPr>
                  <w:rFonts w:ascii="Calibri" w:hAnsi="Calibri" w:cstheme="minorHAnsi"/>
                  <w:noProof/>
                </w:rPr>
                <w:t>12</w:t>
              </w:r>
            </w:hyperlink>
            <w:r w:rsidR="00221011" w:rsidRPr="00415BF4">
              <w:rPr>
                <w:rFonts w:ascii="Calibri" w:hAnsi="Calibri" w:cstheme="minorHAnsi"/>
                <w:noProof/>
              </w:rPr>
              <w:t xml:space="preserve">, </w:t>
            </w:r>
            <w:hyperlink w:anchor="_ENREF_37" w:tooltip="U.S. Embassy- Sarajevo,  #116" w:history="1">
              <w:r w:rsidR="008342EB" w:rsidRPr="00415BF4">
                <w:rPr>
                  <w:rFonts w:ascii="Calibri" w:hAnsi="Calibri" w:cstheme="minorHAnsi"/>
                  <w:noProof/>
                </w:rPr>
                <w:t>37</w:t>
              </w:r>
            </w:hyperlink>
            <w:r w:rsidR="00221011" w:rsidRPr="00415BF4">
              <w:rPr>
                <w:rFonts w:ascii="Calibri" w:hAnsi="Calibri" w:cstheme="minorHAnsi"/>
                <w:noProof/>
              </w:rPr>
              <w:t xml:space="preserve">, </w:t>
            </w:r>
            <w:hyperlink w:anchor="_ENREF_38" w:tooltip="U.S. Department of State official, 2014 #128" w:history="1">
              <w:r w:rsidR="008342EB" w:rsidRPr="00415BF4">
                <w:rPr>
                  <w:rFonts w:ascii="Calibri" w:hAnsi="Calibri" w:cstheme="minorHAnsi"/>
                  <w:noProof/>
                </w:rPr>
                <w:t>38</w:t>
              </w:r>
            </w:hyperlink>
            <w:r w:rsidR="00221011" w:rsidRPr="00415BF4">
              <w:rPr>
                <w:rFonts w:ascii="Calibri" w:hAnsi="Calibri" w:cstheme="minorHAnsi"/>
                <w:noProof/>
              </w:rPr>
              <w:t>)</w:t>
            </w:r>
            <w:r w:rsidRPr="00415BF4">
              <w:rPr>
                <w:rFonts w:ascii="Calibri" w:hAnsi="Calibri" w:cstheme="minorHAnsi"/>
              </w:rPr>
              <w:fldChar w:fldCharType="end"/>
            </w:r>
            <w:r w:rsidRPr="00415BF4" w:rsidDel="00F35BA2">
              <w:rPr>
                <w:rFonts w:ascii="Calibri" w:hAnsi="Calibri" w:cstheme="minorHAnsi"/>
              </w:rPr>
              <w:t xml:space="preserve"> </w:t>
            </w:r>
          </w:p>
        </w:tc>
      </w:tr>
    </w:tbl>
    <w:p w14:paraId="14FFDAC5" w14:textId="77777777" w:rsidR="00FF0CAD" w:rsidRPr="00415BF4" w:rsidRDefault="00FF0CAD" w:rsidP="00FF0CAD">
      <w:pPr>
        <w:spacing w:after="0" w:line="240" w:lineRule="auto"/>
        <w:rPr>
          <w:rFonts w:ascii="Calibri" w:eastAsia="Times New Roman" w:hAnsi="Calibri" w:cstheme="minorHAnsi"/>
        </w:rPr>
      </w:pPr>
    </w:p>
    <w:p w14:paraId="36786CEB" w14:textId="06E8C04C" w:rsidR="00FF0CAD" w:rsidRPr="00415BF4" w:rsidRDefault="00FF0CAD" w:rsidP="00FF0CAD">
      <w:pPr>
        <w:spacing w:after="0" w:line="240" w:lineRule="auto"/>
        <w:rPr>
          <w:rFonts w:ascii="Calibri" w:eastAsia="Times New Roman" w:hAnsi="Calibri" w:cstheme="minorHAnsi"/>
        </w:rPr>
      </w:pPr>
      <w:r w:rsidRPr="00415BF4">
        <w:rPr>
          <w:rFonts w:ascii="Calibri" w:eastAsia="Times New Roman" w:hAnsi="Calibri" w:cstheme="minorHAnsi"/>
        </w:rPr>
        <w:t>Law enforcement agencies in Bosnia and Herzegovina</w:t>
      </w:r>
      <w:r w:rsidR="00103A9D" w:rsidRPr="00415BF4">
        <w:rPr>
          <w:rFonts w:ascii="Calibri" w:eastAsia="Times New Roman" w:hAnsi="Calibri" w:cstheme="minorHAnsi"/>
        </w:rPr>
        <w:t xml:space="preserve"> (BiH) </w:t>
      </w:r>
      <w:r w:rsidRPr="00415BF4">
        <w:rPr>
          <w:rFonts w:ascii="Calibri" w:eastAsia="Times New Roman" w:hAnsi="Calibri" w:cstheme="minorHAnsi"/>
        </w:rPr>
        <w:t>took actions to combat child labor, including its worst forms.</w:t>
      </w:r>
    </w:p>
    <w:p w14:paraId="44F7336F" w14:textId="77777777" w:rsidR="00FF0CAD" w:rsidRPr="00415BF4" w:rsidRDefault="00FF0CAD" w:rsidP="00FF0CAD">
      <w:pPr>
        <w:spacing w:after="0" w:line="240" w:lineRule="auto"/>
        <w:rPr>
          <w:rFonts w:ascii="Calibri" w:eastAsia="Times New Roman" w:hAnsi="Calibri" w:cstheme="minorHAnsi"/>
        </w:rPr>
      </w:pPr>
    </w:p>
    <w:p w14:paraId="5A7D0EC7" w14:textId="77777777" w:rsidR="00FF0CAD" w:rsidRPr="00415BF4" w:rsidRDefault="00FF0CAD" w:rsidP="00FF0CAD">
      <w:pPr>
        <w:spacing w:after="0" w:line="240" w:lineRule="auto"/>
        <w:rPr>
          <w:rFonts w:ascii="Calibri" w:eastAsia="Times New Roman" w:hAnsi="Calibri" w:cstheme="minorHAnsi"/>
          <w:b/>
          <w:i/>
        </w:rPr>
      </w:pPr>
      <w:r w:rsidRPr="00415BF4">
        <w:rPr>
          <w:rFonts w:ascii="Calibri" w:eastAsia="Times New Roman" w:hAnsi="Calibri" w:cstheme="minorHAnsi"/>
          <w:b/>
          <w:i/>
        </w:rPr>
        <w:t>Labor Law Enforcement</w:t>
      </w:r>
    </w:p>
    <w:p w14:paraId="0AACBFE3" w14:textId="77777777" w:rsidR="00FF0CAD" w:rsidRPr="00415BF4" w:rsidRDefault="00FF0CAD" w:rsidP="00FF0CAD">
      <w:pPr>
        <w:spacing w:after="0" w:line="240" w:lineRule="auto"/>
        <w:rPr>
          <w:rFonts w:ascii="Calibri" w:eastAsia="Times New Roman" w:hAnsi="Calibri" w:cstheme="minorHAnsi"/>
        </w:rPr>
      </w:pPr>
    </w:p>
    <w:p w14:paraId="204A27E8" w14:textId="5F93618C" w:rsidR="00FF0CAD" w:rsidRPr="00415BF4" w:rsidRDefault="00A94F3B" w:rsidP="00FF0CAD">
      <w:pPr>
        <w:spacing w:after="0" w:line="240" w:lineRule="auto"/>
        <w:rPr>
          <w:rFonts w:ascii="Calibri" w:eastAsia="Times New Roman" w:hAnsi="Calibri" w:cstheme="minorHAnsi"/>
          <w:bCs/>
        </w:rPr>
      </w:pPr>
      <w:r w:rsidRPr="00415BF4">
        <w:rPr>
          <w:rFonts w:ascii="Calibri" w:eastAsia="Times New Roman" w:hAnsi="Calibri" w:cstheme="minorHAnsi"/>
          <w:bCs/>
        </w:rPr>
        <w:t>There are approximately</w:t>
      </w:r>
      <w:r w:rsidR="00A03B4B" w:rsidRPr="00415BF4">
        <w:rPr>
          <w:rFonts w:ascii="Calibri" w:eastAsia="Times New Roman" w:hAnsi="Calibri" w:cstheme="minorHAnsi"/>
          <w:bCs/>
        </w:rPr>
        <w:t xml:space="preserve"> </w:t>
      </w:r>
      <w:r w:rsidR="001C3E70" w:rsidRPr="00415BF4">
        <w:rPr>
          <w:rFonts w:ascii="Calibri" w:eastAsia="Times New Roman" w:hAnsi="Calibri" w:cstheme="minorHAnsi"/>
          <w:bCs/>
        </w:rPr>
        <w:t>113</w:t>
      </w:r>
      <w:r w:rsidR="00A03B4B" w:rsidRPr="00415BF4">
        <w:rPr>
          <w:rFonts w:ascii="Calibri" w:eastAsia="Times New Roman" w:hAnsi="Calibri" w:cstheme="minorHAnsi"/>
          <w:bCs/>
        </w:rPr>
        <w:t xml:space="preserve"> </w:t>
      </w:r>
      <w:r w:rsidR="00FF0CAD" w:rsidRPr="00415BF4">
        <w:rPr>
          <w:rFonts w:ascii="Calibri" w:eastAsia="Times New Roman" w:hAnsi="Calibri" w:cstheme="minorHAnsi"/>
          <w:bCs/>
        </w:rPr>
        <w:t>inspectors</w:t>
      </w:r>
      <w:r w:rsidR="00BC281B" w:rsidRPr="00415BF4">
        <w:rPr>
          <w:rFonts w:ascii="Calibri" w:eastAsia="Times New Roman" w:hAnsi="Calibri" w:cstheme="minorHAnsi"/>
          <w:bCs/>
        </w:rPr>
        <w:t xml:space="preserve"> across </w:t>
      </w:r>
      <w:r w:rsidR="006715AA" w:rsidRPr="00415BF4">
        <w:rPr>
          <w:rFonts w:ascii="Calibri" w:eastAsia="Times New Roman" w:hAnsi="Calibri" w:cstheme="minorHAnsi"/>
          <w:bCs/>
        </w:rPr>
        <w:t>the Federation of Bosnia and Herzegovina (</w:t>
      </w:r>
      <w:r w:rsidR="00BC281B" w:rsidRPr="00415BF4">
        <w:rPr>
          <w:rFonts w:ascii="Calibri" w:eastAsia="Times New Roman" w:hAnsi="Calibri" w:cstheme="minorHAnsi"/>
          <w:bCs/>
        </w:rPr>
        <w:t>FBiH</w:t>
      </w:r>
      <w:r w:rsidR="006715AA" w:rsidRPr="00415BF4">
        <w:rPr>
          <w:rFonts w:ascii="Calibri" w:eastAsia="Times New Roman" w:hAnsi="Calibri" w:cstheme="minorHAnsi"/>
          <w:bCs/>
        </w:rPr>
        <w:t>)</w:t>
      </w:r>
      <w:r w:rsidR="00BC281B" w:rsidRPr="00415BF4">
        <w:rPr>
          <w:rFonts w:ascii="Calibri" w:eastAsia="Times New Roman" w:hAnsi="Calibri" w:cstheme="minorHAnsi"/>
          <w:bCs/>
        </w:rPr>
        <w:t xml:space="preserve">, </w:t>
      </w:r>
      <w:r w:rsidR="006715AA" w:rsidRPr="00415BF4">
        <w:rPr>
          <w:rFonts w:ascii="Calibri" w:eastAsia="Times New Roman" w:hAnsi="Calibri" w:cstheme="minorHAnsi"/>
        </w:rPr>
        <w:t>Republika Srpska (</w:t>
      </w:r>
      <w:r w:rsidR="00BC281B" w:rsidRPr="00415BF4">
        <w:rPr>
          <w:rFonts w:ascii="Calibri" w:eastAsia="Times New Roman" w:hAnsi="Calibri" w:cstheme="minorHAnsi"/>
          <w:bCs/>
        </w:rPr>
        <w:t>RS</w:t>
      </w:r>
      <w:r w:rsidR="006715AA" w:rsidRPr="00415BF4">
        <w:rPr>
          <w:rFonts w:ascii="Calibri" w:eastAsia="Times New Roman" w:hAnsi="Calibri" w:cstheme="minorHAnsi"/>
          <w:bCs/>
        </w:rPr>
        <w:t>)</w:t>
      </w:r>
      <w:r w:rsidR="00BC281B" w:rsidRPr="00415BF4">
        <w:rPr>
          <w:rFonts w:ascii="Calibri" w:eastAsia="Times New Roman" w:hAnsi="Calibri" w:cstheme="minorHAnsi"/>
          <w:bCs/>
        </w:rPr>
        <w:t xml:space="preserve">, and </w:t>
      </w:r>
      <w:r w:rsidR="006715AA" w:rsidRPr="00415BF4">
        <w:rPr>
          <w:rFonts w:ascii="Calibri" w:hAnsi="Calibri" w:cstheme="minorHAnsi"/>
        </w:rPr>
        <w:t>Br</w:t>
      </w:r>
      <w:r w:rsidR="006715AA" w:rsidRPr="00415BF4">
        <w:rPr>
          <w:rFonts w:ascii="Calibri" w:hAnsi="Calibri" w:cstheme="minorHAnsi"/>
          <w:color w:val="222222"/>
        </w:rPr>
        <w:t>č</w:t>
      </w:r>
      <w:r w:rsidR="006715AA" w:rsidRPr="00415BF4">
        <w:rPr>
          <w:rFonts w:ascii="Calibri" w:hAnsi="Calibri" w:cstheme="minorHAnsi"/>
        </w:rPr>
        <w:t>ko District</w:t>
      </w:r>
      <w:r w:rsidR="006715AA" w:rsidRPr="00415BF4">
        <w:rPr>
          <w:rFonts w:ascii="Calibri" w:eastAsia="Times New Roman" w:hAnsi="Calibri" w:cstheme="minorHAnsi"/>
          <w:bCs/>
        </w:rPr>
        <w:t xml:space="preserve"> (</w:t>
      </w:r>
      <w:r w:rsidR="00BC281B" w:rsidRPr="00415BF4">
        <w:rPr>
          <w:rFonts w:ascii="Calibri" w:eastAsia="Times New Roman" w:hAnsi="Calibri" w:cstheme="minorHAnsi"/>
          <w:bCs/>
        </w:rPr>
        <w:t>BD</w:t>
      </w:r>
      <w:r w:rsidR="006715AA" w:rsidRPr="00415BF4">
        <w:rPr>
          <w:rFonts w:ascii="Calibri" w:eastAsia="Times New Roman" w:hAnsi="Calibri" w:cstheme="minorHAnsi"/>
          <w:bCs/>
        </w:rPr>
        <w:t>)</w:t>
      </w:r>
      <w:r w:rsidR="00FF0CAD" w:rsidRPr="00415BF4">
        <w:rPr>
          <w:rFonts w:ascii="Calibri" w:eastAsia="Times New Roman" w:hAnsi="Calibri" w:cstheme="minorHAnsi"/>
          <w:bCs/>
        </w:rPr>
        <w:t>.</w:t>
      </w:r>
      <w:r w:rsidR="009E370D" w:rsidRPr="00415BF4">
        <w:rPr>
          <w:rFonts w:ascii="Calibri" w:eastAsia="Times New Roman" w:hAnsi="Calibri" w:cstheme="minorHAnsi"/>
          <w:bCs/>
        </w:rPr>
        <w:fldChar w:fldCharType="begin"/>
      </w:r>
      <w:r w:rsidR="00221011" w:rsidRPr="00415BF4">
        <w:rPr>
          <w:rFonts w:ascii="Calibri" w:eastAsia="Times New Roman" w:hAnsi="Calibri" w:cstheme="minorHAnsi"/>
          <w:bCs/>
        </w:rPr>
        <w:instrText xml:space="preserve"> ADDIN EN.CITE &lt;EndNote&gt;&lt;Cite&gt;&lt;Author&gt;U.S.  Department of State official&lt;/Author&gt;&lt;Year&gt;2015&lt;/Year&gt;&lt;RecNum&gt;169&lt;/RecNum&gt;&lt;DisplayText&gt;(41)&lt;/DisplayText&gt;&lt;record&gt;&lt;rec-number&gt;169&lt;/rec-number&gt;&lt;foreign-keys&gt;&lt;key app="EN" db-id="v0ptdxzriptv5aefdpspdpzetfasff2s9eas"&gt;169&lt;/key&gt;&lt;/foreign-keys&gt;&lt;ref-type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official,&lt;/author&gt;&lt;/secondary-authors&gt;&lt;/contributors&gt;&lt;titles&gt;&lt;/titles&gt;&lt;keywords&gt;&lt;keyword&gt;Bosnia&lt;/keyword&gt;&lt;/keywords&gt;&lt;dates&gt;&lt;year&gt;2015&lt;/year&gt;&lt;pub-dates&gt;&lt;date&gt;May 8,&lt;/date&gt;&lt;/pub-dates&gt;&lt;/dates&gt;&lt;work-type&gt;E-mail communication to&lt;/work-type&gt;&lt;urls&gt;&lt;/urls&gt;&lt;/record&gt;&lt;/Cite&gt;&lt;/EndNote&gt;</w:instrText>
      </w:r>
      <w:r w:rsidR="009E370D" w:rsidRPr="00415BF4">
        <w:rPr>
          <w:rFonts w:ascii="Calibri" w:eastAsia="Times New Roman" w:hAnsi="Calibri" w:cstheme="minorHAnsi"/>
          <w:bCs/>
        </w:rPr>
        <w:fldChar w:fldCharType="separate"/>
      </w:r>
      <w:r w:rsidR="00221011" w:rsidRPr="00415BF4">
        <w:rPr>
          <w:rFonts w:ascii="Calibri" w:eastAsia="Times New Roman" w:hAnsi="Calibri" w:cstheme="minorHAnsi"/>
          <w:bCs/>
          <w:noProof/>
        </w:rPr>
        <w:t>(</w:t>
      </w:r>
      <w:hyperlink w:anchor="_ENREF_41" w:tooltip="U.S.  Department of State official, 2015 #169" w:history="1">
        <w:r w:rsidR="008342EB" w:rsidRPr="00415BF4">
          <w:rPr>
            <w:rFonts w:ascii="Calibri" w:eastAsia="Times New Roman" w:hAnsi="Calibri" w:cstheme="minorHAnsi"/>
            <w:bCs/>
            <w:noProof/>
          </w:rPr>
          <w:t>41</w:t>
        </w:r>
      </w:hyperlink>
      <w:r w:rsidR="00221011" w:rsidRPr="00415BF4">
        <w:rPr>
          <w:rFonts w:ascii="Calibri" w:eastAsia="Times New Roman" w:hAnsi="Calibri" w:cstheme="minorHAnsi"/>
          <w:bCs/>
          <w:noProof/>
        </w:rPr>
        <w:t>)</w:t>
      </w:r>
      <w:r w:rsidR="009E370D" w:rsidRPr="00415BF4">
        <w:rPr>
          <w:rFonts w:ascii="Calibri" w:eastAsia="Times New Roman" w:hAnsi="Calibri" w:cstheme="minorHAnsi"/>
          <w:bCs/>
        </w:rPr>
        <w:fldChar w:fldCharType="end"/>
      </w:r>
      <w:r w:rsidR="00FF0CAD" w:rsidRPr="00415BF4">
        <w:rPr>
          <w:rFonts w:ascii="Calibri" w:eastAsia="Times New Roman" w:hAnsi="Calibri" w:cstheme="minorHAnsi"/>
          <w:bCs/>
        </w:rPr>
        <w:t xml:space="preserve"> Officials in </w:t>
      </w:r>
      <w:r w:rsidRPr="00415BF4">
        <w:rPr>
          <w:rFonts w:ascii="Calibri" w:eastAsia="Times New Roman" w:hAnsi="Calibri" w:cstheme="minorHAnsi"/>
          <w:bCs/>
        </w:rPr>
        <w:t xml:space="preserve">RS and BD indicated </w:t>
      </w:r>
      <w:r w:rsidR="00FF0CAD" w:rsidRPr="00415BF4">
        <w:rPr>
          <w:rFonts w:ascii="Calibri" w:eastAsia="Times New Roman" w:hAnsi="Calibri" w:cstheme="minorHAnsi"/>
          <w:bCs/>
        </w:rPr>
        <w:t>that these num</w:t>
      </w:r>
      <w:r w:rsidR="00285CC0" w:rsidRPr="00415BF4">
        <w:rPr>
          <w:rFonts w:ascii="Calibri" w:eastAsia="Times New Roman" w:hAnsi="Calibri" w:cstheme="minorHAnsi"/>
          <w:bCs/>
        </w:rPr>
        <w:t xml:space="preserve">bers are adequate and that the </w:t>
      </w:r>
      <w:r w:rsidR="00A607F2" w:rsidRPr="00415BF4">
        <w:rPr>
          <w:rFonts w:ascii="Calibri" w:eastAsia="Times New Roman" w:hAnsi="Calibri" w:cstheme="minorHAnsi"/>
          <w:bCs/>
        </w:rPr>
        <w:t>i</w:t>
      </w:r>
      <w:r w:rsidR="00285CC0" w:rsidRPr="00415BF4">
        <w:rPr>
          <w:rFonts w:ascii="Calibri" w:eastAsia="Times New Roman" w:hAnsi="Calibri" w:cstheme="minorHAnsi"/>
          <w:bCs/>
        </w:rPr>
        <w:t xml:space="preserve">nspectorates </w:t>
      </w:r>
      <w:r w:rsidR="00FF0CAD" w:rsidRPr="00415BF4">
        <w:rPr>
          <w:rFonts w:ascii="Calibri" w:eastAsia="Times New Roman" w:hAnsi="Calibri" w:cstheme="minorHAnsi"/>
          <w:bCs/>
        </w:rPr>
        <w:t xml:space="preserve">have sufficient resources to carry out inspections. </w:t>
      </w:r>
      <w:r w:rsidR="00C55B2E" w:rsidRPr="00415BF4">
        <w:rPr>
          <w:rFonts w:ascii="Calibri" w:eastAsia="Times New Roman" w:hAnsi="Calibri" w:cstheme="minorHAnsi"/>
          <w:bCs/>
        </w:rPr>
        <w:t xml:space="preserve">The FBiH </w:t>
      </w:r>
      <w:r w:rsidR="00A607F2" w:rsidRPr="00415BF4">
        <w:rPr>
          <w:rFonts w:ascii="Calibri" w:eastAsia="Times New Roman" w:hAnsi="Calibri" w:cstheme="minorHAnsi"/>
          <w:bCs/>
        </w:rPr>
        <w:t>G</w:t>
      </w:r>
      <w:r w:rsidR="00C55B2E" w:rsidRPr="00415BF4">
        <w:rPr>
          <w:rFonts w:ascii="Calibri" w:eastAsia="Times New Roman" w:hAnsi="Calibri" w:cstheme="minorHAnsi"/>
          <w:bCs/>
        </w:rPr>
        <w:t xml:space="preserve">overnment noted that while resources are sufficient at the </w:t>
      </w:r>
      <w:r w:rsidR="00A607F2" w:rsidRPr="00415BF4">
        <w:rPr>
          <w:rFonts w:ascii="Calibri" w:eastAsia="Times New Roman" w:hAnsi="Calibri" w:cstheme="minorHAnsi"/>
          <w:bCs/>
        </w:rPr>
        <w:t xml:space="preserve">federation </w:t>
      </w:r>
      <w:r w:rsidR="00C55B2E" w:rsidRPr="00415BF4">
        <w:rPr>
          <w:rFonts w:ascii="Calibri" w:eastAsia="Times New Roman" w:hAnsi="Calibri" w:cstheme="minorHAnsi"/>
          <w:bCs/>
        </w:rPr>
        <w:t xml:space="preserve">level, </w:t>
      </w:r>
      <w:r w:rsidR="00A607F2" w:rsidRPr="00415BF4">
        <w:rPr>
          <w:rFonts w:ascii="Calibri" w:eastAsia="Times New Roman" w:hAnsi="Calibri" w:cstheme="minorHAnsi"/>
          <w:bCs/>
        </w:rPr>
        <w:t>cantonal</w:t>
      </w:r>
      <w:r w:rsidR="008C7531" w:rsidRPr="00415BF4">
        <w:rPr>
          <w:rFonts w:ascii="Calibri" w:eastAsia="Times New Roman" w:hAnsi="Calibri" w:cstheme="minorHAnsi"/>
          <w:bCs/>
        </w:rPr>
        <w:t>-level inspectorates</w:t>
      </w:r>
      <w:r w:rsidR="00C55B2E" w:rsidRPr="00415BF4">
        <w:rPr>
          <w:rFonts w:ascii="Calibri" w:eastAsia="Times New Roman" w:hAnsi="Calibri" w:cstheme="minorHAnsi"/>
          <w:bCs/>
        </w:rPr>
        <w:t xml:space="preserve"> lack financial and human resources.</w:t>
      </w:r>
      <w:r w:rsidR="00C55B2E" w:rsidRPr="00415BF4">
        <w:rPr>
          <w:rFonts w:ascii="Calibri" w:eastAsia="Times New Roman" w:hAnsi="Calibri" w:cstheme="minorHAnsi"/>
          <w:bCs/>
        </w:rPr>
        <w:fldChar w:fldCharType="begin"/>
      </w:r>
      <w:r w:rsidR="00221011" w:rsidRPr="00415BF4">
        <w:rPr>
          <w:rFonts w:ascii="Calibri" w:eastAsia="Times New Roman" w:hAnsi="Calibri" w:cstheme="minorHAnsi"/>
          <w:bCs/>
        </w:rPr>
        <w:instrText xml:space="preserve"> ADDIN EN.CITE &lt;EndNote&gt;&lt;Cite&gt;&lt;Author&gt;U.S. Embassy- Sarajevo&lt;/Author&gt;&lt;RecNum&gt;135&lt;/RecNum&gt;&lt;DisplayText&gt;(12, 42)&lt;/DisplayText&gt;&lt;record&gt;&lt;rec-number&gt;135&lt;/rec-number&gt;&lt;foreign-keys&gt;&lt;key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Herzegovina&lt;/keyword&gt;&lt;/keywords&gt;&lt;dates&gt;&lt;/dates&gt;&lt;urls&gt;&lt;/urls&gt;&lt;/record&gt;&lt;/Cite&gt;&lt;Cite&gt;&lt;Author&gt;Inspectorate Official&lt;/Author&gt;&lt;Year&gt;2015&lt;/Year&gt;&lt;RecNum&gt;153&lt;/RecNum&gt;&lt;record&gt;&lt;rec-number&gt;153&lt;/rec-number&gt;&lt;foreign-keys&gt;&lt;key app="EN" db-id="v0ptdxzriptv5aefdpspdpzetfasff2s9eas"&gt;153&lt;/key&gt;&lt;/foreign-keys&gt;&lt;ref-type name="Personal Communication"&gt;26&lt;/ref-type&gt;&lt;contributors&gt;&lt;authors&gt;&lt;author&gt;Inspectorate official,&lt;/author&gt;&lt;/authors&gt;&lt;secondary-authors&gt;&lt;author&gt;USDOL official,&lt;/author&gt;&lt;/secondary-authors&gt;&lt;/contributors&gt;&lt;titles&gt;&lt;/titles&gt;&lt;keywords&gt;&lt;keyword&gt;Bosnia and Herzegovina&lt;/keyword&gt;&lt;/keywords&gt;&lt;dates&gt;&lt;year&gt;2015&lt;/year&gt;&lt;pub-dates&gt;&lt;date&gt;April 23,&lt;/date&gt;&lt;/pub-dates&gt;&lt;/dates&gt;&lt;work-type&gt;Interview with&lt;/work-type&gt;&lt;urls&gt;&lt;/urls&gt;&lt;/record&gt;&lt;/Cite&gt;&lt;/EndNote&gt;</w:instrText>
      </w:r>
      <w:r w:rsidR="00C55B2E" w:rsidRPr="00415BF4">
        <w:rPr>
          <w:rFonts w:ascii="Calibri" w:eastAsia="Times New Roman" w:hAnsi="Calibri" w:cstheme="minorHAnsi"/>
          <w:bCs/>
        </w:rPr>
        <w:fldChar w:fldCharType="separate"/>
      </w:r>
      <w:r w:rsidR="00221011" w:rsidRPr="00415BF4">
        <w:rPr>
          <w:rFonts w:ascii="Calibri" w:eastAsia="Times New Roman" w:hAnsi="Calibri" w:cstheme="minorHAnsi"/>
          <w:bCs/>
          <w:noProof/>
        </w:rPr>
        <w:t>(</w:t>
      </w:r>
      <w:hyperlink w:anchor="_ENREF_12" w:tooltip="U.S. Embassy- Sarajevo,  #135" w:history="1">
        <w:r w:rsidR="008342EB" w:rsidRPr="00415BF4">
          <w:rPr>
            <w:rFonts w:ascii="Calibri" w:eastAsia="Times New Roman" w:hAnsi="Calibri" w:cstheme="minorHAnsi"/>
            <w:bCs/>
            <w:noProof/>
          </w:rPr>
          <w:t>12</w:t>
        </w:r>
      </w:hyperlink>
      <w:r w:rsidR="00221011" w:rsidRPr="00415BF4">
        <w:rPr>
          <w:rFonts w:ascii="Calibri" w:eastAsia="Times New Roman" w:hAnsi="Calibri" w:cstheme="minorHAnsi"/>
          <w:bCs/>
          <w:noProof/>
        </w:rPr>
        <w:t xml:space="preserve">, </w:t>
      </w:r>
      <w:hyperlink w:anchor="_ENREF_42" w:tooltip="Inspectorate official, 2015 #153" w:history="1">
        <w:r w:rsidR="008342EB" w:rsidRPr="00415BF4">
          <w:rPr>
            <w:rFonts w:ascii="Calibri" w:eastAsia="Times New Roman" w:hAnsi="Calibri" w:cstheme="minorHAnsi"/>
            <w:bCs/>
            <w:noProof/>
          </w:rPr>
          <w:t>42</w:t>
        </w:r>
      </w:hyperlink>
      <w:r w:rsidR="00221011" w:rsidRPr="00415BF4">
        <w:rPr>
          <w:rFonts w:ascii="Calibri" w:eastAsia="Times New Roman" w:hAnsi="Calibri" w:cstheme="minorHAnsi"/>
          <w:bCs/>
          <w:noProof/>
        </w:rPr>
        <w:t>)</w:t>
      </w:r>
      <w:r w:rsidR="00C55B2E" w:rsidRPr="00415BF4">
        <w:rPr>
          <w:rFonts w:ascii="Calibri" w:eastAsia="Times New Roman" w:hAnsi="Calibri" w:cstheme="minorHAnsi"/>
          <w:bCs/>
        </w:rPr>
        <w:fldChar w:fldCharType="end"/>
      </w:r>
      <w:r w:rsidR="00C55B2E" w:rsidRPr="00415BF4">
        <w:rPr>
          <w:rFonts w:ascii="Calibri" w:eastAsia="Times New Roman" w:hAnsi="Calibri" w:cstheme="minorHAnsi"/>
          <w:bCs/>
        </w:rPr>
        <w:t xml:space="preserve"> </w:t>
      </w:r>
      <w:r w:rsidR="001434D5" w:rsidRPr="00415BF4">
        <w:rPr>
          <w:rFonts w:ascii="Calibri" w:eastAsia="Times New Roman" w:hAnsi="Calibri" w:cstheme="minorHAnsi"/>
          <w:bCs/>
        </w:rPr>
        <w:t xml:space="preserve">In 2014, </w:t>
      </w:r>
      <w:r w:rsidR="008C7531" w:rsidRPr="00415BF4">
        <w:rPr>
          <w:rFonts w:ascii="Calibri" w:eastAsia="Times New Roman" w:hAnsi="Calibri" w:cstheme="minorHAnsi"/>
          <w:bCs/>
        </w:rPr>
        <w:t>l</w:t>
      </w:r>
      <w:r w:rsidR="001434D5" w:rsidRPr="00415BF4">
        <w:rPr>
          <w:rFonts w:ascii="Calibri" w:eastAsia="Times New Roman" w:hAnsi="Calibri" w:cstheme="minorHAnsi"/>
          <w:bCs/>
        </w:rPr>
        <w:t>abor inspectors did</w:t>
      </w:r>
      <w:r w:rsidR="006E1327" w:rsidRPr="00415BF4">
        <w:rPr>
          <w:rFonts w:ascii="Calibri" w:eastAsia="Times New Roman" w:hAnsi="Calibri" w:cstheme="minorHAnsi"/>
          <w:bCs/>
        </w:rPr>
        <w:t xml:space="preserve"> not receive training on </w:t>
      </w:r>
      <w:r w:rsidR="001434D5" w:rsidRPr="00415BF4">
        <w:rPr>
          <w:rFonts w:ascii="Calibri" w:eastAsia="Times New Roman" w:hAnsi="Calibri" w:cstheme="minorHAnsi"/>
          <w:bCs/>
        </w:rPr>
        <w:t>general</w:t>
      </w:r>
      <w:r w:rsidR="006E1327" w:rsidRPr="00415BF4">
        <w:rPr>
          <w:rFonts w:ascii="Calibri" w:eastAsia="Times New Roman" w:hAnsi="Calibri" w:cstheme="minorHAnsi"/>
          <w:bCs/>
        </w:rPr>
        <w:t xml:space="preserve"> child labor </w:t>
      </w:r>
      <w:r w:rsidR="001434D5" w:rsidRPr="00415BF4">
        <w:rPr>
          <w:rFonts w:ascii="Calibri" w:eastAsia="Times New Roman" w:hAnsi="Calibri" w:cstheme="minorHAnsi"/>
          <w:bCs/>
        </w:rPr>
        <w:t>issues, but did participate in anti-human trafficking training</w:t>
      </w:r>
      <w:r w:rsidR="007951D0" w:rsidRPr="00415BF4">
        <w:rPr>
          <w:rFonts w:ascii="Calibri" w:eastAsia="Times New Roman" w:hAnsi="Calibri" w:cstheme="minorHAnsi"/>
          <w:bCs/>
        </w:rPr>
        <w:t xml:space="preserve"> session</w:t>
      </w:r>
      <w:r w:rsidR="001434D5" w:rsidRPr="00415BF4">
        <w:rPr>
          <w:rFonts w:ascii="Calibri" w:eastAsia="Times New Roman" w:hAnsi="Calibri" w:cstheme="minorHAnsi"/>
          <w:bCs/>
        </w:rPr>
        <w:t>s initiated by the State Coordinator for Combatting Trafficking in Persons</w:t>
      </w:r>
      <w:r w:rsidR="006E1327" w:rsidRPr="00415BF4">
        <w:rPr>
          <w:rFonts w:ascii="Calibri" w:eastAsia="Times New Roman" w:hAnsi="Calibri" w:cstheme="minorHAnsi"/>
          <w:bCs/>
        </w:rPr>
        <w:t>.</w:t>
      </w:r>
      <w:r w:rsidR="006E1327" w:rsidRPr="00415BF4">
        <w:rPr>
          <w:rFonts w:ascii="Calibri" w:eastAsia="Times New Roman" w:hAnsi="Calibri" w:cstheme="minorHAnsi"/>
          <w:bCs/>
        </w:rPr>
        <w:fldChar w:fldCharType="begin"/>
      </w:r>
      <w:r w:rsidR="00503E1E" w:rsidRPr="00415BF4">
        <w:rPr>
          <w:rFonts w:ascii="Calibri" w:eastAsia="Times New Roman" w:hAnsi="Calibri" w:cstheme="minorHAnsi"/>
          <w:bCs/>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6E1327" w:rsidRPr="00415BF4">
        <w:rPr>
          <w:rFonts w:ascii="Calibri" w:eastAsia="Times New Roman" w:hAnsi="Calibri" w:cstheme="minorHAnsi"/>
          <w:bCs/>
        </w:rPr>
        <w:fldChar w:fldCharType="separate"/>
      </w:r>
      <w:r w:rsidR="00263172" w:rsidRPr="00415BF4">
        <w:rPr>
          <w:rFonts w:ascii="Calibri" w:eastAsia="Times New Roman" w:hAnsi="Calibri" w:cstheme="minorHAnsi"/>
          <w:bCs/>
          <w:noProof/>
        </w:rPr>
        <w:t>(</w:t>
      </w:r>
      <w:hyperlink w:anchor="_ENREF_12" w:tooltip="U.S. Embassy- Sarajevo,  #135" w:history="1">
        <w:r w:rsidR="008342EB" w:rsidRPr="00415BF4">
          <w:rPr>
            <w:rFonts w:ascii="Calibri" w:eastAsia="Times New Roman" w:hAnsi="Calibri" w:cstheme="minorHAnsi"/>
            <w:bCs/>
            <w:noProof/>
          </w:rPr>
          <w:t>12</w:t>
        </w:r>
      </w:hyperlink>
      <w:r w:rsidR="00263172" w:rsidRPr="00415BF4">
        <w:rPr>
          <w:rFonts w:ascii="Calibri" w:eastAsia="Times New Roman" w:hAnsi="Calibri" w:cstheme="minorHAnsi"/>
          <w:bCs/>
          <w:noProof/>
        </w:rPr>
        <w:t>)</w:t>
      </w:r>
      <w:r w:rsidR="006E1327" w:rsidRPr="00415BF4">
        <w:rPr>
          <w:rFonts w:ascii="Calibri" w:eastAsia="Times New Roman" w:hAnsi="Calibri" w:cstheme="minorHAnsi"/>
          <w:bCs/>
        </w:rPr>
        <w:fldChar w:fldCharType="end"/>
      </w:r>
      <w:r w:rsidR="00B97A3C" w:rsidRPr="00415BF4">
        <w:rPr>
          <w:rFonts w:ascii="Calibri" w:eastAsia="Times New Roman" w:hAnsi="Calibri" w:cstheme="minorHAnsi"/>
          <w:bCs/>
        </w:rPr>
        <w:t xml:space="preserve"> </w:t>
      </w:r>
    </w:p>
    <w:p w14:paraId="57E9AAD9" w14:textId="77777777" w:rsidR="00FF0CAD" w:rsidRPr="00415BF4" w:rsidRDefault="00FF0CAD" w:rsidP="00FF0CAD">
      <w:pPr>
        <w:spacing w:after="0" w:line="240" w:lineRule="auto"/>
        <w:ind w:right="-360"/>
        <w:rPr>
          <w:rFonts w:ascii="Calibri" w:eastAsia="Times New Roman" w:hAnsi="Calibri" w:cstheme="minorHAnsi"/>
          <w:bCs/>
        </w:rPr>
      </w:pPr>
    </w:p>
    <w:p w14:paraId="3A4C302F" w14:textId="7723900E" w:rsidR="00724561" w:rsidRPr="00415BF4" w:rsidRDefault="00AF0B65" w:rsidP="00FF0CAD">
      <w:pPr>
        <w:spacing w:after="0" w:line="240" w:lineRule="auto"/>
        <w:ind w:right="-360"/>
        <w:rPr>
          <w:rFonts w:ascii="Calibri" w:eastAsia="Times New Roman" w:hAnsi="Calibri" w:cstheme="minorHAnsi"/>
          <w:bCs/>
        </w:rPr>
      </w:pPr>
      <w:r w:rsidRPr="00415BF4">
        <w:rPr>
          <w:rFonts w:ascii="Calibri" w:eastAsia="Times New Roman" w:hAnsi="Calibri" w:cstheme="minorHAnsi"/>
          <w:bCs/>
        </w:rPr>
        <w:t>All</w:t>
      </w:r>
      <w:r w:rsidR="00600BA4" w:rsidRPr="00415BF4">
        <w:rPr>
          <w:rFonts w:ascii="Calibri" w:eastAsia="Times New Roman" w:hAnsi="Calibri" w:cstheme="minorHAnsi"/>
          <w:bCs/>
        </w:rPr>
        <w:t xml:space="preserve"> three </w:t>
      </w:r>
      <w:r w:rsidR="00A607F2" w:rsidRPr="00415BF4">
        <w:rPr>
          <w:rFonts w:ascii="Calibri" w:eastAsia="Times New Roman" w:hAnsi="Calibri" w:cstheme="minorHAnsi"/>
          <w:bCs/>
        </w:rPr>
        <w:t>l</w:t>
      </w:r>
      <w:r w:rsidR="00600BA4" w:rsidRPr="00415BF4">
        <w:rPr>
          <w:rFonts w:ascii="Calibri" w:eastAsia="Times New Roman" w:hAnsi="Calibri" w:cstheme="minorHAnsi"/>
          <w:bCs/>
        </w:rPr>
        <w:t xml:space="preserve">abor </w:t>
      </w:r>
      <w:r w:rsidR="00A607F2" w:rsidRPr="00415BF4">
        <w:rPr>
          <w:rFonts w:ascii="Calibri" w:eastAsia="Times New Roman" w:hAnsi="Calibri" w:cstheme="minorHAnsi"/>
          <w:bCs/>
        </w:rPr>
        <w:t>i</w:t>
      </w:r>
      <w:r w:rsidR="00600BA4" w:rsidRPr="00415BF4">
        <w:rPr>
          <w:rFonts w:ascii="Calibri" w:eastAsia="Times New Roman" w:hAnsi="Calibri" w:cstheme="minorHAnsi"/>
          <w:bCs/>
        </w:rPr>
        <w:t xml:space="preserve">nspectorates have the authority to visit any formal sector </w:t>
      </w:r>
      <w:r w:rsidRPr="00415BF4">
        <w:rPr>
          <w:rFonts w:ascii="Calibri" w:eastAsia="Times New Roman" w:hAnsi="Calibri" w:cstheme="minorHAnsi"/>
          <w:bCs/>
        </w:rPr>
        <w:t xml:space="preserve">inspection site </w:t>
      </w:r>
      <w:r w:rsidR="00600BA4" w:rsidRPr="00415BF4">
        <w:rPr>
          <w:rFonts w:ascii="Calibri" w:eastAsia="Times New Roman" w:hAnsi="Calibri" w:cstheme="minorHAnsi"/>
          <w:bCs/>
        </w:rPr>
        <w:t xml:space="preserve">without prior supervisory approval, and </w:t>
      </w:r>
      <w:r w:rsidR="00BC281B" w:rsidRPr="00415BF4">
        <w:rPr>
          <w:rFonts w:ascii="Calibri" w:eastAsia="Times New Roman" w:hAnsi="Calibri" w:cstheme="minorHAnsi"/>
          <w:bCs/>
        </w:rPr>
        <w:t>typically</w:t>
      </w:r>
      <w:r w:rsidR="00600BA4" w:rsidRPr="00415BF4">
        <w:rPr>
          <w:rFonts w:ascii="Calibri" w:eastAsia="Times New Roman" w:hAnsi="Calibri" w:cstheme="minorHAnsi"/>
          <w:bCs/>
        </w:rPr>
        <w:t xml:space="preserve"> 30 percent of these inspections </w:t>
      </w:r>
      <w:r w:rsidR="00BC281B" w:rsidRPr="00415BF4">
        <w:rPr>
          <w:rFonts w:ascii="Calibri" w:eastAsia="Times New Roman" w:hAnsi="Calibri" w:cstheme="minorHAnsi"/>
          <w:bCs/>
        </w:rPr>
        <w:t xml:space="preserve">are </w:t>
      </w:r>
      <w:r w:rsidR="00600BA4" w:rsidRPr="00415BF4">
        <w:rPr>
          <w:rFonts w:ascii="Calibri" w:eastAsia="Times New Roman" w:hAnsi="Calibri" w:cstheme="minorHAnsi"/>
          <w:bCs/>
        </w:rPr>
        <w:t>unannounced.</w:t>
      </w:r>
      <w:r w:rsidR="00600BA4" w:rsidRPr="00415BF4">
        <w:rPr>
          <w:rFonts w:ascii="Calibri" w:eastAsia="Times New Roman" w:hAnsi="Calibri" w:cstheme="minorHAnsi"/>
          <w:bCs/>
        </w:rPr>
        <w:fldChar w:fldCharType="begin"/>
      </w:r>
      <w:r w:rsidR="00503E1E" w:rsidRPr="00415BF4">
        <w:rPr>
          <w:rFonts w:ascii="Calibri" w:eastAsia="Times New Roman" w:hAnsi="Calibri" w:cstheme="minorHAnsi"/>
          <w:bCs/>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600BA4" w:rsidRPr="00415BF4">
        <w:rPr>
          <w:rFonts w:ascii="Calibri" w:eastAsia="Times New Roman" w:hAnsi="Calibri" w:cstheme="minorHAnsi"/>
          <w:bCs/>
        </w:rPr>
        <w:fldChar w:fldCharType="separate"/>
      </w:r>
      <w:r w:rsidR="00263172" w:rsidRPr="00415BF4">
        <w:rPr>
          <w:rFonts w:ascii="Calibri" w:eastAsia="Times New Roman" w:hAnsi="Calibri" w:cstheme="minorHAnsi"/>
          <w:bCs/>
          <w:noProof/>
        </w:rPr>
        <w:t>(</w:t>
      </w:r>
      <w:hyperlink w:anchor="_ENREF_12" w:tooltip="U.S. Embassy- Sarajevo,  #135" w:history="1">
        <w:r w:rsidR="008342EB" w:rsidRPr="00415BF4">
          <w:rPr>
            <w:rFonts w:ascii="Calibri" w:eastAsia="Times New Roman" w:hAnsi="Calibri" w:cstheme="minorHAnsi"/>
            <w:bCs/>
            <w:noProof/>
          </w:rPr>
          <w:t>12</w:t>
        </w:r>
      </w:hyperlink>
      <w:r w:rsidR="00263172" w:rsidRPr="00415BF4">
        <w:rPr>
          <w:rFonts w:ascii="Calibri" w:eastAsia="Times New Roman" w:hAnsi="Calibri" w:cstheme="minorHAnsi"/>
          <w:bCs/>
          <w:noProof/>
        </w:rPr>
        <w:t>)</w:t>
      </w:r>
      <w:r w:rsidR="00600BA4" w:rsidRPr="00415BF4">
        <w:rPr>
          <w:rFonts w:ascii="Calibri" w:eastAsia="Times New Roman" w:hAnsi="Calibri" w:cstheme="minorHAnsi"/>
          <w:bCs/>
        </w:rPr>
        <w:fldChar w:fldCharType="end"/>
      </w:r>
      <w:r w:rsidR="005C3E72" w:rsidRPr="00415BF4">
        <w:rPr>
          <w:rFonts w:ascii="Calibri" w:eastAsia="Times New Roman" w:hAnsi="Calibri" w:cstheme="minorHAnsi"/>
          <w:bCs/>
        </w:rPr>
        <w:t xml:space="preserve"> Inspectorates carry out both routine and complaint-driven visits.</w:t>
      </w:r>
      <w:r w:rsidR="00BE205A" w:rsidRPr="00415BF4">
        <w:rPr>
          <w:rFonts w:ascii="Calibri" w:eastAsia="Times New Roman" w:hAnsi="Calibri" w:cstheme="minorHAnsi"/>
          <w:bCs/>
        </w:rPr>
        <w:fldChar w:fldCharType="begin"/>
      </w:r>
      <w:r w:rsidR="00221011" w:rsidRPr="00415BF4">
        <w:rPr>
          <w:rFonts w:ascii="Calibri" w:eastAsia="Times New Roman" w:hAnsi="Calibri" w:cstheme="minorHAnsi"/>
          <w:bCs/>
        </w:rPr>
        <w:instrText xml:space="preserve"> ADDIN EN.CITE &lt;EndNote&gt;&lt;Cite&gt;&lt;Author&gt;International Labor Organization&lt;/Author&gt;&lt;RecNum&gt;142&lt;/RecNum&gt;&lt;DisplayText&gt;(40)&lt;/DisplayText&gt;&lt;record&gt;&lt;rec-number&gt;142&lt;/rec-number&gt;&lt;foreign-keys&gt;&lt;key app="EN" db-id="v0ptdxzriptv5aefdpspdpzetfasff2s9eas"&gt;142&lt;/key&gt;&lt;/foreign-keys&gt;&lt;ref-type name="Web Page"&gt;12&lt;/ref-type&gt;&lt;contributors&gt;&lt;authors&gt;&lt;author&gt;International Labor Organization, &lt;/author&gt;&lt;/authors&gt;&lt;/contributors&gt;&lt;titles&gt;&lt;title&gt;Bosnia and Herzegovina- Labour Inspection Structure and Organization&lt;/title&gt;&lt;/titles&gt;&lt;volume&gt;2014&lt;/volume&gt;&lt;number&gt;November 7, &lt;/number&gt;&lt;keywords&gt;&lt;keyword&gt;Bosnia and Herzegovina&lt;/keyword&gt;&lt;/keywords&gt;&lt;dates&gt;&lt;pub-dates&gt;&lt;date&gt;March 4, 2013&lt;/date&gt;&lt;/pub-dates&gt;&lt;/dates&gt;&lt;publisher&gt;ILO&lt;/publisher&gt;&lt;work-type&gt;online&lt;/work-type&gt;&lt;urls&gt;&lt;related-urls&gt;&lt;url&gt;http://www.ilo.org/labadmin/info/WCMS_209351/lang--en/index.htm&lt;/url&gt;&lt;/related-urls&gt;&lt;/urls&gt;&lt;/record&gt;&lt;/Cite&gt;&lt;/EndNote&gt;</w:instrText>
      </w:r>
      <w:r w:rsidR="00BE205A" w:rsidRPr="00415BF4">
        <w:rPr>
          <w:rFonts w:ascii="Calibri" w:eastAsia="Times New Roman" w:hAnsi="Calibri" w:cstheme="minorHAnsi"/>
          <w:bCs/>
        </w:rPr>
        <w:fldChar w:fldCharType="separate"/>
      </w:r>
      <w:r w:rsidR="00221011" w:rsidRPr="00415BF4">
        <w:rPr>
          <w:rFonts w:ascii="Calibri" w:eastAsia="Times New Roman" w:hAnsi="Calibri" w:cstheme="minorHAnsi"/>
          <w:bCs/>
          <w:noProof/>
        </w:rPr>
        <w:t>(</w:t>
      </w:r>
      <w:hyperlink w:anchor="_ENREF_40" w:tooltip="International Labor Organization,  #142" w:history="1">
        <w:r w:rsidR="008342EB" w:rsidRPr="00415BF4">
          <w:rPr>
            <w:rFonts w:ascii="Calibri" w:eastAsia="Times New Roman" w:hAnsi="Calibri" w:cstheme="minorHAnsi"/>
            <w:bCs/>
            <w:noProof/>
          </w:rPr>
          <w:t>40</w:t>
        </w:r>
      </w:hyperlink>
      <w:r w:rsidR="00221011" w:rsidRPr="00415BF4">
        <w:rPr>
          <w:rFonts w:ascii="Calibri" w:eastAsia="Times New Roman" w:hAnsi="Calibri" w:cstheme="minorHAnsi"/>
          <w:bCs/>
          <w:noProof/>
        </w:rPr>
        <w:t>)</w:t>
      </w:r>
      <w:r w:rsidR="00BE205A" w:rsidRPr="00415BF4">
        <w:rPr>
          <w:rFonts w:ascii="Calibri" w:eastAsia="Times New Roman" w:hAnsi="Calibri" w:cstheme="minorHAnsi"/>
          <w:bCs/>
        </w:rPr>
        <w:fldChar w:fldCharType="end"/>
      </w:r>
      <w:r w:rsidR="00600BA4" w:rsidRPr="00415BF4">
        <w:rPr>
          <w:rFonts w:ascii="Calibri" w:eastAsia="Times New Roman" w:hAnsi="Calibri" w:cstheme="minorHAnsi"/>
          <w:bCs/>
        </w:rPr>
        <w:t xml:space="preserve"> </w:t>
      </w:r>
      <w:r w:rsidR="004F1138" w:rsidRPr="00415BF4">
        <w:rPr>
          <w:rFonts w:ascii="Calibri" w:eastAsia="Times New Roman" w:hAnsi="Calibri" w:cstheme="minorHAnsi"/>
          <w:bCs/>
        </w:rPr>
        <w:t xml:space="preserve">If </w:t>
      </w:r>
      <w:r w:rsidR="008C7CFC" w:rsidRPr="00415BF4">
        <w:rPr>
          <w:rFonts w:ascii="Calibri" w:eastAsia="Times New Roman" w:hAnsi="Calibri" w:cstheme="minorHAnsi"/>
          <w:bCs/>
        </w:rPr>
        <w:t xml:space="preserve">the </w:t>
      </w:r>
      <w:r w:rsidR="00A607F2" w:rsidRPr="00415BF4">
        <w:rPr>
          <w:rFonts w:ascii="Calibri" w:eastAsia="Times New Roman" w:hAnsi="Calibri" w:cstheme="minorHAnsi"/>
          <w:bCs/>
        </w:rPr>
        <w:t>i</w:t>
      </w:r>
      <w:r w:rsidR="008C7CFC" w:rsidRPr="00415BF4">
        <w:rPr>
          <w:rFonts w:ascii="Calibri" w:eastAsia="Times New Roman" w:hAnsi="Calibri" w:cstheme="minorHAnsi"/>
          <w:bCs/>
        </w:rPr>
        <w:t xml:space="preserve">nspectorates discover </w:t>
      </w:r>
      <w:r w:rsidR="007951D0" w:rsidRPr="00415BF4">
        <w:rPr>
          <w:rFonts w:ascii="Calibri" w:eastAsia="Times New Roman" w:hAnsi="Calibri" w:cstheme="minorHAnsi"/>
          <w:bCs/>
        </w:rPr>
        <w:t xml:space="preserve">violations of </w:t>
      </w:r>
      <w:r w:rsidR="00C87564" w:rsidRPr="00415BF4">
        <w:rPr>
          <w:rFonts w:ascii="Calibri" w:eastAsia="Times New Roman" w:hAnsi="Calibri" w:cstheme="minorHAnsi"/>
          <w:bCs/>
        </w:rPr>
        <w:t xml:space="preserve">child </w:t>
      </w:r>
      <w:r w:rsidR="00600BA4" w:rsidRPr="00415BF4">
        <w:rPr>
          <w:rFonts w:ascii="Calibri" w:eastAsia="Times New Roman" w:hAnsi="Calibri" w:cstheme="minorHAnsi"/>
          <w:bCs/>
        </w:rPr>
        <w:t>labor law</w:t>
      </w:r>
      <w:r w:rsidR="004F1138" w:rsidRPr="00415BF4">
        <w:rPr>
          <w:rFonts w:ascii="Calibri" w:eastAsia="Times New Roman" w:hAnsi="Calibri" w:cstheme="minorHAnsi"/>
          <w:bCs/>
        </w:rPr>
        <w:t>,</w:t>
      </w:r>
      <w:r w:rsidR="008C7CFC" w:rsidRPr="00415BF4">
        <w:rPr>
          <w:rFonts w:ascii="Calibri" w:eastAsia="Times New Roman" w:hAnsi="Calibri" w:cstheme="minorHAnsi"/>
          <w:bCs/>
        </w:rPr>
        <w:t xml:space="preserve"> they have the power to assess </w:t>
      </w:r>
      <w:r w:rsidR="003A0C94" w:rsidRPr="00415BF4">
        <w:rPr>
          <w:rFonts w:ascii="Calibri" w:eastAsia="Times New Roman" w:hAnsi="Calibri" w:cstheme="minorHAnsi"/>
          <w:bCs/>
        </w:rPr>
        <w:t>administrative penalties or issue fines up to $623</w:t>
      </w:r>
      <w:r w:rsidR="008C7CFC" w:rsidRPr="00415BF4">
        <w:rPr>
          <w:rFonts w:ascii="Calibri" w:eastAsia="Times New Roman" w:hAnsi="Calibri" w:cstheme="minorHAnsi"/>
          <w:bCs/>
        </w:rPr>
        <w:t xml:space="preserve"> </w:t>
      </w:r>
      <w:r w:rsidR="003A0C94" w:rsidRPr="00415BF4">
        <w:rPr>
          <w:rFonts w:ascii="Calibri" w:eastAsia="Times New Roman" w:hAnsi="Calibri" w:cstheme="minorHAnsi"/>
          <w:bCs/>
        </w:rPr>
        <w:t xml:space="preserve">(1,000 Bosnia-Herzegovina </w:t>
      </w:r>
      <w:r w:rsidR="00503E1E" w:rsidRPr="00415BF4">
        <w:rPr>
          <w:rFonts w:ascii="Calibri" w:eastAsia="Times New Roman" w:hAnsi="Calibri" w:cstheme="minorHAnsi"/>
          <w:bCs/>
        </w:rPr>
        <w:t>KM</w:t>
      </w:r>
      <w:r w:rsidR="003A0C94" w:rsidRPr="00415BF4">
        <w:rPr>
          <w:rFonts w:ascii="Calibri" w:eastAsia="Times New Roman" w:hAnsi="Calibri" w:cstheme="minorHAnsi"/>
          <w:bCs/>
        </w:rPr>
        <w:t>).</w:t>
      </w:r>
      <w:r w:rsidR="004C29DA" w:rsidRPr="00415BF4">
        <w:rPr>
          <w:rFonts w:ascii="Calibri" w:eastAsia="Times New Roman" w:hAnsi="Calibri" w:cstheme="minorHAnsi"/>
          <w:bCs/>
        </w:rPr>
        <w:fldChar w:fldCharType="begin"/>
      </w:r>
      <w:r w:rsidR="00503E1E" w:rsidRPr="00415BF4">
        <w:rPr>
          <w:rFonts w:ascii="Calibri" w:eastAsia="Times New Roman" w:hAnsi="Calibri" w:cstheme="minorHAnsi"/>
          <w:bCs/>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4C29DA" w:rsidRPr="00415BF4">
        <w:rPr>
          <w:rFonts w:ascii="Calibri" w:eastAsia="Times New Roman" w:hAnsi="Calibri" w:cstheme="minorHAnsi"/>
          <w:bCs/>
        </w:rPr>
        <w:fldChar w:fldCharType="separate"/>
      </w:r>
      <w:r w:rsidR="004C29DA" w:rsidRPr="00415BF4">
        <w:rPr>
          <w:rFonts w:ascii="Calibri" w:eastAsia="Times New Roman" w:hAnsi="Calibri" w:cstheme="minorHAnsi"/>
          <w:bCs/>
          <w:noProof/>
        </w:rPr>
        <w:t>(</w:t>
      </w:r>
      <w:hyperlink w:anchor="_ENREF_12" w:tooltip="U.S. Embassy- Sarajevo,  #135" w:history="1">
        <w:r w:rsidR="008342EB" w:rsidRPr="00415BF4">
          <w:rPr>
            <w:rFonts w:ascii="Calibri" w:eastAsia="Times New Roman" w:hAnsi="Calibri" w:cstheme="minorHAnsi"/>
            <w:bCs/>
            <w:noProof/>
          </w:rPr>
          <w:t>12</w:t>
        </w:r>
      </w:hyperlink>
      <w:r w:rsidR="004C29DA" w:rsidRPr="00415BF4">
        <w:rPr>
          <w:rFonts w:ascii="Calibri" w:eastAsia="Times New Roman" w:hAnsi="Calibri" w:cstheme="minorHAnsi"/>
          <w:bCs/>
          <w:noProof/>
        </w:rPr>
        <w:t>)</w:t>
      </w:r>
      <w:r w:rsidR="004C29DA" w:rsidRPr="00415BF4">
        <w:rPr>
          <w:rFonts w:ascii="Calibri" w:eastAsia="Times New Roman" w:hAnsi="Calibri" w:cstheme="minorHAnsi"/>
          <w:bCs/>
        </w:rPr>
        <w:fldChar w:fldCharType="end"/>
      </w:r>
      <w:r w:rsidR="00B32B94" w:rsidRPr="00415BF4">
        <w:rPr>
          <w:rFonts w:ascii="Calibri" w:eastAsia="Times New Roman" w:hAnsi="Calibri" w:cstheme="minorHAnsi"/>
          <w:bCs/>
        </w:rPr>
        <w:t xml:space="preserve"> </w:t>
      </w:r>
      <w:r w:rsidR="004B4580" w:rsidRPr="00415BF4">
        <w:rPr>
          <w:rFonts w:ascii="Calibri" w:eastAsia="Times New Roman" w:hAnsi="Calibri" w:cstheme="minorHAnsi"/>
          <w:bCs/>
        </w:rPr>
        <w:t>A</w:t>
      </w:r>
      <w:r w:rsidR="00573CA1" w:rsidRPr="00415BF4">
        <w:rPr>
          <w:rFonts w:ascii="Calibri" w:eastAsia="Times New Roman" w:hAnsi="Calibri" w:cstheme="minorHAnsi"/>
          <w:bCs/>
        </w:rPr>
        <w:t>uthorities</w:t>
      </w:r>
      <w:r w:rsidR="00600BA4" w:rsidRPr="00415BF4">
        <w:rPr>
          <w:rFonts w:ascii="Calibri" w:eastAsia="Times New Roman" w:hAnsi="Calibri" w:cstheme="minorHAnsi"/>
          <w:bCs/>
        </w:rPr>
        <w:t xml:space="preserve"> confirmed that they did not </w:t>
      </w:r>
      <w:r w:rsidR="005C3E72" w:rsidRPr="00415BF4">
        <w:rPr>
          <w:rFonts w:ascii="Calibri" w:eastAsia="Times New Roman" w:hAnsi="Calibri" w:cstheme="minorHAnsi"/>
          <w:bCs/>
        </w:rPr>
        <w:t>find</w:t>
      </w:r>
      <w:r w:rsidR="00F61214" w:rsidRPr="00415BF4">
        <w:rPr>
          <w:rFonts w:ascii="Calibri" w:eastAsia="Times New Roman" w:hAnsi="Calibri" w:cstheme="minorHAnsi"/>
          <w:bCs/>
        </w:rPr>
        <w:t xml:space="preserve"> </w:t>
      </w:r>
      <w:r w:rsidR="00600BA4" w:rsidRPr="00415BF4">
        <w:rPr>
          <w:rFonts w:ascii="Calibri" w:eastAsia="Times New Roman" w:hAnsi="Calibri" w:cstheme="minorHAnsi"/>
          <w:bCs/>
        </w:rPr>
        <w:t>any cases of child labor in 2014</w:t>
      </w:r>
      <w:r w:rsidRPr="00415BF4">
        <w:rPr>
          <w:rFonts w:ascii="Calibri" w:eastAsia="Times New Roman" w:hAnsi="Calibri" w:cstheme="minorHAnsi"/>
          <w:bCs/>
        </w:rPr>
        <w:t xml:space="preserve">, </w:t>
      </w:r>
      <w:r w:rsidR="007D60FC" w:rsidRPr="00415BF4">
        <w:rPr>
          <w:rFonts w:ascii="Calibri" w:eastAsia="Times New Roman" w:hAnsi="Calibri" w:cstheme="minorHAnsi"/>
          <w:bCs/>
        </w:rPr>
        <w:t xml:space="preserve">but noted that the labor inspectorate does not have </w:t>
      </w:r>
      <w:r w:rsidR="00DF391E" w:rsidRPr="00415BF4">
        <w:rPr>
          <w:rFonts w:ascii="Calibri" w:eastAsia="Times New Roman" w:hAnsi="Calibri" w:cstheme="minorHAnsi"/>
          <w:bCs/>
        </w:rPr>
        <w:t xml:space="preserve">the </w:t>
      </w:r>
      <w:r w:rsidR="007D60FC" w:rsidRPr="00415BF4">
        <w:rPr>
          <w:rFonts w:ascii="Calibri" w:eastAsia="Times New Roman" w:hAnsi="Calibri" w:cstheme="minorHAnsi"/>
          <w:bCs/>
        </w:rPr>
        <w:t xml:space="preserve">authority to inspect the informal sector, including the </w:t>
      </w:r>
      <w:r w:rsidR="007D60FC" w:rsidRPr="00415BF4">
        <w:rPr>
          <w:rFonts w:ascii="Calibri" w:eastAsia="Times New Roman" w:hAnsi="Calibri" w:cstheme="minorHAnsi"/>
          <w:bCs/>
        </w:rPr>
        <w:lastRenderedPageBreak/>
        <w:t xml:space="preserve">street, where most </w:t>
      </w:r>
      <w:r w:rsidR="00F30EFE" w:rsidRPr="00415BF4">
        <w:rPr>
          <w:rFonts w:ascii="Calibri" w:eastAsia="Times New Roman" w:hAnsi="Calibri" w:cstheme="minorHAnsi"/>
          <w:bCs/>
        </w:rPr>
        <w:t xml:space="preserve">child labor is </w:t>
      </w:r>
      <w:r w:rsidR="007D60FC" w:rsidRPr="00415BF4">
        <w:rPr>
          <w:rFonts w:ascii="Calibri" w:eastAsia="Times New Roman" w:hAnsi="Calibri" w:cstheme="minorHAnsi"/>
          <w:bCs/>
        </w:rPr>
        <w:t>known to occur</w:t>
      </w:r>
      <w:r w:rsidR="00F30EFE" w:rsidRPr="00415BF4">
        <w:rPr>
          <w:rFonts w:ascii="Calibri" w:eastAsia="Times New Roman" w:hAnsi="Calibri" w:cstheme="minorHAnsi"/>
          <w:bCs/>
        </w:rPr>
        <w:t>.</w:t>
      </w:r>
      <w:r w:rsidR="004C29DA" w:rsidRPr="00415BF4">
        <w:rPr>
          <w:rFonts w:ascii="Calibri" w:eastAsia="Times New Roman" w:hAnsi="Calibri" w:cstheme="minorHAnsi"/>
          <w:bCs/>
        </w:rPr>
        <w:fldChar w:fldCharType="begin"/>
      </w:r>
      <w:r w:rsidR="00221011" w:rsidRPr="00415BF4">
        <w:rPr>
          <w:rFonts w:ascii="Calibri" w:eastAsia="Times New Roman" w:hAnsi="Calibri" w:cstheme="minorHAnsi"/>
          <w:bCs/>
        </w:rPr>
        <w:instrText xml:space="preserve"> ADDIN EN.CITE &lt;EndNote&gt;&lt;Cite&gt;&lt;Author&gt;Inspectorate Official&lt;/Author&gt;&lt;Year&gt;2015&lt;/Year&gt;&lt;RecNum&gt;153&lt;/RecNum&gt;&lt;DisplayText&gt;(42)&lt;/DisplayText&gt;&lt;record&gt;&lt;rec-number&gt;153&lt;/rec-number&gt;&lt;foreign-keys&gt;&lt;key app="EN" db-id="v0ptdxzriptv5aefdpspdpzetfasff2s9eas"&gt;153&lt;/key&gt;&lt;/foreign-keys&gt;&lt;ref-type name="Personal Communication"&gt;26&lt;/ref-type&gt;&lt;contributors&gt;&lt;authors&gt;&lt;author&gt;Inspectorate official,&lt;/author&gt;&lt;/authors&gt;&lt;secondary-authors&gt;&lt;author&gt;USDOL official,&lt;/author&gt;&lt;/secondary-authors&gt;&lt;/contributors&gt;&lt;titles&gt;&lt;/titles&gt;&lt;keywords&gt;&lt;keyword&gt;Bosnia and Herzegovina&lt;/keyword&gt;&lt;/keywords&gt;&lt;dates&gt;&lt;year&gt;2015&lt;/year&gt;&lt;pub-dates&gt;&lt;date&gt;April 23,&lt;/date&gt;&lt;/pub-dates&gt;&lt;/dates&gt;&lt;work-type&gt;Interview with&lt;/work-type&gt;&lt;urls&gt;&lt;/urls&gt;&lt;/record&gt;&lt;/Cite&gt;&lt;/EndNote&gt;</w:instrText>
      </w:r>
      <w:r w:rsidR="004C29DA" w:rsidRPr="00415BF4">
        <w:rPr>
          <w:rFonts w:ascii="Calibri" w:eastAsia="Times New Roman" w:hAnsi="Calibri" w:cstheme="minorHAnsi"/>
          <w:bCs/>
        </w:rPr>
        <w:fldChar w:fldCharType="separate"/>
      </w:r>
      <w:r w:rsidR="00221011" w:rsidRPr="00415BF4">
        <w:rPr>
          <w:rFonts w:ascii="Calibri" w:eastAsia="Times New Roman" w:hAnsi="Calibri" w:cstheme="minorHAnsi"/>
          <w:bCs/>
          <w:noProof/>
        </w:rPr>
        <w:t>(</w:t>
      </w:r>
      <w:hyperlink w:anchor="_ENREF_42" w:tooltip="Inspectorate official, 2015 #153" w:history="1">
        <w:r w:rsidR="008342EB" w:rsidRPr="00415BF4">
          <w:rPr>
            <w:rFonts w:ascii="Calibri" w:eastAsia="Times New Roman" w:hAnsi="Calibri" w:cstheme="minorHAnsi"/>
            <w:bCs/>
            <w:noProof/>
          </w:rPr>
          <w:t>42</w:t>
        </w:r>
      </w:hyperlink>
      <w:r w:rsidR="00221011" w:rsidRPr="00415BF4">
        <w:rPr>
          <w:rFonts w:ascii="Calibri" w:eastAsia="Times New Roman" w:hAnsi="Calibri" w:cstheme="minorHAnsi"/>
          <w:bCs/>
          <w:noProof/>
        </w:rPr>
        <w:t>)</w:t>
      </w:r>
      <w:r w:rsidR="004C29DA" w:rsidRPr="00415BF4">
        <w:rPr>
          <w:rFonts w:ascii="Calibri" w:eastAsia="Times New Roman" w:hAnsi="Calibri" w:cstheme="minorHAnsi"/>
          <w:bCs/>
        </w:rPr>
        <w:fldChar w:fldCharType="end"/>
      </w:r>
      <w:r w:rsidRPr="00415BF4">
        <w:rPr>
          <w:rFonts w:ascii="Calibri" w:eastAsia="Times New Roman" w:hAnsi="Calibri" w:cstheme="minorHAnsi"/>
          <w:bCs/>
        </w:rPr>
        <w:t xml:space="preserve"> </w:t>
      </w:r>
      <w:r w:rsidR="004B4580" w:rsidRPr="00415BF4">
        <w:rPr>
          <w:rFonts w:ascii="Calibri" w:eastAsia="Times New Roman" w:hAnsi="Calibri" w:cstheme="minorHAnsi"/>
          <w:bCs/>
        </w:rPr>
        <w:t>C</w:t>
      </w:r>
      <w:r w:rsidRPr="00415BF4">
        <w:rPr>
          <w:rFonts w:ascii="Calibri" w:eastAsia="Times New Roman" w:hAnsi="Calibri" w:cstheme="minorHAnsi"/>
          <w:bCs/>
        </w:rPr>
        <w:t>onsequently, no penalties or citations were issued</w:t>
      </w:r>
      <w:r w:rsidR="00600BA4" w:rsidRPr="00415BF4">
        <w:rPr>
          <w:rFonts w:ascii="Calibri" w:eastAsia="Times New Roman" w:hAnsi="Calibri" w:cstheme="minorHAnsi"/>
          <w:bCs/>
        </w:rPr>
        <w:t>.</w:t>
      </w:r>
      <w:r w:rsidR="00600BA4" w:rsidRPr="00415BF4">
        <w:rPr>
          <w:rFonts w:ascii="Calibri" w:eastAsia="Times New Roman" w:hAnsi="Calibri" w:cstheme="minorHAnsi"/>
          <w:bCs/>
        </w:rPr>
        <w:fldChar w:fldCharType="begin"/>
      </w:r>
      <w:r w:rsidR="00503E1E" w:rsidRPr="00415BF4">
        <w:rPr>
          <w:rFonts w:ascii="Calibri" w:eastAsia="Times New Roman" w:hAnsi="Calibri" w:cstheme="minorHAnsi"/>
          <w:bCs/>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600BA4" w:rsidRPr="00415BF4">
        <w:rPr>
          <w:rFonts w:ascii="Calibri" w:eastAsia="Times New Roman" w:hAnsi="Calibri" w:cstheme="minorHAnsi"/>
          <w:bCs/>
        </w:rPr>
        <w:fldChar w:fldCharType="separate"/>
      </w:r>
      <w:r w:rsidR="00263172" w:rsidRPr="00415BF4">
        <w:rPr>
          <w:rFonts w:ascii="Calibri" w:eastAsia="Times New Roman" w:hAnsi="Calibri" w:cstheme="minorHAnsi"/>
          <w:bCs/>
          <w:noProof/>
        </w:rPr>
        <w:t>(</w:t>
      </w:r>
      <w:hyperlink w:anchor="_ENREF_12" w:tooltip="U.S. Embassy- Sarajevo,  #135" w:history="1">
        <w:r w:rsidR="008342EB" w:rsidRPr="00415BF4">
          <w:rPr>
            <w:rFonts w:ascii="Calibri" w:eastAsia="Times New Roman" w:hAnsi="Calibri" w:cstheme="minorHAnsi"/>
            <w:bCs/>
            <w:noProof/>
          </w:rPr>
          <w:t>12</w:t>
        </w:r>
      </w:hyperlink>
      <w:r w:rsidR="00263172" w:rsidRPr="00415BF4">
        <w:rPr>
          <w:rFonts w:ascii="Calibri" w:eastAsia="Times New Roman" w:hAnsi="Calibri" w:cstheme="minorHAnsi"/>
          <w:bCs/>
          <w:noProof/>
        </w:rPr>
        <w:t>)</w:t>
      </w:r>
      <w:r w:rsidR="00600BA4" w:rsidRPr="00415BF4">
        <w:rPr>
          <w:rFonts w:ascii="Calibri" w:eastAsia="Times New Roman" w:hAnsi="Calibri" w:cstheme="minorHAnsi"/>
          <w:bCs/>
        </w:rPr>
        <w:fldChar w:fldCharType="end"/>
      </w:r>
    </w:p>
    <w:p w14:paraId="17E13D63" w14:textId="4DD681FF" w:rsidR="00724561" w:rsidRPr="00415BF4" w:rsidRDefault="00724561" w:rsidP="00FF0CAD">
      <w:pPr>
        <w:spacing w:after="0" w:line="240" w:lineRule="auto"/>
        <w:ind w:right="-360"/>
        <w:rPr>
          <w:rFonts w:ascii="Calibri" w:eastAsia="Times New Roman" w:hAnsi="Calibri" w:cstheme="minorHAnsi"/>
          <w:bCs/>
        </w:rPr>
      </w:pPr>
    </w:p>
    <w:p w14:paraId="591869E0" w14:textId="3EE325DA" w:rsidR="00DC303D" w:rsidRPr="00415BF4" w:rsidRDefault="008379D9" w:rsidP="00FF0CAD">
      <w:pPr>
        <w:spacing w:after="0" w:line="240" w:lineRule="auto"/>
        <w:ind w:right="-360"/>
        <w:rPr>
          <w:rFonts w:ascii="Calibri" w:eastAsia="Times New Roman" w:hAnsi="Calibri" w:cstheme="minorHAnsi"/>
        </w:rPr>
      </w:pPr>
      <w:r w:rsidRPr="00415BF4">
        <w:rPr>
          <w:rFonts w:ascii="Calibri" w:eastAsia="Times New Roman" w:hAnsi="Calibri" w:cstheme="minorHAnsi"/>
          <w:bCs/>
        </w:rPr>
        <w:t xml:space="preserve">During the reporting period, Centers for Social Welfare located throughout the country made efforts to identify children working on the street and to provide them with </w:t>
      </w:r>
      <w:r w:rsidR="00402681" w:rsidRPr="00415BF4">
        <w:rPr>
          <w:rFonts w:ascii="Calibri" w:eastAsia="Times New Roman" w:hAnsi="Calibri" w:cstheme="minorHAnsi"/>
          <w:bCs/>
        </w:rPr>
        <w:t xml:space="preserve">social </w:t>
      </w:r>
      <w:r w:rsidRPr="00415BF4">
        <w:rPr>
          <w:rFonts w:ascii="Calibri" w:eastAsia="Times New Roman" w:hAnsi="Calibri" w:cstheme="minorHAnsi"/>
          <w:bCs/>
        </w:rPr>
        <w:t>services. In Sarajevo, an institutionaliz</w:t>
      </w:r>
      <w:r w:rsidR="00684D53" w:rsidRPr="00415BF4">
        <w:rPr>
          <w:rFonts w:ascii="Calibri" w:eastAsia="Times New Roman" w:hAnsi="Calibri" w:cstheme="minorHAnsi"/>
          <w:bCs/>
        </w:rPr>
        <w:t>ed Mobile Team</w:t>
      </w:r>
      <w:r w:rsidR="00DF391E" w:rsidRPr="00415BF4">
        <w:rPr>
          <w:rFonts w:ascii="Calibri" w:eastAsia="Times New Roman" w:hAnsi="Calibri" w:cstheme="minorHAnsi"/>
          <w:bCs/>
        </w:rPr>
        <w:t>,</w:t>
      </w:r>
      <w:r w:rsidR="00684D53" w:rsidRPr="00415BF4">
        <w:rPr>
          <w:rFonts w:ascii="Calibri" w:eastAsia="Times New Roman" w:hAnsi="Calibri" w:cstheme="minorHAnsi"/>
          <w:bCs/>
        </w:rPr>
        <w:t xml:space="preserve"> with a staff of three</w:t>
      </w:r>
      <w:r w:rsidRPr="00415BF4">
        <w:rPr>
          <w:rFonts w:ascii="Calibri" w:eastAsia="Times New Roman" w:hAnsi="Calibri" w:cstheme="minorHAnsi"/>
          <w:bCs/>
        </w:rPr>
        <w:t xml:space="preserve"> individuals</w:t>
      </w:r>
      <w:r w:rsidR="00DF391E" w:rsidRPr="00415BF4">
        <w:rPr>
          <w:rFonts w:ascii="Calibri" w:eastAsia="Times New Roman" w:hAnsi="Calibri" w:cstheme="minorHAnsi"/>
          <w:bCs/>
        </w:rPr>
        <w:t>,</w:t>
      </w:r>
      <w:r w:rsidRPr="00415BF4">
        <w:rPr>
          <w:rFonts w:ascii="Calibri" w:eastAsia="Times New Roman" w:hAnsi="Calibri" w:cstheme="minorHAnsi"/>
          <w:bCs/>
        </w:rPr>
        <w:t xml:space="preserve"> engaged in daily outreach to children on the streets and to families in vulnerable communities. </w:t>
      </w:r>
      <w:r w:rsidR="00724561" w:rsidRPr="00415BF4">
        <w:rPr>
          <w:rFonts w:ascii="Calibri" w:eastAsia="Times New Roman" w:hAnsi="Calibri" w:cstheme="minorHAnsi"/>
          <w:bCs/>
        </w:rPr>
        <w:t xml:space="preserve">Additionally, </w:t>
      </w:r>
      <w:r w:rsidR="00724561" w:rsidRPr="00415BF4">
        <w:rPr>
          <w:rFonts w:ascii="Calibri" w:eastAsia="Times New Roman" w:hAnsi="Calibri" w:cstheme="minorHAnsi"/>
        </w:rPr>
        <w:t>i</w:t>
      </w:r>
      <w:r w:rsidR="00C92CF7" w:rsidRPr="00415BF4">
        <w:rPr>
          <w:rFonts w:ascii="Calibri" w:eastAsia="Times New Roman" w:hAnsi="Calibri" w:cstheme="minorHAnsi"/>
        </w:rPr>
        <w:t>n December 2014, the State Coordinator finalized a process to incorporate labor inspectors into the National Referral Mechanism for victims of human trafficking.</w:t>
      </w:r>
      <w:r w:rsidR="00C92CF7"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C92CF7" w:rsidRPr="00415BF4">
        <w:rPr>
          <w:rFonts w:ascii="Calibri" w:eastAsia="Times New Roman" w:hAnsi="Calibri" w:cstheme="minorHAnsi"/>
        </w:rPr>
        <w:fldChar w:fldCharType="separate"/>
      </w:r>
      <w:r w:rsidR="00C92CF7" w:rsidRPr="00415BF4">
        <w:rPr>
          <w:rFonts w:ascii="Calibri" w:eastAsia="Times New Roman" w:hAnsi="Calibri" w:cstheme="minorHAnsi"/>
          <w:noProof/>
        </w:rPr>
        <w:t>(</w:t>
      </w:r>
      <w:hyperlink w:anchor="_ENREF_13" w:tooltip="U.S. Embassy- Sarajevo,  #144" w:history="1">
        <w:r w:rsidR="008342EB" w:rsidRPr="00415BF4">
          <w:rPr>
            <w:rFonts w:ascii="Calibri" w:eastAsia="Times New Roman" w:hAnsi="Calibri" w:cstheme="minorHAnsi"/>
            <w:noProof/>
          </w:rPr>
          <w:t>13</w:t>
        </w:r>
      </w:hyperlink>
      <w:r w:rsidR="00C92CF7" w:rsidRPr="00415BF4">
        <w:rPr>
          <w:rFonts w:ascii="Calibri" w:eastAsia="Times New Roman" w:hAnsi="Calibri" w:cstheme="minorHAnsi"/>
          <w:noProof/>
        </w:rPr>
        <w:t>)</w:t>
      </w:r>
      <w:r w:rsidR="00C92CF7" w:rsidRPr="00415BF4">
        <w:rPr>
          <w:rFonts w:ascii="Calibri" w:eastAsia="Times New Roman" w:hAnsi="Calibri" w:cstheme="minorHAnsi"/>
        </w:rPr>
        <w:fldChar w:fldCharType="end"/>
      </w:r>
      <w:r w:rsidR="00724561" w:rsidRPr="00415BF4">
        <w:rPr>
          <w:rFonts w:ascii="Calibri" w:eastAsia="Times New Roman" w:hAnsi="Calibri" w:cstheme="minorHAnsi"/>
        </w:rPr>
        <w:t xml:space="preserve"> </w:t>
      </w:r>
      <w:r w:rsidR="00DC303D" w:rsidRPr="00415BF4">
        <w:rPr>
          <w:rFonts w:ascii="Calibri" w:eastAsia="Times New Roman" w:hAnsi="Calibri" w:cstheme="minorHAnsi"/>
        </w:rPr>
        <w:t>In cases in which a child is engaged in exploitative labor that is not as a result of human trafficking, the Government lacks a specific referral mechanism between agencies responsible for labor law enforcement and the Center for Social Welfare.</w:t>
      </w:r>
      <w:r w:rsidR="00DC303D"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Herzegovina&lt;/keyword&gt;&lt;/keywords&gt;&lt;dates&gt;&lt;/dates&gt;&lt;urls&gt;&lt;/urls&gt;&lt;/record&gt;&lt;/Cite&gt;&lt;Cite&gt;&lt;Author&gt;U.S. Embassy- Sarajevo&lt;/Author&gt;&lt;RecNum&gt;135&lt;/RecNum&gt;&lt;record&gt;&lt;rec-number&gt;135&lt;/rec-number&gt;&lt;foreign-keys&gt;&lt;key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DC303D" w:rsidRPr="00415BF4">
        <w:rPr>
          <w:rFonts w:ascii="Calibri" w:eastAsia="Times New Roman" w:hAnsi="Calibri" w:cstheme="minorHAnsi"/>
        </w:rPr>
        <w:fldChar w:fldCharType="separate"/>
      </w:r>
      <w:r w:rsidR="00DC303D"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DC303D" w:rsidRPr="00415BF4">
        <w:rPr>
          <w:rFonts w:ascii="Calibri" w:eastAsia="Times New Roman" w:hAnsi="Calibri" w:cstheme="minorHAnsi"/>
          <w:noProof/>
        </w:rPr>
        <w:t>)</w:t>
      </w:r>
      <w:r w:rsidR="00DC303D" w:rsidRPr="00415BF4">
        <w:rPr>
          <w:rFonts w:ascii="Calibri" w:eastAsia="Times New Roman" w:hAnsi="Calibri" w:cstheme="minorHAnsi"/>
        </w:rPr>
        <w:fldChar w:fldCharType="end"/>
      </w:r>
      <w:r w:rsidR="00DC303D" w:rsidRPr="00415BF4">
        <w:rPr>
          <w:rFonts w:ascii="Calibri" w:eastAsia="Times New Roman" w:hAnsi="Calibri" w:cstheme="minorHAnsi"/>
        </w:rPr>
        <w:t xml:space="preserve"> </w:t>
      </w:r>
      <w:r w:rsidR="00DC303D" w:rsidRPr="00415BF4">
        <w:rPr>
          <w:rFonts w:ascii="Calibri" w:eastAsia="Times New Roman" w:hAnsi="Calibri" w:cstheme="minorHAnsi"/>
          <w:bCs/>
        </w:rPr>
        <w:t xml:space="preserve"> </w:t>
      </w:r>
    </w:p>
    <w:p w14:paraId="1BA918EF" w14:textId="77777777" w:rsidR="00FF0CAD" w:rsidRPr="00415BF4" w:rsidRDefault="00FF0CAD" w:rsidP="00FF0CAD">
      <w:pPr>
        <w:spacing w:after="0" w:line="240" w:lineRule="auto"/>
        <w:ind w:right="-360"/>
        <w:rPr>
          <w:rFonts w:ascii="Calibri" w:eastAsia="Times New Roman" w:hAnsi="Calibri" w:cstheme="minorHAnsi"/>
          <w:bCs/>
        </w:rPr>
      </w:pPr>
    </w:p>
    <w:p w14:paraId="412E5481" w14:textId="77777777" w:rsidR="00FF0CAD" w:rsidRPr="00415BF4" w:rsidRDefault="00FF0CAD" w:rsidP="00FF0CAD">
      <w:pPr>
        <w:spacing w:after="0" w:line="240" w:lineRule="auto"/>
        <w:rPr>
          <w:rFonts w:ascii="Calibri" w:eastAsia="Times New Roman" w:hAnsi="Calibri" w:cstheme="minorHAnsi"/>
          <w:b/>
          <w:i/>
        </w:rPr>
      </w:pPr>
      <w:r w:rsidRPr="00415BF4">
        <w:rPr>
          <w:rFonts w:ascii="Calibri" w:eastAsia="Times New Roman" w:hAnsi="Calibri" w:cstheme="minorHAnsi"/>
          <w:b/>
          <w:i/>
        </w:rPr>
        <w:t>Criminal Law Enforcement</w:t>
      </w:r>
    </w:p>
    <w:p w14:paraId="296C9DE0" w14:textId="77777777" w:rsidR="00FF0CAD" w:rsidRPr="00415BF4" w:rsidRDefault="00FF0CAD" w:rsidP="00FF0CAD">
      <w:pPr>
        <w:spacing w:after="0" w:line="240" w:lineRule="auto"/>
        <w:rPr>
          <w:rFonts w:ascii="Calibri" w:eastAsia="Times New Roman" w:hAnsi="Calibri" w:cstheme="minorHAnsi"/>
        </w:rPr>
      </w:pPr>
    </w:p>
    <w:p w14:paraId="2482C849" w14:textId="0C5F5B62" w:rsidR="00DC303D" w:rsidRPr="00415BF4" w:rsidRDefault="00FF0CAD" w:rsidP="00FF0CAD">
      <w:pPr>
        <w:spacing w:after="0" w:line="240" w:lineRule="auto"/>
        <w:ind w:right="-360"/>
        <w:rPr>
          <w:rFonts w:ascii="Calibri" w:eastAsia="Times New Roman" w:hAnsi="Calibri" w:cstheme="minorHAnsi"/>
        </w:rPr>
      </w:pPr>
      <w:r w:rsidRPr="00415BF4">
        <w:rPr>
          <w:rFonts w:ascii="Calibri" w:eastAsia="Times New Roman" w:hAnsi="Calibri" w:cstheme="minorHAnsi"/>
        </w:rPr>
        <w:t>In 201</w:t>
      </w:r>
      <w:r w:rsidR="00C07E62" w:rsidRPr="00415BF4">
        <w:rPr>
          <w:rFonts w:ascii="Calibri" w:eastAsia="Times New Roman" w:hAnsi="Calibri" w:cstheme="minorHAnsi"/>
        </w:rPr>
        <w:t>4</w:t>
      </w:r>
      <w:r w:rsidR="00850D92" w:rsidRPr="00415BF4">
        <w:rPr>
          <w:rFonts w:ascii="Calibri" w:eastAsia="Times New Roman" w:hAnsi="Calibri" w:cstheme="minorHAnsi"/>
        </w:rPr>
        <w:t xml:space="preserve">, police and prosecutors at various levels of the </w:t>
      </w:r>
      <w:r w:rsidR="00DF391E" w:rsidRPr="00415BF4">
        <w:rPr>
          <w:rFonts w:ascii="Calibri" w:eastAsia="Times New Roman" w:hAnsi="Calibri" w:cstheme="minorHAnsi"/>
        </w:rPr>
        <w:t>G</w:t>
      </w:r>
      <w:r w:rsidR="00850D92" w:rsidRPr="00415BF4">
        <w:rPr>
          <w:rFonts w:ascii="Calibri" w:eastAsia="Times New Roman" w:hAnsi="Calibri" w:cstheme="minorHAnsi"/>
        </w:rPr>
        <w:t xml:space="preserve">overnment were responsible for investigating </w:t>
      </w:r>
      <w:r w:rsidR="002A4F9C" w:rsidRPr="00415BF4">
        <w:rPr>
          <w:rFonts w:ascii="Calibri" w:eastAsia="Times New Roman" w:hAnsi="Calibri" w:cstheme="minorHAnsi"/>
        </w:rPr>
        <w:t xml:space="preserve">human </w:t>
      </w:r>
      <w:r w:rsidR="00850D92" w:rsidRPr="00415BF4">
        <w:rPr>
          <w:rFonts w:ascii="Calibri" w:eastAsia="Times New Roman" w:hAnsi="Calibri" w:cstheme="minorHAnsi"/>
        </w:rPr>
        <w:t xml:space="preserve">trafficking crimes and compiling information about them through the </w:t>
      </w:r>
      <w:r w:rsidR="004F75C8" w:rsidRPr="00415BF4">
        <w:rPr>
          <w:rFonts w:ascii="Calibri" w:eastAsia="Times New Roman" w:hAnsi="Calibri" w:cstheme="minorHAnsi"/>
        </w:rPr>
        <w:t xml:space="preserve">multiagency </w:t>
      </w:r>
      <w:r w:rsidR="00803625" w:rsidRPr="00415BF4">
        <w:rPr>
          <w:rFonts w:ascii="Calibri" w:eastAsia="Times New Roman" w:hAnsi="Calibri" w:cstheme="minorHAnsi"/>
        </w:rPr>
        <w:t>Strike Force for Combatting Trafficking in Persons and Organized Illegal Migration (</w:t>
      </w:r>
      <w:r w:rsidR="00850D92" w:rsidRPr="00415BF4">
        <w:rPr>
          <w:rFonts w:ascii="Calibri" w:eastAsia="Times New Roman" w:hAnsi="Calibri" w:cstheme="minorHAnsi"/>
        </w:rPr>
        <w:t>Anti-Trafficking Strike Force</w:t>
      </w:r>
      <w:r w:rsidR="00803625" w:rsidRPr="00415BF4">
        <w:rPr>
          <w:rFonts w:ascii="Calibri" w:eastAsia="Times New Roman" w:hAnsi="Calibri" w:cstheme="minorHAnsi"/>
        </w:rPr>
        <w:t>)</w:t>
      </w:r>
      <w:r w:rsidR="009273D2" w:rsidRPr="00415BF4">
        <w:rPr>
          <w:rFonts w:ascii="Calibri" w:eastAsia="Times New Roman" w:hAnsi="Calibri" w:cstheme="minorHAnsi"/>
        </w:rPr>
        <w:t>.</w:t>
      </w:r>
      <w:r w:rsidR="00442A2B"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442A2B" w:rsidRPr="00415BF4">
        <w:rPr>
          <w:rFonts w:ascii="Calibri" w:eastAsia="Times New Roman" w:hAnsi="Calibri" w:cstheme="minorHAnsi"/>
        </w:rPr>
        <w:fldChar w:fldCharType="separate"/>
      </w:r>
      <w:r w:rsidR="00263172"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263172" w:rsidRPr="00415BF4">
        <w:rPr>
          <w:rFonts w:ascii="Calibri" w:eastAsia="Times New Roman" w:hAnsi="Calibri" w:cstheme="minorHAnsi"/>
          <w:noProof/>
        </w:rPr>
        <w:t>)</w:t>
      </w:r>
      <w:r w:rsidR="00442A2B" w:rsidRPr="00415BF4">
        <w:rPr>
          <w:rFonts w:ascii="Calibri" w:eastAsia="Times New Roman" w:hAnsi="Calibri" w:cstheme="minorHAnsi"/>
        </w:rPr>
        <w:fldChar w:fldCharType="end"/>
      </w:r>
      <w:r w:rsidR="0061596D" w:rsidRPr="00415BF4">
        <w:rPr>
          <w:rFonts w:ascii="Calibri" w:eastAsia="Times New Roman" w:hAnsi="Calibri" w:cstheme="minorHAnsi"/>
        </w:rPr>
        <w:t xml:space="preserve"> Approximately 60</w:t>
      </w:r>
      <w:r w:rsidR="00E11A35" w:rsidRPr="00415BF4">
        <w:rPr>
          <w:rFonts w:ascii="Calibri" w:eastAsia="Times New Roman" w:hAnsi="Calibri" w:cstheme="minorHAnsi"/>
        </w:rPr>
        <w:t xml:space="preserve"> </w:t>
      </w:r>
      <w:r w:rsidR="0061596D" w:rsidRPr="00415BF4">
        <w:rPr>
          <w:rFonts w:ascii="Calibri" w:eastAsia="Times New Roman" w:hAnsi="Calibri" w:cstheme="minorHAnsi"/>
        </w:rPr>
        <w:t>i</w:t>
      </w:r>
      <w:r w:rsidR="003D0B6A" w:rsidRPr="00415BF4">
        <w:rPr>
          <w:rFonts w:ascii="Calibri" w:eastAsia="Times New Roman" w:hAnsi="Calibri" w:cstheme="minorHAnsi"/>
        </w:rPr>
        <w:t>nvestigators</w:t>
      </w:r>
      <w:r w:rsidR="00B20A42" w:rsidRPr="00415BF4">
        <w:rPr>
          <w:rFonts w:ascii="Calibri" w:eastAsia="Times New Roman" w:hAnsi="Calibri" w:cstheme="minorHAnsi"/>
        </w:rPr>
        <w:t>, police inspectors, prosecutors, and judges</w:t>
      </w:r>
      <w:r w:rsidR="003D0B6A" w:rsidRPr="00415BF4">
        <w:rPr>
          <w:rFonts w:ascii="Calibri" w:eastAsia="Times New Roman" w:hAnsi="Calibri" w:cstheme="minorHAnsi"/>
        </w:rPr>
        <w:t xml:space="preserve"> received some training on child labor trafficking through two workshops organized by the U.S. Embassy’s Office of Overseas Prosecutorial Development, Assistance and Training</w:t>
      </w:r>
      <w:r w:rsidR="00B20A42" w:rsidRPr="00415BF4">
        <w:rPr>
          <w:rFonts w:ascii="Calibri" w:eastAsia="Times New Roman" w:hAnsi="Calibri" w:cstheme="minorHAnsi"/>
        </w:rPr>
        <w:t xml:space="preserve"> (OPDAT)</w:t>
      </w:r>
      <w:r w:rsidR="003D0B6A" w:rsidRPr="00415BF4">
        <w:rPr>
          <w:rFonts w:ascii="Calibri" w:eastAsia="Times New Roman" w:hAnsi="Calibri" w:cstheme="minorHAnsi"/>
        </w:rPr>
        <w:t xml:space="preserve">, with assistance from the </w:t>
      </w:r>
      <w:r w:rsidR="0061596D" w:rsidRPr="00415BF4">
        <w:rPr>
          <w:rFonts w:ascii="Calibri" w:eastAsia="Times New Roman" w:hAnsi="Calibri" w:cstheme="minorHAnsi"/>
        </w:rPr>
        <w:t xml:space="preserve">Department of the </w:t>
      </w:r>
      <w:r w:rsidR="003D0B6A" w:rsidRPr="00415BF4">
        <w:rPr>
          <w:rFonts w:ascii="Calibri" w:eastAsia="Times New Roman" w:hAnsi="Calibri" w:cstheme="minorHAnsi"/>
        </w:rPr>
        <w:t>State Coordinator for Combating Trafficking in Persons</w:t>
      </w:r>
      <w:r w:rsidR="00BC35E8" w:rsidRPr="00415BF4">
        <w:rPr>
          <w:rFonts w:ascii="Calibri" w:eastAsia="Times New Roman" w:hAnsi="Calibri" w:cstheme="minorHAnsi"/>
        </w:rPr>
        <w:t xml:space="preserve"> (State Coordinator)</w:t>
      </w:r>
      <w:r w:rsidR="003D0B6A" w:rsidRPr="00415BF4">
        <w:rPr>
          <w:rFonts w:ascii="Calibri" w:eastAsia="Times New Roman" w:hAnsi="Calibri" w:cstheme="minorHAnsi"/>
        </w:rPr>
        <w:t>.</w:t>
      </w:r>
      <w:r w:rsidR="003D0B6A" w:rsidRPr="00415BF4">
        <w:rPr>
          <w:rFonts w:ascii="Calibri" w:eastAsia="Times New Roman" w:hAnsi="Calibri" w:cstheme="minorHAnsi"/>
        </w:rPr>
        <w:fldChar w:fldCharType="begin"/>
      </w:r>
      <w:r w:rsidR="00520D5F" w:rsidRPr="00415BF4">
        <w:rPr>
          <w:rFonts w:ascii="Calibri" w:eastAsia="Times New Roman" w:hAnsi="Calibri" w:cstheme="minorHAnsi"/>
        </w:rPr>
        <w:instrText xml:space="preserve"> ADDIN EN.CITE &lt;EndNote&gt;&lt;Cite&gt;&lt;Author&gt;U.S. Embassy- Sarajevo&lt;/Author&gt;&lt;RecNum&gt;135&lt;/RecNum&gt;&lt;DisplayText&gt;(12, 13)&lt;/DisplayText&gt;&lt;record&gt;&lt;rec-number&gt;135&lt;/rec-number&gt;&lt;foreign-keys&gt;&lt;key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Herzegovina&lt;/keyword&gt;&lt;/keywords&gt;&lt;dates&gt;&lt;/dates&gt;&lt;urls&gt;&lt;/urls&gt;&lt;/record&gt;&lt;/Cite&gt;&lt;Cite ExcludeYear="1"&gt;&lt;Author&gt;U.S. Embassy- Sarajevo&lt;/Author&gt;&lt;RecNum&gt;144&lt;/RecNum&gt;&lt;record&gt;&lt;rec-number&gt;144&lt;/rec-number&gt;&lt;foreign-keys&gt;&lt;key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3D0B6A" w:rsidRPr="00415BF4">
        <w:rPr>
          <w:rFonts w:ascii="Calibri" w:eastAsia="Times New Roman" w:hAnsi="Calibri" w:cstheme="minorHAnsi"/>
        </w:rPr>
        <w:fldChar w:fldCharType="separate"/>
      </w:r>
      <w:r w:rsidR="00520D5F"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520D5F" w:rsidRPr="00415BF4">
        <w:rPr>
          <w:rFonts w:ascii="Calibri" w:eastAsia="Times New Roman" w:hAnsi="Calibri" w:cstheme="minorHAnsi"/>
          <w:noProof/>
        </w:rPr>
        <w:t xml:space="preserve">, </w:t>
      </w:r>
      <w:hyperlink w:anchor="_ENREF_13" w:tooltip="U.S. Embassy- Sarajevo,  #144" w:history="1">
        <w:r w:rsidR="008342EB" w:rsidRPr="00415BF4">
          <w:rPr>
            <w:rFonts w:ascii="Calibri" w:eastAsia="Times New Roman" w:hAnsi="Calibri" w:cstheme="minorHAnsi"/>
            <w:noProof/>
          </w:rPr>
          <w:t>13</w:t>
        </w:r>
      </w:hyperlink>
      <w:r w:rsidR="00520D5F" w:rsidRPr="00415BF4">
        <w:rPr>
          <w:rFonts w:ascii="Calibri" w:eastAsia="Times New Roman" w:hAnsi="Calibri" w:cstheme="minorHAnsi"/>
          <w:noProof/>
        </w:rPr>
        <w:t>)</w:t>
      </w:r>
      <w:r w:rsidR="003D0B6A" w:rsidRPr="00415BF4">
        <w:rPr>
          <w:rFonts w:ascii="Calibri" w:eastAsia="Times New Roman" w:hAnsi="Calibri" w:cstheme="minorHAnsi"/>
        </w:rPr>
        <w:fldChar w:fldCharType="end"/>
      </w:r>
      <w:r w:rsidR="00B20A42" w:rsidRPr="00415BF4">
        <w:rPr>
          <w:rFonts w:ascii="Calibri" w:eastAsia="Times New Roman" w:hAnsi="Calibri" w:cstheme="minorHAnsi"/>
        </w:rPr>
        <w:t xml:space="preserve"> </w:t>
      </w:r>
      <w:r w:rsidR="00F1404A" w:rsidRPr="00415BF4">
        <w:rPr>
          <w:rFonts w:ascii="Calibri" w:eastAsia="Times New Roman" w:hAnsi="Calibri" w:cstheme="minorHAnsi"/>
        </w:rPr>
        <w:t>During the reporting period</w:t>
      </w:r>
      <w:r w:rsidR="00BC35E8" w:rsidRPr="00415BF4">
        <w:rPr>
          <w:rFonts w:ascii="Calibri" w:eastAsia="Times New Roman" w:hAnsi="Calibri" w:cstheme="minorHAnsi"/>
        </w:rPr>
        <w:t xml:space="preserve">, the State Coordinator worked to institutionalize </w:t>
      </w:r>
      <w:r w:rsidR="00ED0DED" w:rsidRPr="00415BF4">
        <w:rPr>
          <w:rFonts w:ascii="Calibri" w:eastAsia="Times New Roman" w:hAnsi="Calibri" w:cstheme="minorHAnsi"/>
        </w:rPr>
        <w:t>basic courses o</w:t>
      </w:r>
      <w:r w:rsidR="00BC35E8" w:rsidRPr="00415BF4">
        <w:rPr>
          <w:rFonts w:ascii="Calibri" w:eastAsia="Times New Roman" w:hAnsi="Calibri" w:cstheme="minorHAnsi"/>
        </w:rPr>
        <w:t>n the preventin</w:t>
      </w:r>
      <w:r w:rsidR="008E1FFF" w:rsidRPr="00415BF4">
        <w:rPr>
          <w:rFonts w:ascii="Calibri" w:eastAsia="Times New Roman" w:hAnsi="Calibri" w:cstheme="minorHAnsi"/>
        </w:rPr>
        <w:t>g</w:t>
      </w:r>
      <w:r w:rsidR="00BC35E8" w:rsidRPr="00415BF4">
        <w:rPr>
          <w:rFonts w:ascii="Calibri" w:eastAsia="Times New Roman" w:hAnsi="Calibri" w:cstheme="minorHAnsi"/>
        </w:rPr>
        <w:t xml:space="preserve"> and combating human trafficking</w:t>
      </w:r>
      <w:r w:rsidR="00ED0DED" w:rsidRPr="00415BF4">
        <w:rPr>
          <w:rFonts w:ascii="Calibri" w:eastAsia="Times New Roman" w:hAnsi="Calibri" w:cstheme="minorHAnsi"/>
        </w:rPr>
        <w:t xml:space="preserve"> into the training regime at all three </w:t>
      </w:r>
      <w:r w:rsidR="007366EB" w:rsidRPr="00415BF4">
        <w:rPr>
          <w:rFonts w:ascii="Calibri" w:eastAsia="Times New Roman" w:hAnsi="Calibri" w:cstheme="minorHAnsi"/>
        </w:rPr>
        <w:t xml:space="preserve">of the country’s </w:t>
      </w:r>
      <w:r w:rsidR="00ED0DED" w:rsidRPr="00415BF4">
        <w:rPr>
          <w:rFonts w:ascii="Calibri" w:eastAsia="Times New Roman" w:hAnsi="Calibri" w:cstheme="minorHAnsi"/>
        </w:rPr>
        <w:t>police academies</w:t>
      </w:r>
      <w:r w:rsidR="00B20A42" w:rsidRPr="00415BF4">
        <w:rPr>
          <w:rFonts w:ascii="Calibri" w:eastAsia="Times New Roman" w:hAnsi="Calibri" w:cstheme="minorHAnsi"/>
        </w:rPr>
        <w:t>.</w:t>
      </w:r>
      <w:r w:rsidR="00B20A42"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B20A42" w:rsidRPr="00415BF4">
        <w:rPr>
          <w:rFonts w:ascii="Calibri" w:eastAsia="Times New Roman" w:hAnsi="Calibri" w:cstheme="minorHAnsi"/>
        </w:rPr>
        <w:fldChar w:fldCharType="separate"/>
      </w:r>
      <w:r w:rsidR="00263172" w:rsidRPr="00415BF4">
        <w:rPr>
          <w:rFonts w:ascii="Calibri" w:eastAsia="Times New Roman" w:hAnsi="Calibri" w:cstheme="minorHAnsi"/>
          <w:noProof/>
        </w:rPr>
        <w:t>(</w:t>
      </w:r>
      <w:hyperlink w:anchor="_ENREF_13" w:tooltip="U.S. Embassy- Sarajevo,  #144" w:history="1">
        <w:r w:rsidR="008342EB" w:rsidRPr="00415BF4">
          <w:rPr>
            <w:rFonts w:ascii="Calibri" w:eastAsia="Times New Roman" w:hAnsi="Calibri" w:cstheme="minorHAnsi"/>
            <w:noProof/>
          </w:rPr>
          <w:t>13</w:t>
        </w:r>
      </w:hyperlink>
      <w:r w:rsidR="00263172" w:rsidRPr="00415BF4">
        <w:rPr>
          <w:rFonts w:ascii="Calibri" w:eastAsia="Times New Roman" w:hAnsi="Calibri" w:cstheme="minorHAnsi"/>
          <w:noProof/>
        </w:rPr>
        <w:t>)</w:t>
      </w:r>
      <w:r w:rsidR="00B20A42" w:rsidRPr="00415BF4">
        <w:rPr>
          <w:rFonts w:ascii="Calibri" w:eastAsia="Times New Roman" w:hAnsi="Calibri" w:cstheme="minorHAnsi"/>
        </w:rPr>
        <w:fldChar w:fldCharType="end"/>
      </w:r>
      <w:r w:rsidR="001F5A33" w:rsidRPr="00415BF4">
        <w:rPr>
          <w:rFonts w:ascii="Calibri" w:eastAsia="Times New Roman" w:hAnsi="Calibri" w:cstheme="minorHAnsi"/>
        </w:rPr>
        <w:t xml:space="preserve"> </w:t>
      </w:r>
      <w:r w:rsidR="00DC303D" w:rsidRPr="00415BF4">
        <w:rPr>
          <w:rFonts w:ascii="Calibri" w:eastAsia="Times New Roman" w:hAnsi="Calibri" w:cstheme="minorHAnsi"/>
        </w:rPr>
        <w:t>A government official acknowledged that while judges and prosecutors receive some basic training on human trafficking through the Agency for Education and Training, more training is needed, especially regarding how to properly prosecute cases involving child begging as a result of human trafficking.</w:t>
      </w:r>
      <w:r w:rsidR="00337FC7"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&lt;EndNote&gt;&lt;Cite&gt;&lt;Author&gt;Federation Prosecutor and Anti-Trafficking Strike Force official&lt;/Author&gt;&lt;Year&gt;2015&lt;/Year&gt;&lt;RecNum&gt;158&lt;/RecNum&gt;&lt;DisplayText&gt;(13, 43)&lt;/DisplayText&gt;&lt;record&gt;&lt;rec-number&gt;158&lt;/rec-number&gt;&lt;foreign-keys&gt;&lt;key app="EN" db-id="v0ptdxzriptv5aefdpspdpzetfasff2s9eas"&gt;158&lt;/key&gt;&lt;/foreign-keys&gt;&lt;ref-type name="Personal Communication"&gt;26&lt;/ref-type&gt;&lt;contributors&gt;&lt;authors&gt;&lt;author&gt;Federation Prosecutor and Anti-Trafficking Strike Force official,&lt;/author&gt;&lt;/authors&gt;&lt;secondary-authors&gt;&lt;author&gt;USDOL official,&lt;/author&gt;&lt;/secondary-authors&gt;&lt;/contributors&gt;&lt;titles&gt;&lt;/titles&gt;&lt;keywords&gt;&lt;keyword&gt;Bosnia and Herzegovina&lt;/keyword&gt;&lt;/keywords&gt;&lt;dates&gt;&lt;year&gt;2015&lt;/year&gt;&lt;pub-dates&gt;&lt;date&gt;April 27,&lt;/date&gt;&lt;/pub-dates&gt;&lt;/dates&gt;&lt;work-type&gt;Interview with&lt;/work-type&gt;&lt;urls&gt;&lt;/urls&gt;&lt;/record&gt;&lt;/Cite&gt;&lt;Cite ExcludeYear="1"&gt;&lt;Author&gt;U.S. Embassy- Sarajevo&lt;/Author&gt;&lt;RecNum&gt;144&lt;/RecNum&gt;&lt;record&gt;&lt;rec-number&gt;144&lt;/rec-number&gt;&lt;foreign-keys&gt;&lt;key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337FC7"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13" w:tooltip="U.S. Embassy- Sarajevo,  #144" w:history="1">
        <w:r w:rsidR="008342EB" w:rsidRPr="00415BF4">
          <w:rPr>
            <w:rFonts w:ascii="Calibri" w:eastAsia="Times New Roman" w:hAnsi="Calibri" w:cstheme="minorHAnsi"/>
            <w:noProof/>
          </w:rPr>
          <w:t>13</w:t>
        </w:r>
      </w:hyperlink>
      <w:r w:rsidR="00221011" w:rsidRPr="00415BF4">
        <w:rPr>
          <w:rFonts w:ascii="Calibri" w:eastAsia="Times New Roman" w:hAnsi="Calibri" w:cstheme="minorHAnsi"/>
          <w:noProof/>
        </w:rPr>
        <w:t xml:space="preserve">, </w:t>
      </w:r>
      <w:hyperlink w:anchor="_ENREF_43" w:tooltip="Federation Prosecutor and Anti-Trafficking Strike Force official, 2015 #158" w:history="1">
        <w:r w:rsidR="008342EB" w:rsidRPr="00415BF4">
          <w:rPr>
            <w:rFonts w:ascii="Calibri" w:eastAsia="Times New Roman" w:hAnsi="Calibri" w:cstheme="minorHAnsi"/>
            <w:noProof/>
          </w:rPr>
          <w:t>43</w:t>
        </w:r>
      </w:hyperlink>
      <w:r w:rsidR="00221011" w:rsidRPr="00415BF4">
        <w:rPr>
          <w:rFonts w:ascii="Calibri" w:eastAsia="Times New Roman" w:hAnsi="Calibri" w:cstheme="minorHAnsi"/>
          <w:noProof/>
        </w:rPr>
        <w:t>)</w:t>
      </w:r>
      <w:r w:rsidR="00337FC7" w:rsidRPr="00415BF4">
        <w:rPr>
          <w:rFonts w:ascii="Calibri" w:eastAsia="Times New Roman" w:hAnsi="Calibri" w:cstheme="minorHAnsi"/>
        </w:rPr>
        <w:fldChar w:fldCharType="end"/>
      </w:r>
      <w:r w:rsidR="00503E1E" w:rsidRPr="00415BF4">
        <w:rPr>
          <w:rFonts w:ascii="Calibri" w:eastAsia="Times New Roman" w:hAnsi="Calibri" w:cstheme="minorHAnsi"/>
        </w:rPr>
        <w:t xml:space="preserve"> </w:t>
      </w:r>
    </w:p>
    <w:p w14:paraId="33F0C299" w14:textId="77777777" w:rsidR="009273D2" w:rsidRPr="00415BF4" w:rsidRDefault="009273D2" w:rsidP="00FF0CAD">
      <w:pPr>
        <w:spacing w:after="0" w:line="240" w:lineRule="auto"/>
        <w:ind w:right="-360"/>
        <w:rPr>
          <w:rFonts w:ascii="Calibri" w:eastAsia="Times New Roman" w:hAnsi="Calibri" w:cstheme="minorHAnsi"/>
        </w:rPr>
      </w:pPr>
    </w:p>
    <w:p w14:paraId="366640BF" w14:textId="60305E54" w:rsidR="00A93B9D" w:rsidRPr="00415BF4" w:rsidRDefault="00C64E2B" w:rsidP="00FF0CAD">
      <w:pPr>
        <w:spacing w:after="0" w:line="240" w:lineRule="auto"/>
        <w:ind w:right="-360"/>
        <w:rPr>
          <w:rFonts w:ascii="Calibri" w:eastAsia="Times New Roman" w:hAnsi="Calibri" w:cstheme="minorHAnsi"/>
        </w:rPr>
      </w:pPr>
      <w:r w:rsidRPr="00415BF4">
        <w:rPr>
          <w:rFonts w:ascii="Calibri" w:eastAsia="Times New Roman" w:hAnsi="Calibri" w:cstheme="minorHAnsi"/>
        </w:rPr>
        <w:t>Criminal i</w:t>
      </w:r>
      <w:r w:rsidR="00916B04" w:rsidRPr="00415BF4">
        <w:rPr>
          <w:rFonts w:ascii="Calibri" w:eastAsia="Times New Roman" w:hAnsi="Calibri" w:cstheme="minorHAnsi"/>
        </w:rPr>
        <w:t xml:space="preserve">nvestigations and prosecutions </w:t>
      </w:r>
      <w:r w:rsidR="00F53499" w:rsidRPr="00415BF4">
        <w:rPr>
          <w:rFonts w:ascii="Calibri" w:eastAsia="Times New Roman" w:hAnsi="Calibri" w:cstheme="minorHAnsi"/>
        </w:rPr>
        <w:t>of</w:t>
      </w:r>
      <w:r w:rsidR="00916B04" w:rsidRPr="00415BF4">
        <w:rPr>
          <w:rFonts w:ascii="Calibri" w:eastAsia="Times New Roman" w:hAnsi="Calibri" w:cstheme="minorHAnsi"/>
        </w:rPr>
        <w:t xml:space="preserve"> </w:t>
      </w:r>
      <w:r w:rsidR="00BE7A3F" w:rsidRPr="00415BF4">
        <w:rPr>
          <w:rFonts w:ascii="Calibri" w:eastAsia="Times New Roman" w:hAnsi="Calibri" w:cstheme="minorHAnsi"/>
        </w:rPr>
        <w:t>human trafficking</w:t>
      </w:r>
      <w:r w:rsidR="00F53499" w:rsidRPr="00415BF4">
        <w:rPr>
          <w:rFonts w:ascii="Calibri" w:eastAsia="Times New Roman" w:hAnsi="Calibri" w:cstheme="minorHAnsi"/>
        </w:rPr>
        <w:t xml:space="preserve"> cases</w:t>
      </w:r>
      <w:r w:rsidR="00916B04" w:rsidRPr="00415BF4">
        <w:rPr>
          <w:rFonts w:ascii="Calibri" w:eastAsia="Times New Roman" w:hAnsi="Calibri" w:cstheme="minorHAnsi"/>
        </w:rPr>
        <w:t xml:space="preserve"> were carried out at both the </w:t>
      </w:r>
      <w:r w:rsidR="008C24AD" w:rsidRPr="00415BF4">
        <w:rPr>
          <w:rFonts w:ascii="Calibri" w:eastAsia="Times New Roman" w:hAnsi="Calibri" w:cstheme="minorHAnsi"/>
        </w:rPr>
        <w:t xml:space="preserve">subnational and national </w:t>
      </w:r>
      <w:r w:rsidR="00916B04" w:rsidRPr="00415BF4">
        <w:rPr>
          <w:rFonts w:ascii="Calibri" w:eastAsia="Times New Roman" w:hAnsi="Calibri" w:cstheme="minorHAnsi"/>
        </w:rPr>
        <w:t>level</w:t>
      </w:r>
      <w:r w:rsidR="007A341A" w:rsidRPr="00415BF4">
        <w:rPr>
          <w:rFonts w:ascii="Calibri" w:eastAsia="Times New Roman" w:hAnsi="Calibri" w:cstheme="minorHAnsi"/>
        </w:rPr>
        <w:t>s</w:t>
      </w:r>
      <w:r w:rsidR="00916B04" w:rsidRPr="00415BF4">
        <w:rPr>
          <w:rFonts w:ascii="Calibri" w:eastAsia="Times New Roman" w:hAnsi="Calibri" w:cstheme="minorHAnsi"/>
        </w:rPr>
        <w:t xml:space="preserve">. </w:t>
      </w:r>
      <w:r w:rsidR="006A392B" w:rsidRPr="00415BF4">
        <w:rPr>
          <w:rFonts w:ascii="Calibri" w:eastAsia="Times New Roman" w:hAnsi="Calibri" w:cstheme="minorHAnsi"/>
        </w:rPr>
        <w:t xml:space="preserve">In </w:t>
      </w:r>
      <w:r w:rsidR="00AA7D0D" w:rsidRPr="00415BF4">
        <w:rPr>
          <w:rFonts w:ascii="Calibri" w:eastAsia="Times New Roman" w:hAnsi="Calibri" w:cstheme="minorHAnsi"/>
        </w:rPr>
        <w:t xml:space="preserve">BD, the Prosecutor’s Office investigated one potential </w:t>
      </w:r>
      <w:r w:rsidR="00192758" w:rsidRPr="00415BF4">
        <w:rPr>
          <w:rFonts w:ascii="Calibri" w:eastAsia="Times New Roman" w:hAnsi="Calibri" w:cstheme="minorHAnsi"/>
        </w:rPr>
        <w:t xml:space="preserve">human </w:t>
      </w:r>
      <w:r w:rsidR="00AA7D0D" w:rsidRPr="00415BF4">
        <w:rPr>
          <w:rFonts w:ascii="Calibri" w:eastAsia="Times New Roman" w:hAnsi="Calibri" w:cstheme="minorHAnsi"/>
        </w:rPr>
        <w:t xml:space="preserve">trafficking violation involving six </w:t>
      </w:r>
      <w:r w:rsidR="00CF6D2D" w:rsidRPr="00415BF4">
        <w:rPr>
          <w:rFonts w:ascii="Calibri" w:eastAsia="Times New Roman" w:hAnsi="Calibri" w:cstheme="minorHAnsi"/>
        </w:rPr>
        <w:t>suspects</w:t>
      </w:r>
      <w:r w:rsidR="00916B04" w:rsidRPr="00415BF4">
        <w:rPr>
          <w:rFonts w:ascii="Calibri" w:eastAsia="Times New Roman" w:hAnsi="Calibri" w:cstheme="minorHAnsi"/>
        </w:rPr>
        <w:t xml:space="preserve">, </w:t>
      </w:r>
      <w:r w:rsidR="006A392B" w:rsidRPr="00415BF4">
        <w:rPr>
          <w:rFonts w:ascii="Calibri" w:eastAsia="Times New Roman" w:hAnsi="Calibri" w:cstheme="minorHAnsi"/>
        </w:rPr>
        <w:t xml:space="preserve">but </w:t>
      </w:r>
      <w:r w:rsidR="00916B04" w:rsidRPr="00415BF4">
        <w:rPr>
          <w:rFonts w:ascii="Calibri" w:eastAsia="Times New Roman" w:hAnsi="Calibri" w:cstheme="minorHAnsi"/>
        </w:rPr>
        <w:t>information is not available on the outcome of the investigation.</w:t>
      </w:r>
      <w:r w:rsidR="00C51813" w:rsidRPr="00415BF4">
        <w:rPr>
          <w:rFonts w:ascii="Calibri" w:eastAsia="Times New Roman" w:hAnsi="Calibri" w:cstheme="minorHAnsi"/>
        </w:rPr>
        <w:fldChar w:fldCharType="begin"/>
      </w:r>
      <w:r w:rsidR="00C51813" w:rsidRPr="00415BF4">
        <w:rPr>
          <w:rFonts w:ascii="Calibri" w:eastAsia="Times New Roman" w:hAnsi="Calibri" w:cstheme="minorHAnsi"/>
        </w:rPr>
        <w:instrText xml:space="preserve"> ADDIN EN.CITE &lt;EndNote&gt;&lt;Cite ExcludeYear="1"&gt;&lt;Author&gt;U.S.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C51813" w:rsidRPr="00415BF4">
        <w:rPr>
          <w:rFonts w:ascii="Calibri" w:eastAsia="Times New Roman" w:hAnsi="Calibri" w:cstheme="minorHAnsi"/>
        </w:rPr>
        <w:fldChar w:fldCharType="separate"/>
      </w:r>
      <w:r w:rsidR="00C51813"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C51813" w:rsidRPr="00415BF4">
        <w:rPr>
          <w:rFonts w:ascii="Calibri" w:eastAsia="Times New Roman" w:hAnsi="Calibri" w:cstheme="minorHAnsi"/>
          <w:noProof/>
        </w:rPr>
        <w:t>)</w:t>
      </w:r>
      <w:r w:rsidR="00C51813" w:rsidRPr="00415BF4">
        <w:rPr>
          <w:rFonts w:ascii="Calibri" w:eastAsia="Times New Roman" w:hAnsi="Calibri" w:cstheme="minorHAnsi"/>
        </w:rPr>
        <w:fldChar w:fldCharType="end"/>
      </w:r>
      <w:r w:rsidR="00CF6D2D" w:rsidRPr="00415BF4">
        <w:rPr>
          <w:rFonts w:ascii="Calibri" w:eastAsia="Times New Roman" w:hAnsi="Calibri" w:cstheme="minorHAnsi"/>
        </w:rPr>
        <w:t xml:space="preserve"> RS</w:t>
      </w:r>
      <w:r w:rsidR="006A392B" w:rsidRPr="00415BF4">
        <w:rPr>
          <w:rFonts w:ascii="Calibri" w:eastAsia="Times New Roman" w:hAnsi="Calibri" w:cstheme="minorHAnsi"/>
        </w:rPr>
        <w:t xml:space="preserve"> </w:t>
      </w:r>
      <w:r w:rsidR="008B53C6" w:rsidRPr="00415BF4">
        <w:rPr>
          <w:rFonts w:ascii="Calibri" w:eastAsia="Times New Roman" w:hAnsi="Calibri" w:cstheme="minorHAnsi"/>
        </w:rPr>
        <w:t xml:space="preserve">law enforcement </w:t>
      </w:r>
      <w:r w:rsidR="00192758" w:rsidRPr="00415BF4">
        <w:rPr>
          <w:rFonts w:ascii="Calibri" w:eastAsia="Times New Roman" w:hAnsi="Calibri" w:cstheme="minorHAnsi"/>
        </w:rPr>
        <w:t xml:space="preserve">also </w:t>
      </w:r>
      <w:r w:rsidR="008B53C6" w:rsidRPr="00415BF4">
        <w:rPr>
          <w:rFonts w:ascii="Calibri" w:eastAsia="Times New Roman" w:hAnsi="Calibri" w:cstheme="minorHAnsi"/>
        </w:rPr>
        <w:t xml:space="preserve">investigated one case </w:t>
      </w:r>
      <w:r w:rsidR="00F77844" w:rsidRPr="00415BF4">
        <w:rPr>
          <w:rFonts w:ascii="Calibri" w:eastAsia="Times New Roman" w:hAnsi="Calibri" w:cstheme="minorHAnsi"/>
        </w:rPr>
        <w:t>of child trafficking</w:t>
      </w:r>
      <w:r w:rsidR="006A392B" w:rsidRPr="00415BF4">
        <w:rPr>
          <w:rFonts w:ascii="Calibri" w:eastAsia="Times New Roman" w:hAnsi="Calibri" w:cstheme="minorHAnsi"/>
        </w:rPr>
        <w:t xml:space="preserve">, </w:t>
      </w:r>
      <w:r w:rsidR="00192758" w:rsidRPr="00415BF4">
        <w:rPr>
          <w:rFonts w:ascii="Calibri" w:eastAsia="Times New Roman" w:hAnsi="Calibri" w:cstheme="minorHAnsi"/>
        </w:rPr>
        <w:t xml:space="preserve">which resulted in </w:t>
      </w:r>
      <w:r w:rsidR="00F77844" w:rsidRPr="00415BF4">
        <w:rPr>
          <w:rFonts w:ascii="Calibri" w:eastAsia="Times New Roman" w:hAnsi="Calibri" w:cstheme="minorHAnsi"/>
        </w:rPr>
        <w:t>the</w:t>
      </w:r>
      <w:r w:rsidR="008C24AD" w:rsidRPr="00415BF4">
        <w:rPr>
          <w:rFonts w:ascii="Calibri" w:eastAsia="Times New Roman" w:hAnsi="Calibri" w:cstheme="minorHAnsi"/>
        </w:rPr>
        <w:t xml:space="preserve"> </w:t>
      </w:r>
      <w:r w:rsidR="00192758" w:rsidRPr="00415BF4">
        <w:rPr>
          <w:rFonts w:ascii="Calibri" w:eastAsia="Times New Roman" w:hAnsi="Calibri" w:cstheme="minorHAnsi"/>
        </w:rPr>
        <w:t>conviction</w:t>
      </w:r>
      <w:r w:rsidR="008C24AD" w:rsidRPr="00415BF4">
        <w:rPr>
          <w:rFonts w:ascii="Calibri" w:eastAsia="Times New Roman" w:hAnsi="Calibri" w:cstheme="minorHAnsi"/>
        </w:rPr>
        <w:t xml:space="preserve"> and sentencing</w:t>
      </w:r>
      <w:r w:rsidR="00F77844" w:rsidRPr="00415BF4">
        <w:rPr>
          <w:rFonts w:ascii="Calibri" w:eastAsia="Times New Roman" w:hAnsi="Calibri" w:cstheme="minorHAnsi"/>
        </w:rPr>
        <w:t xml:space="preserve"> of an individual</w:t>
      </w:r>
      <w:r w:rsidR="008C24AD" w:rsidRPr="00415BF4">
        <w:rPr>
          <w:rFonts w:ascii="Calibri" w:eastAsia="Times New Roman" w:hAnsi="Calibri" w:cstheme="minorHAnsi"/>
        </w:rPr>
        <w:t xml:space="preserve"> under entity</w:t>
      </w:r>
      <w:r w:rsidR="00C51813" w:rsidRPr="00415BF4">
        <w:rPr>
          <w:rFonts w:ascii="Calibri" w:eastAsia="Times New Roman" w:hAnsi="Calibri" w:cstheme="minorHAnsi"/>
        </w:rPr>
        <w:t>-level</w:t>
      </w:r>
      <w:r w:rsidR="008C24AD" w:rsidRPr="00415BF4">
        <w:rPr>
          <w:rFonts w:ascii="Calibri" w:eastAsia="Times New Roman" w:hAnsi="Calibri" w:cstheme="minorHAnsi"/>
        </w:rPr>
        <w:t xml:space="preserve"> law</w:t>
      </w:r>
      <w:r w:rsidR="008B53C6" w:rsidRPr="00415BF4">
        <w:rPr>
          <w:rFonts w:ascii="Calibri" w:eastAsia="Times New Roman" w:hAnsi="Calibri" w:cstheme="minorHAnsi"/>
        </w:rPr>
        <w:t>.</w:t>
      </w:r>
      <w:r w:rsidR="00916B04"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916B04" w:rsidRPr="00415BF4">
        <w:rPr>
          <w:rFonts w:ascii="Calibri" w:eastAsia="Times New Roman" w:hAnsi="Calibri" w:cstheme="minorHAnsi"/>
        </w:rPr>
        <w:fldChar w:fldCharType="separate"/>
      </w:r>
      <w:r w:rsidR="00263172"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263172" w:rsidRPr="00415BF4">
        <w:rPr>
          <w:rFonts w:ascii="Calibri" w:eastAsia="Times New Roman" w:hAnsi="Calibri" w:cstheme="minorHAnsi"/>
          <w:noProof/>
        </w:rPr>
        <w:t>)</w:t>
      </w:r>
      <w:r w:rsidR="00916B04" w:rsidRPr="00415BF4">
        <w:rPr>
          <w:rFonts w:ascii="Calibri" w:eastAsia="Times New Roman" w:hAnsi="Calibri" w:cstheme="minorHAnsi"/>
        </w:rPr>
        <w:fldChar w:fldCharType="end"/>
      </w:r>
      <w:r w:rsidR="00F53499" w:rsidRPr="00415BF4">
        <w:rPr>
          <w:rFonts w:ascii="Calibri" w:eastAsia="Times New Roman" w:hAnsi="Calibri" w:cstheme="minorHAnsi"/>
        </w:rPr>
        <w:t xml:space="preserve"> Although FBiH law does not include anti-trafficking provisions, </w:t>
      </w:r>
      <w:r w:rsidR="008158B8" w:rsidRPr="00415BF4">
        <w:rPr>
          <w:rFonts w:ascii="Calibri" w:eastAsia="Times New Roman" w:hAnsi="Calibri" w:cstheme="minorHAnsi"/>
        </w:rPr>
        <w:t>eight suspects were brought before the court under charges of Enticement to Prostitution.</w:t>
      </w:r>
      <w:r w:rsidR="00B32B94" w:rsidRPr="00415BF4">
        <w:rPr>
          <w:rFonts w:ascii="Calibri" w:eastAsia="Times New Roman" w:hAnsi="Calibri" w:cstheme="minorHAnsi"/>
        </w:rPr>
        <w:t xml:space="preserve"> </w:t>
      </w:r>
      <w:r w:rsidR="008158B8" w:rsidRPr="00415BF4">
        <w:rPr>
          <w:rFonts w:ascii="Calibri" w:eastAsia="Times New Roman" w:hAnsi="Calibri" w:cstheme="minorHAnsi"/>
        </w:rPr>
        <w:t>Of the eight, the court acquitted two, convicted two with suspended sentences, and convicted and sentenced four</w:t>
      </w:r>
      <w:r w:rsidR="006333EC" w:rsidRPr="00415BF4">
        <w:rPr>
          <w:rFonts w:ascii="Calibri" w:eastAsia="Times New Roman" w:hAnsi="Calibri" w:cstheme="minorHAnsi"/>
        </w:rPr>
        <w:t xml:space="preserve"> to prison terms of </w:t>
      </w:r>
      <w:r w:rsidR="007A341A" w:rsidRPr="00415BF4">
        <w:rPr>
          <w:rFonts w:ascii="Calibri" w:eastAsia="Times New Roman" w:hAnsi="Calibri" w:cstheme="minorHAnsi"/>
        </w:rPr>
        <w:t>1</w:t>
      </w:r>
      <w:r w:rsidR="006333EC" w:rsidRPr="00415BF4">
        <w:rPr>
          <w:rFonts w:ascii="Calibri" w:eastAsia="Times New Roman" w:hAnsi="Calibri" w:cstheme="minorHAnsi"/>
        </w:rPr>
        <w:t xml:space="preserve"> to </w:t>
      </w:r>
      <w:r w:rsidR="007A341A" w:rsidRPr="00415BF4">
        <w:rPr>
          <w:rFonts w:ascii="Calibri" w:eastAsia="Times New Roman" w:hAnsi="Calibri" w:cstheme="minorHAnsi"/>
        </w:rPr>
        <w:t>2</w:t>
      </w:r>
      <w:r w:rsidR="006333EC" w:rsidRPr="00415BF4">
        <w:rPr>
          <w:rFonts w:ascii="Calibri" w:eastAsia="Times New Roman" w:hAnsi="Calibri" w:cstheme="minorHAnsi"/>
        </w:rPr>
        <w:t xml:space="preserve"> years</w:t>
      </w:r>
      <w:r w:rsidR="008158B8" w:rsidRPr="00415BF4">
        <w:rPr>
          <w:rFonts w:ascii="Calibri" w:eastAsia="Times New Roman" w:hAnsi="Calibri" w:cstheme="minorHAnsi"/>
        </w:rPr>
        <w:t>.</w:t>
      </w:r>
      <w:r w:rsidR="008158B8"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8158B8" w:rsidRPr="00415BF4">
        <w:rPr>
          <w:rFonts w:ascii="Calibri" w:eastAsia="Times New Roman" w:hAnsi="Calibri" w:cstheme="minorHAnsi"/>
        </w:rPr>
        <w:fldChar w:fldCharType="separate"/>
      </w:r>
      <w:r w:rsidR="00263172"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263172" w:rsidRPr="00415BF4">
        <w:rPr>
          <w:rFonts w:ascii="Calibri" w:eastAsia="Times New Roman" w:hAnsi="Calibri" w:cstheme="minorHAnsi"/>
          <w:noProof/>
        </w:rPr>
        <w:t>)</w:t>
      </w:r>
      <w:r w:rsidR="008158B8" w:rsidRPr="00415BF4">
        <w:rPr>
          <w:rFonts w:ascii="Calibri" w:eastAsia="Times New Roman" w:hAnsi="Calibri" w:cstheme="minorHAnsi"/>
        </w:rPr>
        <w:fldChar w:fldCharType="end"/>
      </w:r>
      <w:r w:rsidR="00B32B94" w:rsidRPr="00415BF4">
        <w:rPr>
          <w:rFonts w:ascii="Calibri" w:eastAsia="Times New Roman" w:hAnsi="Calibri" w:cstheme="minorHAnsi"/>
        </w:rPr>
        <w:t xml:space="preserve"> </w:t>
      </w:r>
      <w:r w:rsidR="00F77844" w:rsidRPr="00415BF4">
        <w:rPr>
          <w:rFonts w:ascii="Calibri" w:eastAsia="Times New Roman" w:hAnsi="Calibri" w:cstheme="minorHAnsi"/>
        </w:rPr>
        <w:t xml:space="preserve">At the national level, </w:t>
      </w:r>
      <w:r w:rsidR="007A341A" w:rsidRPr="00415BF4">
        <w:rPr>
          <w:rFonts w:ascii="Calibri" w:eastAsia="Times New Roman" w:hAnsi="Calibri" w:cstheme="minorHAnsi"/>
        </w:rPr>
        <w:t>s</w:t>
      </w:r>
      <w:r w:rsidRPr="00415BF4">
        <w:rPr>
          <w:rFonts w:ascii="Calibri" w:eastAsia="Times New Roman" w:hAnsi="Calibri" w:cstheme="minorHAnsi"/>
        </w:rPr>
        <w:t xml:space="preserve">tate law enforcement </w:t>
      </w:r>
      <w:r w:rsidR="008E1FFF" w:rsidRPr="00415BF4">
        <w:rPr>
          <w:rFonts w:ascii="Calibri" w:eastAsia="Times New Roman" w:hAnsi="Calibri" w:cstheme="minorHAnsi"/>
        </w:rPr>
        <w:t xml:space="preserve">officials </w:t>
      </w:r>
      <w:r w:rsidRPr="00415BF4">
        <w:rPr>
          <w:rFonts w:ascii="Calibri" w:eastAsia="Times New Roman" w:hAnsi="Calibri" w:cstheme="minorHAnsi"/>
        </w:rPr>
        <w:t>and the State Prosecutor’s Office</w:t>
      </w:r>
      <w:r w:rsidR="00B32B94" w:rsidRPr="00415BF4">
        <w:rPr>
          <w:rFonts w:ascii="Calibri" w:eastAsia="Times New Roman" w:hAnsi="Calibri" w:cstheme="minorHAnsi"/>
        </w:rPr>
        <w:t xml:space="preserve"> </w:t>
      </w:r>
      <w:r w:rsidRPr="00415BF4">
        <w:rPr>
          <w:rFonts w:ascii="Calibri" w:eastAsia="Times New Roman" w:hAnsi="Calibri" w:cstheme="minorHAnsi"/>
        </w:rPr>
        <w:t>filed a total of nine criminal reports against 14 trafficking</w:t>
      </w:r>
      <w:r w:rsidR="007A341A" w:rsidRPr="00415BF4">
        <w:rPr>
          <w:rFonts w:ascii="Calibri" w:eastAsia="Times New Roman" w:hAnsi="Calibri" w:cstheme="minorHAnsi"/>
        </w:rPr>
        <w:t>-</w:t>
      </w:r>
      <w:r w:rsidRPr="00415BF4">
        <w:rPr>
          <w:rFonts w:ascii="Calibri" w:eastAsia="Times New Roman" w:hAnsi="Calibri" w:cstheme="minorHAnsi"/>
        </w:rPr>
        <w:t>in</w:t>
      </w:r>
      <w:r w:rsidR="007A341A" w:rsidRPr="00415BF4">
        <w:rPr>
          <w:rFonts w:ascii="Calibri" w:eastAsia="Times New Roman" w:hAnsi="Calibri" w:cstheme="minorHAnsi"/>
        </w:rPr>
        <w:t>-</w:t>
      </w:r>
      <w:r w:rsidRPr="00415BF4">
        <w:rPr>
          <w:rFonts w:ascii="Calibri" w:eastAsia="Times New Roman" w:hAnsi="Calibri" w:cstheme="minorHAnsi"/>
        </w:rPr>
        <w:t>persons suspects, but none of the alleged perpetrators were convicted</w:t>
      </w:r>
      <w:r w:rsidR="00137455" w:rsidRPr="00415BF4">
        <w:rPr>
          <w:rFonts w:ascii="Calibri" w:eastAsia="Times New Roman" w:hAnsi="Calibri" w:cstheme="minorHAnsi"/>
        </w:rPr>
        <w:t xml:space="preserve"> during the reporting period</w:t>
      </w:r>
      <w:r w:rsidR="007B0AE2" w:rsidRPr="00415BF4">
        <w:rPr>
          <w:rFonts w:ascii="Calibri" w:eastAsia="Times New Roman" w:hAnsi="Calibri" w:cstheme="minorHAnsi"/>
        </w:rPr>
        <w:t>.</w:t>
      </w:r>
      <w:r w:rsidR="007B0AE2"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7B0AE2" w:rsidRPr="00415BF4">
        <w:rPr>
          <w:rFonts w:ascii="Calibri" w:eastAsia="Times New Roman" w:hAnsi="Calibri" w:cstheme="minorHAnsi"/>
        </w:rPr>
        <w:fldChar w:fldCharType="separate"/>
      </w:r>
      <w:r w:rsidR="00263172"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263172" w:rsidRPr="00415BF4">
        <w:rPr>
          <w:rFonts w:ascii="Calibri" w:eastAsia="Times New Roman" w:hAnsi="Calibri" w:cstheme="minorHAnsi"/>
          <w:noProof/>
        </w:rPr>
        <w:t>)</w:t>
      </w:r>
      <w:r w:rsidR="007B0AE2" w:rsidRPr="00415BF4">
        <w:rPr>
          <w:rFonts w:ascii="Calibri" w:eastAsia="Times New Roman" w:hAnsi="Calibri" w:cstheme="minorHAnsi"/>
        </w:rPr>
        <w:fldChar w:fldCharType="end"/>
      </w:r>
      <w:r w:rsidRPr="00415BF4">
        <w:rPr>
          <w:rFonts w:ascii="Calibri" w:eastAsia="Times New Roman" w:hAnsi="Calibri" w:cstheme="minorHAnsi"/>
        </w:rPr>
        <w:t xml:space="preserve"> </w:t>
      </w:r>
      <w:r w:rsidR="004F7222" w:rsidRPr="00415BF4">
        <w:rPr>
          <w:rFonts w:ascii="Calibri" w:eastAsia="Times New Roman" w:hAnsi="Calibri" w:cstheme="minorHAnsi"/>
        </w:rPr>
        <w:t>The Government acknowledged that it does not collect and publish data indicating which of these crimes involved children</w:t>
      </w:r>
      <w:r w:rsidR="00E11A35" w:rsidRPr="00415BF4">
        <w:rPr>
          <w:rFonts w:ascii="Calibri" w:eastAsia="Times New Roman" w:hAnsi="Calibri" w:cstheme="minorHAnsi"/>
        </w:rPr>
        <w:t>.</w:t>
      </w:r>
      <w:r w:rsidR="00A21481"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&lt;EndNote&gt;&lt;Cite&gt;&lt;Author&gt;Federation Prosecutor and Anti-Trafficking Strike Force official&lt;/Author&gt;&lt;Year&gt;2015&lt;/Year&gt;&lt;RecNum&gt;158&lt;/RecNum&gt;&lt;DisplayText&gt;(43)&lt;/DisplayText&gt;&lt;record&gt;&lt;rec-number&gt;158&lt;/rec-number&gt;&lt;foreign-keys&gt;&lt;key app="EN" db-id="v0ptdxzriptv5aefdpspdpzetfasff2s9eas"&gt;158&lt;/key&gt;&lt;/foreign-keys&gt;&lt;ref-type name="Personal Communication"&gt;26&lt;/ref-type&gt;&lt;contributors&gt;&lt;authors&gt;&lt;author&gt;Federation Prosecutor and Anti-Trafficking Strike Force official,&lt;/author&gt;&lt;/authors&gt;&lt;secondary-authors&gt;&lt;author&gt;USDOL official,&lt;/author&gt;&lt;/secondary-authors&gt;&lt;/contributors&gt;&lt;titles&gt;&lt;/titles&gt;&lt;keywords&gt;&lt;keyword&gt;Bosnia and Herzegovina&lt;/keyword&gt;&lt;/keywords&gt;&lt;dates&gt;&lt;year&gt;2015&lt;/year&gt;&lt;pub-dates&gt;&lt;date&gt;April 27,&lt;/date&gt;&lt;/pub-dates&gt;&lt;/dates&gt;&lt;work-type&gt;Interview with&lt;/work-type&gt;&lt;urls&gt;&lt;/urls&gt;&lt;/record&gt;&lt;/Cite&gt;&lt;/EndNote&gt;</w:instrText>
      </w:r>
      <w:r w:rsidR="00A21481"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43" w:tooltip="Federation Prosecutor and Anti-Trafficking Strike Force official, 2015 #158" w:history="1">
        <w:r w:rsidR="008342EB" w:rsidRPr="00415BF4">
          <w:rPr>
            <w:rFonts w:ascii="Calibri" w:eastAsia="Times New Roman" w:hAnsi="Calibri" w:cstheme="minorHAnsi"/>
            <w:noProof/>
          </w:rPr>
          <w:t>43</w:t>
        </w:r>
      </w:hyperlink>
      <w:r w:rsidR="00221011" w:rsidRPr="00415BF4">
        <w:rPr>
          <w:rFonts w:ascii="Calibri" w:eastAsia="Times New Roman" w:hAnsi="Calibri" w:cstheme="minorHAnsi"/>
          <w:noProof/>
        </w:rPr>
        <w:t>)</w:t>
      </w:r>
      <w:r w:rsidR="00A21481" w:rsidRPr="00415BF4">
        <w:rPr>
          <w:rFonts w:ascii="Calibri" w:eastAsia="Times New Roman" w:hAnsi="Calibri" w:cstheme="minorHAnsi"/>
        </w:rPr>
        <w:fldChar w:fldCharType="end"/>
      </w:r>
      <w:r w:rsidR="00B32B94" w:rsidRPr="00415BF4">
        <w:rPr>
          <w:rFonts w:ascii="Calibri" w:eastAsia="Times New Roman" w:hAnsi="Calibri" w:cstheme="minorHAnsi"/>
        </w:rPr>
        <w:t xml:space="preserve"> </w:t>
      </w:r>
    </w:p>
    <w:p w14:paraId="0BCEBF13" w14:textId="77777777" w:rsidR="00B7094F" w:rsidRPr="00415BF4" w:rsidRDefault="00B7094F" w:rsidP="00FF0CAD">
      <w:pPr>
        <w:spacing w:after="0" w:line="240" w:lineRule="auto"/>
        <w:ind w:right="-360"/>
        <w:rPr>
          <w:rFonts w:ascii="Calibri" w:eastAsia="Times New Roman" w:hAnsi="Calibri" w:cstheme="minorHAnsi"/>
        </w:rPr>
      </w:pPr>
    </w:p>
    <w:p w14:paraId="1584EDA8" w14:textId="632DE67F" w:rsidR="000A4424" w:rsidRPr="00415BF4" w:rsidRDefault="001B53C0" w:rsidP="000A4424">
      <w:pPr>
        <w:spacing w:after="0" w:line="240" w:lineRule="auto"/>
        <w:rPr>
          <w:rFonts w:ascii="Calibri" w:eastAsia="Times New Roman" w:hAnsi="Calibri" w:cstheme="minorHAnsi"/>
        </w:rPr>
      </w:pPr>
      <w:r w:rsidRPr="00415BF4">
        <w:rPr>
          <w:rFonts w:ascii="Calibri" w:eastAsia="Times New Roman" w:hAnsi="Calibri" w:cstheme="minorHAnsi"/>
        </w:rPr>
        <w:t xml:space="preserve">The Government made a significant improvement in victim identification during the reporting period, </w:t>
      </w:r>
      <w:r w:rsidR="00C93F15" w:rsidRPr="00415BF4">
        <w:rPr>
          <w:rFonts w:ascii="Calibri" w:eastAsia="Times New Roman" w:hAnsi="Calibri" w:cstheme="minorHAnsi"/>
        </w:rPr>
        <w:t xml:space="preserve">reporting </w:t>
      </w:r>
      <w:r w:rsidR="001D17A4" w:rsidRPr="00415BF4">
        <w:rPr>
          <w:rFonts w:ascii="Calibri" w:eastAsia="Times New Roman" w:hAnsi="Calibri" w:cstheme="minorHAnsi"/>
        </w:rPr>
        <w:t>3</w:t>
      </w:r>
      <w:r w:rsidR="00070950" w:rsidRPr="00415BF4">
        <w:rPr>
          <w:rFonts w:ascii="Calibri" w:eastAsia="Times New Roman" w:hAnsi="Calibri" w:cstheme="minorHAnsi"/>
        </w:rPr>
        <w:t>7</w:t>
      </w:r>
      <w:r w:rsidR="001D17A4" w:rsidRPr="00415BF4">
        <w:rPr>
          <w:rFonts w:ascii="Calibri" w:eastAsia="Times New Roman" w:hAnsi="Calibri" w:cstheme="minorHAnsi"/>
        </w:rPr>
        <w:t xml:space="preserve"> </w:t>
      </w:r>
      <w:r w:rsidR="00C93F15" w:rsidRPr="00415BF4">
        <w:rPr>
          <w:rFonts w:ascii="Calibri" w:eastAsia="Times New Roman" w:hAnsi="Calibri" w:cstheme="minorHAnsi"/>
        </w:rPr>
        <w:t>child trafficking victims in</w:t>
      </w:r>
      <w:r w:rsidR="00025774" w:rsidRPr="00415BF4">
        <w:rPr>
          <w:rFonts w:ascii="Calibri" w:eastAsia="Times New Roman" w:hAnsi="Calibri" w:cstheme="minorHAnsi"/>
        </w:rPr>
        <w:t xml:space="preserve"> </w:t>
      </w:r>
      <w:r w:rsidR="00C93F15" w:rsidRPr="00415BF4">
        <w:rPr>
          <w:rFonts w:ascii="Calibri" w:eastAsia="Times New Roman" w:hAnsi="Calibri" w:cstheme="minorHAnsi"/>
        </w:rPr>
        <w:t xml:space="preserve">2014 as opposed to </w:t>
      </w:r>
      <w:r w:rsidR="008E1FFF" w:rsidRPr="00415BF4">
        <w:rPr>
          <w:rFonts w:ascii="Calibri" w:eastAsia="Times New Roman" w:hAnsi="Calibri" w:cstheme="minorHAnsi"/>
        </w:rPr>
        <w:t xml:space="preserve">9 </w:t>
      </w:r>
      <w:r w:rsidR="00C93F15" w:rsidRPr="00415BF4">
        <w:rPr>
          <w:rFonts w:ascii="Calibri" w:eastAsia="Times New Roman" w:hAnsi="Calibri" w:cstheme="minorHAnsi"/>
        </w:rPr>
        <w:t>in 2013</w:t>
      </w:r>
      <w:r w:rsidRPr="00415BF4">
        <w:rPr>
          <w:rFonts w:ascii="Calibri" w:eastAsia="Times New Roman" w:hAnsi="Calibri" w:cstheme="minorHAnsi"/>
        </w:rPr>
        <w:t>.</w:t>
      </w:r>
      <w:r w:rsidR="009E370D"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&lt;EndNote&gt;&lt;Cite&gt;&lt;Author&gt;U.S.  Department of State official&lt;/Author&gt;&lt;Year&gt;2015&lt;/Year&gt;&lt;RecNum&gt;169&lt;/RecNum&gt;&lt;DisplayText&gt;(41)&lt;/DisplayText&gt;&lt;record&gt;&lt;rec-number&gt;169&lt;/rec-number&gt;&lt;foreign-keys&gt;&lt;key app="EN" db-id="v0ptdxzriptv5aefdpspdpzetfasff2s9eas"&gt;169&lt;/key&gt;&lt;/foreign-keys&gt;&lt;ref-type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official,&lt;/author&gt;&lt;/secondary-authors&gt;&lt;/contributors&gt;&lt;titles&gt;&lt;/titles&gt;&lt;keywords&gt;&lt;keyword&gt;Bosnia&lt;/keyword&gt;&lt;/keywords&gt;&lt;dates&gt;&lt;year&gt;2015&lt;/year&gt;&lt;pub-dates&gt;&lt;date&gt;May 8,&lt;/date&gt;&lt;/pub-dates&gt;&lt;/dates&gt;&lt;work-type&gt;E-mail communication to&lt;/work-type&gt;&lt;urls&gt;&lt;/urls&gt;&lt;/record&gt;&lt;/Cite&gt;&lt;/EndNote&gt;</w:instrText>
      </w:r>
      <w:r w:rsidR="009E370D"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41" w:tooltip="U.S.  Department of State official, 2015 #169" w:history="1">
        <w:r w:rsidR="008342EB" w:rsidRPr="00415BF4">
          <w:rPr>
            <w:rFonts w:ascii="Calibri" w:eastAsia="Times New Roman" w:hAnsi="Calibri" w:cstheme="minorHAnsi"/>
            <w:noProof/>
          </w:rPr>
          <w:t>41</w:t>
        </w:r>
      </w:hyperlink>
      <w:r w:rsidR="00221011" w:rsidRPr="00415BF4">
        <w:rPr>
          <w:rFonts w:ascii="Calibri" w:eastAsia="Times New Roman" w:hAnsi="Calibri" w:cstheme="minorHAnsi"/>
          <w:noProof/>
        </w:rPr>
        <w:t>)</w:t>
      </w:r>
      <w:r w:rsidR="009E370D" w:rsidRPr="00415BF4">
        <w:rPr>
          <w:rFonts w:ascii="Calibri" w:eastAsia="Times New Roman" w:hAnsi="Calibri" w:cstheme="minorHAnsi"/>
        </w:rPr>
        <w:fldChar w:fldCharType="end"/>
      </w:r>
      <w:r w:rsidRPr="00415BF4">
        <w:rPr>
          <w:rFonts w:ascii="Calibri" w:eastAsia="Times New Roman" w:hAnsi="Calibri" w:cstheme="minorHAnsi"/>
        </w:rPr>
        <w:t xml:space="preserve"> </w:t>
      </w:r>
      <w:r w:rsidR="00B15E20" w:rsidRPr="00415BF4">
        <w:rPr>
          <w:rFonts w:ascii="Calibri" w:eastAsia="Times New Roman" w:hAnsi="Calibri" w:cstheme="minorHAnsi"/>
          <w:color w:val="000000" w:themeColor="text1"/>
        </w:rPr>
        <w:t xml:space="preserve">Of the total </w:t>
      </w:r>
      <w:r w:rsidR="001D17A4" w:rsidRPr="00415BF4">
        <w:rPr>
          <w:rFonts w:ascii="Calibri" w:eastAsia="Times New Roman" w:hAnsi="Calibri" w:cstheme="minorHAnsi"/>
          <w:color w:val="000000" w:themeColor="text1"/>
        </w:rPr>
        <w:t xml:space="preserve">child </w:t>
      </w:r>
      <w:r w:rsidR="00B15E20" w:rsidRPr="00415BF4">
        <w:rPr>
          <w:rFonts w:ascii="Calibri" w:eastAsia="Times New Roman" w:hAnsi="Calibri" w:cstheme="minorHAnsi"/>
          <w:color w:val="000000" w:themeColor="text1"/>
        </w:rPr>
        <w:t>trafficking victims identified</w:t>
      </w:r>
      <w:r w:rsidR="00915DA7" w:rsidRPr="00415BF4">
        <w:rPr>
          <w:rFonts w:ascii="Calibri" w:eastAsia="Times New Roman" w:hAnsi="Calibri" w:cstheme="minorHAnsi"/>
          <w:color w:val="000000" w:themeColor="text1"/>
        </w:rPr>
        <w:t>,</w:t>
      </w:r>
      <w:r w:rsidR="00BE7A3F" w:rsidRPr="00415BF4">
        <w:rPr>
          <w:rFonts w:ascii="Calibri" w:eastAsia="Times New Roman" w:hAnsi="Calibri" w:cstheme="minorHAnsi"/>
          <w:color w:val="000000" w:themeColor="text1"/>
        </w:rPr>
        <w:t xml:space="preserve"> </w:t>
      </w:r>
      <w:r w:rsidR="00070950" w:rsidRPr="00415BF4">
        <w:rPr>
          <w:rFonts w:ascii="Calibri" w:eastAsia="Times New Roman" w:hAnsi="Calibri" w:cstheme="minorHAnsi"/>
          <w:color w:val="000000" w:themeColor="text1"/>
        </w:rPr>
        <w:t xml:space="preserve">24 </w:t>
      </w:r>
      <w:r w:rsidR="005735CC" w:rsidRPr="00415BF4">
        <w:rPr>
          <w:rFonts w:ascii="Calibri" w:eastAsia="Times New Roman" w:hAnsi="Calibri" w:cstheme="minorHAnsi"/>
          <w:color w:val="000000" w:themeColor="text1"/>
        </w:rPr>
        <w:t>girls</w:t>
      </w:r>
      <w:r w:rsidR="001D17A4" w:rsidRPr="00415BF4">
        <w:rPr>
          <w:rFonts w:ascii="Calibri" w:eastAsia="Times New Roman" w:hAnsi="Calibri" w:cstheme="minorHAnsi"/>
        </w:rPr>
        <w:t xml:space="preserve"> </w:t>
      </w:r>
      <w:r w:rsidR="009425A3" w:rsidRPr="00415BF4">
        <w:rPr>
          <w:rFonts w:ascii="Calibri" w:eastAsia="Times New Roman" w:hAnsi="Calibri" w:cstheme="minorHAnsi"/>
        </w:rPr>
        <w:t xml:space="preserve">were subject to </w:t>
      </w:r>
      <w:r w:rsidR="006333EC" w:rsidRPr="00415BF4">
        <w:rPr>
          <w:rFonts w:ascii="Calibri" w:eastAsia="Times New Roman" w:hAnsi="Calibri" w:cstheme="minorHAnsi"/>
        </w:rPr>
        <w:t xml:space="preserve">commercial sexual </w:t>
      </w:r>
      <w:r w:rsidR="003B45AD" w:rsidRPr="00415BF4">
        <w:rPr>
          <w:rFonts w:ascii="Calibri" w:eastAsia="Times New Roman" w:hAnsi="Calibri" w:cstheme="minorHAnsi"/>
        </w:rPr>
        <w:t xml:space="preserve">exploitation, forced marriage, or </w:t>
      </w:r>
      <w:r w:rsidR="006333EC" w:rsidRPr="00415BF4">
        <w:rPr>
          <w:rFonts w:ascii="Calibri" w:eastAsia="Times New Roman" w:hAnsi="Calibri" w:cstheme="minorHAnsi"/>
        </w:rPr>
        <w:t>forced begging</w:t>
      </w:r>
      <w:r w:rsidR="001D17A4" w:rsidRPr="00415BF4">
        <w:rPr>
          <w:rFonts w:ascii="Calibri" w:eastAsia="Times New Roman" w:hAnsi="Calibri" w:cstheme="minorHAnsi"/>
        </w:rPr>
        <w:t>.</w:t>
      </w:r>
      <w:r w:rsidR="006333EC" w:rsidRPr="00415BF4">
        <w:rPr>
          <w:rFonts w:ascii="Calibri" w:eastAsia="Times New Roman" w:hAnsi="Calibri" w:cstheme="minorHAnsi"/>
        </w:rPr>
        <w:t xml:space="preserve"> </w:t>
      </w:r>
      <w:r w:rsidR="001D17A4" w:rsidRPr="00415BF4">
        <w:rPr>
          <w:rFonts w:ascii="Calibri" w:eastAsia="Times New Roman" w:hAnsi="Calibri" w:cstheme="minorHAnsi"/>
        </w:rPr>
        <w:t xml:space="preserve">All </w:t>
      </w:r>
      <w:r w:rsidR="005735CC" w:rsidRPr="00415BF4">
        <w:rPr>
          <w:rFonts w:ascii="Calibri" w:eastAsia="Times New Roman" w:hAnsi="Calibri" w:cstheme="minorHAnsi"/>
        </w:rPr>
        <w:t xml:space="preserve">the </w:t>
      </w:r>
      <w:r w:rsidR="006333EC" w:rsidRPr="00415BF4">
        <w:rPr>
          <w:rFonts w:ascii="Calibri" w:eastAsia="Times New Roman" w:hAnsi="Calibri" w:cstheme="minorHAnsi"/>
        </w:rPr>
        <w:t xml:space="preserve">male </w:t>
      </w:r>
      <w:r w:rsidR="001D17A4" w:rsidRPr="00415BF4">
        <w:rPr>
          <w:rFonts w:ascii="Calibri" w:eastAsia="Times New Roman" w:hAnsi="Calibri" w:cstheme="minorHAnsi"/>
        </w:rPr>
        <w:t xml:space="preserve">child </w:t>
      </w:r>
      <w:r w:rsidR="006333EC" w:rsidRPr="00415BF4">
        <w:rPr>
          <w:rFonts w:ascii="Calibri" w:eastAsia="Times New Roman" w:hAnsi="Calibri" w:cstheme="minorHAnsi"/>
        </w:rPr>
        <w:t>victims</w:t>
      </w:r>
      <w:r w:rsidR="005735CC" w:rsidRPr="00415BF4">
        <w:rPr>
          <w:rFonts w:ascii="Calibri" w:eastAsia="Times New Roman" w:hAnsi="Calibri" w:cstheme="minorHAnsi"/>
        </w:rPr>
        <w:t xml:space="preserve"> identified</w:t>
      </w:r>
      <w:r w:rsidR="00B94D3E" w:rsidRPr="00415BF4">
        <w:rPr>
          <w:rFonts w:ascii="Calibri" w:eastAsia="Times New Roman" w:hAnsi="Calibri" w:cstheme="minorHAnsi"/>
        </w:rPr>
        <w:t xml:space="preserve"> </w:t>
      </w:r>
      <w:r w:rsidR="006333EC" w:rsidRPr="00415BF4">
        <w:rPr>
          <w:rFonts w:ascii="Calibri" w:eastAsia="Times New Roman" w:hAnsi="Calibri" w:cstheme="minorHAnsi"/>
        </w:rPr>
        <w:t>were engaged in forced begging.</w:t>
      </w:r>
      <w:r w:rsidR="00363B0E" w:rsidRPr="00415BF4">
        <w:rPr>
          <w:rFonts w:ascii="Calibri" w:eastAsia="Times New Roman" w:hAnsi="Calibri" w:cstheme="minorHAnsi"/>
        </w:rPr>
        <w:fldChar w:fldCharType="begin"/>
      </w:r>
      <w:r w:rsidR="00A177F7" w:rsidRPr="00415BF4">
        <w:rPr>
          <w:rFonts w:ascii="Calibri" w:eastAsia="Times New Roman" w:hAnsi="Calibri" w:cstheme="minorHAnsi"/>
        </w:rPr>
        <w:instrText xml:space="preserve"> ADDIN EN.CITE &lt;EndNote&gt;&lt;Cite&gt;&lt;Author&gt;U.S. Embassy- Sarajevo&lt;/Author&gt;&lt;RecNum&gt;135&lt;/RecNum&gt;&lt;DisplayText&gt;(12, 41)&lt;/DisplayText&gt;&lt;record&gt;&lt;rec-number&gt;135&lt;/rec-number&gt;&lt;foreign-keys&gt;&lt;key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Herzegovina&lt;/keyword&gt;&lt;/keywords&gt;&lt;dates&gt;&lt;/dates&gt;&lt;urls&gt;&lt;/urls&gt;&lt;/record&gt;&lt;/Cite&gt;&lt;Cite&gt;&lt;Author&gt;U.S.  Department of State official&lt;/Author&gt;&lt;Year&gt;2015&lt;/Year&gt;&lt;RecNum&gt;169&lt;/RecNum&gt;&lt;record&gt;&lt;rec-number&gt;169&lt;/rec-number&gt;&lt;foreign-keys&gt;&lt;key app="EN" db-id="v0ptdxzriptv5aefdpspdpzetfasff2s9eas"&gt;169&lt;/key&gt;&lt;/foreign-keys&gt;&lt;ref-type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official,&lt;/author&gt;&lt;/secondary-authors&gt;&lt;/contributors&gt;&lt;titles&gt;&lt;/titles&gt;&lt;keywords&gt;&lt;keyword&gt;Bosnia&lt;/keyword&gt;&lt;/keywords&gt;&lt;dates&gt;&lt;year&gt;2015&lt;/year&gt;&lt;pub-dates&gt;&lt;date&gt;May 8,&lt;/date&gt;&lt;/pub-dates&gt;&lt;/dates&gt;&lt;work-type&gt;E-mail communication to&lt;/work-type&gt;&lt;urls&gt;&lt;/urls&gt;&lt;/record&gt;&lt;/Cite&gt;&lt;/EndNote&gt;</w:instrText>
      </w:r>
      <w:r w:rsidR="00363B0E" w:rsidRPr="00415BF4">
        <w:rPr>
          <w:rFonts w:ascii="Calibri" w:eastAsia="Times New Roman" w:hAnsi="Calibri" w:cstheme="minorHAnsi"/>
        </w:rPr>
        <w:fldChar w:fldCharType="separate"/>
      </w:r>
      <w:r w:rsidR="00A177F7"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A177F7" w:rsidRPr="00415BF4">
        <w:rPr>
          <w:rFonts w:ascii="Calibri" w:eastAsia="Times New Roman" w:hAnsi="Calibri" w:cstheme="minorHAnsi"/>
          <w:noProof/>
        </w:rPr>
        <w:t xml:space="preserve">, </w:t>
      </w:r>
      <w:hyperlink w:anchor="_ENREF_41" w:tooltip="U.S.  Department of State official, 2015 #169" w:history="1">
        <w:r w:rsidR="008342EB" w:rsidRPr="00415BF4">
          <w:rPr>
            <w:rFonts w:ascii="Calibri" w:eastAsia="Times New Roman" w:hAnsi="Calibri" w:cstheme="minorHAnsi"/>
            <w:noProof/>
          </w:rPr>
          <w:t>41</w:t>
        </w:r>
      </w:hyperlink>
      <w:r w:rsidR="00A177F7" w:rsidRPr="00415BF4">
        <w:rPr>
          <w:rFonts w:ascii="Calibri" w:eastAsia="Times New Roman" w:hAnsi="Calibri" w:cstheme="minorHAnsi"/>
          <w:noProof/>
        </w:rPr>
        <w:t>)</w:t>
      </w:r>
      <w:r w:rsidR="00363B0E" w:rsidRPr="00415BF4">
        <w:rPr>
          <w:rFonts w:ascii="Calibri" w:eastAsia="Times New Roman" w:hAnsi="Calibri" w:cstheme="minorHAnsi"/>
        </w:rPr>
        <w:fldChar w:fldCharType="end"/>
      </w:r>
      <w:r w:rsidR="006333EC" w:rsidRPr="00415BF4">
        <w:rPr>
          <w:rFonts w:ascii="Calibri" w:eastAsia="Times New Roman" w:hAnsi="Calibri" w:cstheme="minorHAnsi"/>
        </w:rPr>
        <w:t xml:space="preserve"> </w:t>
      </w:r>
      <w:r w:rsidR="00915DA7" w:rsidRPr="00415BF4">
        <w:rPr>
          <w:rFonts w:ascii="Calibri" w:eastAsia="Times New Roman" w:hAnsi="Calibri" w:cstheme="minorHAnsi"/>
        </w:rPr>
        <w:t>Through the National Referral Mechanism, these child victims were referred</w:t>
      </w:r>
      <w:r w:rsidR="00B32B94" w:rsidRPr="00415BF4">
        <w:rPr>
          <w:rFonts w:ascii="Calibri" w:eastAsia="Times New Roman" w:hAnsi="Calibri" w:cstheme="minorHAnsi"/>
        </w:rPr>
        <w:t xml:space="preserve"> </w:t>
      </w:r>
      <w:r w:rsidR="004E65DD" w:rsidRPr="00415BF4">
        <w:rPr>
          <w:rFonts w:ascii="Calibri" w:eastAsia="Times New Roman" w:hAnsi="Calibri" w:cstheme="minorHAnsi"/>
        </w:rPr>
        <w:t xml:space="preserve">to </w:t>
      </w:r>
      <w:r w:rsidR="00781004" w:rsidRPr="00415BF4">
        <w:rPr>
          <w:rFonts w:ascii="Calibri" w:eastAsia="Times New Roman" w:hAnsi="Calibri" w:cstheme="minorHAnsi"/>
        </w:rPr>
        <w:t>government</w:t>
      </w:r>
      <w:r w:rsidR="00BE7A3F" w:rsidRPr="00415BF4">
        <w:rPr>
          <w:rFonts w:ascii="Calibri" w:eastAsia="Times New Roman" w:hAnsi="Calibri" w:cstheme="minorHAnsi"/>
        </w:rPr>
        <w:t xml:space="preserve">-funded </w:t>
      </w:r>
      <w:r w:rsidR="004E65DD" w:rsidRPr="00415BF4">
        <w:rPr>
          <w:rFonts w:ascii="Calibri" w:eastAsia="Times New Roman" w:hAnsi="Calibri" w:cstheme="minorHAnsi"/>
        </w:rPr>
        <w:t xml:space="preserve">shelters and </w:t>
      </w:r>
      <w:r w:rsidR="00BE7A3F" w:rsidRPr="00415BF4">
        <w:rPr>
          <w:rFonts w:ascii="Calibri" w:eastAsia="Times New Roman" w:hAnsi="Calibri" w:cstheme="minorHAnsi"/>
        </w:rPr>
        <w:t>assistance programs.</w:t>
      </w:r>
      <w:r w:rsidR="00BE7A3F"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&lt;EndNote&gt;&lt;Cite&gt;&lt;Author&gt;U.S. Embassy- Sarajevo&lt;/Author&gt;&lt;RecNum&gt;135&lt;/RecNum&gt;&lt;DisplayText&gt;(12, 37)&lt;/DisplayText&gt;&lt;record&gt;&lt;rec-number&gt;135&lt;/rec-number&gt;&lt;foreign-keys&gt;&lt;key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Herzegovina&lt;/keyword&gt;&lt;/keywords&gt;&lt;dates&gt;&lt;/dates&gt;&lt;urls&gt;&lt;/urls&gt;&lt;/record&gt;&lt;/Cite&gt;&lt;Cite&gt;&lt;Author&gt;U.S. Embassy- Sarajevo&lt;/Author&gt;&lt;RecNum&gt;116&lt;/RecNum&gt;&lt;record&gt;&lt;rec-number&gt;116&lt;/rec-number&gt;&lt;foreign-keys&gt;&lt;key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Herzogovina&lt;/keyword&gt;&lt;/keywords&gt;&lt;dates&gt;&lt;/dates&gt;&lt;urls&gt;&lt;/urls&gt;&lt;/record&gt;&lt;/Cite&gt;&lt;/EndNote&gt;</w:instrText>
      </w:r>
      <w:r w:rsidR="00BE7A3F"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12" w:tooltip="U.S. Embassy- Sarajevo,  #135" w:history="1">
        <w:r w:rsidR="008342EB" w:rsidRPr="00415BF4">
          <w:rPr>
            <w:rFonts w:ascii="Calibri" w:eastAsia="Times New Roman" w:hAnsi="Calibri" w:cstheme="minorHAnsi"/>
            <w:noProof/>
          </w:rPr>
          <w:t>12</w:t>
        </w:r>
      </w:hyperlink>
      <w:r w:rsidR="00221011" w:rsidRPr="00415BF4">
        <w:rPr>
          <w:rFonts w:ascii="Calibri" w:eastAsia="Times New Roman" w:hAnsi="Calibri" w:cstheme="minorHAnsi"/>
          <w:noProof/>
        </w:rPr>
        <w:t xml:space="preserve">, </w:t>
      </w:r>
      <w:hyperlink w:anchor="_ENREF_37" w:tooltip="U.S. Embassy- Sarajevo,  #116" w:history="1">
        <w:r w:rsidR="008342EB" w:rsidRPr="00415BF4">
          <w:rPr>
            <w:rFonts w:ascii="Calibri" w:eastAsia="Times New Roman" w:hAnsi="Calibri" w:cstheme="minorHAnsi"/>
            <w:noProof/>
          </w:rPr>
          <w:t>37</w:t>
        </w:r>
      </w:hyperlink>
      <w:r w:rsidR="00221011" w:rsidRPr="00415BF4">
        <w:rPr>
          <w:rFonts w:ascii="Calibri" w:eastAsia="Times New Roman" w:hAnsi="Calibri" w:cstheme="minorHAnsi"/>
          <w:noProof/>
        </w:rPr>
        <w:t>)</w:t>
      </w:r>
      <w:r w:rsidR="00BE7A3F" w:rsidRPr="00415BF4">
        <w:rPr>
          <w:rFonts w:ascii="Calibri" w:eastAsia="Times New Roman" w:hAnsi="Calibri" w:cstheme="minorHAnsi"/>
        </w:rPr>
        <w:fldChar w:fldCharType="end"/>
      </w:r>
      <w:r w:rsidR="009425A3" w:rsidRPr="00415BF4">
        <w:rPr>
          <w:rFonts w:ascii="Calibri" w:eastAsia="Times New Roman" w:hAnsi="Calibri" w:cstheme="minorHAnsi"/>
        </w:rPr>
        <w:t xml:space="preserve"> </w:t>
      </w:r>
      <w:r w:rsidR="00AD109F" w:rsidRPr="00415BF4">
        <w:rPr>
          <w:rFonts w:ascii="Calibri" w:eastAsia="Times New Roman" w:hAnsi="Calibri" w:cstheme="minorHAnsi"/>
        </w:rPr>
        <w:t xml:space="preserve">The National Referral Mechanism is monitored by four </w:t>
      </w:r>
      <w:r w:rsidR="00AC625A" w:rsidRPr="00415BF4">
        <w:rPr>
          <w:rFonts w:ascii="Calibri" w:eastAsia="Times New Roman" w:hAnsi="Calibri" w:cstheme="minorHAnsi"/>
        </w:rPr>
        <w:t xml:space="preserve">multidisciplinary </w:t>
      </w:r>
      <w:r w:rsidR="00AD109F" w:rsidRPr="00415BF4">
        <w:rPr>
          <w:rFonts w:ascii="Calibri" w:eastAsia="Times New Roman" w:hAnsi="Calibri" w:cstheme="minorHAnsi"/>
        </w:rPr>
        <w:t xml:space="preserve">regional monitoring teams in </w:t>
      </w:r>
      <w:r w:rsidR="008E1FFF" w:rsidRPr="00415BF4">
        <w:rPr>
          <w:rFonts w:ascii="Calibri" w:eastAsia="Times New Roman" w:hAnsi="Calibri" w:cstheme="minorHAnsi"/>
        </w:rPr>
        <w:t xml:space="preserve">Banja Luka, </w:t>
      </w:r>
      <w:r w:rsidR="00AD109F" w:rsidRPr="00415BF4">
        <w:rPr>
          <w:rFonts w:ascii="Calibri" w:eastAsia="Times New Roman" w:hAnsi="Calibri" w:cstheme="minorHAnsi"/>
        </w:rPr>
        <w:t xml:space="preserve">Mostar, </w:t>
      </w:r>
      <w:r w:rsidR="008E1FFF" w:rsidRPr="00415BF4">
        <w:rPr>
          <w:rFonts w:ascii="Calibri" w:eastAsia="Times New Roman" w:hAnsi="Calibri" w:cstheme="minorHAnsi"/>
        </w:rPr>
        <w:t xml:space="preserve">Sarajevo, </w:t>
      </w:r>
      <w:r w:rsidR="00AD109F" w:rsidRPr="00415BF4">
        <w:rPr>
          <w:rFonts w:ascii="Calibri" w:eastAsia="Times New Roman" w:hAnsi="Calibri" w:cstheme="minorHAnsi"/>
        </w:rPr>
        <w:t>and Tuzla, which are responsible for ensuring quality victim protection.</w:t>
      </w:r>
      <w:r w:rsidR="00AD109F" w:rsidRPr="00415BF4">
        <w:rPr>
          <w:rFonts w:ascii="Calibri" w:eastAsia="Times New Roman" w:hAnsi="Calibri" w:cstheme="minorHAnsi"/>
        </w:rPr>
        <w:fldChar w:fldCharType="begin"/>
      </w:r>
      <w:r w:rsidR="00520D5F" w:rsidRPr="00415BF4">
        <w:rPr>
          <w:rFonts w:ascii="Calibri" w:eastAsia="Times New Roman" w:hAnsi="Calibri" w:cstheme="minorHAnsi"/>
        </w:rPr>
        <w:instrText xml:space="preserve"> ADDIN EN.CITE &lt;EndNote&gt;&lt;Cite&gt;&lt;Author&gt;Department of the State Coordinator for Combatting Trafficking in Persons official&lt;/Author&gt;&lt;Year&gt;2015&lt;/Year&gt;&lt;RecNum&gt;157&lt;/RecNum&gt;&lt;DisplayText&gt;(8, 12)&lt;/DisplayText&gt;&lt;record&gt;&lt;rec-number&gt;157&lt;/rec-number&gt;&lt;foreign-keys&gt;&lt;key app="EN" db-id="v0ptdxzriptv5aefdpspdpzetfasff2s9eas"&gt;157&lt;/key&gt;&lt;/foreign-keys&gt;&lt;ref-type name="Personal Communication"&gt;26&lt;/ref-type&gt;&lt;contributors&gt;&lt;authors&gt;&lt;author&gt;Department of the State Coordinator for Combatting Trafficking in Persons official,&lt;/author&gt;&lt;/authors&gt;&lt;secondary-authors&gt;&lt;author&gt;USDOL official,&lt;/author&gt;&lt;/secondary-authors&gt;&lt;/contributors&gt;&lt;titles&gt;&lt;/titles&gt;&lt;keywords&gt;&lt;keyword&gt;Bosnia and Herzegovina&lt;/keyword&gt;&lt;/keywords&gt;&lt;dates&gt;&lt;year&gt;2015&lt;/year&gt;&lt;pub-dates&gt;&lt;date&gt;April 24,&lt;/date&gt;&lt;/pub-dates&gt;&lt;/dates&gt;&lt;work-type&gt;Interview with&lt;/work-type&gt;&lt;urls&gt;&lt;/urls&gt;&lt;/record&gt;&lt;/Cite&gt;&lt;Cite ExcludeYear="1"&gt;&lt;Author&gt;U.S. Embassy- Sarajevo&lt;/Author&gt;&lt;RecNum&gt;135&lt;/RecNum&gt;&lt;record&gt;&lt;rec-number&gt;135&lt;/rec-number&gt;&lt;foreign-keys&gt;&lt;key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AD109F" w:rsidRPr="00415BF4">
        <w:rPr>
          <w:rFonts w:ascii="Calibri" w:eastAsia="Times New Roman" w:hAnsi="Calibri" w:cstheme="minorHAnsi"/>
        </w:rPr>
        <w:fldChar w:fldCharType="separate"/>
      </w:r>
      <w:r w:rsidR="00520D5F" w:rsidRPr="00415BF4">
        <w:rPr>
          <w:rFonts w:ascii="Calibri" w:eastAsia="Times New Roman" w:hAnsi="Calibri" w:cstheme="minorHAnsi"/>
          <w:noProof/>
        </w:rPr>
        <w:t>(</w:t>
      </w:r>
      <w:hyperlink w:anchor="_ENREF_8" w:tooltip="Department of the State Coordinator for Combatting Trafficking in Persons official, 2015 #157" w:history="1">
        <w:r w:rsidR="008342EB" w:rsidRPr="00415BF4">
          <w:rPr>
            <w:rFonts w:ascii="Calibri" w:eastAsia="Times New Roman" w:hAnsi="Calibri" w:cstheme="minorHAnsi"/>
            <w:noProof/>
          </w:rPr>
          <w:t>8</w:t>
        </w:r>
      </w:hyperlink>
      <w:r w:rsidR="00520D5F" w:rsidRPr="00415BF4">
        <w:rPr>
          <w:rFonts w:ascii="Calibri" w:eastAsia="Times New Roman" w:hAnsi="Calibri" w:cstheme="minorHAnsi"/>
          <w:noProof/>
        </w:rPr>
        <w:t xml:space="preserve">, </w:t>
      </w:r>
      <w:hyperlink w:anchor="_ENREF_12" w:tooltip="U.S. Embassy- Sarajevo,  #135" w:history="1">
        <w:r w:rsidR="008342EB" w:rsidRPr="00415BF4">
          <w:rPr>
            <w:rFonts w:ascii="Calibri" w:eastAsia="Times New Roman" w:hAnsi="Calibri" w:cstheme="minorHAnsi"/>
            <w:noProof/>
          </w:rPr>
          <w:t>12</w:t>
        </w:r>
      </w:hyperlink>
      <w:r w:rsidR="00520D5F" w:rsidRPr="00415BF4">
        <w:rPr>
          <w:rFonts w:ascii="Calibri" w:eastAsia="Times New Roman" w:hAnsi="Calibri" w:cstheme="minorHAnsi"/>
          <w:noProof/>
        </w:rPr>
        <w:t>)</w:t>
      </w:r>
      <w:r w:rsidR="00AD109F" w:rsidRPr="00415BF4">
        <w:rPr>
          <w:rFonts w:ascii="Calibri" w:eastAsia="Times New Roman" w:hAnsi="Calibri" w:cstheme="minorHAnsi"/>
        </w:rPr>
        <w:fldChar w:fldCharType="end"/>
      </w:r>
      <w:r w:rsidR="00DC303D" w:rsidRPr="00415BF4">
        <w:rPr>
          <w:rFonts w:ascii="Calibri" w:eastAsia="Times New Roman" w:hAnsi="Calibri" w:cstheme="minorHAnsi"/>
        </w:rPr>
        <w:t xml:space="preserve"> In December 2014, the State Coordinator finalized a process to incorporate labor inspectors into the National Referral Mechanism.</w:t>
      </w:r>
      <w:r w:rsidR="00DC303D" w:rsidRPr="00415BF4">
        <w:rPr>
          <w:rFonts w:ascii="Calibri" w:eastAsia="Times New Roman" w:hAnsi="Calibri" w:cstheme="minorHAnsi"/>
        </w:rPr>
        <w:fldChar w:fldCharType="begin"/>
      </w:r>
      <w:r w:rsidR="00503E1E" w:rsidRPr="00415BF4">
        <w:rPr>
          <w:rFonts w:ascii="Calibri" w:eastAsia="Times New Roman" w:hAnsi="Calibri" w:cstheme="minorHAnsi"/>
        </w:rPr>
        <w:instrText xml:space="preserve"> ADDIN EN.CITE &lt;EndNote&gt;&lt;Cite&gt;&lt;Author&gt;U.S.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DC303D" w:rsidRPr="00415BF4">
        <w:rPr>
          <w:rFonts w:ascii="Calibri" w:eastAsia="Times New Roman" w:hAnsi="Calibri" w:cstheme="minorHAnsi"/>
        </w:rPr>
        <w:fldChar w:fldCharType="separate"/>
      </w:r>
      <w:r w:rsidR="00DC303D" w:rsidRPr="00415BF4">
        <w:rPr>
          <w:rFonts w:ascii="Calibri" w:eastAsia="Times New Roman" w:hAnsi="Calibri" w:cstheme="minorHAnsi"/>
          <w:noProof/>
        </w:rPr>
        <w:t>(</w:t>
      </w:r>
      <w:hyperlink w:anchor="_ENREF_13" w:tooltip="U.S. Embassy- Sarajevo,  #144" w:history="1">
        <w:r w:rsidR="008342EB" w:rsidRPr="00415BF4">
          <w:rPr>
            <w:rFonts w:ascii="Calibri" w:eastAsia="Times New Roman" w:hAnsi="Calibri" w:cstheme="minorHAnsi"/>
            <w:noProof/>
          </w:rPr>
          <w:t>13</w:t>
        </w:r>
      </w:hyperlink>
      <w:r w:rsidR="00DC303D" w:rsidRPr="00415BF4">
        <w:rPr>
          <w:rFonts w:ascii="Calibri" w:eastAsia="Times New Roman" w:hAnsi="Calibri" w:cstheme="minorHAnsi"/>
          <w:noProof/>
        </w:rPr>
        <w:t>)</w:t>
      </w:r>
      <w:r w:rsidR="00DC303D" w:rsidRPr="00415BF4">
        <w:rPr>
          <w:rFonts w:ascii="Calibri" w:eastAsia="Times New Roman" w:hAnsi="Calibri" w:cstheme="minorHAnsi"/>
        </w:rPr>
        <w:fldChar w:fldCharType="end"/>
      </w:r>
      <w:r w:rsidR="00DC303D" w:rsidRPr="00415BF4">
        <w:rPr>
          <w:rFonts w:ascii="Calibri" w:eastAsia="Times New Roman" w:hAnsi="Calibri" w:cstheme="minorHAnsi"/>
        </w:rPr>
        <w:t xml:space="preserve"> However, it is also not clear </w:t>
      </w:r>
      <w:r w:rsidR="00DC303D" w:rsidRPr="00415BF4">
        <w:rPr>
          <w:rFonts w:ascii="Calibri" w:eastAsia="Times New Roman" w:hAnsi="Calibri" w:cstheme="minorHAnsi"/>
        </w:rPr>
        <w:lastRenderedPageBreak/>
        <w:t>what impact this will have on assisting child victims of labor exploitation, as child labor occurs almost exclusively in the informal sector, which is outside their inspection mandate.</w:t>
      </w:r>
    </w:p>
    <w:p w14:paraId="279E10E3" w14:textId="77777777" w:rsidR="003B45AD" w:rsidRPr="00415BF4" w:rsidRDefault="003B45AD" w:rsidP="000A4424">
      <w:pPr>
        <w:spacing w:after="0" w:line="240" w:lineRule="auto"/>
        <w:rPr>
          <w:rFonts w:ascii="Calibri" w:eastAsia="Times New Roman" w:hAnsi="Calibri" w:cstheme="minorHAnsi"/>
        </w:rPr>
      </w:pPr>
    </w:p>
    <w:p w14:paraId="75FA998C" w14:textId="77777777" w:rsidR="00FF0CAD" w:rsidRPr="00415BF4" w:rsidRDefault="00FF0CAD" w:rsidP="00EB1A4E">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415BF4">
        <w:rPr>
          <w:rFonts w:ascii="Calibri" w:eastAsia="Times New Roman" w:hAnsi="Calibri" w:cstheme="minorHAnsi"/>
          <w:b/>
          <w:bCs/>
          <w:kern w:val="32"/>
          <w:lang w:eastAsia="x-none"/>
        </w:rPr>
        <w:t xml:space="preserve">Coordination of Government Efforts on the Worst Forms of Child Labor </w:t>
      </w:r>
    </w:p>
    <w:p w14:paraId="29E17BD5" w14:textId="77777777" w:rsidR="00FF0CAD" w:rsidRPr="00415BF4" w:rsidRDefault="00FF0CAD" w:rsidP="00EB1A4E">
      <w:pPr>
        <w:keepNext/>
        <w:spacing w:after="0" w:line="240" w:lineRule="auto"/>
        <w:rPr>
          <w:rFonts w:ascii="Calibri" w:eastAsia="Times New Roman" w:hAnsi="Calibri" w:cstheme="minorHAnsi"/>
          <w:bCs/>
        </w:rPr>
      </w:pPr>
    </w:p>
    <w:p w14:paraId="4A586A7A" w14:textId="0648B8E5" w:rsidR="00FF0CAD" w:rsidRPr="00415BF4" w:rsidRDefault="00FF0CAD" w:rsidP="00EB1A4E">
      <w:pPr>
        <w:keepNext/>
        <w:spacing w:after="0" w:line="240" w:lineRule="auto"/>
        <w:rPr>
          <w:rFonts w:ascii="Calibri" w:eastAsia="Times New Roman" w:hAnsi="Calibri" w:cstheme="minorHAnsi"/>
          <w:bCs/>
        </w:rPr>
      </w:pPr>
      <w:r w:rsidRPr="00415BF4">
        <w:rPr>
          <w:rFonts w:ascii="Calibri" w:eastAsia="Times New Roman" w:hAnsi="Calibri" w:cstheme="minorHAnsi"/>
        </w:rPr>
        <w:t xml:space="preserve">Although the Government has established the </w:t>
      </w:r>
      <w:r w:rsidR="0022142C" w:rsidRPr="00415BF4">
        <w:rPr>
          <w:rFonts w:ascii="Calibri" w:eastAsia="Times New Roman" w:hAnsi="Calibri" w:cstheme="minorHAnsi"/>
        </w:rPr>
        <w:t>Department</w:t>
      </w:r>
      <w:r w:rsidRPr="00415BF4">
        <w:rPr>
          <w:rFonts w:ascii="Calibri" w:eastAsia="Times New Roman" w:hAnsi="Calibri" w:cstheme="minorHAnsi"/>
        </w:rPr>
        <w:t xml:space="preserve"> of the State Coordinator </w:t>
      </w:r>
      <w:r w:rsidRPr="00415BF4">
        <w:rPr>
          <w:rFonts w:ascii="Calibri" w:eastAsia="Times New Roman" w:hAnsi="Calibri" w:cstheme="minorHAnsi"/>
          <w:bCs/>
        </w:rPr>
        <w:t>for Combatting Trafficking in Persons</w:t>
      </w:r>
      <w:r w:rsidRPr="00415BF4">
        <w:rPr>
          <w:rFonts w:ascii="Calibri" w:eastAsia="Times New Roman" w:hAnsi="Calibri" w:cstheme="minorHAnsi"/>
        </w:rPr>
        <w:t>, research found no evidence of mechanisms to</w:t>
      </w:r>
      <w:r w:rsidR="002336D9" w:rsidRPr="00415BF4">
        <w:rPr>
          <w:rFonts w:ascii="Calibri" w:eastAsia="Times New Roman" w:hAnsi="Calibri" w:cstheme="minorHAnsi"/>
        </w:rPr>
        <w:t xml:space="preserve"> coordinate its efforts to address</w:t>
      </w:r>
      <w:r w:rsidRPr="00415BF4">
        <w:rPr>
          <w:rFonts w:ascii="Calibri" w:eastAsia="Times New Roman" w:hAnsi="Calibri" w:cstheme="minorHAnsi"/>
        </w:rPr>
        <w:t xml:space="preserve"> child labor, including all its worst forms</w:t>
      </w:r>
      <w:r w:rsidRPr="00415BF4">
        <w:rPr>
          <w:rFonts w:ascii="Calibri" w:eastAsia="Times New Roman" w:hAnsi="Calibri" w:cstheme="minorHAnsi"/>
          <w:bCs/>
        </w:rPr>
        <w:t xml:space="preserve"> (Table 6).</w:t>
      </w:r>
      <w:r w:rsidRPr="00415BF4">
        <w:rPr>
          <w:rFonts w:ascii="Calibri" w:hAnsi="Calibri"/>
        </w:rPr>
        <w:t xml:space="preserve"> </w:t>
      </w:r>
    </w:p>
    <w:p w14:paraId="3CF9AAD4" w14:textId="77777777" w:rsidR="00FF0CAD" w:rsidRPr="00415BF4" w:rsidRDefault="00FF0CAD" w:rsidP="00FF0CAD">
      <w:pPr>
        <w:spacing w:after="0" w:line="240" w:lineRule="auto"/>
        <w:rPr>
          <w:rFonts w:ascii="Calibri" w:eastAsia="Times New Roman" w:hAnsi="Calibri" w:cstheme="minorHAnsi"/>
          <w:bCs/>
        </w:rPr>
      </w:pPr>
    </w:p>
    <w:p w14:paraId="511B5F0E" w14:textId="77777777" w:rsidR="00FF0CAD" w:rsidRPr="00415BF4" w:rsidRDefault="00FF0CAD" w:rsidP="00FF0CAD">
      <w:pPr>
        <w:spacing w:after="0" w:line="240" w:lineRule="auto"/>
        <w:rPr>
          <w:rFonts w:ascii="Calibri" w:eastAsia="Times New Roman" w:hAnsi="Calibri" w:cstheme="minorHAnsi"/>
          <w:b/>
          <w:bCs/>
          <w:szCs w:val="20"/>
        </w:rPr>
      </w:pPr>
      <w:r w:rsidRPr="00415BF4">
        <w:rPr>
          <w:rFonts w:ascii="Calibri" w:eastAsia="Times New Roman" w:hAnsi="Calibri" w:cstheme="minorHAnsi"/>
          <w:b/>
          <w:bCs/>
          <w:szCs w:val="20"/>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FF0CAD" w:rsidRPr="00415BF4" w14:paraId="18BAB304" w14:textId="77777777" w:rsidTr="00692F25">
        <w:tc>
          <w:tcPr>
            <w:tcW w:w="2628" w:type="dxa"/>
            <w:shd w:val="clear" w:color="auto" w:fill="DAEEF3" w:themeFill="accent5" w:themeFillTint="33"/>
          </w:tcPr>
          <w:p w14:paraId="221A8656" w14:textId="77777777" w:rsidR="00FF0CAD" w:rsidRPr="00415BF4" w:rsidRDefault="00FF0CAD" w:rsidP="00FF0CAD">
            <w:pPr>
              <w:rPr>
                <w:rFonts w:ascii="Calibri" w:hAnsi="Calibri" w:cstheme="minorHAnsi"/>
                <w:b/>
              </w:rPr>
            </w:pPr>
            <w:r w:rsidRPr="00415BF4">
              <w:rPr>
                <w:rFonts w:ascii="Calibri" w:hAnsi="Calibri" w:cstheme="minorHAnsi"/>
                <w:b/>
              </w:rPr>
              <w:t>Coordinating Body</w:t>
            </w:r>
          </w:p>
        </w:tc>
        <w:tc>
          <w:tcPr>
            <w:tcW w:w="6840" w:type="dxa"/>
            <w:shd w:val="clear" w:color="auto" w:fill="DAEEF3" w:themeFill="accent5" w:themeFillTint="33"/>
          </w:tcPr>
          <w:p w14:paraId="6EA05A72" w14:textId="77777777" w:rsidR="00FF0CAD" w:rsidRPr="00415BF4" w:rsidRDefault="00FF0CAD" w:rsidP="00FF0CAD">
            <w:pPr>
              <w:rPr>
                <w:rFonts w:ascii="Calibri" w:hAnsi="Calibri" w:cstheme="minorHAnsi"/>
                <w:b/>
              </w:rPr>
            </w:pPr>
            <w:r w:rsidRPr="00415BF4">
              <w:rPr>
                <w:rFonts w:ascii="Calibri" w:hAnsi="Calibri" w:cstheme="minorHAnsi"/>
                <w:b/>
              </w:rPr>
              <w:t>Role &amp; Description</w:t>
            </w:r>
          </w:p>
        </w:tc>
      </w:tr>
      <w:tr w:rsidR="00FF0CAD" w:rsidRPr="00415BF4" w14:paraId="220669ED" w14:textId="77777777" w:rsidTr="00692F25">
        <w:tc>
          <w:tcPr>
            <w:tcW w:w="2628" w:type="dxa"/>
          </w:tcPr>
          <w:p w14:paraId="4D724DA2" w14:textId="7EE2F6F0" w:rsidR="00FF0CAD" w:rsidRPr="00415BF4" w:rsidRDefault="00F1404A">
            <w:pPr>
              <w:rPr>
                <w:rFonts w:ascii="Calibri" w:hAnsi="Calibri" w:cstheme="minorHAnsi"/>
              </w:rPr>
            </w:pPr>
            <w:r w:rsidRPr="00415BF4">
              <w:rPr>
                <w:rFonts w:ascii="Calibri" w:hAnsi="Calibri" w:cstheme="minorHAnsi"/>
              </w:rPr>
              <w:t xml:space="preserve">Department </w:t>
            </w:r>
            <w:r w:rsidR="00FF0CAD" w:rsidRPr="00415BF4">
              <w:rPr>
                <w:rFonts w:ascii="Calibri" w:hAnsi="Calibri" w:cstheme="minorHAnsi"/>
              </w:rPr>
              <w:t>of the State Coordinator for Combatting Trafficking in Persons</w:t>
            </w:r>
            <w:r w:rsidR="002C36F0" w:rsidRPr="00415BF4">
              <w:rPr>
                <w:rFonts w:ascii="Calibri" w:hAnsi="Calibri" w:cstheme="minorHAnsi"/>
              </w:rPr>
              <w:t xml:space="preserve"> within the Ministry of Security</w:t>
            </w:r>
            <w:r w:rsidR="00C51813" w:rsidRPr="00415BF4">
              <w:rPr>
                <w:rFonts w:ascii="Calibri" w:hAnsi="Calibri" w:cstheme="minorHAnsi"/>
              </w:rPr>
              <w:t xml:space="preserve"> (MOS)</w:t>
            </w:r>
          </w:p>
        </w:tc>
        <w:tc>
          <w:tcPr>
            <w:tcW w:w="6840" w:type="dxa"/>
          </w:tcPr>
          <w:p w14:paraId="35192DFF" w14:textId="3015CDB1" w:rsidR="00FF0CAD" w:rsidRPr="00415BF4" w:rsidRDefault="00FF0CAD" w:rsidP="008342EB">
            <w:pPr>
              <w:rPr>
                <w:rFonts w:ascii="Calibri" w:hAnsi="Calibri" w:cstheme="minorHAnsi"/>
              </w:rPr>
            </w:pPr>
            <w:r w:rsidRPr="00415BF4">
              <w:rPr>
                <w:rFonts w:ascii="Calibri" w:hAnsi="Calibri" w:cstheme="minorHAnsi"/>
                <w:bCs/>
              </w:rPr>
              <w:t xml:space="preserve">Coordinate </w:t>
            </w:r>
            <w:r w:rsidR="00F314F3" w:rsidRPr="00415BF4">
              <w:rPr>
                <w:rFonts w:ascii="Calibri" w:hAnsi="Calibri" w:cstheme="minorHAnsi"/>
                <w:bCs/>
              </w:rPr>
              <w:t>human trafficking victim protection</w:t>
            </w:r>
            <w:r w:rsidRPr="00415BF4">
              <w:rPr>
                <w:rFonts w:ascii="Calibri" w:hAnsi="Calibri" w:cstheme="minorHAnsi"/>
                <w:bCs/>
              </w:rPr>
              <w:t xml:space="preserve"> efforts </w:t>
            </w:r>
            <w:r w:rsidR="0081670D" w:rsidRPr="00415BF4">
              <w:rPr>
                <w:rFonts w:ascii="Calibri" w:hAnsi="Calibri" w:cstheme="minorHAnsi"/>
                <w:bCs/>
              </w:rPr>
              <w:t xml:space="preserve">among relevant </w:t>
            </w:r>
            <w:r w:rsidRPr="00415BF4">
              <w:rPr>
                <w:rFonts w:ascii="Calibri" w:hAnsi="Calibri" w:cstheme="minorHAnsi"/>
                <w:bCs/>
              </w:rPr>
              <w:t>ministries at the entity level</w:t>
            </w:r>
            <w:r w:rsidR="00574AFE" w:rsidRPr="00415BF4">
              <w:rPr>
                <w:rFonts w:ascii="Calibri" w:hAnsi="Calibri" w:cstheme="minorHAnsi"/>
                <w:bCs/>
              </w:rPr>
              <w:t>,</w:t>
            </w:r>
            <w:r w:rsidR="00B32B94" w:rsidRPr="00415BF4">
              <w:rPr>
                <w:rFonts w:ascii="Calibri" w:hAnsi="Calibri" w:cstheme="minorHAnsi"/>
                <w:bCs/>
              </w:rPr>
              <w:t xml:space="preserve"> </w:t>
            </w:r>
            <w:r w:rsidRPr="00415BF4">
              <w:rPr>
                <w:rFonts w:ascii="Calibri" w:hAnsi="Calibri" w:cstheme="minorHAnsi"/>
                <w:bCs/>
              </w:rPr>
              <w:t>as well as prosecutors at the state, entity, and local levels.</w:t>
            </w:r>
            <w:r w:rsidRPr="00415BF4">
              <w:rPr>
                <w:rFonts w:ascii="Calibri" w:hAnsi="Calibri" w:cstheme="minorHAnsi"/>
                <w:bCs/>
              </w:rPr>
              <w:fldChar w:fldCharType="begin"/>
            </w:r>
            <w:r w:rsidR="00221011" w:rsidRPr="00415BF4">
              <w:rPr>
                <w:rFonts w:ascii="Calibri" w:hAnsi="Calibri" w:cstheme="minorHAnsi"/>
                <w:bCs/>
              </w:rPr>
              <w:instrText xml:space="preserve"> ADDIN EN.CITE &lt;EndNote&gt;&lt;Cite&gt;&lt;Author&gt;U.S. Department of State official&lt;/Author&gt;&lt;Year&gt;2014&lt;/Year&gt;&lt;RecNum&gt;128&lt;/RecNum&gt;&lt;DisplayText&gt;(6, 38)&lt;/DisplayText&gt;&lt;record&gt;&lt;rec-number&gt;128&lt;/rec-number&gt;&lt;foreign-keys&gt;&lt;key app="EN" db-id="v0ptdxzriptv5aefdpspdpzetfasff2s9eas"&gt;128&lt;/key&gt;&lt;/foreign-keys&gt;&lt;ref-type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to&lt;/work-type&gt;&lt;urls&gt;&lt;/urls&gt;&lt;/record&gt;&lt;/Cite&gt;&lt;Cite&gt;&lt;Author&gt;U.S.  Embassy- Sarajevo &lt;/Author&gt;&lt;RecNum&gt;165&lt;/RecNum&gt;&lt;record&gt;&lt;rec-number&gt;165&lt;/rec-number&gt;&lt;foreign-keys&gt;&lt;key app="EN" db-id="v0ptdxzriptv5aefdpspdpzetfasff2s9eas"&gt;165&lt;/key&gt;&lt;/foreign-keys&gt;&lt;ref-type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Pr="00415BF4">
              <w:rPr>
                <w:rFonts w:ascii="Calibri" w:hAnsi="Calibri" w:cstheme="minorHAnsi"/>
                <w:bCs/>
              </w:rPr>
              <w:fldChar w:fldCharType="separate"/>
            </w:r>
            <w:r w:rsidR="00221011" w:rsidRPr="00415BF4">
              <w:rPr>
                <w:rFonts w:ascii="Calibri" w:hAnsi="Calibri" w:cstheme="minorHAnsi"/>
                <w:bCs/>
                <w:noProof/>
              </w:rPr>
              <w:t>(</w:t>
            </w:r>
            <w:hyperlink w:anchor="_ENREF_6" w:tooltip="U.S.  Embassy- Sarajevo ,  #165" w:history="1">
              <w:r w:rsidR="008342EB" w:rsidRPr="00415BF4">
                <w:rPr>
                  <w:rFonts w:ascii="Calibri" w:hAnsi="Calibri" w:cstheme="minorHAnsi"/>
                  <w:bCs/>
                  <w:noProof/>
                </w:rPr>
                <w:t>6</w:t>
              </w:r>
            </w:hyperlink>
            <w:r w:rsidR="00221011" w:rsidRPr="00415BF4">
              <w:rPr>
                <w:rFonts w:ascii="Calibri" w:hAnsi="Calibri" w:cstheme="minorHAnsi"/>
                <w:bCs/>
                <w:noProof/>
              </w:rPr>
              <w:t xml:space="preserve">, </w:t>
            </w:r>
            <w:hyperlink w:anchor="_ENREF_38" w:tooltip="U.S. Department of State official, 2014 #128" w:history="1">
              <w:r w:rsidR="008342EB" w:rsidRPr="00415BF4">
                <w:rPr>
                  <w:rFonts w:ascii="Calibri" w:hAnsi="Calibri" w:cstheme="minorHAnsi"/>
                  <w:bCs/>
                  <w:noProof/>
                </w:rPr>
                <w:t>38</w:t>
              </w:r>
            </w:hyperlink>
            <w:r w:rsidR="00221011" w:rsidRPr="00415BF4">
              <w:rPr>
                <w:rFonts w:ascii="Calibri" w:hAnsi="Calibri" w:cstheme="minorHAnsi"/>
                <w:bCs/>
                <w:noProof/>
              </w:rPr>
              <w:t>)</w:t>
            </w:r>
            <w:r w:rsidRPr="00415BF4">
              <w:rPr>
                <w:rFonts w:ascii="Calibri" w:hAnsi="Calibri" w:cstheme="minorHAnsi"/>
                <w:bCs/>
              </w:rPr>
              <w:fldChar w:fldCharType="end"/>
            </w:r>
            <w:r w:rsidRPr="00415BF4">
              <w:rPr>
                <w:rFonts w:ascii="Calibri" w:hAnsi="Calibri" w:cstheme="minorHAnsi"/>
                <w:bCs/>
              </w:rPr>
              <w:t xml:space="preserve"> </w:t>
            </w:r>
            <w:r w:rsidR="0058444D" w:rsidRPr="00415BF4">
              <w:rPr>
                <w:rFonts w:ascii="Calibri" w:hAnsi="Calibri" w:cstheme="minorHAnsi"/>
                <w:bCs/>
              </w:rPr>
              <w:t xml:space="preserve">Oversee the </w:t>
            </w:r>
            <w:r w:rsidR="00C9766F" w:rsidRPr="00415BF4">
              <w:rPr>
                <w:rFonts w:ascii="Calibri" w:hAnsi="Calibri" w:cstheme="minorHAnsi"/>
                <w:bCs/>
              </w:rPr>
              <w:t>trafficking in persons</w:t>
            </w:r>
            <w:r w:rsidR="0058444D" w:rsidRPr="00415BF4">
              <w:rPr>
                <w:rFonts w:ascii="Calibri" w:hAnsi="Calibri" w:cstheme="minorHAnsi"/>
                <w:bCs/>
              </w:rPr>
              <w:t xml:space="preserve"> database, which includes data from NGOs,</w:t>
            </w:r>
            <w:r w:rsidR="00C51813" w:rsidRPr="00415BF4">
              <w:rPr>
                <w:rFonts w:ascii="Calibri" w:hAnsi="Calibri" w:cstheme="minorHAnsi"/>
                <w:bCs/>
              </w:rPr>
              <w:t xml:space="preserve"> the</w:t>
            </w:r>
            <w:r w:rsidR="0058444D" w:rsidRPr="00415BF4">
              <w:rPr>
                <w:rFonts w:ascii="Calibri" w:hAnsi="Calibri" w:cstheme="minorHAnsi"/>
                <w:bCs/>
              </w:rPr>
              <w:t xml:space="preserve"> </w:t>
            </w:r>
            <w:r w:rsidR="00636A27" w:rsidRPr="00415BF4">
              <w:rPr>
                <w:rFonts w:ascii="Calibri" w:hAnsi="Calibri" w:cstheme="minorHAnsi"/>
              </w:rPr>
              <w:t xml:space="preserve">State Investigative and Protection Agency (SIPA), </w:t>
            </w:r>
            <w:r w:rsidR="00574AFE" w:rsidRPr="00415BF4">
              <w:rPr>
                <w:rFonts w:ascii="Calibri" w:hAnsi="Calibri" w:cstheme="minorHAnsi"/>
              </w:rPr>
              <w:t xml:space="preserve">the </w:t>
            </w:r>
            <w:r w:rsidR="00636A27" w:rsidRPr="00415BF4">
              <w:rPr>
                <w:rFonts w:ascii="Calibri" w:hAnsi="Calibri" w:cstheme="minorHAnsi"/>
                <w:bCs/>
              </w:rPr>
              <w:t xml:space="preserve">State Border Police (SBP), </w:t>
            </w:r>
            <w:r w:rsidR="0058444D" w:rsidRPr="00415BF4">
              <w:rPr>
                <w:rFonts w:ascii="Calibri" w:hAnsi="Calibri" w:cstheme="minorHAnsi"/>
                <w:bCs/>
              </w:rPr>
              <w:t xml:space="preserve">and police agencies and </w:t>
            </w:r>
            <w:r w:rsidR="00574AFE" w:rsidRPr="00415BF4">
              <w:rPr>
                <w:rFonts w:ascii="Calibri" w:hAnsi="Calibri" w:cstheme="minorHAnsi"/>
                <w:bCs/>
              </w:rPr>
              <w:t>P</w:t>
            </w:r>
            <w:r w:rsidR="0058444D" w:rsidRPr="00415BF4">
              <w:rPr>
                <w:rFonts w:ascii="Calibri" w:hAnsi="Calibri" w:cstheme="minorHAnsi"/>
                <w:bCs/>
              </w:rPr>
              <w:t xml:space="preserve">rosecutors’ </w:t>
            </w:r>
            <w:r w:rsidR="00574AFE" w:rsidRPr="00415BF4">
              <w:rPr>
                <w:rFonts w:ascii="Calibri" w:hAnsi="Calibri" w:cstheme="minorHAnsi"/>
                <w:bCs/>
              </w:rPr>
              <w:t>O</w:t>
            </w:r>
            <w:r w:rsidR="0058444D" w:rsidRPr="00415BF4">
              <w:rPr>
                <w:rFonts w:ascii="Calibri" w:hAnsi="Calibri" w:cstheme="minorHAnsi"/>
                <w:bCs/>
              </w:rPr>
              <w:t>ffices at all levels.</w:t>
            </w:r>
            <w:r w:rsidR="0058444D" w:rsidRPr="00415BF4">
              <w:rPr>
                <w:rFonts w:ascii="Calibri" w:hAnsi="Calibri" w:cstheme="minorHAnsi"/>
                <w:bCs/>
              </w:rPr>
              <w:fldChar w:fldCharType="begin"/>
            </w:r>
            <w:r w:rsidR="00221011" w:rsidRPr="00415BF4">
              <w:rPr>
                <w:rFonts w:ascii="Calibri" w:hAnsi="Calibri" w:cstheme="minorHAnsi"/>
                <w:bCs/>
              </w:rPr>
              <w:instrText xml:space="preserve"> ADDIN EN.CITE &lt;EndNote&gt;&lt;Cite ExcludeYear="1"&gt;&lt;Author&gt;U.S. Embassy- Sarajevo&lt;/Author&gt;&lt;RecNum&gt;116&lt;/RecNum&gt;&lt;DisplayText&gt;(37)&lt;/DisplayText&gt;&lt;record&gt;&lt;rec-number&gt;116&lt;/rec-number&gt;&lt;foreign-keys&gt;&lt;key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Herzogovina&lt;/keyword&gt;&lt;/keywords&gt;&lt;dates&gt;&lt;/dates&gt;&lt;urls&gt;&lt;/urls&gt;&lt;/record&gt;&lt;/Cite&gt;&lt;/EndNote&gt;</w:instrText>
            </w:r>
            <w:r w:rsidR="0058444D" w:rsidRPr="00415BF4">
              <w:rPr>
                <w:rFonts w:ascii="Calibri" w:hAnsi="Calibri" w:cstheme="minorHAnsi"/>
                <w:bCs/>
              </w:rPr>
              <w:fldChar w:fldCharType="separate"/>
            </w:r>
            <w:r w:rsidR="00221011" w:rsidRPr="00415BF4">
              <w:rPr>
                <w:rFonts w:ascii="Calibri" w:hAnsi="Calibri" w:cstheme="minorHAnsi"/>
                <w:bCs/>
                <w:noProof/>
              </w:rPr>
              <w:t>(</w:t>
            </w:r>
            <w:hyperlink w:anchor="_ENREF_37" w:tooltip="U.S. Embassy- Sarajevo,  #116" w:history="1">
              <w:r w:rsidR="008342EB" w:rsidRPr="00415BF4">
                <w:rPr>
                  <w:rFonts w:ascii="Calibri" w:hAnsi="Calibri" w:cstheme="minorHAnsi"/>
                  <w:bCs/>
                  <w:noProof/>
                </w:rPr>
                <w:t>37</w:t>
              </w:r>
            </w:hyperlink>
            <w:r w:rsidR="00221011" w:rsidRPr="00415BF4">
              <w:rPr>
                <w:rFonts w:ascii="Calibri" w:hAnsi="Calibri" w:cstheme="minorHAnsi"/>
                <w:bCs/>
                <w:noProof/>
              </w:rPr>
              <w:t>)</w:t>
            </w:r>
            <w:r w:rsidR="0058444D" w:rsidRPr="00415BF4">
              <w:rPr>
                <w:rFonts w:ascii="Calibri" w:hAnsi="Calibri" w:cstheme="minorHAnsi"/>
                <w:bCs/>
              </w:rPr>
              <w:fldChar w:fldCharType="end"/>
            </w:r>
            <w:r w:rsidR="0058444D" w:rsidRPr="00415BF4">
              <w:rPr>
                <w:rFonts w:ascii="Calibri" w:hAnsi="Calibri" w:cstheme="minorHAnsi"/>
                <w:bCs/>
              </w:rPr>
              <w:t xml:space="preserve"> Oversee shelter management and monitor NGOs’ compliance with the agreed</w:t>
            </w:r>
            <w:r w:rsidR="00574AFE" w:rsidRPr="00415BF4">
              <w:rPr>
                <w:rFonts w:ascii="Calibri" w:hAnsi="Calibri" w:cstheme="minorHAnsi"/>
                <w:bCs/>
              </w:rPr>
              <w:t>-upon</w:t>
            </w:r>
            <w:r w:rsidR="0058444D" w:rsidRPr="00415BF4">
              <w:rPr>
                <w:rFonts w:ascii="Calibri" w:hAnsi="Calibri" w:cstheme="minorHAnsi"/>
                <w:bCs/>
              </w:rPr>
              <w:t xml:space="preserve"> provisions on victims’ assistance.</w:t>
            </w:r>
            <w:r w:rsidR="0058444D" w:rsidRPr="00415BF4">
              <w:rPr>
                <w:rFonts w:ascii="Calibri" w:hAnsi="Calibri" w:cstheme="minorHAnsi"/>
                <w:bCs/>
              </w:rPr>
              <w:fldChar w:fldCharType="begin"/>
            </w:r>
            <w:r w:rsidR="00221011" w:rsidRPr="00415BF4">
              <w:rPr>
                <w:rFonts w:ascii="Calibri" w:hAnsi="Calibri" w:cstheme="minorHAnsi"/>
                <w:bCs/>
              </w:rPr>
              <w:instrText xml:space="preserve"> ADDIN EN.CITE &lt;EndNote&gt;&lt;Cite ExcludeYear="1"&gt;&lt;Author&gt;U.S. Embassy- Sarajevo&lt;/Author&gt;&lt;RecNum&gt;116&lt;/RecNum&gt;&lt;DisplayText&gt;(37)&lt;/DisplayText&gt;&lt;record&gt;&lt;rec-number&gt;116&lt;/rec-number&gt;&lt;foreign-keys&gt;&lt;key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Herzogovina&lt;/keyword&gt;&lt;/keywords&gt;&lt;dates&gt;&lt;/dates&gt;&lt;urls&gt;&lt;/urls&gt;&lt;/record&gt;&lt;/Cite&gt;&lt;/EndNote&gt;</w:instrText>
            </w:r>
            <w:r w:rsidR="0058444D" w:rsidRPr="00415BF4">
              <w:rPr>
                <w:rFonts w:ascii="Calibri" w:hAnsi="Calibri" w:cstheme="minorHAnsi"/>
                <w:bCs/>
              </w:rPr>
              <w:fldChar w:fldCharType="separate"/>
            </w:r>
            <w:r w:rsidR="00221011" w:rsidRPr="00415BF4">
              <w:rPr>
                <w:rFonts w:ascii="Calibri" w:hAnsi="Calibri" w:cstheme="minorHAnsi"/>
                <w:bCs/>
                <w:noProof/>
              </w:rPr>
              <w:t>(</w:t>
            </w:r>
            <w:hyperlink w:anchor="_ENREF_37" w:tooltip="U.S. Embassy- Sarajevo,  #116" w:history="1">
              <w:r w:rsidR="008342EB" w:rsidRPr="00415BF4">
                <w:rPr>
                  <w:rFonts w:ascii="Calibri" w:hAnsi="Calibri" w:cstheme="minorHAnsi"/>
                  <w:bCs/>
                  <w:noProof/>
                </w:rPr>
                <w:t>37</w:t>
              </w:r>
            </w:hyperlink>
            <w:r w:rsidR="00221011" w:rsidRPr="00415BF4">
              <w:rPr>
                <w:rFonts w:ascii="Calibri" w:hAnsi="Calibri" w:cstheme="minorHAnsi"/>
                <w:bCs/>
                <w:noProof/>
              </w:rPr>
              <w:t>)</w:t>
            </w:r>
            <w:r w:rsidR="0058444D" w:rsidRPr="00415BF4">
              <w:rPr>
                <w:rFonts w:ascii="Calibri" w:hAnsi="Calibri" w:cstheme="minorHAnsi"/>
                <w:bCs/>
              </w:rPr>
              <w:fldChar w:fldCharType="end"/>
            </w:r>
            <w:r w:rsidR="0081670D" w:rsidRPr="00415BF4">
              <w:rPr>
                <w:rFonts w:ascii="Calibri" w:hAnsi="Calibri" w:cstheme="minorHAnsi"/>
                <w:bCs/>
              </w:rPr>
              <w:t xml:space="preserve"> </w:t>
            </w:r>
          </w:p>
        </w:tc>
      </w:tr>
      <w:tr w:rsidR="007F0683" w:rsidRPr="00415BF4" w14:paraId="3E0C7C46" w14:textId="77777777" w:rsidTr="00692F25">
        <w:tc>
          <w:tcPr>
            <w:tcW w:w="2628" w:type="dxa"/>
          </w:tcPr>
          <w:p w14:paraId="6B1A7E37" w14:textId="77777777" w:rsidR="007F0683" w:rsidRPr="00415BF4" w:rsidRDefault="003A7733" w:rsidP="00FF0CAD">
            <w:pPr>
              <w:rPr>
                <w:rFonts w:ascii="Calibri" w:hAnsi="Calibri" w:cstheme="minorHAnsi"/>
              </w:rPr>
            </w:pPr>
            <w:r w:rsidRPr="00415BF4">
              <w:rPr>
                <w:rFonts w:ascii="Calibri" w:hAnsi="Calibri" w:cstheme="minorHAnsi"/>
              </w:rPr>
              <w:t>Strike Force for Combatting Trafficking in Persons and Organized Illegal Migration (Anti-Trafficking Strike Force)</w:t>
            </w:r>
          </w:p>
        </w:tc>
        <w:tc>
          <w:tcPr>
            <w:tcW w:w="6840" w:type="dxa"/>
          </w:tcPr>
          <w:p w14:paraId="7268EB01" w14:textId="204621FE" w:rsidR="007F0683" w:rsidRPr="00415BF4" w:rsidRDefault="00F314F3" w:rsidP="008342EB">
            <w:pPr>
              <w:rPr>
                <w:rFonts w:ascii="Calibri" w:hAnsi="Calibri" w:cstheme="minorHAnsi"/>
                <w:bCs/>
              </w:rPr>
            </w:pPr>
            <w:r w:rsidRPr="00415BF4">
              <w:rPr>
                <w:rFonts w:ascii="Calibri" w:hAnsi="Calibri" w:cstheme="minorHAnsi"/>
                <w:bCs/>
              </w:rPr>
              <w:t>Coordinate human trafficking investigations across government agencies.</w:t>
            </w:r>
            <w:r w:rsidR="00636A27" w:rsidRPr="00415BF4">
              <w:rPr>
                <w:rFonts w:ascii="Calibri" w:hAnsi="Calibri" w:cstheme="minorHAnsi"/>
                <w:bCs/>
              </w:rPr>
              <w:fldChar w:fldCharType="begin"/>
            </w:r>
            <w:r w:rsidR="00503E1E" w:rsidRPr="00415BF4">
              <w:rPr>
                <w:rFonts w:ascii="Calibri" w:hAnsi="Calibri" w:cstheme="minorHAnsi"/>
                <w:bCs/>
              </w:rPr>
              <w:instrText xml:space="preserve"> ADDIN EN.CITE &lt;EndNote&gt;&lt;Cite&gt;&lt;Author&gt;U.S.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636A27" w:rsidRPr="00415BF4">
              <w:rPr>
                <w:rFonts w:ascii="Calibri" w:hAnsi="Calibri" w:cstheme="minorHAnsi"/>
                <w:bCs/>
              </w:rPr>
              <w:fldChar w:fldCharType="separate"/>
            </w:r>
            <w:r w:rsidR="00636A27" w:rsidRPr="00415BF4">
              <w:rPr>
                <w:rFonts w:ascii="Calibri" w:hAnsi="Calibri" w:cstheme="minorHAnsi"/>
                <w:bCs/>
                <w:noProof/>
              </w:rPr>
              <w:t>(</w:t>
            </w:r>
            <w:hyperlink w:anchor="_ENREF_13" w:tooltip="U.S. Embassy- Sarajevo,  #144" w:history="1">
              <w:r w:rsidR="008342EB" w:rsidRPr="00415BF4">
                <w:rPr>
                  <w:rFonts w:ascii="Calibri" w:hAnsi="Calibri" w:cstheme="minorHAnsi"/>
                  <w:bCs/>
                  <w:noProof/>
                </w:rPr>
                <w:t>13</w:t>
              </w:r>
            </w:hyperlink>
            <w:r w:rsidR="00636A27" w:rsidRPr="00415BF4">
              <w:rPr>
                <w:rFonts w:ascii="Calibri" w:hAnsi="Calibri" w:cstheme="minorHAnsi"/>
                <w:bCs/>
                <w:noProof/>
              </w:rPr>
              <w:t>)</w:t>
            </w:r>
            <w:r w:rsidR="00636A27" w:rsidRPr="00415BF4">
              <w:rPr>
                <w:rFonts w:ascii="Calibri" w:hAnsi="Calibri" w:cstheme="minorHAnsi"/>
                <w:bCs/>
              </w:rPr>
              <w:fldChar w:fldCharType="end"/>
            </w:r>
            <w:r w:rsidRPr="00415BF4">
              <w:rPr>
                <w:rFonts w:ascii="Calibri" w:hAnsi="Calibri" w:cstheme="minorHAnsi"/>
                <w:bCs/>
              </w:rPr>
              <w:t xml:space="preserve"> </w:t>
            </w:r>
            <w:r w:rsidR="00C51813" w:rsidRPr="00415BF4">
              <w:rPr>
                <w:rFonts w:ascii="Calibri" w:hAnsi="Calibri"/>
              </w:rPr>
              <w:t>Convene once a month, with additional meetings scheduled as needed.</w:t>
            </w:r>
            <w:r w:rsidR="00C51813" w:rsidRPr="00415BF4">
              <w:rPr>
                <w:rFonts w:ascii="Calibri" w:hAnsi="Calibri"/>
              </w:rPr>
              <w:fldChar w:fldCharType="begin"/>
            </w:r>
            <w:r w:rsidR="00221011" w:rsidRPr="00415BF4">
              <w:rPr>
                <w:rFonts w:ascii="Calibri" w:hAnsi="Calibri"/>
              </w:rPr>
              <w:instrText xml:space="preserve"> ADDIN EN.CITE &lt;EndNote&gt;&lt;Cite&gt;&lt;Author&gt;Federation Prosecutor and Anti-Trafficking Strike Force official&lt;/Author&gt;&lt;Year&gt;2015&lt;/Year&gt;&lt;RecNum&gt;158&lt;/RecNum&gt;&lt;DisplayText&gt;(43)&lt;/DisplayText&gt;&lt;record&gt;&lt;rec-number&gt;158&lt;/rec-number&gt;&lt;foreign-keys&gt;&lt;key app="EN" db-id="v0ptdxzriptv5aefdpspdpzetfasff2s9eas"&gt;158&lt;/key&gt;&lt;/foreign-keys&gt;&lt;ref-type name="Personal Communication"&gt;26&lt;/ref-type&gt;&lt;contributors&gt;&lt;authors&gt;&lt;author&gt;Federation Prosecutor and Anti-Trafficking Strike Force official,&lt;/author&gt;&lt;/authors&gt;&lt;secondary-authors&gt;&lt;author&gt;USDOL official,&lt;/author&gt;&lt;/secondary-authors&gt;&lt;/contributors&gt;&lt;titles&gt;&lt;/titles&gt;&lt;keywords&gt;&lt;keyword&gt;Bosnia and Herzegovina&lt;/keyword&gt;&lt;/keywords&gt;&lt;dates&gt;&lt;year&gt;2015&lt;/year&gt;&lt;pub-dates&gt;&lt;date&gt;April 27,&lt;/date&gt;&lt;/pub-dates&gt;&lt;/dates&gt;&lt;work-type&gt;Interview with&lt;/work-type&gt;&lt;urls&gt;&lt;/urls&gt;&lt;/record&gt;&lt;/Cite&gt;&lt;/EndNote&gt;</w:instrText>
            </w:r>
            <w:r w:rsidR="00C51813" w:rsidRPr="00415BF4">
              <w:rPr>
                <w:rFonts w:ascii="Calibri" w:hAnsi="Calibri"/>
              </w:rPr>
              <w:fldChar w:fldCharType="separate"/>
            </w:r>
            <w:r w:rsidR="00221011" w:rsidRPr="00415BF4">
              <w:rPr>
                <w:rFonts w:ascii="Calibri" w:hAnsi="Calibri"/>
                <w:noProof/>
              </w:rPr>
              <w:t>(</w:t>
            </w:r>
            <w:hyperlink w:anchor="_ENREF_43" w:tooltip="Federation Prosecutor and Anti-Trafficking Strike Force official, 2015 #158" w:history="1">
              <w:r w:rsidR="008342EB" w:rsidRPr="00415BF4">
                <w:rPr>
                  <w:rFonts w:ascii="Calibri" w:hAnsi="Calibri"/>
                  <w:noProof/>
                </w:rPr>
                <w:t>43</w:t>
              </w:r>
            </w:hyperlink>
            <w:r w:rsidR="00221011" w:rsidRPr="00415BF4">
              <w:rPr>
                <w:rFonts w:ascii="Calibri" w:hAnsi="Calibri"/>
                <w:noProof/>
              </w:rPr>
              <w:t>)</w:t>
            </w:r>
            <w:r w:rsidR="00C51813" w:rsidRPr="00415BF4">
              <w:rPr>
                <w:rFonts w:ascii="Calibri" w:hAnsi="Calibri"/>
              </w:rPr>
              <w:fldChar w:fldCharType="end"/>
            </w:r>
            <w:r w:rsidR="00C51813" w:rsidRPr="00415BF4">
              <w:rPr>
                <w:rFonts w:ascii="Calibri" w:hAnsi="Calibri"/>
              </w:rPr>
              <w:t xml:space="preserve"> C</w:t>
            </w:r>
            <w:r w:rsidR="004A23A2" w:rsidRPr="00415BF4">
              <w:rPr>
                <w:rFonts w:ascii="Calibri" w:hAnsi="Calibri" w:cstheme="minorHAnsi"/>
                <w:bCs/>
              </w:rPr>
              <w:t>haired by the Chief S</w:t>
            </w:r>
            <w:r w:rsidR="009273D2" w:rsidRPr="00415BF4">
              <w:rPr>
                <w:rFonts w:ascii="Calibri" w:hAnsi="Calibri" w:cstheme="minorHAnsi"/>
                <w:bCs/>
              </w:rPr>
              <w:t>tate Prosecutor</w:t>
            </w:r>
            <w:r w:rsidR="00C51813" w:rsidRPr="00415BF4">
              <w:rPr>
                <w:rFonts w:ascii="Calibri" w:hAnsi="Calibri" w:cstheme="minorHAnsi"/>
                <w:bCs/>
              </w:rPr>
              <w:t xml:space="preserve"> and</w:t>
            </w:r>
            <w:r w:rsidR="007F0683" w:rsidRPr="00415BF4">
              <w:rPr>
                <w:rFonts w:ascii="Calibri" w:hAnsi="Calibri" w:cstheme="minorHAnsi"/>
                <w:bCs/>
              </w:rPr>
              <w:t xml:space="preserve"> includes the following agencies: </w:t>
            </w:r>
            <w:r w:rsidR="007F0683" w:rsidRPr="00415BF4">
              <w:rPr>
                <w:rFonts w:ascii="Calibri" w:hAnsi="Calibri"/>
              </w:rPr>
              <w:t>BiH Prosecutor’s Office, State Coordinator for Combating Trafficking in Persons, Federation Prosecutor’s Office, RS Prosecutor’s Office, BD Prosecutor’s Office, Federation Ministry of Interior, RS Ministry of Interior, SIPA, BD Police, SBP, and Federation and RS Tax Administrations.</w:t>
            </w:r>
            <w:r w:rsidR="007F0683" w:rsidRPr="00415BF4">
              <w:rPr>
                <w:rFonts w:ascii="Calibri" w:hAnsi="Calibri"/>
              </w:rPr>
              <w:fldChar w:fldCharType="begin"/>
            </w:r>
            <w:r w:rsidR="00503E1E" w:rsidRPr="00415BF4">
              <w:rPr>
                <w:rFonts w:ascii="Calibri" w:hAnsi="Calibri"/>
              </w:rPr>
              <w:instrText xml:space="preserve"> ADDIN EN.CITE &lt;EndNote&gt;&lt;Cite&gt;&lt;Author&gt;U.S. Embassy- Sarajevo&lt;/Author&gt;&lt;RecNum&gt;135&lt;/RecNum&gt;&lt;DisplayText&gt;(12)&lt;/DisplayText&gt;&lt;record&gt;&lt;rec-number&gt;135&lt;/rec-number&gt;&lt;foreign-keys&gt;&lt;key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007F0683" w:rsidRPr="00415BF4">
              <w:rPr>
                <w:rFonts w:ascii="Calibri" w:hAnsi="Calibri"/>
              </w:rPr>
              <w:fldChar w:fldCharType="separate"/>
            </w:r>
            <w:r w:rsidR="00263172" w:rsidRPr="00415BF4">
              <w:rPr>
                <w:rFonts w:ascii="Calibri" w:hAnsi="Calibri"/>
                <w:noProof/>
              </w:rPr>
              <w:t>(</w:t>
            </w:r>
            <w:hyperlink w:anchor="_ENREF_12" w:tooltip="U.S. Embassy- Sarajevo,  #135" w:history="1">
              <w:r w:rsidR="008342EB" w:rsidRPr="00415BF4">
                <w:rPr>
                  <w:rFonts w:ascii="Calibri" w:hAnsi="Calibri"/>
                  <w:noProof/>
                </w:rPr>
                <w:t>12</w:t>
              </w:r>
            </w:hyperlink>
            <w:r w:rsidR="00263172" w:rsidRPr="00415BF4">
              <w:rPr>
                <w:rFonts w:ascii="Calibri" w:hAnsi="Calibri"/>
                <w:noProof/>
              </w:rPr>
              <w:t>)</w:t>
            </w:r>
            <w:r w:rsidR="007F0683" w:rsidRPr="00415BF4">
              <w:rPr>
                <w:rFonts w:ascii="Calibri" w:hAnsi="Calibri"/>
              </w:rPr>
              <w:fldChar w:fldCharType="end"/>
            </w:r>
            <w:r w:rsidR="00D91CA3" w:rsidRPr="00415BF4">
              <w:rPr>
                <w:rFonts w:ascii="Calibri" w:hAnsi="Calibri"/>
              </w:rPr>
              <w:t xml:space="preserve"> </w:t>
            </w:r>
          </w:p>
        </w:tc>
      </w:tr>
      <w:tr w:rsidR="00FF0CAD" w:rsidRPr="00415BF4" w14:paraId="0C97B02F" w14:textId="77777777" w:rsidTr="00692F25">
        <w:tc>
          <w:tcPr>
            <w:tcW w:w="2628" w:type="dxa"/>
          </w:tcPr>
          <w:p w14:paraId="00086D77" w14:textId="77777777" w:rsidR="00FF0CAD" w:rsidRPr="00415BF4" w:rsidDel="00DD543B" w:rsidRDefault="00FF0CAD" w:rsidP="00FF0CAD">
            <w:pPr>
              <w:rPr>
                <w:rFonts w:ascii="Calibri" w:hAnsi="Calibri" w:cstheme="minorHAnsi"/>
                <w:bCs/>
              </w:rPr>
            </w:pPr>
            <w:r w:rsidRPr="00415BF4">
              <w:rPr>
                <w:rFonts w:ascii="Calibri" w:hAnsi="Calibri" w:cstheme="minorHAnsi"/>
              </w:rPr>
              <w:t>Inter-Ministerial Working Group (Monitoring Team)</w:t>
            </w:r>
          </w:p>
        </w:tc>
        <w:tc>
          <w:tcPr>
            <w:tcW w:w="6840" w:type="dxa"/>
          </w:tcPr>
          <w:p w14:paraId="5E5C0E26" w14:textId="3DE2E952" w:rsidR="00FF0CAD" w:rsidRPr="00415BF4" w:rsidRDefault="00FF0CAD" w:rsidP="008342EB">
            <w:pPr>
              <w:rPr>
                <w:rFonts w:ascii="Calibri" w:hAnsi="Calibri" w:cstheme="minorHAnsi"/>
                <w:bCs/>
              </w:rPr>
            </w:pPr>
            <w:r w:rsidRPr="00415BF4">
              <w:rPr>
                <w:rFonts w:ascii="Calibri" w:hAnsi="Calibri" w:cstheme="minorHAnsi"/>
              </w:rPr>
              <w:t>Monitor implementation of the Strategy to Counter Trafficking in Human Beings and the Action Plan.</w:t>
            </w:r>
            <w:r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Department of State official&lt;/Author&gt;&lt;Year&gt;2014&lt;/Year&gt;&lt;RecNum&gt;128&lt;/RecNum&gt;&lt;DisplayText&gt;(38)&lt;/DisplayText&gt;&lt;record&gt;&lt;rec-number&gt;128&lt;/rec-number&gt;&lt;foreign-keys&gt;&lt;key app="EN" db-id="v0ptdxzriptv5aefdpspdpzetfasff2s9eas"&gt;128&lt;/key&gt;&lt;/foreign-keys&gt;&lt;ref-type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8" w:tooltip="U.S. Department of State official, 2014 #128" w:history="1">
              <w:r w:rsidR="008342EB" w:rsidRPr="00415BF4">
                <w:rPr>
                  <w:rFonts w:ascii="Calibri" w:hAnsi="Calibri" w:cstheme="minorHAnsi"/>
                  <w:noProof/>
                </w:rPr>
                <w:t>38</w:t>
              </w:r>
            </w:hyperlink>
            <w:r w:rsidR="00221011" w:rsidRPr="00415BF4">
              <w:rPr>
                <w:rFonts w:ascii="Calibri" w:hAnsi="Calibri" w:cstheme="minorHAnsi"/>
                <w:noProof/>
              </w:rPr>
              <w:t>)</w:t>
            </w:r>
            <w:r w:rsidRPr="00415BF4">
              <w:rPr>
                <w:rFonts w:ascii="Calibri" w:hAnsi="Calibri" w:cstheme="minorHAnsi"/>
              </w:rPr>
              <w:fldChar w:fldCharType="end"/>
            </w:r>
            <w:r w:rsidR="00D91CA3" w:rsidRPr="00415BF4">
              <w:rPr>
                <w:rFonts w:ascii="Calibri" w:hAnsi="Calibri" w:cstheme="minorHAnsi"/>
              </w:rPr>
              <w:t xml:space="preserve"> Comprise</w:t>
            </w:r>
            <w:r w:rsidR="00C9766F" w:rsidRPr="00415BF4">
              <w:rPr>
                <w:rFonts w:ascii="Calibri" w:hAnsi="Calibri" w:cstheme="minorHAnsi"/>
              </w:rPr>
              <w:t>s</w:t>
            </w:r>
            <w:r w:rsidR="00D91CA3" w:rsidRPr="00415BF4">
              <w:rPr>
                <w:rFonts w:ascii="Calibri" w:hAnsi="Calibri" w:cstheme="minorHAnsi"/>
              </w:rPr>
              <w:t xml:space="preserve"> appointed representatives from the state and entity governments, as well as elected representatives from NGOs active in anti-human trafficking.</w:t>
            </w:r>
            <w:r w:rsidR="00D91CA3"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&lt;EndNote&gt;&lt;Cite&gt;&lt;Author&gt;Department of the State Coordinator for Combatting Trafficking in Persons official&lt;/Author&gt;&lt;Year&gt;2015&lt;/Year&gt;&lt;RecNum&gt;157&lt;/RecNum&gt;&lt;DisplayText&gt;(8)&lt;/DisplayText&gt;&lt;record&gt;&lt;rec-number&gt;157&lt;/rec-number&gt;&lt;foreign-keys&gt;&lt;key app="EN" db-id="v0ptdxzriptv5aefdpspdpzetfasff2s9eas"&gt;157&lt;/key&gt;&lt;/foreign-keys&gt;&lt;ref-type name="Personal Communication"&gt;26&lt;/ref-type&gt;&lt;contributors&gt;&lt;authors&gt;&lt;author&gt;Department of the State Coordinator for Combatting Trafficking in Persons official,&lt;/author&gt;&lt;/authors&gt;&lt;secondary-authors&gt;&lt;author&gt;USDOL official,&lt;/author&gt;&lt;/secondary-authors&gt;&lt;/contributors&gt;&lt;titles&gt;&lt;/titles&gt;&lt;keywords&gt;&lt;keyword&gt;Bosnia and Herzegovina&lt;/keyword&gt;&lt;/keywords&gt;&lt;dates&gt;&lt;year&gt;2015&lt;/year&gt;&lt;pub-dates&gt;&lt;date&gt;April 24,&lt;/date&gt;&lt;/pub-dates&gt;&lt;/dates&gt;&lt;work-type&gt;Interview with&lt;/work-type&gt;&lt;urls&gt;&lt;/urls&gt;&lt;/record&gt;&lt;/Cite&gt;&lt;/EndNote&gt;</w:instrText>
            </w:r>
            <w:r w:rsidR="00D91CA3" w:rsidRPr="00415BF4">
              <w:rPr>
                <w:rFonts w:ascii="Calibri" w:hAnsi="Calibri" w:cstheme="minorHAnsi"/>
              </w:rPr>
              <w:fldChar w:fldCharType="separate"/>
            </w:r>
            <w:r w:rsidR="00D91CA3" w:rsidRPr="00415BF4">
              <w:rPr>
                <w:rFonts w:ascii="Calibri" w:hAnsi="Calibri" w:cstheme="minorHAnsi"/>
                <w:noProof/>
              </w:rPr>
              <w:t>(</w:t>
            </w:r>
            <w:hyperlink w:anchor="_ENREF_8" w:tooltip="Department of the State Coordinator for Combatting Trafficking in Persons official, 2015 #157" w:history="1">
              <w:r w:rsidR="008342EB" w:rsidRPr="00415BF4">
                <w:rPr>
                  <w:rFonts w:ascii="Calibri" w:hAnsi="Calibri" w:cstheme="minorHAnsi"/>
                  <w:noProof/>
                </w:rPr>
                <w:t>8</w:t>
              </w:r>
            </w:hyperlink>
            <w:r w:rsidR="00D91CA3" w:rsidRPr="00415BF4">
              <w:rPr>
                <w:rFonts w:ascii="Calibri" w:hAnsi="Calibri" w:cstheme="minorHAnsi"/>
                <w:noProof/>
              </w:rPr>
              <w:t>)</w:t>
            </w:r>
            <w:r w:rsidR="00D91CA3" w:rsidRPr="00415BF4">
              <w:rPr>
                <w:rFonts w:ascii="Calibri" w:hAnsi="Calibri" w:cstheme="minorHAnsi"/>
              </w:rPr>
              <w:fldChar w:fldCharType="end"/>
            </w:r>
          </w:p>
        </w:tc>
      </w:tr>
    </w:tbl>
    <w:p w14:paraId="324EBD2A" w14:textId="77777777" w:rsidR="002D263A" w:rsidRPr="00415BF4" w:rsidRDefault="002D263A" w:rsidP="00FF0CAD">
      <w:pPr>
        <w:spacing w:after="0" w:line="240" w:lineRule="auto"/>
        <w:rPr>
          <w:rFonts w:ascii="Calibri" w:eastAsia="Times New Roman" w:hAnsi="Calibri" w:cstheme="minorHAnsi"/>
        </w:rPr>
      </w:pPr>
    </w:p>
    <w:p w14:paraId="11BBAFAE" w14:textId="03EC74B9" w:rsidR="00FF0CAD" w:rsidRPr="00415BF4" w:rsidRDefault="00724561" w:rsidP="00FF0CAD">
      <w:pPr>
        <w:spacing w:after="0" w:line="240" w:lineRule="auto"/>
        <w:rPr>
          <w:rFonts w:ascii="Calibri" w:eastAsia="Times New Roman" w:hAnsi="Calibri" w:cstheme="minorHAnsi"/>
        </w:rPr>
      </w:pPr>
      <w:r w:rsidRPr="00415BF4">
        <w:rPr>
          <w:rFonts w:ascii="Calibri" w:eastAsia="Times New Roman" w:hAnsi="Calibri" w:cstheme="minorHAnsi"/>
        </w:rPr>
        <w:t>In an effort to improve</w:t>
      </w:r>
      <w:r w:rsidR="00A105C3" w:rsidRPr="00415BF4">
        <w:rPr>
          <w:rFonts w:ascii="Calibri" w:eastAsia="Times New Roman" w:hAnsi="Calibri" w:cstheme="minorHAnsi"/>
        </w:rPr>
        <w:t xml:space="preserve"> in interagency coordination on </w:t>
      </w:r>
      <w:r w:rsidR="00B65926" w:rsidRPr="00415BF4">
        <w:rPr>
          <w:rFonts w:ascii="Calibri" w:eastAsia="Times New Roman" w:hAnsi="Calibri" w:cstheme="minorHAnsi"/>
        </w:rPr>
        <w:t>combating trafficking in persons</w:t>
      </w:r>
      <w:r w:rsidR="00A105C3" w:rsidRPr="00415BF4">
        <w:rPr>
          <w:rFonts w:ascii="Calibri" w:eastAsia="Times New Roman" w:hAnsi="Calibri" w:cstheme="minorHAnsi"/>
        </w:rPr>
        <w:t>, in 2014</w:t>
      </w:r>
      <w:r w:rsidR="00B51826" w:rsidRPr="00415BF4">
        <w:rPr>
          <w:rFonts w:ascii="Calibri" w:eastAsia="Times New Roman" w:hAnsi="Calibri" w:cstheme="minorHAnsi"/>
        </w:rPr>
        <w:t>,</w:t>
      </w:r>
      <w:r w:rsidR="00A105C3" w:rsidRPr="00415BF4">
        <w:rPr>
          <w:rFonts w:ascii="Calibri" w:eastAsia="Times New Roman" w:hAnsi="Calibri" w:cstheme="minorHAnsi"/>
        </w:rPr>
        <w:t xml:space="preserve"> the </w:t>
      </w:r>
      <w:r w:rsidR="0058444D" w:rsidRPr="00415BF4">
        <w:rPr>
          <w:rFonts w:ascii="Calibri" w:eastAsia="Times New Roman" w:hAnsi="Calibri" w:cstheme="minorHAnsi"/>
        </w:rPr>
        <w:t xml:space="preserve">Anti-Trafficking </w:t>
      </w:r>
      <w:r w:rsidR="00A105C3" w:rsidRPr="00415BF4">
        <w:rPr>
          <w:rFonts w:ascii="Calibri" w:eastAsia="Times New Roman" w:hAnsi="Calibri" w:cstheme="minorHAnsi"/>
        </w:rPr>
        <w:t>Strike Force adopted a rulebook and work plan for 2015</w:t>
      </w:r>
      <w:r w:rsidR="00C9766F" w:rsidRPr="00415BF4">
        <w:rPr>
          <w:rFonts w:ascii="Calibri" w:eastAsia="Times New Roman" w:hAnsi="Calibri" w:cstheme="minorHAnsi"/>
        </w:rPr>
        <w:t>–</w:t>
      </w:r>
      <w:r w:rsidR="00A105C3" w:rsidRPr="00415BF4">
        <w:rPr>
          <w:rFonts w:ascii="Calibri" w:eastAsia="Times New Roman" w:hAnsi="Calibri" w:cstheme="minorHAnsi"/>
        </w:rPr>
        <w:t xml:space="preserve">2017. The goals of the work plan include raising awareness </w:t>
      </w:r>
      <w:r w:rsidR="003B45AD" w:rsidRPr="00415BF4">
        <w:rPr>
          <w:rFonts w:ascii="Calibri" w:eastAsia="Times New Roman" w:hAnsi="Calibri" w:cstheme="minorHAnsi"/>
        </w:rPr>
        <w:t>on</w:t>
      </w:r>
      <w:r w:rsidR="00B32B94" w:rsidRPr="00415BF4">
        <w:rPr>
          <w:rFonts w:ascii="Calibri" w:eastAsia="Times New Roman" w:hAnsi="Calibri" w:cstheme="minorHAnsi"/>
        </w:rPr>
        <w:t xml:space="preserve"> </w:t>
      </w:r>
      <w:r w:rsidR="00A105C3" w:rsidRPr="00415BF4">
        <w:rPr>
          <w:rFonts w:ascii="Calibri" w:eastAsia="Times New Roman" w:hAnsi="Calibri" w:cstheme="minorHAnsi"/>
        </w:rPr>
        <w:t>human trafficking</w:t>
      </w:r>
      <w:r w:rsidR="00C9766F" w:rsidRPr="00415BF4">
        <w:rPr>
          <w:rFonts w:ascii="Calibri" w:eastAsia="Times New Roman" w:hAnsi="Calibri" w:cstheme="minorHAnsi"/>
        </w:rPr>
        <w:t>,</w:t>
      </w:r>
      <w:r w:rsidR="00A105C3" w:rsidRPr="00415BF4">
        <w:rPr>
          <w:rFonts w:ascii="Calibri" w:eastAsia="Times New Roman" w:hAnsi="Calibri" w:cstheme="minorHAnsi"/>
        </w:rPr>
        <w:t xml:space="preserve"> and increasing cooperation among internal </w:t>
      </w:r>
      <w:r w:rsidR="00B51826" w:rsidRPr="00415BF4">
        <w:rPr>
          <w:rFonts w:ascii="Calibri" w:eastAsia="Times New Roman" w:hAnsi="Calibri" w:cstheme="minorHAnsi"/>
        </w:rPr>
        <w:t>g</w:t>
      </w:r>
      <w:r w:rsidR="00A105C3" w:rsidRPr="00415BF4">
        <w:rPr>
          <w:rFonts w:ascii="Calibri" w:eastAsia="Times New Roman" w:hAnsi="Calibri" w:cstheme="minorHAnsi"/>
        </w:rPr>
        <w:t>overnment agencies and with the governments of neighboring countries.</w:t>
      </w:r>
      <w:r w:rsidR="00520D5F" w:rsidRPr="00415BF4">
        <w:rPr>
          <w:rFonts w:ascii="Calibri" w:eastAsia="Times New Roman" w:hAnsi="Calibri" w:cstheme="minorHAnsi"/>
        </w:rPr>
        <w:fldChar w:fldCharType="begin"/>
      </w:r>
      <w:r w:rsidR="00520D5F" w:rsidRPr="00415BF4">
        <w:rPr>
          <w:rFonts w:ascii="Calibri" w:eastAsia="Times New Roman" w:hAnsi="Calibri" w:cstheme="minorHAnsi"/>
        </w:rPr>
        <w:instrText xml:space="preserve"> ADDIN EN.CITE &lt;EndNote&gt;&lt;Cite ExcludeYear="1"&gt;&lt;Author&gt;U.S.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520D5F" w:rsidRPr="00415BF4">
        <w:rPr>
          <w:rFonts w:ascii="Calibri" w:eastAsia="Times New Roman" w:hAnsi="Calibri" w:cstheme="minorHAnsi"/>
        </w:rPr>
        <w:fldChar w:fldCharType="separate"/>
      </w:r>
      <w:r w:rsidR="00520D5F" w:rsidRPr="00415BF4">
        <w:rPr>
          <w:rFonts w:ascii="Calibri" w:eastAsia="Times New Roman" w:hAnsi="Calibri" w:cstheme="minorHAnsi"/>
          <w:noProof/>
        </w:rPr>
        <w:t>(</w:t>
      </w:r>
      <w:hyperlink w:anchor="_ENREF_13" w:tooltip="U.S. Embassy- Sarajevo,  #144" w:history="1">
        <w:r w:rsidR="008342EB" w:rsidRPr="00415BF4">
          <w:rPr>
            <w:rFonts w:ascii="Calibri" w:eastAsia="Times New Roman" w:hAnsi="Calibri" w:cstheme="minorHAnsi"/>
            <w:noProof/>
          </w:rPr>
          <w:t>13</w:t>
        </w:r>
      </w:hyperlink>
      <w:r w:rsidR="00520D5F" w:rsidRPr="00415BF4">
        <w:rPr>
          <w:rFonts w:ascii="Calibri" w:eastAsia="Times New Roman" w:hAnsi="Calibri" w:cstheme="minorHAnsi"/>
          <w:noProof/>
        </w:rPr>
        <w:t>)</w:t>
      </w:r>
      <w:r w:rsidR="00520D5F" w:rsidRPr="00415BF4">
        <w:rPr>
          <w:rFonts w:ascii="Calibri" w:eastAsia="Times New Roman" w:hAnsi="Calibri" w:cstheme="minorHAnsi"/>
        </w:rPr>
        <w:fldChar w:fldCharType="end"/>
      </w:r>
      <w:r w:rsidR="00A105C3" w:rsidRPr="00415BF4">
        <w:rPr>
          <w:rFonts w:ascii="Calibri" w:eastAsia="Times New Roman" w:hAnsi="Calibri" w:cstheme="minorHAnsi"/>
        </w:rPr>
        <w:t xml:space="preserve"> </w:t>
      </w:r>
    </w:p>
    <w:p w14:paraId="684F5B42" w14:textId="77777777" w:rsidR="00B65926" w:rsidRPr="00415BF4" w:rsidRDefault="00B65926" w:rsidP="00FF0CAD">
      <w:pPr>
        <w:spacing w:after="0" w:line="240" w:lineRule="auto"/>
        <w:rPr>
          <w:rFonts w:ascii="Calibri" w:eastAsia="Times New Roman" w:hAnsi="Calibri" w:cstheme="minorHAnsi"/>
        </w:rPr>
      </w:pPr>
    </w:p>
    <w:p w14:paraId="476CE3E5" w14:textId="61D9C83D" w:rsidR="00B65926" w:rsidRPr="00415BF4" w:rsidRDefault="00B65926" w:rsidP="00FF0CAD">
      <w:pPr>
        <w:spacing w:after="0" w:line="240" w:lineRule="auto"/>
        <w:rPr>
          <w:rFonts w:ascii="Calibri" w:eastAsia="Times New Roman" w:hAnsi="Calibri" w:cstheme="minorHAnsi"/>
        </w:rPr>
      </w:pPr>
      <w:r w:rsidRPr="00415BF4">
        <w:rPr>
          <w:rFonts w:ascii="Calibri" w:eastAsia="Times New Roman" w:hAnsi="Calibri" w:cstheme="minorHAnsi"/>
        </w:rPr>
        <w:t>The Go</w:t>
      </w:r>
      <w:r w:rsidR="0002749B" w:rsidRPr="00415BF4">
        <w:rPr>
          <w:rFonts w:ascii="Calibri" w:eastAsia="Times New Roman" w:hAnsi="Calibri" w:cstheme="minorHAnsi"/>
        </w:rPr>
        <w:t>vernment of BiH also maintains the</w:t>
      </w:r>
      <w:r w:rsidRPr="00415BF4">
        <w:rPr>
          <w:rFonts w:ascii="Calibri" w:eastAsia="Times New Roman" w:hAnsi="Calibri" w:cstheme="minorHAnsi"/>
        </w:rPr>
        <w:t xml:space="preserve"> Council for Children</w:t>
      </w:r>
      <w:r w:rsidR="0002749B" w:rsidRPr="00415BF4">
        <w:rPr>
          <w:rFonts w:ascii="Calibri" w:eastAsia="Times New Roman" w:hAnsi="Calibri" w:cstheme="minorHAnsi"/>
        </w:rPr>
        <w:t>, which is</w:t>
      </w:r>
      <w:r w:rsidRPr="00415BF4">
        <w:rPr>
          <w:rFonts w:ascii="Calibri" w:eastAsia="Times New Roman" w:hAnsi="Calibri" w:cstheme="minorHAnsi"/>
        </w:rPr>
        <w:t xml:space="preserve"> responsible for </w:t>
      </w:r>
      <w:r w:rsidR="00526966" w:rsidRPr="00415BF4">
        <w:rPr>
          <w:rFonts w:ascii="Calibri" w:eastAsia="Times New Roman" w:hAnsi="Calibri" w:cstheme="minorHAnsi"/>
        </w:rPr>
        <w:t xml:space="preserve">coordinating children’s issues </w:t>
      </w:r>
      <w:r w:rsidR="007774B0" w:rsidRPr="00415BF4">
        <w:rPr>
          <w:rFonts w:ascii="Calibri" w:eastAsia="Times New Roman" w:hAnsi="Calibri" w:cstheme="minorHAnsi"/>
        </w:rPr>
        <w:t>among</w:t>
      </w:r>
      <w:r w:rsidR="00526966" w:rsidRPr="00415BF4">
        <w:rPr>
          <w:rFonts w:ascii="Calibri" w:eastAsia="Times New Roman" w:hAnsi="Calibri" w:cstheme="minorHAnsi"/>
        </w:rPr>
        <w:t xml:space="preserve"> </w:t>
      </w:r>
      <w:r w:rsidR="007774B0" w:rsidRPr="00415BF4">
        <w:rPr>
          <w:rFonts w:ascii="Calibri" w:eastAsia="Times New Roman" w:hAnsi="Calibri" w:cstheme="minorHAnsi"/>
        </w:rPr>
        <w:t>state</w:t>
      </w:r>
      <w:r w:rsidR="00B51826" w:rsidRPr="00415BF4">
        <w:rPr>
          <w:rFonts w:ascii="Calibri" w:eastAsia="Times New Roman" w:hAnsi="Calibri" w:cstheme="minorHAnsi"/>
        </w:rPr>
        <w:t>-</w:t>
      </w:r>
      <w:r w:rsidR="00526966" w:rsidRPr="00415BF4">
        <w:rPr>
          <w:rFonts w:ascii="Calibri" w:eastAsia="Times New Roman" w:hAnsi="Calibri" w:cstheme="minorHAnsi"/>
        </w:rPr>
        <w:t xml:space="preserve">level </w:t>
      </w:r>
      <w:r w:rsidR="007774B0" w:rsidRPr="00415BF4">
        <w:rPr>
          <w:rFonts w:ascii="Calibri" w:eastAsia="Times New Roman" w:hAnsi="Calibri" w:cstheme="minorHAnsi"/>
        </w:rPr>
        <w:t xml:space="preserve">agencies and institutions </w:t>
      </w:r>
      <w:r w:rsidR="00526966" w:rsidRPr="00415BF4">
        <w:rPr>
          <w:rFonts w:ascii="Calibri" w:eastAsia="Times New Roman" w:hAnsi="Calibri" w:cstheme="minorHAnsi"/>
        </w:rPr>
        <w:t xml:space="preserve">under the Action Plan for Children of Bosnia and Herzegovina. </w:t>
      </w:r>
      <w:r w:rsidR="00AA76CC" w:rsidRPr="00415BF4">
        <w:rPr>
          <w:rFonts w:ascii="Calibri" w:eastAsia="Times New Roman" w:hAnsi="Calibri" w:cstheme="minorHAnsi"/>
        </w:rPr>
        <w:t>Although the Council may address issues related to the worst forms of child labor,</w:t>
      </w:r>
      <w:r w:rsidR="00BA0495" w:rsidRPr="00415BF4">
        <w:rPr>
          <w:rFonts w:ascii="Calibri" w:eastAsia="Times New Roman" w:hAnsi="Calibri" w:cstheme="minorHAnsi"/>
        </w:rPr>
        <w:t xml:space="preserve"> r</w:t>
      </w:r>
      <w:r w:rsidR="00526966" w:rsidRPr="00415BF4">
        <w:rPr>
          <w:rFonts w:ascii="Calibri" w:eastAsia="Times New Roman" w:hAnsi="Calibri" w:cstheme="minorHAnsi"/>
        </w:rPr>
        <w:t xml:space="preserve">esearch did not find </w:t>
      </w:r>
      <w:r w:rsidR="0002749B" w:rsidRPr="00415BF4">
        <w:rPr>
          <w:rFonts w:ascii="Calibri" w:eastAsia="Times New Roman" w:hAnsi="Calibri" w:cstheme="minorHAnsi"/>
        </w:rPr>
        <w:t xml:space="preserve">evidence </w:t>
      </w:r>
      <w:r w:rsidR="00526966" w:rsidRPr="00415BF4">
        <w:rPr>
          <w:rFonts w:ascii="Calibri" w:eastAsia="Times New Roman" w:hAnsi="Calibri" w:cstheme="minorHAnsi"/>
        </w:rPr>
        <w:t xml:space="preserve">that </w:t>
      </w:r>
      <w:r w:rsidR="00AA76CC" w:rsidRPr="00415BF4">
        <w:rPr>
          <w:rFonts w:ascii="Calibri" w:eastAsia="Times New Roman" w:hAnsi="Calibri" w:cstheme="minorHAnsi"/>
        </w:rPr>
        <w:t>it</w:t>
      </w:r>
      <w:r w:rsidR="00880CD4" w:rsidRPr="00415BF4">
        <w:rPr>
          <w:rFonts w:ascii="Calibri" w:eastAsia="Times New Roman" w:hAnsi="Calibri" w:cstheme="minorHAnsi"/>
        </w:rPr>
        <w:t xml:space="preserve"> functions as a mechanism to specifically coordinate efforts to prevent and eliminate child labor in BiH</w:t>
      </w:r>
      <w:r w:rsidR="00537A7B" w:rsidRPr="00415BF4">
        <w:rPr>
          <w:rFonts w:ascii="Calibri" w:eastAsia="Times New Roman" w:hAnsi="Calibri" w:cstheme="minorHAnsi"/>
        </w:rPr>
        <w:t>.</w:t>
      </w:r>
      <w:r w:rsidR="0002749B"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&lt;EndNote&gt;&lt;Cite&gt;&lt;Author&gt;U.S.  Embassy- Sarajevo&lt;/Author&gt;&lt;Year&gt;2014&lt;/Year&gt;&lt;RecNum&gt;122&lt;/RecNum&gt;&lt;DisplayText&gt;(44, 45)&lt;/DisplayText&gt;&lt;record&gt;&lt;rec-number&gt;122&lt;/rec-number&gt;&lt;foreign-keys&gt;&lt;key app="EN" db-id="v0ptdxzriptv5aefdpspdpzetfasff2s9eas"&gt;122&lt;/key&gt;&lt;/foreign-keys&gt;&lt;ref-type name="Personal Communication"&gt;26&lt;/ref-type&gt;&lt;contributors&gt;&lt;authors&gt;&lt;author&gt;U.S.  Embassy- Sarajevo,&lt;/author&gt;&lt;/authors&gt;&lt;secondary-authors&gt;&lt;author&gt;USDOL official,&lt;/author&gt;&lt;/secondary-authors&gt;&lt;/contributors&gt;&lt;titles&gt;&lt;/titles&gt;&lt;keywords&gt;&lt;keyword&gt;Bosnia&lt;/keyword&gt;&lt;/keywords&gt;&lt;dates&gt;&lt;year&gt;2014&lt;/year&gt;&lt;pub-dates&gt;&lt;date&gt;March 27,&lt;/date&gt;&lt;/pub-dates&gt;&lt;/dates&gt;&lt;work-type&gt;E-mail communication to&lt;/work-type&gt;&lt;urls&gt;&lt;/urls&gt;&lt;/record&gt;&lt;/Cite&gt;&lt;Cite&gt;&lt;Author&gt;Ministry of Human Rights and Refugees official&lt;/Author&gt;&lt;Year&gt;2015&lt;/Year&gt;&lt;RecNum&gt;159&lt;/RecNum&gt;&lt;record&gt;&lt;rec-number&gt;159&lt;/rec-number&gt;&lt;foreign-keys&gt;&lt;key app="EN" db-id="v0ptdxzriptv5aefdpspdpzetfasff2s9eas"&gt;159&lt;/key&gt;&lt;/foreign-keys&gt;&lt;ref-type name="Personal Communication"&gt;26&lt;/ref-type&gt;&lt;contributors&gt;&lt;authors&gt;&lt;author&gt;Ministry of Human Rights and Refugees official,&lt;/author&gt;&lt;/authors&gt;&lt;secondary-authors&gt;&lt;author&gt;USDOL official,&lt;/author&gt;&lt;/secondary-authors&gt;&lt;/contributors&gt;&lt;titles&gt;&lt;/titles&gt;&lt;keywords&gt;&lt;keyword&gt;Bosnia and Herzegovina&lt;/keyword&gt;&lt;/keywords&gt;&lt;dates&gt;&lt;year&gt;2015&lt;/year&gt;&lt;pub-dates&gt;&lt;date&gt;April 27,&lt;/date&gt;&lt;/pub-dates&gt;&lt;/dates&gt;&lt;work-type&gt;Interview with&lt;/work-type&gt;&lt;urls&gt;&lt;/urls&gt;&lt;/record&gt;&lt;/Cite&gt;&lt;/EndNote&gt;</w:instrText>
      </w:r>
      <w:r w:rsidR="0002749B"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44" w:tooltip="U.S.  Embassy- Sarajevo, 2014 #122" w:history="1">
        <w:r w:rsidR="008342EB" w:rsidRPr="00415BF4">
          <w:rPr>
            <w:rFonts w:ascii="Calibri" w:eastAsia="Times New Roman" w:hAnsi="Calibri" w:cstheme="minorHAnsi"/>
            <w:noProof/>
          </w:rPr>
          <w:t>44</w:t>
        </w:r>
      </w:hyperlink>
      <w:r w:rsidR="00221011" w:rsidRPr="00415BF4">
        <w:rPr>
          <w:rFonts w:ascii="Calibri" w:eastAsia="Times New Roman" w:hAnsi="Calibri" w:cstheme="minorHAnsi"/>
          <w:noProof/>
        </w:rPr>
        <w:t xml:space="preserve">, </w:t>
      </w:r>
      <w:hyperlink w:anchor="_ENREF_45" w:tooltip="Ministry of Human Rights and Refugees official, 2015 #159" w:history="1">
        <w:r w:rsidR="008342EB" w:rsidRPr="00415BF4">
          <w:rPr>
            <w:rFonts w:ascii="Calibri" w:eastAsia="Times New Roman" w:hAnsi="Calibri" w:cstheme="minorHAnsi"/>
            <w:noProof/>
          </w:rPr>
          <w:t>45</w:t>
        </w:r>
      </w:hyperlink>
      <w:r w:rsidR="00221011" w:rsidRPr="00415BF4">
        <w:rPr>
          <w:rFonts w:ascii="Calibri" w:eastAsia="Times New Roman" w:hAnsi="Calibri" w:cstheme="minorHAnsi"/>
          <w:noProof/>
        </w:rPr>
        <w:t>)</w:t>
      </w:r>
      <w:r w:rsidR="0002749B" w:rsidRPr="00415BF4">
        <w:rPr>
          <w:rFonts w:ascii="Calibri" w:eastAsia="Times New Roman" w:hAnsi="Calibri" w:cstheme="minorHAnsi"/>
        </w:rPr>
        <w:fldChar w:fldCharType="end"/>
      </w:r>
    </w:p>
    <w:p w14:paraId="376F97C4" w14:textId="77777777" w:rsidR="00A105C3" w:rsidRPr="00415BF4" w:rsidRDefault="00A105C3" w:rsidP="00FF0CAD">
      <w:pPr>
        <w:spacing w:after="0" w:line="240" w:lineRule="auto"/>
        <w:rPr>
          <w:rFonts w:ascii="Calibri" w:eastAsia="Times New Roman" w:hAnsi="Calibri" w:cstheme="minorHAnsi"/>
        </w:rPr>
      </w:pPr>
    </w:p>
    <w:p w14:paraId="4F1E104C" w14:textId="77777777" w:rsidR="00FF0CAD" w:rsidRPr="00415BF4" w:rsidRDefault="00FF0CAD" w:rsidP="00FF0CAD">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415BF4">
        <w:rPr>
          <w:rFonts w:ascii="Calibri" w:eastAsia="Times New Roman" w:hAnsi="Calibri" w:cstheme="minorHAnsi"/>
          <w:b/>
          <w:bCs/>
          <w:kern w:val="32"/>
          <w:lang w:eastAsia="x-none"/>
        </w:rPr>
        <w:t>Government Policies on the Worst Forms of Child Labor</w:t>
      </w:r>
    </w:p>
    <w:p w14:paraId="4F640222" w14:textId="77777777" w:rsidR="00FF0CAD" w:rsidRPr="00415BF4" w:rsidRDefault="00FF0CAD" w:rsidP="00FF0CAD">
      <w:pPr>
        <w:spacing w:after="0" w:line="240" w:lineRule="auto"/>
        <w:rPr>
          <w:rFonts w:ascii="Calibri" w:eastAsia="Times New Roman" w:hAnsi="Calibri" w:cs="Times New Roman"/>
          <w:lang w:eastAsia="x-none"/>
        </w:rPr>
      </w:pPr>
    </w:p>
    <w:p w14:paraId="4AB2B9FA" w14:textId="170AAF18" w:rsidR="00FF0CAD" w:rsidRPr="00415BF4" w:rsidRDefault="00FF0CAD" w:rsidP="00FF0CAD">
      <w:pPr>
        <w:spacing w:after="0" w:line="240" w:lineRule="auto"/>
        <w:outlineLvl w:val="1"/>
        <w:rPr>
          <w:rFonts w:ascii="Calibri" w:eastAsia="Times New Roman" w:hAnsi="Calibri" w:cstheme="minorHAnsi"/>
          <w:bCs/>
        </w:rPr>
      </w:pPr>
      <w:r w:rsidRPr="00415BF4">
        <w:rPr>
          <w:rFonts w:ascii="Calibri" w:eastAsia="Times New Roman" w:hAnsi="Calibri" w:cstheme="minorHAnsi"/>
          <w:bCs/>
        </w:rPr>
        <w:t xml:space="preserve">The Government of Bosnia and Herzegovina </w:t>
      </w:r>
      <w:r w:rsidR="0091216E" w:rsidRPr="00415BF4">
        <w:rPr>
          <w:rFonts w:ascii="Calibri" w:eastAsia="Times New Roman" w:hAnsi="Calibri" w:cstheme="minorHAnsi"/>
          <w:bCs/>
        </w:rPr>
        <w:t xml:space="preserve">(BiH) </w:t>
      </w:r>
      <w:r w:rsidRPr="00415BF4">
        <w:rPr>
          <w:rFonts w:ascii="Calibri" w:eastAsia="Times New Roman" w:hAnsi="Calibri" w:cstheme="minorHAnsi"/>
          <w:bCs/>
        </w:rPr>
        <w:t>has established policies related to child labor, including its worst forms (Table</w:t>
      </w:r>
      <w:r w:rsidR="00C9766F" w:rsidRPr="00415BF4">
        <w:rPr>
          <w:rFonts w:ascii="Calibri" w:eastAsia="Times New Roman" w:hAnsi="Calibri" w:cstheme="minorHAnsi"/>
          <w:bCs/>
        </w:rPr>
        <w:t> </w:t>
      </w:r>
      <w:r w:rsidRPr="00415BF4">
        <w:rPr>
          <w:rFonts w:ascii="Calibri" w:eastAsia="Times New Roman" w:hAnsi="Calibri" w:cstheme="minorHAnsi"/>
          <w:bCs/>
        </w:rPr>
        <w:t>7).</w:t>
      </w:r>
      <w:r w:rsidRPr="00415BF4" w:rsidDel="00662C95">
        <w:rPr>
          <w:rFonts w:ascii="Calibri" w:eastAsia="Times New Roman" w:hAnsi="Calibri" w:cstheme="minorHAnsi"/>
          <w:bCs/>
        </w:rPr>
        <w:t xml:space="preserve"> </w:t>
      </w:r>
    </w:p>
    <w:p w14:paraId="45958DAD" w14:textId="77777777" w:rsidR="00FF0CAD" w:rsidRPr="00415BF4" w:rsidRDefault="00FF0CAD" w:rsidP="00FF0CAD">
      <w:pPr>
        <w:spacing w:after="0" w:line="240" w:lineRule="auto"/>
        <w:outlineLvl w:val="1"/>
        <w:rPr>
          <w:rFonts w:ascii="Calibri" w:eastAsia="Times New Roman" w:hAnsi="Calibri" w:cstheme="minorHAnsi"/>
          <w:bCs/>
        </w:rPr>
      </w:pPr>
    </w:p>
    <w:p w14:paraId="1569083B" w14:textId="77777777" w:rsidR="00FF0CAD" w:rsidRPr="00415BF4" w:rsidRDefault="00FF0CAD" w:rsidP="002E4736">
      <w:pPr>
        <w:keepNext/>
        <w:spacing w:after="0" w:line="240" w:lineRule="auto"/>
        <w:outlineLvl w:val="1"/>
        <w:rPr>
          <w:rFonts w:ascii="Calibri" w:eastAsia="Times New Roman" w:hAnsi="Calibri" w:cstheme="minorHAnsi"/>
          <w:b/>
          <w:bCs/>
          <w:szCs w:val="20"/>
        </w:rPr>
      </w:pPr>
      <w:r w:rsidRPr="00415BF4">
        <w:rPr>
          <w:rFonts w:ascii="Calibri" w:eastAsia="Times New Roman" w:hAnsi="Calibri" w:cstheme="minorHAnsi"/>
          <w:b/>
          <w:bCs/>
          <w:szCs w:val="20"/>
        </w:rPr>
        <w:lastRenderedPageBreak/>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FF0CAD" w:rsidRPr="00415BF4" w14:paraId="3F07713A" w14:textId="77777777" w:rsidTr="00692F25">
        <w:tc>
          <w:tcPr>
            <w:tcW w:w="2808" w:type="dxa"/>
            <w:shd w:val="clear" w:color="auto" w:fill="DAEEF3" w:themeFill="accent5" w:themeFillTint="33"/>
          </w:tcPr>
          <w:p w14:paraId="796D85DD" w14:textId="77777777" w:rsidR="00FF0CAD" w:rsidRPr="00415BF4" w:rsidRDefault="00FF0CAD" w:rsidP="002E4736">
            <w:pPr>
              <w:keepNext/>
              <w:rPr>
                <w:rFonts w:ascii="Calibri" w:hAnsi="Calibri" w:cstheme="minorHAnsi"/>
                <w:b/>
              </w:rPr>
            </w:pPr>
            <w:r w:rsidRPr="00415BF4">
              <w:rPr>
                <w:rFonts w:ascii="Calibri" w:hAnsi="Calibri" w:cstheme="minorHAnsi"/>
                <w:b/>
              </w:rPr>
              <w:t>Policy</w:t>
            </w:r>
          </w:p>
        </w:tc>
        <w:tc>
          <w:tcPr>
            <w:tcW w:w="6660" w:type="dxa"/>
            <w:shd w:val="clear" w:color="auto" w:fill="DAEEF3" w:themeFill="accent5" w:themeFillTint="33"/>
          </w:tcPr>
          <w:p w14:paraId="79B56598" w14:textId="77777777" w:rsidR="00FF0CAD" w:rsidRPr="00415BF4" w:rsidRDefault="00FF0CAD" w:rsidP="002E4736">
            <w:pPr>
              <w:keepNext/>
              <w:rPr>
                <w:rFonts w:ascii="Calibri" w:hAnsi="Calibri" w:cstheme="minorHAnsi"/>
                <w:b/>
              </w:rPr>
            </w:pPr>
            <w:r w:rsidRPr="00415BF4">
              <w:rPr>
                <w:rFonts w:ascii="Calibri" w:hAnsi="Calibri" w:cstheme="minorHAnsi"/>
                <w:b/>
              </w:rPr>
              <w:t>Description</w:t>
            </w:r>
          </w:p>
        </w:tc>
      </w:tr>
      <w:tr w:rsidR="00FF0CAD" w:rsidRPr="00415BF4" w14:paraId="6A134C22" w14:textId="77777777" w:rsidTr="00692F25">
        <w:tc>
          <w:tcPr>
            <w:tcW w:w="2808" w:type="dxa"/>
          </w:tcPr>
          <w:p w14:paraId="1B8FA566" w14:textId="350F2BF5" w:rsidR="00FF0CAD" w:rsidRPr="00415BF4" w:rsidRDefault="00FF0CAD" w:rsidP="002E4736">
            <w:pPr>
              <w:keepNext/>
              <w:rPr>
                <w:rFonts w:ascii="Calibri" w:hAnsi="Calibri" w:cstheme="minorHAnsi"/>
              </w:rPr>
            </w:pPr>
            <w:r w:rsidRPr="00415BF4">
              <w:rPr>
                <w:rFonts w:ascii="Calibri" w:hAnsi="Calibri" w:cstheme="minorHAnsi"/>
              </w:rPr>
              <w:t xml:space="preserve">Decade </w:t>
            </w:r>
            <w:r w:rsidR="00B933C0" w:rsidRPr="00415BF4">
              <w:rPr>
                <w:rFonts w:ascii="Calibri" w:hAnsi="Calibri" w:cstheme="minorHAnsi"/>
              </w:rPr>
              <w:t xml:space="preserve">of </w:t>
            </w:r>
            <w:r w:rsidRPr="00415BF4">
              <w:rPr>
                <w:rFonts w:ascii="Calibri" w:hAnsi="Calibri" w:cstheme="minorHAnsi"/>
              </w:rPr>
              <w:t xml:space="preserve">Roma Inclusion </w:t>
            </w:r>
            <w:r w:rsidR="007A1613" w:rsidRPr="00415BF4">
              <w:rPr>
                <w:rFonts w:ascii="Calibri" w:hAnsi="Calibri" w:cstheme="minorHAnsi"/>
              </w:rPr>
              <w:t>(</w:t>
            </w:r>
            <w:r w:rsidRPr="00415BF4">
              <w:rPr>
                <w:rFonts w:ascii="Calibri" w:hAnsi="Calibri" w:cstheme="minorHAnsi"/>
              </w:rPr>
              <w:t>2005</w:t>
            </w:r>
            <w:r w:rsidR="00C9766F" w:rsidRPr="00415BF4">
              <w:rPr>
                <w:rFonts w:ascii="Calibri" w:hAnsi="Calibri" w:cstheme="minorHAnsi"/>
              </w:rPr>
              <w:t>–</w:t>
            </w:r>
            <w:r w:rsidRPr="00415BF4">
              <w:rPr>
                <w:rFonts w:ascii="Calibri" w:hAnsi="Calibri" w:cstheme="minorHAnsi"/>
              </w:rPr>
              <w:t>2015</w:t>
            </w:r>
            <w:r w:rsidR="007A1613" w:rsidRPr="00415BF4">
              <w:rPr>
                <w:rFonts w:ascii="Calibri" w:hAnsi="Calibri" w:cstheme="minorHAnsi"/>
              </w:rPr>
              <w:t>)</w:t>
            </w:r>
            <w:r w:rsidR="0087643A" w:rsidRPr="00415BF4">
              <w:rPr>
                <w:rFonts w:ascii="Calibri" w:hAnsi="Calibri" w:cstheme="minorHAnsi"/>
              </w:rPr>
              <w:t xml:space="preserve"> and Action Plan (2013</w:t>
            </w:r>
            <w:r w:rsidR="00C9766F" w:rsidRPr="00415BF4">
              <w:rPr>
                <w:rFonts w:ascii="Calibri" w:hAnsi="Calibri" w:cstheme="minorHAnsi"/>
              </w:rPr>
              <w:t>–</w:t>
            </w:r>
            <w:r w:rsidR="0087643A" w:rsidRPr="00415BF4">
              <w:rPr>
                <w:rFonts w:ascii="Calibri" w:hAnsi="Calibri" w:cstheme="minorHAnsi"/>
              </w:rPr>
              <w:t>2016)</w:t>
            </w:r>
            <w:r w:rsidRPr="00415BF4">
              <w:rPr>
                <w:rFonts w:ascii="Calibri" w:hAnsi="Calibri" w:cstheme="minorHAnsi"/>
              </w:rPr>
              <w:t xml:space="preserve">* </w:t>
            </w:r>
          </w:p>
        </w:tc>
        <w:tc>
          <w:tcPr>
            <w:tcW w:w="6660" w:type="dxa"/>
          </w:tcPr>
          <w:p w14:paraId="70C90009" w14:textId="4313C726" w:rsidR="00FF0CAD" w:rsidRPr="00415BF4" w:rsidRDefault="00FF0CAD" w:rsidP="008342EB">
            <w:pPr>
              <w:keepNext/>
              <w:rPr>
                <w:rFonts w:ascii="Calibri" w:hAnsi="Calibri" w:cstheme="minorHAnsi"/>
              </w:rPr>
            </w:pPr>
            <w:r w:rsidRPr="00415BF4">
              <w:rPr>
                <w:rFonts w:ascii="Calibri" w:hAnsi="Calibri" w:cstheme="minorHAnsi"/>
              </w:rPr>
              <w:t xml:space="preserve">Aims to improve the socioeconomic status and social inclusion of Roma. </w:t>
            </w:r>
            <w:r w:rsidR="002F29D6" w:rsidRPr="00415BF4">
              <w:rPr>
                <w:rFonts w:ascii="Calibri" w:hAnsi="Calibri" w:cstheme="minorHAnsi"/>
              </w:rPr>
              <w:t>Joint initiative of</w:t>
            </w:r>
            <w:r w:rsidR="007F02C8" w:rsidRPr="00415BF4">
              <w:rPr>
                <w:rFonts w:ascii="Calibri" w:hAnsi="Calibri" w:cstheme="minorHAnsi"/>
              </w:rPr>
              <w:t xml:space="preserve"> 12 </w:t>
            </w:r>
            <w:r w:rsidR="002F29D6" w:rsidRPr="00415BF4">
              <w:rPr>
                <w:rFonts w:ascii="Calibri" w:hAnsi="Calibri" w:cstheme="minorHAnsi"/>
              </w:rPr>
              <w:t>European</w:t>
            </w:r>
            <w:r w:rsidR="0033684E" w:rsidRPr="00415BF4">
              <w:rPr>
                <w:rFonts w:ascii="Calibri" w:hAnsi="Calibri" w:cstheme="minorHAnsi"/>
              </w:rPr>
              <w:t xml:space="preserve"> countries</w:t>
            </w:r>
            <w:r w:rsidR="007F02C8" w:rsidRPr="00415BF4">
              <w:rPr>
                <w:rFonts w:ascii="Calibri" w:hAnsi="Calibri" w:cstheme="minorHAnsi"/>
              </w:rPr>
              <w:t xml:space="preserve">, </w:t>
            </w:r>
            <w:r w:rsidR="001C520B" w:rsidRPr="00415BF4">
              <w:rPr>
                <w:rFonts w:ascii="Calibri" w:hAnsi="Calibri" w:cstheme="minorHAnsi"/>
              </w:rPr>
              <w:t>with</w:t>
            </w:r>
            <w:r w:rsidR="0033684E" w:rsidRPr="00415BF4">
              <w:rPr>
                <w:rFonts w:ascii="Calibri" w:hAnsi="Calibri" w:cstheme="minorHAnsi"/>
              </w:rPr>
              <w:t xml:space="preserve"> Bi</w:t>
            </w:r>
            <w:r w:rsidR="001C520B" w:rsidRPr="00415BF4">
              <w:rPr>
                <w:rFonts w:ascii="Calibri" w:hAnsi="Calibri" w:cstheme="minorHAnsi"/>
              </w:rPr>
              <w:t xml:space="preserve">H serving its rotation as Decade </w:t>
            </w:r>
            <w:r w:rsidR="00C9766F" w:rsidRPr="00415BF4">
              <w:rPr>
                <w:rFonts w:ascii="Calibri" w:hAnsi="Calibri" w:cstheme="minorHAnsi"/>
              </w:rPr>
              <w:t xml:space="preserve">President </w:t>
            </w:r>
            <w:r w:rsidR="001C520B" w:rsidRPr="00415BF4">
              <w:rPr>
                <w:rFonts w:ascii="Calibri" w:hAnsi="Calibri" w:cstheme="minorHAnsi"/>
              </w:rPr>
              <w:t>in 2014</w:t>
            </w:r>
            <w:r w:rsidR="007F02C8" w:rsidRPr="00415BF4">
              <w:rPr>
                <w:rFonts w:ascii="Calibri" w:hAnsi="Calibri" w:cstheme="minorHAnsi"/>
              </w:rPr>
              <w:t>.</w:t>
            </w:r>
            <w:r w:rsidR="001C520B" w:rsidRPr="00415BF4">
              <w:rPr>
                <w:rFonts w:ascii="Calibri" w:hAnsi="Calibri" w:cstheme="minorHAnsi"/>
              </w:rPr>
              <w:fldChar w:fldCharType="begin"/>
            </w:r>
            <w:r w:rsidR="00221011" w:rsidRPr="00415BF4">
              <w:rPr>
                <w:rFonts w:ascii="Calibri" w:hAnsi="Calibri" w:cstheme="minorHAnsi"/>
              </w:rPr>
              <w:instrText xml:space="preserve"> ADDIN EN.CITE &lt;EndNote&gt;&lt;Cite ExcludeYear="1"&gt;&lt;Author&gt;Council of Europe&lt;/Author&gt;&lt;RecNum&gt;53&lt;/RecNum&gt;&lt;DisplayText&gt;(6, 19, 37)&lt;/DisplayText&gt;&lt;record&gt;&lt;rec-number&gt;53&lt;/rec-number&gt;&lt;foreign-keys&gt;&lt;key app="EN" db-id="v0ptdxzriptv5aefdpspdpzetfasff2s9eas"&gt;53&lt;/key&gt;&lt;/foreign-keys&gt;&lt;ref-type name="Web Page"&gt;12&lt;/ref-type&gt;&lt;contributors&gt;&lt;authors&gt;&lt;author&gt;Council of Europe,&lt;/author&gt;&lt;/authors&gt;&lt;/contributors&gt;&lt;titles&gt;&lt;title&gt;Report by Thomas Hammarberg, Commissioner for Human Rights of the Council of Europe, Following his visit to Bosnia and Herzegovina on 27-30 November 2010&lt;/title&gt;&lt;/titles&gt;&lt;volume&gt;2014&lt;/volume&gt;&lt;number&gt;April 29,&lt;/number&gt;&lt;keywords&gt;&lt;keyword&gt;Bosnia and Herzegovina&lt;/keyword&gt;&lt;/keywords&gt;&lt;dates&gt;&lt;pub-dates&gt;&lt;date&gt;March 29, 2011&lt;/date&gt;&lt;/pub-dates&gt;&lt;/dates&gt;&lt;publisher&gt;Council of Europe&lt;/publisher&gt;&lt;work-type&gt;online&lt;/work-type&gt;&lt;urls&gt;&lt;related-urls&gt;&lt;url&gt;http://www.unhcr.org/refworld/docid/4eca83842.html&lt;/url&gt;&lt;/related-urls&gt;&lt;/urls&gt;&lt;/record&gt;&lt;/Cite&gt;&lt;Cite ExcludeYear="1"&gt;&lt;Author&gt;U.S.  Embassy- Sarajevo &lt;/Author&gt;&lt;RecNum&gt;165&lt;/RecNum&gt;&lt;record&gt;&lt;rec-number&gt;165&lt;/rec-number&gt;&lt;foreign-keys&gt;&lt;key app="EN" db-id="v0ptdxzriptv5aefdpspdpzetfasff2s9eas"&gt;165&lt;/key&gt;&lt;/foreign-keys&gt;&lt;ref-type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Herzegovina&lt;/keyword&gt;&lt;/keywords&gt;&lt;dates&gt;&lt;/dates&gt;&lt;urls&gt;&lt;/urls&gt;&lt;/record&gt;&lt;/Cite&gt;&lt;Cite&gt;&lt;Author&gt;U.S. Embassy- Sarajevo&lt;/Author&gt;&lt;RecNum&gt;116&lt;/RecNum&gt;&lt;record&gt;&lt;rec-number&gt;116&lt;/rec-number&gt;&lt;foreign-keys&gt;&lt;key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Herzogovina&lt;/keyword&gt;&lt;/keywords&gt;&lt;dates&gt;&lt;/dates&gt;&lt;urls&gt;&lt;/urls&gt;&lt;/record&gt;&lt;/Cite&gt;&lt;/EndNote&gt;</w:instrText>
            </w:r>
            <w:r w:rsidR="001C520B" w:rsidRPr="00415BF4">
              <w:rPr>
                <w:rFonts w:ascii="Calibri" w:hAnsi="Calibri" w:cstheme="minorHAnsi"/>
              </w:rPr>
              <w:fldChar w:fldCharType="separate"/>
            </w:r>
            <w:r w:rsidR="00221011" w:rsidRPr="00415BF4">
              <w:rPr>
                <w:rFonts w:ascii="Calibri" w:hAnsi="Calibri" w:cstheme="minorHAnsi"/>
                <w:noProof/>
              </w:rPr>
              <w:t>(</w:t>
            </w:r>
            <w:hyperlink w:anchor="_ENREF_6" w:tooltip="U.S.  Embassy- Sarajevo ,  #165" w:history="1">
              <w:r w:rsidR="008342EB" w:rsidRPr="00415BF4">
                <w:rPr>
                  <w:rFonts w:ascii="Calibri" w:hAnsi="Calibri" w:cstheme="minorHAnsi"/>
                  <w:noProof/>
                </w:rPr>
                <w:t>6</w:t>
              </w:r>
            </w:hyperlink>
            <w:r w:rsidR="00221011" w:rsidRPr="00415BF4">
              <w:rPr>
                <w:rFonts w:ascii="Calibri" w:hAnsi="Calibri" w:cstheme="minorHAnsi"/>
                <w:noProof/>
              </w:rPr>
              <w:t xml:space="preserve">, </w:t>
            </w:r>
            <w:hyperlink w:anchor="_ENREF_19" w:tooltip="Council of Europe,  #53" w:history="1">
              <w:r w:rsidR="008342EB" w:rsidRPr="00415BF4">
                <w:rPr>
                  <w:rFonts w:ascii="Calibri" w:hAnsi="Calibri" w:cstheme="minorHAnsi"/>
                  <w:noProof/>
                </w:rPr>
                <w:t>19</w:t>
              </w:r>
            </w:hyperlink>
            <w:r w:rsidR="00221011" w:rsidRPr="00415BF4">
              <w:rPr>
                <w:rFonts w:ascii="Calibri" w:hAnsi="Calibri" w:cstheme="minorHAnsi"/>
                <w:noProof/>
              </w:rPr>
              <w:t xml:space="preserve">, </w:t>
            </w:r>
            <w:hyperlink w:anchor="_ENREF_37" w:tooltip="U.S. Embassy- Sarajevo,  #116" w:history="1">
              <w:r w:rsidR="008342EB" w:rsidRPr="00415BF4">
                <w:rPr>
                  <w:rFonts w:ascii="Calibri" w:hAnsi="Calibri" w:cstheme="minorHAnsi"/>
                  <w:noProof/>
                </w:rPr>
                <w:t>37</w:t>
              </w:r>
            </w:hyperlink>
            <w:r w:rsidR="00221011" w:rsidRPr="00415BF4">
              <w:rPr>
                <w:rFonts w:ascii="Calibri" w:hAnsi="Calibri" w:cstheme="minorHAnsi"/>
                <w:noProof/>
              </w:rPr>
              <w:t>)</w:t>
            </w:r>
            <w:r w:rsidR="001C520B" w:rsidRPr="00415BF4">
              <w:rPr>
                <w:rFonts w:ascii="Calibri" w:hAnsi="Calibri" w:cstheme="minorHAnsi"/>
              </w:rPr>
              <w:fldChar w:fldCharType="end"/>
            </w:r>
            <w:r w:rsidR="00B32B94" w:rsidRPr="00415BF4">
              <w:rPr>
                <w:rFonts w:ascii="Calibri" w:hAnsi="Calibri" w:cstheme="minorHAnsi"/>
              </w:rPr>
              <w:t xml:space="preserve"> </w:t>
            </w:r>
            <w:r w:rsidR="007F02C8" w:rsidRPr="00415BF4">
              <w:rPr>
                <w:rFonts w:ascii="Calibri" w:hAnsi="Calibri" w:cstheme="minorHAnsi"/>
              </w:rPr>
              <w:t xml:space="preserve">In 2014, </w:t>
            </w:r>
            <w:r w:rsidR="0014027D" w:rsidRPr="00415BF4">
              <w:rPr>
                <w:rFonts w:ascii="Calibri" w:hAnsi="Calibri" w:cstheme="minorHAnsi"/>
              </w:rPr>
              <w:t xml:space="preserve">the </w:t>
            </w:r>
            <w:r w:rsidR="007F02C8" w:rsidRPr="00415BF4">
              <w:rPr>
                <w:rFonts w:ascii="Calibri" w:hAnsi="Calibri" w:cstheme="minorHAnsi"/>
              </w:rPr>
              <w:t>Government allocated $1.75 million</w:t>
            </w:r>
            <w:r w:rsidR="009738B3" w:rsidRPr="00415BF4">
              <w:rPr>
                <w:rFonts w:ascii="Calibri" w:hAnsi="Calibri" w:cstheme="minorHAnsi"/>
              </w:rPr>
              <w:t xml:space="preserve"> to implement activities set forth in </w:t>
            </w:r>
            <w:r w:rsidR="002F29D6" w:rsidRPr="00415BF4">
              <w:rPr>
                <w:rFonts w:ascii="Calibri" w:hAnsi="Calibri" w:cstheme="minorHAnsi"/>
              </w:rPr>
              <w:t>its</w:t>
            </w:r>
            <w:r w:rsidR="007F02C8" w:rsidRPr="00415BF4">
              <w:rPr>
                <w:rFonts w:ascii="Calibri" w:hAnsi="Calibri" w:cstheme="minorHAnsi"/>
              </w:rPr>
              <w:t xml:space="preserve"> </w:t>
            </w:r>
            <w:r w:rsidR="009738B3" w:rsidRPr="00415BF4">
              <w:rPr>
                <w:rFonts w:ascii="Calibri" w:hAnsi="Calibri" w:cstheme="minorHAnsi"/>
              </w:rPr>
              <w:t>r</w:t>
            </w:r>
            <w:r w:rsidRPr="00415BF4">
              <w:rPr>
                <w:rFonts w:ascii="Calibri" w:hAnsi="Calibri" w:cstheme="minorHAnsi"/>
              </w:rPr>
              <w:t xml:space="preserve">evised </w:t>
            </w:r>
            <w:r w:rsidR="009738B3" w:rsidRPr="00415BF4">
              <w:rPr>
                <w:rFonts w:ascii="Calibri" w:hAnsi="Calibri" w:cstheme="minorHAnsi"/>
              </w:rPr>
              <w:t xml:space="preserve">Decade </w:t>
            </w:r>
            <w:r w:rsidRPr="00415BF4">
              <w:rPr>
                <w:rFonts w:ascii="Calibri" w:hAnsi="Calibri" w:cstheme="minorHAnsi"/>
              </w:rPr>
              <w:t>Action Plan for 2013-2016</w:t>
            </w:r>
            <w:r w:rsidR="0014027D" w:rsidRPr="00415BF4">
              <w:rPr>
                <w:rFonts w:ascii="Calibri" w:hAnsi="Calibri" w:cstheme="minorHAnsi"/>
              </w:rPr>
              <w:t xml:space="preserve">, </w:t>
            </w:r>
            <w:r w:rsidR="002F29D6" w:rsidRPr="00415BF4">
              <w:rPr>
                <w:rFonts w:ascii="Calibri" w:hAnsi="Calibri" w:cstheme="minorHAnsi"/>
              </w:rPr>
              <w:t>including</w:t>
            </w:r>
            <w:r w:rsidR="009738B3" w:rsidRPr="00415BF4">
              <w:rPr>
                <w:rFonts w:ascii="Calibri" w:hAnsi="Calibri" w:cstheme="minorHAnsi"/>
              </w:rPr>
              <w:t xml:space="preserve"> housing, </w:t>
            </w:r>
            <w:r w:rsidR="00322112" w:rsidRPr="00415BF4">
              <w:rPr>
                <w:rFonts w:ascii="Calibri" w:hAnsi="Calibri" w:cstheme="minorHAnsi"/>
              </w:rPr>
              <w:t xml:space="preserve">education, </w:t>
            </w:r>
            <w:r w:rsidR="009738B3" w:rsidRPr="00415BF4">
              <w:rPr>
                <w:rFonts w:ascii="Calibri" w:hAnsi="Calibri" w:cstheme="minorHAnsi"/>
              </w:rPr>
              <w:t>employment, and health</w:t>
            </w:r>
            <w:r w:rsidR="001D609A" w:rsidRPr="00415BF4">
              <w:rPr>
                <w:rFonts w:ascii="Calibri" w:hAnsi="Calibri" w:cstheme="minorHAnsi"/>
              </w:rPr>
              <w:t xml:space="preserve"> </w:t>
            </w:r>
            <w:r w:rsidR="009738B3" w:rsidRPr="00415BF4">
              <w:rPr>
                <w:rFonts w:ascii="Calibri" w:hAnsi="Calibri" w:cstheme="minorHAnsi"/>
              </w:rPr>
              <w:t>care initiatives for Roma.</w:t>
            </w:r>
            <w:r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Embassy- Sarajevo&lt;/Author&gt;&lt;RecNum&gt;116&lt;/RecNum&gt;&lt;DisplayText&gt;(37, 38, 46)&lt;/DisplayText&gt;&lt;record&gt;&lt;rec-number&gt;116&lt;/rec-number&gt;&lt;foreign-keys&gt;&lt;key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Herzogovina&lt;/keyword&gt;&lt;/keywords&gt;&lt;dates&gt;&lt;/dates&gt;&lt;urls&gt;&lt;/urls&gt;&lt;/record&gt;&lt;/Cite&gt;&lt;Cite&gt;&lt;Author&gt;Ministry for Human Rights and Refugees&lt;/Author&gt;&lt;RecNum&gt;129&lt;/RecNum&gt;&lt;record&gt;&lt;rec-number&gt;129&lt;/rec-number&gt;&lt;foreign-keys&gt;&lt;key app="EN" db-id="v0ptdxzriptv5aefdpspdpzetfasff2s9eas"&gt;129&lt;/key&gt;&lt;/foreign-keys&gt;&lt;ref-type name="Report"&gt;27&lt;/ref-type&gt;&lt;contributors&gt;&lt;authors&gt;&lt;author&gt;Ministry for Human Rights and Refugees,&lt;/author&gt;&lt;/authors&gt;&lt;/contributors&gt;&lt;titles&gt;&lt;title&gt;Revidirani Akcioni Plan Bosne i Herzegovine za Rjesavanje Problema Roma u Oblastima Zaposljavanja, Stambenog Zbrinjavanja i Zdravstvene Zastite 2013-2016,&lt;/title&gt;&lt;/titles&gt;&lt;keywords&gt;&lt;keyword&gt;Bosnia and Herzogovina&lt;/keyword&gt;&lt;/keywords&gt;&lt;dates&gt;&lt;pub-dates&gt;&lt;date&gt;December 13, 2013&lt;/date&gt;&lt;/pub-dates&gt;&lt;/dates&gt;&lt;pub-location&gt;Sarajevo&lt;/pub-location&gt;&lt;urls&gt;&lt;related-urls&gt;&lt;url&gt;http://www.mhrr.gov.ba/PDF/LjudskaPrava/bos-rom-eng.pdf&lt;/url&gt;&lt;/related-urls&gt;&lt;/urls&gt;&lt;/record&gt;&lt;/Cite&gt;&lt;Cite&gt;&lt;Author&gt;U.S. Department of State official&lt;/Author&gt;&lt;Year&gt;2014&lt;/Year&gt;&lt;RecNum&gt;128&lt;/RecNum&gt;&lt;record&gt;&lt;rec-number&gt;128&lt;/rec-number&gt;&lt;foreign-keys&gt;&lt;key app="EN" db-id="v0ptdxzriptv5aefdpspdpzetfasff2s9eas"&gt;128&lt;/key&gt;&lt;/foreign-keys&gt;&lt;ref-type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7" w:tooltip="U.S. Embassy- Sarajevo,  #116" w:history="1">
              <w:r w:rsidR="008342EB" w:rsidRPr="00415BF4">
                <w:rPr>
                  <w:rFonts w:ascii="Calibri" w:hAnsi="Calibri" w:cstheme="minorHAnsi"/>
                  <w:noProof/>
                </w:rPr>
                <w:t>37</w:t>
              </w:r>
            </w:hyperlink>
            <w:r w:rsidR="00221011" w:rsidRPr="00415BF4">
              <w:rPr>
                <w:rFonts w:ascii="Calibri" w:hAnsi="Calibri" w:cstheme="minorHAnsi"/>
                <w:noProof/>
              </w:rPr>
              <w:t xml:space="preserve">, </w:t>
            </w:r>
            <w:hyperlink w:anchor="_ENREF_38" w:tooltip="U.S. Department of State official, 2014 #128" w:history="1">
              <w:r w:rsidR="008342EB" w:rsidRPr="00415BF4">
                <w:rPr>
                  <w:rFonts w:ascii="Calibri" w:hAnsi="Calibri" w:cstheme="minorHAnsi"/>
                  <w:noProof/>
                </w:rPr>
                <w:t>38</w:t>
              </w:r>
            </w:hyperlink>
            <w:r w:rsidR="00221011" w:rsidRPr="00415BF4">
              <w:rPr>
                <w:rFonts w:ascii="Calibri" w:hAnsi="Calibri" w:cstheme="minorHAnsi"/>
                <w:noProof/>
              </w:rPr>
              <w:t xml:space="preserve">, </w:t>
            </w:r>
            <w:hyperlink w:anchor="_ENREF_46" w:tooltip="Ministry for Human Rights and Refugees,  #129" w:history="1">
              <w:r w:rsidR="008342EB" w:rsidRPr="00415BF4">
                <w:rPr>
                  <w:rFonts w:ascii="Calibri" w:hAnsi="Calibri" w:cstheme="minorHAnsi"/>
                  <w:noProof/>
                </w:rPr>
                <w:t>46</w:t>
              </w:r>
            </w:hyperlink>
            <w:r w:rsidR="00221011" w:rsidRPr="00415BF4">
              <w:rPr>
                <w:rFonts w:ascii="Calibri" w:hAnsi="Calibri" w:cstheme="minorHAnsi"/>
                <w:noProof/>
              </w:rPr>
              <w:t>)</w:t>
            </w:r>
            <w:r w:rsidRPr="00415BF4">
              <w:rPr>
                <w:rFonts w:ascii="Calibri" w:hAnsi="Calibri" w:cstheme="minorHAnsi"/>
              </w:rPr>
              <w:fldChar w:fldCharType="end"/>
            </w:r>
            <w:r w:rsidR="00B32B94" w:rsidRPr="00415BF4">
              <w:rPr>
                <w:rFonts w:ascii="Calibri" w:hAnsi="Calibri" w:cstheme="minorHAnsi"/>
              </w:rPr>
              <w:t xml:space="preserve"> </w:t>
            </w:r>
          </w:p>
        </w:tc>
      </w:tr>
      <w:tr w:rsidR="00FF0CAD" w:rsidRPr="00415BF4" w14:paraId="2E36A578" w14:textId="77777777" w:rsidTr="00692F25">
        <w:tc>
          <w:tcPr>
            <w:tcW w:w="2808" w:type="dxa"/>
          </w:tcPr>
          <w:p w14:paraId="015C9FBA" w14:textId="77777777" w:rsidR="00FF0CAD" w:rsidRPr="00415BF4" w:rsidRDefault="00FF0CAD" w:rsidP="00FF0CAD">
            <w:pPr>
              <w:rPr>
                <w:rFonts w:ascii="Calibri" w:hAnsi="Calibri" w:cstheme="minorHAnsi"/>
              </w:rPr>
            </w:pPr>
            <w:r w:rsidRPr="00415BF4">
              <w:rPr>
                <w:rFonts w:ascii="Calibri" w:hAnsi="Calibri" w:cstheme="minorHAnsi"/>
              </w:rPr>
              <w:t xml:space="preserve">Action Plan for </w:t>
            </w:r>
          </w:p>
          <w:p w14:paraId="59686136" w14:textId="1B865D65" w:rsidR="00FF0CAD" w:rsidRPr="00415BF4" w:rsidRDefault="00FF0CAD" w:rsidP="00C9766F">
            <w:pPr>
              <w:rPr>
                <w:rFonts w:ascii="Calibri" w:hAnsi="Calibri" w:cstheme="minorHAnsi"/>
              </w:rPr>
            </w:pPr>
            <w:r w:rsidRPr="00415BF4">
              <w:rPr>
                <w:rFonts w:ascii="Calibri" w:hAnsi="Calibri" w:cstheme="minorHAnsi"/>
              </w:rPr>
              <w:t xml:space="preserve">Children of Bosnia and Herzegovina </w:t>
            </w:r>
            <w:r w:rsidR="00537A7B" w:rsidRPr="00415BF4">
              <w:rPr>
                <w:rFonts w:ascii="Calibri" w:hAnsi="Calibri" w:cstheme="minorHAnsi"/>
              </w:rPr>
              <w:t>(</w:t>
            </w:r>
            <w:r w:rsidRPr="00415BF4">
              <w:rPr>
                <w:rFonts w:ascii="Calibri" w:hAnsi="Calibri" w:cstheme="minorHAnsi"/>
              </w:rPr>
              <w:t>2011</w:t>
            </w:r>
            <w:r w:rsidR="00C9766F" w:rsidRPr="00415BF4">
              <w:rPr>
                <w:rFonts w:ascii="Calibri" w:hAnsi="Calibri" w:cstheme="minorHAnsi"/>
              </w:rPr>
              <w:t>–</w:t>
            </w:r>
            <w:r w:rsidRPr="00415BF4">
              <w:rPr>
                <w:rFonts w:ascii="Calibri" w:hAnsi="Calibri" w:cstheme="minorHAnsi"/>
              </w:rPr>
              <w:t>2014</w:t>
            </w:r>
            <w:r w:rsidR="00537A7B" w:rsidRPr="00415BF4">
              <w:rPr>
                <w:rFonts w:ascii="Calibri" w:hAnsi="Calibri" w:cstheme="minorHAnsi"/>
              </w:rPr>
              <w:t>)</w:t>
            </w:r>
            <w:r w:rsidRPr="00415BF4">
              <w:rPr>
                <w:rFonts w:ascii="Calibri" w:hAnsi="Calibri" w:cstheme="minorHAnsi"/>
              </w:rPr>
              <w:t>*</w:t>
            </w:r>
          </w:p>
        </w:tc>
        <w:tc>
          <w:tcPr>
            <w:tcW w:w="6660" w:type="dxa"/>
          </w:tcPr>
          <w:p w14:paraId="146628C4" w14:textId="3395A98B" w:rsidR="00FF0CAD" w:rsidRPr="00415BF4" w:rsidRDefault="00FF0CAD" w:rsidP="008342EB">
            <w:pPr>
              <w:rPr>
                <w:rFonts w:ascii="Calibri" w:hAnsi="Calibri" w:cstheme="minorHAnsi"/>
              </w:rPr>
            </w:pPr>
            <w:r w:rsidRPr="00415BF4">
              <w:rPr>
                <w:rFonts w:ascii="Calibri" w:hAnsi="Calibri" w:cstheme="minorHAnsi"/>
              </w:rPr>
              <w:t>Seeks to enhance institutional capacity, cross-sectoral cooperation, and coordination at all government levels to create favorable conditions for children and families</w:t>
            </w:r>
            <w:r w:rsidR="003C378D" w:rsidRPr="00415BF4">
              <w:rPr>
                <w:rFonts w:ascii="Calibri" w:hAnsi="Calibri" w:cstheme="minorHAnsi"/>
              </w:rPr>
              <w:t>,</w:t>
            </w:r>
            <w:r w:rsidRPr="00415BF4">
              <w:rPr>
                <w:rFonts w:ascii="Calibri" w:hAnsi="Calibri" w:cstheme="minorHAnsi"/>
              </w:rPr>
              <w:t xml:space="preserve"> as well as </w:t>
            </w:r>
            <w:r w:rsidR="001D609A" w:rsidRPr="00415BF4">
              <w:rPr>
                <w:rFonts w:ascii="Calibri" w:hAnsi="Calibri" w:cstheme="minorHAnsi"/>
              </w:rPr>
              <w:t xml:space="preserve">to </w:t>
            </w:r>
            <w:r w:rsidRPr="00415BF4">
              <w:rPr>
                <w:rFonts w:ascii="Calibri" w:hAnsi="Calibri" w:cstheme="minorHAnsi"/>
              </w:rPr>
              <w:t xml:space="preserve">promote social inclusion </w:t>
            </w:r>
            <w:r w:rsidR="001D609A" w:rsidRPr="00415BF4">
              <w:rPr>
                <w:rFonts w:ascii="Calibri" w:hAnsi="Calibri" w:cstheme="minorHAnsi"/>
              </w:rPr>
              <w:t xml:space="preserve">of children </w:t>
            </w:r>
            <w:r w:rsidRPr="00415BF4">
              <w:rPr>
                <w:rFonts w:ascii="Calibri" w:hAnsi="Calibri" w:cstheme="minorHAnsi"/>
              </w:rPr>
              <w:t>and their general well-being.</w:t>
            </w:r>
            <w:r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&lt;EndNote&gt;&lt;Cite&gt;&lt;Author&gt;UN Committee on the Rights of the Child&lt;/Author&gt;&lt;Year&gt;July 13, 2012&lt;/Year&gt;&lt;RecNum&gt;119&lt;/RecNum&gt;&lt;DisplayText&gt;(2, 5)&lt;/DisplayText&gt;&lt;record&gt;&lt;rec-number&gt;119&lt;/rec-number&gt;&lt;foreign-keys&gt;&lt;key app="EN" db-id="v0ptdxzriptv5aefdpspdpzetfasff2s9eas"&gt;119&lt;/key&gt;&lt;/foreign-keys&gt;&lt;ref-type name="Report"&gt;27&lt;/ref-type&gt;&lt;contributors&gt;&lt;authors&gt;&lt;author&gt;UN Committee on the Rights of the Child,&lt;/author&gt;&lt;/authors&gt;&lt;/contributors&gt;&lt;titles&gt;&lt;title&gt;Implementation of the Convention on the Rights of the Child: List of issues concerning additional and updated information related to the second, third and fourth combined periodic report of Bosnia and Herzegovina (CRC/C/BIH/2-4)&lt;/title&gt;&lt;/titles&gt;&lt;keywords&gt;&lt;keyword&gt;Bosnia and Herzegovina&lt;/keyword&gt;&lt;/keywords&gt;&lt;dates&gt;&lt;year&gt;July 13, 2012&lt;/year&gt;&lt;/dates&gt;&lt;pub-location&gt;Geneva&lt;/pub-location&gt;&lt;urls&gt;&lt;related-urls&gt;&lt;url&gt;http://www2.ohchr.org/english/bodies/crc/docs/CRC.C.BIH.Q.2-4.Add.1.pdf&lt;/url&gt;&lt;/related-urls&gt;&lt;/urls&gt;&lt;/record&gt;&lt;/Cite&gt;&lt;Cite&gt;&lt;Author&gt;UN Committee on the Rights of the Child &lt;/Author&gt;&lt;Year&gt;November 29, 2012&lt;/Year&gt;&lt;RecNum&gt;113&lt;/RecNum&gt;&lt;record&gt;&lt;rec-number&gt;113&lt;/rec-number&gt;&lt;foreign-keys&gt;&lt;key app="EN" db-id="v0ptdxzriptv5aefdpspdpzetfasff2s9eas"&gt;113&lt;/key&gt;&lt;/foreign-keys&gt;&lt;ref-type name="Report"&gt;27&lt;/ref-type&gt;&lt;contributors&gt;&lt;authors&gt;&lt;author&gt;UN Committee on the Rights of the Child ,&lt;/author&gt;&lt;/authors&gt;&lt;/contributors&gt;&lt;titles&gt;&lt;title&gt;Concluding observations on the consolidated second to fourth periodic reports of Bosnia and Herzegovina, adopted by theCommittee at its sixty-first session (17 September–5 October 2012)&lt;/title&gt;&lt;/titles&gt;&lt;number&gt;CRC/C/BIH/CO2-4&lt;/number&gt;&lt;keywords&gt;&lt;keyword&gt;Bosnia and Herzegovina&lt;/keyword&gt;&lt;/keywords&gt;&lt;dates&gt;&lt;year&gt;November 29, 2012&lt;/year&gt;&lt;/dates&gt;&lt;pub-location&gt;Geneva &lt;/pub-location&gt;&lt;urls&gt;&lt;related-urls&gt;&lt;url&gt;http://tb.ohchr.org/default.aspx  &lt;/url&gt;&lt;/related-urls&gt;&lt;/urls&gt;&lt;/record&gt;&lt;/Cite&gt;&lt;/EndNote&gt;</w:instrText>
            </w:r>
            <w:r w:rsidRPr="00415BF4">
              <w:rPr>
                <w:rFonts w:ascii="Calibri" w:hAnsi="Calibri" w:cstheme="minorHAnsi"/>
              </w:rPr>
              <w:fldChar w:fldCharType="separate"/>
            </w:r>
            <w:r w:rsidR="00427D9B" w:rsidRPr="00415BF4">
              <w:rPr>
                <w:rFonts w:ascii="Calibri" w:hAnsi="Calibri" w:cstheme="minorHAnsi"/>
                <w:noProof/>
              </w:rPr>
              <w:t>(</w:t>
            </w:r>
            <w:hyperlink w:anchor="_ENREF_2" w:tooltip="UN Committee on the Rights of the Child , November 29, 2012 #113" w:history="1">
              <w:r w:rsidR="008342EB" w:rsidRPr="00415BF4">
                <w:rPr>
                  <w:rFonts w:ascii="Calibri" w:hAnsi="Calibri" w:cstheme="minorHAnsi"/>
                  <w:noProof/>
                </w:rPr>
                <w:t>2</w:t>
              </w:r>
            </w:hyperlink>
            <w:r w:rsidR="00427D9B" w:rsidRPr="00415BF4">
              <w:rPr>
                <w:rFonts w:ascii="Calibri" w:hAnsi="Calibri" w:cstheme="minorHAnsi"/>
                <w:noProof/>
              </w:rPr>
              <w:t xml:space="preserve">, </w:t>
            </w:r>
            <w:hyperlink w:anchor="_ENREF_5" w:tooltip="UN Committee on the Rights of the Child, July 13, 2012 #119" w:history="1">
              <w:r w:rsidR="008342EB" w:rsidRPr="00415BF4">
                <w:rPr>
                  <w:rFonts w:ascii="Calibri" w:hAnsi="Calibri" w:cstheme="minorHAnsi"/>
                  <w:noProof/>
                </w:rPr>
                <w:t>5</w:t>
              </w:r>
            </w:hyperlink>
            <w:r w:rsidR="00427D9B" w:rsidRPr="00415BF4">
              <w:rPr>
                <w:rFonts w:ascii="Calibri" w:hAnsi="Calibri" w:cstheme="minorHAnsi"/>
                <w:noProof/>
              </w:rPr>
              <w:t>)</w:t>
            </w:r>
            <w:r w:rsidRPr="00415BF4">
              <w:rPr>
                <w:rFonts w:ascii="Calibri" w:hAnsi="Calibri" w:cstheme="minorHAnsi"/>
              </w:rPr>
              <w:fldChar w:fldCharType="end"/>
            </w:r>
            <w:r w:rsidRPr="00415BF4">
              <w:rPr>
                <w:rFonts w:ascii="Calibri" w:hAnsi="Calibri" w:cstheme="minorHAnsi"/>
              </w:rPr>
              <w:t xml:space="preserve"> </w:t>
            </w:r>
          </w:p>
        </w:tc>
      </w:tr>
      <w:tr w:rsidR="00FF0CAD" w:rsidRPr="00415BF4" w14:paraId="666D4E32" w14:textId="77777777" w:rsidTr="00692F25">
        <w:tc>
          <w:tcPr>
            <w:tcW w:w="2808" w:type="dxa"/>
          </w:tcPr>
          <w:p w14:paraId="0176C444" w14:textId="48A32037" w:rsidR="00FF0CAD" w:rsidRPr="00415BF4" w:rsidRDefault="00FF0CAD" w:rsidP="00C9766F">
            <w:pPr>
              <w:rPr>
                <w:rFonts w:ascii="Calibri" w:hAnsi="Calibri" w:cstheme="minorHAnsi"/>
              </w:rPr>
            </w:pPr>
            <w:r w:rsidRPr="00415BF4">
              <w:rPr>
                <w:rFonts w:ascii="Calibri" w:hAnsi="Calibri" w:cstheme="minorHAnsi"/>
              </w:rPr>
              <w:t>Strategy to Counter Trafficking in Human Being</w:t>
            </w:r>
            <w:r w:rsidR="007D7DB0" w:rsidRPr="00415BF4">
              <w:rPr>
                <w:rFonts w:ascii="Calibri" w:hAnsi="Calibri" w:cstheme="minorHAnsi"/>
              </w:rPr>
              <w:t xml:space="preserve">s and Action Plan </w:t>
            </w:r>
            <w:r w:rsidR="007A1613" w:rsidRPr="00415BF4">
              <w:rPr>
                <w:rFonts w:ascii="Calibri" w:hAnsi="Calibri" w:cstheme="minorHAnsi"/>
              </w:rPr>
              <w:t>(</w:t>
            </w:r>
            <w:r w:rsidR="007D7DB0" w:rsidRPr="00415BF4">
              <w:rPr>
                <w:rFonts w:ascii="Calibri" w:hAnsi="Calibri" w:cstheme="minorHAnsi"/>
              </w:rPr>
              <w:t>2013</w:t>
            </w:r>
            <w:r w:rsidR="00C9766F" w:rsidRPr="00415BF4">
              <w:rPr>
                <w:rFonts w:ascii="Calibri" w:hAnsi="Calibri" w:cstheme="minorHAnsi"/>
              </w:rPr>
              <w:t>–</w:t>
            </w:r>
            <w:r w:rsidR="007D7DB0" w:rsidRPr="00415BF4">
              <w:rPr>
                <w:rFonts w:ascii="Calibri" w:hAnsi="Calibri" w:cstheme="minorHAnsi"/>
              </w:rPr>
              <w:t>2015</w:t>
            </w:r>
            <w:r w:rsidR="007A1613" w:rsidRPr="00415BF4">
              <w:rPr>
                <w:rFonts w:ascii="Calibri" w:hAnsi="Calibri" w:cstheme="minorHAnsi"/>
              </w:rPr>
              <w:t>)</w:t>
            </w:r>
          </w:p>
        </w:tc>
        <w:tc>
          <w:tcPr>
            <w:tcW w:w="6660" w:type="dxa"/>
          </w:tcPr>
          <w:p w14:paraId="445405BF" w14:textId="5F324039" w:rsidR="00FF0CAD" w:rsidRPr="00415BF4" w:rsidRDefault="00FF0CAD" w:rsidP="008342EB">
            <w:pPr>
              <w:rPr>
                <w:rFonts w:ascii="Calibri" w:hAnsi="Calibri" w:cstheme="minorHAnsi"/>
              </w:rPr>
            </w:pPr>
            <w:r w:rsidRPr="00415BF4">
              <w:rPr>
                <w:rFonts w:ascii="Calibri" w:hAnsi="Calibri" w:cstheme="minorHAnsi"/>
              </w:rPr>
              <w:t>Focuses on comprehensive support, prevention, victim protection and assistance, criminal prosecution</w:t>
            </w:r>
            <w:r w:rsidR="003C378D" w:rsidRPr="00415BF4">
              <w:rPr>
                <w:rFonts w:ascii="Calibri" w:hAnsi="Calibri" w:cstheme="minorHAnsi"/>
              </w:rPr>
              <w:t>,</w:t>
            </w:r>
            <w:r w:rsidRPr="00415BF4">
              <w:rPr>
                <w:rFonts w:ascii="Calibri" w:hAnsi="Calibri" w:cstheme="minorHAnsi"/>
              </w:rPr>
              <w:t xml:space="preserve"> and international cooperation. Follows international standards set by the Council of Europe Convention on Actions Against Trafficking in Human Beings and the Palermo Protocol</w:t>
            </w:r>
            <w:r w:rsidR="003C378D" w:rsidRPr="00415BF4">
              <w:rPr>
                <w:rFonts w:ascii="Calibri" w:hAnsi="Calibri" w:cstheme="minorHAnsi"/>
              </w:rPr>
              <w:t xml:space="preserve"> on Trafficking in Persons</w:t>
            </w:r>
            <w:r w:rsidRPr="00415BF4">
              <w:rPr>
                <w:rFonts w:ascii="Calibri" w:hAnsi="Calibri" w:cstheme="minorHAnsi"/>
              </w:rPr>
              <w:t>.</w:t>
            </w:r>
            <w:r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Department of State official&lt;/Author&gt;&lt;Year&gt;2014&lt;/Year&gt;&lt;RecNum&gt;128&lt;/RecNum&gt;&lt;DisplayText&gt;(38, 47)&lt;/DisplayText&gt;&lt;record&gt;&lt;rec-number&gt;128&lt;/rec-number&gt;&lt;foreign-keys&gt;&lt;key app="EN" db-id="v0ptdxzriptv5aefdpspdpzetfasff2s9eas"&gt;128&lt;/key&gt;&lt;/foreign-keys&gt;&lt;ref-type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to&lt;/work-type&gt;&lt;urls&gt;&lt;/urls&gt;&lt;/record&gt;&lt;/Cite&gt;&lt;Cite&gt;&lt;RecNum&gt;146&lt;/RecNum&gt;&lt;record&gt;&lt;rec-number&gt;146&lt;/rec-number&gt;&lt;foreign-keys&gt;&lt;key app="EN" db-id="v0ptdxzriptv5aefdpspdpzetfasff2s9eas"&gt;146&lt;/key&gt;&lt;/foreign-keys&gt;&lt;ref-type name="Statute"&gt;31&lt;/ref-type&gt;&lt;contributors&gt;&lt;/contributors&gt;&lt;titles&gt;&lt;title&gt;Strategy to Counter Trafficking in Human Beings in Bosnia and Herzegovina and Action Plan&lt;/title&gt;&lt;/titles&gt;&lt;keywords&gt;&lt;keyword&gt;Bosnia and Herzegovina&lt;/keyword&gt;&lt;/keywords&gt;&lt;dates&gt;&lt;pub-dates&gt;&lt;date&gt;2013-2015&lt;/date&gt;&lt;/pub-dates&gt;&lt;/dates&gt;&lt;pub-location&gt;Government of Bosnia and Herzegovina&lt;/pub-location&gt;&lt;urls&gt;&lt;related-urls&gt;&lt;url&gt;www.legislationline.org/documents/id/18684&lt;/url&gt;&lt;/related-urls&gt;&lt;/urls&gt;&lt;/record&gt;&lt;/Cite&gt;&lt;/EndNote&gt;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38" w:tooltip="U.S. Department of State official, 2014 #128" w:history="1">
              <w:r w:rsidR="008342EB" w:rsidRPr="00415BF4">
                <w:rPr>
                  <w:rFonts w:ascii="Calibri" w:hAnsi="Calibri" w:cstheme="minorHAnsi"/>
                  <w:noProof/>
                </w:rPr>
                <w:t>38</w:t>
              </w:r>
            </w:hyperlink>
            <w:r w:rsidR="00221011" w:rsidRPr="00415BF4">
              <w:rPr>
                <w:rFonts w:ascii="Calibri" w:hAnsi="Calibri" w:cstheme="minorHAnsi"/>
                <w:noProof/>
              </w:rPr>
              <w:t xml:space="preserve">, </w:t>
            </w:r>
            <w:hyperlink w:anchor="_ENREF_47" w:tooltip=",  #146" w:history="1">
              <w:r w:rsidR="008342EB" w:rsidRPr="00415BF4">
                <w:rPr>
                  <w:rFonts w:ascii="Calibri" w:hAnsi="Calibri" w:cstheme="minorHAnsi"/>
                  <w:noProof/>
                </w:rPr>
                <w:t>47</w:t>
              </w:r>
            </w:hyperlink>
            <w:r w:rsidR="00221011" w:rsidRPr="00415BF4">
              <w:rPr>
                <w:rFonts w:ascii="Calibri" w:hAnsi="Calibri" w:cstheme="minorHAnsi"/>
                <w:noProof/>
              </w:rPr>
              <w:t>)</w:t>
            </w:r>
            <w:r w:rsidRPr="00415BF4">
              <w:rPr>
                <w:rFonts w:ascii="Calibri" w:hAnsi="Calibri" w:cstheme="minorHAnsi"/>
              </w:rPr>
              <w:fldChar w:fldCharType="end"/>
            </w:r>
            <w:r w:rsidRPr="00415BF4">
              <w:rPr>
                <w:rFonts w:ascii="Calibri" w:hAnsi="Calibri" w:cstheme="minorHAnsi"/>
              </w:rPr>
              <w:t xml:space="preserve"> Implemented and monitored by</w:t>
            </w:r>
            <w:r w:rsidR="007D7DB0" w:rsidRPr="00415BF4">
              <w:rPr>
                <w:rFonts w:ascii="Calibri" w:eastAsiaTheme="minorHAnsi" w:hAnsi="Calibri" w:cstheme="minorBidi"/>
              </w:rPr>
              <w:t xml:space="preserve"> a team of representatives from the Ministry of Security, Ministry of Justice, Ministry for Human Rights and Refugees, Ministry of Civil Affairs, High Judicial and Prosecutorial Council, </w:t>
            </w:r>
            <w:r w:rsidR="00C524FA" w:rsidRPr="00415BF4">
              <w:rPr>
                <w:rFonts w:ascii="Calibri" w:eastAsiaTheme="minorHAnsi" w:hAnsi="Calibri" w:cstheme="minorBidi"/>
              </w:rPr>
              <w:t>and</w:t>
            </w:r>
            <w:r w:rsidR="007D7DB0" w:rsidRPr="00415BF4">
              <w:rPr>
                <w:rFonts w:ascii="Calibri" w:eastAsiaTheme="minorHAnsi" w:hAnsi="Calibri" w:cstheme="minorBidi"/>
              </w:rPr>
              <w:t xml:space="preserve"> NGOs</w:t>
            </w:r>
            <w:r w:rsidRPr="00415BF4">
              <w:rPr>
                <w:rFonts w:ascii="Calibri" w:hAnsi="Calibri" w:cstheme="minorHAnsi"/>
              </w:rPr>
              <w:t>.</w:t>
            </w:r>
            <w:r w:rsidRPr="00415BF4">
              <w:rPr>
                <w:rFonts w:ascii="Calibri" w:hAnsi="Calibri" w:cstheme="minorHAnsi"/>
              </w:rPr>
              <w:fldChar w:fldCharType="begin"/>
            </w:r>
            <w:r w:rsidR="00221011" w:rsidRPr="00415BF4">
              <w:rPr>
                <w:rFonts w:ascii="Calibri" w:hAnsi="Calibri" w:cstheme="minorHAnsi"/>
              </w:rPr>
              <w:instrText xml:space="preserve"> ADDIN EN.CITE &lt;EndNote&gt;&lt;Cite ExcludeYear="1"&gt;&lt;Author&gt;U.S.  Embassy- Sarajevo &lt;/Author&gt;&lt;RecNum&gt;165&lt;/RecNum&gt;&lt;DisplayText&gt;(6, 37)&lt;/DisplayText&gt;&lt;record&gt;&lt;rec-number&gt;165&lt;/rec-number&gt;&lt;foreign-keys&gt;&lt;key app="EN" db-id="v0ptdxzriptv5aefdpspdpzetfasff2s9eas"&gt;165&lt;/key&gt;&lt;/foreign-keys&gt;&lt;ref-type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Herzegovina&lt;/keyword&gt;&lt;/keywords&gt;&lt;dates&gt;&lt;/dates&gt;&lt;urls&gt;&lt;/urls&gt;&lt;/record&gt;&lt;/Cite&gt;&lt;Cite ExcludeYear="1"&gt;&lt;Author&gt;U.S. Embassy- Sarajevo&lt;/Author&gt;&lt;RecNum&gt;116&lt;/RecNum&gt;&lt;record&gt;&lt;rec-number&gt;116&lt;/rec-number&gt;&lt;foreign-keys&gt;&lt;key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6" w:tooltip="U.S.  Embassy- Sarajevo ,  #165" w:history="1">
              <w:r w:rsidR="008342EB" w:rsidRPr="00415BF4">
                <w:rPr>
                  <w:rFonts w:ascii="Calibri" w:hAnsi="Calibri" w:cstheme="minorHAnsi"/>
                  <w:noProof/>
                </w:rPr>
                <w:t>6</w:t>
              </w:r>
            </w:hyperlink>
            <w:r w:rsidR="00221011" w:rsidRPr="00415BF4">
              <w:rPr>
                <w:rFonts w:ascii="Calibri" w:hAnsi="Calibri" w:cstheme="minorHAnsi"/>
                <w:noProof/>
              </w:rPr>
              <w:t xml:space="preserve">, </w:t>
            </w:r>
            <w:hyperlink w:anchor="_ENREF_37" w:tooltip="U.S. Embassy- Sarajevo,  #116" w:history="1">
              <w:r w:rsidR="008342EB" w:rsidRPr="00415BF4">
                <w:rPr>
                  <w:rFonts w:ascii="Calibri" w:hAnsi="Calibri" w:cstheme="minorHAnsi"/>
                  <w:noProof/>
                </w:rPr>
                <w:t>37</w:t>
              </w:r>
            </w:hyperlink>
            <w:r w:rsidR="00221011" w:rsidRPr="00415BF4">
              <w:rPr>
                <w:rFonts w:ascii="Calibri" w:hAnsi="Calibri" w:cstheme="minorHAnsi"/>
                <w:noProof/>
              </w:rPr>
              <w:t>)</w:t>
            </w:r>
            <w:r w:rsidRPr="00415BF4">
              <w:rPr>
                <w:rFonts w:ascii="Calibri" w:hAnsi="Calibri" w:cstheme="minorHAnsi"/>
              </w:rPr>
              <w:fldChar w:fldCharType="end"/>
            </w:r>
            <w:r w:rsidR="002A02C1" w:rsidRPr="00415BF4">
              <w:rPr>
                <w:rFonts w:ascii="Calibri" w:hAnsi="Calibri" w:cstheme="minorHAnsi"/>
              </w:rPr>
              <w:t xml:space="preserve"> </w:t>
            </w:r>
          </w:p>
        </w:tc>
      </w:tr>
      <w:tr w:rsidR="00FF0CAD" w:rsidRPr="00415BF4" w14:paraId="34FCE2C1" w14:textId="77777777" w:rsidTr="00692F25">
        <w:tc>
          <w:tcPr>
            <w:tcW w:w="2808" w:type="dxa"/>
          </w:tcPr>
          <w:p w14:paraId="0A5DC95B" w14:textId="60D05AFB" w:rsidR="00FF0CAD" w:rsidRPr="00415BF4" w:rsidRDefault="00FF0CAD" w:rsidP="00C9766F">
            <w:pPr>
              <w:rPr>
                <w:rFonts w:ascii="Calibri" w:hAnsi="Calibri" w:cstheme="minorHAnsi"/>
              </w:rPr>
            </w:pPr>
            <w:r w:rsidRPr="00415BF4">
              <w:rPr>
                <w:rFonts w:ascii="Calibri" w:hAnsi="Calibri" w:cstheme="minorHAnsi"/>
              </w:rPr>
              <w:t xml:space="preserve">Action Plan for </w:t>
            </w:r>
            <w:r w:rsidR="00125CB9" w:rsidRPr="00415BF4">
              <w:rPr>
                <w:rFonts w:ascii="Calibri" w:hAnsi="Calibri" w:cstheme="minorHAnsi"/>
              </w:rPr>
              <w:t xml:space="preserve">Child </w:t>
            </w:r>
            <w:r w:rsidRPr="00415BF4">
              <w:rPr>
                <w:rFonts w:ascii="Calibri" w:hAnsi="Calibri" w:cstheme="minorHAnsi"/>
              </w:rPr>
              <w:t xml:space="preserve">Protection </w:t>
            </w:r>
            <w:r w:rsidR="00125CB9" w:rsidRPr="00415BF4">
              <w:rPr>
                <w:rFonts w:ascii="Calibri" w:hAnsi="Calibri" w:cstheme="minorHAnsi"/>
              </w:rPr>
              <w:t>and</w:t>
            </w:r>
            <w:r w:rsidRPr="00415BF4">
              <w:rPr>
                <w:rFonts w:ascii="Calibri" w:hAnsi="Calibri" w:cstheme="minorHAnsi"/>
              </w:rPr>
              <w:t xml:space="preserve"> Prevention of Violence </w:t>
            </w:r>
            <w:r w:rsidR="00125CB9" w:rsidRPr="00415BF4">
              <w:rPr>
                <w:rFonts w:ascii="Calibri" w:hAnsi="Calibri" w:cstheme="minorHAnsi"/>
              </w:rPr>
              <w:t xml:space="preserve">against </w:t>
            </w:r>
            <w:r w:rsidRPr="00415BF4">
              <w:rPr>
                <w:rFonts w:ascii="Calibri" w:hAnsi="Calibri" w:cstheme="minorHAnsi"/>
              </w:rPr>
              <w:t xml:space="preserve">Children hrough </w:t>
            </w:r>
            <w:r w:rsidR="003C378D" w:rsidRPr="00415BF4">
              <w:rPr>
                <w:rFonts w:ascii="Calibri" w:hAnsi="Calibri" w:cstheme="minorHAnsi"/>
              </w:rPr>
              <w:t>I</w:t>
            </w:r>
            <w:r w:rsidRPr="00415BF4">
              <w:rPr>
                <w:rFonts w:ascii="Calibri" w:hAnsi="Calibri" w:cstheme="minorHAnsi"/>
              </w:rPr>
              <w:t>nformation-</w:t>
            </w:r>
            <w:r w:rsidR="003C378D" w:rsidRPr="00415BF4">
              <w:rPr>
                <w:rFonts w:ascii="Calibri" w:hAnsi="Calibri" w:cstheme="minorHAnsi"/>
              </w:rPr>
              <w:t>C</w:t>
            </w:r>
            <w:r w:rsidRPr="00415BF4">
              <w:rPr>
                <w:rFonts w:ascii="Calibri" w:hAnsi="Calibri" w:cstheme="minorHAnsi"/>
              </w:rPr>
              <w:t>ommunication</w:t>
            </w:r>
            <w:r w:rsidR="00125CB9" w:rsidRPr="00415BF4">
              <w:rPr>
                <w:rFonts w:ascii="Calibri" w:hAnsi="Calibri" w:cstheme="minorHAnsi"/>
              </w:rPr>
              <w:t>s</w:t>
            </w:r>
            <w:r w:rsidRPr="00415BF4">
              <w:rPr>
                <w:rFonts w:ascii="Calibri" w:hAnsi="Calibri" w:cstheme="minorHAnsi"/>
              </w:rPr>
              <w:t xml:space="preserve"> </w:t>
            </w:r>
            <w:r w:rsidR="003C378D" w:rsidRPr="00415BF4">
              <w:rPr>
                <w:rFonts w:ascii="Calibri" w:hAnsi="Calibri" w:cstheme="minorHAnsi"/>
              </w:rPr>
              <w:t>T</w:t>
            </w:r>
            <w:r w:rsidRPr="00415BF4">
              <w:rPr>
                <w:rFonts w:ascii="Calibri" w:hAnsi="Calibri" w:cstheme="minorHAnsi"/>
              </w:rPr>
              <w:t>echnolog</w:t>
            </w:r>
            <w:r w:rsidR="00125CB9" w:rsidRPr="00415BF4">
              <w:rPr>
                <w:rFonts w:ascii="Calibri" w:hAnsi="Calibri" w:cstheme="minorHAnsi"/>
              </w:rPr>
              <w:t>ies</w:t>
            </w:r>
            <w:r w:rsidR="00074400" w:rsidRPr="00415BF4">
              <w:rPr>
                <w:rFonts w:ascii="Calibri" w:hAnsi="Calibri" w:cstheme="minorHAnsi"/>
              </w:rPr>
              <w:t xml:space="preserve"> (2014</w:t>
            </w:r>
            <w:r w:rsidR="00C9766F" w:rsidRPr="00415BF4">
              <w:rPr>
                <w:rFonts w:ascii="Calibri" w:hAnsi="Calibri" w:cstheme="minorHAnsi"/>
              </w:rPr>
              <w:t>–</w:t>
            </w:r>
            <w:r w:rsidR="00074400" w:rsidRPr="00415BF4">
              <w:rPr>
                <w:rFonts w:ascii="Calibri" w:hAnsi="Calibri" w:cstheme="minorHAnsi"/>
              </w:rPr>
              <w:t>2015)</w:t>
            </w:r>
            <w:r w:rsidR="00D86B6B" w:rsidRPr="00415BF4">
              <w:rPr>
                <w:rFonts w:ascii="Calibri" w:hAnsi="Calibri" w:cstheme="minorHAnsi"/>
              </w:rPr>
              <w:t>†</w:t>
            </w:r>
          </w:p>
        </w:tc>
        <w:tc>
          <w:tcPr>
            <w:tcW w:w="6660" w:type="dxa"/>
          </w:tcPr>
          <w:p w14:paraId="4B025ED5" w14:textId="283552F1" w:rsidR="00FF0CAD" w:rsidRPr="00415BF4" w:rsidRDefault="00FF0CAD" w:rsidP="008342EB">
            <w:pPr>
              <w:rPr>
                <w:rFonts w:ascii="Calibri" w:hAnsi="Calibri" w:cstheme="minorHAnsi"/>
              </w:rPr>
            </w:pPr>
            <w:r w:rsidRPr="00415BF4">
              <w:rPr>
                <w:rFonts w:ascii="Calibri" w:hAnsi="Calibri" w:cstheme="minorHAnsi"/>
              </w:rPr>
              <w:t xml:space="preserve">Aims to </w:t>
            </w:r>
            <w:r w:rsidR="00074400" w:rsidRPr="00415BF4">
              <w:rPr>
                <w:rFonts w:ascii="Calibri" w:hAnsi="Calibri" w:cstheme="minorHAnsi"/>
              </w:rPr>
              <w:t xml:space="preserve">develop efficient mechanisms to protect children from exploitation in child </w:t>
            </w:r>
            <w:r w:rsidRPr="00415BF4">
              <w:rPr>
                <w:rFonts w:ascii="Calibri" w:hAnsi="Calibri" w:cstheme="minorHAnsi"/>
              </w:rPr>
              <w:t>pornography</w:t>
            </w:r>
            <w:r w:rsidR="00074400" w:rsidRPr="00415BF4">
              <w:rPr>
                <w:rFonts w:ascii="Calibri" w:hAnsi="Calibri" w:cstheme="minorHAnsi"/>
              </w:rPr>
              <w:t xml:space="preserve"> </w:t>
            </w:r>
            <w:r w:rsidR="007A1613" w:rsidRPr="00415BF4">
              <w:rPr>
                <w:rFonts w:ascii="Calibri" w:hAnsi="Calibri" w:cstheme="minorHAnsi"/>
              </w:rPr>
              <w:t>and other forms of sexual exploitation through information</w:t>
            </w:r>
            <w:r w:rsidR="00DE197F" w:rsidRPr="00415BF4">
              <w:rPr>
                <w:rFonts w:ascii="Calibri" w:hAnsi="Calibri" w:cstheme="minorHAnsi"/>
              </w:rPr>
              <w:t xml:space="preserve"> and communications</w:t>
            </w:r>
            <w:r w:rsidR="007A1613" w:rsidRPr="00415BF4">
              <w:rPr>
                <w:rFonts w:ascii="Calibri" w:hAnsi="Calibri" w:cstheme="minorHAnsi"/>
              </w:rPr>
              <w:t xml:space="preserve"> technology</w:t>
            </w:r>
            <w:r w:rsidRPr="00415BF4">
              <w:rPr>
                <w:rFonts w:ascii="Calibri" w:hAnsi="Calibri" w:cstheme="minorHAnsi"/>
              </w:rPr>
              <w:t>.</w:t>
            </w:r>
            <w:r w:rsidR="007A1613"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7A1613" w:rsidRPr="00415BF4">
              <w:rPr>
                <w:rFonts w:ascii="Calibri" w:hAnsi="Calibri" w:cstheme="minorHAnsi"/>
              </w:rPr>
              <w:fldChar w:fldCharType="separate"/>
            </w:r>
            <w:r w:rsidR="00263172" w:rsidRPr="00415BF4">
              <w:rPr>
                <w:rFonts w:ascii="Calibri" w:hAnsi="Calibri" w:cstheme="minorHAnsi"/>
                <w:noProof/>
              </w:rPr>
              <w:t>(</w:t>
            </w:r>
            <w:hyperlink w:anchor="_ENREF_13" w:tooltip="U.S. Embassy- Sarajevo,  #144" w:history="1">
              <w:r w:rsidR="008342EB" w:rsidRPr="00415BF4">
                <w:rPr>
                  <w:rFonts w:ascii="Calibri" w:hAnsi="Calibri" w:cstheme="minorHAnsi"/>
                  <w:noProof/>
                </w:rPr>
                <w:t>13</w:t>
              </w:r>
            </w:hyperlink>
            <w:r w:rsidR="00263172" w:rsidRPr="00415BF4">
              <w:rPr>
                <w:rFonts w:ascii="Calibri" w:hAnsi="Calibri" w:cstheme="minorHAnsi"/>
                <w:noProof/>
              </w:rPr>
              <w:t>)</w:t>
            </w:r>
            <w:r w:rsidR="007A1613" w:rsidRPr="00415BF4">
              <w:rPr>
                <w:rFonts w:ascii="Calibri" w:hAnsi="Calibri" w:cstheme="minorHAnsi"/>
              </w:rPr>
              <w:fldChar w:fldCharType="end"/>
            </w:r>
            <w:r w:rsidRPr="00415BF4">
              <w:rPr>
                <w:rFonts w:ascii="Calibri" w:hAnsi="Calibri" w:cstheme="minorHAnsi"/>
              </w:rPr>
              <w:t xml:space="preserve"> Includes 40 activities</w:t>
            </w:r>
            <w:r w:rsidR="00DE197F" w:rsidRPr="00415BF4">
              <w:rPr>
                <w:rFonts w:ascii="Calibri" w:hAnsi="Calibri" w:cstheme="minorHAnsi"/>
              </w:rPr>
              <w:t xml:space="preserve"> in the categories of legislation, institutional capacities and cooperation, and prevention</w:t>
            </w:r>
            <w:r w:rsidRPr="00415BF4">
              <w:rPr>
                <w:rFonts w:ascii="Calibri" w:hAnsi="Calibri" w:cstheme="minorHAnsi"/>
              </w:rPr>
              <w:t>.</w:t>
            </w:r>
            <w:r w:rsidR="00DE197F" w:rsidRPr="00415BF4">
              <w:rPr>
                <w:rFonts w:ascii="Calibri" w:hAnsi="Calibri" w:cstheme="minorHAnsi"/>
              </w:rPr>
              <w:fldChar w:fldCharType="begin"/>
            </w:r>
            <w:r w:rsidR="00221011" w:rsidRPr="00415BF4">
              <w:rPr>
                <w:rFonts w:ascii="Calibri" w:hAnsi="Calibri" w:cstheme="minorHAnsi"/>
              </w:rPr>
              <w:instrText xml:space="preserve"> ADDIN EN.CITE &lt;EndNote&gt;&lt;Cite&gt;&lt;RecNum&gt;145&lt;/RecNum&gt;&lt;DisplayText&gt;(48)&lt;/DisplayText&gt;&lt;record&gt;&lt;rec-number&gt;145&lt;/rec-number&gt;&lt;foreign-keys&gt;&lt;key app="EN" db-id="v0ptdxzriptv5aefdpspdpzetfasff2s9eas"&gt;145&lt;/key&gt;&lt;/foreign-keys&gt;&lt;ref-type name="Statute"&gt;31&lt;/ref-type&gt;&lt;contributors&gt;&lt;/contributors&gt;&lt;titles&gt;&lt;title&gt;Action Plan for child protection and prevention of violence against children through information-communications technologies in Bosnia and Herzegovina&lt;/title&gt;&lt;/titles&gt;&lt;keywords&gt;&lt;keyword&gt;Bosnia and Herzegovina&lt;/keyword&gt;&lt;/keywords&gt;&lt;dates&gt;&lt;pub-dates&gt;&lt;date&gt;2015-2015&lt;/date&gt;&lt;/pub-dates&gt;&lt;/dates&gt;&lt;pub-location&gt;Government of Bosnia and Herzegovina&lt;/pub-location&gt;&lt;urls&gt;&lt;related-urls&gt;&lt;url&gt;http://msb.gov.ba/PDF/140605_Nasilje_engleski_SG_ver2.pdf&lt;/url&gt;&lt;/related-urls&gt;&lt;/urls&gt;&lt;/record&gt;&lt;/Cite&gt;&lt;/EndNote&gt;</w:instrText>
            </w:r>
            <w:r w:rsidR="00DE197F" w:rsidRPr="00415BF4">
              <w:rPr>
                <w:rFonts w:ascii="Calibri" w:hAnsi="Calibri" w:cstheme="minorHAnsi"/>
              </w:rPr>
              <w:fldChar w:fldCharType="separate"/>
            </w:r>
            <w:r w:rsidR="00221011" w:rsidRPr="00415BF4">
              <w:rPr>
                <w:rFonts w:ascii="Calibri" w:hAnsi="Calibri" w:cstheme="minorHAnsi"/>
                <w:noProof/>
              </w:rPr>
              <w:t>(</w:t>
            </w:r>
            <w:hyperlink w:anchor="_ENREF_48" w:tooltip=",  #145" w:history="1">
              <w:r w:rsidR="008342EB" w:rsidRPr="00415BF4">
                <w:rPr>
                  <w:rFonts w:ascii="Calibri" w:hAnsi="Calibri" w:cstheme="minorHAnsi"/>
                  <w:noProof/>
                </w:rPr>
                <w:t>48</w:t>
              </w:r>
            </w:hyperlink>
            <w:r w:rsidR="00221011" w:rsidRPr="00415BF4">
              <w:rPr>
                <w:rFonts w:ascii="Calibri" w:hAnsi="Calibri" w:cstheme="minorHAnsi"/>
                <w:noProof/>
              </w:rPr>
              <w:t>)</w:t>
            </w:r>
            <w:r w:rsidR="00DE197F" w:rsidRPr="00415BF4">
              <w:rPr>
                <w:rFonts w:ascii="Calibri" w:hAnsi="Calibri" w:cstheme="minorHAnsi"/>
              </w:rPr>
              <w:fldChar w:fldCharType="end"/>
            </w:r>
            <w:r w:rsidR="00DE197F" w:rsidRPr="00415BF4">
              <w:rPr>
                <w:rFonts w:ascii="Calibri" w:hAnsi="Calibri" w:cstheme="minorHAnsi"/>
              </w:rPr>
              <w:t xml:space="preserve"> </w:t>
            </w:r>
            <w:r w:rsidR="00265684" w:rsidRPr="00415BF4">
              <w:rPr>
                <w:rFonts w:ascii="Calibri" w:hAnsi="Calibri" w:cstheme="minorHAnsi"/>
              </w:rPr>
              <w:t>Developed as part of BiH’s commitments under the Global Alliance Against Child Sexual Abuse Online initiative.</w:t>
            </w:r>
            <w:r w:rsidR="00110E07"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&lt;EndNote&gt;&lt;Cite&gt;&lt;Author&gt;Department of the State Coordinator for Combatting Trafficking in Persons official&lt;/Author&gt;&lt;Year&gt;2015&lt;/Year&gt;&lt;RecNum&gt;157&lt;/RecNum&gt;&lt;DisplayText&gt;(8)&lt;/DisplayText&gt;&lt;record&gt;&lt;rec-number&gt;157&lt;/rec-number&gt;&lt;foreign-keys&gt;&lt;key app="EN" db-id="v0ptdxzriptv5aefdpspdpzetfasff2s9eas"&gt;157&lt;/key&gt;&lt;/foreign-keys&gt;&lt;ref-type name="Personal Communication"&gt;26&lt;/ref-type&gt;&lt;contributors&gt;&lt;authors&gt;&lt;author&gt;Department of the State Coordinator for Combatting Trafficking in Persons official,&lt;/author&gt;&lt;/authors&gt;&lt;secondary-authors&gt;&lt;author&gt;USDOL official,&lt;/author&gt;&lt;/secondary-authors&gt;&lt;/contributors&gt;&lt;titles&gt;&lt;/titles&gt;&lt;keywords&gt;&lt;keyword&gt;Bosnia and Herzegovina&lt;/keyword&gt;&lt;/keywords&gt;&lt;dates&gt;&lt;year&gt;2015&lt;/year&gt;&lt;pub-dates&gt;&lt;date&gt;April 24,&lt;/date&gt;&lt;/pub-dates&gt;&lt;/dates&gt;&lt;work-type&gt;Interview with&lt;/work-type&gt;&lt;urls&gt;&lt;/urls&gt;&lt;/record&gt;&lt;/Cite&gt;&lt;/EndNote&gt;</w:instrText>
            </w:r>
            <w:r w:rsidR="00110E07" w:rsidRPr="00415BF4">
              <w:rPr>
                <w:rFonts w:ascii="Calibri" w:hAnsi="Calibri" w:cstheme="minorHAnsi"/>
              </w:rPr>
              <w:fldChar w:fldCharType="separate"/>
            </w:r>
            <w:r w:rsidR="00110E07" w:rsidRPr="00415BF4">
              <w:rPr>
                <w:rFonts w:ascii="Calibri" w:hAnsi="Calibri" w:cstheme="minorHAnsi"/>
                <w:noProof/>
              </w:rPr>
              <w:t>(</w:t>
            </w:r>
            <w:hyperlink w:anchor="_ENREF_8" w:tooltip="Department of the State Coordinator for Combatting Trafficking in Persons official, 2015 #157" w:history="1">
              <w:r w:rsidR="008342EB" w:rsidRPr="00415BF4">
                <w:rPr>
                  <w:rFonts w:ascii="Calibri" w:hAnsi="Calibri" w:cstheme="minorHAnsi"/>
                  <w:noProof/>
                </w:rPr>
                <w:t>8</w:t>
              </w:r>
            </w:hyperlink>
            <w:r w:rsidR="00110E07" w:rsidRPr="00415BF4">
              <w:rPr>
                <w:rFonts w:ascii="Calibri" w:hAnsi="Calibri" w:cstheme="minorHAnsi"/>
                <w:noProof/>
              </w:rPr>
              <w:t>)</w:t>
            </w:r>
            <w:r w:rsidR="00110E07" w:rsidRPr="00415BF4">
              <w:rPr>
                <w:rFonts w:ascii="Calibri" w:hAnsi="Calibri" w:cstheme="minorHAnsi"/>
              </w:rPr>
              <w:fldChar w:fldCharType="end"/>
            </w:r>
          </w:p>
        </w:tc>
      </w:tr>
      <w:tr w:rsidR="00FF0CAD" w:rsidRPr="00415BF4" w14:paraId="015A2CC9" w14:textId="77777777" w:rsidTr="00692F25">
        <w:tc>
          <w:tcPr>
            <w:tcW w:w="2808" w:type="dxa"/>
          </w:tcPr>
          <w:p w14:paraId="6493C3A1" w14:textId="474D3529" w:rsidR="00FF0CAD" w:rsidRPr="00415BF4" w:rsidRDefault="00FF0CAD" w:rsidP="00C9766F">
            <w:pPr>
              <w:rPr>
                <w:rFonts w:ascii="Calibri" w:hAnsi="Calibri" w:cstheme="minorHAnsi"/>
              </w:rPr>
            </w:pPr>
            <w:r w:rsidRPr="00415BF4">
              <w:rPr>
                <w:rFonts w:ascii="Calibri" w:hAnsi="Calibri" w:cstheme="minorHAnsi"/>
              </w:rPr>
              <w:t xml:space="preserve">Policy for </w:t>
            </w:r>
            <w:r w:rsidR="003C378D" w:rsidRPr="00415BF4">
              <w:rPr>
                <w:rFonts w:ascii="Calibri" w:hAnsi="Calibri" w:cstheme="minorHAnsi"/>
              </w:rPr>
              <w:t xml:space="preserve">the </w:t>
            </w:r>
            <w:r w:rsidRPr="00415BF4">
              <w:rPr>
                <w:rFonts w:ascii="Calibri" w:hAnsi="Calibri" w:cstheme="minorHAnsi"/>
              </w:rPr>
              <w:t xml:space="preserve">Protection of Children Deprived of Parental Care and Families at Risk of Separation in FBiH </w:t>
            </w:r>
            <w:r w:rsidR="007F2553" w:rsidRPr="00415BF4">
              <w:rPr>
                <w:rFonts w:ascii="Calibri" w:hAnsi="Calibri" w:cstheme="minorHAnsi"/>
              </w:rPr>
              <w:t>(</w:t>
            </w:r>
            <w:r w:rsidRPr="00415BF4">
              <w:rPr>
                <w:rFonts w:ascii="Calibri" w:hAnsi="Calibri" w:cstheme="minorHAnsi"/>
              </w:rPr>
              <w:t>2006</w:t>
            </w:r>
            <w:r w:rsidR="00C9766F" w:rsidRPr="00415BF4">
              <w:rPr>
                <w:rFonts w:ascii="Calibri" w:hAnsi="Calibri" w:cstheme="minorHAnsi"/>
              </w:rPr>
              <w:t>–</w:t>
            </w:r>
            <w:r w:rsidRPr="00415BF4">
              <w:rPr>
                <w:rFonts w:ascii="Calibri" w:hAnsi="Calibri" w:cstheme="minorHAnsi"/>
              </w:rPr>
              <w:t>2016</w:t>
            </w:r>
            <w:r w:rsidR="007F2553" w:rsidRPr="00415BF4">
              <w:rPr>
                <w:rFonts w:ascii="Calibri" w:hAnsi="Calibri" w:cstheme="minorHAnsi"/>
              </w:rPr>
              <w:t>)</w:t>
            </w:r>
            <w:r w:rsidRPr="00415BF4">
              <w:rPr>
                <w:rFonts w:ascii="Calibri" w:hAnsi="Calibri" w:cstheme="minorHAnsi"/>
              </w:rPr>
              <w:t xml:space="preserve"> and Action Plan </w:t>
            </w:r>
            <w:r w:rsidR="007F2553" w:rsidRPr="00415BF4">
              <w:rPr>
                <w:rFonts w:ascii="Calibri" w:hAnsi="Calibri" w:cstheme="minorHAnsi"/>
              </w:rPr>
              <w:t>(</w:t>
            </w:r>
            <w:r w:rsidRPr="00415BF4">
              <w:rPr>
                <w:rFonts w:ascii="Calibri" w:hAnsi="Calibri" w:cstheme="minorHAnsi"/>
              </w:rPr>
              <w:t>2013</w:t>
            </w:r>
            <w:r w:rsidR="00C9766F" w:rsidRPr="00415BF4">
              <w:rPr>
                <w:rFonts w:ascii="Calibri" w:hAnsi="Calibri" w:cstheme="minorHAnsi"/>
              </w:rPr>
              <w:t>–</w:t>
            </w:r>
            <w:r w:rsidRPr="00415BF4">
              <w:rPr>
                <w:rFonts w:ascii="Calibri" w:hAnsi="Calibri" w:cstheme="minorHAnsi"/>
              </w:rPr>
              <w:t>2016</w:t>
            </w:r>
            <w:r w:rsidR="007F2553" w:rsidRPr="00415BF4">
              <w:rPr>
                <w:rFonts w:ascii="Calibri" w:hAnsi="Calibri" w:cstheme="minorHAnsi"/>
              </w:rPr>
              <w:t>)</w:t>
            </w:r>
            <w:r w:rsidRPr="00415BF4">
              <w:rPr>
                <w:rFonts w:ascii="Calibri" w:hAnsi="Calibri" w:cstheme="minorHAnsi"/>
              </w:rPr>
              <w:t>*</w:t>
            </w:r>
          </w:p>
        </w:tc>
        <w:tc>
          <w:tcPr>
            <w:tcW w:w="6660" w:type="dxa"/>
          </w:tcPr>
          <w:p w14:paraId="13C4D633" w14:textId="486C7C76" w:rsidR="00FF0CAD" w:rsidRPr="00415BF4" w:rsidRDefault="00FF0CAD" w:rsidP="008342EB">
            <w:pPr>
              <w:rPr>
                <w:rFonts w:ascii="Calibri" w:hAnsi="Calibri" w:cstheme="minorHAnsi"/>
              </w:rPr>
            </w:pPr>
            <w:r w:rsidRPr="00415BF4">
              <w:rPr>
                <w:rFonts w:ascii="Calibri" w:hAnsi="Calibri" w:cstheme="minorHAnsi"/>
              </w:rPr>
              <w:t>Calls for the development of social protection systems to provide sufficient protection to children without parental care and children separated from their parents.</w:t>
            </w:r>
            <w:r w:rsidRPr="00415BF4">
              <w:rPr>
                <w:rFonts w:ascii="Calibri" w:hAnsi="Calibri" w:cstheme="minorHAnsi"/>
              </w:rPr>
              <w:fldChar w:fldCharType="begin"/>
            </w:r>
            <w:r w:rsidR="00503E1E" w:rsidRPr="00415BF4">
              <w:rPr>
                <w:rFonts w:ascii="Calibri" w:hAnsi="Calibri" w:cstheme="minorHAnsi"/>
              </w:rPr>
              <w:instrText xml:space="preserve"> ADDIN EN.CITE &lt;EndNote&gt;&lt;Cite ExcludeYear="1"&gt;&lt;Author&gt;UN Committee on the Rights of the Child &lt;/Author&gt;&lt;Year&gt;November 29, 2012&lt;/Year&gt;&lt;RecNum&gt;113&lt;/RecNum&gt;&lt;DisplayText&gt;(2)&lt;/DisplayText&gt;&lt;record&gt;&lt;rec-number&gt;113&lt;/rec-number&gt;&lt;foreign-keys&gt;&lt;key app="EN" db-id="v0ptdxzriptv5aefdpspdpzetfasff2s9eas"&gt;113&lt;/key&gt;&lt;/foreign-keys&gt;&lt;ref-type name="Report"&gt;27&lt;/ref-type&gt;&lt;contributors&gt;&lt;authors&gt;&lt;author&gt;UN Committee on the Rights of the Child ,&lt;/author&gt;&lt;/authors&gt;&lt;/contributors&gt;&lt;titles&gt;&lt;title&gt;Concluding observations on the consolidated second to fourth periodic reports of Bosnia and Herzegovina, adopted by theCommittee at its sixty-first session (17 September–5 October 2012)&lt;/title&gt;&lt;/titles&gt;&lt;number&gt;CRC/C/BIH/CO2-4&lt;/number&gt;&lt;keywords&gt;&lt;keyword&gt;Bosnia and Herzegovina&lt;/keyword&gt;&lt;/keywords&gt;&lt;dates&gt;&lt;year&gt;November 29, 2012&lt;/year&gt;&lt;/dates&gt;&lt;pub-location&gt;Geneva &lt;/pub-location&gt;&lt;urls&gt;&lt;related-urls&gt;&lt;url&gt;http://tb.ohchr.org/default.aspx  &lt;/url&gt;&lt;/related-urls&gt;&lt;/urls&gt;&lt;/record&gt;&lt;/Cite&gt;&lt;/EndNote&gt;</w:instrText>
            </w:r>
            <w:r w:rsidRPr="00415BF4">
              <w:rPr>
                <w:rFonts w:ascii="Calibri" w:hAnsi="Calibri" w:cstheme="minorHAnsi"/>
              </w:rPr>
              <w:fldChar w:fldCharType="separate"/>
            </w:r>
            <w:r w:rsidR="00427D9B" w:rsidRPr="00415BF4">
              <w:rPr>
                <w:rFonts w:ascii="Calibri" w:hAnsi="Calibri" w:cstheme="minorHAnsi"/>
                <w:noProof/>
              </w:rPr>
              <w:t>(</w:t>
            </w:r>
            <w:hyperlink w:anchor="_ENREF_2" w:tooltip="UN Committee on the Rights of the Child , November 29, 2012 #113" w:history="1">
              <w:r w:rsidR="008342EB" w:rsidRPr="00415BF4">
                <w:rPr>
                  <w:rFonts w:ascii="Calibri" w:hAnsi="Calibri" w:cstheme="minorHAnsi"/>
                  <w:noProof/>
                </w:rPr>
                <w:t>2</w:t>
              </w:r>
            </w:hyperlink>
            <w:r w:rsidR="00427D9B" w:rsidRPr="00415BF4">
              <w:rPr>
                <w:rFonts w:ascii="Calibri" w:hAnsi="Calibri" w:cstheme="minorHAnsi"/>
                <w:noProof/>
              </w:rPr>
              <w:t>)</w:t>
            </w:r>
            <w:r w:rsidRPr="00415BF4">
              <w:rPr>
                <w:rFonts w:ascii="Calibri" w:hAnsi="Calibri" w:cstheme="minorHAnsi"/>
              </w:rPr>
              <w:fldChar w:fldCharType="end"/>
            </w:r>
          </w:p>
        </w:tc>
      </w:tr>
    </w:tbl>
    <w:p w14:paraId="7B74CEB7" w14:textId="77777777" w:rsidR="005D3A4E" w:rsidRPr="00415BF4" w:rsidRDefault="005D3A4E" w:rsidP="005D3A4E">
      <w:pPr>
        <w:spacing w:after="0" w:line="240" w:lineRule="auto"/>
        <w:rPr>
          <w:rFonts w:eastAsia="Times New Roman" w:cs="Times New Roman"/>
          <w:color w:val="000000"/>
          <w:sz w:val="20"/>
          <w:szCs w:val="20"/>
        </w:rPr>
      </w:pPr>
      <w:r w:rsidRPr="00415BF4">
        <w:rPr>
          <w:rFonts w:eastAsia="Times New Roman" w:cstheme="minorHAnsi"/>
          <w:sz w:val="20"/>
          <w:szCs w:val="20"/>
        </w:rPr>
        <w:t xml:space="preserve">* </w:t>
      </w:r>
      <w:r w:rsidRPr="00415BF4">
        <w:rPr>
          <w:rFonts w:eastAsia="Times New Roman" w:cs="Times New Roman"/>
          <w:color w:val="000000"/>
          <w:sz w:val="20"/>
          <w:szCs w:val="20"/>
        </w:rPr>
        <w:t>Child labor elimination and prevention strategies do not appear to have been integrated into this policy.</w:t>
      </w:r>
    </w:p>
    <w:p w14:paraId="4B2B4F6C" w14:textId="77777777" w:rsidR="00FF0CAD" w:rsidRPr="00415BF4" w:rsidRDefault="00125CB9" w:rsidP="00FF0CAD">
      <w:pPr>
        <w:spacing w:after="0" w:line="240" w:lineRule="auto"/>
        <w:rPr>
          <w:rFonts w:eastAsia="Times New Roman" w:cstheme="minorHAnsi"/>
          <w:sz w:val="20"/>
          <w:szCs w:val="20"/>
        </w:rPr>
      </w:pPr>
      <w:r w:rsidRPr="00415BF4">
        <w:rPr>
          <w:rFonts w:eastAsia="Times New Roman" w:cstheme="minorHAnsi"/>
          <w:sz w:val="20"/>
          <w:szCs w:val="20"/>
        </w:rPr>
        <w:t xml:space="preserve">† Policy was </w:t>
      </w:r>
      <w:r w:rsidR="00BA0556" w:rsidRPr="00415BF4">
        <w:rPr>
          <w:rFonts w:eastAsia="Times New Roman" w:cstheme="minorHAnsi"/>
          <w:sz w:val="20"/>
          <w:szCs w:val="20"/>
        </w:rPr>
        <w:t xml:space="preserve">approved </w:t>
      </w:r>
      <w:r w:rsidRPr="00415BF4">
        <w:rPr>
          <w:rFonts w:eastAsia="Times New Roman" w:cstheme="minorHAnsi"/>
          <w:sz w:val="20"/>
          <w:szCs w:val="20"/>
        </w:rPr>
        <w:t>during the reporting period.</w:t>
      </w:r>
    </w:p>
    <w:p w14:paraId="5792BAE0" w14:textId="77777777" w:rsidR="00BA0556" w:rsidRPr="00415BF4" w:rsidRDefault="00BA0556" w:rsidP="00FF0CAD">
      <w:pPr>
        <w:spacing w:after="0" w:line="240" w:lineRule="auto"/>
        <w:rPr>
          <w:rFonts w:ascii="Calibri" w:eastAsia="Times New Roman" w:hAnsi="Calibri" w:cstheme="minorHAnsi"/>
        </w:rPr>
      </w:pPr>
    </w:p>
    <w:p w14:paraId="3317F8A5" w14:textId="01B1DE8E" w:rsidR="00FF0CAD" w:rsidRPr="00415BF4" w:rsidRDefault="00F805B0" w:rsidP="00FF0CAD">
      <w:pPr>
        <w:spacing w:after="0" w:line="240" w:lineRule="auto"/>
        <w:rPr>
          <w:rFonts w:ascii="Calibri" w:eastAsia="Times New Roman" w:hAnsi="Calibri" w:cstheme="minorHAnsi"/>
        </w:rPr>
      </w:pPr>
      <w:r w:rsidRPr="00415BF4">
        <w:rPr>
          <w:rFonts w:ascii="Calibri" w:eastAsia="Times New Roman" w:hAnsi="Calibri" w:cstheme="minorHAnsi"/>
        </w:rPr>
        <w:t>Although</w:t>
      </w:r>
      <w:r w:rsidR="00FF0CAD" w:rsidRPr="00415BF4">
        <w:rPr>
          <w:rFonts w:ascii="Calibri" w:eastAsia="Times New Roman" w:hAnsi="Calibri" w:cstheme="minorHAnsi"/>
        </w:rPr>
        <w:t xml:space="preserve"> </w:t>
      </w:r>
      <w:r w:rsidRPr="00415BF4">
        <w:rPr>
          <w:rFonts w:ascii="Calibri" w:eastAsia="Times New Roman" w:hAnsi="Calibri" w:cstheme="minorHAnsi"/>
        </w:rPr>
        <w:t>some progress has been made toward improving conditions for the Roma population through</w:t>
      </w:r>
      <w:r w:rsidR="00FF0CAD" w:rsidRPr="00415BF4">
        <w:rPr>
          <w:rFonts w:ascii="Calibri" w:eastAsia="Times New Roman" w:hAnsi="Calibri" w:cstheme="minorHAnsi"/>
        </w:rPr>
        <w:t xml:space="preserve"> </w:t>
      </w:r>
      <w:r w:rsidRPr="00415BF4">
        <w:rPr>
          <w:rFonts w:ascii="Calibri" w:eastAsia="Times New Roman" w:hAnsi="Calibri" w:cstheme="minorHAnsi"/>
        </w:rPr>
        <w:t>the Decade of Roma Inclusion</w:t>
      </w:r>
      <w:r w:rsidR="00FF0CAD" w:rsidRPr="00415BF4">
        <w:rPr>
          <w:rFonts w:ascii="Calibri" w:eastAsia="Times New Roman" w:hAnsi="Calibri" w:cstheme="minorHAnsi"/>
        </w:rPr>
        <w:t xml:space="preserve">, </w:t>
      </w:r>
      <w:r w:rsidR="00B53910" w:rsidRPr="00415BF4">
        <w:rPr>
          <w:rFonts w:ascii="Calibri" w:eastAsia="Times New Roman" w:hAnsi="Calibri" w:cstheme="minorHAnsi"/>
        </w:rPr>
        <w:t xml:space="preserve">sources </w:t>
      </w:r>
      <w:r w:rsidRPr="00415BF4">
        <w:rPr>
          <w:rFonts w:ascii="Calibri" w:eastAsia="Times New Roman" w:hAnsi="Calibri" w:cstheme="minorHAnsi"/>
        </w:rPr>
        <w:t>indicate</w:t>
      </w:r>
      <w:r w:rsidR="001A5415" w:rsidRPr="00415BF4">
        <w:rPr>
          <w:rFonts w:ascii="Calibri" w:eastAsia="Times New Roman" w:hAnsi="Calibri" w:cstheme="minorHAnsi"/>
        </w:rPr>
        <w:t xml:space="preserve"> that the Government has not</w:t>
      </w:r>
      <w:r w:rsidRPr="00415BF4">
        <w:rPr>
          <w:rFonts w:ascii="Calibri" w:eastAsia="Times New Roman" w:hAnsi="Calibri" w:cstheme="minorHAnsi"/>
        </w:rPr>
        <w:t xml:space="preserve"> allocated adequate financial resources for effective implementation</w:t>
      </w:r>
      <w:r w:rsidR="00DD6D08" w:rsidRPr="00415BF4">
        <w:rPr>
          <w:rFonts w:ascii="Calibri" w:eastAsia="Times New Roman" w:hAnsi="Calibri" w:cstheme="minorHAnsi"/>
        </w:rPr>
        <w:t xml:space="preserve"> of </w:t>
      </w:r>
      <w:r w:rsidR="002C423E" w:rsidRPr="00415BF4">
        <w:rPr>
          <w:rFonts w:ascii="Calibri" w:eastAsia="Times New Roman" w:hAnsi="Calibri" w:cstheme="minorHAnsi"/>
        </w:rPr>
        <w:t xml:space="preserve">inclusive </w:t>
      </w:r>
      <w:r w:rsidR="00DD6D08" w:rsidRPr="00415BF4">
        <w:rPr>
          <w:rFonts w:ascii="Calibri" w:eastAsia="Times New Roman" w:hAnsi="Calibri" w:cstheme="minorHAnsi"/>
        </w:rPr>
        <w:t>education initiatives</w:t>
      </w:r>
      <w:r w:rsidR="00FF0CAD" w:rsidRPr="00415BF4">
        <w:rPr>
          <w:rFonts w:ascii="Calibri" w:eastAsia="Times New Roman" w:hAnsi="Calibri" w:cstheme="minorHAnsi"/>
        </w:rPr>
        <w:t>.</w:t>
      </w:r>
      <w:r w:rsidR="00FF0CAD" w:rsidRPr="00415BF4">
        <w:rPr>
          <w:rFonts w:ascii="Calibri" w:eastAsia="Times New Roman" w:hAnsi="Calibri" w:cstheme="minorHAnsi"/>
        </w:rPr>
        <w:fldChar w:fldCharType="begin">
          <w:fldData xml:space="preserve">PEVuZE5vdGU+PENpdGUgRXhjbHVkZVllYXI9IjEiPjxBdXRob3I+S2FsaSBTYXJhLSBSb21hbmkg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</w:fldData>
        </w:fldChar>
      </w:r>
      <w:r w:rsidR="00221011" w:rsidRPr="00415BF4">
        <w:rPr>
          <w:rFonts w:ascii="Calibri" w:eastAsia="Times New Roman" w:hAnsi="Calibri" w:cstheme="minorHAnsi"/>
        </w:rPr>
        <w:instrText xml:space="preserve"> ADDIN EN.CITE </w:instrText>
      </w:r>
      <w:r w:rsidR="00221011" w:rsidRPr="00415BF4">
        <w:rPr>
          <w:rFonts w:ascii="Calibri" w:eastAsia="Times New Roman" w:hAnsi="Calibri" w:cstheme="minorHAnsi"/>
        </w:rPr>
        <w:fldChar w:fldCharType="begin">
          <w:fldData xml:space="preserve">PEVuZE5vdGU+PENpdGUgRXhjbHVkZVllYXI9IjEiPjxBdXRob3I+S2FsaSBTYXJhLSBSb21hbmkg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</w:fldData>
        </w:fldChar>
      </w:r>
      <w:r w:rsidR="00221011" w:rsidRPr="00415BF4">
        <w:rPr>
          <w:rFonts w:ascii="Calibri" w:eastAsia="Times New Roman" w:hAnsi="Calibri" w:cstheme="minorHAnsi"/>
        </w:rPr>
        <w:instrText xml:space="preserve"> ADDIN EN.CITE.DATA </w:instrText>
      </w:r>
      <w:r w:rsidR="00221011" w:rsidRPr="00415BF4">
        <w:rPr>
          <w:rFonts w:ascii="Calibri" w:eastAsia="Times New Roman" w:hAnsi="Calibri" w:cstheme="minorHAnsi"/>
        </w:rPr>
      </w:r>
      <w:r w:rsidR="00221011" w:rsidRPr="00415BF4">
        <w:rPr>
          <w:rFonts w:ascii="Calibri" w:eastAsia="Times New Roman" w:hAnsi="Calibri" w:cstheme="minorHAnsi"/>
        </w:rPr>
        <w:fldChar w:fldCharType="end"/>
      </w:r>
      <w:r w:rsidR="00FF0CAD" w:rsidRPr="00415BF4">
        <w:rPr>
          <w:rFonts w:ascii="Calibri" w:eastAsia="Times New Roman" w:hAnsi="Calibri" w:cstheme="minorHAnsi"/>
        </w:rPr>
      </w:r>
      <w:r w:rsidR="00FF0CAD"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21" w:tooltip="Kali Sara-Romani Information Center official, 2015 #160" w:history="1">
        <w:r w:rsidR="008342EB" w:rsidRPr="00415BF4">
          <w:rPr>
            <w:rFonts w:ascii="Calibri" w:eastAsia="Times New Roman" w:hAnsi="Calibri" w:cstheme="minorHAnsi"/>
            <w:noProof/>
          </w:rPr>
          <w:t>21</w:t>
        </w:r>
      </w:hyperlink>
      <w:r w:rsidR="00221011" w:rsidRPr="00415BF4">
        <w:rPr>
          <w:rFonts w:ascii="Calibri" w:eastAsia="Times New Roman" w:hAnsi="Calibri" w:cstheme="minorHAnsi"/>
          <w:noProof/>
        </w:rPr>
        <w:t xml:space="preserve">, </w:t>
      </w:r>
      <w:hyperlink w:anchor="_ENREF_49" w:tooltip="Kali Sara- Romani Information Center, February 13, 2013 #58" w:history="1">
        <w:r w:rsidR="008342EB" w:rsidRPr="00415BF4">
          <w:rPr>
            <w:rFonts w:ascii="Calibri" w:eastAsia="Times New Roman" w:hAnsi="Calibri" w:cstheme="minorHAnsi"/>
            <w:noProof/>
          </w:rPr>
          <w:t>49-51</w:t>
        </w:r>
      </w:hyperlink>
      <w:r w:rsidR="00221011" w:rsidRPr="00415BF4">
        <w:rPr>
          <w:rFonts w:ascii="Calibri" w:eastAsia="Times New Roman" w:hAnsi="Calibri" w:cstheme="minorHAnsi"/>
          <w:noProof/>
        </w:rPr>
        <w:t>)</w:t>
      </w:r>
      <w:r w:rsidR="00FF0CAD" w:rsidRPr="00415BF4">
        <w:rPr>
          <w:rFonts w:ascii="Calibri" w:eastAsia="Times New Roman" w:hAnsi="Calibri" w:cstheme="minorHAnsi"/>
        </w:rPr>
        <w:fldChar w:fldCharType="end"/>
      </w:r>
      <w:r w:rsidR="00FF0CAD" w:rsidRPr="00415BF4">
        <w:rPr>
          <w:rFonts w:ascii="Calibri" w:eastAsia="Times New Roman" w:hAnsi="Calibri" w:cstheme="minorHAnsi"/>
        </w:rPr>
        <w:t xml:space="preserve"> </w:t>
      </w:r>
    </w:p>
    <w:p w14:paraId="39AAA08B" w14:textId="77777777" w:rsidR="001A5415" w:rsidRPr="00415BF4" w:rsidRDefault="001A5415" w:rsidP="00FF0CAD">
      <w:pPr>
        <w:spacing w:after="0" w:line="240" w:lineRule="auto"/>
        <w:rPr>
          <w:rFonts w:ascii="Calibri" w:eastAsia="Times New Roman" w:hAnsi="Calibri" w:cs="Times New Roman"/>
        </w:rPr>
      </w:pPr>
    </w:p>
    <w:p w14:paraId="61DDBCBA" w14:textId="77777777" w:rsidR="00FF0CAD" w:rsidRPr="00415BF4" w:rsidRDefault="00FF0CAD" w:rsidP="00FF0CAD">
      <w:pPr>
        <w:keepNext/>
        <w:numPr>
          <w:ilvl w:val="0"/>
          <w:numId w:val="13"/>
        </w:numPr>
        <w:spacing w:after="0" w:line="240" w:lineRule="auto"/>
        <w:ind w:left="450" w:hanging="450"/>
        <w:outlineLvl w:val="0"/>
        <w:rPr>
          <w:rFonts w:ascii="Calibri" w:eastAsia="Times New Roman" w:hAnsi="Calibri" w:cstheme="minorHAnsi"/>
          <w:b/>
          <w:bCs/>
          <w:kern w:val="32"/>
          <w:lang w:eastAsia="x-none"/>
        </w:rPr>
      </w:pPr>
      <w:bookmarkStart w:id="0" w:name="OLE_LINK3"/>
      <w:bookmarkStart w:id="1" w:name="OLE_LINK4"/>
      <w:r w:rsidRPr="00415BF4">
        <w:rPr>
          <w:rFonts w:ascii="Calibri" w:eastAsia="Times New Roman" w:hAnsi="Calibri" w:cstheme="minorHAnsi"/>
          <w:b/>
          <w:bCs/>
          <w:kern w:val="32"/>
          <w:lang w:eastAsia="x-none"/>
        </w:rPr>
        <w:t>Social Programs to Address Child Labor</w:t>
      </w:r>
    </w:p>
    <w:p w14:paraId="129E094F" w14:textId="77777777" w:rsidR="00FF0CAD" w:rsidRPr="00415BF4" w:rsidRDefault="00FF0CAD" w:rsidP="00FF0CAD">
      <w:pPr>
        <w:spacing w:after="0" w:line="240" w:lineRule="auto"/>
        <w:rPr>
          <w:rFonts w:ascii="Calibri" w:eastAsia="Times New Roman" w:hAnsi="Calibri" w:cstheme="minorHAnsi"/>
          <w:lang w:eastAsia="x-none"/>
        </w:rPr>
      </w:pPr>
    </w:p>
    <w:p w14:paraId="53D7D817" w14:textId="68DB1BF1" w:rsidR="00FF0CAD" w:rsidRPr="00415BF4" w:rsidRDefault="000561B7" w:rsidP="00FF0CAD">
      <w:pPr>
        <w:spacing w:after="0" w:line="240" w:lineRule="auto"/>
        <w:outlineLvl w:val="1"/>
        <w:rPr>
          <w:rFonts w:ascii="Calibri" w:eastAsia="Times New Roman" w:hAnsi="Calibri" w:cstheme="minorHAnsi"/>
          <w:bCs/>
        </w:rPr>
      </w:pPr>
      <w:r w:rsidRPr="00415BF4">
        <w:rPr>
          <w:rFonts w:ascii="Calibri" w:eastAsia="Times New Roman" w:hAnsi="Calibri" w:cstheme="minorHAnsi"/>
          <w:bCs/>
        </w:rPr>
        <w:t>In 2014</w:t>
      </w:r>
      <w:r w:rsidR="00FF0CAD" w:rsidRPr="00415BF4">
        <w:rPr>
          <w:rFonts w:ascii="Calibri" w:eastAsia="Times New Roman" w:hAnsi="Calibri" w:cstheme="minorHAnsi"/>
          <w:bCs/>
        </w:rPr>
        <w:t xml:space="preserve">, the Government of </w:t>
      </w:r>
      <w:r w:rsidR="0091216E" w:rsidRPr="00415BF4">
        <w:rPr>
          <w:rFonts w:ascii="Calibri" w:eastAsia="Times New Roman" w:hAnsi="Calibri" w:cstheme="minorHAnsi"/>
          <w:bCs/>
        </w:rPr>
        <w:t>Bosnia and Herzegovina (</w:t>
      </w:r>
      <w:r w:rsidR="00FF0CAD" w:rsidRPr="00415BF4">
        <w:rPr>
          <w:rFonts w:ascii="Calibri" w:eastAsia="Times New Roman" w:hAnsi="Calibri" w:cstheme="minorHAnsi"/>
          <w:bCs/>
        </w:rPr>
        <w:t>BiH</w:t>
      </w:r>
      <w:r w:rsidR="0091216E" w:rsidRPr="00415BF4">
        <w:rPr>
          <w:rFonts w:ascii="Calibri" w:eastAsia="Times New Roman" w:hAnsi="Calibri" w:cstheme="minorHAnsi"/>
          <w:bCs/>
        </w:rPr>
        <w:t>)</w:t>
      </w:r>
      <w:r w:rsidR="00FF0CAD" w:rsidRPr="00415BF4">
        <w:rPr>
          <w:rFonts w:ascii="Calibri" w:eastAsia="Times New Roman" w:hAnsi="Calibri" w:cstheme="minorHAnsi"/>
          <w:bCs/>
        </w:rPr>
        <w:t xml:space="preserve"> funded and participated in programs that include the goal of eliminating or preventing child labor, including its worst forms</w:t>
      </w:r>
      <w:r w:rsidRPr="00415BF4">
        <w:rPr>
          <w:rFonts w:ascii="Calibri" w:eastAsia="Times New Roman" w:hAnsi="Calibri" w:cstheme="minorHAnsi"/>
          <w:bCs/>
        </w:rPr>
        <w:t>. The Government has other programs that may have an impact on child labor, including its worst forms</w:t>
      </w:r>
      <w:r w:rsidR="00FF0CAD" w:rsidRPr="00415BF4">
        <w:rPr>
          <w:rFonts w:ascii="Calibri" w:eastAsia="Times New Roman" w:hAnsi="Calibri" w:cstheme="minorHAnsi"/>
          <w:bCs/>
        </w:rPr>
        <w:t xml:space="preserve"> (Table 8).</w:t>
      </w:r>
    </w:p>
    <w:p w14:paraId="1A89D3A2" w14:textId="77777777" w:rsidR="00FF0CAD" w:rsidRPr="00415BF4" w:rsidRDefault="00FF0CAD" w:rsidP="00FF0CAD">
      <w:pPr>
        <w:spacing w:after="0" w:line="240" w:lineRule="auto"/>
        <w:outlineLvl w:val="1"/>
        <w:rPr>
          <w:rFonts w:ascii="Calibri" w:eastAsia="Times New Roman" w:hAnsi="Calibri" w:cstheme="minorHAnsi"/>
          <w:b/>
          <w:bCs/>
        </w:rPr>
      </w:pPr>
    </w:p>
    <w:p w14:paraId="3488A932" w14:textId="77777777" w:rsidR="00FF0CAD" w:rsidRPr="00415BF4" w:rsidRDefault="00FF0CAD" w:rsidP="00FF0CAD">
      <w:pPr>
        <w:spacing w:after="0" w:line="240" w:lineRule="auto"/>
        <w:outlineLvl w:val="1"/>
        <w:rPr>
          <w:rFonts w:ascii="Calibri" w:eastAsia="Times New Roman" w:hAnsi="Calibri" w:cstheme="minorHAnsi"/>
          <w:b/>
          <w:bCs/>
          <w:szCs w:val="20"/>
        </w:rPr>
      </w:pPr>
      <w:r w:rsidRPr="00415BF4">
        <w:rPr>
          <w:rFonts w:ascii="Calibri" w:eastAsia="Times New Roman" w:hAnsi="Calibri" w:cstheme="minorHAnsi"/>
          <w:b/>
          <w:bCs/>
          <w:szCs w:val="20"/>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FF0CAD" w:rsidRPr="00415BF4" w14:paraId="5D6AE7AE" w14:textId="77777777" w:rsidTr="00692F25">
        <w:trPr>
          <w:trHeight w:val="183"/>
        </w:trPr>
        <w:tc>
          <w:tcPr>
            <w:tcW w:w="1998" w:type="dxa"/>
            <w:shd w:val="clear" w:color="auto" w:fill="DAEEF3" w:themeFill="accent5" w:themeFillTint="33"/>
          </w:tcPr>
          <w:p w14:paraId="79CFB79B" w14:textId="77777777" w:rsidR="00FF0CAD" w:rsidRPr="00415BF4" w:rsidRDefault="00FF0CAD" w:rsidP="00FF0CAD">
            <w:pPr>
              <w:rPr>
                <w:rFonts w:ascii="Calibri" w:hAnsi="Calibri" w:cstheme="minorHAnsi"/>
                <w:b/>
              </w:rPr>
            </w:pPr>
            <w:r w:rsidRPr="00415BF4">
              <w:rPr>
                <w:rFonts w:ascii="Calibri" w:hAnsi="Calibri" w:cstheme="minorHAnsi"/>
                <w:b/>
              </w:rPr>
              <w:t xml:space="preserve">Program </w:t>
            </w:r>
          </w:p>
        </w:tc>
        <w:tc>
          <w:tcPr>
            <w:tcW w:w="7470" w:type="dxa"/>
            <w:shd w:val="clear" w:color="auto" w:fill="DAEEF3" w:themeFill="accent5" w:themeFillTint="33"/>
          </w:tcPr>
          <w:p w14:paraId="30C3AA59" w14:textId="77777777" w:rsidR="00FF0CAD" w:rsidRPr="00415BF4" w:rsidRDefault="00FF0CAD" w:rsidP="00FF0CAD">
            <w:pPr>
              <w:rPr>
                <w:rFonts w:ascii="Calibri" w:hAnsi="Calibri" w:cstheme="minorHAnsi"/>
                <w:b/>
              </w:rPr>
            </w:pPr>
            <w:r w:rsidRPr="00415BF4">
              <w:rPr>
                <w:rFonts w:ascii="Calibri" w:hAnsi="Calibri" w:cstheme="minorHAnsi"/>
                <w:b/>
              </w:rPr>
              <w:t xml:space="preserve">Description </w:t>
            </w:r>
          </w:p>
        </w:tc>
      </w:tr>
      <w:tr w:rsidR="00FF0CAD" w:rsidRPr="00415BF4" w14:paraId="12FE7A13" w14:textId="77777777" w:rsidTr="00692F25">
        <w:trPr>
          <w:trHeight w:val="251"/>
        </w:trPr>
        <w:tc>
          <w:tcPr>
            <w:tcW w:w="1998" w:type="dxa"/>
          </w:tcPr>
          <w:p w14:paraId="6946E5C2" w14:textId="77777777" w:rsidR="00FF0CAD" w:rsidRPr="00415BF4" w:rsidRDefault="00FF0CAD" w:rsidP="00FF0CAD">
            <w:pPr>
              <w:rPr>
                <w:rFonts w:ascii="Calibri" w:hAnsi="Calibri" w:cstheme="minorHAnsi"/>
              </w:rPr>
            </w:pPr>
            <w:r w:rsidRPr="00415BF4">
              <w:rPr>
                <w:rFonts w:ascii="Calibri" w:hAnsi="Calibri" w:cstheme="minorHAnsi"/>
              </w:rPr>
              <w:t>Ministry of Human Righ</w:t>
            </w:r>
            <w:r w:rsidR="00951696" w:rsidRPr="00415BF4">
              <w:rPr>
                <w:rFonts w:ascii="Calibri" w:hAnsi="Calibri" w:cstheme="minorHAnsi"/>
              </w:rPr>
              <w:t>ts and Refugees (MHRR) Funding*</w:t>
            </w:r>
            <w:r w:rsidRPr="00415BF4">
              <w:rPr>
                <w:rFonts w:ascii="Calibri" w:hAnsi="Calibri" w:cstheme="minorHAnsi"/>
              </w:rPr>
              <w:t>‡</w:t>
            </w:r>
          </w:p>
        </w:tc>
        <w:tc>
          <w:tcPr>
            <w:tcW w:w="7470" w:type="dxa"/>
          </w:tcPr>
          <w:p w14:paraId="5FE944BA" w14:textId="094BF674" w:rsidR="00FF0CAD" w:rsidRPr="00415BF4" w:rsidRDefault="009F56FE" w:rsidP="008342EB">
            <w:pPr>
              <w:rPr>
                <w:rFonts w:ascii="Calibri" w:hAnsi="Calibri" w:cstheme="minorHAnsi"/>
              </w:rPr>
            </w:pPr>
            <w:r w:rsidRPr="00415BF4">
              <w:rPr>
                <w:rFonts w:ascii="Calibri" w:hAnsi="Calibri" w:cstheme="minorHAnsi"/>
              </w:rPr>
              <w:t xml:space="preserve">$2.1 million Roma assistance project funded by the </w:t>
            </w:r>
            <w:r w:rsidR="008E10EA" w:rsidRPr="00415BF4">
              <w:rPr>
                <w:rFonts w:ascii="Calibri" w:hAnsi="Calibri" w:cstheme="minorHAnsi"/>
              </w:rPr>
              <w:t>Ministry of Human Rights and Refugees (</w:t>
            </w:r>
            <w:r w:rsidR="00FF0CAD" w:rsidRPr="00415BF4">
              <w:rPr>
                <w:rFonts w:ascii="Calibri" w:hAnsi="Calibri" w:cstheme="minorHAnsi"/>
              </w:rPr>
              <w:t>MHRR</w:t>
            </w:r>
            <w:r w:rsidR="008E10EA" w:rsidRPr="00415BF4">
              <w:rPr>
                <w:rFonts w:ascii="Calibri" w:hAnsi="Calibri" w:cstheme="minorHAnsi"/>
              </w:rPr>
              <w:t>)</w:t>
            </w:r>
            <w:r w:rsidR="00DB6FCB" w:rsidRPr="00415BF4">
              <w:rPr>
                <w:rFonts w:ascii="Calibri" w:hAnsi="Calibri" w:cstheme="minorHAnsi"/>
              </w:rPr>
              <w:t xml:space="preserve"> and various donors</w:t>
            </w:r>
            <w:r w:rsidRPr="00415BF4">
              <w:rPr>
                <w:rFonts w:ascii="Calibri" w:hAnsi="Calibri" w:cstheme="minorHAnsi"/>
              </w:rPr>
              <w:t xml:space="preserve"> and implemented by </w:t>
            </w:r>
            <w:r w:rsidR="00FF0CAD" w:rsidRPr="00415BF4">
              <w:rPr>
                <w:rFonts w:ascii="Calibri" w:hAnsi="Calibri" w:cstheme="minorHAnsi"/>
              </w:rPr>
              <w:t>MHRR and 23 NGOs.</w:t>
            </w:r>
            <w:r w:rsidR="00FF0CAD" w:rsidRPr="00415BF4">
              <w:rPr>
                <w:rFonts w:ascii="Calibri" w:hAnsi="Calibri" w:cstheme="minorHAnsi"/>
              </w:rPr>
              <w:fldChar w:fldCharType="begin"/>
            </w:r>
            <w:r w:rsidR="00503E1E" w:rsidRPr="00415BF4">
              <w:rPr>
                <w:rFonts w:ascii="Calibri" w:hAnsi="Calibri" w:cstheme="minorHAnsi"/>
              </w:rPr>
              <w:instrText xml:space="preserve"> ADDIN EN.CITE &lt;EndNote&gt;&lt;Cite ExcludeYear="1"&gt;&lt;Author&gt;U.S.  Embassy- Sarajevo &lt;/Author&gt;&lt;RecNum&gt;165&lt;/RecNum&gt;&lt;DisplayText&gt;(6)&lt;/DisplayText&gt;&lt;record&gt;&lt;rec-number&gt;165&lt;/rec-number&gt;&lt;foreign-keys&gt;&lt;key app="EN" db-id="v0ptdxzriptv5aefdpspdpzetfasff2s9eas"&gt;165&lt;/key&gt;&lt;/foreign-keys&gt;&lt;ref-type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FF0CAD" w:rsidRPr="00415BF4">
              <w:rPr>
                <w:rFonts w:ascii="Calibri" w:hAnsi="Calibri" w:cstheme="minorHAnsi"/>
              </w:rPr>
              <w:fldChar w:fldCharType="separate"/>
            </w:r>
            <w:r w:rsidR="00427D9B" w:rsidRPr="00415BF4">
              <w:rPr>
                <w:rFonts w:ascii="Calibri" w:hAnsi="Calibri" w:cstheme="minorHAnsi"/>
                <w:noProof/>
              </w:rPr>
              <w:t>(</w:t>
            </w:r>
            <w:hyperlink w:anchor="_ENREF_6" w:tooltip="U.S.  Embassy- Sarajevo ,  #165" w:history="1">
              <w:r w:rsidR="008342EB" w:rsidRPr="00415BF4">
                <w:rPr>
                  <w:rFonts w:ascii="Calibri" w:hAnsi="Calibri" w:cstheme="minorHAnsi"/>
                  <w:noProof/>
                </w:rPr>
                <w:t>6</w:t>
              </w:r>
            </w:hyperlink>
            <w:r w:rsidR="00427D9B" w:rsidRPr="00415BF4">
              <w:rPr>
                <w:rFonts w:ascii="Calibri" w:hAnsi="Calibri" w:cstheme="minorHAnsi"/>
                <w:noProof/>
              </w:rPr>
              <w:t>)</w:t>
            </w:r>
            <w:r w:rsidR="00FF0CAD" w:rsidRPr="00415BF4">
              <w:rPr>
                <w:rFonts w:ascii="Calibri" w:hAnsi="Calibri" w:cstheme="minorHAnsi"/>
              </w:rPr>
              <w:fldChar w:fldCharType="end"/>
            </w:r>
            <w:r w:rsidRPr="00415BF4">
              <w:rPr>
                <w:rFonts w:ascii="Calibri" w:hAnsi="Calibri" w:cstheme="minorHAnsi"/>
              </w:rPr>
              <w:t xml:space="preserve"> Aims to address issues related to housing, health</w:t>
            </w:r>
            <w:r w:rsidR="001D609A" w:rsidRPr="00415BF4">
              <w:rPr>
                <w:rFonts w:ascii="Calibri" w:hAnsi="Calibri" w:cstheme="minorHAnsi"/>
              </w:rPr>
              <w:t xml:space="preserve"> </w:t>
            </w:r>
            <w:r w:rsidRPr="00415BF4">
              <w:rPr>
                <w:rFonts w:ascii="Calibri" w:hAnsi="Calibri" w:cstheme="minorHAnsi"/>
              </w:rPr>
              <w:t xml:space="preserve">care, </w:t>
            </w:r>
            <w:r w:rsidR="003C378D" w:rsidRPr="00415BF4">
              <w:rPr>
                <w:rFonts w:ascii="Calibri" w:hAnsi="Calibri" w:cstheme="minorHAnsi"/>
              </w:rPr>
              <w:t xml:space="preserve">and </w:t>
            </w:r>
            <w:r w:rsidR="009E1395" w:rsidRPr="00415BF4">
              <w:rPr>
                <w:rFonts w:ascii="Calibri" w:hAnsi="Calibri" w:cstheme="minorHAnsi"/>
              </w:rPr>
              <w:t>employment for Roma</w:t>
            </w:r>
            <w:r w:rsidRPr="00415BF4">
              <w:rPr>
                <w:rFonts w:ascii="Calibri" w:hAnsi="Calibri" w:cstheme="minorHAnsi"/>
              </w:rPr>
              <w:t xml:space="preserve"> people.</w:t>
            </w:r>
            <w:r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Department of State official&lt;/Author&gt;&lt;Year&gt;2015&lt;/Year&gt;&lt;RecNum&gt;148&lt;/RecNum&gt;&lt;DisplayText&gt;(41)&lt;/DisplayText&gt;&lt;record&gt;&lt;rec-number&gt;148&lt;/rec-number&gt;&lt;foreign-keys&gt;&lt;key app="EN" db-id="v0ptdxzriptv5aefdpspdpzetfasff2s9eas"&gt;148&lt;/key&gt;&lt;/foreign-keys&gt;&lt;ref-type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official,&lt;/author&gt;&lt;/secondary-authors&gt;&lt;/contributors&gt;&lt;titles&gt;&lt;/titles&gt;&lt;keywords&gt;&lt;keyword&gt;Bosnia&lt;/keyword&gt;&lt;/keywords&gt;&lt;dates&gt;&lt;year&gt;2015&lt;/year&gt;&lt;pub-dates&gt;&lt;date&gt;March 5,&lt;/date&gt;&lt;/pub-dates&gt;&lt;/dates&gt;&lt;work-type&gt;E-mail communication to&lt;/work-type&gt;&lt;urls&gt;&lt;/urls&gt;&lt;/record&gt;&lt;/Cite&gt;&lt;/EndNote&gt;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41" w:tooltip="U.S.  Department of State official, 2015 #169" w:history="1">
              <w:r w:rsidR="008342EB" w:rsidRPr="00415BF4">
                <w:rPr>
                  <w:rFonts w:ascii="Calibri" w:hAnsi="Calibri" w:cstheme="minorHAnsi"/>
                  <w:noProof/>
                </w:rPr>
                <w:t>41</w:t>
              </w:r>
            </w:hyperlink>
            <w:r w:rsidR="00221011" w:rsidRPr="00415BF4">
              <w:rPr>
                <w:rFonts w:ascii="Calibri" w:hAnsi="Calibri" w:cstheme="minorHAnsi"/>
                <w:noProof/>
              </w:rPr>
              <w:t>)</w:t>
            </w:r>
            <w:r w:rsidRPr="00415BF4">
              <w:rPr>
                <w:rFonts w:ascii="Calibri" w:hAnsi="Calibri" w:cstheme="minorHAnsi"/>
              </w:rPr>
              <w:fldChar w:fldCharType="end"/>
            </w:r>
          </w:p>
        </w:tc>
      </w:tr>
      <w:tr w:rsidR="00FF0CAD" w:rsidRPr="00415BF4" w14:paraId="418B58EB" w14:textId="77777777" w:rsidTr="00692F25">
        <w:trPr>
          <w:trHeight w:val="251"/>
        </w:trPr>
        <w:tc>
          <w:tcPr>
            <w:tcW w:w="1998" w:type="dxa"/>
          </w:tcPr>
          <w:p w14:paraId="479DF0F6" w14:textId="77777777" w:rsidR="00FF0CAD" w:rsidRPr="00415BF4" w:rsidRDefault="00FF0CAD" w:rsidP="00FF0CAD">
            <w:pPr>
              <w:rPr>
                <w:rFonts w:ascii="Calibri" w:hAnsi="Calibri" w:cstheme="minorHAnsi"/>
              </w:rPr>
            </w:pPr>
            <w:r w:rsidRPr="00415BF4">
              <w:rPr>
                <w:rFonts w:ascii="Calibri" w:hAnsi="Calibri" w:cstheme="minorHAnsi"/>
              </w:rPr>
              <w:t>Registration Project*‡</w:t>
            </w:r>
          </w:p>
        </w:tc>
        <w:tc>
          <w:tcPr>
            <w:tcW w:w="7470" w:type="dxa"/>
          </w:tcPr>
          <w:p w14:paraId="1131E0D7" w14:textId="72054DE9" w:rsidR="00FF0CAD" w:rsidRPr="00415BF4" w:rsidRDefault="00FF0CAD" w:rsidP="008342EB">
            <w:pPr>
              <w:autoSpaceDE w:val="0"/>
              <w:autoSpaceDN w:val="0"/>
              <w:adjustRightInd w:val="0"/>
              <w:rPr>
                <w:rFonts w:ascii="Calibri" w:hAnsi="Calibri" w:cstheme="minorHAnsi"/>
              </w:rPr>
            </w:pPr>
            <w:r w:rsidRPr="00415BF4">
              <w:rPr>
                <w:rFonts w:ascii="Calibri" w:hAnsi="Calibri" w:cstheme="minorHAnsi"/>
              </w:rPr>
              <w:t>UN</w:t>
            </w:r>
            <w:r w:rsidR="009E1395" w:rsidRPr="00415BF4">
              <w:rPr>
                <w:rFonts w:ascii="Calibri" w:hAnsi="Calibri" w:cstheme="minorHAnsi"/>
              </w:rPr>
              <w:t xml:space="preserve"> Refugee Agency</w:t>
            </w:r>
            <w:r w:rsidR="00D05C88" w:rsidRPr="00415BF4">
              <w:rPr>
                <w:rFonts w:ascii="Calibri" w:hAnsi="Calibri" w:cstheme="minorHAnsi"/>
              </w:rPr>
              <w:t xml:space="preserve">-funded </w:t>
            </w:r>
            <w:r w:rsidRPr="00415BF4">
              <w:rPr>
                <w:rFonts w:ascii="Calibri" w:hAnsi="Calibri" w:cstheme="minorHAnsi"/>
              </w:rPr>
              <w:t xml:space="preserve">project </w:t>
            </w:r>
            <w:r w:rsidR="00D05C88" w:rsidRPr="00415BF4">
              <w:rPr>
                <w:rFonts w:ascii="Calibri" w:hAnsi="Calibri" w:cstheme="minorHAnsi"/>
              </w:rPr>
              <w:t>implemented by MHRR and NGO Vasa Pr</w:t>
            </w:r>
            <w:r w:rsidR="003E1B39" w:rsidRPr="00415BF4">
              <w:rPr>
                <w:rFonts w:ascii="Calibri" w:hAnsi="Calibri" w:cstheme="minorHAnsi"/>
              </w:rPr>
              <w:t>a</w:t>
            </w:r>
            <w:r w:rsidR="00D05C88" w:rsidRPr="00415BF4">
              <w:rPr>
                <w:rFonts w:ascii="Calibri" w:hAnsi="Calibri" w:cstheme="minorHAnsi"/>
              </w:rPr>
              <w:t xml:space="preserve">va </w:t>
            </w:r>
            <w:r w:rsidRPr="00415BF4">
              <w:rPr>
                <w:rFonts w:ascii="Calibri" w:hAnsi="Calibri" w:cstheme="minorHAnsi"/>
              </w:rPr>
              <w:t>t</w:t>
            </w:r>
            <w:r w:rsidR="00D05C88" w:rsidRPr="00415BF4">
              <w:rPr>
                <w:rFonts w:ascii="Calibri" w:hAnsi="Calibri" w:cstheme="minorHAnsi"/>
              </w:rPr>
              <w:t>hat</w:t>
            </w:r>
            <w:r w:rsidRPr="00415BF4">
              <w:rPr>
                <w:rFonts w:ascii="Calibri" w:hAnsi="Calibri" w:cstheme="minorHAnsi"/>
              </w:rPr>
              <w:t xml:space="preserve"> promote</w:t>
            </w:r>
            <w:r w:rsidR="00D05C88" w:rsidRPr="00415BF4">
              <w:rPr>
                <w:rFonts w:ascii="Calibri" w:hAnsi="Calibri" w:cstheme="minorHAnsi"/>
              </w:rPr>
              <w:t>s</w:t>
            </w:r>
            <w:r w:rsidRPr="00415BF4">
              <w:rPr>
                <w:rFonts w:ascii="Calibri" w:hAnsi="Calibri" w:cstheme="minorHAnsi"/>
              </w:rPr>
              <w:t xml:space="preserve"> registration of Roma</w:t>
            </w:r>
            <w:r w:rsidR="00A263F8" w:rsidRPr="00415BF4">
              <w:rPr>
                <w:rFonts w:ascii="Calibri" w:hAnsi="Calibri" w:cstheme="minorHAnsi"/>
              </w:rPr>
              <w:t xml:space="preserve"> people</w:t>
            </w:r>
            <w:r w:rsidRPr="00415BF4">
              <w:rPr>
                <w:rFonts w:ascii="Calibri" w:hAnsi="Calibri" w:cstheme="minorHAnsi"/>
              </w:rPr>
              <w:t xml:space="preserve"> </w:t>
            </w:r>
            <w:r w:rsidR="00D05C88" w:rsidRPr="00415BF4">
              <w:rPr>
                <w:rFonts w:ascii="Calibri" w:hAnsi="Calibri" w:cstheme="minorHAnsi"/>
              </w:rPr>
              <w:t xml:space="preserve">to increase </w:t>
            </w:r>
            <w:r w:rsidR="00A263F8" w:rsidRPr="00415BF4">
              <w:rPr>
                <w:rFonts w:ascii="Calibri" w:hAnsi="Calibri" w:cstheme="minorHAnsi"/>
              </w:rPr>
              <w:t xml:space="preserve">their </w:t>
            </w:r>
            <w:r w:rsidRPr="00415BF4">
              <w:rPr>
                <w:rFonts w:ascii="Calibri" w:hAnsi="Calibri" w:cstheme="minorHAnsi"/>
              </w:rPr>
              <w:t>access to social benefits</w:t>
            </w:r>
            <w:r w:rsidR="00D05C88" w:rsidRPr="00415BF4">
              <w:rPr>
                <w:rFonts w:ascii="Calibri" w:hAnsi="Calibri" w:cstheme="minorHAnsi"/>
              </w:rPr>
              <w:t xml:space="preserve"> and </w:t>
            </w:r>
            <w:r w:rsidR="00A263F8" w:rsidRPr="00415BF4">
              <w:rPr>
                <w:rFonts w:ascii="Calibri" w:hAnsi="Calibri" w:cstheme="minorHAnsi"/>
              </w:rPr>
              <w:t xml:space="preserve">to </w:t>
            </w:r>
            <w:r w:rsidR="00D05C88" w:rsidRPr="00415BF4">
              <w:rPr>
                <w:rFonts w:ascii="Calibri" w:hAnsi="Calibri" w:cstheme="minorHAnsi"/>
              </w:rPr>
              <w:t>enable Roma children to enroll in schools</w:t>
            </w:r>
            <w:r w:rsidRPr="00415BF4">
              <w:rPr>
                <w:rFonts w:ascii="Calibri" w:hAnsi="Calibri" w:cstheme="minorHAnsi"/>
              </w:rPr>
              <w:t>.</w:t>
            </w:r>
            <w:r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Embassy- Sarajevo&lt;/Author&gt;&lt;Year&gt;2013&lt;/Year&gt;&lt;RecNum&gt;103&lt;/RecNum&gt;&lt;DisplayText&gt;(12, 52)&lt;/DisplayText&gt;&lt;record&gt;&lt;rec-number&gt;103&lt;/rec-number&gt;&lt;foreign-keys&gt;&lt;key app="EN" db-id="v0ptdxzriptv5aefdpspdpzetfasff2s9eas"&gt;103&lt;/key&gt;&lt;/foreign-keys&gt;&lt;ref-type name="Personal Communication"&gt;26&lt;/ref-type&gt;&lt;contributors&gt;&lt;authors&gt;&lt;author&gt;U.S.  Embassy- Sarajevo,&lt;/author&gt;&lt;/authors&gt;&lt;secondary-authors&gt;&lt;author&gt;USDOL official,&lt;/author&gt;&lt;/secondary-authors&gt;&lt;/contributors&gt;&lt;titles&gt;&lt;/titles&gt;&lt;keywords&gt;&lt;keyword&gt;Bosnia and Herzegovina&lt;/keyword&gt;&lt;/keywords&gt;&lt;dates&gt;&lt;year&gt;2013&lt;/year&gt;&lt;pub-dates&gt;&lt;date&gt;March 3,&lt;/date&gt;&lt;/pub-dates&gt;&lt;/dates&gt;&lt;work-type&gt;E-mail communication to&lt;/work-type&gt;&lt;urls&gt;&lt;/urls&gt;&lt;/record&gt;&lt;/Cite&gt;&lt;Cite&gt;&lt;Author&gt;U.S. Embassy- Sarajevo&lt;/Author&gt;&lt;RecNum&gt;135&lt;/RecNum&gt;&lt;record&gt;&lt;rec-number&gt;135&lt;/rec-number&gt;&lt;foreign-keys&gt;&lt;key app="EN" db-id="v0ptdxzriptv5aefdpspdpzetfasff2s9eas"&gt;135&lt;/key&gt;&lt;/foreign-keys&gt;&lt;ref-type name="Report"&gt;27&lt;/ref-type&gt;&lt;contributors&gt;&lt;authors&gt;&lt;author&gt;U.S. Embassy- Sarajevo,&lt;/author&gt;&lt;/authors&gt;&lt;/contributors&gt;&lt;titles&gt;&lt;title&gt;reporting, December 22, 2014&lt;/title&gt;&lt;/titles&gt;&lt;keywords&gt;&lt;keyword&gt;Bosnia and Herzegovina&lt;/keyword&gt;&lt;/keywords&gt;&lt;dates&gt;&lt;/dates&gt;&lt;urls&gt;&lt;/urls&gt;&lt;/record&gt;&lt;/Cite&gt;&lt;/EndNote&gt;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12" w:tooltip="U.S. Embassy- Sarajevo,  #135" w:history="1">
              <w:r w:rsidR="008342EB" w:rsidRPr="00415BF4">
                <w:rPr>
                  <w:rFonts w:ascii="Calibri" w:hAnsi="Calibri" w:cstheme="minorHAnsi"/>
                  <w:noProof/>
                </w:rPr>
                <w:t>12</w:t>
              </w:r>
            </w:hyperlink>
            <w:r w:rsidR="00221011" w:rsidRPr="00415BF4">
              <w:rPr>
                <w:rFonts w:ascii="Calibri" w:hAnsi="Calibri" w:cstheme="minorHAnsi"/>
                <w:noProof/>
              </w:rPr>
              <w:t xml:space="preserve">, </w:t>
            </w:r>
            <w:hyperlink w:anchor="_ENREF_52" w:tooltip="U.S.  Embassy- Sarajevo, 2013 #103" w:history="1">
              <w:r w:rsidR="008342EB" w:rsidRPr="00415BF4">
                <w:rPr>
                  <w:rFonts w:ascii="Calibri" w:hAnsi="Calibri" w:cstheme="minorHAnsi"/>
                  <w:noProof/>
                </w:rPr>
                <w:t>52</w:t>
              </w:r>
            </w:hyperlink>
            <w:r w:rsidR="00221011" w:rsidRPr="00415BF4">
              <w:rPr>
                <w:rFonts w:ascii="Calibri" w:hAnsi="Calibri" w:cstheme="minorHAnsi"/>
                <w:noProof/>
              </w:rPr>
              <w:t>)</w:t>
            </w:r>
            <w:r w:rsidRPr="00415BF4">
              <w:rPr>
                <w:rFonts w:ascii="Calibri" w:hAnsi="Calibri" w:cstheme="minorHAnsi"/>
              </w:rPr>
              <w:fldChar w:fldCharType="end"/>
            </w:r>
            <w:r w:rsidR="00D263E1" w:rsidRPr="00415BF4">
              <w:rPr>
                <w:rFonts w:ascii="Calibri" w:hAnsi="Calibri" w:cstheme="minorHAnsi"/>
              </w:rPr>
              <w:t xml:space="preserve"> </w:t>
            </w:r>
            <w:r w:rsidR="009F56FE" w:rsidRPr="00415BF4">
              <w:rPr>
                <w:rFonts w:ascii="Calibri" w:hAnsi="Calibri" w:cstheme="minorHAnsi"/>
              </w:rPr>
              <w:t xml:space="preserve">Since </w:t>
            </w:r>
            <w:r w:rsidR="001D609A" w:rsidRPr="00415BF4">
              <w:rPr>
                <w:rFonts w:ascii="Calibri" w:hAnsi="Calibri" w:cstheme="minorHAnsi"/>
              </w:rPr>
              <w:t xml:space="preserve">its </w:t>
            </w:r>
            <w:r w:rsidR="009F56FE" w:rsidRPr="00415BF4">
              <w:rPr>
                <w:rFonts w:ascii="Calibri" w:hAnsi="Calibri" w:cstheme="minorHAnsi"/>
              </w:rPr>
              <w:t xml:space="preserve">initiation in July 2009, has </w:t>
            </w:r>
            <w:r w:rsidR="009F56FE" w:rsidRPr="00415BF4">
              <w:rPr>
                <w:rFonts w:ascii="Calibri" w:hAnsi="Calibri" w:cstheme="minorHAnsi"/>
              </w:rPr>
              <w:lastRenderedPageBreak/>
              <w:t>helped 1,300 Roma individua</w:t>
            </w:r>
            <w:r w:rsidR="00711848" w:rsidRPr="00415BF4">
              <w:rPr>
                <w:rFonts w:ascii="Calibri" w:hAnsi="Calibri" w:cstheme="minorHAnsi"/>
              </w:rPr>
              <w:t xml:space="preserve">ls to register for citizenship </w:t>
            </w:r>
            <w:r w:rsidR="009F56FE" w:rsidRPr="00415BF4">
              <w:rPr>
                <w:rFonts w:ascii="Calibri" w:hAnsi="Calibri" w:cstheme="minorHAnsi"/>
              </w:rPr>
              <w:t>and has e</w:t>
            </w:r>
            <w:r w:rsidRPr="00415BF4">
              <w:rPr>
                <w:rFonts w:ascii="Calibri" w:hAnsi="Calibri" w:cstheme="minorHAnsi"/>
              </w:rPr>
              <w:t>nabled 19,000 individuals to apply for social inclusion programs.</w:t>
            </w:r>
            <w:r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Embassy- Sarajevo&lt;/Author&gt;&lt;Year&gt;2014&lt;/Year&gt;&lt;RecNum&gt;122&lt;/RecNum&gt;&lt;DisplayText&gt;(41, 44)&lt;/DisplayText&gt;&lt;record&gt;&lt;rec-number&gt;122&lt;/rec-number&gt;&lt;foreign-keys&gt;&lt;key app="EN" db-id="v0ptdxzriptv5aefdpspdpzetfasff2s9eas"&gt;122&lt;/key&gt;&lt;/foreign-keys&gt;&lt;ref-type name="Personal Communication"&gt;26&lt;/ref-type&gt;&lt;contributors&gt;&lt;authors&gt;&lt;author&gt;U.S.  Embassy- Sarajevo,&lt;/author&gt;&lt;/authors&gt;&lt;secondary-authors&gt;&lt;author&gt;USDOL official,&lt;/author&gt;&lt;/secondary-authors&gt;&lt;/contributors&gt;&lt;titles&gt;&lt;/titles&gt;&lt;keywords&gt;&lt;keyword&gt;Bosnia&lt;/keyword&gt;&lt;/keywords&gt;&lt;dates&gt;&lt;year&gt;2014&lt;/year&gt;&lt;pub-dates&gt;&lt;date&gt;March 27,&lt;/date&gt;&lt;/pub-dates&gt;&lt;/dates&gt;&lt;work-type&gt;E-mail communication to&lt;/work-type&gt;&lt;urls&gt;&lt;/urls&gt;&lt;/record&gt;&lt;/Cite&gt;&lt;Cite&gt;&lt;Author&gt;U.S.  Department of State official&lt;/Author&gt;&lt;Year&gt;2015&lt;/Year&gt;&lt;RecNum&gt;148&lt;/RecNum&gt;&lt;record&gt;&lt;rec-number&gt;148&lt;/rec-number&gt;&lt;foreign-keys&gt;&lt;key app="EN" db-id="v0ptdxzriptv5aefdpspdpzetfasff2s9eas"&gt;148&lt;/key&gt;&lt;/foreign-keys&gt;&lt;ref-type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official,&lt;/author&gt;&lt;/secondary-authors&gt;&lt;/contributors&gt;&lt;titles&gt;&lt;/titles&gt;&lt;keywords&gt;&lt;keyword&gt;Bosnia&lt;/keyword&gt;&lt;/keywords&gt;&lt;dates&gt;&lt;year&gt;2015&lt;/year&gt;&lt;pub-dates&gt;&lt;date&gt;March 5,&lt;/date&gt;&lt;/pub-dates&gt;&lt;/dates&gt;&lt;work-type&gt;E-mail communication to&lt;/work-type&gt;&lt;urls&gt;&lt;/urls&gt;&lt;/record&gt;&lt;/Cite&gt;&lt;/EndNote&gt;</w:instrText>
            </w:r>
            <w:r w:rsidRPr="00415BF4">
              <w:rPr>
                <w:rFonts w:ascii="Calibri" w:hAnsi="Calibri" w:cstheme="minorHAnsi"/>
              </w:rPr>
              <w:fldChar w:fldCharType="separate"/>
            </w:r>
            <w:r w:rsidR="00221011" w:rsidRPr="00415BF4">
              <w:rPr>
                <w:rFonts w:ascii="Calibri" w:hAnsi="Calibri" w:cstheme="minorHAnsi"/>
                <w:noProof/>
              </w:rPr>
              <w:t>(</w:t>
            </w:r>
            <w:hyperlink w:anchor="_ENREF_41" w:tooltip="U.S.  Department of State official, 2015 #169" w:history="1">
              <w:r w:rsidR="008342EB" w:rsidRPr="00415BF4">
                <w:rPr>
                  <w:rFonts w:ascii="Calibri" w:hAnsi="Calibri" w:cstheme="minorHAnsi"/>
                  <w:noProof/>
                </w:rPr>
                <w:t>41</w:t>
              </w:r>
            </w:hyperlink>
            <w:r w:rsidR="00221011" w:rsidRPr="00415BF4">
              <w:rPr>
                <w:rFonts w:ascii="Calibri" w:hAnsi="Calibri" w:cstheme="minorHAnsi"/>
                <w:noProof/>
              </w:rPr>
              <w:t xml:space="preserve">, </w:t>
            </w:r>
            <w:hyperlink w:anchor="_ENREF_44" w:tooltip="U.S.  Embassy- Sarajevo, 2014 #122" w:history="1">
              <w:r w:rsidR="008342EB" w:rsidRPr="00415BF4">
                <w:rPr>
                  <w:rFonts w:ascii="Calibri" w:hAnsi="Calibri" w:cstheme="minorHAnsi"/>
                  <w:noProof/>
                </w:rPr>
                <w:t>44</w:t>
              </w:r>
            </w:hyperlink>
            <w:r w:rsidR="00221011" w:rsidRPr="00415BF4">
              <w:rPr>
                <w:rFonts w:ascii="Calibri" w:hAnsi="Calibri" w:cstheme="minorHAnsi"/>
                <w:noProof/>
              </w:rPr>
              <w:t>)</w:t>
            </w:r>
            <w:r w:rsidRPr="00415BF4">
              <w:rPr>
                <w:rFonts w:ascii="Calibri" w:hAnsi="Calibri" w:cstheme="minorHAnsi"/>
              </w:rPr>
              <w:fldChar w:fldCharType="end"/>
            </w:r>
          </w:p>
        </w:tc>
      </w:tr>
      <w:tr w:rsidR="00FF0CAD" w:rsidRPr="00415BF4" w14:paraId="03D0E19B" w14:textId="77777777" w:rsidTr="00692F25">
        <w:trPr>
          <w:trHeight w:val="260"/>
        </w:trPr>
        <w:tc>
          <w:tcPr>
            <w:tcW w:w="1998" w:type="dxa"/>
          </w:tcPr>
          <w:p w14:paraId="19DF0DC9" w14:textId="25A1DDA2" w:rsidR="00FF0CAD" w:rsidRPr="00415BF4" w:rsidRDefault="00DD0A8A" w:rsidP="00FF0CAD">
            <w:pPr>
              <w:rPr>
                <w:rFonts w:ascii="Calibri" w:hAnsi="Calibri" w:cstheme="minorHAnsi"/>
              </w:rPr>
            </w:pPr>
            <w:r w:rsidRPr="00415BF4">
              <w:rPr>
                <w:rFonts w:ascii="Calibri" w:hAnsi="Calibri" w:cstheme="minorHAnsi"/>
              </w:rPr>
              <w:lastRenderedPageBreak/>
              <w:t>Daily Centers</w:t>
            </w:r>
            <w:r w:rsidR="001C00E9" w:rsidRPr="00415BF4">
              <w:rPr>
                <w:rFonts w:ascii="Calibri" w:hAnsi="Calibri" w:cstheme="minorHAnsi"/>
              </w:rPr>
              <w:t xml:space="preserve"> and</w:t>
            </w:r>
            <w:r w:rsidR="00B32B94" w:rsidRPr="00415BF4">
              <w:rPr>
                <w:rFonts w:ascii="Calibri" w:hAnsi="Calibri" w:cstheme="minorHAnsi"/>
              </w:rPr>
              <w:t xml:space="preserve"> </w:t>
            </w:r>
            <w:r w:rsidR="001C00E9" w:rsidRPr="00415BF4">
              <w:rPr>
                <w:rFonts w:ascii="Calibri" w:hAnsi="Calibri" w:cstheme="minorHAnsi"/>
              </w:rPr>
              <w:t>Crisis Centers</w:t>
            </w:r>
            <w:r w:rsidR="00FF0CAD" w:rsidRPr="00415BF4">
              <w:rPr>
                <w:rFonts w:ascii="Calibri" w:hAnsi="Calibri" w:cstheme="minorHAnsi"/>
              </w:rPr>
              <w:t>‡</w:t>
            </w:r>
          </w:p>
        </w:tc>
        <w:tc>
          <w:tcPr>
            <w:tcW w:w="7470" w:type="dxa"/>
          </w:tcPr>
          <w:p w14:paraId="1D208667" w14:textId="02F71F0F" w:rsidR="00FF0CAD" w:rsidRPr="00415BF4" w:rsidRDefault="00DD0A8A" w:rsidP="00077D53">
            <w:pPr>
              <w:rPr>
                <w:rFonts w:ascii="Calibri" w:hAnsi="Calibri" w:cstheme="minorHAnsi"/>
              </w:rPr>
            </w:pPr>
            <w:r w:rsidRPr="00415BF4">
              <w:rPr>
                <w:rFonts w:ascii="Calibri" w:hAnsi="Calibri" w:cstheme="minorHAnsi"/>
              </w:rPr>
              <w:t xml:space="preserve">Center for Social Welfare-supported and NGO-operated </w:t>
            </w:r>
            <w:r w:rsidR="00FF0CAD" w:rsidRPr="00415BF4">
              <w:rPr>
                <w:rFonts w:ascii="Calibri" w:hAnsi="Calibri" w:cstheme="minorHAnsi"/>
              </w:rPr>
              <w:t>long</w:t>
            </w:r>
            <w:r w:rsidR="001A61B0" w:rsidRPr="00415BF4">
              <w:rPr>
                <w:rFonts w:ascii="Calibri" w:hAnsi="Calibri" w:cstheme="minorHAnsi"/>
              </w:rPr>
              <w:t>-</w:t>
            </w:r>
            <w:r w:rsidR="00FF0CAD" w:rsidRPr="00415BF4">
              <w:rPr>
                <w:rFonts w:ascii="Calibri" w:hAnsi="Calibri" w:cstheme="minorHAnsi"/>
              </w:rPr>
              <w:t xml:space="preserve"> and short</w:t>
            </w:r>
            <w:r w:rsidR="00A607F2" w:rsidRPr="00415BF4">
              <w:rPr>
                <w:rFonts w:ascii="Calibri" w:hAnsi="Calibri" w:cstheme="minorHAnsi"/>
              </w:rPr>
              <w:t>-</w:t>
            </w:r>
            <w:r w:rsidR="00FF0CAD" w:rsidRPr="00415BF4">
              <w:rPr>
                <w:rFonts w:ascii="Calibri" w:hAnsi="Calibri" w:cstheme="minorHAnsi"/>
              </w:rPr>
              <w:t xml:space="preserve">term </w:t>
            </w:r>
            <w:r w:rsidR="00885ADD" w:rsidRPr="00415BF4">
              <w:rPr>
                <w:rFonts w:ascii="Calibri" w:hAnsi="Calibri" w:cstheme="minorHAnsi"/>
              </w:rPr>
              <w:t>day</w:t>
            </w:r>
            <w:r w:rsidR="001D609A" w:rsidRPr="00415BF4">
              <w:rPr>
                <w:rFonts w:ascii="Calibri" w:hAnsi="Calibri" w:cstheme="minorHAnsi"/>
              </w:rPr>
              <w:t xml:space="preserve"> </w:t>
            </w:r>
            <w:r w:rsidR="00885ADD" w:rsidRPr="00415BF4">
              <w:rPr>
                <w:rFonts w:ascii="Calibri" w:hAnsi="Calibri" w:cstheme="minorHAnsi"/>
              </w:rPr>
              <w:t>care centers</w:t>
            </w:r>
            <w:r w:rsidR="00FF0CAD" w:rsidRPr="00415BF4">
              <w:rPr>
                <w:rFonts w:ascii="Calibri" w:hAnsi="Calibri" w:cstheme="minorHAnsi"/>
              </w:rPr>
              <w:t xml:space="preserve"> for </w:t>
            </w:r>
            <w:r w:rsidRPr="00415BF4">
              <w:rPr>
                <w:rFonts w:ascii="Calibri" w:hAnsi="Calibri" w:cstheme="minorHAnsi"/>
              </w:rPr>
              <w:t xml:space="preserve">vulnerable </w:t>
            </w:r>
            <w:r w:rsidR="00FF0CAD" w:rsidRPr="00415BF4">
              <w:rPr>
                <w:rFonts w:ascii="Calibri" w:hAnsi="Calibri" w:cstheme="minorHAnsi"/>
              </w:rPr>
              <w:t>children</w:t>
            </w:r>
            <w:r w:rsidRPr="00415BF4">
              <w:rPr>
                <w:rFonts w:ascii="Calibri" w:hAnsi="Calibri" w:cstheme="minorHAnsi"/>
              </w:rPr>
              <w:t>, especially those</w:t>
            </w:r>
            <w:r w:rsidR="00FF0CAD" w:rsidRPr="00415BF4">
              <w:rPr>
                <w:rFonts w:ascii="Calibri" w:hAnsi="Calibri" w:cstheme="minorHAnsi"/>
              </w:rPr>
              <w:t xml:space="preserve"> </w:t>
            </w:r>
            <w:r w:rsidR="004B5819" w:rsidRPr="00415BF4">
              <w:rPr>
                <w:rFonts w:ascii="Calibri" w:hAnsi="Calibri" w:cstheme="minorHAnsi"/>
              </w:rPr>
              <w:t>w</w:t>
            </w:r>
            <w:r w:rsidR="008259DB" w:rsidRPr="00415BF4">
              <w:rPr>
                <w:rFonts w:ascii="Calibri" w:hAnsi="Calibri" w:cstheme="minorHAnsi"/>
              </w:rPr>
              <w:t xml:space="preserve">ho live </w:t>
            </w:r>
            <w:r w:rsidR="001D1FFF" w:rsidRPr="00415BF4">
              <w:rPr>
                <w:rFonts w:ascii="Calibri" w:hAnsi="Calibri" w:cstheme="minorHAnsi"/>
              </w:rPr>
              <w:t xml:space="preserve">or </w:t>
            </w:r>
            <w:r w:rsidR="008259DB" w:rsidRPr="00415BF4">
              <w:rPr>
                <w:rFonts w:ascii="Calibri" w:hAnsi="Calibri" w:cstheme="minorHAnsi"/>
              </w:rPr>
              <w:t>work on the street.</w:t>
            </w:r>
            <w:r w:rsidR="00FF0CAD"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Embassy- Sarajevo&lt;/Author&gt;&lt;Year&gt;2014&lt;/Year&gt;&lt;RecNum&gt;122&lt;/RecNum&gt;&lt;DisplayText&gt;(38, 44)&lt;/DisplayText&gt;&lt;record&gt;&lt;rec-number&gt;122&lt;/rec-number&gt;&lt;foreign-keys&gt;&lt;key app="EN" db-id="v0ptdxzriptv5aefdpspdpzetfasff2s9eas"&gt;122&lt;/key&gt;&lt;/foreign-keys&gt;&lt;ref-type name="Personal Communication"&gt;26&lt;/ref-type&gt;&lt;contributors&gt;&lt;authors&gt;&lt;author&gt;U.S.  Embassy- Sarajevo,&lt;/author&gt;&lt;/authors&gt;&lt;secondary-authors&gt;&lt;author&gt;USDOL official,&lt;/author&gt;&lt;/secondary-authors&gt;&lt;/contributors&gt;&lt;titles&gt;&lt;/titles&gt;&lt;keywords&gt;&lt;keyword&gt;Bosnia&lt;/keyword&gt;&lt;/keywords&gt;&lt;dates&gt;&lt;year&gt;2014&lt;/year&gt;&lt;pub-dates&gt;&lt;date&gt;March 27,&lt;/date&gt;&lt;/pub-dates&gt;&lt;/dates&gt;&lt;work-type&gt;E-mail communication to&lt;/work-type&gt;&lt;urls&gt;&lt;/urls&gt;&lt;/record&gt;&lt;/Cite&gt;&lt;Cite&gt;&lt;Author&gt;U.S. Department of State official&lt;/Author&gt;&lt;Year&gt;2014&lt;/Year&gt;&lt;RecNum&gt;128&lt;/RecNum&gt;&lt;record&gt;&lt;rec-number&gt;128&lt;/rec-number&gt;&lt;foreign-keys&gt;&lt;key app="EN" db-id="v0ptdxzriptv5aefdpspdpzetfasff2s9eas"&gt;128&lt;/key&gt;&lt;/foreign-keys&gt;&lt;ref-type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to&lt;/work-type&gt;&lt;urls&gt;&lt;/urls&gt;&lt;/record&gt;&lt;/Cite&gt;&lt;/EndNote&gt;</w:instrText>
            </w:r>
            <w:r w:rsidR="00FF0CAD" w:rsidRPr="00415BF4">
              <w:rPr>
                <w:rFonts w:ascii="Calibri" w:hAnsi="Calibri" w:cstheme="minorHAnsi"/>
              </w:rPr>
              <w:fldChar w:fldCharType="separate"/>
            </w:r>
            <w:r w:rsidR="00221011" w:rsidRPr="00415BF4">
              <w:rPr>
                <w:rFonts w:ascii="Calibri" w:hAnsi="Calibri" w:cstheme="minorHAnsi"/>
                <w:noProof/>
              </w:rPr>
              <w:t>(</w:t>
            </w:r>
            <w:hyperlink w:anchor="_ENREF_38" w:tooltip="U.S. Department of State official, 2014 #128" w:history="1">
              <w:r w:rsidR="008342EB" w:rsidRPr="00415BF4">
                <w:rPr>
                  <w:rFonts w:ascii="Calibri" w:hAnsi="Calibri" w:cstheme="minorHAnsi"/>
                  <w:noProof/>
                </w:rPr>
                <w:t>38</w:t>
              </w:r>
            </w:hyperlink>
            <w:r w:rsidR="00221011" w:rsidRPr="00415BF4">
              <w:rPr>
                <w:rFonts w:ascii="Calibri" w:hAnsi="Calibri" w:cstheme="minorHAnsi"/>
                <w:noProof/>
              </w:rPr>
              <w:t xml:space="preserve">, </w:t>
            </w:r>
            <w:hyperlink w:anchor="_ENREF_44" w:tooltip="U.S.  Embassy- Sarajevo, 2014 #122" w:history="1">
              <w:r w:rsidR="008342EB" w:rsidRPr="00415BF4">
                <w:rPr>
                  <w:rFonts w:ascii="Calibri" w:hAnsi="Calibri" w:cstheme="minorHAnsi"/>
                  <w:noProof/>
                </w:rPr>
                <w:t>44</w:t>
              </w:r>
            </w:hyperlink>
            <w:r w:rsidR="00221011" w:rsidRPr="00415BF4">
              <w:rPr>
                <w:rFonts w:ascii="Calibri" w:hAnsi="Calibri" w:cstheme="minorHAnsi"/>
                <w:noProof/>
              </w:rPr>
              <w:t>)</w:t>
            </w:r>
            <w:r w:rsidR="00FF0CAD" w:rsidRPr="00415BF4">
              <w:rPr>
                <w:rFonts w:ascii="Calibri" w:hAnsi="Calibri" w:cstheme="minorHAnsi"/>
              </w:rPr>
              <w:fldChar w:fldCharType="end"/>
            </w:r>
            <w:r w:rsidR="001D1FFF" w:rsidRPr="00415BF4">
              <w:rPr>
                <w:rFonts w:ascii="Calibri" w:hAnsi="Calibri" w:cstheme="minorHAnsi"/>
              </w:rPr>
              <w:t xml:space="preserve"> Provide direct assistance for children, including educational activities, counseling, food, and hygiene.</w:t>
            </w:r>
            <w:r w:rsidR="001D1FFF"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&lt;EndNote&gt;&lt;Cite&gt;&lt;Author&gt;ILO Committee of Experts&lt;/Author&gt;&lt;RecNum&gt;59&lt;/RecNum&gt;&lt;DisplayText&gt;(7, 18)&lt;/DisplayText&gt;&lt;record&gt;&lt;rec-number&gt;59&lt;/rec-number&gt;&lt;foreign-keys&gt;&lt;key app="EN" db-id="v0ptdxzriptv5aefdpspdpzetfasff2s9eas"&gt;59&lt;/key&gt;&lt;/foreign-keys&gt;&lt;ref-type name="Online Database"&gt;45&lt;/ref-type&gt;&lt;contributors&gt;&lt;authors&gt;&lt;author&gt;ILO Committee of Experts,&lt;/author&gt;&lt;/authors&gt;&lt;/contributors&gt;&lt;titles&gt;&lt;title&gt;Individual Direct Request Concerning Worst Forms of Child Labour Convention, 1999 (No.182) Bosnia and Herzegovina (ratification: 2001) Submitted: 2014 &lt;/title&gt;&lt;/titles&gt;&lt;keywords&gt;&lt;keyword&gt;Bosnia and Herzegovina&lt;/keyword&gt;&lt;/keywords&gt;&lt;dates&gt;&lt;pub-dates&gt;&lt;date&gt;January 11, 2013&lt;/date&gt;&lt;/pub-dates&gt;&lt;/dates&gt;&lt;pub-location&gt;Geneva&lt;/pub-location&gt;&lt;urls&gt;&lt;related-urls&gt;&lt;url&gt;http://www.ilo.org/dyn/normlex/en/f?p=1000:11003:0::NO:::&lt;/url&gt;&lt;/related-urls&gt;&lt;/urls&gt;&lt;/record&gt;&lt;/Cite&gt;&lt;Cite&gt;&lt;Author&gt;Center for Social Welfare officials&lt;/Author&gt;&lt;Year&gt;2015&lt;/Year&gt;&lt;RecNum&gt;154&lt;/RecNum&gt;&lt;record&gt;&lt;rec-number&gt;154&lt;/rec-number&gt;&lt;foreign-keys&gt;&lt;key app="EN" db-id="v0ptdxzriptv5aefdpspdpzetfasff2s9eas"&gt;154&lt;/key&gt;&lt;/foreign-keys&gt;&lt;ref-type name="Personal Communication"&gt;26&lt;/ref-type&gt;&lt;contributors&gt;&lt;authors&gt;&lt;author&gt;Center for Social Welfare officials,&lt;/author&gt;&lt;/authors&gt;&lt;secondary-authors&gt;&lt;author&gt;USDOL official,&lt;/author&gt;&lt;/secondary-authors&gt;&lt;/contributors&gt;&lt;titles&gt;&lt;/titles&gt;&lt;keywords&gt;&lt;keyword&gt;Bosnia and Herzegovina&lt;/keyword&gt;&lt;/keywords&gt;&lt;dates&gt;&lt;year&gt;2015&lt;/year&gt;&lt;pub-dates&gt;&lt;date&gt;April 23,&lt;/date&gt;&lt;/pub-dates&gt;&lt;/dates&gt;&lt;work-type&gt;Interview with&lt;/work-type&gt;&lt;urls&gt;&lt;/urls&gt;&lt;/record&gt;&lt;/Cite&gt;&lt;/EndNote&gt;</w:instrText>
            </w:r>
            <w:r w:rsidR="001D1FFF" w:rsidRPr="00415BF4">
              <w:rPr>
                <w:rFonts w:ascii="Calibri" w:hAnsi="Calibri" w:cstheme="minorHAnsi"/>
              </w:rPr>
              <w:fldChar w:fldCharType="separate"/>
            </w:r>
            <w:r w:rsidR="00221011" w:rsidRPr="00415BF4">
              <w:rPr>
                <w:rFonts w:ascii="Calibri" w:hAnsi="Calibri" w:cstheme="minorHAnsi"/>
                <w:noProof/>
              </w:rPr>
              <w:t>(</w:t>
            </w:r>
            <w:hyperlink w:anchor="_ENREF_7" w:tooltip="Center for Social Welfare officials, 2015 #154" w:history="1">
              <w:r w:rsidR="008342EB" w:rsidRPr="00415BF4">
                <w:rPr>
                  <w:rFonts w:ascii="Calibri" w:hAnsi="Calibri" w:cstheme="minorHAnsi"/>
                  <w:noProof/>
                </w:rPr>
                <w:t>7</w:t>
              </w:r>
            </w:hyperlink>
            <w:r w:rsidR="00221011" w:rsidRPr="00415BF4">
              <w:rPr>
                <w:rFonts w:ascii="Calibri" w:hAnsi="Calibri" w:cstheme="minorHAnsi"/>
                <w:noProof/>
              </w:rPr>
              <w:t xml:space="preserve">, </w:t>
            </w:r>
            <w:hyperlink w:anchor="_ENREF_18" w:tooltip="ILO Committee of Experts,  #59" w:history="1">
              <w:r w:rsidR="008342EB" w:rsidRPr="00415BF4">
                <w:rPr>
                  <w:rFonts w:ascii="Calibri" w:hAnsi="Calibri" w:cstheme="minorHAnsi"/>
                  <w:noProof/>
                </w:rPr>
                <w:t>18</w:t>
              </w:r>
            </w:hyperlink>
            <w:r w:rsidR="00221011" w:rsidRPr="00415BF4">
              <w:rPr>
                <w:rFonts w:ascii="Calibri" w:hAnsi="Calibri" w:cstheme="minorHAnsi"/>
                <w:noProof/>
              </w:rPr>
              <w:t>)</w:t>
            </w:r>
            <w:r w:rsidR="001D1FFF" w:rsidRPr="00415BF4">
              <w:rPr>
                <w:rFonts w:ascii="Calibri" w:hAnsi="Calibri" w:cstheme="minorHAnsi"/>
              </w:rPr>
              <w:fldChar w:fldCharType="end"/>
            </w:r>
            <w:r w:rsidR="00FF0CAD" w:rsidRPr="00415BF4">
              <w:rPr>
                <w:rFonts w:ascii="Calibri" w:hAnsi="Calibri" w:cstheme="minorHAnsi"/>
              </w:rPr>
              <w:t xml:space="preserve"> </w:t>
            </w:r>
            <w:r w:rsidR="001C00E9" w:rsidRPr="00415BF4">
              <w:rPr>
                <w:rFonts w:ascii="Calibri" w:hAnsi="Calibri" w:cstheme="minorHAnsi"/>
              </w:rPr>
              <w:t xml:space="preserve">Daily Centers operate in </w:t>
            </w:r>
            <w:r w:rsidR="0013493E" w:rsidRPr="00415BF4">
              <w:rPr>
                <w:rFonts w:ascii="Calibri" w:hAnsi="Calibri" w:cstheme="minorHAnsi"/>
              </w:rPr>
              <w:t xml:space="preserve">nine </w:t>
            </w:r>
            <w:r w:rsidR="001C00E9" w:rsidRPr="00415BF4">
              <w:rPr>
                <w:rFonts w:ascii="Calibri" w:hAnsi="Calibri" w:cstheme="minorHAnsi"/>
              </w:rPr>
              <w:t>locations across the country</w:t>
            </w:r>
            <w:r w:rsidR="00BF672C" w:rsidRPr="00415BF4">
              <w:rPr>
                <w:rFonts w:ascii="Calibri" w:hAnsi="Calibri" w:cstheme="minorHAnsi"/>
              </w:rPr>
              <w:t>. In f</w:t>
            </w:r>
            <w:r w:rsidR="00077D53" w:rsidRPr="00415BF4">
              <w:rPr>
                <w:rFonts w:ascii="Calibri" w:hAnsi="Calibri" w:cstheme="minorHAnsi"/>
              </w:rPr>
              <w:t>our</w:t>
            </w:r>
            <w:r w:rsidR="001C00E9" w:rsidRPr="00415BF4">
              <w:rPr>
                <w:rFonts w:ascii="Calibri" w:hAnsi="Calibri" w:cstheme="minorHAnsi"/>
              </w:rPr>
              <w:t xml:space="preserve"> locations, NGOs also maintain Crisis Centers to provide protection to children found in exploitative labor situations who need emergency access to accommodation and social services.</w:t>
            </w:r>
            <w:r w:rsidR="00221011"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&lt;EndNote&gt;&lt;Cite&gt;&lt;Author&gt;Save the Children officials&lt;/Author&gt;&lt;Year&gt;2015&lt;/Year&gt;&lt;RecNum&gt;155&lt;/RecNum&gt;&lt;DisplayText&gt;(16)&lt;/DisplayText&gt;&lt;record&gt;&lt;rec-number&gt;155&lt;/rec-number&gt;&lt;foreign-keys&gt;&lt;key app="EN" db-id="v0ptdxzriptv5aefdpspdpzetfasff2s9eas"&gt;155&lt;/key&gt;&lt;/foreign-keys&gt;&lt;ref-type name="Personal Communication"&gt;26&lt;/ref-type&gt;&lt;contributors&gt;&lt;authors&gt;&lt;author&gt;Save the Children officials,&lt;/author&gt;&lt;/authors&gt;&lt;secondary-authors&gt;&lt;author&gt;USDOL official,&lt;/author&gt;&lt;/secondary-authors&gt;&lt;/contributors&gt;&lt;titles&gt;&lt;/titles&gt;&lt;keywords&gt;&lt;keyword&gt;Bosnia and Herzegovina&lt;/keyword&gt;&lt;/keywords&gt;&lt;dates&gt;&lt;year&gt;2015&lt;/year&gt;&lt;pub-dates&gt;&lt;date&gt;April 24,&lt;/date&gt;&lt;/pub-dates&gt;&lt;/dates&gt;&lt;work-type&gt;Interview with&lt;/work-type&gt;&lt;urls&gt;&lt;/urls&gt;&lt;/record&gt;&lt;/Cite&gt;&lt;/EndNote&gt;</w:instrText>
            </w:r>
            <w:r w:rsidR="00221011" w:rsidRPr="00415BF4">
              <w:rPr>
                <w:rFonts w:ascii="Calibri" w:hAnsi="Calibri" w:cstheme="minorHAnsi"/>
              </w:rPr>
              <w:fldChar w:fldCharType="separate"/>
            </w:r>
            <w:r w:rsidR="00221011" w:rsidRPr="00415BF4">
              <w:rPr>
                <w:rFonts w:ascii="Calibri" w:hAnsi="Calibri" w:cstheme="minorHAnsi"/>
                <w:noProof/>
              </w:rPr>
              <w:t>(</w:t>
            </w:r>
            <w:hyperlink w:anchor="_ENREF_16" w:tooltip="Save the Children officials, 2015 #155" w:history="1">
              <w:r w:rsidR="008342EB" w:rsidRPr="00415BF4">
                <w:rPr>
                  <w:rFonts w:ascii="Calibri" w:hAnsi="Calibri" w:cstheme="minorHAnsi"/>
                  <w:noProof/>
                </w:rPr>
                <w:t>16</w:t>
              </w:r>
            </w:hyperlink>
            <w:r w:rsidR="00221011" w:rsidRPr="00415BF4">
              <w:rPr>
                <w:rFonts w:ascii="Calibri" w:hAnsi="Calibri" w:cstheme="minorHAnsi"/>
                <w:noProof/>
              </w:rPr>
              <w:t>)</w:t>
            </w:r>
            <w:r w:rsidR="00221011" w:rsidRPr="00415BF4">
              <w:rPr>
                <w:rFonts w:ascii="Calibri" w:hAnsi="Calibri" w:cstheme="minorHAnsi"/>
              </w:rPr>
              <w:fldChar w:fldCharType="end"/>
            </w:r>
            <w:r w:rsidR="001C00E9" w:rsidRPr="00415BF4">
              <w:rPr>
                <w:rFonts w:ascii="Calibri" w:hAnsi="Calibri" w:cstheme="minorHAnsi"/>
              </w:rPr>
              <w:t xml:space="preserve"> </w:t>
            </w:r>
            <w:r w:rsidR="007774B0" w:rsidRPr="00415BF4">
              <w:rPr>
                <w:rFonts w:ascii="Calibri" w:hAnsi="Calibri" w:cstheme="minorHAnsi"/>
              </w:rPr>
              <w:t xml:space="preserve">In 2014, </w:t>
            </w:r>
            <w:r w:rsidR="001C00E9" w:rsidRPr="00415BF4">
              <w:rPr>
                <w:rFonts w:ascii="Calibri" w:hAnsi="Calibri" w:cstheme="minorHAnsi"/>
              </w:rPr>
              <w:t xml:space="preserve">the Sarajevo Daily Center assisted </w:t>
            </w:r>
            <w:r w:rsidR="00E54C9E" w:rsidRPr="00415BF4">
              <w:rPr>
                <w:rFonts w:ascii="Calibri" w:hAnsi="Calibri" w:cstheme="minorHAnsi"/>
              </w:rPr>
              <w:t xml:space="preserve">178 at-risk children and </w:t>
            </w:r>
            <w:r w:rsidR="007774B0" w:rsidRPr="00415BF4">
              <w:rPr>
                <w:rFonts w:ascii="Calibri" w:hAnsi="Calibri" w:cstheme="minorHAnsi"/>
              </w:rPr>
              <w:t>21 potential child trafficking victims.</w:t>
            </w:r>
            <w:r w:rsidR="007774B0"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Department of State official&lt;/Author&gt;&lt;Year&gt;2015&lt;/Year&gt;&lt;RecNum&gt;148&lt;/RecNum&gt;&lt;DisplayText&gt;(7, 41)&lt;/DisplayText&gt;&lt;record&gt;&lt;rec-number&gt;148&lt;/rec-number&gt;&lt;foreign-keys&gt;&lt;key app="EN" db-id="v0ptdxzriptv5aefdpspdpzetfasff2s9eas"&gt;148&lt;/key&gt;&lt;/foreign-keys&gt;&lt;ref-type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official,&lt;/author&gt;&lt;/secondary-authors&gt;&lt;/contributors&gt;&lt;titles&gt;&lt;/titles&gt;&lt;keywords&gt;&lt;keyword&gt;Bosnia&lt;/keyword&gt;&lt;/keywords&gt;&lt;dates&gt;&lt;year&gt;2015&lt;/year&gt;&lt;pub-dates&gt;&lt;date&gt;March 5,&lt;/date&gt;&lt;/pub-dates&gt;&lt;/dates&gt;&lt;work-type&gt;E-mail communication to&lt;/work-type&gt;&lt;urls&gt;&lt;/urls&gt;&lt;/record&gt;&lt;/Cite&gt;&lt;Cite&gt;&lt;Author&gt;Center for Social Welfare officials&lt;/Author&gt;&lt;Year&gt;2015&lt;/Year&gt;&lt;RecNum&gt;154&lt;/RecNum&gt;&lt;record&gt;&lt;rec-number&gt;154&lt;/rec-number&gt;&lt;foreign-keys&gt;&lt;key app="EN" db-id="v0ptdxzriptv5aefdpspdpzetfasff2s9eas"&gt;154&lt;/key&gt;&lt;/foreign-keys&gt;&lt;ref-type name="Personal Communication"&gt;26&lt;/ref-type&gt;&lt;contributors&gt;&lt;authors&gt;&lt;author&gt;Center for Social Welfare officials,&lt;/author&gt;&lt;/authors&gt;&lt;secondary-authors&gt;&lt;author&gt;USDOL official,&lt;/author&gt;&lt;/secondary-authors&gt;&lt;/contributors&gt;&lt;titles&gt;&lt;/titles&gt;&lt;keywords&gt;&lt;keyword&gt;Bosnia and Herzegovina&lt;/keyword&gt;&lt;/keywords&gt;&lt;dates&gt;&lt;year&gt;2015&lt;/year&gt;&lt;pub-dates&gt;&lt;date&gt;April 23,&lt;/date&gt;&lt;/pub-dates&gt;&lt;/dates&gt;&lt;work-type&gt;Interview with&lt;/work-type&gt;&lt;urls&gt;&lt;/urls&gt;&lt;/record&gt;&lt;/Cite&gt;&lt;/EndNote&gt;</w:instrText>
            </w:r>
            <w:r w:rsidR="007774B0" w:rsidRPr="00415BF4">
              <w:rPr>
                <w:rFonts w:ascii="Calibri" w:hAnsi="Calibri" w:cstheme="minorHAnsi"/>
              </w:rPr>
              <w:fldChar w:fldCharType="separate"/>
            </w:r>
            <w:r w:rsidR="00221011" w:rsidRPr="00415BF4">
              <w:rPr>
                <w:rFonts w:ascii="Calibri" w:hAnsi="Calibri" w:cstheme="minorHAnsi"/>
                <w:noProof/>
              </w:rPr>
              <w:t>(</w:t>
            </w:r>
            <w:hyperlink w:anchor="_ENREF_7" w:tooltip="Center for Social Welfare officials, 2015 #154" w:history="1">
              <w:r w:rsidR="008342EB" w:rsidRPr="00415BF4">
                <w:rPr>
                  <w:rFonts w:ascii="Calibri" w:hAnsi="Calibri" w:cstheme="minorHAnsi"/>
                  <w:noProof/>
                </w:rPr>
                <w:t>7</w:t>
              </w:r>
            </w:hyperlink>
            <w:r w:rsidR="00221011" w:rsidRPr="00415BF4">
              <w:rPr>
                <w:rFonts w:ascii="Calibri" w:hAnsi="Calibri" w:cstheme="minorHAnsi"/>
                <w:noProof/>
              </w:rPr>
              <w:t xml:space="preserve">, </w:t>
            </w:r>
            <w:hyperlink w:anchor="_ENREF_41" w:tooltip="U.S.  Department of State official, 2015 #169" w:history="1">
              <w:r w:rsidR="008342EB" w:rsidRPr="00415BF4">
                <w:rPr>
                  <w:rFonts w:ascii="Calibri" w:hAnsi="Calibri" w:cstheme="minorHAnsi"/>
                  <w:noProof/>
                </w:rPr>
                <w:t>41</w:t>
              </w:r>
            </w:hyperlink>
            <w:r w:rsidR="00221011" w:rsidRPr="00415BF4">
              <w:rPr>
                <w:rFonts w:ascii="Calibri" w:hAnsi="Calibri" w:cstheme="minorHAnsi"/>
                <w:noProof/>
              </w:rPr>
              <w:t>)</w:t>
            </w:r>
            <w:r w:rsidR="007774B0" w:rsidRPr="00415BF4">
              <w:rPr>
                <w:rFonts w:ascii="Calibri" w:hAnsi="Calibri" w:cstheme="minorHAnsi"/>
              </w:rPr>
              <w:fldChar w:fldCharType="end"/>
            </w:r>
          </w:p>
        </w:tc>
      </w:tr>
      <w:tr w:rsidR="00FF0CAD" w:rsidRPr="00415BF4" w14:paraId="54AD154A" w14:textId="77777777" w:rsidTr="00692F25">
        <w:trPr>
          <w:trHeight w:val="269"/>
        </w:trPr>
        <w:tc>
          <w:tcPr>
            <w:tcW w:w="1998" w:type="dxa"/>
          </w:tcPr>
          <w:p w14:paraId="7F6BB605" w14:textId="373972DB" w:rsidR="00FF0CAD" w:rsidRPr="00415BF4" w:rsidRDefault="00033B04" w:rsidP="00033B04">
            <w:pPr>
              <w:rPr>
                <w:rFonts w:ascii="Calibri" w:hAnsi="Calibri" w:cstheme="minorHAnsi"/>
              </w:rPr>
            </w:pPr>
            <w:r w:rsidRPr="00415BF4">
              <w:rPr>
                <w:rFonts w:ascii="Calibri" w:hAnsi="Calibri" w:cstheme="minorHAnsi"/>
              </w:rPr>
              <w:t xml:space="preserve">Enhancing </w:t>
            </w:r>
            <w:r w:rsidR="00FF0CAD" w:rsidRPr="00415BF4">
              <w:rPr>
                <w:rFonts w:ascii="Calibri" w:hAnsi="Calibri" w:cstheme="minorHAnsi"/>
              </w:rPr>
              <w:t xml:space="preserve">the Social Protection and Inclusion </w:t>
            </w:r>
            <w:r w:rsidRPr="00415BF4">
              <w:rPr>
                <w:rFonts w:ascii="Calibri" w:hAnsi="Calibri" w:cstheme="minorHAnsi"/>
              </w:rPr>
              <w:t xml:space="preserve">System for </w:t>
            </w:r>
            <w:r w:rsidR="00FF0CAD" w:rsidRPr="00415BF4">
              <w:rPr>
                <w:rFonts w:ascii="Calibri" w:hAnsi="Calibri" w:cstheme="minorHAnsi"/>
              </w:rPr>
              <w:t>Children in BiH</w:t>
            </w:r>
            <w:r w:rsidR="003D481F" w:rsidRPr="00415BF4">
              <w:rPr>
                <w:rFonts w:ascii="Calibri" w:hAnsi="Calibri" w:cstheme="minorHAnsi"/>
              </w:rPr>
              <w:t xml:space="preserve"> (2008</w:t>
            </w:r>
            <w:r w:rsidR="00C039BE" w:rsidRPr="00415BF4">
              <w:rPr>
                <w:rFonts w:ascii="Calibri" w:hAnsi="Calibri" w:cstheme="minorHAnsi"/>
              </w:rPr>
              <w:t>–</w:t>
            </w:r>
            <w:r w:rsidR="003D481F" w:rsidRPr="00415BF4">
              <w:rPr>
                <w:rFonts w:ascii="Calibri" w:hAnsi="Calibri" w:cstheme="minorHAnsi"/>
              </w:rPr>
              <w:t>2015)</w:t>
            </w:r>
            <w:r w:rsidR="00FF0CAD" w:rsidRPr="00415BF4">
              <w:rPr>
                <w:rFonts w:ascii="Calibri" w:hAnsi="Calibri" w:cstheme="minorHAnsi"/>
              </w:rPr>
              <w:t>‡</w:t>
            </w:r>
          </w:p>
        </w:tc>
        <w:tc>
          <w:tcPr>
            <w:tcW w:w="7470" w:type="dxa"/>
          </w:tcPr>
          <w:p w14:paraId="6232DF4A" w14:textId="018CF5B1" w:rsidR="00FF0CAD" w:rsidRPr="00415BF4" w:rsidRDefault="00D264B6" w:rsidP="008342EB">
            <w:pPr>
              <w:rPr>
                <w:rFonts w:ascii="Calibri" w:hAnsi="Calibri" w:cstheme="minorHAnsi"/>
              </w:rPr>
            </w:pPr>
            <w:r w:rsidRPr="00415BF4">
              <w:rPr>
                <w:rFonts w:ascii="Calibri" w:hAnsi="Calibri" w:cstheme="minorHAnsi"/>
              </w:rPr>
              <w:t xml:space="preserve">EU-funded </w:t>
            </w:r>
            <w:r w:rsidR="00FF0CAD" w:rsidRPr="00415BF4">
              <w:rPr>
                <w:rFonts w:ascii="Calibri" w:hAnsi="Calibri" w:cstheme="minorHAnsi"/>
              </w:rPr>
              <w:t xml:space="preserve">program </w:t>
            </w:r>
            <w:r w:rsidRPr="00415BF4">
              <w:rPr>
                <w:rFonts w:ascii="Calibri" w:hAnsi="Calibri" w:cstheme="minorHAnsi"/>
              </w:rPr>
              <w:t xml:space="preserve">implemented by </w:t>
            </w:r>
            <w:r w:rsidR="00801F00" w:rsidRPr="00415BF4">
              <w:rPr>
                <w:rFonts w:ascii="Calibri" w:hAnsi="Calibri" w:cstheme="minorHAnsi"/>
              </w:rPr>
              <w:t xml:space="preserve">UNICEF, </w:t>
            </w:r>
            <w:r w:rsidR="001A61B0" w:rsidRPr="00415BF4">
              <w:rPr>
                <w:rFonts w:ascii="Calibri" w:hAnsi="Calibri" w:cstheme="minorHAnsi"/>
              </w:rPr>
              <w:t>g</w:t>
            </w:r>
            <w:r w:rsidR="00801F00" w:rsidRPr="00415BF4">
              <w:rPr>
                <w:rFonts w:ascii="Calibri" w:hAnsi="Calibri" w:cstheme="minorHAnsi"/>
              </w:rPr>
              <w:t>overnment ministries, and NGOs</w:t>
            </w:r>
            <w:r w:rsidR="00C039BE" w:rsidRPr="00415BF4">
              <w:rPr>
                <w:rFonts w:ascii="Calibri" w:hAnsi="Calibri" w:cstheme="minorHAnsi"/>
              </w:rPr>
              <w:t>,</w:t>
            </w:r>
            <w:r w:rsidR="00801F00" w:rsidRPr="00415BF4">
              <w:rPr>
                <w:rFonts w:ascii="Calibri" w:hAnsi="Calibri" w:cstheme="minorHAnsi"/>
              </w:rPr>
              <w:t xml:space="preserve"> </w:t>
            </w:r>
            <w:r w:rsidRPr="00415BF4">
              <w:rPr>
                <w:rFonts w:ascii="Calibri" w:hAnsi="Calibri" w:cstheme="minorHAnsi"/>
              </w:rPr>
              <w:t xml:space="preserve">that seeks to </w:t>
            </w:r>
            <w:r w:rsidR="00FF0CAD" w:rsidRPr="00415BF4">
              <w:rPr>
                <w:rFonts w:ascii="Calibri" w:hAnsi="Calibri" w:cstheme="minorHAnsi"/>
              </w:rPr>
              <w:t xml:space="preserve">improve social protection systems at all levels of </w:t>
            </w:r>
            <w:r w:rsidR="001A61B0" w:rsidRPr="00415BF4">
              <w:rPr>
                <w:rFonts w:ascii="Calibri" w:hAnsi="Calibri" w:cstheme="minorHAnsi"/>
              </w:rPr>
              <w:t>G</w:t>
            </w:r>
            <w:r w:rsidR="00FF0CAD" w:rsidRPr="00415BF4">
              <w:rPr>
                <w:rFonts w:ascii="Calibri" w:hAnsi="Calibri" w:cstheme="minorHAnsi"/>
              </w:rPr>
              <w:t xml:space="preserve">overnment, strengthen </w:t>
            </w:r>
            <w:r w:rsidR="00033B04" w:rsidRPr="00415BF4">
              <w:rPr>
                <w:rFonts w:ascii="Calibri" w:hAnsi="Calibri" w:cstheme="minorHAnsi"/>
              </w:rPr>
              <w:t xml:space="preserve">the </w:t>
            </w:r>
            <w:r w:rsidR="00FF0CAD" w:rsidRPr="00415BF4">
              <w:rPr>
                <w:rFonts w:ascii="Calibri" w:hAnsi="Calibri" w:cstheme="minorHAnsi"/>
              </w:rPr>
              <w:t>capacity of government agencies to provide for social protection and inclusion of children, and enhance coordination and communication between providers of social services and the responsible authorities at the local level.</w:t>
            </w:r>
            <w:r w:rsidR="00757367" w:rsidRPr="00415BF4">
              <w:rPr>
                <w:rFonts w:ascii="Calibri" w:hAnsi="Calibri" w:cstheme="minorHAnsi"/>
              </w:rPr>
              <w:fldChar w:fldCharType="begin"/>
            </w:r>
            <w:r w:rsidR="00757367" w:rsidRPr="00415BF4">
              <w:rPr>
                <w:rFonts w:ascii="Calibri" w:hAnsi="Calibri" w:cstheme="minorHAnsi"/>
              </w:rPr>
              <w:instrText xml:space="preserve"> ADDIN EN.CITE &lt;EndNote&gt;&lt;Cite ExcludeYear="1"&gt;&lt;Author&gt;UNICEF&lt;/Author&gt;&lt;RecNum&gt;149&lt;/RecNum&gt;&lt;DisplayText&gt;(53)&lt;/DisplayText&gt;&lt;record&gt;&lt;rec-number&gt;149&lt;/rec-number&gt;&lt;foreign-keys&gt;&lt;key app="EN" db-id="v0ptdxzriptv5aefdpspdpzetfasff2s9eas"&gt;149&lt;/key&gt;&lt;/foreign-keys&gt;&lt;ref-type name="Web Page"&gt;12&lt;/ref-type&gt;&lt;contributors&gt;&lt;authors&gt;&lt;author&gt;UNICEF,&lt;/author&gt;&lt;/authors&gt;&lt;/contributors&gt;&lt;titles&gt;&lt;title&gt;Enhancing the Social Protection and Inclusion System for Children: Program Summary (III Phase)&lt;/title&gt;&lt;/titles&gt;&lt;volume&gt;2015&lt;/volume&gt;&lt;number&gt;March 19,&lt;/number&gt;&lt;keywords&gt;&lt;keyword&gt;Bosnia and Herzogovina&lt;/keyword&gt;&lt;/keywords&gt;&lt;dates&gt;&lt;/dates&gt;&lt;publisher&gt;UNICEF&lt;/publisher&gt;&lt;work-type&gt;online&lt;/work-type&gt;&lt;urls&gt;&lt;related-urls&gt;&lt;url&gt;http://www.unicef.org/bih/protection_inclusion_18306.html&lt;/url&gt;&lt;/related-urls&gt;&lt;/urls&gt;&lt;/record&gt;&lt;/Cite&gt;&lt;/EndNote&gt;</w:instrText>
            </w:r>
            <w:r w:rsidR="00757367" w:rsidRPr="00415BF4">
              <w:rPr>
                <w:rFonts w:ascii="Calibri" w:hAnsi="Calibri" w:cstheme="minorHAnsi"/>
              </w:rPr>
              <w:fldChar w:fldCharType="separate"/>
            </w:r>
            <w:r w:rsidR="00757367" w:rsidRPr="00415BF4">
              <w:rPr>
                <w:rFonts w:ascii="Calibri" w:hAnsi="Calibri" w:cstheme="minorHAnsi"/>
                <w:noProof/>
              </w:rPr>
              <w:t>(</w:t>
            </w:r>
            <w:hyperlink w:anchor="_ENREF_53" w:tooltip="UNICEF,  #149" w:history="1">
              <w:r w:rsidR="008342EB" w:rsidRPr="00415BF4">
                <w:rPr>
                  <w:rFonts w:ascii="Calibri" w:hAnsi="Calibri" w:cstheme="minorHAnsi"/>
                  <w:noProof/>
                </w:rPr>
                <w:t>53</w:t>
              </w:r>
            </w:hyperlink>
            <w:r w:rsidR="00757367" w:rsidRPr="00415BF4">
              <w:rPr>
                <w:rFonts w:ascii="Calibri" w:hAnsi="Calibri" w:cstheme="minorHAnsi"/>
                <w:noProof/>
              </w:rPr>
              <w:t>)</w:t>
            </w:r>
            <w:r w:rsidR="00757367" w:rsidRPr="00415BF4">
              <w:rPr>
                <w:rFonts w:ascii="Calibri" w:hAnsi="Calibri" w:cstheme="minorHAnsi"/>
              </w:rPr>
              <w:fldChar w:fldCharType="end"/>
            </w:r>
            <w:r w:rsidR="00FF0CAD" w:rsidRPr="00415BF4">
              <w:rPr>
                <w:rFonts w:ascii="Calibri" w:hAnsi="Calibri" w:cstheme="minorHAnsi"/>
              </w:rPr>
              <w:t xml:space="preserve"> </w:t>
            </w:r>
          </w:p>
        </w:tc>
      </w:tr>
      <w:tr w:rsidR="00FF0CAD" w:rsidRPr="00415BF4" w14:paraId="6EFDE10D" w14:textId="77777777" w:rsidTr="00692F25">
        <w:trPr>
          <w:trHeight w:val="305"/>
        </w:trPr>
        <w:tc>
          <w:tcPr>
            <w:tcW w:w="1998" w:type="dxa"/>
          </w:tcPr>
          <w:p w14:paraId="0F1697F2" w14:textId="774B4670" w:rsidR="00FF0CAD" w:rsidRPr="00415BF4" w:rsidRDefault="00FF0CAD">
            <w:pPr>
              <w:rPr>
                <w:rFonts w:ascii="Calibri" w:hAnsi="Calibri" w:cstheme="minorHAnsi"/>
              </w:rPr>
            </w:pPr>
            <w:r w:rsidRPr="00415BF4">
              <w:rPr>
                <w:rFonts w:ascii="Calibri" w:hAnsi="Calibri" w:cstheme="minorHAnsi"/>
              </w:rPr>
              <w:t xml:space="preserve">Assistance for </w:t>
            </w:r>
            <w:r w:rsidR="001A61B0" w:rsidRPr="00415BF4">
              <w:rPr>
                <w:rFonts w:ascii="Calibri" w:hAnsi="Calibri" w:cstheme="minorHAnsi"/>
              </w:rPr>
              <w:t>T</w:t>
            </w:r>
            <w:r w:rsidRPr="00415BF4">
              <w:rPr>
                <w:rFonts w:ascii="Calibri" w:hAnsi="Calibri" w:cstheme="minorHAnsi"/>
              </w:rPr>
              <w:t xml:space="preserve">rafficking </w:t>
            </w:r>
            <w:r w:rsidR="001A61B0" w:rsidRPr="00415BF4">
              <w:rPr>
                <w:rFonts w:ascii="Calibri" w:hAnsi="Calibri" w:cstheme="minorHAnsi"/>
              </w:rPr>
              <w:t>V</w:t>
            </w:r>
            <w:r w:rsidRPr="00415BF4">
              <w:rPr>
                <w:rFonts w:ascii="Calibri" w:hAnsi="Calibri" w:cstheme="minorHAnsi"/>
              </w:rPr>
              <w:t>ictims‡</w:t>
            </w:r>
          </w:p>
        </w:tc>
        <w:tc>
          <w:tcPr>
            <w:tcW w:w="7470" w:type="dxa"/>
          </w:tcPr>
          <w:p w14:paraId="70CFCD24" w14:textId="632E1226" w:rsidR="00FF0CAD" w:rsidRPr="00415BF4" w:rsidRDefault="003133A7" w:rsidP="008342EB">
            <w:pPr>
              <w:rPr>
                <w:rFonts w:ascii="Calibri" w:hAnsi="Calibri" w:cstheme="minorHAnsi"/>
              </w:rPr>
            </w:pPr>
            <w:r w:rsidRPr="00415BF4">
              <w:rPr>
                <w:rFonts w:ascii="Calibri" w:hAnsi="Calibri" w:cstheme="minorHAnsi"/>
              </w:rPr>
              <w:t xml:space="preserve">Government </w:t>
            </w:r>
            <w:r w:rsidR="00FF0CAD" w:rsidRPr="00415BF4">
              <w:rPr>
                <w:rFonts w:ascii="Calibri" w:hAnsi="Calibri" w:cstheme="minorHAnsi"/>
              </w:rPr>
              <w:t xml:space="preserve">program that </w:t>
            </w:r>
            <w:r w:rsidR="008E10EA" w:rsidRPr="00415BF4">
              <w:rPr>
                <w:rFonts w:ascii="Calibri" w:hAnsi="Calibri" w:cstheme="minorHAnsi"/>
              </w:rPr>
              <w:t>allocat</w:t>
            </w:r>
            <w:r w:rsidR="00DD758A" w:rsidRPr="00415BF4">
              <w:rPr>
                <w:rFonts w:ascii="Calibri" w:hAnsi="Calibri" w:cstheme="minorHAnsi"/>
              </w:rPr>
              <w:t xml:space="preserve">es small grants to </w:t>
            </w:r>
            <w:r w:rsidR="008F2EFE" w:rsidRPr="00415BF4">
              <w:rPr>
                <w:rFonts w:ascii="Calibri" w:hAnsi="Calibri" w:cstheme="minorHAnsi"/>
              </w:rPr>
              <w:t>local</w:t>
            </w:r>
            <w:r w:rsidR="00FF0CAD" w:rsidRPr="00415BF4">
              <w:rPr>
                <w:rFonts w:ascii="Calibri" w:hAnsi="Calibri" w:cstheme="minorHAnsi"/>
              </w:rPr>
              <w:t xml:space="preserve"> NGOs </w:t>
            </w:r>
            <w:r w:rsidR="00C57192" w:rsidRPr="00415BF4">
              <w:rPr>
                <w:rFonts w:ascii="Calibri" w:hAnsi="Calibri" w:cstheme="minorHAnsi"/>
              </w:rPr>
              <w:t>for the provision of</w:t>
            </w:r>
            <w:r w:rsidR="00FF0CAD" w:rsidRPr="00415BF4">
              <w:rPr>
                <w:rFonts w:ascii="Calibri" w:hAnsi="Calibri" w:cstheme="minorHAnsi"/>
              </w:rPr>
              <w:t xml:space="preserve"> shelter and </w:t>
            </w:r>
            <w:r w:rsidR="00C57192" w:rsidRPr="00415BF4">
              <w:rPr>
                <w:rFonts w:ascii="Calibri" w:hAnsi="Calibri" w:cstheme="minorHAnsi"/>
              </w:rPr>
              <w:t xml:space="preserve">social </w:t>
            </w:r>
            <w:r w:rsidR="00FF0CAD" w:rsidRPr="00415BF4">
              <w:rPr>
                <w:rFonts w:ascii="Calibri" w:hAnsi="Calibri" w:cstheme="minorHAnsi"/>
              </w:rPr>
              <w:t xml:space="preserve">services to </w:t>
            </w:r>
            <w:r w:rsidRPr="00415BF4">
              <w:rPr>
                <w:rFonts w:ascii="Calibri" w:hAnsi="Calibri" w:cstheme="minorHAnsi"/>
              </w:rPr>
              <w:t>victims of human</w:t>
            </w:r>
            <w:r w:rsidR="00FF0CAD" w:rsidRPr="00415BF4">
              <w:rPr>
                <w:rFonts w:ascii="Calibri" w:hAnsi="Calibri" w:cstheme="minorHAnsi"/>
              </w:rPr>
              <w:t xml:space="preserve"> trafficking. </w:t>
            </w:r>
            <w:r w:rsidRPr="00415BF4">
              <w:rPr>
                <w:rFonts w:ascii="Calibri" w:hAnsi="Calibri" w:cstheme="minorHAnsi"/>
              </w:rPr>
              <w:t xml:space="preserve">In 2014, MHRR distributed $34,000 (60,000 KM) to assist domestic victims, while the Ministry of Security (MOS) distributed </w:t>
            </w:r>
            <w:r w:rsidR="00624D35" w:rsidRPr="00415BF4">
              <w:rPr>
                <w:rFonts w:ascii="Calibri" w:hAnsi="Calibri" w:cstheme="minorHAnsi"/>
              </w:rPr>
              <w:t>$</w:t>
            </w:r>
            <w:r w:rsidR="00E6692D" w:rsidRPr="00415BF4">
              <w:rPr>
                <w:rFonts w:ascii="Calibri" w:hAnsi="Calibri" w:cstheme="minorHAnsi"/>
              </w:rPr>
              <w:t>68,000</w:t>
            </w:r>
            <w:r w:rsidR="009E1395" w:rsidRPr="00415BF4">
              <w:rPr>
                <w:rFonts w:ascii="Calibri" w:hAnsi="Calibri" w:cstheme="minorHAnsi"/>
              </w:rPr>
              <w:t xml:space="preserve"> </w:t>
            </w:r>
            <w:r w:rsidRPr="00415BF4">
              <w:rPr>
                <w:rFonts w:ascii="Calibri" w:hAnsi="Calibri" w:cstheme="minorHAnsi"/>
              </w:rPr>
              <w:t xml:space="preserve">(120,000 KM) </w:t>
            </w:r>
            <w:r w:rsidR="00E6692D" w:rsidRPr="00415BF4">
              <w:rPr>
                <w:rFonts w:ascii="Calibri" w:hAnsi="Calibri" w:cstheme="minorHAnsi"/>
              </w:rPr>
              <w:t>to assist foreign victims.</w:t>
            </w:r>
            <w:r w:rsidR="00520D5F" w:rsidRPr="00415BF4">
              <w:rPr>
                <w:rFonts w:ascii="Calibri" w:hAnsi="Calibri" w:cstheme="minorHAnsi"/>
              </w:rPr>
              <w:fldChar w:fldCharType="begin"/>
            </w:r>
            <w:r w:rsidR="00520D5F" w:rsidRPr="00415BF4">
              <w:rPr>
                <w:rFonts w:ascii="Calibri" w:hAnsi="Calibri" w:cstheme="minorHAnsi"/>
              </w:rPr>
              <w:instrText xml:space="preserve"> ADDIN EN.CITE &lt;EndNote&gt;&lt;Cite ExcludeYear="1"&gt;&lt;Author&gt;U.S.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520D5F" w:rsidRPr="00415BF4">
              <w:rPr>
                <w:rFonts w:ascii="Calibri" w:hAnsi="Calibri" w:cstheme="minorHAnsi"/>
              </w:rPr>
              <w:fldChar w:fldCharType="separate"/>
            </w:r>
            <w:r w:rsidR="00520D5F" w:rsidRPr="00415BF4">
              <w:rPr>
                <w:rFonts w:ascii="Calibri" w:hAnsi="Calibri" w:cstheme="minorHAnsi"/>
                <w:noProof/>
              </w:rPr>
              <w:t>(</w:t>
            </w:r>
            <w:hyperlink w:anchor="_ENREF_13" w:tooltip="U.S. Embassy- Sarajevo,  #144" w:history="1">
              <w:r w:rsidR="008342EB" w:rsidRPr="00415BF4">
                <w:rPr>
                  <w:rFonts w:ascii="Calibri" w:hAnsi="Calibri" w:cstheme="minorHAnsi"/>
                  <w:noProof/>
                </w:rPr>
                <w:t>13</w:t>
              </w:r>
            </w:hyperlink>
            <w:r w:rsidR="00520D5F" w:rsidRPr="00415BF4">
              <w:rPr>
                <w:rFonts w:ascii="Calibri" w:hAnsi="Calibri" w:cstheme="minorHAnsi"/>
                <w:noProof/>
              </w:rPr>
              <w:t>)</w:t>
            </w:r>
            <w:r w:rsidR="00520D5F" w:rsidRPr="00415BF4">
              <w:rPr>
                <w:rFonts w:ascii="Calibri" w:hAnsi="Calibri" w:cstheme="minorHAnsi"/>
              </w:rPr>
              <w:fldChar w:fldCharType="end"/>
            </w:r>
            <w:r w:rsidR="00E6692D" w:rsidRPr="00415BF4">
              <w:rPr>
                <w:rFonts w:ascii="Calibri" w:hAnsi="Calibri" w:cstheme="minorHAnsi"/>
              </w:rPr>
              <w:t xml:space="preserve"> </w:t>
            </w:r>
            <w:r w:rsidR="009E1395" w:rsidRPr="00415BF4">
              <w:rPr>
                <w:rFonts w:ascii="Calibri" w:hAnsi="Calibri" w:cstheme="minorHAnsi"/>
              </w:rPr>
              <w:t>Services include</w:t>
            </w:r>
            <w:r w:rsidR="00E6692D" w:rsidRPr="00415BF4">
              <w:rPr>
                <w:rFonts w:ascii="Calibri" w:hAnsi="Calibri" w:cstheme="minorHAnsi"/>
              </w:rPr>
              <w:t xml:space="preserve"> </w:t>
            </w:r>
            <w:r w:rsidR="00FF0CAD" w:rsidRPr="00415BF4">
              <w:rPr>
                <w:rFonts w:ascii="Calibri" w:hAnsi="Calibri" w:cstheme="minorHAnsi"/>
              </w:rPr>
              <w:t>counseling, education</w:t>
            </w:r>
            <w:r w:rsidR="001A61B0" w:rsidRPr="00415BF4">
              <w:rPr>
                <w:rFonts w:ascii="Calibri" w:hAnsi="Calibri" w:cstheme="minorHAnsi"/>
              </w:rPr>
              <w:t>al</w:t>
            </w:r>
            <w:r w:rsidR="00FF0CAD" w:rsidRPr="00415BF4">
              <w:rPr>
                <w:rFonts w:ascii="Calibri" w:hAnsi="Calibri" w:cstheme="minorHAnsi"/>
              </w:rPr>
              <w:t xml:space="preserve"> assistance, </w:t>
            </w:r>
            <w:r w:rsidR="001A61B0" w:rsidRPr="00415BF4">
              <w:rPr>
                <w:rFonts w:ascii="Calibri" w:hAnsi="Calibri" w:cstheme="minorHAnsi"/>
              </w:rPr>
              <w:t xml:space="preserve">and </w:t>
            </w:r>
            <w:r w:rsidR="00FF0CAD" w:rsidRPr="00415BF4">
              <w:rPr>
                <w:rFonts w:ascii="Calibri" w:hAnsi="Calibri" w:cstheme="minorHAnsi"/>
              </w:rPr>
              <w:t xml:space="preserve">job training for domestic victims, </w:t>
            </w:r>
            <w:r w:rsidR="001A61B0" w:rsidRPr="00415BF4">
              <w:rPr>
                <w:rFonts w:ascii="Calibri" w:hAnsi="Calibri" w:cstheme="minorHAnsi"/>
              </w:rPr>
              <w:t>as well as</w:t>
            </w:r>
            <w:r w:rsidR="00FF0CAD" w:rsidRPr="00415BF4">
              <w:rPr>
                <w:rFonts w:ascii="Calibri" w:hAnsi="Calibri" w:cstheme="minorHAnsi"/>
              </w:rPr>
              <w:t xml:space="preserve"> visa provision and legal services for foreign victims of human trafficking.</w:t>
            </w:r>
            <w:r w:rsidR="005B3B6F"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5B3B6F" w:rsidRPr="00415BF4">
              <w:rPr>
                <w:rFonts w:ascii="Calibri" w:hAnsi="Calibri" w:cstheme="minorHAnsi"/>
              </w:rPr>
              <w:fldChar w:fldCharType="separate"/>
            </w:r>
            <w:r w:rsidR="00263172" w:rsidRPr="00415BF4">
              <w:rPr>
                <w:rFonts w:ascii="Calibri" w:hAnsi="Calibri" w:cstheme="minorHAnsi"/>
                <w:noProof/>
              </w:rPr>
              <w:t>(</w:t>
            </w:r>
            <w:hyperlink w:anchor="_ENREF_13" w:tooltip="U.S. Embassy- Sarajevo,  #144" w:history="1">
              <w:r w:rsidR="008342EB" w:rsidRPr="00415BF4">
                <w:rPr>
                  <w:rFonts w:ascii="Calibri" w:hAnsi="Calibri" w:cstheme="minorHAnsi"/>
                  <w:noProof/>
                </w:rPr>
                <w:t>13</w:t>
              </w:r>
            </w:hyperlink>
            <w:r w:rsidR="00263172" w:rsidRPr="00415BF4">
              <w:rPr>
                <w:rFonts w:ascii="Calibri" w:hAnsi="Calibri" w:cstheme="minorHAnsi"/>
                <w:noProof/>
              </w:rPr>
              <w:t>)</w:t>
            </w:r>
            <w:r w:rsidR="005B3B6F" w:rsidRPr="00415BF4">
              <w:rPr>
                <w:rFonts w:ascii="Calibri" w:hAnsi="Calibri" w:cstheme="minorHAnsi"/>
              </w:rPr>
              <w:fldChar w:fldCharType="end"/>
            </w:r>
            <w:r w:rsidR="00FF0CAD" w:rsidRPr="00415BF4">
              <w:rPr>
                <w:rFonts w:ascii="Calibri" w:hAnsi="Calibri" w:cstheme="minorHAnsi"/>
              </w:rPr>
              <w:t xml:space="preserve"> </w:t>
            </w:r>
            <w:r w:rsidR="003B45AD" w:rsidRPr="00415BF4">
              <w:rPr>
                <w:rFonts w:ascii="Calibri" w:hAnsi="Calibri" w:cstheme="minorHAnsi"/>
              </w:rPr>
              <w:t>In 2014, 14 potential child trafficking victims accessed services in shelters.</w:t>
            </w:r>
            <w:r w:rsidR="003B45AD" w:rsidRPr="00415BF4">
              <w:rPr>
                <w:rFonts w:ascii="Calibri" w:hAnsi="Calibri" w:cstheme="minorHAnsi"/>
              </w:rPr>
              <w:fldChar w:fldCharType="begin"/>
            </w:r>
            <w:r w:rsidR="00221011" w:rsidRPr="00415BF4">
              <w:rPr>
                <w:rFonts w:ascii="Calibri" w:hAnsi="Calibri" w:cstheme="minorHAnsi"/>
              </w:rPr>
              <w:instrText xml:space="preserve"> ADDIN EN.CITE &lt;EndNote&gt;&lt;Cite&gt;&lt;Author&gt;U.S.  Department of State official&lt;/Author&gt;&lt;Year&gt;2015&lt;/Year&gt;&lt;RecNum&gt;148&lt;/RecNum&gt;&lt;DisplayText&gt;(41)&lt;/DisplayText&gt;&lt;record&gt;&lt;rec-number&gt;148&lt;/rec-number&gt;&lt;foreign-keys&gt;&lt;key app="EN" db-id="v0ptdxzriptv5aefdpspdpzetfasff2s9eas"&gt;148&lt;/key&gt;&lt;/foreign-keys&gt;&lt;ref-type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official,&lt;/author&gt;&lt;/secondary-authors&gt;&lt;/contributors&gt;&lt;titles&gt;&lt;/titles&gt;&lt;keywords&gt;&lt;keyword&gt;Bosnia&lt;/keyword&gt;&lt;/keywords&gt;&lt;dates&gt;&lt;year&gt;2015&lt;/year&gt;&lt;pub-dates&gt;&lt;date&gt;March 5,&lt;/date&gt;&lt;/pub-dates&gt;&lt;/dates&gt;&lt;work-type&gt;E-mail communication to&lt;/work-type&gt;&lt;urls&gt;&lt;/urls&gt;&lt;/record&gt;&lt;/Cite&gt;&lt;/EndNote&gt;</w:instrText>
            </w:r>
            <w:r w:rsidR="003B45AD" w:rsidRPr="00415BF4">
              <w:rPr>
                <w:rFonts w:ascii="Calibri" w:hAnsi="Calibri" w:cstheme="minorHAnsi"/>
              </w:rPr>
              <w:fldChar w:fldCharType="separate"/>
            </w:r>
            <w:r w:rsidR="00221011" w:rsidRPr="00415BF4">
              <w:rPr>
                <w:rFonts w:ascii="Calibri" w:hAnsi="Calibri" w:cstheme="minorHAnsi"/>
                <w:noProof/>
              </w:rPr>
              <w:t>(</w:t>
            </w:r>
            <w:hyperlink w:anchor="_ENREF_41" w:tooltip="U.S.  Department of State official, 2015 #169" w:history="1">
              <w:r w:rsidR="008342EB" w:rsidRPr="00415BF4">
                <w:rPr>
                  <w:rFonts w:ascii="Calibri" w:hAnsi="Calibri" w:cstheme="minorHAnsi"/>
                  <w:noProof/>
                </w:rPr>
                <w:t>41</w:t>
              </w:r>
            </w:hyperlink>
            <w:r w:rsidR="00221011" w:rsidRPr="00415BF4">
              <w:rPr>
                <w:rFonts w:ascii="Calibri" w:hAnsi="Calibri" w:cstheme="minorHAnsi"/>
                <w:noProof/>
              </w:rPr>
              <w:t>)</w:t>
            </w:r>
            <w:r w:rsidR="003B45AD" w:rsidRPr="00415BF4">
              <w:rPr>
                <w:rFonts w:ascii="Calibri" w:hAnsi="Calibri" w:cstheme="minorHAnsi"/>
              </w:rPr>
              <w:fldChar w:fldCharType="end"/>
            </w:r>
          </w:p>
        </w:tc>
      </w:tr>
      <w:tr w:rsidR="00FF0CAD" w:rsidRPr="00415BF4" w14:paraId="662D4A61" w14:textId="77777777" w:rsidTr="00692F25">
        <w:trPr>
          <w:trHeight w:val="305"/>
        </w:trPr>
        <w:tc>
          <w:tcPr>
            <w:tcW w:w="1998" w:type="dxa"/>
          </w:tcPr>
          <w:p w14:paraId="1CAF9D0C" w14:textId="2C5F27DA" w:rsidR="00FF0CAD" w:rsidRPr="00415BF4" w:rsidRDefault="00FF0CAD">
            <w:pPr>
              <w:rPr>
                <w:rFonts w:ascii="Calibri" w:hAnsi="Calibri" w:cstheme="minorHAnsi"/>
              </w:rPr>
            </w:pPr>
            <w:r w:rsidRPr="00415BF4">
              <w:rPr>
                <w:rFonts w:ascii="Calibri" w:hAnsi="Calibri" w:cstheme="minorHAnsi"/>
              </w:rPr>
              <w:t xml:space="preserve">Implementation of the Strategy </w:t>
            </w:r>
            <w:r w:rsidR="00B56F7F" w:rsidRPr="00415BF4">
              <w:rPr>
                <w:rFonts w:ascii="Calibri" w:hAnsi="Calibri" w:cstheme="minorHAnsi"/>
              </w:rPr>
              <w:t>to</w:t>
            </w:r>
            <w:r w:rsidRPr="00415BF4">
              <w:rPr>
                <w:rFonts w:ascii="Calibri" w:hAnsi="Calibri" w:cstheme="minorHAnsi"/>
              </w:rPr>
              <w:t xml:space="preserve"> Counter Traffickin</w:t>
            </w:r>
            <w:r w:rsidR="007F73F8" w:rsidRPr="00415BF4">
              <w:rPr>
                <w:rFonts w:ascii="Calibri" w:hAnsi="Calibri" w:cstheme="minorHAnsi"/>
              </w:rPr>
              <w:t>g in Human Beings</w:t>
            </w:r>
            <w:r w:rsidR="00C039BE" w:rsidRPr="00415BF4">
              <w:rPr>
                <w:rFonts w:ascii="Calibri" w:hAnsi="Calibri" w:cstheme="minorHAnsi"/>
              </w:rPr>
              <w:br/>
            </w:r>
            <w:r w:rsidR="00B56F7F" w:rsidRPr="00415BF4">
              <w:rPr>
                <w:rFonts w:ascii="Calibri" w:hAnsi="Calibri" w:cstheme="minorHAnsi"/>
              </w:rPr>
              <w:t>(</w:t>
            </w:r>
            <w:r w:rsidR="007F73F8" w:rsidRPr="00415BF4">
              <w:rPr>
                <w:rFonts w:ascii="Calibri" w:hAnsi="Calibri" w:cstheme="minorHAnsi"/>
              </w:rPr>
              <w:t>2013</w:t>
            </w:r>
            <w:r w:rsidR="00C039BE" w:rsidRPr="00415BF4">
              <w:rPr>
                <w:rFonts w:ascii="Calibri" w:hAnsi="Calibri" w:cstheme="minorHAnsi"/>
              </w:rPr>
              <w:t>–</w:t>
            </w:r>
            <w:r w:rsidR="007F73F8" w:rsidRPr="00415BF4">
              <w:rPr>
                <w:rFonts w:ascii="Calibri" w:hAnsi="Calibri" w:cstheme="minorHAnsi"/>
              </w:rPr>
              <w:t>2015</w:t>
            </w:r>
            <w:r w:rsidR="00B56F7F" w:rsidRPr="00415BF4">
              <w:rPr>
                <w:rFonts w:ascii="Calibri" w:hAnsi="Calibri" w:cstheme="minorHAnsi"/>
              </w:rPr>
              <w:t>)</w:t>
            </w:r>
            <w:r w:rsidR="0091216E" w:rsidRPr="00415BF4">
              <w:rPr>
                <w:rFonts w:ascii="Calibri" w:hAnsi="Calibri" w:cstheme="minorHAnsi"/>
              </w:rPr>
              <w:t>‡</w:t>
            </w:r>
          </w:p>
        </w:tc>
        <w:tc>
          <w:tcPr>
            <w:tcW w:w="7470" w:type="dxa"/>
          </w:tcPr>
          <w:p w14:paraId="18288970" w14:textId="201B22A0" w:rsidR="00FF0CAD" w:rsidRPr="00415BF4" w:rsidRDefault="00FF0CAD" w:rsidP="008342EB">
            <w:pPr>
              <w:rPr>
                <w:rFonts w:ascii="Calibri" w:hAnsi="Calibri" w:cstheme="minorHAnsi"/>
              </w:rPr>
            </w:pPr>
            <w:r w:rsidRPr="00415BF4">
              <w:rPr>
                <w:rFonts w:ascii="Calibri" w:hAnsi="Calibri" w:cstheme="minorHAnsi"/>
              </w:rPr>
              <w:t>$</w:t>
            </w:r>
            <w:r w:rsidR="00C53728" w:rsidRPr="00415BF4">
              <w:rPr>
                <w:rFonts w:ascii="Calibri" w:hAnsi="Calibri" w:cstheme="minorHAnsi"/>
              </w:rPr>
              <w:t>409,630</w:t>
            </w:r>
            <w:r w:rsidRPr="00415BF4">
              <w:rPr>
                <w:rFonts w:ascii="Calibri" w:hAnsi="Calibri" w:cstheme="minorHAnsi"/>
              </w:rPr>
              <w:t xml:space="preserve"> </w:t>
            </w:r>
            <w:r w:rsidR="008E10EA" w:rsidRPr="00415BF4">
              <w:rPr>
                <w:rFonts w:ascii="Calibri" w:hAnsi="Calibri" w:cstheme="minorHAnsi"/>
              </w:rPr>
              <w:t>USAID and Government</w:t>
            </w:r>
            <w:r w:rsidR="00A45E39" w:rsidRPr="00415BF4">
              <w:rPr>
                <w:rFonts w:ascii="Calibri" w:hAnsi="Calibri" w:cstheme="minorHAnsi"/>
              </w:rPr>
              <w:t>-</w:t>
            </w:r>
            <w:r w:rsidR="008E10EA" w:rsidRPr="00415BF4">
              <w:rPr>
                <w:rFonts w:ascii="Calibri" w:hAnsi="Calibri" w:cstheme="minorHAnsi"/>
              </w:rPr>
              <w:t>funded</w:t>
            </w:r>
            <w:r w:rsidR="00A45E39" w:rsidRPr="00415BF4">
              <w:rPr>
                <w:rFonts w:ascii="Calibri" w:hAnsi="Calibri" w:cstheme="minorHAnsi"/>
              </w:rPr>
              <w:t xml:space="preserve"> </w:t>
            </w:r>
            <w:r w:rsidRPr="00415BF4">
              <w:rPr>
                <w:rFonts w:ascii="Calibri" w:hAnsi="Calibri" w:cstheme="minorHAnsi"/>
              </w:rPr>
              <w:t xml:space="preserve">project to implement the new Strategy </w:t>
            </w:r>
            <w:r w:rsidR="00B56F7F" w:rsidRPr="00415BF4">
              <w:rPr>
                <w:rFonts w:ascii="Calibri" w:hAnsi="Calibri" w:cstheme="minorHAnsi"/>
              </w:rPr>
              <w:t>to</w:t>
            </w:r>
            <w:r w:rsidRPr="00415BF4">
              <w:rPr>
                <w:rFonts w:ascii="Calibri" w:hAnsi="Calibri" w:cstheme="minorHAnsi"/>
              </w:rPr>
              <w:t xml:space="preserve"> Counter Trafficking in Human Beings. </w:t>
            </w:r>
            <w:r w:rsidR="00E9503B" w:rsidRPr="00415BF4">
              <w:rPr>
                <w:rFonts w:ascii="Calibri" w:hAnsi="Calibri" w:cstheme="minorHAnsi"/>
              </w:rPr>
              <w:t>Activities i</w:t>
            </w:r>
            <w:r w:rsidRPr="00415BF4">
              <w:rPr>
                <w:rFonts w:ascii="Calibri" w:hAnsi="Calibri" w:cstheme="minorHAnsi"/>
              </w:rPr>
              <w:t xml:space="preserve">nclude </w:t>
            </w:r>
            <w:r w:rsidR="00C53728" w:rsidRPr="00415BF4">
              <w:rPr>
                <w:rFonts w:ascii="Calibri" w:hAnsi="Calibri" w:cstheme="minorHAnsi"/>
              </w:rPr>
              <w:t xml:space="preserve">conducting research to estimate </w:t>
            </w:r>
            <w:r w:rsidRPr="00415BF4">
              <w:rPr>
                <w:rFonts w:ascii="Calibri" w:hAnsi="Calibri" w:cstheme="minorHAnsi"/>
              </w:rPr>
              <w:t>the extent of trafficking in the country</w:t>
            </w:r>
            <w:r w:rsidR="00C53728" w:rsidRPr="00415BF4">
              <w:rPr>
                <w:rFonts w:ascii="Calibri" w:hAnsi="Calibri" w:cstheme="minorHAnsi"/>
              </w:rPr>
              <w:t xml:space="preserve">, strengthening the capacity of institutions to </w:t>
            </w:r>
            <w:r w:rsidR="008E10EA" w:rsidRPr="00415BF4">
              <w:rPr>
                <w:rFonts w:ascii="Calibri" w:hAnsi="Calibri" w:cstheme="minorHAnsi"/>
              </w:rPr>
              <w:t xml:space="preserve">investigate </w:t>
            </w:r>
            <w:r w:rsidR="00C53728" w:rsidRPr="00415BF4">
              <w:rPr>
                <w:rFonts w:ascii="Calibri" w:hAnsi="Calibri" w:cstheme="minorHAnsi"/>
              </w:rPr>
              <w:t xml:space="preserve">and prosecute </w:t>
            </w:r>
            <w:r w:rsidR="00FD3B77" w:rsidRPr="00415BF4">
              <w:rPr>
                <w:rFonts w:ascii="Calibri" w:hAnsi="Calibri" w:cstheme="minorHAnsi"/>
              </w:rPr>
              <w:t xml:space="preserve">cases of </w:t>
            </w:r>
            <w:r w:rsidR="00C53728" w:rsidRPr="00415BF4">
              <w:rPr>
                <w:rFonts w:ascii="Calibri" w:hAnsi="Calibri" w:cstheme="minorHAnsi"/>
              </w:rPr>
              <w:t>human trafficking</w:t>
            </w:r>
            <w:r w:rsidR="00E9503B" w:rsidRPr="00415BF4">
              <w:rPr>
                <w:rFonts w:ascii="Calibri" w:hAnsi="Calibri" w:cstheme="minorHAnsi"/>
              </w:rPr>
              <w:t xml:space="preserve"> and to assist victims</w:t>
            </w:r>
            <w:r w:rsidR="00C53728" w:rsidRPr="00415BF4">
              <w:rPr>
                <w:rFonts w:ascii="Calibri" w:hAnsi="Calibri" w:cstheme="minorHAnsi"/>
              </w:rPr>
              <w:t>, and</w:t>
            </w:r>
            <w:r w:rsidRPr="00415BF4">
              <w:rPr>
                <w:rFonts w:ascii="Calibri" w:hAnsi="Calibri" w:cstheme="minorHAnsi"/>
              </w:rPr>
              <w:t xml:space="preserve"> </w:t>
            </w:r>
            <w:r w:rsidR="00FD3B77" w:rsidRPr="00415BF4">
              <w:rPr>
                <w:rFonts w:ascii="Calibri" w:hAnsi="Calibri" w:cstheme="minorHAnsi"/>
              </w:rPr>
              <w:t>raising</w:t>
            </w:r>
            <w:r w:rsidRPr="00415BF4">
              <w:rPr>
                <w:rFonts w:ascii="Calibri" w:hAnsi="Calibri" w:cstheme="minorHAnsi"/>
              </w:rPr>
              <w:t xml:space="preserve"> public awareness </w:t>
            </w:r>
            <w:r w:rsidR="00FD3B77" w:rsidRPr="00415BF4">
              <w:rPr>
                <w:rFonts w:ascii="Calibri" w:hAnsi="Calibri" w:cstheme="minorHAnsi"/>
              </w:rPr>
              <w:t>o</w:t>
            </w:r>
            <w:r w:rsidR="00C039BE" w:rsidRPr="00415BF4">
              <w:rPr>
                <w:rFonts w:ascii="Calibri" w:hAnsi="Calibri" w:cstheme="minorHAnsi"/>
              </w:rPr>
              <w:t>f</w:t>
            </w:r>
            <w:r w:rsidR="00FD3B77" w:rsidRPr="00415BF4">
              <w:rPr>
                <w:rFonts w:ascii="Calibri" w:hAnsi="Calibri" w:cstheme="minorHAnsi"/>
              </w:rPr>
              <w:t xml:space="preserve"> human trafficking issues </w:t>
            </w:r>
            <w:r w:rsidRPr="00415BF4">
              <w:rPr>
                <w:rFonts w:ascii="Calibri" w:hAnsi="Calibri" w:cstheme="minorHAnsi"/>
              </w:rPr>
              <w:t>within the frame</w:t>
            </w:r>
            <w:r w:rsidR="00B56F7F" w:rsidRPr="00415BF4">
              <w:rPr>
                <w:rFonts w:ascii="Calibri" w:hAnsi="Calibri" w:cstheme="minorHAnsi"/>
              </w:rPr>
              <w:t>work</w:t>
            </w:r>
            <w:r w:rsidRPr="00415BF4">
              <w:rPr>
                <w:rFonts w:ascii="Calibri" w:hAnsi="Calibri" w:cstheme="minorHAnsi"/>
              </w:rPr>
              <w:t xml:space="preserve"> of the Strategy.</w:t>
            </w:r>
            <w:r w:rsidRPr="00415BF4">
              <w:rPr>
                <w:rFonts w:ascii="Calibri" w:hAnsi="Calibri" w:cstheme="minorHAnsi"/>
              </w:rPr>
              <w:fldChar w:fldCharType="begin"/>
            </w:r>
            <w:r w:rsidR="00757367" w:rsidRPr="00415BF4">
              <w:rPr>
                <w:rFonts w:ascii="Calibri" w:hAnsi="Calibri" w:cstheme="minorHAnsi"/>
              </w:rPr>
              <w:instrText xml:space="preserve"> ADDIN EN.CITE &lt;EndNote&gt;&lt;Cite ExcludeYear="1"&gt;&lt;Author&gt;U.S. Embassy- Sarajevo&lt;/Author&gt;&lt;RecNum&gt;116&lt;/RecNum&gt;&lt;DisplayText&gt;(37, 54)&lt;/DisplayText&gt;&lt;record&gt;&lt;rec-number&gt;116&lt;/rec-number&gt;&lt;foreign-keys&gt;&lt;key app="EN" db-id="v0ptdxzriptv5aefdpspdpzetfasff2s9eas"&gt;116&lt;/key&gt;&lt;/foreign-keys&gt;&lt;ref-type name="Report"&gt;27&lt;/ref-type&gt;&lt;contributors&gt;&lt;authors&gt;&lt;author&gt;U.S. Embassy- Sarajevo,&lt;/author&gt;&lt;/authors&gt;&lt;/contributors&gt;&lt;titles&gt;&lt;title&gt;reporting, February 13, 2014&lt;/title&gt;&lt;/titles&gt;&lt;keywords&gt;&lt;keyword&gt;Bosnia and Herzogovina&lt;/keyword&gt;&lt;/keywords&gt;&lt;dates&gt;&lt;/dates&gt;&lt;urls&gt;&lt;/urls&gt;&lt;/record&gt;&lt;/Cite&gt;&lt;Cite&gt;&lt;Author&gt;USAID&lt;/Author&gt;&lt;RecNum&gt;141&lt;/RecNum&gt;&lt;record&gt;&lt;rec-number&gt;141&lt;/rec-number&gt;&lt;foreign-keys&gt;&lt;key app="EN" db-id="v0ptdxzriptv5aefdpspdpzetfasff2s9eas"&gt;141&lt;/key&gt;&lt;/foreign-keys&gt;&lt;ref-type name="Web Page"&gt;12&lt;/ref-type&gt;&lt;contributors&gt;&lt;authors&gt;&lt;author&gt;USAID,&lt;/author&gt;&lt;/authors&gt;&lt;/contributors&gt;&lt;titles&gt;&lt;title&gt;Implementation of the Strategy to Fight Trafficking in Persons in Bosnia and Herzegovina&lt;/title&gt;&lt;/titles&gt;&lt;volume&gt;2014&lt;/volume&gt;&lt;number&gt;November 10,&lt;/number&gt;&lt;keywords&gt;&lt;keyword&gt;Bosnia and Herzegovina&lt;/keyword&gt;&lt;/keywords&gt;&lt;dates&gt;&lt;pub-dates&gt;&lt;date&gt;October 15, 2014&lt;/date&gt;&lt;/pub-dates&gt;&lt;/dates&gt;&lt;publisher&gt;USAID&lt;/publisher&gt;&lt;work-type&gt;online&lt;/work-type&gt;&lt;urls&gt;&lt;related-urls&gt;&lt;url&gt;http://www.usaid.gov/news-information/fact-sheets/implementation-strategy-fight-trafficking-persons-bosnia-and&lt;/url&gt;&lt;/related-urls&gt;&lt;/urls&gt;&lt;/record&gt;&lt;/Cite&gt;&lt;/EndNote&gt;</w:instrText>
            </w:r>
            <w:r w:rsidRPr="00415BF4">
              <w:rPr>
                <w:rFonts w:ascii="Calibri" w:hAnsi="Calibri" w:cstheme="minorHAnsi"/>
              </w:rPr>
              <w:fldChar w:fldCharType="separate"/>
            </w:r>
            <w:r w:rsidR="00757367" w:rsidRPr="00415BF4">
              <w:rPr>
                <w:rFonts w:ascii="Calibri" w:hAnsi="Calibri" w:cstheme="minorHAnsi"/>
                <w:noProof/>
              </w:rPr>
              <w:t>(</w:t>
            </w:r>
            <w:hyperlink w:anchor="_ENREF_37" w:tooltip="U.S. Embassy- Sarajevo,  #116" w:history="1">
              <w:r w:rsidR="008342EB" w:rsidRPr="00415BF4">
                <w:rPr>
                  <w:rFonts w:ascii="Calibri" w:hAnsi="Calibri" w:cstheme="minorHAnsi"/>
                  <w:noProof/>
                </w:rPr>
                <w:t>37</w:t>
              </w:r>
            </w:hyperlink>
            <w:r w:rsidR="00757367" w:rsidRPr="00415BF4">
              <w:rPr>
                <w:rFonts w:ascii="Calibri" w:hAnsi="Calibri" w:cstheme="minorHAnsi"/>
                <w:noProof/>
              </w:rPr>
              <w:t xml:space="preserve">, </w:t>
            </w:r>
            <w:hyperlink w:anchor="_ENREF_54" w:tooltip="USAID,  #141" w:history="1">
              <w:r w:rsidR="008342EB" w:rsidRPr="00415BF4">
                <w:rPr>
                  <w:rFonts w:ascii="Calibri" w:hAnsi="Calibri" w:cstheme="minorHAnsi"/>
                  <w:noProof/>
                </w:rPr>
                <w:t>54</w:t>
              </w:r>
            </w:hyperlink>
            <w:r w:rsidR="00757367" w:rsidRPr="00415BF4">
              <w:rPr>
                <w:rFonts w:ascii="Calibri" w:hAnsi="Calibri" w:cstheme="minorHAnsi"/>
                <w:noProof/>
              </w:rPr>
              <w:t>)</w:t>
            </w:r>
            <w:r w:rsidRPr="00415BF4">
              <w:rPr>
                <w:rFonts w:ascii="Calibri" w:hAnsi="Calibri" w:cstheme="minorHAnsi"/>
              </w:rPr>
              <w:fldChar w:fldCharType="end"/>
            </w:r>
            <w:r w:rsidRPr="00415BF4">
              <w:rPr>
                <w:rFonts w:ascii="Calibri" w:hAnsi="Calibri" w:cstheme="minorHAnsi"/>
              </w:rPr>
              <w:t xml:space="preserve"> </w:t>
            </w:r>
            <w:r w:rsidR="009F6ADA" w:rsidRPr="00415BF4">
              <w:rPr>
                <w:rFonts w:ascii="Calibri" w:hAnsi="Calibri" w:cstheme="minorHAnsi"/>
              </w:rPr>
              <w:t xml:space="preserve">In 2014, the State Coordinator signed an agreement with USAID to receive $285,000 for the </w:t>
            </w:r>
            <w:r w:rsidR="00B56F7F" w:rsidRPr="00415BF4">
              <w:rPr>
                <w:rFonts w:ascii="Calibri" w:hAnsi="Calibri" w:cstheme="minorHAnsi"/>
              </w:rPr>
              <w:t>Strategy</w:t>
            </w:r>
            <w:r w:rsidR="009F6ADA" w:rsidRPr="00415BF4">
              <w:rPr>
                <w:rFonts w:ascii="Calibri" w:hAnsi="Calibri" w:cstheme="minorHAnsi"/>
              </w:rPr>
              <w:t>’s implementation.</w:t>
            </w:r>
            <w:r w:rsidR="009F6ADA" w:rsidRPr="00415BF4">
              <w:rPr>
                <w:rFonts w:ascii="Calibri" w:hAnsi="Calibri" w:cstheme="minorHAnsi"/>
              </w:rPr>
              <w:fldChar w:fldCharType="begin"/>
            </w:r>
            <w:r w:rsidR="00503E1E" w:rsidRPr="00415BF4">
              <w:rPr>
                <w:rFonts w:ascii="Calibri" w:hAnsi="Calibri" w:cstheme="minorHAnsi"/>
              </w:rPr>
              <w:instrText xml:space="preserve"> ADDIN EN.CITE &lt;EndNote&gt;&lt;Cite&gt;&lt;Author&gt;U.S. Embassy- Sarajevo&lt;/Author&gt;&lt;RecNum&gt;144&lt;/RecNum&gt;&lt;DisplayText&gt;(13)&lt;/DisplayText&gt;&lt;record&gt;&lt;rec-number&gt;144&lt;/rec-number&gt;&lt;foreign-keys&gt;&lt;key app="EN" db-id="v0ptdxzriptv5aefdpspdpzetfasff2s9eas"&gt;144&lt;/key&gt;&lt;/foreign-keys&gt;&lt;ref-type name="Report"&gt;27&lt;/ref-type&gt;&lt;contributors&gt;&lt;authors&gt;&lt;author&gt;U.S. Embassy- Sarajevo,&lt;/author&gt;&lt;/authors&gt;&lt;/contributors&gt;&lt;titles&gt;&lt;title&gt;reporting, February 17, 2015&lt;/title&gt;&lt;/titles&gt;&lt;keywords&gt;&lt;keyword&gt;Bosnia and Herzegovina&lt;/keyword&gt;&lt;/keywords&gt;&lt;dates&gt;&lt;/dates&gt;&lt;urls&gt;&lt;/urls&gt;&lt;/record&gt;&lt;/Cite&gt;&lt;/EndNote&gt;</w:instrText>
            </w:r>
            <w:r w:rsidR="009F6ADA" w:rsidRPr="00415BF4">
              <w:rPr>
                <w:rFonts w:ascii="Calibri" w:hAnsi="Calibri" w:cstheme="minorHAnsi"/>
              </w:rPr>
              <w:fldChar w:fldCharType="separate"/>
            </w:r>
            <w:r w:rsidR="00C92CF7" w:rsidRPr="00415BF4">
              <w:rPr>
                <w:rFonts w:ascii="Calibri" w:hAnsi="Calibri" w:cstheme="minorHAnsi"/>
                <w:noProof/>
              </w:rPr>
              <w:t>(</w:t>
            </w:r>
            <w:hyperlink w:anchor="_ENREF_13" w:tooltip="U.S. Embassy- Sarajevo,  #144" w:history="1">
              <w:r w:rsidR="008342EB" w:rsidRPr="00415BF4">
                <w:rPr>
                  <w:rFonts w:ascii="Calibri" w:hAnsi="Calibri" w:cstheme="minorHAnsi"/>
                  <w:noProof/>
                </w:rPr>
                <w:t>13</w:t>
              </w:r>
            </w:hyperlink>
            <w:r w:rsidR="00C92CF7" w:rsidRPr="00415BF4">
              <w:rPr>
                <w:rFonts w:ascii="Calibri" w:hAnsi="Calibri" w:cstheme="minorHAnsi"/>
                <w:noProof/>
              </w:rPr>
              <w:t>)</w:t>
            </w:r>
            <w:r w:rsidR="009F6ADA" w:rsidRPr="00415BF4">
              <w:rPr>
                <w:rFonts w:ascii="Calibri" w:hAnsi="Calibri" w:cstheme="minorHAnsi"/>
              </w:rPr>
              <w:fldChar w:fldCharType="end"/>
            </w:r>
          </w:p>
        </w:tc>
      </w:tr>
      <w:tr w:rsidR="005123B7" w:rsidRPr="00415BF4" w14:paraId="1A05E260" w14:textId="77777777" w:rsidTr="00692F25">
        <w:trPr>
          <w:trHeight w:val="305"/>
        </w:trPr>
        <w:tc>
          <w:tcPr>
            <w:tcW w:w="1998" w:type="dxa"/>
          </w:tcPr>
          <w:p w14:paraId="728B4A05" w14:textId="7C4FFC0B" w:rsidR="005123B7" w:rsidRPr="00415BF4" w:rsidRDefault="005123B7" w:rsidP="00FF0CAD">
            <w:pPr>
              <w:rPr>
                <w:rFonts w:ascii="Calibri" w:hAnsi="Calibri" w:cstheme="minorHAnsi"/>
              </w:rPr>
            </w:pPr>
            <w:r w:rsidRPr="00415BF4">
              <w:rPr>
                <w:rFonts w:ascii="Calibri" w:hAnsi="Calibri" w:cstheme="minorHAnsi"/>
              </w:rPr>
              <w:t xml:space="preserve">Fight </w:t>
            </w:r>
            <w:r w:rsidR="00B56F7F" w:rsidRPr="00415BF4">
              <w:rPr>
                <w:rFonts w:ascii="Calibri" w:hAnsi="Calibri" w:cstheme="minorHAnsi"/>
              </w:rPr>
              <w:t>A</w:t>
            </w:r>
            <w:r w:rsidRPr="00415BF4">
              <w:rPr>
                <w:rFonts w:ascii="Calibri" w:hAnsi="Calibri" w:cstheme="minorHAnsi"/>
              </w:rPr>
              <w:t>gainst Trafficking in Human Beings and Organized Crime</w:t>
            </w:r>
            <w:r w:rsidR="00C039BE" w:rsidRPr="00415BF4">
              <w:rPr>
                <w:rFonts w:ascii="Calibri" w:hAnsi="Calibri" w:cstheme="minorHAnsi"/>
              </w:rPr>
              <w:t>—</w:t>
            </w:r>
            <w:r w:rsidRPr="00415BF4">
              <w:rPr>
                <w:rFonts w:ascii="Calibri" w:hAnsi="Calibri" w:cstheme="minorHAnsi"/>
              </w:rPr>
              <w:t xml:space="preserve">Phase 2 </w:t>
            </w:r>
          </w:p>
          <w:p w14:paraId="64A39966" w14:textId="238535A6" w:rsidR="005123B7" w:rsidRPr="00415BF4" w:rsidRDefault="005123B7" w:rsidP="00FF0CAD">
            <w:pPr>
              <w:rPr>
                <w:rFonts w:ascii="Calibri" w:hAnsi="Calibri" w:cstheme="minorHAnsi"/>
              </w:rPr>
            </w:pPr>
            <w:r w:rsidRPr="00415BF4">
              <w:rPr>
                <w:rFonts w:ascii="Calibri" w:hAnsi="Calibri" w:cstheme="minorHAnsi"/>
              </w:rPr>
              <w:t>(2014</w:t>
            </w:r>
            <w:r w:rsidR="00C039BE" w:rsidRPr="00415BF4">
              <w:rPr>
                <w:rFonts w:ascii="Calibri" w:hAnsi="Calibri" w:cstheme="minorHAnsi"/>
              </w:rPr>
              <w:t>–</w:t>
            </w:r>
            <w:r w:rsidRPr="00415BF4">
              <w:rPr>
                <w:rFonts w:ascii="Calibri" w:hAnsi="Calibri" w:cstheme="minorHAnsi"/>
              </w:rPr>
              <w:t>2017)†</w:t>
            </w:r>
          </w:p>
        </w:tc>
        <w:tc>
          <w:tcPr>
            <w:tcW w:w="7470" w:type="dxa"/>
          </w:tcPr>
          <w:p w14:paraId="7340DA5C" w14:textId="66AB032B" w:rsidR="005123B7" w:rsidRPr="00415BF4" w:rsidRDefault="00995633" w:rsidP="008342EB">
            <w:pPr>
              <w:rPr>
                <w:rFonts w:ascii="Calibri" w:hAnsi="Calibri" w:cstheme="minorHAnsi"/>
              </w:rPr>
            </w:pPr>
            <w:r w:rsidRPr="00415BF4">
              <w:rPr>
                <w:rFonts w:ascii="Calibri" w:hAnsi="Calibri" w:cstheme="minorHAnsi"/>
              </w:rPr>
              <w:t xml:space="preserve">EU-funded project implemented by the International Center for Migration Policy Development in six countries, including BiH. Aims to build the capacity of participating governments to prevent transnational organized crime, particularly trafficking in persons, by providing policy, legal, and technical </w:t>
            </w:r>
            <w:r w:rsidR="00950311" w:rsidRPr="00415BF4">
              <w:rPr>
                <w:rFonts w:ascii="Calibri" w:hAnsi="Calibri" w:cstheme="minorHAnsi"/>
              </w:rPr>
              <w:t>assistance.</w:t>
            </w:r>
            <w:r w:rsidR="00877598" w:rsidRPr="00415BF4">
              <w:rPr>
                <w:rFonts w:ascii="Calibri" w:hAnsi="Calibri" w:cstheme="minorHAnsi"/>
              </w:rPr>
              <w:fldChar w:fldCharType="begin"/>
            </w:r>
            <w:r w:rsidR="00757367" w:rsidRPr="00415BF4">
              <w:rPr>
                <w:rFonts w:ascii="Calibri" w:hAnsi="Calibri" w:cstheme="minorHAnsi"/>
              </w:rPr>
              <w:instrText xml:space="preserve"> ADDIN EN.CITE &lt;EndNote&gt;&lt;Cite&gt;&lt;Author&gt;International Center for Migration Policy Development&lt;/Author&gt;&lt;RecNum&gt;164&lt;/RecNum&gt;&lt;DisplayText&gt;(55)&lt;/DisplayText&gt;&lt;record&gt;&lt;rec-number&gt;164&lt;/rec-number&gt;&lt;foreign-keys&gt;&lt;key app="EN" db-id="v0ptdxzriptv5aefdpspdpzetfasff2s9eas"&gt;164&lt;/key&gt;&lt;/foreign-keys&gt;&lt;ref-type name="Web Page"&gt;12&lt;/ref-type&gt;&lt;contributors&gt;&lt;authors&gt;&lt;author&gt;International Center for Migration Policy Development,&lt;/author&gt;&lt;/authors&gt;&lt;/contributors&gt;&lt;titles&gt;&lt;title&gt;Fight against Trafficking in Human Beings-Phase 2&lt;/title&gt;&lt;/titles&gt;&lt;volume&gt;2015&lt;/volume&gt;&lt;number&gt;May 6,&lt;/number&gt;&lt;keywords&gt;&lt;keyword&gt;Bosnia and Herzegovina&lt;/keyword&gt;&lt;/keywords&gt;&lt;dates&gt;&lt;/dates&gt;&lt;publisher&gt;ICMPD&lt;/publisher&gt;&lt;work-type&gt;online&lt;/work-type&gt;&lt;urls&gt;&lt;related-urls&gt;&lt;url&gt;http://www.icmpd.org/Ongoing-Projects.1636.0.html&lt;/url&gt;&lt;/related-urls&gt;&lt;/urls&gt;&lt;/record&gt;&lt;/Cite&gt;&lt;/EndNote&gt;</w:instrText>
            </w:r>
            <w:r w:rsidR="00877598" w:rsidRPr="00415BF4">
              <w:rPr>
                <w:rFonts w:ascii="Calibri" w:hAnsi="Calibri" w:cstheme="minorHAnsi"/>
              </w:rPr>
              <w:fldChar w:fldCharType="separate"/>
            </w:r>
            <w:r w:rsidR="00757367" w:rsidRPr="00415BF4">
              <w:rPr>
                <w:rFonts w:ascii="Calibri" w:hAnsi="Calibri" w:cstheme="minorHAnsi"/>
                <w:noProof/>
              </w:rPr>
              <w:t>(</w:t>
            </w:r>
            <w:hyperlink w:anchor="_ENREF_55" w:tooltip="International Center for Migration Policy Development,  #164" w:history="1">
              <w:r w:rsidR="008342EB" w:rsidRPr="00415BF4">
                <w:rPr>
                  <w:rFonts w:ascii="Calibri" w:hAnsi="Calibri" w:cstheme="minorHAnsi"/>
                  <w:noProof/>
                </w:rPr>
                <w:t>55</w:t>
              </w:r>
            </w:hyperlink>
            <w:r w:rsidR="00757367" w:rsidRPr="00415BF4">
              <w:rPr>
                <w:rFonts w:ascii="Calibri" w:hAnsi="Calibri" w:cstheme="minorHAnsi"/>
                <w:noProof/>
              </w:rPr>
              <w:t>)</w:t>
            </w:r>
            <w:r w:rsidR="00877598" w:rsidRPr="00415BF4">
              <w:rPr>
                <w:rFonts w:ascii="Calibri" w:hAnsi="Calibri" w:cstheme="minorHAnsi"/>
              </w:rPr>
              <w:fldChar w:fldCharType="end"/>
            </w:r>
            <w:r w:rsidR="00950311" w:rsidRPr="00415BF4">
              <w:rPr>
                <w:rFonts w:ascii="Calibri" w:hAnsi="Calibri" w:cstheme="minorHAnsi"/>
              </w:rPr>
              <w:t xml:space="preserve"> </w:t>
            </w:r>
            <w:r w:rsidR="00563AF8" w:rsidRPr="00415BF4">
              <w:rPr>
                <w:rFonts w:ascii="Calibri" w:hAnsi="Calibri" w:cstheme="minorHAnsi"/>
              </w:rPr>
              <w:t>Focuses on improving victim identification, increasing prosecution of traffickers, and strengthening coordination among EU and non-EU stakeholders.</w:t>
            </w:r>
            <w:r w:rsidR="00563AF8" w:rsidRPr="00415BF4">
              <w:rPr>
                <w:rFonts w:ascii="Calibri" w:hAnsi="Calibri" w:cstheme="minorHAnsi"/>
              </w:rPr>
              <w:fldChar w:fldCharType="begin"/>
            </w:r>
            <w:r w:rsidR="00757367" w:rsidRPr="00415BF4">
              <w:rPr>
                <w:rFonts w:ascii="Calibri" w:hAnsi="Calibri" w:cstheme="minorHAnsi"/>
              </w:rPr>
              <w:instrText xml:space="preserve"> ADDIN EN.CITE &lt;EndNote&gt;&lt;Cite&gt;&lt;Author&gt;International Center for Migration Policy Development&lt;/Author&gt;&lt;RecNum&gt;164&lt;/RecNum&gt;&lt;DisplayText&gt;(55)&lt;/DisplayText&gt;&lt;record&gt;&lt;rec-number&gt;164&lt;/rec-number&gt;&lt;foreign-keys&gt;&lt;key app="EN" db-id="v0ptdxzriptv5aefdpspdpzetfasff2s9eas"&gt;164&lt;/key&gt;&lt;/foreign-keys&gt;&lt;ref-type name="Web Page"&gt;12&lt;/ref-type&gt;&lt;contributors&gt;&lt;authors&gt;&lt;author&gt;International Center for Migration Policy Development,&lt;/author&gt;&lt;/authors&gt;&lt;/contributors&gt;&lt;titles&gt;&lt;title&gt;Fight against Trafficking in Human Beings-Phase 2&lt;/title&gt;&lt;/titles&gt;&lt;volume&gt;2015&lt;/volume&gt;&lt;number&gt;May 6,&lt;/number&gt;&lt;keywords&gt;&lt;keyword&gt;Bosnia and Herzegovina&lt;/keyword&gt;&lt;/keywords&gt;&lt;dates&gt;&lt;/dates&gt;&lt;publisher&gt;ICMPD&lt;/publisher&gt;&lt;work-type&gt;online&lt;/work-type&gt;&lt;urls&gt;&lt;related-urls&gt;&lt;url&gt;http://www.icmpd.org/Ongoing-Projects.1636.0.html&lt;/url&gt;&lt;/related-urls&gt;&lt;/urls&gt;&lt;/record&gt;&lt;/Cite&gt;&lt;/EndNote&gt;</w:instrText>
            </w:r>
            <w:r w:rsidR="00563AF8" w:rsidRPr="00415BF4">
              <w:rPr>
                <w:rFonts w:ascii="Calibri" w:hAnsi="Calibri" w:cstheme="minorHAnsi"/>
              </w:rPr>
              <w:fldChar w:fldCharType="separate"/>
            </w:r>
            <w:r w:rsidR="00757367" w:rsidRPr="00415BF4">
              <w:rPr>
                <w:rFonts w:ascii="Calibri" w:hAnsi="Calibri" w:cstheme="minorHAnsi"/>
                <w:noProof/>
              </w:rPr>
              <w:t>(</w:t>
            </w:r>
            <w:hyperlink w:anchor="_ENREF_55" w:tooltip="International Center for Migration Policy Development,  #164" w:history="1">
              <w:r w:rsidR="008342EB" w:rsidRPr="00415BF4">
                <w:rPr>
                  <w:rFonts w:ascii="Calibri" w:hAnsi="Calibri" w:cstheme="minorHAnsi"/>
                  <w:noProof/>
                </w:rPr>
                <w:t>55</w:t>
              </w:r>
            </w:hyperlink>
            <w:r w:rsidR="00757367" w:rsidRPr="00415BF4">
              <w:rPr>
                <w:rFonts w:ascii="Calibri" w:hAnsi="Calibri" w:cstheme="minorHAnsi"/>
                <w:noProof/>
              </w:rPr>
              <w:t>)</w:t>
            </w:r>
            <w:r w:rsidR="00563AF8" w:rsidRPr="00415BF4">
              <w:rPr>
                <w:rFonts w:ascii="Calibri" w:hAnsi="Calibri" w:cstheme="minorHAnsi"/>
              </w:rPr>
              <w:fldChar w:fldCharType="end"/>
            </w:r>
          </w:p>
        </w:tc>
      </w:tr>
    </w:tbl>
    <w:p w14:paraId="6ECA4687" w14:textId="77777777" w:rsidR="00FF0CAD" w:rsidRPr="00415BF4" w:rsidRDefault="00FF0CAD" w:rsidP="00FF0CAD">
      <w:pPr>
        <w:spacing w:after="0" w:line="240" w:lineRule="auto"/>
        <w:rPr>
          <w:rFonts w:ascii="Calibri" w:eastAsia="Times New Roman" w:hAnsi="Calibri" w:cstheme="minorHAnsi"/>
          <w:sz w:val="20"/>
          <w:szCs w:val="20"/>
        </w:rPr>
      </w:pPr>
      <w:r w:rsidRPr="00415BF4">
        <w:rPr>
          <w:rFonts w:ascii="Calibri" w:eastAsia="Times New Roman" w:hAnsi="Calibri" w:cstheme="minorHAnsi"/>
          <w:sz w:val="20"/>
          <w:szCs w:val="20"/>
        </w:rPr>
        <w:t>* The impact of this program on child labor does not appear to have been studied.</w:t>
      </w:r>
    </w:p>
    <w:p w14:paraId="61009816" w14:textId="77777777" w:rsidR="00FF0CAD" w:rsidRPr="00415BF4" w:rsidRDefault="00FF0CAD" w:rsidP="00FF0CAD">
      <w:pPr>
        <w:tabs>
          <w:tab w:val="left" w:pos="7560"/>
        </w:tabs>
        <w:spacing w:after="0" w:line="240" w:lineRule="auto"/>
        <w:rPr>
          <w:rFonts w:ascii="Calibri" w:eastAsia="Times New Roman" w:hAnsi="Calibri" w:cstheme="minorHAnsi"/>
          <w:sz w:val="20"/>
          <w:szCs w:val="20"/>
        </w:rPr>
      </w:pPr>
      <w:r w:rsidRPr="00415BF4">
        <w:rPr>
          <w:rFonts w:ascii="Calibri" w:eastAsia="Times New Roman" w:hAnsi="Calibri" w:cstheme="minorHAnsi"/>
          <w:sz w:val="20"/>
          <w:szCs w:val="20"/>
        </w:rPr>
        <w:t>† Program was launched during the reporting period.</w:t>
      </w:r>
    </w:p>
    <w:p w14:paraId="6ED76552" w14:textId="51012E5F" w:rsidR="00FF0CAD" w:rsidRPr="00415BF4" w:rsidRDefault="00FF0CAD" w:rsidP="00FF0CAD">
      <w:pPr>
        <w:spacing w:after="0" w:line="240" w:lineRule="auto"/>
        <w:rPr>
          <w:rFonts w:ascii="Calibri" w:eastAsia="Times New Roman" w:hAnsi="Calibri" w:cstheme="minorHAnsi"/>
          <w:sz w:val="20"/>
          <w:szCs w:val="20"/>
        </w:rPr>
      </w:pPr>
      <w:r w:rsidRPr="00415BF4">
        <w:rPr>
          <w:rFonts w:ascii="Calibri" w:eastAsia="Times New Roman" w:hAnsi="Calibri" w:cstheme="minorHAnsi"/>
          <w:sz w:val="20"/>
          <w:szCs w:val="20"/>
        </w:rPr>
        <w:t xml:space="preserve">‡ Program is funded by the Government of </w:t>
      </w:r>
      <w:r w:rsidR="00B56F7F" w:rsidRPr="00415BF4">
        <w:rPr>
          <w:rFonts w:ascii="Calibri" w:eastAsia="Times New Roman" w:hAnsi="Calibri" w:cstheme="minorHAnsi"/>
          <w:sz w:val="20"/>
          <w:szCs w:val="20"/>
        </w:rPr>
        <w:t>BiH</w:t>
      </w:r>
      <w:r w:rsidRPr="00415BF4">
        <w:rPr>
          <w:rFonts w:ascii="Calibri" w:eastAsia="Times New Roman" w:hAnsi="Calibri" w:cstheme="minorHAnsi"/>
          <w:sz w:val="20"/>
          <w:szCs w:val="20"/>
        </w:rPr>
        <w:t xml:space="preserve">. </w:t>
      </w:r>
    </w:p>
    <w:bookmarkEnd w:id="0"/>
    <w:bookmarkEnd w:id="1"/>
    <w:p w14:paraId="5856F91E" w14:textId="77777777" w:rsidR="009273D2" w:rsidRPr="00415BF4" w:rsidRDefault="009273D2" w:rsidP="005908B9">
      <w:pPr>
        <w:spacing w:after="0" w:line="240" w:lineRule="auto"/>
        <w:rPr>
          <w:rFonts w:ascii="Calibri" w:eastAsia="Times New Roman" w:hAnsi="Calibri" w:cstheme="minorHAnsi"/>
        </w:rPr>
      </w:pPr>
    </w:p>
    <w:p w14:paraId="620EF631" w14:textId="606EDFC3" w:rsidR="00BD2ED0" w:rsidRPr="00415BF4" w:rsidRDefault="00BD2ED0" w:rsidP="005908B9">
      <w:pPr>
        <w:spacing w:after="0" w:line="240" w:lineRule="auto"/>
        <w:rPr>
          <w:rFonts w:ascii="Calibri" w:eastAsia="Times New Roman" w:hAnsi="Calibri" w:cstheme="minorHAnsi"/>
        </w:rPr>
      </w:pPr>
      <w:r w:rsidRPr="00415BF4">
        <w:rPr>
          <w:rFonts w:ascii="Calibri" w:eastAsia="Times New Roman" w:hAnsi="Calibri" w:cstheme="minorHAnsi"/>
          <w:bCs/>
        </w:rPr>
        <w:t>As labor inspectors do not have a mandate to inspect the streets, staff from Daily Centers are often the first to identify children engaged in hazardous street work.  In Sarajevo, an institutionalized Mobile Team with a staff of 3 individuals engages in daily outreach to children on the streets and to families in vulnerable communities.</w:t>
      </w:r>
      <w:r w:rsidRPr="00415BF4">
        <w:rPr>
          <w:rFonts w:ascii="Calibri" w:eastAsia="Times New Roman" w:hAnsi="Calibri" w:cstheme="minorHAnsi"/>
          <w:bCs/>
        </w:rPr>
        <w:fldChar w:fldCharType="begin"/>
      </w:r>
      <w:r w:rsidR="00503E1E" w:rsidRPr="00415BF4">
        <w:rPr>
          <w:rFonts w:ascii="Calibri" w:eastAsia="Times New Roman" w:hAnsi="Calibri" w:cstheme="minorHAnsi"/>
          <w:bCs/>
        </w:rPr>
        <w:instrText xml:space="preserve"> ADDIN EN.CITE &lt;EndNote&gt;&lt;Cite&gt;&lt;Author&gt;Save the Children&lt;/Author&gt;&lt;Year&gt;March 2014&lt;/Year&gt;&lt;RecNum&gt;152&lt;/RecNum&gt;&lt;DisplayText&gt;(9)&lt;/DisplayText&gt;&lt;record&gt;&lt;rec-number&gt;152&lt;/rec-number&gt;&lt;foreign-keys&gt;&lt;key app="EN" db-id="v0ptdxzriptv5aefdpspdpzetfasff2s9eas"&gt;152&lt;/key&gt;&lt;/foreign-keys&gt;&lt;ref-type name="Report"&gt;27&lt;/ref-type&gt;&lt;contributors&gt;&lt;authors&gt;&lt;author&gt;Save the Children,&lt;/author&gt;&lt;/authors&gt;&lt;/contributors&gt;&lt;titles&gt;&lt;title&gt;Report on Conducted Action Research: Young Roma in Action&lt;/title&gt;&lt;/titles&gt;&lt;keywords&gt;&lt;keyword&gt;Bosnia and Herzegovina&lt;/keyword&gt;&lt;/keywords&gt;&lt;dates&gt;&lt;year&gt;March 2014&lt;/year&gt;&lt;/dates&gt;&lt;pub-location&gt;Sarajevo&lt;/pub-location&gt;&lt;urls&gt;&lt;related-urls&gt;&lt;url&gt;https://nwb.savethechildren.net/news/lyra-%E2%80%93-young-roma-action&lt;/url&gt;&lt;/related-urls&gt;&lt;/urls&gt;&lt;/record&gt;&lt;/Cite&gt;&lt;/EndNote&gt;</w:instrText>
      </w:r>
      <w:r w:rsidRPr="00415BF4">
        <w:rPr>
          <w:rFonts w:ascii="Calibri" w:eastAsia="Times New Roman" w:hAnsi="Calibri" w:cstheme="minorHAnsi"/>
          <w:bCs/>
        </w:rPr>
        <w:fldChar w:fldCharType="separate"/>
      </w:r>
      <w:r w:rsidR="00503E1E" w:rsidRPr="00415BF4">
        <w:rPr>
          <w:rFonts w:ascii="Calibri" w:eastAsia="Times New Roman" w:hAnsi="Calibri" w:cstheme="minorHAnsi"/>
          <w:bCs/>
          <w:noProof/>
        </w:rPr>
        <w:t>(</w:t>
      </w:r>
      <w:hyperlink w:anchor="_ENREF_9" w:tooltip="Save the Children, March 2014 #152" w:history="1">
        <w:r w:rsidR="008342EB" w:rsidRPr="00415BF4">
          <w:rPr>
            <w:rFonts w:ascii="Calibri" w:eastAsia="Times New Roman" w:hAnsi="Calibri" w:cstheme="minorHAnsi"/>
            <w:bCs/>
            <w:noProof/>
          </w:rPr>
          <w:t>9</w:t>
        </w:r>
      </w:hyperlink>
      <w:r w:rsidR="00503E1E" w:rsidRPr="00415BF4">
        <w:rPr>
          <w:rFonts w:ascii="Calibri" w:eastAsia="Times New Roman" w:hAnsi="Calibri" w:cstheme="minorHAnsi"/>
          <w:bCs/>
          <w:noProof/>
        </w:rPr>
        <w:t>)</w:t>
      </w:r>
      <w:r w:rsidRPr="00415BF4">
        <w:rPr>
          <w:rFonts w:ascii="Calibri" w:eastAsia="Times New Roman" w:hAnsi="Calibri" w:cstheme="minorHAnsi"/>
          <w:bCs/>
        </w:rPr>
        <w:fldChar w:fldCharType="end"/>
      </w:r>
      <w:r w:rsidRPr="00415BF4">
        <w:rPr>
          <w:rFonts w:ascii="Calibri" w:eastAsia="Times New Roman" w:hAnsi="Calibri" w:cstheme="minorHAnsi"/>
          <w:bCs/>
        </w:rPr>
        <w:t xml:space="preserve"> However, Mobile Team staff stated that they lack sufficient resources for their work, especially in terms of reliable transportation.</w:t>
      </w:r>
      <w:r w:rsidR="00757367" w:rsidRPr="00415BF4">
        <w:rPr>
          <w:rFonts w:ascii="Calibri" w:eastAsia="Times New Roman" w:hAnsi="Calibri" w:cstheme="minorHAnsi"/>
          <w:bCs/>
        </w:rPr>
        <w:fldChar w:fldCharType="begin"/>
      </w:r>
      <w:r w:rsidR="00757367" w:rsidRPr="00415BF4">
        <w:rPr>
          <w:rFonts w:ascii="Calibri" w:eastAsia="Times New Roman" w:hAnsi="Calibri" w:cstheme="minorHAnsi"/>
          <w:bCs/>
        </w:rPr>
        <w:instrText xml:space="preserve"> ADDIN EN.CITE &lt;EndNote&gt;&lt;Cite&gt;&lt;Author&gt;Center for Social Welfare officials&lt;/Author&gt;&lt;Year&gt;2015&lt;/Year&gt;&lt;RecNum&gt;154&lt;/RecNum&gt;&lt;DisplayText&gt;(7)&lt;/DisplayText&gt;&lt;record&gt;&lt;rec-number&gt;154&lt;/rec-number&gt;&lt;foreign-keys&gt;&lt;key app="EN" db-id="v0ptdxzriptv5aefdpspdpzetfasff2s9eas"&gt;154&lt;/key&gt;&lt;/foreign-keys&gt;&lt;ref-type name="Personal Communication"&gt;26&lt;/ref-type&gt;&lt;contributors&gt;&lt;authors&gt;&lt;author&gt;Center for Social Welfare officials,&lt;/author&gt;&lt;/authors&gt;&lt;secondary-authors&gt;&lt;author&gt;USDOL official,&lt;/author&gt;&lt;/secondary-authors&gt;&lt;/contributors&gt;&lt;titles&gt;&lt;/titles&gt;&lt;keywords&gt;&lt;keyword&gt;Bosnia and Herzegovina&lt;/keyword&gt;&lt;/keywords&gt;&lt;dates&gt;&lt;year&gt;2015&lt;/year&gt;&lt;pub-dates&gt;&lt;date&gt;April 23,&lt;/date&gt;&lt;/pub-dates&gt;&lt;/dates&gt;&lt;work-type&gt;Interview with&lt;/work-type&gt;&lt;urls&gt;&lt;/urls&gt;&lt;/record&gt;&lt;/Cite&gt;&lt;/EndNote&gt;</w:instrText>
      </w:r>
      <w:r w:rsidR="00757367" w:rsidRPr="00415BF4">
        <w:rPr>
          <w:rFonts w:ascii="Calibri" w:eastAsia="Times New Roman" w:hAnsi="Calibri" w:cstheme="minorHAnsi"/>
          <w:bCs/>
        </w:rPr>
        <w:fldChar w:fldCharType="separate"/>
      </w:r>
      <w:r w:rsidR="00757367" w:rsidRPr="00415BF4">
        <w:rPr>
          <w:rFonts w:ascii="Calibri" w:eastAsia="Times New Roman" w:hAnsi="Calibri" w:cstheme="minorHAnsi"/>
          <w:bCs/>
          <w:noProof/>
        </w:rPr>
        <w:t>(</w:t>
      </w:r>
      <w:hyperlink w:anchor="_ENREF_7" w:tooltip="Center for Social Welfare officials, 2015 #154" w:history="1">
        <w:r w:rsidR="008342EB" w:rsidRPr="00415BF4">
          <w:rPr>
            <w:rFonts w:ascii="Calibri" w:eastAsia="Times New Roman" w:hAnsi="Calibri" w:cstheme="minorHAnsi"/>
            <w:bCs/>
            <w:noProof/>
          </w:rPr>
          <w:t>7</w:t>
        </w:r>
      </w:hyperlink>
      <w:r w:rsidR="00757367" w:rsidRPr="00415BF4">
        <w:rPr>
          <w:rFonts w:ascii="Calibri" w:eastAsia="Times New Roman" w:hAnsi="Calibri" w:cstheme="minorHAnsi"/>
          <w:bCs/>
          <w:noProof/>
        </w:rPr>
        <w:t>)</w:t>
      </w:r>
      <w:r w:rsidR="00757367" w:rsidRPr="00415BF4">
        <w:rPr>
          <w:rFonts w:ascii="Calibri" w:eastAsia="Times New Roman" w:hAnsi="Calibri" w:cstheme="minorHAnsi"/>
          <w:bCs/>
        </w:rPr>
        <w:fldChar w:fldCharType="end"/>
      </w:r>
      <w:r w:rsidRPr="00415BF4">
        <w:rPr>
          <w:rFonts w:ascii="Calibri" w:eastAsia="Times New Roman" w:hAnsi="Calibri" w:cstheme="minorHAnsi"/>
          <w:bCs/>
        </w:rPr>
        <w:t xml:space="preserve"> Government support for outreach to street children in areas outside of Sarajevo varies significantly depending on the location. While the majority of Daily Centers collaborate with local Centers for Social Welfare, most Daily Centers are not institutionalized, and therefore lack consistent government financial and technical support.</w:t>
      </w:r>
      <w:r w:rsidR="009E26C8" w:rsidRPr="00415BF4">
        <w:rPr>
          <w:rFonts w:ascii="Calibri" w:eastAsia="Times New Roman" w:hAnsi="Calibri" w:cstheme="minorHAnsi"/>
          <w:bCs/>
        </w:rPr>
        <w:fldChar w:fldCharType="begin"/>
      </w:r>
      <w:r w:rsidR="009E26C8" w:rsidRPr="00415BF4">
        <w:rPr>
          <w:rFonts w:ascii="Calibri" w:eastAsia="Times New Roman" w:hAnsi="Calibri" w:cstheme="minorHAnsi"/>
          <w:bCs/>
        </w:rPr>
        <w:instrText xml:space="preserve"> ADDIN EN.CITE &lt;EndNote&gt;&lt;Cite&gt;&lt;Author&gt;Save the Children officials&lt;/Author&gt;&lt;Year&gt;2015&lt;/Year&gt;&lt;RecNum&gt;155&lt;/RecNum&gt;&lt;DisplayText&gt;(16)&lt;/DisplayText&gt;&lt;record&gt;&lt;rec-number&gt;155&lt;/rec-number&gt;&lt;foreign-keys&gt;&lt;key app="EN" db-id="v0ptdxzriptv5aefdpspdpzetfasff2s9eas"&gt;155&lt;/key&gt;&lt;/foreign-keys&gt;&lt;ref-type name="Personal Communication"&gt;26&lt;/ref-type&gt;&lt;contributors&gt;&lt;authors&gt;&lt;author&gt;Save the Children officials,&lt;/author&gt;&lt;/authors&gt;&lt;secondary-authors&gt;&lt;author&gt;USDOL official,&lt;/author&gt;&lt;/secondary-authors&gt;&lt;/contributors&gt;&lt;titles&gt;&lt;/titles&gt;&lt;keywords&gt;&lt;keyword&gt;Bosnia and Herzegovina&lt;/keyword&gt;&lt;/keywords&gt;&lt;dates&gt;&lt;year&gt;2015&lt;/year&gt;&lt;pub-dates&gt;&lt;date&gt;April 24,&lt;/date&gt;&lt;/pub-dates&gt;&lt;/dates&gt;&lt;work-type&gt;Interview with&lt;/work-type&gt;&lt;urls&gt;&lt;/urls&gt;&lt;/record&gt;&lt;/Cite&gt;&lt;/EndNote&gt;</w:instrText>
      </w:r>
      <w:r w:rsidR="009E26C8" w:rsidRPr="00415BF4">
        <w:rPr>
          <w:rFonts w:ascii="Calibri" w:eastAsia="Times New Roman" w:hAnsi="Calibri" w:cstheme="minorHAnsi"/>
          <w:bCs/>
        </w:rPr>
        <w:fldChar w:fldCharType="separate"/>
      </w:r>
      <w:r w:rsidR="009E26C8" w:rsidRPr="00415BF4">
        <w:rPr>
          <w:rFonts w:ascii="Calibri" w:eastAsia="Times New Roman" w:hAnsi="Calibri" w:cstheme="minorHAnsi"/>
          <w:bCs/>
          <w:noProof/>
        </w:rPr>
        <w:t>(</w:t>
      </w:r>
      <w:hyperlink w:anchor="_ENREF_16" w:tooltip="Save the Children officials, 2015 #155" w:history="1">
        <w:r w:rsidR="008342EB" w:rsidRPr="00415BF4">
          <w:rPr>
            <w:rFonts w:ascii="Calibri" w:eastAsia="Times New Roman" w:hAnsi="Calibri" w:cstheme="minorHAnsi"/>
            <w:bCs/>
            <w:noProof/>
          </w:rPr>
          <w:t>16</w:t>
        </w:r>
      </w:hyperlink>
      <w:r w:rsidR="009E26C8" w:rsidRPr="00415BF4">
        <w:rPr>
          <w:rFonts w:ascii="Calibri" w:eastAsia="Times New Roman" w:hAnsi="Calibri" w:cstheme="minorHAnsi"/>
          <w:bCs/>
          <w:noProof/>
        </w:rPr>
        <w:t>)</w:t>
      </w:r>
      <w:r w:rsidR="009E26C8" w:rsidRPr="00415BF4">
        <w:rPr>
          <w:rFonts w:ascii="Calibri" w:eastAsia="Times New Roman" w:hAnsi="Calibri" w:cstheme="minorHAnsi"/>
          <w:bCs/>
        </w:rPr>
        <w:fldChar w:fldCharType="end"/>
      </w:r>
      <w:r w:rsidRPr="00415BF4">
        <w:rPr>
          <w:rFonts w:ascii="Calibri" w:eastAsia="Times New Roman" w:hAnsi="Calibri" w:cstheme="minorHAnsi"/>
          <w:bCs/>
        </w:rPr>
        <w:t xml:space="preserve"> This may limit the ability of Daily Centers to identify and assist children working on the streets. </w:t>
      </w:r>
      <w:r w:rsidRPr="00415BF4">
        <w:rPr>
          <w:rFonts w:ascii="Calibri" w:eastAsia="Times New Roman" w:hAnsi="Calibri" w:cstheme="minorHAnsi"/>
        </w:rPr>
        <w:t>Research also found that although the Government provides some social services for low-income families through the Center for Social Welfare, many families do not receive enough assistance to reduce their reliance on child labor, especially begging, as a source of income.</w:t>
      </w:r>
      <w:r w:rsidR="00FC17CC" w:rsidRPr="00415BF4">
        <w:rPr>
          <w:rFonts w:ascii="Calibri" w:eastAsia="Times New Roman" w:hAnsi="Calibri" w:cstheme="minorHAnsi"/>
        </w:rPr>
        <w:fldChar w:fldCharType="begin"/>
      </w:r>
      <w:r w:rsidR="00FC17CC" w:rsidRPr="00415BF4">
        <w:rPr>
          <w:rFonts w:ascii="Calibri" w:eastAsia="Times New Roman" w:hAnsi="Calibri" w:cstheme="minorHAnsi"/>
        </w:rPr>
        <w:instrText xml:space="preserve"> ADDIN EN.CITE &lt;EndNote&gt;&lt;Cite&gt;&lt;Author&gt;Center for Social Welfare officials&lt;/Author&gt;&lt;Year&gt;2015&lt;/Year&gt;&lt;RecNum&gt;154&lt;/RecNum&gt;&lt;DisplayText&gt;(7)&lt;/DisplayText&gt;&lt;record&gt;&lt;rec-number&gt;154&lt;/rec-number&gt;&lt;foreign-keys&gt;&lt;key app="EN" db-id="v0ptdxzriptv5aefdpspdpzetfasff2s9eas"&gt;154&lt;/key&gt;&lt;/foreign-keys&gt;&lt;ref-type name="Personal Communication"&gt;26&lt;/ref-type&gt;&lt;contributors&gt;&lt;authors&gt;&lt;author&gt;Center for Social Welfare officials,&lt;/author&gt;&lt;/authors&gt;&lt;secondary-authors&gt;&lt;author&gt;USDOL official,&lt;/author&gt;&lt;/secondary-authors&gt;&lt;/contributors&gt;&lt;titles&gt;&lt;/titles&gt;&lt;keywords&gt;&lt;keyword&gt;Bosnia and Herzegovina&lt;/keyword&gt;&lt;/keywords&gt;&lt;dates&gt;&lt;year&gt;2015&lt;/year&gt;&lt;pub-dates&gt;&lt;date&gt;April 23,&lt;/date&gt;&lt;/pub-dates&gt;&lt;/dates&gt;&lt;work-type&gt;Interview with&lt;/work-type&gt;&lt;urls&gt;&lt;/urls&gt;&lt;/record&gt;&lt;/Cite&gt;&lt;/EndNote&gt;</w:instrText>
      </w:r>
      <w:r w:rsidR="00FC17CC" w:rsidRPr="00415BF4">
        <w:rPr>
          <w:rFonts w:ascii="Calibri" w:eastAsia="Times New Roman" w:hAnsi="Calibri" w:cstheme="minorHAnsi"/>
        </w:rPr>
        <w:fldChar w:fldCharType="separate"/>
      </w:r>
      <w:r w:rsidR="00FC17CC" w:rsidRPr="00415BF4">
        <w:rPr>
          <w:rFonts w:ascii="Calibri" w:eastAsia="Times New Roman" w:hAnsi="Calibri" w:cstheme="minorHAnsi"/>
          <w:noProof/>
        </w:rPr>
        <w:t>(</w:t>
      </w:r>
      <w:hyperlink w:anchor="_ENREF_7" w:tooltip="Center for Social Welfare officials, 2015 #154" w:history="1">
        <w:r w:rsidR="008342EB" w:rsidRPr="00415BF4">
          <w:rPr>
            <w:rFonts w:ascii="Calibri" w:eastAsia="Times New Roman" w:hAnsi="Calibri" w:cstheme="minorHAnsi"/>
            <w:noProof/>
          </w:rPr>
          <w:t>7</w:t>
        </w:r>
      </w:hyperlink>
      <w:r w:rsidR="00FC17CC" w:rsidRPr="00415BF4">
        <w:rPr>
          <w:rFonts w:ascii="Calibri" w:eastAsia="Times New Roman" w:hAnsi="Calibri" w:cstheme="minorHAnsi"/>
          <w:noProof/>
        </w:rPr>
        <w:t>)</w:t>
      </w:r>
      <w:r w:rsidR="00FC17CC" w:rsidRPr="00415BF4">
        <w:rPr>
          <w:rFonts w:ascii="Calibri" w:eastAsia="Times New Roman" w:hAnsi="Calibri" w:cstheme="minorHAnsi"/>
        </w:rPr>
        <w:fldChar w:fldCharType="end"/>
      </w:r>
      <w:r w:rsidRPr="00415BF4">
        <w:rPr>
          <w:rFonts w:ascii="Calibri" w:eastAsia="Times New Roman" w:hAnsi="Calibri" w:cstheme="minorHAnsi"/>
        </w:rPr>
        <w:t xml:space="preserve">  </w:t>
      </w:r>
    </w:p>
    <w:p w14:paraId="23E9A45F" w14:textId="77777777" w:rsidR="00077D53" w:rsidRPr="00415BF4" w:rsidRDefault="00077D53" w:rsidP="005908B9">
      <w:pPr>
        <w:spacing w:after="0" w:line="240" w:lineRule="auto"/>
        <w:rPr>
          <w:rFonts w:ascii="Calibri" w:eastAsia="Times New Roman" w:hAnsi="Calibri" w:cstheme="minorHAnsi"/>
        </w:rPr>
      </w:pPr>
    </w:p>
    <w:p w14:paraId="1B9FD755" w14:textId="636D5DF0" w:rsidR="005908B9" w:rsidRPr="00415BF4" w:rsidRDefault="005908B9" w:rsidP="005908B9">
      <w:pPr>
        <w:spacing w:after="0" w:line="240" w:lineRule="auto"/>
        <w:rPr>
          <w:rFonts w:ascii="Calibri" w:eastAsia="Times New Roman" w:hAnsi="Calibri" w:cstheme="minorHAnsi"/>
        </w:rPr>
      </w:pPr>
      <w:r w:rsidRPr="00415BF4">
        <w:rPr>
          <w:rFonts w:ascii="Calibri" w:eastAsia="Times New Roman" w:hAnsi="Calibri" w:cstheme="minorHAnsi"/>
        </w:rPr>
        <w:lastRenderedPageBreak/>
        <w:t xml:space="preserve">Government officials noted that although the number of domestic human trafficking victims identified in </w:t>
      </w:r>
      <w:r w:rsidR="00F64A0F" w:rsidRPr="00415BF4">
        <w:rPr>
          <w:rFonts w:ascii="Calibri" w:eastAsia="Times New Roman" w:hAnsi="Calibri" w:cstheme="minorHAnsi"/>
        </w:rPr>
        <w:t>BiH</w:t>
      </w:r>
      <w:r w:rsidRPr="00415BF4">
        <w:rPr>
          <w:rFonts w:ascii="Calibri" w:eastAsia="Times New Roman" w:hAnsi="Calibri" w:cstheme="minorHAnsi"/>
        </w:rPr>
        <w:t xml:space="preserve"> is significantly higher than the number of foreign human trafficking victims identified, Government funding is disproportionately allocated to assist</w:t>
      </w:r>
      <w:r w:rsidR="00C039BE" w:rsidRPr="00415BF4">
        <w:rPr>
          <w:rFonts w:ascii="Calibri" w:eastAsia="Times New Roman" w:hAnsi="Calibri" w:cstheme="minorHAnsi"/>
        </w:rPr>
        <w:t>ing</w:t>
      </w:r>
      <w:r w:rsidRPr="00415BF4">
        <w:rPr>
          <w:rFonts w:ascii="Calibri" w:eastAsia="Times New Roman" w:hAnsi="Calibri" w:cstheme="minorHAnsi"/>
        </w:rPr>
        <w:t xml:space="preserve"> foreigners. As a result, </w:t>
      </w:r>
      <w:r w:rsidR="009E2F68" w:rsidRPr="00415BF4">
        <w:rPr>
          <w:rFonts w:ascii="Calibri" w:eastAsia="Times New Roman" w:hAnsi="Calibri" w:cstheme="minorHAnsi"/>
        </w:rPr>
        <w:t xml:space="preserve">some organizations providing </w:t>
      </w:r>
      <w:r w:rsidRPr="00415BF4">
        <w:rPr>
          <w:rFonts w:ascii="Calibri" w:eastAsia="Times New Roman" w:hAnsi="Calibri" w:cstheme="minorHAnsi"/>
        </w:rPr>
        <w:t xml:space="preserve">services to victims of domestic trafficking may </w:t>
      </w:r>
      <w:r w:rsidR="009E2F68" w:rsidRPr="00415BF4">
        <w:rPr>
          <w:rFonts w:ascii="Calibri" w:eastAsia="Times New Roman" w:hAnsi="Calibri" w:cstheme="minorHAnsi"/>
        </w:rPr>
        <w:t>lack adequate financial resources</w:t>
      </w:r>
      <w:r w:rsidRPr="00415BF4">
        <w:rPr>
          <w:rFonts w:ascii="Calibri" w:eastAsia="Times New Roman" w:hAnsi="Calibri" w:cstheme="minorHAnsi"/>
        </w:rPr>
        <w:t>.</w:t>
      </w:r>
      <w:r w:rsidR="009F017F" w:rsidRPr="00415BF4">
        <w:rPr>
          <w:rFonts w:ascii="Calibri" w:eastAsia="Times New Roman" w:hAnsi="Calibri" w:cstheme="minorHAnsi"/>
        </w:rPr>
        <w:fldChar w:fldCharType="begin"/>
      </w:r>
      <w:r w:rsidR="00221011" w:rsidRPr="00415BF4">
        <w:rPr>
          <w:rFonts w:ascii="Calibri" w:eastAsia="Times New Roman" w:hAnsi="Calibri" w:cstheme="minorHAnsi"/>
        </w:rPr>
        <w:instrText xml:space="preserve"> ADDIN EN.CITE &lt;EndNote&gt;&lt;Cite&gt;&lt;Author&gt;Ministry of Human Rights and Refugees official&lt;/Author&gt;&lt;Year&gt;2015&lt;/Year&gt;&lt;RecNum&gt;159&lt;/RecNum&gt;&lt;DisplayText&gt;(8, 45)&lt;/DisplayText&gt;&lt;record&gt;&lt;rec-number&gt;159&lt;/rec-number&gt;&lt;foreign-keys&gt;&lt;key app="EN" db-id="v0ptdxzriptv5aefdpspdpzetfasff2s9eas"&gt;159&lt;/key&gt;&lt;/foreign-keys&gt;&lt;ref-type name="Personal Communication"&gt;26&lt;/ref-type&gt;&lt;contributors&gt;&lt;authors&gt;&lt;author&gt;Ministry of Human Rights and Refugees official,&lt;/author&gt;&lt;/authors&gt;&lt;secondary-authors&gt;&lt;author&gt;USDOL official,&lt;/author&gt;&lt;/secondary-authors&gt;&lt;/contributors&gt;&lt;titles&gt;&lt;/titles&gt;&lt;keywords&gt;&lt;keyword&gt;Bosnia and Herzegovina&lt;/keyword&gt;&lt;/keywords&gt;&lt;dates&gt;&lt;year&gt;2015&lt;/year&gt;&lt;pub-dates&gt;&lt;date&gt;April 27,&lt;/date&gt;&lt;/pub-dates&gt;&lt;/dates&gt;&lt;work-type&gt;Interview with&lt;/work-type&gt;&lt;urls&gt;&lt;/urls&gt;&lt;/record&gt;&lt;/Cite&gt;&lt;Cite&gt;&lt;Author&gt;Department of the State Coordinator for Combatting Trafficking in Persons official&lt;/Author&gt;&lt;Year&gt;2015&lt;/Year&gt;&lt;RecNum&gt;157&lt;/RecNum&gt;&lt;record&gt;&lt;rec-number&gt;157&lt;/rec-number&gt;&lt;foreign-keys&gt;&lt;key app="EN" db-id="v0ptdxzriptv5aefdpspdpzetfasff2s9eas"&gt;157&lt;/key&gt;&lt;/foreign-keys&gt;&lt;ref-type name="Personal Communication"&gt;26&lt;/ref-type&gt;&lt;contributors&gt;&lt;authors&gt;&lt;author&gt;Department of the State Coordinator for Combatting Trafficking in Persons official,&lt;/author&gt;&lt;/authors&gt;&lt;secondary-authors&gt;&lt;author&gt;USDOL official,&lt;/author&gt;&lt;/secondary-authors&gt;&lt;/contributors&gt;&lt;titles&gt;&lt;/titles&gt;&lt;keywords&gt;&lt;keyword&gt;Bosnia and Herzegovina&lt;/keyword&gt;&lt;/keywords&gt;&lt;dates&gt;&lt;year&gt;2015&lt;/year&gt;&lt;pub-dates&gt;&lt;date&gt;April 24,&lt;/date&gt;&lt;/pub-dates&gt;&lt;/dates&gt;&lt;work-type&gt;Interview with&lt;/work-type&gt;&lt;urls&gt;&lt;/urls&gt;&lt;/record&gt;&lt;/Cite&gt;&lt;/EndNote&gt;</w:instrText>
      </w:r>
      <w:r w:rsidR="009F017F" w:rsidRPr="00415BF4">
        <w:rPr>
          <w:rFonts w:ascii="Calibri" w:eastAsia="Times New Roman" w:hAnsi="Calibri" w:cstheme="minorHAnsi"/>
        </w:rPr>
        <w:fldChar w:fldCharType="separate"/>
      </w:r>
      <w:r w:rsidR="00221011" w:rsidRPr="00415BF4">
        <w:rPr>
          <w:rFonts w:ascii="Calibri" w:eastAsia="Times New Roman" w:hAnsi="Calibri" w:cstheme="minorHAnsi"/>
          <w:noProof/>
        </w:rPr>
        <w:t>(</w:t>
      </w:r>
      <w:hyperlink w:anchor="_ENREF_8" w:tooltip="Department of the State Coordinator for Combatting Trafficking in Persons official, 2015 #157" w:history="1">
        <w:r w:rsidR="008342EB" w:rsidRPr="00415BF4">
          <w:rPr>
            <w:rFonts w:ascii="Calibri" w:eastAsia="Times New Roman" w:hAnsi="Calibri" w:cstheme="minorHAnsi"/>
            <w:noProof/>
          </w:rPr>
          <w:t>8</w:t>
        </w:r>
      </w:hyperlink>
      <w:r w:rsidR="00221011" w:rsidRPr="00415BF4">
        <w:rPr>
          <w:rFonts w:ascii="Calibri" w:eastAsia="Times New Roman" w:hAnsi="Calibri" w:cstheme="minorHAnsi"/>
          <w:noProof/>
        </w:rPr>
        <w:t xml:space="preserve">, </w:t>
      </w:r>
      <w:hyperlink w:anchor="_ENREF_45" w:tooltip="Ministry of Human Rights and Refugees official, 2015 #159" w:history="1">
        <w:r w:rsidR="008342EB" w:rsidRPr="00415BF4">
          <w:rPr>
            <w:rFonts w:ascii="Calibri" w:eastAsia="Times New Roman" w:hAnsi="Calibri" w:cstheme="minorHAnsi"/>
            <w:noProof/>
          </w:rPr>
          <w:t>45</w:t>
        </w:r>
      </w:hyperlink>
      <w:r w:rsidR="00221011" w:rsidRPr="00415BF4">
        <w:rPr>
          <w:rFonts w:ascii="Calibri" w:eastAsia="Times New Roman" w:hAnsi="Calibri" w:cstheme="minorHAnsi"/>
          <w:noProof/>
        </w:rPr>
        <w:t>)</w:t>
      </w:r>
      <w:r w:rsidR="009F017F" w:rsidRPr="00415BF4">
        <w:rPr>
          <w:rFonts w:ascii="Calibri" w:eastAsia="Times New Roman" w:hAnsi="Calibri" w:cstheme="minorHAnsi"/>
        </w:rPr>
        <w:fldChar w:fldCharType="end"/>
      </w:r>
      <w:r w:rsidR="00321C24" w:rsidRPr="00415BF4">
        <w:rPr>
          <w:rFonts w:ascii="Calibri" w:eastAsia="Times New Roman" w:hAnsi="Calibri" w:cstheme="minorHAnsi"/>
        </w:rPr>
        <w:t xml:space="preserve"> </w:t>
      </w:r>
    </w:p>
    <w:p w14:paraId="5E148CC7" w14:textId="77777777" w:rsidR="005908B9" w:rsidRPr="00415BF4" w:rsidRDefault="005908B9" w:rsidP="005908B9">
      <w:pPr>
        <w:spacing w:after="0" w:line="240" w:lineRule="auto"/>
        <w:rPr>
          <w:rFonts w:ascii="Calibri" w:eastAsia="Times New Roman" w:hAnsi="Calibri" w:cstheme="minorHAnsi"/>
        </w:rPr>
      </w:pPr>
    </w:p>
    <w:p w14:paraId="55699146" w14:textId="77777777" w:rsidR="005908B9" w:rsidRPr="00415BF4" w:rsidRDefault="005908B9" w:rsidP="005908B9">
      <w:pPr>
        <w:spacing w:after="0" w:line="240" w:lineRule="auto"/>
        <w:rPr>
          <w:rFonts w:ascii="Calibri" w:eastAsia="Times New Roman" w:hAnsi="Calibri" w:cstheme="minorHAnsi"/>
        </w:rPr>
        <w:sectPr w:rsidR="005908B9" w:rsidRPr="00415BF4" w:rsidSect="00692F25">
          <w:headerReference w:type="even" r:id="rId9"/>
          <w:headerReference w:type="default" r:id="rId10"/>
          <w:footerReference w:type="default" r:id="rId11"/>
          <w:headerReference w:type="first" r:id="rId12"/>
          <w:pgSz w:w="12240" w:h="15840"/>
          <w:pgMar w:top="1260" w:right="1440" w:bottom="1440" w:left="1440" w:header="720" w:footer="720" w:gutter="0"/>
          <w:cols w:space="720"/>
          <w:docGrid w:linePitch="360"/>
        </w:sectPr>
      </w:pPr>
    </w:p>
    <w:p w14:paraId="4DF7023F" w14:textId="613177F9" w:rsidR="00FF0CAD" w:rsidRPr="00415BF4" w:rsidRDefault="00FF0CAD" w:rsidP="00FF0CAD">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415BF4">
        <w:rPr>
          <w:rFonts w:ascii="Calibri" w:eastAsia="Times New Roman" w:hAnsi="Calibri" w:cstheme="minorHAnsi"/>
          <w:b/>
          <w:bCs/>
          <w:kern w:val="32"/>
          <w:lang w:eastAsia="x-none"/>
        </w:rPr>
        <w:lastRenderedPageBreak/>
        <w:t>Suggested Government Actions to Eliminate the Worst Forms of Child Labor</w:t>
      </w:r>
    </w:p>
    <w:p w14:paraId="181E003C" w14:textId="77777777" w:rsidR="00FF0CAD" w:rsidRPr="00415BF4" w:rsidRDefault="00FF0CAD" w:rsidP="00FF0CAD">
      <w:pPr>
        <w:spacing w:after="0" w:line="240" w:lineRule="auto"/>
        <w:rPr>
          <w:rFonts w:ascii="Calibri" w:eastAsia="Times New Roman" w:hAnsi="Calibri" w:cstheme="minorHAnsi"/>
        </w:rPr>
      </w:pPr>
    </w:p>
    <w:p w14:paraId="51FBAD00" w14:textId="4120813C" w:rsidR="00FF0CAD" w:rsidRPr="00415BF4" w:rsidRDefault="00FF0CAD" w:rsidP="00FF0CAD">
      <w:pPr>
        <w:spacing w:after="0" w:line="240" w:lineRule="auto"/>
        <w:rPr>
          <w:rFonts w:ascii="Calibri" w:eastAsia="Times New Roman" w:hAnsi="Calibri" w:cstheme="minorHAnsi"/>
        </w:rPr>
      </w:pPr>
      <w:r w:rsidRPr="00415BF4">
        <w:rPr>
          <w:rFonts w:ascii="Calibri" w:eastAsia="Times New Roman" w:hAnsi="Calibri" w:cstheme="minorHAnsi"/>
        </w:rPr>
        <w:t>Based on the reporting above, suggested actions are identified that would advance the elimination of child labor, including its worst forms, in Bosnia and Herzegovina (Table 9).</w:t>
      </w:r>
    </w:p>
    <w:p w14:paraId="3F28C379" w14:textId="77777777" w:rsidR="00FF0CAD" w:rsidRPr="00415BF4" w:rsidRDefault="00FF0CAD" w:rsidP="00FF0CAD">
      <w:pPr>
        <w:spacing w:after="0" w:line="240" w:lineRule="auto"/>
        <w:rPr>
          <w:rFonts w:ascii="Calibri" w:eastAsia="Times New Roman" w:hAnsi="Calibri" w:cstheme="minorHAnsi"/>
        </w:rPr>
      </w:pPr>
    </w:p>
    <w:p w14:paraId="19DFD712" w14:textId="77777777" w:rsidR="00FF0CAD" w:rsidRPr="00415BF4" w:rsidRDefault="00FF0CAD" w:rsidP="002E4736">
      <w:pPr>
        <w:keepNext/>
        <w:spacing w:after="0" w:line="240" w:lineRule="auto"/>
        <w:outlineLvl w:val="1"/>
        <w:rPr>
          <w:rFonts w:ascii="Calibri" w:eastAsia="Times New Roman" w:hAnsi="Calibri" w:cstheme="minorHAnsi"/>
          <w:b/>
          <w:bCs/>
          <w:szCs w:val="20"/>
        </w:rPr>
      </w:pPr>
      <w:r w:rsidRPr="00415BF4">
        <w:rPr>
          <w:rFonts w:ascii="Calibri" w:eastAsia="Times New Roman" w:hAnsi="Calibri" w:cstheme="minorHAnsi"/>
          <w:b/>
          <w:bCs/>
          <w:szCs w:val="20"/>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FF0CAD" w:rsidRPr="00415BF4" w:rsidDel="00D331B8" w14:paraId="272F6F47" w14:textId="77777777" w:rsidTr="00692F25">
        <w:tc>
          <w:tcPr>
            <w:tcW w:w="1908" w:type="dxa"/>
            <w:tcBorders>
              <w:top w:val="single" w:sz="4" w:space="0" w:color="auto"/>
              <w:bottom w:val="single" w:sz="4" w:space="0" w:color="auto"/>
            </w:tcBorders>
            <w:shd w:val="clear" w:color="auto" w:fill="DAEEF3" w:themeFill="accent5" w:themeFillTint="33"/>
          </w:tcPr>
          <w:p w14:paraId="3B4A8669" w14:textId="77777777" w:rsidR="00FF0CAD" w:rsidRPr="00415BF4" w:rsidDel="00D331B8" w:rsidRDefault="00FF0CAD" w:rsidP="002E4736">
            <w:pPr>
              <w:keepNext/>
              <w:rPr>
                <w:rFonts w:ascii="Calibri" w:hAnsi="Calibri" w:cstheme="minorHAnsi"/>
                <w:b/>
              </w:rPr>
            </w:pPr>
            <w:r w:rsidRPr="00415BF4" w:rsidDel="00D331B8">
              <w:rPr>
                <w:rFonts w:ascii="Calibri" w:hAnsi="Calibri" w:cstheme="minorHAnsi"/>
                <w:b/>
              </w:rPr>
              <w:t>Area</w:t>
            </w:r>
          </w:p>
        </w:tc>
        <w:tc>
          <w:tcPr>
            <w:tcW w:w="5940" w:type="dxa"/>
            <w:tcBorders>
              <w:top w:val="single" w:sz="4" w:space="0" w:color="auto"/>
              <w:bottom w:val="single" w:sz="4" w:space="0" w:color="auto"/>
            </w:tcBorders>
            <w:shd w:val="clear" w:color="auto" w:fill="DAEEF3" w:themeFill="accent5" w:themeFillTint="33"/>
          </w:tcPr>
          <w:p w14:paraId="35133ED1" w14:textId="77777777" w:rsidR="00FF0CAD" w:rsidRPr="00415BF4" w:rsidDel="00D331B8" w:rsidRDefault="00FF0CAD" w:rsidP="002E4736">
            <w:pPr>
              <w:keepNext/>
              <w:rPr>
                <w:rFonts w:ascii="Calibri" w:hAnsi="Calibri" w:cstheme="minorHAnsi"/>
                <w:b/>
              </w:rPr>
            </w:pPr>
            <w:r w:rsidRPr="00415BF4" w:rsidDel="00D331B8">
              <w:rPr>
                <w:rFonts w:ascii="Calibri" w:hAnsi="Calibri" w:cstheme="minorHAnsi"/>
                <w:b/>
              </w:rPr>
              <w:t>Suggested Action</w:t>
            </w:r>
          </w:p>
        </w:tc>
        <w:tc>
          <w:tcPr>
            <w:tcW w:w="1728" w:type="dxa"/>
            <w:tcBorders>
              <w:top w:val="single" w:sz="4" w:space="0" w:color="auto"/>
              <w:bottom w:val="single" w:sz="4" w:space="0" w:color="auto"/>
            </w:tcBorders>
            <w:shd w:val="clear" w:color="auto" w:fill="DAEEF3" w:themeFill="accent5" w:themeFillTint="33"/>
          </w:tcPr>
          <w:p w14:paraId="3E5D9525" w14:textId="77777777" w:rsidR="00FF0CAD" w:rsidRPr="00415BF4" w:rsidDel="00D331B8" w:rsidRDefault="00FF0CAD" w:rsidP="002E4736">
            <w:pPr>
              <w:keepNext/>
              <w:jc w:val="center"/>
              <w:rPr>
                <w:rFonts w:ascii="Calibri" w:hAnsi="Calibri" w:cstheme="minorHAnsi"/>
                <w:b/>
              </w:rPr>
            </w:pPr>
            <w:r w:rsidRPr="00415BF4" w:rsidDel="00D331B8">
              <w:rPr>
                <w:rFonts w:ascii="Calibri" w:hAnsi="Calibri" w:cstheme="minorHAnsi"/>
                <w:b/>
              </w:rPr>
              <w:t xml:space="preserve">Year(s) </w:t>
            </w:r>
            <w:r w:rsidRPr="00415BF4">
              <w:rPr>
                <w:rFonts w:ascii="Calibri" w:hAnsi="Calibri" w:cstheme="minorHAnsi"/>
                <w:b/>
              </w:rPr>
              <w:t>Suggested</w:t>
            </w:r>
          </w:p>
        </w:tc>
      </w:tr>
      <w:tr w:rsidR="00FF0CAD" w:rsidRPr="00415BF4" w:rsidDel="00D331B8" w14:paraId="7745A132" w14:textId="77777777" w:rsidTr="00692F25">
        <w:tc>
          <w:tcPr>
            <w:tcW w:w="1908" w:type="dxa"/>
            <w:vMerge w:val="restart"/>
            <w:tcBorders>
              <w:top w:val="single" w:sz="4" w:space="0" w:color="auto"/>
            </w:tcBorders>
          </w:tcPr>
          <w:p w14:paraId="61CCD188" w14:textId="77777777" w:rsidR="00FF0CAD" w:rsidRPr="00415BF4" w:rsidDel="00D331B8" w:rsidRDefault="00124143" w:rsidP="002E4736">
            <w:pPr>
              <w:keepNext/>
              <w:rPr>
                <w:rFonts w:ascii="Calibri" w:hAnsi="Calibri" w:cstheme="minorHAnsi"/>
              </w:rPr>
            </w:pPr>
            <w:r w:rsidRPr="00415BF4" w:rsidDel="00D331B8">
              <w:rPr>
                <w:rFonts w:ascii="Calibri" w:hAnsi="Calibri" w:cstheme="minorHAnsi"/>
              </w:rPr>
              <w:t>L</w:t>
            </w:r>
            <w:r w:rsidRPr="00415BF4">
              <w:rPr>
                <w:rFonts w:ascii="Calibri" w:hAnsi="Calibri" w:cstheme="minorHAnsi"/>
              </w:rPr>
              <w:t>egal Framework</w:t>
            </w:r>
          </w:p>
        </w:tc>
        <w:tc>
          <w:tcPr>
            <w:tcW w:w="5940" w:type="dxa"/>
            <w:tcBorders>
              <w:top w:val="single" w:sz="4" w:space="0" w:color="auto"/>
              <w:bottom w:val="single" w:sz="4" w:space="0" w:color="auto"/>
            </w:tcBorders>
          </w:tcPr>
          <w:p w14:paraId="098F26FA" w14:textId="1AEBC07E" w:rsidR="00FF0CAD" w:rsidRPr="00415BF4" w:rsidDel="00D331B8" w:rsidRDefault="00124143" w:rsidP="00066F89">
            <w:pPr>
              <w:keepNext/>
              <w:rPr>
                <w:rFonts w:ascii="Calibri" w:hAnsi="Calibri" w:cstheme="minorHAnsi"/>
              </w:rPr>
            </w:pPr>
            <w:r w:rsidRPr="00415BF4">
              <w:rPr>
                <w:rFonts w:ascii="Calibri" w:hAnsi="Calibri" w:cstheme="minorHAnsi"/>
              </w:rPr>
              <w:t xml:space="preserve">Ensure that </w:t>
            </w:r>
            <w:r w:rsidR="00066F89" w:rsidRPr="00415BF4">
              <w:rPr>
                <w:rFonts w:ascii="Calibri" w:hAnsi="Calibri" w:cstheme="minorHAnsi"/>
              </w:rPr>
              <w:t>laws exist in all entities that</w:t>
            </w:r>
            <w:r w:rsidR="00FA1AAF" w:rsidRPr="00415BF4">
              <w:rPr>
                <w:rFonts w:ascii="Calibri" w:hAnsi="Calibri" w:cstheme="minorHAnsi"/>
              </w:rPr>
              <w:t xml:space="preserve"> clear</w:t>
            </w:r>
            <w:r w:rsidR="00066F89" w:rsidRPr="00415BF4">
              <w:rPr>
                <w:rFonts w:ascii="Calibri" w:hAnsi="Calibri" w:cstheme="minorHAnsi"/>
              </w:rPr>
              <w:t>ly and comprehensively describe</w:t>
            </w:r>
            <w:r w:rsidR="00FA1AAF" w:rsidRPr="00415BF4">
              <w:rPr>
                <w:rFonts w:ascii="Calibri" w:hAnsi="Calibri" w:cstheme="minorHAnsi"/>
              </w:rPr>
              <w:t xml:space="preserve"> the </w:t>
            </w:r>
            <w:r w:rsidRPr="00415BF4">
              <w:rPr>
                <w:rFonts w:ascii="Calibri" w:hAnsi="Calibri" w:cstheme="minorHAnsi"/>
              </w:rPr>
              <w:t xml:space="preserve">hazardous occupations </w:t>
            </w:r>
            <w:r w:rsidR="00B56F7F" w:rsidRPr="00415BF4">
              <w:rPr>
                <w:rFonts w:ascii="Calibri" w:hAnsi="Calibri" w:cstheme="minorHAnsi"/>
              </w:rPr>
              <w:t xml:space="preserve">and activities </w:t>
            </w:r>
            <w:r w:rsidRPr="00415BF4">
              <w:rPr>
                <w:rFonts w:ascii="Calibri" w:hAnsi="Calibri" w:cstheme="minorHAnsi"/>
              </w:rPr>
              <w:t>prohibited for children.</w:t>
            </w:r>
          </w:p>
        </w:tc>
        <w:tc>
          <w:tcPr>
            <w:tcW w:w="1728" w:type="dxa"/>
            <w:tcBorders>
              <w:top w:val="single" w:sz="4" w:space="0" w:color="auto"/>
              <w:bottom w:val="single" w:sz="4" w:space="0" w:color="auto"/>
            </w:tcBorders>
          </w:tcPr>
          <w:p w14:paraId="53D6ECC2" w14:textId="77777777" w:rsidR="00FF0CAD" w:rsidRPr="00415BF4" w:rsidDel="00D331B8" w:rsidRDefault="00DE3A75" w:rsidP="002E4736">
            <w:pPr>
              <w:keepNext/>
              <w:tabs>
                <w:tab w:val="center" w:pos="756"/>
              </w:tabs>
              <w:rPr>
                <w:rFonts w:ascii="Calibri" w:hAnsi="Calibri" w:cstheme="minorHAnsi"/>
              </w:rPr>
            </w:pPr>
            <w:r w:rsidRPr="00415BF4">
              <w:rPr>
                <w:rFonts w:ascii="Calibri" w:hAnsi="Calibri" w:cstheme="minorHAnsi"/>
              </w:rPr>
              <w:tab/>
            </w:r>
            <w:r w:rsidR="00FF0CAD" w:rsidRPr="00415BF4">
              <w:rPr>
                <w:rFonts w:ascii="Calibri" w:hAnsi="Calibri" w:cstheme="minorHAnsi"/>
              </w:rPr>
              <w:t>2009 – 201</w:t>
            </w:r>
            <w:r w:rsidR="00124143" w:rsidRPr="00415BF4">
              <w:rPr>
                <w:rFonts w:ascii="Calibri" w:hAnsi="Calibri" w:cstheme="minorHAnsi"/>
              </w:rPr>
              <w:t>4</w:t>
            </w:r>
          </w:p>
        </w:tc>
      </w:tr>
      <w:tr w:rsidR="00DA5667" w:rsidRPr="00415BF4" w:rsidDel="00D331B8" w14:paraId="4A21CDAA" w14:textId="77777777" w:rsidTr="00692F25">
        <w:tc>
          <w:tcPr>
            <w:tcW w:w="1908" w:type="dxa"/>
            <w:vMerge/>
            <w:tcBorders>
              <w:top w:val="single" w:sz="4" w:space="0" w:color="auto"/>
            </w:tcBorders>
          </w:tcPr>
          <w:p w14:paraId="4545E962" w14:textId="77777777" w:rsidR="00DA5667" w:rsidRPr="00415BF4" w:rsidDel="00124143" w:rsidRDefault="00DA5667" w:rsidP="00124143">
            <w:pPr>
              <w:rPr>
                <w:rFonts w:ascii="Calibri" w:hAnsi="Calibri" w:cstheme="minorHAnsi"/>
              </w:rPr>
            </w:pPr>
          </w:p>
        </w:tc>
        <w:tc>
          <w:tcPr>
            <w:tcW w:w="5940" w:type="dxa"/>
            <w:tcBorders>
              <w:top w:val="single" w:sz="4" w:space="0" w:color="auto"/>
              <w:bottom w:val="single" w:sz="4" w:space="0" w:color="auto"/>
            </w:tcBorders>
          </w:tcPr>
          <w:p w14:paraId="261735EF" w14:textId="3B71E3D7" w:rsidR="00DA5667" w:rsidRPr="00415BF4" w:rsidRDefault="00DA5667" w:rsidP="00066F89">
            <w:pPr>
              <w:rPr>
                <w:rFonts w:ascii="Calibri" w:hAnsi="Calibri" w:cstheme="minorHAnsi"/>
              </w:rPr>
            </w:pPr>
            <w:r w:rsidRPr="00415BF4">
              <w:rPr>
                <w:rFonts w:ascii="Calibri" w:hAnsi="Calibri" w:cstheme="minorHAnsi"/>
              </w:rPr>
              <w:t xml:space="preserve">Adopt </w:t>
            </w:r>
            <w:r w:rsidR="00B56F7F" w:rsidRPr="00415BF4">
              <w:rPr>
                <w:rFonts w:ascii="Calibri" w:hAnsi="Calibri" w:cstheme="minorHAnsi"/>
              </w:rPr>
              <w:t xml:space="preserve">the </w:t>
            </w:r>
            <w:r w:rsidRPr="00415BF4">
              <w:rPr>
                <w:rFonts w:ascii="Calibri" w:hAnsi="Calibri" w:cstheme="minorHAnsi"/>
              </w:rPr>
              <w:t xml:space="preserve">proposed amendment to harmonize </w:t>
            </w:r>
            <w:r w:rsidR="00C039BE" w:rsidRPr="00415BF4">
              <w:rPr>
                <w:rFonts w:ascii="Calibri" w:hAnsi="Calibri" w:cstheme="minorHAnsi"/>
              </w:rPr>
              <w:t xml:space="preserve">the </w:t>
            </w:r>
            <w:r w:rsidRPr="00415BF4">
              <w:rPr>
                <w:rFonts w:ascii="Calibri" w:hAnsi="Calibri" w:cstheme="minorHAnsi"/>
              </w:rPr>
              <w:t>State and Federation of Bosnia and Herzegovina criminal laws to explicitly prohibit all forms of human trafficking.</w:t>
            </w:r>
          </w:p>
        </w:tc>
        <w:tc>
          <w:tcPr>
            <w:tcW w:w="1728" w:type="dxa"/>
            <w:tcBorders>
              <w:top w:val="single" w:sz="4" w:space="0" w:color="auto"/>
              <w:bottom w:val="single" w:sz="4" w:space="0" w:color="auto"/>
            </w:tcBorders>
          </w:tcPr>
          <w:p w14:paraId="637CE9CA" w14:textId="77777777" w:rsidR="00DA5667" w:rsidRPr="00415BF4" w:rsidRDefault="00DA5667" w:rsidP="004F1138">
            <w:pPr>
              <w:jc w:val="center"/>
              <w:rPr>
                <w:rFonts w:ascii="Calibri" w:hAnsi="Calibri" w:cstheme="minorHAnsi"/>
              </w:rPr>
            </w:pPr>
            <w:r w:rsidRPr="00415BF4">
              <w:rPr>
                <w:rFonts w:ascii="Calibri" w:hAnsi="Calibri" w:cstheme="minorHAnsi"/>
              </w:rPr>
              <w:t>2011 – 2014</w:t>
            </w:r>
          </w:p>
        </w:tc>
      </w:tr>
      <w:tr w:rsidR="00FF0CAD" w:rsidRPr="00415BF4" w:rsidDel="00D331B8" w14:paraId="7AA270B9" w14:textId="77777777" w:rsidTr="00692F25">
        <w:tc>
          <w:tcPr>
            <w:tcW w:w="1908" w:type="dxa"/>
            <w:vMerge/>
            <w:tcBorders>
              <w:top w:val="single" w:sz="4" w:space="0" w:color="auto"/>
            </w:tcBorders>
          </w:tcPr>
          <w:p w14:paraId="0DDBC016" w14:textId="77777777" w:rsidR="00FF0CAD" w:rsidRPr="00415BF4" w:rsidDel="00D331B8" w:rsidRDefault="00FF0CAD" w:rsidP="00FF0CAD">
            <w:pPr>
              <w:rPr>
                <w:rFonts w:ascii="Calibri" w:hAnsi="Calibri" w:cstheme="minorHAnsi"/>
              </w:rPr>
            </w:pPr>
          </w:p>
        </w:tc>
        <w:tc>
          <w:tcPr>
            <w:tcW w:w="5940" w:type="dxa"/>
            <w:tcBorders>
              <w:top w:val="single" w:sz="4" w:space="0" w:color="auto"/>
              <w:bottom w:val="single" w:sz="4" w:space="0" w:color="auto"/>
            </w:tcBorders>
          </w:tcPr>
          <w:p w14:paraId="4264D0DA" w14:textId="77777777" w:rsidR="00FF0CAD" w:rsidRPr="00415BF4" w:rsidRDefault="00FF0CAD" w:rsidP="00AE425E">
            <w:pPr>
              <w:rPr>
                <w:rFonts w:ascii="Calibri" w:hAnsi="Calibri" w:cstheme="minorHAnsi"/>
              </w:rPr>
            </w:pPr>
            <w:r w:rsidRPr="00415BF4">
              <w:rPr>
                <w:rFonts w:ascii="Calibri" w:hAnsi="Calibri" w:cstheme="minorHAnsi"/>
              </w:rPr>
              <w:t xml:space="preserve">Ensure that children engaged in </w:t>
            </w:r>
            <w:r w:rsidR="00AE425E" w:rsidRPr="00415BF4">
              <w:rPr>
                <w:rFonts w:ascii="Calibri" w:hAnsi="Calibri" w:cstheme="minorHAnsi"/>
              </w:rPr>
              <w:t>commercial sexual exploitation</w:t>
            </w:r>
            <w:r w:rsidRPr="00415BF4">
              <w:rPr>
                <w:rFonts w:ascii="Calibri" w:hAnsi="Calibri" w:cstheme="minorHAnsi"/>
              </w:rPr>
              <w:t xml:space="preserve"> are treated as victims rather than criminals under FBiH law.</w:t>
            </w:r>
          </w:p>
        </w:tc>
        <w:tc>
          <w:tcPr>
            <w:tcW w:w="1728" w:type="dxa"/>
            <w:tcBorders>
              <w:top w:val="single" w:sz="4" w:space="0" w:color="auto"/>
              <w:bottom w:val="single" w:sz="4" w:space="0" w:color="auto"/>
            </w:tcBorders>
          </w:tcPr>
          <w:p w14:paraId="30AD1243" w14:textId="77777777" w:rsidR="00FF0CAD" w:rsidRPr="00415BF4" w:rsidRDefault="00FF0CAD" w:rsidP="00FF0CAD">
            <w:pPr>
              <w:jc w:val="center"/>
              <w:rPr>
                <w:rFonts w:ascii="Calibri" w:hAnsi="Calibri" w:cstheme="minorHAnsi"/>
              </w:rPr>
            </w:pPr>
            <w:r w:rsidRPr="00415BF4">
              <w:rPr>
                <w:rFonts w:ascii="Calibri" w:hAnsi="Calibri" w:cstheme="minorHAnsi"/>
              </w:rPr>
              <w:t>2013</w:t>
            </w:r>
            <w:r w:rsidR="00DA5667" w:rsidRPr="00415BF4">
              <w:rPr>
                <w:rFonts w:ascii="Calibri" w:hAnsi="Calibri" w:cstheme="minorHAnsi"/>
              </w:rPr>
              <w:t xml:space="preserve"> – 2014</w:t>
            </w:r>
          </w:p>
        </w:tc>
      </w:tr>
      <w:tr w:rsidR="00FF0CAD" w:rsidRPr="00415BF4" w:rsidDel="00D331B8" w14:paraId="27615ECD" w14:textId="77777777" w:rsidTr="00692F25">
        <w:trPr>
          <w:trHeight w:val="431"/>
        </w:trPr>
        <w:tc>
          <w:tcPr>
            <w:tcW w:w="1908" w:type="dxa"/>
            <w:vMerge/>
          </w:tcPr>
          <w:p w14:paraId="44CB67FC" w14:textId="77777777" w:rsidR="00FF0CAD" w:rsidRPr="00415BF4" w:rsidDel="00D331B8" w:rsidRDefault="00FF0CAD" w:rsidP="00FF0CAD">
            <w:pPr>
              <w:rPr>
                <w:rFonts w:ascii="Calibri" w:hAnsi="Calibri" w:cstheme="minorHAnsi"/>
              </w:rPr>
            </w:pPr>
          </w:p>
        </w:tc>
        <w:tc>
          <w:tcPr>
            <w:tcW w:w="5940" w:type="dxa"/>
            <w:tcBorders>
              <w:top w:val="single" w:sz="4" w:space="0" w:color="auto"/>
              <w:bottom w:val="single" w:sz="4" w:space="0" w:color="auto"/>
            </w:tcBorders>
          </w:tcPr>
          <w:p w14:paraId="4A611546" w14:textId="77777777" w:rsidR="00FF0CAD" w:rsidRPr="00415BF4" w:rsidDel="00D331B8" w:rsidRDefault="00DA5667" w:rsidP="00321C24">
            <w:pPr>
              <w:rPr>
                <w:rFonts w:ascii="Calibri" w:hAnsi="Calibri" w:cstheme="minorHAnsi"/>
              </w:rPr>
            </w:pPr>
            <w:r w:rsidRPr="00415BF4">
              <w:rPr>
                <w:rFonts w:ascii="Calibri" w:hAnsi="Calibri" w:cstheme="minorHAnsi"/>
              </w:rPr>
              <w:t xml:space="preserve">Ensure that </w:t>
            </w:r>
            <w:r w:rsidR="00306958" w:rsidRPr="00415BF4">
              <w:rPr>
                <w:rFonts w:ascii="Calibri" w:hAnsi="Calibri" w:cstheme="minorHAnsi"/>
              </w:rPr>
              <w:t>FBiH l</w:t>
            </w:r>
            <w:r w:rsidR="000D290B" w:rsidRPr="00415BF4">
              <w:rPr>
                <w:rFonts w:ascii="Calibri" w:hAnsi="Calibri" w:cstheme="minorHAnsi"/>
              </w:rPr>
              <w:t xml:space="preserve">aw </w:t>
            </w:r>
            <w:r w:rsidR="00FF0CAD" w:rsidRPr="00415BF4">
              <w:rPr>
                <w:rFonts w:ascii="Calibri" w:hAnsi="Calibri" w:cstheme="minorHAnsi"/>
              </w:rPr>
              <w:t>penalize</w:t>
            </w:r>
            <w:r w:rsidR="006D085F" w:rsidRPr="00415BF4">
              <w:rPr>
                <w:rFonts w:ascii="Calibri" w:hAnsi="Calibri" w:cstheme="minorHAnsi"/>
              </w:rPr>
              <w:t>s</w:t>
            </w:r>
            <w:r w:rsidR="00FF0CAD" w:rsidRPr="00415BF4">
              <w:rPr>
                <w:rFonts w:ascii="Calibri" w:hAnsi="Calibri" w:cstheme="minorHAnsi"/>
              </w:rPr>
              <w:t xml:space="preserve"> </w:t>
            </w:r>
            <w:r w:rsidR="00BB245F" w:rsidRPr="00415BF4">
              <w:rPr>
                <w:rFonts w:ascii="Calibri" w:hAnsi="Calibri" w:cstheme="minorHAnsi"/>
              </w:rPr>
              <w:t>the use of services</w:t>
            </w:r>
            <w:r w:rsidR="00FF0CAD" w:rsidRPr="00415BF4">
              <w:rPr>
                <w:rFonts w:ascii="Calibri" w:hAnsi="Calibri" w:cstheme="minorHAnsi"/>
              </w:rPr>
              <w:t xml:space="preserve"> </w:t>
            </w:r>
            <w:r w:rsidR="00BB245F" w:rsidRPr="00415BF4">
              <w:rPr>
                <w:rFonts w:ascii="Calibri" w:hAnsi="Calibri" w:cstheme="minorHAnsi"/>
              </w:rPr>
              <w:t>provided by a</w:t>
            </w:r>
            <w:r w:rsidR="00697C7A" w:rsidRPr="00415BF4">
              <w:rPr>
                <w:rFonts w:ascii="Calibri" w:hAnsi="Calibri" w:cstheme="minorHAnsi"/>
              </w:rPr>
              <w:t xml:space="preserve"> child victim of commercial sexual exploitation</w:t>
            </w:r>
            <w:r w:rsidR="00FF0CAD" w:rsidRPr="00415BF4">
              <w:rPr>
                <w:rFonts w:ascii="Calibri" w:hAnsi="Calibri" w:cstheme="minorHAnsi"/>
              </w:rPr>
              <w:t>.</w:t>
            </w:r>
          </w:p>
        </w:tc>
        <w:tc>
          <w:tcPr>
            <w:tcW w:w="1728" w:type="dxa"/>
            <w:tcBorders>
              <w:top w:val="single" w:sz="4" w:space="0" w:color="auto"/>
              <w:bottom w:val="single" w:sz="4" w:space="0" w:color="auto"/>
            </w:tcBorders>
          </w:tcPr>
          <w:p w14:paraId="0979F965" w14:textId="77777777" w:rsidR="00FF0CAD" w:rsidRPr="00415BF4" w:rsidDel="00D331B8" w:rsidRDefault="006D26F9" w:rsidP="00FF0CAD">
            <w:pPr>
              <w:jc w:val="center"/>
              <w:rPr>
                <w:rFonts w:ascii="Calibri" w:hAnsi="Calibri" w:cstheme="minorHAnsi"/>
              </w:rPr>
            </w:pPr>
            <w:r w:rsidRPr="00415BF4">
              <w:rPr>
                <w:rFonts w:ascii="Calibri" w:hAnsi="Calibri" w:cstheme="minorHAnsi"/>
              </w:rPr>
              <w:t>2013 – 2014</w:t>
            </w:r>
          </w:p>
        </w:tc>
      </w:tr>
      <w:tr w:rsidR="00B90DCC" w:rsidRPr="00415BF4" w:rsidDel="00D331B8" w14:paraId="12F9D1B4" w14:textId="77777777" w:rsidTr="00692F25">
        <w:tc>
          <w:tcPr>
            <w:tcW w:w="1908" w:type="dxa"/>
            <w:vMerge w:val="restart"/>
            <w:tcBorders>
              <w:top w:val="single" w:sz="4" w:space="0" w:color="auto"/>
            </w:tcBorders>
          </w:tcPr>
          <w:p w14:paraId="60849960" w14:textId="77777777" w:rsidR="00B90DCC" w:rsidRPr="00415BF4" w:rsidDel="00D331B8" w:rsidRDefault="00B90DCC" w:rsidP="00FF0CAD">
            <w:pPr>
              <w:rPr>
                <w:rFonts w:ascii="Calibri" w:hAnsi="Calibri" w:cstheme="minorHAnsi"/>
              </w:rPr>
            </w:pPr>
            <w:r w:rsidRPr="00415BF4" w:rsidDel="00D331B8">
              <w:rPr>
                <w:rFonts w:ascii="Calibri" w:hAnsi="Calibri" w:cstheme="minorHAnsi"/>
              </w:rPr>
              <w:t>Enforcement</w:t>
            </w:r>
          </w:p>
        </w:tc>
        <w:tc>
          <w:tcPr>
            <w:tcW w:w="5940" w:type="dxa"/>
            <w:tcBorders>
              <w:top w:val="single" w:sz="4" w:space="0" w:color="auto"/>
              <w:bottom w:val="single" w:sz="4" w:space="0" w:color="auto"/>
            </w:tcBorders>
          </w:tcPr>
          <w:p w14:paraId="59FCD7C8" w14:textId="77777777" w:rsidR="00B90DCC" w:rsidRPr="00415BF4" w:rsidRDefault="00D83BA8" w:rsidP="00321C24">
            <w:pPr>
              <w:rPr>
                <w:rFonts w:ascii="Calibri" w:hAnsi="Calibri" w:cstheme="minorHAnsi"/>
              </w:rPr>
            </w:pPr>
            <w:r w:rsidRPr="00415BF4">
              <w:rPr>
                <w:rFonts w:ascii="Calibri" w:hAnsi="Calibri" w:cstheme="minorHAnsi"/>
              </w:rPr>
              <w:t>Increase the number of labor inspectors responsible for enforcing laws related to child labor at the FBiH cantonal-level and increase funding for cantonal-level inspectorates in order to provide adequate coverage of the workforce.</w:t>
            </w:r>
          </w:p>
        </w:tc>
        <w:tc>
          <w:tcPr>
            <w:tcW w:w="1728" w:type="dxa"/>
            <w:tcBorders>
              <w:top w:val="single" w:sz="4" w:space="0" w:color="auto"/>
              <w:bottom w:val="single" w:sz="4" w:space="0" w:color="auto"/>
            </w:tcBorders>
          </w:tcPr>
          <w:p w14:paraId="53EF00AD" w14:textId="77777777" w:rsidR="00B90DCC" w:rsidRPr="00415BF4" w:rsidRDefault="00D83BA8" w:rsidP="002C27AA">
            <w:pPr>
              <w:jc w:val="center"/>
              <w:rPr>
                <w:rFonts w:ascii="Calibri" w:hAnsi="Calibri" w:cstheme="minorHAnsi"/>
              </w:rPr>
            </w:pPr>
            <w:r w:rsidRPr="00415BF4">
              <w:rPr>
                <w:rFonts w:ascii="Calibri" w:hAnsi="Calibri" w:cstheme="minorHAnsi"/>
              </w:rPr>
              <w:t>2014</w:t>
            </w:r>
          </w:p>
        </w:tc>
      </w:tr>
      <w:tr w:rsidR="007C208B" w:rsidRPr="00415BF4" w:rsidDel="00D331B8" w14:paraId="198BFFA1" w14:textId="77777777" w:rsidTr="00692F25">
        <w:tc>
          <w:tcPr>
            <w:tcW w:w="1908" w:type="dxa"/>
            <w:vMerge/>
            <w:tcBorders>
              <w:top w:val="single" w:sz="4" w:space="0" w:color="auto"/>
            </w:tcBorders>
          </w:tcPr>
          <w:p w14:paraId="14EEAC9A" w14:textId="77777777" w:rsidR="007C208B" w:rsidRPr="00415BF4" w:rsidDel="00D331B8" w:rsidRDefault="007C208B" w:rsidP="00FF0CAD">
            <w:pPr>
              <w:rPr>
                <w:rFonts w:ascii="Calibri" w:hAnsi="Calibri" w:cstheme="minorHAnsi"/>
              </w:rPr>
            </w:pPr>
          </w:p>
        </w:tc>
        <w:tc>
          <w:tcPr>
            <w:tcW w:w="5940" w:type="dxa"/>
            <w:tcBorders>
              <w:top w:val="single" w:sz="4" w:space="0" w:color="auto"/>
              <w:bottom w:val="single" w:sz="4" w:space="0" w:color="auto"/>
            </w:tcBorders>
          </w:tcPr>
          <w:p w14:paraId="23604AFE" w14:textId="39B266E8" w:rsidR="007C208B" w:rsidRPr="00415BF4" w:rsidRDefault="007C208B" w:rsidP="00C03802">
            <w:pPr>
              <w:rPr>
                <w:rFonts w:ascii="Calibri" w:hAnsi="Calibri" w:cstheme="minorHAnsi"/>
              </w:rPr>
            </w:pPr>
            <w:r w:rsidRPr="00415BF4">
              <w:rPr>
                <w:rFonts w:ascii="Calibri" w:hAnsi="Calibri" w:cstheme="minorHAnsi"/>
              </w:rPr>
              <w:t>Ensure that all children identified as engaged in child labor are referred to appropriate social services.</w:t>
            </w:r>
          </w:p>
        </w:tc>
        <w:tc>
          <w:tcPr>
            <w:tcW w:w="1728" w:type="dxa"/>
            <w:tcBorders>
              <w:top w:val="single" w:sz="4" w:space="0" w:color="auto"/>
              <w:bottom w:val="single" w:sz="4" w:space="0" w:color="auto"/>
            </w:tcBorders>
          </w:tcPr>
          <w:p w14:paraId="4029AAD8" w14:textId="77777777" w:rsidR="007C208B" w:rsidRPr="00415BF4" w:rsidRDefault="007C208B" w:rsidP="00C03802">
            <w:pPr>
              <w:jc w:val="center"/>
              <w:rPr>
                <w:rFonts w:ascii="Calibri" w:hAnsi="Calibri" w:cstheme="minorHAnsi"/>
              </w:rPr>
            </w:pPr>
            <w:r w:rsidRPr="00415BF4">
              <w:rPr>
                <w:rFonts w:ascii="Calibri" w:hAnsi="Calibri" w:cstheme="minorHAnsi"/>
              </w:rPr>
              <w:t>2013 – 2014</w:t>
            </w:r>
          </w:p>
        </w:tc>
      </w:tr>
      <w:tr w:rsidR="005A4961" w:rsidRPr="00415BF4" w:rsidDel="00D331B8" w14:paraId="7D4D2D64" w14:textId="77777777" w:rsidTr="00692F25">
        <w:tc>
          <w:tcPr>
            <w:tcW w:w="1908" w:type="dxa"/>
            <w:vMerge/>
            <w:tcBorders>
              <w:top w:val="single" w:sz="4" w:space="0" w:color="auto"/>
            </w:tcBorders>
          </w:tcPr>
          <w:p w14:paraId="2ADA9131" w14:textId="77777777" w:rsidR="005A4961" w:rsidRPr="00415BF4" w:rsidDel="00D331B8" w:rsidRDefault="005A4961" w:rsidP="00FF0CAD">
            <w:pPr>
              <w:rPr>
                <w:rFonts w:ascii="Calibri" w:hAnsi="Calibri" w:cstheme="minorHAnsi"/>
              </w:rPr>
            </w:pPr>
          </w:p>
        </w:tc>
        <w:tc>
          <w:tcPr>
            <w:tcW w:w="5940" w:type="dxa"/>
            <w:tcBorders>
              <w:top w:val="single" w:sz="4" w:space="0" w:color="auto"/>
              <w:bottom w:val="single" w:sz="4" w:space="0" w:color="auto"/>
            </w:tcBorders>
          </w:tcPr>
          <w:p w14:paraId="1E00C624" w14:textId="5A6FC13F" w:rsidR="005A4961" w:rsidRPr="00415BF4" w:rsidDel="00321C24" w:rsidRDefault="005A4961" w:rsidP="005735CC">
            <w:pPr>
              <w:rPr>
                <w:rFonts w:ascii="Calibri" w:hAnsi="Calibri" w:cstheme="minorHAnsi"/>
              </w:rPr>
            </w:pPr>
            <w:r w:rsidRPr="00415BF4">
              <w:rPr>
                <w:rFonts w:ascii="Calibri" w:hAnsi="Calibri" w:cstheme="minorHAnsi"/>
              </w:rPr>
              <w:t>Increase training for prosecutors and judges on how to properly apply criminal law in cases of</w:t>
            </w:r>
            <w:r w:rsidR="00A64192" w:rsidRPr="00415BF4">
              <w:rPr>
                <w:rFonts w:ascii="Calibri" w:hAnsi="Calibri" w:cstheme="minorHAnsi"/>
              </w:rPr>
              <w:t xml:space="preserve"> </w:t>
            </w:r>
            <w:r w:rsidR="005735CC" w:rsidRPr="00415BF4">
              <w:rPr>
                <w:rFonts w:ascii="Calibri" w:hAnsi="Calibri" w:cstheme="minorHAnsi"/>
              </w:rPr>
              <w:t xml:space="preserve">child labor trafficking </w:t>
            </w:r>
            <w:r w:rsidR="00A64192" w:rsidRPr="00415BF4">
              <w:rPr>
                <w:rFonts w:ascii="Calibri" w:hAnsi="Calibri" w:cstheme="minorHAnsi"/>
              </w:rPr>
              <w:t>to ensure protection of the child victim and sanctioning of the perpetrator</w:t>
            </w:r>
            <w:r w:rsidRPr="00415BF4">
              <w:rPr>
                <w:rFonts w:ascii="Calibri" w:hAnsi="Calibri" w:cstheme="minorHAnsi"/>
              </w:rPr>
              <w:t>.</w:t>
            </w:r>
          </w:p>
        </w:tc>
        <w:tc>
          <w:tcPr>
            <w:tcW w:w="1728" w:type="dxa"/>
            <w:tcBorders>
              <w:top w:val="single" w:sz="4" w:space="0" w:color="auto"/>
              <w:bottom w:val="single" w:sz="4" w:space="0" w:color="auto"/>
            </w:tcBorders>
          </w:tcPr>
          <w:p w14:paraId="1EBE158B" w14:textId="77777777" w:rsidR="005A4961" w:rsidRPr="00415BF4" w:rsidRDefault="005A4961" w:rsidP="002C27AA">
            <w:pPr>
              <w:jc w:val="center"/>
              <w:rPr>
                <w:rFonts w:ascii="Calibri" w:hAnsi="Calibri" w:cstheme="minorHAnsi"/>
              </w:rPr>
            </w:pPr>
            <w:r w:rsidRPr="00415BF4">
              <w:rPr>
                <w:rFonts w:ascii="Calibri" w:hAnsi="Calibri" w:cstheme="minorHAnsi"/>
              </w:rPr>
              <w:t>2014</w:t>
            </w:r>
          </w:p>
        </w:tc>
      </w:tr>
      <w:tr w:rsidR="006D085F" w:rsidRPr="00415BF4" w:rsidDel="00D331B8" w14:paraId="60C6FDA5" w14:textId="77777777" w:rsidTr="00C03802">
        <w:trPr>
          <w:trHeight w:val="732"/>
        </w:trPr>
        <w:tc>
          <w:tcPr>
            <w:tcW w:w="1908" w:type="dxa"/>
            <w:vMerge/>
            <w:tcBorders>
              <w:top w:val="single" w:sz="4" w:space="0" w:color="auto"/>
            </w:tcBorders>
          </w:tcPr>
          <w:p w14:paraId="14D34280" w14:textId="77777777" w:rsidR="006D085F" w:rsidRPr="00415BF4" w:rsidDel="00D331B8" w:rsidRDefault="006D085F" w:rsidP="00FF0CAD">
            <w:pPr>
              <w:rPr>
                <w:rFonts w:ascii="Calibri" w:hAnsi="Calibri" w:cstheme="minorHAnsi"/>
              </w:rPr>
            </w:pPr>
          </w:p>
        </w:tc>
        <w:tc>
          <w:tcPr>
            <w:tcW w:w="5940" w:type="dxa"/>
            <w:tcBorders>
              <w:top w:val="single" w:sz="4" w:space="0" w:color="auto"/>
            </w:tcBorders>
          </w:tcPr>
          <w:p w14:paraId="07AAF501" w14:textId="7D8D6DF9" w:rsidR="006D085F" w:rsidRPr="00415BF4" w:rsidRDefault="00A177F7" w:rsidP="001D1FFF">
            <w:pPr>
              <w:rPr>
                <w:rFonts w:ascii="Calibri" w:hAnsi="Calibri" w:cstheme="minorHAnsi"/>
              </w:rPr>
            </w:pPr>
            <w:r w:rsidRPr="00415BF4">
              <w:rPr>
                <w:rFonts w:ascii="Calibri" w:hAnsi="Calibri" w:cstheme="minorHAnsi"/>
              </w:rPr>
              <w:t>Collect and p</w:t>
            </w:r>
            <w:r w:rsidR="006D085F" w:rsidRPr="00415BF4">
              <w:rPr>
                <w:rFonts w:ascii="Calibri" w:hAnsi="Calibri" w:cstheme="minorHAnsi"/>
              </w:rPr>
              <w:t>ublish data on the number of individuals prosecuted, convicted, and sentenced for crimes related to human trafficking and commercial sexual exploitation</w:t>
            </w:r>
            <w:r w:rsidR="00C039BE" w:rsidRPr="00415BF4">
              <w:rPr>
                <w:rFonts w:ascii="Calibri" w:hAnsi="Calibri" w:cstheme="minorHAnsi"/>
              </w:rPr>
              <w:t xml:space="preserve">, </w:t>
            </w:r>
            <w:r w:rsidR="006D085F" w:rsidRPr="00415BF4">
              <w:rPr>
                <w:rFonts w:ascii="Calibri" w:hAnsi="Calibri" w:cstheme="minorHAnsi"/>
              </w:rPr>
              <w:t>disaggregated by age and sex of the victim.</w:t>
            </w:r>
          </w:p>
        </w:tc>
        <w:tc>
          <w:tcPr>
            <w:tcW w:w="1728" w:type="dxa"/>
            <w:tcBorders>
              <w:top w:val="single" w:sz="4" w:space="0" w:color="auto"/>
            </w:tcBorders>
          </w:tcPr>
          <w:p w14:paraId="4485EC4C" w14:textId="77777777" w:rsidR="006D085F" w:rsidRPr="00415BF4" w:rsidRDefault="006D085F" w:rsidP="002C27AA">
            <w:pPr>
              <w:jc w:val="center"/>
              <w:rPr>
                <w:rFonts w:ascii="Calibri" w:hAnsi="Calibri" w:cstheme="minorHAnsi"/>
              </w:rPr>
            </w:pPr>
            <w:r w:rsidRPr="00415BF4">
              <w:rPr>
                <w:rFonts w:ascii="Calibri" w:hAnsi="Calibri" w:cstheme="minorHAnsi"/>
              </w:rPr>
              <w:t>2013 – 2014</w:t>
            </w:r>
          </w:p>
        </w:tc>
      </w:tr>
      <w:tr w:rsidR="00FF0CAD" w:rsidRPr="00415BF4" w:rsidDel="00D331B8" w14:paraId="5432573F" w14:textId="77777777" w:rsidTr="00692F25">
        <w:tc>
          <w:tcPr>
            <w:tcW w:w="1908" w:type="dxa"/>
            <w:tcBorders>
              <w:top w:val="single" w:sz="4" w:space="0" w:color="auto"/>
            </w:tcBorders>
          </w:tcPr>
          <w:p w14:paraId="4CFD7B35" w14:textId="77777777" w:rsidR="00FF0CAD" w:rsidRPr="00415BF4" w:rsidDel="00D331B8" w:rsidRDefault="00FF0CAD" w:rsidP="00FF0CAD">
            <w:pPr>
              <w:rPr>
                <w:rFonts w:ascii="Calibri" w:hAnsi="Calibri" w:cstheme="minorHAnsi"/>
              </w:rPr>
            </w:pPr>
            <w:r w:rsidRPr="00415BF4" w:rsidDel="00D331B8">
              <w:rPr>
                <w:rFonts w:ascii="Calibri" w:hAnsi="Calibri" w:cstheme="minorHAnsi"/>
              </w:rPr>
              <w:t>Coordination</w:t>
            </w:r>
          </w:p>
        </w:tc>
        <w:tc>
          <w:tcPr>
            <w:tcW w:w="5940" w:type="dxa"/>
            <w:tcBorders>
              <w:top w:val="single" w:sz="4" w:space="0" w:color="auto"/>
              <w:bottom w:val="single" w:sz="4" w:space="0" w:color="auto"/>
            </w:tcBorders>
          </w:tcPr>
          <w:p w14:paraId="336C790C" w14:textId="56EE1711" w:rsidR="00FF0CAD" w:rsidRPr="00415BF4" w:rsidDel="00D331B8" w:rsidRDefault="00FF0CAD" w:rsidP="00A177F7">
            <w:pPr>
              <w:rPr>
                <w:rFonts w:ascii="Calibri" w:hAnsi="Calibri" w:cstheme="minorHAnsi"/>
              </w:rPr>
            </w:pPr>
            <w:r w:rsidRPr="00415BF4">
              <w:rPr>
                <w:rFonts w:ascii="Calibri" w:hAnsi="Calibri" w:cstheme="minorHAnsi"/>
              </w:rPr>
              <w:t>Establish coordinating mechanisms to combat</w:t>
            </w:r>
            <w:r w:rsidR="00491B32" w:rsidRPr="00415BF4">
              <w:rPr>
                <w:rFonts w:ascii="Calibri" w:hAnsi="Calibri" w:cstheme="minorHAnsi"/>
              </w:rPr>
              <w:t xml:space="preserve"> child labor, including</w:t>
            </w:r>
            <w:r w:rsidR="00A177F7" w:rsidRPr="00415BF4">
              <w:rPr>
                <w:rFonts w:ascii="Calibri" w:hAnsi="Calibri" w:cstheme="minorHAnsi"/>
              </w:rPr>
              <w:t xml:space="preserve"> in </w:t>
            </w:r>
            <w:r w:rsidRPr="00415BF4">
              <w:rPr>
                <w:rFonts w:ascii="Calibri" w:hAnsi="Calibri" w:cstheme="minorHAnsi"/>
              </w:rPr>
              <w:t xml:space="preserve">all </w:t>
            </w:r>
            <w:r w:rsidR="00491B32" w:rsidRPr="00415BF4">
              <w:rPr>
                <w:rFonts w:ascii="Calibri" w:hAnsi="Calibri" w:cstheme="minorHAnsi"/>
              </w:rPr>
              <w:t xml:space="preserve">its </w:t>
            </w:r>
            <w:r w:rsidRPr="00415BF4">
              <w:rPr>
                <w:rFonts w:ascii="Calibri" w:hAnsi="Calibri" w:cstheme="minorHAnsi"/>
              </w:rPr>
              <w:t>worst forms</w:t>
            </w:r>
            <w:r w:rsidR="00A177F7" w:rsidRPr="00415BF4">
              <w:rPr>
                <w:rFonts w:ascii="Calibri" w:hAnsi="Calibri" w:cstheme="minorHAnsi"/>
              </w:rPr>
              <w:t>.</w:t>
            </w:r>
          </w:p>
        </w:tc>
        <w:tc>
          <w:tcPr>
            <w:tcW w:w="1728" w:type="dxa"/>
            <w:tcBorders>
              <w:top w:val="single" w:sz="4" w:space="0" w:color="auto"/>
              <w:bottom w:val="single" w:sz="4" w:space="0" w:color="auto"/>
            </w:tcBorders>
          </w:tcPr>
          <w:p w14:paraId="636C7E33" w14:textId="77777777" w:rsidR="00FF0CAD" w:rsidRPr="00415BF4" w:rsidDel="00D331B8" w:rsidRDefault="00FF0CAD" w:rsidP="00FF0CAD">
            <w:pPr>
              <w:jc w:val="center"/>
              <w:rPr>
                <w:rFonts w:ascii="Calibri" w:hAnsi="Calibri" w:cstheme="minorHAnsi"/>
              </w:rPr>
            </w:pPr>
            <w:r w:rsidRPr="00415BF4">
              <w:rPr>
                <w:rFonts w:ascii="Calibri" w:hAnsi="Calibri" w:cstheme="minorHAnsi"/>
              </w:rPr>
              <w:t>2009 – 201</w:t>
            </w:r>
            <w:r w:rsidR="00491B32" w:rsidRPr="00415BF4">
              <w:rPr>
                <w:rFonts w:ascii="Calibri" w:hAnsi="Calibri" w:cstheme="minorHAnsi"/>
              </w:rPr>
              <w:t>4</w:t>
            </w:r>
          </w:p>
        </w:tc>
      </w:tr>
      <w:tr w:rsidR="00F249D0" w:rsidRPr="00415BF4" w:rsidDel="00D331B8" w14:paraId="27F3F26E" w14:textId="77777777" w:rsidTr="00692F25">
        <w:tc>
          <w:tcPr>
            <w:tcW w:w="1908" w:type="dxa"/>
            <w:vMerge w:val="restart"/>
            <w:tcBorders>
              <w:top w:val="single" w:sz="4" w:space="0" w:color="auto"/>
            </w:tcBorders>
          </w:tcPr>
          <w:p w14:paraId="2A49FB3B" w14:textId="77777777" w:rsidR="00F249D0" w:rsidRPr="00415BF4" w:rsidDel="00D331B8" w:rsidRDefault="00F249D0" w:rsidP="00FF0CAD">
            <w:pPr>
              <w:rPr>
                <w:rFonts w:ascii="Calibri" w:hAnsi="Calibri" w:cstheme="minorHAnsi"/>
              </w:rPr>
            </w:pPr>
            <w:r w:rsidRPr="00415BF4" w:rsidDel="00D331B8">
              <w:rPr>
                <w:rFonts w:ascii="Calibri" w:hAnsi="Calibri" w:cstheme="minorHAnsi"/>
              </w:rPr>
              <w:t>Government Policies</w:t>
            </w:r>
          </w:p>
        </w:tc>
        <w:tc>
          <w:tcPr>
            <w:tcW w:w="5940" w:type="dxa"/>
            <w:tcBorders>
              <w:top w:val="single" w:sz="4" w:space="0" w:color="auto"/>
              <w:bottom w:val="single" w:sz="4" w:space="0" w:color="auto"/>
            </w:tcBorders>
          </w:tcPr>
          <w:p w14:paraId="7337DD1F" w14:textId="77777777" w:rsidR="00F249D0" w:rsidRPr="00415BF4" w:rsidDel="00D331B8" w:rsidRDefault="00F249D0" w:rsidP="00D60606">
            <w:pPr>
              <w:rPr>
                <w:rFonts w:ascii="Calibri" w:hAnsi="Calibri" w:cstheme="minorHAnsi"/>
              </w:rPr>
            </w:pPr>
            <w:r w:rsidRPr="00415BF4">
              <w:rPr>
                <w:rFonts w:ascii="Calibri" w:hAnsi="Calibri" w:cstheme="minorHAnsi"/>
              </w:rPr>
              <w:t xml:space="preserve">Integrate child labor prevention and elimination strategies into existing policies. </w:t>
            </w:r>
          </w:p>
        </w:tc>
        <w:tc>
          <w:tcPr>
            <w:tcW w:w="1728" w:type="dxa"/>
            <w:tcBorders>
              <w:top w:val="single" w:sz="4" w:space="0" w:color="auto"/>
              <w:bottom w:val="single" w:sz="4" w:space="0" w:color="auto"/>
            </w:tcBorders>
          </w:tcPr>
          <w:p w14:paraId="412AF489" w14:textId="77777777" w:rsidR="00F249D0" w:rsidRPr="00415BF4" w:rsidDel="00D331B8" w:rsidRDefault="00F249D0" w:rsidP="00FF0CAD">
            <w:pPr>
              <w:jc w:val="center"/>
              <w:rPr>
                <w:rFonts w:ascii="Calibri" w:hAnsi="Calibri" w:cstheme="minorHAnsi"/>
              </w:rPr>
            </w:pPr>
            <w:r w:rsidRPr="00415BF4">
              <w:rPr>
                <w:rFonts w:ascii="Calibri" w:hAnsi="Calibri" w:cstheme="minorHAnsi"/>
              </w:rPr>
              <w:t>2010 – 2014</w:t>
            </w:r>
          </w:p>
        </w:tc>
      </w:tr>
      <w:tr w:rsidR="00F249D0" w:rsidRPr="00415BF4" w:rsidDel="00D331B8" w14:paraId="6D774898" w14:textId="77777777" w:rsidTr="007C6BA1">
        <w:tc>
          <w:tcPr>
            <w:tcW w:w="1908" w:type="dxa"/>
            <w:vMerge/>
          </w:tcPr>
          <w:p w14:paraId="54A82473" w14:textId="77777777" w:rsidR="00F249D0" w:rsidRPr="00415BF4" w:rsidDel="00D331B8" w:rsidRDefault="00F249D0" w:rsidP="00FF0CAD">
            <w:pPr>
              <w:rPr>
                <w:rFonts w:ascii="Calibri" w:hAnsi="Calibri" w:cstheme="minorHAnsi"/>
              </w:rPr>
            </w:pPr>
          </w:p>
        </w:tc>
        <w:tc>
          <w:tcPr>
            <w:tcW w:w="5940" w:type="dxa"/>
            <w:tcBorders>
              <w:top w:val="single" w:sz="4" w:space="0" w:color="auto"/>
              <w:bottom w:val="single" w:sz="4" w:space="0" w:color="auto"/>
            </w:tcBorders>
          </w:tcPr>
          <w:p w14:paraId="518B3C59" w14:textId="71695656" w:rsidR="00F249D0" w:rsidRPr="00415BF4" w:rsidDel="00D60606" w:rsidRDefault="00F249D0" w:rsidP="00080DA4">
            <w:pPr>
              <w:rPr>
                <w:rFonts w:ascii="Calibri" w:hAnsi="Calibri" w:cstheme="minorHAnsi"/>
              </w:rPr>
            </w:pPr>
            <w:r w:rsidRPr="00415BF4">
              <w:rPr>
                <w:rFonts w:ascii="Calibri" w:hAnsi="Calibri" w:cstheme="minorHAnsi"/>
              </w:rPr>
              <w:t xml:space="preserve">Provide sufficient funding </w:t>
            </w:r>
            <w:r w:rsidR="00080DA4" w:rsidRPr="00415BF4">
              <w:rPr>
                <w:rFonts w:ascii="Calibri" w:hAnsi="Calibri" w:cstheme="minorHAnsi"/>
              </w:rPr>
              <w:t>to address</w:t>
            </w:r>
            <w:r w:rsidRPr="00415BF4">
              <w:rPr>
                <w:rFonts w:ascii="Calibri" w:hAnsi="Calibri" w:cstheme="minorHAnsi"/>
              </w:rPr>
              <w:t xml:space="preserve"> commitments under the Decade of Roma </w:t>
            </w:r>
            <w:r w:rsidR="000E540C" w:rsidRPr="00415BF4">
              <w:rPr>
                <w:rFonts w:ascii="Calibri" w:hAnsi="Calibri" w:cstheme="minorHAnsi"/>
              </w:rPr>
              <w:t>I</w:t>
            </w:r>
            <w:r w:rsidRPr="00415BF4">
              <w:rPr>
                <w:rFonts w:ascii="Calibri" w:hAnsi="Calibri" w:cstheme="minorHAnsi"/>
              </w:rPr>
              <w:t xml:space="preserve">nclusion, especially </w:t>
            </w:r>
            <w:r w:rsidR="00080DA4" w:rsidRPr="00415BF4">
              <w:rPr>
                <w:rFonts w:ascii="Calibri" w:hAnsi="Calibri" w:cstheme="minorHAnsi"/>
              </w:rPr>
              <w:t>initiatives</w:t>
            </w:r>
            <w:r w:rsidRPr="00415BF4">
              <w:rPr>
                <w:rFonts w:ascii="Calibri" w:hAnsi="Calibri" w:cstheme="minorHAnsi"/>
              </w:rPr>
              <w:t xml:space="preserve"> that support access to education for Roma children.</w:t>
            </w:r>
          </w:p>
        </w:tc>
        <w:tc>
          <w:tcPr>
            <w:tcW w:w="1728" w:type="dxa"/>
            <w:tcBorders>
              <w:top w:val="single" w:sz="4" w:space="0" w:color="auto"/>
              <w:bottom w:val="single" w:sz="4" w:space="0" w:color="auto"/>
            </w:tcBorders>
          </w:tcPr>
          <w:p w14:paraId="659703BD" w14:textId="77777777" w:rsidR="00F249D0" w:rsidRPr="00415BF4" w:rsidRDefault="00F249D0" w:rsidP="00FF0CAD">
            <w:pPr>
              <w:jc w:val="center"/>
              <w:rPr>
                <w:rFonts w:ascii="Calibri" w:hAnsi="Calibri" w:cstheme="minorHAnsi"/>
              </w:rPr>
            </w:pPr>
            <w:r w:rsidRPr="00415BF4">
              <w:rPr>
                <w:rFonts w:ascii="Calibri" w:hAnsi="Calibri" w:cstheme="minorHAnsi"/>
              </w:rPr>
              <w:t>2014</w:t>
            </w:r>
          </w:p>
        </w:tc>
      </w:tr>
      <w:tr w:rsidR="00EA3DDC" w:rsidRPr="00415BF4" w:rsidDel="00D331B8" w14:paraId="4A20F338" w14:textId="77777777" w:rsidTr="00692F25">
        <w:tc>
          <w:tcPr>
            <w:tcW w:w="1908" w:type="dxa"/>
            <w:vMerge w:val="restart"/>
            <w:tcBorders>
              <w:top w:val="single" w:sz="4" w:space="0" w:color="auto"/>
            </w:tcBorders>
          </w:tcPr>
          <w:p w14:paraId="1428CE61" w14:textId="77777777" w:rsidR="00EA3DDC" w:rsidRPr="00415BF4" w:rsidDel="00D331B8" w:rsidRDefault="00EA3DDC" w:rsidP="00FF0CAD">
            <w:pPr>
              <w:rPr>
                <w:rFonts w:ascii="Calibri" w:hAnsi="Calibri" w:cstheme="minorHAnsi"/>
              </w:rPr>
            </w:pPr>
            <w:r w:rsidRPr="00415BF4" w:rsidDel="00D331B8">
              <w:rPr>
                <w:rFonts w:ascii="Calibri" w:hAnsi="Calibri" w:cstheme="minorHAnsi"/>
              </w:rPr>
              <w:t>Social Programs</w:t>
            </w:r>
          </w:p>
        </w:tc>
        <w:tc>
          <w:tcPr>
            <w:tcW w:w="5940" w:type="dxa"/>
            <w:tcBorders>
              <w:top w:val="single" w:sz="4" w:space="0" w:color="auto"/>
              <w:bottom w:val="single" w:sz="4" w:space="0" w:color="auto"/>
            </w:tcBorders>
          </w:tcPr>
          <w:p w14:paraId="7C822D16" w14:textId="1AB78B0F" w:rsidR="00EA3DDC" w:rsidRPr="00415BF4" w:rsidRDefault="00EA3DDC" w:rsidP="00BD2ED0">
            <w:pPr>
              <w:rPr>
                <w:rFonts w:ascii="Calibri" w:hAnsi="Calibri" w:cstheme="minorHAnsi"/>
              </w:rPr>
            </w:pPr>
            <w:r w:rsidRPr="00415BF4">
              <w:rPr>
                <w:rFonts w:ascii="Calibri" w:hAnsi="Calibri" w:cstheme="minorHAnsi"/>
              </w:rPr>
              <w:t xml:space="preserve">Collect data on children involved in the worst forms of child labor in order to enhance policymakers’ ability to identify problems more accurately and to address them more effectively. </w:t>
            </w:r>
          </w:p>
        </w:tc>
        <w:tc>
          <w:tcPr>
            <w:tcW w:w="1728" w:type="dxa"/>
            <w:tcBorders>
              <w:top w:val="single" w:sz="4" w:space="0" w:color="auto"/>
              <w:bottom w:val="single" w:sz="4" w:space="0" w:color="auto"/>
            </w:tcBorders>
          </w:tcPr>
          <w:p w14:paraId="29089AA2" w14:textId="77777777" w:rsidR="00EA3DDC" w:rsidRPr="00415BF4" w:rsidDel="00D331B8" w:rsidRDefault="00EA3DDC" w:rsidP="00FF0CAD">
            <w:pPr>
              <w:jc w:val="center"/>
              <w:rPr>
                <w:rFonts w:ascii="Calibri" w:hAnsi="Calibri" w:cstheme="minorHAnsi"/>
              </w:rPr>
            </w:pPr>
            <w:r w:rsidRPr="00415BF4">
              <w:rPr>
                <w:rFonts w:ascii="Calibri" w:hAnsi="Calibri" w:cstheme="minorHAnsi"/>
              </w:rPr>
              <w:t>2009 – 2014</w:t>
            </w:r>
          </w:p>
        </w:tc>
      </w:tr>
      <w:tr w:rsidR="00EA3DDC" w:rsidRPr="00415BF4" w:rsidDel="00D331B8" w14:paraId="5A9B512B" w14:textId="77777777" w:rsidTr="00C03802">
        <w:tc>
          <w:tcPr>
            <w:tcW w:w="1908" w:type="dxa"/>
            <w:vMerge/>
          </w:tcPr>
          <w:p w14:paraId="6D1F9849" w14:textId="77777777" w:rsidR="00EA3DDC" w:rsidRPr="00415BF4" w:rsidDel="00D331B8" w:rsidRDefault="00EA3DDC" w:rsidP="00FF0CAD">
            <w:pPr>
              <w:rPr>
                <w:rFonts w:ascii="Calibri" w:hAnsi="Calibri" w:cstheme="minorHAnsi"/>
              </w:rPr>
            </w:pPr>
          </w:p>
        </w:tc>
        <w:tc>
          <w:tcPr>
            <w:tcW w:w="5940" w:type="dxa"/>
            <w:tcBorders>
              <w:top w:val="single" w:sz="4" w:space="0" w:color="auto"/>
              <w:bottom w:val="single" w:sz="4" w:space="0" w:color="auto"/>
            </w:tcBorders>
          </w:tcPr>
          <w:p w14:paraId="70222CC4" w14:textId="7A0E37F1" w:rsidR="00EA3DDC" w:rsidRPr="00415BF4" w:rsidRDefault="00EA3DDC">
            <w:pPr>
              <w:rPr>
                <w:rFonts w:ascii="Calibri" w:hAnsi="Calibri" w:cstheme="minorHAnsi"/>
              </w:rPr>
            </w:pPr>
            <w:r w:rsidRPr="00415BF4">
              <w:rPr>
                <w:rFonts w:ascii="Calibri" w:hAnsi="Calibri" w:cstheme="minorHAnsi"/>
              </w:rPr>
              <w:t>Promote inclusive education for minority children by expanding efforts to reduce discrimination in schools, to mitigate</w:t>
            </w:r>
            <w:r w:rsidR="00F125E9" w:rsidRPr="00415BF4">
              <w:rPr>
                <w:rFonts w:ascii="Calibri" w:hAnsi="Calibri" w:cstheme="minorHAnsi"/>
              </w:rPr>
              <w:t xml:space="preserve"> the</w:t>
            </w:r>
            <w:r w:rsidRPr="00415BF4">
              <w:rPr>
                <w:rFonts w:ascii="Calibri" w:hAnsi="Calibri" w:cstheme="minorHAnsi"/>
              </w:rPr>
              <w:t xml:space="preserve"> costs associated with education, and to assist Roma and other families at risk of statelessness to register for citizenship documentation that entitles their children to access to school.</w:t>
            </w:r>
          </w:p>
        </w:tc>
        <w:tc>
          <w:tcPr>
            <w:tcW w:w="1728" w:type="dxa"/>
            <w:tcBorders>
              <w:top w:val="single" w:sz="4" w:space="0" w:color="auto"/>
              <w:bottom w:val="single" w:sz="4" w:space="0" w:color="auto"/>
            </w:tcBorders>
          </w:tcPr>
          <w:p w14:paraId="6A1C4BF8" w14:textId="77777777" w:rsidR="00EA3DDC" w:rsidRPr="00415BF4" w:rsidDel="00D331B8" w:rsidRDefault="00EA3DDC" w:rsidP="00FF0CAD">
            <w:pPr>
              <w:jc w:val="center"/>
              <w:rPr>
                <w:rFonts w:ascii="Calibri" w:hAnsi="Calibri" w:cstheme="minorHAnsi"/>
              </w:rPr>
            </w:pPr>
            <w:r w:rsidRPr="00415BF4">
              <w:rPr>
                <w:rFonts w:ascii="Calibri" w:hAnsi="Calibri" w:cstheme="minorHAnsi"/>
              </w:rPr>
              <w:t>2011 – 2014</w:t>
            </w:r>
          </w:p>
        </w:tc>
      </w:tr>
      <w:tr w:rsidR="00EA3DDC" w:rsidRPr="00415BF4" w:rsidDel="00D331B8" w14:paraId="39C3F4EE" w14:textId="77777777" w:rsidTr="00C03802">
        <w:tc>
          <w:tcPr>
            <w:tcW w:w="1908" w:type="dxa"/>
            <w:vMerge/>
          </w:tcPr>
          <w:p w14:paraId="1385C3ED" w14:textId="77777777" w:rsidR="00EA3DDC" w:rsidRPr="00415BF4" w:rsidDel="00D331B8" w:rsidRDefault="00EA3DDC" w:rsidP="00FF0CAD">
            <w:pPr>
              <w:rPr>
                <w:rFonts w:ascii="Calibri" w:hAnsi="Calibri" w:cstheme="minorHAnsi"/>
              </w:rPr>
            </w:pPr>
          </w:p>
        </w:tc>
        <w:tc>
          <w:tcPr>
            <w:tcW w:w="5940" w:type="dxa"/>
            <w:tcBorders>
              <w:top w:val="single" w:sz="4" w:space="0" w:color="auto"/>
              <w:bottom w:val="single" w:sz="4" w:space="0" w:color="auto"/>
            </w:tcBorders>
          </w:tcPr>
          <w:p w14:paraId="0DBA24C1" w14:textId="77777777" w:rsidR="00EA3DDC" w:rsidRPr="00415BF4" w:rsidRDefault="00EA3DDC" w:rsidP="00A7748B">
            <w:pPr>
              <w:rPr>
                <w:rFonts w:ascii="Calibri" w:hAnsi="Calibri" w:cstheme="minorHAnsi"/>
              </w:rPr>
            </w:pPr>
            <w:r w:rsidRPr="00415BF4">
              <w:rPr>
                <w:rFonts w:ascii="Calibri" w:hAnsi="Calibri" w:cstheme="minorHAnsi"/>
              </w:rPr>
              <w:t xml:space="preserve">Assess the impact that existing programs have on child labor. </w:t>
            </w:r>
          </w:p>
        </w:tc>
        <w:tc>
          <w:tcPr>
            <w:tcW w:w="1728" w:type="dxa"/>
            <w:tcBorders>
              <w:top w:val="single" w:sz="4" w:space="0" w:color="auto"/>
              <w:bottom w:val="single" w:sz="4" w:space="0" w:color="auto"/>
            </w:tcBorders>
          </w:tcPr>
          <w:p w14:paraId="3920C8CB" w14:textId="77777777" w:rsidR="00EA3DDC" w:rsidRPr="00415BF4" w:rsidRDefault="00EA3DDC" w:rsidP="00FF0CAD">
            <w:pPr>
              <w:jc w:val="center"/>
              <w:rPr>
                <w:rFonts w:ascii="Calibri" w:hAnsi="Calibri" w:cstheme="minorHAnsi"/>
              </w:rPr>
            </w:pPr>
            <w:r w:rsidRPr="00415BF4">
              <w:rPr>
                <w:rFonts w:ascii="Calibri" w:hAnsi="Calibri" w:cstheme="minorHAnsi"/>
              </w:rPr>
              <w:t>2013 – 2014</w:t>
            </w:r>
          </w:p>
        </w:tc>
      </w:tr>
      <w:tr w:rsidR="00BD2ED0" w:rsidRPr="00415BF4" w:rsidDel="00D331B8" w14:paraId="49029CB3" w14:textId="77777777" w:rsidTr="00C03802">
        <w:tc>
          <w:tcPr>
            <w:tcW w:w="1908" w:type="dxa"/>
            <w:vMerge/>
          </w:tcPr>
          <w:p w14:paraId="4F3B55D2" w14:textId="77777777" w:rsidR="00BD2ED0" w:rsidRPr="00415BF4" w:rsidDel="00D331B8" w:rsidRDefault="00BD2ED0" w:rsidP="00FF0CAD">
            <w:pPr>
              <w:rPr>
                <w:rFonts w:ascii="Calibri" w:hAnsi="Calibri" w:cstheme="minorHAnsi"/>
              </w:rPr>
            </w:pPr>
          </w:p>
        </w:tc>
        <w:tc>
          <w:tcPr>
            <w:tcW w:w="5940" w:type="dxa"/>
            <w:tcBorders>
              <w:top w:val="single" w:sz="4" w:space="0" w:color="auto"/>
              <w:bottom w:val="single" w:sz="4" w:space="0" w:color="auto"/>
            </w:tcBorders>
          </w:tcPr>
          <w:p w14:paraId="32584244" w14:textId="547CCF35" w:rsidR="00BD2ED0" w:rsidRPr="00415BF4" w:rsidRDefault="00BD2ED0" w:rsidP="007201D4">
            <w:pPr>
              <w:rPr>
                <w:rFonts w:ascii="Calibri" w:hAnsi="Calibri" w:cstheme="minorHAnsi"/>
              </w:rPr>
            </w:pPr>
            <w:r w:rsidRPr="00415BF4">
              <w:rPr>
                <w:rFonts w:ascii="Calibri" w:hAnsi="Calibri" w:cstheme="minorHAnsi"/>
              </w:rPr>
              <w:t xml:space="preserve">Institutionalize and provide sufficient funding for Daily Centers to </w:t>
            </w:r>
            <w:r w:rsidRPr="00415BF4">
              <w:rPr>
                <w:rFonts w:ascii="Calibri" w:hAnsi="Calibri" w:cstheme="minorHAnsi"/>
              </w:rPr>
              <w:lastRenderedPageBreak/>
              <w:t xml:space="preserve">ensure that they have the resources and technical support necessary to assist children </w:t>
            </w:r>
            <w:r w:rsidR="007201D4" w:rsidRPr="00415BF4">
              <w:rPr>
                <w:rFonts w:ascii="Calibri" w:hAnsi="Calibri" w:cstheme="minorHAnsi"/>
              </w:rPr>
              <w:t>involved</w:t>
            </w:r>
            <w:r w:rsidRPr="00415BF4">
              <w:rPr>
                <w:rFonts w:ascii="Calibri" w:hAnsi="Calibri" w:cstheme="minorHAnsi"/>
              </w:rPr>
              <w:t xml:space="preserve"> in child labor and those who are at risk</w:t>
            </w:r>
            <w:r w:rsidR="007201D4" w:rsidRPr="00415BF4">
              <w:rPr>
                <w:rFonts w:ascii="Calibri" w:hAnsi="Calibri" w:cstheme="minorHAnsi"/>
              </w:rPr>
              <w:t xml:space="preserve"> of involvement</w:t>
            </w:r>
            <w:r w:rsidRPr="00415BF4">
              <w:rPr>
                <w:rFonts w:ascii="Calibri" w:hAnsi="Calibri" w:cstheme="minorHAnsi"/>
              </w:rPr>
              <w:t>.</w:t>
            </w:r>
          </w:p>
        </w:tc>
        <w:tc>
          <w:tcPr>
            <w:tcW w:w="1728" w:type="dxa"/>
            <w:tcBorders>
              <w:top w:val="single" w:sz="4" w:space="0" w:color="auto"/>
              <w:bottom w:val="single" w:sz="4" w:space="0" w:color="auto"/>
            </w:tcBorders>
          </w:tcPr>
          <w:p w14:paraId="7EF2F088" w14:textId="1E727588" w:rsidR="00BD2ED0" w:rsidRPr="00415BF4" w:rsidRDefault="00BD2ED0" w:rsidP="00FF0CAD">
            <w:pPr>
              <w:jc w:val="center"/>
              <w:rPr>
                <w:rFonts w:ascii="Calibri" w:hAnsi="Calibri" w:cstheme="minorHAnsi"/>
              </w:rPr>
            </w:pPr>
            <w:r w:rsidRPr="00415BF4">
              <w:rPr>
                <w:rFonts w:ascii="Calibri" w:hAnsi="Calibri" w:cstheme="minorHAnsi"/>
              </w:rPr>
              <w:lastRenderedPageBreak/>
              <w:t>2014</w:t>
            </w:r>
          </w:p>
        </w:tc>
      </w:tr>
      <w:tr w:rsidR="00BD2ED0" w:rsidRPr="00415BF4" w:rsidDel="00D331B8" w14:paraId="3DCCB612" w14:textId="77777777" w:rsidTr="00C03802">
        <w:tc>
          <w:tcPr>
            <w:tcW w:w="1908" w:type="dxa"/>
            <w:vMerge/>
          </w:tcPr>
          <w:p w14:paraId="3DCBC5F2" w14:textId="77777777" w:rsidR="00BD2ED0" w:rsidRPr="00415BF4" w:rsidDel="00D331B8" w:rsidRDefault="00BD2ED0" w:rsidP="00FF0CAD">
            <w:pPr>
              <w:rPr>
                <w:rFonts w:ascii="Calibri" w:hAnsi="Calibri" w:cstheme="minorHAnsi"/>
              </w:rPr>
            </w:pPr>
          </w:p>
        </w:tc>
        <w:tc>
          <w:tcPr>
            <w:tcW w:w="5940" w:type="dxa"/>
            <w:tcBorders>
              <w:top w:val="single" w:sz="4" w:space="0" w:color="auto"/>
              <w:bottom w:val="single" w:sz="4" w:space="0" w:color="auto"/>
            </w:tcBorders>
          </w:tcPr>
          <w:p w14:paraId="4D75B7E5" w14:textId="5367ECA5" w:rsidR="00BD2ED0" w:rsidRPr="00415BF4" w:rsidRDefault="00757367" w:rsidP="007201D4">
            <w:pPr>
              <w:rPr>
                <w:rFonts w:ascii="Calibri" w:hAnsi="Calibri" w:cstheme="minorHAnsi"/>
              </w:rPr>
            </w:pPr>
            <w:r w:rsidRPr="00415BF4">
              <w:rPr>
                <w:rFonts w:ascii="Calibri" w:hAnsi="Calibri" w:cstheme="minorHAnsi"/>
              </w:rPr>
              <w:t>Strengthen</w:t>
            </w:r>
            <w:r w:rsidR="00BD2ED0" w:rsidRPr="00415BF4">
              <w:rPr>
                <w:rFonts w:ascii="Calibri" w:hAnsi="Calibri" w:cstheme="minorHAnsi"/>
              </w:rPr>
              <w:t xml:space="preserve"> social protection programs </w:t>
            </w:r>
            <w:r w:rsidR="007201D4" w:rsidRPr="00415BF4">
              <w:rPr>
                <w:rFonts w:ascii="Calibri" w:hAnsi="Calibri" w:cstheme="minorHAnsi"/>
              </w:rPr>
              <w:t>that</w:t>
            </w:r>
            <w:r w:rsidR="00BD2ED0" w:rsidRPr="00415BF4">
              <w:rPr>
                <w:rFonts w:ascii="Calibri" w:hAnsi="Calibri" w:cstheme="minorHAnsi"/>
              </w:rPr>
              <w:t xml:space="preserve"> provide support to economically vulnerable families in order to reduce their reliance on child labor.</w:t>
            </w:r>
          </w:p>
        </w:tc>
        <w:tc>
          <w:tcPr>
            <w:tcW w:w="1728" w:type="dxa"/>
            <w:tcBorders>
              <w:top w:val="single" w:sz="4" w:space="0" w:color="auto"/>
              <w:bottom w:val="single" w:sz="4" w:space="0" w:color="auto"/>
            </w:tcBorders>
          </w:tcPr>
          <w:p w14:paraId="381CA402" w14:textId="78F28FCE" w:rsidR="00BD2ED0" w:rsidRPr="00415BF4" w:rsidRDefault="00BD2ED0" w:rsidP="00FF0CAD">
            <w:pPr>
              <w:jc w:val="center"/>
              <w:rPr>
                <w:rFonts w:ascii="Calibri" w:hAnsi="Calibri" w:cstheme="minorHAnsi"/>
              </w:rPr>
            </w:pPr>
            <w:r w:rsidRPr="00415BF4">
              <w:rPr>
                <w:rFonts w:ascii="Calibri" w:hAnsi="Calibri" w:cstheme="minorHAnsi"/>
              </w:rPr>
              <w:t>2014</w:t>
            </w:r>
          </w:p>
        </w:tc>
      </w:tr>
      <w:tr w:rsidR="00EA3DDC" w:rsidRPr="00415BF4" w:rsidDel="00D331B8" w14:paraId="35331252" w14:textId="77777777" w:rsidTr="00C03802">
        <w:tc>
          <w:tcPr>
            <w:tcW w:w="1908" w:type="dxa"/>
            <w:vMerge/>
          </w:tcPr>
          <w:p w14:paraId="2D98187E" w14:textId="77777777" w:rsidR="00EA3DDC" w:rsidRPr="00415BF4" w:rsidDel="00D331B8" w:rsidRDefault="00EA3DDC" w:rsidP="00FF0CAD">
            <w:pPr>
              <w:rPr>
                <w:rFonts w:ascii="Calibri" w:hAnsi="Calibri" w:cstheme="minorHAnsi"/>
              </w:rPr>
            </w:pPr>
          </w:p>
        </w:tc>
        <w:tc>
          <w:tcPr>
            <w:tcW w:w="5940" w:type="dxa"/>
            <w:tcBorders>
              <w:top w:val="single" w:sz="4" w:space="0" w:color="auto"/>
              <w:bottom w:val="single" w:sz="4" w:space="0" w:color="auto"/>
            </w:tcBorders>
          </w:tcPr>
          <w:p w14:paraId="3EF05EEF" w14:textId="68CE2BD0" w:rsidR="00EA3DDC" w:rsidRPr="00415BF4" w:rsidRDefault="007201D4" w:rsidP="00077D53">
            <w:pPr>
              <w:rPr>
                <w:rFonts w:ascii="Calibri" w:hAnsi="Calibri" w:cstheme="minorHAnsi"/>
              </w:rPr>
            </w:pPr>
            <w:r w:rsidRPr="00415BF4">
              <w:rPr>
                <w:rFonts w:ascii="Calibri" w:hAnsi="Calibri" w:cstheme="minorHAnsi"/>
              </w:rPr>
              <w:t xml:space="preserve">Ensure that funding for the assistance of human trafficking victims is distributed </w:t>
            </w:r>
            <w:r w:rsidR="00077D53" w:rsidRPr="00415BF4">
              <w:rPr>
                <w:rFonts w:ascii="Calibri" w:hAnsi="Calibri" w:cstheme="minorHAnsi"/>
              </w:rPr>
              <w:t xml:space="preserve">to more adequately meet </w:t>
            </w:r>
            <w:commentRangeStart w:id="2"/>
            <w:r w:rsidR="00BD2ED0" w:rsidRPr="00415BF4">
              <w:rPr>
                <w:rFonts w:ascii="Calibri" w:hAnsi="Calibri" w:cstheme="minorHAnsi"/>
              </w:rPr>
              <w:t xml:space="preserve">the needs of </w:t>
            </w:r>
            <w:commentRangeEnd w:id="2"/>
            <w:r w:rsidR="00BD2ED0" w:rsidRPr="00415BF4">
              <w:rPr>
                <w:rFonts w:ascii="Calibri" w:hAnsi="Calibri" w:cstheme="minorHAnsi"/>
              </w:rPr>
              <w:t>domestic victims.</w:t>
            </w:r>
          </w:p>
        </w:tc>
        <w:tc>
          <w:tcPr>
            <w:tcW w:w="1728" w:type="dxa"/>
            <w:tcBorders>
              <w:top w:val="single" w:sz="4" w:space="0" w:color="auto"/>
              <w:bottom w:val="single" w:sz="4" w:space="0" w:color="auto"/>
            </w:tcBorders>
          </w:tcPr>
          <w:p w14:paraId="2676C367" w14:textId="77777777" w:rsidR="00EA3DDC" w:rsidRPr="00415BF4" w:rsidRDefault="00EA3DDC" w:rsidP="00FF0CAD">
            <w:pPr>
              <w:jc w:val="center"/>
              <w:rPr>
                <w:rFonts w:ascii="Calibri" w:hAnsi="Calibri" w:cstheme="minorHAnsi"/>
              </w:rPr>
            </w:pPr>
            <w:r w:rsidRPr="00415BF4">
              <w:rPr>
                <w:rFonts w:ascii="Calibri" w:hAnsi="Calibri" w:cstheme="minorHAnsi"/>
              </w:rPr>
              <w:t>2014</w:t>
            </w:r>
          </w:p>
        </w:tc>
      </w:tr>
    </w:tbl>
    <w:p w14:paraId="6CF79B2A" w14:textId="77777777" w:rsidR="00407998" w:rsidRPr="00415BF4" w:rsidRDefault="00407998" w:rsidP="00FF0CAD">
      <w:pPr>
        <w:spacing w:after="0" w:line="240" w:lineRule="auto"/>
        <w:rPr>
          <w:rFonts w:ascii="Calibri" w:eastAsia="Times New Roman" w:hAnsi="Calibri" w:cs="Times New Roman"/>
        </w:rPr>
      </w:pPr>
      <w:bookmarkStart w:id="3" w:name="_GoBack"/>
      <w:bookmarkEnd w:id="3"/>
    </w:p>
    <w:p w14:paraId="12B7AC8C" w14:textId="39DA98E7" w:rsidR="008342EB" w:rsidRPr="00415BF4" w:rsidRDefault="00FF0CAD" w:rsidP="008342EB">
      <w:pPr>
        <w:spacing w:after="0" w:line="240" w:lineRule="auto"/>
        <w:rPr>
          <w:rFonts w:ascii="Calibri" w:hAnsi="Calibri"/>
          <w:noProof/>
        </w:rPr>
      </w:pPr>
      <w:r w:rsidRPr="00415BF4">
        <w:rPr>
          <w:noProof/>
          <w:kern w:val="32"/>
          <w:sz w:val="24"/>
          <w:lang w:val="x-none" w:eastAsia="x-none"/>
        </w:rPr>
        <w:fldChar w:fldCharType="begin"/>
      </w:r>
      <w:r w:rsidRPr="00415BF4">
        <w:rPr>
          <w:sz w:val="24"/>
        </w:rPr>
        <w:instrText xml:space="preserve"> ADDIN EN.REFLIST </w:instrText>
      </w:r>
      <w:r w:rsidRPr="00415BF4">
        <w:rPr>
          <w:noProof/>
          <w:kern w:val="32"/>
          <w:sz w:val="24"/>
          <w:lang w:val="x-none" w:eastAsia="x-none"/>
        </w:rPr>
        <w:fldChar w:fldCharType="separate"/>
      </w:r>
      <w:bookmarkStart w:id="4" w:name="_ENREF_1"/>
      <w:r w:rsidR="008342EB" w:rsidRPr="00415BF4">
        <w:rPr>
          <w:rFonts w:ascii="Calibri" w:hAnsi="Calibri"/>
          <w:noProof/>
        </w:rPr>
        <w:t>1.</w:t>
      </w:r>
      <w:r w:rsidR="008342EB" w:rsidRPr="00415BF4">
        <w:rPr>
          <w:rFonts w:ascii="Calibri" w:hAnsi="Calibri"/>
          <w:noProof/>
        </w:rPr>
        <w:tab/>
        <w:t xml:space="preserve">U. S. Department of State. "Bosnia and Herzegovina," in </w:t>
      </w:r>
      <w:r w:rsidR="008342EB" w:rsidRPr="00415BF4">
        <w:rPr>
          <w:rFonts w:ascii="Calibri" w:hAnsi="Calibri"/>
          <w:i/>
          <w:noProof/>
        </w:rPr>
        <w:t>Trafficking in Persons Report- 2014</w:t>
      </w:r>
      <w:r w:rsidR="008342EB" w:rsidRPr="00415BF4">
        <w:rPr>
          <w:rFonts w:ascii="Calibri" w:hAnsi="Calibri"/>
          <w:noProof/>
        </w:rPr>
        <w:t xml:space="preserve">. Washington, DC; June 20, 2014; </w:t>
      </w:r>
      <w:hyperlink r:id="rId13" w:history="1">
        <w:r w:rsidR="008342EB" w:rsidRPr="00415BF4">
          <w:rPr>
            <w:rStyle w:val="Hyperlink"/>
            <w:rFonts w:ascii="Calibri" w:hAnsi="Calibri"/>
            <w:noProof/>
          </w:rPr>
          <w:t>http://www.state.gov/documents/organization/226845.pdf</w:t>
        </w:r>
      </w:hyperlink>
      <w:r w:rsidR="008342EB" w:rsidRPr="00415BF4">
        <w:rPr>
          <w:rFonts w:ascii="Calibri" w:hAnsi="Calibri"/>
          <w:noProof/>
        </w:rPr>
        <w:t>.</w:t>
      </w:r>
      <w:bookmarkEnd w:id="4"/>
    </w:p>
    <w:p w14:paraId="5E7AB5B1" w14:textId="68484E2C" w:rsidR="008342EB" w:rsidRPr="00415BF4" w:rsidRDefault="008342EB" w:rsidP="008342EB">
      <w:pPr>
        <w:spacing w:after="0" w:line="240" w:lineRule="auto"/>
        <w:rPr>
          <w:rFonts w:ascii="Calibri" w:hAnsi="Calibri"/>
          <w:noProof/>
        </w:rPr>
      </w:pPr>
      <w:bookmarkStart w:id="5" w:name="_ENREF_2"/>
      <w:r w:rsidRPr="00415BF4">
        <w:rPr>
          <w:rFonts w:ascii="Calibri" w:hAnsi="Calibri"/>
          <w:noProof/>
        </w:rPr>
        <w:t>2.</w:t>
      </w:r>
      <w:r w:rsidRPr="00415BF4">
        <w:rPr>
          <w:rFonts w:ascii="Calibri" w:hAnsi="Calibri"/>
          <w:noProof/>
        </w:rPr>
        <w:tab/>
        <w:t xml:space="preserve">UN Committee on the Rights of the Child </w:t>
      </w:r>
      <w:r w:rsidRPr="00415BF4">
        <w:rPr>
          <w:rFonts w:ascii="Calibri" w:hAnsi="Calibri"/>
          <w:i/>
          <w:noProof/>
        </w:rPr>
        <w:t>Concluding observations on the consolidated second to fourth periodic reports of Bosnia and Herzegovina, adopted by theCommittee at its sixty-first session (17 September–5 October 2012)</w:t>
      </w:r>
      <w:r w:rsidRPr="00415BF4">
        <w:rPr>
          <w:rFonts w:ascii="Calibri" w:hAnsi="Calibri"/>
          <w:noProof/>
        </w:rPr>
        <w:t xml:space="preserve">. Geneva November 29, 2012. </w:t>
      </w:r>
      <w:hyperlink r:id="rId14" w:history="1">
        <w:r w:rsidRPr="00415BF4">
          <w:rPr>
            <w:rStyle w:val="Hyperlink"/>
            <w:rFonts w:ascii="Calibri" w:hAnsi="Calibri"/>
            <w:noProof/>
          </w:rPr>
          <w:t>http://tb.ohchr.org/default.aspx</w:t>
        </w:r>
      </w:hyperlink>
      <w:r w:rsidRPr="00415BF4">
        <w:rPr>
          <w:rFonts w:ascii="Calibri" w:hAnsi="Calibri"/>
          <w:noProof/>
        </w:rPr>
        <w:t xml:space="preserve">  </w:t>
      </w:r>
      <w:bookmarkEnd w:id="5"/>
    </w:p>
    <w:p w14:paraId="3447C153" w14:textId="6AE91ABD" w:rsidR="008342EB" w:rsidRPr="00415BF4" w:rsidRDefault="008342EB" w:rsidP="008342EB">
      <w:pPr>
        <w:spacing w:after="0" w:line="240" w:lineRule="auto"/>
        <w:rPr>
          <w:rFonts w:ascii="Calibri" w:hAnsi="Calibri"/>
          <w:noProof/>
        </w:rPr>
      </w:pPr>
      <w:bookmarkStart w:id="6" w:name="_ENREF_3"/>
      <w:r w:rsidRPr="00415BF4">
        <w:rPr>
          <w:rFonts w:ascii="Calibri" w:hAnsi="Calibri"/>
          <w:noProof/>
        </w:rPr>
        <w:t>3.</w:t>
      </w:r>
      <w:r w:rsidRPr="00415BF4">
        <w:rPr>
          <w:rFonts w:ascii="Calibri" w:hAnsi="Calibri"/>
          <w:noProof/>
        </w:rPr>
        <w:tab/>
        <w:t xml:space="preserve">UNESCO Institute for Statistics. </w:t>
      </w:r>
      <w:r w:rsidRPr="00415BF4">
        <w:rPr>
          <w:rFonts w:ascii="Calibri" w:hAnsi="Calibri"/>
          <w:i/>
          <w:noProof/>
        </w:rPr>
        <w:t>Gross intake ratio to the last grade of primary. Total.</w:t>
      </w:r>
      <w:r w:rsidRPr="00415BF4">
        <w:rPr>
          <w:rFonts w:ascii="Calibri" w:hAnsi="Calibri"/>
          <w:noProof/>
        </w:rPr>
        <w:t xml:space="preserve"> [accessed January 16, 2015]; </w:t>
      </w:r>
      <w:hyperlink r:id="rId15" w:history="1">
        <w:r w:rsidRPr="00415BF4">
          <w:rPr>
            <w:rStyle w:val="Hyperlink"/>
            <w:rFonts w:ascii="Calibri" w:hAnsi="Calibri"/>
            <w:noProof/>
          </w:rPr>
          <w:t>http://www.uis.unesco.org/Pages/default.aspx?SPSLanguage=EN</w:t>
        </w:r>
      </w:hyperlink>
      <w:r w:rsidRPr="00415BF4">
        <w:rPr>
          <w:rFonts w:ascii="Calibri" w:hAnsi="Calibri"/>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0C7DE619" w14:textId="77777777" w:rsidR="008342EB" w:rsidRPr="00415BF4" w:rsidRDefault="008342EB" w:rsidP="008342EB">
      <w:pPr>
        <w:spacing w:after="0" w:line="240" w:lineRule="auto"/>
        <w:rPr>
          <w:rFonts w:ascii="Calibri" w:hAnsi="Calibri"/>
          <w:noProof/>
        </w:rPr>
      </w:pPr>
      <w:bookmarkStart w:id="7" w:name="_ENREF_4"/>
      <w:r w:rsidRPr="00415BF4">
        <w:rPr>
          <w:rFonts w:ascii="Calibri" w:hAnsi="Calibri"/>
          <w:noProof/>
        </w:rPr>
        <w:t>4.</w:t>
      </w:r>
      <w:r w:rsidRPr="00415BF4">
        <w:rPr>
          <w:rFonts w:ascii="Calibri" w:hAnsi="Calibri"/>
          <w:noProof/>
        </w:rPr>
        <w:tab/>
        <w:t xml:space="preserve">UCW. </w:t>
      </w:r>
      <w:r w:rsidRPr="00415BF4">
        <w:rPr>
          <w:rFonts w:ascii="Calibri" w:hAnsi="Calibri"/>
          <w:i/>
          <w:noProof/>
        </w:rPr>
        <w:t>Analysis of Child Economic Activity and School Attendance Statistics from National Household or Child Labor Surveys</w:t>
      </w:r>
      <w:r w:rsidRPr="00415BF4">
        <w:rPr>
          <w:rFonts w:ascii="Calibri" w:hAnsi="Calibri"/>
          <w:noProof/>
        </w:rPr>
        <w:t>. Original data from MICS 3, 2006.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2067E19F" w14:textId="144F6C58" w:rsidR="008342EB" w:rsidRPr="00415BF4" w:rsidRDefault="008342EB" w:rsidP="008342EB">
      <w:pPr>
        <w:spacing w:after="0" w:line="240" w:lineRule="auto"/>
        <w:rPr>
          <w:rFonts w:ascii="Calibri" w:hAnsi="Calibri"/>
          <w:noProof/>
        </w:rPr>
      </w:pPr>
      <w:bookmarkStart w:id="8" w:name="_ENREF_5"/>
      <w:r w:rsidRPr="00415BF4">
        <w:rPr>
          <w:rFonts w:ascii="Calibri" w:hAnsi="Calibri"/>
          <w:noProof/>
        </w:rPr>
        <w:t>5.</w:t>
      </w:r>
      <w:r w:rsidRPr="00415BF4">
        <w:rPr>
          <w:rFonts w:ascii="Calibri" w:hAnsi="Calibri"/>
          <w:noProof/>
        </w:rPr>
        <w:tab/>
        <w:t xml:space="preserve">UN Committee on the Rights of the Child. </w:t>
      </w:r>
      <w:r w:rsidRPr="00415BF4">
        <w:rPr>
          <w:rFonts w:ascii="Calibri" w:hAnsi="Calibri"/>
          <w:i/>
          <w:noProof/>
        </w:rPr>
        <w:t>Implementation of the Convention on the Rights of the Child: List of issues concerning additional and updated information related to the second, third and fourth combined periodic report of Bosnia and Herzegovina (CRC/C/BIH/2-4)</w:t>
      </w:r>
      <w:r w:rsidRPr="00415BF4">
        <w:rPr>
          <w:rFonts w:ascii="Calibri" w:hAnsi="Calibri"/>
          <w:noProof/>
        </w:rPr>
        <w:t xml:space="preserve">. Geneva; July 13, 2012. </w:t>
      </w:r>
      <w:hyperlink r:id="rId16" w:history="1">
        <w:r w:rsidRPr="00415BF4">
          <w:rPr>
            <w:rStyle w:val="Hyperlink"/>
            <w:rFonts w:ascii="Calibri" w:hAnsi="Calibri"/>
            <w:noProof/>
          </w:rPr>
          <w:t>http://www2.ohchr.org/english/bodies/crc/docs/CRC.C.BIH.Q.2-4.Add.1.pdf</w:t>
        </w:r>
      </w:hyperlink>
      <w:r w:rsidRPr="00415BF4">
        <w:rPr>
          <w:rFonts w:ascii="Calibri" w:hAnsi="Calibri"/>
          <w:noProof/>
        </w:rPr>
        <w:t>.</w:t>
      </w:r>
      <w:bookmarkEnd w:id="8"/>
    </w:p>
    <w:p w14:paraId="091B6C13" w14:textId="77777777" w:rsidR="008342EB" w:rsidRPr="00415BF4" w:rsidRDefault="008342EB" w:rsidP="008342EB">
      <w:pPr>
        <w:spacing w:after="0" w:line="240" w:lineRule="auto"/>
        <w:rPr>
          <w:rFonts w:ascii="Calibri" w:hAnsi="Calibri"/>
          <w:noProof/>
        </w:rPr>
      </w:pPr>
      <w:bookmarkStart w:id="9" w:name="_ENREF_6"/>
      <w:r w:rsidRPr="00415BF4">
        <w:rPr>
          <w:rFonts w:ascii="Calibri" w:hAnsi="Calibri"/>
          <w:noProof/>
        </w:rPr>
        <w:t>6.</w:t>
      </w:r>
      <w:r w:rsidRPr="00415BF4">
        <w:rPr>
          <w:rFonts w:ascii="Calibri" w:hAnsi="Calibri"/>
          <w:noProof/>
        </w:rPr>
        <w:tab/>
        <w:t xml:space="preserve">U.S.  Embassy- Sarajevo </w:t>
      </w:r>
      <w:r w:rsidRPr="00415BF4">
        <w:rPr>
          <w:rFonts w:ascii="Calibri" w:hAnsi="Calibri"/>
          <w:i/>
          <w:noProof/>
        </w:rPr>
        <w:t>reporting, January 14, 2014</w:t>
      </w:r>
      <w:r w:rsidRPr="00415BF4">
        <w:rPr>
          <w:rFonts w:ascii="Calibri" w:hAnsi="Calibri"/>
          <w:noProof/>
        </w:rPr>
        <w:t xml:space="preserve">. </w:t>
      </w:r>
      <w:bookmarkEnd w:id="9"/>
    </w:p>
    <w:p w14:paraId="365193FB" w14:textId="77777777" w:rsidR="008342EB" w:rsidRPr="00415BF4" w:rsidRDefault="008342EB" w:rsidP="008342EB">
      <w:pPr>
        <w:spacing w:after="0" w:line="240" w:lineRule="auto"/>
        <w:rPr>
          <w:rFonts w:ascii="Calibri" w:hAnsi="Calibri"/>
          <w:noProof/>
        </w:rPr>
      </w:pPr>
      <w:bookmarkStart w:id="10" w:name="_ENREF_7"/>
      <w:r w:rsidRPr="00415BF4">
        <w:rPr>
          <w:rFonts w:ascii="Calibri" w:hAnsi="Calibri"/>
          <w:noProof/>
        </w:rPr>
        <w:t>7.</w:t>
      </w:r>
      <w:r w:rsidRPr="00415BF4">
        <w:rPr>
          <w:rFonts w:ascii="Calibri" w:hAnsi="Calibri"/>
          <w:noProof/>
        </w:rPr>
        <w:tab/>
        <w:t>Center for Social Welfare officials. Interview with USDOL official. April 23, 2015.</w:t>
      </w:r>
      <w:bookmarkEnd w:id="10"/>
    </w:p>
    <w:p w14:paraId="079792BC" w14:textId="77777777" w:rsidR="008342EB" w:rsidRPr="00415BF4" w:rsidRDefault="008342EB" w:rsidP="008342EB">
      <w:pPr>
        <w:spacing w:after="0" w:line="240" w:lineRule="auto"/>
        <w:rPr>
          <w:rFonts w:ascii="Calibri" w:hAnsi="Calibri"/>
          <w:noProof/>
        </w:rPr>
      </w:pPr>
      <w:bookmarkStart w:id="11" w:name="_ENREF_8"/>
      <w:r w:rsidRPr="00415BF4">
        <w:rPr>
          <w:rFonts w:ascii="Calibri" w:hAnsi="Calibri"/>
          <w:noProof/>
        </w:rPr>
        <w:t>8.</w:t>
      </w:r>
      <w:r w:rsidRPr="00415BF4">
        <w:rPr>
          <w:rFonts w:ascii="Calibri" w:hAnsi="Calibri"/>
          <w:noProof/>
        </w:rPr>
        <w:tab/>
        <w:t>Department of the State Coordinator for Combatting Trafficking in Persons official. Interview with USDOL official. April 24, 2015.</w:t>
      </w:r>
      <w:bookmarkEnd w:id="11"/>
    </w:p>
    <w:p w14:paraId="6BAC5554" w14:textId="77777777" w:rsidR="008342EB" w:rsidRPr="00415BF4" w:rsidRDefault="008342EB" w:rsidP="008342EB">
      <w:pPr>
        <w:spacing w:after="0" w:line="240" w:lineRule="auto"/>
        <w:rPr>
          <w:rFonts w:ascii="Calibri" w:hAnsi="Calibri"/>
          <w:noProof/>
        </w:rPr>
      </w:pPr>
      <w:bookmarkStart w:id="12" w:name="_ENREF_9"/>
      <w:r w:rsidRPr="00415BF4">
        <w:rPr>
          <w:rFonts w:ascii="Calibri" w:hAnsi="Calibri"/>
          <w:noProof/>
        </w:rPr>
        <w:t>9.</w:t>
      </w:r>
      <w:r w:rsidRPr="00415BF4">
        <w:rPr>
          <w:rFonts w:ascii="Calibri" w:hAnsi="Calibri"/>
          <w:noProof/>
        </w:rPr>
        <w:tab/>
        <w:t xml:space="preserve">Save the Children. </w:t>
      </w:r>
      <w:r w:rsidRPr="00415BF4">
        <w:rPr>
          <w:rFonts w:ascii="Calibri" w:hAnsi="Calibri"/>
          <w:i/>
          <w:noProof/>
        </w:rPr>
        <w:t>Report on Conducted Action Research: Young Roma in Action</w:t>
      </w:r>
      <w:r w:rsidRPr="00415BF4">
        <w:rPr>
          <w:rFonts w:ascii="Calibri" w:hAnsi="Calibri"/>
          <w:noProof/>
        </w:rPr>
        <w:t>. Sarajevo; March 2014. https://nwb.savethechildren.net/news/lyra-%E2%80%93-young-roma-action.</w:t>
      </w:r>
      <w:bookmarkEnd w:id="12"/>
    </w:p>
    <w:p w14:paraId="70685548" w14:textId="229195B8" w:rsidR="008342EB" w:rsidRPr="00415BF4" w:rsidRDefault="008342EB" w:rsidP="008342EB">
      <w:pPr>
        <w:spacing w:after="0" w:line="240" w:lineRule="auto"/>
        <w:rPr>
          <w:rFonts w:ascii="Calibri" w:hAnsi="Calibri"/>
          <w:noProof/>
        </w:rPr>
      </w:pPr>
      <w:bookmarkStart w:id="13" w:name="_ENREF_10"/>
      <w:r w:rsidRPr="00415BF4">
        <w:rPr>
          <w:rFonts w:ascii="Calibri" w:hAnsi="Calibri"/>
          <w:noProof/>
        </w:rPr>
        <w:t>10.</w:t>
      </w:r>
      <w:r w:rsidRPr="00415BF4">
        <w:rPr>
          <w:rFonts w:ascii="Calibri" w:hAnsi="Calibri"/>
          <w:noProof/>
        </w:rPr>
        <w:tab/>
        <w:t xml:space="preserve">U.S. Department of State. "Bosnia and Herzegovina," in </w:t>
      </w:r>
      <w:r w:rsidRPr="00415BF4">
        <w:rPr>
          <w:rFonts w:ascii="Calibri" w:hAnsi="Calibri"/>
          <w:i/>
          <w:noProof/>
        </w:rPr>
        <w:t>Country Reports on Human Rights Practices- 2013</w:t>
      </w:r>
      <w:r w:rsidRPr="00415BF4">
        <w:rPr>
          <w:rFonts w:ascii="Calibri" w:hAnsi="Calibri"/>
          <w:noProof/>
        </w:rPr>
        <w:t xml:space="preserve">. Washington, DC; February 27, 2014; </w:t>
      </w:r>
      <w:hyperlink r:id="rId17" w:anchor="wrapper" w:history="1">
        <w:r w:rsidRPr="00415BF4">
          <w:rPr>
            <w:rStyle w:val="Hyperlink"/>
            <w:rFonts w:ascii="Calibri" w:hAnsi="Calibri"/>
            <w:noProof/>
          </w:rPr>
          <w:t>http://www.state.gov/j/drl/rls/hrrpt/humanrightsreport/index.htm#wrapper</w:t>
        </w:r>
      </w:hyperlink>
      <w:r w:rsidRPr="00415BF4">
        <w:rPr>
          <w:rFonts w:ascii="Calibri" w:hAnsi="Calibri"/>
          <w:noProof/>
        </w:rPr>
        <w:t>.</w:t>
      </w:r>
      <w:bookmarkEnd w:id="13"/>
    </w:p>
    <w:p w14:paraId="10A6D3C6" w14:textId="13317060" w:rsidR="008342EB" w:rsidRPr="00415BF4" w:rsidRDefault="008342EB" w:rsidP="008342EB">
      <w:pPr>
        <w:spacing w:after="0" w:line="240" w:lineRule="auto"/>
        <w:rPr>
          <w:rFonts w:ascii="Calibri" w:hAnsi="Calibri"/>
          <w:noProof/>
        </w:rPr>
      </w:pPr>
      <w:bookmarkStart w:id="14" w:name="_ENREF_11"/>
      <w:r w:rsidRPr="00415BF4">
        <w:rPr>
          <w:rFonts w:ascii="Calibri" w:hAnsi="Calibri"/>
          <w:noProof/>
        </w:rPr>
        <w:t>11.</w:t>
      </w:r>
      <w:r w:rsidRPr="00415BF4">
        <w:rPr>
          <w:rFonts w:ascii="Calibri" w:hAnsi="Calibri"/>
          <w:noProof/>
        </w:rPr>
        <w:tab/>
        <w:t xml:space="preserve">Rights for All. </w:t>
      </w:r>
      <w:r w:rsidRPr="00415BF4">
        <w:rPr>
          <w:rFonts w:ascii="Calibri" w:hAnsi="Calibri"/>
          <w:i/>
          <w:noProof/>
        </w:rPr>
        <w:t>Report On Domestic Violence Against Roma Women In Bosnia and Herzegovina</w:t>
      </w:r>
      <w:r w:rsidRPr="00415BF4">
        <w:rPr>
          <w:rFonts w:ascii="Calibri" w:hAnsi="Calibri"/>
          <w:noProof/>
        </w:rPr>
        <w:t xml:space="preserve">. Sarajevo; 2010. </w:t>
      </w:r>
      <w:hyperlink r:id="rId18" w:history="1">
        <w:r w:rsidRPr="00415BF4">
          <w:rPr>
            <w:rStyle w:val="Hyperlink"/>
            <w:rFonts w:ascii="Calibri" w:hAnsi="Calibri"/>
            <w:noProof/>
          </w:rPr>
          <w:t>http://www.rightsforall.ba/publikacije-bs.html</w:t>
        </w:r>
      </w:hyperlink>
      <w:r w:rsidRPr="00415BF4">
        <w:rPr>
          <w:rFonts w:ascii="Calibri" w:hAnsi="Calibri"/>
          <w:noProof/>
        </w:rPr>
        <w:t>.</w:t>
      </w:r>
      <w:bookmarkEnd w:id="14"/>
    </w:p>
    <w:p w14:paraId="6FE4585A" w14:textId="77777777" w:rsidR="008342EB" w:rsidRPr="00415BF4" w:rsidRDefault="008342EB" w:rsidP="008342EB">
      <w:pPr>
        <w:spacing w:after="0" w:line="240" w:lineRule="auto"/>
        <w:rPr>
          <w:rFonts w:ascii="Calibri" w:hAnsi="Calibri"/>
          <w:noProof/>
        </w:rPr>
      </w:pPr>
      <w:bookmarkStart w:id="15" w:name="_ENREF_12"/>
      <w:r w:rsidRPr="00415BF4">
        <w:rPr>
          <w:rFonts w:ascii="Calibri" w:hAnsi="Calibri"/>
          <w:noProof/>
        </w:rPr>
        <w:t>12.</w:t>
      </w:r>
      <w:r w:rsidRPr="00415BF4">
        <w:rPr>
          <w:rFonts w:ascii="Calibri" w:hAnsi="Calibri"/>
          <w:noProof/>
        </w:rPr>
        <w:tab/>
        <w:t xml:space="preserve">U.S. Embassy- Sarajevo. </w:t>
      </w:r>
      <w:r w:rsidRPr="00415BF4">
        <w:rPr>
          <w:rFonts w:ascii="Calibri" w:hAnsi="Calibri"/>
          <w:i/>
          <w:noProof/>
        </w:rPr>
        <w:t>reporting, December 22, 2014</w:t>
      </w:r>
      <w:r w:rsidRPr="00415BF4">
        <w:rPr>
          <w:rFonts w:ascii="Calibri" w:hAnsi="Calibri"/>
          <w:noProof/>
        </w:rPr>
        <w:t xml:space="preserve">. </w:t>
      </w:r>
      <w:bookmarkEnd w:id="15"/>
    </w:p>
    <w:p w14:paraId="786EF932" w14:textId="77777777" w:rsidR="008342EB" w:rsidRPr="00415BF4" w:rsidRDefault="008342EB" w:rsidP="008342EB">
      <w:pPr>
        <w:spacing w:after="0" w:line="240" w:lineRule="auto"/>
        <w:rPr>
          <w:rFonts w:ascii="Calibri" w:hAnsi="Calibri"/>
          <w:noProof/>
        </w:rPr>
      </w:pPr>
      <w:bookmarkStart w:id="16" w:name="_ENREF_13"/>
      <w:r w:rsidRPr="00415BF4">
        <w:rPr>
          <w:rFonts w:ascii="Calibri" w:hAnsi="Calibri"/>
          <w:noProof/>
        </w:rPr>
        <w:t>13.</w:t>
      </w:r>
      <w:r w:rsidRPr="00415BF4">
        <w:rPr>
          <w:rFonts w:ascii="Calibri" w:hAnsi="Calibri"/>
          <w:noProof/>
        </w:rPr>
        <w:tab/>
        <w:t xml:space="preserve">U.S. Embassy- Sarajevo. </w:t>
      </w:r>
      <w:r w:rsidRPr="00415BF4">
        <w:rPr>
          <w:rFonts w:ascii="Calibri" w:hAnsi="Calibri"/>
          <w:i/>
          <w:noProof/>
        </w:rPr>
        <w:t>reporting, February 17, 2015</w:t>
      </w:r>
      <w:r w:rsidRPr="00415BF4">
        <w:rPr>
          <w:rFonts w:ascii="Calibri" w:hAnsi="Calibri"/>
          <w:noProof/>
        </w:rPr>
        <w:t xml:space="preserve">. </w:t>
      </w:r>
      <w:bookmarkEnd w:id="16"/>
    </w:p>
    <w:p w14:paraId="417932BA" w14:textId="6E08BF8A" w:rsidR="008342EB" w:rsidRPr="00415BF4" w:rsidRDefault="008342EB" w:rsidP="008342EB">
      <w:pPr>
        <w:spacing w:after="0" w:line="240" w:lineRule="auto"/>
        <w:rPr>
          <w:rFonts w:ascii="Calibri" w:hAnsi="Calibri"/>
          <w:noProof/>
        </w:rPr>
      </w:pPr>
      <w:bookmarkStart w:id="17" w:name="_ENREF_14"/>
      <w:r w:rsidRPr="00415BF4">
        <w:rPr>
          <w:rFonts w:ascii="Calibri" w:hAnsi="Calibri"/>
          <w:noProof/>
        </w:rPr>
        <w:t>14.</w:t>
      </w:r>
      <w:r w:rsidRPr="00415BF4">
        <w:rPr>
          <w:rFonts w:ascii="Calibri" w:hAnsi="Calibri"/>
          <w:noProof/>
        </w:rPr>
        <w:tab/>
        <w:t xml:space="preserve">USA Today. "Bosnian police seize 2 million child porn photos." USA Today, McLean, VA, March 21, 2011; World. </w:t>
      </w:r>
      <w:hyperlink r:id="rId19" w:history="1">
        <w:r w:rsidRPr="00415BF4">
          <w:rPr>
            <w:rStyle w:val="Hyperlink"/>
            <w:rFonts w:ascii="Calibri" w:hAnsi="Calibri"/>
            <w:noProof/>
          </w:rPr>
          <w:t>http://www.usatoday.com/news/world/2011-03-21-bosnia-child-pornography_N.htm</w:t>
        </w:r>
      </w:hyperlink>
      <w:r w:rsidRPr="00415BF4">
        <w:rPr>
          <w:rFonts w:ascii="Calibri" w:hAnsi="Calibri"/>
          <w:noProof/>
        </w:rPr>
        <w:t>.</w:t>
      </w:r>
      <w:bookmarkEnd w:id="17"/>
    </w:p>
    <w:p w14:paraId="34368767" w14:textId="77777777" w:rsidR="008342EB" w:rsidRPr="00415BF4" w:rsidRDefault="008342EB" w:rsidP="008342EB">
      <w:pPr>
        <w:spacing w:after="0" w:line="240" w:lineRule="auto"/>
        <w:rPr>
          <w:rFonts w:ascii="Calibri" w:hAnsi="Calibri"/>
          <w:noProof/>
        </w:rPr>
      </w:pPr>
      <w:bookmarkStart w:id="18" w:name="_ENREF_15"/>
      <w:r w:rsidRPr="00415BF4">
        <w:rPr>
          <w:rFonts w:ascii="Calibri" w:hAnsi="Calibri"/>
          <w:noProof/>
        </w:rPr>
        <w:t>15.</w:t>
      </w:r>
      <w:r w:rsidRPr="00415BF4">
        <w:rPr>
          <w:rFonts w:ascii="Calibri" w:hAnsi="Calibri"/>
          <w:noProof/>
        </w:rPr>
        <w:tab/>
        <w:t>NGO Roundtable on the Worst Forms of Child Labor. Travel notes from USDOL official. April 24, 2015.</w:t>
      </w:r>
      <w:bookmarkEnd w:id="18"/>
    </w:p>
    <w:p w14:paraId="7E276309" w14:textId="77777777" w:rsidR="008342EB" w:rsidRPr="00415BF4" w:rsidRDefault="008342EB" w:rsidP="008342EB">
      <w:pPr>
        <w:spacing w:after="0" w:line="240" w:lineRule="auto"/>
        <w:rPr>
          <w:rFonts w:ascii="Calibri" w:hAnsi="Calibri"/>
          <w:noProof/>
        </w:rPr>
      </w:pPr>
      <w:bookmarkStart w:id="19" w:name="_ENREF_16"/>
      <w:r w:rsidRPr="00415BF4">
        <w:rPr>
          <w:rFonts w:ascii="Calibri" w:hAnsi="Calibri"/>
          <w:noProof/>
        </w:rPr>
        <w:t>16.</w:t>
      </w:r>
      <w:r w:rsidRPr="00415BF4">
        <w:rPr>
          <w:rFonts w:ascii="Calibri" w:hAnsi="Calibri"/>
          <w:noProof/>
        </w:rPr>
        <w:tab/>
        <w:t>Save the Children officials. Interview with USDOL official. April 24, 2015.</w:t>
      </w:r>
      <w:bookmarkEnd w:id="19"/>
    </w:p>
    <w:p w14:paraId="1F2DB98F" w14:textId="1BBA34BB" w:rsidR="008342EB" w:rsidRPr="00415BF4" w:rsidRDefault="008342EB" w:rsidP="008342EB">
      <w:pPr>
        <w:spacing w:after="0" w:line="240" w:lineRule="auto"/>
        <w:rPr>
          <w:rFonts w:ascii="Calibri" w:hAnsi="Calibri"/>
          <w:noProof/>
        </w:rPr>
      </w:pPr>
      <w:bookmarkStart w:id="20" w:name="_ENREF_17"/>
      <w:r w:rsidRPr="00415BF4">
        <w:rPr>
          <w:rFonts w:ascii="Calibri" w:hAnsi="Calibri"/>
          <w:noProof/>
        </w:rPr>
        <w:lastRenderedPageBreak/>
        <w:t>17.</w:t>
      </w:r>
      <w:r w:rsidRPr="00415BF4">
        <w:rPr>
          <w:rFonts w:ascii="Calibri" w:hAnsi="Calibri"/>
          <w:noProof/>
        </w:rPr>
        <w:tab/>
        <w:t xml:space="preserve">European Commission. </w:t>
      </w:r>
      <w:r w:rsidRPr="00415BF4">
        <w:rPr>
          <w:rFonts w:ascii="Calibri" w:hAnsi="Calibri"/>
          <w:i/>
          <w:noProof/>
        </w:rPr>
        <w:t>Commission Staff Working Document: Bosnia and Herzegovina 2013 Progress Report, Accompanying the Document, "Communication from the Commission to the European Parliament and the Council, Enlargement Strategy and Main Challenges 2013-2014"</w:t>
      </w:r>
      <w:r w:rsidRPr="00415BF4">
        <w:rPr>
          <w:rFonts w:ascii="Calibri" w:hAnsi="Calibri"/>
          <w:noProof/>
        </w:rPr>
        <w:t xml:space="preserve">. Brussels; October 16, 2013. </w:t>
      </w:r>
      <w:hyperlink r:id="rId20" w:history="1">
        <w:r w:rsidRPr="00415BF4">
          <w:rPr>
            <w:rStyle w:val="Hyperlink"/>
            <w:rFonts w:ascii="Calibri" w:hAnsi="Calibri"/>
            <w:noProof/>
          </w:rPr>
          <w:t>http://ec.europa.eu/enlargement/pdf/key_documents/2013/package/ba_rapport_2013.pdf</w:t>
        </w:r>
      </w:hyperlink>
      <w:r w:rsidRPr="00415BF4">
        <w:rPr>
          <w:rFonts w:ascii="Calibri" w:hAnsi="Calibri"/>
          <w:noProof/>
        </w:rPr>
        <w:t>.</w:t>
      </w:r>
      <w:bookmarkEnd w:id="20"/>
    </w:p>
    <w:p w14:paraId="63C547C7" w14:textId="268063AD" w:rsidR="008342EB" w:rsidRPr="00415BF4" w:rsidRDefault="008342EB" w:rsidP="008342EB">
      <w:pPr>
        <w:spacing w:after="0" w:line="240" w:lineRule="auto"/>
        <w:rPr>
          <w:rFonts w:ascii="Calibri" w:hAnsi="Calibri"/>
          <w:noProof/>
        </w:rPr>
      </w:pPr>
      <w:bookmarkStart w:id="21" w:name="_ENREF_18"/>
      <w:r w:rsidRPr="00415BF4">
        <w:rPr>
          <w:rFonts w:ascii="Calibri" w:hAnsi="Calibri"/>
          <w:noProof/>
        </w:rPr>
        <w:t>18.</w:t>
      </w:r>
      <w:r w:rsidRPr="00415BF4">
        <w:rPr>
          <w:rFonts w:ascii="Calibri" w:hAnsi="Calibri"/>
          <w:noProof/>
        </w:rPr>
        <w:tab/>
        <w:t xml:space="preserve">ILO Committee of Experts. </w:t>
      </w:r>
      <w:r w:rsidRPr="00415BF4">
        <w:rPr>
          <w:rFonts w:ascii="Calibri" w:hAnsi="Calibri"/>
          <w:i/>
          <w:noProof/>
        </w:rPr>
        <w:t xml:space="preserve">Individual Direct Request Concerning Worst Forms of Child Labour Convention, 1999 (No.182) Bosnia and Herzegovina (ratification: 2001) Submitted: 2014 </w:t>
      </w:r>
      <w:r w:rsidRPr="00415BF4">
        <w:rPr>
          <w:rFonts w:ascii="Calibri" w:hAnsi="Calibri"/>
          <w:noProof/>
        </w:rPr>
        <w:t xml:space="preserve">accessed January 11, 2013; </w:t>
      </w:r>
      <w:hyperlink r:id="rId21" w:history="1">
        <w:r w:rsidRPr="00415BF4">
          <w:rPr>
            <w:rStyle w:val="Hyperlink"/>
            <w:rFonts w:ascii="Calibri" w:hAnsi="Calibri"/>
            <w:noProof/>
          </w:rPr>
          <w:t>http://www.ilo.org/dyn/normlex/en/f?p=1000:11003:0::NO:::</w:t>
        </w:r>
      </w:hyperlink>
      <w:r w:rsidRPr="00415BF4">
        <w:rPr>
          <w:rFonts w:ascii="Calibri" w:hAnsi="Calibri"/>
          <w:noProof/>
        </w:rPr>
        <w:t>.</w:t>
      </w:r>
      <w:bookmarkEnd w:id="21"/>
    </w:p>
    <w:p w14:paraId="5B668319" w14:textId="1726E69B" w:rsidR="008342EB" w:rsidRPr="00415BF4" w:rsidRDefault="008342EB" w:rsidP="008342EB">
      <w:pPr>
        <w:spacing w:after="0" w:line="240" w:lineRule="auto"/>
        <w:rPr>
          <w:rFonts w:ascii="Calibri" w:hAnsi="Calibri"/>
          <w:noProof/>
        </w:rPr>
      </w:pPr>
      <w:bookmarkStart w:id="22" w:name="_ENREF_19"/>
      <w:r w:rsidRPr="00415BF4">
        <w:rPr>
          <w:rFonts w:ascii="Calibri" w:hAnsi="Calibri"/>
          <w:noProof/>
        </w:rPr>
        <w:t>19.</w:t>
      </w:r>
      <w:r w:rsidRPr="00415BF4">
        <w:rPr>
          <w:rFonts w:ascii="Calibri" w:hAnsi="Calibri"/>
          <w:noProof/>
        </w:rPr>
        <w:tab/>
        <w:t xml:space="preserve">Council of Europe. </w:t>
      </w:r>
      <w:r w:rsidRPr="00415BF4">
        <w:rPr>
          <w:rFonts w:ascii="Calibri" w:hAnsi="Calibri"/>
          <w:i/>
          <w:noProof/>
        </w:rPr>
        <w:t>Report by Thomas Hammarberg, Commissioner for Human Rights of the Council of Europe, Following his visit to Bosnia and Herzegovina on 27-30 November 2010</w:t>
      </w:r>
      <w:r w:rsidRPr="00415BF4">
        <w:rPr>
          <w:rFonts w:ascii="Calibri" w:hAnsi="Calibri"/>
          <w:noProof/>
        </w:rPr>
        <w:t xml:space="preserve">, Council of Europe, [online] March 29, 2011 [cited April 29, 2014]; </w:t>
      </w:r>
      <w:hyperlink r:id="rId22" w:history="1">
        <w:r w:rsidRPr="00415BF4">
          <w:rPr>
            <w:rStyle w:val="Hyperlink"/>
            <w:rFonts w:ascii="Calibri" w:hAnsi="Calibri"/>
            <w:noProof/>
          </w:rPr>
          <w:t>http://www.unhcr.org/refworld/docid/4eca83842.html</w:t>
        </w:r>
      </w:hyperlink>
      <w:r w:rsidRPr="00415BF4">
        <w:rPr>
          <w:rFonts w:ascii="Calibri" w:hAnsi="Calibri"/>
          <w:noProof/>
        </w:rPr>
        <w:t>.</w:t>
      </w:r>
      <w:bookmarkEnd w:id="22"/>
    </w:p>
    <w:p w14:paraId="7E8A90B4" w14:textId="2ABA6A8D" w:rsidR="008342EB" w:rsidRPr="00415BF4" w:rsidRDefault="008342EB" w:rsidP="008342EB">
      <w:pPr>
        <w:spacing w:after="0" w:line="240" w:lineRule="auto"/>
        <w:rPr>
          <w:rFonts w:ascii="Calibri" w:hAnsi="Calibri"/>
          <w:noProof/>
        </w:rPr>
      </w:pPr>
      <w:bookmarkStart w:id="23" w:name="_ENREF_20"/>
      <w:r w:rsidRPr="00415BF4">
        <w:rPr>
          <w:rFonts w:ascii="Calibri" w:hAnsi="Calibri"/>
          <w:noProof/>
        </w:rPr>
        <w:t>20.</w:t>
      </w:r>
      <w:r w:rsidRPr="00415BF4">
        <w:rPr>
          <w:rFonts w:ascii="Calibri" w:hAnsi="Calibri"/>
          <w:noProof/>
        </w:rPr>
        <w:tab/>
        <w:t xml:space="preserve">UNICEF. </w:t>
      </w:r>
      <w:r w:rsidRPr="00415BF4">
        <w:rPr>
          <w:rFonts w:ascii="Calibri" w:hAnsi="Calibri"/>
          <w:i/>
          <w:noProof/>
        </w:rPr>
        <w:t>Realizing the rights of Roma children and women in Bosnia and Herzegovina, the former Yugoslave Republic of Macedonia, and Serbia</w:t>
      </w:r>
      <w:r w:rsidRPr="00415BF4">
        <w:rPr>
          <w:rFonts w:ascii="Calibri" w:hAnsi="Calibri"/>
          <w:noProof/>
        </w:rPr>
        <w:t xml:space="preserve">. Geneva; 2014. </w:t>
      </w:r>
      <w:hyperlink r:id="rId23" w:history="1">
        <w:r w:rsidRPr="00415BF4">
          <w:rPr>
            <w:rStyle w:val="Hyperlink"/>
            <w:rFonts w:ascii="Calibri" w:hAnsi="Calibri"/>
            <w:noProof/>
          </w:rPr>
          <w:t>http://www.unicef.org/serbia/Realizing_the_rights_of_Roma_Children_and_women.pdf</w:t>
        </w:r>
      </w:hyperlink>
      <w:r w:rsidRPr="00415BF4">
        <w:rPr>
          <w:rFonts w:ascii="Calibri" w:hAnsi="Calibri"/>
          <w:noProof/>
        </w:rPr>
        <w:t>.</w:t>
      </w:r>
      <w:bookmarkEnd w:id="23"/>
    </w:p>
    <w:p w14:paraId="7C6B6DD2" w14:textId="77777777" w:rsidR="008342EB" w:rsidRPr="00415BF4" w:rsidRDefault="008342EB" w:rsidP="008342EB">
      <w:pPr>
        <w:spacing w:after="0" w:line="240" w:lineRule="auto"/>
        <w:rPr>
          <w:rFonts w:ascii="Calibri" w:hAnsi="Calibri"/>
          <w:noProof/>
        </w:rPr>
      </w:pPr>
      <w:bookmarkStart w:id="24" w:name="_ENREF_21"/>
      <w:r w:rsidRPr="00415BF4">
        <w:rPr>
          <w:rFonts w:ascii="Calibri" w:hAnsi="Calibri"/>
          <w:noProof/>
        </w:rPr>
        <w:t>21.</w:t>
      </w:r>
      <w:r w:rsidRPr="00415BF4">
        <w:rPr>
          <w:rFonts w:ascii="Calibri" w:hAnsi="Calibri"/>
          <w:noProof/>
        </w:rPr>
        <w:tab/>
        <w:t>Kali Sara-Romani Information Center official. Interview with USDOL official. April 27, 2015.</w:t>
      </w:r>
      <w:bookmarkEnd w:id="24"/>
    </w:p>
    <w:p w14:paraId="6BC53CAB" w14:textId="239E7A8A" w:rsidR="008342EB" w:rsidRPr="00415BF4" w:rsidRDefault="008342EB" w:rsidP="008342EB">
      <w:pPr>
        <w:spacing w:after="0" w:line="240" w:lineRule="auto"/>
        <w:rPr>
          <w:rFonts w:ascii="Calibri" w:hAnsi="Calibri"/>
          <w:noProof/>
        </w:rPr>
      </w:pPr>
      <w:bookmarkStart w:id="25" w:name="_ENREF_22"/>
      <w:r w:rsidRPr="00415BF4">
        <w:rPr>
          <w:rFonts w:ascii="Calibri" w:hAnsi="Calibri"/>
          <w:noProof/>
        </w:rPr>
        <w:t>22.</w:t>
      </w:r>
      <w:r w:rsidRPr="00415BF4">
        <w:rPr>
          <w:rFonts w:ascii="Calibri" w:hAnsi="Calibri"/>
          <w:noProof/>
        </w:rPr>
        <w:tab/>
        <w:t xml:space="preserve">Council of Europe. </w:t>
      </w:r>
      <w:r w:rsidRPr="00415BF4">
        <w:rPr>
          <w:rFonts w:ascii="Calibri" w:hAnsi="Calibri"/>
          <w:i/>
          <w:noProof/>
        </w:rPr>
        <w:t>Advisory Committee on the Framework Convention for the Protection of Naitonal Minorities: Third Opinion on Bosnia and Herzegovina</w:t>
      </w:r>
      <w:r w:rsidRPr="00415BF4">
        <w:rPr>
          <w:rFonts w:ascii="Calibri" w:hAnsi="Calibri"/>
          <w:noProof/>
        </w:rPr>
        <w:t xml:space="preserve">. Strasbourg; April 7, 2014. </w:t>
      </w:r>
      <w:hyperlink r:id="rId24" w:history="1">
        <w:r w:rsidRPr="00415BF4">
          <w:rPr>
            <w:rStyle w:val="Hyperlink"/>
            <w:rFonts w:ascii="Calibri" w:hAnsi="Calibri"/>
            <w:noProof/>
          </w:rPr>
          <w:t>http://www.coe.int/t/dghl/monitoring/minorities/3_FCNMdocs/PDF_3rd_OP_BiH_en.pdf</w:t>
        </w:r>
      </w:hyperlink>
      <w:r w:rsidRPr="00415BF4">
        <w:rPr>
          <w:rFonts w:ascii="Calibri" w:hAnsi="Calibri"/>
          <w:noProof/>
        </w:rPr>
        <w:t>.</w:t>
      </w:r>
      <w:bookmarkEnd w:id="25"/>
    </w:p>
    <w:p w14:paraId="2F3DE99D" w14:textId="167BCC67" w:rsidR="008342EB" w:rsidRPr="00415BF4" w:rsidRDefault="008342EB" w:rsidP="008342EB">
      <w:pPr>
        <w:spacing w:after="0" w:line="240" w:lineRule="auto"/>
        <w:rPr>
          <w:rFonts w:ascii="Calibri" w:hAnsi="Calibri"/>
          <w:noProof/>
        </w:rPr>
      </w:pPr>
      <w:bookmarkStart w:id="26" w:name="_ENREF_23"/>
      <w:r w:rsidRPr="00415BF4">
        <w:rPr>
          <w:rFonts w:ascii="Calibri" w:hAnsi="Calibri"/>
          <w:noProof/>
        </w:rPr>
        <w:t>23.</w:t>
      </w:r>
      <w:r w:rsidRPr="00415BF4">
        <w:rPr>
          <w:rFonts w:ascii="Calibri" w:hAnsi="Calibri"/>
          <w:noProof/>
        </w:rPr>
        <w:tab/>
        <w:t xml:space="preserve">Cental Intelligence Agency (CIA). </w:t>
      </w:r>
      <w:r w:rsidRPr="00415BF4">
        <w:rPr>
          <w:rFonts w:ascii="Calibri" w:hAnsi="Calibri"/>
          <w:i/>
          <w:noProof/>
        </w:rPr>
        <w:t>The World Factbook</w:t>
      </w:r>
      <w:r w:rsidRPr="00415BF4">
        <w:rPr>
          <w:rFonts w:ascii="Calibri" w:hAnsi="Calibri"/>
          <w:noProof/>
        </w:rPr>
        <w:t>, CIA, [online] February 20, 2013 [cited February 28, 2013]; https://</w:t>
      </w:r>
      <w:hyperlink r:id="rId25" w:history="1">
        <w:r w:rsidRPr="00415BF4">
          <w:rPr>
            <w:rStyle w:val="Hyperlink"/>
            <w:rFonts w:ascii="Calibri" w:hAnsi="Calibri"/>
            <w:noProof/>
          </w:rPr>
          <w:t>www.cia.gov/index.html</w:t>
        </w:r>
      </w:hyperlink>
      <w:r w:rsidRPr="00415BF4">
        <w:rPr>
          <w:rFonts w:ascii="Calibri" w:hAnsi="Calibri"/>
          <w:noProof/>
        </w:rPr>
        <w:t>.</w:t>
      </w:r>
      <w:bookmarkEnd w:id="26"/>
    </w:p>
    <w:p w14:paraId="79D71903" w14:textId="09CE774E" w:rsidR="008342EB" w:rsidRPr="00415BF4" w:rsidRDefault="008342EB" w:rsidP="008342EB">
      <w:pPr>
        <w:spacing w:after="0" w:line="240" w:lineRule="auto"/>
        <w:rPr>
          <w:rFonts w:ascii="Calibri" w:hAnsi="Calibri"/>
          <w:noProof/>
        </w:rPr>
      </w:pPr>
      <w:bookmarkStart w:id="27" w:name="_ENREF_24"/>
      <w:r w:rsidRPr="00415BF4">
        <w:rPr>
          <w:rFonts w:ascii="Calibri" w:hAnsi="Calibri"/>
          <w:noProof/>
        </w:rPr>
        <w:t>24.</w:t>
      </w:r>
      <w:r w:rsidRPr="00415BF4">
        <w:rPr>
          <w:rFonts w:ascii="Calibri" w:hAnsi="Calibri"/>
          <w:noProof/>
        </w:rPr>
        <w:tab/>
        <w:t xml:space="preserve">Government of Bosnia and Herzegovina. </w:t>
      </w:r>
      <w:r w:rsidRPr="00415BF4">
        <w:rPr>
          <w:rFonts w:ascii="Calibri" w:hAnsi="Calibri"/>
          <w:i/>
          <w:noProof/>
        </w:rPr>
        <w:t>Constitution of Bosnia and Herzegovina</w:t>
      </w:r>
      <w:r w:rsidRPr="00415BF4">
        <w:rPr>
          <w:rFonts w:ascii="Calibri" w:hAnsi="Calibri"/>
          <w:noProof/>
        </w:rPr>
        <w:t xml:space="preserve">, enacted December 14, 1995. </w:t>
      </w:r>
      <w:hyperlink r:id="rId26" w:history="1">
        <w:r w:rsidRPr="00415BF4">
          <w:rPr>
            <w:rStyle w:val="Hyperlink"/>
            <w:rFonts w:ascii="Calibri" w:hAnsi="Calibri"/>
            <w:noProof/>
          </w:rPr>
          <w:t>http://www.ohr.int/print/?content_id=372</w:t>
        </w:r>
      </w:hyperlink>
      <w:r w:rsidRPr="00415BF4">
        <w:rPr>
          <w:rFonts w:ascii="Calibri" w:hAnsi="Calibri"/>
          <w:noProof/>
        </w:rPr>
        <w:t>.</w:t>
      </w:r>
      <w:bookmarkEnd w:id="27"/>
    </w:p>
    <w:p w14:paraId="53B7B753" w14:textId="5B966E01" w:rsidR="008342EB" w:rsidRPr="00415BF4" w:rsidRDefault="008342EB" w:rsidP="008342EB">
      <w:pPr>
        <w:spacing w:after="0" w:line="240" w:lineRule="auto"/>
        <w:rPr>
          <w:rFonts w:ascii="Calibri" w:hAnsi="Calibri"/>
          <w:noProof/>
        </w:rPr>
      </w:pPr>
      <w:bookmarkStart w:id="28" w:name="_ENREF_25"/>
      <w:r w:rsidRPr="00415BF4">
        <w:rPr>
          <w:rFonts w:ascii="Calibri" w:hAnsi="Calibri"/>
          <w:noProof/>
        </w:rPr>
        <w:t>25.</w:t>
      </w:r>
      <w:r w:rsidRPr="00415BF4">
        <w:rPr>
          <w:rFonts w:ascii="Calibri" w:hAnsi="Calibri"/>
          <w:noProof/>
        </w:rPr>
        <w:tab/>
        <w:t xml:space="preserve">Government of Bosnia and Herzegovina. </w:t>
      </w:r>
      <w:r w:rsidRPr="00415BF4">
        <w:rPr>
          <w:rFonts w:ascii="Calibri" w:hAnsi="Calibri"/>
          <w:i/>
          <w:noProof/>
        </w:rPr>
        <w:t>Labor Law of the Federation of Bosnia and Herzegovina</w:t>
      </w:r>
      <w:r w:rsidRPr="00415BF4">
        <w:rPr>
          <w:rFonts w:ascii="Calibri" w:hAnsi="Calibri"/>
          <w:noProof/>
        </w:rPr>
        <w:t xml:space="preserve">, enacted 2003. </w:t>
      </w:r>
      <w:hyperlink r:id="rId27" w:history="1">
        <w:r w:rsidRPr="00415BF4">
          <w:rPr>
            <w:rStyle w:val="Hyperlink"/>
            <w:rFonts w:ascii="Calibri" w:hAnsi="Calibri"/>
            <w:noProof/>
          </w:rPr>
          <w:t>http://www.minoritycentre.org/library/labour-law-federation-bosnia-and-herzegovina</w:t>
        </w:r>
      </w:hyperlink>
      <w:r w:rsidRPr="00415BF4">
        <w:rPr>
          <w:rFonts w:ascii="Calibri" w:hAnsi="Calibri"/>
          <w:noProof/>
        </w:rPr>
        <w:t>.</w:t>
      </w:r>
      <w:bookmarkEnd w:id="28"/>
    </w:p>
    <w:p w14:paraId="1A52D8CB" w14:textId="77777777" w:rsidR="008342EB" w:rsidRPr="00415BF4" w:rsidRDefault="008342EB" w:rsidP="008342EB">
      <w:pPr>
        <w:spacing w:after="0" w:line="240" w:lineRule="auto"/>
        <w:rPr>
          <w:rFonts w:ascii="Calibri" w:hAnsi="Calibri"/>
          <w:noProof/>
        </w:rPr>
      </w:pPr>
      <w:bookmarkStart w:id="29" w:name="_ENREF_26"/>
      <w:r w:rsidRPr="00415BF4">
        <w:rPr>
          <w:rFonts w:ascii="Calibri" w:hAnsi="Calibri"/>
          <w:noProof/>
        </w:rPr>
        <w:t>26.</w:t>
      </w:r>
      <w:r w:rsidRPr="00415BF4">
        <w:rPr>
          <w:rFonts w:ascii="Calibri" w:hAnsi="Calibri"/>
          <w:noProof/>
        </w:rPr>
        <w:tab/>
        <w:t xml:space="preserve">Government of Bosnia and Herzegovina. </w:t>
      </w:r>
      <w:r w:rsidRPr="00415BF4">
        <w:rPr>
          <w:rFonts w:ascii="Calibri" w:hAnsi="Calibri"/>
          <w:i/>
          <w:noProof/>
        </w:rPr>
        <w:t>Labor Law of the Republika Srpska</w:t>
      </w:r>
      <w:r w:rsidRPr="00415BF4">
        <w:rPr>
          <w:rFonts w:ascii="Calibri" w:hAnsi="Calibri"/>
          <w:noProof/>
        </w:rPr>
        <w:t>, enacted 2003. [source on file].</w:t>
      </w:r>
      <w:bookmarkEnd w:id="29"/>
    </w:p>
    <w:p w14:paraId="5EE2A019" w14:textId="77777777" w:rsidR="008342EB" w:rsidRPr="00415BF4" w:rsidRDefault="008342EB" w:rsidP="008342EB">
      <w:pPr>
        <w:spacing w:after="0" w:line="240" w:lineRule="auto"/>
        <w:rPr>
          <w:rFonts w:ascii="Calibri" w:hAnsi="Calibri"/>
          <w:noProof/>
        </w:rPr>
      </w:pPr>
      <w:bookmarkStart w:id="30" w:name="_ENREF_27"/>
      <w:r w:rsidRPr="00415BF4">
        <w:rPr>
          <w:rFonts w:ascii="Calibri" w:hAnsi="Calibri"/>
          <w:noProof/>
        </w:rPr>
        <w:t>27.</w:t>
      </w:r>
      <w:r w:rsidRPr="00415BF4">
        <w:rPr>
          <w:rFonts w:ascii="Calibri" w:hAnsi="Calibri"/>
          <w:noProof/>
        </w:rPr>
        <w:tab/>
        <w:t xml:space="preserve">Government of Bosnia and Herzegovina. </w:t>
      </w:r>
      <w:r w:rsidRPr="00415BF4">
        <w:rPr>
          <w:rFonts w:ascii="Calibri" w:hAnsi="Calibri"/>
          <w:i/>
          <w:noProof/>
        </w:rPr>
        <w:t>Labor Law of the Brcko District</w:t>
      </w:r>
      <w:r w:rsidRPr="00415BF4">
        <w:rPr>
          <w:rFonts w:ascii="Calibri" w:hAnsi="Calibri"/>
          <w:noProof/>
        </w:rPr>
        <w:t>, Articles 10, 28, 41, enacted 2005. [source on file].</w:t>
      </w:r>
      <w:bookmarkEnd w:id="30"/>
    </w:p>
    <w:p w14:paraId="322221A7" w14:textId="7CE28E39" w:rsidR="008342EB" w:rsidRPr="00415BF4" w:rsidRDefault="008342EB" w:rsidP="008342EB">
      <w:pPr>
        <w:spacing w:after="0" w:line="240" w:lineRule="auto"/>
        <w:rPr>
          <w:rFonts w:ascii="Calibri" w:hAnsi="Calibri"/>
          <w:noProof/>
        </w:rPr>
      </w:pPr>
      <w:bookmarkStart w:id="31" w:name="_ENREF_28"/>
      <w:r w:rsidRPr="00415BF4">
        <w:rPr>
          <w:rFonts w:ascii="Calibri" w:hAnsi="Calibri"/>
          <w:noProof/>
        </w:rPr>
        <w:t>28.</w:t>
      </w:r>
      <w:r w:rsidRPr="00415BF4">
        <w:rPr>
          <w:rFonts w:ascii="Calibri" w:hAnsi="Calibri"/>
          <w:noProof/>
        </w:rPr>
        <w:tab/>
        <w:t xml:space="preserve">Government of Bosnia and Herzegovina. </w:t>
      </w:r>
      <w:r w:rsidRPr="00415BF4">
        <w:rPr>
          <w:rFonts w:ascii="Calibri" w:hAnsi="Calibri"/>
          <w:i/>
          <w:noProof/>
        </w:rPr>
        <w:t>Criminal Code of Bosnia and Herzegovina 03/03 (Consolidated)</w:t>
      </w:r>
      <w:r w:rsidRPr="00415BF4">
        <w:rPr>
          <w:rFonts w:ascii="Calibri" w:hAnsi="Calibri"/>
          <w:noProof/>
        </w:rPr>
        <w:t xml:space="preserve">, enacted 2003. </w:t>
      </w:r>
      <w:hyperlink r:id="rId28" w:history="1">
        <w:r w:rsidRPr="00415BF4">
          <w:rPr>
            <w:rStyle w:val="Hyperlink"/>
            <w:rFonts w:ascii="Calibri" w:hAnsi="Calibri"/>
            <w:noProof/>
          </w:rPr>
          <w:t>http://www.lexadin.nl/wlg/legis/nofr/eur/lxwebhe.htm</w:t>
        </w:r>
      </w:hyperlink>
      <w:r w:rsidRPr="00415BF4">
        <w:rPr>
          <w:rFonts w:ascii="Calibri" w:hAnsi="Calibri"/>
          <w:noProof/>
        </w:rPr>
        <w:t>.</w:t>
      </w:r>
      <w:bookmarkEnd w:id="31"/>
    </w:p>
    <w:p w14:paraId="73FBC23D" w14:textId="77777777" w:rsidR="008342EB" w:rsidRPr="00415BF4" w:rsidRDefault="008342EB" w:rsidP="008342EB">
      <w:pPr>
        <w:spacing w:after="0" w:line="240" w:lineRule="auto"/>
        <w:rPr>
          <w:rFonts w:ascii="Calibri" w:hAnsi="Calibri"/>
          <w:noProof/>
        </w:rPr>
      </w:pPr>
      <w:bookmarkStart w:id="32" w:name="_ENREF_29"/>
      <w:r w:rsidRPr="00415BF4">
        <w:rPr>
          <w:rFonts w:ascii="Calibri" w:hAnsi="Calibri"/>
          <w:noProof/>
        </w:rPr>
        <w:t>29.</w:t>
      </w:r>
      <w:r w:rsidRPr="00415BF4">
        <w:rPr>
          <w:rFonts w:ascii="Calibri" w:hAnsi="Calibri"/>
          <w:noProof/>
        </w:rPr>
        <w:tab/>
      </w:r>
      <w:r w:rsidRPr="00415BF4">
        <w:rPr>
          <w:rFonts w:ascii="Calibri" w:hAnsi="Calibri"/>
          <w:i/>
          <w:noProof/>
        </w:rPr>
        <w:t>Criminal Code of Republika Srpska, as amended (Official Gazette No 67/13)</w:t>
      </w:r>
      <w:r w:rsidRPr="00415BF4">
        <w:rPr>
          <w:rFonts w:ascii="Calibri" w:hAnsi="Calibri"/>
          <w:noProof/>
        </w:rPr>
        <w:t>, enacted 2013. [source on file].</w:t>
      </w:r>
      <w:bookmarkEnd w:id="32"/>
    </w:p>
    <w:p w14:paraId="6577C928" w14:textId="77777777" w:rsidR="008342EB" w:rsidRPr="00415BF4" w:rsidRDefault="008342EB" w:rsidP="008342EB">
      <w:pPr>
        <w:spacing w:after="0" w:line="240" w:lineRule="auto"/>
        <w:rPr>
          <w:rFonts w:ascii="Calibri" w:hAnsi="Calibri"/>
          <w:noProof/>
        </w:rPr>
      </w:pPr>
      <w:bookmarkStart w:id="33" w:name="_ENREF_30"/>
      <w:r w:rsidRPr="00415BF4">
        <w:rPr>
          <w:rFonts w:ascii="Calibri" w:hAnsi="Calibri"/>
          <w:noProof/>
        </w:rPr>
        <w:t>30.</w:t>
      </w:r>
      <w:r w:rsidRPr="00415BF4">
        <w:rPr>
          <w:rFonts w:ascii="Calibri" w:hAnsi="Calibri"/>
          <w:noProof/>
        </w:rPr>
        <w:tab/>
      </w:r>
      <w:r w:rsidRPr="00415BF4">
        <w:rPr>
          <w:rFonts w:ascii="Calibri" w:hAnsi="Calibri"/>
          <w:i/>
          <w:noProof/>
        </w:rPr>
        <w:t>Criminal Code of Brcko District (BDBiH 47/11- official consolidated version, (52/11) ), unofficial translation</w:t>
      </w:r>
      <w:r w:rsidRPr="00415BF4">
        <w:rPr>
          <w:rFonts w:ascii="Calibri" w:hAnsi="Calibri"/>
          <w:noProof/>
        </w:rPr>
        <w:t>, enacted 2013. [source on file].</w:t>
      </w:r>
      <w:bookmarkEnd w:id="33"/>
    </w:p>
    <w:p w14:paraId="7EA597E2" w14:textId="77777777" w:rsidR="008342EB" w:rsidRPr="00415BF4" w:rsidRDefault="008342EB" w:rsidP="008342EB">
      <w:pPr>
        <w:spacing w:after="0" w:line="240" w:lineRule="auto"/>
        <w:rPr>
          <w:rFonts w:ascii="Calibri" w:hAnsi="Calibri"/>
          <w:noProof/>
        </w:rPr>
      </w:pPr>
      <w:bookmarkStart w:id="34" w:name="_ENREF_31"/>
      <w:r w:rsidRPr="00415BF4">
        <w:rPr>
          <w:rFonts w:ascii="Calibri" w:hAnsi="Calibri"/>
          <w:noProof/>
        </w:rPr>
        <w:t>31.</w:t>
      </w:r>
      <w:r w:rsidRPr="00415BF4">
        <w:rPr>
          <w:rFonts w:ascii="Calibri" w:hAnsi="Calibri"/>
          <w:noProof/>
        </w:rPr>
        <w:tab/>
        <w:t xml:space="preserve">Government of Bosnia and Herzegovina. </w:t>
      </w:r>
      <w:r w:rsidRPr="00415BF4">
        <w:rPr>
          <w:rFonts w:ascii="Calibri" w:hAnsi="Calibri"/>
          <w:i/>
          <w:noProof/>
        </w:rPr>
        <w:t>Criminal Code of the Federation of Bosnia and Herzegovina</w:t>
      </w:r>
      <w:r w:rsidRPr="00415BF4">
        <w:rPr>
          <w:rFonts w:ascii="Calibri" w:hAnsi="Calibri"/>
          <w:noProof/>
        </w:rPr>
        <w:t>, enacted August 1, 2003. [source on file].</w:t>
      </w:r>
      <w:bookmarkEnd w:id="34"/>
    </w:p>
    <w:p w14:paraId="4AB12A26" w14:textId="05F8D287" w:rsidR="008342EB" w:rsidRPr="00415BF4" w:rsidRDefault="008342EB" w:rsidP="008342EB">
      <w:pPr>
        <w:spacing w:after="0" w:line="240" w:lineRule="auto"/>
        <w:rPr>
          <w:rFonts w:ascii="Calibri" w:hAnsi="Calibri"/>
          <w:noProof/>
        </w:rPr>
      </w:pPr>
      <w:bookmarkStart w:id="35" w:name="_ENREF_32"/>
      <w:r w:rsidRPr="00415BF4">
        <w:rPr>
          <w:rFonts w:ascii="Calibri" w:hAnsi="Calibri"/>
          <w:noProof/>
        </w:rPr>
        <w:t>32.</w:t>
      </w:r>
      <w:r w:rsidRPr="00415BF4">
        <w:rPr>
          <w:rFonts w:ascii="Calibri" w:hAnsi="Calibri"/>
          <w:noProof/>
        </w:rPr>
        <w:tab/>
        <w:t xml:space="preserve">Government of Bosnia and Herzegovina. </w:t>
      </w:r>
      <w:r w:rsidRPr="00415BF4">
        <w:rPr>
          <w:rFonts w:ascii="Calibri" w:hAnsi="Calibri"/>
          <w:i/>
          <w:noProof/>
        </w:rPr>
        <w:t>Criminal Code of Republika Srpska</w:t>
      </w:r>
      <w:r w:rsidRPr="00415BF4">
        <w:rPr>
          <w:rFonts w:ascii="Calibri" w:hAnsi="Calibri"/>
          <w:noProof/>
        </w:rPr>
        <w:t xml:space="preserve">, enacted 2003. </w:t>
      </w:r>
      <w:hyperlink r:id="rId29" w:history="1">
        <w:r w:rsidRPr="00415BF4">
          <w:rPr>
            <w:rStyle w:val="Hyperlink"/>
            <w:rFonts w:ascii="Calibri" w:hAnsi="Calibri"/>
            <w:noProof/>
          </w:rPr>
          <w:t>http://www.ohr.int/ohr-dept/legal/crim-codes/default.asp?content_id=5129</w:t>
        </w:r>
      </w:hyperlink>
      <w:r w:rsidRPr="00415BF4">
        <w:rPr>
          <w:rFonts w:ascii="Calibri" w:hAnsi="Calibri"/>
          <w:noProof/>
        </w:rPr>
        <w:t>.</w:t>
      </w:r>
      <w:bookmarkEnd w:id="35"/>
    </w:p>
    <w:p w14:paraId="041A6A7C" w14:textId="77CDDD32" w:rsidR="008342EB" w:rsidRPr="00415BF4" w:rsidRDefault="008342EB" w:rsidP="008342EB">
      <w:pPr>
        <w:spacing w:after="0" w:line="240" w:lineRule="auto"/>
        <w:rPr>
          <w:rFonts w:ascii="Calibri" w:hAnsi="Calibri"/>
          <w:noProof/>
        </w:rPr>
      </w:pPr>
      <w:bookmarkStart w:id="36" w:name="_ENREF_33"/>
      <w:r w:rsidRPr="00415BF4">
        <w:rPr>
          <w:rFonts w:ascii="Calibri" w:hAnsi="Calibri"/>
          <w:noProof/>
        </w:rPr>
        <w:t>33.</w:t>
      </w:r>
      <w:r w:rsidRPr="00415BF4">
        <w:rPr>
          <w:rFonts w:ascii="Calibri" w:hAnsi="Calibri"/>
          <w:noProof/>
        </w:rPr>
        <w:tab/>
        <w:t xml:space="preserve">Government  of Bosnia and Herzegovina. </w:t>
      </w:r>
      <w:r w:rsidRPr="00415BF4">
        <w:rPr>
          <w:rFonts w:ascii="Calibri" w:hAnsi="Calibri"/>
          <w:i/>
          <w:noProof/>
        </w:rPr>
        <w:t>Criminal Code of the Brcko District</w:t>
      </w:r>
      <w:r w:rsidRPr="00415BF4">
        <w:rPr>
          <w:rFonts w:ascii="Calibri" w:hAnsi="Calibri"/>
          <w:noProof/>
        </w:rPr>
        <w:t>, enacted May 28, 2003. https://</w:t>
      </w:r>
      <w:hyperlink r:id="rId30" w:history="1">
        <w:r w:rsidRPr="00415BF4">
          <w:rPr>
            <w:rStyle w:val="Hyperlink"/>
            <w:rFonts w:ascii="Calibri" w:hAnsi="Calibri"/>
            <w:noProof/>
          </w:rPr>
          <w:t>www.unodc.org/tldb/pdf/Bonsnia_and_Herzegonia_Criminal_Code_of_the_BRCKO_District_Full_text.pdf</w:t>
        </w:r>
      </w:hyperlink>
      <w:r w:rsidRPr="00415BF4">
        <w:rPr>
          <w:rFonts w:ascii="Calibri" w:hAnsi="Calibri"/>
          <w:noProof/>
        </w:rPr>
        <w:t>.</w:t>
      </w:r>
      <w:bookmarkEnd w:id="36"/>
    </w:p>
    <w:p w14:paraId="5A22BF45" w14:textId="64F16C10" w:rsidR="008342EB" w:rsidRPr="00415BF4" w:rsidRDefault="008342EB" w:rsidP="008342EB">
      <w:pPr>
        <w:spacing w:after="0" w:line="240" w:lineRule="auto"/>
        <w:rPr>
          <w:rFonts w:ascii="Calibri" w:hAnsi="Calibri"/>
          <w:noProof/>
        </w:rPr>
      </w:pPr>
      <w:bookmarkStart w:id="37" w:name="_ENREF_34"/>
      <w:r w:rsidRPr="00415BF4">
        <w:rPr>
          <w:rFonts w:ascii="Calibri" w:hAnsi="Calibri"/>
          <w:noProof/>
        </w:rPr>
        <w:t>34.</w:t>
      </w:r>
      <w:r w:rsidRPr="00415BF4">
        <w:rPr>
          <w:rFonts w:ascii="Calibri" w:hAnsi="Calibri"/>
          <w:noProof/>
        </w:rPr>
        <w:tab/>
        <w:t xml:space="preserve">Ministry of Defense of Bosnia and Herzegovina. </w:t>
      </w:r>
      <w:r w:rsidRPr="00415BF4">
        <w:rPr>
          <w:rFonts w:ascii="Calibri" w:hAnsi="Calibri"/>
          <w:i/>
          <w:noProof/>
        </w:rPr>
        <w:t>Laws: Law on the Services in the AF BiH</w:t>
      </w:r>
      <w:r w:rsidRPr="00415BF4">
        <w:rPr>
          <w:rFonts w:ascii="Calibri" w:hAnsi="Calibri"/>
          <w:noProof/>
        </w:rPr>
        <w:t xml:space="preserve">, Ministry of Defense of Bosnia and Herzegovina, [online] [cited March 18, 2014]; </w:t>
      </w:r>
      <w:hyperlink r:id="rId31" w:history="1">
        <w:r w:rsidRPr="00415BF4">
          <w:rPr>
            <w:rStyle w:val="Hyperlink"/>
            <w:rFonts w:ascii="Calibri" w:hAnsi="Calibri"/>
            <w:noProof/>
          </w:rPr>
          <w:t>http://www.mod.gov.ba/dokumenti/zakoni/default.aspx?id=21739</w:t>
        </w:r>
      </w:hyperlink>
      <w:r w:rsidRPr="00415BF4">
        <w:rPr>
          <w:rFonts w:ascii="Calibri" w:hAnsi="Calibri"/>
          <w:noProof/>
        </w:rPr>
        <w:t>.</w:t>
      </w:r>
      <w:bookmarkEnd w:id="37"/>
    </w:p>
    <w:p w14:paraId="70CEE6EB" w14:textId="22E46FB3" w:rsidR="008342EB" w:rsidRPr="00415BF4" w:rsidRDefault="008342EB" w:rsidP="008342EB">
      <w:pPr>
        <w:spacing w:after="0" w:line="240" w:lineRule="auto"/>
        <w:rPr>
          <w:rFonts w:ascii="Calibri" w:hAnsi="Calibri"/>
          <w:noProof/>
        </w:rPr>
      </w:pPr>
      <w:bookmarkStart w:id="38" w:name="_ENREF_35"/>
      <w:r w:rsidRPr="00415BF4">
        <w:rPr>
          <w:rFonts w:ascii="Calibri" w:hAnsi="Calibri"/>
          <w:noProof/>
        </w:rPr>
        <w:t>35.</w:t>
      </w:r>
      <w:r w:rsidRPr="00415BF4">
        <w:rPr>
          <w:rFonts w:ascii="Calibri" w:hAnsi="Calibri"/>
          <w:noProof/>
        </w:rPr>
        <w:tab/>
        <w:t xml:space="preserve">Child Soldiers International. </w:t>
      </w:r>
      <w:r w:rsidRPr="00415BF4">
        <w:rPr>
          <w:rFonts w:ascii="Calibri" w:hAnsi="Calibri"/>
          <w:i/>
          <w:noProof/>
        </w:rPr>
        <w:t>Louder Than Words: An agenda for action to end state use of child soldiers</w:t>
      </w:r>
      <w:r w:rsidRPr="00415BF4">
        <w:rPr>
          <w:rFonts w:ascii="Calibri" w:hAnsi="Calibri"/>
          <w:noProof/>
        </w:rPr>
        <w:t xml:space="preserve">. London; September 2012. </w:t>
      </w:r>
      <w:hyperlink r:id="rId32" w:history="1">
        <w:r w:rsidRPr="00415BF4">
          <w:rPr>
            <w:rStyle w:val="Hyperlink"/>
            <w:rFonts w:ascii="Calibri" w:hAnsi="Calibri"/>
            <w:noProof/>
          </w:rPr>
          <w:t>http://www.child-soldiers.org/global_report_reader.php?id=562</w:t>
        </w:r>
      </w:hyperlink>
      <w:r w:rsidRPr="00415BF4">
        <w:rPr>
          <w:rFonts w:ascii="Calibri" w:hAnsi="Calibri"/>
          <w:noProof/>
        </w:rPr>
        <w:t>.</w:t>
      </w:r>
      <w:bookmarkEnd w:id="38"/>
    </w:p>
    <w:p w14:paraId="5049C81D" w14:textId="029EDA08" w:rsidR="008342EB" w:rsidRPr="00415BF4" w:rsidRDefault="008342EB" w:rsidP="008342EB">
      <w:pPr>
        <w:spacing w:after="0" w:line="240" w:lineRule="auto"/>
        <w:rPr>
          <w:rFonts w:ascii="Calibri" w:hAnsi="Calibri"/>
          <w:noProof/>
        </w:rPr>
      </w:pPr>
      <w:bookmarkStart w:id="39" w:name="_ENREF_36"/>
      <w:r w:rsidRPr="00415BF4">
        <w:rPr>
          <w:rFonts w:ascii="Calibri" w:hAnsi="Calibri"/>
          <w:noProof/>
        </w:rPr>
        <w:lastRenderedPageBreak/>
        <w:t>36.</w:t>
      </w:r>
      <w:r w:rsidRPr="00415BF4">
        <w:rPr>
          <w:rFonts w:ascii="Calibri" w:hAnsi="Calibri"/>
          <w:noProof/>
        </w:rPr>
        <w:tab/>
        <w:t xml:space="preserve">Government of Bosnia and Herzegovina </w:t>
      </w:r>
      <w:r w:rsidRPr="00415BF4">
        <w:rPr>
          <w:rFonts w:ascii="Calibri" w:hAnsi="Calibri"/>
          <w:i/>
          <w:noProof/>
        </w:rPr>
        <w:t>Framework Law On Primary and Secondary Education in Bosnia and Herzegovina</w:t>
      </w:r>
      <w:r w:rsidRPr="00415BF4">
        <w:rPr>
          <w:rFonts w:ascii="Calibri" w:hAnsi="Calibri"/>
          <w:noProof/>
        </w:rPr>
        <w:t xml:space="preserve">, No. 18/03, enacted 2003. </w:t>
      </w:r>
      <w:hyperlink r:id="rId33" w:history="1">
        <w:r w:rsidRPr="00415BF4">
          <w:rPr>
            <w:rStyle w:val="Hyperlink"/>
            <w:rFonts w:ascii="Calibri" w:hAnsi="Calibri"/>
            <w:noProof/>
          </w:rPr>
          <w:t>http://www.oscebih.org/Download.aspx?id=166</w:t>
        </w:r>
      </w:hyperlink>
      <w:r w:rsidRPr="00415BF4">
        <w:rPr>
          <w:rFonts w:ascii="Calibri" w:hAnsi="Calibri"/>
          <w:noProof/>
        </w:rPr>
        <w:t>.</w:t>
      </w:r>
      <w:bookmarkEnd w:id="39"/>
    </w:p>
    <w:p w14:paraId="38F79F90" w14:textId="77777777" w:rsidR="008342EB" w:rsidRPr="00415BF4" w:rsidRDefault="008342EB" w:rsidP="008342EB">
      <w:pPr>
        <w:spacing w:after="0" w:line="240" w:lineRule="auto"/>
        <w:rPr>
          <w:rFonts w:ascii="Calibri" w:hAnsi="Calibri"/>
          <w:noProof/>
        </w:rPr>
      </w:pPr>
      <w:bookmarkStart w:id="40" w:name="_ENREF_37"/>
      <w:r w:rsidRPr="00415BF4">
        <w:rPr>
          <w:rFonts w:ascii="Calibri" w:hAnsi="Calibri"/>
          <w:noProof/>
        </w:rPr>
        <w:t>37.</w:t>
      </w:r>
      <w:r w:rsidRPr="00415BF4">
        <w:rPr>
          <w:rFonts w:ascii="Calibri" w:hAnsi="Calibri"/>
          <w:noProof/>
        </w:rPr>
        <w:tab/>
        <w:t xml:space="preserve">U.S. Embassy- Sarajevo. </w:t>
      </w:r>
      <w:r w:rsidRPr="00415BF4">
        <w:rPr>
          <w:rFonts w:ascii="Calibri" w:hAnsi="Calibri"/>
          <w:i/>
          <w:noProof/>
        </w:rPr>
        <w:t>reporting, February 13, 2014</w:t>
      </w:r>
      <w:r w:rsidRPr="00415BF4">
        <w:rPr>
          <w:rFonts w:ascii="Calibri" w:hAnsi="Calibri"/>
          <w:noProof/>
        </w:rPr>
        <w:t xml:space="preserve">. </w:t>
      </w:r>
      <w:bookmarkEnd w:id="40"/>
    </w:p>
    <w:p w14:paraId="3FCB6A6D" w14:textId="77777777" w:rsidR="008342EB" w:rsidRPr="00415BF4" w:rsidRDefault="008342EB" w:rsidP="008342EB">
      <w:pPr>
        <w:spacing w:after="0" w:line="240" w:lineRule="auto"/>
        <w:rPr>
          <w:rFonts w:ascii="Calibri" w:hAnsi="Calibri"/>
          <w:noProof/>
        </w:rPr>
      </w:pPr>
      <w:bookmarkStart w:id="41" w:name="_ENREF_38"/>
      <w:r w:rsidRPr="00415BF4">
        <w:rPr>
          <w:rFonts w:ascii="Calibri" w:hAnsi="Calibri"/>
          <w:noProof/>
        </w:rPr>
        <w:t>38.</w:t>
      </w:r>
      <w:r w:rsidRPr="00415BF4">
        <w:rPr>
          <w:rFonts w:ascii="Calibri" w:hAnsi="Calibri"/>
          <w:noProof/>
        </w:rPr>
        <w:tab/>
        <w:t>U.S. Department of State official. E-mail communication to USDOL official. May 9, 2014.</w:t>
      </w:r>
      <w:bookmarkEnd w:id="41"/>
    </w:p>
    <w:p w14:paraId="4674E3F6" w14:textId="77777777" w:rsidR="008342EB" w:rsidRPr="00415BF4" w:rsidRDefault="008342EB" w:rsidP="008342EB">
      <w:pPr>
        <w:spacing w:after="0" w:line="240" w:lineRule="auto"/>
        <w:rPr>
          <w:rFonts w:ascii="Calibri" w:hAnsi="Calibri"/>
          <w:noProof/>
        </w:rPr>
      </w:pPr>
      <w:bookmarkStart w:id="42" w:name="_ENREF_39"/>
      <w:r w:rsidRPr="00415BF4">
        <w:rPr>
          <w:rFonts w:ascii="Calibri" w:hAnsi="Calibri"/>
          <w:noProof/>
        </w:rPr>
        <w:t>39.</w:t>
      </w:r>
      <w:r w:rsidRPr="00415BF4">
        <w:rPr>
          <w:rFonts w:ascii="Calibri" w:hAnsi="Calibri"/>
          <w:noProof/>
        </w:rPr>
        <w:tab/>
        <w:t>U.S. Department of State official E-mail communication to USDOL official. June 16, 2014.</w:t>
      </w:r>
      <w:bookmarkEnd w:id="42"/>
    </w:p>
    <w:p w14:paraId="581B93E2" w14:textId="3056B714" w:rsidR="008342EB" w:rsidRPr="00415BF4" w:rsidRDefault="008342EB" w:rsidP="008342EB">
      <w:pPr>
        <w:spacing w:after="0" w:line="240" w:lineRule="auto"/>
        <w:rPr>
          <w:rFonts w:ascii="Calibri" w:hAnsi="Calibri"/>
          <w:noProof/>
        </w:rPr>
      </w:pPr>
      <w:bookmarkStart w:id="43" w:name="_ENREF_40"/>
      <w:r w:rsidRPr="00415BF4">
        <w:rPr>
          <w:rFonts w:ascii="Calibri" w:hAnsi="Calibri"/>
          <w:noProof/>
        </w:rPr>
        <w:t>40.</w:t>
      </w:r>
      <w:r w:rsidRPr="00415BF4">
        <w:rPr>
          <w:rFonts w:ascii="Calibri" w:hAnsi="Calibri"/>
          <w:noProof/>
        </w:rPr>
        <w:tab/>
        <w:t xml:space="preserve">International Labor Organization. </w:t>
      </w:r>
      <w:r w:rsidRPr="00415BF4">
        <w:rPr>
          <w:rFonts w:ascii="Calibri" w:hAnsi="Calibri"/>
          <w:i/>
          <w:noProof/>
        </w:rPr>
        <w:t>Bosnia and Herzegovina- Labour Inspection Structure and Organization</w:t>
      </w:r>
      <w:r w:rsidRPr="00415BF4">
        <w:rPr>
          <w:rFonts w:ascii="Calibri" w:hAnsi="Calibri"/>
          <w:noProof/>
        </w:rPr>
        <w:t xml:space="preserve">, ILO, [online] March 4, 2013 [cited November 7, 2014]; </w:t>
      </w:r>
      <w:hyperlink r:id="rId34" w:history="1">
        <w:r w:rsidRPr="00415BF4">
          <w:rPr>
            <w:rStyle w:val="Hyperlink"/>
            <w:rFonts w:ascii="Calibri" w:hAnsi="Calibri"/>
            <w:noProof/>
          </w:rPr>
          <w:t>http://www.ilo.org/labadmin/info/WCMS_209351/lang--en/index.htm</w:t>
        </w:r>
      </w:hyperlink>
      <w:r w:rsidRPr="00415BF4">
        <w:rPr>
          <w:rFonts w:ascii="Calibri" w:hAnsi="Calibri"/>
          <w:noProof/>
        </w:rPr>
        <w:t>.</w:t>
      </w:r>
      <w:bookmarkEnd w:id="43"/>
    </w:p>
    <w:p w14:paraId="2B2C2A5C" w14:textId="77777777" w:rsidR="008342EB" w:rsidRPr="00415BF4" w:rsidRDefault="008342EB" w:rsidP="008342EB">
      <w:pPr>
        <w:spacing w:after="0" w:line="240" w:lineRule="auto"/>
        <w:rPr>
          <w:rFonts w:ascii="Calibri" w:hAnsi="Calibri"/>
          <w:noProof/>
        </w:rPr>
      </w:pPr>
      <w:bookmarkStart w:id="44" w:name="_ENREF_41"/>
      <w:r w:rsidRPr="00415BF4">
        <w:rPr>
          <w:rFonts w:ascii="Calibri" w:hAnsi="Calibri"/>
          <w:noProof/>
        </w:rPr>
        <w:t>41.</w:t>
      </w:r>
      <w:r w:rsidRPr="00415BF4">
        <w:rPr>
          <w:rFonts w:ascii="Calibri" w:hAnsi="Calibri"/>
          <w:noProof/>
        </w:rPr>
        <w:tab/>
        <w:t>U.S.  Department of State official. E-mail communication to USDOL official. May 8, 2015.</w:t>
      </w:r>
      <w:bookmarkEnd w:id="44"/>
    </w:p>
    <w:p w14:paraId="3CDEE172" w14:textId="77777777" w:rsidR="008342EB" w:rsidRPr="00415BF4" w:rsidRDefault="008342EB" w:rsidP="008342EB">
      <w:pPr>
        <w:spacing w:after="0" w:line="240" w:lineRule="auto"/>
        <w:rPr>
          <w:rFonts w:ascii="Calibri" w:hAnsi="Calibri"/>
          <w:noProof/>
        </w:rPr>
      </w:pPr>
      <w:bookmarkStart w:id="45" w:name="_ENREF_42"/>
      <w:r w:rsidRPr="00415BF4">
        <w:rPr>
          <w:rFonts w:ascii="Calibri" w:hAnsi="Calibri"/>
          <w:noProof/>
        </w:rPr>
        <w:t>42.</w:t>
      </w:r>
      <w:r w:rsidRPr="00415BF4">
        <w:rPr>
          <w:rFonts w:ascii="Calibri" w:hAnsi="Calibri"/>
          <w:noProof/>
        </w:rPr>
        <w:tab/>
        <w:t>Inspectorate official. Interview with USDOL official. April 23, 2015.</w:t>
      </w:r>
      <w:bookmarkEnd w:id="45"/>
    </w:p>
    <w:p w14:paraId="26198319" w14:textId="77777777" w:rsidR="008342EB" w:rsidRPr="00415BF4" w:rsidRDefault="008342EB" w:rsidP="008342EB">
      <w:pPr>
        <w:spacing w:after="0" w:line="240" w:lineRule="auto"/>
        <w:rPr>
          <w:rFonts w:ascii="Calibri" w:hAnsi="Calibri"/>
          <w:noProof/>
        </w:rPr>
      </w:pPr>
      <w:bookmarkStart w:id="46" w:name="_ENREF_43"/>
      <w:r w:rsidRPr="00415BF4">
        <w:rPr>
          <w:rFonts w:ascii="Calibri" w:hAnsi="Calibri"/>
          <w:noProof/>
        </w:rPr>
        <w:t>43.</w:t>
      </w:r>
      <w:r w:rsidRPr="00415BF4">
        <w:rPr>
          <w:rFonts w:ascii="Calibri" w:hAnsi="Calibri"/>
          <w:noProof/>
        </w:rPr>
        <w:tab/>
        <w:t>Federation Prosecutor and Anti-Trafficking Strike Force official. Interview with USDOL official. April 27, 2015.</w:t>
      </w:r>
      <w:bookmarkEnd w:id="46"/>
    </w:p>
    <w:p w14:paraId="60A94362" w14:textId="77777777" w:rsidR="008342EB" w:rsidRPr="00415BF4" w:rsidRDefault="008342EB" w:rsidP="008342EB">
      <w:pPr>
        <w:spacing w:after="0" w:line="240" w:lineRule="auto"/>
        <w:rPr>
          <w:rFonts w:ascii="Calibri" w:hAnsi="Calibri"/>
          <w:noProof/>
        </w:rPr>
      </w:pPr>
      <w:bookmarkStart w:id="47" w:name="_ENREF_44"/>
      <w:r w:rsidRPr="00415BF4">
        <w:rPr>
          <w:rFonts w:ascii="Calibri" w:hAnsi="Calibri"/>
          <w:noProof/>
        </w:rPr>
        <w:t>44.</w:t>
      </w:r>
      <w:r w:rsidRPr="00415BF4">
        <w:rPr>
          <w:rFonts w:ascii="Calibri" w:hAnsi="Calibri"/>
          <w:noProof/>
        </w:rPr>
        <w:tab/>
        <w:t>U.S.  Embassy- Sarajevo. E-mail communication to USDOL official. March 27, 2014.</w:t>
      </w:r>
      <w:bookmarkEnd w:id="47"/>
    </w:p>
    <w:p w14:paraId="6501A781" w14:textId="77777777" w:rsidR="008342EB" w:rsidRPr="00415BF4" w:rsidRDefault="008342EB" w:rsidP="008342EB">
      <w:pPr>
        <w:spacing w:after="0" w:line="240" w:lineRule="auto"/>
        <w:rPr>
          <w:rFonts w:ascii="Calibri" w:hAnsi="Calibri"/>
          <w:noProof/>
        </w:rPr>
      </w:pPr>
      <w:bookmarkStart w:id="48" w:name="_ENREF_45"/>
      <w:r w:rsidRPr="00415BF4">
        <w:rPr>
          <w:rFonts w:ascii="Calibri" w:hAnsi="Calibri"/>
          <w:noProof/>
        </w:rPr>
        <w:t>45.</w:t>
      </w:r>
      <w:r w:rsidRPr="00415BF4">
        <w:rPr>
          <w:rFonts w:ascii="Calibri" w:hAnsi="Calibri"/>
          <w:noProof/>
        </w:rPr>
        <w:tab/>
        <w:t>Ministry of Human Rights and Refugees official. Interview with USDOL official. April 27, 2015.</w:t>
      </w:r>
      <w:bookmarkEnd w:id="48"/>
    </w:p>
    <w:p w14:paraId="35270EE8" w14:textId="5F567970" w:rsidR="008342EB" w:rsidRPr="00415BF4" w:rsidRDefault="008342EB" w:rsidP="008342EB">
      <w:pPr>
        <w:spacing w:after="0" w:line="240" w:lineRule="auto"/>
        <w:rPr>
          <w:rFonts w:ascii="Calibri" w:hAnsi="Calibri"/>
          <w:noProof/>
        </w:rPr>
      </w:pPr>
      <w:bookmarkStart w:id="49" w:name="_ENREF_46"/>
      <w:r w:rsidRPr="00415BF4">
        <w:rPr>
          <w:rFonts w:ascii="Calibri" w:hAnsi="Calibri"/>
          <w:noProof/>
        </w:rPr>
        <w:t>46.</w:t>
      </w:r>
      <w:r w:rsidRPr="00415BF4">
        <w:rPr>
          <w:rFonts w:ascii="Calibri" w:hAnsi="Calibri"/>
          <w:noProof/>
        </w:rPr>
        <w:tab/>
        <w:t xml:space="preserve">Ministry for Human Rights and Refugees. </w:t>
      </w:r>
      <w:r w:rsidRPr="00415BF4">
        <w:rPr>
          <w:rFonts w:ascii="Calibri" w:hAnsi="Calibri"/>
          <w:i/>
          <w:noProof/>
        </w:rPr>
        <w:t>Revidirani Akcioni Plan Bosne i Herzegovine za Rjesavanje Problema Roma u Oblastima Zaposljavanja, Stambenog Zbrinjavanja i Zdravstvene Zastite 2013-2016,</w:t>
      </w:r>
      <w:r w:rsidRPr="00415BF4">
        <w:rPr>
          <w:rFonts w:ascii="Calibri" w:hAnsi="Calibri"/>
          <w:noProof/>
        </w:rPr>
        <w:t xml:space="preserve">. Sarajevo,  December 13, 2013. </w:t>
      </w:r>
      <w:hyperlink r:id="rId35" w:history="1">
        <w:r w:rsidRPr="00415BF4">
          <w:rPr>
            <w:rStyle w:val="Hyperlink"/>
            <w:rFonts w:ascii="Calibri" w:hAnsi="Calibri"/>
            <w:noProof/>
          </w:rPr>
          <w:t>http://www.mhrr.gov.ba/PDF/LjudskaPrava/bos-rom-eng.pdf</w:t>
        </w:r>
      </w:hyperlink>
      <w:r w:rsidRPr="00415BF4">
        <w:rPr>
          <w:rFonts w:ascii="Calibri" w:hAnsi="Calibri"/>
          <w:noProof/>
        </w:rPr>
        <w:t>.</w:t>
      </w:r>
      <w:bookmarkEnd w:id="49"/>
    </w:p>
    <w:p w14:paraId="77082DAD" w14:textId="5424F968" w:rsidR="008342EB" w:rsidRPr="00415BF4" w:rsidRDefault="008342EB" w:rsidP="008342EB">
      <w:pPr>
        <w:spacing w:after="0" w:line="240" w:lineRule="auto"/>
        <w:rPr>
          <w:rFonts w:ascii="Calibri" w:hAnsi="Calibri"/>
          <w:noProof/>
        </w:rPr>
      </w:pPr>
      <w:bookmarkStart w:id="50" w:name="_ENREF_47"/>
      <w:r w:rsidRPr="00415BF4">
        <w:rPr>
          <w:rFonts w:ascii="Calibri" w:hAnsi="Calibri"/>
          <w:noProof/>
        </w:rPr>
        <w:t>47.</w:t>
      </w:r>
      <w:r w:rsidRPr="00415BF4">
        <w:rPr>
          <w:rFonts w:ascii="Calibri" w:hAnsi="Calibri"/>
          <w:noProof/>
        </w:rPr>
        <w:tab/>
        <w:t xml:space="preserve">Government of Bosnia and Herzegovina. </w:t>
      </w:r>
      <w:r w:rsidRPr="00415BF4">
        <w:rPr>
          <w:rFonts w:ascii="Calibri" w:hAnsi="Calibri"/>
          <w:i/>
          <w:noProof/>
        </w:rPr>
        <w:t>Strategy to Counter Trafficking in Human Beings in Bosnia and Herzegovina and Action Plan</w:t>
      </w:r>
      <w:r w:rsidRPr="00415BF4">
        <w:rPr>
          <w:rFonts w:ascii="Calibri" w:hAnsi="Calibri"/>
          <w:noProof/>
        </w:rPr>
        <w:t xml:space="preserve">, enacted 2013-2015. </w:t>
      </w:r>
      <w:hyperlink r:id="rId36" w:history="1">
        <w:r w:rsidRPr="00415BF4">
          <w:rPr>
            <w:rStyle w:val="Hyperlink"/>
            <w:rFonts w:ascii="Calibri" w:hAnsi="Calibri"/>
            <w:noProof/>
          </w:rPr>
          <w:t>www.legislationline.org/documents/id/18684</w:t>
        </w:r>
      </w:hyperlink>
      <w:r w:rsidRPr="00415BF4">
        <w:rPr>
          <w:rFonts w:ascii="Calibri" w:hAnsi="Calibri"/>
          <w:noProof/>
        </w:rPr>
        <w:t>.</w:t>
      </w:r>
      <w:bookmarkEnd w:id="50"/>
    </w:p>
    <w:p w14:paraId="66D96861" w14:textId="339AADC1" w:rsidR="008342EB" w:rsidRPr="00415BF4" w:rsidRDefault="008342EB" w:rsidP="008342EB">
      <w:pPr>
        <w:spacing w:after="0" w:line="240" w:lineRule="auto"/>
        <w:rPr>
          <w:rFonts w:ascii="Calibri" w:hAnsi="Calibri"/>
          <w:noProof/>
        </w:rPr>
      </w:pPr>
      <w:bookmarkStart w:id="51" w:name="_ENREF_48"/>
      <w:r w:rsidRPr="00415BF4">
        <w:rPr>
          <w:rFonts w:ascii="Calibri" w:hAnsi="Calibri"/>
          <w:noProof/>
        </w:rPr>
        <w:t>48.</w:t>
      </w:r>
      <w:r w:rsidRPr="00415BF4">
        <w:rPr>
          <w:rFonts w:ascii="Calibri" w:hAnsi="Calibri"/>
          <w:noProof/>
        </w:rPr>
        <w:tab/>
        <w:t xml:space="preserve">Government of Bosnia and Herzegovina. </w:t>
      </w:r>
      <w:r w:rsidRPr="00415BF4">
        <w:rPr>
          <w:rFonts w:ascii="Calibri" w:hAnsi="Calibri"/>
          <w:i/>
          <w:noProof/>
        </w:rPr>
        <w:t>Action Plan for child protection and prevention of violence against children through information-communications technologies in Bosnia and Herzegovina</w:t>
      </w:r>
      <w:r w:rsidRPr="00415BF4">
        <w:rPr>
          <w:rFonts w:ascii="Calibri" w:hAnsi="Calibri"/>
          <w:noProof/>
        </w:rPr>
        <w:t xml:space="preserve">, enacted 2015-2015. </w:t>
      </w:r>
      <w:hyperlink r:id="rId37" w:history="1">
        <w:r w:rsidRPr="00415BF4">
          <w:rPr>
            <w:rStyle w:val="Hyperlink"/>
            <w:rFonts w:ascii="Calibri" w:hAnsi="Calibri"/>
            <w:noProof/>
          </w:rPr>
          <w:t>http://msb.gov.ba/PDF/140605_Nasilje_engleski_SG_ver2.pdf</w:t>
        </w:r>
      </w:hyperlink>
      <w:r w:rsidRPr="00415BF4">
        <w:rPr>
          <w:rFonts w:ascii="Calibri" w:hAnsi="Calibri"/>
          <w:noProof/>
        </w:rPr>
        <w:t>.</w:t>
      </w:r>
      <w:bookmarkEnd w:id="51"/>
    </w:p>
    <w:p w14:paraId="3236C00B" w14:textId="232D9552" w:rsidR="008342EB" w:rsidRPr="00415BF4" w:rsidRDefault="008342EB" w:rsidP="008342EB">
      <w:pPr>
        <w:spacing w:after="0" w:line="240" w:lineRule="auto"/>
        <w:rPr>
          <w:rFonts w:ascii="Calibri" w:hAnsi="Calibri"/>
          <w:noProof/>
        </w:rPr>
      </w:pPr>
      <w:bookmarkStart w:id="52" w:name="_ENREF_49"/>
      <w:r w:rsidRPr="00415BF4">
        <w:rPr>
          <w:rFonts w:ascii="Calibri" w:hAnsi="Calibri"/>
          <w:noProof/>
        </w:rPr>
        <w:t>49.</w:t>
      </w:r>
      <w:r w:rsidRPr="00415BF4">
        <w:rPr>
          <w:rFonts w:ascii="Calibri" w:hAnsi="Calibri"/>
          <w:noProof/>
        </w:rPr>
        <w:tab/>
        <w:t xml:space="preserve">Kali Sara- Romani Information Center. </w:t>
      </w:r>
      <w:r w:rsidRPr="00415BF4">
        <w:rPr>
          <w:rFonts w:ascii="Calibri" w:hAnsi="Calibri"/>
          <w:i/>
          <w:noProof/>
        </w:rPr>
        <w:t>Report on the implementation of the Bosnia and Herzegovina Action Plan for addressing issues faced by the Roma in the fields of employment, housing and healthcare, Decade of Roma inclusion 2005-2015</w:t>
      </w:r>
      <w:r w:rsidRPr="00415BF4">
        <w:rPr>
          <w:rFonts w:ascii="Calibri" w:hAnsi="Calibri"/>
          <w:noProof/>
        </w:rPr>
        <w:t xml:space="preserve">. Sarajevo; February 13, 2013. </w:t>
      </w:r>
      <w:hyperlink r:id="rId38" w:history="1">
        <w:r w:rsidRPr="00415BF4">
          <w:rPr>
            <w:rStyle w:val="Hyperlink"/>
            <w:rFonts w:ascii="Calibri" w:hAnsi="Calibri"/>
            <w:noProof/>
          </w:rPr>
          <w:t>http://www.romadecade.org/20092011_decade_watch_report_for_bosnia_and_herzegovina_2011</w:t>
        </w:r>
      </w:hyperlink>
      <w:r w:rsidRPr="00415BF4">
        <w:rPr>
          <w:rFonts w:ascii="Calibri" w:hAnsi="Calibri"/>
          <w:noProof/>
        </w:rPr>
        <w:t>.</w:t>
      </w:r>
      <w:bookmarkEnd w:id="52"/>
    </w:p>
    <w:p w14:paraId="2D97D6F8" w14:textId="7F4D5BC6" w:rsidR="008342EB" w:rsidRPr="00415BF4" w:rsidRDefault="008342EB" w:rsidP="008342EB">
      <w:pPr>
        <w:spacing w:after="0" w:line="240" w:lineRule="auto"/>
        <w:rPr>
          <w:rFonts w:ascii="Calibri" w:hAnsi="Calibri"/>
          <w:noProof/>
        </w:rPr>
      </w:pPr>
      <w:bookmarkStart w:id="53" w:name="_ENREF_50"/>
      <w:r w:rsidRPr="00415BF4">
        <w:rPr>
          <w:rFonts w:ascii="Calibri" w:hAnsi="Calibri"/>
          <w:noProof/>
        </w:rPr>
        <w:t>50.</w:t>
      </w:r>
      <w:r w:rsidRPr="00415BF4">
        <w:rPr>
          <w:rFonts w:ascii="Calibri" w:hAnsi="Calibri"/>
          <w:noProof/>
        </w:rPr>
        <w:tab/>
        <w:t xml:space="preserve">Decade of Roma Inclusion Secretariat Foundation. </w:t>
      </w:r>
      <w:r w:rsidRPr="00415BF4">
        <w:rPr>
          <w:rFonts w:ascii="Calibri" w:hAnsi="Calibri"/>
          <w:i/>
          <w:noProof/>
        </w:rPr>
        <w:t>Bosnia and Herzegovina Progress Report 2013</w:t>
      </w:r>
      <w:r w:rsidRPr="00415BF4">
        <w:rPr>
          <w:rFonts w:ascii="Calibri" w:hAnsi="Calibri"/>
          <w:noProof/>
        </w:rPr>
        <w:t xml:space="preserve">. Budapest; 2013. </w:t>
      </w:r>
      <w:hyperlink r:id="rId39" w:history="1">
        <w:r w:rsidRPr="00415BF4">
          <w:rPr>
            <w:rStyle w:val="Hyperlink"/>
            <w:rFonts w:ascii="Calibri" w:hAnsi="Calibri"/>
            <w:noProof/>
          </w:rPr>
          <w:t>http://www.romadecade.org/cms/upload/file/9762_file3_bih-2013.pdf</w:t>
        </w:r>
      </w:hyperlink>
      <w:r w:rsidRPr="00415BF4">
        <w:rPr>
          <w:rFonts w:ascii="Calibri" w:hAnsi="Calibri"/>
          <w:noProof/>
        </w:rPr>
        <w:t>.</w:t>
      </w:r>
      <w:bookmarkEnd w:id="53"/>
    </w:p>
    <w:p w14:paraId="3954C22C" w14:textId="329DB3AA" w:rsidR="008342EB" w:rsidRPr="00415BF4" w:rsidRDefault="008342EB" w:rsidP="008342EB">
      <w:pPr>
        <w:spacing w:after="0" w:line="240" w:lineRule="auto"/>
        <w:rPr>
          <w:rFonts w:ascii="Calibri" w:hAnsi="Calibri"/>
          <w:noProof/>
        </w:rPr>
      </w:pPr>
      <w:bookmarkStart w:id="54" w:name="_ENREF_51"/>
      <w:r w:rsidRPr="00415BF4">
        <w:rPr>
          <w:rFonts w:ascii="Calibri" w:hAnsi="Calibri"/>
          <w:noProof/>
        </w:rPr>
        <w:t>51.</w:t>
      </w:r>
      <w:r w:rsidRPr="00415BF4">
        <w:rPr>
          <w:rFonts w:ascii="Calibri" w:hAnsi="Calibri"/>
          <w:noProof/>
        </w:rPr>
        <w:tab/>
        <w:t xml:space="preserve">Tihomir Kneizicek, Nedzad Jusic, Boris Pupic, and Anamarija Mirascic. </w:t>
      </w:r>
      <w:r w:rsidRPr="00415BF4">
        <w:rPr>
          <w:rFonts w:ascii="Calibri" w:hAnsi="Calibri"/>
          <w:i/>
          <w:noProof/>
        </w:rPr>
        <w:t>Civil Society Monitoring on the Implementation of the National Roma Integration Strategy and Decade Action Plan in Bosnia and Herzegovinia in 2012 and 2013</w:t>
      </w:r>
      <w:r w:rsidRPr="00415BF4">
        <w:rPr>
          <w:rFonts w:ascii="Calibri" w:hAnsi="Calibri"/>
          <w:noProof/>
        </w:rPr>
        <w:t xml:space="preserve">Decade of Roma Inclusion Secretariat Foundation; 2014. </w:t>
      </w:r>
      <w:hyperlink r:id="rId40" w:history="1">
        <w:r w:rsidRPr="00415BF4">
          <w:rPr>
            <w:rStyle w:val="Hyperlink"/>
            <w:rFonts w:ascii="Calibri" w:hAnsi="Calibri"/>
            <w:noProof/>
          </w:rPr>
          <w:t>http://www.romadecade.org/cms/upload/file/9773_file2_bh_civil-society-monitoring-report_en-1.pdf</w:t>
        </w:r>
      </w:hyperlink>
      <w:r w:rsidRPr="00415BF4">
        <w:rPr>
          <w:rFonts w:ascii="Calibri" w:hAnsi="Calibri"/>
          <w:noProof/>
        </w:rPr>
        <w:t>.</w:t>
      </w:r>
      <w:bookmarkEnd w:id="54"/>
    </w:p>
    <w:p w14:paraId="297267B2" w14:textId="77777777" w:rsidR="008342EB" w:rsidRPr="00415BF4" w:rsidRDefault="008342EB" w:rsidP="008342EB">
      <w:pPr>
        <w:spacing w:after="0" w:line="240" w:lineRule="auto"/>
        <w:rPr>
          <w:rFonts w:ascii="Calibri" w:hAnsi="Calibri"/>
          <w:noProof/>
        </w:rPr>
      </w:pPr>
      <w:bookmarkStart w:id="55" w:name="_ENREF_52"/>
      <w:r w:rsidRPr="00415BF4">
        <w:rPr>
          <w:rFonts w:ascii="Calibri" w:hAnsi="Calibri"/>
          <w:noProof/>
        </w:rPr>
        <w:t>52.</w:t>
      </w:r>
      <w:r w:rsidRPr="00415BF4">
        <w:rPr>
          <w:rFonts w:ascii="Calibri" w:hAnsi="Calibri"/>
          <w:noProof/>
        </w:rPr>
        <w:tab/>
        <w:t>U.S.  Embassy- Sarajevo. E-mail communication to USDOL official. March 3, 2013.</w:t>
      </w:r>
      <w:bookmarkEnd w:id="55"/>
    </w:p>
    <w:p w14:paraId="2EE15DBB" w14:textId="70519AA2" w:rsidR="008342EB" w:rsidRPr="00415BF4" w:rsidRDefault="008342EB" w:rsidP="008342EB">
      <w:pPr>
        <w:spacing w:after="0" w:line="240" w:lineRule="auto"/>
        <w:rPr>
          <w:rFonts w:ascii="Calibri" w:hAnsi="Calibri"/>
          <w:noProof/>
        </w:rPr>
      </w:pPr>
      <w:bookmarkStart w:id="56" w:name="_ENREF_53"/>
      <w:r w:rsidRPr="00415BF4">
        <w:rPr>
          <w:rFonts w:ascii="Calibri" w:hAnsi="Calibri"/>
          <w:noProof/>
        </w:rPr>
        <w:t>53.</w:t>
      </w:r>
      <w:r w:rsidRPr="00415BF4">
        <w:rPr>
          <w:rFonts w:ascii="Calibri" w:hAnsi="Calibri"/>
          <w:noProof/>
        </w:rPr>
        <w:tab/>
        <w:t xml:space="preserve">UNICEF. </w:t>
      </w:r>
      <w:r w:rsidRPr="00415BF4">
        <w:rPr>
          <w:rFonts w:ascii="Calibri" w:hAnsi="Calibri"/>
          <w:i/>
          <w:noProof/>
        </w:rPr>
        <w:t>Enhancing the Social Protection and Inclusion System for Children: Program Summary (III Phase)</w:t>
      </w:r>
      <w:r w:rsidRPr="00415BF4">
        <w:rPr>
          <w:rFonts w:ascii="Calibri" w:hAnsi="Calibri"/>
          <w:noProof/>
        </w:rPr>
        <w:t xml:space="preserve">, UNICEF, [online] [cited March 19, 2015]; </w:t>
      </w:r>
      <w:hyperlink r:id="rId41" w:history="1">
        <w:r w:rsidRPr="00415BF4">
          <w:rPr>
            <w:rStyle w:val="Hyperlink"/>
            <w:rFonts w:ascii="Calibri" w:hAnsi="Calibri"/>
            <w:noProof/>
          </w:rPr>
          <w:t>http://www.unicef.org/bih/protection_inclusion_18306.html</w:t>
        </w:r>
      </w:hyperlink>
      <w:r w:rsidRPr="00415BF4">
        <w:rPr>
          <w:rFonts w:ascii="Calibri" w:hAnsi="Calibri"/>
          <w:noProof/>
        </w:rPr>
        <w:t>.</w:t>
      </w:r>
      <w:bookmarkEnd w:id="56"/>
    </w:p>
    <w:p w14:paraId="17C37D2E" w14:textId="536B3092" w:rsidR="008342EB" w:rsidRPr="00415BF4" w:rsidRDefault="008342EB" w:rsidP="008342EB">
      <w:pPr>
        <w:spacing w:after="0" w:line="240" w:lineRule="auto"/>
        <w:rPr>
          <w:rFonts w:ascii="Calibri" w:hAnsi="Calibri"/>
          <w:noProof/>
        </w:rPr>
      </w:pPr>
      <w:bookmarkStart w:id="57" w:name="_ENREF_54"/>
      <w:r w:rsidRPr="00415BF4">
        <w:rPr>
          <w:rFonts w:ascii="Calibri" w:hAnsi="Calibri"/>
          <w:noProof/>
        </w:rPr>
        <w:t>54.</w:t>
      </w:r>
      <w:r w:rsidRPr="00415BF4">
        <w:rPr>
          <w:rFonts w:ascii="Calibri" w:hAnsi="Calibri"/>
          <w:noProof/>
        </w:rPr>
        <w:tab/>
        <w:t xml:space="preserve">USAID. </w:t>
      </w:r>
      <w:r w:rsidRPr="00415BF4">
        <w:rPr>
          <w:rFonts w:ascii="Calibri" w:hAnsi="Calibri"/>
          <w:i/>
          <w:noProof/>
        </w:rPr>
        <w:t>Implementation of the Strategy to Fight Trafficking in Persons in Bosnia and Herzegovina</w:t>
      </w:r>
      <w:r w:rsidRPr="00415BF4">
        <w:rPr>
          <w:rFonts w:ascii="Calibri" w:hAnsi="Calibri"/>
          <w:noProof/>
        </w:rPr>
        <w:t xml:space="preserve">, USAID, [online] October 15, 2014 [cited November 10, 2014]; </w:t>
      </w:r>
      <w:hyperlink r:id="rId42" w:history="1">
        <w:r w:rsidRPr="00415BF4">
          <w:rPr>
            <w:rStyle w:val="Hyperlink"/>
            <w:rFonts w:ascii="Calibri" w:hAnsi="Calibri"/>
            <w:noProof/>
          </w:rPr>
          <w:t>http://www.usaid.gov/news-information/fact-sheets/implementation-strategy-fight-trafficking-persons-bosnia-and</w:t>
        </w:r>
      </w:hyperlink>
      <w:r w:rsidRPr="00415BF4">
        <w:rPr>
          <w:rFonts w:ascii="Calibri" w:hAnsi="Calibri"/>
          <w:noProof/>
        </w:rPr>
        <w:t>.</w:t>
      </w:r>
      <w:bookmarkEnd w:id="57"/>
    </w:p>
    <w:p w14:paraId="0B4BD0BF" w14:textId="01693F36" w:rsidR="008342EB" w:rsidRPr="00415BF4" w:rsidRDefault="008342EB" w:rsidP="008342EB">
      <w:pPr>
        <w:spacing w:line="240" w:lineRule="auto"/>
        <w:rPr>
          <w:rFonts w:ascii="Calibri" w:hAnsi="Calibri"/>
          <w:noProof/>
        </w:rPr>
      </w:pPr>
      <w:bookmarkStart w:id="58" w:name="_ENREF_55"/>
      <w:r w:rsidRPr="00415BF4">
        <w:rPr>
          <w:rFonts w:ascii="Calibri" w:hAnsi="Calibri"/>
          <w:noProof/>
        </w:rPr>
        <w:t>55.</w:t>
      </w:r>
      <w:r w:rsidRPr="00415BF4">
        <w:rPr>
          <w:rFonts w:ascii="Calibri" w:hAnsi="Calibri"/>
          <w:noProof/>
        </w:rPr>
        <w:tab/>
        <w:t xml:space="preserve">International Center for Migration Policy Development. </w:t>
      </w:r>
      <w:r w:rsidRPr="00415BF4">
        <w:rPr>
          <w:rFonts w:ascii="Calibri" w:hAnsi="Calibri"/>
          <w:i/>
          <w:noProof/>
        </w:rPr>
        <w:t>Fight against Trafficking in Human Beings-Phase 2</w:t>
      </w:r>
      <w:r w:rsidRPr="00415BF4">
        <w:rPr>
          <w:rFonts w:ascii="Calibri" w:hAnsi="Calibri"/>
          <w:noProof/>
        </w:rPr>
        <w:t xml:space="preserve">, ICMPD, [online] [cited May 6, 2015]; </w:t>
      </w:r>
      <w:hyperlink r:id="rId43" w:history="1">
        <w:r w:rsidRPr="00415BF4">
          <w:rPr>
            <w:rStyle w:val="Hyperlink"/>
            <w:rFonts w:ascii="Calibri" w:hAnsi="Calibri"/>
            <w:noProof/>
          </w:rPr>
          <w:t>http://www.icmpd.org/Ongoing-Projects.1636.0.html</w:t>
        </w:r>
      </w:hyperlink>
      <w:r w:rsidRPr="00415BF4">
        <w:rPr>
          <w:rFonts w:ascii="Calibri" w:hAnsi="Calibri"/>
          <w:noProof/>
        </w:rPr>
        <w:t>.</w:t>
      </w:r>
      <w:bookmarkEnd w:id="58"/>
    </w:p>
    <w:p w14:paraId="4AD9DFE9" w14:textId="1B14E2C1" w:rsidR="008342EB" w:rsidRPr="00415BF4" w:rsidRDefault="008342EB" w:rsidP="008342EB">
      <w:pPr>
        <w:spacing w:line="240" w:lineRule="auto"/>
        <w:rPr>
          <w:rFonts w:ascii="Calibri" w:hAnsi="Calibri"/>
          <w:noProof/>
        </w:rPr>
      </w:pPr>
    </w:p>
    <w:p w14:paraId="7E16CCEA" w14:textId="60AF9451" w:rsidR="00CA2942" w:rsidRPr="006C0194" w:rsidRDefault="00FF0CAD" w:rsidP="0091216E">
      <w:pPr>
        <w:spacing w:after="0" w:line="240" w:lineRule="auto"/>
        <w:rPr>
          <w:rFonts w:ascii="Calibri" w:hAnsi="Calibri"/>
        </w:rPr>
      </w:pPr>
      <w:r w:rsidRPr="00415BF4">
        <w:rPr>
          <w:rFonts w:ascii="Calibri" w:eastAsia="Times New Roman" w:hAnsi="Calibri" w:cs="Times New Roman"/>
          <w:sz w:val="24"/>
          <w:szCs w:val="24"/>
        </w:rPr>
        <w:fldChar w:fldCharType="end"/>
      </w:r>
    </w:p>
    <w:sectPr w:rsidR="00CA2942" w:rsidRPr="006C0194" w:rsidSect="00692F25">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5CC58" w15:done="0"/>
  <w15:commentEx w15:paraId="70ABE988" w15:done="0"/>
  <w15:commentEx w15:paraId="4F10B25A" w15:done="0"/>
  <w15:commentEx w15:paraId="46562E1C" w15:done="0"/>
  <w15:commentEx w15:paraId="7A43F5A6" w15:done="0"/>
  <w15:commentEx w15:paraId="47A57A7F" w15:done="0"/>
  <w15:commentEx w15:paraId="0A0694FF" w15:done="0"/>
  <w15:commentEx w15:paraId="338E154A" w15:done="0"/>
  <w15:commentEx w15:paraId="282B9EDE" w15:done="0"/>
  <w15:commentEx w15:paraId="552E8CD2" w15:done="0"/>
  <w15:commentEx w15:paraId="00678E61" w15:done="0"/>
  <w15:commentEx w15:paraId="5213925E" w15:done="0"/>
  <w15:commentEx w15:paraId="603CF462" w15:done="0"/>
  <w15:commentEx w15:paraId="2A1C9A24" w15:done="0"/>
  <w15:commentEx w15:paraId="7ACD3293" w15:done="0"/>
  <w15:commentEx w15:paraId="73319C92" w15:done="0"/>
  <w15:commentEx w15:paraId="30619ED4" w15:done="0"/>
  <w15:commentEx w15:paraId="605F5448" w15:done="0"/>
  <w15:commentEx w15:paraId="37B6D231" w15:done="0"/>
  <w15:commentEx w15:paraId="7F47AFB5" w15:done="0"/>
  <w15:commentEx w15:paraId="01533B68" w15:done="0"/>
  <w15:commentEx w15:paraId="4B41CF91" w15:done="0"/>
  <w15:commentEx w15:paraId="3DC75AD6" w15:done="0"/>
  <w15:commentEx w15:paraId="1717F7C9" w15:done="0"/>
  <w15:commentEx w15:paraId="34BE81CD" w15:done="0"/>
  <w15:commentEx w15:paraId="027FBE41" w15:done="0"/>
  <w15:commentEx w15:paraId="331B3082" w15:done="0"/>
  <w15:commentEx w15:paraId="1E883366" w15:done="0"/>
  <w15:commentEx w15:paraId="75614E66" w15:done="0"/>
  <w15:commentEx w15:paraId="682A8347" w15:done="0"/>
  <w15:commentEx w15:paraId="31960C98" w15:done="0"/>
  <w15:commentEx w15:paraId="75408E0C" w15:done="0"/>
  <w15:commentEx w15:paraId="31F2C0D2" w15:done="0"/>
  <w15:commentEx w15:paraId="6001E6C5" w15:done="0"/>
  <w15:commentEx w15:paraId="70D28C9C" w15:done="0"/>
  <w15:commentEx w15:paraId="3F31D8B0" w15:done="0"/>
  <w15:commentEx w15:paraId="766A5939" w15:done="0"/>
  <w15:commentEx w15:paraId="2011A606" w15:done="0"/>
  <w15:commentEx w15:paraId="4A735FDB" w15:done="0"/>
  <w15:commentEx w15:paraId="5C075546" w15:done="0"/>
  <w15:commentEx w15:paraId="6E61B7C0" w15:done="0"/>
  <w15:commentEx w15:paraId="0D27BFB0" w15:done="0"/>
  <w15:commentEx w15:paraId="286637F7" w15:done="0"/>
  <w15:commentEx w15:paraId="7E08A5FF" w15:done="0"/>
  <w15:commentEx w15:paraId="2F26CA58" w15:done="0"/>
  <w15:commentEx w15:paraId="0C5947C6" w15:done="0"/>
  <w15:commentEx w15:paraId="48EA9AA2" w15:done="0"/>
  <w15:commentEx w15:paraId="45735C27" w15:done="0"/>
  <w15:commentEx w15:paraId="04E7D62A" w15:done="0"/>
  <w15:commentEx w15:paraId="1933D324" w15:done="0"/>
  <w15:commentEx w15:paraId="50554B8C" w15:done="0"/>
  <w15:commentEx w15:paraId="40BAA3DA" w15:done="0"/>
  <w15:commentEx w15:paraId="7B189479" w15:done="0"/>
  <w15:commentEx w15:paraId="21BE1BD4" w15:done="0"/>
  <w15:commentEx w15:paraId="23A9A8EE" w15:done="0"/>
  <w15:commentEx w15:paraId="6578557F" w15:done="0"/>
  <w15:commentEx w15:paraId="11B08BC6" w15:done="0"/>
  <w15:commentEx w15:paraId="4BD0785B" w15:done="0"/>
  <w15:commentEx w15:paraId="792A799D" w15:done="0"/>
  <w15:commentEx w15:paraId="38DBB9DB" w15:done="0"/>
  <w15:commentEx w15:paraId="04B0EC72" w15:done="0"/>
  <w15:commentEx w15:paraId="4494C3F1" w15:done="0"/>
  <w15:commentEx w15:paraId="720882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4F704" w14:textId="77777777" w:rsidR="00633D68" w:rsidRDefault="00633D68">
      <w:pPr>
        <w:spacing w:after="0" w:line="240" w:lineRule="auto"/>
      </w:pPr>
      <w:r>
        <w:separator/>
      </w:r>
    </w:p>
  </w:endnote>
  <w:endnote w:type="continuationSeparator" w:id="0">
    <w:p w14:paraId="138668C9" w14:textId="77777777" w:rsidR="00633D68" w:rsidRDefault="0063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835100683"/>
      <w:docPartObj>
        <w:docPartGallery w:val="Page Numbers (Bottom of Page)"/>
        <w:docPartUnique/>
      </w:docPartObj>
    </w:sdtPr>
    <w:sdtEndPr/>
    <w:sdtContent>
      <w:sdt>
        <w:sdtPr>
          <w:rPr>
            <w:sz w:val="20"/>
            <w:szCs w:val="20"/>
          </w:rPr>
          <w:id w:val="98381352"/>
          <w:docPartObj>
            <w:docPartGallery w:val="Page Numbers (Top of Page)"/>
            <w:docPartUnique/>
          </w:docPartObj>
        </w:sdtPr>
        <w:sdtEndPr/>
        <w:sdtContent>
          <w:p w14:paraId="60F40D79" w14:textId="38196570" w:rsidR="00EE24DC" w:rsidRPr="00423FBE" w:rsidRDefault="00EE24DC" w:rsidP="00CF70CD">
            <w:pPr>
              <w:pStyle w:val="Footer"/>
              <w:jc w:val="right"/>
              <w:rPr>
                <w:rFonts w:asciiTheme="minorHAnsi" w:hAnsiTheme="minorHAnsi"/>
                <w:sz w:val="20"/>
                <w:szCs w:val="20"/>
              </w:rPr>
            </w:pPr>
            <w:r w:rsidRPr="00423FBE">
              <w:rPr>
                <w:rFonts w:asciiTheme="minorHAnsi" w:hAnsiTheme="minorHAnsi"/>
                <w:sz w:val="20"/>
                <w:szCs w:val="20"/>
              </w:rPr>
              <w:t xml:space="preserve">Bosnia and Herzegovina Page </w:t>
            </w:r>
            <w:r w:rsidRPr="00423FBE">
              <w:rPr>
                <w:b/>
                <w:bCs/>
                <w:sz w:val="20"/>
                <w:szCs w:val="20"/>
              </w:rPr>
              <w:fldChar w:fldCharType="begin"/>
            </w:r>
            <w:r w:rsidRPr="00423FBE">
              <w:rPr>
                <w:rFonts w:asciiTheme="minorHAnsi" w:hAnsiTheme="minorHAnsi"/>
                <w:b/>
                <w:bCs/>
                <w:sz w:val="20"/>
                <w:szCs w:val="20"/>
              </w:rPr>
              <w:instrText xml:space="preserve"> PAGE </w:instrText>
            </w:r>
            <w:r w:rsidRPr="00423FBE">
              <w:rPr>
                <w:b/>
                <w:bCs/>
                <w:sz w:val="20"/>
                <w:szCs w:val="20"/>
              </w:rPr>
              <w:fldChar w:fldCharType="separate"/>
            </w:r>
            <w:r w:rsidR="00A979D0">
              <w:rPr>
                <w:rFonts w:asciiTheme="minorHAnsi" w:hAnsiTheme="minorHAnsi"/>
                <w:b/>
                <w:bCs/>
                <w:noProof/>
                <w:sz w:val="20"/>
                <w:szCs w:val="20"/>
              </w:rPr>
              <w:t>11</w:t>
            </w:r>
            <w:r w:rsidRPr="00423FBE">
              <w:rPr>
                <w:b/>
                <w:bCs/>
                <w:sz w:val="20"/>
                <w:szCs w:val="20"/>
              </w:rPr>
              <w:fldChar w:fldCharType="end"/>
            </w:r>
            <w:r w:rsidRPr="00423FBE">
              <w:rPr>
                <w:rFonts w:asciiTheme="minorHAnsi" w:hAnsiTheme="minorHAnsi"/>
                <w:sz w:val="20"/>
                <w:szCs w:val="20"/>
              </w:rPr>
              <w:t xml:space="preserve"> of </w:t>
            </w:r>
            <w:r w:rsidRPr="00423FBE">
              <w:rPr>
                <w:b/>
                <w:bCs/>
                <w:sz w:val="20"/>
                <w:szCs w:val="20"/>
              </w:rPr>
              <w:fldChar w:fldCharType="begin"/>
            </w:r>
            <w:r w:rsidRPr="00423FBE">
              <w:rPr>
                <w:rFonts w:asciiTheme="minorHAnsi" w:hAnsiTheme="minorHAnsi"/>
                <w:b/>
                <w:bCs/>
                <w:sz w:val="20"/>
                <w:szCs w:val="20"/>
              </w:rPr>
              <w:instrText xml:space="preserve"> NUMPAGES  </w:instrText>
            </w:r>
            <w:r w:rsidRPr="00423FBE">
              <w:rPr>
                <w:b/>
                <w:bCs/>
                <w:sz w:val="20"/>
                <w:szCs w:val="20"/>
              </w:rPr>
              <w:fldChar w:fldCharType="separate"/>
            </w:r>
            <w:r w:rsidR="00A979D0">
              <w:rPr>
                <w:rFonts w:asciiTheme="minorHAnsi" w:hAnsiTheme="minorHAnsi"/>
                <w:b/>
                <w:bCs/>
                <w:noProof/>
                <w:sz w:val="20"/>
                <w:szCs w:val="20"/>
              </w:rPr>
              <w:t>13</w:t>
            </w:r>
            <w:r w:rsidRPr="00423FBE">
              <w:rPr>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E0E95" w14:textId="77777777" w:rsidR="00633D68" w:rsidRDefault="00633D68">
      <w:pPr>
        <w:spacing w:after="0" w:line="240" w:lineRule="auto"/>
      </w:pPr>
      <w:r>
        <w:separator/>
      </w:r>
    </w:p>
  </w:footnote>
  <w:footnote w:type="continuationSeparator" w:id="0">
    <w:p w14:paraId="407DF55E" w14:textId="77777777" w:rsidR="00633D68" w:rsidRDefault="00633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EC9A9" w14:textId="77777777" w:rsidR="00EE24DC" w:rsidRDefault="00A979D0">
    <w:pPr>
      <w:pStyle w:val="Header"/>
    </w:pPr>
    <w:r>
      <w:rPr>
        <w:noProof/>
      </w:rPr>
      <w:pict w14:anchorId="51436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4C9E0" w14:textId="6562F1EB" w:rsidR="00EE24DC" w:rsidRPr="005A6849" w:rsidRDefault="00415BF4" w:rsidP="00692F25">
    <w:pPr>
      <w:pStyle w:val="Header"/>
      <w:rPr>
        <w:rFonts w:asciiTheme="minorHAnsi" w:hAnsiTheme="minorHAnsi"/>
        <w:sz w:val="22"/>
        <w:szCs w:val="22"/>
      </w:rPr>
    </w:pPr>
    <w:r>
      <w:rPr>
        <w:rFonts w:asciiTheme="minorHAnsi" w:hAnsiTheme="minorHAnsi"/>
        <w:sz w:val="22"/>
        <w:szCs w:val="22"/>
      </w:rPr>
      <w:tab/>
      <w:t>Draft 7</w:t>
    </w:r>
    <w:r w:rsidR="00EE24DC">
      <w:rPr>
        <w:rFonts w:asciiTheme="minorHAnsi" w:hAnsiTheme="minorHAnsi"/>
        <w:sz w:val="22"/>
        <w:szCs w:val="22"/>
      </w:rPr>
      <w:t>/Internal USG</w:t>
    </w:r>
    <w:r w:rsidR="00EE24DC"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BE8F3" w14:textId="77777777" w:rsidR="00EE24DC" w:rsidRDefault="00A979D0">
    <w:pPr>
      <w:pStyle w:val="Header"/>
    </w:pPr>
    <w:r>
      <w:rPr>
        <w:noProof/>
      </w:rPr>
      <w:pict w14:anchorId="2269CB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360130"/>
    <w:multiLevelType w:val="hybridMultilevel"/>
    <w:tmpl w:val="A940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3"/>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IP">
    <w15:presenceInfo w15:providerId="None" w15:userId="IP"/>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0ptdxzriptv5aefdpspdpzetfasff2s9eas&quot;&gt;Bosnia Final&lt;record-ids&gt;&lt;item&gt;25&lt;/item&gt;&lt;item&gt;28&lt;/item&gt;&lt;item&gt;29&lt;/item&gt;&lt;item&gt;30&lt;/item&gt;&lt;item&gt;33&lt;/item&gt;&lt;item&gt;34&lt;/item&gt;&lt;item&gt;35&lt;/item&gt;&lt;item&gt;36&lt;/item&gt;&lt;item&gt;37&lt;/item&gt;&lt;item&gt;38&lt;/item&gt;&lt;item&gt;49&lt;/item&gt;&lt;item&gt;53&lt;/item&gt;&lt;item&gt;58&lt;/item&gt;&lt;item&gt;59&lt;/item&gt;&lt;item&gt;102&lt;/item&gt;&lt;item&gt;103&lt;/item&gt;&lt;item&gt;110&lt;/item&gt;&lt;item&gt;111&lt;/item&gt;&lt;item&gt;113&lt;/item&gt;&lt;item&gt;115&lt;/item&gt;&lt;item&gt;116&lt;/item&gt;&lt;item&gt;118&lt;/item&gt;&lt;item&gt;119&lt;/item&gt;&lt;item&gt;122&lt;/item&gt;&lt;item&gt;123&lt;/item&gt;&lt;item&gt;124&lt;/item&gt;&lt;item&gt;125&lt;/item&gt;&lt;item&gt;126&lt;/item&gt;&lt;item&gt;128&lt;/item&gt;&lt;item&gt;129&lt;/item&gt;&lt;item&gt;132&lt;/item&gt;&lt;item&gt;133&lt;/item&gt;&lt;item&gt;135&lt;/item&gt;&lt;item&gt;136&lt;/item&gt;&lt;item&gt;137&lt;/item&gt;&lt;item&gt;140&lt;/item&gt;&lt;item&gt;141&lt;/item&gt;&lt;item&gt;142&lt;/item&gt;&lt;item&gt;144&lt;/item&gt;&lt;item&gt;145&lt;/item&gt;&lt;item&gt;146&lt;/item&gt;&lt;item&gt;147&lt;/item&gt;&lt;item&gt;148&lt;/item&gt;&lt;item&gt;149&lt;/item&gt;&lt;item&gt;152&lt;/item&gt;&lt;item&gt;153&lt;/item&gt;&lt;item&gt;154&lt;/item&gt;&lt;item&gt;155&lt;/item&gt;&lt;item&gt;156&lt;/item&gt;&lt;item&gt;157&lt;/item&gt;&lt;item&gt;158&lt;/item&gt;&lt;item&gt;159&lt;/item&gt;&lt;item&gt;160&lt;/item&gt;&lt;item&gt;164&lt;/item&gt;&lt;item&gt;165&lt;/item&gt;&lt;item&gt;169&lt;/item&gt;&lt;/record-ids&gt;&lt;/item&gt;&lt;/Libraries&gt;"/>
  </w:docVars>
  <w:rsids>
    <w:rsidRoot w:val="00FF0CAD"/>
    <w:rsid w:val="00001F03"/>
    <w:rsid w:val="00002DE2"/>
    <w:rsid w:val="00003698"/>
    <w:rsid w:val="00006250"/>
    <w:rsid w:val="0000751F"/>
    <w:rsid w:val="00010D90"/>
    <w:rsid w:val="0001211C"/>
    <w:rsid w:val="000127D5"/>
    <w:rsid w:val="00012890"/>
    <w:rsid w:val="00023D63"/>
    <w:rsid w:val="00023E0F"/>
    <w:rsid w:val="00024CBE"/>
    <w:rsid w:val="00025774"/>
    <w:rsid w:val="000266FD"/>
    <w:rsid w:val="0002749B"/>
    <w:rsid w:val="00032CBF"/>
    <w:rsid w:val="00032D14"/>
    <w:rsid w:val="000332F8"/>
    <w:rsid w:val="00033B04"/>
    <w:rsid w:val="00033C09"/>
    <w:rsid w:val="00034CA6"/>
    <w:rsid w:val="00036759"/>
    <w:rsid w:val="00037704"/>
    <w:rsid w:val="00041294"/>
    <w:rsid w:val="00043318"/>
    <w:rsid w:val="0004536A"/>
    <w:rsid w:val="0005225E"/>
    <w:rsid w:val="00053A1C"/>
    <w:rsid w:val="00053C0F"/>
    <w:rsid w:val="00054DC6"/>
    <w:rsid w:val="000558B7"/>
    <w:rsid w:val="000561B7"/>
    <w:rsid w:val="00056AFC"/>
    <w:rsid w:val="0006014A"/>
    <w:rsid w:val="0006121E"/>
    <w:rsid w:val="00061347"/>
    <w:rsid w:val="00062639"/>
    <w:rsid w:val="00062A51"/>
    <w:rsid w:val="00063DBD"/>
    <w:rsid w:val="0006450E"/>
    <w:rsid w:val="000645DA"/>
    <w:rsid w:val="00065735"/>
    <w:rsid w:val="00065C2A"/>
    <w:rsid w:val="000666D8"/>
    <w:rsid w:val="00066F89"/>
    <w:rsid w:val="00070950"/>
    <w:rsid w:val="00074365"/>
    <w:rsid w:val="00074400"/>
    <w:rsid w:val="0007462C"/>
    <w:rsid w:val="00074AFA"/>
    <w:rsid w:val="00077D53"/>
    <w:rsid w:val="00080DA4"/>
    <w:rsid w:val="00091420"/>
    <w:rsid w:val="000925A3"/>
    <w:rsid w:val="000934A6"/>
    <w:rsid w:val="00093D0C"/>
    <w:rsid w:val="0009400D"/>
    <w:rsid w:val="0009531A"/>
    <w:rsid w:val="00095EC1"/>
    <w:rsid w:val="00097D50"/>
    <w:rsid w:val="000A0D04"/>
    <w:rsid w:val="000A1BBE"/>
    <w:rsid w:val="000A4424"/>
    <w:rsid w:val="000A49A8"/>
    <w:rsid w:val="000A7F57"/>
    <w:rsid w:val="000C01F5"/>
    <w:rsid w:val="000C76CC"/>
    <w:rsid w:val="000D2494"/>
    <w:rsid w:val="000D290B"/>
    <w:rsid w:val="000D3C75"/>
    <w:rsid w:val="000D482E"/>
    <w:rsid w:val="000E31BF"/>
    <w:rsid w:val="000E4B92"/>
    <w:rsid w:val="000E540C"/>
    <w:rsid w:val="000F2342"/>
    <w:rsid w:val="000F2899"/>
    <w:rsid w:val="000F354F"/>
    <w:rsid w:val="000F5427"/>
    <w:rsid w:val="000F7652"/>
    <w:rsid w:val="00100EB3"/>
    <w:rsid w:val="00101A0E"/>
    <w:rsid w:val="0010256B"/>
    <w:rsid w:val="00102EE2"/>
    <w:rsid w:val="00103A9D"/>
    <w:rsid w:val="00103CEA"/>
    <w:rsid w:val="001042DD"/>
    <w:rsid w:val="00104C27"/>
    <w:rsid w:val="00105690"/>
    <w:rsid w:val="001079EA"/>
    <w:rsid w:val="00110E07"/>
    <w:rsid w:val="0011275F"/>
    <w:rsid w:val="001143DF"/>
    <w:rsid w:val="0011504F"/>
    <w:rsid w:val="00115E37"/>
    <w:rsid w:val="00115FC5"/>
    <w:rsid w:val="001160A2"/>
    <w:rsid w:val="00121852"/>
    <w:rsid w:val="00122637"/>
    <w:rsid w:val="00124143"/>
    <w:rsid w:val="00125CB9"/>
    <w:rsid w:val="00126AC9"/>
    <w:rsid w:val="0012761A"/>
    <w:rsid w:val="00127710"/>
    <w:rsid w:val="001306E8"/>
    <w:rsid w:val="001311F2"/>
    <w:rsid w:val="0013160B"/>
    <w:rsid w:val="001341C8"/>
    <w:rsid w:val="0013493E"/>
    <w:rsid w:val="00134FBB"/>
    <w:rsid w:val="00136A47"/>
    <w:rsid w:val="00137455"/>
    <w:rsid w:val="0014027D"/>
    <w:rsid w:val="001402BB"/>
    <w:rsid w:val="0014191A"/>
    <w:rsid w:val="00143064"/>
    <w:rsid w:val="001434D5"/>
    <w:rsid w:val="001503B6"/>
    <w:rsid w:val="001578FD"/>
    <w:rsid w:val="00162037"/>
    <w:rsid w:val="00163C07"/>
    <w:rsid w:val="00166343"/>
    <w:rsid w:val="0016665A"/>
    <w:rsid w:val="00166BC4"/>
    <w:rsid w:val="00167DA9"/>
    <w:rsid w:val="0017187F"/>
    <w:rsid w:val="0017240B"/>
    <w:rsid w:val="00172B7F"/>
    <w:rsid w:val="001734FE"/>
    <w:rsid w:val="00173812"/>
    <w:rsid w:val="001773B4"/>
    <w:rsid w:val="00177477"/>
    <w:rsid w:val="00177BBE"/>
    <w:rsid w:val="00181E19"/>
    <w:rsid w:val="00181F2E"/>
    <w:rsid w:val="00181F47"/>
    <w:rsid w:val="00182992"/>
    <w:rsid w:val="0019274A"/>
    <w:rsid w:val="00192758"/>
    <w:rsid w:val="0019375B"/>
    <w:rsid w:val="00195818"/>
    <w:rsid w:val="00196078"/>
    <w:rsid w:val="001A07E0"/>
    <w:rsid w:val="001A2868"/>
    <w:rsid w:val="001A28B7"/>
    <w:rsid w:val="001A2919"/>
    <w:rsid w:val="001A3B01"/>
    <w:rsid w:val="001A4194"/>
    <w:rsid w:val="001A426F"/>
    <w:rsid w:val="001A4F88"/>
    <w:rsid w:val="001A5415"/>
    <w:rsid w:val="001A5AED"/>
    <w:rsid w:val="001A61B0"/>
    <w:rsid w:val="001A7C4E"/>
    <w:rsid w:val="001B12B6"/>
    <w:rsid w:val="001B53C0"/>
    <w:rsid w:val="001B786D"/>
    <w:rsid w:val="001B7D44"/>
    <w:rsid w:val="001C0019"/>
    <w:rsid w:val="001C00E9"/>
    <w:rsid w:val="001C249E"/>
    <w:rsid w:val="001C3E70"/>
    <w:rsid w:val="001C520B"/>
    <w:rsid w:val="001D0CCD"/>
    <w:rsid w:val="001D17A4"/>
    <w:rsid w:val="001D1FFF"/>
    <w:rsid w:val="001D609A"/>
    <w:rsid w:val="001E0622"/>
    <w:rsid w:val="001E3F14"/>
    <w:rsid w:val="001E5EDB"/>
    <w:rsid w:val="001E6668"/>
    <w:rsid w:val="001F2950"/>
    <w:rsid w:val="001F2C93"/>
    <w:rsid w:val="001F34EF"/>
    <w:rsid w:val="001F3AA2"/>
    <w:rsid w:val="001F47F0"/>
    <w:rsid w:val="001F5678"/>
    <w:rsid w:val="001F5A33"/>
    <w:rsid w:val="00200C61"/>
    <w:rsid w:val="00201BB7"/>
    <w:rsid w:val="00204371"/>
    <w:rsid w:val="002100B1"/>
    <w:rsid w:val="0021174E"/>
    <w:rsid w:val="00214C95"/>
    <w:rsid w:val="00215C93"/>
    <w:rsid w:val="00215E45"/>
    <w:rsid w:val="00216205"/>
    <w:rsid w:val="0021774B"/>
    <w:rsid w:val="00220CBA"/>
    <w:rsid w:val="00221011"/>
    <w:rsid w:val="002211FD"/>
    <w:rsid w:val="0022142C"/>
    <w:rsid w:val="00224FFA"/>
    <w:rsid w:val="00225C84"/>
    <w:rsid w:val="002268B2"/>
    <w:rsid w:val="00231635"/>
    <w:rsid w:val="00232108"/>
    <w:rsid w:val="00232659"/>
    <w:rsid w:val="00233157"/>
    <w:rsid w:val="002336D9"/>
    <w:rsid w:val="00235E0B"/>
    <w:rsid w:val="00236D01"/>
    <w:rsid w:val="00244F4E"/>
    <w:rsid w:val="0024510C"/>
    <w:rsid w:val="002545E8"/>
    <w:rsid w:val="0025491B"/>
    <w:rsid w:val="00254B6B"/>
    <w:rsid w:val="00260D02"/>
    <w:rsid w:val="0026141E"/>
    <w:rsid w:val="00261903"/>
    <w:rsid w:val="00263172"/>
    <w:rsid w:val="002653A1"/>
    <w:rsid w:val="00265684"/>
    <w:rsid w:val="002669E1"/>
    <w:rsid w:val="00266A12"/>
    <w:rsid w:val="00267B0A"/>
    <w:rsid w:val="002719C5"/>
    <w:rsid w:val="00273CB5"/>
    <w:rsid w:val="00274765"/>
    <w:rsid w:val="00282FD1"/>
    <w:rsid w:val="00285CC0"/>
    <w:rsid w:val="0028793C"/>
    <w:rsid w:val="00287D35"/>
    <w:rsid w:val="00291389"/>
    <w:rsid w:val="002942DF"/>
    <w:rsid w:val="002A02C1"/>
    <w:rsid w:val="002A2BD6"/>
    <w:rsid w:val="002A3209"/>
    <w:rsid w:val="002A34F6"/>
    <w:rsid w:val="002A4F9C"/>
    <w:rsid w:val="002A70D2"/>
    <w:rsid w:val="002A74C0"/>
    <w:rsid w:val="002B19CB"/>
    <w:rsid w:val="002B4C2E"/>
    <w:rsid w:val="002B55DB"/>
    <w:rsid w:val="002B685D"/>
    <w:rsid w:val="002B7048"/>
    <w:rsid w:val="002C1FC0"/>
    <w:rsid w:val="002C27AA"/>
    <w:rsid w:val="002C2F20"/>
    <w:rsid w:val="002C36F0"/>
    <w:rsid w:val="002C423E"/>
    <w:rsid w:val="002C6DE8"/>
    <w:rsid w:val="002D1F37"/>
    <w:rsid w:val="002D263A"/>
    <w:rsid w:val="002D2A1D"/>
    <w:rsid w:val="002D5839"/>
    <w:rsid w:val="002D5A12"/>
    <w:rsid w:val="002E27AE"/>
    <w:rsid w:val="002E3ABE"/>
    <w:rsid w:val="002E4736"/>
    <w:rsid w:val="002F175A"/>
    <w:rsid w:val="002F208F"/>
    <w:rsid w:val="002F29D6"/>
    <w:rsid w:val="002F2D00"/>
    <w:rsid w:val="002F7CCE"/>
    <w:rsid w:val="0030049B"/>
    <w:rsid w:val="00303F1C"/>
    <w:rsid w:val="00306958"/>
    <w:rsid w:val="003133A7"/>
    <w:rsid w:val="00315DB7"/>
    <w:rsid w:val="00317914"/>
    <w:rsid w:val="00317FF9"/>
    <w:rsid w:val="00321C24"/>
    <w:rsid w:val="00322112"/>
    <w:rsid w:val="00323092"/>
    <w:rsid w:val="0032467A"/>
    <w:rsid w:val="00327698"/>
    <w:rsid w:val="00332A34"/>
    <w:rsid w:val="00333E9E"/>
    <w:rsid w:val="00335975"/>
    <w:rsid w:val="0033684E"/>
    <w:rsid w:val="00337FC7"/>
    <w:rsid w:val="00341024"/>
    <w:rsid w:val="003417C4"/>
    <w:rsid w:val="00341DD0"/>
    <w:rsid w:val="00341E4A"/>
    <w:rsid w:val="00343473"/>
    <w:rsid w:val="00344DE4"/>
    <w:rsid w:val="00346CCE"/>
    <w:rsid w:val="0035139B"/>
    <w:rsid w:val="00351C53"/>
    <w:rsid w:val="00352881"/>
    <w:rsid w:val="003533C6"/>
    <w:rsid w:val="0035536E"/>
    <w:rsid w:val="0035605C"/>
    <w:rsid w:val="0035667C"/>
    <w:rsid w:val="00356FD0"/>
    <w:rsid w:val="00360A54"/>
    <w:rsid w:val="0036200A"/>
    <w:rsid w:val="0036287C"/>
    <w:rsid w:val="0036377C"/>
    <w:rsid w:val="00363B0E"/>
    <w:rsid w:val="003702CD"/>
    <w:rsid w:val="003713E7"/>
    <w:rsid w:val="00373FC3"/>
    <w:rsid w:val="00375058"/>
    <w:rsid w:val="00375842"/>
    <w:rsid w:val="00375F98"/>
    <w:rsid w:val="0037608A"/>
    <w:rsid w:val="003767F8"/>
    <w:rsid w:val="00383C41"/>
    <w:rsid w:val="003847BC"/>
    <w:rsid w:val="00390E17"/>
    <w:rsid w:val="003914C1"/>
    <w:rsid w:val="00396816"/>
    <w:rsid w:val="00396D2D"/>
    <w:rsid w:val="00397E53"/>
    <w:rsid w:val="003A01DD"/>
    <w:rsid w:val="003A0C94"/>
    <w:rsid w:val="003A3028"/>
    <w:rsid w:val="003A479B"/>
    <w:rsid w:val="003A5886"/>
    <w:rsid w:val="003A7032"/>
    <w:rsid w:val="003A7733"/>
    <w:rsid w:val="003B02CB"/>
    <w:rsid w:val="003B3194"/>
    <w:rsid w:val="003B45AD"/>
    <w:rsid w:val="003B79F3"/>
    <w:rsid w:val="003C0E65"/>
    <w:rsid w:val="003C16BD"/>
    <w:rsid w:val="003C30FC"/>
    <w:rsid w:val="003C378D"/>
    <w:rsid w:val="003C7147"/>
    <w:rsid w:val="003C7801"/>
    <w:rsid w:val="003D023D"/>
    <w:rsid w:val="003D0B6A"/>
    <w:rsid w:val="003D2467"/>
    <w:rsid w:val="003D481F"/>
    <w:rsid w:val="003E1B39"/>
    <w:rsid w:val="003E2F6F"/>
    <w:rsid w:val="003E3C7C"/>
    <w:rsid w:val="003E6DA9"/>
    <w:rsid w:val="003E7939"/>
    <w:rsid w:val="003F4620"/>
    <w:rsid w:val="003F4F87"/>
    <w:rsid w:val="003F5374"/>
    <w:rsid w:val="003F5953"/>
    <w:rsid w:val="003F637C"/>
    <w:rsid w:val="003F6391"/>
    <w:rsid w:val="00400C64"/>
    <w:rsid w:val="004012E6"/>
    <w:rsid w:val="00401AEE"/>
    <w:rsid w:val="00401D2A"/>
    <w:rsid w:val="00402681"/>
    <w:rsid w:val="00407998"/>
    <w:rsid w:val="004113B7"/>
    <w:rsid w:val="00412195"/>
    <w:rsid w:val="004128BF"/>
    <w:rsid w:val="00412C55"/>
    <w:rsid w:val="00414AC9"/>
    <w:rsid w:val="00415BF4"/>
    <w:rsid w:val="00415CB5"/>
    <w:rsid w:val="00422AC9"/>
    <w:rsid w:val="00422AE4"/>
    <w:rsid w:val="00423234"/>
    <w:rsid w:val="00424050"/>
    <w:rsid w:val="0042436D"/>
    <w:rsid w:val="00427D9B"/>
    <w:rsid w:val="0043139E"/>
    <w:rsid w:val="00431DFC"/>
    <w:rsid w:val="0043228B"/>
    <w:rsid w:val="00432AE3"/>
    <w:rsid w:val="00433F31"/>
    <w:rsid w:val="00440322"/>
    <w:rsid w:val="004411D9"/>
    <w:rsid w:val="00441408"/>
    <w:rsid w:val="0044250E"/>
    <w:rsid w:val="00442A2B"/>
    <w:rsid w:val="0044367B"/>
    <w:rsid w:val="004445C7"/>
    <w:rsid w:val="00445AC2"/>
    <w:rsid w:val="0045165F"/>
    <w:rsid w:val="00451F30"/>
    <w:rsid w:val="004548E0"/>
    <w:rsid w:val="00456A0B"/>
    <w:rsid w:val="0045711C"/>
    <w:rsid w:val="004610AA"/>
    <w:rsid w:val="004634B1"/>
    <w:rsid w:val="004646B6"/>
    <w:rsid w:val="00465154"/>
    <w:rsid w:val="00471A2F"/>
    <w:rsid w:val="004726A3"/>
    <w:rsid w:val="004728E8"/>
    <w:rsid w:val="00475234"/>
    <w:rsid w:val="004754F0"/>
    <w:rsid w:val="00480896"/>
    <w:rsid w:val="00480F2B"/>
    <w:rsid w:val="0048219F"/>
    <w:rsid w:val="00485820"/>
    <w:rsid w:val="004871D5"/>
    <w:rsid w:val="00490A4B"/>
    <w:rsid w:val="004915CF"/>
    <w:rsid w:val="00491B32"/>
    <w:rsid w:val="00493D82"/>
    <w:rsid w:val="00494090"/>
    <w:rsid w:val="00494223"/>
    <w:rsid w:val="00495C80"/>
    <w:rsid w:val="00495FE8"/>
    <w:rsid w:val="004A19E6"/>
    <w:rsid w:val="004A1F56"/>
    <w:rsid w:val="004A23A2"/>
    <w:rsid w:val="004A3822"/>
    <w:rsid w:val="004A4482"/>
    <w:rsid w:val="004A5FB3"/>
    <w:rsid w:val="004A6396"/>
    <w:rsid w:val="004A670C"/>
    <w:rsid w:val="004B1DD4"/>
    <w:rsid w:val="004B3845"/>
    <w:rsid w:val="004B4580"/>
    <w:rsid w:val="004B4DBB"/>
    <w:rsid w:val="004B522D"/>
    <w:rsid w:val="004B5819"/>
    <w:rsid w:val="004C29DA"/>
    <w:rsid w:val="004C4929"/>
    <w:rsid w:val="004C49B2"/>
    <w:rsid w:val="004C5346"/>
    <w:rsid w:val="004D0E36"/>
    <w:rsid w:val="004D1B5A"/>
    <w:rsid w:val="004D3641"/>
    <w:rsid w:val="004D5529"/>
    <w:rsid w:val="004D761B"/>
    <w:rsid w:val="004D7656"/>
    <w:rsid w:val="004E09BC"/>
    <w:rsid w:val="004E1DCE"/>
    <w:rsid w:val="004E5BE6"/>
    <w:rsid w:val="004E5C22"/>
    <w:rsid w:val="004E65DD"/>
    <w:rsid w:val="004E6BF0"/>
    <w:rsid w:val="004F1138"/>
    <w:rsid w:val="004F3282"/>
    <w:rsid w:val="004F7222"/>
    <w:rsid w:val="004F75C8"/>
    <w:rsid w:val="005022F5"/>
    <w:rsid w:val="00502EA1"/>
    <w:rsid w:val="00503E1E"/>
    <w:rsid w:val="00504B08"/>
    <w:rsid w:val="00505655"/>
    <w:rsid w:val="0050574D"/>
    <w:rsid w:val="00510A12"/>
    <w:rsid w:val="00510A8C"/>
    <w:rsid w:val="005123B7"/>
    <w:rsid w:val="0051716F"/>
    <w:rsid w:val="00517374"/>
    <w:rsid w:val="00520AEC"/>
    <w:rsid w:val="00520D5F"/>
    <w:rsid w:val="00521CB8"/>
    <w:rsid w:val="0052380E"/>
    <w:rsid w:val="00524A02"/>
    <w:rsid w:val="005255E8"/>
    <w:rsid w:val="00526966"/>
    <w:rsid w:val="00526E6B"/>
    <w:rsid w:val="00531AF7"/>
    <w:rsid w:val="0053286D"/>
    <w:rsid w:val="00534E25"/>
    <w:rsid w:val="00537A7B"/>
    <w:rsid w:val="00545ECB"/>
    <w:rsid w:val="0054728E"/>
    <w:rsid w:val="00547C33"/>
    <w:rsid w:val="00552BD0"/>
    <w:rsid w:val="00552F47"/>
    <w:rsid w:val="00554357"/>
    <w:rsid w:val="0055447A"/>
    <w:rsid w:val="0055537E"/>
    <w:rsid w:val="00555D09"/>
    <w:rsid w:val="00561BCF"/>
    <w:rsid w:val="005627BC"/>
    <w:rsid w:val="00563AF8"/>
    <w:rsid w:val="00564DA8"/>
    <w:rsid w:val="005665DF"/>
    <w:rsid w:val="005671D3"/>
    <w:rsid w:val="00567C6C"/>
    <w:rsid w:val="0057238C"/>
    <w:rsid w:val="00572B33"/>
    <w:rsid w:val="005735CC"/>
    <w:rsid w:val="00573CA1"/>
    <w:rsid w:val="00574AFE"/>
    <w:rsid w:val="0057703B"/>
    <w:rsid w:val="00577477"/>
    <w:rsid w:val="00581382"/>
    <w:rsid w:val="005821BC"/>
    <w:rsid w:val="0058444D"/>
    <w:rsid w:val="00584643"/>
    <w:rsid w:val="00584938"/>
    <w:rsid w:val="00585706"/>
    <w:rsid w:val="00586A8A"/>
    <w:rsid w:val="005871FF"/>
    <w:rsid w:val="005904FC"/>
    <w:rsid w:val="005908B9"/>
    <w:rsid w:val="00592E9B"/>
    <w:rsid w:val="005976FE"/>
    <w:rsid w:val="005A19D7"/>
    <w:rsid w:val="005A3106"/>
    <w:rsid w:val="005A4961"/>
    <w:rsid w:val="005A552A"/>
    <w:rsid w:val="005A5B69"/>
    <w:rsid w:val="005A5C3C"/>
    <w:rsid w:val="005A5E21"/>
    <w:rsid w:val="005B3B6F"/>
    <w:rsid w:val="005B3BDE"/>
    <w:rsid w:val="005B7103"/>
    <w:rsid w:val="005C12F9"/>
    <w:rsid w:val="005C3E72"/>
    <w:rsid w:val="005C3F5C"/>
    <w:rsid w:val="005C4574"/>
    <w:rsid w:val="005C530C"/>
    <w:rsid w:val="005C6F8B"/>
    <w:rsid w:val="005D1D3C"/>
    <w:rsid w:val="005D1E0C"/>
    <w:rsid w:val="005D3A4E"/>
    <w:rsid w:val="005D488E"/>
    <w:rsid w:val="005D5C9D"/>
    <w:rsid w:val="005D5C9F"/>
    <w:rsid w:val="005D5F82"/>
    <w:rsid w:val="005D6126"/>
    <w:rsid w:val="005D65B9"/>
    <w:rsid w:val="005D678C"/>
    <w:rsid w:val="005E3381"/>
    <w:rsid w:val="005E5081"/>
    <w:rsid w:val="005E5AC4"/>
    <w:rsid w:val="005E5AFF"/>
    <w:rsid w:val="005E7664"/>
    <w:rsid w:val="005F5346"/>
    <w:rsid w:val="005F60BA"/>
    <w:rsid w:val="005F629C"/>
    <w:rsid w:val="005F6C4C"/>
    <w:rsid w:val="005F76F8"/>
    <w:rsid w:val="005F7C8F"/>
    <w:rsid w:val="00600BA4"/>
    <w:rsid w:val="006038B1"/>
    <w:rsid w:val="006076DC"/>
    <w:rsid w:val="00607D48"/>
    <w:rsid w:val="00611304"/>
    <w:rsid w:val="00611801"/>
    <w:rsid w:val="0061596D"/>
    <w:rsid w:val="006166BD"/>
    <w:rsid w:val="00621C76"/>
    <w:rsid w:val="00624228"/>
    <w:rsid w:val="00624D35"/>
    <w:rsid w:val="00626B39"/>
    <w:rsid w:val="00626C0D"/>
    <w:rsid w:val="0063181E"/>
    <w:rsid w:val="006319C8"/>
    <w:rsid w:val="006333EC"/>
    <w:rsid w:val="006334F7"/>
    <w:rsid w:val="00633D68"/>
    <w:rsid w:val="00635D82"/>
    <w:rsid w:val="00636A27"/>
    <w:rsid w:val="006375D0"/>
    <w:rsid w:val="00645AA5"/>
    <w:rsid w:val="006464C3"/>
    <w:rsid w:val="00646601"/>
    <w:rsid w:val="00652121"/>
    <w:rsid w:val="006530C5"/>
    <w:rsid w:val="006537CA"/>
    <w:rsid w:val="00653914"/>
    <w:rsid w:val="00656548"/>
    <w:rsid w:val="00656AC9"/>
    <w:rsid w:val="00661DB8"/>
    <w:rsid w:val="0067138E"/>
    <w:rsid w:val="006715AA"/>
    <w:rsid w:val="00675FEC"/>
    <w:rsid w:val="00677A94"/>
    <w:rsid w:val="006803ED"/>
    <w:rsid w:val="006819D4"/>
    <w:rsid w:val="00683049"/>
    <w:rsid w:val="00684D53"/>
    <w:rsid w:val="006852BE"/>
    <w:rsid w:val="00686262"/>
    <w:rsid w:val="00686ACA"/>
    <w:rsid w:val="00692F25"/>
    <w:rsid w:val="00694849"/>
    <w:rsid w:val="00695593"/>
    <w:rsid w:val="00695663"/>
    <w:rsid w:val="00697C7A"/>
    <w:rsid w:val="006A1549"/>
    <w:rsid w:val="006A18A1"/>
    <w:rsid w:val="006A2653"/>
    <w:rsid w:val="006A392B"/>
    <w:rsid w:val="006A3FD1"/>
    <w:rsid w:val="006A6E30"/>
    <w:rsid w:val="006B0227"/>
    <w:rsid w:val="006C0194"/>
    <w:rsid w:val="006C0748"/>
    <w:rsid w:val="006C0A43"/>
    <w:rsid w:val="006C3AC3"/>
    <w:rsid w:val="006C7C8C"/>
    <w:rsid w:val="006D0541"/>
    <w:rsid w:val="006D085F"/>
    <w:rsid w:val="006D26F9"/>
    <w:rsid w:val="006D31BB"/>
    <w:rsid w:val="006D45B9"/>
    <w:rsid w:val="006D467B"/>
    <w:rsid w:val="006D48E2"/>
    <w:rsid w:val="006D7003"/>
    <w:rsid w:val="006E1327"/>
    <w:rsid w:val="006E3CB6"/>
    <w:rsid w:val="006E3E74"/>
    <w:rsid w:val="006E4549"/>
    <w:rsid w:val="006E62D3"/>
    <w:rsid w:val="006E63FC"/>
    <w:rsid w:val="006E76D6"/>
    <w:rsid w:val="006E7D5B"/>
    <w:rsid w:val="006F0169"/>
    <w:rsid w:val="006F0B6C"/>
    <w:rsid w:val="006F3E5F"/>
    <w:rsid w:val="006F53BA"/>
    <w:rsid w:val="006F5437"/>
    <w:rsid w:val="006F5EA4"/>
    <w:rsid w:val="007012D0"/>
    <w:rsid w:val="007035B7"/>
    <w:rsid w:val="00703F85"/>
    <w:rsid w:val="0070736C"/>
    <w:rsid w:val="007075E7"/>
    <w:rsid w:val="00711848"/>
    <w:rsid w:val="00713F3E"/>
    <w:rsid w:val="0071423C"/>
    <w:rsid w:val="0071468D"/>
    <w:rsid w:val="007173C9"/>
    <w:rsid w:val="007201D4"/>
    <w:rsid w:val="00720F5E"/>
    <w:rsid w:val="007210CB"/>
    <w:rsid w:val="00722098"/>
    <w:rsid w:val="0072290B"/>
    <w:rsid w:val="00724426"/>
    <w:rsid w:val="00724561"/>
    <w:rsid w:val="007246A5"/>
    <w:rsid w:val="00732634"/>
    <w:rsid w:val="00733872"/>
    <w:rsid w:val="00735742"/>
    <w:rsid w:val="00735E3E"/>
    <w:rsid w:val="007366EB"/>
    <w:rsid w:val="00740D0D"/>
    <w:rsid w:val="00742278"/>
    <w:rsid w:val="007469E7"/>
    <w:rsid w:val="00747125"/>
    <w:rsid w:val="0075085D"/>
    <w:rsid w:val="00751258"/>
    <w:rsid w:val="00751F8C"/>
    <w:rsid w:val="00751FDB"/>
    <w:rsid w:val="0075300F"/>
    <w:rsid w:val="00753193"/>
    <w:rsid w:val="00753405"/>
    <w:rsid w:val="00753AC4"/>
    <w:rsid w:val="00753D8B"/>
    <w:rsid w:val="00757367"/>
    <w:rsid w:val="00757859"/>
    <w:rsid w:val="00760846"/>
    <w:rsid w:val="0076226C"/>
    <w:rsid w:val="00764743"/>
    <w:rsid w:val="007701AC"/>
    <w:rsid w:val="007718A4"/>
    <w:rsid w:val="00773ACD"/>
    <w:rsid w:val="007748A3"/>
    <w:rsid w:val="007763AD"/>
    <w:rsid w:val="007772A2"/>
    <w:rsid w:val="007774B0"/>
    <w:rsid w:val="00781004"/>
    <w:rsid w:val="0078143C"/>
    <w:rsid w:val="00784BF2"/>
    <w:rsid w:val="00786425"/>
    <w:rsid w:val="00792C56"/>
    <w:rsid w:val="007951D0"/>
    <w:rsid w:val="007A0B9C"/>
    <w:rsid w:val="007A1613"/>
    <w:rsid w:val="007A341A"/>
    <w:rsid w:val="007A7817"/>
    <w:rsid w:val="007B0A5C"/>
    <w:rsid w:val="007B0AE2"/>
    <w:rsid w:val="007B1111"/>
    <w:rsid w:val="007B1778"/>
    <w:rsid w:val="007B3C96"/>
    <w:rsid w:val="007B41CF"/>
    <w:rsid w:val="007C1466"/>
    <w:rsid w:val="007C208B"/>
    <w:rsid w:val="007C4EC9"/>
    <w:rsid w:val="007C6BA1"/>
    <w:rsid w:val="007D205B"/>
    <w:rsid w:val="007D3668"/>
    <w:rsid w:val="007D3F90"/>
    <w:rsid w:val="007D60FC"/>
    <w:rsid w:val="007D7DB0"/>
    <w:rsid w:val="007E13C1"/>
    <w:rsid w:val="007E6946"/>
    <w:rsid w:val="007F02C8"/>
    <w:rsid w:val="007F04E5"/>
    <w:rsid w:val="007F0683"/>
    <w:rsid w:val="007F2553"/>
    <w:rsid w:val="007F4251"/>
    <w:rsid w:val="007F5BAD"/>
    <w:rsid w:val="007F73F8"/>
    <w:rsid w:val="00801F00"/>
    <w:rsid w:val="00803625"/>
    <w:rsid w:val="00806EBE"/>
    <w:rsid w:val="00807EAD"/>
    <w:rsid w:val="008158B8"/>
    <w:rsid w:val="0081670D"/>
    <w:rsid w:val="008168C7"/>
    <w:rsid w:val="00820F2E"/>
    <w:rsid w:val="00821150"/>
    <w:rsid w:val="008219C3"/>
    <w:rsid w:val="008221DF"/>
    <w:rsid w:val="00822E62"/>
    <w:rsid w:val="00823583"/>
    <w:rsid w:val="00824DDE"/>
    <w:rsid w:val="008259DB"/>
    <w:rsid w:val="00825EE5"/>
    <w:rsid w:val="00826FA2"/>
    <w:rsid w:val="0083102D"/>
    <w:rsid w:val="0083399D"/>
    <w:rsid w:val="008342EB"/>
    <w:rsid w:val="00836FAB"/>
    <w:rsid w:val="0083783B"/>
    <w:rsid w:val="008379D9"/>
    <w:rsid w:val="00837AC1"/>
    <w:rsid w:val="008422CC"/>
    <w:rsid w:val="008448D4"/>
    <w:rsid w:val="00847D49"/>
    <w:rsid w:val="00850D68"/>
    <w:rsid w:val="00850D92"/>
    <w:rsid w:val="0085104B"/>
    <w:rsid w:val="008512A8"/>
    <w:rsid w:val="0085199D"/>
    <w:rsid w:val="008533B0"/>
    <w:rsid w:val="00854A61"/>
    <w:rsid w:val="0086471A"/>
    <w:rsid w:val="0086519F"/>
    <w:rsid w:val="00865BEC"/>
    <w:rsid w:val="00870D79"/>
    <w:rsid w:val="0087476E"/>
    <w:rsid w:val="00876028"/>
    <w:rsid w:val="0087643A"/>
    <w:rsid w:val="00877598"/>
    <w:rsid w:val="00880CD4"/>
    <w:rsid w:val="008818BA"/>
    <w:rsid w:val="00881A91"/>
    <w:rsid w:val="00881AF5"/>
    <w:rsid w:val="008838D7"/>
    <w:rsid w:val="00885ADD"/>
    <w:rsid w:val="008867A4"/>
    <w:rsid w:val="008951E0"/>
    <w:rsid w:val="00895C87"/>
    <w:rsid w:val="00896EFE"/>
    <w:rsid w:val="00896F41"/>
    <w:rsid w:val="00897EBA"/>
    <w:rsid w:val="008A2308"/>
    <w:rsid w:val="008B53C6"/>
    <w:rsid w:val="008B5763"/>
    <w:rsid w:val="008B5E07"/>
    <w:rsid w:val="008B676C"/>
    <w:rsid w:val="008B771F"/>
    <w:rsid w:val="008C0983"/>
    <w:rsid w:val="008C0C9B"/>
    <w:rsid w:val="008C0FAB"/>
    <w:rsid w:val="008C1489"/>
    <w:rsid w:val="008C24AD"/>
    <w:rsid w:val="008C5F50"/>
    <w:rsid w:val="008C6E9E"/>
    <w:rsid w:val="008C7531"/>
    <w:rsid w:val="008C7891"/>
    <w:rsid w:val="008C7CFC"/>
    <w:rsid w:val="008D0D8B"/>
    <w:rsid w:val="008D47D4"/>
    <w:rsid w:val="008D6BE9"/>
    <w:rsid w:val="008D6C04"/>
    <w:rsid w:val="008E10EA"/>
    <w:rsid w:val="008E1FFF"/>
    <w:rsid w:val="008E22BC"/>
    <w:rsid w:val="008E4278"/>
    <w:rsid w:val="008E47FA"/>
    <w:rsid w:val="008F2AC9"/>
    <w:rsid w:val="008F2EFE"/>
    <w:rsid w:val="008F4608"/>
    <w:rsid w:val="0090012A"/>
    <w:rsid w:val="00900E1F"/>
    <w:rsid w:val="00903FD9"/>
    <w:rsid w:val="009042BF"/>
    <w:rsid w:val="009045AA"/>
    <w:rsid w:val="00906F83"/>
    <w:rsid w:val="009072D7"/>
    <w:rsid w:val="00907A8E"/>
    <w:rsid w:val="009107F0"/>
    <w:rsid w:val="00910E77"/>
    <w:rsid w:val="00911947"/>
    <w:rsid w:val="009120FE"/>
    <w:rsid w:val="0091216E"/>
    <w:rsid w:val="00913665"/>
    <w:rsid w:val="00915DA7"/>
    <w:rsid w:val="00916B04"/>
    <w:rsid w:val="00917831"/>
    <w:rsid w:val="00922620"/>
    <w:rsid w:val="009273D2"/>
    <w:rsid w:val="0093575B"/>
    <w:rsid w:val="00936C94"/>
    <w:rsid w:val="009425A3"/>
    <w:rsid w:val="00943DF1"/>
    <w:rsid w:val="0094428D"/>
    <w:rsid w:val="00944C37"/>
    <w:rsid w:val="00950311"/>
    <w:rsid w:val="00951696"/>
    <w:rsid w:val="00954398"/>
    <w:rsid w:val="00954A66"/>
    <w:rsid w:val="00954EDA"/>
    <w:rsid w:val="00955AF3"/>
    <w:rsid w:val="0095645B"/>
    <w:rsid w:val="00961218"/>
    <w:rsid w:val="0096140B"/>
    <w:rsid w:val="0096341B"/>
    <w:rsid w:val="009703D4"/>
    <w:rsid w:val="00970732"/>
    <w:rsid w:val="009707AC"/>
    <w:rsid w:val="00973566"/>
    <w:rsid w:val="009738B3"/>
    <w:rsid w:val="00974A38"/>
    <w:rsid w:val="00975520"/>
    <w:rsid w:val="00975B91"/>
    <w:rsid w:val="009779D9"/>
    <w:rsid w:val="00977BD4"/>
    <w:rsid w:val="00980DC8"/>
    <w:rsid w:val="00980E30"/>
    <w:rsid w:val="0098271C"/>
    <w:rsid w:val="00984C47"/>
    <w:rsid w:val="0098508C"/>
    <w:rsid w:val="00987620"/>
    <w:rsid w:val="00987DFA"/>
    <w:rsid w:val="00990F4E"/>
    <w:rsid w:val="00991F1F"/>
    <w:rsid w:val="00995633"/>
    <w:rsid w:val="0099656D"/>
    <w:rsid w:val="00997B6C"/>
    <w:rsid w:val="009A0705"/>
    <w:rsid w:val="009A324E"/>
    <w:rsid w:val="009B0C9C"/>
    <w:rsid w:val="009B6565"/>
    <w:rsid w:val="009B65F8"/>
    <w:rsid w:val="009B6EF2"/>
    <w:rsid w:val="009C5750"/>
    <w:rsid w:val="009D3889"/>
    <w:rsid w:val="009D4731"/>
    <w:rsid w:val="009D633E"/>
    <w:rsid w:val="009D7BD8"/>
    <w:rsid w:val="009D7CA3"/>
    <w:rsid w:val="009E1395"/>
    <w:rsid w:val="009E26C8"/>
    <w:rsid w:val="009E2F68"/>
    <w:rsid w:val="009E370D"/>
    <w:rsid w:val="009E3C29"/>
    <w:rsid w:val="009E49F3"/>
    <w:rsid w:val="009E5205"/>
    <w:rsid w:val="009F017F"/>
    <w:rsid w:val="009F0F17"/>
    <w:rsid w:val="009F56FE"/>
    <w:rsid w:val="009F6ADA"/>
    <w:rsid w:val="009F72AB"/>
    <w:rsid w:val="009F7903"/>
    <w:rsid w:val="00A0304A"/>
    <w:rsid w:val="00A03B4B"/>
    <w:rsid w:val="00A03D45"/>
    <w:rsid w:val="00A07086"/>
    <w:rsid w:val="00A070AF"/>
    <w:rsid w:val="00A105C3"/>
    <w:rsid w:val="00A10BAB"/>
    <w:rsid w:val="00A158A3"/>
    <w:rsid w:val="00A16A9F"/>
    <w:rsid w:val="00A177F7"/>
    <w:rsid w:val="00A21481"/>
    <w:rsid w:val="00A21C1D"/>
    <w:rsid w:val="00A21F91"/>
    <w:rsid w:val="00A25B81"/>
    <w:rsid w:val="00A263F8"/>
    <w:rsid w:val="00A277FA"/>
    <w:rsid w:val="00A31892"/>
    <w:rsid w:val="00A31EE0"/>
    <w:rsid w:val="00A324A2"/>
    <w:rsid w:val="00A3447A"/>
    <w:rsid w:val="00A456D0"/>
    <w:rsid w:val="00A45E39"/>
    <w:rsid w:val="00A52807"/>
    <w:rsid w:val="00A52B21"/>
    <w:rsid w:val="00A5675F"/>
    <w:rsid w:val="00A600E9"/>
    <w:rsid w:val="00A60498"/>
    <w:rsid w:val="00A607F2"/>
    <w:rsid w:val="00A64192"/>
    <w:rsid w:val="00A65ED1"/>
    <w:rsid w:val="00A67CE3"/>
    <w:rsid w:val="00A72FA4"/>
    <w:rsid w:val="00A75A37"/>
    <w:rsid w:val="00A75E6D"/>
    <w:rsid w:val="00A7748B"/>
    <w:rsid w:val="00A91D59"/>
    <w:rsid w:val="00A9301F"/>
    <w:rsid w:val="00A93255"/>
    <w:rsid w:val="00A93B9D"/>
    <w:rsid w:val="00A93E15"/>
    <w:rsid w:val="00A94F3B"/>
    <w:rsid w:val="00A973B6"/>
    <w:rsid w:val="00A979D0"/>
    <w:rsid w:val="00AA011A"/>
    <w:rsid w:val="00AA225D"/>
    <w:rsid w:val="00AA4221"/>
    <w:rsid w:val="00AA58F5"/>
    <w:rsid w:val="00AA67F3"/>
    <w:rsid w:val="00AA76CC"/>
    <w:rsid w:val="00AA7D0D"/>
    <w:rsid w:val="00AB21CF"/>
    <w:rsid w:val="00AB56E4"/>
    <w:rsid w:val="00AB6334"/>
    <w:rsid w:val="00AC3DAD"/>
    <w:rsid w:val="00AC60BE"/>
    <w:rsid w:val="00AC625A"/>
    <w:rsid w:val="00AC6F66"/>
    <w:rsid w:val="00AD109F"/>
    <w:rsid w:val="00AE0DCA"/>
    <w:rsid w:val="00AE425E"/>
    <w:rsid w:val="00AF0B65"/>
    <w:rsid w:val="00AF0E05"/>
    <w:rsid w:val="00AF0E53"/>
    <w:rsid w:val="00AF20F9"/>
    <w:rsid w:val="00AF29A4"/>
    <w:rsid w:val="00AF4860"/>
    <w:rsid w:val="00AF621F"/>
    <w:rsid w:val="00AF63AA"/>
    <w:rsid w:val="00AF6E87"/>
    <w:rsid w:val="00AF7B93"/>
    <w:rsid w:val="00B07709"/>
    <w:rsid w:val="00B11F55"/>
    <w:rsid w:val="00B15E20"/>
    <w:rsid w:val="00B16453"/>
    <w:rsid w:val="00B16C63"/>
    <w:rsid w:val="00B20869"/>
    <w:rsid w:val="00B20A42"/>
    <w:rsid w:val="00B214C7"/>
    <w:rsid w:val="00B24704"/>
    <w:rsid w:val="00B250C9"/>
    <w:rsid w:val="00B27C6D"/>
    <w:rsid w:val="00B316E0"/>
    <w:rsid w:val="00B32B94"/>
    <w:rsid w:val="00B35555"/>
    <w:rsid w:val="00B41001"/>
    <w:rsid w:val="00B51826"/>
    <w:rsid w:val="00B51CF4"/>
    <w:rsid w:val="00B51D4B"/>
    <w:rsid w:val="00B53910"/>
    <w:rsid w:val="00B53B87"/>
    <w:rsid w:val="00B5631D"/>
    <w:rsid w:val="00B56892"/>
    <w:rsid w:val="00B56F7F"/>
    <w:rsid w:val="00B57759"/>
    <w:rsid w:val="00B60EAC"/>
    <w:rsid w:val="00B617A5"/>
    <w:rsid w:val="00B65926"/>
    <w:rsid w:val="00B65E97"/>
    <w:rsid w:val="00B704D4"/>
    <w:rsid w:val="00B7094F"/>
    <w:rsid w:val="00B7143A"/>
    <w:rsid w:val="00B72C98"/>
    <w:rsid w:val="00B73562"/>
    <w:rsid w:val="00B7392C"/>
    <w:rsid w:val="00B75C0F"/>
    <w:rsid w:val="00B77486"/>
    <w:rsid w:val="00B7768C"/>
    <w:rsid w:val="00B77A52"/>
    <w:rsid w:val="00B809BF"/>
    <w:rsid w:val="00B81192"/>
    <w:rsid w:val="00B82096"/>
    <w:rsid w:val="00B827AE"/>
    <w:rsid w:val="00B851FD"/>
    <w:rsid w:val="00B85E13"/>
    <w:rsid w:val="00B86A46"/>
    <w:rsid w:val="00B873B7"/>
    <w:rsid w:val="00B9079C"/>
    <w:rsid w:val="00B90DCC"/>
    <w:rsid w:val="00B918EC"/>
    <w:rsid w:val="00B933C0"/>
    <w:rsid w:val="00B94D3E"/>
    <w:rsid w:val="00B94FD6"/>
    <w:rsid w:val="00B96E4F"/>
    <w:rsid w:val="00B97A1A"/>
    <w:rsid w:val="00B97A3C"/>
    <w:rsid w:val="00B97E76"/>
    <w:rsid w:val="00BA0495"/>
    <w:rsid w:val="00BA0556"/>
    <w:rsid w:val="00BA540F"/>
    <w:rsid w:val="00BA5ED2"/>
    <w:rsid w:val="00BA6144"/>
    <w:rsid w:val="00BA64FD"/>
    <w:rsid w:val="00BA7632"/>
    <w:rsid w:val="00BB03C5"/>
    <w:rsid w:val="00BB0C21"/>
    <w:rsid w:val="00BB245F"/>
    <w:rsid w:val="00BB3A72"/>
    <w:rsid w:val="00BB3D54"/>
    <w:rsid w:val="00BB3F5B"/>
    <w:rsid w:val="00BB3F92"/>
    <w:rsid w:val="00BB7E69"/>
    <w:rsid w:val="00BC0EE9"/>
    <w:rsid w:val="00BC1D08"/>
    <w:rsid w:val="00BC281B"/>
    <w:rsid w:val="00BC35E8"/>
    <w:rsid w:val="00BC7396"/>
    <w:rsid w:val="00BD0FCC"/>
    <w:rsid w:val="00BD105A"/>
    <w:rsid w:val="00BD2ED0"/>
    <w:rsid w:val="00BD3EE7"/>
    <w:rsid w:val="00BD7DCB"/>
    <w:rsid w:val="00BE04B1"/>
    <w:rsid w:val="00BE205A"/>
    <w:rsid w:val="00BE629A"/>
    <w:rsid w:val="00BE7A3F"/>
    <w:rsid w:val="00BF0735"/>
    <w:rsid w:val="00BF1B0B"/>
    <w:rsid w:val="00BF672C"/>
    <w:rsid w:val="00C03802"/>
    <w:rsid w:val="00C039BE"/>
    <w:rsid w:val="00C044B1"/>
    <w:rsid w:val="00C04B2A"/>
    <w:rsid w:val="00C05116"/>
    <w:rsid w:val="00C06614"/>
    <w:rsid w:val="00C07E62"/>
    <w:rsid w:val="00C1091C"/>
    <w:rsid w:val="00C1357C"/>
    <w:rsid w:val="00C16595"/>
    <w:rsid w:val="00C217B9"/>
    <w:rsid w:val="00C22A66"/>
    <w:rsid w:val="00C2306F"/>
    <w:rsid w:val="00C242C8"/>
    <w:rsid w:val="00C24AC8"/>
    <w:rsid w:val="00C24B08"/>
    <w:rsid w:val="00C26EE3"/>
    <w:rsid w:val="00C276A1"/>
    <w:rsid w:val="00C30E41"/>
    <w:rsid w:val="00C327F2"/>
    <w:rsid w:val="00C32C2A"/>
    <w:rsid w:val="00C3347C"/>
    <w:rsid w:val="00C33600"/>
    <w:rsid w:val="00C3739A"/>
    <w:rsid w:val="00C40D16"/>
    <w:rsid w:val="00C41BD3"/>
    <w:rsid w:val="00C42BAC"/>
    <w:rsid w:val="00C43916"/>
    <w:rsid w:val="00C45F5E"/>
    <w:rsid w:val="00C51813"/>
    <w:rsid w:val="00C51905"/>
    <w:rsid w:val="00C524FA"/>
    <w:rsid w:val="00C53728"/>
    <w:rsid w:val="00C551FB"/>
    <w:rsid w:val="00C55B2E"/>
    <w:rsid w:val="00C55ECA"/>
    <w:rsid w:val="00C57192"/>
    <w:rsid w:val="00C62D17"/>
    <w:rsid w:val="00C64E2B"/>
    <w:rsid w:val="00C70659"/>
    <w:rsid w:val="00C70B08"/>
    <w:rsid w:val="00C72A38"/>
    <w:rsid w:val="00C72E20"/>
    <w:rsid w:val="00C77172"/>
    <w:rsid w:val="00C8342E"/>
    <w:rsid w:val="00C83A5B"/>
    <w:rsid w:val="00C8496A"/>
    <w:rsid w:val="00C86C53"/>
    <w:rsid w:val="00C87564"/>
    <w:rsid w:val="00C91DBB"/>
    <w:rsid w:val="00C92627"/>
    <w:rsid w:val="00C92CF7"/>
    <w:rsid w:val="00C93F15"/>
    <w:rsid w:val="00C9766F"/>
    <w:rsid w:val="00CA02F9"/>
    <w:rsid w:val="00CA2942"/>
    <w:rsid w:val="00CA2E7B"/>
    <w:rsid w:val="00CA65D6"/>
    <w:rsid w:val="00CB052D"/>
    <w:rsid w:val="00CB0D3E"/>
    <w:rsid w:val="00CB54A0"/>
    <w:rsid w:val="00CB5535"/>
    <w:rsid w:val="00CB59A3"/>
    <w:rsid w:val="00CB649D"/>
    <w:rsid w:val="00CC272F"/>
    <w:rsid w:val="00CC5652"/>
    <w:rsid w:val="00CD016D"/>
    <w:rsid w:val="00CD05AC"/>
    <w:rsid w:val="00CD0643"/>
    <w:rsid w:val="00CD2667"/>
    <w:rsid w:val="00CD2795"/>
    <w:rsid w:val="00CD35DA"/>
    <w:rsid w:val="00CD39E3"/>
    <w:rsid w:val="00CD5279"/>
    <w:rsid w:val="00CE012E"/>
    <w:rsid w:val="00CE06A7"/>
    <w:rsid w:val="00CE262F"/>
    <w:rsid w:val="00CE3712"/>
    <w:rsid w:val="00CE43EF"/>
    <w:rsid w:val="00CE6021"/>
    <w:rsid w:val="00CF05A9"/>
    <w:rsid w:val="00CF22A5"/>
    <w:rsid w:val="00CF3932"/>
    <w:rsid w:val="00CF6160"/>
    <w:rsid w:val="00CF6D2D"/>
    <w:rsid w:val="00CF70CD"/>
    <w:rsid w:val="00D01164"/>
    <w:rsid w:val="00D02071"/>
    <w:rsid w:val="00D04FAA"/>
    <w:rsid w:val="00D05BBE"/>
    <w:rsid w:val="00D05C88"/>
    <w:rsid w:val="00D103A1"/>
    <w:rsid w:val="00D10427"/>
    <w:rsid w:val="00D1389C"/>
    <w:rsid w:val="00D13D9A"/>
    <w:rsid w:val="00D24A1C"/>
    <w:rsid w:val="00D25B27"/>
    <w:rsid w:val="00D263E1"/>
    <w:rsid w:val="00D264B6"/>
    <w:rsid w:val="00D31EEF"/>
    <w:rsid w:val="00D32D08"/>
    <w:rsid w:val="00D3569B"/>
    <w:rsid w:val="00D37C00"/>
    <w:rsid w:val="00D42271"/>
    <w:rsid w:val="00D42CF7"/>
    <w:rsid w:val="00D4321C"/>
    <w:rsid w:val="00D46427"/>
    <w:rsid w:val="00D50010"/>
    <w:rsid w:val="00D5221A"/>
    <w:rsid w:val="00D55DD5"/>
    <w:rsid w:val="00D60573"/>
    <w:rsid w:val="00D60606"/>
    <w:rsid w:val="00D6213E"/>
    <w:rsid w:val="00D62698"/>
    <w:rsid w:val="00D63070"/>
    <w:rsid w:val="00D66728"/>
    <w:rsid w:val="00D667FE"/>
    <w:rsid w:val="00D673CF"/>
    <w:rsid w:val="00D70594"/>
    <w:rsid w:val="00D755C4"/>
    <w:rsid w:val="00D8077A"/>
    <w:rsid w:val="00D816E4"/>
    <w:rsid w:val="00D822E5"/>
    <w:rsid w:val="00D83BA8"/>
    <w:rsid w:val="00D851E7"/>
    <w:rsid w:val="00D8598F"/>
    <w:rsid w:val="00D86B6B"/>
    <w:rsid w:val="00D91CA3"/>
    <w:rsid w:val="00D93847"/>
    <w:rsid w:val="00D93AC0"/>
    <w:rsid w:val="00DA0729"/>
    <w:rsid w:val="00DA1DC5"/>
    <w:rsid w:val="00DA4D1C"/>
    <w:rsid w:val="00DA4DE9"/>
    <w:rsid w:val="00DA5667"/>
    <w:rsid w:val="00DA7923"/>
    <w:rsid w:val="00DB3D15"/>
    <w:rsid w:val="00DB6FCB"/>
    <w:rsid w:val="00DB7583"/>
    <w:rsid w:val="00DC15BA"/>
    <w:rsid w:val="00DC1FED"/>
    <w:rsid w:val="00DC303D"/>
    <w:rsid w:val="00DD0A8A"/>
    <w:rsid w:val="00DD0E6A"/>
    <w:rsid w:val="00DD14B9"/>
    <w:rsid w:val="00DD229A"/>
    <w:rsid w:val="00DD3164"/>
    <w:rsid w:val="00DD4B63"/>
    <w:rsid w:val="00DD636F"/>
    <w:rsid w:val="00DD688A"/>
    <w:rsid w:val="00DD6D08"/>
    <w:rsid w:val="00DD7129"/>
    <w:rsid w:val="00DD7261"/>
    <w:rsid w:val="00DD758A"/>
    <w:rsid w:val="00DE011C"/>
    <w:rsid w:val="00DE186C"/>
    <w:rsid w:val="00DE197F"/>
    <w:rsid w:val="00DE19F1"/>
    <w:rsid w:val="00DE216A"/>
    <w:rsid w:val="00DE3446"/>
    <w:rsid w:val="00DE3A75"/>
    <w:rsid w:val="00DE42D9"/>
    <w:rsid w:val="00DE563A"/>
    <w:rsid w:val="00DE57C3"/>
    <w:rsid w:val="00DE72DA"/>
    <w:rsid w:val="00DF2089"/>
    <w:rsid w:val="00DF2F93"/>
    <w:rsid w:val="00DF391E"/>
    <w:rsid w:val="00DF3C12"/>
    <w:rsid w:val="00DF48A6"/>
    <w:rsid w:val="00DF5A73"/>
    <w:rsid w:val="00DF624E"/>
    <w:rsid w:val="00E001A5"/>
    <w:rsid w:val="00E02236"/>
    <w:rsid w:val="00E02238"/>
    <w:rsid w:val="00E0236C"/>
    <w:rsid w:val="00E06E23"/>
    <w:rsid w:val="00E07664"/>
    <w:rsid w:val="00E10FFE"/>
    <w:rsid w:val="00E11A35"/>
    <w:rsid w:val="00E21B3B"/>
    <w:rsid w:val="00E2280D"/>
    <w:rsid w:val="00E23370"/>
    <w:rsid w:val="00E26513"/>
    <w:rsid w:val="00E30424"/>
    <w:rsid w:val="00E336BF"/>
    <w:rsid w:val="00E35825"/>
    <w:rsid w:val="00E404B5"/>
    <w:rsid w:val="00E41EEB"/>
    <w:rsid w:val="00E424E0"/>
    <w:rsid w:val="00E42B63"/>
    <w:rsid w:val="00E44E5E"/>
    <w:rsid w:val="00E468CC"/>
    <w:rsid w:val="00E46FEE"/>
    <w:rsid w:val="00E53C95"/>
    <w:rsid w:val="00E54C9E"/>
    <w:rsid w:val="00E54FF9"/>
    <w:rsid w:val="00E55ED2"/>
    <w:rsid w:val="00E55F0A"/>
    <w:rsid w:val="00E5671B"/>
    <w:rsid w:val="00E57000"/>
    <w:rsid w:val="00E61F74"/>
    <w:rsid w:val="00E6449B"/>
    <w:rsid w:val="00E650C3"/>
    <w:rsid w:val="00E6692D"/>
    <w:rsid w:val="00E66B76"/>
    <w:rsid w:val="00E67B97"/>
    <w:rsid w:val="00E726CC"/>
    <w:rsid w:val="00E739AB"/>
    <w:rsid w:val="00E74749"/>
    <w:rsid w:val="00E751B5"/>
    <w:rsid w:val="00E75AA8"/>
    <w:rsid w:val="00E75EA9"/>
    <w:rsid w:val="00E8008E"/>
    <w:rsid w:val="00E800DD"/>
    <w:rsid w:val="00E81529"/>
    <w:rsid w:val="00E817F5"/>
    <w:rsid w:val="00E83150"/>
    <w:rsid w:val="00E839A5"/>
    <w:rsid w:val="00E8523B"/>
    <w:rsid w:val="00E852E8"/>
    <w:rsid w:val="00E85A80"/>
    <w:rsid w:val="00E86C09"/>
    <w:rsid w:val="00E87FB4"/>
    <w:rsid w:val="00E9256A"/>
    <w:rsid w:val="00E9503B"/>
    <w:rsid w:val="00EA00A8"/>
    <w:rsid w:val="00EA399E"/>
    <w:rsid w:val="00EA3DDC"/>
    <w:rsid w:val="00EA4EF9"/>
    <w:rsid w:val="00EA518E"/>
    <w:rsid w:val="00EA62A0"/>
    <w:rsid w:val="00EA6A3F"/>
    <w:rsid w:val="00EA7335"/>
    <w:rsid w:val="00EB1A4E"/>
    <w:rsid w:val="00EB309D"/>
    <w:rsid w:val="00EB3B91"/>
    <w:rsid w:val="00EB57B5"/>
    <w:rsid w:val="00EB6D07"/>
    <w:rsid w:val="00EC048A"/>
    <w:rsid w:val="00EC47C4"/>
    <w:rsid w:val="00EC5288"/>
    <w:rsid w:val="00ED0115"/>
    <w:rsid w:val="00ED0DED"/>
    <w:rsid w:val="00ED1213"/>
    <w:rsid w:val="00ED2A30"/>
    <w:rsid w:val="00ED2A43"/>
    <w:rsid w:val="00ED38D5"/>
    <w:rsid w:val="00ED4024"/>
    <w:rsid w:val="00ED4251"/>
    <w:rsid w:val="00ED4F61"/>
    <w:rsid w:val="00ED5A8F"/>
    <w:rsid w:val="00EE24DC"/>
    <w:rsid w:val="00EE28C4"/>
    <w:rsid w:val="00EE2B71"/>
    <w:rsid w:val="00EE40A4"/>
    <w:rsid w:val="00EE4FED"/>
    <w:rsid w:val="00EE7051"/>
    <w:rsid w:val="00EE76D0"/>
    <w:rsid w:val="00EF0AEF"/>
    <w:rsid w:val="00EF2A4A"/>
    <w:rsid w:val="00EF3035"/>
    <w:rsid w:val="00EF4D4C"/>
    <w:rsid w:val="00EF5750"/>
    <w:rsid w:val="00EF6488"/>
    <w:rsid w:val="00EF6831"/>
    <w:rsid w:val="00EF74E5"/>
    <w:rsid w:val="00EF7CA6"/>
    <w:rsid w:val="00F001E9"/>
    <w:rsid w:val="00F04668"/>
    <w:rsid w:val="00F0580D"/>
    <w:rsid w:val="00F06326"/>
    <w:rsid w:val="00F07659"/>
    <w:rsid w:val="00F07961"/>
    <w:rsid w:val="00F10586"/>
    <w:rsid w:val="00F1192C"/>
    <w:rsid w:val="00F125E9"/>
    <w:rsid w:val="00F1404A"/>
    <w:rsid w:val="00F14A6D"/>
    <w:rsid w:val="00F17FF3"/>
    <w:rsid w:val="00F2369D"/>
    <w:rsid w:val="00F249D0"/>
    <w:rsid w:val="00F30017"/>
    <w:rsid w:val="00F30EFE"/>
    <w:rsid w:val="00F314F3"/>
    <w:rsid w:val="00F32149"/>
    <w:rsid w:val="00F32300"/>
    <w:rsid w:val="00F326D0"/>
    <w:rsid w:val="00F32C1D"/>
    <w:rsid w:val="00F33998"/>
    <w:rsid w:val="00F33C8F"/>
    <w:rsid w:val="00F3698A"/>
    <w:rsid w:val="00F37256"/>
    <w:rsid w:val="00F37EE1"/>
    <w:rsid w:val="00F37FA0"/>
    <w:rsid w:val="00F52445"/>
    <w:rsid w:val="00F53499"/>
    <w:rsid w:val="00F54EE2"/>
    <w:rsid w:val="00F57370"/>
    <w:rsid w:val="00F6049E"/>
    <w:rsid w:val="00F61214"/>
    <w:rsid w:val="00F617F5"/>
    <w:rsid w:val="00F63012"/>
    <w:rsid w:val="00F63F05"/>
    <w:rsid w:val="00F6402F"/>
    <w:rsid w:val="00F64A0F"/>
    <w:rsid w:val="00F65FB6"/>
    <w:rsid w:val="00F70A9E"/>
    <w:rsid w:val="00F70BF0"/>
    <w:rsid w:val="00F70FCE"/>
    <w:rsid w:val="00F739B9"/>
    <w:rsid w:val="00F74C3C"/>
    <w:rsid w:val="00F771A9"/>
    <w:rsid w:val="00F77844"/>
    <w:rsid w:val="00F805B0"/>
    <w:rsid w:val="00F83EAE"/>
    <w:rsid w:val="00F87A7D"/>
    <w:rsid w:val="00F90723"/>
    <w:rsid w:val="00F910A0"/>
    <w:rsid w:val="00F94E7C"/>
    <w:rsid w:val="00F974C8"/>
    <w:rsid w:val="00F97596"/>
    <w:rsid w:val="00FA0D42"/>
    <w:rsid w:val="00FA1AAF"/>
    <w:rsid w:val="00FA65DF"/>
    <w:rsid w:val="00FB01C4"/>
    <w:rsid w:val="00FB10E4"/>
    <w:rsid w:val="00FB2BA4"/>
    <w:rsid w:val="00FB413A"/>
    <w:rsid w:val="00FB6AF3"/>
    <w:rsid w:val="00FB750A"/>
    <w:rsid w:val="00FC0CB9"/>
    <w:rsid w:val="00FC17CC"/>
    <w:rsid w:val="00FC187F"/>
    <w:rsid w:val="00FC1C6F"/>
    <w:rsid w:val="00FC69C8"/>
    <w:rsid w:val="00FC7047"/>
    <w:rsid w:val="00FC79DE"/>
    <w:rsid w:val="00FD3B77"/>
    <w:rsid w:val="00FD6030"/>
    <w:rsid w:val="00FD7DF8"/>
    <w:rsid w:val="00FE02E7"/>
    <w:rsid w:val="00FE5E8D"/>
    <w:rsid w:val="00FF0CAD"/>
    <w:rsid w:val="00FF3E30"/>
    <w:rsid w:val="00FF55D1"/>
    <w:rsid w:val="00FF6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B15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F0CAD"/>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0CAD"/>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FF0CAD"/>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FF0CA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FF0CAD"/>
    <w:rPr>
      <w:rFonts w:ascii="Times New Roman" w:eastAsia="Times New Roman" w:hAnsi="Times New Roman" w:cs="Times New Roman"/>
      <w:sz w:val="20"/>
      <w:szCs w:val="20"/>
    </w:rPr>
  </w:style>
  <w:style w:type="character" w:styleId="FootnoteReference">
    <w:name w:val="footnote reference"/>
    <w:semiHidden/>
    <w:rsid w:val="00FF0CAD"/>
    <w:rPr>
      <w:vertAlign w:val="superscript"/>
    </w:rPr>
  </w:style>
  <w:style w:type="paragraph" w:styleId="Subtitle">
    <w:name w:val="Subtitle"/>
    <w:basedOn w:val="Normal"/>
    <w:link w:val="SubtitleChar"/>
    <w:qFormat/>
    <w:rsid w:val="00FF0CAD"/>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FF0CAD"/>
    <w:rPr>
      <w:rFonts w:ascii="Arial" w:eastAsia="Times New Roman" w:hAnsi="Arial" w:cs="Arial"/>
      <w:sz w:val="24"/>
      <w:szCs w:val="24"/>
    </w:rPr>
  </w:style>
  <w:style w:type="paragraph" w:customStyle="1" w:styleId="FootnoteText1">
    <w:name w:val="Footnote Text1"/>
    <w:basedOn w:val="Normal"/>
    <w:next w:val="FootnoteText"/>
    <w:link w:val="FootnoteText1Char"/>
    <w:rsid w:val="00FF0CAD"/>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FF0CAD"/>
    <w:rPr>
      <w:rFonts w:ascii="Times New Roman" w:eastAsia="Times New Roman" w:hAnsi="Times New Roman" w:cs="Times New Roman"/>
      <w:sz w:val="20"/>
      <w:szCs w:val="20"/>
    </w:rPr>
  </w:style>
  <w:style w:type="character" w:customStyle="1" w:styleId="StyleFootnoteReference">
    <w:name w:val="Style Footnote Reference"/>
    <w:rsid w:val="00FF0CAD"/>
    <w:rPr>
      <w:color w:val="000000"/>
      <w:vertAlign w:val="superscript"/>
    </w:rPr>
  </w:style>
  <w:style w:type="character" w:styleId="CommentReference">
    <w:name w:val="annotation reference"/>
    <w:uiPriority w:val="99"/>
    <w:rsid w:val="00FF0CAD"/>
    <w:rPr>
      <w:sz w:val="16"/>
      <w:szCs w:val="16"/>
    </w:rPr>
  </w:style>
  <w:style w:type="paragraph" w:styleId="CommentText">
    <w:name w:val="annotation text"/>
    <w:basedOn w:val="Normal"/>
    <w:link w:val="CommentTextChar"/>
    <w:uiPriority w:val="99"/>
    <w:rsid w:val="00FF0CA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FF0CAD"/>
    <w:rPr>
      <w:rFonts w:ascii="Times New Roman" w:eastAsia="Times New Roman" w:hAnsi="Times New Roman" w:cs="Times New Roman"/>
      <w:sz w:val="20"/>
      <w:szCs w:val="20"/>
    </w:rPr>
  </w:style>
  <w:style w:type="character" w:styleId="Strong">
    <w:name w:val="Strong"/>
    <w:qFormat/>
    <w:rsid w:val="00FF0CAD"/>
    <w:rPr>
      <w:b/>
      <w:bCs/>
    </w:rPr>
  </w:style>
  <w:style w:type="paragraph" w:customStyle="1" w:styleId="CountryTitle">
    <w:name w:val="Country Title"/>
    <w:basedOn w:val="Normal"/>
    <w:link w:val="CountryTitleChar"/>
    <w:rsid w:val="00FF0CAD"/>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FF0CAD"/>
    <w:rPr>
      <w:rFonts w:ascii="Times New Roman" w:eastAsia="Times New Roman" w:hAnsi="Times New Roman" w:cs="Times New Roman"/>
      <w:sz w:val="32"/>
      <w:szCs w:val="32"/>
    </w:rPr>
  </w:style>
  <w:style w:type="character" w:styleId="EndnoteReference">
    <w:name w:val="endnote reference"/>
    <w:semiHidden/>
    <w:rsid w:val="00FF0CAD"/>
    <w:rPr>
      <w:vertAlign w:val="superscript"/>
    </w:rPr>
  </w:style>
  <w:style w:type="paragraph" w:styleId="BalloonText">
    <w:name w:val="Balloon Text"/>
    <w:basedOn w:val="Normal"/>
    <w:link w:val="BalloonTextChar"/>
    <w:semiHidden/>
    <w:rsid w:val="00FF0CA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FF0CAD"/>
    <w:rPr>
      <w:rFonts w:ascii="Tahoma" w:eastAsia="Times New Roman" w:hAnsi="Tahoma" w:cs="Tahoma"/>
      <w:sz w:val="16"/>
      <w:szCs w:val="16"/>
    </w:rPr>
  </w:style>
  <w:style w:type="paragraph" w:styleId="CommentSubject">
    <w:name w:val="annotation subject"/>
    <w:basedOn w:val="CommentText"/>
    <w:next w:val="CommentText"/>
    <w:link w:val="CommentSubjectChar"/>
    <w:rsid w:val="00FF0CAD"/>
    <w:rPr>
      <w:b/>
      <w:bCs/>
    </w:rPr>
  </w:style>
  <w:style w:type="character" w:customStyle="1" w:styleId="CommentSubjectChar">
    <w:name w:val="Comment Subject Char"/>
    <w:basedOn w:val="CommentTextChar"/>
    <w:link w:val="CommentSubject"/>
    <w:rsid w:val="00FF0CAD"/>
    <w:rPr>
      <w:rFonts w:ascii="Times New Roman" w:eastAsia="Times New Roman" w:hAnsi="Times New Roman" w:cs="Times New Roman"/>
      <w:b/>
      <w:bCs/>
      <w:sz w:val="20"/>
      <w:szCs w:val="20"/>
    </w:rPr>
  </w:style>
  <w:style w:type="character" w:styleId="Hyperlink">
    <w:name w:val="Hyperlink"/>
    <w:rsid w:val="00FF0CAD"/>
    <w:rPr>
      <w:color w:val="0000FF"/>
      <w:u w:val="single"/>
    </w:rPr>
  </w:style>
  <w:style w:type="paragraph" w:styleId="Header">
    <w:name w:val="header"/>
    <w:basedOn w:val="Normal"/>
    <w:link w:val="HeaderChar"/>
    <w:rsid w:val="00FF0CA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F0CAD"/>
    <w:rPr>
      <w:rFonts w:ascii="Times New Roman" w:eastAsia="Times New Roman" w:hAnsi="Times New Roman" w:cs="Times New Roman"/>
      <w:sz w:val="24"/>
      <w:szCs w:val="24"/>
    </w:rPr>
  </w:style>
  <w:style w:type="paragraph" w:styleId="Footer">
    <w:name w:val="footer"/>
    <w:basedOn w:val="Normal"/>
    <w:link w:val="FooterChar"/>
    <w:uiPriority w:val="99"/>
    <w:rsid w:val="00FF0CA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F0CAD"/>
    <w:rPr>
      <w:rFonts w:ascii="Times New Roman" w:eastAsia="Times New Roman" w:hAnsi="Times New Roman" w:cs="Times New Roman"/>
      <w:sz w:val="24"/>
      <w:szCs w:val="24"/>
    </w:rPr>
  </w:style>
  <w:style w:type="character" w:styleId="FollowedHyperlink">
    <w:name w:val="FollowedHyperlink"/>
    <w:rsid w:val="00FF0CAD"/>
    <w:rPr>
      <w:color w:val="800080"/>
      <w:u w:val="single"/>
    </w:rPr>
  </w:style>
  <w:style w:type="paragraph" w:styleId="Revision">
    <w:name w:val="Revision"/>
    <w:hidden/>
    <w:uiPriority w:val="71"/>
    <w:rsid w:val="00FF0CAD"/>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FF0CAD"/>
    <w:pPr>
      <w:tabs>
        <w:tab w:val="decimal" w:pos="360"/>
      </w:tabs>
    </w:pPr>
    <w:rPr>
      <w:lang w:eastAsia="ja-JP"/>
    </w:rPr>
  </w:style>
  <w:style w:type="character" w:styleId="SubtleEmphasis">
    <w:name w:val="Subtle Emphasis"/>
    <w:basedOn w:val="DefaultParagraphFont"/>
    <w:uiPriority w:val="19"/>
    <w:qFormat/>
    <w:rsid w:val="00FF0CAD"/>
    <w:rPr>
      <w:i/>
      <w:iCs/>
      <w:color w:val="7F7F7F" w:themeColor="text1" w:themeTint="80"/>
    </w:rPr>
  </w:style>
  <w:style w:type="table" w:styleId="MediumShading2-Accent5">
    <w:name w:val="Medium Shading 2 Accent 5"/>
    <w:basedOn w:val="TableNormal"/>
    <w:uiPriority w:val="64"/>
    <w:rsid w:val="00FF0CAD"/>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FF0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CAD"/>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F0C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0CA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F0C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F0CAD"/>
    <w:rPr>
      <w:rFonts w:eastAsiaTheme="minorEastAsia"/>
      <w:lang w:eastAsia="ja-JP"/>
    </w:rPr>
  </w:style>
  <w:style w:type="table" w:styleId="LightShading">
    <w:name w:val="Light Shading"/>
    <w:basedOn w:val="TableNormal"/>
    <w:uiPriority w:val="60"/>
    <w:rsid w:val="00FF0CAD"/>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F0CA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FF0CA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FF0CAD"/>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FF0CAD"/>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FF0CAD"/>
    <w:pPr>
      <w:spacing w:after="0" w:line="240" w:lineRule="auto"/>
    </w:pPr>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FF0CAD"/>
    <w:rPr>
      <w:rFonts w:ascii="Lucida Grande" w:eastAsia="Times New Roman" w:hAnsi="Lucida Grande" w:cs="Lucida Grande"/>
      <w:sz w:val="24"/>
      <w:szCs w:val="24"/>
    </w:rPr>
  </w:style>
  <w:style w:type="paragraph" w:customStyle="1" w:styleId="Default">
    <w:name w:val="Default"/>
    <w:rsid w:val="00FF0CAD"/>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unhideWhenUsed/>
    <w:rsid w:val="00FF0CAD"/>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uiPriority w:val="99"/>
    <w:rsid w:val="00FF0CAD"/>
    <w:rPr>
      <w:rFonts w:ascii="Consolas" w:eastAsia="Times New Roman" w:hAnsi="Consolas" w:cs="Consolas"/>
      <w:sz w:val="21"/>
      <w:szCs w:val="21"/>
    </w:rPr>
  </w:style>
  <w:style w:type="character" w:customStyle="1" w:styleId="hps">
    <w:name w:val="hps"/>
    <w:basedOn w:val="DefaultParagraphFont"/>
    <w:rsid w:val="00FF0CAD"/>
  </w:style>
  <w:style w:type="paragraph" w:customStyle="1" w:styleId="EndNoteBibliographyTitle">
    <w:name w:val="EndNote Bibliography Title"/>
    <w:basedOn w:val="Normal"/>
    <w:link w:val="EndNoteBibliographyTitleChar"/>
    <w:rsid w:val="00FF0CAD"/>
    <w:pPr>
      <w:spacing w:after="0" w:line="240" w:lineRule="auto"/>
      <w:jc w:val="center"/>
    </w:pPr>
    <w:rPr>
      <w:rFonts w:ascii="Calibri" w:eastAsia="Times New Roman" w:hAnsi="Calibri" w:cs="Times New Roman"/>
      <w:noProof/>
      <w:kern w:val="32"/>
      <w:szCs w:val="24"/>
      <w:lang w:val="x-none" w:eastAsia="x-none"/>
    </w:rPr>
  </w:style>
  <w:style w:type="character" w:customStyle="1" w:styleId="EndNoteBibliographyTitleChar">
    <w:name w:val="EndNote Bibliography Title Char"/>
    <w:basedOn w:val="Heading1Char"/>
    <w:link w:val="EndNoteBibliographyTitle"/>
    <w:rsid w:val="00FF0CAD"/>
    <w:rPr>
      <w:rFonts w:ascii="Calibri" w:eastAsia="Times New Roman" w:hAnsi="Calibri" w:cs="Times New Roman"/>
      <w:b w:val="0"/>
      <w:bCs w:val="0"/>
      <w:noProof/>
      <w:kern w:val="32"/>
      <w:sz w:val="28"/>
      <w:szCs w:val="24"/>
      <w:lang w:val="x-none" w:eastAsia="x-none"/>
    </w:rPr>
  </w:style>
  <w:style w:type="paragraph" w:customStyle="1" w:styleId="EndNoteBibliography">
    <w:name w:val="EndNote Bibliography"/>
    <w:basedOn w:val="Normal"/>
    <w:link w:val="EndNoteBibliographyChar"/>
    <w:rsid w:val="00FF0CAD"/>
    <w:pPr>
      <w:spacing w:after="0" w:line="240" w:lineRule="auto"/>
    </w:pPr>
    <w:rPr>
      <w:rFonts w:ascii="Calibri" w:eastAsia="Times New Roman" w:hAnsi="Calibri" w:cs="Times New Roman"/>
      <w:noProof/>
      <w:kern w:val="32"/>
      <w:szCs w:val="24"/>
      <w:lang w:val="x-none" w:eastAsia="x-none"/>
    </w:rPr>
  </w:style>
  <w:style w:type="character" w:customStyle="1" w:styleId="EndNoteBibliographyChar">
    <w:name w:val="EndNote Bibliography Char"/>
    <w:basedOn w:val="Heading1Char"/>
    <w:link w:val="EndNoteBibliography"/>
    <w:rsid w:val="00FF0CAD"/>
    <w:rPr>
      <w:rFonts w:ascii="Calibri" w:eastAsia="Times New Roman" w:hAnsi="Calibri" w:cs="Times New Roman"/>
      <w:b w:val="0"/>
      <w:bCs w:val="0"/>
      <w:noProof/>
      <w:kern w:val="32"/>
      <w:sz w:val="28"/>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F0CAD"/>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0CAD"/>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FF0CAD"/>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FF0CA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FF0CAD"/>
    <w:rPr>
      <w:rFonts w:ascii="Times New Roman" w:eastAsia="Times New Roman" w:hAnsi="Times New Roman" w:cs="Times New Roman"/>
      <w:sz w:val="20"/>
      <w:szCs w:val="20"/>
    </w:rPr>
  </w:style>
  <w:style w:type="character" w:styleId="FootnoteReference">
    <w:name w:val="footnote reference"/>
    <w:semiHidden/>
    <w:rsid w:val="00FF0CAD"/>
    <w:rPr>
      <w:vertAlign w:val="superscript"/>
    </w:rPr>
  </w:style>
  <w:style w:type="paragraph" w:styleId="Subtitle">
    <w:name w:val="Subtitle"/>
    <w:basedOn w:val="Normal"/>
    <w:link w:val="SubtitleChar"/>
    <w:qFormat/>
    <w:rsid w:val="00FF0CAD"/>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FF0CAD"/>
    <w:rPr>
      <w:rFonts w:ascii="Arial" w:eastAsia="Times New Roman" w:hAnsi="Arial" w:cs="Arial"/>
      <w:sz w:val="24"/>
      <w:szCs w:val="24"/>
    </w:rPr>
  </w:style>
  <w:style w:type="paragraph" w:customStyle="1" w:styleId="FootnoteText1">
    <w:name w:val="Footnote Text1"/>
    <w:basedOn w:val="Normal"/>
    <w:next w:val="FootnoteText"/>
    <w:link w:val="FootnoteText1Char"/>
    <w:rsid w:val="00FF0CAD"/>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FF0CAD"/>
    <w:rPr>
      <w:rFonts w:ascii="Times New Roman" w:eastAsia="Times New Roman" w:hAnsi="Times New Roman" w:cs="Times New Roman"/>
      <w:sz w:val="20"/>
      <w:szCs w:val="20"/>
    </w:rPr>
  </w:style>
  <w:style w:type="character" w:customStyle="1" w:styleId="StyleFootnoteReference">
    <w:name w:val="Style Footnote Reference"/>
    <w:rsid w:val="00FF0CAD"/>
    <w:rPr>
      <w:color w:val="000000"/>
      <w:vertAlign w:val="superscript"/>
    </w:rPr>
  </w:style>
  <w:style w:type="character" w:styleId="CommentReference">
    <w:name w:val="annotation reference"/>
    <w:uiPriority w:val="99"/>
    <w:rsid w:val="00FF0CAD"/>
    <w:rPr>
      <w:sz w:val="16"/>
      <w:szCs w:val="16"/>
    </w:rPr>
  </w:style>
  <w:style w:type="paragraph" w:styleId="CommentText">
    <w:name w:val="annotation text"/>
    <w:basedOn w:val="Normal"/>
    <w:link w:val="CommentTextChar"/>
    <w:uiPriority w:val="99"/>
    <w:rsid w:val="00FF0CA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FF0CAD"/>
    <w:rPr>
      <w:rFonts w:ascii="Times New Roman" w:eastAsia="Times New Roman" w:hAnsi="Times New Roman" w:cs="Times New Roman"/>
      <w:sz w:val="20"/>
      <w:szCs w:val="20"/>
    </w:rPr>
  </w:style>
  <w:style w:type="character" w:styleId="Strong">
    <w:name w:val="Strong"/>
    <w:qFormat/>
    <w:rsid w:val="00FF0CAD"/>
    <w:rPr>
      <w:b/>
      <w:bCs/>
    </w:rPr>
  </w:style>
  <w:style w:type="paragraph" w:customStyle="1" w:styleId="CountryTitle">
    <w:name w:val="Country Title"/>
    <w:basedOn w:val="Normal"/>
    <w:link w:val="CountryTitleChar"/>
    <w:rsid w:val="00FF0CAD"/>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FF0CAD"/>
    <w:rPr>
      <w:rFonts w:ascii="Times New Roman" w:eastAsia="Times New Roman" w:hAnsi="Times New Roman" w:cs="Times New Roman"/>
      <w:sz w:val="32"/>
      <w:szCs w:val="32"/>
    </w:rPr>
  </w:style>
  <w:style w:type="character" w:styleId="EndnoteReference">
    <w:name w:val="endnote reference"/>
    <w:semiHidden/>
    <w:rsid w:val="00FF0CAD"/>
    <w:rPr>
      <w:vertAlign w:val="superscript"/>
    </w:rPr>
  </w:style>
  <w:style w:type="paragraph" w:styleId="BalloonText">
    <w:name w:val="Balloon Text"/>
    <w:basedOn w:val="Normal"/>
    <w:link w:val="BalloonTextChar"/>
    <w:semiHidden/>
    <w:rsid w:val="00FF0CA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FF0CAD"/>
    <w:rPr>
      <w:rFonts w:ascii="Tahoma" w:eastAsia="Times New Roman" w:hAnsi="Tahoma" w:cs="Tahoma"/>
      <w:sz w:val="16"/>
      <w:szCs w:val="16"/>
    </w:rPr>
  </w:style>
  <w:style w:type="paragraph" w:styleId="CommentSubject">
    <w:name w:val="annotation subject"/>
    <w:basedOn w:val="CommentText"/>
    <w:next w:val="CommentText"/>
    <w:link w:val="CommentSubjectChar"/>
    <w:rsid w:val="00FF0CAD"/>
    <w:rPr>
      <w:b/>
      <w:bCs/>
    </w:rPr>
  </w:style>
  <w:style w:type="character" w:customStyle="1" w:styleId="CommentSubjectChar">
    <w:name w:val="Comment Subject Char"/>
    <w:basedOn w:val="CommentTextChar"/>
    <w:link w:val="CommentSubject"/>
    <w:rsid w:val="00FF0CAD"/>
    <w:rPr>
      <w:rFonts w:ascii="Times New Roman" w:eastAsia="Times New Roman" w:hAnsi="Times New Roman" w:cs="Times New Roman"/>
      <w:b/>
      <w:bCs/>
      <w:sz w:val="20"/>
      <w:szCs w:val="20"/>
    </w:rPr>
  </w:style>
  <w:style w:type="character" w:styleId="Hyperlink">
    <w:name w:val="Hyperlink"/>
    <w:rsid w:val="00FF0CAD"/>
    <w:rPr>
      <w:color w:val="0000FF"/>
      <w:u w:val="single"/>
    </w:rPr>
  </w:style>
  <w:style w:type="paragraph" w:styleId="Header">
    <w:name w:val="header"/>
    <w:basedOn w:val="Normal"/>
    <w:link w:val="HeaderChar"/>
    <w:rsid w:val="00FF0CA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F0CAD"/>
    <w:rPr>
      <w:rFonts w:ascii="Times New Roman" w:eastAsia="Times New Roman" w:hAnsi="Times New Roman" w:cs="Times New Roman"/>
      <w:sz w:val="24"/>
      <w:szCs w:val="24"/>
    </w:rPr>
  </w:style>
  <w:style w:type="paragraph" w:styleId="Footer">
    <w:name w:val="footer"/>
    <w:basedOn w:val="Normal"/>
    <w:link w:val="FooterChar"/>
    <w:uiPriority w:val="99"/>
    <w:rsid w:val="00FF0CA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F0CAD"/>
    <w:rPr>
      <w:rFonts w:ascii="Times New Roman" w:eastAsia="Times New Roman" w:hAnsi="Times New Roman" w:cs="Times New Roman"/>
      <w:sz w:val="24"/>
      <w:szCs w:val="24"/>
    </w:rPr>
  </w:style>
  <w:style w:type="character" w:styleId="FollowedHyperlink">
    <w:name w:val="FollowedHyperlink"/>
    <w:rsid w:val="00FF0CAD"/>
    <w:rPr>
      <w:color w:val="800080"/>
      <w:u w:val="single"/>
    </w:rPr>
  </w:style>
  <w:style w:type="paragraph" w:styleId="Revision">
    <w:name w:val="Revision"/>
    <w:hidden/>
    <w:uiPriority w:val="71"/>
    <w:rsid w:val="00FF0CAD"/>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FF0CAD"/>
    <w:pPr>
      <w:tabs>
        <w:tab w:val="decimal" w:pos="360"/>
      </w:tabs>
    </w:pPr>
    <w:rPr>
      <w:lang w:eastAsia="ja-JP"/>
    </w:rPr>
  </w:style>
  <w:style w:type="character" w:styleId="SubtleEmphasis">
    <w:name w:val="Subtle Emphasis"/>
    <w:basedOn w:val="DefaultParagraphFont"/>
    <w:uiPriority w:val="19"/>
    <w:qFormat/>
    <w:rsid w:val="00FF0CAD"/>
    <w:rPr>
      <w:i/>
      <w:iCs/>
      <w:color w:val="7F7F7F" w:themeColor="text1" w:themeTint="80"/>
    </w:rPr>
  </w:style>
  <w:style w:type="table" w:styleId="MediumShading2-Accent5">
    <w:name w:val="Medium Shading 2 Accent 5"/>
    <w:basedOn w:val="TableNormal"/>
    <w:uiPriority w:val="64"/>
    <w:rsid w:val="00FF0CAD"/>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FF0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CAD"/>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F0C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0CA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F0C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F0CAD"/>
    <w:rPr>
      <w:rFonts w:eastAsiaTheme="minorEastAsia"/>
      <w:lang w:eastAsia="ja-JP"/>
    </w:rPr>
  </w:style>
  <w:style w:type="table" w:styleId="LightShading">
    <w:name w:val="Light Shading"/>
    <w:basedOn w:val="TableNormal"/>
    <w:uiPriority w:val="60"/>
    <w:rsid w:val="00FF0CAD"/>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F0CA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FF0CA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FF0CAD"/>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FF0CAD"/>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FF0CAD"/>
    <w:pPr>
      <w:spacing w:after="0" w:line="240" w:lineRule="auto"/>
    </w:pPr>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FF0CAD"/>
    <w:rPr>
      <w:rFonts w:ascii="Lucida Grande" w:eastAsia="Times New Roman" w:hAnsi="Lucida Grande" w:cs="Lucida Grande"/>
      <w:sz w:val="24"/>
      <w:szCs w:val="24"/>
    </w:rPr>
  </w:style>
  <w:style w:type="paragraph" w:customStyle="1" w:styleId="Default">
    <w:name w:val="Default"/>
    <w:rsid w:val="00FF0CAD"/>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unhideWhenUsed/>
    <w:rsid w:val="00FF0CAD"/>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uiPriority w:val="99"/>
    <w:rsid w:val="00FF0CAD"/>
    <w:rPr>
      <w:rFonts w:ascii="Consolas" w:eastAsia="Times New Roman" w:hAnsi="Consolas" w:cs="Consolas"/>
      <w:sz w:val="21"/>
      <w:szCs w:val="21"/>
    </w:rPr>
  </w:style>
  <w:style w:type="character" w:customStyle="1" w:styleId="hps">
    <w:name w:val="hps"/>
    <w:basedOn w:val="DefaultParagraphFont"/>
    <w:rsid w:val="00FF0CAD"/>
  </w:style>
  <w:style w:type="paragraph" w:customStyle="1" w:styleId="EndNoteBibliographyTitle">
    <w:name w:val="EndNote Bibliography Title"/>
    <w:basedOn w:val="Normal"/>
    <w:link w:val="EndNoteBibliographyTitleChar"/>
    <w:rsid w:val="00FF0CAD"/>
    <w:pPr>
      <w:spacing w:after="0" w:line="240" w:lineRule="auto"/>
      <w:jc w:val="center"/>
    </w:pPr>
    <w:rPr>
      <w:rFonts w:ascii="Calibri" w:eastAsia="Times New Roman" w:hAnsi="Calibri" w:cs="Times New Roman"/>
      <w:noProof/>
      <w:kern w:val="32"/>
      <w:szCs w:val="24"/>
      <w:lang w:val="x-none" w:eastAsia="x-none"/>
    </w:rPr>
  </w:style>
  <w:style w:type="character" w:customStyle="1" w:styleId="EndNoteBibliographyTitleChar">
    <w:name w:val="EndNote Bibliography Title Char"/>
    <w:basedOn w:val="Heading1Char"/>
    <w:link w:val="EndNoteBibliographyTitle"/>
    <w:rsid w:val="00FF0CAD"/>
    <w:rPr>
      <w:rFonts w:ascii="Calibri" w:eastAsia="Times New Roman" w:hAnsi="Calibri" w:cs="Times New Roman"/>
      <w:b w:val="0"/>
      <w:bCs w:val="0"/>
      <w:noProof/>
      <w:kern w:val="32"/>
      <w:sz w:val="28"/>
      <w:szCs w:val="24"/>
      <w:lang w:val="x-none" w:eastAsia="x-none"/>
    </w:rPr>
  </w:style>
  <w:style w:type="paragraph" w:customStyle="1" w:styleId="EndNoteBibliography">
    <w:name w:val="EndNote Bibliography"/>
    <w:basedOn w:val="Normal"/>
    <w:link w:val="EndNoteBibliographyChar"/>
    <w:rsid w:val="00FF0CAD"/>
    <w:pPr>
      <w:spacing w:after="0" w:line="240" w:lineRule="auto"/>
    </w:pPr>
    <w:rPr>
      <w:rFonts w:ascii="Calibri" w:eastAsia="Times New Roman" w:hAnsi="Calibri" w:cs="Times New Roman"/>
      <w:noProof/>
      <w:kern w:val="32"/>
      <w:szCs w:val="24"/>
      <w:lang w:val="x-none" w:eastAsia="x-none"/>
    </w:rPr>
  </w:style>
  <w:style w:type="character" w:customStyle="1" w:styleId="EndNoteBibliographyChar">
    <w:name w:val="EndNote Bibliography Char"/>
    <w:basedOn w:val="Heading1Char"/>
    <w:link w:val="EndNoteBibliography"/>
    <w:rsid w:val="00FF0CAD"/>
    <w:rPr>
      <w:rFonts w:ascii="Calibri" w:eastAsia="Times New Roman" w:hAnsi="Calibri" w:cs="Times New Roman"/>
      <w:b w:val="0"/>
      <w:bCs w:val="0"/>
      <w:noProof/>
      <w:kern w:val="32"/>
      <w:sz w:val="2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33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26845.pdf" TargetMode="External"/><Relationship Id="rId18" Type="http://schemas.openxmlformats.org/officeDocument/2006/relationships/hyperlink" Target="http://www.rightsforall.ba/publikacije-bs.html" TargetMode="External"/><Relationship Id="rId26" Type="http://schemas.openxmlformats.org/officeDocument/2006/relationships/hyperlink" Target="http://www.ohr.int/print/?content_id=372" TargetMode="External"/><Relationship Id="rId39" Type="http://schemas.openxmlformats.org/officeDocument/2006/relationships/hyperlink" Target="http://www.romadecade.org/cms/upload/file/9762_file3_bih-2013.pdf" TargetMode="External"/><Relationship Id="rId3" Type="http://schemas.openxmlformats.org/officeDocument/2006/relationships/styles" Target="styles.xml"/><Relationship Id="rId21" Type="http://schemas.openxmlformats.org/officeDocument/2006/relationships/hyperlink" Target="http://www.ilo.org/dyn/normlex/en/f?p=1000:11003:0::NO:::" TargetMode="External"/><Relationship Id="rId34" Type="http://schemas.openxmlformats.org/officeDocument/2006/relationships/hyperlink" Target="http://www.ilo.org/labadmin/info/WCMS_209351/lang--en/index.htm" TargetMode="External"/><Relationship Id="rId42" Type="http://schemas.openxmlformats.org/officeDocument/2006/relationships/hyperlink" Target="http://www.usaid.gov/news-information/fact-sheets/implementation-strategy-fight-trafficking-persons-bosnia-and" TargetMode="Externa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j/drl/rls/hrrpt/humanrightsreport/index.htm" TargetMode="External"/><Relationship Id="rId25" Type="http://schemas.openxmlformats.org/officeDocument/2006/relationships/hyperlink" Target="http://www.cia.gov/index.html" TargetMode="External"/><Relationship Id="rId33" Type="http://schemas.openxmlformats.org/officeDocument/2006/relationships/hyperlink" Target="http://www.oscebih.org/Download.aspx?id=166" TargetMode="External"/><Relationship Id="rId38" Type="http://schemas.openxmlformats.org/officeDocument/2006/relationships/hyperlink" Target="http://www.romadecade.org/20092011_decade_watch_report_for_bosnia_and_herzegovina_2011" TargetMode="External"/><Relationship Id="rId2" Type="http://schemas.openxmlformats.org/officeDocument/2006/relationships/numbering" Target="numbering.xml"/><Relationship Id="rId16" Type="http://schemas.openxmlformats.org/officeDocument/2006/relationships/hyperlink" Target="http://www2.ohchr.org/english/bodies/crc/docs/CRC.C.BIH.Q.2-4.Add.1.pdf" TargetMode="External"/><Relationship Id="rId20" Type="http://schemas.openxmlformats.org/officeDocument/2006/relationships/hyperlink" Target="http://ec.europa.eu/enlargement/pdf/key_documents/2013/package/ba_rapport_2013.pdf" TargetMode="External"/><Relationship Id="rId29" Type="http://schemas.openxmlformats.org/officeDocument/2006/relationships/hyperlink" Target="http://www.ohr.int/ohr-dept/legal/crim-codes/default.asp?content_id=5129" TargetMode="External"/><Relationship Id="rId41" Type="http://schemas.openxmlformats.org/officeDocument/2006/relationships/hyperlink" Target="http://www.unicef.org/bih/protection_inclusion_1830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oe.int/t/dghl/monitoring/minorities/3_FCNMdocs/PDF_3rd_OP_BiH_en.pdf" TargetMode="External"/><Relationship Id="rId32" Type="http://schemas.openxmlformats.org/officeDocument/2006/relationships/hyperlink" Target="http://www.child-soldiers.org/global_report_reader.php?id=562" TargetMode="External"/><Relationship Id="rId37" Type="http://schemas.openxmlformats.org/officeDocument/2006/relationships/hyperlink" Target="http://msb.gov.ba/PDF/140605_Nasilje_engleski_SG_ver2.pdf" TargetMode="External"/><Relationship Id="rId40" Type="http://schemas.openxmlformats.org/officeDocument/2006/relationships/hyperlink" Target="http://www.romadecade.org/cms/upload/file/9773_file2_bh_civil-society-monitoring-report_en-1.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unicef.org/serbia/Realizing_the_rights_of_Roma_Children_and_women.pdf" TargetMode="External"/><Relationship Id="rId28" Type="http://schemas.openxmlformats.org/officeDocument/2006/relationships/hyperlink" Target="http://www.lexadin.nl/wlg/legis/nofr/eur/lxwebhe.htm" TargetMode="External"/><Relationship Id="rId36" Type="http://schemas.openxmlformats.org/officeDocument/2006/relationships/hyperlink" Target="http://www.legislationline.org/documents/id/18684" TargetMode="External"/><Relationship Id="rId10" Type="http://schemas.openxmlformats.org/officeDocument/2006/relationships/header" Target="header2.xml"/><Relationship Id="rId19" Type="http://schemas.openxmlformats.org/officeDocument/2006/relationships/hyperlink" Target="http://www.usatoday.com/news/world/2011-03-21-bosnia-child-pornography_N.htm" TargetMode="External"/><Relationship Id="rId31" Type="http://schemas.openxmlformats.org/officeDocument/2006/relationships/hyperlink" Target="http://www.mod.gov.ba/dokumenti/zakoni/default.aspx?id=21739"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tb.ohchr.org/default.aspx" TargetMode="External"/><Relationship Id="rId22" Type="http://schemas.openxmlformats.org/officeDocument/2006/relationships/hyperlink" Target="http://www.unhcr.org/refworld/docid/4eca83842.html" TargetMode="External"/><Relationship Id="rId27" Type="http://schemas.openxmlformats.org/officeDocument/2006/relationships/hyperlink" Target="http://www.minoritycentre.org/library/labour-law-federation-bosnia-and-herzegovina" TargetMode="External"/><Relationship Id="rId30" Type="http://schemas.openxmlformats.org/officeDocument/2006/relationships/hyperlink" Target="http://www.unodc.org/tldb/pdf/Bonsnia_and_Herzegonia_Criminal_Code_of_the_BRCKO_District_Full_text.pdf" TargetMode="External"/><Relationship Id="rId35" Type="http://schemas.openxmlformats.org/officeDocument/2006/relationships/hyperlink" Target="http://www.mhrr.gov.ba/PDF/LjudskaPrava/bos-rom-eng.pdf" TargetMode="External"/><Relationship Id="rId43" Type="http://schemas.openxmlformats.org/officeDocument/2006/relationships/hyperlink" Target="http://www.icmpd.org/Ongoing-Projects.1636.0.html" TargetMode="External"/><Relationship Id="rId4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C12D2-EEA7-4CDB-BDEC-B4960B0C3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25672</Words>
  <Characters>146331</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171660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Hartsel, Monika R - ILAB</dc:creator>
  <cp:lastModifiedBy>Hartsel, Monika R - ILAB</cp:lastModifiedBy>
  <cp:revision>2</cp:revision>
  <cp:lastPrinted>2015-07-08T17:26:00Z</cp:lastPrinted>
  <dcterms:created xsi:type="dcterms:W3CDTF">2015-08-05T15:17:00Z</dcterms:created>
  <dcterms:modified xsi:type="dcterms:W3CDTF">2015-08-05T15:17:00Z</dcterms:modified>
</cp:coreProperties>
</file>