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EDF51" w14:textId="77777777" w:rsidR="00F9252D" w:rsidRPr="00FC06C3" w:rsidRDefault="007E353A" w:rsidP="00F9252D">
      <w:pPr>
        <w:pStyle w:val="Heading1"/>
        <w:pBdr>
          <w:bottom w:val="single" w:sz="4" w:space="1" w:color="auto"/>
        </w:pBdr>
        <w:spacing w:before="0" w:after="0"/>
        <w:rPr>
          <w:rFonts w:ascii="Calibri" w:hAnsi="Calibri" w:cs="Calibri"/>
          <w:szCs w:val="28"/>
        </w:rPr>
      </w:pPr>
      <w:r w:rsidRPr="00FC06C3">
        <w:rPr>
          <w:rFonts w:ascii="Calibri" w:hAnsi="Calibri" w:cs="Calibri"/>
          <w:szCs w:val="28"/>
        </w:rPr>
        <w:t>Jordan</w:t>
      </w:r>
    </w:p>
    <w:p w14:paraId="563A062F" w14:textId="77777777" w:rsidR="00F9252D" w:rsidRPr="00FC06C3" w:rsidRDefault="00851B19" w:rsidP="00F9252D">
      <w:pPr>
        <w:pStyle w:val="Heading1"/>
        <w:spacing w:before="0" w:after="0"/>
        <w:rPr>
          <w:rFonts w:ascii="Calibri" w:hAnsi="Calibri" w:cs="Calibri"/>
          <w:color w:val="215868"/>
          <w:sz w:val="24"/>
          <w:szCs w:val="24"/>
        </w:rPr>
      </w:pPr>
      <w:r w:rsidRPr="00FC06C3">
        <w:rPr>
          <w:rFonts w:ascii="Calibri" w:hAnsi="Calibri" w:cs="Calibri"/>
          <w:color w:val="215868"/>
          <w:sz w:val="24"/>
          <w:szCs w:val="24"/>
        </w:rPr>
        <w:t>Moderate</w:t>
      </w:r>
      <w:r w:rsidR="00A93374" w:rsidRPr="00FC06C3">
        <w:rPr>
          <w:rFonts w:ascii="Calibri" w:hAnsi="Calibri" w:cs="Calibri"/>
          <w:color w:val="215868"/>
          <w:sz w:val="24"/>
          <w:szCs w:val="24"/>
        </w:rPr>
        <w:t xml:space="preserve"> </w:t>
      </w:r>
      <w:r w:rsidR="002954DF" w:rsidRPr="00FC06C3">
        <w:rPr>
          <w:rFonts w:ascii="Calibri" w:hAnsi="Calibri" w:cs="Calibri"/>
          <w:color w:val="215868"/>
          <w:sz w:val="24"/>
          <w:szCs w:val="24"/>
        </w:rPr>
        <w:t>Advancement</w:t>
      </w:r>
    </w:p>
    <w:p w14:paraId="0B0C1829" w14:textId="77777777" w:rsidR="00F95BE8" w:rsidRPr="00FC06C3" w:rsidRDefault="00F95BE8" w:rsidP="0026536A">
      <w:pPr>
        <w:rPr>
          <w:rFonts w:ascii="Calibri" w:hAnsi="Calibri"/>
          <w:sz w:val="22"/>
          <w:szCs w:val="22"/>
        </w:rPr>
      </w:pPr>
    </w:p>
    <w:p w14:paraId="6A07A3A0" w14:textId="77777777" w:rsidR="003C1DCE" w:rsidRPr="00FC06C3" w:rsidRDefault="00CF7FDD" w:rsidP="007B3130">
      <w:pPr>
        <w:rPr>
          <w:rFonts w:ascii="Calibri" w:hAnsi="Calibri" w:cs="Calibri"/>
          <w:sz w:val="22"/>
          <w:szCs w:val="22"/>
        </w:rPr>
      </w:pPr>
      <w:r w:rsidRPr="00FC06C3">
        <w:rPr>
          <w:rFonts w:ascii="Calibri" w:hAnsi="Calibri" w:cs="Calibri"/>
          <w:sz w:val="22"/>
          <w:szCs w:val="22"/>
        </w:rPr>
        <w:t xml:space="preserve">In 2014, Jordan made a moderate advancement in efforts to eliminate the worst forms of child labor. The Government adopted a new law that expands protection for </w:t>
      </w:r>
      <w:r w:rsidR="00461C60" w:rsidRPr="00FC06C3">
        <w:rPr>
          <w:rFonts w:ascii="Calibri" w:hAnsi="Calibri" w:cs="Calibri"/>
          <w:sz w:val="22"/>
          <w:szCs w:val="22"/>
        </w:rPr>
        <w:t xml:space="preserve">child laborers </w:t>
      </w:r>
      <w:r w:rsidR="00DF1A22" w:rsidRPr="00FC06C3">
        <w:rPr>
          <w:rFonts w:ascii="Calibri" w:hAnsi="Calibri" w:cs="Calibri"/>
          <w:sz w:val="22"/>
          <w:szCs w:val="22"/>
        </w:rPr>
        <w:t>including</w:t>
      </w:r>
      <w:r w:rsidR="00461C60" w:rsidRPr="00FC06C3">
        <w:rPr>
          <w:rFonts w:ascii="Calibri" w:hAnsi="Calibri" w:cs="Calibri"/>
          <w:sz w:val="22"/>
          <w:szCs w:val="22"/>
        </w:rPr>
        <w:t xml:space="preserve"> </w:t>
      </w:r>
      <w:r w:rsidRPr="00FC06C3">
        <w:rPr>
          <w:rFonts w:ascii="Calibri" w:hAnsi="Calibri" w:cs="Calibri"/>
          <w:sz w:val="22"/>
          <w:szCs w:val="22"/>
        </w:rPr>
        <w:t>children engaged in street work and garbage collection; worked with international organization</w:t>
      </w:r>
      <w:r w:rsidR="00D20839" w:rsidRPr="00FC06C3">
        <w:rPr>
          <w:rFonts w:ascii="Calibri" w:hAnsi="Calibri" w:cs="Calibri"/>
          <w:sz w:val="22"/>
          <w:szCs w:val="22"/>
        </w:rPr>
        <w:t>s</w:t>
      </w:r>
      <w:r w:rsidRPr="00FC06C3">
        <w:rPr>
          <w:rFonts w:ascii="Calibri" w:hAnsi="Calibri" w:cs="Calibri"/>
          <w:sz w:val="22"/>
          <w:szCs w:val="22"/>
        </w:rPr>
        <w:t xml:space="preserve"> to improve access to education for Jordanian and Syrian refugee children; increased the number of work inspection</w:t>
      </w:r>
      <w:r w:rsidR="00461C60" w:rsidRPr="00FC06C3">
        <w:rPr>
          <w:rFonts w:ascii="Calibri" w:hAnsi="Calibri" w:cs="Calibri"/>
          <w:sz w:val="22"/>
          <w:szCs w:val="22"/>
        </w:rPr>
        <w:t>s</w:t>
      </w:r>
      <w:r w:rsidRPr="00FC06C3">
        <w:rPr>
          <w:rFonts w:ascii="Calibri" w:hAnsi="Calibri" w:cs="Calibri"/>
          <w:sz w:val="22"/>
          <w:szCs w:val="22"/>
        </w:rPr>
        <w:t>, including inspection campaigns in targeted sectors; and finalized</w:t>
      </w:r>
      <w:r w:rsidR="00C04F7E" w:rsidRPr="00FC06C3">
        <w:rPr>
          <w:rFonts w:ascii="Calibri" w:hAnsi="Calibri" w:cs="Calibri"/>
          <w:sz w:val="22"/>
          <w:szCs w:val="22"/>
        </w:rPr>
        <w:t xml:space="preserve"> a child labor monitoring system</w:t>
      </w:r>
      <w:r w:rsidRPr="00FC06C3">
        <w:rPr>
          <w:rFonts w:ascii="Calibri" w:hAnsi="Calibri" w:cs="Calibri"/>
          <w:sz w:val="22"/>
          <w:szCs w:val="22"/>
        </w:rPr>
        <w:t xml:space="preserve"> in cooperation with the ILO. However, children in Jordan are engaged in child labor, including in agriculture</w:t>
      </w:r>
      <w:r w:rsidR="00C0601B" w:rsidRPr="00FC06C3">
        <w:rPr>
          <w:rFonts w:ascii="Calibri" w:hAnsi="Calibri" w:cs="Calibri"/>
          <w:sz w:val="22"/>
          <w:szCs w:val="22"/>
        </w:rPr>
        <w:t>,</w:t>
      </w:r>
      <w:r w:rsidRPr="00FC06C3">
        <w:rPr>
          <w:rFonts w:ascii="Calibri" w:hAnsi="Calibri" w:cs="Calibri"/>
          <w:sz w:val="22"/>
          <w:szCs w:val="22"/>
        </w:rPr>
        <w:t xml:space="preserve"> and in the worst forms of child labor, including in domestic work as a result of human trafficking. Child labor remains prevalent among Syrian refugee children, whose access to education is limited. </w:t>
      </w:r>
      <w:r w:rsidR="00061356" w:rsidRPr="00FC06C3">
        <w:rPr>
          <w:rFonts w:ascii="Calibri" w:hAnsi="Calibri" w:cs="Calibri"/>
          <w:sz w:val="22"/>
          <w:szCs w:val="22"/>
        </w:rPr>
        <w:t>In addition, programs to combat the worst forms of child labor are insufficient to adequately address the extent of the problem.</w:t>
      </w:r>
    </w:p>
    <w:p w14:paraId="421D1CF2" w14:textId="77777777" w:rsidR="00CF7FDD" w:rsidRPr="00FC06C3" w:rsidRDefault="00CF7FDD" w:rsidP="00756A71">
      <w:pPr>
        <w:rPr>
          <w:rFonts w:ascii="Calibri" w:hAnsi="Calibri" w:cs="Calibri"/>
          <w:sz w:val="22"/>
          <w:szCs w:val="22"/>
        </w:rPr>
      </w:pPr>
    </w:p>
    <w:p w14:paraId="71EC585D" w14:textId="77777777" w:rsidR="009B6476" w:rsidRPr="00FC06C3" w:rsidRDefault="009B6476" w:rsidP="00756A71">
      <w:pPr>
        <w:pStyle w:val="Heading1"/>
        <w:numPr>
          <w:ilvl w:val="0"/>
          <w:numId w:val="13"/>
        </w:numPr>
        <w:spacing w:before="0" w:after="0"/>
        <w:ind w:left="450" w:hanging="450"/>
        <w:rPr>
          <w:rFonts w:ascii="Calibri" w:hAnsi="Calibri" w:cs="Calibri"/>
          <w:sz w:val="22"/>
          <w:szCs w:val="22"/>
        </w:rPr>
      </w:pPr>
      <w:r w:rsidRPr="00FC06C3">
        <w:rPr>
          <w:rFonts w:ascii="Calibri" w:hAnsi="Calibri" w:cs="Calibri"/>
          <w:sz w:val="22"/>
          <w:szCs w:val="22"/>
        </w:rPr>
        <w:t xml:space="preserve">Prevalence and </w:t>
      </w:r>
      <w:proofErr w:type="spellStart"/>
      <w:r w:rsidRPr="00FC06C3">
        <w:rPr>
          <w:rFonts w:ascii="Calibri" w:hAnsi="Calibri" w:cs="Calibri"/>
          <w:sz w:val="22"/>
          <w:szCs w:val="22"/>
        </w:rPr>
        <w:t>Sectoral</w:t>
      </w:r>
      <w:proofErr w:type="spellEnd"/>
      <w:r w:rsidRPr="00FC06C3">
        <w:rPr>
          <w:rFonts w:ascii="Calibri" w:hAnsi="Calibri" w:cs="Calibri"/>
          <w:sz w:val="22"/>
          <w:szCs w:val="22"/>
        </w:rPr>
        <w:t xml:space="preserve"> Distribution of Child Labor</w:t>
      </w:r>
    </w:p>
    <w:p w14:paraId="1306C992" w14:textId="77777777" w:rsidR="00ED5EC9" w:rsidRPr="00FC06C3" w:rsidRDefault="00ED5EC9" w:rsidP="00C6045D">
      <w:pPr>
        <w:rPr>
          <w:rFonts w:ascii="Calibri" w:hAnsi="Calibri" w:cs="Calibri"/>
          <w:sz w:val="22"/>
          <w:szCs w:val="22"/>
        </w:rPr>
      </w:pPr>
    </w:p>
    <w:p w14:paraId="066F9B2B" w14:textId="3AF90166" w:rsidR="009B6476" w:rsidRDefault="00ED5EC9" w:rsidP="00DD3742">
      <w:pPr>
        <w:rPr>
          <w:rFonts w:ascii="Calibri" w:hAnsi="Calibri" w:cs="Calibri"/>
          <w:sz w:val="22"/>
          <w:szCs w:val="22"/>
        </w:rPr>
      </w:pPr>
      <w:r w:rsidRPr="00FC06C3">
        <w:rPr>
          <w:rFonts w:ascii="Calibri" w:hAnsi="Calibri"/>
          <w:sz w:val="22"/>
          <w:szCs w:val="22"/>
        </w:rPr>
        <w:t xml:space="preserve">Children in Jordan are engaged in </w:t>
      </w:r>
      <w:r w:rsidR="00F231E8" w:rsidRPr="00FC06C3">
        <w:rPr>
          <w:rFonts w:ascii="Calibri" w:hAnsi="Calibri"/>
          <w:sz w:val="22"/>
          <w:szCs w:val="22"/>
        </w:rPr>
        <w:t>child labor</w:t>
      </w:r>
      <w:r w:rsidR="006C624E" w:rsidRPr="00FC06C3">
        <w:rPr>
          <w:rFonts w:ascii="Calibri" w:hAnsi="Calibri"/>
          <w:sz w:val="22"/>
          <w:szCs w:val="22"/>
        </w:rPr>
        <w:t>, including</w:t>
      </w:r>
      <w:r w:rsidR="007A7A8E" w:rsidRPr="00FC06C3">
        <w:rPr>
          <w:rFonts w:ascii="Calibri" w:hAnsi="Calibri"/>
          <w:sz w:val="22"/>
          <w:szCs w:val="22"/>
        </w:rPr>
        <w:t xml:space="preserve"> </w:t>
      </w:r>
      <w:r w:rsidRPr="00FC06C3">
        <w:rPr>
          <w:rFonts w:ascii="Calibri" w:hAnsi="Calibri"/>
          <w:sz w:val="22"/>
          <w:szCs w:val="22"/>
        </w:rPr>
        <w:t>agriculture</w:t>
      </w:r>
      <w:r w:rsidR="006C624E" w:rsidRPr="00FC06C3">
        <w:rPr>
          <w:rFonts w:ascii="Calibri" w:hAnsi="Calibri"/>
          <w:sz w:val="22"/>
          <w:szCs w:val="22"/>
        </w:rPr>
        <w:t>.</w:t>
      </w:r>
      <w:r w:rsidR="001E7111" w:rsidRPr="00FC06C3">
        <w:rPr>
          <w:rFonts w:ascii="Calibri" w:hAnsi="Calibri"/>
          <w:sz w:val="22"/>
          <w:szCs w:val="22"/>
        </w:rPr>
        <w:t xml:space="preserve"> Children are also engaged in the worst forms of child labor, including in domestic service as a result of human trafficking</w:t>
      </w:r>
      <w:r w:rsidR="007A7A8E" w:rsidRPr="00FC06C3">
        <w:rPr>
          <w:rFonts w:ascii="Calibri" w:hAnsi="Calibri"/>
          <w:sz w:val="22"/>
          <w:szCs w:val="22"/>
        </w:rPr>
        <w:t>.</w:t>
      </w:r>
      <w:r w:rsidR="00924AC0" w:rsidRPr="00FC06C3">
        <w:rPr>
          <w:rFonts w:ascii="Calibri" w:hAnsi="Calibri"/>
          <w:sz w:val="22"/>
          <w:szCs w:val="22"/>
        </w:rPr>
        <w:fldChar w:fldCharType="begin"/>
      </w:r>
      <w:r w:rsidR="00893ECC">
        <w:rPr>
          <w:rFonts w:ascii="Calibri" w:hAnsi="Calibri"/>
          <w:sz w:val="22"/>
          <w:szCs w:val="22"/>
        </w:rPr>
        <w:instrText xml:space="preserve"> ADDIN EN.CITE &lt;EndNote&gt;&lt;Cite ExcludeYear="1"&gt;&lt;Author&gt;U.S. Embassy- Amman&lt;/Author&gt;&lt;RecNum&gt;110&lt;/RecNum&gt;&lt;DisplayText&gt;(1, 2)&lt;/DisplayText&gt;&lt;record&gt;&lt;rec-number&gt;110&lt;/rec-number&gt;&lt;foreign-keys&gt;&lt;key app="EN" db-id="fx0fdwzs9adfauer9s9vsxslppv2errdatw2"&gt;110&lt;/key&gt;&lt;/foreign-keys&gt;&lt;ref-type name="Report"&gt;27&lt;/ref-type&gt;&lt;contributors&gt;&lt;authors&gt;&lt;author&gt;U.S. Embassy- Amman, &lt;/author&gt;&lt;/authors&gt;&lt;/contributors&gt;&lt;titles&gt;&lt;title&gt;reporting, January 31, 2013&lt;/title&gt;&lt;/titles&gt;&lt;keywords&gt;&lt;keyword&gt;Jordan&lt;/keyword&gt;&lt;/keywords&gt;&lt;dates&gt;&lt;/dates&gt;&lt;urls&gt;&lt;/urls&gt;&lt;/record&gt;&lt;/Cite&gt;&lt;Cite&gt;&lt;Author&gt;U.S. Embassy- Amman&lt;/Author&gt;&lt;RecNum&gt;184&lt;/RecNum&gt;&lt;record&gt;&lt;rec-number&gt;184&lt;/rec-number&gt;&lt;foreign-keys&gt;&lt;key app="EN" db-id="fx0fdwzs9adfauer9s9vsxslppv2errdatw2"&gt;184&lt;/key&gt;&lt;/foreign-keys&gt;&lt;ref-type name="Report"&gt;27&lt;/ref-type&gt;&lt;contributors&gt;&lt;authors&gt;&lt;author&gt;U.S. Embassy- Amman, &lt;/author&gt;&lt;/authors&gt;&lt;/contributors&gt;&lt;titles&gt;&lt;title&gt;reporting, January 29, 2014&lt;/title&gt;&lt;/titles&gt;&lt;keywords&gt;&lt;keyword&gt;Jordan&lt;/keyword&gt;&lt;/keywords&gt;&lt;dates&gt;&lt;/dates&gt;&lt;urls&gt;&lt;/urls&gt;&lt;/record&gt;&lt;/Cite&gt;&lt;/EndNote&gt;</w:instrText>
      </w:r>
      <w:r w:rsidR="00924AC0" w:rsidRPr="00FC06C3">
        <w:rPr>
          <w:rFonts w:ascii="Calibri" w:hAnsi="Calibri"/>
          <w:sz w:val="22"/>
          <w:szCs w:val="22"/>
        </w:rPr>
        <w:fldChar w:fldCharType="separate"/>
      </w:r>
      <w:r w:rsidR="0046302A" w:rsidRPr="00FC06C3">
        <w:rPr>
          <w:rFonts w:ascii="Calibri" w:hAnsi="Calibri"/>
          <w:noProof/>
          <w:sz w:val="22"/>
          <w:szCs w:val="22"/>
        </w:rPr>
        <w:t>(</w:t>
      </w:r>
      <w:hyperlink w:anchor="_ENREF_1" w:tooltip="U.S. Embassy- Amman,  #110" w:history="1">
        <w:r w:rsidR="00DD3742" w:rsidRPr="00FC06C3">
          <w:rPr>
            <w:rFonts w:ascii="Calibri" w:hAnsi="Calibri"/>
            <w:noProof/>
            <w:sz w:val="22"/>
            <w:szCs w:val="22"/>
          </w:rPr>
          <w:t>1</w:t>
        </w:r>
      </w:hyperlink>
      <w:r w:rsidR="0046302A" w:rsidRPr="00FC06C3">
        <w:rPr>
          <w:rFonts w:ascii="Calibri" w:hAnsi="Calibri"/>
          <w:noProof/>
          <w:sz w:val="22"/>
          <w:szCs w:val="22"/>
        </w:rPr>
        <w:t xml:space="preserve">, </w:t>
      </w:r>
      <w:hyperlink w:anchor="_ENREF_2" w:tooltip="U.S. Embassy- Amman,  #184" w:history="1">
        <w:r w:rsidR="00DD3742" w:rsidRPr="00FC06C3">
          <w:rPr>
            <w:rFonts w:ascii="Calibri" w:hAnsi="Calibri"/>
            <w:noProof/>
            <w:sz w:val="22"/>
            <w:szCs w:val="22"/>
          </w:rPr>
          <w:t>2</w:t>
        </w:r>
      </w:hyperlink>
      <w:r w:rsidR="0046302A" w:rsidRPr="00FC06C3">
        <w:rPr>
          <w:rFonts w:ascii="Calibri" w:hAnsi="Calibri"/>
          <w:noProof/>
          <w:sz w:val="22"/>
          <w:szCs w:val="22"/>
        </w:rPr>
        <w:t>)</w:t>
      </w:r>
      <w:r w:rsidR="00924AC0" w:rsidRPr="00FC06C3">
        <w:rPr>
          <w:rFonts w:ascii="Calibri" w:hAnsi="Calibri"/>
          <w:sz w:val="22"/>
          <w:szCs w:val="22"/>
        </w:rPr>
        <w:fldChar w:fldCharType="end"/>
      </w:r>
      <w:r w:rsidRPr="00FC06C3">
        <w:rPr>
          <w:rFonts w:ascii="Calibri" w:hAnsi="Calibri"/>
          <w:sz w:val="22"/>
          <w:szCs w:val="22"/>
        </w:rPr>
        <w:t xml:space="preserve"> </w:t>
      </w:r>
      <w:r w:rsidR="0063078C" w:rsidRPr="00FC06C3">
        <w:rPr>
          <w:rFonts w:ascii="Calibri" w:eastAsia="MS Mincho" w:hAnsi="Calibri" w:cs="Cambria"/>
          <w:sz w:val="22"/>
          <w:szCs w:val="22"/>
        </w:rPr>
        <w:t>Table 1 provides key indicators on children’s work and education in Jordan.</w:t>
      </w:r>
    </w:p>
    <w:p w14:paraId="189C6971" w14:textId="77777777" w:rsidR="00BA6A32" w:rsidRPr="00FC06C3" w:rsidRDefault="00BA6A32" w:rsidP="00C24FF0">
      <w:pPr>
        <w:rPr>
          <w:rFonts w:ascii="Calibri" w:hAnsi="Calibri" w:cs="Calibri"/>
          <w:sz w:val="22"/>
          <w:szCs w:val="22"/>
        </w:rPr>
      </w:pPr>
    </w:p>
    <w:p w14:paraId="02A06BC9" w14:textId="77777777" w:rsidR="009B6476" w:rsidRPr="00FC06C3" w:rsidRDefault="002954DF" w:rsidP="00756A71">
      <w:pPr>
        <w:rPr>
          <w:rFonts w:ascii="Calibri" w:hAnsi="Calibri" w:cs="Calibri"/>
          <w:b/>
          <w:sz w:val="22"/>
          <w:szCs w:val="22"/>
        </w:rPr>
      </w:pPr>
      <w:proofErr w:type="gramStart"/>
      <w:r w:rsidRPr="00FC06C3">
        <w:rPr>
          <w:rFonts w:ascii="Calibri" w:hAnsi="Calibri" w:cs="Calibri"/>
          <w:b/>
          <w:sz w:val="22"/>
          <w:szCs w:val="22"/>
        </w:rPr>
        <w:t>Table 1.</w:t>
      </w:r>
      <w:proofErr w:type="gramEnd"/>
      <w:r w:rsidRPr="00FC06C3">
        <w:rPr>
          <w:rFonts w:ascii="Calibri" w:hAnsi="Calibri" w:cs="Calibri"/>
          <w:b/>
          <w:sz w:val="22"/>
          <w:szCs w:val="22"/>
        </w:rPr>
        <w:t xml:space="preserve"> Statistics on Children’s Work and Education </w:t>
      </w:r>
    </w:p>
    <w:tbl>
      <w:tblPr>
        <w:tblW w:w="6138" w:type="dxa"/>
        <w:tblBorders>
          <w:top w:val="single" w:sz="4" w:space="0" w:color="auto"/>
        </w:tblBorders>
        <w:tblLook w:val="04A0" w:firstRow="1" w:lastRow="0" w:firstColumn="1" w:lastColumn="0" w:noHBand="0" w:noVBand="1"/>
      </w:tblPr>
      <w:tblGrid>
        <w:gridCol w:w="4698"/>
        <w:gridCol w:w="1440"/>
      </w:tblGrid>
      <w:tr w:rsidR="004A74C4" w:rsidRPr="00FC06C3" w14:paraId="2C875896" w14:textId="77777777" w:rsidTr="00802CB0">
        <w:tc>
          <w:tcPr>
            <w:tcW w:w="4698" w:type="dxa"/>
            <w:tcBorders>
              <w:top w:val="single" w:sz="4" w:space="0" w:color="auto"/>
              <w:left w:val="single" w:sz="4" w:space="0" w:color="auto"/>
              <w:bottom w:val="single" w:sz="4" w:space="0" w:color="auto"/>
              <w:right w:val="single" w:sz="4" w:space="0" w:color="auto"/>
            </w:tcBorders>
            <w:shd w:val="clear" w:color="auto" w:fill="DAEEF3"/>
          </w:tcPr>
          <w:p w14:paraId="5F53A31C" w14:textId="77777777" w:rsidR="00907CD3" w:rsidRPr="00FC06C3" w:rsidRDefault="003F7143" w:rsidP="00756A71">
            <w:pPr>
              <w:rPr>
                <w:rFonts w:ascii="Calibri" w:hAnsi="Calibri"/>
                <w:sz w:val="20"/>
                <w:szCs w:val="20"/>
              </w:rPr>
            </w:pPr>
            <w:r w:rsidRPr="00FC06C3">
              <w:rPr>
                <w:rFonts w:ascii="Calibri" w:hAnsi="Calibri"/>
                <w:b/>
                <w:bCs/>
                <w:sz w:val="20"/>
                <w:szCs w:val="20"/>
              </w:rPr>
              <w:t>Working children, ages 5</w:t>
            </w:r>
            <w:r w:rsidR="00907CD3" w:rsidRPr="00FC06C3">
              <w:rPr>
                <w:rFonts w:ascii="Calibri" w:hAnsi="Calibr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26A53FA5" w14:textId="01DADB14" w:rsidR="00907CD3" w:rsidRPr="00FC06C3" w:rsidRDefault="00DD3742" w:rsidP="00756A71">
            <w:pPr>
              <w:rPr>
                <w:rFonts w:ascii="Calibri" w:hAnsi="Calibri"/>
                <w:sz w:val="20"/>
                <w:szCs w:val="20"/>
              </w:rPr>
            </w:pPr>
            <w:r>
              <w:rPr>
                <w:rFonts w:ascii="Calibri" w:hAnsi="Calibri" w:cs="Calibri"/>
                <w:sz w:val="20"/>
                <w:szCs w:val="20"/>
              </w:rPr>
              <w:t xml:space="preserve">  </w:t>
            </w:r>
            <w:r w:rsidR="002A2599" w:rsidRPr="00FC06C3">
              <w:rPr>
                <w:rFonts w:ascii="Calibri" w:hAnsi="Calibri" w:cs="Calibri"/>
                <w:sz w:val="20"/>
                <w:szCs w:val="20"/>
              </w:rPr>
              <w:t xml:space="preserve">0.8 </w:t>
            </w:r>
            <w:r w:rsidR="002954DF" w:rsidRPr="00FC06C3">
              <w:rPr>
                <w:rFonts w:ascii="Calibri" w:hAnsi="Calibri" w:cs="Calibri"/>
                <w:sz w:val="20"/>
                <w:szCs w:val="20"/>
              </w:rPr>
              <w:t>(11,255)</w:t>
            </w:r>
          </w:p>
        </w:tc>
      </w:tr>
      <w:tr w:rsidR="004A74C4" w:rsidRPr="00FC06C3" w14:paraId="1F548BCB" w14:textId="77777777" w:rsidTr="00802CB0">
        <w:tc>
          <w:tcPr>
            <w:tcW w:w="4698" w:type="dxa"/>
            <w:tcBorders>
              <w:top w:val="single" w:sz="4" w:space="0" w:color="auto"/>
              <w:left w:val="single" w:sz="4" w:space="0" w:color="auto"/>
              <w:right w:val="single" w:sz="4" w:space="0" w:color="auto"/>
            </w:tcBorders>
            <w:shd w:val="clear" w:color="auto" w:fill="DAEEF3"/>
            <w:vAlign w:val="center"/>
          </w:tcPr>
          <w:p w14:paraId="5F5E3C72" w14:textId="77777777" w:rsidR="00907CD3" w:rsidRPr="00FC06C3" w:rsidRDefault="00907CD3" w:rsidP="002F4669">
            <w:pPr>
              <w:rPr>
                <w:rFonts w:ascii="Calibri" w:hAnsi="Calibri"/>
                <w:b/>
                <w:bCs/>
                <w:sz w:val="20"/>
                <w:szCs w:val="20"/>
              </w:rPr>
            </w:pPr>
            <w:r w:rsidRPr="00FC06C3">
              <w:rPr>
                <w:rFonts w:ascii="Calibri" w:hAnsi="Calibri"/>
                <w:b/>
                <w:bCs/>
                <w:sz w:val="20"/>
                <w:szCs w:val="20"/>
              </w:rPr>
              <w:t xml:space="preserve">Working children by sector, ages </w:t>
            </w:r>
            <w:r w:rsidR="002F4669" w:rsidRPr="00FC06C3">
              <w:rPr>
                <w:rFonts w:ascii="Calibri" w:hAnsi="Calibri"/>
                <w:b/>
                <w:bCs/>
                <w:sz w:val="20"/>
                <w:szCs w:val="20"/>
              </w:rPr>
              <w:t>5</w:t>
            </w:r>
            <w:r w:rsidRPr="00FC06C3">
              <w:rPr>
                <w:rFonts w:ascii="Calibri" w:hAnsi="Calibri"/>
                <w:b/>
                <w:bCs/>
                <w:sz w:val="20"/>
                <w:szCs w:val="20"/>
              </w:rPr>
              <w:t xml:space="preserve"> to 14 (%)</w:t>
            </w:r>
          </w:p>
        </w:tc>
        <w:tc>
          <w:tcPr>
            <w:tcW w:w="1440" w:type="dxa"/>
            <w:tcBorders>
              <w:top w:val="single" w:sz="4" w:space="0" w:color="auto"/>
              <w:left w:val="single" w:sz="4" w:space="0" w:color="auto"/>
              <w:right w:val="single" w:sz="4" w:space="0" w:color="auto"/>
            </w:tcBorders>
            <w:shd w:val="clear" w:color="auto" w:fill="auto"/>
            <w:vAlign w:val="center"/>
          </w:tcPr>
          <w:p w14:paraId="3D41C5F8" w14:textId="77777777" w:rsidR="00907CD3" w:rsidRPr="00FC06C3" w:rsidRDefault="00907CD3" w:rsidP="00756A71">
            <w:pPr>
              <w:rPr>
                <w:rFonts w:ascii="Calibri" w:hAnsi="Calibri"/>
                <w:bCs/>
                <w:sz w:val="20"/>
                <w:szCs w:val="20"/>
              </w:rPr>
            </w:pPr>
          </w:p>
        </w:tc>
      </w:tr>
      <w:tr w:rsidR="004A74C4" w:rsidRPr="00FC06C3" w14:paraId="69CDA387" w14:textId="77777777" w:rsidTr="00802CB0">
        <w:tc>
          <w:tcPr>
            <w:tcW w:w="4698" w:type="dxa"/>
            <w:tcBorders>
              <w:left w:val="single" w:sz="4" w:space="0" w:color="auto"/>
              <w:right w:val="single" w:sz="4" w:space="0" w:color="auto"/>
            </w:tcBorders>
            <w:shd w:val="clear" w:color="auto" w:fill="DAEEF3"/>
            <w:vAlign w:val="center"/>
          </w:tcPr>
          <w:p w14:paraId="0983B647" w14:textId="77777777" w:rsidR="00907CD3" w:rsidRPr="00FC06C3" w:rsidRDefault="00907CD3" w:rsidP="00756A71">
            <w:pPr>
              <w:rPr>
                <w:rFonts w:ascii="Calibri" w:hAnsi="Calibri"/>
                <w:bCs/>
                <w:sz w:val="20"/>
                <w:szCs w:val="20"/>
              </w:rPr>
            </w:pPr>
            <w:r w:rsidRPr="00FC06C3">
              <w:rPr>
                <w:rFonts w:ascii="Calibri" w:hAnsi="Calibri"/>
                <w:bCs/>
                <w:sz w:val="20"/>
                <w:szCs w:val="20"/>
              </w:rPr>
              <w:t>Agriculture</w:t>
            </w:r>
          </w:p>
        </w:tc>
        <w:tc>
          <w:tcPr>
            <w:tcW w:w="1440" w:type="dxa"/>
            <w:tcBorders>
              <w:left w:val="single" w:sz="4" w:space="0" w:color="auto"/>
              <w:right w:val="single" w:sz="4" w:space="0" w:color="auto"/>
            </w:tcBorders>
          </w:tcPr>
          <w:p w14:paraId="1CF478DE" w14:textId="77777777" w:rsidR="00907CD3" w:rsidRPr="00FC06C3" w:rsidRDefault="002954DF" w:rsidP="00756A71">
            <w:pPr>
              <w:rPr>
                <w:rFonts w:ascii="Calibri" w:hAnsi="Calibri"/>
                <w:sz w:val="20"/>
                <w:szCs w:val="20"/>
              </w:rPr>
            </w:pPr>
            <w:r w:rsidRPr="00FC06C3">
              <w:rPr>
                <w:rFonts w:ascii="Calibri" w:hAnsi="Calibri" w:cs="Calibri"/>
                <w:bCs/>
                <w:sz w:val="20"/>
                <w:szCs w:val="20"/>
              </w:rPr>
              <w:t>40.5</w:t>
            </w:r>
          </w:p>
        </w:tc>
      </w:tr>
      <w:tr w:rsidR="004A74C4" w:rsidRPr="00FC06C3" w14:paraId="205F30BE" w14:textId="77777777" w:rsidTr="00802CB0">
        <w:tc>
          <w:tcPr>
            <w:tcW w:w="4698" w:type="dxa"/>
            <w:tcBorders>
              <w:left w:val="single" w:sz="4" w:space="0" w:color="auto"/>
              <w:right w:val="single" w:sz="4" w:space="0" w:color="auto"/>
            </w:tcBorders>
            <w:shd w:val="clear" w:color="auto" w:fill="DAEEF3"/>
            <w:vAlign w:val="center"/>
          </w:tcPr>
          <w:p w14:paraId="11076BCE" w14:textId="77777777" w:rsidR="00907CD3" w:rsidRPr="00FC06C3" w:rsidRDefault="00907CD3" w:rsidP="00756A71">
            <w:pPr>
              <w:rPr>
                <w:rFonts w:ascii="Calibri" w:hAnsi="Calibri"/>
                <w:bCs/>
                <w:sz w:val="20"/>
                <w:szCs w:val="20"/>
              </w:rPr>
            </w:pPr>
            <w:r w:rsidRPr="00FC06C3">
              <w:rPr>
                <w:rFonts w:ascii="Calibri" w:hAnsi="Calibri"/>
                <w:bCs/>
                <w:sz w:val="20"/>
                <w:szCs w:val="20"/>
              </w:rPr>
              <w:t>Industry</w:t>
            </w:r>
          </w:p>
        </w:tc>
        <w:tc>
          <w:tcPr>
            <w:tcW w:w="1440" w:type="dxa"/>
            <w:tcBorders>
              <w:left w:val="single" w:sz="4" w:space="0" w:color="auto"/>
              <w:right w:val="single" w:sz="4" w:space="0" w:color="auto"/>
            </w:tcBorders>
          </w:tcPr>
          <w:p w14:paraId="64BF77AE" w14:textId="77777777" w:rsidR="00907CD3" w:rsidRPr="00FC06C3" w:rsidRDefault="00967D57" w:rsidP="00756A71">
            <w:pPr>
              <w:rPr>
                <w:rFonts w:ascii="Calibri" w:hAnsi="Calibri"/>
                <w:sz w:val="20"/>
                <w:szCs w:val="20"/>
              </w:rPr>
            </w:pPr>
            <w:r w:rsidRPr="00FC06C3">
              <w:rPr>
                <w:rFonts w:ascii="Calibri" w:hAnsi="Calibri" w:cs="Calibri"/>
                <w:bCs/>
                <w:sz w:val="20"/>
                <w:szCs w:val="20"/>
              </w:rPr>
              <w:t>11.2</w:t>
            </w:r>
          </w:p>
        </w:tc>
      </w:tr>
      <w:tr w:rsidR="004A74C4" w:rsidRPr="00FC06C3" w14:paraId="6C9E8373" w14:textId="77777777" w:rsidTr="00802CB0">
        <w:tc>
          <w:tcPr>
            <w:tcW w:w="4698" w:type="dxa"/>
            <w:tcBorders>
              <w:left w:val="single" w:sz="4" w:space="0" w:color="auto"/>
              <w:right w:val="single" w:sz="4" w:space="0" w:color="auto"/>
            </w:tcBorders>
            <w:shd w:val="clear" w:color="auto" w:fill="DAEEF3"/>
            <w:vAlign w:val="center"/>
          </w:tcPr>
          <w:p w14:paraId="7EDDBD64" w14:textId="77777777" w:rsidR="00907CD3" w:rsidRPr="00FC06C3" w:rsidRDefault="00907CD3" w:rsidP="00756A71">
            <w:pPr>
              <w:rPr>
                <w:rFonts w:ascii="Calibri" w:hAnsi="Calibri"/>
                <w:bCs/>
                <w:sz w:val="20"/>
                <w:szCs w:val="20"/>
              </w:rPr>
            </w:pPr>
            <w:r w:rsidRPr="00FC06C3">
              <w:rPr>
                <w:rFonts w:ascii="Calibri" w:hAnsi="Calibri"/>
                <w:bCs/>
                <w:sz w:val="20"/>
                <w:szCs w:val="20"/>
              </w:rPr>
              <w:t>Services</w:t>
            </w:r>
          </w:p>
        </w:tc>
        <w:tc>
          <w:tcPr>
            <w:tcW w:w="1440" w:type="dxa"/>
            <w:tcBorders>
              <w:left w:val="single" w:sz="4" w:space="0" w:color="auto"/>
              <w:right w:val="single" w:sz="4" w:space="0" w:color="auto"/>
            </w:tcBorders>
          </w:tcPr>
          <w:p w14:paraId="1BB79366" w14:textId="77777777" w:rsidR="00907CD3" w:rsidRPr="00FC06C3" w:rsidRDefault="002954DF" w:rsidP="00756A71">
            <w:pPr>
              <w:rPr>
                <w:rFonts w:ascii="Calibri" w:hAnsi="Calibri"/>
                <w:sz w:val="20"/>
                <w:szCs w:val="20"/>
              </w:rPr>
            </w:pPr>
            <w:r w:rsidRPr="00FC06C3">
              <w:rPr>
                <w:rFonts w:ascii="Calibri" w:hAnsi="Calibri" w:cs="Calibri"/>
                <w:bCs/>
                <w:sz w:val="20"/>
                <w:szCs w:val="20"/>
              </w:rPr>
              <w:t>48.4</w:t>
            </w:r>
          </w:p>
        </w:tc>
      </w:tr>
      <w:tr w:rsidR="004A74C4" w:rsidRPr="00FC06C3" w14:paraId="191CE3A3" w14:textId="77777777" w:rsidTr="00802CB0">
        <w:tc>
          <w:tcPr>
            <w:tcW w:w="4698" w:type="dxa"/>
            <w:tcBorders>
              <w:top w:val="single" w:sz="4" w:space="0" w:color="auto"/>
              <w:left w:val="single" w:sz="4" w:space="0" w:color="auto"/>
              <w:bottom w:val="single" w:sz="4" w:space="0" w:color="auto"/>
              <w:right w:val="single" w:sz="4" w:space="0" w:color="auto"/>
            </w:tcBorders>
            <w:shd w:val="clear" w:color="auto" w:fill="DAEEF3"/>
          </w:tcPr>
          <w:p w14:paraId="1825B2FD" w14:textId="77777777" w:rsidR="00907CD3" w:rsidRPr="00FC06C3" w:rsidRDefault="00907CD3" w:rsidP="00756A71">
            <w:pPr>
              <w:rPr>
                <w:rFonts w:ascii="Calibri" w:hAnsi="Calibri"/>
                <w:sz w:val="20"/>
                <w:szCs w:val="20"/>
              </w:rPr>
            </w:pPr>
            <w:r w:rsidRPr="00FC06C3">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79505013" w14:textId="77777777" w:rsidR="00907CD3" w:rsidRPr="00FC06C3" w:rsidRDefault="002954DF" w:rsidP="00756A71">
            <w:pPr>
              <w:rPr>
                <w:rFonts w:ascii="Calibri" w:hAnsi="Calibri"/>
                <w:sz w:val="20"/>
                <w:szCs w:val="20"/>
              </w:rPr>
            </w:pPr>
            <w:r w:rsidRPr="00FC06C3">
              <w:rPr>
                <w:rFonts w:ascii="Calibri" w:hAnsi="Calibri" w:cs="Calibri"/>
                <w:bCs/>
                <w:sz w:val="20"/>
                <w:szCs w:val="20"/>
              </w:rPr>
              <w:t>94.9</w:t>
            </w:r>
          </w:p>
        </w:tc>
      </w:tr>
      <w:tr w:rsidR="004A74C4" w:rsidRPr="00FC06C3" w14:paraId="3AE5D61C" w14:textId="77777777" w:rsidTr="00802CB0">
        <w:tc>
          <w:tcPr>
            <w:tcW w:w="4698" w:type="dxa"/>
            <w:tcBorders>
              <w:top w:val="single" w:sz="4" w:space="0" w:color="auto"/>
              <w:left w:val="single" w:sz="4" w:space="0" w:color="auto"/>
              <w:bottom w:val="single" w:sz="4" w:space="0" w:color="auto"/>
              <w:right w:val="single" w:sz="4" w:space="0" w:color="auto"/>
            </w:tcBorders>
            <w:shd w:val="clear" w:color="auto" w:fill="DAEEF3"/>
          </w:tcPr>
          <w:p w14:paraId="0455AC13" w14:textId="77777777" w:rsidR="00907CD3" w:rsidRPr="00FC06C3" w:rsidRDefault="00907CD3" w:rsidP="00756A71">
            <w:pPr>
              <w:rPr>
                <w:rFonts w:ascii="Calibri" w:hAnsi="Calibri"/>
                <w:sz w:val="20"/>
                <w:szCs w:val="20"/>
              </w:rPr>
            </w:pPr>
            <w:r w:rsidRPr="00FC06C3">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5B70FCB" w14:textId="7DB7739A" w:rsidR="00907CD3" w:rsidRPr="00FC06C3" w:rsidRDefault="00DD3742" w:rsidP="00756A71">
            <w:pPr>
              <w:rPr>
                <w:rFonts w:ascii="Calibri" w:hAnsi="Calibri"/>
                <w:sz w:val="20"/>
                <w:szCs w:val="20"/>
              </w:rPr>
            </w:pPr>
            <w:r>
              <w:rPr>
                <w:rFonts w:ascii="Calibri" w:hAnsi="Calibri" w:cs="Calibri"/>
                <w:bCs/>
                <w:sz w:val="20"/>
                <w:szCs w:val="20"/>
              </w:rPr>
              <w:t xml:space="preserve">  </w:t>
            </w:r>
            <w:r w:rsidR="002954DF" w:rsidRPr="00FC06C3">
              <w:rPr>
                <w:rFonts w:ascii="Calibri" w:hAnsi="Calibri" w:cs="Calibri"/>
                <w:bCs/>
                <w:sz w:val="20"/>
                <w:szCs w:val="20"/>
              </w:rPr>
              <w:t>0.7</w:t>
            </w:r>
          </w:p>
        </w:tc>
      </w:tr>
      <w:tr w:rsidR="004A74C4" w:rsidRPr="00FC06C3" w14:paraId="33F4766C" w14:textId="77777777" w:rsidTr="00802CB0">
        <w:tc>
          <w:tcPr>
            <w:tcW w:w="4698" w:type="dxa"/>
            <w:tcBorders>
              <w:top w:val="single" w:sz="4" w:space="0" w:color="auto"/>
              <w:left w:val="single" w:sz="4" w:space="0" w:color="auto"/>
              <w:bottom w:val="single" w:sz="4" w:space="0" w:color="auto"/>
              <w:right w:val="single" w:sz="4" w:space="0" w:color="auto"/>
            </w:tcBorders>
            <w:shd w:val="clear" w:color="auto" w:fill="DAEEF3"/>
            <w:vAlign w:val="center"/>
          </w:tcPr>
          <w:p w14:paraId="1E53B136" w14:textId="77777777" w:rsidR="00907CD3" w:rsidRPr="00FC06C3" w:rsidRDefault="00907CD3" w:rsidP="00756A71">
            <w:pPr>
              <w:rPr>
                <w:rFonts w:ascii="Calibri" w:hAnsi="Calibri"/>
                <w:sz w:val="20"/>
                <w:szCs w:val="20"/>
              </w:rPr>
            </w:pPr>
            <w:r w:rsidRPr="00FC06C3">
              <w:rPr>
                <w:rFonts w:ascii="Calibri" w:hAnsi="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0BC23192" w14:textId="77777777" w:rsidR="00907CD3" w:rsidRPr="00FC06C3" w:rsidRDefault="002954DF" w:rsidP="00756A71">
            <w:pPr>
              <w:rPr>
                <w:rFonts w:ascii="Calibri" w:hAnsi="Calibri"/>
                <w:sz w:val="20"/>
                <w:szCs w:val="20"/>
              </w:rPr>
            </w:pPr>
            <w:r w:rsidRPr="00FC06C3">
              <w:rPr>
                <w:rFonts w:ascii="Calibri" w:hAnsi="Calibri" w:cs="Calibri"/>
                <w:bCs/>
                <w:sz w:val="20"/>
                <w:szCs w:val="20"/>
              </w:rPr>
              <w:t>92.8</w:t>
            </w:r>
          </w:p>
        </w:tc>
      </w:tr>
    </w:tbl>
    <w:p w14:paraId="446FD28B" w14:textId="5DC778B6" w:rsidR="00863E96" w:rsidRPr="00893ECC" w:rsidRDefault="00863E96" w:rsidP="00DD3742">
      <w:pPr>
        <w:rPr>
          <w:rFonts w:ascii="Calibri" w:hAnsi="Calibri" w:cs="Calibri"/>
          <w:sz w:val="20"/>
          <w:szCs w:val="20"/>
        </w:rPr>
      </w:pPr>
      <w:r w:rsidRPr="00FC06C3">
        <w:rPr>
          <w:rFonts w:ascii="Calibri" w:hAnsi="Calibri" w:cs="Calibri"/>
          <w:i/>
          <w:sz w:val="20"/>
          <w:szCs w:val="20"/>
        </w:rPr>
        <w:t>Source for primary completion rate: Data from 201</w:t>
      </w:r>
      <w:r w:rsidR="00001CC9" w:rsidRPr="00FC06C3">
        <w:rPr>
          <w:rFonts w:ascii="Calibri" w:hAnsi="Calibri" w:cs="Calibri"/>
          <w:i/>
          <w:sz w:val="20"/>
          <w:szCs w:val="20"/>
        </w:rPr>
        <w:t>1</w:t>
      </w:r>
      <w:r w:rsidRPr="00FC06C3">
        <w:rPr>
          <w:rFonts w:ascii="Calibri" w:hAnsi="Calibri" w:cs="Calibri"/>
          <w:i/>
          <w:sz w:val="20"/>
          <w:szCs w:val="20"/>
        </w:rPr>
        <w:t>, published by UNESCO Institute for Statistics, 201</w:t>
      </w:r>
      <w:r w:rsidR="00001CC9" w:rsidRPr="00FC06C3">
        <w:rPr>
          <w:rFonts w:ascii="Calibri" w:hAnsi="Calibri" w:cs="Calibri"/>
          <w:i/>
          <w:sz w:val="20"/>
          <w:szCs w:val="20"/>
        </w:rPr>
        <w:t>5</w:t>
      </w:r>
      <w:r w:rsidRPr="00FC06C3">
        <w:rPr>
          <w:rFonts w:ascii="Calibri" w:hAnsi="Calibri" w:cs="Calibri"/>
          <w:i/>
          <w:sz w:val="20"/>
          <w:szCs w:val="20"/>
        </w:rPr>
        <w:t>.</w:t>
      </w:r>
      <w:r w:rsidR="00924AC0" w:rsidRPr="00FC06C3">
        <w:rPr>
          <w:rFonts w:ascii="Calibri" w:hAnsi="Calibri" w:cs="Calibri"/>
          <w:sz w:val="20"/>
          <w:szCs w:val="20"/>
        </w:rPr>
        <w:fldChar w:fldCharType="begin"/>
      </w:r>
      <w:r w:rsidR="00893ECC">
        <w:rPr>
          <w:rFonts w:ascii="Calibri" w:hAnsi="Calibri" w:cs="Calibri"/>
          <w:sz w:val="20"/>
          <w:szCs w:val="20"/>
        </w:rPr>
        <w:instrText xml:space="preserve"> ADDIN EN.CITE &lt;EndNote&gt;&lt;Cite ExcludeYear="1"&gt;&lt;Author&gt;UNESCO Institute for Statistics&lt;/Author&gt;&lt;RecNum&gt;162&lt;/RecNum&gt;&lt;DisplayText&gt;(3)&lt;/DisplayText&gt;&lt;record&gt;&lt;rec-number&gt;162&lt;/rec-number&gt;&lt;foreign-keys&gt;&lt;key app="EN" db-id="fx0fdwzs9adfauer9s9vsxslppv2errdatw2"&gt;162&lt;/key&gt;&lt;/foreign-keys&gt;&lt;ref-type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Total&lt;/title&gt;&lt;/titles&gt;&lt;keywords&gt;&lt;keyword&gt;Jordan&lt;/keyword&gt;&lt;/keywords&gt;&lt;dates&gt;&lt;pub-dates&gt;&lt;date&gt;[accessed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924AC0" w:rsidRPr="00FC06C3">
        <w:rPr>
          <w:rFonts w:ascii="Calibri" w:hAnsi="Calibri" w:cs="Calibri"/>
          <w:sz w:val="20"/>
          <w:szCs w:val="20"/>
        </w:rPr>
        <w:fldChar w:fldCharType="separate"/>
      </w:r>
      <w:r w:rsidR="0046302A" w:rsidRPr="00FC06C3">
        <w:rPr>
          <w:rFonts w:ascii="Calibri" w:hAnsi="Calibri" w:cs="Calibri"/>
          <w:noProof/>
          <w:sz w:val="20"/>
          <w:szCs w:val="20"/>
        </w:rPr>
        <w:t>(</w:t>
      </w:r>
      <w:hyperlink w:anchor="_ENREF_3" w:tooltip="UNESCO Institute for Statistics,  #162" w:history="1">
        <w:r w:rsidR="00DD3742" w:rsidRPr="00FC06C3">
          <w:rPr>
            <w:rFonts w:ascii="Calibri" w:hAnsi="Calibri" w:cs="Calibri"/>
            <w:noProof/>
            <w:sz w:val="20"/>
            <w:szCs w:val="20"/>
          </w:rPr>
          <w:t>3</w:t>
        </w:r>
      </w:hyperlink>
      <w:r w:rsidR="0046302A" w:rsidRPr="00FC06C3">
        <w:rPr>
          <w:rFonts w:ascii="Calibri" w:hAnsi="Calibri" w:cs="Calibri"/>
          <w:noProof/>
          <w:sz w:val="20"/>
          <w:szCs w:val="20"/>
        </w:rPr>
        <w:t>)</w:t>
      </w:r>
      <w:r w:rsidR="00924AC0" w:rsidRPr="00FC06C3">
        <w:rPr>
          <w:rFonts w:ascii="Calibri" w:hAnsi="Calibri" w:cs="Calibri"/>
          <w:sz w:val="20"/>
          <w:szCs w:val="20"/>
        </w:rPr>
        <w:fldChar w:fldCharType="end"/>
      </w:r>
    </w:p>
    <w:p w14:paraId="10ECF903" w14:textId="403BCCF6" w:rsidR="00863E96" w:rsidRPr="00893ECC" w:rsidRDefault="00863E96" w:rsidP="00DD3742">
      <w:pPr>
        <w:rPr>
          <w:rFonts w:ascii="Calibri" w:hAnsi="Calibri" w:cs="Calibri"/>
          <w:sz w:val="20"/>
          <w:szCs w:val="20"/>
        </w:rPr>
      </w:pPr>
      <w:r w:rsidRPr="00FC06C3">
        <w:rPr>
          <w:rFonts w:ascii="Calibri" w:hAnsi="Calibri" w:cs="Calibri"/>
          <w:i/>
          <w:sz w:val="20"/>
          <w:szCs w:val="20"/>
        </w:rPr>
        <w:t>Source for all other data: Understanding Children’s Work Project’s analysis</w:t>
      </w:r>
      <w:r w:rsidR="00802CB0" w:rsidRPr="00FC06C3">
        <w:rPr>
          <w:rFonts w:ascii="Calibri" w:hAnsi="Calibri" w:cs="Calibri"/>
          <w:i/>
          <w:sz w:val="20"/>
          <w:szCs w:val="20"/>
        </w:rPr>
        <w:t xml:space="preserve"> of statistics from </w:t>
      </w:r>
      <w:r w:rsidR="00001CC9" w:rsidRPr="00FC06C3">
        <w:rPr>
          <w:rFonts w:ascii="Calibri" w:hAnsi="Calibri" w:cs="Calibri"/>
          <w:i/>
          <w:sz w:val="20"/>
          <w:szCs w:val="20"/>
        </w:rPr>
        <w:t>National Child Labor</w:t>
      </w:r>
      <w:r w:rsidR="00802CB0" w:rsidRPr="00FC06C3">
        <w:rPr>
          <w:rFonts w:ascii="Calibri" w:hAnsi="Calibri" w:cs="Calibri"/>
          <w:i/>
          <w:sz w:val="20"/>
          <w:szCs w:val="20"/>
        </w:rPr>
        <w:t xml:space="preserve"> Survey, 20</w:t>
      </w:r>
      <w:r w:rsidR="00001CC9" w:rsidRPr="00FC06C3">
        <w:rPr>
          <w:rFonts w:ascii="Calibri" w:hAnsi="Calibri" w:cs="Calibri"/>
          <w:i/>
          <w:sz w:val="20"/>
          <w:szCs w:val="20"/>
        </w:rPr>
        <w:t>07</w:t>
      </w:r>
      <w:r w:rsidRPr="00FC06C3">
        <w:rPr>
          <w:rFonts w:ascii="Calibri" w:hAnsi="Calibri" w:cs="Calibri"/>
          <w:i/>
          <w:sz w:val="20"/>
          <w:szCs w:val="20"/>
        </w:rPr>
        <w:t>.</w:t>
      </w:r>
      <w:r w:rsidR="00924AC0" w:rsidRPr="00FC06C3">
        <w:rPr>
          <w:rFonts w:ascii="Calibri" w:hAnsi="Calibri" w:cs="Calibri"/>
          <w:sz w:val="20"/>
          <w:szCs w:val="20"/>
        </w:rPr>
        <w:fldChar w:fldCharType="begin"/>
      </w:r>
      <w:r w:rsidR="00893ECC">
        <w:rPr>
          <w:rFonts w:ascii="Calibri" w:hAnsi="Calibri" w:cs="Calibri"/>
          <w:sz w:val="20"/>
          <w:szCs w:val="20"/>
        </w:rPr>
        <w:instrText xml:space="preserve"> ADDIN EN.CITE &lt;EndNote&gt;&lt;Cite&gt;&lt;Author&gt;UCW&lt;/Author&gt;&lt;Year&gt;Analysis received January 16, 2015&lt;/Year&gt;&lt;RecNum&gt;202&lt;/RecNum&gt;&lt;DisplayText&gt;(4)&lt;/DisplayText&gt;&lt;record&gt;&lt;rec-number&gt;202&lt;/rec-number&gt;&lt;foreign-keys&gt;&lt;key app="EN" db-id="fx0fdwzs9adfauer9s9vsxslppv2errdatw2"&gt;202&lt;/key&gt;&lt;/foreign-keys&gt;&lt;ref-type name="Chart or Table"&gt;38&lt;/ref-type&gt;&lt;contributors&gt;&lt;authors&gt;&lt;author&gt;UCW,&lt;/author&gt;&lt;/authors&gt;&lt;secondary-authors&gt;&lt;author&gt;Original data from National Child Labour Survey,&lt;/author&gt;&lt;/secondary-authors&gt;&lt;/contributors&gt;&lt;titles&gt;&lt;title&gt;Analysis of Child Economic Activity and School Attendance Statistics from National Household or Child Labor Surveys&lt;/title&gt;&lt;/titles&gt;&lt;keywords&gt;&lt;keyword&gt;Jordan&lt;/keyword&gt;&lt;/keywords&gt;&lt;dates&gt;&lt;year&gt;Analysis received January 16, 2015&lt;/year&gt;&lt;pub-dates&gt;&lt;date&gt;2007.&lt;/date&gt;&lt;/pub-dates&gt;&lt;/dates&gt;&lt;urls&gt;&lt;related-urls&gt;&lt;url&gt;Reliable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924AC0" w:rsidRPr="00FC06C3">
        <w:rPr>
          <w:rFonts w:ascii="Calibri" w:hAnsi="Calibri" w:cs="Calibri"/>
          <w:sz w:val="20"/>
          <w:szCs w:val="20"/>
        </w:rPr>
        <w:fldChar w:fldCharType="separate"/>
      </w:r>
      <w:r w:rsidR="0046302A" w:rsidRPr="00FC06C3">
        <w:rPr>
          <w:rFonts w:ascii="Calibri" w:hAnsi="Calibri" w:cs="Calibri"/>
          <w:noProof/>
          <w:sz w:val="20"/>
          <w:szCs w:val="20"/>
        </w:rPr>
        <w:t>(</w:t>
      </w:r>
      <w:hyperlink w:anchor="_ENREF_4" w:tooltip="UCW, Analysis received January 16, 2015 #202" w:history="1">
        <w:r w:rsidR="00DD3742" w:rsidRPr="00FC06C3">
          <w:rPr>
            <w:rFonts w:ascii="Calibri" w:hAnsi="Calibri" w:cs="Calibri"/>
            <w:noProof/>
            <w:sz w:val="20"/>
            <w:szCs w:val="20"/>
          </w:rPr>
          <w:t>4</w:t>
        </w:r>
      </w:hyperlink>
      <w:r w:rsidR="0046302A" w:rsidRPr="00FC06C3">
        <w:rPr>
          <w:rFonts w:ascii="Calibri" w:hAnsi="Calibri" w:cs="Calibri"/>
          <w:noProof/>
          <w:sz w:val="20"/>
          <w:szCs w:val="20"/>
        </w:rPr>
        <w:t>)</w:t>
      </w:r>
      <w:r w:rsidR="00924AC0" w:rsidRPr="00FC06C3">
        <w:rPr>
          <w:rFonts w:ascii="Calibri" w:hAnsi="Calibri" w:cs="Calibri"/>
          <w:sz w:val="20"/>
          <w:szCs w:val="20"/>
        </w:rPr>
        <w:fldChar w:fldCharType="end"/>
      </w:r>
    </w:p>
    <w:p w14:paraId="6E19ABBF" w14:textId="77777777" w:rsidR="00907CD3" w:rsidRPr="0001081B" w:rsidRDefault="00907CD3" w:rsidP="00756A71">
      <w:pPr>
        <w:rPr>
          <w:rFonts w:ascii="Calibri" w:hAnsi="Calibri" w:cs="Calibri"/>
          <w:sz w:val="22"/>
          <w:szCs w:val="22"/>
        </w:rPr>
      </w:pPr>
    </w:p>
    <w:p w14:paraId="69DEBF69" w14:textId="77777777" w:rsidR="009B6476" w:rsidRPr="0001081B" w:rsidRDefault="009B6476" w:rsidP="00756A71">
      <w:pPr>
        <w:rPr>
          <w:rFonts w:ascii="Calibri" w:hAnsi="Calibri" w:cs="Calibri"/>
          <w:sz w:val="22"/>
          <w:szCs w:val="22"/>
        </w:rPr>
      </w:pPr>
      <w:r w:rsidRPr="0001081B">
        <w:rPr>
          <w:rFonts w:ascii="Calibri" w:hAnsi="Calibri" w:cs="Calibri"/>
          <w:sz w:val="22"/>
          <w:szCs w:val="22"/>
        </w:rPr>
        <w:t xml:space="preserve">Based on a review of available information, Table 2 provides an overview of children’s work </w:t>
      </w:r>
      <w:r w:rsidR="00E70F75" w:rsidRPr="0001081B">
        <w:rPr>
          <w:rFonts w:ascii="Calibri" w:hAnsi="Calibri" w:cs="Calibri"/>
          <w:sz w:val="22"/>
          <w:szCs w:val="22"/>
        </w:rPr>
        <w:t xml:space="preserve">by </w:t>
      </w:r>
      <w:r w:rsidR="00C73D21" w:rsidRPr="0001081B">
        <w:rPr>
          <w:rFonts w:ascii="Calibri" w:hAnsi="Calibri" w:cs="Calibri"/>
          <w:sz w:val="22"/>
          <w:szCs w:val="22"/>
        </w:rPr>
        <w:t>sector and activity</w:t>
      </w:r>
      <w:r w:rsidR="00EA29A0" w:rsidRPr="0001081B">
        <w:rPr>
          <w:rFonts w:ascii="Calibri" w:hAnsi="Calibri" w:cs="Calibri"/>
          <w:sz w:val="22"/>
          <w:szCs w:val="22"/>
        </w:rPr>
        <w:t>.</w:t>
      </w:r>
    </w:p>
    <w:p w14:paraId="21621742" w14:textId="77777777" w:rsidR="00C93772" w:rsidRPr="0001081B" w:rsidRDefault="00C93772" w:rsidP="00756A71">
      <w:pPr>
        <w:rPr>
          <w:rFonts w:ascii="Calibri" w:hAnsi="Calibri" w:cs="Calibri"/>
          <w:sz w:val="22"/>
          <w:szCs w:val="22"/>
        </w:rPr>
      </w:pPr>
    </w:p>
    <w:p w14:paraId="4B22F8F9" w14:textId="77777777" w:rsidR="00C93772" w:rsidRPr="0001081B" w:rsidRDefault="002954DF" w:rsidP="00893ECC">
      <w:pPr>
        <w:keepNext/>
        <w:rPr>
          <w:rFonts w:ascii="Calibri" w:hAnsi="Calibri" w:cs="Calibri"/>
          <w:b/>
          <w:sz w:val="22"/>
          <w:szCs w:val="22"/>
        </w:rPr>
      </w:pPr>
      <w:proofErr w:type="gramStart"/>
      <w:r w:rsidRPr="0001081B">
        <w:rPr>
          <w:rFonts w:ascii="Calibri" w:hAnsi="Calibri" w:cs="Calibri"/>
          <w:b/>
          <w:sz w:val="22"/>
          <w:szCs w:val="22"/>
        </w:rPr>
        <w:t>Table 2.</w:t>
      </w:r>
      <w:proofErr w:type="gramEnd"/>
      <w:r w:rsidRPr="0001081B">
        <w:rPr>
          <w:rFonts w:ascii="Calibri" w:hAnsi="Calibri" w:cs="Calibri"/>
          <w:b/>
          <w:sz w:val="22"/>
          <w:szCs w:val="22"/>
        </w:rPr>
        <w:t xml:space="preserve"> Overview of Children’s Work by Sector and Activity </w:t>
      </w:r>
    </w:p>
    <w:tbl>
      <w:tblPr>
        <w:tblW w:w="883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088"/>
        <w:gridCol w:w="6746"/>
      </w:tblGrid>
      <w:tr w:rsidR="004A74C4" w:rsidRPr="00FC06C3" w14:paraId="7FD1D981" w14:textId="77777777" w:rsidTr="002A2599">
        <w:trPr>
          <w:trHeight w:val="229"/>
        </w:trPr>
        <w:tc>
          <w:tcPr>
            <w:tcW w:w="2088" w:type="dxa"/>
            <w:shd w:val="clear" w:color="auto" w:fill="DAEEF3"/>
            <w:vAlign w:val="center"/>
          </w:tcPr>
          <w:p w14:paraId="17B63290" w14:textId="77777777" w:rsidR="00C93772" w:rsidRPr="00FC06C3" w:rsidRDefault="00C93772" w:rsidP="00893ECC">
            <w:pPr>
              <w:keepNext/>
              <w:rPr>
                <w:rFonts w:ascii="Calibri" w:hAnsi="Calibri" w:cs="Calibri"/>
                <w:b/>
                <w:sz w:val="20"/>
                <w:szCs w:val="20"/>
              </w:rPr>
            </w:pPr>
            <w:r w:rsidRPr="00FC06C3">
              <w:rPr>
                <w:rFonts w:ascii="Calibri" w:hAnsi="Calibri" w:cs="Calibri"/>
                <w:b/>
                <w:sz w:val="20"/>
                <w:szCs w:val="20"/>
              </w:rPr>
              <w:t>Sector/Industry</w:t>
            </w:r>
          </w:p>
        </w:tc>
        <w:tc>
          <w:tcPr>
            <w:tcW w:w="6746" w:type="dxa"/>
            <w:shd w:val="clear" w:color="auto" w:fill="DAEEF3"/>
            <w:vAlign w:val="center"/>
          </w:tcPr>
          <w:p w14:paraId="43BE8A71" w14:textId="77777777" w:rsidR="00C93772" w:rsidRPr="00FC06C3" w:rsidRDefault="00C93772" w:rsidP="00893ECC">
            <w:pPr>
              <w:keepNext/>
              <w:rPr>
                <w:rFonts w:ascii="Calibri" w:hAnsi="Calibri" w:cs="Calibri"/>
                <w:b/>
                <w:sz w:val="20"/>
                <w:szCs w:val="20"/>
              </w:rPr>
            </w:pPr>
            <w:r w:rsidRPr="00FC06C3">
              <w:rPr>
                <w:rFonts w:ascii="Calibri" w:hAnsi="Calibri" w:cs="Calibri"/>
                <w:b/>
                <w:sz w:val="20"/>
                <w:szCs w:val="20"/>
              </w:rPr>
              <w:t>Activity</w:t>
            </w:r>
          </w:p>
        </w:tc>
      </w:tr>
      <w:tr w:rsidR="004A74C4" w:rsidRPr="00FC06C3" w14:paraId="219202C1" w14:textId="77777777" w:rsidTr="002A2599">
        <w:trPr>
          <w:trHeight w:val="243"/>
        </w:trPr>
        <w:tc>
          <w:tcPr>
            <w:tcW w:w="2088" w:type="dxa"/>
            <w:vAlign w:val="center"/>
          </w:tcPr>
          <w:p w14:paraId="30921C81" w14:textId="77777777" w:rsidR="00C93772" w:rsidRPr="00FC06C3" w:rsidRDefault="00C93772" w:rsidP="00C93772">
            <w:pPr>
              <w:rPr>
                <w:rFonts w:ascii="Calibri" w:hAnsi="Calibri" w:cs="Calibri"/>
                <w:sz w:val="20"/>
                <w:szCs w:val="20"/>
              </w:rPr>
            </w:pPr>
            <w:r w:rsidRPr="00FC06C3">
              <w:rPr>
                <w:rFonts w:ascii="Calibri" w:hAnsi="Calibri" w:cs="Calibri"/>
                <w:sz w:val="20"/>
                <w:szCs w:val="20"/>
              </w:rPr>
              <w:t>Agriculture</w:t>
            </w:r>
          </w:p>
        </w:tc>
        <w:tc>
          <w:tcPr>
            <w:tcW w:w="6746" w:type="dxa"/>
            <w:vAlign w:val="center"/>
          </w:tcPr>
          <w:p w14:paraId="705C5767" w14:textId="73FA1CDB" w:rsidR="00C93772" w:rsidRPr="00FC06C3" w:rsidRDefault="005900CA" w:rsidP="00DD3742">
            <w:pPr>
              <w:rPr>
                <w:rFonts w:ascii="Calibri" w:hAnsi="Calibri" w:cs="Calibri"/>
                <w:sz w:val="20"/>
                <w:szCs w:val="20"/>
              </w:rPr>
            </w:pPr>
            <w:r w:rsidRPr="00FC06C3">
              <w:rPr>
                <w:rFonts w:ascii="Calibri" w:hAnsi="Calibri" w:cs="Calibri"/>
                <w:sz w:val="20"/>
                <w:szCs w:val="20"/>
              </w:rPr>
              <w:t>Farming,</w:t>
            </w:r>
            <w:r w:rsidR="00027676" w:rsidRPr="00FC06C3">
              <w:rPr>
                <w:rFonts w:ascii="Calibri" w:hAnsi="Calibri" w:cs="Calibri"/>
                <w:sz w:val="20"/>
                <w:szCs w:val="20"/>
              </w:rPr>
              <w:t>*</w:t>
            </w:r>
            <w:r w:rsidRPr="00FC06C3">
              <w:rPr>
                <w:rFonts w:ascii="Calibri" w:hAnsi="Calibri" w:cs="Calibri"/>
                <w:sz w:val="20"/>
                <w:szCs w:val="20"/>
              </w:rPr>
              <w:t xml:space="preserve"> activities unknown</w:t>
            </w:r>
            <w:r w:rsidR="00C93772" w:rsidRPr="00FC06C3">
              <w:rPr>
                <w:rFonts w:ascii="Calibri" w:hAnsi="Calibri" w:cs="Calibri"/>
                <w:sz w:val="20"/>
                <w:szCs w:val="20"/>
              </w:rPr>
              <w:t xml:space="preserve"> </w:t>
            </w:r>
            <w:r w:rsidR="00924AC0" w:rsidRPr="00FC06C3">
              <w:rPr>
                <w:rFonts w:ascii="Calibri" w:hAnsi="Calibri" w:cs="Calibri"/>
                <w:sz w:val="20"/>
                <w:szCs w:val="20"/>
              </w:rPr>
              <w:fldChar w:fldCharType="begin">
                <w:fldData xml:space="preserve">PEVuZE5vdGU+PENpdGU+PEF1dGhvcj5DSEYgSW50ZXJuYXRpb25hbDwvQXV0aG9yPjxZZWFyPjIw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</w:fldData>
              </w:fldChar>
            </w:r>
            <w:r w:rsidR="00893ECC">
              <w:rPr>
                <w:rFonts w:ascii="Calibri" w:hAnsi="Calibri" w:cs="Calibri"/>
                <w:sz w:val="20"/>
                <w:szCs w:val="20"/>
              </w:rPr>
              <w:instrText xml:space="preserve"> ADDIN EN.CITE </w:instrText>
            </w:r>
            <w:r w:rsidR="00893ECC">
              <w:rPr>
                <w:rFonts w:ascii="Calibri" w:hAnsi="Calibri" w:cs="Calibri"/>
                <w:sz w:val="20"/>
                <w:szCs w:val="20"/>
              </w:rPr>
              <w:fldChar w:fldCharType="begin">
                <w:fldData xml:space="preserve">PEVuZE5vdGU+PENpdGU+PEF1dGhvcj5DSEYgSW50ZXJuYXRpb25hbDwvQXV0aG9yPjxZZWFyPjIw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</w:fldData>
              </w:fldChar>
            </w:r>
            <w:r w:rsidR="00893ECC">
              <w:rPr>
                <w:rFonts w:ascii="Calibri" w:hAnsi="Calibri" w:cs="Calibri"/>
                <w:sz w:val="20"/>
                <w:szCs w:val="20"/>
              </w:rPr>
              <w:instrText xml:space="preserve"> ADDIN EN.CITE.DATA </w:instrText>
            </w:r>
            <w:r w:rsidR="00893ECC">
              <w:rPr>
                <w:rFonts w:ascii="Calibri" w:hAnsi="Calibri" w:cs="Calibri"/>
                <w:sz w:val="20"/>
                <w:szCs w:val="20"/>
              </w:rPr>
            </w:r>
            <w:r w:rsidR="00893ECC">
              <w:rPr>
                <w:rFonts w:ascii="Calibri" w:hAnsi="Calibri" w:cs="Calibri"/>
                <w:sz w:val="20"/>
                <w:szCs w:val="20"/>
              </w:rPr>
              <w:fldChar w:fldCharType="end"/>
            </w:r>
            <w:r w:rsidR="00924AC0" w:rsidRPr="00FC06C3">
              <w:rPr>
                <w:rFonts w:ascii="Calibri" w:hAnsi="Calibri" w:cs="Calibri"/>
                <w:sz w:val="20"/>
                <w:szCs w:val="20"/>
              </w:rPr>
            </w:r>
            <w:r w:rsidR="00924AC0" w:rsidRPr="00FC06C3">
              <w:rPr>
                <w:rFonts w:ascii="Calibri" w:hAnsi="Calibri" w:cs="Calibri"/>
                <w:sz w:val="20"/>
                <w:szCs w:val="20"/>
              </w:rPr>
              <w:fldChar w:fldCharType="separate"/>
            </w:r>
            <w:r w:rsidR="00752345" w:rsidRPr="00FC06C3">
              <w:rPr>
                <w:rFonts w:ascii="Calibri" w:hAnsi="Calibri" w:cs="Calibri"/>
                <w:noProof/>
                <w:sz w:val="20"/>
                <w:szCs w:val="20"/>
              </w:rPr>
              <w:t>(</w:t>
            </w:r>
            <w:hyperlink w:anchor="_ENREF_2" w:tooltip="U.S. Embassy- Amman,  #184" w:history="1">
              <w:r w:rsidR="00DD3742" w:rsidRPr="00FC06C3">
                <w:rPr>
                  <w:rFonts w:ascii="Calibri" w:hAnsi="Calibri" w:cs="Calibri"/>
                  <w:noProof/>
                  <w:sz w:val="20"/>
                  <w:szCs w:val="20"/>
                </w:rPr>
                <w:t>2</w:t>
              </w:r>
            </w:hyperlink>
            <w:r w:rsidR="00752345" w:rsidRPr="00FC06C3">
              <w:rPr>
                <w:rFonts w:ascii="Calibri" w:hAnsi="Calibri" w:cs="Calibri"/>
                <w:noProof/>
                <w:sz w:val="20"/>
                <w:szCs w:val="20"/>
              </w:rPr>
              <w:t xml:space="preserve">, </w:t>
            </w:r>
            <w:hyperlink w:anchor="_ENREF_5" w:tooltip="CHF International, 2012 #104" w:history="1">
              <w:r w:rsidR="00DD3742" w:rsidRPr="00FC06C3">
                <w:rPr>
                  <w:rFonts w:ascii="Calibri" w:hAnsi="Calibri" w:cs="Calibri"/>
                  <w:noProof/>
                  <w:sz w:val="20"/>
                  <w:szCs w:val="20"/>
                </w:rPr>
                <w:t>5-10</w:t>
              </w:r>
            </w:hyperlink>
            <w:r w:rsidR="00752345" w:rsidRPr="00FC06C3">
              <w:rPr>
                <w:rFonts w:ascii="Calibri" w:hAnsi="Calibri" w:cs="Calibri"/>
                <w:noProof/>
                <w:sz w:val="20"/>
                <w:szCs w:val="20"/>
              </w:rPr>
              <w:t>)</w:t>
            </w:r>
            <w:r w:rsidR="00924AC0" w:rsidRPr="00FC06C3">
              <w:rPr>
                <w:rFonts w:ascii="Calibri" w:hAnsi="Calibri" w:cs="Calibri"/>
                <w:sz w:val="20"/>
                <w:szCs w:val="20"/>
              </w:rPr>
              <w:fldChar w:fldCharType="end"/>
            </w:r>
            <w:r w:rsidR="00C93772" w:rsidRPr="00FC06C3">
              <w:rPr>
                <w:rFonts w:ascii="Calibri" w:hAnsi="Calibri" w:cs="Calibri"/>
                <w:bCs/>
                <w:sz w:val="20"/>
                <w:szCs w:val="20"/>
              </w:rPr>
              <w:t xml:space="preserve"> </w:t>
            </w:r>
          </w:p>
        </w:tc>
      </w:tr>
      <w:tr w:rsidR="00280CB7" w:rsidRPr="00FC06C3" w14:paraId="4DA09759" w14:textId="77777777" w:rsidTr="002A2599">
        <w:trPr>
          <w:trHeight w:val="243"/>
        </w:trPr>
        <w:tc>
          <w:tcPr>
            <w:tcW w:w="2088" w:type="dxa"/>
            <w:vMerge w:val="restart"/>
            <w:vAlign w:val="center"/>
          </w:tcPr>
          <w:p w14:paraId="79807529" w14:textId="77777777" w:rsidR="00280CB7" w:rsidRPr="00FC06C3" w:rsidRDefault="00280CB7" w:rsidP="00C93772">
            <w:pPr>
              <w:rPr>
                <w:rFonts w:ascii="Calibri" w:hAnsi="Calibri" w:cs="Calibri"/>
                <w:sz w:val="20"/>
                <w:szCs w:val="20"/>
              </w:rPr>
            </w:pPr>
            <w:r w:rsidRPr="00FC06C3">
              <w:rPr>
                <w:rFonts w:ascii="Calibri" w:hAnsi="Calibri" w:cs="Calibri"/>
                <w:sz w:val="20"/>
                <w:szCs w:val="20"/>
              </w:rPr>
              <w:t>Industry</w:t>
            </w:r>
          </w:p>
        </w:tc>
        <w:tc>
          <w:tcPr>
            <w:tcW w:w="6746" w:type="dxa"/>
            <w:vAlign w:val="center"/>
          </w:tcPr>
          <w:p w14:paraId="501B97EF" w14:textId="25E22D00" w:rsidR="00280CB7" w:rsidRPr="00FC06C3" w:rsidRDefault="00FA014D" w:rsidP="00DD3742">
            <w:pPr>
              <w:rPr>
                <w:rFonts w:ascii="Calibri" w:hAnsi="Calibri" w:cs="Calibri"/>
                <w:sz w:val="20"/>
                <w:szCs w:val="20"/>
              </w:rPr>
            </w:pPr>
            <w:r w:rsidRPr="00FC06C3">
              <w:rPr>
                <w:rFonts w:ascii="Calibri" w:hAnsi="Calibri" w:cs="Calibri"/>
                <w:sz w:val="20"/>
                <w:szCs w:val="20"/>
              </w:rPr>
              <w:t>Mining*</w:t>
            </w:r>
            <w:r w:rsidR="0052430E" w:rsidRPr="00FC06C3">
              <w:rPr>
                <w:rFonts w:ascii="Calibri" w:hAnsi="Calibri" w:cs="Calibri"/>
                <w:bCs/>
                <w:sz w:val="20"/>
                <w:szCs w:val="20"/>
              </w:rPr>
              <w:t>†</w:t>
            </w:r>
            <w:r w:rsidRPr="00FC06C3">
              <w:rPr>
                <w:rFonts w:ascii="Calibri" w:hAnsi="Calibri" w:cs="Calibri"/>
                <w:sz w:val="20"/>
                <w:szCs w:val="20"/>
              </w:rPr>
              <w:t xml:space="preserve"> </w:t>
            </w:r>
            <w:r w:rsidR="00924AC0" w:rsidRPr="00FC06C3">
              <w:rPr>
                <w:rFonts w:ascii="Calibri" w:hAnsi="Calibri" w:cs="Calibri"/>
                <w:sz w:val="20"/>
                <w:szCs w:val="20"/>
              </w:rPr>
              <w:fldChar w:fldCharType="begin"/>
            </w:r>
            <w:r w:rsidR="00893ECC">
              <w:rPr>
                <w:rFonts w:ascii="Calibri" w:hAnsi="Calibri" w:cs="Calibri"/>
                <w:sz w:val="20"/>
                <w:szCs w:val="20"/>
              </w:rPr>
              <w:instrText xml:space="preserve"> ADDIN EN.CITE &lt;EndNote&gt;&lt;Cite&gt;&lt;Author&gt;CHF International&lt;/Author&gt;&lt;Year&gt;2012&lt;/Year&gt;&lt;RecNum&gt;104&lt;/RecNum&gt;&lt;DisplayText&gt;(5)&lt;/DisplayText&gt;&lt;record&gt;&lt;rec-number&gt;104&lt;/rec-number&gt;&lt;foreign-keys&gt;&lt;key app="EN" db-id="fx0fdwzs9adfauer9s9vsxslppv2errdatw2"&gt;104&lt;/key&gt;&lt;/foreign-keys&gt;&lt;ref-type name="Report"&gt;27&lt;/ref-type&gt;&lt;contributors&gt;&lt;authors&gt;&lt;author&gt;CHF International, &lt;/author&gt;&lt;/authors&gt;&lt;/contributors&gt;&lt;titles&gt;&lt;title&gt;Child Labor in the Agriculture Sector in Jordan&lt;/title&gt;&lt;/titles&gt;&lt;keywords&gt;&lt;keyword&gt;Jordan&lt;/keyword&gt;&lt;/keywords&gt;&lt;dates&gt;&lt;year&gt;2012&lt;/year&gt;&lt;/dates&gt;&lt;pub-location&gt;Amman&lt;/pub-location&gt;&lt;urls&gt;&lt;/urls&gt;&lt;/record&gt;&lt;/Cite&gt;&lt;/EndNote&gt;</w:instrText>
            </w:r>
            <w:r w:rsidR="00924AC0" w:rsidRPr="00FC06C3">
              <w:rPr>
                <w:rFonts w:ascii="Calibri" w:hAnsi="Calibri" w:cs="Calibri"/>
                <w:sz w:val="20"/>
                <w:szCs w:val="20"/>
              </w:rPr>
              <w:fldChar w:fldCharType="separate"/>
            </w:r>
            <w:r w:rsidRPr="00FC06C3">
              <w:rPr>
                <w:rFonts w:ascii="Calibri" w:hAnsi="Calibri" w:cs="Calibri"/>
                <w:noProof/>
                <w:sz w:val="20"/>
                <w:szCs w:val="20"/>
              </w:rPr>
              <w:t>(</w:t>
            </w:r>
            <w:hyperlink w:anchor="_ENREF_5" w:tooltip="CHF International, 2012 #104" w:history="1">
              <w:r w:rsidR="00DD3742" w:rsidRPr="00FC06C3">
                <w:rPr>
                  <w:rFonts w:ascii="Calibri" w:hAnsi="Calibri" w:cs="Calibri"/>
                  <w:noProof/>
                  <w:sz w:val="20"/>
                  <w:szCs w:val="20"/>
                </w:rPr>
                <w:t>5</w:t>
              </w:r>
            </w:hyperlink>
            <w:r w:rsidRPr="00FC06C3">
              <w:rPr>
                <w:rFonts w:ascii="Calibri" w:hAnsi="Calibri" w:cs="Calibri"/>
                <w:noProof/>
                <w:sz w:val="20"/>
                <w:szCs w:val="20"/>
              </w:rPr>
              <w:t>)</w:t>
            </w:r>
            <w:r w:rsidR="00924AC0" w:rsidRPr="00FC06C3">
              <w:rPr>
                <w:rFonts w:ascii="Calibri" w:hAnsi="Calibri" w:cs="Calibri"/>
                <w:sz w:val="20"/>
                <w:szCs w:val="20"/>
              </w:rPr>
              <w:fldChar w:fldCharType="end"/>
            </w:r>
          </w:p>
        </w:tc>
      </w:tr>
      <w:tr w:rsidR="00280CB7" w:rsidRPr="00FC06C3" w14:paraId="703497C5" w14:textId="77777777" w:rsidTr="002A2599">
        <w:trPr>
          <w:trHeight w:val="143"/>
        </w:trPr>
        <w:tc>
          <w:tcPr>
            <w:tcW w:w="2088" w:type="dxa"/>
            <w:vMerge/>
            <w:vAlign w:val="center"/>
          </w:tcPr>
          <w:p w14:paraId="24DAFDE9" w14:textId="77777777" w:rsidR="00280CB7" w:rsidRPr="00FC06C3" w:rsidRDefault="00280CB7" w:rsidP="00C93772">
            <w:pPr>
              <w:rPr>
                <w:rFonts w:ascii="Calibri" w:hAnsi="Calibri" w:cs="Calibri"/>
                <w:sz w:val="20"/>
                <w:szCs w:val="20"/>
              </w:rPr>
            </w:pPr>
          </w:p>
        </w:tc>
        <w:tc>
          <w:tcPr>
            <w:tcW w:w="6746" w:type="dxa"/>
            <w:vAlign w:val="center"/>
          </w:tcPr>
          <w:p w14:paraId="004B9F8D" w14:textId="19914553" w:rsidR="00280CB7" w:rsidRPr="00FC06C3" w:rsidRDefault="00FA014D" w:rsidP="00DD3742">
            <w:pPr>
              <w:rPr>
                <w:rFonts w:ascii="Calibri" w:hAnsi="Calibri" w:cs="Calibri"/>
                <w:sz w:val="20"/>
                <w:szCs w:val="20"/>
              </w:rPr>
            </w:pPr>
            <w:r w:rsidRPr="00FC06C3">
              <w:rPr>
                <w:rFonts w:ascii="Calibri" w:hAnsi="Calibri" w:cs="Calibri"/>
                <w:sz w:val="20"/>
                <w:szCs w:val="20"/>
              </w:rPr>
              <w:t xml:space="preserve">Painting* </w:t>
            </w:r>
            <w:r w:rsidR="00924AC0" w:rsidRPr="00FC06C3">
              <w:rPr>
                <w:rFonts w:ascii="Calibri" w:hAnsi="Calibri" w:cs="Calibri"/>
                <w:sz w:val="20"/>
                <w:szCs w:val="20"/>
              </w:rPr>
              <w:fldChar w:fldCharType="begin"/>
            </w:r>
            <w:r w:rsidR="00893ECC">
              <w:rPr>
                <w:rFonts w:ascii="Calibri" w:hAnsi="Calibri" w:cs="Calibri"/>
                <w:sz w:val="20"/>
                <w:szCs w:val="20"/>
              </w:rPr>
              <w:instrText xml:space="preserve"> ADDIN EN.CITE &lt;EndNote&gt;&lt;Cite&gt;&lt;Author&gt;U.S. Department of State&lt;/Author&gt;&lt;Year&gt;February 2014&lt;/Year&gt;&lt;RecNum&gt;197&lt;/RecNum&gt;&lt;DisplayText&gt;(6)&lt;/DisplayText&gt;&lt;record&gt;&lt;rec-number&gt;197&lt;/rec-number&gt;&lt;foreign-keys&gt;&lt;key app="EN" db-id="fx0fdwzs9adfauer9s9vsxslppv2errdatw2"&gt;197&lt;/key&gt;&lt;/foreign-keys&gt;&lt;ref-type name="Book Section"&gt;5&lt;/ref-type&gt;&lt;contributors&gt;&lt;authors&gt;&lt;author&gt;U.S. Department of State, &lt;/author&gt;&lt;/authors&gt;&lt;/contributors&gt;&lt;titles&gt;&lt;title&gt;Jordan &lt;/title&gt;&lt;secondary-title&gt;Country Reports on Human Rights Practices- 2013&lt;/secondary-title&gt;&lt;/titles&gt;&lt;keywords&gt;&lt;keyword&gt;Jordan&lt;/keyword&gt;&lt;/keywords&gt;&lt;dates&gt;&lt;year&gt;February 2014&lt;/year&gt;&lt;/dates&gt;&lt;pub-location&gt;Washington, DC&lt;/pub-location&gt;&lt;urls&gt;&lt;related-urls&gt;&lt;url&gt;http://www.state.gov/documents/organization/220572.pdf&lt;/url&gt;&lt;/related-urls&gt;&lt;/urls&gt;&lt;/record&gt;&lt;/Cite&gt;&lt;/EndNote&gt;</w:instrText>
            </w:r>
            <w:r w:rsidR="00924AC0" w:rsidRPr="00FC06C3">
              <w:rPr>
                <w:rFonts w:ascii="Calibri" w:hAnsi="Calibri" w:cs="Calibri"/>
                <w:sz w:val="20"/>
                <w:szCs w:val="20"/>
              </w:rPr>
              <w:fldChar w:fldCharType="separate"/>
            </w:r>
            <w:r w:rsidRPr="00FC06C3">
              <w:rPr>
                <w:rFonts w:ascii="Calibri" w:hAnsi="Calibri" w:cs="Calibri"/>
                <w:noProof/>
                <w:sz w:val="20"/>
                <w:szCs w:val="20"/>
              </w:rPr>
              <w:t>(</w:t>
            </w:r>
            <w:hyperlink w:anchor="_ENREF_6" w:tooltip="U.S. Department of State, February 2014 #197" w:history="1">
              <w:r w:rsidR="00DD3742" w:rsidRPr="00FC06C3">
                <w:rPr>
                  <w:rFonts w:ascii="Calibri" w:hAnsi="Calibri" w:cs="Calibri"/>
                  <w:noProof/>
                  <w:sz w:val="20"/>
                  <w:szCs w:val="20"/>
                </w:rPr>
                <w:t>6</w:t>
              </w:r>
            </w:hyperlink>
            <w:r w:rsidRPr="00FC06C3">
              <w:rPr>
                <w:rFonts w:ascii="Calibri" w:hAnsi="Calibri" w:cs="Calibri"/>
                <w:noProof/>
                <w:sz w:val="20"/>
                <w:szCs w:val="20"/>
              </w:rPr>
              <w:t>)</w:t>
            </w:r>
            <w:r w:rsidR="00924AC0" w:rsidRPr="00FC06C3">
              <w:rPr>
                <w:rFonts w:ascii="Calibri" w:hAnsi="Calibri" w:cs="Calibri"/>
                <w:sz w:val="20"/>
                <w:szCs w:val="20"/>
              </w:rPr>
              <w:fldChar w:fldCharType="end"/>
            </w:r>
          </w:p>
        </w:tc>
      </w:tr>
      <w:tr w:rsidR="00280CB7" w:rsidRPr="00FC06C3" w14:paraId="0FB82158" w14:textId="77777777" w:rsidTr="002A2599">
        <w:trPr>
          <w:trHeight w:val="143"/>
        </w:trPr>
        <w:tc>
          <w:tcPr>
            <w:tcW w:w="2088" w:type="dxa"/>
            <w:vMerge/>
            <w:vAlign w:val="center"/>
          </w:tcPr>
          <w:p w14:paraId="2CAF5F93" w14:textId="77777777" w:rsidR="00280CB7" w:rsidRPr="00FC06C3" w:rsidRDefault="00280CB7" w:rsidP="00C93772">
            <w:pPr>
              <w:rPr>
                <w:rFonts w:ascii="Calibri" w:hAnsi="Calibri" w:cs="Calibri"/>
                <w:sz w:val="20"/>
                <w:szCs w:val="20"/>
              </w:rPr>
            </w:pPr>
          </w:p>
        </w:tc>
        <w:tc>
          <w:tcPr>
            <w:tcW w:w="6746" w:type="dxa"/>
            <w:vAlign w:val="center"/>
          </w:tcPr>
          <w:p w14:paraId="5EF247C4" w14:textId="6FD16A56" w:rsidR="00280CB7" w:rsidRPr="00FC06C3" w:rsidRDefault="00FA014D" w:rsidP="00975D90">
            <w:pPr>
              <w:rPr>
                <w:rFonts w:ascii="Calibri" w:hAnsi="Calibri" w:cs="Calibri"/>
                <w:sz w:val="20"/>
                <w:szCs w:val="20"/>
              </w:rPr>
            </w:pPr>
            <w:r w:rsidRPr="00FC06C3">
              <w:rPr>
                <w:rFonts w:ascii="Calibri" w:hAnsi="Calibri" w:cs="Calibri"/>
                <w:sz w:val="20"/>
                <w:szCs w:val="20"/>
              </w:rPr>
              <w:t>Construction</w:t>
            </w:r>
            <w:r w:rsidR="00975D90">
              <w:rPr>
                <w:rFonts w:ascii="Calibri" w:hAnsi="Calibri" w:cs="Calibri"/>
                <w:sz w:val="20"/>
                <w:szCs w:val="20"/>
              </w:rPr>
              <w:t>,</w:t>
            </w:r>
            <w:r w:rsidR="0052430E" w:rsidRPr="00FC06C3">
              <w:rPr>
                <w:rFonts w:ascii="Calibri" w:hAnsi="Calibri" w:cs="Calibri"/>
                <w:bCs/>
                <w:sz w:val="20"/>
                <w:szCs w:val="20"/>
              </w:rPr>
              <w:t>†</w:t>
            </w:r>
            <w:r w:rsidRPr="00FC06C3">
              <w:rPr>
                <w:rFonts w:ascii="Calibri" w:hAnsi="Calibri" w:cs="Calibri"/>
                <w:sz w:val="20"/>
                <w:szCs w:val="20"/>
              </w:rPr>
              <w:t xml:space="preserve"> activities unknown </w:t>
            </w:r>
            <w:r w:rsidR="00924AC0" w:rsidRPr="00FC06C3">
              <w:rPr>
                <w:rFonts w:ascii="Calibri" w:hAnsi="Calibri" w:cs="Calibri"/>
                <w:sz w:val="20"/>
                <w:szCs w:val="20"/>
              </w:rPr>
              <w:fldChar w:fldCharType="begin">
                <w:fldData xml:space="preserve">PEVuZE5vdGU+PENpdGU+PEF1dGhvcj5Vbml0ZWQgTmF0aW9uczwvQXV0aG9yPjxZZWFyPkp1bHkg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==
</w:fldData>
              </w:fldChar>
            </w:r>
            <w:r w:rsidR="00893ECC">
              <w:rPr>
                <w:rFonts w:ascii="Calibri" w:hAnsi="Calibri" w:cs="Calibri"/>
                <w:sz w:val="20"/>
                <w:szCs w:val="20"/>
              </w:rPr>
              <w:instrText xml:space="preserve"> ADDIN EN.CITE </w:instrText>
            </w:r>
            <w:r w:rsidR="00893ECC">
              <w:rPr>
                <w:rFonts w:ascii="Calibri" w:hAnsi="Calibri" w:cs="Calibri"/>
                <w:sz w:val="20"/>
                <w:szCs w:val="20"/>
              </w:rPr>
              <w:fldChar w:fldCharType="begin">
                <w:fldData xml:space="preserve">PEVuZE5vdGU+PENpdGU+PEF1dGhvcj5Vbml0ZWQgTmF0aW9uczwvQXV0aG9yPjxZZWFyPkp1bHkg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==
</w:fldData>
              </w:fldChar>
            </w:r>
            <w:r w:rsidR="00893ECC">
              <w:rPr>
                <w:rFonts w:ascii="Calibri" w:hAnsi="Calibri" w:cs="Calibri"/>
                <w:sz w:val="20"/>
                <w:szCs w:val="20"/>
              </w:rPr>
              <w:instrText xml:space="preserve"> ADDIN EN.CITE.DATA </w:instrText>
            </w:r>
            <w:r w:rsidR="00893ECC">
              <w:rPr>
                <w:rFonts w:ascii="Calibri" w:hAnsi="Calibri" w:cs="Calibri"/>
                <w:sz w:val="20"/>
                <w:szCs w:val="20"/>
              </w:rPr>
            </w:r>
            <w:r w:rsidR="00893ECC">
              <w:rPr>
                <w:rFonts w:ascii="Calibri" w:hAnsi="Calibri" w:cs="Calibri"/>
                <w:sz w:val="20"/>
                <w:szCs w:val="20"/>
              </w:rPr>
              <w:fldChar w:fldCharType="end"/>
            </w:r>
            <w:r w:rsidR="00924AC0" w:rsidRPr="00FC06C3">
              <w:rPr>
                <w:rFonts w:ascii="Calibri" w:hAnsi="Calibri" w:cs="Calibri"/>
                <w:sz w:val="20"/>
                <w:szCs w:val="20"/>
              </w:rPr>
            </w:r>
            <w:r w:rsidR="00924AC0" w:rsidRPr="00FC06C3">
              <w:rPr>
                <w:rFonts w:ascii="Calibri" w:hAnsi="Calibri" w:cs="Calibri"/>
                <w:sz w:val="20"/>
                <w:szCs w:val="20"/>
              </w:rPr>
              <w:fldChar w:fldCharType="separate"/>
            </w:r>
            <w:r w:rsidRPr="00FC06C3">
              <w:rPr>
                <w:rFonts w:ascii="Calibri" w:hAnsi="Calibri" w:cs="Calibri"/>
                <w:noProof/>
                <w:sz w:val="20"/>
                <w:szCs w:val="20"/>
              </w:rPr>
              <w:t>(</w:t>
            </w:r>
            <w:hyperlink w:anchor="_ENREF_6" w:tooltip="U.S. Department of State, February 2014 #197" w:history="1">
              <w:r w:rsidR="00DD3742" w:rsidRPr="00FC06C3">
                <w:rPr>
                  <w:rFonts w:ascii="Calibri" w:hAnsi="Calibri" w:cs="Calibri"/>
                  <w:noProof/>
                  <w:sz w:val="20"/>
                  <w:szCs w:val="20"/>
                </w:rPr>
                <w:t>6-12</w:t>
              </w:r>
            </w:hyperlink>
            <w:r w:rsidRPr="00FC06C3">
              <w:rPr>
                <w:rFonts w:ascii="Calibri" w:hAnsi="Calibri" w:cs="Calibri"/>
                <w:noProof/>
                <w:sz w:val="20"/>
                <w:szCs w:val="20"/>
              </w:rPr>
              <w:t>)</w:t>
            </w:r>
            <w:r w:rsidR="00924AC0" w:rsidRPr="00FC06C3">
              <w:rPr>
                <w:rFonts w:ascii="Calibri" w:hAnsi="Calibri" w:cs="Calibri"/>
                <w:sz w:val="20"/>
                <w:szCs w:val="20"/>
              </w:rPr>
              <w:fldChar w:fldCharType="end"/>
            </w:r>
          </w:p>
        </w:tc>
      </w:tr>
      <w:tr w:rsidR="00280CB7" w:rsidRPr="00FC06C3" w14:paraId="4A8D6719" w14:textId="77777777" w:rsidTr="002A2599">
        <w:trPr>
          <w:trHeight w:val="143"/>
        </w:trPr>
        <w:tc>
          <w:tcPr>
            <w:tcW w:w="2088" w:type="dxa"/>
            <w:vMerge/>
            <w:vAlign w:val="center"/>
          </w:tcPr>
          <w:p w14:paraId="25E3D91A" w14:textId="77777777" w:rsidR="00280CB7" w:rsidRPr="00FC06C3" w:rsidRDefault="00280CB7" w:rsidP="00C93772">
            <w:pPr>
              <w:rPr>
                <w:rFonts w:ascii="Calibri" w:hAnsi="Calibri" w:cs="Calibri"/>
                <w:sz w:val="20"/>
                <w:szCs w:val="20"/>
              </w:rPr>
            </w:pPr>
          </w:p>
        </w:tc>
        <w:tc>
          <w:tcPr>
            <w:tcW w:w="6746" w:type="dxa"/>
            <w:vAlign w:val="center"/>
          </w:tcPr>
          <w:p w14:paraId="310C93C3" w14:textId="5E68D129" w:rsidR="00280CB7" w:rsidRPr="00FC06C3" w:rsidRDefault="00FA014D" w:rsidP="00DD3742">
            <w:pPr>
              <w:rPr>
                <w:rFonts w:ascii="Calibri" w:hAnsi="Calibri" w:cs="Calibri"/>
                <w:sz w:val="20"/>
                <w:szCs w:val="20"/>
              </w:rPr>
            </w:pPr>
            <w:r w:rsidRPr="00FC06C3">
              <w:rPr>
                <w:rFonts w:ascii="Calibri" w:hAnsi="Calibri" w:cs="Calibri"/>
                <w:sz w:val="20"/>
                <w:szCs w:val="20"/>
              </w:rPr>
              <w:t xml:space="preserve">Manufacturing, activities unknown </w:t>
            </w:r>
            <w:r w:rsidR="00924AC0" w:rsidRPr="00FC06C3">
              <w:rPr>
                <w:rFonts w:ascii="Calibri" w:hAnsi="Calibri" w:cs="Calibri"/>
                <w:sz w:val="20"/>
                <w:szCs w:val="20"/>
              </w:rPr>
              <w:fldChar w:fldCharType="begin">
                <w:fldData xml:space="preserve">PEVuZE5vdGU+PENpdGU+PEF1dGhvcj5VbiBQb250ZSBQZXI8L0F1dGhvcj48WWVhcj5BdWd1c3Qg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==
</w:fldData>
              </w:fldChar>
            </w:r>
            <w:r w:rsidR="00893ECC">
              <w:rPr>
                <w:rFonts w:ascii="Calibri" w:hAnsi="Calibri" w:cs="Calibri"/>
                <w:sz w:val="20"/>
                <w:szCs w:val="20"/>
              </w:rPr>
              <w:instrText xml:space="preserve"> ADDIN EN.CITE </w:instrText>
            </w:r>
            <w:r w:rsidR="00893ECC">
              <w:rPr>
                <w:rFonts w:ascii="Calibri" w:hAnsi="Calibri" w:cs="Calibri"/>
                <w:sz w:val="20"/>
                <w:szCs w:val="20"/>
              </w:rPr>
              <w:fldChar w:fldCharType="begin">
                <w:fldData xml:space="preserve">PEVuZE5vdGU+PENpdGU+PEF1dGhvcj5VbiBQb250ZSBQZXI8L0F1dGhvcj48WWVhcj5BdWd1c3Qg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==
</w:fldData>
              </w:fldChar>
            </w:r>
            <w:r w:rsidR="00893ECC">
              <w:rPr>
                <w:rFonts w:ascii="Calibri" w:hAnsi="Calibri" w:cs="Calibri"/>
                <w:sz w:val="20"/>
                <w:szCs w:val="20"/>
              </w:rPr>
              <w:instrText xml:space="preserve"> ADDIN EN.CITE.DATA </w:instrText>
            </w:r>
            <w:r w:rsidR="00893ECC">
              <w:rPr>
                <w:rFonts w:ascii="Calibri" w:hAnsi="Calibri" w:cs="Calibri"/>
                <w:sz w:val="20"/>
                <w:szCs w:val="20"/>
              </w:rPr>
            </w:r>
            <w:r w:rsidR="00893ECC">
              <w:rPr>
                <w:rFonts w:ascii="Calibri" w:hAnsi="Calibri" w:cs="Calibri"/>
                <w:sz w:val="20"/>
                <w:szCs w:val="20"/>
              </w:rPr>
              <w:fldChar w:fldCharType="end"/>
            </w:r>
            <w:r w:rsidR="00924AC0" w:rsidRPr="00FC06C3">
              <w:rPr>
                <w:rFonts w:ascii="Calibri" w:hAnsi="Calibri" w:cs="Calibri"/>
                <w:sz w:val="20"/>
                <w:szCs w:val="20"/>
              </w:rPr>
            </w:r>
            <w:r w:rsidR="00924AC0" w:rsidRPr="00FC06C3">
              <w:rPr>
                <w:rFonts w:ascii="Calibri" w:hAnsi="Calibri" w:cs="Calibri"/>
                <w:sz w:val="20"/>
                <w:szCs w:val="20"/>
              </w:rPr>
              <w:fldChar w:fldCharType="separate"/>
            </w:r>
            <w:r w:rsidRPr="00FC06C3">
              <w:rPr>
                <w:rFonts w:ascii="Calibri" w:hAnsi="Calibri" w:cs="Calibri"/>
                <w:noProof/>
                <w:sz w:val="20"/>
                <w:szCs w:val="20"/>
              </w:rPr>
              <w:t>(</w:t>
            </w:r>
            <w:hyperlink w:anchor="_ENREF_8" w:tooltip="The Manara Network for Child Rights, August 2011 #141" w:history="1">
              <w:r w:rsidR="00DD3742" w:rsidRPr="00FC06C3">
                <w:rPr>
                  <w:rFonts w:ascii="Calibri" w:hAnsi="Calibri" w:cs="Calibri"/>
                  <w:noProof/>
                  <w:sz w:val="20"/>
                  <w:szCs w:val="20"/>
                </w:rPr>
                <w:t>8</w:t>
              </w:r>
            </w:hyperlink>
            <w:r w:rsidRPr="00FC06C3">
              <w:rPr>
                <w:rFonts w:ascii="Calibri" w:hAnsi="Calibri" w:cs="Calibri"/>
                <w:noProof/>
                <w:sz w:val="20"/>
                <w:szCs w:val="20"/>
              </w:rPr>
              <w:t xml:space="preserve">, </w:t>
            </w:r>
            <w:hyperlink w:anchor="_ENREF_9" w:tooltip="UN Women, July 2013 #171" w:history="1">
              <w:r w:rsidR="00DD3742" w:rsidRPr="00FC06C3">
                <w:rPr>
                  <w:rFonts w:ascii="Calibri" w:hAnsi="Calibri" w:cs="Calibri"/>
                  <w:noProof/>
                  <w:sz w:val="20"/>
                  <w:szCs w:val="20"/>
                </w:rPr>
                <w:t>9</w:t>
              </w:r>
            </w:hyperlink>
            <w:r w:rsidRPr="00FC06C3">
              <w:rPr>
                <w:rFonts w:ascii="Calibri" w:hAnsi="Calibri" w:cs="Calibri"/>
                <w:noProof/>
                <w:sz w:val="20"/>
                <w:szCs w:val="20"/>
              </w:rPr>
              <w:t xml:space="preserve">, </w:t>
            </w:r>
            <w:hyperlink w:anchor="_ENREF_11" w:tooltip="Un Ponte Per, August 2012 #107" w:history="1">
              <w:r w:rsidR="00DD3742" w:rsidRPr="00FC06C3">
                <w:rPr>
                  <w:rFonts w:ascii="Calibri" w:hAnsi="Calibri" w:cs="Calibri"/>
                  <w:noProof/>
                  <w:sz w:val="20"/>
                  <w:szCs w:val="20"/>
                </w:rPr>
                <w:t>11</w:t>
              </w:r>
            </w:hyperlink>
            <w:r w:rsidRPr="00FC06C3">
              <w:rPr>
                <w:rFonts w:ascii="Calibri" w:hAnsi="Calibri" w:cs="Calibri"/>
                <w:noProof/>
                <w:sz w:val="20"/>
                <w:szCs w:val="20"/>
              </w:rPr>
              <w:t>)</w:t>
            </w:r>
            <w:r w:rsidR="00924AC0" w:rsidRPr="00FC06C3">
              <w:rPr>
                <w:rFonts w:ascii="Calibri" w:hAnsi="Calibri" w:cs="Calibri"/>
                <w:sz w:val="20"/>
                <w:szCs w:val="20"/>
              </w:rPr>
              <w:fldChar w:fldCharType="end"/>
            </w:r>
          </w:p>
        </w:tc>
      </w:tr>
      <w:tr w:rsidR="00280CB7" w:rsidRPr="00FC06C3" w14:paraId="127CD9B7" w14:textId="77777777" w:rsidTr="002A2599">
        <w:trPr>
          <w:trHeight w:val="143"/>
        </w:trPr>
        <w:tc>
          <w:tcPr>
            <w:tcW w:w="2088" w:type="dxa"/>
            <w:vMerge/>
            <w:vAlign w:val="center"/>
          </w:tcPr>
          <w:p w14:paraId="2DB8F9F5" w14:textId="77777777" w:rsidR="00280CB7" w:rsidRPr="00FC06C3" w:rsidRDefault="00280CB7" w:rsidP="00C93772">
            <w:pPr>
              <w:rPr>
                <w:rFonts w:ascii="Calibri" w:hAnsi="Calibri" w:cs="Calibri"/>
                <w:sz w:val="20"/>
                <w:szCs w:val="20"/>
              </w:rPr>
            </w:pPr>
          </w:p>
        </w:tc>
        <w:tc>
          <w:tcPr>
            <w:tcW w:w="6746" w:type="dxa"/>
            <w:vAlign w:val="center"/>
          </w:tcPr>
          <w:p w14:paraId="2C59F79C" w14:textId="7E43CF81" w:rsidR="00280CB7" w:rsidRPr="00FC06C3" w:rsidRDefault="00FA014D" w:rsidP="00DD3742">
            <w:pPr>
              <w:rPr>
                <w:rFonts w:ascii="Calibri" w:hAnsi="Calibri" w:cs="Calibri"/>
                <w:sz w:val="20"/>
                <w:szCs w:val="20"/>
              </w:rPr>
            </w:pPr>
            <w:r w:rsidRPr="00FC06C3">
              <w:rPr>
                <w:rFonts w:ascii="Calibri" w:hAnsi="Calibri" w:cs="Calibri"/>
                <w:sz w:val="20"/>
                <w:szCs w:val="20"/>
              </w:rPr>
              <w:t>Carpentry</w:t>
            </w:r>
            <w:r w:rsidR="0052430E" w:rsidRPr="00FC06C3">
              <w:rPr>
                <w:rFonts w:ascii="Calibri" w:hAnsi="Calibri" w:cs="Calibri"/>
                <w:bCs/>
                <w:sz w:val="20"/>
                <w:szCs w:val="20"/>
              </w:rPr>
              <w:t>†</w:t>
            </w:r>
            <w:r w:rsidRPr="00FC06C3">
              <w:rPr>
                <w:rFonts w:ascii="Calibri" w:hAnsi="Calibri" w:cs="Calibri"/>
                <w:sz w:val="20"/>
                <w:szCs w:val="20"/>
              </w:rPr>
              <w:t xml:space="preserve"> </w:t>
            </w:r>
            <w:r w:rsidR="00924AC0" w:rsidRPr="00FC06C3">
              <w:rPr>
                <w:rFonts w:ascii="Calibri" w:hAnsi="Calibri" w:cs="Calibri"/>
                <w:sz w:val="20"/>
                <w:szCs w:val="20"/>
              </w:rPr>
              <w:fldChar w:fldCharType="begin"/>
            </w:r>
            <w:r w:rsidR="00893ECC">
              <w:rPr>
                <w:rFonts w:ascii="Calibri" w:hAnsi="Calibri" w:cs="Calibri"/>
                <w:sz w:val="20"/>
                <w:szCs w:val="20"/>
              </w:rPr>
              <w:instrText xml:space="preserve"> ADDIN EN.CITE &lt;EndNote&gt;&lt;Cite&gt;&lt;Author&gt;UNHCR&lt;/Author&gt;&lt;Year&gt;November 2013&lt;/Year&gt;&lt;RecNum&gt;170&lt;/RecNum&gt;&lt;DisplayText&gt;(6, 10, 12)&lt;/DisplayText&gt;&lt;record&gt;&lt;rec-number&gt;170&lt;/rec-number&gt;&lt;foreign-keys&gt;&lt;key app="EN" db-id="fx0fdwzs9adfauer9s9vsxslppv2errdatw2"&gt;170&lt;/key&gt;&lt;/foreign-keys&gt;&lt;ref-type name="Report"&gt;27&lt;/ref-type&gt;&lt;contributors&gt;&lt;authors&gt;&lt;author&gt;UNHCR, &lt;/author&gt;&lt;/authors&gt;&lt;/contributors&gt;&lt;titles&gt;&lt;title&gt;The Future of Syria: Refugee Children in Crisis&lt;/title&gt;&lt;/titles&gt;&lt;keywords&gt;&lt;keyword&gt;Jordan&lt;/keyword&gt;&lt;/keywords&gt;&lt;dates&gt;&lt;year&gt;November 2013&lt;/year&gt;&lt;/dates&gt;&lt;pub-location&gt;Geneva&lt;/pub-location&gt;&lt;urls&gt;&lt;related-urls&gt;&lt;url&gt;http://unhcr.org/FutureOfSyria/&lt;/url&gt;&lt;/related-urls&gt;&lt;/urls&gt;&lt;/record&gt;&lt;/Cite&gt;&lt;Cite&gt;&lt;Author&gt;U.S. Department of State&lt;/Author&gt;&lt;Year&gt;February 2014&lt;/Year&gt;&lt;RecNum&gt;197&lt;/RecNum&gt;&lt;record&gt;&lt;rec-number&gt;197&lt;/rec-number&gt;&lt;foreign-keys&gt;&lt;key app="EN" db-id="fx0fdwzs9adfauer9s9vsxslppv2errdatw2"&gt;197&lt;/key&gt;&lt;/foreign-keys&gt;&lt;ref-type name="Book Section"&gt;5&lt;/ref-type&gt;&lt;contributors&gt;&lt;authors&gt;&lt;author&gt;U.S. Department of State, &lt;/author&gt;&lt;/authors&gt;&lt;/contributors&gt;&lt;titles&gt;&lt;title&gt;Jordan &lt;/title&gt;&lt;secondary-title&gt;Country Reports on Human Rights Practices- 2013&lt;/secondary-title&gt;&lt;/titles&gt;&lt;keywords&gt;&lt;keyword&gt;Jordan&lt;/keyword&gt;&lt;/keywords&gt;&lt;dates&gt;&lt;year&gt;February 2014&lt;/year&gt;&lt;/dates&gt;&lt;pub-location&gt;Washington, DC&lt;/pub-location&gt;&lt;urls&gt;&lt;related-urls&gt;&lt;url&gt;http://www.state.gov/documents/organization/220572.pdf&lt;/url&gt;&lt;/related-urls&gt;&lt;/urls&gt;&lt;/record&gt;&lt;/Cite&gt;&lt;Cite&gt;&lt;Author&gt;ILO&lt;/Author&gt;&lt;Year&gt;2014&lt;/Year&gt;&lt;RecNum&gt;232&lt;/RecNum&gt;&lt;record&gt;&lt;rec-number&gt;232&lt;/rec-number&gt;&lt;foreign-keys&gt;&lt;key app="EN" db-id="fx0fdwzs9adfauer9s9vsxslppv2errdatw2"&gt;232&lt;/key&gt;&lt;/foreign-keys&gt;&lt;ref-type name="Report"&gt;27&lt;/ref-type&gt;&lt;contributors&gt;&lt;authors&gt;&lt;author&gt;ILO&lt;/author&gt;&lt;/authors&gt;&lt;/contributors&gt;&lt;titles&gt;&lt;title&gt;Report of the rapid assessment on Child Labour in the Urban Informal Sector in three governorates of Jordan (Amman, Mafraq and Irbid)&lt;/title&gt;&lt;/titles&gt;&lt;keywords&gt;&lt;keyword&gt;Jordan&lt;/keyword&gt;&lt;/keywords&gt;&lt;dates&gt;&lt;year&gt;2014&lt;/year&gt;&lt;pub-dates&gt;&lt;date&gt;May 25,&lt;/date&gt;&lt;/pub-dates&gt;&lt;/dates&gt;&lt;urls&gt;&lt;/urls&gt;&lt;/record&gt;&lt;/Cite&gt;&lt;/EndNote&gt;</w:instrText>
            </w:r>
            <w:r w:rsidR="00924AC0" w:rsidRPr="00FC06C3">
              <w:rPr>
                <w:rFonts w:ascii="Calibri" w:hAnsi="Calibri" w:cs="Calibri"/>
                <w:sz w:val="20"/>
                <w:szCs w:val="20"/>
              </w:rPr>
              <w:fldChar w:fldCharType="separate"/>
            </w:r>
            <w:r w:rsidRPr="00FC06C3">
              <w:rPr>
                <w:rFonts w:ascii="Calibri" w:hAnsi="Calibri" w:cs="Calibri"/>
                <w:noProof/>
                <w:sz w:val="20"/>
                <w:szCs w:val="20"/>
              </w:rPr>
              <w:t>(</w:t>
            </w:r>
            <w:hyperlink w:anchor="_ENREF_6" w:tooltip="U.S. Department of State, February 2014 #197" w:history="1">
              <w:r w:rsidR="00DD3742" w:rsidRPr="00FC06C3">
                <w:rPr>
                  <w:rFonts w:ascii="Calibri" w:hAnsi="Calibri" w:cs="Calibri"/>
                  <w:noProof/>
                  <w:sz w:val="20"/>
                  <w:szCs w:val="20"/>
                </w:rPr>
                <w:t>6</w:t>
              </w:r>
            </w:hyperlink>
            <w:r w:rsidRPr="00FC06C3">
              <w:rPr>
                <w:rFonts w:ascii="Calibri" w:hAnsi="Calibri" w:cs="Calibri"/>
                <w:noProof/>
                <w:sz w:val="20"/>
                <w:szCs w:val="20"/>
              </w:rPr>
              <w:t xml:space="preserve">, </w:t>
            </w:r>
            <w:hyperlink w:anchor="_ENREF_10" w:tooltip="UNHCR, November 2013 #170" w:history="1">
              <w:r w:rsidR="00DD3742" w:rsidRPr="00FC06C3">
                <w:rPr>
                  <w:rFonts w:ascii="Calibri" w:hAnsi="Calibri" w:cs="Calibri"/>
                  <w:noProof/>
                  <w:sz w:val="20"/>
                  <w:szCs w:val="20"/>
                </w:rPr>
                <w:t>10</w:t>
              </w:r>
            </w:hyperlink>
            <w:r w:rsidRPr="00FC06C3">
              <w:rPr>
                <w:rFonts w:ascii="Calibri" w:hAnsi="Calibri" w:cs="Calibri"/>
                <w:noProof/>
                <w:sz w:val="20"/>
                <w:szCs w:val="20"/>
              </w:rPr>
              <w:t xml:space="preserve">, </w:t>
            </w:r>
            <w:hyperlink w:anchor="_ENREF_12" w:tooltip="ILO, 2014 #232" w:history="1">
              <w:r w:rsidR="00DD3742" w:rsidRPr="00FC06C3">
                <w:rPr>
                  <w:rFonts w:ascii="Calibri" w:hAnsi="Calibri" w:cs="Calibri"/>
                  <w:noProof/>
                  <w:sz w:val="20"/>
                  <w:szCs w:val="20"/>
                </w:rPr>
                <w:t>12</w:t>
              </w:r>
            </w:hyperlink>
            <w:r w:rsidRPr="00FC06C3">
              <w:rPr>
                <w:rFonts w:ascii="Calibri" w:hAnsi="Calibri" w:cs="Calibri"/>
                <w:noProof/>
                <w:sz w:val="20"/>
                <w:szCs w:val="20"/>
              </w:rPr>
              <w:t>)</w:t>
            </w:r>
            <w:r w:rsidR="00924AC0" w:rsidRPr="00FC06C3">
              <w:rPr>
                <w:rFonts w:ascii="Calibri" w:hAnsi="Calibri" w:cs="Calibri"/>
                <w:sz w:val="20"/>
                <w:szCs w:val="20"/>
              </w:rPr>
              <w:fldChar w:fldCharType="end"/>
            </w:r>
          </w:p>
        </w:tc>
      </w:tr>
      <w:tr w:rsidR="00280CB7" w:rsidRPr="00FC06C3" w14:paraId="09CD23F0" w14:textId="77777777" w:rsidTr="002A2599">
        <w:trPr>
          <w:trHeight w:val="143"/>
        </w:trPr>
        <w:tc>
          <w:tcPr>
            <w:tcW w:w="2088" w:type="dxa"/>
            <w:vMerge/>
            <w:vAlign w:val="center"/>
          </w:tcPr>
          <w:p w14:paraId="5AB9043E" w14:textId="77777777" w:rsidR="00280CB7" w:rsidRPr="00FC06C3" w:rsidRDefault="00280CB7" w:rsidP="00C93772">
            <w:pPr>
              <w:rPr>
                <w:rFonts w:ascii="Calibri" w:hAnsi="Calibri" w:cs="Calibri"/>
                <w:sz w:val="20"/>
                <w:szCs w:val="20"/>
              </w:rPr>
            </w:pPr>
          </w:p>
        </w:tc>
        <w:tc>
          <w:tcPr>
            <w:tcW w:w="6746" w:type="dxa"/>
            <w:vAlign w:val="center"/>
          </w:tcPr>
          <w:p w14:paraId="06E4924C" w14:textId="097ECC76" w:rsidR="00280CB7" w:rsidRPr="00FC06C3" w:rsidRDefault="00FA014D" w:rsidP="00DD3742">
            <w:pPr>
              <w:rPr>
                <w:rFonts w:ascii="Calibri" w:hAnsi="Calibri" w:cs="Calibri"/>
                <w:sz w:val="20"/>
                <w:szCs w:val="20"/>
              </w:rPr>
            </w:pPr>
            <w:r w:rsidRPr="00FC06C3">
              <w:rPr>
                <w:rFonts w:ascii="Calibri" w:hAnsi="Calibri" w:cs="Calibri"/>
                <w:sz w:val="20"/>
                <w:szCs w:val="20"/>
              </w:rPr>
              <w:t>Blacksmithing*</w:t>
            </w:r>
            <w:r w:rsidR="0052430E" w:rsidRPr="00FC06C3">
              <w:rPr>
                <w:rFonts w:ascii="Calibri" w:hAnsi="Calibri" w:cs="Calibri"/>
                <w:bCs/>
                <w:sz w:val="20"/>
                <w:szCs w:val="20"/>
              </w:rPr>
              <w:t>†</w:t>
            </w:r>
            <w:r w:rsidRPr="00FC06C3">
              <w:rPr>
                <w:rFonts w:ascii="Calibri" w:hAnsi="Calibri" w:cs="Calibri"/>
                <w:sz w:val="20"/>
                <w:szCs w:val="20"/>
              </w:rPr>
              <w:t xml:space="preserve"> </w:t>
            </w:r>
            <w:r w:rsidR="00924AC0" w:rsidRPr="00FC06C3">
              <w:rPr>
                <w:rFonts w:ascii="Calibri" w:hAnsi="Calibri" w:cs="Calibri"/>
                <w:sz w:val="20"/>
                <w:szCs w:val="20"/>
              </w:rPr>
              <w:fldChar w:fldCharType="begin"/>
            </w:r>
            <w:r w:rsidR="00893ECC">
              <w:rPr>
                <w:rFonts w:ascii="Calibri" w:hAnsi="Calibri" w:cs="Calibri"/>
                <w:sz w:val="20"/>
                <w:szCs w:val="20"/>
              </w:rPr>
              <w:instrText xml:space="preserve"> ADDIN EN.CITE &lt;EndNote&gt;&lt;Cite&gt;&lt;Author&gt;U.S. Department of State&lt;/Author&gt;&lt;Year&gt;February 2014&lt;/Year&gt;&lt;RecNum&gt;197&lt;/RecNum&gt;&lt;DisplayText&gt;(6, 12)&lt;/DisplayText&gt;&lt;record&gt;&lt;rec-number&gt;197&lt;/rec-number&gt;&lt;foreign-keys&gt;&lt;key app="EN" db-id="fx0fdwzs9adfauer9s9vsxslppv2errdatw2"&gt;197&lt;/key&gt;&lt;/foreign-keys&gt;&lt;ref-type name="Book Section"&gt;5&lt;/ref-type&gt;&lt;contributors&gt;&lt;authors&gt;&lt;author&gt;U.S. Department of State, &lt;/author&gt;&lt;/authors&gt;&lt;/contributors&gt;&lt;titles&gt;&lt;title&gt;Jordan &lt;/title&gt;&lt;secondary-title&gt;Country Reports on Human Rights Practices- 2013&lt;/secondary-title&gt;&lt;/titles&gt;&lt;keywords&gt;&lt;keyword&gt;Jordan&lt;/keyword&gt;&lt;/keywords&gt;&lt;dates&gt;&lt;year&gt;February 2014&lt;/year&gt;&lt;/dates&gt;&lt;pub-location&gt;Washington, DC&lt;/pub-location&gt;&lt;urls&gt;&lt;related-urls&gt;&lt;url&gt;http://www.state.gov/documents/organization/220572.pdf&lt;/url&gt;&lt;/related-urls&gt;&lt;/urls&gt;&lt;/record&gt;&lt;/Cite&gt;&lt;Cite&gt;&lt;Author&gt;ILO&lt;/Author&gt;&lt;Year&gt;2014&lt;/Year&gt;&lt;RecNum&gt;232&lt;/RecNum&gt;&lt;record&gt;&lt;rec-number&gt;232&lt;/rec-number&gt;&lt;foreign-keys&gt;&lt;key app="EN" db-id="fx0fdwzs9adfauer9s9vsxslppv2errdatw2"&gt;232&lt;/key&gt;&lt;/foreign-keys&gt;&lt;ref-type name="Report"&gt;27&lt;/ref-type&gt;&lt;contributors&gt;&lt;authors&gt;&lt;author&gt;ILO&lt;/author&gt;&lt;/authors&gt;&lt;/contributors&gt;&lt;titles&gt;&lt;title&gt;Report of the rapid assessment on Child Labour in the Urban Informal Sector in three governorates of Jordan (Amman, Mafraq and Irbid)&lt;/title&gt;&lt;/titles&gt;&lt;keywords&gt;&lt;keyword&gt;Jordan&lt;/keyword&gt;&lt;/keywords&gt;&lt;dates&gt;&lt;year&gt;2014&lt;/year&gt;&lt;pub-dates&gt;&lt;date&gt;May 25,&lt;/date&gt;&lt;/pub-dates&gt;&lt;/dates&gt;&lt;urls&gt;&lt;/urls&gt;&lt;/record&gt;&lt;/Cite&gt;&lt;/EndNote&gt;</w:instrText>
            </w:r>
            <w:r w:rsidR="00924AC0" w:rsidRPr="00FC06C3">
              <w:rPr>
                <w:rFonts w:ascii="Calibri" w:hAnsi="Calibri" w:cs="Calibri"/>
                <w:sz w:val="20"/>
                <w:szCs w:val="20"/>
              </w:rPr>
              <w:fldChar w:fldCharType="separate"/>
            </w:r>
            <w:r w:rsidRPr="00FC06C3">
              <w:rPr>
                <w:rFonts w:ascii="Calibri" w:hAnsi="Calibri" w:cs="Calibri"/>
                <w:noProof/>
                <w:sz w:val="20"/>
                <w:szCs w:val="20"/>
              </w:rPr>
              <w:t>(</w:t>
            </w:r>
            <w:hyperlink w:anchor="_ENREF_6" w:tooltip="U.S. Department of State, February 2014 #197" w:history="1">
              <w:r w:rsidR="00DD3742" w:rsidRPr="00FC06C3">
                <w:rPr>
                  <w:rFonts w:ascii="Calibri" w:hAnsi="Calibri" w:cs="Calibri"/>
                  <w:noProof/>
                  <w:sz w:val="20"/>
                  <w:szCs w:val="20"/>
                </w:rPr>
                <w:t>6</w:t>
              </w:r>
            </w:hyperlink>
            <w:r w:rsidRPr="00FC06C3">
              <w:rPr>
                <w:rFonts w:ascii="Calibri" w:hAnsi="Calibri" w:cs="Calibri"/>
                <w:noProof/>
                <w:sz w:val="20"/>
                <w:szCs w:val="20"/>
              </w:rPr>
              <w:t xml:space="preserve">, </w:t>
            </w:r>
            <w:hyperlink w:anchor="_ENREF_12" w:tooltip="ILO, 2014 #232" w:history="1">
              <w:r w:rsidR="00DD3742" w:rsidRPr="00FC06C3">
                <w:rPr>
                  <w:rFonts w:ascii="Calibri" w:hAnsi="Calibri" w:cs="Calibri"/>
                  <w:noProof/>
                  <w:sz w:val="20"/>
                  <w:szCs w:val="20"/>
                </w:rPr>
                <w:t>12</w:t>
              </w:r>
            </w:hyperlink>
            <w:r w:rsidRPr="00FC06C3">
              <w:rPr>
                <w:rFonts w:ascii="Calibri" w:hAnsi="Calibri" w:cs="Calibri"/>
                <w:noProof/>
                <w:sz w:val="20"/>
                <w:szCs w:val="20"/>
              </w:rPr>
              <w:t>)</w:t>
            </w:r>
            <w:r w:rsidR="00924AC0" w:rsidRPr="00FC06C3">
              <w:rPr>
                <w:rFonts w:ascii="Calibri" w:hAnsi="Calibri" w:cs="Calibri"/>
                <w:sz w:val="20"/>
                <w:szCs w:val="20"/>
              </w:rPr>
              <w:fldChar w:fldCharType="end"/>
            </w:r>
          </w:p>
        </w:tc>
      </w:tr>
      <w:tr w:rsidR="00280CB7" w:rsidRPr="00FC06C3" w14:paraId="137DF8BD" w14:textId="77777777" w:rsidTr="002A2599">
        <w:trPr>
          <w:trHeight w:val="143"/>
        </w:trPr>
        <w:tc>
          <w:tcPr>
            <w:tcW w:w="2088" w:type="dxa"/>
            <w:vMerge/>
            <w:vAlign w:val="center"/>
          </w:tcPr>
          <w:p w14:paraId="1DE855C1" w14:textId="77777777" w:rsidR="00280CB7" w:rsidRPr="00FC06C3" w:rsidRDefault="00280CB7" w:rsidP="00C93772">
            <w:pPr>
              <w:rPr>
                <w:rFonts w:ascii="Calibri" w:hAnsi="Calibri" w:cs="Calibri"/>
                <w:sz w:val="20"/>
                <w:szCs w:val="20"/>
              </w:rPr>
            </w:pPr>
          </w:p>
        </w:tc>
        <w:tc>
          <w:tcPr>
            <w:tcW w:w="6746" w:type="dxa"/>
            <w:vAlign w:val="center"/>
          </w:tcPr>
          <w:p w14:paraId="752E7CFD" w14:textId="74FB3259" w:rsidR="00280CB7" w:rsidRPr="00FC06C3" w:rsidRDefault="00280CB7" w:rsidP="00DD3742">
            <w:pPr>
              <w:rPr>
                <w:rFonts w:ascii="Calibri" w:hAnsi="Calibri" w:cs="Calibri"/>
                <w:sz w:val="20"/>
                <w:szCs w:val="20"/>
              </w:rPr>
            </w:pPr>
            <w:r w:rsidRPr="00FC06C3">
              <w:rPr>
                <w:rFonts w:ascii="Calibri" w:hAnsi="Calibri" w:cs="Calibri"/>
                <w:sz w:val="20"/>
                <w:szCs w:val="20"/>
              </w:rPr>
              <w:t>Rock quarrying*</w:t>
            </w:r>
            <w:r w:rsidR="0052430E" w:rsidRPr="00FC06C3">
              <w:rPr>
                <w:rFonts w:ascii="Calibri" w:hAnsi="Calibri" w:cs="Calibri"/>
                <w:bCs/>
                <w:sz w:val="20"/>
                <w:szCs w:val="20"/>
              </w:rPr>
              <w:t>†</w:t>
            </w:r>
            <w:r w:rsidRPr="00FC06C3">
              <w:rPr>
                <w:rFonts w:ascii="Calibri" w:hAnsi="Calibri" w:cs="Calibri"/>
                <w:sz w:val="20"/>
                <w:szCs w:val="20"/>
              </w:rPr>
              <w:t xml:space="preserve"> </w:t>
            </w:r>
            <w:r w:rsidR="00924AC0" w:rsidRPr="00FC06C3">
              <w:rPr>
                <w:rFonts w:ascii="Calibri" w:hAnsi="Calibri" w:cs="Calibri"/>
                <w:sz w:val="20"/>
                <w:szCs w:val="20"/>
              </w:rPr>
              <w:fldChar w:fldCharType="begin"/>
            </w:r>
            <w:r w:rsidR="00893ECC">
              <w:rPr>
                <w:rFonts w:ascii="Calibri" w:hAnsi="Calibri" w:cs="Calibri"/>
                <w:sz w:val="20"/>
                <w:szCs w:val="20"/>
              </w:rPr>
              <w:instrText xml:space="preserve"> ADDIN EN.CITE &lt;EndNote&gt;&lt;Cite&gt;&lt;Author&gt;UNHCR&lt;/Author&gt;&lt;Year&gt;November 2013&lt;/Year&gt;&lt;RecNum&gt;170&lt;/RecNum&gt;&lt;DisplayText&gt;(10)&lt;/DisplayText&gt;&lt;record&gt;&lt;rec-number&gt;170&lt;/rec-number&gt;&lt;foreign-keys&gt;&lt;key app="EN" db-id="fx0fdwzs9adfauer9s9vsxslppv2errdatw2"&gt;170&lt;/key&gt;&lt;/foreign-keys&gt;&lt;ref-type name="Report"&gt;27&lt;/ref-type&gt;&lt;contributors&gt;&lt;authors&gt;&lt;author&gt;UNHCR, &lt;/author&gt;&lt;/authors&gt;&lt;/contributors&gt;&lt;titles&gt;&lt;title&gt;The Future of Syria: Refugee Children in Crisis&lt;/title&gt;&lt;/titles&gt;&lt;keywords&gt;&lt;keyword&gt;Jordan&lt;/keyword&gt;&lt;/keywords&gt;&lt;dates&gt;&lt;year&gt;November 2013&lt;/year&gt;&lt;/dates&gt;&lt;pub-location&gt;Geneva&lt;/pub-location&gt;&lt;urls&gt;&lt;related-urls&gt;&lt;url&gt;http://unhcr.org/FutureOfSyria/&lt;/url&gt;&lt;/related-urls&gt;&lt;/urls&gt;&lt;/record&gt;&lt;/Cite&gt;&lt;/EndNote&gt;</w:instrText>
            </w:r>
            <w:r w:rsidR="00924AC0" w:rsidRPr="00FC06C3">
              <w:rPr>
                <w:rFonts w:ascii="Calibri" w:hAnsi="Calibri" w:cs="Calibri"/>
                <w:sz w:val="20"/>
                <w:szCs w:val="20"/>
              </w:rPr>
              <w:fldChar w:fldCharType="separate"/>
            </w:r>
            <w:r w:rsidRPr="00FC06C3">
              <w:rPr>
                <w:rFonts w:ascii="Calibri" w:hAnsi="Calibri" w:cs="Calibri"/>
                <w:noProof/>
                <w:sz w:val="20"/>
                <w:szCs w:val="20"/>
              </w:rPr>
              <w:t>(</w:t>
            </w:r>
            <w:hyperlink w:anchor="_ENREF_10" w:tooltip="UNHCR, November 2013 #170" w:history="1">
              <w:r w:rsidR="00DD3742" w:rsidRPr="00FC06C3">
                <w:rPr>
                  <w:rFonts w:ascii="Calibri" w:hAnsi="Calibri" w:cs="Calibri"/>
                  <w:noProof/>
                  <w:sz w:val="20"/>
                  <w:szCs w:val="20"/>
                </w:rPr>
                <w:t>10</w:t>
              </w:r>
            </w:hyperlink>
            <w:r w:rsidRPr="00FC06C3">
              <w:rPr>
                <w:rFonts w:ascii="Calibri" w:hAnsi="Calibri" w:cs="Calibri"/>
                <w:noProof/>
                <w:sz w:val="20"/>
                <w:szCs w:val="20"/>
              </w:rPr>
              <w:t>)</w:t>
            </w:r>
            <w:r w:rsidR="00924AC0" w:rsidRPr="00FC06C3">
              <w:rPr>
                <w:rFonts w:ascii="Calibri" w:hAnsi="Calibri" w:cs="Calibri"/>
                <w:sz w:val="20"/>
                <w:szCs w:val="20"/>
              </w:rPr>
              <w:fldChar w:fldCharType="end"/>
            </w:r>
          </w:p>
        </w:tc>
      </w:tr>
      <w:tr w:rsidR="005900CA" w:rsidRPr="00FC06C3" w14:paraId="25CC7D0C" w14:textId="77777777" w:rsidTr="002A2599">
        <w:trPr>
          <w:trHeight w:val="243"/>
        </w:trPr>
        <w:tc>
          <w:tcPr>
            <w:tcW w:w="2088" w:type="dxa"/>
            <w:vMerge w:val="restart"/>
            <w:vAlign w:val="center"/>
          </w:tcPr>
          <w:p w14:paraId="62BC23D4" w14:textId="77777777" w:rsidR="005900CA" w:rsidRPr="00FC06C3" w:rsidRDefault="005900CA" w:rsidP="00C93772">
            <w:pPr>
              <w:rPr>
                <w:rFonts w:ascii="Calibri" w:hAnsi="Calibri" w:cs="Calibri"/>
                <w:sz w:val="20"/>
                <w:szCs w:val="20"/>
              </w:rPr>
            </w:pPr>
            <w:r w:rsidRPr="00FC06C3">
              <w:rPr>
                <w:rFonts w:ascii="Calibri" w:hAnsi="Calibri" w:cs="Calibri"/>
                <w:sz w:val="20"/>
                <w:szCs w:val="20"/>
              </w:rPr>
              <w:t>Services</w:t>
            </w:r>
          </w:p>
        </w:tc>
        <w:tc>
          <w:tcPr>
            <w:tcW w:w="6746" w:type="dxa"/>
            <w:vAlign w:val="center"/>
          </w:tcPr>
          <w:p w14:paraId="66B76C8E" w14:textId="7D6F5C4F" w:rsidR="005900CA" w:rsidRPr="00FC06C3" w:rsidRDefault="00FA014D" w:rsidP="00DD3742">
            <w:pPr>
              <w:rPr>
                <w:rFonts w:ascii="Calibri" w:hAnsi="Calibri" w:cs="Calibri"/>
                <w:sz w:val="20"/>
                <w:szCs w:val="20"/>
              </w:rPr>
            </w:pPr>
            <w:r w:rsidRPr="00FC06C3">
              <w:rPr>
                <w:rFonts w:ascii="Calibri" w:hAnsi="Calibri" w:cs="Calibri"/>
                <w:sz w:val="20"/>
                <w:szCs w:val="20"/>
              </w:rPr>
              <w:t>Electrical repair*</w:t>
            </w:r>
            <w:r w:rsidR="0052430E" w:rsidRPr="00FC06C3">
              <w:rPr>
                <w:rFonts w:ascii="Calibri" w:hAnsi="Calibri" w:cs="Calibri"/>
                <w:bCs/>
                <w:sz w:val="20"/>
                <w:szCs w:val="20"/>
              </w:rPr>
              <w:t>†</w:t>
            </w:r>
            <w:r w:rsidRPr="00FC06C3">
              <w:rPr>
                <w:rFonts w:ascii="Calibri" w:hAnsi="Calibri" w:cs="Calibri"/>
                <w:sz w:val="20"/>
                <w:szCs w:val="20"/>
              </w:rPr>
              <w:t xml:space="preserve"> </w:t>
            </w:r>
            <w:r w:rsidR="00924AC0" w:rsidRPr="00FC06C3">
              <w:rPr>
                <w:rFonts w:ascii="Calibri" w:hAnsi="Calibri" w:cs="Calibri"/>
                <w:sz w:val="20"/>
                <w:szCs w:val="20"/>
              </w:rPr>
              <w:fldChar w:fldCharType="begin"/>
            </w:r>
            <w:r w:rsidR="00893ECC">
              <w:rPr>
                <w:rFonts w:ascii="Calibri" w:hAnsi="Calibri" w:cs="Calibri"/>
                <w:sz w:val="20"/>
                <w:szCs w:val="20"/>
              </w:rPr>
              <w:instrText xml:space="preserve"> ADDIN EN.CITE &lt;EndNote&gt;&lt;Cite&gt;&lt;Author&gt;Save the Children&lt;/Author&gt;&lt;Year&gt;October 30, 2011&lt;/Year&gt;&lt;RecNum&gt;51&lt;/RecNum&gt;&lt;DisplayText&gt;(10, 13)&lt;/DisplayText&gt;&lt;record&gt;&lt;rec-number&gt;51&lt;/rec-number&gt;&lt;foreign-keys&gt;&lt;key app="EN" db-id="fx0fdwzs9adfauer9s9vsxslppv2errdatw2"&gt;51&lt;/key&gt;&lt;/foreign-keys&gt;&lt;ref-type name="Report"&gt;27&lt;/ref-type&gt;&lt;contributors&gt;&lt;authors&gt;&lt;author&gt;Save the Children,&lt;/author&gt;&lt;/authors&gt;&lt;/contributors&gt;&lt;titles&gt;&lt;title&gt;Marka Needs Assessment: Final Report&lt;/title&gt;&lt;/titles&gt;&lt;keywords&gt;&lt;keyword&gt;Jordan&lt;/keyword&gt;&lt;/keywords&gt;&lt;dates&gt;&lt;year&gt;October 30, 2011&lt;/year&gt;&lt;/dates&gt;&lt;pub-location&gt;Amman&lt;/pub-location&gt;&lt;urls&gt;&lt;/urls&gt;&lt;/record&gt;&lt;/Cite&gt;&lt;Cite&gt;&lt;Author&gt;UNHCR&lt;/Author&gt;&lt;Year&gt;November 2013&lt;/Year&gt;&lt;RecNum&gt;170&lt;/RecNum&gt;&lt;record&gt;&lt;rec-number&gt;170&lt;/rec-number&gt;&lt;foreign-keys&gt;&lt;key app="EN" db-id="fx0fdwzs9adfauer9s9vsxslppv2errdatw2"&gt;170&lt;/key&gt;&lt;/foreign-keys&gt;&lt;ref-type name="Report"&gt;27&lt;/ref-type&gt;&lt;contributors&gt;&lt;authors&gt;&lt;author&gt;UNHCR, &lt;/author&gt;&lt;/authors&gt;&lt;/contributors&gt;&lt;titles&gt;&lt;title&gt;The Future of Syria: Refugee Children in Crisis&lt;/title&gt;&lt;/titles&gt;&lt;keywords&gt;&lt;keyword&gt;Jordan&lt;/keyword&gt;&lt;/keywords&gt;&lt;dates&gt;&lt;year&gt;November 2013&lt;/year&gt;&lt;/dates&gt;&lt;pub-location&gt;Geneva&lt;/pub-location&gt;&lt;urls&gt;&lt;related-urls&gt;&lt;url&gt;http://unhcr.org/FutureOfSyria/&lt;/url&gt;&lt;/related-urls&gt;&lt;/urls&gt;&lt;/record&gt;&lt;/Cite&gt;&lt;/EndNote&gt;</w:instrText>
            </w:r>
            <w:r w:rsidR="00924AC0" w:rsidRPr="00FC06C3">
              <w:rPr>
                <w:rFonts w:ascii="Calibri" w:hAnsi="Calibri" w:cs="Calibri"/>
                <w:sz w:val="20"/>
                <w:szCs w:val="20"/>
              </w:rPr>
              <w:fldChar w:fldCharType="separate"/>
            </w:r>
            <w:r w:rsidRPr="00FC06C3">
              <w:rPr>
                <w:rFonts w:ascii="Calibri" w:hAnsi="Calibri" w:cs="Calibri"/>
                <w:noProof/>
                <w:sz w:val="20"/>
                <w:szCs w:val="20"/>
              </w:rPr>
              <w:t>(</w:t>
            </w:r>
            <w:hyperlink w:anchor="_ENREF_10" w:tooltip="UNHCR, November 2013 #170" w:history="1">
              <w:r w:rsidR="00DD3742" w:rsidRPr="00FC06C3">
                <w:rPr>
                  <w:rFonts w:ascii="Calibri" w:hAnsi="Calibri" w:cs="Calibri"/>
                  <w:noProof/>
                  <w:sz w:val="20"/>
                  <w:szCs w:val="20"/>
                </w:rPr>
                <w:t>10</w:t>
              </w:r>
            </w:hyperlink>
            <w:r w:rsidRPr="00FC06C3">
              <w:rPr>
                <w:rFonts w:ascii="Calibri" w:hAnsi="Calibri" w:cs="Calibri"/>
                <w:noProof/>
                <w:sz w:val="20"/>
                <w:szCs w:val="20"/>
              </w:rPr>
              <w:t xml:space="preserve">, </w:t>
            </w:r>
            <w:hyperlink w:anchor="_ENREF_13" w:tooltip="Save the Children, October 30, 2011 #51" w:history="1">
              <w:r w:rsidR="00DD3742" w:rsidRPr="00FC06C3">
                <w:rPr>
                  <w:rFonts w:ascii="Calibri" w:hAnsi="Calibri" w:cs="Calibri"/>
                  <w:noProof/>
                  <w:sz w:val="20"/>
                  <w:szCs w:val="20"/>
                </w:rPr>
                <w:t>13</w:t>
              </w:r>
            </w:hyperlink>
            <w:r w:rsidRPr="00FC06C3">
              <w:rPr>
                <w:rFonts w:ascii="Calibri" w:hAnsi="Calibri" w:cs="Calibri"/>
                <w:noProof/>
                <w:sz w:val="20"/>
                <w:szCs w:val="20"/>
              </w:rPr>
              <w:t>)</w:t>
            </w:r>
            <w:r w:rsidR="00924AC0" w:rsidRPr="00FC06C3">
              <w:rPr>
                <w:rFonts w:ascii="Calibri" w:hAnsi="Calibri" w:cs="Calibri"/>
                <w:sz w:val="20"/>
                <w:szCs w:val="20"/>
              </w:rPr>
              <w:fldChar w:fldCharType="end"/>
            </w:r>
          </w:p>
        </w:tc>
      </w:tr>
      <w:tr w:rsidR="00FA014D" w:rsidRPr="00FC06C3" w14:paraId="48CB6C4C" w14:textId="77777777" w:rsidTr="002A2599">
        <w:trPr>
          <w:trHeight w:val="243"/>
        </w:trPr>
        <w:tc>
          <w:tcPr>
            <w:tcW w:w="2088" w:type="dxa"/>
            <w:vMerge/>
            <w:vAlign w:val="center"/>
          </w:tcPr>
          <w:p w14:paraId="30E5F9B2" w14:textId="77777777" w:rsidR="00FA014D" w:rsidRPr="00FC06C3" w:rsidRDefault="00FA014D" w:rsidP="00C93772">
            <w:pPr>
              <w:rPr>
                <w:rFonts w:ascii="Calibri" w:hAnsi="Calibri" w:cs="Calibri"/>
                <w:sz w:val="20"/>
                <w:szCs w:val="20"/>
              </w:rPr>
            </w:pPr>
          </w:p>
        </w:tc>
        <w:tc>
          <w:tcPr>
            <w:tcW w:w="6746" w:type="dxa"/>
            <w:vAlign w:val="center"/>
          </w:tcPr>
          <w:p w14:paraId="01A8EE52" w14:textId="10A5CBCE" w:rsidR="00FA014D" w:rsidRPr="00FC06C3" w:rsidRDefault="00FA014D" w:rsidP="00DD3742">
            <w:pPr>
              <w:rPr>
                <w:rFonts w:ascii="Calibri" w:hAnsi="Calibri" w:cs="Calibri"/>
                <w:sz w:val="20"/>
                <w:szCs w:val="20"/>
              </w:rPr>
            </w:pPr>
            <w:r w:rsidRPr="00FC06C3">
              <w:rPr>
                <w:rFonts w:ascii="Calibri" w:hAnsi="Calibri" w:cs="Calibri"/>
                <w:sz w:val="20"/>
                <w:szCs w:val="20"/>
              </w:rPr>
              <w:t>Repa</w:t>
            </w:r>
            <w:r w:rsidR="00D25354">
              <w:rPr>
                <w:rFonts w:ascii="Calibri" w:hAnsi="Calibri" w:cs="Calibri"/>
                <w:sz w:val="20"/>
                <w:szCs w:val="20"/>
              </w:rPr>
              <w:t>i</w:t>
            </w:r>
            <w:r w:rsidRPr="00FC06C3">
              <w:rPr>
                <w:rFonts w:ascii="Calibri" w:hAnsi="Calibri" w:cs="Calibri"/>
                <w:sz w:val="20"/>
                <w:szCs w:val="20"/>
              </w:rPr>
              <w:t>ring automobiles</w:t>
            </w:r>
            <w:r w:rsidR="0052430E" w:rsidRPr="00FC06C3">
              <w:rPr>
                <w:rFonts w:ascii="Calibri" w:hAnsi="Calibri" w:cs="Calibri"/>
                <w:bCs/>
                <w:sz w:val="20"/>
                <w:szCs w:val="20"/>
              </w:rPr>
              <w:t>†</w:t>
            </w:r>
            <w:r w:rsidRPr="00FC06C3">
              <w:rPr>
                <w:rFonts w:ascii="Calibri" w:hAnsi="Calibri" w:cs="Calibri"/>
                <w:sz w:val="20"/>
                <w:szCs w:val="20"/>
              </w:rPr>
              <w:t xml:space="preserve"> </w:t>
            </w:r>
            <w:r w:rsidR="00924AC0" w:rsidRPr="00FC06C3">
              <w:rPr>
                <w:rFonts w:ascii="Calibri" w:hAnsi="Calibri" w:cs="Calibri"/>
                <w:sz w:val="20"/>
                <w:szCs w:val="20"/>
              </w:rPr>
              <w:fldChar w:fldCharType="begin"/>
            </w:r>
            <w:r w:rsidR="00893ECC">
              <w:rPr>
                <w:rFonts w:ascii="Calibri" w:hAnsi="Calibri" w:cs="Calibri"/>
                <w:sz w:val="20"/>
                <w:szCs w:val="20"/>
              </w:rPr>
              <w:instrText xml:space="preserve"> ADDIN EN.CITE &lt;EndNote&gt;&lt;Cite&gt;&lt;Author&gt;Save the Children&lt;/Author&gt;&lt;Year&gt;October 30, 2011&lt;/Year&gt;&lt;RecNum&gt;51&lt;/RecNum&gt;&lt;DisplayText&gt;(12-14)&lt;/DisplayText&gt;&lt;record&gt;&lt;rec-number&gt;51&lt;/rec-number&gt;&lt;foreign-keys&gt;&lt;key app="EN" db-id="fx0fdwzs9adfauer9s9vsxslppv2errdatw2"&gt;51&lt;/key&gt;&lt;/foreign-keys&gt;&lt;ref-type name="Report"&gt;27&lt;/ref-type&gt;&lt;contributors&gt;&lt;authors&gt;&lt;author&gt;Save the Children,&lt;/author&gt;&lt;/authors&gt;&lt;/contributors&gt;&lt;titles&gt;&lt;title&gt;Marka Needs Assessment: Final Report&lt;/title&gt;&lt;/titles&gt;&lt;keywords&gt;&lt;keyword&gt;Jordan&lt;/keyword&gt;&lt;/keywords&gt;&lt;dates&gt;&lt;year&gt;October 30, 2011&lt;/year&gt;&lt;/dates&gt;&lt;pub-location&gt;Amman&lt;/pub-location&gt;&lt;urls&gt;&lt;/urls&gt;&lt;/record&gt;&lt;/Cite&gt;&lt;Cite&gt;&lt;Author&gt;ILO&lt;/Author&gt;&lt;Year&gt;2014&lt;/Year&gt;&lt;RecNum&gt;232&lt;/RecNum&gt;&lt;record&gt;&lt;rec-number&gt;232&lt;/rec-number&gt;&lt;foreign-keys&gt;&lt;key app="EN" db-id="fx0fdwzs9adfauer9s9vsxslppv2errdatw2"&gt;232&lt;/key&gt;&lt;/foreign-keys&gt;&lt;ref-type name="Report"&gt;27&lt;/ref-type&gt;&lt;contributors&gt;&lt;authors&gt;&lt;author&gt;ILO&lt;/author&gt;&lt;/authors&gt;&lt;/contributors&gt;&lt;titles&gt;&lt;title&gt;Report of the rapid assessment on Child Labour in the Urban Informal Sector in three governorates of Jordan (Amman, Mafraq and Irbid)&lt;/title&gt;&lt;/titles&gt;&lt;keywords&gt;&lt;keyword&gt;Jordan&lt;/keyword&gt;&lt;/keywords&gt;&lt;dates&gt;&lt;year&gt;2014&lt;/year&gt;&lt;pub-dates&gt;&lt;date&gt;May 25,&lt;/date&gt;&lt;/pub-dates&gt;&lt;/dates&gt;&lt;urls&gt;&lt;/urls&gt;&lt;/record&gt;&lt;/Cite&gt;&lt;Cite&gt;&lt;Author&gt;U.S. Embassy- Amman&lt;/Author&gt;&lt;RecNum&gt;222&lt;/RecNum&gt;&lt;record&gt;&lt;rec-number&gt;222&lt;/rec-number&gt;&lt;foreign-keys&gt;&lt;key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FC06C3">
              <w:rPr>
                <w:rFonts w:ascii="Calibri" w:hAnsi="Calibri" w:cs="Calibri"/>
                <w:sz w:val="20"/>
                <w:szCs w:val="20"/>
              </w:rPr>
              <w:fldChar w:fldCharType="separate"/>
            </w:r>
            <w:r w:rsidR="00FB1FB8" w:rsidRPr="00FC06C3">
              <w:rPr>
                <w:rFonts w:ascii="Calibri" w:hAnsi="Calibri" w:cs="Calibri"/>
                <w:noProof/>
                <w:sz w:val="20"/>
                <w:szCs w:val="20"/>
              </w:rPr>
              <w:t>(</w:t>
            </w:r>
            <w:hyperlink w:anchor="_ENREF_12" w:tooltip="ILO, 2014 #232" w:history="1">
              <w:r w:rsidR="00DD3742" w:rsidRPr="00FC06C3">
                <w:rPr>
                  <w:rFonts w:ascii="Calibri" w:hAnsi="Calibri" w:cs="Calibri"/>
                  <w:noProof/>
                  <w:sz w:val="20"/>
                  <w:szCs w:val="20"/>
                </w:rPr>
                <w:t>12-14</w:t>
              </w:r>
            </w:hyperlink>
            <w:r w:rsidR="00FB1FB8" w:rsidRPr="00FC06C3">
              <w:rPr>
                <w:rFonts w:ascii="Calibri" w:hAnsi="Calibri" w:cs="Calibri"/>
                <w:noProof/>
                <w:sz w:val="20"/>
                <w:szCs w:val="20"/>
              </w:rPr>
              <w:t>)</w:t>
            </w:r>
            <w:r w:rsidR="00924AC0" w:rsidRPr="00FC06C3">
              <w:rPr>
                <w:rFonts w:ascii="Calibri" w:hAnsi="Calibri" w:cs="Calibri"/>
                <w:sz w:val="20"/>
                <w:szCs w:val="20"/>
              </w:rPr>
              <w:fldChar w:fldCharType="end"/>
            </w:r>
          </w:p>
        </w:tc>
      </w:tr>
      <w:tr w:rsidR="00FA014D" w:rsidRPr="00FC06C3" w14:paraId="343E4549" w14:textId="77777777" w:rsidTr="002A2599">
        <w:trPr>
          <w:trHeight w:val="243"/>
        </w:trPr>
        <w:tc>
          <w:tcPr>
            <w:tcW w:w="2088" w:type="dxa"/>
            <w:vMerge/>
            <w:vAlign w:val="center"/>
          </w:tcPr>
          <w:p w14:paraId="3F067567" w14:textId="77777777" w:rsidR="00FA014D" w:rsidRPr="00FC06C3" w:rsidRDefault="00FA014D" w:rsidP="00C93772">
            <w:pPr>
              <w:rPr>
                <w:rFonts w:ascii="Calibri" w:hAnsi="Calibri" w:cs="Calibri"/>
                <w:sz w:val="20"/>
                <w:szCs w:val="20"/>
              </w:rPr>
            </w:pPr>
          </w:p>
        </w:tc>
        <w:tc>
          <w:tcPr>
            <w:tcW w:w="6746" w:type="dxa"/>
            <w:vAlign w:val="center"/>
          </w:tcPr>
          <w:p w14:paraId="75D2D4E5" w14:textId="15253CF3" w:rsidR="00FA014D" w:rsidRPr="00FC06C3" w:rsidRDefault="00FA014D" w:rsidP="00DD3742">
            <w:pPr>
              <w:rPr>
                <w:rFonts w:ascii="Calibri" w:hAnsi="Calibri" w:cs="Calibri"/>
                <w:sz w:val="20"/>
                <w:szCs w:val="20"/>
              </w:rPr>
            </w:pPr>
            <w:r w:rsidRPr="00FC06C3">
              <w:rPr>
                <w:rFonts w:ascii="Calibri" w:hAnsi="Calibri" w:cs="Calibri"/>
                <w:sz w:val="20"/>
                <w:szCs w:val="20"/>
              </w:rPr>
              <w:t xml:space="preserve">Guiding tours </w:t>
            </w:r>
            <w:r w:rsidR="00924AC0" w:rsidRPr="00FC06C3">
              <w:rPr>
                <w:rFonts w:ascii="Calibri" w:hAnsi="Calibri" w:cs="Calibri"/>
                <w:sz w:val="20"/>
                <w:szCs w:val="20"/>
              </w:rPr>
              <w:fldChar w:fldCharType="begin"/>
            </w:r>
            <w:r w:rsidR="00893ECC">
              <w:rPr>
                <w:rFonts w:ascii="Calibri" w:hAnsi="Calibri" w:cs="Calibri"/>
                <w:sz w:val="20"/>
                <w:szCs w:val="20"/>
              </w:rPr>
              <w:instrText xml:space="preserve"> ADDIN EN.CITE &lt;EndNote&gt;&lt;Cite ExcludeYear="1"&gt;&lt;Author&gt;Al Anbat&lt;/Author&gt;&lt;RecNum&gt;132&lt;/RecNum&gt;&lt;DisplayText&gt;(15-17)&lt;/DisplayText&gt;&lt;record&gt;&lt;rec-number&gt;132&lt;/rec-number&gt;&lt;foreign-keys&gt;&lt;key app="EN" db-id="fx0fdwzs9adfauer9s9vsxslppv2errdatw2"&gt;132&lt;/key&gt;&lt;/foreign-keys&gt;&lt;ref-type name="Web Page"&gt;12&lt;/ref-type&gt;&lt;contributors&gt;&lt;authors&gt;&lt;author&gt;Al Anbat, Bait&lt;/author&gt;&lt;/authors&gt;&lt;/contributors&gt;&lt;titles&gt;&lt;title&gt;Combat Child Labor in Petra: Phase III&lt;/title&gt;&lt;/titles&gt;&lt;volume&gt;2014&lt;/volume&gt;&lt;number&gt;December 1,&lt;/number&gt;&lt;keywords&gt;&lt;keyword&gt;Jordan&lt;/keyword&gt;&lt;/keywords&gt;&lt;dates&gt;&lt;/dates&gt;&lt;publisher&gt;Bait Al Anbat&lt;/publisher&gt;&lt;work-type&gt;online&lt;/work-type&gt;&lt;urls&gt;&lt;related-urls&gt;&lt;url&gt;http://www.baitalanbat.org/home.asp?mode=more&amp;amp;NewsID=214&amp;amp;catID=11&amp;amp;Lang=eng&lt;/url&gt;&lt;/related-urls&gt;&lt;/urls&gt;&lt;/record&gt;&lt;/Cite&gt;&lt;Cite&gt;&lt;Author&gt;ILO-IPEC&lt;/Author&gt;&lt;Year&gt;July 10-11, 2012&lt;/Year&gt;&lt;RecNum&gt;130&lt;/RecNum&gt;&lt;record&gt;&lt;rec-number&gt;130&lt;/rec-number&gt;&lt;foreign-keys&gt;&lt;key app="EN" db-id="fx0fdwzs9adfauer9s9vsxslppv2errdatw2"&gt;130&lt;/key&gt;&lt;/foreign-keys&gt;&lt;ref-type name="Report"&gt;27&lt;/ref-type&gt;&lt;contributors&gt;&lt;authors&gt;&lt;author&gt;ILO-IPEC, &lt;/author&gt;&lt;/authors&gt;&lt;/contributors&gt;&lt;titles&gt;&lt;title&gt;Child Labour in Tourism in Petra: Outcomes and Recommendations of the Stakeholders&amp;apos; Workshop&lt;/title&gt;&lt;/titles&gt;&lt;keywords&gt;&lt;keyword&gt;Jordan&lt;/keyword&gt;&lt;/keywords&gt;&lt;dates&gt;&lt;year&gt;July 10-11, 2012&lt;/year&gt;&lt;/dates&gt;&lt;pub-location&gt;Wadi Mousa&lt;/pub-location&gt;&lt;urls&gt;&lt;/urls&gt;&lt;/record&gt;&lt;/Cite&gt;&lt;Cite&gt;&lt;Author&gt;Seeger&lt;/Author&gt;&lt;Year&gt;2011&lt;/Year&gt;&lt;RecNum&gt;4&lt;/RecNum&gt;&lt;record&gt;&lt;rec-number&gt;4&lt;/rec-number&gt;&lt;foreign-keys&gt;&lt;key app="EN" db-id="fx0fdwzs9adfauer9s9vsxslppv2errdatw2"&gt;4&lt;/key&gt;&lt;/foreign-keys&gt;&lt;ref-type name="Report"&gt;27&lt;/ref-type&gt;&lt;contributors&gt;&lt;authors&gt;&lt;author&gt;Seeger, John&lt;/author&gt;&lt;/authors&gt;&lt;/contributors&gt;&lt;titles&gt;&lt;title&gt;Independent Midterm Evaluation of Combating Exploitive Child Labor Through Education in Jordan&lt;/title&gt;&lt;/titles&gt;&lt;keywords&gt;&lt;keyword&gt;Jordan&lt;/keyword&gt;&lt;/keywords&gt;&lt;dates&gt;&lt;year&gt;2011&lt;/year&gt;&lt;/dates&gt;&lt;pub-location&gt;Washington, DC&lt;/pub-location&gt;&lt;work-type&gt;Mid-term Evaluation Report&lt;/work-type&gt;&lt;urls&gt;&lt;/urls&gt;&lt;/record&gt;&lt;/Cite&gt;&lt;/EndNote&gt;</w:instrText>
            </w:r>
            <w:r w:rsidR="00924AC0" w:rsidRPr="00FC06C3">
              <w:rPr>
                <w:rFonts w:ascii="Calibri" w:hAnsi="Calibri" w:cs="Calibri"/>
                <w:sz w:val="20"/>
                <w:szCs w:val="20"/>
              </w:rPr>
              <w:fldChar w:fldCharType="separate"/>
            </w:r>
            <w:r w:rsidR="00FB1FB8" w:rsidRPr="00FC06C3">
              <w:rPr>
                <w:rFonts w:ascii="Calibri" w:hAnsi="Calibri" w:cs="Calibri"/>
                <w:noProof/>
                <w:sz w:val="20"/>
                <w:szCs w:val="20"/>
              </w:rPr>
              <w:t>(</w:t>
            </w:r>
            <w:hyperlink w:anchor="_ENREF_15" w:tooltip="Al Anbat,  #132" w:history="1">
              <w:r w:rsidR="00DD3742" w:rsidRPr="00FC06C3">
                <w:rPr>
                  <w:rFonts w:ascii="Calibri" w:hAnsi="Calibri" w:cs="Calibri"/>
                  <w:noProof/>
                  <w:sz w:val="20"/>
                  <w:szCs w:val="20"/>
                </w:rPr>
                <w:t>15-17</w:t>
              </w:r>
            </w:hyperlink>
            <w:r w:rsidR="00FB1FB8" w:rsidRPr="00FC06C3">
              <w:rPr>
                <w:rFonts w:ascii="Calibri" w:hAnsi="Calibri" w:cs="Calibri"/>
                <w:noProof/>
                <w:sz w:val="20"/>
                <w:szCs w:val="20"/>
              </w:rPr>
              <w:t>)</w:t>
            </w:r>
            <w:r w:rsidR="00924AC0" w:rsidRPr="00FC06C3">
              <w:rPr>
                <w:rFonts w:ascii="Calibri" w:hAnsi="Calibri" w:cs="Calibri"/>
                <w:sz w:val="20"/>
                <w:szCs w:val="20"/>
              </w:rPr>
              <w:fldChar w:fldCharType="end"/>
            </w:r>
          </w:p>
        </w:tc>
      </w:tr>
      <w:tr w:rsidR="00FA014D" w:rsidRPr="00FC06C3" w14:paraId="674372FA" w14:textId="77777777" w:rsidTr="002A2599">
        <w:trPr>
          <w:trHeight w:val="243"/>
        </w:trPr>
        <w:tc>
          <w:tcPr>
            <w:tcW w:w="2088" w:type="dxa"/>
            <w:vMerge/>
            <w:vAlign w:val="center"/>
          </w:tcPr>
          <w:p w14:paraId="53F4D12B" w14:textId="77777777" w:rsidR="00FA014D" w:rsidRPr="00FC06C3" w:rsidRDefault="00FA014D" w:rsidP="00C93772">
            <w:pPr>
              <w:rPr>
                <w:rFonts w:ascii="Calibri" w:hAnsi="Calibri" w:cs="Calibri"/>
                <w:sz w:val="20"/>
                <w:szCs w:val="20"/>
              </w:rPr>
            </w:pPr>
          </w:p>
        </w:tc>
        <w:tc>
          <w:tcPr>
            <w:tcW w:w="6746" w:type="dxa"/>
            <w:vAlign w:val="center"/>
          </w:tcPr>
          <w:p w14:paraId="72093BAE" w14:textId="038A083D" w:rsidR="00FA014D" w:rsidRPr="00FC06C3" w:rsidRDefault="00FA014D" w:rsidP="00DD3742">
            <w:pPr>
              <w:rPr>
                <w:rFonts w:ascii="Calibri" w:hAnsi="Calibri" w:cs="Calibri"/>
                <w:sz w:val="20"/>
                <w:szCs w:val="20"/>
              </w:rPr>
            </w:pPr>
            <w:r w:rsidRPr="00FC06C3">
              <w:rPr>
                <w:rFonts w:ascii="Calibri" w:hAnsi="Calibri" w:cs="Calibri"/>
                <w:sz w:val="20"/>
                <w:szCs w:val="20"/>
              </w:rPr>
              <w:t xml:space="preserve">Street </w:t>
            </w:r>
            <w:r w:rsidR="00B57E39" w:rsidRPr="00FC06C3">
              <w:rPr>
                <w:rFonts w:ascii="Calibri" w:hAnsi="Calibri" w:cs="Calibri"/>
                <w:sz w:val="20"/>
                <w:szCs w:val="20"/>
              </w:rPr>
              <w:t>work</w:t>
            </w:r>
            <w:r w:rsidR="001763B9">
              <w:rPr>
                <w:rFonts w:ascii="Calibri" w:hAnsi="Calibri" w:cs="Calibri"/>
                <w:sz w:val="20"/>
                <w:szCs w:val="20"/>
              </w:rPr>
              <w:t>,</w:t>
            </w:r>
            <w:r w:rsidR="0044537B" w:rsidRPr="00FC06C3">
              <w:rPr>
                <w:rFonts w:ascii="Calibri" w:hAnsi="Calibri" w:cs="Calibri"/>
                <w:bCs/>
                <w:sz w:val="20"/>
                <w:szCs w:val="20"/>
              </w:rPr>
              <w:t>†</w:t>
            </w:r>
            <w:r w:rsidRPr="00FC06C3">
              <w:rPr>
                <w:rFonts w:ascii="Calibri" w:hAnsi="Calibri" w:cs="Calibri"/>
                <w:sz w:val="20"/>
                <w:szCs w:val="20"/>
              </w:rPr>
              <w:t xml:space="preserve"> </w:t>
            </w:r>
            <w:r w:rsidR="00B57E39" w:rsidRPr="00FC06C3">
              <w:rPr>
                <w:rFonts w:ascii="Calibri" w:hAnsi="Calibri" w:cs="Calibri"/>
                <w:sz w:val="20"/>
                <w:szCs w:val="20"/>
              </w:rPr>
              <w:t xml:space="preserve">including vending </w:t>
            </w:r>
            <w:r w:rsidR="00924AC0" w:rsidRPr="00FC06C3">
              <w:rPr>
                <w:rFonts w:ascii="Calibri" w:hAnsi="Calibri" w:cs="Calibri"/>
                <w:sz w:val="20"/>
                <w:szCs w:val="20"/>
              </w:rPr>
              <w:fldChar w:fldCharType="begin">
                <w:fldData xml:space="preserve">PEVuZE5vdGU+PENpdGUgRXhjbHVkZVllYXI9IjEiPjxBdXRob3I+QWwgQW5iYXQ8L0F1dGhvcj48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</w:fldData>
              </w:fldChar>
            </w:r>
            <w:r w:rsidR="00893ECC">
              <w:rPr>
                <w:rFonts w:ascii="Calibri" w:hAnsi="Calibri" w:cs="Calibri"/>
                <w:sz w:val="20"/>
                <w:szCs w:val="20"/>
              </w:rPr>
              <w:instrText xml:space="preserve"> ADDIN EN.CITE </w:instrText>
            </w:r>
            <w:r w:rsidR="00893ECC">
              <w:rPr>
                <w:rFonts w:ascii="Calibri" w:hAnsi="Calibri" w:cs="Calibri"/>
                <w:sz w:val="20"/>
                <w:szCs w:val="20"/>
              </w:rPr>
              <w:fldChar w:fldCharType="begin">
                <w:fldData xml:space="preserve">PEVuZE5vdGU+PENpdGUgRXhjbHVkZVllYXI9IjEiPjxBdXRob3I+QWwgQW5iYXQ8L0F1dGhvcj48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</w:fldData>
              </w:fldChar>
            </w:r>
            <w:r w:rsidR="00893ECC">
              <w:rPr>
                <w:rFonts w:ascii="Calibri" w:hAnsi="Calibri" w:cs="Calibri"/>
                <w:sz w:val="20"/>
                <w:szCs w:val="20"/>
              </w:rPr>
              <w:instrText xml:space="preserve"> ADDIN EN.CITE.DATA </w:instrText>
            </w:r>
            <w:r w:rsidR="00893ECC">
              <w:rPr>
                <w:rFonts w:ascii="Calibri" w:hAnsi="Calibri" w:cs="Calibri"/>
                <w:sz w:val="20"/>
                <w:szCs w:val="20"/>
              </w:rPr>
            </w:r>
            <w:r w:rsidR="00893ECC">
              <w:rPr>
                <w:rFonts w:ascii="Calibri" w:hAnsi="Calibri" w:cs="Calibri"/>
                <w:sz w:val="20"/>
                <w:szCs w:val="20"/>
              </w:rPr>
              <w:fldChar w:fldCharType="end"/>
            </w:r>
            <w:r w:rsidR="00924AC0" w:rsidRPr="00FC06C3">
              <w:rPr>
                <w:rFonts w:ascii="Calibri" w:hAnsi="Calibri" w:cs="Calibri"/>
                <w:sz w:val="20"/>
                <w:szCs w:val="20"/>
              </w:rPr>
            </w:r>
            <w:r w:rsidR="00924AC0" w:rsidRPr="00FC06C3">
              <w:rPr>
                <w:rFonts w:ascii="Calibri" w:hAnsi="Calibri" w:cs="Calibri"/>
                <w:sz w:val="20"/>
                <w:szCs w:val="20"/>
              </w:rPr>
              <w:fldChar w:fldCharType="separate"/>
            </w:r>
            <w:r w:rsidR="00FB1FB8" w:rsidRPr="00FC06C3">
              <w:rPr>
                <w:rFonts w:ascii="Calibri" w:hAnsi="Calibri" w:cs="Calibri"/>
                <w:noProof/>
                <w:sz w:val="20"/>
                <w:szCs w:val="20"/>
              </w:rPr>
              <w:t>(</w:t>
            </w:r>
            <w:hyperlink w:anchor="_ENREF_6" w:tooltip="U.S. Department of State, February 2014 #197" w:history="1">
              <w:r w:rsidR="00DD3742" w:rsidRPr="00FC06C3">
                <w:rPr>
                  <w:rFonts w:ascii="Calibri" w:hAnsi="Calibri" w:cs="Calibri"/>
                  <w:noProof/>
                  <w:sz w:val="20"/>
                  <w:szCs w:val="20"/>
                </w:rPr>
                <w:t>6</w:t>
              </w:r>
            </w:hyperlink>
            <w:r w:rsidR="00FB1FB8" w:rsidRPr="00FC06C3">
              <w:rPr>
                <w:rFonts w:ascii="Calibri" w:hAnsi="Calibri" w:cs="Calibri"/>
                <w:noProof/>
                <w:sz w:val="20"/>
                <w:szCs w:val="20"/>
              </w:rPr>
              <w:t xml:space="preserve">, </w:t>
            </w:r>
            <w:hyperlink w:anchor="_ENREF_9" w:tooltip="UN Women, July 2013 #171" w:history="1">
              <w:r w:rsidR="00DD3742" w:rsidRPr="00FC06C3">
                <w:rPr>
                  <w:rFonts w:ascii="Calibri" w:hAnsi="Calibri" w:cs="Calibri"/>
                  <w:noProof/>
                  <w:sz w:val="20"/>
                  <w:szCs w:val="20"/>
                </w:rPr>
                <w:t>9</w:t>
              </w:r>
            </w:hyperlink>
            <w:r w:rsidR="00FB1FB8" w:rsidRPr="00FC06C3">
              <w:rPr>
                <w:rFonts w:ascii="Calibri" w:hAnsi="Calibri" w:cs="Calibri"/>
                <w:noProof/>
                <w:sz w:val="20"/>
                <w:szCs w:val="20"/>
              </w:rPr>
              <w:t xml:space="preserve">, </w:t>
            </w:r>
            <w:hyperlink w:anchor="_ENREF_10" w:tooltip="UNHCR, November 2013 #170" w:history="1">
              <w:r w:rsidR="00DD3742" w:rsidRPr="00FC06C3">
                <w:rPr>
                  <w:rFonts w:ascii="Calibri" w:hAnsi="Calibri" w:cs="Calibri"/>
                  <w:noProof/>
                  <w:sz w:val="20"/>
                  <w:szCs w:val="20"/>
                </w:rPr>
                <w:t>10</w:t>
              </w:r>
            </w:hyperlink>
            <w:r w:rsidR="00FB1FB8" w:rsidRPr="00FC06C3">
              <w:rPr>
                <w:rFonts w:ascii="Calibri" w:hAnsi="Calibri" w:cs="Calibri"/>
                <w:noProof/>
                <w:sz w:val="20"/>
                <w:szCs w:val="20"/>
              </w:rPr>
              <w:t xml:space="preserve">, </w:t>
            </w:r>
            <w:hyperlink w:anchor="_ENREF_12" w:tooltip="ILO, 2014 #232" w:history="1">
              <w:r w:rsidR="00DD3742" w:rsidRPr="00FC06C3">
                <w:rPr>
                  <w:rFonts w:ascii="Calibri" w:hAnsi="Calibri" w:cs="Calibri"/>
                  <w:noProof/>
                  <w:sz w:val="20"/>
                  <w:szCs w:val="20"/>
                </w:rPr>
                <w:t>12</w:t>
              </w:r>
            </w:hyperlink>
            <w:r w:rsidR="00FB1FB8" w:rsidRPr="00FC06C3">
              <w:rPr>
                <w:rFonts w:ascii="Calibri" w:hAnsi="Calibri" w:cs="Calibri"/>
                <w:noProof/>
                <w:sz w:val="20"/>
                <w:szCs w:val="20"/>
              </w:rPr>
              <w:t xml:space="preserve">, </w:t>
            </w:r>
            <w:hyperlink w:anchor="_ENREF_13" w:tooltip="Save the Children, October 30, 2011 #51" w:history="1">
              <w:r w:rsidR="00DD3742" w:rsidRPr="00FC06C3">
                <w:rPr>
                  <w:rFonts w:ascii="Calibri" w:hAnsi="Calibri" w:cs="Calibri"/>
                  <w:noProof/>
                  <w:sz w:val="20"/>
                  <w:szCs w:val="20"/>
                </w:rPr>
                <w:t>13</w:t>
              </w:r>
            </w:hyperlink>
            <w:r w:rsidR="00FB1FB8" w:rsidRPr="00FC06C3">
              <w:rPr>
                <w:rFonts w:ascii="Calibri" w:hAnsi="Calibri" w:cs="Calibri"/>
                <w:noProof/>
                <w:sz w:val="20"/>
                <w:szCs w:val="20"/>
              </w:rPr>
              <w:t xml:space="preserve">, </w:t>
            </w:r>
            <w:hyperlink w:anchor="_ENREF_15" w:tooltip="Al Anbat,  #132" w:history="1">
              <w:r w:rsidR="00DD3742" w:rsidRPr="00FC06C3">
                <w:rPr>
                  <w:rFonts w:ascii="Calibri" w:hAnsi="Calibri" w:cs="Calibri"/>
                  <w:noProof/>
                  <w:sz w:val="20"/>
                  <w:szCs w:val="20"/>
                </w:rPr>
                <w:t>15</w:t>
              </w:r>
            </w:hyperlink>
            <w:r w:rsidR="00FB1FB8" w:rsidRPr="00FC06C3">
              <w:rPr>
                <w:rFonts w:ascii="Calibri" w:hAnsi="Calibri" w:cs="Calibri"/>
                <w:noProof/>
                <w:sz w:val="20"/>
                <w:szCs w:val="20"/>
              </w:rPr>
              <w:t xml:space="preserve">, </w:t>
            </w:r>
            <w:hyperlink w:anchor="_ENREF_17" w:tooltip="Seeger, 2011 #4" w:history="1">
              <w:r w:rsidR="00DD3742" w:rsidRPr="00FC06C3">
                <w:rPr>
                  <w:rFonts w:ascii="Calibri" w:hAnsi="Calibri" w:cs="Calibri"/>
                  <w:noProof/>
                  <w:sz w:val="20"/>
                  <w:szCs w:val="20"/>
                </w:rPr>
                <w:t>17-19</w:t>
              </w:r>
            </w:hyperlink>
            <w:r w:rsidR="00FB1FB8" w:rsidRPr="00FC06C3">
              <w:rPr>
                <w:rFonts w:ascii="Calibri" w:hAnsi="Calibri" w:cs="Calibri"/>
                <w:noProof/>
                <w:sz w:val="20"/>
                <w:szCs w:val="20"/>
              </w:rPr>
              <w:t>)</w:t>
            </w:r>
            <w:r w:rsidR="00924AC0" w:rsidRPr="00FC06C3">
              <w:rPr>
                <w:rFonts w:ascii="Calibri" w:hAnsi="Calibri" w:cs="Calibri"/>
                <w:sz w:val="20"/>
                <w:szCs w:val="20"/>
              </w:rPr>
              <w:fldChar w:fldCharType="end"/>
            </w:r>
          </w:p>
        </w:tc>
      </w:tr>
      <w:tr w:rsidR="00FA014D" w:rsidRPr="00FC06C3" w14:paraId="549D77CA" w14:textId="77777777" w:rsidTr="002A2599">
        <w:trPr>
          <w:trHeight w:val="243"/>
        </w:trPr>
        <w:tc>
          <w:tcPr>
            <w:tcW w:w="2088" w:type="dxa"/>
            <w:vMerge/>
            <w:vAlign w:val="center"/>
          </w:tcPr>
          <w:p w14:paraId="219EC8E6" w14:textId="77777777" w:rsidR="00FA014D" w:rsidRPr="00FC06C3" w:rsidRDefault="00FA014D" w:rsidP="00C93772">
            <w:pPr>
              <w:rPr>
                <w:rFonts w:ascii="Calibri" w:hAnsi="Calibri" w:cs="Calibri"/>
                <w:sz w:val="20"/>
                <w:szCs w:val="20"/>
              </w:rPr>
            </w:pPr>
          </w:p>
        </w:tc>
        <w:tc>
          <w:tcPr>
            <w:tcW w:w="6746" w:type="dxa"/>
            <w:vAlign w:val="center"/>
          </w:tcPr>
          <w:p w14:paraId="638DDE7E" w14:textId="7B865036" w:rsidR="00FA014D" w:rsidRPr="00FC06C3" w:rsidRDefault="00FA014D" w:rsidP="00DD3742">
            <w:pPr>
              <w:rPr>
                <w:rFonts w:ascii="Calibri" w:hAnsi="Calibri" w:cs="Calibri"/>
                <w:sz w:val="20"/>
                <w:szCs w:val="20"/>
              </w:rPr>
            </w:pPr>
            <w:r w:rsidRPr="00FC06C3">
              <w:rPr>
                <w:rFonts w:ascii="Calibri" w:hAnsi="Calibri" w:cs="Calibri"/>
                <w:sz w:val="20"/>
                <w:szCs w:val="20"/>
              </w:rPr>
              <w:t xml:space="preserve">Begging </w:t>
            </w:r>
            <w:r w:rsidR="00924AC0" w:rsidRPr="00FC06C3">
              <w:rPr>
                <w:rFonts w:ascii="Calibri" w:hAnsi="Calibri" w:cs="Calibri"/>
                <w:sz w:val="20"/>
                <w:szCs w:val="20"/>
              </w:rPr>
              <w:fldChar w:fldCharType="begin">
                <w:fldData xml:space="preserve">PEVuZE5vdGU+PENpdGUgRXhjbHVkZVllYXI9IjEiPjxBdXRob3I+QWwgQW5iYXQ8L0F1dGhvcj48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</w:fldData>
              </w:fldChar>
            </w:r>
            <w:r w:rsidR="00893ECC">
              <w:rPr>
                <w:rFonts w:ascii="Calibri" w:hAnsi="Calibri" w:cs="Calibri"/>
                <w:sz w:val="20"/>
                <w:szCs w:val="20"/>
              </w:rPr>
              <w:instrText xml:space="preserve"> ADDIN EN.CITE </w:instrText>
            </w:r>
            <w:r w:rsidR="00893ECC">
              <w:rPr>
                <w:rFonts w:ascii="Calibri" w:hAnsi="Calibri" w:cs="Calibri"/>
                <w:sz w:val="20"/>
                <w:szCs w:val="20"/>
              </w:rPr>
              <w:fldChar w:fldCharType="begin">
                <w:fldData xml:space="preserve">PEVuZE5vdGU+PENpdGUgRXhjbHVkZVllYXI9IjEiPjxBdXRob3I+QWwgQW5iYXQ8L0F1dGhvcj48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</w:fldData>
              </w:fldChar>
            </w:r>
            <w:r w:rsidR="00893ECC">
              <w:rPr>
                <w:rFonts w:ascii="Calibri" w:hAnsi="Calibri" w:cs="Calibri"/>
                <w:sz w:val="20"/>
                <w:szCs w:val="20"/>
              </w:rPr>
              <w:instrText xml:space="preserve"> ADDIN EN.CITE.DATA </w:instrText>
            </w:r>
            <w:r w:rsidR="00893ECC">
              <w:rPr>
                <w:rFonts w:ascii="Calibri" w:hAnsi="Calibri" w:cs="Calibri"/>
                <w:sz w:val="20"/>
                <w:szCs w:val="20"/>
              </w:rPr>
            </w:r>
            <w:r w:rsidR="00893ECC">
              <w:rPr>
                <w:rFonts w:ascii="Calibri" w:hAnsi="Calibri" w:cs="Calibri"/>
                <w:sz w:val="20"/>
                <w:szCs w:val="20"/>
              </w:rPr>
              <w:fldChar w:fldCharType="end"/>
            </w:r>
            <w:r w:rsidR="00924AC0" w:rsidRPr="00FC06C3">
              <w:rPr>
                <w:rFonts w:ascii="Calibri" w:hAnsi="Calibri" w:cs="Calibri"/>
                <w:sz w:val="20"/>
                <w:szCs w:val="20"/>
              </w:rPr>
            </w:r>
            <w:r w:rsidR="00924AC0" w:rsidRPr="00FC06C3">
              <w:rPr>
                <w:rFonts w:ascii="Calibri" w:hAnsi="Calibri" w:cs="Calibri"/>
                <w:sz w:val="20"/>
                <w:szCs w:val="20"/>
              </w:rPr>
              <w:fldChar w:fldCharType="separate"/>
            </w:r>
            <w:r w:rsidR="00FB1FB8" w:rsidRPr="00FC06C3">
              <w:rPr>
                <w:rFonts w:ascii="Calibri" w:hAnsi="Calibri" w:cs="Calibri"/>
                <w:noProof/>
                <w:sz w:val="20"/>
                <w:szCs w:val="20"/>
              </w:rPr>
              <w:t>(</w:t>
            </w:r>
            <w:hyperlink w:anchor="_ENREF_10" w:tooltip="UNHCR, November 2013 #170" w:history="1">
              <w:r w:rsidR="00DD3742" w:rsidRPr="00FC06C3">
                <w:rPr>
                  <w:rFonts w:ascii="Calibri" w:hAnsi="Calibri" w:cs="Calibri"/>
                  <w:noProof/>
                  <w:sz w:val="20"/>
                  <w:szCs w:val="20"/>
                </w:rPr>
                <w:t>10</w:t>
              </w:r>
            </w:hyperlink>
            <w:r w:rsidR="00FB1FB8" w:rsidRPr="00FC06C3">
              <w:rPr>
                <w:rFonts w:ascii="Calibri" w:hAnsi="Calibri" w:cs="Calibri"/>
                <w:noProof/>
                <w:sz w:val="20"/>
                <w:szCs w:val="20"/>
              </w:rPr>
              <w:t xml:space="preserve">, </w:t>
            </w:r>
            <w:hyperlink w:anchor="_ENREF_12" w:tooltip="ILO, 2014 #232" w:history="1">
              <w:r w:rsidR="00DD3742" w:rsidRPr="00FC06C3">
                <w:rPr>
                  <w:rFonts w:ascii="Calibri" w:hAnsi="Calibri" w:cs="Calibri"/>
                  <w:noProof/>
                  <w:sz w:val="20"/>
                  <w:szCs w:val="20"/>
                </w:rPr>
                <w:t>12</w:t>
              </w:r>
            </w:hyperlink>
            <w:r w:rsidR="00FB1FB8" w:rsidRPr="00FC06C3">
              <w:rPr>
                <w:rFonts w:ascii="Calibri" w:hAnsi="Calibri" w:cs="Calibri"/>
                <w:noProof/>
                <w:sz w:val="20"/>
                <w:szCs w:val="20"/>
              </w:rPr>
              <w:t xml:space="preserve">, </w:t>
            </w:r>
            <w:hyperlink w:anchor="_ENREF_15" w:tooltip="Al Anbat,  #132" w:history="1">
              <w:r w:rsidR="00DD3742" w:rsidRPr="00FC06C3">
                <w:rPr>
                  <w:rFonts w:ascii="Calibri" w:hAnsi="Calibri" w:cs="Calibri"/>
                  <w:noProof/>
                  <w:sz w:val="20"/>
                  <w:szCs w:val="20"/>
                </w:rPr>
                <w:t>15</w:t>
              </w:r>
            </w:hyperlink>
            <w:r w:rsidR="00FB1FB8" w:rsidRPr="00FC06C3">
              <w:rPr>
                <w:rFonts w:ascii="Calibri" w:hAnsi="Calibri" w:cs="Calibri"/>
                <w:noProof/>
                <w:sz w:val="20"/>
                <w:szCs w:val="20"/>
              </w:rPr>
              <w:t xml:space="preserve">, </w:t>
            </w:r>
            <w:hyperlink w:anchor="_ENREF_19" w:tooltip="U.S. Department of State, June 20, 2014 #203" w:history="1">
              <w:r w:rsidR="00DD3742" w:rsidRPr="00FC06C3">
                <w:rPr>
                  <w:rFonts w:ascii="Calibri" w:hAnsi="Calibri" w:cs="Calibri"/>
                  <w:noProof/>
                  <w:sz w:val="20"/>
                  <w:szCs w:val="20"/>
                </w:rPr>
                <w:t>19</w:t>
              </w:r>
            </w:hyperlink>
            <w:r w:rsidR="00FB1FB8" w:rsidRPr="00FC06C3">
              <w:rPr>
                <w:rFonts w:ascii="Calibri" w:hAnsi="Calibri" w:cs="Calibri"/>
                <w:noProof/>
                <w:sz w:val="20"/>
                <w:szCs w:val="20"/>
              </w:rPr>
              <w:t>)</w:t>
            </w:r>
            <w:r w:rsidR="00924AC0" w:rsidRPr="00FC06C3">
              <w:rPr>
                <w:rFonts w:ascii="Calibri" w:hAnsi="Calibri" w:cs="Calibri"/>
                <w:sz w:val="20"/>
                <w:szCs w:val="20"/>
              </w:rPr>
              <w:fldChar w:fldCharType="end"/>
            </w:r>
          </w:p>
        </w:tc>
      </w:tr>
      <w:tr w:rsidR="00FA014D" w:rsidRPr="00FC06C3" w14:paraId="122687B0" w14:textId="77777777" w:rsidTr="002A2599">
        <w:trPr>
          <w:trHeight w:val="243"/>
        </w:trPr>
        <w:tc>
          <w:tcPr>
            <w:tcW w:w="2088" w:type="dxa"/>
            <w:vMerge/>
            <w:vAlign w:val="center"/>
          </w:tcPr>
          <w:p w14:paraId="38096F6D" w14:textId="77777777" w:rsidR="00FA014D" w:rsidRPr="00FC06C3" w:rsidRDefault="00FA014D" w:rsidP="00C93772">
            <w:pPr>
              <w:rPr>
                <w:rFonts w:ascii="Calibri" w:hAnsi="Calibri" w:cs="Calibri"/>
                <w:sz w:val="20"/>
                <w:szCs w:val="20"/>
              </w:rPr>
            </w:pPr>
          </w:p>
        </w:tc>
        <w:tc>
          <w:tcPr>
            <w:tcW w:w="6746" w:type="dxa"/>
            <w:vAlign w:val="center"/>
          </w:tcPr>
          <w:p w14:paraId="5D0489C7" w14:textId="6918A66F" w:rsidR="00FA014D" w:rsidRPr="00FC06C3" w:rsidRDefault="00FA014D" w:rsidP="00DD3742">
            <w:pPr>
              <w:rPr>
                <w:rFonts w:ascii="Calibri" w:hAnsi="Calibri" w:cs="Calibri"/>
                <w:sz w:val="20"/>
                <w:szCs w:val="20"/>
              </w:rPr>
            </w:pPr>
            <w:r w:rsidRPr="00FC06C3">
              <w:rPr>
                <w:rFonts w:ascii="Calibri" w:hAnsi="Calibri" w:cs="Calibri"/>
                <w:sz w:val="20"/>
                <w:szCs w:val="20"/>
              </w:rPr>
              <w:t>Scavenging scrap metal*</w:t>
            </w:r>
            <w:r w:rsidRPr="00FC06C3">
              <w:rPr>
                <w:rFonts w:ascii="Calibri" w:hAnsi="Calibri" w:cs="Calibri"/>
                <w:bCs/>
                <w:sz w:val="20"/>
                <w:szCs w:val="20"/>
              </w:rPr>
              <w:t xml:space="preserve"> </w:t>
            </w:r>
            <w:r w:rsidR="00924AC0" w:rsidRPr="00FC06C3">
              <w:rPr>
                <w:rFonts w:ascii="Calibri" w:hAnsi="Calibri" w:cs="Calibri"/>
                <w:bCs/>
                <w:sz w:val="20"/>
                <w:szCs w:val="20"/>
              </w:rPr>
              <w:fldChar w:fldCharType="begin"/>
            </w:r>
            <w:r w:rsidR="00893ECC">
              <w:rPr>
                <w:rFonts w:ascii="Calibri" w:hAnsi="Calibri" w:cs="Calibri"/>
                <w:bCs/>
                <w:sz w:val="20"/>
                <w:szCs w:val="20"/>
              </w:rPr>
              <w:instrText xml:space="preserve"> ADDIN EN.CITE &lt;EndNote&gt;&lt;Cite&gt;&lt;Author&gt;Save The Children&lt;/Author&gt;&lt;Year&gt;2014&lt;/Year&gt;&lt;RecNum&gt;187&lt;/RecNum&gt;&lt;DisplayText&gt;(14, 20)&lt;/DisplayText&gt;&lt;record&gt;&lt;rec-number&gt;187&lt;/rec-number&gt;&lt;foreign-keys&gt;&lt;key app="EN" db-id="fx0fdwzs9adfauer9s9vsxslppv2errdatw2"&gt;187&lt;/key&gt;&lt;/foreign-keys&gt;&lt;ref-type name="Report"&gt;27&lt;/ref-type&gt;&lt;contributors&gt;&lt;authors&gt;&lt;author&gt;Save The Children,&lt;/author&gt;&lt;/authors&gt;&lt;/contributors&gt;&lt;titles&gt;&lt;title&gt;Children in Scrap Collection Research Paper&lt;/title&gt;&lt;/titles&gt;&lt;keywords&gt;&lt;keyword&gt;Jordan&lt;/keyword&gt;&lt;/keywords&gt;&lt;dates&gt;&lt;year&gt;2014&lt;/year&gt;&lt;/dates&gt;&lt;pub-location&gt;Amman&lt;/pub-location&gt;&lt;urls&gt;&lt;/urls&gt;&lt;/record&gt;&lt;/Cite&gt;&lt;Cite&gt;&lt;Author&gt;U.S. Embassy- Amman&lt;/Author&gt;&lt;RecNum&gt;222&lt;/RecNum&gt;&lt;record&gt;&lt;rec-number&gt;222&lt;/rec-number&gt;&lt;foreign-keys&gt;&lt;key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FC06C3">
              <w:rPr>
                <w:rFonts w:ascii="Calibri" w:hAnsi="Calibri" w:cs="Calibri"/>
                <w:bCs/>
                <w:sz w:val="20"/>
                <w:szCs w:val="20"/>
              </w:rPr>
              <w:fldChar w:fldCharType="separate"/>
            </w:r>
            <w:r w:rsidR="00FB1FB8" w:rsidRPr="00FC06C3">
              <w:rPr>
                <w:rFonts w:ascii="Calibri" w:hAnsi="Calibri" w:cs="Calibri"/>
                <w:bCs/>
                <w:noProof/>
                <w:sz w:val="20"/>
                <w:szCs w:val="20"/>
              </w:rPr>
              <w:t>(</w:t>
            </w:r>
            <w:hyperlink w:anchor="_ENREF_14" w:tooltip="U.S. Embassy- Amman,  #222" w:history="1">
              <w:r w:rsidR="00DD3742" w:rsidRPr="00FC06C3">
                <w:rPr>
                  <w:rFonts w:ascii="Calibri" w:hAnsi="Calibri" w:cs="Calibri"/>
                  <w:bCs/>
                  <w:noProof/>
                  <w:sz w:val="20"/>
                  <w:szCs w:val="20"/>
                </w:rPr>
                <w:t>14</w:t>
              </w:r>
            </w:hyperlink>
            <w:r w:rsidR="00FB1FB8" w:rsidRPr="00FC06C3">
              <w:rPr>
                <w:rFonts w:ascii="Calibri" w:hAnsi="Calibri" w:cs="Calibri"/>
                <w:bCs/>
                <w:noProof/>
                <w:sz w:val="20"/>
                <w:szCs w:val="20"/>
              </w:rPr>
              <w:t xml:space="preserve">, </w:t>
            </w:r>
            <w:hyperlink w:anchor="_ENREF_20" w:tooltip="Save The Children, 2014 #187" w:history="1">
              <w:r w:rsidR="00DD3742" w:rsidRPr="00FC06C3">
                <w:rPr>
                  <w:rFonts w:ascii="Calibri" w:hAnsi="Calibri" w:cs="Calibri"/>
                  <w:bCs/>
                  <w:noProof/>
                  <w:sz w:val="20"/>
                  <w:szCs w:val="20"/>
                </w:rPr>
                <w:t>20</w:t>
              </w:r>
            </w:hyperlink>
            <w:r w:rsidR="00FB1FB8" w:rsidRPr="00FC06C3">
              <w:rPr>
                <w:rFonts w:ascii="Calibri" w:hAnsi="Calibri" w:cs="Calibri"/>
                <w:bCs/>
                <w:noProof/>
                <w:sz w:val="20"/>
                <w:szCs w:val="20"/>
              </w:rPr>
              <w:t>)</w:t>
            </w:r>
            <w:r w:rsidR="00924AC0" w:rsidRPr="00FC06C3">
              <w:rPr>
                <w:rFonts w:ascii="Calibri" w:hAnsi="Calibri" w:cs="Calibri"/>
                <w:bCs/>
                <w:sz w:val="20"/>
                <w:szCs w:val="20"/>
              </w:rPr>
              <w:fldChar w:fldCharType="end"/>
            </w:r>
          </w:p>
        </w:tc>
      </w:tr>
      <w:tr w:rsidR="00FA014D" w:rsidRPr="00FC06C3" w14:paraId="71104E72" w14:textId="77777777" w:rsidTr="002A2599">
        <w:trPr>
          <w:trHeight w:val="243"/>
        </w:trPr>
        <w:tc>
          <w:tcPr>
            <w:tcW w:w="2088" w:type="dxa"/>
            <w:vMerge/>
            <w:vAlign w:val="center"/>
          </w:tcPr>
          <w:p w14:paraId="6B303018" w14:textId="77777777" w:rsidR="00FA014D" w:rsidRPr="00FC06C3" w:rsidRDefault="00FA014D" w:rsidP="00C93772">
            <w:pPr>
              <w:rPr>
                <w:rFonts w:ascii="Calibri" w:hAnsi="Calibri" w:cs="Calibri"/>
                <w:sz w:val="20"/>
                <w:szCs w:val="20"/>
              </w:rPr>
            </w:pPr>
          </w:p>
        </w:tc>
        <w:tc>
          <w:tcPr>
            <w:tcW w:w="6746" w:type="dxa"/>
            <w:vAlign w:val="center"/>
          </w:tcPr>
          <w:p w14:paraId="32B1FBA9" w14:textId="728BD82E" w:rsidR="00FA014D" w:rsidRPr="00FC06C3" w:rsidRDefault="00FA014D" w:rsidP="00DD3742">
            <w:pPr>
              <w:rPr>
                <w:rFonts w:ascii="Calibri" w:hAnsi="Calibri" w:cs="Calibri"/>
                <w:sz w:val="20"/>
                <w:szCs w:val="20"/>
              </w:rPr>
            </w:pPr>
            <w:r w:rsidRPr="00FC06C3">
              <w:rPr>
                <w:rFonts w:ascii="Calibri" w:hAnsi="Calibri" w:cs="Calibri"/>
                <w:sz w:val="20"/>
                <w:szCs w:val="20"/>
              </w:rPr>
              <w:t>Domestic work</w:t>
            </w:r>
            <w:r w:rsidR="0044537B" w:rsidRPr="00FC06C3">
              <w:rPr>
                <w:rFonts w:ascii="Calibri" w:hAnsi="Calibri" w:cs="Calibri"/>
                <w:bCs/>
                <w:sz w:val="20"/>
                <w:szCs w:val="20"/>
              </w:rPr>
              <w:t>†</w:t>
            </w:r>
            <w:r w:rsidRPr="00FC06C3">
              <w:rPr>
                <w:rFonts w:ascii="Calibri" w:hAnsi="Calibri" w:cs="Calibri"/>
                <w:sz w:val="20"/>
                <w:szCs w:val="20"/>
              </w:rPr>
              <w:t xml:space="preserve"> </w:t>
            </w:r>
            <w:r w:rsidR="00924AC0" w:rsidRPr="00FC06C3">
              <w:rPr>
                <w:rFonts w:ascii="Calibri" w:hAnsi="Calibri" w:cs="Calibri"/>
                <w:sz w:val="20"/>
                <w:szCs w:val="20"/>
              </w:rPr>
              <w:fldChar w:fldCharType="begin">
                <w:fldData xml:space="preserve">PEVuZE5vdGU+PENpdGU+PEF1dGhvcj5VLlMuIERlcGFydG1lbnQgb2YgU3RhdGU8L0F1dGhvcj48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</w:fldData>
              </w:fldChar>
            </w:r>
            <w:r w:rsidR="00893ECC">
              <w:rPr>
                <w:rFonts w:ascii="Calibri" w:hAnsi="Calibri" w:cs="Calibri"/>
                <w:sz w:val="20"/>
                <w:szCs w:val="20"/>
              </w:rPr>
              <w:instrText xml:space="preserve"> ADDIN EN.CITE </w:instrText>
            </w:r>
            <w:r w:rsidR="00893ECC">
              <w:rPr>
                <w:rFonts w:ascii="Calibri" w:hAnsi="Calibri" w:cs="Calibri"/>
                <w:sz w:val="20"/>
                <w:szCs w:val="20"/>
              </w:rPr>
              <w:fldChar w:fldCharType="begin">
                <w:fldData xml:space="preserve">PEVuZE5vdGU+PENpdGU+PEF1dGhvcj5VLlMuIERlcGFydG1lbnQgb2YgU3RhdGU8L0F1dGhvcj48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</w:fldData>
              </w:fldChar>
            </w:r>
            <w:r w:rsidR="00893ECC">
              <w:rPr>
                <w:rFonts w:ascii="Calibri" w:hAnsi="Calibri" w:cs="Calibri"/>
                <w:sz w:val="20"/>
                <w:szCs w:val="20"/>
              </w:rPr>
              <w:instrText xml:space="preserve"> ADDIN EN.CITE.DATA </w:instrText>
            </w:r>
            <w:r w:rsidR="00893ECC">
              <w:rPr>
                <w:rFonts w:ascii="Calibri" w:hAnsi="Calibri" w:cs="Calibri"/>
                <w:sz w:val="20"/>
                <w:szCs w:val="20"/>
              </w:rPr>
            </w:r>
            <w:r w:rsidR="00893ECC">
              <w:rPr>
                <w:rFonts w:ascii="Calibri" w:hAnsi="Calibri" w:cs="Calibri"/>
                <w:sz w:val="20"/>
                <w:szCs w:val="20"/>
              </w:rPr>
              <w:fldChar w:fldCharType="end"/>
            </w:r>
            <w:r w:rsidR="00924AC0" w:rsidRPr="00FC06C3">
              <w:rPr>
                <w:rFonts w:ascii="Calibri" w:hAnsi="Calibri" w:cs="Calibri"/>
                <w:sz w:val="20"/>
                <w:szCs w:val="20"/>
              </w:rPr>
            </w:r>
            <w:r w:rsidR="00924AC0" w:rsidRPr="00FC06C3">
              <w:rPr>
                <w:rFonts w:ascii="Calibri" w:hAnsi="Calibri" w:cs="Calibri"/>
                <w:sz w:val="20"/>
                <w:szCs w:val="20"/>
              </w:rPr>
              <w:fldChar w:fldCharType="separate"/>
            </w:r>
            <w:r w:rsidRPr="00FC06C3">
              <w:rPr>
                <w:rFonts w:ascii="Calibri" w:hAnsi="Calibri" w:cs="Calibri"/>
                <w:noProof/>
                <w:sz w:val="20"/>
                <w:szCs w:val="20"/>
              </w:rPr>
              <w:t>(</w:t>
            </w:r>
            <w:hyperlink w:anchor="_ENREF_2" w:tooltip="U.S. Embassy- Amman,  #184" w:history="1">
              <w:r w:rsidR="00DD3742" w:rsidRPr="00FC06C3">
                <w:rPr>
                  <w:rFonts w:ascii="Calibri" w:hAnsi="Calibri" w:cs="Calibri"/>
                  <w:noProof/>
                  <w:sz w:val="20"/>
                  <w:szCs w:val="20"/>
                </w:rPr>
                <w:t>2</w:t>
              </w:r>
            </w:hyperlink>
            <w:r w:rsidRPr="00FC06C3">
              <w:rPr>
                <w:rFonts w:ascii="Calibri" w:hAnsi="Calibri" w:cs="Calibri"/>
                <w:noProof/>
                <w:sz w:val="20"/>
                <w:szCs w:val="20"/>
              </w:rPr>
              <w:t xml:space="preserve">, </w:t>
            </w:r>
            <w:hyperlink w:anchor="_ENREF_6" w:tooltip="U.S. Department of State, February 2014 #197" w:history="1">
              <w:r w:rsidR="00DD3742" w:rsidRPr="00FC06C3">
                <w:rPr>
                  <w:rFonts w:ascii="Calibri" w:hAnsi="Calibri" w:cs="Calibri"/>
                  <w:noProof/>
                  <w:sz w:val="20"/>
                  <w:szCs w:val="20"/>
                </w:rPr>
                <w:t>6</w:t>
              </w:r>
            </w:hyperlink>
            <w:r w:rsidRPr="00FC06C3">
              <w:rPr>
                <w:rFonts w:ascii="Calibri" w:hAnsi="Calibri" w:cs="Calibri"/>
                <w:noProof/>
                <w:sz w:val="20"/>
                <w:szCs w:val="20"/>
              </w:rPr>
              <w:t xml:space="preserve">, </w:t>
            </w:r>
            <w:hyperlink w:anchor="_ENREF_9" w:tooltip="UN Women, July 2013 #171" w:history="1">
              <w:r w:rsidR="00DD3742" w:rsidRPr="00FC06C3">
                <w:rPr>
                  <w:rFonts w:ascii="Calibri" w:hAnsi="Calibri" w:cs="Calibri"/>
                  <w:noProof/>
                  <w:sz w:val="20"/>
                  <w:szCs w:val="20"/>
                </w:rPr>
                <w:t>9</w:t>
              </w:r>
            </w:hyperlink>
            <w:r w:rsidRPr="00FC06C3">
              <w:rPr>
                <w:rFonts w:ascii="Calibri" w:hAnsi="Calibri" w:cs="Calibri"/>
                <w:noProof/>
                <w:sz w:val="20"/>
                <w:szCs w:val="20"/>
              </w:rPr>
              <w:t xml:space="preserve">, </w:t>
            </w:r>
            <w:hyperlink w:anchor="_ENREF_13" w:tooltip="Save the Children, October 30, 2011 #51" w:history="1">
              <w:r w:rsidR="00DD3742" w:rsidRPr="00FC06C3">
                <w:rPr>
                  <w:rFonts w:ascii="Calibri" w:hAnsi="Calibri" w:cs="Calibri"/>
                  <w:noProof/>
                  <w:sz w:val="20"/>
                  <w:szCs w:val="20"/>
                </w:rPr>
                <w:t>13</w:t>
              </w:r>
            </w:hyperlink>
            <w:r w:rsidRPr="00FC06C3">
              <w:rPr>
                <w:rFonts w:ascii="Calibri" w:hAnsi="Calibri" w:cs="Calibri"/>
                <w:noProof/>
                <w:sz w:val="20"/>
                <w:szCs w:val="20"/>
              </w:rPr>
              <w:t>)</w:t>
            </w:r>
            <w:r w:rsidR="00924AC0" w:rsidRPr="00FC06C3">
              <w:rPr>
                <w:rFonts w:ascii="Calibri" w:hAnsi="Calibri" w:cs="Calibri"/>
                <w:sz w:val="20"/>
                <w:szCs w:val="20"/>
              </w:rPr>
              <w:fldChar w:fldCharType="end"/>
            </w:r>
          </w:p>
        </w:tc>
      </w:tr>
      <w:tr w:rsidR="00FA014D" w:rsidRPr="00FC06C3" w14:paraId="4A2E0334" w14:textId="77777777" w:rsidTr="002A2599">
        <w:trPr>
          <w:trHeight w:val="143"/>
        </w:trPr>
        <w:tc>
          <w:tcPr>
            <w:tcW w:w="2088" w:type="dxa"/>
            <w:vMerge/>
            <w:vAlign w:val="center"/>
          </w:tcPr>
          <w:p w14:paraId="199E5344" w14:textId="77777777" w:rsidR="00FA014D" w:rsidRPr="00FC06C3" w:rsidRDefault="00FA014D" w:rsidP="00C93772">
            <w:pPr>
              <w:rPr>
                <w:rFonts w:ascii="Calibri" w:hAnsi="Calibri" w:cs="Calibri"/>
                <w:sz w:val="20"/>
                <w:szCs w:val="20"/>
              </w:rPr>
            </w:pPr>
          </w:p>
        </w:tc>
        <w:tc>
          <w:tcPr>
            <w:tcW w:w="6746" w:type="dxa"/>
            <w:vAlign w:val="center"/>
          </w:tcPr>
          <w:p w14:paraId="69ED2840" w14:textId="5DE98D42" w:rsidR="00FA014D" w:rsidRPr="00FC06C3" w:rsidRDefault="00FA014D" w:rsidP="00DD3742">
            <w:pPr>
              <w:rPr>
                <w:rFonts w:ascii="Calibri" w:hAnsi="Calibri" w:cs="Calibri"/>
                <w:sz w:val="20"/>
                <w:szCs w:val="20"/>
              </w:rPr>
            </w:pPr>
            <w:r w:rsidRPr="00FC06C3">
              <w:rPr>
                <w:rFonts w:ascii="Calibri" w:hAnsi="Calibri" w:cs="Calibri"/>
                <w:sz w:val="20"/>
                <w:szCs w:val="20"/>
              </w:rPr>
              <w:t xml:space="preserve">Food services </w:t>
            </w:r>
            <w:r w:rsidR="00924AC0" w:rsidRPr="00FC06C3">
              <w:rPr>
                <w:rFonts w:ascii="Calibri" w:hAnsi="Calibri" w:cs="Calibri"/>
                <w:sz w:val="20"/>
                <w:szCs w:val="20"/>
              </w:rPr>
              <w:fldChar w:fldCharType="begin">
                <w:fldData xml:space="preserve">PEVuZE5vdGU+PENpdGU+PEF1dGhvcj5VbiBQb250ZSBQZXI8L0F1dGhvcj48WWVhcj5BdWd1c3Qg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==
</w:fldData>
              </w:fldChar>
            </w:r>
            <w:r w:rsidR="00893ECC">
              <w:rPr>
                <w:rFonts w:ascii="Calibri" w:hAnsi="Calibri" w:cs="Calibri"/>
                <w:sz w:val="20"/>
                <w:szCs w:val="20"/>
              </w:rPr>
              <w:instrText xml:space="preserve"> ADDIN EN.CITE </w:instrText>
            </w:r>
            <w:r w:rsidR="00893ECC">
              <w:rPr>
                <w:rFonts w:ascii="Calibri" w:hAnsi="Calibri" w:cs="Calibri"/>
                <w:sz w:val="20"/>
                <w:szCs w:val="20"/>
              </w:rPr>
              <w:fldChar w:fldCharType="begin">
                <w:fldData xml:space="preserve">PEVuZE5vdGU+PENpdGU+PEF1dGhvcj5VbiBQb250ZSBQZXI8L0F1dGhvcj48WWVhcj5BdWd1c3Qg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==
</w:fldData>
              </w:fldChar>
            </w:r>
            <w:r w:rsidR="00893ECC">
              <w:rPr>
                <w:rFonts w:ascii="Calibri" w:hAnsi="Calibri" w:cs="Calibri"/>
                <w:sz w:val="20"/>
                <w:szCs w:val="20"/>
              </w:rPr>
              <w:instrText xml:space="preserve"> ADDIN EN.CITE.DATA </w:instrText>
            </w:r>
            <w:r w:rsidR="00893ECC">
              <w:rPr>
                <w:rFonts w:ascii="Calibri" w:hAnsi="Calibri" w:cs="Calibri"/>
                <w:sz w:val="20"/>
                <w:szCs w:val="20"/>
              </w:rPr>
            </w:r>
            <w:r w:rsidR="00893ECC">
              <w:rPr>
                <w:rFonts w:ascii="Calibri" w:hAnsi="Calibri" w:cs="Calibri"/>
                <w:sz w:val="20"/>
                <w:szCs w:val="20"/>
              </w:rPr>
              <w:fldChar w:fldCharType="end"/>
            </w:r>
            <w:r w:rsidR="00924AC0" w:rsidRPr="00FC06C3">
              <w:rPr>
                <w:rFonts w:ascii="Calibri" w:hAnsi="Calibri" w:cs="Calibri"/>
                <w:sz w:val="20"/>
                <w:szCs w:val="20"/>
              </w:rPr>
            </w:r>
            <w:r w:rsidR="00924AC0" w:rsidRPr="00FC06C3">
              <w:rPr>
                <w:rFonts w:ascii="Calibri" w:hAnsi="Calibri" w:cs="Calibri"/>
                <w:sz w:val="20"/>
                <w:szCs w:val="20"/>
              </w:rPr>
              <w:fldChar w:fldCharType="separate"/>
            </w:r>
            <w:r w:rsidR="00FB1FB8" w:rsidRPr="00FC06C3">
              <w:rPr>
                <w:rFonts w:ascii="Calibri" w:hAnsi="Calibri" w:cs="Calibri"/>
                <w:noProof/>
                <w:sz w:val="20"/>
                <w:szCs w:val="20"/>
              </w:rPr>
              <w:t>(</w:t>
            </w:r>
            <w:hyperlink w:anchor="_ENREF_10" w:tooltip="UNHCR, November 2013 #170" w:history="1">
              <w:r w:rsidR="00DD3742" w:rsidRPr="00FC06C3">
                <w:rPr>
                  <w:rFonts w:ascii="Calibri" w:hAnsi="Calibri" w:cs="Calibri"/>
                  <w:noProof/>
                  <w:sz w:val="20"/>
                  <w:szCs w:val="20"/>
                </w:rPr>
                <w:t>10</w:t>
              </w:r>
            </w:hyperlink>
            <w:r w:rsidR="00FB1FB8" w:rsidRPr="00FC06C3">
              <w:rPr>
                <w:rFonts w:ascii="Calibri" w:hAnsi="Calibri" w:cs="Calibri"/>
                <w:noProof/>
                <w:sz w:val="20"/>
                <w:szCs w:val="20"/>
              </w:rPr>
              <w:t xml:space="preserve">, </w:t>
            </w:r>
            <w:hyperlink w:anchor="_ENREF_11" w:tooltip="Un Ponte Per, August 2012 #107" w:history="1">
              <w:r w:rsidR="00DD3742" w:rsidRPr="00FC06C3">
                <w:rPr>
                  <w:rFonts w:ascii="Calibri" w:hAnsi="Calibri" w:cs="Calibri"/>
                  <w:noProof/>
                  <w:sz w:val="20"/>
                  <w:szCs w:val="20"/>
                </w:rPr>
                <w:t>11</w:t>
              </w:r>
            </w:hyperlink>
            <w:r w:rsidR="00FB1FB8" w:rsidRPr="00FC06C3">
              <w:rPr>
                <w:rFonts w:ascii="Calibri" w:hAnsi="Calibri" w:cs="Calibri"/>
                <w:noProof/>
                <w:sz w:val="20"/>
                <w:szCs w:val="20"/>
              </w:rPr>
              <w:t xml:space="preserve">, </w:t>
            </w:r>
            <w:hyperlink w:anchor="_ENREF_13" w:tooltip="Save the Children, October 30, 2011 #51" w:history="1">
              <w:r w:rsidR="00DD3742" w:rsidRPr="00FC06C3">
                <w:rPr>
                  <w:rFonts w:ascii="Calibri" w:hAnsi="Calibri" w:cs="Calibri"/>
                  <w:noProof/>
                  <w:sz w:val="20"/>
                  <w:szCs w:val="20"/>
                </w:rPr>
                <w:t>13</w:t>
              </w:r>
            </w:hyperlink>
            <w:r w:rsidR="00FB1FB8" w:rsidRPr="00FC06C3">
              <w:rPr>
                <w:rFonts w:ascii="Calibri" w:hAnsi="Calibri" w:cs="Calibri"/>
                <w:noProof/>
                <w:sz w:val="20"/>
                <w:szCs w:val="20"/>
              </w:rPr>
              <w:t xml:space="preserve">, </w:t>
            </w:r>
            <w:hyperlink w:anchor="_ENREF_14" w:tooltip="U.S. Embassy- Amman,  #222" w:history="1">
              <w:r w:rsidR="00DD3742" w:rsidRPr="00FC06C3">
                <w:rPr>
                  <w:rFonts w:ascii="Calibri" w:hAnsi="Calibri" w:cs="Calibri"/>
                  <w:noProof/>
                  <w:sz w:val="20"/>
                  <w:szCs w:val="20"/>
                </w:rPr>
                <w:t>14</w:t>
              </w:r>
            </w:hyperlink>
            <w:r w:rsidR="00FB1FB8" w:rsidRPr="00FC06C3">
              <w:rPr>
                <w:rFonts w:ascii="Calibri" w:hAnsi="Calibri" w:cs="Calibri"/>
                <w:noProof/>
                <w:sz w:val="20"/>
                <w:szCs w:val="20"/>
              </w:rPr>
              <w:t>)</w:t>
            </w:r>
            <w:r w:rsidR="00924AC0" w:rsidRPr="00FC06C3">
              <w:rPr>
                <w:rFonts w:ascii="Calibri" w:hAnsi="Calibri" w:cs="Calibri"/>
                <w:sz w:val="20"/>
                <w:szCs w:val="20"/>
              </w:rPr>
              <w:fldChar w:fldCharType="end"/>
            </w:r>
          </w:p>
        </w:tc>
      </w:tr>
      <w:tr w:rsidR="00FA014D" w:rsidRPr="00FC06C3" w14:paraId="52E05C6C" w14:textId="77777777" w:rsidTr="002A2599">
        <w:trPr>
          <w:trHeight w:val="143"/>
        </w:trPr>
        <w:tc>
          <w:tcPr>
            <w:tcW w:w="2088" w:type="dxa"/>
            <w:vMerge/>
            <w:vAlign w:val="center"/>
          </w:tcPr>
          <w:p w14:paraId="623DC791" w14:textId="77777777" w:rsidR="00FA014D" w:rsidRPr="00FC06C3" w:rsidRDefault="00FA014D" w:rsidP="00C93772">
            <w:pPr>
              <w:rPr>
                <w:rFonts w:ascii="Calibri" w:hAnsi="Calibri" w:cs="Calibri"/>
                <w:sz w:val="20"/>
                <w:szCs w:val="20"/>
              </w:rPr>
            </w:pPr>
          </w:p>
        </w:tc>
        <w:tc>
          <w:tcPr>
            <w:tcW w:w="6746" w:type="dxa"/>
            <w:vAlign w:val="center"/>
          </w:tcPr>
          <w:p w14:paraId="771DF22B" w14:textId="1754CE89" w:rsidR="00FA014D" w:rsidRPr="00FC06C3" w:rsidRDefault="00FA014D" w:rsidP="00DD3742">
            <w:pPr>
              <w:rPr>
                <w:rFonts w:ascii="Calibri" w:hAnsi="Calibri" w:cs="Calibri"/>
                <w:sz w:val="20"/>
                <w:szCs w:val="20"/>
              </w:rPr>
            </w:pPr>
            <w:r w:rsidRPr="00FC06C3">
              <w:rPr>
                <w:rFonts w:ascii="Calibri" w:hAnsi="Calibri" w:cs="Calibri"/>
                <w:sz w:val="20"/>
                <w:szCs w:val="20"/>
              </w:rPr>
              <w:t>Hotel services*</w:t>
            </w:r>
            <w:r w:rsidR="00BD343E" w:rsidRPr="00FC06C3">
              <w:rPr>
                <w:rFonts w:ascii="Calibri" w:hAnsi="Calibri" w:cs="Calibri"/>
                <w:bCs/>
                <w:sz w:val="20"/>
                <w:szCs w:val="20"/>
              </w:rPr>
              <w:t>†</w:t>
            </w:r>
            <w:r w:rsidRPr="00FC06C3">
              <w:rPr>
                <w:rFonts w:ascii="Calibri" w:hAnsi="Calibri" w:cs="Calibri"/>
                <w:sz w:val="20"/>
                <w:szCs w:val="20"/>
              </w:rPr>
              <w:t xml:space="preserve"> </w:t>
            </w:r>
            <w:r w:rsidR="00924AC0" w:rsidRPr="00FC06C3">
              <w:rPr>
                <w:rFonts w:ascii="Calibri" w:hAnsi="Calibri" w:cs="Calibri"/>
                <w:sz w:val="20"/>
                <w:szCs w:val="20"/>
              </w:rPr>
              <w:fldChar w:fldCharType="begin"/>
            </w:r>
            <w:r w:rsidR="00893ECC">
              <w:rPr>
                <w:rFonts w:ascii="Calibri" w:hAnsi="Calibri" w:cs="Calibri"/>
                <w:sz w:val="20"/>
                <w:szCs w:val="20"/>
              </w:rPr>
              <w:instrText xml:space="preserve"> ADDIN EN.CITE &lt;EndNote&gt;&lt;Cite&gt;&lt;Author&gt;U.S. Embassy- Amman&lt;/Author&gt;&lt;RecNum&gt;184&lt;/RecNum&gt;&lt;DisplayText&gt;(2, 14)&lt;/DisplayText&gt;&lt;record&gt;&lt;rec-number&gt;184&lt;/rec-number&gt;&lt;foreign-keys&gt;&lt;key app="EN" db-id="fx0fdwzs9adfauer9s9vsxslppv2errdatw2"&gt;184&lt;/key&gt;&lt;/foreign-keys&gt;&lt;ref-type name="Report"&gt;27&lt;/ref-type&gt;&lt;contributors&gt;&lt;authors&gt;&lt;author&gt;U.S. Embassy- Amman, &lt;/author&gt;&lt;/authors&gt;&lt;/contributors&gt;&lt;titles&gt;&lt;title&gt;reporting, January 29, 2014&lt;/title&gt;&lt;/titles&gt;&lt;keywords&gt;&lt;keyword&gt;Jordan&lt;/keyword&gt;&lt;/keywords&gt;&lt;dates&gt;&lt;/dates&gt;&lt;urls&gt;&lt;/urls&gt;&lt;/record&gt;&lt;/Cite&gt;&lt;Cite&gt;&lt;Author&gt;U.S. Embassy- Amman&lt;/Author&gt;&lt;RecNum&gt;222&lt;/RecNum&gt;&lt;record&gt;&lt;rec-number&gt;222&lt;/rec-number&gt;&lt;foreign-keys&gt;&lt;key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FC06C3">
              <w:rPr>
                <w:rFonts w:ascii="Calibri" w:hAnsi="Calibri" w:cs="Calibri"/>
                <w:sz w:val="20"/>
                <w:szCs w:val="20"/>
              </w:rPr>
              <w:fldChar w:fldCharType="separate"/>
            </w:r>
            <w:r w:rsidR="00FB1FB8" w:rsidRPr="00FC06C3">
              <w:rPr>
                <w:rFonts w:ascii="Calibri" w:hAnsi="Calibri" w:cs="Calibri"/>
                <w:noProof/>
                <w:sz w:val="20"/>
                <w:szCs w:val="20"/>
              </w:rPr>
              <w:t>(</w:t>
            </w:r>
            <w:hyperlink w:anchor="_ENREF_2" w:tooltip="U.S. Embassy- Amman,  #184" w:history="1">
              <w:r w:rsidR="00DD3742" w:rsidRPr="00FC06C3">
                <w:rPr>
                  <w:rFonts w:ascii="Calibri" w:hAnsi="Calibri" w:cs="Calibri"/>
                  <w:noProof/>
                  <w:sz w:val="20"/>
                  <w:szCs w:val="20"/>
                </w:rPr>
                <w:t>2</w:t>
              </w:r>
            </w:hyperlink>
            <w:r w:rsidR="00FB1FB8" w:rsidRPr="00FC06C3">
              <w:rPr>
                <w:rFonts w:ascii="Calibri" w:hAnsi="Calibri" w:cs="Calibri"/>
                <w:noProof/>
                <w:sz w:val="20"/>
                <w:szCs w:val="20"/>
              </w:rPr>
              <w:t xml:space="preserve">, </w:t>
            </w:r>
            <w:hyperlink w:anchor="_ENREF_14" w:tooltip="U.S. Embassy- Amman,  #222" w:history="1">
              <w:r w:rsidR="00DD3742" w:rsidRPr="00FC06C3">
                <w:rPr>
                  <w:rFonts w:ascii="Calibri" w:hAnsi="Calibri" w:cs="Calibri"/>
                  <w:noProof/>
                  <w:sz w:val="20"/>
                  <w:szCs w:val="20"/>
                </w:rPr>
                <w:t>14</w:t>
              </w:r>
            </w:hyperlink>
            <w:r w:rsidR="00FB1FB8" w:rsidRPr="00FC06C3">
              <w:rPr>
                <w:rFonts w:ascii="Calibri" w:hAnsi="Calibri" w:cs="Calibri"/>
                <w:noProof/>
                <w:sz w:val="20"/>
                <w:szCs w:val="20"/>
              </w:rPr>
              <w:t>)</w:t>
            </w:r>
            <w:r w:rsidR="00924AC0" w:rsidRPr="00FC06C3">
              <w:rPr>
                <w:rFonts w:ascii="Calibri" w:hAnsi="Calibri" w:cs="Calibri"/>
                <w:sz w:val="20"/>
                <w:szCs w:val="20"/>
              </w:rPr>
              <w:fldChar w:fldCharType="end"/>
            </w:r>
          </w:p>
        </w:tc>
      </w:tr>
      <w:tr w:rsidR="00FA014D" w:rsidRPr="00FC06C3" w14:paraId="57DDCA3C" w14:textId="77777777" w:rsidTr="002A2599">
        <w:trPr>
          <w:trHeight w:val="143"/>
        </w:trPr>
        <w:tc>
          <w:tcPr>
            <w:tcW w:w="2088" w:type="dxa"/>
            <w:vMerge/>
            <w:vAlign w:val="center"/>
          </w:tcPr>
          <w:p w14:paraId="04467E5E" w14:textId="77777777" w:rsidR="00FA014D" w:rsidRPr="00FC06C3" w:rsidRDefault="00FA014D" w:rsidP="00C93772">
            <w:pPr>
              <w:rPr>
                <w:rFonts w:ascii="Calibri" w:hAnsi="Calibri" w:cs="Calibri"/>
                <w:sz w:val="20"/>
                <w:szCs w:val="20"/>
              </w:rPr>
            </w:pPr>
          </w:p>
        </w:tc>
        <w:tc>
          <w:tcPr>
            <w:tcW w:w="6746" w:type="dxa"/>
            <w:vAlign w:val="center"/>
          </w:tcPr>
          <w:p w14:paraId="1F6A9B8A" w14:textId="773775F7" w:rsidR="00FA014D" w:rsidRPr="00FC06C3" w:rsidRDefault="00FA014D" w:rsidP="00DD3742">
            <w:pPr>
              <w:rPr>
                <w:rFonts w:ascii="Calibri" w:hAnsi="Calibri" w:cs="Calibri"/>
                <w:sz w:val="20"/>
                <w:szCs w:val="20"/>
              </w:rPr>
            </w:pPr>
            <w:r w:rsidRPr="00FC06C3">
              <w:rPr>
                <w:rFonts w:ascii="Calibri" w:hAnsi="Calibri" w:cs="Calibri"/>
                <w:sz w:val="20"/>
                <w:szCs w:val="20"/>
              </w:rPr>
              <w:t xml:space="preserve">Hairdressing </w:t>
            </w:r>
            <w:r w:rsidR="00924AC0" w:rsidRPr="00FC06C3">
              <w:rPr>
                <w:rFonts w:ascii="Calibri" w:hAnsi="Calibri" w:cs="Calibri"/>
                <w:sz w:val="20"/>
                <w:szCs w:val="20"/>
              </w:rPr>
              <w:fldChar w:fldCharType="begin">
                <w:fldData xml:space="preserve">PEVuZE5vdGU+PENpdGU+PEF1dGhvcj5VTkhDUjwvQXV0aG9yPjxZZWFyPk5vdmVtYmVyIDIwMTM8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</w:fldData>
              </w:fldChar>
            </w:r>
            <w:r w:rsidR="00893ECC">
              <w:rPr>
                <w:rFonts w:ascii="Calibri" w:hAnsi="Calibri" w:cs="Calibri"/>
                <w:sz w:val="20"/>
                <w:szCs w:val="20"/>
              </w:rPr>
              <w:instrText xml:space="preserve"> ADDIN EN.CITE </w:instrText>
            </w:r>
            <w:r w:rsidR="00893ECC">
              <w:rPr>
                <w:rFonts w:ascii="Calibri" w:hAnsi="Calibri" w:cs="Calibri"/>
                <w:sz w:val="20"/>
                <w:szCs w:val="20"/>
              </w:rPr>
              <w:fldChar w:fldCharType="begin">
                <w:fldData xml:space="preserve">PEVuZE5vdGU+PENpdGU+PEF1dGhvcj5VTkhDUjwvQXV0aG9yPjxZZWFyPk5vdmVtYmVyIDIwMTM8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</w:fldData>
              </w:fldChar>
            </w:r>
            <w:r w:rsidR="00893ECC">
              <w:rPr>
                <w:rFonts w:ascii="Calibri" w:hAnsi="Calibri" w:cs="Calibri"/>
                <w:sz w:val="20"/>
                <w:szCs w:val="20"/>
              </w:rPr>
              <w:instrText xml:space="preserve"> ADDIN EN.CITE.DATA </w:instrText>
            </w:r>
            <w:r w:rsidR="00893ECC">
              <w:rPr>
                <w:rFonts w:ascii="Calibri" w:hAnsi="Calibri" w:cs="Calibri"/>
                <w:sz w:val="20"/>
                <w:szCs w:val="20"/>
              </w:rPr>
            </w:r>
            <w:r w:rsidR="00893ECC">
              <w:rPr>
                <w:rFonts w:ascii="Calibri" w:hAnsi="Calibri" w:cs="Calibri"/>
                <w:sz w:val="20"/>
                <w:szCs w:val="20"/>
              </w:rPr>
              <w:fldChar w:fldCharType="end"/>
            </w:r>
            <w:r w:rsidR="00924AC0" w:rsidRPr="00FC06C3">
              <w:rPr>
                <w:rFonts w:ascii="Calibri" w:hAnsi="Calibri" w:cs="Calibri"/>
                <w:sz w:val="20"/>
                <w:szCs w:val="20"/>
              </w:rPr>
            </w:r>
            <w:r w:rsidR="00924AC0" w:rsidRPr="00FC06C3">
              <w:rPr>
                <w:rFonts w:ascii="Calibri" w:hAnsi="Calibri" w:cs="Calibri"/>
                <w:sz w:val="20"/>
                <w:szCs w:val="20"/>
              </w:rPr>
              <w:fldChar w:fldCharType="separate"/>
            </w:r>
            <w:r w:rsidR="00FB1FB8" w:rsidRPr="00FC06C3">
              <w:rPr>
                <w:rFonts w:ascii="Calibri" w:hAnsi="Calibri" w:cs="Calibri"/>
                <w:noProof/>
                <w:sz w:val="20"/>
                <w:szCs w:val="20"/>
              </w:rPr>
              <w:t>(</w:t>
            </w:r>
            <w:hyperlink w:anchor="_ENREF_9" w:tooltip="UN Women, July 2013 #171" w:history="1">
              <w:r w:rsidR="00DD3742" w:rsidRPr="00FC06C3">
                <w:rPr>
                  <w:rFonts w:ascii="Calibri" w:hAnsi="Calibri" w:cs="Calibri"/>
                  <w:noProof/>
                  <w:sz w:val="20"/>
                  <w:szCs w:val="20"/>
                </w:rPr>
                <w:t>9</w:t>
              </w:r>
            </w:hyperlink>
            <w:r w:rsidR="00FB1FB8" w:rsidRPr="00FC06C3">
              <w:rPr>
                <w:rFonts w:ascii="Calibri" w:hAnsi="Calibri" w:cs="Calibri"/>
                <w:noProof/>
                <w:sz w:val="20"/>
                <w:szCs w:val="20"/>
              </w:rPr>
              <w:t xml:space="preserve">, </w:t>
            </w:r>
            <w:hyperlink w:anchor="_ENREF_10" w:tooltip="UNHCR, November 2013 #170" w:history="1">
              <w:r w:rsidR="00DD3742" w:rsidRPr="00FC06C3">
                <w:rPr>
                  <w:rFonts w:ascii="Calibri" w:hAnsi="Calibri" w:cs="Calibri"/>
                  <w:noProof/>
                  <w:sz w:val="20"/>
                  <w:szCs w:val="20"/>
                </w:rPr>
                <w:t>10</w:t>
              </w:r>
            </w:hyperlink>
            <w:r w:rsidR="00FB1FB8" w:rsidRPr="00FC06C3">
              <w:rPr>
                <w:rFonts w:ascii="Calibri" w:hAnsi="Calibri" w:cs="Calibri"/>
                <w:noProof/>
                <w:sz w:val="20"/>
                <w:szCs w:val="20"/>
              </w:rPr>
              <w:t xml:space="preserve">, </w:t>
            </w:r>
            <w:hyperlink w:anchor="_ENREF_15" w:tooltip="Al Anbat,  #132" w:history="1">
              <w:r w:rsidR="00DD3742" w:rsidRPr="00FC06C3">
                <w:rPr>
                  <w:rFonts w:ascii="Calibri" w:hAnsi="Calibri" w:cs="Calibri"/>
                  <w:noProof/>
                  <w:sz w:val="20"/>
                  <w:szCs w:val="20"/>
                </w:rPr>
                <w:t>15</w:t>
              </w:r>
            </w:hyperlink>
            <w:r w:rsidR="00FB1FB8" w:rsidRPr="00FC06C3">
              <w:rPr>
                <w:rFonts w:ascii="Calibri" w:hAnsi="Calibri" w:cs="Calibri"/>
                <w:noProof/>
                <w:sz w:val="20"/>
                <w:szCs w:val="20"/>
              </w:rPr>
              <w:t>)</w:t>
            </w:r>
            <w:r w:rsidR="00924AC0" w:rsidRPr="00FC06C3">
              <w:rPr>
                <w:rFonts w:ascii="Calibri" w:hAnsi="Calibri" w:cs="Calibri"/>
                <w:sz w:val="20"/>
                <w:szCs w:val="20"/>
              </w:rPr>
              <w:fldChar w:fldCharType="end"/>
            </w:r>
            <w:r w:rsidRPr="00FC06C3">
              <w:rPr>
                <w:rFonts w:ascii="Calibri" w:hAnsi="Calibri" w:cs="Calibri"/>
                <w:sz w:val="20"/>
                <w:szCs w:val="20"/>
              </w:rPr>
              <w:t xml:space="preserve"> </w:t>
            </w:r>
          </w:p>
        </w:tc>
      </w:tr>
      <w:tr w:rsidR="00FA014D" w:rsidRPr="00FC06C3" w14:paraId="0802B412" w14:textId="77777777" w:rsidTr="002A2599">
        <w:trPr>
          <w:trHeight w:val="143"/>
        </w:trPr>
        <w:tc>
          <w:tcPr>
            <w:tcW w:w="2088" w:type="dxa"/>
            <w:vMerge/>
            <w:vAlign w:val="center"/>
          </w:tcPr>
          <w:p w14:paraId="72A4361D" w14:textId="77777777" w:rsidR="00FA014D" w:rsidRPr="00FC06C3" w:rsidRDefault="00FA014D" w:rsidP="00C93772">
            <w:pPr>
              <w:rPr>
                <w:rFonts w:ascii="Calibri" w:hAnsi="Calibri" w:cs="Calibri"/>
                <w:sz w:val="20"/>
                <w:szCs w:val="20"/>
              </w:rPr>
            </w:pPr>
          </w:p>
        </w:tc>
        <w:tc>
          <w:tcPr>
            <w:tcW w:w="6746" w:type="dxa"/>
            <w:vAlign w:val="center"/>
          </w:tcPr>
          <w:p w14:paraId="20BCD9F8" w14:textId="44844B63" w:rsidR="00FA014D" w:rsidRPr="00FC06C3" w:rsidRDefault="00FA014D" w:rsidP="00DD3742">
            <w:pPr>
              <w:rPr>
                <w:rFonts w:ascii="Calibri" w:hAnsi="Calibri" w:cs="Calibri"/>
                <w:sz w:val="20"/>
                <w:szCs w:val="20"/>
              </w:rPr>
            </w:pPr>
            <w:r w:rsidRPr="00FC06C3">
              <w:rPr>
                <w:rFonts w:ascii="Calibri" w:hAnsi="Calibri" w:cs="Calibri"/>
                <w:sz w:val="20"/>
                <w:szCs w:val="20"/>
              </w:rPr>
              <w:t xml:space="preserve">Retail </w:t>
            </w:r>
            <w:r w:rsidR="00924AC0" w:rsidRPr="00FC06C3">
              <w:rPr>
                <w:rFonts w:ascii="Calibri" w:hAnsi="Calibri" w:cs="Calibri"/>
                <w:sz w:val="20"/>
                <w:szCs w:val="20"/>
              </w:rPr>
              <w:fldChar w:fldCharType="begin">
                <w:fldData xml:space="preserve">PEVuZE5vdGU+PENpdGU+PEF1dGhvcj5VTiBXb21lbjwvQXV0aG9yPjxZZWFyPkp1bHkgMjAxMzwv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</w:fldData>
              </w:fldChar>
            </w:r>
            <w:r w:rsidR="00893ECC">
              <w:rPr>
                <w:rFonts w:ascii="Calibri" w:hAnsi="Calibri" w:cs="Calibri"/>
                <w:sz w:val="20"/>
                <w:szCs w:val="20"/>
              </w:rPr>
              <w:instrText xml:space="preserve"> ADDIN EN.CITE </w:instrText>
            </w:r>
            <w:r w:rsidR="00893ECC">
              <w:rPr>
                <w:rFonts w:ascii="Calibri" w:hAnsi="Calibri" w:cs="Calibri"/>
                <w:sz w:val="20"/>
                <w:szCs w:val="20"/>
              </w:rPr>
              <w:fldChar w:fldCharType="begin">
                <w:fldData xml:space="preserve">PEVuZE5vdGU+PENpdGU+PEF1dGhvcj5VTiBXb21lbjwvQXV0aG9yPjxZZWFyPkp1bHkgMjAxMzwv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</w:fldData>
              </w:fldChar>
            </w:r>
            <w:r w:rsidR="00893ECC">
              <w:rPr>
                <w:rFonts w:ascii="Calibri" w:hAnsi="Calibri" w:cs="Calibri"/>
                <w:sz w:val="20"/>
                <w:szCs w:val="20"/>
              </w:rPr>
              <w:instrText xml:space="preserve"> ADDIN EN.CITE.DATA </w:instrText>
            </w:r>
            <w:r w:rsidR="00893ECC">
              <w:rPr>
                <w:rFonts w:ascii="Calibri" w:hAnsi="Calibri" w:cs="Calibri"/>
                <w:sz w:val="20"/>
                <w:szCs w:val="20"/>
              </w:rPr>
            </w:r>
            <w:r w:rsidR="00893ECC">
              <w:rPr>
                <w:rFonts w:ascii="Calibri" w:hAnsi="Calibri" w:cs="Calibri"/>
                <w:sz w:val="20"/>
                <w:szCs w:val="20"/>
              </w:rPr>
              <w:fldChar w:fldCharType="end"/>
            </w:r>
            <w:r w:rsidR="00924AC0" w:rsidRPr="00FC06C3">
              <w:rPr>
                <w:rFonts w:ascii="Calibri" w:hAnsi="Calibri" w:cs="Calibri"/>
                <w:sz w:val="20"/>
                <w:szCs w:val="20"/>
              </w:rPr>
            </w:r>
            <w:r w:rsidR="00924AC0" w:rsidRPr="00FC06C3">
              <w:rPr>
                <w:rFonts w:ascii="Calibri" w:hAnsi="Calibri" w:cs="Calibri"/>
                <w:sz w:val="20"/>
                <w:szCs w:val="20"/>
              </w:rPr>
              <w:fldChar w:fldCharType="separate"/>
            </w:r>
            <w:r w:rsidR="00FB1FB8" w:rsidRPr="00FC06C3">
              <w:rPr>
                <w:rFonts w:ascii="Calibri" w:hAnsi="Calibri" w:cs="Calibri"/>
                <w:noProof/>
                <w:sz w:val="20"/>
                <w:szCs w:val="20"/>
              </w:rPr>
              <w:t>(</w:t>
            </w:r>
            <w:hyperlink w:anchor="_ENREF_8" w:tooltip="The Manara Network for Child Rights, August 2011 #141" w:history="1">
              <w:r w:rsidR="00DD3742" w:rsidRPr="00FC06C3">
                <w:rPr>
                  <w:rFonts w:ascii="Calibri" w:hAnsi="Calibri" w:cs="Calibri"/>
                  <w:noProof/>
                  <w:sz w:val="20"/>
                  <w:szCs w:val="20"/>
                </w:rPr>
                <w:t>8-10</w:t>
              </w:r>
            </w:hyperlink>
            <w:r w:rsidR="00FB1FB8" w:rsidRPr="00FC06C3">
              <w:rPr>
                <w:rFonts w:ascii="Calibri" w:hAnsi="Calibri" w:cs="Calibri"/>
                <w:noProof/>
                <w:sz w:val="20"/>
                <w:szCs w:val="20"/>
              </w:rPr>
              <w:t xml:space="preserve">, </w:t>
            </w:r>
            <w:hyperlink w:anchor="_ENREF_14" w:tooltip="U.S. Embassy- Amman,  #222" w:history="1">
              <w:r w:rsidR="00DD3742" w:rsidRPr="00FC06C3">
                <w:rPr>
                  <w:rFonts w:ascii="Calibri" w:hAnsi="Calibri" w:cs="Calibri"/>
                  <w:noProof/>
                  <w:sz w:val="20"/>
                  <w:szCs w:val="20"/>
                </w:rPr>
                <w:t>14</w:t>
              </w:r>
            </w:hyperlink>
            <w:r w:rsidR="00FB1FB8" w:rsidRPr="00FC06C3">
              <w:rPr>
                <w:rFonts w:ascii="Calibri" w:hAnsi="Calibri" w:cs="Calibri"/>
                <w:noProof/>
                <w:sz w:val="20"/>
                <w:szCs w:val="20"/>
              </w:rPr>
              <w:t>)</w:t>
            </w:r>
            <w:r w:rsidR="00924AC0" w:rsidRPr="00FC06C3">
              <w:rPr>
                <w:rFonts w:ascii="Calibri" w:hAnsi="Calibri" w:cs="Calibri"/>
                <w:sz w:val="20"/>
                <w:szCs w:val="20"/>
              </w:rPr>
              <w:fldChar w:fldCharType="end"/>
            </w:r>
          </w:p>
        </w:tc>
      </w:tr>
      <w:tr w:rsidR="00FA014D" w:rsidRPr="00FC06C3" w14:paraId="62090C81" w14:textId="77777777" w:rsidTr="0095525E">
        <w:trPr>
          <w:trHeight w:val="215"/>
        </w:trPr>
        <w:tc>
          <w:tcPr>
            <w:tcW w:w="2088" w:type="dxa"/>
            <w:vMerge w:val="restart"/>
            <w:vAlign w:val="center"/>
          </w:tcPr>
          <w:p w14:paraId="6AC2DA1F" w14:textId="77777777" w:rsidR="00FA014D" w:rsidRPr="00FC06C3" w:rsidRDefault="00FA014D" w:rsidP="00C93772">
            <w:pPr>
              <w:rPr>
                <w:rFonts w:ascii="Calibri" w:hAnsi="Calibri" w:cs="Calibri"/>
                <w:sz w:val="20"/>
                <w:szCs w:val="20"/>
              </w:rPr>
            </w:pPr>
            <w:r w:rsidRPr="00FC06C3">
              <w:rPr>
                <w:rFonts w:ascii="Calibri" w:hAnsi="Calibri" w:cs="Calibri"/>
                <w:sz w:val="20"/>
                <w:szCs w:val="20"/>
              </w:rPr>
              <w:t>Categorical Worst Forms of Child Labor</w:t>
            </w:r>
            <w:r w:rsidRPr="00FC06C3">
              <w:rPr>
                <w:rFonts w:ascii="Calibri" w:hAnsi="Calibri" w:cs="Calibri"/>
                <w:bCs/>
                <w:sz w:val="20"/>
                <w:szCs w:val="20"/>
              </w:rPr>
              <w:t>‡</w:t>
            </w:r>
          </w:p>
        </w:tc>
        <w:tc>
          <w:tcPr>
            <w:tcW w:w="6746" w:type="dxa"/>
            <w:vAlign w:val="center"/>
          </w:tcPr>
          <w:p w14:paraId="5036D152" w14:textId="17EF0D51" w:rsidR="00FA014D" w:rsidRPr="00FC06C3" w:rsidRDefault="00FA014D" w:rsidP="00DD3742">
            <w:pPr>
              <w:rPr>
                <w:rFonts w:ascii="Calibri" w:hAnsi="Calibri" w:cs="Calibri"/>
                <w:sz w:val="20"/>
                <w:szCs w:val="20"/>
              </w:rPr>
            </w:pPr>
            <w:r w:rsidRPr="00FC06C3">
              <w:rPr>
                <w:rFonts w:ascii="Calibri" w:hAnsi="Calibri"/>
                <w:sz w:val="20"/>
                <w:szCs w:val="20"/>
              </w:rPr>
              <w:t xml:space="preserve">Forced begging sometimes as a result of human trafficking* </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 ExcludeYear="1"&gt;&lt;Author&gt;U.S. Embassy- Amman&lt;/Author&gt;&lt;RecNum&gt;110&lt;/RecNum&gt;&lt;DisplayText&gt;(1, 19)&lt;/DisplayText&gt;&lt;record&gt;&lt;rec-number&gt;110&lt;/rec-number&gt;&lt;foreign-keys&gt;&lt;key app="EN" db-id="fx0fdwzs9adfauer9s9vsxslppv2errdatw2"&gt;110&lt;/key&gt;&lt;/foreign-keys&gt;&lt;ref-type name="Report"&gt;27&lt;/ref-type&gt;&lt;contributors&gt;&lt;authors&gt;&lt;author&gt;U.S. Embassy- Amman, &lt;/author&gt;&lt;/authors&gt;&lt;/contributors&gt;&lt;titles&gt;&lt;title&gt;reporting, January 31, 2013&lt;/title&gt;&lt;/titles&gt;&lt;keywords&gt;&lt;keyword&gt;Jordan&lt;/keyword&gt;&lt;/keywords&gt;&lt;dates&gt;&lt;/dates&gt;&lt;urls&gt;&lt;/urls&gt;&lt;/record&gt;&lt;/Cite&gt;&lt;Cite&gt;&lt;Author&gt;U.S. Department of State&lt;/Author&gt;&lt;Year&gt;June 20, 2014&lt;/Year&gt;&lt;RecNum&gt;203&lt;/RecNum&gt;&lt;record&gt;&lt;rec-number&gt;203&lt;/rec-number&gt;&lt;foreign-keys&gt;&lt;key app="EN" db-id="fx0fdwzs9adfauer9s9vsxslppv2errdatw2"&gt;203&lt;/key&gt;&lt;/foreign-keys&gt;&lt;ref-type name="Book Section"&gt;5&lt;/ref-type&gt;&lt;contributors&gt;&lt;authors&gt;&lt;author&gt;U.S. Department of State,&lt;/author&gt;&lt;/authors&gt;&lt;/contributors&gt;&lt;titles&gt;&lt;title&gt;Jordan&lt;/title&gt;&lt;secondary-title&gt;Trafficking in Person Report- 2014&lt;/secondary-title&gt;&lt;/titles&gt;&lt;keywords&gt;&lt;keyword&gt;Jordan&lt;/keyword&gt;&lt;/keywords&gt;&lt;dates&gt;&lt;year&gt;June 20, 2014&lt;/year&gt;&lt;/dates&gt;&lt;pub-location&gt;Washington, DC&lt;/pub-location&gt;&lt;urls&gt;&lt;related-urls&gt;&lt;url&gt;http://www.state.gov/j/tip/rls/tiprpt/countries/2014/226749.htm&lt;/url&gt;&lt;/related-urls&gt;&lt;/urls&gt;&lt;/record&gt;&lt;/Cite&gt;&lt;/EndNote&gt;</w:instrText>
            </w:r>
            <w:r w:rsidR="00924AC0" w:rsidRPr="00FC06C3">
              <w:rPr>
                <w:rFonts w:ascii="Calibri" w:hAnsi="Calibri"/>
                <w:sz w:val="20"/>
                <w:szCs w:val="20"/>
              </w:rPr>
              <w:fldChar w:fldCharType="separate"/>
            </w:r>
            <w:r w:rsidR="00FB1FB8" w:rsidRPr="00FC06C3">
              <w:rPr>
                <w:rFonts w:ascii="Calibri" w:hAnsi="Calibri"/>
                <w:noProof/>
                <w:sz w:val="20"/>
                <w:szCs w:val="20"/>
              </w:rPr>
              <w:t>(</w:t>
            </w:r>
            <w:hyperlink w:anchor="_ENREF_1" w:tooltip="U.S. Embassy- Amman,  #110" w:history="1">
              <w:r w:rsidR="00DD3742" w:rsidRPr="00FC06C3">
                <w:rPr>
                  <w:rFonts w:ascii="Calibri" w:hAnsi="Calibri"/>
                  <w:noProof/>
                  <w:sz w:val="20"/>
                  <w:szCs w:val="20"/>
                </w:rPr>
                <w:t>1</w:t>
              </w:r>
            </w:hyperlink>
            <w:r w:rsidR="00FB1FB8" w:rsidRPr="00FC06C3">
              <w:rPr>
                <w:rFonts w:ascii="Calibri" w:hAnsi="Calibri"/>
                <w:noProof/>
                <w:sz w:val="20"/>
                <w:szCs w:val="20"/>
              </w:rPr>
              <w:t xml:space="preserve">, </w:t>
            </w:r>
            <w:hyperlink w:anchor="_ENREF_19" w:tooltip="U.S. Department of State, June 20, 2014 #203" w:history="1">
              <w:r w:rsidR="00DD3742" w:rsidRPr="00FC06C3">
                <w:rPr>
                  <w:rFonts w:ascii="Calibri" w:hAnsi="Calibri"/>
                  <w:noProof/>
                  <w:sz w:val="20"/>
                  <w:szCs w:val="20"/>
                </w:rPr>
                <w:t>19</w:t>
              </w:r>
            </w:hyperlink>
            <w:r w:rsidR="00FB1FB8" w:rsidRPr="00FC06C3">
              <w:rPr>
                <w:rFonts w:ascii="Calibri" w:hAnsi="Calibri"/>
                <w:noProof/>
                <w:sz w:val="20"/>
                <w:szCs w:val="20"/>
              </w:rPr>
              <w:t>)</w:t>
            </w:r>
            <w:r w:rsidR="00924AC0" w:rsidRPr="00FC06C3">
              <w:rPr>
                <w:rFonts w:ascii="Calibri" w:hAnsi="Calibri"/>
                <w:sz w:val="20"/>
                <w:szCs w:val="20"/>
              </w:rPr>
              <w:fldChar w:fldCharType="end"/>
            </w:r>
            <w:r w:rsidRPr="00FC06C3">
              <w:rPr>
                <w:rFonts w:ascii="Calibri" w:hAnsi="Calibri" w:cs="Calibri"/>
                <w:sz w:val="20"/>
                <w:szCs w:val="20"/>
              </w:rPr>
              <w:t xml:space="preserve"> </w:t>
            </w:r>
          </w:p>
        </w:tc>
      </w:tr>
      <w:tr w:rsidR="00FA014D" w:rsidRPr="00FC06C3" w14:paraId="60A61B97" w14:textId="77777777" w:rsidTr="0095525E">
        <w:trPr>
          <w:trHeight w:val="215"/>
        </w:trPr>
        <w:tc>
          <w:tcPr>
            <w:tcW w:w="2088" w:type="dxa"/>
            <w:vMerge/>
            <w:vAlign w:val="center"/>
          </w:tcPr>
          <w:p w14:paraId="1031A947" w14:textId="77777777" w:rsidR="00FA014D" w:rsidRPr="00FC06C3" w:rsidRDefault="00FA014D" w:rsidP="00C93772">
            <w:pPr>
              <w:rPr>
                <w:rFonts w:ascii="Calibri" w:hAnsi="Calibri" w:cs="Calibri"/>
                <w:sz w:val="20"/>
                <w:szCs w:val="20"/>
              </w:rPr>
            </w:pPr>
          </w:p>
        </w:tc>
        <w:tc>
          <w:tcPr>
            <w:tcW w:w="6746" w:type="dxa"/>
            <w:vAlign w:val="center"/>
          </w:tcPr>
          <w:p w14:paraId="5C37B84C" w14:textId="7DFB680E" w:rsidR="00FA014D" w:rsidRPr="00FC06C3" w:rsidRDefault="00FA014D" w:rsidP="00DD3742">
            <w:pPr>
              <w:rPr>
                <w:rFonts w:ascii="Calibri" w:hAnsi="Calibri" w:cs="Calibri"/>
                <w:sz w:val="20"/>
                <w:szCs w:val="20"/>
              </w:rPr>
            </w:pPr>
            <w:r w:rsidRPr="00FC06C3">
              <w:rPr>
                <w:rFonts w:ascii="Calibri" w:hAnsi="Calibri"/>
                <w:sz w:val="20"/>
                <w:szCs w:val="20"/>
              </w:rPr>
              <w:t xml:space="preserve">Domestic </w:t>
            </w:r>
            <w:r w:rsidR="00004EE1" w:rsidRPr="00FC06C3">
              <w:rPr>
                <w:rFonts w:ascii="Calibri" w:hAnsi="Calibri"/>
                <w:sz w:val="20"/>
                <w:szCs w:val="20"/>
              </w:rPr>
              <w:t xml:space="preserve">work </w:t>
            </w:r>
            <w:r w:rsidRPr="00FC06C3">
              <w:rPr>
                <w:rFonts w:ascii="Calibri" w:hAnsi="Calibri"/>
                <w:sz w:val="20"/>
                <w:szCs w:val="20"/>
              </w:rPr>
              <w:t xml:space="preserve">as a result of human trafficking* </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&lt;EndNote&gt;&lt;Cite&gt;&lt;Author&gt;U.S. Department of State&lt;/Author&gt;&lt;Year&gt;June 19, 2013&lt;/Year&gt;&lt;RecNum&gt;24&lt;/RecNum&gt;&lt;DisplayText&gt;(19, 21)&lt;/DisplayText&gt;&lt;record&gt;&lt;rec-number&gt;24&lt;/rec-number&gt;&lt;foreign-keys&gt;&lt;key app="EN" db-id="fx0fdwzs9adfauer9s9vsxslppv2errdatw2"&gt;24&lt;/key&gt;&lt;/foreign-keys&gt;&lt;ref-type name="Book Section"&gt;5&lt;/ref-type&gt;&lt;contributors&gt;&lt;authors&gt;&lt;author&gt;U.S. Department of State, &lt;/author&gt;&lt;/authors&gt;&lt;/contributors&gt;&lt;titles&gt;&lt;title&gt;Jordan&lt;/title&gt;&lt;secondary-title&gt;Trafficking in Persons Report- 2013&lt;/secondary-title&gt;&lt;/titles&gt;&lt;keywords&gt;&lt;keyword&gt;Jordan&lt;/keyword&gt;&lt;/keywords&gt;&lt;dates&gt;&lt;year&gt;June 19, 2013&lt;/year&gt;&lt;/dates&gt;&lt;pub-location&gt;Washington, DC&lt;/pub-location&gt;&lt;urls&gt;&lt;related-urls&gt;&lt;url&gt;http://www.state.gov/documents/organization/210740.pdf&lt;/url&gt;&lt;/related-urls&gt;&lt;/urls&gt;&lt;/record&gt;&lt;/Cite&gt;&lt;Cite&gt;&lt;Author&gt;U.S. Department of State&lt;/Author&gt;&lt;Year&gt;June 20, 2014&lt;/Year&gt;&lt;RecNum&gt;203&lt;/RecNum&gt;&lt;record&gt;&lt;rec-number&gt;203&lt;/rec-number&gt;&lt;foreign-keys&gt;&lt;key app="EN" db-id="fx0fdwzs9adfauer9s9vsxslppv2errdatw2"&gt;203&lt;/key&gt;&lt;/foreign-keys&gt;&lt;ref-type name="Book Section"&gt;5&lt;/ref-type&gt;&lt;contributors&gt;&lt;authors&gt;&lt;author&gt;U.S. Department of State,&lt;/author&gt;&lt;/authors&gt;&lt;/contributors&gt;&lt;titles&gt;&lt;title&gt;Jordan&lt;/title&gt;&lt;secondary-title&gt;Trafficking in Person Report- 2014&lt;/secondary-title&gt;&lt;/titles&gt;&lt;keywords&gt;&lt;keyword&gt;Jordan&lt;/keyword&gt;&lt;/keywords&gt;&lt;dates&gt;&lt;year&gt;June 20, 2014&lt;/year&gt;&lt;/dates&gt;&lt;pub-location&gt;Washington, DC&lt;/pub-location&gt;&lt;urls&gt;&lt;related-urls&gt;&lt;url&gt;http://www.state.gov/j/tip/rls/tiprpt/countries/2014/226749.htm&lt;/url&gt;&lt;/related-urls&gt;&lt;/urls&gt;&lt;/record&gt;&lt;/Cite&gt;&lt;/EndNote&gt;</w:instrText>
            </w:r>
            <w:r w:rsidR="00924AC0" w:rsidRPr="00FC06C3">
              <w:rPr>
                <w:rFonts w:ascii="Calibri" w:hAnsi="Calibri"/>
                <w:sz w:val="20"/>
                <w:szCs w:val="20"/>
              </w:rPr>
              <w:fldChar w:fldCharType="separate"/>
            </w:r>
            <w:r w:rsidR="00FB1FB8" w:rsidRPr="00FC06C3">
              <w:rPr>
                <w:rFonts w:ascii="Calibri" w:hAnsi="Calibri"/>
                <w:noProof/>
                <w:sz w:val="20"/>
                <w:szCs w:val="20"/>
              </w:rPr>
              <w:t>(</w:t>
            </w:r>
            <w:hyperlink w:anchor="_ENREF_19" w:tooltip="U.S. Department of State, June 20, 2014 #203" w:history="1">
              <w:r w:rsidR="00DD3742" w:rsidRPr="00FC06C3">
                <w:rPr>
                  <w:rFonts w:ascii="Calibri" w:hAnsi="Calibri"/>
                  <w:noProof/>
                  <w:sz w:val="20"/>
                  <w:szCs w:val="20"/>
                </w:rPr>
                <w:t>19</w:t>
              </w:r>
            </w:hyperlink>
            <w:r w:rsidR="00FB1FB8" w:rsidRPr="00FC06C3">
              <w:rPr>
                <w:rFonts w:ascii="Calibri" w:hAnsi="Calibri"/>
                <w:noProof/>
                <w:sz w:val="20"/>
                <w:szCs w:val="20"/>
              </w:rPr>
              <w:t xml:space="preserve">, </w:t>
            </w:r>
            <w:hyperlink w:anchor="_ENREF_21" w:tooltip="U.S. Department of State, June 19, 2013 #24" w:history="1">
              <w:r w:rsidR="00DD3742" w:rsidRPr="00FC06C3">
                <w:rPr>
                  <w:rFonts w:ascii="Calibri" w:hAnsi="Calibri"/>
                  <w:noProof/>
                  <w:sz w:val="20"/>
                  <w:szCs w:val="20"/>
                </w:rPr>
                <w:t>21</w:t>
              </w:r>
            </w:hyperlink>
            <w:r w:rsidR="00FB1FB8" w:rsidRPr="00FC06C3">
              <w:rPr>
                <w:rFonts w:ascii="Calibri" w:hAnsi="Calibri"/>
                <w:noProof/>
                <w:sz w:val="20"/>
                <w:szCs w:val="20"/>
              </w:rPr>
              <w:t>)</w:t>
            </w:r>
            <w:r w:rsidR="00924AC0" w:rsidRPr="00FC06C3">
              <w:rPr>
                <w:rFonts w:ascii="Calibri" w:hAnsi="Calibri"/>
                <w:sz w:val="20"/>
                <w:szCs w:val="20"/>
              </w:rPr>
              <w:fldChar w:fldCharType="end"/>
            </w:r>
          </w:p>
        </w:tc>
      </w:tr>
      <w:tr w:rsidR="00FA014D" w:rsidRPr="00FC06C3" w14:paraId="1A682F7A" w14:textId="77777777" w:rsidTr="002A2599">
        <w:trPr>
          <w:trHeight w:val="287"/>
        </w:trPr>
        <w:tc>
          <w:tcPr>
            <w:tcW w:w="2088" w:type="dxa"/>
            <w:vMerge/>
            <w:vAlign w:val="center"/>
          </w:tcPr>
          <w:p w14:paraId="5F7D63D8" w14:textId="77777777" w:rsidR="00FA014D" w:rsidRPr="00FC06C3" w:rsidRDefault="00FA014D" w:rsidP="00C93772">
            <w:pPr>
              <w:rPr>
                <w:rFonts w:ascii="Calibri" w:hAnsi="Calibri" w:cs="Calibri"/>
                <w:sz w:val="20"/>
                <w:szCs w:val="20"/>
              </w:rPr>
            </w:pPr>
          </w:p>
        </w:tc>
        <w:tc>
          <w:tcPr>
            <w:tcW w:w="6746" w:type="dxa"/>
            <w:vAlign w:val="center"/>
          </w:tcPr>
          <w:p w14:paraId="686C3633" w14:textId="63457BE6" w:rsidR="00FA014D" w:rsidRPr="00FC06C3" w:rsidRDefault="00FA014D" w:rsidP="00DD3742">
            <w:pPr>
              <w:rPr>
                <w:rFonts w:ascii="Calibri" w:hAnsi="Calibri" w:cs="Calibri"/>
                <w:sz w:val="20"/>
                <w:szCs w:val="20"/>
              </w:rPr>
            </w:pPr>
            <w:r w:rsidRPr="00FC06C3">
              <w:rPr>
                <w:rFonts w:ascii="Calibri" w:hAnsi="Calibri"/>
                <w:sz w:val="20"/>
                <w:szCs w:val="20"/>
              </w:rPr>
              <w:t xml:space="preserve">Commercial sexual exploitation* sometimes as a result of human trafficking* </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&lt;EndNote&gt;&lt;Cite&gt;&lt;Author&gt;Luck&lt;/Author&gt;&lt;Year&gt;2012&lt;/Year&gt;&lt;RecNum&gt;155&lt;/RecNum&gt;&lt;DisplayText&gt;(22, 23)&lt;/DisplayText&gt;&lt;record&gt;&lt;rec-number&gt;155&lt;/rec-number&gt;&lt;foreign-keys&gt;&lt;key app="EN" db-id="fx0fdwzs9adfauer9s9vsxslppv2errdatw2"&gt;155&lt;/key&gt;&lt;/foreign-keys&gt;&lt;ref-type name="Newspaper Article"&gt;23&lt;/ref-type&gt;&lt;contributors&gt;&lt;authors&gt;&lt;author&gt;Luck, Taylor &lt;/author&gt;&lt;/authors&gt;&lt;/contributors&gt;&lt;titles&gt;&lt;title&gt;In a Jordan Camp, Outsiders Seek Syrian Brides&lt;/title&gt;&lt;secondary-title&gt;The Washington Post&lt;/secondary-title&gt;&lt;/titles&gt;&lt;section&gt;World&lt;/section&gt;&lt;keywords&gt;&lt;keyword&gt;Jordan&lt;/keyword&gt;&lt;/keywords&gt;&lt;dates&gt;&lt;year&gt;2012&lt;/year&gt;&lt;pub-dates&gt;&lt;date&gt;November 23,&lt;/date&gt;&lt;/pub-dates&gt;&lt;/dates&gt;&lt;pub-location&gt;Washington, DC&lt;/pub-location&gt;&lt;urls&gt;&lt;related-urls&gt;&lt;url&gt;http://articles.washingtonpost.com/2012-11-23/world/35507754_1_syrian-refugees-zaatari-refugee-camp-syrian-women&lt;/url&gt;&lt;/related-urls&gt;&lt;/urls&gt;&lt;access-date&gt;June 24, 2013&lt;/access-date&gt;&lt;/record&gt;&lt;/Cite&gt;&lt;Cite&gt;&lt;Author&gt;McLeod&lt;/Author&gt;&lt;Year&gt;2013&lt;/Year&gt;&lt;RecNum&gt;156&lt;/RecNum&gt;&lt;record&gt;&lt;rec-number&gt;156&lt;/rec-number&gt;&lt;foreign-keys&gt;&lt;key app="EN" db-id="fx0fdwzs9adfauer9s9vsxslppv2errdatw2"&gt;156&lt;/key&gt;&lt;/foreign-keys&gt;&lt;ref-type name="Manuscript"&gt;36&lt;/ref-type&gt;&lt;contributors&gt;&lt;authors&gt;&lt;author&gt;McLeod, Beth&lt;/author&gt;&lt;/authors&gt;&lt;/contributors&gt;&lt;titles&gt;&lt;title&gt;Syrian Refugees &amp;apos;Sold for Marriage&amp;apos; in Jordan&lt;/title&gt;&lt;/titles&gt;&lt;keywords&gt;&lt;keyword&gt;Jordan&lt;/keyword&gt;&lt;/keywords&gt;&lt;dates&gt;&lt;year&gt;2013&lt;/year&gt;&lt;pub-dates&gt;&lt;date&gt;May 10, &lt;/date&gt;&lt;/pub-dates&gt;&lt;/dates&gt;&lt;label&gt;bbc.co.uk&lt;/label&gt;&lt;work-type&gt;online&lt;/work-type&gt;&lt;urls&gt;&lt;related-urls&gt;&lt;url&gt;http://www.bbc.co.uk/news/world-middle-east-22473573&lt;/url&gt;&lt;/related-urls&gt;&lt;/urls&gt;&lt;access-date&gt;June 24, 2013&lt;/access-date&gt;&lt;/record&gt;&lt;/Cite&gt;&lt;/EndNote&gt;</w:instrText>
            </w:r>
            <w:r w:rsidR="00924AC0" w:rsidRPr="00FC06C3">
              <w:rPr>
                <w:rFonts w:ascii="Calibri" w:hAnsi="Calibri"/>
                <w:sz w:val="20"/>
                <w:szCs w:val="20"/>
              </w:rPr>
              <w:fldChar w:fldCharType="separate"/>
            </w:r>
            <w:r w:rsidR="00FB1FB8" w:rsidRPr="00FC06C3">
              <w:rPr>
                <w:rFonts w:ascii="Calibri" w:hAnsi="Calibri"/>
                <w:noProof/>
                <w:sz w:val="20"/>
                <w:szCs w:val="20"/>
              </w:rPr>
              <w:t>(</w:t>
            </w:r>
            <w:hyperlink w:anchor="_ENREF_22" w:tooltip="Luck, 2012 #155" w:history="1">
              <w:r w:rsidR="00DD3742" w:rsidRPr="00FC06C3">
                <w:rPr>
                  <w:rFonts w:ascii="Calibri" w:hAnsi="Calibri"/>
                  <w:noProof/>
                  <w:sz w:val="20"/>
                  <w:szCs w:val="20"/>
                </w:rPr>
                <w:t>22</w:t>
              </w:r>
            </w:hyperlink>
            <w:r w:rsidR="00FB1FB8" w:rsidRPr="00FC06C3">
              <w:rPr>
                <w:rFonts w:ascii="Calibri" w:hAnsi="Calibri"/>
                <w:noProof/>
                <w:sz w:val="20"/>
                <w:szCs w:val="20"/>
              </w:rPr>
              <w:t xml:space="preserve">, </w:t>
            </w:r>
            <w:hyperlink w:anchor="_ENREF_23" w:tooltip="McLeod, 2013 #156" w:history="1">
              <w:r w:rsidR="00DD3742" w:rsidRPr="00FC06C3">
                <w:rPr>
                  <w:rFonts w:ascii="Calibri" w:hAnsi="Calibri"/>
                  <w:noProof/>
                  <w:sz w:val="20"/>
                  <w:szCs w:val="20"/>
                </w:rPr>
                <w:t>23</w:t>
              </w:r>
            </w:hyperlink>
            <w:r w:rsidR="00FB1FB8" w:rsidRPr="00FC06C3">
              <w:rPr>
                <w:rFonts w:ascii="Calibri" w:hAnsi="Calibri"/>
                <w:noProof/>
                <w:sz w:val="20"/>
                <w:szCs w:val="20"/>
              </w:rPr>
              <w:t>)</w:t>
            </w:r>
            <w:r w:rsidR="00924AC0" w:rsidRPr="00FC06C3">
              <w:rPr>
                <w:rFonts w:ascii="Calibri" w:hAnsi="Calibri"/>
                <w:sz w:val="20"/>
                <w:szCs w:val="20"/>
              </w:rPr>
              <w:fldChar w:fldCharType="end"/>
            </w:r>
          </w:p>
        </w:tc>
      </w:tr>
    </w:tbl>
    <w:p w14:paraId="29F212D8" w14:textId="77777777" w:rsidR="00C6408E" w:rsidRPr="00FC06C3" w:rsidRDefault="00C6408E" w:rsidP="00C6408E">
      <w:pPr>
        <w:rPr>
          <w:rFonts w:ascii="Calibri" w:hAnsi="Calibri" w:cs="Calibri"/>
          <w:sz w:val="20"/>
          <w:szCs w:val="20"/>
        </w:rPr>
      </w:pPr>
      <w:r w:rsidRPr="00FC06C3">
        <w:rPr>
          <w:rFonts w:ascii="Calibri" w:hAnsi="Calibri" w:cs="Calibri"/>
          <w:sz w:val="20"/>
          <w:szCs w:val="20"/>
        </w:rPr>
        <w:t>*</w:t>
      </w:r>
      <w:r w:rsidR="00E5444A" w:rsidRPr="00FC06C3">
        <w:rPr>
          <w:rFonts w:ascii="Calibri" w:hAnsi="Calibri" w:cs="Calibri"/>
          <w:sz w:val="20"/>
          <w:szCs w:val="20"/>
        </w:rPr>
        <w:t xml:space="preserve"> </w:t>
      </w:r>
      <w:r w:rsidRPr="00FC06C3">
        <w:rPr>
          <w:rFonts w:ascii="Calibri" w:hAnsi="Calibri" w:cs="Calibri"/>
          <w:bCs/>
          <w:sz w:val="20"/>
          <w:szCs w:val="20"/>
        </w:rPr>
        <w:t xml:space="preserve">Evidence of this activity is limited and/or </w:t>
      </w:r>
      <w:r w:rsidRPr="00FC06C3">
        <w:rPr>
          <w:rFonts w:ascii="Calibri" w:hAnsi="Calibri" w:cs="Calibri"/>
          <w:sz w:val="20"/>
          <w:szCs w:val="20"/>
        </w:rPr>
        <w:t>the extent of the problem is unknown.</w:t>
      </w:r>
    </w:p>
    <w:p w14:paraId="46C9B2CC" w14:textId="77777777" w:rsidR="00C6408E" w:rsidRPr="00FC06C3" w:rsidRDefault="00C6408E" w:rsidP="00C6408E">
      <w:pPr>
        <w:tabs>
          <w:tab w:val="left" w:pos="990"/>
        </w:tabs>
        <w:rPr>
          <w:rFonts w:ascii="Calibri" w:hAnsi="Calibri" w:cs="Calibri"/>
          <w:sz w:val="20"/>
          <w:szCs w:val="20"/>
        </w:rPr>
      </w:pPr>
      <w:r w:rsidRPr="00FC06C3">
        <w:rPr>
          <w:rFonts w:ascii="Calibri" w:hAnsi="Calibri" w:cs="Calibri"/>
          <w:bCs/>
          <w:sz w:val="20"/>
          <w:szCs w:val="20"/>
        </w:rPr>
        <w:t>†</w:t>
      </w:r>
      <w:r w:rsidR="00E5444A" w:rsidRPr="00FC06C3">
        <w:rPr>
          <w:rFonts w:ascii="Calibri" w:hAnsi="Calibri" w:cs="Calibri"/>
          <w:bCs/>
          <w:sz w:val="20"/>
          <w:szCs w:val="20"/>
        </w:rPr>
        <w:t xml:space="preserve"> </w:t>
      </w:r>
      <w:r w:rsidRPr="00FC06C3">
        <w:rPr>
          <w:rFonts w:ascii="Calibri" w:hAnsi="Calibri" w:cs="Calibri"/>
          <w:bCs/>
          <w:sz w:val="20"/>
          <w:szCs w:val="20"/>
        </w:rPr>
        <w:t>Determined by national law or regulation as hazardous and, as such, relevant to Article 3(d) of ILO C. 182</w:t>
      </w:r>
      <w:r w:rsidRPr="00FC06C3">
        <w:rPr>
          <w:rFonts w:ascii="Calibri" w:hAnsi="Calibri" w:cs="Calibri"/>
          <w:sz w:val="20"/>
          <w:szCs w:val="20"/>
        </w:rPr>
        <w:t>.</w:t>
      </w:r>
    </w:p>
    <w:p w14:paraId="42DD1D24" w14:textId="77777777" w:rsidR="00C6408E" w:rsidRPr="00FC06C3" w:rsidRDefault="00C6408E" w:rsidP="00C6408E">
      <w:pPr>
        <w:rPr>
          <w:rFonts w:ascii="Calibri" w:hAnsi="Calibri" w:cs="Calibri"/>
          <w:bCs/>
          <w:sz w:val="20"/>
          <w:szCs w:val="20"/>
        </w:rPr>
      </w:pPr>
      <w:r w:rsidRPr="00FC06C3">
        <w:rPr>
          <w:rFonts w:ascii="Calibri" w:hAnsi="Calibri" w:cs="Calibri"/>
          <w:bCs/>
          <w:sz w:val="20"/>
          <w:szCs w:val="20"/>
        </w:rPr>
        <w:t>‡</w:t>
      </w:r>
      <w:r w:rsidR="00E5444A" w:rsidRPr="00FC06C3">
        <w:rPr>
          <w:rFonts w:ascii="Calibri" w:hAnsi="Calibri" w:cs="Calibri"/>
          <w:bCs/>
          <w:sz w:val="20"/>
          <w:szCs w:val="20"/>
        </w:rPr>
        <w:t xml:space="preserve"> </w:t>
      </w:r>
      <w:r w:rsidRPr="00FC06C3">
        <w:rPr>
          <w:rFonts w:ascii="Calibri" w:hAnsi="Calibri" w:cs="Calibri"/>
          <w:bCs/>
          <w:sz w:val="20"/>
          <w:szCs w:val="20"/>
        </w:rPr>
        <w:t xml:space="preserve">Child labor understood as the worst forms of child labor </w:t>
      </w:r>
      <w:r w:rsidRPr="00FC06C3">
        <w:rPr>
          <w:rFonts w:ascii="Calibri" w:hAnsi="Calibri" w:cs="Calibri"/>
          <w:bCs/>
          <w:i/>
          <w:sz w:val="20"/>
          <w:szCs w:val="20"/>
        </w:rPr>
        <w:t xml:space="preserve">per se </w:t>
      </w:r>
      <w:r w:rsidRPr="00FC06C3">
        <w:rPr>
          <w:rFonts w:ascii="Calibri" w:hAnsi="Calibri" w:cs="Calibri"/>
          <w:bCs/>
          <w:sz w:val="20"/>
          <w:szCs w:val="20"/>
        </w:rPr>
        <w:t xml:space="preserve">under Article 3(a) – (c) of ILO C. 182. </w:t>
      </w:r>
    </w:p>
    <w:p w14:paraId="37B3D089" w14:textId="77777777" w:rsidR="00AA6FE4" w:rsidRPr="00172655" w:rsidRDefault="00AA6FE4" w:rsidP="00C6408E">
      <w:pPr>
        <w:rPr>
          <w:rFonts w:ascii="Calibri" w:hAnsi="Calibri" w:cs="Calibri"/>
          <w:bCs/>
          <w:sz w:val="22"/>
          <w:szCs w:val="22"/>
        </w:rPr>
      </w:pPr>
    </w:p>
    <w:p w14:paraId="0853E52D" w14:textId="132F3DDA" w:rsidR="005D1654" w:rsidRPr="000533B6" w:rsidRDefault="00FF367E" w:rsidP="00DD3742">
      <w:pPr>
        <w:rPr>
          <w:rFonts w:ascii="Calibri" w:hAnsi="Calibri"/>
          <w:sz w:val="22"/>
          <w:szCs w:val="22"/>
        </w:rPr>
      </w:pPr>
      <w:r w:rsidRPr="00FC06C3">
        <w:rPr>
          <w:rFonts w:ascii="Calibri" w:hAnsi="Calibri"/>
          <w:sz w:val="22"/>
          <w:szCs w:val="22"/>
        </w:rPr>
        <w:t xml:space="preserve">According to a Ministry of Labor official, </w:t>
      </w:r>
      <w:r w:rsidR="008701CF" w:rsidRPr="00FC06C3">
        <w:rPr>
          <w:rFonts w:ascii="Calibri" w:hAnsi="Calibri"/>
          <w:sz w:val="22"/>
          <w:szCs w:val="22"/>
        </w:rPr>
        <w:t>about half of the child laborers identified</w:t>
      </w:r>
      <w:r w:rsidR="00461C60" w:rsidRPr="00FC06C3">
        <w:rPr>
          <w:rFonts w:ascii="Calibri" w:hAnsi="Calibri"/>
          <w:sz w:val="22"/>
          <w:szCs w:val="22"/>
        </w:rPr>
        <w:t xml:space="preserve"> by the Ministry of Labor during inspections</w:t>
      </w:r>
      <w:r w:rsidR="008701CF" w:rsidRPr="00FC06C3">
        <w:rPr>
          <w:rFonts w:ascii="Calibri" w:hAnsi="Calibri"/>
          <w:sz w:val="22"/>
          <w:szCs w:val="22"/>
        </w:rPr>
        <w:t xml:space="preserve"> in 2014 were </w:t>
      </w:r>
      <w:r w:rsidRPr="00FC06C3">
        <w:rPr>
          <w:rFonts w:ascii="Calibri" w:hAnsi="Calibri"/>
          <w:sz w:val="22"/>
          <w:szCs w:val="22"/>
        </w:rPr>
        <w:t>Syrian refugee children.</w:t>
      </w:r>
      <w:r w:rsidR="00924AC0" w:rsidRPr="00FC06C3">
        <w:rPr>
          <w:rFonts w:ascii="Calibri" w:hAnsi="Calibri"/>
          <w:sz w:val="22"/>
          <w:szCs w:val="22"/>
        </w:rPr>
        <w:fldChar w:fldCharType="begin"/>
      </w:r>
      <w:r w:rsidR="00893ECC">
        <w:rPr>
          <w:rFonts w:ascii="Calibri" w:hAnsi="Calibri"/>
          <w:sz w:val="22"/>
          <w:szCs w:val="22"/>
        </w:rPr>
        <w:instrText xml:space="preserve"> ADDIN EN.CITE &lt;EndNote&gt;&lt;Cite ExcludeYear="1"&gt;&lt;Author&gt;U.S. Embassy- Amman&lt;/Author&gt;&lt;RecNum&gt;222&lt;/RecNum&gt;&lt;DisplayText&gt;(14)&lt;/DisplayText&gt;&lt;record&gt;&lt;rec-number&gt;222&lt;/rec-number&gt;&lt;foreign-keys&gt;&lt;key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FC06C3">
        <w:rPr>
          <w:rFonts w:ascii="Calibri" w:hAnsi="Calibri"/>
          <w:sz w:val="22"/>
          <w:szCs w:val="22"/>
        </w:rPr>
        <w:fldChar w:fldCharType="separate"/>
      </w:r>
      <w:r w:rsidR="008701CF" w:rsidRPr="00FC06C3">
        <w:rPr>
          <w:rFonts w:ascii="Calibri" w:hAnsi="Calibri"/>
          <w:noProof/>
          <w:sz w:val="22"/>
          <w:szCs w:val="22"/>
        </w:rPr>
        <w:t>(</w:t>
      </w:r>
      <w:hyperlink w:anchor="_ENREF_14" w:tooltip="U.S. Embassy- Amman,  #222" w:history="1">
        <w:r w:rsidR="00DD3742" w:rsidRPr="00FC06C3">
          <w:rPr>
            <w:rFonts w:ascii="Calibri" w:hAnsi="Calibri"/>
            <w:noProof/>
            <w:sz w:val="22"/>
            <w:szCs w:val="22"/>
          </w:rPr>
          <w:t>14</w:t>
        </w:r>
      </w:hyperlink>
      <w:r w:rsidR="008701CF" w:rsidRPr="00FC06C3">
        <w:rPr>
          <w:rFonts w:ascii="Calibri" w:hAnsi="Calibri"/>
          <w:noProof/>
          <w:sz w:val="22"/>
          <w:szCs w:val="22"/>
        </w:rPr>
        <w:t>)</w:t>
      </w:r>
      <w:r w:rsidR="00924AC0" w:rsidRPr="00FC06C3">
        <w:rPr>
          <w:rFonts w:ascii="Calibri" w:hAnsi="Calibri"/>
          <w:sz w:val="22"/>
          <w:szCs w:val="22"/>
        </w:rPr>
        <w:fldChar w:fldCharType="end"/>
      </w:r>
      <w:r w:rsidR="000C372B" w:rsidRPr="00FC06C3">
        <w:rPr>
          <w:rFonts w:ascii="Calibri" w:hAnsi="Calibri"/>
          <w:sz w:val="22"/>
          <w:szCs w:val="22"/>
        </w:rPr>
        <w:t xml:space="preserve"> </w:t>
      </w:r>
      <w:r w:rsidR="00BF7882" w:rsidRPr="00FC06C3">
        <w:rPr>
          <w:rFonts w:ascii="Calibri" w:hAnsi="Calibri"/>
          <w:sz w:val="22"/>
          <w:szCs w:val="22"/>
        </w:rPr>
        <w:t>Many of these children</w:t>
      </w:r>
      <w:r w:rsidR="005D1654" w:rsidRPr="00FC06C3">
        <w:rPr>
          <w:rFonts w:ascii="Calibri" w:hAnsi="Calibri"/>
          <w:sz w:val="22"/>
          <w:szCs w:val="22"/>
        </w:rPr>
        <w:t xml:space="preserve"> </w:t>
      </w:r>
      <w:r w:rsidR="00C16013" w:rsidRPr="00FC06C3">
        <w:rPr>
          <w:rFonts w:ascii="Calibri" w:hAnsi="Calibri"/>
          <w:sz w:val="22"/>
          <w:szCs w:val="22"/>
        </w:rPr>
        <w:t>are</w:t>
      </w:r>
      <w:r w:rsidR="005D1654" w:rsidRPr="00FC06C3">
        <w:rPr>
          <w:rFonts w:ascii="Calibri" w:hAnsi="Calibri"/>
          <w:sz w:val="22"/>
          <w:szCs w:val="22"/>
        </w:rPr>
        <w:t xml:space="preserve"> the sole breadwinners of their famil</w:t>
      </w:r>
      <w:r w:rsidR="00C16013" w:rsidRPr="00FC06C3">
        <w:rPr>
          <w:rFonts w:ascii="Calibri" w:hAnsi="Calibri"/>
          <w:sz w:val="22"/>
          <w:szCs w:val="22"/>
        </w:rPr>
        <w:t>ies</w:t>
      </w:r>
      <w:r w:rsidR="005D1654" w:rsidRPr="00FC06C3">
        <w:rPr>
          <w:rFonts w:ascii="Calibri" w:hAnsi="Calibri"/>
          <w:sz w:val="22"/>
          <w:szCs w:val="22"/>
        </w:rPr>
        <w:t>.</w:t>
      </w:r>
      <w:r w:rsidR="00924AC0" w:rsidRPr="00FC06C3">
        <w:rPr>
          <w:rFonts w:ascii="Calibri" w:hAnsi="Calibri"/>
          <w:sz w:val="22"/>
          <w:szCs w:val="22"/>
        </w:rPr>
        <w:fldChar w:fldCharType="begin"/>
      </w:r>
      <w:r w:rsidR="00893ECC">
        <w:rPr>
          <w:rFonts w:ascii="Calibri" w:hAnsi="Calibri"/>
          <w:sz w:val="22"/>
          <w:szCs w:val="22"/>
        </w:rPr>
        <w:instrText xml:space="preserve"> ADDIN EN.CITE &lt;EndNote&gt;&lt;Cite&gt;&lt;Author&gt;Harper&lt;/Author&gt;&lt;Year&gt;2013&lt;/Year&gt;&lt;RecNum&gt;169&lt;/RecNum&gt;&lt;DisplayText&gt;(10, 24)&lt;/DisplayText&gt;&lt;record&gt;&lt;rec-number&gt;169&lt;/rec-number&gt;&lt;foreign-keys&gt;&lt;key app="EN" db-id="fx0fdwzs9adfauer9s9vsxslppv2errdatw2"&gt;169&lt;/key&gt;&lt;/foreign-keys&gt;&lt;ref-type name="Newspaper Article"&gt;23&lt;/ref-type&gt;&lt;contributors&gt;&lt;authors&gt;&lt;author&gt;Harper, L.&lt;/author&gt;&lt;/authors&gt;&lt;/contributors&gt;&lt;titles&gt;&lt;title&gt;Syrian refugee children face &amp;apos;catastrophic&amp;apos; life in exile, UN says&lt;/title&gt;&lt;secondary-title&gt;The Guardian&lt;/secondary-title&gt;&lt;/titles&gt;&lt;section&gt;Global Development&lt;/section&gt;&lt;keywords&gt;&lt;keyword&gt;Jordan&lt;/keyword&gt;&lt;/keywords&gt;&lt;dates&gt;&lt;year&gt;2013&lt;/year&gt;&lt;pub-dates&gt;&lt;date&gt;November 28,&lt;/date&gt;&lt;/pub-dates&gt;&lt;/dates&gt;&lt;pub-location&gt;London&lt;/pub-location&gt;&lt;urls&gt;&lt;related-urls&gt;&lt;url&gt;http://www.theguardian.com/global-development/2013/nov/29/syrian-refugee-children-catastrophe-exile-un?utm_source=Sailthru&amp;amp;utm_medium=email&amp;amp;utm_term=Morning%20Brief%20Complete%2010%2F7&amp;amp;utm_campaign=MB%2011.29.13&lt;/url&gt;&lt;/related-urls&gt;&lt;/urls&gt;&lt;/record&gt;&lt;/Cite&gt;&lt;Cite&gt;&lt;Author&gt;UNHCR&lt;/Author&gt;&lt;Year&gt;November 2013&lt;/Year&gt;&lt;RecNum&gt;170&lt;/RecNum&gt;&lt;record&gt;&lt;rec-number&gt;170&lt;/rec-number&gt;&lt;foreign-keys&gt;&lt;key app="EN" db-id="fx0fdwzs9adfauer9s9vsxslppv2errdatw2"&gt;170&lt;/key&gt;&lt;/foreign-keys&gt;&lt;ref-type name="Report"&gt;27&lt;/ref-type&gt;&lt;contributors&gt;&lt;authors&gt;&lt;author&gt;UNHCR, &lt;/author&gt;&lt;/authors&gt;&lt;/contributors&gt;&lt;titles&gt;&lt;title&gt;The Future of Syria: Refugee Children in Crisis&lt;/title&gt;&lt;/titles&gt;&lt;keywords&gt;&lt;keyword&gt;Jordan&lt;/keyword&gt;&lt;/keywords&gt;&lt;dates&gt;&lt;year&gt;November 2013&lt;/year&gt;&lt;/dates&gt;&lt;pub-location&gt;Geneva&lt;/pub-location&gt;&lt;urls&gt;&lt;related-urls&gt;&lt;url&gt;http://unhcr.org/FutureOfSyria/&lt;/url&gt;&lt;/related-urls&gt;&lt;/urls&gt;&lt;/record&gt;&lt;/Cite&gt;&lt;/EndNote&gt;</w:instrText>
      </w:r>
      <w:r w:rsidR="00924AC0" w:rsidRPr="00FC06C3">
        <w:rPr>
          <w:rFonts w:ascii="Calibri" w:hAnsi="Calibri"/>
          <w:sz w:val="22"/>
          <w:szCs w:val="22"/>
        </w:rPr>
        <w:fldChar w:fldCharType="separate"/>
      </w:r>
      <w:r w:rsidR="00645E06" w:rsidRPr="00FC06C3">
        <w:rPr>
          <w:rFonts w:ascii="Calibri" w:hAnsi="Calibri"/>
          <w:noProof/>
          <w:sz w:val="22"/>
          <w:szCs w:val="22"/>
        </w:rPr>
        <w:t>(</w:t>
      </w:r>
      <w:hyperlink w:anchor="_ENREF_10" w:tooltip="UNHCR, November 2013 #170" w:history="1">
        <w:r w:rsidR="00DD3742" w:rsidRPr="00FC06C3">
          <w:rPr>
            <w:rFonts w:ascii="Calibri" w:hAnsi="Calibri"/>
            <w:noProof/>
            <w:sz w:val="22"/>
            <w:szCs w:val="22"/>
          </w:rPr>
          <w:t>10</w:t>
        </w:r>
      </w:hyperlink>
      <w:r w:rsidR="00645E06" w:rsidRPr="00FC06C3">
        <w:rPr>
          <w:rFonts w:ascii="Calibri" w:hAnsi="Calibri"/>
          <w:noProof/>
          <w:sz w:val="22"/>
          <w:szCs w:val="22"/>
        </w:rPr>
        <w:t xml:space="preserve">, </w:t>
      </w:r>
      <w:hyperlink w:anchor="_ENREF_24" w:tooltip="Harper, 2013 #169" w:history="1">
        <w:r w:rsidR="00DD3742" w:rsidRPr="00FC06C3">
          <w:rPr>
            <w:rFonts w:ascii="Calibri" w:hAnsi="Calibri"/>
            <w:noProof/>
            <w:sz w:val="22"/>
            <w:szCs w:val="22"/>
          </w:rPr>
          <w:t>24</w:t>
        </w:r>
      </w:hyperlink>
      <w:r w:rsidR="00645E06" w:rsidRPr="00FC06C3">
        <w:rPr>
          <w:rFonts w:ascii="Calibri" w:hAnsi="Calibri"/>
          <w:noProof/>
          <w:sz w:val="22"/>
          <w:szCs w:val="22"/>
        </w:rPr>
        <w:t>)</w:t>
      </w:r>
      <w:r w:rsidR="00924AC0" w:rsidRPr="00FC06C3">
        <w:rPr>
          <w:rFonts w:ascii="Calibri" w:hAnsi="Calibri"/>
          <w:sz w:val="22"/>
          <w:szCs w:val="22"/>
        </w:rPr>
        <w:fldChar w:fldCharType="end"/>
      </w:r>
      <w:r w:rsidR="005D1654" w:rsidRPr="00FC06C3">
        <w:rPr>
          <w:rFonts w:ascii="Calibri" w:hAnsi="Calibri"/>
          <w:sz w:val="22"/>
          <w:szCs w:val="22"/>
        </w:rPr>
        <w:t xml:space="preserve"> Syrian refugee boys work </w:t>
      </w:r>
      <w:r w:rsidR="00CB4655" w:rsidRPr="00FC06C3">
        <w:rPr>
          <w:rFonts w:ascii="Calibri" w:hAnsi="Calibri"/>
          <w:sz w:val="22"/>
          <w:szCs w:val="22"/>
        </w:rPr>
        <w:t xml:space="preserve">primarily </w:t>
      </w:r>
      <w:r w:rsidR="005D1654" w:rsidRPr="00FC06C3">
        <w:rPr>
          <w:rFonts w:ascii="Calibri" w:hAnsi="Calibri"/>
          <w:sz w:val="22"/>
          <w:szCs w:val="22"/>
        </w:rPr>
        <w:t>in retail and services</w:t>
      </w:r>
      <w:r w:rsidR="00C16013" w:rsidRPr="00FC06C3">
        <w:rPr>
          <w:rFonts w:ascii="Calibri" w:hAnsi="Calibri"/>
          <w:sz w:val="22"/>
          <w:szCs w:val="22"/>
        </w:rPr>
        <w:t>,</w:t>
      </w:r>
      <w:r w:rsidR="005D1654" w:rsidRPr="00FC06C3">
        <w:rPr>
          <w:rFonts w:ascii="Calibri" w:hAnsi="Calibri"/>
          <w:sz w:val="22"/>
          <w:szCs w:val="22"/>
        </w:rPr>
        <w:t xml:space="preserve"> while some </w:t>
      </w:r>
      <w:r w:rsidR="00C16013" w:rsidRPr="00FC06C3">
        <w:rPr>
          <w:rFonts w:ascii="Calibri" w:hAnsi="Calibri"/>
          <w:sz w:val="22"/>
          <w:szCs w:val="22"/>
        </w:rPr>
        <w:t xml:space="preserve">Syrian </w:t>
      </w:r>
      <w:r w:rsidR="005D1654" w:rsidRPr="00FC06C3">
        <w:rPr>
          <w:rFonts w:ascii="Calibri" w:hAnsi="Calibri"/>
          <w:sz w:val="22"/>
          <w:szCs w:val="22"/>
        </w:rPr>
        <w:t>girls work in domestic service and agriculture.</w:t>
      </w:r>
      <w:r w:rsidR="00924AC0" w:rsidRPr="00FC06C3">
        <w:rPr>
          <w:rFonts w:ascii="Calibri" w:hAnsi="Calibri"/>
          <w:sz w:val="22"/>
          <w:szCs w:val="22"/>
        </w:rPr>
        <w:fldChar w:fldCharType="begin"/>
      </w:r>
      <w:r w:rsidR="00893ECC">
        <w:rPr>
          <w:rFonts w:ascii="Calibri" w:hAnsi="Calibri"/>
          <w:sz w:val="22"/>
          <w:szCs w:val="22"/>
        </w:rPr>
        <w:instrText xml:space="preserve"> ADDIN EN.CITE &lt;EndNote&gt;&lt;Cite&gt;&lt;Author&gt;UNHCR&lt;/Author&gt;&lt;Year&gt;November 2013&lt;/Year&gt;&lt;RecNum&gt;170&lt;/RecNum&gt;&lt;DisplayText&gt;(10)&lt;/DisplayText&gt;&lt;record&gt;&lt;rec-number&gt;170&lt;/rec-number&gt;&lt;foreign-keys&gt;&lt;key app="EN" db-id="fx0fdwzs9adfauer9s9vsxslppv2errdatw2"&gt;170&lt;/key&gt;&lt;/foreign-keys&gt;&lt;ref-type name="Report"&gt;27&lt;/ref-type&gt;&lt;contributors&gt;&lt;authors&gt;&lt;author&gt;UNHCR, &lt;/author&gt;&lt;/authors&gt;&lt;/contributors&gt;&lt;titles&gt;&lt;title&gt;The Future of Syria: Refugee Children in Crisis&lt;/title&gt;&lt;/titles&gt;&lt;keywords&gt;&lt;keyword&gt;Jordan&lt;/keyword&gt;&lt;/keywords&gt;&lt;dates&gt;&lt;year&gt;November 2013&lt;/year&gt;&lt;/dates&gt;&lt;pub-location&gt;Geneva&lt;/pub-location&gt;&lt;urls&gt;&lt;related-urls&gt;&lt;url&gt;http://unhcr.org/FutureOfSyria/&lt;/url&gt;&lt;/related-urls&gt;&lt;/urls&gt;&lt;/record&gt;&lt;/Cite&gt;&lt;/EndNote&gt;</w:instrText>
      </w:r>
      <w:r w:rsidR="00924AC0" w:rsidRPr="00FC06C3">
        <w:rPr>
          <w:rFonts w:ascii="Calibri" w:hAnsi="Calibri"/>
          <w:sz w:val="22"/>
          <w:szCs w:val="22"/>
        </w:rPr>
        <w:fldChar w:fldCharType="separate"/>
      </w:r>
      <w:r w:rsidR="005D1654" w:rsidRPr="00FC06C3">
        <w:rPr>
          <w:rFonts w:ascii="Calibri" w:hAnsi="Calibri"/>
          <w:noProof/>
          <w:sz w:val="22"/>
          <w:szCs w:val="22"/>
        </w:rPr>
        <w:t>(</w:t>
      </w:r>
      <w:hyperlink w:anchor="_ENREF_10" w:tooltip="UNHCR, November 2013 #170" w:history="1">
        <w:r w:rsidR="00DD3742" w:rsidRPr="00FC06C3">
          <w:rPr>
            <w:rFonts w:ascii="Calibri" w:hAnsi="Calibri"/>
            <w:noProof/>
            <w:sz w:val="22"/>
            <w:szCs w:val="22"/>
          </w:rPr>
          <w:t>10</w:t>
        </w:r>
      </w:hyperlink>
      <w:r w:rsidR="005D1654" w:rsidRPr="00FC06C3">
        <w:rPr>
          <w:rFonts w:ascii="Calibri" w:hAnsi="Calibri"/>
          <w:noProof/>
          <w:sz w:val="22"/>
          <w:szCs w:val="22"/>
        </w:rPr>
        <w:t>)</w:t>
      </w:r>
      <w:r w:rsidR="00924AC0" w:rsidRPr="00FC06C3">
        <w:rPr>
          <w:rFonts w:ascii="Calibri" w:hAnsi="Calibri"/>
          <w:sz w:val="22"/>
          <w:szCs w:val="22"/>
        </w:rPr>
        <w:fldChar w:fldCharType="end"/>
      </w:r>
      <w:r w:rsidR="005D1654" w:rsidRPr="00FC06C3">
        <w:rPr>
          <w:rFonts w:ascii="Calibri" w:hAnsi="Calibri"/>
          <w:sz w:val="22"/>
          <w:szCs w:val="22"/>
        </w:rPr>
        <w:t xml:space="preserve"> Reports </w:t>
      </w:r>
      <w:r w:rsidR="00CB4655" w:rsidRPr="00FC06C3">
        <w:rPr>
          <w:rFonts w:ascii="Calibri" w:hAnsi="Calibri"/>
          <w:sz w:val="22"/>
          <w:szCs w:val="22"/>
        </w:rPr>
        <w:t>state</w:t>
      </w:r>
      <w:r w:rsidR="005D1654" w:rsidRPr="00FC06C3">
        <w:rPr>
          <w:rFonts w:ascii="Calibri" w:hAnsi="Calibri"/>
          <w:sz w:val="22"/>
          <w:szCs w:val="22"/>
        </w:rPr>
        <w:t xml:space="preserve"> that Syrian refugee children peddle goods inside and outside the </w:t>
      </w:r>
      <w:proofErr w:type="spellStart"/>
      <w:r w:rsidR="005D1654" w:rsidRPr="00FC06C3">
        <w:rPr>
          <w:rFonts w:ascii="Calibri" w:hAnsi="Calibri"/>
          <w:sz w:val="22"/>
          <w:szCs w:val="22"/>
        </w:rPr>
        <w:t>Za’atari</w:t>
      </w:r>
      <w:proofErr w:type="spellEnd"/>
      <w:r w:rsidR="005D1654" w:rsidRPr="00FC06C3">
        <w:rPr>
          <w:rFonts w:ascii="Calibri" w:hAnsi="Calibri"/>
          <w:sz w:val="22"/>
          <w:szCs w:val="22"/>
        </w:rPr>
        <w:t xml:space="preserve"> refugee camp; there are also increasing numbers of Syrian </w:t>
      </w:r>
      <w:r w:rsidR="005D1654" w:rsidRPr="000533B6">
        <w:rPr>
          <w:rFonts w:ascii="Calibri" w:hAnsi="Calibri"/>
          <w:sz w:val="22"/>
          <w:szCs w:val="22"/>
        </w:rPr>
        <w:t>refugee children begging in Jordanian cities.</w:t>
      </w:r>
      <w:r w:rsidR="00924AC0" w:rsidRPr="000533B6">
        <w:rPr>
          <w:rFonts w:ascii="Calibri" w:hAnsi="Calibri"/>
          <w:sz w:val="22"/>
          <w:szCs w:val="22"/>
        </w:rPr>
        <w:fldChar w:fldCharType="begin"/>
      </w:r>
      <w:r w:rsidR="00893ECC" w:rsidRPr="000533B6">
        <w:rPr>
          <w:rFonts w:ascii="Calibri" w:hAnsi="Calibri"/>
          <w:sz w:val="22"/>
          <w:szCs w:val="22"/>
        </w:rPr>
        <w:instrText xml:space="preserve"> ADDIN EN.CITE &lt;EndNote&gt;&lt;Cite&gt;&lt;Author&gt;U.S. Department of State&lt;/Author&gt;&lt;Year&gt;June 20, 2014&lt;/Year&gt;&lt;RecNum&gt;203&lt;/RecNum&gt;&lt;DisplayText&gt;(19)&lt;/DisplayText&gt;&lt;record&gt;&lt;rec-number&gt;203&lt;/rec-number&gt;&lt;foreign-keys&gt;&lt;key app="EN" db-id="fx0fdwzs9adfauer9s9vsxslppv2errdatw2"&gt;203&lt;/key&gt;&lt;/foreign-keys&gt;&lt;ref-type name="Book Section"&gt;5&lt;/ref-type&gt;&lt;contributors&gt;&lt;authors&gt;&lt;author&gt;U.S. Department of State,&lt;/author&gt;&lt;/authors&gt;&lt;/contributors&gt;&lt;titles&gt;&lt;title&gt;Jordan&lt;/title&gt;&lt;secondary-title&gt;Trafficking in Person Report- 2014&lt;/secondary-title&gt;&lt;/titles&gt;&lt;keywords&gt;&lt;keyword&gt;Jordan&lt;/keyword&gt;&lt;/keywords&gt;&lt;dates&gt;&lt;year&gt;June 20, 2014&lt;/year&gt;&lt;/dates&gt;&lt;pub-location&gt;Washington, DC&lt;/pub-location&gt;&lt;urls&gt;&lt;related-urls&gt;&lt;url&gt;http://www.state.gov/j/tip/rls/tiprpt/countries/2014/226749.htm&lt;/url&gt;&lt;/related-urls&gt;&lt;/urls&gt;&lt;/record&gt;&lt;/Cite&gt;&lt;/EndNote&gt;</w:instrText>
      </w:r>
      <w:r w:rsidR="00924AC0" w:rsidRPr="000533B6">
        <w:rPr>
          <w:rFonts w:ascii="Calibri" w:hAnsi="Calibri"/>
          <w:sz w:val="22"/>
          <w:szCs w:val="22"/>
        </w:rPr>
        <w:fldChar w:fldCharType="separate"/>
      </w:r>
      <w:r w:rsidR="00FB1FB8" w:rsidRPr="000533B6">
        <w:rPr>
          <w:rFonts w:ascii="Calibri" w:hAnsi="Calibri"/>
          <w:noProof/>
          <w:sz w:val="22"/>
          <w:szCs w:val="22"/>
        </w:rPr>
        <w:t>(</w:t>
      </w:r>
      <w:hyperlink w:anchor="_ENREF_19" w:tooltip="U.S. Department of State, June 20, 2014 #203" w:history="1">
        <w:r w:rsidR="00DD3742" w:rsidRPr="000533B6">
          <w:rPr>
            <w:rFonts w:ascii="Calibri" w:hAnsi="Calibri"/>
            <w:noProof/>
            <w:sz w:val="22"/>
            <w:szCs w:val="22"/>
          </w:rPr>
          <w:t>19</w:t>
        </w:r>
      </w:hyperlink>
      <w:r w:rsidR="00FB1FB8" w:rsidRPr="000533B6">
        <w:rPr>
          <w:rFonts w:ascii="Calibri" w:hAnsi="Calibri"/>
          <w:noProof/>
          <w:sz w:val="22"/>
          <w:szCs w:val="22"/>
        </w:rPr>
        <w:t>)</w:t>
      </w:r>
      <w:r w:rsidR="00924AC0" w:rsidRPr="000533B6">
        <w:rPr>
          <w:rFonts w:ascii="Calibri" w:hAnsi="Calibri"/>
          <w:sz w:val="22"/>
          <w:szCs w:val="22"/>
        </w:rPr>
        <w:fldChar w:fldCharType="end"/>
      </w:r>
      <w:r w:rsidR="007A6514" w:rsidRPr="000533B6">
        <w:rPr>
          <w:rFonts w:ascii="Calibri" w:hAnsi="Calibri"/>
          <w:sz w:val="22"/>
          <w:szCs w:val="22"/>
        </w:rPr>
        <w:t xml:space="preserve"> The</w:t>
      </w:r>
      <w:r w:rsidR="002E2FC8" w:rsidRPr="000533B6">
        <w:rPr>
          <w:rFonts w:ascii="Calibri" w:hAnsi="Calibri"/>
          <w:sz w:val="22"/>
          <w:szCs w:val="22"/>
        </w:rPr>
        <w:t xml:space="preserve"> influx of refugees has led to</w:t>
      </w:r>
      <w:r w:rsidR="007A6514" w:rsidRPr="000533B6">
        <w:rPr>
          <w:rFonts w:ascii="Calibri" w:hAnsi="Calibri"/>
          <w:sz w:val="22"/>
          <w:szCs w:val="22"/>
        </w:rPr>
        <w:t xml:space="preserve"> economic distress</w:t>
      </w:r>
      <w:r w:rsidR="002E2FC8" w:rsidRPr="000533B6">
        <w:rPr>
          <w:rFonts w:ascii="Calibri" w:hAnsi="Calibri"/>
          <w:sz w:val="22"/>
          <w:szCs w:val="22"/>
        </w:rPr>
        <w:t xml:space="preserve"> in the country; as a result,</w:t>
      </w:r>
      <w:r w:rsidR="007A6514" w:rsidRPr="000533B6">
        <w:rPr>
          <w:rFonts w:ascii="Calibri" w:hAnsi="Calibri"/>
          <w:sz w:val="22"/>
          <w:szCs w:val="22"/>
        </w:rPr>
        <w:t xml:space="preserve"> </w:t>
      </w:r>
      <w:r w:rsidR="002E2FC8" w:rsidRPr="000533B6">
        <w:rPr>
          <w:rFonts w:ascii="Calibri" w:hAnsi="Calibri"/>
          <w:sz w:val="22"/>
          <w:szCs w:val="22"/>
        </w:rPr>
        <w:t xml:space="preserve">more </w:t>
      </w:r>
      <w:r w:rsidR="007A6514" w:rsidRPr="000533B6">
        <w:rPr>
          <w:rFonts w:ascii="Calibri" w:hAnsi="Calibri"/>
          <w:sz w:val="22"/>
          <w:szCs w:val="22"/>
        </w:rPr>
        <w:t xml:space="preserve">Jordanian families </w:t>
      </w:r>
      <w:r w:rsidR="002E2FC8" w:rsidRPr="000533B6">
        <w:rPr>
          <w:rFonts w:ascii="Calibri" w:hAnsi="Calibri"/>
          <w:sz w:val="22"/>
          <w:szCs w:val="22"/>
        </w:rPr>
        <w:t xml:space="preserve">have </w:t>
      </w:r>
      <w:r w:rsidR="009717D9" w:rsidRPr="000533B6">
        <w:rPr>
          <w:rFonts w:ascii="Calibri" w:hAnsi="Calibri"/>
          <w:sz w:val="22"/>
          <w:szCs w:val="22"/>
        </w:rPr>
        <w:t>put their children to work</w:t>
      </w:r>
      <w:r w:rsidR="002713BB" w:rsidRPr="000533B6">
        <w:rPr>
          <w:rFonts w:ascii="Calibri" w:hAnsi="Calibri"/>
          <w:sz w:val="22"/>
          <w:szCs w:val="22"/>
        </w:rPr>
        <w:t xml:space="preserve"> as well</w:t>
      </w:r>
      <w:r w:rsidR="009717D9" w:rsidRPr="000533B6">
        <w:rPr>
          <w:rFonts w:ascii="Calibri" w:hAnsi="Calibri"/>
          <w:sz w:val="22"/>
          <w:szCs w:val="22"/>
        </w:rPr>
        <w:t>.</w:t>
      </w:r>
      <w:r w:rsidR="00924AC0" w:rsidRPr="000533B6">
        <w:rPr>
          <w:rFonts w:ascii="Calibri" w:hAnsi="Calibri"/>
          <w:sz w:val="22"/>
          <w:szCs w:val="22"/>
        </w:rPr>
        <w:fldChar w:fldCharType="begin"/>
      </w:r>
      <w:r w:rsidR="00893ECC" w:rsidRPr="000533B6">
        <w:rPr>
          <w:rFonts w:ascii="Calibri" w:hAnsi="Calibri"/>
          <w:sz w:val="22"/>
          <w:szCs w:val="22"/>
        </w:rPr>
        <w:instrText xml:space="preserve"> ADDIN EN.CITE &lt;EndNote&gt;&lt;Cite ExcludeYear="1"&gt;&lt;Author&gt;U.S. Embassy- Amman&lt;/Author&gt;&lt;RecNum&gt;229&lt;/RecNum&gt;&lt;DisplayText&gt;(25)&lt;/DisplayText&gt;&lt;record&gt;&lt;rec-number&gt;229&lt;/rec-number&gt;&lt;foreign-keys&gt;&lt;key app="EN" db-id="fx0fdwzs9adfauer9s9vsxslppv2errdatw2"&gt;229&lt;/key&gt;&lt;/foreign-keys&gt;&lt;ref-type name="Report"&gt;27&lt;/ref-type&gt;&lt;contributors&gt;&lt;authors&gt;&lt;author&gt;U.S. Embassy- Amman, &lt;/author&gt;&lt;/authors&gt;&lt;/contributors&gt;&lt;titles&gt;&lt;title&gt;reporting, March 1, 2015&lt;/title&gt;&lt;/titles&gt;&lt;keywords&gt;&lt;keyword&gt;Jordan&lt;/keyword&gt;&lt;/keywords&gt;&lt;dates&gt;&lt;/dates&gt;&lt;urls&gt;&lt;/urls&gt;&lt;/record&gt;&lt;/Cite&gt;&lt;/EndNote&gt;</w:instrText>
      </w:r>
      <w:r w:rsidR="00924AC0" w:rsidRPr="000533B6">
        <w:rPr>
          <w:rFonts w:ascii="Calibri" w:hAnsi="Calibri"/>
          <w:sz w:val="22"/>
          <w:szCs w:val="22"/>
        </w:rPr>
        <w:fldChar w:fldCharType="separate"/>
      </w:r>
      <w:r w:rsidR="00F20CDD" w:rsidRPr="000533B6">
        <w:rPr>
          <w:rFonts w:ascii="Calibri" w:hAnsi="Calibri"/>
          <w:noProof/>
          <w:sz w:val="22"/>
          <w:szCs w:val="22"/>
        </w:rPr>
        <w:t>(</w:t>
      </w:r>
      <w:hyperlink w:anchor="_ENREF_25" w:tooltip="U.S. Embassy- Amman,  #229" w:history="1">
        <w:r w:rsidR="00DD3742" w:rsidRPr="000533B6">
          <w:rPr>
            <w:rFonts w:ascii="Calibri" w:hAnsi="Calibri"/>
            <w:noProof/>
            <w:sz w:val="22"/>
            <w:szCs w:val="22"/>
          </w:rPr>
          <w:t>25</w:t>
        </w:r>
      </w:hyperlink>
      <w:r w:rsidR="00F20CDD" w:rsidRPr="000533B6">
        <w:rPr>
          <w:rFonts w:ascii="Calibri" w:hAnsi="Calibri"/>
          <w:noProof/>
          <w:sz w:val="22"/>
          <w:szCs w:val="22"/>
        </w:rPr>
        <w:t>)</w:t>
      </w:r>
      <w:r w:rsidR="00924AC0" w:rsidRPr="000533B6">
        <w:rPr>
          <w:rFonts w:ascii="Calibri" w:hAnsi="Calibri"/>
          <w:sz w:val="22"/>
          <w:szCs w:val="22"/>
        </w:rPr>
        <w:fldChar w:fldCharType="end"/>
      </w:r>
    </w:p>
    <w:p w14:paraId="158B94D1" w14:textId="77777777" w:rsidR="00935572" w:rsidRPr="000533B6" w:rsidRDefault="00935572" w:rsidP="00935572">
      <w:pPr>
        <w:rPr>
          <w:rFonts w:ascii="Calibri" w:hAnsi="Calibri"/>
          <w:sz w:val="22"/>
          <w:szCs w:val="22"/>
        </w:rPr>
      </w:pPr>
    </w:p>
    <w:p w14:paraId="26D8C283" w14:textId="43B8BE29" w:rsidR="00AE4282" w:rsidRPr="00FC06C3" w:rsidRDefault="00333E14" w:rsidP="00DD3742">
      <w:pPr>
        <w:rPr>
          <w:rFonts w:ascii="Calibri" w:hAnsi="Calibri"/>
          <w:sz w:val="22"/>
          <w:szCs w:val="22"/>
        </w:rPr>
      </w:pPr>
      <w:r w:rsidRPr="000533B6">
        <w:rPr>
          <w:rFonts w:ascii="Calibri" w:hAnsi="Calibri"/>
          <w:sz w:val="22"/>
          <w:szCs w:val="22"/>
        </w:rPr>
        <w:t>In places where the refugee population is steadily increasing, such as in the northern regions and in Amman, primary schools are not able to meet the increasing demand and lack sufficient space and teaching staff</w:t>
      </w:r>
      <w:r w:rsidR="00F1466D" w:rsidRPr="000533B6">
        <w:rPr>
          <w:rFonts w:ascii="Calibri" w:hAnsi="Calibri"/>
          <w:sz w:val="22"/>
          <w:szCs w:val="22"/>
        </w:rPr>
        <w:t xml:space="preserve"> to accommodate all school</w:t>
      </w:r>
      <w:r w:rsidR="00737C12" w:rsidRPr="000533B6">
        <w:rPr>
          <w:rFonts w:ascii="Calibri" w:hAnsi="Calibri"/>
          <w:sz w:val="22"/>
          <w:szCs w:val="22"/>
        </w:rPr>
        <w:t>-</w:t>
      </w:r>
      <w:r w:rsidR="00F1466D" w:rsidRPr="000533B6">
        <w:rPr>
          <w:rFonts w:ascii="Calibri" w:hAnsi="Calibri"/>
          <w:sz w:val="22"/>
          <w:szCs w:val="22"/>
        </w:rPr>
        <w:t>aged children</w:t>
      </w:r>
      <w:r w:rsidRPr="000533B6">
        <w:rPr>
          <w:rFonts w:ascii="Calibri" w:hAnsi="Calibri"/>
          <w:sz w:val="22"/>
          <w:szCs w:val="22"/>
        </w:rPr>
        <w:t>.</w:t>
      </w:r>
      <w:r w:rsidR="00924AC0" w:rsidRPr="000533B6">
        <w:rPr>
          <w:rFonts w:ascii="Calibri" w:hAnsi="Calibri"/>
          <w:sz w:val="22"/>
          <w:szCs w:val="22"/>
        </w:rPr>
        <w:fldChar w:fldCharType="begin"/>
      </w:r>
      <w:r w:rsidR="00893ECC" w:rsidRPr="000533B6">
        <w:rPr>
          <w:rFonts w:ascii="Calibri" w:hAnsi="Calibri"/>
          <w:sz w:val="22"/>
          <w:szCs w:val="22"/>
        </w:rPr>
        <w:instrText xml:space="preserve"> ADDIN EN.CITE &lt;EndNote&gt;&lt;Cite&gt;&lt;Author&gt;Save the Children- Jordan&lt;/Author&gt;&lt;Year&gt;October 2013&lt;/Year&gt;&lt;RecNum&gt;166&lt;/RecNum&gt;&lt;DisplayText&gt;(26)&lt;/DisplayText&gt;&lt;record&gt;&lt;rec-number&gt;166&lt;/rec-number&gt;&lt;foreign-keys&gt;&lt;key app="EN" db-id="fx0fdwzs9adfauer9s9vsxslppv2errdatw2"&gt;166&lt;/key&gt;&lt;/foreign-keys&gt;&lt;ref-type name="Report"&gt;27&lt;/ref-type&gt;&lt;contributors&gt;&lt;authors&gt;&lt;author&gt;Save the Children- Jordan,&lt;/author&gt;&lt;/authors&gt;&lt;/contributors&gt;&lt;titles&gt;&lt;title&gt;Technical Progress Report&lt;/title&gt;&lt;/titles&gt;&lt;keywords&gt;&lt;keyword&gt;Jordan&lt;/keyword&gt;&lt;/keywords&gt;&lt;dates&gt;&lt;year&gt;October 2013&lt;/year&gt;&lt;/dates&gt;&lt;pub-location&gt;Amman&lt;/pub-location&gt;&lt;urls&gt;&lt;/urls&gt;&lt;/record&gt;&lt;/Cite&gt;&lt;/EndNote&gt;</w:instrText>
      </w:r>
      <w:r w:rsidR="00924AC0" w:rsidRPr="000533B6">
        <w:rPr>
          <w:rFonts w:ascii="Calibri" w:hAnsi="Calibri"/>
          <w:sz w:val="22"/>
          <w:szCs w:val="22"/>
        </w:rPr>
        <w:fldChar w:fldCharType="separate"/>
      </w:r>
      <w:r w:rsidR="00F20CDD" w:rsidRPr="000533B6">
        <w:rPr>
          <w:rFonts w:ascii="Calibri" w:hAnsi="Calibri"/>
          <w:noProof/>
          <w:sz w:val="22"/>
          <w:szCs w:val="22"/>
        </w:rPr>
        <w:t>(</w:t>
      </w:r>
      <w:hyperlink w:anchor="_ENREF_26" w:tooltip="Save the Children- Jordan, October 2013 #166" w:history="1">
        <w:r w:rsidR="00DD3742" w:rsidRPr="000533B6">
          <w:rPr>
            <w:rFonts w:ascii="Calibri" w:hAnsi="Calibri"/>
            <w:noProof/>
            <w:sz w:val="22"/>
            <w:szCs w:val="22"/>
          </w:rPr>
          <w:t>26</w:t>
        </w:r>
      </w:hyperlink>
      <w:r w:rsidR="00F20CDD" w:rsidRPr="000533B6">
        <w:rPr>
          <w:rFonts w:ascii="Calibri" w:hAnsi="Calibri"/>
          <w:noProof/>
          <w:sz w:val="22"/>
          <w:szCs w:val="22"/>
        </w:rPr>
        <w:t>)</w:t>
      </w:r>
      <w:r w:rsidR="00924AC0" w:rsidRPr="000533B6">
        <w:rPr>
          <w:rFonts w:ascii="Calibri" w:hAnsi="Calibri"/>
          <w:sz w:val="22"/>
          <w:szCs w:val="22"/>
        </w:rPr>
        <w:fldChar w:fldCharType="end"/>
      </w:r>
      <w:r w:rsidR="00737C12" w:rsidRPr="000533B6">
        <w:rPr>
          <w:rFonts w:ascii="Calibri" w:hAnsi="Calibri"/>
          <w:sz w:val="22"/>
          <w:szCs w:val="22"/>
        </w:rPr>
        <w:t xml:space="preserve"> </w:t>
      </w:r>
      <w:r w:rsidR="001E7111" w:rsidRPr="000533B6">
        <w:rPr>
          <w:rFonts w:ascii="Calibri" w:hAnsi="Calibri" w:cstheme="minorHAnsi"/>
          <w:sz w:val="22"/>
          <w:szCs w:val="22"/>
        </w:rPr>
        <w:t>Syrian children living in host communities are granted access to Jordanian public schools</w:t>
      </w:r>
      <w:r w:rsidR="00CB13A1" w:rsidRPr="000533B6">
        <w:rPr>
          <w:rFonts w:ascii="Calibri" w:hAnsi="Calibri" w:cstheme="minorHAnsi"/>
          <w:sz w:val="22"/>
          <w:szCs w:val="22"/>
        </w:rPr>
        <w:t xml:space="preserve">. However, </w:t>
      </w:r>
      <w:r w:rsidR="001E7111" w:rsidRPr="000533B6">
        <w:rPr>
          <w:rFonts w:ascii="Calibri" w:hAnsi="Calibri" w:cstheme="minorHAnsi"/>
          <w:sz w:val="22"/>
          <w:szCs w:val="22"/>
        </w:rPr>
        <w:t xml:space="preserve">as of January 2015, </w:t>
      </w:r>
      <w:r w:rsidR="00CB13A1" w:rsidRPr="000533B6">
        <w:rPr>
          <w:rFonts w:ascii="Calibri" w:hAnsi="Calibri" w:cstheme="minorHAnsi"/>
          <w:sz w:val="22"/>
          <w:szCs w:val="22"/>
        </w:rPr>
        <w:t xml:space="preserve">only </w:t>
      </w:r>
      <w:r w:rsidR="001E7111" w:rsidRPr="000533B6">
        <w:rPr>
          <w:rFonts w:ascii="Calibri" w:hAnsi="Calibri" w:cstheme="minorHAnsi"/>
          <w:sz w:val="22"/>
          <w:szCs w:val="22"/>
        </w:rPr>
        <w:t>129,000 of the 220,000 school-aged Syrians in Jordan were enrolled in schools</w:t>
      </w:r>
      <w:r w:rsidR="001A74CE" w:rsidRPr="000533B6">
        <w:rPr>
          <w:rFonts w:ascii="Calibri" w:hAnsi="Calibri" w:cstheme="minorHAnsi"/>
          <w:sz w:val="22"/>
          <w:szCs w:val="22"/>
        </w:rPr>
        <w:t>,</w:t>
      </w:r>
      <w:r w:rsidR="001E7111" w:rsidRPr="000533B6">
        <w:rPr>
          <w:rFonts w:ascii="Calibri" w:hAnsi="Calibri" w:cstheme="minorHAnsi"/>
          <w:sz w:val="22"/>
          <w:szCs w:val="22"/>
        </w:rPr>
        <w:t xml:space="preserve"> and approximately 90,000 ha</w:t>
      </w:r>
      <w:r w:rsidR="00B760BA" w:rsidRPr="000533B6">
        <w:rPr>
          <w:rFonts w:ascii="Calibri" w:hAnsi="Calibri" w:cstheme="minorHAnsi"/>
          <w:sz w:val="22"/>
          <w:szCs w:val="22"/>
        </w:rPr>
        <w:t>d</w:t>
      </w:r>
      <w:r w:rsidR="001E7111" w:rsidRPr="000533B6">
        <w:rPr>
          <w:rFonts w:ascii="Calibri" w:hAnsi="Calibri" w:cstheme="minorHAnsi"/>
          <w:sz w:val="22"/>
          <w:szCs w:val="22"/>
        </w:rPr>
        <w:t xml:space="preserve"> no access to formal education due to space constraints and other issues.</w:t>
      </w:r>
      <w:r w:rsidR="00924AC0" w:rsidRPr="000533B6">
        <w:rPr>
          <w:rFonts w:ascii="Calibri" w:hAnsi="Calibri" w:cstheme="minorHAnsi"/>
          <w:sz w:val="22"/>
          <w:szCs w:val="22"/>
        </w:rPr>
        <w:fldChar w:fldCharType="begin"/>
      </w:r>
      <w:r w:rsidR="00893ECC" w:rsidRPr="000533B6">
        <w:rPr>
          <w:rFonts w:ascii="Calibri" w:hAnsi="Calibri" w:cstheme="minorHAnsi"/>
          <w:sz w:val="22"/>
          <w:szCs w:val="22"/>
        </w:rPr>
        <w:instrText xml:space="preserve"> ADDIN EN.CITE &lt;EndNote&gt;&lt;Cite&gt;&lt;Author&gt;U.S. Embassy- Amman Official&lt;/Author&gt;&lt;Year&gt;2015&lt;/Year&gt;&lt;RecNum&gt;231&lt;/RecNum&gt;&lt;DisplayText&gt;(27)&lt;/DisplayText&gt;&lt;record&gt;&lt;rec-number&gt;231&lt;/rec-number&gt;&lt;foreign-keys&gt;&lt;key app="EN" db-id="fx0fdwzs9adfauer9s9vsxslppv2errdatw2"&gt;231&lt;/key&gt;&lt;/foreign-keys&gt;&lt;ref-type name="Personal Communication"&gt;26&lt;/ref-type&gt;&lt;contributors&gt;&lt;authors&gt;&lt;author&gt;U.S. Embassy- Amman official, &lt;/author&gt;&lt;/authors&gt;&lt;secondary-authors&gt;&lt;author&gt;USDOL official,&lt;/author&gt;&lt;/secondary-authors&gt;&lt;/contributors&gt;&lt;titles&gt;&lt;/titles&gt;&lt;keywords&gt;&lt;keyword&gt;Jordan&lt;/keyword&gt;&lt;/keywords&gt;&lt;dates&gt;&lt;year&gt;2015&lt;/year&gt;&lt;pub-dates&gt;&lt;date&gt;April 2,&lt;/date&gt;&lt;/pub-dates&gt;&lt;/dates&gt;&lt;work-type&gt;E-mail communication to&lt;/work-type&gt;&lt;urls&gt;&lt;/urls&gt;&lt;/record&gt;&lt;/Cite&gt;&lt;/EndNote&gt;</w:instrText>
      </w:r>
      <w:r w:rsidR="00924AC0" w:rsidRPr="000533B6">
        <w:rPr>
          <w:rFonts w:ascii="Calibri" w:hAnsi="Calibri" w:cstheme="minorHAnsi"/>
          <w:sz w:val="22"/>
          <w:szCs w:val="22"/>
        </w:rPr>
        <w:fldChar w:fldCharType="separate"/>
      </w:r>
      <w:r w:rsidR="00737C12" w:rsidRPr="000533B6">
        <w:rPr>
          <w:rFonts w:ascii="Calibri" w:hAnsi="Calibri" w:cstheme="minorHAnsi"/>
          <w:noProof/>
          <w:sz w:val="22"/>
          <w:szCs w:val="22"/>
        </w:rPr>
        <w:t>(</w:t>
      </w:r>
      <w:hyperlink w:anchor="_ENREF_27" w:tooltip="U.S. Embassy- Amman official, 2015 #231" w:history="1">
        <w:r w:rsidR="00DD3742" w:rsidRPr="000533B6">
          <w:rPr>
            <w:rFonts w:ascii="Calibri" w:hAnsi="Calibri" w:cstheme="minorHAnsi"/>
            <w:noProof/>
            <w:sz w:val="22"/>
            <w:szCs w:val="22"/>
          </w:rPr>
          <w:t>27</w:t>
        </w:r>
      </w:hyperlink>
      <w:r w:rsidR="00737C12" w:rsidRPr="000533B6">
        <w:rPr>
          <w:rFonts w:ascii="Calibri" w:hAnsi="Calibri" w:cstheme="minorHAnsi"/>
          <w:noProof/>
          <w:sz w:val="22"/>
          <w:szCs w:val="22"/>
        </w:rPr>
        <w:t>)</w:t>
      </w:r>
      <w:r w:rsidR="00924AC0" w:rsidRPr="000533B6">
        <w:rPr>
          <w:rFonts w:ascii="Calibri" w:hAnsi="Calibri" w:cstheme="minorHAnsi"/>
          <w:sz w:val="22"/>
          <w:szCs w:val="22"/>
        </w:rPr>
        <w:fldChar w:fldCharType="end"/>
      </w:r>
      <w:r w:rsidR="008701CF" w:rsidRPr="000533B6">
        <w:rPr>
          <w:rFonts w:ascii="Calibri" w:hAnsi="Calibri" w:cstheme="minorHAnsi"/>
          <w:sz w:val="22"/>
          <w:szCs w:val="22"/>
        </w:rPr>
        <w:t xml:space="preserve"> </w:t>
      </w:r>
      <w:r w:rsidR="008701CF" w:rsidRPr="000533B6">
        <w:rPr>
          <w:rFonts w:ascii="Calibri" w:hAnsi="Calibri"/>
          <w:sz w:val="22"/>
          <w:szCs w:val="22"/>
        </w:rPr>
        <w:t xml:space="preserve">The Ministry of Education has initiated </w:t>
      </w:r>
      <w:r w:rsidR="00203FCA" w:rsidRPr="000533B6">
        <w:rPr>
          <w:rFonts w:ascii="Calibri" w:hAnsi="Calibri"/>
          <w:sz w:val="22"/>
          <w:szCs w:val="22"/>
        </w:rPr>
        <w:t xml:space="preserve">a split school day </w:t>
      </w:r>
      <w:r w:rsidR="00216969" w:rsidRPr="000533B6">
        <w:rPr>
          <w:rFonts w:ascii="Calibri" w:hAnsi="Calibri"/>
          <w:sz w:val="22"/>
          <w:szCs w:val="22"/>
        </w:rPr>
        <w:t>(</w:t>
      </w:r>
      <w:r w:rsidR="001A74CE" w:rsidRPr="000533B6">
        <w:rPr>
          <w:rFonts w:ascii="Calibri" w:hAnsi="Calibri"/>
          <w:sz w:val="22"/>
          <w:szCs w:val="22"/>
        </w:rPr>
        <w:t>two</w:t>
      </w:r>
      <w:r w:rsidR="00CB13A1" w:rsidRPr="000533B6">
        <w:rPr>
          <w:rFonts w:ascii="Calibri" w:hAnsi="Calibri"/>
          <w:sz w:val="22"/>
          <w:szCs w:val="22"/>
        </w:rPr>
        <w:t xml:space="preserve"> </w:t>
      </w:r>
      <w:r w:rsidR="00216969" w:rsidRPr="000533B6">
        <w:rPr>
          <w:rFonts w:ascii="Calibri" w:hAnsi="Calibri"/>
          <w:sz w:val="22"/>
          <w:szCs w:val="22"/>
        </w:rPr>
        <w:t xml:space="preserve">shifts) </w:t>
      </w:r>
      <w:r w:rsidR="00203FCA" w:rsidRPr="000533B6">
        <w:rPr>
          <w:rFonts w:ascii="Calibri" w:hAnsi="Calibri"/>
          <w:sz w:val="22"/>
          <w:szCs w:val="22"/>
        </w:rPr>
        <w:t>at almost 100 schools</w:t>
      </w:r>
      <w:r w:rsidR="001A74CE" w:rsidRPr="000533B6">
        <w:rPr>
          <w:rFonts w:ascii="Calibri" w:hAnsi="Calibri"/>
          <w:sz w:val="22"/>
          <w:szCs w:val="22"/>
        </w:rPr>
        <w:t>,</w:t>
      </w:r>
      <w:r w:rsidR="00203FCA" w:rsidRPr="000533B6">
        <w:rPr>
          <w:rFonts w:ascii="Calibri" w:hAnsi="Calibri"/>
          <w:sz w:val="22"/>
          <w:szCs w:val="22"/>
        </w:rPr>
        <w:t xml:space="preserve"> for </w:t>
      </w:r>
      <w:r w:rsidR="009C4DA3" w:rsidRPr="000533B6">
        <w:rPr>
          <w:rFonts w:ascii="Calibri" w:hAnsi="Calibri"/>
          <w:sz w:val="22"/>
          <w:szCs w:val="22"/>
        </w:rPr>
        <w:t xml:space="preserve">Jordanian </w:t>
      </w:r>
      <w:r w:rsidR="00203FCA" w:rsidRPr="000533B6">
        <w:rPr>
          <w:rFonts w:ascii="Calibri" w:hAnsi="Calibri"/>
          <w:sz w:val="22"/>
          <w:szCs w:val="22"/>
        </w:rPr>
        <w:t xml:space="preserve">children to attend in the morning and </w:t>
      </w:r>
      <w:r w:rsidR="009C4DA3" w:rsidRPr="000533B6">
        <w:rPr>
          <w:rFonts w:ascii="Calibri" w:hAnsi="Calibri"/>
          <w:sz w:val="22"/>
          <w:szCs w:val="22"/>
        </w:rPr>
        <w:t>Syrian</w:t>
      </w:r>
      <w:r w:rsidR="00B760BA" w:rsidRPr="000533B6">
        <w:rPr>
          <w:rFonts w:ascii="Calibri" w:hAnsi="Calibri"/>
          <w:sz w:val="22"/>
          <w:szCs w:val="22"/>
        </w:rPr>
        <w:t xml:space="preserve"> children</w:t>
      </w:r>
      <w:r w:rsidR="009C4DA3" w:rsidRPr="00FC06C3">
        <w:rPr>
          <w:rFonts w:ascii="Calibri" w:hAnsi="Calibri"/>
          <w:sz w:val="22"/>
          <w:szCs w:val="22"/>
        </w:rPr>
        <w:t xml:space="preserve"> </w:t>
      </w:r>
      <w:r w:rsidR="00203FCA" w:rsidRPr="00FC06C3">
        <w:rPr>
          <w:rFonts w:ascii="Calibri" w:hAnsi="Calibri"/>
          <w:sz w:val="22"/>
          <w:szCs w:val="22"/>
        </w:rPr>
        <w:t>to attend in the afternoon</w:t>
      </w:r>
      <w:r w:rsidR="008701CF" w:rsidRPr="00FC06C3">
        <w:rPr>
          <w:rFonts w:ascii="Calibri" w:hAnsi="Calibri"/>
          <w:sz w:val="22"/>
          <w:szCs w:val="22"/>
        </w:rPr>
        <w:t xml:space="preserve"> </w:t>
      </w:r>
      <w:r w:rsidR="00203FCA" w:rsidRPr="00FC06C3">
        <w:rPr>
          <w:rFonts w:ascii="Calibri" w:hAnsi="Calibri"/>
          <w:sz w:val="22"/>
          <w:szCs w:val="22"/>
        </w:rPr>
        <w:t xml:space="preserve">in order </w:t>
      </w:r>
      <w:r w:rsidR="008701CF" w:rsidRPr="00FC06C3">
        <w:rPr>
          <w:rFonts w:ascii="Calibri" w:hAnsi="Calibri"/>
          <w:sz w:val="22"/>
          <w:szCs w:val="22"/>
        </w:rPr>
        <w:t>to accommodat</w:t>
      </w:r>
      <w:r w:rsidR="008E208F" w:rsidRPr="00FC06C3">
        <w:rPr>
          <w:rFonts w:ascii="Calibri" w:hAnsi="Calibri"/>
          <w:sz w:val="22"/>
          <w:szCs w:val="22"/>
        </w:rPr>
        <w:t>e the large number of students.</w:t>
      </w:r>
      <w:r w:rsidR="008701CF" w:rsidRPr="00FC06C3">
        <w:rPr>
          <w:rFonts w:ascii="Calibri" w:hAnsi="Calibri"/>
          <w:sz w:val="22"/>
          <w:szCs w:val="22"/>
        </w:rPr>
        <w:t xml:space="preserve"> Yet, more children drop out of school and more children attending double-shifted schools have time to work</w:t>
      </w:r>
      <w:r w:rsidR="00CB13A1" w:rsidRPr="00FC06C3">
        <w:rPr>
          <w:rFonts w:ascii="Calibri" w:hAnsi="Calibri"/>
          <w:sz w:val="22"/>
          <w:szCs w:val="22"/>
        </w:rPr>
        <w:t>,</w:t>
      </w:r>
      <w:r w:rsidR="008701CF" w:rsidRPr="00FC06C3">
        <w:rPr>
          <w:rFonts w:ascii="Calibri" w:hAnsi="Calibri"/>
          <w:sz w:val="22"/>
          <w:szCs w:val="22"/>
        </w:rPr>
        <w:t xml:space="preserve"> even while remaining enrolled</w:t>
      </w:r>
      <w:r w:rsidR="00B760BA">
        <w:rPr>
          <w:rFonts w:ascii="Calibri" w:hAnsi="Calibri"/>
          <w:sz w:val="22"/>
          <w:szCs w:val="22"/>
        </w:rPr>
        <w:t xml:space="preserve"> in school</w:t>
      </w:r>
      <w:r w:rsidR="00CB13A1" w:rsidRPr="00FC06C3">
        <w:rPr>
          <w:rFonts w:ascii="Calibri" w:hAnsi="Calibri"/>
          <w:sz w:val="22"/>
          <w:szCs w:val="22"/>
        </w:rPr>
        <w:t>,</w:t>
      </w:r>
      <w:r w:rsidR="008701CF" w:rsidRPr="00FC06C3">
        <w:rPr>
          <w:rFonts w:ascii="Calibri" w:hAnsi="Calibri"/>
          <w:sz w:val="22"/>
          <w:szCs w:val="22"/>
        </w:rPr>
        <w:t xml:space="preserve"> because </w:t>
      </w:r>
      <w:r w:rsidR="00CB13A1" w:rsidRPr="00FC06C3">
        <w:rPr>
          <w:rFonts w:ascii="Calibri" w:hAnsi="Calibri"/>
          <w:sz w:val="22"/>
          <w:szCs w:val="22"/>
        </w:rPr>
        <w:t xml:space="preserve">school </w:t>
      </w:r>
      <w:r w:rsidR="008701CF" w:rsidRPr="00FC06C3">
        <w:rPr>
          <w:rFonts w:ascii="Calibri" w:hAnsi="Calibri"/>
          <w:sz w:val="22"/>
          <w:szCs w:val="22"/>
        </w:rPr>
        <w:t>hours are shorter.</w:t>
      </w:r>
      <w:r w:rsidR="00924AC0" w:rsidRPr="00FC06C3">
        <w:rPr>
          <w:rFonts w:ascii="Calibri" w:hAnsi="Calibri"/>
          <w:sz w:val="22"/>
          <w:szCs w:val="22"/>
        </w:rPr>
        <w:fldChar w:fldCharType="begin"/>
      </w:r>
      <w:r w:rsidR="00893ECC">
        <w:rPr>
          <w:rFonts w:ascii="Calibri" w:hAnsi="Calibri"/>
          <w:sz w:val="22"/>
          <w:szCs w:val="22"/>
        </w:rPr>
        <w:instrText xml:space="preserve"> ADDIN EN.CITE &lt;EndNote&gt;&lt;Cite ExcludeYear="1"&gt;&lt;Author&gt;U.S. Embassy- Amman&lt;/Author&gt;&lt;RecNum&gt;222&lt;/RecNum&gt;&lt;DisplayText&gt;(14)&lt;/DisplayText&gt;&lt;record&gt;&lt;rec-number&gt;222&lt;/rec-number&gt;&lt;foreign-keys&gt;&lt;key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FC06C3">
        <w:rPr>
          <w:rFonts w:ascii="Calibri" w:hAnsi="Calibri"/>
          <w:sz w:val="22"/>
          <w:szCs w:val="22"/>
        </w:rPr>
        <w:fldChar w:fldCharType="separate"/>
      </w:r>
      <w:r w:rsidR="0034649B" w:rsidRPr="00FC06C3">
        <w:rPr>
          <w:rFonts w:ascii="Calibri" w:hAnsi="Calibri"/>
          <w:noProof/>
          <w:sz w:val="22"/>
          <w:szCs w:val="22"/>
        </w:rPr>
        <w:t>(</w:t>
      </w:r>
      <w:hyperlink w:anchor="_ENREF_14" w:tooltip="U.S. Embassy- Amman,  #222" w:history="1">
        <w:r w:rsidR="00DD3742" w:rsidRPr="00FC06C3">
          <w:rPr>
            <w:rFonts w:ascii="Calibri" w:hAnsi="Calibri"/>
            <w:noProof/>
            <w:sz w:val="22"/>
            <w:szCs w:val="22"/>
          </w:rPr>
          <w:t>14</w:t>
        </w:r>
      </w:hyperlink>
      <w:r w:rsidR="0034649B" w:rsidRPr="00FC06C3">
        <w:rPr>
          <w:rFonts w:ascii="Calibri" w:hAnsi="Calibri"/>
          <w:noProof/>
          <w:sz w:val="22"/>
          <w:szCs w:val="22"/>
        </w:rPr>
        <w:t>)</w:t>
      </w:r>
      <w:r w:rsidR="00924AC0" w:rsidRPr="00FC06C3">
        <w:rPr>
          <w:rFonts w:ascii="Calibri" w:hAnsi="Calibri"/>
          <w:sz w:val="22"/>
          <w:szCs w:val="22"/>
        </w:rPr>
        <w:fldChar w:fldCharType="end"/>
      </w:r>
      <w:r w:rsidR="00BC29F9" w:rsidRPr="00FC06C3">
        <w:rPr>
          <w:rFonts w:ascii="Calibri" w:hAnsi="Calibri"/>
          <w:sz w:val="22"/>
          <w:szCs w:val="22"/>
        </w:rPr>
        <w:t xml:space="preserve"> </w:t>
      </w:r>
    </w:p>
    <w:p w14:paraId="64AAD1FC" w14:textId="77777777" w:rsidR="00AE4282" w:rsidRPr="00FC06C3" w:rsidRDefault="00AE4282" w:rsidP="002131C1">
      <w:pPr>
        <w:rPr>
          <w:rFonts w:ascii="Calibri" w:hAnsi="Calibri"/>
          <w:sz w:val="22"/>
          <w:szCs w:val="22"/>
        </w:rPr>
      </w:pPr>
    </w:p>
    <w:p w14:paraId="0846ABCF" w14:textId="77DE865C" w:rsidR="00BC29F9" w:rsidRPr="00A11251" w:rsidRDefault="009B7A9E" w:rsidP="0013082A">
      <w:pPr>
        <w:rPr>
          <w:rFonts w:ascii="Calibri" w:hAnsi="Calibri"/>
          <w:strike/>
          <w:sz w:val="22"/>
          <w:szCs w:val="22"/>
        </w:rPr>
      </w:pPr>
      <w:r w:rsidRPr="00FC06C3">
        <w:rPr>
          <w:rFonts w:ascii="Calibri" w:hAnsi="Calibri"/>
          <w:sz w:val="22"/>
          <w:szCs w:val="22"/>
        </w:rPr>
        <w:t xml:space="preserve">There is limited evidence of temporary marriage </w:t>
      </w:r>
      <w:r w:rsidR="00CC78C0">
        <w:rPr>
          <w:rFonts w:ascii="Calibri" w:hAnsi="Calibri"/>
          <w:sz w:val="22"/>
          <w:szCs w:val="22"/>
        </w:rPr>
        <w:t>of</w:t>
      </w:r>
      <w:r w:rsidR="00CC78C0" w:rsidRPr="00FC06C3">
        <w:rPr>
          <w:rFonts w:ascii="Calibri" w:hAnsi="Calibri"/>
          <w:sz w:val="22"/>
          <w:szCs w:val="22"/>
        </w:rPr>
        <w:t xml:space="preserve"> </w:t>
      </w:r>
      <w:r w:rsidRPr="00FC06C3">
        <w:rPr>
          <w:rFonts w:ascii="Calibri" w:hAnsi="Calibri"/>
          <w:sz w:val="22"/>
          <w:szCs w:val="22"/>
        </w:rPr>
        <w:t>Syrian refugee girls as a form of commercial sexual exploitation.</w:t>
      </w:r>
      <w:r w:rsidR="00924AC0" w:rsidRPr="00FC06C3">
        <w:rPr>
          <w:rFonts w:ascii="Calibri" w:hAnsi="Calibri"/>
          <w:sz w:val="22"/>
          <w:szCs w:val="22"/>
        </w:rPr>
        <w:fldChar w:fldCharType="begin"/>
      </w:r>
      <w:r w:rsidR="00893ECC">
        <w:rPr>
          <w:rFonts w:ascii="Calibri" w:hAnsi="Calibri"/>
          <w:sz w:val="22"/>
          <w:szCs w:val="22"/>
        </w:rPr>
        <w:instrText xml:space="preserve"> ADDIN EN.CITE &lt;EndNote&gt;&lt;Cite&gt;&lt;Author&gt;UN Women&lt;/Author&gt;&lt;Year&gt;July 2013&lt;/Year&gt;&lt;RecNum&gt;171&lt;/RecNum&gt;&lt;DisplayText&gt;(9)&lt;/DisplayText&gt;&lt;record&gt;&lt;rec-number&gt;171&lt;/rec-number&gt;&lt;foreign-keys&gt;&lt;key app="EN" db-id="fx0fdwzs9adfauer9s9vsxslppv2errdatw2"&gt;171&lt;/key&gt;&lt;/foreign-keys&gt;&lt;ref-type name="Report"&gt;27&lt;/ref-type&gt;&lt;contributors&gt;&lt;authors&gt;&lt;author&gt;UN Women,&lt;/author&gt;&lt;/authors&gt;&lt;/contributors&gt;&lt;titles&gt;&lt;title&gt;Gender-based Violence and child Protection among syrian refugees in Jordan, with a focus on early marriage&lt;/title&gt;&lt;/titles&gt;&lt;keywords&gt;&lt;keyword&gt;Jordan&lt;/keyword&gt;&lt;/keywords&gt;&lt;dates&gt;&lt;year&gt;July 2013&lt;/year&gt;&lt;/dates&gt;&lt;pub-location&gt;Amman&lt;/pub-location&gt;&lt;urls&gt;&lt;related-urls&gt;&lt;url&gt;http://www.unwomen.org/~/media/Headquarters/Attachments/Sections/Library/Publications/2013/7/Report-web%20pdf.pdf&lt;/url&gt;&lt;/related-urls&gt;&lt;/urls&gt;&lt;/record&gt;&lt;/Cite&gt;&lt;/EndNote&gt;</w:instrText>
      </w:r>
      <w:r w:rsidR="00924AC0" w:rsidRPr="00FC06C3">
        <w:rPr>
          <w:rFonts w:ascii="Calibri" w:hAnsi="Calibri"/>
          <w:sz w:val="22"/>
          <w:szCs w:val="22"/>
        </w:rPr>
        <w:fldChar w:fldCharType="separate"/>
      </w:r>
      <w:r w:rsidRPr="00FC06C3">
        <w:rPr>
          <w:rFonts w:ascii="Calibri" w:hAnsi="Calibri"/>
          <w:noProof/>
          <w:sz w:val="22"/>
          <w:szCs w:val="22"/>
        </w:rPr>
        <w:t>(</w:t>
      </w:r>
      <w:hyperlink w:anchor="_ENREF_9" w:tooltip="UN Women, July 2013 #171" w:history="1">
        <w:r w:rsidR="00DD3742" w:rsidRPr="00FC06C3">
          <w:rPr>
            <w:rFonts w:ascii="Calibri" w:hAnsi="Calibri"/>
            <w:noProof/>
            <w:sz w:val="22"/>
            <w:szCs w:val="22"/>
          </w:rPr>
          <w:t>9</w:t>
        </w:r>
      </w:hyperlink>
      <w:r w:rsidRPr="00FC06C3">
        <w:rPr>
          <w:rFonts w:ascii="Calibri" w:hAnsi="Calibri"/>
          <w:noProof/>
          <w:sz w:val="22"/>
          <w:szCs w:val="22"/>
        </w:rPr>
        <w:t>)</w:t>
      </w:r>
      <w:r w:rsidR="00924AC0" w:rsidRPr="00FC06C3">
        <w:rPr>
          <w:rFonts w:ascii="Calibri" w:hAnsi="Calibri"/>
          <w:sz w:val="22"/>
          <w:szCs w:val="22"/>
        </w:rPr>
        <w:fldChar w:fldCharType="end"/>
      </w:r>
      <w:r w:rsidR="0013082A" w:rsidRPr="00A11251">
        <w:rPr>
          <w:rFonts w:ascii="Calibri" w:hAnsi="Calibri"/>
          <w:strike/>
          <w:sz w:val="22"/>
          <w:szCs w:val="22"/>
        </w:rPr>
        <w:t xml:space="preserve"> </w:t>
      </w:r>
    </w:p>
    <w:p w14:paraId="1A39CFF6" w14:textId="77777777" w:rsidR="00AA6FE4" w:rsidRPr="00FC06C3" w:rsidRDefault="00AA6FE4" w:rsidP="00AA6FE4">
      <w:pPr>
        <w:rPr>
          <w:rFonts w:ascii="Calibri" w:hAnsi="Calibri"/>
          <w:sz w:val="22"/>
          <w:szCs w:val="22"/>
        </w:rPr>
      </w:pPr>
    </w:p>
    <w:p w14:paraId="36EBC6D7" w14:textId="77777777" w:rsidR="009B6476" w:rsidRPr="00FC06C3" w:rsidRDefault="009B6476" w:rsidP="00D979E2">
      <w:pPr>
        <w:pStyle w:val="Heading1"/>
        <w:numPr>
          <w:ilvl w:val="0"/>
          <w:numId w:val="13"/>
        </w:numPr>
        <w:spacing w:before="0" w:after="0"/>
        <w:ind w:left="450" w:hanging="450"/>
        <w:rPr>
          <w:rFonts w:ascii="Calibri" w:hAnsi="Calibri" w:cs="Calibri"/>
          <w:sz w:val="22"/>
          <w:szCs w:val="22"/>
        </w:rPr>
      </w:pPr>
      <w:r w:rsidRPr="00FC06C3">
        <w:rPr>
          <w:rFonts w:ascii="Calibri" w:hAnsi="Calibri" w:cs="Calibri"/>
          <w:sz w:val="22"/>
          <w:szCs w:val="22"/>
        </w:rPr>
        <w:t xml:space="preserve">Legal Framework </w:t>
      </w:r>
      <w:r w:rsidR="00D979E2" w:rsidRPr="00FC06C3">
        <w:rPr>
          <w:rFonts w:ascii="Calibri" w:hAnsi="Calibri" w:cs="Calibri"/>
          <w:sz w:val="22"/>
          <w:szCs w:val="22"/>
        </w:rPr>
        <w:t>for</w:t>
      </w:r>
      <w:r w:rsidRPr="00FC06C3">
        <w:rPr>
          <w:rFonts w:ascii="Calibri" w:hAnsi="Calibri" w:cs="Calibri"/>
          <w:sz w:val="22"/>
          <w:szCs w:val="22"/>
        </w:rPr>
        <w:t xml:space="preserve"> the Worst Forms of Child Labor</w:t>
      </w:r>
    </w:p>
    <w:p w14:paraId="0E3801F9" w14:textId="77777777" w:rsidR="009B6476" w:rsidRPr="00FC06C3" w:rsidRDefault="009B6476" w:rsidP="00756A71">
      <w:pPr>
        <w:pStyle w:val="Subtitle"/>
        <w:spacing w:after="0"/>
        <w:jc w:val="left"/>
        <w:outlineLvl w:val="0"/>
        <w:rPr>
          <w:rFonts w:ascii="Calibri" w:hAnsi="Calibri" w:cs="Calibri"/>
          <w:bCs/>
          <w:sz w:val="22"/>
          <w:szCs w:val="22"/>
        </w:rPr>
      </w:pPr>
    </w:p>
    <w:p w14:paraId="15B05519" w14:textId="77777777" w:rsidR="009B6476" w:rsidRPr="00FC06C3" w:rsidRDefault="00E74CAB" w:rsidP="00756A71">
      <w:pPr>
        <w:pStyle w:val="Subtitle"/>
        <w:spacing w:after="0"/>
        <w:jc w:val="left"/>
        <w:outlineLvl w:val="0"/>
        <w:rPr>
          <w:rFonts w:ascii="Calibri" w:hAnsi="Calibri" w:cs="Calibri"/>
          <w:bCs/>
          <w:sz w:val="22"/>
          <w:szCs w:val="22"/>
        </w:rPr>
      </w:pPr>
      <w:r w:rsidRPr="00FC06C3">
        <w:rPr>
          <w:rFonts w:ascii="Calibri" w:hAnsi="Calibri" w:cs="Calibri"/>
          <w:bCs/>
          <w:sz w:val="22"/>
          <w:szCs w:val="22"/>
        </w:rPr>
        <w:t xml:space="preserve">Jordan </w:t>
      </w:r>
      <w:r w:rsidR="009B6476" w:rsidRPr="00FC06C3">
        <w:rPr>
          <w:rFonts w:ascii="Calibri" w:hAnsi="Calibri" w:cs="Calibri"/>
          <w:bCs/>
          <w:sz w:val="22"/>
          <w:szCs w:val="22"/>
        </w:rPr>
        <w:t>has ratified</w:t>
      </w:r>
      <w:r w:rsidRPr="00FC06C3">
        <w:rPr>
          <w:rFonts w:ascii="Calibri" w:hAnsi="Calibri" w:cs="Calibri"/>
          <w:bCs/>
          <w:sz w:val="22"/>
          <w:szCs w:val="22"/>
        </w:rPr>
        <w:t xml:space="preserve"> all </w:t>
      </w:r>
      <w:r w:rsidR="009B6476" w:rsidRPr="00FC06C3">
        <w:rPr>
          <w:rFonts w:ascii="Calibri" w:hAnsi="Calibri" w:cs="Calibri"/>
          <w:bCs/>
          <w:sz w:val="22"/>
          <w:szCs w:val="22"/>
        </w:rPr>
        <w:t>key international conventions concerning child labor</w:t>
      </w:r>
      <w:r w:rsidR="00BD7A49" w:rsidRPr="00FC06C3">
        <w:rPr>
          <w:rFonts w:ascii="Calibri" w:hAnsi="Calibri" w:cs="Calibri"/>
          <w:bCs/>
          <w:sz w:val="22"/>
          <w:szCs w:val="22"/>
        </w:rPr>
        <w:t xml:space="preserve"> </w:t>
      </w:r>
      <w:r w:rsidR="009B6476" w:rsidRPr="00FC06C3">
        <w:rPr>
          <w:rFonts w:ascii="Calibri" w:hAnsi="Calibri" w:cs="Calibri"/>
          <w:bCs/>
          <w:sz w:val="22"/>
          <w:szCs w:val="22"/>
        </w:rPr>
        <w:t xml:space="preserve">(Table 3). </w:t>
      </w:r>
    </w:p>
    <w:p w14:paraId="28BD56EE" w14:textId="77777777" w:rsidR="009B6476" w:rsidRPr="00FC06C3" w:rsidRDefault="009B6476" w:rsidP="00756A71">
      <w:pPr>
        <w:pStyle w:val="Subtitle"/>
        <w:spacing w:after="0"/>
        <w:jc w:val="left"/>
        <w:outlineLvl w:val="0"/>
        <w:rPr>
          <w:rFonts w:ascii="Calibri" w:hAnsi="Calibri" w:cs="Calibri"/>
          <w:bCs/>
          <w:sz w:val="22"/>
          <w:szCs w:val="22"/>
        </w:rPr>
      </w:pPr>
    </w:p>
    <w:p w14:paraId="02BCC0CE" w14:textId="77777777" w:rsidR="009B6476" w:rsidRPr="00FC06C3" w:rsidRDefault="002954DF" w:rsidP="00A00DBE">
      <w:pPr>
        <w:pStyle w:val="Subtitle"/>
        <w:keepNext/>
        <w:spacing w:after="0"/>
        <w:jc w:val="left"/>
        <w:outlineLvl w:val="0"/>
        <w:rPr>
          <w:rFonts w:ascii="Calibri" w:hAnsi="Calibri" w:cs="Calibri"/>
          <w:b/>
          <w:bCs/>
          <w:sz w:val="22"/>
          <w:szCs w:val="22"/>
        </w:rPr>
      </w:pPr>
      <w:r w:rsidRPr="00FC06C3">
        <w:rPr>
          <w:rFonts w:ascii="Calibri" w:hAnsi="Calibri" w:cs="Calibri"/>
          <w:b/>
          <w:bCs/>
          <w:sz w:val="22"/>
          <w:szCs w:val="22"/>
        </w:rPr>
        <w:lastRenderedPageBreak/>
        <w:t>Table 3. Ratification of International Conventions on Child Labor</w:t>
      </w:r>
    </w:p>
    <w:tbl>
      <w:tblPr>
        <w:tblW w:w="712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8"/>
        <w:gridCol w:w="1530"/>
      </w:tblGrid>
      <w:tr w:rsidR="004A74C4" w:rsidRPr="0001081B" w14:paraId="5B2A020D" w14:textId="77777777" w:rsidTr="00CE1D5C">
        <w:tc>
          <w:tcPr>
            <w:tcW w:w="5598" w:type="dxa"/>
            <w:shd w:val="clear" w:color="auto" w:fill="DAEEF3"/>
            <w:vAlign w:val="center"/>
          </w:tcPr>
          <w:p w14:paraId="1E3D583C" w14:textId="77777777" w:rsidR="009F4974" w:rsidRPr="0001081B" w:rsidRDefault="009F4974" w:rsidP="00A00DBE">
            <w:pPr>
              <w:keepNext/>
              <w:rPr>
                <w:rFonts w:ascii="Calibri" w:hAnsi="Calibri" w:cs="Calibri"/>
                <w:b/>
                <w:sz w:val="20"/>
                <w:szCs w:val="20"/>
              </w:rPr>
            </w:pPr>
            <w:r w:rsidRPr="0001081B">
              <w:rPr>
                <w:rFonts w:ascii="Calibri" w:hAnsi="Calibri" w:cs="Calibri"/>
                <w:b/>
                <w:sz w:val="20"/>
                <w:szCs w:val="20"/>
              </w:rPr>
              <w:t>Convention</w:t>
            </w:r>
          </w:p>
        </w:tc>
        <w:tc>
          <w:tcPr>
            <w:tcW w:w="1530" w:type="dxa"/>
            <w:shd w:val="clear" w:color="auto" w:fill="DAEEF3"/>
            <w:vAlign w:val="center"/>
          </w:tcPr>
          <w:p w14:paraId="326EAE85" w14:textId="77777777" w:rsidR="009F4974" w:rsidRPr="0001081B" w:rsidRDefault="009F4974" w:rsidP="00A00DBE">
            <w:pPr>
              <w:keepNext/>
              <w:jc w:val="center"/>
              <w:rPr>
                <w:rFonts w:ascii="Calibri" w:hAnsi="Calibri" w:cs="Calibri"/>
                <w:b/>
                <w:bCs/>
                <w:i/>
                <w:iCs/>
                <w:color w:val="4F81BD" w:themeColor="accent1"/>
                <w:sz w:val="20"/>
                <w:szCs w:val="20"/>
              </w:rPr>
            </w:pPr>
            <w:r w:rsidRPr="0001081B">
              <w:rPr>
                <w:rFonts w:ascii="Calibri" w:hAnsi="Calibri" w:cs="Calibri"/>
                <w:b/>
                <w:sz w:val="20"/>
                <w:szCs w:val="20"/>
              </w:rPr>
              <w:t>Ratification</w:t>
            </w:r>
          </w:p>
        </w:tc>
      </w:tr>
      <w:tr w:rsidR="004A74C4" w:rsidRPr="0001081B" w14:paraId="7306BCFF" w14:textId="77777777" w:rsidTr="00CE1D5C">
        <w:tc>
          <w:tcPr>
            <w:tcW w:w="5598" w:type="dxa"/>
            <w:vAlign w:val="center"/>
          </w:tcPr>
          <w:p w14:paraId="759D8F7A" w14:textId="77777777" w:rsidR="009F4974" w:rsidRPr="0001081B" w:rsidRDefault="009F4974" w:rsidP="00A00DBE">
            <w:pPr>
              <w:keepNext/>
              <w:rPr>
                <w:rFonts w:ascii="Calibri" w:hAnsi="Calibri" w:cs="Calibri"/>
                <w:sz w:val="20"/>
                <w:szCs w:val="20"/>
              </w:rPr>
            </w:pPr>
            <w:r w:rsidRPr="0001081B">
              <w:rPr>
                <w:rFonts w:ascii="Calibri" w:hAnsi="Calibri" w:cs="Calibri"/>
                <w:sz w:val="20"/>
                <w:szCs w:val="20"/>
              </w:rPr>
              <w:t>ILO C. 138, Minimum Age</w:t>
            </w:r>
          </w:p>
        </w:tc>
        <w:tc>
          <w:tcPr>
            <w:tcW w:w="1530" w:type="dxa"/>
            <w:vAlign w:val="center"/>
          </w:tcPr>
          <w:p w14:paraId="38962498" w14:textId="77777777" w:rsidR="009F4974" w:rsidRPr="0001081B" w:rsidRDefault="009F4974" w:rsidP="00A00DBE">
            <w:pPr>
              <w:keepNext/>
              <w:jc w:val="center"/>
              <w:rPr>
                <w:rFonts w:ascii="Calibri" w:hAnsi="Calibri" w:cs="Calibri"/>
                <w:b/>
                <w:bCs/>
                <w:i/>
                <w:iCs/>
                <w:color w:val="4F81BD" w:themeColor="accent1"/>
                <w:sz w:val="20"/>
                <w:szCs w:val="20"/>
              </w:rPr>
            </w:pPr>
            <w:r w:rsidRPr="0001081B">
              <w:rPr>
                <w:rFonts w:ascii="Calibri" w:hAnsi="Calibri"/>
                <w:sz w:val="20"/>
                <w:szCs w:val="20"/>
              </w:rPr>
              <w:sym w:font="Wingdings" w:char="F0FC"/>
            </w:r>
          </w:p>
        </w:tc>
      </w:tr>
      <w:tr w:rsidR="004A74C4" w:rsidRPr="0001081B" w14:paraId="1FB8B263" w14:textId="77777777" w:rsidTr="00CE1D5C">
        <w:tc>
          <w:tcPr>
            <w:tcW w:w="5598" w:type="dxa"/>
            <w:vAlign w:val="center"/>
          </w:tcPr>
          <w:p w14:paraId="648D8469" w14:textId="77777777" w:rsidR="009F4974" w:rsidRPr="0001081B" w:rsidRDefault="009F4974" w:rsidP="00A00DBE">
            <w:pPr>
              <w:keepNext/>
              <w:rPr>
                <w:rFonts w:ascii="Calibri" w:hAnsi="Calibri" w:cs="Calibri"/>
                <w:sz w:val="20"/>
                <w:szCs w:val="20"/>
              </w:rPr>
            </w:pPr>
            <w:r w:rsidRPr="0001081B">
              <w:rPr>
                <w:rFonts w:ascii="Calibri" w:hAnsi="Calibri" w:cs="Calibri"/>
                <w:sz w:val="20"/>
                <w:szCs w:val="20"/>
              </w:rPr>
              <w:t>ILO C. 182, Worst Forms of Child Labor</w:t>
            </w:r>
          </w:p>
        </w:tc>
        <w:tc>
          <w:tcPr>
            <w:tcW w:w="1530" w:type="dxa"/>
            <w:vAlign w:val="center"/>
          </w:tcPr>
          <w:p w14:paraId="241DA110" w14:textId="77777777" w:rsidR="009F4974" w:rsidRPr="0001081B" w:rsidRDefault="009F4974" w:rsidP="00A00DBE">
            <w:pPr>
              <w:keepNext/>
              <w:jc w:val="center"/>
              <w:rPr>
                <w:rFonts w:ascii="Calibri" w:hAnsi="Calibri" w:cs="Calibri"/>
                <w:b/>
                <w:bCs/>
                <w:i/>
                <w:iCs/>
                <w:color w:val="4F81BD" w:themeColor="accent1"/>
                <w:sz w:val="20"/>
                <w:szCs w:val="20"/>
              </w:rPr>
            </w:pPr>
            <w:r w:rsidRPr="0001081B">
              <w:rPr>
                <w:rFonts w:ascii="Calibri" w:hAnsi="Calibri"/>
                <w:sz w:val="20"/>
                <w:szCs w:val="20"/>
              </w:rPr>
              <w:sym w:font="Wingdings" w:char="F0FC"/>
            </w:r>
          </w:p>
        </w:tc>
      </w:tr>
      <w:tr w:rsidR="004A74C4" w:rsidRPr="0001081B" w14:paraId="55F97715" w14:textId="77777777" w:rsidTr="00CE1D5C">
        <w:tc>
          <w:tcPr>
            <w:tcW w:w="5598" w:type="dxa"/>
            <w:vAlign w:val="center"/>
          </w:tcPr>
          <w:p w14:paraId="0BA05610" w14:textId="77777777" w:rsidR="009F4974" w:rsidRPr="0001081B" w:rsidRDefault="004B2B4F" w:rsidP="00A00DBE">
            <w:pPr>
              <w:keepNext/>
              <w:rPr>
                <w:rFonts w:ascii="Calibri" w:hAnsi="Calibri" w:cs="Calibri"/>
                <w:sz w:val="20"/>
                <w:szCs w:val="20"/>
              </w:rPr>
            </w:pPr>
            <w:r w:rsidRPr="0001081B">
              <w:rPr>
                <w:rFonts w:ascii="Calibri" w:hAnsi="Calibri" w:cs="Calibri"/>
                <w:sz w:val="20"/>
                <w:szCs w:val="20"/>
              </w:rPr>
              <w:t xml:space="preserve">UN CRC </w:t>
            </w:r>
          </w:p>
        </w:tc>
        <w:tc>
          <w:tcPr>
            <w:tcW w:w="1530" w:type="dxa"/>
            <w:vAlign w:val="center"/>
          </w:tcPr>
          <w:p w14:paraId="21124BFA" w14:textId="77777777" w:rsidR="009F4974" w:rsidRPr="0001081B" w:rsidRDefault="009F4974" w:rsidP="00A00DBE">
            <w:pPr>
              <w:keepNext/>
              <w:jc w:val="center"/>
              <w:rPr>
                <w:rFonts w:ascii="Calibri" w:hAnsi="Calibri" w:cs="Calibri"/>
                <w:b/>
                <w:bCs/>
                <w:i/>
                <w:iCs/>
                <w:color w:val="4F81BD" w:themeColor="accent1"/>
                <w:sz w:val="20"/>
                <w:szCs w:val="20"/>
              </w:rPr>
            </w:pPr>
            <w:r w:rsidRPr="0001081B">
              <w:rPr>
                <w:rFonts w:ascii="Calibri" w:hAnsi="Calibri"/>
                <w:sz w:val="20"/>
                <w:szCs w:val="20"/>
              </w:rPr>
              <w:sym w:font="Wingdings" w:char="F0FC"/>
            </w:r>
          </w:p>
        </w:tc>
      </w:tr>
      <w:tr w:rsidR="004A74C4" w:rsidRPr="0001081B" w14:paraId="16CD4F65" w14:textId="77777777" w:rsidTr="00CE1D5C">
        <w:tc>
          <w:tcPr>
            <w:tcW w:w="5598" w:type="dxa"/>
            <w:vAlign w:val="center"/>
          </w:tcPr>
          <w:p w14:paraId="5E5A427C" w14:textId="77777777" w:rsidR="009F4974" w:rsidRPr="0001081B" w:rsidRDefault="00FA10E0" w:rsidP="00A00DBE">
            <w:pPr>
              <w:keepNext/>
              <w:rPr>
                <w:rFonts w:ascii="Calibri" w:hAnsi="Calibri" w:cs="Calibri"/>
                <w:sz w:val="20"/>
                <w:szCs w:val="20"/>
              </w:rPr>
            </w:pPr>
            <w:r w:rsidRPr="0001081B">
              <w:rPr>
                <w:rFonts w:ascii="Calibri" w:hAnsi="Calibri" w:cs="Calibri"/>
                <w:sz w:val="20"/>
                <w:szCs w:val="20"/>
              </w:rPr>
              <w:t xml:space="preserve">UN </w:t>
            </w:r>
            <w:r w:rsidR="009F4974" w:rsidRPr="0001081B">
              <w:rPr>
                <w:rFonts w:ascii="Calibri" w:hAnsi="Calibri" w:cs="Calibri"/>
                <w:sz w:val="20"/>
                <w:szCs w:val="20"/>
              </w:rPr>
              <w:t>CRC Optional Protocol on Armed Conflict</w:t>
            </w:r>
          </w:p>
        </w:tc>
        <w:tc>
          <w:tcPr>
            <w:tcW w:w="1530" w:type="dxa"/>
            <w:vAlign w:val="center"/>
          </w:tcPr>
          <w:p w14:paraId="47B5716D" w14:textId="77777777" w:rsidR="009F4974" w:rsidRPr="0001081B" w:rsidRDefault="009F4974" w:rsidP="00A00DBE">
            <w:pPr>
              <w:keepNext/>
              <w:jc w:val="center"/>
              <w:rPr>
                <w:rFonts w:ascii="Calibri" w:hAnsi="Calibri" w:cs="Calibri"/>
                <w:b/>
                <w:bCs/>
                <w:i/>
                <w:iCs/>
                <w:color w:val="4F81BD" w:themeColor="accent1"/>
                <w:sz w:val="20"/>
                <w:szCs w:val="20"/>
              </w:rPr>
            </w:pPr>
            <w:r w:rsidRPr="0001081B">
              <w:rPr>
                <w:rFonts w:ascii="Calibri" w:hAnsi="Calibri"/>
                <w:sz w:val="20"/>
                <w:szCs w:val="20"/>
              </w:rPr>
              <w:sym w:font="Wingdings" w:char="F0FC"/>
            </w:r>
          </w:p>
        </w:tc>
      </w:tr>
      <w:tr w:rsidR="004A74C4" w:rsidRPr="0001081B" w14:paraId="72222D16" w14:textId="77777777" w:rsidTr="00CE1D5C">
        <w:tc>
          <w:tcPr>
            <w:tcW w:w="5598" w:type="dxa"/>
            <w:vAlign w:val="center"/>
          </w:tcPr>
          <w:p w14:paraId="5D6BA5A3" w14:textId="77777777" w:rsidR="009F4974" w:rsidRPr="0001081B" w:rsidRDefault="00FA10E0" w:rsidP="00A00DBE">
            <w:pPr>
              <w:keepNext/>
              <w:rPr>
                <w:rFonts w:ascii="Calibri" w:hAnsi="Calibri" w:cs="Calibri"/>
                <w:sz w:val="20"/>
                <w:szCs w:val="20"/>
              </w:rPr>
            </w:pPr>
            <w:r w:rsidRPr="0001081B">
              <w:rPr>
                <w:rFonts w:ascii="Calibri" w:hAnsi="Calibri" w:cs="Calibri"/>
                <w:sz w:val="20"/>
                <w:szCs w:val="20"/>
              </w:rPr>
              <w:t xml:space="preserve">UN </w:t>
            </w:r>
            <w:r w:rsidR="009F4974" w:rsidRPr="0001081B">
              <w:rPr>
                <w:rFonts w:ascii="Calibri" w:hAnsi="Calibri" w:cs="Calibri"/>
                <w:sz w:val="20"/>
                <w:szCs w:val="20"/>
              </w:rPr>
              <w:t>CRC Optional Protocol on the Sale of Children, Child Prostitution and Child Pornography</w:t>
            </w:r>
          </w:p>
        </w:tc>
        <w:tc>
          <w:tcPr>
            <w:tcW w:w="1530" w:type="dxa"/>
            <w:vAlign w:val="center"/>
          </w:tcPr>
          <w:p w14:paraId="05BE5727" w14:textId="77777777" w:rsidR="009F4974" w:rsidRPr="0001081B" w:rsidRDefault="009F4974" w:rsidP="00A00DBE">
            <w:pPr>
              <w:keepNext/>
              <w:jc w:val="center"/>
              <w:rPr>
                <w:rFonts w:ascii="Calibri" w:hAnsi="Calibri" w:cs="Calibri"/>
                <w:b/>
                <w:bCs/>
                <w:i/>
                <w:iCs/>
                <w:color w:val="4F81BD" w:themeColor="accent1"/>
                <w:sz w:val="20"/>
                <w:szCs w:val="20"/>
              </w:rPr>
            </w:pPr>
            <w:r w:rsidRPr="0001081B">
              <w:rPr>
                <w:rFonts w:ascii="Calibri" w:hAnsi="Calibri"/>
                <w:sz w:val="20"/>
                <w:szCs w:val="20"/>
              </w:rPr>
              <w:sym w:font="Wingdings" w:char="F0FC"/>
            </w:r>
          </w:p>
        </w:tc>
      </w:tr>
      <w:tr w:rsidR="009F4974" w:rsidRPr="0001081B" w14:paraId="70AAD642" w14:textId="77777777" w:rsidTr="00CE1D5C">
        <w:tc>
          <w:tcPr>
            <w:tcW w:w="5598" w:type="dxa"/>
            <w:vAlign w:val="center"/>
          </w:tcPr>
          <w:p w14:paraId="24288E7E" w14:textId="77777777" w:rsidR="009F4974" w:rsidRPr="0001081B" w:rsidRDefault="00612E5C" w:rsidP="00A00DBE">
            <w:pPr>
              <w:keepNext/>
              <w:rPr>
                <w:rFonts w:ascii="Calibri" w:hAnsi="Calibri" w:cs="Calibri"/>
                <w:sz w:val="20"/>
                <w:szCs w:val="20"/>
              </w:rPr>
            </w:pPr>
            <w:r w:rsidRPr="0001081B">
              <w:rPr>
                <w:rFonts w:ascii="Calibri" w:hAnsi="Calibri" w:cs="Calibri"/>
                <w:sz w:val="20"/>
                <w:szCs w:val="20"/>
              </w:rPr>
              <w:t>Palermo Protocol</w:t>
            </w:r>
            <w:r w:rsidR="00B261D2" w:rsidRPr="0001081B">
              <w:rPr>
                <w:rFonts w:ascii="Calibri" w:hAnsi="Calibri" w:cs="Calibri"/>
                <w:sz w:val="20"/>
                <w:szCs w:val="20"/>
              </w:rPr>
              <w:t xml:space="preserve"> on Trafficking in Persons</w:t>
            </w:r>
          </w:p>
        </w:tc>
        <w:tc>
          <w:tcPr>
            <w:tcW w:w="1530" w:type="dxa"/>
            <w:vAlign w:val="center"/>
          </w:tcPr>
          <w:p w14:paraId="42EF4806" w14:textId="77777777" w:rsidR="009F4974" w:rsidRPr="0001081B" w:rsidRDefault="009F4974" w:rsidP="00A00DBE">
            <w:pPr>
              <w:keepNext/>
              <w:jc w:val="center"/>
              <w:rPr>
                <w:rFonts w:ascii="Calibri" w:hAnsi="Calibri" w:cs="Calibri"/>
                <w:b/>
                <w:bCs/>
                <w:i/>
                <w:iCs/>
                <w:color w:val="4F81BD" w:themeColor="accent1"/>
                <w:sz w:val="20"/>
                <w:szCs w:val="20"/>
              </w:rPr>
            </w:pPr>
            <w:r w:rsidRPr="0001081B">
              <w:rPr>
                <w:rFonts w:ascii="Calibri" w:hAnsi="Calibri"/>
                <w:sz w:val="20"/>
                <w:szCs w:val="20"/>
              </w:rPr>
              <w:sym w:font="Wingdings" w:char="F0FC"/>
            </w:r>
          </w:p>
        </w:tc>
      </w:tr>
    </w:tbl>
    <w:p w14:paraId="64EA9823" w14:textId="77777777" w:rsidR="009B6476" w:rsidRPr="0001081B" w:rsidRDefault="009B6476" w:rsidP="00756A71">
      <w:pPr>
        <w:pStyle w:val="Subtitle"/>
        <w:spacing w:after="0"/>
        <w:jc w:val="left"/>
        <w:outlineLvl w:val="0"/>
        <w:rPr>
          <w:rFonts w:ascii="Calibri" w:hAnsi="Calibri" w:cs="Calibri"/>
          <w:bCs/>
          <w:sz w:val="22"/>
          <w:szCs w:val="22"/>
        </w:rPr>
      </w:pPr>
    </w:p>
    <w:p w14:paraId="16DB61CA" w14:textId="77777777" w:rsidR="009B6476" w:rsidRPr="0001081B" w:rsidRDefault="00F01898" w:rsidP="005A73F4">
      <w:pPr>
        <w:pStyle w:val="Subtitle"/>
        <w:spacing w:after="0"/>
        <w:jc w:val="left"/>
        <w:outlineLvl w:val="0"/>
        <w:rPr>
          <w:rFonts w:ascii="Calibri" w:hAnsi="Calibri" w:cs="Calibri"/>
          <w:bCs/>
          <w:sz w:val="22"/>
          <w:szCs w:val="22"/>
        </w:rPr>
      </w:pPr>
      <w:r w:rsidRPr="0001081B">
        <w:rPr>
          <w:rFonts w:ascii="Calibri" w:hAnsi="Calibri" w:cs="Calibri"/>
          <w:bCs/>
          <w:sz w:val="22"/>
          <w:szCs w:val="22"/>
        </w:rPr>
        <w:t>The G</w:t>
      </w:r>
      <w:r w:rsidR="009B6476" w:rsidRPr="0001081B">
        <w:rPr>
          <w:rFonts w:ascii="Calibri" w:hAnsi="Calibri" w:cs="Calibri"/>
          <w:bCs/>
          <w:sz w:val="22"/>
          <w:szCs w:val="22"/>
        </w:rPr>
        <w:t xml:space="preserve">overnment </w:t>
      </w:r>
      <w:r w:rsidR="00C6045D" w:rsidRPr="0001081B">
        <w:rPr>
          <w:rFonts w:ascii="Calibri" w:hAnsi="Calibri" w:cs="Calibri"/>
          <w:bCs/>
          <w:sz w:val="22"/>
          <w:szCs w:val="22"/>
        </w:rPr>
        <w:t xml:space="preserve">has </w:t>
      </w:r>
      <w:r w:rsidR="00C6045D" w:rsidRPr="0001081B">
        <w:rPr>
          <w:rFonts w:ascii="Calibri" w:eastAsia="Calibri" w:hAnsi="Calibri"/>
          <w:sz w:val="22"/>
          <w:szCs w:val="22"/>
        </w:rPr>
        <w:t>established</w:t>
      </w:r>
      <w:r w:rsidR="001C174A" w:rsidRPr="0001081B">
        <w:rPr>
          <w:rFonts w:ascii="Calibri" w:hAnsi="Calibri" w:cs="Calibri"/>
          <w:bCs/>
          <w:sz w:val="22"/>
          <w:szCs w:val="22"/>
        </w:rPr>
        <w:t xml:space="preserve"> laws and regulations related to child labor</w:t>
      </w:r>
      <w:r w:rsidR="00125C1C" w:rsidRPr="0001081B">
        <w:rPr>
          <w:rFonts w:ascii="Calibri" w:hAnsi="Calibri" w:cs="Calibri"/>
          <w:bCs/>
          <w:sz w:val="22"/>
          <w:szCs w:val="22"/>
        </w:rPr>
        <w:t>, including its worst forms</w:t>
      </w:r>
      <w:r w:rsidR="001C174A" w:rsidRPr="0001081B">
        <w:rPr>
          <w:rFonts w:ascii="Calibri" w:hAnsi="Calibri" w:cs="Calibri"/>
          <w:bCs/>
          <w:sz w:val="22"/>
          <w:szCs w:val="22"/>
        </w:rPr>
        <w:t xml:space="preserve"> </w:t>
      </w:r>
      <w:r w:rsidR="009B6476" w:rsidRPr="0001081B">
        <w:rPr>
          <w:rFonts w:ascii="Calibri" w:hAnsi="Calibri" w:cs="Calibri"/>
          <w:bCs/>
          <w:sz w:val="22"/>
          <w:szCs w:val="22"/>
        </w:rPr>
        <w:t>(Table 4).</w:t>
      </w:r>
    </w:p>
    <w:p w14:paraId="79434B82" w14:textId="77777777" w:rsidR="00A42712" w:rsidRPr="0001081B" w:rsidRDefault="00A42712" w:rsidP="00A42712">
      <w:pPr>
        <w:pStyle w:val="Subtitle"/>
        <w:spacing w:after="0"/>
        <w:jc w:val="left"/>
        <w:outlineLvl w:val="0"/>
        <w:rPr>
          <w:rFonts w:ascii="Calibri" w:hAnsi="Calibri" w:cs="Calibri"/>
          <w:b/>
          <w:bCs/>
          <w:sz w:val="22"/>
          <w:szCs w:val="22"/>
        </w:rPr>
      </w:pPr>
    </w:p>
    <w:p w14:paraId="25B4C538" w14:textId="77777777" w:rsidR="00A42712" w:rsidRPr="0001081B" w:rsidRDefault="002954DF" w:rsidP="00A00DBE">
      <w:pPr>
        <w:pStyle w:val="Subtitle"/>
        <w:keepNext/>
        <w:spacing w:after="0"/>
        <w:jc w:val="left"/>
        <w:outlineLvl w:val="0"/>
        <w:rPr>
          <w:rFonts w:ascii="Calibri" w:hAnsi="Calibri" w:cs="Calibri"/>
          <w:b/>
          <w:bCs/>
          <w:sz w:val="22"/>
          <w:szCs w:val="22"/>
        </w:rPr>
      </w:pPr>
      <w:r w:rsidRPr="0001081B">
        <w:rPr>
          <w:rFonts w:ascii="Calibri" w:hAnsi="Calibri" w:cs="Calibri"/>
          <w:b/>
          <w:bCs/>
          <w:sz w:val="22"/>
          <w:szCs w:val="22"/>
        </w:rPr>
        <w:t>Table 4. Laws and Regulations Related to Child Labor</w:t>
      </w:r>
    </w:p>
    <w:tbl>
      <w:tblPr>
        <w:tblW w:w="9572" w:type="dxa"/>
        <w:tblBorders>
          <w:top w:val="single" w:sz="4" w:space="0" w:color="auto"/>
          <w:bottom w:val="single" w:sz="4" w:space="0" w:color="auto"/>
          <w:insideH w:val="single" w:sz="4" w:space="0" w:color="auto"/>
        </w:tblBorders>
        <w:tblLook w:val="04A0" w:firstRow="1" w:lastRow="0" w:firstColumn="1" w:lastColumn="0" w:noHBand="0" w:noVBand="1"/>
      </w:tblPr>
      <w:tblGrid>
        <w:gridCol w:w="3241"/>
        <w:gridCol w:w="926"/>
        <w:gridCol w:w="922"/>
        <w:gridCol w:w="4483"/>
      </w:tblGrid>
      <w:tr w:rsidR="002B5723" w:rsidRPr="0001081B" w14:paraId="637FCEBC" w14:textId="77777777" w:rsidTr="00CE1D5C">
        <w:tc>
          <w:tcPr>
            <w:tcW w:w="3241" w:type="dxa"/>
            <w:shd w:val="clear" w:color="auto" w:fill="DAEEF3"/>
          </w:tcPr>
          <w:p w14:paraId="22FECD16" w14:textId="77777777" w:rsidR="00A42712" w:rsidRPr="00FC06C3" w:rsidRDefault="00A42712" w:rsidP="00A00DBE">
            <w:pPr>
              <w:keepNext/>
              <w:rPr>
                <w:rFonts w:ascii="Calibri" w:hAnsi="Calibri" w:cs="Calibri"/>
                <w:b/>
                <w:sz w:val="20"/>
                <w:szCs w:val="20"/>
              </w:rPr>
            </w:pPr>
            <w:r w:rsidRPr="00FC06C3">
              <w:rPr>
                <w:rFonts w:ascii="Calibri" w:hAnsi="Calibri" w:cs="Calibri"/>
                <w:b/>
                <w:sz w:val="20"/>
                <w:szCs w:val="20"/>
              </w:rPr>
              <w:t>Standard</w:t>
            </w:r>
          </w:p>
        </w:tc>
        <w:tc>
          <w:tcPr>
            <w:tcW w:w="926" w:type="dxa"/>
            <w:shd w:val="clear" w:color="auto" w:fill="DAEEF3"/>
          </w:tcPr>
          <w:p w14:paraId="240E935F" w14:textId="77777777" w:rsidR="00A42712" w:rsidRPr="00FC06C3" w:rsidRDefault="00A42712" w:rsidP="00A00DBE">
            <w:pPr>
              <w:keepNext/>
              <w:rPr>
                <w:rFonts w:ascii="Calibri" w:hAnsi="Calibri" w:cs="Calibri"/>
                <w:b/>
                <w:sz w:val="20"/>
                <w:szCs w:val="20"/>
              </w:rPr>
            </w:pPr>
            <w:r w:rsidRPr="00FC06C3">
              <w:rPr>
                <w:rFonts w:ascii="Calibri" w:hAnsi="Calibri" w:cs="Calibri"/>
                <w:b/>
                <w:sz w:val="20"/>
                <w:szCs w:val="20"/>
              </w:rPr>
              <w:t>Yes/No</w:t>
            </w:r>
          </w:p>
        </w:tc>
        <w:tc>
          <w:tcPr>
            <w:tcW w:w="922" w:type="dxa"/>
            <w:shd w:val="clear" w:color="auto" w:fill="DAEEF3"/>
          </w:tcPr>
          <w:p w14:paraId="5E3856D6" w14:textId="77777777" w:rsidR="00A42712" w:rsidRPr="00FC06C3" w:rsidRDefault="00A42712" w:rsidP="00A00DBE">
            <w:pPr>
              <w:keepNext/>
              <w:rPr>
                <w:rFonts w:ascii="Calibri" w:hAnsi="Calibri" w:cs="Calibri"/>
                <w:b/>
                <w:sz w:val="20"/>
                <w:szCs w:val="20"/>
              </w:rPr>
            </w:pPr>
            <w:r w:rsidRPr="00FC06C3">
              <w:rPr>
                <w:rFonts w:ascii="Calibri" w:hAnsi="Calibri" w:cs="Calibri"/>
                <w:b/>
                <w:sz w:val="20"/>
                <w:szCs w:val="20"/>
              </w:rPr>
              <w:t>Age</w:t>
            </w:r>
          </w:p>
        </w:tc>
        <w:tc>
          <w:tcPr>
            <w:tcW w:w="4483" w:type="dxa"/>
            <w:shd w:val="clear" w:color="auto" w:fill="DAEEF3"/>
          </w:tcPr>
          <w:p w14:paraId="326839D8" w14:textId="77777777" w:rsidR="00A42712" w:rsidRPr="00FC06C3" w:rsidRDefault="00A42712" w:rsidP="00A00DBE">
            <w:pPr>
              <w:keepNext/>
              <w:rPr>
                <w:rFonts w:ascii="Calibri" w:hAnsi="Calibri" w:cs="Calibri"/>
                <w:b/>
                <w:sz w:val="20"/>
                <w:szCs w:val="20"/>
              </w:rPr>
            </w:pPr>
            <w:r w:rsidRPr="00FC06C3">
              <w:rPr>
                <w:rFonts w:ascii="Calibri" w:hAnsi="Calibri" w:cs="Calibri"/>
                <w:b/>
                <w:sz w:val="20"/>
                <w:szCs w:val="20"/>
              </w:rPr>
              <w:t>Related Legislation</w:t>
            </w:r>
          </w:p>
        </w:tc>
      </w:tr>
      <w:tr w:rsidR="004A74C4" w:rsidRPr="0001081B" w14:paraId="64C80950" w14:textId="77777777" w:rsidTr="00CE1D5C">
        <w:tc>
          <w:tcPr>
            <w:tcW w:w="3241" w:type="dxa"/>
          </w:tcPr>
          <w:p w14:paraId="392AF623" w14:textId="77777777" w:rsidR="00A42712" w:rsidRPr="00FC06C3" w:rsidRDefault="00A42712" w:rsidP="00A540AD">
            <w:pPr>
              <w:rPr>
                <w:rFonts w:ascii="Calibri" w:hAnsi="Calibri" w:cs="Calibri"/>
                <w:sz w:val="20"/>
                <w:szCs w:val="20"/>
              </w:rPr>
            </w:pPr>
            <w:r w:rsidRPr="00FC06C3">
              <w:rPr>
                <w:rFonts w:ascii="Calibri" w:hAnsi="Calibri" w:cs="Calibri"/>
                <w:sz w:val="20"/>
                <w:szCs w:val="20"/>
              </w:rPr>
              <w:t>Minimum Age for Work</w:t>
            </w:r>
          </w:p>
        </w:tc>
        <w:tc>
          <w:tcPr>
            <w:tcW w:w="926" w:type="dxa"/>
          </w:tcPr>
          <w:p w14:paraId="40316F83" w14:textId="77777777" w:rsidR="00A42712" w:rsidRPr="00FC06C3" w:rsidRDefault="00A42712" w:rsidP="00A540AD">
            <w:pPr>
              <w:rPr>
                <w:rFonts w:ascii="Calibri" w:hAnsi="Calibri" w:cs="Calibri"/>
                <w:sz w:val="20"/>
                <w:szCs w:val="20"/>
              </w:rPr>
            </w:pPr>
            <w:r w:rsidRPr="00FC06C3">
              <w:rPr>
                <w:rFonts w:ascii="Calibri" w:hAnsi="Calibri" w:cs="Calibri"/>
                <w:sz w:val="20"/>
                <w:szCs w:val="20"/>
              </w:rPr>
              <w:t>Yes</w:t>
            </w:r>
          </w:p>
        </w:tc>
        <w:tc>
          <w:tcPr>
            <w:tcW w:w="922" w:type="dxa"/>
          </w:tcPr>
          <w:p w14:paraId="438FC36A" w14:textId="77777777" w:rsidR="00A42712" w:rsidRPr="00FC06C3" w:rsidRDefault="00A42712" w:rsidP="00A540AD">
            <w:pPr>
              <w:rPr>
                <w:rFonts w:ascii="Calibri" w:hAnsi="Calibri" w:cs="Calibri"/>
                <w:sz w:val="20"/>
                <w:szCs w:val="20"/>
              </w:rPr>
            </w:pPr>
            <w:r w:rsidRPr="00FC06C3">
              <w:rPr>
                <w:rFonts w:ascii="Calibri" w:hAnsi="Calibri" w:cs="Calibri"/>
                <w:sz w:val="20"/>
                <w:szCs w:val="20"/>
              </w:rPr>
              <w:t>16</w:t>
            </w:r>
          </w:p>
        </w:tc>
        <w:tc>
          <w:tcPr>
            <w:tcW w:w="4483" w:type="dxa"/>
          </w:tcPr>
          <w:p w14:paraId="7D4896A4" w14:textId="4AED0D84" w:rsidR="00A42712" w:rsidRPr="00FC06C3" w:rsidRDefault="00186B2D" w:rsidP="00DD3742">
            <w:pPr>
              <w:rPr>
                <w:rFonts w:ascii="Calibri" w:hAnsi="Calibri" w:cs="Calibri"/>
                <w:sz w:val="20"/>
                <w:szCs w:val="20"/>
              </w:rPr>
            </w:pPr>
            <w:r w:rsidRPr="00FC06C3">
              <w:rPr>
                <w:rFonts w:ascii="Calibri" w:hAnsi="Calibri"/>
                <w:sz w:val="20"/>
                <w:szCs w:val="20"/>
              </w:rPr>
              <w:t xml:space="preserve">Article 73 of </w:t>
            </w:r>
            <w:r w:rsidR="00A42712" w:rsidRPr="00FC06C3">
              <w:rPr>
                <w:rFonts w:ascii="Calibri" w:hAnsi="Calibri"/>
                <w:sz w:val="20"/>
                <w:szCs w:val="20"/>
              </w:rPr>
              <w:t>Labor Code</w:t>
            </w:r>
            <w:r w:rsidR="00A42712" w:rsidRPr="00FC06C3">
              <w:rPr>
                <w:rFonts w:ascii="Calibri" w:hAnsi="Calibri" w:cs="Calibri"/>
                <w:sz w:val="20"/>
                <w:szCs w:val="20"/>
              </w:rPr>
              <w:t xml:space="preserve"> </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 ExcludeYear="1"&gt;&lt;RecNum&gt;11&lt;/RecNum&gt;&lt;DisplayText&gt;(29)&lt;/DisplayText&gt;&lt;record&gt;&lt;rec-number&gt;11&lt;/rec-number&gt;&lt;foreign-keys&gt;&lt;key app="EN" db-id="fx0fdwzs9adfauer9s9vsxslppv2errdatw2"&gt;11&lt;/key&gt;&lt;/foreign-keys&gt;&lt;ref-type name="Statute"&gt;31&lt;/ref-type&gt;&lt;contributors&gt;&lt;/contributors&gt;&lt;titles&gt;&lt;title&gt;Labor Code and Amendments, No. 8 of 1996 (last amended under the interim Labor Code, Law No. 51 of 2002)&lt;/title&gt;&lt;/titles&gt;&lt;keywords&gt;&lt;keyword&gt;Jordan&lt;/keyword&gt;&lt;/keywords&gt;&lt;dates&gt;&lt;pub-dates&gt;&lt;date&gt;March 2, 1996&lt;/date&gt;&lt;/pub-dates&gt;&lt;/dates&gt;&lt;pub-location&gt;Government of Jordan&lt;/pub-location&gt;&lt;urls&gt;&lt;related-urls&gt;&lt;url&gt;www.aproarab.org/Down/Jorddn/3amal.doc&lt;/url&gt;&lt;/related-urls&gt;&lt;/urls&gt;&lt;access-date&gt;December 3, 2014&lt;/access-date&gt;&lt;/record&gt;&lt;/Cite&gt;&lt;/EndNote&gt;</w:instrText>
            </w:r>
            <w:r w:rsidR="00924AC0" w:rsidRPr="00FC06C3">
              <w:rPr>
                <w:rFonts w:ascii="Calibri" w:hAnsi="Calibri"/>
                <w:sz w:val="20"/>
                <w:szCs w:val="20"/>
              </w:rPr>
              <w:fldChar w:fldCharType="separate"/>
            </w:r>
            <w:r w:rsidR="00737C12" w:rsidRPr="00FC06C3">
              <w:rPr>
                <w:rFonts w:ascii="Calibri" w:hAnsi="Calibri"/>
                <w:noProof/>
                <w:sz w:val="20"/>
                <w:szCs w:val="20"/>
              </w:rPr>
              <w:t>(</w:t>
            </w:r>
            <w:hyperlink w:anchor="_ENREF_29" w:tooltip=",  #11" w:history="1">
              <w:r w:rsidR="00DD3742" w:rsidRPr="00FC06C3">
                <w:rPr>
                  <w:rFonts w:ascii="Calibri" w:hAnsi="Calibri"/>
                  <w:noProof/>
                  <w:sz w:val="20"/>
                  <w:szCs w:val="20"/>
                </w:rPr>
                <w:t>29</w:t>
              </w:r>
            </w:hyperlink>
            <w:r w:rsidR="00737C12" w:rsidRPr="00FC06C3">
              <w:rPr>
                <w:rFonts w:ascii="Calibri" w:hAnsi="Calibri"/>
                <w:noProof/>
                <w:sz w:val="20"/>
                <w:szCs w:val="20"/>
              </w:rPr>
              <w:t>)</w:t>
            </w:r>
            <w:r w:rsidR="00924AC0" w:rsidRPr="00FC06C3">
              <w:rPr>
                <w:rFonts w:ascii="Calibri" w:hAnsi="Calibri"/>
                <w:sz w:val="20"/>
                <w:szCs w:val="20"/>
              </w:rPr>
              <w:fldChar w:fldCharType="end"/>
            </w:r>
            <w:r w:rsidR="00A42712" w:rsidRPr="00FC06C3">
              <w:rPr>
                <w:rFonts w:ascii="Calibri" w:hAnsi="Calibri" w:cs="Calibri"/>
                <w:sz w:val="20"/>
                <w:szCs w:val="20"/>
              </w:rPr>
              <w:t xml:space="preserve"> </w:t>
            </w:r>
          </w:p>
        </w:tc>
      </w:tr>
      <w:tr w:rsidR="004A74C4" w:rsidRPr="0001081B" w14:paraId="0DB17179" w14:textId="77777777" w:rsidTr="00CE1D5C">
        <w:tc>
          <w:tcPr>
            <w:tcW w:w="3241" w:type="dxa"/>
          </w:tcPr>
          <w:p w14:paraId="691A2617" w14:textId="77777777" w:rsidR="00A42712" w:rsidRPr="00FC06C3" w:rsidRDefault="00A42712" w:rsidP="00A540AD">
            <w:pPr>
              <w:rPr>
                <w:rFonts w:ascii="Calibri" w:hAnsi="Calibri" w:cs="Calibri"/>
                <w:sz w:val="20"/>
                <w:szCs w:val="20"/>
              </w:rPr>
            </w:pPr>
            <w:r w:rsidRPr="00FC06C3">
              <w:rPr>
                <w:rFonts w:ascii="Calibri" w:hAnsi="Calibri" w:cs="Calibri"/>
                <w:sz w:val="20"/>
                <w:szCs w:val="20"/>
              </w:rPr>
              <w:t>Minimum Age for Hazardous Work</w:t>
            </w:r>
          </w:p>
        </w:tc>
        <w:tc>
          <w:tcPr>
            <w:tcW w:w="926" w:type="dxa"/>
          </w:tcPr>
          <w:p w14:paraId="2B342D01" w14:textId="77777777" w:rsidR="00A42712" w:rsidRPr="00FC06C3" w:rsidRDefault="00A42712" w:rsidP="00A540AD">
            <w:pPr>
              <w:rPr>
                <w:rFonts w:ascii="Calibri" w:hAnsi="Calibri" w:cs="Calibri"/>
                <w:sz w:val="20"/>
                <w:szCs w:val="20"/>
              </w:rPr>
            </w:pPr>
            <w:r w:rsidRPr="00FC06C3">
              <w:rPr>
                <w:rFonts w:ascii="Calibri" w:hAnsi="Calibri" w:cs="Calibri"/>
                <w:sz w:val="20"/>
                <w:szCs w:val="20"/>
              </w:rPr>
              <w:t>Yes</w:t>
            </w:r>
          </w:p>
        </w:tc>
        <w:tc>
          <w:tcPr>
            <w:tcW w:w="922" w:type="dxa"/>
          </w:tcPr>
          <w:p w14:paraId="0BAF4161" w14:textId="77777777" w:rsidR="00A42712" w:rsidRPr="00FC06C3" w:rsidRDefault="00A42712" w:rsidP="00A540AD">
            <w:pPr>
              <w:rPr>
                <w:rFonts w:ascii="Calibri" w:hAnsi="Calibri" w:cs="Calibri"/>
                <w:sz w:val="20"/>
                <w:szCs w:val="20"/>
              </w:rPr>
            </w:pPr>
            <w:r w:rsidRPr="00FC06C3">
              <w:rPr>
                <w:rFonts w:ascii="Calibri" w:hAnsi="Calibri" w:cs="Calibri"/>
                <w:sz w:val="20"/>
                <w:szCs w:val="20"/>
              </w:rPr>
              <w:t>18</w:t>
            </w:r>
          </w:p>
        </w:tc>
        <w:tc>
          <w:tcPr>
            <w:tcW w:w="4483" w:type="dxa"/>
          </w:tcPr>
          <w:p w14:paraId="5D6BDAB0" w14:textId="41439411" w:rsidR="00A42712" w:rsidRPr="00FC06C3" w:rsidRDefault="00785224" w:rsidP="00DD3742">
            <w:pPr>
              <w:rPr>
                <w:rFonts w:ascii="Calibri" w:hAnsi="Calibri" w:cs="Calibri"/>
                <w:sz w:val="20"/>
                <w:szCs w:val="20"/>
              </w:rPr>
            </w:pPr>
            <w:r w:rsidRPr="00FC06C3">
              <w:rPr>
                <w:rFonts w:ascii="Calibri" w:hAnsi="Calibri" w:cs="Arial"/>
                <w:bCs/>
                <w:sz w:val="20"/>
                <w:szCs w:val="20"/>
              </w:rPr>
              <w:t xml:space="preserve">Article 74 of Labor Code </w:t>
            </w:r>
            <w:r w:rsidR="00924AC0" w:rsidRPr="00FC06C3">
              <w:rPr>
                <w:rFonts w:ascii="Calibri" w:hAnsi="Calibri" w:cs="Arial"/>
                <w:bCs/>
                <w:sz w:val="20"/>
                <w:szCs w:val="20"/>
              </w:rPr>
              <w:fldChar w:fldCharType="begin"/>
            </w:r>
            <w:r w:rsidR="00893ECC">
              <w:rPr>
                <w:rFonts w:ascii="Calibri" w:hAnsi="Calibri" w:cs="Arial"/>
                <w:bCs/>
                <w:sz w:val="20"/>
                <w:szCs w:val="20"/>
              </w:rPr>
              <w:instrText xml:space="preserve"> ADDIN EN.CITE &lt;EndNote&gt;&lt;Cite ExcludeAuth="1" ExcludeYear="1"&gt;&lt;RecNum&gt;11&lt;/RecNum&gt;&lt;DisplayText&gt;(29)&lt;/DisplayText&gt;&lt;record&gt;&lt;rec-number&gt;11&lt;/rec-number&gt;&lt;foreign-keys&gt;&lt;key app="EN" db-id="fx0fdwzs9adfauer9s9vsxslppv2errdatw2"&gt;11&lt;/key&gt;&lt;/foreign-keys&gt;&lt;ref-type name="Statute"&gt;31&lt;/ref-type&gt;&lt;contributors&gt;&lt;/contributors&gt;&lt;titles&gt;&lt;title&gt;Labor Code and Amendments, No. 8 of 1996 (last amended under the interim Labor Code, Law No. 51 of 2002)&lt;/title&gt;&lt;/titles&gt;&lt;keywords&gt;&lt;keyword&gt;Jordan&lt;/keyword&gt;&lt;/keywords&gt;&lt;dates&gt;&lt;pub-dates&gt;&lt;date&gt;March 2, 1996&lt;/date&gt;&lt;/pub-dates&gt;&lt;/dates&gt;&lt;pub-location&gt;Government of Jordan&lt;/pub-location&gt;&lt;urls&gt;&lt;related-urls&gt;&lt;url&gt;www.aproarab.org/Down/Jorddn/3amal.doc&lt;/url&gt;&lt;/related-urls&gt;&lt;/urls&gt;&lt;access-date&gt;December 3, 2014&lt;/access-date&gt;&lt;/record&gt;&lt;/Cite&gt;&lt;/EndNote&gt;</w:instrText>
            </w:r>
            <w:r w:rsidR="00924AC0" w:rsidRPr="00FC06C3">
              <w:rPr>
                <w:rFonts w:ascii="Calibri" w:hAnsi="Calibri" w:cs="Arial"/>
                <w:bCs/>
                <w:sz w:val="20"/>
                <w:szCs w:val="20"/>
              </w:rPr>
              <w:fldChar w:fldCharType="separate"/>
            </w:r>
            <w:r w:rsidR="00737C12" w:rsidRPr="00FC06C3">
              <w:rPr>
                <w:rFonts w:ascii="Calibri" w:hAnsi="Calibri" w:cs="Arial"/>
                <w:bCs/>
                <w:noProof/>
                <w:sz w:val="20"/>
                <w:szCs w:val="20"/>
              </w:rPr>
              <w:t>(</w:t>
            </w:r>
            <w:hyperlink w:anchor="_ENREF_29" w:tooltip=",  #11" w:history="1">
              <w:r w:rsidR="00DD3742" w:rsidRPr="00FC06C3">
                <w:rPr>
                  <w:rFonts w:ascii="Calibri" w:hAnsi="Calibri" w:cs="Arial"/>
                  <w:bCs/>
                  <w:noProof/>
                  <w:sz w:val="20"/>
                  <w:szCs w:val="20"/>
                </w:rPr>
                <w:t>29</w:t>
              </w:r>
            </w:hyperlink>
            <w:r w:rsidR="00737C12" w:rsidRPr="00FC06C3">
              <w:rPr>
                <w:rFonts w:ascii="Calibri" w:hAnsi="Calibri" w:cs="Arial"/>
                <w:bCs/>
                <w:noProof/>
                <w:sz w:val="20"/>
                <w:szCs w:val="20"/>
              </w:rPr>
              <w:t>)</w:t>
            </w:r>
            <w:r w:rsidR="00924AC0" w:rsidRPr="00FC06C3">
              <w:rPr>
                <w:rFonts w:ascii="Calibri" w:hAnsi="Calibri" w:cs="Arial"/>
                <w:bCs/>
                <w:sz w:val="20"/>
                <w:szCs w:val="20"/>
              </w:rPr>
              <w:fldChar w:fldCharType="end"/>
            </w:r>
            <w:r w:rsidRPr="00FC06C3">
              <w:rPr>
                <w:rFonts w:ascii="Calibri" w:hAnsi="Calibri" w:cs="Arial"/>
                <w:bCs/>
                <w:sz w:val="20"/>
                <w:szCs w:val="20"/>
              </w:rPr>
              <w:t xml:space="preserve">; Article 2 of </w:t>
            </w:r>
            <w:r w:rsidR="003100AD" w:rsidRPr="00FC06C3">
              <w:rPr>
                <w:rFonts w:ascii="Calibri" w:hAnsi="Calibri" w:cs="Arial"/>
                <w:bCs/>
                <w:sz w:val="20"/>
                <w:szCs w:val="20"/>
              </w:rPr>
              <w:t>Ministerial Order of 2011</w:t>
            </w:r>
            <w:r w:rsidR="001F0579" w:rsidRPr="00FC06C3">
              <w:rPr>
                <w:rFonts w:ascii="Calibri" w:hAnsi="Calibri" w:cs="Arial"/>
                <w:bCs/>
                <w:sz w:val="20"/>
                <w:szCs w:val="20"/>
              </w:rPr>
              <w:t xml:space="preserve"> </w:t>
            </w:r>
            <w:r w:rsidR="00924AC0" w:rsidRPr="00FC06C3">
              <w:rPr>
                <w:rFonts w:ascii="Calibri" w:hAnsi="Calibri" w:cs="Arial"/>
                <w:bCs/>
                <w:sz w:val="20"/>
                <w:szCs w:val="20"/>
              </w:rPr>
              <w:fldChar w:fldCharType="begin"/>
            </w:r>
            <w:r w:rsidR="00893ECC">
              <w:rPr>
                <w:rFonts w:ascii="Calibri" w:hAnsi="Calibri" w:cs="Arial"/>
                <w:bCs/>
                <w:sz w:val="20"/>
                <w:szCs w:val="20"/>
              </w:rPr>
              <w:instrText xml:space="preserve"> ADDIN EN.CITE &lt;EndNote&gt;&lt;Cite&gt;&lt;Year&gt;2011&lt;/Year&gt;&lt;RecNum&gt;234&lt;/RecNum&gt;&lt;DisplayText&gt;(30)&lt;/DisplayText&gt;&lt;record&gt;&lt;rec-number&gt;234&lt;/rec-number&gt;&lt;foreign-keys&gt;&lt;key app="EN" db-id="fx0fdwzs9adfauer9s9vsxslppv2errdatw2"&gt;234&lt;/key&gt;&lt;/foreign-keys&gt;&lt;ref-type name="Statute"&gt;31&lt;/ref-type&gt;&lt;contributors&gt;&lt;/contributors&gt;&lt;titles&gt;&lt;title&gt;Order of Minister of Labor concerning Occupations that are Dangerous, Tiring or Harmful to the Health of Youth, related to the Provisions of Article 74 of Labor Code, Law No 8 of 1996 and its Amendments&lt;/title&gt;&lt;/titles&gt;&lt;keywords&gt;&lt;keyword&gt;Jordan&lt;/keyword&gt;&lt;/keywords&gt;&lt;dates&gt;&lt;year&gt;2011&lt;/year&gt;&lt;/dates&gt;&lt;pub-location&gt;Government of Jordan&lt;/pub-location&gt;&lt;urls&gt;&lt;related-urls&gt;&lt;url&gt;http://www.ilo.org/dyn/natlex/natlex_browse.details?p_lang=en&amp;amp;p_country=JOR&amp;amp;p_classification=04&amp;amp;p_origin=COUNTRY&amp;amp;p_sortby=SORTBY_COUNTRY&lt;/url&gt;&lt;/related-urls&gt;&lt;/urls&gt;&lt;access-date&gt;December 3, 2014&lt;/access-date&gt;&lt;/record&gt;&lt;/Cite&gt;&lt;/EndNote&gt;</w:instrText>
            </w:r>
            <w:r w:rsidR="00924AC0" w:rsidRPr="00FC06C3">
              <w:rPr>
                <w:rFonts w:ascii="Calibri" w:hAnsi="Calibri" w:cs="Arial"/>
                <w:bCs/>
                <w:sz w:val="20"/>
                <w:szCs w:val="20"/>
              </w:rPr>
              <w:fldChar w:fldCharType="separate"/>
            </w:r>
            <w:r w:rsidR="00737C12" w:rsidRPr="00FC06C3">
              <w:rPr>
                <w:rFonts w:ascii="Calibri" w:hAnsi="Calibri" w:cs="Arial"/>
                <w:bCs/>
                <w:noProof/>
                <w:sz w:val="20"/>
                <w:szCs w:val="20"/>
              </w:rPr>
              <w:t>(</w:t>
            </w:r>
            <w:hyperlink w:anchor="_ENREF_30" w:tooltip=", 2011 #234" w:history="1">
              <w:r w:rsidR="00DD3742" w:rsidRPr="00FC06C3">
                <w:rPr>
                  <w:rFonts w:ascii="Calibri" w:hAnsi="Calibri" w:cs="Arial"/>
                  <w:bCs/>
                  <w:noProof/>
                  <w:sz w:val="20"/>
                  <w:szCs w:val="20"/>
                </w:rPr>
                <w:t>30</w:t>
              </w:r>
            </w:hyperlink>
            <w:r w:rsidR="00737C12" w:rsidRPr="00FC06C3">
              <w:rPr>
                <w:rFonts w:ascii="Calibri" w:hAnsi="Calibri" w:cs="Arial"/>
                <w:bCs/>
                <w:noProof/>
                <w:sz w:val="20"/>
                <w:szCs w:val="20"/>
              </w:rPr>
              <w:t>)</w:t>
            </w:r>
            <w:r w:rsidR="00924AC0" w:rsidRPr="00FC06C3">
              <w:rPr>
                <w:rFonts w:ascii="Calibri" w:hAnsi="Calibri" w:cs="Arial"/>
                <w:bCs/>
                <w:sz w:val="20"/>
                <w:szCs w:val="20"/>
              </w:rPr>
              <w:fldChar w:fldCharType="end"/>
            </w:r>
          </w:p>
        </w:tc>
      </w:tr>
      <w:tr w:rsidR="004A74C4" w:rsidRPr="0001081B" w14:paraId="0AA72705" w14:textId="77777777" w:rsidTr="00CE1D5C">
        <w:tc>
          <w:tcPr>
            <w:tcW w:w="3241" w:type="dxa"/>
          </w:tcPr>
          <w:p w14:paraId="6B5AF922" w14:textId="77777777" w:rsidR="00A42712" w:rsidRPr="00FC06C3" w:rsidRDefault="001A1693" w:rsidP="00823BF3">
            <w:pPr>
              <w:rPr>
                <w:rFonts w:ascii="Calibri" w:hAnsi="Calibri" w:cs="Calibri"/>
                <w:sz w:val="20"/>
                <w:szCs w:val="20"/>
              </w:rPr>
            </w:pPr>
            <w:r w:rsidRPr="00FC06C3">
              <w:rPr>
                <w:rFonts w:ascii="Calibri" w:hAnsi="Calibri" w:cs="Calibri"/>
                <w:sz w:val="20"/>
                <w:szCs w:val="20"/>
              </w:rPr>
              <w:t>Prohibition</w:t>
            </w:r>
            <w:r w:rsidR="00A42712" w:rsidRPr="00FC06C3">
              <w:rPr>
                <w:rFonts w:ascii="Calibri" w:hAnsi="Calibri" w:cs="Calibri"/>
                <w:sz w:val="20"/>
                <w:szCs w:val="20"/>
              </w:rPr>
              <w:t xml:space="preserve"> of Hazardous Occupations </w:t>
            </w:r>
            <w:r w:rsidR="00823BF3" w:rsidRPr="00FC06C3">
              <w:rPr>
                <w:rFonts w:ascii="Calibri" w:hAnsi="Calibri" w:cs="Calibri"/>
                <w:sz w:val="20"/>
                <w:szCs w:val="20"/>
              </w:rPr>
              <w:t>or</w:t>
            </w:r>
            <w:r w:rsidRPr="00FC06C3">
              <w:rPr>
                <w:rFonts w:ascii="Calibri" w:hAnsi="Calibri" w:cs="Calibri"/>
                <w:sz w:val="20"/>
                <w:szCs w:val="20"/>
              </w:rPr>
              <w:t xml:space="preserve"> Activities </w:t>
            </w:r>
            <w:r w:rsidR="00A42712" w:rsidRPr="00FC06C3">
              <w:rPr>
                <w:rFonts w:ascii="Calibri" w:hAnsi="Calibri" w:cs="Calibri"/>
                <w:sz w:val="20"/>
                <w:szCs w:val="20"/>
              </w:rPr>
              <w:t>for Children</w:t>
            </w:r>
          </w:p>
        </w:tc>
        <w:tc>
          <w:tcPr>
            <w:tcW w:w="926" w:type="dxa"/>
          </w:tcPr>
          <w:p w14:paraId="1C1486D0" w14:textId="77777777" w:rsidR="00A42712" w:rsidRPr="00FC06C3" w:rsidRDefault="00A42712" w:rsidP="00A540AD">
            <w:pPr>
              <w:rPr>
                <w:rFonts w:ascii="Calibri" w:hAnsi="Calibri" w:cs="Calibri"/>
                <w:sz w:val="20"/>
                <w:szCs w:val="20"/>
              </w:rPr>
            </w:pPr>
            <w:r w:rsidRPr="00FC06C3">
              <w:rPr>
                <w:rFonts w:ascii="Calibri" w:hAnsi="Calibri" w:cs="Calibri"/>
                <w:sz w:val="20"/>
                <w:szCs w:val="20"/>
              </w:rPr>
              <w:t>Yes</w:t>
            </w:r>
          </w:p>
        </w:tc>
        <w:tc>
          <w:tcPr>
            <w:tcW w:w="922" w:type="dxa"/>
          </w:tcPr>
          <w:p w14:paraId="5A849DF9" w14:textId="77777777" w:rsidR="00A42712" w:rsidRPr="00FC06C3" w:rsidRDefault="00A42712" w:rsidP="00A540AD">
            <w:pPr>
              <w:rPr>
                <w:rFonts w:ascii="Calibri" w:hAnsi="Calibri" w:cs="Calibri"/>
                <w:sz w:val="20"/>
                <w:szCs w:val="20"/>
              </w:rPr>
            </w:pPr>
          </w:p>
        </w:tc>
        <w:tc>
          <w:tcPr>
            <w:tcW w:w="4483" w:type="dxa"/>
          </w:tcPr>
          <w:p w14:paraId="2CAD2D14" w14:textId="7A057F57" w:rsidR="00A42712" w:rsidRPr="00FC06C3" w:rsidRDefault="00C5706F" w:rsidP="00DD3742">
            <w:pPr>
              <w:rPr>
                <w:rFonts w:ascii="Calibri" w:hAnsi="Calibri"/>
                <w:sz w:val="20"/>
                <w:szCs w:val="20"/>
              </w:rPr>
            </w:pPr>
            <w:r w:rsidRPr="00FC06C3">
              <w:rPr>
                <w:rFonts w:ascii="Calibri" w:hAnsi="Calibri" w:cs="Arial"/>
                <w:bCs/>
                <w:sz w:val="20"/>
                <w:szCs w:val="20"/>
              </w:rPr>
              <w:t xml:space="preserve">Article 2 of Ministerial Order of 2011 </w:t>
            </w:r>
            <w:r w:rsidR="00924AC0" w:rsidRPr="00FC06C3">
              <w:rPr>
                <w:rFonts w:ascii="Calibri" w:hAnsi="Calibri" w:cs="Arial"/>
                <w:bCs/>
                <w:sz w:val="20"/>
                <w:szCs w:val="20"/>
              </w:rPr>
              <w:fldChar w:fldCharType="begin"/>
            </w:r>
            <w:r w:rsidR="00893ECC">
              <w:rPr>
                <w:rFonts w:ascii="Calibri" w:hAnsi="Calibri" w:cs="Arial"/>
                <w:bCs/>
                <w:sz w:val="20"/>
                <w:szCs w:val="20"/>
              </w:rPr>
              <w:instrText xml:space="preserve"> ADDIN EN.CITE &lt;EndNote&gt;&lt;Cite&gt;&lt;Year&gt;2011&lt;/Year&gt;&lt;RecNum&gt;234&lt;/RecNum&gt;&lt;DisplayText&gt;(30)&lt;/DisplayText&gt;&lt;record&gt;&lt;rec-number&gt;234&lt;/rec-number&gt;&lt;foreign-keys&gt;&lt;key app="EN" db-id="fx0fdwzs9adfauer9s9vsxslppv2errdatw2"&gt;234&lt;/key&gt;&lt;/foreign-keys&gt;&lt;ref-type name="Statute"&gt;31&lt;/ref-type&gt;&lt;contributors&gt;&lt;/contributors&gt;&lt;titles&gt;&lt;title&gt;Order of Minister of Labor concerning Occupations that are Dangerous, Tiring or Harmful to the Health of Youth, related to the Provisions of Article 74 of Labor Code, Law No 8 of 1996 and its Amendments&lt;/title&gt;&lt;/titles&gt;&lt;keywords&gt;&lt;keyword&gt;Jordan&lt;/keyword&gt;&lt;/keywords&gt;&lt;dates&gt;&lt;year&gt;2011&lt;/year&gt;&lt;/dates&gt;&lt;pub-location&gt;Government of Jordan&lt;/pub-location&gt;&lt;urls&gt;&lt;related-urls&gt;&lt;url&gt;http://www.ilo.org/dyn/natlex/natlex_browse.details?p_lang=en&amp;amp;p_country=JOR&amp;amp;p_classification=04&amp;amp;p_origin=COUNTRY&amp;amp;p_sortby=SORTBY_COUNTRY&lt;/url&gt;&lt;/related-urls&gt;&lt;/urls&gt;&lt;access-date&gt;December 3, 2014&lt;/access-date&gt;&lt;/record&gt;&lt;/Cite&gt;&lt;/EndNote&gt;</w:instrText>
            </w:r>
            <w:r w:rsidR="00924AC0" w:rsidRPr="00FC06C3">
              <w:rPr>
                <w:rFonts w:ascii="Calibri" w:hAnsi="Calibri" w:cs="Arial"/>
                <w:bCs/>
                <w:sz w:val="20"/>
                <w:szCs w:val="20"/>
              </w:rPr>
              <w:fldChar w:fldCharType="separate"/>
            </w:r>
            <w:r w:rsidR="00737C12" w:rsidRPr="00FC06C3">
              <w:rPr>
                <w:rFonts w:ascii="Calibri" w:hAnsi="Calibri" w:cs="Arial"/>
                <w:bCs/>
                <w:noProof/>
                <w:sz w:val="20"/>
                <w:szCs w:val="20"/>
              </w:rPr>
              <w:t>(</w:t>
            </w:r>
            <w:hyperlink w:anchor="_ENREF_30" w:tooltip=", 2011 #234" w:history="1">
              <w:r w:rsidR="00DD3742" w:rsidRPr="00FC06C3">
                <w:rPr>
                  <w:rFonts w:ascii="Calibri" w:hAnsi="Calibri" w:cs="Arial"/>
                  <w:bCs/>
                  <w:noProof/>
                  <w:sz w:val="20"/>
                  <w:szCs w:val="20"/>
                </w:rPr>
                <w:t>30</w:t>
              </w:r>
            </w:hyperlink>
            <w:r w:rsidR="00737C12" w:rsidRPr="00FC06C3">
              <w:rPr>
                <w:rFonts w:ascii="Calibri" w:hAnsi="Calibri" w:cs="Arial"/>
                <w:bCs/>
                <w:noProof/>
                <w:sz w:val="20"/>
                <w:szCs w:val="20"/>
              </w:rPr>
              <w:t>)</w:t>
            </w:r>
            <w:r w:rsidR="00924AC0" w:rsidRPr="00FC06C3">
              <w:rPr>
                <w:rFonts w:ascii="Calibri" w:hAnsi="Calibri" w:cs="Arial"/>
                <w:bCs/>
                <w:sz w:val="20"/>
                <w:szCs w:val="20"/>
              </w:rPr>
              <w:fldChar w:fldCharType="end"/>
            </w:r>
          </w:p>
        </w:tc>
      </w:tr>
      <w:tr w:rsidR="004A74C4" w:rsidRPr="0001081B" w14:paraId="112C7DDA" w14:textId="77777777" w:rsidTr="00CE1D5C">
        <w:tc>
          <w:tcPr>
            <w:tcW w:w="3241" w:type="dxa"/>
          </w:tcPr>
          <w:p w14:paraId="49909A9F" w14:textId="77777777" w:rsidR="00A42712" w:rsidRPr="00FC06C3" w:rsidRDefault="00A42712" w:rsidP="00A540AD">
            <w:pPr>
              <w:rPr>
                <w:rFonts w:ascii="Calibri" w:hAnsi="Calibri" w:cs="Calibri"/>
                <w:sz w:val="20"/>
                <w:szCs w:val="20"/>
              </w:rPr>
            </w:pPr>
            <w:r w:rsidRPr="00FC06C3">
              <w:rPr>
                <w:rFonts w:ascii="Calibri" w:hAnsi="Calibri" w:cs="Calibri"/>
                <w:sz w:val="20"/>
                <w:szCs w:val="20"/>
              </w:rPr>
              <w:t>Prohibition of Forced Labor</w:t>
            </w:r>
          </w:p>
        </w:tc>
        <w:tc>
          <w:tcPr>
            <w:tcW w:w="926" w:type="dxa"/>
          </w:tcPr>
          <w:p w14:paraId="4B889B41" w14:textId="77777777" w:rsidR="00A42712" w:rsidRPr="00FC06C3" w:rsidRDefault="00A42712" w:rsidP="00A540AD">
            <w:pPr>
              <w:rPr>
                <w:rFonts w:ascii="Calibri" w:hAnsi="Calibri" w:cs="Calibri"/>
                <w:sz w:val="20"/>
                <w:szCs w:val="20"/>
              </w:rPr>
            </w:pPr>
            <w:r w:rsidRPr="00FC06C3">
              <w:rPr>
                <w:rFonts w:ascii="Calibri" w:hAnsi="Calibri" w:cs="Calibri"/>
                <w:sz w:val="20"/>
                <w:szCs w:val="20"/>
              </w:rPr>
              <w:t>Yes</w:t>
            </w:r>
          </w:p>
        </w:tc>
        <w:tc>
          <w:tcPr>
            <w:tcW w:w="922" w:type="dxa"/>
          </w:tcPr>
          <w:p w14:paraId="52B8F01E" w14:textId="77777777" w:rsidR="00A42712" w:rsidRPr="00FC06C3" w:rsidRDefault="00A42712" w:rsidP="00A540AD">
            <w:pPr>
              <w:rPr>
                <w:rFonts w:ascii="Calibri" w:hAnsi="Calibri" w:cs="Calibri"/>
                <w:sz w:val="20"/>
                <w:szCs w:val="20"/>
              </w:rPr>
            </w:pPr>
          </w:p>
        </w:tc>
        <w:tc>
          <w:tcPr>
            <w:tcW w:w="4483" w:type="dxa"/>
          </w:tcPr>
          <w:p w14:paraId="1BE09122" w14:textId="2FEC0EB2" w:rsidR="00A42712" w:rsidRPr="00FC06C3" w:rsidRDefault="00633FFA" w:rsidP="00DD3742">
            <w:pPr>
              <w:rPr>
                <w:rFonts w:ascii="Calibri" w:hAnsi="Calibri" w:cs="Calibri"/>
                <w:sz w:val="20"/>
                <w:szCs w:val="20"/>
              </w:rPr>
            </w:pPr>
            <w:r w:rsidRPr="00FC06C3">
              <w:rPr>
                <w:rFonts w:ascii="Calibri" w:hAnsi="Calibri"/>
                <w:sz w:val="20"/>
                <w:szCs w:val="20"/>
              </w:rPr>
              <w:t>Article 3</w:t>
            </w:r>
            <w:r w:rsidR="00EB3FFA" w:rsidRPr="00FC06C3">
              <w:rPr>
                <w:rFonts w:ascii="Calibri" w:hAnsi="Calibri"/>
                <w:sz w:val="20"/>
                <w:szCs w:val="20"/>
              </w:rPr>
              <w:t>(b)</w:t>
            </w:r>
            <w:r w:rsidRPr="00FC06C3">
              <w:rPr>
                <w:rFonts w:ascii="Calibri" w:hAnsi="Calibri"/>
                <w:sz w:val="20"/>
                <w:szCs w:val="20"/>
              </w:rPr>
              <w:t xml:space="preserve"> of Law on the Prevention of Human Trafficking</w:t>
            </w:r>
            <w:r w:rsidR="00BA6948" w:rsidRPr="00FC06C3">
              <w:rPr>
                <w:rFonts w:ascii="Calibri" w:hAnsi="Calibri"/>
                <w:sz w:val="20"/>
                <w:szCs w:val="20"/>
              </w:rPr>
              <w:t xml:space="preserve"> </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 ExcludeAuth="1"&gt;&lt;Year&gt;2009&lt;/Year&gt;&lt;RecNum&gt;235&lt;/RecNum&gt;&lt;DisplayText&gt;(31)&lt;/DisplayText&gt;&lt;record&gt;&lt;rec-number&gt;235&lt;/rec-number&gt;&lt;foreign-keys&gt;&lt;key app="EN" db-id="fx0fdwzs9adfauer9s9vsxslppv2errdatw2"&gt;235&lt;/key&gt;&lt;/foreign-keys&gt;&lt;ref-type name="Statute"&gt;31&lt;/ref-type&gt;&lt;contributors&gt;&lt;/contributors&gt;&lt;titles&gt;&lt;title&gt;Law No 9 of 2009 on the Prevention of Human Trafficking&lt;/title&gt;&lt;/titles&gt;&lt;keywords&gt;&lt;keyword&gt;Jordan&lt;/keyword&gt;&lt;/keywords&gt;&lt;dates&gt;&lt;year&gt;2009&lt;/year&gt;&lt;pub-dates&gt;&lt;date&gt;February 9, 2009&lt;/date&gt;&lt;/pub-dates&gt;&lt;/dates&gt;&lt;pub-location&gt;Government of Jordan&lt;/pub-location&gt;&lt;urls&gt;&lt;related-urls&gt;&lt;url&gt;http://www.protectionproject.org/wp-content/uploads/2010/09/Jordan-Anti-Trafficking-Legislation-2009-and-TIP-Law-2008.pdf&lt;/url&gt;&lt;/related-urls&gt;&lt;/urls&gt;&lt;access-date&gt;December 3, 2014&lt;/access-date&gt;&lt;/record&gt;&lt;/Cite&gt;&lt;/EndNote&gt;</w:instrText>
            </w:r>
            <w:r w:rsidR="00924AC0" w:rsidRPr="00FC06C3">
              <w:rPr>
                <w:rFonts w:ascii="Calibri" w:hAnsi="Calibri"/>
                <w:sz w:val="20"/>
                <w:szCs w:val="20"/>
              </w:rPr>
              <w:fldChar w:fldCharType="separate"/>
            </w:r>
            <w:r w:rsidR="00737C12" w:rsidRPr="00FC06C3">
              <w:rPr>
                <w:rFonts w:ascii="Calibri" w:hAnsi="Calibri"/>
                <w:noProof/>
                <w:sz w:val="20"/>
                <w:szCs w:val="20"/>
              </w:rPr>
              <w:t>(</w:t>
            </w:r>
            <w:hyperlink w:anchor="_ENREF_31" w:tooltip=", 2009 #235" w:history="1">
              <w:r w:rsidR="00DD3742" w:rsidRPr="00FC06C3">
                <w:rPr>
                  <w:rFonts w:ascii="Calibri" w:hAnsi="Calibri"/>
                  <w:noProof/>
                  <w:sz w:val="20"/>
                  <w:szCs w:val="20"/>
                </w:rPr>
                <w:t>31</w:t>
              </w:r>
            </w:hyperlink>
            <w:r w:rsidR="00737C12" w:rsidRPr="00FC06C3">
              <w:rPr>
                <w:rFonts w:ascii="Calibri" w:hAnsi="Calibri"/>
                <w:noProof/>
                <w:sz w:val="20"/>
                <w:szCs w:val="20"/>
              </w:rPr>
              <w:t>)</w:t>
            </w:r>
            <w:r w:rsidR="00924AC0" w:rsidRPr="00FC06C3">
              <w:rPr>
                <w:rFonts w:ascii="Calibri" w:hAnsi="Calibri"/>
                <w:sz w:val="20"/>
                <w:szCs w:val="20"/>
              </w:rPr>
              <w:fldChar w:fldCharType="end"/>
            </w:r>
          </w:p>
        </w:tc>
      </w:tr>
      <w:tr w:rsidR="004A74C4" w:rsidRPr="0001081B" w14:paraId="531F0400" w14:textId="77777777" w:rsidTr="00CE1D5C">
        <w:tc>
          <w:tcPr>
            <w:tcW w:w="3241" w:type="dxa"/>
          </w:tcPr>
          <w:p w14:paraId="72E4C605" w14:textId="77777777" w:rsidR="00A42712" w:rsidRPr="00FC06C3" w:rsidRDefault="00A42712" w:rsidP="00A540AD">
            <w:pPr>
              <w:rPr>
                <w:rFonts w:ascii="Calibri" w:hAnsi="Calibri" w:cs="Calibri"/>
                <w:sz w:val="20"/>
                <w:szCs w:val="20"/>
              </w:rPr>
            </w:pPr>
            <w:r w:rsidRPr="00FC06C3">
              <w:rPr>
                <w:rFonts w:ascii="Calibri" w:hAnsi="Calibri" w:cs="Calibri"/>
                <w:sz w:val="20"/>
                <w:szCs w:val="20"/>
              </w:rPr>
              <w:t>Prohibition of Child Trafficking</w:t>
            </w:r>
          </w:p>
        </w:tc>
        <w:tc>
          <w:tcPr>
            <w:tcW w:w="926" w:type="dxa"/>
          </w:tcPr>
          <w:p w14:paraId="4D8DA600" w14:textId="77777777" w:rsidR="00A42712" w:rsidRPr="00FC06C3" w:rsidRDefault="00A42712" w:rsidP="00A540AD">
            <w:pPr>
              <w:rPr>
                <w:rFonts w:ascii="Calibri" w:hAnsi="Calibri" w:cs="Calibri"/>
                <w:sz w:val="20"/>
                <w:szCs w:val="20"/>
              </w:rPr>
            </w:pPr>
            <w:r w:rsidRPr="00FC06C3">
              <w:rPr>
                <w:rFonts w:ascii="Calibri" w:hAnsi="Calibri" w:cs="Calibri"/>
                <w:sz w:val="20"/>
                <w:szCs w:val="20"/>
              </w:rPr>
              <w:t>Yes</w:t>
            </w:r>
          </w:p>
        </w:tc>
        <w:tc>
          <w:tcPr>
            <w:tcW w:w="922" w:type="dxa"/>
          </w:tcPr>
          <w:p w14:paraId="4E263553" w14:textId="77777777" w:rsidR="00A42712" w:rsidRPr="00FC06C3" w:rsidRDefault="00A42712" w:rsidP="00A540AD">
            <w:pPr>
              <w:rPr>
                <w:rFonts w:ascii="Calibri" w:hAnsi="Calibri" w:cs="Calibri"/>
                <w:sz w:val="20"/>
                <w:szCs w:val="20"/>
              </w:rPr>
            </w:pPr>
          </w:p>
        </w:tc>
        <w:tc>
          <w:tcPr>
            <w:tcW w:w="4483" w:type="dxa"/>
          </w:tcPr>
          <w:p w14:paraId="2AD89D80" w14:textId="503DE8D3" w:rsidR="00A42712" w:rsidRPr="00FC06C3" w:rsidRDefault="001E6F2B" w:rsidP="00DD3742">
            <w:pPr>
              <w:rPr>
                <w:rFonts w:ascii="Calibri" w:hAnsi="Calibri" w:cs="Calibri"/>
                <w:sz w:val="20"/>
                <w:szCs w:val="20"/>
              </w:rPr>
            </w:pPr>
            <w:r w:rsidRPr="00FC06C3">
              <w:rPr>
                <w:rFonts w:ascii="Calibri" w:hAnsi="Calibri"/>
                <w:sz w:val="20"/>
                <w:szCs w:val="20"/>
              </w:rPr>
              <w:t>Article 3</w:t>
            </w:r>
            <w:r w:rsidR="00EB3FFA" w:rsidRPr="00FC06C3">
              <w:rPr>
                <w:rFonts w:ascii="Calibri" w:hAnsi="Calibri"/>
                <w:sz w:val="20"/>
                <w:szCs w:val="20"/>
              </w:rPr>
              <w:t>(</w:t>
            </w:r>
            <w:r w:rsidR="00633FFA" w:rsidRPr="00FC06C3">
              <w:rPr>
                <w:rFonts w:ascii="Calibri" w:hAnsi="Calibri"/>
                <w:sz w:val="20"/>
                <w:szCs w:val="20"/>
              </w:rPr>
              <w:t>a</w:t>
            </w:r>
            <w:r w:rsidR="00EB3FFA" w:rsidRPr="00FC06C3">
              <w:rPr>
                <w:rFonts w:ascii="Calibri" w:hAnsi="Calibri"/>
                <w:sz w:val="20"/>
                <w:szCs w:val="20"/>
              </w:rPr>
              <w:t>)</w:t>
            </w:r>
            <w:r w:rsidRPr="00FC06C3">
              <w:rPr>
                <w:rFonts w:ascii="Calibri" w:hAnsi="Calibri"/>
                <w:sz w:val="20"/>
                <w:szCs w:val="20"/>
              </w:rPr>
              <w:t xml:space="preserve"> of </w:t>
            </w:r>
            <w:r w:rsidR="00A42712" w:rsidRPr="00FC06C3">
              <w:rPr>
                <w:rFonts w:ascii="Calibri" w:hAnsi="Calibri"/>
                <w:sz w:val="20"/>
                <w:szCs w:val="20"/>
              </w:rPr>
              <w:t>Law</w:t>
            </w:r>
            <w:r w:rsidRPr="00FC06C3">
              <w:rPr>
                <w:rFonts w:ascii="Calibri" w:hAnsi="Calibri"/>
                <w:sz w:val="20"/>
                <w:szCs w:val="20"/>
              </w:rPr>
              <w:t xml:space="preserve"> on the Prevention of Human Trafficking</w:t>
            </w:r>
            <w:r w:rsidR="00A42712" w:rsidRPr="00FC06C3">
              <w:rPr>
                <w:rFonts w:ascii="Calibri" w:hAnsi="Calibri"/>
                <w:sz w:val="20"/>
                <w:szCs w:val="20"/>
              </w:rPr>
              <w:t xml:space="preserve"> </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 ExcludeAuth="1"&gt;&lt;Year&gt;2009&lt;/Year&gt;&lt;RecNum&gt;235&lt;/RecNum&gt;&lt;DisplayText&gt;(31)&lt;/DisplayText&gt;&lt;record&gt;&lt;rec-number&gt;235&lt;/rec-number&gt;&lt;foreign-keys&gt;&lt;key app="EN" db-id="fx0fdwzs9adfauer9s9vsxslppv2errdatw2"&gt;235&lt;/key&gt;&lt;/foreign-keys&gt;&lt;ref-type name="Statute"&gt;31&lt;/ref-type&gt;&lt;contributors&gt;&lt;/contributors&gt;&lt;titles&gt;&lt;title&gt;Law No 9 of 2009 on the Prevention of Human Trafficking&lt;/title&gt;&lt;/titles&gt;&lt;keywords&gt;&lt;keyword&gt;Jordan&lt;/keyword&gt;&lt;/keywords&gt;&lt;dates&gt;&lt;year&gt;2009&lt;/year&gt;&lt;pub-dates&gt;&lt;date&gt;February 9, 2009&lt;/date&gt;&lt;/pub-dates&gt;&lt;/dates&gt;&lt;pub-location&gt;Government of Jordan&lt;/pub-location&gt;&lt;urls&gt;&lt;related-urls&gt;&lt;url&gt;http://www.protectionproject.org/wp-content/uploads/2010/09/Jordan-Anti-Trafficking-Legislation-2009-and-TIP-Law-2008.pdf&lt;/url&gt;&lt;/related-urls&gt;&lt;/urls&gt;&lt;access-date&gt;December 3, 2014&lt;/access-date&gt;&lt;/record&gt;&lt;/Cite&gt;&lt;/EndNote&gt;</w:instrText>
            </w:r>
            <w:r w:rsidR="00924AC0" w:rsidRPr="00FC06C3">
              <w:rPr>
                <w:rFonts w:ascii="Calibri" w:hAnsi="Calibri"/>
                <w:sz w:val="20"/>
                <w:szCs w:val="20"/>
              </w:rPr>
              <w:fldChar w:fldCharType="separate"/>
            </w:r>
            <w:r w:rsidR="00737C12" w:rsidRPr="00FC06C3">
              <w:rPr>
                <w:rFonts w:ascii="Calibri" w:hAnsi="Calibri"/>
                <w:noProof/>
                <w:sz w:val="20"/>
                <w:szCs w:val="20"/>
              </w:rPr>
              <w:t>(</w:t>
            </w:r>
            <w:hyperlink w:anchor="_ENREF_31" w:tooltip=", 2009 #235" w:history="1">
              <w:r w:rsidR="00DD3742" w:rsidRPr="00FC06C3">
                <w:rPr>
                  <w:rFonts w:ascii="Calibri" w:hAnsi="Calibri"/>
                  <w:noProof/>
                  <w:sz w:val="20"/>
                  <w:szCs w:val="20"/>
                </w:rPr>
                <w:t>31</w:t>
              </w:r>
            </w:hyperlink>
            <w:r w:rsidR="00737C12" w:rsidRPr="00FC06C3">
              <w:rPr>
                <w:rFonts w:ascii="Calibri" w:hAnsi="Calibri"/>
                <w:noProof/>
                <w:sz w:val="20"/>
                <w:szCs w:val="20"/>
              </w:rPr>
              <w:t>)</w:t>
            </w:r>
            <w:r w:rsidR="00924AC0" w:rsidRPr="00FC06C3">
              <w:rPr>
                <w:rFonts w:ascii="Calibri" w:hAnsi="Calibri"/>
                <w:sz w:val="20"/>
                <w:szCs w:val="20"/>
              </w:rPr>
              <w:fldChar w:fldCharType="end"/>
            </w:r>
          </w:p>
        </w:tc>
      </w:tr>
      <w:tr w:rsidR="004A74C4" w:rsidRPr="0001081B" w14:paraId="2AE820F2" w14:textId="77777777" w:rsidTr="00CE1D5C">
        <w:tc>
          <w:tcPr>
            <w:tcW w:w="3241" w:type="dxa"/>
          </w:tcPr>
          <w:p w14:paraId="67E95F4C" w14:textId="77777777" w:rsidR="00A42712" w:rsidRPr="00FC06C3" w:rsidRDefault="00A42712" w:rsidP="00A540AD">
            <w:pPr>
              <w:rPr>
                <w:rFonts w:ascii="Calibri" w:hAnsi="Calibri" w:cs="Calibri"/>
                <w:sz w:val="20"/>
                <w:szCs w:val="20"/>
              </w:rPr>
            </w:pPr>
            <w:r w:rsidRPr="00FC06C3">
              <w:rPr>
                <w:rFonts w:ascii="Calibri" w:hAnsi="Calibri" w:cs="Calibri"/>
                <w:sz w:val="20"/>
                <w:szCs w:val="20"/>
              </w:rPr>
              <w:t>Prohibition of Commercial Sexual Exploitation of Children</w:t>
            </w:r>
          </w:p>
        </w:tc>
        <w:tc>
          <w:tcPr>
            <w:tcW w:w="926" w:type="dxa"/>
          </w:tcPr>
          <w:p w14:paraId="7EF9C4A4" w14:textId="77777777" w:rsidR="00A42712" w:rsidRPr="00FC06C3" w:rsidRDefault="00A42712" w:rsidP="00A540AD">
            <w:pPr>
              <w:rPr>
                <w:rFonts w:ascii="Calibri" w:hAnsi="Calibri" w:cs="Calibri"/>
                <w:sz w:val="20"/>
                <w:szCs w:val="20"/>
              </w:rPr>
            </w:pPr>
            <w:r w:rsidRPr="00FC06C3">
              <w:rPr>
                <w:rFonts w:ascii="Calibri" w:hAnsi="Calibri" w:cs="Calibri"/>
                <w:sz w:val="20"/>
                <w:szCs w:val="20"/>
              </w:rPr>
              <w:t>Yes</w:t>
            </w:r>
          </w:p>
        </w:tc>
        <w:tc>
          <w:tcPr>
            <w:tcW w:w="922" w:type="dxa"/>
          </w:tcPr>
          <w:p w14:paraId="4EF9C635" w14:textId="77777777" w:rsidR="00A42712" w:rsidRPr="00FC06C3" w:rsidRDefault="00A42712" w:rsidP="00A540AD">
            <w:pPr>
              <w:rPr>
                <w:rFonts w:ascii="Calibri" w:hAnsi="Calibri" w:cs="Calibri"/>
                <w:sz w:val="20"/>
                <w:szCs w:val="20"/>
              </w:rPr>
            </w:pPr>
          </w:p>
        </w:tc>
        <w:tc>
          <w:tcPr>
            <w:tcW w:w="4483" w:type="dxa"/>
          </w:tcPr>
          <w:p w14:paraId="5F35B831" w14:textId="3EA18E65" w:rsidR="00A42712" w:rsidRPr="00FC06C3" w:rsidRDefault="0060613F" w:rsidP="00DD3742">
            <w:pPr>
              <w:rPr>
                <w:rFonts w:ascii="Calibri" w:hAnsi="Calibri" w:cs="Calibri"/>
                <w:sz w:val="20"/>
                <w:szCs w:val="20"/>
              </w:rPr>
            </w:pPr>
            <w:r w:rsidRPr="00FC06C3">
              <w:rPr>
                <w:rFonts w:ascii="Calibri" w:hAnsi="Calibri"/>
                <w:sz w:val="20"/>
                <w:szCs w:val="20"/>
              </w:rPr>
              <w:t>Article</w:t>
            </w:r>
            <w:r w:rsidR="00EC620C" w:rsidRPr="00FC06C3">
              <w:rPr>
                <w:rFonts w:ascii="Calibri" w:hAnsi="Calibri"/>
                <w:sz w:val="20"/>
                <w:szCs w:val="20"/>
              </w:rPr>
              <w:t>s</w:t>
            </w:r>
            <w:r w:rsidRPr="00FC06C3">
              <w:rPr>
                <w:rFonts w:ascii="Calibri" w:hAnsi="Calibri"/>
                <w:sz w:val="20"/>
                <w:szCs w:val="20"/>
              </w:rPr>
              <w:t xml:space="preserve"> </w:t>
            </w:r>
            <w:r w:rsidR="00457B46" w:rsidRPr="00FC06C3">
              <w:rPr>
                <w:rFonts w:ascii="Calibri" w:hAnsi="Calibri"/>
                <w:sz w:val="20"/>
                <w:szCs w:val="20"/>
              </w:rPr>
              <w:t xml:space="preserve">306, </w:t>
            </w:r>
            <w:r w:rsidRPr="00FC06C3">
              <w:rPr>
                <w:rFonts w:ascii="Calibri" w:hAnsi="Calibri"/>
                <w:sz w:val="20"/>
                <w:szCs w:val="20"/>
              </w:rPr>
              <w:t>310</w:t>
            </w:r>
            <w:r w:rsidR="00457B46" w:rsidRPr="00FC06C3">
              <w:rPr>
                <w:rFonts w:ascii="Calibri" w:hAnsi="Calibri"/>
                <w:sz w:val="20"/>
                <w:szCs w:val="20"/>
              </w:rPr>
              <w:t xml:space="preserve">, 311, 315 and </w:t>
            </w:r>
            <w:r w:rsidR="00FE7FD2" w:rsidRPr="00FC06C3">
              <w:rPr>
                <w:rFonts w:ascii="Calibri" w:hAnsi="Calibri"/>
                <w:sz w:val="20"/>
                <w:szCs w:val="20"/>
              </w:rPr>
              <w:t>319 of</w:t>
            </w:r>
            <w:r w:rsidRPr="00FC06C3">
              <w:rPr>
                <w:rFonts w:ascii="Calibri" w:hAnsi="Calibri"/>
                <w:sz w:val="20"/>
                <w:szCs w:val="20"/>
              </w:rPr>
              <w:t xml:space="preserve"> </w:t>
            </w:r>
            <w:r w:rsidR="00A42712" w:rsidRPr="00FC06C3">
              <w:rPr>
                <w:rFonts w:ascii="Calibri" w:hAnsi="Calibri"/>
                <w:sz w:val="20"/>
                <w:szCs w:val="20"/>
              </w:rPr>
              <w:t>Penal Code</w:t>
            </w:r>
            <w:r w:rsidR="00077AC7" w:rsidRPr="00FC06C3">
              <w:rPr>
                <w:rFonts w:ascii="Calibri" w:hAnsi="Calibri"/>
                <w:sz w:val="20"/>
                <w:szCs w:val="20"/>
              </w:rPr>
              <w:t xml:space="preserve"> </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 ExcludeAuth="1"&gt;&lt;Year&gt;1960&lt;/Year&gt;&lt;RecNum&gt;236&lt;/RecNum&gt;&lt;DisplayText&gt;(32)&lt;/DisplayText&gt;&lt;record&gt;&lt;rec-number&gt;236&lt;/rec-number&gt;&lt;foreign-keys&gt;&lt;key app="EN" db-id="fx0fdwzs9adfauer9s9vsxslppv2errdatw2"&gt;236&lt;/key&gt;&lt;/foreign-keys&gt;&lt;ref-type name="Statute"&gt;31&lt;/ref-type&gt;&lt;contributors&gt;&lt;/contributors&gt;&lt;titles&gt;&lt;title&gt;Penal Code, Law No 16 of 1960 (including all Amendments until 2011)&lt;/title&gt;&lt;/titles&gt;&lt;keywords&gt;&lt;keyword&gt;Jordan&lt;/keyword&gt;&lt;/keywords&gt;&lt;dates&gt;&lt;year&gt;1960&lt;/year&gt;&lt;pub-dates&gt;&lt;date&gt;1960&lt;/date&gt;&lt;/pub-dates&gt;&lt;/dates&gt;&lt;pub-location&gt;Government of Jordan&lt;/pub-location&gt;&lt;urls&gt;&lt;/urls&gt;&lt;/record&gt;&lt;/Cite&gt;&lt;/EndNote&gt;</w:instrText>
            </w:r>
            <w:r w:rsidR="00924AC0" w:rsidRPr="00FC06C3">
              <w:rPr>
                <w:rFonts w:ascii="Calibri" w:hAnsi="Calibri"/>
                <w:sz w:val="20"/>
                <w:szCs w:val="20"/>
              </w:rPr>
              <w:fldChar w:fldCharType="separate"/>
            </w:r>
            <w:r w:rsidR="00737C12" w:rsidRPr="00FC06C3">
              <w:rPr>
                <w:rFonts w:ascii="Calibri" w:hAnsi="Calibri"/>
                <w:noProof/>
                <w:sz w:val="20"/>
                <w:szCs w:val="20"/>
              </w:rPr>
              <w:t>(</w:t>
            </w:r>
            <w:hyperlink w:anchor="_ENREF_32" w:tooltip=", 1960 #236" w:history="1">
              <w:r w:rsidR="00DD3742" w:rsidRPr="00FC06C3">
                <w:rPr>
                  <w:rFonts w:ascii="Calibri" w:hAnsi="Calibri"/>
                  <w:noProof/>
                  <w:sz w:val="20"/>
                  <w:szCs w:val="20"/>
                </w:rPr>
                <w:t>32</w:t>
              </w:r>
            </w:hyperlink>
            <w:r w:rsidR="00737C12" w:rsidRPr="00FC06C3">
              <w:rPr>
                <w:rFonts w:ascii="Calibri" w:hAnsi="Calibri"/>
                <w:noProof/>
                <w:sz w:val="20"/>
                <w:szCs w:val="20"/>
              </w:rPr>
              <w:t>)</w:t>
            </w:r>
            <w:r w:rsidR="00924AC0" w:rsidRPr="00FC06C3">
              <w:rPr>
                <w:rFonts w:ascii="Calibri" w:hAnsi="Calibri"/>
                <w:sz w:val="20"/>
                <w:szCs w:val="20"/>
              </w:rPr>
              <w:fldChar w:fldCharType="end"/>
            </w:r>
            <w:r w:rsidR="00A42712" w:rsidRPr="00FC06C3">
              <w:rPr>
                <w:rFonts w:ascii="Calibri" w:hAnsi="Calibri"/>
                <w:sz w:val="20"/>
                <w:szCs w:val="20"/>
              </w:rPr>
              <w:t xml:space="preserve">; </w:t>
            </w:r>
            <w:r w:rsidR="00172655">
              <w:rPr>
                <w:rFonts w:ascii="Calibri" w:hAnsi="Calibri"/>
                <w:sz w:val="20"/>
                <w:szCs w:val="20"/>
              </w:rPr>
              <w:t>A</w:t>
            </w:r>
            <w:r w:rsidR="00FE7FD2" w:rsidRPr="00FC06C3">
              <w:rPr>
                <w:rFonts w:ascii="Calibri" w:hAnsi="Calibri"/>
                <w:sz w:val="20"/>
                <w:szCs w:val="20"/>
              </w:rPr>
              <w:t>rticle 3</w:t>
            </w:r>
            <w:r w:rsidR="00EB3FFA" w:rsidRPr="00FC06C3">
              <w:rPr>
                <w:rFonts w:ascii="Calibri" w:hAnsi="Calibri"/>
                <w:sz w:val="20"/>
                <w:szCs w:val="20"/>
              </w:rPr>
              <w:t>(b)</w:t>
            </w:r>
            <w:r w:rsidR="00FE7FD2" w:rsidRPr="00FC06C3">
              <w:rPr>
                <w:rFonts w:ascii="Calibri" w:hAnsi="Calibri"/>
                <w:sz w:val="20"/>
                <w:szCs w:val="20"/>
              </w:rPr>
              <w:t xml:space="preserve"> of Law on the Prevention of Human Trafficking </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 ExcludeAuth="1"&gt;&lt;Year&gt;2009&lt;/Year&gt;&lt;RecNum&gt;235&lt;/RecNum&gt;&lt;DisplayText&gt;(31)&lt;/DisplayText&gt;&lt;record&gt;&lt;rec-number&gt;235&lt;/rec-number&gt;&lt;foreign-keys&gt;&lt;key app="EN" db-id="fx0fdwzs9adfauer9s9vsxslppv2errdatw2"&gt;235&lt;/key&gt;&lt;/foreign-keys&gt;&lt;ref-type name="Statute"&gt;31&lt;/ref-type&gt;&lt;contributors&gt;&lt;/contributors&gt;&lt;titles&gt;&lt;title&gt;Law No 9 of 2009 on the Prevention of Human Trafficking&lt;/title&gt;&lt;/titles&gt;&lt;keywords&gt;&lt;keyword&gt;Jordan&lt;/keyword&gt;&lt;/keywords&gt;&lt;dates&gt;&lt;year&gt;2009&lt;/year&gt;&lt;pub-dates&gt;&lt;date&gt;February 9, 2009&lt;/date&gt;&lt;/pub-dates&gt;&lt;/dates&gt;&lt;pub-location&gt;Government of Jordan&lt;/pub-location&gt;&lt;urls&gt;&lt;related-urls&gt;&lt;url&gt;http://www.protectionproject.org/wp-content/uploads/2010/09/Jordan-Anti-Trafficking-Legislation-2009-and-TIP-Law-2008.pdf&lt;/url&gt;&lt;/related-urls&gt;&lt;/urls&gt;&lt;access-date&gt;December 3, 2014&lt;/access-date&gt;&lt;/record&gt;&lt;/Cite&gt;&lt;/EndNote&gt;</w:instrText>
            </w:r>
            <w:r w:rsidR="00924AC0" w:rsidRPr="00FC06C3">
              <w:rPr>
                <w:rFonts w:ascii="Calibri" w:hAnsi="Calibri"/>
                <w:sz w:val="20"/>
                <w:szCs w:val="20"/>
              </w:rPr>
              <w:fldChar w:fldCharType="separate"/>
            </w:r>
            <w:r w:rsidR="00737C12" w:rsidRPr="00FC06C3">
              <w:rPr>
                <w:rFonts w:ascii="Calibri" w:hAnsi="Calibri"/>
                <w:noProof/>
                <w:sz w:val="20"/>
                <w:szCs w:val="20"/>
              </w:rPr>
              <w:t>(</w:t>
            </w:r>
            <w:hyperlink w:anchor="_ENREF_31" w:tooltip=", 2009 #235" w:history="1">
              <w:r w:rsidR="00DD3742" w:rsidRPr="00FC06C3">
                <w:rPr>
                  <w:rFonts w:ascii="Calibri" w:hAnsi="Calibri"/>
                  <w:noProof/>
                  <w:sz w:val="20"/>
                  <w:szCs w:val="20"/>
                </w:rPr>
                <w:t>31</w:t>
              </w:r>
            </w:hyperlink>
            <w:r w:rsidR="00737C12" w:rsidRPr="00FC06C3">
              <w:rPr>
                <w:rFonts w:ascii="Calibri" w:hAnsi="Calibri"/>
                <w:noProof/>
                <w:sz w:val="20"/>
                <w:szCs w:val="20"/>
              </w:rPr>
              <w:t>)</w:t>
            </w:r>
            <w:r w:rsidR="00924AC0" w:rsidRPr="00FC06C3">
              <w:rPr>
                <w:rFonts w:ascii="Calibri" w:hAnsi="Calibri"/>
                <w:sz w:val="20"/>
                <w:szCs w:val="20"/>
              </w:rPr>
              <w:fldChar w:fldCharType="end"/>
            </w:r>
          </w:p>
        </w:tc>
      </w:tr>
      <w:tr w:rsidR="004A74C4" w:rsidRPr="0001081B" w14:paraId="22F499BD" w14:textId="77777777" w:rsidTr="00CE1D5C">
        <w:tc>
          <w:tcPr>
            <w:tcW w:w="3241" w:type="dxa"/>
          </w:tcPr>
          <w:p w14:paraId="2644A208" w14:textId="77777777" w:rsidR="00A42712" w:rsidRPr="00FC06C3" w:rsidRDefault="00A42712" w:rsidP="00A540AD">
            <w:pPr>
              <w:rPr>
                <w:rFonts w:ascii="Calibri" w:hAnsi="Calibri" w:cs="Calibri"/>
                <w:sz w:val="20"/>
                <w:szCs w:val="20"/>
              </w:rPr>
            </w:pPr>
            <w:r w:rsidRPr="00FC06C3">
              <w:rPr>
                <w:rFonts w:ascii="Calibri" w:hAnsi="Calibri" w:cs="Calibri"/>
                <w:sz w:val="20"/>
                <w:szCs w:val="20"/>
              </w:rPr>
              <w:t>Prohibition of Using Children in Illicit Activities</w:t>
            </w:r>
          </w:p>
        </w:tc>
        <w:tc>
          <w:tcPr>
            <w:tcW w:w="926" w:type="dxa"/>
          </w:tcPr>
          <w:p w14:paraId="3208D6A3" w14:textId="77777777" w:rsidR="00A42712" w:rsidRPr="00FC06C3" w:rsidRDefault="00A42712" w:rsidP="00A540AD">
            <w:pPr>
              <w:rPr>
                <w:rFonts w:ascii="Calibri" w:hAnsi="Calibri" w:cs="Calibri"/>
                <w:sz w:val="20"/>
                <w:szCs w:val="20"/>
              </w:rPr>
            </w:pPr>
            <w:r w:rsidRPr="00FC06C3">
              <w:rPr>
                <w:rFonts w:ascii="Calibri" w:hAnsi="Calibri" w:cs="Calibri"/>
                <w:sz w:val="20"/>
                <w:szCs w:val="20"/>
              </w:rPr>
              <w:t>Yes</w:t>
            </w:r>
          </w:p>
        </w:tc>
        <w:tc>
          <w:tcPr>
            <w:tcW w:w="922" w:type="dxa"/>
          </w:tcPr>
          <w:p w14:paraId="181EFADE" w14:textId="77777777" w:rsidR="00A42712" w:rsidRPr="00FC06C3" w:rsidRDefault="00A42712" w:rsidP="00A540AD">
            <w:pPr>
              <w:rPr>
                <w:rFonts w:ascii="Calibri" w:hAnsi="Calibri" w:cs="Calibri"/>
                <w:sz w:val="20"/>
                <w:szCs w:val="20"/>
              </w:rPr>
            </w:pPr>
          </w:p>
        </w:tc>
        <w:tc>
          <w:tcPr>
            <w:tcW w:w="4483" w:type="dxa"/>
          </w:tcPr>
          <w:p w14:paraId="778ACD58" w14:textId="576E2A95" w:rsidR="00A42712" w:rsidRPr="00FC06C3" w:rsidRDefault="00AD6818" w:rsidP="00DD3742">
            <w:pPr>
              <w:rPr>
                <w:rFonts w:ascii="Calibri" w:hAnsi="Calibri" w:cs="Calibri"/>
                <w:sz w:val="20"/>
                <w:szCs w:val="20"/>
              </w:rPr>
            </w:pPr>
            <w:r w:rsidRPr="00FC06C3">
              <w:rPr>
                <w:rFonts w:ascii="Calibri" w:hAnsi="Calibri"/>
                <w:sz w:val="20"/>
                <w:szCs w:val="20"/>
              </w:rPr>
              <w:t xml:space="preserve">Article 8 of the </w:t>
            </w:r>
            <w:r w:rsidR="00A42712" w:rsidRPr="00FC06C3">
              <w:rPr>
                <w:rFonts w:ascii="Calibri" w:eastAsia="Calibri" w:hAnsi="Calibri" w:cs="Times-Roman"/>
                <w:sz w:val="20"/>
                <w:szCs w:val="20"/>
              </w:rPr>
              <w:t xml:space="preserve">Narcotic Drugs and Psychotropic Substances Act </w:t>
            </w:r>
            <w:r w:rsidR="00924AC0" w:rsidRPr="00FC06C3">
              <w:rPr>
                <w:rFonts w:ascii="Calibri" w:eastAsia="Calibri" w:hAnsi="Calibri" w:cs="Times-Roman"/>
                <w:sz w:val="20"/>
                <w:szCs w:val="20"/>
              </w:rPr>
              <w:fldChar w:fldCharType="begin"/>
            </w:r>
            <w:r w:rsidR="00893ECC">
              <w:rPr>
                <w:rFonts w:ascii="Calibri" w:eastAsia="Calibri" w:hAnsi="Calibri" w:cs="Times-Roman"/>
                <w:sz w:val="20"/>
                <w:szCs w:val="20"/>
              </w:rPr>
              <w:instrText xml:space="preserve"> ADDIN EN.CITE &lt;EndNote&gt;&lt;Cite ExcludeAuth="1" ExcludeYear="1"&gt;&lt;RecNum&gt;213&lt;/RecNum&gt;&lt;DisplayText&gt;(33)&lt;/DisplayText&gt;&lt;record&gt;&lt;rec-number&gt;213&lt;/rec-number&gt;&lt;foreign-keys&gt;&lt;key app="EN" db-id="fx0fdwzs9adfauer9s9vsxslppv2errdatw2"&gt;213&lt;/key&gt;&lt;/foreign-keys&gt;&lt;ref-type name="Statute"&gt;31&lt;/ref-type&gt;&lt;contributors&gt;&lt;/contributors&gt;&lt;titles&gt;&lt;title&gt;Narcotic Drugs and Psychotropic Substances Act and its Amendments, Law No. 11 of 1988&lt;/title&gt;&lt;/titles&gt;&lt;keywords&gt;&lt;keyword&gt;Jordan&lt;/keyword&gt;&lt;/keywords&gt;&lt;dates&gt;&lt;pub-dates&gt;&lt;date&gt;1988&lt;/date&gt;&lt;/pub-dates&gt;&lt;/dates&gt;&lt;pub-location&gt;Government of Jordan&lt;/pub-location&gt;&lt;urls&gt;&lt;related-urls&gt;&lt;url&gt;www.jfda.jo/Download/Laws/23_71.doc&lt;/url&gt;&lt;/related-urls&gt;&lt;/urls&gt;&lt;access-date&gt;December 4, 2014&lt;/access-date&gt;&lt;/record&gt;&lt;/Cite&gt;&lt;/EndNote&gt;</w:instrText>
            </w:r>
            <w:r w:rsidR="00924AC0" w:rsidRPr="00FC06C3">
              <w:rPr>
                <w:rFonts w:ascii="Calibri" w:eastAsia="Calibri" w:hAnsi="Calibri" w:cs="Times-Roman"/>
                <w:sz w:val="20"/>
                <w:szCs w:val="20"/>
              </w:rPr>
              <w:fldChar w:fldCharType="separate"/>
            </w:r>
            <w:r w:rsidR="00737C12" w:rsidRPr="00FC06C3">
              <w:rPr>
                <w:rFonts w:ascii="Calibri" w:eastAsia="Calibri" w:hAnsi="Calibri" w:cs="Times-Roman"/>
                <w:noProof/>
                <w:sz w:val="20"/>
                <w:szCs w:val="20"/>
              </w:rPr>
              <w:t>(</w:t>
            </w:r>
            <w:hyperlink w:anchor="_ENREF_33" w:tooltip=",  #213" w:history="1">
              <w:r w:rsidR="00DD3742" w:rsidRPr="00FC06C3">
                <w:rPr>
                  <w:rFonts w:ascii="Calibri" w:eastAsia="Calibri" w:hAnsi="Calibri" w:cs="Times-Roman"/>
                  <w:noProof/>
                  <w:sz w:val="20"/>
                  <w:szCs w:val="20"/>
                </w:rPr>
                <w:t>33</w:t>
              </w:r>
            </w:hyperlink>
            <w:r w:rsidR="00737C12" w:rsidRPr="00FC06C3">
              <w:rPr>
                <w:rFonts w:ascii="Calibri" w:eastAsia="Calibri" w:hAnsi="Calibri" w:cs="Times-Roman"/>
                <w:noProof/>
                <w:sz w:val="20"/>
                <w:szCs w:val="20"/>
              </w:rPr>
              <w:t>)</w:t>
            </w:r>
            <w:r w:rsidR="00924AC0" w:rsidRPr="00FC06C3">
              <w:rPr>
                <w:rFonts w:ascii="Calibri" w:eastAsia="Calibri" w:hAnsi="Calibri" w:cs="Times-Roman"/>
                <w:sz w:val="20"/>
                <w:szCs w:val="20"/>
              </w:rPr>
              <w:fldChar w:fldCharType="end"/>
            </w:r>
          </w:p>
        </w:tc>
      </w:tr>
      <w:tr w:rsidR="004A74C4" w:rsidRPr="0001081B" w14:paraId="5257E388" w14:textId="77777777" w:rsidTr="00CE1D5C">
        <w:tc>
          <w:tcPr>
            <w:tcW w:w="3241" w:type="dxa"/>
          </w:tcPr>
          <w:p w14:paraId="1CBAA960" w14:textId="77777777" w:rsidR="00A42712" w:rsidRPr="00FC06C3" w:rsidRDefault="00A42712" w:rsidP="00A540AD">
            <w:pPr>
              <w:rPr>
                <w:rFonts w:ascii="Calibri" w:hAnsi="Calibri" w:cs="Calibri"/>
                <w:sz w:val="20"/>
                <w:szCs w:val="20"/>
              </w:rPr>
            </w:pPr>
            <w:r w:rsidRPr="00FC06C3">
              <w:rPr>
                <w:rFonts w:ascii="Calibri" w:hAnsi="Calibri" w:cs="Calibri"/>
                <w:sz w:val="20"/>
                <w:szCs w:val="20"/>
              </w:rPr>
              <w:t>Minimum Age for Compulsory Military Recruitment</w:t>
            </w:r>
          </w:p>
        </w:tc>
        <w:tc>
          <w:tcPr>
            <w:tcW w:w="926" w:type="dxa"/>
          </w:tcPr>
          <w:p w14:paraId="400086D1" w14:textId="77777777" w:rsidR="00A42712" w:rsidRPr="00FC06C3" w:rsidRDefault="008E25CC" w:rsidP="00A540AD">
            <w:pPr>
              <w:rPr>
                <w:rFonts w:ascii="Calibri" w:hAnsi="Calibri" w:cs="Calibri"/>
                <w:sz w:val="20"/>
                <w:szCs w:val="20"/>
              </w:rPr>
            </w:pPr>
            <w:r w:rsidRPr="00FC06C3">
              <w:rPr>
                <w:rFonts w:ascii="Calibri" w:hAnsi="Calibri" w:cs="Calibri"/>
                <w:sz w:val="20"/>
                <w:szCs w:val="20"/>
              </w:rPr>
              <w:t>Yes</w:t>
            </w:r>
          </w:p>
        </w:tc>
        <w:tc>
          <w:tcPr>
            <w:tcW w:w="922" w:type="dxa"/>
          </w:tcPr>
          <w:p w14:paraId="6F40C994" w14:textId="77777777" w:rsidR="00A42712" w:rsidRPr="00FC06C3" w:rsidRDefault="000100BC" w:rsidP="00A540AD">
            <w:pPr>
              <w:rPr>
                <w:rFonts w:ascii="Calibri" w:hAnsi="Calibri" w:cs="Calibri"/>
                <w:sz w:val="20"/>
                <w:szCs w:val="20"/>
              </w:rPr>
            </w:pPr>
            <w:r w:rsidRPr="00FC06C3">
              <w:rPr>
                <w:rFonts w:ascii="Calibri" w:hAnsi="Calibri" w:cs="Calibri"/>
                <w:sz w:val="20"/>
                <w:szCs w:val="20"/>
              </w:rPr>
              <w:t>18</w:t>
            </w:r>
          </w:p>
        </w:tc>
        <w:tc>
          <w:tcPr>
            <w:tcW w:w="4483" w:type="dxa"/>
          </w:tcPr>
          <w:p w14:paraId="238221D0" w14:textId="4C01C435" w:rsidR="00A42712" w:rsidRPr="00FC06C3" w:rsidRDefault="00EB3FFA" w:rsidP="00DD3742">
            <w:pPr>
              <w:rPr>
                <w:rFonts w:ascii="Calibri" w:hAnsi="Calibri" w:cs="Calibri"/>
                <w:sz w:val="20"/>
                <w:szCs w:val="20"/>
              </w:rPr>
            </w:pPr>
            <w:r w:rsidRPr="00FC06C3">
              <w:rPr>
                <w:rFonts w:ascii="Calibri" w:hAnsi="Calibri"/>
                <w:sz w:val="20"/>
                <w:szCs w:val="20"/>
              </w:rPr>
              <w:t xml:space="preserve">Article </w:t>
            </w:r>
            <w:r w:rsidR="000100BC" w:rsidRPr="00FC06C3">
              <w:rPr>
                <w:rFonts w:ascii="Calibri" w:hAnsi="Calibri"/>
                <w:sz w:val="20"/>
                <w:szCs w:val="20"/>
              </w:rPr>
              <w:t>3</w:t>
            </w:r>
            <w:r w:rsidRPr="00FC06C3">
              <w:rPr>
                <w:rFonts w:ascii="Calibri" w:hAnsi="Calibri"/>
                <w:sz w:val="20"/>
                <w:szCs w:val="20"/>
              </w:rPr>
              <w:t>(</w:t>
            </w:r>
            <w:r w:rsidR="000100BC" w:rsidRPr="00FC06C3">
              <w:rPr>
                <w:rFonts w:ascii="Calibri" w:hAnsi="Calibri"/>
                <w:sz w:val="20"/>
                <w:szCs w:val="20"/>
              </w:rPr>
              <w:t>a</w:t>
            </w:r>
            <w:r w:rsidRPr="00FC06C3">
              <w:rPr>
                <w:rFonts w:ascii="Calibri" w:hAnsi="Calibri"/>
                <w:sz w:val="20"/>
                <w:szCs w:val="20"/>
              </w:rPr>
              <w:t>) of the</w:t>
            </w:r>
            <w:r w:rsidR="00F30642" w:rsidRPr="00FC06C3">
              <w:rPr>
                <w:rFonts w:ascii="Calibri" w:hAnsi="Calibri"/>
                <w:sz w:val="20"/>
                <w:szCs w:val="20"/>
              </w:rPr>
              <w:t xml:space="preserve"> </w:t>
            </w:r>
            <w:r w:rsidR="000100BC" w:rsidRPr="00FC06C3">
              <w:rPr>
                <w:rFonts w:ascii="Calibri" w:hAnsi="Calibri"/>
                <w:sz w:val="20"/>
                <w:szCs w:val="20"/>
              </w:rPr>
              <w:t>National Service Act</w:t>
            </w:r>
            <w:r w:rsidR="00F30642" w:rsidRPr="00FC06C3">
              <w:rPr>
                <w:rFonts w:ascii="Calibri" w:hAnsi="Calibri"/>
                <w:sz w:val="20"/>
                <w:szCs w:val="20"/>
              </w:rPr>
              <w:t xml:space="preserve"> </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 ExcludeAuth="1" ExcludeYear="1"&gt;&lt;RecNum&gt;226&lt;/RecNum&gt;&lt;DisplayText&gt;(34)&lt;/DisplayText&gt;&lt;record&gt;&lt;rec-number&gt;226&lt;/rec-number&gt;&lt;foreign-keys&gt;&lt;key app="EN" db-id="fx0fdwzs9adfauer9s9vsxslppv2errdatw2"&gt;226&lt;/key&gt;&lt;/foreign-keys&gt;&lt;ref-type name="Statute"&gt;31&lt;/ref-type&gt;&lt;contributors&gt;&lt;/contributors&gt;&lt;titles&gt;&lt;title&gt;National Service Act, Law No. 23 of 1986&lt;/title&gt;&lt;/titles&gt;&lt;keywords&gt;&lt;keyword&gt;Jordan&lt;/keyword&gt;&lt;/keywords&gt;&lt;dates&gt;&lt;pub-dates&gt;&lt;date&gt;May 7, 1986&lt;/date&gt;&lt;/pub-dates&gt;&lt;/dates&gt;&lt;pub-location&gt;Government of Jordan&lt;/pub-location&gt;&lt;urls&gt;&lt;/urls&gt;&lt;/record&gt;&lt;/Cite&gt;&lt;/EndNote&gt;</w:instrText>
            </w:r>
            <w:r w:rsidR="00924AC0" w:rsidRPr="00FC06C3">
              <w:rPr>
                <w:rFonts w:ascii="Calibri" w:hAnsi="Calibri"/>
                <w:sz w:val="20"/>
                <w:szCs w:val="20"/>
              </w:rPr>
              <w:fldChar w:fldCharType="separate"/>
            </w:r>
            <w:r w:rsidR="00737C12" w:rsidRPr="00FC06C3">
              <w:rPr>
                <w:rFonts w:ascii="Calibri" w:hAnsi="Calibri"/>
                <w:noProof/>
                <w:sz w:val="20"/>
                <w:szCs w:val="20"/>
              </w:rPr>
              <w:t>(</w:t>
            </w:r>
            <w:hyperlink w:anchor="_ENREF_34" w:tooltip=",  #226" w:history="1">
              <w:r w:rsidR="00DD3742" w:rsidRPr="00FC06C3">
                <w:rPr>
                  <w:rFonts w:ascii="Calibri" w:hAnsi="Calibri"/>
                  <w:noProof/>
                  <w:sz w:val="20"/>
                  <w:szCs w:val="20"/>
                </w:rPr>
                <w:t>34</w:t>
              </w:r>
            </w:hyperlink>
            <w:r w:rsidR="00737C12" w:rsidRPr="00FC06C3">
              <w:rPr>
                <w:rFonts w:ascii="Calibri" w:hAnsi="Calibri"/>
                <w:noProof/>
                <w:sz w:val="20"/>
                <w:szCs w:val="20"/>
              </w:rPr>
              <w:t>)</w:t>
            </w:r>
            <w:r w:rsidR="00924AC0" w:rsidRPr="00FC06C3">
              <w:rPr>
                <w:rFonts w:ascii="Calibri" w:hAnsi="Calibri"/>
                <w:sz w:val="20"/>
                <w:szCs w:val="20"/>
              </w:rPr>
              <w:fldChar w:fldCharType="end"/>
            </w:r>
          </w:p>
        </w:tc>
      </w:tr>
      <w:tr w:rsidR="004A74C4" w:rsidRPr="0001081B" w14:paraId="7F0824E7" w14:textId="77777777" w:rsidTr="00CE1D5C">
        <w:tc>
          <w:tcPr>
            <w:tcW w:w="3241" w:type="dxa"/>
          </w:tcPr>
          <w:p w14:paraId="10C0B060" w14:textId="77777777" w:rsidR="00A42712" w:rsidRPr="00FC06C3" w:rsidRDefault="00A42712" w:rsidP="00A540AD">
            <w:pPr>
              <w:rPr>
                <w:rFonts w:ascii="Calibri" w:hAnsi="Calibri" w:cs="Calibri"/>
                <w:sz w:val="20"/>
                <w:szCs w:val="20"/>
              </w:rPr>
            </w:pPr>
            <w:r w:rsidRPr="00FC06C3">
              <w:rPr>
                <w:rFonts w:ascii="Calibri" w:hAnsi="Calibri" w:cs="Calibri"/>
                <w:sz w:val="20"/>
                <w:szCs w:val="20"/>
              </w:rPr>
              <w:t>Minimum Age for Voluntary Military Service</w:t>
            </w:r>
          </w:p>
        </w:tc>
        <w:tc>
          <w:tcPr>
            <w:tcW w:w="926" w:type="dxa"/>
          </w:tcPr>
          <w:p w14:paraId="4B3B0FCB" w14:textId="14A4DB33" w:rsidR="00A42712" w:rsidRPr="00FC06C3" w:rsidRDefault="00BA298C" w:rsidP="00BA298C">
            <w:pPr>
              <w:rPr>
                <w:rFonts w:ascii="Calibri" w:hAnsi="Calibri" w:cs="Calibri"/>
                <w:sz w:val="20"/>
                <w:szCs w:val="20"/>
              </w:rPr>
            </w:pPr>
            <w:r w:rsidRPr="00FC06C3">
              <w:rPr>
                <w:rFonts w:ascii="Calibri" w:hAnsi="Calibri" w:cs="Calibri"/>
                <w:sz w:val="20"/>
                <w:szCs w:val="20"/>
              </w:rPr>
              <w:t>N/A</w:t>
            </w:r>
          </w:p>
        </w:tc>
        <w:tc>
          <w:tcPr>
            <w:tcW w:w="922" w:type="dxa"/>
          </w:tcPr>
          <w:p w14:paraId="33D9AC13" w14:textId="77777777" w:rsidR="00A42712" w:rsidRPr="00FC06C3" w:rsidRDefault="00A42712" w:rsidP="00A540AD">
            <w:pPr>
              <w:rPr>
                <w:rFonts w:ascii="Calibri" w:hAnsi="Calibri" w:cs="Calibri"/>
                <w:sz w:val="20"/>
                <w:szCs w:val="20"/>
              </w:rPr>
            </w:pPr>
          </w:p>
        </w:tc>
        <w:tc>
          <w:tcPr>
            <w:tcW w:w="4483" w:type="dxa"/>
          </w:tcPr>
          <w:p w14:paraId="40AB19C3" w14:textId="77777777" w:rsidR="00A42712" w:rsidRPr="00FC06C3" w:rsidRDefault="00A42712" w:rsidP="00D33BCD">
            <w:pPr>
              <w:rPr>
                <w:rFonts w:ascii="Calibri" w:hAnsi="Calibri" w:cs="Calibri"/>
                <w:sz w:val="20"/>
                <w:szCs w:val="20"/>
              </w:rPr>
            </w:pPr>
          </w:p>
        </w:tc>
      </w:tr>
      <w:tr w:rsidR="004A74C4" w:rsidRPr="0001081B" w14:paraId="161B87A6" w14:textId="77777777" w:rsidTr="00CE1D5C">
        <w:tc>
          <w:tcPr>
            <w:tcW w:w="3241" w:type="dxa"/>
          </w:tcPr>
          <w:p w14:paraId="767CB4AA" w14:textId="77777777" w:rsidR="00A42712" w:rsidRPr="00FC06C3" w:rsidRDefault="00A42712" w:rsidP="00A540AD">
            <w:pPr>
              <w:rPr>
                <w:rFonts w:ascii="Calibri" w:hAnsi="Calibri" w:cs="Calibri"/>
                <w:sz w:val="20"/>
                <w:szCs w:val="20"/>
              </w:rPr>
            </w:pPr>
            <w:r w:rsidRPr="00FC06C3">
              <w:rPr>
                <w:rFonts w:ascii="Calibri" w:hAnsi="Calibri" w:cs="Calibri"/>
                <w:sz w:val="20"/>
                <w:szCs w:val="20"/>
              </w:rPr>
              <w:t>Compulsory Education Age</w:t>
            </w:r>
          </w:p>
        </w:tc>
        <w:tc>
          <w:tcPr>
            <w:tcW w:w="926" w:type="dxa"/>
          </w:tcPr>
          <w:p w14:paraId="292BDC9D" w14:textId="77777777" w:rsidR="00A42712" w:rsidRPr="00FC06C3" w:rsidRDefault="00A42712" w:rsidP="00A540AD">
            <w:pPr>
              <w:rPr>
                <w:rFonts w:ascii="Calibri" w:hAnsi="Calibri" w:cs="Calibri"/>
                <w:sz w:val="20"/>
                <w:szCs w:val="20"/>
              </w:rPr>
            </w:pPr>
            <w:r w:rsidRPr="00FC06C3">
              <w:rPr>
                <w:rFonts w:ascii="Calibri" w:hAnsi="Calibri" w:cs="Calibri"/>
                <w:sz w:val="20"/>
                <w:szCs w:val="20"/>
              </w:rPr>
              <w:t>Yes</w:t>
            </w:r>
          </w:p>
        </w:tc>
        <w:tc>
          <w:tcPr>
            <w:tcW w:w="922" w:type="dxa"/>
          </w:tcPr>
          <w:p w14:paraId="12BB3A72" w14:textId="77777777" w:rsidR="00A42712" w:rsidRPr="00FC06C3" w:rsidRDefault="00B82E41" w:rsidP="009C2651">
            <w:pPr>
              <w:rPr>
                <w:rFonts w:ascii="Calibri" w:hAnsi="Calibri" w:cs="Calibri"/>
                <w:sz w:val="20"/>
                <w:szCs w:val="20"/>
              </w:rPr>
            </w:pPr>
            <w:r w:rsidRPr="00FC06C3">
              <w:rPr>
                <w:rFonts w:ascii="Calibri" w:hAnsi="Calibri" w:cs="Calibri"/>
                <w:sz w:val="20"/>
                <w:szCs w:val="20"/>
              </w:rPr>
              <w:t>1</w:t>
            </w:r>
            <w:r w:rsidR="009C2651" w:rsidRPr="00FC06C3">
              <w:rPr>
                <w:rFonts w:ascii="Calibri" w:hAnsi="Calibri" w:cs="Calibri"/>
                <w:sz w:val="20"/>
                <w:szCs w:val="20"/>
              </w:rPr>
              <w:t>6</w:t>
            </w:r>
          </w:p>
        </w:tc>
        <w:tc>
          <w:tcPr>
            <w:tcW w:w="4483" w:type="dxa"/>
          </w:tcPr>
          <w:p w14:paraId="33BDDEDD" w14:textId="455FD832" w:rsidR="00A42712" w:rsidRPr="00FC06C3" w:rsidRDefault="00BA6948" w:rsidP="00DD3742">
            <w:pPr>
              <w:rPr>
                <w:rFonts w:ascii="Calibri" w:hAnsi="Calibri" w:cs="Calibri"/>
                <w:sz w:val="20"/>
                <w:szCs w:val="20"/>
              </w:rPr>
            </w:pPr>
            <w:r w:rsidRPr="00FC06C3">
              <w:rPr>
                <w:rFonts w:ascii="Calibri" w:hAnsi="Calibri" w:cs="Calibri"/>
                <w:sz w:val="20"/>
                <w:szCs w:val="20"/>
              </w:rPr>
              <w:t>Article</w:t>
            </w:r>
            <w:r w:rsidR="009C2651" w:rsidRPr="00FC06C3">
              <w:rPr>
                <w:rFonts w:ascii="Calibri" w:hAnsi="Calibri" w:cs="Calibri"/>
                <w:sz w:val="20"/>
                <w:szCs w:val="20"/>
              </w:rPr>
              <w:t>s</w:t>
            </w:r>
            <w:r w:rsidRPr="00FC06C3">
              <w:rPr>
                <w:rFonts w:ascii="Calibri" w:hAnsi="Calibri" w:cs="Calibri"/>
                <w:sz w:val="20"/>
                <w:szCs w:val="20"/>
              </w:rPr>
              <w:t xml:space="preserve"> </w:t>
            </w:r>
            <w:r w:rsidR="009C2651" w:rsidRPr="00FC06C3">
              <w:rPr>
                <w:rFonts w:ascii="Calibri" w:hAnsi="Calibri" w:cs="Calibri"/>
                <w:sz w:val="20"/>
                <w:szCs w:val="20"/>
              </w:rPr>
              <w:t>7</w:t>
            </w:r>
            <w:r w:rsidR="00EB3FFA" w:rsidRPr="00FC06C3">
              <w:rPr>
                <w:rFonts w:ascii="Calibri" w:hAnsi="Calibri" w:cs="Calibri"/>
                <w:sz w:val="20"/>
                <w:szCs w:val="20"/>
              </w:rPr>
              <w:t>(a.</w:t>
            </w:r>
            <w:r w:rsidR="009C2651" w:rsidRPr="00FC06C3">
              <w:rPr>
                <w:rFonts w:ascii="Calibri" w:hAnsi="Calibri" w:cs="Calibri"/>
                <w:sz w:val="20"/>
                <w:szCs w:val="20"/>
              </w:rPr>
              <w:t>2</w:t>
            </w:r>
            <w:r w:rsidR="00EB3FFA" w:rsidRPr="00FC06C3">
              <w:rPr>
                <w:rFonts w:ascii="Calibri" w:hAnsi="Calibri" w:cs="Calibri"/>
                <w:sz w:val="20"/>
                <w:szCs w:val="20"/>
              </w:rPr>
              <w:t>)</w:t>
            </w:r>
            <w:r w:rsidR="009C2651" w:rsidRPr="00FC06C3">
              <w:rPr>
                <w:rFonts w:ascii="Calibri" w:hAnsi="Calibri" w:cs="Calibri"/>
                <w:sz w:val="20"/>
                <w:szCs w:val="20"/>
              </w:rPr>
              <w:t xml:space="preserve"> and </w:t>
            </w:r>
            <w:r w:rsidRPr="00FC06C3">
              <w:rPr>
                <w:rFonts w:ascii="Calibri" w:hAnsi="Calibri" w:cs="Calibri"/>
                <w:sz w:val="20"/>
                <w:szCs w:val="20"/>
              </w:rPr>
              <w:t>10</w:t>
            </w:r>
            <w:r w:rsidR="00EB3FFA" w:rsidRPr="00FC06C3">
              <w:rPr>
                <w:rFonts w:ascii="Calibri" w:hAnsi="Calibri" w:cs="Calibri"/>
                <w:sz w:val="20"/>
                <w:szCs w:val="20"/>
              </w:rPr>
              <w:t>(b)</w:t>
            </w:r>
            <w:r w:rsidRPr="00FC06C3">
              <w:rPr>
                <w:rFonts w:ascii="Calibri" w:hAnsi="Calibri" w:cs="Calibri"/>
                <w:sz w:val="20"/>
                <w:szCs w:val="20"/>
              </w:rPr>
              <w:t xml:space="preserve"> of the Education Act </w:t>
            </w:r>
            <w:r w:rsidR="00924AC0" w:rsidRPr="00FC06C3">
              <w:rPr>
                <w:rFonts w:ascii="Calibri" w:hAnsi="Calibri" w:cs="Calibri"/>
                <w:sz w:val="20"/>
                <w:szCs w:val="20"/>
              </w:rPr>
              <w:fldChar w:fldCharType="begin"/>
            </w:r>
            <w:r w:rsidR="00893ECC">
              <w:rPr>
                <w:rFonts w:ascii="Calibri" w:hAnsi="Calibri" w:cs="Calibri"/>
                <w:sz w:val="20"/>
                <w:szCs w:val="20"/>
              </w:rPr>
              <w:instrText xml:space="preserve"> ADDIN EN.CITE &lt;EndNote&gt;&lt;Cite ExcludeAuth="1" ExcludeYear="1"&gt;&lt;RecNum&gt;224&lt;/RecNum&gt;&lt;DisplayText&gt;(35)&lt;/DisplayText&gt;&lt;record&gt;&lt;rec-number&gt;224&lt;/rec-number&gt;&lt;foreign-keys&gt;&lt;key app="EN" db-id="fx0fdwzs9adfauer9s9vsxslppv2errdatw2"&gt;224&lt;/key&gt;&lt;/foreign-keys&gt;&lt;ref-type name="Statute"&gt;31&lt;/ref-type&gt;&lt;contributors&gt;&lt;/contributors&gt;&lt;titles&gt;&lt;title&gt;Education Law No. 3 of 1994 and its amendments&lt;/title&gt;&lt;/titles&gt;&lt;keywords&gt;&lt;keyword&gt;Jordan&lt;/keyword&gt;&lt;/keywords&gt;&lt;dates&gt;&lt;pub-dates&gt;&lt;date&gt;1994&lt;/date&gt;&lt;/pub-dates&gt;&lt;/dates&gt;&lt;pub-location&gt;Government of Jordan&lt;/pub-location&gt;&lt;urls&gt;&lt;related-urls&gt;&lt;url&gt;http://www.moe.gov.jo/Departments/DepartmentsMenuDetails.aspx?MenuID=324&amp;amp;DepartmentID=5&lt;/url&gt;&lt;/related-urls&gt;&lt;/urls&gt;&lt;/record&gt;&lt;/Cite&gt;&lt;/EndNote&gt;</w:instrText>
            </w:r>
            <w:r w:rsidR="00924AC0" w:rsidRPr="00FC06C3">
              <w:rPr>
                <w:rFonts w:ascii="Calibri" w:hAnsi="Calibri" w:cs="Calibri"/>
                <w:sz w:val="20"/>
                <w:szCs w:val="20"/>
              </w:rPr>
              <w:fldChar w:fldCharType="separate"/>
            </w:r>
            <w:r w:rsidR="00737C12" w:rsidRPr="00FC06C3">
              <w:rPr>
                <w:rFonts w:ascii="Calibri" w:hAnsi="Calibri" w:cs="Calibri"/>
                <w:noProof/>
                <w:sz w:val="20"/>
                <w:szCs w:val="20"/>
              </w:rPr>
              <w:t>(</w:t>
            </w:r>
            <w:hyperlink w:anchor="_ENREF_35" w:tooltip=",  #224" w:history="1">
              <w:r w:rsidR="00DD3742" w:rsidRPr="00FC06C3">
                <w:rPr>
                  <w:rFonts w:ascii="Calibri" w:hAnsi="Calibri" w:cs="Calibri"/>
                  <w:noProof/>
                  <w:sz w:val="20"/>
                  <w:szCs w:val="20"/>
                </w:rPr>
                <w:t>35</w:t>
              </w:r>
            </w:hyperlink>
            <w:r w:rsidR="00737C12" w:rsidRPr="00FC06C3">
              <w:rPr>
                <w:rFonts w:ascii="Calibri" w:hAnsi="Calibri" w:cs="Calibri"/>
                <w:noProof/>
                <w:sz w:val="20"/>
                <w:szCs w:val="20"/>
              </w:rPr>
              <w:t>)</w:t>
            </w:r>
            <w:r w:rsidR="00924AC0" w:rsidRPr="00FC06C3">
              <w:rPr>
                <w:rFonts w:ascii="Calibri" w:hAnsi="Calibri" w:cs="Calibri"/>
                <w:sz w:val="20"/>
                <w:szCs w:val="20"/>
              </w:rPr>
              <w:fldChar w:fldCharType="end"/>
            </w:r>
          </w:p>
        </w:tc>
      </w:tr>
      <w:tr w:rsidR="004A74C4" w:rsidRPr="0001081B" w14:paraId="5EF670B2" w14:textId="77777777" w:rsidTr="00CE1D5C">
        <w:tc>
          <w:tcPr>
            <w:tcW w:w="3241" w:type="dxa"/>
          </w:tcPr>
          <w:p w14:paraId="392FAA18" w14:textId="77777777" w:rsidR="00A42712" w:rsidRPr="00FC06C3" w:rsidRDefault="00A42712" w:rsidP="00A540AD">
            <w:pPr>
              <w:rPr>
                <w:rFonts w:ascii="Calibri" w:hAnsi="Calibri" w:cs="Calibri"/>
                <w:sz w:val="20"/>
                <w:szCs w:val="20"/>
              </w:rPr>
            </w:pPr>
            <w:r w:rsidRPr="00FC06C3">
              <w:rPr>
                <w:rFonts w:ascii="Calibri" w:hAnsi="Calibri" w:cs="Calibri"/>
                <w:sz w:val="20"/>
                <w:szCs w:val="20"/>
              </w:rPr>
              <w:t>Free Public Education</w:t>
            </w:r>
          </w:p>
        </w:tc>
        <w:tc>
          <w:tcPr>
            <w:tcW w:w="926" w:type="dxa"/>
          </w:tcPr>
          <w:p w14:paraId="749D3CCC" w14:textId="77777777" w:rsidR="00A42712" w:rsidRPr="00FC06C3" w:rsidRDefault="00A42712" w:rsidP="00A540AD">
            <w:pPr>
              <w:rPr>
                <w:rFonts w:ascii="Calibri" w:hAnsi="Calibri" w:cs="Calibri"/>
                <w:sz w:val="20"/>
                <w:szCs w:val="20"/>
              </w:rPr>
            </w:pPr>
            <w:r w:rsidRPr="00FC06C3">
              <w:rPr>
                <w:rFonts w:ascii="Calibri" w:hAnsi="Calibri" w:cs="Calibri"/>
                <w:sz w:val="20"/>
                <w:szCs w:val="20"/>
              </w:rPr>
              <w:t>Yes</w:t>
            </w:r>
          </w:p>
        </w:tc>
        <w:tc>
          <w:tcPr>
            <w:tcW w:w="922" w:type="dxa"/>
          </w:tcPr>
          <w:p w14:paraId="4F325565" w14:textId="77777777" w:rsidR="00A42712" w:rsidRPr="00FC06C3" w:rsidRDefault="00A42712" w:rsidP="00A540AD">
            <w:pPr>
              <w:rPr>
                <w:rFonts w:ascii="Calibri" w:hAnsi="Calibri" w:cs="Calibri"/>
                <w:sz w:val="20"/>
                <w:szCs w:val="20"/>
              </w:rPr>
            </w:pPr>
          </w:p>
        </w:tc>
        <w:tc>
          <w:tcPr>
            <w:tcW w:w="4483" w:type="dxa"/>
          </w:tcPr>
          <w:p w14:paraId="5902E41F" w14:textId="6BAD5B67" w:rsidR="00A42712" w:rsidRPr="00FC06C3" w:rsidRDefault="004A750F" w:rsidP="00DD3742">
            <w:pPr>
              <w:rPr>
                <w:rFonts w:ascii="Calibri" w:hAnsi="Calibri" w:cs="Calibri"/>
                <w:sz w:val="20"/>
                <w:szCs w:val="20"/>
              </w:rPr>
            </w:pPr>
            <w:r w:rsidRPr="00FC06C3">
              <w:rPr>
                <w:rFonts w:ascii="Calibri" w:hAnsi="Calibri"/>
                <w:sz w:val="20"/>
                <w:szCs w:val="20"/>
              </w:rPr>
              <w:t xml:space="preserve">Article 20 of the </w:t>
            </w:r>
            <w:r w:rsidR="00A42712" w:rsidRPr="00FC06C3">
              <w:rPr>
                <w:rFonts w:ascii="Calibri" w:hAnsi="Calibri"/>
                <w:sz w:val="20"/>
                <w:szCs w:val="20"/>
              </w:rPr>
              <w:t xml:space="preserve">Constitution </w:t>
            </w:r>
            <w:r w:rsidR="00924AC0" w:rsidRPr="00FC06C3">
              <w:rPr>
                <w:rFonts w:ascii="Calibri" w:hAnsi="Calibri" w:cs="Calibri"/>
                <w:sz w:val="20"/>
                <w:szCs w:val="20"/>
              </w:rPr>
              <w:fldChar w:fldCharType="begin"/>
            </w:r>
            <w:r w:rsidR="00893ECC">
              <w:rPr>
                <w:rFonts w:ascii="Calibri" w:hAnsi="Calibri" w:cs="Calibri"/>
                <w:sz w:val="20"/>
                <w:szCs w:val="20"/>
              </w:rPr>
              <w:instrText xml:space="preserve"> ADDIN EN.CITE &lt;EndNote&gt;&lt;Cite&gt;&lt;RecNum&gt;189&lt;/RecNum&gt;&lt;DisplayText&gt;(36)&lt;/DisplayText&gt;&lt;record&gt;&lt;rec-number&gt;189&lt;/rec-number&gt;&lt;foreign-keys&gt;&lt;key app="EN" db-id="fx0fdwzs9adfauer9s9vsxslppv2errdatw2"&gt;189&lt;/key&gt;&lt;/foreign-keys&gt;&lt;ref-type name="Statute"&gt;31&lt;/ref-type&gt;&lt;contributors&gt;&lt;/contributors&gt;&lt;titles&gt;&lt;title&gt;The Constitution of The Hashemite Kingdom of Jordan&lt;/title&gt;&lt;/titles&gt;&lt;keywords&gt;&lt;keyword&gt;Jordan&lt;/keyword&gt;&lt;/keywords&gt;&lt;dates&gt;&lt;pub-dates&gt;&lt;date&gt;1952&lt;/date&gt;&lt;/pub-dates&gt;&lt;/dates&gt;&lt;pub-location&gt;Government of Jordan&lt;/pub-location&gt;&lt;urls&gt;&lt;related-urls&gt;&lt;url&gt;http://www.kinghussein.gov.jo/constitution_jo.html&lt;/url&gt;&lt;/related-urls&gt;&lt;/urls&gt;&lt;/record&gt;&lt;/Cite&gt;&lt;/EndNote&gt;</w:instrText>
            </w:r>
            <w:r w:rsidR="00924AC0" w:rsidRPr="00FC06C3">
              <w:rPr>
                <w:rFonts w:ascii="Calibri" w:hAnsi="Calibri" w:cs="Calibri"/>
                <w:sz w:val="20"/>
                <w:szCs w:val="20"/>
              </w:rPr>
              <w:fldChar w:fldCharType="separate"/>
            </w:r>
            <w:r w:rsidR="00737C12" w:rsidRPr="00FC06C3">
              <w:rPr>
                <w:rFonts w:ascii="Calibri" w:hAnsi="Calibri" w:cs="Calibri"/>
                <w:noProof/>
                <w:sz w:val="20"/>
                <w:szCs w:val="20"/>
              </w:rPr>
              <w:t>(</w:t>
            </w:r>
            <w:hyperlink w:anchor="_ENREF_36" w:tooltip=",  #189" w:history="1">
              <w:r w:rsidR="00DD3742" w:rsidRPr="00FC06C3">
                <w:rPr>
                  <w:rFonts w:ascii="Calibri" w:hAnsi="Calibri" w:cs="Calibri"/>
                  <w:noProof/>
                  <w:sz w:val="20"/>
                  <w:szCs w:val="20"/>
                </w:rPr>
                <w:t>36</w:t>
              </w:r>
            </w:hyperlink>
            <w:r w:rsidR="00737C12" w:rsidRPr="00FC06C3">
              <w:rPr>
                <w:rFonts w:ascii="Calibri" w:hAnsi="Calibri" w:cs="Calibri"/>
                <w:noProof/>
                <w:sz w:val="20"/>
                <w:szCs w:val="20"/>
              </w:rPr>
              <w:t>)</w:t>
            </w:r>
            <w:r w:rsidR="00924AC0" w:rsidRPr="00FC06C3">
              <w:rPr>
                <w:rFonts w:ascii="Calibri" w:hAnsi="Calibri" w:cs="Calibri"/>
                <w:sz w:val="20"/>
                <w:szCs w:val="20"/>
              </w:rPr>
              <w:fldChar w:fldCharType="end"/>
            </w:r>
          </w:p>
        </w:tc>
      </w:tr>
    </w:tbl>
    <w:p w14:paraId="170F6F44" w14:textId="77777777" w:rsidR="00CC272A" w:rsidRPr="00FC06C3" w:rsidRDefault="00CC272A" w:rsidP="009C2651">
      <w:pPr>
        <w:rPr>
          <w:rFonts w:ascii="Calibri" w:hAnsi="Calibri" w:cs="Calibri"/>
          <w:sz w:val="22"/>
          <w:szCs w:val="22"/>
        </w:rPr>
      </w:pPr>
    </w:p>
    <w:p w14:paraId="69A16119" w14:textId="503649DD" w:rsidR="00FB1FB8" w:rsidRPr="00FC06C3" w:rsidRDefault="00FB1FB8" w:rsidP="00367CA0">
      <w:pPr>
        <w:rPr>
          <w:rFonts w:ascii="Calibri" w:hAnsi="Calibri" w:cs="Calibri"/>
          <w:sz w:val="22"/>
          <w:szCs w:val="22"/>
        </w:rPr>
      </w:pPr>
      <w:r w:rsidRPr="00FC06C3">
        <w:rPr>
          <w:rFonts w:ascii="Calibri" w:hAnsi="Calibri" w:cs="Calibri"/>
          <w:sz w:val="22"/>
          <w:szCs w:val="22"/>
        </w:rPr>
        <w:t xml:space="preserve">In November 2014, </w:t>
      </w:r>
      <w:r w:rsidR="004820CD">
        <w:rPr>
          <w:rFonts w:ascii="Calibri" w:hAnsi="Calibri" w:cs="Calibri"/>
          <w:sz w:val="22"/>
          <w:szCs w:val="22"/>
        </w:rPr>
        <w:t xml:space="preserve">Jordan adopted </w:t>
      </w:r>
      <w:r w:rsidRPr="00FC06C3">
        <w:rPr>
          <w:rFonts w:ascii="Calibri" w:hAnsi="Calibri" w:cs="Calibri"/>
          <w:sz w:val="22"/>
          <w:szCs w:val="22"/>
        </w:rPr>
        <w:t xml:space="preserve">a </w:t>
      </w:r>
      <w:r w:rsidR="007329EA" w:rsidRPr="00FC06C3">
        <w:rPr>
          <w:rFonts w:ascii="Calibri" w:hAnsi="Calibri" w:cs="Calibri"/>
          <w:sz w:val="22"/>
          <w:szCs w:val="22"/>
        </w:rPr>
        <w:t xml:space="preserve">Child Law </w:t>
      </w:r>
      <w:r w:rsidR="004820CD">
        <w:rPr>
          <w:rFonts w:ascii="Calibri" w:hAnsi="Calibri" w:cs="Calibri"/>
          <w:sz w:val="22"/>
          <w:szCs w:val="22"/>
        </w:rPr>
        <w:t>that</w:t>
      </w:r>
      <w:r w:rsidRPr="00FC06C3">
        <w:rPr>
          <w:rFonts w:ascii="Calibri" w:hAnsi="Calibri" w:cs="Calibri"/>
          <w:sz w:val="22"/>
          <w:szCs w:val="22"/>
        </w:rPr>
        <w:t xml:space="preserve"> expand</w:t>
      </w:r>
      <w:r w:rsidR="004820CD">
        <w:rPr>
          <w:rFonts w:ascii="Calibri" w:hAnsi="Calibri" w:cs="Calibri"/>
          <w:sz w:val="22"/>
          <w:szCs w:val="22"/>
        </w:rPr>
        <w:t>ed</w:t>
      </w:r>
      <w:r w:rsidRPr="00FC06C3">
        <w:rPr>
          <w:rFonts w:ascii="Calibri" w:hAnsi="Calibri" w:cs="Calibri"/>
          <w:sz w:val="22"/>
          <w:szCs w:val="22"/>
        </w:rPr>
        <w:t xml:space="preserve"> the definition of “juveniles in need of protection” to include child laborers</w:t>
      </w:r>
      <w:r w:rsidR="00CB13A1" w:rsidRPr="00FC06C3">
        <w:rPr>
          <w:rFonts w:ascii="Calibri" w:hAnsi="Calibri" w:cs="Calibri"/>
          <w:sz w:val="22"/>
          <w:szCs w:val="22"/>
        </w:rPr>
        <w:t>,</w:t>
      </w:r>
      <w:r w:rsidRPr="00FC06C3">
        <w:rPr>
          <w:rFonts w:ascii="Calibri" w:hAnsi="Calibri" w:cs="Calibri"/>
          <w:sz w:val="22"/>
          <w:szCs w:val="22"/>
        </w:rPr>
        <w:t xml:space="preserve"> </w:t>
      </w:r>
      <w:r w:rsidR="00616889" w:rsidRPr="00FC06C3">
        <w:rPr>
          <w:rFonts w:ascii="Calibri" w:hAnsi="Calibri" w:cs="Calibri"/>
          <w:sz w:val="22"/>
          <w:szCs w:val="22"/>
        </w:rPr>
        <w:t xml:space="preserve">such as </w:t>
      </w:r>
      <w:r w:rsidRPr="00FC06C3">
        <w:rPr>
          <w:rFonts w:ascii="Calibri" w:hAnsi="Calibri" w:cs="Calibri"/>
          <w:sz w:val="22"/>
          <w:szCs w:val="22"/>
        </w:rPr>
        <w:t>street vendors</w:t>
      </w:r>
      <w:r w:rsidR="00D20839" w:rsidRPr="00FC06C3">
        <w:rPr>
          <w:rFonts w:ascii="Calibri" w:hAnsi="Calibri" w:cs="Calibri"/>
          <w:sz w:val="22"/>
          <w:szCs w:val="22"/>
        </w:rPr>
        <w:t xml:space="preserve"> and</w:t>
      </w:r>
      <w:r w:rsidRPr="00FC06C3">
        <w:rPr>
          <w:rFonts w:ascii="Calibri" w:hAnsi="Calibri" w:cs="Calibri"/>
          <w:sz w:val="22"/>
          <w:szCs w:val="22"/>
        </w:rPr>
        <w:t xml:space="preserve"> garbage collectors.</w:t>
      </w:r>
      <w:r w:rsidR="00616889" w:rsidRPr="00FC06C3">
        <w:rPr>
          <w:rFonts w:ascii="Calibri" w:hAnsi="Calibri" w:cs="Calibri"/>
          <w:sz w:val="22"/>
          <w:szCs w:val="22"/>
        </w:rPr>
        <w:t xml:space="preserve"> </w:t>
      </w:r>
      <w:r w:rsidR="00367CA0">
        <w:rPr>
          <w:rFonts w:ascii="Calibri" w:hAnsi="Calibri" w:cs="Calibri"/>
          <w:sz w:val="22"/>
          <w:szCs w:val="22"/>
        </w:rPr>
        <w:t>The Child Law gave</w:t>
      </w:r>
      <w:r w:rsidR="008E0E7D">
        <w:rPr>
          <w:rFonts w:ascii="Calibri" w:hAnsi="Calibri" w:cs="Calibri"/>
          <w:sz w:val="22"/>
          <w:szCs w:val="22"/>
        </w:rPr>
        <w:t xml:space="preserve"> t</w:t>
      </w:r>
      <w:r w:rsidR="00616889" w:rsidRPr="00FC06C3">
        <w:rPr>
          <w:rFonts w:ascii="Calibri" w:hAnsi="Calibri" w:cs="Calibri"/>
          <w:sz w:val="22"/>
          <w:szCs w:val="22"/>
        </w:rPr>
        <w:t xml:space="preserve">he Ministry of Social Development </w:t>
      </w:r>
      <w:r w:rsidR="008E0E7D">
        <w:rPr>
          <w:rFonts w:ascii="Calibri" w:hAnsi="Calibri" w:cs="Calibri"/>
          <w:sz w:val="22"/>
          <w:szCs w:val="22"/>
        </w:rPr>
        <w:t xml:space="preserve">the </w:t>
      </w:r>
      <w:r w:rsidR="00616889" w:rsidRPr="00FC06C3">
        <w:rPr>
          <w:rFonts w:ascii="Calibri" w:hAnsi="Calibri" w:cs="Calibri"/>
          <w:sz w:val="22"/>
          <w:szCs w:val="22"/>
        </w:rPr>
        <w:t>responsibility for protecting children in these categories</w:t>
      </w:r>
      <w:r w:rsidR="00367CA0">
        <w:rPr>
          <w:rFonts w:ascii="Calibri" w:hAnsi="Calibri" w:cs="Calibri"/>
          <w:sz w:val="22"/>
          <w:szCs w:val="22"/>
        </w:rPr>
        <w:t xml:space="preserve"> and for</w:t>
      </w:r>
      <w:r w:rsidR="00616889" w:rsidRPr="00FC06C3">
        <w:rPr>
          <w:rFonts w:ascii="Calibri" w:hAnsi="Calibri" w:cs="Calibri"/>
          <w:sz w:val="22"/>
          <w:szCs w:val="22"/>
        </w:rPr>
        <w:t xml:space="preserve"> establish</w:t>
      </w:r>
      <w:r w:rsidR="00367CA0">
        <w:rPr>
          <w:rFonts w:ascii="Calibri" w:hAnsi="Calibri" w:cs="Calibri"/>
          <w:sz w:val="22"/>
          <w:szCs w:val="22"/>
        </w:rPr>
        <w:t>ing</w:t>
      </w:r>
      <w:r w:rsidR="00616889" w:rsidRPr="00FC06C3">
        <w:rPr>
          <w:rFonts w:ascii="Calibri" w:hAnsi="Calibri" w:cs="Calibri"/>
          <w:sz w:val="22"/>
          <w:szCs w:val="22"/>
        </w:rPr>
        <w:t xml:space="preserve"> a new </w:t>
      </w:r>
      <w:r w:rsidR="00EE0940">
        <w:rPr>
          <w:rFonts w:ascii="Calibri" w:hAnsi="Calibri" w:cs="Calibri"/>
          <w:sz w:val="22"/>
          <w:szCs w:val="22"/>
        </w:rPr>
        <w:t>C</w:t>
      </w:r>
      <w:r w:rsidR="00616889" w:rsidRPr="00FC06C3">
        <w:rPr>
          <w:rFonts w:ascii="Calibri" w:hAnsi="Calibri" w:cs="Calibri"/>
          <w:sz w:val="22"/>
          <w:szCs w:val="22"/>
        </w:rPr>
        <w:t xml:space="preserve">hild </w:t>
      </w:r>
      <w:r w:rsidR="00EE0940">
        <w:rPr>
          <w:rFonts w:ascii="Calibri" w:hAnsi="Calibri" w:cs="Calibri"/>
          <w:sz w:val="22"/>
          <w:szCs w:val="22"/>
        </w:rPr>
        <w:t>L</w:t>
      </w:r>
      <w:r w:rsidR="00EE0940" w:rsidRPr="00FC06C3">
        <w:rPr>
          <w:rFonts w:ascii="Calibri" w:hAnsi="Calibri" w:cs="Calibri"/>
          <w:sz w:val="22"/>
          <w:szCs w:val="22"/>
        </w:rPr>
        <w:t xml:space="preserve">abor </w:t>
      </w:r>
      <w:r w:rsidR="00EE0940">
        <w:rPr>
          <w:rFonts w:ascii="Calibri" w:hAnsi="Calibri" w:cs="Calibri"/>
          <w:sz w:val="22"/>
          <w:szCs w:val="22"/>
        </w:rPr>
        <w:t>U</w:t>
      </w:r>
      <w:r w:rsidR="00EE0940" w:rsidRPr="00FC06C3">
        <w:rPr>
          <w:rFonts w:ascii="Calibri" w:hAnsi="Calibri" w:cs="Calibri"/>
          <w:sz w:val="22"/>
          <w:szCs w:val="22"/>
        </w:rPr>
        <w:t xml:space="preserve">nit </w:t>
      </w:r>
      <w:r w:rsidR="00616889" w:rsidRPr="00FC06C3">
        <w:rPr>
          <w:rFonts w:ascii="Calibri" w:hAnsi="Calibri" w:cs="Calibri"/>
          <w:sz w:val="22"/>
          <w:szCs w:val="22"/>
        </w:rPr>
        <w:t xml:space="preserve">under the law to work in coordination with the </w:t>
      </w:r>
      <w:r w:rsidR="00924AC0" w:rsidRPr="00172655">
        <w:rPr>
          <w:rFonts w:ascii="Calibri" w:hAnsi="Calibri" w:cs="Calibri"/>
          <w:sz w:val="22"/>
          <w:szCs w:val="22"/>
        </w:rPr>
        <w:t>Ministry of Labor’s Child Labor Unit</w:t>
      </w:r>
      <w:r w:rsidR="00616889" w:rsidRPr="00FC06C3">
        <w:rPr>
          <w:rFonts w:ascii="Calibri" w:hAnsi="Calibri" w:cs="Calibri"/>
          <w:sz w:val="22"/>
          <w:szCs w:val="22"/>
        </w:rPr>
        <w:t>.</w:t>
      </w:r>
      <w:r w:rsidR="00924AC0" w:rsidRPr="00FC06C3">
        <w:rPr>
          <w:rFonts w:ascii="Calibri" w:hAnsi="Calibri" w:cs="Calibri"/>
          <w:sz w:val="22"/>
          <w:szCs w:val="22"/>
        </w:rPr>
        <w:fldChar w:fldCharType="begin"/>
      </w:r>
      <w:r w:rsidR="00893ECC">
        <w:rPr>
          <w:rFonts w:ascii="Calibri" w:hAnsi="Calibri" w:cs="Calibri"/>
          <w:sz w:val="22"/>
          <w:szCs w:val="22"/>
        </w:rPr>
        <w:instrText xml:space="preserve"> ADDIN EN.CITE &lt;EndNote&gt;&lt;Cite ExcludeYear="1"&gt;&lt;Author&gt;U.S. Embassy- Amman&lt;/Author&gt;&lt;RecNum&gt;222&lt;/RecNum&gt;&lt;DisplayText&gt;(14)&lt;/DisplayText&gt;&lt;record&gt;&lt;rec-number&gt;222&lt;/rec-number&gt;&lt;foreign-keys&gt;&lt;key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FC06C3">
        <w:rPr>
          <w:rFonts w:ascii="Calibri" w:hAnsi="Calibri" w:cs="Calibri"/>
          <w:sz w:val="22"/>
          <w:szCs w:val="22"/>
        </w:rPr>
        <w:fldChar w:fldCharType="separate"/>
      </w:r>
      <w:r w:rsidR="00616889" w:rsidRPr="00FC06C3">
        <w:rPr>
          <w:rFonts w:ascii="Calibri" w:hAnsi="Calibri" w:cs="Calibri"/>
          <w:noProof/>
          <w:sz w:val="22"/>
          <w:szCs w:val="22"/>
        </w:rPr>
        <w:t>(</w:t>
      </w:r>
      <w:hyperlink w:anchor="_ENREF_14" w:tooltip="U.S. Embassy- Amman,  #222" w:history="1">
        <w:r w:rsidR="00DD3742" w:rsidRPr="00FC06C3">
          <w:rPr>
            <w:rFonts w:ascii="Calibri" w:hAnsi="Calibri" w:cs="Calibri"/>
            <w:noProof/>
            <w:sz w:val="22"/>
            <w:szCs w:val="22"/>
          </w:rPr>
          <w:t>14</w:t>
        </w:r>
      </w:hyperlink>
      <w:r w:rsidR="00616889" w:rsidRPr="00FC06C3">
        <w:rPr>
          <w:rFonts w:ascii="Calibri" w:hAnsi="Calibri" w:cs="Calibri"/>
          <w:noProof/>
          <w:sz w:val="22"/>
          <w:szCs w:val="22"/>
        </w:rPr>
        <w:t>)</w:t>
      </w:r>
      <w:r w:rsidR="00924AC0" w:rsidRPr="00FC06C3">
        <w:rPr>
          <w:rFonts w:ascii="Calibri" w:hAnsi="Calibri" w:cs="Calibri"/>
          <w:sz w:val="22"/>
          <w:szCs w:val="22"/>
        </w:rPr>
        <w:fldChar w:fldCharType="end"/>
      </w:r>
    </w:p>
    <w:p w14:paraId="6F16EB33" w14:textId="77777777" w:rsidR="00075354" w:rsidRPr="00FC06C3" w:rsidRDefault="00075354" w:rsidP="00A40D67">
      <w:pPr>
        <w:rPr>
          <w:rFonts w:ascii="Calibri" w:hAnsi="Calibri" w:cs="Calibri"/>
          <w:sz w:val="22"/>
          <w:szCs w:val="22"/>
        </w:rPr>
      </w:pPr>
    </w:p>
    <w:p w14:paraId="5D49EBAD" w14:textId="2E1F541F" w:rsidR="00BA298C" w:rsidRPr="00FC06C3" w:rsidRDefault="00BA298C" w:rsidP="00736303">
      <w:pPr>
        <w:rPr>
          <w:rFonts w:ascii="Calibri" w:hAnsi="Calibri"/>
          <w:sz w:val="22"/>
          <w:szCs w:val="22"/>
        </w:rPr>
      </w:pPr>
      <w:r w:rsidRPr="00FC06C3">
        <w:rPr>
          <w:rFonts w:ascii="Calibri" w:hAnsi="Calibri"/>
          <w:sz w:val="22"/>
          <w:szCs w:val="22"/>
        </w:rPr>
        <w:t>The Ministry of Labor developed a draft manual to simplify the categorization of hazardous work in the Ministerial Order of 2011.</w:t>
      </w:r>
      <w:r w:rsidR="00924AC0" w:rsidRPr="00FC06C3">
        <w:rPr>
          <w:rFonts w:ascii="Calibri" w:hAnsi="Calibri"/>
          <w:sz w:val="22"/>
          <w:szCs w:val="22"/>
        </w:rPr>
        <w:fldChar w:fldCharType="begin"/>
      </w:r>
      <w:r w:rsidR="00893ECC">
        <w:rPr>
          <w:rFonts w:ascii="Calibri" w:hAnsi="Calibri"/>
          <w:sz w:val="22"/>
          <w:szCs w:val="22"/>
        </w:rPr>
        <w:instrText xml:space="preserve"> ADDIN EN.CITE &lt;EndNote&gt;&lt;Cite&gt;&lt;Author&gt;ILO-IPEC&lt;/Author&gt;&lt;Year&gt;October 2014&lt;/Year&gt;&lt;RecNum&gt;214&lt;/RecNum&gt;&lt;DisplayText&gt;(37)&lt;/DisplayText&gt;&lt;record&gt;&lt;rec-number&gt;214&lt;/rec-number&gt;&lt;foreign-keys&gt;&lt;key app="EN" db-id="fx0fdwzs9adfauer9s9vsxslppv2errdatw2"&gt;214&lt;/key&gt;&lt;/foreign-keys&gt;&lt;ref-type name="Report"&gt;27&lt;/ref-type&gt;&lt;contributors&gt;&lt;authors&gt;&lt;author&gt;ILO-IPEC,&lt;/author&gt;&lt;/authors&gt;&lt;/contributors&gt;&lt;titles&gt;&lt;title&gt;Technical Progress Report of Project Moving Towards A Child Labour Free Jordan&lt;/title&gt;&lt;/titles&gt;&lt;keywords&gt;&lt;keyword&gt;Jordan&lt;/keyword&gt;&lt;/keywords&gt;&lt;dates&gt;&lt;year&gt;October 2014&lt;/year&gt;&lt;/dates&gt;&lt;work-type&gt;Technical Progress Report&lt;/work-type&gt;&lt;urls&gt;&lt;/urls&gt;&lt;/record&gt;&lt;/Cite&gt;&lt;/EndNote&gt;</w:instrText>
      </w:r>
      <w:r w:rsidR="00924AC0" w:rsidRPr="00FC06C3">
        <w:rPr>
          <w:rFonts w:ascii="Calibri" w:hAnsi="Calibri"/>
          <w:sz w:val="22"/>
          <w:szCs w:val="22"/>
        </w:rPr>
        <w:fldChar w:fldCharType="separate"/>
      </w:r>
      <w:r w:rsidR="00737C12" w:rsidRPr="00FC06C3">
        <w:rPr>
          <w:rFonts w:ascii="Calibri" w:hAnsi="Calibri"/>
          <w:noProof/>
          <w:sz w:val="22"/>
          <w:szCs w:val="22"/>
        </w:rPr>
        <w:t>(</w:t>
      </w:r>
      <w:hyperlink w:anchor="_ENREF_37" w:tooltip="ILO-IPEC, October 2014 #214" w:history="1">
        <w:r w:rsidR="00DD3742" w:rsidRPr="00FC06C3">
          <w:rPr>
            <w:rFonts w:ascii="Calibri" w:hAnsi="Calibri"/>
            <w:noProof/>
            <w:sz w:val="22"/>
            <w:szCs w:val="22"/>
          </w:rPr>
          <w:t>37</w:t>
        </w:r>
      </w:hyperlink>
      <w:r w:rsidR="00737C12" w:rsidRPr="00FC06C3">
        <w:rPr>
          <w:rFonts w:ascii="Calibri" w:hAnsi="Calibri"/>
          <w:noProof/>
          <w:sz w:val="22"/>
          <w:szCs w:val="22"/>
        </w:rPr>
        <w:t>)</w:t>
      </w:r>
      <w:r w:rsidR="00924AC0" w:rsidRPr="00FC06C3">
        <w:rPr>
          <w:rFonts w:ascii="Calibri" w:hAnsi="Calibri"/>
          <w:sz w:val="22"/>
          <w:szCs w:val="22"/>
        </w:rPr>
        <w:fldChar w:fldCharType="end"/>
      </w:r>
    </w:p>
    <w:p w14:paraId="77E33844" w14:textId="77777777" w:rsidR="00BA298C" w:rsidRPr="00FC06C3" w:rsidRDefault="00BA298C" w:rsidP="00BA298C">
      <w:pPr>
        <w:rPr>
          <w:rFonts w:ascii="Calibri" w:hAnsi="Calibri" w:cs="Calibri"/>
          <w:sz w:val="22"/>
          <w:szCs w:val="22"/>
        </w:rPr>
      </w:pPr>
    </w:p>
    <w:p w14:paraId="62F28289" w14:textId="276D7B48" w:rsidR="00075354" w:rsidRPr="00FC06C3" w:rsidRDefault="00736303" w:rsidP="00DD3742">
      <w:pPr>
        <w:rPr>
          <w:rFonts w:ascii="Calibri" w:hAnsi="Calibri" w:cs="Calibri"/>
          <w:sz w:val="22"/>
          <w:szCs w:val="22"/>
        </w:rPr>
      </w:pPr>
      <w:r>
        <w:rPr>
          <w:rFonts w:ascii="Calibri" w:hAnsi="Calibri"/>
          <w:sz w:val="22"/>
          <w:szCs w:val="22"/>
        </w:rPr>
        <w:t>The Government does not accept volunteers to join the armed forces.</w:t>
      </w:r>
      <w:r w:rsidR="00924AC0" w:rsidRPr="00FC06C3">
        <w:rPr>
          <w:rFonts w:ascii="Calibri" w:hAnsi="Calibri" w:cs="Calibri"/>
          <w:sz w:val="22"/>
          <w:szCs w:val="22"/>
        </w:rPr>
        <w:fldChar w:fldCharType="begin"/>
      </w:r>
      <w:r w:rsidR="00893ECC">
        <w:rPr>
          <w:rFonts w:ascii="Calibri" w:hAnsi="Calibri" w:cs="Calibri"/>
          <w:sz w:val="22"/>
          <w:szCs w:val="22"/>
        </w:rPr>
        <w:instrText xml:space="preserve"> ADDIN EN.CITE &lt;EndNote&gt;&lt;Cite&gt;&lt;Author&gt;Government of Jordan&lt;/Author&gt;&lt;Year&gt;2013&lt;/Year&gt;&lt;RecNum&gt;225&lt;/RecNum&gt;&lt;DisplayText&gt;(38)&lt;/DisplayText&gt;&lt;record&gt;&lt;rec-number&gt;225&lt;/rec-number&gt;&lt;foreign-keys&gt;&lt;key app="EN" db-id="fx0fdwzs9adfauer9s9vsxslppv2errdatw2"&gt;225&lt;/key&gt;&lt;/foreign-keys&gt;&lt;ref-type name="Report"&gt;27&lt;/ref-type&gt;&lt;contributors&gt;&lt;authors&gt;&lt;author&gt;Government of Jordan,&lt;/author&gt;&lt;/authors&gt;&lt;/contributors&gt;&lt;titles&gt;&lt;title&gt;Consideration of reports submitted by States parties under article 44 of the Convention - Combined fourth and fifth periodic reports of States parties due in 2011 (CRC/C/JOR/4-5)&lt;/title&gt;&lt;/titles&gt;&lt;keywords&gt;&lt;keyword&gt;Jordan&lt;/keyword&gt;&lt;/keywords&gt;&lt;dates&gt;&lt;year&gt;2013&lt;/year&gt;&lt;pub-dates&gt;&lt;date&gt;March 1,&lt;/date&gt;&lt;/pub-dates&gt;&lt;/dates&gt;&lt;urls&gt;&lt;related-urls&gt;&lt;url&gt;http://tbinternet.ohchr.org/_layouts/treatybodyexternal/Download.aspx?symbolno=CRC%2FC%2FJOR%2F4-5&amp;amp;Lang=en&lt;/url&gt;&lt;/related-urls&gt;&lt;/urls&gt;&lt;access-date&gt;March 13, 2015&lt;/access-date&gt;&lt;/record&gt;&lt;/Cite&gt;&lt;/EndNote&gt;</w:instrText>
      </w:r>
      <w:r w:rsidR="00924AC0" w:rsidRPr="00FC06C3">
        <w:rPr>
          <w:rFonts w:ascii="Calibri" w:hAnsi="Calibri" w:cs="Calibri"/>
          <w:sz w:val="22"/>
          <w:szCs w:val="22"/>
        </w:rPr>
        <w:fldChar w:fldCharType="separate"/>
      </w:r>
      <w:r w:rsidR="00737C12" w:rsidRPr="00FC06C3">
        <w:rPr>
          <w:rFonts w:ascii="Calibri" w:hAnsi="Calibri" w:cs="Calibri"/>
          <w:noProof/>
          <w:sz w:val="22"/>
          <w:szCs w:val="22"/>
        </w:rPr>
        <w:t>(</w:t>
      </w:r>
      <w:hyperlink w:anchor="_ENREF_38" w:tooltip="Government of Jordan, 2013 #225" w:history="1">
        <w:r w:rsidR="00DD3742" w:rsidRPr="00FC06C3">
          <w:rPr>
            <w:rFonts w:ascii="Calibri" w:hAnsi="Calibri" w:cs="Calibri"/>
            <w:noProof/>
            <w:sz w:val="22"/>
            <w:szCs w:val="22"/>
          </w:rPr>
          <w:t>38</w:t>
        </w:r>
      </w:hyperlink>
      <w:r w:rsidR="00737C12" w:rsidRPr="00FC06C3">
        <w:rPr>
          <w:rFonts w:ascii="Calibri" w:hAnsi="Calibri" w:cs="Calibri"/>
          <w:noProof/>
          <w:sz w:val="22"/>
          <w:szCs w:val="22"/>
        </w:rPr>
        <w:t>)</w:t>
      </w:r>
      <w:r w:rsidR="00924AC0" w:rsidRPr="00FC06C3">
        <w:rPr>
          <w:rFonts w:ascii="Calibri" w:hAnsi="Calibri" w:cs="Calibri"/>
          <w:sz w:val="22"/>
          <w:szCs w:val="22"/>
        </w:rPr>
        <w:fldChar w:fldCharType="end"/>
      </w:r>
    </w:p>
    <w:p w14:paraId="0C86A919" w14:textId="77777777" w:rsidR="00F722C2" w:rsidRPr="00FC06C3" w:rsidRDefault="00F722C2" w:rsidP="00756A71">
      <w:pPr>
        <w:rPr>
          <w:rFonts w:ascii="Calibri" w:hAnsi="Calibri" w:cs="Calibri"/>
          <w:sz w:val="22"/>
          <w:szCs w:val="22"/>
        </w:rPr>
      </w:pPr>
    </w:p>
    <w:p w14:paraId="2511EA11" w14:textId="77777777" w:rsidR="009B6476" w:rsidRPr="00FC06C3" w:rsidRDefault="009B6476" w:rsidP="001F0579">
      <w:pPr>
        <w:pStyle w:val="Heading1"/>
        <w:numPr>
          <w:ilvl w:val="0"/>
          <w:numId w:val="13"/>
        </w:numPr>
        <w:spacing w:before="0" w:after="0"/>
        <w:ind w:left="450" w:hanging="450"/>
        <w:rPr>
          <w:rFonts w:ascii="Calibri" w:hAnsi="Calibri" w:cs="Calibri"/>
          <w:sz w:val="22"/>
          <w:szCs w:val="22"/>
        </w:rPr>
      </w:pPr>
      <w:r w:rsidRPr="00FC06C3">
        <w:rPr>
          <w:rFonts w:ascii="Calibri" w:hAnsi="Calibri" w:cs="Calibri"/>
          <w:sz w:val="22"/>
          <w:szCs w:val="22"/>
        </w:rPr>
        <w:lastRenderedPageBreak/>
        <w:t>Enforcement of Laws on the Worst Forms of Child Labor</w:t>
      </w:r>
    </w:p>
    <w:p w14:paraId="3B4D5AAE" w14:textId="77777777" w:rsidR="00CD6F55" w:rsidRPr="00FC06C3" w:rsidRDefault="00CD6F55">
      <w:pPr>
        <w:keepNext/>
        <w:rPr>
          <w:rFonts w:ascii="Calibri" w:hAnsi="Calibri"/>
          <w:sz w:val="22"/>
          <w:szCs w:val="22"/>
        </w:rPr>
      </w:pPr>
    </w:p>
    <w:p w14:paraId="219C8A26" w14:textId="77777777" w:rsidR="00CD6F55" w:rsidRPr="00FC06C3" w:rsidRDefault="005D60B4">
      <w:pPr>
        <w:keepNext/>
        <w:rPr>
          <w:rFonts w:ascii="Calibri" w:hAnsi="Calibri"/>
          <w:sz w:val="22"/>
          <w:szCs w:val="22"/>
        </w:rPr>
      </w:pPr>
      <w:r w:rsidRPr="00FC06C3">
        <w:rPr>
          <w:rFonts w:ascii="Calibri" w:hAnsi="Calibri"/>
          <w:sz w:val="22"/>
          <w:szCs w:val="22"/>
        </w:rPr>
        <w:t>The Government has established institutional mechanisms for the enforcement of laws and regulations on child labor, including its worst forms (Table 5).</w:t>
      </w:r>
    </w:p>
    <w:p w14:paraId="0D6C8B7B" w14:textId="77777777" w:rsidR="009B6476" w:rsidRPr="00FC06C3" w:rsidRDefault="009B6476" w:rsidP="00756A71">
      <w:pPr>
        <w:rPr>
          <w:rFonts w:ascii="Calibri" w:hAnsi="Calibri" w:cs="Calibri"/>
          <w:sz w:val="22"/>
          <w:szCs w:val="22"/>
        </w:rPr>
      </w:pPr>
    </w:p>
    <w:p w14:paraId="182F9F97" w14:textId="77777777" w:rsidR="008A281E" w:rsidRPr="0001081B" w:rsidRDefault="002954DF" w:rsidP="00172655">
      <w:pPr>
        <w:keepNext/>
        <w:rPr>
          <w:rFonts w:ascii="Calibri" w:hAnsi="Calibri" w:cs="Calibri"/>
          <w:b/>
          <w:bCs/>
          <w:sz w:val="22"/>
          <w:szCs w:val="20"/>
        </w:rPr>
      </w:pPr>
      <w:proofErr w:type="gramStart"/>
      <w:r w:rsidRPr="00FC06C3">
        <w:rPr>
          <w:rFonts w:ascii="Calibri" w:hAnsi="Calibri" w:cs="Calibri"/>
          <w:b/>
          <w:bCs/>
          <w:sz w:val="22"/>
          <w:szCs w:val="22"/>
        </w:rPr>
        <w:t>Table 5.</w:t>
      </w:r>
      <w:proofErr w:type="gramEnd"/>
      <w:r w:rsidRPr="00FC06C3">
        <w:rPr>
          <w:rFonts w:ascii="Calibri" w:hAnsi="Calibri" w:cs="Calibri"/>
          <w:b/>
          <w:bCs/>
          <w:sz w:val="22"/>
          <w:szCs w:val="22"/>
        </w:rPr>
        <w:t xml:space="preserve"> Agencies Responsible for Child Labor Law Enforcement</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448"/>
        <w:gridCol w:w="7020"/>
      </w:tblGrid>
      <w:tr w:rsidR="004A74C4" w:rsidRPr="0001081B" w14:paraId="008BD526" w14:textId="77777777" w:rsidTr="00CE1D5C">
        <w:tc>
          <w:tcPr>
            <w:tcW w:w="2448" w:type="dxa"/>
            <w:shd w:val="clear" w:color="auto" w:fill="DAEEF3"/>
          </w:tcPr>
          <w:p w14:paraId="760A1647" w14:textId="77777777" w:rsidR="009B6476" w:rsidRPr="00FC06C3" w:rsidRDefault="009B6476" w:rsidP="00172655">
            <w:pPr>
              <w:keepNext/>
              <w:rPr>
                <w:rFonts w:ascii="Calibri" w:hAnsi="Calibri" w:cs="Calibri"/>
                <w:b/>
                <w:sz w:val="20"/>
                <w:szCs w:val="20"/>
              </w:rPr>
            </w:pPr>
            <w:r w:rsidRPr="00FC06C3">
              <w:rPr>
                <w:rFonts w:ascii="Calibri" w:hAnsi="Calibri" w:cs="Calibri"/>
                <w:b/>
                <w:sz w:val="20"/>
                <w:szCs w:val="20"/>
              </w:rPr>
              <w:t>Organization/Agency</w:t>
            </w:r>
          </w:p>
        </w:tc>
        <w:tc>
          <w:tcPr>
            <w:tcW w:w="7020" w:type="dxa"/>
            <w:shd w:val="clear" w:color="auto" w:fill="DAEEF3"/>
          </w:tcPr>
          <w:p w14:paraId="7C05AB5C" w14:textId="77777777" w:rsidR="009B6476" w:rsidRPr="00FC06C3" w:rsidRDefault="009B6476" w:rsidP="00172655">
            <w:pPr>
              <w:keepNext/>
              <w:rPr>
                <w:rFonts w:ascii="Calibri" w:hAnsi="Calibri" w:cs="Calibri"/>
                <w:b/>
                <w:sz w:val="20"/>
                <w:szCs w:val="20"/>
              </w:rPr>
            </w:pPr>
            <w:r w:rsidRPr="00FC06C3">
              <w:rPr>
                <w:rFonts w:ascii="Calibri" w:hAnsi="Calibri" w:cs="Calibri"/>
                <w:b/>
                <w:sz w:val="20"/>
                <w:szCs w:val="20"/>
              </w:rPr>
              <w:t>Role</w:t>
            </w:r>
          </w:p>
        </w:tc>
      </w:tr>
      <w:tr w:rsidR="004A74C4" w:rsidRPr="0001081B" w14:paraId="774AC765" w14:textId="77777777" w:rsidTr="00CE1D5C">
        <w:tc>
          <w:tcPr>
            <w:tcW w:w="2448" w:type="dxa"/>
          </w:tcPr>
          <w:p w14:paraId="0F7CB580" w14:textId="301BF483" w:rsidR="00264ADE" w:rsidRPr="00FC06C3" w:rsidRDefault="001641AE" w:rsidP="00662401">
            <w:pPr>
              <w:rPr>
                <w:rFonts w:ascii="Calibri" w:hAnsi="Calibri" w:cs="Calibri"/>
                <w:sz w:val="20"/>
                <w:szCs w:val="20"/>
              </w:rPr>
            </w:pPr>
            <w:r w:rsidRPr="00FC06C3">
              <w:rPr>
                <w:rFonts w:ascii="Calibri" w:hAnsi="Calibri"/>
                <w:sz w:val="20"/>
                <w:szCs w:val="20"/>
              </w:rPr>
              <w:t>Ministry of Labor (MOL)</w:t>
            </w:r>
            <w:r w:rsidR="00EE0940">
              <w:rPr>
                <w:rFonts w:ascii="Calibri" w:hAnsi="Calibri"/>
                <w:sz w:val="20"/>
                <w:szCs w:val="20"/>
              </w:rPr>
              <w:t>’s</w:t>
            </w:r>
            <w:r w:rsidR="00662401" w:rsidRPr="00FC06C3">
              <w:rPr>
                <w:rFonts w:ascii="Calibri" w:hAnsi="Calibri"/>
                <w:sz w:val="20"/>
                <w:szCs w:val="20"/>
              </w:rPr>
              <w:t xml:space="preserve"> Child Labor Unit</w:t>
            </w:r>
          </w:p>
        </w:tc>
        <w:tc>
          <w:tcPr>
            <w:tcW w:w="7020" w:type="dxa"/>
          </w:tcPr>
          <w:p w14:paraId="3E4BA6CC" w14:textId="29D78D50" w:rsidR="007449EE" w:rsidRPr="00FC06C3" w:rsidRDefault="007449EE" w:rsidP="00DD3742">
            <w:pPr>
              <w:rPr>
                <w:rFonts w:ascii="Calibri" w:hAnsi="Calibri" w:cs="Calibri"/>
                <w:sz w:val="20"/>
                <w:szCs w:val="20"/>
              </w:rPr>
            </w:pPr>
            <w:r w:rsidRPr="00FC06C3">
              <w:rPr>
                <w:rFonts w:ascii="Calibri" w:hAnsi="Calibri"/>
                <w:sz w:val="20"/>
                <w:szCs w:val="20"/>
              </w:rPr>
              <w:t>Coordinate</w:t>
            </w:r>
            <w:r w:rsidR="00B710DA" w:rsidRPr="00FC06C3">
              <w:rPr>
                <w:rFonts w:ascii="Calibri" w:hAnsi="Calibri"/>
                <w:sz w:val="20"/>
                <w:szCs w:val="20"/>
              </w:rPr>
              <w:t xml:space="preserve"> the</w:t>
            </w:r>
            <w:r w:rsidRPr="00FC06C3">
              <w:rPr>
                <w:rFonts w:ascii="Calibri" w:hAnsi="Calibri"/>
                <w:sz w:val="20"/>
                <w:szCs w:val="20"/>
              </w:rPr>
              <w:t xml:space="preserve"> Government’s child labor programs</w:t>
            </w:r>
            <w:r w:rsidR="006F44E5" w:rsidRPr="00FC06C3">
              <w:rPr>
                <w:rFonts w:ascii="Calibri" w:hAnsi="Calibri"/>
                <w:sz w:val="20"/>
                <w:szCs w:val="20"/>
              </w:rPr>
              <w:t xml:space="preserve">, </w:t>
            </w:r>
            <w:r w:rsidRPr="00FC06C3">
              <w:rPr>
                <w:rFonts w:ascii="Calibri" w:hAnsi="Calibri"/>
                <w:sz w:val="20"/>
                <w:szCs w:val="20"/>
              </w:rPr>
              <w:t>direct child labor inspections</w:t>
            </w:r>
            <w:r w:rsidR="006F44E5" w:rsidRPr="00FC06C3">
              <w:rPr>
                <w:rFonts w:ascii="Calibri" w:hAnsi="Calibri"/>
                <w:sz w:val="20"/>
                <w:szCs w:val="20"/>
              </w:rPr>
              <w:t>,</w:t>
            </w:r>
            <w:r w:rsidRPr="00FC06C3">
              <w:rPr>
                <w:rFonts w:ascii="Calibri" w:hAnsi="Calibri"/>
                <w:sz w:val="20"/>
                <w:szCs w:val="20"/>
              </w:rPr>
              <w:t xml:space="preserve"> and ensur</w:t>
            </w:r>
            <w:r w:rsidR="00D336E8" w:rsidRPr="00FC06C3">
              <w:rPr>
                <w:rFonts w:ascii="Calibri" w:hAnsi="Calibri"/>
                <w:sz w:val="20"/>
                <w:szCs w:val="20"/>
              </w:rPr>
              <w:t>e</w:t>
            </w:r>
            <w:r w:rsidRPr="00FC06C3">
              <w:rPr>
                <w:rFonts w:ascii="Calibri" w:hAnsi="Calibri"/>
                <w:sz w:val="20"/>
                <w:szCs w:val="20"/>
              </w:rPr>
              <w:t xml:space="preserve"> the enforcement of child labor laws.</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&lt;EndNote&gt;&lt;Cite&gt;&lt;Author&gt;Seeger&lt;/Author&gt;&lt;Year&gt;2011&lt;/Year&gt;&lt;RecNum&gt;4&lt;/RecNum&gt;&lt;DisplayText&gt;(2, 17)&lt;/DisplayText&gt;&lt;record&gt;&lt;rec-number&gt;4&lt;/rec-number&gt;&lt;foreign-keys&gt;&lt;key app="EN" db-id="fx0fdwzs9adfauer9s9vsxslppv2errdatw2"&gt;4&lt;/key&gt;&lt;/foreign-keys&gt;&lt;ref-type name="Report"&gt;27&lt;/ref-type&gt;&lt;contributors&gt;&lt;authors&gt;&lt;author&gt;Seeger, John&lt;/author&gt;&lt;/authors&gt;&lt;/contributors&gt;&lt;titles&gt;&lt;title&gt;Independent Midterm Evaluation of Combating Exploitive Child Labor Through Education in Jordan&lt;/title&gt;&lt;/titles&gt;&lt;keywords&gt;&lt;keyword&gt;Jordan&lt;/keyword&gt;&lt;/keywords&gt;&lt;dates&gt;&lt;year&gt;2011&lt;/year&gt;&lt;/dates&gt;&lt;pub-location&gt;Washington, DC&lt;/pub-location&gt;&lt;work-type&gt;Mid-term Evaluation Report&lt;/work-type&gt;&lt;urls&gt;&lt;/urls&gt;&lt;/record&gt;&lt;/Cite&gt;&lt;Cite&gt;&lt;Author&gt;U.S. Embassy- Amman&lt;/Author&gt;&lt;RecNum&gt;184&lt;/RecNum&gt;&lt;record&gt;&lt;rec-number&gt;184&lt;/rec-number&gt;&lt;foreign-keys&gt;&lt;key app="EN" db-id="fx0fdwzs9adfauer9s9vsxslppv2errdatw2"&gt;184&lt;/key&gt;&lt;/foreign-keys&gt;&lt;ref-type name="Report"&gt;27&lt;/ref-type&gt;&lt;contributors&gt;&lt;authors&gt;&lt;author&gt;U.S. Embassy- Amman, &lt;/author&gt;&lt;/authors&gt;&lt;/contributors&gt;&lt;titles&gt;&lt;title&gt;reporting, January 29, 2014&lt;/title&gt;&lt;/titles&gt;&lt;keywords&gt;&lt;keyword&gt;Jordan&lt;/keyword&gt;&lt;/keywords&gt;&lt;dates&gt;&lt;/dates&gt;&lt;urls&gt;&lt;/urls&gt;&lt;/record&gt;&lt;/Cite&gt;&lt;/EndNote&gt;</w:instrText>
            </w:r>
            <w:r w:rsidR="00924AC0" w:rsidRPr="00FC06C3">
              <w:rPr>
                <w:rFonts w:ascii="Calibri" w:hAnsi="Calibri"/>
                <w:sz w:val="20"/>
                <w:szCs w:val="20"/>
              </w:rPr>
              <w:fldChar w:fldCharType="separate"/>
            </w:r>
            <w:r w:rsidR="00FB1FB8" w:rsidRPr="00FC06C3">
              <w:rPr>
                <w:rFonts w:ascii="Calibri" w:hAnsi="Calibri"/>
                <w:noProof/>
                <w:sz w:val="20"/>
                <w:szCs w:val="20"/>
              </w:rPr>
              <w:t>(</w:t>
            </w:r>
            <w:hyperlink w:anchor="_ENREF_2" w:tooltip="U.S. Embassy- Amman,  #184" w:history="1">
              <w:r w:rsidR="00DD3742" w:rsidRPr="00FC06C3">
                <w:rPr>
                  <w:rFonts w:ascii="Calibri" w:hAnsi="Calibri"/>
                  <w:noProof/>
                  <w:sz w:val="20"/>
                  <w:szCs w:val="20"/>
                </w:rPr>
                <w:t>2</w:t>
              </w:r>
            </w:hyperlink>
            <w:r w:rsidR="00FB1FB8" w:rsidRPr="00FC06C3">
              <w:rPr>
                <w:rFonts w:ascii="Calibri" w:hAnsi="Calibri"/>
                <w:noProof/>
                <w:sz w:val="20"/>
                <w:szCs w:val="20"/>
              </w:rPr>
              <w:t xml:space="preserve">, </w:t>
            </w:r>
            <w:hyperlink w:anchor="_ENREF_17" w:tooltip="Seeger, 2011 #4" w:history="1">
              <w:r w:rsidR="00DD3742" w:rsidRPr="00FC06C3">
                <w:rPr>
                  <w:rFonts w:ascii="Calibri" w:hAnsi="Calibri"/>
                  <w:noProof/>
                  <w:sz w:val="20"/>
                  <w:szCs w:val="20"/>
                </w:rPr>
                <w:t>17</w:t>
              </w:r>
            </w:hyperlink>
            <w:r w:rsidR="00FB1FB8" w:rsidRPr="00FC06C3">
              <w:rPr>
                <w:rFonts w:ascii="Calibri" w:hAnsi="Calibri"/>
                <w:noProof/>
                <w:sz w:val="20"/>
                <w:szCs w:val="20"/>
              </w:rPr>
              <w:t>)</w:t>
            </w:r>
            <w:r w:rsidR="00924AC0" w:rsidRPr="00FC06C3">
              <w:rPr>
                <w:rFonts w:ascii="Calibri" w:hAnsi="Calibri"/>
                <w:sz w:val="20"/>
                <w:szCs w:val="20"/>
              </w:rPr>
              <w:fldChar w:fldCharType="end"/>
            </w:r>
          </w:p>
        </w:tc>
      </w:tr>
      <w:tr w:rsidR="004A74C4" w:rsidRPr="0001081B" w14:paraId="7A5726AF" w14:textId="77777777" w:rsidTr="00CE1D5C">
        <w:tc>
          <w:tcPr>
            <w:tcW w:w="2448" w:type="dxa"/>
          </w:tcPr>
          <w:p w14:paraId="0AD069C7" w14:textId="77777777" w:rsidR="00264ADE" w:rsidRPr="00FC06C3" w:rsidRDefault="00264ADE" w:rsidP="00756A71">
            <w:pPr>
              <w:rPr>
                <w:rFonts w:ascii="Calibri" w:hAnsi="Calibri" w:cs="Calibri"/>
                <w:sz w:val="20"/>
                <w:szCs w:val="20"/>
              </w:rPr>
            </w:pPr>
            <w:r w:rsidRPr="00FC06C3">
              <w:rPr>
                <w:rFonts w:ascii="Calibri" w:hAnsi="Calibri"/>
                <w:sz w:val="20"/>
                <w:szCs w:val="20"/>
              </w:rPr>
              <w:t>MOL’s Directorate of Labor Affairs and Inspection</w:t>
            </w:r>
          </w:p>
        </w:tc>
        <w:tc>
          <w:tcPr>
            <w:tcW w:w="7020" w:type="dxa"/>
          </w:tcPr>
          <w:p w14:paraId="7876A2F9" w14:textId="288DB1F9" w:rsidR="00264ADE" w:rsidRPr="00FC06C3" w:rsidRDefault="00E15A0C" w:rsidP="00DD3742">
            <w:pPr>
              <w:rPr>
                <w:rFonts w:ascii="Calibri" w:hAnsi="Calibri" w:cs="Calibri"/>
                <w:sz w:val="20"/>
                <w:szCs w:val="20"/>
              </w:rPr>
            </w:pPr>
            <w:r w:rsidRPr="00FC06C3">
              <w:rPr>
                <w:rFonts w:ascii="Calibri" w:hAnsi="Calibri"/>
                <w:sz w:val="20"/>
                <w:szCs w:val="20"/>
              </w:rPr>
              <w:t>Carry</w:t>
            </w:r>
            <w:r w:rsidR="00E64B9C" w:rsidRPr="00FC06C3">
              <w:rPr>
                <w:rFonts w:ascii="Calibri" w:hAnsi="Calibri"/>
                <w:sz w:val="20"/>
                <w:szCs w:val="20"/>
              </w:rPr>
              <w:t xml:space="preserve"> out labor </w:t>
            </w:r>
            <w:r w:rsidR="00264ADE" w:rsidRPr="00FC06C3">
              <w:rPr>
                <w:rFonts w:ascii="Calibri" w:hAnsi="Calibri"/>
                <w:sz w:val="20"/>
                <w:szCs w:val="20"/>
              </w:rPr>
              <w:t>inspections, including</w:t>
            </w:r>
            <w:r w:rsidR="00A05FAB" w:rsidRPr="00FC06C3">
              <w:rPr>
                <w:rFonts w:ascii="Calibri" w:hAnsi="Calibri"/>
                <w:sz w:val="20"/>
                <w:szCs w:val="20"/>
              </w:rPr>
              <w:t xml:space="preserve"> </w:t>
            </w:r>
            <w:r w:rsidR="00264ADE" w:rsidRPr="00FC06C3">
              <w:rPr>
                <w:rFonts w:ascii="Calibri" w:hAnsi="Calibri"/>
                <w:sz w:val="20"/>
                <w:szCs w:val="20"/>
              </w:rPr>
              <w:t>child labor</w:t>
            </w:r>
            <w:r w:rsidR="00932B2B" w:rsidRPr="00FC06C3">
              <w:rPr>
                <w:rFonts w:ascii="Calibri" w:hAnsi="Calibri"/>
                <w:sz w:val="20"/>
                <w:szCs w:val="20"/>
              </w:rPr>
              <w:t xml:space="preserve"> </w:t>
            </w:r>
            <w:r w:rsidR="004A4722" w:rsidRPr="00FC06C3">
              <w:rPr>
                <w:rFonts w:ascii="Calibri" w:hAnsi="Calibri"/>
                <w:sz w:val="20"/>
                <w:szCs w:val="20"/>
              </w:rPr>
              <w:t>v</w:t>
            </w:r>
            <w:r w:rsidR="00932B2B" w:rsidRPr="00FC06C3">
              <w:rPr>
                <w:rFonts w:ascii="Calibri" w:hAnsi="Calibri"/>
                <w:sz w:val="20"/>
                <w:szCs w:val="20"/>
              </w:rPr>
              <w:t>iolations</w:t>
            </w:r>
            <w:r w:rsidR="00264ADE" w:rsidRPr="00FC06C3">
              <w:rPr>
                <w:rFonts w:ascii="Calibri" w:hAnsi="Calibri"/>
                <w:sz w:val="20"/>
                <w:szCs w:val="20"/>
              </w:rPr>
              <w:t>.</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 ExcludeYear="1"&gt;&lt;Author&gt;U.S. Embassy- Amman&lt;/Author&gt;&lt;RecNum&gt;110&lt;/RecNum&gt;&lt;DisplayText&gt;(1, 39)&lt;/DisplayText&gt;&lt;record&gt;&lt;rec-number&gt;110&lt;/rec-number&gt;&lt;foreign-keys&gt;&lt;key app="EN" db-id="fx0fdwzs9adfauer9s9vsxslppv2errdatw2"&gt;110&lt;/key&gt;&lt;/foreign-keys&gt;&lt;ref-type name="Report"&gt;27&lt;/ref-type&gt;&lt;contributors&gt;&lt;authors&gt;&lt;author&gt;U.S. Embassy- Amman, &lt;/author&gt;&lt;/authors&gt;&lt;/contributors&gt;&lt;titles&gt;&lt;title&gt;reporting, January 31, 2013&lt;/title&gt;&lt;/titles&gt;&lt;keywords&gt;&lt;keyword&gt;Jordan&lt;/keyword&gt;&lt;/keywords&gt;&lt;dates&gt;&lt;/dates&gt;&lt;urls&gt;&lt;/urls&gt;&lt;/record&gt;&lt;/Cite&gt;&lt;Cite ExcludeYear="1"&gt;&lt;Author&gt;ILO-LAB/ADMIN&lt;/Author&gt;&lt;RecNum&gt;94&lt;/RecNum&gt;&lt;record&gt;&lt;rec-number&gt;94&lt;/rec-number&gt;&lt;foreign-keys&gt;&lt;key app="EN" db-id="fx0fdwzs9adfauer9s9vsxslppv2errdatw2"&gt;94&lt;/key&gt;&lt;/foreign-keys&gt;&lt;ref-type name="Online Database"&gt;45&lt;/ref-type&gt;&lt;contributors&gt;&lt;authors&gt;&lt;author&gt;ILO-LAB/ADMIN,&lt;/author&gt;&lt;/authors&gt;&lt;/contributors&gt;&lt;titles&gt;&lt;title&gt;Jordan: Labour Inspection Structure and Organization&lt;/title&gt;&lt;/titles&gt;&lt;keywords&gt;&lt;keyword&gt;Jordan&lt;/keyword&gt;&lt;/keywords&gt;&lt;dates&gt;&lt;pub-dates&gt;&lt;date&gt;2014&lt;/date&gt;&lt;/pub-dates&gt;&lt;/dates&gt;&lt;urls&gt;&lt;related-urls&gt;&lt;url&gt;http://www.ilo.org/labadmin/info/WCMS_159113/lang--en/index.htm&lt;/url&gt;&lt;/related-urls&gt;&lt;/urls&gt;&lt;/record&gt;&lt;/Cite&gt;&lt;/EndNote&gt;</w:instrText>
            </w:r>
            <w:r w:rsidR="00924AC0" w:rsidRPr="00FC06C3">
              <w:rPr>
                <w:rFonts w:ascii="Calibri" w:hAnsi="Calibri"/>
                <w:sz w:val="20"/>
                <w:szCs w:val="20"/>
              </w:rPr>
              <w:fldChar w:fldCharType="separate"/>
            </w:r>
            <w:r w:rsidR="00737C12" w:rsidRPr="00FC06C3">
              <w:rPr>
                <w:rFonts w:ascii="Calibri" w:hAnsi="Calibri"/>
                <w:noProof/>
                <w:sz w:val="20"/>
                <w:szCs w:val="20"/>
              </w:rPr>
              <w:t>(</w:t>
            </w:r>
            <w:hyperlink w:anchor="_ENREF_1" w:tooltip="U.S. Embassy- Amman,  #110" w:history="1">
              <w:r w:rsidR="00DD3742" w:rsidRPr="00FC06C3">
                <w:rPr>
                  <w:rFonts w:ascii="Calibri" w:hAnsi="Calibri"/>
                  <w:noProof/>
                  <w:sz w:val="20"/>
                  <w:szCs w:val="20"/>
                </w:rPr>
                <w:t>1</w:t>
              </w:r>
            </w:hyperlink>
            <w:r w:rsidR="00737C12" w:rsidRPr="00FC06C3">
              <w:rPr>
                <w:rFonts w:ascii="Calibri" w:hAnsi="Calibri"/>
                <w:noProof/>
                <w:sz w:val="20"/>
                <w:szCs w:val="20"/>
              </w:rPr>
              <w:t xml:space="preserve">, </w:t>
            </w:r>
            <w:hyperlink w:anchor="_ENREF_39" w:tooltip="ILO-LAB/ADMIN,  #94" w:history="1">
              <w:r w:rsidR="00DD3742" w:rsidRPr="00FC06C3">
                <w:rPr>
                  <w:rFonts w:ascii="Calibri" w:hAnsi="Calibri"/>
                  <w:noProof/>
                  <w:sz w:val="20"/>
                  <w:szCs w:val="20"/>
                </w:rPr>
                <w:t>39</w:t>
              </w:r>
            </w:hyperlink>
            <w:r w:rsidR="00737C12" w:rsidRPr="00FC06C3">
              <w:rPr>
                <w:rFonts w:ascii="Calibri" w:hAnsi="Calibri"/>
                <w:noProof/>
                <w:sz w:val="20"/>
                <w:szCs w:val="20"/>
              </w:rPr>
              <w:t>)</w:t>
            </w:r>
            <w:r w:rsidR="00924AC0" w:rsidRPr="00FC06C3">
              <w:rPr>
                <w:rFonts w:ascii="Calibri" w:hAnsi="Calibri"/>
                <w:sz w:val="20"/>
                <w:szCs w:val="20"/>
              </w:rPr>
              <w:fldChar w:fldCharType="end"/>
            </w:r>
            <w:r w:rsidR="00932B2B" w:rsidRPr="00FC06C3">
              <w:rPr>
                <w:rFonts w:ascii="Calibri" w:hAnsi="Calibri"/>
                <w:sz w:val="20"/>
                <w:szCs w:val="20"/>
              </w:rPr>
              <w:t xml:space="preserve"> </w:t>
            </w:r>
            <w:r w:rsidRPr="00FC06C3">
              <w:rPr>
                <w:rFonts w:ascii="Calibri" w:hAnsi="Calibri" w:cs="Calibri"/>
                <w:sz w:val="20"/>
                <w:szCs w:val="20"/>
              </w:rPr>
              <w:t>I</w:t>
            </w:r>
            <w:r w:rsidR="00F50332" w:rsidRPr="00FC06C3">
              <w:rPr>
                <w:rFonts w:ascii="Calibri" w:hAnsi="Calibri" w:cs="Calibri"/>
                <w:sz w:val="20"/>
                <w:szCs w:val="20"/>
              </w:rPr>
              <w:t>dentify ca</w:t>
            </w:r>
            <w:r w:rsidR="001D2FDE" w:rsidRPr="00FC06C3">
              <w:rPr>
                <w:rFonts w:ascii="Calibri" w:hAnsi="Calibri" w:cs="Calibri"/>
                <w:sz w:val="20"/>
                <w:szCs w:val="20"/>
              </w:rPr>
              <w:t>ses</w:t>
            </w:r>
            <w:r w:rsidR="006139D6" w:rsidRPr="00FC06C3">
              <w:rPr>
                <w:rFonts w:ascii="Calibri" w:hAnsi="Calibri" w:cs="Calibri"/>
                <w:sz w:val="20"/>
                <w:szCs w:val="20"/>
              </w:rPr>
              <w:t xml:space="preserve"> of child labor</w:t>
            </w:r>
            <w:r w:rsidR="001D2FDE" w:rsidRPr="00FC06C3">
              <w:rPr>
                <w:rFonts w:ascii="Calibri" w:hAnsi="Calibri" w:cs="Calibri"/>
                <w:sz w:val="20"/>
                <w:szCs w:val="20"/>
              </w:rPr>
              <w:t xml:space="preserve"> through work site visits</w:t>
            </w:r>
            <w:r w:rsidR="00932B2B" w:rsidRPr="00FC06C3">
              <w:rPr>
                <w:rFonts w:ascii="Calibri" w:hAnsi="Calibri" w:cs="Calibri"/>
                <w:sz w:val="20"/>
                <w:szCs w:val="20"/>
              </w:rPr>
              <w:t xml:space="preserve"> and r</w:t>
            </w:r>
            <w:r w:rsidR="00F50332" w:rsidRPr="00FC06C3">
              <w:rPr>
                <w:rFonts w:ascii="Calibri" w:hAnsi="Calibri" w:cs="Calibri"/>
                <w:sz w:val="20"/>
                <w:szCs w:val="20"/>
              </w:rPr>
              <w:t xml:space="preserve">efer to relevant </w:t>
            </w:r>
            <w:r w:rsidR="007B362A" w:rsidRPr="00FC06C3">
              <w:rPr>
                <w:rFonts w:ascii="Calibri" w:hAnsi="Calibri" w:cs="Calibri"/>
                <w:sz w:val="20"/>
                <w:szCs w:val="20"/>
              </w:rPr>
              <w:t>service</w:t>
            </w:r>
            <w:r w:rsidR="006B78C0" w:rsidRPr="00FC06C3">
              <w:rPr>
                <w:rFonts w:ascii="Calibri" w:hAnsi="Calibri" w:cs="Calibri"/>
                <w:sz w:val="20"/>
                <w:szCs w:val="20"/>
              </w:rPr>
              <w:t>s</w:t>
            </w:r>
            <w:r w:rsidR="00F50332" w:rsidRPr="00FC06C3">
              <w:rPr>
                <w:rFonts w:ascii="Calibri" w:hAnsi="Calibri" w:cs="Calibri"/>
                <w:sz w:val="20"/>
                <w:szCs w:val="20"/>
              </w:rPr>
              <w:t xml:space="preserve">. </w:t>
            </w:r>
            <w:r w:rsidRPr="00FC06C3">
              <w:rPr>
                <w:rFonts w:ascii="Calibri" w:hAnsi="Calibri" w:cs="Calibri"/>
                <w:sz w:val="20"/>
                <w:szCs w:val="20"/>
              </w:rPr>
              <w:t>Register</w:t>
            </w:r>
            <w:r w:rsidR="00510CA5" w:rsidRPr="00FC06C3">
              <w:rPr>
                <w:rFonts w:ascii="Calibri" w:hAnsi="Calibri" w:cs="Calibri"/>
                <w:sz w:val="20"/>
                <w:szCs w:val="20"/>
              </w:rPr>
              <w:t xml:space="preserve"> </w:t>
            </w:r>
            <w:r w:rsidR="006B78C0" w:rsidRPr="00FC06C3">
              <w:rPr>
                <w:rFonts w:ascii="Calibri" w:hAnsi="Calibri" w:cs="Calibri"/>
                <w:sz w:val="20"/>
                <w:szCs w:val="20"/>
              </w:rPr>
              <w:t xml:space="preserve">child labor </w:t>
            </w:r>
            <w:r w:rsidR="00510CA5" w:rsidRPr="00FC06C3">
              <w:rPr>
                <w:rFonts w:ascii="Calibri" w:hAnsi="Calibri" w:cs="Calibri"/>
                <w:sz w:val="20"/>
                <w:szCs w:val="20"/>
              </w:rPr>
              <w:t xml:space="preserve">cases into a </w:t>
            </w:r>
            <w:r w:rsidR="00C97A65" w:rsidRPr="00FC06C3">
              <w:rPr>
                <w:rFonts w:ascii="Calibri" w:hAnsi="Calibri"/>
                <w:sz w:val="20"/>
                <w:szCs w:val="20"/>
              </w:rPr>
              <w:t>National Child Labor Database</w:t>
            </w:r>
            <w:r w:rsidR="00510CA5" w:rsidRPr="00FC06C3">
              <w:rPr>
                <w:rFonts w:ascii="Calibri" w:hAnsi="Calibri"/>
                <w:sz w:val="20"/>
                <w:szCs w:val="20"/>
              </w:rPr>
              <w:t xml:space="preserve">, </w:t>
            </w:r>
            <w:r w:rsidR="00C97A65" w:rsidRPr="00FC06C3">
              <w:rPr>
                <w:rFonts w:ascii="Calibri" w:hAnsi="Calibri"/>
                <w:sz w:val="20"/>
                <w:szCs w:val="20"/>
              </w:rPr>
              <w:t xml:space="preserve">which allows </w:t>
            </w:r>
            <w:r w:rsidR="004F652B" w:rsidRPr="00FC06C3">
              <w:rPr>
                <w:rFonts w:ascii="Calibri" w:hAnsi="Calibri"/>
                <w:sz w:val="20"/>
                <w:szCs w:val="20"/>
              </w:rPr>
              <w:t>ministries to monitor and track children as they are identified and referred to services.</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&lt;EndNote&gt;&lt;Cite&gt;&lt;Author&gt;ILO&lt;/Author&gt;&lt;Year&gt;2013&lt;/Year&gt;&lt;RecNum&gt;191&lt;/RecNum&gt;&lt;DisplayText&gt;(40)&lt;/DisplayText&gt;&lt;record&gt;&lt;rec-number&gt;191&lt;/rec-number&gt;&lt;foreign-keys&gt;&lt;key app="EN" db-id="fx0fdwzs9adfauer9s9vsxslppv2errdatw2"&gt;191&lt;/key&gt;&lt;/foreign-keys&gt;&lt;ref-type name="Manuscript"&gt;36&lt;/ref-type&gt;&lt;contributors&gt;&lt;authors&gt;&lt;author&gt;ILO News,&lt;/author&gt;&lt;/authors&gt;&lt;/contributors&gt;&lt;titles&gt;&lt;title&gt;Jordan pilots National Framework to Combat Child Labour&lt;/title&gt;&lt;/titles&gt;&lt;keywords&gt;&lt;keyword&gt;Jordan&lt;/keyword&gt;&lt;/keywords&gt;&lt;dates&gt;&lt;year&gt;2013&lt;/year&gt;&lt;pub-dates&gt;&lt;date&gt;June 11,&lt;/date&gt;&lt;/pub-dates&gt;&lt;/dates&gt;&lt;label&gt;ilo.org&lt;/label&gt;&lt;work-type&gt;online&lt;/work-type&gt;&lt;urls&gt;&lt;related-urls&gt;&lt;url&gt;http://www.ilo.org/beirut/media-centre/news/WCMS_215622/lang--en/index.htm&lt;/url&gt;&lt;/related-urls&gt;&lt;/urls&gt;&lt;access-date&gt;2014&lt;/access-date&gt;&lt;/record&gt;&lt;/Cite&gt;&lt;/EndNote&gt;</w:instrText>
            </w:r>
            <w:r w:rsidR="00924AC0" w:rsidRPr="00FC06C3">
              <w:rPr>
                <w:rFonts w:ascii="Calibri" w:hAnsi="Calibri"/>
                <w:sz w:val="20"/>
                <w:szCs w:val="20"/>
              </w:rPr>
              <w:fldChar w:fldCharType="separate"/>
            </w:r>
            <w:r w:rsidR="00737C12" w:rsidRPr="00FC06C3">
              <w:rPr>
                <w:rFonts w:ascii="Calibri" w:hAnsi="Calibri"/>
                <w:noProof/>
                <w:sz w:val="20"/>
                <w:szCs w:val="20"/>
              </w:rPr>
              <w:t>(</w:t>
            </w:r>
            <w:hyperlink w:anchor="_ENREF_40" w:tooltip="ILO News, 2013 #191" w:history="1">
              <w:r w:rsidR="00DD3742" w:rsidRPr="00FC06C3">
                <w:rPr>
                  <w:rFonts w:ascii="Calibri" w:hAnsi="Calibri"/>
                  <w:noProof/>
                  <w:sz w:val="20"/>
                  <w:szCs w:val="20"/>
                </w:rPr>
                <w:t>40</w:t>
              </w:r>
            </w:hyperlink>
            <w:r w:rsidR="00737C12" w:rsidRPr="00FC06C3">
              <w:rPr>
                <w:rFonts w:ascii="Calibri" w:hAnsi="Calibri"/>
                <w:noProof/>
                <w:sz w:val="20"/>
                <w:szCs w:val="20"/>
              </w:rPr>
              <w:t>)</w:t>
            </w:r>
            <w:r w:rsidR="00924AC0" w:rsidRPr="00FC06C3">
              <w:rPr>
                <w:rFonts w:ascii="Calibri" w:hAnsi="Calibri"/>
                <w:sz w:val="20"/>
                <w:szCs w:val="20"/>
              </w:rPr>
              <w:fldChar w:fldCharType="end"/>
            </w:r>
            <w:r w:rsidR="002E0897" w:rsidRPr="00FC06C3">
              <w:rPr>
                <w:rFonts w:ascii="Calibri" w:hAnsi="Calibri"/>
                <w:sz w:val="20"/>
                <w:szCs w:val="20"/>
              </w:rPr>
              <w:t xml:space="preserve"> Maintains a hotline to receive labor-related complaints, including complaints of child labor</w:t>
            </w:r>
            <w:r w:rsidR="007329EA" w:rsidRPr="00FC06C3">
              <w:rPr>
                <w:rFonts w:ascii="Calibri" w:hAnsi="Calibri"/>
                <w:sz w:val="20"/>
                <w:szCs w:val="20"/>
              </w:rPr>
              <w:t>.</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 ExcludeYear="1"&gt;&lt;Author&gt;U.S. Embassy- Amman Official&lt;/Author&gt;&lt;Year&gt;2015&lt;/Year&gt;&lt;RecNum&gt;227&lt;/RecNum&gt;&lt;DisplayText&gt;(41)&lt;/DisplayText&gt;&lt;record&gt;&lt;rec-number&gt;227&lt;/rec-number&gt;&lt;foreign-keys&gt;&lt;key app="EN" db-id="fx0fdwzs9adfauer9s9vsxslppv2errdatw2"&gt;227&lt;/key&gt;&lt;/foreign-keys&gt;&lt;ref-type name="Personal Communication"&gt;26&lt;/ref-type&gt;&lt;contributors&gt;&lt;authors&gt;&lt;author&gt;U.S. Embassy- Amman official, &lt;/author&gt;&lt;/authors&gt;&lt;secondary-authors&gt;&lt;author&gt;USDOL official,&lt;/author&gt;&lt;/secondary-authors&gt;&lt;/contributors&gt;&lt;titles&gt;&lt;/titles&gt;&lt;keywords&gt;&lt;keyword&gt;Jordan&lt;/keyword&gt;&lt;/keywords&gt;&lt;dates&gt;&lt;year&gt;2015&lt;/year&gt;&lt;pub-dates&gt;&lt;date&gt;February 22,&lt;/date&gt;&lt;/pub-dates&gt;&lt;/dates&gt;&lt;work-type&gt;E-mail communication to&lt;/work-type&gt;&lt;urls&gt;&lt;/urls&gt;&lt;/record&gt;&lt;/Cite&gt;&lt;/EndNote&gt;</w:instrText>
            </w:r>
            <w:r w:rsidR="00924AC0" w:rsidRPr="00FC06C3">
              <w:rPr>
                <w:rFonts w:ascii="Calibri" w:hAnsi="Calibri"/>
                <w:sz w:val="20"/>
                <w:szCs w:val="20"/>
              </w:rPr>
              <w:fldChar w:fldCharType="separate"/>
            </w:r>
            <w:r w:rsidR="00737C12" w:rsidRPr="00FC06C3">
              <w:rPr>
                <w:rFonts w:ascii="Calibri" w:hAnsi="Calibri"/>
                <w:noProof/>
                <w:sz w:val="20"/>
                <w:szCs w:val="20"/>
              </w:rPr>
              <w:t>(</w:t>
            </w:r>
            <w:hyperlink w:anchor="_ENREF_41" w:tooltip="U.S. Embassy- Amman official, 2015 #227" w:history="1">
              <w:r w:rsidR="00DD3742" w:rsidRPr="00FC06C3">
                <w:rPr>
                  <w:rFonts w:ascii="Calibri" w:hAnsi="Calibri"/>
                  <w:noProof/>
                  <w:sz w:val="20"/>
                  <w:szCs w:val="20"/>
                </w:rPr>
                <w:t>41</w:t>
              </w:r>
            </w:hyperlink>
            <w:r w:rsidR="00737C12" w:rsidRPr="00FC06C3">
              <w:rPr>
                <w:rFonts w:ascii="Calibri" w:hAnsi="Calibri"/>
                <w:noProof/>
                <w:sz w:val="20"/>
                <w:szCs w:val="20"/>
              </w:rPr>
              <w:t>)</w:t>
            </w:r>
            <w:r w:rsidR="00924AC0" w:rsidRPr="00FC06C3">
              <w:rPr>
                <w:rFonts w:ascii="Calibri" w:hAnsi="Calibri"/>
                <w:sz w:val="20"/>
                <w:szCs w:val="20"/>
              </w:rPr>
              <w:fldChar w:fldCharType="end"/>
            </w:r>
          </w:p>
        </w:tc>
      </w:tr>
      <w:tr w:rsidR="004A74C4" w:rsidRPr="0001081B" w14:paraId="164331E2" w14:textId="77777777" w:rsidTr="00CE1D5C">
        <w:tc>
          <w:tcPr>
            <w:tcW w:w="2448" w:type="dxa"/>
          </w:tcPr>
          <w:p w14:paraId="7C740E11" w14:textId="77777777" w:rsidR="00264ADE" w:rsidRPr="00FC06C3" w:rsidRDefault="00201D6D" w:rsidP="00756A71">
            <w:pPr>
              <w:rPr>
                <w:rFonts w:ascii="Calibri" w:hAnsi="Calibri"/>
                <w:sz w:val="20"/>
                <w:szCs w:val="20"/>
              </w:rPr>
            </w:pPr>
            <w:r w:rsidRPr="00FC06C3">
              <w:rPr>
                <w:rFonts w:ascii="Calibri" w:hAnsi="Calibri"/>
                <w:sz w:val="20"/>
                <w:szCs w:val="20"/>
              </w:rPr>
              <w:t xml:space="preserve">Minister of Justice’s (MOJ) </w:t>
            </w:r>
            <w:r w:rsidR="00264ADE" w:rsidRPr="00FC06C3">
              <w:rPr>
                <w:rFonts w:ascii="Calibri" w:hAnsi="Calibri"/>
                <w:sz w:val="20"/>
                <w:szCs w:val="20"/>
              </w:rPr>
              <w:t>Public Security Directorate (PSD)</w:t>
            </w:r>
            <w:r w:rsidR="006B78C0" w:rsidRPr="00FC06C3">
              <w:rPr>
                <w:rFonts w:ascii="Calibri" w:hAnsi="Calibri"/>
                <w:sz w:val="20"/>
                <w:szCs w:val="20"/>
              </w:rPr>
              <w:t>,</w:t>
            </w:r>
            <w:r w:rsidR="00264ADE" w:rsidRPr="00FC06C3">
              <w:rPr>
                <w:rFonts w:ascii="Calibri" w:hAnsi="Calibri"/>
                <w:sz w:val="20"/>
                <w:szCs w:val="20"/>
              </w:rPr>
              <w:t xml:space="preserve"> Criminal Investigation Unit (CID)</w:t>
            </w:r>
          </w:p>
        </w:tc>
        <w:tc>
          <w:tcPr>
            <w:tcW w:w="7020" w:type="dxa"/>
          </w:tcPr>
          <w:p w14:paraId="0B4CA42E" w14:textId="2232398B" w:rsidR="00264ADE" w:rsidRPr="00FC06C3" w:rsidRDefault="00665B3C" w:rsidP="00DD3742">
            <w:pPr>
              <w:rPr>
                <w:rFonts w:ascii="Calibri" w:hAnsi="Calibri"/>
                <w:sz w:val="20"/>
                <w:szCs w:val="20"/>
              </w:rPr>
            </w:pPr>
            <w:r w:rsidRPr="00FC06C3">
              <w:rPr>
                <w:rFonts w:ascii="Calibri" w:hAnsi="Calibri"/>
                <w:sz w:val="20"/>
                <w:szCs w:val="20"/>
              </w:rPr>
              <w:t>Investigate and prosecute</w:t>
            </w:r>
            <w:r w:rsidR="002C1896" w:rsidRPr="00FC06C3">
              <w:rPr>
                <w:rFonts w:ascii="Calibri" w:hAnsi="Calibri"/>
                <w:sz w:val="20"/>
                <w:szCs w:val="20"/>
              </w:rPr>
              <w:t xml:space="preserve"> </w:t>
            </w:r>
            <w:r w:rsidR="00AB7CF5" w:rsidRPr="00FC06C3">
              <w:rPr>
                <w:rFonts w:ascii="Calibri" w:hAnsi="Calibri"/>
                <w:sz w:val="20"/>
                <w:szCs w:val="20"/>
              </w:rPr>
              <w:t xml:space="preserve">human </w:t>
            </w:r>
            <w:r w:rsidR="002C1896" w:rsidRPr="00FC06C3">
              <w:rPr>
                <w:rFonts w:ascii="Calibri" w:hAnsi="Calibri"/>
                <w:sz w:val="20"/>
                <w:szCs w:val="20"/>
              </w:rPr>
              <w:t>t</w:t>
            </w:r>
            <w:r w:rsidR="00264ADE" w:rsidRPr="00FC06C3">
              <w:rPr>
                <w:rFonts w:ascii="Calibri" w:hAnsi="Calibri"/>
                <w:sz w:val="20"/>
                <w:szCs w:val="20"/>
              </w:rPr>
              <w:t xml:space="preserve">rafficking crimes </w:t>
            </w:r>
            <w:r w:rsidR="002C1896" w:rsidRPr="00FC06C3">
              <w:rPr>
                <w:rFonts w:ascii="Calibri" w:hAnsi="Calibri"/>
                <w:sz w:val="20"/>
                <w:szCs w:val="20"/>
              </w:rPr>
              <w:t xml:space="preserve">and violations of Jordan's </w:t>
            </w:r>
            <w:r w:rsidR="00BA74BA" w:rsidRPr="00FC06C3">
              <w:rPr>
                <w:rFonts w:ascii="Calibri" w:hAnsi="Calibri"/>
                <w:sz w:val="20"/>
                <w:szCs w:val="20"/>
              </w:rPr>
              <w:t>P</w:t>
            </w:r>
            <w:r w:rsidR="002C1896" w:rsidRPr="00FC06C3">
              <w:rPr>
                <w:rFonts w:ascii="Calibri" w:hAnsi="Calibri"/>
                <w:sz w:val="20"/>
                <w:szCs w:val="20"/>
              </w:rPr>
              <w:t>e</w:t>
            </w:r>
            <w:r w:rsidR="00BA74BA" w:rsidRPr="00FC06C3">
              <w:rPr>
                <w:rFonts w:ascii="Calibri" w:hAnsi="Calibri"/>
                <w:sz w:val="20"/>
                <w:szCs w:val="20"/>
              </w:rPr>
              <w:t>nal C</w:t>
            </w:r>
            <w:r w:rsidR="002C1896" w:rsidRPr="00FC06C3">
              <w:rPr>
                <w:rFonts w:ascii="Calibri" w:hAnsi="Calibri"/>
                <w:sz w:val="20"/>
                <w:szCs w:val="20"/>
              </w:rPr>
              <w:t>ode</w:t>
            </w:r>
            <w:r w:rsidR="00D336E8" w:rsidRPr="00FC06C3">
              <w:rPr>
                <w:rFonts w:ascii="Calibri" w:hAnsi="Calibri"/>
                <w:sz w:val="20"/>
                <w:szCs w:val="20"/>
              </w:rPr>
              <w:t>,</w:t>
            </w:r>
            <w:r w:rsidR="002C1896" w:rsidRPr="00FC06C3">
              <w:rPr>
                <w:rFonts w:ascii="Calibri" w:hAnsi="Calibri"/>
                <w:sz w:val="20"/>
                <w:szCs w:val="20"/>
              </w:rPr>
              <w:t xml:space="preserve"> includ</w:t>
            </w:r>
            <w:r w:rsidR="00D336E8" w:rsidRPr="00FC06C3">
              <w:rPr>
                <w:rFonts w:ascii="Calibri" w:hAnsi="Calibri"/>
                <w:sz w:val="20"/>
                <w:szCs w:val="20"/>
              </w:rPr>
              <w:t>ing</w:t>
            </w:r>
            <w:r w:rsidR="002C1896" w:rsidRPr="00FC06C3">
              <w:rPr>
                <w:rFonts w:ascii="Calibri" w:hAnsi="Calibri"/>
                <w:sz w:val="20"/>
                <w:szCs w:val="20"/>
              </w:rPr>
              <w:t xml:space="preserve"> allegations of </w:t>
            </w:r>
            <w:r w:rsidR="00193ACE" w:rsidRPr="00FC06C3">
              <w:rPr>
                <w:rFonts w:ascii="Calibri" w:hAnsi="Calibri"/>
                <w:sz w:val="20"/>
                <w:szCs w:val="20"/>
              </w:rPr>
              <w:t>the worst forms of child labor</w:t>
            </w:r>
            <w:r w:rsidR="002C1896" w:rsidRPr="00FC06C3">
              <w:rPr>
                <w:rFonts w:ascii="Calibri" w:hAnsi="Calibri"/>
                <w:sz w:val="20"/>
                <w:szCs w:val="20"/>
              </w:rPr>
              <w:t>.</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 ExcludeYear="1"&gt;&lt;Author&gt;U.S. Embassy- Amman&lt;/Author&gt;&lt;RecNum&gt;222&lt;/RecNum&gt;&lt;DisplayText&gt;(14)&lt;/DisplayText&gt;&lt;record&gt;&lt;rec-number&gt;222&lt;/rec-number&gt;&lt;foreign-keys&gt;&lt;key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FC06C3">
              <w:rPr>
                <w:rFonts w:ascii="Calibri" w:hAnsi="Calibri"/>
                <w:sz w:val="20"/>
                <w:szCs w:val="20"/>
              </w:rPr>
              <w:fldChar w:fldCharType="separate"/>
            </w:r>
            <w:r w:rsidR="007F1049" w:rsidRPr="00FC06C3">
              <w:rPr>
                <w:rFonts w:ascii="Calibri" w:hAnsi="Calibri"/>
                <w:noProof/>
                <w:sz w:val="20"/>
                <w:szCs w:val="20"/>
              </w:rPr>
              <w:t>(</w:t>
            </w:r>
            <w:hyperlink w:anchor="_ENREF_14" w:tooltip="U.S. Embassy- Amman,  #222" w:history="1">
              <w:r w:rsidR="00DD3742" w:rsidRPr="00FC06C3">
                <w:rPr>
                  <w:rFonts w:ascii="Calibri" w:hAnsi="Calibri"/>
                  <w:noProof/>
                  <w:sz w:val="20"/>
                  <w:szCs w:val="20"/>
                </w:rPr>
                <w:t>14</w:t>
              </w:r>
            </w:hyperlink>
            <w:r w:rsidR="007F1049" w:rsidRPr="00FC06C3">
              <w:rPr>
                <w:rFonts w:ascii="Calibri" w:hAnsi="Calibri"/>
                <w:noProof/>
                <w:sz w:val="20"/>
                <w:szCs w:val="20"/>
              </w:rPr>
              <w:t>)</w:t>
            </w:r>
            <w:r w:rsidR="00924AC0" w:rsidRPr="00FC06C3">
              <w:rPr>
                <w:rFonts w:ascii="Calibri" w:hAnsi="Calibri"/>
                <w:sz w:val="20"/>
                <w:szCs w:val="20"/>
              </w:rPr>
              <w:fldChar w:fldCharType="end"/>
            </w:r>
            <w:r w:rsidR="00264ADE" w:rsidRPr="00FC06C3">
              <w:rPr>
                <w:rFonts w:ascii="Calibri" w:hAnsi="Calibri"/>
                <w:b/>
                <w:sz w:val="20"/>
                <w:szCs w:val="20"/>
              </w:rPr>
              <w:t xml:space="preserve"> </w:t>
            </w:r>
          </w:p>
        </w:tc>
      </w:tr>
      <w:tr w:rsidR="004A74C4" w:rsidRPr="0001081B" w14:paraId="663A67F2" w14:textId="77777777" w:rsidTr="00CE1D5C">
        <w:tc>
          <w:tcPr>
            <w:tcW w:w="2448" w:type="dxa"/>
          </w:tcPr>
          <w:p w14:paraId="2ADD7548" w14:textId="77777777" w:rsidR="00B5169F" w:rsidRPr="00FC06C3" w:rsidRDefault="00201D6D" w:rsidP="00756A71">
            <w:pPr>
              <w:rPr>
                <w:rFonts w:ascii="Calibri" w:hAnsi="Calibri"/>
                <w:sz w:val="20"/>
                <w:szCs w:val="20"/>
              </w:rPr>
            </w:pPr>
            <w:r w:rsidRPr="00FC06C3">
              <w:rPr>
                <w:rFonts w:ascii="Calibri" w:hAnsi="Calibri"/>
                <w:sz w:val="20"/>
                <w:szCs w:val="20"/>
              </w:rPr>
              <w:t xml:space="preserve">MOJ’s </w:t>
            </w:r>
            <w:r w:rsidR="00B5169F" w:rsidRPr="00FC06C3">
              <w:rPr>
                <w:rFonts w:ascii="Calibri" w:hAnsi="Calibri"/>
                <w:sz w:val="20"/>
                <w:szCs w:val="20"/>
              </w:rPr>
              <w:t>National Screening Team</w:t>
            </w:r>
          </w:p>
        </w:tc>
        <w:tc>
          <w:tcPr>
            <w:tcW w:w="7020" w:type="dxa"/>
          </w:tcPr>
          <w:p w14:paraId="0CE91E41" w14:textId="068F6D80" w:rsidR="00B5169F" w:rsidRPr="00FC06C3" w:rsidRDefault="005D5559" w:rsidP="00DD3742">
            <w:pPr>
              <w:rPr>
                <w:rFonts w:ascii="Calibri" w:hAnsi="Calibri"/>
                <w:sz w:val="20"/>
                <w:szCs w:val="20"/>
              </w:rPr>
            </w:pPr>
            <w:r w:rsidRPr="00FC06C3">
              <w:rPr>
                <w:rFonts w:ascii="Calibri" w:hAnsi="Calibri"/>
                <w:sz w:val="20"/>
                <w:szCs w:val="20"/>
              </w:rPr>
              <w:t>Identify</w:t>
            </w:r>
            <w:r w:rsidR="00B5169F" w:rsidRPr="00FC06C3">
              <w:rPr>
                <w:rFonts w:ascii="Calibri" w:hAnsi="Calibri"/>
                <w:sz w:val="20"/>
                <w:szCs w:val="20"/>
              </w:rPr>
              <w:t xml:space="preserve"> victims of </w:t>
            </w:r>
            <w:r w:rsidR="0017789A" w:rsidRPr="00FC06C3">
              <w:rPr>
                <w:rFonts w:ascii="Calibri" w:hAnsi="Calibri"/>
                <w:sz w:val="20"/>
                <w:szCs w:val="20"/>
              </w:rPr>
              <w:t xml:space="preserve">human </w:t>
            </w:r>
            <w:r w:rsidR="00B5169F" w:rsidRPr="00FC06C3">
              <w:rPr>
                <w:rFonts w:ascii="Calibri" w:hAnsi="Calibri"/>
                <w:sz w:val="20"/>
                <w:szCs w:val="20"/>
              </w:rPr>
              <w:t>trafficking.</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&lt;EndNote&gt;&lt;Cite&gt;&lt;Author&gt;U.S. Department of State&lt;/Author&gt;&lt;Year&gt;June 20, 2014&lt;/Year&gt;&lt;RecNum&gt;203&lt;/RecNum&gt;&lt;DisplayText&gt;(19)&lt;/DisplayText&gt;&lt;record&gt;&lt;rec-number&gt;203&lt;/rec-number&gt;&lt;foreign-keys&gt;&lt;key app="EN" db-id="fx0fdwzs9adfauer9s9vsxslppv2errdatw2"&gt;203&lt;/key&gt;&lt;/foreign-keys&gt;&lt;ref-type name="Book Section"&gt;5&lt;/ref-type&gt;&lt;contributors&gt;&lt;authors&gt;&lt;author&gt;U.S. Department of State,&lt;/author&gt;&lt;/authors&gt;&lt;/contributors&gt;&lt;titles&gt;&lt;title&gt;Jordan&lt;/title&gt;&lt;secondary-title&gt;Trafficking in Person Report- 2014&lt;/secondary-title&gt;&lt;/titles&gt;&lt;keywords&gt;&lt;keyword&gt;Jordan&lt;/keyword&gt;&lt;/keywords&gt;&lt;dates&gt;&lt;year&gt;June 20, 2014&lt;/year&gt;&lt;/dates&gt;&lt;pub-location&gt;Washington, DC&lt;/pub-location&gt;&lt;urls&gt;&lt;related-urls&gt;&lt;url&gt;http://www.state.gov/j/tip/rls/tiprpt/countries/2014/226749.htm&lt;/url&gt;&lt;/related-urls&gt;&lt;/urls&gt;&lt;/record&gt;&lt;/Cite&gt;&lt;/EndNote&gt;</w:instrText>
            </w:r>
            <w:r w:rsidR="00924AC0" w:rsidRPr="00FC06C3">
              <w:rPr>
                <w:rFonts w:ascii="Calibri" w:hAnsi="Calibri"/>
                <w:sz w:val="20"/>
                <w:szCs w:val="20"/>
              </w:rPr>
              <w:fldChar w:fldCharType="separate"/>
            </w:r>
            <w:r w:rsidR="00FB1FB8" w:rsidRPr="00FC06C3">
              <w:rPr>
                <w:rFonts w:ascii="Calibri" w:hAnsi="Calibri"/>
                <w:noProof/>
                <w:sz w:val="20"/>
                <w:szCs w:val="20"/>
              </w:rPr>
              <w:t>(</w:t>
            </w:r>
            <w:hyperlink w:anchor="_ENREF_19" w:tooltip="U.S. Department of State, June 20, 2014 #203" w:history="1">
              <w:r w:rsidR="00DD3742" w:rsidRPr="00FC06C3">
                <w:rPr>
                  <w:rFonts w:ascii="Calibri" w:hAnsi="Calibri"/>
                  <w:noProof/>
                  <w:sz w:val="20"/>
                  <w:szCs w:val="20"/>
                </w:rPr>
                <w:t>19</w:t>
              </w:r>
            </w:hyperlink>
            <w:r w:rsidR="00FB1FB8" w:rsidRPr="00FC06C3">
              <w:rPr>
                <w:rFonts w:ascii="Calibri" w:hAnsi="Calibri"/>
                <w:noProof/>
                <w:sz w:val="20"/>
                <w:szCs w:val="20"/>
              </w:rPr>
              <w:t>)</w:t>
            </w:r>
            <w:r w:rsidR="00924AC0" w:rsidRPr="00FC06C3">
              <w:rPr>
                <w:rFonts w:ascii="Calibri" w:hAnsi="Calibri"/>
                <w:sz w:val="20"/>
                <w:szCs w:val="20"/>
              </w:rPr>
              <w:fldChar w:fldCharType="end"/>
            </w:r>
          </w:p>
        </w:tc>
      </w:tr>
      <w:tr w:rsidR="008816E9" w:rsidRPr="0001081B" w14:paraId="2B6264AC" w14:textId="77777777" w:rsidTr="00CE1D5C">
        <w:tc>
          <w:tcPr>
            <w:tcW w:w="2448" w:type="dxa"/>
          </w:tcPr>
          <w:p w14:paraId="69B2A1ED" w14:textId="77777777" w:rsidR="008816E9" w:rsidRPr="00FC06C3" w:rsidRDefault="0072103A" w:rsidP="0072103A">
            <w:pPr>
              <w:rPr>
                <w:rFonts w:ascii="Calibri" w:hAnsi="Calibri"/>
                <w:sz w:val="20"/>
                <w:szCs w:val="20"/>
              </w:rPr>
            </w:pPr>
            <w:r w:rsidRPr="00FC06C3">
              <w:rPr>
                <w:rFonts w:ascii="Calibri" w:hAnsi="Calibri"/>
                <w:sz w:val="20"/>
                <w:szCs w:val="20"/>
              </w:rPr>
              <w:t xml:space="preserve">Joint Anti-Trafficking Unit of </w:t>
            </w:r>
            <w:r w:rsidR="008250D0" w:rsidRPr="00FC06C3">
              <w:rPr>
                <w:rFonts w:ascii="Calibri" w:hAnsi="Calibri"/>
                <w:sz w:val="20"/>
                <w:szCs w:val="20"/>
              </w:rPr>
              <w:t xml:space="preserve">MOL and </w:t>
            </w:r>
            <w:r w:rsidR="008816E9" w:rsidRPr="00FC06C3">
              <w:rPr>
                <w:rFonts w:ascii="Calibri" w:hAnsi="Calibri"/>
                <w:sz w:val="20"/>
                <w:szCs w:val="20"/>
              </w:rPr>
              <w:t xml:space="preserve">PSD </w:t>
            </w:r>
          </w:p>
        </w:tc>
        <w:tc>
          <w:tcPr>
            <w:tcW w:w="7020" w:type="dxa"/>
          </w:tcPr>
          <w:p w14:paraId="04FAFA56" w14:textId="02EAF05F" w:rsidR="008816E9" w:rsidRPr="00FC06C3" w:rsidRDefault="008816E9" w:rsidP="00DD3742">
            <w:pPr>
              <w:rPr>
                <w:rFonts w:ascii="Calibri" w:hAnsi="Calibri"/>
                <w:sz w:val="20"/>
                <w:szCs w:val="20"/>
              </w:rPr>
            </w:pPr>
            <w:r w:rsidRPr="00FC06C3">
              <w:rPr>
                <w:rFonts w:ascii="Calibri" w:hAnsi="Calibri"/>
                <w:sz w:val="20"/>
                <w:szCs w:val="20"/>
              </w:rPr>
              <w:t xml:space="preserve">Investigate cases of </w:t>
            </w:r>
            <w:r w:rsidR="00AB7CF5" w:rsidRPr="00FC06C3">
              <w:rPr>
                <w:rFonts w:ascii="Calibri" w:hAnsi="Calibri"/>
                <w:sz w:val="20"/>
                <w:szCs w:val="20"/>
              </w:rPr>
              <w:t xml:space="preserve">human </w:t>
            </w:r>
            <w:r w:rsidRPr="00FC06C3">
              <w:rPr>
                <w:rFonts w:ascii="Calibri" w:hAnsi="Calibri"/>
                <w:sz w:val="20"/>
                <w:szCs w:val="20"/>
              </w:rPr>
              <w:t>trafficking and forced labor, refer cases for prosecution, and coordinate with foreign embassies to identify victims of human trafficking and repatriate workers</w:t>
            </w:r>
            <w:r w:rsidR="008215C7" w:rsidRPr="00FC06C3">
              <w:rPr>
                <w:rFonts w:ascii="Calibri" w:hAnsi="Calibri"/>
                <w:sz w:val="20"/>
                <w:szCs w:val="20"/>
              </w:rPr>
              <w:t>.</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&lt;EndNote&gt;&lt;Cite&gt;&lt;Author&gt;U.S. Department of State&lt;/Author&gt;&lt;Year&gt;June 20, 2014&lt;/Year&gt;&lt;RecNum&gt;203&lt;/RecNum&gt;&lt;DisplayText&gt;(19)&lt;/DisplayText&gt;&lt;record&gt;&lt;rec-number&gt;203&lt;/rec-number&gt;&lt;foreign-keys&gt;&lt;key app="EN" db-id="fx0fdwzs9adfauer9s9vsxslppv2errdatw2"&gt;203&lt;/key&gt;&lt;/foreign-keys&gt;&lt;ref-type name="Book Section"&gt;5&lt;/ref-type&gt;&lt;contributors&gt;&lt;authors&gt;&lt;author&gt;U.S. Department of State,&lt;/author&gt;&lt;/authors&gt;&lt;/contributors&gt;&lt;titles&gt;&lt;title&gt;Jordan&lt;/title&gt;&lt;secondary-title&gt;Trafficking in Person Report- 2014&lt;/secondary-title&gt;&lt;/titles&gt;&lt;keywords&gt;&lt;keyword&gt;Jordan&lt;/keyword&gt;&lt;/keywords&gt;&lt;dates&gt;&lt;year&gt;June 20, 2014&lt;/year&gt;&lt;/dates&gt;&lt;pub-location&gt;Washington, DC&lt;/pub-location&gt;&lt;urls&gt;&lt;related-urls&gt;&lt;url&gt;http://www.state.gov/j/tip/rls/tiprpt/countries/2014/226749.htm&lt;/url&gt;&lt;/related-urls&gt;&lt;/urls&gt;&lt;/record&gt;&lt;/Cite&gt;&lt;/EndNote&gt;</w:instrText>
            </w:r>
            <w:r w:rsidR="00924AC0" w:rsidRPr="00FC06C3">
              <w:rPr>
                <w:rFonts w:ascii="Calibri" w:hAnsi="Calibri"/>
                <w:sz w:val="20"/>
                <w:szCs w:val="20"/>
              </w:rPr>
              <w:fldChar w:fldCharType="separate"/>
            </w:r>
            <w:r w:rsidR="00FB1FB8" w:rsidRPr="00FC06C3">
              <w:rPr>
                <w:rFonts w:ascii="Calibri" w:hAnsi="Calibri"/>
                <w:noProof/>
                <w:sz w:val="20"/>
                <w:szCs w:val="20"/>
              </w:rPr>
              <w:t>(</w:t>
            </w:r>
            <w:hyperlink w:anchor="_ENREF_19" w:tooltip="U.S. Department of State, June 20, 2014 #203" w:history="1">
              <w:r w:rsidR="00DD3742" w:rsidRPr="00FC06C3">
                <w:rPr>
                  <w:rFonts w:ascii="Calibri" w:hAnsi="Calibri"/>
                  <w:noProof/>
                  <w:sz w:val="20"/>
                  <w:szCs w:val="20"/>
                </w:rPr>
                <w:t>19</w:t>
              </w:r>
            </w:hyperlink>
            <w:r w:rsidR="00FB1FB8" w:rsidRPr="00FC06C3">
              <w:rPr>
                <w:rFonts w:ascii="Calibri" w:hAnsi="Calibri"/>
                <w:noProof/>
                <w:sz w:val="20"/>
                <w:szCs w:val="20"/>
              </w:rPr>
              <w:t>)</w:t>
            </w:r>
            <w:r w:rsidR="00924AC0" w:rsidRPr="00FC06C3">
              <w:rPr>
                <w:rFonts w:ascii="Calibri" w:hAnsi="Calibri"/>
                <w:sz w:val="20"/>
                <w:szCs w:val="20"/>
              </w:rPr>
              <w:fldChar w:fldCharType="end"/>
            </w:r>
          </w:p>
        </w:tc>
      </w:tr>
      <w:tr w:rsidR="00C00814" w:rsidRPr="0001081B" w14:paraId="4E781C52" w14:textId="77777777" w:rsidTr="00CE1D5C">
        <w:tc>
          <w:tcPr>
            <w:tcW w:w="2448" w:type="dxa"/>
          </w:tcPr>
          <w:p w14:paraId="78BCF37F" w14:textId="77777777" w:rsidR="00C00814" w:rsidRPr="00FC06C3" w:rsidRDefault="00C00814" w:rsidP="00F73461">
            <w:pPr>
              <w:rPr>
                <w:rFonts w:ascii="Calibri" w:hAnsi="Calibri"/>
                <w:sz w:val="20"/>
                <w:szCs w:val="20"/>
              </w:rPr>
            </w:pPr>
            <w:r w:rsidRPr="00FC06C3">
              <w:rPr>
                <w:rFonts w:ascii="Calibri" w:hAnsi="Calibri"/>
                <w:sz w:val="20"/>
                <w:szCs w:val="20"/>
              </w:rPr>
              <w:t>Municipal Business License Inspector</w:t>
            </w:r>
            <w:r w:rsidR="006E6A7E" w:rsidRPr="00FC06C3">
              <w:rPr>
                <w:rFonts w:ascii="Calibri" w:hAnsi="Calibri"/>
                <w:sz w:val="20"/>
                <w:szCs w:val="20"/>
              </w:rPr>
              <w:t>ate</w:t>
            </w:r>
          </w:p>
        </w:tc>
        <w:tc>
          <w:tcPr>
            <w:tcW w:w="7020" w:type="dxa"/>
          </w:tcPr>
          <w:p w14:paraId="03D64740" w14:textId="1BAADC13" w:rsidR="00C00814" w:rsidRPr="00FC06C3" w:rsidRDefault="00C00814" w:rsidP="00DD3742">
            <w:pPr>
              <w:rPr>
                <w:rFonts w:ascii="Calibri" w:hAnsi="Calibri"/>
                <w:sz w:val="20"/>
                <w:szCs w:val="20"/>
              </w:rPr>
            </w:pPr>
            <w:r w:rsidRPr="00FC06C3">
              <w:rPr>
                <w:rFonts w:ascii="Calibri" w:hAnsi="Calibri"/>
                <w:sz w:val="20"/>
                <w:szCs w:val="20"/>
              </w:rPr>
              <w:t xml:space="preserve">Inspect the business licenses of </w:t>
            </w:r>
            <w:r w:rsidR="007329EA" w:rsidRPr="00FC06C3">
              <w:rPr>
                <w:rFonts w:ascii="Calibri" w:hAnsi="Calibri"/>
                <w:sz w:val="20"/>
                <w:szCs w:val="20"/>
              </w:rPr>
              <w:t>businesses</w:t>
            </w:r>
            <w:r w:rsidRPr="00FC06C3">
              <w:rPr>
                <w:rFonts w:ascii="Calibri" w:hAnsi="Calibri"/>
                <w:sz w:val="20"/>
                <w:szCs w:val="20"/>
              </w:rPr>
              <w:t xml:space="preserve"> in the municipality</w:t>
            </w:r>
            <w:r w:rsidR="00FD48ED" w:rsidRPr="00FC06C3">
              <w:rPr>
                <w:rFonts w:ascii="Calibri" w:hAnsi="Calibri"/>
                <w:sz w:val="20"/>
                <w:szCs w:val="20"/>
              </w:rPr>
              <w:t>.</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&lt;EndNote&gt;&lt;Cite&gt;&lt;Author&gt;ILO-IPEC&lt;/Author&gt;&lt;Year&gt;October 2014&lt;/Year&gt;&lt;RecNum&gt;214&lt;/RecNum&gt;&lt;DisplayText&gt;(37)&lt;/DisplayText&gt;&lt;record&gt;&lt;rec-number&gt;214&lt;/rec-number&gt;&lt;foreign-keys&gt;&lt;key app="EN" db-id="fx0fdwzs9adfauer9s9vsxslppv2errdatw2"&gt;214&lt;/key&gt;&lt;/foreign-keys&gt;&lt;ref-type name="Report"&gt;27&lt;/ref-type&gt;&lt;contributors&gt;&lt;authors&gt;&lt;author&gt;ILO-IPEC,&lt;/author&gt;&lt;/authors&gt;&lt;/contributors&gt;&lt;titles&gt;&lt;title&gt;Technical Progress Report of Project Moving Towards A Child Labour Free Jordan&lt;/title&gt;&lt;/titles&gt;&lt;keywords&gt;&lt;keyword&gt;Jordan&lt;/keyword&gt;&lt;/keywords&gt;&lt;dates&gt;&lt;year&gt;October 2014&lt;/year&gt;&lt;/dates&gt;&lt;work-type&gt;Technical Progress Report&lt;/work-type&gt;&lt;urls&gt;&lt;/urls&gt;&lt;/record&gt;&lt;/Cite&gt;&lt;/EndNote&gt;</w:instrText>
            </w:r>
            <w:r w:rsidR="00924AC0" w:rsidRPr="00FC06C3">
              <w:rPr>
                <w:rFonts w:ascii="Calibri" w:hAnsi="Calibri"/>
                <w:sz w:val="20"/>
                <w:szCs w:val="20"/>
              </w:rPr>
              <w:fldChar w:fldCharType="separate"/>
            </w:r>
            <w:r w:rsidR="00737C12" w:rsidRPr="00FC06C3">
              <w:rPr>
                <w:rFonts w:ascii="Calibri" w:hAnsi="Calibri"/>
                <w:noProof/>
                <w:sz w:val="20"/>
                <w:szCs w:val="20"/>
              </w:rPr>
              <w:t>(</w:t>
            </w:r>
            <w:hyperlink w:anchor="_ENREF_37" w:tooltip="ILO-IPEC, October 2014 #214" w:history="1">
              <w:r w:rsidR="00DD3742" w:rsidRPr="00FC06C3">
                <w:rPr>
                  <w:rFonts w:ascii="Calibri" w:hAnsi="Calibri"/>
                  <w:noProof/>
                  <w:sz w:val="20"/>
                  <w:szCs w:val="20"/>
                </w:rPr>
                <w:t>37</w:t>
              </w:r>
            </w:hyperlink>
            <w:r w:rsidR="00737C12" w:rsidRPr="00FC06C3">
              <w:rPr>
                <w:rFonts w:ascii="Calibri" w:hAnsi="Calibri"/>
                <w:noProof/>
                <w:sz w:val="20"/>
                <w:szCs w:val="20"/>
              </w:rPr>
              <w:t>)</w:t>
            </w:r>
            <w:r w:rsidR="00924AC0" w:rsidRPr="00FC06C3">
              <w:rPr>
                <w:rFonts w:ascii="Calibri" w:hAnsi="Calibri"/>
                <w:sz w:val="20"/>
                <w:szCs w:val="20"/>
              </w:rPr>
              <w:fldChar w:fldCharType="end"/>
            </w:r>
            <w:r w:rsidRPr="00FC06C3">
              <w:rPr>
                <w:rFonts w:ascii="Calibri" w:hAnsi="Calibri"/>
                <w:sz w:val="20"/>
                <w:szCs w:val="20"/>
              </w:rPr>
              <w:t xml:space="preserve"> </w:t>
            </w:r>
          </w:p>
        </w:tc>
      </w:tr>
    </w:tbl>
    <w:p w14:paraId="70E346DC" w14:textId="77777777" w:rsidR="00E3517E" w:rsidRPr="00FC06C3" w:rsidRDefault="00E3517E" w:rsidP="007329EA">
      <w:pPr>
        <w:rPr>
          <w:rFonts w:ascii="Calibri" w:hAnsi="Calibri" w:cs="Calibri"/>
          <w:b/>
          <w:sz w:val="22"/>
          <w:szCs w:val="22"/>
        </w:rPr>
      </w:pPr>
    </w:p>
    <w:p w14:paraId="5A22544A" w14:textId="77777777" w:rsidR="00D13DF4" w:rsidRPr="00FC06C3" w:rsidRDefault="001F0579" w:rsidP="00756A71">
      <w:pPr>
        <w:rPr>
          <w:rFonts w:ascii="Calibri" w:hAnsi="Calibri"/>
          <w:sz w:val="22"/>
          <w:szCs w:val="22"/>
        </w:rPr>
      </w:pPr>
      <w:r w:rsidRPr="00FC06C3">
        <w:rPr>
          <w:rFonts w:ascii="Calibri" w:hAnsi="Calibri"/>
          <w:sz w:val="22"/>
          <w:szCs w:val="22"/>
        </w:rPr>
        <w:t>L</w:t>
      </w:r>
      <w:r w:rsidR="0068448B" w:rsidRPr="00FC06C3">
        <w:rPr>
          <w:rFonts w:ascii="Calibri" w:hAnsi="Calibri"/>
          <w:sz w:val="22"/>
          <w:szCs w:val="22"/>
        </w:rPr>
        <w:t xml:space="preserve">aw enforcement agencies in Jordan took actions to combat child labor, including its worst forms. </w:t>
      </w:r>
    </w:p>
    <w:p w14:paraId="72088A26" w14:textId="77777777" w:rsidR="0068448B" w:rsidRPr="00FC06C3" w:rsidRDefault="0068448B" w:rsidP="00756A71">
      <w:pPr>
        <w:rPr>
          <w:rFonts w:ascii="Calibri" w:hAnsi="Calibri" w:cs="Calibri"/>
          <w:sz w:val="22"/>
          <w:szCs w:val="22"/>
        </w:rPr>
      </w:pPr>
    </w:p>
    <w:p w14:paraId="4CA8C9E4" w14:textId="77777777" w:rsidR="00932B2B" w:rsidRPr="00FC06C3" w:rsidRDefault="009B6476" w:rsidP="00756A71">
      <w:pPr>
        <w:rPr>
          <w:rFonts w:ascii="Calibri" w:hAnsi="Calibri" w:cs="Calibri"/>
          <w:b/>
          <w:i/>
          <w:sz w:val="22"/>
          <w:szCs w:val="22"/>
        </w:rPr>
      </w:pPr>
      <w:r w:rsidRPr="00FC06C3">
        <w:rPr>
          <w:rFonts w:ascii="Calibri" w:hAnsi="Calibri" w:cs="Calibri"/>
          <w:b/>
          <w:i/>
          <w:sz w:val="22"/>
          <w:szCs w:val="22"/>
        </w:rPr>
        <w:t>Labor Law Enforcement</w:t>
      </w:r>
    </w:p>
    <w:p w14:paraId="025613DD" w14:textId="77777777" w:rsidR="0057628C" w:rsidRPr="00FC06C3" w:rsidRDefault="0057628C" w:rsidP="00756A71">
      <w:pPr>
        <w:rPr>
          <w:rFonts w:ascii="Calibri" w:hAnsi="Calibri" w:cs="Calibri"/>
          <w:b/>
          <w:sz w:val="22"/>
          <w:szCs w:val="22"/>
        </w:rPr>
      </w:pPr>
    </w:p>
    <w:p w14:paraId="3B44A535" w14:textId="4346C5A0" w:rsidR="00C674D9" w:rsidRPr="000533B6" w:rsidRDefault="00993489" w:rsidP="00F52391">
      <w:pPr>
        <w:rPr>
          <w:rFonts w:ascii="Calibri" w:hAnsi="Calibri" w:cs="Calibri"/>
          <w:sz w:val="22"/>
          <w:szCs w:val="22"/>
        </w:rPr>
      </w:pPr>
      <w:r w:rsidRPr="00FC06C3">
        <w:rPr>
          <w:rFonts w:ascii="Calibri" w:hAnsi="Calibri" w:cs="Calibri"/>
          <w:sz w:val="22"/>
          <w:szCs w:val="22"/>
        </w:rPr>
        <w:t>In 2014</w:t>
      </w:r>
      <w:proofErr w:type="gramStart"/>
      <w:r w:rsidR="00385E77" w:rsidRPr="00FC06C3">
        <w:rPr>
          <w:rFonts w:ascii="Calibri" w:hAnsi="Calibri" w:cs="Calibri"/>
          <w:sz w:val="22"/>
          <w:szCs w:val="22"/>
        </w:rPr>
        <w:t>,</w:t>
      </w:r>
      <w:r w:rsidR="00385E77">
        <w:rPr>
          <w:rFonts w:ascii="Calibri" w:hAnsi="Calibri" w:cs="Calibri"/>
          <w:sz w:val="22"/>
          <w:szCs w:val="22"/>
        </w:rPr>
        <w:t xml:space="preserve"> </w:t>
      </w:r>
      <w:r w:rsidR="00B53E50" w:rsidRPr="00FC06C3">
        <w:rPr>
          <w:rFonts w:ascii="Calibri" w:hAnsi="Calibri" w:cs="Calibri"/>
          <w:sz w:val="22"/>
          <w:szCs w:val="22"/>
        </w:rPr>
        <w:t xml:space="preserve"> </w:t>
      </w:r>
      <w:r w:rsidR="004B7CDF" w:rsidRPr="00FC06C3">
        <w:rPr>
          <w:rFonts w:ascii="Calibri" w:hAnsi="Calibri" w:cs="Calibri"/>
          <w:sz w:val="22"/>
          <w:szCs w:val="22"/>
        </w:rPr>
        <w:t>the</w:t>
      </w:r>
      <w:proofErr w:type="gramEnd"/>
      <w:r w:rsidR="004B7CDF" w:rsidRPr="00FC06C3">
        <w:rPr>
          <w:rFonts w:ascii="Calibri" w:hAnsi="Calibri" w:cs="Calibri"/>
          <w:sz w:val="22"/>
          <w:szCs w:val="22"/>
        </w:rPr>
        <w:t xml:space="preserve"> Ministry of Labor employed 160 labor inspectors who were responsible for enforcing all aspects of the </w:t>
      </w:r>
      <w:r w:rsidR="00EE0940">
        <w:rPr>
          <w:rFonts w:ascii="Calibri" w:hAnsi="Calibri" w:cs="Calibri"/>
          <w:sz w:val="22"/>
          <w:szCs w:val="22"/>
        </w:rPr>
        <w:t>L</w:t>
      </w:r>
      <w:r w:rsidR="004B7CDF" w:rsidRPr="00FC06C3">
        <w:rPr>
          <w:rFonts w:ascii="Calibri" w:hAnsi="Calibri" w:cs="Calibri"/>
          <w:sz w:val="22"/>
          <w:szCs w:val="22"/>
        </w:rPr>
        <w:t xml:space="preserve">abor </w:t>
      </w:r>
      <w:r w:rsidR="00EE0940">
        <w:rPr>
          <w:rFonts w:ascii="Calibri" w:hAnsi="Calibri" w:cs="Calibri"/>
          <w:sz w:val="22"/>
          <w:szCs w:val="22"/>
        </w:rPr>
        <w:t>C</w:t>
      </w:r>
      <w:r w:rsidR="00EE0940" w:rsidRPr="00FC06C3">
        <w:rPr>
          <w:rFonts w:ascii="Calibri" w:hAnsi="Calibri" w:cs="Calibri"/>
          <w:sz w:val="22"/>
          <w:szCs w:val="22"/>
        </w:rPr>
        <w:t>ode</w:t>
      </w:r>
      <w:r w:rsidR="004B7CDF" w:rsidRPr="00FC06C3">
        <w:rPr>
          <w:rFonts w:ascii="Calibri" w:hAnsi="Calibri" w:cs="Calibri"/>
          <w:sz w:val="22"/>
          <w:szCs w:val="22"/>
        </w:rPr>
        <w:t xml:space="preserve">, including child labor. </w:t>
      </w:r>
      <w:r w:rsidR="00C674D9" w:rsidRPr="00FC06C3">
        <w:rPr>
          <w:rFonts w:ascii="Calibri" w:hAnsi="Calibri" w:cs="Calibri"/>
          <w:sz w:val="22"/>
          <w:szCs w:val="22"/>
        </w:rPr>
        <w:t>The Ministry of Labor’s</w:t>
      </w:r>
      <w:r w:rsidR="004B7CDF" w:rsidRPr="00FC06C3">
        <w:rPr>
          <w:rFonts w:ascii="Calibri" w:hAnsi="Calibri" w:cs="Calibri"/>
          <w:sz w:val="22"/>
          <w:szCs w:val="22"/>
        </w:rPr>
        <w:t xml:space="preserve"> Child Labor Unit held 11</w:t>
      </w:r>
      <w:r w:rsidR="00172655">
        <w:rPr>
          <w:rFonts w:ascii="Calibri" w:hAnsi="Calibri" w:cs="Calibri"/>
          <w:sz w:val="22"/>
          <w:szCs w:val="22"/>
        </w:rPr>
        <w:t xml:space="preserve"> </w:t>
      </w:r>
      <w:r w:rsidR="004B7CDF" w:rsidRPr="00FC06C3">
        <w:rPr>
          <w:rFonts w:ascii="Calibri" w:hAnsi="Calibri" w:cs="Calibri"/>
          <w:sz w:val="22"/>
          <w:szCs w:val="22"/>
        </w:rPr>
        <w:t>training</w:t>
      </w:r>
      <w:r w:rsidR="00EE0940">
        <w:rPr>
          <w:rFonts w:ascii="Calibri" w:hAnsi="Calibri" w:cs="Calibri"/>
          <w:sz w:val="22"/>
          <w:szCs w:val="22"/>
        </w:rPr>
        <w:t xml:space="preserve"> </w:t>
      </w:r>
      <w:r w:rsidR="002E0897" w:rsidRPr="00FC06C3">
        <w:rPr>
          <w:rFonts w:ascii="Calibri" w:hAnsi="Calibri" w:cs="Calibri"/>
          <w:sz w:val="22"/>
          <w:szCs w:val="22"/>
        </w:rPr>
        <w:t>s</w:t>
      </w:r>
      <w:r w:rsidR="00EE0940">
        <w:rPr>
          <w:rFonts w:ascii="Calibri" w:hAnsi="Calibri" w:cs="Calibri"/>
          <w:sz w:val="22"/>
          <w:szCs w:val="22"/>
        </w:rPr>
        <w:t>essions</w:t>
      </w:r>
      <w:r w:rsidR="004B7CDF" w:rsidRPr="00FC06C3">
        <w:rPr>
          <w:rFonts w:ascii="Calibri" w:hAnsi="Calibri" w:cs="Calibri"/>
          <w:sz w:val="22"/>
          <w:szCs w:val="22"/>
        </w:rPr>
        <w:t>, in which 139 labor inspectors were trained on child labor issues.</w:t>
      </w:r>
      <w:r w:rsidR="00924AC0" w:rsidRPr="00FC06C3">
        <w:rPr>
          <w:rFonts w:ascii="Calibri" w:hAnsi="Calibri" w:cs="Calibri"/>
          <w:sz w:val="22"/>
          <w:szCs w:val="22"/>
        </w:rPr>
        <w:fldChar w:fldCharType="begin"/>
      </w:r>
      <w:r w:rsidR="00893ECC">
        <w:rPr>
          <w:rFonts w:ascii="Calibri" w:hAnsi="Calibri" w:cs="Calibri"/>
          <w:sz w:val="22"/>
          <w:szCs w:val="22"/>
        </w:rPr>
        <w:instrText xml:space="preserve"> ADDIN EN.CITE &lt;EndNote&gt;&lt;Cite ExcludeYear="1"&gt;&lt;Author&gt;U.S. Embassy- Amman&lt;/Author&gt;&lt;RecNum&gt;222&lt;/RecNum&gt;&lt;DisplayText&gt;(14)&lt;/DisplayText&gt;&lt;record&gt;&lt;rec-number&gt;222&lt;/rec-number&gt;&lt;foreign-keys&gt;&lt;key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FC06C3">
        <w:rPr>
          <w:rFonts w:ascii="Calibri" w:hAnsi="Calibri" w:cs="Calibri"/>
          <w:sz w:val="22"/>
          <w:szCs w:val="22"/>
        </w:rPr>
        <w:fldChar w:fldCharType="separate"/>
      </w:r>
      <w:r w:rsidR="007F1049" w:rsidRPr="00FC06C3">
        <w:rPr>
          <w:rFonts w:ascii="Calibri" w:hAnsi="Calibri" w:cs="Calibri"/>
          <w:noProof/>
          <w:sz w:val="22"/>
          <w:szCs w:val="22"/>
        </w:rPr>
        <w:t>(</w:t>
      </w:r>
      <w:hyperlink w:anchor="_ENREF_14" w:tooltip="U.S. Embassy- Amman,  #222" w:history="1">
        <w:r w:rsidR="00DD3742" w:rsidRPr="00FC06C3">
          <w:rPr>
            <w:rFonts w:ascii="Calibri" w:hAnsi="Calibri" w:cs="Calibri"/>
            <w:noProof/>
            <w:sz w:val="22"/>
            <w:szCs w:val="22"/>
          </w:rPr>
          <w:t>14</w:t>
        </w:r>
      </w:hyperlink>
      <w:r w:rsidR="007F1049" w:rsidRPr="00FC06C3">
        <w:rPr>
          <w:rFonts w:ascii="Calibri" w:hAnsi="Calibri" w:cs="Calibri"/>
          <w:noProof/>
          <w:sz w:val="22"/>
          <w:szCs w:val="22"/>
        </w:rPr>
        <w:t>)</w:t>
      </w:r>
      <w:r w:rsidR="00924AC0" w:rsidRPr="00FC06C3">
        <w:rPr>
          <w:rFonts w:ascii="Calibri" w:hAnsi="Calibri" w:cs="Calibri"/>
          <w:sz w:val="22"/>
          <w:szCs w:val="22"/>
        </w:rPr>
        <w:fldChar w:fldCharType="end"/>
      </w:r>
      <w:r w:rsidR="004B7CDF" w:rsidRPr="00FC06C3">
        <w:rPr>
          <w:rFonts w:ascii="Calibri" w:hAnsi="Calibri" w:cs="Calibri"/>
          <w:sz w:val="22"/>
          <w:szCs w:val="22"/>
        </w:rPr>
        <w:t xml:space="preserve"> </w:t>
      </w:r>
      <w:r w:rsidR="00C674D9" w:rsidRPr="00FC06C3">
        <w:rPr>
          <w:rFonts w:ascii="Calibri" w:hAnsi="Calibri" w:cs="Calibri"/>
          <w:sz w:val="22"/>
          <w:szCs w:val="22"/>
        </w:rPr>
        <w:t xml:space="preserve">However, due to frequent rotations of Government employees within and </w:t>
      </w:r>
      <w:r w:rsidR="00EE0940">
        <w:rPr>
          <w:rFonts w:ascii="Calibri" w:hAnsi="Calibri" w:cs="Calibri"/>
          <w:sz w:val="22"/>
          <w:szCs w:val="22"/>
        </w:rPr>
        <w:t>among</w:t>
      </w:r>
      <w:r w:rsidR="00EE0940" w:rsidRPr="00FC06C3">
        <w:rPr>
          <w:rFonts w:ascii="Calibri" w:hAnsi="Calibri" w:cs="Calibri"/>
          <w:sz w:val="22"/>
          <w:szCs w:val="22"/>
        </w:rPr>
        <w:t xml:space="preserve"> </w:t>
      </w:r>
      <w:r w:rsidR="00C674D9" w:rsidRPr="00FC06C3">
        <w:rPr>
          <w:rFonts w:ascii="Calibri" w:hAnsi="Calibri" w:cs="Calibri"/>
          <w:sz w:val="22"/>
          <w:szCs w:val="22"/>
        </w:rPr>
        <w:t xml:space="preserve">ministries, </w:t>
      </w:r>
      <w:r w:rsidR="0057499F">
        <w:rPr>
          <w:rFonts w:ascii="Calibri" w:hAnsi="Calibri" w:cs="Calibri"/>
          <w:sz w:val="22"/>
          <w:szCs w:val="22"/>
        </w:rPr>
        <w:t xml:space="preserve">currently, </w:t>
      </w:r>
      <w:r w:rsidR="00C674D9" w:rsidRPr="00FC06C3">
        <w:rPr>
          <w:rFonts w:ascii="Calibri" w:hAnsi="Calibri" w:cs="Calibri"/>
          <w:sz w:val="22"/>
          <w:szCs w:val="22"/>
        </w:rPr>
        <w:t xml:space="preserve">only 80 of the 160 labor inspectors have been trained on </w:t>
      </w:r>
      <w:r w:rsidR="00C674D9" w:rsidRPr="000533B6">
        <w:rPr>
          <w:rFonts w:ascii="Calibri" w:hAnsi="Calibri" w:cs="Calibri"/>
          <w:sz w:val="22"/>
          <w:szCs w:val="22"/>
        </w:rPr>
        <w:t>child labor</w:t>
      </w:r>
      <w:r w:rsidR="00780E8A" w:rsidRPr="000533B6">
        <w:rPr>
          <w:rFonts w:ascii="Calibri" w:hAnsi="Calibri" w:cs="Calibri"/>
          <w:sz w:val="22"/>
          <w:szCs w:val="22"/>
        </w:rPr>
        <w:t xml:space="preserve"> issues</w:t>
      </w:r>
      <w:r w:rsidR="00C674D9" w:rsidRPr="000533B6">
        <w:rPr>
          <w:rFonts w:ascii="Calibri" w:hAnsi="Calibri" w:cs="Calibri"/>
          <w:sz w:val="22"/>
          <w:szCs w:val="22"/>
        </w:rPr>
        <w:t xml:space="preserve">. </w:t>
      </w:r>
      <w:r w:rsidR="007F1049" w:rsidRPr="000533B6">
        <w:rPr>
          <w:rFonts w:ascii="Calibri" w:hAnsi="Calibri" w:cs="Calibri"/>
          <w:sz w:val="22"/>
          <w:szCs w:val="22"/>
        </w:rPr>
        <w:t>The Child Labor Unit has identified the need for updating the training modules to include information on child labor among Syrian refugees.</w:t>
      </w:r>
      <w:r w:rsidR="00924AC0" w:rsidRPr="000533B6">
        <w:rPr>
          <w:rFonts w:ascii="Calibri" w:hAnsi="Calibri" w:cs="Calibri"/>
          <w:sz w:val="22"/>
          <w:szCs w:val="22"/>
        </w:rPr>
        <w:fldChar w:fldCharType="begin"/>
      </w:r>
      <w:r w:rsidR="00893ECC" w:rsidRPr="000533B6">
        <w:rPr>
          <w:rFonts w:ascii="Calibri" w:hAnsi="Calibri" w:cs="Calibri"/>
          <w:sz w:val="22"/>
          <w:szCs w:val="22"/>
        </w:rPr>
        <w:instrText xml:space="preserve"> ADDIN EN.CITE &lt;EndNote&gt;&lt;Cite ExcludeYear="1"&gt;&lt;Author&gt;U.S. Embassy- Amman&lt;/Author&gt;&lt;RecNum&gt;222&lt;/RecNum&gt;&lt;DisplayText&gt;(14)&lt;/DisplayText&gt;&lt;record&gt;&lt;rec-number&gt;222&lt;/rec-number&gt;&lt;foreign-keys&gt;&lt;key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0533B6">
        <w:rPr>
          <w:rFonts w:ascii="Calibri" w:hAnsi="Calibri" w:cs="Calibri"/>
          <w:sz w:val="22"/>
          <w:szCs w:val="22"/>
        </w:rPr>
        <w:fldChar w:fldCharType="separate"/>
      </w:r>
      <w:r w:rsidR="007F1049" w:rsidRPr="000533B6">
        <w:rPr>
          <w:rFonts w:ascii="Calibri" w:hAnsi="Calibri" w:cs="Calibri"/>
          <w:noProof/>
          <w:sz w:val="22"/>
          <w:szCs w:val="22"/>
        </w:rPr>
        <w:t>(</w:t>
      </w:r>
      <w:hyperlink w:anchor="_ENREF_14" w:tooltip="U.S. Embassy- Amman,  #222" w:history="1">
        <w:r w:rsidR="00DD3742" w:rsidRPr="000533B6">
          <w:rPr>
            <w:rFonts w:ascii="Calibri" w:hAnsi="Calibri" w:cs="Calibri"/>
            <w:noProof/>
            <w:sz w:val="22"/>
            <w:szCs w:val="22"/>
          </w:rPr>
          <w:t>14</w:t>
        </w:r>
      </w:hyperlink>
      <w:r w:rsidR="007F1049" w:rsidRPr="000533B6">
        <w:rPr>
          <w:rFonts w:ascii="Calibri" w:hAnsi="Calibri" w:cs="Calibri"/>
          <w:noProof/>
          <w:sz w:val="22"/>
          <w:szCs w:val="22"/>
        </w:rPr>
        <w:t>)</w:t>
      </w:r>
      <w:r w:rsidR="00924AC0" w:rsidRPr="000533B6">
        <w:rPr>
          <w:rFonts w:ascii="Calibri" w:hAnsi="Calibri" w:cs="Calibri"/>
          <w:sz w:val="22"/>
          <w:szCs w:val="22"/>
        </w:rPr>
        <w:fldChar w:fldCharType="end"/>
      </w:r>
      <w:r w:rsidR="007F1049" w:rsidRPr="000533B6">
        <w:rPr>
          <w:rFonts w:ascii="Calibri" w:hAnsi="Calibri" w:cs="Calibri"/>
          <w:sz w:val="22"/>
          <w:szCs w:val="22"/>
        </w:rPr>
        <w:t xml:space="preserve"> </w:t>
      </w:r>
      <w:r w:rsidR="00C674D9" w:rsidRPr="000533B6">
        <w:rPr>
          <w:rFonts w:ascii="Calibri" w:hAnsi="Calibri" w:cs="Calibri"/>
          <w:sz w:val="22"/>
          <w:szCs w:val="22"/>
        </w:rPr>
        <w:t xml:space="preserve">The lack of resources prevented </w:t>
      </w:r>
      <w:r w:rsidR="00B760BA" w:rsidRPr="000533B6">
        <w:rPr>
          <w:rFonts w:ascii="Calibri" w:hAnsi="Calibri" w:cs="Calibri"/>
          <w:sz w:val="22"/>
          <w:szCs w:val="22"/>
        </w:rPr>
        <w:t xml:space="preserve">the </w:t>
      </w:r>
      <w:r w:rsidR="00C674D9" w:rsidRPr="000533B6">
        <w:rPr>
          <w:rFonts w:ascii="Calibri" w:hAnsi="Calibri" w:cs="Calibri"/>
          <w:sz w:val="22"/>
          <w:szCs w:val="22"/>
        </w:rPr>
        <w:t>M</w:t>
      </w:r>
      <w:r w:rsidR="007F1049" w:rsidRPr="000533B6">
        <w:rPr>
          <w:rFonts w:ascii="Calibri" w:hAnsi="Calibri" w:cs="Calibri"/>
          <w:sz w:val="22"/>
          <w:szCs w:val="22"/>
        </w:rPr>
        <w:t>inistry of Labor’s</w:t>
      </w:r>
      <w:r w:rsidR="00C674D9" w:rsidRPr="000533B6">
        <w:rPr>
          <w:rFonts w:ascii="Calibri" w:hAnsi="Calibri" w:cs="Calibri"/>
          <w:sz w:val="22"/>
          <w:szCs w:val="22"/>
        </w:rPr>
        <w:t xml:space="preserve"> Directorate of Labor Affairs and Inspection</w:t>
      </w:r>
      <w:r w:rsidR="00C674D9" w:rsidRPr="000533B6" w:rsidDel="004B7CDF">
        <w:rPr>
          <w:rFonts w:ascii="Calibri" w:hAnsi="Calibri" w:cs="Calibri"/>
          <w:sz w:val="22"/>
          <w:szCs w:val="22"/>
        </w:rPr>
        <w:t xml:space="preserve"> </w:t>
      </w:r>
      <w:r w:rsidR="00C674D9" w:rsidRPr="000533B6">
        <w:rPr>
          <w:rFonts w:ascii="Calibri" w:hAnsi="Calibri" w:cs="Calibri"/>
          <w:sz w:val="22"/>
          <w:szCs w:val="22"/>
        </w:rPr>
        <w:t>from inspecting the agricultural sector.</w:t>
      </w:r>
      <w:r w:rsidR="00924AC0" w:rsidRPr="000533B6">
        <w:rPr>
          <w:rFonts w:ascii="Calibri" w:hAnsi="Calibri" w:cs="Calibri"/>
          <w:sz w:val="22"/>
          <w:szCs w:val="22"/>
        </w:rPr>
        <w:fldChar w:fldCharType="begin"/>
      </w:r>
      <w:r w:rsidR="00893ECC" w:rsidRPr="000533B6">
        <w:rPr>
          <w:rFonts w:ascii="Calibri" w:hAnsi="Calibri" w:cs="Calibri"/>
          <w:sz w:val="22"/>
          <w:szCs w:val="22"/>
        </w:rPr>
        <w:instrText xml:space="preserve"> ADDIN EN.CITE &lt;EndNote&gt;&lt;Cite ExcludeYear="1"&gt;&lt;Author&gt;U.S. Embassy- Amman&lt;/Author&gt;&lt;RecNum&gt;222&lt;/RecNum&gt;&lt;DisplayText&gt;(14)&lt;/DisplayText&gt;&lt;record&gt;&lt;rec-number&gt;222&lt;/rec-number&gt;&lt;foreign-keys&gt;&lt;key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0533B6">
        <w:rPr>
          <w:rFonts w:ascii="Calibri" w:hAnsi="Calibri" w:cs="Calibri"/>
          <w:sz w:val="22"/>
          <w:szCs w:val="22"/>
        </w:rPr>
        <w:fldChar w:fldCharType="separate"/>
      </w:r>
      <w:r w:rsidR="007F1049" w:rsidRPr="000533B6">
        <w:rPr>
          <w:rFonts w:ascii="Calibri" w:hAnsi="Calibri" w:cs="Calibri"/>
          <w:noProof/>
          <w:sz w:val="22"/>
          <w:szCs w:val="22"/>
        </w:rPr>
        <w:t>(</w:t>
      </w:r>
      <w:hyperlink w:anchor="_ENREF_14" w:tooltip="U.S. Embassy- Amman,  #222" w:history="1">
        <w:r w:rsidR="00DD3742" w:rsidRPr="000533B6">
          <w:rPr>
            <w:rFonts w:ascii="Calibri" w:hAnsi="Calibri" w:cs="Calibri"/>
            <w:noProof/>
            <w:sz w:val="22"/>
            <w:szCs w:val="22"/>
          </w:rPr>
          <w:t>14</w:t>
        </w:r>
      </w:hyperlink>
      <w:r w:rsidR="007F1049" w:rsidRPr="000533B6">
        <w:rPr>
          <w:rFonts w:ascii="Calibri" w:hAnsi="Calibri" w:cs="Calibri"/>
          <w:noProof/>
          <w:sz w:val="22"/>
          <w:szCs w:val="22"/>
        </w:rPr>
        <w:t>)</w:t>
      </w:r>
      <w:r w:rsidR="00924AC0" w:rsidRPr="000533B6">
        <w:rPr>
          <w:rFonts w:ascii="Calibri" w:hAnsi="Calibri" w:cs="Calibri"/>
          <w:sz w:val="22"/>
          <w:szCs w:val="22"/>
        </w:rPr>
        <w:fldChar w:fldCharType="end"/>
      </w:r>
    </w:p>
    <w:p w14:paraId="5382A444" w14:textId="77777777" w:rsidR="00C674D9" w:rsidRPr="000533B6" w:rsidRDefault="00C674D9" w:rsidP="00C674D9">
      <w:pPr>
        <w:rPr>
          <w:rFonts w:ascii="Calibri" w:hAnsi="Calibri" w:cs="Calibri"/>
          <w:sz w:val="22"/>
          <w:szCs w:val="22"/>
        </w:rPr>
      </w:pPr>
    </w:p>
    <w:p w14:paraId="681B0405" w14:textId="364BEA2A" w:rsidR="00137794" w:rsidRPr="00FC06C3" w:rsidRDefault="00C674D9" w:rsidP="00DD3742">
      <w:pPr>
        <w:rPr>
          <w:rFonts w:ascii="Calibri" w:hAnsi="Calibri"/>
          <w:sz w:val="22"/>
          <w:szCs w:val="22"/>
        </w:rPr>
      </w:pPr>
      <w:r w:rsidRPr="000533B6">
        <w:rPr>
          <w:rFonts w:ascii="Calibri" w:hAnsi="Calibri" w:cs="Calibri"/>
          <w:sz w:val="22"/>
          <w:szCs w:val="22"/>
        </w:rPr>
        <w:t>During the reporting period, the Ministry of Labor</w:t>
      </w:r>
      <w:r w:rsidR="002E0897" w:rsidRPr="000533B6">
        <w:rPr>
          <w:rFonts w:ascii="Calibri" w:hAnsi="Calibri" w:cs="Calibri"/>
          <w:sz w:val="22"/>
          <w:szCs w:val="22"/>
        </w:rPr>
        <w:t>’s Child Labor Unit</w:t>
      </w:r>
      <w:r w:rsidRPr="000533B6">
        <w:rPr>
          <w:rFonts w:ascii="Calibri" w:hAnsi="Calibri" w:cs="Calibri"/>
          <w:sz w:val="22"/>
          <w:szCs w:val="22"/>
        </w:rPr>
        <w:t xml:space="preserve"> carried out 1</w:t>
      </w:r>
      <w:r w:rsidR="00D33BCD" w:rsidRPr="000533B6">
        <w:rPr>
          <w:rFonts w:ascii="Calibri" w:hAnsi="Calibri" w:cs="Calibri"/>
          <w:sz w:val="22"/>
          <w:szCs w:val="22"/>
        </w:rPr>
        <w:t>,</w:t>
      </w:r>
      <w:r w:rsidRPr="000533B6">
        <w:rPr>
          <w:rFonts w:ascii="Calibri" w:hAnsi="Calibri" w:cs="Calibri"/>
          <w:sz w:val="22"/>
          <w:szCs w:val="22"/>
        </w:rPr>
        <w:t>426 inspections</w:t>
      </w:r>
      <w:r w:rsidR="007F1049" w:rsidRPr="000533B6">
        <w:rPr>
          <w:rFonts w:ascii="Calibri" w:hAnsi="Calibri" w:cs="Calibri"/>
          <w:sz w:val="22"/>
          <w:szCs w:val="22"/>
        </w:rPr>
        <w:t>, including unannounced visits</w:t>
      </w:r>
      <w:r w:rsidR="00AB7CF5" w:rsidRPr="000533B6">
        <w:rPr>
          <w:rFonts w:ascii="Calibri" w:hAnsi="Calibri" w:cs="Calibri"/>
          <w:sz w:val="22"/>
          <w:szCs w:val="22"/>
        </w:rPr>
        <w:t>,</w:t>
      </w:r>
      <w:r w:rsidR="007F1049" w:rsidRPr="000533B6">
        <w:rPr>
          <w:rFonts w:ascii="Calibri" w:hAnsi="Calibri" w:cs="Calibri"/>
          <w:sz w:val="22"/>
          <w:szCs w:val="22"/>
        </w:rPr>
        <w:t xml:space="preserve"> as well as inspections</w:t>
      </w:r>
      <w:r w:rsidR="007F1049" w:rsidRPr="00FC06C3">
        <w:rPr>
          <w:rFonts w:ascii="Calibri" w:hAnsi="Calibri" w:cs="Calibri"/>
          <w:sz w:val="22"/>
          <w:szCs w:val="22"/>
        </w:rPr>
        <w:t xml:space="preserve"> in response to complaints</w:t>
      </w:r>
      <w:r w:rsidRPr="00FC06C3">
        <w:rPr>
          <w:rFonts w:ascii="Calibri" w:hAnsi="Calibri" w:cs="Calibri"/>
          <w:sz w:val="22"/>
          <w:szCs w:val="22"/>
        </w:rPr>
        <w:t xml:space="preserve">, </w:t>
      </w:r>
      <w:r w:rsidR="007F1049" w:rsidRPr="00FC06C3">
        <w:rPr>
          <w:rFonts w:ascii="Calibri" w:hAnsi="Calibri" w:cs="Calibri"/>
          <w:sz w:val="22"/>
          <w:szCs w:val="22"/>
        </w:rPr>
        <w:t>and</w:t>
      </w:r>
      <w:r w:rsidRPr="00FC06C3">
        <w:rPr>
          <w:rFonts w:ascii="Calibri" w:hAnsi="Calibri" w:cs="Calibri"/>
          <w:sz w:val="22"/>
          <w:szCs w:val="22"/>
        </w:rPr>
        <w:t xml:space="preserve"> identified 1</w:t>
      </w:r>
      <w:r w:rsidR="00AB7CF5" w:rsidRPr="00FC06C3">
        <w:rPr>
          <w:rFonts w:ascii="Calibri" w:hAnsi="Calibri" w:cs="Calibri"/>
          <w:sz w:val="22"/>
          <w:szCs w:val="22"/>
        </w:rPr>
        <w:t>,</w:t>
      </w:r>
      <w:r w:rsidRPr="00FC06C3">
        <w:rPr>
          <w:rFonts w:ascii="Calibri" w:hAnsi="Calibri" w:cs="Calibri"/>
          <w:sz w:val="22"/>
          <w:szCs w:val="22"/>
        </w:rPr>
        <w:t>060 child laborers.</w:t>
      </w:r>
      <w:r w:rsidR="00AA0EC3" w:rsidRPr="00FC06C3">
        <w:rPr>
          <w:rFonts w:ascii="Calibri" w:hAnsi="Calibri" w:cs="Calibri"/>
          <w:sz w:val="22"/>
          <w:szCs w:val="22"/>
        </w:rPr>
        <w:t xml:space="preserve"> In 2014, the Child Labor Unit conducted inspection campaigns targeting the auto-repair and mechanical industry, the restaurant industry, and highway coffee shops, which is largely an informal sector.</w:t>
      </w:r>
      <w:r w:rsidR="00924AC0" w:rsidRPr="00FC06C3">
        <w:rPr>
          <w:rFonts w:ascii="Calibri" w:hAnsi="Calibri" w:cs="Calibri"/>
          <w:sz w:val="22"/>
          <w:szCs w:val="22"/>
        </w:rPr>
        <w:fldChar w:fldCharType="begin"/>
      </w:r>
      <w:r w:rsidR="00893ECC">
        <w:rPr>
          <w:rFonts w:ascii="Calibri" w:hAnsi="Calibri" w:cs="Calibri"/>
          <w:sz w:val="22"/>
          <w:szCs w:val="22"/>
        </w:rPr>
        <w:instrText xml:space="preserve"> ADDIN EN.CITE &lt;EndNote&gt;&lt;Cite ExcludeYear="1"&gt;&lt;Author&gt;U.S. Embassy- Amman&lt;/Author&gt;&lt;RecNum&gt;222&lt;/RecNum&gt;&lt;DisplayText&gt;(14)&lt;/DisplayText&gt;&lt;record&gt;&lt;rec-number&gt;222&lt;/rec-number&gt;&lt;foreign-keys&gt;&lt;key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FC06C3">
        <w:rPr>
          <w:rFonts w:ascii="Calibri" w:hAnsi="Calibri" w:cs="Calibri"/>
          <w:sz w:val="22"/>
          <w:szCs w:val="22"/>
        </w:rPr>
        <w:fldChar w:fldCharType="separate"/>
      </w:r>
      <w:r w:rsidR="00AA0EC3" w:rsidRPr="00FC06C3">
        <w:rPr>
          <w:rFonts w:ascii="Calibri" w:hAnsi="Calibri" w:cs="Calibri"/>
          <w:noProof/>
          <w:sz w:val="22"/>
          <w:szCs w:val="22"/>
        </w:rPr>
        <w:t>(</w:t>
      </w:r>
      <w:hyperlink w:anchor="_ENREF_14" w:tooltip="U.S. Embassy- Amman,  #222" w:history="1">
        <w:r w:rsidR="00DD3742" w:rsidRPr="00FC06C3">
          <w:rPr>
            <w:rFonts w:ascii="Calibri" w:hAnsi="Calibri" w:cs="Calibri"/>
            <w:noProof/>
            <w:sz w:val="22"/>
            <w:szCs w:val="22"/>
          </w:rPr>
          <w:t>14</w:t>
        </w:r>
      </w:hyperlink>
      <w:r w:rsidR="00AA0EC3" w:rsidRPr="00FC06C3">
        <w:rPr>
          <w:rFonts w:ascii="Calibri" w:hAnsi="Calibri" w:cs="Calibri"/>
          <w:noProof/>
          <w:sz w:val="22"/>
          <w:szCs w:val="22"/>
        </w:rPr>
        <w:t>)</w:t>
      </w:r>
      <w:r w:rsidR="00924AC0" w:rsidRPr="00FC06C3">
        <w:rPr>
          <w:rFonts w:ascii="Calibri" w:hAnsi="Calibri" w:cs="Calibri"/>
          <w:sz w:val="22"/>
          <w:szCs w:val="22"/>
        </w:rPr>
        <w:fldChar w:fldCharType="end"/>
      </w:r>
      <w:r w:rsidRPr="00FC06C3">
        <w:rPr>
          <w:rFonts w:ascii="Calibri" w:hAnsi="Calibri" w:cs="Calibri"/>
          <w:sz w:val="22"/>
          <w:szCs w:val="22"/>
        </w:rPr>
        <w:t xml:space="preserve"> During the </w:t>
      </w:r>
      <w:r w:rsidR="00AA0EC3" w:rsidRPr="00FC06C3">
        <w:rPr>
          <w:rFonts w:ascii="Calibri" w:hAnsi="Calibri" w:cs="Calibri"/>
          <w:sz w:val="22"/>
          <w:szCs w:val="22"/>
        </w:rPr>
        <w:t>inspections</w:t>
      </w:r>
      <w:r w:rsidRPr="00FC06C3">
        <w:rPr>
          <w:rFonts w:ascii="Calibri" w:hAnsi="Calibri" w:cs="Calibri"/>
          <w:sz w:val="22"/>
          <w:szCs w:val="22"/>
        </w:rPr>
        <w:t xml:space="preserve">, the Ministry </w:t>
      </w:r>
      <w:r w:rsidR="008C653B">
        <w:rPr>
          <w:rFonts w:ascii="Calibri" w:hAnsi="Calibri" w:cs="Calibri"/>
          <w:sz w:val="22"/>
          <w:szCs w:val="22"/>
        </w:rPr>
        <w:t xml:space="preserve">of Labor </w:t>
      </w:r>
      <w:r w:rsidRPr="00FC06C3">
        <w:rPr>
          <w:rFonts w:ascii="Calibri" w:hAnsi="Calibri" w:cs="Calibri"/>
          <w:sz w:val="22"/>
          <w:szCs w:val="22"/>
        </w:rPr>
        <w:t xml:space="preserve">issued 633 warnings and 235 </w:t>
      </w:r>
      <w:r w:rsidR="00F12B6F">
        <w:rPr>
          <w:rFonts w:ascii="Calibri" w:hAnsi="Calibri" w:cs="Calibri"/>
          <w:sz w:val="22"/>
          <w:szCs w:val="22"/>
        </w:rPr>
        <w:t>fines</w:t>
      </w:r>
      <w:r w:rsidR="00AA0EC3" w:rsidRPr="00FC06C3">
        <w:rPr>
          <w:rFonts w:ascii="Calibri" w:hAnsi="Calibri" w:cs="Calibri"/>
          <w:sz w:val="22"/>
          <w:szCs w:val="22"/>
        </w:rPr>
        <w:t>.</w:t>
      </w:r>
      <w:r w:rsidR="00924AC0" w:rsidRPr="00FC06C3">
        <w:rPr>
          <w:rFonts w:ascii="Calibri" w:hAnsi="Calibri" w:cs="Calibri"/>
          <w:sz w:val="22"/>
          <w:szCs w:val="22"/>
        </w:rPr>
        <w:fldChar w:fldCharType="begin"/>
      </w:r>
      <w:r w:rsidR="00893ECC">
        <w:rPr>
          <w:rFonts w:ascii="Calibri" w:hAnsi="Calibri" w:cs="Calibri"/>
          <w:sz w:val="22"/>
          <w:szCs w:val="22"/>
        </w:rPr>
        <w:instrText xml:space="preserve"> ADDIN EN.CITE &lt;EndNote&gt;&lt;Cite ExcludeYear="1"&gt;&lt;Author&gt;U.S. Embassy- Amman&lt;/Author&gt;&lt;RecNum&gt;222&lt;/RecNum&gt;&lt;DisplayText&gt;(14)&lt;/DisplayText&gt;&lt;record&gt;&lt;rec-number&gt;222&lt;/rec-number&gt;&lt;foreign-keys&gt;&lt;key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FC06C3">
        <w:rPr>
          <w:rFonts w:ascii="Calibri" w:hAnsi="Calibri" w:cs="Calibri"/>
          <w:sz w:val="22"/>
          <w:szCs w:val="22"/>
        </w:rPr>
        <w:fldChar w:fldCharType="separate"/>
      </w:r>
      <w:r w:rsidR="00AA0EC3" w:rsidRPr="00FC06C3">
        <w:rPr>
          <w:rFonts w:ascii="Calibri" w:hAnsi="Calibri" w:cs="Calibri"/>
          <w:noProof/>
          <w:sz w:val="22"/>
          <w:szCs w:val="22"/>
        </w:rPr>
        <w:t>(</w:t>
      </w:r>
      <w:hyperlink w:anchor="_ENREF_14" w:tooltip="U.S. Embassy- Amman,  #222" w:history="1">
        <w:r w:rsidR="00DD3742" w:rsidRPr="00FC06C3">
          <w:rPr>
            <w:rFonts w:ascii="Calibri" w:hAnsi="Calibri" w:cs="Calibri"/>
            <w:noProof/>
            <w:sz w:val="22"/>
            <w:szCs w:val="22"/>
          </w:rPr>
          <w:t>14</w:t>
        </w:r>
      </w:hyperlink>
      <w:r w:rsidR="00AA0EC3" w:rsidRPr="00FC06C3">
        <w:rPr>
          <w:rFonts w:ascii="Calibri" w:hAnsi="Calibri" w:cs="Calibri"/>
          <w:noProof/>
          <w:sz w:val="22"/>
          <w:szCs w:val="22"/>
        </w:rPr>
        <w:t>)</w:t>
      </w:r>
      <w:r w:rsidR="00924AC0" w:rsidRPr="00FC06C3">
        <w:rPr>
          <w:rFonts w:ascii="Calibri" w:hAnsi="Calibri" w:cs="Calibri"/>
          <w:sz w:val="22"/>
          <w:szCs w:val="22"/>
        </w:rPr>
        <w:fldChar w:fldCharType="end"/>
      </w:r>
      <w:r w:rsidRPr="00FC06C3">
        <w:rPr>
          <w:rFonts w:ascii="Calibri" w:hAnsi="Calibri"/>
          <w:sz w:val="22"/>
          <w:szCs w:val="22"/>
        </w:rPr>
        <w:t xml:space="preserve"> </w:t>
      </w:r>
      <w:r w:rsidRPr="00FC06C3">
        <w:rPr>
          <w:rFonts w:ascii="Calibri" w:hAnsi="Calibri" w:cs="Calibri"/>
          <w:sz w:val="22"/>
          <w:szCs w:val="22"/>
        </w:rPr>
        <w:t>A warning requires the employer to</w:t>
      </w:r>
      <w:r w:rsidR="00F52391">
        <w:rPr>
          <w:rFonts w:ascii="Calibri" w:hAnsi="Calibri" w:cs="Calibri"/>
          <w:sz w:val="22"/>
          <w:szCs w:val="22"/>
        </w:rPr>
        <w:t xml:space="preserve"> sign a pledge</w:t>
      </w:r>
      <w:r w:rsidRPr="00FC06C3">
        <w:rPr>
          <w:rFonts w:ascii="Calibri" w:hAnsi="Calibri" w:cs="Calibri"/>
          <w:sz w:val="22"/>
          <w:szCs w:val="22"/>
        </w:rPr>
        <w:t xml:space="preserve"> certify</w:t>
      </w:r>
      <w:r w:rsidR="00F52391">
        <w:rPr>
          <w:rFonts w:ascii="Calibri" w:hAnsi="Calibri" w:cs="Calibri"/>
          <w:sz w:val="22"/>
          <w:szCs w:val="22"/>
        </w:rPr>
        <w:t>ing</w:t>
      </w:r>
      <w:r w:rsidRPr="00FC06C3">
        <w:rPr>
          <w:rFonts w:ascii="Calibri" w:hAnsi="Calibri" w:cs="Calibri"/>
          <w:sz w:val="22"/>
          <w:szCs w:val="22"/>
        </w:rPr>
        <w:t xml:space="preserve"> that it </w:t>
      </w:r>
      <w:r w:rsidR="00F52391">
        <w:rPr>
          <w:rFonts w:ascii="Calibri" w:hAnsi="Calibri" w:cs="Calibri"/>
          <w:sz w:val="22"/>
          <w:szCs w:val="22"/>
        </w:rPr>
        <w:t>will</w:t>
      </w:r>
      <w:r w:rsidR="00F52391" w:rsidRPr="00FC06C3">
        <w:rPr>
          <w:rFonts w:ascii="Calibri" w:hAnsi="Calibri" w:cs="Calibri"/>
          <w:sz w:val="22"/>
          <w:szCs w:val="22"/>
        </w:rPr>
        <w:t xml:space="preserve"> </w:t>
      </w:r>
      <w:r w:rsidRPr="00FC06C3">
        <w:rPr>
          <w:rFonts w:ascii="Calibri" w:hAnsi="Calibri" w:cs="Calibri"/>
          <w:sz w:val="22"/>
          <w:szCs w:val="22"/>
        </w:rPr>
        <w:t xml:space="preserve">cease employing children </w:t>
      </w:r>
      <w:r w:rsidR="00F52391">
        <w:rPr>
          <w:rFonts w:ascii="Calibri" w:hAnsi="Calibri" w:cs="Calibri"/>
          <w:sz w:val="22"/>
          <w:szCs w:val="22"/>
        </w:rPr>
        <w:t>within one week.</w:t>
      </w:r>
      <w:r w:rsidRPr="00FC06C3">
        <w:rPr>
          <w:rFonts w:ascii="Calibri" w:hAnsi="Calibri" w:cs="Calibri"/>
          <w:sz w:val="22"/>
          <w:szCs w:val="22"/>
        </w:rPr>
        <w:t xml:space="preserve"> Without a signed pledge, the Ministry can close a business within </w:t>
      </w:r>
      <w:r w:rsidR="00DD2721" w:rsidRPr="00FC06C3">
        <w:rPr>
          <w:rFonts w:ascii="Calibri" w:hAnsi="Calibri" w:cs="Calibri"/>
          <w:sz w:val="22"/>
          <w:szCs w:val="22"/>
        </w:rPr>
        <w:t xml:space="preserve">1 </w:t>
      </w:r>
      <w:r w:rsidRPr="00FC06C3">
        <w:rPr>
          <w:rFonts w:ascii="Calibri" w:hAnsi="Calibri" w:cs="Calibri"/>
          <w:sz w:val="22"/>
          <w:szCs w:val="22"/>
        </w:rPr>
        <w:t>week.</w:t>
      </w:r>
      <w:r w:rsidR="00924AC0" w:rsidRPr="00FC06C3">
        <w:rPr>
          <w:rFonts w:ascii="Calibri" w:hAnsi="Calibri" w:cs="Calibri"/>
          <w:sz w:val="22"/>
          <w:szCs w:val="22"/>
        </w:rPr>
        <w:fldChar w:fldCharType="begin"/>
      </w:r>
      <w:r w:rsidR="00893ECC">
        <w:rPr>
          <w:rFonts w:ascii="Calibri" w:hAnsi="Calibri" w:cs="Calibri"/>
          <w:sz w:val="22"/>
          <w:szCs w:val="22"/>
        </w:rPr>
        <w:instrText xml:space="preserve"> ADDIN EN.CITE &lt;EndNote&gt;&lt;Cite ExcludeYear="1"&gt;&lt;Author&gt;U.S. Embassy- Amman&lt;/Author&gt;&lt;RecNum&gt;222&lt;/RecNum&gt;&lt;DisplayText&gt;(14)&lt;/DisplayText&gt;&lt;record&gt;&lt;rec-number&gt;222&lt;/rec-number&gt;&lt;foreign-keys&gt;&lt;key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FC06C3">
        <w:rPr>
          <w:rFonts w:ascii="Calibri" w:hAnsi="Calibri" w:cs="Calibri"/>
          <w:sz w:val="22"/>
          <w:szCs w:val="22"/>
        </w:rPr>
        <w:fldChar w:fldCharType="separate"/>
      </w:r>
      <w:r w:rsidR="00AA0EC3" w:rsidRPr="00FC06C3">
        <w:rPr>
          <w:rFonts w:ascii="Calibri" w:hAnsi="Calibri" w:cs="Calibri"/>
          <w:noProof/>
          <w:sz w:val="22"/>
          <w:szCs w:val="22"/>
        </w:rPr>
        <w:t>(</w:t>
      </w:r>
      <w:hyperlink w:anchor="_ENREF_14" w:tooltip="U.S. Embassy- Amman,  #222" w:history="1">
        <w:r w:rsidR="00DD3742" w:rsidRPr="00FC06C3">
          <w:rPr>
            <w:rFonts w:ascii="Calibri" w:hAnsi="Calibri" w:cs="Calibri"/>
            <w:noProof/>
            <w:sz w:val="22"/>
            <w:szCs w:val="22"/>
          </w:rPr>
          <w:t>14</w:t>
        </w:r>
      </w:hyperlink>
      <w:r w:rsidR="00AA0EC3" w:rsidRPr="00FC06C3">
        <w:rPr>
          <w:rFonts w:ascii="Calibri" w:hAnsi="Calibri" w:cs="Calibri"/>
          <w:noProof/>
          <w:sz w:val="22"/>
          <w:szCs w:val="22"/>
        </w:rPr>
        <w:t>)</w:t>
      </w:r>
      <w:r w:rsidR="00924AC0" w:rsidRPr="00FC06C3">
        <w:rPr>
          <w:rFonts w:ascii="Calibri" w:hAnsi="Calibri" w:cs="Calibri"/>
          <w:sz w:val="22"/>
          <w:szCs w:val="22"/>
        </w:rPr>
        <w:fldChar w:fldCharType="end"/>
      </w:r>
      <w:r w:rsidRPr="00FC06C3">
        <w:rPr>
          <w:rFonts w:ascii="Calibri" w:hAnsi="Calibri" w:cs="Calibri"/>
          <w:sz w:val="22"/>
          <w:szCs w:val="22"/>
        </w:rPr>
        <w:t>.</w:t>
      </w:r>
      <w:r w:rsidR="00924AC0" w:rsidRPr="00FC06C3">
        <w:rPr>
          <w:rFonts w:ascii="Calibri" w:hAnsi="Calibri" w:cs="Calibri"/>
          <w:sz w:val="22"/>
          <w:szCs w:val="22"/>
        </w:rPr>
        <w:fldChar w:fldCharType="begin"/>
      </w:r>
      <w:r w:rsidR="00893ECC">
        <w:rPr>
          <w:rFonts w:ascii="Calibri" w:hAnsi="Calibri" w:cs="Calibri"/>
          <w:sz w:val="22"/>
          <w:szCs w:val="22"/>
        </w:rPr>
        <w:instrText xml:space="preserve"> ADDIN EN.CITE &lt;EndNote&gt;&lt;Cite ExcludeYear="1"&gt;&lt;Author&gt;U.S. Embassy- Amman&lt;/Author&gt;&lt;RecNum&gt;222&lt;/RecNum&gt;&lt;DisplayText&gt;(14)&lt;/DisplayText&gt;&lt;record&gt;&lt;rec-number&gt;222&lt;/rec-number&gt;&lt;foreign-keys&gt;&lt;key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FC06C3">
        <w:rPr>
          <w:rFonts w:ascii="Calibri" w:hAnsi="Calibri" w:cs="Calibri"/>
          <w:sz w:val="22"/>
          <w:szCs w:val="22"/>
        </w:rPr>
        <w:fldChar w:fldCharType="separate"/>
      </w:r>
      <w:r w:rsidR="00AA0EC3" w:rsidRPr="00FC06C3">
        <w:rPr>
          <w:rFonts w:ascii="Calibri" w:hAnsi="Calibri" w:cs="Calibri"/>
          <w:noProof/>
          <w:sz w:val="22"/>
          <w:szCs w:val="22"/>
        </w:rPr>
        <w:t>(</w:t>
      </w:r>
      <w:hyperlink w:anchor="_ENREF_14" w:tooltip="U.S. Embassy- Amman,  #222" w:history="1">
        <w:r w:rsidR="00DD3742" w:rsidRPr="00FC06C3">
          <w:rPr>
            <w:rFonts w:ascii="Calibri" w:hAnsi="Calibri" w:cs="Calibri"/>
            <w:noProof/>
            <w:sz w:val="22"/>
            <w:szCs w:val="22"/>
          </w:rPr>
          <w:t>14</w:t>
        </w:r>
      </w:hyperlink>
      <w:r w:rsidR="00AA0EC3" w:rsidRPr="00FC06C3">
        <w:rPr>
          <w:rFonts w:ascii="Calibri" w:hAnsi="Calibri" w:cs="Calibri"/>
          <w:noProof/>
          <w:sz w:val="22"/>
          <w:szCs w:val="22"/>
        </w:rPr>
        <w:t>)</w:t>
      </w:r>
      <w:r w:rsidR="00924AC0" w:rsidRPr="00FC06C3">
        <w:rPr>
          <w:rFonts w:ascii="Calibri" w:hAnsi="Calibri" w:cs="Calibri"/>
          <w:sz w:val="22"/>
          <w:szCs w:val="22"/>
        </w:rPr>
        <w:fldChar w:fldCharType="end"/>
      </w:r>
      <w:r w:rsidR="00F12B6F">
        <w:rPr>
          <w:rFonts w:ascii="Calibri" w:hAnsi="Calibri" w:cs="Calibri"/>
          <w:sz w:val="22"/>
          <w:szCs w:val="22"/>
        </w:rPr>
        <w:t xml:space="preserve"> </w:t>
      </w:r>
      <w:r w:rsidR="00EA29A0" w:rsidRPr="00FC06C3">
        <w:rPr>
          <w:rFonts w:ascii="Calibri" w:hAnsi="Calibri"/>
          <w:sz w:val="22"/>
          <w:szCs w:val="22"/>
        </w:rPr>
        <w:t>.</w:t>
      </w:r>
      <w:r w:rsidR="00924AC0" w:rsidRPr="00FC06C3">
        <w:rPr>
          <w:rFonts w:ascii="Calibri" w:hAnsi="Calibri"/>
          <w:sz w:val="22"/>
          <w:szCs w:val="22"/>
        </w:rPr>
        <w:fldChar w:fldCharType="begin"/>
      </w:r>
      <w:r w:rsidR="00893ECC">
        <w:rPr>
          <w:rFonts w:ascii="Calibri" w:hAnsi="Calibri"/>
          <w:sz w:val="22"/>
          <w:szCs w:val="22"/>
        </w:rPr>
        <w:instrText xml:space="preserve"> ADDIN EN.CITE &lt;EndNote&gt;&lt;Cite ExcludeYear="1"&gt;&lt;Author&gt;U.S. Embassy- Amman&lt;/Author&gt;&lt;RecNum&gt;222&lt;/RecNum&gt;&lt;DisplayText&gt;(14)&lt;/DisplayText&gt;&lt;record&gt;&lt;rec-number&gt;222&lt;/rec-number&gt;&lt;foreign-keys&gt;&lt;key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FC06C3">
        <w:rPr>
          <w:rFonts w:ascii="Calibri" w:hAnsi="Calibri"/>
          <w:sz w:val="22"/>
          <w:szCs w:val="22"/>
        </w:rPr>
        <w:fldChar w:fldCharType="separate"/>
      </w:r>
      <w:r w:rsidR="00D17003" w:rsidRPr="00FC06C3">
        <w:rPr>
          <w:rFonts w:ascii="Calibri" w:hAnsi="Calibri"/>
          <w:noProof/>
          <w:sz w:val="22"/>
          <w:szCs w:val="22"/>
        </w:rPr>
        <w:t>(</w:t>
      </w:r>
      <w:hyperlink w:anchor="_ENREF_14" w:tooltip="U.S. Embassy- Amman,  #222" w:history="1">
        <w:r w:rsidR="00DD3742" w:rsidRPr="00FC06C3">
          <w:rPr>
            <w:rFonts w:ascii="Calibri" w:hAnsi="Calibri"/>
            <w:noProof/>
            <w:sz w:val="22"/>
            <w:szCs w:val="22"/>
          </w:rPr>
          <w:t>14</w:t>
        </w:r>
      </w:hyperlink>
      <w:r w:rsidR="00D17003" w:rsidRPr="00FC06C3">
        <w:rPr>
          <w:rFonts w:ascii="Calibri" w:hAnsi="Calibri"/>
          <w:noProof/>
          <w:sz w:val="22"/>
          <w:szCs w:val="22"/>
        </w:rPr>
        <w:t>)</w:t>
      </w:r>
      <w:r w:rsidR="00924AC0" w:rsidRPr="00FC06C3">
        <w:rPr>
          <w:rFonts w:ascii="Calibri" w:hAnsi="Calibri"/>
          <w:sz w:val="22"/>
          <w:szCs w:val="22"/>
        </w:rPr>
        <w:fldChar w:fldCharType="end"/>
      </w:r>
      <w:r w:rsidR="00D17003" w:rsidRPr="00FC06C3">
        <w:rPr>
          <w:rFonts w:ascii="Calibri" w:hAnsi="Calibri"/>
          <w:sz w:val="22"/>
          <w:szCs w:val="22"/>
        </w:rPr>
        <w:t xml:space="preserve"> </w:t>
      </w:r>
    </w:p>
    <w:p w14:paraId="6F762D33" w14:textId="77777777" w:rsidR="00320B0C" w:rsidRPr="00FC06C3" w:rsidRDefault="00320B0C" w:rsidP="00756A71">
      <w:pPr>
        <w:rPr>
          <w:rFonts w:ascii="Calibri" w:hAnsi="Calibri" w:cs="Calibri"/>
          <w:sz w:val="22"/>
          <w:szCs w:val="22"/>
        </w:rPr>
      </w:pPr>
    </w:p>
    <w:p w14:paraId="23B0E142" w14:textId="77777777" w:rsidR="009B6476" w:rsidRPr="00FC06C3" w:rsidRDefault="009B6476" w:rsidP="00756A71">
      <w:pPr>
        <w:rPr>
          <w:rFonts w:ascii="Calibri" w:hAnsi="Calibri" w:cs="Calibri"/>
          <w:b/>
          <w:i/>
          <w:sz w:val="22"/>
          <w:szCs w:val="22"/>
        </w:rPr>
      </w:pPr>
      <w:r w:rsidRPr="00FC06C3">
        <w:rPr>
          <w:rFonts w:ascii="Calibri" w:hAnsi="Calibri" w:cs="Calibri"/>
          <w:b/>
          <w:i/>
          <w:sz w:val="22"/>
          <w:szCs w:val="22"/>
        </w:rPr>
        <w:t>Criminal Law Enforcement</w:t>
      </w:r>
    </w:p>
    <w:p w14:paraId="53BE71D3" w14:textId="77777777" w:rsidR="009B6476" w:rsidRPr="00FC06C3" w:rsidRDefault="009B6476" w:rsidP="00756A71">
      <w:pPr>
        <w:pStyle w:val="CommentText"/>
        <w:rPr>
          <w:rFonts w:ascii="Calibri" w:hAnsi="Calibri" w:cs="Calibri"/>
          <w:sz w:val="22"/>
          <w:szCs w:val="22"/>
        </w:rPr>
      </w:pPr>
    </w:p>
    <w:p w14:paraId="4C21851E" w14:textId="30909B77" w:rsidR="00F20CDD" w:rsidRPr="000533B6" w:rsidRDefault="00F35C86" w:rsidP="00DD3742">
      <w:pPr>
        <w:rPr>
          <w:rFonts w:ascii="Calibri" w:hAnsi="Calibri"/>
          <w:sz w:val="22"/>
          <w:szCs w:val="22"/>
        </w:rPr>
      </w:pPr>
      <w:r w:rsidRPr="00FC06C3">
        <w:rPr>
          <w:rFonts w:ascii="Calibri" w:hAnsi="Calibri" w:cs="Calibri"/>
          <w:sz w:val="22"/>
          <w:szCs w:val="22"/>
        </w:rPr>
        <w:t xml:space="preserve">In 2014, the </w:t>
      </w:r>
      <w:r w:rsidR="00FC13FF" w:rsidRPr="00FC06C3">
        <w:rPr>
          <w:rFonts w:ascii="Calibri" w:hAnsi="Calibri" w:cs="Calibri"/>
          <w:sz w:val="22"/>
          <w:szCs w:val="22"/>
        </w:rPr>
        <w:t>Joint Anti-Trafficking Unit participated</w:t>
      </w:r>
      <w:r w:rsidR="009B4FB3" w:rsidRPr="00FC06C3">
        <w:rPr>
          <w:rFonts w:ascii="Calibri" w:hAnsi="Calibri" w:cs="Calibri"/>
          <w:sz w:val="22"/>
          <w:szCs w:val="22"/>
        </w:rPr>
        <w:t xml:space="preserve"> in and contributed to</w:t>
      </w:r>
      <w:r w:rsidR="00FC13FF" w:rsidRPr="00FC06C3">
        <w:rPr>
          <w:rFonts w:ascii="Calibri" w:hAnsi="Calibri" w:cs="Calibri"/>
          <w:sz w:val="22"/>
          <w:szCs w:val="22"/>
        </w:rPr>
        <w:t xml:space="preserve"> almost 30 training</w:t>
      </w:r>
      <w:r w:rsidR="00467027">
        <w:rPr>
          <w:rFonts w:ascii="Calibri" w:hAnsi="Calibri" w:cs="Calibri"/>
          <w:sz w:val="22"/>
          <w:szCs w:val="22"/>
        </w:rPr>
        <w:t xml:space="preserve"> session</w:t>
      </w:r>
      <w:r w:rsidR="00FC13FF" w:rsidRPr="00FC06C3">
        <w:rPr>
          <w:rFonts w:ascii="Calibri" w:hAnsi="Calibri" w:cs="Calibri"/>
          <w:sz w:val="22"/>
          <w:szCs w:val="22"/>
        </w:rPr>
        <w:t xml:space="preserve">s offered by international organizations and </w:t>
      </w:r>
      <w:r w:rsidR="00913CAD" w:rsidRPr="00FC06C3">
        <w:rPr>
          <w:rFonts w:ascii="Calibri" w:hAnsi="Calibri" w:cs="Calibri"/>
          <w:sz w:val="22"/>
          <w:szCs w:val="22"/>
        </w:rPr>
        <w:t>NGO</w:t>
      </w:r>
      <w:r w:rsidR="008C653B">
        <w:rPr>
          <w:rFonts w:ascii="Calibri" w:hAnsi="Calibri" w:cs="Calibri"/>
          <w:sz w:val="22"/>
          <w:szCs w:val="22"/>
        </w:rPr>
        <w:t>s</w:t>
      </w:r>
      <w:r w:rsidR="00FC13FF" w:rsidRPr="00FC06C3">
        <w:rPr>
          <w:rFonts w:ascii="Calibri" w:hAnsi="Calibri" w:cs="Calibri"/>
          <w:sz w:val="22"/>
          <w:szCs w:val="22"/>
        </w:rPr>
        <w:t>.</w:t>
      </w:r>
      <w:r w:rsidR="00924AC0" w:rsidRPr="00FC06C3">
        <w:rPr>
          <w:rFonts w:ascii="Calibri" w:hAnsi="Calibri" w:cs="Calibri"/>
          <w:sz w:val="22"/>
          <w:szCs w:val="22"/>
        </w:rPr>
        <w:fldChar w:fldCharType="begin"/>
      </w:r>
      <w:r w:rsidR="00893ECC">
        <w:rPr>
          <w:rFonts w:ascii="Calibri" w:hAnsi="Calibri" w:cs="Calibri"/>
          <w:sz w:val="22"/>
          <w:szCs w:val="22"/>
        </w:rPr>
        <w:instrText xml:space="preserve"> ADDIN EN.CITE &lt;EndNote&gt;&lt;Cite ExcludeYear="1"&gt;&lt;Author&gt;U.S. Embassy- Amman&lt;/Author&gt;&lt;RecNum&gt;229&lt;/RecNum&gt;&lt;DisplayText&gt;(25)&lt;/DisplayText&gt;&lt;record&gt;&lt;rec-number&gt;229&lt;/rec-number&gt;&lt;foreign-keys&gt;&lt;key app="EN" db-id="fx0fdwzs9adfauer9s9vsxslppv2errdatw2"&gt;229&lt;/key&gt;&lt;/foreign-keys&gt;&lt;ref-type name="Report"&gt;27&lt;/ref-type&gt;&lt;contributors&gt;&lt;authors&gt;&lt;author&gt;U.S. Embassy- Amman, &lt;/author&gt;&lt;/authors&gt;&lt;/contributors&gt;&lt;titles&gt;&lt;title&gt;reporting, March 1, 2015&lt;/title&gt;&lt;/titles&gt;&lt;keywords&gt;&lt;keyword&gt;Jordan&lt;/keyword&gt;&lt;/keywords&gt;&lt;dates&gt;&lt;/dates&gt;&lt;urls&gt;&lt;/urls&gt;&lt;/record&gt;&lt;/Cite&gt;&lt;/EndNote&gt;</w:instrText>
      </w:r>
      <w:r w:rsidR="00924AC0" w:rsidRPr="00FC06C3">
        <w:rPr>
          <w:rFonts w:ascii="Calibri" w:hAnsi="Calibri" w:cs="Calibri"/>
          <w:sz w:val="22"/>
          <w:szCs w:val="22"/>
        </w:rPr>
        <w:fldChar w:fldCharType="separate"/>
      </w:r>
      <w:r w:rsidR="00F20CDD" w:rsidRPr="00FC06C3">
        <w:rPr>
          <w:rFonts w:ascii="Calibri" w:hAnsi="Calibri" w:cs="Calibri"/>
          <w:noProof/>
          <w:sz w:val="22"/>
          <w:szCs w:val="22"/>
        </w:rPr>
        <w:t>(</w:t>
      </w:r>
      <w:hyperlink w:anchor="_ENREF_25" w:tooltip="U.S. Embassy- Amman,  #229" w:history="1">
        <w:r w:rsidR="00DD3742" w:rsidRPr="00FC06C3">
          <w:rPr>
            <w:rFonts w:ascii="Calibri" w:hAnsi="Calibri" w:cs="Calibri"/>
            <w:noProof/>
            <w:sz w:val="22"/>
            <w:szCs w:val="22"/>
          </w:rPr>
          <w:t>25</w:t>
        </w:r>
      </w:hyperlink>
      <w:r w:rsidR="00F20CDD" w:rsidRPr="00FC06C3">
        <w:rPr>
          <w:rFonts w:ascii="Calibri" w:hAnsi="Calibri" w:cs="Calibri"/>
          <w:noProof/>
          <w:sz w:val="22"/>
          <w:szCs w:val="22"/>
        </w:rPr>
        <w:t>)</w:t>
      </w:r>
      <w:r w:rsidR="00924AC0" w:rsidRPr="00FC06C3">
        <w:rPr>
          <w:rFonts w:ascii="Calibri" w:hAnsi="Calibri" w:cs="Calibri"/>
          <w:sz w:val="22"/>
          <w:szCs w:val="22"/>
        </w:rPr>
        <w:fldChar w:fldCharType="end"/>
      </w:r>
      <w:r w:rsidR="00FC13FF" w:rsidRPr="00FC06C3">
        <w:rPr>
          <w:rFonts w:ascii="Calibri" w:hAnsi="Calibri" w:cs="Calibri"/>
          <w:sz w:val="22"/>
          <w:szCs w:val="22"/>
        </w:rPr>
        <w:t xml:space="preserve"> </w:t>
      </w:r>
      <w:r w:rsidR="00F73326" w:rsidRPr="00FC06C3">
        <w:rPr>
          <w:rFonts w:ascii="Calibri" w:hAnsi="Calibri" w:cs="Calibri"/>
          <w:sz w:val="22"/>
          <w:szCs w:val="22"/>
        </w:rPr>
        <w:t>These organizations also held training</w:t>
      </w:r>
      <w:r w:rsidR="00467027">
        <w:rPr>
          <w:rFonts w:ascii="Calibri" w:hAnsi="Calibri" w:cs="Calibri"/>
          <w:sz w:val="22"/>
          <w:szCs w:val="22"/>
        </w:rPr>
        <w:t xml:space="preserve"> session</w:t>
      </w:r>
      <w:r w:rsidR="00F73326" w:rsidRPr="00FC06C3">
        <w:rPr>
          <w:rFonts w:ascii="Calibri" w:hAnsi="Calibri" w:cs="Calibri"/>
          <w:sz w:val="22"/>
          <w:szCs w:val="22"/>
        </w:rPr>
        <w:t>s for prosecutors and border guards.</w:t>
      </w:r>
      <w:r w:rsidR="00740299" w:rsidRPr="00FC06C3">
        <w:rPr>
          <w:rFonts w:ascii="Calibri" w:hAnsi="Calibri" w:cs="Calibri"/>
          <w:sz w:val="22"/>
          <w:szCs w:val="22"/>
        </w:rPr>
        <w:t xml:space="preserve"> As a result of </w:t>
      </w:r>
      <w:r w:rsidR="00913CAD" w:rsidRPr="00FC06C3">
        <w:rPr>
          <w:rFonts w:ascii="Calibri" w:hAnsi="Calibri" w:cs="Calibri"/>
          <w:sz w:val="22"/>
          <w:szCs w:val="22"/>
        </w:rPr>
        <w:t xml:space="preserve">the </w:t>
      </w:r>
      <w:r w:rsidR="00740299" w:rsidRPr="00FC06C3">
        <w:rPr>
          <w:rFonts w:ascii="Calibri" w:hAnsi="Calibri" w:cs="Calibri"/>
          <w:sz w:val="22"/>
          <w:szCs w:val="22"/>
        </w:rPr>
        <w:t>training</w:t>
      </w:r>
      <w:r w:rsidR="00467027">
        <w:rPr>
          <w:rFonts w:ascii="Calibri" w:hAnsi="Calibri" w:cs="Calibri"/>
          <w:sz w:val="22"/>
          <w:szCs w:val="22"/>
        </w:rPr>
        <w:t xml:space="preserve"> session</w:t>
      </w:r>
      <w:r w:rsidR="00740299" w:rsidRPr="00FC06C3">
        <w:rPr>
          <w:rFonts w:ascii="Calibri" w:hAnsi="Calibri" w:cs="Calibri"/>
          <w:sz w:val="22"/>
          <w:szCs w:val="22"/>
        </w:rPr>
        <w:t xml:space="preserve">s, </w:t>
      </w:r>
      <w:r w:rsidR="00930A4F" w:rsidRPr="00FC06C3">
        <w:rPr>
          <w:rFonts w:ascii="Calibri" w:hAnsi="Calibri" w:cs="Calibri"/>
          <w:sz w:val="22"/>
          <w:szCs w:val="22"/>
        </w:rPr>
        <w:t>observers note</w:t>
      </w:r>
      <w:r w:rsidR="00913CAD" w:rsidRPr="00FC06C3">
        <w:rPr>
          <w:rFonts w:ascii="Calibri" w:hAnsi="Calibri" w:cs="Calibri"/>
          <w:sz w:val="22"/>
          <w:szCs w:val="22"/>
        </w:rPr>
        <w:t>d</w:t>
      </w:r>
      <w:r w:rsidR="00930A4F" w:rsidRPr="00FC06C3">
        <w:rPr>
          <w:rFonts w:ascii="Calibri" w:hAnsi="Calibri" w:cs="Calibri"/>
          <w:sz w:val="22"/>
          <w:szCs w:val="22"/>
        </w:rPr>
        <w:t xml:space="preserve"> that </w:t>
      </w:r>
      <w:r w:rsidR="00740299" w:rsidRPr="00FC06C3">
        <w:rPr>
          <w:rFonts w:ascii="Calibri" w:hAnsi="Calibri" w:cs="Calibri"/>
          <w:sz w:val="22"/>
          <w:szCs w:val="22"/>
        </w:rPr>
        <w:t xml:space="preserve">the Unit </w:t>
      </w:r>
      <w:r w:rsidR="00930A4F" w:rsidRPr="00FC06C3">
        <w:rPr>
          <w:rFonts w:ascii="Calibri" w:hAnsi="Calibri" w:cs="Calibri"/>
          <w:sz w:val="22"/>
          <w:szCs w:val="22"/>
        </w:rPr>
        <w:t xml:space="preserve">has </w:t>
      </w:r>
      <w:r w:rsidR="00740299" w:rsidRPr="00FC06C3">
        <w:rPr>
          <w:rFonts w:ascii="Calibri" w:hAnsi="Calibri" w:cs="Calibri"/>
          <w:sz w:val="22"/>
          <w:szCs w:val="22"/>
        </w:rPr>
        <w:t>expanded its definition of human trafficking.</w:t>
      </w:r>
      <w:r w:rsidR="00924AC0" w:rsidRPr="00FC06C3">
        <w:rPr>
          <w:rFonts w:ascii="Calibri" w:hAnsi="Calibri" w:cs="Calibri"/>
          <w:sz w:val="22"/>
          <w:szCs w:val="22"/>
        </w:rPr>
        <w:fldChar w:fldCharType="begin"/>
      </w:r>
      <w:r w:rsidR="00893ECC">
        <w:rPr>
          <w:rFonts w:ascii="Calibri" w:hAnsi="Calibri" w:cs="Calibri"/>
          <w:sz w:val="22"/>
          <w:szCs w:val="22"/>
        </w:rPr>
        <w:instrText xml:space="preserve"> ADDIN EN.CITE &lt;EndNote&gt;&lt;Cite ExcludeYear="1"&gt;&lt;Author&gt;U.S. Embassy- Amman&lt;/Author&gt;&lt;RecNum&gt;229&lt;/RecNum&gt;&lt;DisplayText&gt;(25)&lt;/DisplayText&gt;&lt;record&gt;&lt;rec-number&gt;229&lt;/rec-number&gt;&lt;foreign-keys&gt;&lt;key app="EN" db-id="fx0fdwzs9adfauer9s9vsxslppv2errdatw2"&gt;229&lt;/key&gt;&lt;/foreign-keys&gt;&lt;ref-type name="Report"&gt;27&lt;/ref-type&gt;&lt;contributors&gt;&lt;authors&gt;&lt;author&gt;U.S. Embassy- Amman, &lt;/author&gt;&lt;/authors&gt;&lt;/contributors&gt;&lt;titles&gt;&lt;title&gt;reporting, March 1, 2015&lt;/title&gt;&lt;/titles&gt;&lt;keywords&gt;&lt;keyword&gt;Jordan&lt;/keyword&gt;&lt;/keywords&gt;&lt;dates&gt;&lt;/dates&gt;&lt;urls&gt;&lt;/urls&gt;&lt;/record&gt;&lt;/Cite&gt;&lt;/EndNote&gt;</w:instrText>
      </w:r>
      <w:r w:rsidR="00924AC0" w:rsidRPr="00FC06C3">
        <w:rPr>
          <w:rFonts w:ascii="Calibri" w:hAnsi="Calibri" w:cs="Calibri"/>
          <w:sz w:val="22"/>
          <w:szCs w:val="22"/>
        </w:rPr>
        <w:fldChar w:fldCharType="separate"/>
      </w:r>
      <w:r w:rsidR="00F20CDD" w:rsidRPr="00FC06C3">
        <w:rPr>
          <w:rFonts w:ascii="Calibri" w:hAnsi="Calibri" w:cs="Calibri"/>
          <w:noProof/>
          <w:sz w:val="22"/>
          <w:szCs w:val="22"/>
        </w:rPr>
        <w:t>(</w:t>
      </w:r>
      <w:hyperlink w:anchor="_ENREF_25" w:tooltip="U.S. Embassy- Amman,  #229" w:history="1">
        <w:r w:rsidR="00DD3742" w:rsidRPr="00FC06C3">
          <w:rPr>
            <w:rFonts w:ascii="Calibri" w:hAnsi="Calibri" w:cs="Calibri"/>
            <w:noProof/>
            <w:sz w:val="22"/>
            <w:szCs w:val="22"/>
          </w:rPr>
          <w:t>25</w:t>
        </w:r>
      </w:hyperlink>
      <w:r w:rsidR="00F20CDD" w:rsidRPr="00FC06C3">
        <w:rPr>
          <w:rFonts w:ascii="Calibri" w:hAnsi="Calibri" w:cs="Calibri"/>
          <w:noProof/>
          <w:sz w:val="22"/>
          <w:szCs w:val="22"/>
        </w:rPr>
        <w:t>)</w:t>
      </w:r>
      <w:r w:rsidR="00924AC0" w:rsidRPr="00FC06C3">
        <w:rPr>
          <w:rFonts w:ascii="Calibri" w:hAnsi="Calibri" w:cs="Calibri"/>
          <w:sz w:val="22"/>
          <w:szCs w:val="22"/>
        </w:rPr>
        <w:fldChar w:fldCharType="end"/>
      </w:r>
      <w:r w:rsidR="00166D40" w:rsidRPr="00FC06C3">
        <w:rPr>
          <w:rFonts w:ascii="Calibri" w:hAnsi="Calibri" w:cs="Calibri"/>
          <w:sz w:val="22"/>
          <w:szCs w:val="22"/>
        </w:rPr>
        <w:t xml:space="preserve"> </w:t>
      </w:r>
      <w:r w:rsidR="00740299" w:rsidRPr="00FC06C3">
        <w:rPr>
          <w:rFonts w:ascii="Calibri" w:hAnsi="Calibri" w:cs="Calibri"/>
          <w:sz w:val="22"/>
          <w:szCs w:val="22"/>
        </w:rPr>
        <w:t>T</w:t>
      </w:r>
      <w:r w:rsidR="00166D40" w:rsidRPr="00FC06C3">
        <w:rPr>
          <w:rFonts w:ascii="Calibri" w:hAnsi="Calibri" w:cs="Calibri"/>
          <w:sz w:val="22"/>
          <w:szCs w:val="22"/>
        </w:rPr>
        <w:t xml:space="preserve">he Joint Anti-Trafficking Unit published awareness-raising brochures about the indicators of human trafficking, which they distributed in police stations, customs offices, and specific sectors </w:t>
      </w:r>
      <w:r w:rsidR="00C17348" w:rsidRPr="00FC06C3">
        <w:rPr>
          <w:rFonts w:ascii="Calibri" w:hAnsi="Calibri" w:cs="Calibri"/>
          <w:sz w:val="22"/>
          <w:szCs w:val="22"/>
        </w:rPr>
        <w:t xml:space="preserve">in which </w:t>
      </w:r>
      <w:r w:rsidR="00166D40" w:rsidRPr="00FC06C3">
        <w:rPr>
          <w:rFonts w:ascii="Calibri" w:hAnsi="Calibri" w:cs="Calibri"/>
          <w:sz w:val="22"/>
          <w:szCs w:val="22"/>
        </w:rPr>
        <w:t>human trafficking occurs.</w:t>
      </w:r>
      <w:r w:rsidR="00740299" w:rsidRPr="00FC06C3">
        <w:rPr>
          <w:rFonts w:ascii="Calibri" w:hAnsi="Calibri" w:cs="Calibri"/>
          <w:sz w:val="22"/>
          <w:szCs w:val="22"/>
        </w:rPr>
        <w:t xml:space="preserve"> </w:t>
      </w:r>
      <w:r w:rsidR="00FC13FF" w:rsidRPr="00FC06C3">
        <w:rPr>
          <w:rFonts w:ascii="Calibri" w:hAnsi="Calibri" w:cs="Calibri"/>
          <w:sz w:val="22"/>
          <w:szCs w:val="22"/>
        </w:rPr>
        <w:t xml:space="preserve">The Joint Anti-Trafficking Unit investigated 311 potential </w:t>
      </w:r>
      <w:r w:rsidR="00467027">
        <w:rPr>
          <w:rFonts w:ascii="Calibri" w:hAnsi="Calibri" w:cs="Calibri"/>
          <w:sz w:val="22"/>
          <w:szCs w:val="22"/>
        </w:rPr>
        <w:t xml:space="preserve">cases of </w:t>
      </w:r>
      <w:r w:rsidR="00F73326" w:rsidRPr="00FC06C3">
        <w:rPr>
          <w:rFonts w:ascii="Calibri" w:hAnsi="Calibri" w:cs="Calibri"/>
          <w:sz w:val="22"/>
          <w:szCs w:val="22"/>
        </w:rPr>
        <w:t xml:space="preserve">human </w:t>
      </w:r>
      <w:r w:rsidR="00FC13FF" w:rsidRPr="00FC06C3">
        <w:rPr>
          <w:rFonts w:ascii="Calibri" w:hAnsi="Calibri" w:cs="Calibri"/>
          <w:sz w:val="22"/>
          <w:szCs w:val="22"/>
        </w:rPr>
        <w:t xml:space="preserve">trafficking </w:t>
      </w:r>
      <w:r w:rsidR="00F73326" w:rsidRPr="00FC06C3">
        <w:rPr>
          <w:rFonts w:ascii="Calibri" w:hAnsi="Calibri" w:cs="Calibri"/>
          <w:sz w:val="22"/>
          <w:szCs w:val="22"/>
        </w:rPr>
        <w:t>in 2014</w:t>
      </w:r>
      <w:r w:rsidR="00FC13FF" w:rsidRPr="00FC06C3">
        <w:rPr>
          <w:rFonts w:ascii="Calibri" w:hAnsi="Calibri" w:cs="Calibri"/>
          <w:sz w:val="22"/>
          <w:szCs w:val="22"/>
        </w:rPr>
        <w:t>.</w:t>
      </w:r>
      <w:r w:rsidR="008C653B" w:rsidRPr="00FC06C3">
        <w:rPr>
          <w:rFonts w:ascii="Calibri" w:hAnsi="Calibri" w:cs="Calibri"/>
          <w:sz w:val="22"/>
          <w:szCs w:val="22"/>
        </w:rPr>
        <w:fldChar w:fldCharType="begin"/>
      </w:r>
      <w:r w:rsidR="00893ECC">
        <w:rPr>
          <w:rFonts w:ascii="Calibri" w:hAnsi="Calibri" w:cs="Calibri"/>
          <w:sz w:val="22"/>
          <w:szCs w:val="22"/>
        </w:rPr>
        <w:instrText xml:space="preserve"> ADDIN EN.CITE &lt;EndNote&gt;&lt;Cite ExcludeYear="1"&gt;&lt;Author&gt;U.S. Embassy- Amman&lt;/Author&gt;&lt;RecNum&gt;229&lt;/RecNum&gt;&lt;DisplayText&gt;(25)&lt;/DisplayText&gt;&lt;record&gt;&lt;rec-number&gt;229&lt;/rec-number&gt;&lt;foreign-keys&gt;&lt;key app="EN" db-id="fx0fdwzs9adfauer9s9vsxslppv2errdatw2"&gt;229&lt;/key&gt;&lt;/foreign-keys&gt;&lt;ref-type name="Report"&gt;27&lt;/ref-type&gt;&lt;contributors&gt;&lt;authors&gt;&lt;author&gt;U.S. Embassy- Amman, &lt;/author&gt;&lt;/authors&gt;&lt;/contributors&gt;&lt;titles&gt;&lt;title&gt;reporting, March 1, 2015&lt;/title&gt;&lt;/titles&gt;&lt;keywords&gt;&lt;keyword&gt;Jordan&lt;/keyword&gt;&lt;/keywords&gt;&lt;dates&gt;&lt;/dates&gt;&lt;urls&gt;&lt;/urls&gt;&lt;/record&gt;&lt;/Cite&gt;&lt;/EndNote&gt;</w:instrText>
      </w:r>
      <w:r w:rsidR="008C653B" w:rsidRPr="00FC06C3">
        <w:rPr>
          <w:rFonts w:ascii="Calibri" w:hAnsi="Calibri" w:cs="Calibri"/>
          <w:sz w:val="22"/>
          <w:szCs w:val="22"/>
        </w:rPr>
        <w:fldChar w:fldCharType="separate"/>
      </w:r>
      <w:r w:rsidR="008C653B" w:rsidRPr="00FC06C3">
        <w:rPr>
          <w:rFonts w:ascii="Calibri" w:hAnsi="Calibri" w:cs="Calibri"/>
          <w:noProof/>
          <w:sz w:val="22"/>
          <w:szCs w:val="22"/>
        </w:rPr>
        <w:t>(</w:t>
      </w:r>
      <w:hyperlink w:anchor="_ENREF_25" w:tooltip="U.S. Embassy- Amman,  #229" w:history="1">
        <w:r w:rsidR="00DD3742" w:rsidRPr="00FC06C3">
          <w:rPr>
            <w:rFonts w:ascii="Calibri" w:hAnsi="Calibri" w:cs="Calibri"/>
            <w:noProof/>
            <w:sz w:val="22"/>
            <w:szCs w:val="22"/>
          </w:rPr>
          <w:t>25</w:t>
        </w:r>
      </w:hyperlink>
      <w:r w:rsidR="008C653B" w:rsidRPr="00FC06C3">
        <w:rPr>
          <w:rFonts w:ascii="Calibri" w:hAnsi="Calibri" w:cs="Calibri"/>
          <w:noProof/>
          <w:sz w:val="22"/>
          <w:szCs w:val="22"/>
        </w:rPr>
        <w:t>)</w:t>
      </w:r>
      <w:r w:rsidR="008C653B" w:rsidRPr="00FC06C3">
        <w:rPr>
          <w:rFonts w:ascii="Calibri" w:hAnsi="Calibri" w:cs="Calibri"/>
          <w:sz w:val="22"/>
          <w:szCs w:val="22"/>
        </w:rPr>
        <w:fldChar w:fldCharType="end"/>
      </w:r>
      <w:r w:rsidR="00FC13FF" w:rsidRPr="00FC06C3">
        <w:rPr>
          <w:rFonts w:ascii="Calibri" w:hAnsi="Calibri" w:cs="Calibri"/>
          <w:sz w:val="22"/>
          <w:szCs w:val="22"/>
        </w:rPr>
        <w:t xml:space="preserve"> Of these, 53 were identified as </w:t>
      </w:r>
      <w:r w:rsidR="00913CAD" w:rsidRPr="00FC06C3">
        <w:rPr>
          <w:rFonts w:ascii="Calibri" w:hAnsi="Calibri" w:cs="Calibri"/>
          <w:sz w:val="22"/>
          <w:szCs w:val="22"/>
        </w:rPr>
        <w:t xml:space="preserve">human </w:t>
      </w:r>
      <w:r w:rsidR="00FC13FF" w:rsidRPr="00FC06C3">
        <w:rPr>
          <w:rFonts w:ascii="Calibri" w:hAnsi="Calibri" w:cs="Calibri"/>
          <w:sz w:val="22"/>
          <w:szCs w:val="22"/>
        </w:rPr>
        <w:t>trafficking cases and were referred to the Prosecutor General. The 53 cases involved 121 female and 40 male victims, including 11 girls involved in commercial sexual exploitation as a result of human trafficking.</w:t>
      </w:r>
      <w:r w:rsidR="00924AC0" w:rsidRPr="00FC06C3">
        <w:rPr>
          <w:rFonts w:ascii="Calibri" w:hAnsi="Calibri" w:cs="Calibri"/>
          <w:sz w:val="22"/>
          <w:szCs w:val="22"/>
        </w:rPr>
        <w:fldChar w:fldCharType="begin"/>
      </w:r>
      <w:r w:rsidR="00893ECC">
        <w:rPr>
          <w:rFonts w:ascii="Calibri" w:hAnsi="Calibri" w:cs="Calibri"/>
          <w:sz w:val="22"/>
          <w:szCs w:val="22"/>
        </w:rPr>
        <w:instrText xml:space="preserve"> ADDIN EN.CITE &lt;EndNote&gt;&lt;Cite ExcludeYear="1"&gt;&lt;Author&gt;U.S. Embassy- Amman&lt;/Author&gt;&lt;RecNum&gt;229&lt;/RecNum&gt;&lt;DisplayText&gt;(25)&lt;/DisplayText&gt;&lt;record&gt;&lt;rec-number&gt;229&lt;/rec-number&gt;&lt;foreign-keys&gt;&lt;key app="EN" db-id="fx0fdwzs9adfauer9s9vsxslppv2errdatw2"&gt;229&lt;/key&gt;&lt;/foreign-keys&gt;&lt;ref-type name="Report"&gt;27&lt;/ref-type&gt;&lt;contributors&gt;&lt;authors&gt;&lt;author&gt;U.S. Embassy- Amman, &lt;/author&gt;&lt;/authors&gt;&lt;/contributors&gt;&lt;titles&gt;&lt;title&gt;reporting, March 1, 2015&lt;/title&gt;&lt;/titles&gt;&lt;keywords&gt;&lt;keyword&gt;Jordan&lt;/keyword&gt;&lt;/keywords&gt;&lt;dates&gt;&lt;/dates&gt;&lt;urls&gt;&lt;/urls&gt;&lt;/record&gt;&lt;/Cite&gt;&lt;/EndNote&gt;</w:instrText>
      </w:r>
      <w:r w:rsidR="00924AC0" w:rsidRPr="00FC06C3">
        <w:rPr>
          <w:rFonts w:ascii="Calibri" w:hAnsi="Calibri" w:cs="Calibri"/>
          <w:sz w:val="22"/>
          <w:szCs w:val="22"/>
        </w:rPr>
        <w:fldChar w:fldCharType="separate"/>
      </w:r>
      <w:r w:rsidR="00F20CDD" w:rsidRPr="00FC06C3">
        <w:rPr>
          <w:rFonts w:ascii="Calibri" w:hAnsi="Calibri" w:cs="Calibri"/>
          <w:noProof/>
          <w:sz w:val="22"/>
          <w:szCs w:val="22"/>
        </w:rPr>
        <w:t>(</w:t>
      </w:r>
      <w:hyperlink w:anchor="_ENREF_25" w:tooltip="U.S. Embassy- Amman,  #229" w:history="1">
        <w:r w:rsidR="00DD3742" w:rsidRPr="00FC06C3">
          <w:rPr>
            <w:rFonts w:ascii="Calibri" w:hAnsi="Calibri" w:cs="Calibri"/>
            <w:noProof/>
            <w:sz w:val="22"/>
            <w:szCs w:val="22"/>
          </w:rPr>
          <w:t>25</w:t>
        </w:r>
      </w:hyperlink>
      <w:r w:rsidR="00F20CDD" w:rsidRPr="00FC06C3">
        <w:rPr>
          <w:rFonts w:ascii="Calibri" w:hAnsi="Calibri" w:cs="Calibri"/>
          <w:noProof/>
          <w:sz w:val="22"/>
          <w:szCs w:val="22"/>
        </w:rPr>
        <w:t>)</w:t>
      </w:r>
      <w:r w:rsidR="00924AC0" w:rsidRPr="00FC06C3">
        <w:rPr>
          <w:rFonts w:ascii="Calibri" w:hAnsi="Calibri" w:cs="Calibri"/>
          <w:sz w:val="22"/>
          <w:szCs w:val="22"/>
        </w:rPr>
        <w:fldChar w:fldCharType="end"/>
      </w:r>
      <w:r w:rsidR="00FC13FF" w:rsidRPr="00FC06C3">
        <w:rPr>
          <w:rFonts w:ascii="Calibri" w:hAnsi="Calibri" w:cs="Calibri"/>
          <w:sz w:val="22"/>
          <w:szCs w:val="22"/>
        </w:rPr>
        <w:t xml:space="preserve"> The Unit referred 91 </w:t>
      </w:r>
      <w:r w:rsidR="00FC13FF" w:rsidRPr="000533B6">
        <w:rPr>
          <w:rFonts w:ascii="Calibri" w:hAnsi="Calibri" w:cs="Calibri"/>
          <w:sz w:val="22"/>
          <w:szCs w:val="22"/>
        </w:rPr>
        <w:t>males and 24 female offenders to the Prosecutor General as</w:t>
      </w:r>
      <w:r w:rsidR="009B4FB3" w:rsidRPr="000533B6">
        <w:rPr>
          <w:rFonts w:ascii="Calibri" w:hAnsi="Calibri" w:cs="Calibri"/>
          <w:sz w:val="22"/>
          <w:szCs w:val="22"/>
        </w:rPr>
        <w:t xml:space="preserve"> suspected</w:t>
      </w:r>
      <w:r w:rsidR="00FC13FF" w:rsidRPr="000533B6">
        <w:rPr>
          <w:rFonts w:ascii="Calibri" w:hAnsi="Calibri" w:cs="Calibri"/>
          <w:sz w:val="22"/>
          <w:szCs w:val="22"/>
        </w:rPr>
        <w:t xml:space="preserve"> </w:t>
      </w:r>
      <w:r w:rsidR="00EE0940" w:rsidRPr="000533B6">
        <w:rPr>
          <w:rFonts w:ascii="Calibri" w:hAnsi="Calibri" w:cs="Calibri"/>
          <w:sz w:val="22"/>
          <w:szCs w:val="22"/>
        </w:rPr>
        <w:t xml:space="preserve">trafficking in </w:t>
      </w:r>
      <w:r w:rsidR="00385E77" w:rsidRPr="000533B6">
        <w:rPr>
          <w:rFonts w:ascii="Calibri" w:hAnsi="Calibri" w:cs="Calibri"/>
          <w:sz w:val="22"/>
          <w:szCs w:val="22"/>
        </w:rPr>
        <w:t>person’s</w:t>
      </w:r>
      <w:r w:rsidR="00FC13FF" w:rsidRPr="000533B6">
        <w:rPr>
          <w:rFonts w:ascii="Calibri" w:hAnsi="Calibri" w:cs="Calibri"/>
          <w:sz w:val="22"/>
          <w:szCs w:val="22"/>
        </w:rPr>
        <w:t xml:space="preserve"> violators. </w:t>
      </w:r>
      <w:r w:rsidR="00F73326" w:rsidRPr="000533B6">
        <w:rPr>
          <w:rFonts w:ascii="Calibri" w:hAnsi="Calibri" w:cs="Calibri"/>
          <w:sz w:val="22"/>
          <w:szCs w:val="22"/>
        </w:rPr>
        <w:t xml:space="preserve">The Unit received information for potential cases from </w:t>
      </w:r>
      <w:r w:rsidR="009B4FB3" w:rsidRPr="000533B6">
        <w:rPr>
          <w:rFonts w:ascii="Calibri" w:hAnsi="Calibri" w:cs="Calibri"/>
          <w:sz w:val="22"/>
          <w:szCs w:val="22"/>
        </w:rPr>
        <w:t>various sources</w:t>
      </w:r>
      <w:r w:rsidR="00467027" w:rsidRPr="000533B6">
        <w:rPr>
          <w:rFonts w:ascii="Calibri" w:hAnsi="Calibri" w:cs="Calibri"/>
          <w:sz w:val="22"/>
          <w:szCs w:val="22"/>
        </w:rPr>
        <w:t>,</w:t>
      </w:r>
      <w:r w:rsidR="009B4FB3" w:rsidRPr="000533B6">
        <w:rPr>
          <w:rFonts w:ascii="Calibri" w:hAnsi="Calibri" w:cs="Calibri"/>
          <w:sz w:val="22"/>
          <w:szCs w:val="22"/>
        </w:rPr>
        <w:t xml:space="preserve"> including </w:t>
      </w:r>
      <w:r w:rsidR="00F73326" w:rsidRPr="000533B6">
        <w:rPr>
          <w:rFonts w:ascii="Calibri" w:hAnsi="Calibri" w:cs="Calibri"/>
          <w:sz w:val="22"/>
          <w:szCs w:val="22"/>
        </w:rPr>
        <w:t xml:space="preserve">the </w:t>
      </w:r>
      <w:r w:rsidR="002C79CE" w:rsidRPr="000533B6">
        <w:rPr>
          <w:rFonts w:ascii="Calibri" w:hAnsi="Calibri" w:cs="Calibri"/>
          <w:sz w:val="22"/>
          <w:szCs w:val="22"/>
        </w:rPr>
        <w:t>Ministry of Labor’s h</w:t>
      </w:r>
      <w:r w:rsidR="00F73326" w:rsidRPr="000533B6">
        <w:rPr>
          <w:rFonts w:ascii="Calibri" w:hAnsi="Calibri" w:cs="Calibri"/>
          <w:sz w:val="22"/>
          <w:szCs w:val="22"/>
        </w:rPr>
        <w:t>otline.</w:t>
      </w:r>
      <w:r w:rsidR="00924AC0" w:rsidRPr="000533B6">
        <w:rPr>
          <w:rFonts w:ascii="Calibri" w:hAnsi="Calibri" w:cs="Calibri"/>
          <w:sz w:val="22"/>
          <w:szCs w:val="22"/>
        </w:rPr>
        <w:fldChar w:fldCharType="begin"/>
      </w:r>
      <w:r w:rsidR="00893ECC" w:rsidRPr="000533B6">
        <w:rPr>
          <w:rFonts w:ascii="Calibri" w:hAnsi="Calibri" w:cs="Calibri"/>
          <w:sz w:val="22"/>
          <w:szCs w:val="22"/>
        </w:rPr>
        <w:instrText xml:space="preserve"> ADDIN EN.CITE &lt;EndNote&gt;&lt;Cite ExcludeYear="1"&gt;&lt;Author&gt;U.S. Embassy- Amman&lt;/Author&gt;&lt;RecNum&gt;229&lt;/RecNum&gt;&lt;DisplayText&gt;(25)&lt;/DisplayText&gt;&lt;record&gt;&lt;rec-number&gt;229&lt;/rec-number&gt;&lt;foreign-keys&gt;&lt;key app="EN" db-id="fx0fdwzs9adfauer9s9vsxslppv2errdatw2"&gt;229&lt;/key&gt;&lt;/foreign-keys&gt;&lt;ref-type name="Report"&gt;27&lt;/ref-type&gt;&lt;contributors&gt;&lt;authors&gt;&lt;author&gt;U.S. Embassy- Amman, &lt;/author&gt;&lt;/authors&gt;&lt;/contributors&gt;&lt;titles&gt;&lt;title&gt;reporting, March 1, 2015&lt;/title&gt;&lt;/titles&gt;&lt;keywords&gt;&lt;keyword&gt;Jordan&lt;/keyword&gt;&lt;/keywords&gt;&lt;dates&gt;&lt;/dates&gt;&lt;urls&gt;&lt;/urls&gt;&lt;/record&gt;&lt;/Cite&gt;&lt;/EndNote&gt;</w:instrText>
      </w:r>
      <w:r w:rsidR="00924AC0" w:rsidRPr="000533B6">
        <w:rPr>
          <w:rFonts w:ascii="Calibri" w:hAnsi="Calibri" w:cs="Calibri"/>
          <w:sz w:val="22"/>
          <w:szCs w:val="22"/>
        </w:rPr>
        <w:fldChar w:fldCharType="separate"/>
      </w:r>
      <w:r w:rsidR="00F20CDD" w:rsidRPr="000533B6">
        <w:rPr>
          <w:rFonts w:ascii="Calibri" w:hAnsi="Calibri" w:cs="Calibri"/>
          <w:noProof/>
          <w:sz w:val="22"/>
          <w:szCs w:val="22"/>
        </w:rPr>
        <w:t>(</w:t>
      </w:r>
      <w:hyperlink w:anchor="_ENREF_25" w:tooltip="U.S. Embassy- Amman,  #229" w:history="1">
        <w:r w:rsidR="00DD3742" w:rsidRPr="000533B6">
          <w:rPr>
            <w:rFonts w:ascii="Calibri" w:hAnsi="Calibri" w:cs="Calibri"/>
            <w:noProof/>
            <w:sz w:val="22"/>
            <w:szCs w:val="22"/>
          </w:rPr>
          <w:t>25</w:t>
        </w:r>
      </w:hyperlink>
      <w:r w:rsidR="00F20CDD" w:rsidRPr="000533B6">
        <w:rPr>
          <w:rFonts w:ascii="Calibri" w:hAnsi="Calibri" w:cs="Calibri"/>
          <w:noProof/>
          <w:sz w:val="22"/>
          <w:szCs w:val="22"/>
        </w:rPr>
        <w:t>)</w:t>
      </w:r>
      <w:r w:rsidR="00924AC0" w:rsidRPr="000533B6">
        <w:rPr>
          <w:rFonts w:ascii="Calibri" w:hAnsi="Calibri" w:cs="Calibri"/>
          <w:sz w:val="22"/>
          <w:szCs w:val="22"/>
        </w:rPr>
        <w:fldChar w:fldCharType="end"/>
      </w:r>
      <w:r w:rsidR="00F73326" w:rsidRPr="000533B6">
        <w:rPr>
          <w:rFonts w:ascii="Calibri" w:hAnsi="Calibri"/>
          <w:sz w:val="22"/>
          <w:szCs w:val="22"/>
        </w:rPr>
        <w:t xml:space="preserve"> </w:t>
      </w:r>
      <w:r w:rsidRPr="000533B6">
        <w:rPr>
          <w:rFonts w:ascii="Calibri" w:hAnsi="Calibri" w:cs="Calibri"/>
          <w:sz w:val="22"/>
          <w:szCs w:val="22"/>
        </w:rPr>
        <w:t>Research</w:t>
      </w:r>
      <w:r w:rsidRPr="000533B6">
        <w:rPr>
          <w:rFonts w:ascii="Calibri" w:hAnsi="Calibri"/>
          <w:sz w:val="22"/>
          <w:szCs w:val="22"/>
        </w:rPr>
        <w:t xml:space="preserve"> did not find information regarding the number of investigators.</w:t>
      </w:r>
    </w:p>
    <w:p w14:paraId="3CFCA518" w14:textId="77777777" w:rsidR="00F20CDD" w:rsidRPr="000533B6" w:rsidRDefault="00F20CDD" w:rsidP="00F20CDD">
      <w:pPr>
        <w:rPr>
          <w:rFonts w:ascii="Calibri" w:hAnsi="Calibri"/>
          <w:sz w:val="22"/>
          <w:szCs w:val="22"/>
        </w:rPr>
      </w:pPr>
    </w:p>
    <w:p w14:paraId="4356515A" w14:textId="5A83BB67" w:rsidR="00F73326" w:rsidRPr="00FC06C3" w:rsidRDefault="00F73326" w:rsidP="00DD3742">
      <w:pPr>
        <w:rPr>
          <w:rFonts w:ascii="Calibri" w:hAnsi="Calibri"/>
          <w:sz w:val="22"/>
          <w:szCs w:val="22"/>
        </w:rPr>
      </w:pPr>
      <w:r w:rsidRPr="000533B6">
        <w:rPr>
          <w:rFonts w:ascii="Calibri" w:hAnsi="Calibri"/>
          <w:sz w:val="22"/>
          <w:szCs w:val="22"/>
        </w:rPr>
        <w:t>A technical subcommittee of the National Committee for the Prevention of Human Trafficking was reviewing the Law on the Prevention of Human Trafficking to close loopholes</w:t>
      </w:r>
      <w:r w:rsidR="00D42A5B" w:rsidRPr="000533B6">
        <w:rPr>
          <w:rFonts w:ascii="Calibri" w:hAnsi="Calibri"/>
          <w:sz w:val="22"/>
          <w:szCs w:val="22"/>
        </w:rPr>
        <w:t>,</w:t>
      </w:r>
      <w:r w:rsidRPr="000533B6">
        <w:rPr>
          <w:rFonts w:ascii="Calibri" w:hAnsi="Calibri"/>
          <w:sz w:val="22"/>
          <w:szCs w:val="22"/>
        </w:rPr>
        <w:t xml:space="preserve"> as well as drafting an official referral mechanism for</w:t>
      </w:r>
      <w:r w:rsidR="00930A4F" w:rsidRPr="000533B6">
        <w:rPr>
          <w:rFonts w:ascii="Calibri" w:hAnsi="Calibri"/>
          <w:sz w:val="22"/>
          <w:szCs w:val="22"/>
        </w:rPr>
        <w:t xml:space="preserve"> referring</w:t>
      </w:r>
      <w:r w:rsidRPr="000533B6">
        <w:rPr>
          <w:rFonts w:ascii="Calibri" w:hAnsi="Calibri"/>
          <w:sz w:val="22"/>
          <w:szCs w:val="22"/>
        </w:rPr>
        <w:t xml:space="preserve"> </w:t>
      </w:r>
      <w:r w:rsidR="00D42A5B" w:rsidRPr="000533B6">
        <w:rPr>
          <w:rFonts w:ascii="Calibri" w:hAnsi="Calibri"/>
          <w:sz w:val="22"/>
          <w:szCs w:val="22"/>
        </w:rPr>
        <w:t xml:space="preserve">human </w:t>
      </w:r>
      <w:r w:rsidRPr="000533B6">
        <w:rPr>
          <w:rFonts w:ascii="Calibri" w:hAnsi="Calibri"/>
          <w:sz w:val="22"/>
          <w:szCs w:val="22"/>
        </w:rPr>
        <w:t xml:space="preserve">trafficking victims to an under-construction shelter. Meanwhile, an informal referral network </w:t>
      </w:r>
      <w:r w:rsidR="00D42A5B" w:rsidRPr="000533B6">
        <w:rPr>
          <w:rFonts w:ascii="Calibri" w:hAnsi="Calibri"/>
          <w:sz w:val="22"/>
          <w:szCs w:val="22"/>
        </w:rPr>
        <w:t xml:space="preserve">is operating </w:t>
      </w:r>
      <w:r w:rsidR="00A964C6" w:rsidRPr="000533B6">
        <w:rPr>
          <w:rFonts w:ascii="Calibri" w:hAnsi="Calibri"/>
          <w:sz w:val="22"/>
          <w:szCs w:val="22"/>
        </w:rPr>
        <w:t xml:space="preserve">to place </w:t>
      </w:r>
      <w:r w:rsidR="00D42A5B" w:rsidRPr="000533B6">
        <w:rPr>
          <w:rFonts w:ascii="Calibri" w:hAnsi="Calibri"/>
          <w:sz w:val="22"/>
          <w:szCs w:val="22"/>
        </w:rPr>
        <w:t xml:space="preserve">human </w:t>
      </w:r>
      <w:r w:rsidR="00A964C6" w:rsidRPr="000533B6">
        <w:rPr>
          <w:rFonts w:ascii="Calibri" w:hAnsi="Calibri"/>
          <w:sz w:val="22"/>
          <w:szCs w:val="22"/>
        </w:rPr>
        <w:t>trafficking victims in temporary shelter</w:t>
      </w:r>
      <w:r w:rsidRPr="000533B6">
        <w:rPr>
          <w:rFonts w:ascii="Calibri" w:hAnsi="Calibri"/>
          <w:sz w:val="22"/>
          <w:szCs w:val="22"/>
        </w:rPr>
        <w:t>.</w:t>
      </w:r>
      <w:r w:rsidR="00924AC0" w:rsidRPr="000533B6">
        <w:rPr>
          <w:rFonts w:ascii="Calibri" w:hAnsi="Calibri"/>
          <w:sz w:val="22"/>
          <w:szCs w:val="22"/>
        </w:rPr>
        <w:fldChar w:fldCharType="begin"/>
      </w:r>
      <w:r w:rsidR="00893ECC" w:rsidRPr="000533B6">
        <w:rPr>
          <w:rFonts w:ascii="Calibri" w:hAnsi="Calibri"/>
          <w:sz w:val="22"/>
          <w:szCs w:val="22"/>
        </w:rPr>
        <w:instrText xml:space="preserve"> ADDIN EN.CITE &lt;EndNote&gt;&lt;Cite ExcludeYear="1"&gt;&lt;Author&gt;U.S. Embassy- Amman&lt;/Author&gt;&lt;RecNum&gt;229&lt;/RecNum&gt;&lt;DisplayText&gt;(25)&lt;/DisplayText&gt;&lt;record&gt;&lt;rec-number&gt;229&lt;/rec-number&gt;&lt;foreign-keys&gt;&lt;key app="EN" db-id="fx0fdwzs9adfauer9s9vsxslppv2errdatw2"&gt;229&lt;/key&gt;&lt;/foreign-keys&gt;&lt;ref-type name="Report"&gt;27&lt;/ref-type&gt;&lt;contributors&gt;&lt;authors&gt;&lt;author&gt;U.S. Embassy- Amman, &lt;/author&gt;&lt;/authors&gt;&lt;/contributors&gt;&lt;titles&gt;&lt;title&gt;reporting, March 1, 2015&lt;/title&gt;&lt;/titles&gt;&lt;keywords&gt;&lt;keyword&gt;Jordan&lt;/keyword&gt;&lt;/keywords&gt;&lt;dates&gt;&lt;/dates&gt;&lt;urls&gt;&lt;/urls&gt;&lt;/record&gt;&lt;/Cite&gt;&lt;/EndNote&gt;</w:instrText>
      </w:r>
      <w:r w:rsidR="00924AC0" w:rsidRPr="000533B6">
        <w:rPr>
          <w:rFonts w:ascii="Calibri" w:hAnsi="Calibri"/>
          <w:sz w:val="22"/>
          <w:szCs w:val="22"/>
        </w:rPr>
        <w:fldChar w:fldCharType="separate"/>
      </w:r>
      <w:r w:rsidR="00F20CDD" w:rsidRPr="000533B6">
        <w:rPr>
          <w:rFonts w:ascii="Calibri" w:hAnsi="Calibri"/>
          <w:noProof/>
          <w:sz w:val="22"/>
          <w:szCs w:val="22"/>
        </w:rPr>
        <w:t>(</w:t>
      </w:r>
      <w:hyperlink w:anchor="_ENREF_25" w:tooltip="U.S. Embassy- Amman,  #229" w:history="1">
        <w:r w:rsidR="00DD3742" w:rsidRPr="000533B6">
          <w:rPr>
            <w:rFonts w:ascii="Calibri" w:hAnsi="Calibri"/>
            <w:noProof/>
            <w:sz w:val="22"/>
            <w:szCs w:val="22"/>
          </w:rPr>
          <w:t>25</w:t>
        </w:r>
      </w:hyperlink>
      <w:r w:rsidR="00F20CDD" w:rsidRPr="000533B6">
        <w:rPr>
          <w:rFonts w:ascii="Calibri" w:hAnsi="Calibri"/>
          <w:noProof/>
          <w:sz w:val="22"/>
          <w:szCs w:val="22"/>
        </w:rPr>
        <w:t>)</w:t>
      </w:r>
      <w:r w:rsidR="00924AC0" w:rsidRPr="000533B6">
        <w:rPr>
          <w:rFonts w:ascii="Calibri" w:hAnsi="Calibri"/>
          <w:sz w:val="22"/>
          <w:szCs w:val="22"/>
        </w:rPr>
        <w:fldChar w:fldCharType="end"/>
      </w:r>
      <w:r w:rsidRPr="000533B6">
        <w:rPr>
          <w:rFonts w:ascii="Calibri" w:hAnsi="Calibri"/>
          <w:sz w:val="22"/>
          <w:szCs w:val="22"/>
        </w:rPr>
        <w:t xml:space="preserve"> </w:t>
      </w:r>
      <w:r w:rsidR="00303F67" w:rsidRPr="000533B6">
        <w:rPr>
          <w:rFonts w:ascii="Calibri" w:hAnsi="Calibri"/>
          <w:sz w:val="22"/>
          <w:szCs w:val="22"/>
        </w:rPr>
        <w:t xml:space="preserve">The Government referred </w:t>
      </w:r>
      <w:r w:rsidR="00F20CDD" w:rsidRPr="000533B6">
        <w:rPr>
          <w:rFonts w:ascii="Calibri" w:hAnsi="Calibri"/>
          <w:sz w:val="22"/>
          <w:szCs w:val="22"/>
        </w:rPr>
        <w:t xml:space="preserve">122 human trafficking victims </w:t>
      </w:r>
      <w:r w:rsidR="00303F67" w:rsidRPr="000533B6">
        <w:rPr>
          <w:rFonts w:ascii="Calibri" w:hAnsi="Calibri"/>
          <w:sz w:val="22"/>
          <w:szCs w:val="22"/>
        </w:rPr>
        <w:t xml:space="preserve">to </w:t>
      </w:r>
      <w:r w:rsidR="00467027" w:rsidRPr="000533B6">
        <w:rPr>
          <w:rFonts w:ascii="Calibri" w:hAnsi="Calibri"/>
          <w:sz w:val="22"/>
          <w:szCs w:val="22"/>
        </w:rPr>
        <w:t>three</w:t>
      </w:r>
      <w:r w:rsidR="00D42A5B" w:rsidRPr="000533B6">
        <w:rPr>
          <w:rFonts w:ascii="Calibri" w:hAnsi="Calibri"/>
          <w:sz w:val="22"/>
          <w:szCs w:val="22"/>
        </w:rPr>
        <w:t xml:space="preserve"> </w:t>
      </w:r>
      <w:r w:rsidR="00F20CDD" w:rsidRPr="000533B6">
        <w:rPr>
          <w:rFonts w:ascii="Calibri" w:hAnsi="Calibri"/>
          <w:sz w:val="22"/>
          <w:szCs w:val="22"/>
        </w:rPr>
        <w:t>organizations for services and assistance</w:t>
      </w:r>
      <w:r w:rsidR="00930A4F" w:rsidRPr="000533B6">
        <w:rPr>
          <w:rFonts w:ascii="Calibri" w:hAnsi="Calibri"/>
          <w:sz w:val="22"/>
          <w:szCs w:val="22"/>
        </w:rPr>
        <w:t xml:space="preserve"> in 2014</w:t>
      </w:r>
      <w:r w:rsidRPr="000533B6">
        <w:rPr>
          <w:rFonts w:ascii="Calibri" w:hAnsi="Calibri"/>
          <w:sz w:val="22"/>
          <w:szCs w:val="22"/>
        </w:rPr>
        <w:t>.</w:t>
      </w:r>
      <w:r w:rsidR="00924AC0" w:rsidRPr="000533B6">
        <w:rPr>
          <w:rFonts w:ascii="Calibri" w:hAnsi="Calibri"/>
          <w:sz w:val="22"/>
          <w:szCs w:val="22"/>
        </w:rPr>
        <w:fldChar w:fldCharType="begin"/>
      </w:r>
      <w:r w:rsidR="00893ECC" w:rsidRPr="000533B6">
        <w:rPr>
          <w:rFonts w:ascii="Calibri" w:hAnsi="Calibri"/>
          <w:sz w:val="22"/>
          <w:szCs w:val="22"/>
        </w:rPr>
        <w:instrText xml:space="preserve"> ADDIN EN.CITE &lt;EndNote&gt;&lt;Cite ExcludeYear="1"&gt;&lt;Author&gt;U.S. Embassy- Amman&lt;/Author&gt;&lt;RecNum&gt;229&lt;/RecNum&gt;&lt;DisplayText&gt;(25)&lt;/DisplayText&gt;&lt;record&gt;&lt;rec-number&gt;229&lt;/rec-number&gt;&lt;foreign-keys&gt;&lt;key app="EN" db-id="fx0fdwzs9adfauer9s9vsxslppv2errdatw2"&gt;229&lt;/key&gt;&lt;/foreign-keys&gt;&lt;ref-type name="Report"&gt;27&lt;/ref-type&gt;&lt;contributors&gt;&lt;authors&gt;&lt;author&gt;U.S. Embassy- Amman, &lt;/author&gt;&lt;/authors&gt;&lt;/contributors&gt;&lt;titles&gt;&lt;title&gt;reporting, March 1, 2015&lt;/title&gt;&lt;/titles&gt;&lt;keywords&gt;&lt;keyword&gt;Jordan&lt;/keyword&gt;&lt;/keywords&gt;&lt;dates&gt;&lt;/dates&gt;&lt;urls&gt;&lt;/urls&gt;&lt;/record&gt;&lt;/Cite&gt;&lt;/EndNote&gt;</w:instrText>
      </w:r>
      <w:r w:rsidR="00924AC0" w:rsidRPr="000533B6">
        <w:rPr>
          <w:rFonts w:ascii="Calibri" w:hAnsi="Calibri"/>
          <w:sz w:val="22"/>
          <w:szCs w:val="22"/>
        </w:rPr>
        <w:fldChar w:fldCharType="separate"/>
      </w:r>
      <w:r w:rsidR="00F20CDD" w:rsidRPr="000533B6">
        <w:rPr>
          <w:rFonts w:ascii="Calibri" w:hAnsi="Calibri"/>
          <w:noProof/>
          <w:sz w:val="22"/>
          <w:szCs w:val="22"/>
        </w:rPr>
        <w:t>(</w:t>
      </w:r>
      <w:hyperlink w:anchor="_ENREF_25" w:tooltip="U.S. Embassy- Amman,  #229" w:history="1">
        <w:r w:rsidR="00DD3742" w:rsidRPr="000533B6">
          <w:rPr>
            <w:rFonts w:ascii="Calibri" w:hAnsi="Calibri"/>
            <w:noProof/>
            <w:sz w:val="22"/>
            <w:szCs w:val="22"/>
          </w:rPr>
          <w:t>25</w:t>
        </w:r>
      </w:hyperlink>
      <w:r w:rsidR="00F20CDD" w:rsidRPr="000533B6">
        <w:rPr>
          <w:rFonts w:ascii="Calibri" w:hAnsi="Calibri"/>
          <w:noProof/>
          <w:sz w:val="22"/>
          <w:szCs w:val="22"/>
        </w:rPr>
        <w:t>)</w:t>
      </w:r>
      <w:r w:rsidR="00924AC0" w:rsidRPr="000533B6">
        <w:rPr>
          <w:rFonts w:ascii="Calibri" w:hAnsi="Calibri"/>
          <w:sz w:val="22"/>
          <w:szCs w:val="22"/>
        </w:rPr>
        <w:fldChar w:fldCharType="end"/>
      </w:r>
    </w:p>
    <w:p w14:paraId="617BB60C" w14:textId="77777777" w:rsidR="00FC13FF" w:rsidRPr="00FC06C3" w:rsidRDefault="00FC13FF" w:rsidP="00F73326">
      <w:pPr>
        <w:rPr>
          <w:rFonts w:ascii="Calibri" w:hAnsi="Calibri" w:cs="Calibri"/>
          <w:sz w:val="22"/>
          <w:szCs w:val="22"/>
        </w:rPr>
      </w:pPr>
    </w:p>
    <w:p w14:paraId="6203C7B8" w14:textId="1AC2C0B6" w:rsidR="00F20CDD" w:rsidRPr="00FC06C3" w:rsidRDefault="00F73326" w:rsidP="00DD3742">
      <w:pPr>
        <w:rPr>
          <w:rFonts w:ascii="Calibri" w:hAnsi="Calibri" w:cs="Calibri"/>
          <w:sz w:val="22"/>
          <w:szCs w:val="22"/>
        </w:rPr>
      </w:pPr>
      <w:r w:rsidRPr="00FC06C3">
        <w:rPr>
          <w:rFonts w:ascii="Calibri" w:hAnsi="Calibri" w:cs="Calibri"/>
          <w:sz w:val="22"/>
          <w:szCs w:val="22"/>
        </w:rPr>
        <w:t xml:space="preserve">The Ministry of Justice registered 83 cases under the </w:t>
      </w:r>
      <w:r w:rsidR="00F20CDD" w:rsidRPr="00FC06C3">
        <w:rPr>
          <w:rFonts w:ascii="Calibri" w:hAnsi="Calibri" w:cs="Calibri"/>
          <w:sz w:val="22"/>
          <w:szCs w:val="22"/>
        </w:rPr>
        <w:t>Law on the Prevention of Human Trafficking</w:t>
      </w:r>
      <w:r w:rsidRPr="00FC06C3">
        <w:rPr>
          <w:rFonts w:ascii="Calibri" w:hAnsi="Calibri" w:cs="Calibri"/>
          <w:sz w:val="22"/>
          <w:szCs w:val="22"/>
        </w:rPr>
        <w:t xml:space="preserve"> in 2014</w:t>
      </w:r>
      <w:r w:rsidR="00F20CDD" w:rsidRPr="00FC06C3">
        <w:rPr>
          <w:rFonts w:ascii="Calibri" w:hAnsi="Calibri" w:cs="Calibri"/>
          <w:sz w:val="22"/>
          <w:szCs w:val="22"/>
        </w:rPr>
        <w:t xml:space="preserve">. Of these, </w:t>
      </w:r>
      <w:r w:rsidRPr="00FC06C3">
        <w:rPr>
          <w:rFonts w:ascii="Calibri" w:hAnsi="Calibri" w:cs="Calibri"/>
          <w:sz w:val="22"/>
          <w:szCs w:val="22"/>
        </w:rPr>
        <w:t xml:space="preserve">20 </w:t>
      </w:r>
      <w:r w:rsidR="00F20CDD" w:rsidRPr="00FC06C3">
        <w:rPr>
          <w:rFonts w:ascii="Calibri" w:hAnsi="Calibri" w:cs="Calibri"/>
          <w:sz w:val="22"/>
          <w:szCs w:val="22"/>
        </w:rPr>
        <w:t>resulted in</w:t>
      </w:r>
      <w:r w:rsidRPr="00FC06C3">
        <w:rPr>
          <w:rFonts w:ascii="Calibri" w:hAnsi="Calibri" w:cs="Calibri"/>
          <w:sz w:val="22"/>
          <w:szCs w:val="22"/>
        </w:rPr>
        <w:t xml:space="preserve"> convictions, 2</w:t>
      </w:r>
      <w:r w:rsidR="00F20CDD" w:rsidRPr="00FC06C3">
        <w:rPr>
          <w:rFonts w:ascii="Calibri" w:hAnsi="Calibri" w:cs="Calibri"/>
          <w:sz w:val="22"/>
          <w:szCs w:val="22"/>
        </w:rPr>
        <w:t xml:space="preserve"> in</w:t>
      </w:r>
      <w:r w:rsidRPr="00FC06C3">
        <w:rPr>
          <w:rFonts w:ascii="Calibri" w:hAnsi="Calibri" w:cs="Calibri"/>
          <w:sz w:val="22"/>
          <w:szCs w:val="22"/>
        </w:rPr>
        <w:t xml:space="preserve"> acquittals, 1 </w:t>
      </w:r>
      <w:r w:rsidR="00F20CDD" w:rsidRPr="00FC06C3">
        <w:rPr>
          <w:rFonts w:ascii="Calibri" w:hAnsi="Calibri" w:cs="Calibri"/>
          <w:sz w:val="22"/>
          <w:szCs w:val="22"/>
        </w:rPr>
        <w:t xml:space="preserve">case was </w:t>
      </w:r>
      <w:r w:rsidRPr="00FC06C3">
        <w:rPr>
          <w:rFonts w:ascii="Calibri" w:hAnsi="Calibri" w:cs="Calibri"/>
          <w:sz w:val="22"/>
          <w:szCs w:val="22"/>
        </w:rPr>
        <w:t>dropped by general amnesty</w:t>
      </w:r>
      <w:r w:rsidR="00467027">
        <w:rPr>
          <w:rFonts w:ascii="Calibri" w:hAnsi="Calibri" w:cs="Calibri"/>
          <w:sz w:val="22"/>
          <w:szCs w:val="22"/>
        </w:rPr>
        <w:t>,</w:t>
      </w:r>
      <w:r w:rsidRPr="00FC06C3">
        <w:rPr>
          <w:rFonts w:ascii="Calibri" w:hAnsi="Calibri" w:cs="Calibri"/>
          <w:sz w:val="22"/>
          <w:szCs w:val="22"/>
        </w:rPr>
        <w:t xml:space="preserve"> and the rest </w:t>
      </w:r>
      <w:r w:rsidR="00F20CDD" w:rsidRPr="00FC06C3">
        <w:rPr>
          <w:rFonts w:ascii="Calibri" w:hAnsi="Calibri" w:cs="Calibri"/>
          <w:sz w:val="22"/>
          <w:szCs w:val="22"/>
        </w:rPr>
        <w:t>were</w:t>
      </w:r>
      <w:r w:rsidRPr="00FC06C3">
        <w:rPr>
          <w:rFonts w:ascii="Calibri" w:hAnsi="Calibri" w:cs="Calibri"/>
          <w:sz w:val="22"/>
          <w:szCs w:val="22"/>
        </w:rPr>
        <w:t xml:space="preserve"> pending.</w:t>
      </w:r>
      <w:r w:rsidR="00924AC0" w:rsidRPr="00FC06C3">
        <w:rPr>
          <w:rFonts w:ascii="Calibri" w:hAnsi="Calibri" w:cs="Calibri"/>
          <w:sz w:val="22"/>
          <w:szCs w:val="22"/>
        </w:rPr>
        <w:fldChar w:fldCharType="begin"/>
      </w:r>
      <w:r w:rsidR="00893ECC">
        <w:rPr>
          <w:rFonts w:ascii="Calibri" w:hAnsi="Calibri" w:cs="Calibri"/>
          <w:sz w:val="22"/>
          <w:szCs w:val="22"/>
        </w:rPr>
        <w:instrText xml:space="preserve"> ADDIN EN.CITE &lt;EndNote&gt;&lt;Cite ExcludeYear="1"&gt;&lt;Author&gt;U.S. Embassy- Amman&lt;/Author&gt;&lt;RecNum&gt;229&lt;/RecNum&gt;&lt;DisplayText&gt;(25)&lt;/DisplayText&gt;&lt;record&gt;&lt;rec-number&gt;229&lt;/rec-number&gt;&lt;foreign-keys&gt;&lt;key app="EN" db-id="fx0fdwzs9adfauer9s9vsxslppv2errdatw2"&gt;229&lt;/key&gt;&lt;/foreign-keys&gt;&lt;ref-type name="Report"&gt;27&lt;/ref-type&gt;&lt;contributors&gt;&lt;authors&gt;&lt;author&gt;U.S. Embassy- Amman, &lt;/author&gt;&lt;/authors&gt;&lt;/contributors&gt;&lt;titles&gt;&lt;title&gt;reporting, March 1, 2015&lt;/title&gt;&lt;/titles&gt;&lt;keywords&gt;&lt;keyword&gt;Jordan&lt;/keyword&gt;&lt;/keywords&gt;&lt;dates&gt;&lt;/dates&gt;&lt;urls&gt;&lt;/urls&gt;&lt;/record&gt;&lt;/Cite&gt;&lt;/EndNote&gt;</w:instrText>
      </w:r>
      <w:r w:rsidR="00924AC0" w:rsidRPr="00FC06C3">
        <w:rPr>
          <w:rFonts w:ascii="Calibri" w:hAnsi="Calibri" w:cs="Calibri"/>
          <w:sz w:val="22"/>
          <w:szCs w:val="22"/>
        </w:rPr>
        <w:fldChar w:fldCharType="separate"/>
      </w:r>
      <w:r w:rsidR="00F20CDD" w:rsidRPr="00FC06C3">
        <w:rPr>
          <w:rFonts w:ascii="Calibri" w:hAnsi="Calibri" w:cs="Calibri"/>
          <w:noProof/>
          <w:sz w:val="22"/>
          <w:szCs w:val="22"/>
        </w:rPr>
        <w:t>(</w:t>
      </w:r>
      <w:hyperlink w:anchor="_ENREF_25" w:tooltip="U.S. Embassy- Amman,  #229" w:history="1">
        <w:r w:rsidR="00DD3742" w:rsidRPr="00FC06C3">
          <w:rPr>
            <w:rFonts w:ascii="Calibri" w:hAnsi="Calibri" w:cs="Calibri"/>
            <w:noProof/>
            <w:sz w:val="22"/>
            <w:szCs w:val="22"/>
          </w:rPr>
          <w:t>25</w:t>
        </w:r>
      </w:hyperlink>
      <w:r w:rsidR="00F20CDD" w:rsidRPr="00FC06C3">
        <w:rPr>
          <w:rFonts w:ascii="Calibri" w:hAnsi="Calibri" w:cs="Calibri"/>
          <w:noProof/>
          <w:sz w:val="22"/>
          <w:szCs w:val="22"/>
        </w:rPr>
        <w:t>)</w:t>
      </w:r>
      <w:r w:rsidR="00924AC0" w:rsidRPr="00FC06C3">
        <w:rPr>
          <w:rFonts w:ascii="Calibri" w:hAnsi="Calibri" w:cs="Calibri"/>
          <w:sz w:val="22"/>
          <w:szCs w:val="22"/>
        </w:rPr>
        <w:fldChar w:fldCharType="end"/>
      </w:r>
      <w:r w:rsidR="00F20CDD" w:rsidRPr="00FC06C3">
        <w:rPr>
          <w:rFonts w:ascii="Calibri" w:hAnsi="Calibri"/>
          <w:sz w:val="22"/>
          <w:szCs w:val="22"/>
        </w:rPr>
        <w:t xml:space="preserve"> </w:t>
      </w:r>
      <w:r w:rsidR="00F20CDD" w:rsidRPr="00FC06C3">
        <w:rPr>
          <w:rFonts w:ascii="Calibri" w:hAnsi="Calibri" w:cs="Calibri"/>
          <w:sz w:val="22"/>
          <w:szCs w:val="22"/>
        </w:rPr>
        <w:t xml:space="preserve">The sentences for the convictions ranged from </w:t>
      </w:r>
      <w:r w:rsidR="00D42A5B" w:rsidRPr="00FC06C3">
        <w:rPr>
          <w:rFonts w:ascii="Calibri" w:hAnsi="Calibri" w:cs="Calibri"/>
          <w:sz w:val="22"/>
          <w:szCs w:val="22"/>
        </w:rPr>
        <w:t xml:space="preserve">1 </w:t>
      </w:r>
      <w:r w:rsidR="00F20CDD" w:rsidRPr="00FC06C3">
        <w:rPr>
          <w:rFonts w:ascii="Calibri" w:hAnsi="Calibri" w:cs="Calibri"/>
          <w:sz w:val="22"/>
          <w:szCs w:val="22"/>
        </w:rPr>
        <w:t xml:space="preserve">to </w:t>
      </w:r>
      <w:r w:rsidR="00D42A5B" w:rsidRPr="00FC06C3">
        <w:rPr>
          <w:rFonts w:ascii="Calibri" w:hAnsi="Calibri" w:cs="Calibri"/>
          <w:sz w:val="22"/>
          <w:szCs w:val="22"/>
        </w:rPr>
        <w:t>10</w:t>
      </w:r>
      <w:r w:rsidR="00F20CDD" w:rsidRPr="00FC06C3">
        <w:rPr>
          <w:rFonts w:ascii="Calibri" w:hAnsi="Calibri" w:cs="Calibri"/>
          <w:sz w:val="22"/>
          <w:szCs w:val="22"/>
        </w:rPr>
        <w:t xml:space="preserve"> years</w:t>
      </w:r>
      <w:r w:rsidR="00D32C7D" w:rsidRPr="00FC06C3">
        <w:rPr>
          <w:rFonts w:ascii="Calibri" w:hAnsi="Calibri" w:cs="Calibri"/>
          <w:sz w:val="22"/>
          <w:szCs w:val="22"/>
        </w:rPr>
        <w:t>’</w:t>
      </w:r>
      <w:r w:rsidR="00F20CDD" w:rsidRPr="00FC06C3">
        <w:rPr>
          <w:rFonts w:ascii="Calibri" w:hAnsi="Calibri" w:cs="Calibri"/>
          <w:sz w:val="22"/>
          <w:szCs w:val="22"/>
        </w:rPr>
        <w:t xml:space="preserve"> hard labor, </w:t>
      </w:r>
      <w:r w:rsidR="00D32C7D" w:rsidRPr="00FC06C3">
        <w:rPr>
          <w:rFonts w:ascii="Calibri" w:hAnsi="Calibri" w:cs="Calibri"/>
          <w:sz w:val="22"/>
          <w:szCs w:val="22"/>
        </w:rPr>
        <w:t xml:space="preserve">3 </w:t>
      </w:r>
      <w:r w:rsidR="00F20CDD" w:rsidRPr="00FC06C3">
        <w:rPr>
          <w:rFonts w:ascii="Calibri" w:hAnsi="Calibri" w:cs="Calibri"/>
          <w:sz w:val="22"/>
          <w:szCs w:val="22"/>
        </w:rPr>
        <w:t xml:space="preserve">to </w:t>
      </w:r>
      <w:r w:rsidR="00D32C7D" w:rsidRPr="00FC06C3">
        <w:rPr>
          <w:rFonts w:ascii="Calibri" w:hAnsi="Calibri" w:cs="Calibri"/>
          <w:sz w:val="22"/>
          <w:szCs w:val="22"/>
        </w:rPr>
        <w:t xml:space="preserve">5 </w:t>
      </w:r>
      <w:r w:rsidR="00F20CDD" w:rsidRPr="00FC06C3">
        <w:rPr>
          <w:rFonts w:ascii="Calibri" w:hAnsi="Calibri" w:cs="Calibri"/>
          <w:sz w:val="22"/>
          <w:szCs w:val="22"/>
        </w:rPr>
        <w:t>months</w:t>
      </w:r>
      <w:r w:rsidR="00015C55" w:rsidRPr="00FC06C3">
        <w:rPr>
          <w:rFonts w:ascii="Calibri" w:hAnsi="Calibri" w:cs="Calibri"/>
          <w:sz w:val="22"/>
          <w:szCs w:val="22"/>
        </w:rPr>
        <w:t>’</w:t>
      </w:r>
      <w:r w:rsidR="00F20CDD" w:rsidRPr="00FC06C3">
        <w:rPr>
          <w:rFonts w:ascii="Calibri" w:hAnsi="Calibri" w:cs="Calibri"/>
          <w:sz w:val="22"/>
          <w:szCs w:val="22"/>
        </w:rPr>
        <w:t xml:space="preserve"> imprisonment, payment of court fees, a fine of $70</w:t>
      </w:r>
      <w:r w:rsidR="00D32C7D" w:rsidRPr="00FC06C3">
        <w:rPr>
          <w:rFonts w:ascii="Calibri" w:hAnsi="Calibri" w:cs="Calibri"/>
          <w:sz w:val="22"/>
          <w:szCs w:val="22"/>
        </w:rPr>
        <w:t>–</w:t>
      </w:r>
      <w:r w:rsidR="00F20CDD" w:rsidRPr="00FC06C3">
        <w:rPr>
          <w:rFonts w:ascii="Calibri" w:hAnsi="Calibri" w:cs="Calibri"/>
          <w:sz w:val="22"/>
          <w:szCs w:val="22"/>
        </w:rPr>
        <w:t>$7,035, or some combination thereof.</w:t>
      </w:r>
      <w:r w:rsidR="00924AC0" w:rsidRPr="00FC06C3">
        <w:rPr>
          <w:rFonts w:ascii="Calibri" w:hAnsi="Calibri" w:cs="Calibri"/>
          <w:sz w:val="22"/>
          <w:szCs w:val="22"/>
        </w:rPr>
        <w:fldChar w:fldCharType="begin"/>
      </w:r>
      <w:r w:rsidR="00893ECC">
        <w:rPr>
          <w:rFonts w:ascii="Calibri" w:hAnsi="Calibri" w:cs="Calibri"/>
          <w:sz w:val="22"/>
          <w:szCs w:val="22"/>
        </w:rPr>
        <w:instrText xml:space="preserve"> ADDIN EN.CITE &lt;EndNote&gt;&lt;Cite ExcludeYear="1"&gt;&lt;Author&gt;U.S. Embassy- Amman&lt;/Author&gt;&lt;RecNum&gt;229&lt;/RecNum&gt;&lt;DisplayText&gt;(25)&lt;/DisplayText&gt;&lt;record&gt;&lt;rec-number&gt;229&lt;/rec-number&gt;&lt;foreign-keys&gt;&lt;key app="EN" db-id="fx0fdwzs9adfauer9s9vsxslppv2errdatw2"&gt;229&lt;/key&gt;&lt;/foreign-keys&gt;&lt;ref-type name="Report"&gt;27&lt;/ref-type&gt;&lt;contributors&gt;&lt;authors&gt;&lt;author&gt;U.S. Embassy- Amman, &lt;/author&gt;&lt;/authors&gt;&lt;/contributors&gt;&lt;titles&gt;&lt;title&gt;reporting, March 1, 2015&lt;/title&gt;&lt;/titles&gt;&lt;keywords&gt;&lt;keyword&gt;Jordan&lt;/keyword&gt;&lt;/keywords&gt;&lt;dates&gt;&lt;/dates&gt;&lt;urls&gt;&lt;/urls&gt;&lt;/record&gt;&lt;/Cite&gt;&lt;/EndNote&gt;</w:instrText>
      </w:r>
      <w:r w:rsidR="00924AC0" w:rsidRPr="00FC06C3">
        <w:rPr>
          <w:rFonts w:ascii="Calibri" w:hAnsi="Calibri" w:cs="Calibri"/>
          <w:sz w:val="22"/>
          <w:szCs w:val="22"/>
        </w:rPr>
        <w:fldChar w:fldCharType="separate"/>
      </w:r>
      <w:r w:rsidR="00F20CDD" w:rsidRPr="00FC06C3">
        <w:rPr>
          <w:rFonts w:ascii="Calibri" w:hAnsi="Calibri" w:cs="Calibri"/>
          <w:noProof/>
          <w:sz w:val="22"/>
          <w:szCs w:val="22"/>
        </w:rPr>
        <w:t>(</w:t>
      </w:r>
      <w:hyperlink w:anchor="_ENREF_25" w:tooltip="U.S. Embassy- Amman,  #229" w:history="1">
        <w:r w:rsidR="00DD3742" w:rsidRPr="00FC06C3">
          <w:rPr>
            <w:rFonts w:ascii="Calibri" w:hAnsi="Calibri" w:cs="Calibri"/>
            <w:noProof/>
            <w:sz w:val="22"/>
            <w:szCs w:val="22"/>
          </w:rPr>
          <w:t>25</w:t>
        </w:r>
      </w:hyperlink>
      <w:r w:rsidR="00F20CDD" w:rsidRPr="00FC06C3">
        <w:rPr>
          <w:rFonts w:ascii="Calibri" w:hAnsi="Calibri" w:cs="Calibri"/>
          <w:noProof/>
          <w:sz w:val="22"/>
          <w:szCs w:val="22"/>
        </w:rPr>
        <w:t>)</w:t>
      </w:r>
      <w:r w:rsidR="00924AC0" w:rsidRPr="00FC06C3">
        <w:rPr>
          <w:rFonts w:ascii="Calibri" w:hAnsi="Calibri" w:cs="Calibri"/>
          <w:sz w:val="22"/>
          <w:szCs w:val="22"/>
        </w:rPr>
        <w:fldChar w:fldCharType="end"/>
      </w:r>
    </w:p>
    <w:p w14:paraId="4611C41F" w14:textId="77777777" w:rsidR="009B6476" w:rsidRPr="00FC06C3" w:rsidRDefault="009B6476" w:rsidP="00756A71">
      <w:pPr>
        <w:rPr>
          <w:rFonts w:ascii="Calibri" w:hAnsi="Calibri" w:cs="Calibri"/>
          <w:sz w:val="22"/>
          <w:szCs w:val="22"/>
        </w:rPr>
      </w:pPr>
    </w:p>
    <w:p w14:paraId="329DB0C7" w14:textId="77777777" w:rsidR="009B6476" w:rsidRPr="00FC06C3" w:rsidRDefault="009B6476" w:rsidP="00756A71">
      <w:pPr>
        <w:pStyle w:val="Heading1"/>
        <w:numPr>
          <w:ilvl w:val="0"/>
          <w:numId w:val="13"/>
        </w:numPr>
        <w:spacing w:before="0" w:after="0"/>
        <w:ind w:left="450" w:hanging="450"/>
        <w:rPr>
          <w:rFonts w:ascii="Calibri" w:hAnsi="Calibri" w:cs="Calibri"/>
          <w:sz w:val="22"/>
          <w:szCs w:val="22"/>
        </w:rPr>
      </w:pPr>
      <w:r w:rsidRPr="00FC06C3">
        <w:rPr>
          <w:rFonts w:ascii="Calibri" w:hAnsi="Calibri" w:cs="Calibri"/>
          <w:sz w:val="22"/>
          <w:szCs w:val="22"/>
        </w:rPr>
        <w:t xml:space="preserve">Coordination of Government Efforts on the Worst Forms of Child Labor </w:t>
      </w:r>
    </w:p>
    <w:p w14:paraId="6693A220" w14:textId="77777777" w:rsidR="009B6476" w:rsidRPr="00FC06C3" w:rsidRDefault="009B6476" w:rsidP="00756A71">
      <w:pPr>
        <w:rPr>
          <w:rFonts w:ascii="Calibri" w:hAnsi="Calibri" w:cs="Calibri"/>
          <w:bCs/>
          <w:sz w:val="22"/>
          <w:szCs w:val="22"/>
        </w:rPr>
      </w:pPr>
    </w:p>
    <w:p w14:paraId="48BF8BAD" w14:textId="16767824" w:rsidR="00CC7805" w:rsidRPr="00FC06C3" w:rsidRDefault="006707FA" w:rsidP="00537108">
      <w:pPr>
        <w:rPr>
          <w:rFonts w:ascii="Calibri" w:hAnsi="Calibri"/>
          <w:sz w:val="22"/>
          <w:szCs w:val="22"/>
        </w:rPr>
      </w:pPr>
      <w:r w:rsidRPr="00FC06C3">
        <w:rPr>
          <w:rFonts w:ascii="Calibri" w:hAnsi="Calibri"/>
          <w:sz w:val="22"/>
          <w:szCs w:val="22"/>
        </w:rPr>
        <w:t>The Government has established mechanisms to coordinate its efforts to address child labor, including its worst forms (Table 6)</w:t>
      </w:r>
      <w:r w:rsidR="00892439" w:rsidRPr="00FC06C3">
        <w:rPr>
          <w:rFonts w:ascii="Calibri" w:hAnsi="Calibri"/>
          <w:sz w:val="22"/>
          <w:szCs w:val="22"/>
        </w:rPr>
        <w:t>.</w:t>
      </w:r>
    </w:p>
    <w:p w14:paraId="775E54D2" w14:textId="77777777" w:rsidR="00537108" w:rsidRPr="00FC06C3" w:rsidRDefault="00537108" w:rsidP="00756A71">
      <w:pPr>
        <w:rPr>
          <w:rFonts w:ascii="Calibri" w:hAnsi="Calibri" w:cs="Calibri"/>
          <w:bCs/>
          <w:sz w:val="22"/>
          <w:szCs w:val="22"/>
        </w:rPr>
      </w:pPr>
    </w:p>
    <w:p w14:paraId="78E8E87B" w14:textId="77777777" w:rsidR="009B6476" w:rsidRPr="00FC06C3" w:rsidRDefault="002954DF" w:rsidP="00756A71">
      <w:pPr>
        <w:rPr>
          <w:rFonts w:ascii="Calibri" w:hAnsi="Calibri" w:cs="Calibri"/>
          <w:b/>
          <w:bCs/>
          <w:sz w:val="22"/>
          <w:szCs w:val="22"/>
        </w:rPr>
      </w:pPr>
      <w:proofErr w:type="gramStart"/>
      <w:r w:rsidRPr="00FC06C3">
        <w:rPr>
          <w:rFonts w:ascii="Calibri" w:hAnsi="Calibri" w:cs="Calibri"/>
          <w:b/>
          <w:bCs/>
          <w:sz w:val="22"/>
          <w:szCs w:val="22"/>
        </w:rPr>
        <w:t>Table 6.</w:t>
      </w:r>
      <w:proofErr w:type="gramEnd"/>
      <w:r w:rsidRPr="00FC06C3">
        <w:rPr>
          <w:rFonts w:ascii="Calibri" w:hAnsi="Calibri" w:cs="Calibri"/>
          <w:b/>
          <w:bCs/>
          <w:sz w:val="22"/>
          <w:szCs w:val="22"/>
        </w:rPr>
        <w:t xml:space="preserve"> Mechanisms to Coordinate Government Efforts on Child Labor</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628"/>
        <w:gridCol w:w="6840"/>
      </w:tblGrid>
      <w:tr w:rsidR="004A74C4" w:rsidRPr="0001081B" w14:paraId="4B41D3CB" w14:textId="77777777" w:rsidTr="00CE1D5C">
        <w:tc>
          <w:tcPr>
            <w:tcW w:w="2628" w:type="dxa"/>
            <w:shd w:val="clear" w:color="auto" w:fill="DAEEF3"/>
          </w:tcPr>
          <w:p w14:paraId="1A2BC1FA" w14:textId="77777777" w:rsidR="0009581F" w:rsidRPr="00FC06C3" w:rsidRDefault="0009581F" w:rsidP="00F21F7F">
            <w:pPr>
              <w:rPr>
                <w:rFonts w:ascii="Calibri" w:hAnsi="Calibri" w:cs="Calibri"/>
                <w:b/>
                <w:sz w:val="20"/>
                <w:szCs w:val="20"/>
              </w:rPr>
            </w:pPr>
            <w:r w:rsidRPr="00FC06C3">
              <w:rPr>
                <w:rFonts w:ascii="Calibri" w:hAnsi="Calibri" w:cs="Calibri"/>
                <w:b/>
                <w:sz w:val="20"/>
                <w:szCs w:val="20"/>
              </w:rPr>
              <w:t>Coordinating Body</w:t>
            </w:r>
          </w:p>
        </w:tc>
        <w:tc>
          <w:tcPr>
            <w:tcW w:w="6840" w:type="dxa"/>
            <w:shd w:val="clear" w:color="auto" w:fill="DAEEF3"/>
          </w:tcPr>
          <w:p w14:paraId="1BBD6113" w14:textId="77777777" w:rsidR="0009581F" w:rsidRPr="00FC06C3" w:rsidRDefault="00D9213E" w:rsidP="00D9213E">
            <w:pPr>
              <w:rPr>
                <w:rFonts w:ascii="Calibri" w:hAnsi="Calibri" w:cs="Calibri"/>
                <w:b/>
                <w:sz w:val="20"/>
                <w:szCs w:val="20"/>
              </w:rPr>
            </w:pPr>
            <w:r w:rsidRPr="00FC06C3">
              <w:rPr>
                <w:rFonts w:ascii="Calibri" w:hAnsi="Calibri" w:cs="Calibri"/>
                <w:b/>
                <w:sz w:val="20"/>
                <w:szCs w:val="20"/>
              </w:rPr>
              <w:t xml:space="preserve">Role &amp; </w:t>
            </w:r>
            <w:r w:rsidR="0009581F" w:rsidRPr="00FC06C3">
              <w:rPr>
                <w:rFonts w:ascii="Calibri" w:hAnsi="Calibri" w:cs="Calibri"/>
                <w:b/>
                <w:sz w:val="20"/>
                <w:szCs w:val="20"/>
              </w:rPr>
              <w:t xml:space="preserve">Description </w:t>
            </w:r>
          </w:p>
        </w:tc>
      </w:tr>
      <w:tr w:rsidR="004A74C4" w:rsidRPr="0001081B" w14:paraId="052C7EAF" w14:textId="77777777" w:rsidTr="00CE1D5C">
        <w:tc>
          <w:tcPr>
            <w:tcW w:w="2628" w:type="dxa"/>
          </w:tcPr>
          <w:p w14:paraId="3766EDEF" w14:textId="77777777" w:rsidR="00203E43" w:rsidRPr="00FC06C3" w:rsidRDefault="00203E43" w:rsidP="00D44363">
            <w:pPr>
              <w:rPr>
                <w:rFonts w:ascii="Calibri" w:hAnsi="Calibri"/>
                <w:sz w:val="20"/>
                <w:szCs w:val="20"/>
              </w:rPr>
            </w:pPr>
            <w:r w:rsidRPr="00FC06C3">
              <w:rPr>
                <w:rFonts w:ascii="Calibri" w:hAnsi="Calibri"/>
                <w:sz w:val="20"/>
                <w:szCs w:val="20"/>
              </w:rPr>
              <w:t>National Committee on Child Labor</w:t>
            </w:r>
          </w:p>
        </w:tc>
        <w:tc>
          <w:tcPr>
            <w:tcW w:w="6840" w:type="dxa"/>
          </w:tcPr>
          <w:p w14:paraId="02C2C5D7" w14:textId="64F19CD3" w:rsidR="00203E43" w:rsidRPr="00FC06C3" w:rsidRDefault="00DD2ED6" w:rsidP="00DD3742">
            <w:pPr>
              <w:outlineLvl w:val="0"/>
              <w:rPr>
                <w:rFonts w:ascii="Calibri" w:hAnsi="Calibri"/>
                <w:b/>
                <w:sz w:val="20"/>
                <w:szCs w:val="20"/>
              </w:rPr>
            </w:pPr>
            <w:r w:rsidRPr="00FC06C3">
              <w:rPr>
                <w:rFonts w:ascii="Calibri" w:hAnsi="Calibri"/>
                <w:sz w:val="20"/>
                <w:szCs w:val="20"/>
              </w:rPr>
              <w:t>Form new policy, amend legislation as necessary, and oversee the implementation of current child labor policy, including the National Framework to Combat Child Labor.</w:t>
            </w:r>
            <w:r w:rsidR="00CB46E7" w:rsidRPr="00FC06C3">
              <w:rPr>
                <w:rFonts w:ascii="Calibri" w:hAnsi="Calibri"/>
                <w:sz w:val="20"/>
                <w:szCs w:val="20"/>
              </w:rPr>
              <w:t xml:space="preserve"> Led by MOL</w:t>
            </w:r>
            <w:r w:rsidRPr="00FC06C3">
              <w:rPr>
                <w:rFonts w:ascii="Calibri" w:hAnsi="Calibri"/>
                <w:sz w:val="20"/>
                <w:szCs w:val="20"/>
              </w:rPr>
              <w:t>.</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&lt;EndNote&gt;&lt;Cite&gt;&lt;Author&gt;U.S. Embassy- Amman Official&lt;/Author&gt;&lt;Year&gt;2015&lt;/Year&gt;&lt;RecNum&gt;231&lt;/RecNum&gt;&lt;DisplayText&gt;(27)&lt;/DisplayText&gt;&lt;record&gt;&lt;rec-number&gt;231&lt;/rec-number&gt;&lt;foreign-keys&gt;&lt;key app="EN" db-id="fx0fdwzs9adfauer9s9vsxslppv2errdatw2"&gt;231&lt;/key&gt;&lt;/foreign-keys&gt;&lt;ref-type name="Personal Communication"&gt;26&lt;/ref-type&gt;&lt;contributors&gt;&lt;authors&gt;&lt;author&gt;U.S. Embassy- Amman official, &lt;/author&gt;&lt;/authors&gt;&lt;secondary-authors&gt;&lt;author&gt;USDOL official,&lt;/author&gt;&lt;/secondary-authors&gt;&lt;/contributors&gt;&lt;titles&gt;&lt;/titles&gt;&lt;keywords&gt;&lt;keyword&gt;Jordan&lt;/keyword&gt;&lt;/keywords&gt;&lt;dates&gt;&lt;year&gt;2015&lt;/year&gt;&lt;pub-dates&gt;&lt;date&gt;April 2,&lt;/date&gt;&lt;/pub-dates&gt;&lt;/dates&gt;&lt;work-type&gt;E-mail communication to&lt;/work-type&gt;&lt;urls&gt;&lt;/urls&gt;&lt;/record&gt;&lt;/Cite&gt;&lt;/EndNote&gt;</w:instrText>
            </w:r>
            <w:r w:rsidR="00924AC0" w:rsidRPr="00FC06C3">
              <w:rPr>
                <w:rFonts w:ascii="Calibri" w:hAnsi="Calibri"/>
                <w:sz w:val="20"/>
                <w:szCs w:val="20"/>
              </w:rPr>
              <w:fldChar w:fldCharType="separate"/>
            </w:r>
            <w:r w:rsidR="00737C12" w:rsidRPr="00FC06C3">
              <w:rPr>
                <w:rFonts w:ascii="Calibri" w:hAnsi="Calibri"/>
                <w:noProof/>
                <w:sz w:val="20"/>
                <w:szCs w:val="20"/>
              </w:rPr>
              <w:t>(</w:t>
            </w:r>
            <w:hyperlink w:anchor="_ENREF_27" w:tooltip="U.S. Embassy- Amman official, 2015 #231" w:history="1">
              <w:r w:rsidR="00DD3742" w:rsidRPr="00FC06C3">
                <w:rPr>
                  <w:rFonts w:ascii="Calibri" w:hAnsi="Calibri"/>
                  <w:noProof/>
                  <w:sz w:val="20"/>
                  <w:szCs w:val="20"/>
                </w:rPr>
                <w:t>27</w:t>
              </w:r>
            </w:hyperlink>
            <w:r w:rsidR="00737C12" w:rsidRPr="00FC06C3">
              <w:rPr>
                <w:rFonts w:ascii="Calibri" w:hAnsi="Calibri"/>
                <w:noProof/>
                <w:sz w:val="20"/>
                <w:szCs w:val="20"/>
              </w:rPr>
              <w:t>)</w:t>
            </w:r>
            <w:r w:rsidR="00924AC0" w:rsidRPr="00FC06C3">
              <w:rPr>
                <w:rFonts w:ascii="Calibri" w:hAnsi="Calibri"/>
                <w:sz w:val="20"/>
                <w:szCs w:val="20"/>
              </w:rPr>
              <w:fldChar w:fldCharType="end"/>
            </w:r>
            <w:r w:rsidR="00930A4F" w:rsidRPr="00FC06C3">
              <w:rPr>
                <w:rFonts w:ascii="Calibri" w:hAnsi="Calibri"/>
                <w:sz w:val="20"/>
                <w:szCs w:val="20"/>
              </w:rPr>
              <w:t xml:space="preserve"> Includes the Ministry of Labor, the Ministry of Education, the Ministry of Social Development, the National Council on Family Affairs, as well as international and civil society organizations.</w:t>
            </w:r>
            <w:r w:rsidR="00924AC0" w:rsidRPr="00FC06C3">
              <w:rPr>
                <w:rStyle w:val="CommentReference"/>
                <w:rFonts w:ascii="Calibri" w:hAnsi="Calibri"/>
                <w:sz w:val="20"/>
                <w:szCs w:val="20"/>
              </w:rPr>
              <w:fldChar w:fldCharType="begin"/>
            </w:r>
            <w:r w:rsidR="00893ECC">
              <w:rPr>
                <w:rStyle w:val="CommentReference"/>
                <w:rFonts w:ascii="Calibri" w:hAnsi="Calibri"/>
                <w:sz w:val="20"/>
                <w:szCs w:val="20"/>
              </w:rPr>
              <w:instrText xml:space="preserve"> ADDIN EN.CITE &lt;EndNote&gt;&lt;Cite&gt;&lt;Author&gt;U.S. Embassy- Amman Official&lt;/Author&gt;&lt;Year&gt;2015&lt;/Year&gt;&lt;RecNum&gt;231&lt;/RecNum&gt;&lt;DisplayText&gt;(27)&lt;/DisplayText&gt;&lt;record&gt;&lt;rec-number&gt;231&lt;/rec-number&gt;&lt;foreign-keys&gt;&lt;key app="EN" db-id="fx0fdwzs9adfauer9s9vsxslppv2errdatw2"&gt;231&lt;/key&gt;&lt;/foreign-keys&gt;&lt;ref-type name="Personal Communication"&gt;26&lt;/ref-type&gt;&lt;contributors&gt;&lt;authors&gt;&lt;author&gt;U.S. Embassy- Amman official, &lt;/author&gt;&lt;/authors&gt;&lt;secondary-authors&gt;&lt;author&gt;USDOL official,&lt;/author&gt;&lt;/secondary-authors&gt;&lt;/contributors&gt;&lt;titles&gt;&lt;/titles&gt;&lt;keywords&gt;&lt;keyword&gt;Jordan&lt;/keyword&gt;&lt;/keywords&gt;&lt;dates&gt;&lt;year&gt;2015&lt;/year&gt;&lt;pub-dates&gt;&lt;date&gt;April 2,&lt;/date&gt;&lt;/pub-dates&gt;&lt;/dates&gt;&lt;work-type&gt;E-mail communication to&lt;/work-type&gt;&lt;urls&gt;&lt;/urls&gt;&lt;/record&gt;&lt;/Cite&gt;&lt;/EndNote&gt;</w:instrText>
            </w:r>
            <w:r w:rsidR="00924AC0" w:rsidRPr="00FC06C3">
              <w:rPr>
                <w:rStyle w:val="CommentReference"/>
                <w:rFonts w:ascii="Calibri" w:hAnsi="Calibri"/>
                <w:sz w:val="20"/>
                <w:szCs w:val="20"/>
              </w:rPr>
              <w:fldChar w:fldCharType="separate"/>
            </w:r>
            <w:r w:rsidR="00737C12" w:rsidRPr="00FC06C3">
              <w:rPr>
                <w:rStyle w:val="CommentReference"/>
                <w:rFonts w:ascii="Calibri" w:hAnsi="Calibri"/>
                <w:noProof/>
                <w:sz w:val="20"/>
                <w:szCs w:val="20"/>
              </w:rPr>
              <w:t>(</w:t>
            </w:r>
            <w:hyperlink w:anchor="_ENREF_27" w:tooltip="U.S. Embassy- Amman official, 2015 #231" w:history="1">
              <w:r w:rsidR="00DD3742" w:rsidRPr="00FC06C3">
                <w:rPr>
                  <w:rStyle w:val="CommentReference"/>
                  <w:rFonts w:ascii="Calibri" w:hAnsi="Calibri"/>
                  <w:noProof/>
                  <w:sz w:val="20"/>
                  <w:szCs w:val="20"/>
                </w:rPr>
                <w:t>27</w:t>
              </w:r>
            </w:hyperlink>
            <w:r w:rsidR="00737C12" w:rsidRPr="00FC06C3">
              <w:rPr>
                <w:rStyle w:val="CommentReference"/>
                <w:rFonts w:ascii="Calibri" w:hAnsi="Calibri"/>
                <w:noProof/>
                <w:sz w:val="20"/>
                <w:szCs w:val="20"/>
              </w:rPr>
              <w:t>)</w:t>
            </w:r>
            <w:r w:rsidR="00924AC0" w:rsidRPr="00FC06C3">
              <w:rPr>
                <w:rStyle w:val="CommentReference"/>
                <w:rFonts w:ascii="Calibri" w:hAnsi="Calibri"/>
                <w:sz w:val="20"/>
                <w:szCs w:val="20"/>
              </w:rPr>
              <w:fldChar w:fldCharType="end"/>
            </w:r>
          </w:p>
        </w:tc>
      </w:tr>
      <w:tr w:rsidR="004A74C4" w:rsidRPr="0001081B" w14:paraId="3BF9F483" w14:textId="77777777" w:rsidTr="00CE1D5C">
        <w:trPr>
          <w:trHeight w:val="79"/>
        </w:trPr>
        <w:tc>
          <w:tcPr>
            <w:tcW w:w="2628" w:type="dxa"/>
          </w:tcPr>
          <w:p w14:paraId="1704AE2F" w14:textId="77777777" w:rsidR="007F596C" w:rsidRPr="00FC06C3" w:rsidRDefault="007F596C" w:rsidP="00F21F7F">
            <w:pPr>
              <w:rPr>
                <w:rFonts w:ascii="Calibri" w:hAnsi="Calibri"/>
                <w:sz w:val="20"/>
                <w:szCs w:val="20"/>
              </w:rPr>
            </w:pPr>
            <w:r w:rsidRPr="00FC06C3">
              <w:rPr>
                <w:rFonts w:ascii="Calibri" w:hAnsi="Calibri"/>
                <w:sz w:val="20"/>
                <w:szCs w:val="20"/>
              </w:rPr>
              <w:t>The National Center for Family Affairs</w:t>
            </w:r>
          </w:p>
        </w:tc>
        <w:tc>
          <w:tcPr>
            <w:tcW w:w="6840" w:type="dxa"/>
          </w:tcPr>
          <w:p w14:paraId="299B0ACC" w14:textId="065150ED" w:rsidR="007F596C" w:rsidRPr="00FC06C3" w:rsidRDefault="00D9213E" w:rsidP="00DD3742">
            <w:pPr>
              <w:rPr>
                <w:rFonts w:ascii="Calibri" w:hAnsi="Calibri"/>
                <w:sz w:val="20"/>
                <w:szCs w:val="20"/>
              </w:rPr>
            </w:pPr>
            <w:r w:rsidRPr="00FC06C3">
              <w:rPr>
                <w:rFonts w:ascii="Calibri" w:hAnsi="Calibri"/>
                <w:sz w:val="20"/>
                <w:szCs w:val="20"/>
              </w:rPr>
              <w:t>Coordinate</w:t>
            </w:r>
            <w:r w:rsidR="007F596C" w:rsidRPr="00FC06C3">
              <w:rPr>
                <w:rFonts w:ascii="Calibri" w:hAnsi="Calibri"/>
                <w:sz w:val="20"/>
                <w:szCs w:val="20"/>
              </w:rPr>
              <w:t xml:space="preserve"> policy issues involving abused or exploited children.</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 ExcludeYear="1"&gt;&lt;Author&gt;U.S. Embassy- Amman&lt;/Author&gt;&lt;RecNum&gt;184&lt;/RecNum&gt;&lt;DisplayText&gt;(2)&lt;/DisplayText&gt;&lt;record&gt;&lt;rec-number&gt;184&lt;/rec-number&gt;&lt;foreign-keys&gt;&lt;key app="EN" db-id="fx0fdwzs9adfauer9s9vsxslppv2errdatw2"&gt;184&lt;/key&gt;&lt;/foreign-keys&gt;&lt;ref-type name="Report"&gt;27&lt;/ref-type&gt;&lt;contributors&gt;&lt;authors&gt;&lt;author&gt;U.S. Embassy- Amman, &lt;/author&gt;&lt;/authors&gt;&lt;/contributors&gt;&lt;titles&gt;&lt;title&gt;reporting, January 29, 2014&lt;/title&gt;&lt;/titles&gt;&lt;keywords&gt;&lt;keyword&gt;Jordan&lt;/keyword&gt;&lt;/keywords&gt;&lt;dates&gt;&lt;/dates&gt;&lt;urls&gt;&lt;/urls&gt;&lt;/record&gt;&lt;/Cite&gt;&lt;/EndNote&gt;</w:instrText>
            </w:r>
            <w:r w:rsidR="00924AC0" w:rsidRPr="00FC06C3">
              <w:rPr>
                <w:rFonts w:ascii="Calibri" w:hAnsi="Calibri"/>
                <w:sz w:val="20"/>
                <w:szCs w:val="20"/>
              </w:rPr>
              <w:fldChar w:fldCharType="separate"/>
            </w:r>
            <w:r w:rsidR="0046302A" w:rsidRPr="00FC06C3">
              <w:rPr>
                <w:rFonts w:ascii="Calibri" w:hAnsi="Calibri"/>
                <w:noProof/>
                <w:sz w:val="20"/>
                <w:szCs w:val="20"/>
              </w:rPr>
              <w:t>(</w:t>
            </w:r>
            <w:hyperlink w:anchor="_ENREF_2" w:tooltip="U.S. Embassy- Amman,  #184" w:history="1">
              <w:r w:rsidR="00DD3742" w:rsidRPr="00FC06C3">
                <w:rPr>
                  <w:rFonts w:ascii="Calibri" w:hAnsi="Calibri"/>
                  <w:noProof/>
                  <w:sz w:val="20"/>
                  <w:szCs w:val="20"/>
                </w:rPr>
                <w:t>2</w:t>
              </w:r>
            </w:hyperlink>
            <w:r w:rsidR="0046302A" w:rsidRPr="00FC06C3">
              <w:rPr>
                <w:rFonts w:ascii="Calibri" w:hAnsi="Calibri"/>
                <w:noProof/>
                <w:sz w:val="20"/>
                <w:szCs w:val="20"/>
              </w:rPr>
              <w:t>)</w:t>
            </w:r>
            <w:r w:rsidR="00924AC0" w:rsidRPr="00FC06C3">
              <w:rPr>
                <w:rFonts w:ascii="Calibri" w:hAnsi="Calibri"/>
                <w:sz w:val="20"/>
                <w:szCs w:val="20"/>
              </w:rPr>
              <w:fldChar w:fldCharType="end"/>
            </w:r>
          </w:p>
        </w:tc>
      </w:tr>
      <w:tr w:rsidR="004D2AE8" w:rsidRPr="0001081B" w14:paraId="208B6C98" w14:textId="77777777" w:rsidTr="00CE1D5C">
        <w:trPr>
          <w:trHeight w:val="79"/>
        </w:trPr>
        <w:tc>
          <w:tcPr>
            <w:tcW w:w="2628" w:type="dxa"/>
          </w:tcPr>
          <w:p w14:paraId="7F2610DA" w14:textId="77777777" w:rsidR="004D2AE8" w:rsidRPr="00FC06C3" w:rsidRDefault="00134D42" w:rsidP="00986723">
            <w:pPr>
              <w:rPr>
                <w:rFonts w:ascii="Calibri" w:hAnsi="Calibri"/>
                <w:sz w:val="20"/>
                <w:szCs w:val="20"/>
              </w:rPr>
            </w:pPr>
            <w:r w:rsidRPr="00FC06C3">
              <w:rPr>
                <w:rFonts w:ascii="Calibri" w:hAnsi="Calibri"/>
                <w:sz w:val="20"/>
                <w:szCs w:val="20"/>
              </w:rPr>
              <w:t xml:space="preserve">Steering Committee of the </w:t>
            </w:r>
            <w:r w:rsidR="004D2AE8" w:rsidRPr="00FC06C3">
              <w:rPr>
                <w:rFonts w:ascii="Calibri" w:hAnsi="Calibri"/>
                <w:sz w:val="20"/>
                <w:szCs w:val="20"/>
              </w:rPr>
              <w:t xml:space="preserve">National Framework to Combat </w:t>
            </w:r>
            <w:r w:rsidR="001F1AAE" w:rsidRPr="00FC06C3">
              <w:rPr>
                <w:rFonts w:ascii="Calibri" w:hAnsi="Calibri"/>
                <w:sz w:val="20"/>
                <w:szCs w:val="20"/>
              </w:rPr>
              <w:t xml:space="preserve">Child Labor </w:t>
            </w:r>
          </w:p>
        </w:tc>
        <w:tc>
          <w:tcPr>
            <w:tcW w:w="6840" w:type="dxa"/>
          </w:tcPr>
          <w:p w14:paraId="726179D2" w14:textId="0FD17793" w:rsidR="004D2AE8" w:rsidRPr="00FC06C3" w:rsidRDefault="00D9213E" w:rsidP="00DD3742">
            <w:pPr>
              <w:autoSpaceDE w:val="0"/>
              <w:autoSpaceDN w:val="0"/>
              <w:adjustRightInd w:val="0"/>
              <w:rPr>
                <w:rFonts w:ascii="Calibri" w:hAnsi="Calibri"/>
                <w:sz w:val="20"/>
                <w:szCs w:val="20"/>
              </w:rPr>
            </w:pPr>
            <w:r w:rsidRPr="00FC06C3">
              <w:rPr>
                <w:rFonts w:ascii="Calibri" w:hAnsi="Calibri"/>
                <w:sz w:val="20"/>
                <w:szCs w:val="20"/>
              </w:rPr>
              <w:t>Coordinate</w:t>
            </w:r>
            <w:r w:rsidR="001F1AAE" w:rsidRPr="00FC06C3">
              <w:rPr>
                <w:rFonts w:ascii="Calibri" w:hAnsi="Calibri"/>
                <w:sz w:val="20"/>
                <w:szCs w:val="20"/>
              </w:rPr>
              <w:t xml:space="preserve"> </w:t>
            </w:r>
            <w:r w:rsidR="004D2AE8" w:rsidRPr="00FC06C3">
              <w:rPr>
                <w:rFonts w:ascii="Calibri" w:hAnsi="Calibri"/>
                <w:sz w:val="20"/>
                <w:szCs w:val="20"/>
              </w:rPr>
              <w:t>referral</w:t>
            </w:r>
            <w:r w:rsidR="001F1AAE" w:rsidRPr="00FC06C3">
              <w:rPr>
                <w:rFonts w:ascii="Calibri" w:hAnsi="Calibri"/>
                <w:sz w:val="20"/>
                <w:szCs w:val="20"/>
              </w:rPr>
              <w:t>s</w:t>
            </w:r>
            <w:r w:rsidR="004D2AE8" w:rsidRPr="00FC06C3">
              <w:rPr>
                <w:rFonts w:ascii="Calibri" w:hAnsi="Calibri"/>
                <w:sz w:val="20"/>
                <w:szCs w:val="20"/>
              </w:rPr>
              <w:t xml:space="preserve"> </w:t>
            </w:r>
            <w:r w:rsidR="001F1AAE" w:rsidRPr="00FC06C3">
              <w:rPr>
                <w:rFonts w:ascii="Calibri" w:hAnsi="Calibri"/>
                <w:sz w:val="20"/>
                <w:szCs w:val="20"/>
              </w:rPr>
              <w:t xml:space="preserve">between </w:t>
            </w:r>
            <w:r w:rsidR="008F4366" w:rsidRPr="00FC06C3">
              <w:rPr>
                <w:rFonts w:ascii="Calibri" w:hAnsi="Calibri"/>
                <w:sz w:val="20"/>
                <w:szCs w:val="20"/>
              </w:rPr>
              <w:t>Ministries of Labor, Education, and Social Development</w:t>
            </w:r>
            <w:r w:rsidR="001F1AAE" w:rsidRPr="00FC06C3">
              <w:rPr>
                <w:rFonts w:ascii="Calibri" w:hAnsi="Calibri"/>
                <w:sz w:val="20"/>
                <w:szCs w:val="20"/>
              </w:rPr>
              <w:t xml:space="preserve"> </w:t>
            </w:r>
            <w:r w:rsidR="008F4366" w:rsidRPr="00FC06C3">
              <w:rPr>
                <w:rFonts w:ascii="Calibri" w:hAnsi="Calibri"/>
                <w:sz w:val="20"/>
                <w:szCs w:val="20"/>
              </w:rPr>
              <w:t>to</w:t>
            </w:r>
            <w:r w:rsidR="001F1AAE" w:rsidRPr="00FC06C3">
              <w:rPr>
                <w:rFonts w:ascii="Calibri" w:hAnsi="Calibri"/>
                <w:sz w:val="20"/>
                <w:szCs w:val="20"/>
              </w:rPr>
              <w:t xml:space="preserve"> </w:t>
            </w:r>
            <w:r w:rsidR="004D2AE8" w:rsidRPr="00FC06C3">
              <w:rPr>
                <w:rFonts w:ascii="Calibri" w:hAnsi="Calibri"/>
                <w:sz w:val="20"/>
                <w:szCs w:val="20"/>
              </w:rPr>
              <w:t>identif</w:t>
            </w:r>
            <w:r w:rsidR="00756EE5" w:rsidRPr="00FC06C3">
              <w:rPr>
                <w:rFonts w:ascii="Calibri" w:hAnsi="Calibri"/>
                <w:sz w:val="20"/>
                <w:szCs w:val="20"/>
              </w:rPr>
              <w:t>y</w:t>
            </w:r>
            <w:r w:rsidR="004D2AE8" w:rsidRPr="00FC06C3">
              <w:rPr>
                <w:rFonts w:ascii="Calibri" w:hAnsi="Calibri"/>
                <w:sz w:val="20"/>
                <w:szCs w:val="20"/>
              </w:rPr>
              <w:t xml:space="preserve"> child laborers, withdraw them from work, provide them with services, and monitor their progress.</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&lt;EndNote&gt;&lt;Cite&gt;&lt;Author&gt;National Committee for Child Labor&lt;/Author&gt;&lt;Year&gt;2011&lt;/Year&gt;&lt;RecNum&gt;57&lt;/RecNum&gt;&lt;DisplayText&gt;(27, 42)&lt;/DisplayText&gt;&lt;record&gt;&lt;rec-number&gt;57&lt;/rec-number&gt;&lt;foreign-keys&gt;&lt;key app="EN" db-id="fx0fdwzs9adfauer9s9vsxslppv2errdatw2"&gt;57&lt;/key&gt;&lt;/foreign-keys&gt;&lt;ref-type name="Report"&gt;27&lt;/ref-type&gt;&lt;contributors&gt;&lt;authors&gt;&lt;author&gt;National Committee for Child Labor, &lt;/author&gt;&lt;/authors&gt;&lt;/contributors&gt;&lt;titles&gt;&lt;title&gt;National Framework for Combating Child Labor Jordan&lt;/title&gt;&lt;/titles&gt;&lt;keywords&gt;&lt;keyword&gt;Jordan&lt;/keyword&gt;&lt;/keywords&gt;&lt;dates&gt;&lt;year&gt;2011&lt;/year&gt;&lt;/dates&gt;&lt;pub-location&gt;Amman&lt;/pub-location&gt;&lt;work-type&gt;Framework&lt;/work-type&gt;&lt;urls&gt;&lt;/urls&gt;&lt;/record&gt;&lt;/Cite&gt;&lt;Cite&gt;&lt;Author&gt;U.S. Embassy- Amman Official&lt;/Author&gt;&lt;Year&gt;2015&lt;/Year&gt;&lt;RecNum&gt;231&lt;/RecNum&gt;&lt;record&gt;&lt;rec-number&gt;231&lt;/rec-number&gt;&lt;foreign-keys&gt;&lt;key app="EN" db-id="fx0fdwzs9adfauer9s9vsxslppv2errdatw2"&gt;231&lt;/key&gt;&lt;/foreign-keys&gt;&lt;ref-type name="Personal Communication"&gt;26&lt;/ref-type&gt;&lt;contributors&gt;&lt;authors&gt;&lt;author&gt;U.S. Embassy- Amman official, &lt;/author&gt;&lt;/authors&gt;&lt;secondary-authors&gt;&lt;author&gt;USDOL official,&lt;/author&gt;&lt;/secondary-authors&gt;&lt;/contributors&gt;&lt;titles&gt;&lt;/titles&gt;&lt;keywords&gt;&lt;keyword&gt;Jordan&lt;/keyword&gt;&lt;/keywords&gt;&lt;dates&gt;&lt;year&gt;2015&lt;/year&gt;&lt;pub-dates&gt;&lt;date&gt;April 2,&lt;/date&gt;&lt;/pub-dates&gt;&lt;/dates&gt;&lt;work-type&gt;E-mail communication to&lt;/work-type&gt;&lt;urls&gt;&lt;/urls&gt;&lt;/record&gt;&lt;/Cite&gt;&lt;/EndNote&gt;</w:instrText>
            </w:r>
            <w:r w:rsidR="00924AC0" w:rsidRPr="00FC06C3">
              <w:rPr>
                <w:rFonts w:ascii="Calibri" w:hAnsi="Calibri"/>
                <w:sz w:val="20"/>
                <w:szCs w:val="20"/>
              </w:rPr>
              <w:fldChar w:fldCharType="separate"/>
            </w:r>
            <w:r w:rsidR="00737C12" w:rsidRPr="00FC06C3">
              <w:rPr>
                <w:rFonts w:ascii="Calibri" w:hAnsi="Calibri"/>
                <w:noProof/>
                <w:sz w:val="20"/>
                <w:szCs w:val="20"/>
              </w:rPr>
              <w:t>(</w:t>
            </w:r>
            <w:hyperlink w:anchor="_ENREF_27" w:tooltip="U.S. Embassy- Amman official, 2015 #231" w:history="1">
              <w:r w:rsidR="00DD3742" w:rsidRPr="00FC06C3">
                <w:rPr>
                  <w:rFonts w:ascii="Calibri" w:hAnsi="Calibri"/>
                  <w:noProof/>
                  <w:sz w:val="20"/>
                  <w:szCs w:val="20"/>
                </w:rPr>
                <w:t>27</w:t>
              </w:r>
            </w:hyperlink>
            <w:r w:rsidR="00737C12" w:rsidRPr="00FC06C3">
              <w:rPr>
                <w:rFonts w:ascii="Calibri" w:hAnsi="Calibri"/>
                <w:noProof/>
                <w:sz w:val="20"/>
                <w:szCs w:val="20"/>
              </w:rPr>
              <w:t xml:space="preserve">, </w:t>
            </w:r>
            <w:hyperlink w:anchor="_ENREF_42" w:tooltip="National Committee for Child Labor, 2011 #57" w:history="1">
              <w:r w:rsidR="00DD3742" w:rsidRPr="00FC06C3">
                <w:rPr>
                  <w:rFonts w:ascii="Calibri" w:hAnsi="Calibri"/>
                  <w:noProof/>
                  <w:sz w:val="20"/>
                  <w:szCs w:val="20"/>
                </w:rPr>
                <w:t>42</w:t>
              </w:r>
            </w:hyperlink>
            <w:r w:rsidR="00737C12" w:rsidRPr="00FC06C3">
              <w:rPr>
                <w:rFonts w:ascii="Calibri" w:hAnsi="Calibri"/>
                <w:noProof/>
                <w:sz w:val="20"/>
                <w:szCs w:val="20"/>
              </w:rPr>
              <w:t>)</w:t>
            </w:r>
            <w:r w:rsidR="00924AC0" w:rsidRPr="00FC06C3">
              <w:rPr>
                <w:rFonts w:ascii="Calibri" w:hAnsi="Calibri"/>
                <w:sz w:val="20"/>
                <w:szCs w:val="20"/>
              </w:rPr>
              <w:fldChar w:fldCharType="end"/>
            </w:r>
          </w:p>
        </w:tc>
      </w:tr>
      <w:tr w:rsidR="00D35719" w:rsidRPr="0001081B" w14:paraId="53FD7685" w14:textId="77777777" w:rsidTr="00CE1D5C">
        <w:trPr>
          <w:trHeight w:val="79"/>
        </w:trPr>
        <w:tc>
          <w:tcPr>
            <w:tcW w:w="2628" w:type="dxa"/>
          </w:tcPr>
          <w:p w14:paraId="1FD1CE13" w14:textId="77777777" w:rsidR="00D35719" w:rsidRPr="00FC06C3" w:rsidRDefault="00D35719" w:rsidP="00B206CA">
            <w:pPr>
              <w:rPr>
                <w:rFonts w:ascii="Calibri" w:hAnsi="Calibri"/>
                <w:sz w:val="20"/>
                <w:szCs w:val="20"/>
              </w:rPr>
            </w:pPr>
            <w:r w:rsidRPr="00FC06C3">
              <w:rPr>
                <w:rFonts w:ascii="Calibri" w:hAnsi="Calibri"/>
                <w:sz w:val="20"/>
                <w:szCs w:val="20"/>
              </w:rPr>
              <w:t>National Committee for the Preventi</w:t>
            </w:r>
            <w:r w:rsidR="00B206CA" w:rsidRPr="00FC06C3">
              <w:rPr>
                <w:rFonts w:ascii="Calibri" w:hAnsi="Calibri"/>
                <w:sz w:val="20"/>
                <w:szCs w:val="20"/>
              </w:rPr>
              <w:t>on of Human Trafficking</w:t>
            </w:r>
          </w:p>
        </w:tc>
        <w:tc>
          <w:tcPr>
            <w:tcW w:w="6840" w:type="dxa"/>
          </w:tcPr>
          <w:p w14:paraId="4EDB73FC" w14:textId="0E4C4A64" w:rsidR="00D35719" w:rsidRPr="00FC06C3" w:rsidRDefault="00D35719" w:rsidP="00DD3742">
            <w:pPr>
              <w:rPr>
                <w:rFonts w:ascii="Calibri" w:hAnsi="Calibri"/>
                <w:sz w:val="20"/>
                <w:szCs w:val="20"/>
              </w:rPr>
            </w:pPr>
            <w:r w:rsidRPr="00FC06C3">
              <w:rPr>
                <w:rFonts w:ascii="Calibri" w:hAnsi="Calibri"/>
                <w:sz w:val="20"/>
                <w:szCs w:val="20"/>
              </w:rPr>
              <w:t>Coordinate the implementation of the National Strategy and Action Plan to Combat Human Trafficking</w:t>
            </w:r>
            <w:r w:rsidR="00B206CA" w:rsidRPr="00FC06C3">
              <w:rPr>
                <w:rFonts w:ascii="Calibri" w:hAnsi="Calibri"/>
                <w:sz w:val="20"/>
                <w:szCs w:val="20"/>
              </w:rPr>
              <w:t>.</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 ExcludeYear="1"&gt;&lt;Author&gt;Fahmy&lt;/Author&gt;&lt;RecNum&gt;39&lt;/RecNum&gt;&lt;DisplayText&gt;(43)&lt;/DisplayText&gt;&lt;record&gt;&lt;rec-number&gt;39&lt;/rec-number&gt;&lt;foreign-keys&gt;&lt;key app="EN" db-id="fx0fdwzs9adfauer9s9vsxslppv2errdatw2"&gt;39&lt;/key&gt;&lt;/foreign-keys&gt;&lt;ref-type name="Report"&gt;27&lt;/ref-type&gt;&lt;contributors&gt;&lt;authors&gt;&lt;author&gt;Nihal, Fahmy&lt;/author&gt;&lt;/authors&gt;&lt;/contributors&gt;&lt;titles&gt;&lt;title&gt;Assessment of the Trafficking Situation and Anti-Human Trafficking Legislation in MENA&lt;/title&gt;&lt;/titles&gt;&lt;keywords&gt;&lt;keyword&gt;Jordan&lt;/keyword&gt;&lt;/keywords&gt;&lt;dates&gt;&lt;year&gt;2011&lt;/year&gt;&lt;pub-dates&gt;&lt;date&gt; &lt;/date&gt;&lt;/pub-dates&gt;&lt;/dates&gt;&lt;pub-location&gt; &lt;/pub-location&gt;&lt;publisher&gt; &lt;/publisher&gt;&lt;work-type&gt;Comparative Study&lt;/work-type&gt;&lt;urls&gt;&lt;/urls&gt;&lt;/record&gt;&lt;/Cite&gt;&lt;/EndNote&gt;</w:instrText>
            </w:r>
            <w:r w:rsidR="00924AC0" w:rsidRPr="00FC06C3">
              <w:rPr>
                <w:rFonts w:ascii="Calibri" w:hAnsi="Calibri"/>
                <w:sz w:val="20"/>
                <w:szCs w:val="20"/>
              </w:rPr>
              <w:fldChar w:fldCharType="separate"/>
            </w:r>
            <w:r w:rsidR="00737C12" w:rsidRPr="00FC06C3">
              <w:rPr>
                <w:rFonts w:ascii="Calibri" w:hAnsi="Calibri"/>
                <w:noProof/>
                <w:sz w:val="20"/>
                <w:szCs w:val="20"/>
              </w:rPr>
              <w:t>(</w:t>
            </w:r>
            <w:hyperlink w:anchor="_ENREF_43" w:tooltip="Nihal, 2011 #39" w:history="1">
              <w:r w:rsidR="00DD3742" w:rsidRPr="00FC06C3">
                <w:rPr>
                  <w:rFonts w:ascii="Calibri" w:hAnsi="Calibri"/>
                  <w:noProof/>
                  <w:sz w:val="20"/>
                  <w:szCs w:val="20"/>
                </w:rPr>
                <w:t>43</w:t>
              </w:r>
            </w:hyperlink>
            <w:r w:rsidR="00737C12" w:rsidRPr="00FC06C3">
              <w:rPr>
                <w:rFonts w:ascii="Calibri" w:hAnsi="Calibri"/>
                <w:noProof/>
                <w:sz w:val="20"/>
                <w:szCs w:val="20"/>
              </w:rPr>
              <w:t>)</w:t>
            </w:r>
            <w:r w:rsidR="00924AC0" w:rsidRPr="00FC06C3">
              <w:rPr>
                <w:rFonts w:ascii="Calibri" w:hAnsi="Calibri"/>
                <w:sz w:val="20"/>
                <w:szCs w:val="20"/>
              </w:rPr>
              <w:fldChar w:fldCharType="end"/>
            </w:r>
            <w:r w:rsidR="00B206CA" w:rsidRPr="00FC06C3">
              <w:rPr>
                <w:rFonts w:ascii="Calibri" w:hAnsi="Calibri"/>
                <w:sz w:val="20"/>
                <w:szCs w:val="20"/>
              </w:rPr>
              <w:t xml:space="preserve"> Chaired by </w:t>
            </w:r>
            <w:r w:rsidR="00467027">
              <w:rPr>
                <w:rFonts w:ascii="Calibri" w:hAnsi="Calibri"/>
                <w:sz w:val="20"/>
                <w:szCs w:val="20"/>
              </w:rPr>
              <w:t xml:space="preserve">the </w:t>
            </w:r>
            <w:r w:rsidR="0072103A" w:rsidRPr="00FC06C3">
              <w:rPr>
                <w:rFonts w:ascii="Calibri" w:hAnsi="Calibri"/>
                <w:sz w:val="20"/>
                <w:szCs w:val="20"/>
              </w:rPr>
              <w:t>MOJ</w:t>
            </w:r>
            <w:r w:rsidRPr="00FC06C3">
              <w:rPr>
                <w:rFonts w:ascii="Calibri" w:hAnsi="Calibri"/>
                <w:sz w:val="20"/>
                <w:szCs w:val="20"/>
              </w:rPr>
              <w:t>.</w:t>
            </w:r>
            <w:r w:rsidR="0072103A" w:rsidRPr="00FC06C3">
              <w:rPr>
                <w:rFonts w:ascii="Calibri" w:hAnsi="Calibri"/>
                <w:sz w:val="20"/>
                <w:szCs w:val="20"/>
              </w:rPr>
              <w:t xml:space="preserve"> Other members include representatives from </w:t>
            </w:r>
            <w:r w:rsidR="00F6798C">
              <w:rPr>
                <w:rFonts w:ascii="Calibri" w:hAnsi="Calibri"/>
                <w:sz w:val="20"/>
                <w:szCs w:val="20"/>
              </w:rPr>
              <w:t xml:space="preserve">the </w:t>
            </w:r>
            <w:r w:rsidR="00556B0F">
              <w:rPr>
                <w:rFonts w:ascii="Calibri" w:hAnsi="Calibri"/>
                <w:sz w:val="20"/>
                <w:szCs w:val="20"/>
              </w:rPr>
              <w:t>Ministries of Labor</w:t>
            </w:r>
            <w:r w:rsidR="0072103A" w:rsidRPr="00FC06C3">
              <w:rPr>
                <w:rFonts w:ascii="Calibri" w:hAnsi="Calibri"/>
                <w:sz w:val="20"/>
                <w:szCs w:val="20"/>
              </w:rPr>
              <w:t xml:space="preserve">, </w:t>
            </w:r>
            <w:r w:rsidR="00556B0F">
              <w:rPr>
                <w:rFonts w:ascii="Calibri" w:hAnsi="Calibri"/>
                <w:sz w:val="20"/>
                <w:szCs w:val="20"/>
              </w:rPr>
              <w:t>Foreign Affairs,</w:t>
            </w:r>
            <w:r w:rsidR="0072103A" w:rsidRPr="00FC06C3">
              <w:rPr>
                <w:rFonts w:ascii="Calibri" w:hAnsi="Calibri"/>
                <w:sz w:val="20"/>
                <w:szCs w:val="20"/>
              </w:rPr>
              <w:t xml:space="preserve"> Interior, Social Development, Health, Trade and Industry, </w:t>
            </w:r>
            <w:r w:rsidR="00556B0F">
              <w:rPr>
                <w:rFonts w:ascii="Calibri" w:hAnsi="Calibri"/>
                <w:sz w:val="20"/>
                <w:szCs w:val="20"/>
              </w:rPr>
              <w:t xml:space="preserve">as well as </w:t>
            </w:r>
            <w:r w:rsidR="0072103A" w:rsidRPr="00FC06C3">
              <w:rPr>
                <w:rFonts w:ascii="Calibri" w:hAnsi="Calibri"/>
                <w:sz w:val="20"/>
                <w:szCs w:val="20"/>
              </w:rPr>
              <w:t xml:space="preserve">the National Council for </w:t>
            </w:r>
            <w:r w:rsidR="0072103A" w:rsidRPr="00FC06C3">
              <w:rPr>
                <w:rFonts w:ascii="Calibri" w:hAnsi="Calibri"/>
                <w:sz w:val="20"/>
                <w:szCs w:val="20"/>
              </w:rPr>
              <w:lastRenderedPageBreak/>
              <w:t xml:space="preserve">Family Affairs, the National Commission on Human Rights, and </w:t>
            </w:r>
            <w:r w:rsidR="00F6798C">
              <w:rPr>
                <w:rFonts w:ascii="Calibri" w:hAnsi="Calibri"/>
                <w:sz w:val="20"/>
                <w:szCs w:val="20"/>
              </w:rPr>
              <w:t xml:space="preserve">the </w:t>
            </w:r>
            <w:r w:rsidR="0072103A" w:rsidRPr="00FC06C3">
              <w:rPr>
                <w:rFonts w:ascii="Calibri" w:hAnsi="Calibri"/>
                <w:sz w:val="20"/>
                <w:szCs w:val="20"/>
              </w:rPr>
              <w:t xml:space="preserve">Joint Anti-Trafficking Unit of </w:t>
            </w:r>
            <w:r w:rsidR="00F6798C">
              <w:rPr>
                <w:rFonts w:ascii="Calibri" w:hAnsi="Calibri"/>
                <w:sz w:val="20"/>
                <w:szCs w:val="20"/>
              </w:rPr>
              <w:t xml:space="preserve">the </w:t>
            </w:r>
            <w:r w:rsidR="00556B0F">
              <w:rPr>
                <w:rFonts w:ascii="Calibri" w:hAnsi="Calibri"/>
                <w:sz w:val="20"/>
                <w:szCs w:val="20"/>
              </w:rPr>
              <w:t>Ministry of Labor</w:t>
            </w:r>
            <w:r w:rsidR="0072103A" w:rsidRPr="00FC06C3">
              <w:rPr>
                <w:rFonts w:ascii="Calibri" w:hAnsi="Calibri"/>
                <w:sz w:val="20"/>
                <w:szCs w:val="20"/>
              </w:rPr>
              <w:t xml:space="preserve"> and PSD CID.</w:t>
            </w:r>
            <w:r w:rsidR="00924AC0" w:rsidRPr="00FC06C3">
              <w:rPr>
                <w:rFonts w:ascii="Calibri" w:hAnsi="Calibri"/>
                <w:sz w:val="20"/>
                <w:szCs w:val="20"/>
              </w:rPr>
              <w:fldChar w:fldCharType="begin"/>
            </w:r>
            <w:r w:rsidR="00893ECC">
              <w:rPr>
                <w:rFonts w:ascii="Calibri" w:hAnsi="Calibri"/>
                <w:sz w:val="20"/>
                <w:szCs w:val="20"/>
              </w:rPr>
              <w:instrText xml:space="preserve"> ADDIN EN.CITE &lt;EndNote&gt;&lt;Cite ExcludeYear="1"&gt;&lt;Author&gt;U.S. Embassy- Amman&lt;/Author&gt;&lt;RecNum&gt;229&lt;/RecNum&gt;&lt;DisplayText&gt;(25)&lt;/DisplayText&gt;&lt;record&gt;&lt;rec-number&gt;229&lt;/rec-number&gt;&lt;foreign-keys&gt;&lt;key app="EN" db-id="fx0fdwzs9adfauer9s9vsxslppv2errdatw2"&gt;229&lt;/key&gt;&lt;/foreign-keys&gt;&lt;ref-type name="Report"&gt;27&lt;/ref-type&gt;&lt;contributors&gt;&lt;authors&gt;&lt;author&gt;U.S. Embassy- Amman, &lt;/author&gt;&lt;/authors&gt;&lt;/contributors&gt;&lt;titles&gt;&lt;title&gt;reporting, March 1, 2015&lt;/title&gt;&lt;/titles&gt;&lt;keywords&gt;&lt;keyword&gt;Jordan&lt;/keyword&gt;&lt;/keywords&gt;&lt;dates&gt;&lt;/dates&gt;&lt;urls&gt;&lt;/urls&gt;&lt;/record&gt;&lt;/Cite&gt;&lt;/EndNote&gt;</w:instrText>
            </w:r>
            <w:r w:rsidR="00924AC0" w:rsidRPr="00FC06C3">
              <w:rPr>
                <w:rFonts w:ascii="Calibri" w:hAnsi="Calibri"/>
                <w:sz w:val="20"/>
                <w:szCs w:val="20"/>
              </w:rPr>
              <w:fldChar w:fldCharType="separate"/>
            </w:r>
            <w:r w:rsidR="00F20CDD" w:rsidRPr="00FC06C3">
              <w:rPr>
                <w:rFonts w:ascii="Calibri" w:hAnsi="Calibri"/>
                <w:noProof/>
                <w:sz w:val="20"/>
                <w:szCs w:val="20"/>
              </w:rPr>
              <w:t>(</w:t>
            </w:r>
            <w:hyperlink w:anchor="_ENREF_25" w:tooltip="U.S. Embassy- Amman,  #229" w:history="1">
              <w:r w:rsidR="00DD3742" w:rsidRPr="00FC06C3">
                <w:rPr>
                  <w:rFonts w:ascii="Calibri" w:hAnsi="Calibri"/>
                  <w:noProof/>
                  <w:sz w:val="20"/>
                  <w:szCs w:val="20"/>
                </w:rPr>
                <w:t>25</w:t>
              </w:r>
            </w:hyperlink>
            <w:r w:rsidR="00F20CDD" w:rsidRPr="00FC06C3">
              <w:rPr>
                <w:rFonts w:ascii="Calibri" w:hAnsi="Calibri"/>
                <w:noProof/>
                <w:sz w:val="20"/>
                <w:szCs w:val="20"/>
              </w:rPr>
              <w:t>)</w:t>
            </w:r>
            <w:r w:rsidR="00924AC0" w:rsidRPr="00FC06C3">
              <w:rPr>
                <w:rFonts w:ascii="Calibri" w:hAnsi="Calibri"/>
                <w:sz w:val="20"/>
                <w:szCs w:val="20"/>
              </w:rPr>
              <w:fldChar w:fldCharType="end"/>
            </w:r>
          </w:p>
        </w:tc>
      </w:tr>
    </w:tbl>
    <w:p w14:paraId="3DB89C57" w14:textId="77777777" w:rsidR="00836D35" w:rsidRPr="00FC06C3" w:rsidRDefault="00836D35" w:rsidP="00756A71">
      <w:pPr>
        <w:rPr>
          <w:rFonts w:ascii="Calibri" w:hAnsi="Calibri" w:cs="Calibri"/>
          <w:bCs/>
          <w:sz w:val="22"/>
          <w:szCs w:val="22"/>
        </w:rPr>
      </w:pPr>
    </w:p>
    <w:p w14:paraId="6E528F24" w14:textId="09514E41" w:rsidR="00986723" w:rsidRPr="00FC06C3" w:rsidRDefault="00986723" w:rsidP="00DD3742">
      <w:pPr>
        <w:rPr>
          <w:rFonts w:ascii="Calibri" w:hAnsi="Calibri"/>
          <w:sz w:val="22"/>
          <w:szCs w:val="22"/>
        </w:rPr>
      </w:pPr>
      <w:r w:rsidRPr="00FC06C3">
        <w:rPr>
          <w:rFonts w:ascii="Calibri" w:hAnsi="Calibri"/>
          <w:sz w:val="22"/>
          <w:szCs w:val="22"/>
        </w:rPr>
        <w:t xml:space="preserve">In 2014, </w:t>
      </w:r>
      <w:r w:rsidR="000C0CFD" w:rsidRPr="00FC06C3">
        <w:rPr>
          <w:rFonts w:ascii="Calibri" w:hAnsi="Calibri"/>
          <w:sz w:val="22"/>
          <w:szCs w:val="22"/>
        </w:rPr>
        <w:t>the Steering Committee of the National Framework to Combat Child Labor usually</w:t>
      </w:r>
      <w:r w:rsidRPr="00FC06C3">
        <w:rPr>
          <w:rFonts w:ascii="Calibri" w:hAnsi="Calibri"/>
          <w:sz w:val="22"/>
          <w:szCs w:val="22"/>
        </w:rPr>
        <w:t xml:space="preserve"> met </w:t>
      </w:r>
      <w:r w:rsidR="000C0CFD" w:rsidRPr="00FC06C3">
        <w:rPr>
          <w:rFonts w:ascii="Calibri" w:hAnsi="Calibri"/>
          <w:sz w:val="22"/>
          <w:szCs w:val="22"/>
        </w:rPr>
        <w:t xml:space="preserve">on a </w:t>
      </w:r>
      <w:r w:rsidRPr="00FC06C3">
        <w:rPr>
          <w:rFonts w:ascii="Calibri" w:hAnsi="Calibri"/>
          <w:sz w:val="22"/>
          <w:szCs w:val="22"/>
        </w:rPr>
        <w:t>biweekly</w:t>
      </w:r>
      <w:r w:rsidR="000C0CFD" w:rsidRPr="00FC06C3">
        <w:rPr>
          <w:rFonts w:ascii="Calibri" w:hAnsi="Calibri"/>
          <w:sz w:val="22"/>
          <w:szCs w:val="22"/>
        </w:rPr>
        <w:t xml:space="preserve"> basis</w:t>
      </w:r>
      <w:r w:rsidRPr="00FC06C3">
        <w:rPr>
          <w:rFonts w:ascii="Calibri" w:hAnsi="Calibri"/>
          <w:sz w:val="22"/>
          <w:szCs w:val="22"/>
        </w:rPr>
        <w:t>. The Ministries</w:t>
      </w:r>
      <w:r w:rsidR="00556B0F">
        <w:rPr>
          <w:rFonts w:ascii="Calibri" w:hAnsi="Calibri"/>
          <w:sz w:val="22"/>
          <w:szCs w:val="22"/>
        </w:rPr>
        <w:t xml:space="preserve"> of Labor, Education, and Social Development</w:t>
      </w:r>
      <w:r w:rsidRPr="00FC06C3">
        <w:rPr>
          <w:rFonts w:ascii="Calibri" w:hAnsi="Calibri"/>
          <w:sz w:val="22"/>
          <w:szCs w:val="22"/>
        </w:rPr>
        <w:t xml:space="preserve">, in cooperation with the </w:t>
      </w:r>
      <w:r w:rsidR="00556B0F">
        <w:rPr>
          <w:rFonts w:ascii="Calibri" w:hAnsi="Calibri"/>
          <w:sz w:val="22"/>
          <w:szCs w:val="22"/>
        </w:rPr>
        <w:t>ILO</w:t>
      </w:r>
      <w:r w:rsidRPr="00FC06C3">
        <w:rPr>
          <w:rFonts w:ascii="Calibri" w:hAnsi="Calibri"/>
          <w:sz w:val="22"/>
          <w:szCs w:val="22"/>
        </w:rPr>
        <w:t xml:space="preserve">, have finalized a child labor monitoring system (CLMS) that will act as a coordinating and referral mechanism, as well as a </w:t>
      </w:r>
      <w:r w:rsidR="00BE689F" w:rsidRPr="00FC06C3">
        <w:rPr>
          <w:rFonts w:ascii="Calibri" w:hAnsi="Calibri"/>
          <w:sz w:val="22"/>
          <w:szCs w:val="22"/>
        </w:rPr>
        <w:t>W</w:t>
      </w:r>
      <w:r w:rsidR="00124E4E" w:rsidRPr="00FC06C3">
        <w:rPr>
          <w:rFonts w:ascii="Calibri" w:hAnsi="Calibri"/>
          <w:sz w:val="22"/>
          <w:szCs w:val="22"/>
        </w:rPr>
        <w:t>eb</w:t>
      </w:r>
      <w:r w:rsidR="00BE689F" w:rsidRPr="00FC06C3">
        <w:rPr>
          <w:rFonts w:ascii="Calibri" w:hAnsi="Calibri"/>
          <w:sz w:val="22"/>
          <w:szCs w:val="22"/>
        </w:rPr>
        <w:t xml:space="preserve"> </w:t>
      </w:r>
      <w:r w:rsidRPr="00FC06C3">
        <w:rPr>
          <w:rFonts w:ascii="Calibri" w:hAnsi="Calibri"/>
          <w:sz w:val="22"/>
          <w:szCs w:val="22"/>
        </w:rPr>
        <w:t>site for centralized data collection.</w:t>
      </w:r>
      <w:r w:rsidR="00924AC0" w:rsidRPr="00FC06C3">
        <w:rPr>
          <w:rFonts w:ascii="Calibri" w:hAnsi="Calibri"/>
          <w:sz w:val="22"/>
          <w:szCs w:val="22"/>
        </w:rPr>
        <w:fldChar w:fldCharType="begin"/>
      </w:r>
      <w:r w:rsidR="00893ECC">
        <w:rPr>
          <w:rFonts w:ascii="Calibri" w:hAnsi="Calibri"/>
          <w:sz w:val="22"/>
          <w:szCs w:val="22"/>
        </w:rPr>
        <w:instrText xml:space="preserve"> ADDIN EN.CITE &lt;EndNote&gt;&lt;Cite ExcludeYear="1"&gt;&lt;Author&gt;U.S. Embassy- Amman&lt;/Author&gt;&lt;RecNum&gt;222&lt;/RecNum&gt;&lt;DisplayText&gt;(14)&lt;/DisplayText&gt;&lt;record&gt;&lt;rec-number&gt;222&lt;/rec-number&gt;&lt;foreign-keys&gt;&lt;key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FC06C3">
        <w:rPr>
          <w:rFonts w:ascii="Calibri" w:hAnsi="Calibri"/>
          <w:sz w:val="22"/>
          <w:szCs w:val="22"/>
        </w:rPr>
        <w:fldChar w:fldCharType="separate"/>
      </w:r>
      <w:r w:rsidR="000C0CFD" w:rsidRPr="00FC06C3">
        <w:rPr>
          <w:rFonts w:ascii="Calibri" w:hAnsi="Calibri"/>
          <w:noProof/>
          <w:sz w:val="22"/>
          <w:szCs w:val="22"/>
        </w:rPr>
        <w:t>(</w:t>
      </w:r>
      <w:hyperlink w:anchor="_ENREF_14" w:tooltip="U.S. Embassy- Amman,  #222" w:history="1">
        <w:r w:rsidR="00DD3742" w:rsidRPr="00FC06C3">
          <w:rPr>
            <w:rFonts w:ascii="Calibri" w:hAnsi="Calibri"/>
            <w:noProof/>
            <w:sz w:val="22"/>
            <w:szCs w:val="22"/>
          </w:rPr>
          <w:t>14</w:t>
        </w:r>
      </w:hyperlink>
      <w:r w:rsidR="000C0CFD" w:rsidRPr="00FC06C3">
        <w:rPr>
          <w:rFonts w:ascii="Calibri" w:hAnsi="Calibri"/>
          <w:noProof/>
          <w:sz w:val="22"/>
          <w:szCs w:val="22"/>
        </w:rPr>
        <w:t>)</w:t>
      </w:r>
      <w:r w:rsidR="00924AC0" w:rsidRPr="00FC06C3">
        <w:rPr>
          <w:rFonts w:ascii="Calibri" w:hAnsi="Calibri"/>
          <w:sz w:val="22"/>
          <w:szCs w:val="22"/>
        </w:rPr>
        <w:fldChar w:fldCharType="end"/>
      </w:r>
      <w:r w:rsidRPr="00FC06C3">
        <w:rPr>
          <w:rFonts w:ascii="Calibri" w:hAnsi="Calibri"/>
          <w:sz w:val="22"/>
          <w:szCs w:val="22"/>
        </w:rPr>
        <w:t xml:space="preserve"> The Ministry of Labor manages the CLMS in coordination with the other two Ministries. </w:t>
      </w:r>
      <w:r w:rsidR="00E6223A" w:rsidRPr="00FC06C3">
        <w:rPr>
          <w:rFonts w:ascii="Calibri" w:hAnsi="Calibri"/>
          <w:sz w:val="22"/>
          <w:szCs w:val="22"/>
        </w:rPr>
        <w:t>In 2015, t</w:t>
      </w:r>
      <w:r w:rsidRPr="00FC06C3">
        <w:rPr>
          <w:rFonts w:ascii="Calibri" w:hAnsi="Calibri"/>
          <w:sz w:val="22"/>
          <w:szCs w:val="22"/>
        </w:rPr>
        <w:t xml:space="preserve">he pilot phase, conducted during the reporting period in Amman, Irbid, </w:t>
      </w:r>
      <w:r w:rsidR="00F6798C">
        <w:rPr>
          <w:rFonts w:ascii="Calibri" w:hAnsi="Calibri"/>
          <w:sz w:val="22"/>
          <w:szCs w:val="22"/>
        </w:rPr>
        <w:t xml:space="preserve">and </w:t>
      </w:r>
      <w:proofErr w:type="spellStart"/>
      <w:r w:rsidR="00F6798C" w:rsidRPr="00FC06C3">
        <w:rPr>
          <w:rFonts w:ascii="Calibri" w:hAnsi="Calibri"/>
          <w:sz w:val="22"/>
          <w:szCs w:val="22"/>
        </w:rPr>
        <w:t>Zarqa</w:t>
      </w:r>
      <w:proofErr w:type="spellEnd"/>
      <w:r w:rsidR="00F6798C">
        <w:rPr>
          <w:rFonts w:ascii="Calibri" w:hAnsi="Calibri"/>
          <w:sz w:val="22"/>
          <w:szCs w:val="22"/>
        </w:rPr>
        <w:t xml:space="preserve"> </w:t>
      </w:r>
      <w:r w:rsidRPr="00FC06C3">
        <w:rPr>
          <w:rFonts w:ascii="Calibri" w:hAnsi="Calibri"/>
          <w:sz w:val="22"/>
          <w:szCs w:val="22"/>
        </w:rPr>
        <w:t>will be expanded to three additional governorates.</w:t>
      </w:r>
      <w:r w:rsidR="00924AC0" w:rsidRPr="00FC06C3">
        <w:rPr>
          <w:rFonts w:ascii="Calibri" w:hAnsi="Calibri"/>
          <w:sz w:val="22"/>
          <w:szCs w:val="22"/>
        </w:rPr>
        <w:fldChar w:fldCharType="begin"/>
      </w:r>
      <w:r w:rsidR="00893ECC">
        <w:rPr>
          <w:rFonts w:ascii="Calibri" w:hAnsi="Calibri"/>
          <w:sz w:val="22"/>
          <w:szCs w:val="22"/>
        </w:rPr>
        <w:instrText xml:space="preserve"> ADDIN EN.CITE &lt;EndNote&gt;&lt;Cite ExcludeYear="1"&gt;&lt;Author&gt;U.S. Embassy- Amman&lt;/Author&gt;&lt;RecNum&gt;222&lt;/RecNum&gt;&lt;DisplayText&gt;(14)&lt;/DisplayText&gt;&lt;record&gt;&lt;rec-number&gt;222&lt;/rec-number&gt;&lt;foreign-keys&gt;&lt;key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FC06C3">
        <w:rPr>
          <w:rFonts w:ascii="Calibri" w:hAnsi="Calibri"/>
          <w:sz w:val="22"/>
          <w:szCs w:val="22"/>
        </w:rPr>
        <w:fldChar w:fldCharType="separate"/>
      </w:r>
      <w:r w:rsidRPr="00FC06C3">
        <w:rPr>
          <w:rFonts w:ascii="Calibri" w:hAnsi="Calibri"/>
          <w:noProof/>
          <w:sz w:val="22"/>
          <w:szCs w:val="22"/>
        </w:rPr>
        <w:t>(</w:t>
      </w:r>
      <w:hyperlink w:anchor="_ENREF_14" w:tooltip="U.S. Embassy- Amman,  #222" w:history="1">
        <w:r w:rsidR="00DD3742" w:rsidRPr="00FC06C3">
          <w:rPr>
            <w:rFonts w:ascii="Calibri" w:hAnsi="Calibri"/>
            <w:noProof/>
            <w:sz w:val="22"/>
            <w:szCs w:val="22"/>
          </w:rPr>
          <w:t>14</w:t>
        </w:r>
      </w:hyperlink>
      <w:r w:rsidRPr="00FC06C3">
        <w:rPr>
          <w:rFonts w:ascii="Calibri" w:hAnsi="Calibri"/>
          <w:noProof/>
          <w:sz w:val="22"/>
          <w:szCs w:val="22"/>
        </w:rPr>
        <w:t>)</w:t>
      </w:r>
      <w:r w:rsidR="00924AC0" w:rsidRPr="00FC06C3">
        <w:rPr>
          <w:rFonts w:ascii="Calibri" w:hAnsi="Calibri"/>
          <w:sz w:val="22"/>
          <w:szCs w:val="22"/>
        </w:rPr>
        <w:fldChar w:fldCharType="end"/>
      </w:r>
      <w:r w:rsidRPr="00FC06C3">
        <w:rPr>
          <w:rFonts w:ascii="Calibri" w:hAnsi="Calibri"/>
          <w:sz w:val="22"/>
          <w:szCs w:val="22"/>
        </w:rPr>
        <w:t xml:space="preserve"> </w:t>
      </w:r>
      <w:r w:rsidR="004206F2" w:rsidRPr="00FC06C3">
        <w:rPr>
          <w:rFonts w:ascii="Calibri" w:hAnsi="Calibri"/>
          <w:sz w:val="22"/>
          <w:szCs w:val="22"/>
        </w:rPr>
        <w:t>Likewise, in 2015</w:t>
      </w:r>
      <w:r w:rsidR="00124E4E" w:rsidRPr="00FC06C3">
        <w:rPr>
          <w:rFonts w:ascii="Calibri" w:hAnsi="Calibri"/>
          <w:sz w:val="22"/>
          <w:szCs w:val="22"/>
        </w:rPr>
        <w:t>,</w:t>
      </w:r>
      <w:r w:rsidR="004206F2" w:rsidRPr="00FC06C3">
        <w:rPr>
          <w:rFonts w:ascii="Calibri" w:hAnsi="Calibri"/>
          <w:sz w:val="22"/>
          <w:szCs w:val="22"/>
        </w:rPr>
        <w:t xml:space="preserve"> a bilingual (Arabic and English) </w:t>
      </w:r>
      <w:r w:rsidR="00BE689F" w:rsidRPr="00FC06C3">
        <w:rPr>
          <w:rFonts w:ascii="Calibri" w:hAnsi="Calibri"/>
          <w:sz w:val="22"/>
          <w:szCs w:val="22"/>
        </w:rPr>
        <w:t>W</w:t>
      </w:r>
      <w:r w:rsidR="004206F2" w:rsidRPr="00FC06C3">
        <w:rPr>
          <w:rFonts w:ascii="Calibri" w:hAnsi="Calibri"/>
          <w:sz w:val="22"/>
          <w:szCs w:val="22"/>
        </w:rPr>
        <w:t>eb</w:t>
      </w:r>
      <w:r w:rsidR="00BE689F" w:rsidRPr="00FC06C3">
        <w:rPr>
          <w:rFonts w:ascii="Calibri" w:hAnsi="Calibri"/>
          <w:sz w:val="22"/>
          <w:szCs w:val="22"/>
        </w:rPr>
        <w:t xml:space="preserve"> </w:t>
      </w:r>
      <w:r w:rsidR="004206F2" w:rsidRPr="00FC06C3">
        <w:rPr>
          <w:rFonts w:ascii="Calibri" w:hAnsi="Calibri"/>
          <w:sz w:val="22"/>
          <w:szCs w:val="22"/>
        </w:rPr>
        <w:t xml:space="preserve">site integrated with the CLMS will be launched </w:t>
      </w:r>
      <w:r w:rsidR="00F6798C">
        <w:rPr>
          <w:rFonts w:ascii="Calibri" w:hAnsi="Calibri"/>
          <w:sz w:val="22"/>
          <w:szCs w:val="22"/>
        </w:rPr>
        <w:t>for</w:t>
      </w:r>
      <w:r w:rsidR="00F6798C" w:rsidRPr="00FC06C3">
        <w:rPr>
          <w:rFonts w:ascii="Calibri" w:hAnsi="Calibri"/>
          <w:sz w:val="22"/>
          <w:szCs w:val="22"/>
        </w:rPr>
        <w:t xml:space="preserve"> </w:t>
      </w:r>
      <w:r w:rsidR="004206F2" w:rsidRPr="00FC06C3">
        <w:rPr>
          <w:rFonts w:ascii="Calibri" w:hAnsi="Calibri"/>
          <w:sz w:val="22"/>
          <w:szCs w:val="22"/>
        </w:rPr>
        <w:t xml:space="preserve">the public </w:t>
      </w:r>
      <w:r w:rsidR="00F6798C">
        <w:rPr>
          <w:rFonts w:ascii="Calibri" w:hAnsi="Calibri"/>
          <w:sz w:val="22"/>
          <w:szCs w:val="22"/>
        </w:rPr>
        <w:t>to</w:t>
      </w:r>
      <w:r w:rsidR="00F6798C" w:rsidRPr="00FC06C3">
        <w:rPr>
          <w:rFonts w:ascii="Calibri" w:hAnsi="Calibri"/>
          <w:sz w:val="22"/>
          <w:szCs w:val="22"/>
        </w:rPr>
        <w:t xml:space="preserve"> </w:t>
      </w:r>
      <w:r w:rsidR="004206F2" w:rsidRPr="00FC06C3">
        <w:rPr>
          <w:rFonts w:ascii="Calibri" w:hAnsi="Calibri"/>
          <w:sz w:val="22"/>
          <w:szCs w:val="22"/>
        </w:rPr>
        <w:t>be able to report cases of child labor. The Ministry of Education will track school dropout in efforts to encourage children to re</w:t>
      </w:r>
      <w:r w:rsidR="00680922" w:rsidRPr="00FC06C3">
        <w:rPr>
          <w:rFonts w:ascii="Calibri" w:hAnsi="Calibri"/>
          <w:sz w:val="22"/>
          <w:szCs w:val="22"/>
        </w:rPr>
        <w:t>-</w:t>
      </w:r>
      <w:r w:rsidR="004206F2" w:rsidRPr="00FC06C3">
        <w:rPr>
          <w:rFonts w:ascii="Calibri" w:hAnsi="Calibri"/>
          <w:sz w:val="22"/>
          <w:szCs w:val="22"/>
        </w:rPr>
        <w:t>enter school.</w:t>
      </w:r>
      <w:r w:rsidR="00924AC0" w:rsidRPr="00FC06C3">
        <w:rPr>
          <w:rFonts w:ascii="Calibri" w:hAnsi="Calibri"/>
          <w:sz w:val="22"/>
          <w:szCs w:val="22"/>
        </w:rPr>
        <w:fldChar w:fldCharType="begin"/>
      </w:r>
      <w:r w:rsidR="00893ECC">
        <w:rPr>
          <w:rFonts w:ascii="Calibri" w:hAnsi="Calibri"/>
          <w:sz w:val="22"/>
          <w:szCs w:val="22"/>
        </w:rPr>
        <w:instrText xml:space="preserve"> ADDIN EN.CITE &lt;EndNote&gt;&lt;Cite ExcludeYear="1"&gt;&lt;Author&gt;U.S. Embassy- Amman&lt;/Author&gt;&lt;RecNum&gt;222&lt;/RecNum&gt;&lt;DisplayText&gt;(14)&lt;/DisplayText&gt;&lt;record&gt;&lt;rec-number&gt;222&lt;/rec-number&gt;&lt;foreign-keys&gt;&lt;key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FC06C3">
        <w:rPr>
          <w:rFonts w:ascii="Calibri" w:hAnsi="Calibri"/>
          <w:sz w:val="22"/>
          <w:szCs w:val="22"/>
        </w:rPr>
        <w:fldChar w:fldCharType="separate"/>
      </w:r>
      <w:r w:rsidR="006109C2" w:rsidRPr="00FC06C3">
        <w:rPr>
          <w:rFonts w:ascii="Calibri" w:hAnsi="Calibri"/>
          <w:noProof/>
          <w:sz w:val="22"/>
          <w:szCs w:val="22"/>
        </w:rPr>
        <w:t>(</w:t>
      </w:r>
      <w:hyperlink w:anchor="_ENREF_14" w:tooltip="U.S. Embassy- Amman,  #222" w:history="1">
        <w:r w:rsidR="00DD3742" w:rsidRPr="00FC06C3">
          <w:rPr>
            <w:rFonts w:ascii="Calibri" w:hAnsi="Calibri"/>
            <w:noProof/>
            <w:sz w:val="22"/>
            <w:szCs w:val="22"/>
          </w:rPr>
          <w:t>14</w:t>
        </w:r>
      </w:hyperlink>
      <w:r w:rsidR="006109C2" w:rsidRPr="00FC06C3">
        <w:rPr>
          <w:rFonts w:ascii="Calibri" w:hAnsi="Calibri"/>
          <w:noProof/>
          <w:sz w:val="22"/>
          <w:szCs w:val="22"/>
        </w:rPr>
        <w:t>)</w:t>
      </w:r>
      <w:r w:rsidR="00924AC0" w:rsidRPr="00FC06C3">
        <w:rPr>
          <w:rFonts w:ascii="Calibri" w:hAnsi="Calibri"/>
          <w:sz w:val="22"/>
          <w:szCs w:val="22"/>
        </w:rPr>
        <w:fldChar w:fldCharType="end"/>
      </w:r>
    </w:p>
    <w:p w14:paraId="704A5A9A" w14:textId="77777777" w:rsidR="001641AE" w:rsidRPr="00FC06C3" w:rsidRDefault="001641AE" w:rsidP="00756A71">
      <w:pPr>
        <w:rPr>
          <w:rFonts w:ascii="Calibri" w:hAnsi="Calibri" w:cs="Calibri"/>
          <w:bCs/>
          <w:sz w:val="22"/>
          <w:szCs w:val="22"/>
        </w:rPr>
      </w:pPr>
    </w:p>
    <w:p w14:paraId="6F82AFF7" w14:textId="77777777" w:rsidR="009B6476" w:rsidRPr="00FC06C3" w:rsidRDefault="009B6476" w:rsidP="00756A71">
      <w:pPr>
        <w:pStyle w:val="Heading1"/>
        <w:numPr>
          <w:ilvl w:val="0"/>
          <w:numId w:val="13"/>
        </w:numPr>
        <w:spacing w:before="0" w:after="0"/>
        <w:ind w:left="450" w:hanging="450"/>
        <w:rPr>
          <w:rFonts w:ascii="Calibri" w:hAnsi="Calibri" w:cs="Calibri"/>
          <w:sz w:val="22"/>
          <w:szCs w:val="22"/>
        </w:rPr>
      </w:pPr>
      <w:r w:rsidRPr="00FC06C3">
        <w:rPr>
          <w:rFonts w:ascii="Calibri" w:hAnsi="Calibri" w:cs="Calibri"/>
          <w:sz w:val="22"/>
          <w:szCs w:val="22"/>
        </w:rPr>
        <w:t>Government Policies on the Worst Forms of Child Labor</w:t>
      </w:r>
    </w:p>
    <w:p w14:paraId="03A597D6" w14:textId="77777777" w:rsidR="009B6476" w:rsidRPr="00FC06C3" w:rsidRDefault="009B6476" w:rsidP="00756A71">
      <w:pPr>
        <w:rPr>
          <w:rFonts w:ascii="Calibri" w:hAnsi="Calibri"/>
          <w:sz w:val="22"/>
          <w:szCs w:val="22"/>
        </w:rPr>
      </w:pPr>
    </w:p>
    <w:p w14:paraId="02BE9F06" w14:textId="77777777" w:rsidR="009B6476" w:rsidRPr="00FC06C3" w:rsidRDefault="00870388" w:rsidP="00756A71">
      <w:pPr>
        <w:pStyle w:val="Subtitle"/>
        <w:spacing w:after="0"/>
        <w:jc w:val="left"/>
        <w:rPr>
          <w:rFonts w:ascii="Calibri" w:hAnsi="Calibri" w:cs="Calibri"/>
          <w:bCs/>
          <w:sz w:val="22"/>
          <w:szCs w:val="22"/>
        </w:rPr>
      </w:pPr>
      <w:r w:rsidRPr="00FC06C3">
        <w:rPr>
          <w:rFonts w:ascii="Calibri" w:hAnsi="Calibri" w:cs="Calibri"/>
          <w:bCs/>
          <w:sz w:val="22"/>
          <w:szCs w:val="22"/>
        </w:rPr>
        <w:t xml:space="preserve">The Government of </w:t>
      </w:r>
      <w:r w:rsidR="009641E3" w:rsidRPr="00FC06C3">
        <w:rPr>
          <w:rFonts w:ascii="Calibri" w:hAnsi="Calibri" w:cs="Calibri"/>
          <w:bCs/>
          <w:sz w:val="22"/>
          <w:szCs w:val="22"/>
        </w:rPr>
        <w:t>Jordan has established</w:t>
      </w:r>
      <w:r w:rsidR="00B2500B" w:rsidRPr="00FC06C3">
        <w:rPr>
          <w:rFonts w:ascii="Calibri" w:hAnsi="Calibri" w:cs="Calibri"/>
          <w:bCs/>
          <w:sz w:val="22"/>
          <w:szCs w:val="22"/>
        </w:rPr>
        <w:t xml:space="preserve"> </w:t>
      </w:r>
      <w:r w:rsidRPr="00FC06C3">
        <w:rPr>
          <w:rFonts w:ascii="Calibri" w:hAnsi="Calibri" w:cs="Calibri"/>
          <w:bCs/>
          <w:sz w:val="22"/>
          <w:szCs w:val="22"/>
        </w:rPr>
        <w:t>policies related to child labor</w:t>
      </w:r>
      <w:r w:rsidR="00B2500B" w:rsidRPr="00FC06C3">
        <w:rPr>
          <w:rFonts w:ascii="Calibri" w:hAnsi="Calibri" w:cs="Calibri"/>
          <w:bCs/>
          <w:sz w:val="22"/>
          <w:szCs w:val="22"/>
        </w:rPr>
        <w:t>, including its worst forms</w:t>
      </w:r>
      <w:r w:rsidRPr="00FC06C3">
        <w:rPr>
          <w:rFonts w:ascii="Calibri" w:hAnsi="Calibri" w:cs="Calibri"/>
          <w:bCs/>
          <w:sz w:val="22"/>
          <w:szCs w:val="22"/>
        </w:rPr>
        <w:t xml:space="preserve"> (Table 7).</w:t>
      </w:r>
      <w:r w:rsidR="009B6476" w:rsidRPr="00FC06C3" w:rsidDel="00662C95">
        <w:rPr>
          <w:rFonts w:ascii="Calibri" w:hAnsi="Calibri" w:cs="Calibri"/>
          <w:bCs/>
          <w:sz w:val="22"/>
          <w:szCs w:val="22"/>
        </w:rPr>
        <w:t xml:space="preserve"> </w:t>
      </w:r>
    </w:p>
    <w:p w14:paraId="65E75815" w14:textId="77777777" w:rsidR="00093408" w:rsidRPr="00FC06C3" w:rsidRDefault="00093408" w:rsidP="00756A71">
      <w:pPr>
        <w:pStyle w:val="Subtitle"/>
        <w:spacing w:after="0"/>
        <w:jc w:val="left"/>
        <w:rPr>
          <w:rFonts w:ascii="Calibri" w:hAnsi="Calibri" w:cs="Calibri"/>
          <w:bCs/>
          <w:sz w:val="22"/>
          <w:szCs w:val="22"/>
        </w:rPr>
      </w:pPr>
    </w:p>
    <w:p w14:paraId="772B1297" w14:textId="77777777" w:rsidR="009B6476" w:rsidRPr="00FC06C3" w:rsidRDefault="002954DF" w:rsidP="00756A71">
      <w:pPr>
        <w:pStyle w:val="Subtitle"/>
        <w:spacing w:after="0"/>
        <w:jc w:val="left"/>
        <w:rPr>
          <w:rFonts w:ascii="Calibri" w:hAnsi="Calibri" w:cs="Calibri"/>
          <w:b/>
          <w:bCs/>
          <w:sz w:val="22"/>
          <w:szCs w:val="22"/>
        </w:rPr>
      </w:pPr>
      <w:r w:rsidRPr="00FC06C3">
        <w:rPr>
          <w:rFonts w:ascii="Calibri" w:hAnsi="Calibri" w:cs="Calibri"/>
          <w:b/>
          <w:bCs/>
          <w:sz w:val="22"/>
          <w:szCs w:val="22"/>
        </w:rPr>
        <w:t>Table 7.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8"/>
        <w:gridCol w:w="6660"/>
      </w:tblGrid>
      <w:tr w:rsidR="004A74C4" w:rsidRPr="00FC06C3" w14:paraId="3B9F16A6" w14:textId="77777777" w:rsidTr="00CE1D5C">
        <w:tc>
          <w:tcPr>
            <w:tcW w:w="2808" w:type="dxa"/>
            <w:shd w:val="clear" w:color="auto" w:fill="DAEEF3"/>
          </w:tcPr>
          <w:p w14:paraId="4A753074" w14:textId="77777777" w:rsidR="00870388" w:rsidRPr="00FC06C3" w:rsidRDefault="00870388" w:rsidP="00F21F7F">
            <w:pPr>
              <w:rPr>
                <w:rFonts w:ascii="Calibri" w:hAnsi="Calibri" w:cs="Calibri"/>
                <w:b/>
                <w:sz w:val="20"/>
                <w:szCs w:val="20"/>
              </w:rPr>
            </w:pPr>
            <w:r w:rsidRPr="00FC06C3">
              <w:rPr>
                <w:rFonts w:ascii="Calibri" w:hAnsi="Calibri" w:cs="Calibri"/>
                <w:b/>
                <w:sz w:val="20"/>
                <w:szCs w:val="20"/>
              </w:rPr>
              <w:t>Policy</w:t>
            </w:r>
          </w:p>
        </w:tc>
        <w:tc>
          <w:tcPr>
            <w:tcW w:w="6660" w:type="dxa"/>
            <w:shd w:val="clear" w:color="auto" w:fill="DAEEF3"/>
          </w:tcPr>
          <w:p w14:paraId="0CD0A6E3" w14:textId="77777777" w:rsidR="00870388" w:rsidRPr="00FC06C3" w:rsidRDefault="00870388" w:rsidP="00F21F7F">
            <w:pPr>
              <w:rPr>
                <w:rFonts w:ascii="Calibri" w:hAnsi="Calibri" w:cs="Calibri"/>
                <w:b/>
                <w:sz w:val="20"/>
                <w:szCs w:val="20"/>
              </w:rPr>
            </w:pPr>
            <w:r w:rsidRPr="00FC06C3">
              <w:rPr>
                <w:rFonts w:ascii="Calibri" w:hAnsi="Calibri" w:cs="Calibri"/>
                <w:b/>
                <w:sz w:val="20"/>
                <w:szCs w:val="20"/>
              </w:rPr>
              <w:t>Description</w:t>
            </w:r>
          </w:p>
        </w:tc>
      </w:tr>
      <w:tr w:rsidR="004A74C4" w:rsidRPr="000533B6" w14:paraId="4E097E86" w14:textId="77777777" w:rsidTr="00CE1D5C">
        <w:tc>
          <w:tcPr>
            <w:tcW w:w="2808" w:type="dxa"/>
          </w:tcPr>
          <w:p w14:paraId="6134C362" w14:textId="77777777" w:rsidR="00870388" w:rsidRPr="000533B6" w:rsidRDefault="00C87F41" w:rsidP="00857D85">
            <w:pPr>
              <w:rPr>
                <w:rFonts w:ascii="Calibri" w:hAnsi="Calibri" w:cs="Calibri"/>
                <w:sz w:val="20"/>
                <w:szCs w:val="20"/>
              </w:rPr>
            </w:pPr>
            <w:r w:rsidRPr="000533B6">
              <w:rPr>
                <w:rFonts w:ascii="Calibri" w:hAnsi="Calibri" w:cs="Calibri"/>
                <w:sz w:val="20"/>
                <w:szCs w:val="20"/>
              </w:rPr>
              <w:t xml:space="preserve">National Framework </w:t>
            </w:r>
            <w:r w:rsidR="00045197" w:rsidRPr="000533B6">
              <w:rPr>
                <w:rFonts w:ascii="Calibri" w:hAnsi="Calibri" w:cs="Calibri"/>
                <w:sz w:val="20"/>
                <w:szCs w:val="20"/>
              </w:rPr>
              <w:t xml:space="preserve">to Combat </w:t>
            </w:r>
            <w:r w:rsidRPr="000533B6">
              <w:rPr>
                <w:rFonts w:ascii="Calibri" w:hAnsi="Calibri" w:cs="Calibri"/>
                <w:sz w:val="20"/>
                <w:szCs w:val="20"/>
              </w:rPr>
              <w:t>Child Labor</w:t>
            </w:r>
          </w:p>
        </w:tc>
        <w:tc>
          <w:tcPr>
            <w:tcW w:w="6660" w:type="dxa"/>
          </w:tcPr>
          <w:p w14:paraId="403861B7" w14:textId="417719AB" w:rsidR="00870388" w:rsidRPr="000533B6" w:rsidRDefault="00C87F41" w:rsidP="00DD3742">
            <w:pPr>
              <w:rPr>
                <w:rFonts w:ascii="Calibri" w:hAnsi="Calibri"/>
                <w:sz w:val="20"/>
                <w:szCs w:val="20"/>
              </w:rPr>
            </w:pPr>
            <w:r w:rsidRPr="000533B6">
              <w:rPr>
                <w:rFonts w:ascii="Calibri" w:hAnsi="Calibri"/>
                <w:sz w:val="20"/>
                <w:szCs w:val="20"/>
              </w:rPr>
              <w:t>Outlines the roles</w:t>
            </w:r>
            <w:r w:rsidR="00045197" w:rsidRPr="000533B6">
              <w:rPr>
                <w:rFonts w:ascii="Calibri" w:hAnsi="Calibri"/>
                <w:sz w:val="20"/>
                <w:szCs w:val="20"/>
              </w:rPr>
              <w:t xml:space="preserve"> and </w:t>
            </w:r>
            <w:r w:rsidRPr="000533B6">
              <w:rPr>
                <w:rFonts w:ascii="Calibri" w:hAnsi="Calibri"/>
                <w:sz w:val="20"/>
                <w:szCs w:val="20"/>
              </w:rPr>
              <w:t>responsibilities</w:t>
            </w:r>
            <w:r w:rsidR="000C1E14" w:rsidRPr="000533B6">
              <w:rPr>
                <w:rFonts w:ascii="Calibri" w:hAnsi="Calibri"/>
                <w:sz w:val="20"/>
                <w:szCs w:val="20"/>
              </w:rPr>
              <w:t xml:space="preserve"> of the key government agencies, including </w:t>
            </w:r>
            <w:r w:rsidR="00F6798C" w:rsidRPr="000533B6">
              <w:rPr>
                <w:rFonts w:ascii="Calibri" w:hAnsi="Calibri"/>
                <w:sz w:val="20"/>
                <w:szCs w:val="20"/>
              </w:rPr>
              <w:t xml:space="preserve">the </w:t>
            </w:r>
            <w:r w:rsidR="00134D42" w:rsidRPr="000533B6">
              <w:rPr>
                <w:rFonts w:ascii="Calibri" w:hAnsi="Calibri"/>
                <w:sz w:val="20"/>
                <w:szCs w:val="20"/>
              </w:rPr>
              <w:t>Ministries of Labor</w:t>
            </w:r>
            <w:r w:rsidR="00556B0F" w:rsidRPr="000533B6">
              <w:rPr>
                <w:rFonts w:ascii="Calibri" w:hAnsi="Calibri"/>
                <w:sz w:val="20"/>
                <w:szCs w:val="20"/>
              </w:rPr>
              <w:t>,</w:t>
            </w:r>
            <w:r w:rsidR="005B57D7" w:rsidRPr="000533B6">
              <w:rPr>
                <w:rFonts w:ascii="Calibri" w:hAnsi="Calibri"/>
                <w:sz w:val="20"/>
                <w:szCs w:val="20"/>
              </w:rPr>
              <w:t xml:space="preserve"> </w:t>
            </w:r>
            <w:r w:rsidR="00134D42" w:rsidRPr="000533B6">
              <w:rPr>
                <w:rFonts w:ascii="Calibri" w:hAnsi="Calibri"/>
                <w:sz w:val="20"/>
                <w:szCs w:val="20"/>
              </w:rPr>
              <w:t>Education, and</w:t>
            </w:r>
            <w:r w:rsidR="001F1AAE" w:rsidRPr="000533B6">
              <w:rPr>
                <w:rFonts w:ascii="Calibri" w:hAnsi="Calibri"/>
                <w:sz w:val="20"/>
                <w:szCs w:val="20"/>
              </w:rPr>
              <w:t xml:space="preserve"> Social Development</w:t>
            </w:r>
            <w:r w:rsidR="00F6798C" w:rsidRPr="000533B6">
              <w:rPr>
                <w:rFonts w:ascii="Calibri" w:hAnsi="Calibri"/>
                <w:sz w:val="20"/>
                <w:szCs w:val="20"/>
              </w:rPr>
              <w:t xml:space="preserve">; </w:t>
            </w:r>
            <w:r w:rsidRPr="000533B6">
              <w:rPr>
                <w:rFonts w:ascii="Calibri" w:hAnsi="Calibri"/>
                <w:sz w:val="20"/>
                <w:szCs w:val="20"/>
              </w:rPr>
              <w:t>NGOs</w:t>
            </w:r>
            <w:r w:rsidR="00F6798C" w:rsidRPr="000533B6">
              <w:rPr>
                <w:rFonts w:ascii="Calibri" w:hAnsi="Calibri"/>
                <w:sz w:val="20"/>
                <w:szCs w:val="20"/>
              </w:rPr>
              <w:t>;</w:t>
            </w:r>
            <w:r w:rsidRPr="000533B6">
              <w:rPr>
                <w:rFonts w:ascii="Calibri" w:hAnsi="Calibri"/>
                <w:sz w:val="20"/>
                <w:szCs w:val="20"/>
              </w:rPr>
              <w:t xml:space="preserve"> and other stakeholders involved in </w:t>
            </w:r>
            <w:r w:rsidR="0049263A" w:rsidRPr="000533B6">
              <w:rPr>
                <w:rFonts w:ascii="Calibri" w:hAnsi="Calibri"/>
                <w:sz w:val="20"/>
                <w:szCs w:val="20"/>
              </w:rPr>
              <w:t xml:space="preserve">identifying and </w:t>
            </w:r>
            <w:r w:rsidRPr="000533B6">
              <w:rPr>
                <w:rFonts w:ascii="Calibri" w:hAnsi="Calibri"/>
                <w:sz w:val="20"/>
                <w:szCs w:val="20"/>
              </w:rPr>
              <w:t>responding to cases of child labor.</w:t>
            </w:r>
            <w:r w:rsidR="00924AC0" w:rsidRPr="000533B6">
              <w:rPr>
                <w:rFonts w:ascii="Calibri" w:hAnsi="Calibri"/>
                <w:sz w:val="20"/>
                <w:szCs w:val="20"/>
              </w:rPr>
              <w:fldChar w:fldCharType="begin"/>
            </w:r>
            <w:r w:rsidR="00893ECC" w:rsidRPr="000533B6">
              <w:rPr>
                <w:rFonts w:ascii="Calibri" w:hAnsi="Calibri"/>
                <w:sz w:val="20"/>
                <w:szCs w:val="20"/>
              </w:rPr>
              <w:instrText xml:space="preserve"> ADDIN EN.CITE &lt;EndNote&gt;&lt;Cite&gt;&lt;Author&gt;National Committee for Child Labor&lt;/Author&gt;&lt;Year&gt;2011&lt;/Year&gt;&lt;RecNum&gt;57&lt;/RecNum&gt;&lt;DisplayText&gt;(42)&lt;/DisplayText&gt;&lt;record&gt;&lt;rec-number&gt;57&lt;/rec-number&gt;&lt;foreign-keys&gt;&lt;key app="EN" db-id="fx0fdwzs9adfauer9s9vsxslppv2errdatw2"&gt;57&lt;/key&gt;&lt;/foreign-keys&gt;&lt;ref-type name="Report"&gt;27&lt;/ref-type&gt;&lt;contributors&gt;&lt;authors&gt;&lt;author&gt;National Committee for Child Labor, &lt;/author&gt;&lt;/authors&gt;&lt;/contributors&gt;&lt;titles&gt;&lt;title&gt;National Framework for Combating Child Labor Jordan&lt;/title&gt;&lt;/titles&gt;&lt;keywords&gt;&lt;keyword&gt;Jordan&lt;/keyword&gt;&lt;/keywords&gt;&lt;dates&gt;&lt;year&gt;2011&lt;/year&gt;&lt;/dates&gt;&lt;pub-location&gt;Amman&lt;/pub-location&gt;&lt;work-type&gt;Framework&lt;/work-type&gt;&lt;urls&gt;&lt;/urls&gt;&lt;/record&gt;&lt;/Cite&gt;&lt;/EndNote&gt;</w:instrText>
            </w:r>
            <w:r w:rsidR="00924AC0" w:rsidRPr="000533B6">
              <w:rPr>
                <w:rFonts w:ascii="Calibri" w:hAnsi="Calibri"/>
                <w:sz w:val="20"/>
                <w:szCs w:val="20"/>
              </w:rPr>
              <w:fldChar w:fldCharType="separate"/>
            </w:r>
            <w:r w:rsidR="00737C12" w:rsidRPr="000533B6">
              <w:rPr>
                <w:rFonts w:ascii="Calibri" w:hAnsi="Calibri"/>
                <w:noProof/>
                <w:sz w:val="20"/>
                <w:szCs w:val="20"/>
              </w:rPr>
              <w:t>(</w:t>
            </w:r>
            <w:hyperlink w:anchor="_ENREF_42" w:tooltip="National Committee for Child Labor, 2011 #57" w:history="1">
              <w:r w:rsidR="00DD3742" w:rsidRPr="000533B6">
                <w:rPr>
                  <w:rFonts w:ascii="Calibri" w:hAnsi="Calibri"/>
                  <w:noProof/>
                  <w:sz w:val="20"/>
                  <w:szCs w:val="20"/>
                </w:rPr>
                <w:t>42</w:t>
              </w:r>
            </w:hyperlink>
            <w:r w:rsidR="00737C12" w:rsidRPr="000533B6">
              <w:rPr>
                <w:rFonts w:ascii="Calibri" w:hAnsi="Calibri"/>
                <w:noProof/>
                <w:sz w:val="20"/>
                <w:szCs w:val="20"/>
              </w:rPr>
              <w:t>)</w:t>
            </w:r>
            <w:r w:rsidR="00924AC0" w:rsidRPr="000533B6">
              <w:rPr>
                <w:rFonts w:ascii="Calibri" w:hAnsi="Calibri"/>
                <w:sz w:val="20"/>
                <w:szCs w:val="20"/>
              </w:rPr>
              <w:fldChar w:fldCharType="end"/>
            </w:r>
            <w:r w:rsidR="005016B6" w:rsidRPr="000533B6">
              <w:rPr>
                <w:rFonts w:ascii="Calibri" w:hAnsi="Calibri"/>
                <w:sz w:val="20"/>
                <w:szCs w:val="20"/>
              </w:rPr>
              <w:t xml:space="preserve"> The Ministry of Labor’s Child Labor Unit held training for 25 Ministry of Labor’s inspectors on their role in the implementation of the National Framework to Combat Child Labor.</w:t>
            </w:r>
            <w:r w:rsidR="00924AC0" w:rsidRPr="000533B6">
              <w:rPr>
                <w:rFonts w:ascii="Calibri" w:hAnsi="Calibri"/>
                <w:sz w:val="20"/>
                <w:szCs w:val="20"/>
              </w:rPr>
              <w:fldChar w:fldCharType="begin"/>
            </w:r>
            <w:r w:rsidR="00893ECC" w:rsidRPr="000533B6">
              <w:rPr>
                <w:rFonts w:ascii="Calibri" w:hAnsi="Calibri"/>
                <w:sz w:val="20"/>
                <w:szCs w:val="20"/>
              </w:rPr>
              <w:instrText xml:space="preserve"> ADDIN EN.CITE &lt;EndNote&gt;&lt;Cite&gt;&lt;Author&gt;ILO-IPEC&lt;/Author&gt;&lt;Year&gt;October 2014&lt;/Year&gt;&lt;RecNum&gt;214&lt;/RecNum&gt;&lt;DisplayText&gt;(37)&lt;/DisplayText&gt;&lt;record&gt;&lt;rec-number&gt;214&lt;/rec-number&gt;&lt;foreign-keys&gt;&lt;key app="EN" db-id="fx0fdwzs9adfauer9s9vsxslppv2errdatw2"&gt;214&lt;/key&gt;&lt;/foreign-keys&gt;&lt;ref-type name="Report"&gt;27&lt;/ref-type&gt;&lt;contributors&gt;&lt;authors&gt;&lt;author&gt;ILO-IPEC,&lt;/author&gt;&lt;/authors&gt;&lt;/contributors&gt;&lt;titles&gt;&lt;title&gt;Technical Progress Report of Project Moving Towards A Child Labour Free Jordan&lt;/title&gt;&lt;/titles&gt;&lt;keywords&gt;&lt;keyword&gt;Jordan&lt;/keyword&gt;&lt;/keywords&gt;&lt;dates&gt;&lt;year&gt;October 2014&lt;/year&gt;&lt;/dates&gt;&lt;work-type&gt;Technical Progress Report&lt;/work-type&gt;&lt;urls&gt;&lt;/urls&gt;&lt;/record&gt;&lt;/Cite&gt;&lt;/EndNote&gt;</w:instrText>
            </w:r>
            <w:r w:rsidR="00924AC0" w:rsidRPr="000533B6">
              <w:rPr>
                <w:rFonts w:ascii="Calibri" w:hAnsi="Calibri"/>
                <w:sz w:val="20"/>
                <w:szCs w:val="20"/>
              </w:rPr>
              <w:fldChar w:fldCharType="separate"/>
            </w:r>
            <w:r w:rsidR="00737C12" w:rsidRPr="000533B6">
              <w:rPr>
                <w:rFonts w:ascii="Calibri" w:hAnsi="Calibri"/>
                <w:noProof/>
                <w:sz w:val="20"/>
                <w:szCs w:val="20"/>
              </w:rPr>
              <w:t>(</w:t>
            </w:r>
            <w:hyperlink w:anchor="_ENREF_37" w:tooltip="ILO-IPEC, October 2014 #214" w:history="1">
              <w:r w:rsidR="00DD3742" w:rsidRPr="000533B6">
                <w:rPr>
                  <w:rFonts w:ascii="Calibri" w:hAnsi="Calibri"/>
                  <w:noProof/>
                  <w:sz w:val="20"/>
                  <w:szCs w:val="20"/>
                </w:rPr>
                <w:t>37</w:t>
              </w:r>
            </w:hyperlink>
            <w:r w:rsidR="00737C12" w:rsidRPr="000533B6">
              <w:rPr>
                <w:rFonts w:ascii="Calibri" w:hAnsi="Calibri"/>
                <w:noProof/>
                <w:sz w:val="20"/>
                <w:szCs w:val="20"/>
              </w:rPr>
              <w:t>)</w:t>
            </w:r>
            <w:r w:rsidR="00924AC0" w:rsidRPr="000533B6">
              <w:rPr>
                <w:rFonts w:ascii="Calibri" w:hAnsi="Calibri"/>
                <w:sz w:val="20"/>
                <w:szCs w:val="20"/>
              </w:rPr>
              <w:fldChar w:fldCharType="end"/>
            </w:r>
          </w:p>
        </w:tc>
      </w:tr>
      <w:tr w:rsidR="004A74C4" w:rsidRPr="000533B6" w14:paraId="0C76CF3A" w14:textId="77777777" w:rsidTr="00CE1D5C">
        <w:tc>
          <w:tcPr>
            <w:tcW w:w="2808" w:type="dxa"/>
          </w:tcPr>
          <w:p w14:paraId="5D47BABC" w14:textId="77777777" w:rsidR="00870388" w:rsidRPr="000533B6" w:rsidRDefault="00A56A03" w:rsidP="00656C71">
            <w:pPr>
              <w:rPr>
                <w:rFonts w:ascii="Calibri" w:hAnsi="Calibri" w:cs="Calibri"/>
                <w:sz w:val="20"/>
                <w:szCs w:val="20"/>
              </w:rPr>
            </w:pPr>
            <w:r w:rsidRPr="000533B6">
              <w:rPr>
                <w:rFonts w:ascii="Calibri" w:hAnsi="Calibri"/>
                <w:sz w:val="20"/>
                <w:szCs w:val="20"/>
              </w:rPr>
              <w:t>Jordan</w:t>
            </w:r>
            <w:r w:rsidR="000565AD" w:rsidRPr="000533B6">
              <w:rPr>
                <w:rFonts w:ascii="Calibri" w:hAnsi="Calibri"/>
                <w:sz w:val="20"/>
                <w:szCs w:val="20"/>
              </w:rPr>
              <w:t xml:space="preserve"> Response Plan</w:t>
            </w:r>
          </w:p>
        </w:tc>
        <w:tc>
          <w:tcPr>
            <w:tcW w:w="6660" w:type="dxa"/>
          </w:tcPr>
          <w:p w14:paraId="23D3B942" w14:textId="40540E65" w:rsidR="00870388" w:rsidRPr="000533B6" w:rsidRDefault="005A4264" w:rsidP="00DD3742">
            <w:pPr>
              <w:autoSpaceDE w:val="0"/>
              <w:autoSpaceDN w:val="0"/>
              <w:adjustRightInd w:val="0"/>
              <w:rPr>
                <w:rFonts w:ascii="Calibri" w:hAnsi="Calibri" w:cs="Calibri"/>
                <w:sz w:val="20"/>
                <w:szCs w:val="20"/>
              </w:rPr>
            </w:pPr>
            <w:r w:rsidRPr="000533B6">
              <w:rPr>
                <w:rFonts w:ascii="Calibri" w:hAnsi="Calibri"/>
                <w:sz w:val="20"/>
                <w:szCs w:val="20"/>
              </w:rPr>
              <w:t>Facilitates the country’s</w:t>
            </w:r>
            <w:r w:rsidR="00A56A03" w:rsidRPr="000533B6">
              <w:rPr>
                <w:rFonts w:ascii="Calibri" w:hAnsi="Calibri"/>
                <w:sz w:val="20"/>
                <w:szCs w:val="20"/>
              </w:rPr>
              <w:t xml:space="preserve"> humanitarian and development</w:t>
            </w:r>
            <w:r w:rsidRPr="000533B6">
              <w:rPr>
                <w:rFonts w:ascii="Calibri" w:hAnsi="Calibri"/>
                <w:sz w:val="20"/>
                <w:szCs w:val="20"/>
              </w:rPr>
              <w:t xml:space="preserve"> response to the needs of incoming Syrian refugees</w:t>
            </w:r>
            <w:r w:rsidR="00A964C6" w:rsidRPr="000533B6">
              <w:rPr>
                <w:rFonts w:ascii="Calibri" w:hAnsi="Calibri"/>
                <w:sz w:val="20"/>
                <w:szCs w:val="20"/>
              </w:rPr>
              <w:t xml:space="preserve"> and Jordanian host communities</w:t>
            </w:r>
            <w:r w:rsidRPr="000533B6">
              <w:rPr>
                <w:rFonts w:ascii="Calibri" w:hAnsi="Calibri"/>
                <w:sz w:val="20"/>
                <w:szCs w:val="20"/>
              </w:rPr>
              <w:t xml:space="preserve">, a </w:t>
            </w:r>
            <w:r w:rsidR="001B58F0" w:rsidRPr="000533B6">
              <w:rPr>
                <w:rFonts w:ascii="Calibri" w:hAnsi="Calibri"/>
                <w:sz w:val="20"/>
                <w:szCs w:val="20"/>
              </w:rPr>
              <w:t>joint</w:t>
            </w:r>
            <w:r w:rsidR="00196D73" w:rsidRPr="000533B6">
              <w:rPr>
                <w:rFonts w:ascii="Calibri" w:hAnsi="Calibri"/>
                <w:sz w:val="20"/>
                <w:szCs w:val="20"/>
              </w:rPr>
              <w:t xml:space="preserve"> </w:t>
            </w:r>
            <w:r w:rsidR="004D26E4" w:rsidRPr="000533B6">
              <w:rPr>
                <w:rFonts w:ascii="Calibri" w:hAnsi="Calibri"/>
                <w:sz w:val="20"/>
                <w:szCs w:val="20"/>
              </w:rPr>
              <w:t xml:space="preserve">effort </w:t>
            </w:r>
            <w:r w:rsidR="001B58F0" w:rsidRPr="000533B6">
              <w:rPr>
                <w:rFonts w:ascii="Calibri" w:hAnsi="Calibri"/>
                <w:sz w:val="20"/>
                <w:szCs w:val="20"/>
              </w:rPr>
              <w:t>of</w:t>
            </w:r>
            <w:r w:rsidR="004D26E4" w:rsidRPr="000533B6">
              <w:rPr>
                <w:rFonts w:ascii="Calibri" w:hAnsi="Calibri"/>
                <w:sz w:val="20"/>
                <w:szCs w:val="20"/>
              </w:rPr>
              <w:t xml:space="preserve"> the </w:t>
            </w:r>
            <w:r w:rsidRPr="000533B6">
              <w:rPr>
                <w:rFonts w:ascii="Calibri" w:hAnsi="Calibri"/>
                <w:sz w:val="20"/>
                <w:szCs w:val="20"/>
              </w:rPr>
              <w:t xml:space="preserve">Government and </w:t>
            </w:r>
            <w:r w:rsidR="001B58F0" w:rsidRPr="000533B6">
              <w:rPr>
                <w:rFonts w:ascii="Calibri" w:hAnsi="Calibri"/>
                <w:sz w:val="20"/>
                <w:szCs w:val="20"/>
              </w:rPr>
              <w:t xml:space="preserve">the </w:t>
            </w:r>
            <w:r w:rsidRPr="000533B6">
              <w:rPr>
                <w:rFonts w:ascii="Calibri" w:hAnsi="Calibri"/>
                <w:sz w:val="20"/>
                <w:szCs w:val="20"/>
              </w:rPr>
              <w:t>UN.</w:t>
            </w:r>
            <w:r w:rsidR="00924AC0" w:rsidRPr="000533B6">
              <w:rPr>
                <w:rFonts w:ascii="Calibri" w:hAnsi="Calibri"/>
                <w:sz w:val="20"/>
                <w:szCs w:val="20"/>
              </w:rPr>
              <w:fldChar w:fldCharType="begin"/>
            </w:r>
            <w:r w:rsidR="00893ECC" w:rsidRPr="000533B6">
              <w:rPr>
                <w:rFonts w:ascii="Calibri" w:hAnsi="Calibri"/>
                <w:sz w:val="20"/>
                <w:szCs w:val="20"/>
              </w:rPr>
              <w:instrText xml:space="preserve"> ADDIN EN.CITE &lt;EndNote&gt;&lt;Cite&gt;&lt;Author&gt;UNICEF&lt;/Author&gt;&lt;Year&gt;2014&lt;/Year&gt;&lt;RecNum&gt;206&lt;/RecNum&gt;&lt;DisplayText&gt;(44)&lt;/DisplayText&gt;&lt;record&gt;&lt;rec-number&gt;206&lt;/rec-number&gt;&lt;foreign-keys&gt;&lt;key app="EN" db-id="fx0fdwzs9adfauer9s9vsxslppv2errdatw2"&gt;206&lt;/key&gt;&lt;/foreign-keys&gt;&lt;ref-type name="Web Page"&gt;12&lt;/ref-type&gt;&lt;contributors&gt;&lt;authors&gt;&lt;author&gt;UNICEF, &lt;/author&gt;&lt;/authors&gt;&lt;/contributors&gt;&lt;titles&gt;&lt;title&gt;Syria Crisis Bi-weekly Humanitarian Situation Report&lt;/title&gt;&lt;/titles&gt;&lt;volume&gt;2014&lt;/volume&gt;&lt;number&gt;December 1, &lt;/number&gt;&lt;keywords&gt;&lt;keyword&gt;Jordan&lt;/keyword&gt;&lt;/keywords&gt;&lt;dates&gt;&lt;year&gt;2014&lt;/year&gt;&lt;pub-dates&gt;&lt;date&gt;June 12, 2014&lt;/date&gt;&lt;/pub-dates&gt;&lt;/dates&gt;&lt;publisher&gt;UNICEF&lt;/publisher&gt;&lt;work-type&gt;online&lt;/work-type&gt;&lt;urls&gt;&lt;related-urls&gt;&lt;url&gt;http://www.unicef.org/appeals/files/UNICEF_Syria_Regional_Crisis_Humanitarian_SitRep_12Jun2014.pdf&lt;/url&gt;&lt;/related-urls&gt;&lt;/urls&gt;&lt;/record&gt;&lt;/Cite&gt;&lt;/EndNote&gt;</w:instrText>
            </w:r>
            <w:r w:rsidR="00924AC0" w:rsidRPr="000533B6">
              <w:rPr>
                <w:rFonts w:ascii="Calibri" w:hAnsi="Calibri"/>
                <w:sz w:val="20"/>
                <w:szCs w:val="20"/>
              </w:rPr>
              <w:fldChar w:fldCharType="separate"/>
            </w:r>
            <w:r w:rsidR="00737C12" w:rsidRPr="000533B6">
              <w:rPr>
                <w:rFonts w:ascii="Calibri" w:hAnsi="Calibri"/>
                <w:noProof/>
                <w:sz w:val="20"/>
                <w:szCs w:val="20"/>
              </w:rPr>
              <w:t>(</w:t>
            </w:r>
            <w:hyperlink w:anchor="_ENREF_44" w:tooltip="UNICEF, 2014 #206" w:history="1">
              <w:r w:rsidR="00DD3742" w:rsidRPr="000533B6">
                <w:rPr>
                  <w:rFonts w:ascii="Calibri" w:hAnsi="Calibri"/>
                  <w:noProof/>
                  <w:sz w:val="20"/>
                  <w:szCs w:val="20"/>
                </w:rPr>
                <w:t>44</w:t>
              </w:r>
            </w:hyperlink>
            <w:r w:rsidR="00737C12" w:rsidRPr="000533B6">
              <w:rPr>
                <w:rFonts w:ascii="Calibri" w:hAnsi="Calibri"/>
                <w:noProof/>
                <w:sz w:val="20"/>
                <w:szCs w:val="20"/>
              </w:rPr>
              <w:t>)</w:t>
            </w:r>
            <w:r w:rsidR="00924AC0" w:rsidRPr="000533B6">
              <w:rPr>
                <w:rFonts w:ascii="Calibri" w:hAnsi="Calibri"/>
                <w:sz w:val="20"/>
                <w:szCs w:val="20"/>
              </w:rPr>
              <w:fldChar w:fldCharType="end"/>
            </w:r>
            <w:r w:rsidR="004E7699" w:rsidRPr="000533B6">
              <w:rPr>
                <w:rFonts w:ascii="Calibri" w:hAnsi="Calibri"/>
                <w:sz w:val="20"/>
                <w:szCs w:val="20"/>
              </w:rPr>
              <w:t xml:space="preserve"> </w:t>
            </w:r>
            <w:r w:rsidR="00E62623" w:rsidRPr="000533B6">
              <w:rPr>
                <w:rFonts w:ascii="Calibri" w:hAnsi="Calibri"/>
                <w:sz w:val="20"/>
                <w:szCs w:val="20"/>
              </w:rPr>
              <w:t xml:space="preserve">Includes elements </w:t>
            </w:r>
            <w:r w:rsidR="001B58F0" w:rsidRPr="000533B6">
              <w:rPr>
                <w:rFonts w:ascii="Calibri" w:hAnsi="Calibri"/>
                <w:sz w:val="20"/>
                <w:szCs w:val="20"/>
              </w:rPr>
              <w:t xml:space="preserve">aimed at </w:t>
            </w:r>
            <w:r w:rsidR="00E62623" w:rsidRPr="000533B6">
              <w:rPr>
                <w:rFonts w:ascii="Calibri" w:hAnsi="Calibri"/>
                <w:sz w:val="20"/>
                <w:szCs w:val="20"/>
              </w:rPr>
              <w:t>reduc</w:t>
            </w:r>
            <w:r w:rsidR="001B58F0" w:rsidRPr="000533B6">
              <w:rPr>
                <w:rFonts w:ascii="Calibri" w:hAnsi="Calibri"/>
                <w:sz w:val="20"/>
                <w:szCs w:val="20"/>
              </w:rPr>
              <w:t>ing</w:t>
            </w:r>
            <w:r w:rsidR="00E62623" w:rsidRPr="000533B6">
              <w:rPr>
                <w:rFonts w:ascii="Calibri" w:hAnsi="Calibri"/>
                <w:sz w:val="20"/>
                <w:szCs w:val="20"/>
              </w:rPr>
              <w:t xml:space="preserve"> </w:t>
            </w:r>
            <w:r w:rsidR="00556B0F" w:rsidRPr="000533B6">
              <w:rPr>
                <w:rFonts w:ascii="Calibri" w:hAnsi="Calibri"/>
                <w:sz w:val="20"/>
                <w:szCs w:val="20"/>
              </w:rPr>
              <w:t xml:space="preserve">refugees’ </w:t>
            </w:r>
            <w:r w:rsidR="001B58F0" w:rsidRPr="000533B6">
              <w:rPr>
                <w:rFonts w:ascii="Calibri" w:hAnsi="Calibri"/>
                <w:sz w:val="20"/>
                <w:szCs w:val="20"/>
              </w:rPr>
              <w:t>vulnerability</w:t>
            </w:r>
            <w:r w:rsidR="00E62623" w:rsidRPr="000533B6">
              <w:rPr>
                <w:rFonts w:ascii="Calibri" w:hAnsi="Calibri"/>
                <w:sz w:val="20"/>
                <w:szCs w:val="20"/>
              </w:rPr>
              <w:t xml:space="preserve"> to child labor</w:t>
            </w:r>
            <w:r w:rsidR="00187CA0" w:rsidRPr="000533B6">
              <w:rPr>
                <w:rFonts w:ascii="Calibri" w:hAnsi="Calibri"/>
                <w:sz w:val="20"/>
                <w:szCs w:val="20"/>
              </w:rPr>
              <w:t xml:space="preserve"> through </w:t>
            </w:r>
            <w:r w:rsidR="00E62623" w:rsidRPr="000533B6">
              <w:rPr>
                <w:rFonts w:ascii="Calibri" w:hAnsi="Calibri"/>
                <w:sz w:val="20"/>
                <w:szCs w:val="20"/>
              </w:rPr>
              <w:t>improve</w:t>
            </w:r>
            <w:r w:rsidR="00187CA0" w:rsidRPr="000533B6">
              <w:rPr>
                <w:rFonts w:ascii="Calibri" w:hAnsi="Calibri"/>
                <w:sz w:val="20"/>
                <w:szCs w:val="20"/>
              </w:rPr>
              <w:t>d</w:t>
            </w:r>
            <w:r w:rsidR="00E62623" w:rsidRPr="000533B6">
              <w:rPr>
                <w:rFonts w:ascii="Calibri" w:hAnsi="Calibri"/>
                <w:sz w:val="20"/>
                <w:szCs w:val="20"/>
              </w:rPr>
              <w:t xml:space="preserve"> access to education.</w:t>
            </w:r>
            <w:r w:rsidR="00924AC0" w:rsidRPr="000533B6">
              <w:rPr>
                <w:rFonts w:ascii="Calibri" w:hAnsi="Calibri"/>
                <w:sz w:val="20"/>
                <w:szCs w:val="20"/>
              </w:rPr>
              <w:fldChar w:fldCharType="begin"/>
            </w:r>
            <w:r w:rsidR="00893ECC" w:rsidRPr="000533B6">
              <w:rPr>
                <w:rFonts w:ascii="Calibri" w:hAnsi="Calibri"/>
                <w:sz w:val="20"/>
                <w:szCs w:val="20"/>
              </w:rPr>
              <w:instrText xml:space="preserve"> ADDIN EN.CITE &lt;EndNote&gt;&lt;Cite&gt;&lt;Author&gt;UNHCR&lt;/Author&gt;&lt;Year&gt;2014&lt;/Year&gt;&lt;RecNum&gt;216&lt;/RecNum&gt;&lt;DisplayText&gt;(45, 46)&lt;/DisplayText&gt;&lt;record&gt;&lt;rec-number&gt;216&lt;/rec-number&gt;&lt;foreign-keys&gt;&lt;key app="EN" db-id="fx0fdwzs9adfauer9s9vsxslppv2errdatw2"&gt;216&lt;/key&gt;&lt;/foreign-keys&gt;&lt;ref-type name="Report"&gt;27&lt;/ref-type&gt;&lt;contributors&gt;&lt;authors&gt;&lt;author&gt;UNHCR, &lt;/author&gt;&lt;/authors&gt;&lt;/contributors&gt;&lt;titles&gt;&lt;title&gt;2014 Syria Regional Response Plan: Jordan&lt;/title&gt;&lt;/titles&gt;&lt;keywords&gt;&lt;keyword&gt;Jordan&lt;/keyword&gt;&lt;/keywords&gt;&lt;dates&gt;&lt;year&gt;2014&lt;/year&gt;&lt;/dates&gt;&lt;urls&gt;&lt;related-urls&gt;&lt;url&gt;http://www.unhcr.org/syriarrp6/docs/syria-rrp6-jordan-response-plan.pdf&lt;/url&gt;&lt;/related-urls&gt;&lt;/urls&gt;&lt;access-date&gt;December 8, 2014&lt;/access-date&gt;&lt;/record&gt;&lt;/Cite&gt;&lt;Cite&gt;&lt;Author&gt;Amani Campaign&lt;/Author&gt;&lt;Year&gt;2014&lt;/Year&gt;&lt;RecNum&gt;217&lt;/RecNum&gt;&lt;record&gt;&lt;rec-number&gt;217&lt;/rec-number&gt;&lt;foreign-keys&gt;&lt;key app="EN" db-id="fx0fdwzs9adfauer9s9vsxslppv2errdatw2"&gt;217&lt;/key&gt;&lt;/foreign-keys&gt;&lt;ref-type name="Report"&gt;27&lt;/ref-type&gt;&lt;contributors&gt;&lt;authors&gt;&lt;author&gt;Amani Campaign,&lt;/author&gt;&lt;/authors&gt;&lt;/contributors&gt;&lt;titles&gt;&lt;title&gt;Interagency child protection and GBV campaign&lt;/title&gt;&lt;/titles&gt;&lt;keywords&gt;&lt;keyword&gt;Jordan&lt;/keyword&gt;&lt;/keywords&gt;&lt;dates&gt;&lt;year&gt;2014&lt;/year&gt;&lt;/dates&gt;&lt;urls&gt;&lt;related-urls&gt;&lt;url&gt;http://jordan.savethechildren.net/sites/jordan.savethechildren.net/files/library/CP%20and%20GBV%20messages%20English%20PDF.pdf&lt;/url&gt;&lt;/related-urls&gt;&lt;/urls&gt;&lt;access-date&gt;December 8, 2014&lt;/access-date&gt;&lt;/record&gt;&lt;/Cite&gt;&lt;/EndNote&gt;</w:instrText>
            </w:r>
            <w:r w:rsidR="00924AC0" w:rsidRPr="000533B6">
              <w:rPr>
                <w:rFonts w:ascii="Calibri" w:hAnsi="Calibri"/>
                <w:sz w:val="20"/>
                <w:szCs w:val="20"/>
              </w:rPr>
              <w:fldChar w:fldCharType="separate"/>
            </w:r>
            <w:r w:rsidR="00737C12" w:rsidRPr="000533B6">
              <w:rPr>
                <w:rFonts w:ascii="Calibri" w:hAnsi="Calibri"/>
                <w:noProof/>
                <w:sz w:val="20"/>
                <w:szCs w:val="20"/>
              </w:rPr>
              <w:t>(</w:t>
            </w:r>
            <w:hyperlink w:anchor="_ENREF_45" w:tooltip="UNHCR, 2014 #216" w:history="1">
              <w:r w:rsidR="00DD3742" w:rsidRPr="000533B6">
                <w:rPr>
                  <w:rFonts w:ascii="Calibri" w:hAnsi="Calibri"/>
                  <w:noProof/>
                  <w:sz w:val="20"/>
                  <w:szCs w:val="20"/>
                </w:rPr>
                <w:t>45</w:t>
              </w:r>
            </w:hyperlink>
            <w:r w:rsidR="00737C12" w:rsidRPr="000533B6">
              <w:rPr>
                <w:rFonts w:ascii="Calibri" w:hAnsi="Calibri"/>
                <w:noProof/>
                <w:sz w:val="20"/>
                <w:szCs w:val="20"/>
              </w:rPr>
              <w:t xml:space="preserve">, </w:t>
            </w:r>
            <w:hyperlink w:anchor="_ENREF_46" w:tooltip="Amani Campaign, 2014 #217" w:history="1">
              <w:r w:rsidR="00DD3742" w:rsidRPr="000533B6">
                <w:rPr>
                  <w:rFonts w:ascii="Calibri" w:hAnsi="Calibri"/>
                  <w:noProof/>
                  <w:sz w:val="20"/>
                  <w:szCs w:val="20"/>
                </w:rPr>
                <w:t>46</w:t>
              </w:r>
            </w:hyperlink>
            <w:r w:rsidR="00737C12" w:rsidRPr="000533B6">
              <w:rPr>
                <w:rFonts w:ascii="Calibri" w:hAnsi="Calibri"/>
                <w:noProof/>
                <w:sz w:val="20"/>
                <w:szCs w:val="20"/>
              </w:rPr>
              <w:t>)</w:t>
            </w:r>
            <w:r w:rsidR="00924AC0" w:rsidRPr="000533B6">
              <w:rPr>
                <w:rFonts w:ascii="Calibri" w:hAnsi="Calibri"/>
                <w:sz w:val="20"/>
                <w:szCs w:val="20"/>
              </w:rPr>
              <w:fldChar w:fldCharType="end"/>
            </w:r>
            <w:r w:rsidR="008A7C91" w:rsidRPr="000533B6">
              <w:rPr>
                <w:rFonts w:ascii="Calibri" w:hAnsi="Calibri"/>
                <w:sz w:val="20"/>
                <w:szCs w:val="20"/>
              </w:rPr>
              <w:t xml:space="preserve"> </w:t>
            </w:r>
          </w:p>
        </w:tc>
      </w:tr>
      <w:tr w:rsidR="004A74C4" w:rsidRPr="000533B6" w14:paraId="51DD715E" w14:textId="77777777" w:rsidTr="00CE1D5C">
        <w:tc>
          <w:tcPr>
            <w:tcW w:w="2808" w:type="dxa"/>
          </w:tcPr>
          <w:p w14:paraId="44F8AB07" w14:textId="127BE949" w:rsidR="003F1342" w:rsidRPr="000533B6" w:rsidRDefault="00A72754" w:rsidP="00D36989">
            <w:pPr>
              <w:rPr>
                <w:rFonts w:ascii="Calibri" w:hAnsi="Calibri"/>
                <w:sz w:val="20"/>
                <w:szCs w:val="20"/>
              </w:rPr>
            </w:pPr>
            <w:r w:rsidRPr="000533B6">
              <w:rPr>
                <w:rFonts w:ascii="Calibri" w:hAnsi="Calibri"/>
                <w:sz w:val="20"/>
                <w:szCs w:val="20"/>
              </w:rPr>
              <w:t>The National Agenda</w:t>
            </w:r>
            <w:r w:rsidR="00D36989" w:rsidRPr="000533B6">
              <w:rPr>
                <w:rFonts w:ascii="Calibri" w:hAnsi="Calibri"/>
                <w:sz w:val="20"/>
                <w:szCs w:val="20"/>
              </w:rPr>
              <w:br/>
            </w:r>
            <w:r w:rsidR="000C1E14" w:rsidRPr="000533B6">
              <w:rPr>
                <w:rFonts w:ascii="Calibri" w:hAnsi="Calibri"/>
                <w:sz w:val="20"/>
                <w:szCs w:val="20"/>
              </w:rPr>
              <w:t>(2007</w:t>
            </w:r>
            <w:r w:rsidR="00196D73" w:rsidRPr="000533B6">
              <w:rPr>
                <w:rFonts w:ascii="Calibri" w:hAnsi="Calibri"/>
                <w:sz w:val="20"/>
                <w:szCs w:val="20"/>
              </w:rPr>
              <w:t>–</w:t>
            </w:r>
            <w:r w:rsidR="000C1E14" w:rsidRPr="000533B6">
              <w:rPr>
                <w:rFonts w:ascii="Calibri" w:hAnsi="Calibri"/>
                <w:sz w:val="20"/>
                <w:szCs w:val="20"/>
              </w:rPr>
              <w:t>2017)</w:t>
            </w:r>
            <w:r w:rsidR="00857D85" w:rsidRPr="000533B6">
              <w:rPr>
                <w:rFonts w:ascii="Calibri" w:hAnsi="Calibri"/>
                <w:sz w:val="20"/>
                <w:szCs w:val="20"/>
              </w:rPr>
              <w:t>*</w:t>
            </w:r>
          </w:p>
        </w:tc>
        <w:tc>
          <w:tcPr>
            <w:tcW w:w="6660" w:type="dxa"/>
          </w:tcPr>
          <w:p w14:paraId="12C605E9" w14:textId="56F8B3E6" w:rsidR="003F1342" w:rsidRPr="000533B6" w:rsidRDefault="00E87F51" w:rsidP="00DD3742">
            <w:pPr>
              <w:autoSpaceDE w:val="0"/>
              <w:autoSpaceDN w:val="0"/>
              <w:adjustRightInd w:val="0"/>
              <w:rPr>
                <w:rFonts w:ascii="Calibri" w:hAnsi="Calibri"/>
                <w:sz w:val="20"/>
                <w:szCs w:val="20"/>
              </w:rPr>
            </w:pPr>
            <w:r w:rsidRPr="000533B6">
              <w:rPr>
                <w:rFonts w:ascii="Calibri" w:hAnsi="Calibri"/>
                <w:sz w:val="20"/>
                <w:szCs w:val="20"/>
              </w:rPr>
              <w:t xml:space="preserve">Provides </w:t>
            </w:r>
            <w:r w:rsidR="009B49E5" w:rsidRPr="000533B6">
              <w:rPr>
                <w:rFonts w:ascii="Calibri" w:hAnsi="Calibri"/>
                <w:sz w:val="20"/>
                <w:szCs w:val="20"/>
              </w:rPr>
              <w:t xml:space="preserve">a </w:t>
            </w:r>
            <w:r w:rsidR="00310F5E" w:rsidRPr="000533B6">
              <w:rPr>
                <w:rFonts w:ascii="Calibri" w:hAnsi="Calibri"/>
                <w:sz w:val="20"/>
                <w:szCs w:val="20"/>
              </w:rPr>
              <w:t xml:space="preserve">comprehensive </w:t>
            </w:r>
            <w:r w:rsidRPr="000533B6">
              <w:rPr>
                <w:rFonts w:ascii="Calibri" w:hAnsi="Calibri"/>
                <w:sz w:val="20"/>
                <w:szCs w:val="20"/>
              </w:rPr>
              <w:t>r</w:t>
            </w:r>
            <w:r w:rsidR="003F1342" w:rsidRPr="000533B6">
              <w:rPr>
                <w:rFonts w:ascii="Calibri" w:hAnsi="Calibri"/>
                <w:sz w:val="20"/>
                <w:szCs w:val="20"/>
              </w:rPr>
              <w:t>eform framework for political, economic, and social policies</w:t>
            </w:r>
            <w:r w:rsidR="009B49E5" w:rsidRPr="000533B6">
              <w:rPr>
                <w:rFonts w:ascii="Calibri" w:hAnsi="Calibri"/>
                <w:sz w:val="20"/>
                <w:szCs w:val="20"/>
              </w:rPr>
              <w:t>,</w:t>
            </w:r>
            <w:r w:rsidR="003F1342" w:rsidRPr="000533B6">
              <w:rPr>
                <w:rFonts w:ascii="Calibri" w:hAnsi="Calibri"/>
                <w:sz w:val="20"/>
                <w:szCs w:val="20"/>
              </w:rPr>
              <w:t xml:space="preserve"> including </w:t>
            </w:r>
            <w:r w:rsidR="00572F39" w:rsidRPr="000533B6">
              <w:rPr>
                <w:rFonts w:ascii="Calibri" w:hAnsi="Calibri"/>
                <w:sz w:val="20"/>
                <w:szCs w:val="20"/>
              </w:rPr>
              <w:t xml:space="preserve">the </w:t>
            </w:r>
            <w:r w:rsidR="003F1342" w:rsidRPr="000533B6">
              <w:rPr>
                <w:rFonts w:ascii="Calibri" w:hAnsi="Calibri"/>
                <w:sz w:val="20"/>
                <w:szCs w:val="20"/>
              </w:rPr>
              <w:t>restructuring of Jordan’s social safety net system</w:t>
            </w:r>
            <w:r w:rsidR="00310F5E" w:rsidRPr="000533B6">
              <w:rPr>
                <w:rFonts w:ascii="Calibri" w:hAnsi="Calibri"/>
                <w:sz w:val="20"/>
                <w:szCs w:val="20"/>
              </w:rPr>
              <w:t>.</w:t>
            </w:r>
            <w:r w:rsidR="00924AC0" w:rsidRPr="000533B6">
              <w:rPr>
                <w:rFonts w:ascii="Calibri" w:hAnsi="Calibri"/>
                <w:sz w:val="20"/>
                <w:szCs w:val="20"/>
              </w:rPr>
              <w:fldChar w:fldCharType="begin"/>
            </w:r>
            <w:r w:rsidR="00893ECC" w:rsidRPr="000533B6">
              <w:rPr>
                <w:rFonts w:ascii="Calibri" w:hAnsi="Calibri"/>
                <w:sz w:val="20"/>
                <w:szCs w:val="20"/>
              </w:rPr>
              <w:instrText xml:space="preserve"> ADDIN EN.CITE &lt;EndNote&gt;&lt;Cite&gt;&lt;Author&gt;King Abdullah II ibn Al Hussein of Jordan&lt;/Author&gt;&lt;Year&gt;2013&lt;/Year&gt;&lt;RecNum&gt;193&lt;/RecNum&gt;&lt;DisplayText&gt;(47)&lt;/DisplayText&gt;&lt;record&gt;&lt;rec-number&gt;193&lt;/rec-number&gt;&lt;foreign-keys&gt;&lt;key app="EN" db-id="fx0fdwzs9adfauer9s9vsxslppv2errdatw2"&gt;193&lt;/key&gt;&lt;/foreign-keys&gt;&lt;ref-type name="Report"&gt;27&lt;/ref-type&gt;&lt;contributors&gt;&lt;authors&gt;&lt;author&gt;King Abdullah II ibn Al Hussein of Jordan, &lt;/author&gt;&lt;/authors&gt;&lt;/contributors&gt;&lt;titles&gt;&lt;title&gt;National Agenda 2007 - 2017&lt;/title&gt;&lt;/titles&gt;&lt;keywords&gt;&lt;keyword&gt;Jordan&lt;/keyword&gt;&lt;/keywords&gt;&lt;dates&gt;&lt;year&gt;2013&lt;/year&gt;&lt;/dates&gt;&lt;urls&gt;&lt;related-urls&gt;&lt;url&gt;http://kingabdullah.jo/index.php/en_US/initiatives/view/id/2.html&lt;/url&gt;&lt;/related-urls&gt;&lt;/urls&gt;&lt;/record&gt;&lt;/Cite&gt;&lt;/EndNote&gt;</w:instrText>
            </w:r>
            <w:r w:rsidR="00924AC0" w:rsidRPr="000533B6">
              <w:rPr>
                <w:rFonts w:ascii="Calibri" w:hAnsi="Calibri"/>
                <w:sz w:val="20"/>
                <w:szCs w:val="20"/>
              </w:rPr>
              <w:fldChar w:fldCharType="separate"/>
            </w:r>
            <w:r w:rsidR="00737C12" w:rsidRPr="000533B6">
              <w:rPr>
                <w:rFonts w:ascii="Calibri" w:hAnsi="Calibri"/>
                <w:noProof/>
                <w:sz w:val="20"/>
                <w:szCs w:val="20"/>
              </w:rPr>
              <w:t>(</w:t>
            </w:r>
            <w:hyperlink w:anchor="_ENREF_47" w:tooltip="King Abdullah II ibn Al Hussein of Jordan, 2013 #193" w:history="1">
              <w:r w:rsidR="00DD3742" w:rsidRPr="000533B6">
                <w:rPr>
                  <w:rFonts w:ascii="Calibri" w:hAnsi="Calibri"/>
                  <w:noProof/>
                  <w:sz w:val="20"/>
                  <w:szCs w:val="20"/>
                </w:rPr>
                <w:t>47</w:t>
              </w:r>
            </w:hyperlink>
            <w:r w:rsidR="00737C12" w:rsidRPr="000533B6">
              <w:rPr>
                <w:rFonts w:ascii="Calibri" w:hAnsi="Calibri"/>
                <w:noProof/>
                <w:sz w:val="20"/>
                <w:szCs w:val="20"/>
              </w:rPr>
              <w:t>)</w:t>
            </w:r>
            <w:r w:rsidR="00924AC0" w:rsidRPr="000533B6">
              <w:rPr>
                <w:rFonts w:ascii="Calibri" w:hAnsi="Calibri"/>
                <w:sz w:val="20"/>
                <w:szCs w:val="20"/>
              </w:rPr>
              <w:fldChar w:fldCharType="end"/>
            </w:r>
            <w:r w:rsidR="003F1342" w:rsidRPr="000533B6">
              <w:rPr>
                <w:rFonts w:ascii="Calibri" w:hAnsi="Calibri"/>
                <w:sz w:val="20"/>
                <w:szCs w:val="20"/>
              </w:rPr>
              <w:t xml:space="preserve"> </w:t>
            </w:r>
          </w:p>
        </w:tc>
      </w:tr>
    </w:tbl>
    <w:p w14:paraId="3753060E" w14:textId="77777777" w:rsidR="009B6476" w:rsidRPr="000533B6" w:rsidRDefault="009B6476" w:rsidP="00E62623">
      <w:pPr>
        <w:rPr>
          <w:rFonts w:ascii="Calibri" w:hAnsi="Calibri" w:cs="Calibri"/>
          <w:sz w:val="20"/>
          <w:szCs w:val="20"/>
        </w:rPr>
      </w:pPr>
      <w:r w:rsidRPr="000533B6">
        <w:rPr>
          <w:rFonts w:ascii="Calibri" w:hAnsi="Calibri"/>
          <w:sz w:val="20"/>
          <w:szCs w:val="20"/>
        </w:rPr>
        <w:t>*</w:t>
      </w:r>
      <w:r w:rsidR="007A55BC" w:rsidRPr="000533B6">
        <w:rPr>
          <w:rFonts w:ascii="Calibri" w:hAnsi="Calibri"/>
          <w:sz w:val="20"/>
          <w:szCs w:val="20"/>
        </w:rPr>
        <w:t xml:space="preserve"> </w:t>
      </w:r>
      <w:r w:rsidR="00E62623" w:rsidRPr="000533B6">
        <w:rPr>
          <w:rFonts w:ascii="Calibri" w:hAnsi="Calibri"/>
          <w:sz w:val="20"/>
          <w:szCs w:val="20"/>
        </w:rPr>
        <w:t xml:space="preserve">Child labor elimination and prevention strategies </w:t>
      </w:r>
      <w:r w:rsidR="00821173" w:rsidRPr="000533B6">
        <w:rPr>
          <w:rFonts w:ascii="Calibri" w:hAnsi="Calibri"/>
          <w:sz w:val="20"/>
          <w:szCs w:val="20"/>
        </w:rPr>
        <w:t>do not appear to have been integrated into this policy</w:t>
      </w:r>
      <w:r w:rsidRPr="000533B6">
        <w:rPr>
          <w:rFonts w:ascii="Calibri" w:hAnsi="Calibri"/>
          <w:sz w:val="20"/>
          <w:szCs w:val="20"/>
        </w:rPr>
        <w:t>.</w:t>
      </w:r>
    </w:p>
    <w:p w14:paraId="071C17F0" w14:textId="77777777" w:rsidR="00E74CAB" w:rsidRPr="000533B6" w:rsidRDefault="00985C38" w:rsidP="00756A71">
      <w:pPr>
        <w:rPr>
          <w:rFonts w:ascii="Calibri" w:hAnsi="Calibri"/>
          <w:sz w:val="22"/>
          <w:szCs w:val="22"/>
        </w:rPr>
      </w:pPr>
      <w:r w:rsidRPr="000533B6">
        <w:rPr>
          <w:rFonts w:ascii="Calibri" w:hAnsi="Calibri"/>
          <w:sz w:val="22"/>
          <w:szCs w:val="22"/>
        </w:rPr>
        <w:t xml:space="preserve"> </w:t>
      </w:r>
    </w:p>
    <w:p w14:paraId="5BCF054A" w14:textId="77777777" w:rsidR="009B6476" w:rsidRPr="000533B6" w:rsidRDefault="009B6476" w:rsidP="00FC06C3">
      <w:pPr>
        <w:pStyle w:val="Heading1"/>
        <w:numPr>
          <w:ilvl w:val="0"/>
          <w:numId w:val="13"/>
        </w:numPr>
        <w:spacing w:before="0" w:after="0"/>
        <w:ind w:left="450" w:hanging="450"/>
        <w:rPr>
          <w:rFonts w:ascii="Calibri" w:hAnsi="Calibri" w:cs="Calibri"/>
          <w:sz w:val="22"/>
          <w:szCs w:val="22"/>
        </w:rPr>
      </w:pPr>
      <w:bookmarkStart w:id="0" w:name="OLE_LINK3"/>
      <w:bookmarkStart w:id="1" w:name="OLE_LINK4"/>
      <w:r w:rsidRPr="000533B6">
        <w:rPr>
          <w:rFonts w:ascii="Calibri" w:hAnsi="Calibri" w:cs="Calibri"/>
          <w:sz w:val="22"/>
          <w:szCs w:val="22"/>
        </w:rPr>
        <w:t>Social Programs to Address the Worst Forms of Child Labor</w:t>
      </w:r>
    </w:p>
    <w:p w14:paraId="300ABD14" w14:textId="77777777" w:rsidR="009B6476" w:rsidRPr="000533B6" w:rsidRDefault="009B6476" w:rsidP="00FC06C3">
      <w:pPr>
        <w:keepNext/>
        <w:rPr>
          <w:rFonts w:ascii="Calibri" w:hAnsi="Calibri" w:cs="Calibri"/>
          <w:sz w:val="22"/>
          <w:szCs w:val="22"/>
        </w:rPr>
      </w:pPr>
    </w:p>
    <w:p w14:paraId="27046FE6" w14:textId="77777777" w:rsidR="002E5E20" w:rsidRPr="0001081B" w:rsidRDefault="002E5E20" w:rsidP="00FC06C3">
      <w:pPr>
        <w:keepNext/>
        <w:rPr>
          <w:rFonts w:ascii="Calibri" w:hAnsi="Calibri"/>
          <w:sz w:val="22"/>
          <w:szCs w:val="22"/>
        </w:rPr>
      </w:pPr>
      <w:r w:rsidRPr="000533B6">
        <w:rPr>
          <w:rFonts w:ascii="Calibri" w:hAnsi="Calibri"/>
          <w:sz w:val="22"/>
          <w:szCs w:val="22"/>
        </w:rPr>
        <w:t>In 201</w:t>
      </w:r>
      <w:r w:rsidR="00014E96" w:rsidRPr="000533B6">
        <w:rPr>
          <w:rFonts w:ascii="Calibri" w:hAnsi="Calibri"/>
          <w:sz w:val="22"/>
          <w:szCs w:val="22"/>
        </w:rPr>
        <w:t>4</w:t>
      </w:r>
      <w:r w:rsidRPr="000533B6">
        <w:rPr>
          <w:rFonts w:ascii="Calibri" w:hAnsi="Calibri"/>
          <w:sz w:val="22"/>
          <w:szCs w:val="22"/>
        </w:rPr>
        <w:t>, the Government of Jordan funded and participated in programs that include the goal of eliminating or preventing child labor, including its worst</w:t>
      </w:r>
      <w:r w:rsidRPr="0001081B">
        <w:rPr>
          <w:rFonts w:ascii="Calibri" w:hAnsi="Calibri"/>
          <w:sz w:val="22"/>
          <w:szCs w:val="22"/>
        </w:rPr>
        <w:t xml:space="preserve"> forms</w:t>
      </w:r>
      <w:r w:rsidR="00F722C2" w:rsidRPr="0001081B">
        <w:rPr>
          <w:rFonts w:ascii="Calibri" w:hAnsi="Calibri"/>
          <w:sz w:val="22"/>
          <w:szCs w:val="22"/>
        </w:rPr>
        <w:t>. The Government has other programs that may have an impact on child labor, including its worst forms</w:t>
      </w:r>
      <w:r w:rsidRPr="0001081B">
        <w:rPr>
          <w:rFonts w:ascii="Calibri" w:hAnsi="Calibri"/>
          <w:sz w:val="22"/>
          <w:szCs w:val="22"/>
        </w:rPr>
        <w:t xml:space="preserve"> (Table 8).</w:t>
      </w:r>
    </w:p>
    <w:p w14:paraId="704596E7" w14:textId="77777777" w:rsidR="00212E66" w:rsidRPr="0001081B" w:rsidRDefault="00212E66" w:rsidP="00756A71">
      <w:pPr>
        <w:pStyle w:val="Subtitle"/>
        <w:spacing w:after="0"/>
        <w:jc w:val="left"/>
        <w:rPr>
          <w:rFonts w:ascii="Calibri" w:hAnsi="Calibri" w:cs="Calibri"/>
          <w:b/>
          <w:bCs/>
          <w:sz w:val="22"/>
          <w:szCs w:val="22"/>
        </w:rPr>
      </w:pPr>
    </w:p>
    <w:p w14:paraId="38BB1FA5" w14:textId="77777777" w:rsidR="009B6476" w:rsidRPr="0001081B" w:rsidRDefault="002954DF" w:rsidP="00B70188">
      <w:pPr>
        <w:pStyle w:val="Subtitle"/>
        <w:spacing w:after="0"/>
        <w:jc w:val="left"/>
        <w:rPr>
          <w:rFonts w:ascii="Calibri" w:hAnsi="Calibri" w:cs="Calibri"/>
          <w:b/>
          <w:bCs/>
          <w:sz w:val="22"/>
          <w:szCs w:val="22"/>
        </w:rPr>
      </w:pPr>
      <w:r w:rsidRPr="0001081B">
        <w:rPr>
          <w:rFonts w:ascii="Calibri" w:hAnsi="Calibri" w:cs="Calibri"/>
          <w:b/>
          <w:bCs/>
          <w:sz w:val="22"/>
          <w:szCs w:val="22"/>
        </w:rPr>
        <w:t xml:space="preserve">Table 8. Social Programs to Address Child Labor </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790"/>
        <w:gridCol w:w="6570"/>
      </w:tblGrid>
      <w:tr w:rsidR="004A74C4" w:rsidRPr="0001081B" w14:paraId="38E98DAB" w14:textId="77777777" w:rsidTr="00556B0F">
        <w:trPr>
          <w:trHeight w:val="183"/>
        </w:trPr>
        <w:tc>
          <w:tcPr>
            <w:tcW w:w="2790" w:type="dxa"/>
            <w:shd w:val="clear" w:color="auto" w:fill="DAEEF3"/>
          </w:tcPr>
          <w:p w14:paraId="7DB9BD00" w14:textId="77777777" w:rsidR="008271EE" w:rsidRPr="00196D73" w:rsidRDefault="008271EE" w:rsidP="00B70188">
            <w:pPr>
              <w:rPr>
                <w:rFonts w:ascii="Calibri" w:hAnsi="Calibri" w:cs="Calibri"/>
                <w:b/>
                <w:sz w:val="20"/>
                <w:szCs w:val="20"/>
              </w:rPr>
            </w:pPr>
            <w:r w:rsidRPr="00196D73">
              <w:rPr>
                <w:rFonts w:ascii="Calibri" w:hAnsi="Calibri" w:cs="Calibri"/>
                <w:b/>
                <w:sz w:val="20"/>
                <w:szCs w:val="20"/>
              </w:rPr>
              <w:t xml:space="preserve">Program </w:t>
            </w:r>
          </w:p>
        </w:tc>
        <w:tc>
          <w:tcPr>
            <w:tcW w:w="6570" w:type="dxa"/>
            <w:shd w:val="clear" w:color="auto" w:fill="DAEEF3"/>
          </w:tcPr>
          <w:p w14:paraId="5994B4D1" w14:textId="77777777" w:rsidR="008271EE" w:rsidRPr="00196D73" w:rsidRDefault="008271EE" w:rsidP="001F0579">
            <w:pPr>
              <w:rPr>
                <w:rFonts w:ascii="Calibri" w:hAnsi="Calibri" w:cs="Calibri"/>
                <w:b/>
                <w:sz w:val="20"/>
                <w:szCs w:val="20"/>
              </w:rPr>
            </w:pPr>
            <w:r w:rsidRPr="00196D73">
              <w:rPr>
                <w:rFonts w:ascii="Calibri" w:hAnsi="Calibri" w:cs="Calibri"/>
                <w:b/>
                <w:sz w:val="20"/>
                <w:szCs w:val="20"/>
              </w:rPr>
              <w:t xml:space="preserve">Description </w:t>
            </w:r>
          </w:p>
        </w:tc>
      </w:tr>
      <w:tr w:rsidR="001A29D9" w:rsidRPr="0001081B" w14:paraId="3D4164D4" w14:textId="77777777" w:rsidTr="00556B0F">
        <w:trPr>
          <w:trHeight w:val="251"/>
        </w:trPr>
        <w:tc>
          <w:tcPr>
            <w:tcW w:w="2790" w:type="dxa"/>
          </w:tcPr>
          <w:p w14:paraId="72ECA77E" w14:textId="36B15A61" w:rsidR="001A29D9" w:rsidRPr="00196D73" w:rsidRDefault="001A29D9" w:rsidP="00AF4585">
            <w:pPr>
              <w:rPr>
                <w:rFonts w:ascii="Calibri" w:hAnsi="Calibri"/>
                <w:sz w:val="20"/>
                <w:szCs w:val="20"/>
              </w:rPr>
            </w:pPr>
            <w:proofErr w:type="spellStart"/>
            <w:r w:rsidRPr="00196D73">
              <w:rPr>
                <w:rFonts w:ascii="Calibri" w:hAnsi="Calibri"/>
                <w:sz w:val="20"/>
                <w:szCs w:val="20"/>
              </w:rPr>
              <w:t>Nonformal</w:t>
            </w:r>
            <w:proofErr w:type="spellEnd"/>
            <w:r w:rsidRPr="00196D73">
              <w:rPr>
                <w:rFonts w:ascii="Calibri" w:hAnsi="Calibri"/>
                <w:sz w:val="20"/>
                <w:szCs w:val="20"/>
              </w:rPr>
              <w:t xml:space="preserve"> </w:t>
            </w:r>
            <w:r w:rsidR="00196D73" w:rsidRPr="00196D73">
              <w:rPr>
                <w:rFonts w:ascii="Calibri" w:hAnsi="Calibri"/>
                <w:sz w:val="20"/>
                <w:szCs w:val="20"/>
              </w:rPr>
              <w:t>Education Centers</w:t>
            </w:r>
            <w:r w:rsidR="00196D73" w:rsidRPr="00196D73">
              <w:rPr>
                <w:rFonts w:ascii="Calibri" w:hAnsi="Calibri" w:cs="Calibri"/>
                <w:sz w:val="20"/>
                <w:szCs w:val="20"/>
              </w:rPr>
              <w:t>‡</w:t>
            </w:r>
          </w:p>
        </w:tc>
        <w:tc>
          <w:tcPr>
            <w:tcW w:w="6570" w:type="dxa"/>
          </w:tcPr>
          <w:p w14:paraId="7BE28CD3" w14:textId="5B2AE446" w:rsidR="001A29D9" w:rsidRPr="00196D73" w:rsidRDefault="00196D73" w:rsidP="00DD3742">
            <w:pPr>
              <w:rPr>
                <w:rFonts w:ascii="Calibri" w:hAnsi="Calibri"/>
                <w:sz w:val="20"/>
                <w:szCs w:val="20"/>
              </w:rPr>
            </w:pPr>
            <w:r>
              <w:rPr>
                <w:rFonts w:ascii="Calibri" w:hAnsi="Calibri"/>
                <w:sz w:val="20"/>
                <w:szCs w:val="20"/>
              </w:rPr>
              <w:t>Consisting of</w:t>
            </w:r>
            <w:r w:rsidR="00C17348" w:rsidRPr="00196D73">
              <w:rPr>
                <w:rFonts w:ascii="Calibri" w:hAnsi="Calibri"/>
                <w:sz w:val="20"/>
                <w:szCs w:val="20"/>
              </w:rPr>
              <w:t xml:space="preserve"> 51 </w:t>
            </w:r>
            <w:r w:rsidR="001A29D9" w:rsidRPr="00196D73">
              <w:rPr>
                <w:rFonts w:ascii="Calibri" w:hAnsi="Calibri"/>
                <w:sz w:val="20"/>
                <w:szCs w:val="20"/>
              </w:rPr>
              <w:t>centers under the Ministry of Education throughout the country that seek to bring school dropouts</w:t>
            </w:r>
            <w:r w:rsidR="00BA298C" w:rsidRPr="00196D73">
              <w:rPr>
                <w:rFonts w:ascii="Calibri" w:hAnsi="Calibri"/>
                <w:sz w:val="20"/>
                <w:szCs w:val="20"/>
              </w:rPr>
              <w:t xml:space="preserve">, including those engaged in </w:t>
            </w:r>
            <w:r w:rsidR="00BB4019" w:rsidRPr="00196D73">
              <w:rPr>
                <w:rFonts w:ascii="Calibri" w:hAnsi="Calibri"/>
                <w:sz w:val="20"/>
                <w:szCs w:val="20"/>
              </w:rPr>
              <w:t xml:space="preserve">or </w:t>
            </w:r>
            <w:r w:rsidR="00BA298C" w:rsidRPr="00196D73">
              <w:rPr>
                <w:rFonts w:ascii="Calibri" w:hAnsi="Calibri"/>
                <w:sz w:val="20"/>
                <w:szCs w:val="20"/>
              </w:rPr>
              <w:t>at risk of child labor,</w:t>
            </w:r>
            <w:r w:rsidR="001A29D9" w:rsidRPr="00196D73">
              <w:rPr>
                <w:rFonts w:ascii="Calibri" w:hAnsi="Calibri"/>
                <w:sz w:val="20"/>
                <w:szCs w:val="20"/>
              </w:rPr>
              <w:t xml:space="preserve"> back into the education</w:t>
            </w:r>
            <w:r w:rsidR="00BB4019" w:rsidRPr="00196D73">
              <w:rPr>
                <w:rFonts w:ascii="Calibri" w:hAnsi="Calibri"/>
                <w:sz w:val="20"/>
                <w:szCs w:val="20"/>
              </w:rPr>
              <w:t>al</w:t>
            </w:r>
            <w:r w:rsidR="001A29D9" w:rsidRPr="00196D73">
              <w:rPr>
                <w:rFonts w:ascii="Calibri" w:hAnsi="Calibri"/>
                <w:sz w:val="20"/>
                <w:szCs w:val="20"/>
              </w:rPr>
              <w:t xml:space="preserve"> system. Children attend classes </w:t>
            </w:r>
            <w:r w:rsidR="00680922" w:rsidRPr="00196D73">
              <w:rPr>
                <w:rFonts w:ascii="Calibri" w:hAnsi="Calibri"/>
                <w:sz w:val="20"/>
                <w:szCs w:val="20"/>
              </w:rPr>
              <w:t xml:space="preserve">3 </w:t>
            </w:r>
            <w:r w:rsidR="001A29D9" w:rsidRPr="00196D73">
              <w:rPr>
                <w:rFonts w:ascii="Calibri" w:hAnsi="Calibri"/>
                <w:sz w:val="20"/>
                <w:szCs w:val="20"/>
              </w:rPr>
              <w:t>hours a day in a flexible learning environment.</w:t>
            </w:r>
            <w:r w:rsidR="00924AC0" w:rsidRPr="00196D73">
              <w:rPr>
                <w:rFonts w:ascii="Calibri" w:hAnsi="Calibri"/>
                <w:sz w:val="20"/>
                <w:szCs w:val="20"/>
              </w:rPr>
              <w:fldChar w:fldCharType="begin"/>
            </w:r>
            <w:r w:rsidR="00893ECC">
              <w:rPr>
                <w:rFonts w:ascii="Calibri" w:hAnsi="Calibri"/>
                <w:sz w:val="20"/>
                <w:szCs w:val="20"/>
              </w:rPr>
              <w:instrText xml:space="preserve"> ADDIN EN.CITE &lt;EndNote&gt;&lt;Cite ExcludeYear="1"&gt;&lt;Author&gt;U.S. Embassy- Amman&lt;/Author&gt;&lt;RecNum&gt;222&lt;/RecNum&gt;&lt;DisplayText&gt;(14)&lt;/DisplayText&gt;&lt;record&gt;&lt;rec-number&gt;222&lt;/rec-number&gt;&lt;foreign-keys&gt;&lt;key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196D73">
              <w:rPr>
                <w:rFonts w:ascii="Calibri" w:hAnsi="Calibri"/>
                <w:sz w:val="20"/>
                <w:szCs w:val="20"/>
              </w:rPr>
              <w:fldChar w:fldCharType="separate"/>
            </w:r>
            <w:r w:rsidR="0034649B" w:rsidRPr="00196D73">
              <w:rPr>
                <w:rFonts w:ascii="Calibri" w:hAnsi="Calibri"/>
                <w:noProof/>
                <w:sz w:val="20"/>
                <w:szCs w:val="20"/>
              </w:rPr>
              <w:t>(</w:t>
            </w:r>
            <w:hyperlink w:anchor="_ENREF_14" w:tooltip="U.S. Embassy- Amman,  #222" w:history="1">
              <w:r w:rsidR="00DD3742" w:rsidRPr="00196D73">
                <w:rPr>
                  <w:rFonts w:ascii="Calibri" w:hAnsi="Calibri"/>
                  <w:noProof/>
                  <w:sz w:val="20"/>
                  <w:szCs w:val="20"/>
                </w:rPr>
                <w:t>14</w:t>
              </w:r>
            </w:hyperlink>
            <w:r w:rsidR="0034649B" w:rsidRPr="00196D73">
              <w:rPr>
                <w:rFonts w:ascii="Calibri" w:hAnsi="Calibri"/>
                <w:noProof/>
                <w:sz w:val="20"/>
                <w:szCs w:val="20"/>
              </w:rPr>
              <w:t>)</w:t>
            </w:r>
            <w:r w:rsidR="00924AC0" w:rsidRPr="00196D73">
              <w:rPr>
                <w:rFonts w:ascii="Calibri" w:hAnsi="Calibri"/>
                <w:sz w:val="20"/>
                <w:szCs w:val="20"/>
              </w:rPr>
              <w:fldChar w:fldCharType="end"/>
            </w:r>
            <w:r w:rsidR="00C17348" w:rsidRPr="00196D73">
              <w:rPr>
                <w:rFonts w:ascii="Calibri" w:hAnsi="Calibri"/>
                <w:sz w:val="20"/>
                <w:szCs w:val="20"/>
              </w:rPr>
              <w:t xml:space="preserve"> </w:t>
            </w:r>
            <w:r w:rsidR="00F6798C">
              <w:rPr>
                <w:rFonts w:ascii="Calibri" w:hAnsi="Calibri"/>
                <w:sz w:val="20"/>
                <w:szCs w:val="20"/>
              </w:rPr>
              <w:t>T</w:t>
            </w:r>
            <w:r w:rsidR="001A29D9" w:rsidRPr="00196D73">
              <w:rPr>
                <w:rFonts w:ascii="Calibri" w:hAnsi="Calibri"/>
                <w:sz w:val="20"/>
                <w:szCs w:val="20"/>
              </w:rPr>
              <w:t>arget children aged 13 and older. Specially</w:t>
            </w:r>
            <w:r w:rsidR="00F6798C">
              <w:rPr>
                <w:rFonts w:ascii="Calibri" w:hAnsi="Calibri"/>
                <w:sz w:val="20"/>
                <w:szCs w:val="20"/>
              </w:rPr>
              <w:t xml:space="preserve"> </w:t>
            </w:r>
            <w:r w:rsidR="001A29D9" w:rsidRPr="00196D73">
              <w:rPr>
                <w:rFonts w:ascii="Calibri" w:hAnsi="Calibri"/>
                <w:sz w:val="20"/>
                <w:szCs w:val="20"/>
              </w:rPr>
              <w:t>trained teachers work with small classes of about 20, and at the end of the curriculum, students earn a certificate equivalent to a 10</w:t>
            </w:r>
            <w:r w:rsidR="001A29D9" w:rsidRPr="00556B0F">
              <w:rPr>
                <w:rFonts w:ascii="Calibri" w:hAnsi="Calibri"/>
                <w:sz w:val="20"/>
                <w:szCs w:val="20"/>
              </w:rPr>
              <w:t>th</w:t>
            </w:r>
            <w:r w:rsidR="001A29D9" w:rsidRPr="00196D73">
              <w:rPr>
                <w:rFonts w:ascii="Calibri" w:hAnsi="Calibri"/>
                <w:sz w:val="20"/>
                <w:szCs w:val="20"/>
              </w:rPr>
              <w:t>-grade education.</w:t>
            </w:r>
            <w:r w:rsidR="00924AC0" w:rsidRPr="00196D73">
              <w:rPr>
                <w:rFonts w:ascii="Calibri" w:hAnsi="Calibri"/>
                <w:sz w:val="20"/>
                <w:szCs w:val="20"/>
              </w:rPr>
              <w:fldChar w:fldCharType="begin"/>
            </w:r>
            <w:r w:rsidR="00893ECC">
              <w:rPr>
                <w:rFonts w:ascii="Calibri" w:hAnsi="Calibri"/>
                <w:sz w:val="20"/>
                <w:szCs w:val="20"/>
              </w:rPr>
              <w:instrText xml:space="preserve"> ADDIN EN.CITE &lt;EndNote&gt;&lt;Cite ExcludeYear="1"&gt;&lt;Author&gt;U.S. Embassy- Amman&lt;/Author&gt;&lt;RecNum&gt;222&lt;/RecNum&gt;&lt;DisplayText&gt;(14)&lt;/DisplayText&gt;&lt;record&gt;&lt;rec-number&gt;222&lt;/rec-number&gt;&lt;foreign-keys&gt;&lt;key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196D73">
              <w:rPr>
                <w:rFonts w:ascii="Calibri" w:hAnsi="Calibri"/>
                <w:sz w:val="20"/>
                <w:szCs w:val="20"/>
              </w:rPr>
              <w:fldChar w:fldCharType="separate"/>
            </w:r>
            <w:r w:rsidR="0034649B" w:rsidRPr="00196D73">
              <w:rPr>
                <w:rFonts w:ascii="Calibri" w:hAnsi="Calibri"/>
                <w:noProof/>
                <w:sz w:val="20"/>
                <w:szCs w:val="20"/>
              </w:rPr>
              <w:t>(</w:t>
            </w:r>
            <w:hyperlink w:anchor="_ENREF_14" w:tooltip="U.S. Embassy- Amman,  #222" w:history="1">
              <w:r w:rsidR="00DD3742" w:rsidRPr="00196D73">
                <w:rPr>
                  <w:rFonts w:ascii="Calibri" w:hAnsi="Calibri"/>
                  <w:noProof/>
                  <w:sz w:val="20"/>
                  <w:szCs w:val="20"/>
                </w:rPr>
                <w:t>14</w:t>
              </w:r>
            </w:hyperlink>
            <w:r w:rsidR="0034649B" w:rsidRPr="00196D73">
              <w:rPr>
                <w:rFonts w:ascii="Calibri" w:hAnsi="Calibri"/>
                <w:noProof/>
                <w:sz w:val="20"/>
                <w:szCs w:val="20"/>
              </w:rPr>
              <w:t>)</w:t>
            </w:r>
            <w:r w:rsidR="00924AC0" w:rsidRPr="00196D73">
              <w:rPr>
                <w:rFonts w:ascii="Calibri" w:hAnsi="Calibri"/>
                <w:sz w:val="20"/>
                <w:szCs w:val="20"/>
              </w:rPr>
              <w:fldChar w:fldCharType="end"/>
            </w:r>
          </w:p>
        </w:tc>
      </w:tr>
      <w:tr w:rsidR="00AF697E" w:rsidRPr="0001081B" w14:paraId="5B930827" w14:textId="77777777" w:rsidTr="00556B0F">
        <w:trPr>
          <w:trHeight w:val="251"/>
        </w:trPr>
        <w:tc>
          <w:tcPr>
            <w:tcW w:w="2790" w:type="dxa"/>
          </w:tcPr>
          <w:p w14:paraId="10C5DB55" w14:textId="77777777" w:rsidR="00AF697E" w:rsidRPr="00196D73" w:rsidRDefault="00AF697E" w:rsidP="00B70188">
            <w:pPr>
              <w:rPr>
                <w:rFonts w:ascii="Calibri" w:hAnsi="Calibri"/>
                <w:sz w:val="20"/>
                <w:szCs w:val="20"/>
              </w:rPr>
            </w:pPr>
            <w:r w:rsidRPr="00196D73">
              <w:rPr>
                <w:rFonts w:ascii="Calibri" w:hAnsi="Calibri"/>
                <w:sz w:val="20"/>
                <w:szCs w:val="20"/>
              </w:rPr>
              <w:lastRenderedPageBreak/>
              <w:t xml:space="preserve">Social Center in </w:t>
            </w:r>
            <w:proofErr w:type="spellStart"/>
            <w:r w:rsidRPr="00196D73">
              <w:rPr>
                <w:rFonts w:ascii="Calibri" w:hAnsi="Calibri"/>
                <w:sz w:val="20"/>
                <w:szCs w:val="20"/>
              </w:rPr>
              <w:t>Marka</w:t>
            </w:r>
            <w:proofErr w:type="spellEnd"/>
            <w:r w:rsidRPr="00196D73">
              <w:rPr>
                <w:rFonts w:ascii="Calibri" w:hAnsi="Calibri" w:cs="Calibri"/>
                <w:sz w:val="20"/>
                <w:szCs w:val="20"/>
              </w:rPr>
              <w:t>‡</w:t>
            </w:r>
          </w:p>
        </w:tc>
        <w:tc>
          <w:tcPr>
            <w:tcW w:w="6570" w:type="dxa"/>
          </w:tcPr>
          <w:p w14:paraId="117BF5D8" w14:textId="550B2C41" w:rsidR="00AF697E" w:rsidRPr="00196D73" w:rsidRDefault="0034649B" w:rsidP="00DD3742">
            <w:pPr>
              <w:rPr>
                <w:rFonts w:ascii="Calibri" w:hAnsi="Calibri"/>
                <w:sz w:val="20"/>
                <w:szCs w:val="20"/>
              </w:rPr>
            </w:pPr>
            <w:r w:rsidRPr="00196D73">
              <w:rPr>
                <w:rFonts w:ascii="Calibri" w:hAnsi="Calibri"/>
                <w:sz w:val="20"/>
                <w:szCs w:val="20"/>
              </w:rPr>
              <w:t xml:space="preserve">Funded by the Ministry of Labor and operated by the Ministry in cooperation with the </w:t>
            </w:r>
            <w:r w:rsidR="00857D85" w:rsidRPr="00196D73">
              <w:rPr>
                <w:rFonts w:ascii="Calibri" w:hAnsi="Calibri"/>
                <w:sz w:val="20"/>
                <w:szCs w:val="20"/>
              </w:rPr>
              <w:t>ILO</w:t>
            </w:r>
            <w:r w:rsidR="003478FA">
              <w:rPr>
                <w:rFonts w:ascii="Calibri" w:hAnsi="Calibri"/>
                <w:sz w:val="20"/>
                <w:szCs w:val="20"/>
              </w:rPr>
              <w:t xml:space="preserve">. Its </w:t>
            </w:r>
            <w:r w:rsidRPr="00196D73">
              <w:rPr>
                <w:rFonts w:ascii="Calibri" w:hAnsi="Calibri"/>
                <w:sz w:val="20"/>
                <w:szCs w:val="20"/>
              </w:rPr>
              <w:t xml:space="preserve">activities include identifying child laborers, providing services, including </w:t>
            </w:r>
            <w:proofErr w:type="spellStart"/>
            <w:r w:rsidRPr="00196D73">
              <w:rPr>
                <w:rFonts w:ascii="Calibri" w:hAnsi="Calibri"/>
                <w:sz w:val="20"/>
                <w:szCs w:val="20"/>
              </w:rPr>
              <w:t>nonformal</w:t>
            </w:r>
            <w:proofErr w:type="spellEnd"/>
            <w:r w:rsidRPr="00196D73">
              <w:rPr>
                <w:rFonts w:ascii="Calibri" w:hAnsi="Calibri"/>
                <w:sz w:val="20"/>
                <w:szCs w:val="20"/>
              </w:rPr>
              <w:t xml:space="preserve"> education, training</w:t>
            </w:r>
            <w:r w:rsidR="00BB4019" w:rsidRPr="00196D73">
              <w:rPr>
                <w:rFonts w:ascii="Calibri" w:hAnsi="Calibri"/>
                <w:sz w:val="20"/>
                <w:szCs w:val="20"/>
              </w:rPr>
              <w:t>,</w:t>
            </w:r>
            <w:r w:rsidRPr="00196D73">
              <w:rPr>
                <w:rFonts w:ascii="Calibri" w:hAnsi="Calibri"/>
                <w:sz w:val="20"/>
                <w:szCs w:val="20"/>
              </w:rPr>
              <w:t xml:space="preserve"> and rehabilitation for school dropouts and child laborers, assisting families in finding alternate forms of supplemental income, and conducting awareness-raising sessions in the community. </w:t>
            </w:r>
            <w:r w:rsidR="003478FA">
              <w:rPr>
                <w:rFonts w:ascii="Calibri" w:hAnsi="Calibri"/>
                <w:sz w:val="20"/>
                <w:szCs w:val="20"/>
              </w:rPr>
              <w:t>S</w:t>
            </w:r>
            <w:r w:rsidRPr="00196D73">
              <w:rPr>
                <w:rFonts w:ascii="Calibri" w:hAnsi="Calibri"/>
                <w:sz w:val="20"/>
                <w:szCs w:val="20"/>
              </w:rPr>
              <w:t>erved 165 children in 2014.</w:t>
            </w:r>
            <w:r w:rsidR="00924AC0" w:rsidRPr="00196D73">
              <w:rPr>
                <w:rFonts w:ascii="Calibri" w:hAnsi="Calibri"/>
                <w:sz w:val="20"/>
                <w:szCs w:val="20"/>
              </w:rPr>
              <w:fldChar w:fldCharType="begin"/>
            </w:r>
            <w:r w:rsidR="00893ECC">
              <w:rPr>
                <w:rFonts w:ascii="Calibri" w:hAnsi="Calibri"/>
                <w:sz w:val="20"/>
                <w:szCs w:val="20"/>
              </w:rPr>
              <w:instrText xml:space="preserve"> ADDIN EN.CITE &lt;EndNote&gt;&lt;Cite ExcludeYear="1"&gt;&lt;Author&gt;U.S. Embassy- Amman&lt;/Author&gt;&lt;RecNum&gt;222&lt;/RecNum&gt;&lt;DisplayText&gt;(14)&lt;/DisplayText&gt;&lt;record&gt;&lt;rec-number&gt;222&lt;/rec-number&gt;&lt;foreign-keys&gt;&lt;key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196D73">
              <w:rPr>
                <w:rFonts w:ascii="Calibri" w:hAnsi="Calibri"/>
                <w:sz w:val="20"/>
                <w:szCs w:val="20"/>
              </w:rPr>
              <w:fldChar w:fldCharType="separate"/>
            </w:r>
            <w:r w:rsidRPr="00196D73">
              <w:rPr>
                <w:rFonts w:ascii="Calibri" w:hAnsi="Calibri"/>
                <w:noProof/>
                <w:sz w:val="20"/>
                <w:szCs w:val="20"/>
              </w:rPr>
              <w:t>(</w:t>
            </w:r>
            <w:hyperlink w:anchor="_ENREF_14" w:tooltip="U.S. Embassy- Amman,  #222" w:history="1">
              <w:r w:rsidR="00DD3742" w:rsidRPr="00196D73">
                <w:rPr>
                  <w:rFonts w:ascii="Calibri" w:hAnsi="Calibri"/>
                  <w:noProof/>
                  <w:sz w:val="20"/>
                  <w:szCs w:val="20"/>
                </w:rPr>
                <w:t>14</w:t>
              </w:r>
            </w:hyperlink>
            <w:r w:rsidRPr="00196D73">
              <w:rPr>
                <w:rFonts w:ascii="Calibri" w:hAnsi="Calibri"/>
                <w:noProof/>
                <w:sz w:val="20"/>
                <w:szCs w:val="20"/>
              </w:rPr>
              <w:t>)</w:t>
            </w:r>
            <w:r w:rsidR="00924AC0" w:rsidRPr="00196D73">
              <w:rPr>
                <w:rFonts w:ascii="Calibri" w:hAnsi="Calibri"/>
                <w:sz w:val="20"/>
                <w:szCs w:val="20"/>
              </w:rPr>
              <w:fldChar w:fldCharType="end"/>
            </w:r>
          </w:p>
        </w:tc>
      </w:tr>
      <w:tr w:rsidR="004A74C4" w:rsidRPr="0001081B" w14:paraId="21628D21" w14:textId="77777777" w:rsidTr="00556B0F">
        <w:trPr>
          <w:trHeight w:val="251"/>
        </w:trPr>
        <w:tc>
          <w:tcPr>
            <w:tcW w:w="2790" w:type="dxa"/>
          </w:tcPr>
          <w:p w14:paraId="32ACB236" w14:textId="5177D6D6" w:rsidR="008271EE" w:rsidRPr="00196D73" w:rsidRDefault="00070B72" w:rsidP="00070B72">
            <w:pPr>
              <w:rPr>
                <w:rFonts w:ascii="Calibri" w:hAnsi="Calibri" w:cs="Calibri"/>
                <w:sz w:val="20"/>
                <w:szCs w:val="20"/>
              </w:rPr>
            </w:pPr>
            <w:proofErr w:type="spellStart"/>
            <w:r w:rsidRPr="00196D73">
              <w:rPr>
                <w:rFonts w:ascii="Calibri" w:hAnsi="Calibri"/>
                <w:sz w:val="20"/>
                <w:szCs w:val="20"/>
              </w:rPr>
              <w:t>Nonformal</w:t>
            </w:r>
            <w:proofErr w:type="spellEnd"/>
            <w:r w:rsidRPr="00196D73">
              <w:rPr>
                <w:rFonts w:ascii="Calibri" w:hAnsi="Calibri"/>
                <w:sz w:val="20"/>
                <w:szCs w:val="20"/>
              </w:rPr>
              <w:t xml:space="preserve"> </w:t>
            </w:r>
            <w:r w:rsidR="00866EB9" w:rsidRPr="00196D73">
              <w:rPr>
                <w:rFonts w:ascii="Calibri" w:hAnsi="Calibri"/>
                <w:sz w:val="20"/>
                <w:szCs w:val="20"/>
              </w:rPr>
              <w:t>Education Center</w:t>
            </w:r>
            <w:r w:rsidR="002B4CA0">
              <w:rPr>
                <w:rFonts w:ascii="Calibri" w:hAnsi="Calibri"/>
                <w:sz w:val="20"/>
                <w:szCs w:val="20"/>
              </w:rPr>
              <w:t xml:space="preserve"> in Petra</w:t>
            </w:r>
            <w:r w:rsidR="00866EB9" w:rsidRPr="00196D73">
              <w:rPr>
                <w:rFonts w:ascii="Calibri" w:hAnsi="Calibri" w:cs="Calibri"/>
                <w:sz w:val="20"/>
                <w:szCs w:val="20"/>
              </w:rPr>
              <w:t>‡</w:t>
            </w:r>
          </w:p>
        </w:tc>
        <w:tc>
          <w:tcPr>
            <w:tcW w:w="6570" w:type="dxa"/>
          </w:tcPr>
          <w:p w14:paraId="263D86A1" w14:textId="347762A5" w:rsidR="008271EE" w:rsidRPr="00196D73" w:rsidRDefault="00070B72" w:rsidP="00DD3742">
            <w:pPr>
              <w:rPr>
                <w:rFonts w:ascii="Calibri" w:hAnsi="Calibri" w:cs="Calibri"/>
                <w:sz w:val="20"/>
                <w:szCs w:val="20"/>
              </w:rPr>
            </w:pPr>
            <w:r w:rsidRPr="00196D73">
              <w:rPr>
                <w:rFonts w:ascii="Calibri" w:hAnsi="Calibri"/>
                <w:sz w:val="20"/>
                <w:szCs w:val="20"/>
              </w:rPr>
              <w:t xml:space="preserve">Part of a trilateral project between UNESCO, </w:t>
            </w:r>
            <w:r w:rsidR="00BB4019" w:rsidRPr="00196D73">
              <w:rPr>
                <w:rFonts w:ascii="Calibri" w:hAnsi="Calibri"/>
                <w:sz w:val="20"/>
                <w:szCs w:val="20"/>
              </w:rPr>
              <w:t xml:space="preserve">the </w:t>
            </w:r>
            <w:r w:rsidRPr="00196D73">
              <w:rPr>
                <w:rFonts w:ascii="Calibri" w:hAnsi="Calibri"/>
                <w:sz w:val="20"/>
                <w:szCs w:val="20"/>
              </w:rPr>
              <w:t>ILO</w:t>
            </w:r>
            <w:r w:rsidR="00BB4019" w:rsidRPr="00196D73">
              <w:rPr>
                <w:rFonts w:ascii="Calibri" w:hAnsi="Calibri"/>
                <w:sz w:val="20"/>
                <w:szCs w:val="20"/>
              </w:rPr>
              <w:t>,</w:t>
            </w:r>
            <w:r w:rsidRPr="00196D73">
              <w:rPr>
                <w:rFonts w:ascii="Calibri" w:hAnsi="Calibri"/>
                <w:sz w:val="20"/>
                <w:szCs w:val="20"/>
              </w:rPr>
              <w:t xml:space="preserve"> and the Petra Authority </w:t>
            </w:r>
            <w:r w:rsidR="009D05B7" w:rsidRPr="00196D73">
              <w:rPr>
                <w:rFonts w:ascii="Calibri" w:hAnsi="Calibri"/>
                <w:sz w:val="20"/>
                <w:szCs w:val="20"/>
              </w:rPr>
              <w:t>that operates a</w:t>
            </w:r>
            <w:r w:rsidR="008D0A93" w:rsidRPr="00196D73">
              <w:rPr>
                <w:rFonts w:ascii="Calibri" w:hAnsi="Calibri"/>
                <w:sz w:val="20"/>
                <w:szCs w:val="20"/>
              </w:rPr>
              <w:t xml:space="preserve"> </w:t>
            </w:r>
            <w:proofErr w:type="spellStart"/>
            <w:r w:rsidR="008D0A93" w:rsidRPr="00196D73">
              <w:rPr>
                <w:rFonts w:ascii="Calibri" w:hAnsi="Calibri"/>
                <w:sz w:val="20"/>
                <w:szCs w:val="20"/>
              </w:rPr>
              <w:t>non</w:t>
            </w:r>
            <w:r w:rsidR="009D05B7" w:rsidRPr="00196D73">
              <w:rPr>
                <w:rFonts w:ascii="Calibri" w:hAnsi="Calibri"/>
                <w:sz w:val="20"/>
                <w:szCs w:val="20"/>
              </w:rPr>
              <w:t>formal</w:t>
            </w:r>
            <w:proofErr w:type="spellEnd"/>
            <w:r w:rsidR="009D05B7" w:rsidRPr="00196D73">
              <w:rPr>
                <w:rFonts w:ascii="Calibri" w:hAnsi="Calibri"/>
                <w:sz w:val="20"/>
                <w:szCs w:val="20"/>
              </w:rPr>
              <w:t xml:space="preserve"> education center and </w:t>
            </w:r>
            <w:r w:rsidR="0046664F" w:rsidRPr="00196D73">
              <w:rPr>
                <w:rFonts w:ascii="Calibri" w:hAnsi="Calibri"/>
                <w:sz w:val="20"/>
                <w:szCs w:val="20"/>
              </w:rPr>
              <w:t xml:space="preserve">provides services </w:t>
            </w:r>
            <w:r w:rsidR="008D0A93" w:rsidRPr="00196D73">
              <w:rPr>
                <w:rFonts w:ascii="Calibri" w:hAnsi="Calibri"/>
                <w:sz w:val="20"/>
                <w:szCs w:val="20"/>
              </w:rPr>
              <w:t xml:space="preserve">to </w:t>
            </w:r>
            <w:r w:rsidR="00F64EEF" w:rsidRPr="00196D73">
              <w:rPr>
                <w:rFonts w:ascii="Calibri" w:hAnsi="Calibri"/>
                <w:sz w:val="20"/>
                <w:szCs w:val="20"/>
              </w:rPr>
              <w:t xml:space="preserve">children </w:t>
            </w:r>
            <w:r w:rsidR="00641D9A" w:rsidRPr="00196D73">
              <w:rPr>
                <w:rFonts w:ascii="Calibri" w:hAnsi="Calibri"/>
                <w:sz w:val="20"/>
                <w:szCs w:val="20"/>
              </w:rPr>
              <w:t xml:space="preserve">at risk of child labor in the local tourism industry in the Um </w:t>
            </w:r>
            <w:proofErr w:type="spellStart"/>
            <w:r w:rsidR="00641D9A" w:rsidRPr="00196D73">
              <w:rPr>
                <w:rFonts w:ascii="Calibri" w:hAnsi="Calibri"/>
                <w:sz w:val="20"/>
                <w:szCs w:val="20"/>
              </w:rPr>
              <w:t>Sayhoun</w:t>
            </w:r>
            <w:proofErr w:type="spellEnd"/>
            <w:r w:rsidR="00641D9A" w:rsidRPr="00196D73">
              <w:rPr>
                <w:rFonts w:ascii="Calibri" w:hAnsi="Calibri"/>
                <w:sz w:val="20"/>
                <w:szCs w:val="20"/>
              </w:rPr>
              <w:t xml:space="preserve"> community</w:t>
            </w:r>
            <w:r w:rsidR="0046664F" w:rsidRPr="00196D73">
              <w:rPr>
                <w:rFonts w:ascii="Calibri" w:hAnsi="Calibri"/>
                <w:sz w:val="20"/>
                <w:szCs w:val="20"/>
              </w:rPr>
              <w:t xml:space="preserve"> and in </w:t>
            </w:r>
            <w:r w:rsidR="00C07AB5" w:rsidRPr="00196D73">
              <w:rPr>
                <w:rFonts w:ascii="Calibri" w:hAnsi="Calibri"/>
                <w:sz w:val="20"/>
                <w:szCs w:val="20"/>
              </w:rPr>
              <w:t>Petra</w:t>
            </w:r>
            <w:r w:rsidR="00641D9A" w:rsidRPr="00196D73">
              <w:rPr>
                <w:rFonts w:ascii="Calibri" w:hAnsi="Calibri"/>
                <w:sz w:val="20"/>
                <w:szCs w:val="20"/>
              </w:rPr>
              <w:t>.</w:t>
            </w:r>
            <w:r w:rsidR="00924AC0" w:rsidRPr="00196D73">
              <w:rPr>
                <w:rFonts w:ascii="Calibri" w:hAnsi="Calibri"/>
                <w:sz w:val="20"/>
                <w:szCs w:val="20"/>
              </w:rPr>
              <w:fldChar w:fldCharType="begin"/>
            </w:r>
            <w:r w:rsidR="00893ECC">
              <w:rPr>
                <w:rFonts w:ascii="Calibri" w:hAnsi="Calibri"/>
                <w:sz w:val="20"/>
                <w:szCs w:val="20"/>
              </w:rPr>
              <w:instrText xml:space="preserve"> ADDIN EN.CITE &lt;EndNote&gt;&lt;Cite&gt;&lt;Author&gt;UNESCO Office in Amman&lt;/Author&gt;&lt;Year&gt;July 2012&lt;/Year&gt;&lt;RecNum&gt;150&lt;/RecNum&gt;&lt;DisplayText&gt;(41, 48)&lt;/DisplayText&gt;&lt;record&gt;&lt;rec-number&gt;150&lt;/rec-number&gt;&lt;foreign-keys&gt;&lt;key app="EN" db-id="fx0fdwzs9adfauer9s9vsxslppv2errdatw2"&gt;150&lt;/key&gt;&lt;/foreign-keys&gt;&lt;ref-type name="Journal Article"&gt;17&lt;/ref-type&gt;&lt;contributors&gt;&lt;authors&gt;&lt;author&gt;UNESCO Office in Amman,&lt;/author&gt;&lt;/authors&gt;&lt;/contributors&gt;&lt;titles&gt;&lt;secondary-title&gt;UNESCO Amman Quarterly Newsletter&lt;/secondary-title&gt;&lt;/titles&gt;&lt;volume&gt;3&lt;/volume&gt;&lt;number&gt;no. 3&lt;/number&gt;&lt;keywords&gt;&lt;keyword&gt;Jordan&lt;/keyword&gt;&lt;/keywords&gt;&lt;dates&gt;&lt;year&gt;July 2012&lt;/year&gt;&lt;/dates&gt;&lt;pub-location&gt;Amman&lt;/pub-location&gt;&lt;urls&gt;&lt;related-urls&gt;&lt;url&gt;http://www.unesco.org/fileadmin/MULTIMEDIA/FIELD/Amman/pdf/UNESCO_Amman_Newsletter_July2012.pdf&lt;/url&gt;&lt;/related-urls&gt;&lt;/urls&gt;&lt;/record&gt;&lt;/Cite&gt;&lt;Cite&gt;&lt;Author&gt;U.S. Embassy- Amman Official&lt;/Author&gt;&lt;Year&gt;2015&lt;/Year&gt;&lt;RecNum&gt;227&lt;/RecNum&gt;&lt;record&gt;&lt;rec-number&gt;227&lt;/rec-number&gt;&lt;foreign-keys&gt;&lt;key app="EN" db-id="fx0fdwzs9adfauer9s9vsxslppv2errdatw2"&gt;227&lt;/key&gt;&lt;/foreign-keys&gt;&lt;ref-type name="Personal Communication"&gt;26&lt;/ref-type&gt;&lt;contributors&gt;&lt;authors&gt;&lt;author&gt;U.S. Embassy- Amman official, &lt;/author&gt;&lt;/authors&gt;&lt;secondary-authors&gt;&lt;author&gt;USDOL official,&lt;/author&gt;&lt;/secondary-authors&gt;&lt;/contributors&gt;&lt;titles&gt;&lt;/titles&gt;&lt;keywords&gt;&lt;keyword&gt;Jordan&lt;/keyword&gt;&lt;/keywords&gt;&lt;dates&gt;&lt;year&gt;2015&lt;/year&gt;&lt;pub-dates&gt;&lt;date&gt;February 22,&lt;/date&gt;&lt;/pub-dates&gt;&lt;/dates&gt;&lt;work-type&gt;E-mail communication to&lt;/work-type&gt;&lt;urls&gt;&lt;/urls&gt;&lt;/record&gt;&lt;/Cite&gt;&lt;/EndNote&gt;</w:instrText>
            </w:r>
            <w:r w:rsidR="00924AC0" w:rsidRPr="00196D73">
              <w:rPr>
                <w:rFonts w:ascii="Calibri" w:hAnsi="Calibri"/>
                <w:sz w:val="20"/>
                <w:szCs w:val="20"/>
              </w:rPr>
              <w:fldChar w:fldCharType="separate"/>
            </w:r>
            <w:r w:rsidR="00737C12" w:rsidRPr="00196D73">
              <w:rPr>
                <w:rFonts w:ascii="Calibri" w:hAnsi="Calibri"/>
                <w:noProof/>
                <w:sz w:val="20"/>
                <w:szCs w:val="20"/>
              </w:rPr>
              <w:t>(</w:t>
            </w:r>
            <w:hyperlink w:anchor="_ENREF_41" w:tooltip="U.S. Embassy- Amman official, 2015 #227" w:history="1">
              <w:r w:rsidR="00DD3742" w:rsidRPr="00196D73">
                <w:rPr>
                  <w:rFonts w:ascii="Calibri" w:hAnsi="Calibri"/>
                  <w:noProof/>
                  <w:sz w:val="20"/>
                  <w:szCs w:val="20"/>
                </w:rPr>
                <w:t>41</w:t>
              </w:r>
            </w:hyperlink>
            <w:r w:rsidR="00737C12" w:rsidRPr="00196D73">
              <w:rPr>
                <w:rFonts w:ascii="Calibri" w:hAnsi="Calibri"/>
                <w:noProof/>
                <w:sz w:val="20"/>
                <w:szCs w:val="20"/>
              </w:rPr>
              <w:t xml:space="preserve">, </w:t>
            </w:r>
            <w:hyperlink w:anchor="_ENREF_48" w:tooltip="UNESCO Office in Amman, July 2012 #150" w:history="1">
              <w:r w:rsidR="00DD3742" w:rsidRPr="00196D73">
                <w:rPr>
                  <w:rFonts w:ascii="Calibri" w:hAnsi="Calibri"/>
                  <w:noProof/>
                  <w:sz w:val="20"/>
                  <w:szCs w:val="20"/>
                </w:rPr>
                <w:t>48</w:t>
              </w:r>
            </w:hyperlink>
            <w:r w:rsidR="00737C12" w:rsidRPr="00196D73">
              <w:rPr>
                <w:rFonts w:ascii="Calibri" w:hAnsi="Calibri"/>
                <w:noProof/>
                <w:sz w:val="20"/>
                <w:szCs w:val="20"/>
              </w:rPr>
              <w:t>)</w:t>
            </w:r>
            <w:r w:rsidR="00924AC0" w:rsidRPr="00196D73">
              <w:rPr>
                <w:rFonts w:ascii="Calibri" w:hAnsi="Calibri"/>
                <w:sz w:val="20"/>
                <w:szCs w:val="20"/>
              </w:rPr>
              <w:fldChar w:fldCharType="end"/>
            </w:r>
          </w:p>
        </w:tc>
      </w:tr>
      <w:tr w:rsidR="004A74C4" w:rsidRPr="0001081B" w14:paraId="10A26BA4" w14:textId="77777777" w:rsidTr="00556B0F">
        <w:trPr>
          <w:trHeight w:val="260"/>
        </w:trPr>
        <w:tc>
          <w:tcPr>
            <w:tcW w:w="2790" w:type="dxa"/>
          </w:tcPr>
          <w:p w14:paraId="5CCCFF22" w14:textId="69B96C4E" w:rsidR="008271EE" w:rsidRPr="00196D73" w:rsidRDefault="009F107C" w:rsidP="009F107C">
            <w:pPr>
              <w:rPr>
                <w:rFonts w:ascii="Calibri" w:hAnsi="Calibri" w:cs="Calibri"/>
                <w:sz w:val="20"/>
                <w:szCs w:val="20"/>
              </w:rPr>
            </w:pPr>
            <w:r w:rsidRPr="00196D73">
              <w:rPr>
                <w:rFonts w:ascii="Calibri" w:hAnsi="Calibri" w:cs="Calibri"/>
                <w:sz w:val="20"/>
                <w:szCs w:val="20"/>
              </w:rPr>
              <w:t>Moving Towards a Child-Labor Free Jordan</w:t>
            </w:r>
            <w:r w:rsidR="004201F3" w:rsidRPr="00196D73">
              <w:rPr>
                <w:rFonts w:ascii="Calibri" w:hAnsi="Calibri" w:cs="Calibri"/>
                <w:sz w:val="20"/>
                <w:szCs w:val="20"/>
              </w:rPr>
              <w:t xml:space="preserve"> </w:t>
            </w:r>
            <w:r w:rsidR="002C79CE" w:rsidRPr="00196D73">
              <w:rPr>
                <w:rFonts w:ascii="Calibri" w:hAnsi="Calibri" w:cs="Calibri"/>
                <w:sz w:val="20"/>
                <w:szCs w:val="20"/>
              </w:rPr>
              <w:t>(2010</w:t>
            </w:r>
            <w:r w:rsidR="00196D73">
              <w:rPr>
                <w:rFonts w:ascii="Calibri" w:hAnsi="Calibri"/>
                <w:sz w:val="20"/>
                <w:szCs w:val="20"/>
              </w:rPr>
              <w:t>–</w:t>
            </w:r>
            <w:r w:rsidR="002C79CE" w:rsidRPr="00196D73">
              <w:rPr>
                <w:rFonts w:ascii="Calibri" w:hAnsi="Calibri" w:cs="Calibri"/>
                <w:sz w:val="20"/>
                <w:szCs w:val="20"/>
              </w:rPr>
              <w:t>2016)</w:t>
            </w:r>
          </w:p>
        </w:tc>
        <w:tc>
          <w:tcPr>
            <w:tcW w:w="6570" w:type="dxa"/>
          </w:tcPr>
          <w:p w14:paraId="3F649484" w14:textId="18C31F29" w:rsidR="008271EE" w:rsidRPr="00196D73" w:rsidRDefault="00695820" w:rsidP="00DD3742">
            <w:pPr>
              <w:rPr>
                <w:rFonts w:ascii="Calibri" w:hAnsi="Calibri" w:cs="Calibri"/>
                <w:sz w:val="20"/>
                <w:szCs w:val="20"/>
              </w:rPr>
            </w:pPr>
            <w:r w:rsidRPr="00196D73">
              <w:rPr>
                <w:rFonts w:ascii="Calibri" w:hAnsi="Calibri" w:cs="Calibri"/>
                <w:sz w:val="20"/>
                <w:szCs w:val="20"/>
              </w:rPr>
              <w:t>$</w:t>
            </w:r>
            <w:r w:rsidR="00724AB4" w:rsidRPr="00196D73">
              <w:rPr>
                <w:rFonts w:ascii="Calibri" w:hAnsi="Calibri" w:cs="Calibri"/>
                <w:sz w:val="20"/>
                <w:szCs w:val="20"/>
              </w:rPr>
              <w:t>4.04</w:t>
            </w:r>
            <w:r w:rsidRPr="00196D73">
              <w:rPr>
                <w:rFonts w:ascii="Calibri" w:hAnsi="Calibri" w:cs="Calibri"/>
                <w:sz w:val="20"/>
                <w:szCs w:val="20"/>
              </w:rPr>
              <w:t xml:space="preserve"> million </w:t>
            </w:r>
            <w:r w:rsidR="005D74CE" w:rsidRPr="00196D73">
              <w:rPr>
                <w:rFonts w:ascii="Calibri" w:hAnsi="Calibri" w:cs="Calibri"/>
                <w:sz w:val="20"/>
                <w:szCs w:val="20"/>
              </w:rPr>
              <w:t>USDOL</w:t>
            </w:r>
            <w:r w:rsidRPr="00196D73">
              <w:rPr>
                <w:rFonts w:ascii="Calibri" w:hAnsi="Calibri" w:cs="Calibri"/>
                <w:sz w:val="20"/>
                <w:szCs w:val="20"/>
              </w:rPr>
              <w:t>-funded</w:t>
            </w:r>
            <w:r w:rsidR="009B49E5" w:rsidRPr="00196D73">
              <w:rPr>
                <w:rFonts w:ascii="Calibri" w:hAnsi="Calibri" w:cs="Calibri"/>
                <w:sz w:val="20"/>
                <w:szCs w:val="20"/>
              </w:rPr>
              <w:t>,</w:t>
            </w:r>
            <w:r w:rsidRPr="00196D73">
              <w:rPr>
                <w:rFonts w:ascii="Calibri" w:hAnsi="Calibri" w:cs="Calibri"/>
                <w:sz w:val="20"/>
                <w:szCs w:val="20"/>
              </w:rPr>
              <w:t xml:space="preserve"> </w:t>
            </w:r>
            <w:r w:rsidR="00724AB4" w:rsidRPr="00196D73">
              <w:rPr>
                <w:rFonts w:ascii="Calibri" w:hAnsi="Calibri" w:cs="Calibri"/>
                <w:sz w:val="20"/>
                <w:szCs w:val="20"/>
              </w:rPr>
              <w:t>6</w:t>
            </w:r>
            <w:r w:rsidR="00D06A49" w:rsidRPr="00196D73">
              <w:rPr>
                <w:rFonts w:ascii="Calibri" w:hAnsi="Calibri" w:cs="Calibri"/>
                <w:sz w:val="20"/>
                <w:szCs w:val="20"/>
              </w:rPr>
              <w:t>-</w:t>
            </w:r>
            <w:r w:rsidR="009B49E5" w:rsidRPr="00196D73">
              <w:rPr>
                <w:rFonts w:ascii="Calibri" w:hAnsi="Calibri" w:cs="Calibri"/>
                <w:sz w:val="20"/>
                <w:szCs w:val="20"/>
              </w:rPr>
              <w:t xml:space="preserve">year </w:t>
            </w:r>
            <w:r w:rsidRPr="00196D73">
              <w:rPr>
                <w:rFonts w:ascii="Calibri" w:hAnsi="Calibri" w:cs="Calibri"/>
                <w:sz w:val="20"/>
                <w:szCs w:val="20"/>
              </w:rPr>
              <w:t>project</w:t>
            </w:r>
            <w:r w:rsidR="007243D9" w:rsidRPr="00196D73">
              <w:rPr>
                <w:rFonts w:ascii="Calibri" w:hAnsi="Calibri" w:cs="Calibri"/>
                <w:sz w:val="20"/>
                <w:szCs w:val="20"/>
              </w:rPr>
              <w:t xml:space="preserve"> </w:t>
            </w:r>
            <w:r w:rsidR="005D74CE" w:rsidRPr="00196D73">
              <w:rPr>
                <w:rFonts w:ascii="Calibri" w:hAnsi="Calibri" w:cs="Calibri"/>
                <w:sz w:val="20"/>
                <w:szCs w:val="20"/>
              </w:rPr>
              <w:t>implemented by ILO-IPEC</w:t>
            </w:r>
            <w:r w:rsidRPr="00196D73">
              <w:rPr>
                <w:rFonts w:ascii="Calibri" w:hAnsi="Calibri" w:cs="Calibri"/>
                <w:sz w:val="20"/>
                <w:szCs w:val="20"/>
              </w:rPr>
              <w:t xml:space="preserve"> </w:t>
            </w:r>
            <w:r w:rsidR="00D73272" w:rsidRPr="00196D73">
              <w:rPr>
                <w:rFonts w:ascii="Calibri" w:hAnsi="Calibri" w:cs="Calibri"/>
                <w:sz w:val="20"/>
                <w:szCs w:val="20"/>
              </w:rPr>
              <w:t>to facilitate the</w:t>
            </w:r>
            <w:r w:rsidR="005F1504" w:rsidRPr="00196D73">
              <w:rPr>
                <w:rFonts w:ascii="Calibri" w:hAnsi="Calibri" w:cs="Calibri"/>
                <w:sz w:val="20"/>
                <w:szCs w:val="20"/>
              </w:rPr>
              <w:t xml:space="preserve"> Government of Jordan’s</w:t>
            </w:r>
            <w:r w:rsidR="00D73272" w:rsidRPr="00196D73">
              <w:rPr>
                <w:rFonts w:ascii="Calibri" w:hAnsi="Calibri" w:cs="Calibri"/>
                <w:sz w:val="20"/>
                <w:szCs w:val="20"/>
              </w:rPr>
              <w:t xml:space="preserve"> </w:t>
            </w:r>
            <w:r w:rsidR="00CD15A1" w:rsidRPr="00196D73">
              <w:rPr>
                <w:rFonts w:ascii="Calibri" w:hAnsi="Calibri" w:cs="Calibri"/>
                <w:sz w:val="20"/>
                <w:szCs w:val="20"/>
              </w:rPr>
              <w:t>implementation</w:t>
            </w:r>
            <w:r w:rsidR="00D73272" w:rsidRPr="00196D73">
              <w:rPr>
                <w:rFonts w:ascii="Calibri" w:hAnsi="Calibri" w:cs="Calibri"/>
                <w:sz w:val="20"/>
                <w:szCs w:val="20"/>
              </w:rPr>
              <w:t xml:space="preserve"> of the National Framework </w:t>
            </w:r>
            <w:r w:rsidR="005F1504" w:rsidRPr="00196D73">
              <w:rPr>
                <w:rFonts w:ascii="Calibri" w:hAnsi="Calibri" w:cs="Calibri"/>
                <w:sz w:val="20"/>
                <w:szCs w:val="20"/>
              </w:rPr>
              <w:t>to Combat</w:t>
            </w:r>
            <w:r w:rsidR="00D73272" w:rsidRPr="00196D73">
              <w:rPr>
                <w:rFonts w:ascii="Calibri" w:hAnsi="Calibri" w:cs="Calibri"/>
                <w:sz w:val="20"/>
                <w:szCs w:val="20"/>
              </w:rPr>
              <w:t xml:space="preserve"> Child Labor</w:t>
            </w:r>
            <w:r w:rsidR="00540AFE" w:rsidRPr="00196D73">
              <w:rPr>
                <w:rFonts w:ascii="Calibri" w:hAnsi="Calibri" w:cs="Calibri"/>
                <w:sz w:val="20"/>
                <w:szCs w:val="20"/>
              </w:rPr>
              <w:t>, including conducting a national child labor survey</w:t>
            </w:r>
            <w:r w:rsidR="00D73272" w:rsidRPr="00196D73">
              <w:rPr>
                <w:rFonts w:ascii="Calibri" w:hAnsi="Calibri" w:cs="Calibri"/>
                <w:sz w:val="20"/>
                <w:szCs w:val="20"/>
              </w:rPr>
              <w:t>.</w:t>
            </w:r>
            <w:r w:rsidR="00924AC0" w:rsidRPr="00196D73">
              <w:rPr>
                <w:rFonts w:ascii="Calibri" w:hAnsi="Calibri" w:cs="Calibri"/>
                <w:sz w:val="20"/>
                <w:szCs w:val="20"/>
              </w:rPr>
              <w:fldChar w:fldCharType="begin"/>
            </w:r>
            <w:r w:rsidR="00893ECC">
              <w:rPr>
                <w:rFonts w:ascii="Calibri" w:hAnsi="Calibri" w:cs="Calibri"/>
                <w:sz w:val="20"/>
                <w:szCs w:val="20"/>
              </w:rPr>
              <w:instrText xml:space="preserve"> ADDIN EN.CITE &lt;EndNote&gt;&lt;Cite&gt;&lt;Author&gt;ILO-IPEC&lt;/Author&gt;&lt;Year&gt;2014&lt;/Year&gt;&lt;RecNum&gt;220&lt;/RecNum&gt;&lt;DisplayText&gt;(49)&lt;/DisplayText&gt;&lt;record&gt;&lt;rec-number&gt;220&lt;/rec-number&gt;&lt;foreign-keys&gt;&lt;key app="EN" db-id="fx0fdwzs9adfauer9s9vsxslppv2errdatw2"&gt;220&lt;/key&gt;&lt;/foreign-keys&gt;&lt;ref-type name="Report"&gt;27&lt;/ref-type&gt;&lt;contributors&gt;&lt;authors&gt;&lt;author&gt;ILO-IPEC,&lt;/author&gt;&lt;/authors&gt;&lt;/contributors&gt;&lt;titles&gt;&lt;title&gt;Moving Towards a Child Labor-Free Jordan&lt;/title&gt;&lt;/titles&gt;&lt;keywords&gt;&lt;keyword&gt;Jordan&lt;/keyword&gt;&lt;/keywords&gt;&lt;dates&gt;&lt;year&gt;2014&lt;/year&gt;&lt;/dates&gt;&lt;work-type&gt;Technical Cooperation Project Summary&lt;/work-type&gt;&lt;urls&gt;&lt;/urls&gt;&lt;/record&gt;&lt;/Cite&gt;&lt;/EndNote&gt;</w:instrText>
            </w:r>
            <w:r w:rsidR="00924AC0" w:rsidRPr="00196D73">
              <w:rPr>
                <w:rFonts w:ascii="Calibri" w:hAnsi="Calibri" w:cs="Calibri"/>
                <w:sz w:val="20"/>
                <w:szCs w:val="20"/>
              </w:rPr>
              <w:fldChar w:fldCharType="separate"/>
            </w:r>
            <w:r w:rsidR="00737C12" w:rsidRPr="00196D73">
              <w:rPr>
                <w:rFonts w:ascii="Calibri" w:hAnsi="Calibri" w:cs="Calibri"/>
                <w:noProof/>
                <w:sz w:val="20"/>
                <w:szCs w:val="20"/>
              </w:rPr>
              <w:t>(</w:t>
            </w:r>
            <w:hyperlink w:anchor="_ENREF_49" w:tooltip="ILO-IPEC, 2014 #220" w:history="1">
              <w:r w:rsidR="00DD3742" w:rsidRPr="00196D73">
                <w:rPr>
                  <w:rFonts w:ascii="Calibri" w:hAnsi="Calibri" w:cs="Calibri"/>
                  <w:noProof/>
                  <w:sz w:val="20"/>
                  <w:szCs w:val="20"/>
                </w:rPr>
                <w:t>49</w:t>
              </w:r>
            </w:hyperlink>
            <w:r w:rsidR="00737C12" w:rsidRPr="00196D73">
              <w:rPr>
                <w:rFonts w:ascii="Calibri" w:hAnsi="Calibri" w:cs="Calibri"/>
                <w:noProof/>
                <w:sz w:val="20"/>
                <w:szCs w:val="20"/>
              </w:rPr>
              <w:t>)</w:t>
            </w:r>
            <w:r w:rsidR="00924AC0" w:rsidRPr="00196D73">
              <w:rPr>
                <w:rFonts w:ascii="Calibri" w:hAnsi="Calibri" w:cs="Calibri"/>
                <w:sz w:val="20"/>
                <w:szCs w:val="20"/>
              </w:rPr>
              <w:fldChar w:fldCharType="end"/>
            </w:r>
            <w:r w:rsidRPr="00196D73">
              <w:rPr>
                <w:rFonts w:ascii="Calibri" w:hAnsi="Calibri" w:cs="Calibri"/>
                <w:sz w:val="20"/>
                <w:szCs w:val="20"/>
              </w:rPr>
              <w:t xml:space="preserve"> </w:t>
            </w:r>
            <w:r w:rsidR="000C68E0" w:rsidRPr="00196D73">
              <w:rPr>
                <w:rFonts w:ascii="Calibri" w:hAnsi="Calibri" w:cs="Calibri"/>
                <w:sz w:val="20"/>
                <w:szCs w:val="20"/>
              </w:rPr>
              <w:t xml:space="preserve">During the reporting period, </w:t>
            </w:r>
            <w:r w:rsidR="0050414D" w:rsidRPr="00196D73">
              <w:rPr>
                <w:rFonts w:ascii="Calibri" w:hAnsi="Calibri" w:cs="Calibri"/>
                <w:sz w:val="20"/>
                <w:szCs w:val="20"/>
              </w:rPr>
              <w:t xml:space="preserve">an </w:t>
            </w:r>
            <w:r w:rsidR="000C68E0" w:rsidRPr="00196D73">
              <w:rPr>
                <w:rFonts w:ascii="Calibri" w:hAnsi="Calibri" w:cs="Calibri"/>
                <w:sz w:val="20"/>
                <w:szCs w:val="20"/>
              </w:rPr>
              <w:t>o</w:t>
            </w:r>
            <w:r w:rsidR="00FB5EBC" w:rsidRPr="00196D73">
              <w:rPr>
                <w:rFonts w:ascii="Calibri" w:hAnsi="Calibri"/>
                <w:sz w:val="20"/>
                <w:szCs w:val="20"/>
              </w:rPr>
              <w:t xml:space="preserve">nline </w:t>
            </w:r>
            <w:r w:rsidR="00F60EAC" w:rsidRPr="00196D73">
              <w:rPr>
                <w:rFonts w:ascii="Calibri" w:hAnsi="Calibri"/>
                <w:sz w:val="20"/>
                <w:szCs w:val="20"/>
              </w:rPr>
              <w:t>child labor monitoring</w:t>
            </w:r>
            <w:r w:rsidR="00FB5EBC" w:rsidRPr="00196D73">
              <w:rPr>
                <w:rFonts w:ascii="Calibri" w:hAnsi="Calibri"/>
                <w:sz w:val="20"/>
                <w:szCs w:val="20"/>
              </w:rPr>
              <w:t xml:space="preserve"> database </w:t>
            </w:r>
            <w:r w:rsidR="00F60EAC" w:rsidRPr="00196D73">
              <w:rPr>
                <w:rFonts w:ascii="Calibri" w:hAnsi="Calibri"/>
                <w:sz w:val="20"/>
                <w:szCs w:val="20"/>
              </w:rPr>
              <w:t xml:space="preserve">was launched and piloted </w:t>
            </w:r>
            <w:r w:rsidR="00FB5EBC" w:rsidRPr="00196D73">
              <w:rPr>
                <w:rFonts w:ascii="Calibri" w:hAnsi="Calibri"/>
                <w:sz w:val="20"/>
                <w:szCs w:val="20"/>
              </w:rPr>
              <w:t xml:space="preserve">for key government and nongovernment stakeholders </w:t>
            </w:r>
            <w:r w:rsidR="003602D3" w:rsidRPr="00196D73">
              <w:rPr>
                <w:rFonts w:ascii="Calibri" w:hAnsi="Calibri"/>
                <w:sz w:val="20"/>
                <w:szCs w:val="20"/>
              </w:rPr>
              <w:t xml:space="preserve">to document </w:t>
            </w:r>
            <w:r w:rsidR="005B7CC1" w:rsidRPr="00196D73">
              <w:rPr>
                <w:rFonts w:ascii="Calibri" w:hAnsi="Calibri"/>
                <w:sz w:val="20"/>
                <w:szCs w:val="20"/>
              </w:rPr>
              <w:t xml:space="preserve">cases of </w:t>
            </w:r>
            <w:r w:rsidR="003602D3" w:rsidRPr="00196D73">
              <w:rPr>
                <w:rFonts w:ascii="Calibri" w:hAnsi="Calibri"/>
                <w:sz w:val="20"/>
                <w:szCs w:val="20"/>
              </w:rPr>
              <w:t>child labor and refer victims to services</w:t>
            </w:r>
            <w:r w:rsidR="00F60EAC" w:rsidRPr="00196D73">
              <w:rPr>
                <w:rFonts w:ascii="Calibri" w:hAnsi="Calibri"/>
                <w:sz w:val="20"/>
                <w:szCs w:val="20"/>
              </w:rPr>
              <w:t>, including cases involving Syrian refugee children</w:t>
            </w:r>
            <w:r w:rsidR="003602D3" w:rsidRPr="00196D73">
              <w:rPr>
                <w:rFonts w:ascii="Calibri" w:hAnsi="Calibri"/>
                <w:sz w:val="20"/>
                <w:szCs w:val="20"/>
              </w:rPr>
              <w:t>.</w:t>
            </w:r>
            <w:r w:rsidR="00924AC0" w:rsidRPr="00196D73">
              <w:rPr>
                <w:rFonts w:ascii="Calibri" w:hAnsi="Calibri"/>
                <w:sz w:val="20"/>
                <w:szCs w:val="20"/>
              </w:rPr>
              <w:fldChar w:fldCharType="begin"/>
            </w:r>
            <w:r w:rsidR="00893ECC">
              <w:rPr>
                <w:rFonts w:ascii="Calibri" w:hAnsi="Calibri"/>
                <w:sz w:val="20"/>
                <w:szCs w:val="20"/>
              </w:rPr>
              <w:instrText xml:space="preserve"> ADDIN EN.CITE &lt;EndNote&gt;&lt;Cite&gt;&lt;Author&gt;ILO-IPEC&lt;/Author&gt;&lt;Year&gt;October 2014&lt;/Year&gt;&lt;RecNum&gt;214&lt;/RecNum&gt;&lt;DisplayText&gt;(37)&lt;/DisplayText&gt;&lt;record&gt;&lt;rec-number&gt;214&lt;/rec-number&gt;&lt;foreign-keys&gt;&lt;key app="EN" db-id="fx0fdwzs9adfauer9s9vsxslppv2errdatw2"&gt;214&lt;/key&gt;&lt;/foreign-keys&gt;&lt;ref-type name="Report"&gt;27&lt;/ref-type&gt;&lt;contributors&gt;&lt;authors&gt;&lt;author&gt;ILO-IPEC,&lt;/author&gt;&lt;/authors&gt;&lt;/contributors&gt;&lt;titles&gt;&lt;title&gt;Technical Progress Report of Project Moving Towards A Child Labour Free Jordan&lt;/title&gt;&lt;/titles&gt;&lt;keywords&gt;&lt;keyword&gt;Jordan&lt;/keyword&gt;&lt;/keywords&gt;&lt;dates&gt;&lt;year&gt;October 2014&lt;/year&gt;&lt;/dates&gt;&lt;work-type&gt;Technical Progress Report&lt;/work-type&gt;&lt;urls&gt;&lt;/urls&gt;&lt;/record&gt;&lt;/Cite&gt;&lt;/EndNote&gt;</w:instrText>
            </w:r>
            <w:r w:rsidR="00924AC0" w:rsidRPr="00196D73">
              <w:rPr>
                <w:rFonts w:ascii="Calibri" w:hAnsi="Calibri"/>
                <w:sz w:val="20"/>
                <w:szCs w:val="20"/>
              </w:rPr>
              <w:fldChar w:fldCharType="separate"/>
            </w:r>
            <w:r w:rsidR="00737C12" w:rsidRPr="00196D73">
              <w:rPr>
                <w:rFonts w:ascii="Calibri" w:hAnsi="Calibri"/>
                <w:noProof/>
                <w:sz w:val="20"/>
                <w:szCs w:val="20"/>
              </w:rPr>
              <w:t>(</w:t>
            </w:r>
            <w:hyperlink w:anchor="_ENREF_37" w:tooltip="ILO-IPEC, October 2014 #214" w:history="1">
              <w:r w:rsidR="00DD3742" w:rsidRPr="00196D73">
                <w:rPr>
                  <w:rFonts w:ascii="Calibri" w:hAnsi="Calibri"/>
                  <w:noProof/>
                  <w:sz w:val="20"/>
                  <w:szCs w:val="20"/>
                </w:rPr>
                <w:t>37</w:t>
              </w:r>
            </w:hyperlink>
            <w:r w:rsidR="00737C12" w:rsidRPr="00196D73">
              <w:rPr>
                <w:rFonts w:ascii="Calibri" w:hAnsi="Calibri"/>
                <w:noProof/>
                <w:sz w:val="20"/>
                <w:szCs w:val="20"/>
              </w:rPr>
              <w:t>)</w:t>
            </w:r>
            <w:r w:rsidR="00924AC0" w:rsidRPr="00196D73">
              <w:rPr>
                <w:rFonts w:ascii="Calibri" w:hAnsi="Calibri"/>
                <w:sz w:val="20"/>
                <w:szCs w:val="20"/>
              </w:rPr>
              <w:fldChar w:fldCharType="end"/>
            </w:r>
          </w:p>
        </w:tc>
      </w:tr>
      <w:tr w:rsidR="004A74C4" w:rsidRPr="0001081B" w14:paraId="37BFB536" w14:textId="77777777" w:rsidTr="00556B0F">
        <w:trPr>
          <w:trHeight w:val="269"/>
        </w:trPr>
        <w:tc>
          <w:tcPr>
            <w:tcW w:w="2790" w:type="dxa"/>
          </w:tcPr>
          <w:p w14:paraId="42082455" w14:textId="77777777" w:rsidR="002C79CE" w:rsidRPr="00196D73" w:rsidRDefault="00807447" w:rsidP="00CE1D5C">
            <w:pPr>
              <w:autoSpaceDE w:val="0"/>
              <w:autoSpaceDN w:val="0"/>
              <w:adjustRightInd w:val="0"/>
              <w:snapToGrid w:val="0"/>
              <w:rPr>
                <w:rFonts w:ascii="Calibri" w:eastAsia="Calibri" w:hAnsi="Calibri"/>
                <w:bCs/>
                <w:sz w:val="20"/>
                <w:szCs w:val="20"/>
              </w:rPr>
            </w:pPr>
            <w:r w:rsidRPr="00196D73">
              <w:rPr>
                <w:rFonts w:ascii="Calibri" w:eastAsia="Calibri" w:hAnsi="Calibri"/>
                <w:bCs/>
                <w:sz w:val="20"/>
                <w:szCs w:val="20"/>
              </w:rPr>
              <w:t xml:space="preserve">Promising Futures: Reducing Child Labor in Jordan through </w:t>
            </w:r>
            <w:r w:rsidR="008135F7" w:rsidRPr="00196D73">
              <w:rPr>
                <w:rFonts w:ascii="Calibri" w:eastAsia="Calibri" w:hAnsi="Calibri"/>
                <w:bCs/>
                <w:sz w:val="20"/>
                <w:szCs w:val="20"/>
              </w:rPr>
              <w:t>E</w:t>
            </w:r>
            <w:r w:rsidRPr="00196D73">
              <w:rPr>
                <w:rFonts w:ascii="Calibri" w:eastAsia="Calibri" w:hAnsi="Calibri"/>
                <w:bCs/>
                <w:sz w:val="20"/>
                <w:szCs w:val="20"/>
              </w:rPr>
              <w:t xml:space="preserve">ducation and Sustainable Livelihoods </w:t>
            </w:r>
          </w:p>
          <w:p w14:paraId="4D669BBB" w14:textId="51EF5246" w:rsidR="008271EE" w:rsidRPr="00196D73" w:rsidRDefault="002C79CE" w:rsidP="00CE1D5C">
            <w:pPr>
              <w:autoSpaceDE w:val="0"/>
              <w:autoSpaceDN w:val="0"/>
              <w:adjustRightInd w:val="0"/>
              <w:snapToGrid w:val="0"/>
              <w:rPr>
                <w:rFonts w:ascii="Calibri" w:hAnsi="Calibri" w:cs="Calibri"/>
                <w:sz w:val="20"/>
                <w:szCs w:val="20"/>
              </w:rPr>
            </w:pPr>
            <w:r w:rsidRPr="00196D73">
              <w:rPr>
                <w:rFonts w:ascii="Calibri" w:hAnsi="Calibri"/>
                <w:sz w:val="20"/>
                <w:szCs w:val="20"/>
              </w:rPr>
              <w:t>(2010</w:t>
            </w:r>
            <w:r w:rsidR="00196D73">
              <w:rPr>
                <w:rFonts w:ascii="Calibri" w:hAnsi="Calibri"/>
                <w:sz w:val="20"/>
                <w:szCs w:val="20"/>
              </w:rPr>
              <w:t>–</w:t>
            </w:r>
            <w:r w:rsidRPr="00196D73">
              <w:rPr>
                <w:rFonts w:ascii="Calibri" w:hAnsi="Calibri"/>
                <w:sz w:val="20"/>
                <w:szCs w:val="20"/>
              </w:rPr>
              <w:t>2014)</w:t>
            </w:r>
          </w:p>
        </w:tc>
        <w:tc>
          <w:tcPr>
            <w:tcW w:w="6570" w:type="dxa"/>
          </w:tcPr>
          <w:p w14:paraId="74714061" w14:textId="6BD74CD3" w:rsidR="008271EE" w:rsidRPr="00196D73" w:rsidRDefault="00807447" w:rsidP="00DD3742">
            <w:pPr>
              <w:rPr>
                <w:rFonts w:ascii="Calibri" w:hAnsi="Calibri" w:cs="Calibri"/>
                <w:sz w:val="20"/>
                <w:szCs w:val="20"/>
              </w:rPr>
            </w:pPr>
            <w:r w:rsidRPr="00196D73">
              <w:rPr>
                <w:rFonts w:ascii="Calibri" w:hAnsi="Calibri"/>
                <w:sz w:val="20"/>
                <w:szCs w:val="20"/>
              </w:rPr>
              <w:t xml:space="preserve">$4 million </w:t>
            </w:r>
            <w:r w:rsidR="00FB3E77" w:rsidRPr="00196D73">
              <w:rPr>
                <w:rFonts w:ascii="Calibri" w:hAnsi="Calibri"/>
                <w:sz w:val="20"/>
                <w:szCs w:val="20"/>
              </w:rPr>
              <w:t>USDOL-funded</w:t>
            </w:r>
            <w:r w:rsidR="009B49E5" w:rsidRPr="00196D73">
              <w:rPr>
                <w:rFonts w:ascii="Calibri" w:hAnsi="Calibri"/>
                <w:sz w:val="20"/>
                <w:szCs w:val="20"/>
              </w:rPr>
              <w:t xml:space="preserve">, </w:t>
            </w:r>
            <w:r w:rsidR="007C33B0" w:rsidRPr="00196D73">
              <w:rPr>
                <w:rFonts w:ascii="Calibri" w:hAnsi="Calibri"/>
                <w:sz w:val="20"/>
                <w:szCs w:val="20"/>
              </w:rPr>
              <w:t>4</w:t>
            </w:r>
            <w:r w:rsidR="005B7CC1" w:rsidRPr="00196D73">
              <w:rPr>
                <w:rFonts w:ascii="Calibri" w:hAnsi="Calibri"/>
                <w:sz w:val="20"/>
                <w:szCs w:val="20"/>
              </w:rPr>
              <w:t>-</w:t>
            </w:r>
            <w:r w:rsidR="009B49E5" w:rsidRPr="00196D73">
              <w:rPr>
                <w:rFonts w:ascii="Calibri" w:hAnsi="Calibri"/>
                <w:sz w:val="20"/>
                <w:szCs w:val="20"/>
              </w:rPr>
              <w:t>year</w:t>
            </w:r>
            <w:r w:rsidR="00FB3E77" w:rsidRPr="00196D73">
              <w:rPr>
                <w:rFonts w:ascii="Calibri" w:hAnsi="Calibri"/>
                <w:sz w:val="20"/>
                <w:szCs w:val="20"/>
              </w:rPr>
              <w:t xml:space="preserve"> </w:t>
            </w:r>
            <w:r w:rsidRPr="00196D73">
              <w:rPr>
                <w:rFonts w:ascii="Calibri" w:hAnsi="Calibri"/>
                <w:sz w:val="20"/>
                <w:szCs w:val="20"/>
              </w:rPr>
              <w:t>project</w:t>
            </w:r>
            <w:r w:rsidR="00FF318C" w:rsidRPr="00196D73">
              <w:rPr>
                <w:rFonts w:ascii="Calibri" w:hAnsi="Calibri"/>
                <w:sz w:val="20"/>
                <w:szCs w:val="20"/>
              </w:rPr>
              <w:t xml:space="preserve"> </w:t>
            </w:r>
            <w:r w:rsidR="00A674A3" w:rsidRPr="00196D73">
              <w:rPr>
                <w:rFonts w:ascii="Calibri" w:hAnsi="Calibri"/>
                <w:sz w:val="20"/>
                <w:szCs w:val="20"/>
              </w:rPr>
              <w:t>implemented by Save the Children</w:t>
            </w:r>
            <w:r w:rsidRPr="00196D73">
              <w:rPr>
                <w:rFonts w:ascii="Calibri" w:hAnsi="Calibri"/>
                <w:sz w:val="20"/>
                <w:szCs w:val="20"/>
              </w:rPr>
              <w:t xml:space="preserve"> to reduce the number of children </w:t>
            </w:r>
            <w:r w:rsidR="008135F7" w:rsidRPr="00196D73">
              <w:rPr>
                <w:rFonts w:ascii="Calibri" w:hAnsi="Calibri"/>
                <w:sz w:val="20"/>
                <w:szCs w:val="20"/>
              </w:rPr>
              <w:t>working</w:t>
            </w:r>
            <w:r w:rsidR="002C50BF" w:rsidRPr="00196D73">
              <w:rPr>
                <w:rFonts w:ascii="Calibri" w:hAnsi="Calibri"/>
                <w:sz w:val="20"/>
                <w:szCs w:val="20"/>
              </w:rPr>
              <w:t xml:space="preserve"> in construction</w:t>
            </w:r>
            <w:r w:rsidRPr="00196D73">
              <w:rPr>
                <w:rFonts w:ascii="Calibri" w:hAnsi="Calibri"/>
                <w:sz w:val="20"/>
                <w:szCs w:val="20"/>
              </w:rPr>
              <w:t>, manufacturing,</w:t>
            </w:r>
            <w:r w:rsidR="002C50BF" w:rsidRPr="00196D73">
              <w:rPr>
                <w:rFonts w:ascii="Calibri" w:hAnsi="Calibri"/>
                <w:sz w:val="20"/>
                <w:szCs w:val="20"/>
              </w:rPr>
              <w:t xml:space="preserve"> informal services</w:t>
            </w:r>
            <w:r w:rsidRPr="00196D73">
              <w:rPr>
                <w:rFonts w:ascii="Calibri" w:hAnsi="Calibri"/>
                <w:sz w:val="20"/>
                <w:szCs w:val="20"/>
              </w:rPr>
              <w:t xml:space="preserve"> and </w:t>
            </w:r>
            <w:r w:rsidR="008135F7" w:rsidRPr="00196D73">
              <w:rPr>
                <w:rFonts w:ascii="Calibri" w:hAnsi="Calibri"/>
                <w:sz w:val="20"/>
                <w:szCs w:val="20"/>
              </w:rPr>
              <w:t xml:space="preserve">the </w:t>
            </w:r>
            <w:r w:rsidRPr="00196D73">
              <w:rPr>
                <w:rFonts w:ascii="Calibri" w:hAnsi="Calibri"/>
                <w:sz w:val="20"/>
                <w:szCs w:val="20"/>
              </w:rPr>
              <w:t>storage industr</w:t>
            </w:r>
            <w:r w:rsidR="008135F7" w:rsidRPr="00196D73">
              <w:rPr>
                <w:rFonts w:ascii="Calibri" w:hAnsi="Calibri"/>
                <w:sz w:val="20"/>
                <w:szCs w:val="20"/>
              </w:rPr>
              <w:t>y</w:t>
            </w:r>
            <w:r w:rsidRPr="00196D73">
              <w:rPr>
                <w:rFonts w:ascii="Calibri" w:hAnsi="Calibri"/>
                <w:sz w:val="20"/>
                <w:szCs w:val="20"/>
              </w:rPr>
              <w:t xml:space="preserve">, as well as </w:t>
            </w:r>
            <w:r w:rsidR="00F927FA">
              <w:rPr>
                <w:rFonts w:ascii="Calibri" w:hAnsi="Calibri"/>
                <w:sz w:val="20"/>
                <w:szCs w:val="20"/>
              </w:rPr>
              <w:t xml:space="preserve">in </w:t>
            </w:r>
            <w:r w:rsidRPr="00196D73">
              <w:rPr>
                <w:rFonts w:ascii="Calibri" w:hAnsi="Calibri"/>
                <w:sz w:val="20"/>
                <w:szCs w:val="20"/>
              </w:rPr>
              <w:t>domestic service. Serv</w:t>
            </w:r>
            <w:r w:rsidR="005F1504" w:rsidRPr="00196D73">
              <w:rPr>
                <w:rFonts w:ascii="Calibri" w:hAnsi="Calibri"/>
                <w:sz w:val="20"/>
                <w:szCs w:val="20"/>
              </w:rPr>
              <w:t>es</w:t>
            </w:r>
            <w:r w:rsidRPr="00196D73">
              <w:rPr>
                <w:rFonts w:ascii="Calibri" w:hAnsi="Calibri"/>
                <w:sz w:val="20"/>
                <w:szCs w:val="20"/>
              </w:rPr>
              <w:t xml:space="preserve"> beneficiaries in poverty-stricken areas with high numbers of child refugees, including East Amman</w:t>
            </w:r>
            <w:r w:rsidR="004D26E4" w:rsidRPr="00196D73">
              <w:rPr>
                <w:rFonts w:ascii="Calibri" w:hAnsi="Calibri"/>
                <w:sz w:val="20"/>
                <w:szCs w:val="20"/>
              </w:rPr>
              <w:t>,</w:t>
            </w:r>
            <w:r w:rsidRPr="00196D73">
              <w:rPr>
                <w:rFonts w:ascii="Calibri" w:hAnsi="Calibri"/>
                <w:sz w:val="20"/>
                <w:szCs w:val="20"/>
              </w:rPr>
              <w:t xml:space="preserve"> </w:t>
            </w:r>
            <w:proofErr w:type="spellStart"/>
            <w:r w:rsidRPr="00196D73">
              <w:rPr>
                <w:rFonts w:ascii="Calibri" w:hAnsi="Calibri"/>
                <w:sz w:val="20"/>
                <w:szCs w:val="20"/>
              </w:rPr>
              <w:t>Mafraq</w:t>
            </w:r>
            <w:proofErr w:type="spellEnd"/>
            <w:r w:rsidR="004D26E4" w:rsidRPr="00196D73">
              <w:rPr>
                <w:rFonts w:ascii="Calibri" w:hAnsi="Calibri"/>
                <w:sz w:val="20"/>
                <w:szCs w:val="20"/>
              </w:rPr>
              <w:t xml:space="preserve">, and </w:t>
            </w:r>
            <w:proofErr w:type="spellStart"/>
            <w:r w:rsidR="004D26E4" w:rsidRPr="00196D73">
              <w:rPr>
                <w:rFonts w:ascii="Calibri" w:hAnsi="Calibri"/>
                <w:sz w:val="20"/>
                <w:szCs w:val="20"/>
              </w:rPr>
              <w:t>Zarqa</w:t>
            </w:r>
            <w:proofErr w:type="spellEnd"/>
            <w:r w:rsidRPr="00196D73">
              <w:rPr>
                <w:rFonts w:ascii="Calibri" w:hAnsi="Calibri"/>
                <w:sz w:val="20"/>
                <w:szCs w:val="20"/>
              </w:rPr>
              <w:t>.</w:t>
            </w:r>
            <w:r w:rsidR="00924AC0" w:rsidRPr="00196D73">
              <w:rPr>
                <w:rFonts w:ascii="Calibri" w:hAnsi="Calibri"/>
                <w:sz w:val="20"/>
                <w:szCs w:val="20"/>
              </w:rPr>
              <w:fldChar w:fldCharType="begin"/>
            </w:r>
            <w:r w:rsidR="00893ECC">
              <w:rPr>
                <w:rFonts w:ascii="Calibri" w:hAnsi="Calibri"/>
                <w:sz w:val="20"/>
                <w:szCs w:val="20"/>
              </w:rPr>
              <w:instrText xml:space="preserve"> ADDIN EN.CITE &lt;EndNote&gt;&lt;Cite&gt;&lt;Author&gt;Office of Child Labor&lt;/Author&gt;&lt;Year&gt;November 2012&lt;/Year&gt;&lt;RecNum&gt;134&lt;/RecNum&gt;&lt;DisplayText&gt;(50)&lt;/DisplayText&gt;&lt;record&gt;&lt;rec-number&gt;134&lt;/rec-number&gt;&lt;foreign-keys&gt;&lt;key app="EN" db-id="fx0fdwzs9adfauer9s9vsxslppv2errdatw2"&gt;134&lt;/key&gt;&lt;/foreign-keys&gt;&lt;ref-type name="Report"&gt;27&lt;/ref-type&gt;&lt;contributors&gt;&lt;authors&gt;&lt;author&gt;Office of Child Labor, &lt;/author&gt;&lt;author&gt;Forced Labor and Human Trafficking, &lt;/author&gt;&lt;/authors&gt;&lt;/contributors&gt;&lt;titles&gt;&lt;title&gt;Promising Future&amp;apos;s Technical Cooperation Project Summary&lt;/title&gt;&lt;/titles&gt;&lt;keywords&gt;&lt;keyword&gt;Jordan&lt;/keyword&gt;&lt;/keywords&gt;&lt;dates&gt;&lt;year&gt;November 2012&lt;/year&gt;&lt;/dates&gt;&lt;work-type&gt;Project Summary &lt;/work-type&gt;&lt;urls&gt;&lt;/urls&gt;&lt;/record&gt;&lt;/Cite&gt;&lt;/EndNote&gt;</w:instrText>
            </w:r>
            <w:r w:rsidR="00924AC0" w:rsidRPr="00196D73">
              <w:rPr>
                <w:rFonts w:ascii="Calibri" w:hAnsi="Calibri"/>
                <w:sz w:val="20"/>
                <w:szCs w:val="20"/>
              </w:rPr>
              <w:fldChar w:fldCharType="separate"/>
            </w:r>
            <w:r w:rsidR="00737C12" w:rsidRPr="00196D73">
              <w:rPr>
                <w:rFonts w:ascii="Calibri" w:hAnsi="Calibri"/>
                <w:noProof/>
                <w:sz w:val="20"/>
                <w:szCs w:val="20"/>
              </w:rPr>
              <w:t>(</w:t>
            </w:r>
            <w:hyperlink w:anchor="_ENREF_50" w:tooltip="Office of Child Labor, November 2012 #134" w:history="1">
              <w:r w:rsidR="00DD3742" w:rsidRPr="00196D73">
                <w:rPr>
                  <w:rFonts w:ascii="Calibri" w:hAnsi="Calibri"/>
                  <w:noProof/>
                  <w:sz w:val="20"/>
                  <w:szCs w:val="20"/>
                </w:rPr>
                <w:t>50</w:t>
              </w:r>
            </w:hyperlink>
            <w:r w:rsidR="00737C12" w:rsidRPr="00196D73">
              <w:rPr>
                <w:rFonts w:ascii="Calibri" w:hAnsi="Calibri"/>
                <w:noProof/>
                <w:sz w:val="20"/>
                <w:szCs w:val="20"/>
              </w:rPr>
              <w:t>)</w:t>
            </w:r>
            <w:r w:rsidR="00924AC0" w:rsidRPr="00196D73">
              <w:rPr>
                <w:rFonts w:ascii="Calibri" w:hAnsi="Calibri"/>
                <w:sz w:val="20"/>
                <w:szCs w:val="20"/>
              </w:rPr>
              <w:fldChar w:fldCharType="end"/>
            </w:r>
            <w:r w:rsidR="001C1D4B" w:rsidRPr="00196D73">
              <w:rPr>
                <w:rFonts w:ascii="Calibri" w:hAnsi="Calibri" w:cs="Calibri"/>
                <w:sz w:val="20"/>
                <w:szCs w:val="20"/>
              </w:rPr>
              <w:t xml:space="preserve"> </w:t>
            </w:r>
          </w:p>
        </w:tc>
      </w:tr>
      <w:tr w:rsidR="004A74C4" w:rsidRPr="0001081B" w14:paraId="523D6586" w14:textId="77777777" w:rsidTr="00556B0F">
        <w:trPr>
          <w:trHeight w:val="305"/>
        </w:trPr>
        <w:tc>
          <w:tcPr>
            <w:tcW w:w="2790" w:type="dxa"/>
          </w:tcPr>
          <w:p w14:paraId="5097A8B7" w14:textId="77777777" w:rsidR="00E63056" w:rsidRPr="00196D73" w:rsidRDefault="0057628C" w:rsidP="00B70188">
            <w:pPr>
              <w:rPr>
                <w:rFonts w:ascii="Calibri" w:hAnsi="Calibri" w:cs="Calibri"/>
                <w:sz w:val="20"/>
                <w:szCs w:val="20"/>
              </w:rPr>
            </w:pPr>
            <w:r w:rsidRPr="00196D73">
              <w:rPr>
                <w:rFonts w:ascii="Calibri" w:hAnsi="Calibri"/>
                <w:sz w:val="20"/>
                <w:szCs w:val="20"/>
              </w:rPr>
              <w:t>Child B</w:t>
            </w:r>
            <w:r w:rsidR="00E63056" w:rsidRPr="00196D73">
              <w:rPr>
                <w:rFonts w:ascii="Calibri" w:hAnsi="Calibri"/>
                <w:sz w:val="20"/>
                <w:szCs w:val="20"/>
              </w:rPr>
              <w:t>egging</w:t>
            </w:r>
            <w:r w:rsidRPr="00196D73">
              <w:rPr>
                <w:rFonts w:ascii="Calibri" w:hAnsi="Calibri"/>
                <w:sz w:val="20"/>
                <w:szCs w:val="20"/>
              </w:rPr>
              <w:t xml:space="preserve"> Assistance</w:t>
            </w:r>
            <w:r w:rsidR="00E63056" w:rsidRPr="00196D73">
              <w:rPr>
                <w:rFonts w:ascii="Calibri" w:hAnsi="Calibri"/>
                <w:sz w:val="20"/>
                <w:szCs w:val="20"/>
              </w:rPr>
              <w:t xml:space="preserve"> </w:t>
            </w:r>
            <w:r w:rsidR="008135F7" w:rsidRPr="00196D73">
              <w:rPr>
                <w:rFonts w:ascii="Calibri" w:hAnsi="Calibri"/>
                <w:sz w:val="20"/>
                <w:szCs w:val="20"/>
              </w:rPr>
              <w:t>C</w:t>
            </w:r>
            <w:r w:rsidR="00E63056" w:rsidRPr="00196D73">
              <w:rPr>
                <w:rFonts w:ascii="Calibri" w:hAnsi="Calibri"/>
                <w:sz w:val="20"/>
                <w:szCs w:val="20"/>
              </w:rPr>
              <w:t>ampaign</w:t>
            </w:r>
            <w:r w:rsidR="00AE7A93" w:rsidRPr="00196D73">
              <w:rPr>
                <w:rFonts w:ascii="Calibri" w:hAnsi="Calibri" w:cs="Calibri"/>
                <w:sz w:val="20"/>
                <w:szCs w:val="20"/>
              </w:rPr>
              <w:t>‡</w:t>
            </w:r>
          </w:p>
          <w:p w14:paraId="653054FC" w14:textId="77777777" w:rsidR="0057628C" w:rsidRPr="00196D73" w:rsidRDefault="0057628C" w:rsidP="0057628C">
            <w:pPr>
              <w:rPr>
                <w:rFonts w:ascii="Calibri" w:hAnsi="Calibri" w:cs="Helvetica"/>
                <w:sz w:val="20"/>
                <w:szCs w:val="20"/>
                <w:lang w:bidi="en-US"/>
              </w:rPr>
            </w:pPr>
          </w:p>
        </w:tc>
        <w:tc>
          <w:tcPr>
            <w:tcW w:w="6570" w:type="dxa"/>
          </w:tcPr>
          <w:p w14:paraId="0A3945F4" w14:textId="5F6286B6" w:rsidR="00E63056" w:rsidRPr="00196D73" w:rsidRDefault="002C50BF" w:rsidP="00DD3742">
            <w:pPr>
              <w:rPr>
                <w:rFonts w:ascii="Calibri" w:hAnsi="Calibri" w:cs="Helvetica"/>
                <w:sz w:val="20"/>
                <w:szCs w:val="20"/>
                <w:lang w:bidi="en-US"/>
              </w:rPr>
            </w:pPr>
            <w:r w:rsidRPr="00196D73">
              <w:rPr>
                <w:rFonts w:ascii="Calibri" w:hAnsi="Calibri"/>
                <w:sz w:val="20"/>
                <w:szCs w:val="20"/>
              </w:rPr>
              <w:t>Ministry of Social Development</w:t>
            </w:r>
            <w:r w:rsidR="00646EF8" w:rsidRPr="00196D73">
              <w:rPr>
                <w:rFonts w:ascii="Calibri" w:hAnsi="Calibri"/>
                <w:sz w:val="20"/>
                <w:szCs w:val="20"/>
              </w:rPr>
              <w:t>’s</w:t>
            </w:r>
            <w:r w:rsidR="007B7471" w:rsidRPr="00196D73">
              <w:rPr>
                <w:rFonts w:ascii="Calibri" w:hAnsi="Calibri"/>
                <w:sz w:val="20"/>
                <w:szCs w:val="20"/>
              </w:rPr>
              <w:t xml:space="preserve"> program that i</w:t>
            </w:r>
            <w:r w:rsidR="007D6042" w:rsidRPr="00196D73">
              <w:rPr>
                <w:rFonts w:ascii="Calibri" w:hAnsi="Calibri"/>
                <w:sz w:val="20"/>
                <w:szCs w:val="20"/>
              </w:rPr>
              <w:t>mplements</w:t>
            </w:r>
            <w:r w:rsidR="005F1504" w:rsidRPr="00196D73">
              <w:rPr>
                <w:rFonts w:ascii="Calibri" w:hAnsi="Calibri"/>
                <w:sz w:val="20"/>
                <w:szCs w:val="20"/>
              </w:rPr>
              <w:t xml:space="preserve"> </w:t>
            </w:r>
            <w:proofErr w:type="gramStart"/>
            <w:r w:rsidR="000508EF" w:rsidRPr="00196D73">
              <w:rPr>
                <w:rFonts w:ascii="Calibri" w:hAnsi="Calibri"/>
                <w:sz w:val="20"/>
                <w:szCs w:val="20"/>
              </w:rPr>
              <w:t>an identification</w:t>
            </w:r>
            <w:proofErr w:type="gramEnd"/>
            <w:r w:rsidR="000508EF" w:rsidRPr="00196D73">
              <w:rPr>
                <w:rFonts w:ascii="Calibri" w:hAnsi="Calibri"/>
                <w:sz w:val="20"/>
                <w:szCs w:val="20"/>
              </w:rPr>
              <w:t xml:space="preserve"> and services </w:t>
            </w:r>
            <w:r w:rsidR="005F1504" w:rsidRPr="00196D73">
              <w:rPr>
                <w:rFonts w:ascii="Calibri" w:hAnsi="Calibri"/>
                <w:sz w:val="20"/>
                <w:szCs w:val="20"/>
              </w:rPr>
              <w:t xml:space="preserve">referral </w:t>
            </w:r>
            <w:r w:rsidR="00E63056" w:rsidRPr="00196D73">
              <w:rPr>
                <w:rFonts w:ascii="Calibri" w:hAnsi="Calibri"/>
                <w:sz w:val="20"/>
                <w:szCs w:val="20"/>
              </w:rPr>
              <w:t xml:space="preserve">system </w:t>
            </w:r>
            <w:r w:rsidR="000508EF" w:rsidRPr="00196D73">
              <w:rPr>
                <w:rFonts w:ascii="Calibri" w:hAnsi="Calibri"/>
                <w:sz w:val="20"/>
                <w:szCs w:val="20"/>
              </w:rPr>
              <w:t xml:space="preserve">for child beggars. Links children with shelter and education services. </w:t>
            </w:r>
            <w:r w:rsidR="005F1504" w:rsidRPr="00196D73">
              <w:rPr>
                <w:rFonts w:ascii="Calibri" w:hAnsi="Calibri"/>
                <w:sz w:val="20"/>
                <w:szCs w:val="20"/>
              </w:rPr>
              <w:t>R</w:t>
            </w:r>
            <w:r w:rsidR="00E63056" w:rsidRPr="00196D73">
              <w:rPr>
                <w:rFonts w:ascii="Calibri" w:hAnsi="Calibri"/>
                <w:sz w:val="20"/>
                <w:szCs w:val="20"/>
              </w:rPr>
              <w:t>eturn</w:t>
            </w:r>
            <w:r w:rsidR="005F1504" w:rsidRPr="00196D73">
              <w:rPr>
                <w:rFonts w:ascii="Calibri" w:hAnsi="Calibri"/>
                <w:sz w:val="20"/>
                <w:szCs w:val="20"/>
              </w:rPr>
              <w:t>s children</w:t>
            </w:r>
            <w:r w:rsidR="00E63056" w:rsidRPr="00196D73">
              <w:rPr>
                <w:rFonts w:ascii="Calibri" w:hAnsi="Calibri"/>
                <w:sz w:val="20"/>
                <w:szCs w:val="20"/>
              </w:rPr>
              <w:t xml:space="preserve"> to their parents who must </w:t>
            </w:r>
            <w:r w:rsidR="00F927FA">
              <w:rPr>
                <w:rFonts w:ascii="Calibri" w:hAnsi="Calibri"/>
                <w:sz w:val="20"/>
                <w:szCs w:val="20"/>
              </w:rPr>
              <w:t xml:space="preserve">then </w:t>
            </w:r>
            <w:r w:rsidR="00E63056" w:rsidRPr="00196D73">
              <w:rPr>
                <w:rFonts w:ascii="Calibri" w:hAnsi="Calibri"/>
                <w:sz w:val="20"/>
                <w:szCs w:val="20"/>
              </w:rPr>
              <w:t>pledge in writing that their children will not return to the street.</w:t>
            </w:r>
            <w:r w:rsidR="00924AC0" w:rsidRPr="00196D73">
              <w:rPr>
                <w:rFonts w:ascii="Calibri" w:hAnsi="Calibri"/>
                <w:sz w:val="20"/>
                <w:szCs w:val="20"/>
              </w:rPr>
              <w:fldChar w:fldCharType="begin"/>
            </w:r>
            <w:r w:rsidR="00893ECC">
              <w:rPr>
                <w:rFonts w:ascii="Calibri" w:hAnsi="Calibri"/>
                <w:sz w:val="20"/>
                <w:szCs w:val="20"/>
              </w:rPr>
              <w:instrText xml:space="preserve"> ADDIN EN.CITE &lt;EndNote&gt;&lt;Cite&gt;&lt;Author&gt;ILO Committee of Experts&lt;/Author&gt;&lt;RecNum&gt;165&lt;/RecNum&gt;&lt;DisplayText&gt;(51)&lt;/DisplayText&gt;&lt;record&gt;&lt;rec-number&gt;165&lt;/rec-number&gt;&lt;foreign-keys&gt;&lt;key app="EN" db-id="fx0fdwzs9adfauer9s9vsxslppv2errdatw2"&gt;165&lt;/key&gt;&lt;/foreign-keys&gt;&lt;ref-type name="Online Database"&gt;45&lt;/ref-type&gt;&lt;contributors&gt;&lt;authors&gt;&lt;author&gt;ILO Committee of Experts,&lt;/author&gt;&lt;/authors&gt;&lt;/contributors&gt;&lt;titles&gt;&lt;title&gt;Individual Direct Request adopted 2012, published 102nd ILC session (2013) Worst Forms of Child Labour Convention, 1999 (No. 182) Jordan (ratification: 2000)&lt;/title&gt;&lt;/titles&gt;&lt;keywords&gt;&lt;keyword&gt;Jordan&lt;/keyword&gt;&lt;/keywords&gt;&lt;dates&gt;&lt;pub-dates&gt;&lt;date&gt;January 14, 2014&lt;/date&gt;&lt;/pub-dates&gt;&lt;/dates&gt;&lt;urls&gt;&lt;related-urls&gt;&lt;url&gt;http://www.ilo.org/ilolex/english/iloquery.htm&lt;/url&gt;&lt;/related-urls&gt;&lt;/urls&gt;&lt;/record&gt;&lt;/Cite&gt;&lt;/EndNote&gt;</w:instrText>
            </w:r>
            <w:r w:rsidR="00924AC0" w:rsidRPr="00196D73">
              <w:rPr>
                <w:rFonts w:ascii="Calibri" w:hAnsi="Calibri"/>
                <w:sz w:val="20"/>
                <w:szCs w:val="20"/>
              </w:rPr>
              <w:fldChar w:fldCharType="separate"/>
            </w:r>
            <w:r w:rsidR="00737C12" w:rsidRPr="00196D73">
              <w:rPr>
                <w:rFonts w:ascii="Calibri" w:hAnsi="Calibri"/>
                <w:noProof/>
                <w:sz w:val="20"/>
                <w:szCs w:val="20"/>
              </w:rPr>
              <w:t>(</w:t>
            </w:r>
            <w:hyperlink w:anchor="_ENREF_51" w:tooltip="ILO Committee of Experts,  #165" w:history="1">
              <w:r w:rsidR="00DD3742" w:rsidRPr="00196D73">
                <w:rPr>
                  <w:rFonts w:ascii="Calibri" w:hAnsi="Calibri"/>
                  <w:noProof/>
                  <w:sz w:val="20"/>
                  <w:szCs w:val="20"/>
                </w:rPr>
                <w:t>51</w:t>
              </w:r>
            </w:hyperlink>
            <w:r w:rsidR="00737C12" w:rsidRPr="00196D73">
              <w:rPr>
                <w:rFonts w:ascii="Calibri" w:hAnsi="Calibri"/>
                <w:noProof/>
                <w:sz w:val="20"/>
                <w:szCs w:val="20"/>
              </w:rPr>
              <w:t>)</w:t>
            </w:r>
            <w:r w:rsidR="00924AC0" w:rsidRPr="00196D73">
              <w:rPr>
                <w:rFonts w:ascii="Calibri" w:hAnsi="Calibri"/>
                <w:sz w:val="20"/>
                <w:szCs w:val="20"/>
              </w:rPr>
              <w:fldChar w:fldCharType="end"/>
            </w:r>
          </w:p>
        </w:tc>
      </w:tr>
      <w:tr w:rsidR="004A74C4" w:rsidRPr="000533B6" w14:paraId="3DE1F198" w14:textId="77777777" w:rsidTr="00556B0F">
        <w:trPr>
          <w:trHeight w:val="305"/>
        </w:trPr>
        <w:tc>
          <w:tcPr>
            <w:tcW w:w="2790" w:type="dxa"/>
          </w:tcPr>
          <w:p w14:paraId="186CB540" w14:textId="564D573C" w:rsidR="006D05FF" w:rsidRPr="000533B6" w:rsidRDefault="003C6DD6" w:rsidP="002C79CE">
            <w:pPr>
              <w:rPr>
                <w:rFonts w:ascii="Calibri" w:hAnsi="Calibri"/>
                <w:sz w:val="20"/>
                <w:szCs w:val="20"/>
              </w:rPr>
            </w:pPr>
            <w:r w:rsidRPr="000533B6">
              <w:rPr>
                <w:rFonts w:ascii="Calibri" w:hAnsi="Calibri"/>
                <w:sz w:val="20"/>
                <w:szCs w:val="20"/>
              </w:rPr>
              <w:t>Sustaining Quality Education and Promoting Skills Development Opportunities for Young Syrian Refugees in Jordan</w:t>
            </w:r>
            <w:r w:rsidR="002C79CE" w:rsidRPr="000533B6">
              <w:rPr>
                <w:rFonts w:ascii="Calibri" w:hAnsi="Calibri"/>
                <w:sz w:val="20"/>
                <w:szCs w:val="20"/>
              </w:rPr>
              <w:t xml:space="preserve"> (2013</w:t>
            </w:r>
            <w:r w:rsidR="00196D73" w:rsidRPr="000533B6">
              <w:rPr>
                <w:rFonts w:ascii="Calibri" w:hAnsi="Calibri"/>
                <w:sz w:val="20"/>
                <w:szCs w:val="20"/>
              </w:rPr>
              <w:t>–</w:t>
            </w:r>
            <w:r w:rsidR="002C79CE" w:rsidRPr="000533B6">
              <w:rPr>
                <w:rFonts w:ascii="Calibri" w:hAnsi="Calibri"/>
                <w:sz w:val="20"/>
                <w:szCs w:val="20"/>
              </w:rPr>
              <w:t>2015)*</w:t>
            </w:r>
          </w:p>
        </w:tc>
        <w:tc>
          <w:tcPr>
            <w:tcW w:w="6570" w:type="dxa"/>
          </w:tcPr>
          <w:p w14:paraId="1D721D7C" w14:textId="429A152B" w:rsidR="006D05FF" w:rsidRPr="000533B6" w:rsidRDefault="003C6DD6" w:rsidP="00DD3742">
            <w:pPr>
              <w:outlineLvl w:val="0"/>
              <w:rPr>
                <w:rFonts w:ascii="Calibri" w:hAnsi="Calibri"/>
                <w:sz w:val="20"/>
                <w:szCs w:val="20"/>
              </w:rPr>
            </w:pPr>
            <w:r w:rsidRPr="000533B6">
              <w:rPr>
                <w:rFonts w:ascii="Calibri" w:hAnsi="Calibri"/>
                <w:sz w:val="20"/>
                <w:szCs w:val="20"/>
              </w:rPr>
              <w:t>$5.6 million EU-funded</w:t>
            </w:r>
            <w:r w:rsidR="002C79CE" w:rsidRPr="000533B6">
              <w:rPr>
                <w:rFonts w:ascii="Calibri" w:hAnsi="Calibri"/>
                <w:sz w:val="20"/>
                <w:szCs w:val="20"/>
              </w:rPr>
              <w:t>,</w:t>
            </w:r>
            <w:r w:rsidRPr="000533B6">
              <w:rPr>
                <w:rFonts w:ascii="Calibri" w:hAnsi="Calibri"/>
                <w:sz w:val="20"/>
                <w:szCs w:val="20"/>
              </w:rPr>
              <w:t xml:space="preserve"> 2-year project implemented by UNESCO in cooperation with </w:t>
            </w:r>
            <w:r w:rsidR="0034649B" w:rsidRPr="000533B6">
              <w:rPr>
                <w:rFonts w:ascii="Calibri" w:hAnsi="Calibri"/>
                <w:sz w:val="20"/>
                <w:szCs w:val="20"/>
              </w:rPr>
              <w:t xml:space="preserve">the Ministry of Education </w:t>
            </w:r>
            <w:r w:rsidRPr="000533B6">
              <w:rPr>
                <w:rFonts w:ascii="Calibri" w:hAnsi="Calibri"/>
                <w:sz w:val="20"/>
                <w:szCs w:val="20"/>
              </w:rPr>
              <w:t xml:space="preserve">to offer informal and </w:t>
            </w:r>
            <w:proofErr w:type="spellStart"/>
            <w:r w:rsidRPr="000533B6">
              <w:rPr>
                <w:rFonts w:ascii="Calibri" w:hAnsi="Calibri"/>
                <w:sz w:val="20"/>
                <w:szCs w:val="20"/>
              </w:rPr>
              <w:t>nonformal</w:t>
            </w:r>
            <w:proofErr w:type="spellEnd"/>
            <w:r w:rsidRPr="000533B6">
              <w:rPr>
                <w:rFonts w:ascii="Calibri" w:hAnsi="Calibri"/>
                <w:sz w:val="20"/>
                <w:szCs w:val="20"/>
              </w:rPr>
              <w:t xml:space="preserve"> education for Syrian and Jordanian youth in Jordan</w:t>
            </w:r>
            <w:r w:rsidR="008135F7" w:rsidRPr="000533B6">
              <w:rPr>
                <w:rFonts w:ascii="Calibri" w:hAnsi="Calibri"/>
                <w:sz w:val="20"/>
                <w:szCs w:val="20"/>
              </w:rPr>
              <w:t>.</w:t>
            </w:r>
            <w:r w:rsidR="00924AC0" w:rsidRPr="000533B6">
              <w:rPr>
                <w:rFonts w:ascii="Calibri" w:hAnsi="Calibri"/>
                <w:sz w:val="20"/>
                <w:szCs w:val="20"/>
              </w:rPr>
              <w:fldChar w:fldCharType="begin"/>
            </w:r>
            <w:r w:rsidR="00893ECC" w:rsidRPr="000533B6">
              <w:rPr>
                <w:rFonts w:ascii="Calibri" w:hAnsi="Calibri"/>
                <w:sz w:val="20"/>
                <w:szCs w:val="20"/>
              </w:rPr>
              <w:instrText xml:space="preserve"> ADDIN EN.CITE &lt;EndNote&gt;&lt;Cite&gt;&lt;Author&gt;UNESCO&lt;/Author&gt;&lt;Year&gt;2013&lt;/Year&gt;&lt;RecNum&gt;218&lt;/RecNum&gt;&lt;DisplayText&gt;(52)&lt;/DisplayText&gt;&lt;record&gt;&lt;rec-number&gt;218&lt;/rec-number&gt;&lt;foreign-keys&gt;&lt;key app="EN" db-id="fx0fdwzs9adfauer9s9vsxslppv2errdatw2"&gt;218&lt;/key&gt;&lt;/foreign-keys&gt;&lt;ref-type name="Report"&gt;27&lt;/ref-type&gt;&lt;contributors&gt;&lt;authors&gt;&lt;author&gt;UNESCO,&lt;/author&gt;&lt;/authors&gt;&lt;/contributors&gt;&lt;titles&gt;&lt;title&gt;Sustaining Quality Education and Promoting Skills Development Opportunities for Young Syrian Refugees in Jordan&lt;/title&gt;&lt;/titles&gt;&lt;keywords&gt;&lt;keyword&gt;Jordan&lt;/keyword&gt;&lt;/keywords&gt;&lt;dates&gt;&lt;year&gt;2013&lt;/year&gt;&lt;/dates&gt;&lt;urls&gt;&lt;related-urls&gt;&lt;url&gt;http://www.unesco.org/new/fileadmin/MULTIMEDIA/HQ/BSP/pdf/Syrian_Refugees_Initiatives_Nov2013.pdf&lt;/url&gt;&lt;/related-urls&gt;&lt;/urls&gt;&lt;access-date&gt;December 8, 2014&lt;/access-date&gt;&lt;/record&gt;&lt;/Cite&gt;&lt;/EndNote&gt;</w:instrText>
            </w:r>
            <w:r w:rsidR="00924AC0" w:rsidRPr="000533B6">
              <w:rPr>
                <w:rFonts w:ascii="Calibri" w:hAnsi="Calibri"/>
                <w:sz w:val="20"/>
                <w:szCs w:val="20"/>
              </w:rPr>
              <w:fldChar w:fldCharType="separate"/>
            </w:r>
            <w:r w:rsidR="00737C12" w:rsidRPr="000533B6">
              <w:rPr>
                <w:rFonts w:ascii="Calibri" w:hAnsi="Calibri"/>
                <w:noProof/>
                <w:sz w:val="20"/>
                <w:szCs w:val="20"/>
              </w:rPr>
              <w:t>(</w:t>
            </w:r>
            <w:hyperlink w:anchor="_ENREF_52" w:tooltip="UNESCO, 2013 #218" w:history="1">
              <w:r w:rsidR="00DD3742" w:rsidRPr="000533B6">
                <w:rPr>
                  <w:rFonts w:ascii="Calibri" w:hAnsi="Calibri"/>
                  <w:noProof/>
                  <w:sz w:val="20"/>
                  <w:szCs w:val="20"/>
                </w:rPr>
                <w:t>52</w:t>
              </w:r>
            </w:hyperlink>
            <w:r w:rsidR="00737C12" w:rsidRPr="000533B6">
              <w:rPr>
                <w:rFonts w:ascii="Calibri" w:hAnsi="Calibri"/>
                <w:noProof/>
                <w:sz w:val="20"/>
                <w:szCs w:val="20"/>
              </w:rPr>
              <w:t>)</w:t>
            </w:r>
            <w:r w:rsidR="00924AC0" w:rsidRPr="000533B6">
              <w:rPr>
                <w:rFonts w:ascii="Calibri" w:hAnsi="Calibri"/>
                <w:sz w:val="20"/>
                <w:szCs w:val="20"/>
              </w:rPr>
              <w:fldChar w:fldCharType="end"/>
            </w:r>
          </w:p>
        </w:tc>
      </w:tr>
      <w:tr w:rsidR="00CB46E7" w:rsidRPr="000533B6" w14:paraId="744F1A00" w14:textId="77777777" w:rsidTr="00556B0F">
        <w:trPr>
          <w:trHeight w:val="305"/>
        </w:trPr>
        <w:tc>
          <w:tcPr>
            <w:tcW w:w="2790" w:type="dxa"/>
          </w:tcPr>
          <w:p w14:paraId="1FFE1C01" w14:textId="77777777" w:rsidR="00CB46E7" w:rsidRPr="000533B6" w:rsidRDefault="00CB46E7" w:rsidP="00645E06">
            <w:pPr>
              <w:rPr>
                <w:rFonts w:ascii="Calibri" w:hAnsi="Calibri"/>
                <w:sz w:val="20"/>
                <w:szCs w:val="20"/>
              </w:rPr>
            </w:pPr>
            <w:r w:rsidRPr="000533B6">
              <w:rPr>
                <w:rFonts w:ascii="Calibri" w:hAnsi="Calibri"/>
                <w:sz w:val="20"/>
                <w:szCs w:val="20"/>
              </w:rPr>
              <w:t>The National Aid Fund</w:t>
            </w:r>
            <w:r w:rsidR="00097AA8" w:rsidRPr="000533B6">
              <w:rPr>
                <w:rFonts w:ascii="Calibri" w:hAnsi="Calibri"/>
                <w:sz w:val="20"/>
                <w:szCs w:val="20"/>
              </w:rPr>
              <w:t>*</w:t>
            </w:r>
            <w:r w:rsidRPr="000533B6">
              <w:rPr>
                <w:rFonts w:ascii="Calibri" w:hAnsi="Calibri" w:cs="Calibri"/>
                <w:sz w:val="20"/>
                <w:szCs w:val="20"/>
              </w:rPr>
              <w:t>‡</w:t>
            </w:r>
          </w:p>
        </w:tc>
        <w:tc>
          <w:tcPr>
            <w:tcW w:w="6570" w:type="dxa"/>
          </w:tcPr>
          <w:p w14:paraId="72850649" w14:textId="3C16EE54" w:rsidR="00CB46E7" w:rsidRPr="000533B6" w:rsidRDefault="00646EF8" w:rsidP="00DD3742">
            <w:pPr>
              <w:pStyle w:val="CommentText"/>
              <w:rPr>
                <w:rFonts w:ascii="Calibri" w:hAnsi="Calibri"/>
              </w:rPr>
            </w:pPr>
            <w:r w:rsidRPr="000533B6">
              <w:rPr>
                <w:rFonts w:ascii="Calibri" w:hAnsi="Calibri"/>
              </w:rPr>
              <w:t>Ministry of Social Development’s conditional cash transfer program that pays families approximately $50</w:t>
            </w:r>
            <w:r w:rsidR="00BE689F" w:rsidRPr="000533B6">
              <w:rPr>
                <w:rFonts w:ascii="Calibri" w:hAnsi="Calibri"/>
              </w:rPr>
              <w:t xml:space="preserve"> </w:t>
            </w:r>
            <w:r w:rsidRPr="000533B6">
              <w:rPr>
                <w:rFonts w:ascii="Calibri" w:hAnsi="Calibri"/>
              </w:rPr>
              <w:t>per month for withdrawing a child from the labor market and reenrolling the child in school.</w:t>
            </w:r>
            <w:r w:rsidR="00924AC0" w:rsidRPr="000533B6">
              <w:rPr>
                <w:rFonts w:ascii="Calibri" w:hAnsi="Calibri"/>
              </w:rPr>
              <w:fldChar w:fldCharType="begin"/>
            </w:r>
            <w:r w:rsidR="00893ECC" w:rsidRPr="000533B6">
              <w:rPr>
                <w:rFonts w:ascii="Calibri" w:hAnsi="Calibri"/>
              </w:rPr>
              <w:instrText xml:space="preserve"> ADDIN EN.CITE &lt;EndNote&gt;&lt;Cite ExcludeYear="1"&gt;&lt;Author&gt;U.S. Embassy- Amman Official&lt;/Author&gt;&lt;Year&gt;2015&lt;/Year&gt;&lt;RecNum&gt;227&lt;/RecNum&gt;&lt;DisplayText&gt;(41)&lt;/DisplayText&gt;&lt;record&gt;&lt;rec-number&gt;227&lt;/rec-number&gt;&lt;foreign-keys&gt;&lt;key app="EN" db-id="fx0fdwzs9adfauer9s9vsxslppv2errdatw2"&gt;227&lt;/key&gt;&lt;/foreign-keys&gt;&lt;ref-type name="Personal Communication"&gt;26&lt;/ref-type&gt;&lt;contributors&gt;&lt;authors&gt;&lt;author&gt;U.S. Embassy- Amman official, &lt;/author&gt;&lt;/authors&gt;&lt;secondary-authors&gt;&lt;author&gt;USDOL official,&lt;/author&gt;&lt;/secondary-authors&gt;&lt;/contributors&gt;&lt;titles&gt;&lt;/titles&gt;&lt;keywords&gt;&lt;keyword&gt;Jordan&lt;/keyword&gt;&lt;/keywords&gt;&lt;dates&gt;&lt;year&gt;2015&lt;/year&gt;&lt;pub-dates&gt;&lt;date&gt;February 22,&lt;/date&gt;&lt;/pub-dates&gt;&lt;/dates&gt;&lt;work-type&gt;E-mail communication to&lt;/work-type&gt;&lt;urls&gt;&lt;/urls&gt;&lt;/record&gt;&lt;/Cite&gt;&lt;/EndNote&gt;</w:instrText>
            </w:r>
            <w:r w:rsidR="00924AC0" w:rsidRPr="000533B6">
              <w:rPr>
                <w:rFonts w:ascii="Calibri" w:hAnsi="Calibri"/>
              </w:rPr>
              <w:fldChar w:fldCharType="separate"/>
            </w:r>
            <w:r w:rsidR="00737C12" w:rsidRPr="000533B6">
              <w:rPr>
                <w:rFonts w:ascii="Calibri" w:hAnsi="Calibri"/>
                <w:noProof/>
              </w:rPr>
              <w:t>(</w:t>
            </w:r>
            <w:hyperlink w:anchor="_ENREF_41" w:tooltip="U.S. Embassy- Amman official, 2015 #227" w:history="1">
              <w:r w:rsidR="00DD3742" w:rsidRPr="000533B6">
                <w:rPr>
                  <w:rFonts w:ascii="Calibri" w:hAnsi="Calibri"/>
                  <w:noProof/>
                </w:rPr>
                <w:t>41</w:t>
              </w:r>
            </w:hyperlink>
            <w:r w:rsidR="00737C12" w:rsidRPr="000533B6">
              <w:rPr>
                <w:rFonts w:ascii="Calibri" w:hAnsi="Calibri"/>
                <w:noProof/>
              </w:rPr>
              <w:t>)</w:t>
            </w:r>
            <w:r w:rsidR="00924AC0" w:rsidRPr="000533B6">
              <w:rPr>
                <w:rFonts w:ascii="Calibri" w:hAnsi="Calibri"/>
              </w:rPr>
              <w:fldChar w:fldCharType="end"/>
            </w:r>
          </w:p>
        </w:tc>
      </w:tr>
    </w:tbl>
    <w:p w14:paraId="19A55907" w14:textId="77777777" w:rsidR="00097AA8" w:rsidRPr="000533B6" w:rsidRDefault="00097AA8" w:rsidP="008271EE">
      <w:pPr>
        <w:rPr>
          <w:rFonts w:ascii="Calibri" w:hAnsi="Calibri" w:cs="Calibri"/>
          <w:bCs/>
          <w:sz w:val="20"/>
          <w:szCs w:val="20"/>
        </w:rPr>
      </w:pPr>
      <w:r w:rsidRPr="000533B6">
        <w:rPr>
          <w:rFonts w:ascii="Calibri" w:hAnsi="Calibri" w:cs="Calibri"/>
          <w:bCs/>
          <w:sz w:val="20"/>
          <w:szCs w:val="20"/>
        </w:rPr>
        <w:t>* The impact of this program on child labor does not appear to have been studied.</w:t>
      </w:r>
    </w:p>
    <w:p w14:paraId="77553216" w14:textId="77777777" w:rsidR="008271EE" w:rsidRPr="000533B6" w:rsidRDefault="008271EE" w:rsidP="008271EE">
      <w:pPr>
        <w:rPr>
          <w:rFonts w:ascii="Calibri" w:hAnsi="Calibri" w:cs="Calibri"/>
          <w:sz w:val="20"/>
          <w:szCs w:val="20"/>
        </w:rPr>
      </w:pPr>
      <w:r w:rsidRPr="000533B6">
        <w:rPr>
          <w:rFonts w:ascii="Calibri" w:hAnsi="Calibri" w:cs="Calibri"/>
          <w:sz w:val="20"/>
          <w:szCs w:val="20"/>
        </w:rPr>
        <w:t>‡</w:t>
      </w:r>
      <w:r w:rsidR="00E14CDA" w:rsidRPr="000533B6">
        <w:rPr>
          <w:rFonts w:ascii="Calibri" w:hAnsi="Calibri" w:cs="Calibri"/>
          <w:sz w:val="20"/>
          <w:szCs w:val="20"/>
        </w:rPr>
        <w:t xml:space="preserve"> </w:t>
      </w:r>
      <w:r w:rsidRPr="000533B6">
        <w:rPr>
          <w:rFonts w:ascii="Calibri" w:hAnsi="Calibri" w:cs="Calibri"/>
          <w:sz w:val="20"/>
          <w:szCs w:val="20"/>
        </w:rPr>
        <w:t xml:space="preserve">Program is funded by the Government of </w:t>
      </w:r>
      <w:r w:rsidR="003D1E88" w:rsidRPr="000533B6">
        <w:rPr>
          <w:rFonts w:ascii="Calibri" w:hAnsi="Calibri" w:cs="Calibri"/>
          <w:sz w:val="20"/>
          <w:szCs w:val="20"/>
        </w:rPr>
        <w:t>Jordan</w:t>
      </w:r>
      <w:r w:rsidRPr="000533B6">
        <w:rPr>
          <w:rFonts w:ascii="Calibri" w:hAnsi="Calibri" w:cs="Calibri"/>
          <w:sz w:val="20"/>
          <w:szCs w:val="20"/>
        </w:rPr>
        <w:t xml:space="preserve">. </w:t>
      </w:r>
    </w:p>
    <w:bookmarkEnd w:id="0"/>
    <w:bookmarkEnd w:id="1"/>
    <w:p w14:paraId="1A6F8050" w14:textId="77777777" w:rsidR="00D70B3E" w:rsidRPr="000533B6" w:rsidRDefault="00D70B3E" w:rsidP="00D70B3E">
      <w:pPr>
        <w:rPr>
          <w:rFonts w:ascii="Calibri" w:hAnsi="Calibri" w:cs="Calibri"/>
          <w:bCs/>
          <w:sz w:val="22"/>
          <w:szCs w:val="22"/>
        </w:rPr>
      </w:pPr>
    </w:p>
    <w:p w14:paraId="429A3C87" w14:textId="4DC593E4" w:rsidR="008701CF" w:rsidRPr="000533B6" w:rsidRDefault="008701CF" w:rsidP="00DD3742">
      <w:pPr>
        <w:outlineLvl w:val="0"/>
        <w:rPr>
          <w:rFonts w:ascii="Calibri" w:hAnsi="Calibri"/>
          <w:sz w:val="22"/>
          <w:szCs w:val="22"/>
        </w:rPr>
      </w:pPr>
      <w:r w:rsidRPr="000533B6">
        <w:rPr>
          <w:rFonts w:ascii="Calibri" w:hAnsi="Calibri"/>
          <w:sz w:val="22"/>
          <w:szCs w:val="22"/>
        </w:rPr>
        <w:t xml:space="preserve">As the Ministry of Social Development does not have a mandate regarding protection of Syrian refugee children, </w:t>
      </w:r>
      <w:r w:rsidR="00893ECC" w:rsidRPr="000533B6">
        <w:rPr>
          <w:rFonts w:ascii="Calibri" w:hAnsi="Calibri"/>
          <w:sz w:val="22"/>
          <w:szCs w:val="22"/>
        </w:rPr>
        <w:t>G</w:t>
      </w:r>
      <w:r w:rsidRPr="000533B6">
        <w:rPr>
          <w:rFonts w:ascii="Calibri" w:hAnsi="Calibri"/>
          <w:sz w:val="22"/>
          <w:szCs w:val="22"/>
        </w:rPr>
        <w:t>overnment</w:t>
      </w:r>
      <w:r w:rsidR="00196D73" w:rsidRPr="000533B6">
        <w:rPr>
          <w:rFonts w:ascii="Calibri" w:hAnsi="Calibri"/>
          <w:sz w:val="22"/>
          <w:szCs w:val="22"/>
        </w:rPr>
        <w:t xml:space="preserve"> </w:t>
      </w:r>
      <w:r w:rsidRPr="000533B6">
        <w:rPr>
          <w:rFonts w:ascii="Calibri" w:hAnsi="Calibri"/>
          <w:sz w:val="22"/>
          <w:szCs w:val="22"/>
        </w:rPr>
        <w:t xml:space="preserve">officials refer Syrian children identified through the child labor monitoring system to international and </w:t>
      </w:r>
      <w:r w:rsidR="00EA1624" w:rsidRPr="000533B6">
        <w:rPr>
          <w:rFonts w:ascii="Calibri" w:hAnsi="Calibri"/>
          <w:sz w:val="22"/>
          <w:szCs w:val="22"/>
        </w:rPr>
        <w:t>NGO</w:t>
      </w:r>
      <w:r w:rsidRPr="000533B6">
        <w:rPr>
          <w:rFonts w:ascii="Calibri" w:hAnsi="Calibri"/>
          <w:sz w:val="22"/>
          <w:szCs w:val="22"/>
        </w:rPr>
        <w:t>s.</w:t>
      </w:r>
      <w:r w:rsidR="00EA1624" w:rsidRPr="000533B6">
        <w:rPr>
          <w:rFonts w:ascii="Calibri" w:hAnsi="Calibri"/>
          <w:sz w:val="22"/>
          <w:szCs w:val="22"/>
        </w:rPr>
        <w:t xml:space="preserve"> </w:t>
      </w:r>
      <w:r w:rsidRPr="000533B6">
        <w:rPr>
          <w:rFonts w:ascii="Calibri" w:hAnsi="Calibri"/>
          <w:sz w:val="22"/>
          <w:szCs w:val="22"/>
        </w:rPr>
        <w:t>The Ministry of Labor</w:t>
      </w:r>
      <w:r w:rsidR="00124E4E" w:rsidRPr="000533B6">
        <w:rPr>
          <w:rFonts w:ascii="Calibri" w:hAnsi="Calibri"/>
          <w:sz w:val="22"/>
          <w:szCs w:val="22"/>
        </w:rPr>
        <w:t>’s Child Labor Unit</w:t>
      </w:r>
      <w:r w:rsidRPr="000533B6">
        <w:rPr>
          <w:rFonts w:ascii="Calibri" w:hAnsi="Calibri"/>
          <w:sz w:val="22"/>
          <w:szCs w:val="22"/>
        </w:rPr>
        <w:t xml:space="preserve"> has a </w:t>
      </w:r>
      <w:r w:rsidR="00A964C6" w:rsidRPr="000533B6">
        <w:rPr>
          <w:rFonts w:ascii="Calibri" w:hAnsi="Calibri"/>
          <w:sz w:val="22"/>
          <w:szCs w:val="22"/>
        </w:rPr>
        <w:t>process</w:t>
      </w:r>
      <w:r w:rsidRPr="000533B6">
        <w:rPr>
          <w:rFonts w:ascii="Calibri" w:hAnsi="Calibri"/>
          <w:sz w:val="22"/>
          <w:szCs w:val="22"/>
        </w:rPr>
        <w:t xml:space="preserve"> to refer Syrian child laborers to U</w:t>
      </w:r>
      <w:r w:rsidR="00893ECC" w:rsidRPr="000533B6">
        <w:rPr>
          <w:rFonts w:ascii="Calibri" w:hAnsi="Calibri"/>
          <w:sz w:val="22"/>
          <w:szCs w:val="22"/>
        </w:rPr>
        <w:t xml:space="preserve">nited </w:t>
      </w:r>
      <w:r w:rsidRPr="000533B6">
        <w:rPr>
          <w:rFonts w:ascii="Calibri" w:hAnsi="Calibri"/>
          <w:sz w:val="22"/>
          <w:szCs w:val="22"/>
        </w:rPr>
        <w:t>N</w:t>
      </w:r>
      <w:r w:rsidR="00893ECC" w:rsidRPr="000533B6">
        <w:rPr>
          <w:rFonts w:ascii="Calibri" w:hAnsi="Calibri"/>
          <w:sz w:val="22"/>
          <w:szCs w:val="22"/>
        </w:rPr>
        <w:t xml:space="preserve">ations </w:t>
      </w:r>
      <w:r w:rsidRPr="000533B6">
        <w:rPr>
          <w:rFonts w:ascii="Calibri" w:hAnsi="Calibri"/>
          <w:sz w:val="22"/>
          <w:szCs w:val="22"/>
        </w:rPr>
        <w:t>H</w:t>
      </w:r>
      <w:r w:rsidR="00893ECC" w:rsidRPr="000533B6">
        <w:rPr>
          <w:rFonts w:ascii="Calibri" w:hAnsi="Calibri"/>
          <w:sz w:val="22"/>
          <w:szCs w:val="22"/>
        </w:rPr>
        <w:t xml:space="preserve">igh </w:t>
      </w:r>
      <w:r w:rsidRPr="000533B6">
        <w:rPr>
          <w:rFonts w:ascii="Calibri" w:hAnsi="Calibri"/>
          <w:sz w:val="22"/>
          <w:szCs w:val="22"/>
        </w:rPr>
        <w:t>C</w:t>
      </w:r>
      <w:r w:rsidR="00893ECC" w:rsidRPr="000533B6">
        <w:rPr>
          <w:rFonts w:ascii="Calibri" w:hAnsi="Calibri"/>
          <w:sz w:val="22"/>
          <w:szCs w:val="22"/>
        </w:rPr>
        <w:t xml:space="preserve">ommissioner for </w:t>
      </w:r>
      <w:r w:rsidRPr="000533B6">
        <w:rPr>
          <w:rFonts w:ascii="Calibri" w:hAnsi="Calibri"/>
          <w:sz w:val="22"/>
          <w:szCs w:val="22"/>
        </w:rPr>
        <w:t>R</w:t>
      </w:r>
      <w:r w:rsidR="00893ECC" w:rsidRPr="000533B6">
        <w:rPr>
          <w:rFonts w:ascii="Calibri" w:hAnsi="Calibri"/>
          <w:sz w:val="22"/>
          <w:szCs w:val="22"/>
        </w:rPr>
        <w:t>efugees</w:t>
      </w:r>
      <w:r w:rsidRPr="000533B6">
        <w:rPr>
          <w:rFonts w:ascii="Calibri" w:hAnsi="Calibri"/>
          <w:sz w:val="22"/>
          <w:szCs w:val="22"/>
        </w:rPr>
        <w:t>.</w:t>
      </w:r>
      <w:r w:rsidR="00924AC0" w:rsidRPr="000533B6">
        <w:rPr>
          <w:rFonts w:ascii="Calibri" w:hAnsi="Calibri"/>
          <w:sz w:val="22"/>
          <w:szCs w:val="22"/>
        </w:rPr>
        <w:fldChar w:fldCharType="begin"/>
      </w:r>
      <w:r w:rsidR="00893ECC" w:rsidRPr="000533B6">
        <w:rPr>
          <w:rFonts w:ascii="Calibri" w:hAnsi="Calibri"/>
          <w:sz w:val="22"/>
          <w:szCs w:val="22"/>
        </w:rPr>
        <w:instrText xml:space="preserve"> ADDIN EN.CITE &lt;EndNote&gt;&lt;Cite ExcludeYear="1"&gt;&lt;Author&gt;U.S. Embassy- Amman&lt;/Author&gt;&lt;RecNum&gt;222&lt;/RecNum&gt;&lt;DisplayText&gt;(14)&lt;/DisplayText&gt;&lt;record&gt;&lt;rec-number&gt;222&lt;/rec-number&gt;&lt;foreign-keys&gt;&lt;key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0533B6">
        <w:rPr>
          <w:rFonts w:ascii="Calibri" w:hAnsi="Calibri"/>
          <w:sz w:val="22"/>
          <w:szCs w:val="22"/>
        </w:rPr>
        <w:fldChar w:fldCharType="separate"/>
      </w:r>
      <w:r w:rsidR="0034649B" w:rsidRPr="000533B6">
        <w:rPr>
          <w:rFonts w:ascii="Calibri" w:hAnsi="Calibri"/>
          <w:noProof/>
          <w:sz w:val="22"/>
          <w:szCs w:val="22"/>
        </w:rPr>
        <w:t>(</w:t>
      </w:r>
      <w:hyperlink w:anchor="_ENREF_14" w:tooltip="U.S. Embassy- Amman,  #222" w:history="1">
        <w:r w:rsidR="00DD3742" w:rsidRPr="000533B6">
          <w:rPr>
            <w:rFonts w:ascii="Calibri" w:hAnsi="Calibri"/>
            <w:noProof/>
            <w:sz w:val="22"/>
            <w:szCs w:val="22"/>
          </w:rPr>
          <w:t>14</w:t>
        </w:r>
      </w:hyperlink>
      <w:r w:rsidR="0034649B" w:rsidRPr="000533B6">
        <w:rPr>
          <w:rFonts w:ascii="Calibri" w:hAnsi="Calibri"/>
          <w:noProof/>
          <w:sz w:val="22"/>
          <w:szCs w:val="22"/>
        </w:rPr>
        <w:t>)</w:t>
      </w:r>
      <w:r w:rsidR="00924AC0" w:rsidRPr="000533B6">
        <w:rPr>
          <w:rFonts w:ascii="Calibri" w:hAnsi="Calibri"/>
          <w:sz w:val="22"/>
          <w:szCs w:val="22"/>
        </w:rPr>
        <w:fldChar w:fldCharType="end"/>
      </w:r>
    </w:p>
    <w:p w14:paraId="3210DB1D" w14:textId="77777777" w:rsidR="001C1D4B" w:rsidRPr="000533B6" w:rsidRDefault="001C1D4B" w:rsidP="0034649B">
      <w:pPr>
        <w:outlineLvl w:val="0"/>
        <w:rPr>
          <w:rFonts w:ascii="Calibri" w:hAnsi="Calibri"/>
          <w:sz w:val="22"/>
          <w:szCs w:val="22"/>
        </w:rPr>
      </w:pPr>
    </w:p>
    <w:p w14:paraId="4BB2B9BB" w14:textId="7ED48B82" w:rsidR="001C1D4B" w:rsidRPr="000533B6" w:rsidRDefault="001C1D4B" w:rsidP="00DD3742">
      <w:pPr>
        <w:outlineLvl w:val="0"/>
        <w:rPr>
          <w:rFonts w:ascii="Calibri" w:hAnsi="Calibri"/>
          <w:sz w:val="22"/>
          <w:szCs w:val="22"/>
        </w:rPr>
      </w:pPr>
      <w:r w:rsidRPr="000533B6">
        <w:rPr>
          <w:rFonts w:ascii="Calibri" w:hAnsi="Calibri"/>
          <w:sz w:val="22"/>
          <w:szCs w:val="22"/>
        </w:rPr>
        <w:t xml:space="preserve">During the reporting period, the Ministry of Labor’s Child Labor Unit </w:t>
      </w:r>
      <w:r w:rsidR="00F927FA" w:rsidRPr="000533B6">
        <w:rPr>
          <w:rFonts w:ascii="Calibri" w:hAnsi="Calibri"/>
          <w:sz w:val="22"/>
          <w:szCs w:val="22"/>
        </w:rPr>
        <w:t xml:space="preserve">broadcast 20 radio and TV spots and </w:t>
      </w:r>
      <w:r w:rsidRPr="000533B6">
        <w:rPr>
          <w:rFonts w:ascii="Calibri" w:hAnsi="Calibri"/>
          <w:sz w:val="22"/>
          <w:szCs w:val="22"/>
        </w:rPr>
        <w:t xml:space="preserve">supported </w:t>
      </w:r>
      <w:r w:rsidR="00680922" w:rsidRPr="000533B6">
        <w:rPr>
          <w:rFonts w:ascii="Calibri" w:hAnsi="Calibri"/>
          <w:sz w:val="22"/>
          <w:szCs w:val="22"/>
        </w:rPr>
        <w:t xml:space="preserve">3 </w:t>
      </w:r>
      <w:r w:rsidRPr="000533B6">
        <w:rPr>
          <w:rFonts w:ascii="Calibri" w:hAnsi="Calibri"/>
          <w:sz w:val="22"/>
          <w:szCs w:val="22"/>
        </w:rPr>
        <w:t>public awareness sessions.</w:t>
      </w:r>
      <w:r w:rsidR="00334907" w:rsidRPr="000533B6">
        <w:rPr>
          <w:rFonts w:ascii="Calibri" w:hAnsi="Calibri"/>
          <w:sz w:val="22"/>
          <w:szCs w:val="22"/>
        </w:rPr>
        <w:t xml:space="preserve"> </w:t>
      </w:r>
      <w:r w:rsidRPr="000533B6">
        <w:rPr>
          <w:rFonts w:ascii="Calibri" w:hAnsi="Calibri"/>
          <w:sz w:val="22"/>
          <w:szCs w:val="22"/>
        </w:rPr>
        <w:t>In February 2014, in coordination with Save the Children, the Child Labor Unit hosted a conference entitled “My Dream is My Right” on child labor.</w:t>
      </w:r>
      <w:r w:rsidR="00924AC0" w:rsidRPr="000533B6">
        <w:rPr>
          <w:rFonts w:ascii="Calibri" w:hAnsi="Calibri"/>
          <w:sz w:val="22"/>
          <w:szCs w:val="22"/>
        </w:rPr>
        <w:fldChar w:fldCharType="begin"/>
      </w:r>
      <w:r w:rsidR="00893ECC" w:rsidRPr="000533B6">
        <w:rPr>
          <w:rFonts w:ascii="Calibri" w:hAnsi="Calibri"/>
          <w:sz w:val="22"/>
          <w:szCs w:val="22"/>
        </w:rPr>
        <w:instrText xml:space="preserve"> ADDIN EN.CITE &lt;EndNote&gt;&lt;Cite ExcludeYear="1"&gt;&lt;Author&gt;U.S. Embassy- Amman&lt;/Author&gt;&lt;RecNum&gt;222&lt;/RecNum&gt;&lt;DisplayText&gt;(14)&lt;/DisplayText&gt;&lt;record&gt;&lt;rec-number&gt;222&lt;/rec-number&gt;&lt;foreign-keys&gt;&lt;key app="EN" db-id="fx0fdwzs9adfauer9s9vsxslppv2errdatw2"&gt;222&lt;/key&gt;&lt;/foreign-keys&gt;&lt;ref-type name="Report"&gt;27&lt;/ref-type&gt;&lt;contributors&gt;&lt;authors&gt;&lt;author&gt;U.S. Embassy- Amman, &lt;/author&gt;&lt;/authors&gt;&lt;/contributors&gt;&lt;titles&gt;&lt;title&gt;reporting, January 19, 2015&lt;/title&gt;&lt;/titles&gt;&lt;keywords&gt;&lt;keyword&gt;Jordan&lt;/keyword&gt;&lt;/keywords&gt;&lt;dates&gt;&lt;/dates&gt;&lt;urls&gt;&lt;/urls&gt;&lt;/record&gt;&lt;/Cite&gt;&lt;/EndNote&gt;</w:instrText>
      </w:r>
      <w:r w:rsidR="00924AC0" w:rsidRPr="000533B6">
        <w:rPr>
          <w:rFonts w:ascii="Calibri" w:hAnsi="Calibri"/>
          <w:sz w:val="22"/>
          <w:szCs w:val="22"/>
        </w:rPr>
        <w:fldChar w:fldCharType="separate"/>
      </w:r>
      <w:r w:rsidR="0015125A" w:rsidRPr="000533B6">
        <w:rPr>
          <w:rFonts w:ascii="Calibri" w:hAnsi="Calibri"/>
          <w:noProof/>
          <w:sz w:val="22"/>
          <w:szCs w:val="22"/>
        </w:rPr>
        <w:t>(</w:t>
      </w:r>
      <w:hyperlink w:anchor="_ENREF_14" w:tooltip="U.S. Embassy- Amman,  #222" w:history="1">
        <w:r w:rsidR="00DD3742" w:rsidRPr="000533B6">
          <w:rPr>
            <w:rFonts w:ascii="Calibri" w:hAnsi="Calibri"/>
            <w:noProof/>
            <w:sz w:val="22"/>
            <w:szCs w:val="22"/>
          </w:rPr>
          <w:t>14</w:t>
        </w:r>
      </w:hyperlink>
      <w:r w:rsidR="0015125A" w:rsidRPr="000533B6">
        <w:rPr>
          <w:rFonts w:ascii="Calibri" w:hAnsi="Calibri"/>
          <w:noProof/>
          <w:sz w:val="22"/>
          <w:szCs w:val="22"/>
        </w:rPr>
        <w:t>)</w:t>
      </w:r>
      <w:r w:rsidR="00924AC0" w:rsidRPr="000533B6">
        <w:rPr>
          <w:rFonts w:ascii="Calibri" w:hAnsi="Calibri"/>
          <w:sz w:val="22"/>
          <w:szCs w:val="22"/>
        </w:rPr>
        <w:fldChar w:fldCharType="end"/>
      </w:r>
    </w:p>
    <w:p w14:paraId="228C1EBD" w14:textId="77777777" w:rsidR="008701CF" w:rsidRPr="000533B6" w:rsidRDefault="008701CF" w:rsidP="00660313">
      <w:pPr>
        <w:outlineLvl w:val="0"/>
        <w:rPr>
          <w:rFonts w:ascii="Calibri" w:hAnsi="Calibri"/>
          <w:sz w:val="22"/>
          <w:szCs w:val="22"/>
        </w:rPr>
      </w:pPr>
    </w:p>
    <w:p w14:paraId="74841066" w14:textId="0AD03C81" w:rsidR="00C6045D" w:rsidRPr="000533B6" w:rsidRDefault="002954DF" w:rsidP="00660313">
      <w:pPr>
        <w:outlineLvl w:val="0"/>
        <w:rPr>
          <w:rFonts w:ascii="Calibri" w:hAnsi="Calibri"/>
          <w:strike/>
          <w:sz w:val="22"/>
          <w:szCs w:val="22"/>
        </w:rPr>
      </w:pPr>
      <w:r w:rsidRPr="000533B6">
        <w:rPr>
          <w:rFonts w:ascii="Calibri" w:hAnsi="Calibri"/>
          <w:sz w:val="22"/>
          <w:szCs w:val="22"/>
        </w:rPr>
        <w:t>Although Jordan has programs that target child labor, the scope of these programs does not address the extent of the problem</w:t>
      </w:r>
      <w:r w:rsidR="00F927FA" w:rsidRPr="000533B6">
        <w:rPr>
          <w:rFonts w:ascii="Calibri" w:hAnsi="Calibri"/>
          <w:sz w:val="22"/>
          <w:szCs w:val="22"/>
        </w:rPr>
        <w:t>,</w:t>
      </w:r>
      <w:r w:rsidR="003775F2" w:rsidRPr="000533B6">
        <w:rPr>
          <w:rFonts w:ascii="Calibri" w:hAnsi="Calibri"/>
          <w:sz w:val="22"/>
          <w:szCs w:val="22"/>
        </w:rPr>
        <w:t xml:space="preserve"> </w:t>
      </w:r>
      <w:r w:rsidRPr="000533B6">
        <w:rPr>
          <w:rFonts w:ascii="Calibri" w:hAnsi="Calibri"/>
          <w:sz w:val="22"/>
          <w:szCs w:val="22"/>
        </w:rPr>
        <w:t>in</w:t>
      </w:r>
      <w:r w:rsidR="00660313" w:rsidRPr="000533B6">
        <w:rPr>
          <w:rFonts w:ascii="Calibri" w:hAnsi="Calibri"/>
          <w:sz w:val="22"/>
          <w:szCs w:val="22"/>
        </w:rPr>
        <w:t xml:space="preserve">cluding in human trafficking, </w:t>
      </w:r>
      <w:r w:rsidR="00004EE1" w:rsidRPr="000533B6">
        <w:rPr>
          <w:rFonts w:ascii="Calibri" w:hAnsi="Calibri"/>
          <w:sz w:val="22"/>
          <w:szCs w:val="22"/>
        </w:rPr>
        <w:t xml:space="preserve">domestic work, </w:t>
      </w:r>
      <w:r w:rsidRPr="000533B6">
        <w:rPr>
          <w:rFonts w:ascii="Calibri" w:hAnsi="Calibri"/>
          <w:sz w:val="22"/>
          <w:szCs w:val="22"/>
        </w:rPr>
        <w:t>commercial sexual</w:t>
      </w:r>
      <w:r w:rsidR="00187CA0" w:rsidRPr="000533B6">
        <w:rPr>
          <w:rFonts w:ascii="Calibri" w:hAnsi="Calibri"/>
          <w:sz w:val="22"/>
          <w:szCs w:val="22"/>
        </w:rPr>
        <w:t xml:space="preserve"> exploitation, </w:t>
      </w:r>
      <w:r w:rsidR="00660313" w:rsidRPr="000533B6">
        <w:rPr>
          <w:rFonts w:ascii="Calibri" w:hAnsi="Calibri"/>
          <w:sz w:val="22"/>
          <w:szCs w:val="22"/>
        </w:rPr>
        <w:t>begging</w:t>
      </w:r>
      <w:r w:rsidR="00F927FA" w:rsidRPr="000533B6">
        <w:rPr>
          <w:rFonts w:ascii="Calibri" w:hAnsi="Calibri"/>
          <w:sz w:val="22"/>
          <w:szCs w:val="22"/>
        </w:rPr>
        <w:t>,</w:t>
      </w:r>
      <w:r w:rsidR="00660313" w:rsidRPr="000533B6">
        <w:rPr>
          <w:rFonts w:ascii="Calibri" w:hAnsi="Calibri"/>
          <w:sz w:val="22"/>
          <w:szCs w:val="22"/>
        </w:rPr>
        <w:t xml:space="preserve"> </w:t>
      </w:r>
      <w:r w:rsidR="00187CA0" w:rsidRPr="000533B6">
        <w:rPr>
          <w:rFonts w:ascii="Calibri" w:hAnsi="Calibri"/>
          <w:sz w:val="22"/>
          <w:szCs w:val="22"/>
        </w:rPr>
        <w:t xml:space="preserve">and </w:t>
      </w:r>
      <w:r w:rsidR="009B7A9E" w:rsidRPr="000533B6">
        <w:rPr>
          <w:rFonts w:ascii="Calibri" w:hAnsi="Calibri"/>
          <w:sz w:val="22"/>
          <w:szCs w:val="22"/>
        </w:rPr>
        <w:t xml:space="preserve">other forms of </w:t>
      </w:r>
      <w:r w:rsidR="00187CA0" w:rsidRPr="000533B6">
        <w:rPr>
          <w:rFonts w:ascii="Calibri" w:hAnsi="Calibri"/>
          <w:sz w:val="22"/>
          <w:szCs w:val="22"/>
        </w:rPr>
        <w:t>street work.</w:t>
      </w:r>
    </w:p>
    <w:p w14:paraId="09760DCC" w14:textId="77777777" w:rsidR="007E2298" w:rsidRPr="000533B6" w:rsidRDefault="007E2298" w:rsidP="00C6045D">
      <w:pPr>
        <w:outlineLvl w:val="0"/>
        <w:rPr>
          <w:rFonts w:ascii="Calibri" w:hAnsi="Calibri"/>
          <w:sz w:val="22"/>
          <w:szCs w:val="22"/>
        </w:rPr>
      </w:pPr>
    </w:p>
    <w:p w14:paraId="10FBFE97" w14:textId="77777777" w:rsidR="003147A3" w:rsidRPr="000533B6" w:rsidRDefault="003147A3" w:rsidP="00756A71">
      <w:pPr>
        <w:rPr>
          <w:rFonts w:ascii="Calibri" w:hAnsi="Calibri"/>
          <w:sz w:val="22"/>
          <w:szCs w:val="22"/>
        </w:rPr>
        <w:sectPr w:rsidR="003147A3" w:rsidRPr="000533B6" w:rsidSect="00756A7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2E62922A" w14:textId="77777777" w:rsidR="009B6476" w:rsidRPr="000533B6" w:rsidRDefault="009B6476" w:rsidP="00756A71">
      <w:pPr>
        <w:pStyle w:val="Heading1"/>
        <w:numPr>
          <w:ilvl w:val="0"/>
          <w:numId w:val="13"/>
        </w:numPr>
        <w:spacing w:before="0" w:after="0"/>
        <w:ind w:left="450" w:hanging="450"/>
        <w:rPr>
          <w:rFonts w:ascii="Calibri" w:hAnsi="Calibri" w:cs="Calibri"/>
          <w:sz w:val="22"/>
          <w:szCs w:val="22"/>
        </w:rPr>
      </w:pPr>
      <w:r w:rsidRPr="000533B6">
        <w:rPr>
          <w:rFonts w:ascii="Calibri" w:hAnsi="Calibri" w:cs="Calibri"/>
          <w:sz w:val="22"/>
          <w:szCs w:val="22"/>
        </w:rPr>
        <w:lastRenderedPageBreak/>
        <w:t>Suggested Government Actions to Eliminate the Worst Forms of Child Labor</w:t>
      </w:r>
    </w:p>
    <w:p w14:paraId="168E2EA6" w14:textId="77777777" w:rsidR="009B6476" w:rsidRPr="000533B6" w:rsidRDefault="009B6476" w:rsidP="00756A71">
      <w:pPr>
        <w:rPr>
          <w:rFonts w:ascii="Calibri" w:hAnsi="Calibri" w:cs="Calibri"/>
          <w:sz w:val="22"/>
          <w:szCs w:val="22"/>
        </w:rPr>
      </w:pPr>
    </w:p>
    <w:p w14:paraId="67A06487" w14:textId="77777777" w:rsidR="006E3DA6" w:rsidRPr="00FC06C3" w:rsidRDefault="006E3DA6" w:rsidP="00756A71">
      <w:pPr>
        <w:rPr>
          <w:rFonts w:ascii="Calibri" w:hAnsi="Calibri" w:cs="Calibri"/>
          <w:sz w:val="22"/>
          <w:szCs w:val="22"/>
        </w:rPr>
      </w:pPr>
      <w:r w:rsidRPr="000533B6">
        <w:rPr>
          <w:rFonts w:ascii="Calibri" w:hAnsi="Calibri" w:cs="Calibri"/>
          <w:sz w:val="22"/>
          <w:szCs w:val="22"/>
        </w:rPr>
        <w:t>Based on the reporting above, suggested actions are identified that would advance the elimination of child labor</w:t>
      </w:r>
      <w:r w:rsidR="002163E3" w:rsidRPr="000533B6">
        <w:rPr>
          <w:rFonts w:ascii="Calibri" w:hAnsi="Calibri" w:cs="Calibri"/>
          <w:sz w:val="22"/>
          <w:szCs w:val="22"/>
        </w:rPr>
        <w:t>, including its worst forms</w:t>
      </w:r>
      <w:r w:rsidR="00AC0F63" w:rsidRPr="000533B6">
        <w:rPr>
          <w:rFonts w:ascii="Calibri" w:hAnsi="Calibri" w:cs="Calibri"/>
          <w:sz w:val="22"/>
          <w:szCs w:val="22"/>
        </w:rPr>
        <w:t>,</w:t>
      </w:r>
      <w:r w:rsidRPr="000533B6">
        <w:rPr>
          <w:rFonts w:ascii="Calibri" w:hAnsi="Calibri" w:cs="Calibri"/>
          <w:sz w:val="22"/>
          <w:szCs w:val="22"/>
        </w:rPr>
        <w:t xml:space="preserve"> in</w:t>
      </w:r>
      <w:r w:rsidR="00E13A92" w:rsidRPr="000533B6">
        <w:rPr>
          <w:rFonts w:ascii="Calibri" w:hAnsi="Calibri" w:cs="Calibri"/>
          <w:sz w:val="22"/>
          <w:szCs w:val="22"/>
        </w:rPr>
        <w:t xml:space="preserve"> Jordan</w:t>
      </w:r>
      <w:r w:rsidR="00BC1EE2" w:rsidRPr="000533B6">
        <w:rPr>
          <w:rFonts w:ascii="Calibri" w:hAnsi="Calibri" w:cs="Calibri"/>
          <w:sz w:val="22"/>
          <w:szCs w:val="22"/>
        </w:rPr>
        <w:t xml:space="preserve"> (Table 9)</w:t>
      </w:r>
      <w:r w:rsidR="00E13A92" w:rsidRPr="000533B6">
        <w:rPr>
          <w:rFonts w:ascii="Calibri" w:hAnsi="Calibri" w:cs="Calibri"/>
          <w:sz w:val="22"/>
          <w:szCs w:val="22"/>
        </w:rPr>
        <w:t>.</w:t>
      </w:r>
      <w:r w:rsidRPr="00FC06C3">
        <w:rPr>
          <w:rFonts w:ascii="Calibri" w:hAnsi="Calibri" w:cs="Calibri"/>
          <w:sz w:val="22"/>
          <w:szCs w:val="22"/>
        </w:rPr>
        <w:t xml:space="preserve"> </w:t>
      </w:r>
    </w:p>
    <w:p w14:paraId="0F3D8129" w14:textId="77777777" w:rsidR="006E3DA6" w:rsidRPr="00893ECC" w:rsidRDefault="006E3DA6" w:rsidP="00756A71">
      <w:pPr>
        <w:rPr>
          <w:rFonts w:ascii="Calibri" w:hAnsi="Calibri" w:cs="Calibri"/>
          <w:sz w:val="22"/>
          <w:szCs w:val="22"/>
        </w:rPr>
      </w:pPr>
    </w:p>
    <w:p w14:paraId="4590CDDF" w14:textId="77777777" w:rsidR="009B6476" w:rsidRPr="00FC06C3" w:rsidRDefault="002954DF" w:rsidP="00756A71">
      <w:pPr>
        <w:pStyle w:val="Subtitle"/>
        <w:spacing w:after="0"/>
        <w:jc w:val="left"/>
        <w:rPr>
          <w:rFonts w:ascii="Calibri" w:hAnsi="Calibri" w:cs="Calibri"/>
          <w:b/>
          <w:bCs/>
          <w:sz w:val="22"/>
          <w:szCs w:val="22"/>
        </w:rPr>
      </w:pPr>
      <w:r w:rsidRPr="00FC06C3">
        <w:rPr>
          <w:rFonts w:ascii="Calibri" w:hAnsi="Calibri" w:cs="Calibri"/>
          <w:b/>
          <w:bCs/>
          <w:sz w:val="22"/>
          <w:szCs w:val="22"/>
        </w:rPr>
        <w:t>Table 9. Suggested Government Actions to Eliminate Child Labor, Including its Worst Forms</w:t>
      </w:r>
    </w:p>
    <w:tbl>
      <w:tblPr>
        <w:tblW w:w="0" w:type="auto"/>
        <w:tblLook w:val="04A0" w:firstRow="1" w:lastRow="0" w:firstColumn="1" w:lastColumn="0" w:noHBand="0" w:noVBand="1"/>
      </w:tblPr>
      <w:tblGrid>
        <w:gridCol w:w="1929"/>
        <w:gridCol w:w="5829"/>
        <w:gridCol w:w="1818"/>
      </w:tblGrid>
      <w:tr w:rsidR="004A74C4" w:rsidRPr="0001081B" w14:paraId="5F44B3EB" w14:textId="77777777" w:rsidTr="00BD7A49">
        <w:tc>
          <w:tcPr>
            <w:tcW w:w="1929" w:type="dxa"/>
            <w:tcBorders>
              <w:top w:val="single" w:sz="4" w:space="0" w:color="auto"/>
              <w:bottom w:val="single" w:sz="4" w:space="0" w:color="auto"/>
            </w:tcBorders>
            <w:shd w:val="clear" w:color="auto" w:fill="DAEEF3"/>
          </w:tcPr>
          <w:p w14:paraId="5F36C4E4" w14:textId="77777777" w:rsidR="006E3DA6" w:rsidRPr="0001081B" w:rsidRDefault="006E3DA6" w:rsidP="00F21F7F">
            <w:pPr>
              <w:rPr>
                <w:rFonts w:ascii="Calibri" w:hAnsi="Calibri" w:cs="Calibri"/>
                <w:b/>
                <w:sz w:val="20"/>
                <w:szCs w:val="20"/>
              </w:rPr>
            </w:pPr>
            <w:r w:rsidRPr="0001081B">
              <w:rPr>
                <w:rFonts w:ascii="Calibri" w:hAnsi="Calibri" w:cs="Calibri"/>
                <w:b/>
                <w:sz w:val="20"/>
                <w:szCs w:val="20"/>
              </w:rPr>
              <w:t>Area</w:t>
            </w:r>
          </w:p>
        </w:tc>
        <w:tc>
          <w:tcPr>
            <w:tcW w:w="5829" w:type="dxa"/>
            <w:tcBorders>
              <w:top w:val="single" w:sz="4" w:space="0" w:color="auto"/>
              <w:bottom w:val="single" w:sz="4" w:space="0" w:color="auto"/>
            </w:tcBorders>
            <w:shd w:val="clear" w:color="auto" w:fill="DAEEF3"/>
          </w:tcPr>
          <w:p w14:paraId="532C59B6" w14:textId="77777777" w:rsidR="006E3DA6" w:rsidRPr="0001081B" w:rsidRDefault="006E3DA6" w:rsidP="00F21F7F">
            <w:pPr>
              <w:rPr>
                <w:rFonts w:ascii="Calibri" w:hAnsi="Calibri" w:cs="Calibri"/>
                <w:b/>
                <w:sz w:val="20"/>
                <w:szCs w:val="20"/>
              </w:rPr>
            </w:pPr>
            <w:r w:rsidRPr="0001081B">
              <w:rPr>
                <w:rFonts w:ascii="Calibri" w:hAnsi="Calibri" w:cs="Calibri"/>
                <w:b/>
                <w:sz w:val="20"/>
                <w:szCs w:val="20"/>
              </w:rPr>
              <w:t>Suggested Action</w:t>
            </w:r>
          </w:p>
        </w:tc>
        <w:tc>
          <w:tcPr>
            <w:tcW w:w="1818" w:type="dxa"/>
            <w:tcBorders>
              <w:top w:val="single" w:sz="4" w:space="0" w:color="auto"/>
              <w:bottom w:val="single" w:sz="4" w:space="0" w:color="auto"/>
            </w:tcBorders>
            <w:shd w:val="clear" w:color="auto" w:fill="DAEEF3"/>
          </w:tcPr>
          <w:p w14:paraId="677A70C2" w14:textId="77777777" w:rsidR="006E3DA6" w:rsidRPr="0001081B" w:rsidRDefault="00DB5EF6" w:rsidP="00BD7A49">
            <w:pPr>
              <w:jc w:val="center"/>
              <w:rPr>
                <w:rFonts w:ascii="Calibri" w:hAnsi="Calibri" w:cs="Calibri"/>
                <w:b/>
                <w:sz w:val="20"/>
                <w:szCs w:val="20"/>
              </w:rPr>
            </w:pPr>
            <w:r w:rsidRPr="0001081B">
              <w:rPr>
                <w:rFonts w:ascii="Calibri" w:hAnsi="Calibri" w:cs="Calibri"/>
                <w:b/>
                <w:sz w:val="20"/>
                <w:szCs w:val="20"/>
              </w:rPr>
              <w:t>Year</w:t>
            </w:r>
            <w:r w:rsidR="004B2B4F" w:rsidRPr="0001081B">
              <w:rPr>
                <w:rFonts w:ascii="Calibri" w:hAnsi="Calibri" w:cs="Calibri"/>
                <w:b/>
                <w:sz w:val="20"/>
                <w:szCs w:val="20"/>
              </w:rPr>
              <w:t>(</w:t>
            </w:r>
            <w:r w:rsidR="00E834F5" w:rsidRPr="0001081B">
              <w:rPr>
                <w:rFonts w:ascii="Calibri" w:hAnsi="Calibri" w:cs="Calibri"/>
                <w:b/>
                <w:sz w:val="20"/>
                <w:szCs w:val="20"/>
              </w:rPr>
              <w:t>s</w:t>
            </w:r>
            <w:r w:rsidR="004B2B4F" w:rsidRPr="0001081B">
              <w:rPr>
                <w:rFonts w:ascii="Calibri" w:hAnsi="Calibri" w:cs="Calibri"/>
                <w:b/>
                <w:sz w:val="20"/>
                <w:szCs w:val="20"/>
              </w:rPr>
              <w:t>)</w:t>
            </w:r>
            <w:r w:rsidR="00BD7A49" w:rsidRPr="0001081B">
              <w:rPr>
                <w:rFonts w:ascii="Calibri" w:hAnsi="Calibri" w:cs="Calibri"/>
                <w:b/>
                <w:sz w:val="20"/>
                <w:szCs w:val="20"/>
              </w:rPr>
              <w:t xml:space="preserve"> Suggested</w:t>
            </w:r>
          </w:p>
        </w:tc>
      </w:tr>
      <w:tr w:rsidR="006C40D5" w:rsidRPr="0001081B" w14:paraId="74C5850F" w14:textId="77777777" w:rsidTr="00BD7A49">
        <w:trPr>
          <w:trHeight w:val="498"/>
        </w:trPr>
        <w:tc>
          <w:tcPr>
            <w:tcW w:w="1929" w:type="dxa"/>
            <w:vMerge w:val="restart"/>
            <w:tcBorders>
              <w:top w:val="single" w:sz="4" w:space="0" w:color="auto"/>
            </w:tcBorders>
          </w:tcPr>
          <w:p w14:paraId="69B7185C" w14:textId="77777777" w:rsidR="006C40D5" w:rsidRPr="0001081B" w:rsidRDefault="006C40D5" w:rsidP="00C137C4">
            <w:pPr>
              <w:rPr>
                <w:rFonts w:ascii="Calibri" w:hAnsi="Calibri" w:cs="Calibri"/>
                <w:sz w:val="20"/>
                <w:szCs w:val="20"/>
              </w:rPr>
            </w:pPr>
            <w:r w:rsidRPr="0001081B">
              <w:rPr>
                <w:rFonts w:ascii="Calibri" w:hAnsi="Calibri" w:cs="Calibri"/>
                <w:sz w:val="20"/>
                <w:szCs w:val="20"/>
              </w:rPr>
              <w:t>Enforcement</w:t>
            </w:r>
          </w:p>
        </w:tc>
        <w:tc>
          <w:tcPr>
            <w:tcW w:w="5829" w:type="dxa"/>
            <w:tcBorders>
              <w:top w:val="single" w:sz="4" w:space="0" w:color="auto"/>
            </w:tcBorders>
          </w:tcPr>
          <w:p w14:paraId="302E6108" w14:textId="7B1116F5" w:rsidR="006C40D5" w:rsidRPr="0001081B" w:rsidRDefault="00B86D58" w:rsidP="0013082A">
            <w:pPr>
              <w:rPr>
                <w:rFonts w:ascii="Calibri" w:hAnsi="Calibri" w:cs="Calibri"/>
                <w:sz w:val="20"/>
                <w:szCs w:val="20"/>
              </w:rPr>
            </w:pPr>
            <w:r>
              <w:rPr>
                <w:rFonts w:ascii="Calibri" w:hAnsi="Calibri" w:cs="Calibri"/>
                <w:sz w:val="20"/>
                <w:szCs w:val="20"/>
              </w:rPr>
              <w:t xml:space="preserve">Ensure that </w:t>
            </w:r>
            <w:r w:rsidR="00B760BA">
              <w:rPr>
                <w:rFonts w:ascii="Calibri" w:hAnsi="Calibri" w:cs="Calibri"/>
                <w:sz w:val="20"/>
                <w:szCs w:val="20"/>
              </w:rPr>
              <w:t xml:space="preserve">the </w:t>
            </w:r>
            <w:r>
              <w:rPr>
                <w:rFonts w:ascii="Calibri" w:hAnsi="Calibri" w:cs="Calibri"/>
                <w:sz w:val="20"/>
                <w:szCs w:val="20"/>
              </w:rPr>
              <w:t>Ministry of Labor’s inspectors have the resources to carry out inspection in the agricultural sector.</w:t>
            </w:r>
          </w:p>
        </w:tc>
        <w:tc>
          <w:tcPr>
            <w:tcW w:w="1818" w:type="dxa"/>
            <w:tcBorders>
              <w:top w:val="single" w:sz="4" w:space="0" w:color="auto"/>
            </w:tcBorders>
          </w:tcPr>
          <w:p w14:paraId="7E4D410D" w14:textId="77777777" w:rsidR="006C40D5" w:rsidRPr="0001081B" w:rsidRDefault="00B86D58" w:rsidP="00097AA8">
            <w:pPr>
              <w:jc w:val="center"/>
              <w:rPr>
                <w:rFonts w:ascii="Calibri" w:hAnsi="Calibri" w:cs="Calibri"/>
                <w:sz w:val="20"/>
                <w:szCs w:val="20"/>
              </w:rPr>
            </w:pPr>
            <w:r>
              <w:rPr>
                <w:rFonts w:ascii="Calibri" w:hAnsi="Calibri" w:cs="Calibri"/>
                <w:sz w:val="20"/>
                <w:szCs w:val="20"/>
              </w:rPr>
              <w:t>2014</w:t>
            </w:r>
          </w:p>
        </w:tc>
      </w:tr>
      <w:tr w:rsidR="00B86D58" w:rsidRPr="0001081B" w14:paraId="1DF6E088" w14:textId="77777777" w:rsidTr="00BD7A49">
        <w:trPr>
          <w:trHeight w:val="498"/>
        </w:trPr>
        <w:tc>
          <w:tcPr>
            <w:tcW w:w="1929" w:type="dxa"/>
            <w:vMerge/>
          </w:tcPr>
          <w:p w14:paraId="1CB218AA" w14:textId="77777777" w:rsidR="00B86D58" w:rsidRPr="0001081B" w:rsidRDefault="00B86D58" w:rsidP="00C137C4">
            <w:pPr>
              <w:rPr>
                <w:rFonts w:ascii="Calibri" w:hAnsi="Calibri" w:cs="Calibri"/>
                <w:sz w:val="20"/>
                <w:szCs w:val="20"/>
              </w:rPr>
            </w:pPr>
          </w:p>
        </w:tc>
        <w:tc>
          <w:tcPr>
            <w:tcW w:w="5829" w:type="dxa"/>
            <w:tcBorders>
              <w:top w:val="single" w:sz="4" w:space="0" w:color="auto"/>
            </w:tcBorders>
          </w:tcPr>
          <w:p w14:paraId="776900F4" w14:textId="77777777" w:rsidR="00B86D58" w:rsidRPr="0001081B" w:rsidRDefault="00B86D58" w:rsidP="005016B6">
            <w:pPr>
              <w:rPr>
                <w:rFonts w:ascii="Calibri" w:hAnsi="Calibri" w:cs="Calibri"/>
                <w:sz w:val="20"/>
                <w:szCs w:val="20"/>
              </w:rPr>
            </w:pPr>
            <w:r w:rsidRPr="0001081B">
              <w:rPr>
                <w:rFonts w:ascii="Calibri" w:hAnsi="Calibri" w:cs="Calibri"/>
                <w:sz w:val="20"/>
                <w:szCs w:val="20"/>
              </w:rPr>
              <w:t>Collect and make publicly available data on the number of investigators</w:t>
            </w:r>
            <w:r w:rsidR="00166D40">
              <w:rPr>
                <w:rFonts w:ascii="Calibri" w:hAnsi="Calibri" w:cs="Calibri"/>
                <w:sz w:val="20"/>
                <w:szCs w:val="20"/>
              </w:rPr>
              <w:t xml:space="preserve"> responsible for criminal enforcement </w:t>
            </w:r>
            <w:r w:rsidRPr="0001081B">
              <w:rPr>
                <w:rFonts w:ascii="Calibri" w:hAnsi="Calibri" w:cs="Calibri"/>
                <w:sz w:val="20"/>
                <w:szCs w:val="20"/>
              </w:rPr>
              <w:t>of child labor</w:t>
            </w:r>
            <w:r w:rsidR="005016B6">
              <w:rPr>
                <w:rFonts w:ascii="Calibri" w:hAnsi="Calibri" w:cs="Calibri"/>
                <w:sz w:val="20"/>
                <w:szCs w:val="20"/>
              </w:rPr>
              <w:t xml:space="preserve"> laws</w:t>
            </w:r>
            <w:r w:rsidRPr="0001081B">
              <w:rPr>
                <w:rFonts w:ascii="Calibri" w:hAnsi="Calibri" w:cs="Calibri"/>
                <w:sz w:val="20"/>
                <w:szCs w:val="20"/>
              </w:rPr>
              <w:t>.</w:t>
            </w:r>
          </w:p>
        </w:tc>
        <w:tc>
          <w:tcPr>
            <w:tcW w:w="1818" w:type="dxa"/>
            <w:tcBorders>
              <w:top w:val="single" w:sz="4" w:space="0" w:color="auto"/>
            </w:tcBorders>
          </w:tcPr>
          <w:p w14:paraId="1256909F" w14:textId="77777777" w:rsidR="00B86D58" w:rsidRPr="0001081B" w:rsidRDefault="00B86D58" w:rsidP="00097AA8">
            <w:pPr>
              <w:jc w:val="center"/>
              <w:rPr>
                <w:rFonts w:ascii="Calibri" w:hAnsi="Calibri" w:cs="Calibri"/>
                <w:sz w:val="20"/>
                <w:szCs w:val="20"/>
              </w:rPr>
            </w:pPr>
            <w:r w:rsidRPr="0001081B">
              <w:rPr>
                <w:rFonts w:ascii="Calibri" w:hAnsi="Calibri" w:cs="Calibri"/>
                <w:sz w:val="20"/>
                <w:szCs w:val="20"/>
              </w:rPr>
              <w:t>2013 – 2014</w:t>
            </w:r>
          </w:p>
        </w:tc>
      </w:tr>
      <w:tr w:rsidR="00B86D58" w:rsidRPr="0001081B" w14:paraId="5B7BE441" w14:textId="77777777" w:rsidTr="00BD7A49">
        <w:trPr>
          <w:trHeight w:val="269"/>
        </w:trPr>
        <w:tc>
          <w:tcPr>
            <w:tcW w:w="1929" w:type="dxa"/>
            <w:tcBorders>
              <w:top w:val="single" w:sz="4" w:space="0" w:color="auto"/>
            </w:tcBorders>
          </w:tcPr>
          <w:p w14:paraId="231080CC" w14:textId="77777777" w:rsidR="00B86D58" w:rsidRPr="0001081B" w:rsidRDefault="00B86D58" w:rsidP="00C137C4">
            <w:pPr>
              <w:rPr>
                <w:rFonts w:ascii="Calibri" w:hAnsi="Calibri" w:cs="Calibri"/>
                <w:sz w:val="20"/>
                <w:szCs w:val="20"/>
              </w:rPr>
            </w:pPr>
            <w:r w:rsidRPr="0001081B">
              <w:rPr>
                <w:rFonts w:ascii="Calibri" w:hAnsi="Calibri" w:cs="Calibri"/>
                <w:sz w:val="20"/>
                <w:szCs w:val="20"/>
              </w:rPr>
              <w:t>Government Policies</w:t>
            </w:r>
          </w:p>
        </w:tc>
        <w:tc>
          <w:tcPr>
            <w:tcW w:w="5829" w:type="dxa"/>
            <w:tcBorders>
              <w:top w:val="single" w:sz="4" w:space="0" w:color="auto"/>
            </w:tcBorders>
          </w:tcPr>
          <w:p w14:paraId="4B29DF36" w14:textId="77777777" w:rsidR="00B86D58" w:rsidRPr="0001081B" w:rsidRDefault="00B86D58" w:rsidP="00097AA8">
            <w:pPr>
              <w:rPr>
                <w:rFonts w:ascii="Calibri" w:hAnsi="Calibri" w:cs="Calibri"/>
                <w:sz w:val="20"/>
                <w:szCs w:val="20"/>
              </w:rPr>
            </w:pPr>
            <w:r w:rsidRPr="0001081B">
              <w:rPr>
                <w:rFonts w:ascii="Calibri" w:hAnsi="Calibri"/>
                <w:sz w:val="20"/>
                <w:szCs w:val="20"/>
              </w:rPr>
              <w:t>Integrate child labor elimination and prevention into the National Agenda.</w:t>
            </w:r>
          </w:p>
        </w:tc>
        <w:tc>
          <w:tcPr>
            <w:tcW w:w="1818" w:type="dxa"/>
            <w:tcBorders>
              <w:top w:val="single" w:sz="4" w:space="0" w:color="auto"/>
            </w:tcBorders>
          </w:tcPr>
          <w:p w14:paraId="2064F0F0" w14:textId="77777777" w:rsidR="00B86D58" w:rsidRPr="0001081B" w:rsidRDefault="00B86D58" w:rsidP="00821173">
            <w:pPr>
              <w:jc w:val="center"/>
              <w:rPr>
                <w:rFonts w:ascii="Calibri" w:hAnsi="Calibri" w:cs="Calibri"/>
                <w:sz w:val="20"/>
                <w:szCs w:val="20"/>
              </w:rPr>
            </w:pPr>
            <w:r w:rsidRPr="0001081B">
              <w:rPr>
                <w:rFonts w:ascii="Calibri" w:hAnsi="Calibri" w:cs="Calibri"/>
                <w:sz w:val="20"/>
                <w:szCs w:val="20"/>
              </w:rPr>
              <w:t>2014</w:t>
            </w:r>
          </w:p>
        </w:tc>
      </w:tr>
      <w:tr w:rsidR="00B86D58" w:rsidRPr="0001081B" w14:paraId="1017E8B9" w14:textId="77777777" w:rsidTr="00BD7A49">
        <w:tc>
          <w:tcPr>
            <w:tcW w:w="1929" w:type="dxa"/>
            <w:vMerge w:val="restart"/>
            <w:tcBorders>
              <w:top w:val="single" w:sz="4" w:space="0" w:color="auto"/>
            </w:tcBorders>
          </w:tcPr>
          <w:p w14:paraId="3AF06CE0" w14:textId="77777777" w:rsidR="00B86D58" w:rsidRPr="0001081B" w:rsidRDefault="00B86D58" w:rsidP="00C137C4">
            <w:pPr>
              <w:rPr>
                <w:rFonts w:ascii="Calibri" w:hAnsi="Calibri" w:cs="Calibri"/>
                <w:sz w:val="20"/>
                <w:szCs w:val="20"/>
              </w:rPr>
            </w:pPr>
            <w:r w:rsidRPr="0001081B">
              <w:rPr>
                <w:rFonts w:ascii="Calibri" w:hAnsi="Calibri" w:cs="Calibri"/>
                <w:sz w:val="20"/>
                <w:szCs w:val="20"/>
              </w:rPr>
              <w:t>Social Programs</w:t>
            </w:r>
          </w:p>
        </w:tc>
        <w:tc>
          <w:tcPr>
            <w:tcW w:w="5829" w:type="dxa"/>
            <w:tcBorders>
              <w:top w:val="single" w:sz="4" w:space="0" w:color="auto"/>
              <w:bottom w:val="single" w:sz="4" w:space="0" w:color="auto"/>
            </w:tcBorders>
            <w:vAlign w:val="center"/>
          </w:tcPr>
          <w:p w14:paraId="348DB05B" w14:textId="77777777" w:rsidR="00B86D58" w:rsidRPr="0001081B" w:rsidRDefault="00216969" w:rsidP="00216969">
            <w:pPr>
              <w:rPr>
                <w:rFonts w:ascii="Calibri" w:hAnsi="Calibri" w:cs="Calibri"/>
                <w:sz w:val="20"/>
                <w:szCs w:val="20"/>
              </w:rPr>
            </w:pPr>
            <w:r>
              <w:rPr>
                <w:rFonts w:ascii="Calibri" w:hAnsi="Calibri" w:cs="Helvetica"/>
                <w:sz w:val="20"/>
                <w:szCs w:val="20"/>
                <w:lang w:bidi="en-US"/>
              </w:rPr>
              <w:t>Expand programs to e</w:t>
            </w:r>
            <w:r w:rsidR="00B86D58" w:rsidRPr="0001081B">
              <w:rPr>
                <w:rFonts w:ascii="Calibri" w:hAnsi="Calibri" w:cs="Helvetica"/>
                <w:sz w:val="20"/>
                <w:szCs w:val="20"/>
                <w:lang w:bidi="en-US"/>
              </w:rPr>
              <w:t xml:space="preserve">nsure equal access to education for all </w:t>
            </w:r>
            <w:r w:rsidRPr="0001081B">
              <w:rPr>
                <w:rFonts w:ascii="Calibri" w:hAnsi="Calibri" w:cs="Helvetica"/>
                <w:sz w:val="20"/>
                <w:szCs w:val="20"/>
                <w:lang w:bidi="en-US"/>
              </w:rPr>
              <w:t>refugee</w:t>
            </w:r>
            <w:r>
              <w:rPr>
                <w:rFonts w:ascii="Calibri" w:hAnsi="Calibri" w:cs="Helvetica"/>
                <w:sz w:val="20"/>
                <w:szCs w:val="20"/>
                <w:lang w:bidi="en-US"/>
              </w:rPr>
              <w:t xml:space="preserve"> </w:t>
            </w:r>
            <w:r w:rsidR="00B86D58" w:rsidRPr="0001081B">
              <w:rPr>
                <w:rFonts w:ascii="Calibri" w:hAnsi="Calibri" w:cs="Helvetica"/>
                <w:sz w:val="20"/>
                <w:szCs w:val="20"/>
                <w:lang w:bidi="en-US"/>
              </w:rPr>
              <w:t xml:space="preserve">children. </w:t>
            </w:r>
          </w:p>
        </w:tc>
        <w:tc>
          <w:tcPr>
            <w:tcW w:w="1818" w:type="dxa"/>
            <w:tcBorders>
              <w:top w:val="single" w:sz="4" w:space="0" w:color="auto"/>
              <w:bottom w:val="single" w:sz="4" w:space="0" w:color="auto"/>
            </w:tcBorders>
            <w:vAlign w:val="center"/>
          </w:tcPr>
          <w:p w14:paraId="3AB36AE0" w14:textId="77777777" w:rsidR="00B86D58" w:rsidRPr="0001081B" w:rsidRDefault="00B86D58" w:rsidP="00404004">
            <w:pPr>
              <w:jc w:val="center"/>
              <w:rPr>
                <w:rFonts w:ascii="Calibri" w:hAnsi="Calibri" w:cs="Calibri"/>
                <w:sz w:val="20"/>
                <w:szCs w:val="20"/>
              </w:rPr>
            </w:pPr>
            <w:r w:rsidRPr="0001081B">
              <w:rPr>
                <w:rFonts w:ascii="Calibri" w:hAnsi="Calibri" w:cs="Calibri"/>
                <w:sz w:val="20"/>
                <w:szCs w:val="20"/>
              </w:rPr>
              <w:t>2013 – 2014</w:t>
            </w:r>
          </w:p>
        </w:tc>
      </w:tr>
      <w:tr w:rsidR="00097AA8" w:rsidRPr="0001081B" w14:paraId="40FBADD9" w14:textId="77777777" w:rsidTr="00BD7A49">
        <w:tc>
          <w:tcPr>
            <w:tcW w:w="1929" w:type="dxa"/>
            <w:vMerge/>
            <w:tcBorders>
              <w:top w:val="single" w:sz="4" w:space="0" w:color="auto"/>
            </w:tcBorders>
          </w:tcPr>
          <w:p w14:paraId="0047B06B" w14:textId="77777777" w:rsidR="00097AA8" w:rsidRPr="0001081B" w:rsidRDefault="00097AA8" w:rsidP="00F21F7F">
            <w:pPr>
              <w:rPr>
                <w:rFonts w:ascii="Calibri" w:hAnsi="Calibri" w:cs="Calibri"/>
                <w:sz w:val="20"/>
                <w:szCs w:val="20"/>
              </w:rPr>
            </w:pPr>
          </w:p>
        </w:tc>
        <w:tc>
          <w:tcPr>
            <w:tcW w:w="5829" w:type="dxa"/>
            <w:tcBorders>
              <w:top w:val="single" w:sz="4" w:space="0" w:color="auto"/>
              <w:bottom w:val="single" w:sz="4" w:space="0" w:color="auto"/>
            </w:tcBorders>
            <w:vAlign w:val="center"/>
          </w:tcPr>
          <w:p w14:paraId="5947969E" w14:textId="77777777" w:rsidR="00097AA8" w:rsidRPr="0001081B" w:rsidRDefault="00097AA8" w:rsidP="00691B9B">
            <w:pPr>
              <w:rPr>
                <w:rFonts w:ascii="Calibri" w:hAnsi="Calibri"/>
                <w:sz w:val="20"/>
                <w:szCs w:val="20"/>
              </w:rPr>
            </w:pPr>
            <w:r>
              <w:rPr>
                <w:rFonts w:ascii="Calibri" w:hAnsi="Calibri"/>
                <w:sz w:val="20"/>
                <w:szCs w:val="20"/>
              </w:rPr>
              <w:t>Assess the impact that existing programs</w:t>
            </w:r>
            <w:r w:rsidR="00666DBD">
              <w:rPr>
                <w:rFonts w:ascii="Calibri" w:hAnsi="Calibri"/>
                <w:sz w:val="20"/>
                <w:szCs w:val="20"/>
              </w:rPr>
              <w:t xml:space="preserve"> may</w:t>
            </w:r>
            <w:r>
              <w:rPr>
                <w:rFonts w:ascii="Calibri" w:hAnsi="Calibri"/>
                <w:sz w:val="20"/>
                <w:szCs w:val="20"/>
              </w:rPr>
              <w:t xml:space="preserve"> have on child labor.</w:t>
            </w:r>
          </w:p>
        </w:tc>
        <w:tc>
          <w:tcPr>
            <w:tcW w:w="1818" w:type="dxa"/>
            <w:tcBorders>
              <w:top w:val="single" w:sz="4" w:space="0" w:color="auto"/>
              <w:bottom w:val="single" w:sz="4" w:space="0" w:color="auto"/>
            </w:tcBorders>
            <w:vAlign w:val="center"/>
          </w:tcPr>
          <w:p w14:paraId="2A6A0983" w14:textId="77777777" w:rsidR="00097AA8" w:rsidRPr="0001081B" w:rsidRDefault="00097AA8" w:rsidP="00CE1D5C">
            <w:pPr>
              <w:jc w:val="center"/>
              <w:rPr>
                <w:rFonts w:ascii="Calibri" w:hAnsi="Calibri" w:cs="Calibri"/>
                <w:sz w:val="20"/>
                <w:szCs w:val="20"/>
              </w:rPr>
            </w:pPr>
            <w:r>
              <w:rPr>
                <w:rFonts w:ascii="Calibri" w:hAnsi="Calibri" w:cs="Calibri"/>
                <w:sz w:val="20"/>
                <w:szCs w:val="20"/>
              </w:rPr>
              <w:t>2010 – 2014</w:t>
            </w:r>
          </w:p>
        </w:tc>
      </w:tr>
      <w:tr w:rsidR="00D803D0" w:rsidRPr="0001081B" w14:paraId="213806FE" w14:textId="77777777" w:rsidTr="00D803D0">
        <w:tc>
          <w:tcPr>
            <w:tcW w:w="1929" w:type="dxa"/>
            <w:vMerge/>
            <w:tcBorders>
              <w:bottom w:val="single" w:sz="4" w:space="0" w:color="auto"/>
            </w:tcBorders>
          </w:tcPr>
          <w:p w14:paraId="12492DB5" w14:textId="77777777" w:rsidR="00D803D0" w:rsidRPr="0001081B" w:rsidRDefault="00D803D0" w:rsidP="00F21F7F">
            <w:pPr>
              <w:rPr>
                <w:rFonts w:ascii="Calibri" w:hAnsi="Calibri" w:cs="Calibri"/>
                <w:sz w:val="20"/>
                <w:szCs w:val="20"/>
              </w:rPr>
            </w:pPr>
          </w:p>
        </w:tc>
        <w:tc>
          <w:tcPr>
            <w:tcW w:w="5829" w:type="dxa"/>
            <w:tcBorders>
              <w:top w:val="single" w:sz="4" w:space="0" w:color="auto"/>
              <w:bottom w:val="single" w:sz="4" w:space="0" w:color="auto"/>
            </w:tcBorders>
            <w:vAlign w:val="center"/>
          </w:tcPr>
          <w:p w14:paraId="1C6B445C" w14:textId="3391DF8D" w:rsidR="00D803D0" w:rsidRPr="0001081B" w:rsidRDefault="00D803D0" w:rsidP="008F1DB7">
            <w:pPr>
              <w:rPr>
                <w:rFonts w:ascii="Calibri" w:hAnsi="Calibri" w:cs="Helvetica"/>
                <w:sz w:val="20"/>
                <w:szCs w:val="20"/>
                <w:lang w:bidi="en-US"/>
              </w:rPr>
            </w:pPr>
            <w:r w:rsidRPr="0001081B">
              <w:rPr>
                <w:rFonts w:ascii="Calibri" w:hAnsi="Calibri"/>
                <w:sz w:val="20"/>
                <w:szCs w:val="20"/>
              </w:rPr>
              <w:t>Institute programs to address the worst form of child labor in domestic service as a result of human trafficking, domestic work, commercial sexual exploitation, begging and other forms of street work.</w:t>
            </w:r>
          </w:p>
        </w:tc>
        <w:tc>
          <w:tcPr>
            <w:tcW w:w="1818" w:type="dxa"/>
            <w:tcBorders>
              <w:top w:val="single" w:sz="4" w:space="0" w:color="auto"/>
              <w:bottom w:val="single" w:sz="4" w:space="0" w:color="auto"/>
            </w:tcBorders>
          </w:tcPr>
          <w:p w14:paraId="5A2A3B76" w14:textId="77777777" w:rsidR="00D803D0" w:rsidRPr="0001081B" w:rsidRDefault="00D803D0" w:rsidP="00D803D0">
            <w:pPr>
              <w:jc w:val="center"/>
              <w:rPr>
                <w:rFonts w:ascii="Calibri" w:hAnsi="Calibri" w:cs="Calibri"/>
                <w:sz w:val="20"/>
                <w:szCs w:val="20"/>
              </w:rPr>
            </w:pPr>
            <w:r w:rsidRPr="0001081B">
              <w:rPr>
                <w:rFonts w:ascii="Calibri" w:hAnsi="Calibri" w:cs="Calibri"/>
                <w:sz w:val="20"/>
                <w:szCs w:val="20"/>
              </w:rPr>
              <w:t>2013 – 2014</w:t>
            </w:r>
          </w:p>
        </w:tc>
      </w:tr>
    </w:tbl>
    <w:p w14:paraId="7D71120A" w14:textId="77777777" w:rsidR="00655AB7" w:rsidRPr="0001081B" w:rsidRDefault="00655AB7">
      <w:pPr>
        <w:rPr>
          <w:rFonts w:ascii="Calibri" w:hAnsi="Calibri"/>
          <w:sz w:val="22"/>
          <w:szCs w:val="22"/>
        </w:rPr>
      </w:pPr>
    </w:p>
    <w:p w14:paraId="16E5186E" w14:textId="77777777" w:rsidR="00DD3742" w:rsidRPr="00DD3742" w:rsidRDefault="00924AC0" w:rsidP="00DD3742">
      <w:pPr>
        <w:rPr>
          <w:noProof/>
          <w:szCs w:val="22"/>
        </w:rPr>
      </w:pPr>
      <w:r w:rsidRPr="0001081B">
        <w:rPr>
          <w:rFonts w:ascii="Calibri" w:hAnsi="Calibri"/>
          <w:sz w:val="22"/>
          <w:szCs w:val="22"/>
        </w:rPr>
        <w:fldChar w:fldCharType="begin"/>
      </w:r>
      <w:r w:rsidR="00655AB7" w:rsidRPr="0001081B">
        <w:rPr>
          <w:rFonts w:ascii="Calibri" w:hAnsi="Calibri"/>
          <w:sz w:val="22"/>
          <w:szCs w:val="22"/>
        </w:rPr>
        <w:instrText xml:space="preserve"> ADDIN EN.REFLIST </w:instrText>
      </w:r>
      <w:r w:rsidRPr="0001081B">
        <w:rPr>
          <w:rFonts w:ascii="Calibri" w:hAnsi="Calibri"/>
          <w:sz w:val="22"/>
          <w:szCs w:val="22"/>
        </w:rPr>
        <w:fldChar w:fldCharType="separate"/>
      </w:r>
      <w:bookmarkStart w:id="3" w:name="_ENREF_1"/>
      <w:r w:rsidR="00DD3742" w:rsidRPr="00DD3742">
        <w:rPr>
          <w:noProof/>
          <w:szCs w:val="22"/>
        </w:rPr>
        <w:t>1.</w:t>
      </w:r>
      <w:r w:rsidR="00DD3742" w:rsidRPr="00DD3742">
        <w:rPr>
          <w:noProof/>
          <w:szCs w:val="22"/>
        </w:rPr>
        <w:tab/>
        <w:t xml:space="preserve">U.S. Embassy- Amman. </w:t>
      </w:r>
      <w:r w:rsidR="00DD3742" w:rsidRPr="00DD3742">
        <w:rPr>
          <w:i/>
          <w:noProof/>
          <w:szCs w:val="22"/>
        </w:rPr>
        <w:t>reporting, January 31, 2013</w:t>
      </w:r>
      <w:r w:rsidR="00DD3742" w:rsidRPr="00DD3742">
        <w:rPr>
          <w:noProof/>
          <w:szCs w:val="22"/>
        </w:rPr>
        <w:t xml:space="preserve">. </w:t>
      </w:r>
      <w:bookmarkEnd w:id="3"/>
    </w:p>
    <w:p w14:paraId="4EAB40F6" w14:textId="77777777" w:rsidR="00DD3742" w:rsidRPr="00DD3742" w:rsidRDefault="00DD3742" w:rsidP="00DD3742">
      <w:pPr>
        <w:rPr>
          <w:noProof/>
          <w:szCs w:val="22"/>
        </w:rPr>
      </w:pPr>
      <w:bookmarkStart w:id="4" w:name="_ENREF_2"/>
      <w:r w:rsidRPr="00DD3742">
        <w:rPr>
          <w:noProof/>
          <w:szCs w:val="22"/>
        </w:rPr>
        <w:t>2.</w:t>
      </w:r>
      <w:r w:rsidRPr="00DD3742">
        <w:rPr>
          <w:noProof/>
          <w:szCs w:val="22"/>
        </w:rPr>
        <w:tab/>
        <w:t xml:space="preserve">U.S. Embassy- Amman. </w:t>
      </w:r>
      <w:r w:rsidRPr="00DD3742">
        <w:rPr>
          <w:i/>
          <w:noProof/>
          <w:szCs w:val="22"/>
        </w:rPr>
        <w:t>reporting, January 29, 2014</w:t>
      </w:r>
      <w:r w:rsidRPr="00DD3742">
        <w:rPr>
          <w:noProof/>
          <w:szCs w:val="22"/>
        </w:rPr>
        <w:t xml:space="preserve">. </w:t>
      </w:r>
      <w:bookmarkEnd w:id="4"/>
    </w:p>
    <w:p w14:paraId="09CB5A84" w14:textId="03B8E367" w:rsidR="00DD3742" w:rsidRPr="00DD3742" w:rsidRDefault="00DD3742" w:rsidP="00DD3742">
      <w:pPr>
        <w:rPr>
          <w:noProof/>
          <w:szCs w:val="22"/>
        </w:rPr>
      </w:pPr>
      <w:bookmarkStart w:id="5" w:name="_ENREF_3"/>
      <w:r w:rsidRPr="00DD3742">
        <w:rPr>
          <w:noProof/>
          <w:szCs w:val="22"/>
        </w:rPr>
        <w:t>3.</w:t>
      </w:r>
      <w:r w:rsidRPr="00DD3742">
        <w:rPr>
          <w:noProof/>
          <w:szCs w:val="22"/>
        </w:rPr>
        <w:tab/>
        <w:t xml:space="preserve">UNESCO Institute for Statistics. </w:t>
      </w:r>
      <w:r w:rsidRPr="00DD3742">
        <w:rPr>
          <w:i/>
          <w:noProof/>
          <w:szCs w:val="22"/>
        </w:rPr>
        <w:t>Gross intake ratio to the last grade of primary. Total</w:t>
      </w:r>
      <w:r w:rsidRPr="00DD3742">
        <w:rPr>
          <w:noProof/>
          <w:szCs w:val="22"/>
        </w:rPr>
        <w:t xml:space="preserve">. [accessed January 16, 2015]; </w:t>
      </w:r>
      <w:hyperlink r:id="rId16" w:history="1">
        <w:r w:rsidRPr="00DD3742">
          <w:rPr>
            <w:rStyle w:val="Hyperlink"/>
            <w:noProof/>
            <w:szCs w:val="22"/>
          </w:rPr>
          <w:t>http://www.uis.unesco.org/Pages/default.aspx?SPSLanguage=EN</w:t>
        </w:r>
      </w:hyperlink>
      <w:r w:rsidRPr="00DD3742">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4D5959FB" w14:textId="77777777" w:rsidR="00DD3742" w:rsidRPr="00DD3742" w:rsidRDefault="00DD3742" w:rsidP="00DD3742">
      <w:pPr>
        <w:rPr>
          <w:noProof/>
          <w:szCs w:val="22"/>
        </w:rPr>
      </w:pPr>
      <w:bookmarkStart w:id="6" w:name="_ENREF_4"/>
      <w:r w:rsidRPr="00DD3742">
        <w:rPr>
          <w:noProof/>
          <w:szCs w:val="22"/>
        </w:rPr>
        <w:t>4.</w:t>
      </w:r>
      <w:r w:rsidRPr="00DD3742">
        <w:rPr>
          <w:noProof/>
          <w:szCs w:val="22"/>
        </w:rPr>
        <w:tab/>
        <w:t xml:space="preserve">UCW. </w:t>
      </w:r>
      <w:r w:rsidRPr="00DD3742">
        <w:rPr>
          <w:i/>
          <w:noProof/>
          <w:szCs w:val="22"/>
        </w:rPr>
        <w:t>Analysis of Child Economic Activity and School Attendance Statistics from National Household or Child Labor Surveys</w:t>
      </w:r>
      <w:r w:rsidRPr="00DD3742">
        <w:rPr>
          <w:noProof/>
          <w:szCs w:val="22"/>
        </w:rPr>
        <w:t>. Original data from National Child Labour Survey, 2007.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1666CBA2" w14:textId="77777777" w:rsidR="00DD3742" w:rsidRPr="00DD3742" w:rsidRDefault="00DD3742" w:rsidP="00DD3742">
      <w:pPr>
        <w:rPr>
          <w:noProof/>
          <w:szCs w:val="22"/>
        </w:rPr>
      </w:pPr>
      <w:bookmarkStart w:id="7" w:name="_ENREF_5"/>
      <w:r w:rsidRPr="00DD3742">
        <w:rPr>
          <w:noProof/>
          <w:szCs w:val="22"/>
        </w:rPr>
        <w:t>5.</w:t>
      </w:r>
      <w:r w:rsidRPr="00DD3742">
        <w:rPr>
          <w:noProof/>
          <w:szCs w:val="22"/>
        </w:rPr>
        <w:tab/>
        <w:t xml:space="preserve">CHF International. </w:t>
      </w:r>
      <w:r w:rsidRPr="00DD3742">
        <w:rPr>
          <w:i/>
          <w:noProof/>
          <w:szCs w:val="22"/>
        </w:rPr>
        <w:t>Child Labor in the Agriculture Sector in Jordan</w:t>
      </w:r>
      <w:r w:rsidRPr="00DD3742">
        <w:rPr>
          <w:noProof/>
          <w:szCs w:val="22"/>
        </w:rPr>
        <w:t xml:space="preserve">. Amman; 2012. </w:t>
      </w:r>
      <w:bookmarkEnd w:id="7"/>
    </w:p>
    <w:p w14:paraId="48EA573F" w14:textId="526ABA13" w:rsidR="00DD3742" w:rsidRPr="00DD3742" w:rsidRDefault="00DD3742" w:rsidP="00DD3742">
      <w:pPr>
        <w:rPr>
          <w:noProof/>
          <w:szCs w:val="22"/>
        </w:rPr>
      </w:pPr>
      <w:bookmarkStart w:id="8" w:name="_ENREF_6"/>
      <w:r w:rsidRPr="00DD3742">
        <w:rPr>
          <w:noProof/>
          <w:szCs w:val="22"/>
        </w:rPr>
        <w:t>6.</w:t>
      </w:r>
      <w:r w:rsidRPr="00DD3742">
        <w:rPr>
          <w:noProof/>
          <w:szCs w:val="22"/>
        </w:rPr>
        <w:tab/>
        <w:t xml:space="preserve">U.S. Department of State. "Jordan " in </w:t>
      </w:r>
      <w:r w:rsidRPr="00DD3742">
        <w:rPr>
          <w:i/>
          <w:noProof/>
          <w:szCs w:val="22"/>
        </w:rPr>
        <w:t>Country Reports on Human Rights Practices- 2013</w:t>
      </w:r>
      <w:r w:rsidRPr="00DD3742">
        <w:rPr>
          <w:noProof/>
          <w:szCs w:val="22"/>
        </w:rPr>
        <w:t xml:space="preserve">. Washington, DC; February 2014; </w:t>
      </w:r>
      <w:hyperlink r:id="rId17" w:history="1">
        <w:r w:rsidRPr="00DD3742">
          <w:rPr>
            <w:rStyle w:val="Hyperlink"/>
            <w:noProof/>
            <w:szCs w:val="22"/>
          </w:rPr>
          <w:t>http://www.state.gov/documents/organization/220572.pdf</w:t>
        </w:r>
      </w:hyperlink>
      <w:r w:rsidRPr="00DD3742">
        <w:rPr>
          <w:noProof/>
          <w:szCs w:val="22"/>
        </w:rPr>
        <w:t>.</w:t>
      </w:r>
      <w:bookmarkEnd w:id="8"/>
    </w:p>
    <w:p w14:paraId="6BECE873" w14:textId="26D59DE0" w:rsidR="00DD3742" w:rsidRPr="00DD3742" w:rsidRDefault="00DD3742" w:rsidP="00DD3742">
      <w:pPr>
        <w:rPr>
          <w:noProof/>
          <w:szCs w:val="22"/>
        </w:rPr>
      </w:pPr>
      <w:bookmarkStart w:id="9" w:name="_ENREF_7"/>
      <w:r w:rsidRPr="00DD3742">
        <w:rPr>
          <w:noProof/>
          <w:szCs w:val="22"/>
        </w:rPr>
        <w:t>7.</w:t>
      </w:r>
      <w:r w:rsidRPr="00DD3742">
        <w:rPr>
          <w:noProof/>
          <w:szCs w:val="22"/>
        </w:rPr>
        <w:tab/>
        <w:t xml:space="preserve">United Nations. </w:t>
      </w:r>
      <w:r w:rsidRPr="00DD3742">
        <w:rPr>
          <w:i/>
          <w:noProof/>
          <w:szCs w:val="22"/>
        </w:rPr>
        <w:t xml:space="preserve">Needs Assessment of Displaced Syrians in Jordan </w:t>
      </w:r>
      <w:r w:rsidRPr="00DD3742">
        <w:rPr>
          <w:noProof/>
          <w:szCs w:val="22"/>
        </w:rPr>
        <w:t xml:space="preserve">Amman; July 2012. </w:t>
      </w:r>
      <w:hyperlink r:id="rId18" w:history="1">
        <w:r w:rsidRPr="00DD3742">
          <w:rPr>
            <w:rStyle w:val="Hyperlink"/>
            <w:noProof/>
            <w:szCs w:val="22"/>
          </w:rPr>
          <w:t>http://documents.wfp.org/stellent/groups/public/documents/ena/wfp251901.pdf</w:t>
        </w:r>
      </w:hyperlink>
      <w:r w:rsidRPr="00DD3742">
        <w:rPr>
          <w:noProof/>
          <w:szCs w:val="22"/>
        </w:rPr>
        <w:t>.</w:t>
      </w:r>
      <w:bookmarkEnd w:id="9"/>
    </w:p>
    <w:p w14:paraId="56892FC8" w14:textId="2122C5A0" w:rsidR="00DD3742" w:rsidRPr="00DD3742" w:rsidRDefault="00DD3742" w:rsidP="00DD3742">
      <w:pPr>
        <w:rPr>
          <w:noProof/>
          <w:szCs w:val="22"/>
        </w:rPr>
      </w:pPr>
      <w:bookmarkStart w:id="10" w:name="_ENREF_8"/>
      <w:r w:rsidRPr="00DD3742">
        <w:rPr>
          <w:noProof/>
          <w:szCs w:val="22"/>
        </w:rPr>
        <w:t>8.</w:t>
      </w:r>
      <w:r w:rsidRPr="00DD3742">
        <w:rPr>
          <w:noProof/>
          <w:szCs w:val="22"/>
        </w:rPr>
        <w:tab/>
        <w:t xml:space="preserve">The Manara Network for Child Rights. </w:t>
      </w:r>
      <w:r w:rsidRPr="00DD3742">
        <w:rPr>
          <w:i/>
          <w:noProof/>
          <w:szCs w:val="22"/>
        </w:rPr>
        <w:t>Country Profile of Jordan: A Review of the Implementation of the UN Convention on the Rights of the Child</w:t>
      </w:r>
      <w:r w:rsidRPr="00DD3742">
        <w:rPr>
          <w:noProof/>
          <w:szCs w:val="22"/>
        </w:rPr>
        <w:t xml:space="preserve">; August 2011. </w:t>
      </w:r>
      <w:hyperlink r:id="rId19" w:history="1">
        <w:r w:rsidRPr="00DD3742">
          <w:rPr>
            <w:rStyle w:val="Hyperlink"/>
            <w:noProof/>
            <w:szCs w:val="22"/>
          </w:rPr>
          <w:t>http://www.ibcr.org/editor/assets/Jordan%20Country%20Profile.pdf</w:t>
        </w:r>
      </w:hyperlink>
      <w:r w:rsidRPr="00DD3742">
        <w:rPr>
          <w:noProof/>
          <w:szCs w:val="22"/>
        </w:rPr>
        <w:t>.</w:t>
      </w:r>
      <w:bookmarkEnd w:id="10"/>
    </w:p>
    <w:p w14:paraId="659926ED" w14:textId="46663B31" w:rsidR="00DD3742" w:rsidRPr="00DD3742" w:rsidRDefault="00DD3742" w:rsidP="00DD3742">
      <w:pPr>
        <w:rPr>
          <w:noProof/>
          <w:szCs w:val="22"/>
        </w:rPr>
      </w:pPr>
      <w:bookmarkStart w:id="11" w:name="_ENREF_9"/>
      <w:r w:rsidRPr="00DD3742">
        <w:rPr>
          <w:noProof/>
          <w:szCs w:val="22"/>
        </w:rPr>
        <w:t>9.</w:t>
      </w:r>
      <w:r w:rsidRPr="00DD3742">
        <w:rPr>
          <w:noProof/>
          <w:szCs w:val="22"/>
        </w:rPr>
        <w:tab/>
        <w:t xml:space="preserve">UN Women. </w:t>
      </w:r>
      <w:r w:rsidRPr="00DD3742">
        <w:rPr>
          <w:i/>
          <w:noProof/>
          <w:szCs w:val="22"/>
        </w:rPr>
        <w:t>Gender-based Violence and child Protection among syrian refugees in Jordan, with a focus on early marriage</w:t>
      </w:r>
      <w:r w:rsidRPr="00DD3742">
        <w:rPr>
          <w:noProof/>
          <w:szCs w:val="22"/>
        </w:rPr>
        <w:t xml:space="preserve">. Amman; July 2013. </w:t>
      </w:r>
      <w:hyperlink r:id="rId20" w:history="1">
        <w:r w:rsidRPr="00DD3742">
          <w:rPr>
            <w:rStyle w:val="Hyperlink"/>
            <w:noProof/>
            <w:szCs w:val="22"/>
          </w:rPr>
          <w:t>http://www.unwomen.org/~/media/Headquarters/Attachments/Sections/Library/Publications/2013/7/Report-web%20pdf.pdf</w:t>
        </w:r>
      </w:hyperlink>
      <w:r w:rsidRPr="00DD3742">
        <w:rPr>
          <w:noProof/>
          <w:szCs w:val="22"/>
        </w:rPr>
        <w:t>.</w:t>
      </w:r>
      <w:bookmarkEnd w:id="11"/>
    </w:p>
    <w:p w14:paraId="298DCEE9" w14:textId="36785E9F" w:rsidR="00DD3742" w:rsidRPr="00DD3742" w:rsidRDefault="00DD3742" w:rsidP="00DD3742">
      <w:pPr>
        <w:rPr>
          <w:noProof/>
          <w:szCs w:val="22"/>
        </w:rPr>
      </w:pPr>
      <w:bookmarkStart w:id="12" w:name="_ENREF_10"/>
      <w:r w:rsidRPr="00DD3742">
        <w:rPr>
          <w:noProof/>
          <w:szCs w:val="22"/>
        </w:rPr>
        <w:t>10.</w:t>
      </w:r>
      <w:r w:rsidRPr="00DD3742">
        <w:rPr>
          <w:noProof/>
          <w:szCs w:val="22"/>
        </w:rPr>
        <w:tab/>
        <w:t xml:space="preserve">UNHCR. </w:t>
      </w:r>
      <w:r w:rsidRPr="00DD3742">
        <w:rPr>
          <w:i/>
          <w:noProof/>
          <w:szCs w:val="22"/>
        </w:rPr>
        <w:t>The Future of Syria: Refugee Children in Crisis</w:t>
      </w:r>
      <w:r w:rsidRPr="00DD3742">
        <w:rPr>
          <w:noProof/>
          <w:szCs w:val="22"/>
        </w:rPr>
        <w:t xml:space="preserve">. Geneva; November 2013. </w:t>
      </w:r>
      <w:hyperlink r:id="rId21" w:history="1">
        <w:r w:rsidRPr="00DD3742">
          <w:rPr>
            <w:rStyle w:val="Hyperlink"/>
            <w:noProof/>
            <w:szCs w:val="22"/>
          </w:rPr>
          <w:t>http://unhcr.org/FutureOfSyria/</w:t>
        </w:r>
      </w:hyperlink>
      <w:r w:rsidRPr="00DD3742">
        <w:rPr>
          <w:noProof/>
          <w:szCs w:val="22"/>
        </w:rPr>
        <w:t>.</w:t>
      </w:r>
      <w:bookmarkEnd w:id="12"/>
    </w:p>
    <w:p w14:paraId="1355175F" w14:textId="0ECF8059" w:rsidR="00DD3742" w:rsidRPr="00DD3742" w:rsidRDefault="00DD3742" w:rsidP="00DD3742">
      <w:pPr>
        <w:rPr>
          <w:noProof/>
          <w:szCs w:val="22"/>
        </w:rPr>
      </w:pPr>
      <w:bookmarkStart w:id="13" w:name="_ENREF_11"/>
      <w:r w:rsidRPr="00DD3742">
        <w:rPr>
          <w:noProof/>
          <w:szCs w:val="22"/>
        </w:rPr>
        <w:t>11.</w:t>
      </w:r>
      <w:r w:rsidRPr="00DD3742">
        <w:rPr>
          <w:noProof/>
          <w:szCs w:val="22"/>
        </w:rPr>
        <w:tab/>
        <w:t xml:space="preserve">Un Ponte Per. </w:t>
      </w:r>
      <w:r w:rsidRPr="00DD3742">
        <w:rPr>
          <w:i/>
          <w:noProof/>
          <w:szCs w:val="22"/>
        </w:rPr>
        <w:t>Comprehensive Assessment on Syrian Refugees Residing in the Community in Northern Jordan</w:t>
      </w:r>
      <w:r w:rsidRPr="00DD3742">
        <w:rPr>
          <w:noProof/>
          <w:szCs w:val="22"/>
        </w:rPr>
        <w:t xml:space="preserve">. Amman; August 2012. </w:t>
      </w:r>
      <w:hyperlink r:id="rId22" w:history="1">
        <w:r w:rsidRPr="00DD3742">
          <w:rPr>
            <w:rStyle w:val="Hyperlink"/>
            <w:noProof/>
            <w:szCs w:val="22"/>
          </w:rPr>
          <w:t>http://data.unhcr.org/syrianrefugees/download.php?id=607</w:t>
        </w:r>
      </w:hyperlink>
      <w:r w:rsidRPr="00DD3742">
        <w:rPr>
          <w:noProof/>
          <w:szCs w:val="22"/>
        </w:rPr>
        <w:t>.</w:t>
      </w:r>
      <w:bookmarkEnd w:id="13"/>
    </w:p>
    <w:p w14:paraId="7489EF7A" w14:textId="77777777" w:rsidR="00DD3742" w:rsidRPr="00DD3742" w:rsidRDefault="00DD3742" w:rsidP="00DD3742">
      <w:pPr>
        <w:rPr>
          <w:noProof/>
          <w:szCs w:val="22"/>
        </w:rPr>
      </w:pPr>
      <w:bookmarkStart w:id="14" w:name="_ENREF_12"/>
      <w:r w:rsidRPr="00DD3742">
        <w:rPr>
          <w:noProof/>
          <w:szCs w:val="22"/>
        </w:rPr>
        <w:t>12.</w:t>
      </w:r>
      <w:r w:rsidRPr="00DD3742">
        <w:rPr>
          <w:noProof/>
          <w:szCs w:val="22"/>
        </w:rPr>
        <w:tab/>
        <w:t xml:space="preserve">ILO. </w:t>
      </w:r>
      <w:r w:rsidRPr="00DD3742">
        <w:rPr>
          <w:i/>
          <w:noProof/>
          <w:szCs w:val="22"/>
        </w:rPr>
        <w:t>Report of the rapid assessment on Child Labour in the Urban Informal Sector in three governorates of Jordan (Amman, Mafraq and Irbid)</w:t>
      </w:r>
      <w:r w:rsidRPr="00DD3742">
        <w:rPr>
          <w:noProof/>
          <w:szCs w:val="22"/>
        </w:rPr>
        <w:t xml:space="preserve">; 2014 May 25,. </w:t>
      </w:r>
      <w:bookmarkEnd w:id="14"/>
    </w:p>
    <w:p w14:paraId="408BF9D3" w14:textId="77777777" w:rsidR="00DD3742" w:rsidRPr="00DD3742" w:rsidRDefault="00DD3742" w:rsidP="00DD3742">
      <w:pPr>
        <w:rPr>
          <w:noProof/>
          <w:szCs w:val="22"/>
        </w:rPr>
      </w:pPr>
      <w:bookmarkStart w:id="15" w:name="_ENREF_13"/>
      <w:r w:rsidRPr="00DD3742">
        <w:rPr>
          <w:noProof/>
          <w:szCs w:val="22"/>
        </w:rPr>
        <w:t>13.</w:t>
      </w:r>
      <w:r w:rsidRPr="00DD3742">
        <w:rPr>
          <w:noProof/>
          <w:szCs w:val="22"/>
        </w:rPr>
        <w:tab/>
        <w:t xml:space="preserve">Save the Children. </w:t>
      </w:r>
      <w:r w:rsidRPr="00DD3742">
        <w:rPr>
          <w:i/>
          <w:noProof/>
          <w:szCs w:val="22"/>
        </w:rPr>
        <w:t>Marka Needs Assessment: Final Report</w:t>
      </w:r>
      <w:r w:rsidRPr="00DD3742">
        <w:rPr>
          <w:noProof/>
          <w:szCs w:val="22"/>
        </w:rPr>
        <w:t xml:space="preserve">. Amman; October 30, 2011. </w:t>
      </w:r>
      <w:bookmarkEnd w:id="15"/>
    </w:p>
    <w:p w14:paraId="5ECD3836" w14:textId="77777777" w:rsidR="00DD3742" w:rsidRPr="00DD3742" w:rsidRDefault="00DD3742" w:rsidP="00DD3742">
      <w:pPr>
        <w:rPr>
          <w:noProof/>
          <w:szCs w:val="22"/>
        </w:rPr>
      </w:pPr>
      <w:bookmarkStart w:id="16" w:name="_ENREF_14"/>
      <w:r w:rsidRPr="00DD3742">
        <w:rPr>
          <w:noProof/>
          <w:szCs w:val="22"/>
        </w:rPr>
        <w:t>14.</w:t>
      </w:r>
      <w:r w:rsidRPr="00DD3742">
        <w:rPr>
          <w:noProof/>
          <w:szCs w:val="22"/>
        </w:rPr>
        <w:tab/>
        <w:t xml:space="preserve">U.S. Embassy- Amman. </w:t>
      </w:r>
      <w:r w:rsidRPr="00DD3742">
        <w:rPr>
          <w:i/>
          <w:noProof/>
          <w:szCs w:val="22"/>
        </w:rPr>
        <w:t>reporting, January 19, 2015</w:t>
      </w:r>
      <w:r w:rsidRPr="00DD3742">
        <w:rPr>
          <w:noProof/>
          <w:szCs w:val="22"/>
        </w:rPr>
        <w:t xml:space="preserve">. </w:t>
      </w:r>
      <w:bookmarkEnd w:id="16"/>
    </w:p>
    <w:p w14:paraId="422255FD" w14:textId="1042934E" w:rsidR="00DD3742" w:rsidRPr="00DD3742" w:rsidRDefault="00DD3742" w:rsidP="00DD3742">
      <w:pPr>
        <w:rPr>
          <w:noProof/>
          <w:szCs w:val="22"/>
        </w:rPr>
      </w:pPr>
      <w:bookmarkStart w:id="17" w:name="_ENREF_15"/>
      <w:r w:rsidRPr="00DD3742">
        <w:rPr>
          <w:noProof/>
          <w:szCs w:val="22"/>
        </w:rPr>
        <w:t>15.</w:t>
      </w:r>
      <w:r w:rsidRPr="00DD3742">
        <w:rPr>
          <w:noProof/>
          <w:szCs w:val="22"/>
        </w:rPr>
        <w:tab/>
        <w:t xml:space="preserve">Al Anbat, B. </w:t>
      </w:r>
      <w:r w:rsidRPr="00DD3742">
        <w:rPr>
          <w:i/>
          <w:noProof/>
          <w:szCs w:val="22"/>
        </w:rPr>
        <w:t>Combat Child Labor in Petra: Phase III</w:t>
      </w:r>
      <w:r w:rsidRPr="00DD3742">
        <w:rPr>
          <w:noProof/>
          <w:szCs w:val="22"/>
        </w:rPr>
        <w:t xml:space="preserve">, Bait Al Anbat, [online] [cited December 1, 2014]; </w:t>
      </w:r>
      <w:hyperlink r:id="rId23" w:history="1">
        <w:r w:rsidRPr="00DD3742">
          <w:rPr>
            <w:rStyle w:val="Hyperlink"/>
            <w:noProof/>
            <w:szCs w:val="22"/>
          </w:rPr>
          <w:t>http://www.baitalanbat.org/home.asp?mode=more&amp;NewsID=214&amp;catID=11&amp;Lang=eng</w:t>
        </w:r>
      </w:hyperlink>
      <w:r w:rsidRPr="00DD3742">
        <w:rPr>
          <w:noProof/>
          <w:szCs w:val="22"/>
        </w:rPr>
        <w:t>.</w:t>
      </w:r>
      <w:bookmarkEnd w:id="17"/>
    </w:p>
    <w:p w14:paraId="0DC30F2D" w14:textId="77777777" w:rsidR="00DD3742" w:rsidRPr="00DD3742" w:rsidRDefault="00DD3742" w:rsidP="00DD3742">
      <w:pPr>
        <w:rPr>
          <w:noProof/>
          <w:szCs w:val="22"/>
        </w:rPr>
      </w:pPr>
      <w:bookmarkStart w:id="18" w:name="_ENREF_16"/>
      <w:r w:rsidRPr="00DD3742">
        <w:rPr>
          <w:noProof/>
          <w:szCs w:val="22"/>
        </w:rPr>
        <w:t>16.</w:t>
      </w:r>
      <w:r w:rsidRPr="00DD3742">
        <w:rPr>
          <w:noProof/>
          <w:szCs w:val="22"/>
        </w:rPr>
        <w:tab/>
        <w:t xml:space="preserve">ILO-IPEC. </w:t>
      </w:r>
      <w:r w:rsidRPr="00DD3742">
        <w:rPr>
          <w:i/>
          <w:noProof/>
          <w:szCs w:val="22"/>
        </w:rPr>
        <w:t>Child Labour in Tourism in Petra: Outcomes and Recommendations of the Stakeholders' Workshop</w:t>
      </w:r>
      <w:r w:rsidRPr="00DD3742">
        <w:rPr>
          <w:noProof/>
          <w:szCs w:val="22"/>
        </w:rPr>
        <w:t xml:space="preserve">. Wadi Mousa; July 10-11, 2012. </w:t>
      </w:r>
      <w:bookmarkEnd w:id="18"/>
    </w:p>
    <w:p w14:paraId="56CEB238" w14:textId="77777777" w:rsidR="00DD3742" w:rsidRPr="00DD3742" w:rsidRDefault="00DD3742" w:rsidP="00DD3742">
      <w:pPr>
        <w:rPr>
          <w:noProof/>
          <w:szCs w:val="22"/>
        </w:rPr>
      </w:pPr>
      <w:bookmarkStart w:id="19" w:name="_ENREF_17"/>
      <w:r w:rsidRPr="00DD3742">
        <w:rPr>
          <w:noProof/>
          <w:szCs w:val="22"/>
        </w:rPr>
        <w:t>17.</w:t>
      </w:r>
      <w:r w:rsidRPr="00DD3742">
        <w:rPr>
          <w:noProof/>
          <w:szCs w:val="22"/>
        </w:rPr>
        <w:tab/>
        <w:t xml:space="preserve">Seeger, J. </w:t>
      </w:r>
      <w:r w:rsidRPr="00DD3742">
        <w:rPr>
          <w:i/>
          <w:noProof/>
          <w:szCs w:val="22"/>
        </w:rPr>
        <w:t>Independent Midterm Evaluation of Combating Exploitive Child Labor Through Education in Jordan</w:t>
      </w:r>
      <w:r w:rsidRPr="00DD3742">
        <w:rPr>
          <w:noProof/>
          <w:szCs w:val="22"/>
        </w:rPr>
        <w:t xml:space="preserve">. Mid-term Evaluation Report. Washington, DC; 2011. </w:t>
      </w:r>
      <w:bookmarkEnd w:id="19"/>
    </w:p>
    <w:p w14:paraId="486ECB9E" w14:textId="153676FF" w:rsidR="00DD3742" w:rsidRPr="00DD3742" w:rsidRDefault="00DD3742" w:rsidP="00DD3742">
      <w:pPr>
        <w:rPr>
          <w:noProof/>
          <w:szCs w:val="22"/>
        </w:rPr>
      </w:pPr>
      <w:bookmarkStart w:id="20" w:name="_ENREF_18"/>
      <w:r w:rsidRPr="00DD3742">
        <w:rPr>
          <w:noProof/>
          <w:szCs w:val="22"/>
        </w:rPr>
        <w:t>18.</w:t>
      </w:r>
      <w:r w:rsidRPr="00DD3742">
        <w:rPr>
          <w:noProof/>
          <w:szCs w:val="22"/>
        </w:rPr>
        <w:tab/>
        <w:t xml:space="preserve">Integrated Regional Information Networks. "Syrian Child Refugees Who Work- Culture or Coping Mechanism?" IRIN.org [online ] December 12, 2012 [cited December 1, 2014]; </w:t>
      </w:r>
      <w:hyperlink r:id="rId24" w:history="1">
        <w:r w:rsidRPr="00DD3742">
          <w:rPr>
            <w:rStyle w:val="Hyperlink"/>
            <w:noProof/>
            <w:szCs w:val="22"/>
          </w:rPr>
          <w:t>http://www.irinnews.org/report/97062/jordan-syrian-child-refugees-who-work-culture-or-coping-mechanism</w:t>
        </w:r>
      </w:hyperlink>
      <w:r w:rsidRPr="00DD3742">
        <w:rPr>
          <w:noProof/>
          <w:szCs w:val="22"/>
        </w:rPr>
        <w:t>.</w:t>
      </w:r>
      <w:bookmarkEnd w:id="20"/>
    </w:p>
    <w:p w14:paraId="470FA0F3" w14:textId="4E0998F8" w:rsidR="00DD3742" w:rsidRPr="00DD3742" w:rsidRDefault="00DD3742" w:rsidP="00DD3742">
      <w:pPr>
        <w:rPr>
          <w:noProof/>
          <w:szCs w:val="22"/>
        </w:rPr>
      </w:pPr>
      <w:bookmarkStart w:id="21" w:name="_ENREF_19"/>
      <w:r w:rsidRPr="00DD3742">
        <w:rPr>
          <w:noProof/>
          <w:szCs w:val="22"/>
        </w:rPr>
        <w:t>19.</w:t>
      </w:r>
      <w:r w:rsidRPr="00DD3742">
        <w:rPr>
          <w:noProof/>
          <w:szCs w:val="22"/>
        </w:rPr>
        <w:tab/>
        <w:t xml:space="preserve">U.S. Department of State. "Jordan," in </w:t>
      </w:r>
      <w:r w:rsidRPr="00DD3742">
        <w:rPr>
          <w:i/>
          <w:noProof/>
          <w:szCs w:val="22"/>
        </w:rPr>
        <w:t>Trafficking in Person Report- 2014</w:t>
      </w:r>
      <w:r w:rsidRPr="00DD3742">
        <w:rPr>
          <w:noProof/>
          <w:szCs w:val="22"/>
        </w:rPr>
        <w:t xml:space="preserve">. Washington, DC; June 20, 2014; </w:t>
      </w:r>
      <w:hyperlink r:id="rId25" w:history="1">
        <w:r w:rsidRPr="00DD3742">
          <w:rPr>
            <w:rStyle w:val="Hyperlink"/>
            <w:noProof/>
            <w:szCs w:val="22"/>
          </w:rPr>
          <w:t>http://www.state.gov/j/tip/rls/tiprpt/countries/2014/226749.htm</w:t>
        </w:r>
      </w:hyperlink>
      <w:r w:rsidRPr="00DD3742">
        <w:rPr>
          <w:noProof/>
          <w:szCs w:val="22"/>
        </w:rPr>
        <w:t>.</w:t>
      </w:r>
      <w:bookmarkEnd w:id="21"/>
    </w:p>
    <w:p w14:paraId="7FF52A42" w14:textId="77777777" w:rsidR="00DD3742" w:rsidRPr="00DD3742" w:rsidRDefault="00DD3742" w:rsidP="00DD3742">
      <w:pPr>
        <w:rPr>
          <w:noProof/>
          <w:szCs w:val="22"/>
        </w:rPr>
      </w:pPr>
      <w:bookmarkStart w:id="22" w:name="_ENREF_20"/>
      <w:r w:rsidRPr="00DD3742">
        <w:rPr>
          <w:noProof/>
          <w:szCs w:val="22"/>
        </w:rPr>
        <w:t>20.</w:t>
      </w:r>
      <w:r w:rsidRPr="00DD3742">
        <w:rPr>
          <w:noProof/>
          <w:szCs w:val="22"/>
        </w:rPr>
        <w:tab/>
        <w:t xml:space="preserve">Save The Children. </w:t>
      </w:r>
      <w:r w:rsidRPr="00DD3742">
        <w:rPr>
          <w:i/>
          <w:noProof/>
          <w:szCs w:val="22"/>
        </w:rPr>
        <w:t>Children in Scrap Collection Research Paper</w:t>
      </w:r>
      <w:r w:rsidRPr="00DD3742">
        <w:rPr>
          <w:noProof/>
          <w:szCs w:val="22"/>
        </w:rPr>
        <w:t xml:space="preserve">. Amman; 2014. </w:t>
      </w:r>
      <w:bookmarkEnd w:id="22"/>
    </w:p>
    <w:p w14:paraId="6809F8E6" w14:textId="2257101D" w:rsidR="00DD3742" w:rsidRPr="00DD3742" w:rsidRDefault="00DD3742" w:rsidP="00DD3742">
      <w:pPr>
        <w:rPr>
          <w:noProof/>
          <w:szCs w:val="22"/>
        </w:rPr>
      </w:pPr>
      <w:bookmarkStart w:id="23" w:name="_ENREF_21"/>
      <w:r w:rsidRPr="00DD3742">
        <w:rPr>
          <w:noProof/>
          <w:szCs w:val="22"/>
        </w:rPr>
        <w:t>21.</w:t>
      </w:r>
      <w:r w:rsidRPr="00DD3742">
        <w:rPr>
          <w:noProof/>
          <w:szCs w:val="22"/>
        </w:rPr>
        <w:tab/>
        <w:t xml:space="preserve">U.S. Department of State. "Jordan," in </w:t>
      </w:r>
      <w:r w:rsidRPr="00DD3742">
        <w:rPr>
          <w:i/>
          <w:noProof/>
          <w:szCs w:val="22"/>
        </w:rPr>
        <w:t>Trafficking in Persons Report- 2013</w:t>
      </w:r>
      <w:r w:rsidRPr="00DD3742">
        <w:rPr>
          <w:noProof/>
          <w:szCs w:val="22"/>
        </w:rPr>
        <w:t xml:space="preserve">. Washington, DC; June 19, 2013; </w:t>
      </w:r>
      <w:hyperlink r:id="rId26" w:history="1">
        <w:r w:rsidRPr="00DD3742">
          <w:rPr>
            <w:rStyle w:val="Hyperlink"/>
            <w:noProof/>
            <w:szCs w:val="22"/>
          </w:rPr>
          <w:t>http://www.state.gov/documents/organization/210740.pdf</w:t>
        </w:r>
      </w:hyperlink>
      <w:r w:rsidRPr="00DD3742">
        <w:rPr>
          <w:noProof/>
          <w:szCs w:val="22"/>
        </w:rPr>
        <w:t>.</w:t>
      </w:r>
      <w:bookmarkEnd w:id="23"/>
    </w:p>
    <w:p w14:paraId="490F14D2" w14:textId="3C64D237" w:rsidR="00DD3742" w:rsidRPr="00DD3742" w:rsidRDefault="00DD3742" w:rsidP="00DD3742">
      <w:pPr>
        <w:rPr>
          <w:noProof/>
          <w:szCs w:val="22"/>
        </w:rPr>
      </w:pPr>
      <w:bookmarkStart w:id="24" w:name="_ENREF_22"/>
      <w:r w:rsidRPr="00DD3742">
        <w:rPr>
          <w:noProof/>
          <w:szCs w:val="22"/>
        </w:rPr>
        <w:t>22.</w:t>
      </w:r>
      <w:r w:rsidRPr="00DD3742">
        <w:rPr>
          <w:noProof/>
          <w:szCs w:val="22"/>
        </w:rPr>
        <w:tab/>
        <w:t xml:space="preserve">Luck, T. "In a Jordan Camp, Outsiders Seek Syrian Brides." The Washington Post, Washington, DC, November 23, 2012; World. </w:t>
      </w:r>
      <w:hyperlink r:id="rId27" w:history="1">
        <w:r w:rsidRPr="00DD3742">
          <w:rPr>
            <w:rStyle w:val="Hyperlink"/>
            <w:noProof/>
            <w:szCs w:val="22"/>
          </w:rPr>
          <w:t>http://articles.washingtonpost.com/2012-11-23/world/35507754_1_syrian-refugees-zaatari-refugee-camp-syrian-women</w:t>
        </w:r>
      </w:hyperlink>
      <w:r w:rsidRPr="00DD3742">
        <w:rPr>
          <w:noProof/>
          <w:szCs w:val="22"/>
        </w:rPr>
        <w:t>.</w:t>
      </w:r>
      <w:bookmarkEnd w:id="24"/>
    </w:p>
    <w:p w14:paraId="68C3F5F2" w14:textId="7030D269" w:rsidR="00DD3742" w:rsidRPr="00DD3742" w:rsidRDefault="00DD3742" w:rsidP="00DD3742">
      <w:pPr>
        <w:rPr>
          <w:noProof/>
          <w:szCs w:val="22"/>
        </w:rPr>
      </w:pPr>
      <w:bookmarkStart w:id="25" w:name="_ENREF_23"/>
      <w:r w:rsidRPr="00DD3742">
        <w:rPr>
          <w:noProof/>
          <w:szCs w:val="22"/>
        </w:rPr>
        <w:t>23.</w:t>
      </w:r>
      <w:r w:rsidRPr="00DD3742">
        <w:rPr>
          <w:noProof/>
          <w:szCs w:val="22"/>
        </w:rPr>
        <w:tab/>
        <w:t xml:space="preserve">McLeod, B. "Syrian Refugees 'Sold for Marriage' in Jordan." bbc.co.uk [online] May 10, 2013 [cited June 24, 2013]; </w:t>
      </w:r>
      <w:hyperlink r:id="rId28" w:history="1">
        <w:r w:rsidRPr="00DD3742">
          <w:rPr>
            <w:rStyle w:val="Hyperlink"/>
            <w:noProof/>
            <w:szCs w:val="22"/>
          </w:rPr>
          <w:t>http://www.bbc.co.uk/news/world-middle-east-22473573</w:t>
        </w:r>
      </w:hyperlink>
      <w:r w:rsidRPr="00DD3742">
        <w:rPr>
          <w:noProof/>
          <w:szCs w:val="22"/>
        </w:rPr>
        <w:t>.</w:t>
      </w:r>
      <w:bookmarkEnd w:id="25"/>
    </w:p>
    <w:p w14:paraId="2136910D" w14:textId="395A4006" w:rsidR="00DD3742" w:rsidRPr="00DD3742" w:rsidRDefault="00DD3742" w:rsidP="00DD3742">
      <w:pPr>
        <w:rPr>
          <w:noProof/>
          <w:szCs w:val="22"/>
        </w:rPr>
      </w:pPr>
      <w:bookmarkStart w:id="26" w:name="_ENREF_24"/>
      <w:r w:rsidRPr="00DD3742">
        <w:rPr>
          <w:noProof/>
          <w:szCs w:val="22"/>
        </w:rPr>
        <w:t>24.</w:t>
      </w:r>
      <w:r w:rsidRPr="00DD3742">
        <w:rPr>
          <w:noProof/>
          <w:szCs w:val="22"/>
        </w:rPr>
        <w:tab/>
        <w:t xml:space="preserve">Harper, L. "Syrian refugee children face 'catastrophic' life in exile, UN says." The Guardian, London, November 28, 2013; Global Development. </w:t>
      </w:r>
      <w:hyperlink r:id="rId29" w:history="1">
        <w:r w:rsidRPr="00DD3742">
          <w:rPr>
            <w:rStyle w:val="Hyperlink"/>
            <w:noProof/>
            <w:szCs w:val="22"/>
          </w:rPr>
          <w:t>http://www.theguardian.com/global-development/2013/nov/29/syrian-refugee-children-catastrophe-exile-un?utm_source=Sailthru&amp;utm_medium=email&amp;utm_term=Morning%20Brief%20Complete%2010%2F7&amp;utm_campaign=MB%2011.29.13</w:t>
        </w:r>
      </w:hyperlink>
      <w:r w:rsidRPr="00DD3742">
        <w:rPr>
          <w:noProof/>
          <w:szCs w:val="22"/>
        </w:rPr>
        <w:t>.</w:t>
      </w:r>
      <w:bookmarkEnd w:id="26"/>
    </w:p>
    <w:p w14:paraId="2CC0C5B8" w14:textId="77777777" w:rsidR="00DD3742" w:rsidRPr="00DD3742" w:rsidRDefault="00DD3742" w:rsidP="00DD3742">
      <w:pPr>
        <w:rPr>
          <w:noProof/>
          <w:szCs w:val="22"/>
        </w:rPr>
      </w:pPr>
      <w:bookmarkStart w:id="27" w:name="_ENREF_25"/>
      <w:r w:rsidRPr="00DD3742">
        <w:rPr>
          <w:noProof/>
          <w:szCs w:val="22"/>
        </w:rPr>
        <w:t>25.</w:t>
      </w:r>
      <w:r w:rsidRPr="00DD3742">
        <w:rPr>
          <w:noProof/>
          <w:szCs w:val="22"/>
        </w:rPr>
        <w:tab/>
        <w:t xml:space="preserve">U.S. Embassy- Amman. </w:t>
      </w:r>
      <w:r w:rsidRPr="00DD3742">
        <w:rPr>
          <w:i/>
          <w:noProof/>
          <w:szCs w:val="22"/>
        </w:rPr>
        <w:t>reporting, March 1, 2015</w:t>
      </w:r>
      <w:r w:rsidRPr="00DD3742">
        <w:rPr>
          <w:noProof/>
          <w:szCs w:val="22"/>
        </w:rPr>
        <w:t xml:space="preserve">. </w:t>
      </w:r>
      <w:bookmarkEnd w:id="27"/>
    </w:p>
    <w:p w14:paraId="3F91A9B5" w14:textId="77777777" w:rsidR="00DD3742" w:rsidRPr="00DD3742" w:rsidRDefault="00DD3742" w:rsidP="00DD3742">
      <w:pPr>
        <w:rPr>
          <w:noProof/>
          <w:szCs w:val="22"/>
        </w:rPr>
      </w:pPr>
      <w:bookmarkStart w:id="28" w:name="_ENREF_26"/>
      <w:r w:rsidRPr="00DD3742">
        <w:rPr>
          <w:noProof/>
          <w:szCs w:val="22"/>
        </w:rPr>
        <w:t>26.</w:t>
      </w:r>
      <w:r w:rsidRPr="00DD3742">
        <w:rPr>
          <w:noProof/>
          <w:szCs w:val="22"/>
        </w:rPr>
        <w:tab/>
        <w:t xml:space="preserve">Save the Children- Jordan. </w:t>
      </w:r>
      <w:r w:rsidRPr="00DD3742">
        <w:rPr>
          <w:i/>
          <w:noProof/>
          <w:szCs w:val="22"/>
        </w:rPr>
        <w:t>Technical Progress Report</w:t>
      </w:r>
      <w:r w:rsidRPr="00DD3742">
        <w:rPr>
          <w:noProof/>
          <w:szCs w:val="22"/>
        </w:rPr>
        <w:t xml:space="preserve">. Amman; October 2013. </w:t>
      </w:r>
      <w:bookmarkEnd w:id="28"/>
    </w:p>
    <w:p w14:paraId="740F0460" w14:textId="77777777" w:rsidR="00DD3742" w:rsidRPr="00DD3742" w:rsidRDefault="00DD3742" w:rsidP="00DD3742">
      <w:pPr>
        <w:rPr>
          <w:noProof/>
          <w:szCs w:val="22"/>
        </w:rPr>
      </w:pPr>
      <w:bookmarkStart w:id="29" w:name="_ENREF_27"/>
      <w:r w:rsidRPr="00DD3742">
        <w:rPr>
          <w:noProof/>
          <w:szCs w:val="22"/>
        </w:rPr>
        <w:t>27.</w:t>
      </w:r>
      <w:r w:rsidRPr="00DD3742">
        <w:rPr>
          <w:noProof/>
          <w:szCs w:val="22"/>
        </w:rPr>
        <w:tab/>
        <w:t>U.S. Embassy- Amman official. E-mail communication to USDOL official. April 2, 2015.</w:t>
      </w:r>
      <w:bookmarkEnd w:id="29"/>
    </w:p>
    <w:p w14:paraId="36420E23" w14:textId="77777777" w:rsidR="00DD3742" w:rsidRPr="00DD3742" w:rsidRDefault="00DD3742" w:rsidP="00DD3742">
      <w:pPr>
        <w:rPr>
          <w:noProof/>
          <w:szCs w:val="22"/>
        </w:rPr>
      </w:pPr>
      <w:bookmarkStart w:id="30" w:name="_ENREF_28"/>
      <w:r w:rsidRPr="00DD3742">
        <w:rPr>
          <w:noProof/>
          <w:szCs w:val="22"/>
        </w:rPr>
        <w:t>28.</w:t>
      </w:r>
      <w:r w:rsidRPr="00DD3742">
        <w:rPr>
          <w:noProof/>
          <w:szCs w:val="22"/>
        </w:rPr>
        <w:tab/>
        <w:t xml:space="preserve">Save The Children. </w:t>
      </w:r>
      <w:r w:rsidRPr="00DD3742">
        <w:rPr>
          <w:i/>
          <w:noProof/>
          <w:szCs w:val="22"/>
        </w:rPr>
        <w:t xml:space="preserve">Homebound Girls in Jordan </w:t>
      </w:r>
      <w:r w:rsidRPr="00DD3742">
        <w:rPr>
          <w:noProof/>
          <w:szCs w:val="22"/>
        </w:rPr>
        <w:t xml:space="preserve">Amman; September, 2013. </w:t>
      </w:r>
      <w:bookmarkEnd w:id="30"/>
    </w:p>
    <w:p w14:paraId="417C0EA5" w14:textId="344A7536" w:rsidR="00DD3742" w:rsidRPr="00DD3742" w:rsidRDefault="00DD3742" w:rsidP="00DD3742">
      <w:pPr>
        <w:rPr>
          <w:noProof/>
          <w:szCs w:val="22"/>
        </w:rPr>
      </w:pPr>
      <w:bookmarkStart w:id="31" w:name="_ENREF_29"/>
      <w:r w:rsidRPr="00DD3742">
        <w:rPr>
          <w:noProof/>
          <w:szCs w:val="22"/>
        </w:rPr>
        <w:t>29.</w:t>
      </w:r>
      <w:r w:rsidRPr="00DD3742">
        <w:rPr>
          <w:noProof/>
          <w:szCs w:val="22"/>
        </w:rPr>
        <w:tab/>
        <w:t xml:space="preserve">Government of Jordan. </w:t>
      </w:r>
      <w:r w:rsidRPr="00DD3742">
        <w:rPr>
          <w:i/>
          <w:noProof/>
          <w:szCs w:val="22"/>
        </w:rPr>
        <w:t>Labor Code and Amendments, No. 8 of 1996 (last amended under the interim Labor Code, Law No. 51 of 2002)</w:t>
      </w:r>
      <w:r w:rsidRPr="00DD3742">
        <w:rPr>
          <w:noProof/>
          <w:szCs w:val="22"/>
        </w:rPr>
        <w:t xml:space="preserve">, enacted March 2, 1996. </w:t>
      </w:r>
      <w:hyperlink r:id="rId30" w:history="1">
        <w:r w:rsidRPr="00DD3742">
          <w:rPr>
            <w:rStyle w:val="Hyperlink"/>
            <w:noProof/>
            <w:szCs w:val="22"/>
          </w:rPr>
          <w:t>www.aproarab.org/Down/Jorddn/3amal.doc</w:t>
        </w:r>
      </w:hyperlink>
      <w:r w:rsidRPr="00DD3742">
        <w:rPr>
          <w:noProof/>
          <w:szCs w:val="22"/>
        </w:rPr>
        <w:t>.</w:t>
      </w:r>
      <w:bookmarkEnd w:id="31"/>
    </w:p>
    <w:p w14:paraId="15BBB5E0" w14:textId="63621891" w:rsidR="00DD3742" w:rsidRPr="00DD3742" w:rsidRDefault="00DD3742" w:rsidP="00DD3742">
      <w:pPr>
        <w:rPr>
          <w:noProof/>
          <w:szCs w:val="22"/>
        </w:rPr>
      </w:pPr>
      <w:bookmarkStart w:id="32" w:name="_ENREF_30"/>
      <w:r w:rsidRPr="00DD3742">
        <w:rPr>
          <w:noProof/>
          <w:szCs w:val="22"/>
        </w:rPr>
        <w:lastRenderedPageBreak/>
        <w:t>30.</w:t>
      </w:r>
      <w:r w:rsidRPr="00DD3742">
        <w:rPr>
          <w:noProof/>
          <w:szCs w:val="22"/>
        </w:rPr>
        <w:tab/>
        <w:t xml:space="preserve">Government of Jordan. </w:t>
      </w:r>
      <w:r w:rsidRPr="00DD3742">
        <w:rPr>
          <w:i/>
          <w:noProof/>
          <w:szCs w:val="22"/>
        </w:rPr>
        <w:t>Order of Minister of Labor concerning Occupations that are Dangerous, Tiring or Harmful to the Health of Youth, related to the Provisions of Article 74 of Labor Code, Law No 8 of 1996 and its Amendments</w:t>
      </w:r>
      <w:r w:rsidRPr="00DD3742">
        <w:rPr>
          <w:noProof/>
          <w:szCs w:val="22"/>
        </w:rPr>
        <w:t xml:space="preserve">, enacted </w:t>
      </w:r>
      <w:hyperlink r:id="rId31" w:history="1">
        <w:r w:rsidRPr="00DD3742">
          <w:rPr>
            <w:rStyle w:val="Hyperlink"/>
            <w:noProof/>
            <w:szCs w:val="22"/>
          </w:rPr>
          <w:t>http://www.ilo.org/dyn/natlex/natlex_browse.details?p_lang=en&amp;p_country=JOR&amp;p_classification=04&amp;p_origin=COUNTRY&amp;p_sortby=SORTBY_COUNTRY</w:t>
        </w:r>
      </w:hyperlink>
      <w:r w:rsidRPr="00DD3742">
        <w:rPr>
          <w:noProof/>
          <w:szCs w:val="22"/>
        </w:rPr>
        <w:t>.</w:t>
      </w:r>
      <w:bookmarkEnd w:id="32"/>
    </w:p>
    <w:p w14:paraId="09A32789" w14:textId="68492139" w:rsidR="00DD3742" w:rsidRPr="00DD3742" w:rsidRDefault="00DD3742" w:rsidP="00DD3742">
      <w:pPr>
        <w:rPr>
          <w:noProof/>
          <w:szCs w:val="22"/>
        </w:rPr>
      </w:pPr>
      <w:bookmarkStart w:id="33" w:name="_ENREF_31"/>
      <w:r w:rsidRPr="00DD3742">
        <w:rPr>
          <w:noProof/>
          <w:szCs w:val="22"/>
        </w:rPr>
        <w:t>31.</w:t>
      </w:r>
      <w:r w:rsidRPr="00DD3742">
        <w:rPr>
          <w:noProof/>
          <w:szCs w:val="22"/>
        </w:rPr>
        <w:tab/>
        <w:t xml:space="preserve">Government of Jordan. </w:t>
      </w:r>
      <w:r w:rsidRPr="00DD3742">
        <w:rPr>
          <w:i/>
          <w:noProof/>
          <w:szCs w:val="22"/>
        </w:rPr>
        <w:t>Law No 9 of 2009 on the Prevention of Human Trafficking</w:t>
      </w:r>
      <w:r w:rsidRPr="00DD3742">
        <w:rPr>
          <w:noProof/>
          <w:szCs w:val="22"/>
        </w:rPr>
        <w:t xml:space="preserve">, enacted February 9, 2009. </w:t>
      </w:r>
      <w:hyperlink r:id="rId32" w:history="1">
        <w:r w:rsidRPr="00DD3742">
          <w:rPr>
            <w:rStyle w:val="Hyperlink"/>
            <w:noProof/>
            <w:szCs w:val="22"/>
          </w:rPr>
          <w:t>http://www.protectionproject.org/wp-content/uploads/2010/09/Jordan-Anti-Trafficking-Legislation-2009-and-TIP-Law-2008.pdf</w:t>
        </w:r>
      </w:hyperlink>
      <w:r w:rsidRPr="00DD3742">
        <w:rPr>
          <w:noProof/>
          <w:szCs w:val="22"/>
        </w:rPr>
        <w:t>.</w:t>
      </w:r>
      <w:bookmarkEnd w:id="33"/>
    </w:p>
    <w:p w14:paraId="298A04C2" w14:textId="77777777" w:rsidR="00DD3742" w:rsidRPr="00DD3742" w:rsidRDefault="00DD3742" w:rsidP="00DD3742">
      <w:pPr>
        <w:rPr>
          <w:noProof/>
          <w:szCs w:val="22"/>
        </w:rPr>
      </w:pPr>
      <w:bookmarkStart w:id="34" w:name="_ENREF_32"/>
      <w:r w:rsidRPr="00DD3742">
        <w:rPr>
          <w:noProof/>
          <w:szCs w:val="22"/>
        </w:rPr>
        <w:t>32.</w:t>
      </w:r>
      <w:r w:rsidRPr="00DD3742">
        <w:rPr>
          <w:noProof/>
          <w:szCs w:val="22"/>
        </w:rPr>
        <w:tab/>
        <w:t xml:space="preserve">Government of Jordan. </w:t>
      </w:r>
      <w:r w:rsidRPr="00DD3742">
        <w:rPr>
          <w:i/>
          <w:noProof/>
          <w:szCs w:val="22"/>
        </w:rPr>
        <w:t>Penal Code, Law No 16 of 1960 (including all Amendments until 2011)</w:t>
      </w:r>
      <w:r w:rsidRPr="00DD3742">
        <w:rPr>
          <w:noProof/>
          <w:szCs w:val="22"/>
        </w:rPr>
        <w:t xml:space="preserve">, enacted 1960. </w:t>
      </w:r>
      <w:bookmarkEnd w:id="34"/>
    </w:p>
    <w:p w14:paraId="0B7943AC" w14:textId="2DD33F40" w:rsidR="00DD3742" w:rsidRPr="00DD3742" w:rsidRDefault="00DD3742" w:rsidP="00DD3742">
      <w:pPr>
        <w:rPr>
          <w:noProof/>
          <w:szCs w:val="22"/>
        </w:rPr>
      </w:pPr>
      <w:bookmarkStart w:id="35" w:name="_ENREF_33"/>
      <w:r w:rsidRPr="00DD3742">
        <w:rPr>
          <w:noProof/>
          <w:szCs w:val="22"/>
        </w:rPr>
        <w:t>33.</w:t>
      </w:r>
      <w:r w:rsidRPr="00DD3742">
        <w:rPr>
          <w:noProof/>
          <w:szCs w:val="22"/>
        </w:rPr>
        <w:tab/>
        <w:t xml:space="preserve">Government of Jordan. </w:t>
      </w:r>
      <w:r w:rsidRPr="00DD3742">
        <w:rPr>
          <w:i/>
          <w:noProof/>
          <w:szCs w:val="22"/>
        </w:rPr>
        <w:t>Narcotic Drugs and Psychotropic Substances Act and its Amendments, Law No. 11 of 1988</w:t>
      </w:r>
      <w:r w:rsidRPr="00DD3742">
        <w:rPr>
          <w:noProof/>
          <w:szCs w:val="22"/>
        </w:rPr>
        <w:t xml:space="preserve">, enacted 1988. </w:t>
      </w:r>
      <w:hyperlink r:id="rId33" w:history="1">
        <w:r w:rsidRPr="00DD3742">
          <w:rPr>
            <w:rStyle w:val="Hyperlink"/>
            <w:noProof/>
            <w:szCs w:val="22"/>
          </w:rPr>
          <w:t>www.jfda.jo/Download/Laws/23_71.doc</w:t>
        </w:r>
      </w:hyperlink>
      <w:r w:rsidRPr="00DD3742">
        <w:rPr>
          <w:noProof/>
          <w:szCs w:val="22"/>
        </w:rPr>
        <w:t>.</w:t>
      </w:r>
      <w:bookmarkEnd w:id="35"/>
    </w:p>
    <w:p w14:paraId="3595DA8B" w14:textId="77777777" w:rsidR="00DD3742" w:rsidRPr="00DD3742" w:rsidRDefault="00DD3742" w:rsidP="00DD3742">
      <w:pPr>
        <w:rPr>
          <w:noProof/>
          <w:szCs w:val="22"/>
        </w:rPr>
      </w:pPr>
      <w:bookmarkStart w:id="36" w:name="_ENREF_34"/>
      <w:r w:rsidRPr="00DD3742">
        <w:rPr>
          <w:noProof/>
          <w:szCs w:val="22"/>
        </w:rPr>
        <w:t>34.</w:t>
      </w:r>
      <w:r w:rsidRPr="00DD3742">
        <w:rPr>
          <w:noProof/>
          <w:szCs w:val="22"/>
        </w:rPr>
        <w:tab/>
        <w:t xml:space="preserve">Government of Jordan. </w:t>
      </w:r>
      <w:r w:rsidRPr="00DD3742">
        <w:rPr>
          <w:i/>
          <w:noProof/>
          <w:szCs w:val="22"/>
        </w:rPr>
        <w:t>National Service Act, Law No. 23 of 1986</w:t>
      </w:r>
      <w:r w:rsidRPr="00DD3742">
        <w:rPr>
          <w:noProof/>
          <w:szCs w:val="22"/>
        </w:rPr>
        <w:t xml:space="preserve">, enacted May 7, 1986. </w:t>
      </w:r>
      <w:bookmarkEnd w:id="36"/>
    </w:p>
    <w:p w14:paraId="17BF6E78" w14:textId="2C5B0DAB" w:rsidR="00DD3742" w:rsidRPr="00DD3742" w:rsidRDefault="00DD3742" w:rsidP="00DD3742">
      <w:pPr>
        <w:rPr>
          <w:noProof/>
          <w:szCs w:val="22"/>
        </w:rPr>
      </w:pPr>
      <w:bookmarkStart w:id="37" w:name="_ENREF_35"/>
      <w:r w:rsidRPr="00DD3742">
        <w:rPr>
          <w:noProof/>
          <w:szCs w:val="22"/>
        </w:rPr>
        <w:t>35.</w:t>
      </w:r>
      <w:r w:rsidRPr="00DD3742">
        <w:rPr>
          <w:noProof/>
          <w:szCs w:val="22"/>
        </w:rPr>
        <w:tab/>
        <w:t xml:space="preserve">Government of Jordan. </w:t>
      </w:r>
      <w:r w:rsidRPr="00DD3742">
        <w:rPr>
          <w:i/>
          <w:noProof/>
          <w:szCs w:val="22"/>
        </w:rPr>
        <w:t>Education Law No. 3 of 1994 and its amendments</w:t>
      </w:r>
      <w:r w:rsidRPr="00DD3742">
        <w:rPr>
          <w:noProof/>
          <w:szCs w:val="22"/>
        </w:rPr>
        <w:t xml:space="preserve">, enacted 1994. </w:t>
      </w:r>
      <w:hyperlink r:id="rId34" w:history="1">
        <w:r w:rsidRPr="00DD3742">
          <w:rPr>
            <w:rStyle w:val="Hyperlink"/>
            <w:noProof/>
            <w:szCs w:val="22"/>
          </w:rPr>
          <w:t>http://www.moe.gov.jo/Departments/DepartmentsMenuDetails.aspx?MenuID=324&amp;DepartmentID=5</w:t>
        </w:r>
      </w:hyperlink>
      <w:r w:rsidRPr="00DD3742">
        <w:rPr>
          <w:noProof/>
          <w:szCs w:val="22"/>
        </w:rPr>
        <w:t>.</w:t>
      </w:r>
      <w:bookmarkEnd w:id="37"/>
    </w:p>
    <w:p w14:paraId="0EC3B470" w14:textId="0C35FCDF" w:rsidR="00DD3742" w:rsidRPr="00DD3742" w:rsidRDefault="00DD3742" w:rsidP="00DD3742">
      <w:pPr>
        <w:rPr>
          <w:noProof/>
          <w:szCs w:val="22"/>
        </w:rPr>
      </w:pPr>
      <w:bookmarkStart w:id="38" w:name="_ENREF_36"/>
      <w:r w:rsidRPr="00DD3742">
        <w:rPr>
          <w:noProof/>
          <w:szCs w:val="22"/>
        </w:rPr>
        <w:t>36.</w:t>
      </w:r>
      <w:r w:rsidRPr="00DD3742">
        <w:rPr>
          <w:noProof/>
          <w:szCs w:val="22"/>
        </w:rPr>
        <w:tab/>
        <w:t xml:space="preserve">Government of Jordan. </w:t>
      </w:r>
      <w:r w:rsidRPr="00DD3742">
        <w:rPr>
          <w:i/>
          <w:noProof/>
          <w:szCs w:val="22"/>
        </w:rPr>
        <w:t>The Constitution of The Hashemite Kingdom of Jordan</w:t>
      </w:r>
      <w:r w:rsidRPr="00DD3742">
        <w:rPr>
          <w:noProof/>
          <w:szCs w:val="22"/>
        </w:rPr>
        <w:t xml:space="preserve">, enacted 1952. </w:t>
      </w:r>
      <w:hyperlink r:id="rId35" w:history="1">
        <w:r w:rsidRPr="00DD3742">
          <w:rPr>
            <w:rStyle w:val="Hyperlink"/>
            <w:noProof/>
            <w:szCs w:val="22"/>
          </w:rPr>
          <w:t>http://www.kinghussein.gov.jo/constitution_jo.html</w:t>
        </w:r>
      </w:hyperlink>
      <w:r w:rsidRPr="00DD3742">
        <w:rPr>
          <w:noProof/>
          <w:szCs w:val="22"/>
        </w:rPr>
        <w:t>.</w:t>
      </w:r>
      <w:bookmarkEnd w:id="38"/>
    </w:p>
    <w:p w14:paraId="34D75C9C" w14:textId="77777777" w:rsidR="00DD3742" w:rsidRPr="00DD3742" w:rsidRDefault="00DD3742" w:rsidP="00DD3742">
      <w:pPr>
        <w:rPr>
          <w:noProof/>
          <w:szCs w:val="22"/>
        </w:rPr>
      </w:pPr>
      <w:bookmarkStart w:id="39" w:name="_ENREF_37"/>
      <w:r w:rsidRPr="00DD3742">
        <w:rPr>
          <w:noProof/>
          <w:szCs w:val="22"/>
        </w:rPr>
        <w:t>37.</w:t>
      </w:r>
      <w:r w:rsidRPr="00DD3742">
        <w:rPr>
          <w:noProof/>
          <w:szCs w:val="22"/>
        </w:rPr>
        <w:tab/>
        <w:t xml:space="preserve">ILO-IPEC. </w:t>
      </w:r>
      <w:r w:rsidRPr="00DD3742">
        <w:rPr>
          <w:i/>
          <w:noProof/>
          <w:szCs w:val="22"/>
        </w:rPr>
        <w:t>Technical Progress Report of Project Moving Towards A Child Labour Free Jordan</w:t>
      </w:r>
      <w:r w:rsidRPr="00DD3742">
        <w:rPr>
          <w:noProof/>
          <w:szCs w:val="22"/>
        </w:rPr>
        <w:t xml:space="preserve">. Technical Progress Report; October 2014. </w:t>
      </w:r>
      <w:bookmarkEnd w:id="39"/>
    </w:p>
    <w:p w14:paraId="6B0D536B" w14:textId="5A1F9716" w:rsidR="00DD3742" w:rsidRPr="00DD3742" w:rsidRDefault="00DD3742" w:rsidP="00DD3742">
      <w:pPr>
        <w:rPr>
          <w:noProof/>
          <w:szCs w:val="22"/>
        </w:rPr>
      </w:pPr>
      <w:bookmarkStart w:id="40" w:name="_ENREF_38"/>
      <w:r w:rsidRPr="00DD3742">
        <w:rPr>
          <w:noProof/>
          <w:szCs w:val="22"/>
        </w:rPr>
        <w:t>38.</w:t>
      </w:r>
      <w:r w:rsidRPr="00DD3742">
        <w:rPr>
          <w:noProof/>
          <w:szCs w:val="22"/>
        </w:rPr>
        <w:tab/>
        <w:t xml:space="preserve">Government of Jordan. </w:t>
      </w:r>
      <w:r w:rsidRPr="00DD3742">
        <w:rPr>
          <w:i/>
          <w:noProof/>
          <w:szCs w:val="22"/>
        </w:rPr>
        <w:t>Consideration of reports submitted by States parties under article 44 of the Convention - Combined fourth and fifth periodic reports of States parties due in 2011 (CRC/C/JOR/4-5)</w:t>
      </w:r>
      <w:r w:rsidRPr="00DD3742">
        <w:rPr>
          <w:noProof/>
          <w:szCs w:val="22"/>
        </w:rPr>
        <w:t xml:space="preserve">; 2013 March 1,. </w:t>
      </w:r>
      <w:hyperlink r:id="rId36" w:history="1">
        <w:r w:rsidRPr="00DD3742">
          <w:rPr>
            <w:rStyle w:val="Hyperlink"/>
            <w:noProof/>
            <w:szCs w:val="22"/>
          </w:rPr>
          <w:t>http://tbinternet.ohchr.org/_layouts/treatybodyexternal/Download.aspx?symbolno=CRC%2FC%2FJOR%2F4-5&amp;Lang=en</w:t>
        </w:r>
      </w:hyperlink>
      <w:r w:rsidRPr="00DD3742">
        <w:rPr>
          <w:noProof/>
          <w:szCs w:val="22"/>
        </w:rPr>
        <w:t>.</w:t>
      </w:r>
      <w:bookmarkEnd w:id="40"/>
    </w:p>
    <w:p w14:paraId="01430B35" w14:textId="5661BE5B" w:rsidR="00DD3742" w:rsidRPr="00DD3742" w:rsidRDefault="00DD3742" w:rsidP="00DD3742">
      <w:pPr>
        <w:rPr>
          <w:noProof/>
          <w:szCs w:val="22"/>
        </w:rPr>
      </w:pPr>
      <w:bookmarkStart w:id="41" w:name="_ENREF_39"/>
      <w:r w:rsidRPr="00DD3742">
        <w:rPr>
          <w:noProof/>
          <w:szCs w:val="22"/>
        </w:rPr>
        <w:t>39.</w:t>
      </w:r>
      <w:r w:rsidRPr="00DD3742">
        <w:rPr>
          <w:noProof/>
          <w:szCs w:val="22"/>
        </w:rPr>
        <w:tab/>
        <w:t xml:space="preserve">ILO-LAB/ADMIN. </w:t>
      </w:r>
      <w:r w:rsidRPr="00DD3742">
        <w:rPr>
          <w:i/>
          <w:noProof/>
          <w:szCs w:val="22"/>
        </w:rPr>
        <w:t>Jordan: Labour Inspection Structure and Organization</w:t>
      </w:r>
      <w:r w:rsidRPr="00DD3742">
        <w:rPr>
          <w:noProof/>
          <w:szCs w:val="22"/>
        </w:rPr>
        <w:t xml:space="preserve">; accessed 2014; </w:t>
      </w:r>
      <w:hyperlink r:id="rId37" w:history="1">
        <w:r w:rsidRPr="00DD3742">
          <w:rPr>
            <w:rStyle w:val="Hyperlink"/>
            <w:noProof/>
            <w:szCs w:val="22"/>
          </w:rPr>
          <w:t>http://www.ilo.org/labadmin/info/WCMS_159113/lang--en/index.htm</w:t>
        </w:r>
      </w:hyperlink>
      <w:r w:rsidRPr="00DD3742">
        <w:rPr>
          <w:noProof/>
          <w:szCs w:val="22"/>
        </w:rPr>
        <w:t>.</w:t>
      </w:r>
      <w:bookmarkEnd w:id="41"/>
    </w:p>
    <w:p w14:paraId="31CC053D" w14:textId="0940DE2B" w:rsidR="00DD3742" w:rsidRPr="00DD3742" w:rsidRDefault="00DD3742" w:rsidP="00DD3742">
      <w:pPr>
        <w:rPr>
          <w:noProof/>
          <w:szCs w:val="22"/>
        </w:rPr>
      </w:pPr>
      <w:bookmarkStart w:id="42" w:name="_ENREF_40"/>
      <w:r w:rsidRPr="00DD3742">
        <w:rPr>
          <w:noProof/>
          <w:szCs w:val="22"/>
        </w:rPr>
        <w:t>40.</w:t>
      </w:r>
      <w:r w:rsidRPr="00DD3742">
        <w:rPr>
          <w:noProof/>
          <w:szCs w:val="22"/>
        </w:rPr>
        <w:tab/>
        <w:t xml:space="preserve">ILO News. "Jordan pilots National Framework to Combat Child Labour." ilo.org [online] June 11, 2013 [cited 2014]; </w:t>
      </w:r>
      <w:hyperlink r:id="rId38" w:history="1">
        <w:r w:rsidRPr="00DD3742">
          <w:rPr>
            <w:rStyle w:val="Hyperlink"/>
            <w:noProof/>
            <w:szCs w:val="22"/>
          </w:rPr>
          <w:t>http://www.ilo.org/beirut/media-centre/news/WCMS_215622/lang--en/index.htm</w:t>
        </w:r>
      </w:hyperlink>
      <w:r w:rsidRPr="00DD3742">
        <w:rPr>
          <w:noProof/>
          <w:szCs w:val="22"/>
        </w:rPr>
        <w:t>.</w:t>
      </w:r>
      <w:bookmarkEnd w:id="42"/>
    </w:p>
    <w:p w14:paraId="7FC07BF8" w14:textId="77777777" w:rsidR="00DD3742" w:rsidRPr="00DD3742" w:rsidRDefault="00DD3742" w:rsidP="00DD3742">
      <w:pPr>
        <w:rPr>
          <w:noProof/>
          <w:szCs w:val="22"/>
        </w:rPr>
      </w:pPr>
      <w:bookmarkStart w:id="43" w:name="_ENREF_41"/>
      <w:r w:rsidRPr="00DD3742">
        <w:rPr>
          <w:noProof/>
          <w:szCs w:val="22"/>
        </w:rPr>
        <w:t>41.</w:t>
      </w:r>
      <w:r w:rsidRPr="00DD3742">
        <w:rPr>
          <w:noProof/>
          <w:szCs w:val="22"/>
        </w:rPr>
        <w:tab/>
        <w:t>U.S. Embassy- Amman official. E-mail communication to USDOL official. February 22, 2015.</w:t>
      </w:r>
      <w:bookmarkEnd w:id="43"/>
    </w:p>
    <w:p w14:paraId="19D988AD" w14:textId="77777777" w:rsidR="00DD3742" w:rsidRPr="00DD3742" w:rsidRDefault="00DD3742" w:rsidP="00DD3742">
      <w:pPr>
        <w:rPr>
          <w:noProof/>
          <w:szCs w:val="22"/>
        </w:rPr>
      </w:pPr>
      <w:bookmarkStart w:id="44" w:name="_ENREF_42"/>
      <w:r w:rsidRPr="00DD3742">
        <w:rPr>
          <w:noProof/>
          <w:szCs w:val="22"/>
        </w:rPr>
        <w:t>42.</w:t>
      </w:r>
      <w:r w:rsidRPr="00DD3742">
        <w:rPr>
          <w:noProof/>
          <w:szCs w:val="22"/>
        </w:rPr>
        <w:tab/>
        <w:t xml:space="preserve">National Committee for Child Labor. </w:t>
      </w:r>
      <w:r w:rsidRPr="00DD3742">
        <w:rPr>
          <w:i/>
          <w:noProof/>
          <w:szCs w:val="22"/>
        </w:rPr>
        <w:t>National Framework for Combating Child Labor Jordan</w:t>
      </w:r>
      <w:r w:rsidRPr="00DD3742">
        <w:rPr>
          <w:noProof/>
          <w:szCs w:val="22"/>
        </w:rPr>
        <w:t xml:space="preserve">. Framework. Amman; 2011. </w:t>
      </w:r>
      <w:bookmarkEnd w:id="44"/>
    </w:p>
    <w:p w14:paraId="36AD9608" w14:textId="77777777" w:rsidR="00DD3742" w:rsidRPr="00DD3742" w:rsidRDefault="00DD3742" w:rsidP="00DD3742">
      <w:pPr>
        <w:rPr>
          <w:noProof/>
          <w:szCs w:val="22"/>
        </w:rPr>
      </w:pPr>
      <w:bookmarkStart w:id="45" w:name="_ENREF_43"/>
      <w:r w:rsidRPr="00DD3742">
        <w:rPr>
          <w:noProof/>
          <w:szCs w:val="22"/>
        </w:rPr>
        <w:t>43.</w:t>
      </w:r>
      <w:r w:rsidRPr="00DD3742">
        <w:rPr>
          <w:noProof/>
          <w:szCs w:val="22"/>
        </w:rPr>
        <w:tab/>
        <w:t xml:space="preserve">Nihal, F. </w:t>
      </w:r>
      <w:r w:rsidRPr="00DD3742">
        <w:rPr>
          <w:i/>
          <w:noProof/>
          <w:szCs w:val="22"/>
        </w:rPr>
        <w:t>Assessment of the Trafficking Situation and Anti-Human Trafficking Legislation in MENA</w:t>
      </w:r>
      <w:r w:rsidRPr="00DD3742">
        <w:rPr>
          <w:noProof/>
          <w:szCs w:val="22"/>
        </w:rPr>
        <w:t xml:space="preserve">. Comparative Study. , ; 2011 </w:t>
      </w:r>
      <w:bookmarkEnd w:id="45"/>
    </w:p>
    <w:p w14:paraId="7D8CB7B5" w14:textId="65C3D534" w:rsidR="00DD3742" w:rsidRPr="00DD3742" w:rsidRDefault="00DD3742" w:rsidP="00DD3742">
      <w:pPr>
        <w:rPr>
          <w:noProof/>
          <w:szCs w:val="22"/>
        </w:rPr>
      </w:pPr>
      <w:bookmarkStart w:id="46" w:name="_ENREF_44"/>
      <w:r w:rsidRPr="00DD3742">
        <w:rPr>
          <w:noProof/>
          <w:szCs w:val="22"/>
        </w:rPr>
        <w:t>44.</w:t>
      </w:r>
      <w:r w:rsidRPr="00DD3742">
        <w:rPr>
          <w:noProof/>
          <w:szCs w:val="22"/>
        </w:rPr>
        <w:tab/>
        <w:t xml:space="preserve">UNICEF. </w:t>
      </w:r>
      <w:r w:rsidRPr="00DD3742">
        <w:rPr>
          <w:i/>
          <w:noProof/>
          <w:szCs w:val="22"/>
        </w:rPr>
        <w:t>Syria Crisis Bi-weekly Humanitarian Situation Report</w:t>
      </w:r>
      <w:r w:rsidRPr="00DD3742">
        <w:rPr>
          <w:noProof/>
          <w:szCs w:val="22"/>
        </w:rPr>
        <w:t xml:space="preserve">, UNICEF, [online] June 12, 2014 [cited December 1, 2014]; </w:t>
      </w:r>
      <w:hyperlink r:id="rId39" w:history="1">
        <w:r w:rsidRPr="00DD3742">
          <w:rPr>
            <w:rStyle w:val="Hyperlink"/>
            <w:noProof/>
            <w:szCs w:val="22"/>
          </w:rPr>
          <w:t>http://www.unicef.org/appeals/files/UNICEF_Syria_Regional_Crisis_Humanitarian_SitRep_12Jun2014.pdf</w:t>
        </w:r>
      </w:hyperlink>
      <w:r w:rsidRPr="00DD3742">
        <w:rPr>
          <w:noProof/>
          <w:szCs w:val="22"/>
        </w:rPr>
        <w:t>.</w:t>
      </w:r>
      <w:bookmarkEnd w:id="46"/>
    </w:p>
    <w:p w14:paraId="6CECDB10" w14:textId="4185C935" w:rsidR="00DD3742" w:rsidRPr="00DD3742" w:rsidRDefault="00DD3742" w:rsidP="00DD3742">
      <w:pPr>
        <w:rPr>
          <w:noProof/>
          <w:szCs w:val="22"/>
        </w:rPr>
      </w:pPr>
      <w:bookmarkStart w:id="47" w:name="_ENREF_45"/>
      <w:r w:rsidRPr="00DD3742">
        <w:rPr>
          <w:noProof/>
          <w:szCs w:val="22"/>
        </w:rPr>
        <w:t>45.</w:t>
      </w:r>
      <w:r w:rsidRPr="00DD3742">
        <w:rPr>
          <w:noProof/>
          <w:szCs w:val="22"/>
        </w:rPr>
        <w:tab/>
        <w:t xml:space="preserve">UNHCR. </w:t>
      </w:r>
      <w:r w:rsidRPr="00DD3742">
        <w:rPr>
          <w:i/>
          <w:noProof/>
          <w:szCs w:val="22"/>
        </w:rPr>
        <w:t>2014 Syria Regional Response Plan: Jordan</w:t>
      </w:r>
      <w:r w:rsidRPr="00DD3742">
        <w:rPr>
          <w:noProof/>
          <w:szCs w:val="22"/>
        </w:rPr>
        <w:t xml:space="preserve">; 2014. </w:t>
      </w:r>
      <w:hyperlink r:id="rId40" w:history="1">
        <w:r w:rsidRPr="00DD3742">
          <w:rPr>
            <w:rStyle w:val="Hyperlink"/>
            <w:noProof/>
            <w:szCs w:val="22"/>
          </w:rPr>
          <w:t>http://www.unhcr.org/syriarrp6/docs/syria-rrp6-jordan-response-plan.pdf</w:t>
        </w:r>
      </w:hyperlink>
      <w:r w:rsidRPr="00DD3742">
        <w:rPr>
          <w:noProof/>
          <w:szCs w:val="22"/>
        </w:rPr>
        <w:t>.</w:t>
      </w:r>
      <w:bookmarkEnd w:id="47"/>
    </w:p>
    <w:p w14:paraId="41D8DD9C" w14:textId="5A8ECBC3" w:rsidR="00DD3742" w:rsidRPr="00DD3742" w:rsidRDefault="00DD3742" w:rsidP="00DD3742">
      <w:pPr>
        <w:rPr>
          <w:noProof/>
          <w:szCs w:val="22"/>
        </w:rPr>
      </w:pPr>
      <w:bookmarkStart w:id="48" w:name="_ENREF_46"/>
      <w:r w:rsidRPr="00DD3742">
        <w:rPr>
          <w:noProof/>
          <w:szCs w:val="22"/>
        </w:rPr>
        <w:t>46.</w:t>
      </w:r>
      <w:r w:rsidRPr="00DD3742">
        <w:rPr>
          <w:noProof/>
          <w:szCs w:val="22"/>
        </w:rPr>
        <w:tab/>
        <w:t xml:space="preserve">Amani Campaign. </w:t>
      </w:r>
      <w:r w:rsidRPr="00DD3742">
        <w:rPr>
          <w:i/>
          <w:noProof/>
          <w:szCs w:val="22"/>
        </w:rPr>
        <w:t>Interagency child protection and GBV campaign</w:t>
      </w:r>
      <w:r w:rsidRPr="00DD3742">
        <w:rPr>
          <w:noProof/>
          <w:szCs w:val="22"/>
        </w:rPr>
        <w:t xml:space="preserve">; 2014. </w:t>
      </w:r>
      <w:hyperlink r:id="rId41" w:history="1">
        <w:r w:rsidRPr="00DD3742">
          <w:rPr>
            <w:rStyle w:val="Hyperlink"/>
            <w:noProof/>
            <w:szCs w:val="22"/>
          </w:rPr>
          <w:t>http://jordan.savethechildren.net/sites/jordan.savethechildren.net/files/library/CP%20and%20GBV%20messages%20English%20PDF.pdf</w:t>
        </w:r>
      </w:hyperlink>
      <w:r w:rsidRPr="00DD3742">
        <w:rPr>
          <w:noProof/>
          <w:szCs w:val="22"/>
        </w:rPr>
        <w:t>.</w:t>
      </w:r>
      <w:bookmarkEnd w:id="48"/>
    </w:p>
    <w:p w14:paraId="0AC3F9B6" w14:textId="1CB49C37" w:rsidR="00DD3742" w:rsidRPr="00DD3742" w:rsidRDefault="00DD3742" w:rsidP="00DD3742">
      <w:pPr>
        <w:rPr>
          <w:noProof/>
          <w:szCs w:val="22"/>
        </w:rPr>
      </w:pPr>
      <w:bookmarkStart w:id="49" w:name="_ENREF_47"/>
      <w:r w:rsidRPr="00DD3742">
        <w:rPr>
          <w:noProof/>
          <w:szCs w:val="22"/>
        </w:rPr>
        <w:lastRenderedPageBreak/>
        <w:t>47.</w:t>
      </w:r>
      <w:r w:rsidRPr="00DD3742">
        <w:rPr>
          <w:noProof/>
          <w:szCs w:val="22"/>
        </w:rPr>
        <w:tab/>
        <w:t xml:space="preserve">King Abdullah II ibn Al Hussein of Jordan. </w:t>
      </w:r>
      <w:r w:rsidRPr="00DD3742">
        <w:rPr>
          <w:i/>
          <w:noProof/>
          <w:szCs w:val="22"/>
        </w:rPr>
        <w:t>National Agenda 2007 - 2017</w:t>
      </w:r>
      <w:r w:rsidRPr="00DD3742">
        <w:rPr>
          <w:noProof/>
          <w:szCs w:val="22"/>
        </w:rPr>
        <w:t xml:space="preserve">; 2013. </w:t>
      </w:r>
      <w:hyperlink r:id="rId42" w:history="1">
        <w:r w:rsidRPr="00DD3742">
          <w:rPr>
            <w:rStyle w:val="Hyperlink"/>
            <w:noProof/>
            <w:szCs w:val="22"/>
          </w:rPr>
          <w:t>http://kingabdullah.jo/index.php/en_US/initiatives/view/id/2.html</w:t>
        </w:r>
      </w:hyperlink>
      <w:r w:rsidRPr="00DD3742">
        <w:rPr>
          <w:noProof/>
          <w:szCs w:val="22"/>
        </w:rPr>
        <w:t>.</w:t>
      </w:r>
      <w:bookmarkEnd w:id="49"/>
    </w:p>
    <w:p w14:paraId="74CF10E0" w14:textId="1B6834EA" w:rsidR="00DD3742" w:rsidRPr="00DD3742" w:rsidRDefault="00DD3742" w:rsidP="00DD3742">
      <w:pPr>
        <w:rPr>
          <w:noProof/>
          <w:szCs w:val="22"/>
        </w:rPr>
      </w:pPr>
      <w:bookmarkStart w:id="50" w:name="_ENREF_48"/>
      <w:r w:rsidRPr="00DD3742">
        <w:rPr>
          <w:noProof/>
          <w:szCs w:val="22"/>
        </w:rPr>
        <w:t>48.</w:t>
      </w:r>
      <w:r w:rsidRPr="00DD3742">
        <w:rPr>
          <w:noProof/>
          <w:szCs w:val="22"/>
        </w:rPr>
        <w:tab/>
        <w:t xml:space="preserve">UNESCO Office in Amman. </w:t>
      </w:r>
      <w:r w:rsidRPr="00DD3742">
        <w:rPr>
          <w:i/>
          <w:noProof/>
          <w:szCs w:val="22"/>
        </w:rPr>
        <w:t>UNESCO Amman Quarterly Newsletter</w:t>
      </w:r>
      <w:r w:rsidRPr="00DD3742">
        <w:rPr>
          <w:noProof/>
          <w:szCs w:val="22"/>
        </w:rPr>
        <w:t xml:space="preserve">, 3(no. 3)(July 2012); </w:t>
      </w:r>
      <w:hyperlink r:id="rId43" w:history="1">
        <w:r w:rsidRPr="00DD3742">
          <w:rPr>
            <w:rStyle w:val="Hyperlink"/>
            <w:noProof/>
            <w:szCs w:val="22"/>
          </w:rPr>
          <w:t>http://www.unesco.org/fileadmin/MULTIMEDIA/FIELD/Amman/pdf/UNESCO_Amman_Newsletter_July2012.pdf</w:t>
        </w:r>
      </w:hyperlink>
      <w:r w:rsidRPr="00DD3742">
        <w:rPr>
          <w:noProof/>
          <w:szCs w:val="22"/>
        </w:rPr>
        <w:t>.</w:t>
      </w:r>
      <w:bookmarkEnd w:id="50"/>
    </w:p>
    <w:p w14:paraId="3F28DA4F" w14:textId="77777777" w:rsidR="00DD3742" w:rsidRPr="00DD3742" w:rsidRDefault="00DD3742" w:rsidP="00DD3742">
      <w:pPr>
        <w:rPr>
          <w:noProof/>
          <w:szCs w:val="22"/>
        </w:rPr>
      </w:pPr>
      <w:bookmarkStart w:id="51" w:name="_ENREF_49"/>
      <w:r w:rsidRPr="00DD3742">
        <w:rPr>
          <w:noProof/>
          <w:szCs w:val="22"/>
        </w:rPr>
        <w:t>49.</w:t>
      </w:r>
      <w:r w:rsidRPr="00DD3742">
        <w:rPr>
          <w:noProof/>
          <w:szCs w:val="22"/>
        </w:rPr>
        <w:tab/>
        <w:t xml:space="preserve">ILO-IPEC. </w:t>
      </w:r>
      <w:r w:rsidRPr="00DD3742">
        <w:rPr>
          <w:i/>
          <w:noProof/>
          <w:szCs w:val="22"/>
        </w:rPr>
        <w:t>Moving Towards a Child Labor-Free Jordan</w:t>
      </w:r>
      <w:r w:rsidRPr="00DD3742">
        <w:rPr>
          <w:noProof/>
          <w:szCs w:val="22"/>
        </w:rPr>
        <w:t xml:space="preserve">. Technical Cooperation Project Summary; 2014. </w:t>
      </w:r>
      <w:bookmarkEnd w:id="51"/>
    </w:p>
    <w:p w14:paraId="040D907F" w14:textId="77777777" w:rsidR="00DD3742" w:rsidRPr="00DD3742" w:rsidRDefault="00DD3742" w:rsidP="00DD3742">
      <w:pPr>
        <w:rPr>
          <w:noProof/>
          <w:szCs w:val="22"/>
        </w:rPr>
      </w:pPr>
      <w:bookmarkStart w:id="52" w:name="_ENREF_50"/>
      <w:r w:rsidRPr="00DD3742">
        <w:rPr>
          <w:noProof/>
          <w:szCs w:val="22"/>
        </w:rPr>
        <w:t>50.</w:t>
      </w:r>
      <w:r w:rsidRPr="00DD3742">
        <w:rPr>
          <w:noProof/>
          <w:szCs w:val="22"/>
        </w:rPr>
        <w:tab/>
        <w:t xml:space="preserve">Office of Child Labor, Forced Labor and Human Trafficking. </w:t>
      </w:r>
      <w:r w:rsidRPr="00DD3742">
        <w:rPr>
          <w:i/>
          <w:noProof/>
          <w:szCs w:val="22"/>
        </w:rPr>
        <w:t>Promising Future's Technical Cooperation Project Summary</w:t>
      </w:r>
      <w:r w:rsidRPr="00DD3742">
        <w:rPr>
          <w:noProof/>
          <w:szCs w:val="22"/>
        </w:rPr>
        <w:t xml:space="preserve">. Project Summary November 2012. </w:t>
      </w:r>
      <w:bookmarkEnd w:id="52"/>
    </w:p>
    <w:p w14:paraId="76EA59ED" w14:textId="563B7114" w:rsidR="00DD3742" w:rsidRPr="00DD3742" w:rsidRDefault="00DD3742" w:rsidP="00DD3742">
      <w:pPr>
        <w:rPr>
          <w:noProof/>
          <w:szCs w:val="22"/>
        </w:rPr>
      </w:pPr>
      <w:bookmarkStart w:id="53" w:name="_ENREF_51"/>
      <w:r w:rsidRPr="00DD3742">
        <w:rPr>
          <w:noProof/>
          <w:szCs w:val="22"/>
        </w:rPr>
        <w:t>51.</w:t>
      </w:r>
      <w:r w:rsidRPr="00DD3742">
        <w:rPr>
          <w:noProof/>
          <w:szCs w:val="22"/>
        </w:rPr>
        <w:tab/>
        <w:t xml:space="preserve">ILO Committee of Experts. </w:t>
      </w:r>
      <w:r w:rsidRPr="00DD3742">
        <w:rPr>
          <w:i/>
          <w:noProof/>
          <w:szCs w:val="22"/>
        </w:rPr>
        <w:t>Individual Direct Request adopted 2012, published 102nd ILC session (2013) Worst Forms of Child Labour Convention, 1999 (No. 182) Jordan (ratification: 2000)</w:t>
      </w:r>
      <w:r w:rsidRPr="00DD3742">
        <w:rPr>
          <w:noProof/>
          <w:szCs w:val="22"/>
        </w:rPr>
        <w:t xml:space="preserve">; accessed January 14, 2014; </w:t>
      </w:r>
      <w:hyperlink r:id="rId44" w:history="1">
        <w:r w:rsidRPr="00DD3742">
          <w:rPr>
            <w:rStyle w:val="Hyperlink"/>
            <w:noProof/>
            <w:szCs w:val="22"/>
          </w:rPr>
          <w:t>http://www.ilo.org/ilolex/english/iloquery.htm</w:t>
        </w:r>
      </w:hyperlink>
      <w:r w:rsidRPr="00DD3742">
        <w:rPr>
          <w:noProof/>
          <w:szCs w:val="22"/>
        </w:rPr>
        <w:t>.</w:t>
      </w:r>
      <w:bookmarkEnd w:id="53"/>
    </w:p>
    <w:p w14:paraId="277AFB31" w14:textId="4DC88DEB" w:rsidR="00DD3742" w:rsidRPr="00DD3742" w:rsidRDefault="00DD3742" w:rsidP="00DD3742">
      <w:pPr>
        <w:rPr>
          <w:noProof/>
          <w:szCs w:val="22"/>
        </w:rPr>
      </w:pPr>
      <w:bookmarkStart w:id="54" w:name="_ENREF_52"/>
      <w:r w:rsidRPr="00DD3742">
        <w:rPr>
          <w:noProof/>
          <w:szCs w:val="22"/>
        </w:rPr>
        <w:t>52.</w:t>
      </w:r>
      <w:r w:rsidRPr="00DD3742">
        <w:rPr>
          <w:noProof/>
          <w:szCs w:val="22"/>
        </w:rPr>
        <w:tab/>
        <w:t xml:space="preserve">UNESCO. </w:t>
      </w:r>
      <w:r w:rsidRPr="00DD3742">
        <w:rPr>
          <w:i/>
          <w:noProof/>
          <w:szCs w:val="22"/>
        </w:rPr>
        <w:t>Sustaining Quality Education and Promoting Skills Development Opportunities for Young Syrian Refugees in Jordan</w:t>
      </w:r>
      <w:r w:rsidRPr="00DD3742">
        <w:rPr>
          <w:noProof/>
          <w:szCs w:val="22"/>
        </w:rPr>
        <w:t xml:space="preserve">; 2013. </w:t>
      </w:r>
      <w:hyperlink r:id="rId45" w:history="1">
        <w:r w:rsidRPr="00DD3742">
          <w:rPr>
            <w:rStyle w:val="Hyperlink"/>
            <w:noProof/>
            <w:szCs w:val="22"/>
          </w:rPr>
          <w:t>http://www.unesco.org/new/fileadmin/MULTIMEDIA/HQ/BSP/pdf/Syrian_Refugees_Initiatives_Nov2013.pdf</w:t>
        </w:r>
      </w:hyperlink>
      <w:r w:rsidRPr="00DD3742">
        <w:rPr>
          <w:noProof/>
          <w:szCs w:val="22"/>
        </w:rPr>
        <w:t>.</w:t>
      </w:r>
      <w:bookmarkEnd w:id="54"/>
    </w:p>
    <w:p w14:paraId="4A4961EF" w14:textId="77D452D7" w:rsidR="00DD3742" w:rsidRDefault="00DD3742" w:rsidP="00DD3742">
      <w:pPr>
        <w:rPr>
          <w:noProof/>
          <w:szCs w:val="22"/>
        </w:rPr>
      </w:pPr>
    </w:p>
    <w:p w14:paraId="2DC1B696" w14:textId="3260E54C" w:rsidR="00756A71" w:rsidRPr="0001081B" w:rsidRDefault="00924AC0">
      <w:pPr>
        <w:rPr>
          <w:rFonts w:ascii="Calibri" w:hAnsi="Calibri"/>
          <w:sz w:val="22"/>
          <w:szCs w:val="22"/>
        </w:rPr>
      </w:pPr>
      <w:r w:rsidRPr="0001081B">
        <w:rPr>
          <w:rFonts w:ascii="Calibri" w:hAnsi="Calibri"/>
          <w:sz w:val="22"/>
          <w:szCs w:val="22"/>
        </w:rPr>
        <w:fldChar w:fldCharType="end"/>
      </w:r>
    </w:p>
    <w:sectPr w:rsidR="00756A71" w:rsidRPr="0001081B" w:rsidSect="00756A71">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21CBC2" w14:textId="77777777" w:rsidR="00300B3D" w:rsidRDefault="00300B3D">
      <w:r>
        <w:separator/>
      </w:r>
    </w:p>
  </w:endnote>
  <w:endnote w:type="continuationSeparator" w:id="0">
    <w:p w14:paraId="64B562C8" w14:textId="77777777" w:rsidR="00300B3D" w:rsidRDefault="00300B3D">
      <w:r>
        <w:continuationSeparator/>
      </w:r>
    </w:p>
  </w:endnote>
  <w:endnote w:type="continuationNotice" w:id="1">
    <w:p w14:paraId="730AA2DA" w14:textId="77777777" w:rsidR="00300B3D" w:rsidRDefault="00300B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FD384" w14:textId="77777777" w:rsidR="006B6C19" w:rsidRDefault="006B6C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9C27C8" w14:textId="77777777" w:rsidR="00CC272A" w:rsidRDefault="00CC272A">
    <w:pPr>
      <w:pStyle w:val="Footer"/>
      <w:jc w:val="right"/>
    </w:pPr>
    <w:r>
      <w:rPr>
        <w:rFonts w:ascii="Calibri" w:hAnsi="Calibri"/>
        <w:sz w:val="20"/>
        <w:szCs w:val="20"/>
      </w:rPr>
      <w:t xml:space="preserve">Jordan </w:t>
    </w:r>
    <w:r w:rsidRPr="00EA47A0">
      <w:rPr>
        <w:rFonts w:ascii="Calibri" w:hAnsi="Calibri"/>
        <w:sz w:val="20"/>
        <w:szCs w:val="20"/>
      </w:rPr>
      <w:t xml:space="preserve">Page </w:t>
    </w:r>
    <w:r w:rsidRPr="00EA47A0">
      <w:rPr>
        <w:rFonts w:ascii="Calibri" w:hAnsi="Calibri"/>
        <w:b/>
        <w:bCs/>
        <w:sz w:val="20"/>
        <w:szCs w:val="20"/>
      </w:rPr>
      <w:fldChar w:fldCharType="begin"/>
    </w:r>
    <w:r w:rsidRPr="00EA47A0">
      <w:rPr>
        <w:rFonts w:ascii="Calibri" w:hAnsi="Calibri"/>
        <w:b/>
        <w:bCs/>
        <w:sz w:val="20"/>
        <w:szCs w:val="20"/>
      </w:rPr>
      <w:instrText xml:space="preserve"> PAGE </w:instrText>
    </w:r>
    <w:r w:rsidRPr="00EA47A0">
      <w:rPr>
        <w:rFonts w:ascii="Calibri" w:hAnsi="Calibri"/>
        <w:b/>
        <w:bCs/>
        <w:sz w:val="20"/>
        <w:szCs w:val="20"/>
      </w:rPr>
      <w:fldChar w:fldCharType="separate"/>
    </w:r>
    <w:r w:rsidR="006B6C19">
      <w:rPr>
        <w:rFonts w:ascii="Calibri" w:hAnsi="Calibri"/>
        <w:b/>
        <w:bCs/>
        <w:noProof/>
        <w:sz w:val="20"/>
        <w:szCs w:val="20"/>
      </w:rPr>
      <w:t>1</w:t>
    </w:r>
    <w:r w:rsidRPr="00EA47A0">
      <w:rPr>
        <w:rFonts w:ascii="Calibri" w:hAnsi="Calibri"/>
        <w:b/>
        <w:bCs/>
        <w:sz w:val="20"/>
        <w:szCs w:val="20"/>
      </w:rPr>
      <w:fldChar w:fldCharType="end"/>
    </w:r>
    <w:r w:rsidRPr="00EA47A0">
      <w:rPr>
        <w:rFonts w:ascii="Calibri" w:hAnsi="Calibri"/>
        <w:sz w:val="20"/>
        <w:szCs w:val="20"/>
      </w:rPr>
      <w:t xml:space="preserve"> of </w:t>
    </w:r>
    <w:r w:rsidRPr="00EA47A0">
      <w:rPr>
        <w:rFonts w:ascii="Calibri" w:hAnsi="Calibri"/>
        <w:b/>
        <w:bCs/>
        <w:sz w:val="20"/>
        <w:szCs w:val="20"/>
      </w:rPr>
      <w:fldChar w:fldCharType="begin"/>
    </w:r>
    <w:r w:rsidRPr="00EA47A0">
      <w:rPr>
        <w:rFonts w:ascii="Calibri" w:hAnsi="Calibri"/>
        <w:b/>
        <w:bCs/>
        <w:sz w:val="20"/>
        <w:szCs w:val="20"/>
      </w:rPr>
      <w:instrText xml:space="preserve"> NUMPAGES  </w:instrText>
    </w:r>
    <w:r w:rsidRPr="00EA47A0">
      <w:rPr>
        <w:rFonts w:ascii="Calibri" w:hAnsi="Calibri"/>
        <w:b/>
        <w:bCs/>
        <w:sz w:val="20"/>
        <w:szCs w:val="20"/>
      </w:rPr>
      <w:fldChar w:fldCharType="separate"/>
    </w:r>
    <w:r w:rsidR="006B6C19">
      <w:rPr>
        <w:rFonts w:ascii="Calibri" w:hAnsi="Calibri"/>
        <w:b/>
        <w:bCs/>
        <w:noProof/>
        <w:sz w:val="20"/>
        <w:szCs w:val="20"/>
      </w:rPr>
      <w:t>11</w:t>
    </w:r>
    <w:r w:rsidRPr="00EA47A0">
      <w:rPr>
        <w:rFonts w:ascii="Calibri" w:hAnsi="Calibri"/>
        <w:b/>
        <w:bCs/>
        <w:sz w:val="20"/>
        <w:szCs w:val="20"/>
      </w:rPr>
      <w:fldChar w:fldCharType="end"/>
    </w:r>
  </w:p>
  <w:p w14:paraId="25AF2728" w14:textId="77777777" w:rsidR="00CC272A" w:rsidRDefault="00CC27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074E2" w14:textId="77777777" w:rsidR="006B6C19" w:rsidRDefault="006B6C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A2D617" w14:textId="77777777" w:rsidR="00300B3D" w:rsidRDefault="00300B3D">
      <w:r>
        <w:separator/>
      </w:r>
    </w:p>
  </w:footnote>
  <w:footnote w:type="continuationSeparator" w:id="0">
    <w:p w14:paraId="1ECC6A14" w14:textId="77777777" w:rsidR="00300B3D" w:rsidRDefault="00300B3D">
      <w:r>
        <w:continuationSeparator/>
      </w:r>
    </w:p>
  </w:footnote>
  <w:footnote w:type="continuationNotice" w:id="1">
    <w:p w14:paraId="76294ABD" w14:textId="77777777" w:rsidR="00300B3D" w:rsidRDefault="00300B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67F07" w14:textId="77777777" w:rsidR="00CC272A" w:rsidRDefault="006B6C19">
    <w:pPr>
      <w:pStyle w:val="Header"/>
    </w:pPr>
    <w:r>
      <w:rPr>
        <w:noProof/>
      </w:rPr>
      <w:pict w14:anchorId="12920E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3FB09" w14:textId="311A714D" w:rsidR="00CC272A" w:rsidRPr="005A6849" w:rsidRDefault="00CC272A" w:rsidP="006A49A3">
    <w:pPr>
      <w:pStyle w:val="Header"/>
      <w:tabs>
        <w:tab w:val="clear" w:pos="4320"/>
        <w:tab w:val="clear" w:pos="8640"/>
        <w:tab w:val="right" w:pos="9360"/>
      </w:tabs>
      <w:jc w:val="center"/>
      <w:rPr>
        <w:rFonts w:ascii="Calibri" w:hAnsi="Calibri"/>
        <w:sz w:val="22"/>
        <w:szCs w:val="22"/>
      </w:rPr>
    </w:pPr>
    <w:r>
      <w:rPr>
        <w:rFonts w:ascii="Calibri" w:hAnsi="Calibri"/>
        <w:sz w:val="22"/>
        <w:szCs w:val="22"/>
      </w:rPr>
      <w:t xml:space="preserve">Draft </w:t>
    </w:r>
    <w:r w:rsidR="006B6C19">
      <w:rPr>
        <w:rFonts w:ascii="Calibri" w:hAnsi="Calibri"/>
        <w:sz w:val="22"/>
        <w:szCs w:val="22"/>
      </w:rPr>
      <w:t>7</w:t>
    </w:r>
    <w:bookmarkStart w:id="2" w:name="_GoBack"/>
    <w:bookmarkEnd w:id="2"/>
    <w:r w:rsidRPr="005A6849">
      <w:rPr>
        <w:rFonts w:ascii="Calibri" w:hAnsi="Calibr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233AB" w14:textId="77777777" w:rsidR="00CC272A" w:rsidRDefault="006B6C19">
    <w:pPr>
      <w:pStyle w:val="Header"/>
    </w:pPr>
    <w:r>
      <w:rPr>
        <w:noProof/>
      </w:rPr>
      <w:pict w14:anchorId="085392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1B1382A"/>
    <w:multiLevelType w:val="hybridMultilevel"/>
    <w:tmpl w:val="A2C8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4226B5"/>
    <w:multiLevelType w:val="hybridMultilevel"/>
    <w:tmpl w:val="C4905FDC"/>
    <w:lvl w:ilvl="0" w:tplc="85D602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40B7D"/>
    <w:multiLevelType w:val="hybridMultilevel"/>
    <w:tmpl w:val="6074C504"/>
    <w:lvl w:ilvl="0" w:tplc="1C541E30">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CCB72C7"/>
    <w:multiLevelType w:val="hybridMultilevel"/>
    <w:tmpl w:val="84AC54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69C0712"/>
    <w:multiLevelType w:val="hybridMultilevel"/>
    <w:tmpl w:val="EB6E6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3"/>
  </w:num>
  <w:num w:numId="4">
    <w:abstractNumId w:val="21"/>
  </w:num>
  <w:num w:numId="5">
    <w:abstractNumId w:val="2"/>
  </w:num>
  <w:num w:numId="6">
    <w:abstractNumId w:val="17"/>
  </w:num>
  <w:num w:numId="7">
    <w:abstractNumId w:val="24"/>
  </w:num>
  <w:num w:numId="8">
    <w:abstractNumId w:val="10"/>
  </w:num>
  <w:num w:numId="9">
    <w:abstractNumId w:val="1"/>
  </w:num>
  <w:num w:numId="10">
    <w:abstractNumId w:val="19"/>
  </w:num>
  <w:num w:numId="11">
    <w:abstractNumId w:val="6"/>
  </w:num>
  <w:num w:numId="12">
    <w:abstractNumId w:val="20"/>
  </w:num>
  <w:num w:numId="13">
    <w:abstractNumId w:val="23"/>
  </w:num>
  <w:num w:numId="14">
    <w:abstractNumId w:val="18"/>
  </w:num>
  <w:num w:numId="15">
    <w:abstractNumId w:val="7"/>
  </w:num>
  <w:num w:numId="16">
    <w:abstractNumId w:val="5"/>
  </w:num>
  <w:num w:numId="17">
    <w:abstractNumId w:val="4"/>
  </w:num>
  <w:num w:numId="18">
    <w:abstractNumId w:val="0"/>
  </w:num>
  <w:num w:numId="19">
    <w:abstractNumId w:val="12"/>
  </w:num>
  <w:num w:numId="20">
    <w:abstractNumId w:val="3"/>
  </w:num>
  <w:num w:numId="21">
    <w:abstractNumId w:val="14"/>
  </w:num>
  <w:num w:numId="22">
    <w:abstractNumId w:val="8"/>
  </w:num>
  <w:num w:numId="23">
    <w:abstractNumId w:val="11"/>
  </w:num>
  <w:num w:numId="24">
    <w:abstractNumId w:val="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8" w:nlCheck="1" w:checkStyle="1"/>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x0fdwzs9adfauer9s9vsxslppv2errdatw2&quot;&gt;Jordan Final&lt;record-ids&gt;&lt;item&gt;4&lt;/item&gt;&lt;item&gt;11&lt;/item&gt;&lt;item&gt;24&lt;/item&gt;&lt;item&gt;39&lt;/item&gt;&lt;item&gt;51&lt;/item&gt;&lt;item&gt;57&lt;/item&gt;&lt;item&gt;94&lt;/item&gt;&lt;item&gt;104&lt;/item&gt;&lt;item&gt;106&lt;/item&gt;&lt;item&gt;107&lt;/item&gt;&lt;item&gt;110&lt;/item&gt;&lt;item&gt;130&lt;/item&gt;&lt;item&gt;132&lt;/item&gt;&lt;item&gt;134&lt;/item&gt;&lt;item&gt;141&lt;/item&gt;&lt;item&gt;150&lt;/item&gt;&lt;item&gt;155&lt;/item&gt;&lt;item&gt;156&lt;/item&gt;&lt;item&gt;162&lt;/item&gt;&lt;item&gt;165&lt;/item&gt;&lt;item&gt;166&lt;/item&gt;&lt;item&gt;169&lt;/item&gt;&lt;item&gt;170&lt;/item&gt;&lt;item&gt;171&lt;/item&gt;&lt;item&gt;184&lt;/item&gt;&lt;item&gt;187&lt;/item&gt;&lt;item&gt;189&lt;/item&gt;&lt;item&gt;191&lt;/item&gt;&lt;item&gt;193&lt;/item&gt;&lt;item&gt;197&lt;/item&gt;&lt;item&gt;202&lt;/item&gt;&lt;item&gt;203&lt;/item&gt;&lt;item&gt;204&lt;/item&gt;&lt;item&gt;206&lt;/item&gt;&lt;item&gt;213&lt;/item&gt;&lt;item&gt;214&lt;/item&gt;&lt;item&gt;216&lt;/item&gt;&lt;item&gt;217&lt;/item&gt;&lt;item&gt;218&lt;/item&gt;&lt;item&gt;220&lt;/item&gt;&lt;item&gt;222&lt;/item&gt;&lt;item&gt;224&lt;/item&gt;&lt;item&gt;225&lt;/item&gt;&lt;item&gt;226&lt;/item&gt;&lt;item&gt;227&lt;/item&gt;&lt;item&gt;229&lt;/item&gt;&lt;item&gt;231&lt;/item&gt;&lt;item&gt;232&lt;/item&gt;&lt;item&gt;233&lt;/item&gt;&lt;item&gt;234&lt;/item&gt;&lt;item&gt;235&lt;/item&gt;&lt;item&gt;236&lt;/item&gt;&lt;/record-ids&gt;&lt;/item&gt;&lt;/Libraries&gt;"/>
  </w:docVars>
  <w:rsids>
    <w:rsidRoot w:val="009B6476"/>
    <w:rsid w:val="000005FD"/>
    <w:rsid w:val="00000709"/>
    <w:rsid w:val="000008CD"/>
    <w:rsid w:val="00001CC9"/>
    <w:rsid w:val="00003048"/>
    <w:rsid w:val="000034A7"/>
    <w:rsid w:val="00003951"/>
    <w:rsid w:val="0000482D"/>
    <w:rsid w:val="00004EE1"/>
    <w:rsid w:val="0000518B"/>
    <w:rsid w:val="0000620F"/>
    <w:rsid w:val="0000724D"/>
    <w:rsid w:val="000100BC"/>
    <w:rsid w:val="0001081B"/>
    <w:rsid w:val="00010C23"/>
    <w:rsid w:val="000116CD"/>
    <w:rsid w:val="00013C50"/>
    <w:rsid w:val="00014E96"/>
    <w:rsid w:val="00015C55"/>
    <w:rsid w:val="00015F32"/>
    <w:rsid w:val="000222F8"/>
    <w:rsid w:val="00022959"/>
    <w:rsid w:val="0002669F"/>
    <w:rsid w:val="00027676"/>
    <w:rsid w:val="00027863"/>
    <w:rsid w:val="00030512"/>
    <w:rsid w:val="00030985"/>
    <w:rsid w:val="000318BC"/>
    <w:rsid w:val="0003232E"/>
    <w:rsid w:val="0003485F"/>
    <w:rsid w:val="00034C1C"/>
    <w:rsid w:val="000376D2"/>
    <w:rsid w:val="00037CCF"/>
    <w:rsid w:val="000409D4"/>
    <w:rsid w:val="00041CC5"/>
    <w:rsid w:val="00042753"/>
    <w:rsid w:val="00045197"/>
    <w:rsid w:val="00045976"/>
    <w:rsid w:val="00050477"/>
    <w:rsid w:val="000508EF"/>
    <w:rsid w:val="000509EF"/>
    <w:rsid w:val="00050C1A"/>
    <w:rsid w:val="0005265F"/>
    <w:rsid w:val="000533B6"/>
    <w:rsid w:val="00053A9F"/>
    <w:rsid w:val="00053C92"/>
    <w:rsid w:val="00055FD2"/>
    <w:rsid w:val="00056375"/>
    <w:rsid w:val="000565AD"/>
    <w:rsid w:val="00057680"/>
    <w:rsid w:val="000600AE"/>
    <w:rsid w:val="000600CA"/>
    <w:rsid w:val="00060D65"/>
    <w:rsid w:val="00061356"/>
    <w:rsid w:val="00062526"/>
    <w:rsid w:val="00062754"/>
    <w:rsid w:val="00064A3E"/>
    <w:rsid w:val="00065BAF"/>
    <w:rsid w:val="0006766A"/>
    <w:rsid w:val="00070645"/>
    <w:rsid w:val="00070B72"/>
    <w:rsid w:val="00070CF7"/>
    <w:rsid w:val="000712B7"/>
    <w:rsid w:val="00071B28"/>
    <w:rsid w:val="0007235C"/>
    <w:rsid w:val="00072BE1"/>
    <w:rsid w:val="00072F60"/>
    <w:rsid w:val="00074F49"/>
    <w:rsid w:val="00075354"/>
    <w:rsid w:val="00075714"/>
    <w:rsid w:val="00076151"/>
    <w:rsid w:val="000769CE"/>
    <w:rsid w:val="00077104"/>
    <w:rsid w:val="00077758"/>
    <w:rsid w:val="00077AC7"/>
    <w:rsid w:val="0008028A"/>
    <w:rsid w:val="00082D9F"/>
    <w:rsid w:val="00086948"/>
    <w:rsid w:val="000915CE"/>
    <w:rsid w:val="00093408"/>
    <w:rsid w:val="0009478C"/>
    <w:rsid w:val="0009581F"/>
    <w:rsid w:val="0009591F"/>
    <w:rsid w:val="00097AA8"/>
    <w:rsid w:val="000A0F7D"/>
    <w:rsid w:val="000A31A1"/>
    <w:rsid w:val="000A3461"/>
    <w:rsid w:val="000A37AF"/>
    <w:rsid w:val="000A42A5"/>
    <w:rsid w:val="000A5A61"/>
    <w:rsid w:val="000A7415"/>
    <w:rsid w:val="000B2215"/>
    <w:rsid w:val="000B3B41"/>
    <w:rsid w:val="000B6316"/>
    <w:rsid w:val="000B75E6"/>
    <w:rsid w:val="000C0CFD"/>
    <w:rsid w:val="000C1E14"/>
    <w:rsid w:val="000C2B24"/>
    <w:rsid w:val="000C30E4"/>
    <w:rsid w:val="000C372B"/>
    <w:rsid w:val="000C48C7"/>
    <w:rsid w:val="000C63E1"/>
    <w:rsid w:val="000C68E0"/>
    <w:rsid w:val="000C6FBD"/>
    <w:rsid w:val="000D2315"/>
    <w:rsid w:val="000D2507"/>
    <w:rsid w:val="000D28F4"/>
    <w:rsid w:val="000D2D9F"/>
    <w:rsid w:val="000D7756"/>
    <w:rsid w:val="000E1E33"/>
    <w:rsid w:val="000E31E9"/>
    <w:rsid w:val="000E3ABF"/>
    <w:rsid w:val="000E3BC4"/>
    <w:rsid w:val="000E5388"/>
    <w:rsid w:val="000E784B"/>
    <w:rsid w:val="000E7DC3"/>
    <w:rsid w:val="000F209E"/>
    <w:rsid w:val="000F39EA"/>
    <w:rsid w:val="00100116"/>
    <w:rsid w:val="001009A9"/>
    <w:rsid w:val="00100C6A"/>
    <w:rsid w:val="0010128F"/>
    <w:rsid w:val="00104CBD"/>
    <w:rsid w:val="00110661"/>
    <w:rsid w:val="00110C0E"/>
    <w:rsid w:val="00113465"/>
    <w:rsid w:val="00113B42"/>
    <w:rsid w:val="00115CFE"/>
    <w:rsid w:val="00116B5D"/>
    <w:rsid w:val="00120EDC"/>
    <w:rsid w:val="0012329E"/>
    <w:rsid w:val="00123386"/>
    <w:rsid w:val="00124503"/>
    <w:rsid w:val="00124E4E"/>
    <w:rsid w:val="00125C1C"/>
    <w:rsid w:val="00126B78"/>
    <w:rsid w:val="00127E32"/>
    <w:rsid w:val="0013082A"/>
    <w:rsid w:val="00130970"/>
    <w:rsid w:val="00133328"/>
    <w:rsid w:val="00134D42"/>
    <w:rsid w:val="00137794"/>
    <w:rsid w:val="00140097"/>
    <w:rsid w:val="00141DE8"/>
    <w:rsid w:val="00141EBA"/>
    <w:rsid w:val="00146E56"/>
    <w:rsid w:val="00147C76"/>
    <w:rsid w:val="00147FDA"/>
    <w:rsid w:val="0015014B"/>
    <w:rsid w:val="00150285"/>
    <w:rsid w:val="0015087A"/>
    <w:rsid w:val="00151169"/>
    <w:rsid w:val="0015125A"/>
    <w:rsid w:val="001520FF"/>
    <w:rsid w:val="001557BA"/>
    <w:rsid w:val="001621C8"/>
    <w:rsid w:val="00163CDE"/>
    <w:rsid w:val="001641AE"/>
    <w:rsid w:val="00165B2F"/>
    <w:rsid w:val="00166D40"/>
    <w:rsid w:val="00166F63"/>
    <w:rsid w:val="001670B5"/>
    <w:rsid w:val="0017037B"/>
    <w:rsid w:val="0017042A"/>
    <w:rsid w:val="00170EA9"/>
    <w:rsid w:val="00172655"/>
    <w:rsid w:val="00173412"/>
    <w:rsid w:val="00173C74"/>
    <w:rsid w:val="001763B9"/>
    <w:rsid w:val="0017645E"/>
    <w:rsid w:val="00176676"/>
    <w:rsid w:val="0017789A"/>
    <w:rsid w:val="00177A27"/>
    <w:rsid w:val="001813F3"/>
    <w:rsid w:val="001832AD"/>
    <w:rsid w:val="00183E64"/>
    <w:rsid w:val="00186B2D"/>
    <w:rsid w:val="0018709B"/>
    <w:rsid w:val="001877B2"/>
    <w:rsid w:val="00187CA0"/>
    <w:rsid w:val="001925E2"/>
    <w:rsid w:val="00192613"/>
    <w:rsid w:val="00193063"/>
    <w:rsid w:val="00193ACE"/>
    <w:rsid w:val="00194327"/>
    <w:rsid w:val="00196357"/>
    <w:rsid w:val="001968B6"/>
    <w:rsid w:val="00196D73"/>
    <w:rsid w:val="001972E6"/>
    <w:rsid w:val="00197320"/>
    <w:rsid w:val="0019746D"/>
    <w:rsid w:val="001A1693"/>
    <w:rsid w:val="001A2549"/>
    <w:rsid w:val="001A271F"/>
    <w:rsid w:val="001A29D9"/>
    <w:rsid w:val="001A2B1E"/>
    <w:rsid w:val="001A31F9"/>
    <w:rsid w:val="001A5CB6"/>
    <w:rsid w:val="001A74CE"/>
    <w:rsid w:val="001A7878"/>
    <w:rsid w:val="001B18B3"/>
    <w:rsid w:val="001B58F0"/>
    <w:rsid w:val="001B5B71"/>
    <w:rsid w:val="001B740A"/>
    <w:rsid w:val="001C174A"/>
    <w:rsid w:val="001C1D4B"/>
    <w:rsid w:val="001C3C9B"/>
    <w:rsid w:val="001C3F6E"/>
    <w:rsid w:val="001C54A3"/>
    <w:rsid w:val="001C58CA"/>
    <w:rsid w:val="001D2FDE"/>
    <w:rsid w:val="001D420A"/>
    <w:rsid w:val="001D4B6B"/>
    <w:rsid w:val="001D7A5B"/>
    <w:rsid w:val="001E0F27"/>
    <w:rsid w:val="001E6CD6"/>
    <w:rsid w:val="001E6F2B"/>
    <w:rsid w:val="001E7111"/>
    <w:rsid w:val="001E74BA"/>
    <w:rsid w:val="001F0579"/>
    <w:rsid w:val="001F1AAE"/>
    <w:rsid w:val="001F205C"/>
    <w:rsid w:val="001F2AC8"/>
    <w:rsid w:val="001F3A68"/>
    <w:rsid w:val="001F3AC0"/>
    <w:rsid w:val="001F6F56"/>
    <w:rsid w:val="0020192A"/>
    <w:rsid w:val="00201D6D"/>
    <w:rsid w:val="00201E76"/>
    <w:rsid w:val="00203027"/>
    <w:rsid w:val="00203E43"/>
    <w:rsid w:val="00203FCA"/>
    <w:rsid w:val="0020557B"/>
    <w:rsid w:val="002066F6"/>
    <w:rsid w:val="00206B79"/>
    <w:rsid w:val="00212E66"/>
    <w:rsid w:val="002131C1"/>
    <w:rsid w:val="00214E39"/>
    <w:rsid w:val="002152B6"/>
    <w:rsid w:val="00215965"/>
    <w:rsid w:val="002163E3"/>
    <w:rsid w:val="00216723"/>
    <w:rsid w:val="00216969"/>
    <w:rsid w:val="00217E4E"/>
    <w:rsid w:val="00220055"/>
    <w:rsid w:val="002237B3"/>
    <w:rsid w:val="00224EAA"/>
    <w:rsid w:val="00225BD8"/>
    <w:rsid w:val="00225C73"/>
    <w:rsid w:val="0022695D"/>
    <w:rsid w:val="00227E82"/>
    <w:rsid w:val="00231C19"/>
    <w:rsid w:val="00235F03"/>
    <w:rsid w:val="00237098"/>
    <w:rsid w:val="00237E00"/>
    <w:rsid w:val="00241F2E"/>
    <w:rsid w:val="0024638C"/>
    <w:rsid w:val="0024655B"/>
    <w:rsid w:val="002506A6"/>
    <w:rsid w:val="002507CC"/>
    <w:rsid w:val="00250BD4"/>
    <w:rsid w:val="00253925"/>
    <w:rsid w:val="00256243"/>
    <w:rsid w:val="00256D85"/>
    <w:rsid w:val="00264ADE"/>
    <w:rsid w:val="0026536A"/>
    <w:rsid w:val="00266824"/>
    <w:rsid w:val="00266936"/>
    <w:rsid w:val="002671DE"/>
    <w:rsid w:val="002706DE"/>
    <w:rsid w:val="002713BB"/>
    <w:rsid w:val="00271DFC"/>
    <w:rsid w:val="00272BB5"/>
    <w:rsid w:val="00280CB7"/>
    <w:rsid w:val="00281563"/>
    <w:rsid w:val="00281DB1"/>
    <w:rsid w:val="00281FE2"/>
    <w:rsid w:val="0028249E"/>
    <w:rsid w:val="002841F3"/>
    <w:rsid w:val="0028496D"/>
    <w:rsid w:val="00284C0B"/>
    <w:rsid w:val="00287262"/>
    <w:rsid w:val="00287724"/>
    <w:rsid w:val="00287BE7"/>
    <w:rsid w:val="00287E51"/>
    <w:rsid w:val="00291493"/>
    <w:rsid w:val="00291804"/>
    <w:rsid w:val="002918E0"/>
    <w:rsid w:val="00294614"/>
    <w:rsid w:val="00295167"/>
    <w:rsid w:val="002951E1"/>
    <w:rsid w:val="002954DF"/>
    <w:rsid w:val="00296EA2"/>
    <w:rsid w:val="00297663"/>
    <w:rsid w:val="002A0BD6"/>
    <w:rsid w:val="002A13D3"/>
    <w:rsid w:val="002A1501"/>
    <w:rsid w:val="002A2599"/>
    <w:rsid w:val="002A3940"/>
    <w:rsid w:val="002A394F"/>
    <w:rsid w:val="002A5452"/>
    <w:rsid w:val="002A7A28"/>
    <w:rsid w:val="002B0C60"/>
    <w:rsid w:val="002B179F"/>
    <w:rsid w:val="002B492F"/>
    <w:rsid w:val="002B4C04"/>
    <w:rsid w:val="002B4CA0"/>
    <w:rsid w:val="002B5723"/>
    <w:rsid w:val="002C05C0"/>
    <w:rsid w:val="002C0EEE"/>
    <w:rsid w:val="002C1896"/>
    <w:rsid w:val="002C1917"/>
    <w:rsid w:val="002C358B"/>
    <w:rsid w:val="002C4078"/>
    <w:rsid w:val="002C50BF"/>
    <w:rsid w:val="002C6899"/>
    <w:rsid w:val="002C79CE"/>
    <w:rsid w:val="002D06D1"/>
    <w:rsid w:val="002D1E95"/>
    <w:rsid w:val="002D1F7B"/>
    <w:rsid w:val="002D28C9"/>
    <w:rsid w:val="002D51C5"/>
    <w:rsid w:val="002D5C17"/>
    <w:rsid w:val="002D69CF"/>
    <w:rsid w:val="002D7B1D"/>
    <w:rsid w:val="002D7FA5"/>
    <w:rsid w:val="002E0830"/>
    <w:rsid w:val="002E0897"/>
    <w:rsid w:val="002E1B34"/>
    <w:rsid w:val="002E1CFF"/>
    <w:rsid w:val="002E2103"/>
    <w:rsid w:val="002E222F"/>
    <w:rsid w:val="002E2A2B"/>
    <w:rsid w:val="002E2FC8"/>
    <w:rsid w:val="002E3987"/>
    <w:rsid w:val="002E46CF"/>
    <w:rsid w:val="002E5E20"/>
    <w:rsid w:val="002E6EA5"/>
    <w:rsid w:val="002F186F"/>
    <w:rsid w:val="002F3AF1"/>
    <w:rsid w:val="002F4669"/>
    <w:rsid w:val="002F4B42"/>
    <w:rsid w:val="002F7231"/>
    <w:rsid w:val="002F7585"/>
    <w:rsid w:val="00300B3D"/>
    <w:rsid w:val="00300D98"/>
    <w:rsid w:val="00301F8D"/>
    <w:rsid w:val="00301FAE"/>
    <w:rsid w:val="00302AC5"/>
    <w:rsid w:val="00302B6E"/>
    <w:rsid w:val="00303F67"/>
    <w:rsid w:val="00306A0D"/>
    <w:rsid w:val="003100AD"/>
    <w:rsid w:val="0031094F"/>
    <w:rsid w:val="00310F5E"/>
    <w:rsid w:val="00312730"/>
    <w:rsid w:val="00313256"/>
    <w:rsid w:val="003147A3"/>
    <w:rsid w:val="003205F2"/>
    <w:rsid w:val="00320B0C"/>
    <w:rsid w:val="00320F85"/>
    <w:rsid w:val="0032566F"/>
    <w:rsid w:val="00325E11"/>
    <w:rsid w:val="0033023B"/>
    <w:rsid w:val="0033171B"/>
    <w:rsid w:val="00332703"/>
    <w:rsid w:val="00333032"/>
    <w:rsid w:val="00333E14"/>
    <w:rsid w:val="00334907"/>
    <w:rsid w:val="0033586E"/>
    <w:rsid w:val="00336180"/>
    <w:rsid w:val="00340E70"/>
    <w:rsid w:val="00345F8D"/>
    <w:rsid w:val="0034649B"/>
    <w:rsid w:val="0034649F"/>
    <w:rsid w:val="00346E36"/>
    <w:rsid w:val="003478FA"/>
    <w:rsid w:val="00350977"/>
    <w:rsid w:val="00351D10"/>
    <w:rsid w:val="0035486D"/>
    <w:rsid w:val="00354E29"/>
    <w:rsid w:val="003602D3"/>
    <w:rsid w:val="003620B3"/>
    <w:rsid w:val="00363607"/>
    <w:rsid w:val="0036398C"/>
    <w:rsid w:val="00363EE0"/>
    <w:rsid w:val="00365696"/>
    <w:rsid w:val="00365DE3"/>
    <w:rsid w:val="00367CA0"/>
    <w:rsid w:val="00370EA9"/>
    <w:rsid w:val="00371DCB"/>
    <w:rsid w:val="00375F2A"/>
    <w:rsid w:val="00376ABB"/>
    <w:rsid w:val="00376EF4"/>
    <w:rsid w:val="003775F2"/>
    <w:rsid w:val="003801D9"/>
    <w:rsid w:val="00380D1B"/>
    <w:rsid w:val="00382001"/>
    <w:rsid w:val="003828A3"/>
    <w:rsid w:val="00385204"/>
    <w:rsid w:val="00385E77"/>
    <w:rsid w:val="00390B32"/>
    <w:rsid w:val="00395D44"/>
    <w:rsid w:val="003975BF"/>
    <w:rsid w:val="003A1BBF"/>
    <w:rsid w:val="003A283C"/>
    <w:rsid w:val="003A31DA"/>
    <w:rsid w:val="003A5F52"/>
    <w:rsid w:val="003A6589"/>
    <w:rsid w:val="003B0776"/>
    <w:rsid w:val="003B5628"/>
    <w:rsid w:val="003C053B"/>
    <w:rsid w:val="003C0F46"/>
    <w:rsid w:val="003C13C6"/>
    <w:rsid w:val="003C152D"/>
    <w:rsid w:val="003C1A7D"/>
    <w:rsid w:val="003C1DCE"/>
    <w:rsid w:val="003C2190"/>
    <w:rsid w:val="003C3D6C"/>
    <w:rsid w:val="003C6966"/>
    <w:rsid w:val="003C6DD6"/>
    <w:rsid w:val="003C703D"/>
    <w:rsid w:val="003C71F0"/>
    <w:rsid w:val="003D01E5"/>
    <w:rsid w:val="003D139B"/>
    <w:rsid w:val="003D15F9"/>
    <w:rsid w:val="003D1E88"/>
    <w:rsid w:val="003D24D2"/>
    <w:rsid w:val="003D272E"/>
    <w:rsid w:val="003D3D6D"/>
    <w:rsid w:val="003D482E"/>
    <w:rsid w:val="003D5BB7"/>
    <w:rsid w:val="003E3042"/>
    <w:rsid w:val="003E349D"/>
    <w:rsid w:val="003E4539"/>
    <w:rsid w:val="003E51F9"/>
    <w:rsid w:val="003E706A"/>
    <w:rsid w:val="003F0EA1"/>
    <w:rsid w:val="003F1342"/>
    <w:rsid w:val="003F264B"/>
    <w:rsid w:val="003F49AA"/>
    <w:rsid w:val="003F4EFB"/>
    <w:rsid w:val="003F59A2"/>
    <w:rsid w:val="003F5ACC"/>
    <w:rsid w:val="003F5B43"/>
    <w:rsid w:val="003F5B8E"/>
    <w:rsid w:val="003F7138"/>
    <w:rsid w:val="003F7143"/>
    <w:rsid w:val="00401D8E"/>
    <w:rsid w:val="00404004"/>
    <w:rsid w:val="00407177"/>
    <w:rsid w:val="004078A6"/>
    <w:rsid w:val="00410290"/>
    <w:rsid w:val="004106BB"/>
    <w:rsid w:val="0041118D"/>
    <w:rsid w:val="00415474"/>
    <w:rsid w:val="00417D41"/>
    <w:rsid w:val="004201F3"/>
    <w:rsid w:val="004206F2"/>
    <w:rsid w:val="00421CA4"/>
    <w:rsid w:val="00423124"/>
    <w:rsid w:val="00432683"/>
    <w:rsid w:val="00437D28"/>
    <w:rsid w:val="0044537B"/>
    <w:rsid w:val="00446E7D"/>
    <w:rsid w:val="00451085"/>
    <w:rsid w:val="00451DB1"/>
    <w:rsid w:val="00457B46"/>
    <w:rsid w:val="0046083A"/>
    <w:rsid w:val="0046092D"/>
    <w:rsid w:val="00460CA5"/>
    <w:rsid w:val="00461A2A"/>
    <w:rsid w:val="00461AB8"/>
    <w:rsid w:val="00461C60"/>
    <w:rsid w:val="00462B86"/>
    <w:rsid w:val="0046302A"/>
    <w:rsid w:val="00463647"/>
    <w:rsid w:val="004642CE"/>
    <w:rsid w:val="00465542"/>
    <w:rsid w:val="00465865"/>
    <w:rsid w:val="0046664F"/>
    <w:rsid w:val="00467027"/>
    <w:rsid w:val="00467C65"/>
    <w:rsid w:val="00467E8E"/>
    <w:rsid w:val="00472392"/>
    <w:rsid w:val="00472A1E"/>
    <w:rsid w:val="004743B0"/>
    <w:rsid w:val="004744AE"/>
    <w:rsid w:val="0047726A"/>
    <w:rsid w:val="00477277"/>
    <w:rsid w:val="004820CD"/>
    <w:rsid w:val="0048237F"/>
    <w:rsid w:val="004834A4"/>
    <w:rsid w:val="00486266"/>
    <w:rsid w:val="00486E33"/>
    <w:rsid w:val="00487CF2"/>
    <w:rsid w:val="00490043"/>
    <w:rsid w:val="0049263A"/>
    <w:rsid w:val="00492B9F"/>
    <w:rsid w:val="00497786"/>
    <w:rsid w:val="004A00A1"/>
    <w:rsid w:val="004A1D7E"/>
    <w:rsid w:val="004A2F97"/>
    <w:rsid w:val="004A4692"/>
    <w:rsid w:val="004A4722"/>
    <w:rsid w:val="004A5180"/>
    <w:rsid w:val="004A5E5C"/>
    <w:rsid w:val="004A6760"/>
    <w:rsid w:val="004A71D6"/>
    <w:rsid w:val="004A74C4"/>
    <w:rsid w:val="004A750F"/>
    <w:rsid w:val="004B0C9C"/>
    <w:rsid w:val="004B2B4F"/>
    <w:rsid w:val="004B484A"/>
    <w:rsid w:val="004B65E4"/>
    <w:rsid w:val="004B7649"/>
    <w:rsid w:val="004B7BC1"/>
    <w:rsid w:val="004B7CDF"/>
    <w:rsid w:val="004C1C45"/>
    <w:rsid w:val="004C26A6"/>
    <w:rsid w:val="004C2F8A"/>
    <w:rsid w:val="004C459B"/>
    <w:rsid w:val="004C4A68"/>
    <w:rsid w:val="004C5E0A"/>
    <w:rsid w:val="004C7C74"/>
    <w:rsid w:val="004D163E"/>
    <w:rsid w:val="004D26E4"/>
    <w:rsid w:val="004D2AE8"/>
    <w:rsid w:val="004D2BE6"/>
    <w:rsid w:val="004D37C1"/>
    <w:rsid w:val="004D39C0"/>
    <w:rsid w:val="004D6240"/>
    <w:rsid w:val="004E05F2"/>
    <w:rsid w:val="004E09E4"/>
    <w:rsid w:val="004E1967"/>
    <w:rsid w:val="004E7699"/>
    <w:rsid w:val="004E7949"/>
    <w:rsid w:val="004F13D3"/>
    <w:rsid w:val="004F2E59"/>
    <w:rsid w:val="004F2EF3"/>
    <w:rsid w:val="004F3221"/>
    <w:rsid w:val="004F4477"/>
    <w:rsid w:val="004F5BA7"/>
    <w:rsid w:val="004F652B"/>
    <w:rsid w:val="005004A1"/>
    <w:rsid w:val="00501532"/>
    <w:rsid w:val="005016B6"/>
    <w:rsid w:val="00501712"/>
    <w:rsid w:val="00502DC3"/>
    <w:rsid w:val="0050414D"/>
    <w:rsid w:val="00504673"/>
    <w:rsid w:val="00506509"/>
    <w:rsid w:val="00507677"/>
    <w:rsid w:val="0050768C"/>
    <w:rsid w:val="00510C08"/>
    <w:rsid w:val="00510CA5"/>
    <w:rsid w:val="00510D33"/>
    <w:rsid w:val="0051122E"/>
    <w:rsid w:val="00513CEA"/>
    <w:rsid w:val="00522364"/>
    <w:rsid w:val="005223A4"/>
    <w:rsid w:val="00523108"/>
    <w:rsid w:val="0052430E"/>
    <w:rsid w:val="00524FBE"/>
    <w:rsid w:val="00527920"/>
    <w:rsid w:val="00527B5E"/>
    <w:rsid w:val="005342B1"/>
    <w:rsid w:val="00535974"/>
    <w:rsid w:val="00535BFB"/>
    <w:rsid w:val="00536922"/>
    <w:rsid w:val="00537025"/>
    <w:rsid w:val="00537108"/>
    <w:rsid w:val="005400C3"/>
    <w:rsid w:val="00540AFE"/>
    <w:rsid w:val="00543D36"/>
    <w:rsid w:val="00544F8C"/>
    <w:rsid w:val="00550EF8"/>
    <w:rsid w:val="00552D9C"/>
    <w:rsid w:val="00552E80"/>
    <w:rsid w:val="00556B0F"/>
    <w:rsid w:val="00556B68"/>
    <w:rsid w:val="00556D39"/>
    <w:rsid w:val="0055778F"/>
    <w:rsid w:val="00561557"/>
    <w:rsid w:val="00562D01"/>
    <w:rsid w:val="0056465F"/>
    <w:rsid w:val="00570545"/>
    <w:rsid w:val="0057136A"/>
    <w:rsid w:val="00571821"/>
    <w:rsid w:val="00572EF9"/>
    <w:rsid w:val="00572F39"/>
    <w:rsid w:val="0057499F"/>
    <w:rsid w:val="005752BB"/>
    <w:rsid w:val="00575ED5"/>
    <w:rsid w:val="0057628C"/>
    <w:rsid w:val="00577092"/>
    <w:rsid w:val="0058161C"/>
    <w:rsid w:val="00581F13"/>
    <w:rsid w:val="00581FFD"/>
    <w:rsid w:val="00582110"/>
    <w:rsid w:val="005830B7"/>
    <w:rsid w:val="0058319E"/>
    <w:rsid w:val="00587349"/>
    <w:rsid w:val="005900CA"/>
    <w:rsid w:val="0059051F"/>
    <w:rsid w:val="005959EE"/>
    <w:rsid w:val="00597EA5"/>
    <w:rsid w:val="005A0D04"/>
    <w:rsid w:val="005A4264"/>
    <w:rsid w:val="005A6849"/>
    <w:rsid w:val="005A6B33"/>
    <w:rsid w:val="005A73F4"/>
    <w:rsid w:val="005B1865"/>
    <w:rsid w:val="005B2751"/>
    <w:rsid w:val="005B295F"/>
    <w:rsid w:val="005B3954"/>
    <w:rsid w:val="005B3961"/>
    <w:rsid w:val="005B41E3"/>
    <w:rsid w:val="005B57D7"/>
    <w:rsid w:val="005B7CC1"/>
    <w:rsid w:val="005C0346"/>
    <w:rsid w:val="005C103D"/>
    <w:rsid w:val="005C1312"/>
    <w:rsid w:val="005C1482"/>
    <w:rsid w:val="005C22E8"/>
    <w:rsid w:val="005D003F"/>
    <w:rsid w:val="005D1654"/>
    <w:rsid w:val="005D2D11"/>
    <w:rsid w:val="005D5559"/>
    <w:rsid w:val="005D5A49"/>
    <w:rsid w:val="005D60B4"/>
    <w:rsid w:val="005D68CE"/>
    <w:rsid w:val="005D74CE"/>
    <w:rsid w:val="005D7DF4"/>
    <w:rsid w:val="005E03D7"/>
    <w:rsid w:val="005E41C6"/>
    <w:rsid w:val="005E70A7"/>
    <w:rsid w:val="005E7BC1"/>
    <w:rsid w:val="005F0B2D"/>
    <w:rsid w:val="005F1504"/>
    <w:rsid w:val="005F1715"/>
    <w:rsid w:val="005F2442"/>
    <w:rsid w:val="005F3FBD"/>
    <w:rsid w:val="005F66F8"/>
    <w:rsid w:val="006029C7"/>
    <w:rsid w:val="006033AA"/>
    <w:rsid w:val="00604C0A"/>
    <w:rsid w:val="0060503E"/>
    <w:rsid w:val="006060CF"/>
    <w:rsid w:val="0060613F"/>
    <w:rsid w:val="00606A87"/>
    <w:rsid w:val="006079B7"/>
    <w:rsid w:val="006109C2"/>
    <w:rsid w:val="00611938"/>
    <w:rsid w:val="00611F5B"/>
    <w:rsid w:val="00612E5C"/>
    <w:rsid w:val="006139D6"/>
    <w:rsid w:val="00614893"/>
    <w:rsid w:val="0061609C"/>
    <w:rsid w:val="00616889"/>
    <w:rsid w:val="00622C05"/>
    <w:rsid w:val="00624125"/>
    <w:rsid w:val="006305D1"/>
    <w:rsid w:val="0063078C"/>
    <w:rsid w:val="00633FFA"/>
    <w:rsid w:val="0063459A"/>
    <w:rsid w:val="0063677E"/>
    <w:rsid w:val="00641D9A"/>
    <w:rsid w:val="00642CF6"/>
    <w:rsid w:val="00642CFE"/>
    <w:rsid w:val="006448FA"/>
    <w:rsid w:val="00645E06"/>
    <w:rsid w:val="0064607D"/>
    <w:rsid w:val="006467DF"/>
    <w:rsid w:val="00646EF8"/>
    <w:rsid w:val="006524E8"/>
    <w:rsid w:val="00653E61"/>
    <w:rsid w:val="00655AB7"/>
    <w:rsid w:val="00656A05"/>
    <w:rsid w:val="00656C71"/>
    <w:rsid w:val="00656F5B"/>
    <w:rsid w:val="006573B4"/>
    <w:rsid w:val="00657DA4"/>
    <w:rsid w:val="00657F3B"/>
    <w:rsid w:val="00660313"/>
    <w:rsid w:val="00660D01"/>
    <w:rsid w:val="00660E73"/>
    <w:rsid w:val="00661615"/>
    <w:rsid w:val="006622EA"/>
    <w:rsid w:val="006623DE"/>
    <w:rsid w:val="00662401"/>
    <w:rsid w:val="00662E4A"/>
    <w:rsid w:val="00663753"/>
    <w:rsid w:val="00663909"/>
    <w:rsid w:val="00663ADA"/>
    <w:rsid w:val="00664391"/>
    <w:rsid w:val="00665AF0"/>
    <w:rsid w:val="00665B3C"/>
    <w:rsid w:val="00666B4F"/>
    <w:rsid w:val="00666DBD"/>
    <w:rsid w:val="006707FA"/>
    <w:rsid w:val="006712AF"/>
    <w:rsid w:val="006712F6"/>
    <w:rsid w:val="00672A48"/>
    <w:rsid w:val="00673327"/>
    <w:rsid w:val="006738DB"/>
    <w:rsid w:val="00675143"/>
    <w:rsid w:val="00675361"/>
    <w:rsid w:val="006770C4"/>
    <w:rsid w:val="006801DA"/>
    <w:rsid w:val="00680922"/>
    <w:rsid w:val="006818EA"/>
    <w:rsid w:val="006828E8"/>
    <w:rsid w:val="00682AE9"/>
    <w:rsid w:val="0068448B"/>
    <w:rsid w:val="006848B2"/>
    <w:rsid w:val="00687880"/>
    <w:rsid w:val="00691B9B"/>
    <w:rsid w:val="00693305"/>
    <w:rsid w:val="00694C95"/>
    <w:rsid w:val="00695820"/>
    <w:rsid w:val="00696624"/>
    <w:rsid w:val="006974D7"/>
    <w:rsid w:val="006977CC"/>
    <w:rsid w:val="006A1540"/>
    <w:rsid w:val="006A3235"/>
    <w:rsid w:val="006A49A3"/>
    <w:rsid w:val="006A5031"/>
    <w:rsid w:val="006A5E74"/>
    <w:rsid w:val="006A6FC8"/>
    <w:rsid w:val="006B6C19"/>
    <w:rsid w:val="006B7667"/>
    <w:rsid w:val="006B78C0"/>
    <w:rsid w:val="006C1301"/>
    <w:rsid w:val="006C1F01"/>
    <w:rsid w:val="006C2424"/>
    <w:rsid w:val="006C3E5F"/>
    <w:rsid w:val="006C3F6E"/>
    <w:rsid w:val="006C3F8A"/>
    <w:rsid w:val="006C40D5"/>
    <w:rsid w:val="006C4C61"/>
    <w:rsid w:val="006C624E"/>
    <w:rsid w:val="006D05FF"/>
    <w:rsid w:val="006D186C"/>
    <w:rsid w:val="006D4670"/>
    <w:rsid w:val="006D538D"/>
    <w:rsid w:val="006D5AD0"/>
    <w:rsid w:val="006D6FFA"/>
    <w:rsid w:val="006E00B6"/>
    <w:rsid w:val="006E0165"/>
    <w:rsid w:val="006E0D2A"/>
    <w:rsid w:val="006E10BD"/>
    <w:rsid w:val="006E1DF7"/>
    <w:rsid w:val="006E1E07"/>
    <w:rsid w:val="006E2010"/>
    <w:rsid w:val="006E3305"/>
    <w:rsid w:val="006E3486"/>
    <w:rsid w:val="006E365C"/>
    <w:rsid w:val="006E3DA6"/>
    <w:rsid w:val="006E647F"/>
    <w:rsid w:val="006E6A7E"/>
    <w:rsid w:val="006F0BCA"/>
    <w:rsid w:val="006F16F1"/>
    <w:rsid w:val="006F3CFF"/>
    <w:rsid w:val="006F44E5"/>
    <w:rsid w:val="006F4EDF"/>
    <w:rsid w:val="006F5809"/>
    <w:rsid w:val="006F6280"/>
    <w:rsid w:val="00700E6F"/>
    <w:rsid w:val="00701976"/>
    <w:rsid w:val="00703389"/>
    <w:rsid w:val="00703860"/>
    <w:rsid w:val="00704138"/>
    <w:rsid w:val="00704504"/>
    <w:rsid w:val="00705B28"/>
    <w:rsid w:val="007072E9"/>
    <w:rsid w:val="007076A7"/>
    <w:rsid w:val="007115C3"/>
    <w:rsid w:val="00715DF7"/>
    <w:rsid w:val="00716211"/>
    <w:rsid w:val="0072103A"/>
    <w:rsid w:val="007222CE"/>
    <w:rsid w:val="00722D05"/>
    <w:rsid w:val="007230BC"/>
    <w:rsid w:val="00724110"/>
    <w:rsid w:val="007243D9"/>
    <w:rsid w:val="00724437"/>
    <w:rsid w:val="0072479C"/>
    <w:rsid w:val="007247AF"/>
    <w:rsid w:val="00724AB4"/>
    <w:rsid w:val="00724FF2"/>
    <w:rsid w:val="00725B89"/>
    <w:rsid w:val="0072664A"/>
    <w:rsid w:val="007268F2"/>
    <w:rsid w:val="0072761D"/>
    <w:rsid w:val="00730A97"/>
    <w:rsid w:val="00730AEE"/>
    <w:rsid w:val="007329EA"/>
    <w:rsid w:val="00734A56"/>
    <w:rsid w:val="00734B7E"/>
    <w:rsid w:val="00734F35"/>
    <w:rsid w:val="007355CC"/>
    <w:rsid w:val="00736303"/>
    <w:rsid w:val="0073691E"/>
    <w:rsid w:val="00736FEC"/>
    <w:rsid w:val="00737C12"/>
    <w:rsid w:val="00740299"/>
    <w:rsid w:val="00740A81"/>
    <w:rsid w:val="00742B06"/>
    <w:rsid w:val="00742DD7"/>
    <w:rsid w:val="007449EE"/>
    <w:rsid w:val="00745459"/>
    <w:rsid w:val="00745580"/>
    <w:rsid w:val="00746837"/>
    <w:rsid w:val="0074690A"/>
    <w:rsid w:val="00752345"/>
    <w:rsid w:val="00753F14"/>
    <w:rsid w:val="00755A6A"/>
    <w:rsid w:val="00756A71"/>
    <w:rsid w:val="00756B20"/>
    <w:rsid w:val="00756EE5"/>
    <w:rsid w:val="00757B56"/>
    <w:rsid w:val="0076411D"/>
    <w:rsid w:val="007656B4"/>
    <w:rsid w:val="00770216"/>
    <w:rsid w:val="007712E7"/>
    <w:rsid w:val="007713E1"/>
    <w:rsid w:val="00771EFD"/>
    <w:rsid w:val="00780E8A"/>
    <w:rsid w:val="00781911"/>
    <w:rsid w:val="00782B21"/>
    <w:rsid w:val="00782B44"/>
    <w:rsid w:val="007830CC"/>
    <w:rsid w:val="00784714"/>
    <w:rsid w:val="00785224"/>
    <w:rsid w:val="007856DA"/>
    <w:rsid w:val="0078726C"/>
    <w:rsid w:val="00790371"/>
    <w:rsid w:val="0079200B"/>
    <w:rsid w:val="00792C5E"/>
    <w:rsid w:val="00792C92"/>
    <w:rsid w:val="007958A9"/>
    <w:rsid w:val="00796E83"/>
    <w:rsid w:val="00797B1C"/>
    <w:rsid w:val="007A0FBD"/>
    <w:rsid w:val="007A23A1"/>
    <w:rsid w:val="007A2C01"/>
    <w:rsid w:val="007A36B4"/>
    <w:rsid w:val="007A37BE"/>
    <w:rsid w:val="007A55BC"/>
    <w:rsid w:val="007A6514"/>
    <w:rsid w:val="007A67D8"/>
    <w:rsid w:val="007A7A8E"/>
    <w:rsid w:val="007B3130"/>
    <w:rsid w:val="007B362A"/>
    <w:rsid w:val="007B3F19"/>
    <w:rsid w:val="007B3FCB"/>
    <w:rsid w:val="007B4942"/>
    <w:rsid w:val="007B4B3C"/>
    <w:rsid w:val="007B7471"/>
    <w:rsid w:val="007B75FD"/>
    <w:rsid w:val="007C00E0"/>
    <w:rsid w:val="007C0ABF"/>
    <w:rsid w:val="007C1FB1"/>
    <w:rsid w:val="007C33B0"/>
    <w:rsid w:val="007C3D51"/>
    <w:rsid w:val="007C4C34"/>
    <w:rsid w:val="007C612E"/>
    <w:rsid w:val="007C6612"/>
    <w:rsid w:val="007D0452"/>
    <w:rsid w:val="007D3EE6"/>
    <w:rsid w:val="007D41FA"/>
    <w:rsid w:val="007D6042"/>
    <w:rsid w:val="007D6A12"/>
    <w:rsid w:val="007D6A92"/>
    <w:rsid w:val="007E1712"/>
    <w:rsid w:val="007E2298"/>
    <w:rsid w:val="007E2C5C"/>
    <w:rsid w:val="007E3048"/>
    <w:rsid w:val="007E353A"/>
    <w:rsid w:val="007E3B80"/>
    <w:rsid w:val="007E48C8"/>
    <w:rsid w:val="007E4ADA"/>
    <w:rsid w:val="007E5CB5"/>
    <w:rsid w:val="007E7266"/>
    <w:rsid w:val="007F00D1"/>
    <w:rsid w:val="007F0DF2"/>
    <w:rsid w:val="007F1049"/>
    <w:rsid w:val="007F1D8D"/>
    <w:rsid w:val="007F57E2"/>
    <w:rsid w:val="007F596C"/>
    <w:rsid w:val="007F5AC3"/>
    <w:rsid w:val="007F6725"/>
    <w:rsid w:val="008022C4"/>
    <w:rsid w:val="00802CB0"/>
    <w:rsid w:val="008054A5"/>
    <w:rsid w:val="008054D9"/>
    <w:rsid w:val="00806326"/>
    <w:rsid w:val="008068DE"/>
    <w:rsid w:val="00807447"/>
    <w:rsid w:val="00812635"/>
    <w:rsid w:val="0081273D"/>
    <w:rsid w:val="00812C5F"/>
    <w:rsid w:val="008135F7"/>
    <w:rsid w:val="00815228"/>
    <w:rsid w:val="00816509"/>
    <w:rsid w:val="00816E08"/>
    <w:rsid w:val="00821173"/>
    <w:rsid w:val="008215C7"/>
    <w:rsid w:val="00823BF3"/>
    <w:rsid w:val="008250D0"/>
    <w:rsid w:val="008262B2"/>
    <w:rsid w:val="00826689"/>
    <w:rsid w:val="008271EE"/>
    <w:rsid w:val="008277B2"/>
    <w:rsid w:val="00831679"/>
    <w:rsid w:val="00835119"/>
    <w:rsid w:val="0083513B"/>
    <w:rsid w:val="00836D1A"/>
    <w:rsid w:val="00836D35"/>
    <w:rsid w:val="00843160"/>
    <w:rsid w:val="0084352B"/>
    <w:rsid w:val="008459E3"/>
    <w:rsid w:val="0084631D"/>
    <w:rsid w:val="00847600"/>
    <w:rsid w:val="008506B6"/>
    <w:rsid w:val="00850B55"/>
    <w:rsid w:val="00851B19"/>
    <w:rsid w:val="00852E43"/>
    <w:rsid w:val="008532F8"/>
    <w:rsid w:val="00853623"/>
    <w:rsid w:val="00853C73"/>
    <w:rsid w:val="00854E4E"/>
    <w:rsid w:val="008557A3"/>
    <w:rsid w:val="00857D85"/>
    <w:rsid w:val="0086036F"/>
    <w:rsid w:val="00860429"/>
    <w:rsid w:val="00861381"/>
    <w:rsid w:val="0086166F"/>
    <w:rsid w:val="008616DB"/>
    <w:rsid w:val="00863E96"/>
    <w:rsid w:val="008646B0"/>
    <w:rsid w:val="0086653B"/>
    <w:rsid w:val="00866EB9"/>
    <w:rsid w:val="008701CF"/>
    <w:rsid w:val="00870388"/>
    <w:rsid w:val="00871C06"/>
    <w:rsid w:val="00873AA0"/>
    <w:rsid w:val="0087721F"/>
    <w:rsid w:val="008816E9"/>
    <w:rsid w:val="008816FA"/>
    <w:rsid w:val="0088252B"/>
    <w:rsid w:val="00884696"/>
    <w:rsid w:val="00884D02"/>
    <w:rsid w:val="008851D6"/>
    <w:rsid w:val="00886895"/>
    <w:rsid w:val="00887052"/>
    <w:rsid w:val="0089124B"/>
    <w:rsid w:val="00891341"/>
    <w:rsid w:val="00892439"/>
    <w:rsid w:val="00893810"/>
    <w:rsid w:val="00893821"/>
    <w:rsid w:val="00893ECC"/>
    <w:rsid w:val="00895115"/>
    <w:rsid w:val="00895C12"/>
    <w:rsid w:val="00895E4A"/>
    <w:rsid w:val="00897190"/>
    <w:rsid w:val="00897988"/>
    <w:rsid w:val="008A0062"/>
    <w:rsid w:val="008A1AC4"/>
    <w:rsid w:val="008A1CBF"/>
    <w:rsid w:val="008A281E"/>
    <w:rsid w:val="008A4005"/>
    <w:rsid w:val="008A5472"/>
    <w:rsid w:val="008A60AA"/>
    <w:rsid w:val="008A7C91"/>
    <w:rsid w:val="008B05FA"/>
    <w:rsid w:val="008B16E2"/>
    <w:rsid w:val="008B21B9"/>
    <w:rsid w:val="008B443F"/>
    <w:rsid w:val="008B4477"/>
    <w:rsid w:val="008C0821"/>
    <w:rsid w:val="008C1EB6"/>
    <w:rsid w:val="008C2910"/>
    <w:rsid w:val="008C6024"/>
    <w:rsid w:val="008C653B"/>
    <w:rsid w:val="008C68A8"/>
    <w:rsid w:val="008C6AE6"/>
    <w:rsid w:val="008D0A93"/>
    <w:rsid w:val="008D1734"/>
    <w:rsid w:val="008D2E75"/>
    <w:rsid w:val="008D6B11"/>
    <w:rsid w:val="008D7E0B"/>
    <w:rsid w:val="008E05FC"/>
    <w:rsid w:val="008E0E7D"/>
    <w:rsid w:val="008E208F"/>
    <w:rsid w:val="008E25CC"/>
    <w:rsid w:val="008E2685"/>
    <w:rsid w:val="008E32B2"/>
    <w:rsid w:val="008E5212"/>
    <w:rsid w:val="008E6F94"/>
    <w:rsid w:val="008F10B8"/>
    <w:rsid w:val="008F1DB7"/>
    <w:rsid w:val="008F4366"/>
    <w:rsid w:val="008F490E"/>
    <w:rsid w:val="009029B6"/>
    <w:rsid w:val="0090555B"/>
    <w:rsid w:val="00907CD3"/>
    <w:rsid w:val="0091163C"/>
    <w:rsid w:val="00911A87"/>
    <w:rsid w:val="0091337A"/>
    <w:rsid w:val="00913CAD"/>
    <w:rsid w:val="00913F17"/>
    <w:rsid w:val="009152E6"/>
    <w:rsid w:val="009159C5"/>
    <w:rsid w:val="009166CA"/>
    <w:rsid w:val="0091776E"/>
    <w:rsid w:val="00923318"/>
    <w:rsid w:val="00924A09"/>
    <w:rsid w:val="00924AC0"/>
    <w:rsid w:val="00930806"/>
    <w:rsid w:val="00930A4F"/>
    <w:rsid w:val="00932B2B"/>
    <w:rsid w:val="00934852"/>
    <w:rsid w:val="00935572"/>
    <w:rsid w:val="00936930"/>
    <w:rsid w:val="0094036E"/>
    <w:rsid w:val="009407AA"/>
    <w:rsid w:val="00941D71"/>
    <w:rsid w:val="00942085"/>
    <w:rsid w:val="00943A7F"/>
    <w:rsid w:val="00946EE4"/>
    <w:rsid w:val="0094779E"/>
    <w:rsid w:val="009478ED"/>
    <w:rsid w:val="00947A01"/>
    <w:rsid w:val="00947A74"/>
    <w:rsid w:val="00953B26"/>
    <w:rsid w:val="0095415B"/>
    <w:rsid w:val="00955126"/>
    <w:rsid w:val="0095525E"/>
    <w:rsid w:val="00955955"/>
    <w:rsid w:val="0096210A"/>
    <w:rsid w:val="009641E3"/>
    <w:rsid w:val="00964F89"/>
    <w:rsid w:val="00965120"/>
    <w:rsid w:val="00967D57"/>
    <w:rsid w:val="0097087D"/>
    <w:rsid w:val="00970915"/>
    <w:rsid w:val="009717D9"/>
    <w:rsid w:val="009736CC"/>
    <w:rsid w:val="00973710"/>
    <w:rsid w:val="00974A0B"/>
    <w:rsid w:val="00974F96"/>
    <w:rsid w:val="00975D90"/>
    <w:rsid w:val="00976B0A"/>
    <w:rsid w:val="0098081E"/>
    <w:rsid w:val="009830AC"/>
    <w:rsid w:val="009831AE"/>
    <w:rsid w:val="009858C9"/>
    <w:rsid w:val="00985C38"/>
    <w:rsid w:val="0098626D"/>
    <w:rsid w:val="00986723"/>
    <w:rsid w:val="0099342A"/>
    <w:rsid w:val="00993489"/>
    <w:rsid w:val="009934A0"/>
    <w:rsid w:val="00995E8A"/>
    <w:rsid w:val="00997067"/>
    <w:rsid w:val="00997D49"/>
    <w:rsid w:val="009A0946"/>
    <w:rsid w:val="009A11C9"/>
    <w:rsid w:val="009A2DBB"/>
    <w:rsid w:val="009A3A95"/>
    <w:rsid w:val="009A46DB"/>
    <w:rsid w:val="009A4D2B"/>
    <w:rsid w:val="009A5846"/>
    <w:rsid w:val="009A5B45"/>
    <w:rsid w:val="009A5CF8"/>
    <w:rsid w:val="009A7AFD"/>
    <w:rsid w:val="009B0173"/>
    <w:rsid w:val="009B0645"/>
    <w:rsid w:val="009B0686"/>
    <w:rsid w:val="009B308B"/>
    <w:rsid w:val="009B456D"/>
    <w:rsid w:val="009B49E5"/>
    <w:rsid w:val="009B4FB3"/>
    <w:rsid w:val="009B5107"/>
    <w:rsid w:val="009B592E"/>
    <w:rsid w:val="009B6476"/>
    <w:rsid w:val="009B709B"/>
    <w:rsid w:val="009B754C"/>
    <w:rsid w:val="009B76ED"/>
    <w:rsid w:val="009B7A9E"/>
    <w:rsid w:val="009C1B1A"/>
    <w:rsid w:val="009C2651"/>
    <w:rsid w:val="009C2EF5"/>
    <w:rsid w:val="009C4DA3"/>
    <w:rsid w:val="009C5FE2"/>
    <w:rsid w:val="009C6113"/>
    <w:rsid w:val="009D05B7"/>
    <w:rsid w:val="009D19B5"/>
    <w:rsid w:val="009D21FA"/>
    <w:rsid w:val="009D5366"/>
    <w:rsid w:val="009D68F5"/>
    <w:rsid w:val="009D7524"/>
    <w:rsid w:val="009D79EB"/>
    <w:rsid w:val="009E12A2"/>
    <w:rsid w:val="009E1DFC"/>
    <w:rsid w:val="009E1E36"/>
    <w:rsid w:val="009E3A56"/>
    <w:rsid w:val="009E5FBB"/>
    <w:rsid w:val="009E6E90"/>
    <w:rsid w:val="009E7C2B"/>
    <w:rsid w:val="009E7F18"/>
    <w:rsid w:val="009F107C"/>
    <w:rsid w:val="009F2163"/>
    <w:rsid w:val="009F3A3C"/>
    <w:rsid w:val="009F42CE"/>
    <w:rsid w:val="009F4974"/>
    <w:rsid w:val="009F56B8"/>
    <w:rsid w:val="009F591C"/>
    <w:rsid w:val="009F67BC"/>
    <w:rsid w:val="009F6AF8"/>
    <w:rsid w:val="009F6BDB"/>
    <w:rsid w:val="009F76A7"/>
    <w:rsid w:val="00A00046"/>
    <w:rsid w:val="00A00DBE"/>
    <w:rsid w:val="00A01479"/>
    <w:rsid w:val="00A03362"/>
    <w:rsid w:val="00A05FAB"/>
    <w:rsid w:val="00A07940"/>
    <w:rsid w:val="00A102D4"/>
    <w:rsid w:val="00A11251"/>
    <w:rsid w:val="00A118DD"/>
    <w:rsid w:val="00A1201E"/>
    <w:rsid w:val="00A2330D"/>
    <w:rsid w:val="00A24E2C"/>
    <w:rsid w:val="00A25820"/>
    <w:rsid w:val="00A26E3D"/>
    <w:rsid w:val="00A278FD"/>
    <w:rsid w:val="00A279EF"/>
    <w:rsid w:val="00A30465"/>
    <w:rsid w:val="00A37380"/>
    <w:rsid w:val="00A37858"/>
    <w:rsid w:val="00A3791D"/>
    <w:rsid w:val="00A40D67"/>
    <w:rsid w:val="00A42347"/>
    <w:rsid w:val="00A42712"/>
    <w:rsid w:val="00A456B9"/>
    <w:rsid w:val="00A5072B"/>
    <w:rsid w:val="00A5235D"/>
    <w:rsid w:val="00A540AD"/>
    <w:rsid w:val="00A552C6"/>
    <w:rsid w:val="00A566CB"/>
    <w:rsid w:val="00A56A03"/>
    <w:rsid w:val="00A61156"/>
    <w:rsid w:val="00A63470"/>
    <w:rsid w:val="00A674A3"/>
    <w:rsid w:val="00A700F2"/>
    <w:rsid w:val="00A7079D"/>
    <w:rsid w:val="00A71CA4"/>
    <w:rsid w:val="00A72754"/>
    <w:rsid w:val="00A72A50"/>
    <w:rsid w:val="00A73022"/>
    <w:rsid w:val="00A771EA"/>
    <w:rsid w:val="00A802D3"/>
    <w:rsid w:val="00A80EF7"/>
    <w:rsid w:val="00A80F48"/>
    <w:rsid w:val="00A83C0D"/>
    <w:rsid w:val="00A83E52"/>
    <w:rsid w:val="00A9152B"/>
    <w:rsid w:val="00A916F2"/>
    <w:rsid w:val="00A91F06"/>
    <w:rsid w:val="00A93374"/>
    <w:rsid w:val="00A964C6"/>
    <w:rsid w:val="00A966ED"/>
    <w:rsid w:val="00AA0019"/>
    <w:rsid w:val="00AA0EC3"/>
    <w:rsid w:val="00AA62ED"/>
    <w:rsid w:val="00AA68D3"/>
    <w:rsid w:val="00AA6FE4"/>
    <w:rsid w:val="00AA7737"/>
    <w:rsid w:val="00AB2EA6"/>
    <w:rsid w:val="00AB3464"/>
    <w:rsid w:val="00AB3AAA"/>
    <w:rsid w:val="00AB4E1E"/>
    <w:rsid w:val="00AB60AB"/>
    <w:rsid w:val="00AB63A0"/>
    <w:rsid w:val="00AB7CF5"/>
    <w:rsid w:val="00AC092D"/>
    <w:rsid w:val="00AC0A1E"/>
    <w:rsid w:val="00AC0F63"/>
    <w:rsid w:val="00AC4D97"/>
    <w:rsid w:val="00AC581B"/>
    <w:rsid w:val="00AD0BA8"/>
    <w:rsid w:val="00AD3FFF"/>
    <w:rsid w:val="00AD415D"/>
    <w:rsid w:val="00AD417F"/>
    <w:rsid w:val="00AD4E95"/>
    <w:rsid w:val="00AD67EC"/>
    <w:rsid w:val="00AD6818"/>
    <w:rsid w:val="00AD6C3F"/>
    <w:rsid w:val="00AD7E51"/>
    <w:rsid w:val="00AE17F6"/>
    <w:rsid w:val="00AE22FB"/>
    <w:rsid w:val="00AE36BE"/>
    <w:rsid w:val="00AE36F7"/>
    <w:rsid w:val="00AE4282"/>
    <w:rsid w:val="00AE4682"/>
    <w:rsid w:val="00AE5CDA"/>
    <w:rsid w:val="00AE773B"/>
    <w:rsid w:val="00AE7802"/>
    <w:rsid w:val="00AE7A93"/>
    <w:rsid w:val="00AF0153"/>
    <w:rsid w:val="00AF1DC9"/>
    <w:rsid w:val="00AF3485"/>
    <w:rsid w:val="00AF3D2B"/>
    <w:rsid w:val="00AF4585"/>
    <w:rsid w:val="00AF506D"/>
    <w:rsid w:val="00AF534A"/>
    <w:rsid w:val="00AF5DE1"/>
    <w:rsid w:val="00AF697E"/>
    <w:rsid w:val="00B0092B"/>
    <w:rsid w:val="00B01777"/>
    <w:rsid w:val="00B01FEA"/>
    <w:rsid w:val="00B0248D"/>
    <w:rsid w:val="00B02586"/>
    <w:rsid w:val="00B02CAC"/>
    <w:rsid w:val="00B03300"/>
    <w:rsid w:val="00B06D33"/>
    <w:rsid w:val="00B12D52"/>
    <w:rsid w:val="00B17D44"/>
    <w:rsid w:val="00B206CA"/>
    <w:rsid w:val="00B20B36"/>
    <w:rsid w:val="00B21227"/>
    <w:rsid w:val="00B2132E"/>
    <w:rsid w:val="00B215A6"/>
    <w:rsid w:val="00B21637"/>
    <w:rsid w:val="00B221D9"/>
    <w:rsid w:val="00B22FAB"/>
    <w:rsid w:val="00B2500B"/>
    <w:rsid w:val="00B261D2"/>
    <w:rsid w:val="00B30E1F"/>
    <w:rsid w:val="00B32E74"/>
    <w:rsid w:val="00B337AD"/>
    <w:rsid w:val="00B34636"/>
    <w:rsid w:val="00B34D8B"/>
    <w:rsid w:val="00B3531A"/>
    <w:rsid w:val="00B353F1"/>
    <w:rsid w:val="00B35643"/>
    <w:rsid w:val="00B35E5C"/>
    <w:rsid w:val="00B37DE4"/>
    <w:rsid w:val="00B412F2"/>
    <w:rsid w:val="00B4262C"/>
    <w:rsid w:val="00B427FC"/>
    <w:rsid w:val="00B44305"/>
    <w:rsid w:val="00B44803"/>
    <w:rsid w:val="00B511D2"/>
    <w:rsid w:val="00B5169F"/>
    <w:rsid w:val="00B51FBB"/>
    <w:rsid w:val="00B53E50"/>
    <w:rsid w:val="00B54EB3"/>
    <w:rsid w:val="00B552EB"/>
    <w:rsid w:val="00B562C4"/>
    <w:rsid w:val="00B57E39"/>
    <w:rsid w:val="00B626E2"/>
    <w:rsid w:val="00B63C10"/>
    <w:rsid w:val="00B640AF"/>
    <w:rsid w:val="00B670DE"/>
    <w:rsid w:val="00B70188"/>
    <w:rsid w:val="00B7064C"/>
    <w:rsid w:val="00B70809"/>
    <w:rsid w:val="00B710DA"/>
    <w:rsid w:val="00B71781"/>
    <w:rsid w:val="00B71B23"/>
    <w:rsid w:val="00B729C3"/>
    <w:rsid w:val="00B760BA"/>
    <w:rsid w:val="00B8102E"/>
    <w:rsid w:val="00B82E41"/>
    <w:rsid w:val="00B84907"/>
    <w:rsid w:val="00B86D58"/>
    <w:rsid w:val="00B87F66"/>
    <w:rsid w:val="00B91649"/>
    <w:rsid w:val="00B91C86"/>
    <w:rsid w:val="00B93301"/>
    <w:rsid w:val="00B93434"/>
    <w:rsid w:val="00B93F6E"/>
    <w:rsid w:val="00B941ED"/>
    <w:rsid w:val="00B946E2"/>
    <w:rsid w:val="00B94CE2"/>
    <w:rsid w:val="00B96990"/>
    <w:rsid w:val="00B96BFB"/>
    <w:rsid w:val="00B96C30"/>
    <w:rsid w:val="00B97DF0"/>
    <w:rsid w:val="00BA1F22"/>
    <w:rsid w:val="00BA298C"/>
    <w:rsid w:val="00BA2CBC"/>
    <w:rsid w:val="00BA2F99"/>
    <w:rsid w:val="00BA6798"/>
    <w:rsid w:val="00BA6948"/>
    <w:rsid w:val="00BA6A32"/>
    <w:rsid w:val="00BA6D4D"/>
    <w:rsid w:val="00BA703F"/>
    <w:rsid w:val="00BA74BA"/>
    <w:rsid w:val="00BA7D20"/>
    <w:rsid w:val="00BB1A84"/>
    <w:rsid w:val="00BB4019"/>
    <w:rsid w:val="00BC1003"/>
    <w:rsid w:val="00BC1EE2"/>
    <w:rsid w:val="00BC29F9"/>
    <w:rsid w:val="00BC5003"/>
    <w:rsid w:val="00BC6C80"/>
    <w:rsid w:val="00BD1FB5"/>
    <w:rsid w:val="00BD343E"/>
    <w:rsid w:val="00BD3996"/>
    <w:rsid w:val="00BD68EB"/>
    <w:rsid w:val="00BD7A49"/>
    <w:rsid w:val="00BD7F66"/>
    <w:rsid w:val="00BE10F0"/>
    <w:rsid w:val="00BE2BF0"/>
    <w:rsid w:val="00BE3146"/>
    <w:rsid w:val="00BE3B26"/>
    <w:rsid w:val="00BE64CE"/>
    <w:rsid w:val="00BE65BE"/>
    <w:rsid w:val="00BE689F"/>
    <w:rsid w:val="00BE7C74"/>
    <w:rsid w:val="00BE7DCE"/>
    <w:rsid w:val="00BF03DB"/>
    <w:rsid w:val="00BF20ED"/>
    <w:rsid w:val="00BF2560"/>
    <w:rsid w:val="00BF2DD0"/>
    <w:rsid w:val="00BF7882"/>
    <w:rsid w:val="00C00814"/>
    <w:rsid w:val="00C01776"/>
    <w:rsid w:val="00C03B1D"/>
    <w:rsid w:val="00C04A18"/>
    <w:rsid w:val="00C04F7E"/>
    <w:rsid w:val="00C0601B"/>
    <w:rsid w:val="00C067D3"/>
    <w:rsid w:val="00C07AB5"/>
    <w:rsid w:val="00C107F8"/>
    <w:rsid w:val="00C12B49"/>
    <w:rsid w:val="00C137C4"/>
    <w:rsid w:val="00C15A2F"/>
    <w:rsid w:val="00C16013"/>
    <w:rsid w:val="00C16483"/>
    <w:rsid w:val="00C16AD7"/>
    <w:rsid w:val="00C17348"/>
    <w:rsid w:val="00C20DB3"/>
    <w:rsid w:val="00C215D7"/>
    <w:rsid w:val="00C24374"/>
    <w:rsid w:val="00C24FC2"/>
    <w:rsid w:val="00C24FF0"/>
    <w:rsid w:val="00C266B3"/>
    <w:rsid w:val="00C31C5F"/>
    <w:rsid w:val="00C327A1"/>
    <w:rsid w:val="00C3393C"/>
    <w:rsid w:val="00C33A14"/>
    <w:rsid w:val="00C34265"/>
    <w:rsid w:val="00C35A7E"/>
    <w:rsid w:val="00C35F30"/>
    <w:rsid w:val="00C361CF"/>
    <w:rsid w:val="00C36AD5"/>
    <w:rsid w:val="00C379E3"/>
    <w:rsid w:val="00C435C5"/>
    <w:rsid w:val="00C44691"/>
    <w:rsid w:val="00C475B1"/>
    <w:rsid w:val="00C47B01"/>
    <w:rsid w:val="00C504DE"/>
    <w:rsid w:val="00C51611"/>
    <w:rsid w:val="00C5706F"/>
    <w:rsid w:val="00C5785D"/>
    <w:rsid w:val="00C6045D"/>
    <w:rsid w:val="00C61E4D"/>
    <w:rsid w:val="00C62DEE"/>
    <w:rsid w:val="00C6408E"/>
    <w:rsid w:val="00C645E4"/>
    <w:rsid w:val="00C67293"/>
    <w:rsid w:val="00C6732D"/>
    <w:rsid w:val="00C674D9"/>
    <w:rsid w:val="00C708D7"/>
    <w:rsid w:val="00C7235E"/>
    <w:rsid w:val="00C72AE8"/>
    <w:rsid w:val="00C7380D"/>
    <w:rsid w:val="00C73D21"/>
    <w:rsid w:val="00C743E2"/>
    <w:rsid w:val="00C7454B"/>
    <w:rsid w:val="00C77421"/>
    <w:rsid w:val="00C77E0D"/>
    <w:rsid w:val="00C80D1D"/>
    <w:rsid w:val="00C81A25"/>
    <w:rsid w:val="00C83A37"/>
    <w:rsid w:val="00C844AE"/>
    <w:rsid w:val="00C8570C"/>
    <w:rsid w:val="00C87F41"/>
    <w:rsid w:val="00C9047C"/>
    <w:rsid w:val="00C91249"/>
    <w:rsid w:val="00C9193D"/>
    <w:rsid w:val="00C928B7"/>
    <w:rsid w:val="00C92C2A"/>
    <w:rsid w:val="00C9308C"/>
    <w:rsid w:val="00C93772"/>
    <w:rsid w:val="00C95770"/>
    <w:rsid w:val="00C9720A"/>
    <w:rsid w:val="00C9759E"/>
    <w:rsid w:val="00C97A65"/>
    <w:rsid w:val="00CA0455"/>
    <w:rsid w:val="00CA49EE"/>
    <w:rsid w:val="00CA4DCE"/>
    <w:rsid w:val="00CA6BF0"/>
    <w:rsid w:val="00CA6CB0"/>
    <w:rsid w:val="00CA7144"/>
    <w:rsid w:val="00CB13A1"/>
    <w:rsid w:val="00CB2CD4"/>
    <w:rsid w:val="00CB4655"/>
    <w:rsid w:val="00CB46E7"/>
    <w:rsid w:val="00CB476D"/>
    <w:rsid w:val="00CB537C"/>
    <w:rsid w:val="00CB589D"/>
    <w:rsid w:val="00CB75E9"/>
    <w:rsid w:val="00CC1356"/>
    <w:rsid w:val="00CC272A"/>
    <w:rsid w:val="00CC2D9A"/>
    <w:rsid w:val="00CC2F5C"/>
    <w:rsid w:val="00CC4690"/>
    <w:rsid w:val="00CC7805"/>
    <w:rsid w:val="00CC78C0"/>
    <w:rsid w:val="00CD1101"/>
    <w:rsid w:val="00CD15A1"/>
    <w:rsid w:val="00CD25EC"/>
    <w:rsid w:val="00CD27A2"/>
    <w:rsid w:val="00CD4476"/>
    <w:rsid w:val="00CD6F55"/>
    <w:rsid w:val="00CD78D9"/>
    <w:rsid w:val="00CE089C"/>
    <w:rsid w:val="00CE1D5C"/>
    <w:rsid w:val="00CE21C8"/>
    <w:rsid w:val="00CE21CF"/>
    <w:rsid w:val="00CE344A"/>
    <w:rsid w:val="00CE53F0"/>
    <w:rsid w:val="00CF02C6"/>
    <w:rsid w:val="00CF619B"/>
    <w:rsid w:val="00CF7FDD"/>
    <w:rsid w:val="00D0227C"/>
    <w:rsid w:val="00D051D4"/>
    <w:rsid w:val="00D067EC"/>
    <w:rsid w:val="00D06A49"/>
    <w:rsid w:val="00D079A3"/>
    <w:rsid w:val="00D109A4"/>
    <w:rsid w:val="00D12584"/>
    <w:rsid w:val="00D13514"/>
    <w:rsid w:val="00D13600"/>
    <w:rsid w:val="00D13DF4"/>
    <w:rsid w:val="00D164A3"/>
    <w:rsid w:val="00D17003"/>
    <w:rsid w:val="00D20839"/>
    <w:rsid w:val="00D20ED6"/>
    <w:rsid w:val="00D22560"/>
    <w:rsid w:val="00D245D5"/>
    <w:rsid w:val="00D25354"/>
    <w:rsid w:val="00D2797C"/>
    <w:rsid w:val="00D30EE9"/>
    <w:rsid w:val="00D312EF"/>
    <w:rsid w:val="00D32C7D"/>
    <w:rsid w:val="00D336E8"/>
    <w:rsid w:val="00D33BCD"/>
    <w:rsid w:val="00D35719"/>
    <w:rsid w:val="00D36989"/>
    <w:rsid w:val="00D42A5B"/>
    <w:rsid w:val="00D43393"/>
    <w:rsid w:val="00D43DE0"/>
    <w:rsid w:val="00D43EB1"/>
    <w:rsid w:val="00D44363"/>
    <w:rsid w:val="00D4513F"/>
    <w:rsid w:val="00D456B5"/>
    <w:rsid w:val="00D4722F"/>
    <w:rsid w:val="00D47F65"/>
    <w:rsid w:val="00D50AE1"/>
    <w:rsid w:val="00D50D95"/>
    <w:rsid w:val="00D513DD"/>
    <w:rsid w:val="00D559AB"/>
    <w:rsid w:val="00D55BAA"/>
    <w:rsid w:val="00D60127"/>
    <w:rsid w:val="00D60DE6"/>
    <w:rsid w:val="00D64C5B"/>
    <w:rsid w:val="00D655F9"/>
    <w:rsid w:val="00D667C3"/>
    <w:rsid w:val="00D66C79"/>
    <w:rsid w:val="00D66F89"/>
    <w:rsid w:val="00D67197"/>
    <w:rsid w:val="00D67EAC"/>
    <w:rsid w:val="00D70B3E"/>
    <w:rsid w:val="00D719EA"/>
    <w:rsid w:val="00D71AC7"/>
    <w:rsid w:val="00D72772"/>
    <w:rsid w:val="00D73272"/>
    <w:rsid w:val="00D74838"/>
    <w:rsid w:val="00D7537A"/>
    <w:rsid w:val="00D757AE"/>
    <w:rsid w:val="00D77757"/>
    <w:rsid w:val="00D803D0"/>
    <w:rsid w:val="00D80507"/>
    <w:rsid w:val="00D80E77"/>
    <w:rsid w:val="00D81D10"/>
    <w:rsid w:val="00D8229C"/>
    <w:rsid w:val="00D82513"/>
    <w:rsid w:val="00D8589C"/>
    <w:rsid w:val="00D90CC1"/>
    <w:rsid w:val="00D9213E"/>
    <w:rsid w:val="00D96C98"/>
    <w:rsid w:val="00D979E2"/>
    <w:rsid w:val="00DA011E"/>
    <w:rsid w:val="00DA0EAB"/>
    <w:rsid w:val="00DA2ACB"/>
    <w:rsid w:val="00DA5490"/>
    <w:rsid w:val="00DB0CB0"/>
    <w:rsid w:val="00DB0E32"/>
    <w:rsid w:val="00DB38CB"/>
    <w:rsid w:val="00DB4215"/>
    <w:rsid w:val="00DB5EF6"/>
    <w:rsid w:val="00DB71EB"/>
    <w:rsid w:val="00DC05D6"/>
    <w:rsid w:val="00DC0685"/>
    <w:rsid w:val="00DC6D2B"/>
    <w:rsid w:val="00DC70FA"/>
    <w:rsid w:val="00DC73CE"/>
    <w:rsid w:val="00DC7B0D"/>
    <w:rsid w:val="00DD2721"/>
    <w:rsid w:val="00DD2724"/>
    <w:rsid w:val="00DD2ED6"/>
    <w:rsid w:val="00DD3742"/>
    <w:rsid w:val="00DD5765"/>
    <w:rsid w:val="00DD58BC"/>
    <w:rsid w:val="00DD5AA5"/>
    <w:rsid w:val="00DD7774"/>
    <w:rsid w:val="00DD7DBC"/>
    <w:rsid w:val="00DE374A"/>
    <w:rsid w:val="00DE4309"/>
    <w:rsid w:val="00DE7814"/>
    <w:rsid w:val="00DE7A71"/>
    <w:rsid w:val="00DF0D78"/>
    <w:rsid w:val="00DF1A22"/>
    <w:rsid w:val="00DF2038"/>
    <w:rsid w:val="00DF517D"/>
    <w:rsid w:val="00E00425"/>
    <w:rsid w:val="00E00943"/>
    <w:rsid w:val="00E01657"/>
    <w:rsid w:val="00E032D9"/>
    <w:rsid w:val="00E0599C"/>
    <w:rsid w:val="00E05BD2"/>
    <w:rsid w:val="00E06650"/>
    <w:rsid w:val="00E12F59"/>
    <w:rsid w:val="00E13A92"/>
    <w:rsid w:val="00E13C1D"/>
    <w:rsid w:val="00E13D33"/>
    <w:rsid w:val="00E14CDA"/>
    <w:rsid w:val="00E15922"/>
    <w:rsid w:val="00E15A0C"/>
    <w:rsid w:val="00E16282"/>
    <w:rsid w:val="00E17649"/>
    <w:rsid w:val="00E23147"/>
    <w:rsid w:val="00E23D19"/>
    <w:rsid w:val="00E2670A"/>
    <w:rsid w:val="00E275CE"/>
    <w:rsid w:val="00E30DEB"/>
    <w:rsid w:val="00E32CB7"/>
    <w:rsid w:val="00E340CA"/>
    <w:rsid w:val="00E3414F"/>
    <w:rsid w:val="00E3517E"/>
    <w:rsid w:val="00E356CF"/>
    <w:rsid w:val="00E3690E"/>
    <w:rsid w:val="00E41851"/>
    <w:rsid w:val="00E41C70"/>
    <w:rsid w:val="00E424AC"/>
    <w:rsid w:val="00E44204"/>
    <w:rsid w:val="00E46361"/>
    <w:rsid w:val="00E463B1"/>
    <w:rsid w:val="00E472A4"/>
    <w:rsid w:val="00E5004D"/>
    <w:rsid w:val="00E50C1E"/>
    <w:rsid w:val="00E5444A"/>
    <w:rsid w:val="00E56741"/>
    <w:rsid w:val="00E56DB3"/>
    <w:rsid w:val="00E60B2B"/>
    <w:rsid w:val="00E60C20"/>
    <w:rsid w:val="00E61C4C"/>
    <w:rsid w:val="00E6223A"/>
    <w:rsid w:val="00E62623"/>
    <w:rsid w:val="00E62949"/>
    <w:rsid w:val="00E63056"/>
    <w:rsid w:val="00E647E0"/>
    <w:rsid w:val="00E64B9C"/>
    <w:rsid w:val="00E658E3"/>
    <w:rsid w:val="00E66EAE"/>
    <w:rsid w:val="00E6742C"/>
    <w:rsid w:val="00E7029B"/>
    <w:rsid w:val="00E70F75"/>
    <w:rsid w:val="00E72BF3"/>
    <w:rsid w:val="00E74CAB"/>
    <w:rsid w:val="00E75BCD"/>
    <w:rsid w:val="00E834F5"/>
    <w:rsid w:val="00E85626"/>
    <w:rsid w:val="00E87F51"/>
    <w:rsid w:val="00E87FF2"/>
    <w:rsid w:val="00E901A2"/>
    <w:rsid w:val="00E91DD0"/>
    <w:rsid w:val="00E92133"/>
    <w:rsid w:val="00E92518"/>
    <w:rsid w:val="00E9319C"/>
    <w:rsid w:val="00EA1278"/>
    <w:rsid w:val="00EA1624"/>
    <w:rsid w:val="00EA1AB4"/>
    <w:rsid w:val="00EA29A0"/>
    <w:rsid w:val="00EA484A"/>
    <w:rsid w:val="00EA499F"/>
    <w:rsid w:val="00EA5C39"/>
    <w:rsid w:val="00EA6840"/>
    <w:rsid w:val="00EA7319"/>
    <w:rsid w:val="00EA758D"/>
    <w:rsid w:val="00EB10ED"/>
    <w:rsid w:val="00EB29FF"/>
    <w:rsid w:val="00EB37DD"/>
    <w:rsid w:val="00EB3FFA"/>
    <w:rsid w:val="00EB5BEB"/>
    <w:rsid w:val="00EB7A6F"/>
    <w:rsid w:val="00EB7F15"/>
    <w:rsid w:val="00EC2F6D"/>
    <w:rsid w:val="00EC3482"/>
    <w:rsid w:val="00EC5293"/>
    <w:rsid w:val="00EC561E"/>
    <w:rsid w:val="00EC620C"/>
    <w:rsid w:val="00EC733D"/>
    <w:rsid w:val="00ED02C3"/>
    <w:rsid w:val="00ED078A"/>
    <w:rsid w:val="00ED093D"/>
    <w:rsid w:val="00ED21F2"/>
    <w:rsid w:val="00ED5EC9"/>
    <w:rsid w:val="00ED782F"/>
    <w:rsid w:val="00EE0228"/>
    <w:rsid w:val="00EE0940"/>
    <w:rsid w:val="00EE26AD"/>
    <w:rsid w:val="00EE4C1B"/>
    <w:rsid w:val="00EE5A02"/>
    <w:rsid w:val="00EE5ED8"/>
    <w:rsid w:val="00EE5F4F"/>
    <w:rsid w:val="00EE71E7"/>
    <w:rsid w:val="00EF1497"/>
    <w:rsid w:val="00EF2577"/>
    <w:rsid w:val="00EF62F2"/>
    <w:rsid w:val="00EF6A9C"/>
    <w:rsid w:val="00EF7A68"/>
    <w:rsid w:val="00EF7CB1"/>
    <w:rsid w:val="00F01898"/>
    <w:rsid w:val="00F03B30"/>
    <w:rsid w:val="00F03F1F"/>
    <w:rsid w:val="00F0428C"/>
    <w:rsid w:val="00F04754"/>
    <w:rsid w:val="00F0579B"/>
    <w:rsid w:val="00F06B4D"/>
    <w:rsid w:val="00F07450"/>
    <w:rsid w:val="00F07F79"/>
    <w:rsid w:val="00F12B6F"/>
    <w:rsid w:val="00F1466D"/>
    <w:rsid w:val="00F14EDC"/>
    <w:rsid w:val="00F15D38"/>
    <w:rsid w:val="00F15D55"/>
    <w:rsid w:val="00F17AAD"/>
    <w:rsid w:val="00F20CDD"/>
    <w:rsid w:val="00F21711"/>
    <w:rsid w:val="00F21F7F"/>
    <w:rsid w:val="00F231E8"/>
    <w:rsid w:val="00F2454A"/>
    <w:rsid w:val="00F24D85"/>
    <w:rsid w:val="00F25629"/>
    <w:rsid w:val="00F26494"/>
    <w:rsid w:val="00F27041"/>
    <w:rsid w:val="00F277B3"/>
    <w:rsid w:val="00F302AE"/>
    <w:rsid w:val="00F30642"/>
    <w:rsid w:val="00F311CF"/>
    <w:rsid w:val="00F31C4C"/>
    <w:rsid w:val="00F3330B"/>
    <w:rsid w:val="00F35754"/>
    <w:rsid w:val="00F358C6"/>
    <w:rsid w:val="00F35C86"/>
    <w:rsid w:val="00F36B41"/>
    <w:rsid w:val="00F36D31"/>
    <w:rsid w:val="00F372BC"/>
    <w:rsid w:val="00F3733C"/>
    <w:rsid w:val="00F4073E"/>
    <w:rsid w:val="00F45815"/>
    <w:rsid w:val="00F45F13"/>
    <w:rsid w:val="00F46C29"/>
    <w:rsid w:val="00F47C59"/>
    <w:rsid w:val="00F47F2E"/>
    <w:rsid w:val="00F50332"/>
    <w:rsid w:val="00F50352"/>
    <w:rsid w:val="00F52391"/>
    <w:rsid w:val="00F5781A"/>
    <w:rsid w:val="00F57D85"/>
    <w:rsid w:val="00F60355"/>
    <w:rsid w:val="00F60EAC"/>
    <w:rsid w:val="00F61655"/>
    <w:rsid w:val="00F61687"/>
    <w:rsid w:val="00F64EEF"/>
    <w:rsid w:val="00F6798C"/>
    <w:rsid w:val="00F71670"/>
    <w:rsid w:val="00F71E58"/>
    <w:rsid w:val="00F722C2"/>
    <w:rsid w:val="00F73326"/>
    <w:rsid w:val="00F73461"/>
    <w:rsid w:val="00F73AF4"/>
    <w:rsid w:val="00F80341"/>
    <w:rsid w:val="00F82B84"/>
    <w:rsid w:val="00F856E9"/>
    <w:rsid w:val="00F86D18"/>
    <w:rsid w:val="00F91E7C"/>
    <w:rsid w:val="00F9252D"/>
    <w:rsid w:val="00F927FA"/>
    <w:rsid w:val="00F9357B"/>
    <w:rsid w:val="00F95BE8"/>
    <w:rsid w:val="00FA014D"/>
    <w:rsid w:val="00FA0F80"/>
    <w:rsid w:val="00FA10E0"/>
    <w:rsid w:val="00FA1571"/>
    <w:rsid w:val="00FA31DF"/>
    <w:rsid w:val="00FA7675"/>
    <w:rsid w:val="00FB1FB8"/>
    <w:rsid w:val="00FB280B"/>
    <w:rsid w:val="00FB3080"/>
    <w:rsid w:val="00FB3E77"/>
    <w:rsid w:val="00FB3FD1"/>
    <w:rsid w:val="00FB46A3"/>
    <w:rsid w:val="00FB5EBC"/>
    <w:rsid w:val="00FB79FF"/>
    <w:rsid w:val="00FC06C3"/>
    <w:rsid w:val="00FC0C79"/>
    <w:rsid w:val="00FC13FF"/>
    <w:rsid w:val="00FC1688"/>
    <w:rsid w:val="00FC2349"/>
    <w:rsid w:val="00FC3832"/>
    <w:rsid w:val="00FC7D85"/>
    <w:rsid w:val="00FD015E"/>
    <w:rsid w:val="00FD1A3F"/>
    <w:rsid w:val="00FD3F21"/>
    <w:rsid w:val="00FD48ED"/>
    <w:rsid w:val="00FD4DA0"/>
    <w:rsid w:val="00FE0466"/>
    <w:rsid w:val="00FE55A5"/>
    <w:rsid w:val="00FE7FD2"/>
    <w:rsid w:val="00FF201F"/>
    <w:rsid w:val="00FF318C"/>
    <w:rsid w:val="00FF367E"/>
    <w:rsid w:val="00FF6331"/>
    <w:rsid w:val="00FF6789"/>
    <w:rsid w:val="00FF70FC"/>
    <w:rsid w:val="00FF79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DF5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9B6476"/>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9B6476"/>
    <w:rPr>
      <w:rFonts w:eastAsia="Times New Roman"/>
      <w:sz w:val="22"/>
      <w:szCs w:val="22"/>
      <w:lang w:eastAsia="ja-JP"/>
    </w:rPr>
  </w:style>
  <w:style w:type="character" w:customStyle="1" w:styleId="NoSpacingChar">
    <w:name w:val="No Spacing Char"/>
    <w:link w:val="NoSpacing"/>
    <w:uiPriority w:val="1"/>
    <w:rsid w:val="009B6476"/>
    <w:rPr>
      <w:rFonts w:eastAsia="Times New Roman"/>
      <w:sz w:val="22"/>
      <w:szCs w:val="22"/>
      <w:lang w:val="en-US" w:eastAsia="ja-JP" w:bidi="ar-SA"/>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paragraph" w:styleId="PlainText">
    <w:name w:val="Plain Text"/>
    <w:basedOn w:val="Normal"/>
    <w:link w:val="PlainTextChar"/>
    <w:uiPriority w:val="99"/>
    <w:semiHidden/>
    <w:unhideWhenUsed/>
    <w:rsid w:val="007F596C"/>
    <w:rPr>
      <w:rFonts w:ascii="Calibri" w:eastAsia="Calibri" w:hAnsi="Calibri"/>
      <w:sz w:val="22"/>
      <w:szCs w:val="21"/>
    </w:rPr>
  </w:style>
  <w:style w:type="character" w:customStyle="1" w:styleId="PlainTextChar">
    <w:name w:val="Plain Text Char"/>
    <w:link w:val="PlainText"/>
    <w:uiPriority w:val="99"/>
    <w:semiHidden/>
    <w:rsid w:val="007F596C"/>
    <w:rPr>
      <w:rFonts w:ascii="Calibri" w:hAnsi="Calibri"/>
      <w:szCs w:val="21"/>
    </w:rPr>
  </w:style>
  <w:style w:type="character" w:customStyle="1" w:styleId="comment">
    <w:name w:val="comment"/>
    <w:basedOn w:val="DefaultParagraphFont"/>
    <w:rsid w:val="0079200B"/>
  </w:style>
  <w:style w:type="character" w:customStyle="1" w:styleId="A0">
    <w:name w:val="A0"/>
    <w:uiPriority w:val="99"/>
    <w:rsid w:val="00C44691"/>
    <w:rPr>
      <w:rFonts w:ascii="Myriad Pro" w:hAnsi="Myriad Pro" w:cs="Myriad Pro" w:hint="default"/>
      <w:color w:val="000000"/>
      <w:sz w:val="20"/>
      <w:szCs w:val="20"/>
    </w:rPr>
  </w:style>
  <w:style w:type="paragraph" w:customStyle="1" w:styleId="EndNoteBibliographyTitle">
    <w:name w:val="EndNote Bibliography Title"/>
    <w:basedOn w:val="Normal"/>
    <w:link w:val="EndNoteBibliographyTitleChar"/>
    <w:rsid w:val="004A5180"/>
    <w:pPr>
      <w:jc w:val="center"/>
    </w:pPr>
    <w:rPr>
      <w:noProof/>
    </w:rPr>
  </w:style>
  <w:style w:type="character" w:customStyle="1" w:styleId="EndNoteBibliographyTitleChar">
    <w:name w:val="EndNote Bibliography Title Char"/>
    <w:link w:val="EndNoteBibliographyTitle"/>
    <w:rsid w:val="004A5180"/>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4A5180"/>
    <w:rPr>
      <w:noProof/>
    </w:rPr>
  </w:style>
  <w:style w:type="character" w:customStyle="1" w:styleId="EndNoteBibliographyChar">
    <w:name w:val="EndNote Bibliography Char"/>
    <w:link w:val="EndNoteBibliography"/>
    <w:rsid w:val="004A5180"/>
    <w:rPr>
      <w:rFonts w:ascii="Times New Roman" w:eastAsia="Times New Roman" w:hAnsi="Times New Roman"/>
      <w:noProof/>
      <w:sz w:val="24"/>
      <w:szCs w:val="24"/>
    </w:rPr>
  </w:style>
  <w:style w:type="paragraph" w:styleId="DocumentMap">
    <w:name w:val="Document Map"/>
    <w:basedOn w:val="Normal"/>
    <w:link w:val="DocumentMapChar"/>
    <w:uiPriority w:val="99"/>
    <w:semiHidden/>
    <w:unhideWhenUsed/>
    <w:rsid w:val="006E10BD"/>
    <w:rPr>
      <w:rFonts w:ascii="Tahoma" w:hAnsi="Tahoma" w:cs="Tahoma"/>
      <w:sz w:val="16"/>
      <w:szCs w:val="16"/>
    </w:rPr>
  </w:style>
  <w:style w:type="character" w:customStyle="1" w:styleId="DocumentMapChar">
    <w:name w:val="Document Map Char"/>
    <w:basedOn w:val="DefaultParagraphFont"/>
    <w:link w:val="DocumentMap"/>
    <w:uiPriority w:val="99"/>
    <w:semiHidden/>
    <w:rsid w:val="006E10B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9B6476"/>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9B6476"/>
    <w:rPr>
      <w:rFonts w:eastAsia="Times New Roman"/>
      <w:sz w:val="22"/>
      <w:szCs w:val="22"/>
      <w:lang w:eastAsia="ja-JP"/>
    </w:rPr>
  </w:style>
  <w:style w:type="character" w:customStyle="1" w:styleId="NoSpacingChar">
    <w:name w:val="No Spacing Char"/>
    <w:link w:val="NoSpacing"/>
    <w:uiPriority w:val="1"/>
    <w:rsid w:val="009B6476"/>
    <w:rPr>
      <w:rFonts w:eastAsia="Times New Roman"/>
      <w:sz w:val="22"/>
      <w:szCs w:val="22"/>
      <w:lang w:val="en-US" w:eastAsia="ja-JP" w:bidi="ar-SA"/>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paragraph" w:styleId="PlainText">
    <w:name w:val="Plain Text"/>
    <w:basedOn w:val="Normal"/>
    <w:link w:val="PlainTextChar"/>
    <w:uiPriority w:val="99"/>
    <w:semiHidden/>
    <w:unhideWhenUsed/>
    <w:rsid w:val="007F596C"/>
    <w:rPr>
      <w:rFonts w:ascii="Calibri" w:eastAsia="Calibri" w:hAnsi="Calibri"/>
      <w:sz w:val="22"/>
      <w:szCs w:val="21"/>
    </w:rPr>
  </w:style>
  <w:style w:type="character" w:customStyle="1" w:styleId="PlainTextChar">
    <w:name w:val="Plain Text Char"/>
    <w:link w:val="PlainText"/>
    <w:uiPriority w:val="99"/>
    <w:semiHidden/>
    <w:rsid w:val="007F596C"/>
    <w:rPr>
      <w:rFonts w:ascii="Calibri" w:hAnsi="Calibri"/>
      <w:szCs w:val="21"/>
    </w:rPr>
  </w:style>
  <w:style w:type="character" w:customStyle="1" w:styleId="comment">
    <w:name w:val="comment"/>
    <w:basedOn w:val="DefaultParagraphFont"/>
    <w:rsid w:val="0079200B"/>
  </w:style>
  <w:style w:type="character" w:customStyle="1" w:styleId="A0">
    <w:name w:val="A0"/>
    <w:uiPriority w:val="99"/>
    <w:rsid w:val="00C44691"/>
    <w:rPr>
      <w:rFonts w:ascii="Myriad Pro" w:hAnsi="Myriad Pro" w:cs="Myriad Pro" w:hint="default"/>
      <w:color w:val="000000"/>
      <w:sz w:val="20"/>
      <w:szCs w:val="20"/>
    </w:rPr>
  </w:style>
  <w:style w:type="paragraph" w:customStyle="1" w:styleId="EndNoteBibliographyTitle">
    <w:name w:val="EndNote Bibliography Title"/>
    <w:basedOn w:val="Normal"/>
    <w:link w:val="EndNoteBibliographyTitleChar"/>
    <w:rsid w:val="004A5180"/>
    <w:pPr>
      <w:jc w:val="center"/>
    </w:pPr>
    <w:rPr>
      <w:noProof/>
    </w:rPr>
  </w:style>
  <w:style w:type="character" w:customStyle="1" w:styleId="EndNoteBibliographyTitleChar">
    <w:name w:val="EndNote Bibliography Title Char"/>
    <w:link w:val="EndNoteBibliographyTitle"/>
    <w:rsid w:val="004A5180"/>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4A5180"/>
    <w:rPr>
      <w:noProof/>
    </w:rPr>
  </w:style>
  <w:style w:type="character" w:customStyle="1" w:styleId="EndNoteBibliographyChar">
    <w:name w:val="EndNote Bibliography Char"/>
    <w:link w:val="EndNoteBibliography"/>
    <w:rsid w:val="004A5180"/>
    <w:rPr>
      <w:rFonts w:ascii="Times New Roman" w:eastAsia="Times New Roman" w:hAnsi="Times New Roman"/>
      <w:noProof/>
      <w:sz w:val="24"/>
      <w:szCs w:val="24"/>
    </w:rPr>
  </w:style>
  <w:style w:type="paragraph" w:styleId="DocumentMap">
    <w:name w:val="Document Map"/>
    <w:basedOn w:val="Normal"/>
    <w:link w:val="DocumentMapChar"/>
    <w:uiPriority w:val="99"/>
    <w:semiHidden/>
    <w:unhideWhenUsed/>
    <w:rsid w:val="006E10BD"/>
    <w:rPr>
      <w:rFonts w:ascii="Tahoma" w:hAnsi="Tahoma" w:cs="Tahoma"/>
      <w:sz w:val="16"/>
      <w:szCs w:val="16"/>
    </w:rPr>
  </w:style>
  <w:style w:type="character" w:customStyle="1" w:styleId="DocumentMapChar">
    <w:name w:val="Document Map Char"/>
    <w:basedOn w:val="DefaultParagraphFont"/>
    <w:link w:val="DocumentMap"/>
    <w:uiPriority w:val="99"/>
    <w:semiHidden/>
    <w:rsid w:val="006E10B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51890">
      <w:bodyDiv w:val="1"/>
      <w:marLeft w:val="0"/>
      <w:marRight w:val="0"/>
      <w:marTop w:val="0"/>
      <w:marBottom w:val="0"/>
      <w:divBdr>
        <w:top w:val="none" w:sz="0" w:space="0" w:color="auto"/>
        <w:left w:val="none" w:sz="0" w:space="0" w:color="auto"/>
        <w:bottom w:val="none" w:sz="0" w:space="0" w:color="auto"/>
        <w:right w:val="none" w:sz="0" w:space="0" w:color="auto"/>
      </w:divBdr>
    </w:div>
    <w:div w:id="544949625">
      <w:bodyDiv w:val="1"/>
      <w:marLeft w:val="0"/>
      <w:marRight w:val="0"/>
      <w:marTop w:val="0"/>
      <w:marBottom w:val="0"/>
      <w:divBdr>
        <w:top w:val="none" w:sz="0" w:space="0" w:color="auto"/>
        <w:left w:val="none" w:sz="0" w:space="0" w:color="auto"/>
        <w:bottom w:val="none" w:sz="0" w:space="0" w:color="auto"/>
        <w:right w:val="none" w:sz="0" w:space="0" w:color="auto"/>
      </w:divBdr>
    </w:div>
    <w:div w:id="597099763">
      <w:bodyDiv w:val="1"/>
      <w:marLeft w:val="0"/>
      <w:marRight w:val="0"/>
      <w:marTop w:val="0"/>
      <w:marBottom w:val="0"/>
      <w:divBdr>
        <w:top w:val="none" w:sz="0" w:space="0" w:color="auto"/>
        <w:left w:val="none" w:sz="0" w:space="0" w:color="auto"/>
        <w:bottom w:val="none" w:sz="0" w:space="0" w:color="auto"/>
        <w:right w:val="none" w:sz="0" w:space="0" w:color="auto"/>
      </w:divBdr>
    </w:div>
    <w:div w:id="624115608">
      <w:bodyDiv w:val="1"/>
      <w:marLeft w:val="0"/>
      <w:marRight w:val="0"/>
      <w:marTop w:val="0"/>
      <w:marBottom w:val="0"/>
      <w:divBdr>
        <w:top w:val="none" w:sz="0" w:space="0" w:color="auto"/>
        <w:left w:val="none" w:sz="0" w:space="0" w:color="auto"/>
        <w:bottom w:val="none" w:sz="0" w:space="0" w:color="auto"/>
        <w:right w:val="none" w:sz="0" w:space="0" w:color="auto"/>
      </w:divBdr>
    </w:div>
    <w:div w:id="691155041">
      <w:bodyDiv w:val="1"/>
      <w:marLeft w:val="0"/>
      <w:marRight w:val="0"/>
      <w:marTop w:val="0"/>
      <w:marBottom w:val="0"/>
      <w:divBdr>
        <w:top w:val="none" w:sz="0" w:space="0" w:color="auto"/>
        <w:left w:val="none" w:sz="0" w:space="0" w:color="auto"/>
        <w:bottom w:val="none" w:sz="0" w:space="0" w:color="auto"/>
        <w:right w:val="none" w:sz="0" w:space="0" w:color="auto"/>
      </w:divBdr>
    </w:div>
    <w:div w:id="705376636">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137648286">
      <w:bodyDiv w:val="1"/>
      <w:marLeft w:val="0"/>
      <w:marRight w:val="0"/>
      <w:marTop w:val="0"/>
      <w:marBottom w:val="0"/>
      <w:divBdr>
        <w:top w:val="none" w:sz="0" w:space="0" w:color="auto"/>
        <w:left w:val="none" w:sz="0" w:space="0" w:color="auto"/>
        <w:bottom w:val="none" w:sz="0" w:space="0" w:color="auto"/>
        <w:right w:val="none" w:sz="0" w:space="0" w:color="auto"/>
      </w:divBdr>
    </w:div>
    <w:div w:id="1388797308">
      <w:bodyDiv w:val="1"/>
      <w:marLeft w:val="0"/>
      <w:marRight w:val="0"/>
      <w:marTop w:val="0"/>
      <w:marBottom w:val="0"/>
      <w:divBdr>
        <w:top w:val="none" w:sz="0" w:space="0" w:color="auto"/>
        <w:left w:val="none" w:sz="0" w:space="0" w:color="auto"/>
        <w:bottom w:val="none" w:sz="0" w:space="0" w:color="auto"/>
        <w:right w:val="none" w:sz="0" w:space="0" w:color="auto"/>
      </w:divBdr>
    </w:div>
    <w:div w:id="1413772409">
      <w:bodyDiv w:val="1"/>
      <w:marLeft w:val="0"/>
      <w:marRight w:val="0"/>
      <w:marTop w:val="0"/>
      <w:marBottom w:val="0"/>
      <w:divBdr>
        <w:top w:val="none" w:sz="0" w:space="0" w:color="auto"/>
        <w:left w:val="none" w:sz="0" w:space="0" w:color="auto"/>
        <w:bottom w:val="none" w:sz="0" w:space="0" w:color="auto"/>
        <w:right w:val="none" w:sz="0" w:space="0" w:color="auto"/>
      </w:divBdr>
    </w:div>
    <w:div w:id="1500461835">
      <w:bodyDiv w:val="1"/>
      <w:marLeft w:val="0"/>
      <w:marRight w:val="0"/>
      <w:marTop w:val="0"/>
      <w:marBottom w:val="0"/>
      <w:divBdr>
        <w:top w:val="none" w:sz="0" w:space="0" w:color="auto"/>
        <w:left w:val="none" w:sz="0" w:space="0" w:color="auto"/>
        <w:bottom w:val="none" w:sz="0" w:space="0" w:color="auto"/>
        <w:right w:val="none" w:sz="0" w:space="0" w:color="auto"/>
      </w:divBdr>
    </w:div>
    <w:div w:id="1622152816">
      <w:bodyDiv w:val="1"/>
      <w:marLeft w:val="0"/>
      <w:marRight w:val="0"/>
      <w:marTop w:val="0"/>
      <w:marBottom w:val="0"/>
      <w:divBdr>
        <w:top w:val="none" w:sz="0" w:space="0" w:color="auto"/>
        <w:left w:val="none" w:sz="0" w:space="0" w:color="auto"/>
        <w:bottom w:val="none" w:sz="0" w:space="0" w:color="auto"/>
        <w:right w:val="none" w:sz="0" w:space="0" w:color="auto"/>
      </w:divBdr>
    </w:div>
    <w:div w:id="1668482681">
      <w:bodyDiv w:val="1"/>
      <w:marLeft w:val="0"/>
      <w:marRight w:val="0"/>
      <w:marTop w:val="0"/>
      <w:marBottom w:val="0"/>
      <w:divBdr>
        <w:top w:val="none" w:sz="0" w:space="0" w:color="auto"/>
        <w:left w:val="none" w:sz="0" w:space="0" w:color="auto"/>
        <w:bottom w:val="none" w:sz="0" w:space="0" w:color="auto"/>
        <w:right w:val="none" w:sz="0" w:space="0" w:color="auto"/>
      </w:divBdr>
    </w:div>
    <w:div w:id="1719041245">
      <w:bodyDiv w:val="1"/>
      <w:marLeft w:val="0"/>
      <w:marRight w:val="0"/>
      <w:marTop w:val="0"/>
      <w:marBottom w:val="0"/>
      <w:divBdr>
        <w:top w:val="none" w:sz="0" w:space="0" w:color="auto"/>
        <w:left w:val="none" w:sz="0" w:space="0" w:color="auto"/>
        <w:bottom w:val="none" w:sz="0" w:space="0" w:color="auto"/>
        <w:right w:val="none" w:sz="0" w:space="0" w:color="auto"/>
      </w:divBdr>
    </w:div>
    <w:div w:id="2099060710">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documents.wfp.org/stellent/groups/public/documents/ena/wfp251901.pdf" TargetMode="External"/><Relationship Id="rId26" Type="http://schemas.openxmlformats.org/officeDocument/2006/relationships/hyperlink" Target="http://www.state.gov/documents/organization/210740.pdf" TargetMode="External"/><Relationship Id="rId39" Type="http://schemas.openxmlformats.org/officeDocument/2006/relationships/hyperlink" Target="http://www.unicef.org/appeals/files/UNICEF_Syria_Regional_Crisis_Humanitarian_SitRep_12Jun2014.pdf" TargetMode="External"/><Relationship Id="rId3" Type="http://schemas.openxmlformats.org/officeDocument/2006/relationships/numbering" Target="numbering.xml"/><Relationship Id="rId21" Type="http://schemas.openxmlformats.org/officeDocument/2006/relationships/hyperlink" Target="http://unhcr.org/FutureOfSyria/" TargetMode="External"/><Relationship Id="rId34" Type="http://schemas.openxmlformats.org/officeDocument/2006/relationships/hyperlink" Target="http://www.moe.gov.jo/Departments/DepartmentsMenuDetails.aspx?MenuID=324&amp;DepartmentID=5" TargetMode="External"/><Relationship Id="rId42" Type="http://schemas.openxmlformats.org/officeDocument/2006/relationships/hyperlink" Target="http://kingabdullah.jo/index.php/en_US/initiatives/view/id/2.html"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www.state.gov/documents/organization/220572.pdf" TargetMode="External"/><Relationship Id="rId25" Type="http://schemas.openxmlformats.org/officeDocument/2006/relationships/hyperlink" Target="http://www.state.gov/j/tip/rls/tiprpt/countries/2014/226749.htm" TargetMode="External"/><Relationship Id="rId33" Type="http://schemas.openxmlformats.org/officeDocument/2006/relationships/hyperlink" Target="http://www.jfda.jo/Download/Laws/23_71.doc" TargetMode="External"/><Relationship Id="rId38" Type="http://schemas.openxmlformats.org/officeDocument/2006/relationships/hyperlink" Target="http://www.ilo.org/beirut/media-centre/news/WCMS_215622/lang--en/index.htm"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uis.unesco.org/Pages/default.aspx?SPSLanguage=EN" TargetMode="External"/><Relationship Id="rId20" Type="http://schemas.openxmlformats.org/officeDocument/2006/relationships/hyperlink" Target="http://www.unwomen.org/~/media/Headquarters/Attachments/Sections/Library/Publications/2013/7/Report-web%20pdf.pdf" TargetMode="External"/><Relationship Id="rId29" Type="http://schemas.openxmlformats.org/officeDocument/2006/relationships/hyperlink" Target="http://www.theguardian.com/global-development/2013/nov/29/syrian-refugee-children-catastrophe-exile-un?utm_source=Sailthru&amp;utm_medium=email&amp;utm_term=Morning%20Brief%20Complete%2010%2F7&amp;utm_campaign=MB%2011.29.13" TargetMode="External"/><Relationship Id="rId41" Type="http://schemas.openxmlformats.org/officeDocument/2006/relationships/hyperlink" Target="http://jordan.savethechildren.net/sites/jordan.savethechildren.net/files/library/CP%20and%20GBV%20messages%20English%20PDF.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www.irinnews.org/report/97062/jordan-syrian-child-refugees-who-work-culture-or-coping-mechanism" TargetMode="External"/><Relationship Id="rId32" Type="http://schemas.openxmlformats.org/officeDocument/2006/relationships/hyperlink" Target="http://www.protectionproject.org/wp-content/uploads/2010/09/Jordan-Anti-Trafficking-Legislation-2009-and-TIP-Law-2008.pdf" TargetMode="External"/><Relationship Id="rId37" Type="http://schemas.openxmlformats.org/officeDocument/2006/relationships/hyperlink" Target="http://www.ilo.org/labadmin/info/WCMS_159113/lang--en/index.htm" TargetMode="External"/><Relationship Id="rId40" Type="http://schemas.openxmlformats.org/officeDocument/2006/relationships/hyperlink" Target="http://www.unhcr.org/syriarrp6/docs/syria-rrp6-jordan-response-plan.pdf" TargetMode="External"/><Relationship Id="rId45" Type="http://schemas.openxmlformats.org/officeDocument/2006/relationships/hyperlink" Target="http://www.unesco.org/new/fileadmin/MULTIMEDIA/HQ/BSP/pdf/Syrian_Refugees_Initiatives_Nov2013.pdf" TargetMode="Externa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hyperlink" Target="http://www.baitalanbat.org/home.asp?mode=more&amp;NewsID=214&amp;catID=11&amp;Lang=eng" TargetMode="External"/><Relationship Id="rId28" Type="http://schemas.openxmlformats.org/officeDocument/2006/relationships/hyperlink" Target="http://www.bbc.co.uk/news/world-middle-east-22473573" TargetMode="External"/><Relationship Id="rId36" Type="http://schemas.openxmlformats.org/officeDocument/2006/relationships/hyperlink" Target="http://tbinternet.ohchr.org/_layouts/treatybodyexternal/Download.aspx?symbolno=CRC%2FC%2FJOR%2F4-5&amp;Lang=en" TargetMode="External"/><Relationship Id="rId10" Type="http://schemas.openxmlformats.org/officeDocument/2006/relationships/header" Target="header1.xml"/><Relationship Id="rId19" Type="http://schemas.openxmlformats.org/officeDocument/2006/relationships/hyperlink" Target="http://www.ibcr.org/editor/assets/Jordan%20Country%20Profile.pdf" TargetMode="External"/><Relationship Id="rId31" Type="http://schemas.openxmlformats.org/officeDocument/2006/relationships/hyperlink" Target="http://www.ilo.org/dyn/natlex/natlex_browse.details?p_lang=en&amp;p_country=JOR&amp;p_classification=04&amp;p_origin=COUNTRY&amp;p_sortby=SORTBY_COUNTRY" TargetMode="External"/><Relationship Id="rId44" Type="http://schemas.openxmlformats.org/officeDocument/2006/relationships/hyperlink" Target="http://www.ilo.org/ilolex/english/iloquery.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data.unhcr.org/syrianrefugees/download.php?id=607" TargetMode="External"/><Relationship Id="rId27" Type="http://schemas.openxmlformats.org/officeDocument/2006/relationships/hyperlink" Target="http://articles.washingtonpost.com/2012-11-23/world/35507754_1_syrian-refugees-zaatari-refugee-camp-syrian-women" TargetMode="External"/><Relationship Id="rId30" Type="http://schemas.openxmlformats.org/officeDocument/2006/relationships/hyperlink" Target="http://www.aproarab.org/Down/Jorddn/3amal.doc" TargetMode="External"/><Relationship Id="rId35" Type="http://schemas.openxmlformats.org/officeDocument/2006/relationships/hyperlink" Target="http://www.kinghussein.gov.jo/constitution_jo.html" TargetMode="External"/><Relationship Id="rId43" Type="http://schemas.openxmlformats.org/officeDocument/2006/relationships/hyperlink" Target="http://www.unesco.org/fileadmin/MULTIMEDIA/FIELD/Amman/pdf/UNESCO_Amman_Newsletter_July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F4AF6-2C05-4BEB-8F72-C22EB2834A11}">
  <ds:schemaRefs>
    <ds:schemaRef ds:uri="http://schemas.openxmlformats.org/officeDocument/2006/bibliography"/>
  </ds:schemaRefs>
</ds:datastoreItem>
</file>

<file path=customXml/itemProps2.xml><?xml version="1.0" encoding="utf-8"?>
<ds:datastoreItem xmlns:ds="http://schemas.openxmlformats.org/officeDocument/2006/customXml" ds:itemID="{C6667E30-6757-4336-8DAD-51D8951B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17604</Words>
  <Characters>100343</Characters>
  <Application>Microsoft Office Word</Application>
  <DocSecurity>0</DocSecurity>
  <Lines>836</Lines>
  <Paragraphs>235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U.S. Department of Labor</Company>
  <LinksUpToDate>false</LinksUpToDate>
  <CharactersWithSpaces>117712</CharactersWithSpaces>
  <SharedDoc>false</SharedDoc>
  <HLinks>
    <vt:vector size="1242" baseType="variant">
      <vt:variant>
        <vt:i4>5177391</vt:i4>
      </vt:variant>
      <vt:variant>
        <vt:i4>975</vt:i4>
      </vt:variant>
      <vt:variant>
        <vt:i4>0</vt:i4>
      </vt:variant>
      <vt:variant>
        <vt:i4>5</vt:i4>
      </vt:variant>
      <vt:variant>
        <vt:lpwstr>http://www.unesco.org/new/fileadmin/MULTIMEDIA/HQ/BSP/pdf/Syrian_Refugees_Initiatives_Nov2013.pdf</vt:lpwstr>
      </vt:variant>
      <vt:variant>
        <vt:lpwstr/>
      </vt:variant>
      <vt:variant>
        <vt:i4>6357051</vt:i4>
      </vt:variant>
      <vt:variant>
        <vt:i4>972</vt:i4>
      </vt:variant>
      <vt:variant>
        <vt:i4>0</vt:i4>
      </vt:variant>
      <vt:variant>
        <vt:i4>5</vt:i4>
      </vt:variant>
      <vt:variant>
        <vt:lpwstr>http://voicemiddleeast.wordpress.com/2013/06/16/increase-in-child-labor-since-the-beginning-of-the-influx-of-syrian-refugees-to-jordan/</vt:lpwstr>
      </vt:variant>
      <vt:variant>
        <vt:lpwstr/>
      </vt:variant>
      <vt:variant>
        <vt:i4>3801118</vt:i4>
      </vt:variant>
      <vt:variant>
        <vt:i4>969</vt:i4>
      </vt:variant>
      <vt:variant>
        <vt:i4>0</vt:i4>
      </vt:variant>
      <vt:variant>
        <vt:i4>5</vt:i4>
      </vt:variant>
      <vt:variant>
        <vt:lpwstr>http://www.unesco.org/fileadmin/MULTIMEDIA/FIELD/Amman/pdf/UNESCO_Amman_Newsletter_July2012.pdf</vt:lpwstr>
      </vt:variant>
      <vt:variant>
        <vt:lpwstr/>
      </vt:variant>
      <vt:variant>
        <vt:i4>8323185</vt:i4>
      </vt:variant>
      <vt:variant>
        <vt:i4>966</vt:i4>
      </vt:variant>
      <vt:variant>
        <vt:i4>0</vt:i4>
      </vt:variant>
      <vt:variant>
        <vt:i4>5</vt:i4>
      </vt:variant>
      <vt:variant>
        <vt:lpwstr>http://mena-bds.org/Countries/Jordan/Service-Providers/Ministry-of-Social-Development.aspx</vt:lpwstr>
      </vt:variant>
      <vt:variant>
        <vt:lpwstr/>
      </vt:variant>
      <vt:variant>
        <vt:i4>2883677</vt:i4>
      </vt:variant>
      <vt:variant>
        <vt:i4>963</vt:i4>
      </vt:variant>
      <vt:variant>
        <vt:i4>0</vt:i4>
      </vt:variant>
      <vt:variant>
        <vt:i4>5</vt:i4>
      </vt:variant>
      <vt:variant>
        <vt:lpwstr>http://kingabdullah.jo/index.php/en_US/initiatives/view/id/2.html</vt:lpwstr>
      </vt:variant>
      <vt:variant>
        <vt:lpwstr/>
      </vt:variant>
      <vt:variant>
        <vt:i4>917534</vt:i4>
      </vt:variant>
      <vt:variant>
        <vt:i4>960</vt:i4>
      </vt:variant>
      <vt:variant>
        <vt:i4>0</vt:i4>
      </vt:variant>
      <vt:variant>
        <vt:i4>5</vt:i4>
      </vt:variant>
      <vt:variant>
        <vt:lpwstr>http://jordan.savethechildren.net/sites/jordan.savethechildren.net/files/library/CP and GBV messages English PDF.pdf</vt:lpwstr>
      </vt:variant>
      <vt:variant>
        <vt:lpwstr/>
      </vt:variant>
      <vt:variant>
        <vt:i4>2621543</vt:i4>
      </vt:variant>
      <vt:variant>
        <vt:i4>957</vt:i4>
      </vt:variant>
      <vt:variant>
        <vt:i4>0</vt:i4>
      </vt:variant>
      <vt:variant>
        <vt:i4>5</vt:i4>
      </vt:variant>
      <vt:variant>
        <vt:lpwstr>http://www.unhcr.org/syriarrp6/docs/syria-rrp6-jordan-response-plan.pdf</vt:lpwstr>
      </vt:variant>
      <vt:variant>
        <vt:lpwstr/>
      </vt:variant>
      <vt:variant>
        <vt:i4>3342447</vt:i4>
      </vt:variant>
      <vt:variant>
        <vt:i4>954</vt:i4>
      </vt:variant>
      <vt:variant>
        <vt:i4>0</vt:i4>
      </vt:variant>
      <vt:variant>
        <vt:i4>5</vt:i4>
      </vt:variant>
      <vt:variant>
        <vt:lpwstr>http://www.ilo.org/ilolex/english/iloquery.htm</vt:lpwstr>
      </vt:variant>
      <vt:variant>
        <vt:lpwstr/>
      </vt:variant>
      <vt:variant>
        <vt:i4>3342447</vt:i4>
      </vt:variant>
      <vt:variant>
        <vt:i4>951</vt:i4>
      </vt:variant>
      <vt:variant>
        <vt:i4>0</vt:i4>
      </vt:variant>
      <vt:variant>
        <vt:i4>5</vt:i4>
      </vt:variant>
      <vt:variant>
        <vt:lpwstr>http://www.ilo.org/ilolex/english/iloquery.htm</vt:lpwstr>
      </vt:variant>
      <vt:variant>
        <vt:lpwstr/>
      </vt:variant>
      <vt:variant>
        <vt:i4>2621510</vt:i4>
      </vt:variant>
      <vt:variant>
        <vt:i4>948</vt:i4>
      </vt:variant>
      <vt:variant>
        <vt:i4>0</vt:i4>
      </vt:variant>
      <vt:variant>
        <vt:i4>5</vt:i4>
      </vt:variant>
      <vt:variant>
        <vt:lpwstr>http://www.ilo.org/beirut/media-centre/news/WCMS_215622/lang--en/index.htm</vt:lpwstr>
      </vt:variant>
      <vt:variant>
        <vt:lpwstr/>
      </vt:variant>
      <vt:variant>
        <vt:i4>5111858</vt:i4>
      </vt:variant>
      <vt:variant>
        <vt:i4>945</vt:i4>
      </vt:variant>
      <vt:variant>
        <vt:i4>0</vt:i4>
      </vt:variant>
      <vt:variant>
        <vt:i4>5</vt:i4>
      </vt:variant>
      <vt:variant>
        <vt:lpwstr>http://www.ilo.org/labadmin/info/WCMS_159113/lang--en/index.htm</vt:lpwstr>
      </vt:variant>
      <vt:variant>
        <vt:lpwstr/>
      </vt:variant>
      <vt:variant>
        <vt:i4>7995451</vt:i4>
      </vt:variant>
      <vt:variant>
        <vt:i4>942</vt:i4>
      </vt:variant>
      <vt:variant>
        <vt:i4>0</vt:i4>
      </vt:variant>
      <vt:variant>
        <vt:i4>5</vt:i4>
      </vt:variant>
      <vt:variant>
        <vt:lpwstr>http://stats.uis.unesco.org/unesco/TableViewer/tableView.aspx?ReportId=163</vt:lpwstr>
      </vt:variant>
      <vt:variant>
        <vt:lpwstr/>
      </vt:variant>
      <vt:variant>
        <vt:i4>7209082</vt:i4>
      </vt:variant>
      <vt:variant>
        <vt:i4>939</vt:i4>
      </vt:variant>
      <vt:variant>
        <vt:i4>0</vt:i4>
      </vt:variant>
      <vt:variant>
        <vt:i4>5</vt:i4>
      </vt:variant>
      <vt:variant>
        <vt:lpwstr>http://www.child-soldiers.org/global_report_reader.php?id=562</vt:lpwstr>
      </vt:variant>
      <vt:variant>
        <vt:lpwstr/>
      </vt:variant>
      <vt:variant>
        <vt:i4>1835113</vt:i4>
      </vt:variant>
      <vt:variant>
        <vt:i4>936</vt:i4>
      </vt:variant>
      <vt:variant>
        <vt:i4>0</vt:i4>
      </vt:variant>
      <vt:variant>
        <vt:i4>5</vt:i4>
      </vt:variant>
      <vt:variant>
        <vt:lpwstr>http://www.jfda.jo/Download/Laws/23_71.doc</vt:lpwstr>
      </vt:variant>
      <vt:variant>
        <vt:lpwstr/>
      </vt:variant>
      <vt:variant>
        <vt:i4>131079</vt:i4>
      </vt:variant>
      <vt:variant>
        <vt:i4>933</vt:i4>
      </vt:variant>
      <vt:variant>
        <vt:i4>0</vt:i4>
      </vt:variant>
      <vt:variant>
        <vt:i4>5</vt:i4>
      </vt:variant>
      <vt:variant>
        <vt:lpwstr>http://www.protectionproject.org/wp-content/uploads/2010/09/Jordan-Anti-Trafficking-Legislation-2009-and-TIP-Law-2008.pdf</vt:lpwstr>
      </vt:variant>
      <vt:variant>
        <vt:lpwstr/>
      </vt:variant>
      <vt:variant>
        <vt:i4>3211282</vt:i4>
      </vt:variant>
      <vt:variant>
        <vt:i4>930</vt:i4>
      </vt:variant>
      <vt:variant>
        <vt:i4>0</vt:i4>
      </vt:variant>
      <vt:variant>
        <vt:i4>5</vt:i4>
      </vt:variant>
      <vt:variant>
        <vt:lpwstr>http://www.kinghussein.gov.jo/constitution_jo.html</vt:lpwstr>
      </vt:variant>
      <vt:variant>
        <vt:lpwstr/>
      </vt:variant>
      <vt:variant>
        <vt:i4>1507431</vt:i4>
      </vt:variant>
      <vt:variant>
        <vt:i4>927</vt:i4>
      </vt:variant>
      <vt:variant>
        <vt:i4>0</vt:i4>
      </vt:variant>
      <vt:variant>
        <vt:i4>5</vt:i4>
      </vt:variant>
      <vt:variant>
        <vt:lpwstr>http://www.ilo.org/dyn/natlex/natlex_browse.details?p_lang=en&amp;p_country=JOR&amp;p_classification=04&amp;p_origin=COUNTRY&amp;p_sortby=SORTBY_COUNTRY</vt:lpwstr>
      </vt:variant>
      <vt:variant>
        <vt:lpwstr/>
      </vt:variant>
      <vt:variant>
        <vt:i4>5767256</vt:i4>
      </vt:variant>
      <vt:variant>
        <vt:i4>924</vt:i4>
      </vt:variant>
      <vt:variant>
        <vt:i4>0</vt:i4>
      </vt:variant>
      <vt:variant>
        <vt:i4>5</vt:i4>
      </vt:variant>
      <vt:variant>
        <vt:lpwstr>http://www.aproarab.org/Down/Jorddn/3amal.doc</vt:lpwstr>
      </vt:variant>
      <vt:variant>
        <vt:lpwstr/>
      </vt:variant>
      <vt:variant>
        <vt:i4>58</vt:i4>
      </vt:variant>
      <vt:variant>
        <vt:i4>921</vt:i4>
      </vt:variant>
      <vt:variant>
        <vt:i4>0</vt:i4>
      </vt:variant>
      <vt:variant>
        <vt:i4>5</vt:i4>
      </vt:variant>
      <vt:variant>
        <vt:lpwstr>http://www.unicef.org/about/execboard/files/2014-PL7_Palestinian_children_and_women_APD-Revised-EN.pdf</vt:lpwstr>
      </vt:variant>
      <vt:variant>
        <vt:lpwstr/>
      </vt:variant>
      <vt:variant>
        <vt:i4>3145767</vt:i4>
      </vt:variant>
      <vt:variant>
        <vt:i4>918</vt:i4>
      </vt:variant>
      <vt:variant>
        <vt:i4>0</vt:i4>
      </vt:variant>
      <vt:variant>
        <vt:i4>5</vt:i4>
      </vt:variant>
      <vt:variant>
        <vt:lpwstr>http://www.hrw.org/reports/2014/08/07/not-welcome-0</vt:lpwstr>
      </vt:variant>
      <vt:variant>
        <vt:lpwstr/>
      </vt:variant>
      <vt:variant>
        <vt:i4>852036</vt:i4>
      </vt:variant>
      <vt:variant>
        <vt:i4>915</vt:i4>
      </vt:variant>
      <vt:variant>
        <vt:i4>0</vt:i4>
      </vt:variant>
      <vt:variant>
        <vt:i4>5</vt:i4>
      </vt:variant>
      <vt:variant>
        <vt:lpwstr>http://www.unrwa.org/sites/default/files/2014_01_uif_-_english.pdf</vt:lpwstr>
      </vt:variant>
      <vt:variant>
        <vt:lpwstr/>
      </vt:variant>
      <vt:variant>
        <vt:i4>524368</vt:i4>
      </vt:variant>
      <vt:variant>
        <vt:i4>912</vt:i4>
      </vt:variant>
      <vt:variant>
        <vt:i4>0</vt:i4>
      </vt:variant>
      <vt:variant>
        <vt:i4>5</vt:i4>
      </vt:variant>
      <vt:variant>
        <vt:lpwstr>http://www.unrwa.org/userfiles/2011120434013.pdf</vt:lpwstr>
      </vt:variant>
      <vt:variant>
        <vt:lpwstr/>
      </vt:variant>
      <vt:variant>
        <vt:i4>8257552</vt:i4>
      </vt:variant>
      <vt:variant>
        <vt:i4>909</vt:i4>
      </vt:variant>
      <vt:variant>
        <vt:i4>0</vt:i4>
      </vt:variant>
      <vt:variant>
        <vt:i4>5</vt:i4>
      </vt:variant>
      <vt:variant>
        <vt:lpwstr>http://www.unicef.org/media/files/Education_Interrupted_Dec_2013.pdf</vt:lpwstr>
      </vt:variant>
      <vt:variant>
        <vt:lpwstr/>
      </vt:variant>
      <vt:variant>
        <vt:i4>7733306</vt:i4>
      </vt:variant>
      <vt:variant>
        <vt:i4>906</vt:i4>
      </vt:variant>
      <vt:variant>
        <vt:i4>0</vt:i4>
      </vt:variant>
      <vt:variant>
        <vt:i4>5</vt:i4>
      </vt:variant>
      <vt:variant>
        <vt:lpwstr>http://www.unicef.org/appeals/files/UNICEF_Syria_Regional_Crisis_Humanitarian_SitRep_12Jun2014.pdf</vt:lpwstr>
      </vt:variant>
      <vt:variant>
        <vt:lpwstr/>
      </vt:variant>
      <vt:variant>
        <vt:i4>2162716</vt:i4>
      </vt:variant>
      <vt:variant>
        <vt:i4>903</vt:i4>
      </vt:variant>
      <vt:variant>
        <vt:i4>0</vt:i4>
      </vt:variant>
      <vt:variant>
        <vt:i4>5</vt:i4>
      </vt:variant>
      <vt:variant>
        <vt:lpwstr>http://www.unicef.org/infobycountry/files/UNICEFJordan_EarlyMarriageStudy2014-email.pdf</vt:lpwstr>
      </vt:variant>
      <vt:variant>
        <vt:lpwstr/>
      </vt:variant>
      <vt:variant>
        <vt:i4>5898321</vt:i4>
      </vt:variant>
      <vt:variant>
        <vt:i4>900</vt:i4>
      </vt:variant>
      <vt:variant>
        <vt:i4>0</vt:i4>
      </vt:variant>
      <vt:variant>
        <vt:i4>5</vt:i4>
      </vt:variant>
      <vt:variant>
        <vt:lpwstr>http://www.theguardian.com/global-development/2013/nov/29/syrian-refugee-children-catastrophe-exile-un?utm_source=Sailthru&amp;utm_medium=email&amp;utm_term=Morning%20Brief%20Complete%2010%2F7&amp;utm_campaign=MB%2011.29.13</vt:lpwstr>
      </vt:variant>
      <vt:variant>
        <vt:lpwstr/>
      </vt:variant>
      <vt:variant>
        <vt:i4>1114142</vt:i4>
      </vt:variant>
      <vt:variant>
        <vt:i4>897</vt:i4>
      </vt:variant>
      <vt:variant>
        <vt:i4>0</vt:i4>
      </vt:variant>
      <vt:variant>
        <vt:i4>5</vt:i4>
      </vt:variant>
      <vt:variant>
        <vt:lpwstr>http://www.equaltimes.org/news/from-childs-play-to-child-labour-in-jordan</vt:lpwstr>
      </vt:variant>
      <vt:variant>
        <vt:lpwstr/>
      </vt:variant>
      <vt:variant>
        <vt:i4>1376380</vt:i4>
      </vt:variant>
      <vt:variant>
        <vt:i4>894</vt:i4>
      </vt:variant>
      <vt:variant>
        <vt:i4>0</vt:i4>
      </vt:variant>
      <vt:variant>
        <vt:i4>5</vt:i4>
      </vt:variant>
      <vt:variant>
        <vt:lpwstr>http://www.icmc.net/system/files/news/mercy_corps_jordansyriarefugee_conflictreport_0213_61314.pdf</vt:lpwstr>
      </vt:variant>
      <vt:variant>
        <vt:lpwstr/>
      </vt:variant>
      <vt:variant>
        <vt:i4>3080312</vt:i4>
      </vt:variant>
      <vt:variant>
        <vt:i4>891</vt:i4>
      </vt:variant>
      <vt:variant>
        <vt:i4>0</vt:i4>
      </vt:variant>
      <vt:variant>
        <vt:i4>5</vt:i4>
      </vt:variant>
      <vt:variant>
        <vt:lpwstr>http://www.theguardian.com/global-development/2014/jul/16/child-marriage-syria-refugees-jordan</vt:lpwstr>
      </vt:variant>
      <vt:variant>
        <vt:lpwstr/>
      </vt:variant>
      <vt:variant>
        <vt:i4>4456449</vt:i4>
      </vt:variant>
      <vt:variant>
        <vt:i4>888</vt:i4>
      </vt:variant>
      <vt:variant>
        <vt:i4>0</vt:i4>
      </vt:variant>
      <vt:variant>
        <vt:i4>5</vt:i4>
      </vt:variant>
      <vt:variant>
        <vt:lpwstr>http://www.bbc.co.uk/news/world-middle-east-22473573</vt:lpwstr>
      </vt:variant>
      <vt:variant>
        <vt:lpwstr/>
      </vt:variant>
      <vt:variant>
        <vt:i4>76</vt:i4>
      </vt:variant>
      <vt:variant>
        <vt:i4>885</vt:i4>
      </vt:variant>
      <vt:variant>
        <vt:i4>0</vt:i4>
      </vt:variant>
      <vt:variant>
        <vt:i4>5</vt:i4>
      </vt:variant>
      <vt:variant>
        <vt:lpwstr>http://articles.washingtonpost.com/2012-11-23/world/35507754_1_syrian-refugees-zaatari-refugee-camp-syrian-women</vt:lpwstr>
      </vt:variant>
      <vt:variant>
        <vt:lpwstr/>
      </vt:variant>
      <vt:variant>
        <vt:i4>3276922</vt:i4>
      </vt:variant>
      <vt:variant>
        <vt:i4>882</vt:i4>
      </vt:variant>
      <vt:variant>
        <vt:i4>0</vt:i4>
      </vt:variant>
      <vt:variant>
        <vt:i4>5</vt:i4>
      </vt:variant>
      <vt:variant>
        <vt:lpwstr>http://www.state.gov/documents/organization/210740.pdf</vt:lpwstr>
      </vt:variant>
      <vt:variant>
        <vt:lpwstr/>
      </vt:variant>
      <vt:variant>
        <vt:i4>3014779</vt:i4>
      </vt:variant>
      <vt:variant>
        <vt:i4>879</vt:i4>
      </vt:variant>
      <vt:variant>
        <vt:i4>0</vt:i4>
      </vt:variant>
      <vt:variant>
        <vt:i4>5</vt:i4>
      </vt:variant>
      <vt:variant>
        <vt:lpwstr>http://www.state.gov/j/tip/rls/tiprpt/countries/2014/226749.htm</vt:lpwstr>
      </vt:variant>
      <vt:variant>
        <vt:lpwstr/>
      </vt:variant>
      <vt:variant>
        <vt:i4>7143544</vt:i4>
      </vt:variant>
      <vt:variant>
        <vt:i4>876</vt:i4>
      </vt:variant>
      <vt:variant>
        <vt:i4>0</vt:i4>
      </vt:variant>
      <vt:variant>
        <vt:i4>5</vt:i4>
      </vt:variant>
      <vt:variant>
        <vt:lpwstr>http://www.irinnews.org/report/97062/jordan-syrian-child-refugees-who-work-culture-or-coping-mechanism</vt:lpwstr>
      </vt:variant>
      <vt:variant>
        <vt:lpwstr/>
      </vt:variant>
      <vt:variant>
        <vt:i4>8257663</vt:i4>
      </vt:variant>
      <vt:variant>
        <vt:i4>873</vt:i4>
      </vt:variant>
      <vt:variant>
        <vt:i4>0</vt:i4>
      </vt:variant>
      <vt:variant>
        <vt:i4>5</vt:i4>
      </vt:variant>
      <vt:variant>
        <vt:lpwstr>http://www.baitalanbat.org/home.asp?mode=more&amp;NewsID=214&amp;catID=11&amp;Lang=eng</vt:lpwstr>
      </vt:variant>
      <vt:variant>
        <vt:lpwstr/>
      </vt:variant>
      <vt:variant>
        <vt:i4>5505048</vt:i4>
      </vt:variant>
      <vt:variant>
        <vt:i4>870</vt:i4>
      </vt:variant>
      <vt:variant>
        <vt:i4>0</vt:i4>
      </vt:variant>
      <vt:variant>
        <vt:i4>5</vt:i4>
      </vt:variant>
      <vt:variant>
        <vt:lpwstr>http://data.unhcr.org/syrianrefugees/partner.php?OrgId=54</vt:lpwstr>
      </vt:variant>
      <vt:variant>
        <vt:lpwstr/>
      </vt:variant>
      <vt:variant>
        <vt:i4>2293860</vt:i4>
      </vt:variant>
      <vt:variant>
        <vt:i4>867</vt:i4>
      </vt:variant>
      <vt:variant>
        <vt:i4>0</vt:i4>
      </vt:variant>
      <vt:variant>
        <vt:i4>5</vt:i4>
      </vt:variant>
      <vt:variant>
        <vt:lpwstr>http://unhcr.org/FutureOfSyria/</vt:lpwstr>
      </vt:variant>
      <vt:variant>
        <vt:lpwstr/>
      </vt:variant>
      <vt:variant>
        <vt:i4>7077951</vt:i4>
      </vt:variant>
      <vt:variant>
        <vt:i4>864</vt:i4>
      </vt:variant>
      <vt:variant>
        <vt:i4>0</vt:i4>
      </vt:variant>
      <vt:variant>
        <vt:i4>5</vt:i4>
      </vt:variant>
      <vt:variant>
        <vt:lpwstr>http://www.unwomen.org/~/media/Headquarters/Attachments/Sections/Library/Publications/2013/7/Report-web pdf.pdf</vt:lpwstr>
      </vt:variant>
      <vt:variant>
        <vt:lpwstr/>
      </vt:variant>
      <vt:variant>
        <vt:i4>131161</vt:i4>
      </vt:variant>
      <vt:variant>
        <vt:i4>861</vt:i4>
      </vt:variant>
      <vt:variant>
        <vt:i4>0</vt:i4>
      </vt:variant>
      <vt:variant>
        <vt:i4>5</vt:i4>
      </vt:variant>
      <vt:variant>
        <vt:lpwstr>http://www.ibcr.org/editor/assets/Jordan Country Profile.pdf</vt:lpwstr>
      </vt:variant>
      <vt:variant>
        <vt:lpwstr/>
      </vt:variant>
      <vt:variant>
        <vt:i4>3276836</vt:i4>
      </vt:variant>
      <vt:variant>
        <vt:i4>858</vt:i4>
      </vt:variant>
      <vt:variant>
        <vt:i4>0</vt:i4>
      </vt:variant>
      <vt:variant>
        <vt:i4>5</vt:i4>
      </vt:variant>
      <vt:variant>
        <vt:lpwstr>http://documents.wfp.org/stellent/groups/public/documents/ena/wfp251901.pdf</vt:lpwstr>
      </vt:variant>
      <vt:variant>
        <vt:lpwstr/>
      </vt:variant>
      <vt:variant>
        <vt:i4>3211385</vt:i4>
      </vt:variant>
      <vt:variant>
        <vt:i4>855</vt:i4>
      </vt:variant>
      <vt:variant>
        <vt:i4>0</vt:i4>
      </vt:variant>
      <vt:variant>
        <vt:i4>5</vt:i4>
      </vt:variant>
      <vt:variant>
        <vt:lpwstr>http://www.state.gov/documents/organization/220572.pdf</vt:lpwstr>
      </vt:variant>
      <vt:variant>
        <vt:lpwstr/>
      </vt:variant>
      <vt:variant>
        <vt:i4>7471214</vt:i4>
      </vt:variant>
      <vt:variant>
        <vt:i4>852</vt:i4>
      </vt:variant>
      <vt:variant>
        <vt:i4>0</vt:i4>
      </vt:variant>
      <vt:variant>
        <vt:i4>5</vt:i4>
      </vt:variant>
      <vt:variant>
        <vt:lpwstr>http://ucw-project.org/Pages/SearchResult.aspx</vt:lpwstr>
      </vt:variant>
      <vt:variant>
        <vt:lpwstr/>
      </vt:variant>
      <vt:variant>
        <vt:i4>2883705</vt:i4>
      </vt:variant>
      <vt:variant>
        <vt:i4>849</vt:i4>
      </vt:variant>
      <vt:variant>
        <vt:i4>0</vt:i4>
      </vt:variant>
      <vt:variant>
        <vt:i4>5</vt:i4>
      </vt:variant>
      <vt:variant>
        <vt:lpwstr>http://www.uis.unesco.org/Pages/default.aspx?SPSLanguage=EN</vt:lpwstr>
      </vt:variant>
      <vt:variant>
        <vt:lpwstr/>
      </vt:variant>
      <vt:variant>
        <vt:i4>4194315</vt:i4>
      </vt:variant>
      <vt:variant>
        <vt:i4>843</vt:i4>
      </vt:variant>
      <vt:variant>
        <vt:i4>0</vt:i4>
      </vt:variant>
      <vt:variant>
        <vt:i4>5</vt:i4>
      </vt:variant>
      <vt:variant>
        <vt:lpwstr/>
      </vt:variant>
      <vt:variant>
        <vt:lpwstr>_ENREF_14</vt:lpwstr>
      </vt:variant>
      <vt:variant>
        <vt:i4>4194315</vt:i4>
      </vt:variant>
      <vt:variant>
        <vt:i4>837</vt:i4>
      </vt:variant>
      <vt:variant>
        <vt:i4>0</vt:i4>
      </vt:variant>
      <vt:variant>
        <vt:i4>5</vt:i4>
      </vt:variant>
      <vt:variant>
        <vt:lpwstr/>
      </vt:variant>
      <vt:variant>
        <vt:lpwstr>_ENREF_14</vt:lpwstr>
      </vt:variant>
      <vt:variant>
        <vt:i4>4653067</vt:i4>
      </vt:variant>
      <vt:variant>
        <vt:i4>831</vt:i4>
      </vt:variant>
      <vt:variant>
        <vt:i4>0</vt:i4>
      </vt:variant>
      <vt:variant>
        <vt:i4>5</vt:i4>
      </vt:variant>
      <vt:variant>
        <vt:lpwstr/>
      </vt:variant>
      <vt:variant>
        <vt:lpwstr>_ENREF_64</vt:lpwstr>
      </vt:variant>
      <vt:variant>
        <vt:i4>4653067</vt:i4>
      </vt:variant>
      <vt:variant>
        <vt:i4>825</vt:i4>
      </vt:variant>
      <vt:variant>
        <vt:i4>0</vt:i4>
      </vt:variant>
      <vt:variant>
        <vt:i4>5</vt:i4>
      </vt:variant>
      <vt:variant>
        <vt:lpwstr/>
      </vt:variant>
      <vt:variant>
        <vt:lpwstr>_ENREF_63</vt:lpwstr>
      </vt:variant>
      <vt:variant>
        <vt:i4>4456459</vt:i4>
      </vt:variant>
      <vt:variant>
        <vt:i4>822</vt:i4>
      </vt:variant>
      <vt:variant>
        <vt:i4>0</vt:i4>
      </vt:variant>
      <vt:variant>
        <vt:i4>5</vt:i4>
      </vt:variant>
      <vt:variant>
        <vt:lpwstr/>
      </vt:variant>
      <vt:variant>
        <vt:lpwstr>_ENREF_57</vt:lpwstr>
      </vt:variant>
      <vt:variant>
        <vt:i4>4456459</vt:i4>
      </vt:variant>
      <vt:variant>
        <vt:i4>816</vt:i4>
      </vt:variant>
      <vt:variant>
        <vt:i4>0</vt:i4>
      </vt:variant>
      <vt:variant>
        <vt:i4>5</vt:i4>
      </vt:variant>
      <vt:variant>
        <vt:lpwstr/>
      </vt:variant>
      <vt:variant>
        <vt:lpwstr>_ENREF_52</vt:lpwstr>
      </vt:variant>
      <vt:variant>
        <vt:i4>4653067</vt:i4>
      </vt:variant>
      <vt:variant>
        <vt:i4>810</vt:i4>
      </vt:variant>
      <vt:variant>
        <vt:i4>0</vt:i4>
      </vt:variant>
      <vt:variant>
        <vt:i4>5</vt:i4>
      </vt:variant>
      <vt:variant>
        <vt:lpwstr/>
      </vt:variant>
      <vt:variant>
        <vt:lpwstr>_ENREF_62</vt:lpwstr>
      </vt:variant>
      <vt:variant>
        <vt:i4>4390923</vt:i4>
      </vt:variant>
      <vt:variant>
        <vt:i4>804</vt:i4>
      </vt:variant>
      <vt:variant>
        <vt:i4>0</vt:i4>
      </vt:variant>
      <vt:variant>
        <vt:i4>5</vt:i4>
      </vt:variant>
      <vt:variant>
        <vt:lpwstr/>
      </vt:variant>
      <vt:variant>
        <vt:lpwstr>_ENREF_26</vt:lpwstr>
      </vt:variant>
      <vt:variant>
        <vt:i4>4653067</vt:i4>
      </vt:variant>
      <vt:variant>
        <vt:i4>798</vt:i4>
      </vt:variant>
      <vt:variant>
        <vt:i4>0</vt:i4>
      </vt:variant>
      <vt:variant>
        <vt:i4>5</vt:i4>
      </vt:variant>
      <vt:variant>
        <vt:lpwstr/>
      </vt:variant>
      <vt:variant>
        <vt:lpwstr>_ENREF_61</vt:lpwstr>
      </vt:variant>
      <vt:variant>
        <vt:i4>4653067</vt:i4>
      </vt:variant>
      <vt:variant>
        <vt:i4>792</vt:i4>
      </vt:variant>
      <vt:variant>
        <vt:i4>0</vt:i4>
      </vt:variant>
      <vt:variant>
        <vt:i4>5</vt:i4>
      </vt:variant>
      <vt:variant>
        <vt:lpwstr/>
      </vt:variant>
      <vt:variant>
        <vt:lpwstr>_ENREF_60</vt:lpwstr>
      </vt:variant>
      <vt:variant>
        <vt:i4>4194315</vt:i4>
      </vt:variant>
      <vt:variant>
        <vt:i4>786</vt:i4>
      </vt:variant>
      <vt:variant>
        <vt:i4>0</vt:i4>
      </vt:variant>
      <vt:variant>
        <vt:i4>5</vt:i4>
      </vt:variant>
      <vt:variant>
        <vt:lpwstr/>
      </vt:variant>
      <vt:variant>
        <vt:lpwstr>_ENREF_14</vt:lpwstr>
      </vt:variant>
      <vt:variant>
        <vt:i4>4194315</vt:i4>
      </vt:variant>
      <vt:variant>
        <vt:i4>780</vt:i4>
      </vt:variant>
      <vt:variant>
        <vt:i4>0</vt:i4>
      </vt:variant>
      <vt:variant>
        <vt:i4>5</vt:i4>
      </vt:variant>
      <vt:variant>
        <vt:lpwstr/>
      </vt:variant>
      <vt:variant>
        <vt:lpwstr>_ENREF_14</vt:lpwstr>
      </vt:variant>
      <vt:variant>
        <vt:i4>4194315</vt:i4>
      </vt:variant>
      <vt:variant>
        <vt:i4>774</vt:i4>
      </vt:variant>
      <vt:variant>
        <vt:i4>0</vt:i4>
      </vt:variant>
      <vt:variant>
        <vt:i4>5</vt:i4>
      </vt:variant>
      <vt:variant>
        <vt:lpwstr/>
      </vt:variant>
      <vt:variant>
        <vt:lpwstr>_ENREF_14</vt:lpwstr>
      </vt:variant>
      <vt:variant>
        <vt:i4>4390923</vt:i4>
      </vt:variant>
      <vt:variant>
        <vt:i4>768</vt:i4>
      </vt:variant>
      <vt:variant>
        <vt:i4>0</vt:i4>
      </vt:variant>
      <vt:variant>
        <vt:i4>5</vt:i4>
      </vt:variant>
      <vt:variant>
        <vt:lpwstr/>
      </vt:variant>
      <vt:variant>
        <vt:lpwstr>_ENREF_26</vt:lpwstr>
      </vt:variant>
      <vt:variant>
        <vt:i4>4456459</vt:i4>
      </vt:variant>
      <vt:variant>
        <vt:i4>762</vt:i4>
      </vt:variant>
      <vt:variant>
        <vt:i4>0</vt:i4>
      </vt:variant>
      <vt:variant>
        <vt:i4>5</vt:i4>
      </vt:variant>
      <vt:variant>
        <vt:lpwstr/>
      </vt:variant>
      <vt:variant>
        <vt:lpwstr>_ENREF_59</vt:lpwstr>
      </vt:variant>
      <vt:variant>
        <vt:i4>4456459</vt:i4>
      </vt:variant>
      <vt:variant>
        <vt:i4>756</vt:i4>
      </vt:variant>
      <vt:variant>
        <vt:i4>0</vt:i4>
      </vt:variant>
      <vt:variant>
        <vt:i4>5</vt:i4>
      </vt:variant>
      <vt:variant>
        <vt:lpwstr/>
      </vt:variant>
      <vt:variant>
        <vt:lpwstr>_ENREF_58</vt:lpwstr>
      </vt:variant>
      <vt:variant>
        <vt:i4>4456459</vt:i4>
      </vt:variant>
      <vt:variant>
        <vt:i4>750</vt:i4>
      </vt:variant>
      <vt:variant>
        <vt:i4>0</vt:i4>
      </vt:variant>
      <vt:variant>
        <vt:i4>5</vt:i4>
      </vt:variant>
      <vt:variant>
        <vt:lpwstr/>
      </vt:variant>
      <vt:variant>
        <vt:lpwstr>_ENREF_57</vt:lpwstr>
      </vt:variant>
      <vt:variant>
        <vt:i4>4456459</vt:i4>
      </vt:variant>
      <vt:variant>
        <vt:i4>747</vt:i4>
      </vt:variant>
      <vt:variant>
        <vt:i4>0</vt:i4>
      </vt:variant>
      <vt:variant>
        <vt:i4>5</vt:i4>
      </vt:variant>
      <vt:variant>
        <vt:lpwstr/>
      </vt:variant>
      <vt:variant>
        <vt:lpwstr>_ENREF_56</vt:lpwstr>
      </vt:variant>
      <vt:variant>
        <vt:i4>4325387</vt:i4>
      </vt:variant>
      <vt:variant>
        <vt:i4>741</vt:i4>
      </vt:variant>
      <vt:variant>
        <vt:i4>0</vt:i4>
      </vt:variant>
      <vt:variant>
        <vt:i4>5</vt:i4>
      </vt:variant>
      <vt:variant>
        <vt:lpwstr/>
      </vt:variant>
      <vt:variant>
        <vt:lpwstr>_ENREF_33</vt:lpwstr>
      </vt:variant>
      <vt:variant>
        <vt:i4>4390923</vt:i4>
      </vt:variant>
      <vt:variant>
        <vt:i4>735</vt:i4>
      </vt:variant>
      <vt:variant>
        <vt:i4>0</vt:i4>
      </vt:variant>
      <vt:variant>
        <vt:i4>5</vt:i4>
      </vt:variant>
      <vt:variant>
        <vt:lpwstr/>
      </vt:variant>
      <vt:variant>
        <vt:lpwstr>_ENREF_2</vt:lpwstr>
      </vt:variant>
      <vt:variant>
        <vt:i4>4456459</vt:i4>
      </vt:variant>
      <vt:variant>
        <vt:i4>729</vt:i4>
      </vt:variant>
      <vt:variant>
        <vt:i4>0</vt:i4>
      </vt:variant>
      <vt:variant>
        <vt:i4>5</vt:i4>
      </vt:variant>
      <vt:variant>
        <vt:lpwstr/>
      </vt:variant>
      <vt:variant>
        <vt:lpwstr>_ENREF_53</vt:lpwstr>
      </vt:variant>
      <vt:variant>
        <vt:i4>4390923</vt:i4>
      </vt:variant>
      <vt:variant>
        <vt:i4>723</vt:i4>
      </vt:variant>
      <vt:variant>
        <vt:i4>0</vt:i4>
      </vt:variant>
      <vt:variant>
        <vt:i4>5</vt:i4>
      </vt:variant>
      <vt:variant>
        <vt:lpwstr/>
      </vt:variant>
      <vt:variant>
        <vt:lpwstr>_ENREF_2</vt:lpwstr>
      </vt:variant>
      <vt:variant>
        <vt:i4>4194315</vt:i4>
      </vt:variant>
      <vt:variant>
        <vt:i4>717</vt:i4>
      </vt:variant>
      <vt:variant>
        <vt:i4>0</vt:i4>
      </vt:variant>
      <vt:variant>
        <vt:i4>5</vt:i4>
      </vt:variant>
      <vt:variant>
        <vt:lpwstr/>
      </vt:variant>
      <vt:variant>
        <vt:lpwstr>_ENREF_14</vt:lpwstr>
      </vt:variant>
      <vt:variant>
        <vt:i4>4194315</vt:i4>
      </vt:variant>
      <vt:variant>
        <vt:i4>711</vt:i4>
      </vt:variant>
      <vt:variant>
        <vt:i4>0</vt:i4>
      </vt:variant>
      <vt:variant>
        <vt:i4>5</vt:i4>
      </vt:variant>
      <vt:variant>
        <vt:lpwstr/>
      </vt:variant>
      <vt:variant>
        <vt:lpwstr>_ENREF_14</vt:lpwstr>
      </vt:variant>
      <vt:variant>
        <vt:i4>4194315</vt:i4>
      </vt:variant>
      <vt:variant>
        <vt:i4>705</vt:i4>
      </vt:variant>
      <vt:variant>
        <vt:i4>0</vt:i4>
      </vt:variant>
      <vt:variant>
        <vt:i4>5</vt:i4>
      </vt:variant>
      <vt:variant>
        <vt:lpwstr/>
      </vt:variant>
      <vt:variant>
        <vt:lpwstr>_ENREF_14</vt:lpwstr>
      </vt:variant>
      <vt:variant>
        <vt:i4>4456459</vt:i4>
      </vt:variant>
      <vt:variant>
        <vt:i4>699</vt:i4>
      </vt:variant>
      <vt:variant>
        <vt:i4>0</vt:i4>
      </vt:variant>
      <vt:variant>
        <vt:i4>5</vt:i4>
      </vt:variant>
      <vt:variant>
        <vt:lpwstr/>
      </vt:variant>
      <vt:variant>
        <vt:lpwstr>_ENREF_50</vt:lpwstr>
      </vt:variant>
      <vt:variant>
        <vt:i4>4194315</vt:i4>
      </vt:variant>
      <vt:variant>
        <vt:i4>693</vt:i4>
      </vt:variant>
      <vt:variant>
        <vt:i4>0</vt:i4>
      </vt:variant>
      <vt:variant>
        <vt:i4>5</vt:i4>
      </vt:variant>
      <vt:variant>
        <vt:lpwstr/>
      </vt:variant>
      <vt:variant>
        <vt:lpwstr>_ENREF_14</vt:lpwstr>
      </vt:variant>
      <vt:variant>
        <vt:i4>4456459</vt:i4>
      </vt:variant>
      <vt:variant>
        <vt:i4>687</vt:i4>
      </vt:variant>
      <vt:variant>
        <vt:i4>0</vt:i4>
      </vt:variant>
      <vt:variant>
        <vt:i4>5</vt:i4>
      </vt:variant>
      <vt:variant>
        <vt:lpwstr/>
      </vt:variant>
      <vt:variant>
        <vt:lpwstr>_ENREF_53</vt:lpwstr>
      </vt:variant>
      <vt:variant>
        <vt:i4>4456459</vt:i4>
      </vt:variant>
      <vt:variant>
        <vt:i4>681</vt:i4>
      </vt:variant>
      <vt:variant>
        <vt:i4>0</vt:i4>
      </vt:variant>
      <vt:variant>
        <vt:i4>5</vt:i4>
      </vt:variant>
      <vt:variant>
        <vt:lpwstr/>
      </vt:variant>
      <vt:variant>
        <vt:lpwstr>_ENREF_55</vt:lpwstr>
      </vt:variant>
      <vt:variant>
        <vt:i4>4390923</vt:i4>
      </vt:variant>
      <vt:variant>
        <vt:i4>678</vt:i4>
      </vt:variant>
      <vt:variant>
        <vt:i4>0</vt:i4>
      </vt:variant>
      <vt:variant>
        <vt:i4>5</vt:i4>
      </vt:variant>
      <vt:variant>
        <vt:lpwstr/>
      </vt:variant>
      <vt:variant>
        <vt:lpwstr>_ENREF_2</vt:lpwstr>
      </vt:variant>
      <vt:variant>
        <vt:i4>4390923</vt:i4>
      </vt:variant>
      <vt:variant>
        <vt:i4>672</vt:i4>
      </vt:variant>
      <vt:variant>
        <vt:i4>0</vt:i4>
      </vt:variant>
      <vt:variant>
        <vt:i4>5</vt:i4>
      </vt:variant>
      <vt:variant>
        <vt:lpwstr/>
      </vt:variant>
      <vt:variant>
        <vt:lpwstr>_ENREF_2</vt:lpwstr>
      </vt:variant>
      <vt:variant>
        <vt:i4>4456459</vt:i4>
      </vt:variant>
      <vt:variant>
        <vt:i4>666</vt:i4>
      </vt:variant>
      <vt:variant>
        <vt:i4>0</vt:i4>
      </vt:variant>
      <vt:variant>
        <vt:i4>5</vt:i4>
      </vt:variant>
      <vt:variant>
        <vt:lpwstr/>
      </vt:variant>
      <vt:variant>
        <vt:lpwstr>_ENREF_54</vt:lpwstr>
      </vt:variant>
      <vt:variant>
        <vt:i4>4456459</vt:i4>
      </vt:variant>
      <vt:variant>
        <vt:i4>663</vt:i4>
      </vt:variant>
      <vt:variant>
        <vt:i4>0</vt:i4>
      </vt:variant>
      <vt:variant>
        <vt:i4>5</vt:i4>
      </vt:variant>
      <vt:variant>
        <vt:lpwstr/>
      </vt:variant>
      <vt:variant>
        <vt:lpwstr>_ENREF_53</vt:lpwstr>
      </vt:variant>
      <vt:variant>
        <vt:i4>4194315</vt:i4>
      </vt:variant>
      <vt:variant>
        <vt:i4>660</vt:i4>
      </vt:variant>
      <vt:variant>
        <vt:i4>0</vt:i4>
      </vt:variant>
      <vt:variant>
        <vt:i4>5</vt:i4>
      </vt:variant>
      <vt:variant>
        <vt:lpwstr/>
      </vt:variant>
      <vt:variant>
        <vt:lpwstr>_ENREF_1</vt:lpwstr>
      </vt:variant>
      <vt:variant>
        <vt:i4>4390923</vt:i4>
      </vt:variant>
      <vt:variant>
        <vt:i4>654</vt:i4>
      </vt:variant>
      <vt:variant>
        <vt:i4>0</vt:i4>
      </vt:variant>
      <vt:variant>
        <vt:i4>5</vt:i4>
      </vt:variant>
      <vt:variant>
        <vt:lpwstr/>
      </vt:variant>
      <vt:variant>
        <vt:lpwstr>_ENREF_2</vt:lpwstr>
      </vt:variant>
      <vt:variant>
        <vt:i4>4194315</vt:i4>
      </vt:variant>
      <vt:variant>
        <vt:i4>648</vt:i4>
      </vt:variant>
      <vt:variant>
        <vt:i4>0</vt:i4>
      </vt:variant>
      <vt:variant>
        <vt:i4>5</vt:i4>
      </vt:variant>
      <vt:variant>
        <vt:lpwstr/>
      </vt:variant>
      <vt:variant>
        <vt:lpwstr>_ENREF_14</vt:lpwstr>
      </vt:variant>
      <vt:variant>
        <vt:i4>4456459</vt:i4>
      </vt:variant>
      <vt:variant>
        <vt:i4>642</vt:i4>
      </vt:variant>
      <vt:variant>
        <vt:i4>0</vt:i4>
      </vt:variant>
      <vt:variant>
        <vt:i4>5</vt:i4>
      </vt:variant>
      <vt:variant>
        <vt:lpwstr/>
      </vt:variant>
      <vt:variant>
        <vt:lpwstr>_ENREF_52</vt:lpwstr>
      </vt:variant>
      <vt:variant>
        <vt:i4>4456459</vt:i4>
      </vt:variant>
      <vt:variant>
        <vt:i4>639</vt:i4>
      </vt:variant>
      <vt:variant>
        <vt:i4>0</vt:i4>
      </vt:variant>
      <vt:variant>
        <vt:i4>5</vt:i4>
      </vt:variant>
      <vt:variant>
        <vt:lpwstr/>
      </vt:variant>
      <vt:variant>
        <vt:lpwstr>_ENREF_51</vt:lpwstr>
      </vt:variant>
      <vt:variant>
        <vt:i4>4653067</vt:i4>
      </vt:variant>
      <vt:variant>
        <vt:i4>633</vt:i4>
      </vt:variant>
      <vt:variant>
        <vt:i4>0</vt:i4>
      </vt:variant>
      <vt:variant>
        <vt:i4>5</vt:i4>
      </vt:variant>
      <vt:variant>
        <vt:lpwstr/>
      </vt:variant>
      <vt:variant>
        <vt:lpwstr>_ENREF_6</vt:lpwstr>
      </vt:variant>
      <vt:variant>
        <vt:i4>4390923</vt:i4>
      </vt:variant>
      <vt:variant>
        <vt:i4>627</vt:i4>
      </vt:variant>
      <vt:variant>
        <vt:i4>0</vt:i4>
      </vt:variant>
      <vt:variant>
        <vt:i4>5</vt:i4>
      </vt:variant>
      <vt:variant>
        <vt:lpwstr/>
      </vt:variant>
      <vt:variant>
        <vt:lpwstr>_ENREF_2</vt:lpwstr>
      </vt:variant>
      <vt:variant>
        <vt:i4>4390923</vt:i4>
      </vt:variant>
      <vt:variant>
        <vt:i4>621</vt:i4>
      </vt:variant>
      <vt:variant>
        <vt:i4>0</vt:i4>
      </vt:variant>
      <vt:variant>
        <vt:i4>5</vt:i4>
      </vt:variant>
      <vt:variant>
        <vt:lpwstr/>
      </vt:variant>
      <vt:variant>
        <vt:lpwstr>_ENREF_26</vt:lpwstr>
      </vt:variant>
      <vt:variant>
        <vt:i4>4390923</vt:i4>
      </vt:variant>
      <vt:variant>
        <vt:i4>615</vt:i4>
      </vt:variant>
      <vt:variant>
        <vt:i4>0</vt:i4>
      </vt:variant>
      <vt:variant>
        <vt:i4>5</vt:i4>
      </vt:variant>
      <vt:variant>
        <vt:lpwstr/>
      </vt:variant>
      <vt:variant>
        <vt:lpwstr>_ENREF_26</vt:lpwstr>
      </vt:variant>
      <vt:variant>
        <vt:i4>4194315</vt:i4>
      </vt:variant>
      <vt:variant>
        <vt:i4>609</vt:i4>
      </vt:variant>
      <vt:variant>
        <vt:i4>0</vt:i4>
      </vt:variant>
      <vt:variant>
        <vt:i4>5</vt:i4>
      </vt:variant>
      <vt:variant>
        <vt:lpwstr/>
      </vt:variant>
      <vt:variant>
        <vt:lpwstr>_ENREF_14</vt:lpwstr>
      </vt:variant>
      <vt:variant>
        <vt:i4>4194315</vt:i4>
      </vt:variant>
      <vt:variant>
        <vt:i4>603</vt:i4>
      </vt:variant>
      <vt:variant>
        <vt:i4>0</vt:i4>
      </vt:variant>
      <vt:variant>
        <vt:i4>5</vt:i4>
      </vt:variant>
      <vt:variant>
        <vt:lpwstr/>
      </vt:variant>
      <vt:variant>
        <vt:lpwstr>_ENREF_14</vt:lpwstr>
      </vt:variant>
      <vt:variant>
        <vt:i4>4194315</vt:i4>
      </vt:variant>
      <vt:variant>
        <vt:i4>597</vt:i4>
      </vt:variant>
      <vt:variant>
        <vt:i4>0</vt:i4>
      </vt:variant>
      <vt:variant>
        <vt:i4>5</vt:i4>
      </vt:variant>
      <vt:variant>
        <vt:lpwstr/>
      </vt:variant>
      <vt:variant>
        <vt:lpwstr>_ENREF_14</vt:lpwstr>
      </vt:variant>
      <vt:variant>
        <vt:i4>4194315</vt:i4>
      </vt:variant>
      <vt:variant>
        <vt:i4>591</vt:i4>
      </vt:variant>
      <vt:variant>
        <vt:i4>0</vt:i4>
      </vt:variant>
      <vt:variant>
        <vt:i4>5</vt:i4>
      </vt:variant>
      <vt:variant>
        <vt:lpwstr/>
      </vt:variant>
      <vt:variant>
        <vt:lpwstr>_ENREF_14</vt:lpwstr>
      </vt:variant>
      <vt:variant>
        <vt:i4>4194315</vt:i4>
      </vt:variant>
      <vt:variant>
        <vt:i4>585</vt:i4>
      </vt:variant>
      <vt:variant>
        <vt:i4>0</vt:i4>
      </vt:variant>
      <vt:variant>
        <vt:i4>5</vt:i4>
      </vt:variant>
      <vt:variant>
        <vt:lpwstr/>
      </vt:variant>
      <vt:variant>
        <vt:lpwstr>_ENREF_14</vt:lpwstr>
      </vt:variant>
      <vt:variant>
        <vt:i4>4194315</vt:i4>
      </vt:variant>
      <vt:variant>
        <vt:i4>579</vt:i4>
      </vt:variant>
      <vt:variant>
        <vt:i4>0</vt:i4>
      </vt:variant>
      <vt:variant>
        <vt:i4>5</vt:i4>
      </vt:variant>
      <vt:variant>
        <vt:lpwstr/>
      </vt:variant>
      <vt:variant>
        <vt:lpwstr>_ENREF_14</vt:lpwstr>
      </vt:variant>
      <vt:variant>
        <vt:i4>4194315</vt:i4>
      </vt:variant>
      <vt:variant>
        <vt:i4>573</vt:i4>
      </vt:variant>
      <vt:variant>
        <vt:i4>0</vt:i4>
      </vt:variant>
      <vt:variant>
        <vt:i4>5</vt:i4>
      </vt:variant>
      <vt:variant>
        <vt:lpwstr/>
      </vt:variant>
      <vt:variant>
        <vt:lpwstr>_ENREF_14</vt:lpwstr>
      </vt:variant>
      <vt:variant>
        <vt:i4>4390923</vt:i4>
      </vt:variant>
      <vt:variant>
        <vt:i4>567</vt:i4>
      </vt:variant>
      <vt:variant>
        <vt:i4>0</vt:i4>
      </vt:variant>
      <vt:variant>
        <vt:i4>5</vt:i4>
      </vt:variant>
      <vt:variant>
        <vt:lpwstr/>
      </vt:variant>
      <vt:variant>
        <vt:lpwstr>_ENREF_26</vt:lpwstr>
      </vt:variant>
      <vt:variant>
        <vt:i4>4194315</vt:i4>
      </vt:variant>
      <vt:variant>
        <vt:i4>561</vt:i4>
      </vt:variant>
      <vt:variant>
        <vt:i4>0</vt:i4>
      </vt:variant>
      <vt:variant>
        <vt:i4>5</vt:i4>
      </vt:variant>
      <vt:variant>
        <vt:lpwstr/>
      </vt:variant>
      <vt:variant>
        <vt:lpwstr>_ENREF_19</vt:lpwstr>
      </vt:variant>
      <vt:variant>
        <vt:i4>4456459</vt:i4>
      </vt:variant>
      <vt:variant>
        <vt:i4>555</vt:i4>
      </vt:variant>
      <vt:variant>
        <vt:i4>0</vt:i4>
      </vt:variant>
      <vt:variant>
        <vt:i4>5</vt:i4>
      </vt:variant>
      <vt:variant>
        <vt:lpwstr/>
      </vt:variant>
      <vt:variant>
        <vt:lpwstr>_ENREF_50</vt:lpwstr>
      </vt:variant>
      <vt:variant>
        <vt:i4>4390923</vt:i4>
      </vt:variant>
      <vt:variant>
        <vt:i4>549</vt:i4>
      </vt:variant>
      <vt:variant>
        <vt:i4>0</vt:i4>
      </vt:variant>
      <vt:variant>
        <vt:i4>5</vt:i4>
      </vt:variant>
      <vt:variant>
        <vt:lpwstr/>
      </vt:variant>
      <vt:variant>
        <vt:lpwstr>_ENREF_2</vt:lpwstr>
      </vt:variant>
      <vt:variant>
        <vt:i4>4194315</vt:i4>
      </vt:variant>
      <vt:variant>
        <vt:i4>543</vt:i4>
      </vt:variant>
      <vt:variant>
        <vt:i4>0</vt:i4>
      </vt:variant>
      <vt:variant>
        <vt:i4>5</vt:i4>
      </vt:variant>
      <vt:variant>
        <vt:lpwstr/>
      </vt:variant>
      <vt:variant>
        <vt:lpwstr>_ENREF_19</vt:lpwstr>
      </vt:variant>
      <vt:variant>
        <vt:i4>4194315</vt:i4>
      </vt:variant>
      <vt:variant>
        <vt:i4>537</vt:i4>
      </vt:variant>
      <vt:variant>
        <vt:i4>0</vt:i4>
      </vt:variant>
      <vt:variant>
        <vt:i4>5</vt:i4>
      </vt:variant>
      <vt:variant>
        <vt:lpwstr/>
      </vt:variant>
      <vt:variant>
        <vt:lpwstr>_ENREF_14</vt:lpwstr>
      </vt:variant>
      <vt:variant>
        <vt:i4>4521995</vt:i4>
      </vt:variant>
      <vt:variant>
        <vt:i4>531</vt:i4>
      </vt:variant>
      <vt:variant>
        <vt:i4>0</vt:i4>
      </vt:variant>
      <vt:variant>
        <vt:i4>5</vt:i4>
      </vt:variant>
      <vt:variant>
        <vt:lpwstr/>
      </vt:variant>
      <vt:variant>
        <vt:lpwstr>_ENREF_49</vt:lpwstr>
      </vt:variant>
      <vt:variant>
        <vt:i4>4521995</vt:i4>
      </vt:variant>
      <vt:variant>
        <vt:i4>525</vt:i4>
      </vt:variant>
      <vt:variant>
        <vt:i4>0</vt:i4>
      </vt:variant>
      <vt:variant>
        <vt:i4>5</vt:i4>
      </vt:variant>
      <vt:variant>
        <vt:lpwstr/>
      </vt:variant>
      <vt:variant>
        <vt:lpwstr>_ENREF_48</vt:lpwstr>
      </vt:variant>
      <vt:variant>
        <vt:i4>4194315</vt:i4>
      </vt:variant>
      <vt:variant>
        <vt:i4>522</vt:i4>
      </vt:variant>
      <vt:variant>
        <vt:i4>0</vt:i4>
      </vt:variant>
      <vt:variant>
        <vt:i4>5</vt:i4>
      </vt:variant>
      <vt:variant>
        <vt:lpwstr/>
      </vt:variant>
      <vt:variant>
        <vt:lpwstr>_ENREF_1</vt:lpwstr>
      </vt:variant>
      <vt:variant>
        <vt:i4>4194315</vt:i4>
      </vt:variant>
      <vt:variant>
        <vt:i4>516</vt:i4>
      </vt:variant>
      <vt:variant>
        <vt:i4>0</vt:i4>
      </vt:variant>
      <vt:variant>
        <vt:i4>5</vt:i4>
      </vt:variant>
      <vt:variant>
        <vt:lpwstr/>
      </vt:variant>
      <vt:variant>
        <vt:lpwstr>_ENREF_17</vt:lpwstr>
      </vt:variant>
      <vt:variant>
        <vt:i4>4390923</vt:i4>
      </vt:variant>
      <vt:variant>
        <vt:i4>513</vt:i4>
      </vt:variant>
      <vt:variant>
        <vt:i4>0</vt:i4>
      </vt:variant>
      <vt:variant>
        <vt:i4>5</vt:i4>
      </vt:variant>
      <vt:variant>
        <vt:lpwstr/>
      </vt:variant>
      <vt:variant>
        <vt:lpwstr>_ENREF_2</vt:lpwstr>
      </vt:variant>
      <vt:variant>
        <vt:i4>4194315</vt:i4>
      </vt:variant>
      <vt:variant>
        <vt:i4>507</vt:i4>
      </vt:variant>
      <vt:variant>
        <vt:i4>0</vt:i4>
      </vt:variant>
      <vt:variant>
        <vt:i4>5</vt:i4>
      </vt:variant>
      <vt:variant>
        <vt:lpwstr/>
      </vt:variant>
      <vt:variant>
        <vt:lpwstr>_ENREF_14</vt:lpwstr>
      </vt:variant>
      <vt:variant>
        <vt:i4>4521995</vt:i4>
      </vt:variant>
      <vt:variant>
        <vt:i4>501</vt:i4>
      </vt:variant>
      <vt:variant>
        <vt:i4>0</vt:i4>
      </vt:variant>
      <vt:variant>
        <vt:i4>5</vt:i4>
      </vt:variant>
      <vt:variant>
        <vt:lpwstr/>
      </vt:variant>
      <vt:variant>
        <vt:lpwstr>_ENREF_47</vt:lpwstr>
      </vt:variant>
      <vt:variant>
        <vt:i4>4521995</vt:i4>
      </vt:variant>
      <vt:variant>
        <vt:i4>498</vt:i4>
      </vt:variant>
      <vt:variant>
        <vt:i4>0</vt:i4>
      </vt:variant>
      <vt:variant>
        <vt:i4>5</vt:i4>
      </vt:variant>
      <vt:variant>
        <vt:lpwstr/>
      </vt:variant>
      <vt:variant>
        <vt:lpwstr>_ENREF_41</vt:lpwstr>
      </vt:variant>
      <vt:variant>
        <vt:i4>4521995</vt:i4>
      </vt:variant>
      <vt:variant>
        <vt:i4>492</vt:i4>
      </vt:variant>
      <vt:variant>
        <vt:i4>0</vt:i4>
      </vt:variant>
      <vt:variant>
        <vt:i4>5</vt:i4>
      </vt:variant>
      <vt:variant>
        <vt:lpwstr/>
      </vt:variant>
      <vt:variant>
        <vt:lpwstr>_ENREF_47</vt:lpwstr>
      </vt:variant>
      <vt:variant>
        <vt:i4>4521995</vt:i4>
      </vt:variant>
      <vt:variant>
        <vt:i4>489</vt:i4>
      </vt:variant>
      <vt:variant>
        <vt:i4>0</vt:i4>
      </vt:variant>
      <vt:variant>
        <vt:i4>5</vt:i4>
      </vt:variant>
      <vt:variant>
        <vt:lpwstr/>
      </vt:variant>
      <vt:variant>
        <vt:lpwstr>_ENREF_41</vt:lpwstr>
      </vt:variant>
      <vt:variant>
        <vt:i4>4521995</vt:i4>
      </vt:variant>
      <vt:variant>
        <vt:i4>483</vt:i4>
      </vt:variant>
      <vt:variant>
        <vt:i4>0</vt:i4>
      </vt:variant>
      <vt:variant>
        <vt:i4>5</vt:i4>
      </vt:variant>
      <vt:variant>
        <vt:lpwstr/>
      </vt:variant>
      <vt:variant>
        <vt:lpwstr>_ENREF_46</vt:lpwstr>
      </vt:variant>
      <vt:variant>
        <vt:i4>4390923</vt:i4>
      </vt:variant>
      <vt:variant>
        <vt:i4>477</vt:i4>
      </vt:variant>
      <vt:variant>
        <vt:i4>0</vt:i4>
      </vt:variant>
      <vt:variant>
        <vt:i4>5</vt:i4>
      </vt:variant>
      <vt:variant>
        <vt:lpwstr/>
      </vt:variant>
      <vt:variant>
        <vt:lpwstr>_ENREF_2</vt:lpwstr>
      </vt:variant>
      <vt:variant>
        <vt:i4>4521995</vt:i4>
      </vt:variant>
      <vt:variant>
        <vt:i4>471</vt:i4>
      </vt:variant>
      <vt:variant>
        <vt:i4>0</vt:i4>
      </vt:variant>
      <vt:variant>
        <vt:i4>5</vt:i4>
      </vt:variant>
      <vt:variant>
        <vt:lpwstr/>
      </vt:variant>
      <vt:variant>
        <vt:lpwstr>_ENREF_45</vt:lpwstr>
      </vt:variant>
      <vt:variant>
        <vt:i4>4390923</vt:i4>
      </vt:variant>
      <vt:variant>
        <vt:i4>468</vt:i4>
      </vt:variant>
      <vt:variant>
        <vt:i4>0</vt:i4>
      </vt:variant>
      <vt:variant>
        <vt:i4>5</vt:i4>
      </vt:variant>
      <vt:variant>
        <vt:lpwstr/>
      </vt:variant>
      <vt:variant>
        <vt:lpwstr>_ENREF_2</vt:lpwstr>
      </vt:variant>
      <vt:variant>
        <vt:i4>4521995</vt:i4>
      </vt:variant>
      <vt:variant>
        <vt:i4>462</vt:i4>
      </vt:variant>
      <vt:variant>
        <vt:i4>0</vt:i4>
      </vt:variant>
      <vt:variant>
        <vt:i4>5</vt:i4>
      </vt:variant>
      <vt:variant>
        <vt:lpwstr/>
      </vt:variant>
      <vt:variant>
        <vt:lpwstr>_ENREF_44</vt:lpwstr>
      </vt:variant>
      <vt:variant>
        <vt:i4>4521995</vt:i4>
      </vt:variant>
      <vt:variant>
        <vt:i4>456</vt:i4>
      </vt:variant>
      <vt:variant>
        <vt:i4>0</vt:i4>
      </vt:variant>
      <vt:variant>
        <vt:i4>5</vt:i4>
      </vt:variant>
      <vt:variant>
        <vt:lpwstr/>
      </vt:variant>
      <vt:variant>
        <vt:lpwstr>_ENREF_42</vt:lpwstr>
      </vt:variant>
      <vt:variant>
        <vt:i4>4521995</vt:i4>
      </vt:variant>
      <vt:variant>
        <vt:i4>450</vt:i4>
      </vt:variant>
      <vt:variant>
        <vt:i4>0</vt:i4>
      </vt:variant>
      <vt:variant>
        <vt:i4>5</vt:i4>
      </vt:variant>
      <vt:variant>
        <vt:lpwstr/>
      </vt:variant>
      <vt:variant>
        <vt:lpwstr>_ENREF_43</vt:lpwstr>
      </vt:variant>
      <vt:variant>
        <vt:i4>4521995</vt:i4>
      </vt:variant>
      <vt:variant>
        <vt:i4>444</vt:i4>
      </vt:variant>
      <vt:variant>
        <vt:i4>0</vt:i4>
      </vt:variant>
      <vt:variant>
        <vt:i4>5</vt:i4>
      </vt:variant>
      <vt:variant>
        <vt:lpwstr/>
      </vt:variant>
      <vt:variant>
        <vt:lpwstr>_ENREF_42</vt:lpwstr>
      </vt:variant>
      <vt:variant>
        <vt:i4>4521995</vt:i4>
      </vt:variant>
      <vt:variant>
        <vt:i4>438</vt:i4>
      </vt:variant>
      <vt:variant>
        <vt:i4>0</vt:i4>
      </vt:variant>
      <vt:variant>
        <vt:i4>5</vt:i4>
      </vt:variant>
      <vt:variant>
        <vt:lpwstr/>
      </vt:variant>
      <vt:variant>
        <vt:lpwstr>_ENREF_42</vt:lpwstr>
      </vt:variant>
      <vt:variant>
        <vt:i4>4521995</vt:i4>
      </vt:variant>
      <vt:variant>
        <vt:i4>432</vt:i4>
      </vt:variant>
      <vt:variant>
        <vt:i4>0</vt:i4>
      </vt:variant>
      <vt:variant>
        <vt:i4>5</vt:i4>
      </vt:variant>
      <vt:variant>
        <vt:lpwstr/>
      </vt:variant>
      <vt:variant>
        <vt:lpwstr>_ENREF_41</vt:lpwstr>
      </vt:variant>
      <vt:variant>
        <vt:i4>4521995</vt:i4>
      </vt:variant>
      <vt:variant>
        <vt:i4>426</vt:i4>
      </vt:variant>
      <vt:variant>
        <vt:i4>0</vt:i4>
      </vt:variant>
      <vt:variant>
        <vt:i4>5</vt:i4>
      </vt:variant>
      <vt:variant>
        <vt:lpwstr/>
      </vt:variant>
      <vt:variant>
        <vt:lpwstr>_ENREF_40</vt:lpwstr>
      </vt:variant>
      <vt:variant>
        <vt:i4>4521995</vt:i4>
      </vt:variant>
      <vt:variant>
        <vt:i4>420</vt:i4>
      </vt:variant>
      <vt:variant>
        <vt:i4>0</vt:i4>
      </vt:variant>
      <vt:variant>
        <vt:i4>5</vt:i4>
      </vt:variant>
      <vt:variant>
        <vt:lpwstr/>
      </vt:variant>
      <vt:variant>
        <vt:lpwstr>_ENREF_40</vt:lpwstr>
      </vt:variant>
      <vt:variant>
        <vt:i4>4325387</vt:i4>
      </vt:variant>
      <vt:variant>
        <vt:i4>414</vt:i4>
      </vt:variant>
      <vt:variant>
        <vt:i4>0</vt:i4>
      </vt:variant>
      <vt:variant>
        <vt:i4>5</vt:i4>
      </vt:variant>
      <vt:variant>
        <vt:lpwstr/>
      </vt:variant>
      <vt:variant>
        <vt:lpwstr>_ENREF_39</vt:lpwstr>
      </vt:variant>
      <vt:variant>
        <vt:i4>4325387</vt:i4>
      </vt:variant>
      <vt:variant>
        <vt:i4>408</vt:i4>
      </vt:variant>
      <vt:variant>
        <vt:i4>0</vt:i4>
      </vt:variant>
      <vt:variant>
        <vt:i4>5</vt:i4>
      </vt:variant>
      <vt:variant>
        <vt:lpwstr/>
      </vt:variant>
      <vt:variant>
        <vt:lpwstr>_ENREF_39</vt:lpwstr>
      </vt:variant>
      <vt:variant>
        <vt:i4>4718603</vt:i4>
      </vt:variant>
      <vt:variant>
        <vt:i4>402</vt:i4>
      </vt:variant>
      <vt:variant>
        <vt:i4>0</vt:i4>
      </vt:variant>
      <vt:variant>
        <vt:i4>5</vt:i4>
      </vt:variant>
      <vt:variant>
        <vt:lpwstr/>
      </vt:variant>
      <vt:variant>
        <vt:lpwstr>_ENREF_9</vt:lpwstr>
      </vt:variant>
      <vt:variant>
        <vt:i4>4325387</vt:i4>
      </vt:variant>
      <vt:variant>
        <vt:i4>396</vt:i4>
      </vt:variant>
      <vt:variant>
        <vt:i4>0</vt:i4>
      </vt:variant>
      <vt:variant>
        <vt:i4>5</vt:i4>
      </vt:variant>
      <vt:variant>
        <vt:lpwstr/>
      </vt:variant>
      <vt:variant>
        <vt:lpwstr>_ENREF_38</vt:lpwstr>
      </vt:variant>
      <vt:variant>
        <vt:i4>4325387</vt:i4>
      </vt:variant>
      <vt:variant>
        <vt:i4>393</vt:i4>
      </vt:variant>
      <vt:variant>
        <vt:i4>0</vt:i4>
      </vt:variant>
      <vt:variant>
        <vt:i4>5</vt:i4>
      </vt:variant>
      <vt:variant>
        <vt:lpwstr/>
      </vt:variant>
      <vt:variant>
        <vt:lpwstr>_ENREF_36</vt:lpwstr>
      </vt:variant>
      <vt:variant>
        <vt:i4>4325387</vt:i4>
      </vt:variant>
      <vt:variant>
        <vt:i4>387</vt:i4>
      </vt:variant>
      <vt:variant>
        <vt:i4>0</vt:i4>
      </vt:variant>
      <vt:variant>
        <vt:i4>5</vt:i4>
      </vt:variant>
      <vt:variant>
        <vt:lpwstr/>
      </vt:variant>
      <vt:variant>
        <vt:lpwstr>_ENREF_37</vt:lpwstr>
      </vt:variant>
      <vt:variant>
        <vt:i4>4325387</vt:i4>
      </vt:variant>
      <vt:variant>
        <vt:i4>381</vt:i4>
      </vt:variant>
      <vt:variant>
        <vt:i4>0</vt:i4>
      </vt:variant>
      <vt:variant>
        <vt:i4>5</vt:i4>
      </vt:variant>
      <vt:variant>
        <vt:lpwstr/>
      </vt:variant>
      <vt:variant>
        <vt:lpwstr>_ENREF_36</vt:lpwstr>
      </vt:variant>
      <vt:variant>
        <vt:i4>4325387</vt:i4>
      </vt:variant>
      <vt:variant>
        <vt:i4>375</vt:i4>
      </vt:variant>
      <vt:variant>
        <vt:i4>0</vt:i4>
      </vt:variant>
      <vt:variant>
        <vt:i4>5</vt:i4>
      </vt:variant>
      <vt:variant>
        <vt:lpwstr/>
      </vt:variant>
      <vt:variant>
        <vt:lpwstr>_ENREF_35</vt:lpwstr>
      </vt:variant>
      <vt:variant>
        <vt:i4>4194315</vt:i4>
      </vt:variant>
      <vt:variant>
        <vt:i4>369</vt:i4>
      </vt:variant>
      <vt:variant>
        <vt:i4>0</vt:i4>
      </vt:variant>
      <vt:variant>
        <vt:i4>5</vt:i4>
      </vt:variant>
      <vt:variant>
        <vt:lpwstr/>
      </vt:variant>
      <vt:variant>
        <vt:lpwstr>_ENREF_14</vt:lpwstr>
      </vt:variant>
      <vt:variant>
        <vt:i4>4325387</vt:i4>
      </vt:variant>
      <vt:variant>
        <vt:i4>363</vt:i4>
      </vt:variant>
      <vt:variant>
        <vt:i4>0</vt:i4>
      </vt:variant>
      <vt:variant>
        <vt:i4>5</vt:i4>
      </vt:variant>
      <vt:variant>
        <vt:lpwstr/>
      </vt:variant>
      <vt:variant>
        <vt:lpwstr>_ENREF_34</vt:lpwstr>
      </vt:variant>
      <vt:variant>
        <vt:i4>4325387</vt:i4>
      </vt:variant>
      <vt:variant>
        <vt:i4>360</vt:i4>
      </vt:variant>
      <vt:variant>
        <vt:i4>0</vt:i4>
      </vt:variant>
      <vt:variant>
        <vt:i4>5</vt:i4>
      </vt:variant>
      <vt:variant>
        <vt:lpwstr/>
      </vt:variant>
      <vt:variant>
        <vt:lpwstr>_ENREF_33</vt:lpwstr>
      </vt:variant>
      <vt:variant>
        <vt:i4>4325387</vt:i4>
      </vt:variant>
      <vt:variant>
        <vt:i4>354</vt:i4>
      </vt:variant>
      <vt:variant>
        <vt:i4>0</vt:i4>
      </vt:variant>
      <vt:variant>
        <vt:i4>5</vt:i4>
      </vt:variant>
      <vt:variant>
        <vt:lpwstr/>
      </vt:variant>
      <vt:variant>
        <vt:lpwstr>_ENREF_32</vt:lpwstr>
      </vt:variant>
      <vt:variant>
        <vt:i4>4325387</vt:i4>
      </vt:variant>
      <vt:variant>
        <vt:i4>348</vt:i4>
      </vt:variant>
      <vt:variant>
        <vt:i4>0</vt:i4>
      </vt:variant>
      <vt:variant>
        <vt:i4>5</vt:i4>
      </vt:variant>
      <vt:variant>
        <vt:lpwstr/>
      </vt:variant>
      <vt:variant>
        <vt:lpwstr>_ENREF_31</vt:lpwstr>
      </vt:variant>
      <vt:variant>
        <vt:i4>4194315</vt:i4>
      </vt:variant>
      <vt:variant>
        <vt:i4>342</vt:i4>
      </vt:variant>
      <vt:variant>
        <vt:i4>0</vt:i4>
      </vt:variant>
      <vt:variant>
        <vt:i4>5</vt:i4>
      </vt:variant>
      <vt:variant>
        <vt:lpwstr/>
      </vt:variant>
      <vt:variant>
        <vt:lpwstr>_ENREF_19</vt:lpwstr>
      </vt:variant>
      <vt:variant>
        <vt:i4>4194315</vt:i4>
      </vt:variant>
      <vt:variant>
        <vt:i4>336</vt:i4>
      </vt:variant>
      <vt:variant>
        <vt:i4>0</vt:i4>
      </vt:variant>
      <vt:variant>
        <vt:i4>5</vt:i4>
      </vt:variant>
      <vt:variant>
        <vt:lpwstr/>
      </vt:variant>
      <vt:variant>
        <vt:lpwstr>_ENREF_10</vt:lpwstr>
      </vt:variant>
      <vt:variant>
        <vt:i4>4325387</vt:i4>
      </vt:variant>
      <vt:variant>
        <vt:i4>330</vt:i4>
      </vt:variant>
      <vt:variant>
        <vt:i4>0</vt:i4>
      </vt:variant>
      <vt:variant>
        <vt:i4>5</vt:i4>
      </vt:variant>
      <vt:variant>
        <vt:lpwstr/>
      </vt:variant>
      <vt:variant>
        <vt:lpwstr>_ENREF_30</vt:lpwstr>
      </vt:variant>
      <vt:variant>
        <vt:i4>4194315</vt:i4>
      </vt:variant>
      <vt:variant>
        <vt:i4>327</vt:i4>
      </vt:variant>
      <vt:variant>
        <vt:i4>0</vt:i4>
      </vt:variant>
      <vt:variant>
        <vt:i4>5</vt:i4>
      </vt:variant>
      <vt:variant>
        <vt:lpwstr/>
      </vt:variant>
      <vt:variant>
        <vt:lpwstr>_ENREF_10</vt:lpwstr>
      </vt:variant>
      <vt:variant>
        <vt:i4>4194315</vt:i4>
      </vt:variant>
      <vt:variant>
        <vt:i4>321</vt:i4>
      </vt:variant>
      <vt:variant>
        <vt:i4>0</vt:i4>
      </vt:variant>
      <vt:variant>
        <vt:i4>5</vt:i4>
      </vt:variant>
      <vt:variant>
        <vt:lpwstr/>
      </vt:variant>
      <vt:variant>
        <vt:lpwstr>_ENREF_14</vt:lpwstr>
      </vt:variant>
      <vt:variant>
        <vt:i4>4390923</vt:i4>
      </vt:variant>
      <vt:variant>
        <vt:i4>315</vt:i4>
      </vt:variant>
      <vt:variant>
        <vt:i4>0</vt:i4>
      </vt:variant>
      <vt:variant>
        <vt:i4>5</vt:i4>
      </vt:variant>
      <vt:variant>
        <vt:lpwstr/>
      </vt:variant>
      <vt:variant>
        <vt:lpwstr>_ENREF_29</vt:lpwstr>
      </vt:variant>
      <vt:variant>
        <vt:i4>4194315</vt:i4>
      </vt:variant>
      <vt:variant>
        <vt:i4>312</vt:i4>
      </vt:variant>
      <vt:variant>
        <vt:i4>0</vt:i4>
      </vt:variant>
      <vt:variant>
        <vt:i4>5</vt:i4>
      </vt:variant>
      <vt:variant>
        <vt:lpwstr/>
      </vt:variant>
      <vt:variant>
        <vt:lpwstr>_ENREF_13</vt:lpwstr>
      </vt:variant>
      <vt:variant>
        <vt:i4>4390923</vt:i4>
      </vt:variant>
      <vt:variant>
        <vt:i4>306</vt:i4>
      </vt:variant>
      <vt:variant>
        <vt:i4>0</vt:i4>
      </vt:variant>
      <vt:variant>
        <vt:i4>5</vt:i4>
      </vt:variant>
      <vt:variant>
        <vt:lpwstr/>
      </vt:variant>
      <vt:variant>
        <vt:lpwstr>_ENREF_2</vt:lpwstr>
      </vt:variant>
      <vt:variant>
        <vt:i4>4390923</vt:i4>
      </vt:variant>
      <vt:variant>
        <vt:i4>300</vt:i4>
      </vt:variant>
      <vt:variant>
        <vt:i4>0</vt:i4>
      </vt:variant>
      <vt:variant>
        <vt:i4>5</vt:i4>
      </vt:variant>
      <vt:variant>
        <vt:lpwstr/>
      </vt:variant>
      <vt:variant>
        <vt:lpwstr>_ENREF_28</vt:lpwstr>
      </vt:variant>
      <vt:variant>
        <vt:i4>4390923</vt:i4>
      </vt:variant>
      <vt:variant>
        <vt:i4>294</vt:i4>
      </vt:variant>
      <vt:variant>
        <vt:i4>0</vt:i4>
      </vt:variant>
      <vt:variant>
        <vt:i4>5</vt:i4>
      </vt:variant>
      <vt:variant>
        <vt:lpwstr/>
      </vt:variant>
      <vt:variant>
        <vt:lpwstr>_ENREF_27</vt:lpwstr>
      </vt:variant>
      <vt:variant>
        <vt:i4>4390923</vt:i4>
      </vt:variant>
      <vt:variant>
        <vt:i4>291</vt:i4>
      </vt:variant>
      <vt:variant>
        <vt:i4>0</vt:i4>
      </vt:variant>
      <vt:variant>
        <vt:i4>5</vt:i4>
      </vt:variant>
      <vt:variant>
        <vt:lpwstr/>
      </vt:variant>
      <vt:variant>
        <vt:lpwstr>_ENREF_22</vt:lpwstr>
      </vt:variant>
      <vt:variant>
        <vt:i4>4194315</vt:i4>
      </vt:variant>
      <vt:variant>
        <vt:i4>288</vt:i4>
      </vt:variant>
      <vt:variant>
        <vt:i4>0</vt:i4>
      </vt:variant>
      <vt:variant>
        <vt:i4>5</vt:i4>
      </vt:variant>
      <vt:variant>
        <vt:lpwstr/>
      </vt:variant>
      <vt:variant>
        <vt:lpwstr>_ENREF_19</vt:lpwstr>
      </vt:variant>
      <vt:variant>
        <vt:i4>4390923</vt:i4>
      </vt:variant>
      <vt:variant>
        <vt:i4>280</vt:i4>
      </vt:variant>
      <vt:variant>
        <vt:i4>0</vt:i4>
      </vt:variant>
      <vt:variant>
        <vt:i4>5</vt:i4>
      </vt:variant>
      <vt:variant>
        <vt:lpwstr/>
      </vt:variant>
      <vt:variant>
        <vt:lpwstr>_ENREF_26</vt:lpwstr>
      </vt:variant>
      <vt:variant>
        <vt:i4>4718603</vt:i4>
      </vt:variant>
      <vt:variant>
        <vt:i4>277</vt:i4>
      </vt:variant>
      <vt:variant>
        <vt:i4>0</vt:i4>
      </vt:variant>
      <vt:variant>
        <vt:i4>5</vt:i4>
      </vt:variant>
      <vt:variant>
        <vt:lpwstr/>
      </vt:variant>
      <vt:variant>
        <vt:lpwstr>_ENREF_9</vt:lpwstr>
      </vt:variant>
      <vt:variant>
        <vt:i4>4390923</vt:i4>
      </vt:variant>
      <vt:variant>
        <vt:i4>271</vt:i4>
      </vt:variant>
      <vt:variant>
        <vt:i4>0</vt:i4>
      </vt:variant>
      <vt:variant>
        <vt:i4>5</vt:i4>
      </vt:variant>
      <vt:variant>
        <vt:lpwstr/>
      </vt:variant>
      <vt:variant>
        <vt:lpwstr>_ENREF_25</vt:lpwstr>
      </vt:variant>
      <vt:variant>
        <vt:i4>4390923</vt:i4>
      </vt:variant>
      <vt:variant>
        <vt:i4>268</vt:i4>
      </vt:variant>
      <vt:variant>
        <vt:i4>0</vt:i4>
      </vt:variant>
      <vt:variant>
        <vt:i4>5</vt:i4>
      </vt:variant>
      <vt:variant>
        <vt:lpwstr/>
      </vt:variant>
      <vt:variant>
        <vt:lpwstr>_ENREF_24</vt:lpwstr>
      </vt:variant>
      <vt:variant>
        <vt:i4>4718603</vt:i4>
      </vt:variant>
      <vt:variant>
        <vt:i4>265</vt:i4>
      </vt:variant>
      <vt:variant>
        <vt:i4>0</vt:i4>
      </vt:variant>
      <vt:variant>
        <vt:i4>5</vt:i4>
      </vt:variant>
      <vt:variant>
        <vt:lpwstr/>
      </vt:variant>
      <vt:variant>
        <vt:lpwstr>_ENREF_9</vt:lpwstr>
      </vt:variant>
      <vt:variant>
        <vt:i4>4390923</vt:i4>
      </vt:variant>
      <vt:variant>
        <vt:i4>257</vt:i4>
      </vt:variant>
      <vt:variant>
        <vt:i4>0</vt:i4>
      </vt:variant>
      <vt:variant>
        <vt:i4>5</vt:i4>
      </vt:variant>
      <vt:variant>
        <vt:lpwstr/>
      </vt:variant>
      <vt:variant>
        <vt:lpwstr>_ENREF_23</vt:lpwstr>
      </vt:variant>
      <vt:variant>
        <vt:i4>4390923</vt:i4>
      </vt:variant>
      <vt:variant>
        <vt:i4>254</vt:i4>
      </vt:variant>
      <vt:variant>
        <vt:i4>0</vt:i4>
      </vt:variant>
      <vt:variant>
        <vt:i4>5</vt:i4>
      </vt:variant>
      <vt:variant>
        <vt:lpwstr/>
      </vt:variant>
      <vt:variant>
        <vt:lpwstr>_ENREF_22</vt:lpwstr>
      </vt:variant>
      <vt:variant>
        <vt:i4>4390923</vt:i4>
      </vt:variant>
      <vt:variant>
        <vt:i4>248</vt:i4>
      </vt:variant>
      <vt:variant>
        <vt:i4>0</vt:i4>
      </vt:variant>
      <vt:variant>
        <vt:i4>5</vt:i4>
      </vt:variant>
      <vt:variant>
        <vt:lpwstr/>
      </vt:variant>
      <vt:variant>
        <vt:lpwstr>_ENREF_21</vt:lpwstr>
      </vt:variant>
      <vt:variant>
        <vt:i4>4194315</vt:i4>
      </vt:variant>
      <vt:variant>
        <vt:i4>245</vt:i4>
      </vt:variant>
      <vt:variant>
        <vt:i4>0</vt:i4>
      </vt:variant>
      <vt:variant>
        <vt:i4>5</vt:i4>
      </vt:variant>
      <vt:variant>
        <vt:lpwstr/>
      </vt:variant>
      <vt:variant>
        <vt:lpwstr>_ENREF_19</vt:lpwstr>
      </vt:variant>
      <vt:variant>
        <vt:i4>4194315</vt:i4>
      </vt:variant>
      <vt:variant>
        <vt:i4>239</vt:i4>
      </vt:variant>
      <vt:variant>
        <vt:i4>0</vt:i4>
      </vt:variant>
      <vt:variant>
        <vt:i4>5</vt:i4>
      </vt:variant>
      <vt:variant>
        <vt:lpwstr/>
      </vt:variant>
      <vt:variant>
        <vt:lpwstr>_ENREF_19</vt:lpwstr>
      </vt:variant>
      <vt:variant>
        <vt:i4>4194315</vt:i4>
      </vt:variant>
      <vt:variant>
        <vt:i4>236</vt:i4>
      </vt:variant>
      <vt:variant>
        <vt:i4>0</vt:i4>
      </vt:variant>
      <vt:variant>
        <vt:i4>5</vt:i4>
      </vt:variant>
      <vt:variant>
        <vt:lpwstr/>
      </vt:variant>
      <vt:variant>
        <vt:lpwstr>_ENREF_1</vt:lpwstr>
      </vt:variant>
      <vt:variant>
        <vt:i4>4194315</vt:i4>
      </vt:variant>
      <vt:variant>
        <vt:i4>230</vt:i4>
      </vt:variant>
      <vt:variant>
        <vt:i4>0</vt:i4>
      </vt:variant>
      <vt:variant>
        <vt:i4>5</vt:i4>
      </vt:variant>
      <vt:variant>
        <vt:lpwstr/>
      </vt:variant>
      <vt:variant>
        <vt:lpwstr>_ENREF_14</vt:lpwstr>
      </vt:variant>
      <vt:variant>
        <vt:i4>4784139</vt:i4>
      </vt:variant>
      <vt:variant>
        <vt:i4>227</vt:i4>
      </vt:variant>
      <vt:variant>
        <vt:i4>0</vt:i4>
      </vt:variant>
      <vt:variant>
        <vt:i4>5</vt:i4>
      </vt:variant>
      <vt:variant>
        <vt:lpwstr/>
      </vt:variant>
      <vt:variant>
        <vt:lpwstr>_ENREF_8</vt:lpwstr>
      </vt:variant>
      <vt:variant>
        <vt:i4>4194315</vt:i4>
      </vt:variant>
      <vt:variant>
        <vt:i4>219</vt:i4>
      </vt:variant>
      <vt:variant>
        <vt:i4>0</vt:i4>
      </vt:variant>
      <vt:variant>
        <vt:i4>5</vt:i4>
      </vt:variant>
      <vt:variant>
        <vt:lpwstr/>
      </vt:variant>
      <vt:variant>
        <vt:lpwstr>_ENREF_15</vt:lpwstr>
      </vt:variant>
      <vt:variant>
        <vt:i4>4194315</vt:i4>
      </vt:variant>
      <vt:variant>
        <vt:i4>216</vt:i4>
      </vt:variant>
      <vt:variant>
        <vt:i4>0</vt:i4>
      </vt:variant>
      <vt:variant>
        <vt:i4>5</vt:i4>
      </vt:variant>
      <vt:variant>
        <vt:lpwstr/>
      </vt:variant>
      <vt:variant>
        <vt:lpwstr>_ENREF_10</vt:lpwstr>
      </vt:variant>
      <vt:variant>
        <vt:i4>4718603</vt:i4>
      </vt:variant>
      <vt:variant>
        <vt:i4>213</vt:i4>
      </vt:variant>
      <vt:variant>
        <vt:i4>0</vt:i4>
      </vt:variant>
      <vt:variant>
        <vt:i4>5</vt:i4>
      </vt:variant>
      <vt:variant>
        <vt:lpwstr/>
      </vt:variant>
      <vt:variant>
        <vt:lpwstr>_ENREF_9</vt:lpwstr>
      </vt:variant>
      <vt:variant>
        <vt:i4>4194315</vt:i4>
      </vt:variant>
      <vt:variant>
        <vt:i4>205</vt:i4>
      </vt:variant>
      <vt:variant>
        <vt:i4>0</vt:i4>
      </vt:variant>
      <vt:variant>
        <vt:i4>5</vt:i4>
      </vt:variant>
      <vt:variant>
        <vt:lpwstr/>
      </vt:variant>
      <vt:variant>
        <vt:lpwstr>_ENREF_14</vt:lpwstr>
      </vt:variant>
      <vt:variant>
        <vt:i4>4390923</vt:i4>
      </vt:variant>
      <vt:variant>
        <vt:i4>202</vt:i4>
      </vt:variant>
      <vt:variant>
        <vt:i4>0</vt:i4>
      </vt:variant>
      <vt:variant>
        <vt:i4>5</vt:i4>
      </vt:variant>
      <vt:variant>
        <vt:lpwstr/>
      </vt:variant>
      <vt:variant>
        <vt:lpwstr>_ENREF_2</vt:lpwstr>
      </vt:variant>
      <vt:variant>
        <vt:i4>4194315</vt:i4>
      </vt:variant>
      <vt:variant>
        <vt:i4>196</vt:i4>
      </vt:variant>
      <vt:variant>
        <vt:i4>0</vt:i4>
      </vt:variant>
      <vt:variant>
        <vt:i4>5</vt:i4>
      </vt:variant>
      <vt:variant>
        <vt:lpwstr/>
      </vt:variant>
      <vt:variant>
        <vt:lpwstr>_ENREF_14</vt:lpwstr>
      </vt:variant>
      <vt:variant>
        <vt:i4>4194315</vt:i4>
      </vt:variant>
      <vt:variant>
        <vt:i4>193</vt:i4>
      </vt:variant>
      <vt:variant>
        <vt:i4>0</vt:i4>
      </vt:variant>
      <vt:variant>
        <vt:i4>5</vt:i4>
      </vt:variant>
      <vt:variant>
        <vt:lpwstr/>
      </vt:variant>
      <vt:variant>
        <vt:lpwstr>_ENREF_13</vt:lpwstr>
      </vt:variant>
      <vt:variant>
        <vt:i4>4194315</vt:i4>
      </vt:variant>
      <vt:variant>
        <vt:i4>190</vt:i4>
      </vt:variant>
      <vt:variant>
        <vt:i4>0</vt:i4>
      </vt:variant>
      <vt:variant>
        <vt:i4>5</vt:i4>
      </vt:variant>
      <vt:variant>
        <vt:lpwstr/>
      </vt:variant>
      <vt:variant>
        <vt:lpwstr>_ENREF_11</vt:lpwstr>
      </vt:variant>
      <vt:variant>
        <vt:i4>4194315</vt:i4>
      </vt:variant>
      <vt:variant>
        <vt:i4>187</vt:i4>
      </vt:variant>
      <vt:variant>
        <vt:i4>0</vt:i4>
      </vt:variant>
      <vt:variant>
        <vt:i4>5</vt:i4>
      </vt:variant>
      <vt:variant>
        <vt:lpwstr/>
      </vt:variant>
      <vt:variant>
        <vt:lpwstr>_ENREF_10</vt:lpwstr>
      </vt:variant>
      <vt:variant>
        <vt:i4>4194315</vt:i4>
      </vt:variant>
      <vt:variant>
        <vt:i4>179</vt:i4>
      </vt:variant>
      <vt:variant>
        <vt:i4>0</vt:i4>
      </vt:variant>
      <vt:variant>
        <vt:i4>5</vt:i4>
      </vt:variant>
      <vt:variant>
        <vt:lpwstr/>
      </vt:variant>
      <vt:variant>
        <vt:lpwstr>_ENREF_13</vt:lpwstr>
      </vt:variant>
      <vt:variant>
        <vt:i4>4718603</vt:i4>
      </vt:variant>
      <vt:variant>
        <vt:i4>176</vt:i4>
      </vt:variant>
      <vt:variant>
        <vt:i4>0</vt:i4>
      </vt:variant>
      <vt:variant>
        <vt:i4>5</vt:i4>
      </vt:variant>
      <vt:variant>
        <vt:lpwstr/>
      </vt:variant>
      <vt:variant>
        <vt:lpwstr>_ENREF_9</vt:lpwstr>
      </vt:variant>
      <vt:variant>
        <vt:i4>4653067</vt:i4>
      </vt:variant>
      <vt:variant>
        <vt:i4>173</vt:i4>
      </vt:variant>
      <vt:variant>
        <vt:i4>0</vt:i4>
      </vt:variant>
      <vt:variant>
        <vt:i4>5</vt:i4>
      </vt:variant>
      <vt:variant>
        <vt:lpwstr/>
      </vt:variant>
      <vt:variant>
        <vt:lpwstr>_ENREF_6</vt:lpwstr>
      </vt:variant>
      <vt:variant>
        <vt:i4>4390923</vt:i4>
      </vt:variant>
      <vt:variant>
        <vt:i4>170</vt:i4>
      </vt:variant>
      <vt:variant>
        <vt:i4>0</vt:i4>
      </vt:variant>
      <vt:variant>
        <vt:i4>5</vt:i4>
      </vt:variant>
      <vt:variant>
        <vt:lpwstr/>
      </vt:variant>
      <vt:variant>
        <vt:lpwstr>_ENREF_2</vt:lpwstr>
      </vt:variant>
      <vt:variant>
        <vt:i4>4390923</vt:i4>
      </vt:variant>
      <vt:variant>
        <vt:i4>162</vt:i4>
      </vt:variant>
      <vt:variant>
        <vt:i4>0</vt:i4>
      </vt:variant>
      <vt:variant>
        <vt:i4>5</vt:i4>
      </vt:variant>
      <vt:variant>
        <vt:lpwstr/>
      </vt:variant>
      <vt:variant>
        <vt:lpwstr>_ENREF_20</vt:lpwstr>
      </vt:variant>
      <vt:variant>
        <vt:i4>4194315</vt:i4>
      </vt:variant>
      <vt:variant>
        <vt:i4>159</vt:i4>
      </vt:variant>
      <vt:variant>
        <vt:i4>0</vt:i4>
      </vt:variant>
      <vt:variant>
        <vt:i4>5</vt:i4>
      </vt:variant>
      <vt:variant>
        <vt:lpwstr/>
      </vt:variant>
      <vt:variant>
        <vt:lpwstr>_ENREF_14</vt:lpwstr>
      </vt:variant>
      <vt:variant>
        <vt:i4>4194315</vt:i4>
      </vt:variant>
      <vt:variant>
        <vt:i4>153</vt:i4>
      </vt:variant>
      <vt:variant>
        <vt:i4>0</vt:i4>
      </vt:variant>
      <vt:variant>
        <vt:i4>5</vt:i4>
      </vt:variant>
      <vt:variant>
        <vt:lpwstr/>
      </vt:variant>
      <vt:variant>
        <vt:lpwstr>_ENREF_19</vt:lpwstr>
      </vt:variant>
      <vt:variant>
        <vt:i4>4194315</vt:i4>
      </vt:variant>
      <vt:variant>
        <vt:i4>150</vt:i4>
      </vt:variant>
      <vt:variant>
        <vt:i4>0</vt:i4>
      </vt:variant>
      <vt:variant>
        <vt:i4>5</vt:i4>
      </vt:variant>
      <vt:variant>
        <vt:lpwstr/>
      </vt:variant>
      <vt:variant>
        <vt:lpwstr>_ENREF_15</vt:lpwstr>
      </vt:variant>
      <vt:variant>
        <vt:i4>4194315</vt:i4>
      </vt:variant>
      <vt:variant>
        <vt:i4>147</vt:i4>
      </vt:variant>
      <vt:variant>
        <vt:i4>0</vt:i4>
      </vt:variant>
      <vt:variant>
        <vt:i4>5</vt:i4>
      </vt:variant>
      <vt:variant>
        <vt:lpwstr/>
      </vt:variant>
      <vt:variant>
        <vt:lpwstr>_ENREF_12</vt:lpwstr>
      </vt:variant>
      <vt:variant>
        <vt:i4>4194315</vt:i4>
      </vt:variant>
      <vt:variant>
        <vt:i4>144</vt:i4>
      </vt:variant>
      <vt:variant>
        <vt:i4>0</vt:i4>
      </vt:variant>
      <vt:variant>
        <vt:i4>5</vt:i4>
      </vt:variant>
      <vt:variant>
        <vt:lpwstr/>
      </vt:variant>
      <vt:variant>
        <vt:lpwstr>_ENREF_10</vt:lpwstr>
      </vt:variant>
      <vt:variant>
        <vt:i4>4194315</vt:i4>
      </vt:variant>
      <vt:variant>
        <vt:i4>136</vt:i4>
      </vt:variant>
      <vt:variant>
        <vt:i4>0</vt:i4>
      </vt:variant>
      <vt:variant>
        <vt:i4>5</vt:i4>
      </vt:variant>
      <vt:variant>
        <vt:lpwstr/>
      </vt:variant>
      <vt:variant>
        <vt:lpwstr>_ENREF_17</vt:lpwstr>
      </vt:variant>
      <vt:variant>
        <vt:i4>4194315</vt:i4>
      </vt:variant>
      <vt:variant>
        <vt:i4>133</vt:i4>
      </vt:variant>
      <vt:variant>
        <vt:i4>0</vt:i4>
      </vt:variant>
      <vt:variant>
        <vt:i4>5</vt:i4>
      </vt:variant>
      <vt:variant>
        <vt:lpwstr/>
      </vt:variant>
      <vt:variant>
        <vt:lpwstr>_ENREF_15</vt:lpwstr>
      </vt:variant>
      <vt:variant>
        <vt:i4>4194315</vt:i4>
      </vt:variant>
      <vt:variant>
        <vt:i4>130</vt:i4>
      </vt:variant>
      <vt:variant>
        <vt:i4>0</vt:i4>
      </vt:variant>
      <vt:variant>
        <vt:i4>5</vt:i4>
      </vt:variant>
      <vt:variant>
        <vt:lpwstr/>
      </vt:variant>
      <vt:variant>
        <vt:lpwstr>_ENREF_13</vt:lpwstr>
      </vt:variant>
      <vt:variant>
        <vt:i4>4194315</vt:i4>
      </vt:variant>
      <vt:variant>
        <vt:i4>127</vt:i4>
      </vt:variant>
      <vt:variant>
        <vt:i4>0</vt:i4>
      </vt:variant>
      <vt:variant>
        <vt:i4>5</vt:i4>
      </vt:variant>
      <vt:variant>
        <vt:lpwstr/>
      </vt:variant>
      <vt:variant>
        <vt:lpwstr>_ENREF_12</vt:lpwstr>
      </vt:variant>
      <vt:variant>
        <vt:i4>4194315</vt:i4>
      </vt:variant>
      <vt:variant>
        <vt:i4>124</vt:i4>
      </vt:variant>
      <vt:variant>
        <vt:i4>0</vt:i4>
      </vt:variant>
      <vt:variant>
        <vt:i4>5</vt:i4>
      </vt:variant>
      <vt:variant>
        <vt:lpwstr/>
      </vt:variant>
      <vt:variant>
        <vt:lpwstr>_ENREF_10</vt:lpwstr>
      </vt:variant>
      <vt:variant>
        <vt:i4>4718603</vt:i4>
      </vt:variant>
      <vt:variant>
        <vt:i4>121</vt:i4>
      </vt:variant>
      <vt:variant>
        <vt:i4>0</vt:i4>
      </vt:variant>
      <vt:variant>
        <vt:i4>5</vt:i4>
      </vt:variant>
      <vt:variant>
        <vt:lpwstr/>
      </vt:variant>
      <vt:variant>
        <vt:lpwstr>_ENREF_9</vt:lpwstr>
      </vt:variant>
      <vt:variant>
        <vt:i4>4653067</vt:i4>
      </vt:variant>
      <vt:variant>
        <vt:i4>118</vt:i4>
      </vt:variant>
      <vt:variant>
        <vt:i4>0</vt:i4>
      </vt:variant>
      <vt:variant>
        <vt:i4>5</vt:i4>
      </vt:variant>
      <vt:variant>
        <vt:lpwstr/>
      </vt:variant>
      <vt:variant>
        <vt:lpwstr>_ENREF_6</vt:lpwstr>
      </vt:variant>
      <vt:variant>
        <vt:i4>4194315</vt:i4>
      </vt:variant>
      <vt:variant>
        <vt:i4>110</vt:i4>
      </vt:variant>
      <vt:variant>
        <vt:i4>0</vt:i4>
      </vt:variant>
      <vt:variant>
        <vt:i4>5</vt:i4>
      </vt:variant>
      <vt:variant>
        <vt:lpwstr/>
      </vt:variant>
      <vt:variant>
        <vt:lpwstr>_ENREF_15</vt:lpwstr>
      </vt:variant>
      <vt:variant>
        <vt:i4>4194315</vt:i4>
      </vt:variant>
      <vt:variant>
        <vt:i4>104</vt:i4>
      </vt:variant>
      <vt:variant>
        <vt:i4>0</vt:i4>
      </vt:variant>
      <vt:variant>
        <vt:i4>5</vt:i4>
      </vt:variant>
      <vt:variant>
        <vt:lpwstr/>
      </vt:variant>
      <vt:variant>
        <vt:lpwstr>_ENREF_12</vt:lpwstr>
      </vt:variant>
      <vt:variant>
        <vt:i4>4194315</vt:i4>
      </vt:variant>
      <vt:variant>
        <vt:i4>98</vt:i4>
      </vt:variant>
      <vt:variant>
        <vt:i4>0</vt:i4>
      </vt:variant>
      <vt:variant>
        <vt:i4>5</vt:i4>
      </vt:variant>
      <vt:variant>
        <vt:lpwstr/>
      </vt:variant>
      <vt:variant>
        <vt:lpwstr>_ENREF_13</vt:lpwstr>
      </vt:variant>
      <vt:variant>
        <vt:i4>4194315</vt:i4>
      </vt:variant>
      <vt:variant>
        <vt:i4>95</vt:i4>
      </vt:variant>
      <vt:variant>
        <vt:i4>0</vt:i4>
      </vt:variant>
      <vt:variant>
        <vt:i4>5</vt:i4>
      </vt:variant>
      <vt:variant>
        <vt:lpwstr/>
      </vt:variant>
      <vt:variant>
        <vt:lpwstr>_ENREF_10</vt:lpwstr>
      </vt:variant>
      <vt:variant>
        <vt:i4>4194315</vt:i4>
      </vt:variant>
      <vt:variant>
        <vt:i4>89</vt:i4>
      </vt:variant>
      <vt:variant>
        <vt:i4>0</vt:i4>
      </vt:variant>
      <vt:variant>
        <vt:i4>5</vt:i4>
      </vt:variant>
      <vt:variant>
        <vt:lpwstr/>
      </vt:variant>
      <vt:variant>
        <vt:lpwstr>_ENREF_10</vt:lpwstr>
      </vt:variant>
      <vt:variant>
        <vt:i4>4194315</vt:i4>
      </vt:variant>
      <vt:variant>
        <vt:i4>83</vt:i4>
      </vt:variant>
      <vt:variant>
        <vt:i4>0</vt:i4>
      </vt:variant>
      <vt:variant>
        <vt:i4>5</vt:i4>
      </vt:variant>
      <vt:variant>
        <vt:lpwstr/>
      </vt:variant>
      <vt:variant>
        <vt:lpwstr>_ENREF_12</vt:lpwstr>
      </vt:variant>
      <vt:variant>
        <vt:i4>4653067</vt:i4>
      </vt:variant>
      <vt:variant>
        <vt:i4>80</vt:i4>
      </vt:variant>
      <vt:variant>
        <vt:i4>0</vt:i4>
      </vt:variant>
      <vt:variant>
        <vt:i4>5</vt:i4>
      </vt:variant>
      <vt:variant>
        <vt:lpwstr/>
      </vt:variant>
      <vt:variant>
        <vt:lpwstr>_ENREF_6</vt:lpwstr>
      </vt:variant>
      <vt:variant>
        <vt:i4>4194315</vt:i4>
      </vt:variant>
      <vt:variant>
        <vt:i4>74</vt:i4>
      </vt:variant>
      <vt:variant>
        <vt:i4>0</vt:i4>
      </vt:variant>
      <vt:variant>
        <vt:i4>5</vt:i4>
      </vt:variant>
      <vt:variant>
        <vt:lpwstr/>
      </vt:variant>
      <vt:variant>
        <vt:lpwstr>_ENREF_12</vt:lpwstr>
      </vt:variant>
      <vt:variant>
        <vt:i4>4194315</vt:i4>
      </vt:variant>
      <vt:variant>
        <vt:i4>71</vt:i4>
      </vt:variant>
      <vt:variant>
        <vt:i4>0</vt:i4>
      </vt:variant>
      <vt:variant>
        <vt:i4>5</vt:i4>
      </vt:variant>
      <vt:variant>
        <vt:lpwstr/>
      </vt:variant>
      <vt:variant>
        <vt:lpwstr>_ENREF_10</vt:lpwstr>
      </vt:variant>
      <vt:variant>
        <vt:i4>4653067</vt:i4>
      </vt:variant>
      <vt:variant>
        <vt:i4>68</vt:i4>
      </vt:variant>
      <vt:variant>
        <vt:i4>0</vt:i4>
      </vt:variant>
      <vt:variant>
        <vt:i4>5</vt:i4>
      </vt:variant>
      <vt:variant>
        <vt:lpwstr/>
      </vt:variant>
      <vt:variant>
        <vt:lpwstr>_ENREF_6</vt:lpwstr>
      </vt:variant>
      <vt:variant>
        <vt:i4>4194315</vt:i4>
      </vt:variant>
      <vt:variant>
        <vt:i4>62</vt:i4>
      </vt:variant>
      <vt:variant>
        <vt:i4>0</vt:i4>
      </vt:variant>
      <vt:variant>
        <vt:i4>5</vt:i4>
      </vt:variant>
      <vt:variant>
        <vt:lpwstr/>
      </vt:variant>
      <vt:variant>
        <vt:lpwstr>_ENREF_11</vt:lpwstr>
      </vt:variant>
      <vt:variant>
        <vt:i4>4718603</vt:i4>
      </vt:variant>
      <vt:variant>
        <vt:i4>59</vt:i4>
      </vt:variant>
      <vt:variant>
        <vt:i4>0</vt:i4>
      </vt:variant>
      <vt:variant>
        <vt:i4>5</vt:i4>
      </vt:variant>
      <vt:variant>
        <vt:lpwstr/>
      </vt:variant>
      <vt:variant>
        <vt:lpwstr>_ENREF_9</vt:lpwstr>
      </vt:variant>
      <vt:variant>
        <vt:i4>4784139</vt:i4>
      </vt:variant>
      <vt:variant>
        <vt:i4>56</vt:i4>
      </vt:variant>
      <vt:variant>
        <vt:i4>0</vt:i4>
      </vt:variant>
      <vt:variant>
        <vt:i4>5</vt:i4>
      </vt:variant>
      <vt:variant>
        <vt:lpwstr/>
      </vt:variant>
      <vt:variant>
        <vt:lpwstr>_ENREF_8</vt:lpwstr>
      </vt:variant>
      <vt:variant>
        <vt:i4>4653067</vt:i4>
      </vt:variant>
      <vt:variant>
        <vt:i4>48</vt:i4>
      </vt:variant>
      <vt:variant>
        <vt:i4>0</vt:i4>
      </vt:variant>
      <vt:variant>
        <vt:i4>5</vt:i4>
      </vt:variant>
      <vt:variant>
        <vt:lpwstr/>
      </vt:variant>
      <vt:variant>
        <vt:lpwstr>_ENREF_6</vt:lpwstr>
      </vt:variant>
      <vt:variant>
        <vt:i4>4653067</vt:i4>
      </vt:variant>
      <vt:variant>
        <vt:i4>40</vt:i4>
      </vt:variant>
      <vt:variant>
        <vt:i4>0</vt:i4>
      </vt:variant>
      <vt:variant>
        <vt:i4>5</vt:i4>
      </vt:variant>
      <vt:variant>
        <vt:lpwstr/>
      </vt:variant>
      <vt:variant>
        <vt:lpwstr>_ENREF_6</vt:lpwstr>
      </vt:variant>
      <vt:variant>
        <vt:i4>4456459</vt:i4>
      </vt:variant>
      <vt:variant>
        <vt:i4>34</vt:i4>
      </vt:variant>
      <vt:variant>
        <vt:i4>0</vt:i4>
      </vt:variant>
      <vt:variant>
        <vt:i4>5</vt:i4>
      </vt:variant>
      <vt:variant>
        <vt:lpwstr/>
      </vt:variant>
      <vt:variant>
        <vt:lpwstr>_ENREF_5</vt:lpwstr>
      </vt:variant>
      <vt:variant>
        <vt:i4>4456459</vt:i4>
      </vt:variant>
      <vt:variant>
        <vt:i4>28</vt:i4>
      </vt:variant>
      <vt:variant>
        <vt:i4>0</vt:i4>
      </vt:variant>
      <vt:variant>
        <vt:i4>5</vt:i4>
      </vt:variant>
      <vt:variant>
        <vt:lpwstr/>
      </vt:variant>
      <vt:variant>
        <vt:lpwstr>_ENREF_5</vt:lpwstr>
      </vt:variant>
      <vt:variant>
        <vt:i4>4390923</vt:i4>
      </vt:variant>
      <vt:variant>
        <vt:i4>25</vt:i4>
      </vt:variant>
      <vt:variant>
        <vt:i4>0</vt:i4>
      </vt:variant>
      <vt:variant>
        <vt:i4>5</vt:i4>
      </vt:variant>
      <vt:variant>
        <vt:lpwstr/>
      </vt:variant>
      <vt:variant>
        <vt:lpwstr>_ENREF_2</vt:lpwstr>
      </vt:variant>
      <vt:variant>
        <vt:i4>4521995</vt:i4>
      </vt:variant>
      <vt:variant>
        <vt:i4>17</vt:i4>
      </vt:variant>
      <vt:variant>
        <vt:i4>0</vt:i4>
      </vt:variant>
      <vt:variant>
        <vt:i4>5</vt:i4>
      </vt:variant>
      <vt:variant>
        <vt:lpwstr/>
      </vt:variant>
      <vt:variant>
        <vt:lpwstr>_ENREF_4</vt:lpwstr>
      </vt:variant>
      <vt:variant>
        <vt:i4>4325387</vt:i4>
      </vt:variant>
      <vt:variant>
        <vt:i4>11</vt:i4>
      </vt:variant>
      <vt:variant>
        <vt:i4>0</vt:i4>
      </vt:variant>
      <vt:variant>
        <vt:i4>5</vt:i4>
      </vt:variant>
      <vt:variant>
        <vt:lpwstr/>
      </vt:variant>
      <vt:variant>
        <vt:lpwstr>_ENREF_3</vt:lpwstr>
      </vt:variant>
      <vt:variant>
        <vt:i4>4390923</vt:i4>
      </vt:variant>
      <vt:variant>
        <vt:i4>5</vt:i4>
      </vt:variant>
      <vt:variant>
        <vt:i4>0</vt:i4>
      </vt:variant>
      <vt:variant>
        <vt:i4>5</vt:i4>
      </vt:variant>
      <vt:variant>
        <vt:lpwstr/>
      </vt:variant>
      <vt:variant>
        <vt:lpwstr>_ENREF_2</vt:lpwstr>
      </vt:variant>
      <vt:variant>
        <vt:i4>4194315</vt:i4>
      </vt:variant>
      <vt:variant>
        <vt:i4>2</vt:i4>
      </vt:variant>
      <vt:variant>
        <vt:i4>0</vt:i4>
      </vt:variant>
      <vt:variant>
        <vt:i4>5</vt:i4>
      </vt:variant>
      <vt:variant>
        <vt:lpwstr/>
      </vt:variant>
      <vt:variant>
        <vt:lpwstr>_ENREF_1</vt:lpwstr>
      </vt:variant>
      <vt:variant>
        <vt:i4>8323108</vt:i4>
      </vt:variant>
      <vt:variant>
        <vt:i4>0</vt:i4>
      </vt:variant>
      <vt:variant>
        <vt:i4>0</vt:i4>
      </vt:variant>
      <vt:variant>
        <vt:i4>5</vt:i4>
      </vt:variant>
      <vt:variant>
        <vt:lpwstr>http://www.unesco.org/new/en/amman/projects/education/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Afshar, Ahoura - ILAB</cp:lastModifiedBy>
  <cp:revision>8</cp:revision>
  <cp:lastPrinted>2015-07-23T13:00:00Z</cp:lastPrinted>
  <dcterms:created xsi:type="dcterms:W3CDTF">2015-08-04T18:02:00Z</dcterms:created>
  <dcterms:modified xsi:type="dcterms:W3CDTF">2015-08-05T17:04:00Z</dcterms:modified>
</cp:coreProperties>
</file>