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Arial"/>
          <w:b w:val="0"/>
          <w:bCs w:val="0"/>
          <w:kern w:val="0"/>
          <w:sz w:val="22"/>
          <w:szCs w:val="22"/>
          <w:lang w:val="en-US" w:eastAsia="en-US"/>
        </w:rPr>
        <w:id w:val="1614560678"/>
        <w:docPartObj>
          <w:docPartGallery w:val="Cover Pages"/>
          <w:docPartUnique/>
        </w:docPartObj>
      </w:sdtPr>
      <w:sdtEndPr>
        <w:rPr>
          <w:rFonts w:ascii="Calibri" w:hAnsi="Calibri"/>
        </w:rPr>
      </w:sdtEndPr>
      <w:sdtContent>
        <w:p w14:paraId="315B03F8" w14:textId="77777777" w:rsidR="00F9252D" w:rsidRPr="00B25FBC" w:rsidRDefault="002C4369" w:rsidP="00F9252D">
          <w:pPr>
            <w:pStyle w:val="Heading1"/>
            <w:pBdr>
              <w:bottom w:val="single" w:sz="4" w:space="1" w:color="auto"/>
            </w:pBdr>
            <w:spacing w:before="0" w:after="0"/>
            <w:rPr>
              <w:rFonts w:ascii="Calibri" w:hAnsi="Calibri" w:cs="Arial"/>
              <w:szCs w:val="28"/>
              <w:lang w:val="en-US"/>
            </w:rPr>
          </w:pPr>
          <w:r w:rsidRPr="00B25FBC">
            <w:rPr>
              <w:rFonts w:ascii="Calibri" w:hAnsi="Calibri" w:cs="Arial"/>
              <w:bCs w:val="0"/>
              <w:kern w:val="0"/>
              <w:szCs w:val="28"/>
              <w:lang w:val="en-US" w:eastAsia="en-US"/>
            </w:rPr>
            <w:t>Kenya</w:t>
          </w:r>
        </w:p>
        <w:p w14:paraId="0BB3FBD7" w14:textId="77777777" w:rsidR="00F9252D" w:rsidRPr="00B25FBC" w:rsidRDefault="002C4369" w:rsidP="00F9252D">
          <w:pPr>
            <w:pStyle w:val="Heading1"/>
            <w:spacing w:before="0" w:after="0"/>
            <w:rPr>
              <w:rFonts w:ascii="Calibri" w:hAnsi="Calibri" w:cs="Arial"/>
              <w:color w:val="215868" w:themeColor="accent5" w:themeShade="80"/>
              <w:sz w:val="24"/>
              <w:szCs w:val="24"/>
              <w:lang w:val="en-US"/>
            </w:rPr>
          </w:pPr>
          <w:r w:rsidRPr="00B25FBC">
            <w:rPr>
              <w:rFonts w:ascii="Calibri" w:hAnsi="Calibri" w:cs="Arial"/>
              <w:color w:val="215868" w:themeColor="accent5" w:themeShade="80"/>
              <w:sz w:val="24"/>
              <w:szCs w:val="24"/>
              <w:lang w:val="en-US"/>
            </w:rPr>
            <w:t>Moderate A</w:t>
          </w:r>
          <w:r w:rsidR="00096EF2" w:rsidRPr="00B25FBC">
            <w:rPr>
              <w:rFonts w:ascii="Calibri" w:hAnsi="Calibri" w:cs="Arial"/>
              <w:color w:val="215868" w:themeColor="accent5" w:themeShade="80"/>
              <w:sz w:val="24"/>
              <w:szCs w:val="24"/>
              <w:lang w:val="en-US"/>
            </w:rPr>
            <w:t>dvancement</w:t>
          </w:r>
        </w:p>
        <w:p w14:paraId="12D12A2B" w14:textId="77777777" w:rsidR="002C4369" w:rsidRPr="00B25FBC" w:rsidRDefault="002C4369" w:rsidP="00E25253">
          <w:pPr>
            <w:rPr>
              <w:rFonts w:ascii="Calibri" w:hAnsi="Calibri" w:cs="Arial"/>
              <w:sz w:val="22"/>
              <w:szCs w:val="22"/>
              <w:lang w:eastAsia="x-none"/>
            </w:rPr>
          </w:pPr>
          <w:bookmarkStart w:id="0" w:name="_GoBack"/>
          <w:bookmarkEnd w:id="0"/>
        </w:p>
        <w:p w14:paraId="0689AD49" w14:textId="075811DD" w:rsidR="00A8500D" w:rsidRPr="00B25FBC" w:rsidRDefault="00A8500D" w:rsidP="002C4369">
          <w:pPr>
            <w:rPr>
              <w:rFonts w:ascii="Calibri" w:hAnsi="Calibri" w:cs="Arial"/>
              <w:sz w:val="22"/>
              <w:szCs w:val="22"/>
            </w:rPr>
          </w:pPr>
          <w:r w:rsidRPr="00B25FBC">
            <w:rPr>
              <w:rFonts w:ascii="Calibri" w:hAnsi="Calibri" w:cs="Arial"/>
              <w:sz w:val="22"/>
              <w:szCs w:val="22"/>
            </w:rPr>
            <w:t xml:space="preserve">In 2014, Kenya made a moderate advancement in efforts to eliminate the worst forms of child labor. The Government put into effect its List of Hazardous Occupations Prohibited to Children and conducted a trafficking in </w:t>
          </w:r>
          <w:proofErr w:type="gramStart"/>
          <w:r w:rsidRPr="00B25FBC">
            <w:rPr>
              <w:rFonts w:ascii="Calibri" w:hAnsi="Calibri" w:cs="Arial"/>
              <w:sz w:val="22"/>
              <w:szCs w:val="22"/>
            </w:rPr>
            <w:t>persons</w:t>
          </w:r>
          <w:proofErr w:type="gramEnd"/>
          <w:r w:rsidRPr="00B25FBC">
            <w:rPr>
              <w:rFonts w:ascii="Calibri" w:hAnsi="Calibri" w:cs="Arial"/>
              <w:sz w:val="22"/>
              <w:szCs w:val="22"/>
            </w:rPr>
            <w:t xml:space="preserve"> survey. The Government also provided cash transfers to an additional 90,000 households as part of its National Safety Net Program for Results, and participated in several programs to combat the worst forms of child labor. However, children in Kenya are engaged in child labor, including in agriculture and fishing. Moreover, Kenya has yet to ratify the UN CRC Optional Protocol on the Sale of Children, Child Prostitution</w:t>
          </w:r>
          <w:r w:rsidR="0038666A" w:rsidRPr="00B25FBC">
            <w:rPr>
              <w:rFonts w:ascii="Calibri" w:hAnsi="Calibri" w:cs="Arial"/>
              <w:sz w:val="22"/>
              <w:szCs w:val="22"/>
            </w:rPr>
            <w:t>,</w:t>
          </w:r>
          <w:r w:rsidRPr="00B25FBC">
            <w:rPr>
              <w:rFonts w:ascii="Calibri" w:hAnsi="Calibri" w:cs="Arial"/>
              <w:sz w:val="22"/>
              <w:szCs w:val="22"/>
            </w:rPr>
            <w:t xml:space="preserve"> and Child Pornography and has not committed sufficient resources to enforcement efforts.</w:t>
          </w:r>
        </w:p>
        <w:p w14:paraId="5403761F" w14:textId="6AC97619" w:rsidR="009B6476" w:rsidRPr="00B25FBC" w:rsidRDefault="007C09C6" w:rsidP="002C4369">
          <w:pPr>
            <w:rPr>
              <w:rFonts w:ascii="Calibri" w:hAnsi="Calibri" w:cs="Arial"/>
              <w:sz w:val="22"/>
              <w:szCs w:val="22"/>
            </w:rPr>
          </w:pPr>
        </w:p>
      </w:sdtContent>
    </w:sdt>
    <w:p w14:paraId="23D752C3" w14:textId="77777777" w:rsidR="009B6476" w:rsidRPr="00B25FBC" w:rsidRDefault="009B6476" w:rsidP="00756A71">
      <w:pPr>
        <w:pStyle w:val="Heading1"/>
        <w:numPr>
          <w:ilvl w:val="0"/>
          <w:numId w:val="13"/>
        </w:numPr>
        <w:spacing w:before="0" w:after="0"/>
        <w:ind w:left="450" w:hanging="450"/>
        <w:rPr>
          <w:rFonts w:ascii="Calibri" w:hAnsi="Calibri" w:cs="Arial"/>
          <w:sz w:val="22"/>
          <w:szCs w:val="22"/>
          <w:lang w:val="en-US"/>
        </w:rPr>
      </w:pPr>
      <w:r w:rsidRPr="00B25FBC">
        <w:rPr>
          <w:rFonts w:ascii="Calibri" w:hAnsi="Calibri" w:cs="Arial"/>
          <w:sz w:val="22"/>
          <w:szCs w:val="22"/>
          <w:lang w:val="en-US"/>
        </w:rPr>
        <w:t>Prevalence and Sectoral Distribution of Child Labor</w:t>
      </w:r>
    </w:p>
    <w:p w14:paraId="168ED1F8" w14:textId="77777777" w:rsidR="009B6476" w:rsidRPr="00B25FBC" w:rsidRDefault="009B6476" w:rsidP="00756A71">
      <w:pPr>
        <w:rPr>
          <w:rFonts w:ascii="Calibri" w:hAnsi="Calibri" w:cs="Arial"/>
          <w:sz w:val="22"/>
          <w:szCs w:val="22"/>
        </w:rPr>
      </w:pPr>
    </w:p>
    <w:p w14:paraId="0019C361" w14:textId="17605145" w:rsidR="00C211B4" w:rsidRPr="00B25FBC" w:rsidRDefault="00DB17BF" w:rsidP="00C211B4">
      <w:pPr>
        <w:rPr>
          <w:rFonts w:ascii="Calibri" w:hAnsi="Calibri" w:cs="Arial"/>
          <w:noProof/>
          <w:sz w:val="22"/>
          <w:szCs w:val="22"/>
        </w:rPr>
      </w:pPr>
      <w:r w:rsidRPr="00B25FBC">
        <w:rPr>
          <w:rFonts w:ascii="Calibri" w:hAnsi="Calibri" w:cs="Arial"/>
          <w:sz w:val="22"/>
          <w:szCs w:val="22"/>
        </w:rPr>
        <w:t>Children in Kenya are engaged in child labor</w:t>
      </w:r>
      <w:r w:rsidR="00AC4364" w:rsidRPr="00B25FBC">
        <w:rPr>
          <w:rFonts w:ascii="Calibri" w:hAnsi="Calibri" w:cs="Arial"/>
          <w:sz w:val="22"/>
          <w:szCs w:val="22"/>
        </w:rPr>
        <w:t>, including</w:t>
      </w:r>
      <w:r w:rsidRPr="00B25FBC">
        <w:rPr>
          <w:rFonts w:ascii="Calibri" w:hAnsi="Calibri" w:cs="Arial"/>
          <w:sz w:val="22"/>
          <w:szCs w:val="22"/>
        </w:rPr>
        <w:t xml:space="preserve"> in </w:t>
      </w:r>
      <w:r w:rsidR="00D51CDD" w:rsidRPr="00B25FBC">
        <w:rPr>
          <w:rFonts w:ascii="Calibri" w:hAnsi="Calibri" w:cs="Arial"/>
          <w:sz w:val="22"/>
          <w:szCs w:val="22"/>
        </w:rPr>
        <w:t>agriculture and</w:t>
      </w:r>
      <w:r w:rsidR="0042162A" w:rsidRPr="00B25FBC">
        <w:rPr>
          <w:rFonts w:ascii="Calibri" w:hAnsi="Calibri" w:cs="Arial"/>
          <w:sz w:val="22"/>
          <w:szCs w:val="22"/>
        </w:rPr>
        <w:t xml:space="preserve"> </w:t>
      </w:r>
      <w:r w:rsidR="007D54DA" w:rsidRPr="00B25FBC">
        <w:rPr>
          <w:rFonts w:ascii="Calibri" w:hAnsi="Calibri" w:cs="Arial"/>
          <w:sz w:val="22"/>
          <w:szCs w:val="22"/>
        </w:rPr>
        <w:t>fishing</w:t>
      </w:r>
      <w:r w:rsidR="00327090" w:rsidRPr="00B25FBC">
        <w:rPr>
          <w:rFonts w:ascii="Calibri" w:hAnsi="Calibri" w:cs="Arial"/>
          <w:sz w:val="22"/>
          <w:szCs w:val="22"/>
        </w:rPr>
        <w:t>.</w:t>
      </w:r>
      <w:r w:rsidR="00A178C1" w:rsidRPr="00B25FBC">
        <w:rPr>
          <w:rFonts w:ascii="Calibri" w:hAnsi="Calibri" w:cs="Arial"/>
          <w:sz w:val="22"/>
          <w:szCs w:val="22"/>
        </w:rPr>
        <w:fldChar w:fldCharType="begin">
          <w:fldData xml:space="preserve">PEVuZE5vdGU+PENpdGU+PEF1dGhvcj5JTE8tSVBFQzwvQXV0aG9yPjxZZWFyPjIwMTI8L1llYXI+
PFJlY051bT43PC9SZWNOdW0+PERpc3BsYXlUZXh0PigxLTUpPC9EaXNwbGF5VGV4dD48cmVjb3Jk
PjxyZWMtbnVtYmVyPjc8L3JlYy1udW1iZXI+PGZvcmVpZ24ta2V5cz48a2V5IGFwcD0iRU4iIGRi
LWlkPSJlejV0ZjA1eHB3NXJleGVyZXB1eDV6djNhZHhyMHp2enJyejkiPjc8L2tleT48L2ZvcmVp
Z24ta2V5cz48cmVmLXR5cGUgbmFtZT0iUmVwb3J0Ij4yNzwvcmVmLXR5cGU+PGNvbnRyaWJ1dG9y
cz48YXV0aG9ycz48YXV0aG9yPklMTy1JUEVDLDwvYXV0aG9yPjwvYXV0aG9ycz48L2NvbnRyaWJ1
dG9ycz48dGl0bGVzPjx0aXRsZT5LZW55YSBDaGlsZCBMYWJvciBCYXNlbGluZSBTdXJ2ZXk6IEtp
dHVpIERpc3RyaWN0IFJlcG9ydDwvdGl0bGU+PC90aXRsZXM+PGtleXdvcmRzPjxrZXl3b3JkPktl
bnlhPC9rZXl3b3JkPjwva2V5d29yZHM+PGRhdGVzPjx5ZWFyPjIwMTI8L3llYXI+PC9kYXRlcz48
cHViLWxvY2F0aW9uPkdlbmV2YTwvcHViLWxvY2F0aW9uPjx1cmxzPjxyZWxhdGVkLXVybHM+PHVy
bD5odHRwOi8vd3d3Lmlsby5vcmcvaXBlY2luZm8vcHJvZHVjdC92aWV3UHJvZHVjdC5kbz9wcm9k
dWN0SWQ9MTk1NjE8L3VybD48L3JlbGF0ZWQtdXJscz48L3VybHM+PC9yZWNvcmQ+PC9DaXRlPjxD
aXRlPjxBdXRob3I+SUxPLUlQRUM8L0F1dGhvcj48WWVhcj4yMDEyPC9ZZWFyPjxSZWNOdW0+ODwv
UmVjTnVtPjxyZWNvcmQ+PHJlYy1udW1iZXI+ODwvcmVjLW51bWJlcj48Zm9yZWlnbi1rZXlzPjxr
ZXkgYXBwPSJFTiIgZGItaWQ9ImV6NXRmMDV4cHc1cmV4ZXJlcHV4NXp2M2FkeHIwenZ6cnJ6OSI+
ODwva2V5PjwvZm9yZWlnbi1rZXlzPjxyZWYtdHlwZSBuYW1lPSJSZXBvcnQiPjI3PC9yZWYtdHlw
ZT48Y29udHJpYnV0b3JzPjxhdXRob3JzPjxhdXRob3I+SUxPLUlQRUMsPC9hdXRob3I+PC9hdXRo
b3JzPjwvY29udHJpYnV0b3JzPjx0aXRsZXM+PHRpdGxlPktlbnlhIENoaWxkIExhYm9yIEJhc2Vs
aW5lIFN1cnZleTogS2lsaWZpIERpc3RyaWN0IFJlcG9ydDwvdGl0bGU+PC90aXRsZXM+PGtleXdv
cmRzPjxrZXl3b3JkPktlbnlhPC9rZXl3b3JkPjwva2V5d29yZHM+PGRhdGVzPjx5ZWFyPjIwMTI8
L3llYXI+PC9kYXRlcz48cHViLWxvY2F0aW9uPkdlbmV2YTwvcHViLWxvY2F0aW9uPjx1cmxzPjxy
ZWxhdGVkLXVybHM+PHVybD5odHRwOi8vd3d3Lmlsby5vcmcvaXBlY2luZm8vcHJvZHVjdC92aWV3
UHJvZHVjdC5kbz9wcm9kdWN0SWQ9MTk1NjI8L3VybD48L3JlbGF0ZWQtdXJscz48L3VybHM+PC9y
ZWNvcmQ+PC9DaXRlPjxDaXRlPjxBdXRob3I+SUxPLUlQRUM8L0F1dGhvcj48WWVhcj4yMDEyPC9Z
ZWFyPjxSZWNOdW0+OTwvUmVjTnVtPjxyZWNvcmQ+PHJlYy1udW1iZXI+OTwvcmVjLW51bWJlcj48
Zm9yZWlnbi1rZXlzPjxrZXkgYXBwPSJFTiIgZGItaWQ9ImV6NXRmMDV4cHc1cmV4ZXJlcHV4NXp2
M2FkeHIwenZ6cnJ6OSI+OTwva2V5PjwvZm9yZWlnbi1rZXlzPjxyZWYtdHlwZSBuYW1lPSJSZXBv
cnQiPjI3PC9yZWYtdHlwZT48Y29udHJpYnV0b3JzPjxhdXRob3JzPjxhdXRob3I+SUxPLUlQRUMs
PC9hdXRob3I+PC9hdXRob3JzPjwvY29udHJpYnV0b3JzPjx0aXRsZXM+PHRpdGxlPktlbnlhIENo
aWxkIExhYm9yIEJhc2VsaW5lIFN1cnZleTogQnVzaWEgRGlzdHJpY3QgUmVwb3J0PC90aXRsZT48
L3RpdGxlcz48a2V5d29yZHM+PGtleXdvcmQ+S2VueWE8L2tleXdvcmQ+PC9rZXl3b3Jkcz48ZGF0
ZXM+PHllYXI+MjAxMjwveWVhcj48L2RhdGVzPjxwdWItbG9jYXRpb24+R2VuZXZhPC9wdWItbG9j
YXRpb24+PHVybHM+PHJlbGF0ZWQtdXJscz48dXJsPmh0dHA6Ly93d3cuaWxvLm9yZy9pcGVjaW5m
by9wcm9kdWN0L3ZpZXdQcm9kdWN0LmRvP3Byb2R1Y3RJZD0xOTU2MDwvdXJsPjwvcmVsYXRlZC11
cmxzPjwvdXJscz48L3JlY29yZD48L0NpdGU+PENpdGUgRXhjbHVkZVllYXI9IjEiPjxBdXRob3I+
VS5TLiBFbWJhc3N5LSBOYWlyb2JpPC9BdXRob3I+PFJlY051bT4xMjg8L1JlY051bT48cmVjb3Jk
PjxyZWMtbnVtYmVyPjEyODwvcmVjLW51bWJlcj48Zm9yZWlnbi1rZXlzPjxrZXkgYXBwPSJFTiIg
ZGItaWQ9ImV6NXRmMDV4cHc1cmV4ZXJlcHV4NXp2M2FkeHIwenZ6cnJ6OSI+MTI4PC9rZXk+PC9m
b3JlaWduLWtleXM+PHJlZi10eXBlIG5hbWU9IlJlcG9ydCI+Mjc8L3JlZi10eXBlPjxjb250cmli
dXRvcnM+PGF1dGhvcnM+PGF1dGhvcj5VLlMuIEVtYmFzc3ktIE5haXJvYmksPC9hdXRob3I+PC9h
dXRob3JzPjwvY29udHJpYnV0b3JzPjx0aXRsZXM+PHRpdGxlPnJlcG9ydGluZywgRmVicnVhcnkg
MTEsIDIwMTQ8L3RpdGxlPjwvdGl0bGVzPjxrZXl3b3Jkcz48a2V5d29yZD5LZW55YTwva2V5d29y
ZD48L2tleXdvcmRzPjxkYXRlcz48L2RhdGVzPjx1cmxzPjwvdXJscz48L3JlY29yZD48L0NpdGU+
PENpdGU+PEF1dGhvcj5VLlMuIERlcGFydG1lbnQgb2YgU3RhdGU8L0F1dGhvcj48WWVhcj5GZWJy
dWFyeSAyNywgMjAxNDwvWWVhcj48UmVjTnVtPjEzOTwvUmVjTnVtPjxyZWNvcmQ+PHJlYy1udW1i
ZXI+MTM5PC9yZWMtbnVtYmVyPjxmb3JlaWduLWtleXM+PGtleSBhcHA9IkVOIiBkYi1pZD0iZXo1
dGYwNXhwdzVyZXhlcmVwdXg1enYzYWR4cjB6dnpycno5Ij4xMzk8L2tleT48L2ZvcmVpZ24ta2V5
cz48cmVmLXR5cGUgbmFtZT0iQm9vayBTZWN0aW9uIj41PC9yZWYtdHlwZT48Y29udHJpYnV0b3Jz
PjxhdXRob3JzPjxhdXRob3I+VS5TLiBEZXBhcnRtZW50IG9mIFN0YXRlLDwvYXV0aG9yPjwvYXV0
aG9ycz48L2NvbnRyaWJ1dG9ycz48dGl0bGVzPjx0aXRsZT5LZW55YTwvdGl0bGU+PHNlY29uZGFy
eS10aXRsZT5Db3VudHJ5IFJlcG9ydHMgb24gSHVtYW4gUmlnaHRzIFByYWN0aWNlcy0gMjAxMzwv
c2Vjb25kYXJ5LXRpdGxlPjwvdGl0bGVzPjxrZXl3b3Jkcz48a2V5d29yZD5LZW55YTwva2V5d29y
ZD48L2tleXdvcmRzPjxkYXRlcz48eWVhcj5GZWJydWFyeSAyNywgMjAxNDwveWVhcj48L2RhdGVz
PjxwdWItbG9jYXRpb24+V2FzaGluZ3RvbiwgREM8L3B1Yi1sb2NhdGlvbj48dXJscz48cmVsYXRl
ZC11cmxzPjx1cmw+aHR0cDovL3d3dy5zdGF0ZS5nb3YvZG9jdW1lbnRzL29yZ2FuaXphdGlvbi8y
MjAzMzYucGRmPC91cmw+PC9yZWxhdGVkLXVybHM+PC91cmxzPjwvcmVjb3JkPjwvQ2l0ZT48L0Vu
ZE5vdGU+
</w:fldData>
        </w:fldChar>
      </w:r>
      <w:r w:rsidR="00AC04B0">
        <w:rPr>
          <w:rFonts w:ascii="Calibri" w:hAnsi="Calibri" w:cs="Arial"/>
          <w:sz w:val="22"/>
          <w:szCs w:val="22"/>
        </w:rPr>
        <w:instrText xml:space="preserve"> ADDIN EN.CITE </w:instrText>
      </w:r>
      <w:r w:rsidR="00AC04B0">
        <w:rPr>
          <w:rFonts w:ascii="Calibri" w:hAnsi="Calibri" w:cs="Arial"/>
          <w:sz w:val="22"/>
          <w:szCs w:val="22"/>
        </w:rPr>
        <w:fldChar w:fldCharType="begin">
          <w:fldData xml:space="preserve">PEVuZE5vdGU+PENpdGU+PEF1dGhvcj5JTE8tSVBFQzwvQXV0aG9yPjxZZWFyPjIwMTI8L1llYXI+
PFJlY051bT43PC9SZWNOdW0+PERpc3BsYXlUZXh0PigxLTUpPC9EaXNwbGF5VGV4dD48cmVjb3Jk
PjxyZWMtbnVtYmVyPjc8L3JlYy1udW1iZXI+PGZvcmVpZ24ta2V5cz48a2V5IGFwcD0iRU4iIGRi
LWlkPSJlejV0ZjA1eHB3NXJleGVyZXB1eDV6djNhZHhyMHp2enJyejkiPjc8L2tleT48L2ZvcmVp
Z24ta2V5cz48cmVmLXR5cGUgbmFtZT0iUmVwb3J0Ij4yNzwvcmVmLXR5cGU+PGNvbnRyaWJ1dG9y
cz48YXV0aG9ycz48YXV0aG9yPklMTy1JUEVDLDwvYXV0aG9yPjwvYXV0aG9ycz48L2NvbnRyaWJ1
dG9ycz48dGl0bGVzPjx0aXRsZT5LZW55YSBDaGlsZCBMYWJvciBCYXNlbGluZSBTdXJ2ZXk6IEtp
dHVpIERpc3RyaWN0IFJlcG9ydDwvdGl0bGU+PC90aXRsZXM+PGtleXdvcmRzPjxrZXl3b3JkPktl
bnlhPC9rZXl3b3JkPjwva2V5d29yZHM+PGRhdGVzPjx5ZWFyPjIwMTI8L3llYXI+PC9kYXRlcz48
cHViLWxvY2F0aW9uPkdlbmV2YTwvcHViLWxvY2F0aW9uPjx1cmxzPjxyZWxhdGVkLXVybHM+PHVy
bD5odHRwOi8vd3d3Lmlsby5vcmcvaXBlY2luZm8vcHJvZHVjdC92aWV3UHJvZHVjdC5kbz9wcm9k
dWN0SWQ9MTk1NjE8L3VybD48L3JlbGF0ZWQtdXJscz48L3VybHM+PC9yZWNvcmQ+PC9DaXRlPjxD
aXRlPjxBdXRob3I+SUxPLUlQRUM8L0F1dGhvcj48WWVhcj4yMDEyPC9ZZWFyPjxSZWNOdW0+ODwv
UmVjTnVtPjxyZWNvcmQ+PHJlYy1udW1iZXI+ODwvcmVjLW51bWJlcj48Zm9yZWlnbi1rZXlzPjxr
ZXkgYXBwPSJFTiIgZGItaWQ9ImV6NXRmMDV4cHc1cmV4ZXJlcHV4NXp2M2FkeHIwenZ6cnJ6OSI+
ODwva2V5PjwvZm9yZWlnbi1rZXlzPjxyZWYtdHlwZSBuYW1lPSJSZXBvcnQiPjI3PC9yZWYtdHlw
ZT48Y29udHJpYnV0b3JzPjxhdXRob3JzPjxhdXRob3I+SUxPLUlQRUMsPC9hdXRob3I+PC9hdXRo
b3JzPjwvY29udHJpYnV0b3JzPjx0aXRsZXM+PHRpdGxlPktlbnlhIENoaWxkIExhYm9yIEJhc2Vs
aW5lIFN1cnZleTogS2lsaWZpIERpc3RyaWN0IFJlcG9ydDwvdGl0bGU+PC90aXRsZXM+PGtleXdv
cmRzPjxrZXl3b3JkPktlbnlhPC9rZXl3b3JkPjwva2V5d29yZHM+PGRhdGVzPjx5ZWFyPjIwMTI8
L3llYXI+PC9kYXRlcz48cHViLWxvY2F0aW9uPkdlbmV2YTwvcHViLWxvY2F0aW9uPjx1cmxzPjxy
ZWxhdGVkLXVybHM+PHVybD5odHRwOi8vd3d3Lmlsby5vcmcvaXBlY2luZm8vcHJvZHVjdC92aWV3
UHJvZHVjdC5kbz9wcm9kdWN0SWQ9MTk1NjI8L3VybD48L3JlbGF0ZWQtdXJscz48L3VybHM+PC9y
ZWNvcmQ+PC9DaXRlPjxDaXRlPjxBdXRob3I+SUxPLUlQRUM8L0F1dGhvcj48WWVhcj4yMDEyPC9Z
ZWFyPjxSZWNOdW0+OTwvUmVjTnVtPjxyZWNvcmQ+PHJlYy1udW1iZXI+OTwvcmVjLW51bWJlcj48
Zm9yZWlnbi1rZXlzPjxrZXkgYXBwPSJFTiIgZGItaWQ9ImV6NXRmMDV4cHc1cmV4ZXJlcHV4NXp2
M2FkeHIwenZ6cnJ6OSI+OTwva2V5PjwvZm9yZWlnbi1rZXlzPjxyZWYtdHlwZSBuYW1lPSJSZXBv
cnQiPjI3PC9yZWYtdHlwZT48Y29udHJpYnV0b3JzPjxhdXRob3JzPjxhdXRob3I+SUxPLUlQRUMs
PC9hdXRob3I+PC9hdXRob3JzPjwvY29udHJpYnV0b3JzPjx0aXRsZXM+PHRpdGxlPktlbnlhIENo
aWxkIExhYm9yIEJhc2VsaW5lIFN1cnZleTogQnVzaWEgRGlzdHJpY3QgUmVwb3J0PC90aXRsZT48
L3RpdGxlcz48a2V5d29yZHM+PGtleXdvcmQ+S2VueWE8L2tleXdvcmQ+PC9rZXl3b3Jkcz48ZGF0
ZXM+PHllYXI+MjAxMjwveWVhcj48L2RhdGVzPjxwdWItbG9jYXRpb24+R2VuZXZhPC9wdWItbG9j
YXRpb24+PHVybHM+PHJlbGF0ZWQtdXJscz48dXJsPmh0dHA6Ly93d3cuaWxvLm9yZy9pcGVjaW5m
by9wcm9kdWN0L3ZpZXdQcm9kdWN0LmRvP3Byb2R1Y3RJZD0xOTU2MDwvdXJsPjwvcmVsYXRlZC11
cmxzPjwvdXJscz48L3JlY29yZD48L0NpdGU+PENpdGUgRXhjbHVkZVllYXI9IjEiPjxBdXRob3I+
VS5TLiBFbWJhc3N5LSBOYWlyb2JpPC9BdXRob3I+PFJlY051bT4xMjg8L1JlY051bT48cmVjb3Jk
PjxyZWMtbnVtYmVyPjEyODwvcmVjLW51bWJlcj48Zm9yZWlnbi1rZXlzPjxrZXkgYXBwPSJFTiIg
ZGItaWQ9ImV6NXRmMDV4cHc1cmV4ZXJlcHV4NXp2M2FkeHIwenZ6cnJ6OSI+MTI4PC9rZXk+PC9m
b3JlaWduLWtleXM+PHJlZi10eXBlIG5hbWU9IlJlcG9ydCI+Mjc8L3JlZi10eXBlPjxjb250cmli
dXRvcnM+PGF1dGhvcnM+PGF1dGhvcj5VLlMuIEVtYmFzc3ktIE5haXJvYmksPC9hdXRob3I+PC9h
dXRob3JzPjwvY29udHJpYnV0b3JzPjx0aXRsZXM+PHRpdGxlPnJlcG9ydGluZywgRmVicnVhcnkg
MTEsIDIwMTQ8L3RpdGxlPjwvdGl0bGVzPjxrZXl3b3Jkcz48a2V5d29yZD5LZW55YTwva2V5d29y
ZD48L2tleXdvcmRzPjxkYXRlcz48L2RhdGVzPjx1cmxzPjwvdXJscz48L3JlY29yZD48L0NpdGU+
PENpdGU+PEF1dGhvcj5VLlMuIERlcGFydG1lbnQgb2YgU3RhdGU8L0F1dGhvcj48WWVhcj5GZWJy
dWFyeSAyNywgMjAxNDwvWWVhcj48UmVjTnVtPjEzOTwvUmVjTnVtPjxyZWNvcmQ+PHJlYy1udW1i
ZXI+MTM5PC9yZWMtbnVtYmVyPjxmb3JlaWduLWtleXM+PGtleSBhcHA9IkVOIiBkYi1pZD0iZXo1
dGYwNXhwdzVyZXhlcmVwdXg1enYzYWR4cjB6dnpycno5Ij4xMzk8L2tleT48L2ZvcmVpZ24ta2V5
cz48cmVmLXR5cGUgbmFtZT0iQm9vayBTZWN0aW9uIj41PC9yZWYtdHlwZT48Y29udHJpYnV0b3Jz
PjxhdXRob3JzPjxhdXRob3I+VS5TLiBEZXBhcnRtZW50IG9mIFN0YXRlLDwvYXV0aG9yPjwvYXV0
aG9ycz48L2NvbnRyaWJ1dG9ycz48dGl0bGVzPjx0aXRsZT5LZW55YTwvdGl0bGU+PHNlY29uZGFy
eS10aXRsZT5Db3VudHJ5IFJlcG9ydHMgb24gSHVtYW4gUmlnaHRzIFByYWN0aWNlcy0gMjAxMzwv
c2Vjb25kYXJ5LXRpdGxlPjwvdGl0bGVzPjxrZXl3b3Jkcz48a2V5d29yZD5LZW55YTwva2V5d29y
ZD48L2tleXdvcmRzPjxkYXRlcz48eWVhcj5GZWJydWFyeSAyNywgMjAxNDwveWVhcj48L2RhdGVz
PjxwdWItbG9jYXRpb24+V2FzaGluZ3RvbiwgREM8L3B1Yi1sb2NhdGlvbj48dXJscz48cmVsYXRl
ZC11cmxzPjx1cmw+aHR0cDovL3d3dy5zdGF0ZS5nb3YvZG9jdW1lbnRzL29yZ2FuaXphdGlvbi8y
MjAzMzYucGRmPC91cmw+PC9yZWxhdGVkLXVybHM+PC91cmxzPjwvcmVjb3JkPjwvQ2l0ZT48L0Vu
ZE5vdGU+
</w:fldData>
        </w:fldChar>
      </w:r>
      <w:r w:rsidR="00AC04B0">
        <w:rPr>
          <w:rFonts w:ascii="Calibri" w:hAnsi="Calibri" w:cs="Arial"/>
          <w:sz w:val="22"/>
          <w:szCs w:val="22"/>
        </w:rPr>
        <w:instrText xml:space="preserve"> ADDIN EN.CITE.DATA </w:instrText>
      </w:r>
      <w:r w:rsidR="00AC04B0">
        <w:rPr>
          <w:rFonts w:ascii="Calibri" w:hAnsi="Calibri" w:cs="Arial"/>
          <w:sz w:val="22"/>
          <w:szCs w:val="22"/>
        </w:rPr>
      </w:r>
      <w:r w:rsidR="00AC04B0">
        <w:rPr>
          <w:rFonts w:ascii="Calibri" w:hAnsi="Calibri" w:cs="Arial"/>
          <w:sz w:val="22"/>
          <w:szCs w:val="22"/>
        </w:rPr>
        <w:fldChar w:fldCharType="end"/>
      </w:r>
      <w:r w:rsidR="00A178C1" w:rsidRPr="00B25FBC">
        <w:rPr>
          <w:rFonts w:ascii="Calibri" w:hAnsi="Calibri" w:cs="Arial"/>
          <w:sz w:val="22"/>
          <w:szCs w:val="22"/>
        </w:rPr>
      </w:r>
      <w:r w:rsidR="00A178C1" w:rsidRPr="00B25FBC">
        <w:rPr>
          <w:rFonts w:ascii="Calibri" w:hAnsi="Calibri" w:cs="Arial"/>
          <w:sz w:val="22"/>
          <w:szCs w:val="22"/>
        </w:rPr>
        <w:fldChar w:fldCharType="separate"/>
      </w:r>
      <w:r w:rsidR="00AC04B0">
        <w:rPr>
          <w:rFonts w:ascii="Calibri" w:hAnsi="Calibri" w:cs="Arial"/>
          <w:noProof/>
          <w:sz w:val="22"/>
          <w:szCs w:val="22"/>
        </w:rPr>
        <w:t>(</w:t>
      </w:r>
      <w:hyperlink w:anchor="_ENREF_1" w:tooltip="ILO-IPEC, 2012 #7" w:history="1">
        <w:r w:rsidR="009C537E">
          <w:rPr>
            <w:rFonts w:ascii="Calibri" w:hAnsi="Calibri" w:cs="Arial"/>
            <w:noProof/>
            <w:sz w:val="22"/>
            <w:szCs w:val="22"/>
          </w:rPr>
          <w:t>1-5</w:t>
        </w:r>
      </w:hyperlink>
      <w:r w:rsidR="00AC04B0">
        <w:rPr>
          <w:rFonts w:ascii="Calibri" w:hAnsi="Calibri" w:cs="Arial"/>
          <w:noProof/>
          <w:sz w:val="22"/>
          <w:szCs w:val="22"/>
        </w:rPr>
        <w:t>)</w:t>
      </w:r>
      <w:r w:rsidR="00A178C1" w:rsidRPr="00B25FBC">
        <w:rPr>
          <w:rFonts w:ascii="Calibri" w:hAnsi="Calibri" w:cs="Arial"/>
          <w:sz w:val="22"/>
          <w:szCs w:val="22"/>
        </w:rPr>
        <w:fldChar w:fldCharType="end"/>
      </w:r>
      <w:r w:rsidRPr="00B25FBC">
        <w:rPr>
          <w:rFonts w:ascii="Calibri" w:hAnsi="Calibri" w:cs="Arial"/>
          <w:sz w:val="22"/>
          <w:szCs w:val="22"/>
        </w:rPr>
        <w:t xml:space="preserve"> </w:t>
      </w:r>
      <w:r w:rsidR="00811F8F" w:rsidRPr="00B25FBC">
        <w:rPr>
          <w:rFonts w:ascii="Calibri" w:hAnsi="Calibri" w:cs="Arial"/>
          <w:sz w:val="22"/>
          <w:szCs w:val="22"/>
        </w:rPr>
        <w:fldChar w:fldCharType="begin"/>
      </w:r>
      <w:r w:rsidR="00811F8F" w:rsidRPr="00B25FBC">
        <w:rPr>
          <w:rFonts w:ascii="Calibri" w:hAnsi="Calibri" w:cs="Arial"/>
          <w:sz w:val="22"/>
          <w:szCs w:val="22"/>
        </w:rPr>
        <w:fldChar w:fldCharType="separate"/>
      </w:r>
      <w:r w:rsidR="00E43A96" w:rsidRPr="00B25FBC">
        <w:rPr>
          <w:rFonts w:ascii="Calibri" w:hAnsi="Calibri" w:cs="Arial"/>
          <w:sz w:val="22"/>
          <w:szCs w:val="22"/>
        </w:rPr>
        <w:t>{ILO-IPEC, 2012 #9;ILO-IPEC, 2012 #8;ILO-IPEC, 2012 #7;U.S. Embassy- Nairobi,  #11}</w:t>
      </w:r>
      <w:r w:rsidR="00811F8F" w:rsidRPr="00B25FBC">
        <w:rPr>
          <w:rFonts w:ascii="Calibri" w:hAnsi="Calibri" w:cs="Arial"/>
          <w:sz w:val="22"/>
          <w:szCs w:val="22"/>
        </w:rPr>
        <w:fldChar w:fldCharType="end"/>
      </w:r>
      <w:r w:rsidR="00AE0064" w:rsidRPr="00B25FBC">
        <w:rPr>
          <w:rFonts w:ascii="Calibri" w:hAnsi="Calibri" w:cs="Arial"/>
          <w:sz w:val="22"/>
          <w:szCs w:val="22"/>
        </w:rPr>
        <w:t>Table 1 provides key indicators on children’s work and education in Kenya.</w:t>
      </w:r>
    </w:p>
    <w:p w14:paraId="77692120" w14:textId="77777777" w:rsidR="009B6476" w:rsidRPr="00B25FBC" w:rsidRDefault="009B6476" w:rsidP="00756A71">
      <w:pPr>
        <w:rPr>
          <w:rFonts w:ascii="Calibri" w:hAnsi="Calibri" w:cs="Arial"/>
          <w:sz w:val="22"/>
          <w:szCs w:val="22"/>
        </w:rPr>
      </w:pPr>
    </w:p>
    <w:p w14:paraId="1728AE02" w14:textId="48FEC97D" w:rsidR="00C73D21" w:rsidRPr="00B25FBC" w:rsidRDefault="00C73D21" w:rsidP="00F20781">
      <w:pPr>
        <w:keepNext/>
        <w:rPr>
          <w:rFonts w:ascii="Calibri" w:hAnsi="Calibri" w:cs="Arial"/>
          <w:b/>
          <w:sz w:val="22"/>
          <w:szCs w:val="22"/>
        </w:rPr>
      </w:pPr>
      <w:proofErr w:type="gramStart"/>
      <w:r w:rsidRPr="00B25FBC">
        <w:rPr>
          <w:rFonts w:ascii="Calibri" w:hAnsi="Calibri" w:cs="Arial"/>
          <w:b/>
          <w:sz w:val="22"/>
          <w:szCs w:val="22"/>
        </w:rPr>
        <w:t>Table 1.</w:t>
      </w:r>
      <w:proofErr w:type="gramEnd"/>
      <w:r w:rsidRPr="00B25FBC">
        <w:rPr>
          <w:rFonts w:ascii="Calibri" w:hAnsi="Calibri" w:cs="Arial"/>
          <w:b/>
          <w:sz w:val="22"/>
          <w:szCs w:val="22"/>
        </w:rPr>
        <w:t xml:space="preserve"> Statistics on Children’s Work and Education</w:t>
      </w:r>
    </w:p>
    <w:tbl>
      <w:tblPr>
        <w:tblStyle w:val="TableGrid"/>
        <w:tblW w:w="64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1620"/>
      </w:tblGrid>
      <w:tr w:rsidR="00907CD3" w:rsidRPr="00B25FBC" w14:paraId="55385124" w14:textId="77777777" w:rsidTr="00A4256D">
        <w:tc>
          <w:tcPr>
            <w:tcW w:w="478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EA83AB4" w14:textId="41E91EF1" w:rsidR="00907CD3" w:rsidRPr="00B25FBC" w:rsidRDefault="004939F7" w:rsidP="00F20781">
            <w:pPr>
              <w:keepNext/>
              <w:rPr>
                <w:rFonts w:ascii="Calibri" w:hAnsi="Calibri" w:cs="Arial"/>
                <w:sz w:val="20"/>
                <w:szCs w:val="20"/>
              </w:rPr>
            </w:pPr>
            <w:r w:rsidRPr="00B25FBC">
              <w:rPr>
                <w:rFonts w:ascii="Calibri" w:hAnsi="Calibri" w:cs="Arial"/>
                <w:b/>
                <w:bCs/>
                <w:sz w:val="20"/>
                <w:szCs w:val="20"/>
              </w:rPr>
              <w:t>Working children, ages 6</w:t>
            </w:r>
            <w:r w:rsidR="00907CD3" w:rsidRPr="00B25FBC">
              <w:rPr>
                <w:rFonts w:ascii="Calibri" w:hAnsi="Calibri" w:cs="Arial"/>
                <w:b/>
                <w:bCs/>
                <w:sz w:val="20"/>
                <w:szCs w:val="20"/>
              </w:rPr>
              <w:t xml:space="preserve"> to 14 (% and population):</w:t>
            </w:r>
          </w:p>
        </w:tc>
        <w:tc>
          <w:tcPr>
            <w:tcW w:w="1620" w:type="dxa"/>
            <w:tcBorders>
              <w:top w:val="single" w:sz="4" w:space="0" w:color="auto"/>
              <w:left w:val="single" w:sz="4" w:space="0" w:color="auto"/>
              <w:bottom w:val="single" w:sz="4" w:space="0" w:color="auto"/>
              <w:right w:val="single" w:sz="4" w:space="0" w:color="auto"/>
            </w:tcBorders>
          </w:tcPr>
          <w:p w14:paraId="66E0B2CD" w14:textId="77777777" w:rsidR="00907CD3" w:rsidRPr="00B25FBC" w:rsidRDefault="002C4369" w:rsidP="00F20781">
            <w:pPr>
              <w:keepNext/>
              <w:rPr>
                <w:rFonts w:ascii="Calibri" w:hAnsi="Calibri" w:cs="Arial"/>
                <w:sz w:val="20"/>
                <w:szCs w:val="20"/>
              </w:rPr>
            </w:pPr>
            <w:r w:rsidRPr="00B25FBC">
              <w:rPr>
                <w:rFonts w:ascii="Calibri" w:hAnsi="Calibri" w:cs="Arial"/>
                <w:bCs/>
                <w:sz w:val="20"/>
                <w:szCs w:val="20"/>
              </w:rPr>
              <w:t>32.5</w:t>
            </w:r>
            <w:r w:rsidR="002F5099" w:rsidRPr="00B25FBC">
              <w:rPr>
                <w:rFonts w:ascii="Calibri" w:hAnsi="Calibri" w:cs="Arial"/>
                <w:bCs/>
                <w:sz w:val="20"/>
                <w:szCs w:val="20"/>
              </w:rPr>
              <w:t xml:space="preserve"> </w:t>
            </w:r>
            <w:r w:rsidRPr="00B25FBC">
              <w:rPr>
                <w:rFonts w:ascii="Calibri" w:hAnsi="Calibri" w:cs="Arial"/>
                <w:bCs/>
                <w:sz w:val="20"/>
                <w:szCs w:val="20"/>
              </w:rPr>
              <w:t>(2,943,310)</w:t>
            </w:r>
          </w:p>
        </w:tc>
      </w:tr>
      <w:tr w:rsidR="00907CD3" w:rsidRPr="00B25FBC" w14:paraId="7A34019A" w14:textId="77777777" w:rsidTr="00A4256D">
        <w:tc>
          <w:tcPr>
            <w:tcW w:w="478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C8DB6C8" w14:textId="77777777" w:rsidR="00907CD3" w:rsidRPr="00B25FBC" w:rsidRDefault="00907CD3" w:rsidP="00A4256D">
            <w:pPr>
              <w:rPr>
                <w:rFonts w:ascii="Calibri" w:hAnsi="Calibri" w:cs="Arial"/>
                <w:sz w:val="20"/>
                <w:szCs w:val="20"/>
              </w:rPr>
            </w:pPr>
            <w:r w:rsidRPr="00B25FBC">
              <w:rPr>
                <w:rFonts w:ascii="Calibri" w:hAnsi="Calibri" w:cs="Arial"/>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tcPr>
          <w:p w14:paraId="13A9F54B" w14:textId="77777777" w:rsidR="00907CD3" w:rsidRPr="00B25FBC" w:rsidRDefault="002C4369" w:rsidP="00A4256D">
            <w:pPr>
              <w:rPr>
                <w:rFonts w:ascii="Calibri" w:hAnsi="Calibri" w:cs="Arial"/>
                <w:sz w:val="20"/>
                <w:szCs w:val="20"/>
              </w:rPr>
            </w:pPr>
            <w:r w:rsidRPr="00B25FBC">
              <w:rPr>
                <w:rFonts w:ascii="Calibri" w:hAnsi="Calibri" w:cs="Arial"/>
                <w:bCs/>
                <w:sz w:val="20"/>
                <w:szCs w:val="20"/>
              </w:rPr>
              <w:t>74.9</w:t>
            </w:r>
          </w:p>
        </w:tc>
      </w:tr>
      <w:tr w:rsidR="00907CD3" w:rsidRPr="00B25FBC" w14:paraId="70BCA6F0" w14:textId="77777777" w:rsidTr="00A4256D">
        <w:tc>
          <w:tcPr>
            <w:tcW w:w="478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82E7C76" w14:textId="77777777" w:rsidR="00907CD3" w:rsidRPr="00B25FBC" w:rsidRDefault="00907CD3" w:rsidP="00A4256D">
            <w:pPr>
              <w:rPr>
                <w:rFonts w:ascii="Calibri" w:hAnsi="Calibri" w:cs="Arial"/>
                <w:sz w:val="20"/>
                <w:szCs w:val="20"/>
              </w:rPr>
            </w:pPr>
            <w:r w:rsidRPr="00B25FBC">
              <w:rPr>
                <w:rFonts w:ascii="Calibri" w:hAnsi="Calibri" w:cs="Arial"/>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tcPr>
          <w:p w14:paraId="6A699D19" w14:textId="77777777" w:rsidR="00907CD3" w:rsidRPr="00B25FBC" w:rsidRDefault="002C4369" w:rsidP="00A4256D">
            <w:pPr>
              <w:rPr>
                <w:rFonts w:ascii="Calibri" w:hAnsi="Calibri" w:cs="Arial"/>
                <w:sz w:val="20"/>
                <w:szCs w:val="20"/>
              </w:rPr>
            </w:pPr>
            <w:r w:rsidRPr="00B25FBC">
              <w:rPr>
                <w:rFonts w:ascii="Calibri" w:hAnsi="Calibri" w:cs="Arial"/>
                <w:bCs/>
                <w:sz w:val="20"/>
                <w:szCs w:val="20"/>
              </w:rPr>
              <w:t>32.3</w:t>
            </w:r>
          </w:p>
        </w:tc>
      </w:tr>
      <w:tr w:rsidR="00907CD3" w:rsidRPr="00B25FBC" w14:paraId="4ADCA2AA" w14:textId="77777777" w:rsidTr="00A4256D">
        <w:tc>
          <w:tcPr>
            <w:tcW w:w="478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05D43BF" w14:textId="77777777" w:rsidR="00907CD3" w:rsidRPr="00B25FBC" w:rsidRDefault="00907CD3" w:rsidP="00A4256D">
            <w:pPr>
              <w:rPr>
                <w:rFonts w:ascii="Calibri" w:hAnsi="Calibri" w:cs="Arial"/>
                <w:sz w:val="20"/>
                <w:szCs w:val="20"/>
              </w:rPr>
            </w:pPr>
            <w:r w:rsidRPr="00B25FBC">
              <w:rPr>
                <w:rFonts w:ascii="Calibri" w:hAnsi="Calibri" w:cs="Arial"/>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tcPr>
          <w:p w14:paraId="64FCA1EB" w14:textId="77777777" w:rsidR="00907CD3" w:rsidRPr="00B25FBC" w:rsidRDefault="002F5099" w:rsidP="00A4256D">
            <w:pPr>
              <w:rPr>
                <w:rFonts w:ascii="Calibri" w:hAnsi="Calibri" w:cs="Arial"/>
                <w:sz w:val="20"/>
                <w:szCs w:val="20"/>
              </w:rPr>
            </w:pPr>
            <w:r w:rsidRPr="00B25FBC">
              <w:rPr>
                <w:rFonts w:ascii="Calibri" w:hAnsi="Calibri" w:cs="Arial"/>
                <w:bCs/>
                <w:sz w:val="20"/>
                <w:szCs w:val="20"/>
              </w:rPr>
              <w:t>90.7</w:t>
            </w:r>
          </w:p>
        </w:tc>
      </w:tr>
    </w:tbl>
    <w:p w14:paraId="5A17B5C2" w14:textId="21832A0C" w:rsidR="00907CD3" w:rsidRPr="00F20781" w:rsidRDefault="00907CD3" w:rsidP="00907CD3">
      <w:pPr>
        <w:rPr>
          <w:rFonts w:ascii="Calibri" w:hAnsi="Calibri" w:cs="Arial"/>
          <w:sz w:val="20"/>
          <w:szCs w:val="20"/>
        </w:rPr>
      </w:pPr>
      <w:r w:rsidRPr="00B25FBC">
        <w:rPr>
          <w:rFonts w:ascii="Calibri" w:hAnsi="Calibri" w:cs="Arial"/>
          <w:i/>
          <w:sz w:val="20"/>
          <w:szCs w:val="20"/>
        </w:rPr>
        <w:t>Source for primary</w:t>
      </w:r>
      <w:r w:rsidR="002F5099" w:rsidRPr="00B25FBC">
        <w:rPr>
          <w:rFonts w:ascii="Calibri" w:hAnsi="Calibri" w:cs="Arial"/>
          <w:i/>
          <w:sz w:val="20"/>
          <w:szCs w:val="20"/>
        </w:rPr>
        <w:t xml:space="preserve"> completion rate: Data from 2005</w:t>
      </w:r>
      <w:r w:rsidRPr="00B25FBC">
        <w:rPr>
          <w:rFonts w:ascii="Calibri" w:hAnsi="Calibri" w:cs="Arial"/>
          <w:i/>
          <w:sz w:val="20"/>
          <w:szCs w:val="20"/>
        </w:rPr>
        <w:t>, published by UNESC</w:t>
      </w:r>
      <w:r w:rsidR="002F5099" w:rsidRPr="00B25FBC">
        <w:rPr>
          <w:rFonts w:ascii="Calibri" w:hAnsi="Calibri" w:cs="Arial"/>
          <w:i/>
          <w:sz w:val="20"/>
          <w:szCs w:val="20"/>
        </w:rPr>
        <w:t>O Institute for Stati</w:t>
      </w:r>
      <w:r w:rsidR="004939F7" w:rsidRPr="00B25FBC">
        <w:rPr>
          <w:rFonts w:ascii="Calibri" w:hAnsi="Calibri" w:cs="Arial"/>
          <w:i/>
          <w:sz w:val="20"/>
          <w:szCs w:val="20"/>
        </w:rPr>
        <w:t>stics, 2015</w:t>
      </w:r>
      <w:r w:rsidRPr="00B25FBC">
        <w:rPr>
          <w:rFonts w:ascii="Calibri" w:hAnsi="Calibri" w:cs="Arial"/>
          <w:i/>
          <w:sz w:val="20"/>
          <w:szCs w:val="20"/>
        </w:rPr>
        <w:t>.</w:t>
      </w:r>
      <w:r w:rsidR="00811F8F" w:rsidRPr="00C25437">
        <w:rPr>
          <w:rFonts w:ascii="Calibri" w:hAnsi="Calibri" w:cs="Arial"/>
          <w:sz w:val="20"/>
          <w:szCs w:val="20"/>
        </w:rPr>
        <w:fldChar w:fldCharType="begin"/>
      </w:r>
      <w:r w:rsidR="00AC04B0">
        <w:rPr>
          <w:rFonts w:ascii="Calibri" w:hAnsi="Calibri" w:cs="Arial"/>
          <w:sz w:val="20"/>
          <w:szCs w:val="20"/>
        </w:rPr>
        <w:instrText xml:space="preserve"> ADDIN EN.CITE &lt;EndNote&gt;&lt;Cite&gt;&lt;Author&gt;UNESCO Institute for Statistics&lt;/Author&gt;&lt;RecNum&gt;123&lt;/RecNum&gt;&lt;DisplayText&gt;(6)&lt;/DisplayText&gt;&lt;record&gt;&lt;rec-number&gt;123&lt;/rec-number&gt;&lt;foreign-keys&gt;&lt;key app="EN" db-id="ez5tf05xpw5rexerepux5zv3adxr0zvzrrz9"&gt;123&lt;/key&gt;&lt;/foreign-keys&gt;&lt;ref-type name="Chart or Table"&gt;38&lt;/ref-type&gt;&lt;contributors&gt;&lt;authors&gt;&lt;author&gt;UNESCO Institute for Statistics,&lt;/author&gt;&lt;/authors&gt;&lt;/contributors&gt;&lt;titles&gt;&lt;title&gt;Gross intake ratio to the last grade of primary. Total &lt;/title&gt;&lt;/titles&gt;&lt;keywords&gt;&lt;keyword&gt;Kenya&lt;/keyword&gt;&lt;/keywords&gt;&lt;dates&gt;&lt;pub-dates&gt;&lt;date&gt;[accessed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2013&lt;/access-date&gt;&lt;/record&gt;&lt;/Cite&gt;&lt;/EndNote&gt;</w:instrText>
      </w:r>
      <w:r w:rsidR="00811F8F" w:rsidRPr="00C25437">
        <w:rPr>
          <w:rFonts w:ascii="Calibri" w:hAnsi="Calibri" w:cs="Arial"/>
          <w:sz w:val="20"/>
          <w:szCs w:val="20"/>
        </w:rPr>
        <w:fldChar w:fldCharType="separate"/>
      </w:r>
      <w:r w:rsidR="00AC04B0">
        <w:rPr>
          <w:rFonts w:ascii="Calibri" w:hAnsi="Calibri" w:cs="Arial"/>
          <w:noProof/>
          <w:sz w:val="20"/>
          <w:szCs w:val="20"/>
        </w:rPr>
        <w:t>(</w:t>
      </w:r>
      <w:hyperlink w:anchor="_ENREF_6" w:tooltip="UNESCO Institute for Statistics,  #123" w:history="1">
        <w:r w:rsidR="009C537E">
          <w:rPr>
            <w:rFonts w:ascii="Calibri" w:hAnsi="Calibri" w:cs="Arial"/>
            <w:noProof/>
            <w:sz w:val="20"/>
            <w:szCs w:val="20"/>
          </w:rPr>
          <w:t>6</w:t>
        </w:r>
      </w:hyperlink>
      <w:r w:rsidR="00AC04B0">
        <w:rPr>
          <w:rFonts w:ascii="Calibri" w:hAnsi="Calibri" w:cs="Arial"/>
          <w:noProof/>
          <w:sz w:val="20"/>
          <w:szCs w:val="20"/>
        </w:rPr>
        <w:t>)</w:t>
      </w:r>
      <w:r w:rsidR="00811F8F" w:rsidRPr="00C25437">
        <w:rPr>
          <w:rFonts w:ascii="Calibri" w:hAnsi="Calibri" w:cs="Arial"/>
          <w:sz w:val="20"/>
          <w:szCs w:val="20"/>
        </w:rPr>
        <w:fldChar w:fldCharType="end"/>
      </w:r>
    </w:p>
    <w:p w14:paraId="5AA4C9B6" w14:textId="3F6AD495" w:rsidR="00907CD3" w:rsidRPr="00F20781" w:rsidRDefault="00907CD3" w:rsidP="00907CD3">
      <w:pPr>
        <w:rPr>
          <w:rFonts w:ascii="Calibri" w:hAnsi="Calibri" w:cs="Arial"/>
          <w:sz w:val="20"/>
          <w:szCs w:val="20"/>
        </w:rPr>
      </w:pPr>
      <w:r w:rsidRPr="00B25FBC">
        <w:rPr>
          <w:rFonts w:ascii="Calibri" w:hAnsi="Calibri" w:cs="Arial"/>
          <w:i/>
          <w:sz w:val="20"/>
          <w:szCs w:val="20"/>
        </w:rPr>
        <w:t xml:space="preserve">Source for all other data: Understanding Children’s Work Project’s analysis of statistics from </w:t>
      </w:r>
      <w:r w:rsidR="002F5099" w:rsidRPr="00B25FBC">
        <w:rPr>
          <w:rFonts w:ascii="Calibri" w:hAnsi="Calibri" w:cs="Arial"/>
          <w:i/>
          <w:sz w:val="20"/>
          <w:szCs w:val="20"/>
        </w:rPr>
        <w:t>Multiple Indicator Cluster Survey 2</w:t>
      </w:r>
      <w:r w:rsidRPr="00B25FBC">
        <w:rPr>
          <w:rFonts w:ascii="Calibri" w:hAnsi="Calibri" w:cs="Arial"/>
          <w:i/>
          <w:sz w:val="20"/>
          <w:szCs w:val="20"/>
        </w:rPr>
        <w:t>, 20</w:t>
      </w:r>
      <w:r w:rsidR="002F5099" w:rsidRPr="00B25FBC">
        <w:rPr>
          <w:rFonts w:ascii="Calibri" w:hAnsi="Calibri" w:cs="Arial"/>
          <w:i/>
          <w:sz w:val="20"/>
          <w:szCs w:val="20"/>
        </w:rPr>
        <w:t>00</w:t>
      </w:r>
      <w:r w:rsidRPr="00B25FBC">
        <w:rPr>
          <w:rFonts w:ascii="Calibri" w:hAnsi="Calibri" w:cs="Arial"/>
          <w:sz w:val="20"/>
          <w:szCs w:val="20"/>
        </w:rPr>
        <w:t>.</w:t>
      </w:r>
      <w:r w:rsidR="00811F8F" w:rsidRPr="00C25437">
        <w:rPr>
          <w:rFonts w:ascii="Calibri" w:hAnsi="Calibri" w:cs="Arial"/>
          <w:sz w:val="20"/>
          <w:szCs w:val="20"/>
        </w:rPr>
        <w:fldChar w:fldCharType="begin"/>
      </w:r>
      <w:r w:rsidR="00AC04B0">
        <w:rPr>
          <w:rFonts w:ascii="Calibri" w:hAnsi="Calibri" w:cs="Arial"/>
          <w:sz w:val="20"/>
          <w:szCs w:val="20"/>
        </w:rPr>
        <w:instrText xml:space="preserve"> ADDIN EN.CITE &lt;EndNote&gt;&lt;Cite&gt;&lt;Author&gt;UCW&lt;/Author&gt;&lt;Year&gt;Analysis received January 16, 2015&lt;/Year&gt;&lt;RecNum&gt;2&lt;/RecNum&gt;&lt;DisplayText&gt;(7)&lt;/DisplayText&gt;&lt;record&gt;&lt;rec-number&gt;2&lt;/rec-number&gt;&lt;foreign-keys&gt;&lt;key app="EN" db-id="ez5tf05xpw5rexerepux5zv3adxr0zvzrrz9"&gt;2&lt;/key&gt;&lt;/foreign-keys&gt;&lt;ref-type name="Chart or Table"&gt;38&lt;/ref-type&gt;&lt;contributors&gt;&lt;authors&gt;&lt;author&gt;UCW,&lt;/author&gt;&lt;/authors&gt;&lt;secondary-authors&gt;&lt;author&gt;Original data from Multiple Indicator Cluster Survey 2,&lt;/author&gt;&lt;/secondary-authors&gt;&lt;/contributors&gt;&lt;titles&gt;&lt;title&gt;Analysis of Child Economic Activity and School Attendance Statistics from National Household or Child Labor Surveys&lt;/title&gt;&lt;/titles&gt;&lt;keywords&gt;&lt;keyword&gt;Kenya&lt;/keyword&gt;&lt;/keywords&gt;&lt;dates&gt;&lt;year&gt;Analysis received January 16, 2015&lt;/year&gt;&lt;pub-dates&gt;&lt;date&gt;2000&lt;/date&gt;&lt;/pub-dates&gt;&lt;/dates&gt;&lt;urls&gt;&lt;related-urls&gt;&lt;url&gt;Reliable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811F8F" w:rsidRPr="00C25437">
        <w:rPr>
          <w:rFonts w:ascii="Calibri" w:hAnsi="Calibri" w:cs="Arial"/>
          <w:sz w:val="20"/>
          <w:szCs w:val="20"/>
        </w:rPr>
        <w:fldChar w:fldCharType="separate"/>
      </w:r>
      <w:r w:rsidR="00AC04B0">
        <w:rPr>
          <w:rFonts w:ascii="Calibri" w:hAnsi="Calibri" w:cs="Arial"/>
          <w:noProof/>
          <w:sz w:val="20"/>
          <w:szCs w:val="20"/>
        </w:rPr>
        <w:t>(</w:t>
      </w:r>
      <w:hyperlink w:anchor="_ENREF_7" w:tooltip="UCW, Analysis received January 16, 2015 #2" w:history="1">
        <w:r w:rsidR="009C537E">
          <w:rPr>
            <w:rFonts w:ascii="Calibri" w:hAnsi="Calibri" w:cs="Arial"/>
            <w:noProof/>
            <w:sz w:val="20"/>
            <w:szCs w:val="20"/>
          </w:rPr>
          <w:t>7</w:t>
        </w:r>
      </w:hyperlink>
      <w:r w:rsidR="00AC04B0">
        <w:rPr>
          <w:rFonts w:ascii="Calibri" w:hAnsi="Calibri" w:cs="Arial"/>
          <w:noProof/>
          <w:sz w:val="20"/>
          <w:szCs w:val="20"/>
        </w:rPr>
        <w:t>)</w:t>
      </w:r>
      <w:r w:rsidR="00811F8F" w:rsidRPr="00C25437">
        <w:rPr>
          <w:rFonts w:ascii="Calibri" w:hAnsi="Calibri" w:cs="Arial"/>
          <w:sz w:val="20"/>
          <w:szCs w:val="20"/>
        </w:rPr>
        <w:fldChar w:fldCharType="end"/>
      </w:r>
    </w:p>
    <w:p w14:paraId="7EDB3D14" w14:textId="77777777" w:rsidR="00907CD3" w:rsidRPr="00B25FBC" w:rsidRDefault="00907CD3" w:rsidP="00756A71">
      <w:pPr>
        <w:rPr>
          <w:rFonts w:ascii="Calibri" w:hAnsi="Calibri" w:cs="Arial"/>
          <w:sz w:val="22"/>
          <w:szCs w:val="22"/>
        </w:rPr>
      </w:pPr>
    </w:p>
    <w:p w14:paraId="3BC33309" w14:textId="08158FCE" w:rsidR="009B6476" w:rsidRPr="00B25FBC" w:rsidRDefault="009B6476" w:rsidP="00756A71">
      <w:pPr>
        <w:rPr>
          <w:rFonts w:ascii="Calibri" w:hAnsi="Calibri" w:cs="Arial"/>
          <w:sz w:val="22"/>
          <w:szCs w:val="22"/>
        </w:rPr>
      </w:pPr>
      <w:r w:rsidRPr="00B25FBC">
        <w:rPr>
          <w:rFonts w:ascii="Calibri" w:hAnsi="Calibri" w:cs="Arial"/>
          <w:sz w:val="22"/>
          <w:szCs w:val="22"/>
        </w:rPr>
        <w:t xml:space="preserve">Based on a review of available information, Table 2 provides an overview of children’s work </w:t>
      </w:r>
      <w:r w:rsidR="00E70F75" w:rsidRPr="00B25FBC">
        <w:rPr>
          <w:rFonts w:ascii="Calibri" w:hAnsi="Calibri" w:cs="Arial"/>
          <w:sz w:val="22"/>
          <w:szCs w:val="22"/>
        </w:rPr>
        <w:t xml:space="preserve">by </w:t>
      </w:r>
      <w:r w:rsidR="00C73D21" w:rsidRPr="00B25FBC">
        <w:rPr>
          <w:rFonts w:ascii="Calibri" w:hAnsi="Calibri" w:cs="Arial"/>
          <w:sz w:val="22"/>
          <w:szCs w:val="22"/>
        </w:rPr>
        <w:t>sector and activity</w:t>
      </w:r>
      <w:r w:rsidRPr="00B25FBC">
        <w:rPr>
          <w:rFonts w:ascii="Calibri" w:hAnsi="Calibri" w:cs="Arial"/>
          <w:sz w:val="22"/>
          <w:szCs w:val="22"/>
        </w:rPr>
        <w:t>.</w:t>
      </w:r>
    </w:p>
    <w:p w14:paraId="4A89A308" w14:textId="77777777" w:rsidR="009B6476" w:rsidRPr="00B25FBC" w:rsidRDefault="009B6476" w:rsidP="00756A71">
      <w:pPr>
        <w:rPr>
          <w:rFonts w:ascii="Calibri" w:hAnsi="Calibri" w:cs="Arial"/>
          <w:sz w:val="22"/>
          <w:szCs w:val="22"/>
        </w:rPr>
      </w:pPr>
    </w:p>
    <w:p w14:paraId="1D403DAE" w14:textId="3E3A7BB9" w:rsidR="009B6476" w:rsidRPr="00B25FBC" w:rsidRDefault="009B6476" w:rsidP="00F20781">
      <w:pPr>
        <w:keepNext/>
        <w:rPr>
          <w:rFonts w:ascii="Calibri" w:hAnsi="Calibri" w:cs="Arial"/>
          <w:b/>
          <w:sz w:val="22"/>
          <w:szCs w:val="22"/>
        </w:rPr>
      </w:pPr>
      <w:proofErr w:type="gramStart"/>
      <w:r w:rsidRPr="00B25FBC">
        <w:rPr>
          <w:rFonts w:ascii="Calibri" w:hAnsi="Calibri" w:cs="Arial"/>
          <w:b/>
          <w:sz w:val="22"/>
          <w:szCs w:val="22"/>
        </w:rPr>
        <w:t>Table 2.</w:t>
      </w:r>
      <w:proofErr w:type="gramEnd"/>
      <w:r w:rsidRPr="00B25FBC">
        <w:rPr>
          <w:rFonts w:ascii="Calibri" w:hAnsi="Calibri" w:cs="Arial"/>
          <w:b/>
          <w:sz w:val="22"/>
          <w:szCs w:val="22"/>
        </w:rPr>
        <w:t xml:space="preserve">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B25FBC" w14:paraId="5CA365E8" w14:textId="77777777" w:rsidTr="00A4256D">
        <w:trPr>
          <w:trHeight w:val="229"/>
        </w:trPr>
        <w:tc>
          <w:tcPr>
            <w:tcW w:w="1998" w:type="dxa"/>
            <w:shd w:val="clear" w:color="auto" w:fill="DAEEF3" w:themeFill="accent5" w:themeFillTint="33"/>
            <w:vAlign w:val="center"/>
          </w:tcPr>
          <w:p w14:paraId="448AF289" w14:textId="77777777" w:rsidR="00D20ED6" w:rsidRPr="00B25FBC" w:rsidRDefault="00D20ED6" w:rsidP="00F20781">
            <w:pPr>
              <w:keepNext/>
              <w:rPr>
                <w:rFonts w:asciiTheme="minorHAnsi" w:hAnsiTheme="minorHAnsi" w:cs="Arial"/>
                <w:b/>
                <w:sz w:val="20"/>
                <w:szCs w:val="20"/>
              </w:rPr>
            </w:pPr>
            <w:r w:rsidRPr="00B25FBC">
              <w:rPr>
                <w:rFonts w:asciiTheme="minorHAnsi" w:hAnsiTheme="minorHAnsi" w:cs="Arial"/>
                <w:b/>
                <w:sz w:val="20"/>
                <w:szCs w:val="20"/>
              </w:rPr>
              <w:t>Sector/Industry</w:t>
            </w:r>
          </w:p>
        </w:tc>
        <w:tc>
          <w:tcPr>
            <w:tcW w:w="6836" w:type="dxa"/>
            <w:shd w:val="clear" w:color="auto" w:fill="DAEEF3" w:themeFill="accent5" w:themeFillTint="33"/>
            <w:vAlign w:val="center"/>
          </w:tcPr>
          <w:p w14:paraId="21873FB2" w14:textId="77777777" w:rsidR="00D20ED6" w:rsidRPr="00B25FBC" w:rsidRDefault="00D20ED6" w:rsidP="00F20781">
            <w:pPr>
              <w:keepNext/>
              <w:rPr>
                <w:rFonts w:asciiTheme="minorHAnsi" w:hAnsiTheme="minorHAnsi" w:cs="Arial"/>
                <w:b/>
                <w:sz w:val="20"/>
                <w:szCs w:val="20"/>
              </w:rPr>
            </w:pPr>
            <w:r w:rsidRPr="00B25FBC">
              <w:rPr>
                <w:rFonts w:asciiTheme="minorHAnsi" w:hAnsiTheme="minorHAnsi" w:cs="Arial"/>
                <w:b/>
                <w:sz w:val="20"/>
                <w:szCs w:val="20"/>
              </w:rPr>
              <w:t>Activity</w:t>
            </w:r>
          </w:p>
        </w:tc>
      </w:tr>
      <w:tr w:rsidR="00D20ED6" w:rsidRPr="00B25FBC" w14:paraId="32CF0963" w14:textId="77777777" w:rsidTr="00A4256D">
        <w:trPr>
          <w:trHeight w:val="243"/>
        </w:trPr>
        <w:tc>
          <w:tcPr>
            <w:tcW w:w="1998" w:type="dxa"/>
            <w:vMerge w:val="restart"/>
            <w:vAlign w:val="center"/>
          </w:tcPr>
          <w:p w14:paraId="038951BF" w14:textId="77777777" w:rsidR="00D20ED6" w:rsidRPr="00B25FBC" w:rsidRDefault="00D20ED6" w:rsidP="00756A71">
            <w:pPr>
              <w:rPr>
                <w:rFonts w:asciiTheme="minorHAnsi" w:hAnsiTheme="minorHAnsi" w:cs="Arial"/>
                <w:sz w:val="20"/>
                <w:szCs w:val="20"/>
              </w:rPr>
            </w:pPr>
            <w:r w:rsidRPr="00B25FBC">
              <w:rPr>
                <w:rFonts w:asciiTheme="minorHAnsi" w:hAnsiTheme="minorHAnsi" w:cs="Arial"/>
                <w:sz w:val="20"/>
                <w:szCs w:val="20"/>
              </w:rPr>
              <w:t>Agriculture</w:t>
            </w:r>
          </w:p>
        </w:tc>
        <w:tc>
          <w:tcPr>
            <w:tcW w:w="6836" w:type="dxa"/>
            <w:vAlign w:val="center"/>
          </w:tcPr>
          <w:p w14:paraId="4611C568" w14:textId="376C15E7" w:rsidR="00D20ED6" w:rsidRPr="00B25FBC" w:rsidRDefault="0044034C" w:rsidP="009C537E">
            <w:pPr>
              <w:rPr>
                <w:rFonts w:asciiTheme="minorHAnsi" w:hAnsiTheme="minorHAnsi" w:cs="Arial"/>
                <w:sz w:val="20"/>
                <w:szCs w:val="20"/>
              </w:rPr>
            </w:pPr>
            <w:r w:rsidRPr="00B25FBC">
              <w:rPr>
                <w:rFonts w:asciiTheme="minorHAnsi" w:hAnsiTheme="minorHAnsi" w:cs="Arial"/>
                <w:sz w:val="20"/>
                <w:szCs w:val="20"/>
              </w:rPr>
              <w:t>Production</w:t>
            </w:r>
            <w:r w:rsidR="007D54DA" w:rsidRPr="00B25FBC">
              <w:rPr>
                <w:rFonts w:asciiTheme="minorHAnsi" w:hAnsiTheme="minorHAnsi" w:cs="Arial"/>
                <w:sz w:val="20"/>
                <w:szCs w:val="20"/>
              </w:rPr>
              <w:t xml:space="preserve"> of t</w:t>
            </w:r>
            <w:r w:rsidR="0026484F" w:rsidRPr="00B25FBC">
              <w:rPr>
                <w:rFonts w:asciiTheme="minorHAnsi" w:hAnsiTheme="minorHAnsi" w:cs="Arial"/>
                <w:sz w:val="20"/>
                <w:szCs w:val="20"/>
              </w:rPr>
              <w:t>ea</w:t>
            </w:r>
            <w:r w:rsidR="00CC7737" w:rsidRPr="00B25FBC">
              <w:rPr>
                <w:rFonts w:asciiTheme="minorHAnsi" w:hAnsiTheme="minorHAnsi" w:cs="Arial"/>
                <w:sz w:val="20"/>
                <w:szCs w:val="20"/>
              </w:rPr>
              <w:t>,</w:t>
            </w:r>
            <w:r w:rsidR="0026484F" w:rsidRPr="00B25FBC">
              <w:rPr>
                <w:rFonts w:asciiTheme="minorHAnsi" w:hAnsiTheme="minorHAnsi" w:cs="Arial"/>
                <w:sz w:val="20"/>
                <w:szCs w:val="20"/>
              </w:rPr>
              <w:t xml:space="preserve"> </w:t>
            </w:r>
            <w:r w:rsidR="007D54DA" w:rsidRPr="00B25FBC">
              <w:rPr>
                <w:rFonts w:asciiTheme="minorHAnsi" w:hAnsiTheme="minorHAnsi" w:cs="Arial"/>
                <w:sz w:val="20"/>
                <w:szCs w:val="20"/>
              </w:rPr>
              <w:t>c</w:t>
            </w:r>
            <w:r w:rsidR="0026484F" w:rsidRPr="00B25FBC">
              <w:rPr>
                <w:rFonts w:asciiTheme="minorHAnsi" w:hAnsiTheme="minorHAnsi" w:cs="Arial"/>
                <w:sz w:val="20"/>
                <w:szCs w:val="20"/>
              </w:rPr>
              <w:t>offee</w:t>
            </w:r>
            <w:r w:rsidR="00D20ED6" w:rsidRPr="00B25FBC">
              <w:rPr>
                <w:rFonts w:asciiTheme="minorHAnsi" w:hAnsiTheme="minorHAnsi" w:cs="Arial"/>
                <w:sz w:val="20"/>
                <w:szCs w:val="20"/>
              </w:rPr>
              <w:t>,</w:t>
            </w:r>
            <w:r w:rsidR="00811F8F" w:rsidRPr="00B25FBC">
              <w:rPr>
                <w:rFonts w:asciiTheme="minorHAnsi" w:hAnsiTheme="minorHAnsi" w:cs="Arial"/>
                <w:sz w:val="20"/>
                <w:szCs w:val="20"/>
              </w:rPr>
              <w:t xml:space="preserve"> </w:t>
            </w:r>
            <w:proofErr w:type="spellStart"/>
            <w:r w:rsidR="0026484F" w:rsidRPr="00B25FBC">
              <w:rPr>
                <w:rFonts w:asciiTheme="minorHAnsi" w:hAnsiTheme="minorHAnsi" w:cs="Arial"/>
                <w:i/>
                <w:sz w:val="20"/>
                <w:szCs w:val="20"/>
              </w:rPr>
              <w:t>miraa</w:t>
            </w:r>
            <w:proofErr w:type="spellEnd"/>
            <w:r w:rsidR="0026484F" w:rsidRPr="00B25FBC">
              <w:rPr>
                <w:rFonts w:asciiTheme="minorHAnsi" w:hAnsiTheme="minorHAnsi" w:cs="Arial"/>
                <w:sz w:val="20"/>
                <w:szCs w:val="20"/>
              </w:rPr>
              <w:t>,</w:t>
            </w:r>
            <w:r w:rsidR="00A26187" w:rsidRPr="00B25FBC">
              <w:rPr>
                <w:rFonts w:asciiTheme="minorHAnsi" w:hAnsiTheme="minorHAnsi" w:cstheme="minorHAnsi"/>
                <w:sz w:val="20"/>
                <w:szCs w:val="20"/>
              </w:rPr>
              <w:t>†</w:t>
            </w:r>
            <w:r w:rsidR="00811F8F" w:rsidRPr="00B25FBC">
              <w:rPr>
                <w:rFonts w:asciiTheme="minorHAnsi" w:hAnsiTheme="minorHAnsi" w:cs="Arial"/>
                <w:sz w:val="20"/>
                <w:szCs w:val="20"/>
              </w:rPr>
              <w:t xml:space="preserve"> </w:t>
            </w:r>
            <w:r w:rsidR="0026484F" w:rsidRPr="00B25FBC">
              <w:rPr>
                <w:rFonts w:asciiTheme="minorHAnsi" w:hAnsiTheme="minorHAnsi" w:cs="Arial"/>
                <w:sz w:val="20"/>
                <w:szCs w:val="20"/>
              </w:rPr>
              <w:t>rice</w:t>
            </w:r>
            <w:r w:rsidR="007D54DA" w:rsidRPr="00B25FBC">
              <w:rPr>
                <w:rFonts w:asciiTheme="minorHAnsi" w:hAnsiTheme="minorHAnsi" w:cs="Arial"/>
                <w:sz w:val="20"/>
                <w:szCs w:val="20"/>
              </w:rPr>
              <w:t xml:space="preserve">, sisal, sugarcane, </w:t>
            </w:r>
            <w:r w:rsidR="00B97EAD" w:rsidRPr="00B25FBC">
              <w:rPr>
                <w:rFonts w:asciiTheme="minorHAnsi" w:hAnsiTheme="minorHAnsi" w:cs="Arial"/>
                <w:sz w:val="20"/>
                <w:szCs w:val="20"/>
              </w:rPr>
              <w:t xml:space="preserve">tobacco, </w:t>
            </w:r>
            <w:r w:rsidR="00BB5C3A" w:rsidRPr="00B25FBC">
              <w:rPr>
                <w:rFonts w:asciiTheme="minorHAnsi" w:hAnsiTheme="minorHAnsi" w:cs="Arial"/>
                <w:sz w:val="20"/>
                <w:szCs w:val="20"/>
              </w:rPr>
              <w:t>corn</w:t>
            </w:r>
            <w:r w:rsidR="00DA6AFD" w:rsidRPr="00B25FBC">
              <w:rPr>
                <w:rFonts w:asciiTheme="minorHAnsi" w:hAnsiTheme="minorHAnsi" w:cs="Arial"/>
                <w:sz w:val="20"/>
                <w:szCs w:val="20"/>
              </w:rPr>
              <w:t>,</w:t>
            </w:r>
            <w:r w:rsidR="00CB457F" w:rsidRPr="00B25FBC">
              <w:rPr>
                <w:rFonts w:asciiTheme="minorHAnsi" w:hAnsiTheme="minorHAnsi" w:cstheme="minorHAnsi"/>
                <w:sz w:val="20"/>
                <w:szCs w:val="20"/>
              </w:rPr>
              <w:t>*</w:t>
            </w:r>
            <w:r w:rsidR="00DA6AFD" w:rsidRPr="00B25FBC">
              <w:rPr>
                <w:rFonts w:asciiTheme="minorHAnsi" w:hAnsiTheme="minorHAnsi" w:cs="Arial"/>
                <w:sz w:val="20"/>
                <w:szCs w:val="20"/>
              </w:rPr>
              <w:t xml:space="preserve"> </w:t>
            </w:r>
            <w:r w:rsidR="00B97EAD" w:rsidRPr="00B25FBC">
              <w:rPr>
                <w:rFonts w:asciiTheme="minorHAnsi" w:hAnsiTheme="minorHAnsi" w:cs="Arial"/>
                <w:sz w:val="20"/>
                <w:szCs w:val="20"/>
              </w:rPr>
              <w:t xml:space="preserve">and </w:t>
            </w:r>
            <w:r w:rsidR="00DD7450" w:rsidRPr="00B25FBC">
              <w:rPr>
                <w:rFonts w:asciiTheme="minorHAnsi" w:hAnsiTheme="minorHAnsi" w:cs="Arial"/>
                <w:sz w:val="20"/>
                <w:szCs w:val="20"/>
              </w:rPr>
              <w:t>cotton</w:t>
            </w:r>
            <w:r w:rsidR="00CB457F" w:rsidRPr="00B25FBC">
              <w:rPr>
                <w:rFonts w:asciiTheme="minorHAnsi" w:hAnsiTheme="minorHAnsi" w:cstheme="minorHAnsi"/>
                <w:sz w:val="20"/>
                <w:szCs w:val="20"/>
              </w:rPr>
              <w:t>*</w:t>
            </w:r>
            <w:r w:rsidR="00D20ED6" w:rsidRPr="00B25FBC">
              <w:rPr>
                <w:rFonts w:asciiTheme="minorHAnsi" w:hAnsiTheme="minorHAnsi" w:cs="Arial"/>
                <w:sz w:val="20"/>
                <w:szCs w:val="20"/>
              </w:rPr>
              <w:t xml:space="preserve"> </w:t>
            </w:r>
            <w:r w:rsidR="00B707D6" w:rsidRPr="00B25FBC">
              <w:rPr>
                <w:rFonts w:asciiTheme="minorHAnsi" w:hAnsiTheme="minorHAnsi" w:cs="Arial"/>
                <w:sz w:val="20"/>
                <w:szCs w:val="20"/>
              </w:rPr>
              <w:fldChar w:fldCharType="begin">
                <w:fldData xml:space="preserve">PEVuZE5vdGU+PENpdGU+PEF1dGhvcj5VLlMuIERlcGFydG1lbnQgb2YgU3RhdGU8L0F1dGhvcj48
UmVjTnVtPjEzOTwvUmVjTnVtPjxEaXNwbGF5VGV4dD4oNCwgNSwgOC0xMyk8L0Rpc3BsYXlUZXh0
PjxyZWNvcmQ+PHJlYy1udW1iZXI+MTM5PC9yZWMtbnVtYmVyPjxmb3JlaWduLWtleXM+PGtleSBh
cHA9IkVOIiBkYi1pZD0iZXo1dGYwNXhwdzVyZXhlcmVwdXg1enYzYWR4cjB6dnpycno5Ij4xMzk8
L2tleT48L2ZvcmVpZ24ta2V5cz48cmVmLXR5cGUgbmFtZT0iQm9vayBTZWN0aW9uIj41PC9yZWYt
dHlwZT48Y29udHJpYnV0b3JzPjxhdXRob3JzPjxhdXRob3I+VS5TLiBEZXBhcnRtZW50IG9mIFN0
YXRlLDwvYXV0aG9yPjwvYXV0aG9ycz48L2NvbnRyaWJ1dG9ycz48dGl0bGVzPjx0aXRsZT5LZW55
YTwvdGl0bGU+PHNlY29uZGFyeS10aXRsZT5Db3VudHJ5IFJlcG9ydHMgb24gSHVtYW4gUmlnaHRz
IFByYWN0aWNlcy0gMjAxMzwvc2Vjb25kYXJ5LXRpdGxlPjwvdGl0bGVzPjxrZXl3b3Jkcz48a2V5
d29yZD5LZW55YTwva2V5d29yZD48L2tleXdvcmRzPjxkYXRlcz48eWVhcj5GZWJydWFyeSAyNywg
MjAxNDwveWVhcj48L2RhdGVzPjxwdWItbG9jYXRpb24+V2FzaGluZ3RvbiwgREM8L3B1Yi1sb2Nh
dGlvbj48dXJscz48cmVsYXRlZC11cmxzPjx1cmw+aHR0cDovL3d3dy5zdGF0ZS5nb3YvZG9jdW1l
bnRzL29yZ2FuaXphdGlvbi8yMjAzMzYucGRmPC91cmw+PC9yZWxhdGVkLXVybHM+PC91cmxzPjwv
cmVjb3JkPjwvQ2l0ZT48Q2l0ZSBFeGNsdWRlWWVhcj0iMSI+PEF1dGhvcj5VLlMuIEVtYmFzc3kt
IE5haXJvYmk8L0F1dGhvcj48UmVjTnVtPjEyODwvUmVjTnVtPjxyZWNvcmQ+PHJlYy1udW1iZXI+
MTI4PC9yZWMtbnVtYmVyPjxmb3JlaWduLWtleXM+PGtleSBhcHA9IkVOIiBkYi1pZD0iZXo1dGYw
NXhwdzVyZXhlcmVwdXg1enYzYWR4cjB6dnpycno5Ij4xMjg8L2tleT48L2ZvcmVpZ24ta2V5cz48
cmVmLXR5cGUgbmFtZT0iUmVwb3J0Ij4yNzwvcmVmLXR5cGU+PGNvbnRyaWJ1dG9ycz48YXV0aG9y
cz48YXV0aG9yPlUuUy4gRW1iYXNzeS0gTmFpcm9iaSw8L2F1dGhvcj48L2F1dGhvcnM+PC9jb250
cmlidXRvcnM+PHRpdGxlcz48dGl0bGU+cmVwb3J0aW5nLCBGZWJydWFyeSAxMSwgMjAxNDwvdGl0
bGU+PC90aXRsZXM+PGtleXdvcmRzPjxrZXl3b3JkPktlbnlhPC9rZXl3b3JkPjwva2V5d29yZHM+
PGRhdGVzPjwvZGF0ZXM+PHVybHM+PC91cmxzPjwvcmVjb3JkPjwvQ2l0ZT48Q2l0ZT48QXV0aG9y
Pk90aWVubzwvQXV0aG9yPjxZZWFyPjIwMTI8L1llYXI+PFJlY051bT4yMzwvUmVjTnVtPjxyZWNv
cmQ+PHJlYy1udW1iZXI+MjM8L3JlYy1udW1iZXI+PGZvcmVpZ24ta2V5cz48a2V5IGFwcD0iRU4i
IGRiLWlkPSJlejV0ZjA1eHB3NXJleGVyZXB1eDV6djNhZHhyMHp2enJyejkiPjIzPC9rZXk+PC9m
b3JlaWduLWtleXM+PHJlZi10eXBlIG5hbWU9Ik1hbnVzY3JpcHQiPjM2PC9yZWYtdHlwZT48Y29u
dHJpYnV0b3JzPjxhdXRob3JzPjxhdXRob3I+T3RpZW5vLCBFbGlzaGE8L2F1dGhvcj48L2F1dGhv
cnM+PC9jb250cmlidXRvcnM+PHRpdGxlcz48dGl0bGU+S2VueWE6IEZhcm1lcnMgR28gV2lsZCBv
biBUb2JhY2NvIENhc2g8L3RpdGxlPjwvdGl0bGVzPjxrZXl3b3Jkcz48a2V5d29yZD5LZW55YTwv
a2V5d29yZD48L2tleXdvcmRzPjxkYXRlcz48eWVhcj4yMDEyPC95ZWFyPjxwdWItZGF0ZXM+PGRh
dGU+SmFudWFyeSAxMCw8L2RhdGU+PC9wdWItZGF0ZXM+PC9kYXRlcz48bGFiZWw+YWxsYWZyaWNh
LmNvbTwvbGFiZWw+PHdvcmstdHlwZT5vbmxpbmU8L3dvcmstdHlwZT48dXJscz48cmVsYXRlZC11
cmxzPjx1cmw+aHR0cDovL2FsbGFmcmljYS5jb20vc3Rvcmllcy8yMDEyMDExMDAzNTQuaHRtbDwv
dXJsPjwvcmVsYXRlZC11cmxzPjwvdXJscz48YWNjZXNzLWRhdGU+QXByaWwgMTQsIDIwMTQ8L2Fj
Y2Vzcy1kYXRlPjwvcmVjb3JkPjwvQ2l0ZT48Q2l0ZT48QXV0aG9yPlVTRE9MPC9BdXRob3I+PFll
YXI+U2VwdGVtYmVyIDQtOSwgMjAxMTwvWWVhcj48UmVjTnVtPjE5PC9SZWNOdW0+PHJlY29yZD48
cmVjLW51bWJlcj4xOTwvcmVjLW51bWJlcj48Zm9yZWlnbi1rZXlzPjxrZXkgYXBwPSJFTiIgZGIt
aWQ9ImV6NXRmMDV4cHc1cmV4ZXJlcHV4NXp2M2FkeHIwenZ6cnJ6OSI+MTk8L2tleT48L2ZvcmVp
Z24ta2V5cz48cmVmLXR5cGUgbmFtZT0iUmVwb3J0Ij4yNzwvcmVmLXR5cGU+PGNvbnRyaWJ1dG9y
cz48YXV0aG9ycz48YXV0aG9yPlVTRE9MLDwvYXV0aG9yPjwvYXV0aG9ycz48L2NvbnRyaWJ1dG9y
cz48dGl0bGVzPjx0aXRsZT5UcmlwIFJlcG9ydCBvbiBNZWV0aW5ncyBhdHRlbmRlZCBpbiBLZW55
YTwvdGl0bGU+PHNob3J0LXRpdGxlPlRyaXAgUmVwb3J0IG9uIE1lZXRpbmdzIGF0dGVuZGVkIGlu
IEtlbnlhPC9zaG9ydC10aXRsZT48L3RpdGxlcz48a2V5d29yZHM+PGtleXdvcmQ+S2VueWE8L2tl
eXdvcmQ+PC9rZXl3b3Jkcz48ZGF0ZXM+PHllYXI+U2VwdGVtYmVyIDQtOSwgMjAxMTwveWVhcj48
L2RhdGVzPjxwdWItbG9jYXRpb24+V2FzaGluZ3RvbiwgREM8L3B1Yi1sb2NhdGlvbj48dXJscz48
L3VybHM+PC9yZWNvcmQ+PC9DaXRlPjxDaXRlPjxBdXRob3I+T2Rlbnk8L0F1dGhvcj48WWVhcj4y
MDEzPC9ZZWFyPjxSZWNOdW0+MTYzPC9SZWNOdW0+PHJlY29yZD48cmVjLW51bWJlcj4xNjM8L3Jl
Yy1udW1iZXI+PGZvcmVpZ24ta2V5cz48a2V5IGFwcD0iRU4iIGRiLWlkPSJlejV0ZjA1eHB3NXJl
eGVyZXB1eDV6djNhZHhyMHp2enJyejkiPjE2Mzwva2V5PjwvZm9yZWlnbi1rZXlzPjxyZWYtdHlw
ZSBuYW1lPSJNYW51c2NyaXB0Ij4zNjwvcmVmLXR5cGU+PGNvbnRyaWJ1dG9ycz48YXV0aG9ycz48
YXV0aG9yPk9kZW55LCBNYW51ZWwsPC9hdXRob3I+PC9hdXRob3JzPjwvY29udHJpYnV0b3JzPjx0
aXRsZXM+PHRpdGxlPktlbnlhOiBDaGlsZCBMYWJvdXIgb24gdGhlIFJpc2U8L3RpdGxlPjwvdGl0
bGVzPjxrZXl3b3Jkcz48a2V5d29yZD5LZW55YTwva2V5d29yZD48L2tleXdvcmRzPjxkYXRlcz48
eWVhcj4yMDEzPC95ZWFyPjxwdWItZGF0ZXM+PGRhdGU+SnVseSA0LDwvZGF0ZT48L3B1Yi1kYXRl
cz48L2RhdGVzPjxsYWJlbD5hbGxhZnJpY2EuY29tPC9sYWJlbD48d29yay10eXBlPm9ubGluZTwv
d29yay10eXBlPjx1cmxzPjxyZWxhdGVkLXVybHM+PHVybD5odHRwOi8vYWxsYWZyaWNhLmNvbS9z
dG9yaWVzLzIwMTMwNzA0MTAyOS5odG1sPC91cmw+PC9yZWxhdGVkLXVybHM+PC91cmxzPjxhY2Nl
c3MtZGF0ZT5BcHJpbCAxMSwgMjAxNDwvYWNjZXNzLWRhdGU+PC9yZWNvcmQ+PC9DaXRlPjxDaXRl
PjxBdXRob3I+TmplcnU8L0F1dGhvcj48WWVhcj4yMDEzPC9ZZWFyPjxSZWNOdW0+MTYyPC9SZWNO
dW0+PHJlY29yZD48cmVjLW51bWJlcj4xNjI8L3JlYy1udW1iZXI+PGZvcmVpZ24ta2V5cz48a2V5
IGFwcD0iRU4iIGRiLWlkPSJlejV0ZjA1eHB3NXJleGVyZXB1eDV6djNhZHhyMHp2enJyejkiPjE2
Mjwva2V5PjwvZm9yZWlnbi1rZXlzPjxyZWYtdHlwZSBuYW1lPSJNYW51c2NyaXB0Ij4zNjwvcmVm
LXR5cGU+PGNvbnRyaWJ1dG9ycz48YXV0aG9ycz48YXV0aG9yPk5qZXJ1LCBHaXRvbmdhLDwvYXV0
aG9yPjwvYXV0aG9ycz48L2NvbnRyaWJ1dG9ycz48dGl0bGVzPjx0aXRsZT5LZW55YTogVG9iYWNj
b+KAmXMgSW1taWdyYW50IENoaWxkIExhYm91cjwvdGl0bGU+PC90aXRsZXM+PGtleXdvcmRzPjxr
ZXl3b3JkPktlbnlhPC9rZXl3b3JkPjwva2V5d29yZHM+PGRhdGVzPjx5ZWFyPjIwMTM8L3llYXI+
PHB1Yi1kYXRlcz48ZGF0ZT5KYW51YXJ5IDE1LDwvZGF0ZT48L3B1Yi1kYXRlcz48L2RhdGVzPjxs
YWJlbD50aGlua2FmcmljYXByZXNzLmNvbTwvbGFiZWw+PHdvcmstdHlwZT5vbmxpbmU8L3dvcmst
dHlwZT48dXJscz48cmVsYXRlZC11cmxzPjx1cmw+aHR0cDovL3RoaW5rYWZyaWNhcHJlc3MuY29t
L2tlbnlhL2NoaWxkLXRvYmFjY28tZmFybWVycy1rZW55YTwvdXJsPjwvcmVsYXRlZC11cmxzPjwv
dXJscz48YWNjZXNzLWRhdGU+QXByaWwgMTEsIDIwMTQ8L2FjY2Vzcy1kYXRlPjwvcmVjb3JkPjwv
Q2l0ZT48Q2l0ZT48QXV0aG9yPkthcmFuamE8L0F1dGhvcj48WWVhcj4yMDEzPC9ZZWFyPjxSZWNO
dW0+MTY1PC9SZWNOdW0+PHJlY29yZD48cmVjLW51bWJlcj4xNjU8L3JlYy1udW1iZXI+PGZvcmVp
Z24ta2V5cz48a2V5IGFwcD0iRU4iIGRiLWlkPSJlejV0ZjA1eHB3NXJleGVyZXB1eDV6djNhZHhy
MHp2enJyejkiPjE2NTwva2V5PjwvZm9yZWlnbi1rZXlzPjxyZWYtdHlwZSBuYW1lPSJNYW51c2Ny
aXB0Ij4zNjwvcmVmLXR5cGU+PGNvbnRyaWJ1dG9ycz48YXV0aG9ycz48YXV0aG9yPkthcmFuamEs
IE13YW5naSw8L2F1dGhvcj48L2F1dGhvcnM+PC9jb250cmlidXRvcnM+PHRpdGxlcz48dGl0bGU+
Q2hpbGQgbGFib3VyLCBwb3ZlcnR5IGxpbmtlZCB0byBwb29yIGVkdWNhdGlvbjwvdGl0bGU+PC90
aXRsZXM+PGtleXdvcmRzPjxrZXl3b3JkPktlbnlhPC9rZXl3b3JkPjwva2V5d29yZHM+PGRhdGVz
Pjx5ZWFyPjIwMTM8L3llYXI+PHB1Yi1kYXRlcz48ZGF0ZT5NYXJjaCAxNSw8L2RhdGU+PC9wdWIt
ZGF0ZXM+PC9kYXRlcz48bGFiZWw+bmV3czI0LmNvLmtlPC9sYWJlbD48d29yay10eXBlPm9ubGlu
ZTwvd29yay10eXBlPjx1cmxzPjxyZWxhdGVkLXVybHM+PHVybD5odHRwOi8vd3d3Lm5ld3MyNC5j
by5rZS9NeU5ld3MyNC9DaGlsZC1sYWJvdXItcG92ZXJ0eS1saW5rZWQtdG8tcG9vci1lZHVjYXRp
b24tMjAxMzAzMTU8L3VybD48L3JlbGF0ZWQtdXJscz48L3VybHM+PGFjY2Vzcy1kYXRlPkFwcmls
IDExLCAyMDE0PC9hY2Nlc3MtZGF0ZT48L3JlY29yZD48L0NpdGU+PENpdGU+PEF1dGhvcj5JbnRl
cm5hdGlvbmFsIExhYm91ciBPcmdhbml6YXRpb248L0F1dGhvcj48WWVhcj5Ob3ZlbWJlciAxNSwg
MjAxMzwvWWVhcj48UmVjTnVtPjE2MTwvUmVjTnVtPjxyZWNvcmQ+PHJlYy1udW1iZXI+MTYxPC9y
ZWMtbnVtYmVyPjxmb3JlaWduLWtleXM+PGtleSBhcHA9IkVOIiBkYi1pZD0iZXo1dGYwNXhwdzVy
ZXhlcmVwdXg1enYzYWR4cjB6dnpycno5Ij4xNjE8L2tleT48L2ZvcmVpZ24ta2V5cz48cmVmLXR5
cGUgbmFtZT0iUmVwb3J0Ij4yNzwvcmVmLXR5cGU+PGNvbnRyaWJ1dG9ycz48YXV0aG9ycz48YXV0
aG9yPkludGVybmF0aW9uYWwgTGFib3VyIE9yZ2FuaXphdGlvbiw8L2F1dGhvcj48L2F1dGhvcnM+
PC9jb250cmlidXRvcnM+PHRpdGxlcz48dGl0bGU+SW50ZWdyYXRlZCBhcmVhLWJhc2VkIGFwcHJv
YWNoIGFzIGEgc3RyYXRlZ3kgZm9yIGxheWluZyBmb3VuZGF0aW9ucyBmb3IgY2hpbGQgbGFib3Vy
LWZyZWUgem9uZXMgLSBBIGNhc2Ugb2YgQnVzaWEsIEtpbGlmaSBhbmQgS2l0dWkgRGlzdHJpY3Rz
IGluIEtlbnlhPC90aXRsZT48L3RpdGxlcz48a2V5d29yZHM+PGtleXdvcmQ+S2VueWE8L2tleXdv
cmQ+PC9rZXl3b3Jkcz48ZGF0ZXM+PHllYXI+Tm92ZW1iZXIgMTUsIDIwMTM8L3llYXI+PC9kYXRl
cz48cHViLWxvY2F0aW9uPkdlbmV2YTwvcHViLWxvY2F0aW9uPjx1cmxzPjxyZWxhdGVkLXVybHM+
PHVybD5odHRwOi8vd3d3Lmlsby5vcmcvaXBlY2luZm8vcHJvZHVjdC9kb3dubG9hZC5kbz90eXBl
PWRvY3VtZW50JmFtcDtpZD0yMzY3NjwvdXJsPjwvcmVsYXRlZC11cmxzPjwvdXJscz48L3JlY29y
ZD48L0NpdGU+PC9FbmROb3RlPn==
</w:fldData>
              </w:fldChar>
            </w:r>
            <w:r w:rsidR="00AC04B0">
              <w:rPr>
                <w:rFonts w:asciiTheme="minorHAnsi" w:hAnsiTheme="minorHAnsi" w:cs="Arial"/>
                <w:sz w:val="20"/>
                <w:szCs w:val="20"/>
              </w:rPr>
              <w:instrText xml:space="preserve"> ADDIN EN.CITE </w:instrText>
            </w:r>
            <w:r w:rsidR="00AC04B0">
              <w:rPr>
                <w:rFonts w:asciiTheme="minorHAnsi" w:hAnsiTheme="minorHAnsi" w:cs="Arial"/>
                <w:sz w:val="20"/>
                <w:szCs w:val="20"/>
              </w:rPr>
              <w:fldChar w:fldCharType="begin">
                <w:fldData xml:space="preserve">PEVuZE5vdGU+PENpdGU+PEF1dGhvcj5VLlMuIERlcGFydG1lbnQgb2YgU3RhdGU8L0F1dGhvcj48
UmVjTnVtPjEzOTwvUmVjTnVtPjxEaXNwbGF5VGV4dD4oNCwgNSwgOC0xMyk8L0Rpc3BsYXlUZXh0
PjxyZWNvcmQ+PHJlYy1udW1iZXI+MTM5PC9yZWMtbnVtYmVyPjxmb3JlaWduLWtleXM+PGtleSBh
cHA9IkVOIiBkYi1pZD0iZXo1dGYwNXhwdzVyZXhlcmVwdXg1enYzYWR4cjB6dnpycno5Ij4xMzk8
L2tleT48L2ZvcmVpZ24ta2V5cz48cmVmLXR5cGUgbmFtZT0iQm9vayBTZWN0aW9uIj41PC9yZWYt
dHlwZT48Y29udHJpYnV0b3JzPjxhdXRob3JzPjxhdXRob3I+VS5TLiBEZXBhcnRtZW50IG9mIFN0
YXRlLDwvYXV0aG9yPjwvYXV0aG9ycz48L2NvbnRyaWJ1dG9ycz48dGl0bGVzPjx0aXRsZT5LZW55
YTwvdGl0bGU+PHNlY29uZGFyeS10aXRsZT5Db3VudHJ5IFJlcG9ydHMgb24gSHVtYW4gUmlnaHRz
IFByYWN0aWNlcy0gMjAxMzwvc2Vjb25kYXJ5LXRpdGxlPjwvdGl0bGVzPjxrZXl3b3Jkcz48a2V5
d29yZD5LZW55YTwva2V5d29yZD48L2tleXdvcmRzPjxkYXRlcz48eWVhcj5GZWJydWFyeSAyNywg
MjAxNDwveWVhcj48L2RhdGVzPjxwdWItbG9jYXRpb24+V2FzaGluZ3RvbiwgREM8L3B1Yi1sb2Nh
dGlvbj48dXJscz48cmVsYXRlZC11cmxzPjx1cmw+aHR0cDovL3d3dy5zdGF0ZS5nb3YvZG9jdW1l
bnRzL29yZ2FuaXphdGlvbi8yMjAzMzYucGRmPC91cmw+PC9yZWxhdGVkLXVybHM+PC91cmxzPjwv
cmVjb3JkPjwvQ2l0ZT48Q2l0ZSBFeGNsdWRlWWVhcj0iMSI+PEF1dGhvcj5VLlMuIEVtYmFzc3kt
IE5haXJvYmk8L0F1dGhvcj48UmVjTnVtPjEyODwvUmVjTnVtPjxyZWNvcmQ+PHJlYy1udW1iZXI+
MTI4PC9yZWMtbnVtYmVyPjxmb3JlaWduLWtleXM+PGtleSBhcHA9IkVOIiBkYi1pZD0iZXo1dGYw
NXhwdzVyZXhlcmVwdXg1enYzYWR4cjB6dnpycno5Ij4xMjg8L2tleT48L2ZvcmVpZ24ta2V5cz48
cmVmLXR5cGUgbmFtZT0iUmVwb3J0Ij4yNzwvcmVmLXR5cGU+PGNvbnRyaWJ1dG9ycz48YXV0aG9y
cz48YXV0aG9yPlUuUy4gRW1iYXNzeS0gTmFpcm9iaSw8L2F1dGhvcj48L2F1dGhvcnM+PC9jb250
cmlidXRvcnM+PHRpdGxlcz48dGl0bGU+cmVwb3J0aW5nLCBGZWJydWFyeSAxMSwgMjAxNDwvdGl0
bGU+PC90aXRsZXM+PGtleXdvcmRzPjxrZXl3b3JkPktlbnlhPC9rZXl3b3JkPjwva2V5d29yZHM+
PGRhdGVzPjwvZGF0ZXM+PHVybHM+PC91cmxzPjwvcmVjb3JkPjwvQ2l0ZT48Q2l0ZT48QXV0aG9y
Pk90aWVubzwvQXV0aG9yPjxZZWFyPjIwMTI8L1llYXI+PFJlY051bT4yMzwvUmVjTnVtPjxyZWNv
cmQ+PHJlYy1udW1iZXI+MjM8L3JlYy1udW1iZXI+PGZvcmVpZ24ta2V5cz48a2V5IGFwcD0iRU4i
IGRiLWlkPSJlejV0ZjA1eHB3NXJleGVyZXB1eDV6djNhZHhyMHp2enJyejkiPjIzPC9rZXk+PC9m
b3JlaWduLWtleXM+PHJlZi10eXBlIG5hbWU9Ik1hbnVzY3JpcHQiPjM2PC9yZWYtdHlwZT48Y29u
dHJpYnV0b3JzPjxhdXRob3JzPjxhdXRob3I+T3RpZW5vLCBFbGlzaGE8L2F1dGhvcj48L2F1dGhv
cnM+PC9jb250cmlidXRvcnM+PHRpdGxlcz48dGl0bGU+S2VueWE6IEZhcm1lcnMgR28gV2lsZCBv
biBUb2JhY2NvIENhc2g8L3RpdGxlPjwvdGl0bGVzPjxrZXl3b3Jkcz48a2V5d29yZD5LZW55YTwv
a2V5d29yZD48L2tleXdvcmRzPjxkYXRlcz48eWVhcj4yMDEyPC95ZWFyPjxwdWItZGF0ZXM+PGRh
dGU+SmFudWFyeSAxMCw8L2RhdGU+PC9wdWItZGF0ZXM+PC9kYXRlcz48bGFiZWw+YWxsYWZyaWNh
LmNvbTwvbGFiZWw+PHdvcmstdHlwZT5vbmxpbmU8L3dvcmstdHlwZT48dXJscz48cmVsYXRlZC11
cmxzPjx1cmw+aHR0cDovL2FsbGFmcmljYS5jb20vc3Rvcmllcy8yMDEyMDExMDAzNTQuaHRtbDwv
dXJsPjwvcmVsYXRlZC11cmxzPjwvdXJscz48YWNjZXNzLWRhdGU+QXByaWwgMTQsIDIwMTQ8L2Fj
Y2Vzcy1kYXRlPjwvcmVjb3JkPjwvQ2l0ZT48Q2l0ZT48QXV0aG9yPlVTRE9MPC9BdXRob3I+PFll
YXI+U2VwdGVtYmVyIDQtOSwgMjAxMTwvWWVhcj48UmVjTnVtPjE5PC9SZWNOdW0+PHJlY29yZD48
cmVjLW51bWJlcj4xOTwvcmVjLW51bWJlcj48Zm9yZWlnbi1rZXlzPjxrZXkgYXBwPSJFTiIgZGIt
aWQ9ImV6NXRmMDV4cHc1cmV4ZXJlcHV4NXp2M2FkeHIwenZ6cnJ6OSI+MTk8L2tleT48L2ZvcmVp
Z24ta2V5cz48cmVmLXR5cGUgbmFtZT0iUmVwb3J0Ij4yNzwvcmVmLXR5cGU+PGNvbnRyaWJ1dG9y
cz48YXV0aG9ycz48YXV0aG9yPlVTRE9MLDwvYXV0aG9yPjwvYXV0aG9ycz48L2NvbnRyaWJ1dG9y
cz48dGl0bGVzPjx0aXRsZT5UcmlwIFJlcG9ydCBvbiBNZWV0aW5ncyBhdHRlbmRlZCBpbiBLZW55
YTwvdGl0bGU+PHNob3J0LXRpdGxlPlRyaXAgUmVwb3J0IG9uIE1lZXRpbmdzIGF0dGVuZGVkIGlu
IEtlbnlhPC9zaG9ydC10aXRsZT48L3RpdGxlcz48a2V5d29yZHM+PGtleXdvcmQ+S2VueWE8L2tl
eXdvcmQ+PC9rZXl3b3Jkcz48ZGF0ZXM+PHllYXI+U2VwdGVtYmVyIDQtOSwgMjAxMTwveWVhcj48
L2RhdGVzPjxwdWItbG9jYXRpb24+V2FzaGluZ3RvbiwgREM8L3B1Yi1sb2NhdGlvbj48dXJscz48
L3VybHM+PC9yZWNvcmQ+PC9DaXRlPjxDaXRlPjxBdXRob3I+T2Rlbnk8L0F1dGhvcj48WWVhcj4y
MDEzPC9ZZWFyPjxSZWNOdW0+MTYzPC9SZWNOdW0+PHJlY29yZD48cmVjLW51bWJlcj4xNjM8L3Jl
Yy1udW1iZXI+PGZvcmVpZ24ta2V5cz48a2V5IGFwcD0iRU4iIGRiLWlkPSJlejV0ZjA1eHB3NXJl
eGVyZXB1eDV6djNhZHhyMHp2enJyejkiPjE2Mzwva2V5PjwvZm9yZWlnbi1rZXlzPjxyZWYtdHlw
ZSBuYW1lPSJNYW51c2NyaXB0Ij4zNjwvcmVmLXR5cGU+PGNvbnRyaWJ1dG9ycz48YXV0aG9ycz48
YXV0aG9yPk9kZW55LCBNYW51ZWwsPC9hdXRob3I+PC9hdXRob3JzPjwvY29udHJpYnV0b3JzPjx0
aXRsZXM+PHRpdGxlPktlbnlhOiBDaGlsZCBMYWJvdXIgb24gdGhlIFJpc2U8L3RpdGxlPjwvdGl0
bGVzPjxrZXl3b3Jkcz48a2V5d29yZD5LZW55YTwva2V5d29yZD48L2tleXdvcmRzPjxkYXRlcz48
eWVhcj4yMDEzPC95ZWFyPjxwdWItZGF0ZXM+PGRhdGU+SnVseSA0LDwvZGF0ZT48L3B1Yi1kYXRl
cz48L2RhdGVzPjxsYWJlbD5hbGxhZnJpY2EuY29tPC9sYWJlbD48d29yay10eXBlPm9ubGluZTwv
d29yay10eXBlPjx1cmxzPjxyZWxhdGVkLXVybHM+PHVybD5odHRwOi8vYWxsYWZyaWNhLmNvbS9z
dG9yaWVzLzIwMTMwNzA0MTAyOS5odG1sPC91cmw+PC9yZWxhdGVkLXVybHM+PC91cmxzPjxhY2Nl
c3MtZGF0ZT5BcHJpbCAxMSwgMjAxNDwvYWNjZXNzLWRhdGU+PC9yZWNvcmQ+PC9DaXRlPjxDaXRl
PjxBdXRob3I+TmplcnU8L0F1dGhvcj48WWVhcj4yMDEzPC9ZZWFyPjxSZWNOdW0+MTYyPC9SZWNO
dW0+PHJlY29yZD48cmVjLW51bWJlcj4xNjI8L3JlYy1udW1iZXI+PGZvcmVpZ24ta2V5cz48a2V5
IGFwcD0iRU4iIGRiLWlkPSJlejV0ZjA1eHB3NXJleGVyZXB1eDV6djNhZHhyMHp2enJyejkiPjE2
Mjwva2V5PjwvZm9yZWlnbi1rZXlzPjxyZWYtdHlwZSBuYW1lPSJNYW51c2NyaXB0Ij4zNjwvcmVm
LXR5cGU+PGNvbnRyaWJ1dG9ycz48YXV0aG9ycz48YXV0aG9yPk5qZXJ1LCBHaXRvbmdhLDwvYXV0
aG9yPjwvYXV0aG9ycz48L2NvbnRyaWJ1dG9ycz48dGl0bGVzPjx0aXRsZT5LZW55YTogVG9iYWNj
b+KAmXMgSW1taWdyYW50IENoaWxkIExhYm91cjwvdGl0bGU+PC90aXRsZXM+PGtleXdvcmRzPjxr
ZXl3b3JkPktlbnlhPC9rZXl3b3JkPjwva2V5d29yZHM+PGRhdGVzPjx5ZWFyPjIwMTM8L3llYXI+
PHB1Yi1kYXRlcz48ZGF0ZT5KYW51YXJ5IDE1LDwvZGF0ZT48L3B1Yi1kYXRlcz48L2RhdGVzPjxs
YWJlbD50aGlua2FmcmljYXByZXNzLmNvbTwvbGFiZWw+PHdvcmstdHlwZT5vbmxpbmU8L3dvcmst
dHlwZT48dXJscz48cmVsYXRlZC11cmxzPjx1cmw+aHR0cDovL3RoaW5rYWZyaWNhcHJlc3MuY29t
L2tlbnlhL2NoaWxkLXRvYmFjY28tZmFybWVycy1rZW55YTwvdXJsPjwvcmVsYXRlZC11cmxzPjwv
dXJscz48YWNjZXNzLWRhdGU+QXByaWwgMTEsIDIwMTQ8L2FjY2Vzcy1kYXRlPjwvcmVjb3JkPjwv
Q2l0ZT48Q2l0ZT48QXV0aG9yPkthcmFuamE8L0F1dGhvcj48WWVhcj4yMDEzPC9ZZWFyPjxSZWNO
dW0+MTY1PC9SZWNOdW0+PHJlY29yZD48cmVjLW51bWJlcj4xNjU8L3JlYy1udW1iZXI+PGZvcmVp
Z24ta2V5cz48a2V5IGFwcD0iRU4iIGRiLWlkPSJlejV0ZjA1eHB3NXJleGVyZXB1eDV6djNhZHhy
MHp2enJyejkiPjE2NTwva2V5PjwvZm9yZWlnbi1rZXlzPjxyZWYtdHlwZSBuYW1lPSJNYW51c2Ny
aXB0Ij4zNjwvcmVmLXR5cGU+PGNvbnRyaWJ1dG9ycz48YXV0aG9ycz48YXV0aG9yPkthcmFuamEs
IE13YW5naSw8L2F1dGhvcj48L2F1dGhvcnM+PC9jb250cmlidXRvcnM+PHRpdGxlcz48dGl0bGU+
Q2hpbGQgbGFib3VyLCBwb3ZlcnR5IGxpbmtlZCB0byBwb29yIGVkdWNhdGlvbjwvdGl0bGU+PC90
aXRsZXM+PGtleXdvcmRzPjxrZXl3b3JkPktlbnlhPC9rZXl3b3JkPjwva2V5d29yZHM+PGRhdGVz
Pjx5ZWFyPjIwMTM8L3llYXI+PHB1Yi1kYXRlcz48ZGF0ZT5NYXJjaCAxNSw8L2RhdGU+PC9wdWIt
ZGF0ZXM+PC9kYXRlcz48bGFiZWw+bmV3czI0LmNvLmtlPC9sYWJlbD48d29yay10eXBlPm9ubGlu
ZTwvd29yay10eXBlPjx1cmxzPjxyZWxhdGVkLXVybHM+PHVybD5odHRwOi8vd3d3Lm5ld3MyNC5j
by5rZS9NeU5ld3MyNC9DaGlsZC1sYWJvdXItcG92ZXJ0eS1saW5rZWQtdG8tcG9vci1lZHVjYXRp
b24tMjAxMzAzMTU8L3VybD48L3JlbGF0ZWQtdXJscz48L3VybHM+PGFjY2Vzcy1kYXRlPkFwcmls
IDExLCAyMDE0PC9hY2Nlc3MtZGF0ZT48L3JlY29yZD48L0NpdGU+PENpdGU+PEF1dGhvcj5JbnRl
cm5hdGlvbmFsIExhYm91ciBPcmdhbml6YXRpb248L0F1dGhvcj48WWVhcj5Ob3ZlbWJlciAxNSwg
MjAxMzwvWWVhcj48UmVjTnVtPjE2MTwvUmVjTnVtPjxyZWNvcmQ+PHJlYy1udW1iZXI+MTYxPC9y
ZWMtbnVtYmVyPjxmb3JlaWduLWtleXM+PGtleSBhcHA9IkVOIiBkYi1pZD0iZXo1dGYwNXhwdzVy
ZXhlcmVwdXg1enYzYWR4cjB6dnpycno5Ij4xNjE8L2tleT48L2ZvcmVpZ24ta2V5cz48cmVmLXR5
cGUgbmFtZT0iUmVwb3J0Ij4yNzwvcmVmLXR5cGU+PGNvbnRyaWJ1dG9ycz48YXV0aG9ycz48YXV0
aG9yPkludGVybmF0aW9uYWwgTGFib3VyIE9yZ2FuaXphdGlvbiw8L2F1dGhvcj48L2F1dGhvcnM+
PC9jb250cmlidXRvcnM+PHRpdGxlcz48dGl0bGU+SW50ZWdyYXRlZCBhcmVhLWJhc2VkIGFwcHJv
YWNoIGFzIGEgc3RyYXRlZ3kgZm9yIGxheWluZyBmb3VuZGF0aW9ucyBmb3IgY2hpbGQgbGFib3Vy
LWZyZWUgem9uZXMgLSBBIGNhc2Ugb2YgQnVzaWEsIEtpbGlmaSBhbmQgS2l0dWkgRGlzdHJpY3Rz
IGluIEtlbnlhPC90aXRsZT48L3RpdGxlcz48a2V5d29yZHM+PGtleXdvcmQ+S2VueWE8L2tleXdv
cmQ+PC9rZXl3b3Jkcz48ZGF0ZXM+PHllYXI+Tm92ZW1iZXIgMTUsIDIwMTM8L3llYXI+PC9kYXRl
cz48cHViLWxvY2F0aW9uPkdlbmV2YTwvcHViLWxvY2F0aW9uPjx1cmxzPjxyZWxhdGVkLXVybHM+
PHVybD5odHRwOi8vd3d3Lmlsby5vcmcvaXBlY2luZm8vcHJvZHVjdC9kb3dubG9hZC5kbz90eXBl
PWRvY3VtZW50JmFtcDtpZD0yMzY3NjwvdXJsPjwvcmVsYXRlZC11cmxzPjwvdXJscz48L3JlY29y
ZD48L0NpdGU+PC9FbmROb3RlPn==
</w:fldData>
              </w:fldChar>
            </w:r>
            <w:r w:rsidR="00AC04B0">
              <w:rPr>
                <w:rFonts w:asciiTheme="minorHAnsi" w:hAnsiTheme="minorHAnsi" w:cs="Arial"/>
                <w:sz w:val="20"/>
                <w:szCs w:val="20"/>
              </w:rPr>
              <w:instrText xml:space="preserve"> ADDIN EN.CITE.DATA </w:instrText>
            </w:r>
            <w:r w:rsidR="00AC04B0">
              <w:rPr>
                <w:rFonts w:asciiTheme="minorHAnsi" w:hAnsiTheme="minorHAnsi" w:cs="Arial"/>
                <w:sz w:val="20"/>
                <w:szCs w:val="20"/>
              </w:rPr>
            </w:r>
            <w:r w:rsidR="00AC04B0">
              <w:rPr>
                <w:rFonts w:asciiTheme="minorHAnsi" w:hAnsiTheme="minorHAnsi" w:cs="Arial"/>
                <w:sz w:val="20"/>
                <w:szCs w:val="20"/>
              </w:rPr>
              <w:fldChar w:fldCharType="end"/>
            </w:r>
            <w:r w:rsidR="00B707D6" w:rsidRPr="00B25FBC">
              <w:rPr>
                <w:rFonts w:asciiTheme="minorHAnsi" w:hAnsiTheme="minorHAnsi" w:cs="Arial"/>
                <w:sz w:val="20"/>
                <w:szCs w:val="20"/>
              </w:rPr>
            </w:r>
            <w:r w:rsidR="00B707D6"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4" w:tooltip="U.S. Embassy- Nairobi,  #128" w:history="1">
              <w:r w:rsidR="009C537E">
                <w:rPr>
                  <w:rFonts w:asciiTheme="minorHAnsi" w:hAnsiTheme="minorHAnsi" w:cs="Arial"/>
                  <w:noProof/>
                  <w:sz w:val="20"/>
                  <w:szCs w:val="20"/>
                </w:rPr>
                <w:t>4</w:t>
              </w:r>
            </w:hyperlink>
            <w:r w:rsidR="00AC04B0">
              <w:rPr>
                <w:rFonts w:asciiTheme="minorHAnsi" w:hAnsiTheme="minorHAnsi" w:cs="Arial"/>
                <w:noProof/>
                <w:sz w:val="20"/>
                <w:szCs w:val="20"/>
              </w:rPr>
              <w:t xml:space="preserve">, </w:t>
            </w:r>
            <w:hyperlink w:anchor="_ENREF_5" w:tooltip="U.S. Department of State, February 27, 2014 #139" w:history="1">
              <w:r w:rsidR="009C537E">
                <w:rPr>
                  <w:rFonts w:asciiTheme="minorHAnsi" w:hAnsiTheme="minorHAnsi" w:cs="Arial"/>
                  <w:noProof/>
                  <w:sz w:val="20"/>
                  <w:szCs w:val="20"/>
                </w:rPr>
                <w:t>5</w:t>
              </w:r>
            </w:hyperlink>
            <w:r w:rsidR="00AC04B0">
              <w:rPr>
                <w:rFonts w:asciiTheme="minorHAnsi" w:hAnsiTheme="minorHAnsi" w:cs="Arial"/>
                <w:noProof/>
                <w:sz w:val="20"/>
                <w:szCs w:val="20"/>
              </w:rPr>
              <w:t xml:space="preserve">, </w:t>
            </w:r>
            <w:hyperlink w:anchor="_ENREF_8" w:tooltip="Otieno, 2012 #23" w:history="1">
              <w:r w:rsidR="009C537E">
                <w:rPr>
                  <w:rFonts w:asciiTheme="minorHAnsi" w:hAnsiTheme="minorHAnsi" w:cs="Arial"/>
                  <w:noProof/>
                  <w:sz w:val="20"/>
                  <w:szCs w:val="20"/>
                </w:rPr>
                <w:t>8-13</w:t>
              </w:r>
            </w:hyperlink>
            <w:r w:rsidR="00AC04B0">
              <w:rPr>
                <w:rFonts w:asciiTheme="minorHAnsi" w:hAnsiTheme="minorHAnsi" w:cs="Arial"/>
                <w:noProof/>
                <w:sz w:val="20"/>
                <w:szCs w:val="20"/>
              </w:rPr>
              <w:t>)</w:t>
            </w:r>
            <w:r w:rsidR="00B707D6" w:rsidRPr="00B25FBC">
              <w:rPr>
                <w:rFonts w:asciiTheme="minorHAnsi" w:hAnsiTheme="minorHAnsi" w:cs="Arial"/>
                <w:sz w:val="20"/>
                <w:szCs w:val="20"/>
              </w:rPr>
              <w:fldChar w:fldCharType="end"/>
            </w:r>
          </w:p>
        </w:tc>
      </w:tr>
      <w:tr w:rsidR="008E13C6" w:rsidRPr="00B25FBC" w14:paraId="05A21E6F" w14:textId="77777777" w:rsidTr="00A4256D">
        <w:trPr>
          <w:trHeight w:val="243"/>
        </w:trPr>
        <w:tc>
          <w:tcPr>
            <w:tcW w:w="1998" w:type="dxa"/>
            <w:vMerge/>
            <w:vAlign w:val="center"/>
          </w:tcPr>
          <w:p w14:paraId="4BA7F64D" w14:textId="77777777" w:rsidR="008E13C6" w:rsidRPr="00B25FBC" w:rsidRDefault="008E13C6" w:rsidP="00756A71">
            <w:pPr>
              <w:rPr>
                <w:rFonts w:asciiTheme="minorHAnsi" w:hAnsiTheme="minorHAnsi" w:cs="Arial"/>
                <w:sz w:val="20"/>
                <w:szCs w:val="20"/>
              </w:rPr>
            </w:pPr>
          </w:p>
        </w:tc>
        <w:tc>
          <w:tcPr>
            <w:tcW w:w="6836" w:type="dxa"/>
            <w:vAlign w:val="center"/>
          </w:tcPr>
          <w:p w14:paraId="05A0D1ED" w14:textId="5E4590BC" w:rsidR="008E13C6" w:rsidRPr="00B25FBC" w:rsidRDefault="00F750A1" w:rsidP="009C537E">
            <w:pPr>
              <w:rPr>
                <w:rFonts w:asciiTheme="minorHAnsi" w:hAnsiTheme="minorHAnsi" w:cs="Arial"/>
                <w:sz w:val="20"/>
                <w:szCs w:val="20"/>
              </w:rPr>
            </w:pPr>
            <w:r w:rsidRPr="00B25FBC">
              <w:rPr>
                <w:rFonts w:asciiTheme="minorHAnsi" w:hAnsiTheme="minorHAnsi" w:cs="Arial"/>
                <w:sz w:val="20"/>
                <w:szCs w:val="20"/>
              </w:rPr>
              <w:t xml:space="preserve">Herding </w:t>
            </w:r>
            <w:r w:rsidR="00413A62" w:rsidRPr="00B25FBC">
              <w:rPr>
                <w:rFonts w:asciiTheme="minorHAnsi" w:hAnsiTheme="minorHAnsi" w:cs="Arial"/>
                <w:sz w:val="20"/>
                <w:szCs w:val="20"/>
              </w:rPr>
              <w:t>livestock</w:t>
            </w:r>
            <w:r w:rsidR="00CB457F" w:rsidRPr="00B25FBC">
              <w:rPr>
                <w:rFonts w:asciiTheme="minorHAnsi" w:hAnsiTheme="minorHAnsi" w:cstheme="minorHAnsi"/>
                <w:sz w:val="20"/>
                <w:szCs w:val="20"/>
              </w:rPr>
              <w:t>*</w:t>
            </w:r>
            <w:r w:rsidR="00D42D85" w:rsidRPr="00B25FBC">
              <w:rPr>
                <w:rFonts w:asciiTheme="minorHAnsi" w:hAnsiTheme="minorHAnsi" w:cstheme="minorHAnsi"/>
                <w:sz w:val="20"/>
                <w:szCs w:val="20"/>
              </w:rPr>
              <w:t>†</w:t>
            </w:r>
            <w:r w:rsidR="00B038AD" w:rsidRPr="00B25FBC">
              <w:rPr>
                <w:rFonts w:asciiTheme="minorHAnsi" w:hAnsiTheme="minorHAnsi" w:cs="Arial"/>
                <w:bCs/>
                <w:sz w:val="20"/>
                <w:szCs w:val="20"/>
              </w:rPr>
              <w:t xml:space="preserve"> </w:t>
            </w:r>
            <w:r w:rsidR="007F1C14" w:rsidRPr="00B25FBC">
              <w:rPr>
                <w:rFonts w:asciiTheme="minorHAnsi" w:hAnsiTheme="minorHAnsi" w:cs="Arial"/>
                <w:bCs/>
                <w:sz w:val="20"/>
                <w:szCs w:val="20"/>
              </w:rPr>
              <w:fldChar w:fldCharType="begin"/>
            </w:r>
            <w:r w:rsidR="00AC04B0">
              <w:rPr>
                <w:rFonts w:asciiTheme="minorHAnsi" w:hAnsiTheme="minorHAnsi" w:cs="Arial"/>
                <w:bCs/>
                <w:sz w:val="20"/>
                <w:szCs w:val="20"/>
              </w:rPr>
              <w:instrText xml:space="preserve"> ADDIN EN.CITE &lt;EndNote&gt;&lt;Cite ExcludeYear="1"&gt;&lt;Author&gt;U.S. Embassy- Nairobi&lt;/Author&gt;&lt;RecNum&gt;128&lt;/RecNum&gt;&lt;DisplayText&gt;(4, 13)&lt;/DisplayText&gt;&lt;record&gt;&lt;rec-number&gt;128&lt;/rec-number&gt;&lt;foreign-keys&gt;&lt;key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2014&lt;/title&gt;&lt;/titles&gt;&lt;keywords&gt;&lt;keyword&gt;Kenya&lt;/keyword&gt;&lt;/keywords&gt;&lt;dates&gt;&lt;/dates&gt;&lt;urls&gt;&lt;/urls&gt;&lt;/record&gt;&lt;/Cite&gt;&lt;Cite&gt;&lt;Author&gt;International Labour Organization&lt;/Author&gt;&lt;Year&gt;November 15, 2013&lt;/Year&gt;&lt;RecNum&gt;161&lt;/RecNum&gt;&lt;record&gt;&lt;rec-number&gt;161&lt;/rec-number&gt;&lt;foreign-keys&gt;&lt;key app="EN" db-id="ez5tf05xpw5rexerepux5zv3adxr0zvzrrz9"&gt;161&lt;/key&gt;&lt;/foreign-keys&gt;&lt;ref-type name="Report"&gt;27&lt;/ref-type&gt;&lt;contributors&gt;&lt;authors&gt;&lt;author&gt;International Labour Organization,&lt;/author&gt;&lt;/authors&gt;&lt;/contributors&gt;&lt;titles&gt;&lt;title&gt;Integrated area-based approach as a strategy for laying foundations for child labour-free zones - A case of Busia, Kilifi and Kitui Districts in Kenya&lt;/title&gt;&lt;/titles&gt;&lt;keywords&gt;&lt;keyword&gt;Kenya&lt;/keyword&gt;&lt;/keywords&gt;&lt;dates&gt;&lt;year&gt;November 15, 2013&lt;/year&gt;&lt;/dates&gt;&lt;pub-location&gt;Geneva&lt;/pub-location&gt;&lt;urls&gt;&lt;related-urls&gt;&lt;url&gt;http://www.ilo.org/ipecinfo/product/download.do?type=document&amp;amp;id=23676&lt;/url&gt;&lt;/related-urls&gt;&lt;/urls&gt;&lt;/record&gt;&lt;/Cite&gt;&lt;/EndNote&gt;</w:instrText>
            </w:r>
            <w:r w:rsidR="007F1C14" w:rsidRPr="00B25FBC">
              <w:rPr>
                <w:rFonts w:asciiTheme="minorHAnsi" w:hAnsiTheme="minorHAnsi" w:cs="Arial"/>
                <w:bCs/>
                <w:sz w:val="20"/>
                <w:szCs w:val="20"/>
              </w:rPr>
              <w:fldChar w:fldCharType="separate"/>
            </w:r>
            <w:r w:rsidR="00AC04B0">
              <w:rPr>
                <w:rFonts w:asciiTheme="minorHAnsi" w:hAnsiTheme="minorHAnsi" w:cs="Arial"/>
                <w:bCs/>
                <w:noProof/>
                <w:sz w:val="20"/>
                <w:szCs w:val="20"/>
              </w:rPr>
              <w:t>(</w:t>
            </w:r>
            <w:hyperlink w:anchor="_ENREF_4" w:tooltip="U.S. Embassy- Nairobi,  #128" w:history="1">
              <w:r w:rsidR="009C537E">
                <w:rPr>
                  <w:rFonts w:asciiTheme="minorHAnsi" w:hAnsiTheme="minorHAnsi" w:cs="Arial"/>
                  <w:bCs/>
                  <w:noProof/>
                  <w:sz w:val="20"/>
                  <w:szCs w:val="20"/>
                </w:rPr>
                <w:t>4</w:t>
              </w:r>
            </w:hyperlink>
            <w:r w:rsidR="00AC04B0">
              <w:rPr>
                <w:rFonts w:asciiTheme="minorHAnsi" w:hAnsiTheme="minorHAnsi" w:cs="Arial"/>
                <w:bCs/>
                <w:noProof/>
                <w:sz w:val="20"/>
                <w:szCs w:val="20"/>
              </w:rPr>
              <w:t xml:space="preserve">, </w:t>
            </w:r>
            <w:hyperlink w:anchor="_ENREF_13" w:tooltip="International Labour Organization, November 15, 2013 #161" w:history="1">
              <w:r w:rsidR="009C537E">
                <w:rPr>
                  <w:rFonts w:asciiTheme="minorHAnsi" w:hAnsiTheme="minorHAnsi" w:cs="Arial"/>
                  <w:bCs/>
                  <w:noProof/>
                  <w:sz w:val="20"/>
                  <w:szCs w:val="20"/>
                </w:rPr>
                <w:t>13</w:t>
              </w:r>
            </w:hyperlink>
            <w:r w:rsidR="00AC04B0">
              <w:rPr>
                <w:rFonts w:asciiTheme="minorHAnsi" w:hAnsiTheme="minorHAnsi" w:cs="Arial"/>
                <w:bCs/>
                <w:noProof/>
                <w:sz w:val="20"/>
                <w:szCs w:val="20"/>
              </w:rPr>
              <w:t>)</w:t>
            </w:r>
            <w:r w:rsidR="007F1C14" w:rsidRPr="00B25FBC">
              <w:rPr>
                <w:rFonts w:asciiTheme="minorHAnsi" w:hAnsiTheme="minorHAnsi" w:cs="Arial"/>
                <w:bCs/>
                <w:sz w:val="20"/>
                <w:szCs w:val="20"/>
              </w:rPr>
              <w:fldChar w:fldCharType="end"/>
            </w:r>
          </w:p>
        </w:tc>
      </w:tr>
      <w:tr w:rsidR="008E13C6" w:rsidRPr="00B25FBC" w14:paraId="19A219D9" w14:textId="77777777" w:rsidTr="00902E6C">
        <w:trPr>
          <w:trHeight w:val="243"/>
        </w:trPr>
        <w:tc>
          <w:tcPr>
            <w:tcW w:w="1998" w:type="dxa"/>
            <w:vMerge/>
            <w:tcBorders>
              <w:bottom w:val="nil"/>
            </w:tcBorders>
            <w:vAlign w:val="center"/>
          </w:tcPr>
          <w:p w14:paraId="377637AE" w14:textId="77777777" w:rsidR="008E13C6" w:rsidRPr="00B25FBC" w:rsidRDefault="008E13C6" w:rsidP="00756A71">
            <w:pPr>
              <w:rPr>
                <w:rFonts w:asciiTheme="minorHAnsi" w:hAnsiTheme="minorHAnsi" w:cs="Arial"/>
                <w:sz w:val="20"/>
                <w:szCs w:val="20"/>
              </w:rPr>
            </w:pPr>
          </w:p>
        </w:tc>
        <w:tc>
          <w:tcPr>
            <w:tcW w:w="6836" w:type="dxa"/>
            <w:vAlign w:val="center"/>
          </w:tcPr>
          <w:p w14:paraId="4D42E042" w14:textId="416611A8" w:rsidR="008E13C6" w:rsidRPr="00B25FBC" w:rsidRDefault="008E13C6" w:rsidP="009C537E">
            <w:pPr>
              <w:rPr>
                <w:rFonts w:asciiTheme="minorHAnsi" w:hAnsiTheme="minorHAnsi" w:cs="Arial"/>
                <w:sz w:val="20"/>
                <w:szCs w:val="20"/>
              </w:rPr>
            </w:pPr>
            <w:r w:rsidRPr="00B25FBC">
              <w:rPr>
                <w:rFonts w:asciiTheme="minorHAnsi" w:hAnsiTheme="minorHAnsi" w:cs="Arial"/>
                <w:sz w:val="20"/>
                <w:szCs w:val="20"/>
              </w:rPr>
              <w:t>Fishing</w:t>
            </w:r>
            <w:r w:rsidR="00402E13" w:rsidRPr="00B25FBC">
              <w:rPr>
                <w:rFonts w:asciiTheme="minorHAnsi" w:hAnsiTheme="minorHAnsi" w:cs="Arial"/>
                <w:sz w:val="20"/>
                <w:szCs w:val="20"/>
              </w:rPr>
              <w:t>,</w:t>
            </w:r>
            <w:r w:rsidR="00A26187" w:rsidRPr="00B25FBC">
              <w:rPr>
                <w:rFonts w:asciiTheme="minorHAnsi" w:hAnsiTheme="minorHAnsi" w:cstheme="minorHAnsi"/>
                <w:sz w:val="20"/>
                <w:szCs w:val="20"/>
              </w:rPr>
              <w:t>†</w:t>
            </w:r>
            <w:r w:rsidR="00402E13" w:rsidRPr="00B25FBC">
              <w:rPr>
                <w:rFonts w:asciiTheme="minorHAnsi" w:hAnsiTheme="minorHAnsi" w:cs="Arial"/>
                <w:sz w:val="20"/>
                <w:szCs w:val="20"/>
              </w:rPr>
              <w:t xml:space="preserve"> including for tilapia</w:t>
            </w:r>
            <w:r w:rsidR="00CB457F" w:rsidRPr="00B25FBC">
              <w:rPr>
                <w:rFonts w:asciiTheme="minorHAnsi" w:hAnsiTheme="minorHAnsi" w:cstheme="minorHAnsi"/>
                <w:sz w:val="20"/>
                <w:szCs w:val="20"/>
              </w:rPr>
              <w:t>*</w:t>
            </w:r>
            <w:r w:rsidR="00402E13" w:rsidRPr="00B25FBC">
              <w:rPr>
                <w:rFonts w:asciiTheme="minorHAnsi" w:hAnsiTheme="minorHAnsi" w:cs="Arial"/>
                <w:sz w:val="20"/>
                <w:szCs w:val="20"/>
              </w:rPr>
              <w:t xml:space="preserve"> and sardines</w:t>
            </w:r>
            <w:r w:rsidR="00CB457F" w:rsidRPr="00B25FBC">
              <w:rPr>
                <w:rFonts w:asciiTheme="minorHAnsi" w:hAnsiTheme="minorHAnsi" w:cstheme="minorHAnsi"/>
                <w:sz w:val="20"/>
                <w:szCs w:val="20"/>
              </w:rPr>
              <w:t>*</w:t>
            </w:r>
            <w:r w:rsidR="001B1F9A" w:rsidRPr="00B25FBC">
              <w:rPr>
                <w:rFonts w:asciiTheme="minorHAnsi" w:hAnsiTheme="minorHAnsi" w:cs="Arial"/>
                <w:sz w:val="20"/>
                <w:szCs w:val="20"/>
              </w:rPr>
              <w:t xml:space="preserve"> </w:t>
            </w:r>
            <w:r w:rsidR="001B1F9A" w:rsidRPr="00B25FBC">
              <w:rPr>
                <w:rFonts w:asciiTheme="minorHAnsi" w:hAnsiTheme="minorHAnsi" w:cs="Arial"/>
                <w:sz w:val="20"/>
                <w:szCs w:val="20"/>
              </w:rPr>
              <w:fldChar w:fldCharType="begin"/>
            </w:r>
            <w:r w:rsidR="00AC04B0">
              <w:rPr>
                <w:rFonts w:asciiTheme="minorHAnsi" w:hAnsiTheme="minorHAnsi" w:cs="Arial"/>
                <w:sz w:val="20"/>
                <w:szCs w:val="20"/>
              </w:rPr>
              <w:instrText xml:space="preserve"> ADDIN EN.CITE &lt;EndNote&gt;&lt;Cite&gt;&lt;Author&gt;Omolo Jacob&lt;/Author&gt;&lt;Year&gt;July, 2010&lt;/Year&gt;&lt;RecNum&gt;187&lt;/RecNum&gt;&lt;DisplayText&gt;(4, 14, 15)&lt;/DisplayText&gt;&lt;record&gt;&lt;rec-number&gt;187&lt;/rec-number&gt;&lt;foreign-keys&gt;&lt;key app="EN" db-id="ez5tf05xpw5rexerepux5zv3adxr0zvzrrz9"&gt;187&lt;/key&gt;&lt;/foreign-keys&gt;&lt;ref-type name="Report"&gt;27&lt;/ref-type&gt;&lt;contributors&gt;&lt;authors&gt;&lt;author&gt;Omolo Jacob,&lt;/author&gt;&lt;/authors&gt;&lt;/contributors&gt;&lt;titles&gt;&lt;title&gt;A Rapid Assessment of Trade Union Interventions in the Fight Against Child Labour in Kenya&lt;/title&gt;&lt;/titles&gt;&lt;keywords&gt;&lt;keyword&gt;Kenya&lt;/keyword&gt;&lt;/keywords&gt;&lt;dates&gt;&lt;year&gt;July, 2010&lt;/year&gt;&lt;/dates&gt;&lt;pub-location&gt;Nairobi&lt;/pub-location&gt;&lt;urls&gt;&lt;/urls&gt;&lt;/record&gt;&lt;/Cite&gt;&lt;Cite ExcludeYear="1"&gt;&lt;Author&gt;U.S. Embassy- Nairobi&lt;/Author&gt;&lt;RecNum&gt;128&lt;/RecNum&gt;&lt;record&gt;&lt;rec-number&gt;128&lt;/rec-number&gt;&lt;foreign-keys&gt;&lt;key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2014&lt;/title&gt;&lt;/titles&gt;&lt;keywords&gt;&lt;keyword&gt;Kenya&lt;/keyword&gt;&lt;/keywords&gt;&lt;dates&gt;&lt;/dates&gt;&lt;urls&gt;&lt;/urls&gt;&lt;/record&gt;&lt;/Cite&gt;&lt;Cite&gt;&lt;Author&gt;Ottolini&lt;/Author&gt;&lt;Year&gt;June, 2012&lt;/Year&gt;&lt;RecNum&gt;188&lt;/RecNum&gt;&lt;record&gt;&lt;rec-number&gt;188&lt;/rec-number&gt;&lt;foreign-keys&gt;&lt;key app="EN" db-id="ez5tf05xpw5rexerepux5zv3adxr0zvzrrz9"&gt;188&lt;/key&gt;&lt;/foreign-keys&gt;&lt;ref-type name="Report"&gt;27&lt;/ref-type&gt;&lt;contributors&gt;&lt;authors&gt;&lt;author&gt;Ottolini, Diego&lt;/author&gt;&lt;/authors&gt;&lt;/contributors&gt;&lt;titles&gt;&lt;title&gt;Unearthing the Invisible. Worst forms of Child Labour in Nairobi and Nyanza Provinces. A Baseline Survey Analytical Report&lt;/title&gt;&lt;/titles&gt;&lt;keywords&gt;&lt;keyword&gt;Kenya&lt;/keyword&gt;&lt;/keywords&gt;&lt;dates&gt;&lt;year&gt;June, 2012&lt;/year&gt;&lt;/dates&gt;&lt;pub-location&gt;Nairobi&lt;/pub-location&gt;&lt;publisher&gt;CESVI&lt;/publisher&gt;&lt;urls&gt;&lt;related-urls&gt;&lt;url&gt;http://www.cesvi.org/dom/cesvi.org/aaa-root/o/unearthing-the-invisible.pdf&lt;/url&gt;&lt;/related-urls&gt;&lt;/urls&gt;&lt;/record&gt;&lt;/Cite&gt;&lt;/EndNote&gt;</w:instrText>
            </w:r>
            <w:r w:rsidR="001B1F9A"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4" w:tooltip="U.S. Embassy- Nairobi,  #128" w:history="1">
              <w:r w:rsidR="009C537E">
                <w:rPr>
                  <w:rFonts w:asciiTheme="minorHAnsi" w:hAnsiTheme="minorHAnsi" w:cs="Arial"/>
                  <w:noProof/>
                  <w:sz w:val="20"/>
                  <w:szCs w:val="20"/>
                </w:rPr>
                <w:t>4</w:t>
              </w:r>
            </w:hyperlink>
            <w:r w:rsidR="00AC04B0">
              <w:rPr>
                <w:rFonts w:asciiTheme="minorHAnsi" w:hAnsiTheme="minorHAnsi" w:cs="Arial"/>
                <w:noProof/>
                <w:sz w:val="20"/>
                <w:szCs w:val="20"/>
              </w:rPr>
              <w:t xml:space="preserve">, </w:t>
            </w:r>
            <w:hyperlink w:anchor="_ENREF_14" w:tooltip="Omolo Jacob, July, 2010 #187" w:history="1">
              <w:r w:rsidR="009C537E">
                <w:rPr>
                  <w:rFonts w:asciiTheme="minorHAnsi" w:hAnsiTheme="minorHAnsi" w:cs="Arial"/>
                  <w:noProof/>
                  <w:sz w:val="20"/>
                  <w:szCs w:val="20"/>
                </w:rPr>
                <w:t>14</w:t>
              </w:r>
            </w:hyperlink>
            <w:r w:rsidR="00AC04B0">
              <w:rPr>
                <w:rFonts w:asciiTheme="minorHAnsi" w:hAnsiTheme="minorHAnsi" w:cs="Arial"/>
                <w:noProof/>
                <w:sz w:val="20"/>
                <w:szCs w:val="20"/>
              </w:rPr>
              <w:t xml:space="preserve">, </w:t>
            </w:r>
            <w:hyperlink w:anchor="_ENREF_15" w:tooltip="Ottolini, June, 2012 #188" w:history="1">
              <w:r w:rsidR="009C537E">
                <w:rPr>
                  <w:rFonts w:asciiTheme="minorHAnsi" w:hAnsiTheme="minorHAnsi" w:cs="Arial"/>
                  <w:noProof/>
                  <w:sz w:val="20"/>
                  <w:szCs w:val="20"/>
                </w:rPr>
                <w:t>15</w:t>
              </w:r>
            </w:hyperlink>
            <w:r w:rsidR="00AC04B0">
              <w:rPr>
                <w:rFonts w:asciiTheme="minorHAnsi" w:hAnsiTheme="minorHAnsi" w:cs="Arial"/>
                <w:noProof/>
                <w:sz w:val="20"/>
                <w:szCs w:val="20"/>
              </w:rPr>
              <w:t>)</w:t>
            </w:r>
            <w:r w:rsidR="001B1F9A" w:rsidRPr="00B25FBC">
              <w:rPr>
                <w:rFonts w:asciiTheme="minorHAnsi" w:hAnsiTheme="minorHAnsi" w:cs="Arial"/>
                <w:sz w:val="20"/>
                <w:szCs w:val="20"/>
              </w:rPr>
              <w:fldChar w:fldCharType="end"/>
            </w:r>
          </w:p>
        </w:tc>
      </w:tr>
      <w:tr w:rsidR="00EE0E74" w:rsidRPr="00B25FBC" w14:paraId="57C10E81" w14:textId="77777777" w:rsidTr="00484889">
        <w:trPr>
          <w:trHeight w:val="243"/>
        </w:trPr>
        <w:tc>
          <w:tcPr>
            <w:tcW w:w="1998" w:type="dxa"/>
            <w:tcBorders>
              <w:top w:val="nil"/>
            </w:tcBorders>
            <w:vAlign w:val="center"/>
          </w:tcPr>
          <w:p w14:paraId="6A4CD36A" w14:textId="77777777" w:rsidR="00EE0E74" w:rsidRPr="00B25FBC" w:rsidRDefault="00EE0E74" w:rsidP="00756A71">
            <w:pPr>
              <w:rPr>
                <w:rFonts w:asciiTheme="minorHAnsi" w:hAnsiTheme="minorHAnsi" w:cs="Arial"/>
                <w:sz w:val="20"/>
                <w:szCs w:val="20"/>
              </w:rPr>
            </w:pPr>
          </w:p>
        </w:tc>
        <w:tc>
          <w:tcPr>
            <w:tcW w:w="6836" w:type="dxa"/>
            <w:vAlign w:val="center"/>
          </w:tcPr>
          <w:p w14:paraId="20577F72" w14:textId="18E1E195" w:rsidR="00EE0E74" w:rsidRPr="00B25FBC" w:rsidDel="00EE0E74" w:rsidRDefault="00EE0E74" w:rsidP="009C537E">
            <w:pPr>
              <w:rPr>
                <w:rFonts w:asciiTheme="minorHAnsi" w:hAnsiTheme="minorHAnsi" w:cs="Arial"/>
                <w:sz w:val="20"/>
                <w:szCs w:val="20"/>
              </w:rPr>
            </w:pPr>
            <w:r w:rsidRPr="00B25FBC">
              <w:rPr>
                <w:rFonts w:asciiTheme="minorHAnsi" w:hAnsiTheme="minorHAnsi" w:cs="Arial"/>
                <w:sz w:val="20"/>
                <w:szCs w:val="20"/>
              </w:rPr>
              <w:t>Burning wood to produce charcoal</w:t>
            </w:r>
            <w:r w:rsidRPr="00B25FBC">
              <w:rPr>
                <w:rFonts w:asciiTheme="minorHAnsi" w:hAnsiTheme="minorHAnsi" w:cstheme="minorHAnsi"/>
                <w:sz w:val="20"/>
                <w:szCs w:val="20"/>
              </w:rPr>
              <w:t>*</w:t>
            </w:r>
            <w:r w:rsidRPr="00B25FBC">
              <w:rPr>
                <w:rFonts w:asciiTheme="minorHAnsi" w:hAnsiTheme="minorHAnsi" w:cs="Arial"/>
                <w:sz w:val="20"/>
                <w:szCs w:val="20"/>
              </w:rPr>
              <w:t xml:space="preserve"> </w:t>
            </w:r>
            <w:r w:rsidRPr="00B25FBC">
              <w:rPr>
                <w:rFonts w:asciiTheme="minorHAnsi" w:hAnsiTheme="minorHAnsi" w:cs="Arial"/>
                <w:sz w:val="20"/>
                <w:szCs w:val="20"/>
              </w:rPr>
              <w:fldChar w:fldCharType="begin"/>
            </w:r>
            <w:r w:rsidR="00AC04B0">
              <w:rPr>
                <w:rFonts w:asciiTheme="minorHAnsi" w:hAnsiTheme="minorHAnsi" w:cs="Arial"/>
                <w:sz w:val="20"/>
                <w:szCs w:val="20"/>
              </w:rPr>
              <w:instrText xml:space="preserve"> ADDIN EN.CITE &lt;EndNote&gt;&lt;Cite ExcludeYear="1"&gt;&lt;Author&gt;U.S. Embassy- Nairobi&lt;/Author&gt;&lt;RecNum&gt;128&lt;/RecNum&gt;&lt;DisplayText&gt;(4, 15, 16)&lt;/DisplayText&gt;&lt;record&gt;&lt;rec-number&gt;128&lt;/rec-number&gt;&lt;foreign-keys&gt;&lt;key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2014&lt;/title&gt;&lt;/titles&gt;&lt;keywords&gt;&lt;keyword&gt;Kenya&lt;/keyword&gt;&lt;/keywords&gt;&lt;dates&gt;&lt;/dates&gt;&lt;urls&gt;&lt;/urls&gt;&lt;/record&gt;&lt;/Cite&gt;&lt;Cite&gt;&lt;Author&gt;ILO-IPEC&lt;/Author&gt;&lt;Year&gt;February, 2012&lt;/Year&gt;&lt;RecNum&gt;189&lt;/RecNum&gt;&lt;record&gt;&lt;rec-number&gt;189&lt;/rec-number&gt;&lt;foreign-keys&gt;&lt;key app="EN" db-id="ez5tf05xpw5rexerepux5zv3adxr0zvzrrz9"&gt;189&lt;/key&gt;&lt;/foreign-keys&gt;&lt;ref-type name="Report"&gt;27&lt;/ref-type&gt;&lt;contributors&gt;&lt;authors&gt;&lt;author&gt;ILO-IPEC,&lt;/author&gt;&lt;/authors&gt;&lt;/contributors&gt;&lt;titles&gt;&lt;title&gt;Kenya labour market survey for older children withdrawn from worst forms of child labour: Kitui district report&lt;/title&gt;&lt;/titles&gt;&lt;keywords&gt;&lt;keyword&gt;Kenya&lt;/keyword&gt;&lt;/keywords&gt;&lt;dates&gt;&lt;year&gt;February, 2012&lt;/year&gt;&lt;/dates&gt;&lt;pub-location&gt;Geneva&lt;/pub-location&gt;&lt;urls&gt;&lt;related-urls&gt;&lt;url&gt;http://www.ilo.org/ipecinfo/product/download.do?type=document&amp;amp;id=19556&lt;/url&gt;&lt;/related-urls&gt;&lt;/urls&gt;&lt;/record&gt;&lt;/Cite&gt;&lt;Cite&gt;&lt;Author&gt;Ottolini&lt;/Author&gt;&lt;Year&gt;June, 2012&lt;/Year&gt;&lt;RecNum&gt;188&lt;/RecNum&gt;&lt;record&gt;&lt;rec-number&gt;188&lt;/rec-number&gt;&lt;foreign-keys&gt;&lt;key app="EN" db-id="ez5tf05xpw5rexerepux5zv3adxr0zvzrrz9"&gt;188&lt;/key&gt;&lt;/foreign-keys&gt;&lt;ref-type name="Report"&gt;27&lt;/ref-type&gt;&lt;contributors&gt;&lt;authors&gt;&lt;author&gt;Ottolini, Diego&lt;/author&gt;&lt;/authors&gt;&lt;/contributors&gt;&lt;titles&gt;&lt;title&gt;Unearthing the Invisible. Worst forms of Child Labour in Nairobi and Nyanza Provinces. A Baseline Survey Analytical Report&lt;/title&gt;&lt;/titles&gt;&lt;keywords&gt;&lt;keyword&gt;Kenya&lt;/keyword&gt;&lt;/keywords&gt;&lt;dates&gt;&lt;year&gt;June, 2012&lt;/year&gt;&lt;/dates&gt;&lt;pub-location&gt;Nairobi&lt;/pub-location&gt;&lt;publisher&gt;CESVI&lt;/publisher&gt;&lt;urls&gt;&lt;related-urls&gt;&lt;url&gt;http://www.cesvi.org/dom/cesvi.org/aaa-root/o/unearthing-the-invisible.pdf&lt;/url&gt;&lt;/related-urls&gt;&lt;/urls&gt;&lt;/record&gt;&lt;/Cite&gt;&lt;/EndNote&gt;</w:instrText>
            </w:r>
            <w:r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4" w:tooltip="U.S. Embassy- Nairobi,  #128" w:history="1">
              <w:r w:rsidR="009C537E">
                <w:rPr>
                  <w:rFonts w:asciiTheme="minorHAnsi" w:hAnsiTheme="minorHAnsi" w:cs="Arial"/>
                  <w:noProof/>
                  <w:sz w:val="20"/>
                  <w:szCs w:val="20"/>
                </w:rPr>
                <w:t>4</w:t>
              </w:r>
            </w:hyperlink>
            <w:r w:rsidR="00AC04B0">
              <w:rPr>
                <w:rFonts w:asciiTheme="minorHAnsi" w:hAnsiTheme="minorHAnsi" w:cs="Arial"/>
                <w:noProof/>
                <w:sz w:val="20"/>
                <w:szCs w:val="20"/>
              </w:rPr>
              <w:t xml:space="preserve">, </w:t>
            </w:r>
            <w:hyperlink w:anchor="_ENREF_15" w:tooltip="Ottolini, June, 2012 #188" w:history="1">
              <w:r w:rsidR="009C537E">
                <w:rPr>
                  <w:rFonts w:asciiTheme="minorHAnsi" w:hAnsiTheme="minorHAnsi" w:cs="Arial"/>
                  <w:noProof/>
                  <w:sz w:val="20"/>
                  <w:szCs w:val="20"/>
                </w:rPr>
                <w:t>15</w:t>
              </w:r>
            </w:hyperlink>
            <w:r w:rsidR="00AC04B0">
              <w:rPr>
                <w:rFonts w:asciiTheme="minorHAnsi" w:hAnsiTheme="minorHAnsi" w:cs="Arial"/>
                <w:noProof/>
                <w:sz w:val="20"/>
                <w:szCs w:val="20"/>
              </w:rPr>
              <w:t xml:space="preserve">, </w:t>
            </w:r>
            <w:hyperlink w:anchor="_ENREF_16" w:tooltip="ILO-IPEC, February, 2012 #189" w:history="1">
              <w:r w:rsidR="009C537E">
                <w:rPr>
                  <w:rFonts w:asciiTheme="minorHAnsi" w:hAnsiTheme="minorHAnsi" w:cs="Arial"/>
                  <w:noProof/>
                  <w:sz w:val="20"/>
                  <w:szCs w:val="20"/>
                </w:rPr>
                <w:t>16</w:t>
              </w:r>
            </w:hyperlink>
            <w:r w:rsidR="00AC04B0">
              <w:rPr>
                <w:rFonts w:asciiTheme="minorHAnsi" w:hAnsiTheme="minorHAnsi" w:cs="Arial"/>
                <w:noProof/>
                <w:sz w:val="20"/>
                <w:szCs w:val="20"/>
              </w:rPr>
              <w:t>)</w:t>
            </w:r>
            <w:r w:rsidRPr="00B25FBC">
              <w:rPr>
                <w:rFonts w:asciiTheme="minorHAnsi" w:hAnsiTheme="minorHAnsi" w:cs="Arial"/>
                <w:sz w:val="20"/>
                <w:szCs w:val="20"/>
              </w:rPr>
              <w:fldChar w:fldCharType="end"/>
            </w:r>
          </w:p>
        </w:tc>
      </w:tr>
      <w:tr w:rsidR="007C22B6" w:rsidRPr="00B25FBC" w14:paraId="6E2023EF" w14:textId="77777777" w:rsidTr="00A4256D">
        <w:trPr>
          <w:trHeight w:val="143"/>
        </w:trPr>
        <w:tc>
          <w:tcPr>
            <w:tcW w:w="1998" w:type="dxa"/>
            <w:vMerge w:val="restart"/>
            <w:vAlign w:val="center"/>
          </w:tcPr>
          <w:p w14:paraId="2E2BE547" w14:textId="6171ED33" w:rsidR="007C22B6" w:rsidRPr="00B25FBC" w:rsidRDefault="00982533" w:rsidP="00756A71">
            <w:pPr>
              <w:rPr>
                <w:rFonts w:asciiTheme="minorHAnsi" w:hAnsiTheme="minorHAnsi" w:cs="Arial"/>
                <w:sz w:val="20"/>
                <w:szCs w:val="20"/>
              </w:rPr>
            </w:pPr>
            <w:r w:rsidRPr="00B25FBC">
              <w:rPr>
                <w:rFonts w:asciiTheme="minorHAnsi" w:hAnsiTheme="minorHAnsi" w:cs="Arial"/>
                <w:sz w:val="20"/>
                <w:szCs w:val="20"/>
              </w:rPr>
              <w:t>Industry</w:t>
            </w:r>
          </w:p>
        </w:tc>
        <w:tc>
          <w:tcPr>
            <w:tcW w:w="6836" w:type="dxa"/>
            <w:vAlign w:val="center"/>
          </w:tcPr>
          <w:p w14:paraId="65078FAF" w14:textId="3A45426D" w:rsidR="007C22B6" w:rsidRPr="00B25FBC" w:rsidRDefault="007C22B6" w:rsidP="009C537E">
            <w:pPr>
              <w:rPr>
                <w:rFonts w:asciiTheme="minorHAnsi" w:hAnsiTheme="minorHAnsi" w:cs="Arial"/>
                <w:sz w:val="20"/>
                <w:szCs w:val="20"/>
              </w:rPr>
            </w:pPr>
            <w:r w:rsidRPr="00B25FBC">
              <w:rPr>
                <w:rFonts w:asciiTheme="minorHAnsi" w:hAnsiTheme="minorHAnsi" w:cs="Arial"/>
                <w:sz w:val="20"/>
                <w:szCs w:val="20"/>
              </w:rPr>
              <w:t>Construction</w:t>
            </w:r>
            <w:r w:rsidR="00940BB4" w:rsidRPr="00B25FBC">
              <w:rPr>
                <w:rFonts w:asciiTheme="minorHAnsi" w:hAnsiTheme="minorHAnsi" w:cs="Arial"/>
                <w:sz w:val="20"/>
                <w:szCs w:val="20"/>
              </w:rPr>
              <w:t>,</w:t>
            </w:r>
            <w:r w:rsidR="00CB457F" w:rsidRPr="00B25FBC">
              <w:rPr>
                <w:rFonts w:asciiTheme="minorHAnsi" w:hAnsiTheme="minorHAnsi" w:cstheme="minorHAnsi"/>
                <w:sz w:val="20"/>
                <w:szCs w:val="20"/>
              </w:rPr>
              <w:t>*</w:t>
            </w:r>
            <w:r w:rsidR="00A26187" w:rsidRPr="00B25FBC">
              <w:rPr>
                <w:rFonts w:asciiTheme="minorHAnsi" w:hAnsiTheme="minorHAnsi" w:cstheme="minorHAnsi"/>
                <w:sz w:val="20"/>
                <w:szCs w:val="20"/>
              </w:rPr>
              <w:t>†</w:t>
            </w:r>
            <w:r w:rsidR="00940BB4" w:rsidRPr="00B25FBC">
              <w:rPr>
                <w:rFonts w:asciiTheme="minorHAnsi" w:hAnsiTheme="minorHAnsi" w:cs="Arial"/>
                <w:sz w:val="20"/>
                <w:szCs w:val="20"/>
              </w:rPr>
              <w:t xml:space="preserve"> including carrying heavy loads</w:t>
            </w:r>
            <w:r w:rsidR="00FE601C" w:rsidRPr="00B25FBC">
              <w:rPr>
                <w:rFonts w:asciiTheme="minorHAnsi" w:hAnsiTheme="minorHAnsi" w:cs="Arial"/>
                <w:sz w:val="20"/>
                <w:szCs w:val="20"/>
              </w:rPr>
              <w:t xml:space="preserve"> </w:t>
            </w:r>
            <w:r w:rsidR="0074634A" w:rsidRPr="00B25FBC">
              <w:rPr>
                <w:rFonts w:asciiTheme="minorHAnsi" w:hAnsiTheme="minorHAnsi" w:cs="Arial"/>
                <w:sz w:val="20"/>
                <w:szCs w:val="20"/>
              </w:rPr>
              <w:fldChar w:fldCharType="begin"/>
            </w:r>
            <w:r w:rsidR="00AC04B0">
              <w:rPr>
                <w:rFonts w:asciiTheme="minorHAnsi" w:hAnsiTheme="minorHAnsi" w:cs="Arial"/>
                <w:sz w:val="20"/>
                <w:szCs w:val="20"/>
              </w:rPr>
              <w:instrText xml:space="preserve"> ADDIN EN.CITE &lt;EndNote&gt;&lt;Cite ExcludeYear="1"&gt;&lt;Author&gt;U.S. Embassy- Nairobi&lt;/Author&gt;&lt;RecNum&gt;128&lt;/RecNum&gt;&lt;DisplayText&gt;(4, 13)&lt;/DisplayText&gt;&lt;record&gt;&lt;rec-number&gt;128&lt;/rec-number&gt;&lt;foreign-keys&gt;&lt;key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2014&lt;/title&gt;&lt;/titles&gt;&lt;keywords&gt;&lt;keyword&gt;Kenya&lt;/keyword&gt;&lt;/keywords&gt;&lt;dates&gt;&lt;/dates&gt;&lt;urls&gt;&lt;/urls&gt;&lt;/record&gt;&lt;/Cite&gt;&lt;Cite&gt;&lt;Author&gt;International Labour Organization&lt;/Author&gt;&lt;Year&gt;November 15, 2013&lt;/Year&gt;&lt;RecNum&gt;161&lt;/RecNum&gt;&lt;record&gt;&lt;rec-number&gt;161&lt;/rec-number&gt;&lt;foreign-keys&gt;&lt;key app="EN" db-id="ez5tf05xpw5rexerepux5zv3adxr0zvzrrz9"&gt;161&lt;/key&gt;&lt;/foreign-keys&gt;&lt;ref-type name="Report"&gt;27&lt;/ref-type&gt;&lt;contributors&gt;&lt;authors&gt;&lt;author&gt;International Labour Organization,&lt;/author&gt;&lt;/authors&gt;&lt;/contributors&gt;&lt;titles&gt;&lt;title&gt;Integrated area-based approach as a strategy for laying foundations for child labour-free zones - A case of Busia, Kilifi and Kitui Districts in Kenya&lt;/title&gt;&lt;/titles&gt;&lt;keywords&gt;&lt;keyword&gt;Kenya&lt;/keyword&gt;&lt;/keywords&gt;&lt;dates&gt;&lt;year&gt;November 15, 2013&lt;/year&gt;&lt;/dates&gt;&lt;pub-location&gt;Geneva&lt;/pub-location&gt;&lt;urls&gt;&lt;related-urls&gt;&lt;url&gt;http://www.ilo.org/ipecinfo/product/download.do?type=document&amp;amp;id=23676&lt;/url&gt;&lt;/related-urls&gt;&lt;/urls&gt;&lt;/record&gt;&lt;/Cite&gt;&lt;/EndNote&gt;</w:instrText>
            </w:r>
            <w:r w:rsidR="0074634A"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4" w:tooltip="U.S. Embassy- Nairobi,  #128" w:history="1">
              <w:r w:rsidR="009C537E">
                <w:rPr>
                  <w:rFonts w:asciiTheme="minorHAnsi" w:hAnsiTheme="minorHAnsi" w:cs="Arial"/>
                  <w:noProof/>
                  <w:sz w:val="20"/>
                  <w:szCs w:val="20"/>
                </w:rPr>
                <w:t>4</w:t>
              </w:r>
            </w:hyperlink>
            <w:r w:rsidR="00AC04B0">
              <w:rPr>
                <w:rFonts w:asciiTheme="minorHAnsi" w:hAnsiTheme="minorHAnsi" w:cs="Arial"/>
                <w:noProof/>
                <w:sz w:val="20"/>
                <w:szCs w:val="20"/>
              </w:rPr>
              <w:t xml:space="preserve">, </w:t>
            </w:r>
            <w:hyperlink w:anchor="_ENREF_13" w:tooltip="International Labour Organization, November 15, 2013 #161" w:history="1">
              <w:r w:rsidR="009C537E">
                <w:rPr>
                  <w:rFonts w:asciiTheme="minorHAnsi" w:hAnsiTheme="minorHAnsi" w:cs="Arial"/>
                  <w:noProof/>
                  <w:sz w:val="20"/>
                  <w:szCs w:val="20"/>
                </w:rPr>
                <w:t>13</w:t>
              </w:r>
            </w:hyperlink>
            <w:r w:rsidR="00AC04B0">
              <w:rPr>
                <w:rFonts w:asciiTheme="minorHAnsi" w:hAnsiTheme="minorHAnsi" w:cs="Arial"/>
                <w:noProof/>
                <w:sz w:val="20"/>
                <w:szCs w:val="20"/>
              </w:rPr>
              <w:t>)</w:t>
            </w:r>
            <w:r w:rsidR="0074634A" w:rsidRPr="00B25FBC">
              <w:rPr>
                <w:rFonts w:asciiTheme="minorHAnsi" w:hAnsiTheme="minorHAnsi" w:cs="Arial"/>
                <w:sz w:val="20"/>
                <w:szCs w:val="20"/>
              </w:rPr>
              <w:fldChar w:fldCharType="end"/>
            </w:r>
          </w:p>
        </w:tc>
      </w:tr>
      <w:tr w:rsidR="003A02AE" w:rsidRPr="00B25FBC" w14:paraId="56A19B8F" w14:textId="77777777" w:rsidTr="00A4256D">
        <w:trPr>
          <w:trHeight w:val="143"/>
        </w:trPr>
        <w:tc>
          <w:tcPr>
            <w:tcW w:w="1998" w:type="dxa"/>
            <w:vMerge/>
            <w:vAlign w:val="center"/>
          </w:tcPr>
          <w:p w14:paraId="620F6F39" w14:textId="77777777" w:rsidR="003A02AE" w:rsidRPr="00B25FBC" w:rsidRDefault="003A02AE" w:rsidP="00756A71">
            <w:pPr>
              <w:rPr>
                <w:rFonts w:asciiTheme="minorHAnsi" w:hAnsiTheme="minorHAnsi" w:cs="Arial"/>
                <w:sz w:val="20"/>
                <w:szCs w:val="20"/>
              </w:rPr>
            </w:pPr>
          </w:p>
        </w:tc>
        <w:tc>
          <w:tcPr>
            <w:tcW w:w="6836" w:type="dxa"/>
            <w:vAlign w:val="center"/>
          </w:tcPr>
          <w:p w14:paraId="052AD107" w14:textId="55D9B6D1" w:rsidR="003A02AE" w:rsidRPr="00B25FBC" w:rsidRDefault="00C15582" w:rsidP="009C537E">
            <w:pPr>
              <w:rPr>
                <w:rFonts w:asciiTheme="minorHAnsi" w:hAnsiTheme="minorHAnsi" w:cs="Arial"/>
                <w:sz w:val="20"/>
                <w:szCs w:val="20"/>
              </w:rPr>
            </w:pPr>
            <w:r w:rsidRPr="00B25FBC">
              <w:rPr>
                <w:rFonts w:asciiTheme="minorHAnsi" w:hAnsiTheme="minorHAnsi" w:cs="Arial"/>
                <w:sz w:val="20"/>
                <w:szCs w:val="20"/>
              </w:rPr>
              <w:t>Q</w:t>
            </w:r>
            <w:r w:rsidR="003A02AE" w:rsidRPr="00B25FBC">
              <w:rPr>
                <w:rFonts w:asciiTheme="minorHAnsi" w:hAnsiTheme="minorHAnsi" w:cs="Arial"/>
                <w:sz w:val="20"/>
                <w:szCs w:val="20"/>
              </w:rPr>
              <w:t>uarrying</w:t>
            </w:r>
            <w:r w:rsidR="00396B25" w:rsidRPr="00B25FBC">
              <w:rPr>
                <w:rFonts w:asciiTheme="minorHAnsi" w:hAnsiTheme="minorHAnsi" w:cs="Arial"/>
                <w:sz w:val="20"/>
                <w:szCs w:val="20"/>
              </w:rPr>
              <w:t>,</w:t>
            </w:r>
            <w:r w:rsidR="00DA3434" w:rsidRPr="00B25FBC">
              <w:rPr>
                <w:rFonts w:asciiTheme="minorHAnsi" w:hAnsiTheme="minorHAnsi" w:cstheme="minorHAnsi"/>
                <w:sz w:val="20"/>
                <w:szCs w:val="20"/>
              </w:rPr>
              <w:t>†</w:t>
            </w:r>
            <w:r w:rsidR="00396B25" w:rsidRPr="00B25FBC">
              <w:rPr>
                <w:rFonts w:asciiTheme="minorHAnsi" w:hAnsiTheme="minorHAnsi" w:cs="Arial"/>
                <w:sz w:val="20"/>
                <w:szCs w:val="20"/>
              </w:rPr>
              <w:t xml:space="preserve"> including</w:t>
            </w:r>
            <w:r w:rsidR="00CB118D" w:rsidRPr="00B25FBC">
              <w:rPr>
                <w:rFonts w:asciiTheme="minorHAnsi" w:hAnsiTheme="minorHAnsi" w:cs="Arial"/>
                <w:sz w:val="20"/>
                <w:szCs w:val="20"/>
              </w:rPr>
              <w:t xml:space="preserve"> for</w:t>
            </w:r>
            <w:r w:rsidR="00396B25" w:rsidRPr="00B25FBC">
              <w:rPr>
                <w:rFonts w:asciiTheme="minorHAnsi" w:hAnsiTheme="minorHAnsi" w:cs="Arial"/>
                <w:sz w:val="20"/>
                <w:szCs w:val="20"/>
              </w:rPr>
              <w:t xml:space="preserve"> stone</w:t>
            </w:r>
            <w:r w:rsidR="00CB118D" w:rsidRPr="00B25FBC">
              <w:rPr>
                <w:rFonts w:asciiTheme="minorHAnsi" w:hAnsiTheme="minorHAnsi" w:cs="Arial"/>
                <w:sz w:val="20"/>
                <w:szCs w:val="20"/>
              </w:rPr>
              <w:t>s</w:t>
            </w:r>
            <w:r w:rsidR="00CB457F" w:rsidRPr="00B25FBC">
              <w:rPr>
                <w:rFonts w:asciiTheme="minorHAnsi" w:hAnsiTheme="minorHAnsi" w:cstheme="minorHAnsi"/>
                <w:sz w:val="20"/>
                <w:szCs w:val="20"/>
              </w:rPr>
              <w:t>*</w:t>
            </w:r>
            <w:r w:rsidR="00CB118D" w:rsidRPr="00B25FBC">
              <w:rPr>
                <w:rFonts w:asciiTheme="minorHAnsi" w:hAnsiTheme="minorHAnsi" w:cs="Arial"/>
                <w:sz w:val="20"/>
                <w:szCs w:val="20"/>
              </w:rPr>
              <w:t xml:space="preserve"> and coral</w:t>
            </w:r>
            <w:r w:rsidR="00CB457F" w:rsidRPr="00B25FBC">
              <w:rPr>
                <w:rFonts w:asciiTheme="minorHAnsi" w:hAnsiTheme="minorHAnsi" w:cstheme="minorHAnsi"/>
                <w:sz w:val="20"/>
                <w:szCs w:val="20"/>
              </w:rPr>
              <w:t>*</w:t>
            </w:r>
            <w:r w:rsidR="00396B25" w:rsidRPr="00B25FBC">
              <w:rPr>
                <w:rFonts w:asciiTheme="minorHAnsi" w:hAnsiTheme="minorHAnsi" w:cs="Arial"/>
                <w:sz w:val="20"/>
                <w:szCs w:val="20"/>
              </w:rPr>
              <w:t xml:space="preserve"> </w:t>
            </w:r>
            <w:r w:rsidR="00AF057D" w:rsidRPr="00B25FBC">
              <w:rPr>
                <w:rFonts w:asciiTheme="minorHAnsi" w:hAnsiTheme="minorHAnsi" w:cs="Arial"/>
                <w:sz w:val="20"/>
                <w:szCs w:val="20"/>
              </w:rPr>
              <w:fldChar w:fldCharType="begin">
                <w:fldData xml:space="preserve">PEVuZE5vdGU+PENpdGU+PEF1dGhvcj5VLlMuIERlcGFydG1lbnQgb2YgU3RhdGU8L0F1dGhvcj48
WWVhcj5GZWJydWFyeSAyNywgMjAxNDwvWWVhcj48UmVjTnVtPjEzOTwvUmVjTnVtPjxEaXNwbGF5
VGV4dD4oNCwgNSwgOSwgMTYpPC9EaXNwbGF5VGV4dD48cmVjb3JkPjxyZWMtbnVtYmVyPjEzOTwv
cmVjLW51bWJlcj48Zm9yZWlnbi1rZXlzPjxrZXkgYXBwPSJFTiIgZGItaWQ9ImV6NXRmMDV4cHc1
cmV4ZXJlcHV4NXp2M2FkeHIwenZ6cnJ6OSI+MTM5PC9rZXk+PC9mb3JlaWduLWtleXM+PHJlZi10
eXBlIG5hbWU9IkJvb2sgU2VjdGlvbiI+NTwvcmVmLXR5cGU+PGNvbnRyaWJ1dG9ycz48YXV0aG9y
cz48YXV0aG9yPlUuUy4gRGVwYXJ0bWVudCBvZiBTdGF0ZSw8L2F1dGhvcj48L2F1dGhvcnM+PC9j
b250cmlidXRvcnM+PHRpdGxlcz48dGl0bGU+S2VueWE8L3RpdGxlPjxzZWNvbmRhcnktdGl0bGU+
Q291bnRyeSBSZXBvcnRzIG9uIEh1bWFuIFJpZ2h0cyBQcmFjdGljZXMtIDIwMTM8L3NlY29uZGFy
eS10aXRsZT48L3RpdGxlcz48a2V5d29yZHM+PGtleXdvcmQ+S2VueWE8L2tleXdvcmQ+PC9rZXl3
b3Jkcz48ZGF0ZXM+PHllYXI+RmVicnVhcnkgMjcsIDIwMTQ8L3llYXI+PC9kYXRlcz48cHViLWxv
Y2F0aW9uPldhc2hpbmd0b24sIERDPC9wdWItbG9jYXRpb24+PHVybHM+PHJlbGF0ZWQtdXJscz48
dXJsPmh0dHA6Ly93d3cuc3RhdGUuZ292L2RvY3VtZW50cy9vcmdhbml6YXRpb24vMjIwMzM2LnBk
ZjwvdXJsPjwvcmVsYXRlZC11cmxzPjwvdXJscz48L3JlY29yZD48L0NpdGU+PENpdGU+PEF1dGhv
cj5VLlMuIEVtYmFzc3ktIE5haXJvYmk8L0F1dGhvcj48UmVjTnVtPjEyODwvUmVjTnVtPjxyZWNv
cmQ+PHJlYy1udW1iZXI+MTI4PC9yZWMtbnVtYmVyPjxmb3JlaWduLWtleXM+PGtleSBhcHA9IkVO
IiBkYi1pZD0iZXo1dGYwNXhwdzVyZXhlcmVwdXg1enYzYWR4cjB6dnpycno5Ij4xMjg8L2tleT48
L2ZvcmVpZ24ta2V5cz48cmVmLXR5cGUgbmFtZT0iUmVwb3J0Ij4yNzwvcmVmLXR5cGU+PGNvbnRy
aWJ1dG9ycz48YXV0aG9ycz48YXV0aG9yPlUuUy4gRW1iYXNzeS0gTmFpcm9iaSw8L2F1dGhvcj48
L2F1dGhvcnM+PC9jb250cmlidXRvcnM+PHRpdGxlcz48dGl0bGU+cmVwb3J0aW5nLCBGZWJydWFy
eSAxMSwgMjAxNDwvdGl0bGU+PC90aXRsZXM+PGtleXdvcmRzPjxrZXl3b3JkPktlbnlhPC9rZXl3
b3JkPjwva2V5d29yZHM+PGRhdGVzPjwvZGF0ZXM+PHVybHM+PC91cmxzPjwvcmVjb3JkPjwvQ2l0
ZT48Q2l0ZT48QXV0aG9yPklMTy1JUEVDPC9BdXRob3I+PFllYXI+RmVicnVhcnksIDIwMTI8L1ll
YXI+PFJlY051bT4xODk8L1JlY051bT48cmVjb3JkPjxyZWMtbnVtYmVyPjE4OTwvcmVjLW51bWJl
cj48Zm9yZWlnbi1rZXlzPjxrZXkgYXBwPSJFTiIgZGItaWQ9ImV6NXRmMDV4cHc1cmV4ZXJlcHV4
NXp2M2FkeHIwenZ6cnJ6OSI+MTg5PC9rZXk+PC9mb3JlaWduLWtleXM+PHJlZi10eXBlIG5hbWU9
IlJlcG9ydCI+Mjc8L3JlZi10eXBlPjxjb250cmlidXRvcnM+PGF1dGhvcnM+PGF1dGhvcj5JTE8t
SVBFQyw8L2F1dGhvcj48L2F1dGhvcnM+PC9jb250cmlidXRvcnM+PHRpdGxlcz48dGl0bGU+S2Vu
eWEgbGFib3VyIG1hcmtldCBzdXJ2ZXkgZm9yIG9sZGVyIGNoaWxkcmVuIHdpdGhkcmF3biBmcm9t
IHdvcnN0IGZvcm1zIG9mIGNoaWxkIGxhYm91cjogS2l0dWkgZGlzdHJpY3QgcmVwb3J0PC90aXRs
ZT48L3RpdGxlcz48a2V5d29yZHM+PGtleXdvcmQ+S2VueWE8L2tleXdvcmQ+PC9rZXl3b3Jkcz48
ZGF0ZXM+PHllYXI+RmVicnVhcnksIDIwMTI8L3llYXI+PC9kYXRlcz48cHViLWxvY2F0aW9uPkdl
bmV2YTwvcHViLWxvY2F0aW9uPjx1cmxzPjxyZWxhdGVkLXVybHM+PHVybD5odHRwOi8vd3d3Lmls
by5vcmcvaXBlY2luZm8vcHJvZHVjdC9kb3dubG9hZC5kbz90eXBlPWRvY3VtZW50JmFtcDtpZD0x
OTU1NjwvdXJsPjwvcmVsYXRlZC11cmxzPjwvdXJscz48L3JlY29yZD48L0NpdGU+PENpdGU+PEF1
dGhvcj5VU0RPTDwvQXV0aG9yPjxZZWFyPlNlcHRlbWJlciA0LTksIDIwMTE8L1llYXI+PFJlY051
bT4xOTwvUmVjTnVtPjxyZWNvcmQ+PHJlYy1udW1iZXI+MTk8L3JlYy1udW1iZXI+PGZvcmVpZ24t
a2V5cz48a2V5IGFwcD0iRU4iIGRiLWlkPSJlejV0ZjA1eHB3NXJleGVyZXB1eDV6djNhZHhyMHp2
enJyejkiPjE5PC9rZXk+PC9mb3JlaWduLWtleXM+PHJlZi10eXBlIG5hbWU9IlJlcG9ydCI+Mjc8
L3JlZi10eXBlPjxjb250cmlidXRvcnM+PGF1dGhvcnM+PGF1dGhvcj5VU0RPTCw8L2F1dGhvcj48
L2F1dGhvcnM+PC9jb250cmlidXRvcnM+PHRpdGxlcz48dGl0bGU+VHJpcCBSZXBvcnQgb24gTWVl
dGluZ3MgYXR0ZW5kZWQgaW4gS2VueWE8L3RpdGxlPjxzaG9ydC10aXRsZT5UcmlwIFJlcG9ydCBv
biBNZWV0aW5ncyBhdHRlbmRlZCBpbiBLZW55YTwvc2hvcnQtdGl0bGU+PC90aXRsZXM+PGtleXdv
cmRzPjxrZXl3b3JkPktlbnlhPC9rZXl3b3JkPjwva2V5d29yZHM+PGRhdGVzPjx5ZWFyPlNlcHRl
bWJlciA0LTksIDIwMTE8L3llYXI+PC9kYXRlcz48cHViLWxvY2F0aW9uPldhc2hpbmd0b24sIERD
PC9wdWItbG9jYXRpb24+PHVybHM+PC91cmxzPjwvcmVjb3JkPjwvQ2l0ZT48L0VuZE5vdGU+AG==
</w:fldData>
              </w:fldChar>
            </w:r>
            <w:r w:rsidR="00AC04B0">
              <w:rPr>
                <w:rFonts w:asciiTheme="minorHAnsi" w:hAnsiTheme="minorHAnsi" w:cs="Arial"/>
                <w:sz w:val="20"/>
                <w:szCs w:val="20"/>
              </w:rPr>
              <w:instrText xml:space="preserve"> ADDIN EN.CITE </w:instrText>
            </w:r>
            <w:r w:rsidR="00AC04B0">
              <w:rPr>
                <w:rFonts w:asciiTheme="minorHAnsi" w:hAnsiTheme="minorHAnsi" w:cs="Arial"/>
                <w:sz w:val="20"/>
                <w:szCs w:val="20"/>
              </w:rPr>
              <w:fldChar w:fldCharType="begin">
                <w:fldData xml:space="preserve">PEVuZE5vdGU+PENpdGU+PEF1dGhvcj5VLlMuIERlcGFydG1lbnQgb2YgU3RhdGU8L0F1dGhvcj48
WWVhcj5GZWJydWFyeSAyNywgMjAxNDwvWWVhcj48UmVjTnVtPjEzOTwvUmVjTnVtPjxEaXNwbGF5
VGV4dD4oNCwgNSwgOSwgMTYpPC9EaXNwbGF5VGV4dD48cmVjb3JkPjxyZWMtbnVtYmVyPjEzOTwv
cmVjLW51bWJlcj48Zm9yZWlnbi1rZXlzPjxrZXkgYXBwPSJFTiIgZGItaWQ9ImV6NXRmMDV4cHc1
cmV4ZXJlcHV4NXp2M2FkeHIwenZ6cnJ6OSI+MTM5PC9rZXk+PC9mb3JlaWduLWtleXM+PHJlZi10
eXBlIG5hbWU9IkJvb2sgU2VjdGlvbiI+NTwvcmVmLXR5cGU+PGNvbnRyaWJ1dG9ycz48YXV0aG9y
cz48YXV0aG9yPlUuUy4gRGVwYXJ0bWVudCBvZiBTdGF0ZSw8L2F1dGhvcj48L2F1dGhvcnM+PC9j
b250cmlidXRvcnM+PHRpdGxlcz48dGl0bGU+S2VueWE8L3RpdGxlPjxzZWNvbmRhcnktdGl0bGU+
Q291bnRyeSBSZXBvcnRzIG9uIEh1bWFuIFJpZ2h0cyBQcmFjdGljZXMtIDIwMTM8L3NlY29uZGFy
eS10aXRsZT48L3RpdGxlcz48a2V5d29yZHM+PGtleXdvcmQ+S2VueWE8L2tleXdvcmQ+PC9rZXl3
b3Jkcz48ZGF0ZXM+PHllYXI+RmVicnVhcnkgMjcsIDIwMTQ8L3llYXI+PC9kYXRlcz48cHViLWxv
Y2F0aW9uPldhc2hpbmd0b24sIERDPC9wdWItbG9jYXRpb24+PHVybHM+PHJlbGF0ZWQtdXJscz48
dXJsPmh0dHA6Ly93d3cuc3RhdGUuZ292L2RvY3VtZW50cy9vcmdhbml6YXRpb24vMjIwMzM2LnBk
ZjwvdXJsPjwvcmVsYXRlZC11cmxzPjwvdXJscz48L3JlY29yZD48L0NpdGU+PENpdGU+PEF1dGhv
cj5VLlMuIEVtYmFzc3ktIE5haXJvYmk8L0F1dGhvcj48UmVjTnVtPjEyODwvUmVjTnVtPjxyZWNv
cmQ+PHJlYy1udW1iZXI+MTI4PC9yZWMtbnVtYmVyPjxmb3JlaWduLWtleXM+PGtleSBhcHA9IkVO
IiBkYi1pZD0iZXo1dGYwNXhwdzVyZXhlcmVwdXg1enYzYWR4cjB6dnpycno5Ij4xMjg8L2tleT48
L2ZvcmVpZ24ta2V5cz48cmVmLXR5cGUgbmFtZT0iUmVwb3J0Ij4yNzwvcmVmLXR5cGU+PGNvbnRy
aWJ1dG9ycz48YXV0aG9ycz48YXV0aG9yPlUuUy4gRW1iYXNzeS0gTmFpcm9iaSw8L2F1dGhvcj48
L2F1dGhvcnM+PC9jb250cmlidXRvcnM+PHRpdGxlcz48dGl0bGU+cmVwb3J0aW5nLCBGZWJydWFy
eSAxMSwgMjAxNDwvdGl0bGU+PC90aXRsZXM+PGtleXdvcmRzPjxrZXl3b3JkPktlbnlhPC9rZXl3
b3JkPjwva2V5d29yZHM+PGRhdGVzPjwvZGF0ZXM+PHVybHM+PC91cmxzPjwvcmVjb3JkPjwvQ2l0
ZT48Q2l0ZT48QXV0aG9yPklMTy1JUEVDPC9BdXRob3I+PFllYXI+RmVicnVhcnksIDIwMTI8L1ll
YXI+PFJlY051bT4xODk8L1JlY051bT48cmVjb3JkPjxyZWMtbnVtYmVyPjE4OTwvcmVjLW51bWJl
cj48Zm9yZWlnbi1rZXlzPjxrZXkgYXBwPSJFTiIgZGItaWQ9ImV6NXRmMDV4cHc1cmV4ZXJlcHV4
NXp2M2FkeHIwenZ6cnJ6OSI+MTg5PC9rZXk+PC9mb3JlaWduLWtleXM+PHJlZi10eXBlIG5hbWU9
IlJlcG9ydCI+Mjc8L3JlZi10eXBlPjxjb250cmlidXRvcnM+PGF1dGhvcnM+PGF1dGhvcj5JTE8t
SVBFQyw8L2F1dGhvcj48L2F1dGhvcnM+PC9jb250cmlidXRvcnM+PHRpdGxlcz48dGl0bGU+S2Vu
eWEgbGFib3VyIG1hcmtldCBzdXJ2ZXkgZm9yIG9sZGVyIGNoaWxkcmVuIHdpdGhkcmF3biBmcm9t
IHdvcnN0IGZvcm1zIG9mIGNoaWxkIGxhYm91cjogS2l0dWkgZGlzdHJpY3QgcmVwb3J0PC90aXRs
ZT48L3RpdGxlcz48a2V5d29yZHM+PGtleXdvcmQ+S2VueWE8L2tleXdvcmQ+PC9rZXl3b3Jkcz48
ZGF0ZXM+PHllYXI+RmVicnVhcnksIDIwMTI8L3llYXI+PC9kYXRlcz48cHViLWxvY2F0aW9uPkdl
bmV2YTwvcHViLWxvY2F0aW9uPjx1cmxzPjxyZWxhdGVkLXVybHM+PHVybD5odHRwOi8vd3d3Lmls
by5vcmcvaXBlY2luZm8vcHJvZHVjdC9kb3dubG9hZC5kbz90eXBlPWRvY3VtZW50JmFtcDtpZD0x
OTU1NjwvdXJsPjwvcmVsYXRlZC11cmxzPjwvdXJscz48L3JlY29yZD48L0NpdGU+PENpdGU+PEF1
dGhvcj5VU0RPTDwvQXV0aG9yPjxZZWFyPlNlcHRlbWJlciA0LTksIDIwMTE8L1llYXI+PFJlY051
bT4xOTwvUmVjTnVtPjxyZWNvcmQ+PHJlYy1udW1iZXI+MTk8L3JlYy1udW1iZXI+PGZvcmVpZ24t
a2V5cz48a2V5IGFwcD0iRU4iIGRiLWlkPSJlejV0ZjA1eHB3NXJleGVyZXB1eDV6djNhZHhyMHp2
enJyejkiPjE5PC9rZXk+PC9mb3JlaWduLWtleXM+PHJlZi10eXBlIG5hbWU9IlJlcG9ydCI+Mjc8
L3JlZi10eXBlPjxjb250cmlidXRvcnM+PGF1dGhvcnM+PGF1dGhvcj5VU0RPTCw8L2F1dGhvcj48
L2F1dGhvcnM+PC9jb250cmlidXRvcnM+PHRpdGxlcz48dGl0bGU+VHJpcCBSZXBvcnQgb24gTWVl
dGluZ3MgYXR0ZW5kZWQgaW4gS2VueWE8L3RpdGxlPjxzaG9ydC10aXRsZT5UcmlwIFJlcG9ydCBv
biBNZWV0aW5ncyBhdHRlbmRlZCBpbiBLZW55YTwvc2hvcnQtdGl0bGU+PC90aXRsZXM+PGtleXdv
cmRzPjxrZXl3b3JkPktlbnlhPC9rZXl3b3JkPjwva2V5d29yZHM+PGRhdGVzPjx5ZWFyPlNlcHRl
bWJlciA0LTksIDIwMTE8L3llYXI+PC9kYXRlcz48cHViLWxvY2F0aW9uPldhc2hpbmd0b24sIERD
PC9wdWItbG9jYXRpb24+PHVybHM+PC91cmxzPjwvcmVjb3JkPjwvQ2l0ZT48L0VuZE5vdGU+AG==
</w:fldData>
              </w:fldChar>
            </w:r>
            <w:r w:rsidR="00AC04B0">
              <w:rPr>
                <w:rFonts w:asciiTheme="minorHAnsi" w:hAnsiTheme="minorHAnsi" w:cs="Arial"/>
                <w:sz w:val="20"/>
                <w:szCs w:val="20"/>
              </w:rPr>
              <w:instrText xml:space="preserve"> ADDIN EN.CITE.DATA </w:instrText>
            </w:r>
            <w:r w:rsidR="00AC04B0">
              <w:rPr>
                <w:rFonts w:asciiTheme="minorHAnsi" w:hAnsiTheme="minorHAnsi" w:cs="Arial"/>
                <w:sz w:val="20"/>
                <w:szCs w:val="20"/>
              </w:rPr>
            </w:r>
            <w:r w:rsidR="00AC04B0">
              <w:rPr>
                <w:rFonts w:asciiTheme="minorHAnsi" w:hAnsiTheme="minorHAnsi" w:cs="Arial"/>
                <w:sz w:val="20"/>
                <w:szCs w:val="20"/>
              </w:rPr>
              <w:fldChar w:fldCharType="end"/>
            </w:r>
            <w:r w:rsidR="00AF057D" w:rsidRPr="00B25FBC">
              <w:rPr>
                <w:rFonts w:asciiTheme="minorHAnsi" w:hAnsiTheme="minorHAnsi" w:cs="Arial"/>
                <w:sz w:val="20"/>
                <w:szCs w:val="20"/>
              </w:rPr>
            </w:r>
            <w:r w:rsidR="00AF057D"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4" w:tooltip="U.S. Embassy- Nairobi,  #128" w:history="1">
              <w:r w:rsidR="009C537E">
                <w:rPr>
                  <w:rFonts w:asciiTheme="minorHAnsi" w:hAnsiTheme="minorHAnsi" w:cs="Arial"/>
                  <w:noProof/>
                  <w:sz w:val="20"/>
                  <w:szCs w:val="20"/>
                </w:rPr>
                <w:t>4</w:t>
              </w:r>
            </w:hyperlink>
            <w:r w:rsidR="00AC04B0">
              <w:rPr>
                <w:rFonts w:asciiTheme="minorHAnsi" w:hAnsiTheme="minorHAnsi" w:cs="Arial"/>
                <w:noProof/>
                <w:sz w:val="20"/>
                <w:szCs w:val="20"/>
              </w:rPr>
              <w:t xml:space="preserve">, </w:t>
            </w:r>
            <w:hyperlink w:anchor="_ENREF_5" w:tooltip="U.S. Department of State, February 27, 2014 #139" w:history="1">
              <w:r w:rsidR="009C537E">
                <w:rPr>
                  <w:rFonts w:asciiTheme="minorHAnsi" w:hAnsiTheme="minorHAnsi" w:cs="Arial"/>
                  <w:noProof/>
                  <w:sz w:val="20"/>
                  <w:szCs w:val="20"/>
                </w:rPr>
                <w:t>5</w:t>
              </w:r>
            </w:hyperlink>
            <w:r w:rsidR="00AC04B0">
              <w:rPr>
                <w:rFonts w:asciiTheme="minorHAnsi" w:hAnsiTheme="minorHAnsi" w:cs="Arial"/>
                <w:noProof/>
                <w:sz w:val="20"/>
                <w:szCs w:val="20"/>
              </w:rPr>
              <w:t xml:space="preserve">, </w:t>
            </w:r>
            <w:hyperlink w:anchor="_ENREF_9" w:tooltip="USDOL, September 4-9, 2011 #19" w:history="1">
              <w:r w:rsidR="009C537E">
                <w:rPr>
                  <w:rFonts w:asciiTheme="minorHAnsi" w:hAnsiTheme="minorHAnsi" w:cs="Arial"/>
                  <w:noProof/>
                  <w:sz w:val="20"/>
                  <w:szCs w:val="20"/>
                </w:rPr>
                <w:t>9</w:t>
              </w:r>
            </w:hyperlink>
            <w:r w:rsidR="00AC04B0">
              <w:rPr>
                <w:rFonts w:asciiTheme="minorHAnsi" w:hAnsiTheme="minorHAnsi" w:cs="Arial"/>
                <w:noProof/>
                <w:sz w:val="20"/>
                <w:szCs w:val="20"/>
              </w:rPr>
              <w:t xml:space="preserve">, </w:t>
            </w:r>
            <w:hyperlink w:anchor="_ENREF_16" w:tooltip="ILO-IPEC, February, 2012 #189" w:history="1">
              <w:r w:rsidR="009C537E">
                <w:rPr>
                  <w:rFonts w:asciiTheme="minorHAnsi" w:hAnsiTheme="minorHAnsi" w:cs="Arial"/>
                  <w:noProof/>
                  <w:sz w:val="20"/>
                  <w:szCs w:val="20"/>
                </w:rPr>
                <w:t>16</w:t>
              </w:r>
            </w:hyperlink>
            <w:r w:rsidR="00AC04B0">
              <w:rPr>
                <w:rFonts w:asciiTheme="minorHAnsi" w:hAnsiTheme="minorHAnsi" w:cs="Arial"/>
                <w:noProof/>
                <w:sz w:val="20"/>
                <w:szCs w:val="20"/>
              </w:rPr>
              <w:t>)</w:t>
            </w:r>
            <w:r w:rsidR="00AF057D" w:rsidRPr="00B25FBC">
              <w:rPr>
                <w:rFonts w:asciiTheme="minorHAnsi" w:hAnsiTheme="minorHAnsi" w:cs="Arial"/>
                <w:sz w:val="20"/>
                <w:szCs w:val="20"/>
              </w:rPr>
              <w:fldChar w:fldCharType="end"/>
            </w:r>
          </w:p>
        </w:tc>
      </w:tr>
      <w:tr w:rsidR="003A02AE" w:rsidRPr="00B25FBC" w14:paraId="2D2B8574" w14:textId="77777777" w:rsidTr="00A4256D">
        <w:trPr>
          <w:trHeight w:val="143"/>
        </w:trPr>
        <w:tc>
          <w:tcPr>
            <w:tcW w:w="1998" w:type="dxa"/>
            <w:vMerge/>
            <w:vAlign w:val="center"/>
          </w:tcPr>
          <w:p w14:paraId="10D9A8A0" w14:textId="77777777" w:rsidR="003A02AE" w:rsidRPr="00B25FBC" w:rsidRDefault="003A02AE" w:rsidP="00756A71">
            <w:pPr>
              <w:rPr>
                <w:rFonts w:asciiTheme="minorHAnsi" w:hAnsiTheme="minorHAnsi" w:cs="Arial"/>
                <w:sz w:val="20"/>
                <w:szCs w:val="20"/>
              </w:rPr>
            </w:pPr>
          </w:p>
        </w:tc>
        <w:tc>
          <w:tcPr>
            <w:tcW w:w="6836" w:type="dxa"/>
            <w:vAlign w:val="center"/>
          </w:tcPr>
          <w:p w14:paraId="0926B647" w14:textId="2A618AA0" w:rsidR="003A02AE" w:rsidRPr="00B25FBC" w:rsidRDefault="00BA7DA7" w:rsidP="009C537E">
            <w:pPr>
              <w:rPr>
                <w:rFonts w:asciiTheme="minorHAnsi" w:hAnsiTheme="minorHAnsi" w:cs="Arial"/>
                <w:sz w:val="20"/>
                <w:szCs w:val="20"/>
              </w:rPr>
            </w:pPr>
            <w:r w:rsidRPr="00B25FBC">
              <w:rPr>
                <w:rFonts w:asciiTheme="minorHAnsi" w:hAnsiTheme="minorHAnsi" w:cs="Arial"/>
                <w:sz w:val="20"/>
                <w:szCs w:val="20"/>
              </w:rPr>
              <w:t>Harvesting s</w:t>
            </w:r>
            <w:r w:rsidR="00396B25" w:rsidRPr="00B25FBC">
              <w:rPr>
                <w:rFonts w:asciiTheme="minorHAnsi" w:hAnsiTheme="minorHAnsi" w:cs="Arial"/>
                <w:sz w:val="20"/>
                <w:szCs w:val="20"/>
              </w:rPr>
              <w:t>and</w:t>
            </w:r>
            <w:r w:rsidR="00CB457F" w:rsidRPr="00B25FBC">
              <w:rPr>
                <w:rFonts w:asciiTheme="minorHAnsi" w:hAnsiTheme="minorHAnsi" w:cstheme="minorHAnsi"/>
                <w:sz w:val="20"/>
                <w:szCs w:val="20"/>
              </w:rPr>
              <w:t>*</w:t>
            </w:r>
            <w:r w:rsidR="00DA3434" w:rsidRPr="00B25FBC">
              <w:rPr>
                <w:rFonts w:asciiTheme="minorHAnsi" w:hAnsiTheme="minorHAnsi" w:cstheme="minorHAnsi"/>
                <w:sz w:val="20"/>
                <w:szCs w:val="20"/>
              </w:rPr>
              <w:t>†</w:t>
            </w:r>
            <w:r w:rsidR="00396B25" w:rsidRPr="00B25FBC">
              <w:rPr>
                <w:rFonts w:asciiTheme="minorHAnsi" w:hAnsiTheme="minorHAnsi" w:cs="Arial"/>
                <w:sz w:val="20"/>
                <w:szCs w:val="20"/>
              </w:rPr>
              <w:t xml:space="preserve"> </w:t>
            </w:r>
            <w:r w:rsidR="00AF057D" w:rsidRPr="00B25FBC">
              <w:rPr>
                <w:rFonts w:asciiTheme="minorHAnsi" w:hAnsiTheme="minorHAnsi" w:cs="Arial"/>
                <w:bCs/>
                <w:sz w:val="20"/>
                <w:szCs w:val="20"/>
              </w:rPr>
              <w:fldChar w:fldCharType="begin">
                <w:fldData xml:space="preserve">PEVuZE5vdGU+PENpdGU+PEF1dGhvcj5VLlMuIEVtYmFzc3ktIE5haXJvYmk8L0F1dGhvcj48UmVj
TnVtPjEyODwvUmVjTnVtPjxEaXNwbGF5VGV4dD4oNCwgMTUtMTcpPC9EaXNwbGF5VGV4dD48cmVj
b3JkPjxyZWMtbnVtYmVyPjEyODwvcmVjLW51bWJlcj48Zm9yZWlnbi1rZXlzPjxrZXkgYXBwPSJF
TiIgZGItaWQ9ImV6NXRmMDV4cHc1cmV4ZXJlcHV4NXp2M2FkeHIwenZ6cnJ6OSI+MTI4PC9rZXk+
PC9mb3JlaWduLWtleXM+PHJlZi10eXBlIG5hbWU9IlJlcG9ydCI+Mjc8L3JlZi10eXBlPjxjb250
cmlidXRvcnM+PGF1dGhvcnM+PGF1dGhvcj5VLlMuIEVtYmFzc3ktIE5haXJvYmksPC9hdXRob3I+
PC9hdXRob3JzPjwvY29udHJpYnV0b3JzPjx0aXRsZXM+PHRpdGxlPnJlcG9ydGluZywgRmVicnVh
cnkgMTEsIDIwMTQ8L3RpdGxlPjwvdGl0bGVzPjxrZXl3b3Jkcz48a2V5d29yZD5LZW55YTwva2V5
d29yZD48L2tleXdvcmRzPjxkYXRlcz48L2RhdGVzPjx1cmxzPjwvdXJscz48L3JlY29yZD48L0Np
dGU+PENpdGU+PEF1dGhvcj5PdHRvbGluaTwvQXV0aG9yPjxZZWFyPkp1bmUsIDIwMTI8L1llYXI+
PFJlY051bT4xODg8L1JlY051bT48cmVjb3JkPjxyZWMtbnVtYmVyPjE4ODwvcmVjLW51bWJlcj48
Zm9yZWlnbi1rZXlzPjxrZXkgYXBwPSJFTiIgZGItaWQ9ImV6NXRmMDV4cHc1cmV4ZXJlcHV4NXp2
M2FkeHIwenZ6cnJ6OSI+MTg4PC9rZXk+PC9mb3JlaWduLWtleXM+PHJlZi10eXBlIG5hbWU9IlJl
cG9ydCI+Mjc8L3JlZi10eXBlPjxjb250cmlidXRvcnM+PGF1dGhvcnM+PGF1dGhvcj5PdHRvbGlu
aSwgRGllZ288L2F1dGhvcj48L2F1dGhvcnM+PC9jb250cmlidXRvcnM+PHRpdGxlcz48dGl0bGU+
VW5lYXJ0aGluZyB0aGUgSW52aXNpYmxlLiBXb3JzdCBmb3JtcyBvZiBDaGlsZCBMYWJvdXIgaW4g
TmFpcm9iaSBhbmQgTnlhbnphIFByb3ZpbmNlcy4gQSBCYXNlbGluZSBTdXJ2ZXkgQW5hbHl0aWNh
bCBSZXBvcnQ8L3RpdGxlPjwvdGl0bGVzPjxrZXl3b3Jkcz48a2V5d29yZD5LZW55YTwva2V5d29y
ZD48L2tleXdvcmRzPjxkYXRlcz48eWVhcj5KdW5lLCAyMDEyPC95ZWFyPjwvZGF0ZXM+PHB1Yi1s
b2NhdGlvbj5OYWlyb2JpPC9wdWItbG9jYXRpb24+PHB1Ymxpc2hlcj5DRVNWSTwvcHVibGlzaGVy
Pjx1cmxzPjxyZWxhdGVkLXVybHM+PHVybD5odHRwOi8vd3d3LmNlc3ZpLm9yZy9kb20vY2Vzdmku
b3JnL2FhYS1yb290L28vdW5lYXJ0aGluZy10aGUtaW52aXNpYmxlLnBkZjwvdXJsPjwvcmVsYXRl
ZC11cmxzPjwvdXJscz48L3JlY29yZD48L0NpdGU+PENpdGU+PEF1dGhvcj5JTE8tSVBFQzwvQXV0
aG9yPjxZZWFyPkZlYnJ1YXJ5LCAyMDEyPC9ZZWFyPjxSZWNOdW0+MTg5PC9SZWNOdW0+PHJlY29y
ZD48cmVjLW51bWJlcj4xODk8L3JlYy1udW1iZXI+PGZvcmVpZ24ta2V5cz48a2V5IGFwcD0iRU4i
IGRiLWlkPSJlejV0ZjA1eHB3NXJleGVyZXB1eDV6djNhZHhyMHp2enJyejkiPjE4OTwva2V5Pjwv
Zm9yZWlnbi1rZXlzPjxyZWYtdHlwZSBuYW1lPSJSZXBvcnQiPjI3PC9yZWYtdHlwZT48Y29udHJp
YnV0b3JzPjxhdXRob3JzPjxhdXRob3I+SUxPLUlQRUMsPC9hdXRob3I+PC9hdXRob3JzPjwvY29u
dHJpYnV0b3JzPjx0aXRsZXM+PHRpdGxlPktlbnlhIGxhYm91ciBtYXJrZXQgc3VydmV5IGZvciBv
bGRlciBjaGlsZHJlbiB3aXRoZHJhd24gZnJvbSB3b3JzdCBmb3JtcyBvZiBjaGlsZCBsYWJvdXI6
IEtpdHVpIGRpc3RyaWN0IHJlcG9ydDwvdGl0bGU+PC90aXRsZXM+PGtleXdvcmRzPjxrZXl3b3Jk
PktlbnlhPC9rZXl3b3JkPjwva2V5d29yZHM+PGRhdGVzPjx5ZWFyPkZlYnJ1YXJ5LCAyMDEyPC95
ZWFyPjwvZGF0ZXM+PHB1Yi1sb2NhdGlvbj5HZW5ldmE8L3B1Yi1sb2NhdGlvbj48dXJscz48cmVs
YXRlZC11cmxzPjx1cmw+aHR0cDovL3d3dy5pbG8ub3JnL2lwZWNpbmZvL3Byb2R1Y3QvZG93bmxv
YWQuZG8/dHlwZT1kb2N1bWVudCZhbXA7aWQ9MTk1NTY8L3VybD48L3JlbGF0ZWQtdXJscz48L3Vy
bHM+PC9yZWNvcmQ+PC9DaXRlPjxDaXRlPjxBdXRob3I+TXVueXV3aW55PC9BdXRob3I+PFllYXI+
TWF5IDI4LCAyMDEyPC9ZZWFyPjxSZWNOdW0+MTcxPC9SZWNOdW0+PHJlY29yZD48cmVjLW51bWJl
cj4xNzE8L3JlYy1udW1iZXI+PGZvcmVpZ24ta2V5cz48a2V5IGFwcD0iRU4iIGRiLWlkPSJlejV0
ZjA1eHB3NXJleGVyZXB1eDV6djNhZHhyMHp2enJyejkiPjE3MTwva2V5PjwvZm9yZWlnbi1rZXlz
PjxyZWYtdHlwZSBuYW1lPSJSZXBvcnQiPjI3PC9yZWYtdHlwZT48Y29udHJpYnV0b3JzPjxhdXRo
b3JzPjxhdXRob3I+TXVueXV3aW55LCBTYW11ZWw8L2F1dGhvcj48L2F1dGhvcnM+PC9jb250cmli
dXRvcnM+PHRpdGxlcz48dGl0bGU+UmFwaWQgQXNzZXNzbWVudCBvbiBDaGlsZCBMYWJvdXIgaW4g
TWFnYXJpbmkgRGlzdHJpY3QsIEtlbnlhPC90aXRsZT48L3RpdGxlcz48a2V5d29yZHM+PGtleXdv
cmQ+S2VueWE8L2tleXdvcmQ+PC9rZXl3b3Jkcz48ZGF0ZXM+PHllYXI+TWF5IDI4LCAyMDEyPC95
ZWFyPjwvZGF0ZXM+PHB1Yi1sb2NhdGlvbj5OYWlyb2JpPC9wdWItbG9jYXRpb24+PHB1Ymxpc2hl
cj5BZnJpY2EgSW5zdGl0dXRlIGZvciBDaGlsZHJlbiBTdHVkaWVzPC9wdWJsaXNoZXI+PHVybHM+
PHJlbGF0ZWQtdXJscz48dXJsPmh0dHA6Ly9pbnN0aXR1dGVjaGlsZHN0dWRpZXMub3JnL3dwLWNv
bnRlbnQvdXBsb2Fkcy8yMDEyLzA1L1JBUElELUFTU0VTU01FTlQtT04tQ0hJTEQtTEFCT1VSLUlO
LU1BR0FSSU5JLURJU1QtNS0yNi0yMDEyLnBkZjwvdXJsPjwvcmVsYXRlZC11cmxzPjwvdXJscz48
L3JlY29yZD48L0NpdGU+PC9FbmROb3RlPn==
</w:fldData>
              </w:fldChar>
            </w:r>
            <w:r w:rsidR="00AC04B0">
              <w:rPr>
                <w:rFonts w:asciiTheme="minorHAnsi" w:hAnsiTheme="minorHAnsi" w:cs="Arial"/>
                <w:bCs/>
                <w:sz w:val="20"/>
                <w:szCs w:val="20"/>
              </w:rPr>
              <w:instrText xml:space="preserve"> ADDIN EN.CITE </w:instrText>
            </w:r>
            <w:r w:rsidR="00AC04B0">
              <w:rPr>
                <w:rFonts w:asciiTheme="minorHAnsi" w:hAnsiTheme="minorHAnsi" w:cs="Arial"/>
                <w:bCs/>
                <w:sz w:val="20"/>
                <w:szCs w:val="20"/>
              </w:rPr>
              <w:fldChar w:fldCharType="begin">
                <w:fldData xml:space="preserve">PEVuZE5vdGU+PENpdGU+PEF1dGhvcj5VLlMuIEVtYmFzc3ktIE5haXJvYmk8L0F1dGhvcj48UmVj
TnVtPjEyODwvUmVjTnVtPjxEaXNwbGF5VGV4dD4oNCwgMTUtMTcpPC9EaXNwbGF5VGV4dD48cmVj
b3JkPjxyZWMtbnVtYmVyPjEyODwvcmVjLW51bWJlcj48Zm9yZWlnbi1rZXlzPjxrZXkgYXBwPSJF
TiIgZGItaWQ9ImV6NXRmMDV4cHc1cmV4ZXJlcHV4NXp2M2FkeHIwenZ6cnJ6OSI+MTI4PC9rZXk+
PC9mb3JlaWduLWtleXM+PHJlZi10eXBlIG5hbWU9IlJlcG9ydCI+Mjc8L3JlZi10eXBlPjxjb250
cmlidXRvcnM+PGF1dGhvcnM+PGF1dGhvcj5VLlMuIEVtYmFzc3ktIE5haXJvYmksPC9hdXRob3I+
PC9hdXRob3JzPjwvY29udHJpYnV0b3JzPjx0aXRsZXM+PHRpdGxlPnJlcG9ydGluZywgRmVicnVh
cnkgMTEsIDIwMTQ8L3RpdGxlPjwvdGl0bGVzPjxrZXl3b3Jkcz48a2V5d29yZD5LZW55YTwva2V5
d29yZD48L2tleXdvcmRzPjxkYXRlcz48L2RhdGVzPjx1cmxzPjwvdXJscz48L3JlY29yZD48L0Np
dGU+PENpdGU+PEF1dGhvcj5PdHRvbGluaTwvQXV0aG9yPjxZZWFyPkp1bmUsIDIwMTI8L1llYXI+
PFJlY051bT4xODg8L1JlY051bT48cmVjb3JkPjxyZWMtbnVtYmVyPjE4ODwvcmVjLW51bWJlcj48
Zm9yZWlnbi1rZXlzPjxrZXkgYXBwPSJFTiIgZGItaWQ9ImV6NXRmMDV4cHc1cmV4ZXJlcHV4NXp2
M2FkeHIwenZ6cnJ6OSI+MTg4PC9rZXk+PC9mb3JlaWduLWtleXM+PHJlZi10eXBlIG5hbWU9IlJl
cG9ydCI+Mjc8L3JlZi10eXBlPjxjb250cmlidXRvcnM+PGF1dGhvcnM+PGF1dGhvcj5PdHRvbGlu
aSwgRGllZ288L2F1dGhvcj48L2F1dGhvcnM+PC9jb250cmlidXRvcnM+PHRpdGxlcz48dGl0bGU+
VW5lYXJ0aGluZyB0aGUgSW52aXNpYmxlLiBXb3JzdCBmb3JtcyBvZiBDaGlsZCBMYWJvdXIgaW4g
TmFpcm9iaSBhbmQgTnlhbnphIFByb3ZpbmNlcy4gQSBCYXNlbGluZSBTdXJ2ZXkgQW5hbHl0aWNh
bCBSZXBvcnQ8L3RpdGxlPjwvdGl0bGVzPjxrZXl3b3Jkcz48a2V5d29yZD5LZW55YTwva2V5d29y
ZD48L2tleXdvcmRzPjxkYXRlcz48eWVhcj5KdW5lLCAyMDEyPC95ZWFyPjwvZGF0ZXM+PHB1Yi1s
b2NhdGlvbj5OYWlyb2JpPC9wdWItbG9jYXRpb24+PHB1Ymxpc2hlcj5DRVNWSTwvcHVibGlzaGVy
Pjx1cmxzPjxyZWxhdGVkLXVybHM+PHVybD5odHRwOi8vd3d3LmNlc3ZpLm9yZy9kb20vY2Vzdmku
b3JnL2FhYS1yb290L28vdW5lYXJ0aGluZy10aGUtaW52aXNpYmxlLnBkZjwvdXJsPjwvcmVsYXRl
ZC11cmxzPjwvdXJscz48L3JlY29yZD48L0NpdGU+PENpdGU+PEF1dGhvcj5JTE8tSVBFQzwvQXV0
aG9yPjxZZWFyPkZlYnJ1YXJ5LCAyMDEyPC9ZZWFyPjxSZWNOdW0+MTg5PC9SZWNOdW0+PHJlY29y
ZD48cmVjLW51bWJlcj4xODk8L3JlYy1udW1iZXI+PGZvcmVpZ24ta2V5cz48a2V5IGFwcD0iRU4i
IGRiLWlkPSJlejV0ZjA1eHB3NXJleGVyZXB1eDV6djNhZHhyMHp2enJyejkiPjE4OTwva2V5Pjwv
Zm9yZWlnbi1rZXlzPjxyZWYtdHlwZSBuYW1lPSJSZXBvcnQiPjI3PC9yZWYtdHlwZT48Y29udHJp
YnV0b3JzPjxhdXRob3JzPjxhdXRob3I+SUxPLUlQRUMsPC9hdXRob3I+PC9hdXRob3JzPjwvY29u
dHJpYnV0b3JzPjx0aXRsZXM+PHRpdGxlPktlbnlhIGxhYm91ciBtYXJrZXQgc3VydmV5IGZvciBv
bGRlciBjaGlsZHJlbiB3aXRoZHJhd24gZnJvbSB3b3JzdCBmb3JtcyBvZiBjaGlsZCBsYWJvdXI6
IEtpdHVpIGRpc3RyaWN0IHJlcG9ydDwvdGl0bGU+PC90aXRsZXM+PGtleXdvcmRzPjxrZXl3b3Jk
PktlbnlhPC9rZXl3b3JkPjwva2V5d29yZHM+PGRhdGVzPjx5ZWFyPkZlYnJ1YXJ5LCAyMDEyPC95
ZWFyPjwvZGF0ZXM+PHB1Yi1sb2NhdGlvbj5HZW5ldmE8L3B1Yi1sb2NhdGlvbj48dXJscz48cmVs
YXRlZC11cmxzPjx1cmw+aHR0cDovL3d3dy5pbG8ub3JnL2lwZWNpbmZvL3Byb2R1Y3QvZG93bmxv
YWQuZG8/dHlwZT1kb2N1bWVudCZhbXA7aWQ9MTk1NTY8L3VybD48L3JlbGF0ZWQtdXJscz48L3Vy
bHM+PC9yZWNvcmQ+PC9DaXRlPjxDaXRlPjxBdXRob3I+TXVueXV3aW55PC9BdXRob3I+PFllYXI+
TWF5IDI4LCAyMDEyPC9ZZWFyPjxSZWNOdW0+MTcxPC9SZWNOdW0+PHJlY29yZD48cmVjLW51bWJl
cj4xNzE8L3JlYy1udW1iZXI+PGZvcmVpZ24ta2V5cz48a2V5IGFwcD0iRU4iIGRiLWlkPSJlejV0
ZjA1eHB3NXJleGVyZXB1eDV6djNhZHhyMHp2enJyejkiPjE3MTwva2V5PjwvZm9yZWlnbi1rZXlz
PjxyZWYtdHlwZSBuYW1lPSJSZXBvcnQiPjI3PC9yZWYtdHlwZT48Y29udHJpYnV0b3JzPjxhdXRo
b3JzPjxhdXRob3I+TXVueXV3aW55LCBTYW11ZWw8L2F1dGhvcj48L2F1dGhvcnM+PC9jb250cmli
dXRvcnM+PHRpdGxlcz48dGl0bGU+UmFwaWQgQXNzZXNzbWVudCBvbiBDaGlsZCBMYWJvdXIgaW4g
TWFnYXJpbmkgRGlzdHJpY3QsIEtlbnlhPC90aXRsZT48L3RpdGxlcz48a2V5d29yZHM+PGtleXdv
cmQ+S2VueWE8L2tleXdvcmQ+PC9rZXl3b3Jkcz48ZGF0ZXM+PHllYXI+TWF5IDI4LCAyMDEyPC95
ZWFyPjwvZGF0ZXM+PHB1Yi1sb2NhdGlvbj5OYWlyb2JpPC9wdWItbG9jYXRpb24+PHB1Ymxpc2hl
cj5BZnJpY2EgSW5zdGl0dXRlIGZvciBDaGlsZHJlbiBTdHVkaWVzPC9wdWJsaXNoZXI+PHVybHM+
PHJlbGF0ZWQtdXJscz48dXJsPmh0dHA6Ly9pbnN0aXR1dGVjaGlsZHN0dWRpZXMub3JnL3dwLWNv
bnRlbnQvdXBsb2Fkcy8yMDEyLzA1L1JBUElELUFTU0VTU01FTlQtT04tQ0hJTEQtTEFCT1VSLUlO
LU1BR0FSSU5JLURJU1QtNS0yNi0yMDEyLnBkZjwvdXJsPjwvcmVsYXRlZC11cmxzPjwvdXJscz48
L3JlY29yZD48L0NpdGU+PC9FbmROb3RlPn==
</w:fldData>
              </w:fldChar>
            </w:r>
            <w:r w:rsidR="00AC04B0">
              <w:rPr>
                <w:rFonts w:asciiTheme="minorHAnsi" w:hAnsiTheme="minorHAnsi" w:cs="Arial"/>
                <w:bCs/>
                <w:sz w:val="20"/>
                <w:szCs w:val="20"/>
              </w:rPr>
              <w:instrText xml:space="preserve"> ADDIN EN.CITE.DATA </w:instrText>
            </w:r>
            <w:r w:rsidR="00AC04B0">
              <w:rPr>
                <w:rFonts w:asciiTheme="minorHAnsi" w:hAnsiTheme="minorHAnsi" w:cs="Arial"/>
                <w:bCs/>
                <w:sz w:val="20"/>
                <w:szCs w:val="20"/>
              </w:rPr>
            </w:r>
            <w:r w:rsidR="00AC04B0">
              <w:rPr>
                <w:rFonts w:asciiTheme="minorHAnsi" w:hAnsiTheme="minorHAnsi" w:cs="Arial"/>
                <w:bCs/>
                <w:sz w:val="20"/>
                <w:szCs w:val="20"/>
              </w:rPr>
              <w:fldChar w:fldCharType="end"/>
            </w:r>
            <w:r w:rsidR="00AF057D" w:rsidRPr="00B25FBC">
              <w:rPr>
                <w:rFonts w:asciiTheme="minorHAnsi" w:hAnsiTheme="minorHAnsi" w:cs="Arial"/>
                <w:bCs/>
                <w:sz w:val="20"/>
                <w:szCs w:val="20"/>
              </w:rPr>
            </w:r>
            <w:r w:rsidR="00AF057D" w:rsidRPr="00B25FBC">
              <w:rPr>
                <w:rFonts w:asciiTheme="minorHAnsi" w:hAnsiTheme="minorHAnsi" w:cs="Arial"/>
                <w:bCs/>
                <w:sz w:val="20"/>
                <w:szCs w:val="20"/>
              </w:rPr>
              <w:fldChar w:fldCharType="separate"/>
            </w:r>
            <w:r w:rsidR="00AC04B0">
              <w:rPr>
                <w:rFonts w:asciiTheme="minorHAnsi" w:hAnsiTheme="minorHAnsi" w:cs="Arial"/>
                <w:bCs/>
                <w:noProof/>
                <w:sz w:val="20"/>
                <w:szCs w:val="20"/>
              </w:rPr>
              <w:t>(</w:t>
            </w:r>
            <w:hyperlink w:anchor="_ENREF_4" w:tooltip="U.S. Embassy- Nairobi,  #128" w:history="1">
              <w:r w:rsidR="009C537E">
                <w:rPr>
                  <w:rFonts w:asciiTheme="minorHAnsi" w:hAnsiTheme="minorHAnsi" w:cs="Arial"/>
                  <w:bCs/>
                  <w:noProof/>
                  <w:sz w:val="20"/>
                  <w:szCs w:val="20"/>
                </w:rPr>
                <w:t>4</w:t>
              </w:r>
            </w:hyperlink>
            <w:r w:rsidR="00AC04B0">
              <w:rPr>
                <w:rFonts w:asciiTheme="minorHAnsi" w:hAnsiTheme="minorHAnsi" w:cs="Arial"/>
                <w:bCs/>
                <w:noProof/>
                <w:sz w:val="20"/>
                <w:szCs w:val="20"/>
              </w:rPr>
              <w:t xml:space="preserve">, </w:t>
            </w:r>
            <w:hyperlink w:anchor="_ENREF_15" w:tooltip="Ottolini, June, 2012 #188" w:history="1">
              <w:r w:rsidR="009C537E">
                <w:rPr>
                  <w:rFonts w:asciiTheme="minorHAnsi" w:hAnsiTheme="minorHAnsi" w:cs="Arial"/>
                  <w:bCs/>
                  <w:noProof/>
                  <w:sz w:val="20"/>
                  <w:szCs w:val="20"/>
                </w:rPr>
                <w:t>15-17</w:t>
              </w:r>
            </w:hyperlink>
            <w:r w:rsidR="00AC04B0">
              <w:rPr>
                <w:rFonts w:asciiTheme="minorHAnsi" w:hAnsiTheme="minorHAnsi" w:cs="Arial"/>
                <w:bCs/>
                <w:noProof/>
                <w:sz w:val="20"/>
                <w:szCs w:val="20"/>
              </w:rPr>
              <w:t>)</w:t>
            </w:r>
            <w:r w:rsidR="00AF057D" w:rsidRPr="00B25FBC">
              <w:rPr>
                <w:rFonts w:asciiTheme="minorHAnsi" w:hAnsiTheme="minorHAnsi" w:cs="Arial"/>
                <w:bCs/>
                <w:sz w:val="20"/>
                <w:szCs w:val="20"/>
              </w:rPr>
              <w:fldChar w:fldCharType="end"/>
            </w:r>
          </w:p>
        </w:tc>
      </w:tr>
      <w:tr w:rsidR="002D51A1" w:rsidRPr="00B25FBC" w14:paraId="57E719D2" w14:textId="77777777" w:rsidTr="00A4256D">
        <w:trPr>
          <w:trHeight w:val="143"/>
        </w:trPr>
        <w:tc>
          <w:tcPr>
            <w:tcW w:w="1998" w:type="dxa"/>
            <w:vMerge/>
            <w:vAlign w:val="center"/>
          </w:tcPr>
          <w:p w14:paraId="79AB8DCD" w14:textId="77777777" w:rsidR="002D51A1" w:rsidRPr="00B25FBC" w:rsidRDefault="002D51A1" w:rsidP="00756A71">
            <w:pPr>
              <w:rPr>
                <w:rFonts w:asciiTheme="minorHAnsi" w:hAnsiTheme="minorHAnsi" w:cs="Arial"/>
                <w:sz w:val="20"/>
                <w:szCs w:val="20"/>
              </w:rPr>
            </w:pPr>
          </w:p>
        </w:tc>
        <w:tc>
          <w:tcPr>
            <w:tcW w:w="6836" w:type="dxa"/>
            <w:vAlign w:val="center"/>
          </w:tcPr>
          <w:p w14:paraId="456BE96F" w14:textId="1E253751" w:rsidR="002D51A1" w:rsidRPr="00B25FBC" w:rsidRDefault="002D51A1" w:rsidP="009C537E">
            <w:pPr>
              <w:rPr>
                <w:rFonts w:asciiTheme="minorHAnsi" w:hAnsiTheme="minorHAnsi" w:cs="Arial"/>
                <w:sz w:val="20"/>
                <w:szCs w:val="20"/>
              </w:rPr>
            </w:pPr>
            <w:r w:rsidRPr="00B25FBC">
              <w:rPr>
                <w:rFonts w:asciiTheme="minorHAnsi" w:hAnsiTheme="minorHAnsi" w:cs="Arial"/>
                <w:sz w:val="20"/>
                <w:szCs w:val="20"/>
              </w:rPr>
              <w:t>Making bricks</w:t>
            </w:r>
            <w:r w:rsidR="00CB457F" w:rsidRPr="00B25FBC">
              <w:rPr>
                <w:rFonts w:asciiTheme="minorHAnsi" w:hAnsiTheme="minorHAnsi" w:cstheme="minorHAnsi"/>
                <w:sz w:val="20"/>
                <w:szCs w:val="20"/>
              </w:rPr>
              <w:t>*</w:t>
            </w:r>
            <w:r w:rsidR="00DA3434" w:rsidRPr="00B25FBC">
              <w:rPr>
                <w:rFonts w:asciiTheme="minorHAnsi" w:hAnsiTheme="minorHAnsi" w:cstheme="minorHAnsi"/>
                <w:sz w:val="20"/>
                <w:szCs w:val="20"/>
              </w:rPr>
              <w:t>†</w:t>
            </w:r>
            <w:r w:rsidRPr="00B25FBC">
              <w:rPr>
                <w:rFonts w:asciiTheme="minorHAnsi" w:hAnsiTheme="minorHAnsi" w:cs="Arial"/>
                <w:sz w:val="20"/>
                <w:szCs w:val="20"/>
              </w:rPr>
              <w:t xml:space="preserve"> </w:t>
            </w:r>
            <w:r w:rsidRPr="00B25FBC">
              <w:rPr>
                <w:rFonts w:asciiTheme="minorHAnsi" w:hAnsiTheme="minorHAnsi" w:cs="Arial"/>
                <w:sz w:val="20"/>
                <w:szCs w:val="20"/>
              </w:rPr>
              <w:fldChar w:fldCharType="begin"/>
            </w:r>
            <w:r w:rsidR="00AC04B0">
              <w:rPr>
                <w:rFonts w:asciiTheme="minorHAnsi" w:hAnsiTheme="minorHAnsi" w:cs="Arial"/>
                <w:sz w:val="20"/>
                <w:szCs w:val="20"/>
              </w:rPr>
              <w:instrText xml:space="preserve"> ADDIN EN.CITE &lt;EndNote&gt;&lt;Cite&gt;&lt;Author&gt;ILO-IPEC&lt;/Author&gt;&lt;Year&gt;February, 2012&lt;/Year&gt;&lt;RecNum&gt;189&lt;/RecNum&gt;&lt;DisplayText&gt;(13, 16)&lt;/DisplayText&gt;&lt;record&gt;&lt;rec-number&gt;189&lt;/rec-number&gt;&lt;foreign-keys&gt;&lt;key app="EN" db-id="ez5tf05xpw5rexerepux5zv3adxr0zvzrrz9"&gt;189&lt;/key&gt;&lt;/foreign-keys&gt;&lt;ref-type name="Report"&gt;27&lt;/ref-type&gt;&lt;contributors&gt;&lt;authors&gt;&lt;author&gt;ILO-IPEC,&lt;/author&gt;&lt;/authors&gt;&lt;/contributors&gt;&lt;titles&gt;&lt;title&gt;Kenya labour market survey for older children withdrawn from worst forms of child labour: Kitui district report&lt;/title&gt;&lt;/titles&gt;&lt;keywords&gt;&lt;keyword&gt;Kenya&lt;/keyword&gt;&lt;/keywords&gt;&lt;dates&gt;&lt;year&gt;February, 2012&lt;/year&gt;&lt;/dates&gt;&lt;pub-location&gt;Geneva&lt;/pub-location&gt;&lt;urls&gt;&lt;related-urls&gt;&lt;url&gt;http://www.ilo.org/ipecinfo/product/download.do?type=document&amp;amp;id=19556&lt;/url&gt;&lt;/related-urls&gt;&lt;/urls&gt;&lt;/record&gt;&lt;/Cite&gt;&lt;Cite&gt;&lt;Author&gt;International Labour Organization&lt;/Author&gt;&lt;Year&gt;November 15, 2013&lt;/Year&gt;&lt;RecNum&gt;161&lt;/RecNum&gt;&lt;record&gt;&lt;rec-number&gt;161&lt;/rec-number&gt;&lt;foreign-keys&gt;&lt;key app="EN" db-id="ez5tf05xpw5rexerepux5zv3adxr0zvzrrz9"&gt;161&lt;/key&gt;&lt;/foreign-keys&gt;&lt;ref-type name="Report"&gt;27&lt;/ref-type&gt;&lt;contributors&gt;&lt;authors&gt;&lt;author&gt;International Labour Organization,&lt;/author&gt;&lt;/authors&gt;&lt;/contributors&gt;&lt;titles&gt;&lt;title&gt;Integrated area-based approach as a strategy for laying foundations for child labour-free zones - A case of Busia, Kilifi and Kitui Districts in Kenya&lt;/title&gt;&lt;/titles&gt;&lt;keywords&gt;&lt;keyword&gt;Kenya&lt;/keyword&gt;&lt;/keywords&gt;&lt;dates&gt;&lt;year&gt;November 15, 2013&lt;/year&gt;&lt;/dates&gt;&lt;pub-location&gt;Geneva&lt;/pub-location&gt;&lt;urls&gt;&lt;related-urls&gt;&lt;url&gt;http://www.ilo.org/ipecinfo/product/download.do?type=document&amp;amp;id=23676&lt;/url&gt;&lt;/related-urls&gt;&lt;/urls&gt;&lt;/record&gt;&lt;/Cite&gt;&lt;/EndNote&gt;</w:instrText>
            </w:r>
            <w:r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13" w:tooltip="International Labour Organization, November 15, 2013 #161" w:history="1">
              <w:r w:rsidR="009C537E">
                <w:rPr>
                  <w:rFonts w:asciiTheme="minorHAnsi" w:hAnsiTheme="minorHAnsi" w:cs="Arial"/>
                  <w:noProof/>
                  <w:sz w:val="20"/>
                  <w:szCs w:val="20"/>
                </w:rPr>
                <w:t>13</w:t>
              </w:r>
            </w:hyperlink>
            <w:r w:rsidR="00AC04B0">
              <w:rPr>
                <w:rFonts w:asciiTheme="minorHAnsi" w:hAnsiTheme="minorHAnsi" w:cs="Arial"/>
                <w:noProof/>
                <w:sz w:val="20"/>
                <w:szCs w:val="20"/>
              </w:rPr>
              <w:t xml:space="preserve">, </w:t>
            </w:r>
            <w:hyperlink w:anchor="_ENREF_16" w:tooltip="ILO-IPEC, February, 2012 #189" w:history="1">
              <w:r w:rsidR="009C537E">
                <w:rPr>
                  <w:rFonts w:asciiTheme="minorHAnsi" w:hAnsiTheme="minorHAnsi" w:cs="Arial"/>
                  <w:noProof/>
                  <w:sz w:val="20"/>
                  <w:szCs w:val="20"/>
                </w:rPr>
                <w:t>16</w:t>
              </w:r>
            </w:hyperlink>
            <w:r w:rsidR="00AC04B0">
              <w:rPr>
                <w:rFonts w:asciiTheme="minorHAnsi" w:hAnsiTheme="minorHAnsi" w:cs="Arial"/>
                <w:noProof/>
                <w:sz w:val="20"/>
                <w:szCs w:val="20"/>
              </w:rPr>
              <w:t>)</w:t>
            </w:r>
            <w:r w:rsidRPr="00B25FBC">
              <w:rPr>
                <w:rFonts w:asciiTheme="minorHAnsi" w:hAnsiTheme="minorHAnsi" w:cs="Arial"/>
                <w:sz w:val="20"/>
                <w:szCs w:val="20"/>
              </w:rPr>
              <w:fldChar w:fldCharType="end"/>
            </w:r>
          </w:p>
        </w:tc>
      </w:tr>
      <w:tr w:rsidR="00D20ED6" w:rsidRPr="00B25FBC" w14:paraId="2A00FD8D" w14:textId="77777777" w:rsidTr="00612807">
        <w:trPr>
          <w:trHeight w:val="143"/>
        </w:trPr>
        <w:tc>
          <w:tcPr>
            <w:tcW w:w="1998" w:type="dxa"/>
            <w:vMerge/>
            <w:tcBorders>
              <w:bottom w:val="nil"/>
            </w:tcBorders>
            <w:vAlign w:val="center"/>
          </w:tcPr>
          <w:p w14:paraId="57D6669A" w14:textId="77777777" w:rsidR="00D20ED6" w:rsidRPr="00B25FBC" w:rsidRDefault="00D20ED6" w:rsidP="00756A71">
            <w:pPr>
              <w:rPr>
                <w:rFonts w:asciiTheme="minorHAnsi" w:hAnsiTheme="minorHAnsi" w:cs="Arial"/>
                <w:sz w:val="20"/>
                <w:szCs w:val="20"/>
              </w:rPr>
            </w:pPr>
          </w:p>
        </w:tc>
        <w:tc>
          <w:tcPr>
            <w:tcW w:w="6836" w:type="dxa"/>
            <w:vAlign w:val="center"/>
          </w:tcPr>
          <w:p w14:paraId="572B0F90" w14:textId="26704E7C" w:rsidR="00D20ED6" w:rsidRPr="00B25FBC" w:rsidRDefault="00402E13" w:rsidP="009C537E">
            <w:pPr>
              <w:rPr>
                <w:rFonts w:asciiTheme="minorHAnsi" w:hAnsiTheme="minorHAnsi" w:cs="Arial"/>
                <w:sz w:val="20"/>
                <w:szCs w:val="20"/>
              </w:rPr>
            </w:pPr>
            <w:r w:rsidRPr="00B25FBC">
              <w:rPr>
                <w:rFonts w:asciiTheme="minorHAnsi" w:hAnsiTheme="minorHAnsi" w:cs="Arial"/>
                <w:sz w:val="20"/>
                <w:szCs w:val="20"/>
              </w:rPr>
              <w:t>Mining</w:t>
            </w:r>
            <w:r w:rsidR="00DA3434" w:rsidRPr="00B25FBC">
              <w:rPr>
                <w:rFonts w:asciiTheme="minorHAnsi" w:hAnsiTheme="minorHAnsi" w:cstheme="minorHAnsi"/>
                <w:sz w:val="20"/>
                <w:szCs w:val="20"/>
              </w:rPr>
              <w:t>†</w:t>
            </w:r>
            <w:r w:rsidRPr="00B25FBC">
              <w:rPr>
                <w:rFonts w:asciiTheme="minorHAnsi" w:hAnsiTheme="minorHAnsi" w:cs="Arial"/>
                <w:sz w:val="20"/>
                <w:szCs w:val="20"/>
              </w:rPr>
              <w:t xml:space="preserve"> for g</w:t>
            </w:r>
            <w:r w:rsidR="00CB6FB2" w:rsidRPr="00B25FBC">
              <w:rPr>
                <w:rFonts w:asciiTheme="minorHAnsi" w:hAnsiTheme="minorHAnsi" w:cs="Arial"/>
                <w:sz w:val="20"/>
                <w:szCs w:val="20"/>
              </w:rPr>
              <w:t>old</w:t>
            </w:r>
            <w:r w:rsidR="00CB118D" w:rsidRPr="00B25FBC">
              <w:rPr>
                <w:rFonts w:asciiTheme="minorHAnsi" w:hAnsiTheme="minorHAnsi" w:cs="Arial"/>
                <w:sz w:val="20"/>
                <w:szCs w:val="20"/>
              </w:rPr>
              <w:t>,</w:t>
            </w:r>
            <w:r w:rsidR="00495157" w:rsidRPr="00B25FBC">
              <w:rPr>
                <w:rFonts w:asciiTheme="minorHAnsi" w:hAnsiTheme="minorHAnsi" w:cs="Arial"/>
                <w:sz w:val="20"/>
                <w:szCs w:val="20"/>
              </w:rPr>
              <w:t>*</w:t>
            </w:r>
            <w:r w:rsidR="00CB118D" w:rsidRPr="00B25FBC">
              <w:rPr>
                <w:rFonts w:asciiTheme="minorHAnsi" w:hAnsiTheme="minorHAnsi" w:cs="Arial"/>
                <w:sz w:val="20"/>
                <w:szCs w:val="20"/>
              </w:rPr>
              <w:t xml:space="preserve"> </w:t>
            </w:r>
            <w:r w:rsidRPr="00B25FBC">
              <w:rPr>
                <w:rFonts w:asciiTheme="minorHAnsi" w:hAnsiTheme="minorHAnsi" w:cs="Arial"/>
                <w:sz w:val="20"/>
                <w:szCs w:val="20"/>
              </w:rPr>
              <w:t>g</w:t>
            </w:r>
            <w:r w:rsidR="00CB6FB2" w:rsidRPr="00B25FBC">
              <w:rPr>
                <w:rFonts w:asciiTheme="minorHAnsi" w:hAnsiTheme="minorHAnsi" w:cs="Arial"/>
                <w:sz w:val="20"/>
                <w:szCs w:val="20"/>
              </w:rPr>
              <w:t>emstone</w:t>
            </w:r>
            <w:r w:rsidRPr="00B25FBC">
              <w:rPr>
                <w:rFonts w:asciiTheme="minorHAnsi" w:hAnsiTheme="minorHAnsi" w:cs="Arial"/>
                <w:sz w:val="20"/>
                <w:szCs w:val="20"/>
              </w:rPr>
              <w:t>s</w:t>
            </w:r>
            <w:r w:rsidR="00CB118D" w:rsidRPr="00B25FBC">
              <w:rPr>
                <w:rFonts w:asciiTheme="minorHAnsi" w:hAnsiTheme="minorHAnsi" w:cs="Arial"/>
                <w:sz w:val="20"/>
                <w:szCs w:val="20"/>
              </w:rPr>
              <w:t>,</w:t>
            </w:r>
            <w:r w:rsidR="00CB457F" w:rsidRPr="00B25FBC">
              <w:rPr>
                <w:rFonts w:asciiTheme="minorHAnsi" w:hAnsiTheme="minorHAnsi" w:cstheme="minorHAnsi"/>
                <w:sz w:val="20"/>
                <w:szCs w:val="20"/>
              </w:rPr>
              <w:t>*</w:t>
            </w:r>
            <w:r w:rsidR="00CB118D" w:rsidRPr="00B25FBC">
              <w:rPr>
                <w:rFonts w:asciiTheme="minorHAnsi" w:hAnsiTheme="minorHAnsi" w:cs="Arial"/>
                <w:bCs/>
                <w:sz w:val="20"/>
                <w:szCs w:val="20"/>
              </w:rPr>
              <w:t xml:space="preserve"> and salt</w:t>
            </w:r>
            <w:r w:rsidR="00CB457F" w:rsidRPr="00B25FBC">
              <w:rPr>
                <w:rFonts w:asciiTheme="minorHAnsi" w:hAnsiTheme="minorHAnsi" w:cstheme="minorHAnsi"/>
                <w:sz w:val="20"/>
                <w:szCs w:val="20"/>
              </w:rPr>
              <w:t>*</w:t>
            </w:r>
            <w:r w:rsidR="00CB6FB2" w:rsidRPr="00B25FBC">
              <w:rPr>
                <w:rFonts w:asciiTheme="minorHAnsi" w:hAnsiTheme="minorHAnsi" w:cs="Arial"/>
                <w:sz w:val="20"/>
                <w:szCs w:val="20"/>
              </w:rPr>
              <w:t xml:space="preserve"> </w:t>
            </w:r>
            <w:r w:rsidR="00B707D6" w:rsidRPr="00B25FBC">
              <w:rPr>
                <w:rFonts w:asciiTheme="minorHAnsi" w:hAnsiTheme="minorHAnsi" w:cs="Arial"/>
                <w:sz w:val="20"/>
                <w:szCs w:val="20"/>
              </w:rPr>
              <w:fldChar w:fldCharType="begin">
                <w:fldData xml:space="preserve">PEVuZE5vdGU+PENpdGU+PEF1dGhvcj5VLlMuIEVtYmFzc3ktIE5haXJvYmkgb2ZmaWNpYWw8L0F1
dGhvcj48WWVhcj4yMDEwPC9ZZWFyPjxSZWNOdW0+NDM8L1JlY051bT48RGlzcGxheVRleHQ+KDQs
IDUsIDksIDEzLCAxOC0yMCk8L0Rpc3BsYXlUZXh0PjxyZWNvcmQ+PHJlYy1udW1iZXI+NDM8L3Jl
Yy1udW1iZXI+PGZvcmVpZ24ta2V5cz48a2V5IGFwcD0iRU4iIGRiLWlkPSJlejV0ZjA1eHB3NXJl
eGVyZXB1eDV6djNhZHhyMHp2enJyejkiPjQzPC9rZXk+PC9mb3JlaWduLWtleXM+PHJlZi10eXBl
IG5hbWU9IlBlcnNvbmFsIENvbW11bmljYXRpb24iPjI2PC9yZWYtdHlwZT48Y29udHJpYnV0b3Jz
PjxhdXRob3JzPjxhdXRob3I+VS5TLiBFbWJhc3N5LSBOYWlyb2JpIG9mZmljaWFsLDwvYXV0aG9y
PjwvYXV0aG9ycz48c2Vjb25kYXJ5LWF1dGhvcnM+PGF1dGhvcj5VU0RPTCBvZmZpY2lhbCw8L2F1
dGhvcj48L3NlY29uZGFyeS1hdXRob3JzPjwvY29udHJpYnV0b3JzPjx0aXRsZXM+PHNob3J0LXRp
dGxlPkUtbWFpbCBjb21tdW5pY2F0aW9uLCBKYW51YXJ5IDI5LCAyMDEwPC9zaG9ydC10aXRsZT48
L3RpdGxlcz48a2V5d29yZHM+PGtleXdvcmQ+S2VueWE8L2tleXdvcmQ+PC9rZXl3b3Jkcz48ZGF0
ZXM+PHllYXI+MjAxMDwveWVhcj48cHViLWRhdGVzPjxkYXRlPkphbnVhcnkgMjksPC9kYXRlPjwv
cHViLWRhdGVzPjwvZGF0ZXM+PHdvcmstdHlwZT5FLW1haWwgY29tbXVuaWNhdGlvbiB0bzwvd29y
ay10eXBlPjx1cmxzPjwvdXJscz48L3JlY29yZD48L0NpdGU+PENpdGU+PEF1dGhvcj5JbnRlZ3Jh
dGVkIFJlZ2lvbmFsIEluZm9ybWF0aW9uIE5ldHdvcmtzPC9BdXRob3I+PFllYXI+MjAxMjwvWWVh
cj48UmVjTnVtPjQ1PC9SZWNOdW0+PHJlY29yZD48cmVjLW51bWJlcj40NTwvcmVjLW51bWJlcj48
Zm9yZWlnbi1rZXlzPjxrZXkgYXBwPSJFTiIgZGItaWQ9ImV6NXRmMDV4cHc1cmV4ZXJlcHV4NXp2
M2FkeHIwenZ6cnJ6OSI+NDU8L2tleT48L2ZvcmVpZ24ta2V5cz48cmVmLXR5cGUgbmFtZT0iTWFu
dXNjcmlwdCI+MzY8L3JlZi10eXBlPjxjb250cmlidXRvcnM+PGF1dGhvcnM+PGF1dGhvcj5JbnRl
Z3JhdGVkIFJlZ2lvbmFsIEluZm9ybWF0aW9uIE5ldHdvcmtzLCA8L2F1dGhvcj48L2F1dGhvcnM+
PC9jb250cmlidXRvcnM+PHRpdGxlcz48dGl0bGU+S2VueWE6IEdvbGQgbWluaW5nIGJlYXRzIHNj
aG9vbCBhbnkgZGF5PC90aXRsZT48L3RpdGxlcz48dm9sdW1lPjIwMTI8L3ZvbHVtZT48a2V5d29y
ZHM+PGtleXdvcmQ+S2VueWE8L2tleXdvcmQ+PC9rZXl3b3Jkcz48ZGF0ZXM+PHllYXI+MjAxMjwv
eWVhcj48cHViLWRhdGVzPjxkYXRlPkZlYnJ1YXJ5IDksPC9kYXRlPjwvcHViLWRhdGVzPjwvZGF0
ZXM+PGxhYmVsPklSSU5uZXdzLm9yZzwvbGFiZWw+PHdvcmstdHlwZT5vbmxpbmU8L3dvcmstdHlw
ZT48dXJscz48cmVsYXRlZC11cmxzPjx1cmw+aHR0cDovL3d3dy5pcmlubmV3cy5vcmcvUmVwb3J0
Lzk0ODIyL0tFTllBLUdvbGQtbWluaW5nLWJlYXRzLXNjaG9vbC1hbnktZGF5IDwvdXJsPjwvcmVs
YXRlZC11cmxzPjwvdXJscz48YWNjZXNzLWRhdGU+QXByaWwgMTQsIDIwMTQ8L2FjY2Vzcy1kYXRl
PjwvcmVjb3JkPjwvQ2l0ZT48Q2l0ZT48QXV0aG9yPlUuUy4gRW1iYXNzeS0gTmFpcm9iaTwvQXV0
aG9yPjxSZWNOdW0+MTI4PC9SZWNOdW0+PHJlY29yZD48cmVjLW51bWJlcj4xMjg8L3JlYy1udW1i
ZXI+PGZvcmVpZ24ta2V5cz48a2V5IGFwcD0iRU4iIGRiLWlkPSJlejV0ZjA1eHB3NXJleGVyZXB1
eDV6djNhZHhyMHp2enJyejkiPjEyODwva2V5PjwvZm9yZWlnbi1rZXlzPjxyZWYtdHlwZSBuYW1l
PSJSZXBvcnQiPjI3PC9yZWYtdHlwZT48Y29udHJpYnV0b3JzPjxhdXRob3JzPjxhdXRob3I+VS5T
LiBFbWJhc3N5LSBOYWlyb2JpLDwvYXV0aG9yPjwvYXV0aG9ycz48L2NvbnRyaWJ1dG9ycz48dGl0
bGVzPjx0aXRsZT5yZXBvcnRpbmcsIEZlYnJ1YXJ5IDExLCAyMDE0PC90aXRsZT48L3RpdGxlcz48
a2V5d29yZHM+PGtleXdvcmQ+S2VueWE8L2tleXdvcmQ+PC9rZXl3b3Jkcz48ZGF0ZXM+PC9kYXRl
cz48dXJscz48L3VybHM+PC9yZWNvcmQ+PC9DaXRlPjxDaXRlPjxBdXRob3I+VS5TLiBEZXBhcnRt
ZW50IG9mIFN0YXRlPC9BdXRob3I+PFllYXI+RmVicnVhcnkgMjcsIDIwMTQ8L1llYXI+PFJlY051
bT4xMzk8L1JlY051bT48cmVjb3JkPjxyZWMtbnVtYmVyPjEzOTwvcmVjLW51bWJlcj48Zm9yZWln
bi1rZXlzPjxrZXkgYXBwPSJFTiIgZGItaWQ9ImV6NXRmMDV4cHc1cmV4ZXJlcHV4NXp2M2FkeHIw
enZ6cnJ6OSI+MTM5PC9rZXk+PC9mb3JlaWduLWtleXM+PHJlZi10eXBlIG5hbWU9IkJvb2sgU2Vj
dGlvbiI+NTwvcmVmLXR5cGU+PGNvbnRyaWJ1dG9ycz48YXV0aG9ycz48YXV0aG9yPlUuUy4gRGVw
YXJ0bWVudCBvZiBTdGF0ZSw8L2F1dGhvcj48L2F1dGhvcnM+PC9jb250cmlidXRvcnM+PHRpdGxl
cz48dGl0bGU+S2VueWE8L3RpdGxlPjxzZWNvbmRhcnktdGl0bGU+Q291bnRyeSBSZXBvcnRzIG9u
IEh1bWFuIFJpZ2h0cyBQcmFjdGljZXMtIDIwMTM8L3NlY29uZGFyeS10aXRsZT48L3RpdGxlcz48
a2V5d29yZHM+PGtleXdvcmQ+S2VueWE8L2tleXdvcmQ+PC9rZXl3b3Jkcz48ZGF0ZXM+PHllYXI+
RmVicnVhcnkgMjcsIDIwMTQ8L3llYXI+PC9kYXRlcz48cHViLWxvY2F0aW9uPldhc2hpbmd0b24s
IERDPC9wdWItbG9jYXRpb24+PHVybHM+PHJlbGF0ZWQtdXJscz48dXJsPmh0dHA6Ly93d3cuc3Rh
dGUuZ292L2RvY3VtZW50cy9vcmdhbml6YXRpb24vMjIwMzM2LnBkZjwvdXJsPjwvcmVsYXRlZC11
cmxzPjwvdXJscz48L3JlY29yZD48L0NpdGU+PENpdGU+PEF1dGhvcj5VLlMuIEVtYmFzc3ktIE5h
aXJvYmk8L0F1dGhvcj48UmVjTnVtPjE3PC9SZWNOdW0+PHJlY29yZD48cmVjLW51bWJlcj4xNzwv
cmVjLW51bWJlcj48Zm9yZWlnbi1rZXlzPjxrZXkgYXBwPSJFTiIgZGItaWQ9ImV6NXRmMDV4cHc1
cmV4ZXJlcHV4NXp2M2FkeHIwenZ6cnJ6OSI+MTc8L2tleT48L2ZvcmVpZ24ta2V5cz48cmVmLXR5
cGUgbmFtZT0iUmVwb3J0Ij4yNzwvcmVmLXR5cGU+PGNvbnRyaWJ1dG9ycz48YXV0aG9ycz48YXV0
aG9yPlUuUy4gRW1iYXNzeS0gTmFpcm9iaSw8L2F1dGhvcj48L2F1dGhvcnM+PC9jb250cmlidXRv
cnM+PHRpdGxlcz48dGl0bGU+cmVwb3J0aW5nLCBKYW51YXJ5IDI1LCAyMDEyPC90aXRsZT48c2hv
cnQtdGl0bGU+cmVwb3J0aW5nLCBKYW51YXJ5IDI1LCAyMDEyPC9zaG9ydC10aXRsZT48L3RpdGxl
cz48a2V5d29yZHM+PGtleXdvcmQ+S2VueWE8L2tleXdvcmQ+PC9rZXl3b3Jkcz48ZGF0ZXM+PC9k
YXRlcz48dXJscz48L3VybHM+PC9yZWNvcmQ+PC9DaXRlPjxDaXRlPjxBdXRob3I+VVNET0w8L0F1
dGhvcj48WWVhcj5TZXB0ZW1iZXIgNC05LCAyMDExPC9ZZWFyPjxSZWNOdW0+MTk8L1JlY051bT48
cmVjb3JkPjxyZWMtbnVtYmVyPjE5PC9yZWMtbnVtYmVyPjxmb3JlaWduLWtleXM+PGtleSBhcHA9
IkVOIiBkYi1pZD0iZXo1dGYwNXhwdzVyZXhlcmVwdXg1enYzYWR4cjB6dnpycno5Ij4xOTwva2V5
PjwvZm9yZWlnbi1rZXlzPjxyZWYtdHlwZSBuYW1lPSJSZXBvcnQiPjI3PC9yZWYtdHlwZT48Y29u
dHJpYnV0b3JzPjxhdXRob3JzPjxhdXRob3I+VVNET0wsPC9hdXRob3I+PC9hdXRob3JzPjwvY29u
dHJpYnV0b3JzPjx0aXRsZXM+PHRpdGxlPlRyaXAgUmVwb3J0IG9uIE1lZXRpbmdzIGF0dGVuZGVk
IGluIEtlbnlhPC90aXRsZT48c2hvcnQtdGl0bGU+VHJpcCBSZXBvcnQgb24gTWVldGluZ3MgYXR0
ZW5kZWQgaW4gS2VueWE8L3Nob3J0LXRpdGxlPjwvdGl0bGVzPjxrZXl3b3Jkcz48a2V5d29yZD5L
ZW55YTwva2V5d29yZD48L2tleXdvcmRzPjxkYXRlcz48eWVhcj5TZXB0ZW1iZXIgNC05LCAyMDEx
PC95ZWFyPjwvZGF0ZXM+PHB1Yi1sb2NhdGlvbj5XYXNoaW5ndG9uLCBEQzwvcHViLWxvY2F0aW9u
Pjx1cmxzPjwvdXJscz48L3JlY29yZD48L0NpdGU+PENpdGU+PEF1dGhvcj5JbnRlcm5hdGlvbmFs
IExhYm91ciBPcmdhbml6YXRpb248L0F1dGhvcj48WWVhcj5Ob3ZlbWJlciAxNSwgMjAxMzwvWWVh
cj48UmVjTnVtPjE2MTwvUmVjTnVtPjxyZWNvcmQ+PHJlYy1udW1iZXI+MTYxPC9yZWMtbnVtYmVy
Pjxmb3JlaWduLWtleXM+PGtleSBhcHA9IkVOIiBkYi1pZD0iZXo1dGYwNXhwdzVyZXhlcmVwdXg1
enYzYWR4cjB6dnpycno5Ij4xNjE8L2tleT48L2ZvcmVpZ24ta2V5cz48cmVmLXR5cGUgbmFtZT0i
UmVwb3J0Ij4yNzwvcmVmLXR5cGU+PGNvbnRyaWJ1dG9ycz48YXV0aG9ycz48YXV0aG9yPkludGVy
bmF0aW9uYWwgTGFib3VyIE9yZ2FuaXphdGlvbiw8L2F1dGhvcj48L2F1dGhvcnM+PC9jb250cmli
dXRvcnM+PHRpdGxlcz48dGl0bGU+SW50ZWdyYXRlZCBhcmVhLWJhc2VkIGFwcHJvYWNoIGFzIGEg
c3RyYXRlZ3kgZm9yIGxheWluZyBmb3VuZGF0aW9ucyBmb3IgY2hpbGQgbGFib3VyLWZyZWUgem9u
ZXMgLSBBIGNhc2Ugb2YgQnVzaWEsIEtpbGlmaSBhbmQgS2l0dWkgRGlzdHJpY3RzIGluIEtlbnlh
PC90aXRsZT48L3RpdGxlcz48a2V5d29yZHM+PGtleXdvcmQ+S2VueWE8L2tleXdvcmQ+PC9rZXl3
b3Jkcz48ZGF0ZXM+PHllYXI+Tm92ZW1iZXIgMTUsIDIwMTM8L3llYXI+PC9kYXRlcz48cHViLWxv
Y2F0aW9uPkdlbmV2YTwvcHViLWxvY2F0aW9uPjx1cmxzPjxyZWxhdGVkLXVybHM+PHVybD5odHRw
Oi8vd3d3Lmlsby5vcmcvaXBlY2luZm8vcHJvZHVjdC9kb3dubG9hZC5kbz90eXBlPWRvY3VtZW50
JmFtcDtpZD0yMzY3NjwvdXJsPjwvcmVsYXRlZC11cmxzPjwvdXJscz48L3JlY29yZD48L0NpdGU+
PC9FbmROb3RlPn==
</w:fldData>
              </w:fldChar>
            </w:r>
            <w:r w:rsidR="00AC04B0">
              <w:rPr>
                <w:rFonts w:asciiTheme="minorHAnsi" w:hAnsiTheme="minorHAnsi" w:cs="Arial"/>
                <w:sz w:val="20"/>
                <w:szCs w:val="20"/>
              </w:rPr>
              <w:instrText xml:space="preserve"> ADDIN EN.CITE </w:instrText>
            </w:r>
            <w:r w:rsidR="00AC04B0">
              <w:rPr>
                <w:rFonts w:asciiTheme="minorHAnsi" w:hAnsiTheme="minorHAnsi" w:cs="Arial"/>
                <w:sz w:val="20"/>
                <w:szCs w:val="20"/>
              </w:rPr>
              <w:fldChar w:fldCharType="begin">
                <w:fldData xml:space="preserve">PEVuZE5vdGU+PENpdGU+PEF1dGhvcj5VLlMuIEVtYmFzc3ktIE5haXJvYmkgb2ZmaWNpYWw8L0F1
dGhvcj48WWVhcj4yMDEwPC9ZZWFyPjxSZWNOdW0+NDM8L1JlY051bT48RGlzcGxheVRleHQ+KDQs
IDUsIDksIDEzLCAxOC0yMCk8L0Rpc3BsYXlUZXh0PjxyZWNvcmQ+PHJlYy1udW1iZXI+NDM8L3Jl
Yy1udW1iZXI+PGZvcmVpZ24ta2V5cz48a2V5IGFwcD0iRU4iIGRiLWlkPSJlejV0ZjA1eHB3NXJl
eGVyZXB1eDV6djNhZHhyMHp2enJyejkiPjQzPC9rZXk+PC9mb3JlaWduLWtleXM+PHJlZi10eXBl
IG5hbWU9IlBlcnNvbmFsIENvbW11bmljYXRpb24iPjI2PC9yZWYtdHlwZT48Y29udHJpYnV0b3Jz
PjxhdXRob3JzPjxhdXRob3I+VS5TLiBFbWJhc3N5LSBOYWlyb2JpIG9mZmljaWFsLDwvYXV0aG9y
PjwvYXV0aG9ycz48c2Vjb25kYXJ5LWF1dGhvcnM+PGF1dGhvcj5VU0RPTCBvZmZpY2lhbCw8L2F1
dGhvcj48L3NlY29uZGFyeS1hdXRob3JzPjwvY29udHJpYnV0b3JzPjx0aXRsZXM+PHNob3J0LXRp
dGxlPkUtbWFpbCBjb21tdW5pY2F0aW9uLCBKYW51YXJ5IDI5LCAyMDEwPC9zaG9ydC10aXRsZT48
L3RpdGxlcz48a2V5d29yZHM+PGtleXdvcmQ+S2VueWE8L2tleXdvcmQ+PC9rZXl3b3Jkcz48ZGF0
ZXM+PHllYXI+MjAxMDwveWVhcj48cHViLWRhdGVzPjxkYXRlPkphbnVhcnkgMjksPC9kYXRlPjwv
cHViLWRhdGVzPjwvZGF0ZXM+PHdvcmstdHlwZT5FLW1haWwgY29tbXVuaWNhdGlvbiB0bzwvd29y
ay10eXBlPjx1cmxzPjwvdXJscz48L3JlY29yZD48L0NpdGU+PENpdGU+PEF1dGhvcj5JbnRlZ3Jh
dGVkIFJlZ2lvbmFsIEluZm9ybWF0aW9uIE5ldHdvcmtzPC9BdXRob3I+PFllYXI+MjAxMjwvWWVh
cj48UmVjTnVtPjQ1PC9SZWNOdW0+PHJlY29yZD48cmVjLW51bWJlcj40NTwvcmVjLW51bWJlcj48
Zm9yZWlnbi1rZXlzPjxrZXkgYXBwPSJFTiIgZGItaWQ9ImV6NXRmMDV4cHc1cmV4ZXJlcHV4NXp2
M2FkeHIwenZ6cnJ6OSI+NDU8L2tleT48L2ZvcmVpZ24ta2V5cz48cmVmLXR5cGUgbmFtZT0iTWFu
dXNjcmlwdCI+MzY8L3JlZi10eXBlPjxjb250cmlidXRvcnM+PGF1dGhvcnM+PGF1dGhvcj5JbnRl
Z3JhdGVkIFJlZ2lvbmFsIEluZm9ybWF0aW9uIE5ldHdvcmtzLCA8L2F1dGhvcj48L2F1dGhvcnM+
PC9jb250cmlidXRvcnM+PHRpdGxlcz48dGl0bGU+S2VueWE6IEdvbGQgbWluaW5nIGJlYXRzIHNj
aG9vbCBhbnkgZGF5PC90aXRsZT48L3RpdGxlcz48dm9sdW1lPjIwMTI8L3ZvbHVtZT48a2V5d29y
ZHM+PGtleXdvcmQ+S2VueWE8L2tleXdvcmQ+PC9rZXl3b3Jkcz48ZGF0ZXM+PHllYXI+MjAxMjwv
eWVhcj48cHViLWRhdGVzPjxkYXRlPkZlYnJ1YXJ5IDksPC9kYXRlPjwvcHViLWRhdGVzPjwvZGF0
ZXM+PGxhYmVsPklSSU5uZXdzLm9yZzwvbGFiZWw+PHdvcmstdHlwZT5vbmxpbmU8L3dvcmstdHlw
ZT48dXJscz48cmVsYXRlZC11cmxzPjx1cmw+aHR0cDovL3d3dy5pcmlubmV3cy5vcmcvUmVwb3J0
Lzk0ODIyL0tFTllBLUdvbGQtbWluaW5nLWJlYXRzLXNjaG9vbC1hbnktZGF5IDwvdXJsPjwvcmVs
YXRlZC11cmxzPjwvdXJscz48YWNjZXNzLWRhdGU+QXByaWwgMTQsIDIwMTQ8L2FjY2Vzcy1kYXRl
PjwvcmVjb3JkPjwvQ2l0ZT48Q2l0ZT48QXV0aG9yPlUuUy4gRW1iYXNzeS0gTmFpcm9iaTwvQXV0
aG9yPjxSZWNOdW0+MTI4PC9SZWNOdW0+PHJlY29yZD48cmVjLW51bWJlcj4xMjg8L3JlYy1udW1i
ZXI+PGZvcmVpZ24ta2V5cz48a2V5IGFwcD0iRU4iIGRiLWlkPSJlejV0ZjA1eHB3NXJleGVyZXB1
eDV6djNhZHhyMHp2enJyejkiPjEyODwva2V5PjwvZm9yZWlnbi1rZXlzPjxyZWYtdHlwZSBuYW1l
PSJSZXBvcnQiPjI3PC9yZWYtdHlwZT48Y29udHJpYnV0b3JzPjxhdXRob3JzPjxhdXRob3I+VS5T
LiBFbWJhc3N5LSBOYWlyb2JpLDwvYXV0aG9yPjwvYXV0aG9ycz48L2NvbnRyaWJ1dG9ycz48dGl0
bGVzPjx0aXRsZT5yZXBvcnRpbmcsIEZlYnJ1YXJ5IDExLCAyMDE0PC90aXRsZT48L3RpdGxlcz48
a2V5d29yZHM+PGtleXdvcmQ+S2VueWE8L2tleXdvcmQ+PC9rZXl3b3Jkcz48ZGF0ZXM+PC9kYXRl
cz48dXJscz48L3VybHM+PC9yZWNvcmQ+PC9DaXRlPjxDaXRlPjxBdXRob3I+VS5TLiBEZXBhcnRt
ZW50IG9mIFN0YXRlPC9BdXRob3I+PFllYXI+RmVicnVhcnkgMjcsIDIwMTQ8L1llYXI+PFJlY051
bT4xMzk8L1JlY051bT48cmVjb3JkPjxyZWMtbnVtYmVyPjEzOTwvcmVjLW51bWJlcj48Zm9yZWln
bi1rZXlzPjxrZXkgYXBwPSJFTiIgZGItaWQ9ImV6NXRmMDV4cHc1cmV4ZXJlcHV4NXp2M2FkeHIw
enZ6cnJ6OSI+MTM5PC9rZXk+PC9mb3JlaWduLWtleXM+PHJlZi10eXBlIG5hbWU9IkJvb2sgU2Vj
dGlvbiI+NTwvcmVmLXR5cGU+PGNvbnRyaWJ1dG9ycz48YXV0aG9ycz48YXV0aG9yPlUuUy4gRGVw
YXJ0bWVudCBvZiBTdGF0ZSw8L2F1dGhvcj48L2F1dGhvcnM+PC9jb250cmlidXRvcnM+PHRpdGxl
cz48dGl0bGU+S2VueWE8L3RpdGxlPjxzZWNvbmRhcnktdGl0bGU+Q291bnRyeSBSZXBvcnRzIG9u
IEh1bWFuIFJpZ2h0cyBQcmFjdGljZXMtIDIwMTM8L3NlY29uZGFyeS10aXRsZT48L3RpdGxlcz48
a2V5d29yZHM+PGtleXdvcmQ+S2VueWE8L2tleXdvcmQ+PC9rZXl3b3Jkcz48ZGF0ZXM+PHllYXI+
RmVicnVhcnkgMjcsIDIwMTQ8L3llYXI+PC9kYXRlcz48cHViLWxvY2F0aW9uPldhc2hpbmd0b24s
IERDPC9wdWItbG9jYXRpb24+PHVybHM+PHJlbGF0ZWQtdXJscz48dXJsPmh0dHA6Ly93d3cuc3Rh
dGUuZ292L2RvY3VtZW50cy9vcmdhbml6YXRpb24vMjIwMzM2LnBkZjwvdXJsPjwvcmVsYXRlZC11
cmxzPjwvdXJscz48L3JlY29yZD48L0NpdGU+PENpdGU+PEF1dGhvcj5VLlMuIEVtYmFzc3ktIE5h
aXJvYmk8L0F1dGhvcj48UmVjTnVtPjE3PC9SZWNOdW0+PHJlY29yZD48cmVjLW51bWJlcj4xNzwv
cmVjLW51bWJlcj48Zm9yZWlnbi1rZXlzPjxrZXkgYXBwPSJFTiIgZGItaWQ9ImV6NXRmMDV4cHc1
cmV4ZXJlcHV4NXp2M2FkeHIwenZ6cnJ6OSI+MTc8L2tleT48L2ZvcmVpZ24ta2V5cz48cmVmLXR5
cGUgbmFtZT0iUmVwb3J0Ij4yNzwvcmVmLXR5cGU+PGNvbnRyaWJ1dG9ycz48YXV0aG9ycz48YXV0
aG9yPlUuUy4gRW1iYXNzeS0gTmFpcm9iaSw8L2F1dGhvcj48L2F1dGhvcnM+PC9jb250cmlidXRv
cnM+PHRpdGxlcz48dGl0bGU+cmVwb3J0aW5nLCBKYW51YXJ5IDI1LCAyMDEyPC90aXRsZT48c2hv
cnQtdGl0bGU+cmVwb3J0aW5nLCBKYW51YXJ5IDI1LCAyMDEyPC9zaG9ydC10aXRsZT48L3RpdGxl
cz48a2V5d29yZHM+PGtleXdvcmQ+S2VueWE8L2tleXdvcmQ+PC9rZXl3b3Jkcz48ZGF0ZXM+PC9k
YXRlcz48dXJscz48L3VybHM+PC9yZWNvcmQ+PC9DaXRlPjxDaXRlPjxBdXRob3I+VVNET0w8L0F1
dGhvcj48WWVhcj5TZXB0ZW1iZXIgNC05LCAyMDExPC9ZZWFyPjxSZWNOdW0+MTk8L1JlY051bT48
cmVjb3JkPjxyZWMtbnVtYmVyPjE5PC9yZWMtbnVtYmVyPjxmb3JlaWduLWtleXM+PGtleSBhcHA9
IkVOIiBkYi1pZD0iZXo1dGYwNXhwdzVyZXhlcmVwdXg1enYzYWR4cjB6dnpycno5Ij4xOTwva2V5
PjwvZm9yZWlnbi1rZXlzPjxyZWYtdHlwZSBuYW1lPSJSZXBvcnQiPjI3PC9yZWYtdHlwZT48Y29u
dHJpYnV0b3JzPjxhdXRob3JzPjxhdXRob3I+VVNET0wsPC9hdXRob3I+PC9hdXRob3JzPjwvY29u
dHJpYnV0b3JzPjx0aXRsZXM+PHRpdGxlPlRyaXAgUmVwb3J0IG9uIE1lZXRpbmdzIGF0dGVuZGVk
IGluIEtlbnlhPC90aXRsZT48c2hvcnQtdGl0bGU+VHJpcCBSZXBvcnQgb24gTWVldGluZ3MgYXR0
ZW5kZWQgaW4gS2VueWE8L3Nob3J0LXRpdGxlPjwvdGl0bGVzPjxrZXl3b3Jkcz48a2V5d29yZD5L
ZW55YTwva2V5d29yZD48L2tleXdvcmRzPjxkYXRlcz48eWVhcj5TZXB0ZW1iZXIgNC05LCAyMDEx
PC95ZWFyPjwvZGF0ZXM+PHB1Yi1sb2NhdGlvbj5XYXNoaW5ndG9uLCBEQzwvcHViLWxvY2F0aW9u
Pjx1cmxzPjwvdXJscz48L3JlY29yZD48L0NpdGU+PENpdGU+PEF1dGhvcj5JbnRlcm5hdGlvbmFs
IExhYm91ciBPcmdhbml6YXRpb248L0F1dGhvcj48WWVhcj5Ob3ZlbWJlciAxNSwgMjAxMzwvWWVh
cj48UmVjTnVtPjE2MTwvUmVjTnVtPjxyZWNvcmQ+PHJlYy1udW1iZXI+MTYxPC9yZWMtbnVtYmVy
Pjxmb3JlaWduLWtleXM+PGtleSBhcHA9IkVOIiBkYi1pZD0iZXo1dGYwNXhwdzVyZXhlcmVwdXg1
enYzYWR4cjB6dnpycno5Ij4xNjE8L2tleT48L2ZvcmVpZ24ta2V5cz48cmVmLXR5cGUgbmFtZT0i
UmVwb3J0Ij4yNzwvcmVmLXR5cGU+PGNvbnRyaWJ1dG9ycz48YXV0aG9ycz48YXV0aG9yPkludGVy
bmF0aW9uYWwgTGFib3VyIE9yZ2FuaXphdGlvbiw8L2F1dGhvcj48L2F1dGhvcnM+PC9jb250cmli
dXRvcnM+PHRpdGxlcz48dGl0bGU+SW50ZWdyYXRlZCBhcmVhLWJhc2VkIGFwcHJvYWNoIGFzIGEg
c3RyYXRlZ3kgZm9yIGxheWluZyBmb3VuZGF0aW9ucyBmb3IgY2hpbGQgbGFib3VyLWZyZWUgem9u
ZXMgLSBBIGNhc2Ugb2YgQnVzaWEsIEtpbGlmaSBhbmQgS2l0dWkgRGlzdHJpY3RzIGluIEtlbnlh
PC90aXRsZT48L3RpdGxlcz48a2V5d29yZHM+PGtleXdvcmQ+S2VueWE8L2tleXdvcmQ+PC9rZXl3
b3Jkcz48ZGF0ZXM+PHllYXI+Tm92ZW1iZXIgMTUsIDIwMTM8L3llYXI+PC9kYXRlcz48cHViLWxv
Y2F0aW9uPkdlbmV2YTwvcHViLWxvY2F0aW9uPjx1cmxzPjxyZWxhdGVkLXVybHM+PHVybD5odHRw
Oi8vd3d3Lmlsby5vcmcvaXBlY2luZm8vcHJvZHVjdC9kb3dubG9hZC5kbz90eXBlPWRvY3VtZW50
JmFtcDtpZD0yMzY3NjwvdXJsPjwvcmVsYXRlZC11cmxzPjwvdXJscz48L3JlY29yZD48L0NpdGU+
PC9FbmROb3RlPn==
</w:fldData>
              </w:fldChar>
            </w:r>
            <w:r w:rsidR="00AC04B0">
              <w:rPr>
                <w:rFonts w:asciiTheme="minorHAnsi" w:hAnsiTheme="minorHAnsi" w:cs="Arial"/>
                <w:sz w:val="20"/>
                <w:szCs w:val="20"/>
              </w:rPr>
              <w:instrText xml:space="preserve"> ADDIN EN.CITE.DATA </w:instrText>
            </w:r>
            <w:r w:rsidR="00AC04B0">
              <w:rPr>
                <w:rFonts w:asciiTheme="minorHAnsi" w:hAnsiTheme="minorHAnsi" w:cs="Arial"/>
                <w:sz w:val="20"/>
                <w:szCs w:val="20"/>
              </w:rPr>
            </w:r>
            <w:r w:rsidR="00AC04B0">
              <w:rPr>
                <w:rFonts w:asciiTheme="minorHAnsi" w:hAnsiTheme="minorHAnsi" w:cs="Arial"/>
                <w:sz w:val="20"/>
                <w:szCs w:val="20"/>
              </w:rPr>
              <w:fldChar w:fldCharType="end"/>
            </w:r>
            <w:r w:rsidR="00B707D6" w:rsidRPr="00B25FBC">
              <w:rPr>
                <w:rFonts w:asciiTheme="minorHAnsi" w:hAnsiTheme="minorHAnsi" w:cs="Arial"/>
                <w:sz w:val="20"/>
                <w:szCs w:val="20"/>
              </w:rPr>
            </w:r>
            <w:r w:rsidR="00B707D6"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4" w:tooltip="U.S. Embassy- Nairobi,  #128" w:history="1">
              <w:r w:rsidR="009C537E">
                <w:rPr>
                  <w:rFonts w:asciiTheme="minorHAnsi" w:hAnsiTheme="minorHAnsi" w:cs="Arial"/>
                  <w:noProof/>
                  <w:sz w:val="20"/>
                  <w:szCs w:val="20"/>
                </w:rPr>
                <w:t>4</w:t>
              </w:r>
            </w:hyperlink>
            <w:r w:rsidR="00AC04B0">
              <w:rPr>
                <w:rFonts w:asciiTheme="minorHAnsi" w:hAnsiTheme="minorHAnsi" w:cs="Arial"/>
                <w:noProof/>
                <w:sz w:val="20"/>
                <w:szCs w:val="20"/>
              </w:rPr>
              <w:t xml:space="preserve">, </w:t>
            </w:r>
            <w:hyperlink w:anchor="_ENREF_5" w:tooltip="U.S. Department of State, February 27, 2014 #139" w:history="1">
              <w:r w:rsidR="009C537E">
                <w:rPr>
                  <w:rFonts w:asciiTheme="minorHAnsi" w:hAnsiTheme="minorHAnsi" w:cs="Arial"/>
                  <w:noProof/>
                  <w:sz w:val="20"/>
                  <w:szCs w:val="20"/>
                </w:rPr>
                <w:t>5</w:t>
              </w:r>
            </w:hyperlink>
            <w:r w:rsidR="00AC04B0">
              <w:rPr>
                <w:rFonts w:asciiTheme="minorHAnsi" w:hAnsiTheme="minorHAnsi" w:cs="Arial"/>
                <w:noProof/>
                <w:sz w:val="20"/>
                <w:szCs w:val="20"/>
              </w:rPr>
              <w:t xml:space="preserve">, </w:t>
            </w:r>
            <w:hyperlink w:anchor="_ENREF_9" w:tooltip="USDOL, September 4-9, 2011 #19" w:history="1">
              <w:r w:rsidR="009C537E">
                <w:rPr>
                  <w:rFonts w:asciiTheme="minorHAnsi" w:hAnsiTheme="minorHAnsi" w:cs="Arial"/>
                  <w:noProof/>
                  <w:sz w:val="20"/>
                  <w:szCs w:val="20"/>
                </w:rPr>
                <w:t>9</w:t>
              </w:r>
            </w:hyperlink>
            <w:r w:rsidR="00AC04B0">
              <w:rPr>
                <w:rFonts w:asciiTheme="minorHAnsi" w:hAnsiTheme="minorHAnsi" w:cs="Arial"/>
                <w:noProof/>
                <w:sz w:val="20"/>
                <w:szCs w:val="20"/>
              </w:rPr>
              <w:t xml:space="preserve">, </w:t>
            </w:r>
            <w:hyperlink w:anchor="_ENREF_13" w:tooltip="International Labour Organization, November 15, 2013 #161" w:history="1">
              <w:r w:rsidR="009C537E">
                <w:rPr>
                  <w:rFonts w:asciiTheme="minorHAnsi" w:hAnsiTheme="minorHAnsi" w:cs="Arial"/>
                  <w:noProof/>
                  <w:sz w:val="20"/>
                  <w:szCs w:val="20"/>
                </w:rPr>
                <w:t>13</w:t>
              </w:r>
            </w:hyperlink>
            <w:r w:rsidR="00AC04B0">
              <w:rPr>
                <w:rFonts w:asciiTheme="minorHAnsi" w:hAnsiTheme="minorHAnsi" w:cs="Arial"/>
                <w:noProof/>
                <w:sz w:val="20"/>
                <w:szCs w:val="20"/>
              </w:rPr>
              <w:t xml:space="preserve">, </w:t>
            </w:r>
            <w:hyperlink w:anchor="_ENREF_18" w:tooltip="U.S. Embassy- Nairobi official, 2010 #43" w:history="1">
              <w:r w:rsidR="009C537E">
                <w:rPr>
                  <w:rFonts w:asciiTheme="minorHAnsi" w:hAnsiTheme="minorHAnsi" w:cs="Arial"/>
                  <w:noProof/>
                  <w:sz w:val="20"/>
                  <w:szCs w:val="20"/>
                </w:rPr>
                <w:t>18-20</w:t>
              </w:r>
            </w:hyperlink>
            <w:r w:rsidR="00AC04B0">
              <w:rPr>
                <w:rFonts w:asciiTheme="minorHAnsi" w:hAnsiTheme="minorHAnsi" w:cs="Arial"/>
                <w:noProof/>
                <w:sz w:val="20"/>
                <w:szCs w:val="20"/>
              </w:rPr>
              <w:t>)</w:t>
            </w:r>
            <w:r w:rsidR="00B707D6" w:rsidRPr="00B25FBC">
              <w:rPr>
                <w:rFonts w:asciiTheme="minorHAnsi" w:hAnsiTheme="minorHAnsi" w:cs="Arial"/>
                <w:sz w:val="20"/>
                <w:szCs w:val="20"/>
              </w:rPr>
              <w:fldChar w:fldCharType="end"/>
            </w:r>
          </w:p>
        </w:tc>
      </w:tr>
      <w:tr w:rsidR="00612807" w:rsidRPr="00B25FBC" w14:paraId="6C147B84" w14:textId="77777777" w:rsidTr="00612807">
        <w:trPr>
          <w:trHeight w:val="143"/>
        </w:trPr>
        <w:tc>
          <w:tcPr>
            <w:tcW w:w="1998" w:type="dxa"/>
            <w:tcBorders>
              <w:top w:val="nil"/>
            </w:tcBorders>
            <w:vAlign w:val="center"/>
          </w:tcPr>
          <w:p w14:paraId="36EBB8FC" w14:textId="77777777" w:rsidR="00612807" w:rsidRPr="00B25FBC" w:rsidRDefault="00612807" w:rsidP="00756A71">
            <w:pPr>
              <w:rPr>
                <w:rFonts w:asciiTheme="minorHAnsi" w:hAnsiTheme="minorHAnsi" w:cs="Arial"/>
                <w:sz w:val="20"/>
                <w:szCs w:val="20"/>
              </w:rPr>
            </w:pPr>
          </w:p>
        </w:tc>
        <w:tc>
          <w:tcPr>
            <w:tcW w:w="6836" w:type="dxa"/>
            <w:vAlign w:val="center"/>
          </w:tcPr>
          <w:p w14:paraId="0C246A73" w14:textId="43A29A2C" w:rsidR="00612807" w:rsidRPr="00B25FBC" w:rsidRDefault="00612807" w:rsidP="009C537E">
            <w:pPr>
              <w:rPr>
                <w:rFonts w:asciiTheme="minorHAnsi" w:hAnsiTheme="minorHAnsi" w:cs="Arial"/>
                <w:sz w:val="20"/>
                <w:szCs w:val="20"/>
              </w:rPr>
            </w:pPr>
            <w:r w:rsidRPr="00B25FBC">
              <w:rPr>
                <w:rFonts w:asciiTheme="minorHAnsi" w:hAnsiTheme="minorHAnsi" w:cs="Arial"/>
                <w:sz w:val="20"/>
                <w:szCs w:val="20"/>
              </w:rPr>
              <w:t xml:space="preserve">Working in </w:t>
            </w:r>
            <w:r w:rsidR="006C6503" w:rsidRPr="00B25FBC">
              <w:rPr>
                <w:rFonts w:asciiTheme="minorHAnsi" w:hAnsiTheme="minorHAnsi" w:cs="Arial"/>
                <w:sz w:val="20"/>
                <w:szCs w:val="20"/>
              </w:rPr>
              <w:t>s</w:t>
            </w:r>
            <w:r w:rsidRPr="00B25FBC">
              <w:rPr>
                <w:rFonts w:asciiTheme="minorHAnsi" w:hAnsiTheme="minorHAnsi" w:cs="Arial"/>
                <w:sz w:val="20"/>
                <w:szCs w:val="20"/>
              </w:rPr>
              <w:t>laughterhouses,</w:t>
            </w:r>
            <w:r w:rsidRPr="00B25FBC">
              <w:rPr>
                <w:rFonts w:asciiTheme="minorHAnsi" w:hAnsiTheme="minorHAnsi" w:cstheme="minorHAnsi"/>
                <w:sz w:val="20"/>
                <w:szCs w:val="20"/>
              </w:rPr>
              <w:t>*†</w:t>
            </w:r>
            <w:r w:rsidRPr="00B25FBC">
              <w:rPr>
                <w:rFonts w:asciiTheme="minorHAnsi" w:hAnsiTheme="minorHAnsi" w:cs="Arial"/>
                <w:sz w:val="20"/>
                <w:szCs w:val="20"/>
              </w:rPr>
              <w:t xml:space="preserve"> including disposal of after-products and cleaning </w:t>
            </w:r>
            <w:r w:rsidRPr="00B25FBC">
              <w:rPr>
                <w:rFonts w:asciiTheme="minorHAnsi" w:hAnsiTheme="minorHAnsi" w:cs="Arial"/>
                <w:sz w:val="20"/>
                <w:szCs w:val="20"/>
              </w:rPr>
              <w:fldChar w:fldCharType="begin"/>
            </w:r>
            <w:r w:rsidR="00AC04B0">
              <w:rPr>
                <w:rFonts w:asciiTheme="minorHAnsi" w:hAnsiTheme="minorHAnsi" w:cs="Arial"/>
                <w:sz w:val="20"/>
                <w:szCs w:val="20"/>
              </w:rPr>
              <w:instrText xml:space="preserve"> ADDIN EN.CITE &lt;EndNote&gt;&lt;Cite&gt;&lt;Author&gt;U.S. Embassy- Nairobi&lt;/Author&gt;&lt;RecNum&gt;185&lt;/RecNum&gt;&lt;DisplayText&gt;(21)&lt;/DisplayText&gt;&lt;record&gt;&lt;rec-number&gt;185&lt;/rec-number&gt;&lt;foreign-keys&gt;&lt;key app="EN" db-id="ez5tf05xpw5rexerepux5zv3adxr0zvzrrz9"&gt;185&lt;/key&gt;&lt;/foreign-keys&gt;&lt;ref-type name="Report"&gt;27&lt;/ref-type&gt;&lt;contributors&gt;&lt;authors&gt;&lt;author&gt;U.S. Embassy- Nairobi,&lt;/author&gt;&lt;/authors&gt;&lt;/contributors&gt;&lt;titles&gt;&lt;title&gt;reporting, February 24, 2015&lt;/title&gt;&lt;/titles&gt;&lt;keywords&gt;&lt;keyword&gt;Kenya&lt;/keyword&gt;&lt;/keywords&gt;&lt;dates&gt;&lt;/dates&gt;&lt;urls&gt;&lt;/urls&gt;&lt;/record&gt;&lt;/Cite&gt;&lt;/EndNote&gt;</w:instrText>
            </w:r>
            <w:r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21" w:tooltip="U.S. Embassy- Nairobi,  #185" w:history="1">
              <w:r w:rsidR="009C537E">
                <w:rPr>
                  <w:rFonts w:asciiTheme="minorHAnsi" w:hAnsiTheme="minorHAnsi" w:cs="Arial"/>
                  <w:noProof/>
                  <w:sz w:val="20"/>
                  <w:szCs w:val="20"/>
                </w:rPr>
                <w:t>21</w:t>
              </w:r>
            </w:hyperlink>
            <w:r w:rsidR="00AC04B0">
              <w:rPr>
                <w:rFonts w:asciiTheme="minorHAnsi" w:hAnsiTheme="minorHAnsi" w:cs="Arial"/>
                <w:noProof/>
                <w:sz w:val="20"/>
                <w:szCs w:val="20"/>
              </w:rPr>
              <w:t>)</w:t>
            </w:r>
            <w:r w:rsidRPr="00B25FBC">
              <w:rPr>
                <w:rFonts w:asciiTheme="minorHAnsi" w:hAnsiTheme="minorHAnsi" w:cs="Arial"/>
                <w:sz w:val="20"/>
                <w:szCs w:val="20"/>
              </w:rPr>
              <w:fldChar w:fldCharType="end"/>
            </w:r>
          </w:p>
        </w:tc>
      </w:tr>
      <w:tr w:rsidR="00D20ED6" w:rsidRPr="00B25FBC" w14:paraId="2137D637" w14:textId="77777777" w:rsidTr="00A4256D">
        <w:trPr>
          <w:trHeight w:val="243"/>
        </w:trPr>
        <w:tc>
          <w:tcPr>
            <w:tcW w:w="1998" w:type="dxa"/>
            <w:vMerge w:val="restart"/>
            <w:vAlign w:val="center"/>
          </w:tcPr>
          <w:p w14:paraId="030BD5D4" w14:textId="77777777" w:rsidR="00D20ED6" w:rsidRPr="00B25FBC" w:rsidRDefault="00D20ED6" w:rsidP="00756A71">
            <w:pPr>
              <w:rPr>
                <w:rFonts w:asciiTheme="minorHAnsi" w:hAnsiTheme="minorHAnsi" w:cs="Arial"/>
                <w:sz w:val="20"/>
                <w:szCs w:val="20"/>
              </w:rPr>
            </w:pPr>
            <w:r w:rsidRPr="00B25FBC">
              <w:rPr>
                <w:rFonts w:asciiTheme="minorHAnsi" w:hAnsiTheme="minorHAnsi" w:cs="Arial"/>
                <w:sz w:val="20"/>
                <w:szCs w:val="20"/>
              </w:rPr>
              <w:t>Services</w:t>
            </w:r>
          </w:p>
        </w:tc>
        <w:tc>
          <w:tcPr>
            <w:tcW w:w="6836" w:type="dxa"/>
            <w:vAlign w:val="center"/>
          </w:tcPr>
          <w:p w14:paraId="7816E40E" w14:textId="5672D4D9" w:rsidR="00D20ED6" w:rsidRPr="00B25FBC" w:rsidRDefault="00CB6FB2" w:rsidP="009C537E">
            <w:pPr>
              <w:rPr>
                <w:rFonts w:asciiTheme="minorHAnsi" w:hAnsiTheme="minorHAnsi" w:cs="Arial"/>
                <w:sz w:val="20"/>
                <w:szCs w:val="20"/>
              </w:rPr>
            </w:pPr>
            <w:r w:rsidRPr="00B25FBC">
              <w:rPr>
                <w:rFonts w:asciiTheme="minorHAnsi" w:hAnsiTheme="minorHAnsi" w:cs="Arial"/>
                <w:sz w:val="20"/>
                <w:szCs w:val="20"/>
              </w:rPr>
              <w:t xml:space="preserve">Domestic </w:t>
            </w:r>
            <w:r w:rsidR="00B038AD" w:rsidRPr="00B25FBC">
              <w:rPr>
                <w:rFonts w:asciiTheme="minorHAnsi" w:hAnsiTheme="minorHAnsi" w:cs="Arial"/>
                <w:sz w:val="20"/>
                <w:szCs w:val="20"/>
              </w:rPr>
              <w:t>work</w:t>
            </w:r>
            <w:r w:rsidR="00A26187" w:rsidRPr="00B25FBC">
              <w:rPr>
                <w:rFonts w:asciiTheme="minorHAnsi" w:hAnsiTheme="minorHAnsi" w:cstheme="minorHAnsi"/>
                <w:sz w:val="20"/>
                <w:szCs w:val="20"/>
              </w:rPr>
              <w:t>†</w:t>
            </w:r>
            <w:r w:rsidR="00B038AD" w:rsidRPr="00B25FBC">
              <w:rPr>
                <w:rFonts w:asciiTheme="minorHAnsi" w:hAnsiTheme="minorHAnsi" w:cs="Arial"/>
                <w:sz w:val="20"/>
                <w:szCs w:val="20"/>
              </w:rPr>
              <w:t xml:space="preserve"> </w:t>
            </w:r>
            <w:r w:rsidR="00B707D6" w:rsidRPr="00B25FBC">
              <w:rPr>
                <w:rFonts w:asciiTheme="minorHAnsi" w:hAnsiTheme="minorHAnsi" w:cs="Arial"/>
                <w:sz w:val="20"/>
                <w:szCs w:val="20"/>
              </w:rPr>
              <w:fldChar w:fldCharType="begin">
                <w:fldData xml:space="preserve">PEVuZE5vdGU+PENpdGUgRXhjbHVkZVllYXI9IjEiPjxBdXRob3I+VS5TLiBFbWJhc3N5LSBOYWly
b2JpPC9BdXRob3I+PFJlY051bT4xMjg8L1JlY051bT48RGlzcGxheVRleHQ+KDQsIDUsIDE1LCAx
NywgMjEsIDIyKTwvRGlzcGxheVRleHQ+PHJlY29yZD48cmVjLW51bWJlcj4xMjg8L3JlYy1udW1i
ZXI+PGZvcmVpZ24ta2V5cz48a2V5IGFwcD0iRU4iIGRiLWlkPSJlejV0ZjA1eHB3NXJleGVyZXB1
eDV6djNhZHhyMHp2enJyejkiPjEyODwva2V5PjwvZm9yZWlnbi1rZXlzPjxyZWYtdHlwZSBuYW1l
PSJSZXBvcnQiPjI3PC9yZWYtdHlwZT48Y29udHJpYnV0b3JzPjxhdXRob3JzPjxhdXRob3I+VS5T
LiBFbWJhc3N5LSBOYWlyb2JpLDwvYXV0aG9yPjwvYXV0aG9ycz48L2NvbnRyaWJ1dG9ycz48dGl0
bGVzPjx0aXRsZT5yZXBvcnRpbmcsIEZlYnJ1YXJ5IDExLCAyMDE0PC90aXRsZT48L3RpdGxlcz48
a2V5d29yZHM+PGtleXdvcmQ+S2VueWE8L2tleXdvcmQ+PC9rZXl3b3Jkcz48ZGF0ZXM+PC9kYXRl
cz48dXJscz48L3VybHM+PC9yZWNvcmQ+PC9DaXRlPjxDaXRlPjxBdXRob3I+VS5TLiBEZXBhcnRt
ZW50IG9mIFN0YXRlPC9BdXRob3I+PFllYXI+RmVicnVhcnkgMjcsIDIwMTQ8L1llYXI+PFJlY051
bT4xMzk8L1JlY051bT48cmVjb3JkPjxyZWMtbnVtYmVyPjEzOTwvcmVjLW51bWJlcj48Zm9yZWln
bi1rZXlzPjxrZXkgYXBwPSJFTiIgZGItaWQ9ImV6NXRmMDV4cHc1cmV4ZXJlcHV4NXp2M2FkeHIw
enZ6cnJ6OSI+MTM5PC9rZXk+PC9mb3JlaWduLWtleXM+PHJlZi10eXBlIG5hbWU9IkJvb2sgU2Vj
dGlvbiI+NTwvcmVmLXR5cGU+PGNvbnRyaWJ1dG9ycz48YXV0aG9ycz48YXV0aG9yPlUuUy4gRGVw
YXJ0bWVudCBvZiBTdGF0ZSw8L2F1dGhvcj48L2F1dGhvcnM+PC9jb250cmlidXRvcnM+PHRpdGxl
cz48dGl0bGU+S2VueWE8L3RpdGxlPjxzZWNvbmRhcnktdGl0bGU+Q291bnRyeSBSZXBvcnRzIG9u
IEh1bWFuIFJpZ2h0cyBQcmFjdGljZXMtIDIwMTM8L3NlY29uZGFyeS10aXRsZT48L3RpdGxlcz48
a2V5d29yZHM+PGtleXdvcmQ+S2VueWE8L2tleXdvcmQ+PC9rZXl3b3Jkcz48ZGF0ZXM+PHllYXI+
RmVicnVhcnkgMjcsIDIwMTQ8L3llYXI+PC9kYXRlcz48cHViLWxvY2F0aW9uPldhc2hpbmd0b24s
IERDPC9wdWItbG9jYXRpb24+PHVybHM+PHJlbGF0ZWQtdXJscz48dXJsPmh0dHA6Ly93d3cuc3Rh
dGUuZ292L2RvY3VtZW50cy9vcmdhbml6YXRpb24vMjIwMzM2LnBkZjwvdXJsPjwvcmVsYXRlZC11
cmxzPjwvdXJscz48L3JlY29yZD48L0NpdGU+PENpdGU+PEF1dGhvcj5JbnRlcm5hdGlvbmFsIExh
Ym91ciBPcmdhbml6YXRpb248L0F1dGhvcj48WWVhcj5Ob3ZlbWJlciAxNSwgMjAxMzwvWWVhcj48
UmVjTnVtPjE2MDwvUmVjTnVtPjxyZWNvcmQ+PHJlYy1udW1iZXI+MTYwPC9yZWMtbnVtYmVyPjxm
b3JlaWduLWtleXM+PGtleSBhcHA9IkVOIiBkYi1pZD0iZXo1dGYwNXhwdzVyZXhlcmVwdXg1enYz
YWR4cjB6dnpycno5Ij4xNjA8L2tleT48L2ZvcmVpZ24ta2V5cz48cmVmLXR5cGUgbmFtZT0iUmVw
b3J0Ij4yNzwvcmVmLXR5cGU+PGNvbnRyaWJ1dG9ycz48YXV0aG9ycz48YXV0aG9yPkludGVybmF0
aW9uYWwgTGFib3VyIE9yZ2FuaXphdGlvbiw8L2F1dGhvcj48L2F1dGhvcnM+PC9jb250cmlidXRv
cnM+PHRpdGxlcz48dGl0bGU+U2l0dWF0aW9uIGFuYWx5c2lzIG9uIGNvbmR1Y2l2ZSBsZWFybmlu
ZyBlbnZpcm9ubWVudCBmb3IgY2hpbGRyZW4gd2l0aGRyYXduIGFuZCBwcmV2ZW50ZWQgZnJvbSBj
aGlsZCBsYWJvdXIgLSBBIGNhc2Ugb2YgQnVzaWEgRGlzdHJpY3QgaW4gS2VueWE8L3RpdGxlPjwv
dGl0bGVzPjxrZXl3b3Jkcz48a2V5d29yZD5LZW55YTwva2V5d29yZD48L2tleXdvcmRzPjxkYXRl
cz48eWVhcj5Ob3ZlbWJlciAxNSwgMjAxMzwveWVhcj48L2RhdGVzPjxwdWItbG9jYXRpb24+R2Vu
ZXZhPC9wdWItbG9jYXRpb24+PHVybHM+PHJlbGF0ZWQtdXJscz48dXJsPmh0dHA6Ly93d3cuaWxv
Lm9yZy9pcGVjaW5mby9wcm9kdWN0L2Rvd25sb2FkLmRvP3R5cGU9ZG9jdW1lbnQmYW1wO2lkPTIz
Njc3PC91cmw+PC9yZWxhdGVkLXVybHM+PC91cmxzPjwvcmVjb3JkPjwvQ2l0ZT48Q2l0ZT48QXV0
aG9yPk11bnl1d2lueTwvQXV0aG9yPjxZZWFyPk1heSAyOCwgMjAxMjwvWWVhcj48UmVjTnVtPjE3
MTwvUmVjTnVtPjxyZWNvcmQ+PHJlYy1udW1iZXI+MTcxPC9yZWMtbnVtYmVyPjxmb3JlaWduLWtl
eXM+PGtleSBhcHA9IkVOIiBkYi1pZD0iZXo1dGYwNXhwdzVyZXhlcmVwdXg1enYzYWR4cjB6dnpy
cno5Ij4xNzE8L2tleT48L2ZvcmVpZ24ta2V5cz48cmVmLXR5cGUgbmFtZT0iUmVwb3J0Ij4yNzwv
cmVmLXR5cGU+PGNvbnRyaWJ1dG9ycz48YXV0aG9ycz48YXV0aG9yPk11bnl1d2lueSwgU2FtdWVs
PC9hdXRob3I+PC9hdXRob3JzPjwvY29udHJpYnV0b3JzPjx0aXRsZXM+PHRpdGxlPlJhcGlkIEFz
c2Vzc21lbnQgb24gQ2hpbGQgTGFib3VyIGluIE1hZ2FyaW5pIERpc3RyaWN0LCBLZW55YTwvdGl0
bGU+PC90aXRsZXM+PGtleXdvcmRzPjxrZXl3b3JkPktlbnlhPC9rZXl3b3JkPjwva2V5d29yZHM+
PGRhdGVzPjx5ZWFyPk1heSAyOCwgMjAxMjwveWVhcj48L2RhdGVzPjxwdWItbG9jYXRpb24+TmFp
cm9iaTwvcHViLWxvY2F0aW9uPjxwdWJsaXNoZXI+QWZyaWNhIEluc3RpdHV0ZSBmb3IgQ2hpbGRy
ZW4gU3R1ZGllczwvcHVibGlzaGVyPjx1cmxzPjxyZWxhdGVkLXVybHM+PHVybD5odHRwOi8vaW5z
dGl0dXRlY2hpbGRzdHVkaWVzLm9yZy93cC1jb250ZW50L3VwbG9hZHMvMjAxMi8wNS9SQVBJRC1B
U1NFU1NNRU5ULU9OLUNISUxELUxBQk9VUi1JTi1NQUdBUklOSS1ESVNULTUtMjYtMjAxMi5wZGY8
L3VybD48L3JlbGF0ZWQtdXJscz48L3VybHM+PC9yZWNvcmQ+PC9DaXRlPjxDaXRlPjxBdXRob3I+
T3R0b2xpbmk8L0F1dGhvcj48WWVhcj5KdW5lLCAyMDEyPC9ZZWFyPjxSZWNOdW0+MTg4PC9SZWNO
dW0+PHJlY29yZD48cmVjLW51bWJlcj4xODg8L3JlYy1udW1iZXI+PGZvcmVpZ24ta2V5cz48a2V5
IGFwcD0iRU4iIGRiLWlkPSJlejV0ZjA1eHB3NXJleGVyZXB1eDV6djNhZHhyMHp2enJyejkiPjE4
ODwva2V5PjwvZm9yZWlnbi1rZXlzPjxyZWYtdHlwZSBuYW1lPSJSZXBvcnQiPjI3PC9yZWYtdHlw
ZT48Y29udHJpYnV0b3JzPjxhdXRob3JzPjxhdXRob3I+T3R0b2xpbmksIERpZWdvPC9hdXRob3I+
PC9hdXRob3JzPjwvY29udHJpYnV0b3JzPjx0aXRsZXM+PHRpdGxlPlVuZWFydGhpbmcgdGhlIElu
dmlzaWJsZS4gV29yc3QgZm9ybXMgb2YgQ2hpbGQgTGFib3VyIGluIE5haXJvYmkgYW5kIE55YW56
YSBQcm92aW5jZXMuIEEgQmFzZWxpbmUgU3VydmV5IEFuYWx5dGljYWwgUmVwb3J0PC90aXRsZT48
L3RpdGxlcz48a2V5d29yZHM+PGtleXdvcmQ+S2VueWE8L2tleXdvcmQ+PC9rZXl3b3Jkcz48ZGF0
ZXM+PHllYXI+SnVuZSwgMjAxMjwveWVhcj48L2RhdGVzPjxwdWItbG9jYXRpb24+TmFpcm9iaTwv
cHViLWxvY2F0aW9uPjxwdWJsaXNoZXI+Q0VTVkk8L3B1Ymxpc2hlcj48dXJscz48cmVsYXRlZC11
cmxzPjx1cmw+aHR0cDovL3d3dy5jZXN2aS5vcmcvZG9tL2Nlc3ZpLm9yZy9hYWEtcm9vdC9vL3Vu
ZWFydGhpbmctdGhlLWludmlzaWJsZS5wZGY8L3VybD48L3JlbGF0ZWQtdXJscz48L3VybHM+PC9y
ZWNvcmQ+PC9DaXRlPjxDaXRlPjxBdXRob3I+VS5TLiBFbWJhc3N5LSBOYWlyb2JpPC9BdXRob3I+
PFJlY051bT4xODU8L1JlY051bT48cmVjb3JkPjxyZWMtbnVtYmVyPjE4NTwvcmVjLW51bWJlcj48
Zm9yZWlnbi1rZXlzPjxrZXkgYXBwPSJFTiIgZGItaWQ9ImV6NXRmMDV4cHc1cmV4ZXJlcHV4NXp2
M2FkeHIwenZ6cnJ6OSI+MTg1PC9rZXk+PC9mb3JlaWduLWtleXM+PHJlZi10eXBlIG5hbWU9IlJl
cG9ydCI+Mjc8L3JlZi10eXBlPjxjb250cmlidXRvcnM+PGF1dGhvcnM+PGF1dGhvcj5VLlMuIEVt
YmFzc3ktIE5haXJvYmksPC9hdXRob3I+PC9hdXRob3JzPjwvY29udHJpYnV0b3JzPjx0aXRsZXM+
PHRpdGxlPnJlcG9ydGluZywgRmVicnVhcnkgMjQsIDIwMTU8L3RpdGxlPjwvdGl0bGVzPjxrZXl3
b3Jkcz48a2V5d29yZD5LZW55YTwva2V5d29yZD48L2tleXdvcmRzPjxkYXRlcz48L2RhdGVzPjx1
cmxzPjwvdXJscz48L3JlY29yZD48L0NpdGU+PC9FbmROb3RlPgB=
</w:fldData>
              </w:fldChar>
            </w:r>
            <w:r w:rsidR="00AC04B0">
              <w:rPr>
                <w:rFonts w:asciiTheme="minorHAnsi" w:hAnsiTheme="minorHAnsi" w:cs="Arial"/>
                <w:sz w:val="20"/>
                <w:szCs w:val="20"/>
              </w:rPr>
              <w:instrText xml:space="preserve"> ADDIN EN.CITE </w:instrText>
            </w:r>
            <w:r w:rsidR="00AC04B0">
              <w:rPr>
                <w:rFonts w:asciiTheme="minorHAnsi" w:hAnsiTheme="minorHAnsi" w:cs="Arial"/>
                <w:sz w:val="20"/>
                <w:szCs w:val="20"/>
              </w:rPr>
              <w:fldChar w:fldCharType="begin">
                <w:fldData xml:space="preserve">PEVuZE5vdGU+PENpdGUgRXhjbHVkZVllYXI9IjEiPjxBdXRob3I+VS5TLiBFbWJhc3N5LSBOYWly
b2JpPC9BdXRob3I+PFJlY051bT4xMjg8L1JlY051bT48RGlzcGxheVRleHQ+KDQsIDUsIDE1LCAx
NywgMjEsIDIyKTwvRGlzcGxheVRleHQ+PHJlY29yZD48cmVjLW51bWJlcj4xMjg8L3JlYy1udW1i
ZXI+PGZvcmVpZ24ta2V5cz48a2V5IGFwcD0iRU4iIGRiLWlkPSJlejV0ZjA1eHB3NXJleGVyZXB1
eDV6djNhZHhyMHp2enJyejkiPjEyODwva2V5PjwvZm9yZWlnbi1rZXlzPjxyZWYtdHlwZSBuYW1l
PSJSZXBvcnQiPjI3PC9yZWYtdHlwZT48Y29udHJpYnV0b3JzPjxhdXRob3JzPjxhdXRob3I+VS5T
LiBFbWJhc3N5LSBOYWlyb2JpLDwvYXV0aG9yPjwvYXV0aG9ycz48L2NvbnRyaWJ1dG9ycz48dGl0
bGVzPjx0aXRsZT5yZXBvcnRpbmcsIEZlYnJ1YXJ5IDExLCAyMDE0PC90aXRsZT48L3RpdGxlcz48
a2V5d29yZHM+PGtleXdvcmQ+S2VueWE8L2tleXdvcmQ+PC9rZXl3b3Jkcz48ZGF0ZXM+PC9kYXRl
cz48dXJscz48L3VybHM+PC9yZWNvcmQ+PC9DaXRlPjxDaXRlPjxBdXRob3I+VS5TLiBEZXBhcnRt
ZW50IG9mIFN0YXRlPC9BdXRob3I+PFllYXI+RmVicnVhcnkgMjcsIDIwMTQ8L1llYXI+PFJlY051
bT4xMzk8L1JlY051bT48cmVjb3JkPjxyZWMtbnVtYmVyPjEzOTwvcmVjLW51bWJlcj48Zm9yZWln
bi1rZXlzPjxrZXkgYXBwPSJFTiIgZGItaWQ9ImV6NXRmMDV4cHc1cmV4ZXJlcHV4NXp2M2FkeHIw
enZ6cnJ6OSI+MTM5PC9rZXk+PC9mb3JlaWduLWtleXM+PHJlZi10eXBlIG5hbWU9IkJvb2sgU2Vj
dGlvbiI+NTwvcmVmLXR5cGU+PGNvbnRyaWJ1dG9ycz48YXV0aG9ycz48YXV0aG9yPlUuUy4gRGVw
YXJ0bWVudCBvZiBTdGF0ZSw8L2F1dGhvcj48L2F1dGhvcnM+PC9jb250cmlidXRvcnM+PHRpdGxl
cz48dGl0bGU+S2VueWE8L3RpdGxlPjxzZWNvbmRhcnktdGl0bGU+Q291bnRyeSBSZXBvcnRzIG9u
IEh1bWFuIFJpZ2h0cyBQcmFjdGljZXMtIDIwMTM8L3NlY29uZGFyeS10aXRsZT48L3RpdGxlcz48
a2V5d29yZHM+PGtleXdvcmQ+S2VueWE8L2tleXdvcmQ+PC9rZXl3b3Jkcz48ZGF0ZXM+PHllYXI+
RmVicnVhcnkgMjcsIDIwMTQ8L3llYXI+PC9kYXRlcz48cHViLWxvY2F0aW9uPldhc2hpbmd0b24s
IERDPC9wdWItbG9jYXRpb24+PHVybHM+PHJlbGF0ZWQtdXJscz48dXJsPmh0dHA6Ly93d3cuc3Rh
dGUuZ292L2RvY3VtZW50cy9vcmdhbml6YXRpb24vMjIwMzM2LnBkZjwvdXJsPjwvcmVsYXRlZC11
cmxzPjwvdXJscz48L3JlY29yZD48L0NpdGU+PENpdGU+PEF1dGhvcj5JbnRlcm5hdGlvbmFsIExh
Ym91ciBPcmdhbml6YXRpb248L0F1dGhvcj48WWVhcj5Ob3ZlbWJlciAxNSwgMjAxMzwvWWVhcj48
UmVjTnVtPjE2MDwvUmVjTnVtPjxyZWNvcmQ+PHJlYy1udW1iZXI+MTYwPC9yZWMtbnVtYmVyPjxm
b3JlaWduLWtleXM+PGtleSBhcHA9IkVOIiBkYi1pZD0iZXo1dGYwNXhwdzVyZXhlcmVwdXg1enYz
YWR4cjB6dnpycno5Ij4xNjA8L2tleT48L2ZvcmVpZ24ta2V5cz48cmVmLXR5cGUgbmFtZT0iUmVw
b3J0Ij4yNzwvcmVmLXR5cGU+PGNvbnRyaWJ1dG9ycz48YXV0aG9ycz48YXV0aG9yPkludGVybmF0
aW9uYWwgTGFib3VyIE9yZ2FuaXphdGlvbiw8L2F1dGhvcj48L2F1dGhvcnM+PC9jb250cmlidXRv
cnM+PHRpdGxlcz48dGl0bGU+U2l0dWF0aW9uIGFuYWx5c2lzIG9uIGNvbmR1Y2l2ZSBsZWFybmlu
ZyBlbnZpcm9ubWVudCBmb3IgY2hpbGRyZW4gd2l0aGRyYXduIGFuZCBwcmV2ZW50ZWQgZnJvbSBj
aGlsZCBsYWJvdXIgLSBBIGNhc2Ugb2YgQnVzaWEgRGlzdHJpY3QgaW4gS2VueWE8L3RpdGxlPjwv
dGl0bGVzPjxrZXl3b3Jkcz48a2V5d29yZD5LZW55YTwva2V5d29yZD48L2tleXdvcmRzPjxkYXRl
cz48eWVhcj5Ob3ZlbWJlciAxNSwgMjAxMzwveWVhcj48L2RhdGVzPjxwdWItbG9jYXRpb24+R2Vu
ZXZhPC9wdWItbG9jYXRpb24+PHVybHM+PHJlbGF0ZWQtdXJscz48dXJsPmh0dHA6Ly93d3cuaWxv
Lm9yZy9pcGVjaW5mby9wcm9kdWN0L2Rvd25sb2FkLmRvP3R5cGU9ZG9jdW1lbnQmYW1wO2lkPTIz
Njc3PC91cmw+PC9yZWxhdGVkLXVybHM+PC91cmxzPjwvcmVjb3JkPjwvQ2l0ZT48Q2l0ZT48QXV0
aG9yPk11bnl1d2lueTwvQXV0aG9yPjxZZWFyPk1heSAyOCwgMjAxMjwvWWVhcj48UmVjTnVtPjE3
MTwvUmVjTnVtPjxyZWNvcmQ+PHJlYy1udW1iZXI+MTcxPC9yZWMtbnVtYmVyPjxmb3JlaWduLWtl
eXM+PGtleSBhcHA9IkVOIiBkYi1pZD0iZXo1dGYwNXhwdzVyZXhlcmVwdXg1enYzYWR4cjB6dnpy
cno5Ij4xNzE8L2tleT48L2ZvcmVpZ24ta2V5cz48cmVmLXR5cGUgbmFtZT0iUmVwb3J0Ij4yNzwv
cmVmLXR5cGU+PGNvbnRyaWJ1dG9ycz48YXV0aG9ycz48YXV0aG9yPk11bnl1d2lueSwgU2FtdWVs
PC9hdXRob3I+PC9hdXRob3JzPjwvY29udHJpYnV0b3JzPjx0aXRsZXM+PHRpdGxlPlJhcGlkIEFz
c2Vzc21lbnQgb24gQ2hpbGQgTGFib3VyIGluIE1hZ2FyaW5pIERpc3RyaWN0LCBLZW55YTwvdGl0
bGU+PC90aXRsZXM+PGtleXdvcmRzPjxrZXl3b3JkPktlbnlhPC9rZXl3b3JkPjwva2V5d29yZHM+
PGRhdGVzPjx5ZWFyPk1heSAyOCwgMjAxMjwveWVhcj48L2RhdGVzPjxwdWItbG9jYXRpb24+TmFp
cm9iaTwvcHViLWxvY2F0aW9uPjxwdWJsaXNoZXI+QWZyaWNhIEluc3RpdHV0ZSBmb3IgQ2hpbGRy
ZW4gU3R1ZGllczwvcHVibGlzaGVyPjx1cmxzPjxyZWxhdGVkLXVybHM+PHVybD5odHRwOi8vaW5z
dGl0dXRlY2hpbGRzdHVkaWVzLm9yZy93cC1jb250ZW50L3VwbG9hZHMvMjAxMi8wNS9SQVBJRC1B
U1NFU1NNRU5ULU9OLUNISUxELUxBQk9VUi1JTi1NQUdBUklOSS1ESVNULTUtMjYtMjAxMi5wZGY8
L3VybD48L3JlbGF0ZWQtdXJscz48L3VybHM+PC9yZWNvcmQ+PC9DaXRlPjxDaXRlPjxBdXRob3I+
T3R0b2xpbmk8L0F1dGhvcj48WWVhcj5KdW5lLCAyMDEyPC9ZZWFyPjxSZWNOdW0+MTg4PC9SZWNO
dW0+PHJlY29yZD48cmVjLW51bWJlcj4xODg8L3JlYy1udW1iZXI+PGZvcmVpZ24ta2V5cz48a2V5
IGFwcD0iRU4iIGRiLWlkPSJlejV0ZjA1eHB3NXJleGVyZXB1eDV6djNhZHhyMHp2enJyejkiPjE4
ODwva2V5PjwvZm9yZWlnbi1rZXlzPjxyZWYtdHlwZSBuYW1lPSJSZXBvcnQiPjI3PC9yZWYtdHlw
ZT48Y29udHJpYnV0b3JzPjxhdXRob3JzPjxhdXRob3I+T3R0b2xpbmksIERpZWdvPC9hdXRob3I+
PC9hdXRob3JzPjwvY29udHJpYnV0b3JzPjx0aXRsZXM+PHRpdGxlPlVuZWFydGhpbmcgdGhlIElu
dmlzaWJsZS4gV29yc3QgZm9ybXMgb2YgQ2hpbGQgTGFib3VyIGluIE5haXJvYmkgYW5kIE55YW56
YSBQcm92aW5jZXMuIEEgQmFzZWxpbmUgU3VydmV5IEFuYWx5dGljYWwgUmVwb3J0PC90aXRsZT48
L3RpdGxlcz48a2V5d29yZHM+PGtleXdvcmQ+S2VueWE8L2tleXdvcmQ+PC9rZXl3b3Jkcz48ZGF0
ZXM+PHllYXI+SnVuZSwgMjAxMjwveWVhcj48L2RhdGVzPjxwdWItbG9jYXRpb24+TmFpcm9iaTwv
cHViLWxvY2F0aW9uPjxwdWJsaXNoZXI+Q0VTVkk8L3B1Ymxpc2hlcj48dXJscz48cmVsYXRlZC11
cmxzPjx1cmw+aHR0cDovL3d3dy5jZXN2aS5vcmcvZG9tL2Nlc3ZpLm9yZy9hYWEtcm9vdC9vL3Vu
ZWFydGhpbmctdGhlLWludmlzaWJsZS5wZGY8L3VybD48L3JlbGF0ZWQtdXJscz48L3VybHM+PC9y
ZWNvcmQ+PC9DaXRlPjxDaXRlPjxBdXRob3I+VS5TLiBFbWJhc3N5LSBOYWlyb2JpPC9BdXRob3I+
PFJlY051bT4xODU8L1JlY051bT48cmVjb3JkPjxyZWMtbnVtYmVyPjE4NTwvcmVjLW51bWJlcj48
Zm9yZWlnbi1rZXlzPjxrZXkgYXBwPSJFTiIgZGItaWQ9ImV6NXRmMDV4cHc1cmV4ZXJlcHV4NXp2
M2FkeHIwenZ6cnJ6OSI+MTg1PC9rZXk+PC9mb3JlaWduLWtleXM+PHJlZi10eXBlIG5hbWU9IlJl
cG9ydCI+Mjc8L3JlZi10eXBlPjxjb250cmlidXRvcnM+PGF1dGhvcnM+PGF1dGhvcj5VLlMuIEVt
YmFzc3ktIE5haXJvYmksPC9hdXRob3I+PC9hdXRob3JzPjwvY29udHJpYnV0b3JzPjx0aXRsZXM+
PHRpdGxlPnJlcG9ydGluZywgRmVicnVhcnkgMjQsIDIwMTU8L3RpdGxlPjwvdGl0bGVzPjxrZXl3
b3Jkcz48a2V5d29yZD5LZW55YTwva2V5d29yZD48L2tleXdvcmRzPjxkYXRlcz48L2RhdGVzPjx1
cmxzPjwvdXJscz48L3JlY29yZD48L0NpdGU+PC9FbmROb3RlPgB=
</w:fldData>
              </w:fldChar>
            </w:r>
            <w:r w:rsidR="00AC04B0">
              <w:rPr>
                <w:rFonts w:asciiTheme="minorHAnsi" w:hAnsiTheme="minorHAnsi" w:cs="Arial"/>
                <w:sz w:val="20"/>
                <w:szCs w:val="20"/>
              </w:rPr>
              <w:instrText xml:space="preserve"> ADDIN EN.CITE.DATA </w:instrText>
            </w:r>
            <w:r w:rsidR="00AC04B0">
              <w:rPr>
                <w:rFonts w:asciiTheme="minorHAnsi" w:hAnsiTheme="minorHAnsi" w:cs="Arial"/>
                <w:sz w:val="20"/>
                <w:szCs w:val="20"/>
              </w:rPr>
            </w:r>
            <w:r w:rsidR="00AC04B0">
              <w:rPr>
                <w:rFonts w:asciiTheme="minorHAnsi" w:hAnsiTheme="minorHAnsi" w:cs="Arial"/>
                <w:sz w:val="20"/>
                <w:szCs w:val="20"/>
              </w:rPr>
              <w:fldChar w:fldCharType="end"/>
            </w:r>
            <w:r w:rsidR="00B707D6" w:rsidRPr="00B25FBC">
              <w:rPr>
                <w:rFonts w:asciiTheme="minorHAnsi" w:hAnsiTheme="minorHAnsi" w:cs="Arial"/>
                <w:sz w:val="20"/>
                <w:szCs w:val="20"/>
              </w:rPr>
            </w:r>
            <w:r w:rsidR="00B707D6"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4" w:tooltip="U.S. Embassy- Nairobi,  #128" w:history="1">
              <w:r w:rsidR="009C537E">
                <w:rPr>
                  <w:rFonts w:asciiTheme="minorHAnsi" w:hAnsiTheme="minorHAnsi" w:cs="Arial"/>
                  <w:noProof/>
                  <w:sz w:val="20"/>
                  <w:szCs w:val="20"/>
                </w:rPr>
                <w:t>4</w:t>
              </w:r>
            </w:hyperlink>
            <w:r w:rsidR="00AC04B0">
              <w:rPr>
                <w:rFonts w:asciiTheme="minorHAnsi" w:hAnsiTheme="minorHAnsi" w:cs="Arial"/>
                <w:noProof/>
                <w:sz w:val="20"/>
                <w:szCs w:val="20"/>
              </w:rPr>
              <w:t xml:space="preserve">, </w:t>
            </w:r>
            <w:hyperlink w:anchor="_ENREF_5" w:tooltip="U.S. Department of State, February 27, 2014 #139" w:history="1">
              <w:r w:rsidR="009C537E">
                <w:rPr>
                  <w:rFonts w:asciiTheme="minorHAnsi" w:hAnsiTheme="minorHAnsi" w:cs="Arial"/>
                  <w:noProof/>
                  <w:sz w:val="20"/>
                  <w:szCs w:val="20"/>
                </w:rPr>
                <w:t>5</w:t>
              </w:r>
            </w:hyperlink>
            <w:r w:rsidR="00AC04B0">
              <w:rPr>
                <w:rFonts w:asciiTheme="minorHAnsi" w:hAnsiTheme="minorHAnsi" w:cs="Arial"/>
                <w:noProof/>
                <w:sz w:val="20"/>
                <w:szCs w:val="20"/>
              </w:rPr>
              <w:t xml:space="preserve">, </w:t>
            </w:r>
            <w:hyperlink w:anchor="_ENREF_15" w:tooltip="Ottolini, June, 2012 #188" w:history="1">
              <w:r w:rsidR="009C537E">
                <w:rPr>
                  <w:rFonts w:asciiTheme="minorHAnsi" w:hAnsiTheme="minorHAnsi" w:cs="Arial"/>
                  <w:noProof/>
                  <w:sz w:val="20"/>
                  <w:szCs w:val="20"/>
                </w:rPr>
                <w:t>15</w:t>
              </w:r>
            </w:hyperlink>
            <w:r w:rsidR="00AC04B0">
              <w:rPr>
                <w:rFonts w:asciiTheme="minorHAnsi" w:hAnsiTheme="minorHAnsi" w:cs="Arial"/>
                <w:noProof/>
                <w:sz w:val="20"/>
                <w:szCs w:val="20"/>
              </w:rPr>
              <w:t xml:space="preserve">, </w:t>
            </w:r>
            <w:hyperlink w:anchor="_ENREF_17" w:tooltip="Munyuwiny, May 28, 2012 #171" w:history="1">
              <w:r w:rsidR="009C537E">
                <w:rPr>
                  <w:rFonts w:asciiTheme="minorHAnsi" w:hAnsiTheme="minorHAnsi" w:cs="Arial"/>
                  <w:noProof/>
                  <w:sz w:val="20"/>
                  <w:szCs w:val="20"/>
                </w:rPr>
                <w:t>17</w:t>
              </w:r>
            </w:hyperlink>
            <w:r w:rsidR="00AC04B0">
              <w:rPr>
                <w:rFonts w:asciiTheme="minorHAnsi" w:hAnsiTheme="minorHAnsi" w:cs="Arial"/>
                <w:noProof/>
                <w:sz w:val="20"/>
                <w:szCs w:val="20"/>
              </w:rPr>
              <w:t xml:space="preserve">, </w:t>
            </w:r>
            <w:hyperlink w:anchor="_ENREF_21" w:tooltip="U.S. Embassy- Nairobi,  #185" w:history="1">
              <w:r w:rsidR="009C537E">
                <w:rPr>
                  <w:rFonts w:asciiTheme="minorHAnsi" w:hAnsiTheme="minorHAnsi" w:cs="Arial"/>
                  <w:noProof/>
                  <w:sz w:val="20"/>
                  <w:szCs w:val="20"/>
                </w:rPr>
                <w:t>21</w:t>
              </w:r>
            </w:hyperlink>
            <w:r w:rsidR="00AC04B0">
              <w:rPr>
                <w:rFonts w:asciiTheme="minorHAnsi" w:hAnsiTheme="minorHAnsi" w:cs="Arial"/>
                <w:noProof/>
                <w:sz w:val="20"/>
                <w:szCs w:val="20"/>
              </w:rPr>
              <w:t xml:space="preserve">, </w:t>
            </w:r>
            <w:hyperlink w:anchor="_ENREF_22" w:tooltip="International Labour Organization, November 15, 2013 #160" w:history="1">
              <w:r w:rsidR="009C537E">
                <w:rPr>
                  <w:rFonts w:asciiTheme="minorHAnsi" w:hAnsiTheme="minorHAnsi" w:cs="Arial"/>
                  <w:noProof/>
                  <w:sz w:val="20"/>
                  <w:szCs w:val="20"/>
                </w:rPr>
                <w:t>22</w:t>
              </w:r>
            </w:hyperlink>
            <w:r w:rsidR="00AC04B0">
              <w:rPr>
                <w:rFonts w:asciiTheme="minorHAnsi" w:hAnsiTheme="minorHAnsi" w:cs="Arial"/>
                <w:noProof/>
                <w:sz w:val="20"/>
                <w:szCs w:val="20"/>
              </w:rPr>
              <w:t>)</w:t>
            </w:r>
            <w:r w:rsidR="00B707D6" w:rsidRPr="00B25FBC">
              <w:rPr>
                <w:rFonts w:asciiTheme="minorHAnsi" w:hAnsiTheme="minorHAnsi" w:cs="Arial"/>
                <w:sz w:val="20"/>
                <w:szCs w:val="20"/>
              </w:rPr>
              <w:fldChar w:fldCharType="end"/>
            </w:r>
          </w:p>
        </w:tc>
      </w:tr>
      <w:tr w:rsidR="00D20ED6" w:rsidRPr="00B25FBC" w14:paraId="00452C08" w14:textId="77777777" w:rsidTr="00A4256D">
        <w:trPr>
          <w:trHeight w:val="143"/>
        </w:trPr>
        <w:tc>
          <w:tcPr>
            <w:tcW w:w="1998" w:type="dxa"/>
            <w:vMerge/>
            <w:vAlign w:val="center"/>
          </w:tcPr>
          <w:p w14:paraId="7621C063" w14:textId="77777777" w:rsidR="00D20ED6" w:rsidRPr="00B25FBC" w:rsidRDefault="00D20ED6" w:rsidP="00756A71">
            <w:pPr>
              <w:rPr>
                <w:rFonts w:asciiTheme="minorHAnsi" w:hAnsiTheme="minorHAnsi" w:cs="Arial"/>
                <w:sz w:val="20"/>
                <w:szCs w:val="20"/>
              </w:rPr>
            </w:pPr>
          </w:p>
        </w:tc>
        <w:tc>
          <w:tcPr>
            <w:tcW w:w="6836" w:type="dxa"/>
            <w:vAlign w:val="center"/>
          </w:tcPr>
          <w:p w14:paraId="07DE8FF4" w14:textId="48A7E626" w:rsidR="00D20ED6" w:rsidRPr="00B25FBC" w:rsidRDefault="00CB6FB2" w:rsidP="009C537E">
            <w:pPr>
              <w:rPr>
                <w:rFonts w:asciiTheme="minorHAnsi" w:hAnsiTheme="minorHAnsi" w:cs="Arial"/>
                <w:sz w:val="20"/>
                <w:szCs w:val="20"/>
              </w:rPr>
            </w:pPr>
            <w:r w:rsidRPr="00B25FBC">
              <w:rPr>
                <w:rFonts w:asciiTheme="minorHAnsi" w:hAnsiTheme="minorHAnsi" w:cs="Arial"/>
                <w:sz w:val="20"/>
                <w:szCs w:val="20"/>
              </w:rPr>
              <w:t xml:space="preserve">Street </w:t>
            </w:r>
            <w:r w:rsidR="00096EF2" w:rsidRPr="00B25FBC">
              <w:rPr>
                <w:rFonts w:asciiTheme="minorHAnsi" w:hAnsiTheme="minorHAnsi" w:cs="Arial"/>
                <w:sz w:val="20"/>
                <w:szCs w:val="20"/>
              </w:rPr>
              <w:t xml:space="preserve">work, including </w:t>
            </w:r>
            <w:r w:rsidRPr="00B25FBC">
              <w:rPr>
                <w:rFonts w:asciiTheme="minorHAnsi" w:hAnsiTheme="minorHAnsi" w:cs="Arial"/>
                <w:sz w:val="20"/>
                <w:szCs w:val="20"/>
              </w:rPr>
              <w:t>vending</w:t>
            </w:r>
            <w:r w:rsidR="00FE601C" w:rsidRPr="00B25FBC">
              <w:rPr>
                <w:rFonts w:asciiTheme="minorHAnsi" w:hAnsiTheme="minorHAnsi" w:cs="Arial"/>
                <w:sz w:val="20"/>
                <w:szCs w:val="20"/>
              </w:rPr>
              <w:t xml:space="preserve"> </w:t>
            </w:r>
            <w:r w:rsidR="000F750B" w:rsidRPr="00B25FBC">
              <w:rPr>
                <w:rFonts w:asciiTheme="minorHAnsi" w:hAnsiTheme="minorHAnsi" w:cs="Arial"/>
                <w:sz w:val="20"/>
                <w:szCs w:val="20"/>
              </w:rPr>
              <w:fldChar w:fldCharType="begin">
                <w:fldData xml:space="preserve">PEVuZE5vdGU+PENpdGU+PEF1dGhvcj5VLlMuIERlcGFydG1lbnQgb2YgU3RhdGU8L0F1dGhvcj48
WWVhcj5GZWJydWFyeSAyNywgMjAxNDwvWWVhcj48UmVjTnVtPjEzOTwvUmVjTnVtPjxEaXNwbGF5
VGV4dD4oNSwgMTMsIDIxKTwvRGlzcGxheVRleHQ+PHJlY29yZD48cmVjLW51bWJlcj4xMzk8L3Jl
Yy1udW1iZXI+PGZvcmVpZ24ta2V5cz48a2V5IGFwcD0iRU4iIGRiLWlkPSJlejV0ZjA1eHB3NXJl
eGVyZXB1eDV6djNhZHhyMHp2enJyejkiPjEzOTwva2V5PjwvZm9yZWlnbi1rZXlzPjxyZWYtdHlw
ZSBuYW1lPSJCb29rIFNlY3Rpb24iPjU8L3JlZi10eXBlPjxjb250cmlidXRvcnM+PGF1dGhvcnM+
PGF1dGhvcj5VLlMuIERlcGFydG1lbnQgb2YgU3RhdGUsPC9hdXRob3I+PC9hdXRob3JzPjwvY29u
dHJpYnV0b3JzPjx0aXRsZXM+PHRpdGxlPktlbnlhPC90aXRsZT48c2Vjb25kYXJ5LXRpdGxlPkNv
dW50cnkgUmVwb3J0cyBvbiBIdW1hbiBSaWdodHMgUHJhY3RpY2VzLSAyMDEzPC9zZWNvbmRhcnkt
dGl0bGU+PC90aXRsZXM+PGtleXdvcmRzPjxrZXl3b3JkPktlbnlhPC9rZXl3b3JkPjwva2V5d29y
ZHM+PGRhdGVzPjx5ZWFyPkZlYnJ1YXJ5IDI3LCAyMDE0PC95ZWFyPjwvZGF0ZXM+PHB1Yi1sb2Nh
dGlvbj5XYXNoaW5ndG9uLCBEQzwvcHViLWxvY2F0aW9uPjx1cmxzPjxyZWxhdGVkLXVybHM+PHVy
bD5odHRwOi8vd3d3LnN0YXRlLmdvdi9kb2N1bWVudHMvb3JnYW5pemF0aW9uLzIyMDMzNi5wZGY8
L3VybD48L3JlbGF0ZWQtdXJscz48L3VybHM+PC9yZWNvcmQ+PC9DaXRlPjxDaXRlPjxBdXRob3I+
SW50ZXJuYXRpb25hbCBMYWJvdXIgT3JnYW5pemF0aW9uPC9BdXRob3I+PFllYXI+Tm92ZW1iZXIg
MTUsIDIwMTM8L1llYXI+PFJlY051bT4xNjE8L1JlY051bT48cmVjb3JkPjxyZWMtbnVtYmVyPjE2
MTwvcmVjLW51bWJlcj48Zm9yZWlnbi1rZXlzPjxrZXkgYXBwPSJFTiIgZGItaWQ9ImV6NXRmMDV4
cHc1cmV4ZXJlcHV4NXp2M2FkeHIwenZ6cnJ6OSI+MTYxPC9rZXk+PC9mb3JlaWduLWtleXM+PHJl
Zi10eXBlIG5hbWU9IlJlcG9ydCI+Mjc8L3JlZi10eXBlPjxjb250cmlidXRvcnM+PGF1dGhvcnM+
PGF1dGhvcj5JbnRlcm5hdGlvbmFsIExhYm91ciBPcmdhbml6YXRpb24sPC9hdXRob3I+PC9hdXRo
b3JzPjwvY29udHJpYnV0b3JzPjx0aXRsZXM+PHRpdGxlPkludGVncmF0ZWQgYXJlYS1iYXNlZCBh
cHByb2FjaCBhcyBhIHN0cmF0ZWd5IGZvciBsYXlpbmcgZm91bmRhdGlvbnMgZm9yIGNoaWxkIGxh
Ym91ci1mcmVlIHpvbmVzIC0gQSBjYXNlIG9mIEJ1c2lhLCBLaWxpZmkgYW5kIEtpdHVpIERpc3Ry
aWN0cyBpbiBLZW55YTwvdGl0bGU+PC90aXRsZXM+PGtleXdvcmRzPjxrZXl3b3JkPktlbnlhPC9r
ZXl3b3JkPjwva2V5d29yZHM+PGRhdGVzPjx5ZWFyPk5vdmVtYmVyIDE1LCAyMDEzPC95ZWFyPjwv
ZGF0ZXM+PHB1Yi1sb2NhdGlvbj5HZW5ldmE8L3B1Yi1sb2NhdGlvbj48dXJscz48cmVsYXRlZC11
cmxzPjx1cmw+aHR0cDovL3d3dy5pbG8ub3JnL2lwZWNpbmZvL3Byb2R1Y3QvZG93bmxvYWQuZG8/
dHlwZT1kb2N1bWVudCZhbXA7aWQ9MjM2NzY8L3VybD48L3JlbGF0ZWQtdXJscz48L3VybHM+PC9y
ZWNvcmQ+PC9DaXRlPjxDaXRlPjxBdXRob3I+VS5TLiBFbWJhc3N5LSBOYWlyb2JpPC9BdXRob3I+
PFJlY051bT4xODU8L1JlY051bT48cmVjb3JkPjxyZWMtbnVtYmVyPjE4NTwvcmVjLW51bWJlcj48
Zm9yZWlnbi1rZXlzPjxrZXkgYXBwPSJFTiIgZGItaWQ9ImV6NXRmMDV4cHc1cmV4ZXJlcHV4NXp2
M2FkeHIwenZ6cnJ6OSI+MTg1PC9rZXk+PC9mb3JlaWduLWtleXM+PHJlZi10eXBlIG5hbWU9IlJl
cG9ydCI+Mjc8L3JlZi10eXBlPjxjb250cmlidXRvcnM+PGF1dGhvcnM+PGF1dGhvcj5VLlMuIEVt
YmFzc3ktIE5haXJvYmksPC9hdXRob3I+PC9hdXRob3JzPjwvY29udHJpYnV0b3JzPjx0aXRsZXM+
PHRpdGxlPnJlcG9ydGluZywgRmVicnVhcnkgMjQsIDIwMTU8L3RpdGxlPjwvdGl0bGVzPjxrZXl3
b3Jkcz48a2V5d29yZD5LZW55YTwva2V5d29yZD48L2tleXdvcmRzPjxkYXRlcz48L2RhdGVzPjx1
cmxzPjwvdXJscz48L3JlY29yZD48L0NpdGU+PC9FbmROb3RlPgB=
</w:fldData>
              </w:fldChar>
            </w:r>
            <w:r w:rsidR="00AC04B0">
              <w:rPr>
                <w:rFonts w:asciiTheme="minorHAnsi" w:hAnsiTheme="minorHAnsi" w:cs="Arial"/>
                <w:sz w:val="20"/>
                <w:szCs w:val="20"/>
              </w:rPr>
              <w:instrText xml:space="preserve"> ADDIN EN.CITE </w:instrText>
            </w:r>
            <w:r w:rsidR="00AC04B0">
              <w:rPr>
                <w:rFonts w:asciiTheme="minorHAnsi" w:hAnsiTheme="minorHAnsi" w:cs="Arial"/>
                <w:sz w:val="20"/>
                <w:szCs w:val="20"/>
              </w:rPr>
              <w:fldChar w:fldCharType="begin">
                <w:fldData xml:space="preserve">PEVuZE5vdGU+PENpdGU+PEF1dGhvcj5VLlMuIERlcGFydG1lbnQgb2YgU3RhdGU8L0F1dGhvcj48
WWVhcj5GZWJydWFyeSAyNywgMjAxNDwvWWVhcj48UmVjTnVtPjEzOTwvUmVjTnVtPjxEaXNwbGF5
VGV4dD4oNSwgMTMsIDIxKTwvRGlzcGxheVRleHQ+PHJlY29yZD48cmVjLW51bWJlcj4xMzk8L3Jl
Yy1udW1iZXI+PGZvcmVpZ24ta2V5cz48a2V5IGFwcD0iRU4iIGRiLWlkPSJlejV0ZjA1eHB3NXJl
eGVyZXB1eDV6djNhZHhyMHp2enJyejkiPjEzOTwva2V5PjwvZm9yZWlnbi1rZXlzPjxyZWYtdHlw
ZSBuYW1lPSJCb29rIFNlY3Rpb24iPjU8L3JlZi10eXBlPjxjb250cmlidXRvcnM+PGF1dGhvcnM+
PGF1dGhvcj5VLlMuIERlcGFydG1lbnQgb2YgU3RhdGUsPC9hdXRob3I+PC9hdXRob3JzPjwvY29u
dHJpYnV0b3JzPjx0aXRsZXM+PHRpdGxlPktlbnlhPC90aXRsZT48c2Vjb25kYXJ5LXRpdGxlPkNv
dW50cnkgUmVwb3J0cyBvbiBIdW1hbiBSaWdodHMgUHJhY3RpY2VzLSAyMDEzPC9zZWNvbmRhcnkt
dGl0bGU+PC90aXRsZXM+PGtleXdvcmRzPjxrZXl3b3JkPktlbnlhPC9rZXl3b3JkPjwva2V5d29y
ZHM+PGRhdGVzPjx5ZWFyPkZlYnJ1YXJ5IDI3LCAyMDE0PC95ZWFyPjwvZGF0ZXM+PHB1Yi1sb2Nh
dGlvbj5XYXNoaW5ndG9uLCBEQzwvcHViLWxvY2F0aW9uPjx1cmxzPjxyZWxhdGVkLXVybHM+PHVy
bD5odHRwOi8vd3d3LnN0YXRlLmdvdi9kb2N1bWVudHMvb3JnYW5pemF0aW9uLzIyMDMzNi5wZGY8
L3VybD48L3JlbGF0ZWQtdXJscz48L3VybHM+PC9yZWNvcmQ+PC9DaXRlPjxDaXRlPjxBdXRob3I+
SW50ZXJuYXRpb25hbCBMYWJvdXIgT3JnYW5pemF0aW9uPC9BdXRob3I+PFllYXI+Tm92ZW1iZXIg
MTUsIDIwMTM8L1llYXI+PFJlY051bT4xNjE8L1JlY051bT48cmVjb3JkPjxyZWMtbnVtYmVyPjE2
MTwvcmVjLW51bWJlcj48Zm9yZWlnbi1rZXlzPjxrZXkgYXBwPSJFTiIgZGItaWQ9ImV6NXRmMDV4
cHc1cmV4ZXJlcHV4NXp2M2FkeHIwenZ6cnJ6OSI+MTYxPC9rZXk+PC9mb3JlaWduLWtleXM+PHJl
Zi10eXBlIG5hbWU9IlJlcG9ydCI+Mjc8L3JlZi10eXBlPjxjb250cmlidXRvcnM+PGF1dGhvcnM+
PGF1dGhvcj5JbnRlcm5hdGlvbmFsIExhYm91ciBPcmdhbml6YXRpb24sPC9hdXRob3I+PC9hdXRo
b3JzPjwvY29udHJpYnV0b3JzPjx0aXRsZXM+PHRpdGxlPkludGVncmF0ZWQgYXJlYS1iYXNlZCBh
cHByb2FjaCBhcyBhIHN0cmF0ZWd5IGZvciBsYXlpbmcgZm91bmRhdGlvbnMgZm9yIGNoaWxkIGxh
Ym91ci1mcmVlIHpvbmVzIC0gQSBjYXNlIG9mIEJ1c2lhLCBLaWxpZmkgYW5kIEtpdHVpIERpc3Ry
aWN0cyBpbiBLZW55YTwvdGl0bGU+PC90aXRsZXM+PGtleXdvcmRzPjxrZXl3b3JkPktlbnlhPC9r
ZXl3b3JkPjwva2V5d29yZHM+PGRhdGVzPjx5ZWFyPk5vdmVtYmVyIDE1LCAyMDEzPC95ZWFyPjwv
ZGF0ZXM+PHB1Yi1sb2NhdGlvbj5HZW5ldmE8L3B1Yi1sb2NhdGlvbj48dXJscz48cmVsYXRlZC11
cmxzPjx1cmw+aHR0cDovL3d3dy5pbG8ub3JnL2lwZWNpbmZvL3Byb2R1Y3QvZG93bmxvYWQuZG8/
dHlwZT1kb2N1bWVudCZhbXA7aWQ9MjM2NzY8L3VybD48L3JlbGF0ZWQtdXJscz48L3VybHM+PC9y
ZWNvcmQ+PC9DaXRlPjxDaXRlPjxBdXRob3I+VS5TLiBFbWJhc3N5LSBOYWlyb2JpPC9BdXRob3I+
PFJlY051bT4xODU8L1JlY051bT48cmVjb3JkPjxyZWMtbnVtYmVyPjE4NTwvcmVjLW51bWJlcj48
Zm9yZWlnbi1rZXlzPjxrZXkgYXBwPSJFTiIgZGItaWQ9ImV6NXRmMDV4cHc1cmV4ZXJlcHV4NXp2
M2FkeHIwenZ6cnJ6OSI+MTg1PC9rZXk+PC9mb3JlaWduLWtleXM+PHJlZi10eXBlIG5hbWU9IlJl
cG9ydCI+Mjc8L3JlZi10eXBlPjxjb250cmlidXRvcnM+PGF1dGhvcnM+PGF1dGhvcj5VLlMuIEVt
YmFzc3ktIE5haXJvYmksPC9hdXRob3I+PC9hdXRob3JzPjwvY29udHJpYnV0b3JzPjx0aXRsZXM+
PHRpdGxlPnJlcG9ydGluZywgRmVicnVhcnkgMjQsIDIwMTU8L3RpdGxlPjwvdGl0bGVzPjxrZXl3
b3Jkcz48a2V5d29yZD5LZW55YTwva2V5d29yZD48L2tleXdvcmRzPjxkYXRlcz48L2RhdGVzPjx1
cmxzPjwvdXJscz48L3JlY29yZD48L0NpdGU+PC9FbmROb3RlPgB=
</w:fldData>
              </w:fldChar>
            </w:r>
            <w:r w:rsidR="00AC04B0">
              <w:rPr>
                <w:rFonts w:asciiTheme="minorHAnsi" w:hAnsiTheme="minorHAnsi" w:cs="Arial"/>
                <w:sz w:val="20"/>
                <w:szCs w:val="20"/>
              </w:rPr>
              <w:instrText xml:space="preserve"> ADDIN EN.CITE.DATA </w:instrText>
            </w:r>
            <w:r w:rsidR="00AC04B0">
              <w:rPr>
                <w:rFonts w:asciiTheme="minorHAnsi" w:hAnsiTheme="minorHAnsi" w:cs="Arial"/>
                <w:sz w:val="20"/>
                <w:szCs w:val="20"/>
              </w:rPr>
            </w:r>
            <w:r w:rsidR="00AC04B0">
              <w:rPr>
                <w:rFonts w:asciiTheme="minorHAnsi" w:hAnsiTheme="minorHAnsi" w:cs="Arial"/>
                <w:sz w:val="20"/>
                <w:szCs w:val="20"/>
              </w:rPr>
              <w:fldChar w:fldCharType="end"/>
            </w:r>
            <w:r w:rsidR="000F750B" w:rsidRPr="00B25FBC">
              <w:rPr>
                <w:rFonts w:asciiTheme="minorHAnsi" w:hAnsiTheme="minorHAnsi" w:cs="Arial"/>
                <w:sz w:val="20"/>
                <w:szCs w:val="20"/>
              </w:rPr>
            </w:r>
            <w:r w:rsidR="000F750B"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5" w:tooltip="U.S. Department of State, February 27, 2014 #139" w:history="1">
              <w:r w:rsidR="009C537E">
                <w:rPr>
                  <w:rFonts w:asciiTheme="minorHAnsi" w:hAnsiTheme="minorHAnsi" w:cs="Arial"/>
                  <w:noProof/>
                  <w:sz w:val="20"/>
                  <w:szCs w:val="20"/>
                </w:rPr>
                <w:t>5</w:t>
              </w:r>
            </w:hyperlink>
            <w:r w:rsidR="00AC04B0">
              <w:rPr>
                <w:rFonts w:asciiTheme="minorHAnsi" w:hAnsiTheme="minorHAnsi" w:cs="Arial"/>
                <w:noProof/>
                <w:sz w:val="20"/>
                <w:szCs w:val="20"/>
              </w:rPr>
              <w:t xml:space="preserve">, </w:t>
            </w:r>
            <w:hyperlink w:anchor="_ENREF_13" w:tooltip="International Labour Organization, November 15, 2013 #161" w:history="1">
              <w:r w:rsidR="009C537E">
                <w:rPr>
                  <w:rFonts w:asciiTheme="minorHAnsi" w:hAnsiTheme="minorHAnsi" w:cs="Arial"/>
                  <w:noProof/>
                  <w:sz w:val="20"/>
                  <w:szCs w:val="20"/>
                </w:rPr>
                <w:t>13</w:t>
              </w:r>
            </w:hyperlink>
            <w:r w:rsidR="00AC04B0">
              <w:rPr>
                <w:rFonts w:asciiTheme="minorHAnsi" w:hAnsiTheme="minorHAnsi" w:cs="Arial"/>
                <w:noProof/>
                <w:sz w:val="20"/>
                <w:szCs w:val="20"/>
              </w:rPr>
              <w:t xml:space="preserve">, </w:t>
            </w:r>
            <w:hyperlink w:anchor="_ENREF_21" w:tooltip="U.S. Embassy- Nairobi,  #185" w:history="1">
              <w:r w:rsidR="009C537E">
                <w:rPr>
                  <w:rFonts w:asciiTheme="minorHAnsi" w:hAnsiTheme="minorHAnsi" w:cs="Arial"/>
                  <w:noProof/>
                  <w:sz w:val="20"/>
                  <w:szCs w:val="20"/>
                </w:rPr>
                <w:t>21</w:t>
              </w:r>
            </w:hyperlink>
            <w:r w:rsidR="00AC04B0">
              <w:rPr>
                <w:rFonts w:asciiTheme="minorHAnsi" w:hAnsiTheme="minorHAnsi" w:cs="Arial"/>
                <w:noProof/>
                <w:sz w:val="20"/>
                <w:szCs w:val="20"/>
              </w:rPr>
              <w:t>)</w:t>
            </w:r>
            <w:r w:rsidR="000F750B" w:rsidRPr="00B25FBC">
              <w:rPr>
                <w:rFonts w:asciiTheme="minorHAnsi" w:hAnsiTheme="minorHAnsi" w:cs="Arial"/>
                <w:sz w:val="20"/>
                <w:szCs w:val="20"/>
              </w:rPr>
              <w:fldChar w:fldCharType="end"/>
            </w:r>
          </w:p>
        </w:tc>
      </w:tr>
      <w:tr w:rsidR="00EE0E74" w:rsidRPr="00B25FBC" w14:paraId="3548380E" w14:textId="77777777" w:rsidTr="00A4256D">
        <w:trPr>
          <w:trHeight w:val="143"/>
        </w:trPr>
        <w:tc>
          <w:tcPr>
            <w:tcW w:w="1998" w:type="dxa"/>
            <w:vMerge/>
            <w:vAlign w:val="center"/>
          </w:tcPr>
          <w:p w14:paraId="3FFB7F4C" w14:textId="77777777" w:rsidR="00EE0E74" w:rsidRPr="00B25FBC" w:rsidRDefault="00EE0E74" w:rsidP="00756A71">
            <w:pPr>
              <w:rPr>
                <w:rFonts w:asciiTheme="minorHAnsi" w:hAnsiTheme="minorHAnsi" w:cs="Arial"/>
                <w:sz w:val="20"/>
                <w:szCs w:val="20"/>
              </w:rPr>
            </w:pPr>
          </w:p>
        </w:tc>
        <w:tc>
          <w:tcPr>
            <w:tcW w:w="6836" w:type="dxa"/>
            <w:vAlign w:val="center"/>
          </w:tcPr>
          <w:p w14:paraId="2E4F5A4E" w14:textId="71BEC896" w:rsidR="00EE0E74" w:rsidRPr="00B25FBC" w:rsidRDefault="00EE0E74" w:rsidP="009C537E">
            <w:pPr>
              <w:rPr>
                <w:rFonts w:asciiTheme="minorHAnsi" w:hAnsiTheme="minorHAnsi" w:cs="Arial"/>
                <w:sz w:val="20"/>
                <w:szCs w:val="20"/>
              </w:rPr>
            </w:pPr>
            <w:r w:rsidRPr="00B25FBC">
              <w:rPr>
                <w:rFonts w:asciiTheme="minorHAnsi" w:hAnsiTheme="minorHAnsi" w:cs="Arial"/>
                <w:sz w:val="20"/>
                <w:szCs w:val="20"/>
              </w:rPr>
              <w:t>Transporting goods and people</w:t>
            </w:r>
            <w:r w:rsidR="00A26187" w:rsidRPr="00B25FBC">
              <w:rPr>
                <w:rFonts w:asciiTheme="minorHAnsi" w:hAnsiTheme="minorHAnsi" w:cstheme="minorHAnsi"/>
                <w:sz w:val="20"/>
                <w:szCs w:val="20"/>
              </w:rPr>
              <w:t>†</w:t>
            </w:r>
            <w:r w:rsidRPr="00B25FBC">
              <w:rPr>
                <w:rFonts w:asciiTheme="minorHAnsi" w:hAnsiTheme="minorHAnsi" w:cs="Arial"/>
                <w:sz w:val="20"/>
                <w:szCs w:val="20"/>
              </w:rPr>
              <w:t xml:space="preserve"> by bicycle, motorcycle, and handcarts </w:t>
            </w:r>
            <w:r w:rsidRPr="00B25FBC">
              <w:rPr>
                <w:rFonts w:asciiTheme="minorHAnsi" w:hAnsiTheme="minorHAnsi" w:cs="Arial"/>
                <w:sz w:val="20"/>
                <w:szCs w:val="20"/>
              </w:rPr>
              <w:fldChar w:fldCharType="begin"/>
            </w:r>
            <w:r w:rsidR="00AC04B0">
              <w:rPr>
                <w:rFonts w:asciiTheme="minorHAnsi" w:hAnsiTheme="minorHAnsi" w:cs="Arial"/>
                <w:sz w:val="20"/>
                <w:szCs w:val="20"/>
              </w:rPr>
              <w:instrText xml:space="preserve"> ADDIN EN.CITE &lt;EndNote&gt;&lt;Cite&gt;&lt;Author&gt;ILO-IPEC&lt;/Author&gt;&lt;Year&gt;February, 2012&lt;/Year&gt;&lt;RecNum&gt;189&lt;/RecNum&gt;&lt;DisplayText&gt;(4, 16)&lt;/DisplayText&gt;&lt;record&gt;&lt;rec-number&gt;189&lt;/rec-number&gt;&lt;foreign-keys&gt;&lt;key app="EN" db-id="ez5tf05xpw5rexerepux5zv3adxr0zvzrrz9"&gt;189&lt;/key&gt;&lt;/foreign-keys&gt;&lt;ref-type name="Report"&gt;27&lt;/ref-type&gt;&lt;contributors&gt;&lt;authors&gt;&lt;author&gt;ILO-IPEC,&lt;/author&gt;&lt;/authors&gt;&lt;/contributors&gt;&lt;titles&gt;&lt;title&gt;Kenya labour market survey for older children withdrawn from worst forms of child labour: Kitui district report&lt;/title&gt;&lt;/titles&gt;&lt;keywords&gt;&lt;keyword&gt;Kenya&lt;/keyword&gt;&lt;/keywords&gt;&lt;dates&gt;&lt;year&gt;February, 2012&lt;/year&gt;&lt;/dates&gt;&lt;pub-location&gt;Geneva&lt;/pub-location&gt;&lt;urls&gt;&lt;related-urls&gt;&lt;url&gt;http://www.ilo.org/ipecinfo/product/download.do?type=document&amp;amp;id=19556&lt;/url&gt;&lt;/related-urls&gt;&lt;/urls&gt;&lt;/record&gt;&lt;/Cite&gt;&lt;Cite ExcludeYear="1"&gt;&lt;Author&gt;U.S. Embassy- Nairobi&lt;/Author&gt;&lt;RecNum&gt;128&lt;/RecNum&gt;&lt;record&gt;&lt;rec-number&gt;128&lt;/rec-number&gt;&lt;foreign-keys&gt;&lt;key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4" w:tooltip="U.S. Embassy- Nairobi,  #128" w:history="1">
              <w:r w:rsidR="009C537E">
                <w:rPr>
                  <w:rFonts w:asciiTheme="minorHAnsi" w:hAnsiTheme="minorHAnsi" w:cs="Arial"/>
                  <w:noProof/>
                  <w:sz w:val="20"/>
                  <w:szCs w:val="20"/>
                </w:rPr>
                <w:t>4</w:t>
              </w:r>
            </w:hyperlink>
            <w:r w:rsidR="00AC04B0">
              <w:rPr>
                <w:rFonts w:asciiTheme="minorHAnsi" w:hAnsiTheme="minorHAnsi" w:cs="Arial"/>
                <w:noProof/>
                <w:sz w:val="20"/>
                <w:szCs w:val="20"/>
              </w:rPr>
              <w:t xml:space="preserve">, </w:t>
            </w:r>
            <w:hyperlink w:anchor="_ENREF_16" w:tooltip="ILO-IPEC, February, 2012 #189" w:history="1">
              <w:r w:rsidR="009C537E">
                <w:rPr>
                  <w:rFonts w:asciiTheme="minorHAnsi" w:hAnsiTheme="minorHAnsi" w:cs="Arial"/>
                  <w:noProof/>
                  <w:sz w:val="20"/>
                  <w:szCs w:val="20"/>
                </w:rPr>
                <w:t>16</w:t>
              </w:r>
            </w:hyperlink>
            <w:r w:rsidR="00AC04B0">
              <w:rPr>
                <w:rFonts w:asciiTheme="minorHAnsi" w:hAnsiTheme="minorHAnsi" w:cs="Arial"/>
                <w:noProof/>
                <w:sz w:val="20"/>
                <w:szCs w:val="20"/>
              </w:rPr>
              <w:t>)</w:t>
            </w:r>
            <w:r w:rsidRPr="00B25FBC">
              <w:rPr>
                <w:rFonts w:asciiTheme="minorHAnsi" w:hAnsiTheme="minorHAnsi" w:cs="Arial"/>
                <w:sz w:val="20"/>
                <w:szCs w:val="20"/>
              </w:rPr>
              <w:fldChar w:fldCharType="end"/>
            </w:r>
          </w:p>
        </w:tc>
      </w:tr>
      <w:tr w:rsidR="00D20ED6" w:rsidRPr="00B25FBC" w14:paraId="58326FA3" w14:textId="77777777" w:rsidTr="00A4256D">
        <w:trPr>
          <w:trHeight w:val="143"/>
        </w:trPr>
        <w:tc>
          <w:tcPr>
            <w:tcW w:w="1998" w:type="dxa"/>
            <w:vMerge/>
            <w:vAlign w:val="center"/>
          </w:tcPr>
          <w:p w14:paraId="78B6DEB5" w14:textId="77777777" w:rsidR="00D20ED6" w:rsidRPr="00B25FBC" w:rsidRDefault="00D20ED6" w:rsidP="00756A71">
            <w:pPr>
              <w:rPr>
                <w:rFonts w:asciiTheme="minorHAnsi" w:hAnsiTheme="minorHAnsi" w:cs="Arial"/>
                <w:sz w:val="20"/>
                <w:szCs w:val="20"/>
              </w:rPr>
            </w:pPr>
          </w:p>
        </w:tc>
        <w:tc>
          <w:tcPr>
            <w:tcW w:w="6836" w:type="dxa"/>
            <w:vAlign w:val="center"/>
          </w:tcPr>
          <w:p w14:paraId="1A8AC19D" w14:textId="63E99CC0" w:rsidR="00D20ED6" w:rsidRPr="00B25FBC" w:rsidRDefault="00213569" w:rsidP="009C537E">
            <w:pPr>
              <w:rPr>
                <w:rFonts w:asciiTheme="minorHAnsi" w:hAnsiTheme="minorHAnsi" w:cs="Arial"/>
                <w:sz w:val="20"/>
                <w:szCs w:val="20"/>
              </w:rPr>
            </w:pPr>
            <w:r w:rsidRPr="00B25FBC">
              <w:rPr>
                <w:rFonts w:asciiTheme="minorHAnsi" w:hAnsiTheme="minorHAnsi" w:cs="Arial"/>
                <w:sz w:val="20"/>
                <w:szCs w:val="20"/>
              </w:rPr>
              <w:t>Scavenging</w:t>
            </w:r>
            <w:r w:rsidR="00AA0EB8" w:rsidRPr="00B25FBC">
              <w:rPr>
                <w:rFonts w:asciiTheme="minorHAnsi" w:hAnsiTheme="minorHAnsi" w:cs="Arial"/>
                <w:sz w:val="20"/>
                <w:szCs w:val="20"/>
              </w:rPr>
              <w:t xml:space="preserve"> for scrap materials</w:t>
            </w:r>
            <w:r w:rsidR="00A26187" w:rsidRPr="00B25FBC">
              <w:rPr>
                <w:rFonts w:asciiTheme="minorHAnsi" w:hAnsiTheme="minorHAnsi" w:cstheme="minorHAnsi"/>
                <w:sz w:val="20"/>
                <w:szCs w:val="20"/>
              </w:rPr>
              <w:t>†</w:t>
            </w:r>
            <w:r w:rsidR="00FE601C" w:rsidRPr="00B25FBC">
              <w:rPr>
                <w:rFonts w:asciiTheme="minorHAnsi" w:hAnsiTheme="minorHAnsi" w:cs="Arial"/>
                <w:sz w:val="20"/>
                <w:szCs w:val="20"/>
              </w:rPr>
              <w:t xml:space="preserve"> </w:t>
            </w:r>
            <w:r w:rsidR="002F71DC" w:rsidRPr="00B25FBC">
              <w:rPr>
                <w:rFonts w:asciiTheme="minorHAnsi" w:hAnsiTheme="minorHAnsi" w:cs="Arial"/>
                <w:sz w:val="20"/>
                <w:szCs w:val="20"/>
              </w:rPr>
              <w:fldChar w:fldCharType="begin">
                <w:fldData xml:space="preserve">PEVuZE5vdGU+PENpdGU+PEF1dGhvcj5VLlMuIEVtYmFzc3ktIE5haXJvYmk8L0F1dGhvcj48UmVj
TnVtPjEyODwvUmVjTnVtPjxEaXNwbGF5VGV4dD4oNCwgNSwgMTUsIDIxLCAyMyk8L0Rpc3BsYXlU
ZXh0PjxyZWNvcmQ+PHJlYy1udW1iZXI+MTI4PC9yZWMtbnVtYmVyPjxmb3JlaWduLWtleXM+PGtl
eSBhcHA9IkVOIiBkYi1pZD0iZXo1dGYwNXhwdzVyZXhlcmVwdXg1enYzYWR4cjB6dnpycno5Ij4x
Mjg8L2tleT48L2ZvcmVpZ24ta2V5cz48cmVmLXR5cGUgbmFtZT0iUmVwb3J0Ij4yNzwvcmVmLXR5
cGU+PGNvbnRyaWJ1dG9ycz48YXV0aG9ycz48YXV0aG9yPlUuUy4gRW1iYXNzeS0gTmFpcm9iaSw8
L2F1dGhvcj48L2F1dGhvcnM+PC9jb250cmlidXRvcnM+PHRpdGxlcz48dGl0bGU+cmVwb3J0aW5n
LCBGZWJydWFyeSAxMSwgMjAxNDwvdGl0bGU+PC90aXRsZXM+PGtleXdvcmRzPjxrZXl3b3JkPktl
bnlhPC9rZXl3b3JkPjwva2V5d29yZHM+PGRhdGVzPjwvZGF0ZXM+PHVybHM+PC91cmxzPjwvcmVj
b3JkPjwvQ2l0ZT48Q2l0ZT48QXV0aG9yPlUuUy4gRGVwYXJ0bWVudCBvZiBTdGF0ZTwvQXV0aG9y
PjxZZWFyPkZlYnJ1YXJ5IDI3LCAyMDE0PC9ZZWFyPjxSZWNOdW0+MTM5PC9SZWNOdW0+PHJlY29y
ZD48cmVjLW51bWJlcj4xMzk8L3JlYy1udW1iZXI+PGZvcmVpZ24ta2V5cz48a2V5IGFwcD0iRU4i
IGRiLWlkPSJlejV0ZjA1eHB3NXJleGVyZXB1eDV6djNhZHhyMHp2enJyejkiPjEzOTwva2V5Pjwv
Zm9yZWlnbi1rZXlzPjxyZWYtdHlwZSBuYW1lPSJCb29rIFNlY3Rpb24iPjU8L3JlZi10eXBlPjxj
b250cmlidXRvcnM+PGF1dGhvcnM+PGF1dGhvcj5VLlMuIERlcGFydG1lbnQgb2YgU3RhdGUsPC9h
dXRob3I+PC9hdXRob3JzPjwvY29udHJpYnV0b3JzPjx0aXRsZXM+PHRpdGxlPktlbnlhPC90aXRs
ZT48c2Vjb25kYXJ5LXRpdGxlPkNvdW50cnkgUmVwb3J0cyBvbiBIdW1hbiBSaWdodHMgUHJhY3Rp
Y2VzLSAyMDEzPC9zZWNvbmRhcnktdGl0bGU+PC90aXRsZXM+PGtleXdvcmRzPjxrZXl3b3JkPktl
bnlhPC9rZXl3b3JkPjwva2V5d29yZHM+PGRhdGVzPjx5ZWFyPkZlYnJ1YXJ5IDI3LCAyMDE0PC95
ZWFyPjwvZGF0ZXM+PHB1Yi1sb2NhdGlvbj5XYXNoaW5ndG9uLCBEQzwvcHViLWxvY2F0aW9uPjx1
cmxzPjxyZWxhdGVkLXVybHM+PHVybD5odHRwOi8vd3d3LnN0YXRlLmdvdi9kb2N1bWVudHMvb3Jn
YW5pemF0aW9uLzIyMDMzNi5wZGY8L3VybD48L3JlbGF0ZWQtdXJscz48L3VybHM+PC9yZWNvcmQ+
PC9DaXRlPjxDaXRlPjxBdXRob3I+SW50ZXJuYXRpb25hbCBMYWJvdXIgT3JnYW5pemF0aW9uPC9B
dXRob3I+PFllYXI+Tm92ZW1iZXIgMTUsIDIwMTM8L1llYXI+PFJlY051bT4xNTk8L1JlY051bT48
cmVjb3JkPjxyZWMtbnVtYmVyPjE1OTwvcmVjLW51bWJlcj48Zm9yZWlnbi1rZXlzPjxrZXkgYXBw
PSJFTiIgZGItaWQ9ImV6NXRmMDV4cHc1cmV4ZXJlcHV4NXp2M2FkeHIwenZ6cnJ6OSI+MTU5PC9r
ZXk+PC9mb3JlaWduLWtleXM+PHJlZi10eXBlIG5hbWU9IlJlcG9ydCI+Mjc8L3JlZi10eXBlPjxj
b250cmlidXRvcnM+PGF1dGhvcnM+PGF1dGhvcj5JbnRlcm5hdGlvbmFsIExhYm91ciBPcmdhbml6
YXRpb24sPC9hdXRob3I+PC9hdXRob3JzPjwvY29udHJpYnV0b3JzPjx0aXRsZXM+PHRpdGxlPlNp
dHVhdGlvbiBhbmFseXNpcyBvbiBjb25kdWNpdmUgbGVhcm5pbmcgZW52aXJvbm1lbnQgZm9yIGNo
aWxkcmVuIHdpdGhkcmF3biBhbmQgcHJldmVudGVkIGZyb20gY2hpbGQgbGFib3VyIC0gQSBjYXNl
IG9mIEtpdHVpIERpc3RyaWN0IGluIEtlbnlhPC90aXRsZT48L3RpdGxlcz48a2V5d29yZHM+PGtl
eXdvcmQ+S2VueWE8L2tleXdvcmQ+PC9rZXl3b3Jkcz48ZGF0ZXM+PHllYXI+Tm92ZW1iZXIgMTUs
IDIwMTM8L3llYXI+PC9kYXRlcz48cHViLWxvY2F0aW9uPkdlbmV2YTwvcHViLWxvY2F0aW9uPjx1
cmxzPjxyZWxhdGVkLXVybHM+PHVybD5odHRwOi8vd3d3Lmlsby5vcmcvaXBlY2luZm8vcHJvZHVj
dC9kb3dubG9hZC5kbz90eXBlPWRvY3VtZW50JmFtcDtpZD0yMzY3OTwvdXJsPjwvcmVsYXRlZC11
cmxzPjwvdXJscz48L3JlY29yZD48L0NpdGU+PENpdGU+PEF1dGhvcj5PdHRvbGluaTwvQXV0aG9y
PjxZZWFyPkp1bmUsIDIwMTI8L1llYXI+PFJlY051bT4xODg8L1JlY051bT48cmVjb3JkPjxyZWMt
bnVtYmVyPjE4ODwvcmVjLW51bWJlcj48Zm9yZWlnbi1rZXlzPjxrZXkgYXBwPSJFTiIgZGItaWQ9
ImV6NXRmMDV4cHc1cmV4ZXJlcHV4NXp2M2FkeHIwenZ6cnJ6OSI+MTg4PC9rZXk+PC9mb3JlaWdu
LWtleXM+PHJlZi10eXBlIG5hbWU9IlJlcG9ydCI+Mjc8L3JlZi10eXBlPjxjb250cmlidXRvcnM+
PGF1dGhvcnM+PGF1dGhvcj5PdHRvbGluaSwgRGllZ288L2F1dGhvcj48L2F1dGhvcnM+PC9jb250
cmlidXRvcnM+PHRpdGxlcz48dGl0bGU+VW5lYXJ0aGluZyB0aGUgSW52aXNpYmxlLiBXb3JzdCBm
b3JtcyBvZiBDaGlsZCBMYWJvdXIgaW4gTmFpcm9iaSBhbmQgTnlhbnphIFByb3ZpbmNlcy4gQSBC
YXNlbGluZSBTdXJ2ZXkgQW5hbHl0aWNhbCBSZXBvcnQ8L3RpdGxlPjwvdGl0bGVzPjxrZXl3b3Jk
cz48a2V5d29yZD5LZW55YTwva2V5d29yZD48L2tleXdvcmRzPjxkYXRlcz48eWVhcj5KdW5lLCAy
MDEyPC95ZWFyPjwvZGF0ZXM+PHB1Yi1sb2NhdGlvbj5OYWlyb2JpPC9wdWItbG9jYXRpb24+PHB1
Ymxpc2hlcj5DRVNWSTwvcHVibGlzaGVyPjx1cmxzPjxyZWxhdGVkLXVybHM+PHVybD5odHRwOi8v
d3d3LmNlc3ZpLm9yZy9kb20vY2Vzdmkub3JnL2FhYS1yb290L28vdW5lYXJ0aGluZy10aGUtaW52
aXNpYmxlLnBkZjwvdXJsPjwvcmVsYXRlZC11cmxzPjwvdXJscz48L3JlY29yZD48L0NpdGU+PENp
dGU+PEF1dGhvcj5VLlMuIEVtYmFzc3ktIE5haXJvYmk8L0F1dGhvcj48UmVjTnVtPjE4NTwvUmVj
TnVtPjxyZWNvcmQ+PHJlYy1udW1iZXI+MTg1PC9yZWMtbnVtYmVyPjxmb3JlaWduLWtleXM+PGtl
eSBhcHA9IkVOIiBkYi1pZD0iZXo1dGYwNXhwdzVyZXhlcmVwdXg1enYzYWR4cjB6dnpycno5Ij4x
ODU8L2tleT48L2ZvcmVpZ24ta2V5cz48cmVmLXR5cGUgbmFtZT0iUmVwb3J0Ij4yNzwvcmVmLXR5
cGU+PGNvbnRyaWJ1dG9ycz48YXV0aG9ycz48YXV0aG9yPlUuUy4gRW1iYXNzeS0gTmFpcm9iaSw8
L2F1dGhvcj48L2F1dGhvcnM+PC9jb250cmlidXRvcnM+PHRpdGxlcz48dGl0bGU+cmVwb3J0aW5n
LCBGZWJydWFyeSAyNCwgMjAxNTwvdGl0bGU+PC90aXRsZXM+PGtleXdvcmRzPjxrZXl3b3JkPktl
bnlhPC9rZXl3b3JkPjwva2V5d29yZHM+PGRhdGVzPjwvZGF0ZXM+PHVybHM+PC91cmxzPjwvcmVj
b3JkPjwvQ2l0ZT48L0VuZE5vdGU+AG==
</w:fldData>
              </w:fldChar>
            </w:r>
            <w:r w:rsidR="00AC04B0">
              <w:rPr>
                <w:rFonts w:asciiTheme="minorHAnsi" w:hAnsiTheme="minorHAnsi" w:cs="Arial"/>
                <w:sz w:val="20"/>
                <w:szCs w:val="20"/>
              </w:rPr>
              <w:instrText xml:space="preserve"> ADDIN EN.CITE </w:instrText>
            </w:r>
            <w:r w:rsidR="00AC04B0">
              <w:rPr>
                <w:rFonts w:asciiTheme="minorHAnsi" w:hAnsiTheme="minorHAnsi" w:cs="Arial"/>
                <w:sz w:val="20"/>
                <w:szCs w:val="20"/>
              </w:rPr>
              <w:fldChar w:fldCharType="begin">
                <w:fldData xml:space="preserve">PEVuZE5vdGU+PENpdGU+PEF1dGhvcj5VLlMuIEVtYmFzc3ktIE5haXJvYmk8L0F1dGhvcj48UmVj
TnVtPjEyODwvUmVjTnVtPjxEaXNwbGF5VGV4dD4oNCwgNSwgMTUsIDIxLCAyMyk8L0Rpc3BsYXlU
ZXh0PjxyZWNvcmQ+PHJlYy1udW1iZXI+MTI4PC9yZWMtbnVtYmVyPjxmb3JlaWduLWtleXM+PGtl
eSBhcHA9IkVOIiBkYi1pZD0iZXo1dGYwNXhwdzVyZXhlcmVwdXg1enYzYWR4cjB6dnpycno5Ij4x
Mjg8L2tleT48L2ZvcmVpZ24ta2V5cz48cmVmLXR5cGUgbmFtZT0iUmVwb3J0Ij4yNzwvcmVmLXR5
cGU+PGNvbnRyaWJ1dG9ycz48YXV0aG9ycz48YXV0aG9yPlUuUy4gRW1iYXNzeS0gTmFpcm9iaSw8
L2F1dGhvcj48L2F1dGhvcnM+PC9jb250cmlidXRvcnM+PHRpdGxlcz48dGl0bGU+cmVwb3J0aW5n
LCBGZWJydWFyeSAxMSwgMjAxNDwvdGl0bGU+PC90aXRsZXM+PGtleXdvcmRzPjxrZXl3b3JkPktl
bnlhPC9rZXl3b3JkPjwva2V5d29yZHM+PGRhdGVzPjwvZGF0ZXM+PHVybHM+PC91cmxzPjwvcmVj
b3JkPjwvQ2l0ZT48Q2l0ZT48QXV0aG9yPlUuUy4gRGVwYXJ0bWVudCBvZiBTdGF0ZTwvQXV0aG9y
PjxZZWFyPkZlYnJ1YXJ5IDI3LCAyMDE0PC9ZZWFyPjxSZWNOdW0+MTM5PC9SZWNOdW0+PHJlY29y
ZD48cmVjLW51bWJlcj4xMzk8L3JlYy1udW1iZXI+PGZvcmVpZ24ta2V5cz48a2V5IGFwcD0iRU4i
IGRiLWlkPSJlejV0ZjA1eHB3NXJleGVyZXB1eDV6djNhZHhyMHp2enJyejkiPjEzOTwva2V5Pjwv
Zm9yZWlnbi1rZXlzPjxyZWYtdHlwZSBuYW1lPSJCb29rIFNlY3Rpb24iPjU8L3JlZi10eXBlPjxj
b250cmlidXRvcnM+PGF1dGhvcnM+PGF1dGhvcj5VLlMuIERlcGFydG1lbnQgb2YgU3RhdGUsPC9h
dXRob3I+PC9hdXRob3JzPjwvY29udHJpYnV0b3JzPjx0aXRsZXM+PHRpdGxlPktlbnlhPC90aXRs
ZT48c2Vjb25kYXJ5LXRpdGxlPkNvdW50cnkgUmVwb3J0cyBvbiBIdW1hbiBSaWdodHMgUHJhY3Rp
Y2VzLSAyMDEzPC9zZWNvbmRhcnktdGl0bGU+PC90aXRsZXM+PGtleXdvcmRzPjxrZXl3b3JkPktl
bnlhPC9rZXl3b3JkPjwva2V5d29yZHM+PGRhdGVzPjx5ZWFyPkZlYnJ1YXJ5IDI3LCAyMDE0PC95
ZWFyPjwvZGF0ZXM+PHB1Yi1sb2NhdGlvbj5XYXNoaW5ndG9uLCBEQzwvcHViLWxvY2F0aW9uPjx1
cmxzPjxyZWxhdGVkLXVybHM+PHVybD5odHRwOi8vd3d3LnN0YXRlLmdvdi9kb2N1bWVudHMvb3Jn
YW5pemF0aW9uLzIyMDMzNi5wZGY8L3VybD48L3JlbGF0ZWQtdXJscz48L3VybHM+PC9yZWNvcmQ+
PC9DaXRlPjxDaXRlPjxBdXRob3I+SW50ZXJuYXRpb25hbCBMYWJvdXIgT3JnYW5pemF0aW9uPC9B
dXRob3I+PFllYXI+Tm92ZW1iZXIgMTUsIDIwMTM8L1llYXI+PFJlY051bT4xNTk8L1JlY051bT48
cmVjb3JkPjxyZWMtbnVtYmVyPjE1OTwvcmVjLW51bWJlcj48Zm9yZWlnbi1rZXlzPjxrZXkgYXBw
PSJFTiIgZGItaWQ9ImV6NXRmMDV4cHc1cmV4ZXJlcHV4NXp2M2FkeHIwenZ6cnJ6OSI+MTU5PC9r
ZXk+PC9mb3JlaWduLWtleXM+PHJlZi10eXBlIG5hbWU9IlJlcG9ydCI+Mjc8L3JlZi10eXBlPjxj
b250cmlidXRvcnM+PGF1dGhvcnM+PGF1dGhvcj5JbnRlcm5hdGlvbmFsIExhYm91ciBPcmdhbml6
YXRpb24sPC9hdXRob3I+PC9hdXRob3JzPjwvY29udHJpYnV0b3JzPjx0aXRsZXM+PHRpdGxlPlNp
dHVhdGlvbiBhbmFseXNpcyBvbiBjb25kdWNpdmUgbGVhcm5pbmcgZW52aXJvbm1lbnQgZm9yIGNo
aWxkcmVuIHdpdGhkcmF3biBhbmQgcHJldmVudGVkIGZyb20gY2hpbGQgbGFib3VyIC0gQSBjYXNl
IG9mIEtpdHVpIERpc3RyaWN0IGluIEtlbnlhPC90aXRsZT48L3RpdGxlcz48a2V5d29yZHM+PGtl
eXdvcmQ+S2VueWE8L2tleXdvcmQ+PC9rZXl3b3Jkcz48ZGF0ZXM+PHllYXI+Tm92ZW1iZXIgMTUs
IDIwMTM8L3llYXI+PC9kYXRlcz48cHViLWxvY2F0aW9uPkdlbmV2YTwvcHViLWxvY2F0aW9uPjx1
cmxzPjxyZWxhdGVkLXVybHM+PHVybD5odHRwOi8vd3d3Lmlsby5vcmcvaXBlY2luZm8vcHJvZHVj
dC9kb3dubG9hZC5kbz90eXBlPWRvY3VtZW50JmFtcDtpZD0yMzY3OTwvdXJsPjwvcmVsYXRlZC11
cmxzPjwvdXJscz48L3JlY29yZD48L0NpdGU+PENpdGU+PEF1dGhvcj5PdHRvbGluaTwvQXV0aG9y
PjxZZWFyPkp1bmUsIDIwMTI8L1llYXI+PFJlY051bT4xODg8L1JlY051bT48cmVjb3JkPjxyZWMt
bnVtYmVyPjE4ODwvcmVjLW51bWJlcj48Zm9yZWlnbi1rZXlzPjxrZXkgYXBwPSJFTiIgZGItaWQ9
ImV6NXRmMDV4cHc1cmV4ZXJlcHV4NXp2M2FkeHIwenZ6cnJ6OSI+MTg4PC9rZXk+PC9mb3JlaWdu
LWtleXM+PHJlZi10eXBlIG5hbWU9IlJlcG9ydCI+Mjc8L3JlZi10eXBlPjxjb250cmlidXRvcnM+
PGF1dGhvcnM+PGF1dGhvcj5PdHRvbGluaSwgRGllZ288L2F1dGhvcj48L2F1dGhvcnM+PC9jb250
cmlidXRvcnM+PHRpdGxlcz48dGl0bGU+VW5lYXJ0aGluZyB0aGUgSW52aXNpYmxlLiBXb3JzdCBm
b3JtcyBvZiBDaGlsZCBMYWJvdXIgaW4gTmFpcm9iaSBhbmQgTnlhbnphIFByb3ZpbmNlcy4gQSBC
YXNlbGluZSBTdXJ2ZXkgQW5hbHl0aWNhbCBSZXBvcnQ8L3RpdGxlPjwvdGl0bGVzPjxrZXl3b3Jk
cz48a2V5d29yZD5LZW55YTwva2V5d29yZD48L2tleXdvcmRzPjxkYXRlcz48eWVhcj5KdW5lLCAy
MDEyPC95ZWFyPjwvZGF0ZXM+PHB1Yi1sb2NhdGlvbj5OYWlyb2JpPC9wdWItbG9jYXRpb24+PHB1
Ymxpc2hlcj5DRVNWSTwvcHVibGlzaGVyPjx1cmxzPjxyZWxhdGVkLXVybHM+PHVybD5odHRwOi8v
d3d3LmNlc3ZpLm9yZy9kb20vY2Vzdmkub3JnL2FhYS1yb290L28vdW5lYXJ0aGluZy10aGUtaW52
aXNpYmxlLnBkZjwvdXJsPjwvcmVsYXRlZC11cmxzPjwvdXJscz48L3JlY29yZD48L0NpdGU+PENp
dGU+PEF1dGhvcj5VLlMuIEVtYmFzc3ktIE5haXJvYmk8L0F1dGhvcj48UmVjTnVtPjE4NTwvUmVj
TnVtPjxyZWNvcmQ+PHJlYy1udW1iZXI+MTg1PC9yZWMtbnVtYmVyPjxmb3JlaWduLWtleXM+PGtl
eSBhcHA9IkVOIiBkYi1pZD0iZXo1dGYwNXhwdzVyZXhlcmVwdXg1enYzYWR4cjB6dnpycno5Ij4x
ODU8L2tleT48L2ZvcmVpZ24ta2V5cz48cmVmLXR5cGUgbmFtZT0iUmVwb3J0Ij4yNzwvcmVmLXR5
cGU+PGNvbnRyaWJ1dG9ycz48YXV0aG9ycz48YXV0aG9yPlUuUy4gRW1iYXNzeS0gTmFpcm9iaSw8
L2F1dGhvcj48L2F1dGhvcnM+PC9jb250cmlidXRvcnM+PHRpdGxlcz48dGl0bGU+cmVwb3J0aW5n
LCBGZWJydWFyeSAyNCwgMjAxNTwvdGl0bGU+PC90aXRsZXM+PGtleXdvcmRzPjxrZXl3b3JkPktl
bnlhPC9rZXl3b3JkPjwva2V5d29yZHM+PGRhdGVzPjwvZGF0ZXM+PHVybHM+PC91cmxzPjwvcmVj
b3JkPjwvQ2l0ZT48L0VuZE5vdGU+AG==
</w:fldData>
              </w:fldChar>
            </w:r>
            <w:r w:rsidR="00AC04B0">
              <w:rPr>
                <w:rFonts w:asciiTheme="minorHAnsi" w:hAnsiTheme="minorHAnsi" w:cs="Arial"/>
                <w:sz w:val="20"/>
                <w:szCs w:val="20"/>
              </w:rPr>
              <w:instrText xml:space="preserve"> ADDIN EN.CITE.DATA </w:instrText>
            </w:r>
            <w:r w:rsidR="00AC04B0">
              <w:rPr>
                <w:rFonts w:asciiTheme="minorHAnsi" w:hAnsiTheme="minorHAnsi" w:cs="Arial"/>
                <w:sz w:val="20"/>
                <w:szCs w:val="20"/>
              </w:rPr>
            </w:r>
            <w:r w:rsidR="00AC04B0">
              <w:rPr>
                <w:rFonts w:asciiTheme="minorHAnsi" w:hAnsiTheme="minorHAnsi" w:cs="Arial"/>
                <w:sz w:val="20"/>
                <w:szCs w:val="20"/>
              </w:rPr>
              <w:fldChar w:fldCharType="end"/>
            </w:r>
            <w:r w:rsidR="002F71DC" w:rsidRPr="00B25FBC">
              <w:rPr>
                <w:rFonts w:asciiTheme="minorHAnsi" w:hAnsiTheme="minorHAnsi" w:cs="Arial"/>
                <w:sz w:val="20"/>
                <w:szCs w:val="20"/>
              </w:rPr>
            </w:r>
            <w:r w:rsidR="002F71DC"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4" w:tooltip="U.S. Embassy- Nairobi,  #128" w:history="1">
              <w:r w:rsidR="009C537E">
                <w:rPr>
                  <w:rFonts w:asciiTheme="minorHAnsi" w:hAnsiTheme="minorHAnsi" w:cs="Arial"/>
                  <w:noProof/>
                  <w:sz w:val="20"/>
                  <w:szCs w:val="20"/>
                </w:rPr>
                <w:t>4</w:t>
              </w:r>
            </w:hyperlink>
            <w:r w:rsidR="00AC04B0">
              <w:rPr>
                <w:rFonts w:asciiTheme="minorHAnsi" w:hAnsiTheme="minorHAnsi" w:cs="Arial"/>
                <w:noProof/>
                <w:sz w:val="20"/>
                <w:szCs w:val="20"/>
              </w:rPr>
              <w:t xml:space="preserve">, </w:t>
            </w:r>
            <w:hyperlink w:anchor="_ENREF_5" w:tooltip="U.S. Department of State, February 27, 2014 #139" w:history="1">
              <w:r w:rsidR="009C537E">
                <w:rPr>
                  <w:rFonts w:asciiTheme="minorHAnsi" w:hAnsiTheme="minorHAnsi" w:cs="Arial"/>
                  <w:noProof/>
                  <w:sz w:val="20"/>
                  <w:szCs w:val="20"/>
                </w:rPr>
                <w:t>5</w:t>
              </w:r>
            </w:hyperlink>
            <w:r w:rsidR="00AC04B0">
              <w:rPr>
                <w:rFonts w:asciiTheme="minorHAnsi" w:hAnsiTheme="minorHAnsi" w:cs="Arial"/>
                <w:noProof/>
                <w:sz w:val="20"/>
                <w:szCs w:val="20"/>
              </w:rPr>
              <w:t xml:space="preserve">, </w:t>
            </w:r>
            <w:hyperlink w:anchor="_ENREF_15" w:tooltip="Ottolini, June, 2012 #188" w:history="1">
              <w:r w:rsidR="009C537E">
                <w:rPr>
                  <w:rFonts w:asciiTheme="minorHAnsi" w:hAnsiTheme="minorHAnsi" w:cs="Arial"/>
                  <w:noProof/>
                  <w:sz w:val="20"/>
                  <w:szCs w:val="20"/>
                </w:rPr>
                <w:t>15</w:t>
              </w:r>
            </w:hyperlink>
            <w:r w:rsidR="00AC04B0">
              <w:rPr>
                <w:rFonts w:asciiTheme="minorHAnsi" w:hAnsiTheme="minorHAnsi" w:cs="Arial"/>
                <w:noProof/>
                <w:sz w:val="20"/>
                <w:szCs w:val="20"/>
              </w:rPr>
              <w:t xml:space="preserve">, </w:t>
            </w:r>
            <w:hyperlink w:anchor="_ENREF_21" w:tooltip="U.S. Embassy- Nairobi,  #185" w:history="1">
              <w:r w:rsidR="009C537E">
                <w:rPr>
                  <w:rFonts w:asciiTheme="minorHAnsi" w:hAnsiTheme="minorHAnsi" w:cs="Arial"/>
                  <w:noProof/>
                  <w:sz w:val="20"/>
                  <w:szCs w:val="20"/>
                </w:rPr>
                <w:t>21</w:t>
              </w:r>
            </w:hyperlink>
            <w:r w:rsidR="00AC04B0">
              <w:rPr>
                <w:rFonts w:asciiTheme="minorHAnsi" w:hAnsiTheme="minorHAnsi" w:cs="Arial"/>
                <w:noProof/>
                <w:sz w:val="20"/>
                <w:szCs w:val="20"/>
              </w:rPr>
              <w:t xml:space="preserve">, </w:t>
            </w:r>
            <w:hyperlink w:anchor="_ENREF_23" w:tooltip="International Labour Organization, November 15, 2013 #159" w:history="1">
              <w:r w:rsidR="009C537E">
                <w:rPr>
                  <w:rFonts w:asciiTheme="minorHAnsi" w:hAnsiTheme="minorHAnsi" w:cs="Arial"/>
                  <w:noProof/>
                  <w:sz w:val="20"/>
                  <w:szCs w:val="20"/>
                </w:rPr>
                <w:t>23</w:t>
              </w:r>
            </w:hyperlink>
            <w:r w:rsidR="00AC04B0">
              <w:rPr>
                <w:rFonts w:asciiTheme="minorHAnsi" w:hAnsiTheme="minorHAnsi" w:cs="Arial"/>
                <w:noProof/>
                <w:sz w:val="20"/>
                <w:szCs w:val="20"/>
              </w:rPr>
              <w:t>)</w:t>
            </w:r>
            <w:r w:rsidR="002F71DC" w:rsidRPr="00B25FBC">
              <w:rPr>
                <w:rFonts w:asciiTheme="minorHAnsi" w:hAnsiTheme="minorHAnsi" w:cs="Arial"/>
                <w:sz w:val="20"/>
                <w:szCs w:val="20"/>
              </w:rPr>
              <w:fldChar w:fldCharType="end"/>
            </w:r>
            <w:r w:rsidR="00D20ED6" w:rsidRPr="00B25FBC">
              <w:rPr>
                <w:rFonts w:asciiTheme="minorHAnsi" w:hAnsiTheme="minorHAnsi" w:cs="Arial"/>
                <w:sz w:val="20"/>
                <w:szCs w:val="20"/>
              </w:rPr>
              <w:t xml:space="preserve"> </w:t>
            </w:r>
          </w:p>
        </w:tc>
      </w:tr>
      <w:tr w:rsidR="00D20ED6" w:rsidRPr="00B25FBC" w14:paraId="4E7D2A73" w14:textId="77777777" w:rsidTr="00A4256D">
        <w:trPr>
          <w:trHeight w:val="143"/>
        </w:trPr>
        <w:tc>
          <w:tcPr>
            <w:tcW w:w="1998" w:type="dxa"/>
            <w:vMerge/>
            <w:vAlign w:val="center"/>
          </w:tcPr>
          <w:p w14:paraId="21F1A49F" w14:textId="77777777" w:rsidR="00D20ED6" w:rsidRPr="00B25FBC" w:rsidRDefault="00D20ED6" w:rsidP="00756A71">
            <w:pPr>
              <w:rPr>
                <w:rFonts w:asciiTheme="minorHAnsi" w:hAnsiTheme="minorHAnsi" w:cs="Arial"/>
                <w:sz w:val="20"/>
                <w:szCs w:val="20"/>
              </w:rPr>
            </w:pPr>
          </w:p>
        </w:tc>
        <w:tc>
          <w:tcPr>
            <w:tcW w:w="6836" w:type="dxa"/>
            <w:vAlign w:val="center"/>
          </w:tcPr>
          <w:p w14:paraId="4E452A86" w14:textId="5E487535" w:rsidR="00D20ED6" w:rsidRPr="00B25FBC" w:rsidRDefault="002F71DC" w:rsidP="009C537E">
            <w:pPr>
              <w:rPr>
                <w:rFonts w:asciiTheme="minorHAnsi" w:hAnsiTheme="minorHAnsi" w:cs="Arial"/>
                <w:sz w:val="20"/>
                <w:szCs w:val="20"/>
              </w:rPr>
            </w:pPr>
            <w:r w:rsidRPr="00B25FBC">
              <w:rPr>
                <w:rFonts w:asciiTheme="minorHAnsi" w:hAnsiTheme="minorHAnsi" w:cs="Arial"/>
                <w:sz w:val="20"/>
                <w:szCs w:val="20"/>
              </w:rPr>
              <w:t>Begging</w:t>
            </w:r>
            <w:r w:rsidR="00A26187" w:rsidRPr="00B25FBC">
              <w:rPr>
                <w:rFonts w:asciiTheme="minorHAnsi" w:hAnsiTheme="minorHAnsi" w:cstheme="minorHAnsi"/>
                <w:sz w:val="20"/>
                <w:szCs w:val="20"/>
              </w:rPr>
              <w:t>†</w:t>
            </w:r>
            <w:r w:rsidRPr="00B25FBC">
              <w:rPr>
                <w:rFonts w:asciiTheme="minorHAnsi" w:hAnsiTheme="minorHAnsi" w:cs="Arial"/>
                <w:sz w:val="20"/>
                <w:szCs w:val="20"/>
              </w:rPr>
              <w:t xml:space="preserve"> </w:t>
            </w:r>
            <w:r w:rsidRPr="00B25FBC">
              <w:rPr>
                <w:rFonts w:asciiTheme="minorHAnsi" w:hAnsiTheme="minorHAnsi" w:cs="Arial"/>
                <w:sz w:val="20"/>
                <w:szCs w:val="20"/>
              </w:rPr>
              <w:fldChar w:fldCharType="begin"/>
            </w:r>
            <w:r w:rsidR="00AC04B0">
              <w:rPr>
                <w:rFonts w:asciiTheme="minorHAnsi" w:hAnsiTheme="minorHAnsi" w:cs="Arial"/>
                <w:sz w:val="20"/>
                <w:szCs w:val="20"/>
              </w:rPr>
              <w:instrText xml:space="preserve"> ADDIN EN.CITE &lt;EndNote&gt;&lt;Cite&gt;&lt;Author&gt;The Africa Report&lt;/Author&gt;&lt;Year&gt;2013&lt;/Year&gt;&lt;RecNum&gt;124&lt;/RecNum&gt;&lt;DisplayText&gt;(4, 24)&lt;/DisplayText&gt;&lt;record&gt;&lt;rec-number&gt;124&lt;/rec-number&gt;&lt;foreign-keys&gt;&lt;key app="EN" db-id="ez5tf05xpw5rexerepux5zv3adxr0zvzrrz9"&gt;124&lt;/key&gt;&lt;/foreign-keys&gt;&lt;ref-type name="Manuscript"&gt;36&lt;/ref-type&gt;&lt;contributors&gt;&lt;authors&gt;&lt;author&gt;The Africa Report,&lt;/author&gt;&lt;/authors&gt;&lt;/contributors&gt;&lt;titles&gt;&lt;title&gt;Kenya-Tanzania: Trafficking handicapped children and the economy of misery&lt;/title&gt;&lt;/titles&gt;&lt;keywords&gt;&lt;keyword&gt;Kenya&lt;/keyword&gt;&lt;/keywords&gt;&lt;dates&gt;&lt;year&gt;2013&lt;/year&gt;&lt;pub-dates&gt;&lt;date&gt;July 29, &lt;/date&gt;&lt;/pub-dates&gt;&lt;/dates&gt;&lt;label&gt;theafricareport.com&lt;/label&gt;&lt;work-type&gt;online&lt;/work-type&gt;&lt;urls&gt;&lt;related-urls&gt;&lt;url&gt;http://www.theafricareport.com/East-Horn-Africa/kenya-tanzania-trafficking-handicapped-children-and-the-economy-of-misery.html&lt;/url&gt;&lt;/related-urls&gt;&lt;/urls&gt;&lt;access-date&gt;January 27, 2014&lt;/access-date&gt;&lt;/record&gt;&lt;/Cite&gt;&lt;Cite ExcludeYear="1"&gt;&lt;Author&gt;U.S. Embassy- Nairobi&lt;/Author&gt;&lt;RecNum&gt;128&lt;/RecNum&gt;&lt;record&gt;&lt;rec-number&gt;128&lt;/rec-number&gt;&lt;foreign-keys&gt;&lt;key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4" w:tooltip="U.S. Embassy- Nairobi,  #128" w:history="1">
              <w:r w:rsidR="009C537E">
                <w:rPr>
                  <w:rFonts w:asciiTheme="minorHAnsi" w:hAnsiTheme="minorHAnsi" w:cs="Arial"/>
                  <w:noProof/>
                  <w:sz w:val="20"/>
                  <w:szCs w:val="20"/>
                </w:rPr>
                <w:t>4</w:t>
              </w:r>
            </w:hyperlink>
            <w:r w:rsidR="00AC04B0">
              <w:rPr>
                <w:rFonts w:asciiTheme="minorHAnsi" w:hAnsiTheme="minorHAnsi" w:cs="Arial"/>
                <w:noProof/>
                <w:sz w:val="20"/>
                <w:szCs w:val="20"/>
              </w:rPr>
              <w:t xml:space="preserve">, </w:t>
            </w:r>
            <w:hyperlink w:anchor="_ENREF_24" w:tooltip="The Africa Report, 2013 #124" w:history="1">
              <w:r w:rsidR="009C537E">
                <w:rPr>
                  <w:rFonts w:asciiTheme="minorHAnsi" w:hAnsiTheme="minorHAnsi" w:cs="Arial"/>
                  <w:noProof/>
                  <w:sz w:val="20"/>
                  <w:szCs w:val="20"/>
                </w:rPr>
                <w:t>24</w:t>
              </w:r>
            </w:hyperlink>
            <w:r w:rsidR="00AC04B0">
              <w:rPr>
                <w:rFonts w:asciiTheme="minorHAnsi" w:hAnsiTheme="minorHAnsi" w:cs="Arial"/>
                <w:noProof/>
                <w:sz w:val="20"/>
                <w:szCs w:val="20"/>
              </w:rPr>
              <w:t>)</w:t>
            </w:r>
            <w:r w:rsidRPr="00B25FBC">
              <w:rPr>
                <w:rFonts w:asciiTheme="minorHAnsi" w:hAnsiTheme="minorHAnsi" w:cs="Arial"/>
                <w:sz w:val="20"/>
                <w:szCs w:val="20"/>
              </w:rPr>
              <w:fldChar w:fldCharType="end"/>
            </w:r>
          </w:p>
        </w:tc>
      </w:tr>
      <w:tr w:rsidR="0046147C" w:rsidRPr="00B25FBC" w14:paraId="5B00B5C6" w14:textId="77777777" w:rsidTr="00A4256D">
        <w:trPr>
          <w:trHeight w:val="287"/>
        </w:trPr>
        <w:tc>
          <w:tcPr>
            <w:tcW w:w="1998" w:type="dxa"/>
            <w:vMerge w:val="restart"/>
            <w:vAlign w:val="center"/>
          </w:tcPr>
          <w:p w14:paraId="32D25A77" w14:textId="09DC6504" w:rsidR="0046147C" w:rsidRPr="00B25FBC" w:rsidRDefault="0046147C" w:rsidP="00756A71">
            <w:pPr>
              <w:rPr>
                <w:rFonts w:asciiTheme="minorHAnsi" w:hAnsiTheme="minorHAnsi" w:cs="Arial"/>
                <w:sz w:val="20"/>
                <w:szCs w:val="20"/>
              </w:rPr>
            </w:pPr>
            <w:r w:rsidRPr="00B25FBC">
              <w:rPr>
                <w:rFonts w:asciiTheme="minorHAnsi" w:hAnsiTheme="minorHAnsi" w:cs="Arial"/>
                <w:sz w:val="20"/>
                <w:szCs w:val="20"/>
              </w:rPr>
              <w:t xml:space="preserve">Categorical Worst </w:t>
            </w:r>
            <w:r w:rsidRPr="00B25FBC">
              <w:rPr>
                <w:rFonts w:asciiTheme="minorHAnsi" w:hAnsiTheme="minorHAnsi" w:cs="Arial"/>
                <w:sz w:val="20"/>
                <w:szCs w:val="20"/>
              </w:rPr>
              <w:lastRenderedPageBreak/>
              <w:t>Forms of Child Labor</w:t>
            </w:r>
            <w:r w:rsidR="00CB457F" w:rsidRPr="00B25FBC">
              <w:rPr>
                <w:rFonts w:asciiTheme="minorHAnsi" w:hAnsiTheme="minorHAnsi" w:cstheme="minorHAnsi"/>
                <w:bCs/>
                <w:sz w:val="20"/>
                <w:szCs w:val="20"/>
              </w:rPr>
              <w:t>‡</w:t>
            </w:r>
          </w:p>
        </w:tc>
        <w:tc>
          <w:tcPr>
            <w:tcW w:w="6836" w:type="dxa"/>
            <w:vAlign w:val="center"/>
          </w:tcPr>
          <w:p w14:paraId="4AE55528" w14:textId="0D1DC771" w:rsidR="0046147C" w:rsidRPr="00B25FBC" w:rsidRDefault="0046147C" w:rsidP="009C537E">
            <w:pPr>
              <w:rPr>
                <w:rFonts w:asciiTheme="minorHAnsi" w:hAnsiTheme="minorHAnsi" w:cs="Arial"/>
                <w:sz w:val="20"/>
                <w:szCs w:val="20"/>
              </w:rPr>
            </w:pPr>
            <w:r w:rsidRPr="00B25FBC">
              <w:rPr>
                <w:rFonts w:asciiTheme="minorHAnsi" w:hAnsiTheme="minorHAnsi" w:cs="Arial"/>
                <w:sz w:val="20"/>
                <w:szCs w:val="20"/>
              </w:rPr>
              <w:lastRenderedPageBreak/>
              <w:t>Commercial sexual exploitation</w:t>
            </w:r>
            <w:r w:rsidR="004562D9" w:rsidRPr="00B25FBC">
              <w:rPr>
                <w:rFonts w:asciiTheme="minorHAnsi" w:hAnsiTheme="minorHAnsi" w:cs="Arial"/>
                <w:sz w:val="20"/>
                <w:szCs w:val="20"/>
              </w:rPr>
              <w:t xml:space="preserve"> sometimes as a result of human trafficking</w:t>
            </w:r>
            <w:r w:rsidRPr="00B25FBC">
              <w:rPr>
                <w:rFonts w:asciiTheme="minorHAnsi" w:hAnsiTheme="minorHAnsi" w:cs="Arial"/>
                <w:sz w:val="20"/>
                <w:szCs w:val="20"/>
              </w:rPr>
              <w:t xml:space="preserve"> </w:t>
            </w:r>
            <w:r w:rsidRPr="00B25FBC">
              <w:rPr>
                <w:rFonts w:asciiTheme="minorHAnsi" w:hAnsiTheme="minorHAnsi" w:cs="Arial"/>
                <w:sz w:val="20"/>
                <w:szCs w:val="20"/>
              </w:rPr>
              <w:fldChar w:fldCharType="begin">
                <w:fldData xml:space="preserve">PEVuZE5vdGU+PENpdGU+PEF1dGhvcj5VLlMuIEVtYmFzc3ktIE5haXJvYmk8L0F1dGhvcj48UmVj
TnVtPjEyODwvUmVjTnVtPjxEaXNwbGF5VGV4dD4oNCwgNSwgMTUsIDI1LCAyNik8L0Rpc3BsYXlU
ZXh0PjxyZWNvcmQ+PHJlYy1udW1iZXI+MTI4PC9yZWMtbnVtYmVyPjxmb3JlaWduLWtleXM+PGtl
eSBhcHA9IkVOIiBkYi1pZD0iZXo1dGYwNXhwdzVyZXhlcmVwdXg1enYzYWR4cjB6dnpycno5Ij4x
Mjg8L2tleT48L2ZvcmVpZ24ta2V5cz48cmVmLXR5cGUgbmFtZT0iUmVwb3J0Ij4yNzwvcmVmLXR5
cGU+PGNvbnRyaWJ1dG9ycz48YXV0aG9ycz48YXV0aG9yPlUuUy4gRW1iYXNzeS0gTmFpcm9iaSw8
L2F1dGhvcj48L2F1dGhvcnM+PC9jb250cmlidXRvcnM+PHRpdGxlcz48dGl0bGU+cmVwb3J0aW5n
LCBGZWJydWFyeSAxMSwgMjAxNDwvdGl0bGU+PC90aXRsZXM+PGtleXdvcmRzPjxrZXl3b3JkPktl
bnlhPC9rZXl3b3JkPjwva2V5d29yZHM+PGRhdGVzPjwvZGF0ZXM+PHVybHM+PC91cmxzPjwvcmVj
b3JkPjwvQ2l0ZT48Q2l0ZT48QXV0aG9yPlUuUy4gRGVwYXJ0bWVudCBvZiBTdGF0ZTwvQXV0aG9y
PjxZZWFyPkZlYnJ1YXJ5IDI3LCAyMDE0PC9ZZWFyPjxSZWNOdW0+MTM5PC9SZWNOdW0+PHJlY29y
ZD48cmVjLW51bWJlcj4xMzk8L3JlYy1udW1iZXI+PGZvcmVpZ24ta2V5cz48a2V5IGFwcD0iRU4i
IGRiLWlkPSJlejV0ZjA1eHB3NXJleGVyZXB1eDV6djNhZHhyMHp2enJyejkiPjEzOTwva2V5Pjwv
Zm9yZWlnbi1rZXlzPjxyZWYtdHlwZSBuYW1lPSJCb29rIFNlY3Rpb24iPjU8L3JlZi10eXBlPjxj
b250cmlidXRvcnM+PGF1dGhvcnM+PGF1dGhvcj5VLlMuIERlcGFydG1lbnQgb2YgU3RhdGUsPC9h
dXRob3I+PC9hdXRob3JzPjwvY29udHJpYnV0b3JzPjx0aXRsZXM+PHRpdGxlPktlbnlhPC90aXRs
ZT48c2Vjb25kYXJ5LXRpdGxlPkNvdW50cnkgUmVwb3J0cyBvbiBIdW1hbiBSaWdodHMgUHJhY3Rp
Y2VzLSAyMDEzPC9zZWNvbmRhcnktdGl0bGU+PC90aXRsZXM+PGtleXdvcmRzPjxrZXl3b3JkPktl
bnlhPC9rZXl3b3JkPjwva2V5d29yZHM+PGRhdGVzPjx5ZWFyPkZlYnJ1YXJ5IDI3LCAyMDE0PC95
ZWFyPjwvZGF0ZXM+PHB1Yi1sb2NhdGlvbj5XYXNoaW5ndG9uLCBEQzwvcHViLWxvY2F0aW9uPjx1
cmxzPjxyZWxhdGVkLXVybHM+PHVybD5odHRwOi8vd3d3LnN0YXRlLmdvdi9kb2N1bWVudHMvb3Jn
YW5pemF0aW9uLzIyMDMzNi5wZGY8L3VybD48L3JlbGF0ZWQtdXJscz48L3VybHM+PC9yZWNvcmQ+
PC9DaXRlPjxDaXRlPjxBdXRob3I+T3R0b2xpbmk8L0F1dGhvcj48WWVhcj5KdW5lLCAyMDEyPC9Z
ZWFyPjxSZWNOdW0+MTg4PC9SZWNOdW0+PHJlY29yZD48cmVjLW51bWJlcj4xODg8L3JlYy1udW1i
ZXI+PGZvcmVpZ24ta2V5cz48a2V5IGFwcD0iRU4iIGRiLWlkPSJlejV0ZjA1eHB3NXJleGVyZXB1
eDV6djNhZHhyMHp2enJyejkiPjE4ODwva2V5PjwvZm9yZWlnbi1rZXlzPjxyZWYtdHlwZSBuYW1l
PSJSZXBvcnQiPjI3PC9yZWYtdHlwZT48Y29udHJpYnV0b3JzPjxhdXRob3JzPjxhdXRob3I+T3R0
b2xpbmksIERpZWdvPC9hdXRob3I+PC9hdXRob3JzPjwvY29udHJpYnV0b3JzPjx0aXRsZXM+PHRp
dGxlPlVuZWFydGhpbmcgdGhlIEludmlzaWJsZS4gV29yc3QgZm9ybXMgb2YgQ2hpbGQgTGFib3Vy
IGluIE5haXJvYmkgYW5kIE55YW56YSBQcm92aW5jZXMuIEEgQmFzZWxpbmUgU3VydmV5IEFuYWx5
dGljYWwgUmVwb3J0PC90aXRsZT48L3RpdGxlcz48a2V5d29yZHM+PGtleXdvcmQ+S2VueWE8L2tl
eXdvcmQ+PC9rZXl3b3Jkcz48ZGF0ZXM+PHllYXI+SnVuZSwgMjAxMjwveWVhcj48L2RhdGVzPjxw
dWItbG9jYXRpb24+TmFpcm9iaTwvcHViLWxvY2F0aW9uPjxwdWJsaXNoZXI+Q0VTVkk8L3B1Ymxp
c2hlcj48dXJscz48cmVsYXRlZC11cmxzPjx1cmw+aHR0cDovL3d3dy5jZXN2aS5vcmcvZG9tL2Nl
c3ZpLm9yZy9hYWEtcm9vdC9vL3VuZWFydGhpbmctdGhlLWludmlzaWJsZS5wZGY8L3VybD48L3Jl
bGF0ZWQtdXJscz48L3VybHM+PC9yZWNvcmQ+PC9DaXRlPjxDaXRlPjxBdXRob3I+VS5TLiBFbWJh
c3N5LSBOYWlyb2JpPC9BdXRob3I+PFJlY051bT4xNzI8L1JlY051bT48cmVjb3JkPjxyZWMtbnVt
YmVyPjE3MjwvcmVjLW51bWJlcj48Zm9yZWlnbi1rZXlzPjxrZXkgYXBwPSJFTiIgZGItaWQ9ImV6
NXRmMDV4cHc1cmV4ZXJlcHV4NXp2M2FkeHIwenZ6cnJ6OSI+MTcyPC9rZXk+PC9mb3JlaWduLWtl
eXM+PHJlZi10eXBlIG5hbWU9IlJlcG9ydCI+Mjc8L3JlZi10eXBlPjxjb250cmlidXRvcnM+PGF1
dGhvcnM+PGF1dGhvcj5VLlMuIEVtYmFzc3ktIE5haXJvYmksPC9hdXRob3I+PC9hdXRob3JzPjwv
Y29udHJpYnV0b3JzPjx0aXRsZXM+PHRpdGxlPnJlcG9ydGluZywgTWF5IDQsIDIwMTQ8L3RpdGxl
PjwvdGl0bGVzPjxrZXl3b3Jkcz48a2V5d29yZD5LZW55YTwva2V5d29yZD48L2tleXdvcmRzPjxk
YXRlcz48L2RhdGVzPjx1cmxzPjwvdXJscz48L3JlY29yZD48L0NpdGU+PENpdGU+PEF1dGhvcj5V
LiBTLiBEZXBhcnRtZW50IG9mIFN0YXRlPC9BdXRob3I+PFllYXI+SnVuZSAyMCwgMjAxNDwvWWVh
cj48UmVjTnVtPjE5MDwvUmVjTnVtPjxyZWNvcmQ+PHJlYy1udW1iZXI+MTkwPC9yZWMtbnVtYmVy
Pjxmb3JlaWduLWtleXM+PGtleSBhcHA9IkVOIiBkYi1pZD0iZXo1dGYwNXhwdzVyZXhlcmVwdXg1
enYzYWR4cjB6dnpycno5Ij4xOTA8L2tleT48L2ZvcmVpZ24ta2V5cz48cmVmLXR5cGUgbmFtZT0i
Qm9vayBTZWN0aW9uIj41PC9yZWYtdHlwZT48Y29udHJpYnV0b3JzPjxhdXRob3JzPjxhdXRob3I+
VS4gUy4gRGVwYXJ0bWVudCBvZiBTdGF0ZSw8L2F1dGhvcj48L2F1dGhvcnM+PC9jb250cmlidXRv
cnM+PHRpdGxlcz48dGl0bGU+S2VueWE8L3RpdGxlPjxzZWNvbmRhcnktdGl0bGU+VHJhZmZpY2tp
bmcgaW4gUGVyc29ucyBSZXBvcnQtIDIwMTQ8L3NlY29uZGFyeS10aXRsZT48L3RpdGxlcz48a2V5
d29yZHM+PGtleXdvcmQ+S2VueWE8L2tleXdvcmQ+PC9rZXl3b3Jkcz48ZGF0ZXM+PHllYXI+SnVu
ZSAyMCwgMjAxNDwveWVhcj48L2RhdGVzPjxwdWItbG9jYXRpb24+V2FzaGluZ3RvbiwgREM8L3B1
Yi1sb2NhdGlvbj48dXJscz48cmVsYXRlZC11cmxzPjx1cmw+aHR0cDovL3d3dy5zdGF0ZS5nb3Yv
ZG9jdW1lbnRzL29yZ2FuaXphdGlvbi8yMjY4NDcucGRmPC91cmw+PC9yZWxhdGVkLXVybHM+PC91
cmxzPjwvcmVjb3JkPjwvQ2l0ZT48L0VuZE5vdGU+
</w:fldData>
              </w:fldChar>
            </w:r>
            <w:r w:rsidR="00AC04B0">
              <w:rPr>
                <w:rFonts w:asciiTheme="minorHAnsi" w:hAnsiTheme="minorHAnsi" w:cs="Arial"/>
                <w:sz w:val="20"/>
                <w:szCs w:val="20"/>
              </w:rPr>
              <w:instrText xml:space="preserve"> ADDIN EN.CITE </w:instrText>
            </w:r>
            <w:r w:rsidR="00AC04B0">
              <w:rPr>
                <w:rFonts w:asciiTheme="minorHAnsi" w:hAnsiTheme="minorHAnsi" w:cs="Arial"/>
                <w:sz w:val="20"/>
                <w:szCs w:val="20"/>
              </w:rPr>
              <w:fldChar w:fldCharType="begin">
                <w:fldData xml:space="preserve">PEVuZE5vdGU+PENpdGU+PEF1dGhvcj5VLlMuIEVtYmFzc3ktIE5haXJvYmk8L0F1dGhvcj48UmVj
TnVtPjEyODwvUmVjTnVtPjxEaXNwbGF5VGV4dD4oNCwgNSwgMTUsIDI1LCAyNik8L0Rpc3BsYXlU
ZXh0PjxyZWNvcmQ+PHJlYy1udW1iZXI+MTI4PC9yZWMtbnVtYmVyPjxmb3JlaWduLWtleXM+PGtl
eSBhcHA9IkVOIiBkYi1pZD0iZXo1dGYwNXhwdzVyZXhlcmVwdXg1enYzYWR4cjB6dnpycno5Ij4x
Mjg8L2tleT48L2ZvcmVpZ24ta2V5cz48cmVmLXR5cGUgbmFtZT0iUmVwb3J0Ij4yNzwvcmVmLXR5
cGU+PGNvbnRyaWJ1dG9ycz48YXV0aG9ycz48YXV0aG9yPlUuUy4gRW1iYXNzeS0gTmFpcm9iaSw8
L2F1dGhvcj48L2F1dGhvcnM+PC9jb250cmlidXRvcnM+PHRpdGxlcz48dGl0bGU+cmVwb3J0aW5n
LCBGZWJydWFyeSAxMSwgMjAxNDwvdGl0bGU+PC90aXRsZXM+PGtleXdvcmRzPjxrZXl3b3JkPktl
bnlhPC9rZXl3b3JkPjwva2V5d29yZHM+PGRhdGVzPjwvZGF0ZXM+PHVybHM+PC91cmxzPjwvcmVj
b3JkPjwvQ2l0ZT48Q2l0ZT48QXV0aG9yPlUuUy4gRGVwYXJ0bWVudCBvZiBTdGF0ZTwvQXV0aG9y
PjxZZWFyPkZlYnJ1YXJ5IDI3LCAyMDE0PC9ZZWFyPjxSZWNOdW0+MTM5PC9SZWNOdW0+PHJlY29y
ZD48cmVjLW51bWJlcj4xMzk8L3JlYy1udW1iZXI+PGZvcmVpZ24ta2V5cz48a2V5IGFwcD0iRU4i
IGRiLWlkPSJlejV0ZjA1eHB3NXJleGVyZXB1eDV6djNhZHhyMHp2enJyejkiPjEzOTwva2V5Pjwv
Zm9yZWlnbi1rZXlzPjxyZWYtdHlwZSBuYW1lPSJCb29rIFNlY3Rpb24iPjU8L3JlZi10eXBlPjxj
b250cmlidXRvcnM+PGF1dGhvcnM+PGF1dGhvcj5VLlMuIERlcGFydG1lbnQgb2YgU3RhdGUsPC9h
dXRob3I+PC9hdXRob3JzPjwvY29udHJpYnV0b3JzPjx0aXRsZXM+PHRpdGxlPktlbnlhPC90aXRs
ZT48c2Vjb25kYXJ5LXRpdGxlPkNvdW50cnkgUmVwb3J0cyBvbiBIdW1hbiBSaWdodHMgUHJhY3Rp
Y2VzLSAyMDEzPC9zZWNvbmRhcnktdGl0bGU+PC90aXRsZXM+PGtleXdvcmRzPjxrZXl3b3JkPktl
bnlhPC9rZXl3b3JkPjwva2V5d29yZHM+PGRhdGVzPjx5ZWFyPkZlYnJ1YXJ5IDI3LCAyMDE0PC95
ZWFyPjwvZGF0ZXM+PHB1Yi1sb2NhdGlvbj5XYXNoaW5ndG9uLCBEQzwvcHViLWxvY2F0aW9uPjx1
cmxzPjxyZWxhdGVkLXVybHM+PHVybD5odHRwOi8vd3d3LnN0YXRlLmdvdi9kb2N1bWVudHMvb3Jn
YW5pemF0aW9uLzIyMDMzNi5wZGY8L3VybD48L3JlbGF0ZWQtdXJscz48L3VybHM+PC9yZWNvcmQ+
PC9DaXRlPjxDaXRlPjxBdXRob3I+T3R0b2xpbmk8L0F1dGhvcj48WWVhcj5KdW5lLCAyMDEyPC9Z
ZWFyPjxSZWNOdW0+MTg4PC9SZWNOdW0+PHJlY29yZD48cmVjLW51bWJlcj4xODg8L3JlYy1udW1i
ZXI+PGZvcmVpZ24ta2V5cz48a2V5IGFwcD0iRU4iIGRiLWlkPSJlejV0ZjA1eHB3NXJleGVyZXB1
eDV6djNhZHhyMHp2enJyejkiPjE4ODwva2V5PjwvZm9yZWlnbi1rZXlzPjxyZWYtdHlwZSBuYW1l
PSJSZXBvcnQiPjI3PC9yZWYtdHlwZT48Y29udHJpYnV0b3JzPjxhdXRob3JzPjxhdXRob3I+T3R0
b2xpbmksIERpZWdvPC9hdXRob3I+PC9hdXRob3JzPjwvY29udHJpYnV0b3JzPjx0aXRsZXM+PHRp
dGxlPlVuZWFydGhpbmcgdGhlIEludmlzaWJsZS4gV29yc3QgZm9ybXMgb2YgQ2hpbGQgTGFib3Vy
IGluIE5haXJvYmkgYW5kIE55YW56YSBQcm92aW5jZXMuIEEgQmFzZWxpbmUgU3VydmV5IEFuYWx5
dGljYWwgUmVwb3J0PC90aXRsZT48L3RpdGxlcz48a2V5d29yZHM+PGtleXdvcmQ+S2VueWE8L2tl
eXdvcmQ+PC9rZXl3b3Jkcz48ZGF0ZXM+PHllYXI+SnVuZSwgMjAxMjwveWVhcj48L2RhdGVzPjxw
dWItbG9jYXRpb24+TmFpcm9iaTwvcHViLWxvY2F0aW9uPjxwdWJsaXNoZXI+Q0VTVkk8L3B1Ymxp
c2hlcj48dXJscz48cmVsYXRlZC11cmxzPjx1cmw+aHR0cDovL3d3dy5jZXN2aS5vcmcvZG9tL2Nl
c3ZpLm9yZy9hYWEtcm9vdC9vL3VuZWFydGhpbmctdGhlLWludmlzaWJsZS5wZGY8L3VybD48L3Jl
bGF0ZWQtdXJscz48L3VybHM+PC9yZWNvcmQ+PC9DaXRlPjxDaXRlPjxBdXRob3I+VS5TLiBFbWJh
c3N5LSBOYWlyb2JpPC9BdXRob3I+PFJlY051bT4xNzI8L1JlY051bT48cmVjb3JkPjxyZWMtbnVt
YmVyPjE3MjwvcmVjLW51bWJlcj48Zm9yZWlnbi1rZXlzPjxrZXkgYXBwPSJFTiIgZGItaWQ9ImV6
NXRmMDV4cHc1cmV4ZXJlcHV4NXp2M2FkeHIwenZ6cnJ6OSI+MTcyPC9rZXk+PC9mb3JlaWduLWtl
eXM+PHJlZi10eXBlIG5hbWU9IlJlcG9ydCI+Mjc8L3JlZi10eXBlPjxjb250cmlidXRvcnM+PGF1
dGhvcnM+PGF1dGhvcj5VLlMuIEVtYmFzc3ktIE5haXJvYmksPC9hdXRob3I+PC9hdXRob3JzPjwv
Y29udHJpYnV0b3JzPjx0aXRsZXM+PHRpdGxlPnJlcG9ydGluZywgTWF5IDQsIDIwMTQ8L3RpdGxl
PjwvdGl0bGVzPjxrZXl3b3Jkcz48a2V5d29yZD5LZW55YTwva2V5d29yZD48L2tleXdvcmRzPjxk
YXRlcz48L2RhdGVzPjx1cmxzPjwvdXJscz48L3JlY29yZD48L0NpdGU+PENpdGU+PEF1dGhvcj5V
LiBTLiBEZXBhcnRtZW50IG9mIFN0YXRlPC9BdXRob3I+PFllYXI+SnVuZSAyMCwgMjAxNDwvWWVh
cj48UmVjTnVtPjE5MDwvUmVjTnVtPjxyZWNvcmQ+PHJlYy1udW1iZXI+MTkwPC9yZWMtbnVtYmVy
Pjxmb3JlaWduLWtleXM+PGtleSBhcHA9IkVOIiBkYi1pZD0iZXo1dGYwNXhwdzVyZXhlcmVwdXg1
enYzYWR4cjB6dnpycno5Ij4xOTA8L2tleT48L2ZvcmVpZ24ta2V5cz48cmVmLXR5cGUgbmFtZT0i
Qm9vayBTZWN0aW9uIj41PC9yZWYtdHlwZT48Y29udHJpYnV0b3JzPjxhdXRob3JzPjxhdXRob3I+
VS4gUy4gRGVwYXJ0bWVudCBvZiBTdGF0ZSw8L2F1dGhvcj48L2F1dGhvcnM+PC9jb250cmlidXRv
cnM+PHRpdGxlcz48dGl0bGU+S2VueWE8L3RpdGxlPjxzZWNvbmRhcnktdGl0bGU+VHJhZmZpY2tp
bmcgaW4gUGVyc29ucyBSZXBvcnQtIDIwMTQ8L3NlY29uZGFyeS10aXRsZT48L3RpdGxlcz48a2V5
d29yZHM+PGtleXdvcmQ+S2VueWE8L2tleXdvcmQ+PC9rZXl3b3Jkcz48ZGF0ZXM+PHllYXI+SnVu
ZSAyMCwgMjAxNDwveWVhcj48L2RhdGVzPjxwdWItbG9jYXRpb24+V2FzaGluZ3RvbiwgREM8L3B1
Yi1sb2NhdGlvbj48dXJscz48cmVsYXRlZC11cmxzPjx1cmw+aHR0cDovL3d3dy5zdGF0ZS5nb3Yv
ZG9jdW1lbnRzL29yZ2FuaXphdGlvbi8yMjY4NDcucGRmPC91cmw+PC9yZWxhdGVkLXVybHM+PC91
cmxzPjwvcmVjb3JkPjwvQ2l0ZT48L0VuZE5vdGU+
</w:fldData>
              </w:fldChar>
            </w:r>
            <w:r w:rsidR="00AC04B0">
              <w:rPr>
                <w:rFonts w:asciiTheme="minorHAnsi" w:hAnsiTheme="minorHAnsi" w:cs="Arial"/>
                <w:sz w:val="20"/>
                <w:szCs w:val="20"/>
              </w:rPr>
              <w:instrText xml:space="preserve"> ADDIN EN.CITE.DATA </w:instrText>
            </w:r>
            <w:r w:rsidR="00AC04B0">
              <w:rPr>
                <w:rFonts w:asciiTheme="minorHAnsi" w:hAnsiTheme="minorHAnsi" w:cs="Arial"/>
                <w:sz w:val="20"/>
                <w:szCs w:val="20"/>
              </w:rPr>
            </w:r>
            <w:r w:rsidR="00AC04B0">
              <w:rPr>
                <w:rFonts w:asciiTheme="minorHAnsi" w:hAnsiTheme="minorHAnsi" w:cs="Arial"/>
                <w:sz w:val="20"/>
                <w:szCs w:val="20"/>
              </w:rPr>
              <w:fldChar w:fldCharType="end"/>
            </w:r>
            <w:r w:rsidRPr="00B25FBC">
              <w:rPr>
                <w:rFonts w:asciiTheme="minorHAnsi" w:hAnsiTheme="minorHAnsi" w:cs="Arial"/>
                <w:sz w:val="20"/>
                <w:szCs w:val="20"/>
              </w:rPr>
            </w:r>
            <w:r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4" w:tooltip="U.S. Embassy- Nairobi,  #128" w:history="1">
              <w:r w:rsidR="009C537E">
                <w:rPr>
                  <w:rFonts w:asciiTheme="minorHAnsi" w:hAnsiTheme="minorHAnsi" w:cs="Arial"/>
                  <w:noProof/>
                  <w:sz w:val="20"/>
                  <w:szCs w:val="20"/>
                </w:rPr>
                <w:t>4</w:t>
              </w:r>
            </w:hyperlink>
            <w:r w:rsidR="00AC04B0">
              <w:rPr>
                <w:rFonts w:asciiTheme="minorHAnsi" w:hAnsiTheme="minorHAnsi" w:cs="Arial"/>
                <w:noProof/>
                <w:sz w:val="20"/>
                <w:szCs w:val="20"/>
              </w:rPr>
              <w:t xml:space="preserve">, </w:t>
            </w:r>
            <w:hyperlink w:anchor="_ENREF_5" w:tooltip="U.S. Department of State, February 27, 2014 #139" w:history="1">
              <w:r w:rsidR="009C537E">
                <w:rPr>
                  <w:rFonts w:asciiTheme="minorHAnsi" w:hAnsiTheme="minorHAnsi" w:cs="Arial"/>
                  <w:noProof/>
                  <w:sz w:val="20"/>
                  <w:szCs w:val="20"/>
                </w:rPr>
                <w:t>5</w:t>
              </w:r>
            </w:hyperlink>
            <w:r w:rsidR="00AC04B0">
              <w:rPr>
                <w:rFonts w:asciiTheme="minorHAnsi" w:hAnsiTheme="minorHAnsi" w:cs="Arial"/>
                <w:noProof/>
                <w:sz w:val="20"/>
                <w:szCs w:val="20"/>
              </w:rPr>
              <w:t xml:space="preserve">, </w:t>
            </w:r>
            <w:hyperlink w:anchor="_ENREF_15" w:tooltip="Ottolini, June, 2012 #188" w:history="1">
              <w:r w:rsidR="009C537E">
                <w:rPr>
                  <w:rFonts w:asciiTheme="minorHAnsi" w:hAnsiTheme="minorHAnsi" w:cs="Arial"/>
                  <w:noProof/>
                  <w:sz w:val="20"/>
                  <w:szCs w:val="20"/>
                </w:rPr>
                <w:t>15</w:t>
              </w:r>
            </w:hyperlink>
            <w:r w:rsidR="00AC04B0">
              <w:rPr>
                <w:rFonts w:asciiTheme="minorHAnsi" w:hAnsiTheme="minorHAnsi" w:cs="Arial"/>
                <w:noProof/>
                <w:sz w:val="20"/>
                <w:szCs w:val="20"/>
              </w:rPr>
              <w:t xml:space="preserve">, </w:t>
            </w:r>
            <w:hyperlink w:anchor="_ENREF_25" w:tooltip="U.S. Embassy- Nairobi,  #172" w:history="1">
              <w:r w:rsidR="009C537E">
                <w:rPr>
                  <w:rFonts w:asciiTheme="minorHAnsi" w:hAnsiTheme="minorHAnsi" w:cs="Arial"/>
                  <w:noProof/>
                  <w:sz w:val="20"/>
                  <w:szCs w:val="20"/>
                </w:rPr>
                <w:t>25</w:t>
              </w:r>
            </w:hyperlink>
            <w:r w:rsidR="00AC04B0">
              <w:rPr>
                <w:rFonts w:asciiTheme="minorHAnsi" w:hAnsiTheme="minorHAnsi" w:cs="Arial"/>
                <w:noProof/>
                <w:sz w:val="20"/>
                <w:szCs w:val="20"/>
              </w:rPr>
              <w:t xml:space="preserve">, </w:t>
            </w:r>
            <w:hyperlink w:anchor="_ENREF_26" w:tooltip="U. S. Department of State, June 20, 2014 #190" w:history="1">
              <w:r w:rsidR="009C537E">
                <w:rPr>
                  <w:rFonts w:asciiTheme="minorHAnsi" w:hAnsiTheme="minorHAnsi" w:cs="Arial"/>
                  <w:noProof/>
                  <w:sz w:val="20"/>
                  <w:szCs w:val="20"/>
                </w:rPr>
                <w:t>26</w:t>
              </w:r>
            </w:hyperlink>
            <w:r w:rsidR="00AC04B0">
              <w:rPr>
                <w:rFonts w:asciiTheme="minorHAnsi" w:hAnsiTheme="minorHAnsi" w:cs="Arial"/>
                <w:noProof/>
                <w:sz w:val="20"/>
                <w:szCs w:val="20"/>
              </w:rPr>
              <w:t>)</w:t>
            </w:r>
            <w:r w:rsidRPr="00B25FBC">
              <w:rPr>
                <w:rFonts w:asciiTheme="minorHAnsi" w:hAnsiTheme="minorHAnsi" w:cs="Arial"/>
                <w:sz w:val="20"/>
                <w:szCs w:val="20"/>
              </w:rPr>
              <w:fldChar w:fldCharType="end"/>
            </w:r>
            <w:r w:rsidR="008262E2" w:rsidRPr="00B25FBC">
              <w:rPr>
                <w:rFonts w:asciiTheme="minorHAnsi" w:hAnsiTheme="minorHAnsi" w:cs="Arial"/>
                <w:sz w:val="20"/>
                <w:szCs w:val="20"/>
              </w:rPr>
              <w:t xml:space="preserve"> </w:t>
            </w:r>
          </w:p>
        </w:tc>
      </w:tr>
      <w:tr w:rsidR="0046147C" w:rsidRPr="00B25FBC" w14:paraId="4D0108B9" w14:textId="77777777" w:rsidTr="00A4256D">
        <w:trPr>
          <w:trHeight w:val="143"/>
        </w:trPr>
        <w:tc>
          <w:tcPr>
            <w:tcW w:w="1998" w:type="dxa"/>
            <w:vMerge/>
            <w:vAlign w:val="center"/>
          </w:tcPr>
          <w:p w14:paraId="454A4964" w14:textId="77777777" w:rsidR="0046147C" w:rsidRPr="00B25FBC" w:rsidRDefault="0046147C" w:rsidP="00756A71">
            <w:pPr>
              <w:rPr>
                <w:rFonts w:asciiTheme="minorHAnsi" w:hAnsiTheme="minorHAnsi" w:cs="Arial"/>
                <w:sz w:val="20"/>
                <w:szCs w:val="20"/>
              </w:rPr>
            </w:pPr>
          </w:p>
        </w:tc>
        <w:tc>
          <w:tcPr>
            <w:tcW w:w="6836" w:type="dxa"/>
            <w:vAlign w:val="center"/>
          </w:tcPr>
          <w:p w14:paraId="4DEE60B6" w14:textId="1705F7F6" w:rsidR="0046147C" w:rsidRPr="00B25FBC" w:rsidRDefault="0084345F" w:rsidP="009C537E">
            <w:pPr>
              <w:rPr>
                <w:rFonts w:asciiTheme="minorHAnsi" w:hAnsiTheme="minorHAnsi" w:cs="Arial"/>
                <w:sz w:val="20"/>
                <w:szCs w:val="20"/>
              </w:rPr>
            </w:pPr>
            <w:r w:rsidRPr="00B25FBC">
              <w:rPr>
                <w:rFonts w:asciiTheme="minorHAnsi" w:hAnsiTheme="minorHAnsi" w:cs="Arial"/>
                <w:sz w:val="20"/>
                <w:szCs w:val="20"/>
              </w:rPr>
              <w:t>Use</w:t>
            </w:r>
            <w:r w:rsidR="008D799C" w:rsidRPr="00B25FBC">
              <w:rPr>
                <w:rFonts w:asciiTheme="minorHAnsi" w:hAnsiTheme="minorHAnsi" w:cs="Arial"/>
                <w:sz w:val="20"/>
                <w:szCs w:val="20"/>
              </w:rPr>
              <w:t>d</w:t>
            </w:r>
            <w:r w:rsidRPr="00B25FBC">
              <w:rPr>
                <w:rFonts w:asciiTheme="minorHAnsi" w:hAnsiTheme="minorHAnsi" w:cs="Arial"/>
                <w:sz w:val="20"/>
                <w:szCs w:val="20"/>
              </w:rPr>
              <w:t xml:space="preserve"> in i</w:t>
            </w:r>
            <w:r w:rsidR="0046147C" w:rsidRPr="00B25FBC">
              <w:rPr>
                <w:rFonts w:asciiTheme="minorHAnsi" w:hAnsiTheme="minorHAnsi" w:cs="Arial"/>
                <w:sz w:val="20"/>
                <w:szCs w:val="20"/>
              </w:rPr>
              <w:t xml:space="preserve">llicit </w:t>
            </w:r>
            <w:r w:rsidR="009C3C93" w:rsidRPr="00B25FBC">
              <w:rPr>
                <w:rFonts w:asciiTheme="minorHAnsi" w:hAnsiTheme="minorHAnsi" w:cs="Arial"/>
                <w:sz w:val="20"/>
                <w:szCs w:val="20"/>
              </w:rPr>
              <w:t>activities</w:t>
            </w:r>
            <w:r w:rsidRPr="00B25FBC">
              <w:rPr>
                <w:rFonts w:asciiTheme="minorHAnsi" w:hAnsiTheme="minorHAnsi" w:cs="Arial"/>
                <w:sz w:val="20"/>
                <w:szCs w:val="20"/>
              </w:rPr>
              <w:t xml:space="preserve">, </w:t>
            </w:r>
            <w:r w:rsidR="008D799C" w:rsidRPr="00B25FBC">
              <w:rPr>
                <w:rFonts w:asciiTheme="minorHAnsi" w:hAnsiTheme="minorHAnsi" w:cs="Arial"/>
                <w:sz w:val="20"/>
                <w:szCs w:val="20"/>
              </w:rPr>
              <w:t>including</w:t>
            </w:r>
            <w:r w:rsidR="0046147C" w:rsidRPr="00B25FBC">
              <w:rPr>
                <w:rFonts w:asciiTheme="minorHAnsi" w:hAnsiTheme="minorHAnsi" w:cs="Arial"/>
                <w:sz w:val="20"/>
                <w:szCs w:val="20"/>
              </w:rPr>
              <w:t xml:space="preserve"> drug trafficking</w:t>
            </w:r>
            <w:r w:rsidR="005E66B4">
              <w:rPr>
                <w:rFonts w:asciiTheme="minorHAnsi" w:hAnsiTheme="minorHAnsi" w:cs="Arial"/>
                <w:sz w:val="20"/>
                <w:szCs w:val="20"/>
              </w:rPr>
              <w:t xml:space="preserve"> </w:t>
            </w:r>
            <w:r w:rsidR="0046147C" w:rsidRPr="00B25FBC">
              <w:rPr>
                <w:rFonts w:asciiTheme="minorHAnsi" w:hAnsiTheme="minorHAnsi" w:cs="Arial"/>
                <w:sz w:val="20"/>
                <w:szCs w:val="20"/>
              </w:rPr>
              <w:fldChar w:fldCharType="begin"/>
            </w:r>
            <w:r w:rsidR="00AC04B0">
              <w:rPr>
                <w:rFonts w:asciiTheme="minorHAnsi" w:hAnsiTheme="minorHAnsi" w:cs="Arial"/>
                <w:sz w:val="20"/>
                <w:szCs w:val="20"/>
              </w:rPr>
              <w:instrText xml:space="preserve"> ADDIN EN.CITE &lt;EndNote&gt;&lt;Cite ExcludeYear="1"&gt;&lt;Author&gt;U.S. Embassy- Nairobi&lt;/Author&gt;&lt;RecNum&gt;17&lt;/RecNum&gt;&lt;DisplayText&gt;(13, 20)&lt;/DisplayText&gt;&lt;record&gt;&lt;rec-number&gt;17&lt;/rec-number&gt;&lt;foreign-keys&gt;&lt;key app="EN" db-id="ez5tf05xpw5rexerepux5zv3adxr0zvzrrz9"&gt;17&lt;/key&gt;&lt;/foreign-keys&gt;&lt;ref-type name="Report"&gt;27&lt;/ref-type&gt;&lt;contributors&gt;&lt;authors&gt;&lt;author&gt;U.S. Embassy- Nairobi,&lt;/author&gt;&lt;/authors&gt;&lt;/contributors&gt;&lt;titles&gt;&lt;title&gt;reporting, January 25, 2012&lt;/title&gt;&lt;short-title&gt;reporting, January 25, 2012&lt;/short-title&gt;&lt;/titles&gt;&lt;keywords&gt;&lt;keyword&gt;Kenya&lt;/keyword&gt;&lt;/keywords&gt;&lt;dates&gt;&lt;/dates&gt;&lt;urls&gt;&lt;/urls&gt;&lt;/record&gt;&lt;/Cite&gt;&lt;Cite&gt;&lt;Author&gt;U.S. Embassy- Nairobi&lt;/Author&gt;&lt;RecNum&gt;17&lt;/RecNum&gt;&lt;record&gt;&lt;rec-number&gt;17&lt;/rec-number&gt;&lt;foreign-keys&gt;&lt;key app="EN" db-id="ez5tf05xpw5rexerepux5zv3adxr0zvzrrz9"&gt;17&lt;/key&gt;&lt;/foreign-keys&gt;&lt;ref-type name="Report"&gt;27&lt;/ref-type&gt;&lt;contributors&gt;&lt;authors&gt;&lt;author&gt;U.S. Embassy- Nairobi,&lt;/author&gt;&lt;/authors&gt;&lt;/contributors&gt;&lt;titles&gt;&lt;title&gt;reporting, January 25, 2012&lt;/title&gt;&lt;short-title&gt;reporting, January 25, 2012&lt;/short-title&gt;&lt;/titles&gt;&lt;keywords&gt;&lt;keyword&gt;Kenya&lt;/keyword&gt;&lt;/keywords&gt;&lt;dates&gt;&lt;/dates&gt;&lt;urls&gt;&lt;/urls&gt;&lt;/record&gt;&lt;/Cite&gt;&lt;Cite&gt;&lt;Author&gt;International Labour Organization&lt;/Author&gt;&lt;Year&gt;November 15, 2013&lt;/Year&gt;&lt;RecNum&gt;161&lt;/RecNum&gt;&lt;record&gt;&lt;rec-number&gt;161&lt;/rec-number&gt;&lt;foreign-keys&gt;&lt;key app="EN" db-id="ez5tf05xpw5rexerepux5zv3adxr0zvzrrz9"&gt;161&lt;/key&gt;&lt;/foreign-keys&gt;&lt;ref-type name="Report"&gt;27&lt;/ref-type&gt;&lt;contributors&gt;&lt;authors&gt;&lt;author&gt;International Labour Organization,&lt;/author&gt;&lt;/authors&gt;&lt;/contributors&gt;&lt;titles&gt;&lt;title&gt;Integrated area-based approach as a strategy for laying foundations for child labour-free zones - A case of Busia, Kilifi and Kitui Districts in Kenya&lt;/title&gt;&lt;/titles&gt;&lt;keywords&gt;&lt;keyword&gt;Kenya&lt;/keyword&gt;&lt;/keywords&gt;&lt;dates&gt;&lt;year&gt;November 15, 2013&lt;/year&gt;&lt;/dates&gt;&lt;pub-location&gt;Geneva&lt;/pub-location&gt;&lt;urls&gt;&lt;related-urls&gt;&lt;url&gt;http://www.ilo.org/ipecinfo/product/download.do?type=document&amp;amp;id=23676&lt;/url&gt;&lt;/related-urls&gt;&lt;/urls&gt;&lt;/record&gt;&lt;/Cite&gt;&lt;/EndNote&gt;</w:instrText>
            </w:r>
            <w:r w:rsidR="0046147C"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13" w:tooltip="International Labour Organization, November 15, 2013 #161" w:history="1">
              <w:r w:rsidR="009C537E">
                <w:rPr>
                  <w:rFonts w:asciiTheme="minorHAnsi" w:hAnsiTheme="minorHAnsi" w:cs="Arial"/>
                  <w:noProof/>
                  <w:sz w:val="20"/>
                  <w:szCs w:val="20"/>
                </w:rPr>
                <w:t>13</w:t>
              </w:r>
            </w:hyperlink>
            <w:r w:rsidR="00AC04B0">
              <w:rPr>
                <w:rFonts w:asciiTheme="minorHAnsi" w:hAnsiTheme="minorHAnsi" w:cs="Arial"/>
                <w:noProof/>
                <w:sz w:val="20"/>
                <w:szCs w:val="20"/>
              </w:rPr>
              <w:t xml:space="preserve">, </w:t>
            </w:r>
            <w:hyperlink w:anchor="_ENREF_20" w:tooltip="U.S. Embassy- Nairobi,  #17" w:history="1">
              <w:r w:rsidR="009C537E">
                <w:rPr>
                  <w:rFonts w:asciiTheme="minorHAnsi" w:hAnsiTheme="minorHAnsi" w:cs="Arial"/>
                  <w:noProof/>
                  <w:sz w:val="20"/>
                  <w:szCs w:val="20"/>
                </w:rPr>
                <w:t>20</w:t>
              </w:r>
            </w:hyperlink>
            <w:r w:rsidR="00AC04B0">
              <w:rPr>
                <w:rFonts w:asciiTheme="minorHAnsi" w:hAnsiTheme="minorHAnsi" w:cs="Arial"/>
                <w:noProof/>
                <w:sz w:val="20"/>
                <w:szCs w:val="20"/>
              </w:rPr>
              <w:t>)</w:t>
            </w:r>
            <w:r w:rsidR="0046147C" w:rsidRPr="00B25FBC">
              <w:rPr>
                <w:rFonts w:asciiTheme="minorHAnsi" w:hAnsiTheme="minorHAnsi" w:cs="Arial"/>
                <w:sz w:val="20"/>
                <w:szCs w:val="20"/>
              </w:rPr>
              <w:fldChar w:fldCharType="end"/>
            </w:r>
          </w:p>
        </w:tc>
      </w:tr>
      <w:tr w:rsidR="0046147C" w:rsidRPr="00B25FBC" w14:paraId="13F94B1D" w14:textId="77777777" w:rsidTr="00A4256D">
        <w:trPr>
          <w:trHeight w:val="143"/>
        </w:trPr>
        <w:tc>
          <w:tcPr>
            <w:tcW w:w="1998" w:type="dxa"/>
            <w:vMerge/>
            <w:vAlign w:val="center"/>
          </w:tcPr>
          <w:p w14:paraId="3BB87C8C" w14:textId="77777777" w:rsidR="0046147C" w:rsidRPr="00B25FBC" w:rsidRDefault="0046147C" w:rsidP="00756A71">
            <w:pPr>
              <w:rPr>
                <w:rFonts w:asciiTheme="minorHAnsi" w:hAnsiTheme="minorHAnsi" w:cs="Arial"/>
                <w:sz w:val="20"/>
                <w:szCs w:val="20"/>
              </w:rPr>
            </w:pPr>
          </w:p>
        </w:tc>
        <w:tc>
          <w:tcPr>
            <w:tcW w:w="6836" w:type="dxa"/>
            <w:vAlign w:val="center"/>
          </w:tcPr>
          <w:p w14:paraId="2F8ECA72" w14:textId="6F9E0946" w:rsidR="0046147C" w:rsidRPr="00B25FBC" w:rsidRDefault="00D6259D" w:rsidP="009C537E">
            <w:pPr>
              <w:rPr>
                <w:rFonts w:asciiTheme="minorHAnsi" w:hAnsiTheme="minorHAnsi" w:cs="Arial"/>
                <w:sz w:val="20"/>
                <w:szCs w:val="20"/>
              </w:rPr>
            </w:pPr>
            <w:r w:rsidRPr="00B25FBC">
              <w:rPr>
                <w:rFonts w:asciiTheme="minorHAnsi" w:hAnsiTheme="minorHAnsi" w:cs="Arial"/>
                <w:sz w:val="20"/>
                <w:szCs w:val="20"/>
              </w:rPr>
              <w:t>B</w:t>
            </w:r>
            <w:r w:rsidR="0046147C" w:rsidRPr="00B25FBC">
              <w:rPr>
                <w:rFonts w:asciiTheme="minorHAnsi" w:hAnsiTheme="minorHAnsi" w:cs="Arial"/>
                <w:sz w:val="20"/>
                <w:szCs w:val="20"/>
              </w:rPr>
              <w:t>egging</w:t>
            </w:r>
            <w:r w:rsidR="001A7AB9" w:rsidRPr="00B25FBC">
              <w:rPr>
                <w:rFonts w:asciiTheme="minorHAnsi" w:hAnsiTheme="minorHAnsi" w:cs="Arial"/>
                <w:sz w:val="20"/>
                <w:szCs w:val="20"/>
              </w:rPr>
              <w:t xml:space="preserve"> </w:t>
            </w:r>
            <w:r w:rsidR="00D51CDD" w:rsidRPr="00B25FBC">
              <w:rPr>
                <w:rFonts w:asciiTheme="minorHAnsi" w:hAnsiTheme="minorHAnsi" w:cs="Arial"/>
                <w:sz w:val="20"/>
                <w:szCs w:val="20"/>
              </w:rPr>
              <w:t>and work</w:t>
            </w:r>
            <w:r w:rsidR="0046147C" w:rsidRPr="00B25FBC">
              <w:rPr>
                <w:rFonts w:asciiTheme="minorHAnsi" w:hAnsiTheme="minorHAnsi" w:cs="Arial"/>
                <w:sz w:val="20"/>
                <w:szCs w:val="20"/>
              </w:rPr>
              <w:t xml:space="preserve"> on tobacco</w:t>
            </w:r>
            <w:r w:rsidR="00BA7DA7" w:rsidRPr="00B25FBC">
              <w:rPr>
                <w:rFonts w:asciiTheme="minorHAnsi" w:hAnsiTheme="minorHAnsi" w:cs="Arial"/>
                <w:sz w:val="20"/>
                <w:szCs w:val="20"/>
              </w:rPr>
              <w:t>*</w:t>
            </w:r>
            <w:r w:rsidR="0046147C" w:rsidRPr="00B25FBC">
              <w:rPr>
                <w:rFonts w:asciiTheme="minorHAnsi" w:hAnsiTheme="minorHAnsi" w:cs="Arial"/>
                <w:sz w:val="20"/>
                <w:szCs w:val="20"/>
              </w:rPr>
              <w:t xml:space="preserve"> farms</w:t>
            </w:r>
            <w:r w:rsidR="006C6DD4" w:rsidRPr="00B25FBC">
              <w:rPr>
                <w:rFonts w:asciiTheme="minorHAnsi" w:hAnsiTheme="minorHAnsi" w:cs="Arial"/>
                <w:sz w:val="20"/>
                <w:szCs w:val="20"/>
              </w:rPr>
              <w:t xml:space="preserve"> each </w:t>
            </w:r>
            <w:r w:rsidR="0046147C" w:rsidRPr="00B25FBC">
              <w:rPr>
                <w:rFonts w:asciiTheme="minorHAnsi" w:hAnsiTheme="minorHAnsi" w:cs="Arial"/>
                <w:sz w:val="20"/>
                <w:szCs w:val="20"/>
              </w:rPr>
              <w:t xml:space="preserve">sometimes as a result of human trafficking </w:t>
            </w:r>
            <w:r w:rsidR="0046147C" w:rsidRPr="00B25FBC">
              <w:rPr>
                <w:rFonts w:asciiTheme="minorHAnsi" w:hAnsiTheme="minorHAnsi" w:cs="Arial"/>
                <w:sz w:val="20"/>
                <w:szCs w:val="20"/>
              </w:rPr>
              <w:fldChar w:fldCharType="begin">
                <w:fldData xml:space="preserve">PEVuZE5vdGU+PENpdGUgRXhjbHVkZVllYXI9IjEiPjxBdXRob3I+VS5TLiBFbWJhc3N5LSBOYWly
b2JpPC9BdXRob3I+PFJlY051bT4xMjg8L1JlY051bT48RGlzcGxheVRleHQ+KDQsIDUsIDExLCAy
NSwgMjYpPC9EaXNwbGF5VGV4dD48cmVjb3JkPjxyZWMtbnVtYmVyPjEyODwvcmVjLW51bWJlcj48
Zm9yZWlnbi1rZXlzPjxrZXkgYXBwPSJFTiIgZGItaWQ9ImV6NXRmMDV4cHc1cmV4ZXJlcHV4NXp2
M2FkeHIwenZ6cnJ6OSI+MTI4PC9rZXk+PC9mb3JlaWduLWtleXM+PHJlZi10eXBlIG5hbWU9IlJl
cG9ydCI+Mjc8L3JlZi10eXBlPjxjb250cmlidXRvcnM+PGF1dGhvcnM+PGF1dGhvcj5VLlMuIEVt
YmFzc3ktIE5haXJvYmksPC9hdXRob3I+PC9hdXRob3JzPjwvY29udHJpYnV0b3JzPjx0aXRsZXM+
PHRpdGxlPnJlcG9ydGluZywgRmVicnVhcnkgMTEsIDIwMTQ8L3RpdGxlPjwvdGl0bGVzPjxrZXl3
b3Jkcz48a2V5d29yZD5LZW55YTwva2V5d29yZD48L2tleXdvcmRzPjxkYXRlcz48L2RhdGVzPjx1
cmxzPjwvdXJscz48L3JlY29yZD48L0NpdGU+PENpdGU+PEF1dGhvcj5VLlMuIERlcGFydG1lbnQg
b2YgU3RhdGU8L0F1dGhvcj48WWVhcj5GZWJydWFyeSAyNywgMjAxNDwvWWVhcj48UmVjTnVtPjEz
OTwvUmVjTnVtPjxyZWNvcmQ+PHJlYy1udW1iZXI+MTM5PC9yZWMtbnVtYmVyPjxmb3JlaWduLWtl
eXM+PGtleSBhcHA9IkVOIiBkYi1pZD0iZXo1dGYwNXhwdzVyZXhlcmVwdXg1enYzYWR4cjB6dnpy
cno5Ij4xMzk8L2tleT48L2ZvcmVpZ24ta2V5cz48cmVmLXR5cGUgbmFtZT0iQm9vayBTZWN0aW9u
Ij41PC9yZWYtdHlwZT48Y29udHJpYnV0b3JzPjxhdXRob3JzPjxhdXRob3I+VS5TLiBEZXBhcnRt
ZW50IG9mIFN0YXRlLDwvYXV0aG9yPjwvYXV0aG9ycz48L2NvbnRyaWJ1dG9ycz48dGl0bGVzPjx0
aXRsZT5LZW55YTwvdGl0bGU+PHNlY29uZGFyeS10aXRsZT5Db3VudHJ5IFJlcG9ydHMgb24gSHVt
YW4gUmlnaHRzIFByYWN0aWNlcy0gMjAxMzwvc2Vjb25kYXJ5LXRpdGxlPjwvdGl0bGVzPjxrZXl3
b3Jkcz48a2V5d29yZD5LZW55YTwva2V5d29yZD48L2tleXdvcmRzPjxkYXRlcz48eWVhcj5GZWJy
dWFyeSAyNywgMjAxNDwveWVhcj48L2RhdGVzPjxwdWItbG9jYXRpb24+V2FzaGluZ3RvbiwgREM8
L3B1Yi1sb2NhdGlvbj48dXJscz48cmVsYXRlZC11cmxzPjx1cmw+aHR0cDovL3d3dy5zdGF0ZS5n
b3YvZG9jdW1lbnRzL29yZ2FuaXphdGlvbi8yMjAzMzYucGRmPC91cmw+PC9yZWxhdGVkLXVybHM+
PC91cmxzPjwvcmVjb3JkPjwvQ2l0ZT48Q2l0ZT48QXV0aG9yPk5qZXJ1PC9BdXRob3I+PFllYXI+
MjAxMzwvWWVhcj48UmVjTnVtPjE2MjwvUmVjTnVtPjxyZWNvcmQ+PHJlYy1udW1iZXI+MTYyPC9y
ZWMtbnVtYmVyPjxmb3JlaWduLWtleXM+PGtleSBhcHA9IkVOIiBkYi1pZD0iZXo1dGYwNXhwdzVy
ZXhlcmVwdXg1enYzYWR4cjB6dnpycno5Ij4xNjI8L2tleT48L2ZvcmVpZ24ta2V5cz48cmVmLXR5
cGUgbmFtZT0iTWFudXNjcmlwdCI+MzY8L3JlZi10eXBlPjxjb250cmlidXRvcnM+PGF1dGhvcnM+
PGF1dGhvcj5OamVydSwgR2l0b25nYSw8L2F1dGhvcj48L2F1dGhvcnM+PC9jb250cmlidXRvcnM+
PHRpdGxlcz48dGl0bGU+S2VueWE6IFRvYmFjY2/igJlzIEltbWlncmFudCBDaGlsZCBMYWJvdXI8
L3RpdGxlPjwvdGl0bGVzPjxrZXl3b3Jkcz48a2V5d29yZD5LZW55YTwva2V5d29yZD48L2tleXdv
cmRzPjxkYXRlcz48eWVhcj4yMDEzPC95ZWFyPjxwdWItZGF0ZXM+PGRhdGU+SmFudWFyeSAxNSw8
L2RhdGU+PC9wdWItZGF0ZXM+PC9kYXRlcz48bGFiZWw+dGhpbmthZnJpY2FwcmVzcy5jb208L2xh
YmVsPjx3b3JrLXR5cGU+b25saW5lPC93b3JrLXR5cGU+PHVybHM+PHJlbGF0ZWQtdXJscz48dXJs
Pmh0dHA6Ly90aGlua2FmcmljYXByZXNzLmNvbS9rZW55YS9jaGlsZC10b2JhY2NvLWZhcm1lcnMt
a2VueWE8L3VybD48L3JlbGF0ZWQtdXJscz48L3VybHM+PGFjY2Vzcy1kYXRlPkFwcmlsIDExLCAy
MDE0PC9hY2Nlc3MtZGF0ZT48L3JlY29yZD48L0NpdGU+PENpdGU+PEF1dGhvcj5VLlMuIEVtYmFz
c3ktIE5haXJvYmk8L0F1dGhvcj48UmVjTnVtPjE3MjwvUmVjTnVtPjxyZWNvcmQ+PHJlYy1udW1i
ZXI+MTcyPC9yZWMtbnVtYmVyPjxmb3JlaWduLWtleXM+PGtleSBhcHA9IkVOIiBkYi1pZD0iZXo1
dGYwNXhwdzVyZXhlcmVwdXg1enYzYWR4cjB6dnpycno5Ij4xNzI8L2tleT48L2ZvcmVpZ24ta2V5
cz48cmVmLXR5cGUgbmFtZT0iUmVwb3J0Ij4yNzwvcmVmLXR5cGU+PGNvbnRyaWJ1dG9ycz48YXV0
aG9ycz48YXV0aG9yPlUuUy4gRW1iYXNzeS0gTmFpcm9iaSw8L2F1dGhvcj48L2F1dGhvcnM+PC9j
b250cmlidXRvcnM+PHRpdGxlcz48dGl0bGU+cmVwb3J0aW5nLCBNYXkgNCwgMjAxNDwvdGl0bGU+
PC90aXRsZXM+PGtleXdvcmRzPjxrZXl3b3JkPktlbnlhPC9rZXl3b3JkPjwva2V5d29yZHM+PGRh
dGVzPjwvZGF0ZXM+PHVybHM+PC91cmxzPjwvcmVjb3JkPjwvQ2l0ZT48Q2l0ZT48QXV0aG9yPlUu
IFMuIERlcGFydG1lbnQgb2YgU3RhdGU8L0F1dGhvcj48WWVhcj5KdW5lIDIwLCAyMDE0PC9ZZWFy
PjxSZWNOdW0+MTkwPC9SZWNOdW0+PHJlY29yZD48cmVjLW51bWJlcj4xOTA8L3JlYy1udW1iZXI+
PGZvcmVpZ24ta2V5cz48a2V5IGFwcD0iRU4iIGRiLWlkPSJlejV0ZjA1eHB3NXJleGVyZXB1eDV6
djNhZHhyMHp2enJyejkiPjE5MDwva2V5PjwvZm9yZWlnbi1rZXlzPjxyZWYtdHlwZSBuYW1lPSJC
b29rIFNlY3Rpb24iPjU8L3JlZi10eXBlPjxjb250cmlidXRvcnM+PGF1dGhvcnM+PGF1dGhvcj5V
LiBTLiBEZXBhcnRtZW50IG9mIFN0YXRlLDwvYXV0aG9yPjwvYXV0aG9ycz48L2NvbnRyaWJ1dG9y
cz48dGl0bGVzPjx0aXRsZT5LZW55YTwvdGl0bGU+PHNlY29uZGFyeS10aXRsZT5UcmFmZmlja2lu
ZyBpbiBQZXJzb25zIFJlcG9ydC0gMjAxNDwvc2Vjb25kYXJ5LXRpdGxlPjwvdGl0bGVzPjxrZXl3
b3Jkcz48a2V5d29yZD5LZW55YTwva2V5d29yZD48L2tleXdvcmRzPjxkYXRlcz48eWVhcj5KdW5l
IDIwLCAyMDE0PC95ZWFyPjwvZGF0ZXM+PHB1Yi1sb2NhdGlvbj5XYXNoaW5ndG9uLCBEQzwvcHVi
LWxvY2F0aW9uPjx1cmxzPjxyZWxhdGVkLXVybHM+PHVybD5odHRwOi8vd3d3LnN0YXRlLmdvdi9k
b2N1bWVudHMvb3JnYW5pemF0aW9uLzIyNjg0Ny5wZGY8L3VybD48L3JlbGF0ZWQtdXJscz48L3Vy
bHM+PC9yZWNvcmQ+PC9DaXRlPjwvRW5kTm90ZT4A
</w:fldData>
              </w:fldChar>
            </w:r>
            <w:r w:rsidR="00AC04B0">
              <w:rPr>
                <w:rFonts w:asciiTheme="minorHAnsi" w:hAnsiTheme="minorHAnsi" w:cs="Arial"/>
                <w:sz w:val="20"/>
                <w:szCs w:val="20"/>
              </w:rPr>
              <w:instrText xml:space="preserve"> ADDIN EN.CITE </w:instrText>
            </w:r>
            <w:r w:rsidR="00AC04B0">
              <w:rPr>
                <w:rFonts w:asciiTheme="minorHAnsi" w:hAnsiTheme="minorHAnsi" w:cs="Arial"/>
                <w:sz w:val="20"/>
                <w:szCs w:val="20"/>
              </w:rPr>
              <w:fldChar w:fldCharType="begin">
                <w:fldData xml:space="preserve">PEVuZE5vdGU+PENpdGUgRXhjbHVkZVllYXI9IjEiPjxBdXRob3I+VS5TLiBFbWJhc3N5LSBOYWly
b2JpPC9BdXRob3I+PFJlY051bT4xMjg8L1JlY051bT48RGlzcGxheVRleHQ+KDQsIDUsIDExLCAy
NSwgMjYpPC9EaXNwbGF5VGV4dD48cmVjb3JkPjxyZWMtbnVtYmVyPjEyODwvcmVjLW51bWJlcj48
Zm9yZWlnbi1rZXlzPjxrZXkgYXBwPSJFTiIgZGItaWQ9ImV6NXRmMDV4cHc1cmV4ZXJlcHV4NXp2
M2FkeHIwenZ6cnJ6OSI+MTI4PC9rZXk+PC9mb3JlaWduLWtleXM+PHJlZi10eXBlIG5hbWU9IlJl
cG9ydCI+Mjc8L3JlZi10eXBlPjxjb250cmlidXRvcnM+PGF1dGhvcnM+PGF1dGhvcj5VLlMuIEVt
YmFzc3ktIE5haXJvYmksPC9hdXRob3I+PC9hdXRob3JzPjwvY29udHJpYnV0b3JzPjx0aXRsZXM+
PHRpdGxlPnJlcG9ydGluZywgRmVicnVhcnkgMTEsIDIwMTQ8L3RpdGxlPjwvdGl0bGVzPjxrZXl3
b3Jkcz48a2V5d29yZD5LZW55YTwva2V5d29yZD48L2tleXdvcmRzPjxkYXRlcz48L2RhdGVzPjx1
cmxzPjwvdXJscz48L3JlY29yZD48L0NpdGU+PENpdGU+PEF1dGhvcj5VLlMuIERlcGFydG1lbnQg
b2YgU3RhdGU8L0F1dGhvcj48WWVhcj5GZWJydWFyeSAyNywgMjAxNDwvWWVhcj48UmVjTnVtPjEz
OTwvUmVjTnVtPjxyZWNvcmQ+PHJlYy1udW1iZXI+MTM5PC9yZWMtbnVtYmVyPjxmb3JlaWduLWtl
eXM+PGtleSBhcHA9IkVOIiBkYi1pZD0iZXo1dGYwNXhwdzVyZXhlcmVwdXg1enYzYWR4cjB6dnpy
cno5Ij4xMzk8L2tleT48L2ZvcmVpZ24ta2V5cz48cmVmLXR5cGUgbmFtZT0iQm9vayBTZWN0aW9u
Ij41PC9yZWYtdHlwZT48Y29udHJpYnV0b3JzPjxhdXRob3JzPjxhdXRob3I+VS5TLiBEZXBhcnRt
ZW50IG9mIFN0YXRlLDwvYXV0aG9yPjwvYXV0aG9ycz48L2NvbnRyaWJ1dG9ycz48dGl0bGVzPjx0
aXRsZT5LZW55YTwvdGl0bGU+PHNlY29uZGFyeS10aXRsZT5Db3VudHJ5IFJlcG9ydHMgb24gSHVt
YW4gUmlnaHRzIFByYWN0aWNlcy0gMjAxMzwvc2Vjb25kYXJ5LXRpdGxlPjwvdGl0bGVzPjxrZXl3
b3Jkcz48a2V5d29yZD5LZW55YTwva2V5d29yZD48L2tleXdvcmRzPjxkYXRlcz48eWVhcj5GZWJy
dWFyeSAyNywgMjAxNDwveWVhcj48L2RhdGVzPjxwdWItbG9jYXRpb24+V2FzaGluZ3RvbiwgREM8
L3B1Yi1sb2NhdGlvbj48dXJscz48cmVsYXRlZC11cmxzPjx1cmw+aHR0cDovL3d3dy5zdGF0ZS5n
b3YvZG9jdW1lbnRzL29yZ2FuaXphdGlvbi8yMjAzMzYucGRmPC91cmw+PC9yZWxhdGVkLXVybHM+
PC91cmxzPjwvcmVjb3JkPjwvQ2l0ZT48Q2l0ZT48QXV0aG9yPk5qZXJ1PC9BdXRob3I+PFllYXI+
MjAxMzwvWWVhcj48UmVjTnVtPjE2MjwvUmVjTnVtPjxyZWNvcmQ+PHJlYy1udW1iZXI+MTYyPC9y
ZWMtbnVtYmVyPjxmb3JlaWduLWtleXM+PGtleSBhcHA9IkVOIiBkYi1pZD0iZXo1dGYwNXhwdzVy
ZXhlcmVwdXg1enYzYWR4cjB6dnpycno5Ij4xNjI8L2tleT48L2ZvcmVpZ24ta2V5cz48cmVmLXR5
cGUgbmFtZT0iTWFudXNjcmlwdCI+MzY8L3JlZi10eXBlPjxjb250cmlidXRvcnM+PGF1dGhvcnM+
PGF1dGhvcj5OamVydSwgR2l0b25nYSw8L2F1dGhvcj48L2F1dGhvcnM+PC9jb250cmlidXRvcnM+
PHRpdGxlcz48dGl0bGU+S2VueWE6IFRvYmFjY2/igJlzIEltbWlncmFudCBDaGlsZCBMYWJvdXI8
L3RpdGxlPjwvdGl0bGVzPjxrZXl3b3Jkcz48a2V5d29yZD5LZW55YTwva2V5d29yZD48L2tleXdv
cmRzPjxkYXRlcz48eWVhcj4yMDEzPC95ZWFyPjxwdWItZGF0ZXM+PGRhdGU+SmFudWFyeSAxNSw8
L2RhdGU+PC9wdWItZGF0ZXM+PC9kYXRlcz48bGFiZWw+dGhpbmthZnJpY2FwcmVzcy5jb208L2xh
YmVsPjx3b3JrLXR5cGU+b25saW5lPC93b3JrLXR5cGU+PHVybHM+PHJlbGF0ZWQtdXJscz48dXJs
Pmh0dHA6Ly90aGlua2FmcmljYXByZXNzLmNvbS9rZW55YS9jaGlsZC10b2JhY2NvLWZhcm1lcnMt
a2VueWE8L3VybD48L3JlbGF0ZWQtdXJscz48L3VybHM+PGFjY2Vzcy1kYXRlPkFwcmlsIDExLCAy
MDE0PC9hY2Nlc3MtZGF0ZT48L3JlY29yZD48L0NpdGU+PENpdGU+PEF1dGhvcj5VLlMuIEVtYmFz
c3ktIE5haXJvYmk8L0F1dGhvcj48UmVjTnVtPjE3MjwvUmVjTnVtPjxyZWNvcmQ+PHJlYy1udW1i
ZXI+MTcyPC9yZWMtbnVtYmVyPjxmb3JlaWduLWtleXM+PGtleSBhcHA9IkVOIiBkYi1pZD0iZXo1
dGYwNXhwdzVyZXhlcmVwdXg1enYzYWR4cjB6dnpycno5Ij4xNzI8L2tleT48L2ZvcmVpZ24ta2V5
cz48cmVmLXR5cGUgbmFtZT0iUmVwb3J0Ij4yNzwvcmVmLXR5cGU+PGNvbnRyaWJ1dG9ycz48YXV0
aG9ycz48YXV0aG9yPlUuUy4gRW1iYXNzeS0gTmFpcm9iaSw8L2F1dGhvcj48L2F1dGhvcnM+PC9j
b250cmlidXRvcnM+PHRpdGxlcz48dGl0bGU+cmVwb3J0aW5nLCBNYXkgNCwgMjAxNDwvdGl0bGU+
PC90aXRsZXM+PGtleXdvcmRzPjxrZXl3b3JkPktlbnlhPC9rZXl3b3JkPjwva2V5d29yZHM+PGRh
dGVzPjwvZGF0ZXM+PHVybHM+PC91cmxzPjwvcmVjb3JkPjwvQ2l0ZT48Q2l0ZT48QXV0aG9yPlUu
IFMuIERlcGFydG1lbnQgb2YgU3RhdGU8L0F1dGhvcj48WWVhcj5KdW5lIDIwLCAyMDE0PC9ZZWFy
PjxSZWNOdW0+MTkwPC9SZWNOdW0+PHJlY29yZD48cmVjLW51bWJlcj4xOTA8L3JlYy1udW1iZXI+
PGZvcmVpZ24ta2V5cz48a2V5IGFwcD0iRU4iIGRiLWlkPSJlejV0ZjA1eHB3NXJleGVyZXB1eDV6
djNhZHhyMHp2enJyejkiPjE5MDwva2V5PjwvZm9yZWlnbi1rZXlzPjxyZWYtdHlwZSBuYW1lPSJC
b29rIFNlY3Rpb24iPjU8L3JlZi10eXBlPjxjb250cmlidXRvcnM+PGF1dGhvcnM+PGF1dGhvcj5V
LiBTLiBEZXBhcnRtZW50IG9mIFN0YXRlLDwvYXV0aG9yPjwvYXV0aG9ycz48L2NvbnRyaWJ1dG9y
cz48dGl0bGVzPjx0aXRsZT5LZW55YTwvdGl0bGU+PHNlY29uZGFyeS10aXRsZT5UcmFmZmlja2lu
ZyBpbiBQZXJzb25zIFJlcG9ydC0gMjAxNDwvc2Vjb25kYXJ5LXRpdGxlPjwvdGl0bGVzPjxrZXl3
b3Jkcz48a2V5d29yZD5LZW55YTwva2V5d29yZD48L2tleXdvcmRzPjxkYXRlcz48eWVhcj5KdW5l
IDIwLCAyMDE0PC95ZWFyPjwvZGF0ZXM+PHB1Yi1sb2NhdGlvbj5XYXNoaW5ndG9uLCBEQzwvcHVi
LWxvY2F0aW9uPjx1cmxzPjxyZWxhdGVkLXVybHM+PHVybD5odHRwOi8vd3d3LnN0YXRlLmdvdi9k
b2N1bWVudHMvb3JnYW5pemF0aW9uLzIyNjg0Ny5wZGY8L3VybD48L3JlbGF0ZWQtdXJscz48L3Vy
bHM+PC9yZWNvcmQ+PC9DaXRlPjwvRW5kTm90ZT4A
</w:fldData>
              </w:fldChar>
            </w:r>
            <w:r w:rsidR="00AC04B0">
              <w:rPr>
                <w:rFonts w:asciiTheme="minorHAnsi" w:hAnsiTheme="minorHAnsi" w:cs="Arial"/>
                <w:sz w:val="20"/>
                <w:szCs w:val="20"/>
              </w:rPr>
              <w:instrText xml:space="preserve"> ADDIN EN.CITE.DATA </w:instrText>
            </w:r>
            <w:r w:rsidR="00AC04B0">
              <w:rPr>
                <w:rFonts w:asciiTheme="minorHAnsi" w:hAnsiTheme="minorHAnsi" w:cs="Arial"/>
                <w:sz w:val="20"/>
                <w:szCs w:val="20"/>
              </w:rPr>
            </w:r>
            <w:r w:rsidR="00AC04B0">
              <w:rPr>
                <w:rFonts w:asciiTheme="minorHAnsi" w:hAnsiTheme="minorHAnsi" w:cs="Arial"/>
                <w:sz w:val="20"/>
                <w:szCs w:val="20"/>
              </w:rPr>
              <w:fldChar w:fldCharType="end"/>
            </w:r>
            <w:r w:rsidR="0046147C" w:rsidRPr="00B25FBC">
              <w:rPr>
                <w:rFonts w:asciiTheme="minorHAnsi" w:hAnsiTheme="minorHAnsi" w:cs="Arial"/>
                <w:sz w:val="20"/>
                <w:szCs w:val="20"/>
              </w:rPr>
            </w:r>
            <w:r w:rsidR="0046147C"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4" w:tooltip="U.S. Embassy- Nairobi,  #128" w:history="1">
              <w:r w:rsidR="009C537E">
                <w:rPr>
                  <w:rFonts w:asciiTheme="minorHAnsi" w:hAnsiTheme="minorHAnsi" w:cs="Arial"/>
                  <w:noProof/>
                  <w:sz w:val="20"/>
                  <w:szCs w:val="20"/>
                </w:rPr>
                <w:t>4</w:t>
              </w:r>
            </w:hyperlink>
            <w:r w:rsidR="00AC04B0">
              <w:rPr>
                <w:rFonts w:asciiTheme="minorHAnsi" w:hAnsiTheme="minorHAnsi" w:cs="Arial"/>
                <w:noProof/>
                <w:sz w:val="20"/>
                <w:szCs w:val="20"/>
              </w:rPr>
              <w:t xml:space="preserve">, </w:t>
            </w:r>
            <w:hyperlink w:anchor="_ENREF_5" w:tooltip="U.S. Department of State, February 27, 2014 #139" w:history="1">
              <w:r w:rsidR="009C537E">
                <w:rPr>
                  <w:rFonts w:asciiTheme="minorHAnsi" w:hAnsiTheme="minorHAnsi" w:cs="Arial"/>
                  <w:noProof/>
                  <w:sz w:val="20"/>
                  <w:szCs w:val="20"/>
                </w:rPr>
                <w:t>5</w:t>
              </w:r>
            </w:hyperlink>
            <w:r w:rsidR="00AC04B0">
              <w:rPr>
                <w:rFonts w:asciiTheme="minorHAnsi" w:hAnsiTheme="minorHAnsi" w:cs="Arial"/>
                <w:noProof/>
                <w:sz w:val="20"/>
                <w:szCs w:val="20"/>
              </w:rPr>
              <w:t xml:space="preserve">, </w:t>
            </w:r>
            <w:hyperlink w:anchor="_ENREF_11" w:tooltip="Njeru, 2013 #162" w:history="1">
              <w:r w:rsidR="009C537E">
                <w:rPr>
                  <w:rFonts w:asciiTheme="minorHAnsi" w:hAnsiTheme="minorHAnsi" w:cs="Arial"/>
                  <w:noProof/>
                  <w:sz w:val="20"/>
                  <w:szCs w:val="20"/>
                </w:rPr>
                <w:t>11</w:t>
              </w:r>
            </w:hyperlink>
            <w:r w:rsidR="00AC04B0">
              <w:rPr>
                <w:rFonts w:asciiTheme="minorHAnsi" w:hAnsiTheme="minorHAnsi" w:cs="Arial"/>
                <w:noProof/>
                <w:sz w:val="20"/>
                <w:szCs w:val="20"/>
              </w:rPr>
              <w:t xml:space="preserve">, </w:t>
            </w:r>
            <w:hyperlink w:anchor="_ENREF_25" w:tooltip="U.S. Embassy- Nairobi,  #172" w:history="1">
              <w:r w:rsidR="009C537E">
                <w:rPr>
                  <w:rFonts w:asciiTheme="minorHAnsi" w:hAnsiTheme="minorHAnsi" w:cs="Arial"/>
                  <w:noProof/>
                  <w:sz w:val="20"/>
                  <w:szCs w:val="20"/>
                </w:rPr>
                <w:t>25</w:t>
              </w:r>
            </w:hyperlink>
            <w:r w:rsidR="00AC04B0">
              <w:rPr>
                <w:rFonts w:asciiTheme="minorHAnsi" w:hAnsiTheme="minorHAnsi" w:cs="Arial"/>
                <w:noProof/>
                <w:sz w:val="20"/>
                <w:szCs w:val="20"/>
              </w:rPr>
              <w:t xml:space="preserve">, </w:t>
            </w:r>
            <w:hyperlink w:anchor="_ENREF_26" w:tooltip="U. S. Department of State, June 20, 2014 #190" w:history="1">
              <w:r w:rsidR="009C537E">
                <w:rPr>
                  <w:rFonts w:asciiTheme="minorHAnsi" w:hAnsiTheme="minorHAnsi" w:cs="Arial"/>
                  <w:noProof/>
                  <w:sz w:val="20"/>
                  <w:szCs w:val="20"/>
                </w:rPr>
                <w:t>26</w:t>
              </w:r>
            </w:hyperlink>
            <w:r w:rsidR="00AC04B0">
              <w:rPr>
                <w:rFonts w:asciiTheme="minorHAnsi" w:hAnsiTheme="minorHAnsi" w:cs="Arial"/>
                <w:noProof/>
                <w:sz w:val="20"/>
                <w:szCs w:val="20"/>
              </w:rPr>
              <w:t>)</w:t>
            </w:r>
            <w:r w:rsidR="0046147C" w:rsidRPr="00B25FBC">
              <w:rPr>
                <w:rFonts w:asciiTheme="minorHAnsi" w:hAnsiTheme="minorHAnsi" w:cs="Arial"/>
                <w:sz w:val="20"/>
                <w:szCs w:val="20"/>
              </w:rPr>
              <w:fldChar w:fldCharType="end"/>
            </w:r>
          </w:p>
        </w:tc>
      </w:tr>
    </w:tbl>
    <w:p w14:paraId="377713E7" w14:textId="77777777" w:rsidR="00C43093" w:rsidRPr="00B25FBC" w:rsidRDefault="00C43093" w:rsidP="00C43093">
      <w:pPr>
        <w:rPr>
          <w:rFonts w:ascii="Calibri" w:hAnsi="Calibri" w:cstheme="minorHAnsi"/>
          <w:sz w:val="20"/>
          <w:szCs w:val="20"/>
        </w:rPr>
      </w:pPr>
      <w:r w:rsidRPr="00B25FBC">
        <w:rPr>
          <w:rFonts w:ascii="Calibri" w:hAnsi="Calibri" w:cstheme="minorHAnsi"/>
          <w:sz w:val="20"/>
          <w:szCs w:val="20"/>
        </w:rPr>
        <w:t xml:space="preserve">* </w:t>
      </w:r>
      <w:r w:rsidRPr="00B25FBC">
        <w:rPr>
          <w:rFonts w:ascii="Calibri" w:hAnsi="Calibri" w:cstheme="minorHAnsi"/>
          <w:bCs/>
          <w:sz w:val="20"/>
          <w:szCs w:val="20"/>
        </w:rPr>
        <w:t xml:space="preserve">Evidence of this activity is limited and/or </w:t>
      </w:r>
      <w:r w:rsidRPr="00B25FBC">
        <w:rPr>
          <w:rFonts w:ascii="Calibri" w:hAnsi="Calibri" w:cstheme="minorHAnsi"/>
          <w:sz w:val="20"/>
          <w:szCs w:val="20"/>
        </w:rPr>
        <w:t>the extent of the problem is unknown.</w:t>
      </w:r>
    </w:p>
    <w:p w14:paraId="4F141CE8" w14:textId="41FA0767" w:rsidR="00A26187" w:rsidRPr="00B25FBC" w:rsidRDefault="00A26187" w:rsidP="00C43093">
      <w:pPr>
        <w:rPr>
          <w:rFonts w:ascii="Calibri" w:hAnsi="Calibri" w:cstheme="minorHAnsi"/>
          <w:sz w:val="20"/>
          <w:szCs w:val="20"/>
        </w:rPr>
      </w:pPr>
      <w:r w:rsidRPr="00B25FBC">
        <w:rPr>
          <w:rFonts w:ascii="Calibri" w:hAnsi="Calibri" w:cstheme="minorHAnsi"/>
          <w:sz w:val="20"/>
          <w:szCs w:val="20"/>
        </w:rPr>
        <w:t>† Determined by national law or regulation as hazardous and, as such, relevant to Article 3 (d) of ILO C. 182.</w:t>
      </w:r>
    </w:p>
    <w:p w14:paraId="2ADEBB68" w14:textId="77777777" w:rsidR="00C43093" w:rsidRPr="00B25FBC" w:rsidRDefault="00C43093" w:rsidP="00C43093">
      <w:pPr>
        <w:rPr>
          <w:rFonts w:ascii="Calibri" w:hAnsi="Calibri" w:cstheme="minorHAnsi"/>
          <w:bCs/>
          <w:sz w:val="20"/>
          <w:szCs w:val="20"/>
        </w:rPr>
      </w:pPr>
      <w:r w:rsidRPr="00B25FBC">
        <w:rPr>
          <w:rFonts w:ascii="Calibri" w:hAnsi="Calibri" w:cstheme="minorHAnsi"/>
          <w:bCs/>
          <w:sz w:val="20"/>
          <w:szCs w:val="20"/>
        </w:rPr>
        <w:t xml:space="preserve">‡ Child labor understood as the worst forms of child labor </w:t>
      </w:r>
      <w:r w:rsidRPr="00B25FBC">
        <w:rPr>
          <w:rFonts w:ascii="Calibri" w:hAnsi="Calibri" w:cstheme="minorHAnsi"/>
          <w:bCs/>
          <w:i/>
          <w:sz w:val="20"/>
          <w:szCs w:val="20"/>
        </w:rPr>
        <w:t xml:space="preserve">per se </w:t>
      </w:r>
      <w:r w:rsidRPr="00B25FBC">
        <w:rPr>
          <w:rFonts w:ascii="Calibri" w:hAnsi="Calibri" w:cstheme="minorHAnsi"/>
          <w:bCs/>
          <w:sz w:val="20"/>
          <w:szCs w:val="20"/>
        </w:rPr>
        <w:t xml:space="preserve">under Article 3(a) – (c) of ILO C. 182. </w:t>
      </w:r>
    </w:p>
    <w:p w14:paraId="7D447BEC" w14:textId="77777777" w:rsidR="00AE0064" w:rsidRPr="00B25FBC" w:rsidRDefault="00AE0064" w:rsidP="0063677E">
      <w:pPr>
        <w:rPr>
          <w:rFonts w:ascii="Calibri" w:hAnsi="Calibri" w:cs="Arial"/>
          <w:bCs/>
          <w:sz w:val="22"/>
          <w:szCs w:val="22"/>
        </w:rPr>
      </w:pPr>
    </w:p>
    <w:p w14:paraId="47531AE0" w14:textId="797A85B1" w:rsidR="002F5099" w:rsidRPr="00B25FBC" w:rsidRDefault="00FA7A5F" w:rsidP="006E4885">
      <w:pPr>
        <w:autoSpaceDE w:val="0"/>
        <w:autoSpaceDN w:val="0"/>
        <w:adjustRightInd w:val="0"/>
        <w:rPr>
          <w:rFonts w:ascii="Calibri" w:hAnsi="Calibri" w:cs="Arial"/>
          <w:sz w:val="22"/>
          <w:szCs w:val="22"/>
        </w:rPr>
      </w:pPr>
      <w:r w:rsidRPr="00B25FBC">
        <w:rPr>
          <w:rFonts w:ascii="Calibri" w:hAnsi="Calibri" w:cs="Arial"/>
          <w:sz w:val="22"/>
          <w:szCs w:val="22"/>
        </w:rPr>
        <w:t>Children in Kenya scavenge</w:t>
      </w:r>
      <w:r w:rsidR="00EE6647" w:rsidRPr="00B25FBC">
        <w:rPr>
          <w:rFonts w:ascii="Calibri" w:hAnsi="Calibri" w:cs="Arial"/>
          <w:sz w:val="22"/>
          <w:szCs w:val="22"/>
        </w:rPr>
        <w:t xml:space="preserve"> </w:t>
      </w:r>
      <w:r w:rsidR="00AE0064" w:rsidRPr="00B25FBC">
        <w:rPr>
          <w:rFonts w:ascii="Calibri" w:hAnsi="Calibri" w:cs="Arial"/>
          <w:sz w:val="22"/>
          <w:szCs w:val="22"/>
        </w:rPr>
        <w:t>dumpsites</w:t>
      </w:r>
      <w:r w:rsidRPr="00B25FBC">
        <w:rPr>
          <w:rFonts w:ascii="Calibri" w:hAnsi="Calibri" w:cs="Arial"/>
          <w:sz w:val="22"/>
          <w:szCs w:val="22"/>
        </w:rPr>
        <w:t xml:space="preserve"> and streets for scrap material, including</w:t>
      </w:r>
      <w:r w:rsidR="00AE0064" w:rsidRPr="00B25FBC">
        <w:rPr>
          <w:rFonts w:ascii="Calibri" w:hAnsi="Calibri" w:cs="Arial"/>
          <w:sz w:val="22"/>
          <w:szCs w:val="22"/>
        </w:rPr>
        <w:t xml:space="preserve"> metal and glass</w:t>
      </w:r>
      <w:r w:rsidR="00F63B31" w:rsidRPr="00B25FBC">
        <w:rPr>
          <w:rFonts w:ascii="Calibri" w:hAnsi="Calibri" w:cs="Arial"/>
          <w:sz w:val="22"/>
          <w:szCs w:val="22"/>
        </w:rPr>
        <w:t>.</w:t>
      </w:r>
      <w:r w:rsidR="00D91FD5" w:rsidRPr="00B25FBC">
        <w:rPr>
          <w:rFonts w:ascii="Calibri" w:hAnsi="Calibri" w:cs="Arial"/>
          <w:sz w:val="22"/>
          <w:szCs w:val="22"/>
        </w:rPr>
        <w:fldChar w:fldCharType="begin"/>
      </w:r>
      <w:r w:rsidR="00AC04B0">
        <w:rPr>
          <w:rFonts w:ascii="Calibri" w:hAnsi="Calibri" w:cs="Arial"/>
          <w:sz w:val="22"/>
          <w:szCs w:val="22"/>
        </w:rPr>
        <w:instrText xml:space="preserve"> ADDIN EN.CITE &lt;EndNote&gt;&lt;Cite&gt;&lt;Author&gt;U.S. Embassy- Nairobi&lt;/Author&gt;&lt;RecNum&gt;128&lt;/RecNum&gt;&lt;DisplayText&gt;(4, 15)&lt;/DisplayText&gt;&lt;record&gt;&lt;rec-number&gt;128&lt;/rec-number&gt;&lt;foreign-keys&gt;&lt;key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2014&lt;/title&gt;&lt;/titles&gt;&lt;keywords&gt;&lt;keyword&gt;Kenya&lt;/keyword&gt;&lt;/keywords&gt;&lt;dates&gt;&lt;/dates&gt;&lt;urls&gt;&lt;/urls&gt;&lt;/record&gt;&lt;/Cite&gt;&lt;Cite&gt;&lt;Author&gt;Ottolini&lt;/Author&gt;&lt;Year&gt;June, 2012&lt;/Year&gt;&lt;RecNum&gt;188&lt;/RecNum&gt;&lt;record&gt;&lt;rec-number&gt;188&lt;/rec-number&gt;&lt;foreign-keys&gt;&lt;key app="EN" db-id="ez5tf05xpw5rexerepux5zv3adxr0zvzrrz9"&gt;188&lt;/key&gt;&lt;/foreign-keys&gt;&lt;ref-type name="Report"&gt;27&lt;/ref-type&gt;&lt;contributors&gt;&lt;authors&gt;&lt;author&gt;Ottolini, Diego&lt;/author&gt;&lt;/authors&gt;&lt;/contributors&gt;&lt;titles&gt;&lt;title&gt;Unearthing the Invisible. Worst forms of Child Labour in Nairobi and Nyanza Provinces. A Baseline Survey Analytical Report&lt;/title&gt;&lt;/titles&gt;&lt;keywords&gt;&lt;keyword&gt;Kenya&lt;/keyword&gt;&lt;/keywords&gt;&lt;dates&gt;&lt;year&gt;June, 2012&lt;/year&gt;&lt;/dates&gt;&lt;pub-location&gt;Nairobi&lt;/pub-location&gt;&lt;publisher&gt;CESVI&lt;/publisher&gt;&lt;urls&gt;&lt;related-urls&gt;&lt;url&gt;http://www.cesvi.org/dom/cesvi.org/aaa-root/o/unearthing-the-invisible.pdf&lt;/url&gt;&lt;/related-urls&gt;&lt;/urls&gt;&lt;/record&gt;&lt;/Cite&gt;&lt;/EndNote&gt;</w:instrText>
      </w:r>
      <w:r w:rsidR="00D91FD5" w:rsidRPr="00B25FBC">
        <w:rPr>
          <w:rFonts w:ascii="Calibri" w:hAnsi="Calibri" w:cs="Arial"/>
          <w:sz w:val="22"/>
          <w:szCs w:val="22"/>
        </w:rPr>
        <w:fldChar w:fldCharType="separate"/>
      </w:r>
      <w:r w:rsidR="00AC04B0">
        <w:rPr>
          <w:rFonts w:ascii="Calibri" w:hAnsi="Calibri" w:cs="Arial"/>
          <w:noProof/>
          <w:sz w:val="22"/>
          <w:szCs w:val="22"/>
        </w:rPr>
        <w:t>(</w:t>
      </w:r>
      <w:hyperlink w:anchor="_ENREF_4" w:tooltip="U.S. Embassy- Nairobi,  #128" w:history="1">
        <w:r w:rsidR="009C537E">
          <w:rPr>
            <w:rFonts w:ascii="Calibri" w:hAnsi="Calibri" w:cs="Arial"/>
            <w:noProof/>
            <w:sz w:val="22"/>
            <w:szCs w:val="22"/>
          </w:rPr>
          <w:t>4</w:t>
        </w:r>
      </w:hyperlink>
      <w:r w:rsidR="00AC04B0">
        <w:rPr>
          <w:rFonts w:ascii="Calibri" w:hAnsi="Calibri" w:cs="Arial"/>
          <w:noProof/>
          <w:sz w:val="22"/>
          <w:szCs w:val="22"/>
        </w:rPr>
        <w:t xml:space="preserve">, </w:t>
      </w:r>
      <w:hyperlink w:anchor="_ENREF_15" w:tooltip="Ottolini, June, 2012 #188" w:history="1">
        <w:r w:rsidR="009C537E">
          <w:rPr>
            <w:rFonts w:ascii="Calibri" w:hAnsi="Calibri" w:cs="Arial"/>
            <w:noProof/>
            <w:sz w:val="22"/>
            <w:szCs w:val="22"/>
          </w:rPr>
          <w:t>15</w:t>
        </w:r>
      </w:hyperlink>
      <w:r w:rsidR="00AC04B0">
        <w:rPr>
          <w:rFonts w:ascii="Calibri" w:hAnsi="Calibri" w:cs="Arial"/>
          <w:noProof/>
          <w:sz w:val="22"/>
          <w:szCs w:val="22"/>
        </w:rPr>
        <w:t>)</w:t>
      </w:r>
      <w:r w:rsidR="00D91FD5" w:rsidRPr="00B25FBC">
        <w:rPr>
          <w:rFonts w:ascii="Calibri" w:hAnsi="Calibri" w:cs="Arial"/>
          <w:sz w:val="22"/>
          <w:szCs w:val="22"/>
        </w:rPr>
        <w:fldChar w:fldCharType="end"/>
      </w:r>
      <w:r w:rsidR="00F63B31" w:rsidRPr="00B25FBC">
        <w:rPr>
          <w:rFonts w:ascii="Calibri" w:hAnsi="Calibri" w:cs="Arial"/>
          <w:sz w:val="22"/>
          <w:szCs w:val="22"/>
        </w:rPr>
        <w:t xml:space="preserve"> </w:t>
      </w:r>
      <w:r w:rsidR="00F63B31" w:rsidRPr="00B25FBC">
        <w:rPr>
          <w:rFonts w:ascii="Calibri" w:eastAsiaTheme="minorHAnsi" w:hAnsi="Calibri" w:cs="AGaramondPro-Regular"/>
          <w:sz w:val="22"/>
          <w:szCs w:val="22"/>
        </w:rPr>
        <w:t>These children earn about $1</w:t>
      </w:r>
      <w:r w:rsidR="00410415" w:rsidRPr="00B25FBC">
        <w:rPr>
          <w:rFonts w:ascii="Calibri" w:eastAsiaTheme="minorHAnsi" w:hAnsi="Calibri" w:cs="AGaramondPro-Regular"/>
          <w:sz w:val="22"/>
          <w:szCs w:val="22"/>
        </w:rPr>
        <w:t>–</w:t>
      </w:r>
      <w:r w:rsidR="00B1403E" w:rsidRPr="00B25FBC">
        <w:rPr>
          <w:rFonts w:ascii="Calibri" w:eastAsiaTheme="minorHAnsi" w:hAnsi="Calibri" w:cs="AGaramondPro-Regular"/>
          <w:sz w:val="22"/>
          <w:szCs w:val="22"/>
        </w:rPr>
        <w:t>$</w:t>
      </w:r>
      <w:r w:rsidR="00F63B31" w:rsidRPr="00B25FBC">
        <w:rPr>
          <w:rFonts w:ascii="Calibri" w:eastAsiaTheme="minorHAnsi" w:hAnsi="Calibri" w:cs="AGaramondPro-Regular"/>
          <w:sz w:val="22"/>
          <w:szCs w:val="22"/>
        </w:rPr>
        <w:t xml:space="preserve">2 per day, </w:t>
      </w:r>
      <w:r w:rsidR="006D0439" w:rsidRPr="00B25FBC">
        <w:rPr>
          <w:rFonts w:ascii="Calibri" w:eastAsiaTheme="minorHAnsi" w:hAnsi="Calibri" w:cs="AGaramondPro-Regular"/>
          <w:sz w:val="22"/>
          <w:szCs w:val="22"/>
        </w:rPr>
        <w:t>while often risking injury and exposing themselves to infectious diseases</w:t>
      </w:r>
      <w:r w:rsidR="00B1403E" w:rsidRPr="00B25FBC">
        <w:rPr>
          <w:rFonts w:ascii="Calibri" w:eastAsiaTheme="minorHAnsi" w:hAnsi="Calibri" w:cs="AGaramondPro-Regular"/>
          <w:sz w:val="22"/>
          <w:szCs w:val="22"/>
        </w:rPr>
        <w:t>,</w:t>
      </w:r>
      <w:r w:rsidR="006D0439" w:rsidRPr="00B25FBC">
        <w:rPr>
          <w:rFonts w:ascii="Calibri" w:eastAsiaTheme="minorHAnsi" w:hAnsi="Calibri" w:cs="AGaramondPro-Regular"/>
          <w:sz w:val="22"/>
          <w:szCs w:val="22"/>
        </w:rPr>
        <w:t xml:space="preserve"> such as tetanus</w:t>
      </w:r>
      <w:r w:rsidR="00B1403E" w:rsidRPr="00B25FBC">
        <w:rPr>
          <w:rFonts w:ascii="Calibri" w:eastAsiaTheme="minorHAnsi" w:hAnsi="Calibri" w:cs="AGaramondPro-Regular"/>
          <w:sz w:val="22"/>
          <w:szCs w:val="22"/>
        </w:rPr>
        <w:t>,</w:t>
      </w:r>
      <w:r w:rsidR="006D0439" w:rsidRPr="00B25FBC">
        <w:rPr>
          <w:rFonts w:ascii="Calibri" w:eastAsiaTheme="minorHAnsi" w:hAnsi="Calibri" w:cs="AGaramondPro-Regular"/>
          <w:sz w:val="22"/>
          <w:szCs w:val="22"/>
        </w:rPr>
        <w:t xml:space="preserve"> by sorting through waste. Evidence suggests such children are also exposed to mercury</w:t>
      </w:r>
      <w:r w:rsidR="00EA0969" w:rsidRPr="00B25FBC">
        <w:rPr>
          <w:rFonts w:ascii="Calibri" w:hAnsi="Calibri" w:cs="Arial"/>
          <w:sz w:val="22"/>
          <w:szCs w:val="22"/>
        </w:rPr>
        <w:t>.</w:t>
      </w:r>
      <w:r w:rsidR="00EA0969" w:rsidRPr="00B25FBC">
        <w:rPr>
          <w:rFonts w:ascii="Calibri" w:hAnsi="Calibri" w:cs="Arial"/>
          <w:sz w:val="22"/>
          <w:szCs w:val="22"/>
        </w:rPr>
        <w:fldChar w:fldCharType="begin"/>
      </w:r>
      <w:r w:rsidR="00AC04B0">
        <w:rPr>
          <w:rFonts w:ascii="Calibri" w:hAnsi="Calibri" w:cs="Arial"/>
          <w:sz w:val="22"/>
          <w:szCs w:val="22"/>
        </w:rPr>
        <w:instrText xml:space="preserve"> ADDIN EN.CITE &lt;EndNote&gt;&lt;Cite&gt;&lt;Author&gt;U.S. Embassy- Nairobi&lt;/Author&gt;&lt;RecNum&gt;128&lt;/RecNum&gt;&lt;DisplayText&gt;(4, 5)&lt;/DisplayText&gt;&lt;record&gt;&lt;rec-number&gt;128&lt;/rec-number&gt;&lt;foreign-keys&gt;&lt;key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2014&lt;/title&gt;&lt;/titles&gt;&lt;keywords&gt;&lt;keyword&gt;Kenya&lt;/keyword&gt;&lt;/keywords&gt;&lt;dates&gt;&lt;/dates&gt;&lt;urls&gt;&lt;/urls&gt;&lt;/record&gt;&lt;/Cite&gt;&lt;Cite&gt;&lt;Author&gt;U.S. Department of State&lt;/Author&gt;&lt;Year&gt;February 27, 2014&lt;/Year&gt;&lt;RecNum&gt;139&lt;/RecNum&gt;&lt;record&gt;&lt;rec-number&gt;139&lt;/rec-number&gt;&lt;foreign-keys&gt;&lt;key app="EN" db-id="ez5tf05xpw5rexerepux5zv3adxr0zvzrrz9"&gt;139&lt;/key&gt;&lt;/foreign-keys&gt;&lt;ref-type name="Book Section"&gt;5&lt;/ref-type&gt;&lt;contributors&gt;&lt;authors&gt;&lt;author&gt;U.S. Department of State,&lt;/author&gt;&lt;/authors&gt;&lt;/contributors&gt;&lt;titles&gt;&lt;title&gt;Kenya&lt;/title&gt;&lt;secondary-title&gt;Country Reports on Human Rights Practices- 2013&lt;/secondary-title&gt;&lt;/titles&gt;&lt;keywords&gt;&lt;keyword&gt;Kenya&lt;/keyword&gt;&lt;/keywords&gt;&lt;dates&gt;&lt;year&gt;February 27, 2014&lt;/year&gt;&lt;/dates&gt;&lt;pub-location&gt;Washington, DC&lt;/pub-location&gt;&lt;urls&gt;&lt;related-urls&gt;&lt;url&gt;http://www.state.gov/documents/organization/220336.pdf&lt;/url&gt;&lt;/related-urls&gt;&lt;/urls&gt;&lt;/record&gt;&lt;/Cite&gt;&lt;/EndNote&gt;</w:instrText>
      </w:r>
      <w:r w:rsidR="00EA0969" w:rsidRPr="00B25FBC">
        <w:rPr>
          <w:rFonts w:ascii="Calibri" w:hAnsi="Calibri" w:cs="Arial"/>
          <w:sz w:val="22"/>
          <w:szCs w:val="22"/>
        </w:rPr>
        <w:fldChar w:fldCharType="separate"/>
      </w:r>
      <w:r w:rsidR="00AC04B0">
        <w:rPr>
          <w:rFonts w:ascii="Calibri" w:hAnsi="Calibri" w:cs="Arial"/>
          <w:noProof/>
          <w:sz w:val="22"/>
          <w:szCs w:val="22"/>
        </w:rPr>
        <w:t>(</w:t>
      </w:r>
      <w:hyperlink w:anchor="_ENREF_4" w:tooltip="U.S. Embassy- Nairobi,  #128" w:history="1">
        <w:r w:rsidR="009C537E">
          <w:rPr>
            <w:rFonts w:ascii="Calibri" w:hAnsi="Calibri" w:cs="Arial"/>
            <w:noProof/>
            <w:sz w:val="22"/>
            <w:szCs w:val="22"/>
          </w:rPr>
          <w:t>4</w:t>
        </w:r>
      </w:hyperlink>
      <w:r w:rsidR="00AC04B0">
        <w:rPr>
          <w:rFonts w:ascii="Calibri" w:hAnsi="Calibri" w:cs="Arial"/>
          <w:noProof/>
          <w:sz w:val="22"/>
          <w:szCs w:val="22"/>
        </w:rPr>
        <w:t xml:space="preserve">, </w:t>
      </w:r>
      <w:hyperlink w:anchor="_ENREF_5" w:tooltip="U.S. Department of State, February 27, 2014 #139" w:history="1">
        <w:r w:rsidR="009C537E">
          <w:rPr>
            <w:rFonts w:ascii="Calibri" w:hAnsi="Calibri" w:cs="Arial"/>
            <w:noProof/>
            <w:sz w:val="22"/>
            <w:szCs w:val="22"/>
          </w:rPr>
          <w:t>5</w:t>
        </w:r>
      </w:hyperlink>
      <w:r w:rsidR="00AC04B0">
        <w:rPr>
          <w:rFonts w:ascii="Calibri" w:hAnsi="Calibri" w:cs="Arial"/>
          <w:noProof/>
          <w:sz w:val="22"/>
          <w:szCs w:val="22"/>
        </w:rPr>
        <w:t>)</w:t>
      </w:r>
      <w:r w:rsidR="00EA0969" w:rsidRPr="00B25FBC">
        <w:rPr>
          <w:rFonts w:ascii="Calibri" w:hAnsi="Calibri" w:cs="Arial"/>
          <w:sz w:val="22"/>
          <w:szCs w:val="22"/>
        </w:rPr>
        <w:fldChar w:fldCharType="end"/>
      </w:r>
      <w:r w:rsidR="00EA0969" w:rsidRPr="00B25FBC">
        <w:rPr>
          <w:rFonts w:ascii="Calibri" w:hAnsi="Calibri" w:cs="Arial"/>
          <w:sz w:val="22"/>
          <w:szCs w:val="22"/>
        </w:rPr>
        <w:t xml:space="preserve"> </w:t>
      </w:r>
      <w:r w:rsidR="002872A5" w:rsidRPr="00B25FBC">
        <w:rPr>
          <w:rFonts w:ascii="Calibri" w:hAnsi="Calibri" w:cs="Arial"/>
          <w:sz w:val="22"/>
          <w:szCs w:val="22"/>
        </w:rPr>
        <w:t xml:space="preserve">The commercial sexual exploitation of children is </w:t>
      </w:r>
      <w:r w:rsidR="006E4885" w:rsidRPr="00B25FBC">
        <w:rPr>
          <w:rFonts w:ascii="Calibri" w:hAnsi="Calibri" w:cs="Arial"/>
          <w:sz w:val="22"/>
          <w:szCs w:val="22"/>
        </w:rPr>
        <w:t xml:space="preserve">also a </w:t>
      </w:r>
      <w:r w:rsidR="002872A5" w:rsidRPr="00B25FBC">
        <w:rPr>
          <w:rFonts w:ascii="Calibri" w:hAnsi="Calibri" w:cs="Arial"/>
          <w:sz w:val="22"/>
          <w:szCs w:val="22"/>
        </w:rPr>
        <w:t xml:space="preserve">problem in Kenya, especially in </w:t>
      </w:r>
      <w:proofErr w:type="spellStart"/>
      <w:r w:rsidR="002872A5" w:rsidRPr="00B25FBC">
        <w:rPr>
          <w:rFonts w:ascii="Calibri" w:hAnsi="Calibri" w:cs="Arial"/>
          <w:sz w:val="22"/>
          <w:szCs w:val="22"/>
        </w:rPr>
        <w:t>Eldoret</w:t>
      </w:r>
      <w:proofErr w:type="spellEnd"/>
      <w:r w:rsidR="002872A5" w:rsidRPr="00B25FBC">
        <w:rPr>
          <w:rFonts w:ascii="Calibri" w:hAnsi="Calibri" w:cs="Arial"/>
          <w:sz w:val="22"/>
          <w:szCs w:val="22"/>
        </w:rPr>
        <w:t xml:space="preserve">, </w:t>
      </w:r>
      <w:r w:rsidR="00C25437" w:rsidRPr="00B25FBC">
        <w:rPr>
          <w:rFonts w:ascii="Calibri" w:hAnsi="Calibri" w:cs="Arial"/>
          <w:sz w:val="22"/>
          <w:szCs w:val="22"/>
        </w:rPr>
        <w:t>Kisumu, Nairobi,</w:t>
      </w:r>
      <w:r w:rsidR="00C25437">
        <w:rPr>
          <w:rFonts w:ascii="Calibri" w:hAnsi="Calibri" w:cs="Arial"/>
          <w:sz w:val="22"/>
          <w:szCs w:val="22"/>
        </w:rPr>
        <w:t xml:space="preserve"> </w:t>
      </w:r>
      <w:proofErr w:type="spellStart"/>
      <w:r w:rsidR="002872A5" w:rsidRPr="00B25FBC">
        <w:rPr>
          <w:rFonts w:ascii="Calibri" w:hAnsi="Calibri" w:cs="Arial"/>
          <w:sz w:val="22"/>
          <w:szCs w:val="22"/>
        </w:rPr>
        <w:t>Nyeri</w:t>
      </w:r>
      <w:proofErr w:type="spellEnd"/>
      <w:r w:rsidR="002872A5" w:rsidRPr="00B25FBC">
        <w:rPr>
          <w:rFonts w:ascii="Calibri" w:hAnsi="Calibri" w:cs="Arial"/>
          <w:sz w:val="22"/>
          <w:szCs w:val="22"/>
        </w:rPr>
        <w:t xml:space="preserve">, and </w:t>
      </w:r>
      <w:r w:rsidR="00B1403E" w:rsidRPr="00B25FBC">
        <w:rPr>
          <w:rFonts w:ascii="Calibri" w:hAnsi="Calibri" w:cs="Arial"/>
          <w:sz w:val="22"/>
          <w:szCs w:val="22"/>
        </w:rPr>
        <w:t xml:space="preserve">in </w:t>
      </w:r>
      <w:r w:rsidR="002872A5" w:rsidRPr="00B25FBC">
        <w:rPr>
          <w:rFonts w:ascii="Calibri" w:hAnsi="Calibri" w:cs="Arial"/>
          <w:sz w:val="22"/>
          <w:szCs w:val="22"/>
        </w:rPr>
        <w:t>coastal areas</w:t>
      </w:r>
      <w:r w:rsidR="002F03A4" w:rsidRPr="00B25FBC">
        <w:rPr>
          <w:rFonts w:ascii="Calibri" w:hAnsi="Calibri" w:cs="Arial"/>
          <w:sz w:val="22"/>
          <w:szCs w:val="22"/>
        </w:rPr>
        <w:t>.</w:t>
      </w:r>
      <w:r w:rsidR="002F03A4" w:rsidRPr="00B25FBC">
        <w:rPr>
          <w:rFonts w:ascii="Calibri" w:hAnsi="Calibri" w:cs="Arial"/>
          <w:sz w:val="22"/>
          <w:szCs w:val="22"/>
        </w:rPr>
        <w:fldChar w:fldCharType="begin">
          <w:fldData xml:space="preserve">PEVuZE5vdGU+PENpdGU+PEF1dGhvcj5VLlMuIEVtYmFzc3ktIE5haXJvYmk8L0F1dGhvcj48UmVj
TnVtPjEyODwvUmVjTnVtPjxEaXNwbGF5VGV4dD4oNCwgNSwgMTUsIDI2LCAyNyk8L0Rpc3BsYXlU
ZXh0PjxyZWNvcmQ+PHJlYy1udW1iZXI+MTI4PC9yZWMtbnVtYmVyPjxmb3JlaWduLWtleXM+PGtl
eSBhcHA9IkVOIiBkYi1pZD0iZXo1dGYwNXhwdzVyZXhlcmVwdXg1enYzYWR4cjB6dnpycno5Ij4x
Mjg8L2tleT48L2ZvcmVpZ24ta2V5cz48cmVmLXR5cGUgbmFtZT0iUmVwb3J0Ij4yNzwvcmVmLXR5
cGU+PGNvbnRyaWJ1dG9ycz48YXV0aG9ycz48YXV0aG9yPlUuUy4gRW1iYXNzeS0gTmFpcm9iaSw8
L2F1dGhvcj48L2F1dGhvcnM+PC9jb250cmlidXRvcnM+PHRpdGxlcz48dGl0bGU+cmVwb3J0aW5n
LCBGZWJydWFyeSAxMSwgMjAxNDwvdGl0bGU+PC90aXRsZXM+PGtleXdvcmRzPjxrZXl3b3JkPktl
bnlhPC9rZXl3b3JkPjwva2V5d29yZHM+PGRhdGVzPjwvZGF0ZXM+PHVybHM+PC91cmxzPjwvcmVj
b3JkPjwvQ2l0ZT48Q2l0ZT48QXV0aG9yPlUuUy4gRGVwYXJ0bWVudCBvZiBTdGF0ZTwvQXV0aG9y
PjxZZWFyPkZlYnJ1YXJ5IDI3LCAyMDE0PC9ZZWFyPjxSZWNOdW0+MTM5PC9SZWNOdW0+PHJlY29y
ZD48cmVjLW51bWJlcj4xMzk8L3JlYy1udW1iZXI+PGZvcmVpZ24ta2V5cz48a2V5IGFwcD0iRU4i
IGRiLWlkPSJlejV0ZjA1eHB3NXJleGVyZXB1eDV6djNhZHhyMHp2enJyejkiPjEzOTwva2V5Pjwv
Zm9yZWlnbi1rZXlzPjxyZWYtdHlwZSBuYW1lPSJCb29rIFNlY3Rpb24iPjU8L3JlZi10eXBlPjxj
b250cmlidXRvcnM+PGF1dGhvcnM+PGF1dGhvcj5VLlMuIERlcGFydG1lbnQgb2YgU3RhdGUsPC9h
dXRob3I+PC9hdXRob3JzPjwvY29udHJpYnV0b3JzPjx0aXRsZXM+PHRpdGxlPktlbnlhPC90aXRs
ZT48c2Vjb25kYXJ5LXRpdGxlPkNvdW50cnkgUmVwb3J0cyBvbiBIdW1hbiBSaWdodHMgUHJhY3Rp
Y2VzLSAyMDEzPC9zZWNvbmRhcnktdGl0bGU+PC90aXRsZXM+PGtleXdvcmRzPjxrZXl3b3JkPktl
bnlhPC9rZXl3b3JkPjwva2V5d29yZHM+PGRhdGVzPjx5ZWFyPkZlYnJ1YXJ5IDI3LCAyMDE0PC95
ZWFyPjwvZGF0ZXM+PHB1Yi1sb2NhdGlvbj5XYXNoaW5ndG9uLCBEQzwvcHViLWxvY2F0aW9uPjx1
cmxzPjxyZWxhdGVkLXVybHM+PHVybD5odHRwOi8vd3d3LnN0YXRlLmdvdi9kb2N1bWVudHMvb3Jn
YW5pemF0aW9uLzIyMDMzNi5wZGY8L3VybD48L3JlbGF0ZWQtdXJscz48L3VybHM+PC9yZWNvcmQ+
PC9DaXRlPjxDaXRlPjxBdXRob3I+T3R0b2xpbmk8L0F1dGhvcj48WWVhcj5KdW5lLCAyMDEyPC9Z
ZWFyPjxSZWNOdW0+MTg4PC9SZWNOdW0+PHJlY29yZD48cmVjLW51bWJlcj4xODg8L3JlYy1udW1i
ZXI+PGZvcmVpZ24ta2V5cz48a2V5IGFwcD0iRU4iIGRiLWlkPSJlejV0ZjA1eHB3NXJleGVyZXB1
eDV6djNhZHhyMHp2enJyejkiPjE4ODwva2V5PjwvZm9yZWlnbi1rZXlzPjxyZWYtdHlwZSBuYW1l
PSJSZXBvcnQiPjI3PC9yZWYtdHlwZT48Y29udHJpYnV0b3JzPjxhdXRob3JzPjxhdXRob3I+T3R0
b2xpbmksIERpZWdvPC9hdXRob3I+PC9hdXRob3JzPjwvY29udHJpYnV0b3JzPjx0aXRsZXM+PHRp
dGxlPlVuZWFydGhpbmcgdGhlIEludmlzaWJsZS4gV29yc3QgZm9ybXMgb2YgQ2hpbGQgTGFib3Vy
IGluIE5haXJvYmkgYW5kIE55YW56YSBQcm92aW5jZXMuIEEgQmFzZWxpbmUgU3VydmV5IEFuYWx5
dGljYWwgUmVwb3J0PC90aXRsZT48L3RpdGxlcz48a2V5d29yZHM+PGtleXdvcmQ+S2VueWE8L2tl
eXdvcmQ+PC9rZXl3b3Jkcz48ZGF0ZXM+PHllYXI+SnVuZSwgMjAxMjwveWVhcj48L2RhdGVzPjxw
dWItbG9jYXRpb24+TmFpcm9iaTwvcHViLWxvY2F0aW9uPjxwdWJsaXNoZXI+Q0VTVkk8L3B1Ymxp
c2hlcj48dXJscz48cmVsYXRlZC11cmxzPjx1cmw+aHR0cDovL3d3dy5jZXN2aS5vcmcvZG9tL2Nl
c3ZpLm9yZy9hYWEtcm9vdC9vL3VuZWFydGhpbmctdGhlLWludmlzaWJsZS5wZGY8L3VybD48L3Jl
bGF0ZWQtdXJscz48L3VybHM+PC9yZWNvcmQ+PC9DaXRlPjxDaXRlPjxBdXRob3I+TWlnaXJvPC9B
dXRob3I+PFllYXI+MjAxMjwvWWVhcj48UmVjTnVtPjQxPC9SZWNOdW0+PHJlY29yZD48cmVjLW51
bWJlcj40MTwvcmVjLW51bWJlcj48Zm9yZWlnbi1rZXlzPjxrZXkgYXBwPSJFTiIgZGItaWQ9ImV6
NXRmMDV4cHc1cmV4ZXJlcHV4NXp2M2FkeHIwenZ6cnJ6OSI+NDE8L2tleT48L2ZvcmVpZ24ta2V5
cz48cmVmLXR5cGUgbmFtZT0iTWFudXNjcmlwdCI+MzY8L3JlZi10eXBlPjxjb250cmlidXRvcnM+
PGF1dGhvcnM+PGF1dGhvcj5NaWdpcm8sIEthdHksPC9hdXRob3I+PC9hdXRob3JzPjwvY29udHJp
YnV0b3JzPjx0aXRsZXM+PHRpdGxlPk9uZSBUaGlyZCBvZiBLZW55YW4gR2lybHMgU3ViamVjdGVk
IHRvIFNleHVhbCBWaW9sZW5jZSAtIFN1cnZleTwvdGl0bGU+PC90aXRsZXM+PGtleXdvcmRzPjxr
ZXl3b3JkPktlbnlhPC9rZXl3b3JkPjwva2V5d29yZHM+PGRhdGVzPjx5ZWFyPjIwMTI8L3llYXI+
PHB1Yi1kYXRlcz48ZGF0ZT5Ob3ZlbWJlciAyOCwgPC9kYXRlPjwvcHViLWRhdGVzPjwvZGF0ZXM+
PGxhYmVsPnRydXN0Lm9yZzwvbGFiZWw+PHdvcmstdHlwZT5vbmxpbmU8L3dvcmstdHlwZT48dXJs
cz48cmVsYXRlZC11cmxzPjx1cmw+aHR0cDovL3d3dy50cnVzdC5vcmcvdHJ1c3RsYXcvbmV3cy9v
bmUtdGhpcmQtb2Yta2VueWFuLWdpcmxzLXN1YmplY3RlZC10by1zZXh1YWwtdmlvbGVuY2Utc3Vy
dmV5PC91cmw+PC9yZWxhdGVkLXVybHM+PC91cmxzPjxhY2Nlc3MtZGF0ZT5BcHJpbCAxNCwgMjAx
NDwvYWNjZXNzLWRhdGU+PC9yZWNvcmQ+PC9DaXRlPjxDaXRlPjxBdXRob3I+VS4gUy4gRGVwYXJ0
bWVudCBvZiBTdGF0ZTwvQXV0aG9yPjxZZWFyPkp1bmUgMjAsIDIwMTQ8L1llYXI+PFJlY051bT4x
OTA8L1JlY051bT48cmVjb3JkPjxyZWMtbnVtYmVyPjE5MDwvcmVjLW51bWJlcj48Zm9yZWlnbi1r
ZXlzPjxrZXkgYXBwPSJFTiIgZGItaWQ9ImV6NXRmMDV4cHc1cmV4ZXJlcHV4NXp2M2FkeHIwenZ6
cnJ6OSI+MTkwPC9rZXk+PC9mb3JlaWduLWtleXM+PHJlZi10eXBlIG5hbWU9IkJvb2sgU2VjdGlv
biI+NTwvcmVmLXR5cGU+PGNvbnRyaWJ1dG9ycz48YXV0aG9ycz48YXV0aG9yPlUuIFMuIERlcGFy
dG1lbnQgb2YgU3RhdGUsPC9hdXRob3I+PC9hdXRob3JzPjwvY29udHJpYnV0b3JzPjx0aXRsZXM+
PHRpdGxlPktlbnlhPC90aXRsZT48c2Vjb25kYXJ5LXRpdGxlPlRyYWZmaWNraW5nIGluIFBlcnNv
bnMgUmVwb3J0LSAyMDE0PC9zZWNvbmRhcnktdGl0bGU+PC90aXRsZXM+PGtleXdvcmRzPjxrZXl3
b3JkPktlbnlhPC9rZXl3b3JkPjwva2V5d29yZHM+PGRhdGVzPjx5ZWFyPkp1bmUgMjAsIDIwMTQ8
L3llYXI+PC9kYXRlcz48cHViLWxvY2F0aW9uPldhc2hpbmd0b24sIERDPC9wdWItbG9jYXRpb24+
PHVybHM+PHJlbGF0ZWQtdXJscz48dXJsPmh0dHA6Ly93d3cuc3RhdGUuZ292L2RvY3VtZW50cy9v
cmdhbml6YXRpb24vMjI2ODQ3LnBkZjwvdXJsPjwvcmVsYXRlZC11cmxzPjwvdXJscz48L3JlY29y
ZD48L0NpdGU+PC9FbmROb3RlPgB=
</w:fldData>
        </w:fldChar>
      </w:r>
      <w:r w:rsidR="00AC04B0">
        <w:rPr>
          <w:rFonts w:ascii="Calibri" w:hAnsi="Calibri" w:cs="Arial"/>
          <w:sz w:val="22"/>
          <w:szCs w:val="22"/>
        </w:rPr>
        <w:instrText xml:space="preserve"> ADDIN EN.CITE </w:instrText>
      </w:r>
      <w:r w:rsidR="00AC04B0">
        <w:rPr>
          <w:rFonts w:ascii="Calibri" w:hAnsi="Calibri" w:cs="Arial"/>
          <w:sz w:val="22"/>
          <w:szCs w:val="22"/>
        </w:rPr>
        <w:fldChar w:fldCharType="begin">
          <w:fldData xml:space="preserve">PEVuZE5vdGU+PENpdGU+PEF1dGhvcj5VLlMuIEVtYmFzc3ktIE5haXJvYmk8L0F1dGhvcj48UmVj
TnVtPjEyODwvUmVjTnVtPjxEaXNwbGF5VGV4dD4oNCwgNSwgMTUsIDI2LCAyNyk8L0Rpc3BsYXlU
ZXh0PjxyZWNvcmQ+PHJlYy1udW1iZXI+MTI4PC9yZWMtbnVtYmVyPjxmb3JlaWduLWtleXM+PGtl
eSBhcHA9IkVOIiBkYi1pZD0iZXo1dGYwNXhwdzVyZXhlcmVwdXg1enYzYWR4cjB6dnpycno5Ij4x
Mjg8L2tleT48L2ZvcmVpZ24ta2V5cz48cmVmLXR5cGUgbmFtZT0iUmVwb3J0Ij4yNzwvcmVmLXR5
cGU+PGNvbnRyaWJ1dG9ycz48YXV0aG9ycz48YXV0aG9yPlUuUy4gRW1iYXNzeS0gTmFpcm9iaSw8
L2F1dGhvcj48L2F1dGhvcnM+PC9jb250cmlidXRvcnM+PHRpdGxlcz48dGl0bGU+cmVwb3J0aW5n
LCBGZWJydWFyeSAxMSwgMjAxNDwvdGl0bGU+PC90aXRsZXM+PGtleXdvcmRzPjxrZXl3b3JkPktl
bnlhPC9rZXl3b3JkPjwva2V5d29yZHM+PGRhdGVzPjwvZGF0ZXM+PHVybHM+PC91cmxzPjwvcmVj
b3JkPjwvQ2l0ZT48Q2l0ZT48QXV0aG9yPlUuUy4gRGVwYXJ0bWVudCBvZiBTdGF0ZTwvQXV0aG9y
PjxZZWFyPkZlYnJ1YXJ5IDI3LCAyMDE0PC9ZZWFyPjxSZWNOdW0+MTM5PC9SZWNOdW0+PHJlY29y
ZD48cmVjLW51bWJlcj4xMzk8L3JlYy1udW1iZXI+PGZvcmVpZ24ta2V5cz48a2V5IGFwcD0iRU4i
IGRiLWlkPSJlejV0ZjA1eHB3NXJleGVyZXB1eDV6djNhZHhyMHp2enJyejkiPjEzOTwva2V5Pjwv
Zm9yZWlnbi1rZXlzPjxyZWYtdHlwZSBuYW1lPSJCb29rIFNlY3Rpb24iPjU8L3JlZi10eXBlPjxj
b250cmlidXRvcnM+PGF1dGhvcnM+PGF1dGhvcj5VLlMuIERlcGFydG1lbnQgb2YgU3RhdGUsPC9h
dXRob3I+PC9hdXRob3JzPjwvY29udHJpYnV0b3JzPjx0aXRsZXM+PHRpdGxlPktlbnlhPC90aXRs
ZT48c2Vjb25kYXJ5LXRpdGxlPkNvdW50cnkgUmVwb3J0cyBvbiBIdW1hbiBSaWdodHMgUHJhY3Rp
Y2VzLSAyMDEzPC9zZWNvbmRhcnktdGl0bGU+PC90aXRsZXM+PGtleXdvcmRzPjxrZXl3b3JkPktl
bnlhPC9rZXl3b3JkPjwva2V5d29yZHM+PGRhdGVzPjx5ZWFyPkZlYnJ1YXJ5IDI3LCAyMDE0PC95
ZWFyPjwvZGF0ZXM+PHB1Yi1sb2NhdGlvbj5XYXNoaW5ndG9uLCBEQzwvcHViLWxvY2F0aW9uPjx1
cmxzPjxyZWxhdGVkLXVybHM+PHVybD5odHRwOi8vd3d3LnN0YXRlLmdvdi9kb2N1bWVudHMvb3Jn
YW5pemF0aW9uLzIyMDMzNi5wZGY8L3VybD48L3JlbGF0ZWQtdXJscz48L3VybHM+PC9yZWNvcmQ+
PC9DaXRlPjxDaXRlPjxBdXRob3I+T3R0b2xpbmk8L0F1dGhvcj48WWVhcj5KdW5lLCAyMDEyPC9Z
ZWFyPjxSZWNOdW0+MTg4PC9SZWNOdW0+PHJlY29yZD48cmVjLW51bWJlcj4xODg8L3JlYy1udW1i
ZXI+PGZvcmVpZ24ta2V5cz48a2V5IGFwcD0iRU4iIGRiLWlkPSJlejV0ZjA1eHB3NXJleGVyZXB1
eDV6djNhZHhyMHp2enJyejkiPjE4ODwva2V5PjwvZm9yZWlnbi1rZXlzPjxyZWYtdHlwZSBuYW1l
PSJSZXBvcnQiPjI3PC9yZWYtdHlwZT48Y29udHJpYnV0b3JzPjxhdXRob3JzPjxhdXRob3I+T3R0
b2xpbmksIERpZWdvPC9hdXRob3I+PC9hdXRob3JzPjwvY29udHJpYnV0b3JzPjx0aXRsZXM+PHRp
dGxlPlVuZWFydGhpbmcgdGhlIEludmlzaWJsZS4gV29yc3QgZm9ybXMgb2YgQ2hpbGQgTGFib3Vy
IGluIE5haXJvYmkgYW5kIE55YW56YSBQcm92aW5jZXMuIEEgQmFzZWxpbmUgU3VydmV5IEFuYWx5
dGljYWwgUmVwb3J0PC90aXRsZT48L3RpdGxlcz48a2V5d29yZHM+PGtleXdvcmQ+S2VueWE8L2tl
eXdvcmQ+PC9rZXl3b3Jkcz48ZGF0ZXM+PHllYXI+SnVuZSwgMjAxMjwveWVhcj48L2RhdGVzPjxw
dWItbG9jYXRpb24+TmFpcm9iaTwvcHViLWxvY2F0aW9uPjxwdWJsaXNoZXI+Q0VTVkk8L3B1Ymxp
c2hlcj48dXJscz48cmVsYXRlZC11cmxzPjx1cmw+aHR0cDovL3d3dy5jZXN2aS5vcmcvZG9tL2Nl
c3ZpLm9yZy9hYWEtcm9vdC9vL3VuZWFydGhpbmctdGhlLWludmlzaWJsZS5wZGY8L3VybD48L3Jl
bGF0ZWQtdXJscz48L3VybHM+PC9yZWNvcmQ+PC9DaXRlPjxDaXRlPjxBdXRob3I+TWlnaXJvPC9B
dXRob3I+PFllYXI+MjAxMjwvWWVhcj48UmVjTnVtPjQxPC9SZWNOdW0+PHJlY29yZD48cmVjLW51
bWJlcj40MTwvcmVjLW51bWJlcj48Zm9yZWlnbi1rZXlzPjxrZXkgYXBwPSJFTiIgZGItaWQ9ImV6
NXRmMDV4cHc1cmV4ZXJlcHV4NXp2M2FkeHIwenZ6cnJ6OSI+NDE8L2tleT48L2ZvcmVpZ24ta2V5
cz48cmVmLXR5cGUgbmFtZT0iTWFudXNjcmlwdCI+MzY8L3JlZi10eXBlPjxjb250cmlidXRvcnM+
PGF1dGhvcnM+PGF1dGhvcj5NaWdpcm8sIEthdHksPC9hdXRob3I+PC9hdXRob3JzPjwvY29udHJp
YnV0b3JzPjx0aXRsZXM+PHRpdGxlPk9uZSBUaGlyZCBvZiBLZW55YW4gR2lybHMgU3ViamVjdGVk
IHRvIFNleHVhbCBWaW9sZW5jZSAtIFN1cnZleTwvdGl0bGU+PC90aXRsZXM+PGtleXdvcmRzPjxr
ZXl3b3JkPktlbnlhPC9rZXl3b3JkPjwva2V5d29yZHM+PGRhdGVzPjx5ZWFyPjIwMTI8L3llYXI+
PHB1Yi1kYXRlcz48ZGF0ZT5Ob3ZlbWJlciAyOCwgPC9kYXRlPjwvcHViLWRhdGVzPjwvZGF0ZXM+
PGxhYmVsPnRydXN0Lm9yZzwvbGFiZWw+PHdvcmstdHlwZT5vbmxpbmU8L3dvcmstdHlwZT48dXJs
cz48cmVsYXRlZC11cmxzPjx1cmw+aHR0cDovL3d3dy50cnVzdC5vcmcvdHJ1c3RsYXcvbmV3cy9v
bmUtdGhpcmQtb2Yta2VueWFuLWdpcmxzLXN1YmplY3RlZC10by1zZXh1YWwtdmlvbGVuY2Utc3Vy
dmV5PC91cmw+PC9yZWxhdGVkLXVybHM+PC91cmxzPjxhY2Nlc3MtZGF0ZT5BcHJpbCAxNCwgMjAx
NDwvYWNjZXNzLWRhdGU+PC9yZWNvcmQ+PC9DaXRlPjxDaXRlPjxBdXRob3I+VS4gUy4gRGVwYXJ0
bWVudCBvZiBTdGF0ZTwvQXV0aG9yPjxZZWFyPkp1bmUgMjAsIDIwMTQ8L1llYXI+PFJlY051bT4x
OTA8L1JlY051bT48cmVjb3JkPjxyZWMtbnVtYmVyPjE5MDwvcmVjLW51bWJlcj48Zm9yZWlnbi1r
ZXlzPjxrZXkgYXBwPSJFTiIgZGItaWQ9ImV6NXRmMDV4cHc1cmV4ZXJlcHV4NXp2M2FkeHIwenZ6
cnJ6OSI+MTkwPC9rZXk+PC9mb3JlaWduLWtleXM+PHJlZi10eXBlIG5hbWU9IkJvb2sgU2VjdGlv
biI+NTwvcmVmLXR5cGU+PGNvbnRyaWJ1dG9ycz48YXV0aG9ycz48YXV0aG9yPlUuIFMuIERlcGFy
dG1lbnQgb2YgU3RhdGUsPC9hdXRob3I+PC9hdXRob3JzPjwvY29udHJpYnV0b3JzPjx0aXRsZXM+
PHRpdGxlPktlbnlhPC90aXRsZT48c2Vjb25kYXJ5LXRpdGxlPlRyYWZmaWNraW5nIGluIFBlcnNv
bnMgUmVwb3J0LSAyMDE0PC9zZWNvbmRhcnktdGl0bGU+PC90aXRsZXM+PGtleXdvcmRzPjxrZXl3
b3JkPktlbnlhPC9rZXl3b3JkPjwva2V5d29yZHM+PGRhdGVzPjx5ZWFyPkp1bmUgMjAsIDIwMTQ8
L3llYXI+PC9kYXRlcz48cHViLWxvY2F0aW9uPldhc2hpbmd0b24sIERDPC9wdWItbG9jYXRpb24+
PHVybHM+PHJlbGF0ZWQtdXJscz48dXJsPmh0dHA6Ly93d3cuc3RhdGUuZ292L2RvY3VtZW50cy9v
cmdhbml6YXRpb24vMjI2ODQ3LnBkZjwvdXJsPjwvcmVsYXRlZC11cmxzPjwvdXJscz48L3JlY29y
ZD48L0NpdGU+PC9FbmROb3RlPgB=
</w:fldData>
        </w:fldChar>
      </w:r>
      <w:r w:rsidR="00AC04B0">
        <w:rPr>
          <w:rFonts w:ascii="Calibri" w:hAnsi="Calibri" w:cs="Arial"/>
          <w:sz w:val="22"/>
          <w:szCs w:val="22"/>
        </w:rPr>
        <w:instrText xml:space="preserve"> ADDIN EN.CITE.DATA </w:instrText>
      </w:r>
      <w:r w:rsidR="00AC04B0">
        <w:rPr>
          <w:rFonts w:ascii="Calibri" w:hAnsi="Calibri" w:cs="Arial"/>
          <w:sz w:val="22"/>
          <w:szCs w:val="22"/>
        </w:rPr>
      </w:r>
      <w:r w:rsidR="00AC04B0">
        <w:rPr>
          <w:rFonts w:ascii="Calibri" w:hAnsi="Calibri" w:cs="Arial"/>
          <w:sz w:val="22"/>
          <w:szCs w:val="22"/>
        </w:rPr>
        <w:fldChar w:fldCharType="end"/>
      </w:r>
      <w:r w:rsidR="002F03A4" w:rsidRPr="00B25FBC">
        <w:rPr>
          <w:rFonts w:ascii="Calibri" w:hAnsi="Calibri" w:cs="Arial"/>
          <w:sz w:val="22"/>
          <w:szCs w:val="22"/>
        </w:rPr>
      </w:r>
      <w:r w:rsidR="002F03A4" w:rsidRPr="00B25FBC">
        <w:rPr>
          <w:rFonts w:ascii="Calibri" w:hAnsi="Calibri" w:cs="Arial"/>
          <w:sz w:val="22"/>
          <w:szCs w:val="22"/>
        </w:rPr>
        <w:fldChar w:fldCharType="separate"/>
      </w:r>
      <w:r w:rsidR="00AC04B0">
        <w:rPr>
          <w:rFonts w:ascii="Calibri" w:hAnsi="Calibri" w:cs="Arial"/>
          <w:noProof/>
          <w:sz w:val="22"/>
          <w:szCs w:val="22"/>
        </w:rPr>
        <w:t>(</w:t>
      </w:r>
      <w:hyperlink w:anchor="_ENREF_4" w:tooltip="U.S. Embassy- Nairobi,  #128" w:history="1">
        <w:r w:rsidR="009C537E">
          <w:rPr>
            <w:rFonts w:ascii="Calibri" w:hAnsi="Calibri" w:cs="Arial"/>
            <w:noProof/>
            <w:sz w:val="22"/>
            <w:szCs w:val="22"/>
          </w:rPr>
          <w:t>4</w:t>
        </w:r>
      </w:hyperlink>
      <w:r w:rsidR="00AC04B0">
        <w:rPr>
          <w:rFonts w:ascii="Calibri" w:hAnsi="Calibri" w:cs="Arial"/>
          <w:noProof/>
          <w:sz w:val="22"/>
          <w:szCs w:val="22"/>
        </w:rPr>
        <w:t xml:space="preserve">, </w:t>
      </w:r>
      <w:hyperlink w:anchor="_ENREF_5" w:tooltip="U.S. Department of State, February 27, 2014 #139" w:history="1">
        <w:r w:rsidR="009C537E">
          <w:rPr>
            <w:rFonts w:ascii="Calibri" w:hAnsi="Calibri" w:cs="Arial"/>
            <w:noProof/>
            <w:sz w:val="22"/>
            <w:szCs w:val="22"/>
          </w:rPr>
          <w:t>5</w:t>
        </w:r>
      </w:hyperlink>
      <w:r w:rsidR="00AC04B0">
        <w:rPr>
          <w:rFonts w:ascii="Calibri" w:hAnsi="Calibri" w:cs="Arial"/>
          <w:noProof/>
          <w:sz w:val="22"/>
          <w:szCs w:val="22"/>
        </w:rPr>
        <w:t xml:space="preserve">, </w:t>
      </w:r>
      <w:hyperlink w:anchor="_ENREF_15" w:tooltip="Ottolini, June, 2012 #188" w:history="1">
        <w:r w:rsidR="009C537E">
          <w:rPr>
            <w:rFonts w:ascii="Calibri" w:hAnsi="Calibri" w:cs="Arial"/>
            <w:noProof/>
            <w:sz w:val="22"/>
            <w:szCs w:val="22"/>
          </w:rPr>
          <w:t>15</w:t>
        </w:r>
      </w:hyperlink>
      <w:r w:rsidR="00AC04B0">
        <w:rPr>
          <w:rFonts w:ascii="Calibri" w:hAnsi="Calibri" w:cs="Arial"/>
          <w:noProof/>
          <w:sz w:val="22"/>
          <w:szCs w:val="22"/>
        </w:rPr>
        <w:t xml:space="preserve">, </w:t>
      </w:r>
      <w:hyperlink w:anchor="_ENREF_26" w:tooltip="U. S. Department of State, June 20, 2014 #190" w:history="1">
        <w:r w:rsidR="009C537E">
          <w:rPr>
            <w:rFonts w:ascii="Calibri" w:hAnsi="Calibri" w:cs="Arial"/>
            <w:noProof/>
            <w:sz w:val="22"/>
            <w:szCs w:val="22"/>
          </w:rPr>
          <w:t>26</w:t>
        </w:r>
      </w:hyperlink>
      <w:r w:rsidR="00AC04B0">
        <w:rPr>
          <w:rFonts w:ascii="Calibri" w:hAnsi="Calibri" w:cs="Arial"/>
          <w:noProof/>
          <w:sz w:val="22"/>
          <w:szCs w:val="22"/>
        </w:rPr>
        <w:t xml:space="preserve">, </w:t>
      </w:r>
      <w:hyperlink w:anchor="_ENREF_27" w:tooltip="Migiro, 2012 #41" w:history="1">
        <w:r w:rsidR="009C537E">
          <w:rPr>
            <w:rFonts w:ascii="Calibri" w:hAnsi="Calibri" w:cs="Arial"/>
            <w:noProof/>
            <w:sz w:val="22"/>
            <w:szCs w:val="22"/>
          </w:rPr>
          <w:t>27</w:t>
        </w:r>
      </w:hyperlink>
      <w:r w:rsidR="00AC04B0">
        <w:rPr>
          <w:rFonts w:ascii="Calibri" w:hAnsi="Calibri" w:cs="Arial"/>
          <w:noProof/>
          <w:sz w:val="22"/>
          <w:szCs w:val="22"/>
        </w:rPr>
        <w:t>)</w:t>
      </w:r>
      <w:r w:rsidR="002F03A4" w:rsidRPr="00B25FBC">
        <w:rPr>
          <w:rFonts w:ascii="Calibri" w:hAnsi="Calibri" w:cs="Arial"/>
          <w:sz w:val="22"/>
          <w:szCs w:val="22"/>
        </w:rPr>
        <w:fldChar w:fldCharType="end"/>
      </w:r>
      <w:r w:rsidR="008262E2" w:rsidRPr="00B25FBC">
        <w:rPr>
          <w:rFonts w:ascii="Calibri" w:hAnsi="Calibri" w:cs="Arial"/>
          <w:sz w:val="22"/>
          <w:szCs w:val="22"/>
        </w:rPr>
        <w:t xml:space="preserve"> </w:t>
      </w:r>
      <w:r w:rsidR="00BF27CC" w:rsidRPr="00B25FBC">
        <w:rPr>
          <w:rFonts w:ascii="Calibri" w:hAnsi="Calibri" w:cs="Arial"/>
          <w:sz w:val="22"/>
          <w:szCs w:val="22"/>
        </w:rPr>
        <w:t>T</w:t>
      </w:r>
      <w:r w:rsidR="00B5611A" w:rsidRPr="00B25FBC">
        <w:rPr>
          <w:rFonts w:ascii="Calibri" w:hAnsi="Calibri" w:cs="Arial"/>
          <w:sz w:val="22"/>
          <w:szCs w:val="22"/>
        </w:rPr>
        <w:t>he majority of children engaged in commercial sexual explo</w:t>
      </w:r>
      <w:r w:rsidR="006E4885" w:rsidRPr="00B25FBC">
        <w:rPr>
          <w:rFonts w:ascii="Calibri" w:hAnsi="Calibri" w:cs="Arial"/>
          <w:sz w:val="22"/>
          <w:szCs w:val="22"/>
        </w:rPr>
        <w:t xml:space="preserve">itation are girls, </w:t>
      </w:r>
      <w:r w:rsidR="00BF27CC" w:rsidRPr="00B25FBC">
        <w:rPr>
          <w:rFonts w:ascii="Calibri" w:hAnsi="Calibri" w:cs="Arial"/>
          <w:sz w:val="22"/>
          <w:szCs w:val="22"/>
        </w:rPr>
        <w:t xml:space="preserve">but </w:t>
      </w:r>
      <w:r w:rsidR="006E4885" w:rsidRPr="00B25FBC">
        <w:rPr>
          <w:rFonts w:ascii="Calibri" w:hAnsi="Calibri" w:cs="Arial"/>
          <w:sz w:val="22"/>
          <w:szCs w:val="22"/>
        </w:rPr>
        <w:t xml:space="preserve">boys are </w:t>
      </w:r>
      <w:r w:rsidR="00202298" w:rsidRPr="00B25FBC">
        <w:rPr>
          <w:rFonts w:ascii="Calibri" w:hAnsi="Calibri" w:cs="Arial"/>
          <w:sz w:val="22"/>
          <w:szCs w:val="22"/>
        </w:rPr>
        <w:t xml:space="preserve">also </w:t>
      </w:r>
      <w:r w:rsidR="00B5611A" w:rsidRPr="00B25FBC">
        <w:rPr>
          <w:rFonts w:ascii="Calibri" w:hAnsi="Calibri" w:cs="Arial"/>
          <w:sz w:val="22"/>
          <w:szCs w:val="22"/>
        </w:rPr>
        <w:t>involved.</w:t>
      </w:r>
      <w:r w:rsidR="00B5611A" w:rsidRPr="00B25FBC">
        <w:rPr>
          <w:rFonts w:ascii="Calibri" w:hAnsi="Calibri" w:cs="Arial"/>
          <w:sz w:val="22"/>
          <w:szCs w:val="22"/>
        </w:rPr>
        <w:fldChar w:fldCharType="begin"/>
      </w:r>
      <w:r w:rsidR="00AC04B0">
        <w:rPr>
          <w:rFonts w:ascii="Calibri" w:hAnsi="Calibri" w:cs="Arial"/>
          <w:sz w:val="22"/>
          <w:szCs w:val="22"/>
        </w:rPr>
        <w:instrText xml:space="preserve"> ADDIN EN.CITE &lt;EndNote&gt;&lt;Cite&gt;&lt;Author&gt;U.S. Department of State&lt;/Author&gt;&lt;Year&gt;February 27, 2014&lt;/Year&gt;&lt;RecNum&gt;139&lt;/RecNum&gt;&lt;DisplayText&gt;(4, 5)&lt;/DisplayText&gt;&lt;record&gt;&lt;rec-number&gt;139&lt;/rec-number&gt;&lt;foreign-keys&gt;&lt;key app="EN" db-id="ez5tf05xpw5rexerepux5zv3adxr0zvzrrz9"&gt;139&lt;/key&gt;&lt;/foreign-keys&gt;&lt;ref-type name="Book Section"&gt;5&lt;/ref-type&gt;&lt;contributors&gt;&lt;authors&gt;&lt;author&gt;U.S. Department of State,&lt;/author&gt;&lt;/authors&gt;&lt;/contributors&gt;&lt;titles&gt;&lt;title&gt;Kenya&lt;/title&gt;&lt;secondary-title&gt;Country Reports on Human Rights Practices- 2013&lt;/secondary-title&gt;&lt;/titles&gt;&lt;keywords&gt;&lt;keyword&gt;Kenya&lt;/keyword&gt;&lt;/keywords&gt;&lt;dates&gt;&lt;year&gt;February 27, 2014&lt;/year&gt;&lt;/dates&gt;&lt;pub-location&gt;Washington, DC&lt;/pub-location&gt;&lt;urls&gt;&lt;related-urls&gt;&lt;url&gt;http://www.state.gov/documents/organization/220336.pdf&lt;/url&gt;&lt;/related-urls&gt;&lt;/urls&gt;&lt;/record&gt;&lt;/Cite&gt;&lt;Cite&gt;&lt;Author&gt;U.S. Embassy- Nairobi&lt;/Author&gt;&lt;RecNum&gt;128&lt;/RecNum&gt;&lt;record&gt;&lt;rec-number&gt;128&lt;/rec-number&gt;&lt;foreign-keys&gt;&lt;key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B5611A" w:rsidRPr="00B25FBC">
        <w:rPr>
          <w:rFonts w:ascii="Calibri" w:hAnsi="Calibri" w:cs="Arial"/>
          <w:sz w:val="22"/>
          <w:szCs w:val="22"/>
        </w:rPr>
        <w:fldChar w:fldCharType="separate"/>
      </w:r>
      <w:r w:rsidR="00AC04B0">
        <w:rPr>
          <w:rFonts w:ascii="Calibri" w:hAnsi="Calibri" w:cs="Arial"/>
          <w:noProof/>
          <w:sz w:val="22"/>
          <w:szCs w:val="22"/>
        </w:rPr>
        <w:t>(</w:t>
      </w:r>
      <w:hyperlink w:anchor="_ENREF_4" w:tooltip="U.S. Embassy- Nairobi,  #128" w:history="1">
        <w:r w:rsidR="009C537E">
          <w:rPr>
            <w:rFonts w:ascii="Calibri" w:hAnsi="Calibri" w:cs="Arial"/>
            <w:noProof/>
            <w:sz w:val="22"/>
            <w:szCs w:val="22"/>
          </w:rPr>
          <w:t>4</w:t>
        </w:r>
      </w:hyperlink>
      <w:r w:rsidR="00AC04B0">
        <w:rPr>
          <w:rFonts w:ascii="Calibri" w:hAnsi="Calibri" w:cs="Arial"/>
          <w:noProof/>
          <w:sz w:val="22"/>
          <w:szCs w:val="22"/>
        </w:rPr>
        <w:t xml:space="preserve">, </w:t>
      </w:r>
      <w:hyperlink w:anchor="_ENREF_5" w:tooltip="U.S. Department of State, February 27, 2014 #139" w:history="1">
        <w:r w:rsidR="009C537E">
          <w:rPr>
            <w:rFonts w:ascii="Calibri" w:hAnsi="Calibri" w:cs="Arial"/>
            <w:noProof/>
            <w:sz w:val="22"/>
            <w:szCs w:val="22"/>
          </w:rPr>
          <w:t>5</w:t>
        </w:r>
      </w:hyperlink>
      <w:r w:rsidR="00AC04B0">
        <w:rPr>
          <w:rFonts w:ascii="Calibri" w:hAnsi="Calibri" w:cs="Arial"/>
          <w:noProof/>
          <w:sz w:val="22"/>
          <w:szCs w:val="22"/>
        </w:rPr>
        <w:t>)</w:t>
      </w:r>
      <w:r w:rsidR="00B5611A" w:rsidRPr="00B25FBC">
        <w:rPr>
          <w:rFonts w:ascii="Calibri" w:hAnsi="Calibri" w:cs="Arial"/>
          <w:sz w:val="22"/>
          <w:szCs w:val="22"/>
        </w:rPr>
        <w:fldChar w:fldCharType="end"/>
      </w:r>
      <w:r w:rsidR="00BF27CC" w:rsidRPr="00B25FBC">
        <w:rPr>
          <w:rFonts w:ascii="Calibri" w:hAnsi="Calibri" w:cs="Arial"/>
          <w:sz w:val="22"/>
          <w:szCs w:val="22"/>
        </w:rPr>
        <w:t xml:space="preserve">. </w:t>
      </w:r>
    </w:p>
    <w:p w14:paraId="5A3ACCE1" w14:textId="77777777" w:rsidR="006E4885" w:rsidRPr="00B25FBC" w:rsidRDefault="006E4885" w:rsidP="006E4885">
      <w:pPr>
        <w:autoSpaceDE w:val="0"/>
        <w:autoSpaceDN w:val="0"/>
        <w:adjustRightInd w:val="0"/>
        <w:rPr>
          <w:rFonts w:ascii="Calibri" w:hAnsi="Calibri" w:cs="Arial"/>
          <w:sz w:val="22"/>
          <w:szCs w:val="22"/>
        </w:rPr>
      </w:pPr>
    </w:p>
    <w:p w14:paraId="1CD2B4D9" w14:textId="4285326A" w:rsidR="007B6A17" w:rsidRPr="00B25FBC" w:rsidRDefault="00E317C0" w:rsidP="001200D3">
      <w:pPr>
        <w:rPr>
          <w:rFonts w:ascii="Calibri" w:hAnsi="Calibri" w:cs="Arial"/>
          <w:sz w:val="22"/>
          <w:szCs w:val="22"/>
        </w:rPr>
      </w:pPr>
      <w:r w:rsidRPr="00B25FBC">
        <w:rPr>
          <w:rFonts w:ascii="Calibri" w:hAnsi="Calibri" w:cs="Arial"/>
          <w:sz w:val="22"/>
          <w:szCs w:val="22"/>
        </w:rPr>
        <w:t xml:space="preserve">While education in Kenya is free, </w:t>
      </w:r>
      <w:r w:rsidRPr="007C09C6">
        <w:rPr>
          <w:rFonts w:ascii="Calibri" w:hAnsi="Calibri" w:cs="Arial"/>
          <w:sz w:val="22"/>
          <w:szCs w:val="22"/>
        </w:rPr>
        <w:t>access to education is limited for a number of reasons</w:t>
      </w:r>
      <w:r w:rsidR="00983288" w:rsidRPr="00B25FBC">
        <w:rPr>
          <w:rFonts w:ascii="Calibri" w:hAnsi="Calibri" w:cs="Arial"/>
          <w:sz w:val="22"/>
          <w:szCs w:val="22"/>
        </w:rPr>
        <w:t xml:space="preserve">. </w:t>
      </w:r>
      <w:r w:rsidR="00983288" w:rsidRPr="007C09C6">
        <w:rPr>
          <w:rFonts w:ascii="Calibri" w:hAnsi="Calibri" w:cs="Arial"/>
          <w:sz w:val="22"/>
          <w:szCs w:val="22"/>
        </w:rPr>
        <w:t>Teacher shortages</w:t>
      </w:r>
      <w:r w:rsidR="00983288" w:rsidRPr="00B25FBC">
        <w:rPr>
          <w:rFonts w:ascii="Calibri" w:hAnsi="Calibri" w:cs="Arial"/>
          <w:sz w:val="22"/>
          <w:szCs w:val="22"/>
        </w:rPr>
        <w:t xml:space="preserve"> in Kenya hinder children’s access to education and contribute to overcrowding in schools.</w:t>
      </w:r>
      <w:r w:rsidR="00932EAA" w:rsidRPr="00B25FBC">
        <w:rPr>
          <w:rFonts w:ascii="Calibri" w:hAnsi="Calibri" w:cs="Arial"/>
          <w:sz w:val="22"/>
          <w:szCs w:val="22"/>
        </w:rPr>
        <w:fldChar w:fldCharType="begin"/>
      </w:r>
      <w:r w:rsidR="005E66B4">
        <w:rPr>
          <w:rFonts w:ascii="Calibri" w:hAnsi="Calibri" w:cs="Arial"/>
          <w:sz w:val="22"/>
          <w:szCs w:val="22"/>
        </w:rPr>
        <w:instrText xml:space="preserve"> ADDIN EN.CITE &lt;EndNote&gt;&lt;Cite&gt;&lt;Author&gt;Franciscans International&lt;/Author&gt;&lt;Year&gt;2011&lt;/Year&gt;&lt;RecNum&gt;57&lt;/RecNum&gt;&lt;DisplayText&gt;(28)&lt;/DisplayText&gt;&lt;record&gt;&lt;rec-number&gt;57&lt;/rec-number&gt;&lt;foreign-keys&gt;&lt;key app="EN" db-id="ez5tf05xpw5rexerepux5zv3adxr0zvzrrz9"&gt;57&lt;/key&gt;&lt;/foreign-keys&gt;&lt;ref-type name="Report"&gt;27&lt;/ref-type&gt;&lt;contributors&gt;&lt;authors&gt;&lt;author&gt;Franciscans International, &lt;/author&gt;&lt;author&gt;Edmund Rice International,&lt;/author&gt;&lt;author&gt;Marist Foundatino for International Solidarity, &lt;/author&gt;&lt;author&gt;Pax Romana, &lt;/author&gt;&lt;author&gt;and Justice Peace Integrity of Creation Franciscans Africa (JPICFA),&lt;/author&gt;&lt;/authors&gt;&lt;/contributors&gt;&lt;titles&gt;&lt;title&gt;List of Concerns and Recommendations to the Seventh Periodic Report of Kenya&lt;/title&gt;&lt;/titles&gt;&lt;keywords&gt;&lt;keyword&gt;Kenya&lt;/keyword&gt;&lt;/keywords&gt;&lt;dates&gt;&lt;year&gt;2011&lt;/year&gt;&lt;/dates&gt;&lt;pub-location&gt;Geneva&lt;/pub-location&gt;&lt;isbn&gt;CEDAW/C/Ken/7&lt;/isbn&gt;&lt;urls&gt;&lt;related-urls&gt;&lt;url&gt;http://www2.ohchr.org/english/bodies/cedaw/docs/ngos/FI_forthesession_Kenya_CEDAW48.pdf&lt;/url&gt;&lt;/related-urls&gt;&lt;/urls&gt;&lt;access-date&gt;March 13, 2011&lt;/access-date&gt;&lt;/record&gt;&lt;/Cite&gt;&lt;/EndNote&gt;</w:instrText>
      </w:r>
      <w:r w:rsidR="00932EAA" w:rsidRPr="00B25FBC">
        <w:rPr>
          <w:rFonts w:ascii="Calibri" w:hAnsi="Calibri" w:cs="Arial"/>
          <w:sz w:val="22"/>
          <w:szCs w:val="22"/>
        </w:rPr>
        <w:fldChar w:fldCharType="separate"/>
      </w:r>
      <w:r w:rsidR="005E66B4">
        <w:rPr>
          <w:rFonts w:ascii="Calibri" w:hAnsi="Calibri" w:cs="Arial"/>
          <w:noProof/>
          <w:sz w:val="22"/>
          <w:szCs w:val="22"/>
        </w:rPr>
        <w:t>(</w:t>
      </w:r>
      <w:hyperlink w:anchor="_ENREF_28" w:tooltip="Franciscans International, 2011 #57" w:history="1">
        <w:r w:rsidR="009C537E">
          <w:rPr>
            <w:rFonts w:ascii="Calibri" w:hAnsi="Calibri" w:cs="Arial"/>
            <w:noProof/>
            <w:sz w:val="22"/>
            <w:szCs w:val="22"/>
          </w:rPr>
          <w:t>28</w:t>
        </w:r>
      </w:hyperlink>
      <w:r w:rsidR="005E66B4">
        <w:rPr>
          <w:rFonts w:ascii="Calibri" w:hAnsi="Calibri" w:cs="Arial"/>
          <w:noProof/>
          <w:sz w:val="22"/>
          <w:szCs w:val="22"/>
        </w:rPr>
        <w:t>)</w:t>
      </w:r>
      <w:r w:rsidR="00932EAA" w:rsidRPr="00B25FBC">
        <w:rPr>
          <w:rFonts w:ascii="Calibri" w:hAnsi="Calibri" w:cs="Arial"/>
          <w:sz w:val="22"/>
          <w:szCs w:val="22"/>
        </w:rPr>
        <w:fldChar w:fldCharType="end"/>
      </w:r>
      <w:r w:rsidR="00F77A12" w:rsidRPr="00B25FBC">
        <w:rPr>
          <w:rFonts w:ascii="Calibri" w:hAnsi="Calibri" w:cs="Arial"/>
          <w:sz w:val="22"/>
          <w:szCs w:val="22"/>
        </w:rPr>
        <w:t xml:space="preserve"> </w:t>
      </w:r>
      <w:r w:rsidR="00CF6A4E" w:rsidRPr="00B25FBC">
        <w:rPr>
          <w:rFonts w:ascii="Calibri" w:hAnsi="Calibri" w:cs="Arial"/>
          <w:sz w:val="22"/>
          <w:szCs w:val="22"/>
        </w:rPr>
        <w:t>S</w:t>
      </w:r>
      <w:r w:rsidR="00983288" w:rsidRPr="00B25FBC">
        <w:rPr>
          <w:rFonts w:ascii="Calibri" w:hAnsi="Calibri" w:cs="Arial"/>
          <w:sz w:val="22"/>
          <w:szCs w:val="22"/>
        </w:rPr>
        <w:t xml:space="preserve">chool administrators </w:t>
      </w:r>
      <w:r w:rsidR="008339D2" w:rsidRPr="00B25FBC">
        <w:rPr>
          <w:rFonts w:ascii="Calibri" w:hAnsi="Calibri" w:cs="Arial"/>
          <w:sz w:val="22"/>
          <w:szCs w:val="22"/>
        </w:rPr>
        <w:t>also limit</w:t>
      </w:r>
      <w:r w:rsidR="009B2E31">
        <w:rPr>
          <w:rFonts w:ascii="Calibri" w:hAnsi="Calibri" w:cs="Arial"/>
          <w:sz w:val="22"/>
          <w:szCs w:val="22"/>
        </w:rPr>
        <w:t xml:space="preserve"> some children’s</w:t>
      </w:r>
      <w:r w:rsidR="008339D2" w:rsidRPr="00B25FBC">
        <w:rPr>
          <w:rFonts w:ascii="Calibri" w:hAnsi="Calibri" w:cs="Arial"/>
          <w:sz w:val="22"/>
          <w:szCs w:val="22"/>
        </w:rPr>
        <w:t xml:space="preserve"> </w:t>
      </w:r>
      <w:r w:rsidR="00CF6A4E" w:rsidRPr="00B25FBC">
        <w:rPr>
          <w:rFonts w:ascii="Calibri" w:hAnsi="Calibri" w:cs="Arial"/>
          <w:sz w:val="22"/>
          <w:szCs w:val="22"/>
        </w:rPr>
        <w:t xml:space="preserve">access to education </w:t>
      </w:r>
      <w:r w:rsidR="00D97F64" w:rsidRPr="00B25FBC">
        <w:rPr>
          <w:rFonts w:ascii="Calibri" w:hAnsi="Calibri" w:cs="Arial"/>
          <w:sz w:val="22"/>
          <w:szCs w:val="22"/>
        </w:rPr>
        <w:t xml:space="preserve">by </w:t>
      </w:r>
      <w:r w:rsidR="00D97F64" w:rsidRPr="007C09C6">
        <w:rPr>
          <w:rFonts w:ascii="Calibri" w:hAnsi="Calibri" w:cs="Arial"/>
          <w:sz w:val="22"/>
          <w:szCs w:val="22"/>
        </w:rPr>
        <w:t>denying pregnant girls admittance</w:t>
      </w:r>
      <w:r w:rsidR="00D97F64" w:rsidRPr="00B25FBC">
        <w:rPr>
          <w:rFonts w:ascii="Calibri" w:hAnsi="Calibri" w:cs="Arial"/>
          <w:sz w:val="22"/>
          <w:szCs w:val="22"/>
        </w:rPr>
        <w:t xml:space="preserve"> to schools.</w:t>
      </w:r>
      <w:r w:rsidR="00932EAA" w:rsidRPr="00B25FBC">
        <w:rPr>
          <w:rFonts w:ascii="Calibri" w:hAnsi="Calibri" w:cs="Arial"/>
          <w:sz w:val="22"/>
          <w:szCs w:val="22"/>
        </w:rPr>
        <w:fldChar w:fldCharType="begin"/>
      </w:r>
      <w:r w:rsidR="005E66B4">
        <w:rPr>
          <w:rFonts w:ascii="Calibri" w:hAnsi="Calibri" w:cs="Arial"/>
          <w:sz w:val="22"/>
          <w:szCs w:val="22"/>
        </w:rPr>
        <w:instrText xml:space="preserve"> ADDIN EN.CITE &lt;EndNote&gt;&lt;Cite&gt;&lt;Author&gt;Franciscans International&lt;/Author&gt;&lt;Year&gt;2011&lt;/Year&gt;&lt;RecNum&gt;57&lt;/RecNum&gt;&lt;DisplayText&gt;(28)&lt;/DisplayText&gt;&lt;record&gt;&lt;rec-number&gt;57&lt;/rec-number&gt;&lt;foreign-keys&gt;&lt;key app="EN" db-id="ez5tf05xpw5rexerepux5zv3adxr0zvzrrz9"&gt;57&lt;/key&gt;&lt;/foreign-keys&gt;&lt;ref-type name="Report"&gt;27&lt;/ref-type&gt;&lt;contributors&gt;&lt;authors&gt;&lt;author&gt;Franciscans International, &lt;/author&gt;&lt;author&gt;Edmund Rice International,&lt;/author&gt;&lt;author&gt;Marist Foundatino for International Solidarity, &lt;/author&gt;&lt;author&gt;Pax Romana, &lt;/author&gt;&lt;author&gt;and Justice Peace Integrity of Creation Franciscans Africa (JPICFA),&lt;/author&gt;&lt;/authors&gt;&lt;/contributors&gt;&lt;titles&gt;&lt;title&gt;List of Concerns and Recommendations to the Seventh Periodic Report of Kenya&lt;/title&gt;&lt;/titles&gt;&lt;keywords&gt;&lt;keyword&gt;Kenya&lt;/keyword&gt;&lt;/keywords&gt;&lt;dates&gt;&lt;year&gt;2011&lt;/year&gt;&lt;/dates&gt;&lt;pub-location&gt;Geneva&lt;/pub-location&gt;&lt;isbn&gt;CEDAW/C/Ken/7&lt;/isbn&gt;&lt;urls&gt;&lt;related-urls&gt;&lt;url&gt;http://www2.ohchr.org/english/bodies/cedaw/docs/ngos/FI_forthesession_Kenya_CEDAW48.pdf&lt;/url&gt;&lt;/related-urls&gt;&lt;/urls&gt;&lt;access-date&gt;March 13, 2011&lt;/access-date&gt;&lt;/record&gt;&lt;/Cite&gt;&lt;/EndNote&gt;</w:instrText>
      </w:r>
      <w:r w:rsidR="00932EAA" w:rsidRPr="00B25FBC">
        <w:rPr>
          <w:rFonts w:ascii="Calibri" w:hAnsi="Calibri" w:cs="Arial"/>
          <w:sz w:val="22"/>
          <w:szCs w:val="22"/>
        </w:rPr>
        <w:fldChar w:fldCharType="separate"/>
      </w:r>
      <w:r w:rsidR="005E66B4">
        <w:rPr>
          <w:rFonts w:ascii="Calibri" w:hAnsi="Calibri" w:cs="Arial"/>
          <w:noProof/>
          <w:sz w:val="22"/>
          <w:szCs w:val="22"/>
        </w:rPr>
        <w:t>(</w:t>
      </w:r>
      <w:hyperlink w:anchor="_ENREF_28" w:tooltip="Franciscans International, 2011 #57" w:history="1">
        <w:r w:rsidR="009C537E">
          <w:rPr>
            <w:rFonts w:ascii="Calibri" w:hAnsi="Calibri" w:cs="Arial"/>
            <w:noProof/>
            <w:sz w:val="22"/>
            <w:szCs w:val="22"/>
          </w:rPr>
          <w:t>28</w:t>
        </w:r>
      </w:hyperlink>
      <w:r w:rsidR="005E66B4">
        <w:rPr>
          <w:rFonts w:ascii="Calibri" w:hAnsi="Calibri" w:cs="Arial"/>
          <w:noProof/>
          <w:sz w:val="22"/>
          <w:szCs w:val="22"/>
        </w:rPr>
        <w:t>)</w:t>
      </w:r>
      <w:r w:rsidR="00932EAA" w:rsidRPr="00B25FBC">
        <w:rPr>
          <w:rFonts w:ascii="Calibri" w:hAnsi="Calibri" w:cs="Arial"/>
          <w:sz w:val="22"/>
          <w:szCs w:val="22"/>
        </w:rPr>
        <w:fldChar w:fldCharType="end"/>
      </w:r>
      <w:r w:rsidR="00D97F64" w:rsidRPr="00B25FBC">
        <w:rPr>
          <w:rFonts w:ascii="Calibri" w:hAnsi="Calibri" w:cs="Arial"/>
          <w:sz w:val="22"/>
          <w:szCs w:val="22"/>
        </w:rPr>
        <w:t xml:space="preserve"> </w:t>
      </w:r>
      <w:r w:rsidRPr="00B25FBC">
        <w:rPr>
          <w:rFonts w:ascii="Calibri" w:hAnsi="Calibri" w:cs="Arial"/>
          <w:sz w:val="22"/>
          <w:szCs w:val="22"/>
        </w:rPr>
        <w:t>D</w:t>
      </w:r>
      <w:r w:rsidRPr="00B25FBC">
        <w:rPr>
          <w:rFonts w:ascii="Calibri" w:hAnsi="Calibri"/>
          <w:sz w:val="22"/>
          <w:szCs w:val="22"/>
        </w:rPr>
        <w:t xml:space="preserve">ifficulties </w:t>
      </w:r>
      <w:r w:rsidR="00C25437">
        <w:rPr>
          <w:rFonts w:ascii="Calibri" w:hAnsi="Calibri"/>
          <w:sz w:val="22"/>
          <w:szCs w:val="22"/>
        </w:rPr>
        <w:t>to</w:t>
      </w:r>
      <w:r w:rsidR="00C25437" w:rsidRPr="00B25FBC">
        <w:rPr>
          <w:rFonts w:ascii="Calibri" w:hAnsi="Calibri"/>
          <w:sz w:val="22"/>
          <w:szCs w:val="22"/>
        </w:rPr>
        <w:t xml:space="preserve"> </w:t>
      </w:r>
      <w:r w:rsidRPr="00B25FBC">
        <w:rPr>
          <w:rFonts w:ascii="Calibri" w:hAnsi="Calibri"/>
          <w:sz w:val="22"/>
          <w:szCs w:val="22"/>
        </w:rPr>
        <w:t xml:space="preserve">access education are </w:t>
      </w:r>
      <w:r w:rsidR="003F6126" w:rsidRPr="00B25FBC">
        <w:rPr>
          <w:rFonts w:ascii="Calibri" w:hAnsi="Calibri"/>
          <w:sz w:val="22"/>
          <w:szCs w:val="22"/>
        </w:rPr>
        <w:t>made worse by</w:t>
      </w:r>
      <w:r w:rsidRPr="00B25FBC">
        <w:rPr>
          <w:rFonts w:ascii="Calibri" w:hAnsi="Calibri"/>
          <w:sz w:val="22"/>
          <w:szCs w:val="22"/>
        </w:rPr>
        <w:t xml:space="preserve"> the </w:t>
      </w:r>
      <w:r w:rsidRPr="007C09C6">
        <w:rPr>
          <w:rFonts w:ascii="Calibri" w:hAnsi="Calibri"/>
          <w:sz w:val="22"/>
          <w:szCs w:val="22"/>
        </w:rPr>
        <w:t>prevalence of sexual abuse</w:t>
      </w:r>
      <w:r w:rsidRPr="00B25FBC">
        <w:rPr>
          <w:rFonts w:ascii="Calibri" w:hAnsi="Calibri"/>
          <w:sz w:val="22"/>
          <w:szCs w:val="22"/>
        </w:rPr>
        <w:t xml:space="preserve"> in schools</w:t>
      </w:r>
      <w:r w:rsidR="00D97F64" w:rsidRPr="00B25FBC">
        <w:rPr>
          <w:rFonts w:ascii="Calibri" w:hAnsi="Calibri" w:cs="Arial"/>
          <w:sz w:val="22"/>
          <w:szCs w:val="22"/>
        </w:rPr>
        <w:t>.</w:t>
      </w:r>
      <w:r w:rsidR="00932EAA" w:rsidRPr="00B25FBC">
        <w:rPr>
          <w:rFonts w:ascii="Calibri" w:hAnsi="Calibri" w:cs="Arial"/>
          <w:sz w:val="22"/>
          <w:szCs w:val="22"/>
        </w:rPr>
        <w:fldChar w:fldCharType="begin"/>
      </w:r>
      <w:r w:rsidR="005E66B4">
        <w:rPr>
          <w:rFonts w:ascii="Calibri" w:hAnsi="Calibri" w:cs="Arial"/>
          <w:sz w:val="22"/>
          <w:szCs w:val="22"/>
        </w:rPr>
        <w:instrText xml:space="preserve"> ADDIN EN.CITE &lt;EndNote&gt;&lt;Cite&gt;&lt;Author&gt;BBC News&lt;/Author&gt;&lt;Year&gt;2010&lt;/Year&gt;&lt;RecNum&gt;63&lt;/RecNum&gt;&lt;DisplayText&gt;(5, 29)&lt;/DisplayText&gt;&lt;record&gt;&lt;rec-number&gt;63&lt;/rec-number&gt;&lt;foreign-keys&gt;&lt;key app="EN" db-id="ez5tf05xpw5rexerepux5zv3adxr0zvzrrz9"&gt;63&lt;/key&gt;&lt;/foreign-keys&gt;&lt;ref-type name="Manuscript"&gt;36&lt;/ref-type&gt;&lt;contributors&gt;&lt;authors&gt;&lt;author&gt;BBC News,&lt;/author&gt;&lt;/authors&gt;&lt;/contributors&gt;&lt;titles&gt;&lt;title&gt;Hundreds of Kenyan Teachers Sacked over Sex Abuse&lt;/title&gt;&lt;/titles&gt;&lt;keywords&gt;&lt;keyword&gt;Kenya&lt;/keyword&gt;&lt;/keywords&gt;&lt;dates&gt;&lt;year&gt;2010&lt;/year&gt;&lt;pub-dates&gt;&lt;date&gt;October 7,&lt;/date&gt;&lt;/pub-dates&gt;&lt;/dates&gt;&lt;label&gt;bbc.co.uk&lt;/label&gt;&lt;work-type&gt;online&lt;/work-type&gt;&lt;urls&gt;&lt;related-urls&gt;&lt;url&gt;http://www.bbc.co.uk/news/world-africa-11492499&lt;/url&gt;&lt;/related-urls&gt;&lt;/urls&gt;&lt;access-date&gt;April 14, 2014&lt;/access-date&gt;&lt;/record&gt;&lt;/Cite&gt;&lt;Cite&gt;&lt;Author&gt;U.S. Department of State&lt;/Author&gt;&lt;Year&gt;February 27, 2014&lt;/Year&gt;&lt;RecNum&gt;139&lt;/RecNum&gt;&lt;record&gt;&lt;rec-number&gt;139&lt;/rec-number&gt;&lt;foreign-keys&gt;&lt;key app="EN" db-id="ez5tf05xpw5rexerepux5zv3adxr0zvzrrz9"&gt;139&lt;/key&gt;&lt;/foreign-keys&gt;&lt;ref-type name="Book Section"&gt;5&lt;/ref-type&gt;&lt;contributors&gt;&lt;authors&gt;&lt;author&gt;U.S. Department of State,&lt;/author&gt;&lt;/authors&gt;&lt;/contributors&gt;&lt;titles&gt;&lt;title&gt;Kenya&lt;/title&gt;&lt;secondary-title&gt;Country Reports on Human Rights Practices- 2013&lt;/secondary-title&gt;&lt;/titles&gt;&lt;keywords&gt;&lt;keyword&gt;Kenya&lt;/keyword&gt;&lt;/keywords&gt;&lt;dates&gt;&lt;year&gt;February 27, 2014&lt;/year&gt;&lt;/dates&gt;&lt;pub-location&gt;Washington, DC&lt;/pub-location&gt;&lt;urls&gt;&lt;related-urls&gt;&lt;url&gt;http://www.state.gov/documents/organization/220336.pdf&lt;/url&gt;&lt;/related-urls&gt;&lt;/urls&gt;&lt;/record&gt;&lt;/Cite&gt;&lt;/EndNote&gt;</w:instrText>
      </w:r>
      <w:r w:rsidR="00932EAA" w:rsidRPr="00B25FBC">
        <w:rPr>
          <w:rFonts w:ascii="Calibri" w:hAnsi="Calibri" w:cs="Arial"/>
          <w:sz w:val="22"/>
          <w:szCs w:val="22"/>
        </w:rPr>
        <w:fldChar w:fldCharType="separate"/>
      </w:r>
      <w:r w:rsidR="005E66B4">
        <w:rPr>
          <w:rFonts w:ascii="Calibri" w:hAnsi="Calibri" w:cs="Arial"/>
          <w:noProof/>
          <w:sz w:val="22"/>
          <w:szCs w:val="22"/>
        </w:rPr>
        <w:t>(</w:t>
      </w:r>
      <w:hyperlink w:anchor="_ENREF_5" w:tooltip="U.S. Department of State, February 27, 2014 #139" w:history="1">
        <w:r w:rsidR="009C537E">
          <w:rPr>
            <w:rFonts w:ascii="Calibri" w:hAnsi="Calibri" w:cs="Arial"/>
            <w:noProof/>
            <w:sz w:val="22"/>
            <w:szCs w:val="22"/>
          </w:rPr>
          <w:t>5</w:t>
        </w:r>
      </w:hyperlink>
      <w:r w:rsidR="005E66B4">
        <w:rPr>
          <w:rFonts w:ascii="Calibri" w:hAnsi="Calibri" w:cs="Arial"/>
          <w:noProof/>
          <w:sz w:val="22"/>
          <w:szCs w:val="22"/>
        </w:rPr>
        <w:t xml:space="preserve">, </w:t>
      </w:r>
      <w:hyperlink w:anchor="_ENREF_29" w:tooltip="BBC News, 2010 #63" w:history="1">
        <w:r w:rsidR="009C537E">
          <w:rPr>
            <w:rFonts w:ascii="Calibri" w:hAnsi="Calibri" w:cs="Arial"/>
            <w:noProof/>
            <w:sz w:val="22"/>
            <w:szCs w:val="22"/>
          </w:rPr>
          <w:t>29</w:t>
        </w:r>
      </w:hyperlink>
      <w:r w:rsidR="005E66B4">
        <w:rPr>
          <w:rFonts w:ascii="Calibri" w:hAnsi="Calibri" w:cs="Arial"/>
          <w:noProof/>
          <w:sz w:val="22"/>
          <w:szCs w:val="22"/>
        </w:rPr>
        <w:t>)</w:t>
      </w:r>
      <w:r w:rsidR="00932EAA" w:rsidRPr="00B25FBC">
        <w:rPr>
          <w:rFonts w:ascii="Calibri" w:hAnsi="Calibri" w:cs="Arial"/>
          <w:sz w:val="22"/>
          <w:szCs w:val="22"/>
        </w:rPr>
        <w:fldChar w:fldCharType="end"/>
      </w:r>
      <w:r w:rsidR="00983288" w:rsidRPr="00B25FBC">
        <w:rPr>
          <w:rFonts w:ascii="Calibri" w:hAnsi="Calibri" w:cs="Arial"/>
          <w:sz w:val="22"/>
          <w:szCs w:val="22"/>
        </w:rPr>
        <w:t xml:space="preserve"> </w:t>
      </w:r>
      <w:r w:rsidR="00EC07E6" w:rsidRPr="007C09C6">
        <w:rPr>
          <w:rFonts w:ascii="Calibri" w:hAnsi="Calibri" w:cs="Arial"/>
          <w:sz w:val="22"/>
          <w:szCs w:val="22"/>
        </w:rPr>
        <w:t>Although the Basic Education Act and the Children Act provide for free education and the Basic Education Act prohibits schools from charging tuition fees, t</w:t>
      </w:r>
      <w:r w:rsidR="00FE0288" w:rsidRPr="007C09C6">
        <w:rPr>
          <w:rFonts w:ascii="Calibri" w:hAnsi="Calibri" w:cs="Arial"/>
          <w:sz w:val="22"/>
          <w:szCs w:val="22"/>
        </w:rPr>
        <w:t>he cost</w:t>
      </w:r>
      <w:r w:rsidR="001E3350" w:rsidRPr="007C09C6">
        <w:rPr>
          <w:rFonts w:ascii="Calibri" w:hAnsi="Calibri" w:cs="Arial"/>
          <w:sz w:val="22"/>
          <w:szCs w:val="22"/>
        </w:rPr>
        <w:t>s</w:t>
      </w:r>
      <w:r w:rsidR="00FE0288" w:rsidRPr="007C09C6">
        <w:rPr>
          <w:rFonts w:ascii="Calibri" w:hAnsi="Calibri" w:cs="Arial"/>
          <w:sz w:val="22"/>
          <w:szCs w:val="22"/>
        </w:rPr>
        <w:t xml:space="preserve"> of unofficial school fees, books, and uniforms keep some children from attending school.</w:t>
      </w:r>
      <w:r w:rsidR="00FE0288" w:rsidRPr="007C09C6">
        <w:rPr>
          <w:rFonts w:ascii="Calibri" w:hAnsi="Calibri" w:cs="Arial"/>
          <w:sz w:val="22"/>
          <w:szCs w:val="22"/>
        </w:rPr>
        <w:fldChar w:fldCharType="begin">
          <w:fldData xml:space="preserve">PEVuZE5vdGU+PENpdGU+PEF1dGhvcj5JTE88L0F1dGhvcj48WWVhcj5NYXJjaCAxNSwgMjAxMDwv
WWVhcj48UmVjTnVtPjc5PC9SZWNOdW0+PERpc3BsYXlUZXh0PigzMC0zMyk8L0Rpc3BsYXlUZXh0
PjxyZWNvcmQ+PHJlYy1udW1iZXI+Nzk8L3JlYy1udW1iZXI+PGZvcmVpZ24ta2V5cz48a2V5IGFw
cD0iRU4iIGRiLWlkPSJlejV0ZjA1eHB3NXJleGVyZXB1eDV6djNhZHhyMHp2enJyejkiPjc5PC9r
ZXk+PC9mb3JlaWduLWtleXM+PHJlZi10eXBlIG5hbWU9IlJlcG9ydCI+Mjc8L3JlZi10eXBlPjxj
b250cmlidXRvcnM+PGF1dGhvcnM+PGF1dGhvcj5JTE8sPC9hdXRob3I+PC9hdXRob3JzPjwvY29u
dHJpYnV0b3JzPjx0aXRsZXM+PHRpdGxlPk1pY3JvIGZhY3RvcnMgaW5oaWJpdGluZyBlZHVjYXRp
b24gYWNjZXNzLCByZXRlbnRpb24gYW5kIGNvbXBsZXRpb24gYnkgY2hpbGRyZW4gZnJvbSB2dWxu
ZXJhYmxlIGNvbW11bml0aWVzIGluIEtlbnlhPC90aXRsZT48L3RpdGxlcz48a2V5d29yZHM+PGtl
eXdvcmQ+S2VueWE8L2tleXdvcmQ+PC9rZXl3b3Jkcz48ZGF0ZXM+PHllYXI+TWFyY2ggMTUsIDIw
MTA8L3llYXI+PC9kYXRlcz48dXJscz48cmVsYXRlZC11cmxzPjx1cmw+aHR0cDovL3d3dy5pbG8u
b3JnL2lwZWMvcHJvamVjdHMvZ2xvYmFsL3RhY2tsZS9rZW55YS9XQ01TXzIwNDIyOS9sYW5nLS1l
bi9pbmRleC5odG08L3VybD48L3JlbGF0ZWQtdXJscz48L3VybHM+PC9yZWNvcmQ+PC9DaXRlPjxD
aXRlPjxBdXRob3I+SUxPPC9BdXRob3I+PFllYXI+TWFyY2ggMjAxMjwvWWVhcj48UmVjTnVtPjIw
PC9SZWNOdW0+PHJlY29yZD48cmVjLW51bWJlcj4yMDwvcmVjLW51bWJlcj48Zm9yZWlnbi1rZXlz
PjxrZXkgYXBwPSJFTiIgZGItaWQ9ImV6NXRmMDV4cHc1cmV4ZXJlcHV4NXp2M2FkeHIwenZ6cnJ6
OSI+MjA8L2tleT48L2ZvcmVpZ24ta2V5cz48cmVmLXR5cGUgbmFtZT0iUmVwb3J0Ij4yNzwvcmVm
LXR5cGU+PGNvbnRyaWJ1dG9ycz48YXV0aG9ycz48YXV0aG9yPklMTyw8L2F1dGhvcj48L2F1dGhv
cnM+PC9jb250cmlidXRvcnM+PHRpdGxlcz48dGl0bGU+SW5kZXBlbmRlbnQgTWlkdGVybSBFdmFs
dWF0aW9uIG9mIHRoZSBQcm9qZWN0OiBDcmVhdGluZyB0aGUgZW5hYmxpbmcgZW52aXJvbm1lbnQg
dG8gZXN0YWJsaXNoIG1vZGVscyBmb3IgY2hpbGQgbGFib3VyIGZyZWUgYXJlYXMgaW4gS2VueWE6
IFN1cHBvcnQgdG8gdGhlIGltcGxlbWVudGF0aW9uIG9mIHRoZSBOYXRpb25hbCBBY3Rpb24gUGxh
biBmb3IgdGhlIEVsaW1pbmF0aW9uIG9mIHRoZSBXb3JzdCBGb3JtcyBvZiBDaGlsZCBMYWJvdXIg
d2l0aCBzcGVjaWFsIGZvY3VzIG9uIGFncmljdWx0dXJlIGFuZCBvbGRlciBjaGlsZHJlbjwvdGl0
bGU+PHNob3J0LXRpdGxlPktlbnlhIEluZGVwZW5kZW50IE1pZHRlcm0gRXZhbHVhdGlvbiA8L3No
b3J0LXRpdGxlPjwvdGl0bGVzPjxrZXl3b3Jkcz48a2V5d29yZD5LZW55YTwva2V5d29yZD48L2tl
eXdvcmRzPjxkYXRlcz48eWVhcj5NYXJjaCAyMDEyPC95ZWFyPjwvZGF0ZXM+PHB1Yi1sb2NhdGlv
bj5OYWlyb2JpPC9wdWItbG9jYXRpb24+PHVybHM+PHJlbGF0ZWQtdXJscz48dXJsPltzb3VyY2Ug
b24gZmlsZV08L3VybD48L3JlbGF0ZWQtdXJscz48L3VybHM+PC9yZWNvcmQ+PC9DaXRlPjxDaXRl
PjxBdXRob3I+TW95aTwvQXV0aG9yPjxZZWFyPjIwMTE8L1llYXI+PFJlY051bT43ODwvUmVjTnVt
PjxyZWNvcmQ+PHJlYy1udW1iZXI+Nzg8L3JlYy1udW1iZXI+PGZvcmVpZ24ta2V5cz48a2V5IGFw
cD0iRU4iIGRiLWlkPSJlejV0ZjA1eHB3NXJleGVyZXB1eDV6djNhZHhyMHp2enJyejkiPjc4PC9r
ZXk+PC9mb3JlaWduLWtleXM+PHJlZi10eXBlIG5hbWU9IkpvdXJuYWwgQXJ0aWNsZSI+MTc8L3Jl
Zi10eXBlPjxjb250cmlidXRvcnM+PGF1dGhvcnM+PGF1dGhvcj5Nb3lpLCBQZXRlcjwvYXV0aG9y
PjwvYXV0aG9ycz48L2NvbnRyaWJ1dG9ycz48dGl0bGVzPjx0aXRsZT5DaGlsZCBMYWJvciBhbmQg
U2Nob29sIEF0dGVuZGFuY2UgaW4gS2VueWE8L3RpdGxlPjxzZWNvbmRhcnktdGl0bGU+RWR1Y2F0
aW9uYWwgUmVzZWFyY2ggYW5kIFJldmlld3M8L3NlY29uZGFyeS10aXRsZT48c2hvcnQtdGl0bGU+
Q2hpbGQgbGFib3IgYW5kIHNjaG9vbCBhdHRlbmRhbmNlIGluIEtlbnlhPC9zaG9ydC10aXRsZT48
L3RpdGxlcz48dm9sdW1lPjY8L3ZvbHVtZT48bnVtYmVyPjE8L251bWJlcj48a2V5d29yZHM+PGtl
eXdvcmQ+S2VueWE8L2tleXdvcmQ+PC9rZXl3b3Jkcz48ZGF0ZXM+PHllYXI+MjAxMTwveWVhcj48
cHViLWRhdGVzPjxkYXRlPkphbnVhcnksPC9kYXRlPjwvcHViLWRhdGVzPjwvZGF0ZXM+PHVybHM+
PHJlbGF0ZWQtdXJscz48dXJsPmh0dHA6Ly93d3cuYWNhZGVtaWNqb3VybmFscy5vcmcvRVJSPC91
cmw+PC9yZWxhdGVkLXVybHM+PC91cmxzPjwvcmVjb3JkPjwvQ2l0ZT48Q2l0ZT48QXV0aG9yPklu
dGVybmF0aW9uYWwgTGFib3VyIE9yZ2FuaXphdGlvbjwvQXV0aG9yPjxZZWFyPk5vdmVtYmVyIDE1
LCAyMDEzPC9ZZWFyPjxSZWNOdW0+MTU4PC9SZWNOdW0+PHJlY29yZD48cmVjLW51bWJlcj4xNTg8
L3JlYy1udW1iZXI+PGZvcmVpZ24ta2V5cz48a2V5IGFwcD0iRU4iIGRiLWlkPSJlejV0ZjA1eHB3
NXJleGVyZXB1eDV6djNhZHhyMHp2enJyejkiPjE1ODwva2V5PjwvZm9yZWlnbi1rZXlzPjxyZWYt
dHlwZSBuYW1lPSJSZXBvcnQiPjI3PC9yZWYtdHlwZT48Y29udHJpYnV0b3JzPjxhdXRob3JzPjxh
dXRob3I+SW50ZXJuYXRpb25hbCBMYWJvdXIgT3JnYW5pemF0aW9uLDwvYXV0aG9yPjwvYXV0aG9y
cz48L2NvbnRyaWJ1dG9ycz48dGl0bGVzPjx0aXRsZT5TaXR1YXRpb24gYW5hbHlzaXMgb24gY29u
ZHVjaXZlIGxlYXJuaW5nIGVudmlyb25tZW50IGZvciBjaGlsZHJlbiB3aXRoZHJhd24gYW5kIHBy
ZXZlbnRlZCBmcm9tIGNoaWxkIGxhYm91ciAtIEEgY2FzZSBvZiBLaWxpZmkgRGlzdHJpY3QgaW4g
S2VueWE8L3RpdGxlPjwvdGl0bGVzPjxrZXl3b3Jkcz48a2V5d29yZD5LZW55YTwva2V5d29yZD48
L2tleXdvcmRzPjxkYXRlcz48eWVhcj5Ob3ZlbWJlciAxNSwgMjAxMzwveWVhcj48L2RhdGVzPjxw
dWItbG9jYXRpb24+R2VuZXZhPC9wdWItbG9jYXRpb24+PHVybHM+PHJlbGF0ZWQtdXJscz48dXJs
Pmh0dHA6Ly93d3cuaWxvLm9yZy9pcGVjaW5mby9wcm9kdWN0L2Rvd25sb2FkLmRvP3R5cGU9ZG9j
dW1lbnQmYW1wO2lkPTIzNjc4PC91cmw+PC9yZWxhdGVkLXVybHM+PC91cmxzPjwvcmVjb3JkPjwv
Q2l0ZT48L0VuZE5vdGU+
</w:fldData>
        </w:fldChar>
      </w:r>
      <w:r w:rsidR="005E66B4" w:rsidRPr="007C09C6">
        <w:rPr>
          <w:rFonts w:ascii="Calibri" w:hAnsi="Calibri" w:cs="Arial"/>
          <w:sz w:val="22"/>
          <w:szCs w:val="22"/>
        </w:rPr>
        <w:instrText xml:space="preserve"> ADDIN EN.CITE </w:instrText>
      </w:r>
      <w:r w:rsidR="005E66B4" w:rsidRPr="007C09C6">
        <w:rPr>
          <w:rFonts w:ascii="Calibri" w:hAnsi="Calibri" w:cs="Arial"/>
          <w:sz w:val="22"/>
          <w:szCs w:val="22"/>
        </w:rPr>
        <w:fldChar w:fldCharType="begin">
          <w:fldData xml:space="preserve">PEVuZE5vdGU+PENpdGU+PEF1dGhvcj5JTE88L0F1dGhvcj48WWVhcj5NYXJjaCAxNSwgMjAxMDwv
WWVhcj48UmVjTnVtPjc5PC9SZWNOdW0+PERpc3BsYXlUZXh0PigzMC0zMyk8L0Rpc3BsYXlUZXh0
PjxyZWNvcmQ+PHJlYy1udW1iZXI+Nzk8L3JlYy1udW1iZXI+PGZvcmVpZ24ta2V5cz48a2V5IGFw
cD0iRU4iIGRiLWlkPSJlejV0ZjA1eHB3NXJleGVyZXB1eDV6djNhZHhyMHp2enJyejkiPjc5PC9r
ZXk+PC9mb3JlaWduLWtleXM+PHJlZi10eXBlIG5hbWU9IlJlcG9ydCI+Mjc8L3JlZi10eXBlPjxj
b250cmlidXRvcnM+PGF1dGhvcnM+PGF1dGhvcj5JTE8sPC9hdXRob3I+PC9hdXRob3JzPjwvY29u
dHJpYnV0b3JzPjx0aXRsZXM+PHRpdGxlPk1pY3JvIGZhY3RvcnMgaW5oaWJpdGluZyBlZHVjYXRp
b24gYWNjZXNzLCByZXRlbnRpb24gYW5kIGNvbXBsZXRpb24gYnkgY2hpbGRyZW4gZnJvbSB2dWxu
ZXJhYmxlIGNvbW11bml0aWVzIGluIEtlbnlhPC90aXRsZT48L3RpdGxlcz48a2V5d29yZHM+PGtl
eXdvcmQ+S2VueWE8L2tleXdvcmQ+PC9rZXl3b3Jkcz48ZGF0ZXM+PHllYXI+TWFyY2ggMTUsIDIw
MTA8L3llYXI+PC9kYXRlcz48dXJscz48cmVsYXRlZC11cmxzPjx1cmw+aHR0cDovL3d3dy5pbG8u
b3JnL2lwZWMvcHJvamVjdHMvZ2xvYmFsL3RhY2tsZS9rZW55YS9XQ01TXzIwNDIyOS9sYW5nLS1l
bi9pbmRleC5odG08L3VybD48L3JlbGF0ZWQtdXJscz48L3VybHM+PC9yZWNvcmQ+PC9DaXRlPjxD
aXRlPjxBdXRob3I+SUxPPC9BdXRob3I+PFllYXI+TWFyY2ggMjAxMjwvWWVhcj48UmVjTnVtPjIw
PC9SZWNOdW0+PHJlY29yZD48cmVjLW51bWJlcj4yMDwvcmVjLW51bWJlcj48Zm9yZWlnbi1rZXlz
PjxrZXkgYXBwPSJFTiIgZGItaWQ9ImV6NXRmMDV4cHc1cmV4ZXJlcHV4NXp2M2FkeHIwenZ6cnJ6
OSI+MjA8L2tleT48L2ZvcmVpZ24ta2V5cz48cmVmLXR5cGUgbmFtZT0iUmVwb3J0Ij4yNzwvcmVm
LXR5cGU+PGNvbnRyaWJ1dG9ycz48YXV0aG9ycz48YXV0aG9yPklMTyw8L2F1dGhvcj48L2F1dGhv
cnM+PC9jb250cmlidXRvcnM+PHRpdGxlcz48dGl0bGU+SW5kZXBlbmRlbnQgTWlkdGVybSBFdmFs
dWF0aW9uIG9mIHRoZSBQcm9qZWN0OiBDcmVhdGluZyB0aGUgZW5hYmxpbmcgZW52aXJvbm1lbnQg
dG8gZXN0YWJsaXNoIG1vZGVscyBmb3IgY2hpbGQgbGFib3VyIGZyZWUgYXJlYXMgaW4gS2VueWE6
IFN1cHBvcnQgdG8gdGhlIGltcGxlbWVudGF0aW9uIG9mIHRoZSBOYXRpb25hbCBBY3Rpb24gUGxh
biBmb3IgdGhlIEVsaW1pbmF0aW9uIG9mIHRoZSBXb3JzdCBGb3JtcyBvZiBDaGlsZCBMYWJvdXIg
d2l0aCBzcGVjaWFsIGZvY3VzIG9uIGFncmljdWx0dXJlIGFuZCBvbGRlciBjaGlsZHJlbjwvdGl0
bGU+PHNob3J0LXRpdGxlPktlbnlhIEluZGVwZW5kZW50IE1pZHRlcm0gRXZhbHVhdGlvbiA8L3No
b3J0LXRpdGxlPjwvdGl0bGVzPjxrZXl3b3Jkcz48a2V5d29yZD5LZW55YTwva2V5d29yZD48L2tl
eXdvcmRzPjxkYXRlcz48eWVhcj5NYXJjaCAyMDEyPC95ZWFyPjwvZGF0ZXM+PHB1Yi1sb2NhdGlv
bj5OYWlyb2JpPC9wdWItbG9jYXRpb24+PHVybHM+PHJlbGF0ZWQtdXJscz48dXJsPltzb3VyY2Ug
b24gZmlsZV08L3VybD48L3JlbGF0ZWQtdXJscz48L3VybHM+PC9yZWNvcmQ+PC9DaXRlPjxDaXRl
PjxBdXRob3I+TW95aTwvQXV0aG9yPjxZZWFyPjIwMTE8L1llYXI+PFJlY051bT43ODwvUmVjTnVt
PjxyZWNvcmQ+PHJlYy1udW1iZXI+Nzg8L3JlYy1udW1iZXI+PGZvcmVpZ24ta2V5cz48a2V5IGFw
cD0iRU4iIGRiLWlkPSJlejV0ZjA1eHB3NXJleGVyZXB1eDV6djNhZHhyMHp2enJyejkiPjc4PC9r
ZXk+PC9mb3JlaWduLWtleXM+PHJlZi10eXBlIG5hbWU9IkpvdXJuYWwgQXJ0aWNsZSI+MTc8L3Jl
Zi10eXBlPjxjb250cmlidXRvcnM+PGF1dGhvcnM+PGF1dGhvcj5Nb3lpLCBQZXRlcjwvYXV0aG9y
PjwvYXV0aG9ycz48L2NvbnRyaWJ1dG9ycz48dGl0bGVzPjx0aXRsZT5DaGlsZCBMYWJvciBhbmQg
U2Nob29sIEF0dGVuZGFuY2UgaW4gS2VueWE8L3RpdGxlPjxzZWNvbmRhcnktdGl0bGU+RWR1Y2F0
aW9uYWwgUmVzZWFyY2ggYW5kIFJldmlld3M8L3NlY29uZGFyeS10aXRsZT48c2hvcnQtdGl0bGU+
Q2hpbGQgbGFib3IgYW5kIHNjaG9vbCBhdHRlbmRhbmNlIGluIEtlbnlhPC9zaG9ydC10aXRsZT48
L3RpdGxlcz48dm9sdW1lPjY8L3ZvbHVtZT48bnVtYmVyPjE8L251bWJlcj48a2V5d29yZHM+PGtl
eXdvcmQ+S2VueWE8L2tleXdvcmQ+PC9rZXl3b3Jkcz48ZGF0ZXM+PHllYXI+MjAxMTwveWVhcj48
cHViLWRhdGVzPjxkYXRlPkphbnVhcnksPC9kYXRlPjwvcHViLWRhdGVzPjwvZGF0ZXM+PHVybHM+
PHJlbGF0ZWQtdXJscz48dXJsPmh0dHA6Ly93d3cuYWNhZGVtaWNqb3VybmFscy5vcmcvRVJSPC91
cmw+PC9yZWxhdGVkLXVybHM+PC91cmxzPjwvcmVjb3JkPjwvQ2l0ZT48Q2l0ZT48QXV0aG9yPklu
dGVybmF0aW9uYWwgTGFib3VyIE9yZ2FuaXphdGlvbjwvQXV0aG9yPjxZZWFyPk5vdmVtYmVyIDE1
LCAyMDEzPC9ZZWFyPjxSZWNOdW0+MTU4PC9SZWNOdW0+PHJlY29yZD48cmVjLW51bWJlcj4xNTg8
L3JlYy1udW1iZXI+PGZvcmVpZ24ta2V5cz48a2V5IGFwcD0iRU4iIGRiLWlkPSJlejV0ZjA1eHB3
NXJleGVyZXB1eDV6djNhZHhyMHp2enJyejkiPjE1ODwva2V5PjwvZm9yZWlnbi1rZXlzPjxyZWYt
dHlwZSBuYW1lPSJSZXBvcnQiPjI3PC9yZWYtdHlwZT48Y29udHJpYnV0b3JzPjxhdXRob3JzPjxh
dXRob3I+SW50ZXJuYXRpb25hbCBMYWJvdXIgT3JnYW5pemF0aW9uLDwvYXV0aG9yPjwvYXV0aG9y
cz48L2NvbnRyaWJ1dG9ycz48dGl0bGVzPjx0aXRsZT5TaXR1YXRpb24gYW5hbHlzaXMgb24gY29u
ZHVjaXZlIGxlYXJuaW5nIGVudmlyb25tZW50IGZvciBjaGlsZHJlbiB3aXRoZHJhd24gYW5kIHBy
ZXZlbnRlZCBmcm9tIGNoaWxkIGxhYm91ciAtIEEgY2FzZSBvZiBLaWxpZmkgRGlzdHJpY3QgaW4g
S2VueWE8L3RpdGxlPjwvdGl0bGVzPjxrZXl3b3Jkcz48a2V5d29yZD5LZW55YTwva2V5d29yZD48
L2tleXdvcmRzPjxkYXRlcz48eWVhcj5Ob3ZlbWJlciAxNSwgMjAxMzwveWVhcj48L2RhdGVzPjxw
dWItbG9jYXRpb24+R2VuZXZhPC9wdWItbG9jYXRpb24+PHVybHM+PHJlbGF0ZWQtdXJscz48dXJs
Pmh0dHA6Ly93d3cuaWxvLm9yZy9pcGVjaW5mby9wcm9kdWN0L2Rvd25sb2FkLmRvP3R5cGU9ZG9j
dW1lbnQmYW1wO2lkPTIzNjc4PC91cmw+PC9yZWxhdGVkLXVybHM+PC91cmxzPjwvcmVjb3JkPjwv
Q2l0ZT48L0VuZE5vdGU+
</w:fldData>
        </w:fldChar>
      </w:r>
      <w:r w:rsidR="005E66B4" w:rsidRPr="007C09C6">
        <w:rPr>
          <w:rFonts w:ascii="Calibri" w:hAnsi="Calibri" w:cs="Arial"/>
          <w:sz w:val="22"/>
          <w:szCs w:val="22"/>
        </w:rPr>
        <w:instrText xml:space="preserve"> ADDIN EN.CITE.DATA </w:instrText>
      </w:r>
      <w:r w:rsidR="005E66B4" w:rsidRPr="007C09C6">
        <w:rPr>
          <w:rFonts w:ascii="Calibri" w:hAnsi="Calibri" w:cs="Arial"/>
          <w:sz w:val="22"/>
          <w:szCs w:val="22"/>
        </w:rPr>
      </w:r>
      <w:r w:rsidR="005E66B4" w:rsidRPr="007C09C6">
        <w:rPr>
          <w:rFonts w:ascii="Calibri" w:hAnsi="Calibri" w:cs="Arial"/>
          <w:sz w:val="22"/>
          <w:szCs w:val="22"/>
        </w:rPr>
        <w:fldChar w:fldCharType="end"/>
      </w:r>
      <w:r w:rsidR="00FE0288" w:rsidRPr="007C09C6">
        <w:rPr>
          <w:rFonts w:ascii="Calibri" w:hAnsi="Calibri" w:cs="Arial"/>
          <w:sz w:val="22"/>
          <w:szCs w:val="22"/>
        </w:rPr>
      </w:r>
      <w:r w:rsidR="00FE0288" w:rsidRPr="007C09C6">
        <w:rPr>
          <w:rFonts w:ascii="Calibri" w:hAnsi="Calibri" w:cs="Arial"/>
          <w:sz w:val="22"/>
          <w:szCs w:val="22"/>
        </w:rPr>
        <w:fldChar w:fldCharType="separate"/>
      </w:r>
      <w:r w:rsidR="005E66B4" w:rsidRPr="007C09C6">
        <w:rPr>
          <w:rFonts w:ascii="Calibri" w:hAnsi="Calibri" w:cs="Arial"/>
          <w:noProof/>
          <w:sz w:val="22"/>
          <w:szCs w:val="22"/>
        </w:rPr>
        <w:t>(</w:t>
      </w:r>
      <w:hyperlink w:anchor="_ENREF_30" w:tooltip="ILO, March 15, 2010 #79" w:history="1">
        <w:r w:rsidR="009C537E" w:rsidRPr="007C09C6">
          <w:rPr>
            <w:rFonts w:ascii="Calibri" w:hAnsi="Calibri" w:cs="Arial"/>
            <w:noProof/>
            <w:sz w:val="22"/>
            <w:szCs w:val="22"/>
          </w:rPr>
          <w:t>30-33</w:t>
        </w:r>
      </w:hyperlink>
      <w:r w:rsidR="005E66B4" w:rsidRPr="007C09C6">
        <w:rPr>
          <w:rFonts w:ascii="Calibri" w:hAnsi="Calibri" w:cs="Arial"/>
          <w:noProof/>
          <w:sz w:val="22"/>
          <w:szCs w:val="22"/>
        </w:rPr>
        <w:t>)</w:t>
      </w:r>
      <w:r w:rsidR="00FE0288" w:rsidRPr="007C09C6">
        <w:rPr>
          <w:rFonts w:ascii="Calibri" w:hAnsi="Calibri" w:cs="Arial"/>
          <w:sz w:val="22"/>
          <w:szCs w:val="22"/>
        </w:rPr>
        <w:fldChar w:fldCharType="end"/>
      </w:r>
      <w:r w:rsidR="00FE0288" w:rsidRPr="00B25FBC">
        <w:rPr>
          <w:rFonts w:ascii="Calibri" w:hAnsi="Calibri" w:cs="Arial"/>
          <w:sz w:val="22"/>
          <w:szCs w:val="22"/>
        </w:rPr>
        <w:t xml:space="preserve"> </w:t>
      </w:r>
      <w:r w:rsidR="001200D3" w:rsidRPr="00B25FBC">
        <w:rPr>
          <w:rFonts w:ascii="Calibri" w:hAnsi="Calibri" w:cs="Arial"/>
          <w:sz w:val="22"/>
          <w:szCs w:val="22"/>
        </w:rPr>
        <w:t xml:space="preserve">In addition, </w:t>
      </w:r>
      <w:r w:rsidR="009C3C93" w:rsidRPr="00B25FBC">
        <w:rPr>
          <w:rFonts w:ascii="Calibri" w:hAnsi="Calibri" w:cs="Arial"/>
          <w:sz w:val="22"/>
          <w:szCs w:val="22"/>
        </w:rPr>
        <w:t>even though</w:t>
      </w:r>
      <w:r w:rsidR="001200D3" w:rsidRPr="00B25FBC">
        <w:rPr>
          <w:rFonts w:ascii="Calibri" w:hAnsi="Calibri" w:cs="Arial"/>
          <w:sz w:val="22"/>
          <w:szCs w:val="22"/>
        </w:rPr>
        <w:t xml:space="preserve"> the </w:t>
      </w:r>
      <w:r w:rsidR="005E66B4">
        <w:rPr>
          <w:rFonts w:ascii="Calibri" w:hAnsi="Calibri" w:cs="Arial"/>
          <w:sz w:val="22"/>
          <w:szCs w:val="22"/>
        </w:rPr>
        <w:t>Births and Deaths Registration Act</w:t>
      </w:r>
      <w:r w:rsidR="007B6A17" w:rsidRPr="00B25FBC">
        <w:rPr>
          <w:rFonts w:ascii="Calibri" w:hAnsi="Calibri" w:cs="Arial"/>
          <w:sz w:val="22"/>
          <w:szCs w:val="22"/>
        </w:rPr>
        <w:t xml:space="preserve"> make</w:t>
      </w:r>
      <w:r w:rsidR="008339D2" w:rsidRPr="00B25FBC">
        <w:rPr>
          <w:rFonts w:ascii="Calibri" w:hAnsi="Calibri" w:cs="Arial"/>
          <w:sz w:val="22"/>
          <w:szCs w:val="22"/>
        </w:rPr>
        <w:t>s</w:t>
      </w:r>
      <w:r w:rsidR="007B6A17" w:rsidRPr="00B25FBC">
        <w:rPr>
          <w:rFonts w:ascii="Calibri" w:hAnsi="Calibri" w:cs="Arial"/>
          <w:sz w:val="22"/>
          <w:szCs w:val="22"/>
        </w:rPr>
        <w:t xml:space="preserve"> birth registration compulsory, many children in rural areas</w:t>
      </w:r>
      <w:r w:rsidR="001200D3" w:rsidRPr="00B25FBC">
        <w:rPr>
          <w:rFonts w:ascii="Calibri" w:hAnsi="Calibri" w:cs="Arial"/>
          <w:sz w:val="22"/>
          <w:szCs w:val="22"/>
        </w:rPr>
        <w:t xml:space="preserve"> are not registered at birth</w:t>
      </w:r>
      <w:r w:rsidR="007B6A17" w:rsidRPr="00B25FBC">
        <w:rPr>
          <w:rFonts w:ascii="Calibri" w:hAnsi="Calibri" w:cs="Arial"/>
          <w:sz w:val="22"/>
          <w:szCs w:val="22"/>
        </w:rPr>
        <w:t xml:space="preserve">. </w:t>
      </w:r>
      <w:r w:rsidR="006072F6" w:rsidRPr="007C09C6">
        <w:rPr>
          <w:rFonts w:ascii="Calibri" w:hAnsi="Calibri"/>
          <w:sz w:val="22"/>
          <w:szCs w:val="22"/>
        </w:rPr>
        <w:t xml:space="preserve">Unable to prove </w:t>
      </w:r>
      <w:r w:rsidR="00C25437" w:rsidRPr="007C09C6">
        <w:rPr>
          <w:rFonts w:ascii="Calibri" w:hAnsi="Calibri"/>
          <w:sz w:val="22"/>
          <w:szCs w:val="22"/>
        </w:rPr>
        <w:t xml:space="preserve">their </w:t>
      </w:r>
      <w:r w:rsidR="006072F6" w:rsidRPr="007C09C6">
        <w:rPr>
          <w:rFonts w:ascii="Calibri" w:hAnsi="Calibri"/>
          <w:sz w:val="22"/>
          <w:szCs w:val="22"/>
        </w:rPr>
        <w:t>citizenship, nonregistered children have difficulty accessing services such as education</w:t>
      </w:r>
      <w:r w:rsidR="007B6A17" w:rsidRPr="00B25FBC">
        <w:rPr>
          <w:rFonts w:ascii="Calibri" w:hAnsi="Calibri" w:cs="Arial"/>
          <w:sz w:val="22"/>
          <w:szCs w:val="22"/>
        </w:rPr>
        <w:t>.</w:t>
      </w:r>
      <w:r w:rsidR="007B6A17" w:rsidRPr="00B25FBC">
        <w:rPr>
          <w:rFonts w:ascii="Calibri" w:hAnsi="Calibri" w:cs="Arial"/>
          <w:sz w:val="22"/>
          <w:szCs w:val="22"/>
        </w:rPr>
        <w:fldChar w:fldCharType="begin"/>
      </w:r>
      <w:r w:rsidR="005E66B4">
        <w:rPr>
          <w:rFonts w:ascii="Calibri" w:hAnsi="Calibri" w:cs="Arial"/>
          <w:sz w:val="22"/>
          <w:szCs w:val="22"/>
        </w:rPr>
        <w:instrText xml:space="preserve"> ADDIN EN.CITE &lt;EndNote&gt;&lt;Cite ExcludeAuth="1" ExcludeYear="1"&gt;&lt;RecNum&gt;82&lt;/RecNum&gt;&lt;DisplayText&gt;(5, 34)&lt;/DisplayText&gt;&lt;record&gt;&lt;rec-number&gt;82&lt;/rec-number&gt;&lt;foreign-keys&gt;&lt;key app="EN" db-id="ez5tf05xpw5rexerepux5zv3adxr0zvzrrz9"&gt;82&lt;/key&gt;&lt;/foreign-keys&gt;&lt;ref-type name="Statute"&gt;31&lt;/ref-type&gt;&lt;contributors&gt;&lt;/contributors&gt;&lt;titles&gt;&lt;title&gt;The Births and Deaths Registration Act&lt;/title&gt;&lt;/titles&gt;&lt;keywords&gt;&lt;keyword&gt;Kenya&lt;/keyword&gt;&lt;/keywords&gt;&lt;dates&gt;&lt;pub-dates&gt;&lt;date&gt;2010&lt;/date&gt;&lt;/pub-dates&gt;&lt;/dates&gt;&lt;pub-location&gt;Government of Kenya&lt;/pub-location&gt;&lt;urls&gt;&lt;related-urls&gt;&lt;url&gt;http://www.kenyalaw.org&lt;/url&gt;&lt;/related-urls&gt;&lt;/urls&gt;&lt;access-date&gt;May 3, 2012&lt;/access-date&gt;&lt;/record&gt;&lt;/Cite&gt;&lt;Cite&gt;&lt;Author&gt;U.S. Department of State&lt;/Author&gt;&lt;RecNum&gt;139&lt;/RecNum&gt;&lt;record&gt;&lt;rec-number&gt;139&lt;/rec-number&gt;&lt;foreign-keys&gt;&lt;key app="EN" db-id="ez5tf05xpw5rexerepux5zv3adxr0zvzrrz9"&gt;139&lt;/key&gt;&lt;/foreign-keys&gt;&lt;ref-type name="Book Section"&gt;5&lt;/ref-type&gt;&lt;contributors&gt;&lt;authors&gt;&lt;author&gt;U.S. Department of State,&lt;/author&gt;&lt;/authors&gt;&lt;/contributors&gt;&lt;titles&gt;&lt;title&gt;Kenya&lt;/title&gt;&lt;secondary-title&gt;Country Reports on Human Rights Practices- 2013&lt;/secondary-title&gt;&lt;/titles&gt;&lt;keywords&gt;&lt;keyword&gt;Kenya&lt;/keyword&gt;&lt;/keywords&gt;&lt;dates&gt;&lt;year&gt;February 27, 2014&lt;/year&gt;&lt;/dates&gt;&lt;pub-location&gt;Washington, DC&lt;/pub-location&gt;&lt;urls&gt;&lt;related-urls&gt;&lt;url&gt;http://www.state.gov/documents/organization/220336.pdf&lt;/url&gt;&lt;/related-urls&gt;&lt;/urls&gt;&lt;/record&gt;&lt;/Cite&gt;&lt;/EndNote&gt;</w:instrText>
      </w:r>
      <w:r w:rsidR="007B6A17" w:rsidRPr="00B25FBC">
        <w:rPr>
          <w:rFonts w:ascii="Calibri" w:hAnsi="Calibri" w:cs="Arial"/>
          <w:sz w:val="22"/>
          <w:szCs w:val="22"/>
        </w:rPr>
        <w:fldChar w:fldCharType="separate"/>
      </w:r>
      <w:r w:rsidR="005E66B4">
        <w:rPr>
          <w:rFonts w:ascii="Calibri" w:hAnsi="Calibri" w:cs="Arial"/>
          <w:noProof/>
          <w:sz w:val="22"/>
          <w:szCs w:val="22"/>
        </w:rPr>
        <w:t>(</w:t>
      </w:r>
      <w:hyperlink w:anchor="_ENREF_5" w:tooltip="U.S. Department of State, February 27, 2014 #139" w:history="1">
        <w:r w:rsidR="009C537E">
          <w:rPr>
            <w:rFonts w:ascii="Calibri" w:hAnsi="Calibri" w:cs="Arial"/>
            <w:noProof/>
            <w:sz w:val="22"/>
            <w:szCs w:val="22"/>
          </w:rPr>
          <w:t>5</w:t>
        </w:r>
      </w:hyperlink>
      <w:r w:rsidR="005E66B4">
        <w:rPr>
          <w:rFonts w:ascii="Calibri" w:hAnsi="Calibri" w:cs="Arial"/>
          <w:noProof/>
          <w:sz w:val="22"/>
          <w:szCs w:val="22"/>
        </w:rPr>
        <w:t xml:space="preserve">, </w:t>
      </w:r>
      <w:hyperlink w:anchor="_ENREF_34" w:tooltip=",  #82" w:history="1">
        <w:r w:rsidR="009C537E">
          <w:rPr>
            <w:rFonts w:ascii="Calibri" w:hAnsi="Calibri" w:cs="Arial"/>
            <w:noProof/>
            <w:sz w:val="22"/>
            <w:szCs w:val="22"/>
          </w:rPr>
          <w:t>34</w:t>
        </w:r>
      </w:hyperlink>
      <w:r w:rsidR="005E66B4">
        <w:rPr>
          <w:rFonts w:ascii="Calibri" w:hAnsi="Calibri" w:cs="Arial"/>
          <w:noProof/>
          <w:sz w:val="22"/>
          <w:szCs w:val="22"/>
        </w:rPr>
        <w:t>)</w:t>
      </w:r>
      <w:r w:rsidR="007B6A17" w:rsidRPr="00B25FBC">
        <w:rPr>
          <w:rFonts w:ascii="Calibri" w:hAnsi="Calibri" w:cs="Arial"/>
          <w:sz w:val="22"/>
          <w:szCs w:val="22"/>
        </w:rPr>
        <w:fldChar w:fldCharType="end"/>
      </w:r>
    </w:p>
    <w:p w14:paraId="5A70ABE4" w14:textId="77777777" w:rsidR="009B6476" w:rsidRPr="00B25FBC" w:rsidRDefault="009B6476" w:rsidP="00756A71">
      <w:pPr>
        <w:pStyle w:val="Subtitle"/>
        <w:spacing w:after="0"/>
        <w:jc w:val="left"/>
        <w:outlineLvl w:val="0"/>
        <w:rPr>
          <w:rFonts w:ascii="Calibri" w:hAnsi="Calibri"/>
          <w:bCs/>
          <w:sz w:val="22"/>
          <w:szCs w:val="22"/>
        </w:rPr>
      </w:pPr>
    </w:p>
    <w:p w14:paraId="5F023CBA" w14:textId="4D80E6DC" w:rsidR="00EE0E74" w:rsidRPr="00B25FBC" w:rsidRDefault="00EE0E74" w:rsidP="00756A71">
      <w:pPr>
        <w:pStyle w:val="Subtitle"/>
        <w:spacing w:after="0"/>
        <w:jc w:val="left"/>
        <w:outlineLvl w:val="0"/>
        <w:rPr>
          <w:rFonts w:ascii="Calibri" w:hAnsi="Calibri"/>
          <w:bCs/>
          <w:sz w:val="22"/>
          <w:szCs w:val="22"/>
        </w:rPr>
      </w:pPr>
      <w:r w:rsidRPr="007C09C6">
        <w:rPr>
          <w:rFonts w:ascii="Calibri" w:hAnsi="Calibri"/>
          <w:bCs/>
          <w:sz w:val="22"/>
          <w:szCs w:val="22"/>
        </w:rPr>
        <w:t>The last national child labor survey was conducted in 2000.</w:t>
      </w:r>
      <w:r w:rsidR="00CD44A0" w:rsidRPr="007C09C6">
        <w:rPr>
          <w:rFonts w:ascii="Calibri" w:hAnsi="Calibri"/>
          <w:bCs/>
          <w:sz w:val="22"/>
          <w:szCs w:val="22"/>
        </w:rPr>
        <w:fldChar w:fldCharType="begin"/>
      </w:r>
      <w:r w:rsidR="00CD44A0" w:rsidRPr="007C09C6">
        <w:rPr>
          <w:rFonts w:ascii="Calibri" w:hAnsi="Calibri"/>
          <w:bCs/>
          <w:sz w:val="22"/>
          <w:szCs w:val="22"/>
        </w:rPr>
        <w:instrText xml:space="preserve"> ADDIN EN.CITE &lt;EndNote&gt;&lt;Cite&gt;&lt;Author&gt;UCW&lt;/Author&gt;&lt;Year&gt;Analysis received January 16, 2015&lt;/Year&gt;&lt;RecNum&gt;2&lt;/RecNum&gt;&lt;DisplayText&gt;(7)&lt;/DisplayText&gt;&lt;record&gt;&lt;rec-number&gt;2&lt;/rec-number&gt;&lt;foreign-keys&gt;&lt;key app="EN" db-id="ez5tf05xpw5rexerepux5zv3adxr0zvzrrz9"&gt;2&lt;/key&gt;&lt;/foreign-keys&gt;&lt;ref-type name="Chart or Table"&gt;38&lt;/ref-type&gt;&lt;contributors&gt;&lt;authors&gt;&lt;author&gt;UCW,&lt;/author&gt;&lt;/authors&gt;&lt;secondary-authors&gt;&lt;author&gt;Original data from Multiple Indicator Cluster Survey 2,&lt;/author&gt;&lt;/secondary-authors&gt;&lt;/contributors&gt;&lt;titles&gt;&lt;title&gt;Analysis of Child Economic Activity and School Attendance Statistics from National Household or Child Labor Surveys&lt;/title&gt;&lt;/titles&gt;&lt;keywords&gt;&lt;keyword&gt;Kenya&lt;/keyword&gt;&lt;/keywords&gt;&lt;dates&gt;&lt;year&gt;Analysis received January 16, 2015&lt;/year&gt;&lt;pub-dates&gt;&lt;date&gt;2000&lt;/date&gt;&lt;/pub-dates&gt;&lt;/dates&gt;&lt;urls&gt;&lt;related-urls&gt;&lt;url&gt;Reliable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CD44A0" w:rsidRPr="007C09C6">
        <w:rPr>
          <w:rFonts w:ascii="Calibri" w:hAnsi="Calibri"/>
          <w:bCs/>
          <w:sz w:val="22"/>
          <w:szCs w:val="22"/>
        </w:rPr>
        <w:fldChar w:fldCharType="separate"/>
      </w:r>
      <w:r w:rsidR="00CD44A0" w:rsidRPr="007C09C6">
        <w:rPr>
          <w:rFonts w:ascii="Calibri" w:hAnsi="Calibri"/>
          <w:bCs/>
          <w:noProof/>
          <w:sz w:val="22"/>
          <w:szCs w:val="22"/>
        </w:rPr>
        <w:t>(</w:t>
      </w:r>
      <w:hyperlink w:anchor="_ENREF_7" w:tooltip="UCW, Analysis received January 16, 2015 #2" w:history="1">
        <w:r w:rsidR="009C537E" w:rsidRPr="007C09C6">
          <w:rPr>
            <w:rFonts w:ascii="Calibri" w:hAnsi="Calibri"/>
            <w:bCs/>
            <w:noProof/>
            <w:sz w:val="22"/>
            <w:szCs w:val="22"/>
          </w:rPr>
          <w:t>7</w:t>
        </w:r>
      </w:hyperlink>
      <w:r w:rsidR="00CD44A0" w:rsidRPr="007C09C6">
        <w:rPr>
          <w:rFonts w:ascii="Calibri" w:hAnsi="Calibri"/>
          <w:bCs/>
          <w:noProof/>
          <w:sz w:val="22"/>
          <w:szCs w:val="22"/>
        </w:rPr>
        <w:t>)</w:t>
      </w:r>
      <w:r w:rsidR="00CD44A0" w:rsidRPr="007C09C6">
        <w:rPr>
          <w:rFonts w:ascii="Calibri" w:hAnsi="Calibri"/>
          <w:bCs/>
          <w:sz w:val="22"/>
          <w:szCs w:val="22"/>
        </w:rPr>
        <w:fldChar w:fldCharType="end"/>
      </w:r>
      <w:r w:rsidRPr="007C09C6">
        <w:rPr>
          <w:rFonts w:ascii="Calibri" w:hAnsi="Calibri"/>
          <w:bCs/>
          <w:sz w:val="22"/>
          <w:szCs w:val="22"/>
        </w:rPr>
        <w:t xml:space="preserve"> As a result, data may no longer be reflective of the</w:t>
      </w:r>
      <w:r w:rsidR="00727D4D" w:rsidRPr="007C09C6">
        <w:rPr>
          <w:rFonts w:ascii="Calibri" w:hAnsi="Calibri"/>
          <w:bCs/>
          <w:sz w:val="22"/>
          <w:szCs w:val="22"/>
        </w:rPr>
        <w:t xml:space="preserve"> current</w:t>
      </w:r>
      <w:r w:rsidRPr="007C09C6">
        <w:rPr>
          <w:rFonts w:ascii="Calibri" w:hAnsi="Calibri"/>
          <w:bCs/>
          <w:sz w:val="22"/>
          <w:szCs w:val="22"/>
        </w:rPr>
        <w:t xml:space="preserve"> child labor situation in Kenya</w:t>
      </w:r>
      <w:r w:rsidR="00DA1F87" w:rsidRPr="00B25FBC">
        <w:rPr>
          <w:rFonts w:ascii="Calibri" w:hAnsi="Calibri"/>
          <w:bCs/>
          <w:sz w:val="22"/>
          <w:szCs w:val="22"/>
        </w:rPr>
        <w:t xml:space="preserve">. </w:t>
      </w:r>
    </w:p>
    <w:p w14:paraId="73E08FE5" w14:textId="77777777" w:rsidR="00EE0E74" w:rsidRPr="00B25FBC" w:rsidRDefault="00EE0E74" w:rsidP="00756A71">
      <w:pPr>
        <w:pStyle w:val="Subtitle"/>
        <w:spacing w:after="0"/>
        <w:jc w:val="left"/>
        <w:outlineLvl w:val="0"/>
        <w:rPr>
          <w:rFonts w:ascii="Calibri" w:hAnsi="Calibri"/>
          <w:bCs/>
          <w:sz w:val="22"/>
          <w:szCs w:val="22"/>
        </w:rPr>
      </w:pPr>
    </w:p>
    <w:p w14:paraId="2F7F3979" w14:textId="12124B0D" w:rsidR="009B6476" w:rsidRPr="00B25FBC" w:rsidRDefault="009B6476" w:rsidP="00756A71">
      <w:pPr>
        <w:pStyle w:val="Heading1"/>
        <w:numPr>
          <w:ilvl w:val="0"/>
          <w:numId w:val="13"/>
        </w:numPr>
        <w:spacing w:before="0" w:after="0"/>
        <w:ind w:left="450" w:hanging="450"/>
        <w:rPr>
          <w:rFonts w:ascii="Calibri" w:hAnsi="Calibri" w:cs="Arial"/>
          <w:sz w:val="22"/>
          <w:szCs w:val="22"/>
          <w:lang w:val="en-US"/>
        </w:rPr>
      </w:pPr>
      <w:r w:rsidRPr="00B25FBC">
        <w:rPr>
          <w:rFonts w:ascii="Calibri" w:hAnsi="Calibri" w:cs="Arial"/>
          <w:sz w:val="22"/>
          <w:szCs w:val="22"/>
          <w:lang w:val="en-US"/>
        </w:rPr>
        <w:t xml:space="preserve">Legal Framework </w:t>
      </w:r>
      <w:r w:rsidR="00D5494E" w:rsidRPr="00B25FBC">
        <w:rPr>
          <w:rFonts w:ascii="Calibri" w:hAnsi="Calibri" w:cs="Arial"/>
          <w:sz w:val="22"/>
          <w:szCs w:val="22"/>
          <w:lang w:val="en-US"/>
        </w:rPr>
        <w:t>for</w:t>
      </w:r>
      <w:r w:rsidR="003F6126" w:rsidRPr="00B25FBC">
        <w:rPr>
          <w:rFonts w:ascii="Calibri" w:hAnsi="Calibri" w:cs="Arial"/>
          <w:sz w:val="22"/>
          <w:szCs w:val="22"/>
          <w:lang w:val="en-US"/>
        </w:rPr>
        <w:t xml:space="preserve"> </w:t>
      </w:r>
      <w:r w:rsidRPr="00B25FBC">
        <w:rPr>
          <w:rFonts w:ascii="Calibri" w:hAnsi="Calibri" w:cs="Arial"/>
          <w:sz w:val="22"/>
          <w:szCs w:val="22"/>
          <w:lang w:val="en-US"/>
        </w:rPr>
        <w:t>the Worst Forms of Child Labor</w:t>
      </w:r>
    </w:p>
    <w:p w14:paraId="3ECCA329" w14:textId="77777777" w:rsidR="009B6476" w:rsidRPr="00B25FBC" w:rsidRDefault="009B6476" w:rsidP="00756A71">
      <w:pPr>
        <w:pStyle w:val="Subtitle"/>
        <w:spacing w:after="0"/>
        <w:jc w:val="left"/>
        <w:outlineLvl w:val="0"/>
        <w:rPr>
          <w:rFonts w:ascii="Calibri" w:hAnsi="Calibri"/>
          <w:bCs/>
          <w:sz w:val="22"/>
          <w:szCs w:val="22"/>
        </w:rPr>
      </w:pPr>
    </w:p>
    <w:p w14:paraId="4B9C2B51" w14:textId="77777777" w:rsidR="009B6476" w:rsidRPr="00B25FBC" w:rsidRDefault="000A1A0B" w:rsidP="00756A71">
      <w:pPr>
        <w:pStyle w:val="Subtitle"/>
        <w:spacing w:after="0"/>
        <w:jc w:val="left"/>
        <w:outlineLvl w:val="0"/>
        <w:rPr>
          <w:rFonts w:ascii="Calibri" w:hAnsi="Calibri"/>
          <w:bCs/>
          <w:sz w:val="22"/>
          <w:szCs w:val="22"/>
        </w:rPr>
      </w:pPr>
      <w:r w:rsidRPr="00B25FBC">
        <w:rPr>
          <w:rFonts w:ascii="Calibri" w:hAnsi="Calibri"/>
          <w:bCs/>
          <w:sz w:val="22"/>
          <w:szCs w:val="22"/>
        </w:rPr>
        <w:t>Kenya</w:t>
      </w:r>
      <w:r w:rsidR="006404C5" w:rsidRPr="00B25FBC">
        <w:rPr>
          <w:rFonts w:ascii="Calibri" w:hAnsi="Calibri"/>
          <w:bCs/>
          <w:sz w:val="22"/>
          <w:szCs w:val="22"/>
        </w:rPr>
        <w:t xml:space="preserve"> </w:t>
      </w:r>
      <w:r w:rsidR="009B6476" w:rsidRPr="00B25FBC">
        <w:rPr>
          <w:rFonts w:ascii="Calibri" w:hAnsi="Calibri"/>
          <w:bCs/>
          <w:sz w:val="22"/>
          <w:szCs w:val="22"/>
        </w:rPr>
        <w:t xml:space="preserve">has ratified </w:t>
      </w:r>
      <w:r w:rsidR="009C3C93" w:rsidRPr="00B25FBC">
        <w:rPr>
          <w:rFonts w:ascii="Calibri" w:hAnsi="Calibri"/>
          <w:bCs/>
          <w:sz w:val="22"/>
          <w:szCs w:val="22"/>
        </w:rPr>
        <w:t>most key</w:t>
      </w:r>
      <w:r w:rsidR="009B6476" w:rsidRPr="00B25FBC">
        <w:rPr>
          <w:rFonts w:ascii="Calibri" w:hAnsi="Calibri"/>
          <w:bCs/>
          <w:sz w:val="22"/>
          <w:szCs w:val="22"/>
        </w:rPr>
        <w:t xml:space="preserve"> international conventions concerning child labor (Table 3). </w:t>
      </w:r>
    </w:p>
    <w:p w14:paraId="4136B0F2" w14:textId="77777777" w:rsidR="009B6476" w:rsidRPr="00B25FBC" w:rsidRDefault="009B6476" w:rsidP="00756A71">
      <w:pPr>
        <w:pStyle w:val="Subtitle"/>
        <w:spacing w:after="0"/>
        <w:jc w:val="left"/>
        <w:outlineLvl w:val="0"/>
        <w:rPr>
          <w:rFonts w:ascii="Calibri" w:hAnsi="Calibri"/>
          <w:bCs/>
          <w:sz w:val="22"/>
          <w:szCs w:val="22"/>
        </w:rPr>
      </w:pPr>
    </w:p>
    <w:p w14:paraId="6A2F0AAE" w14:textId="77777777" w:rsidR="009B6476" w:rsidRPr="00B25FBC" w:rsidRDefault="009B6476" w:rsidP="00CD44A0">
      <w:pPr>
        <w:pStyle w:val="Subtitle"/>
        <w:keepNext/>
        <w:spacing w:after="0"/>
        <w:jc w:val="left"/>
        <w:outlineLvl w:val="0"/>
        <w:rPr>
          <w:rFonts w:ascii="Calibri" w:hAnsi="Calibri"/>
          <w:b/>
          <w:bCs/>
          <w:sz w:val="22"/>
          <w:szCs w:val="22"/>
        </w:rPr>
      </w:pPr>
      <w:proofErr w:type="gramStart"/>
      <w:r w:rsidRPr="00B25FBC">
        <w:rPr>
          <w:rFonts w:ascii="Calibri" w:hAnsi="Calibri"/>
          <w:b/>
          <w:bCs/>
          <w:sz w:val="22"/>
          <w:szCs w:val="22"/>
        </w:rPr>
        <w:t>Table 3.</w:t>
      </w:r>
      <w:proofErr w:type="gramEnd"/>
      <w:r w:rsidRPr="00B25FBC">
        <w:rPr>
          <w:rFonts w:ascii="Calibri" w:hAnsi="Calibr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3D6628" w14:paraId="06B1700F" w14:textId="77777777" w:rsidTr="00756A71">
        <w:tc>
          <w:tcPr>
            <w:tcW w:w="5598" w:type="dxa"/>
            <w:shd w:val="clear" w:color="auto" w:fill="DAEEF3" w:themeFill="accent5" w:themeFillTint="33"/>
            <w:vAlign w:val="center"/>
          </w:tcPr>
          <w:p w14:paraId="29B99C17" w14:textId="77777777" w:rsidR="009F4974" w:rsidRPr="00B25FBC" w:rsidRDefault="009F4974" w:rsidP="00CD44A0">
            <w:pPr>
              <w:keepNext/>
              <w:rPr>
                <w:rFonts w:ascii="Calibri" w:hAnsi="Calibri" w:cs="Arial"/>
                <w:b/>
                <w:sz w:val="20"/>
                <w:szCs w:val="20"/>
              </w:rPr>
            </w:pPr>
            <w:r w:rsidRPr="00B25FBC">
              <w:rPr>
                <w:rFonts w:ascii="Calibri" w:hAnsi="Calibri" w:cs="Arial"/>
                <w:b/>
                <w:sz w:val="20"/>
                <w:szCs w:val="20"/>
              </w:rPr>
              <w:t>Convention</w:t>
            </w:r>
          </w:p>
        </w:tc>
        <w:tc>
          <w:tcPr>
            <w:tcW w:w="1530" w:type="dxa"/>
            <w:shd w:val="clear" w:color="auto" w:fill="DAEEF3" w:themeFill="accent5" w:themeFillTint="33"/>
            <w:vAlign w:val="center"/>
          </w:tcPr>
          <w:p w14:paraId="50A5E0E4" w14:textId="77777777" w:rsidR="009F4974" w:rsidRPr="00B25FBC" w:rsidRDefault="009F4974" w:rsidP="00CD44A0">
            <w:pPr>
              <w:keepNext/>
              <w:jc w:val="center"/>
              <w:rPr>
                <w:rFonts w:ascii="Calibri" w:hAnsi="Calibri" w:cs="Arial"/>
                <w:b/>
                <w:sz w:val="20"/>
                <w:szCs w:val="20"/>
              </w:rPr>
            </w:pPr>
            <w:r w:rsidRPr="00B25FBC">
              <w:rPr>
                <w:rFonts w:ascii="Calibri" w:hAnsi="Calibri" w:cs="Arial"/>
                <w:b/>
                <w:sz w:val="20"/>
                <w:szCs w:val="20"/>
              </w:rPr>
              <w:t>Ratification</w:t>
            </w:r>
          </w:p>
        </w:tc>
      </w:tr>
      <w:tr w:rsidR="009F4974" w:rsidRPr="003D6628" w14:paraId="008A69C4" w14:textId="77777777" w:rsidTr="00756A71">
        <w:tc>
          <w:tcPr>
            <w:tcW w:w="5598" w:type="dxa"/>
            <w:vAlign w:val="center"/>
          </w:tcPr>
          <w:p w14:paraId="6024B222" w14:textId="77777777" w:rsidR="009F4974" w:rsidRPr="00B25FBC" w:rsidRDefault="009F4974" w:rsidP="00CD44A0">
            <w:pPr>
              <w:keepNext/>
              <w:rPr>
                <w:rFonts w:ascii="Calibri" w:hAnsi="Calibri" w:cs="Arial"/>
                <w:sz w:val="20"/>
                <w:szCs w:val="20"/>
              </w:rPr>
            </w:pPr>
            <w:r w:rsidRPr="00B25FBC">
              <w:rPr>
                <w:rFonts w:ascii="Calibri" w:hAnsi="Calibri" w:cs="Arial"/>
                <w:sz w:val="20"/>
                <w:szCs w:val="20"/>
              </w:rPr>
              <w:t>ILO C. 138, Minimum Age</w:t>
            </w:r>
          </w:p>
        </w:tc>
        <w:tc>
          <w:tcPr>
            <w:tcW w:w="1530" w:type="dxa"/>
            <w:vAlign w:val="center"/>
          </w:tcPr>
          <w:p w14:paraId="7AD2B583" w14:textId="77777777" w:rsidR="009F4974" w:rsidRPr="00B25FBC" w:rsidRDefault="009F4974" w:rsidP="00CD44A0">
            <w:pPr>
              <w:keepNext/>
              <w:jc w:val="center"/>
              <w:rPr>
                <w:rFonts w:ascii="Calibri" w:hAnsi="Calibri" w:cs="Arial"/>
                <w:b/>
                <w:bCs/>
                <w:i/>
                <w:iCs/>
                <w:color w:val="4F81BD" w:themeColor="accent1"/>
                <w:sz w:val="20"/>
                <w:szCs w:val="20"/>
              </w:rPr>
            </w:pPr>
            <w:r w:rsidRPr="00B25FBC">
              <w:rPr>
                <w:rFonts w:ascii="Calibri" w:hAnsi="Calibri" w:cs="Arial"/>
                <w:sz w:val="20"/>
                <w:szCs w:val="20"/>
              </w:rPr>
              <w:sym w:font="Wingdings" w:char="F0FC"/>
            </w:r>
          </w:p>
        </w:tc>
      </w:tr>
      <w:tr w:rsidR="009F4974" w:rsidRPr="003D6628" w14:paraId="1A19EFE4" w14:textId="77777777" w:rsidTr="00756A71">
        <w:tc>
          <w:tcPr>
            <w:tcW w:w="5598" w:type="dxa"/>
            <w:vAlign w:val="center"/>
          </w:tcPr>
          <w:p w14:paraId="59082B64" w14:textId="77777777" w:rsidR="009F4974" w:rsidRPr="00B25FBC" w:rsidRDefault="009F4974" w:rsidP="00CD44A0">
            <w:pPr>
              <w:keepNext/>
              <w:rPr>
                <w:rFonts w:ascii="Calibri" w:hAnsi="Calibri" w:cs="Arial"/>
                <w:sz w:val="20"/>
                <w:szCs w:val="20"/>
              </w:rPr>
            </w:pPr>
            <w:r w:rsidRPr="00B25FBC">
              <w:rPr>
                <w:rFonts w:ascii="Calibri" w:hAnsi="Calibri" w:cs="Arial"/>
                <w:sz w:val="20"/>
                <w:szCs w:val="20"/>
              </w:rPr>
              <w:t>ILO C. 182, Worst Forms of Child Labor</w:t>
            </w:r>
          </w:p>
        </w:tc>
        <w:tc>
          <w:tcPr>
            <w:tcW w:w="1530" w:type="dxa"/>
            <w:vAlign w:val="center"/>
          </w:tcPr>
          <w:p w14:paraId="29757518" w14:textId="77777777" w:rsidR="009F4974" w:rsidRPr="00B25FBC" w:rsidRDefault="009F4974" w:rsidP="00CD44A0">
            <w:pPr>
              <w:keepNext/>
              <w:jc w:val="center"/>
              <w:rPr>
                <w:rFonts w:ascii="Calibri" w:hAnsi="Calibri" w:cs="Arial"/>
                <w:b/>
                <w:bCs/>
                <w:i/>
                <w:iCs/>
                <w:color w:val="4F81BD" w:themeColor="accent1"/>
                <w:sz w:val="20"/>
                <w:szCs w:val="20"/>
              </w:rPr>
            </w:pPr>
            <w:r w:rsidRPr="00B25FBC">
              <w:rPr>
                <w:rFonts w:ascii="Calibri" w:hAnsi="Calibri" w:cs="Arial"/>
                <w:sz w:val="20"/>
                <w:szCs w:val="20"/>
              </w:rPr>
              <w:sym w:font="Wingdings" w:char="F0FC"/>
            </w:r>
          </w:p>
        </w:tc>
      </w:tr>
      <w:tr w:rsidR="009F4974" w:rsidRPr="003D6628" w14:paraId="70385B74" w14:textId="77777777" w:rsidTr="00756A71">
        <w:tc>
          <w:tcPr>
            <w:tcW w:w="5598" w:type="dxa"/>
            <w:vAlign w:val="center"/>
          </w:tcPr>
          <w:p w14:paraId="7014ACF5" w14:textId="4CE33F40" w:rsidR="009F4974" w:rsidRPr="00B25FBC" w:rsidRDefault="00410415" w:rsidP="00CD44A0">
            <w:pPr>
              <w:keepNext/>
              <w:rPr>
                <w:rFonts w:ascii="Calibri" w:hAnsi="Calibri" w:cs="Arial"/>
                <w:sz w:val="20"/>
                <w:szCs w:val="20"/>
              </w:rPr>
            </w:pPr>
            <w:r w:rsidRPr="00B25FBC">
              <w:rPr>
                <w:rFonts w:ascii="Calibri" w:hAnsi="Calibri" w:cs="Arial"/>
                <w:sz w:val="20"/>
                <w:szCs w:val="20"/>
              </w:rPr>
              <w:t>UN CRC</w:t>
            </w:r>
          </w:p>
        </w:tc>
        <w:tc>
          <w:tcPr>
            <w:tcW w:w="1530" w:type="dxa"/>
            <w:vAlign w:val="center"/>
          </w:tcPr>
          <w:p w14:paraId="643C1682" w14:textId="77777777" w:rsidR="009F4974" w:rsidRPr="00B25FBC" w:rsidRDefault="009F4974" w:rsidP="00CD44A0">
            <w:pPr>
              <w:keepNext/>
              <w:jc w:val="center"/>
              <w:rPr>
                <w:rFonts w:ascii="Calibri" w:hAnsi="Calibri" w:cs="Arial"/>
                <w:b/>
                <w:bCs/>
                <w:i/>
                <w:iCs/>
                <w:color w:val="4F81BD" w:themeColor="accent1"/>
                <w:sz w:val="20"/>
                <w:szCs w:val="20"/>
              </w:rPr>
            </w:pPr>
            <w:r w:rsidRPr="00B25FBC">
              <w:rPr>
                <w:rFonts w:ascii="Calibri" w:hAnsi="Calibri" w:cs="Arial"/>
                <w:sz w:val="20"/>
                <w:szCs w:val="20"/>
              </w:rPr>
              <w:sym w:font="Wingdings" w:char="F0FC"/>
            </w:r>
          </w:p>
        </w:tc>
      </w:tr>
      <w:tr w:rsidR="009F4974" w:rsidRPr="003D6628" w14:paraId="3C97F962" w14:textId="77777777" w:rsidTr="00756A71">
        <w:tc>
          <w:tcPr>
            <w:tcW w:w="5598" w:type="dxa"/>
            <w:vAlign w:val="center"/>
          </w:tcPr>
          <w:p w14:paraId="3D19765D" w14:textId="4355B632" w:rsidR="009F4974" w:rsidRPr="00B25FBC" w:rsidRDefault="005E29A7" w:rsidP="00CD44A0">
            <w:pPr>
              <w:keepNext/>
              <w:rPr>
                <w:rFonts w:ascii="Calibri" w:hAnsi="Calibri" w:cs="Arial"/>
                <w:sz w:val="20"/>
                <w:szCs w:val="20"/>
              </w:rPr>
            </w:pPr>
            <w:r w:rsidRPr="00B25FBC">
              <w:rPr>
                <w:rFonts w:ascii="Calibri" w:hAnsi="Calibri" w:cs="Arial"/>
                <w:sz w:val="20"/>
                <w:szCs w:val="20"/>
              </w:rPr>
              <w:t xml:space="preserve">UN </w:t>
            </w:r>
            <w:r w:rsidR="009F4974" w:rsidRPr="00B25FBC">
              <w:rPr>
                <w:rFonts w:ascii="Calibri" w:hAnsi="Calibri" w:cs="Arial"/>
                <w:sz w:val="20"/>
                <w:szCs w:val="20"/>
              </w:rPr>
              <w:t>CRC Optional Protocol on Armed Conflict</w:t>
            </w:r>
          </w:p>
        </w:tc>
        <w:tc>
          <w:tcPr>
            <w:tcW w:w="1530" w:type="dxa"/>
            <w:vAlign w:val="center"/>
          </w:tcPr>
          <w:p w14:paraId="14DEA621" w14:textId="77777777" w:rsidR="009F4974" w:rsidRPr="00B25FBC" w:rsidRDefault="009F4974" w:rsidP="00CD44A0">
            <w:pPr>
              <w:keepNext/>
              <w:jc w:val="center"/>
              <w:rPr>
                <w:rFonts w:ascii="Calibri" w:hAnsi="Calibri" w:cs="Arial"/>
                <w:b/>
                <w:bCs/>
                <w:i/>
                <w:iCs/>
                <w:color w:val="4F81BD" w:themeColor="accent1"/>
                <w:sz w:val="20"/>
                <w:szCs w:val="20"/>
              </w:rPr>
            </w:pPr>
            <w:r w:rsidRPr="00B25FBC">
              <w:rPr>
                <w:rFonts w:ascii="Calibri" w:hAnsi="Calibri" w:cs="Arial"/>
                <w:sz w:val="20"/>
                <w:szCs w:val="20"/>
              </w:rPr>
              <w:sym w:font="Wingdings" w:char="F0FC"/>
            </w:r>
          </w:p>
        </w:tc>
      </w:tr>
      <w:tr w:rsidR="009F4974" w:rsidRPr="003D6628" w14:paraId="7EFBB4F0" w14:textId="77777777" w:rsidTr="00756A71">
        <w:tc>
          <w:tcPr>
            <w:tcW w:w="5598" w:type="dxa"/>
            <w:vAlign w:val="center"/>
          </w:tcPr>
          <w:p w14:paraId="2D4703B0" w14:textId="4A3B855D" w:rsidR="009F4974" w:rsidRPr="00B25FBC" w:rsidRDefault="005E29A7" w:rsidP="00CD44A0">
            <w:pPr>
              <w:keepNext/>
              <w:rPr>
                <w:rFonts w:ascii="Calibri" w:hAnsi="Calibri" w:cs="Arial"/>
                <w:sz w:val="20"/>
                <w:szCs w:val="20"/>
              </w:rPr>
            </w:pPr>
            <w:r w:rsidRPr="007C09C6">
              <w:rPr>
                <w:rFonts w:ascii="Calibri" w:hAnsi="Calibri" w:cs="Arial"/>
                <w:sz w:val="20"/>
                <w:szCs w:val="20"/>
              </w:rPr>
              <w:t xml:space="preserve">UN </w:t>
            </w:r>
            <w:r w:rsidR="009F4974" w:rsidRPr="007C09C6">
              <w:rPr>
                <w:rFonts w:ascii="Calibri" w:hAnsi="Calibri" w:cs="Arial"/>
                <w:sz w:val="20"/>
                <w:szCs w:val="20"/>
              </w:rPr>
              <w:t>CRC Optional Protocol on the Sale of Children, Child Prostitution and Child Pornography</w:t>
            </w:r>
          </w:p>
        </w:tc>
        <w:tc>
          <w:tcPr>
            <w:tcW w:w="1530" w:type="dxa"/>
            <w:vAlign w:val="center"/>
          </w:tcPr>
          <w:p w14:paraId="18653DAC" w14:textId="77777777" w:rsidR="009F4974" w:rsidRPr="00B25FBC" w:rsidRDefault="009F4974" w:rsidP="00CD44A0">
            <w:pPr>
              <w:keepNext/>
              <w:jc w:val="center"/>
              <w:rPr>
                <w:rFonts w:ascii="Calibri" w:hAnsi="Calibri" w:cs="Arial"/>
                <w:sz w:val="20"/>
                <w:szCs w:val="20"/>
              </w:rPr>
            </w:pPr>
          </w:p>
        </w:tc>
      </w:tr>
      <w:tr w:rsidR="009F4974" w:rsidRPr="003D6628" w14:paraId="58BA8ACF" w14:textId="77777777" w:rsidTr="00756A71">
        <w:tc>
          <w:tcPr>
            <w:tcW w:w="5598" w:type="dxa"/>
            <w:vAlign w:val="center"/>
          </w:tcPr>
          <w:p w14:paraId="19596A01" w14:textId="77777777" w:rsidR="009F4974" w:rsidRPr="00B25FBC" w:rsidRDefault="009F4974" w:rsidP="00CD44A0">
            <w:pPr>
              <w:keepNext/>
              <w:rPr>
                <w:rFonts w:ascii="Calibri" w:hAnsi="Calibri" w:cs="Arial"/>
                <w:sz w:val="20"/>
                <w:szCs w:val="20"/>
              </w:rPr>
            </w:pPr>
            <w:r w:rsidRPr="00B25FBC">
              <w:rPr>
                <w:rFonts w:ascii="Calibri" w:hAnsi="Calibri" w:cs="Arial"/>
                <w:sz w:val="20"/>
                <w:szCs w:val="20"/>
              </w:rPr>
              <w:t>Palermo Protocol on Trafficking in Persons</w:t>
            </w:r>
          </w:p>
        </w:tc>
        <w:tc>
          <w:tcPr>
            <w:tcW w:w="1530" w:type="dxa"/>
            <w:vAlign w:val="center"/>
          </w:tcPr>
          <w:p w14:paraId="164463EF" w14:textId="77777777" w:rsidR="009F4974" w:rsidRPr="00B25FBC" w:rsidRDefault="009F4974" w:rsidP="00CD44A0">
            <w:pPr>
              <w:keepNext/>
              <w:jc w:val="center"/>
              <w:rPr>
                <w:rFonts w:ascii="Calibri" w:hAnsi="Calibri" w:cs="Arial"/>
                <w:b/>
                <w:bCs/>
                <w:i/>
                <w:iCs/>
                <w:color w:val="4F81BD" w:themeColor="accent1"/>
                <w:sz w:val="20"/>
                <w:szCs w:val="20"/>
              </w:rPr>
            </w:pPr>
            <w:r w:rsidRPr="00B25FBC">
              <w:rPr>
                <w:rFonts w:ascii="Calibri" w:hAnsi="Calibri" w:cs="Arial"/>
                <w:sz w:val="20"/>
                <w:szCs w:val="20"/>
              </w:rPr>
              <w:sym w:font="Wingdings" w:char="F0FC"/>
            </w:r>
          </w:p>
        </w:tc>
      </w:tr>
    </w:tbl>
    <w:p w14:paraId="06F2770A" w14:textId="77777777" w:rsidR="0000417E" w:rsidRPr="00B25FBC" w:rsidRDefault="0000417E" w:rsidP="00756A71">
      <w:pPr>
        <w:pStyle w:val="Subtitle"/>
        <w:spacing w:after="0"/>
        <w:jc w:val="left"/>
        <w:outlineLvl w:val="0"/>
        <w:rPr>
          <w:rFonts w:ascii="Calibri" w:hAnsi="Calibri"/>
          <w:bCs/>
          <w:sz w:val="22"/>
          <w:szCs w:val="22"/>
        </w:rPr>
      </w:pPr>
    </w:p>
    <w:p w14:paraId="57A9D4B2" w14:textId="5134784A" w:rsidR="009B6476" w:rsidRPr="00B25FBC" w:rsidRDefault="00F01898" w:rsidP="00756A71">
      <w:pPr>
        <w:pStyle w:val="Subtitle"/>
        <w:spacing w:after="0"/>
        <w:jc w:val="left"/>
        <w:outlineLvl w:val="0"/>
        <w:rPr>
          <w:rFonts w:ascii="Calibri" w:hAnsi="Calibri"/>
          <w:bCs/>
          <w:sz w:val="22"/>
          <w:szCs w:val="22"/>
        </w:rPr>
      </w:pPr>
      <w:r w:rsidRPr="00B25FBC">
        <w:rPr>
          <w:rFonts w:ascii="Calibri" w:hAnsi="Calibri"/>
          <w:bCs/>
          <w:sz w:val="22"/>
          <w:szCs w:val="22"/>
        </w:rPr>
        <w:t>The G</w:t>
      </w:r>
      <w:r w:rsidR="009B6476" w:rsidRPr="00B25FBC">
        <w:rPr>
          <w:rFonts w:ascii="Calibri" w:hAnsi="Calibri"/>
          <w:bCs/>
          <w:sz w:val="22"/>
          <w:szCs w:val="22"/>
        </w:rPr>
        <w:t>overnment</w:t>
      </w:r>
      <w:r w:rsidR="00D43942" w:rsidRPr="00B25FBC">
        <w:rPr>
          <w:rFonts w:ascii="Calibri" w:hAnsi="Calibri"/>
          <w:bCs/>
          <w:sz w:val="22"/>
          <w:szCs w:val="22"/>
        </w:rPr>
        <w:t xml:space="preserve"> </w:t>
      </w:r>
      <w:r w:rsidR="009C3C93" w:rsidRPr="00B25FBC">
        <w:rPr>
          <w:rFonts w:ascii="Calibri" w:hAnsi="Calibri"/>
          <w:bCs/>
          <w:sz w:val="22"/>
          <w:szCs w:val="22"/>
        </w:rPr>
        <w:t xml:space="preserve">has </w:t>
      </w:r>
      <w:r w:rsidR="009C3C93" w:rsidRPr="00B25FBC">
        <w:rPr>
          <w:rFonts w:ascii="Calibri" w:eastAsiaTheme="minorHAnsi" w:hAnsi="Calibri"/>
          <w:sz w:val="22"/>
          <w:szCs w:val="22"/>
        </w:rPr>
        <w:t>established</w:t>
      </w:r>
      <w:r w:rsidR="003F59A2" w:rsidRPr="00B25FBC">
        <w:rPr>
          <w:rFonts w:ascii="Calibri" w:hAnsi="Calibri"/>
          <w:bCs/>
          <w:sz w:val="22"/>
          <w:szCs w:val="22"/>
        </w:rPr>
        <w:t xml:space="preserve"> </w:t>
      </w:r>
      <w:r w:rsidR="001C174A" w:rsidRPr="00B25FBC">
        <w:rPr>
          <w:rFonts w:ascii="Calibri" w:hAnsi="Calibri"/>
          <w:bCs/>
          <w:sz w:val="22"/>
          <w:szCs w:val="22"/>
        </w:rPr>
        <w:t>laws and regulations related to child labor</w:t>
      </w:r>
      <w:r w:rsidR="005162A3" w:rsidRPr="00B25FBC">
        <w:rPr>
          <w:rFonts w:ascii="Calibri" w:hAnsi="Calibri"/>
          <w:bCs/>
          <w:sz w:val="22"/>
          <w:szCs w:val="22"/>
        </w:rPr>
        <w:t>, including its worst forms</w:t>
      </w:r>
      <w:r w:rsidR="001C174A" w:rsidRPr="00B25FBC">
        <w:rPr>
          <w:rFonts w:ascii="Calibri" w:hAnsi="Calibri"/>
          <w:bCs/>
          <w:sz w:val="22"/>
          <w:szCs w:val="22"/>
        </w:rPr>
        <w:t xml:space="preserve"> </w:t>
      </w:r>
      <w:r w:rsidR="009B6476" w:rsidRPr="00B25FBC">
        <w:rPr>
          <w:rFonts w:ascii="Calibri" w:hAnsi="Calibri"/>
          <w:bCs/>
          <w:sz w:val="22"/>
          <w:szCs w:val="22"/>
        </w:rPr>
        <w:t>(Table 4)</w:t>
      </w:r>
      <w:r w:rsidR="00085D78" w:rsidRPr="00B25FBC">
        <w:rPr>
          <w:rFonts w:ascii="Calibri" w:hAnsi="Calibri"/>
          <w:bCs/>
          <w:sz w:val="22"/>
          <w:szCs w:val="22"/>
        </w:rPr>
        <w:t xml:space="preserve">. </w:t>
      </w:r>
    </w:p>
    <w:p w14:paraId="2951A614" w14:textId="77777777" w:rsidR="009B6476" w:rsidRPr="00B25FBC" w:rsidRDefault="009B6476" w:rsidP="00756A71">
      <w:pPr>
        <w:pStyle w:val="Subtitle"/>
        <w:spacing w:after="0"/>
        <w:jc w:val="left"/>
        <w:outlineLvl w:val="0"/>
        <w:rPr>
          <w:rFonts w:ascii="Calibri" w:hAnsi="Calibri"/>
          <w:bCs/>
          <w:sz w:val="22"/>
          <w:szCs w:val="22"/>
        </w:rPr>
      </w:pPr>
    </w:p>
    <w:p w14:paraId="3C5D18F2" w14:textId="77777777" w:rsidR="0019663A" w:rsidRPr="00B25FBC" w:rsidRDefault="0019663A" w:rsidP="00CD44A0">
      <w:pPr>
        <w:pStyle w:val="Subtitle"/>
        <w:keepNext/>
        <w:spacing w:after="0"/>
        <w:jc w:val="left"/>
        <w:outlineLvl w:val="0"/>
        <w:rPr>
          <w:rFonts w:ascii="Calibri" w:hAnsi="Calibri"/>
          <w:b/>
          <w:bCs/>
          <w:sz w:val="22"/>
          <w:szCs w:val="22"/>
        </w:rPr>
      </w:pPr>
      <w:proofErr w:type="gramStart"/>
      <w:r w:rsidRPr="00B25FBC">
        <w:rPr>
          <w:rFonts w:ascii="Calibri" w:hAnsi="Calibri"/>
          <w:b/>
          <w:bCs/>
          <w:sz w:val="22"/>
          <w:szCs w:val="22"/>
        </w:rPr>
        <w:t>Table 4.</w:t>
      </w:r>
      <w:proofErr w:type="gramEnd"/>
      <w:r w:rsidRPr="00B25FBC">
        <w:rPr>
          <w:rFonts w:ascii="Calibri" w:hAnsi="Calibr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813202" w:rsidRPr="00B25FBC" w14:paraId="242B97AF" w14:textId="77777777" w:rsidTr="004F56DE">
        <w:tc>
          <w:tcPr>
            <w:tcW w:w="3066" w:type="dxa"/>
            <w:shd w:val="clear" w:color="auto" w:fill="DAEEF3" w:themeFill="accent5" w:themeFillTint="33"/>
          </w:tcPr>
          <w:p w14:paraId="5A92C0EC" w14:textId="77777777" w:rsidR="004F56DE" w:rsidRPr="00B25FBC" w:rsidRDefault="004F56DE" w:rsidP="00CD44A0">
            <w:pPr>
              <w:keepNext/>
              <w:rPr>
                <w:rFonts w:ascii="Calibri" w:hAnsi="Calibri" w:cstheme="minorHAnsi"/>
                <w:b/>
                <w:sz w:val="20"/>
                <w:szCs w:val="20"/>
              </w:rPr>
            </w:pPr>
            <w:r w:rsidRPr="00B25FBC">
              <w:rPr>
                <w:rFonts w:ascii="Calibri" w:hAnsi="Calibri" w:cstheme="minorHAnsi"/>
                <w:b/>
                <w:sz w:val="20"/>
                <w:szCs w:val="20"/>
              </w:rPr>
              <w:t>Standard</w:t>
            </w:r>
          </w:p>
        </w:tc>
        <w:tc>
          <w:tcPr>
            <w:tcW w:w="1425" w:type="dxa"/>
            <w:shd w:val="clear" w:color="auto" w:fill="DAEEF3" w:themeFill="accent5" w:themeFillTint="33"/>
          </w:tcPr>
          <w:p w14:paraId="4B0002BD" w14:textId="77777777" w:rsidR="004F56DE" w:rsidRPr="00B25FBC" w:rsidRDefault="004F56DE" w:rsidP="00CD44A0">
            <w:pPr>
              <w:keepNext/>
              <w:rPr>
                <w:rFonts w:ascii="Calibri" w:hAnsi="Calibri" w:cstheme="minorHAnsi"/>
                <w:b/>
                <w:sz w:val="20"/>
                <w:szCs w:val="20"/>
              </w:rPr>
            </w:pPr>
            <w:r w:rsidRPr="00B25FBC">
              <w:rPr>
                <w:rFonts w:ascii="Calibri" w:hAnsi="Calibri" w:cstheme="minorHAnsi"/>
                <w:b/>
                <w:sz w:val="20"/>
                <w:szCs w:val="20"/>
              </w:rPr>
              <w:t>Yes/No</w:t>
            </w:r>
          </w:p>
        </w:tc>
        <w:tc>
          <w:tcPr>
            <w:tcW w:w="888" w:type="dxa"/>
            <w:shd w:val="clear" w:color="auto" w:fill="DAEEF3" w:themeFill="accent5" w:themeFillTint="33"/>
          </w:tcPr>
          <w:p w14:paraId="5A75E0CE" w14:textId="77777777" w:rsidR="004F56DE" w:rsidRPr="00B25FBC" w:rsidRDefault="004F56DE" w:rsidP="00CD44A0">
            <w:pPr>
              <w:keepNext/>
              <w:rPr>
                <w:rFonts w:ascii="Calibri" w:hAnsi="Calibri" w:cstheme="minorHAnsi"/>
                <w:b/>
                <w:sz w:val="20"/>
                <w:szCs w:val="20"/>
              </w:rPr>
            </w:pPr>
            <w:r w:rsidRPr="00B25FBC">
              <w:rPr>
                <w:rFonts w:ascii="Calibri" w:hAnsi="Calibri" w:cstheme="minorHAnsi"/>
                <w:b/>
                <w:sz w:val="20"/>
                <w:szCs w:val="20"/>
              </w:rPr>
              <w:t>Age</w:t>
            </w:r>
          </w:p>
        </w:tc>
        <w:tc>
          <w:tcPr>
            <w:tcW w:w="4193" w:type="dxa"/>
            <w:shd w:val="clear" w:color="auto" w:fill="DAEEF3" w:themeFill="accent5" w:themeFillTint="33"/>
          </w:tcPr>
          <w:p w14:paraId="773E17FF" w14:textId="77777777" w:rsidR="004F56DE" w:rsidRPr="00B25FBC" w:rsidRDefault="004F56DE" w:rsidP="00CD44A0">
            <w:pPr>
              <w:keepNext/>
              <w:rPr>
                <w:rFonts w:ascii="Calibri" w:hAnsi="Calibri" w:cstheme="minorHAnsi"/>
                <w:b/>
                <w:sz w:val="20"/>
                <w:szCs w:val="20"/>
              </w:rPr>
            </w:pPr>
            <w:r w:rsidRPr="00B25FBC">
              <w:rPr>
                <w:rFonts w:ascii="Calibri" w:hAnsi="Calibri" w:cstheme="minorHAnsi"/>
                <w:b/>
                <w:sz w:val="20"/>
                <w:szCs w:val="20"/>
              </w:rPr>
              <w:t>Related Legislation</w:t>
            </w:r>
          </w:p>
        </w:tc>
      </w:tr>
      <w:tr w:rsidR="00813202" w:rsidRPr="00B25FBC" w14:paraId="25B72E20" w14:textId="77777777" w:rsidTr="004F56DE">
        <w:tc>
          <w:tcPr>
            <w:tcW w:w="3066" w:type="dxa"/>
          </w:tcPr>
          <w:p w14:paraId="3766ECC4"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Minimum Age for Work</w:t>
            </w:r>
          </w:p>
        </w:tc>
        <w:tc>
          <w:tcPr>
            <w:tcW w:w="1425" w:type="dxa"/>
          </w:tcPr>
          <w:p w14:paraId="0295ED07"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Yes</w:t>
            </w:r>
          </w:p>
        </w:tc>
        <w:tc>
          <w:tcPr>
            <w:tcW w:w="888" w:type="dxa"/>
          </w:tcPr>
          <w:p w14:paraId="4CB2E681"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16</w:t>
            </w:r>
          </w:p>
        </w:tc>
        <w:tc>
          <w:tcPr>
            <w:tcW w:w="4193" w:type="dxa"/>
          </w:tcPr>
          <w:p w14:paraId="0641CF37" w14:textId="1534F3DD" w:rsidR="004F56DE" w:rsidRPr="00B25FBC" w:rsidRDefault="00AC479C" w:rsidP="009C537E">
            <w:pPr>
              <w:rPr>
                <w:rFonts w:ascii="Calibri" w:hAnsi="Calibri" w:cstheme="minorHAnsi"/>
                <w:sz w:val="20"/>
                <w:szCs w:val="20"/>
              </w:rPr>
            </w:pPr>
            <w:r>
              <w:rPr>
                <w:rFonts w:ascii="Calibri" w:hAnsi="Calibri" w:cs="Arial"/>
                <w:sz w:val="20"/>
                <w:szCs w:val="20"/>
              </w:rPr>
              <w:t>Section</w:t>
            </w:r>
            <w:r w:rsidR="00031BD3" w:rsidRPr="00B25FBC">
              <w:rPr>
                <w:rFonts w:ascii="Calibri" w:hAnsi="Calibri" w:cs="Arial"/>
                <w:sz w:val="20"/>
                <w:szCs w:val="20"/>
              </w:rPr>
              <w:t xml:space="preserve"> 56 of t</w:t>
            </w:r>
            <w:r w:rsidR="004F56DE" w:rsidRPr="00B25FBC">
              <w:rPr>
                <w:rFonts w:ascii="Calibri" w:hAnsi="Calibri" w:cs="Arial"/>
                <w:sz w:val="20"/>
                <w:szCs w:val="20"/>
              </w:rPr>
              <w:t>he Employment Act</w:t>
            </w:r>
            <w:r w:rsidR="00F679A6" w:rsidRPr="00B25FBC">
              <w:rPr>
                <w:rFonts w:ascii="Calibri" w:hAnsi="Calibri" w:cs="Arial"/>
                <w:sz w:val="20"/>
                <w:szCs w:val="20"/>
              </w:rPr>
              <w:t xml:space="preserve">; </w:t>
            </w:r>
            <w:r>
              <w:rPr>
                <w:rFonts w:ascii="Calibri" w:hAnsi="Calibri" w:cs="Arial"/>
                <w:sz w:val="20"/>
                <w:szCs w:val="20"/>
              </w:rPr>
              <w:t>Section</w:t>
            </w:r>
            <w:r w:rsidR="00F679A6" w:rsidRPr="00B25FBC">
              <w:rPr>
                <w:rFonts w:ascii="Calibri" w:hAnsi="Calibri" w:cs="Arial"/>
                <w:sz w:val="20"/>
                <w:szCs w:val="20"/>
              </w:rPr>
              <w:t xml:space="preserve"> </w:t>
            </w:r>
            <w:r w:rsidR="008579D0">
              <w:rPr>
                <w:rFonts w:ascii="Calibri" w:hAnsi="Calibri" w:cs="Arial"/>
                <w:sz w:val="20"/>
                <w:szCs w:val="20"/>
              </w:rPr>
              <w:t>10.</w:t>
            </w:r>
            <w:r w:rsidR="00F679A6" w:rsidRPr="00B25FBC">
              <w:rPr>
                <w:rFonts w:ascii="Calibri" w:hAnsi="Calibri" w:cs="Arial"/>
                <w:sz w:val="20"/>
                <w:szCs w:val="20"/>
              </w:rPr>
              <w:t xml:space="preserve">4 </w:t>
            </w:r>
            <w:r w:rsidR="00F679A6" w:rsidRPr="00B25FBC">
              <w:rPr>
                <w:rFonts w:ascii="Calibri" w:hAnsi="Calibri" w:cs="Arial"/>
                <w:sz w:val="20"/>
                <w:szCs w:val="20"/>
              </w:rPr>
              <w:lastRenderedPageBreak/>
              <w:t>of the Children Act</w:t>
            </w:r>
            <w:r w:rsidR="00651A64">
              <w:rPr>
                <w:rFonts w:ascii="Calibri" w:hAnsi="Calibri" w:cs="Arial"/>
                <w:sz w:val="20"/>
                <w:szCs w:val="20"/>
              </w:rPr>
              <w:t xml:space="preserve">; </w:t>
            </w:r>
            <w:r w:rsidR="00651A64" w:rsidRPr="00B25FBC">
              <w:rPr>
                <w:rFonts w:ascii="Calibri" w:hAnsi="Calibri" w:cstheme="minorHAnsi"/>
                <w:sz w:val="20"/>
                <w:szCs w:val="20"/>
              </w:rPr>
              <w:t>Fourth Schedule of the Employment (General) Rules, 2014</w:t>
            </w:r>
            <w:r w:rsidR="004F56DE" w:rsidRPr="00B25FBC">
              <w:rPr>
                <w:rFonts w:ascii="Calibri" w:hAnsi="Calibri" w:cs="Arial"/>
                <w:sz w:val="20"/>
                <w:szCs w:val="20"/>
              </w:rPr>
              <w:t xml:space="preserve"> </w:t>
            </w:r>
            <w:r w:rsidR="004F56DE" w:rsidRPr="00B25FBC">
              <w:rPr>
                <w:rFonts w:ascii="Calibri" w:hAnsi="Calibri" w:cs="Arial"/>
                <w:sz w:val="20"/>
                <w:szCs w:val="20"/>
              </w:rPr>
              <w:fldChar w:fldCharType="begin">
                <w:fldData xml:space="preserve">PEVuZE5vdGU+PENpdGUgRXhjbHVkZUF1dGg9IjEiIEV4Y2x1ZGVZZWFyPSIxIj48UmVjTnVtPjY0
PC9SZWNOdW0+PERpc3BsYXlUZXh0PigzNS0zNyk8L0Rpc3BsYXlUZXh0PjxyZWNvcmQ+PHJlYy1u
dW1iZXI+NjQ8L3JlYy1udW1iZXI+PGZvcmVpZ24ta2V5cz48a2V5IGFwcD0iRU4iIGRiLWlkPSJl
ejV0ZjA1eHB3NXJleGVyZXB1eDV6djNhZHhyMHp2enJyejkiPjY0PC9rZXk+PC9mb3JlaWduLWtl
eXM+PHJlZi10eXBlIG5hbWU9IlN0YXR1dGUiPjMxPC9yZWYtdHlwZT48Y29udHJpYnV0b3JzPjwv
Y29udHJpYnV0b3JzPjx0aXRsZXM+PHRpdGxlPlRoZSBFbXBsb3ltZW50IEFjdDwvdGl0bGU+PHNo
b3J0LXRpdGxlPlRoZSBFbXBsb3ltZW50IEFjdCwgMjAwNzwvc2hvcnQtdGl0bGU+PC90aXRsZXM+
PG51bWJlcj4xMTwvbnVtYmVyPjxrZXl3b3Jkcz48a2V5d29yZD5LZW55YTwva2V5d29yZD48L2tl
eXdvcmRzPjxkYXRlcz48cHViLWRhdGVzPjxkYXRlPk9jdG9iZXIgMjIsIDIwMDc8L2RhdGU+PC9w
dWItZGF0ZXM+PC9kYXRlcz48cHViLWxvY2F0aW9uPkdvdmVybm1lbnQgb2YgS2VueWE8L3B1Yi1s
b2NhdGlvbj48dXJscz48cmVsYXRlZC11cmxzPjx1cmw+aHR0cDovL3d3dy5rZW55YWxhdy5vcmc6
ODE4MS9leGlzdC9rZW55YWxleC9hY3R2aWV3LnhxbD9hY3RpZD1DQVAuIDIyNjwvdXJsPjwvcmVs
YXRlZC11cmxzPjwvdXJscz48cmVtb3RlLWRhdGFiYXNlLW5hbWU+SUxPIE5BVExFWCBOYXRpb25h
bCBMYWJvciBMYXcgRGF0YWJhc2U8L3JlbW90ZS1kYXRhYmFzZS1uYW1lPjxhY2Nlc3MtZGF0ZT5E
ZWNlbWJlciAxNCwgMjAwNzwvYWNjZXNzLWRhdGU+PC9yZWNvcmQ+PC9DaXRlPjxDaXRlPjxSZWNO
dW0+NzA8L1JlY051bT48cmVjb3JkPjxyZWMtbnVtYmVyPjcwPC9yZWMtbnVtYmVyPjxmb3JlaWdu
LWtleXM+PGtleSBhcHA9IkVOIiBkYi1pZD0iZXo1dGYwNXhwdzVyZXhlcmVwdXg1enYzYWR4cjB6
dnpycno5Ij43MDwva2V5PjwvZm9yZWlnbi1rZXlzPjxyZWYtdHlwZSBuYW1lPSJTdGF0dXRlIj4z
MTwvcmVmLXR5cGU+PGNvbnRyaWJ1dG9ycz48L2NvbnRyaWJ1dG9ycz48dGl0bGVzPjx0aXRsZT5U
aGUgQ2hpbGRyZW4gQWN0PC90aXRsZT48L3RpdGxlcz48bnVtYmVyPjE0MTwvbnVtYmVyPjxrZXl3
b3Jkcz48a2V5d29yZD5LZW55YTwva2V5d29yZD48L2tleXdvcmRzPjxkYXRlcz48cHViLWRhdGVz
PjxkYXRlPjIwMTA8L2RhdGU+PC9wdWItZGF0ZXM+PC9kYXRlcz48cHViLWxvY2F0aW9uPkdvdmVy
bm1lbnQgb2YgS2VueWE8L3B1Yi1sb2NhdGlvbj48dXJscz48cmVsYXRlZC11cmxzPjx1cmw+aHR0
cDovL3d3dy5pY3JjLm9yZy9paGwtbmF0Lm5zZi9hMjRkMWNmMzM0NGU5OTkzNDEyNTY3M2UwMDUw
ODE0Mi85NWJjZjY0MmU3Nzg0YjYzYzEyNTdiNGEwMDRmOTVlOC8kRklMRS9DaGlsZHJlbiZhcG9z
O3MlMjBBY3QucGRmPC91cmw+PC9yZWxhdGVkLXVybHM+PC91cmxzPjxyZW1vdGUtZGF0YWJhc2Ut
bmFtZT5JTE8gTkFUTEVYIE5hdGlvbmFsIExhYm9yIExhdyBEYXRhYmFzZTwvcmVtb3RlLWRhdGFi
YXNlLW5hbWU+PGFjY2Vzcy1kYXRlPkRlY2VtYmVyIDE0LCAyMDA3PC9hY2Nlc3MtZGF0ZT48L3Jl
Y29yZD48L0NpdGU+PENpdGU+PFJlY051bT4xODM8L1JlY051bT48cmVjb3JkPjxyZWMtbnVtYmVy
PjE4MzwvcmVjLW51bWJlcj48Zm9yZWlnbi1rZXlzPjxrZXkgYXBwPSJFTiIgZGItaWQ9ImV6NXRm
MDV4cHc1cmV4ZXJlcHV4NXp2M2FkeHIwenZ6cnJ6OSI+MTgzPC9rZXk+PC9mb3JlaWduLWtleXM+
PHJlZi10eXBlIG5hbWU9IlN0YXR1dGUiPjMxPC9yZWYtdHlwZT48Y29udHJpYnV0b3JzPjwvY29u
dHJpYnV0b3JzPjx0aXRsZXM+PHRpdGxlPlRoZSBFbXBsb3ltZW50IChHZW5lcmFsKSBSdWxlcywg
MjAxNDwvdGl0bGU+PC90aXRsZXM+PGtleXdvcmRzPjxrZXl3b3JkPktlbnlhPC9rZXl3b3JkPjwv
a2V5d29yZHM+PGRhdGVzPjxwdWItZGF0ZXM+PGRhdGU+TWFyY2ggMjAxNDwvZGF0ZT48L3B1Yi1k
YXRlcz48L2RhdGVzPjxwdWItbG9jYXRpb24+R292ZXJubWVudCBvZiBLZW55YTwvcHViLWxvY2F0
aW9uPjx1cmxzPjxyZWxhdGVkLXVybHM+PHVybD5odHRwOi8va2VueWFsYXcub3JnL2tsL2luZGV4
LnBocD9pZD00MzM0PC91cmw+PC9yZWxhdGVkLXVybHM+PC91cmxzPjxhY2Nlc3MtZGF0ZT5GZWJy
dWFyeSAyNywgMjAxNTwvYWNjZXNzLWRhdGU+PC9yZWNvcmQ+PC9DaXRlPjwvRW5kTm90ZT4A
</w:fldData>
              </w:fldChar>
            </w:r>
            <w:r w:rsidR="00BF2450">
              <w:rPr>
                <w:rFonts w:ascii="Calibri" w:hAnsi="Calibri" w:cs="Arial"/>
                <w:sz w:val="20"/>
                <w:szCs w:val="20"/>
              </w:rPr>
              <w:instrText xml:space="preserve"> ADDIN EN.CITE </w:instrText>
            </w:r>
            <w:r w:rsidR="00BF2450">
              <w:rPr>
                <w:rFonts w:ascii="Calibri" w:hAnsi="Calibri" w:cs="Arial"/>
                <w:sz w:val="20"/>
                <w:szCs w:val="20"/>
              </w:rPr>
              <w:fldChar w:fldCharType="begin">
                <w:fldData xml:space="preserve">PEVuZE5vdGU+PENpdGUgRXhjbHVkZUF1dGg9IjEiIEV4Y2x1ZGVZZWFyPSIxIj48UmVjTnVtPjY0
PC9SZWNOdW0+PERpc3BsYXlUZXh0PigzNS0zNyk8L0Rpc3BsYXlUZXh0PjxyZWNvcmQ+PHJlYy1u
dW1iZXI+NjQ8L3JlYy1udW1iZXI+PGZvcmVpZ24ta2V5cz48a2V5IGFwcD0iRU4iIGRiLWlkPSJl
ejV0ZjA1eHB3NXJleGVyZXB1eDV6djNhZHhyMHp2enJyejkiPjY0PC9rZXk+PC9mb3JlaWduLWtl
eXM+PHJlZi10eXBlIG5hbWU9IlN0YXR1dGUiPjMxPC9yZWYtdHlwZT48Y29udHJpYnV0b3JzPjwv
Y29udHJpYnV0b3JzPjx0aXRsZXM+PHRpdGxlPlRoZSBFbXBsb3ltZW50IEFjdDwvdGl0bGU+PHNo
b3J0LXRpdGxlPlRoZSBFbXBsb3ltZW50IEFjdCwgMjAwNzwvc2hvcnQtdGl0bGU+PC90aXRsZXM+
PG51bWJlcj4xMTwvbnVtYmVyPjxrZXl3b3Jkcz48a2V5d29yZD5LZW55YTwva2V5d29yZD48L2tl
eXdvcmRzPjxkYXRlcz48cHViLWRhdGVzPjxkYXRlPk9jdG9iZXIgMjIsIDIwMDc8L2RhdGU+PC9w
dWItZGF0ZXM+PC9kYXRlcz48cHViLWxvY2F0aW9uPkdvdmVybm1lbnQgb2YgS2VueWE8L3B1Yi1s
b2NhdGlvbj48dXJscz48cmVsYXRlZC11cmxzPjx1cmw+aHR0cDovL3d3dy5rZW55YWxhdy5vcmc6
ODE4MS9leGlzdC9rZW55YWxleC9hY3R2aWV3LnhxbD9hY3RpZD1DQVAuIDIyNjwvdXJsPjwvcmVs
YXRlZC11cmxzPjwvdXJscz48cmVtb3RlLWRhdGFiYXNlLW5hbWU+SUxPIE5BVExFWCBOYXRpb25h
bCBMYWJvciBMYXcgRGF0YWJhc2U8L3JlbW90ZS1kYXRhYmFzZS1uYW1lPjxhY2Nlc3MtZGF0ZT5E
ZWNlbWJlciAxNCwgMjAwNzwvYWNjZXNzLWRhdGU+PC9yZWNvcmQ+PC9DaXRlPjxDaXRlPjxSZWNO
dW0+NzA8L1JlY051bT48cmVjb3JkPjxyZWMtbnVtYmVyPjcwPC9yZWMtbnVtYmVyPjxmb3JlaWdu
LWtleXM+PGtleSBhcHA9IkVOIiBkYi1pZD0iZXo1dGYwNXhwdzVyZXhlcmVwdXg1enYzYWR4cjB6
dnpycno5Ij43MDwva2V5PjwvZm9yZWlnbi1rZXlzPjxyZWYtdHlwZSBuYW1lPSJTdGF0dXRlIj4z
MTwvcmVmLXR5cGU+PGNvbnRyaWJ1dG9ycz48L2NvbnRyaWJ1dG9ycz48dGl0bGVzPjx0aXRsZT5U
aGUgQ2hpbGRyZW4gQWN0PC90aXRsZT48L3RpdGxlcz48bnVtYmVyPjE0MTwvbnVtYmVyPjxrZXl3
b3Jkcz48a2V5d29yZD5LZW55YTwva2V5d29yZD48L2tleXdvcmRzPjxkYXRlcz48cHViLWRhdGVz
PjxkYXRlPjIwMTA8L2RhdGU+PC9wdWItZGF0ZXM+PC9kYXRlcz48cHViLWxvY2F0aW9uPkdvdmVy
bm1lbnQgb2YgS2VueWE8L3B1Yi1sb2NhdGlvbj48dXJscz48cmVsYXRlZC11cmxzPjx1cmw+aHR0
cDovL3d3dy5pY3JjLm9yZy9paGwtbmF0Lm5zZi9hMjRkMWNmMzM0NGU5OTkzNDEyNTY3M2UwMDUw
ODE0Mi85NWJjZjY0MmU3Nzg0YjYzYzEyNTdiNGEwMDRmOTVlOC8kRklMRS9DaGlsZHJlbiZhcG9z
O3MlMjBBY3QucGRmPC91cmw+PC9yZWxhdGVkLXVybHM+PC91cmxzPjxyZW1vdGUtZGF0YWJhc2Ut
bmFtZT5JTE8gTkFUTEVYIE5hdGlvbmFsIExhYm9yIExhdyBEYXRhYmFzZTwvcmVtb3RlLWRhdGFi
YXNlLW5hbWU+PGFjY2Vzcy1kYXRlPkRlY2VtYmVyIDE0LCAyMDA3PC9hY2Nlc3MtZGF0ZT48L3Jl
Y29yZD48L0NpdGU+PENpdGU+PFJlY051bT4xODM8L1JlY051bT48cmVjb3JkPjxyZWMtbnVtYmVy
PjE4MzwvcmVjLW51bWJlcj48Zm9yZWlnbi1rZXlzPjxrZXkgYXBwPSJFTiIgZGItaWQ9ImV6NXRm
MDV4cHc1cmV4ZXJlcHV4NXp2M2FkeHIwenZ6cnJ6OSI+MTgzPC9rZXk+PC9mb3JlaWduLWtleXM+
PHJlZi10eXBlIG5hbWU9IlN0YXR1dGUiPjMxPC9yZWYtdHlwZT48Y29udHJpYnV0b3JzPjwvY29u
dHJpYnV0b3JzPjx0aXRsZXM+PHRpdGxlPlRoZSBFbXBsb3ltZW50IChHZW5lcmFsKSBSdWxlcywg
MjAxNDwvdGl0bGU+PC90aXRsZXM+PGtleXdvcmRzPjxrZXl3b3JkPktlbnlhPC9rZXl3b3JkPjwv
a2V5d29yZHM+PGRhdGVzPjxwdWItZGF0ZXM+PGRhdGU+TWFyY2ggMjAxNDwvZGF0ZT48L3B1Yi1k
YXRlcz48L2RhdGVzPjxwdWItbG9jYXRpb24+R292ZXJubWVudCBvZiBLZW55YTwvcHViLWxvY2F0
aW9uPjx1cmxzPjxyZWxhdGVkLXVybHM+PHVybD5odHRwOi8va2VueWFsYXcub3JnL2tsL2luZGV4
LnBocD9pZD00MzM0PC91cmw+PC9yZWxhdGVkLXVybHM+PC91cmxzPjxhY2Nlc3MtZGF0ZT5GZWJy
dWFyeSAyNywgMjAxNTwvYWNjZXNzLWRhdGU+PC9yZWNvcmQ+PC9DaXRlPjwvRW5kTm90ZT4A
</w:fldData>
              </w:fldChar>
            </w:r>
            <w:r w:rsidR="00BF2450">
              <w:rPr>
                <w:rFonts w:ascii="Calibri" w:hAnsi="Calibri" w:cs="Arial"/>
                <w:sz w:val="20"/>
                <w:szCs w:val="20"/>
              </w:rPr>
              <w:instrText xml:space="preserve"> ADDIN EN.CITE.DATA </w:instrText>
            </w:r>
            <w:r w:rsidR="00BF2450">
              <w:rPr>
                <w:rFonts w:ascii="Calibri" w:hAnsi="Calibri" w:cs="Arial"/>
                <w:sz w:val="20"/>
                <w:szCs w:val="20"/>
              </w:rPr>
            </w:r>
            <w:r w:rsidR="00BF2450">
              <w:rPr>
                <w:rFonts w:ascii="Calibri" w:hAnsi="Calibri" w:cs="Arial"/>
                <w:sz w:val="20"/>
                <w:szCs w:val="20"/>
              </w:rPr>
              <w:fldChar w:fldCharType="end"/>
            </w:r>
            <w:r w:rsidR="004F56DE" w:rsidRPr="00B25FBC">
              <w:rPr>
                <w:rFonts w:ascii="Calibri" w:hAnsi="Calibri" w:cs="Arial"/>
                <w:sz w:val="20"/>
                <w:szCs w:val="20"/>
              </w:rPr>
            </w:r>
            <w:r w:rsidR="004F56DE" w:rsidRPr="00B25FBC">
              <w:rPr>
                <w:rFonts w:ascii="Calibri" w:hAnsi="Calibri" w:cs="Arial"/>
                <w:sz w:val="20"/>
                <w:szCs w:val="20"/>
              </w:rPr>
              <w:fldChar w:fldCharType="separate"/>
            </w:r>
            <w:r w:rsidR="00BF2450">
              <w:rPr>
                <w:rFonts w:ascii="Calibri" w:hAnsi="Calibri" w:cs="Arial"/>
                <w:noProof/>
                <w:sz w:val="20"/>
                <w:szCs w:val="20"/>
              </w:rPr>
              <w:t>(</w:t>
            </w:r>
            <w:hyperlink w:anchor="_ENREF_35" w:tooltip=",  #64" w:history="1">
              <w:r w:rsidR="009C537E">
                <w:rPr>
                  <w:rFonts w:ascii="Calibri" w:hAnsi="Calibri" w:cs="Arial"/>
                  <w:noProof/>
                  <w:sz w:val="20"/>
                  <w:szCs w:val="20"/>
                </w:rPr>
                <w:t>35-37</w:t>
              </w:r>
            </w:hyperlink>
            <w:r w:rsidR="00BF2450">
              <w:rPr>
                <w:rFonts w:ascii="Calibri" w:hAnsi="Calibri" w:cs="Arial"/>
                <w:noProof/>
                <w:sz w:val="20"/>
                <w:szCs w:val="20"/>
              </w:rPr>
              <w:t>)</w:t>
            </w:r>
            <w:r w:rsidR="004F56DE" w:rsidRPr="00B25FBC">
              <w:rPr>
                <w:rFonts w:ascii="Calibri" w:hAnsi="Calibri" w:cs="Arial"/>
                <w:sz w:val="20"/>
                <w:szCs w:val="20"/>
              </w:rPr>
              <w:fldChar w:fldCharType="end"/>
            </w:r>
          </w:p>
        </w:tc>
      </w:tr>
      <w:tr w:rsidR="00813202" w:rsidRPr="00B25FBC" w14:paraId="1B492C09" w14:textId="77777777" w:rsidTr="004F56DE">
        <w:tc>
          <w:tcPr>
            <w:tcW w:w="3066" w:type="dxa"/>
          </w:tcPr>
          <w:p w14:paraId="7F713D7D"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lastRenderedPageBreak/>
              <w:t>Minimum Age for Hazardous Work</w:t>
            </w:r>
          </w:p>
        </w:tc>
        <w:tc>
          <w:tcPr>
            <w:tcW w:w="1425" w:type="dxa"/>
          </w:tcPr>
          <w:p w14:paraId="3650E9A2"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Yes</w:t>
            </w:r>
          </w:p>
        </w:tc>
        <w:tc>
          <w:tcPr>
            <w:tcW w:w="888" w:type="dxa"/>
          </w:tcPr>
          <w:p w14:paraId="591FC431"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18</w:t>
            </w:r>
          </w:p>
        </w:tc>
        <w:tc>
          <w:tcPr>
            <w:tcW w:w="4193" w:type="dxa"/>
          </w:tcPr>
          <w:p w14:paraId="32B66B8F" w14:textId="5EEC0FC2" w:rsidR="004F56DE" w:rsidRPr="00B25FBC" w:rsidRDefault="00AC479C" w:rsidP="009C537E">
            <w:pPr>
              <w:rPr>
                <w:rFonts w:ascii="Calibri" w:hAnsi="Calibri" w:cstheme="minorHAnsi"/>
                <w:sz w:val="20"/>
                <w:szCs w:val="20"/>
              </w:rPr>
            </w:pPr>
            <w:r>
              <w:rPr>
                <w:rFonts w:ascii="Calibri" w:hAnsi="Calibri" w:cstheme="minorHAnsi"/>
                <w:sz w:val="20"/>
                <w:szCs w:val="20"/>
              </w:rPr>
              <w:t xml:space="preserve">Sections </w:t>
            </w:r>
            <w:r w:rsidR="00031BD3" w:rsidRPr="00B25FBC">
              <w:rPr>
                <w:rFonts w:ascii="Calibri" w:hAnsi="Calibri" w:cstheme="minorHAnsi"/>
                <w:sz w:val="20"/>
                <w:szCs w:val="20"/>
              </w:rPr>
              <w:t>2 and</w:t>
            </w:r>
            <w:r w:rsidR="00910085" w:rsidRPr="00B25FBC">
              <w:rPr>
                <w:rFonts w:ascii="Calibri" w:hAnsi="Calibri" w:cstheme="minorHAnsi"/>
                <w:sz w:val="20"/>
                <w:szCs w:val="20"/>
              </w:rPr>
              <w:t xml:space="preserve"> 53.1 of the</w:t>
            </w:r>
            <w:r w:rsidR="004F56DE" w:rsidRPr="00B25FBC">
              <w:rPr>
                <w:rFonts w:ascii="Calibri" w:hAnsi="Calibri" w:cstheme="minorHAnsi"/>
                <w:sz w:val="20"/>
                <w:szCs w:val="20"/>
              </w:rPr>
              <w:t xml:space="preserve"> Employment Act</w:t>
            </w:r>
            <w:r w:rsidR="005B0A4D">
              <w:rPr>
                <w:rFonts w:ascii="Calibri" w:hAnsi="Calibri" w:cstheme="minorHAnsi"/>
                <w:sz w:val="20"/>
                <w:szCs w:val="20"/>
              </w:rPr>
              <w:t>; Section 10.1 of the Children Act</w:t>
            </w:r>
            <w:r w:rsidR="004F56DE" w:rsidRPr="00B25FBC">
              <w:rPr>
                <w:rFonts w:ascii="Calibri" w:hAnsi="Calibri" w:cstheme="minorHAnsi"/>
                <w:sz w:val="20"/>
                <w:szCs w:val="20"/>
              </w:rPr>
              <w:t xml:space="preserve"> </w:t>
            </w:r>
            <w:r w:rsidR="00CD3457" w:rsidRPr="00B25FBC">
              <w:rPr>
                <w:rFonts w:ascii="Calibri" w:hAnsi="Calibri" w:cstheme="minorHAnsi"/>
                <w:sz w:val="20"/>
                <w:szCs w:val="20"/>
              </w:rPr>
              <w:fldChar w:fldCharType="begin"/>
            </w:r>
            <w:r w:rsidR="005B0A4D">
              <w:rPr>
                <w:rFonts w:ascii="Calibri" w:hAnsi="Calibri" w:cstheme="minorHAnsi"/>
                <w:sz w:val="20"/>
                <w:szCs w:val="20"/>
              </w:rPr>
              <w:instrText xml:space="preserve"> ADDIN EN.CITE &lt;EndNote&gt;&lt;Cite&gt;&lt;RecNum&gt;64&lt;/RecNum&gt;&lt;DisplayText&gt;(35, 36)&lt;/DisplayText&gt;&lt;record&gt;&lt;rec-number&gt;64&lt;/rec-number&gt;&lt;foreign-keys&gt;&lt;key app="EN" db-id="ez5tf05xpw5rexerepux5zv3adxr0zvzrrz9"&gt;64&lt;/key&gt;&lt;/foreign-keys&gt;&lt;ref-type name="Statute"&gt;31&lt;/ref-type&gt;&lt;contributors&gt;&lt;/contributors&gt;&lt;titles&gt;&lt;title&gt;The Employment Act&lt;/title&gt;&lt;short-title&gt;The Employment Act, 2007&lt;/short-title&gt;&lt;/titles&gt;&lt;number&gt;11&lt;/number&gt;&lt;keywords&gt;&lt;keyword&gt;Kenya&lt;/keyword&gt;&lt;/keywords&gt;&lt;dates&gt;&lt;pub-dates&gt;&lt;date&gt;October 22, 2007&lt;/date&gt;&lt;/pub-dates&gt;&lt;/dates&gt;&lt;pub-location&gt;Government of Kenya&lt;/pub-location&gt;&lt;urls&gt;&lt;related-urls&gt;&lt;url&gt;http://www.kenyalaw.org:8181/exist/kenyalex/actview.xql?actid=CAP. 226&lt;/url&gt;&lt;/related-urls&gt;&lt;/urls&gt;&lt;remote-database-name&gt;ILO NATLEX National Labor Law Database&lt;/remote-database-name&gt;&lt;access-date&gt;December 14, 2007&lt;/access-date&gt;&lt;/record&gt;&lt;/Cite&gt;&lt;Cite&gt;&lt;RecNum&gt;70&lt;/RecNum&gt;&lt;record&gt;&lt;rec-number&gt;70&lt;/rec-number&gt;&lt;foreign-keys&gt;&lt;key app="EN" db-id="ez5tf05xpw5rexerepux5zv3adxr0zvzrrz9"&gt;70&lt;/key&gt;&lt;/foreign-keys&gt;&lt;ref-type name="Statute"&gt;31&lt;/ref-type&gt;&lt;contributors&gt;&lt;/contributors&gt;&lt;titles&gt;&lt;title&gt;The Children Act&lt;/title&gt;&lt;/titles&gt;&lt;number&gt;141&lt;/number&gt;&lt;keywords&gt;&lt;keyword&gt;Kenya&lt;/keyword&gt;&lt;/keywords&gt;&lt;dates&gt;&lt;pub-dates&gt;&lt;date&gt;2010&lt;/date&gt;&lt;/pub-dates&gt;&lt;/dates&gt;&lt;pub-location&gt;Government of Kenya&lt;/pub-location&gt;&lt;urls&gt;&lt;related-urls&gt;&lt;url&gt;http://www.icrc.org/ihl-nat.nsf/a24d1cf3344e99934125673e00508142/95bcf642e7784b63c1257b4a004f95e8/$FILE/Children&amp;apos;s%20Act.pdf&lt;/url&gt;&lt;/related-urls&gt;&lt;/urls&gt;&lt;remote-database-name&gt;ILO NATLEX National Labor Law Database&lt;/remote-database-name&gt;&lt;access-date&gt;December 14, 2007&lt;/access-date&gt;&lt;/record&gt;&lt;/Cite&gt;&lt;/EndNote&gt;</w:instrText>
            </w:r>
            <w:r w:rsidR="00CD3457" w:rsidRPr="00B25FBC">
              <w:rPr>
                <w:rFonts w:ascii="Calibri" w:hAnsi="Calibri" w:cstheme="minorHAnsi"/>
                <w:sz w:val="20"/>
                <w:szCs w:val="20"/>
              </w:rPr>
              <w:fldChar w:fldCharType="separate"/>
            </w:r>
            <w:r w:rsidR="005B0A4D">
              <w:rPr>
                <w:rFonts w:ascii="Calibri" w:hAnsi="Calibri" w:cstheme="minorHAnsi"/>
                <w:noProof/>
                <w:sz w:val="20"/>
                <w:szCs w:val="20"/>
              </w:rPr>
              <w:t>(</w:t>
            </w:r>
            <w:hyperlink w:anchor="_ENREF_35" w:tooltip=",  #64" w:history="1">
              <w:r w:rsidR="009C537E">
                <w:rPr>
                  <w:rFonts w:ascii="Calibri" w:hAnsi="Calibri" w:cstheme="minorHAnsi"/>
                  <w:noProof/>
                  <w:sz w:val="20"/>
                  <w:szCs w:val="20"/>
                </w:rPr>
                <w:t>35</w:t>
              </w:r>
            </w:hyperlink>
            <w:r w:rsidR="005B0A4D">
              <w:rPr>
                <w:rFonts w:ascii="Calibri" w:hAnsi="Calibri" w:cstheme="minorHAnsi"/>
                <w:noProof/>
                <w:sz w:val="20"/>
                <w:szCs w:val="20"/>
              </w:rPr>
              <w:t xml:space="preserve">, </w:t>
            </w:r>
            <w:hyperlink w:anchor="_ENREF_36" w:tooltip=",  #70" w:history="1">
              <w:r w:rsidR="009C537E">
                <w:rPr>
                  <w:rFonts w:ascii="Calibri" w:hAnsi="Calibri" w:cstheme="minorHAnsi"/>
                  <w:noProof/>
                  <w:sz w:val="20"/>
                  <w:szCs w:val="20"/>
                </w:rPr>
                <w:t>36</w:t>
              </w:r>
            </w:hyperlink>
            <w:r w:rsidR="005B0A4D">
              <w:rPr>
                <w:rFonts w:ascii="Calibri" w:hAnsi="Calibri" w:cstheme="minorHAnsi"/>
                <w:noProof/>
                <w:sz w:val="20"/>
                <w:szCs w:val="20"/>
              </w:rPr>
              <w:t>)</w:t>
            </w:r>
            <w:r w:rsidR="00CD3457" w:rsidRPr="00B25FBC">
              <w:rPr>
                <w:rFonts w:ascii="Calibri" w:hAnsi="Calibri" w:cstheme="minorHAnsi"/>
                <w:sz w:val="20"/>
                <w:szCs w:val="20"/>
              </w:rPr>
              <w:fldChar w:fldCharType="end"/>
            </w:r>
          </w:p>
        </w:tc>
      </w:tr>
      <w:tr w:rsidR="00813202" w:rsidRPr="00B25FBC" w14:paraId="4BD38177" w14:textId="77777777" w:rsidTr="004F56DE">
        <w:tc>
          <w:tcPr>
            <w:tcW w:w="3066" w:type="dxa"/>
          </w:tcPr>
          <w:p w14:paraId="612B1C00" w14:textId="3C2C11D5" w:rsidR="004F56DE" w:rsidRPr="00B25FBC" w:rsidRDefault="00DA3434" w:rsidP="00B10C21">
            <w:pPr>
              <w:rPr>
                <w:rFonts w:ascii="Calibri" w:hAnsi="Calibri" w:cstheme="minorHAnsi"/>
                <w:sz w:val="20"/>
                <w:szCs w:val="20"/>
              </w:rPr>
            </w:pPr>
            <w:r w:rsidRPr="00B25FBC">
              <w:rPr>
                <w:rFonts w:ascii="Calibri" w:hAnsi="Calibri" w:cstheme="minorHAnsi"/>
                <w:sz w:val="20"/>
                <w:szCs w:val="20"/>
              </w:rPr>
              <w:t>Prohibition of Hazardous Occupations or Activities for Children</w:t>
            </w:r>
          </w:p>
        </w:tc>
        <w:tc>
          <w:tcPr>
            <w:tcW w:w="1425" w:type="dxa"/>
          </w:tcPr>
          <w:p w14:paraId="4DDE17D2" w14:textId="1322838E" w:rsidR="004F56DE" w:rsidRPr="00B25FBC" w:rsidRDefault="00193E98" w:rsidP="00B10C21">
            <w:pPr>
              <w:rPr>
                <w:rFonts w:ascii="Calibri" w:hAnsi="Calibri" w:cstheme="minorHAnsi"/>
                <w:sz w:val="20"/>
                <w:szCs w:val="20"/>
              </w:rPr>
            </w:pPr>
            <w:r w:rsidRPr="00B25FBC">
              <w:rPr>
                <w:rFonts w:ascii="Calibri" w:hAnsi="Calibri" w:cstheme="minorHAnsi"/>
                <w:sz w:val="20"/>
                <w:szCs w:val="20"/>
              </w:rPr>
              <w:t>Yes</w:t>
            </w:r>
          </w:p>
        </w:tc>
        <w:tc>
          <w:tcPr>
            <w:tcW w:w="888" w:type="dxa"/>
          </w:tcPr>
          <w:p w14:paraId="5C44BBBD" w14:textId="77777777" w:rsidR="004F56DE" w:rsidRPr="00B25FBC" w:rsidRDefault="004F56DE" w:rsidP="00B10C21">
            <w:pPr>
              <w:rPr>
                <w:rFonts w:ascii="Calibri" w:hAnsi="Calibri" w:cstheme="minorHAnsi"/>
                <w:sz w:val="20"/>
                <w:szCs w:val="20"/>
              </w:rPr>
            </w:pPr>
          </w:p>
        </w:tc>
        <w:tc>
          <w:tcPr>
            <w:tcW w:w="4193" w:type="dxa"/>
          </w:tcPr>
          <w:p w14:paraId="53E32371" w14:textId="4F81858D" w:rsidR="004F56DE" w:rsidRPr="00B25FBC" w:rsidRDefault="00F65BBB" w:rsidP="009C537E">
            <w:pPr>
              <w:rPr>
                <w:rFonts w:ascii="Calibri" w:hAnsi="Calibri" w:cstheme="minorHAnsi"/>
                <w:sz w:val="20"/>
                <w:szCs w:val="20"/>
              </w:rPr>
            </w:pPr>
            <w:r w:rsidRPr="00B25FBC">
              <w:rPr>
                <w:rFonts w:ascii="Calibri" w:hAnsi="Calibri" w:cstheme="minorHAnsi"/>
                <w:sz w:val="20"/>
                <w:szCs w:val="20"/>
              </w:rPr>
              <w:t>Fourth Schedule of the Employment (General) Rules, 2014</w:t>
            </w:r>
            <w:r w:rsidR="005B0A4D">
              <w:rPr>
                <w:rFonts w:ascii="Calibri" w:hAnsi="Calibri" w:cstheme="minorHAnsi"/>
                <w:sz w:val="20"/>
                <w:szCs w:val="20"/>
              </w:rPr>
              <w:t>; Section 10.1 of the Children Act</w:t>
            </w:r>
            <w:r w:rsidRPr="00B25FBC">
              <w:rPr>
                <w:rFonts w:ascii="Calibri" w:hAnsi="Calibri" w:cstheme="minorHAnsi"/>
                <w:sz w:val="20"/>
                <w:szCs w:val="20"/>
              </w:rPr>
              <w:t xml:space="preserve"> </w:t>
            </w:r>
            <w:r w:rsidRPr="00B25FBC">
              <w:rPr>
                <w:rFonts w:ascii="Calibri" w:hAnsi="Calibri" w:cstheme="minorHAnsi"/>
                <w:sz w:val="20"/>
                <w:szCs w:val="20"/>
              </w:rPr>
              <w:fldChar w:fldCharType="begin"/>
            </w:r>
            <w:r w:rsidR="005B0A4D">
              <w:rPr>
                <w:rFonts w:ascii="Calibri" w:hAnsi="Calibri" w:cstheme="minorHAnsi"/>
                <w:sz w:val="20"/>
                <w:szCs w:val="20"/>
              </w:rPr>
              <w:instrText xml:space="preserve"> ADDIN EN.CITE &lt;EndNote&gt;&lt;Cite&gt;&lt;RecNum&gt;183&lt;/RecNum&gt;&lt;DisplayText&gt;(36, 37)&lt;/DisplayText&gt;&lt;record&gt;&lt;rec-number&gt;183&lt;/rec-number&gt;&lt;foreign-keys&gt;&lt;key app="EN" db-id="ez5tf05xpw5rexerepux5zv3adxr0zvzrrz9"&gt;183&lt;/key&gt;&lt;/foreign-keys&gt;&lt;ref-type name="Statute"&gt;31&lt;/ref-type&gt;&lt;contributors&gt;&lt;/contributors&gt;&lt;titles&gt;&lt;title&gt;The Employment (General) Rules, 2014&lt;/title&gt;&lt;/titles&gt;&lt;keywords&gt;&lt;keyword&gt;Kenya&lt;/keyword&gt;&lt;/keywords&gt;&lt;dates&gt;&lt;pub-dates&gt;&lt;date&gt;March 2014&lt;/date&gt;&lt;/pub-dates&gt;&lt;/dates&gt;&lt;pub-location&gt;Government of Kenya&lt;/pub-location&gt;&lt;urls&gt;&lt;related-urls&gt;&lt;url&gt;http://kenyalaw.org/kl/index.php?id=4334&lt;/url&gt;&lt;/related-urls&gt;&lt;/urls&gt;&lt;access-date&gt;February 27, 2015&lt;/access-date&gt;&lt;/record&gt;&lt;/Cite&gt;&lt;Cite&gt;&lt;RecNum&gt;70&lt;/RecNum&gt;&lt;record&gt;&lt;rec-number&gt;70&lt;/rec-number&gt;&lt;foreign-keys&gt;&lt;key app="EN" db-id="ez5tf05xpw5rexerepux5zv3adxr0zvzrrz9"&gt;70&lt;/key&gt;&lt;/foreign-keys&gt;&lt;ref-type name="Statute"&gt;31&lt;/ref-type&gt;&lt;contributors&gt;&lt;/contributors&gt;&lt;titles&gt;&lt;title&gt;The Children Act&lt;/title&gt;&lt;/titles&gt;&lt;number&gt;141&lt;/number&gt;&lt;keywords&gt;&lt;keyword&gt;Kenya&lt;/keyword&gt;&lt;/keywords&gt;&lt;dates&gt;&lt;pub-dates&gt;&lt;date&gt;2010&lt;/date&gt;&lt;/pub-dates&gt;&lt;/dates&gt;&lt;pub-location&gt;Government of Kenya&lt;/pub-location&gt;&lt;urls&gt;&lt;related-urls&gt;&lt;url&gt;http://www.icrc.org/ihl-nat.nsf/a24d1cf3344e99934125673e00508142/95bcf642e7784b63c1257b4a004f95e8/$FILE/Children&amp;apos;s%20Act.pdf&lt;/url&gt;&lt;/related-urls&gt;&lt;/urls&gt;&lt;remote-database-name&gt;ILO NATLEX National Labor Law Database&lt;/remote-database-name&gt;&lt;access-date&gt;December 14, 2007&lt;/access-date&gt;&lt;/record&gt;&lt;/Cite&gt;&lt;/EndNote&gt;</w:instrText>
            </w:r>
            <w:r w:rsidRPr="00B25FBC">
              <w:rPr>
                <w:rFonts w:ascii="Calibri" w:hAnsi="Calibri" w:cstheme="minorHAnsi"/>
                <w:sz w:val="20"/>
                <w:szCs w:val="20"/>
              </w:rPr>
              <w:fldChar w:fldCharType="separate"/>
            </w:r>
            <w:r w:rsidR="005B0A4D">
              <w:rPr>
                <w:rFonts w:ascii="Calibri" w:hAnsi="Calibri" w:cstheme="minorHAnsi"/>
                <w:noProof/>
                <w:sz w:val="20"/>
                <w:szCs w:val="20"/>
              </w:rPr>
              <w:t>(</w:t>
            </w:r>
            <w:hyperlink w:anchor="_ENREF_36" w:tooltip=",  #70" w:history="1">
              <w:r w:rsidR="009C537E">
                <w:rPr>
                  <w:rFonts w:ascii="Calibri" w:hAnsi="Calibri" w:cstheme="minorHAnsi"/>
                  <w:noProof/>
                  <w:sz w:val="20"/>
                  <w:szCs w:val="20"/>
                </w:rPr>
                <w:t>36</w:t>
              </w:r>
            </w:hyperlink>
            <w:r w:rsidR="005B0A4D">
              <w:rPr>
                <w:rFonts w:ascii="Calibri" w:hAnsi="Calibri" w:cstheme="minorHAnsi"/>
                <w:noProof/>
                <w:sz w:val="20"/>
                <w:szCs w:val="20"/>
              </w:rPr>
              <w:t xml:space="preserve">, </w:t>
            </w:r>
            <w:hyperlink w:anchor="_ENREF_37" w:tooltip=",  #183" w:history="1">
              <w:r w:rsidR="009C537E">
                <w:rPr>
                  <w:rFonts w:ascii="Calibri" w:hAnsi="Calibri" w:cstheme="minorHAnsi"/>
                  <w:noProof/>
                  <w:sz w:val="20"/>
                  <w:szCs w:val="20"/>
                </w:rPr>
                <w:t>37</w:t>
              </w:r>
            </w:hyperlink>
            <w:r w:rsidR="005B0A4D">
              <w:rPr>
                <w:rFonts w:ascii="Calibri" w:hAnsi="Calibri" w:cstheme="minorHAnsi"/>
                <w:noProof/>
                <w:sz w:val="20"/>
                <w:szCs w:val="20"/>
              </w:rPr>
              <w:t>)</w:t>
            </w:r>
            <w:r w:rsidRPr="00B25FBC">
              <w:rPr>
                <w:rFonts w:ascii="Calibri" w:hAnsi="Calibri" w:cstheme="minorHAnsi"/>
                <w:sz w:val="20"/>
                <w:szCs w:val="20"/>
              </w:rPr>
              <w:fldChar w:fldCharType="end"/>
            </w:r>
          </w:p>
        </w:tc>
      </w:tr>
      <w:tr w:rsidR="00813202" w:rsidRPr="00B25FBC" w14:paraId="23732811" w14:textId="77777777" w:rsidTr="004F56DE">
        <w:tc>
          <w:tcPr>
            <w:tcW w:w="3066" w:type="dxa"/>
          </w:tcPr>
          <w:p w14:paraId="0C1A7CCA"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Prohibition of Forced Labor</w:t>
            </w:r>
          </w:p>
        </w:tc>
        <w:tc>
          <w:tcPr>
            <w:tcW w:w="1425" w:type="dxa"/>
          </w:tcPr>
          <w:p w14:paraId="6F31FA97"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Yes</w:t>
            </w:r>
          </w:p>
        </w:tc>
        <w:tc>
          <w:tcPr>
            <w:tcW w:w="888" w:type="dxa"/>
          </w:tcPr>
          <w:p w14:paraId="6B676F4F" w14:textId="77777777" w:rsidR="004F56DE" w:rsidRPr="00B25FBC" w:rsidRDefault="004F56DE" w:rsidP="00B10C21">
            <w:pPr>
              <w:rPr>
                <w:rFonts w:ascii="Calibri" w:hAnsi="Calibri" w:cstheme="minorHAnsi"/>
                <w:sz w:val="20"/>
                <w:szCs w:val="20"/>
              </w:rPr>
            </w:pPr>
          </w:p>
        </w:tc>
        <w:tc>
          <w:tcPr>
            <w:tcW w:w="4193" w:type="dxa"/>
          </w:tcPr>
          <w:p w14:paraId="7A261EA9" w14:textId="1C6090A9" w:rsidR="004F56DE" w:rsidRPr="00B25FBC" w:rsidRDefault="008554B7" w:rsidP="009C537E">
            <w:pPr>
              <w:rPr>
                <w:rFonts w:ascii="Calibri" w:hAnsi="Calibri" w:cstheme="minorHAnsi"/>
                <w:sz w:val="20"/>
                <w:szCs w:val="20"/>
              </w:rPr>
            </w:pPr>
            <w:r w:rsidRPr="00B25FBC">
              <w:rPr>
                <w:rFonts w:ascii="Calibri" w:hAnsi="Calibri" w:cstheme="minorHAnsi"/>
                <w:sz w:val="20"/>
                <w:szCs w:val="20"/>
              </w:rPr>
              <w:t xml:space="preserve">Article 30 of the </w:t>
            </w:r>
            <w:r w:rsidR="00CD3457" w:rsidRPr="00B25FBC">
              <w:rPr>
                <w:rFonts w:ascii="Calibri" w:hAnsi="Calibri" w:cstheme="minorHAnsi"/>
                <w:sz w:val="20"/>
                <w:szCs w:val="20"/>
              </w:rPr>
              <w:t>Constitution</w:t>
            </w:r>
            <w:r w:rsidR="004F56DE" w:rsidRPr="00B25FBC">
              <w:rPr>
                <w:rFonts w:ascii="Calibri" w:hAnsi="Calibri" w:cstheme="minorHAnsi"/>
                <w:sz w:val="20"/>
                <w:szCs w:val="20"/>
              </w:rPr>
              <w:t xml:space="preserve">; </w:t>
            </w:r>
            <w:r w:rsidR="00AC479C">
              <w:rPr>
                <w:rFonts w:ascii="Calibri" w:hAnsi="Calibri" w:cstheme="minorHAnsi"/>
                <w:sz w:val="20"/>
                <w:szCs w:val="20"/>
              </w:rPr>
              <w:t>Section</w:t>
            </w:r>
            <w:r w:rsidR="00031BD3" w:rsidRPr="00B25FBC">
              <w:rPr>
                <w:rFonts w:ascii="Calibri" w:hAnsi="Calibri" w:cstheme="minorHAnsi"/>
                <w:sz w:val="20"/>
                <w:szCs w:val="20"/>
              </w:rPr>
              <w:t xml:space="preserve"> 4.1 of th</w:t>
            </w:r>
            <w:r w:rsidR="004F56DE" w:rsidRPr="00B25FBC">
              <w:rPr>
                <w:rFonts w:ascii="Calibri" w:hAnsi="Calibri" w:cstheme="minorHAnsi"/>
                <w:sz w:val="20"/>
                <w:szCs w:val="20"/>
              </w:rPr>
              <w:t>e Employment Act</w:t>
            </w:r>
            <w:r w:rsidR="00F90513" w:rsidRPr="00B25FBC">
              <w:rPr>
                <w:rFonts w:ascii="Calibri" w:hAnsi="Calibri" w:cstheme="minorHAnsi"/>
                <w:sz w:val="20"/>
                <w:szCs w:val="20"/>
              </w:rPr>
              <w:t xml:space="preserve">; </w:t>
            </w:r>
            <w:r w:rsidR="00AC479C">
              <w:rPr>
                <w:rFonts w:ascii="Calibri" w:hAnsi="Calibri" w:cstheme="minorHAnsi"/>
                <w:sz w:val="20"/>
                <w:szCs w:val="20"/>
              </w:rPr>
              <w:t>Section</w:t>
            </w:r>
            <w:r w:rsidR="00F90513" w:rsidRPr="00B25FBC">
              <w:rPr>
                <w:rFonts w:ascii="Calibri" w:hAnsi="Calibri" w:cstheme="minorHAnsi"/>
                <w:sz w:val="20"/>
                <w:szCs w:val="20"/>
              </w:rPr>
              <w:t xml:space="preserve"> 266 of the Penal Code</w:t>
            </w:r>
            <w:r w:rsidR="004F56DE" w:rsidRPr="00B25FBC">
              <w:rPr>
                <w:rFonts w:ascii="Calibri" w:hAnsi="Calibri" w:cstheme="minorHAnsi"/>
                <w:sz w:val="20"/>
                <w:szCs w:val="20"/>
              </w:rPr>
              <w:t xml:space="preserve"> </w:t>
            </w:r>
            <w:r w:rsidR="00CD3457" w:rsidRPr="00B25FBC">
              <w:rPr>
                <w:rFonts w:ascii="Calibri" w:hAnsi="Calibri" w:cstheme="minorHAnsi"/>
                <w:sz w:val="20"/>
                <w:szCs w:val="20"/>
              </w:rPr>
              <w:fldChar w:fldCharType="begin"/>
            </w:r>
            <w:r w:rsidR="005E66B4">
              <w:rPr>
                <w:rFonts w:ascii="Calibri" w:hAnsi="Calibri" w:cstheme="minorHAnsi"/>
                <w:sz w:val="20"/>
                <w:szCs w:val="20"/>
              </w:rPr>
              <w:instrText xml:space="preserve"> ADDIN EN.CITE &lt;EndNote&gt;&lt;Cite&gt;&lt;RecNum&gt;73&lt;/RecNum&gt;&lt;DisplayText&gt;(35, 38, 39)&lt;/DisplayText&gt;&lt;record&gt;&lt;rec-number&gt;73&lt;/rec-number&gt;&lt;foreign-keys&gt;&lt;key app="EN" db-id="ez5tf05xpw5rexerepux5zv3adxr0zvzrrz9"&gt;73&lt;/key&gt;&lt;/foreign-keys&gt;&lt;ref-type name="Statute"&gt;31&lt;/ref-type&gt;&lt;contributors&gt;&lt;/contributors&gt;&lt;titles&gt;&lt;title&gt;The Constitution of Kenya&lt;/title&gt;&lt;short-title&gt;The Constitution of Kenya&lt;/short-title&gt;&lt;/titles&gt;&lt;keywords&gt;&lt;keyword&gt;Kenya&lt;/keyword&gt;&lt;/keywords&gt;&lt;dates&gt;&lt;pub-dates&gt;&lt;date&gt;2010&lt;/date&gt;&lt;/pub-dates&gt;&lt;/dates&gt;&lt;pub-location&gt;Government of Kenya&lt;/pub-location&gt;&lt;urls&gt;&lt;related-urls&gt;&lt;url&gt;http://www.kenyalaw.org/kenyalaw/klr_app/frames.php&lt;/url&gt;&lt;/related-urls&gt;&lt;/urls&gt;&lt;/record&gt;&lt;/Cite&gt;&lt;Cite&gt;&lt;RecNum&gt;64&lt;/RecNum&gt;&lt;record&gt;&lt;rec-number&gt;64&lt;/rec-number&gt;&lt;foreign-keys&gt;&lt;key app="EN" db-id="ez5tf05xpw5rexerepux5zv3adxr0zvzrrz9"&gt;64&lt;/key&gt;&lt;/foreign-keys&gt;&lt;ref-type name="Statute"&gt;31&lt;/ref-type&gt;&lt;contributors&gt;&lt;/contributors&gt;&lt;titles&gt;&lt;title&gt;The Employment Act&lt;/title&gt;&lt;short-title&gt;The Employment Act, 2007&lt;/short-title&gt;&lt;/titles&gt;&lt;number&gt;11&lt;/number&gt;&lt;keywords&gt;&lt;keyword&gt;Kenya&lt;/keyword&gt;&lt;/keywords&gt;&lt;dates&gt;&lt;pub-dates&gt;&lt;date&gt;October 22, 2007&lt;/date&gt;&lt;/pub-dates&gt;&lt;/dates&gt;&lt;pub-location&gt;Government of Kenya&lt;/pub-location&gt;&lt;urls&gt;&lt;related-urls&gt;&lt;url&gt;http://www.kenyalaw.org:8181/exist/kenyalex/actview.xql?actid=CAP. 226&lt;/url&gt;&lt;/related-urls&gt;&lt;/urls&gt;&lt;remote-database-name&gt;ILO NATLEX National Labor Law Database&lt;/remote-database-name&gt;&lt;access-date&gt;December 14, 2007&lt;/access-date&gt;&lt;/record&gt;&lt;/Cite&gt;&lt;Cite&gt;&lt;RecNum&gt;74&lt;/RecNum&gt;&lt;record&gt;&lt;rec-number&gt;74&lt;/rec-number&gt;&lt;foreign-keys&gt;&lt;key app="EN" db-id="ez5tf05xpw5rexerepux5zv3adxr0zvzrrz9"&gt;74&lt;/key&gt;&lt;/foreign-keys&gt;&lt;ref-type name="Statute"&gt;31&lt;/ref-type&gt;&lt;contributors&gt;&lt;/contributors&gt;&lt;titles&gt;&lt;title&gt;Penal Code&lt;/title&gt;&lt;/titles&gt;&lt;number&gt;63&lt;/number&gt;&lt;keywords&gt;&lt;keyword&gt;Kenya&lt;/keyword&gt;&lt;/keywords&gt;&lt;dates&gt;&lt;pub-dates&gt;&lt;date&gt;2009&lt;/date&gt;&lt;/pub-dates&gt;&lt;/dates&gt;&lt;pub-location&gt;Government of Kenya&lt;/pub-location&gt;&lt;urls&gt;&lt;related-urls&gt;&lt;url&gt;http://www.kenyapolice.go.ke/resources/Penal_Code_(cap_63).pdf &lt;/url&gt;&lt;/related-urls&gt;&lt;/urls&gt;&lt;/record&gt;&lt;/Cite&gt;&lt;/EndNote&gt;</w:instrText>
            </w:r>
            <w:r w:rsidR="00CD3457" w:rsidRPr="00B25FBC">
              <w:rPr>
                <w:rFonts w:ascii="Calibri" w:hAnsi="Calibri" w:cstheme="minorHAnsi"/>
                <w:sz w:val="20"/>
                <w:szCs w:val="20"/>
              </w:rPr>
              <w:fldChar w:fldCharType="separate"/>
            </w:r>
            <w:r w:rsidR="005E66B4">
              <w:rPr>
                <w:rFonts w:ascii="Calibri" w:hAnsi="Calibri" w:cstheme="minorHAnsi"/>
                <w:noProof/>
                <w:sz w:val="20"/>
                <w:szCs w:val="20"/>
              </w:rPr>
              <w:t>(</w:t>
            </w:r>
            <w:hyperlink w:anchor="_ENREF_35" w:tooltip=",  #64" w:history="1">
              <w:r w:rsidR="009C537E">
                <w:rPr>
                  <w:rFonts w:ascii="Calibri" w:hAnsi="Calibri" w:cstheme="minorHAnsi"/>
                  <w:noProof/>
                  <w:sz w:val="20"/>
                  <w:szCs w:val="20"/>
                </w:rPr>
                <w:t>35</w:t>
              </w:r>
            </w:hyperlink>
            <w:r w:rsidR="005E66B4">
              <w:rPr>
                <w:rFonts w:ascii="Calibri" w:hAnsi="Calibri" w:cstheme="minorHAnsi"/>
                <w:noProof/>
                <w:sz w:val="20"/>
                <w:szCs w:val="20"/>
              </w:rPr>
              <w:t xml:space="preserve">, </w:t>
            </w:r>
            <w:hyperlink w:anchor="_ENREF_38" w:tooltip=",  #73" w:history="1">
              <w:r w:rsidR="009C537E">
                <w:rPr>
                  <w:rFonts w:ascii="Calibri" w:hAnsi="Calibri" w:cstheme="minorHAnsi"/>
                  <w:noProof/>
                  <w:sz w:val="20"/>
                  <w:szCs w:val="20"/>
                </w:rPr>
                <w:t>38</w:t>
              </w:r>
            </w:hyperlink>
            <w:r w:rsidR="005E66B4">
              <w:rPr>
                <w:rFonts w:ascii="Calibri" w:hAnsi="Calibri" w:cstheme="minorHAnsi"/>
                <w:noProof/>
                <w:sz w:val="20"/>
                <w:szCs w:val="20"/>
              </w:rPr>
              <w:t xml:space="preserve">, </w:t>
            </w:r>
            <w:hyperlink w:anchor="_ENREF_39" w:tooltip=",  #74" w:history="1">
              <w:r w:rsidR="009C537E">
                <w:rPr>
                  <w:rFonts w:ascii="Calibri" w:hAnsi="Calibri" w:cstheme="minorHAnsi"/>
                  <w:noProof/>
                  <w:sz w:val="20"/>
                  <w:szCs w:val="20"/>
                </w:rPr>
                <w:t>39</w:t>
              </w:r>
            </w:hyperlink>
            <w:r w:rsidR="005E66B4">
              <w:rPr>
                <w:rFonts w:ascii="Calibri" w:hAnsi="Calibri" w:cstheme="minorHAnsi"/>
                <w:noProof/>
                <w:sz w:val="20"/>
                <w:szCs w:val="20"/>
              </w:rPr>
              <w:t>)</w:t>
            </w:r>
            <w:r w:rsidR="00CD3457" w:rsidRPr="00B25FBC">
              <w:rPr>
                <w:rFonts w:ascii="Calibri" w:hAnsi="Calibri" w:cstheme="minorHAnsi"/>
                <w:sz w:val="20"/>
                <w:szCs w:val="20"/>
              </w:rPr>
              <w:fldChar w:fldCharType="end"/>
            </w:r>
          </w:p>
        </w:tc>
      </w:tr>
      <w:tr w:rsidR="00813202" w:rsidRPr="00B25FBC" w14:paraId="257A52EA" w14:textId="77777777" w:rsidTr="004F56DE">
        <w:tc>
          <w:tcPr>
            <w:tcW w:w="3066" w:type="dxa"/>
          </w:tcPr>
          <w:p w14:paraId="13D4D298"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Prohibition of Child Trafficking</w:t>
            </w:r>
          </w:p>
        </w:tc>
        <w:tc>
          <w:tcPr>
            <w:tcW w:w="1425" w:type="dxa"/>
          </w:tcPr>
          <w:p w14:paraId="669FD075"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Yes</w:t>
            </w:r>
          </w:p>
        </w:tc>
        <w:tc>
          <w:tcPr>
            <w:tcW w:w="888" w:type="dxa"/>
          </w:tcPr>
          <w:p w14:paraId="1C0CFE09" w14:textId="77777777" w:rsidR="004F56DE" w:rsidRPr="00B25FBC" w:rsidRDefault="004F56DE" w:rsidP="00B10C21">
            <w:pPr>
              <w:rPr>
                <w:rFonts w:ascii="Calibri" w:hAnsi="Calibri" w:cstheme="minorHAnsi"/>
                <w:sz w:val="20"/>
                <w:szCs w:val="20"/>
              </w:rPr>
            </w:pPr>
          </w:p>
        </w:tc>
        <w:tc>
          <w:tcPr>
            <w:tcW w:w="4193" w:type="dxa"/>
          </w:tcPr>
          <w:p w14:paraId="397A5777" w14:textId="78ACDFB8" w:rsidR="004F56DE" w:rsidRPr="00B25FBC" w:rsidRDefault="00AB25BE" w:rsidP="009C537E">
            <w:pPr>
              <w:rPr>
                <w:rFonts w:ascii="Calibri" w:hAnsi="Calibri" w:cstheme="minorHAnsi"/>
                <w:sz w:val="20"/>
                <w:szCs w:val="20"/>
              </w:rPr>
            </w:pPr>
            <w:r w:rsidRPr="00B25FBC">
              <w:rPr>
                <w:rFonts w:ascii="Calibri" w:hAnsi="Calibri" w:cstheme="minorHAnsi"/>
                <w:sz w:val="20"/>
                <w:szCs w:val="20"/>
              </w:rPr>
              <w:t>Article 3 of t</w:t>
            </w:r>
            <w:r w:rsidR="004F56DE" w:rsidRPr="00B25FBC">
              <w:rPr>
                <w:rFonts w:ascii="Calibri" w:hAnsi="Calibri" w:cstheme="minorHAnsi"/>
                <w:sz w:val="20"/>
                <w:szCs w:val="20"/>
              </w:rPr>
              <w:t>he Counter</w:t>
            </w:r>
            <w:r w:rsidR="009607E2">
              <w:rPr>
                <w:rFonts w:ascii="Calibri" w:hAnsi="Calibri" w:cstheme="minorHAnsi"/>
                <w:sz w:val="20"/>
                <w:szCs w:val="20"/>
              </w:rPr>
              <w:t>-</w:t>
            </w:r>
            <w:r w:rsidR="004F56DE" w:rsidRPr="00B25FBC">
              <w:rPr>
                <w:rFonts w:ascii="Calibri" w:hAnsi="Calibri" w:cstheme="minorHAnsi"/>
                <w:sz w:val="20"/>
                <w:szCs w:val="20"/>
              </w:rPr>
              <w:t>T</w:t>
            </w:r>
            <w:r w:rsidR="004E7DA7" w:rsidRPr="00B25FBC">
              <w:rPr>
                <w:rFonts w:ascii="Calibri" w:hAnsi="Calibri" w:cstheme="minorHAnsi"/>
                <w:sz w:val="20"/>
                <w:szCs w:val="20"/>
              </w:rPr>
              <w:t>rafficking in Persons Act</w:t>
            </w:r>
            <w:r w:rsidRPr="00B25FBC">
              <w:rPr>
                <w:rFonts w:ascii="Calibri" w:hAnsi="Calibri" w:cstheme="minorHAnsi"/>
                <w:sz w:val="20"/>
                <w:szCs w:val="20"/>
              </w:rPr>
              <w:t>; Article 13 of the Sexual Offences Act</w:t>
            </w:r>
            <w:r w:rsidR="001959B7" w:rsidRPr="00B25FBC">
              <w:rPr>
                <w:rFonts w:ascii="Calibri" w:hAnsi="Calibri" w:cstheme="minorHAnsi"/>
                <w:sz w:val="20"/>
                <w:szCs w:val="20"/>
              </w:rPr>
              <w:t xml:space="preserve">; </w:t>
            </w:r>
            <w:r w:rsidR="00AC479C">
              <w:rPr>
                <w:rFonts w:ascii="Calibri" w:hAnsi="Calibri" w:cstheme="minorHAnsi"/>
                <w:sz w:val="20"/>
                <w:szCs w:val="20"/>
              </w:rPr>
              <w:t>Section</w:t>
            </w:r>
            <w:r w:rsidR="001959B7" w:rsidRPr="00B25FBC">
              <w:rPr>
                <w:rFonts w:ascii="Calibri" w:hAnsi="Calibri" w:cstheme="minorHAnsi"/>
                <w:sz w:val="20"/>
                <w:szCs w:val="20"/>
              </w:rPr>
              <w:t xml:space="preserve"> 13.1 of the Children Act</w:t>
            </w:r>
            <w:r w:rsidR="00F90513" w:rsidRPr="00B25FBC">
              <w:rPr>
                <w:rFonts w:ascii="Calibri" w:hAnsi="Calibri" w:cstheme="minorHAnsi"/>
                <w:sz w:val="20"/>
                <w:szCs w:val="20"/>
              </w:rPr>
              <w:t xml:space="preserve">; </w:t>
            </w:r>
            <w:r w:rsidR="00AC479C">
              <w:rPr>
                <w:rFonts w:ascii="Calibri" w:hAnsi="Calibri" w:cstheme="minorHAnsi"/>
                <w:sz w:val="20"/>
                <w:szCs w:val="20"/>
              </w:rPr>
              <w:t>Section</w:t>
            </w:r>
            <w:r w:rsidR="00F90513" w:rsidRPr="00B25FBC">
              <w:rPr>
                <w:rFonts w:ascii="Calibri" w:hAnsi="Calibri" w:cstheme="minorHAnsi"/>
                <w:sz w:val="20"/>
                <w:szCs w:val="20"/>
              </w:rPr>
              <w:t>s 174 and 2</w:t>
            </w:r>
            <w:r w:rsidR="00442D97">
              <w:rPr>
                <w:rFonts w:ascii="Calibri" w:hAnsi="Calibri" w:cstheme="minorHAnsi"/>
                <w:sz w:val="20"/>
                <w:szCs w:val="20"/>
              </w:rPr>
              <w:t>54-263</w:t>
            </w:r>
            <w:r w:rsidR="00F90513" w:rsidRPr="00B25FBC">
              <w:rPr>
                <w:rFonts w:ascii="Calibri" w:hAnsi="Calibri" w:cstheme="minorHAnsi"/>
                <w:sz w:val="20"/>
                <w:szCs w:val="20"/>
              </w:rPr>
              <w:t xml:space="preserve"> of the Penal Code</w:t>
            </w:r>
            <w:r w:rsidR="004E7DA7" w:rsidRPr="00B25FBC">
              <w:rPr>
                <w:rFonts w:ascii="Calibri" w:hAnsi="Calibri" w:cstheme="minorHAnsi"/>
                <w:sz w:val="20"/>
                <w:szCs w:val="20"/>
              </w:rPr>
              <w:t xml:space="preserve"> </w:t>
            </w:r>
            <w:r w:rsidRPr="00B25FBC">
              <w:rPr>
                <w:rFonts w:ascii="Calibri" w:hAnsi="Calibri" w:cstheme="minorHAnsi"/>
                <w:sz w:val="20"/>
                <w:szCs w:val="20"/>
              </w:rPr>
              <w:fldChar w:fldCharType="begin">
                <w:fldData xml:space="preserve">PEVuZE5vdGU+PENpdGU+PFJlY051bT43NTwvUmVjTnVtPjxEaXNwbGF5VGV4dD4oMzYsIDM5LTQx
KTwvRGlzcGxheVRleHQ+PHJlY29yZD48cmVjLW51bWJlcj43NTwvcmVjLW51bWJlcj48Zm9yZWln
bi1rZXlzPjxrZXkgYXBwPSJFTiIgZGItaWQ9ImV6NXRmMDV4cHc1cmV4ZXJlcHV4NXp2M2FkeHIw
enZ6cnJ6OSI+NzU8L2tleT48L2ZvcmVpZ24ta2V5cz48cmVmLXR5cGUgbmFtZT0iU3RhdHV0ZSI+
MzE8L3JlZi10eXBlPjxjb250cmlidXRvcnM+PC9jb250cmlidXRvcnM+PHRpdGxlcz48dGl0bGU+
VGhlIENvdW50ZXIgVHJhZmZpY2tpbmcgaW4gUGVyc29ucyBBY3Q8L3RpdGxlPjwvdGl0bGVzPjxr
ZXl3b3Jkcz48a2V5d29yZD5LZW55YTwva2V5d29yZD48L2tleXdvcmRzPjxkYXRlcz48cHViLWRh
dGVzPjxkYXRlPjIwMTA8L2RhdGU+PC9wdWItZGF0ZXM+PC9kYXRlcz48cHViLWxvY2F0aW9uPkdv
dmVybm1lbnQgb2YgS2VueWE8L3B1Yi1sb2NhdGlvbj48dXJscz48cmVsYXRlZC11cmxzPjx1cmw+
aHR0cDovL3d3dy5rZW55YWxhdy5vcmcva2VueWFsYXcva2xyX2FwcC9mcmFtZXMucGhwPC91cmw+
PC9yZWxhdGVkLXVybHM+PC91cmxzPjxhY2Nlc3MtZGF0ZT5NYXJjaCAxNiwgMjAxMTwvYWNjZXNz
LWRhdGU+PC9yZWNvcmQ+PC9DaXRlPjxDaXRlPjxSZWNOdW0+NzE8L1JlY051bT48cmVjb3JkPjxy
ZWMtbnVtYmVyPjcxPC9yZWMtbnVtYmVyPjxmb3JlaWduLWtleXM+PGtleSBhcHA9IkVOIiBkYi1p
ZD0iZXo1dGYwNXhwdzVyZXhlcmVwdXg1enYzYWR4cjB6dnpycno5Ij43MTwva2V5PjwvZm9yZWln
bi1rZXlzPjxyZWYtdHlwZSBuYW1lPSJTdGF0dXRlIj4zMTwvcmVmLXR5cGU+PGNvbnRyaWJ1dG9y
cz48L2NvbnRyaWJ1dG9ycz48dGl0bGVzPjx0aXRsZT5UaGUgU2V4dWFsIE9mZmVuY2VzIEFjdDwv
dGl0bGU+PC90aXRsZXM+PG51bWJlcj4zPC9udW1iZXI+PGtleXdvcmRzPjxrZXl3b3JkPktlbnlh
PC9rZXl3b3JkPjwva2V5d29yZHM+PGRhdGVzPjxwdWItZGF0ZXM+PGRhdGU+SnVseSAyMSwgMjAw
NjwvZGF0ZT48L3B1Yi1kYXRlcz48L2RhdGVzPjxwdWItbG9jYXRpb24+R292ZXJubWVudCBvZiBL
ZW55YTwvcHViLWxvY2F0aW9uPjx1cmxzPjxyZWxhdGVkLXVybHM+PHVybD5odHRwOi8vd3d3Lmtl
bnlhbGF3Lm9yZy9rZW55YWxhdy9rbHJfYXBwL3ZpZXdfY2FwLnBocD9DYXBJRD01OTY8L3VybD48
L3JlbGF0ZWQtdXJscz48L3VybHM+PHJlbW90ZS1kYXRhYmFzZS1uYW1lPklMTyBOQVRMRVggTmF0
aW9uYWwgTGFib3IgTGF3IERhdGFiYXNlPC9yZW1vdGUtZGF0YWJhc2UtbmFtZT48YWNjZXNzLWRh
dGU+RGVjZW1iZXIgMTQsIDIwMDc8L2FjY2Vzcy1kYXRlPjwvcmVjb3JkPjwvQ2l0ZT48Q2l0ZT48
UmVjTnVtPjcwPC9SZWNOdW0+PHJlY29yZD48cmVjLW51bWJlcj43MDwvcmVjLW51bWJlcj48Zm9y
ZWlnbi1rZXlzPjxrZXkgYXBwPSJFTiIgZGItaWQ9ImV6NXRmMDV4cHc1cmV4ZXJlcHV4NXp2M2Fk
eHIwenZ6cnJ6OSI+NzA8L2tleT48L2ZvcmVpZ24ta2V5cz48cmVmLXR5cGUgbmFtZT0iU3RhdHV0
ZSI+MzE8L3JlZi10eXBlPjxjb250cmlidXRvcnM+PC9jb250cmlidXRvcnM+PHRpdGxlcz48dGl0
bGU+VGhlIENoaWxkcmVuIEFjdDwvdGl0bGU+PC90aXRsZXM+PG51bWJlcj4xNDE8L251bWJlcj48
a2V5d29yZHM+PGtleXdvcmQ+S2VueWE8L2tleXdvcmQ+PC9rZXl3b3Jkcz48ZGF0ZXM+PHB1Yi1k
YXRlcz48ZGF0ZT4yMDEwPC9kYXRlPjwvcHViLWRhdGVzPjwvZGF0ZXM+PHB1Yi1sb2NhdGlvbj5H
b3Zlcm5tZW50IG9mIEtlbnlhPC9wdWItbG9jYXRpb24+PHVybHM+PHJlbGF0ZWQtdXJscz48dXJs
Pmh0dHA6Ly93d3cuaWNyYy5vcmcvaWhsLW5hdC5uc2YvYTI0ZDFjZjMzNDRlOTk5MzQxMjU2NzNl
MDA1MDgxNDIvOTViY2Y2NDJlNzc4NGI2M2MxMjU3YjRhMDA0Zjk1ZTgvJEZJTEUvQ2hpbGRyZW4m
YXBvcztzJTIwQWN0LnBkZjwvdXJsPjwvcmVsYXRlZC11cmxzPjwvdXJscz48cmVtb3RlLWRhdGFi
YXNlLW5hbWU+SUxPIE5BVExFWCBOYXRpb25hbCBMYWJvciBMYXcgRGF0YWJhc2U8L3JlbW90ZS1k
YXRhYmFzZS1uYW1lPjxhY2Nlc3MtZGF0ZT5EZWNlbWJlciAxNCwgMjAwNzwvYWNjZXNzLWRhdGU+
PC9yZWNvcmQ+PC9DaXRlPjxDaXRlPjxSZWNOdW0+NzQ8L1JlY051bT48cmVjb3JkPjxyZWMtbnVt
YmVyPjc0PC9yZWMtbnVtYmVyPjxmb3JlaWduLWtleXM+PGtleSBhcHA9IkVOIiBkYi1pZD0iZXo1
dGYwNXhwdzVyZXhlcmVwdXg1enYzYWR4cjB6dnpycno5Ij43NDwva2V5PjwvZm9yZWlnbi1rZXlz
PjxyZWYtdHlwZSBuYW1lPSJTdGF0dXRlIj4zMTwvcmVmLXR5cGU+PGNvbnRyaWJ1dG9ycz48L2Nv
bnRyaWJ1dG9ycz48dGl0bGVzPjx0aXRsZT5QZW5hbCBDb2RlPC90aXRsZT48L3RpdGxlcz48bnVt
YmVyPjYzPC9udW1iZXI+PGtleXdvcmRzPjxrZXl3b3JkPktlbnlhPC9rZXl3b3JkPjwva2V5d29y
ZHM+PGRhdGVzPjxwdWItZGF0ZXM+PGRhdGU+MjAwOTwvZGF0ZT48L3B1Yi1kYXRlcz48L2RhdGVz
PjxwdWItbG9jYXRpb24+R292ZXJubWVudCBvZiBLZW55YTwvcHViLWxvY2F0aW9uPjx1cmxzPjxy
ZWxhdGVkLXVybHM+PHVybD5odHRwOi8vd3d3LmtlbnlhcG9saWNlLmdvLmtlL3Jlc291cmNlcy9Q
ZW5hbF9Db2RlXyhjYXBfNjMpLnBkZiA8L3VybD48L3JlbGF0ZWQtdXJscz48L3VybHM+PC9yZWNv
cmQ+PC9DaXRlPjwvRW5kTm90ZT4A
</w:fldData>
              </w:fldChar>
            </w:r>
            <w:r w:rsidR="005E66B4">
              <w:rPr>
                <w:rFonts w:ascii="Calibri" w:hAnsi="Calibri" w:cstheme="minorHAnsi"/>
                <w:sz w:val="20"/>
                <w:szCs w:val="20"/>
              </w:rPr>
              <w:instrText xml:space="preserve"> ADDIN EN.CITE </w:instrText>
            </w:r>
            <w:r w:rsidR="005E66B4">
              <w:rPr>
                <w:rFonts w:ascii="Calibri" w:hAnsi="Calibri" w:cstheme="minorHAnsi"/>
                <w:sz w:val="20"/>
                <w:szCs w:val="20"/>
              </w:rPr>
              <w:fldChar w:fldCharType="begin">
                <w:fldData xml:space="preserve">PEVuZE5vdGU+PENpdGU+PFJlY051bT43NTwvUmVjTnVtPjxEaXNwbGF5VGV4dD4oMzYsIDM5LTQx
KTwvRGlzcGxheVRleHQ+PHJlY29yZD48cmVjLW51bWJlcj43NTwvcmVjLW51bWJlcj48Zm9yZWln
bi1rZXlzPjxrZXkgYXBwPSJFTiIgZGItaWQ9ImV6NXRmMDV4cHc1cmV4ZXJlcHV4NXp2M2FkeHIw
enZ6cnJ6OSI+NzU8L2tleT48L2ZvcmVpZ24ta2V5cz48cmVmLXR5cGUgbmFtZT0iU3RhdHV0ZSI+
MzE8L3JlZi10eXBlPjxjb250cmlidXRvcnM+PC9jb250cmlidXRvcnM+PHRpdGxlcz48dGl0bGU+
VGhlIENvdW50ZXIgVHJhZmZpY2tpbmcgaW4gUGVyc29ucyBBY3Q8L3RpdGxlPjwvdGl0bGVzPjxr
ZXl3b3Jkcz48a2V5d29yZD5LZW55YTwva2V5d29yZD48L2tleXdvcmRzPjxkYXRlcz48cHViLWRh
dGVzPjxkYXRlPjIwMTA8L2RhdGU+PC9wdWItZGF0ZXM+PC9kYXRlcz48cHViLWxvY2F0aW9uPkdv
dmVybm1lbnQgb2YgS2VueWE8L3B1Yi1sb2NhdGlvbj48dXJscz48cmVsYXRlZC11cmxzPjx1cmw+
aHR0cDovL3d3dy5rZW55YWxhdy5vcmcva2VueWFsYXcva2xyX2FwcC9mcmFtZXMucGhwPC91cmw+
PC9yZWxhdGVkLXVybHM+PC91cmxzPjxhY2Nlc3MtZGF0ZT5NYXJjaCAxNiwgMjAxMTwvYWNjZXNz
LWRhdGU+PC9yZWNvcmQ+PC9DaXRlPjxDaXRlPjxSZWNOdW0+NzE8L1JlY051bT48cmVjb3JkPjxy
ZWMtbnVtYmVyPjcxPC9yZWMtbnVtYmVyPjxmb3JlaWduLWtleXM+PGtleSBhcHA9IkVOIiBkYi1p
ZD0iZXo1dGYwNXhwdzVyZXhlcmVwdXg1enYzYWR4cjB6dnpycno5Ij43MTwva2V5PjwvZm9yZWln
bi1rZXlzPjxyZWYtdHlwZSBuYW1lPSJTdGF0dXRlIj4zMTwvcmVmLXR5cGU+PGNvbnRyaWJ1dG9y
cz48L2NvbnRyaWJ1dG9ycz48dGl0bGVzPjx0aXRsZT5UaGUgU2V4dWFsIE9mZmVuY2VzIEFjdDwv
dGl0bGU+PC90aXRsZXM+PG51bWJlcj4zPC9udW1iZXI+PGtleXdvcmRzPjxrZXl3b3JkPktlbnlh
PC9rZXl3b3JkPjwva2V5d29yZHM+PGRhdGVzPjxwdWItZGF0ZXM+PGRhdGU+SnVseSAyMSwgMjAw
NjwvZGF0ZT48L3B1Yi1kYXRlcz48L2RhdGVzPjxwdWItbG9jYXRpb24+R292ZXJubWVudCBvZiBL
ZW55YTwvcHViLWxvY2F0aW9uPjx1cmxzPjxyZWxhdGVkLXVybHM+PHVybD5odHRwOi8vd3d3Lmtl
bnlhbGF3Lm9yZy9rZW55YWxhdy9rbHJfYXBwL3ZpZXdfY2FwLnBocD9DYXBJRD01OTY8L3VybD48
L3JlbGF0ZWQtdXJscz48L3VybHM+PHJlbW90ZS1kYXRhYmFzZS1uYW1lPklMTyBOQVRMRVggTmF0
aW9uYWwgTGFib3IgTGF3IERhdGFiYXNlPC9yZW1vdGUtZGF0YWJhc2UtbmFtZT48YWNjZXNzLWRh
dGU+RGVjZW1iZXIgMTQsIDIwMDc8L2FjY2Vzcy1kYXRlPjwvcmVjb3JkPjwvQ2l0ZT48Q2l0ZT48
UmVjTnVtPjcwPC9SZWNOdW0+PHJlY29yZD48cmVjLW51bWJlcj43MDwvcmVjLW51bWJlcj48Zm9y
ZWlnbi1rZXlzPjxrZXkgYXBwPSJFTiIgZGItaWQ9ImV6NXRmMDV4cHc1cmV4ZXJlcHV4NXp2M2Fk
eHIwenZ6cnJ6OSI+NzA8L2tleT48L2ZvcmVpZ24ta2V5cz48cmVmLXR5cGUgbmFtZT0iU3RhdHV0
ZSI+MzE8L3JlZi10eXBlPjxjb250cmlidXRvcnM+PC9jb250cmlidXRvcnM+PHRpdGxlcz48dGl0
bGU+VGhlIENoaWxkcmVuIEFjdDwvdGl0bGU+PC90aXRsZXM+PG51bWJlcj4xNDE8L251bWJlcj48
a2V5d29yZHM+PGtleXdvcmQ+S2VueWE8L2tleXdvcmQ+PC9rZXl3b3Jkcz48ZGF0ZXM+PHB1Yi1k
YXRlcz48ZGF0ZT4yMDEwPC9kYXRlPjwvcHViLWRhdGVzPjwvZGF0ZXM+PHB1Yi1sb2NhdGlvbj5H
b3Zlcm5tZW50IG9mIEtlbnlhPC9wdWItbG9jYXRpb24+PHVybHM+PHJlbGF0ZWQtdXJscz48dXJs
Pmh0dHA6Ly93d3cuaWNyYy5vcmcvaWhsLW5hdC5uc2YvYTI0ZDFjZjMzNDRlOTk5MzQxMjU2NzNl
MDA1MDgxNDIvOTViY2Y2NDJlNzc4NGI2M2MxMjU3YjRhMDA0Zjk1ZTgvJEZJTEUvQ2hpbGRyZW4m
YXBvcztzJTIwQWN0LnBkZjwvdXJsPjwvcmVsYXRlZC11cmxzPjwvdXJscz48cmVtb3RlLWRhdGFi
YXNlLW5hbWU+SUxPIE5BVExFWCBOYXRpb25hbCBMYWJvciBMYXcgRGF0YWJhc2U8L3JlbW90ZS1k
YXRhYmFzZS1uYW1lPjxhY2Nlc3MtZGF0ZT5EZWNlbWJlciAxNCwgMjAwNzwvYWNjZXNzLWRhdGU+
PC9yZWNvcmQ+PC9DaXRlPjxDaXRlPjxSZWNOdW0+NzQ8L1JlY051bT48cmVjb3JkPjxyZWMtbnVt
YmVyPjc0PC9yZWMtbnVtYmVyPjxmb3JlaWduLWtleXM+PGtleSBhcHA9IkVOIiBkYi1pZD0iZXo1
dGYwNXhwdzVyZXhlcmVwdXg1enYzYWR4cjB6dnpycno5Ij43NDwva2V5PjwvZm9yZWlnbi1rZXlz
PjxyZWYtdHlwZSBuYW1lPSJTdGF0dXRlIj4zMTwvcmVmLXR5cGU+PGNvbnRyaWJ1dG9ycz48L2Nv
bnRyaWJ1dG9ycz48dGl0bGVzPjx0aXRsZT5QZW5hbCBDb2RlPC90aXRsZT48L3RpdGxlcz48bnVt
YmVyPjYzPC9udW1iZXI+PGtleXdvcmRzPjxrZXl3b3JkPktlbnlhPC9rZXl3b3JkPjwva2V5d29y
ZHM+PGRhdGVzPjxwdWItZGF0ZXM+PGRhdGU+MjAwOTwvZGF0ZT48L3B1Yi1kYXRlcz48L2RhdGVz
PjxwdWItbG9jYXRpb24+R292ZXJubWVudCBvZiBLZW55YTwvcHViLWxvY2F0aW9uPjx1cmxzPjxy
ZWxhdGVkLXVybHM+PHVybD5odHRwOi8vd3d3LmtlbnlhcG9saWNlLmdvLmtlL3Jlc291cmNlcy9Q
ZW5hbF9Db2RlXyhjYXBfNjMpLnBkZiA8L3VybD48L3JlbGF0ZWQtdXJscz48L3VybHM+PC9yZWNv
cmQ+PC9DaXRlPjwvRW5kTm90ZT4A
</w:fldData>
              </w:fldChar>
            </w:r>
            <w:r w:rsidR="005E66B4">
              <w:rPr>
                <w:rFonts w:ascii="Calibri" w:hAnsi="Calibri" w:cstheme="minorHAnsi"/>
                <w:sz w:val="20"/>
                <w:szCs w:val="20"/>
              </w:rPr>
              <w:instrText xml:space="preserve"> ADDIN EN.CITE.DATA </w:instrText>
            </w:r>
            <w:r w:rsidR="005E66B4">
              <w:rPr>
                <w:rFonts w:ascii="Calibri" w:hAnsi="Calibri" w:cstheme="minorHAnsi"/>
                <w:sz w:val="20"/>
                <w:szCs w:val="20"/>
              </w:rPr>
            </w:r>
            <w:r w:rsidR="005E66B4">
              <w:rPr>
                <w:rFonts w:ascii="Calibri" w:hAnsi="Calibri" w:cstheme="minorHAnsi"/>
                <w:sz w:val="20"/>
                <w:szCs w:val="20"/>
              </w:rPr>
              <w:fldChar w:fldCharType="end"/>
            </w:r>
            <w:r w:rsidRPr="00B25FBC">
              <w:rPr>
                <w:rFonts w:ascii="Calibri" w:hAnsi="Calibri" w:cstheme="minorHAnsi"/>
                <w:sz w:val="20"/>
                <w:szCs w:val="20"/>
              </w:rPr>
            </w:r>
            <w:r w:rsidRPr="00B25FBC">
              <w:rPr>
                <w:rFonts w:ascii="Calibri" w:hAnsi="Calibri" w:cstheme="minorHAnsi"/>
                <w:sz w:val="20"/>
                <w:szCs w:val="20"/>
              </w:rPr>
              <w:fldChar w:fldCharType="separate"/>
            </w:r>
            <w:r w:rsidR="005E66B4">
              <w:rPr>
                <w:rFonts w:ascii="Calibri" w:hAnsi="Calibri" w:cstheme="minorHAnsi"/>
                <w:noProof/>
                <w:sz w:val="20"/>
                <w:szCs w:val="20"/>
              </w:rPr>
              <w:t>(</w:t>
            </w:r>
            <w:hyperlink w:anchor="_ENREF_36" w:tooltip=",  #70" w:history="1">
              <w:r w:rsidR="009C537E">
                <w:rPr>
                  <w:rFonts w:ascii="Calibri" w:hAnsi="Calibri" w:cstheme="minorHAnsi"/>
                  <w:noProof/>
                  <w:sz w:val="20"/>
                  <w:szCs w:val="20"/>
                </w:rPr>
                <w:t>36</w:t>
              </w:r>
            </w:hyperlink>
            <w:r w:rsidR="005E66B4">
              <w:rPr>
                <w:rFonts w:ascii="Calibri" w:hAnsi="Calibri" w:cstheme="minorHAnsi"/>
                <w:noProof/>
                <w:sz w:val="20"/>
                <w:szCs w:val="20"/>
              </w:rPr>
              <w:t xml:space="preserve">, </w:t>
            </w:r>
            <w:hyperlink w:anchor="_ENREF_39" w:tooltip=",  #74" w:history="1">
              <w:r w:rsidR="009C537E">
                <w:rPr>
                  <w:rFonts w:ascii="Calibri" w:hAnsi="Calibri" w:cstheme="minorHAnsi"/>
                  <w:noProof/>
                  <w:sz w:val="20"/>
                  <w:szCs w:val="20"/>
                </w:rPr>
                <w:t>39-41</w:t>
              </w:r>
            </w:hyperlink>
            <w:r w:rsidR="005E66B4">
              <w:rPr>
                <w:rFonts w:ascii="Calibri" w:hAnsi="Calibri" w:cstheme="minorHAnsi"/>
                <w:noProof/>
                <w:sz w:val="20"/>
                <w:szCs w:val="20"/>
              </w:rPr>
              <w:t>)</w:t>
            </w:r>
            <w:r w:rsidRPr="00B25FBC">
              <w:rPr>
                <w:rFonts w:ascii="Calibri" w:hAnsi="Calibri" w:cstheme="minorHAnsi"/>
                <w:sz w:val="20"/>
                <w:szCs w:val="20"/>
              </w:rPr>
              <w:fldChar w:fldCharType="end"/>
            </w:r>
          </w:p>
        </w:tc>
      </w:tr>
      <w:tr w:rsidR="00813202" w:rsidRPr="00B25FBC" w14:paraId="275C565F" w14:textId="77777777" w:rsidTr="004F56DE">
        <w:tc>
          <w:tcPr>
            <w:tcW w:w="3066" w:type="dxa"/>
          </w:tcPr>
          <w:p w14:paraId="60CB96F3"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Prohibition of Commercial Sexual Exploitation of Children</w:t>
            </w:r>
          </w:p>
        </w:tc>
        <w:tc>
          <w:tcPr>
            <w:tcW w:w="1425" w:type="dxa"/>
          </w:tcPr>
          <w:p w14:paraId="7D6ACE1A"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Yes</w:t>
            </w:r>
          </w:p>
        </w:tc>
        <w:tc>
          <w:tcPr>
            <w:tcW w:w="888" w:type="dxa"/>
          </w:tcPr>
          <w:p w14:paraId="0571B5E2" w14:textId="77777777" w:rsidR="004F56DE" w:rsidRPr="00B25FBC" w:rsidRDefault="004F56DE" w:rsidP="00B10C21">
            <w:pPr>
              <w:rPr>
                <w:rFonts w:ascii="Calibri" w:hAnsi="Calibri" w:cstheme="minorHAnsi"/>
                <w:sz w:val="20"/>
                <w:szCs w:val="20"/>
              </w:rPr>
            </w:pPr>
          </w:p>
        </w:tc>
        <w:tc>
          <w:tcPr>
            <w:tcW w:w="4193" w:type="dxa"/>
          </w:tcPr>
          <w:p w14:paraId="765B4B15" w14:textId="56929914" w:rsidR="004F56DE" w:rsidRPr="00B25FBC" w:rsidRDefault="00CD0449" w:rsidP="009C537E">
            <w:pPr>
              <w:rPr>
                <w:rFonts w:ascii="Calibri" w:hAnsi="Calibri" w:cstheme="minorHAnsi"/>
                <w:sz w:val="20"/>
                <w:szCs w:val="20"/>
              </w:rPr>
            </w:pPr>
            <w:r w:rsidRPr="00B25FBC">
              <w:rPr>
                <w:rFonts w:ascii="Calibri" w:hAnsi="Calibri" w:cstheme="minorHAnsi"/>
                <w:sz w:val="20"/>
                <w:szCs w:val="20"/>
              </w:rPr>
              <w:t>Articles 8-9, 11</w:t>
            </w:r>
            <w:r w:rsidR="003F6126" w:rsidRPr="00B25FBC">
              <w:rPr>
                <w:rFonts w:ascii="Calibri" w:hAnsi="Calibri" w:cstheme="minorHAnsi"/>
                <w:sz w:val="20"/>
                <w:szCs w:val="20"/>
              </w:rPr>
              <w:t>–</w:t>
            </w:r>
            <w:r w:rsidRPr="00B25FBC">
              <w:rPr>
                <w:rFonts w:ascii="Calibri" w:hAnsi="Calibri" w:cstheme="minorHAnsi"/>
                <w:sz w:val="20"/>
                <w:szCs w:val="20"/>
              </w:rPr>
              <w:t>12, and 14</w:t>
            </w:r>
            <w:r w:rsidR="003F6126" w:rsidRPr="00B25FBC">
              <w:rPr>
                <w:rFonts w:ascii="Calibri" w:hAnsi="Calibri" w:cstheme="minorHAnsi"/>
                <w:sz w:val="20"/>
                <w:szCs w:val="20"/>
              </w:rPr>
              <w:t>–</w:t>
            </w:r>
            <w:r w:rsidRPr="00B25FBC">
              <w:rPr>
                <w:rFonts w:ascii="Calibri" w:hAnsi="Calibri" w:cstheme="minorHAnsi"/>
                <w:sz w:val="20"/>
                <w:szCs w:val="20"/>
              </w:rPr>
              <w:t>1</w:t>
            </w:r>
            <w:r w:rsidR="00F97F41" w:rsidRPr="00B25FBC">
              <w:rPr>
                <w:rFonts w:ascii="Calibri" w:hAnsi="Calibri" w:cstheme="minorHAnsi"/>
                <w:sz w:val="20"/>
                <w:szCs w:val="20"/>
              </w:rPr>
              <w:t>6</w:t>
            </w:r>
            <w:r w:rsidRPr="00B25FBC">
              <w:rPr>
                <w:rFonts w:ascii="Calibri" w:hAnsi="Calibri" w:cstheme="minorHAnsi"/>
                <w:sz w:val="20"/>
                <w:szCs w:val="20"/>
              </w:rPr>
              <w:t xml:space="preserve"> of the</w:t>
            </w:r>
            <w:r w:rsidR="0068427E" w:rsidRPr="00B25FBC">
              <w:rPr>
                <w:rFonts w:ascii="Calibri" w:hAnsi="Calibri" w:cstheme="minorHAnsi"/>
                <w:sz w:val="20"/>
                <w:szCs w:val="20"/>
              </w:rPr>
              <w:t xml:space="preserve"> Sexual Offences Act</w:t>
            </w:r>
            <w:r w:rsidR="004F56DE" w:rsidRPr="00B25FBC">
              <w:rPr>
                <w:rFonts w:ascii="Calibri" w:hAnsi="Calibri" w:cstheme="minorHAnsi"/>
                <w:sz w:val="20"/>
                <w:szCs w:val="20"/>
              </w:rPr>
              <w:t xml:space="preserve">; </w:t>
            </w:r>
            <w:r w:rsidR="00AC479C">
              <w:rPr>
                <w:rFonts w:ascii="Calibri" w:hAnsi="Calibri" w:cstheme="minorHAnsi"/>
                <w:sz w:val="20"/>
                <w:szCs w:val="20"/>
              </w:rPr>
              <w:t xml:space="preserve">Sections </w:t>
            </w:r>
            <w:r w:rsidR="00031BD3" w:rsidRPr="00B25FBC">
              <w:rPr>
                <w:rFonts w:ascii="Calibri" w:hAnsi="Calibri" w:cstheme="minorHAnsi"/>
                <w:sz w:val="20"/>
                <w:szCs w:val="20"/>
              </w:rPr>
              <w:t xml:space="preserve">2 and </w:t>
            </w:r>
            <w:r w:rsidR="00910085" w:rsidRPr="00B25FBC">
              <w:rPr>
                <w:rFonts w:ascii="Calibri" w:hAnsi="Calibri" w:cstheme="minorHAnsi"/>
                <w:sz w:val="20"/>
                <w:szCs w:val="20"/>
              </w:rPr>
              <w:t>53.1 of t</w:t>
            </w:r>
            <w:r w:rsidR="004F56DE" w:rsidRPr="00B25FBC">
              <w:rPr>
                <w:rFonts w:ascii="Calibri" w:hAnsi="Calibri" w:cstheme="minorHAnsi"/>
                <w:sz w:val="20"/>
                <w:szCs w:val="20"/>
              </w:rPr>
              <w:t>he Employment Act</w:t>
            </w:r>
            <w:r w:rsidR="001959B7" w:rsidRPr="00B25FBC">
              <w:rPr>
                <w:rFonts w:ascii="Calibri" w:hAnsi="Calibri" w:cstheme="minorHAnsi"/>
                <w:sz w:val="20"/>
                <w:szCs w:val="20"/>
              </w:rPr>
              <w:t xml:space="preserve">; </w:t>
            </w:r>
            <w:r w:rsidR="00AC479C">
              <w:rPr>
                <w:rFonts w:ascii="Calibri" w:hAnsi="Calibri" w:cstheme="minorHAnsi"/>
                <w:sz w:val="20"/>
                <w:szCs w:val="20"/>
              </w:rPr>
              <w:t>Section</w:t>
            </w:r>
            <w:r w:rsidR="001959B7" w:rsidRPr="00B25FBC">
              <w:rPr>
                <w:rFonts w:ascii="Calibri" w:hAnsi="Calibri" w:cstheme="minorHAnsi"/>
                <w:sz w:val="20"/>
                <w:szCs w:val="20"/>
              </w:rPr>
              <w:t xml:space="preserve"> 15 of the Children Act</w:t>
            </w:r>
            <w:r w:rsidR="0068427E" w:rsidRPr="00B25FBC">
              <w:rPr>
                <w:rFonts w:ascii="Calibri" w:hAnsi="Calibri" w:cstheme="minorHAnsi"/>
                <w:sz w:val="20"/>
                <w:szCs w:val="20"/>
              </w:rPr>
              <w:t xml:space="preserve"> </w:t>
            </w:r>
            <w:r w:rsidR="0068427E" w:rsidRPr="00B25FBC">
              <w:rPr>
                <w:rFonts w:ascii="Calibri" w:hAnsi="Calibri" w:cstheme="minorHAnsi"/>
                <w:sz w:val="20"/>
                <w:szCs w:val="20"/>
              </w:rPr>
              <w:fldChar w:fldCharType="begin">
                <w:fldData xml:space="preserve">PEVuZE5vdGU+PENpdGU+PFJlY051bT42NDwvUmVjTnVtPjxEaXNwbGF5VGV4dD4oMzUsIDM2LCA0
MSk8L0Rpc3BsYXlUZXh0PjxyZWNvcmQ+PHJlYy1udW1iZXI+NjQ8L3JlYy1udW1iZXI+PGZvcmVp
Z24ta2V5cz48a2V5IGFwcD0iRU4iIGRiLWlkPSJlejV0ZjA1eHB3NXJleGVyZXB1eDV6djNhZHhy
MHp2enJyejkiPjY0PC9rZXk+PC9mb3JlaWduLWtleXM+PHJlZi10eXBlIG5hbWU9IlN0YXR1dGUi
PjMxPC9yZWYtdHlwZT48Y29udHJpYnV0b3JzPjwvY29udHJpYnV0b3JzPjx0aXRsZXM+PHRpdGxl
PlRoZSBFbXBsb3ltZW50IEFjdDwvdGl0bGU+PHNob3J0LXRpdGxlPlRoZSBFbXBsb3ltZW50IEFj
dCwgMjAwNzwvc2hvcnQtdGl0bGU+PC90aXRsZXM+PG51bWJlcj4xMTwvbnVtYmVyPjxrZXl3b3Jk
cz48a2V5d29yZD5LZW55YTwva2V5d29yZD48L2tleXdvcmRzPjxkYXRlcz48cHViLWRhdGVzPjxk
YXRlPk9jdG9iZXIgMjIsIDIwMDc8L2RhdGU+PC9wdWItZGF0ZXM+PC9kYXRlcz48cHViLWxvY2F0
aW9uPkdvdmVybm1lbnQgb2YgS2VueWE8L3B1Yi1sb2NhdGlvbj48dXJscz48cmVsYXRlZC11cmxz
Pjx1cmw+aHR0cDovL3d3dy5rZW55YWxhdy5vcmc6ODE4MS9leGlzdC9rZW55YWxleC9hY3R2aWV3
LnhxbD9hY3RpZD1DQVAuIDIyNjwvdXJsPjwvcmVsYXRlZC11cmxzPjwvdXJscz48cmVtb3RlLWRh
dGFiYXNlLW5hbWU+SUxPIE5BVExFWCBOYXRpb25hbCBMYWJvciBMYXcgRGF0YWJhc2U8L3JlbW90
ZS1kYXRhYmFzZS1uYW1lPjxhY2Nlc3MtZGF0ZT5EZWNlbWJlciAxNCwgMjAwNzwvYWNjZXNzLWRh
dGU+PC9yZWNvcmQ+PC9DaXRlPjxDaXRlPjxSZWNOdW0+NzE8L1JlY051bT48cmVjb3JkPjxyZWMt
bnVtYmVyPjcxPC9yZWMtbnVtYmVyPjxmb3JlaWduLWtleXM+PGtleSBhcHA9IkVOIiBkYi1pZD0i
ZXo1dGYwNXhwdzVyZXhlcmVwdXg1enYzYWR4cjB6dnpycno5Ij43MTwva2V5PjwvZm9yZWlnbi1r
ZXlzPjxyZWYtdHlwZSBuYW1lPSJTdGF0dXRlIj4zMTwvcmVmLXR5cGU+PGNvbnRyaWJ1dG9ycz48
L2NvbnRyaWJ1dG9ycz48dGl0bGVzPjx0aXRsZT5UaGUgU2V4dWFsIE9mZmVuY2VzIEFjdDwvdGl0
bGU+PC90aXRsZXM+PG51bWJlcj4zPC9udW1iZXI+PGtleXdvcmRzPjxrZXl3b3JkPktlbnlhPC9r
ZXl3b3JkPjwva2V5d29yZHM+PGRhdGVzPjxwdWItZGF0ZXM+PGRhdGU+SnVseSAyMSwgMjAwNjwv
ZGF0ZT48L3B1Yi1kYXRlcz48L2RhdGVzPjxwdWItbG9jYXRpb24+R292ZXJubWVudCBvZiBLZW55
YTwvcHViLWxvY2F0aW9uPjx1cmxzPjxyZWxhdGVkLXVybHM+PHVybD5odHRwOi8vd3d3Lmtlbnlh
bGF3Lm9yZy9rZW55YWxhdy9rbHJfYXBwL3ZpZXdfY2FwLnBocD9DYXBJRD01OTY8L3VybD48L3Jl
bGF0ZWQtdXJscz48L3VybHM+PHJlbW90ZS1kYXRhYmFzZS1uYW1lPklMTyBOQVRMRVggTmF0aW9u
YWwgTGFib3IgTGF3IERhdGFiYXNlPC9yZW1vdGUtZGF0YWJhc2UtbmFtZT48YWNjZXNzLWRhdGU+
RGVjZW1iZXIgMTQsIDIwMDc8L2FjY2Vzcy1kYXRlPjwvcmVjb3JkPjwvQ2l0ZT48Q2l0ZT48UmVj
TnVtPjcwPC9SZWNOdW0+PHJlY29yZD48cmVjLW51bWJlcj43MDwvcmVjLW51bWJlcj48Zm9yZWln
bi1rZXlzPjxrZXkgYXBwPSJFTiIgZGItaWQ9ImV6NXRmMDV4cHc1cmV4ZXJlcHV4NXp2M2FkeHIw
enZ6cnJ6OSI+NzA8L2tleT48L2ZvcmVpZ24ta2V5cz48cmVmLXR5cGUgbmFtZT0iU3RhdHV0ZSI+
MzE8L3JlZi10eXBlPjxjb250cmlidXRvcnM+PC9jb250cmlidXRvcnM+PHRpdGxlcz48dGl0bGU+
VGhlIENoaWxkcmVuIEFjdDwvdGl0bGU+PC90aXRsZXM+PG51bWJlcj4xNDE8L251bWJlcj48a2V5
d29yZHM+PGtleXdvcmQ+S2VueWE8L2tleXdvcmQ+PC9rZXl3b3Jkcz48ZGF0ZXM+PHB1Yi1kYXRl
cz48ZGF0ZT4yMDEwPC9kYXRlPjwvcHViLWRhdGVzPjwvZGF0ZXM+PHB1Yi1sb2NhdGlvbj5Hb3Zl
cm5tZW50IG9mIEtlbnlhPC9wdWItbG9jYXRpb24+PHVybHM+PHJlbGF0ZWQtdXJscz48dXJsPmh0
dHA6Ly93d3cuaWNyYy5vcmcvaWhsLW5hdC5uc2YvYTI0ZDFjZjMzNDRlOTk5MzQxMjU2NzNlMDA1
MDgxNDIvOTViY2Y2NDJlNzc4NGI2M2MxMjU3YjRhMDA0Zjk1ZTgvJEZJTEUvQ2hpbGRyZW4mYXBv
cztzJTIwQWN0LnBkZjwvdXJsPjwvcmVsYXRlZC11cmxzPjwvdXJscz48cmVtb3RlLWRhdGFiYXNl
LW5hbWU+SUxPIE5BVExFWCBOYXRpb25hbCBMYWJvciBMYXcgRGF0YWJhc2U8L3JlbW90ZS1kYXRh
YmFzZS1uYW1lPjxhY2Nlc3MtZGF0ZT5EZWNlbWJlciAxNCwgMjAwNzwvYWNjZXNzLWRhdGU+PC9y
ZWNvcmQ+PC9DaXRlPjwvRW5kTm90ZT4A
</w:fldData>
              </w:fldChar>
            </w:r>
            <w:r w:rsidR="005E66B4">
              <w:rPr>
                <w:rFonts w:ascii="Calibri" w:hAnsi="Calibri" w:cstheme="minorHAnsi"/>
                <w:sz w:val="20"/>
                <w:szCs w:val="20"/>
              </w:rPr>
              <w:instrText xml:space="preserve"> ADDIN EN.CITE </w:instrText>
            </w:r>
            <w:r w:rsidR="005E66B4">
              <w:rPr>
                <w:rFonts w:ascii="Calibri" w:hAnsi="Calibri" w:cstheme="minorHAnsi"/>
                <w:sz w:val="20"/>
                <w:szCs w:val="20"/>
              </w:rPr>
              <w:fldChar w:fldCharType="begin">
                <w:fldData xml:space="preserve">PEVuZE5vdGU+PENpdGU+PFJlY051bT42NDwvUmVjTnVtPjxEaXNwbGF5VGV4dD4oMzUsIDM2LCA0
MSk8L0Rpc3BsYXlUZXh0PjxyZWNvcmQ+PHJlYy1udW1iZXI+NjQ8L3JlYy1udW1iZXI+PGZvcmVp
Z24ta2V5cz48a2V5IGFwcD0iRU4iIGRiLWlkPSJlejV0ZjA1eHB3NXJleGVyZXB1eDV6djNhZHhy
MHp2enJyejkiPjY0PC9rZXk+PC9mb3JlaWduLWtleXM+PHJlZi10eXBlIG5hbWU9IlN0YXR1dGUi
PjMxPC9yZWYtdHlwZT48Y29udHJpYnV0b3JzPjwvY29udHJpYnV0b3JzPjx0aXRsZXM+PHRpdGxl
PlRoZSBFbXBsb3ltZW50IEFjdDwvdGl0bGU+PHNob3J0LXRpdGxlPlRoZSBFbXBsb3ltZW50IEFj
dCwgMjAwNzwvc2hvcnQtdGl0bGU+PC90aXRsZXM+PG51bWJlcj4xMTwvbnVtYmVyPjxrZXl3b3Jk
cz48a2V5d29yZD5LZW55YTwva2V5d29yZD48L2tleXdvcmRzPjxkYXRlcz48cHViLWRhdGVzPjxk
YXRlPk9jdG9iZXIgMjIsIDIwMDc8L2RhdGU+PC9wdWItZGF0ZXM+PC9kYXRlcz48cHViLWxvY2F0
aW9uPkdvdmVybm1lbnQgb2YgS2VueWE8L3B1Yi1sb2NhdGlvbj48dXJscz48cmVsYXRlZC11cmxz
Pjx1cmw+aHR0cDovL3d3dy5rZW55YWxhdy5vcmc6ODE4MS9leGlzdC9rZW55YWxleC9hY3R2aWV3
LnhxbD9hY3RpZD1DQVAuIDIyNjwvdXJsPjwvcmVsYXRlZC11cmxzPjwvdXJscz48cmVtb3RlLWRh
dGFiYXNlLW5hbWU+SUxPIE5BVExFWCBOYXRpb25hbCBMYWJvciBMYXcgRGF0YWJhc2U8L3JlbW90
ZS1kYXRhYmFzZS1uYW1lPjxhY2Nlc3MtZGF0ZT5EZWNlbWJlciAxNCwgMjAwNzwvYWNjZXNzLWRh
dGU+PC9yZWNvcmQ+PC9DaXRlPjxDaXRlPjxSZWNOdW0+NzE8L1JlY051bT48cmVjb3JkPjxyZWMt
bnVtYmVyPjcxPC9yZWMtbnVtYmVyPjxmb3JlaWduLWtleXM+PGtleSBhcHA9IkVOIiBkYi1pZD0i
ZXo1dGYwNXhwdzVyZXhlcmVwdXg1enYzYWR4cjB6dnpycno5Ij43MTwva2V5PjwvZm9yZWlnbi1r
ZXlzPjxyZWYtdHlwZSBuYW1lPSJTdGF0dXRlIj4zMTwvcmVmLXR5cGU+PGNvbnRyaWJ1dG9ycz48
L2NvbnRyaWJ1dG9ycz48dGl0bGVzPjx0aXRsZT5UaGUgU2V4dWFsIE9mZmVuY2VzIEFjdDwvdGl0
bGU+PC90aXRsZXM+PG51bWJlcj4zPC9udW1iZXI+PGtleXdvcmRzPjxrZXl3b3JkPktlbnlhPC9r
ZXl3b3JkPjwva2V5d29yZHM+PGRhdGVzPjxwdWItZGF0ZXM+PGRhdGU+SnVseSAyMSwgMjAwNjwv
ZGF0ZT48L3B1Yi1kYXRlcz48L2RhdGVzPjxwdWItbG9jYXRpb24+R292ZXJubWVudCBvZiBLZW55
YTwvcHViLWxvY2F0aW9uPjx1cmxzPjxyZWxhdGVkLXVybHM+PHVybD5odHRwOi8vd3d3Lmtlbnlh
bGF3Lm9yZy9rZW55YWxhdy9rbHJfYXBwL3ZpZXdfY2FwLnBocD9DYXBJRD01OTY8L3VybD48L3Jl
bGF0ZWQtdXJscz48L3VybHM+PHJlbW90ZS1kYXRhYmFzZS1uYW1lPklMTyBOQVRMRVggTmF0aW9u
YWwgTGFib3IgTGF3IERhdGFiYXNlPC9yZW1vdGUtZGF0YWJhc2UtbmFtZT48YWNjZXNzLWRhdGU+
RGVjZW1iZXIgMTQsIDIwMDc8L2FjY2Vzcy1kYXRlPjwvcmVjb3JkPjwvQ2l0ZT48Q2l0ZT48UmVj
TnVtPjcwPC9SZWNOdW0+PHJlY29yZD48cmVjLW51bWJlcj43MDwvcmVjLW51bWJlcj48Zm9yZWln
bi1rZXlzPjxrZXkgYXBwPSJFTiIgZGItaWQ9ImV6NXRmMDV4cHc1cmV4ZXJlcHV4NXp2M2FkeHIw
enZ6cnJ6OSI+NzA8L2tleT48L2ZvcmVpZ24ta2V5cz48cmVmLXR5cGUgbmFtZT0iU3RhdHV0ZSI+
MzE8L3JlZi10eXBlPjxjb250cmlidXRvcnM+PC9jb250cmlidXRvcnM+PHRpdGxlcz48dGl0bGU+
VGhlIENoaWxkcmVuIEFjdDwvdGl0bGU+PC90aXRsZXM+PG51bWJlcj4xNDE8L251bWJlcj48a2V5
d29yZHM+PGtleXdvcmQ+S2VueWE8L2tleXdvcmQ+PC9rZXl3b3Jkcz48ZGF0ZXM+PHB1Yi1kYXRl
cz48ZGF0ZT4yMDEwPC9kYXRlPjwvcHViLWRhdGVzPjwvZGF0ZXM+PHB1Yi1sb2NhdGlvbj5Hb3Zl
cm5tZW50IG9mIEtlbnlhPC9wdWItbG9jYXRpb24+PHVybHM+PHJlbGF0ZWQtdXJscz48dXJsPmh0
dHA6Ly93d3cuaWNyYy5vcmcvaWhsLW5hdC5uc2YvYTI0ZDFjZjMzNDRlOTk5MzQxMjU2NzNlMDA1
MDgxNDIvOTViY2Y2NDJlNzc4NGI2M2MxMjU3YjRhMDA0Zjk1ZTgvJEZJTEUvQ2hpbGRyZW4mYXBv
cztzJTIwQWN0LnBkZjwvdXJsPjwvcmVsYXRlZC11cmxzPjwvdXJscz48cmVtb3RlLWRhdGFiYXNl
LW5hbWU+SUxPIE5BVExFWCBOYXRpb25hbCBMYWJvciBMYXcgRGF0YWJhc2U8L3JlbW90ZS1kYXRh
YmFzZS1uYW1lPjxhY2Nlc3MtZGF0ZT5EZWNlbWJlciAxNCwgMjAwNzwvYWNjZXNzLWRhdGU+PC9y
ZWNvcmQ+PC9DaXRlPjwvRW5kTm90ZT4A
</w:fldData>
              </w:fldChar>
            </w:r>
            <w:r w:rsidR="005E66B4">
              <w:rPr>
                <w:rFonts w:ascii="Calibri" w:hAnsi="Calibri" w:cstheme="minorHAnsi"/>
                <w:sz w:val="20"/>
                <w:szCs w:val="20"/>
              </w:rPr>
              <w:instrText xml:space="preserve"> ADDIN EN.CITE.DATA </w:instrText>
            </w:r>
            <w:r w:rsidR="005E66B4">
              <w:rPr>
                <w:rFonts w:ascii="Calibri" w:hAnsi="Calibri" w:cstheme="minorHAnsi"/>
                <w:sz w:val="20"/>
                <w:szCs w:val="20"/>
              </w:rPr>
            </w:r>
            <w:r w:rsidR="005E66B4">
              <w:rPr>
                <w:rFonts w:ascii="Calibri" w:hAnsi="Calibri" w:cstheme="minorHAnsi"/>
                <w:sz w:val="20"/>
                <w:szCs w:val="20"/>
              </w:rPr>
              <w:fldChar w:fldCharType="end"/>
            </w:r>
            <w:r w:rsidR="0068427E" w:rsidRPr="00B25FBC">
              <w:rPr>
                <w:rFonts w:ascii="Calibri" w:hAnsi="Calibri" w:cstheme="minorHAnsi"/>
                <w:sz w:val="20"/>
                <w:szCs w:val="20"/>
              </w:rPr>
            </w:r>
            <w:r w:rsidR="0068427E" w:rsidRPr="00B25FBC">
              <w:rPr>
                <w:rFonts w:ascii="Calibri" w:hAnsi="Calibri" w:cstheme="minorHAnsi"/>
                <w:sz w:val="20"/>
                <w:szCs w:val="20"/>
              </w:rPr>
              <w:fldChar w:fldCharType="separate"/>
            </w:r>
            <w:r w:rsidR="005E66B4">
              <w:rPr>
                <w:rFonts w:ascii="Calibri" w:hAnsi="Calibri" w:cstheme="minorHAnsi"/>
                <w:noProof/>
                <w:sz w:val="20"/>
                <w:szCs w:val="20"/>
              </w:rPr>
              <w:t>(</w:t>
            </w:r>
            <w:hyperlink w:anchor="_ENREF_35" w:tooltip=",  #64" w:history="1">
              <w:r w:rsidR="009C537E">
                <w:rPr>
                  <w:rFonts w:ascii="Calibri" w:hAnsi="Calibri" w:cstheme="minorHAnsi"/>
                  <w:noProof/>
                  <w:sz w:val="20"/>
                  <w:szCs w:val="20"/>
                </w:rPr>
                <w:t>35</w:t>
              </w:r>
            </w:hyperlink>
            <w:r w:rsidR="005E66B4">
              <w:rPr>
                <w:rFonts w:ascii="Calibri" w:hAnsi="Calibri" w:cstheme="minorHAnsi"/>
                <w:noProof/>
                <w:sz w:val="20"/>
                <w:szCs w:val="20"/>
              </w:rPr>
              <w:t xml:space="preserve">, </w:t>
            </w:r>
            <w:hyperlink w:anchor="_ENREF_36" w:tooltip=",  #70" w:history="1">
              <w:r w:rsidR="009C537E">
                <w:rPr>
                  <w:rFonts w:ascii="Calibri" w:hAnsi="Calibri" w:cstheme="minorHAnsi"/>
                  <w:noProof/>
                  <w:sz w:val="20"/>
                  <w:szCs w:val="20"/>
                </w:rPr>
                <w:t>36</w:t>
              </w:r>
            </w:hyperlink>
            <w:r w:rsidR="005E66B4">
              <w:rPr>
                <w:rFonts w:ascii="Calibri" w:hAnsi="Calibri" w:cstheme="minorHAnsi"/>
                <w:noProof/>
                <w:sz w:val="20"/>
                <w:szCs w:val="20"/>
              </w:rPr>
              <w:t xml:space="preserve">, </w:t>
            </w:r>
            <w:hyperlink w:anchor="_ENREF_41" w:tooltip=",  #71" w:history="1">
              <w:r w:rsidR="009C537E">
                <w:rPr>
                  <w:rFonts w:ascii="Calibri" w:hAnsi="Calibri" w:cstheme="minorHAnsi"/>
                  <w:noProof/>
                  <w:sz w:val="20"/>
                  <w:szCs w:val="20"/>
                </w:rPr>
                <w:t>41</w:t>
              </w:r>
            </w:hyperlink>
            <w:r w:rsidR="005E66B4">
              <w:rPr>
                <w:rFonts w:ascii="Calibri" w:hAnsi="Calibri" w:cstheme="minorHAnsi"/>
                <w:noProof/>
                <w:sz w:val="20"/>
                <w:szCs w:val="20"/>
              </w:rPr>
              <w:t>)</w:t>
            </w:r>
            <w:r w:rsidR="0068427E" w:rsidRPr="00B25FBC">
              <w:rPr>
                <w:rFonts w:ascii="Calibri" w:hAnsi="Calibri" w:cstheme="minorHAnsi"/>
                <w:sz w:val="20"/>
                <w:szCs w:val="20"/>
              </w:rPr>
              <w:fldChar w:fldCharType="end"/>
            </w:r>
          </w:p>
        </w:tc>
      </w:tr>
      <w:tr w:rsidR="00813202" w:rsidRPr="00B25FBC" w14:paraId="3DE0F7FE" w14:textId="77777777" w:rsidTr="004F56DE">
        <w:tc>
          <w:tcPr>
            <w:tcW w:w="3066" w:type="dxa"/>
          </w:tcPr>
          <w:p w14:paraId="1C6A4A2A"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Prohibition of Using Children in Illicit Activities</w:t>
            </w:r>
          </w:p>
        </w:tc>
        <w:tc>
          <w:tcPr>
            <w:tcW w:w="1425" w:type="dxa"/>
          </w:tcPr>
          <w:p w14:paraId="34ABE3F5"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Yes</w:t>
            </w:r>
          </w:p>
        </w:tc>
        <w:tc>
          <w:tcPr>
            <w:tcW w:w="888" w:type="dxa"/>
          </w:tcPr>
          <w:p w14:paraId="4154F868" w14:textId="77777777" w:rsidR="004F56DE" w:rsidRPr="00B25FBC" w:rsidRDefault="004F56DE" w:rsidP="00B10C21">
            <w:pPr>
              <w:rPr>
                <w:rFonts w:ascii="Calibri" w:hAnsi="Calibri" w:cstheme="minorHAnsi"/>
                <w:sz w:val="20"/>
                <w:szCs w:val="20"/>
              </w:rPr>
            </w:pPr>
          </w:p>
        </w:tc>
        <w:tc>
          <w:tcPr>
            <w:tcW w:w="4193" w:type="dxa"/>
          </w:tcPr>
          <w:p w14:paraId="73CA95C7" w14:textId="217850E2" w:rsidR="004F56DE" w:rsidRPr="00B25FBC" w:rsidRDefault="00AC479C" w:rsidP="009C537E">
            <w:pPr>
              <w:rPr>
                <w:rFonts w:ascii="Calibri" w:hAnsi="Calibri" w:cstheme="minorHAnsi"/>
                <w:sz w:val="20"/>
                <w:szCs w:val="20"/>
              </w:rPr>
            </w:pPr>
            <w:r>
              <w:rPr>
                <w:rFonts w:ascii="Calibri" w:hAnsi="Calibri" w:cstheme="minorHAnsi"/>
                <w:sz w:val="20"/>
                <w:szCs w:val="20"/>
              </w:rPr>
              <w:t>Section</w:t>
            </w:r>
            <w:r w:rsidR="00031BD3" w:rsidRPr="00B25FBC">
              <w:rPr>
                <w:rFonts w:ascii="Calibri" w:hAnsi="Calibri" w:cstheme="minorHAnsi"/>
                <w:sz w:val="20"/>
                <w:szCs w:val="20"/>
              </w:rPr>
              <w:t>s 2 and</w:t>
            </w:r>
            <w:r w:rsidR="00910085" w:rsidRPr="00B25FBC">
              <w:rPr>
                <w:rFonts w:ascii="Calibri" w:hAnsi="Calibri" w:cstheme="minorHAnsi"/>
                <w:sz w:val="20"/>
                <w:szCs w:val="20"/>
              </w:rPr>
              <w:t xml:space="preserve"> 53.1 of t</w:t>
            </w:r>
            <w:r w:rsidR="004F56DE" w:rsidRPr="00B25FBC">
              <w:rPr>
                <w:rFonts w:ascii="Calibri" w:hAnsi="Calibri" w:cstheme="minorHAnsi"/>
                <w:sz w:val="20"/>
                <w:szCs w:val="20"/>
              </w:rPr>
              <w:t>he Employment Act</w:t>
            </w:r>
            <w:r w:rsidR="001959B7" w:rsidRPr="00B25FBC">
              <w:rPr>
                <w:rFonts w:ascii="Calibri" w:hAnsi="Calibri" w:cstheme="minorHAnsi"/>
                <w:sz w:val="20"/>
                <w:szCs w:val="20"/>
              </w:rPr>
              <w:t xml:space="preserve">; </w:t>
            </w:r>
            <w:r>
              <w:rPr>
                <w:rFonts w:ascii="Calibri" w:hAnsi="Calibri" w:cstheme="minorHAnsi"/>
                <w:sz w:val="20"/>
                <w:szCs w:val="20"/>
              </w:rPr>
              <w:t>Section</w:t>
            </w:r>
            <w:r w:rsidR="001959B7" w:rsidRPr="00B25FBC">
              <w:rPr>
                <w:rFonts w:ascii="Calibri" w:hAnsi="Calibri" w:cstheme="minorHAnsi"/>
                <w:sz w:val="20"/>
                <w:szCs w:val="20"/>
              </w:rPr>
              <w:t xml:space="preserve"> 16 of the Children Act</w:t>
            </w:r>
            <w:r w:rsidR="0068427E" w:rsidRPr="00B25FBC">
              <w:rPr>
                <w:rFonts w:ascii="Calibri" w:hAnsi="Calibri" w:cstheme="minorHAnsi"/>
                <w:sz w:val="20"/>
                <w:szCs w:val="20"/>
              </w:rPr>
              <w:t xml:space="preserve"> </w:t>
            </w:r>
            <w:r w:rsidR="0068427E" w:rsidRPr="00B25FBC">
              <w:rPr>
                <w:rFonts w:ascii="Calibri" w:hAnsi="Calibri" w:cstheme="minorHAnsi"/>
                <w:sz w:val="20"/>
                <w:szCs w:val="20"/>
              </w:rPr>
              <w:fldChar w:fldCharType="begin"/>
            </w:r>
            <w:r w:rsidR="005E66B4">
              <w:rPr>
                <w:rFonts w:ascii="Calibri" w:hAnsi="Calibri" w:cstheme="minorHAnsi"/>
                <w:sz w:val="20"/>
                <w:szCs w:val="20"/>
              </w:rPr>
              <w:instrText xml:space="preserve"> ADDIN EN.CITE &lt;EndNote&gt;&lt;Cite&gt;&lt;RecNum&gt;64&lt;/RecNum&gt;&lt;DisplayText&gt;(35, 36)&lt;/DisplayText&gt;&lt;record&gt;&lt;rec-number&gt;64&lt;/rec-number&gt;&lt;foreign-keys&gt;&lt;key app="EN" db-id="ez5tf05xpw5rexerepux5zv3adxr0zvzrrz9"&gt;64&lt;/key&gt;&lt;/foreign-keys&gt;&lt;ref-type name="Statute"&gt;31&lt;/ref-type&gt;&lt;contributors&gt;&lt;/contributors&gt;&lt;titles&gt;&lt;title&gt;The Employment Act&lt;/title&gt;&lt;short-title&gt;The Employment Act, 2007&lt;/short-title&gt;&lt;/titles&gt;&lt;number&gt;11&lt;/number&gt;&lt;keywords&gt;&lt;keyword&gt;Kenya&lt;/keyword&gt;&lt;/keywords&gt;&lt;dates&gt;&lt;pub-dates&gt;&lt;date&gt;October 22, 2007&lt;/date&gt;&lt;/pub-dates&gt;&lt;/dates&gt;&lt;pub-location&gt;Government of Kenya&lt;/pub-location&gt;&lt;urls&gt;&lt;related-urls&gt;&lt;url&gt;http://www.kenyalaw.org:8181/exist/kenyalex/actview.xql?actid=CAP. 226&lt;/url&gt;&lt;/related-urls&gt;&lt;/urls&gt;&lt;remote-database-name&gt;ILO NATLEX National Labor Law Database&lt;/remote-database-name&gt;&lt;access-date&gt;December 14, 2007&lt;/access-date&gt;&lt;/record&gt;&lt;/Cite&gt;&lt;Cite&gt;&lt;RecNum&gt;70&lt;/RecNum&gt;&lt;record&gt;&lt;rec-number&gt;70&lt;/rec-number&gt;&lt;foreign-keys&gt;&lt;key app="EN" db-id="ez5tf05xpw5rexerepux5zv3adxr0zvzrrz9"&gt;70&lt;/key&gt;&lt;/foreign-keys&gt;&lt;ref-type name="Statute"&gt;31&lt;/ref-type&gt;&lt;contributors&gt;&lt;/contributors&gt;&lt;titles&gt;&lt;title&gt;The Children Act&lt;/title&gt;&lt;/titles&gt;&lt;number&gt;141&lt;/number&gt;&lt;keywords&gt;&lt;keyword&gt;Kenya&lt;/keyword&gt;&lt;/keywords&gt;&lt;dates&gt;&lt;pub-dates&gt;&lt;date&gt;2010&lt;/date&gt;&lt;/pub-dates&gt;&lt;/dates&gt;&lt;pub-location&gt;Government of Kenya&lt;/pub-location&gt;&lt;urls&gt;&lt;related-urls&gt;&lt;url&gt;http://www.icrc.org/ihl-nat.nsf/a24d1cf3344e99934125673e00508142/95bcf642e7784b63c1257b4a004f95e8/$FILE/Children&amp;apos;s%20Act.pdf&lt;/url&gt;&lt;/related-urls&gt;&lt;/urls&gt;&lt;remote-database-name&gt;ILO NATLEX National Labor Law Database&lt;/remote-database-name&gt;&lt;access-date&gt;December 14, 2007&lt;/access-date&gt;&lt;/record&gt;&lt;/Cite&gt;&lt;/EndNote&gt;</w:instrText>
            </w:r>
            <w:r w:rsidR="0068427E" w:rsidRPr="00B25FBC">
              <w:rPr>
                <w:rFonts w:ascii="Calibri" w:hAnsi="Calibri" w:cstheme="minorHAnsi"/>
                <w:sz w:val="20"/>
                <w:szCs w:val="20"/>
              </w:rPr>
              <w:fldChar w:fldCharType="separate"/>
            </w:r>
            <w:r w:rsidR="005E66B4">
              <w:rPr>
                <w:rFonts w:ascii="Calibri" w:hAnsi="Calibri" w:cstheme="minorHAnsi"/>
                <w:noProof/>
                <w:sz w:val="20"/>
                <w:szCs w:val="20"/>
              </w:rPr>
              <w:t>(</w:t>
            </w:r>
            <w:hyperlink w:anchor="_ENREF_35" w:tooltip=",  #64" w:history="1">
              <w:r w:rsidR="009C537E">
                <w:rPr>
                  <w:rFonts w:ascii="Calibri" w:hAnsi="Calibri" w:cstheme="minorHAnsi"/>
                  <w:noProof/>
                  <w:sz w:val="20"/>
                  <w:szCs w:val="20"/>
                </w:rPr>
                <w:t>35</w:t>
              </w:r>
            </w:hyperlink>
            <w:r w:rsidR="005E66B4">
              <w:rPr>
                <w:rFonts w:ascii="Calibri" w:hAnsi="Calibri" w:cstheme="minorHAnsi"/>
                <w:noProof/>
                <w:sz w:val="20"/>
                <w:szCs w:val="20"/>
              </w:rPr>
              <w:t xml:space="preserve">, </w:t>
            </w:r>
            <w:hyperlink w:anchor="_ENREF_36" w:tooltip=",  #70" w:history="1">
              <w:r w:rsidR="009C537E">
                <w:rPr>
                  <w:rFonts w:ascii="Calibri" w:hAnsi="Calibri" w:cstheme="minorHAnsi"/>
                  <w:noProof/>
                  <w:sz w:val="20"/>
                  <w:szCs w:val="20"/>
                </w:rPr>
                <w:t>36</w:t>
              </w:r>
            </w:hyperlink>
            <w:r w:rsidR="005E66B4">
              <w:rPr>
                <w:rFonts w:ascii="Calibri" w:hAnsi="Calibri" w:cstheme="minorHAnsi"/>
                <w:noProof/>
                <w:sz w:val="20"/>
                <w:szCs w:val="20"/>
              </w:rPr>
              <w:t>)</w:t>
            </w:r>
            <w:r w:rsidR="0068427E" w:rsidRPr="00B25FBC">
              <w:rPr>
                <w:rFonts w:ascii="Calibri" w:hAnsi="Calibri" w:cstheme="minorHAnsi"/>
                <w:sz w:val="20"/>
                <w:szCs w:val="20"/>
              </w:rPr>
              <w:fldChar w:fldCharType="end"/>
            </w:r>
          </w:p>
        </w:tc>
      </w:tr>
      <w:tr w:rsidR="00813202" w:rsidRPr="00B25FBC" w14:paraId="73E8DEFC" w14:textId="77777777" w:rsidTr="004F56DE">
        <w:tc>
          <w:tcPr>
            <w:tcW w:w="3066" w:type="dxa"/>
          </w:tcPr>
          <w:p w14:paraId="7A96991F"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Minimum Age for Compulsory Military Recruitment</w:t>
            </w:r>
          </w:p>
        </w:tc>
        <w:tc>
          <w:tcPr>
            <w:tcW w:w="1425" w:type="dxa"/>
          </w:tcPr>
          <w:p w14:paraId="7E7D2FE5"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N/A*</w:t>
            </w:r>
          </w:p>
        </w:tc>
        <w:tc>
          <w:tcPr>
            <w:tcW w:w="888" w:type="dxa"/>
          </w:tcPr>
          <w:p w14:paraId="23A36B4A" w14:textId="77777777" w:rsidR="004F56DE" w:rsidRPr="00B25FBC" w:rsidRDefault="004F56DE" w:rsidP="00B10C21">
            <w:pPr>
              <w:rPr>
                <w:rFonts w:ascii="Calibri" w:hAnsi="Calibri" w:cstheme="minorHAnsi"/>
                <w:sz w:val="20"/>
                <w:szCs w:val="20"/>
              </w:rPr>
            </w:pPr>
          </w:p>
        </w:tc>
        <w:tc>
          <w:tcPr>
            <w:tcW w:w="4193" w:type="dxa"/>
          </w:tcPr>
          <w:p w14:paraId="4F57BC8A" w14:textId="77777777" w:rsidR="004F56DE" w:rsidRPr="00B25FBC" w:rsidRDefault="004F56DE" w:rsidP="004F56DE">
            <w:pPr>
              <w:rPr>
                <w:rFonts w:ascii="Calibri" w:hAnsi="Calibri" w:cstheme="minorHAnsi"/>
                <w:sz w:val="20"/>
                <w:szCs w:val="20"/>
              </w:rPr>
            </w:pPr>
          </w:p>
        </w:tc>
      </w:tr>
      <w:tr w:rsidR="00813202" w:rsidRPr="00B25FBC" w14:paraId="09D5C9FA" w14:textId="77777777" w:rsidTr="004F56DE">
        <w:tc>
          <w:tcPr>
            <w:tcW w:w="3066" w:type="dxa"/>
          </w:tcPr>
          <w:p w14:paraId="47BF561E"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Minimum Age for Voluntary Military Service</w:t>
            </w:r>
          </w:p>
        </w:tc>
        <w:tc>
          <w:tcPr>
            <w:tcW w:w="1425" w:type="dxa"/>
          </w:tcPr>
          <w:p w14:paraId="12579E62"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Yes</w:t>
            </w:r>
          </w:p>
        </w:tc>
        <w:tc>
          <w:tcPr>
            <w:tcW w:w="888" w:type="dxa"/>
          </w:tcPr>
          <w:p w14:paraId="4663D524"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18</w:t>
            </w:r>
          </w:p>
        </w:tc>
        <w:tc>
          <w:tcPr>
            <w:tcW w:w="4193" w:type="dxa"/>
          </w:tcPr>
          <w:p w14:paraId="7EF4A11D" w14:textId="53D93DE5" w:rsidR="004F56DE" w:rsidRPr="00B25FBC" w:rsidRDefault="00AC479C" w:rsidP="009C537E">
            <w:pPr>
              <w:rPr>
                <w:rFonts w:ascii="Calibri" w:hAnsi="Calibri" w:cstheme="minorHAnsi"/>
                <w:sz w:val="20"/>
                <w:szCs w:val="20"/>
              </w:rPr>
            </w:pPr>
            <w:r>
              <w:rPr>
                <w:rFonts w:ascii="Calibri" w:hAnsi="Calibri" w:cs="Arial"/>
                <w:sz w:val="20"/>
                <w:szCs w:val="20"/>
              </w:rPr>
              <w:t>Section</w:t>
            </w:r>
            <w:r w:rsidR="00034FF6" w:rsidRPr="00B25FBC">
              <w:rPr>
                <w:rFonts w:ascii="Calibri" w:hAnsi="Calibri" w:cs="Arial"/>
                <w:sz w:val="20"/>
                <w:szCs w:val="20"/>
              </w:rPr>
              <w:t xml:space="preserve"> 10.2 of t</w:t>
            </w:r>
            <w:r w:rsidR="0068427E" w:rsidRPr="00B25FBC">
              <w:rPr>
                <w:rFonts w:ascii="Calibri" w:hAnsi="Calibri" w:cs="Arial"/>
                <w:sz w:val="20"/>
                <w:szCs w:val="20"/>
              </w:rPr>
              <w:t>he Children</w:t>
            </w:r>
            <w:r w:rsidR="004F56DE" w:rsidRPr="00B25FBC">
              <w:rPr>
                <w:rFonts w:ascii="Calibri" w:hAnsi="Calibri" w:cs="Arial"/>
                <w:sz w:val="20"/>
                <w:szCs w:val="20"/>
              </w:rPr>
              <w:t xml:space="preserve"> Act</w:t>
            </w:r>
            <w:r w:rsidR="00284417" w:rsidRPr="00B25FBC">
              <w:rPr>
                <w:rFonts w:ascii="Calibri" w:hAnsi="Calibri" w:cs="Arial"/>
                <w:sz w:val="20"/>
                <w:szCs w:val="20"/>
              </w:rPr>
              <w:t xml:space="preserve">; Article 243 (1) of the Kenya </w:t>
            </w:r>
            <w:proofErr w:type="spellStart"/>
            <w:r w:rsidR="00284417" w:rsidRPr="00B25FBC">
              <w:rPr>
                <w:rFonts w:ascii="Calibri" w:hAnsi="Calibri" w:cs="Arial"/>
                <w:sz w:val="20"/>
                <w:szCs w:val="20"/>
              </w:rPr>
              <w:t>Defence</w:t>
            </w:r>
            <w:proofErr w:type="spellEnd"/>
            <w:r w:rsidR="00284417" w:rsidRPr="00B25FBC">
              <w:rPr>
                <w:rFonts w:ascii="Calibri" w:hAnsi="Calibri" w:cs="Arial"/>
                <w:sz w:val="20"/>
                <w:szCs w:val="20"/>
              </w:rPr>
              <w:t xml:space="preserve"> Forces Act</w:t>
            </w:r>
            <w:r w:rsidR="004F56DE" w:rsidRPr="00B25FBC">
              <w:rPr>
                <w:rFonts w:ascii="Calibri" w:hAnsi="Calibri" w:cs="Arial"/>
                <w:sz w:val="20"/>
                <w:szCs w:val="20"/>
              </w:rPr>
              <w:t xml:space="preserve"> </w:t>
            </w:r>
            <w:r w:rsidR="004F56DE" w:rsidRPr="00B25FBC">
              <w:rPr>
                <w:rFonts w:ascii="Calibri" w:hAnsi="Calibri" w:cs="Arial"/>
                <w:sz w:val="20"/>
                <w:szCs w:val="20"/>
              </w:rPr>
              <w:fldChar w:fldCharType="begin"/>
            </w:r>
            <w:r w:rsidR="005E66B4">
              <w:rPr>
                <w:rFonts w:ascii="Calibri" w:hAnsi="Calibri" w:cs="Arial"/>
                <w:sz w:val="20"/>
                <w:szCs w:val="20"/>
              </w:rPr>
              <w:instrText xml:space="preserve"> ADDIN EN.CITE &lt;EndNote&gt;&lt;Cite ExcludeAuth="1" ExcludeYear="1"&gt;&lt;RecNum&gt;70&lt;/RecNum&gt;&lt;DisplayText&gt;(36, 42)&lt;/DisplayText&gt;&lt;record&gt;&lt;rec-number&gt;70&lt;/rec-number&gt;&lt;foreign-keys&gt;&lt;key app="EN" db-id="ez5tf05xpw5rexerepux5zv3adxr0zvzrrz9"&gt;70&lt;/key&gt;&lt;/foreign-keys&gt;&lt;ref-type name="Statute"&gt;31&lt;/ref-type&gt;&lt;contributors&gt;&lt;/contributors&gt;&lt;titles&gt;&lt;title&gt;The Children Act&lt;/title&gt;&lt;/titles&gt;&lt;number&gt;141&lt;/number&gt;&lt;keywords&gt;&lt;keyword&gt;Kenya&lt;/keyword&gt;&lt;/keywords&gt;&lt;dates&gt;&lt;pub-dates&gt;&lt;date&gt;2010&lt;/date&gt;&lt;/pub-dates&gt;&lt;/dates&gt;&lt;pub-location&gt;Government of Kenya&lt;/pub-location&gt;&lt;urls&gt;&lt;related-urls&gt;&lt;url&gt;http://www.icrc.org/ihl-nat.nsf/a24d1cf3344e99934125673e00508142/95bcf642e7784b63c1257b4a004f95e8/$FILE/Children&amp;apos;s%20Act.pdf&lt;/url&gt;&lt;/related-urls&gt;&lt;/urls&gt;&lt;remote-database-name&gt;ILO NATLEX National Labor Law Database&lt;/remote-database-name&gt;&lt;access-date&gt;December 14, 2007&lt;/access-date&gt;&lt;/record&gt;&lt;/Cite&gt;&lt;Cite&gt;&lt;RecNum&gt;186&lt;/RecNum&gt;&lt;record&gt;&lt;rec-number&gt;186&lt;/rec-number&gt;&lt;foreign-keys&gt;&lt;key app="EN" db-id="ez5tf05xpw5rexerepux5zv3adxr0zvzrrz9"&gt;186&lt;/key&gt;&lt;/foreign-keys&gt;&lt;ref-type name="Statute"&gt;31&lt;/ref-type&gt;&lt;contributors&gt;&lt;/contributors&gt;&lt;titles&gt;&lt;title&gt;Kenya Defence Forces Act&lt;/title&gt;&lt;/titles&gt;&lt;keywords&gt;&lt;keyword&gt;Kenya&lt;/keyword&gt;&lt;/keywords&gt;&lt;dates&gt;&lt;pub-dates&gt;&lt;date&gt;2012&lt;/date&gt;&lt;/pub-dates&gt;&lt;/dates&gt;&lt;pub-location&gt;Government of Kenya&lt;/pub-location&gt;&lt;urls&gt;&lt;related-urls&gt;&lt;url&gt;http://www.kenyalaw.org:8181/exist/kenyalex/actview.xql?actid=CAP.%20199#part_XIV&lt;/url&gt;&lt;/related-urls&gt;&lt;/urls&gt;&lt;access-date&gt;February 27, 2015&lt;/access-date&gt;&lt;/record&gt;&lt;/Cite&gt;&lt;/EndNote&gt;</w:instrText>
            </w:r>
            <w:r w:rsidR="004F56DE" w:rsidRPr="00B25FBC">
              <w:rPr>
                <w:rFonts w:ascii="Calibri" w:hAnsi="Calibri" w:cs="Arial"/>
                <w:sz w:val="20"/>
                <w:szCs w:val="20"/>
              </w:rPr>
              <w:fldChar w:fldCharType="separate"/>
            </w:r>
            <w:r w:rsidR="005E66B4">
              <w:rPr>
                <w:rFonts w:ascii="Calibri" w:hAnsi="Calibri" w:cs="Arial"/>
                <w:noProof/>
                <w:sz w:val="20"/>
                <w:szCs w:val="20"/>
              </w:rPr>
              <w:t>(</w:t>
            </w:r>
            <w:hyperlink w:anchor="_ENREF_36" w:tooltip=",  #70" w:history="1">
              <w:r w:rsidR="009C537E">
                <w:rPr>
                  <w:rFonts w:ascii="Calibri" w:hAnsi="Calibri" w:cs="Arial"/>
                  <w:noProof/>
                  <w:sz w:val="20"/>
                  <w:szCs w:val="20"/>
                </w:rPr>
                <w:t>36</w:t>
              </w:r>
            </w:hyperlink>
            <w:r w:rsidR="005E66B4">
              <w:rPr>
                <w:rFonts w:ascii="Calibri" w:hAnsi="Calibri" w:cs="Arial"/>
                <w:noProof/>
                <w:sz w:val="20"/>
                <w:szCs w:val="20"/>
              </w:rPr>
              <w:t xml:space="preserve">, </w:t>
            </w:r>
            <w:hyperlink w:anchor="_ENREF_42" w:tooltip=",  #186" w:history="1">
              <w:r w:rsidR="009C537E">
                <w:rPr>
                  <w:rFonts w:ascii="Calibri" w:hAnsi="Calibri" w:cs="Arial"/>
                  <w:noProof/>
                  <w:sz w:val="20"/>
                  <w:szCs w:val="20"/>
                </w:rPr>
                <w:t>42</w:t>
              </w:r>
            </w:hyperlink>
            <w:r w:rsidR="005E66B4">
              <w:rPr>
                <w:rFonts w:ascii="Calibri" w:hAnsi="Calibri" w:cs="Arial"/>
                <w:noProof/>
                <w:sz w:val="20"/>
                <w:szCs w:val="20"/>
              </w:rPr>
              <w:t>)</w:t>
            </w:r>
            <w:r w:rsidR="004F56DE" w:rsidRPr="00B25FBC">
              <w:rPr>
                <w:rFonts w:ascii="Calibri" w:hAnsi="Calibri" w:cs="Arial"/>
                <w:sz w:val="20"/>
                <w:szCs w:val="20"/>
              </w:rPr>
              <w:fldChar w:fldCharType="end"/>
            </w:r>
          </w:p>
        </w:tc>
      </w:tr>
      <w:tr w:rsidR="00813202" w:rsidRPr="00B25FBC" w14:paraId="6B4D2759" w14:textId="77777777" w:rsidTr="004F56DE">
        <w:tc>
          <w:tcPr>
            <w:tcW w:w="3066" w:type="dxa"/>
          </w:tcPr>
          <w:p w14:paraId="69B239C9"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Compulsory Education Age</w:t>
            </w:r>
          </w:p>
        </w:tc>
        <w:tc>
          <w:tcPr>
            <w:tcW w:w="1425" w:type="dxa"/>
          </w:tcPr>
          <w:p w14:paraId="755FB62C"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Yes</w:t>
            </w:r>
          </w:p>
        </w:tc>
        <w:tc>
          <w:tcPr>
            <w:tcW w:w="888" w:type="dxa"/>
          </w:tcPr>
          <w:p w14:paraId="73DCB43C"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1</w:t>
            </w:r>
            <w:r w:rsidR="00A636FE" w:rsidRPr="00B25FBC">
              <w:rPr>
                <w:rFonts w:ascii="Calibri" w:hAnsi="Calibri" w:cstheme="minorHAnsi"/>
                <w:sz w:val="20"/>
                <w:szCs w:val="20"/>
              </w:rPr>
              <w:t>4</w:t>
            </w:r>
          </w:p>
        </w:tc>
        <w:tc>
          <w:tcPr>
            <w:tcW w:w="4193" w:type="dxa"/>
          </w:tcPr>
          <w:p w14:paraId="74FB648B" w14:textId="5C60E150" w:rsidR="004F56DE" w:rsidRPr="00B25FBC" w:rsidRDefault="00AC479C" w:rsidP="009C537E">
            <w:pPr>
              <w:rPr>
                <w:rFonts w:ascii="Calibri" w:hAnsi="Calibri" w:cstheme="minorHAnsi"/>
                <w:sz w:val="20"/>
                <w:szCs w:val="20"/>
              </w:rPr>
            </w:pPr>
            <w:r>
              <w:rPr>
                <w:rFonts w:ascii="Calibri" w:hAnsi="Calibri" w:cstheme="minorHAnsi"/>
                <w:sz w:val="20"/>
                <w:szCs w:val="20"/>
              </w:rPr>
              <w:t>Section</w:t>
            </w:r>
            <w:r w:rsidR="00EC3DCA" w:rsidRPr="00B25FBC">
              <w:rPr>
                <w:rFonts w:ascii="Calibri" w:hAnsi="Calibri" w:cstheme="minorHAnsi"/>
                <w:sz w:val="20"/>
                <w:szCs w:val="20"/>
              </w:rPr>
              <w:t xml:space="preserve"> 30 of t</w:t>
            </w:r>
            <w:r w:rsidR="004F56DE" w:rsidRPr="00B25FBC">
              <w:rPr>
                <w:rFonts w:ascii="Calibri" w:hAnsi="Calibri" w:cstheme="minorHAnsi"/>
                <w:sz w:val="20"/>
                <w:szCs w:val="20"/>
              </w:rPr>
              <w:t>he Basic Education Act</w:t>
            </w:r>
            <w:r w:rsidR="00A636FE" w:rsidRPr="00B25FBC">
              <w:rPr>
                <w:rFonts w:ascii="Calibri" w:hAnsi="Calibri" w:cstheme="minorHAnsi"/>
                <w:sz w:val="20"/>
                <w:szCs w:val="20"/>
              </w:rPr>
              <w:t xml:space="preserve"> </w:t>
            </w:r>
            <w:r w:rsidR="00A636FE" w:rsidRPr="00B25FBC">
              <w:rPr>
                <w:rFonts w:ascii="Calibri" w:hAnsi="Calibri" w:cstheme="minorHAnsi"/>
                <w:sz w:val="20"/>
                <w:szCs w:val="20"/>
              </w:rPr>
              <w:fldChar w:fldCharType="begin"/>
            </w:r>
            <w:r w:rsidR="005E66B4">
              <w:rPr>
                <w:rFonts w:ascii="Calibri" w:hAnsi="Calibri" w:cstheme="minorHAnsi"/>
                <w:sz w:val="20"/>
                <w:szCs w:val="20"/>
              </w:rPr>
              <w:instrText xml:space="preserve"> ADDIN EN.CITE &lt;EndNote&gt;&lt;Cite&gt;&lt;Author&gt;UNESCO&lt;/Author&gt;&lt;Year&gt;2012&lt;/Year&gt;&lt;RecNum&gt;146&lt;/RecNum&gt;&lt;DisplayText&gt;(43-45)&lt;/DisplayText&gt;&lt;record&gt;&lt;rec-number&gt;146&lt;/rec-number&gt;&lt;foreign-keys&gt;&lt;key app="EN" db-id="ez5tf05xpw5rexerepux5zv3adxr0zvzrrz9"&gt;146&lt;/key&gt;&lt;/foreign-keys&gt;&lt;ref-type name="Chart or Table"&gt;38&lt;/ref-type&gt;&lt;contributors&gt;&lt;authors&gt;&lt;author&gt;UNESCO&lt;/author&gt;&lt;/authors&gt;&lt;/contributors&gt;&lt;titles&gt;&lt;title&gt;Beyond 20/20 Web Data System: Table&lt;/title&gt;&lt;/titles&gt;&lt;keywords&gt;&lt;keyword&gt;Kenya&lt;/keyword&gt;&lt;/keywords&gt;&lt;dates&gt;&lt;year&gt;2012&lt;/year&gt;&lt;/dates&gt;&lt;urls&gt;&lt;related-urls&gt;&lt;url&gt;http://stats.uis.unesco.org/unesco/TableViewer&lt;/url&gt;&lt;/related-urls&gt;&lt;/urls&gt;&lt;/record&gt;&lt;/Cite&gt;&lt;Cite&gt;&lt;RecNum&gt;119&lt;/RecNum&gt;&lt;record&gt;&lt;rec-number&gt;119&lt;/rec-number&gt;&lt;foreign-keys&gt;&lt;key app="EN" db-id="ez5tf05xpw5rexerepux5zv3adxr0zvzrrz9"&gt;119&lt;/key&gt;&lt;/foreign-keys&gt;&lt;ref-type name="Statute"&gt;31&lt;/ref-type&gt;&lt;contributors&gt;&lt;/contributors&gt;&lt;titles&gt;&lt;title&gt;The Basic Education Act&lt;/title&gt;&lt;/titles&gt;&lt;number&gt;14&lt;/number&gt;&lt;keywords&gt;&lt;keyword&gt;Kenya&lt;/keyword&gt;&lt;/keywords&gt;&lt;dates&gt;&lt;pub-dates&gt;&lt;date&gt;January 14, 2013&lt;/date&gt;&lt;/pub-dates&gt;&lt;/dates&gt;&lt;pub-location&gt;Government of Kenya&lt;/pub-location&gt;&lt;urls&gt;&lt;related-urls&gt;&lt;url&gt;http://planipolis.iiep.unesco.org/upload/Kenya/KenyaBasicEducationActNo_14of2013.pdf&lt;/url&gt;&lt;/related-urls&gt;&lt;/urls&gt;&lt;/record&gt;&lt;/Cite&gt;&lt;Cite&gt;&lt;Author&gt;ILO Committee of Experts&lt;/Author&gt;&lt;RecNum&gt;169&lt;/RecNum&gt;&lt;record&gt;&lt;rec-number&gt;169&lt;/rec-number&gt;&lt;foreign-keys&gt;&lt;key app="EN" db-id="ez5tf05xpw5rexerepux5zv3adxr0zvzrrz9"&gt;169&lt;/key&gt;&lt;/foreign-keys&gt;&lt;ref-type name="Online Database"&gt;45&lt;/ref-type&gt;&lt;contributors&gt;&lt;authors&gt;&lt;author&gt;ILO Committee of Experts,&lt;/author&gt;&lt;/authors&gt;&lt;/contributors&gt;&lt;titles&gt;&lt;title&gt;Direct Request concerning Minimum Age Convention, 1973 (No. 138) Kenya (ratification: 1979) Published: 2014&lt;/title&gt;&lt;/titles&gt;&lt;keywords&gt;&lt;keyword&gt;Kenya&lt;/keyword&gt;&lt;/keywords&gt;&lt;dates&gt;&lt;pub-dates&gt;&lt;date&gt;April 14, 2014&lt;/date&gt;&lt;/pub-dates&gt;&lt;/dates&gt;&lt;urls&gt;&lt;related-urls&gt;&lt;url&gt;http://www.ilo.org/ilolex/english/iloquery.htm&lt;/url&gt;&lt;/related-urls&gt;&lt;/urls&gt;&lt;/record&gt;&lt;/Cite&gt;&lt;/EndNote&gt;</w:instrText>
            </w:r>
            <w:r w:rsidR="00A636FE" w:rsidRPr="00B25FBC">
              <w:rPr>
                <w:rFonts w:ascii="Calibri" w:hAnsi="Calibri" w:cstheme="minorHAnsi"/>
                <w:sz w:val="20"/>
                <w:szCs w:val="20"/>
              </w:rPr>
              <w:fldChar w:fldCharType="separate"/>
            </w:r>
            <w:r w:rsidR="005E66B4">
              <w:rPr>
                <w:rFonts w:ascii="Calibri" w:hAnsi="Calibri" w:cstheme="minorHAnsi"/>
                <w:noProof/>
                <w:sz w:val="20"/>
                <w:szCs w:val="20"/>
              </w:rPr>
              <w:t>(</w:t>
            </w:r>
            <w:hyperlink w:anchor="_ENREF_43" w:tooltip="UNESCO, 2012 #146" w:history="1">
              <w:r w:rsidR="009C537E">
                <w:rPr>
                  <w:rFonts w:ascii="Calibri" w:hAnsi="Calibri" w:cstheme="minorHAnsi"/>
                  <w:noProof/>
                  <w:sz w:val="20"/>
                  <w:szCs w:val="20"/>
                </w:rPr>
                <w:t>43-45</w:t>
              </w:r>
            </w:hyperlink>
            <w:r w:rsidR="005E66B4">
              <w:rPr>
                <w:rFonts w:ascii="Calibri" w:hAnsi="Calibri" w:cstheme="minorHAnsi"/>
                <w:noProof/>
                <w:sz w:val="20"/>
                <w:szCs w:val="20"/>
              </w:rPr>
              <w:t>)</w:t>
            </w:r>
            <w:r w:rsidR="00A636FE" w:rsidRPr="00B25FBC">
              <w:rPr>
                <w:rFonts w:ascii="Calibri" w:hAnsi="Calibri" w:cstheme="minorHAnsi"/>
                <w:sz w:val="20"/>
                <w:szCs w:val="20"/>
              </w:rPr>
              <w:fldChar w:fldCharType="end"/>
            </w:r>
          </w:p>
        </w:tc>
      </w:tr>
      <w:tr w:rsidR="00813202" w:rsidRPr="00B25FBC" w14:paraId="6D1489F9" w14:textId="77777777" w:rsidTr="004F56DE">
        <w:tc>
          <w:tcPr>
            <w:tcW w:w="3066" w:type="dxa"/>
          </w:tcPr>
          <w:p w14:paraId="09EB6F1B"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Free Public Education</w:t>
            </w:r>
          </w:p>
        </w:tc>
        <w:tc>
          <w:tcPr>
            <w:tcW w:w="1425" w:type="dxa"/>
          </w:tcPr>
          <w:p w14:paraId="28121655" w14:textId="77777777" w:rsidR="004F56DE" w:rsidRPr="00B25FBC" w:rsidRDefault="004F56DE" w:rsidP="00B10C21">
            <w:pPr>
              <w:rPr>
                <w:rFonts w:ascii="Calibri" w:hAnsi="Calibri" w:cstheme="minorHAnsi"/>
                <w:sz w:val="20"/>
                <w:szCs w:val="20"/>
              </w:rPr>
            </w:pPr>
            <w:r w:rsidRPr="00B25FBC">
              <w:rPr>
                <w:rFonts w:ascii="Calibri" w:hAnsi="Calibri" w:cstheme="minorHAnsi"/>
                <w:sz w:val="20"/>
                <w:szCs w:val="20"/>
              </w:rPr>
              <w:t>Yes</w:t>
            </w:r>
          </w:p>
        </w:tc>
        <w:tc>
          <w:tcPr>
            <w:tcW w:w="888" w:type="dxa"/>
          </w:tcPr>
          <w:p w14:paraId="58EF8535" w14:textId="77777777" w:rsidR="004F56DE" w:rsidRPr="00B25FBC" w:rsidRDefault="004F56DE" w:rsidP="00B10C21">
            <w:pPr>
              <w:rPr>
                <w:rFonts w:ascii="Calibri" w:hAnsi="Calibri" w:cstheme="minorHAnsi"/>
                <w:sz w:val="20"/>
                <w:szCs w:val="20"/>
              </w:rPr>
            </w:pPr>
          </w:p>
        </w:tc>
        <w:tc>
          <w:tcPr>
            <w:tcW w:w="4193" w:type="dxa"/>
          </w:tcPr>
          <w:p w14:paraId="77D62348" w14:textId="1182F94A" w:rsidR="004F56DE" w:rsidRPr="00B25FBC" w:rsidRDefault="00AC479C" w:rsidP="009C537E">
            <w:pPr>
              <w:rPr>
                <w:rFonts w:ascii="Calibri" w:hAnsi="Calibri" w:cstheme="minorHAnsi"/>
                <w:sz w:val="20"/>
                <w:szCs w:val="20"/>
              </w:rPr>
            </w:pPr>
            <w:r>
              <w:rPr>
                <w:rFonts w:ascii="Calibri" w:hAnsi="Calibri" w:cs="Arial"/>
                <w:sz w:val="20"/>
                <w:szCs w:val="20"/>
              </w:rPr>
              <w:t>Section</w:t>
            </w:r>
            <w:r w:rsidR="008554B7" w:rsidRPr="00B25FBC">
              <w:rPr>
                <w:rFonts w:ascii="Calibri" w:hAnsi="Calibri" w:cs="Arial"/>
                <w:sz w:val="20"/>
                <w:szCs w:val="20"/>
              </w:rPr>
              <w:t xml:space="preserve"> 7.2 of the</w:t>
            </w:r>
            <w:r w:rsidR="0068427E" w:rsidRPr="00B25FBC">
              <w:rPr>
                <w:rFonts w:ascii="Calibri" w:hAnsi="Calibri" w:cs="Arial"/>
                <w:sz w:val="20"/>
                <w:szCs w:val="20"/>
              </w:rPr>
              <w:t xml:space="preserve"> Children</w:t>
            </w:r>
            <w:r w:rsidR="0061009F" w:rsidRPr="00B25FBC">
              <w:rPr>
                <w:rFonts w:ascii="Calibri" w:hAnsi="Calibri" w:cs="Arial"/>
                <w:sz w:val="20"/>
                <w:szCs w:val="20"/>
              </w:rPr>
              <w:t xml:space="preserve"> Act; </w:t>
            </w:r>
            <w:r>
              <w:rPr>
                <w:rFonts w:ascii="Calibri" w:hAnsi="Calibri" w:cs="Arial"/>
                <w:sz w:val="20"/>
                <w:szCs w:val="20"/>
              </w:rPr>
              <w:t>Section</w:t>
            </w:r>
            <w:r w:rsidR="00083C16" w:rsidRPr="00B25FBC">
              <w:rPr>
                <w:rFonts w:ascii="Calibri" w:hAnsi="Calibri" w:cs="Arial"/>
                <w:sz w:val="20"/>
                <w:szCs w:val="20"/>
              </w:rPr>
              <w:t>s</w:t>
            </w:r>
            <w:r w:rsidR="0061009F" w:rsidRPr="00B25FBC">
              <w:rPr>
                <w:rFonts w:ascii="Calibri" w:hAnsi="Calibri" w:cs="Arial"/>
                <w:sz w:val="20"/>
                <w:szCs w:val="20"/>
              </w:rPr>
              <w:t xml:space="preserve"> 28</w:t>
            </w:r>
            <w:r w:rsidR="003F6126" w:rsidRPr="00B25FBC">
              <w:rPr>
                <w:rFonts w:ascii="Calibri" w:hAnsi="Calibri" w:cs="Arial"/>
                <w:sz w:val="20"/>
                <w:szCs w:val="20"/>
              </w:rPr>
              <w:t>–</w:t>
            </w:r>
            <w:r w:rsidR="00083C16" w:rsidRPr="00B25FBC">
              <w:rPr>
                <w:rFonts w:ascii="Calibri" w:hAnsi="Calibri" w:cs="Arial"/>
                <w:sz w:val="20"/>
                <w:szCs w:val="20"/>
              </w:rPr>
              <w:t>29 and 32</w:t>
            </w:r>
            <w:r w:rsidR="0061009F" w:rsidRPr="00B25FBC">
              <w:rPr>
                <w:rFonts w:ascii="Calibri" w:hAnsi="Calibri" w:cs="Arial"/>
                <w:sz w:val="20"/>
                <w:szCs w:val="20"/>
              </w:rPr>
              <w:t xml:space="preserve"> of the </w:t>
            </w:r>
            <w:r w:rsidR="004F56DE" w:rsidRPr="00B25FBC">
              <w:rPr>
                <w:rFonts w:ascii="Calibri" w:hAnsi="Calibri" w:cs="Arial"/>
                <w:sz w:val="20"/>
                <w:szCs w:val="20"/>
              </w:rPr>
              <w:t>Basic Education Act</w:t>
            </w:r>
            <w:r w:rsidR="008554B7" w:rsidRPr="00B25FBC">
              <w:rPr>
                <w:rFonts w:ascii="Calibri" w:hAnsi="Calibri" w:cs="Arial"/>
                <w:sz w:val="20"/>
                <w:szCs w:val="20"/>
              </w:rPr>
              <w:t>; Article 53(b) of the Constitution</w:t>
            </w:r>
            <w:r w:rsidR="004F56DE" w:rsidRPr="00B25FBC">
              <w:rPr>
                <w:rFonts w:ascii="Calibri" w:hAnsi="Calibri" w:cs="Arial"/>
                <w:sz w:val="20"/>
                <w:szCs w:val="20"/>
              </w:rPr>
              <w:t xml:space="preserve"> </w:t>
            </w:r>
            <w:r w:rsidR="004F56DE" w:rsidRPr="00B25FBC">
              <w:rPr>
                <w:rFonts w:ascii="Calibri" w:hAnsi="Calibri" w:cs="Arial"/>
                <w:sz w:val="20"/>
                <w:szCs w:val="20"/>
              </w:rPr>
              <w:fldChar w:fldCharType="begin">
                <w:fldData xml:space="preserve">PEVuZE5vdGU+PENpdGUgRXhjbHVkZUF1dGg9IjEiPjxSZWNOdW0+MTE5PC9SZWNOdW0+PERpc3Bs
YXlUZXh0PigzNiwgMzgsIDQ0KTwvRGlzcGxheVRleHQ+PHJlY29yZD48cmVjLW51bWJlcj4xMTk8
L3JlYy1udW1iZXI+PGZvcmVpZ24ta2V5cz48a2V5IGFwcD0iRU4iIGRiLWlkPSJlejV0ZjA1eHB3
NXJleGVyZXB1eDV6djNhZHhyMHp2enJyejkiPjExOTwva2V5PjwvZm9yZWlnbi1rZXlzPjxyZWYt
dHlwZSBuYW1lPSJTdGF0dXRlIj4zMTwvcmVmLXR5cGU+PGNvbnRyaWJ1dG9ycz48L2NvbnRyaWJ1
dG9ycz48dGl0bGVzPjx0aXRsZT5UaGUgQmFzaWMgRWR1Y2F0aW9uIEFjdDwvdGl0bGU+PC90aXRs
ZXM+PG51bWJlcj4xNDwvbnVtYmVyPjxrZXl3b3Jkcz48a2V5d29yZD5LZW55YTwva2V5d29yZD48
L2tleXdvcmRzPjxkYXRlcz48cHViLWRhdGVzPjxkYXRlPkphbnVhcnkgMTQsIDIwMTM8L2RhdGU+
PC9wdWItZGF0ZXM+PC9kYXRlcz48cHViLWxvY2F0aW9uPkdvdmVybm1lbnQgb2YgS2VueWE8L3B1
Yi1sb2NhdGlvbj48dXJscz48cmVsYXRlZC11cmxzPjx1cmw+aHR0cDovL3BsYW5pcG9saXMuaWll
cC51bmVzY28ub3JnL3VwbG9hZC9LZW55YS9LZW55YUJhc2ljRWR1Y2F0aW9uQWN0Tm9fMTRvZjIw
MTMucGRmPC91cmw+PC9yZWxhdGVkLXVybHM+PC91cmxzPjwvcmVjb3JkPjwvQ2l0ZT48Q2l0ZT48
UmVjTnVtPjczPC9SZWNOdW0+PHJlY29yZD48cmVjLW51bWJlcj43MzwvcmVjLW51bWJlcj48Zm9y
ZWlnbi1rZXlzPjxrZXkgYXBwPSJFTiIgZGItaWQ9ImV6NXRmMDV4cHc1cmV4ZXJlcHV4NXp2M2Fk
eHIwenZ6cnJ6OSI+NzM8L2tleT48L2ZvcmVpZ24ta2V5cz48cmVmLXR5cGUgbmFtZT0iU3RhdHV0
ZSI+MzE8L3JlZi10eXBlPjxjb250cmlidXRvcnM+PC9jb250cmlidXRvcnM+PHRpdGxlcz48dGl0
bGU+VGhlIENvbnN0aXR1dGlvbiBvZiBLZW55YTwvdGl0bGU+PHNob3J0LXRpdGxlPlRoZSBDb25z
dGl0dXRpb24gb2YgS2VueWE8L3Nob3J0LXRpdGxlPjwvdGl0bGVzPjxrZXl3b3Jkcz48a2V5d29y
ZD5LZW55YTwva2V5d29yZD48L2tleXdvcmRzPjxkYXRlcz48cHViLWRhdGVzPjxkYXRlPjIwMTA8
L2RhdGU+PC9wdWItZGF0ZXM+PC9kYXRlcz48cHViLWxvY2F0aW9uPkdvdmVybm1lbnQgb2YgS2Vu
eWE8L3B1Yi1sb2NhdGlvbj48dXJscz48cmVsYXRlZC11cmxzPjx1cmw+aHR0cDovL3d3dy5rZW55
YWxhdy5vcmcva2VueWFsYXcva2xyX2FwcC9mcmFtZXMucGhwPC91cmw+PC9yZWxhdGVkLXVybHM+
PC91cmxzPjwvcmVjb3JkPjwvQ2l0ZT48Q2l0ZT48UmVjTnVtPjcwPC9SZWNOdW0+PHJlY29yZD48
cmVjLW51bWJlcj43MDwvcmVjLW51bWJlcj48Zm9yZWlnbi1rZXlzPjxrZXkgYXBwPSJFTiIgZGIt
aWQ9ImV6NXRmMDV4cHc1cmV4ZXJlcHV4NXp2M2FkeHIwenZ6cnJ6OSI+NzA8L2tleT48L2ZvcmVp
Z24ta2V5cz48cmVmLXR5cGUgbmFtZT0iU3RhdHV0ZSI+MzE8L3JlZi10eXBlPjxjb250cmlidXRv
cnM+PC9jb250cmlidXRvcnM+PHRpdGxlcz48dGl0bGU+VGhlIENoaWxkcmVuIEFjdDwvdGl0bGU+
PC90aXRsZXM+PG51bWJlcj4xNDE8L251bWJlcj48a2V5d29yZHM+PGtleXdvcmQ+S2VueWE8L2tl
eXdvcmQ+PC9rZXl3b3Jkcz48ZGF0ZXM+PHB1Yi1kYXRlcz48ZGF0ZT4yMDEwPC9kYXRlPjwvcHVi
LWRhdGVzPjwvZGF0ZXM+PHB1Yi1sb2NhdGlvbj5Hb3Zlcm5tZW50IG9mIEtlbnlhPC9wdWItbG9j
YXRpb24+PHVybHM+PHJlbGF0ZWQtdXJscz48dXJsPmh0dHA6Ly93d3cuaWNyYy5vcmcvaWhsLW5h
dC5uc2YvYTI0ZDFjZjMzNDRlOTk5MzQxMjU2NzNlMDA1MDgxNDIvOTViY2Y2NDJlNzc4NGI2M2Mx
MjU3YjRhMDA0Zjk1ZTgvJEZJTEUvQ2hpbGRyZW4mYXBvcztzJTIwQWN0LnBkZjwvdXJsPjwvcmVs
YXRlZC11cmxzPjwvdXJscz48cmVtb3RlLWRhdGFiYXNlLW5hbWU+SUxPIE5BVExFWCBOYXRpb25h
bCBMYWJvciBMYXcgRGF0YWJhc2U8L3JlbW90ZS1kYXRhYmFzZS1uYW1lPjxhY2Nlc3MtZGF0ZT5E
ZWNlbWJlciAxNCwgMjAwNzwvYWNjZXNzLWRhdGU+PC9yZWNvcmQ+PC9DaXRlPjwvRW5kTm90ZT4A
</w:fldData>
              </w:fldChar>
            </w:r>
            <w:r w:rsidR="005E66B4">
              <w:rPr>
                <w:rFonts w:ascii="Calibri" w:hAnsi="Calibri" w:cs="Arial"/>
                <w:sz w:val="20"/>
                <w:szCs w:val="20"/>
              </w:rPr>
              <w:instrText xml:space="preserve"> ADDIN EN.CITE </w:instrText>
            </w:r>
            <w:r w:rsidR="005E66B4">
              <w:rPr>
                <w:rFonts w:ascii="Calibri" w:hAnsi="Calibri" w:cs="Arial"/>
                <w:sz w:val="20"/>
                <w:szCs w:val="20"/>
              </w:rPr>
              <w:fldChar w:fldCharType="begin">
                <w:fldData xml:space="preserve">PEVuZE5vdGU+PENpdGUgRXhjbHVkZUF1dGg9IjEiPjxSZWNOdW0+MTE5PC9SZWNOdW0+PERpc3Bs
YXlUZXh0PigzNiwgMzgsIDQ0KTwvRGlzcGxheVRleHQ+PHJlY29yZD48cmVjLW51bWJlcj4xMTk8
L3JlYy1udW1iZXI+PGZvcmVpZ24ta2V5cz48a2V5IGFwcD0iRU4iIGRiLWlkPSJlejV0ZjA1eHB3
NXJleGVyZXB1eDV6djNhZHhyMHp2enJyejkiPjExOTwva2V5PjwvZm9yZWlnbi1rZXlzPjxyZWYt
dHlwZSBuYW1lPSJTdGF0dXRlIj4zMTwvcmVmLXR5cGU+PGNvbnRyaWJ1dG9ycz48L2NvbnRyaWJ1
dG9ycz48dGl0bGVzPjx0aXRsZT5UaGUgQmFzaWMgRWR1Y2F0aW9uIEFjdDwvdGl0bGU+PC90aXRs
ZXM+PG51bWJlcj4xNDwvbnVtYmVyPjxrZXl3b3Jkcz48a2V5d29yZD5LZW55YTwva2V5d29yZD48
L2tleXdvcmRzPjxkYXRlcz48cHViLWRhdGVzPjxkYXRlPkphbnVhcnkgMTQsIDIwMTM8L2RhdGU+
PC9wdWItZGF0ZXM+PC9kYXRlcz48cHViLWxvY2F0aW9uPkdvdmVybm1lbnQgb2YgS2VueWE8L3B1
Yi1sb2NhdGlvbj48dXJscz48cmVsYXRlZC11cmxzPjx1cmw+aHR0cDovL3BsYW5pcG9saXMuaWll
cC51bmVzY28ub3JnL3VwbG9hZC9LZW55YS9LZW55YUJhc2ljRWR1Y2F0aW9uQWN0Tm9fMTRvZjIw
MTMucGRmPC91cmw+PC9yZWxhdGVkLXVybHM+PC91cmxzPjwvcmVjb3JkPjwvQ2l0ZT48Q2l0ZT48
UmVjTnVtPjczPC9SZWNOdW0+PHJlY29yZD48cmVjLW51bWJlcj43MzwvcmVjLW51bWJlcj48Zm9y
ZWlnbi1rZXlzPjxrZXkgYXBwPSJFTiIgZGItaWQ9ImV6NXRmMDV4cHc1cmV4ZXJlcHV4NXp2M2Fk
eHIwenZ6cnJ6OSI+NzM8L2tleT48L2ZvcmVpZ24ta2V5cz48cmVmLXR5cGUgbmFtZT0iU3RhdHV0
ZSI+MzE8L3JlZi10eXBlPjxjb250cmlidXRvcnM+PC9jb250cmlidXRvcnM+PHRpdGxlcz48dGl0
bGU+VGhlIENvbnN0aXR1dGlvbiBvZiBLZW55YTwvdGl0bGU+PHNob3J0LXRpdGxlPlRoZSBDb25z
dGl0dXRpb24gb2YgS2VueWE8L3Nob3J0LXRpdGxlPjwvdGl0bGVzPjxrZXl3b3Jkcz48a2V5d29y
ZD5LZW55YTwva2V5d29yZD48L2tleXdvcmRzPjxkYXRlcz48cHViLWRhdGVzPjxkYXRlPjIwMTA8
L2RhdGU+PC9wdWItZGF0ZXM+PC9kYXRlcz48cHViLWxvY2F0aW9uPkdvdmVybm1lbnQgb2YgS2Vu
eWE8L3B1Yi1sb2NhdGlvbj48dXJscz48cmVsYXRlZC11cmxzPjx1cmw+aHR0cDovL3d3dy5rZW55
YWxhdy5vcmcva2VueWFsYXcva2xyX2FwcC9mcmFtZXMucGhwPC91cmw+PC9yZWxhdGVkLXVybHM+
PC91cmxzPjwvcmVjb3JkPjwvQ2l0ZT48Q2l0ZT48UmVjTnVtPjcwPC9SZWNOdW0+PHJlY29yZD48
cmVjLW51bWJlcj43MDwvcmVjLW51bWJlcj48Zm9yZWlnbi1rZXlzPjxrZXkgYXBwPSJFTiIgZGIt
aWQ9ImV6NXRmMDV4cHc1cmV4ZXJlcHV4NXp2M2FkeHIwenZ6cnJ6OSI+NzA8L2tleT48L2ZvcmVp
Z24ta2V5cz48cmVmLXR5cGUgbmFtZT0iU3RhdHV0ZSI+MzE8L3JlZi10eXBlPjxjb250cmlidXRv
cnM+PC9jb250cmlidXRvcnM+PHRpdGxlcz48dGl0bGU+VGhlIENoaWxkcmVuIEFjdDwvdGl0bGU+
PC90aXRsZXM+PG51bWJlcj4xNDE8L251bWJlcj48a2V5d29yZHM+PGtleXdvcmQ+S2VueWE8L2tl
eXdvcmQ+PC9rZXl3b3Jkcz48ZGF0ZXM+PHB1Yi1kYXRlcz48ZGF0ZT4yMDEwPC9kYXRlPjwvcHVi
LWRhdGVzPjwvZGF0ZXM+PHB1Yi1sb2NhdGlvbj5Hb3Zlcm5tZW50IG9mIEtlbnlhPC9wdWItbG9j
YXRpb24+PHVybHM+PHJlbGF0ZWQtdXJscz48dXJsPmh0dHA6Ly93d3cuaWNyYy5vcmcvaWhsLW5h
dC5uc2YvYTI0ZDFjZjMzNDRlOTk5MzQxMjU2NzNlMDA1MDgxNDIvOTViY2Y2NDJlNzc4NGI2M2Mx
MjU3YjRhMDA0Zjk1ZTgvJEZJTEUvQ2hpbGRyZW4mYXBvcztzJTIwQWN0LnBkZjwvdXJsPjwvcmVs
YXRlZC11cmxzPjwvdXJscz48cmVtb3RlLWRhdGFiYXNlLW5hbWU+SUxPIE5BVExFWCBOYXRpb25h
bCBMYWJvciBMYXcgRGF0YWJhc2U8L3JlbW90ZS1kYXRhYmFzZS1uYW1lPjxhY2Nlc3MtZGF0ZT5E
ZWNlbWJlciAxNCwgMjAwNzwvYWNjZXNzLWRhdGU+PC9yZWNvcmQ+PC9DaXRlPjwvRW5kTm90ZT4A
</w:fldData>
              </w:fldChar>
            </w:r>
            <w:r w:rsidR="005E66B4">
              <w:rPr>
                <w:rFonts w:ascii="Calibri" w:hAnsi="Calibri" w:cs="Arial"/>
                <w:sz w:val="20"/>
                <w:szCs w:val="20"/>
              </w:rPr>
              <w:instrText xml:space="preserve"> ADDIN EN.CITE.DATA </w:instrText>
            </w:r>
            <w:r w:rsidR="005E66B4">
              <w:rPr>
                <w:rFonts w:ascii="Calibri" w:hAnsi="Calibri" w:cs="Arial"/>
                <w:sz w:val="20"/>
                <w:szCs w:val="20"/>
              </w:rPr>
            </w:r>
            <w:r w:rsidR="005E66B4">
              <w:rPr>
                <w:rFonts w:ascii="Calibri" w:hAnsi="Calibri" w:cs="Arial"/>
                <w:sz w:val="20"/>
                <w:szCs w:val="20"/>
              </w:rPr>
              <w:fldChar w:fldCharType="end"/>
            </w:r>
            <w:r w:rsidR="004F56DE" w:rsidRPr="00B25FBC">
              <w:rPr>
                <w:rFonts w:ascii="Calibri" w:hAnsi="Calibri" w:cs="Arial"/>
                <w:sz w:val="20"/>
                <w:szCs w:val="20"/>
              </w:rPr>
            </w:r>
            <w:r w:rsidR="004F56DE" w:rsidRPr="00B25FBC">
              <w:rPr>
                <w:rFonts w:ascii="Calibri" w:hAnsi="Calibri" w:cs="Arial"/>
                <w:sz w:val="20"/>
                <w:szCs w:val="20"/>
              </w:rPr>
              <w:fldChar w:fldCharType="separate"/>
            </w:r>
            <w:r w:rsidR="005E66B4">
              <w:rPr>
                <w:rFonts w:ascii="Calibri" w:hAnsi="Calibri" w:cs="Arial"/>
                <w:noProof/>
                <w:sz w:val="20"/>
                <w:szCs w:val="20"/>
              </w:rPr>
              <w:t>(</w:t>
            </w:r>
            <w:hyperlink w:anchor="_ENREF_36" w:tooltip=",  #70" w:history="1">
              <w:r w:rsidR="009C537E">
                <w:rPr>
                  <w:rFonts w:ascii="Calibri" w:hAnsi="Calibri" w:cs="Arial"/>
                  <w:noProof/>
                  <w:sz w:val="20"/>
                  <w:szCs w:val="20"/>
                </w:rPr>
                <w:t>36</w:t>
              </w:r>
            </w:hyperlink>
            <w:r w:rsidR="005E66B4">
              <w:rPr>
                <w:rFonts w:ascii="Calibri" w:hAnsi="Calibri" w:cs="Arial"/>
                <w:noProof/>
                <w:sz w:val="20"/>
                <w:szCs w:val="20"/>
              </w:rPr>
              <w:t xml:space="preserve">, </w:t>
            </w:r>
            <w:hyperlink w:anchor="_ENREF_38" w:tooltip=",  #73" w:history="1">
              <w:r w:rsidR="009C537E">
                <w:rPr>
                  <w:rFonts w:ascii="Calibri" w:hAnsi="Calibri" w:cs="Arial"/>
                  <w:noProof/>
                  <w:sz w:val="20"/>
                  <w:szCs w:val="20"/>
                </w:rPr>
                <w:t>38</w:t>
              </w:r>
            </w:hyperlink>
            <w:r w:rsidR="005E66B4">
              <w:rPr>
                <w:rFonts w:ascii="Calibri" w:hAnsi="Calibri" w:cs="Arial"/>
                <w:noProof/>
                <w:sz w:val="20"/>
                <w:szCs w:val="20"/>
              </w:rPr>
              <w:t xml:space="preserve">, </w:t>
            </w:r>
            <w:hyperlink w:anchor="_ENREF_44" w:tooltip=",  #119" w:history="1">
              <w:r w:rsidR="009C537E">
                <w:rPr>
                  <w:rFonts w:ascii="Calibri" w:hAnsi="Calibri" w:cs="Arial"/>
                  <w:noProof/>
                  <w:sz w:val="20"/>
                  <w:szCs w:val="20"/>
                </w:rPr>
                <w:t>44</w:t>
              </w:r>
            </w:hyperlink>
            <w:r w:rsidR="005E66B4">
              <w:rPr>
                <w:rFonts w:ascii="Calibri" w:hAnsi="Calibri" w:cs="Arial"/>
                <w:noProof/>
                <w:sz w:val="20"/>
                <w:szCs w:val="20"/>
              </w:rPr>
              <w:t>)</w:t>
            </w:r>
            <w:r w:rsidR="004F56DE" w:rsidRPr="00B25FBC">
              <w:rPr>
                <w:rFonts w:ascii="Calibri" w:hAnsi="Calibri" w:cs="Arial"/>
                <w:sz w:val="20"/>
                <w:szCs w:val="20"/>
              </w:rPr>
              <w:fldChar w:fldCharType="end"/>
            </w:r>
          </w:p>
        </w:tc>
      </w:tr>
    </w:tbl>
    <w:p w14:paraId="47FE095F" w14:textId="6D0E9D7D" w:rsidR="004F56DE" w:rsidRPr="00B25FBC" w:rsidRDefault="004F56DE" w:rsidP="004F56DE">
      <w:pPr>
        <w:rPr>
          <w:rFonts w:ascii="Calibri" w:hAnsi="Calibri" w:cs="Arial"/>
          <w:sz w:val="20"/>
          <w:szCs w:val="20"/>
        </w:rPr>
      </w:pPr>
      <w:r w:rsidRPr="00B25FBC">
        <w:rPr>
          <w:rFonts w:ascii="Calibri" w:hAnsi="Calibri" w:cs="Arial"/>
          <w:sz w:val="20"/>
          <w:szCs w:val="20"/>
        </w:rPr>
        <w:t>*No conscription</w:t>
      </w:r>
      <w:r w:rsidR="00284417" w:rsidRPr="00B25FBC">
        <w:rPr>
          <w:rFonts w:ascii="Calibri" w:hAnsi="Calibri" w:cs="Arial"/>
          <w:sz w:val="20"/>
          <w:szCs w:val="20"/>
        </w:rPr>
        <w:t xml:space="preserve"> </w:t>
      </w:r>
      <w:r w:rsidR="00284417" w:rsidRPr="00B25FBC">
        <w:rPr>
          <w:rFonts w:ascii="Calibri" w:hAnsi="Calibri" w:cs="Arial"/>
          <w:sz w:val="20"/>
          <w:szCs w:val="20"/>
        </w:rPr>
        <w:fldChar w:fldCharType="begin"/>
      </w:r>
      <w:r w:rsidR="005E66B4">
        <w:rPr>
          <w:rFonts w:ascii="Calibri" w:hAnsi="Calibri" w:cs="Arial"/>
          <w:sz w:val="20"/>
          <w:szCs w:val="20"/>
        </w:rPr>
        <w:instrText xml:space="preserve"> ADDIN EN.CITE &lt;EndNote&gt;&lt;Cite&gt;&lt;RecNum&gt;186&lt;/RecNum&gt;&lt;DisplayText&gt;(42)&lt;/DisplayText&gt;&lt;record&gt;&lt;rec-number&gt;186&lt;/rec-number&gt;&lt;foreign-keys&gt;&lt;key app="EN" db-id="ez5tf05xpw5rexerepux5zv3adxr0zvzrrz9"&gt;186&lt;/key&gt;&lt;/foreign-keys&gt;&lt;ref-type name="Statute"&gt;31&lt;/ref-type&gt;&lt;contributors&gt;&lt;/contributors&gt;&lt;titles&gt;&lt;title&gt;Kenya Defence Forces Act&lt;/title&gt;&lt;/titles&gt;&lt;keywords&gt;&lt;keyword&gt;Kenya&lt;/keyword&gt;&lt;/keywords&gt;&lt;dates&gt;&lt;pub-dates&gt;&lt;date&gt;2012&lt;/date&gt;&lt;/pub-dates&gt;&lt;/dates&gt;&lt;pub-location&gt;Government of Kenya&lt;/pub-location&gt;&lt;urls&gt;&lt;related-urls&gt;&lt;url&gt;http://www.kenyalaw.org:8181/exist/kenyalex/actview.xql?actid=CAP.%20199#part_XIV&lt;/url&gt;&lt;/related-urls&gt;&lt;/urls&gt;&lt;access-date&gt;February 27, 2015&lt;/access-date&gt;&lt;/record&gt;&lt;/Cite&gt;&lt;/EndNote&gt;</w:instrText>
      </w:r>
      <w:r w:rsidR="00284417" w:rsidRPr="00B25FBC">
        <w:rPr>
          <w:rFonts w:ascii="Calibri" w:hAnsi="Calibri" w:cs="Arial"/>
          <w:sz w:val="20"/>
          <w:szCs w:val="20"/>
        </w:rPr>
        <w:fldChar w:fldCharType="separate"/>
      </w:r>
      <w:r w:rsidR="005E66B4">
        <w:rPr>
          <w:rFonts w:ascii="Calibri" w:hAnsi="Calibri" w:cs="Arial"/>
          <w:noProof/>
          <w:sz w:val="20"/>
          <w:szCs w:val="20"/>
        </w:rPr>
        <w:t>(</w:t>
      </w:r>
      <w:hyperlink w:anchor="_ENREF_42" w:tooltip=",  #186" w:history="1">
        <w:r w:rsidR="009C537E">
          <w:rPr>
            <w:rFonts w:ascii="Calibri" w:hAnsi="Calibri" w:cs="Arial"/>
            <w:noProof/>
            <w:sz w:val="20"/>
            <w:szCs w:val="20"/>
          </w:rPr>
          <w:t>42</w:t>
        </w:r>
      </w:hyperlink>
      <w:r w:rsidR="005E66B4">
        <w:rPr>
          <w:rFonts w:ascii="Calibri" w:hAnsi="Calibri" w:cs="Arial"/>
          <w:noProof/>
          <w:sz w:val="20"/>
          <w:szCs w:val="20"/>
        </w:rPr>
        <w:t>)</w:t>
      </w:r>
      <w:r w:rsidR="00284417" w:rsidRPr="00B25FBC">
        <w:rPr>
          <w:rFonts w:ascii="Calibri" w:hAnsi="Calibri" w:cs="Arial"/>
          <w:sz w:val="20"/>
          <w:szCs w:val="20"/>
        </w:rPr>
        <w:fldChar w:fldCharType="end"/>
      </w:r>
    </w:p>
    <w:p w14:paraId="77BA5B59" w14:textId="77777777" w:rsidR="0010182A" w:rsidRPr="00B25FBC" w:rsidRDefault="0010182A" w:rsidP="002213E5">
      <w:pPr>
        <w:pStyle w:val="CommentText"/>
        <w:rPr>
          <w:rFonts w:ascii="Calibri" w:hAnsi="Calibri" w:cs="Arial"/>
          <w:sz w:val="22"/>
          <w:szCs w:val="22"/>
        </w:rPr>
      </w:pPr>
    </w:p>
    <w:p w14:paraId="56BDB8B0" w14:textId="0E079600" w:rsidR="00331566" w:rsidRPr="00B25FBC" w:rsidRDefault="00FA570D" w:rsidP="007B6A17">
      <w:pPr>
        <w:autoSpaceDE w:val="0"/>
        <w:autoSpaceDN w:val="0"/>
        <w:adjustRightInd w:val="0"/>
        <w:rPr>
          <w:rFonts w:ascii="Calibri" w:hAnsi="Calibri" w:cs="Arial"/>
          <w:bCs/>
          <w:sz w:val="22"/>
          <w:szCs w:val="22"/>
        </w:rPr>
      </w:pPr>
      <w:r w:rsidRPr="007C09C6">
        <w:rPr>
          <w:rFonts w:ascii="Calibri" w:hAnsi="Calibri"/>
          <w:sz w:val="22"/>
          <w:szCs w:val="22"/>
        </w:rPr>
        <w:t>The minimum age protections in Kenya only protect children working under a contract</w:t>
      </w:r>
      <w:r w:rsidRPr="00FA570D">
        <w:rPr>
          <w:rFonts w:ascii="Calibri" w:hAnsi="Calibri"/>
          <w:sz w:val="22"/>
          <w:szCs w:val="22"/>
        </w:rPr>
        <w:t>.</w:t>
      </w:r>
      <w:r w:rsidR="009C537E" w:rsidRPr="00B25FBC">
        <w:rPr>
          <w:rFonts w:ascii="Calibri" w:hAnsi="Calibri" w:cs="Arial"/>
          <w:sz w:val="22"/>
          <w:szCs w:val="22"/>
        </w:rPr>
        <w:fldChar w:fldCharType="begin">
          <w:fldData xml:space="preserve">PEVuZE5vdGU+PENpdGU+PFJlY051bT42NDwvUmVjTnVtPjxEaXNwbGF5VGV4dD4oMzUsIDM2KTwv
RGlzcGxheVRleHQ+PHJlY29yZD48cmVjLW51bWJlcj42NDwvcmVjLW51bWJlcj48Zm9yZWlnbi1r
ZXlzPjxrZXkgYXBwPSJFTiIgZGItaWQ9ImV6NXRmMDV4cHc1cmV4ZXJlcHV4NXp2M2FkeHIwenZ6
cnJ6OSI+NjQ8L2tleT48L2ZvcmVpZ24ta2V5cz48cmVmLXR5cGUgbmFtZT0iU3RhdHV0ZSI+MzE8
L3JlZi10eXBlPjxjb250cmlidXRvcnM+PC9jb250cmlidXRvcnM+PHRpdGxlcz48dGl0bGU+VGhl
IEVtcGxveW1lbnQgQWN0PC90aXRsZT48c2hvcnQtdGl0bGU+VGhlIEVtcGxveW1lbnQgQWN0LCAy
MDA3PC9zaG9ydC10aXRsZT48L3RpdGxlcz48bnVtYmVyPjExPC9udW1iZXI+PGtleXdvcmRzPjxr
ZXl3b3JkPktlbnlhPC9rZXl3b3JkPjwva2V5d29yZHM+PGRhdGVzPjxwdWItZGF0ZXM+PGRhdGU+
T2N0b2JlciAyMiwgMjAwNzwvZGF0ZT48L3B1Yi1kYXRlcz48L2RhdGVzPjxwdWItbG9jYXRpb24+
R292ZXJubWVudCBvZiBLZW55YTwvcHViLWxvY2F0aW9uPjx1cmxzPjxyZWxhdGVkLXVybHM+PHVy
bD5odHRwOi8vd3d3LmtlbnlhbGF3Lm9yZzo4MTgxL2V4aXN0L2tlbnlhbGV4L2FjdHZpZXcueHFs
P2FjdGlkPUNBUC4gMjI2PC91cmw+PC9yZWxhdGVkLXVybHM+PC91cmxzPjxyZW1vdGUtZGF0YWJh
c2UtbmFtZT5JTE8gTkFUTEVYIE5hdGlvbmFsIExhYm9yIExhdyBEYXRhYmFzZTwvcmVtb3RlLWRh
dGFiYXNlLW5hbWU+PGFjY2Vzcy1kYXRlPkRlY2VtYmVyIDE0LCAyMDA3PC9hY2Nlc3MtZGF0ZT48
L3JlY29yZD48L0NpdGU+PENpdGU+PFJlY051bT43MDwvUmVjTnVtPjxyZWNvcmQ+PHJlYy1udW1i
ZXI+NzA8L3JlYy1udW1iZXI+PGZvcmVpZ24ta2V5cz48a2V5IGFwcD0iRU4iIGRiLWlkPSJlejV0
ZjA1eHB3NXJleGVyZXB1eDV6djNhZHhyMHp2enJyejkiPjcwPC9rZXk+PC9mb3JlaWduLWtleXM+
PHJlZi10eXBlIG5hbWU9IlN0YXR1dGUiPjMxPC9yZWYtdHlwZT48Y29udHJpYnV0b3JzPjwvY29u
dHJpYnV0b3JzPjx0aXRsZXM+PHRpdGxlPlRoZSBDaGlsZHJlbiBBY3Q8L3RpdGxlPjwvdGl0bGVz
PjxudW1iZXI+MTQxPC9udW1iZXI+PGtleXdvcmRzPjxrZXl3b3JkPktlbnlhPC9rZXl3b3JkPjwv
a2V5d29yZHM+PGRhdGVzPjxwdWItZGF0ZXM+PGRhdGU+MjAxMDwvZGF0ZT48L3B1Yi1kYXRlcz48
L2RhdGVzPjxwdWItbG9jYXRpb24+R292ZXJubWVudCBvZiBLZW55YTwvcHViLWxvY2F0aW9uPjx1
cmxzPjxyZWxhdGVkLXVybHM+PHVybD5odHRwOi8vd3d3LmljcmMub3JnL2lobC1uYXQubnNmL2Ey
NGQxY2YzMzQ0ZTk5OTM0MTI1NjczZTAwNTA4MTQyLzk1YmNmNjQyZTc3ODRiNjNjMTI1N2I0YTAw
NGY5NWU4LyRGSUxFL0NoaWxkcmVuJmFwb3M7cyUyMEFjdC5wZGY8L3VybD48L3JlbGF0ZWQtdXJs
cz48L3VybHM+PHJlbW90ZS1kYXRhYmFzZS1uYW1lPklMTyBOQVRMRVggTmF0aW9uYWwgTGFib3Ig
TGF3IERhdGFiYXNlPC9yZW1vdGUtZGF0YWJhc2UtbmFtZT48YWNjZXNzLWRhdGU+RGVjZW1iZXIg
MTQsIDIwMDc8L2FjY2Vzcy1kYXRlPjwvcmVjb3JkPjwvQ2l0ZT48Q2l0ZT48UmVjTnVtPjY0PC9S
ZWNOdW0+PHJlY29yZD48cmVjLW51bWJlcj42NDwvcmVjLW51bWJlcj48Zm9yZWlnbi1rZXlzPjxr
ZXkgYXBwPSJFTiIgZGItaWQ9ImV6NXRmMDV4cHc1cmV4ZXJlcHV4NXp2M2FkeHIwenZ6cnJ6OSI+
NjQ8L2tleT48L2ZvcmVpZ24ta2V5cz48cmVmLXR5cGUgbmFtZT0iU3RhdHV0ZSI+MzE8L3JlZi10
eXBlPjxjb250cmlidXRvcnM+PC9jb250cmlidXRvcnM+PHRpdGxlcz48dGl0bGU+VGhlIEVtcGxv
eW1lbnQgQWN0PC90aXRsZT48c2hvcnQtdGl0bGU+VGhlIEVtcGxveW1lbnQgQWN0LCAyMDA3PC9z
aG9ydC10aXRsZT48L3RpdGxlcz48bnVtYmVyPjExPC9udW1iZXI+PGtleXdvcmRzPjxrZXl3b3Jk
PktlbnlhPC9rZXl3b3JkPjwva2V5d29yZHM+PGRhdGVzPjxwdWItZGF0ZXM+PGRhdGU+T2N0b2Jl
ciAyMiwgMjAwNzwvZGF0ZT48L3B1Yi1kYXRlcz48L2RhdGVzPjxwdWItbG9jYXRpb24+R292ZXJu
bWVudCBvZiBLZW55YTwvcHViLWxvY2F0aW9uPjx1cmxzPjxyZWxhdGVkLXVybHM+PHVybD5odHRw
Oi8vd3d3LmtlbnlhbGF3Lm9yZzo4MTgxL2V4aXN0L2tlbnlhbGV4L2FjdHZpZXcueHFsP2FjdGlk
PUNBUC4gMjI2PC91cmw+PC9yZWxhdGVkLXVybHM+PC91cmxzPjxyZW1vdGUtZGF0YWJhc2UtbmFt
ZT5JTE8gTkFUTEVYIE5hdGlvbmFsIExhYm9yIExhdyBEYXRhYmFzZTwvcmVtb3RlLWRhdGFiYXNl
LW5hbWU+PGFjY2Vzcy1kYXRlPkRlY2VtYmVyIDE0LCAyMDA3PC9hY2Nlc3MtZGF0ZT48L3JlY29y
ZD48L0NpdGU+PENpdGU+PFJlY051bT43MDwvUmVjTnVtPjxyZWNvcmQ+PHJlYy1udW1iZXI+NzA8
L3JlYy1udW1iZXI+PGZvcmVpZ24ta2V5cz48a2V5IGFwcD0iRU4iIGRiLWlkPSJlejV0ZjA1eHB3
NXJleGVyZXB1eDV6djNhZHhyMHp2enJyejkiPjcwPC9rZXk+PC9mb3JlaWduLWtleXM+PHJlZi10
eXBlIG5hbWU9IlN0YXR1dGUiPjMxPC9yZWYtdHlwZT48Y29udHJpYnV0b3JzPjwvY29udHJpYnV0
b3JzPjx0aXRsZXM+PHRpdGxlPlRoZSBDaGlsZHJlbiBBY3Q8L3RpdGxlPjwvdGl0bGVzPjxudW1i
ZXI+MTQxPC9udW1iZXI+PGtleXdvcmRzPjxrZXl3b3JkPktlbnlhPC9rZXl3b3JkPjwva2V5d29y
ZHM+PGRhdGVzPjxwdWItZGF0ZXM+PGRhdGU+MjAxMDwvZGF0ZT48L3B1Yi1kYXRlcz48L2RhdGVz
PjxwdWItbG9jYXRpb24+R292ZXJubWVudCBvZiBLZW55YTwvcHViLWxvY2F0aW9uPjx1cmxzPjxy
ZWxhdGVkLXVybHM+PHVybD5odHRwOi8vd3d3LmljcmMub3JnL2lobC1uYXQubnNmL2EyNGQxY2Yz
MzQ0ZTk5OTM0MTI1NjczZTAwNTA4MTQyLzk1YmNmNjQyZTc3ODRiNjNjMTI1N2I0YTAwNGY5NWU4
LyRGSUxFL0NoaWxkcmVuJmFwb3M7cyUyMEFjdC5wZGY8L3VybD48L3JlbGF0ZWQtdXJscz48L3Vy
bHM+PHJlbW90ZS1kYXRhYmFzZS1uYW1lPklMTyBOQVRMRVggTmF0aW9uYWwgTGFib3IgTGF3IERh
dGFiYXNlPC9yZW1vdGUtZGF0YWJhc2UtbmFtZT48YWNjZXNzLWRhdGU+RGVjZW1iZXIgMTQsIDIw
MDc8L2FjY2Vzcy1kYXRlPjwvcmVjb3JkPjwvQ2l0ZT48L0VuZE5vdGU+
</w:fldData>
        </w:fldChar>
      </w:r>
      <w:r w:rsidR="009C537E">
        <w:rPr>
          <w:rFonts w:ascii="Calibri" w:hAnsi="Calibri" w:cs="Arial"/>
          <w:sz w:val="22"/>
          <w:szCs w:val="22"/>
        </w:rPr>
        <w:instrText xml:space="preserve"> ADDIN EN.CITE </w:instrText>
      </w:r>
      <w:r w:rsidR="009C537E">
        <w:rPr>
          <w:rFonts w:ascii="Calibri" w:hAnsi="Calibri" w:cs="Arial"/>
          <w:sz w:val="22"/>
          <w:szCs w:val="22"/>
        </w:rPr>
        <w:fldChar w:fldCharType="begin">
          <w:fldData xml:space="preserve">PEVuZE5vdGU+PENpdGU+PFJlY051bT42NDwvUmVjTnVtPjxEaXNwbGF5VGV4dD4oMzUsIDM2KTwv
RGlzcGxheVRleHQ+PHJlY29yZD48cmVjLW51bWJlcj42NDwvcmVjLW51bWJlcj48Zm9yZWlnbi1r
ZXlzPjxrZXkgYXBwPSJFTiIgZGItaWQ9ImV6NXRmMDV4cHc1cmV4ZXJlcHV4NXp2M2FkeHIwenZ6
cnJ6OSI+NjQ8L2tleT48L2ZvcmVpZ24ta2V5cz48cmVmLXR5cGUgbmFtZT0iU3RhdHV0ZSI+MzE8
L3JlZi10eXBlPjxjb250cmlidXRvcnM+PC9jb250cmlidXRvcnM+PHRpdGxlcz48dGl0bGU+VGhl
IEVtcGxveW1lbnQgQWN0PC90aXRsZT48c2hvcnQtdGl0bGU+VGhlIEVtcGxveW1lbnQgQWN0LCAy
MDA3PC9zaG9ydC10aXRsZT48L3RpdGxlcz48bnVtYmVyPjExPC9udW1iZXI+PGtleXdvcmRzPjxr
ZXl3b3JkPktlbnlhPC9rZXl3b3JkPjwva2V5d29yZHM+PGRhdGVzPjxwdWItZGF0ZXM+PGRhdGU+
T2N0b2JlciAyMiwgMjAwNzwvZGF0ZT48L3B1Yi1kYXRlcz48L2RhdGVzPjxwdWItbG9jYXRpb24+
R292ZXJubWVudCBvZiBLZW55YTwvcHViLWxvY2F0aW9uPjx1cmxzPjxyZWxhdGVkLXVybHM+PHVy
bD5odHRwOi8vd3d3LmtlbnlhbGF3Lm9yZzo4MTgxL2V4aXN0L2tlbnlhbGV4L2FjdHZpZXcueHFs
P2FjdGlkPUNBUC4gMjI2PC91cmw+PC9yZWxhdGVkLXVybHM+PC91cmxzPjxyZW1vdGUtZGF0YWJh
c2UtbmFtZT5JTE8gTkFUTEVYIE5hdGlvbmFsIExhYm9yIExhdyBEYXRhYmFzZTwvcmVtb3RlLWRh
dGFiYXNlLW5hbWU+PGFjY2Vzcy1kYXRlPkRlY2VtYmVyIDE0LCAyMDA3PC9hY2Nlc3MtZGF0ZT48
L3JlY29yZD48L0NpdGU+PENpdGU+PFJlY051bT43MDwvUmVjTnVtPjxyZWNvcmQ+PHJlYy1udW1i
ZXI+NzA8L3JlYy1udW1iZXI+PGZvcmVpZ24ta2V5cz48a2V5IGFwcD0iRU4iIGRiLWlkPSJlejV0
ZjA1eHB3NXJleGVyZXB1eDV6djNhZHhyMHp2enJyejkiPjcwPC9rZXk+PC9mb3JlaWduLWtleXM+
PHJlZi10eXBlIG5hbWU9IlN0YXR1dGUiPjMxPC9yZWYtdHlwZT48Y29udHJpYnV0b3JzPjwvY29u
dHJpYnV0b3JzPjx0aXRsZXM+PHRpdGxlPlRoZSBDaGlsZHJlbiBBY3Q8L3RpdGxlPjwvdGl0bGVz
PjxudW1iZXI+MTQxPC9udW1iZXI+PGtleXdvcmRzPjxrZXl3b3JkPktlbnlhPC9rZXl3b3JkPjwv
a2V5d29yZHM+PGRhdGVzPjxwdWItZGF0ZXM+PGRhdGU+MjAxMDwvZGF0ZT48L3B1Yi1kYXRlcz48
L2RhdGVzPjxwdWItbG9jYXRpb24+R292ZXJubWVudCBvZiBLZW55YTwvcHViLWxvY2F0aW9uPjx1
cmxzPjxyZWxhdGVkLXVybHM+PHVybD5odHRwOi8vd3d3LmljcmMub3JnL2lobC1uYXQubnNmL2Ey
NGQxY2YzMzQ0ZTk5OTM0MTI1NjczZTAwNTA4MTQyLzk1YmNmNjQyZTc3ODRiNjNjMTI1N2I0YTAw
NGY5NWU4LyRGSUxFL0NoaWxkcmVuJmFwb3M7cyUyMEFjdC5wZGY8L3VybD48L3JlbGF0ZWQtdXJs
cz48L3VybHM+PHJlbW90ZS1kYXRhYmFzZS1uYW1lPklMTyBOQVRMRVggTmF0aW9uYWwgTGFib3Ig
TGF3IERhdGFiYXNlPC9yZW1vdGUtZGF0YWJhc2UtbmFtZT48YWNjZXNzLWRhdGU+RGVjZW1iZXIg
MTQsIDIwMDc8L2FjY2Vzcy1kYXRlPjwvcmVjb3JkPjwvQ2l0ZT48Q2l0ZT48UmVjTnVtPjY0PC9S
ZWNOdW0+PHJlY29yZD48cmVjLW51bWJlcj42NDwvcmVjLW51bWJlcj48Zm9yZWlnbi1rZXlzPjxr
ZXkgYXBwPSJFTiIgZGItaWQ9ImV6NXRmMDV4cHc1cmV4ZXJlcHV4NXp2M2FkeHIwenZ6cnJ6OSI+
NjQ8L2tleT48L2ZvcmVpZ24ta2V5cz48cmVmLXR5cGUgbmFtZT0iU3RhdHV0ZSI+MzE8L3JlZi10
eXBlPjxjb250cmlidXRvcnM+PC9jb250cmlidXRvcnM+PHRpdGxlcz48dGl0bGU+VGhlIEVtcGxv
eW1lbnQgQWN0PC90aXRsZT48c2hvcnQtdGl0bGU+VGhlIEVtcGxveW1lbnQgQWN0LCAyMDA3PC9z
aG9ydC10aXRsZT48L3RpdGxlcz48bnVtYmVyPjExPC9udW1iZXI+PGtleXdvcmRzPjxrZXl3b3Jk
PktlbnlhPC9rZXl3b3JkPjwva2V5d29yZHM+PGRhdGVzPjxwdWItZGF0ZXM+PGRhdGU+T2N0b2Jl
ciAyMiwgMjAwNzwvZGF0ZT48L3B1Yi1kYXRlcz48L2RhdGVzPjxwdWItbG9jYXRpb24+R292ZXJu
bWVudCBvZiBLZW55YTwvcHViLWxvY2F0aW9uPjx1cmxzPjxyZWxhdGVkLXVybHM+PHVybD5odHRw
Oi8vd3d3LmtlbnlhbGF3Lm9yZzo4MTgxL2V4aXN0L2tlbnlhbGV4L2FjdHZpZXcueHFsP2FjdGlk
PUNBUC4gMjI2PC91cmw+PC9yZWxhdGVkLXVybHM+PC91cmxzPjxyZW1vdGUtZGF0YWJhc2UtbmFt
ZT5JTE8gTkFUTEVYIE5hdGlvbmFsIExhYm9yIExhdyBEYXRhYmFzZTwvcmVtb3RlLWRhdGFiYXNl
LW5hbWU+PGFjY2Vzcy1kYXRlPkRlY2VtYmVyIDE0LCAyMDA3PC9hY2Nlc3MtZGF0ZT48L3JlY29y
ZD48L0NpdGU+PENpdGU+PFJlY051bT43MDwvUmVjTnVtPjxyZWNvcmQ+PHJlYy1udW1iZXI+NzA8
L3JlYy1udW1iZXI+PGZvcmVpZ24ta2V5cz48a2V5IGFwcD0iRU4iIGRiLWlkPSJlejV0ZjA1eHB3
NXJleGVyZXB1eDV6djNhZHhyMHp2enJyejkiPjcwPC9rZXk+PC9mb3JlaWduLWtleXM+PHJlZi10
eXBlIG5hbWU9IlN0YXR1dGUiPjMxPC9yZWYtdHlwZT48Y29udHJpYnV0b3JzPjwvY29udHJpYnV0
b3JzPjx0aXRsZXM+PHRpdGxlPlRoZSBDaGlsZHJlbiBBY3Q8L3RpdGxlPjwvdGl0bGVzPjxudW1i
ZXI+MTQxPC9udW1iZXI+PGtleXdvcmRzPjxrZXl3b3JkPktlbnlhPC9rZXl3b3JkPjwva2V5d29y
ZHM+PGRhdGVzPjxwdWItZGF0ZXM+PGRhdGU+MjAxMDwvZGF0ZT48L3B1Yi1kYXRlcz48L2RhdGVz
PjxwdWItbG9jYXRpb24+R292ZXJubWVudCBvZiBLZW55YTwvcHViLWxvY2F0aW9uPjx1cmxzPjxy
ZWxhdGVkLXVybHM+PHVybD5odHRwOi8vd3d3LmljcmMub3JnL2lobC1uYXQubnNmL2EyNGQxY2Yz
MzQ0ZTk5OTM0MTI1NjczZTAwNTA4MTQyLzk1YmNmNjQyZTc3ODRiNjNjMTI1N2I0YTAwNGY5NWU4
LyRGSUxFL0NoaWxkcmVuJmFwb3M7cyUyMEFjdC5wZGY8L3VybD48L3JlbGF0ZWQtdXJscz48L3Vy
bHM+PHJlbW90ZS1kYXRhYmFzZS1uYW1lPklMTyBOQVRMRVggTmF0aW9uYWwgTGFib3IgTGF3IERh
dGFiYXNlPC9yZW1vdGUtZGF0YWJhc2UtbmFtZT48YWNjZXNzLWRhdGU+RGVjZW1iZXIgMTQsIDIw
MDc8L2FjY2Vzcy1kYXRlPjwvcmVjb3JkPjwvQ2l0ZT48L0VuZE5vdGU+
</w:fldData>
        </w:fldChar>
      </w:r>
      <w:r w:rsidR="009C537E">
        <w:rPr>
          <w:rFonts w:ascii="Calibri" w:hAnsi="Calibri" w:cs="Arial"/>
          <w:sz w:val="22"/>
          <w:szCs w:val="22"/>
        </w:rPr>
        <w:instrText xml:space="preserve"> ADDIN EN.CITE.DATA </w:instrText>
      </w:r>
      <w:r w:rsidR="009C537E">
        <w:rPr>
          <w:rFonts w:ascii="Calibri" w:hAnsi="Calibri" w:cs="Arial"/>
          <w:sz w:val="22"/>
          <w:szCs w:val="22"/>
        </w:rPr>
      </w:r>
      <w:r w:rsidR="009C537E">
        <w:rPr>
          <w:rFonts w:ascii="Calibri" w:hAnsi="Calibri" w:cs="Arial"/>
          <w:sz w:val="22"/>
          <w:szCs w:val="22"/>
        </w:rPr>
        <w:fldChar w:fldCharType="end"/>
      </w:r>
      <w:r w:rsidR="009C537E" w:rsidRPr="00B25FBC">
        <w:rPr>
          <w:rFonts w:ascii="Calibri" w:hAnsi="Calibri" w:cs="Arial"/>
          <w:sz w:val="22"/>
          <w:szCs w:val="22"/>
        </w:rPr>
      </w:r>
      <w:r w:rsidR="009C537E" w:rsidRPr="00B25FBC">
        <w:rPr>
          <w:rFonts w:ascii="Calibri" w:hAnsi="Calibri" w:cs="Arial"/>
          <w:sz w:val="22"/>
          <w:szCs w:val="22"/>
        </w:rPr>
        <w:fldChar w:fldCharType="separate"/>
      </w:r>
      <w:r w:rsidR="009C537E">
        <w:rPr>
          <w:rFonts w:ascii="Calibri" w:hAnsi="Calibri" w:cs="Arial"/>
          <w:noProof/>
          <w:sz w:val="22"/>
          <w:szCs w:val="22"/>
        </w:rPr>
        <w:t>(</w:t>
      </w:r>
      <w:hyperlink w:anchor="_ENREF_35" w:tooltip=",  #64" w:history="1">
        <w:r w:rsidR="009C537E">
          <w:rPr>
            <w:rFonts w:ascii="Calibri" w:hAnsi="Calibri" w:cs="Arial"/>
            <w:noProof/>
            <w:sz w:val="22"/>
            <w:szCs w:val="22"/>
          </w:rPr>
          <w:t>35</w:t>
        </w:r>
      </w:hyperlink>
      <w:r w:rsidR="009C537E">
        <w:rPr>
          <w:rFonts w:ascii="Calibri" w:hAnsi="Calibri" w:cs="Arial"/>
          <w:noProof/>
          <w:sz w:val="22"/>
          <w:szCs w:val="22"/>
        </w:rPr>
        <w:t xml:space="preserve">, </w:t>
      </w:r>
      <w:hyperlink w:anchor="_ENREF_36" w:tooltip=",  #70" w:history="1">
        <w:r w:rsidR="009C537E">
          <w:rPr>
            <w:rFonts w:ascii="Calibri" w:hAnsi="Calibri" w:cs="Arial"/>
            <w:noProof/>
            <w:sz w:val="22"/>
            <w:szCs w:val="22"/>
          </w:rPr>
          <w:t>36</w:t>
        </w:r>
      </w:hyperlink>
      <w:r w:rsidR="009C537E">
        <w:rPr>
          <w:rFonts w:ascii="Calibri" w:hAnsi="Calibri" w:cs="Arial"/>
          <w:noProof/>
          <w:sz w:val="22"/>
          <w:szCs w:val="22"/>
        </w:rPr>
        <w:t>)</w:t>
      </w:r>
      <w:r w:rsidR="009C537E" w:rsidRPr="00B25FBC">
        <w:rPr>
          <w:rFonts w:ascii="Calibri" w:hAnsi="Calibri" w:cs="Arial"/>
          <w:sz w:val="22"/>
          <w:szCs w:val="22"/>
        </w:rPr>
        <w:fldChar w:fldCharType="end"/>
      </w:r>
      <w:r w:rsidR="009C537E" w:rsidRPr="00B25FBC">
        <w:rPr>
          <w:rFonts w:ascii="Calibri" w:hAnsi="Calibri" w:cs="Arial"/>
          <w:sz w:val="22"/>
          <w:szCs w:val="22"/>
        </w:rPr>
        <w:t xml:space="preserve"> </w:t>
      </w:r>
      <w:r w:rsidRPr="00FA570D">
        <w:rPr>
          <w:rFonts w:ascii="Calibri" w:hAnsi="Calibri"/>
          <w:sz w:val="22"/>
          <w:szCs w:val="22"/>
        </w:rPr>
        <w:t> </w:t>
      </w:r>
      <w:r w:rsidRPr="00B25FBC">
        <w:rPr>
          <w:rFonts w:ascii="Calibri" w:hAnsi="Calibri"/>
          <w:sz w:val="22"/>
          <w:szCs w:val="22"/>
        </w:rPr>
        <w:t>In 2014, the Government</w:t>
      </w:r>
      <w:r w:rsidRPr="00B25FBC">
        <w:rPr>
          <w:rFonts w:ascii="Calibri" w:hAnsi="Calibri" w:cs="Arial"/>
          <w:sz w:val="22"/>
          <w:szCs w:val="22"/>
        </w:rPr>
        <w:t xml:space="preserve"> </w:t>
      </w:r>
      <w:r w:rsidRPr="00FA570D">
        <w:rPr>
          <w:rFonts w:ascii="Calibri" w:hAnsi="Calibri" w:cs="Arial"/>
          <w:sz w:val="22"/>
          <w:szCs w:val="22"/>
        </w:rPr>
        <w:t>issued the Employment (General) Rules, which inc</w:t>
      </w:r>
      <w:r>
        <w:rPr>
          <w:rFonts w:ascii="Calibri" w:hAnsi="Calibri" w:cs="Arial"/>
          <w:sz w:val="22"/>
          <w:szCs w:val="22"/>
        </w:rPr>
        <w:t>ludes a list of hazardous work.</w:t>
      </w:r>
      <w:r w:rsidRPr="00FA570D">
        <w:rPr>
          <w:rFonts w:ascii="Calibri" w:hAnsi="Calibri" w:cs="Arial"/>
          <w:sz w:val="22"/>
          <w:szCs w:val="22"/>
        </w:rPr>
        <w:t xml:space="preserve"> The Rules also set forth a list of light work permissible for children between thirteen and s</w:t>
      </w:r>
      <w:r>
        <w:rPr>
          <w:rFonts w:ascii="Calibri" w:hAnsi="Calibri" w:cs="Arial"/>
          <w:sz w:val="22"/>
          <w:szCs w:val="22"/>
        </w:rPr>
        <w:t>ixteen under certain conditions.</w:t>
      </w:r>
      <w:r w:rsidR="009C537E" w:rsidRPr="00B25FBC">
        <w:rPr>
          <w:rFonts w:ascii="Calibri" w:hAnsi="Calibri"/>
          <w:sz w:val="22"/>
          <w:szCs w:val="22"/>
        </w:rPr>
        <w:fldChar w:fldCharType="begin"/>
      </w:r>
      <w:r w:rsidR="009C537E">
        <w:rPr>
          <w:rFonts w:ascii="Calibri" w:hAnsi="Calibri"/>
          <w:sz w:val="22"/>
          <w:szCs w:val="22"/>
        </w:rPr>
        <w:instrText xml:space="preserve"> ADDIN EN.CITE &lt;EndNote&gt;&lt;Cite&gt;&lt;Author&gt;U.S. Embassy- Nairobi&lt;/Author&gt;&lt;RecNum&gt;185&lt;/RecNum&gt;&lt;DisplayText&gt;(21, 37)&lt;/DisplayText&gt;&lt;record&gt;&lt;rec-number&gt;185&lt;/rec-number&gt;&lt;foreign-keys&gt;&lt;key app="EN" db-id="ez5tf05xpw5rexerepux5zv3adxr0zvzrrz9"&gt;185&lt;/key&gt;&lt;/foreign-keys&gt;&lt;ref-type name="Report"&gt;27&lt;/ref-type&gt;&lt;contributors&gt;&lt;authors&gt;&lt;author&gt;U.S. Embassy- Nairobi,&lt;/author&gt;&lt;/authors&gt;&lt;/contributors&gt;&lt;titles&gt;&lt;title&gt;reporting, February 24, 2015&lt;/title&gt;&lt;/titles&gt;&lt;keywords&gt;&lt;keyword&gt;Kenya&lt;/keyword&gt;&lt;/keywords&gt;&lt;dates&gt;&lt;/dates&gt;&lt;urls&gt;&lt;/urls&gt;&lt;/record&gt;&lt;/Cite&gt;&lt;Cite&gt;&lt;RecNum&gt;183&lt;/RecNum&gt;&lt;record&gt;&lt;rec-number&gt;183&lt;/rec-number&gt;&lt;foreign-keys&gt;&lt;key app="EN" db-id="ez5tf05xpw5rexerepux5zv3adxr0zvzrrz9"&gt;183&lt;/key&gt;&lt;/foreign-keys&gt;&lt;ref-type name="Statute"&gt;31&lt;/ref-type&gt;&lt;contributors&gt;&lt;/contributors&gt;&lt;titles&gt;&lt;title&gt;The Employment (General) Rules, 2014&lt;/title&gt;&lt;/titles&gt;&lt;keywords&gt;&lt;keyword&gt;Kenya&lt;/keyword&gt;&lt;/keywords&gt;&lt;dates&gt;&lt;pub-dates&gt;&lt;date&gt;March 2014&lt;/date&gt;&lt;/pub-dates&gt;&lt;/dates&gt;&lt;pub-location&gt;Government of Kenya&lt;/pub-location&gt;&lt;urls&gt;&lt;related-urls&gt;&lt;url&gt;http://kenyalaw.org/kl/index.php?id=4334&lt;/url&gt;&lt;/related-urls&gt;&lt;/urls&gt;&lt;access-date&gt;February 27, 2015&lt;/access-date&gt;&lt;/record&gt;&lt;/Cite&gt;&lt;/EndNote&gt;</w:instrText>
      </w:r>
      <w:r w:rsidR="009C537E" w:rsidRPr="00B25FBC">
        <w:rPr>
          <w:rFonts w:ascii="Calibri" w:hAnsi="Calibri"/>
          <w:sz w:val="22"/>
          <w:szCs w:val="22"/>
        </w:rPr>
        <w:fldChar w:fldCharType="separate"/>
      </w:r>
      <w:r w:rsidR="009C537E">
        <w:rPr>
          <w:rFonts w:ascii="Calibri" w:hAnsi="Calibri"/>
          <w:noProof/>
          <w:sz w:val="22"/>
          <w:szCs w:val="22"/>
        </w:rPr>
        <w:t>(</w:t>
      </w:r>
      <w:hyperlink w:anchor="_ENREF_21" w:tooltip="U.S. Embassy- Nairobi,  #185" w:history="1">
        <w:r w:rsidR="009C537E">
          <w:rPr>
            <w:rFonts w:ascii="Calibri" w:hAnsi="Calibri"/>
            <w:noProof/>
            <w:sz w:val="22"/>
            <w:szCs w:val="22"/>
          </w:rPr>
          <w:t>21</w:t>
        </w:r>
      </w:hyperlink>
      <w:r w:rsidR="009C537E">
        <w:rPr>
          <w:rFonts w:ascii="Calibri" w:hAnsi="Calibri"/>
          <w:noProof/>
          <w:sz w:val="22"/>
          <w:szCs w:val="22"/>
        </w:rPr>
        <w:t xml:space="preserve">, </w:t>
      </w:r>
      <w:hyperlink w:anchor="_ENREF_37" w:tooltip=",  #183" w:history="1">
        <w:r w:rsidR="009C537E">
          <w:rPr>
            <w:rFonts w:ascii="Calibri" w:hAnsi="Calibri"/>
            <w:noProof/>
            <w:sz w:val="22"/>
            <w:szCs w:val="22"/>
          </w:rPr>
          <w:t>37</w:t>
        </w:r>
      </w:hyperlink>
      <w:r w:rsidR="009C537E">
        <w:rPr>
          <w:rFonts w:ascii="Calibri" w:hAnsi="Calibri"/>
          <w:noProof/>
          <w:sz w:val="22"/>
          <w:szCs w:val="22"/>
        </w:rPr>
        <w:t>)</w:t>
      </w:r>
      <w:r w:rsidR="009C537E" w:rsidRPr="00B25FBC">
        <w:rPr>
          <w:rFonts w:ascii="Calibri" w:hAnsi="Calibri"/>
          <w:sz w:val="22"/>
          <w:szCs w:val="22"/>
        </w:rPr>
        <w:fldChar w:fldCharType="end"/>
      </w:r>
      <w:r w:rsidRPr="00FA570D">
        <w:rPr>
          <w:rFonts w:ascii="Calibri" w:hAnsi="Calibri" w:cs="Arial"/>
          <w:sz w:val="22"/>
          <w:szCs w:val="22"/>
        </w:rPr>
        <w:t xml:space="preserve"> In Kenya, children are only required to attend</w:t>
      </w:r>
      <w:r>
        <w:rPr>
          <w:rFonts w:ascii="Calibri" w:hAnsi="Calibri" w:cs="Arial"/>
          <w:sz w:val="22"/>
          <w:szCs w:val="22"/>
        </w:rPr>
        <w:t xml:space="preserve"> school until the age of 14. </w:t>
      </w:r>
      <w:r w:rsidRPr="007C09C6">
        <w:rPr>
          <w:rFonts w:ascii="Calibri" w:hAnsi="Calibri" w:cs="Arial"/>
          <w:sz w:val="22"/>
          <w:szCs w:val="22"/>
        </w:rPr>
        <w:t>This standard makes children ages 14-15 particularly vulnerable to child labor as they are not required to be in school but are not legally permitted to work</w:t>
      </w:r>
      <w:r w:rsidRPr="00FA570D">
        <w:rPr>
          <w:rFonts w:ascii="Calibri" w:hAnsi="Calibri" w:cs="Arial"/>
          <w:sz w:val="22"/>
          <w:szCs w:val="22"/>
        </w:rPr>
        <w:t>.</w:t>
      </w:r>
      <w:r w:rsidR="009C537E" w:rsidRPr="00B25FBC">
        <w:rPr>
          <w:rFonts w:ascii="Calibri" w:hAnsi="Calibri" w:cstheme="minorHAnsi"/>
          <w:sz w:val="22"/>
          <w:szCs w:val="22"/>
        </w:rPr>
        <w:fldChar w:fldCharType="begin"/>
      </w:r>
      <w:r w:rsidR="009C537E">
        <w:rPr>
          <w:rFonts w:ascii="Calibri" w:hAnsi="Calibri" w:cstheme="minorHAnsi"/>
          <w:sz w:val="22"/>
          <w:szCs w:val="22"/>
        </w:rPr>
        <w:instrText xml:space="preserve"> ADDIN EN.CITE &lt;EndNote&gt;&lt;Cite&gt;&lt;Author&gt;UNESCO&lt;/Author&gt;&lt;Year&gt;2012&lt;/Year&gt;&lt;RecNum&gt;146&lt;/RecNum&gt;&lt;DisplayText&gt;(43, 45)&lt;/DisplayText&gt;&lt;record&gt;&lt;rec-number&gt;146&lt;/rec-number&gt;&lt;foreign-keys&gt;&lt;key app="EN" db-id="ez5tf05xpw5rexerepux5zv3adxr0zvzrrz9"&gt;146&lt;/key&gt;&lt;/foreign-keys&gt;&lt;ref-type name="Chart or Table"&gt;38&lt;/ref-type&gt;&lt;contributors&gt;&lt;authors&gt;&lt;author&gt;UNESCO&lt;/author&gt;&lt;/authors&gt;&lt;/contributors&gt;&lt;titles&gt;&lt;title&gt;Beyond 20/20 Web Data System: Table&lt;/title&gt;&lt;/titles&gt;&lt;keywords&gt;&lt;keyword&gt;Kenya&lt;/keyword&gt;&lt;/keywords&gt;&lt;dates&gt;&lt;year&gt;2012&lt;/year&gt;&lt;/dates&gt;&lt;urls&gt;&lt;related-urls&gt;&lt;url&gt;http://stats.uis.unesco.org/unesco/TableViewer&lt;/url&gt;&lt;/related-urls&gt;&lt;/urls&gt;&lt;/record&gt;&lt;/Cite&gt;&lt;Cite&gt;&lt;Author&gt;ILO Committee of Experts&lt;/Author&gt;&lt;RecNum&gt;169&lt;/RecNum&gt;&lt;record&gt;&lt;rec-number&gt;169&lt;/rec-number&gt;&lt;foreign-keys&gt;&lt;key app="EN" db-id="ez5tf05xpw5rexerepux5zv3adxr0zvzrrz9"&gt;169&lt;/key&gt;&lt;/foreign-keys&gt;&lt;ref-type name="Online Database"&gt;45&lt;/ref-type&gt;&lt;contributors&gt;&lt;authors&gt;&lt;author&gt;ILO Committee of Experts,&lt;/author&gt;&lt;/authors&gt;&lt;/contributors&gt;&lt;titles&gt;&lt;title&gt;Direct Request concerning Minimum Age Convention, 1973 (No. 138) Kenya (ratification: 1979) Published: 2014&lt;/title&gt;&lt;/titles&gt;&lt;keywords&gt;&lt;keyword&gt;Kenya&lt;/keyword&gt;&lt;/keywords&gt;&lt;dates&gt;&lt;pub-dates&gt;&lt;date&gt;April 14, 2014&lt;/date&gt;&lt;/pub-dates&gt;&lt;/dates&gt;&lt;urls&gt;&lt;related-urls&gt;&lt;url&gt;http://www.ilo.org/ilolex/english/iloquery.htm&lt;/url&gt;&lt;/related-urls&gt;&lt;/urls&gt;&lt;/record&gt;&lt;/Cite&gt;&lt;/EndNote&gt;</w:instrText>
      </w:r>
      <w:r w:rsidR="009C537E" w:rsidRPr="00B25FBC">
        <w:rPr>
          <w:rFonts w:ascii="Calibri" w:hAnsi="Calibri" w:cstheme="minorHAnsi"/>
          <w:sz w:val="22"/>
          <w:szCs w:val="22"/>
        </w:rPr>
        <w:fldChar w:fldCharType="separate"/>
      </w:r>
      <w:r w:rsidR="009C537E">
        <w:rPr>
          <w:rFonts w:ascii="Calibri" w:hAnsi="Calibri" w:cstheme="minorHAnsi"/>
          <w:noProof/>
          <w:sz w:val="22"/>
          <w:szCs w:val="22"/>
        </w:rPr>
        <w:t>(</w:t>
      </w:r>
      <w:hyperlink w:anchor="_ENREF_43" w:tooltip="UNESCO, 2012 #146" w:history="1">
        <w:r w:rsidR="009C537E">
          <w:rPr>
            <w:rFonts w:ascii="Calibri" w:hAnsi="Calibri" w:cstheme="minorHAnsi"/>
            <w:noProof/>
            <w:sz w:val="22"/>
            <w:szCs w:val="22"/>
          </w:rPr>
          <w:t>43</w:t>
        </w:r>
      </w:hyperlink>
      <w:r w:rsidR="009C537E">
        <w:rPr>
          <w:rFonts w:ascii="Calibri" w:hAnsi="Calibri" w:cstheme="minorHAnsi"/>
          <w:noProof/>
          <w:sz w:val="22"/>
          <w:szCs w:val="22"/>
        </w:rPr>
        <w:t xml:space="preserve">, </w:t>
      </w:r>
      <w:hyperlink w:anchor="_ENREF_45" w:tooltip="ILO Committee of Experts,  #169" w:history="1">
        <w:r w:rsidR="009C537E">
          <w:rPr>
            <w:rFonts w:ascii="Calibri" w:hAnsi="Calibri" w:cstheme="minorHAnsi"/>
            <w:noProof/>
            <w:sz w:val="22"/>
            <w:szCs w:val="22"/>
          </w:rPr>
          <w:t>45</w:t>
        </w:r>
      </w:hyperlink>
      <w:r w:rsidR="009C537E">
        <w:rPr>
          <w:rFonts w:ascii="Calibri" w:hAnsi="Calibri" w:cstheme="minorHAnsi"/>
          <w:noProof/>
          <w:sz w:val="22"/>
          <w:szCs w:val="22"/>
        </w:rPr>
        <w:t>)</w:t>
      </w:r>
      <w:r w:rsidR="009C537E" w:rsidRPr="00B25FBC">
        <w:rPr>
          <w:rFonts w:ascii="Calibri" w:hAnsi="Calibri" w:cstheme="minorHAnsi"/>
          <w:sz w:val="22"/>
          <w:szCs w:val="22"/>
        </w:rPr>
        <w:fldChar w:fldCharType="end"/>
      </w:r>
    </w:p>
    <w:p w14:paraId="15C5A857" w14:textId="77777777" w:rsidR="00AA0EB8" w:rsidRPr="00B25FBC" w:rsidRDefault="00AA0EB8" w:rsidP="00756A71">
      <w:pPr>
        <w:rPr>
          <w:rFonts w:ascii="Calibri" w:hAnsi="Calibri" w:cs="Arial"/>
          <w:sz w:val="22"/>
          <w:szCs w:val="22"/>
        </w:rPr>
      </w:pPr>
    </w:p>
    <w:p w14:paraId="5AD7D078" w14:textId="77777777" w:rsidR="009B6476" w:rsidRPr="00B25FBC" w:rsidRDefault="009B6476" w:rsidP="00756A71">
      <w:pPr>
        <w:pStyle w:val="Heading1"/>
        <w:numPr>
          <w:ilvl w:val="0"/>
          <w:numId w:val="13"/>
        </w:numPr>
        <w:spacing w:before="0" w:after="0"/>
        <w:ind w:left="450" w:hanging="450"/>
        <w:rPr>
          <w:rFonts w:ascii="Calibri" w:hAnsi="Calibri" w:cs="Arial"/>
          <w:sz w:val="22"/>
          <w:szCs w:val="22"/>
          <w:lang w:val="en-US"/>
        </w:rPr>
      </w:pPr>
      <w:r w:rsidRPr="00B25FBC">
        <w:rPr>
          <w:rFonts w:ascii="Calibri" w:hAnsi="Calibri" w:cs="Arial"/>
          <w:sz w:val="22"/>
          <w:szCs w:val="22"/>
          <w:lang w:val="en-US"/>
        </w:rPr>
        <w:t>Enforcement of Laws on the Worst Forms of Child Labor</w:t>
      </w:r>
    </w:p>
    <w:p w14:paraId="246574A5" w14:textId="77777777" w:rsidR="009B6476" w:rsidRPr="00B25FBC" w:rsidRDefault="009B6476" w:rsidP="00756A71">
      <w:pPr>
        <w:rPr>
          <w:rFonts w:ascii="Calibri" w:hAnsi="Calibri" w:cs="Arial"/>
          <w:sz w:val="22"/>
          <w:szCs w:val="22"/>
        </w:rPr>
      </w:pPr>
    </w:p>
    <w:p w14:paraId="6338AABE" w14:textId="77777777" w:rsidR="009B6476" w:rsidRPr="00B25FBC" w:rsidRDefault="00FC7DC1" w:rsidP="00756A71">
      <w:pPr>
        <w:rPr>
          <w:rFonts w:ascii="Calibri" w:hAnsi="Calibri" w:cs="Arial"/>
          <w:sz w:val="22"/>
          <w:szCs w:val="22"/>
        </w:rPr>
      </w:pPr>
      <w:r w:rsidRPr="00B25FBC">
        <w:rPr>
          <w:rFonts w:ascii="Calibri" w:hAnsi="Calibri" w:cs="Arial"/>
          <w:sz w:val="22"/>
          <w:szCs w:val="22"/>
        </w:rPr>
        <w:t>The Government has established institutional mechanisms for the enforcement of laws and regulations on child labor, including its worst forms (Table 5).</w:t>
      </w:r>
    </w:p>
    <w:p w14:paraId="0FFB1BD6" w14:textId="77777777" w:rsidR="009B6476" w:rsidRPr="00B25FBC" w:rsidRDefault="009B6476" w:rsidP="00756A71">
      <w:pPr>
        <w:rPr>
          <w:rFonts w:ascii="Calibri" w:hAnsi="Calibri" w:cs="Arial"/>
          <w:sz w:val="22"/>
          <w:szCs w:val="22"/>
        </w:rPr>
      </w:pPr>
    </w:p>
    <w:p w14:paraId="2F6787EE" w14:textId="77777777" w:rsidR="008A281E" w:rsidRPr="00B25FBC" w:rsidRDefault="009B6476" w:rsidP="00D76C1B">
      <w:pPr>
        <w:keepNext/>
        <w:rPr>
          <w:rFonts w:ascii="Calibri" w:hAnsi="Calibri" w:cs="Arial"/>
          <w:b/>
          <w:bCs/>
          <w:sz w:val="22"/>
          <w:szCs w:val="22"/>
        </w:rPr>
      </w:pPr>
      <w:proofErr w:type="gramStart"/>
      <w:r w:rsidRPr="00B25FBC">
        <w:rPr>
          <w:rFonts w:ascii="Calibri" w:hAnsi="Calibri" w:cs="Arial"/>
          <w:b/>
          <w:bCs/>
          <w:sz w:val="22"/>
          <w:szCs w:val="22"/>
        </w:rPr>
        <w:t>Table 5.</w:t>
      </w:r>
      <w:proofErr w:type="gramEnd"/>
      <w:r w:rsidRPr="00B25FBC">
        <w:rPr>
          <w:rFonts w:ascii="Calibri" w:hAnsi="Calibri" w:cs="Arial"/>
          <w:b/>
          <w:bCs/>
          <w:sz w:val="22"/>
          <w:szCs w:val="22"/>
        </w:rPr>
        <w:t xml:space="preserve"> Agencies Responsible</w:t>
      </w:r>
      <w:r w:rsidR="008A281E" w:rsidRPr="00B25FBC">
        <w:rPr>
          <w:rFonts w:ascii="Calibri" w:hAnsi="Calibri" w:cs="Arial"/>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D6628" w14:paraId="5C437F70" w14:textId="77777777" w:rsidTr="00756A71">
        <w:tc>
          <w:tcPr>
            <w:tcW w:w="2448" w:type="dxa"/>
            <w:shd w:val="clear" w:color="auto" w:fill="DAEEF3" w:themeFill="accent5" w:themeFillTint="33"/>
          </w:tcPr>
          <w:p w14:paraId="31D68F3A" w14:textId="77777777" w:rsidR="009B6476" w:rsidRPr="00B25FBC" w:rsidRDefault="009B6476" w:rsidP="00D76C1B">
            <w:pPr>
              <w:keepNext/>
              <w:rPr>
                <w:rFonts w:ascii="Calibri" w:hAnsi="Calibri" w:cs="Arial"/>
                <w:b/>
                <w:sz w:val="20"/>
                <w:szCs w:val="20"/>
              </w:rPr>
            </w:pPr>
            <w:r w:rsidRPr="00B25FBC">
              <w:rPr>
                <w:rFonts w:ascii="Calibri" w:hAnsi="Calibri" w:cs="Arial"/>
                <w:b/>
                <w:sz w:val="20"/>
                <w:szCs w:val="20"/>
              </w:rPr>
              <w:t>Organization/Agency</w:t>
            </w:r>
          </w:p>
        </w:tc>
        <w:tc>
          <w:tcPr>
            <w:tcW w:w="7020" w:type="dxa"/>
            <w:shd w:val="clear" w:color="auto" w:fill="DAEEF3" w:themeFill="accent5" w:themeFillTint="33"/>
          </w:tcPr>
          <w:p w14:paraId="0F416EC7" w14:textId="77777777" w:rsidR="009B6476" w:rsidRPr="00B25FBC" w:rsidRDefault="009B6476" w:rsidP="00D76C1B">
            <w:pPr>
              <w:keepNext/>
              <w:rPr>
                <w:rFonts w:ascii="Calibri" w:hAnsi="Calibri" w:cs="Arial"/>
                <w:b/>
                <w:sz w:val="20"/>
                <w:szCs w:val="20"/>
              </w:rPr>
            </w:pPr>
            <w:r w:rsidRPr="00B25FBC">
              <w:rPr>
                <w:rFonts w:ascii="Calibri" w:hAnsi="Calibri" w:cs="Arial"/>
                <w:b/>
                <w:sz w:val="20"/>
                <w:szCs w:val="20"/>
              </w:rPr>
              <w:t>Role</w:t>
            </w:r>
          </w:p>
        </w:tc>
      </w:tr>
      <w:tr w:rsidR="009B6476" w:rsidRPr="003D6628" w14:paraId="3D2AE862" w14:textId="77777777" w:rsidTr="00756A71">
        <w:tc>
          <w:tcPr>
            <w:tcW w:w="2448" w:type="dxa"/>
          </w:tcPr>
          <w:p w14:paraId="247CDFE7" w14:textId="302CD65A" w:rsidR="009B6476" w:rsidRPr="00B25FBC" w:rsidRDefault="00093C23" w:rsidP="00093C23">
            <w:pPr>
              <w:rPr>
                <w:rFonts w:ascii="Calibri" w:hAnsi="Calibri" w:cs="Arial"/>
                <w:sz w:val="20"/>
                <w:szCs w:val="20"/>
              </w:rPr>
            </w:pPr>
            <w:r w:rsidRPr="00B25FBC">
              <w:rPr>
                <w:rFonts w:ascii="Calibri" w:hAnsi="Calibri" w:cs="Arial"/>
                <w:sz w:val="20"/>
                <w:szCs w:val="20"/>
              </w:rPr>
              <w:t>Ministry of Labor</w:t>
            </w:r>
            <w:r w:rsidR="008C314F" w:rsidRPr="00B25FBC">
              <w:rPr>
                <w:rFonts w:ascii="Calibri" w:hAnsi="Calibri" w:cs="Arial"/>
                <w:sz w:val="20"/>
                <w:szCs w:val="20"/>
              </w:rPr>
              <w:t>, So</w:t>
            </w:r>
            <w:r w:rsidR="00B20780" w:rsidRPr="00B25FBC">
              <w:rPr>
                <w:rFonts w:ascii="Calibri" w:hAnsi="Calibri" w:cs="Arial"/>
                <w:sz w:val="20"/>
                <w:szCs w:val="20"/>
              </w:rPr>
              <w:t>cial Security</w:t>
            </w:r>
            <w:r w:rsidR="00223B8F" w:rsidRPr="00B25FBC">
              <w:rPr>
                <w:rFonts w:ascii="Calibri" w:hAnsi="Calibri" w:cs="Arial"/>
                <w:sz w:val="20"/>
                <w:szCs w:val="20"/>
              </w:rPr>
              <w:t>,</w:t>
            </w:r>
            <w:r w:rsidR="00B20780" w:rsidRPr="00B25FBC">
              <w:rPr>
                <w:rFonts w:ascii="Calibri" w:hAnsi="Calibri" w:cs="Arial"/>
                <w:sz w:val="20"/>
                <w:szCs w:val="20"/>
              </w:rPr>
              <w:t xml:space="preserve"> and Services (MLS</w:t>
            </w:r>
            <w:r w:rsidR="00422474" w:rsidRPr="00B25FBC">
              <w:rPr>
                <w:rFonts w:ascii="Calibri" w:hAnsi="Calibri" w:cs="Arial"/>
                <w:sz w:val="20"/>
                <w:szCs w:val="20"/>
              </w:rPr>
              <w:t>S</w:t>
            </w:r>
            <w:r w:rsidR="008C314F" w:rsidRPr="00B25FBC">
              <w:rPr>
                <w:rFonts w:ascii="Calibri" w:hAnsi="Calibri" w:cs="Arial"/>
                <w:sz w:val="20"/>
                <w:szCs w:val="20"/>
              </w:rPr>
              <w:t>S)</w:t>
            </w:r>
          </w:p>
        </w:tc>
        <w:tc>
          <w:tcPr>
            <w:tcW w:w="7020" w:type="dxa"/>
          </w:tcPr>
          <w:p w14:paraId="65A67031" w14:textId="6F967EC9" w:rsidR="009B6476" w:rsidRPr="00B25FBC" w:rsidRDefault="00422923" w:rsidP="009C537E">
            <w:pPr>
              <w:rPr>
                <w:rFonts w:ascii="Calibri" w:hAnsi="Calibri" w:cs="Arial"/>
                <w:sz w:val="20"/>
                <w:szCs w:val="20"/>
              </w:rPr>
            </w:pPr>
            <w:r w:rsidRPr="00B25FBC">
              <w:rPr>
                <w:rFonts w:ascii="Calibri" w:hAnsi="Calibri" w:cs="Arial"/>
                <w:sz w:val="20"/>
                <w:szCs w:val="20"/>
              </w:rPr>
              <w:t>Enforce</w:t>
            </w:r>
            <w:r w:rsidR="003D1A9F" w:rsidRPr="00B25FBC">
              <w:rPr>
                <w:rFonts w:ascii="Calibri" w:hAnsi="Calibri" w:cs="Arial"/>
                <w:sz w:val="20"/>
                <w:szCs w:val="20"/>
              </w:rPr>
              <w:t xml:space="preserve"> </w:t>
            </w:r>
            <w:r w:rsidR="00B20780" w:rsidRPr="00B25FBC">
              <w:rPr>
                <w:rFonts w:ascii="Calibri" w:hAnsi="Calibri" w:cs="Arial"/>
                <w:sz w:val="20"/>
                <w:szCs w:val="20"/>
              </w:rPr>
              <w:t xml:space="preserve">labor laws, including those related to child labor, </w:t>
            </w:r>
            <w:r w:rsidR="00DE6946" w:rsidRPr="00B25FBC">
              <w:rPr>
                <w:rFonts w:ascii="Calibri" w:hAnsi="Calibri" w:cs="Arial"/>
                <w:sz w:val="20"/>
                <w:szCs w:val="20"/>
              </w:rPr>
              <w:t>through c</w:t>
            </w:r>
            <w:r w:rsidR="00693278" w:rsidRPr="00B25FBC">
              <w:rPr>
                <w:rFonts w:ascii="Calibri" w:hAnsi="Calibri" w:cs="Arial"/>
                <w:sz w:val="20"/>
                <w:szCs w:val="20"/>
              </w:rPr>
              <w:t>oun</w:t>
            </w:r>
            <w:r w:rsidR="00DE6946" w:rsidRPr="00B25FBC">
              <w:rPr>
                <w:rFonts w:ascii="Calibri" w:hAnsi="Calibri" w:cs="Arial"/>
                <w:sz w:val="20"/>
                <w:szCs w:val="20"/>
              </w:rPr>
              <w:t>ty labor o</w:t>
            </w:r>
            <w:r w:rsidR="00B20780" w:rsidRPr="00B25FBC">
              <w:rPr>
                <w:rFonts w:ascii="Calibri" w:hAnsi="Calibri" w:cs="Arial"/>
                <w:sz w:val="20"/>
                <w:szCs w:val="20"/>
              </w:rPr>
              <w:t>fficers in Kenya</w:t>
            </w:r>
            <w:r w:rsidR="00693278" w:rsidRPr="00B25FBC">
              <w:rPr>
                <w:rFonts w:ascii="Calibri" w:hAnsi="Calibri" w:cs="Arial"/>
                <w:sz w:val="20"/>
                <w:szCs w:val="20"/>
              </w:rPr>
              <w:t>’s 47 counties</w:t>
            </w:r>
            <w:r w:rsidR="00F22FEC" w:rsidRPr="00B25FBC">
              <w:rPr>
                <w:rFonts w:ascii="Calibri" w:hAnsi="Calibri" w:cs="Arial"/>
                <w:sz w:val="20"/>
                <w:szCs w:val="20"/>
              </w:rPr>
              <w:t>.</w:t>
            </w:r>
            <w:r w:rsidR="00A979E2" w:rsidRPr="00B25FBC">
              <w:rPr>
                <w:rFonts w:ascii="Calibri" w:hAnsi="Calibri" w:cs="Arial"/>
                <w:sz w:val="20"/>
                <w:szCs w:val="20"/>
              </w:rPr>
              <w:fldChar w:fldCharType="begin"/>
            </w:r>
            <w:r w:rsidR="005E66B4">
              <w:rPr>
                <w:rFonts w:ascii="Calibri" w:hAnsi="Calibri" w:cs="Arial"/>
                <w:sz w:val="20"/>
                <w:szCs w:val="20"/>
              </w:rPr>
              <w:instrText xml:space="preserve"> ADDIN EN.CITE &lt;EndNote&gt;&lt;Cite&gt;&lt;Author&gt;Ministry of Labor Social Security and Services&lt;/Author&gt;&lt;RecNum&gt;126&lt;/RecNum&gt;&lt;DisplayText&gt;(4, 46, 47)&lt;/DisplayText&gt;&lt;record&gt;&lt;rec-number&gt;126&lt;/rec-number&gt;&lt;foreign-keys&gt;&lt;key app="EN" db-id="ez5tf05xpw5rexerepux5zv3adxr0zvzrrz9"&gt;126&lt;/key&gt;&lt;/foreign-keys&gt;&lt;ref-type name="Web Page"&gt;12&lt;/ref-type&gt;&lt;contributors&gt;&lt;authors&gt;&lt;author&gt;Ministry of Labor Social Security and Services,&lt;/author&gt;&lt;/authors&gt;&lt;/contributors&gt;&lt;titles&gt;&lt;title&gt;Background&lt;/title&gt;&lt;/titles&gt;&lt;volume&gt;2014&lt;/volume&gt;&lt;number&gt;April 11,&lt;/number&gt;&lt;keywords&gt;&lt;keyword&gt;Kenya&lt;/keyword&gt;&lt;/keywords&gt;&lt;dates&gt;&lt;/dates&gt;&lt;publisher&gt;Government of Kenya&lt;/publisher&gt;&lt;work-type&gt;online&lt;/work-type&gt;&lt;urls&gt;&lt;related-urls&gt;&lt;url&gt;http://www.labour.go.ke/index.php/2013-11-19-06-14-02/background&lt;/url&gt;&lt;/related-urls&gt;&lt;/urls&gt;&lt;/record&gt;&lt;/Cite&gt;&lt;Cite ExcludeYear="1"&gt;&lt;Author&gt;U.S. Embassy- Nairobi&lt;/Author&gt;&lt;RecNum&gt;128&lt;/RecNum&gt;&lt;record&gt;&lt;rec-number&gt;128&lt;/rec-number&gt;&lt;foreign-keys&gt;&lt;key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2014&lt;/title&gt;&lt;/titles&gt;&lt;keywords&gt;&lt;keyword&gt;Kenya&lt;/keyword&gt;&lt;/keywords&gt;&lt;dates&gt;&lt;/dates&gt;&lt;urls&gt;&lt;/urls&gt;&lt;/record&gt;&lt;/Cite&gt;&lt;Cite&gt;&lt;Author&gt;International Labour Organization&lt;/Author&gt;&lt;Year&gt;2013&lt;/Year&gt;&lt;RecNum&gt;167&lt;/RecNum&gt;&lt;record&gt;&lt;rec-number&gt;167&lt;/rec-number&gt;&lt;foreign-keys&gt;&lt;key app="EN" db-id="ez5tf05xpw5rexerepux5zv3adxr0zvzrrz9"&gt;167&lt;/key&gt;&lt;/foreign-keys&gt;&lt;ref-type name="Report"&gt;27&lt;/ref-type&gt;&lt;contributors&gt;&lt;authors&gt;&lt;author&gt;International Labour Organization,&lt;/author&gt;&lt;/authors&gt;&lt;/contributors&gt;&lt;titles&gt;&lt;title&gt;National Profile on Occupational Safety and Health&lt;/title&gt;&lt;/titles&gt;&lt;keywords&gt;&lt;keyword&gt;Kenya&lt;/keyword&gt;&lt;/keywords&gt;&lt;dates&gt;&lt;year&gt;2013&lt;/year&gt;&lt;/dates&gt;&lt;pub-location&gt;Geneva&lt;/pub-location&gt;&lt;publisher&gt;Ministry of Labour&lt;/publisher&gt;&lt;urls&gt;&lt;related-urls&gt;&lt;url&gt;http://www.ilo.org/wcmsp5/groups/public/---ed_protect/---protrav/---safework/documents/policy/wcms_187632.pdf&lt;/url&gt;&lt;/related-urls&gt;&lt;/urls&gt;&lt;/record&gt;&lt;/Cite&gt;&lt;/EndNote&gt;</w:instrText>
            </w:r>
            <w:r w:rsidR="00A979E2" w:rsidRPr="00B25FBC">
              <w:rPr>
                <w:rFonts w:ascii="Calibri" w:hAnsi="Calibri" w:cs="Arial"/>
                <w:sz w:val="20"/>
                <w:szCs w:val="20"/>
              </w:rPr>
              <w:fldChar w:fldCharType="separate"/>
            </w:r>
            <w:r w:rsidR="005E66B4">
              <w:rPr>
                <w:rFonts w:ascii="Calibri" w:hAnsi="Calibri" w:cs="Arial"/>
                <w:noProof/>
                <w:sz w:val="20"/>
                <w:szCs w:val="20"/>
              </w:rPr>
              <w:t>(</w:t>
            </w:r>
            <w:hyperlink w:anchor="_ENREF_4" w:tooltip="U.S. Embassy- Nairobi,  #128" w:history="1">
              <w:r w:rsidR="009C537E">
                <w:rPr>
                  <w:rFonts w:ascii="Calibri" w:hAnsi="Calibri" w:cs="Arial"/>
                  <w:noProof/>
                  <w:sz w:val="20"/>
                  <w:szCs w:val="20"/>
                </w:rPr>
                <w:t>4</w:t>
              </w:r>
            </w:hyperlink>
            <w:r w:rsidR="005E66B4">
              <w:rPr>
                <w:rFonts w:ascii="Calibri" w:hAnsi="Calibri" w:cs="Arial"/>
                <w:noProof/>
                <w:sz w:val="20"/>
                <w:szCs w:val="20"/>
              </w:rPr>
              <w:t xml:space="preserve">, </w:t>
            </w:r>
            <w:hyperlink w:anchor="_ENREF_46" w:tooltip="Ministry of Labor Social Security and Services,  #126" w:history="1">
              <w:r w:rsidR="009C537E">
                <w:rPr>
                  <w:rFonts w:ascii="Calibri" w:hAnsi="Calibri" w:cs="Arial"/>
                  <w:noProof/>
                  <w:sz w:val="20"/>
                  <w:szCs w:val="20"/>
                </w:rPr>
                <w:t>46</w:t>
              </w:r>
            </w:hyperlink>
            <w:r w:rsidR="005E66B4">
              <w:rPr>
                <w:rFonts w:ascii="Calibri" w:hAnsi="Calibri" w:cs="Arial"/>
                <w:noProof/>
                <w:sz w:val="20"/>
                <w:szCs w:val="20"/>
              </w:rPr>
              <w:t xml:space="preserve">, </w:t>
            </w:r>
            <w:hyperlink w:anchor="_ENREF_47" w:tooltip="International Labour Organization, 2013 #167" w:history="1">
              <w:r w:rsidR="009C537E">
                <w:rPr>
                  <w:rFonts w:ascii="Calibri" w:hAnsi="Calibri" w:cs="Arial"/>
                  <w:noProof/>
                  <w:sz w:val="20"/>
                  <w:szCs w:val="20"/>
                </w:rPr>
                <w:t>47</w:t>
              </w:r>
            </w:hyperlink>
            <w:r w:rsidR="005E66B4">
              <w:rPr>
                <w:rFonts w:ascii="Calibri" w:hAnsi="Calibri" w:cs="Arial"/>
                <w:noProof/>
                <w:sz w:val="20"/>
                <w:szCs w:val="20"/>
              </w:rPr>
              <w:t>)</w:t>
            </w:r>
            <w:r w:rsidR="00A979E2" w:rsidRPr="00B25FBC">
              <w:rPr>
                <w:rFonts w:ascii="Calibri" w:hAnsi="Calibri" w:cs="Arial"/>
                <w:sz w:val="20"/>
                <w:szCs w:val="20"/>
              </w:rPr>
              <w:fldChar w:fldCharType="end"/>
            </w:r>
            <w:r w:rsidR="003D1A9F" w:rsidRPr="00B25FBC">
              <w:rPr>
                <w:rFonts w:ascii="Calibri" w:hAnsi="Calibri" w:cs="Arial"/>
                <w:sz w:val="20"/>
                <w:szCs w:val="20"/>
              </w:rPr>
              <w:t xml:space="preserve"> </w:t>
            </w:r>
            <w:r w:rsidR="006265E1">
              <w:rPr>
                <w:rFonts w:ascii="Calibri" w:hAnsi="Calibri" w:cs="Arial"/>
                <w:sz w:val="20"/>
                <w:szCs w:val="20"/>
              </w:rPr>
              <w:t xml:space="preserve">Through its </w:t>
            </w:r>
            <w:r w:rsidR="00FF4F87" w:rsidRPr="00B25FBC">
              <w:rPr>
                <w:rFonts w:ascii="Calibri" w:hAnsi="Calibri" w:cs="Arial"/>
                <w:sz w:val="20"/>
                <w:szCs w:val="20"/>
              </w:rPr>
              <w:t xml:space="preserve">Child Labor </w:t>
            </w:r>
            <w:r w:rsidR="00AD778F" w:rsidRPr="00B25FBC">
              <w:rPr>
                <w:rFonts w:ascii="Calibri" w:hAnsi="Calibri" w:cs="Arial"/>
                <w:sz w:val="20"/>
                <w:szCs w:val="20"/>
              </w:rPr>
              <w:t>Division</w:t>
            </w:r>
            <w:r w:rsidR="006265E1">
              <w:rPr>
                <w:rFonts w:ascii="Calibri" w:hAnsi="Calibri" w:cs="Arial"/>
                <w:sz w:val="20"/>
                <w:szCs w:val="20"/>
              </w:rPr>
              <w:t>,</w:t>
            </w:r>
            <w:r w:rsidR="00AD778F" w:rsidRPr="00B25FBC">
              <w:rPr>
                <w:rFonts w:ascii="Calibri" w:hAnsi="Calibri" w:cs="Arial"/>
                <w:sz w:val="20"/>
                <w:szCs w:val="20"/>
              </w:rPr>
              <w:t xml:space="preserve"> </w:t>
            </w:r>
            <w:r w:rsidR="00A24B7F">
              <w:rPr>
                <w:rFonts w:ascii="Calibri" w:hAnsi="Calibri" w:cs="Arial"/>
                <w:sz w:val="20"/>
                <w:szCs w:val="20"/>
              </w:rPr>
              <w:t>coordinates</w:t>
            </w:r>
            <w:r w:rsidR="00FF4F87" w:rsidRPr="00B25FBC">
              <w:rPr>
                <w:rFonts w:ascii="Calibri" w:hAnsi="Calibri" w:cs="Arial"/>
                <w:sz w:val="20"/>
                <w:szCs w:val="20"/>
              </w:rPr>
              <w:t xml:space="preserve"> activ</w:t>
            </w:r>
            <w:r w:rsidR="00A24B7F">
              <w:rPr>
                <w:rFonts w:ascii="Calibri" w:hAnsi="Calibri" w:cs="Arial"/>
                <w:sz w:val="20"/>
                <w:szCs w:val="20"/>
              </w:rPr>
              <w:t>ities to eliminate child labor</w:t>
            </w:r>
            <w:r w:rsidR="0031246F" w:rsidRPr="00B25FBC">
              <w:rPr>
                <w:rFonts w:ascii="Calibri" w:hAnsi="Calibri" w:cs="Arial"/>
                <w:sz w:val="20"/>
                <w:szCs w:val="20"/>
              </w:rPr>
              <w:t>.</w:t>
            </w:r>
            <w:r w:rsidR="0031246F" w:rsidRPr="00B25FBC">
              <w:rPr>
                <w:rFonts w:ascii="Calibri" w:hAnsi="Calibri" w:cs="Arial"/>
                <w:sz w:val="20"/>
                <w:szCs w:val="20"/>
              </w:rPr>
              <w:fldChar w:fldCharType="begin"/>
            </w:r>
            <w:r w:rsidR="00AC04B0">
              <w:rPr>
                <w:rFonts w:ascii="Calibri" w:hAnsi="Calibri" w:cs="Arial"/>
                <w:sz w:val="20"/>
                <w:szCs w:val="20"/>
              </w:rPr>
              <w:instrText xml:space="preserve"> ADDIN EN.CITE &lt;EndNote&gt;&lt;Cite&gt;&lt;Author&gt;U.S. Embassy- Nairobi&lt;/Author&gt;&lt;RecNum&gt;128&lt;/RecNum&gt;&lt;DisplayText&gt;(4)&lt;/DisplayText&gt;&lt;record&gt;&lt;rec-number&gt;128&lt;/rec-number&gt;&lt;foreign-keys&gt;&lt;key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31246F" w:rsidRPr="00B25FBC">
              <w:rPr>
                <w:rFonts w:ascii="Calibri" w:hAnsi="Calibri" w:cs="Arial"/>
                <w:sz w:val="20"/>
                <w:szCs w:val="20"/>
              </w:rPr>
              <w:fldChar w:fldCharType="separate"/>
            </w:r>
            <w:r w:rsidR="00AC04B0">
              <w:rPr>
                <w:rFonts w:ascii="Calibri" w:hAnsi="Calibri" w:cs="Arial"/>
                <w:noProof/>
                <w:sz w:val="20"/>
                <w:szCs w:val="20"/>
              </w:rPr>
              <w:t>(</w:t>
            </w:r>
            <w:hyperlink w:anchor="_ENREF_4" w:tooltip="U.S. Embassy- Nairobi,  #128" w:history="1">
              <w:r w:rsidR="009C537E">
                <w:rPr>
                  <w:rFonts w:ascii="Calibri" w:hAnsi="Calibri" w:cs="Arial"/>
                  <w:noProof/>
                  <w:sz w:val="20"/>
                  <w:szCs w:val="20"/>
                </w:rPr>
                <w:t>4</w:t>
              </w:r>
            </w:hyperlink>
            <w:r w:rsidR="00AC04B0">
              <w:rPr>
                <w:rFonts w:ascii="Calibri" w:hAnsi="Calibri" w:cs="Arial"/>
                <w:noProof/>
                <w:sz w:val="20"/>
                <w:szCs w:val="20"/>
              </w:rPr>
              <w:t>)</w:t>
            </w:r>
            <w:r w:rsidR="0031246F" w:rsidRPr="00B25FBC">
              <w:rPr>
                <w:rFonts w:ascii="Calibri" w:hAnsi="Calibri" w:cs="Arial"/>
                <w:sz w:val="20"/>
                <w:szCs w:val="20"/>
              </w:rPr>
              <w:fldChar w:fldCharType="end"/>
            </w:r>
          </w:p>
        </w:tc>
      </w:tr>
      <w:tr w:rsidR="004C1773" w:rsidRPr="003D6628" w14:paraId="5B4BF60D" w14:textId="77777777" w:rsidTr="00756A71">
        <w:tc>
          <w:tcPr>
            <w:tcW w:w="2448" w:type="dxa"/>
          </w:tcPr>
          <w:p w14:paraId="3221D69D" w14:textId="12EE8502" w:rsidR="004C1773" w:rsidRPr="00B25FBC" w:rsidRDefault="004C1773" w:rsidP="00093C23">
            <w:pPr>
              <w:rPr>
                <w:rFonts w:ascii="Calibri" w:hAnsi="Calibri" w:cs="Arial"/>
                <w:sz w:val="20"/>
                <w:szCs w:val="20"/>
              </w:rPr>
            </w:pPr>
            <w:r w:rsidRPr="00B25FBC">
              <w:rPr>
                <w:rFonts w:ascii="Calibri" w:hAnsi="Calibri" w:cs="Arial"/>
                <w:sz w:val="20"/>
                <w:szCs w:val="20"/>
              </w:rPr>
              <w:t>MLSSS’</w:t>
            </w:r>
            <w:r w:rsidR="006265E1">
              <w:rPr>
                <w:rFonts w:ascii="Calibri" w:hAnsi="Calibri" w:cs="Arial"/>
                <w:sz w:val="20"/>
                <w:szCs w:val="20"/>
              </w:rPr>
              <w:t>s</w:t>
            </w:r>
            <w:r w:rsidRPr="00B25FBC">
              <w:rPr>
                <w:rFonts w:ascii="Calibri" w:hAnsi="Calibri" w:cs="Arial"/>
                <w:sz w:val="20"/>
                <w:szCs w:val="20"/>
              </w:rPr>
              <w:t xml:space="preserve"> </w:t>
            </w:r>
            <w:r w:rsidRPr="00B25FBC">
              <w:rPr>
                <w:rFonts w:ascii="Calibri" w:hAnsi="Calibri"/>
                <w:sz w:val="20"/>
                <w:szCs w:val="20"/>
              </w:rPr>
              <w:t>Department of Children’s Services</w:t>
            </w:r>
          </w:p>
        </w:tc>
        <w:tc>
          <w:tcPr>
            <w:tcW w:w="7020" w:type="dxa"/>
          </w:tcPr>
          <w:p w14:paraId="573304CC" w14:textId="3FD8CA0D" w:rsidR="004C1773" w:rsidRPr="00B25FBC" w:rsidRDefault="004C1773" w:rsidP="009C537E">
            <w:pPr>
              <w:rPr>
                <w:rFonts w:ascii="Calibri" w:hAnsi="Calibri" w:cs="Arial"/>
                <w:sz w:val="20"/>
                <w:szCs w:val="20"/>
              </w:rPr>
            </w:pPr>
            <w:r w:rsidRPr="00B25FBC">
              <w:rPr>
                <w:rFonts w:ascii="Calibri" w:hAnsi="Calibri" w:cs="Arial"/>
                <w:sz w:val="20"/>
                <w:szCs w:val="20"/>
              </w:rPr>
              <w:t>Coordinate services provided to children</w:t>
            </w:r>
            <w:r w:rsidRPr="00B25FBC">
              <w:rPr>
                <w:rFonts w:ascii="Calibri" w:hAnsi="Calibri"/>
                <w:sz w:val="20"/>
                <w:szCs w:val="20"/>
              </w:rPr>
              <w:t>, ensure that child protection activities are being implemented countrywide, and maintain records on children and the services provided to them</w:t>
            </w:r>
            <w:r w:rsidRPr="00B25FBC">
              <w:rPr>
                <w:rFonts w:ascii="Calibri" w:hAnsi="Calibri" w:cs="Arial"/>
                <w:sz w:val="20"/>
                <w:szCs w:val="20"/>
              </w:rPr>
              <w:t>.</w:t>
            </w:r>
            <w:r w:rsidRPr="00B25FBC">
              <w:rPr>
                <w:rFonts w:ascii="Calibri" w:hAnsi="Calibri" w:cs="Arial"/>
                <w:sz w:val="20"/>
                <w:szCs w:val="20"/>
              </w:rPr>
              <w:fldChar w:fldCharType="begin"/>
            </w:r>
            <w:r w:rsidR="00AC04B0">
              <w:rPr>
                <w:rFonts w:ascii="Calibri" w:hAnsi="Calibri" w:cs="Arial"/>
                <w:sz w:val="20"/>
                <w:szCs w:val="20"/>
              </w:rPr>
              <w:instrText xml:space="preserve"> ADDIN EN.CITE &lt;EndNote&gt;&lt;Cite&gt;&lt;Author&gt;U.S. Embassy- Nairobi&lt;/Author&gt;&lt;RecNum&gt;128&lt;/RecNum&gt;&lt;DisplayText&gt;(4)&lt;/DisplayText&gt;&lt;record&gt;&lt;rec-number&gt;128&lt;/rec-number&gt;&lt;foreign-keys&gt;&lt;key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Pr="00B25FBC">
              <w:rPr>
                <w:rFonts w:ascii="Calibri" w:hAnsi="Calibri" w:cs="Arial"/>
                <w:sz w:val="20"/>
                <w:szCs w:val="20"/>
              </w:rPr>
              <w:fldChar w:fldCharType="separate"/>
            </w:r>
            <w:r w:rsidR="00AC04B0">
              <w:rPr>
                <w:rFonts w:ascii="Calibri" w:hAnsi="Calibri" w:cs="Arial"/>
                <w:noProof/>
                <w:sz w:val="20"/>
                <w:szCs w:val="20"/>
              </w:rPr>
              <w:t>(</w:t>
            </w:r>
            <w:hyperlink w:anchor="_ENREF_4" w:tooltip="U.S. Embassy- Nairobi,  #128" w:history="1">
              <w:r w:rsidR="009C537E">
                <w:rPr>
                  <w:rFonts w:ascii="Calibri" w:hAnsi="Calibri" w:cs="Arial"/>
                  <w:noProof/>
                  <w:sz w:val="20"/>
                  <w:szCs w:val="20"/>
                </w:rPr>
                <w:t>4</w:t>
              </w:r>
            </w:hyperlink>
            <w:r w:rsidR="00AC04B0">
              <w:rPr>
                <w:rFonts w:ascii="Calibri" w:hAnsi="Calibri" w:cs="Arial"/>
                <w:noProof/>
                <w:sz w:val="20"/>
                <w:szCs w:val="20"/>
              </w:rPr>
              <w:t>)</w:t>
            </w:r>
            <w:r w:rsidRPr="00B25FBC">
              <w:rPr>
                <w:rFonts w:ascii="Calibri" w:hAnsi="Calibri" w:cs="Arial"/>
                <w:sz w:val="20"/>
                <w:szCs w:val="20"/>
              </w:rPr>
              <w:fldChar w:fldCharType="end"/>
            </w:r>
          </w:p>
        </w:tc>
      </w:tr>
      <w:tr w:rsidR="009B6476" w:rsidRPr="003D6628" w14:paraId="2BD7DF2A" w14:textId="77777777" w:rsidTr="00756A71">
        <w:tc>
          <w:tcPr>
            <w:tcW w:w="2448" w:type="dxa"/>
          </w:tcPr>
          <w:p w14:paraId="0C2B38CD" w14:textId="77777777" w:rsidR="009B6476" w:rsidRPr="00B25FBC" w:rsidRDefault="00FF5467" w:rsidP="00D42198">
            <w:pPr>
              <w:rPr>
                <w:rFonts w:ascii="Calibri" w:hAnsi="Calibri" w:cs="Arial"/>
                <w:sz w:val="20"/>
                <w:szCs w:val="20"/>
              </w:rPr>
            </w:pPr>
            <w:r w:rsidRPr="00B25FBC">
              <w:rPr>
                <w:rFonts w:ascii="Calibri" w:hAnsi="Calibri" w:cs="Arial"/>
                <w:sz w:val="20"/>
                <w:szCs w:val="20"/>
              </w:rPr>
              <w:lastRenderedPageBreak/>
              <w:t xml:space="preserve">National </w:t>
            </w:r>
            <w:r w:rsidR="00D42198" w:rsidRPr="00B25FBC">
              <w:rPr>
                <w:rFonts w:ascii="Calibri" w:hAnsi="Calibri" w:cs="Arial"/>
                <w:sz w:val="20"/>
                <w:szCs w:val="20"/>
              </w:rPr>
              <w:t>Police</w:t>
            </w:r>
            <w:r w:rsidRPr="00B25FBC">
              <w:rPr>
                <w:rFonts w:ascii="Calibri" w:hAnsi="Calibri" w:cs="Arial"/>
                <w:sz w:val="20"/>
                <w:szCs w:val="20"/>
              </w:rPr>
              <w:t xml:space="preserve"> Service</w:t>
            </w:r>
          </w:p>
        </w:tc>
        <w:tc>
          <w:tcPr>
            <w:tcW w:w="7020" w:type="dxa"/>
          </w:tcPr>
          <w:p w14:paraId="712ECF69" w14:textId="7BA232A1" w:rsidR="009B6476" w:rsidRPr="00B25FBC" w:rsidRDefault="00CC44AE" w:rsidP="009C537E">
            <w:pPr>
              <w:rPr>
                <w:rFonts w:ascii="Calibri" w:hAnsi="Calibri" w:cs="Arial"/>
                <w:sz w:val="20"/>
                <w:szCs w:val="20"/>
              </w:rPr>
            </w:pPr>
            <w:r w:rsidRPr="00B25FBC">
              <w:rPr>
                <w:rFonts w:ascii="Calibri" w:hAnsi="Calibri" w:cs="Arial"/>
                <w:sz w:val="20"/>
                <w:szCs w:val="20"/>
              </w:rPr>
              <w:t>E</w:t>
            </w:r>
            <w:r w:rsidR="00D42198" w:rsidRPr="00B25FBC">
              <w:rPr>
                <w:rFonts w:ascii="Calibri" w:hAnsi="Calibri" w:cs="Arial"/>
                <w:sz w:val="20"/>
                <w:szCs w:val="20"/>
              </w:rPr>
              <w:t>nforc</w:t>
            </w:r>
            <w:r w:rsidRPr="00B25FBC">
              <w:rPr>
                <w:rFonts w:ascii="Calibri" w:hAnsi="Calibri" w:cs="Arial"/>
                <w:sz w:val="20"/>
                <w:szCs w:val="20"/>
              </w:rPr>
              <w:t>e</w:t>
            </w:r>
            <w:r w:rsidR="0057530C" w:rsidRPr="00B25FBC">
              <w:rPr>
                <w:rFonts w:ascii="Calibri" w:hAnsi="Calibri" w:cs="Arial"/>
                <w:sz w:val="20"/>
                <w:szCs w:val="20"/>
              </w:rPr>
              <w:t xml:space="preserve"> </w:t>
            </w:r>
            <w:r w:rsidR="00D42198" w:rsidRPr="00B25FBC">
              <w:rPr>
                <w:rFonts w:ascii="Calibri" w:hAnsi="Calibri" w:cs="Arial"/>
                <w:sz w:val="20"/>
                <w:szCs w:val="20"/>
              </w:rPr>
              <w:t xml:space="preserve">laws related to </w:t>
            </w:r>
            <w:r w:rsidR="0084345F" w:rsidRPr="00B25FBC">
              <w:rPr>
                <w:rFonts w:ascii="Calibri" w:hAnsi="Calibri" w:cs="Arial"/>
                <w:sz w:val="20"/>
                <w:szCs w:val="20"/>
              </w:rPr>
              <w:t>the worst forms of child labor.</w:t>
            </w:r>
            <w:r w:rsidR="0040725A" w:rsidRPr="00B25FBC">
              <w:rPr>
                <w:rFonts w:ascii="Calibri" w:hAnsi="Calibri" w:cs="Arial"/>
                <w:sz w:val="20"/>
                <w:szCs w:val="20"/>
              </w:rPr>
              <w:fldChar w:fldCharType="begin"/>
            </w:r>
            <w:r w:rsidR="00AC04B0">
              <w:rPr>
                <w:rFonts w:ascii="Calibri" w:hAnsi="Calibri" w:cs="Arial"/>
                <w:sz w:val="20"/>
                <w:szCs w:val="20"/>
              </w:rPr>
              <w:instrText xml:space="preserve"> ADDIN EN.CITE &lt;EndNote&gt;&lt;Cite&gt;&lt;Author&gt;U.S. Embassy- Nairobi&lt;/Author&gt;&lt;RecNum&gt;128&lt;/RecNum&gt;&lt;DisplayText&gt;(4)&lt;/DisplayText&gt;&lt;record&gt;&lt;rec-number&gt;128&lt;/rec-number&gt;&lt;foreign-keys&gt;&lt;key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40725A" w:rsidRPr="00B25FBC">
              <w:rPr>
                <w:rFonts w:ascii="Calibri" w:hAnsi="Calibri" w:cs="Arial"/>
                <w:sz w:val="20"/>
                <w:szCs w:val="20"/>
              </w:rPr>
              <w:fldChar w:fldCharType="separate"/>
            </w:r>
            <w:r w:rsidR="00AC04B0">
              <w:rPr>
                <w:rFonts w:ascii="Calibri" w:hAnsi="Calibri" w:cs="Arial"/>
                <w:noProof/>
                <w:sz w:val="20"/>
                <w:szCs w:val="20"/>
              </w:rPr>
              <w:t>(</w:t>
            </w:r>
            <w:hyperlink w:anchor="_ENREF_4" w:tooltip="U.S. Embassy- Nairobi,  #128" w:history="1">
              <w:r w:rsidR="009C537E">
                <w:rPr>
                  <w:rFonts w:ascii="Calibri" w:hAnsi="Calibri" w:cs="Arial"/>
                  <w:noProof/>
                  <w:sz w:val="20"/>
                  <w:szCs w:val="20"/>
                </w:rPr>
                <w:t>4</w:t>
              </w:r>
            </w:hyperlink>
            <w:r w:rsidR="00AC04B0">
              <w:rPr>
                <w:rFonts w:ascii="Calibri" w:hAnsi="Calibri" w:cs="Arial"/>
                <w:noProof/>
                <w:sz w:val="20"/>
                <w:szCs w:val="20"/>
              </w:rPr>
              <w:t>)</w:t>
            </w:r>
            <w:r w:rsidR="0040725A" w:rsidRPr="00B25FBC">
              <w:rPr>
                <w:rFonts w:ascii="Calibri" w:hAnsi="Calibri" w:cs="Arial"/>
                <w:sz w:val="20"/>
                <w:szCs w:val="20"/>
              </w:rPr>
              <w:fldChar w:fldCharType="end"/>
            </w:r>
          </w:p>
        </w:tc>
      </w:tr>
      <w:tr w:rsidR="00073934" w:rsidRPr="003D6628" w14:paraId="7CA02E6E" w14:textId="77777777" w:rsidTr="00756A71">
        <w:tc>
          <w:tcPr>
            <w:tcW w:w="2448" w:type="dxa"/>
          </w:tcPr>
          <w:p w14:paraId="13991704" w14:textId="25E1BB64" w:rsidR="00073934" w:rsidRPr="00B25FBC" w:rsidRDefault="00073934" w:rsidP="00D42198">
            <w:pPr>
              <w:rPr>
                <w:rFonts w:ascii="Calibri" w:hAnsi="Calibri" w:cs="Arial"/>
                <w:sz w:val="20"/>
                <w:szCs w:val="20"/>
              </w:rPr>
            </w:pPr>
            <w:r w:rsidRPr="00B25FBC">
              <w:rPr>
                <w:rFonts w:ascii="Calibri" w:hAnsi="Calibri" w:cs="Arial"/>
                <w:sz w:val="20"/>
                <w:szCs w:val="20"/>
              </w:rPr>
              <w:t>Anti-Trafficking Police Unit</w:t>
            </w:r>
          </w:p>
        </w:tc>
        <w:tc>
          <w:tcPr>
            <w:tcW w:w="7020" w:type="dxa"/>
          </w:tcPr>
          <w:p w14:paraId="7314B63D" w14:textId="2276D8B0" w:rsidR="00073934" w:rsidRPr="00B25FBC" w:rsidRDefault="00073934" w:rsidP="009C537E">
            <w:pPr>
              <w:rPr>
                <w:rFonts w:ascii="Calibri" w:hAnsi="Calibri" w:cs="Arial"/>
                <w:sz w:val="20"/>
                <w:szCs w:val="20"/>
              </w:rPr>
            </w:pPr>
            <w:r w:rsidRPr="00B25FBC">
              <w:rPr>
                <w:rFonts w:ascii="Calibri" w:hAnsi="Calibri" w:cs="Arial"/>
                <w:sz w:val="20"/>
                <w:szCs w:val="20"/>
              </w:rPr>
              <w:t>Enforce laws related to the commercial sexual exploitation of children, child trafficking, and the use of children in illicit activities.</w:t>
            </w:r>
            <w:r w:rsidRPr="00B25FBC">
              <w:rPr>
                <w:rFonts w:ascii="Calibri" w:hAnsi="Calibri" w:cs="Arial"/>
                <w:sz w:val="20"/>
                <w:szCs w:val="20"/>
              </w:rPr>
              <w:fldChar w:fldCharType="begin"/>
            </w:r>
            <w:r w:rsidR="00AC04B0">
              <w:rPr>
                <w:rFonts w:ascii="Calibri" w:hAnsi="Calibri" w:cs="Arial"/>
                <w:sz w:val="20"/>
                <w:szCs w:val="20"/>
              </w:rPr>
              <w:instrText xml:space="preserve"> ADDIN EN.CITE &lt;EndNote&gt;&lt;Cite ExcludeYear="1"&gt;&lt;Author&gt;U.S. Embassy- Nairobi&lt;/Author&gt;&lt;RecNum&gt;128&lt;/RecNum&gt;&lt;DisplayText&gt;(4)&lt;/DisplayText&gt;&lt;record&gt;&lt;rec-number&gt;128&lt;/rec-number&gt;&lt;foreign-keys&gt;&lt;key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Pr="00B25FBC">
              <w:rPr>
                <w:rFonts w:ascii="Calibri" w:hAnsi="Calibri" w:cs="Arial"/>
                <w:sz w:val="20"/>
                <w:szCs w:val="20"/>
              </w:rPr>
              <w:fldChar w:fldCharType="separate"/>
            </w:r>
            <w:r w:rsidR="00AC04B0">
              <w:rPr>
                <w:rFonts w:ascii="Calibri" w:hAnsi="Calibri" w:cs="Arial"/>
                <w:noProof/>
                <w:sz w:val="20"/>
                <w:szCs w:val="20"/>
              </w:rPr>
              <w:t>(</w:t>
            </w:r>
            <w:hyperlink w:anchor="_ENREF_4" w:tooltip="U.S. Embassy- Nairobi,  #128" w:history="1">
              <w:r w:rsidR="009C537E">
                <w:rPr>
                  <w:rFonts w:ascii="Calibri" w:hAnsi="Calibri" w:cs="Arial"/>
                  <w:noProof/>
                  <w:sz w:val="20"/>
                  <w:szCs w:val="20"/>
                </w:rPr>
                <w:t>4</w:t>
              </w:r>
            </w:hyperlink>
            <w:r w:rsidR="00AC04B0">
              <w:rPr>
                <w:rFonts w:ascii="Calibri" w:hAnsi="Calibri" w:cs="Arial"/>
                <w:noProof/>
                <w:sz w:val="20"/>
                <w:szCs w:val="20"/>
              </w:rPr>
              <w:t>)</w:t>
            </w:r>
            <w:r w:rsidRPr="00B25FBC">
              <w:rPr>
                <w:rFonts w:ascii="Calibri" w:hAnsi="Calibri" w:cs="Arial"/>
                <w:sz w:val="20"/>
                <w:szCs w:val="20"/>
              </w:rPr>
              <w:fldChar w:fldCharType="end"/>
            </w:r>
          </w:p>
        </w:tc>
      </w:tr>
      <w:tr w:rsidR="009B6476" w:rsidRPr="003D6628" w14:paraId="08CC233F" w14:textId="77777777" w:rsidTr="00756A71">
        <w:tc>
          <w:tcPr>
            <w:tcW w:w="2448" w:type="dxa"/>
          </w:tcPr>
          <w:p w14:paraId="28221DEF" w14:textId="77777777" w:rsidR="009B6476" w:rsidRPr="00B25FBC" w:rsidRDefault="00EE0CF0" w:rsidP="00EE0CF0">
            <w:pPr>
              <w:rPr>
                <w:rFonts w:ascii="Calibri" w:hAnsi="Calibri" w:cs="Arial"/>
                <w:sz w:val="20"/>
                <w:szCs w:val="20"/>
              </w:rPr>
            </w:pPr>
            <w:r w:rsidRPr="00B25FBC">
              <w:rPr>
                <w:rFonts w:ascii="Calibri" w:hAnsi="Calibri" w:cs="Arial"/>
                <w:sz w:val="20"/>
                <w:szCs w:val="20"/>
              </w:rPr>
              <w:t>Tourism Police</w:t>
            </w:r>
            <w:r w:rsidR="00922387" w:rsidRPr="00B25FBC">
              <w:rPr>
                <w:rFonts w:ascii="Calibri" w:hAnsi="Calibri" w:cs="Arial"/>
                <w:sz w:val="20"/>
                <w:szCs w:val="20"/>
              </w:rPr>
              <w:t xml:space="preserve"> Unit</w:t>
            </w:r>
          </w:p>
        </w:tc>
        <w:tc>
          <w:tcPr>
            <w:tcW w:w="7020" w:type="dxa"/>
          </w:tcPr>
          <w:p w14:paraId="3FE329EC" w14:textId="3C1125D5" w:rsidR="009B6476" w:rsidRPr="00B25FBC" w:rsidRDefault="00CC44AE" w:rsidP="009C537E">
            <w:pPr>
              <w:rPr>
                <w:rFonts w:ascii="Calibri" w:hAnsi="Calibri" w:cs="Arial"/>
                <w:sz w:val="20"/>
                <w:szCs w:val="20"/>
              </w:rPr>
            </w:pPr>
            <w:r w:rsidRPr="00B25FBC">
              <w:rPr>
                <w:rFonts w:ascii="Calibri" w:hAnsi="Calibri" w:cs="Arial"/>
                <w:sz w:val="20"/>
                <w:szCs w:val="20"/>
              </w:rPr>
              <w:t>Enforce</w:t>
            </w:r>
            <w:r w:rsidR="009F235E" w:rsidRPr="00B25FBC">
              <w:rPr>
                <w:rFonts w:ascii="Calibri" w:hAnsi="Calibri" w:cs="Arial"/>
                <w:sz w:val="20"/>
                <w:szCs w:val="20"/>
              </w:rPr>
              <w:t xml:space="preserve"> </w:t>
            </w:r>
            <w:r w:rsidR="005F0A9B" w:rsidRPr="00B25FBC">
              <w:rPr>
                <w:rFonts w:ascii="Calibri" w:hAnsi="Calibri" w:cs="Arial"/>
                <w:sz w:val="20"/>
                <w:szCs w:val="20"/>
              </w:rPr>
              <w:t>laws</w:t>
            </w:r>
            <w:r w:rsidR="0084345F" w:rsidRPr="00B25FBC">
              <w:rPr>
                <w:rFonts w:ascii="Calibri" w:hAnsi="Calibri" w:cs="Arial"/>
                <w:sz w:val="20"/>
                <w:szCs w:val="20"/>
              </w:rPr>
              <w:t xml:space="preserve"> </w:t>
            </w:r>
            <w:r w:rsidR="00922387" w:rsidRPr="00B25FBC">
              <w:rPr>
                <w:rFonts w:ascii="Calibri" w:hAnsi="Calibri" w:cs="Arial"/>
                <w:sz w:val="20"/>
                <w:szCs w:val="20"/>
              </w:rPr>
              <w:t xml:space="preserve">related to the </w:t>
            </w:r>
            <w:r w:rsidR="003A4CBE" w:rsidRPr="00B25FBC">
              <w:rPr>
                <w:rFonts w:ascii="Calibri" w:hAnsi="Calibri" w:cs="Arial"/>
                <w:sz w:val="20"/>
                <w:szCs w:val="20"/>
              </w:rPr>
              <w:t>commercial sexual exploitation</w:t>
            </w:r>
            <w:r w:rsidR="00922387" w:rsidRPr="00B25FBC">
              <w:rPr>
                <w:rFonts w:ascii="Calibri" w:hAnsi="Calibri" w:cs="Arial"/>
                <w:sz w:val="20"/>
                <w:szCs w:val="20"/>
              </w:rPr>
              <w:t xml:space="preserve"> of children </w:t>
            </w:r>
            <w:r w:rsidR="004A794E" w:rsidRPr="00B25FBC">
              <w:rPr>
                <w:rFonts w:ascii="Calibri" w:hAnsi="Calibri" w:cs="Arial"/>
                <w:sz w:val="20"/>
                <w:szCs w:val="20"/>
              </w:rPr>
              <w:t xml:space="preserve">related to </w:t>
            </w:r>
            <w:r w:rsidR="009B044A" w:rsidRPr="00B25FBC">
              <w:rPr>
                <w:rFonts w:ascii="Calibri" w:hAnsi="Calibri" w:cs="Arial"/>
                <w:sz w:val="20"/>
                <w:szCs w:val="20"/>
              </w:rPr>
              <w:t>the tourism industry</w:t>
            </w:r>
            <w:r w:rsidR="003A4CBE" w:rsidRPr="00B25FBC">
              <w:rPr>
                <w:rFonts w:ascii="Calibri" w:hAnsi="Calibri" w:cs="Arial"/>
                <w:sz w:val="20"/>
                <w:szCs w:val="20"/>
              </w:rPr>
              <w:t>.</w:t>
            </w:r>
            <w:r w:rsidR="0040725A" w:rsidRPr="00B25FBC">
              <w:rPr>
                <w:rFonts w:ascii="Calibri" w:hAnsi="Calibri" w:cs="Arial"/>
                <w:sz w:val="20"/>
                <w:szCs w:val="20"/>
              </w:rPr>
              <w:fldChar w:fldCharType="begin"/>
            </w:r>
            <w:r w:rsidR="005E66B4">
              <w:rPr>
                <w:rFonts w:ascii="Calibri" w:hAnsi="Calibri" w:cs="Arial"/>
                <w:sz w:val="20"/>
                <w:szCs w:val="20"/>
              </w:rPr>
              <w:instrText xml:space="preserve"> ADDIN EN.CITE &lt;EndNote&gt;&lt;Cite&gt;&lt;Author&gt;UN Committee on the Elimination of Discrimination Against Women&lt;/Author&gt;&lt;Year&gt;April 5, 2011&lt;/Year&gt;&lt;RecNum&gt;80&lt;/RecNum&gt;&lt;DisplayText&gt;(48)&lt;/DisplayText&gt;&lt;record&gt;&lt;rec-number&gt;80&lt;/rec-number&gt;&lt;foreign-keys&gt;&lt;key app="EN" db-id="ez5tf05xpw5rexerepux5zv3adxr0zvzrrz9"&gt;80&lt;/key&gt;&lt;/foreign-keys&gt;&lt;ref-type name="Report"&gt;27&lt;/ref-type&gt;&lt;contributors&gt;&lt;authors&gt;&lt;author&gt;UN Committee on the Elimination of Discrimination Against Women,&lt;/author&gt;&lt;/authors&gt;&lt;/contributors&gt;&lt;titles&gt;&lt;title&gt;Concluding Observations of the Committee on the Elimination of Discrimination Against Women.&lt;/title&gt;&lt;/titles&gt;&lt;number&gt;CEDAW/C/KEN/CO/7&lt;/number&gt;&lt;keywords&gt;&lt;keyword&gt;Kenya&lt;/keyword&gt;&lt;/keywords&gt;&lt;dates&gt;&lt;year&gt;April 5, 2011&lt;/year&gt;&lt;/dates&gt;&lt;pub-location&gt;Geneva&lt;/pub-location&gt;&lt;urls&gt;&lt;related-urls&gt;&lt;url&gt;http://daccess-dds-ny.un.org/doc/UNDOC/GEN/G11/418/57/PDF/G1141857.pdf?OpenElement&lt;/url&gt;&lt;/related-urls&gt;&lt;/urls&gt;&lt;/record&gt;&lt;/Cite&gt;&lt;/EndNote&gt;</w:instrText>
            </w:r>
            <w:r w:rsidR="0040725A" w:rsidRPr="00B25FBC">
              <w:rPr>
                <w:rFonts w:ascii="Calibri" w:hAnsi="Calibri" w:cs="Arial"/>
                <w:sz w:val="20"/>
                <w:szCs w:val="20"/>
              </w:rPr>
              <w:fldChar w:fldCharType="separate"/>
            </w:r>
            <w:r w:rsidR="005E66B4">
              <w:rPr>
                <w:rFonts w:ascii="Calibri" w:hAnsi="Calibri" w:cs="Arial"/>
                <w:noProof/>
                <w:sz w:val="20"/>
                <w:szCs w:val="20"/>
              </w:rPr>
              <w:t>(</w:t>
            </w:r>
            <w:hyperlink w:anchor="_ENREF_48" w:tooltip="UN Committee on the Elimination of Discrimination Against Women, April 5, 2011 #80" w:history="1">
              <w:r w:rsidR="009C537E">
                <w:rPr>
                  <w:rFonts w:ascii="Calibri" w:hAnsi="Calibri" w:cs="Arial"/>
                  <w:noProof/>
                  <w:sz w:val="20"/>
                  <w:szCs w:val="20"/>
                </w:rPr>
                <w:t>48</w:t>
              </w:r>
            </w:hyperlink>
            <w:r w:rsidR="005E66B4">
              <w:rPr>
                <w:rFonts w:ascii="Calibri" w:hAnsi="Calibri" w:cs="Arial"/>
                <w:noProof/>
                <w:sz w:val="20"/>
                <w:szCs w:val="20"/>
              </w:rPr>
              <w:t>)</w:t>
            </w:r>
            <w:r w:rsidR="0040725A" w:rsidRPr="00B25FBC">
              <w:rPr>
                <w:rFonts w:ascii="Calibri" w:hAnsi="Calibri" w:cs="Arial"/>
                <w:sz w:val="20"/>
                <w:szCs w:val="20"/>
              </w:rPr>
              <w:fldChar w:fldCharType="end"/>
            </w:r>
          </w:p>
        </w:tc>
      </w:tr>
    </w:tbl>
    <w:p w14:paraId="1A70D991" w14:textId="77777777" w:rsidR="009B6476" w:rsidRPr="00B25FBC" w:rsidRDefault="009B6476" w:rsidP="00756A71">
      <w:pPr>
        <w:rPr>
          <w:rFonts w:ascii="Calibri" w:hAnsi="Calibri" w:cs="Arial"/>
          <w:sz w:val="22"/>
          <w:szCs w:val="22"/>
        </w:rPr>
      </w:pPr>
    </w:p>
    <w:p w14:paraId="7657538F" w14:textId="42A233B4" w:rsidR="009B6476" w:rsidRPr="00B25FBC" w:rsidRDefault="009B6476" w:rsidP="0009581F">
      <w:pPr>
        <w:rPr>
          <w:rFonts w:ascii="Calibri" w:hAnsi="Calibri" w:cs="Arial"/>
          <w:sz w:val="22"/>
          <w:szCs w:val="22"/>
        </w:rPr>
      </w:pPr>
      <w:r w:rsidRPr="00B25FBC">
        <w:rPr>
          <w:rFonts w:ascii="Calibri" w:hAnsi="Calibri" w:cs="Arial"/>
          <w:sz w:val="22"/>
          <w:szCs w:val="22"/>
        </w:rPr>
        <w:t>Law enforcement agencies in</w:t>
      </w:r>
      <w:r w:rsidR="00A41639" w:rsidRPr="00B25FBC">
        <w:rPr>
          <w:rFonts w:ascii="Calibri" w:hAnsi="Calibri" w:cs="Arial"/>
          <w:sz w:val="22"/>
          <w:szCs w:val="22"/>
        </w:rPr>
        <w:t xml:space="preserve"> Kenya</w:t>
      </w:r>
      <w:r w:rsidR="00D43942" w:rsidRPr="00B25FBC">
        <w:rPr>
          <w:rFonts w:ascii="Calibri" w:hAnsi="Calibri" w:cs="Arial"/>
          <w:sz w:val="22"/>
          <w:szCs w:val="22"/>
        </w:rPr>
        <w:t xml:space="preserve"> </w:t>
      </w:r>
      <w:r w:rsidR="00A41639" w:rsidRPr="00B25FBC">
        <w:rPr>
          <w:rFonts w:ascii="Calibri" w:hAnsi="Calibri" w:cs="Arial"/>
          <w:sz w:val="22"/>
          <w:szCs w:val="22"/>
        </w:rPr>
        <w:t>took</w:t>
      </w:r>
      <w:r w:rsidRPr="00B25FBC">
        <w:rPr>
          <w:rFonts w:ascii="Calibri" w:hAnsi="Calibri" w:cs="Arial"/>
          <w:sz w:val="22"/>
          <w:szCs w:val="22"/>
        </w:rPr>
        <w:t xml:space="preserve"> actions to combat child labor</w:t>
      </w:r>
      <w:r w:rsidR="008D7050" w:rsidRPr="00B25FBC">
        <w:rPr>
          <w:rFonts w:ascii="Calibri" w:hAnsi="Calibri" w:cs="Arial"/>
          <w:sz w:val="22"/>
          <w:szCs w:val="22"/>
        </w:rPr>
        <w:t>, including its worst forms.</w:t>
      </w:r>
    </w:p>
    <w:p w14:paraId="0F2D8485" w14:textId="77777777" w:rsidR="00D32E01" w:rsidRPr="00B25FBC" w:rsidRDefault="00D32E01" w:rsidP="00756A71">
      <w:pPr>
        <w:rPr>
          <w:rFonts w:ascii="Calibri" w:hAnsi="Calibri" w:cs="Arial"/>
          <w:sz w:val="22"/>
          <w:szCs w:val="22"/>
        </w:rPr>
      </w:pPr>
    </w:p>
    <w:p w14:paraId="6041A7A0" w14:textId="77777777" w:rsidR="009B6476" w:rsidRPr="00B25FBC" w:rsidRDefault="009B6476" w:rsidP="00756A71">
      <w:pPr>
        <w:rPr>
          <w:rFonts w:ascii="Calibri" w:hAnsi="Calibri" w:cs="Arial"/>
          <w:b/>
          <w:i/>
          <w:sz w:val="22"/>
          <w:szCs w:val="22"/>
        </w:rPr>
      </w:pPr>
      <w:r w:rsidRPr="00B25FBC">
        <w:rPr>
          <w:rFonts w:ascii="Calibri" w:hAnsi="Calibri" w:cs="Arial"/>
          <w:b/>
          <w:i/>
          <w:sz w:val="22"/>
          <w:szCs w:val="22"/>
        </w:rPr>
        <w:t>Labor Law Enforcement</w:t>
      </w:r>
    </w:p>
    <w:p w14:paraId="51C87FA3" w14:textId="77777777" w:rsidR="009B6476" w:rsidRPr="00B25FBC" w:rsidRDefault="009B6476" w:rsidP="00756A71">
      <w:pPr>
        <w:rPr>
          <w:rFonts w:ascii="Calibri" w:hAnsi="Calibri" w:cs="Arial"/>
          <w:sz w:val="22"/>
          <w:szCs w:val="22"/>
        </w:rPr>
      </w:pPr>
    </w:p>
    <w:p w14:paraId="7FBF50D2" w14:textId="679DAB9F" w:rsidR="00F46B60" w:rsidRPr="00B25FBC" w:rsidRDefault="002D2D8D" w:rsidP="00756A71">
      <w:pPr>
        <w:rPr>
          <w:rFonts w:ascii="Calibri" w:hAnsi="Calibri"/>
          <w:sz w:val="22"/>
          <w:szCs w:val="22"/>
        </w:rPr>
      </w:pPr>
      <w:r w:rsidRPr="00B25FBC">
        <w:rPr>
          <w:rFonts w:ascii="Calibri" w:hAnsi="Calibri" w:cs="Arial"/>
          <w:sz w:val="22"/>
          <w:szCs w:val="22"/>
        </w:rPr>
        <w:t>In 2014</w:t>
      </w:r>
      <w:r w:rsidR="00422474" w:rsidRPr="00B25FBC">
        <w:rPr>
          <w:rFonts w:ascii="Calibri" w:hAnsi="Calibri" w:cs="Arial"/>
          <w:sz w:val="22"/>
          <w:szCs w:val="22"/>
        </w:rPr>
        <w:t xml:space="preserve">, the </w:t>
      </w:r>
      <w:r w:rsidR="00AD778F" w:rsidRPr="00B25FBC">
        <w:rPr>
          <w:rFonts w:ascii="Calibri" w:hAnsi="Calibri" w:cs="Arial"/>
          <w:sz w:val="22"/>
          <w:szCs w:val="22"/>
        </w:rPr>
        <w:t>Ministry of Labor, Social Security, and Services (MLSSS)</w:t>
      </w:r>
      <w:r w:rsidR="00DF5562" w:rsidRPr="00B25FBC">
        <w:rPr>
          <w:rFonts w:ascii="Calibri" w:hAnsi="Calibri" w:cs="Arial"/>
          <w:sz w:val="22"/>
          <w:szCs w:val="22"/>
        </w:rPr>
        <w:t xml:space="preserve"> </w:t>
      </w:r>
      <w:r w:rsidR="00457E37" w:rsidRPr="00B25FBC">
        <w:rPr>
          <w:rFonts w:ascii="Calibri" w:hAnsi="Calibri" w:cs="Arial"/>
          <w:sz w:val="22"/>
          <w:szCs w:val="22"/>
        </w:rPr>
        <w:t xml:space="preserve">employed 95 labor </w:t>
      </w:r>
      <w:r w:rsidR="00736654" w:rsidRPr="00B25FBC">
        <w:rPr>
          <w:rFonts w:ascii="Calibri" w:hAnsi="Calibri" w:cs="Arial"/>
          <w:sz w:val="22"/>
          <w:szCs w:val="22"/>
        </w:rPr>
        <w:t xml:space="preserve">officers </w:t>
      </w:r>
      <w:r w:rsidR="0031246F" w:rsidRPr="00B25FBC">
        <w:rPr>
          <w:rFonts w:ascii="Calibri" w:hAnsi="Calibri" w:cs="Arial"/>
          <w:sz w:val="22"/>
          <w:szCs w:val="22"/>
        </w:rPr>
        <w:t>and 500 child protection officers</w:t>
      </w:r>
      <w:r w:rsidR="00611D02" w:rsidRPr="00B25FBC">
        <w:rPr>
          <w:rFonts w:ascii="Calibri" w:hAnsi="Calibri" w:cs="Arial"/>
          <w:sz w:val="22"/>
          <w:szCs w:val="22"/>
        </w:rPr>
        <w:t>.</w:t>
      </w:r>
      <w:r w:rsidR="00422474" w:rsidRPr="00B25FBC">
        <w:rPr>
          <w:rFonts w:ascii="Calibri" w:hAnsi="Calibri" w:cs="Arial"/>
          <w:sz w:val="22"/>
          <w:szCs w:val="22"/>
        </w:rPr>
        <w:fldChar w:fldCharType="begin"/>
      </w:r>
      <w:r w:rsidR="00AC04B0">
        <w:rPr>
          <w:rFonts w:ascii="Calibri" w:hAnsi="Calibri" w:cs="Arial"/>
          <w:sz w:val="22"/>
          <w:szCs w:val="22"/>
        </w:rPr>
        <w:instrText xml:space="preserve"> ADDIN EN.CITE &lt;EndNote&gt;&lt;Cite&gt;&lt;Author&gt;U.S. Embassy- Nairobi&lt;/Author&gt;&lt;RecNum&gt;128&lt;/RecNum&gt;&lt;DisplayText&gt;(4)&lt;/DisplayText&gt;&lt;record&gt;&lt;rec-number&gt;128&lt;/rec-number&gt;&lt;foreign-keys&gt;&lt;key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422474" w:rsidRPr="00B25FBC">
        <w:rPr>
          <w:rFonts w:ascii="Calibri" w:hAnsi="Calibri" w:cs="Arial"/>
          <w:sz w:val="22"/>
          <w:szCs w:val="22"/>
        </w:rPr>
        <w:fldChar w:fldCharType="separate"/>
      </w:r>
      <w:r w:rsidR="00AC04B0">
        <w:rPr>
          <w:rFonts w:ascii="Calibri" w:hAnsi="Calibri" w:cs="Arial"/>
          <w:noProof/>
          <w:sz w:val="22"/>
          <w:szCs w:val="22"/>
        </w:rPr>
        <w:t>(</w:t>
      </w:r>
      <w:hyperlink w:anchor="_ENREF_4" w:tooltip="U.S. Embassy- Nairobi,  #128" w:history="1">
        <w:r w:rsidR="009C537E">
          <w:rPr>
            <w:rFonts w:ascii="Calibri" w:hAnsi="Calibri" w:cs="Arial"/>
            <w:noProof/>
            <w:sz w:val="22"/>
            <w:szCs w:val="22"/>
          </w:rPr>
          <w:t>4</w:t>
        </w:r>
      </w:hyperlink>
      <w:r w:rsidR="00AC04B0">
        <w:rPr>
          <w:rFonts w:ascii="Calibri" w:hAnsi="Calibri" w:cs="Arial"/>
          <w:noProof/>
          <w:sz w:val="22"/>
          <w:szCs w:val="22"/>
        </w:rPr>
        <w:t>)</w:t>
      </w:r>
      <w:r w:rsidR="00422474" w:rsidRPr="00B25FBC">
        <w:rPr>
          <w:rFonts w:ascii="Calibri" w:hAnsi="Calibri" w:cs="Arial"/>
          <w:sz w:val="22"/>
          <w:szCs w:val="22"/>
        </w:rPr>
        <w:fldChar w:fldCharType="end"/>
      </w:r>
      <w:r w:rsidR="00457E37" w:rsidRPr="00B25FBC">
        <w:rPr>
          <w:rFonts w:ascii="Calibri" w:hAnsi="Calibri" w:cs="Arial"/>
          <w:sz w:val="22"/>
          <w:szCs w:val="22"/>
        </w:rPr>
        <w:t xml:space="preserve"> </w:t>
      </w:r>
      <w:proofErr w:type="gramStart"/>
      <w:r w:rsidR="00365C58" w:rsidRPr="006E15C2">
        <w:rPr>
          <w:rFonts w:ascii="Calibri" w:hAnsi="Calibri" w:cs="Arial"/>
          <w:sz w:val="22"/>
          <w:szCs w:val="22"/>
        </w:rPr>
        <w:t>Information</w:t>
      </w:r>
      <w:r w:rsidR="00E2208A" w:rsidRPr="006E15C2">
        <w:rPr>
          <w:rFonts w:ascii="Calibri" w:hAnsi="Calibri"/>
          <w:sz w:val="22"/>
          <w:szCs w:val="22"/>
        </w:rPr>
        <w:t xml:space="preserve"> </w:t>
      </w:r>
      <w:r w:rsidR="00365C58" w:rsidRPr="006E15C2">
        <w:rPr>
          <w:rFonts w:ascii="Calibri" w:hAnsi="Calibri"/>
          <w:sz w:val="22"/>
          <w:szCs w:val="22"/>
        </w:rPr>
        <w:t xml:space="preserve"> was</w:t>
      </w:r>
      <w:proofErr w:type="gramEnd"/>
      <w:r w:rsidR="00365C58" w:rsidRPr="006E15C2">
        <w:rPr>
          <w:rFonts w:ascii="Calibri" w:hAnsi="Calibri"/>
          <w:sz w:val="22"/>
          <w:szCs w:val="22"/>
        </w:rPr>
        <w:t xml:space="preserve"> not available on whether l</w:t>
      </w:r>
      <w:r w:rsidR="00E2208A" w:rsidRPr="006E15C2">
        <w:rPr>
          <w:rFonts w:ascii="Calibri" w:hAnsi="Calibri"/>
          <w:sz w:val="22"/>
          <w:szCs w:val="22"/>
        </w:rPr>
        <w:t xml:space="preserve">abor officers </w:t>
      </w:r>
      <w:r w:rsidR="00365C58" w:rsidRPr="006E15C2">
        <w:rPr>
          <w:rFonts w:ascii="Calibri" w:hAnsi="Calibri"/>
          <w:sz w:val="22"/>
          <w:szCs w:val="22"/>
        </w:rPr>
        <w:t xml:space="preserve">were provided </w:t>
      </w:r>
      <w:r w:rsidR="00E2208A" w:rsidRPr="006E15C2">
        <w:rPr>
          <w:rFonts w:ascii="Calibri" w:hAnsi="Calibri" w:cs="Arial"/>
          <w:sz w:val="22"/>
          <w:szCs w:val="22"/>
        </w:rPr>
        <w:t xml:space="preserve">training </w:t>
      </w:r>
      <w:r w:rsidR="0099785D" w:rsidRPr="006E15C2">
        <w:rPr>
          <w:rFonts w:ascii="Calibri" w:hAnsi="Calibri" w:cs="Arial"/>
          <w:sz w:val="22"/>
          <w:szCs w:val="22"/>
        </w:rPr>
        <w:t xml:space="preserve">on </w:t>
      </w:r>
      <w:r w:rsidR="00E2208A" w:rsidRPr="006E15C2">
        <w:rPr>
          <w:rFonts w:ascii="Calibri" w:hAnsi="Calibri" w:cs="Arial"/>
          <w:sz w:val="22"/>
          <w:szCs w:val="22"/>
        </w:rPr>
        <w:t>enforcement of child labor laws</w:t>
      </w:r>
      <w:r w:rsidR="00365C58" w:rsidRPr="006E15C2">
        <w:rPr>
          <w:rFonts w:ascii="Calibri" w:hAnsi="Calibri" w:cs="Arial"/>
          <w:sz w:val="22"/>
          <w:szCs w:val="22"/>
        </w:rPr>
        <w:t xml:space="preserve"> during the year</w:t>
      </w:r>
      <w:r w:rsidR="00E2208A" w:rsidRPr="00B25FBC">
        <w:rPr>
          <w:rFonts w:ascii="Calibri" w:hAnsi="Calibri" w:cs="Arial"/>
          <w:sz w:val="22"/>
          <w:szCs w:val="22"/>
        </w:rPr>
        <w:t xml:space="preserve">. </w:t>
      </w:r>
      <w:r w:rsidR="003411FA" w:rsidRPr="00B25FBC">
        <w:rPr>
          <w:rFonts w:ascii="Calibri" w:hAnsi="Calibri" w:cs="Arial"/>
          <w:sz w:val="22"/>
          <w:szCs w:val="22"/>
        </w:rPr>
        <w:t xml:space="preserve">The Government allocated approximately $116,000 to </w:t>
      </w:r>
      <w:r w:rsidR="00B22975" w:rsidRPr="00B25FBC">
        <w:rPr>
          <w:rFonts w:ascii="Calibri" w:hAnsi="Calibri" w:cs="Arial"/>
          <w:sz w:val="22"/>
          <w:szCs w:val="22"/>
        </w:rPr>
        <w:t xml:space="preserve">the </w:t>
      </w:r>
      <w:r w:rsidR="003411FA" w:rsidRPr="00B25FBC">
        <w:rPr>
          <w:rFonts w:ascii="Calibri" w:hAnsi="Calibri" w:cs="Arial"/>
          <w:sz w:val="22"/>
          <w:szCs w:val="22"/>
        </w:rPr>
        <w:t>MLSSS’</w:t>
      </w:r>
      <w:r w:rsidR="006265E1">
        <w:rPr>
          <w:rFonts w:ascii="Calibri" w:hAnsi="Calibri" w:cs="Arial"/>
          <w:sz w:val="22"/>
          <w:szCs w:val="22"/>
        </w:rPr>
        <w:t>s</w:t>
      </w:r>
      <w:r w:rsidR="003411FA" w:rsidRPr="00B25FBC">
        <w:rPr>
          <w:rFonts w:ascii="Calibri" w:hAnsi="Calibri" w:cs="Arial"/>
          <w:sz w:val="22"/>
          <w:szCs w:val="22"/>
        </w:rPr>
        <w:t xml:space="preserve"> Child Labor Division </w:t>
      </w:r>
      <w:r w:rsidR="00365C58">
        <w:rPr>
          <w:rFonts w:ascii="Calibri" w:hAnsi="Calibri" w:cs="Arial"/>
          <w:sz w:val="22"/>
          <w:szCs w:val="22"/>
        </w:rPr>
        <w:t>in previous years</w:t>
      </w:r>
      <w:r w:rsidR="002256EF" w:rsidRPr="00B25FBC">
        <w:rPr>
          <w:rFonts w:ascii="Calibri" w:hAnsi="Calibri" w:cs="Arial"/>
          <w:sz w:val="22"/>
          <w:szCs w:val="22"/>
        </w:rPr>
        <w:t>;</w:t>
      </w:r>
      <w:r w:rsidR="003411FA" w:rsidRPr="00B25FBC">
        <w:rPr>
          <w:rFonts w:ascii="Calibri" w:hAnsi="Calibri" w:cs="Arial"/>
          <w:sz w:val="22"/>
          <w:szCs w:val="22"/>
        </w:rPr>
        <w:t xml:space="preserve"> </w:t>
      </w:r>
      <w:r w:rsidR="002256EF" w:rsidRPr="00046880">
        <w:rPr>
          <w:rFonts w:ascii="Calibri" w:hAnsi="Calibri" w:cs="Arial"/>
          <w:sz w:val="22"/>
          <w:szCs w:val="22"/>
        </w:rPr>
        <w:t>h</w:t>
      </w:r>
      <w:r w:rsidR="003411FA" w:rsidRPr="00046880">
        <w:rPr>
          <w:rFonts w:ascii="Calibri" w:hAnsi="Calibri" w:cs="Arial"/>
          <w:sz w:val="22"/>
          <w:szCs w:val="22"/>
        </w:rPr>
        <w:t>owever, the MLSSS’</w:t>
      </w:r>
      <w:r w:rsidR="006265E1" w:rsidRPr="00046880">
        <w:rPr>
          <w:rFonts w:ascii="Calibri" w:hAnsi="Calibri" w:cs="Arial"/>
          <w:sz w:val="22"/>
          <w:szCs w:val="22"/>
        </w:rPr>
        <w:t>s</w:t>
      </w:r>
      <w:r w:rsidR="003411FA" w:rsidRPr="00046880">
        <w:rPr>
          <w:rFonts w:ascii="Calibri" w:hAnsi="Calibri" w:cs="Arial"/>
          <w:sz w:val="22"/>
          <w:szCs w:val="22"/>
        </w:rPr>
        <w:t xml:space="preserve"> budget is inadequate to address Kenya’s labor enforcement needs</w:t>
      </w:r>
      <w:r w:rsidR="003411FA" w:rsidRPr="00B25FBC">
        <w:rPr>
          <w:rFonts w:ascii="Calibri" w:hAnsi="Calibri" w:cs="Arial"/>
          <w:sz w:val="22"/>
          <w:szCs w:val="22"/>
        </w:rPr>
        <w:t>.</w:t>
      </w:r>
      <w:r w:rsidR="003411FA" w:rsidRPr="00B25FBC">
        <w:rPr>
          <w:rFonts w:ascii="Calibri" w:hAnsi="Calibri" w:cs="Arial"/>
          <w:sz w:val="22"/>
          <w:szCs w:val="22"/>
        </w:rPr>
        <w:fldChar w:fldCharType="begin"/>
      </w:r>
      <w:r w:rsidR="00365C58">
        <w:rPr>
          <w:rFonts w:ascii="Calibri" w:hAnsi="Calibri" w:cs="Arial"/>
          <w:sz w:val="22"/>
          <w:szCs w:val="22"/>
        </w:rPr>
        <w:instrText xml:space="preserve"> ADDIN EN.CITE &lt;EndNote&gt;&lt;Cite&gt;&lt;Author&gt;ILO Committee of Experts&lt;/Author&gt;&lt;RecNum&gt;143&lt;/RecNum&gt;&lt;DisplayText&gt;(4, 49)&lt;/DisplayText&gt;&lt;record&gt;&lt;rec-number&gt;143&lt;/rec-number&gt;&lt;foreign-keys&gt;&lt;key app="EN" db-id="ez5tf05xpw5rexerepux5zv3adxr0zvzrrz9"&gt;143&lt;/key&gt;&lt;/foreign-keys&gt;&lt;ref-type name="Online Database"&gt;45&lt;/ref-type&gt;&lt;contributors&gt;&lt;authors&gt;&lt;author&gt;ILO Committee of Experts,&lt;/author&gt;&lt;/authors&gt;&lt;/contributors&gt;&lt;titles&gt;&lt;title&gt;Direct Request concerning Labor Inspection Convention, 1947 (No. 81) Kenya (ratification: 1964) Published: 2013 &lt;/title&gt;&lt;/titles&gt;&lt;keywords&gt;&lt;keyword&gt;Kenya&lt;/keyword&gt;&lt;/keywords&gt;&lt;dates&gt;&lt;pub-dates&gt;&lt;date&gt;February 27, 2014&lt;/date&gt;&lt;/pub-dates&gt;&lt;/dates&gt;&lt;urls&gt;&lt;related-urls&gt;&lt;url&gt;http://www.ilo.org/ilolex/english/iloquery.htm&lt;/url&gt;&lt;/related-urls&gt;&lt;/urls&gt;&lt;/record&gt;&lt;/Cite&gt;&lt;Cite&gt;&lt;Author&gt;U.S. Embassy- Nairobi&lt;/Author&gt;&lt;RecNum&gt;128&lt;/RecNum&gt;&lt;record&gt;&lt;rec-number&gt;128&lt;/rec-number&gt;&lt;foreign-keys&gt;&lt;key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3411FA" w:rsidRPr="00B25FBC">
        <w:rPr>
          <w:rFonts w:ascii="Calibri" w:hAnsi="Calibri" w:cs="Arial"/>
          <w:sz w:val="22"/>
          <w:szCs w:val="22"/>
        </w:rPr>
        <w:fldChar w:fldCharType="separate"/>
      </w:r>
      <w:r w:rsidR="00365C58">
        <w:rPr>
          <w:rFonts w:ascii="Calibri" w:hAnsi="Calibri" w:cs="Arial"/>
          <w:noProof/>
          <w:sz w:val="22"/>
          <w:szCs w:val="22"/>
        </w:rPr>
        <w:t>(</w:t>
      </w:r>
      <w:hyperlink w:anchor="_ENREF_4" w:tooltip="U.S. Embassy- Nairobi,  #128" w:history="1">
        <w:r w:rsidR="009C537E">
          <w:rPr>
            <w:rFonts w:ascii="Calibri" w:hAnsi="Calibri" w:cs="Arial"/>
            <w:noProof/>
            <w:sz w:val="22"/>
            <w:szCs w:val="22"/>
          </w:rPr>
          <w:t>4</w:t>
        </w:r>
      </w:hyperlink>
      <w:r w:rsidR="00365C58">
        <w:rPr>
          <w:rFonts w:ascii="Calibri" w:hAnsi="Calibri" w:cs="Arial"/>
          <w:noProof/>
          <w:sz w:val="22"/>
          <w:szCs w:val="22"/>
        </w:rPr>
        <w:t xml:space="preserve">, </w:t>
      </w:r>
      <w:hyperlink w:anchor="_ENREF_49" w:tooltip="ILO Committee of Experts,  #143" w:history="1">
        <w:r w:rsidR="009C537E">
          <w:rPr>
            <w:rFonts w:ascii="Calibri" w:hAnsi="Calibri" w:cs="Arial"/>
            <w:noProof/>
            <w:sz w:val="22"/>
            <w:szCs w:val="22"/>
          </w:rPr>
          <w:t>49</w:t>
        </w:r>
      </w:hyperlink>
      <w:r w:rsidR="00365C58">
        <w:rPr>
          <w:rFonts w:ascii="Calibri" w:hAnsi="Calibri" w:cs="Arial"/>
          <w:noProof/>
          <w:sz w:val="22"/>
          <w:szCs w:val="22"/>
        </w:rPr>
        <w:t>)</w:t>
      </w:r>
      <w:r w:rsidR="003411FA" w:rsidRPr="00B25FBC">
        <w:rPr>
          <w:rFonts w:ascii="Calibri" w:hAnsi="Calibri" w:cs="Arial"/>
          <w:sz w:val="22"/>
          <w:szCs w:val="22"/>
        </w:rPr>
        <w:fldChar w:fldCharType="end"/>
      </w:r>
      <w:r w:rsidR="003411FA" w:rsidRPr="00B25FBC">
        <w:rPr>
          <w:rFonts w:ascii="Calibri" w:hAnsi="Calibri" w:cs="Arial"/>
          <w:sz w:val="22"/>
          <w:szCs w:val="22"/>
        </w:rPr>
        <w:t xml:space="preserve"> </w:t>
      </w:r>
      <w:r w:rsidR="003411FA" w:rsidRPr="00046880">
        <w:rPr>
          <w:rFonts w:ascii="Calibri" w:hAnsi="Calibri"/>
          <w:sz w:val="22"/>
          <w:szCs w:val="22"/>
        </w:rPr>
        <w:t xml:space="preserve">Research found no information on the number of labor </w:t>
      </w:r>
      <w:r w:rsidR="00D63F73" w:rsidRPr="00046880">
        <w:rPr>
          <w:rFonts w:ascii="Calibri" w:hAnsi="Calibri"/>
          <w:sz w:val="22"/>
          <w:szCs w:val="22"/>
        </w:rPr>
        <w:t>inspectors</w:t>
      </w:r>
      <w:r w:rsidR="003411FA" w:rsidRPr="00046880">
        <w:rPr>
          <w:rFonts w:ascii="Calibri" w:hAnsi="Calibri"/>
          <w:sz w:val="22"/>
          <w:szCs w:val="22"/>
        </w:rPr>
        <w:t xml:space="preserve">, the </w:t>
      </w:r>
      <w:r w:rsidR="00B22975" w:rsidRPr="00046880">
        <w:rPr>
          <w:rFonts w:ascii="Calibri" w:hAnsi="Calibri"/>
          <w:sz w:val="22"/>
          <w:szCs w:val="22"/>
        </w:rPr>
        <w:t xml:space="preserve">number, </w:t>
      </w:r>
      <w:r w:rsidR="003411FA" w:rsidRPr="00046880">
        <w:rPr>
          <w:rFonts w:ascii="Calibri" w:hAnsi="Calibri"/>
          <w:sz w:val="22"/>
          <w:szCs w:val="22"/>
        </w:rPr>
        <w:t>type</w:t>
      </w:r>
      <w:r w:rsidR="00B22975" w:rsidRPr="00046880">
        <w:rPr>
          <w:rFonts w:ascii="Calibri" w:hAnsi="Calibri"/>
          <w:sz w:val="22"/>
          <w:szCs w:val="22"/>
        </w:rPr>
        <w:t xml:space="preserve">, </w:t>
      </w:r>
      <w:r w:rsidR="003411FA" w:rsidRPr="00046880">
        <w:rPr>
          <w:rFonts w:ascii="Calibri" w:hAnsi="Calibri"/>
          <w:sz w:val="22"/>
          <w:szCs w:val="22"/>
        </w:rPr>
        <w:t xml:space="preserve">frequency, location, </w:t>
      </w:r>
      <w:r w:rsidR="00B22975" w:rsidRPr="00046880">
        <w:rPr>
          <w:rFonts w:ascii="Calibri" w:hAnsi="Calibri"/>
          <w:sz w:val="22"/>
          <w:szCs w:val="22"/>
        </w:rPr>
        <w:t>or</w:t>
      </w:r>
      <w:r w:rsidR="003411FA" w:rsidRPr="00046880">
        <w:rPr>
          <w:rFonts w:ascii="Calibri" w:hAnsi="Calibri"/>
          <w:sz w:val="22"/>
          <w:szCs w:val="22"/>
        </w:rPr>
        <w:t xml:space="preserve"> quality of </w:t>
      </w:r>
      <w:r w:rsidR="00B1403E" w:rsidRPr="00046880">
        <w:rPr>
          <w:rFonts w:ascii="Calibri" w:hAnsi="Calibri"/>
          <w:sz w:val="22"/>
          <w:szCs w:val="22"/>
        </w:rPr>
        <w:t xml:space="preserve">the </w:t>
      </w:r>
      <w:r w:rsidR="003411FA" w:rsidRPr="00046880">
        <w:rPr>
          <w:rFonts w:ascii="Calibri" w:hAnsi="Calibri"/>
          <w:sz w:val="22"/>
          <w:szCs w:val="22"/>
        </w:rPr>
        <w:t>inspections. Research found no information on the number of child labor law violations found, how many citations were issued, or whether appropriate penalties were applied</w:t>
      </w:r>
      <w:r w:rsidR="003411FA" w:rsidRPr="00B25FBC">
        <w:rPr>
          <w:rFonts w:ascii="Calibri" w:hAnsi="Calibri"/>
          <w:sz w:val="22"/>
          <w:szCs w:val="22"/>
        </w:rPr>
        <w:t>.</w:t>
      </w:r>
      <w:r w:rsidR="003411FA" w:rsidRPr="00B25FBC">
        <w:rPr>
          <w:rFonts w:ascii="Calibri" w:hAnsi="Calibri"/>
          <w:sz w:val="22"/>
          <w:szCs w:val="22"/>
        </w:rPr>
        <w:fldChar w:fldCharType="begin"/>
      </w:r>
      <w:r w:rsidR="005E66B4">
        <w:rPr>
          <w:rFonts w:ascii="Calibri" w:hAnsi="Calibri"/>
          <w:sz w:val="22"/>
          <w:szCs w:val="22"/>
        </w:rPr>
        <w:instrText xml:space="preserve"> ADDIN EN.CITE &lt;EndNote&gt;&lt;Cite&gt;&lt;Author&gt;U.S. Embassy- Nairobi&lt;/Author&gt;&lt;RecNum&gt;128&lt;/RecNum&gt;&lt;DisplayText&gt;(4, 21, 49)&lt;/DisplayText&gt;&lt;record&gt;&lt;rec-number&gt;128&lt;/rec-number&gt;&lt;foreign-keys&gt;&lt;key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2014&lt;/title&gt;&lt;/titles&gt;&lt;keywords&gt;&lt;keyword&gt;Kenya&lt;/keyword&gt;&lt;/keywords&gt;&lt;dates&gt;&lt;/dates&gt;&lt;urls&gt;&lt;/urls&gt;&lt;/record&gt;&lt;/Cite&gt;&lt;Cite&gt;&lt;Author&gt;ILO Committee of Experts&lt;/Author&gt;&lt;RecNum&gt;143&lt;/RecNum&gt;&lt;record&gt;&lt;rec-number&gt;143&lt;/rec-number&gt;&lt;foreign-keys&gt;&lt;key app="EN" db-id="ez5tf05xpw5rexerepux5zv3adxr0zvzrrz9"&gt;143&lt;/key&gt;&lt;/foreign-keys&gt;&lt;ref-type name="Online Database"&gt;45&lt;/ref-type&gt;&lt;contributors&gt;&lt;authors&gt;&lt;author&gt;ILO Committee of Experts,&lt;/author&gt;&lt;/authors&gt;&lt;/contributors&gt;&lt;titles&gt;&lt;title&gt;Direct Request concerning Labor Inspection Convention, 1947 (No. 81) Kenya (ratification: 1964) Published: 2013 &lt;/title&gt;&lt;/titles&gt;&lt;keywords&gt;&lt;keyword&gt;Kenya&lt;/keyword&gt;&lt;/keywords&gt;&lt;dates&gt;&lt;pub-dates&gt;&lt;date&gt;February 27, 2014&lt;/date&gt;&lt;/pub-dates&gt;&lt;/dates&gt;&lt;urls&gt;&lt;related-urls&gt;&lt;url&gt;http://www.ilo.org/ilolex/english/iloquery.htm&lt;/url&gt;&lt;/related-urls&gt;&lt;/urls&gt;&lt;/record&gt;&lt;/Cite&gt;&lt;Cite&gt;&lt;Author&gt;U.S. Embassy- Nairobi&lt;/Author&gt;&lt;RecNum&gt;185&lt;/RecNum&gt;&lt;record&gt;&lt;rec-number&gt;185&lt;/rec-number&gt;&lt;foreign-keys&gt;&lt;key app="EN" db-id="ez5tf05xpw5rexerepux5zv3adxr0zvzrrz9"&gt;185&lt;/key&gt;&lt;/foreign-keys&gt;&lt;ref-type name="Report"&gt;27&lt;/ref-type&gt;&lt;contributors&gt;&lt;authors&gt;&lt;author&gt;U.S. Embassy- Nairobi,&lt;/author&gt;&lt;/authors&gt;&lt;/contributors&gt;&lt;titles&gt;&lt;title&gt;reporting, February 24, 2015&lt;/title&gt;&lt;/titles&gt;&lt;keywords&gt;&lt;keyword&gt;Kenya&lt;/keyword&gt;&lt;/keywords&gt;&lt;dates&gt;&lt;/dates&gt;&lt;urls&gt;&lt;/urls&gt;&lt;/record&gt;&lt;/Cite&gt;&lt;/EndNote&gt;</w:instrText>
      </w:r>
      <w:r w:rsidR="003411FA" w:rsidRPr="00B25FBC">
        <w:rPr>
          <w:rFonts w:ascii="Calibri" w:hAnsi="Calibri"/>
          <w:sz w:val="22"/>
          <w:szCs w:val="22"/>
        </w:rPr>
        <w:fldChar w:fldCharType="separate"/>
      </w:r>
      <w:r w:rsidR="005E66B4">
        <w:rPr>
          <w:rFonts w:ascii="Calibri" w:hAnsi="Calibri"/>
          <w:noProof/>
          <w:sz w:val="22"/>
          <w:szCs w:val="22"/>
        </w:rPr>
        <w:t>(</w:t>
      </w:r>
      <w:hyperlink w:anchor="_ENREF_4" w:tooltip="U.S. Embassy- Nairobi,  #128" w:history="1">
        <w:r w:rsidR="009C537E">
          <w:rPr>
            <w:rFonts w:ascii="Calibri" w:hAnsi="Calibri"/>
            <w:noProof/>
            <w:sz w:val="22"/>
            <w:szCs w:val="22"/>
          </w:rPr>
          <w:t>4</w:t>
        </w:r>
      </w:hyperlink>
      <w:r w:rsidR="005E66B4">
        <w:rPr>
          <w:rFonts w:ascii="Calibri" w:hAnsi="Calibri"/>
          <w:noProof/>
          <w:sz w:val="22"/>
          <w:szCs w:val="22"/>
        </w:rPr>
        <w:t xml:space="preserve">, </w:t>
      </w:r>
      <w:hyperlink w:anchor="_ENREF_21" w:tooltip="U.S. Embassy- Nairobi,  #185" w:history="1">
        <w:r w:rsidR="009C537E">
          <w:rPr>
            <w:rFonts w:ascii="Calibri" w:hAnsi="Calibri"/>
            <w:noProof/>
            <w:sz w:val="22"/>
            <w:szCs w:val="22"/>
          </w:rPr>
          <w:t>21</w:t>
        </w:r>
      </w:hyperlink>
      <w:r w:rsidR="005E66B4">
        <w:rPr>
          <w:rFonts w:ascii="Calibri" w:hAnsi="Calibri"/>
          <w:noProof/>
          <w:sz w:val="22"/>
          <w:szCs w:val="22"/>
        </w:rPr>
        <w:t xml:space="preserve">, </w:t>
      </w:r>
      <w:hyperlink w:anchor="_ENREF_49" w:tooltip="ILO Committee of Experts,  #143" w:history="1">
        <w:r w:rsidR="009C537E">
          <w:rPr>
            <w:rFonts w:ascii="Calibri" w:hAnsi="Calibri"/>
            <w:noProof/>
            <w:sz w:val="22"/>
            <w:szCs w:val="22"/>
          </w:rPr>
          <w:t>49</w:t>
        </w:r>
      </w:hyperlink>
      <w:r w:rsidR="005E66B4">
        <w:rPr>
          <w:rFonts w:ascii="Calibri" w:hAnsi="Calibri"/>
          <w:noProof/>
          <w:sz w:val="22"/>
          <w:szCs w:val="22"/>
        </w:rPr>
        <w:t>)</w:t>
      </w:r>
      <w:r w:rsidR="003411FA" w:rsidRPr="00B25FBC">
        <w:rPr>
          <w:rFonts w:ascii="Calibri" w:hAnsi="Calibri"/>
          <w:sz w:val="22"/>
          <w:szCs w:val="22"/>
        </w:rPr>
        <w:fldChar w:fldCharType="end"/>
      </w:r>
      <w:r w:rsidR="003411FA" w:rsidRPr="00B25FBC">
        <w:rPr>
          <w:rFonts w:ascii="Calibri" w:hAnsi="Calibri" w:cs="Arial"/>
          <w:sz w:val="22"/>
          <w:szCs w:val="22"/>
        </w:rPr>
        <w:t xml:space="preserve"> </w:t>
      </w:r>
      <w:r w:rsidR="009543B0" w:rsidRPr="00B25FBC">
        <w:rPr>
          <w:rFonts w:ascii="Calibri" w:hAnsi="Calibri" w:cs="Arial"/>
          <w:sz w:val="22"/>
          <w:szCs w:val="22"/>
        </w:rPr>
        <w:t xml:space="preserve">Additionally, </w:t>
      </w:r>
      <w:r w:rsidR="009543B0" w:rsidRPr="00046880">
        <w:rPr>
          <w:rFonts w:ascii="Calibri" w:hAnsi="Calibri" w:cs="Arial"/>
          <w:sz w:val="22"/>
          <w:szCs w:val="22"/>
        </w:rPr>
        <w:t>l</w:t>
      </w:r>
      <w:r w:rsidR="003411FA" w:rsidRPr="00046880">
        <w:rPr>
          <w:rFonts w:ascii="Calibri" w:hAnsi="Calibri" w:cs="Arial"/>
          <w:sz w:val="22"/>
          <w:szCs w:val="22"/>
        </w:rPr>
        <w:t>abor inspectors do not have the ability to issue fines or penalties when they encounter a workplace violation</w:t>
      </w:r>
      <w:r w:rsidR="003411FA" w:rsidRPr="00B25FBC">
        <w:rPr>
          <w:rFonts w:ascii="Calibri" w:hAnsi="Calibri" w:cs="Arial"/>
          <w:sz w:val="22"/>
          <w:szCs w:val="22"/>
        </w:rPr>
        <w:t>.</w:t>
      </w:r>
      <w:r w:rsidR="003411FA" w:rsidRPr="00B25FBC">
        <w:rPr>
          <w:rFonts w:ascii="Calibri" w:hAnsi="Calibri" w:cs="Arial"/>
          <w:sz w:val="22"/>
          <w:szCs w:val="22"/>
        </w:rPr>
        <w:fldChar w:fldCharType="begin"/>
      </w:r>
      <w:r w:rsidR="005E66B4">
        <w:rPr>
          <w:rFonts w:ascii="Calibri" w:hAnsi="Calibri" w:cs="Arial"/>
          <w:sz w:val="22"/>
          <w:szCs w:val="22"/>
        </w:rPr>
        <w:instrText xml:space="preserve"> ADDIN EN.CITE &lt;EndNote&gt;&lt;Cite&gt;&lt;Author&gt;ILO&lt;/Author&gt;&lt;Year&gt;February 7, 2011&lt;/Year&gt;&lt;RecNum&gt;92&lt;/RecNum&gt;&lt;DisplayText&gt;(50)&lt;/DisplayText&gt;&lt;record&gt;&lt;rec-number&gt;92&lt;/rec-number&gt;&lt;foreign-keys&gt;&lt;key app="EN" db-id="ez5tf05xpw5rexerepux5zv3adxr0zvzrrz9"&gt;92&lt;/key&gt;&lt;/foreign-keys&gt;&lt;ref-type name="Report"&gt;27&lt;/ref-type&gt;&lt;contributors&gt;&lt;authors&gt;&lt;author&gt;ILO,&lt;/author&gt;&lt;/authors&gt;&lt;/contributors&gt;&lt;titles&gt;&lt;title&gt;Kenya: Labour Administration and Inspection Programme (LAB/ADMIN))&lt;/title&gt;&lt;/titles&gt;&lt;keywords&gt;&lt;keyword&gt;Kenya&lt;/keyword&gt;&lt;/keywords&gt;&lt;dates&gt;&lt;year&gt;February 7, 2011&lt;/year&gt;&lt;/dates&gt;&lt;pub-location&gt;Geneva&lt;/pub-location&gt;&lt;urls&gt;&lt;related-urls&gt;&lt;url&gt;http://www.ilo.org/labadmin/info/lang--en/WCMS_151305/index.htm&lt;/url&gt;&lt;/related-urls&gt;&lt;/urls&gt;&lt;access-date&gt;March 15, 2011&lt;/access-date&gt;&lt;/record&gt;&lt;/Cite&gt;&lt;/EndNote&gt;</w:instrText>
      </w:r>
      <w:r w:rsidR="003411FA" w:rsidRPr="00B25FBC">
        <w:rPr>
          <w:rFonts w:ascii="Calibri" w:hAnsi="Calibri" w:cs="Arial"/>
          <w:sz w:val="22"/>
          <w:szCs w:val="22"/>
        </w:rPr>
        <w:fldChar w:fldCharType="separate"/>
      </w:r>
      <w:r w:rsidR="005E66B4">
        <w:rPr>
          <w:rFonts w:ascii="Calibri" w:hAnsi="Calibri" w:cs="Arial"/>
          <w:noProof/>
          <w:sz w:val="22"/>
          <w:szCs w:val="22"/>
        </w:rPr>
        <w:t>(</w:t>
      </w:r>
      <w:hyperlink w:anchor="_ENREF_50" w:tooltip="ILO, February 7, 2011 #92" w:history="1">
        <w:r w:rsidR="009C537E">
          <w:rPr>
            <w:rFonts w:ascii="Calibri" w:hAnsi="Calibri" w:cs="Arial"/>
            <w:noProof/>
            <w:sz w:val="22"/>
            <w:szCs w:val="22"/>
          </w:rPr>
          <w:t>50</w:t>
        </w:r>
      </w:hyperlink>
      <w:r w:rsidR="005E66B4">
        <w:rPr>
          <w:rFonts w:ascii="Calibri" w:hAnsi="Calibri" w:cs="Arial"/>
          <w:noProof/>
          <w:sz w:val="22"/>
          <w:szCs w:val="22"/>
        </w:rPr>
        <w:t>)</w:t>
      </w:r>
      <w:r w:rsidR="003411FA" w:rsidRPr="00B25FBC">
        <w:rPr>
          <w:rFonts w:ascii="Calibri" w:hAnsi="Calibri" w:cs="Arial"/>
          <w:sz w:val="22"/>
          <w:szCs w:val="22"/>
        </w:rPr>
        <w:fldChar w:fldCharType="end"/>
      </w:r>
      <w:r w:rsidR="006E15C2" w:rsidRPr="006E15C2">
        <w:rPr>
          <w:rFonts w:ascii="Calibri" w:hAnsi="Calibri" w:cs="Arial"/>
          <w:sz w:val="22"/>
          <w:szCs w:val="22"/>
        </w:rPr>
        <w:t xml:space="preserve"> </w:t>
      </w:r>
      <w:r w:rsidR="006E15C2">
        <w:rPr>
          <w:rFonts w:ascii="Calibri" w:hAnsi="Calibri" w:cs="Arial"/>
          <w:sz w:val="22"/>
          <w:szCs w:val="22"/>
        </w:rPr>
        <w:t>The</w:t>
      </w:r>
      <w:r w:rsidR="006E15C2">
        <w:rPr>
          <w:rFonts w:asciiTheme="minorHAnsi" w:hAnsiTheme="minorHAnsi" w:cs="Arial"/>
          <w:sz w:val="20"/>
          <w:szCs w:val="20"/>
        </w:rPr>
        <w:t xml:space="preserve"> </w:t>
      </w:r>
      <w:r w:rsidR="006E15C2" w:rsidRPr="006E15C2">
        <w:rPr>
          <w:rFonts w:asciiTheme="minorHAnsi" w:hAnsiTheme="minorHAnsi" w:cs="Arial"/>
          <w:sz w:val="22"/>
          <w:szCs w:val="22"/>
        </w:rPr>
        <w:t>Government</w:t>
      </w:r>
      <w:r w:rsidR="006E15C2">
        <w:rPr>
          <w:rFonts w:asciiTheme="minorHAnsi" w:hAnsiTheme="minorHAnsi" w:cs="Arial"/>
          <w:sz w:val="22"/>
          <w:szCs w:val="22"/>
        </w:rPr>
        <w:t xml:space="preserve"> </w:t>
      </w:r>
      <w:r w:rsidR="006E15C2" w:rsidRPr="006E15C2">
        <w:rPr>
          <w:rFonts w:asciiTheme="minorHAnsi" w:hAnsiTheme="minorHAnsi" w:cs="Arial"/>
          <w:sz w:val="22"/>
          <w:szCs w:val="22"/>
        </w:rPr>
        <w:t>implement</w:t>
      </w:r>
      <w:r w:rsidR="006E15C2">
        <w:rPr>
          <w:rFonts w:asciiTheme="minorHAnsi" w:hAnsiTheme="minorHAnsi" w:cs="Arial"/>
          <w:sz w:val="22"/>
          <w:szCs w:val="22"/>
        </w:rPr>
        <w:t>s an</w:t>
      </w:r>
      <w:r w:rsidR="006E15C2" w:rsidRPr="006E15C2">
        <w:rPr>
          <w:rFonts w:asciiTheme="minorHAnsi" w:hAnsiTheme="minorHAnsi" w:cs="Arial"/>
          <w:sz w:val="22"/>
          <w:szCs w:val="22"/>
        </w:rPr>
        <w:t xml:space="preserve"> emergency, toll-free, nationwide</w:t>
      </w:r>
      <w:r w:rsidR="006E15C2">
        <w:rPr>
          <w:rFonts w:asciiTheme="minorHAnsi" w:hAnsiTheme="minorHAnsi" w:cs="Arial"/>
          <w:sz w:val="22"/>
          <w:szCs w:val="22"/>
        </w:rPr>
        <w:t xml:space="preserve"> child</w:t>
      </w:r>
      <w:r w:rsidR="006E15C2" w:rsidRPr="006E15C2">
        <w:rPr>
          <w:rFonts w:asciiTheme="minorHAnsi" w:hAnsiTheme="minorHAnsi" w:cs="Arial"/>
          <w:sz w:val="22"/>
          <w:szCs w:val="22"/>
        </w:rPr>
        <w:t xml:space="preserve"> hotline to report child abuse, including child labor, and refer callers to organizations for social protection services.</w:t>
      </w:r>
      <w:r w:rsidR="006E15C2" w:rsidRPr="006E15C2">
        <w:rPr>
          <w:rFonts w:asciiTheme="minorHAnsi" w:hAnsiTheme="minorHAnsi" w:cs="Arial"/>
          <w:sz w:val="22"/>
          <w:szCs w:val="22"/>
        </w:rPr>
        <w:fldChar w:fldCharType="begin"/>
      </w:r>
      <w:r w:rsidR="006E15C2">
        <w:rPr>
          <w:rFonts w:asciiTheme="minorHAnsi" w:hAnsiTheme="minorHAnsi" w:cs="Arial"/>
          <w:sz w:val="22"/>
          <w:szCs w:val="22"/>
        </w:rPr>
        <w:instrText xml:space="preserve"> ADDIN EN.CITE &lt;EndNote&gt;&lt;Cite&gt;&lt;Author&gt;U.S. Embassy- Nairobi&lt;/Author&gt;&lt;RecNum&gt;128&lt;/RecNum&gt;&lt;DisplayText&gt;(4, 51, 52)&lt;/DisplayText&gt;&lt;record&gt;&lt;rec-number&gt;128&lt;/rec-number&gt;&lt;foreign-keys&gt;&lt;key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2014&lt;/title&gt;&lt;/titles&gt;&lt;keywords&gt;&lt;keyword&gt;Kenya&lt;/keyword&gt;&lt;/keywords&gt;&lt;dates&gt;&lt;/dates&gt;&lt;urls&gt;&lt;/urls&gt;&lt;/record&gt;&lt;/Cite&gt;&lt;Cite&gt;&lt;Author&gt;UNICEF&lt;/Author&gt;&lt;Year&gt;November 20, 2013&lt;/Year&gt;&lt;RecNum&gt;153&lt;/RecNum&gt;&lt;record&gt;&lt;rec-number&gt;153&lt;/rec-number&gt;&lt;foreign-keys&gt;&lt;key app="EN" db-id="ez5tf05xpw5rexerepux5zv3adxr0zvzrrz9"&gt;153&lt;/key&gt;&lt;/foreign-keys&gt;&lt;ref-type name="Audiovisual Material"&gt;3&lt;/ref-type&gt;&lt;contributors&gt;&lt;authors&gt;&lt;author&gt;UNICEF,&lt;/author&gt;&lt;/authors&gt;&lt;/contributors&gt;&lt;titles&gt;&lt;title&gt;Kenya: Child Helpline&lt;/title&gt;&lt;/titles&gt;&lt;keywords&gt;&lt;keyword&gt;Kenya&lt;/keyword&gt;&lt;/keywords&gt;&lt;dates&gt;&lt;year&gt;November 20, 2013&lt;/year&gt;&lt;/dates&gt;&lt;pub-location&gt;Kenya&lt;/pub-location&gt;&lt;publisher&gt;UNIFEED&lt;/publisher&gt;&lt;work-type&gt;video&lt;/work-type&gt;&lt;urls&gt;&lt;related-urls&gt;&lt;url&gt;http://www.unmultimedia.org/tv/unifeed/2013/11/kenya-child-helpline/&lt;/url&gt;&lt;/related-urls&gt;&lt;/urls&gt;&lt;custom3&gt;2 min. 52 sec.&lt;/custom3&gt;&lt;access-date&gt;April 10, 2014&lt;/access-date&gt;&lt;/record&gt;&lt;/Cite&gt;&lt;Cite&gt;&lt;Author&gt;Government of Kenya&lt;/Author&gt;&lt;Year&gt;2013&lt;/Year&gt;&lt;RecNum&gt;157&lt;/RecNum&gt;&lt;record&gt;&lt;rec-number&gt;157&lt;/rec-number&gt;&lt;foreign-keys&gt;&lt;key app="EN" db-id="ez5tf05xpw5rexerepux5zv3adxr0zvzrrz9"&gt;157&lt;/key&gt;&lt;/foreign-keys&gt;&lt;ref-type name="Report"&gt;27&lt;/ref-type&gt;&lt;contributors&gt;&lt;authors&gt;&lt;author&gt;Government of Kenya,&lt;/author&gt;&lt;/authors&gt;&lt;/contributors&gt;&lt;titles&gt;&lt;title&gt;The National Plan of Action Against Sexual Exploitation of Children in Kenya 2013-2017&lt;/title&gt;&lt;/titles&gt;&lt;keywords&gt;&lt;keyword&gt;Kenya&lt;/keyword&gt;&lt;/keywords&gt;&lt;dates&gt;&lt;year&gt;2013&lt;/year&gt;&lt;/dates&gt;&lt;pub-location&gt;Nairobi&lt;/pub-location&gt;&lt;urls&gt;&lt;related-urls&gt;&lt;url&gt;http://www.anppcan.org/newsite/files/npa%20against%20sec.pdf&lt;/url&gt;&lt;/related-urls&gt;&lt;/urls&gt;&lt;/record&gt;&lt;/Cite&gt;&lt;/EndNote&gt;</w:instrText>
      </w:r>
      <w:r w:rsidR="006E15C2" w:rsidRPr="006E15C2">
        <w:rPr>
          <w:rFonts w:asciiTheme="minorHAnsi" w:hAnsiTheme="minorHAnsi" w:cs="Arial"/>
          <w:sz w:val="22"/>
          <w:szCs w:val="22"/>
        </w:rPr>
        <w:fldChar w:fldCharType="separate"/>
      </w:r>
      <w:r w:rsidR="006E15C2">
        <w:rPr>
          <w:rFonts w:asciiTheme="minorHAnsi" w:hAnsiTheme="minorHAnsi" w:cs="Arial"/>
          <w:noProof/>
          <w:sz w:val="22"/>
          <w:szCs w:val="22"/>
        </w:rPr>
        <w:t>(</w:t>
      </w:r>
      <w:hyperlink w:anchor="_ENREF_4" w:tooltip="U.S. Embassy- Nairobi,  #128" w:history="1">
        <w:r w:rsidR="009C537E">
          <w:rPr>
            <w:rFonts w:asciiTheme="minorHAnsi" w:hAnsiTheme="minorHAnsi" w:cs="Arial"/>
            <w:noProof/>
            <w:sz w:val="22"/>
            <w:szCs w:val="22"/>
          </w:rPr>
          <w:t>4</w:t>
        </w:r>
      </w:hyperlink>
      <w:r w:rsidR="006E15C2">
        <w:rPr>
          <w:rFonts w:asciiTheme="minorHAnsi" w:hAnsiTheme="minorHAnsi" w:cs="Arial"/>
          <w:noProof/>
          <w:sz w:val="22"/>
          <w:szCs w:val="22"/>
        </w:rPr>
        <w:t xml:space="preserve">, </w:t>
      </w:r>
      <w:hyperlink w:anchor="_ENREF_51" w:tooltip="UNICEF, November 20, 2013 #153" w:history="1">
        <w:r w:rsidR="009C537E">
          <w:rPr>
            <w:rFonts w:asciiTheme="minorHAnsi" w:hAnsiTheme="minorHAnsi" w:cs="Arial"/>
            <w:noProof/>
            <w:sz w:val="22"/>
            <w:szCs w:val="22"/>
          </w:rPr>
          <w:t>51</w:t>
        </w:r>
      </w:hyperlink>
      <w:r w:rsidR="006E15C2">
        <w:rPr>
          <w:rFonts w:asciiTheme="minorHAnsi" w:hAnsiTheme="minorHAnsi" w:cs="Arial"/>
          <w:noProof/>
          <w:sz w:val="22"/>
          <w:szCs w:val="22"/>
        </w:rPr>
        <w:t xml:space="preserve">, </w:t>
      </w:r>
      <w:hyperlink w:anchor="_ENREF_52" w:tooltip="Government of Kenya, 2013 #157" w:history="1">
        <w:r w:rsidR="009C537E">
          <w:rPr>
            <w:rFonts w:asciiTheme="minorHAnsi" w:hAnsiTheme="minorHAnsi" w:cs="Arial"/>
            <w:noProof/>
            <w:sz w:val="22"/>
            <w:szCs w:val="22"/>
          </w:rPr>
          <w:t>52</w:t>
        </w:r>
      </w:hyperlink>
      <w:r w:rsidR="006E15C2">
        <w:rPr>
          <w:rFonts w:asciiTheme="minorHAnsi" w:hAnsiTheme="minorHAnsi" w:cs="Arial"/>
          <w:noProof/>
          <w:sz w:val="22"/>
          <w:szCs w:val="22"/>
        </w:rPr>
        <w:t>)</w:t>
      </w:r>
      <w:r w:rsidR="006E15C2" w:rsidRPr="006E15C2">
        <w:rPr>
          <w:rFonts w:asciiTheme="minorHAnsi" w:hAnsiTheme="minorHAnsi" w:cs="Arial"/>
          <w:sz w:val="22"/>
          <w:szCs w:val="22"/>
        </w:rPr>
        <w:fldChar w:fldCharType="end"/>
      </w:r>
      <w:r w:rsidR="006E15C2" w:rsidRPr="006E15C2">
        <w:rPr>
          <w:rFonts w:asciiTheme="minorHAnsi" w:hAnsiTheme="minorHAnsi" w:cs="Arial"/>
          <w:sz w:val="22"/>
          <w:szCs w:val="22"/>
        </w:rPr>
        <w:t xml:space="preserve"> In 2014, the Child Helpline received 227 calls regarding child labor, and 4 calls regarding child trafficking.</w:t>
      </w:r>
      <w:r w:rsidR="006E15C2" w:rsidRPr="006E15C2">
        <w:rPr>
          <w:rFonts w:asciiTheme="minorHAnsi" w:hAnsiTheme="minorHAnsi" w:cs="Arial"/>
          <w:sz w:val="22"/>
          <w:szCs w:val="22"/>
        </w:rPr>
        <w:fldChar w:fldCharType="begin"/>
      </w:r>
      <w:r w:rsidR="006E15C2" w:rsidRPr="006E15C2">
        <w:rPr>
          <w:rFonts w:asciiTheme="minorHAnsi" w:hAnsiTheme="minorHAnsi" w:cs="Arial"/>
          <w:sz w:val="22"/>
          <w:szCs w:val="22"/>
        </w:rPr>
        <w:instrText xml:space="preserve"> ADDIN EN.CITE &lt;EndNote&gt;&lt;Cite&gt;&lt;Author&gt;U.S. Embassy- Nairobi&lt;/Author&gt;&lt;RecNum&gt;185&lt;/RecNum&gt;&lt;DisplayText&gt;(21)&lt;/DisplayText&gt;&lt;record&gt;&lt;rec-number&gt;185&lt;/rec-number&gt;&lt;foreign-keys&gt;&lt;key app="EN" db-id="ez5tf05xpw5rexerepux5zv3adxr0zvzrrz9"&gt;185&lt;/key&gt;&lt;/foreign-keys&gt;&lt;ref-type name="Report"&gt;27&lt;/ref-type&gt;&lt;contributors&gt;&lt;authors&gt;&lt;author&gt;U.S. Embassy- Nairobi,&lt;/author&gt;&lt;/authors&gt;&lt;/contributors&gt;&lt;titles&gt;&lt;title&gt;reporting, February 24, 2015&lt;/title&gt;&lt;/titles&gt;&lt;keywords&gt;&lt;keyword&gt;Kenya&lt;/keyword&gt;&lt;/keywords&gt;&lt;dates&gt;&lt;/dates&gt;&lt;urls&gt;&lt;/urls&gt;&lt;/record&gt;&lt;/Cite&gt;&lt;/EndNote&gt;</w:instrText>
      </w:r>
      <w:r w:rsidR="006E15C2" w:rsidRPr="006E15C2">
        <w:rPr>
          <w:rFonts w:asciiTheme="minorHAnsi" w:hAnsiTheme="minorHAnsi" w:cs="Arial"/>
          <w:sz w:val="22"/>
          <w:szCs w:val="22"/>
        </w:rPr>
        <w:fldChar w:fldCharType="separate"/>
      </w:r>
      <w:r w:rsidR="006E15C2" w:rsidRPr="006E15C2">
        <w:rPr>
          <w:rFonts w:asciiTheme="minorHAnsi" w:hAnsiTheme="minorHAnsi" w:cs="Arial"/>
          <w:noProof/>
          <w:sz w:val="22"/>
          <w:szCs w:val="22"/>
        </w:rPr>
        <w:t>(</w:t>
      </w:r>
      <w:hyperlink w:anchor="_ENREF_21" w:tooltip="U.S. Embassy- Nairobi,  #185" w:history="1">
        <w:r w:rsidR="009C537E" w:rsidRPr="006E15C2">
          <w:rPr>
            <w:rFonts w:asciiTheme="minorHAnsi" w:hAnsiTheme="minorHAnsi" w:cs="Arial"/>
            <w:noProof/>
            <w:sz w:val="22"/>
            <w:szCs w:val="22"/>
          </w:rPr>
          <w:t>21</w:t>
        </w:r>
      </w:hyperlink>
      <w:r w:rsidR="006E15C2" w:rsidRPr="006E15C2">
        <w:rPr>
          <w:rFonts w:asciiTheme="minorHAnsi" w:hAnsiTheme="minorHAnsi" w:cs="Arial"/>
          <w:noProof/>
          <w:sz w:val="22"/>
          <w:szCs w:val="22"/>
        </w:rPr>
        <w:t>)</w:t>
      </w:r>
      <w:r w:rsidR="006E15C2" w:rsidRPr="006E15C2">
        <w:rPr>
          <w:rFonts w:asciiTheme="minorHAnsi" w:hAnsiTheme="minorHAnsi" w:cs="Arial"/>
          <w:sz w:val="22"/>
          <w:szCs w:val="22"/>
        </w:rPr>
        <w:fldChar w:fldCharType="end"/>
      </w:r>
    </w:p>
    <w:p w14:paraId="4E20E9BF" w14:textId="77777777" w:rsidR="009B6476" w:rsidRPr="00B25FBC" w:rsidRDefault="009B6476" w:rsidP="00756A71">
      <w:pPr>
        <w:rPr>
          <w:rFonts w:ascii="Calibri" w:hAnsi="Calibri" w:cs="Arial"/>
          <w:sz w:val="22"/>
          <w:szCs w:val="22"/>
        </w:rPr>
      </w:pPr>
    </w:p>
    <w:p w14:paraId="5FB41DB3" w14:textId="77777777" w:rsidR="009B6476" w:rsidRPr="00B25FBC" w:rsidRDefault="009B6476" w:rsidP="00756A71">
      <w:pPr>
        <w:rPr>
          <w:rFonts w:ascii="Calibri" w:hAnsi="Calibri" w:cs="Arial"/>
          <w:b/>
          <w:i/>
          <w:sz w:val="22"/>
          <w:szCs w:val="22"/>
        </w:rPr>
      </w:pPr>
      <w:r w:rsidRPr="00B25FBC">
        <w:rPr>
          <w:rFonts w:ascii="Calibri" w:hAnsi="Calibri" w:cs="Arial"/>
          <w:b/>
          <w:i/>
          <w:sz w:val="22"/>
          <w:szCs w:val="22"/>
        </w:rPr>
        <w:t>Criminal Law Enforcement</w:t>
      </w:r>
    </w:p>
    <w:p w14:paraId="1BE449A6" w14:textId="77777777" w:rsidR="009B6476" w:rsidRPr="00B25FBC" w:rsidRDefault="009B6476" w:rsidP="00756A71">
      <w:pPr>
        <w:pStyle w:val="CommentText"/>
        <w:rPr>
          <w:rFonts w:ascii="Calibri" w:hAnsi="Calibri" w:cs="Arial"/>
          <w:sz w:val="22"/>
          <w:szCs w:val="22"/>
        </w:rPr>
      </w:pPr>
    </w:p>
    <w:p w14:paraId="1FEA352E" w14:textId="75A271F8" w:rsidR="00024A18" w:rsidRPr="00B25FBC" w:rsidRDefault="00F16117" w:rsidP="008357B8">
      <w:pPr>
        <w:autoSpaceDE w:val="0"/>
        <w:autoSpaceDN w:val="0"/>
        <w:adjustRightInd w:val="0"/>
        <w:rPr>
          <w:rFonts w:ascii="Calibri" w:hAnsi="Calibri" w:cs="Arial"/>
          <w:bCs/>
          <w:sz w:val="22"/>
          <w:szCs w:val="22"/>
        </w:rPr>
      </w:pPr>
      <w:r w:rsidRPr="00046880">
        <w:rPr>
          <w:rFonts w:ascii="Calibri" w:hAnsi="Calibri" w:cs="Arial"/>
          <w:sz w:val="22"/>
          <w:szCs w:val="22"/>
        </w:rPr>
        <w:t>Research found no information on the total number of investigators</w:t>
      </w:r>
      <w:r w:rsidRPr="00B25FBC">
        <w:rPr>
          <w:rFonts w:ascii="Calibri" w:hAnsi="Calibri" w:cs="Arial"/>
          <w:sz w:val="22"/>
          <w:szCs w:val="22"/>
        </w:rPr>
        <w:t xml:space="preserve">. However, </w:t>
      </w:r>
      <w:r w:rsidRPr="00B25FBC">
        <w:rPr>
          <w:rFonts w:ascii="Calibri" w:hAnsi="Calibri"/>
          <w:sz w:val="22"/>
          <w:szCs w:val="22"/>
        </w:rPr>
        <w:t>approximately 120 members of the National Police Service received training on trafficking in persons during the year.</w:t>
      </w:r>
      <w:r w:rsidRPr="00B25FBC">
        <w:rPr>
          <w:rFonts w:ascii="Calibri" w:hAnsi="Calibri"/>
          <w:sz w:val="22"/>
          <w:szCs w:val="22"/>
        </w:rPr>
        <w:fldChar w:fldCharType="begin"/>
      </w:r>
      <w:r w:rsidR="00AC04B0">
        <w:rPr>
          <w:rFonts w:ascii="Calibri" w:hAnsi="Calibri"/>
          <w:sz w:val="22"/>
          <w:szCs w:val="22"/>
        </w:rPr>
        <w:instrText xml:space="preserve"> ADDIN EN.CITE &lt;EndNote&gt;&lt;Cite&gt;&lt;Author&gt;U.S. Embassy- Nairobi&lt;/Author&gt;&lt;RecNum&gt;172&lt;/RecNum&gt;&lt;DisplayText&gt;(25)&lt;/DisplayText&gt;&lt;record&gt;&lt;rec-number&gt;172&lt;/rec-number&gt;&lt;foreign-keys&gt;&lt;key app="EN" db-id="ez5tf05xpw5rexerepux5zv3adxr0zvzrrz9"&gt;172&lt;/key&gt;&lt;/foreign-keys&gt;&lt;ref-type name="Report"&gt;27&lt;/ref-type&gt;&lt;contributors&gt;&lt;authors&gt;&lt;author&gt;U.S. Embassy- Nairobi,&lt;/author&gt;&lt;/authors&gt;&lt;/contributors&gt;&lt;titles&gt;&lt;title&gt;reporting, May 4, 2014&lt;/title&gt;&lt;/titles&gt;&lt;keywords&gt;&lt;keyword&gt;Kenya&lt;/keyword&gt;&lt;/keywords&gt;&lt;dates&gt;&lt;/dates&gt;&lt;urls&gt;&lt;/urls&gt;&lt;/record&gt;&lt;/Cite&gt;&lt;/EndNote&gt;</w:instrText>
      </w:r>
      <w:r w:rsidRPr="00B25FBC">
        <w:rPr>
          <w:rFonts w:ascii="Calibri" w:hAnsi="Calibri"/>
          <w:sz w:val="22"/>
          <w:szCs w:val="22"/>
        </w:rPr>
        <w:fldChar w:fldCharType="separate"/>
      </w:r>
      <w:r w:rsidR="00AC04B0">
        <w:rPr>
          <w:rFonts w:ascii="Calibri" w:hAnsi="Calibri"/>
          <w:noProof/>
          <w:sz w:val="22"/>
          <w:szCs w:val="22"/>
        </w:rPr>
        <w:t>(</w:t>
      </w:r>
      <w:hyperlink w:anchor="_ENREF_25" w:tooltip="U.S. Embassy- Nairobi,  #172" w:history="1">
        <w:r w:rsidR="009C537E">
          <w:rPr>
            <w:rFonts w:ascii="Calibri" w:hAnsi="Calibri"/>
            <w:noProof/>
            <w:sz w:val="22"/>
            <w:szCs w:val="22"/>
          </w:rPr>
          <w:t>25</w:t>
        </w:r>
      </w:hyperlink>
      <w:r w:rsidR="00AC04B0">
        <w:rPr>
          <w:rFonts w:ascii="Calibri" w:hAnsi="Calibri"/>
          <w:noProof/>
          <w:sz w:val="22"/>
          <w:szCs w:val="22"/>
        </w:rPr>
        <w:t>)</w:t>
      </w:r>
      <w:r w:rsidRPr="00B25FBC">
        <w:rPr>
          <w:rFonts w:ascii="Calibri" w:hAnsi="Calibri"/>
          <w:sz w:val="22"/>
          <w:szCs w:val="22"/>
        </w:rPr>
        <w:fldChar w:fldCharType="end"/>
      </w:r>
      <w:r w:rsidRPr="00B25FBC">
        <w:rPr>
          <w:rFonts w:ascii="Calibri" w:hAnsi="Calibri"/>
          <w:sz w:val="22"/>
          <w:szCs w:val="22"/>
        </w:rPr>
        <w:t xml:space="preserve"> Other criminal law enforcement personnel also received training on trafficking in persons from the IOM, </w:t>
      </w:r>
      <w:r w:rsidR="006265E1">
        <w:rPr>
          <w:rFonts w:ascii="Calibri" w:hAnsi="Calibri"/>
          <w:sz w:val="22"/>
          <w:szCs w:val="22"/>
        </w:rPr>
        <w:t xml:space="preserve">the </w:t>
      </w:r>
      <w:r w:rsidRPr="00B25FBC">
        <w:rPr>
          <w:rFonts w:ascii="Calibri" w:hAnsi="Calibri"/>
          <w:sz w:val="22"/>
          <w:szCs w:val="22"/>
        </w:rPr>
        <w:t>U.S. Immigration and Customs Enforcement, and the International Law Enforcement Academy in Botswana.</w:t>
      </w:r>
      <w:r w:rsidRPr="00B25FBC">
        <w:rPr>
          <w:rFonts w:ascii="Calibri" w:hAnsi="Calibri"/>
          <w:sz w:val="22"/>
          <w:szCs w:val="22"/>
        </w:rPr>
        <w:fldChar w:fldCharType="begin"/>
      </w:r>
      <w:r w:rsidR="00AC04B0">
        <w:rPr>
          <w:rFonts w:ascii="Calibri" w:hAnsi="Calibri"/>
          <w:sz w:val="22"/>
          <w:szCs w:val="22"/>
        </w:rPr>
        <w:instrText xml:space="preserve"> ADDIN EN.CITE &lt;EndNote&gt;&lt;Cite&gt;&lt;Author&gt;U.S. Embassy- Nairobi&lt;/Author&gt;&lt;RecNum&gt;172&lt;/RecNum&gt;&lt;DisplayText&gt;(25)&lt;/DisplayText&gt;&lt;record&gt;&lt;rec-number&gt;172&lt;/rec-number&gt;&lt;foreign-keys&gt;&lt;key app="EN" db-id="ez5tf05xpw5rexerepux5zv3adxr0zvzrrz9"&gt;172&lt;/key&gt;&lt;/foreign-keys&gt;&lt;ref-type name="Report"&gt;27&lt;/ref-type&gt;&lt;contributors&gt;&lt;authors&gt;&lt;author&gt;U.S. Embassy- Nairobi,&lt;/author&gt;&lt;/authors&gt;&lt;/contributors&gt;&lt;titles&gt;&lt;title&gt;reporting, May 4, 2014&lt;/title&gt;&lt;/titles&gt;&lt;keywords&gt;&lt;keyword&gt;Kenya&lt;/keyword&gt;&lt;/keywords&gt;&lt;dates&gt;&lt;/dates&gt;&lt;urls&gt;&lt;/urls&gt;&lt;/record&gt;&lt;/Cite&gt;&lt;/EndNote&gt;</w:instrText>
      </w:r>
      <w:r w:rsidRPr="00B25FBC">
        <w:rPr>
          <w:rFonts w:ascii="Calibri" w:hAnsi="Calibri"/>
          <w:sz w:val="22"/>
          <w:szCs w:val="22"/>
        </w:rPr>
        <w:fldChar w:fldCharType="separate"/>
      </w:r>
      <w:r w:rsidR="00AC04B0">
        <w:rPr>
          <w:rFonts w:ascii="Calibri" w:hAnsi="Calibri"/>
          <w:noProof/>
          <w:sz w:val="22"/>
          <w:szCs w:val="22"/>
        </w:rPr>
        <w:t>(</w:t>
      </w:r>
      <w:hyperlink w:anchor="_ENREF_25" w:tooltip="U.S. Embassy- Nairobi,  #172" w:history="1">
        <w:r w:rsidR="009C537E">
          <w:rPr>
            <w:rFonts w:ascii="Calibri" w:hAnsi="Calibri"/>
            <w:noProof/>
            <w:sz w:val="22"/>
            <w:szCs w:val="22"/>
          </w:rPr>
          <w:t>25</w:t>
        </w:r>
      </w:hyperlink>
      <w:r w:rsidR="00AC04B0">
        <w:rPr>
          <w:rFonts w:ascii="Calibri" w:hAnsi="Calibri"/>
          <w:noProof/>
          <w:sz w:val="22"/>
          <w:szCs w:val="22"/>
        </w:rPr>
        <w:t>)</w:t>
      </w:r>
      <w:r w:rsidRPr="00B25FBC">
        <w:rPr>
          <w:rFonts w:ascii="Calibri" w:hAnsi="Calibri"/>
          <w:sz w:val="22"/>
          <w:szCs w:val="22"/>
        </w:rPr>
        <w:fldChar w:fldCharType="end"/>
      </w:r>
      <w:r w:rsidRPr="00B25FBC">
        <w:rPr>
          <w:rFonts w:ascii="Calibri" w:hAnsi="Calibri"/>
          <w:sz w:val="22"/>
          <w:szCs w:val="22"/>
        </w:rPr>
        <w:t xml:space="preserve"> </w:t>
      </w:r>
      <w:r w:rsidRPr="00B25FBC">
        <w:rPr>
          <w:rFonts w:ascii="Calibri" w:hAnsi="Calibri" w:cs="Arial"/>
          <w:sz w:val="22"/>
          <w:szCs w:val="22"/>
        </w:rPr>
        <w:t>In 201</w:t>
      </w:r>
      <w:r w:rsidR="001A35E6" w:rsidRPr="00B25FBC">
        <w:rPr>
          <w:rFonts w:ascii="Calibri" w:hAnsi="Calibri" w:cs="Arial"/>
          <w:sz w:val="22"/>
          <w:szCs w:val="22"/>
        </w:rPr>
        <w:t>4</w:t>
      </w:r>
      <w:r w:rsidRPr="00B25FBC">
        <w:rPr>
          <w:rFonts w:ascii="Calibri" w:hAnsi="Calibri" w:cs="Arial"/>
          <w:sz w:val="22"/>
          <w:szCs w:val="22"/>
        </w:rPr>
        <w:t>,</w:t>
      </w:r>
      <w:r w:rsidR="00240FE8" w:rsidRPr="00B25FBC">
        <w:rPr>
          <w:rFonts w:ascii="Calibri" w:hAnsi="Calibri"/>
          <w:sz w:val="22"/>
          <w:szCs w:val="22"/>
        </w:rPr>
        <w:t xml:space="preserve"> the MLSSS </w:t>
      </w:r>
      <w:r w:rsidR="00CB0D05" w:rsidRPr="00B25FBC">
        <w:rPr>
          <w:rFonts w:ascii="Calibri" w:hAnsi="Calibri"/>
          <w:sz w:val="22"/>
          <w:szCs w:val="22"/>
        </w:rPr>
        <w:t xml:space="preserve">identified </w:t>
      </w:r>
      <w:r w:rsidR="001A35E6" w:rsidRPr="00B25FBC">
        <w:rPr>
          <w:rFonts w:ascii="Calibri" w:hAnsi="Calibri"/>
          <w:sz w:val="22"/>
          <w:szCs w:val="22"/>
        </w:rPr>
        <w:t>23 cases of child trafficking</w:t>
      </w:r>
      <w:r w:rsidR="008357B8" w:rsidRPr="00B25FBC">
        <w:rPr>
          <w:rFonts w:ascii="Calibri" w:hAnsi="Calibri"/>
          <w:sz w:val="22"/>
          <w:szCs w:val="22"/>
        </w:rPr>
        <w:t>.</w:t>
      </w:r>
      <w:r w:rsidR="001A35E6" w:rsidRPr="00B25FBC">
        <w:rPr>
          <w:rFonts w:ascii="Calibri" w:hAnsi="Calibri"/>
          <w:sz w:val="22"/>
          <w:szCs w:val="22"/>
        </w:rPr>
        <w:fldChar w:fldCharType="begin"/>
      </w:r>
      <w:r w:rsidR="00AC04B0">
        <w:rPr>
          <w:rFonts w:ascii="Calibri" w:hAnsi="Calibri"/>
          <w:sz w:val="22"/>
          <w:szCs w:val="22"/>
        </w:rPr>
        <w:instrText xml:space="preserve"> ADDIN EN.CITE &lt;EndNote&gt;&lt;Cite&gt;&lt;Author&gt;U.S. Embassy- Nairobi&lt;/Author&gt;&lt;RecNum&gt;185&lt;/RecNum&gt;&lt;DisplayText&gt;(21)&lt;/DisplayText&gt;&lt;record&gt;&lt;rec-number&gt;185&lt;/rec-number&gt;&lt;foreign-keys&gt;&lt;key app="EN" db-id="ez5tf05xpw5rexerepux5zv3adxr0zvzrrz9"&gt;185&lt;/key&gt;&lt;/foreign-keys&gt;&lt;ref-type name="Report"&gt;27&lt;/ref-type&gt;&lt;contributors&gt;&lt;authors&gt;&lt;author&gt;U.S. Embassy- Nairobi,&lt;/author&gt;&lt;/authors&gt;&lt;/contributors&gt;&lt;titles&gt;&lt;title&gt;reporting, February 24, 2015&lt;/title&gt;&lt;/titles&gt;&lt;keywords&gt;&lt;keyword&gt;Kenya&lt;/keyword&gt;&lt;/keywords&gt;&lt;dates&gt;&lt;/dates&gt;&lt;urls&gt;&lt;/urls&gt;&lt;/record&gt;&lt;/Cite&gt;&lt;/EndNote&gt;</w:instrText>
      </w:r>
      <w:r w:rsidR="001A35E6" w:rsidRPr="00B25FBC">
        <w:rPr>
          <w:rFonts w:ascii="Calibri" w:hAnsi="Calibri"/>
          <w:sz w:val="22"/>
          <w:szCs w:val="22"/>
        </w:rPr>
        <w:fldChar w:fldCharType="separate"/>
      </w:r>
      <w:r w:rsidR="00AC04B0">
        <w:rPr>
          <w:rFonts w:ascii="Calibri" w:hAnsi="Calibri"/>
          <w:noProof/>
          <w:sz w:val="22"/>
          <w:szCs w:val="22"/>
        </w:rPr>
        <w:t>(</w:t>
      </w:r>
      <w:hyperlink w:anchor="_ENREF_21" w:tooltip="U.S. Embassy- Nairobi,  #185" w:history="1">
        <w:r w:rsidR="009C537E">
          <w:rPr>
            <w:rFonts w:ascii="Calibri" w:hAnsi="Calibri"/>
            <w:noProof/>
            <w:sz w:val="22"/>
            <w:szCs w:val="22"/>
          </w:rPr>
          <w:t>21</w:t>
        </w:r>
      </w:hyperlink>
      <w:r w:rsidR="00AC04B0">
        <w:rPr>
          <w:rFonts w:ascii="Calibri" w:hAnsi="Calibri"/>
          <w:noProof/>
          <w:sz w:val="22"/>
          <w:szCs w:val="22"/>
        </w:rPr>
        <w:t>)</w:t>
      </w:r>
      <w:r w:rsidR="001A35E6" w:rsidRPr="00B25FBC">
        <w:rPr>
          <w:rFonts w:ascii="Calibri" w:hAnsi="Calibri"/>
          <w:sz w:val="22"/>
          <w:szCs w:val="22"/>
        </w:rPr>
        <w:fldChar w:fldCharType="end"/>
      </w:r>
      <w:r w:rsidR="008357B8" w:rsidRPr="00B25FBC">
        <w:rPr>
          <w:rFonts w:ascii="Calibri" w:hAnsi="Calibri"/>
          <w:sz w:val="22"/>
          <w:szCs w:val="22"/>
        </w:rPr>
        <w:t xml:space="preserve"> </w:t>
      </w:r>
      <w:r w:rsidRPr="00046880">
        <w:rPr>
          <w:rFonts w:ascii="Calibri" w:hAnsi="Calibri"/>
          <w:sz w:val="22"/>
          <w:szCs w:val="22"/>
        </w:rPr>
        <w:t xml:space="preserve">Research found no information on the </w:t>
      </w:r>
      <w:r w:rsidR="00EC6533" w:rsidRPr="00046880">
        <w:rPr>
          <w:rFonts w:ascii="Calibri" w:hAnsi="Calibri"/>
          <w:sz w:val="22"/>
          <w:szCs w:val="22"/>
        </w:rPr>
        <w:t xml:space="preserve">number and </w:t>
      </w:r>
      <w:r w:rsidRPr="00046880">
        <w:rPr>
          <w:rFonts w:ascii="Calibri" w:hAnsi="Calibri"/>
          <w:sz w:val="22"/>
          <w:szCs w:val="22"/>
        </w:rPr>
        <w:t>quality of the investigations</w:t>
      </w:r>
      <w:r w:rsidR="006E15C2">
        <w:rPr>
          <w:rFonts w:ascii="Calibri" w:hAnsi="Calibri"/>
          <w:sz w:val="22"/>
          <w:szCs w:val="22"/>
        </w:rPr>
        <w:t>. S</w:t>
      </w:r>
      <w:r w:rsidR="006265E1">
        <w:rPr>
          <w:rFonts w:ascii="Calibri" w:hAnsi="Calibri"/>
          <w:sz w:val="22"/>
          <w:szCs w:val="22"/>
        </w:rPr>
        <w:t xml:space="preserve">ome </w:t>
      </w:r>
      <w:r w:rsidRPr="00B25FBC">
        <w:rPr>
          <w:rFonts w:ascii="Calibri" w:hAnsi="Calibri"/>
          <w:sz w:val="22"/>
          <w:szCs w:val="22"/>
        </w:rPr>
        <w:t>c</w:t>
      </w:r>
      <w:r w:rsidR="008357B8" w:rsidRPr="00B25FBC">
        <w:rPr>
          <w:rFonts w:ascii="Calibri" w:eastAsiaTheme="minorHAnsi" w:hAnsi="Calibri" w:cs="TimesNewRoman"/>
          <w:sz w:val="22"/>
          <w:szCs w:val="22"/>
        </w:rPr>
        <w:t>hild victims were referred to</w:t>
      </w:r>
      <w:r w:rsidR="005252B6" w:rsidRPr="00B25FBC">
        <w:rPr>
          <w:rFonts w:ascii="Calibri" w:eastAsiaTheme="minorHAnsi" w:hAnsi="Calibri" w:cs="TimesNewRoman"/>
          <w:sz w:val="22"/>
          <w:szCs w:val="22"/>
        </w:rPr>
        <w:t xml:space="preserve"> social services and counseling</w:t>
      </w:r>
      <w:r w:rsidR="00C130EA" w:rsidRPr="00B25FBC">
        <w:rPr>
          <w:rFonts w:ascii="Calibri" w:eastAsiaTheme="minorHAnsi" w:hAnsi="Calibri" w:cs="TimesNewRoman"/>
          <w:sz w:val="22"/>
          <w:szCs w:val="22"/>
        </w:rPr>
        <w:t>,</w:t>
      </w:r>
      <w:r w:rsidR="005252B6" w:rsidRPr="00B25FBC">
        <w:rPr>
          <w:rFonts w:ascii="Calibri" w:eastAsiaTheme="minorHAnsi" w:hAnsi="Calibri" w:cs="TimesNewRoman"/>
          <w:sz w:val="22"/>
          <w:szCs w:val="22"/>
        </w:rPr>
        <w:t xml:space="preserve"> and </w:t>
      </w:r>
      <w:r w:rsidR="006265E1">
        <w:rPr>
          <w:rFonts w:ascii="Calibri" w:eastAsiaTheme="minorHAnsi" w:hAnsi="Calibri" w:cs="TimesNewRoman"/>
          <w:sz w:val="22"/>
          <w:szCs w:val="22"/>
        </w:rPr>
        <w:t>others</w:t>
      </w:r>
      <w:r w:rsidR="006265E1" w:rsidRPr="00B25FBC">
        <w:rPr>
          <w:rFonts w:ascii="Calibri" w:eastAsiaTheme="minorHAnsi" w:hAnsi="Calibri" w:cs="TimesNewRoman"/>
          <w:sz w:val="22"/>
          <w:szCs w:val="22"/>
        </w:rPr>
        <w:t xml:space="preserve"> </w:t>
      </w:r>
      <w:r w:rsidR="005252B6" w:rsidRPr="00B25FBC">
        <w:rPr>
          <w:rFonts w:ascii="Calibri" w:eastAsiaTheme="minorHAnsi" w:hAnsi="Calibri" w:cs="TimesNewRoman"/>
          <w:sz w:val="22"/>
          <w:szCs w:val="22"/>
        </w:rPr>
        <w:t xml:space="preserve">were reintegrated </w:t>
      </w:r>
      <w:r w:rsidR="006265E1">
        <w:rPr>
          <w:rFonts w:ascii="Calibri" w:eastAsiaTheme="minorHAnsi" w:hAnsi="Calibri" w:cs="TimesNewRoman"/>
          <w:sz w:val="22"/>
          <w:szCs w:val="22"/>
        </w:rPr>
        <w:t>into</w:t>
      </w:r>
      <w:r w:rsidR="006265E1" w:rsidRPr="00B25FBC">
        <w:rPr>
          <w:rFonts w:ascii="Calibri" w:eastAsiaTheme="minorHAnsi" w:hAnsi="Calibri" w:cs="TimesNewRoman"/>
          <w:sz w:val="22"/>
          <w:szCs w:val="22"/>
        </w:rPr>
        <w:t xml:space="preserve"> </w:t>
      </w:r>
      <w:r w:rsidR="008357B8" w:rsidRPr="00B25FBC">
        <w:rPr>
          <w:rFonts w:ascii="Calibri" w:eastAsiaTheme="minorHAnsi" w:hAnsi="Calibri" w:cs="TimesNewRoman"/>
          <w:sz w:val="22"/>
          <w:szCs w:val="22"/>
        </w:rPr>
        <w:t>their families</w:t>
      </w:r>
      <w:r w:rsidR="00CB0D05" w:rsidRPr="00B25FBC">
        <w:rPr>
          <w:rFonts w:ascii="Calibri" w:hAnsi="Calibri"/>
          <w:sz w:val="22"/>
          <w:szCs w:val="22"/>
        </w:rPr>
        <w:t>.</w:t>
      </w:r>
      <w:r w:rsidR="00CB0D05" w:rsidRPr="00B25FBC">
        <w:rPr>
          <w:rFonts w:ascii="Calibri" w:hAnsi="Calibri"/>
          <w:sz w:val="22"/>
          <w:szCs w:val="22"/>
        </w:rPr>
        <w:fldChar w:fldCharType="begin"/>
      </w:r>
      <w:r w:rsidR="00AC04B0">
        <w:rPr>
          <w:rFonts w:ascii="Calibri" w:hAnsi="Calibri"/>
          <w:sz w:val="22"/>
          <w:szCs w:val="22"/>
        </w:rPr>
        <w:instrText xml:space="preserve"> ADDIN EN.CITE &lt;EndNote&gt;&lt;Cite&gt;&lt;Author&gt;U.S. Embassy- Nairobi&lt;/Author&gt;&lt;RecNum&gt;172&lt;/RecNum&gt;&lt;DisplayText&gt;(25)&lt;/DisplayText&gt;&lt;record&gt;&lt;rec-number&gt;172&lt;/rec-number&gt;&lt;foreign-keys&gt;&lt;key app="EN" db-id="ez5tf05xpw5rexerepux5zv3adxr0zvzrrz9"&gt;172&lt;/key&gt;&lt;/foreign-keys&gt;&lt;ref-type name="Report"&gt;27&lt;/ref-type&gt;&lt;contributors&gt;&lt;authors&gt;&lt;author&gt;U.S. Embassy- Nairobi,&lt;/author&gt;&lt;/authors&gt;&lt;/contributors&gt;&lt;titles&gt;&lt;title&gt;reporting, May 4, 2014&lt;/title&gt;&lt;/titles&gt;&lt;keywords&gt;&lt;keyword&gt;Kenya&lt;/keyword&gt;&lt;/keywords&gt;&lt;dates&gt;&lt;/dates&gt;&lt;urls&gt;&lt;/urls&gt;&lt;/record&gt;&lt;/Cite&gt;&lt;/EndNote&gt;</w:instrText>
      </w:r>
      <w:r w:rsidR="00CB0D05" w:rsidRPr="00B25FBC">
        <w:rPr>
          <w:rFonts w:ascii="Calibri" w:hAnsi="Calibri"/>
          <w:sz w:val="22"/>
          <w:szCs w:val="22"/>
        </w:rPr>
        <w:fldChar w:fldCharType="separate"/>
      </w:r>
      <w:r w:rsidR="00AC04B0">
        <w:rPr>
          <w:rFonts w:ascii="Calibri" w:hAnsi="Calibri"/>
          <w:noProof/>
          <w:sz w:val="22"/>
          <w:szCs w:val="22"/>
        </w:rPr>
        <w:t>(</w:t>
      </w:r>
      <w:hyperlink w:anchor="_ENREF_25" w:tooltip="U.S. Embassy- Nairobi,  #172" w:history="1">
        <w:r w:rsidR="009C537E">
          <w:rPr>
            <w:rFonts w:ascii="Calibri" w:hAnsi="Calibri"/>
            <w:noProof/>
            <w:sz w:val="22"/>
            <w:szCs w:val="22"/>
          </w:rPr>
          <w:t>25</w:t>
        </w:r>
      </w:hyperlink>
      <w:r w:rsidR="00AC04B0">
        <w:rPr>
          <w:rFonts w:ascii="Calibri" w:hAnsi="Calibri"/>
          <w:noProof/>
          <w:sz w:val="22"/>
          <w:szCs w:val="22"/>
        </w:rPr>
        <w:t>)</w:t>
      </w:r>
      <w:r w:rsidR="00CB0D05" w:rsidRPr="00B25FBC">
        <w:rPr>
          <w:rFonts w:ascii="Calibri" w:hAnsi="Calibri"/>
          <w:sz w:val="22"/>
          <w:szCs w:val="22"/>
        </w:rPr>
        <w:fldChar w:fldCharType="end"/>
      </w:r>
      <w:r w:rsidR="00CB0D05" w:rsidRPr="00B25FBC">
        <w:rPr>
          <w:rFonts w:ascii="Calibri" w:hAnsi="Calibri"/>
          <w:sz w:val="22"/>
          <w:szCs w:val="22"/>
        </w:rPr>
        <w:t xml:space="preserve"> </w:t>
      </w:r>
      <w:r w:rsidR="00024A18" w:rsidRPr="00046880">
        <w:rPr>
          <w:rFonts w:ascii="Calibri" w:hAnsi="Calibri" w:cs="Arial"/>
          <w:sz w:val="22"/>
          <w:szCs w:val="22"/>
        </w:rPr>
        <w:t>R</w:t>
      </w:r>
      <w:r w:rsidR="008822B8" w:rsidRPr="00046880">
        <w:rPr>
          <w:rFonts w:ascii="Calibri" w:hAnsi="Calibri" w:cs="Arial"/>
          <w:sz w:val="22"/>
          <w:szCs w:val="22"/>
        </w:rPr>
        <w:t xml:space="preserve">esearch did not find </w:t>
      </w:r>
      <w:r w:rsidR="005B1846" w:rsidRPr="00046880">
        <w:rPr>
          <w:rFonts w:ascii="Calibri" w:hAnsi="Calibri" w:cs="Arial"/>
          <w:sz w:val="22"/>
          <w:szCs w:val="22"/>
        </w:rPr>
        <w:t xml:space="preserve">comprehensive </w:t>
      </w:r>
      <w:r w:rsidR="008822B8" w:rsidRPr="00046880">
        <w:rPr>
          <w:rFonts w:ascii="Calibri" w:hAnsi="Calibri" w:cs="Arial"/>
          <w:sz w:val="22"/>
          <w:szCs w:val="22"/>
        </w:rPr>
        <w:t xml:space="preserve">statistics on the enforcement of </w:t>
      </w:r>
      <w:r w:rsidR="005B1846" w:rsidRPr="00046880">
        <w:rPr>
          <w:rFonts w:ascii="Calibri" w:hAnsi="Calibri" w:cs="Arial"/>
          <w:sz w:val="22"/>
          <w:szCs w:val="22"/>
        </w:rPr>
        <w:t xml:space="preserve">criminal </w:t>
      </w:r>
      <w:r w:rsidR="004336FD" w:rsidRPr="00046880">
        <w:rPr>
          <w:rFonts w:ascii="Calibri" w:hAnsi="Calibri" w:cs="Arial"/>
          <w:sz w:val="22"/>
          <w:szCs w:val="22"/>
        </w:rPr>
        <w:t>laws</w:t>
      </w:r>
      <w:r w:rsidR="006265E1" w:rsidRPr="00046880">
        <w:rPr>
          <w:rFonts w:ascii="Calibri" w:hAnsi="Calibri" w:cs="Arial"/>
          <w:sz w:val="22"/>
          <w:szCs w:val="22"/>
        </w:rPr>
        <w:t>,</w:t>
      </w:r>
      <w:r w:rsidRPr="00046880">
        <w:rPr>
          <w:rFonts w:ascii="Calibri" w:hAnsi="Calibri" w:cs="Arial"/>
          <w:sz w:val="22"/>
          <w:szCs w:val="22"/>
        </w:rPr>
        <w:t xml:space="preserve"> including prosecution</w:t>
      </w:r>
      <w:r w:rsidR="00B93F25" w:rsidRPr="00046880">
        <w:rPr>
          <w:rFonts w:ascii="Calibri" w:hAnsi="Calibri" w:cs="Arial"/>
          <w:sz w:val="22"/>
          <w:szCs w:val="22"/>
        </w:rPr>
        <w:t>s</w:t>
      </w:r>
      <w:r w:rsidRPr="00046880">
        <w:rPr>
          <w:rFonts w:ascii="Calibri" w:hAnsi="Calibri" w:cs="Arial"/>
          <w:sz w:val="22"/>
          <w:szCs w:val="22"/>
        </w:rPr>
        <w:t xml:space="preserve">, convictions, and the implementation of penalties </w:t>
      </w:r>
      <w:r w:rsidR="008822B8" w:rsidRPr="00046880">
        <w:rPr>
          <w:rFonts w:ascii="Calibri" w:hAnsi="Calibri" w:cs="Arial"/>
          <w:sz w:val="22"/>
          <w:szCs w:val="22"/>
        </w:rPr>
        <w:t>related to</w:t>
      </w:r>
      <w:r w:rsidR="00024A18" w:rsidRPr="00046880">
        <w:rPr>
          <w:rFonts w:ascii="Calibri" w:hAnsi="Calibri" w:cs="Arial"/>
          <w:sz w:val="22"/>
          <w:szCs w:val="22"/>
        </w:rPr>
        <w:t xml:space="preserve"> the </w:t>
      </w:r>
      <w:r w:rsidR="009C3C93" w:rsidRPr="00046880">
        <w:rPr>
          <w:rFonts w:ascii="Calibri" w:hAnsi="Calibri" w:cs="Arial"/>
          <w:sz w:val="22"/>
          <w:szCs w:val="22"/>
        </w:rPr>
        <w:t>worst</w:t>
      </w:r>
      <w:r w:rsidR="00024A18" w:rsidRPr="00046880">
        <w:rPr>
          <w:rFonts w:ascii="Calibri" w:hAnsi="Calibri" w:cs="Arial"/>
          <w:sz w:val="22"/>
          <w:szCs w:val="22"/>
        </w:rPr>
        <w:t xml:space="preserve"> forms of child labor</w:t>
      </w:r>
      <w:r w:rsidR="00024A18" w:rsidRPr="00B25FBC">
        <w:rPr>
          <w:rFonts w:ascii="Calibri" w:hAnsi="Calibri" w:cs="Arial"/>
          <w:sz w:val="22"/>
          <w:szCs w:val="22"/>
        </w:rPr>
        <w:t>.</w:t>
      </w:r>
      <w:r w:rsidR="00D45634" w:rsidRPr="00B25FBC">
        <w:rPr>
          <w:rFonts w:ascii="Calibri" w:hAnsi="Calibri" w:cs="Arial"/>
          <w:sz w:val="22"/>
          <w:szCs w:val="22"/>
        </w:rPr>
        <w:fldChar w:fldCharType="begin"/>
      </w:r>
      <w:r w:rsidR="00AC04B0">
        <w:rPr>
          <w:rFonts w:ascii="Calibri" w:hAnsi="Calibri" w:cs="Arial"/>
          <w:sz w:val="22"/>
          <w:szCs w:val="22"/>
        </w:rPr>
        <w:instrText xml:space="preserve"> ADDIN EN.CITE &lt;EndNote&gt;&lt;Cite&gt;&lt;Author&gt;U.S. Embassy- Nairobi&lt;/Author&gt;&lt;RecNum&gt;185&lt;/RecNum&gt;&lt;DisplayText&gt;(21)&lt;/DisplayText&gt;&lt;record&gt;&lt;rec-number&gt;185&lt;/rec-number&gt;&lt;foreign-keys&gt;&lt;key app="EN" db-id="ez5tf05xpw5rexerepux5zv3adxr0zvzrrz9"&gt;185&lt;/key&gt;&lt;/foreign-keys&gt;&lt;ref-type name="Report"&gt;27&lt;/ref-type&gt;&lt;contributors&gt;&lt;authors&gt;&lt;author&gt;U.S. Embassy- Nairobi,&lt;/author&gt;&lt;/authors&gt;&lt;/contributors&gt;&lt;titles&gt;&lt;title&gt;reporting, February 24, 2015&lt;/title&gt;&lt;/titles&gt;&lt;keywords&gt;&lt;keyword&gt;Kenya&lt;/keyword&gt;&lt;/keywords&gt;&lt;dates&gt;&lt;/dates&gt;&lt;urls&gt;&lt;/urls&gt;&lt;/record&gt;&lt;/Cite&gt;&lt;/EndNote&gt;</w:instrText>
      </w:r>
      <w:r w:rsidR="00D45634" w:rsidRPr="00B25FBC">
        <w:rPr>
          <w:rFonts w:ascii="Calibri" w:hAnsi="Calibri" w:cs="Arial"/>
          <w:sz w:val="22"/>
          <w:szCs w:val="22"/>
        </w:rPr>
        <w:fldChar w:fldCharType="separate"/>
      </w:r>
      <w:r w:rsidR="00AC04B0">
        <w:rPr>
          <w:rFonts w:ascii="Calibri" w:hAnsi="Calibri" w:cs="Arial"/>
          <w:noProof/>
          <w:sz w:val="22"/>
          <w:szCs w:val="22"/>
        </w:rPr>
        <w:t>(</w:t>
      </w:r>
      <w:hyperlink w:anchor="_ENREF_21" w:tooltip="U.S. Embassy- Nairobi,  #185" w:history="1">
        <w:r w:rsidR="009C537E">
          <w:rPr>
            <w:rFonts w:ascii="Calibri" w:hAnsi="Calibri" w:cs="Arial"/>
            <w:noProof/>
            <w:sz w:val="22"/>
            <w:szCs w:val="22"/>
          </w:rPr>
          <w:t>21</w:t>
        </w:r>
      </w:hyperlink>
      <w:r w:rsidR="00AC04B0">
        <w:rPr>
          <w:rFonts w:ascii="Calibri" w:hAnsi="Calibri" w:cs="Arial"/>
          <w:noProof/>
          <w:sz w:val="22"/>
          <w:szCs w:val="22"/>
        </w:rPr>
        <w:t>)</w:t>
      </w:r>
      <w:r w:rsidR="00D45634" w:rsidRPr="00B25FBC">
        <w:rPr>
          <w:rFonts w:ascii="Calibri" w:hAnsi="Calibri" w:cs="Arial"/>
          <w:sz w:val="22"/>
          <w:szCs w:val="22"/>
        </w:rPr>
        <w:fldChar w:fldCharType="end"/>
      </w:r>
    </w:p>
    <w:p w14:paraId="7706F150" w14:textId="77777777" w:rsidR="007E4797" w:rsidRPr="00B25FBC" w:rsidRDefault="007E4797" w:rsidP="00756A71">
      <w:pPr>
        <w:rPr>
          <w:rFonts w:ascii="Calibri" w:hAnsi="Calibri" w:cs="Arial"/>
          <w:sz w:val="22"/>
          <w:szCs w:val="22"/>
        </w:rPr>
      </w:pPr>
    </w:p>
    <w:p w14:paraId="60646E77" w14:textId="77777777" w:rsidR="009B6476" w:rsidRPr="00B25FBC" w:rsidRDefault="009B6476" w:rsidP="00756A71">
      <w:pPr>
        <w:pStyle w:val="Heading1"/>
        <w:numPr>
          <w:ilvl w:val="0"/>
          <w:numId w:val="13"/>
        </w:numPr>
        <w:spacing w:before="0" w:after="0"/>
        <w:ind w:left="450" w:hanging="450"/>
        <w:rPr>
          <w:rFonts w:ascii="Calibri" w:hAnsi="Calibri" w:cs="Arial"/>
          <w:sz w:val="22"/>
          <w:szCs w:val="22"/>
          <w:lang w:val="en-US"/>
        </w:rPr>
      </w:pPr>
      <w:r w:rsidRPr="00B25FBC">
        <w:rPr>
          <w:rFonts w:ascii="Calibri" w:hAnsi="Calibri" w:cs="Arial"/>
          <w:sz w:val="22"/>
          <w:szCs w:val="22"/>
          <w:lang w:val="en-US"/>
        </w:rPr>
        <w:t xml:space="preserve">Coordination of Government Efforts on the Worst Forms of Child Labor </w:t>
      </w:r>
    </w:p>
    <w:p w14:paraId="07EEB45C" w14:textId="77777777" w:rsidR="009B6476" w:rsidRPr="00B25FBC" w:rsidRDefault="009B6476" w:rsidP="00756A71">
      <w:pPr>
        <w:rPr>
          <w:rFonts w:ascii="Calibri" w:hAnsi="Calibri" w:cs="Arial"/>
          <w:bCs/>
          <w:sz w:val="22"/>
          <w:szCs w:val="22"/>
        </w:rPr>
      </w:pPr>
    </w:p>
    <w:p w14:paraId="6B89DAD3" w14:textId="0A78048B" w:rsidR="00DD5765" w:rsidRPr="00B25FBC" w:rsidRDefault="00271195" w:rsidP="00DD5765">
      <w:pPr>
        <w:pStyle w:val="Subtitle"/>
        <w:spacing w:after="0"/>
        <w:jc w:val="left"/>
        <w:outlineLvl w:val="0"/>
        <w:rPr>
          <w:rFonts w:ascii="Calibri" w:hAnsi="Calibri"/>
          <w:bCs/>
          <w:sz w:val="22"/>
          <w:szCs w:val="22"/>
        </w:rPr>
      </w:pPr>
      <w:r w:rsidRPr="00B25FBC">
        <w:rPr>
          <w:rFonts w:ascii="Calibri" w:hAnsi="Calibri"/>
          <w:sz w:val="22"/>
          <w:szCs w:val="22"/>
        </w:rPr>
        <w:t xml:space="preserve">The </w:t>
      </w:r>
      <w:r w:rsidR="002E523E" w:rsidRPr="00B25FBC">
        <w:rPr>
          <w:rFonts w:ascii="Calibri" w:hAnsi="Calibri"/>
          <w:sz w:val="22"/>
          <w:szCs w:val="22"/>
        </w:rPr>
        <w:t xml:space="preserve">Government has established mechanisms to coordinate its efforts to </w:t>
      </w:r>
      <w:r w:rsidR="0015186E" w:rsidRPr="00B25FBC">
        <w:rPr>
          <w:rFonts w:ascii="Calibri" w:hAnsi="Calibri"/>
          <w:sz w:val="22"/>
          <w:szCs w:val="22"/>
        </w:rPr>
        <w:t>address</w:t>
      </w:r>
      <w:r w:rsidR="00D52B48" w:rsidRPr="00B25FBC">
        <w:rPr>
          <w:rFonts w:ascii="Calibri" w:hAnsi="Calibri"/>
          <w:sz w:val="22"/>
          <w:szCs w:val="22"/>
        </w:rPr>
        <w:t xml:space="preserve"> child labor, including</w:t>
      </w:r>
      <w:r w:rsidR="002E523E" w:rsidRPr="00B25FBC">
        <w:rPr>
          <w:rFonts w:ascii="Calibri" w:hAnsi="Calibri"/>
          <w:sz w:val="22"/>
          <w:szCs w:val="22"/>
        </w:rPr>
        <w:t xml:space="preserve"> its worst forms (Table 6)</w:t>
      </w:r>
      <w:r w:rsidR="002E523E" w:rsidRPr="00B25FBC">
        <w:rPr>
          <w:rFonts w:ascii="Calibri" w:hAnsi="Calibri"/>
          <w:bCs/>
          <w:sz w:val="22"/>
          <w:szCs w:val="22"/>
        </w:rPr>
        <w:t>.</w:t>
      </w:r>
      <w:r w:rsidR="00DD5765" w:rsidRPr="00B25FBC">
        <w:rPr>
          <w:rFonts w:ascii="Calibri" w:eastAsiaTheme="minorHAnsi" w:hAnsi="Calibri"/>
          <w:sz w:val="22"/>
          <w:szCs w:val="22"/>
        </w:rPr>
        <w:t xml:space="preserve"> </w:t>
      </w:r>
    </w:p>
    <w:p w14:paraId="229CD3B4" w14:textId="77777777" w:rsidR="009B6476" w:rsidRPr="00B25FBC" w:rsidRDefault="009B6476" w:rsidP="00756A71">
      <w:pPr>
        <w:rPr>
          <w:rFonts w:ascii="Calibri" w:hAnsi="Calibri" w:cs="Arial"/>
          <w:bCs/>
          <w:sz w:val="22"/>
          <w:szCs w:val="22"/>
        </w:rPr>
      </w:pPr>
    </w:p>
    <w:p w14:paraId="75726E63" w14:textId="77777777" w:rsidR="009B6476" w:rsidRPr="00B25FBC" w:rsidRDefault="009B6476" w:rsidP="0084087A">
      <w:pPr>
        <w:keepNext/>
        <w:rPr>
          <w:rFonts w:ascii="Calibri" w:hAnsi="Calibri" w:cs="Arial"/>
          <w:b/>
          <w:bCs/>
          <w:sz w:val="22"/>
          <w:szCs w:val="22"/>
        </w:rPr>
      </w:pPr>
      <w:proofErr w:type="gramStart"/>
      <w:r w:rsidRPr="00B25FBC">
        <w:rPr>
          <w:rFonts w:ascii="Calibri" w:hAnsi="Calibri" w:cs="Arial"/>
          <w:b/>
          <w:bCs/>
          <w:sz w:val="22"/>
          <w:szCs w:val="22"/>
        </w:rPr>
        <w:t>Table 6.</w:t>
      </w:r>
      <w:proofErr w:type="gramEnd"/>
      <w:r w:rsidRPr="00B25FBC">
        <w:rPr>
          <w:rFonts w:ascii="Calibri" w:hAnsi="Calibri" w:cs="Arial"/>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3D6628" w14:paraId="0A6F36B8" w14:textId="77777777" w:rsidTr="00F21F7F">
        <w:tc>
          <w:tcPr>
            <w:tcW w:w="2628" w:type="dxa"/>
            <w:shd w:val="clear" w:color="auto" w:fill="DAEEF3" w:themeFill="accent5" w:themeFillTint="33"/>
          </w:tcPr>
          <w:p w14:paraId="4201CF8A" w14:textId="77777777" w:rsidR="0009581F" w:rsidRPr="00B25FBC" w:rsidRDefault="0009581F" w:rsidP="0084087A">
            <w:pPr>
              <w:keepNext/>
              <w:rPr>
                <w:rFonts w:ascii="Calibri" w:hAnsi="Calibri" w:cs="Arial"/>
                <w:b/>
                <w:sz w:val="20"/>
                <w:szCs w:val="20"/>
              </w:rPr>
            </w:pPr>
            <w:r w:rsidRPr="00B25FBC">
              <w:rPr>
                <w:rFonts w:ascii="Calibri" w:hAnsi="Calibri" w:cs="Arial"/>
                <w:b/>
                <w:sz w:val="20"/>
                <w:szCs w:val="20"/>
              </w:rPr>
              <w:t>Coordinating Body</w:t>
            </w:r>
          </w:p>
        </w:tc>
        <w:tc>
          <w:tcPr>
            <w:tcW w:w="6840" w:type="dxa"/>
            <w:shd w:val="clear" w:color="auto" w:fill="DAEEF3" w:themeFill="accent5" w:themeFillTint="33"/>
          </w:tcPr>
          <w:p w14:paraId="5A83B979" w14:textId="285275AC" w:rsidR="0009581F" w:rsidRPr="00B25FBC" w:rsidRDefault="00AB6650" w:rsidP="0084087A">
            <w:pPr>
              <w:keepNext/>
              <w:rPr>
                <w:rFonts w:ascii="Calibri" w:hAnsi="Calibri" w:cs="Arial"/>
                <w:b/>
                <w:sz w:val="20"/>
                <w:szCs w:val="20"/>
              </w:rPr>
            </w:pPr>
            <w:r w:rsidRPr="00B25FBC">
              <w:rPr>
                <w:rFonts w:ascii="Calibri" w:hAnsi="Calibri" w:cs="Arial"/>
                <w:b/>
                <w:sz w:val="20"/>
                <w:szCs w:val="20"/>
              </w:rPr>
              <w:t xml:space="preserve">Role &amp; </w:t>
            </w:r>
            <w:r w:rsidR="0009581F" w:rsidRPr="00B25FBC">
              <w:rPr>
                <w:rFonts w:ascii="Calibri" w:hAnsi="Calibri" w:cs="Arial"/>
                <w:b/>
                <w:sz w:val="20"/>
                <w:szCs w:val="20"/>
              </w:rPr>
              <w:t xml:space="preserve">Description </w:t>
            </w:r>
          </w:p>
        </w:tc>
      </w:tr>
      <w:tr w:rsidR="0099207D" w:rsidRPr="003D6628" w14:paraId="121A207E" w14:textId="77777777" w:rsidTr="00F21F7F">
        <w:tc>
          <w:tcPr>
            <w:tcW w:w="2628" w:type="dxa"/>
          </w:tcPr>
          <w:p w14:paraId="08EF09F7" w14:textId="54535F88" w:rsidR="0099207D" w:rsidRPr="00B25FBC" w:rsidRDefault="0099207D" w:rsidP="00223B8F">
            <w:pPr>
              <w:rPr>
                <w:rFonts w:ascii="Calibri" w:hAnsi="Calibri" w:cs="Arial"/>
                <w:sz w:val="20"/>
                <w:szCs w:val="20"/>
              </w:rPr>
            </w:pPr>
            <w:r w:rsidRPr="00B25FBC">
              <w:rPr>
                <w:rFonts w:ascii="Calibri" w:hAnsi="Calibri" w:cs="Arial"/>
                <w:sz w:val="20"/>
                <w:szCs w:val="20"/>
              </w:rPr>
              <w:t>National Steering Committee on Child Labor</w:t>
            </w:r>
          </w:p>
        </w:tc>
        <w:tc>
          <w:tcPr>
            <w:tcW w:w="6840" w:type="dxa"/>
          </w:tcPr>
          <w:p w14:paraId="555DFF5B" w14:textId="71E247D5" w:rsidR="0099207D" w:rsidRPr="00B25FBC" w:rsidRDefault="0099207D" w:rsidP="009C537E">
            <w:pPr>
              <w:autoSpaceDE w:val="0"/>
              <w:autoSpaceDN w:val="0"/>
              <w:adjustRightInd w:val="0"/>
              <w:rPr>
                <w:rFonts w:ascii="Calibri" w:hAnsi="Calibri" w:cs="Arial"/>
                <w:sz w:val="20"/>
                <w:szCs w:val="20"/>
              </w:rPr>
            </w:pPr>
            <w:r w:rsidRPr="00B25FBC">
              <w:rPr>
                <w:rFonts w:ascii="Calibri" w:hAnsi="Calibri" w:cs="Arial"/>
                <w:sz w:val="20"/>
                <w:szCs w:val="20"/>
              </w:rPr>
              <w:t>Oversee efforts to eliminate child labor.</w:t>
            </w:r>
            <w:r w:rsidRPr="00B25FBC">
              <w:rPr>
                <w:rFonts w:ascii="Calibri" w:hAnsi="Calibri" w:cs="Arial"/>
                <w:sz w:val="20"/>
                <w:szCs w:val="20"/>
              </w:rPr>
              <w:fldChar w:fldCharType="begin"/>
            </w:r>
            <w:r w:rsidR="00AC04B0">
              <w:rPr>
                <w:rFonts w:ascii="Calibri" w:hAnsi="Calibri" w:cs="Arial"/>
                <w:sz w:val="20"/>
                <w:szCs w:val="20"/>
              </w:rPr>
              <w:instrText xml:space="preserve"> ADDIN EN.CITE &lt;EndNote&gt;&lt;Cite&gt;&lt;Author&gt;U.S. Embassy- Nairobi&lt;/Author&gt;&lt;RecNum&gt;128&lt;/RecNum&gt;&lt;DisplayText&gt;(4)&lt;/DisplayText&gt;&lt;record&gt;&lt;rec-number&gt;128&lt;/rec-number&gt;&lt;foreign-keys&gt;&lt;key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Pr="00B25FBC">
              <w:rPr>
                <w:rFonts w:ascii="Calibri" w:hAnsi="Calibri" w:cs="Arial"/>
                <w:sz w:val="20"/>
                <w:szCs w:val="20"/>
              </w:rPr>
              <w:fldChar w:fldCharType="separate"/>
            </w:r>
            <w:r w:rsidR="00AC04B0">
              <w:rPr>
                <w:rFonts w:ascii="Calibri" w:hAnsi="Calibri" w:cs="Arial"/>
                <w:noProof/>
                <w:sz w:val="20"/>
                <w:szCs w:val="20"/>
              </w:rPr>
              <w:t>(</w:t>
            </w:r>
            <w:hyperlink w:anchor="_ENREF_4" w:tooltip="U.S. Embassy- Nairobi,  #128" w:history="1">
              <w:r w:rsidR="009C537E">
                <w:rPr>
                  <w:rFonts w:ascii="Calibri" w:hAnsi="Calibri" w:cs="Arial"/>
                  <w:noProof/>
                  <w:sz w:val="20"/>
                  <w:szCs w:val="20"/>
                </w:rPr>
                <w:t>4</w:t>
              </w:r>
            </w:hyperlink>
            <w:r w:rsidR="00AC04B0">
              <w:rPr>
                <w:rFonts w:ascii="Calibri" w:hAnsi="Calibri" w:cs="Arial"/>
                <w:noProof/>
                <w:sz w:val="20"/>
                <w:szCs w:val="20"/>
              </w:rPr>
              <w:t>)</w:t>
            </w:r>
            <w:r w:rsidRPr="00B25FBC">
              <w:rPr>
                <w:rFonts w:ascii="Calibri" w:hAnsi="Calibri" w:cs="Arial"/>
                <w:sz w:val="20"/>
                <w:szCs w:val="20"/>
              </w:rPr>
              <w:fldChar w:fldCharType="end"/>
            </w:r>
            <w:r w:rsidRPr="00B25FBC">
              <w:rPr>
                <w:rFonts w:ascii="Calibri" w:hAnsi="Calibri" w:cs="Arial"/>
                <w:sz w:val="20"/>
                <w:szCs w:val="20"/>
              </w:rPr>
              <w:t xml:space="preserve"> Composed of government agencies, private employers, workers’ organizations, and civil society organizations. </w:t>
            </w:r>
            <w:r w:rsidR="003264D8" w:rsidRPr="00B25FBC">
              <w:rPr>
                <w:rFonts w:ascii="Calibri" w:hAnsi="Calibri" w:cs="Arial"/>
                <w:sz w:val="20"/>
                <w:szCs w:val="20"/>
              </w:rPr>
              <w:t>Chaired by the Permanent Secretary</w:t>
            </w:r>
            <w:r w:rsidR="006265E1">
              <w:rPr>
                <w:rFonts w:ascii="Calibri" w:hAnsi="Calibri" w:cs="Arial"/>
                <w:sz w:val="20"/>
                <w:szCs w:val="20"/>
              </w:rPr>
              <w:t>,</w:t>
            </w:r>
            <w:r w:rsidR="003264D8" w:rsidRPr="00B25FBC">
              <w:rPr>
                <w:rFonts w:ascii="Calibri" w:hAnsi="Calibri" w:cs="Arial"/>
                <w:sz w:val="20"/>
                <w:szCs w:val="20"/>
              </w:rPr>
              <w:t xml:space="preserve"> with coordination </w:t>
            </w:r>
            <w:r w:rsidRPr="00B25FBC">
              <w:rPr>
                <w:rFonts w:ascii="Calibri" w:hAnsi="Calibri" w:cs="Arial"/>
                <w:sz w:val="20"/>
                <w:szCs w:val="20"/>
              </w:rPr>
              <w:t>duties performed by the MLSSS’</w:t>
            </w:r>
            <w:r w:rsidR="006265E1">
              <w:rPr>
                <w:rFonts w:ascii="Calibri" w:hAnsi="Calibri" w:cs="Arial"/>
                <w:sz w:val="20"/>
                <w:szCs w:val="20"/>
              </w:rPr>
              <w:t>s</w:t>
            </w:r>
            <w:r w:rsidRPr="00B25FBC">
              <w:rPr>
                <w:rFonts w:ascii="Calibri" w:hAnsi="Calibri" w:cs="Arial"/>
                <w:sz w:val="20"/>
                <w:szCs w:val="20"/>
              </w:rPr>
              <w:t xml:space="preserve"> Child Labor Division.</w:t>
            </w:r>
            <w:r w:rsidR="003264D8" w:rsidRPr="00B25FBC">
              <w:rPr>
                <w:rFonts w:ascii="Calibri" w:hAnsi="Calibri" w:cs="Arial"/>
                <w:sz w:val="20"/>
                <w:szCs w:val="20"/>
              </w:rPr>
              <w:fldChar w:fldCharType="begin"/>
            </w:r>
            <w:r w:rsidR="006E15C2">
              <w:rPr>
                <w:rFonts w:ascii="Calibri" w:hAnsi="Calibri" w:cs="Arial"/>
                <w:sz w:val="20"/>
                <w:szCs w:val="20"/>
              </w:rPr>
              <w:instrText xml:space="preserve"> ADDIN EN.CITE &lt;EndNote&gt;&lt;Cite&gt;&lt;Author&gt;U.S. Embassy- Nairobi&lt;/Author&gt;&lt;RecNum&gt;185&lt;/RecNum&gt;&lt;DisplayText&gt;(21, 53)&lt;/DisplayText&gt;&lt;record&gt;&lt;rec-number&gt;185&lt;/rec-number&gt;&lt;foreign-keys&gt;&lt;key app="EN" db-id="ez5tf05xpw5rexerepux5zv3adxr0zvzrrz9"&gt;185&lt;/key&gt;&lt;/foreign-keys&gt;&lt;ref-type name="Report"&gt;27&lt;/ref-type&gt;&lt;contributors&gt;&lt;authors&gt;&lt;author&gt;U.S. Embassy- Nairobi,&lt;/author&gt;&lt;/authors&gt;&lt;/contributors&gt;&lt;titles&gt;&lt;title&gt;reporting, February 24, 2015&lt;/title&gt;&lt;/titles&gt;&lt;keywords&gt;&lt;keyword&gt;Kenya&lt;/keyword&gt;&lt;/keywords&gt;&lt;dates&gt;&lt;/dates&gt;&lt;urls&gt;&lt;/urls&gt;&lt;/record&gt;&lt;/Cite&gt;&lt;Cite&gt;&lt;Author&gt;U.S. Embassy- Nairobi official&lt;/Author&gt;&lt;Year&gt;2011&lt;/Year&gt;&lt;RecNum&gt;84&lt;/RecNum&gt;&lt;record&gt;&lt;rec-number&gt;84&lt;/rec-number&gt;&lt;foreign-keys&gt;&lt;key app="EN" db-id="ez5tf05xpw5rexerepux5zv3adxr0zvzrrz9"&gt;84&lt;/key&gt;&lt;/foreign-keys&gt;&lt;ref-type name="Personal Communication"&gt;26&lt;/ref-type&gt;&lt;contributors&gt;&lt;authors&gt;&lt;author&gt;U.S. Embassy- Nairobi official,&lt;/author&gt;&lt;/authors&gt;&lt;secondary-authors&gt;&lt;author&gt;USDOL official,&lt;/author&gt;&lt;/secondary-authors&gt;&lt;/contributors&gt;&lt;titles&gt;&lt;short-title&gt;E-mail communication, March 16, 2011&lt;/short-title&gt;&lt;/titles&gt;&lt;keywords&gt;&lt;keyword&gt;Kenya&lt;/keyword&gt;&lt;/keywords&gt;&lt;dates&gt;&lt;year&gt;2011&lt;/year&gt;&lt;pub-dates&gt;&lt;date&gt;March 16,&lt;/date&gt;&lt;/pub-dates&gt;&lt;/dates&gt;&lt;work-type&gt;E-mail communication to&lt;/work-type&gt;&lt;urls&gt;&lt;/urls&gt;&lt;/record&gt;&lt;/Cite&gt;&lt;/EndNote&gt;</w:instrText>
            </w:r>
            <w:r w:rsidR="003264D8" w:rsidRPr="00B25FBC">
              <w:rPr>
                <w:rFonts w:ascii="Calibri" w:hAnsi="Calibri" w:cs="Arial"/>
                <w:sz w:val="20"/>
                <w:szCs w:val="20"/>
              </w:rPr>
              <w:fldChar w:fldCharType="separate"/>
            </w:r>
            <w:r w:rsidR="006E15C2">
              <w:rPr>
                <w:rFonts w:ascii="Calibri" w:hAnsi="Calibri" w:cs="Arial"/>
                <w:noProof/>
                <w:sz w:val="20"/>
                <w:szCs w:val="20"/>
              </w:rPr>
              <w:t>(</w:t>
            </w:r>
            <w:hyperlink w:anchor="_ENREF_21" w:tooltip="U.S. Embassy- Nairobi,  #185" w:history="1">
              <w:r w:rsidR="009C537E">
                <w:rPr>
                  <w:rFonts w:ascii="Calibri" w:hAnsi="Calibri" w:cs="Arial"/>
                  <w:noProof/>
                  <w:sz w:val="20"/>
                  <w:szCs w:val="20"/>
                </w:rPr>
                <w:t>21</w:t>
              </w:r>
            </w:hyperlink>
            <w:r w:rsidR="006E15C2">
              <w:rPr>
                <w:rFonts w:ascii="Calibri" w:hAnsi="Calibri" w:cs="Arial"/>
                <w:noProof/>
                <w:sz w:val="20"/>
                <w:szCs w:val="20"/>
              </w:rPr>
              <w:t xml:space="preserve">, </w:t>
            </w:r>
            <w:hyperlink w:anchor="_ENREF_53" w:tooltip="U.S. Embassy- Nairobi official, 2011 #84" w:history="1">
              <w:r w:rsidR="009C537E">
                <w:rPr>
                  <w:rFonts w:ascii="Calibri" w:hAnsi="Calibri" w:cs="Arial"/>
                  <w:noProof/>
                  <w:sz w:val="20"/>
                  <w:szCs w:val="20"/>
                </w:rPr>
                <w:t>53</w:t>
              </w:r>
            </w:hyperlink>
            <w:r w:rsidR="006E15C2">
              <w:rPr>
                <w:rFonts w:ascii="Calibri" w:hAnsi="Calibri" w:cs="Arial"/>
                <w:noProof/>
                <w:sz w:val="20"/>
                <w:szCs w:val="20"/>
              </w:rPr>
              <w:t>)</w:t>
            </w:r>
            <w:r w:rsidR="003264D8" w:rsidRPr="00B25FBC">
              <w:rPr>
                <w:rFonts w:ascii="Calibri" w:hAnsi="Calibri" w:cs="Arial"/>
                <w:sz w:val="20"/>
                <w:szCs w:val="20"/>
              </w:rPr>
              <w:fldChar w:fldCharType="end"/>
            </w:r>
          </w:p>
        </w:tc>
      </w:tr>
      <w:tr w:rsidR="0009581F" w:rsidRPr="003D6628" w14:paraId="35294F9B" w14:textId="77777777" w:rsidTr="00F21F7F">
        <w:tc>
          <w:tcPr>
            <w:tcW w:w="2628" w:type="dxa"/>
          </w:tcPr>
          <w:p w14:paraId="6792E990" w14:textId="24D68259" w:rsidR="0009581F" w:rsidRPr="00B25FBC" w:rsidRDefault="00271195" w:rsidP="00271195">
            <w:pPr>
              <w:rPr>
                <w:rFonts w:ascii="Calibri" w:hAnsi="Calibri" w:cs="Arial"/>
                <w:sz w:val="20"/>
                <w:szCs w:val="20"/>
              </w:rPr>
            </w:pPr>
            <w:r w:rsidRPr="00B25FBC">
              <w:rPr>
                <w:rFonts w:ascii="Calibri" w:hAnsi="Calibri" w:cs="Arial"/>
                <w:sz w:val="20"/>
                <w:szCs w:val="20"/>
              </w:rPr>
              <w:t>National Council for Children</w:t>
            </w:r>
            <w:r w:rsidR="00325CB7" w:rsidRPr="00B25FBC">
              <w:rPr>
                <w:rFonts w:ascii="Calibri" w:hAnsi="Calibri" w:cs="Arial"/>
                <w:sz w:val="20"/>
                <w:szCs w:val="20"/>
              </w:rPr>
              <w:t>’s</w:t>
            </w:r>
            <w:r w:rsidRPr="00B25FBC">
              <w:rPr>
                <w:rFonts w:ascii="Calibri" w:hAnsi="Calibri" w:cs="Arial"/>
                <w:sz w:val="20"/>
                <w:szCs w:val="20"/>
              </w:rPr>
              <w:t xml:space="preserve"> Services</w:t>
            </w:r>
          </w:p>
        </w:tc>
        <w:tc>
          <w:tcPr>
            <w:tcW w:w="6840" w:type="dxa"/>
          </w:tcPr>
          <w:p w14:paraId="0A172669" w14:textId="784B1529" w:rsidR="0009581F" w:rsidRPr="00B25FBC" w:rsidRDefault="00C3527F" w:rsidP="009C537E">
            <w:pPr>
              <w:autoSpaceDE w:val="0"/>
              <w:autoSpaceDN w:val="0"/>
              <w:adjustRightInd w:val="0"/>
              <w:rPr>
                <w:rFonts w:ascii="Calibri" w:hAnsi="Calibri" w:cs="Arial"/>
                <w:sz w:val="20"/>
                <w:szCs w:val="20"/>
              </w:rPr>
            </w:pPr>
            <w:r w:rsidRPr="00B25FBC">
              <w:rPr>
                <w:rFonts w:ascii="Calibri" w:hAnsi="Calibri" w:cs="Arial"/>
                <w:sz w:val="20"/>
                <w:szCs w:val="20"/>
              </w:rPr>
              <w:t>Coordinate</w:t>
            </w:r>
            <w:r w:rsidR="006265E1">
              <w:rPr>
                <w:rFonts w:ascii="Calibri" w:hAnsi="Calibri" w:cs="Arial"/>
                <w:sz w:val="20"/>
                <w:szCs w:val="20"/>
              </w:rPr>
              <w:t>,</w:t>
            </w:r>
            <w:r w:rsidR="00941B11" w:rsidRPr="00B25FBC">
              <w:rPr>
                <w:rFonts w:ascii="Calibri" w:hAnsi="Calibri" w:cs="Arial"/>
                <w:sz w:val="20"/>
                <w:szCs w:val="20"/>
              </w:rPr>
              <w:t xml:space="preserve"> on a quarterly basis</w:t>
            </w:r>
            <w:r w:rsidR="006265E1">
              <w:rPr>
                <w:rFonts w:ascii="Calibri" w:hAnsi="Calibri" w:cs="Arial"/>
                <w:sz w:val="20"/>
                <w:szCs w:val="20"/>
              </w:rPr>
              <w:t>,</w:t>
            </w:r>
            <w:r w:rsidRPr="00B25FBC">
              <w:rPr>
                <w:rFonts w:ascii="Calibri" w:hAnsi="Calibri" w:cs="Arial"/>
                <w:sz w:val="20"/>
                <w:szCs w:val="20"/>
              </w:rPr>
              <w:t xml:space="preserve"> </w:t>
            </w:r>
            <w:r w:rsidR="00527C01" w:rsidRPr="00B25FBC">
              <w:rPr>
                <w:rFonts w:ascii="Calibri" w:hAnsi="Calibri" w:cs="Arial"/>
                <w:sz w:val="20"/>
                <w:szCs w:val="20"/>
              </w:rPr>
              <w:t>government efforts</w:t>
            </w:r>
            <w:r w:rsidR="006D0439" w:rsidRPr="00B25FBC">
              <w:rPr>
                <w:rFonts w:ascii="Calibri" w:hAnsi="Calibri" w:cs="Arial"/>
                <w:sz w:val="20"/>
                <w:szCs w:val="20"/>
              </w:rPr>
              <w:t xml:space="preserve"> </w:t>
            </w:r>
            <w:r w:rsidR="00527C01" w:rsidRPr="00B25FBC">
              <w:rPr>
                <w:rFonts w:ascii="Calibri" w:hAnsi="Calibri" w:cs="Arial"/>
                <w:sz w:val="20"/>
                <w:szCs w:val="20"/>
              </w:rPr>
              <w:t xml:space="preserve">on </w:t>
            </w:r>
            <w:r w:rsidR="00DC1C62" w:rsidRPr="00B25FBC">
              <w:rPr>
                <w:rFonts w:ascii="Calibri" w:hAnsi="Calibri" w:cs="Arial"/>
                <w:sz w:val="20"/>
                <w:szCs w:val="20"/>
              </w:rPr>
              <w:t xml:space="preserve">child-related </w:t>
            </w:r>
            <w:r w:rsidR="00271195" w:rsidRPr="00B25FBC">
              <w:rPr>
                <w:rFonts w:ascii="Calibri" w:hAnsi="Calibri" w:cs="Arial"/>
                <w:sz w:val="20"/>
                <w:szCs w:val="20"/>
              </w:rPr>
              <w:t>issues</w:t>
            </w:r>
            <w:r w:rsidR="00DC1C62" w:rsidRPr="00B25FBC">
              <w:rPr>
                <w:rFonts w:ascii="Calibri" w:hAnsi="Calibri" w:cs="Arial"/>
                <w:sz w:val="20"/>
                <w:szCs w:val="20"/>
              </w:rPr>
              <w:t>, including child labor</w:t>
            </w:r>
            <w:r w:rsidR="00271195" w:rsidRPr="00B25FBC">
              <w:rPr>
                <w:rFonts w:ascii="Calibri" w:hAnsi="Calibri" w:cs="Arial"/>
                <w:sz w:val="20"/>
                <w:szCs w:val="20"/>
              </w:rPr>
              <w:t>.</w:t>
            </w:r>
            <w:r w:rsidR="00325CB7" w:rsidRPr="00B25FBC">
              <w:rPr>
                <w:rFonts w:ascii="Calibri" w:hAnsi="Calibri" w:cs="Arial"/>
                <w:sz w:val="20"/>
                <w:szCs w:val="20"/>
              </w:rPr>
              <w:fldChar w:fldCharType="begin"/>
            </w:r>
            <w:r w:rsidR="00AC04B0">
              <w:rPr>
                <w:rFonts w:ascii="Calibri" w:hAnsi="Calibri" w:cs="Arial"/>
                <w:sz w:val="20"/>
                <w:szCs w:val="20"/>
              </w:rPr>
              <w:instrText xml:space="preserve"> ADDIN EN.CITE &lt;EndNote&gt;&lt;Cite&gt;&lt;Author&gt;U.S. Embassy- Nairobi&lt;/Author&gt;&lt;RecNum&gt;128&lt;/RecNum&gt;&lt;DisplayText&gt;(4)&lt;/DisplayText&gt;&lt;record&gt;&lt;rec-number&gt;128&lt;/rec-number&gt;&lt;foreign-keys&gt;&lt;key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325CB7" w:rsidRPr="00B25FBC">
              <w:rPr>
                <w:rFonts w:ascii="Calibri" w:hAnsi="Calibri" w:cs="Arial"/>
                <w:sz w:val="20"/>
                <w:szCs w:val="20"/>
              </w:rPr>
              <w:fldChar w:fldCharType="separate"/>
            </w:r>
            <w:r w:rsidR="00AC04B0">
              <w:rPr>
                <w:rFonts w:ascii="Calibri" w:hAnsi="Calibri" w:cs="Arial"/>
                <w:noProof/>
                <w:sz w:val="20"/>
                <w:szCs w:val="20"/>
              </w:rPr>
              <w:t>(</w:t>
            </w:r>
            <w:hyperlink w:anchor="_ENREF_4" w:tooltip="U.S. Embassy- Nairobi,  #128" w:history="1">
              <w:r w:rsidR="009C537E">
                <w:rPr>
                  <w:rFonts w:ascii="Calibri" w:hAnsi="Calibri" w:cs="Arial"/>
                  <w:noProof/>
                  <w:sz w:val="20"/>
                  <w:szCs w:val="20"/>
                </w:rPr>
                <w:t>4</w:t>
              </w:r>
            </w:hyperlink>
            <w:r w:rsidR="00AC04B0">
              <w:rPr>
                <w:rFonts w:ascii="Calibri" w:hAnsi="Calibri" w:cs="Arial"/>
                <w:noProof/>
                <w:sz w:val="20"/>
                <w:szCs w:val="20"/>
              </w:rPr>
              <w:t>)</w:t>
            </w:r>
            <w:r w:rsidR="00325CB7" w:rsidRPr="00B25FBC">
              <w:rPr>
                <w:rFonts w:ascii="Calibri" w:hAnsi="Calibri" w:cs="Arial"/>
                <w:sz w:val="20"/>
                <w:szCs w:val="20"/>
              </w:rPr>
              <w:fldChar w:fldCharType="end"/>
            </w:r>
            <w:r w:rsidR="00BF2C8F" w:rsidRPr="00B25FBC">
              <w:rPr>
                <w:rFonts w:ascii="Calibri" w:hAnsi="Calibri" w:cs="Arial"/>
                <w:sz w:val="20"/>
                <w:szCs w:val="20"/>
              </w:rPr>
              <w:t xml:space="preserve"> </w:t>
            </w:r>
            <w:r w:rsidR="00F13CE9" w:rsidRPr="00B25FBC">
              <w:rPr>
                <w:rFonts w:ascii="Calibri" w:hAnsi="Calibri" w:cs="Arial"/>
                <w:sz w:val="20"/>
                <w:szCs w:val="20"/>
              </w:rPr>
              <w:t xml:space="preserve">Operate the </w:t>
            </w:r>
            <w:r w:rsidR="00AB6650" w:rsidRPr="00B25FBC">
              <w:rPr>
                <w:rFonts w:ascii="Calibri" w:hAnsi="Calibri" w:cs="Arial"/>
                <w:sz w:val="20"/>
                <w:szCs w:val="20"/>
              </w:rPr>
              <w:t>National Children Database</w:t>
            </w:r>
            <w:r w:rsidR="00F13CE9" w:rsidRPr="00B25FBC">
              <w:rPr>
                <w:rFonts w:ascii="Calibri" w:hAnsi="Calibri" w:cs="Arial"/>
                <w:sz w:val="20"/>
                <w:szCs w:val="20"/>
              </w:rPr>
              <w:t xml:space="preserve">, which </w:t>
            </w:r>
            <w:r w:rsidR="00AB6650" w:rsidRPr="00B25FBC">
              <w:rPr>
                <w:rFonts w:ascii="Calibri" w:hAnsi="Calibri" w:cs="Arial"/>
                <w:sz w:val="20"/>
                <w:szCs w:val="20"/>
              </w:rPr>
              <w:t>collect</w:t>
            </w:r>
            <w:r w:rsidR="00F13CE9" w:rsidRPr="00B25FBC">
              <w:rPr>
                <w:rFonts w:ascii="Calibri" w:hAnsi="Calibri" w:cs="Arial"/>
                <w:sz w:val="20"/>
                <w:szCs w:val="20"/>
              </w:rPr>
              <w:t>s</w:t>
            </w:r>
            <w:r w:rsidR="00AB6650" w:rsidRPr="00B25FBC">
              <w:rPr>
                <w:rFonts w:ascii="Calibri" w:hAnsi="Calibri" w:cs="Arial"/>
                <w:sz w:val="20"/>
                <w:szCs w:val="20"/>
              </w:rPr>
              <w:t xml:space="preserve"> comprehensive data on children, including child labor.</w:t>
            </w:r>
            <w:r w:rsidR="00AB6650" w:rsidRPr="00B25FBC">
              <w:rPr>
                <w:rFonts w:ascii="Calibri" w:hAnsi="Calibri" w:cs="Arial"/>
                <w:sz w:val="20"/>
                <w:szCs w:val="20"/>
              </w:rPr>
              <w:fldChar w:fldCharType="begin"/>
            </w:r>
            <w:r w:rsidR="00AC04B0">
              <w:rPr>
                <w:rFonts w:ascii="Calibri" w:hAnsi="Calibri" w:cs="Arial"/>
                <w:sz w:val="20"/>
                <w:szCs w:val="20"/>
              </w:rPr>
              <w:instrText xml:space="preserve"> ADDIN EN.CITE &lt;EndNote&gt;&lt;Cite&gt;&lt;Author&gt;U.S. Embassy- Nairobi&lt;/Author&gt;&lt;RecNum&gt;128&lt;/RecNum&gt;&lt;DisplayText&gt;(4)&lt;/DisplayText&gt;&lt;record&gt;&lt;rec-number&gt;128&lt;/rec-number&gt;&lt;foreign-keys&gt;&lt;key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AB6650" w:rsidRPr="00B25FBC">
              <w:rPr>
                <w:rFonts w:ascii="Calibri" w:hAnsi="Calibri" w:cs="Arial"/>
                <w:sz w:val="20"/>
                <w:szCs w:val="20"/>
              </w:rPr>
              <w:fldChar w:fldCharType="separate"/>
            </w:r>
            <w:r w:rsidR="00AC04B0">
              <w:rPr>
                <w:rFonts w:ascii="Calibri" w:hAnsi="Calibri" w:cs="Arial"/>
                <w:noProof/>
                <w:sz w:val="20"/>
                <w:szCs w:val="20"/>
              </w:rPr>
              <w:t>(</w:t>
            </w:r>
            <w:hyperlink w:anchor="_ENREF_4" w:tooltip="U.S. Embassy- Nairobi,  #128" w:history="1">
              <w:r w:rsidR="009C537E">
                <w:rPr>
                  <w:rFonts w:ascii="Calibri" w:hAnsi="Calibri" w:cs="Arial"/>
                  <w:noProof/>
                  <w:sz w:val="20"/>
                  <w:szCs w:val="20"/>
                </w:rPr>
                <w:t>4</w:t>
              </w:r>
            </w:hyperlink>
            <w:r w:rsidR="00AC04B0">
              <w:rPr>
                <w:rFonts w:ascii="Calibri" w:hAnsi="Calibri" w:cs="Arial"/>
                <w:noProof/>
                <w:sz w:val="20"/>
                <w:szCs w:val="20"/>
              </w:rPr>
              <w:t>)</w:t>
            </w:r>
            <w:r w:rsidR="00AB6650" w:rsidRPr="00B25FBC">
              <w:rPr>
                <w:rFonts w:ascii="Calibri" w:hAnsi="Calibri" w:cs="Arial"/>
                <w:sz w:val="20"/>
                <w:szCs w:val="20"/>
              </w:rPr>
              <w:fldChar w:fldCharType="end"/>
            </w:r>
            <w:r w:rsidR="00CA53B8" w:rsidRPr="00B25FBC">
              <w:rPr>
                <w:rFonts w:ascii="Calibri" w:hAnsi="Calibri" w:cs="Arial"/>
                <w:sz w:val="20"/>
                <w:szCs w:val="20"/>
              </w:rPr>
              <w:t xml:space="preserve"> </w:t>
            </w:r>
            <w:r w:rsidR="00AB6650" w:rsidRPr="00B25FBC">
              <w:rPr>
                <w:rFonts w:ascii="Calibri" w:hAnsi="Calibri" w:cs="Arial"/>
                <w:sz w:val="20"/>
                <w:szCs w:val="20"/>
              </w:rPr>
              <w:t>L</w:t>
            </w:r>
            <w:r w:rsidR="00325CB7" w:rsidRPr="00B25FBC">
              <w:rPr>
                <w:rFonts w:ascii="Calibri" w:hAnsi="Calibri" w:cs="Arial"/>
                <w:sz w:val="20"/>
                <w:szCs w:val="20"/>
              </w:rPr>
              <w:t xml:space="preserve">ed by a presidential </w:t>
            </w:r>
            <w:r w:rsidR="00325CB7" w:rsidRPr="00B25FBC">
              <w:rPr>
                <w:rFonts w:ascii="Calibri" w:hAnsi="Calibri" w:cs="Arial"/>
                <w:sz w:val="20"/>
                <w:szCs w:val="20"/>
              </w:rPr>
              <w:lastRenderedPageBreak/>
              <w:t>appointee</w:t>
            </w:r>
            <w:r w:rsidR="00AB6650" w:rsidRPr="00B25FBC">
              <w:rPr>
                <w:rFonts w:ascii="Calibri" w:hAnsi="Calibri" w:cs="Arial"/>
                <w:sz w:val="20"/>
                <w:szCs w:val="20"/>
              </w:rPr>
              <w:t xml:space="preserve"> and composed </w:t>
            </w:r>
            <w:r w:rsidR="00BF2C8F" w:rsidRPr="00B25FBC">
              <w:rPr>
                <w:rFonts w:ascii="Calibri" w:hAnsi="Calibri" w:cs="Arial"/>
                <w:sz w:val="20"/>
                <w:szCs w:val="20"/>
              </w:rPr>
              <w:t xml:space="preserve">of 18 </w:t>
            </w:r>
            <w:r w:rsidR="00C466DB" w:rsidRPr="00B25FBC">
              <w:rPr>
                <w:rFonts w:ascii="Calibri" w:hAnsi="Calibri" w:cs="Arial"/>
                <w:sz w:val="20"/>
                <w:szCs w:val="20"/>
              </w:rPr>
              <w:t>NGO</w:t>
            </w:r>
            <w:r w:rsidR="00BF2C8F" w:rsidRPr="00B25FBC">
              <w:rPr>
                <w:rFonts w:ascii="Calibri" w:hAnsi="Calibri" w:cs="Arial"/>
                <w:sz w:val="20"/>
                <w:szCs w:val="20"/>
              </w:rPr>
              <w:t>s, private sector representatives, faith</w:t>
            </w:r>
            <w:r w:rsidR="006265E1">
              <w:rPr>
                <w:rFonts w:ascii="Calibri" w:hAnsi="Calibri" w:cs="Arial"/>
                <w:sz w:val="20"/>
                <w:szCs w:val="20"/>
              </w:rPr>
              <w:t>-</w:t>
            </w:r>
            <w:r w:rsidR="00BF2C8F" w:rsidRPr="00B25FBC">
              <w:rPr>
                <w:rFonts w:ascii="Calibri" w:hAnsi="Calibri" w:cs="Arial"/>
                <w:sz w:val="20"/>
                <w:szCs w:val="20"/>
              </w:rPr>
              <w:t>based organizations</w:t>
            </w:r>
            <w:r w:rsidRPr="00B25FBC">
              <w:rPr>
                <w:rFonts w:ascii="Calibri" w:hAnsi="Calibri" w:cs="Arial"/>
                <w:sz w:val="20"/>
                <w:szCs w:val="20"/>
              </w:rPr>
              <w:t>,</w:t>
            </w:r>
            <w:r w:rsidR="00BF2C8F" w:rsidRPr="00B25FBC">
              <w:rPr>
                <w:rFonts w:ascii="Calibri" w:hAnsi="Calibri" w:cs="Arial"/>
                <w:sz w:val="20"/>
                <w:szCs w:val="20"/>
              </w:rPr>
              <w:t xml:space="preserve"> and representatives from various ministries.</w:t>
            </w:r>
            <w:r w:rsidR="00A979E2" w:rsidRPr="00B25FBC">
              <w:rPr>
                <w:rFonts w:ascii="Calibri" w:hAnsi="Calibri" w:cs="Arial"/>
                <w:sz w:val="20"/>
                <w:szCs w:val="20"/>
              </w:rPr>
              <w:fldChar w:fldCharType="begin"/>
            </w:r>
            <w:r w:rsidR="006E15C2">
              <w:rPr>
                <w:rFonts w:ascii="Calibri" w:hAnsi="Calibri" w:cs="Arial"/>
                <w:sz w:val="20"/>
                <w:szCs w:val="20"/>
              </w:rPr>
              <w:instrText xml:space="preserve"> ADDIN EN.CITE &lt;EndNote&gt;&lt;Cite&gt;&lt;Author&gt;U.S. Embassy- Nairobi official&lt;/Author&gt;&lt;Year&gt;2011&lt;/Year&gt;&lt;RecNum&gt;84&lt;/RecNum&gt;&lt;DisplayText&gt;(53)&lt;/DisplayText&gt;&lt;record&gt;&lt;rec-number&gt;84&lt;/rec-number&gt;&lt;foreign-keys&gt;&lt;key app="EN" db-id="ez5tf05xpw5rexerepux5zv3adxr0zvzrrz9"&gt;84&lt;/key&gt;&lt;/foreign-keys&gt;&lt;ref-type name="Personal Communication"&gt;26&lt;/ref-type&gt;&lt;contributors&gt;&lt;authors&gt;&lt;author&gt;U.S. Embassy- Nairobi official,&lt;/author&gt;&lt;/authors&gt;&lt;secondary-authors&gt;&lt;author&gt;USDOL official,&lt;/author&gt;&lt;/secondary-authors&gt;&lt;/contributors&gt;&lt;titles&gt;&lt;short-title&gt;E-mail communication, March 16, 2011&lt;/short-title&gt;&lt;/titles&gt;&lt;keywords&gt;&lt;keyword&gt;Kenya&lt;/keyword&gt;&lt;/keywords&gt;&lt;dates&gt;&lt;year&gt;2011&lt;/year&gt;&lt;pub-dates&gt;&lt;date&gt;March 16,&lt;/date&gt;&lt;/pub-dates&gt;&lt;/dates&gt;&lt;work-type&gt;E-mail communication to&lt;/work-type&gt;&lt;urls&gt;&lt;/urls&gt;&lt;/record&gt;&lt;/Cite&gt;&lt;/EndNote&gt;</w:instrText>
            </w:r>
            <w:r w:rsidR="00A979E2" w:rsidRPr="00B25FBC">
              <w:rPr>
                <w:rFonts w:ascii="Calibri" w:hAnsi="Calibri" w:cs="Arial"/>
                <w:sz w:val="20"/>
                <w:szCs w:val="20"/>
              </w:rPr>
              <w:fldChar w:fldCharType="separate"/>
            </w:r>
            <w:r w:rsidR="006E15C2">
              <w:rPr>
                <w:rFonts w:ascii="Calibri" w:hAnsi="Calibri" w:cs="Arial"/>
                <w:noProof/>
                <w:sz w:val="20"/>
                <w:szCs w:val="20"/>
              </w:rPr>
              <w:t>(</w:t>
            </w:r>
            <w:hyperlink w:anchor="_ENREF_53" w:tooltip="U.S. Embassy- Nairobi official, 2011 #84" w:history="1">
              <w:r w:rsidR="009C537E">
                <w:rPr>
                  <w:rFonts w:ascii="Calibri" w:hAnsi="Calibri" w:cs="Arial"/>
                  <w:noProof/>
                  <w:sz w:val="20"/>
                  <w:szCs w:val="20"/>
                </w:rPr>
                <w:t>53</w:t>
              </w:r>
            </w:hyperlink>
            <w:r w:rsidR="006E15C2">
              <w:rPr>
                <w:rFonts w:ascii="Calibri" w:hAnsi="Calibri" w:cs="Arial"/>
                <w:noProof/>
                <w:sz w:val="20"/>
                <w:szCs w:val="20"/>
              </w:rPr>
              <w:t>)</w:t>
            </w:r>
            <w:r w:rsidR="00A979E2" w:rsidRPr="00B25FBC">
              <w:rPr>
                <w:rFonts w:ascii="Calibri" w:hAnsi="Calibri" w:cs="Arial"/>
                <w:sz w:val="20"/>
                <w:szCs w:val="20"/>
              </w:rPr>
              <w:fldChar w:fldCharType="end"/>
            </w:r>
            <w:r w:rsidR="00F30027" w:rsidRPr="00B25FBC">
              <w:rPr>
                <w:rFonts w:ascii="Calibri" w:hAnsi="Calibri" w:cs="Arial"/>
                <w:sz w:val="20"/>
                <w:szCs w:val="20"/>
              </w:rPr>
              <w:t xml:space="preserve"> </w:t>
            </w:r>
          </w:p>
        </w:tc>
      </w:tr>
      <w:tr w:rsidR="008271EE" w:rsidRPr="003D6628" w14:paraId="79FD41B6" w14:textId="77777777" w:rsidTr="00F21F7F">
        <w:tc>
          <w:tcPr>
            <w:tcW w:w="2628" w:type="dxa"/>
          </w:tcPr>
          <w:p w14:paraId="40F47F11" w14:textId="77777777" w:rsidR="008271EE" w:rsidRPr="00B25FBC" w:rsidRDefault="00B30E7C" w:rsidP="00F21F7F">
            <w:pPr>
              <w:rPr>
                <w:rFonts w:ascii="Calibri" w:hAnsi="Calibri" w:cs="Arial"/>
                <w:sz w:val="20"/>
                <w:szCs w:val="20"/>
              </w:rPr>
            </w:pPr>
            <w:r w:rsidRPr="00B25FBC">
              <w:rPr>
                <w:rFonts w:ascii="Calibri" w:eastAsiaTheme="minorHAnsi" w:hAnsi="Calibri" w:cs="Arial"/>
                <w:sz w:val="20"/>
                <w:szCs w:val="20"/>
              </w:rPr>
              <w:lastRenderedPageBreak/>
              <w:t>National Labor Board</w:t>
            </w:r>
          </w:p>
        </w:tc>
        <w:tc>
          <w:tcPr>
            <w:tcW w:w="6840" w:type="dxa"/>
          </w:tcPr>
          <w:p w14:paraId="7EBB7ED2" w14:textId="213F2222" w:rsidR="008271EE" w:rsidRPr="00B25FBC" w:rsidRDefault="003264D8" w:rsidP="009C537E">
            <w:pPr>
              <w:rPr>
                <w:rFonts w:ascii="Calibri" w:hAnsi="Calibri" w:cs="Arial"/>
                <w:sz w:val="20"/>
                <w:szCs w:val="20"/>
              </w:rPr>
            </w:pPr>
            <w:r w:rsidRPr="00B25FBC">
              <w:rPr>
                <w:rFonts w:ascii="Calibri" w:eastAsiaTheme="minorHAnsi" w:hAnsi="Calibri" w:cs="Arial"/>
                <w:sz w:val="20"/>
                <w:szCs w:val="20"/>
              </w:rPr>
              <w:t>Advise the Cabinet Secretary on all issues related to labor and employment, including legal and policy issues</w:t>
            </w:r>
            <w:r w:rsidR="00120F12" w:rsidRPr="00B25FBC">
              <w:rPr>
                <w:rFonts w:ascii="Calibri" w:eastAsiaTheme="minorHAnsi" w:hAnsi="Calibri" w:cs="Arial"/>
                <w:sz w:val="20"/>
                <w:szCs w:val="20"/>
              </w:rPr>
              <w:t>.</w:t>
            </w:r>
            <w:r w:rsidRPr="00B25FBC">
              <w:rPr>
                <w:rFonts w:ascii="Calibri" w:eastAsiaTheme="minorHAnsi" w:hAnsi="Calibri" w:cs="Arial"/>
                <w:sz w:val="20"/>
                <w:szCs w:val="20"/>
              </w:rPr>
              <w:fldChar w:fldCharType="begin"/>
            </w:r>
            <w:r w:rsidR="00AC04B0">
              <w:rPr>
                <w:rFonts w:ascii="Calibri" w:eastAsiaTheme="minorHAnsi" w:hAnsi="Calibri" w:cs="Arial"/>
                <w:sz w:val="20"/>
                <w:szCs w:val="20"/>
              </w:rPr>
              <w:instrText xml:space="preserve"> ADDIN EN.CITE &lt;EndNote&gt;&lt;Cite&gt;&lt;Author&gt;U.S. Embassy- Nairobi&lt;/Author&gt;&lt;RecNum&gt;185&lt;/RecNum&gt;&lt;DisplayText&gt;(21)&lt;/DisplayText&gt;&lt;record&gt;&lt;rec-number&gt;185&lt;/rec-number&gt;&lt;foreign-keys&gt;&lt;key app="EN" db-id="ez5tf05xpw5rexerepux5zv3adxr0zvzrrz9"&gt;185&lt;/key&gt;&lt;/foreign-keys&gt;&lt;ref-type name="Report"&gt;27&lt;/ref-type&gt;&lt;contributors&gt;&lt;authors&gt;&lt;author&gt;U.S. Embassy- Nairobi,&lt;/author&gt;&lt;/authors&gt;&lt;/contributors&gt;&lt;titles&gt;&lt;title&gt;reporting, February 24, 2015&lt;/title&gt;&lt;/titles&gt;&lt;keywords&gt;&lt;keyword&gt;Kenya&lt;/keyword&gt;&lt;/keywords&gt;&lt;dates&gt;&lt;/dates&gt;&lt;urls&gt;&lt;/urls&gt;&lt;/record&gt;&lt;/Cite&gt;&lt;/EndNote&gt;</w:instrText>
            </w:r>
            <w:r w:rsidRPr="00B25FBC">
              <w:rPr>
                <w:rFonts w:ascii="Calibri" w:eastAsiaTheme="minorHAnsi" w:hAnsi="Calibri" w:cs="Arial"/>
                <w:sz w:val="20"/>
                <w:szCs w:val="20"/>
              </w:rPr>
              <w:fldChar w:fldCharType="separate"/>
            </w:r>
            <w:r w:rsidR="00AC04B0">
              <w:rPr>
                <w:rFonts w:ascii="Calibri" w:eastAsiaTheme="minorHAnsi" w:hAnsi="Calibri" w:cs="Arial"/>
                <w:noProof/>
                <w:sz w:val="20"/>
                <w:szCs w:val="20"/>
              </w:rPr>
              <w:t>(</w:t>
            </w:r>
            <w:hyperlink w:anchor="_ENREF_21" w:tooltip="U.S. Embassy- Nairobi,  #185" w:history="1">
              <w:r w:rsidR="009C537E">
                <w:rPr>
                  <w:rFonts w:ascii="Calibri" w:eastAsiaTheme="minorHAnsi" w:hAnsi="Calibri" w:cs="Arial"/>
                  <w:noProof/>
                  <w:sz w:val="20"/>
                  <w:szCs w:val="20"/>
                </w:rPr>
                <w:t>21</w:t>
              </w:r>
            </w:hyperlink>
            <w:r w:rsidR="00AC04B0">
              <w:rPr>
                <w:rFonts w:ascii="Calibri" w:eastAsiaTheme="minorHAnsi" w:hAnsi="Calibri" w:cs="Arial"/>
                <w:noProof/>
                <w:sz w:val="20"/>
                <w:szCs w:val="20"/>
              </w:rPr>
              <w:t>)</w:t>
            </w:r>
            <w:r w:rsidRPr="00B25FBC">
              <w:rPr>
                <w:rFonts w:ascii="Calibri" w:eastAsiaTheme="minorHAnsi" w:hAnsi="Calibri" w:cs="Arial"/>
                <w:sz w:val="20"/>
                <w:szCs w:val="20"/>
              </w:rPr>
              <w:fldChar w:fldCharType="end"/>
            </w:r>
            <w:r w:rsidR="00120F12" w:rsidRPr="00B25FBC">
              <w:rPr>
                <w:rFonts w:ascii="Calibri" w:eastAsiaTheme="minorHAnsi" w:hAnsi="Calibri" w:cs="Arial"/>
                <w:sz w:val="20"/>
                <w:szCs w:val="20"/>
              </w:rPr>
              <w:t xml:space="preserve"> </w:t>
            </w:r>
          </w:p>
        </w:tc>
      </w:tr>
      <w:tr w:rsidR="00D32B13" w:rsidRPr="003D6628" w14:paraId="652D106E" w14:textId="77777777" w:rsidTr="00F21F7F">
        <w:tc>
          <w:tcPr>
            <w:tcW w:w="2628" w:type="dxa"/>
          </w:tcPr>
          <w:p w14:paraId="03CED40A" w14:textId="0FC14726" w:rsidR="00D32B13" w:rsidRPr="00B25FBC" w:rsidRDefault="00D32B13" w:rsidP="00F21F7F">
            <w:pPr>
              <w:rPr>
                <w:rFonts w:ascii="Calibri" w:hAnsi="Calibri" w:cs="Arial"/>
                <w:sz w:val="20"/>
                <w:szCs w:val="20"/>
              </w:rPr>
            </w:pPr>
            <w:r w:rsidRPr="00B25FBC">
              <w:rPr>
                <w:rFonts w:ascii="Calibri" w:hAnsi="Calibri" w:cs="Arial"/>
                <w:sz w:val="20"/>
                <w:szCs w:val="20"/>
              </w:rPr>
              <w:t>Counter</w:t>
            </w:r>
            <w:r w:rsidR="006265E1">
              <w:rPr>
                <w:rFonts w:ascii="Calibri" w:hAnsi="Calibri" w:cs="Arial"/>
                <w:sz w:val="20"/>
                <w:szCs w:val="20"/>
              </w:rPr>
              <w:t>-</w:t>
            </w:r>
            <w:r w:rsidRPr="00B25FBC">
              <w:rPr>
                <w:rFonts w:ascii="Calibri" w:hAnsi="Calibri" w:cs="Arial"/>
                <w:sz w:val="20"/>
                <w:szCs w:val="20"/>
              </w:rPr>
              <w:t>Trafficking in Persons Advisory Committee</w:t>
            </w:r>
          </w:p>
        </w:tc>
        <w:tc>
          <w:tcPr>
            <w:tcW w:w="6840" w:type="dxa"/>
          </w:tcPr>
          <w:p w14:paraId="30A92CEB" w14:textId="18F94890" w:rsidR="00D32B13" w:rsidRPr="00B25FBC" w:rsidRDefault="00D51CDD" w:rsidP="009C537E">
            <w:pPr>
              <w:rPr>
                <w:rFonts w:ascii="Calibri" w:hAnsi="Calibri" w:cs="Arial"/>
                <w:sz w:val="20"/>
                <w:szCs w:val="20"/>
              </w:rPr>
            </w:pPr>
            <w:r w:rsidRPr="00B25FBC">
              <w:rPr>
                <w:rFonts w:ascii="Calibri" w:hAnsi="Calibri" w:cs="Arial"/>
                <w:sz w:val="20"/>
                <w:szCs w:val="20"/>
                <w:lang w:val="en"/>
              </w:rPr>
              <w:t>Coordinate</w:t>
            </w:r>
            <w:r w:rsidR="008C68AB" w:rsidRPr="00B25FBC">
              <w:rPr>
                <w:rFonts w:ascii="Calibri" w:hAnsi="Calibri" w:cs="Arial"/>
                <w:sz w:val="20"/>
                <w:szCs w:val="20"/>
                <w:lang w:val="en"/>
              </w:rPr>
              <w:t xml:space="preserve"> </w:t>
            </w:r>
            <w:r w:rsidR="00572B17" w:rsidRPr="00B25FBC">
              <w:rPr>
                <w:rFonts w:ascii="Calibri" w:hAnsi="Calibri" w:cs="Arial"/>
                <w:sz w:val="20"/>
                <w:szCs w:val="20"/>
                <w:lang w:val="en"/>
              </w:rPr>
              <w:t xml:space="preserve">the implementation of </w:t>
            </w:r>
            <w:r w:rsidR="008C68AB" w:rsidRPr="00B25FBC">
              <w:rPr>
                <w:rFonts w:ascii="Calibri" w:hAnsi="Calibri" w:cs="Arial"/>
                <w:sz w:val="20"/>
                <w:szCs w:val="20"/>
                <w:lang w:val="en"/>
              </w:rPr>
              <w:t xml:space="preserve">policies related to human trafficking and </w:t>
            </w:r>
            <w:r w:rsidR="00572B17" w:rsidRPr="00B25FBC">
              <w:rPr>
                <w:rFonts w:ascii="Calibri" w:hAnsi="Calibri" w:cs="Arial"/>
                <w:sz w:val="20"/>
                <w:szCs w:val="20"/>
                <w:lang w:val="en"/>
              </w:rPr>
              <w:t xml:space="preserve">provide </w:t>
            </w:r>
            <w:r w:rsidR="008C68AB" w:rsidRPr="00B25FBC">
              <w:rPr>
                <w:rFonts w:ascii="Calibri" w:hAnsi="Calibri" w:cs="Arial"/>
                <w:sz w:val="20"/>
                <w:szCs w:val="20"/>
                <w:lang w:val="en"/>
              </w:rPr>
              <w:t>prevention and</w:t>
            </w:r>
            <w:r w:rsidR="00EC753A" w:rsidRPr="00B25FBC">
              <w:rPr>
                <w:rFonts w:ascii="Calibri" w:hAnsi="Calibri" w:cs="Arial"/>
                <w:sz w:val="20"/>
                <w:szCs w:val="20"/>
                <w:lang w:val="en"/>
              </w:rPr>
              <w:t xml:space="preserve"> protection </w:t>
            </w:r>
            <w:r w:rsidR="002677EF" w:rsidRPr="00B25FBC">
              <w:rPr>
                <w:rFonts w:ascii="Calibri" w:hAnsi="Calibri" w:cs="Arial"/>
                <w:sz w:val="20"/>
                <w:szCs w:val="20"/>
                <w:lang w:val="en"/>
              </w:rPr>
              <w:t xml:space="preserve">services </w:t>
            </w:r>
            <w:r w:rsidR="00572B17" w:rsidRPr="00B25FBC">
              <w:rPr>
                <w:rFonts w:ascii="Calibri" w:hAnsi="Calibri" w:cs="Arial"/>
                <w:sz w:val="20"/>
                <w:szCs w:val="20"/>
                <w:lang w:val="en"/>
              </w:rPr>
              <w:t>to</w:t>
            </w:r>
            <w:r w:rsidR="008C68AB" w:rsidRPr="00B25FBC">
              <w:rPr>
                <w:rFonts w:ascii="Calibri" w:hAnsi="Calibri" w:cs="Arial"/>
                <w:sz w:val="20"/>
                <w:szCs w:val="20"/>
                <w:lang w:val="en"/>
              </w:rPr>
              <w:t xml:space="preserve"> victims</w:t>
            </w:r>
            <w:r w:rsidR="00EC753A" w:rsidRPr="00B25FBC">
              <w:rPr>
                <w:rFonts w:ascii="Calibri" w:hAnsi="Calibri" w:cs="Arial"/>
                <w:sz w:val="20"/>
                <w:szCs w:val="20"/>
                <w:lang w:val="en"/>
              </w:rPr>
              <w:t>.</w:t>
            </w:r>
            <w:r w:rsidR="008262E2" w:rsidRPr="00B25FBC">
              <w:rPr>
                <w:rFonts w:ascii="Calibri" w:hAnsi="Calibri" w:cs="Arial"/>
                <w:sz w:val="20"/>
                <w:szCs w:val="20"/>
                <w:lang w:val="en"/>
              </w:rPr>
              <w:t xml:space="preserve"> </w:t>
            </w:r>
            <w:r w:rsidR="00F13CE9" w:rsidRPr="00B25FBC">
              <w:rPr>
                <w:rFonts w:ascii="Calibri" w:hAnsi="Calibri" w:cs="Arial"/>
                <w:sz w:val="20"/>
                <w:szCs w:val="20"/>
                <w:lang w:val="en"/>
              </w:rPr>
              <w:t>M</w:t>
            </w:r>
            <w:r w:rsidR="00426410" w:rsidRPr="00B25FBC">
              <w:rPr>
                <w:rFonts w:ascii="Calibri" w:hAnsi="Calibri" w:cs="Arial"/>
                <w:sz w:val="20"/>
                <w:szCs w:val="20"/>
                <w:lang w:val="en"/>
              </w:rPr>
              <w:t>andated by the Counter</w:t>
            </w:r>
            <w:r w:rsidR="0072674E">
              <w:rPr>
                <w:rFonts w:ascii="Calibri" w:hAnsi="Calibri" w:cs="Arial"/>
                <w:sz w:val="20"/>
                <w:szCs w:val="20"/>
                <w:lang w:val="en"/>
              </w:rPr>
              <w:t>-</w:t>
            </w:r>
            <w:r w:rsidR="00426410" w:rsidRPr="00B25FBC">
              <w:rPr>
                <w:rFonts w:ascii="Calibri" w:hAnsi="Calibri" w:cs="Arial"/>
                <w:sz w:val="20"/>
                <w:szCs w:val="20"/>
                <w:lang w:val="en"/>
              </w:rPr>
              <w:t>Trafficking in Persons Act.</w:t>
            </w:r>
            <w:r w:rsidR="00E93520">
              <w:rPr>
                <w:rFonts w:ascii="Calibri" w:hAnsi="Calibri" w:cs="Arial"/>
                <w:sz w:val="20"/>
                <w:szCs w:val="20"/>
                <w:lang w:val="en"/>
              </w:rPr>
              <w:fldChar w:fldCharType="begin"/>
            </w:r>
            <w:r w:rsidR="00E93520">
              <w:rPr>
                <w:rFonts w:ascii="Calibri" w:hAnsi="Calibri" w:cs="Arial"/>
                <w:sz w:val="20"/>
                <w:szCs w:val="20"/>
                <w:lang w:val="en"/>
              </w:rPr>
              <w:instrText xml:space="preserve"> ADDIN EN.CITE &lt;EndNote&gt;&lt;Cite&gt;&lt;RecNum&gt;75&lt;/RecNum&gt;&lt;DisplayText&gt;(40)&lt;/DisplayText&gt;&lt;record&gt;&lt;rec-number&gt;75&lt;/rec-number&gt;&lt;foreign-keys&gt;&lt;key app="EN" db-id="ez5tf05xpw5rexerepux5zv3adxr0zvzrrz9"&gt;75&lt;/key&gt;&lt;/foreign-keys&gt;&lt;ref-type name="Statute"&gt;31&lt;/ref-type&gt;&lt;contributors&gt;&lt;/contributors&gt;&lt;titles&gt;&lt;title&gt;The Counter Trafficking in Persons Act&lt;/title&gt;&lt;/titles&gt;&lt;keywords&gt;&lt;keyword&gt;Kenya&lt;/keyword&gt;&lt;/keywords&gt;&lt;dates&gt;&lt;pub-dates&gt;&lt;date&gt;2010&lt;/date&gt;&lt;/pub-dates&gt;&lt;/dates&gt;&lt;pub-location&gt;Government of Kenya&lt;/pub-location&gt;&lt;urls&gt;&lt;related-urls&gt;&lt;url&gt;http://www.kenyalaw.org/kenyalaw/klr_app/frames.php&lt;/url&gt;&lt;/related-urls&gt;&lt;/urls&gt;&lt;access-date&gt;March 16, 2011&lt;/access-date&gt;&lt;/record&gt;&lt;/Cite&gt;&lt;/EndNote&gt;</w:instrText>
            </w:r>
            <w:r w:rsidR="00E93520">
              <w:rPr>
                <w:rFonts w:ascii="Calibri" w:hAnsi="Calibri" w:cs="Arial"/>
                <w:sz w:val="20"/>
                <w:szCs w:val="20"/>
                <w:lang w:val="en"/>
              </w:rPr>
              <w:fldChar w:fldCharType="separate"/>
            </w:r>
            <w:r w:rsidR="00E93520">
              <w:rPr>
                <w:rFonts w:ascii="Calibri" w:hAnsi="Calibri" w:cs="Arial"/>
                <w:noProof/>
                <w:sz w:val="20"/>
                <w:szCs w:val="20"/>
                <w:lang w:val="en"/>
              </w:rPr>
              <w:t>(</w:t>
            </w:r>
            <w:hyperlink w:anchor="_ENREF_40" w:tooltip=",  #75" w:history="1">
              <w:r w:rsidR="009C537E">
                <w:rPr>
                  <w:rFonts w:ascii="Calibri" w:hAnsi="Calibri" w:cs="Arial"/>
                  <w:noProof/>
                  <w:sz w:val="20"/>
                  <w:szCs w:val="20"/>
                  <w:lang w:val="en"/>
                </w:rPr>
                <w:t>40</w:t>
              </w:r>
            </w:hyperlink>
            <w:r w:rsidR="00E93520">
              <w:rPr>
                <w:rFonts w:ascii="Calibri" w:hAnsi="Calibri" w:cs="Arial"/>
                <w:noProof/>
                <w:sz w:val="20"/>
                <w:szCs w:val="20"/>
                <w:lang w:val="en"/>
              </w:rPr>
              <w:t>)</w:t>
            </w:r>
            <w:r w:rsidR="00E93520">
              <w:rPr>
                <w:rFonts w:ascii="Calibri" w:hAnsi="Calibri" w:cs="Arial"/>
                <w:sz w:val="20"/>
                <w:szCs w:val="20"/>
                <w:lang w:val="en"/>
              </w:rPr>
              <w:fldChar w:fldCharType="end"/>
            </w:r>
          </w:p>
        </w:tc>
      </w:tr>
      <w:tr w:rsidR="00422474" w:rsidRPr="003D6628" w14:paraId="7BB4265F" w14:textId="77777777" w:rsidTr="00F21F7F">
        <w:tc>
          <w:tcPr>
            <w:tcW w:w="2628" w:type="dxa"/>
          </w:tcPr>
          <w:p w14:paraId="0CDC3CBB" w14:textId="5D9D07C1" w:rsidR="00422474" w:rsidRPr="00B25FBC" w:rsidRDefault="00BB11A7" w:rsidP="00F21F7F">
            <w:pPr>
              <w:rPr>
                <w:rFonts w:ascii="Calibri" w:hAnsi="Calibri" w:cs="Arial"/>
                <w:sz w:val="20"/>
                <w:szCs w:val="20"/>
              </w:rPr>
            </w:pPr>
            <w:r w:rsidRPr="00B25FBC">
              <w:rPr>
                <w:rFonts w:ascii="Calibri" w:hAnsi="Calibri" w:cs="Arial"/>
                <w:sz w:val="20"/>
                <w:szCs w:val="20"/>
              </w:rPr>
              <w:t xml:space="preserve">Local, Advisory, and District </w:t>
            </w:r>
            <w:r w:rsidR="00422474" w:rsidRPr="00B25FBC">
              <w:rPr>
                <w:rFonts w:ascii="Calibri" w:hAnsi="Calibri" w:cs="Arial"/>
                <w:sz w:val="20"/>
                <w:szCs w:val="20"/>
              </w:rPr>
              <w:t xml:space="preserve">Child </w:t>
            </w:r>
            <w:r w:rsidR="002677EF" w:rsidRPr="00B25FBC">
              <w:rPr>
                <w:rFonts w:ascii="Calibri" w:hAnsi="Calibri" w:cs="Arial"/>
                <w:sz w:val="20"/>
                <w:szCs w:val="20"/>
              </w:rPr>
              <w:t>L</w:t>
            </w:r>
            <w:r w:rsidR="00422474" w:rsidRPr="00B25FBC">
              <w:rPr>
                <w:rFonts w:ascii="Calibri" w:hAnsi="Calibri" w:cs="Arial"/>
                <w:sz w:val="20"/>
                <w:szCs w:val="20"/>
              </w:rPr>
              <w:t>abor Committees</w:t>
            </w:r>
          </w:p>
        </w:tc>
        <w:tc>
          <w:tcPr>
            <w:tcW w:w="6840" w:type="dxa"/>
          </w:tcPr>
          <w:p w14:paraId="78129391" w14:textId="6C8D1EA4" w:rsidR="00422474" w:rsidRPr="00B25FBC" w:rsidRDefault="00FF4F87" w:rsidP="009C537E">
            <w:pPr>
              <w:rPr>
                <w:rFonts w:ascii="Calibri" w:hAnsi="Calibri" w:cs="Arial"/>
                <w:sz w:val="20"/>
                <w:szCs w:val="20"/>
                <w:lang w:val="en"/>
              </w:rPr>
            </w:pPr>
            <w:r w:rsidRPr="00B25FBC">
              <w:rPr>
                <w:rFonts w:ascii="Calibri" w:hAnsi="Calibri" w:cs="Arial"/>
                <w:sz w:val="20"/>
                <w:szCs w:val="20"/>
              </w:rPr>
              <w:t>Coordinate</w:t>
            </w:r>
            <w:r w:rsidR="00422474" w:rsidRPr="00B25FBC">
              <w:rPr>
                <w:rFonts w:ascii="Calibri" w:hAnsi="Calibri" w:cs="Arial"/>
                <w:sz w:val="20"/>
                <w:szCs w:val="20"/>
              </w:rPr>
              <w:t xml:space="preserve"> activities to eliminate child labor at the </w:t>
            </w:r>
            <w:r w:rsidRPr="00B25FBC">
              <w:rPr>
                <w:rFonts w:ascii="Calibri" w:hAnsi="Calibri" w:cs="Arial"/>
                <w:sz w:val="20"/>
                <w:szCs w:val="20"/>
              </w:rPr>
              <w:t xml:space="preserve">local </w:t>
            </w:r>
            <w:r w:rsidR="00422474" w:rsidRPr="00B25FBC">
              <w:rPr>
                <w:rFonts w:ascii="Calibri" w:hAnsi="Calibri" w:cs="Arial"/>
                <w:sz w:val="20"/>
                <w:szCs w:val="20"/>
              </w:rPr>
              <w:t>level.</w:t>
            </w:r>
            <w:r w:rsidR="00AD778F" w:rsidRPr="00B25FBC">
              <w:rPr>
                <w:rFonts w:ascii="Calibri" w:hAnsi="Calibri" w:cs="Arial"/>
                <w:sz w:val="20"/>
                <w:szCs w:val="20"/>
              </w:rPr>
              <w:fldChar w:fldCharType="begin"/>
            </w:r>
            <w:r w:rsidR="00AC04B0">
              <w:rPr>
                <w:rFonts w:ascii="Calibri" w:hAnsi="Calibri" w:cs="Arial"/>
                <w:sz w:val="20"/>
                <w:szCs w:val="20"/>
              </w:rPr>
              <w:instrText xml:space="preserve"> ADDIN EN.CITE &lt;EndNote&gt;&lt;Cite&gt;&lt;Author&gt;U.S. Embassy- Nairobi&lt;/Author&gt;&lt;RecNum&gt;128&lt;/RecNum&gt;&lt;DisplayText&gt;(4)&lt;/DisplayText&gt;&lt;record&gt;&lt;rec-number&gt;128&lt;/rec-number&gt;&lt;foreign-keys&gt;&lt;key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AD778F" w:rsidRPr="00B25FBC">
              <w:rPr>
                <w:rFonts w:ascii="Calibri" w:hAnsi="Calibri" w:cs="Arial"/>
                <w:sz w:val="20"/>
                <w:szCs w:val="20"/>
              </w:rPr>
              <w:fldChar w:fldCharType="separate"/>
            </w:r>
            <w:r w:rsidR="00AC04B0">
              <w:rPr>
                <w:rFonts w:ascii="Calibri" w:hAnsi="Calibri" w:cs="Arial"/>
                <w:noProof/>
                <w:sz w:val="20"/>
                <w:szCs w:val="20"/>
              </w:rPr>
              <w:t>(</w:t>
            </w:r>
            <w:hyperlink w:anchor="_ENREF_4" w:tooltip="U.S. Embassy- Nairobi,  #128" w:history="1">
              <w:r w:rsidR="009C537E">
                <w:rPr>
                  <w:rFonts w:ascii="Calibri" w:hAnsi="Calibri" w:cs="Arial"/>
                  <w:noProof/>
                  <w:sz w:val="20"/>
                  <w:szCs w:val="20"/>
                </w:rPr>
                <w:t>4</w:t>
              </w:r>
            </w:hyperlink>
            <w:r w:rsidR="00AC04B0">
              <w:rPr>
                <w:rFonts w:ascii="Calibri" w:hAnsi="Calibri" w:cs="Arial"/>
                <w:noProof/>
                <w:sz w:val="20"/>
                <w:szCs w:val="20"/>
              </w:rPr>
              <w:t>)</w:t>
            </w:r>
            <w:r w:rsidR="00AD778F" w:rsidRPr="00B25FBC">
              <w:rPr>
                <w:rFonts w:ascii="Calibri" w:hAnsi="Calibri" w:cs="Arial"/>
                <w:sz w:val="20"/>
                <w:szCs w:val="20"/>
              </w:rPr>
              <w:fldChar w:fldCharType="end"/>
            </w:r>
          </w:p>
        </w:tc>
      </w:tr>
    </w:tbl>
    <w:p w14:paraId="4930FEBA" w14:textId="77777777" w:rsidR="009B6476" w:rsidRPr="00B25FBC" w:rsidRDefault="009B6476" w:rsidP="00756A71">
      <w:pPr>
        <w:rPr>
          <w:rFonts w:ascii="Calibri" w:hAnsi="Calibri" w:cs="Arial"/>
          <w:sz w:val="22"/>
          <w:szCs w:val="22"/>
        </w:rPr>
      </w:pPr>
    </w:p>
    <w:p w14:paraId="77A8F4EB" w14:textId="7019FF91" w:rsidR="00C3527F" w:rsidRPr="00B25FBC" w:rsidRDefault="00F23A03" w:rsidP="00870388">
      <w:pPr>
        <w:rPr>
          <w:rFonts w:ascii="Calibri" w:eastAsiaTheme="minorHAnsi" w:hAnsi="Calibri" w:cs="Arial"/>
          <w:sz w:val="22"/>
          <w:szCs w:val="22"/>
        </w:rPr>
      </w:pPr>
      <w:r w:rsidRPr="00B25FBC">
        <w:rPr>
          <w:rFonts w:ascii="Calibri" w:hAnsi="Calibri" w:cs="Arial"/>
          <w:sz w:val="22"/>
          <w:szCs w:val="22"/>
        </w:rPr>
        <w:t>The National Steering C</w:t>
      </w:r>
      <w:r w:rsidR="003C672C" w:rsidRPr="00B25FBC">
        <w:rPr>
          <w:rFonts w:ascii="Calibri" w:hAnsi="Calibri" w:cs="Arial"/>
          <w:sz w:val="22"/>
          <w:szCs w:val="22"/>
        </w:rPr>
        <w:t>ommittee</w:t>
      </w:r>
      <w:r w:rsidRPr="00B25FBC">
        <w:rPr>
          <w:rFonts w:ascii="Calibri" w:hAnsi="Calibri" w:cs="Arial"/>
          <w:sz w:val="22"/>
          <w:szCs w:val="22"/>
        </w:rPr>
        <w:t xml:space="preserve"> on Child Labor</w:t>
      </w:r>
      <w:r w:rsidR="003C672C" w:rsidRPr="00B25FBC">
        <w:rPr>
          <w:rFonts w:ascii="Calibri" w:hAnsi="Calibri" w:cs="Arial"/>
          <w:sz w:val="22"/>
          <w:szCs w:val="22"/>
        </w:rPr>
        <w:t xml:space="preserve"> met </w:t>
      </w:r>
      <w:r w:rsidR="0072674E">
        <w:rPr>
          <w:rFonts w:ascii="Calibri" w:hAnsi="Calibri" w:cs="Arial"/>
          <w:sz w:val="22"/>
          <w:szCs w:val="22"/>
        </w:rPr>
        <w:t>twice</w:t>
      </w:r>
      <w:r w:rsidR="003C672C" w:rsidRPr="00B25FBC">
        <w:rPr>
          <w:rFonts w:ascii="Calibri" w:hAnsi="Calibri" w:cs="Arial"/>
          <w:sz w:val="22"/>
          <w:szCs w:val="22"/>
        </w:rPr>
        <w:t xml:space="preserve"> during the reporting period</w:t>
      </w:r>
      <w:r w:rsidR="0072674E">
        <w:rPr>
          <w:rFonts w:ascii="Calibri" w:hAnsi="Calibri" w:cs="Arial"/>
          <w:sz w:val="22"/>
          <w:szCs w:val="22"/>
        </w:rPr>
        <w:t>,</w:t>
      </w:r>
      <w:r w:rsidR="003C672C" w:rsidRPr="00B25FBC">
        <w:rPr>
          <w:rFonts w:ascii="Calibri" w:hAnsi="Calibri" w:cs="Arial"/>
          <w:sz w:val="22"/>
          <w:szCs w:val="22"/>
        </w:rPr>
        <w:t xml:space="preserve"> and the </w:t>
      </w:r>
      <w:r w:rsidRPr="00B25FBC">
        <w:rPr>
          <w:rFonts w:ascii="Calibri" w:hAnsi="Calibri" w:cs="Arial"/>
          <w:sz w:val="22"/>
          <w:szCs w:val="22"/>
        </w:rPr>
        <w:t>National Council for Children’s Services</w:t>
      </w:r>
      <w:r w:rsidR="003C672C" w:rsidRPr="00B25FBC">
        <w:rPr>
          <w:rFonts w:ascii="Calibri" w:hAnsi="Calibri" w:cs="Arial"/>
          <w:sz w:val="22"/>
          <w:szCs w:val="22"/>
        </w:rPr>
        <w:t xml:space="preserve"> met quarterly.</w:t>
      </w:r>
      <w:r w:rsidR="003C672C" w:rsidRPr="00B25FBC">
        <w:rPr>
          <w:rFonts w:ascii="Calibri" w:hAnsi="Calibri" w:cs="Arial"/>
          <w:sz w:val="22"/>
          <w:szCs w:val="22"/>
        </w:rPr>
        <w:fldChar w:fldCharType="begin"/>
      </w:r>
      <w:r w:rsidR="00AC04B0">
        <w:rPr>
          <w:rFonts w:ascii="Calibri" w:hAnsi="Calibri" w:cs="Arial"/>
          <w:sz w:val="22"/>
          <w:szCs w:val="22"/>
        </w:rPr>
        <w:instrText xml:space="preserve"> ADDIN EN.CITE &lt;EndNote&gt;&lt;Cite&gt;&lt;Author&gt;U.S. Embassy- Nairobi&lt;/Author&gt;&lt;RecNum&gt;185&lt;/RecNum&gt;&lt;DisplayText&gt;(21)&lt;/DisplayText&gt;&lt;record&gt;&lt;rec-number&gt;185&lt;/rec-number&gt;&lt;foreign-keys&gt;&lt;key app="EN" db-id="ez5tf05xpw5rexerepux5zv3adxr0zvzrrz9"&gt;185&lt;/key&gt;&lt;/foreign-keys&gt;&lt;ref-type name="Report"&gt;27&lt;/ref-type&gt;&lt;contributors&gt;&lt;authors&gt;&lt;author&gt;U.S. Embassy- Nairobi,&lt;/author&gt;&lt;/authors&gt;&lt;/contributors&gt;&lt;titles&gt;&lt;title&gt;reporting, February 24, 2015&lt;/title&gt;&lt;/titles&gt;&lt;keywords&gt;&lt;keyword&gt;Kenya&lt;/keyword&gt;&lt;/keywords&gt;&lt;dates&gt;&lt;/dates&gt;&lt;urls&gt;&lt;/urls&gt;&lt;/record&gt;&lt;/Cite&gt;&lt;/EndNote&gt;</w:instrText>
      </w:r>
      <w:r w:rsidR="003C672C" w:rsidRPr="00B25FBC">
        <w:rPr>
          <w:rFonts w:ascii="Calibri" w:hAnsi="Calibri" w:cs="Arial"/>
          <w:sz w:val="22"/>
          <w:szCs w:val="22"/>
        </w:rPr>
        <w:fldChar w:fldCharType="separate"/>
      </w:r>
      <w:r w:rsidR="00AC04B0">
        <w:rPr>
          <w:rFonts w:ascii="Calibri" w:hAnsi="Calibri" w:cs="Arial"/>
          <w:noProof/>
          <w:sz w:val="22"/>
          <w:szCs w:val="22"/>
        </w:rPr>
        <w:t>(</w:t>
      </w:r>
      <w:hyperlink w:anchor="_ENREF_21" w:tooltip="U.S. Embassy- Nairobi,  #185" w:history="1">
        <w:r w:rsidR="009C537E">
          <w:rPr>
            <w:rFonts w:ascii="Calibri" w:hAnsi="Calibri" w:cs="Arial"/>
            <w:noProof/>
            <w:sz w:val="22"/>
            <w:szCs w:val="22"/>
          </w:rPr>
          <w:t>21</w:t>
        </w:r>
      </w:hyperlink>
      <w:r w:rsidR="00AC04B0">
        <w:rPr>
          <w:rFonts w:ascii="Calibri" w:hAnsi="Calibri" w:cs="Arial"/>
          <w:noProof/>
          <w:sz w:val="22"/>
          <w:szCs w:val="22"/>
        </w:rPr>
        <w:t>)</w:t>
      </w:r>
      <w:r w:rsidR="003C672C" w:rsidRPr="00B25FBC">
        <w:rPr>
          <w:rFonts w:ascii="Calibri" w:hAnsi="Calibri" w:cs="Arial"/>
          <w:sz w:val="22"/>
          <w:szCs w:val="22"/>
        </w:rPr>
        <w:fldChar w:fldCharType="end"/>
      </w:r>
      <w:r w:rsidR="002833D1" w:rsidRPr="00B25FBC">
        <w:rPr>
          <w:rFonts w:ascii="Calibri" w:hAnsi="Calibri" w:cs="Arial"/>
          <w:sz w:val="22"/>
          <w:szCs w:val="22"/>
        </w:rPr>
        <w:t xml:space="preserve"> </w:t>
      </w:r>
      <w:r w:rsidR="00553B2F" w:rsidRPr="00B25FBC">
        <w:rPr>
          <w:rFonts w:ascii="Calibri" w:hAnsi="Calibri" w:cs="Arial"/>
          <w:sz w:val="22"/>
          <w:szCs w:val="22"/>
        </w:rPr>
        <w:t>Members of the</w:t>
      </w:r>
      <w:r w:rsidR="009B51BE" w:rsidRPr="00B25FBC">
        <w:rPr>
          <w:rFonts w:ascii="Calibri" w:hAnsi="Calibri" w:cs="Arial"/>
          <w:sz w:val="22"/>
          <w:szCs w:val="22"/>
        </w:rPr>
        <w:t xml:space="preserve"> Counter</w:t>
      </w:r>
      <w:r w:rsidR="0072674E">
        <w:rPr>
          <w:rFonts w:ascii="Calibri" w:hAnsi="Calibri" w:cs="Arial"/>
          <w:sz w:val="22"/>
          <w:szCs w:val="22"/>
        </w:rPr>
        <w:t>-</w:t>
      </w:r>
      <w:r w:rsidR="009B51BE" w:rsidRPr="00B25FBC">
        <w:rPr>
          <w:rFonts w:ascii="Calibri" w:hAnsi="Calibri" w:cs="Arial"/>
          <w:sz w:val="22"/>
          <w:szCs w:val="22"/>
        </w:rPr>
        <w:t xml:space="preserve">Trafficking </w:t>
      </w:r>
      <w:r w:rsidR="00D130BB" w:rsidRPr="00B25FBC">
        <w:rPr>
          <w:rFonts w:ascii="Calibri" w:hAnsi="Calibri" w:cs="Arial"/>
          <w:sz w:val="22"/>
          <w:szCs w:val="22"/>
        </w:rPr>
        <w:t>in Persons Advisory Committee</w:t>
      </w:r>
      <w:r w:rsidR="00721AEC" w:rsidRPr="00B25FBC">
        <w:rPr>
          <w:rFonts w:ascii="Calibri" w:hAnsi="Calibri" w:cs="Arial"/>
          <w:sz w:val="22"/>
          <w:szCs w:val="22"/>
        </w:rPr>
        <w:t xml:space="preserve"> </w:t>
      </w:r>
      <w:r w:rsidR="00553B2F" w:rsidRPr="00B25FBC">
        <w:rPr>
          <w:rFonts w:ascii="Calibri" w:hAnsi="Calibri" w:cs="Arial"/>
          <w:sz w:val="22"/>
          <w:szCs w:val="22"/>
        </w:rPr>
        <w:t>were nominated in March 2014.</w:t>
      </w:r>
      <w:r w:rsidR="000B2ACD" w:rsidRPr="00B25FBC">
        <w:rPr>
          <w:rFonts w:ascii="Calibri" w:hAnsi="Calibri" w:cs="Arial"/>
          <w:sz w:val="22"/>
          <w:szCs w:val="22"/>
        </w:rPr>
        <w:fldChar w:fldCharType="begin"/>
      </w:r>
      <w:r w:rsidR="00AC04B0">
        <w:rPr>
          <w:rFonts w:ascii="Calibri" w:hAnsi="Calibri" w:cs="Arial"/>
          <w:sz w:val="22"/>
          <w:szCs w:val="22"/>
        </w:rPr>
        <w:instrText xml:space="preserve"> ADDIN EN.CITE &lt;EndNote&gt;&lt;Cite&gt;&lt;Author&gt;U. S. Department of State&lt;/Author&gt;&lt;Year&gt;June 20, 2014&lt;/Year&gt;&lt;RecNum&gt;190&lt;/RecNum&gt;&lt;DisplayText&gt;(26)&lt;/DisplayText&gt;&lt;record&gt;&lt;rec-number&gt;190&lt;/rec-number&gt;&lt;foreign-keys&gt;&lt;key app="EN" db-id="ez5tf05xpw5rexerepux5zv3adxr0zvzrrz9"&gt;190&lt;/key&gt;&lt;/foreign-keys&gt;&lt;ref-type name="Book Section"&gt;5&lt;/ref-type&gt;&lt;contributors&gt;&lt;authors&gt;&lt;author&gt;U. S. Department of State,&lt;/author&gt;&lt;/authors&gt;&lt;/contributors&gt;&lt;titles&gt;&lt;title&gt;Kenya&lt;/title&gt;&lt;secondary-title&gt;Trafficking in Persons Report- 2014&lt;/secondary-title&gt;&lt;/titles&gt;&lt;keywords&gt;&lt;keyword&gt;Kenya&lt;/keyword&gt;&lt;/keywords&gt;&lt;dates&gt;&lt;year&gt;June 20, 2014&lt;/year&gt;&lt;/dates&gt;&lt;pub-location&gt;Washington, DC&lt;/pub-location&gt;&lt;urls&gt;&lt;related-urls&gt;&lt;url&gt;http://www.state.gov/documents/organization/226847.pdf&lt;/url&gt;&lt;/related-urls&gt;&lt;/urls&gt;&lt;/record&gt;&lt;/Cite&gt;&lt;/EndNote&gt;</w:instrText>
      </w:r>
      <w:r w:rsidR="000B2ACD" w:rsidRPr="00B25FBC">
        <w:rPr>
          <w:rFonts w:ascii="Calibri" w:hAnsi="Calibri" w:cs="Arial"/>
          <w:sz w:val="22"/>
          <w:szCs w:val="22"/>
        </w:rPr>
        <w:fldChar w:fldCharType="separate"/>
      </w:r>
      <w:r w:rsidR="00AC04B0">
        <w:rPr>
          <w:rFonts w:ascii="Calibri" w:hAnsi="Calibri" w:cs="Arial"/>
          <w:noProof/>
          <w:sz w:val="22"/>
          <w:szCs w:val="22"/>
        </w:rPr>
        <w:t>(</w:t>
      </w:r>
      <w:hyperlink w:anchor="_ENREF_26" w:tooltip="U. S. Department of State, June 20, 2014 #190" w:history="1">
        <w:r w:rsidR="009C537E">
          <w:rPr>
            <w:rFonts w:ascii="Calibri" w:hAnsi="Calibri" w:cs="Arial"/>
            <w:noProof/>
            <w:sz w:val="22"/>
            <w:szCs w:val="22"/>
          </w:rPr>
          <w:t>26</w:t>
        </w:r>
      </w:hyperlink>
      <w:r w:rsidR="00AC04B0">
        <w:rPr>
          <w:rFonts w:ascii="Calibri" w:hAnsi="Calibri" w:cs="Arial"/>
          <w:noProof/>
          <w:sz w:val="22"/>
          <w:szCs w:val="22"/>
        </w:rPr>
        <w:t>)</w:t>
      </w:r>
      <w:r w:rsidR="000B2ACD" w:rsidRPr="00B25FBC">
        <w:rPr>
          <w:rFonts w:ascii="Calibri" w:hAnsi="Calibri" w:cs="Arial"/>
          <w:sz w:val="22"/>
          <w:szCs w:val="22"/>
        </w:rPr>
        <w:fldChar w:fldCharType="end"/>
      </w:r>
      <w:r w:rsidR="00553B2F" w:rsidRPr="00B25FBC">
        <w:rPr>
          <w:rFonts w:ascii="Calibri" w:hAnsi="Calibri" w:cs="Arial"/>
          <w:sz w:val="22"/>
          <w:szCs w:val="22"/>
        </w:rPr>
        <w:t xml:space="preserve"> </w:t>
      </w:r>
      <w:r w:rsidR="008701E1" w:rsidRPr="00B25FBC">
        <w:rPr>
          <w:rFonts w:ascii="Calibri" w:hAnsi="Calibri" w:cs="Arial"/>
          <w:sz w:val="22"/>
          <w:szCs w:val="22"/>
        </w:rPr>
        <w:t>Th</w:t>
      </w:r>
      <w:r w:rsidR="00736654" w:rsidRPr="00B25FBC">
        <w:rPr>
          <w:rFonts w:ascii="Calibri" w:hAnsi="Calibri" w:cs="Arial"/>
          <w:sz w:val="22"/>
          <w:szCs w:val="22"/>
        </w:rPr>
        <w:t>is</w:t>
      </w:r>
      <w:r w:rsidR="008701E1" w:rsidRPr="00B25FBC">
        <w:rPr>
          <w:rFonts w:ascii="Calibri" w:hAnsi="Calibri" w:cs="Arial"/>
          <w:sz w:val="22"/>
          <w:szCs w:val="22"/>
        </w:rPr>
        <w:t xml:space="preserve"> </w:t>
      </w:r>
      <w:r w:rsidR="0072674E">
        <w:rPr>
          <w:rFonts w:ascii="Calibri" w:hAnsi="Calibri" w:cs="Arial"/>
          <w:sz w:val="22"/>
          <w:szCs w:val="22"/>
        </w:rPr>
        <w:t>A</w:t>
      </w:r>
      <w:r w:rsidR="00736654" w:rsidRPr="00B25FBC">
        <w:rPr>
          <w:rFonts w:ascii="Calibri" w:hAnsi="Calibri" w:cs="Arial"/>
          <w:sz w:val="22"/>
          <w:szCs w:val="22"/>
        </w:rPr>
        <w:t xml:space="preserve">dvisory </w:t>
      </w:r>
      <w:r w:rsidR="0072674E">
        <w:rPr>
          <w:rFonts w:ascii="Calibri" w:hAnsi="Calibri" w:cs="Arial"/>
          <w:sz w:val="22"/>
          <w:szCs w:val="22"/>
        </w:rPr>
        <w:t>C</w:t>
      </w:r>
      <w:r w:rsidR="0072674E" w:rsidRPr="00B25FBC">
        <w:rPr>
          <w:rFonts w:ascii="Calibri" w:hAnsi="Calibri" w:cs="Arial"/>
          <w:sz w:val="22"/>
          <w:szCs w:val="22"/>
        </w:rPr>
        <w:t xml:space="preserve">ommittee </w:t>
      </w:r>
      <w:r w:rsidR="008701E1" w:rsidRPr="00B25FBC">
        <w:rPr>
          <w:rFonts w:ascii="Calibri" w:hAnsi="Calibri" w:cs="Arial"/>
          <w:sz w:val="22"/>
          <w:szCs w:val="22"/>
        </w:rPr>
        <w:t>met five tim</w:t>
      </w:r>
      <w:r w:rsidR="009F7A3C" w:rsidRPr="00B25FBC">
        <w:rPr>
          <w:rFonts w:ascii="Calibri" w:hAnsi="Calibri" w:cs="Arial"/>
          <w:sz w:val="22"/>
          <w:szCs w:val="22"/>
        </w:rPr>
        <w:t>e</w:t>
      </w:r>
      <w:r w:rsidR="008701E1" w:rsidRPr="00B25FBC">
        <w:rPr>
          <w:rFonts w:ascii="Calibri" w:hAnsi="Calibri" w:cs="Arial"/>
          <w:sz w:val="22"/>
          <w:szCs w:val="22"/>
        </w:rPr>
        <w:t>s in 2014.</w:t>
      </w:r>
      <w:r w:rsidR="00B12DE9" w:rsidRPr="00B25FBC">
        <w:rPr>
          <w:rFonts w:ascii="Calibri" w:hAnsi="Calibri" w:cs="Arial"/>
          <w:sz w:val="22"/>
          <w:szCs w:val="22"/>
        </w:rPr>
        <w:fldChar w:fldCharType="begin"/>
      </w:r>
      <w:r w:rsidR="006E15C2">
        <w:rPr>
          <w:rFonts w:ascii="Calibri" w:hAnsi="Calibri" w:cs="Arial"/>
          <w:sz w:val="22"/>
          <w:szCs w:val="22"/>
        </w:rPr>
        <w:instrText xml:space="preserve"> ADDIN EN.CITE &lt;EndNote&gt;&lt;Cite&gt;&lt;Author&gt;U.S. Embassy- Nairobi&lt;/Author&gt;&lt;RecNum&gt;182&lt;/RecNum&gt;&lt;DisplayText&gt;(54)&lt;/DisplayText&gt;&lt;record&gt;&lt;rec-number&gt;182&lt;/rec-number&gt;&lt;foreign-keys&gt;&lt;key app="EN" db-id="ez5tf05xpw5rexerepux5zv3adxr0zvzrrz9"&gt;182&lt;/key&gt;&lt;/foreign-keys&gt;&lt;ref-type name="Report"&gt;27&lt;/ref-type&gt;&lt;contributors&gt;&lt;authors&gt;&lt;author&gt;U.S. Embassy- Nairobi,&lt;/author&gt;&lt;/authors&gt;&lt;/contributors&gt;&lt;titles&gt;&lt;title&gt;reporting, December 9, 2014&lt;/title&gt;&lt;/titles&gt;&lt;keywords&gt;&lt;keyword&gt;Kenya&lt;/keyword&gt;&lt;/keywords&gt;&lt;dates&gt;&lt;/dates&gt;&lt;urls&gt;&lt;/urls&gt;&lt;/record&gt;&lt;/Cite&gt;&lt;/EndNote&gt;</w:instrText>
      </w:r>
      <w:r w:rsidR="00B12DE9" w:rsidRPr="00B25FBC">
        <w:rPr>
          <w:rFonts w:ascii="Calibri" w:hAnsi="Calibri" w:cs="Arial"/>
          <w:sz w:val="22"/>
          <w:szCs w:val="22"/>
        </w:rPr>
        <w:fldChar w:fldCharType="separate"/>
      </w:r>
      <w:r w:rsidR="006E15C2">
        <w:rPr>
          <w:rFonts w:ascii="Calibri" w:hAnsi="Calibri" w:cs="Arial"/>
          <w:noProof/>
          <w:sz w:val="22"/>
          <w:szCs w:val="22"/>
        </w:rPr>
        <w:t>(</w:t>
      </w:r>
      <w:hyperlink w:anchor="_ENREF_54" w:tooltip="U.S. Embassy- Nairobi,  #182" w:history="1">
        <w:r w:rsidR="009C537E">
          <w:rPr>
            <w:rFonts w:ascii="Calibri" w:hAnsi="Calibri" w:cs="Arial"/>
            <w:noProof/>
            <w:sz w:val="22"/>
            <w:szCs w:val="22"/>
          </w:rPr>
          <w:t>54</w:t>
        </w:r>
      </w:hyperlink>
      <w:r w:rsidR="006E15C2">
        <w:rPr>
          <w:rFonts w:ascii="Calibri" w:hAnsi="Calibri" w:cs="Arial"/>
          <w:noProof/>
          <w:sz w:val="22"/>
          <w:szCs w:val="22"/>
        </w:rPr>
        <w:t>)</w:t>
      </w:r>
      <w:r w:rsidR="00B12DE9" w:rsidRPr="00B25FBC">
        <w:rPr>
          <w:rFonts w:ascii="Calibri" w:hAnsi="Calibri" w:cs="Arial"/>
          <w:sz w:val="22"/>
          <w:szCs w:val="22"/>
        </w:rPr>
        <w:fldChar w:fldCharType="end"/>
      </w:r>
    </w:p>
    <w:p w14:paraId="27C8C2EC" w14:textId="77777777" w:rsidR="00D6163D" w:rsidRPr="00B25FBC" w:rsidRDefault="00D6163D" w:rsidP="00D6163D">
      <w:pPr>
        <w:rPr>
          <w:rFonts w:ascii="Calibri" w:eastAsiaTheme="minorHAnsi" w:hAnsi="Calibri" w:cs="Arial"/>
          <w:sz w:val="22"/>
          <w:szCs w:val="22"/>
        </w:rPr>
      </w:pPr>
    </w:p>
    <w:p w14:paraId="5BEAB2C5" w14:textId="77777777" w:rsidR="009B6476" w:rsidRPr="00B25FBC" w:rsidRDefault="009B6476" w:rsidP="00756A71">
      <w:pPr>
        <w:pStyle w:val="Heading1"/>
        <w:numPr>
          <w:ilvl w:val="0"/>
          <w:numId w:val="13"/>
        </w:numPr>
        <w:spacing w:before="0" w:after="0"/>
        <w:ind w:left="450" w:hanging="450"/>
        <w:rPr>
          <w:rFonts w:ascii="Calibri" w:hAnsi="Calibri" w:cs="Arial"/>
          <w:sz w:val="22"/>
          <w:szCs w:val="22"/>
          <w:lang w:val="en-US"/>
        </w:rPr>
      </w:pPr>
      <w:r w:rsidRPr="00B25FBC">
        <w:rPr>
          <w:rFonts w:ascii="Calibri" w:hAnsi="Calibri" w:cs="Arial"/>
          <w:sz w:val="22"/>
          <w:szCs w:val="22"/>
          <w:lang w:val="en-US"/>
        </w:rPr>
        <w:t>Government Policies on the Worst Forms of Child Labor</w:t>
      </w:r>
    </w:p>
    <w:p w14:paraId="55D92401" w14:textId="77777777" w:rsidR="009B6476" w:rsidRPr="00B25FBC" w:rsidRDefault="009B6476" w:rsidP="00756A71">
      <w:pPr>
        <w:rPr>
          <w:rFonts w:ascii="Calibri" w:hAnsi="Calibri" w:cs="Arial"/>
          <w:sz w:val="22"/>
          <w:szCs w:val="22"/>
          <w:lang w:eastAsia="x-none"/>
        </w:rPr>
      </w:pPr>
    </w:p>
    <w:p w14:paraId="06471E8C" w14:textId="35F2A57E" w:rsidR="009B6476" w:rsidRPr="00B25FBC" w:rsidRDefault="00870388" w:rsidP="00756A71">
      <w:pPr>
        <w:pStyle w:val="Subtitle"/>
        <w:spacing w:after="0"/>
        <w:jc w:val="left"/>
        <w:rPr>
          <w:rFonts w:ascii="Calibri" w:hAnsi="Calibri"/>
          <w:bCs/>
          <w:sz w:val="22"/>
          <w:szCs w:val="22"/>
        </w:rPr>
      </w:pPr>
      <w:r w:rsidRPr="00B25FBC">
        <w:rPr>
          <w:rFonts w:ascii="Calibri" w:hAnsi="Calibri"/>
          <w:bCs/>
          <w:sz w:val="22"/>
          <w:szCs w:val="22"/>
        </w:rPr>
        <w:t>The Government of</w:t>
      </w:r>
      <w:r w:rsidR="00B4320E" w:rsidRPr="00B25FBC">
        <w:rPr>
          <w:rFonts w:ascii="Calibri" w:hAnsi="Calibri"/>
          <w:bCs/>
          <w:sz w:val="22"/>
          <w:szCs w:val="22"/>
        </w:rPr>
        <w:t xml:space="preserve"> Kenya</w:t>
      </w:r>
      <w:r w:rsidR="00DF4FE2" w:rsidRPr="00B25FBC">
        <w:rPr>
          <w:rFonts w:ascii="Calibri" w:hAnsi="Calibri"/>
          <w:bCs/>
          <w:sz w:val="22"/>
          <w:szCs w:val="22"/>
        </w:rPr>
        <w:t xml:space="preserve"> </w:t>
      </w:r>
      <w:r w:rsidR="00B4320E" w:rsidRPr="00B25FBC">
        <w:rPr>
          <w:rFonts w:ascii="Calibri" w:hAnsi="Calibri"/>
          <w:bCs/>
          <w:sz w:val="22"/>
          <w:szCs w:val="22"/>
        </w:rPr>
        <w:t>has</w:t>
      </w:r>
      <w:r w:rsidR="00BF2C8F" w:rsidRPr="00B25FBC">
        <w:rPr>
          <w:rFonts w:ascii="Calibri" w:hAnsi="Calibri"/>
          <w:bCs/>
          <w:sz w:val="22"/>
          <w:szCs w:val="22"/>
        </w:rPr>
        <w:t xml:space="preserve"> </w:t>
      </w:r>
      <w:r w:rsidR="00DF4FE2" w:rsidRPr="00B25FBC">
        <w:rPr>
          <w:rFonts w:ascii="Calibri" w:hAnsi="Calibri"/>
          <w:bCs/>
          <w:sz w:val="22"/>
          <w:szCs w:val="22"/>
        </w:rPr>
        <w:t>established</w:t>
      </w:r>
      <w:r w:rsidR="00B2500B" w:rsidRPr="00B25FBC">
        <w:rPr>
          <w:rFonts w:ascii="Calibri" w:hAnsi="Calibri"/>
          <w:bCs/>
          <w:sz w:val="22"/>
          <w:szCs w:val="22"/>
        </w:rPr>
        <w:t xml:space="preserve"> </w:t>
      </w:r>
      <w:r w:rsidRPr="00B25FBC">
        <w:rPr>
          <w:rFonts w:ascii="Calibri" w:hAnsi="Calibri"/>
          <w:bCs/>
          <w:sz w:val="22"/>
          <w:szCs w:val="22"/>
        </w:rPr>
        <w:t>policies related to child labor</w:t>
      </w:r>
      <w:r w:rsidR="00D52B48" w:rsidRPr="00B25FBC">
        <w:rPr>
          <w:rFonts w:ascii="Calibri" w:hAnsi="Calibri"/>
          <w:bCs/>
          <w:sz w:val="22"/>
          <w:szCs w:val="22"/>
        </w:rPr>
        <w:t>, including</w:t>
      </w:r>
      <w:r w:rsidR="00AA4FDB" w:rsidRPr="00B25FBC">
        <w:rPr>
          <w:rFonts w:ascii="Calibri" w:hAnsi="Calibri"/>
          <w:bCs/>
          <w:sz w:val="22"/>
          <w:szCs w:val="22"/>
        </w:rPr>
        <w:t xml:space="preserve"> </w:t>
      </w:r>
      <w:r w:rsidR="00B2500B" w:rsidRPr="00B25FBC">
        <w:rPr>
          <w:rFonts w:ascii="Calibri" w:hAnsi="Calibri"/>
          <w:bCs/>
          <w:sz w:val="22"/>
          <w:szCs w:val="22"/>
        </w:rPr>
        <w:t>its worst forms</w:t>
      </w:r>
      <w:r w:rsidRPr="00B25FBC">
        <w:rPr>
          <w:rFonts w:ascii="Calibri" w:hAnsi="Calibri"/>
          <w:bCs/>
          <w:sz w:val="22"/>
          <w:szCs w:val="22"/>
        </w:rPr>
        <w:t xml:space="preserve"> (Table</w:t>
      </w:r>
      <w:r w:rsidR="00B25FBC">
        <w:rPr>
          <w:rFonts w:ascii="Calibri" w:hAnsi="Calibri"/>
          <w:bCs/>
          <w:sz w:val="22"/>
          <w:szCs w:val="22"/>
        </w:rPr>
        <w:t> </w:t>
      </w:r>
      <w:r w:rsidRPr="00B25FBC">
        <w:rPr>
          <w:rFonts w:ascii="Calibri" w:hAnsi="Calibri"/>
          <w:bCs/>
          <w:sz w:val="22"/>
          <w:szCs w:val="22"/>
        </w:rPr>
        <w:t>7).</w:t>
      </w:r>
      <w:r w:rsidR="009B6476" w:rsidRPr="00B25FBC" w:rsidDel="00662C95">
        <w:rPr>
          <w:rFonts w:ascii="Calibri" w:hAnsi="Calibri"/>
          <w:bCs/>
          <w:sz w:val="22"/>
          <w:szCs w:val="22"/>
        </w:rPr>
        <w:t xml:space="preserve"> </w:t>
      </w:r>
    </w:p>
    <w:p w14:paraId="716B8EB6" w14:textId="77777777" w:rsidR="00B4320E" w:rsidRPr="00B25FBC" w:rsidRDefault="00B4320E" w:rsidP="00756A71">
      <w:pPr>
        <w:pStyle w:val="Subtitle"/>
        <w:spacing w:after="0"/>
        <w:jc w:val="left"/>
        <w:rPr>
          <w:rFonts w:ascii="Calibri" w:hAnsi="Calibri"/>
          <w:bCs/>
          <w:sz w:val="22"/>
          <w:szCs w:val="22"/>
        </w:rPr>
      </w:pPr>
    </w:p>
    <w:p w14:paraId="464EE29D" w14:textId="77777777" w:rsidR="009B6476" w:rsidRPr="00B25FBC" w:rsidRDefault="009B6476" w:rsidP="00E93520">
      <w:pPr>
        <w:pStyle w:val="Subtitle"/>
        <w:keepNext/>
        <w:spacing w:after="0"/>
        <w:jc w:val="left"/>
        <w:rPr>
          <w:rFonts w:ascii="Calibri" w:hAnsi="Calibri"/>
          <w:b/>
          <w:bCs/>
          <w:sz w:val="22"/>
          <w:szCs w:val="22"/>
        </w:rPr>
      </w:pPr>
      <w:proofErr w:type="gramStart"/>
      <w:r w:rsidRPr="00B25FBC">
        <w:rPr>
          <w:rFonts w:ascii="Calibri" w:hAnsi="Calibri"/>
          <w:b/>
          <w:bCs/>
          <w:sz w:val="22"/>
          <w:szCs w:val="22"/>
        </w:rPr>
        <w:t>Table 7.</w:t>
      </w:r>
      <w:proofErr w:type="gramEnd"/>
      <w:r w:rsidRPr="00B25FBC">
        <w:rPr>
          <w:rFonts w:ascii="Calibri" w:hAnsi="Calibr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25FBC" w14:paraId="44BE5420" w14:textId="77777777" w:rsidTr="00F21F7F">
        <w:tc>
          <w:tcPr>
            <w:tcW w:w="2808" w:type="dxa"/>
            <w:shd w:val="clear" w:color="auto" w:fill="DAEEF3" w:themeFill="accent5" w:themeFillTint="33"/>
          </w:tcPr>
          <w:p w14:paraId="5B587CAC" w14:textId="77777777" w:rsidR="00870388" w:rsidRPr="00B25FBC" w:rsidRDefault="00870388" w:rsidP="00E93520">
            <w:pPr>
              <w:keepNext/>
              <w:rPr>
                <w:rFonts w:ascii="Calibri" w:hAnsi="Calibri" w:cs="Arial"/>
                <w:b/>
                <w:sz w:val="20"/>
                <w:szCs w:val="20"/>
              </w:rPr>
            </w:pPr>
            <w:r w:rsidRPr="00B25FBC">
              <w:rPr>
                <w:rFonts w:ascii="Calibri" w:hAnsi="Calibri" w:cs="Arial"/>
                <w:b/>
                <w:sz w:val="20"/>
                <w:szCs w:val="20"/>
              </w:rPr>
              <w:t>Policy</w:t>
            </w:r>
          </w:p>
        </w:tc>
        <w:tc>
          <w:tcPr>
            <w:tcW w:w="6660" w:type="dxa"/>
            <w:shd w:val="clear" w:color="auto" w:fill="DAEEF3" w:themeFill="accent5" w:themeFillTint="33"/>
          </w:tcPr>
          <w:p w14:paraId="6CB3B1F1" w14:textId="77777777" w:rsidR="00870388" w:rsidRPr="00B25FBC" w:rsidRDefault="00870388" w:rsidP="00E93520">
            <w:pPr>
              <w:keepNext/>
              <w:rPr>
                <w:rFonts w:ascii="Calibri" w:hAnsi="Calibri" w:cs="Arial"/>
                <w:b/>
                <w:sz w:val="20"/>
                <w:szCs w:val="20"/>
              </w:rPr>
            </w:pPr>
            <w:r w:rsidRPr="00B25FBC">
              <w:rPr>
                <w:rFonts w:ascii="Calibri" w:hAnsi="Calibri" w:cs="Arial"/>
                <w:b/>
                <w:sz w:val="20"/>
                <w:szCs w:val="20"/>
              </w:rPr>
              <w:t>Description</w:t>
            </w:r>
          </w:p>
        </w:tc>
      </w:tr>
      <w:tr w:rsidR="00870388" w:rsidRPr="00B25FBC" w14:paraId="049EE607" w14:textId="77777777" w:rsidTr="00F21F7F">
        <w:tc>
          <w:tcPr>
            <w:tcW w:w="2808" w:type="dxa"/>
          </w:tcPr>
          <w:p w14:paraId="54AE26EA" w14:textId="418D8992" w:rsidR="00870388" w:rsidRPr="00B25FBC" w:rsidRDefault="008A0E21" w:rsidP="008A0E21">
            <w:pPr>
              <w:rPr>
                <w:rFonts w:ascii="Calibri" w:hAnsi="Calibri" w:cs="Arial"/>
                <w:sz w:val="20"/>
                <w:szCs w:val="20"/>
              </w:rPr>
            </w:pPr>
            <w:r w:rsidRPr="00B25FBC">
              <w:rPr>
                <w:rFonts w:ascii="Calibri" w:hAnsi="Calibri" w:cs="Arial"/>
                <w:sz w:val="20"/>
                <w:szCs w:val="20"/>
              </w:rPr>
              <w:t>N</w:t>
            </w:r>
            <w:r w:rsidR="00802B0C" w:rsidRPr="00B25FBC">
              <w:rPr>
                <w:rFonts w:ascii="Calibri" w:hAnsi="Calibri" w:cs="Arial"/>
                <w:sz w:val="20"/>
                <w:szCs w:val="20"/>
              </w:rPr>
              <w:t>ational Action Plan for the Elimination of Child Labor (2004</w:t>
            </w:r>
            <w:r w:rsidR="00625F6B" w:rsidRPr="00B25FBC">
              <w:rPr>
                <w:rFonts w:ascii="Calibri" w:hAnsi="Calibri"/>
                <w:sz w:val="20"/>
                <w:szCs w:val="20"/>
              </w:rPr>
              <w:t>–</w:t>
            </w:r>
            <w:r w:rsidR="00802B0C" w:rsidRPr="00B25FBC">
              <w:rPr>
                <w:rFonts w:ascii="Calibri" w:hAnsi="Calibri" w:cs="Arial"/>
                <w:sz w:val="20"/>
                <w:szCs w:val="20"/>
              </w:rPr>
              <w:t>2015)</w:t>
            </w:r>
          </w:p>
        </w:tc>
        <w:tc>
          <w:tcPr>
            <w:tcW w:w="6660" w:type="dxa"/>
          </w:tcPr>
          <w:p w14:paraId="3817D04D" w14:textId="523F2A58" w:rsidR="00870388" w:rsidRPr="00B25FBC" w:rsidRDefault="005512DB" w:rsidP="009C537E">
            <w:pPr>
              <w:rPr>
                <w:rFonts w:ascii="Calibri" w:hAnsi="Calibri" w:cs="Arial"/>
                <w:sz w:val="20"/>
                <w:szCs w:val="20"/>
              </w:rPr>
            </w:pPr>
            <w:r w:rsidRPr="00B25FBC">
              <w:rPr>
                <w:rFonts w:ascii="Calibri" w:hAnsi="Calibri" w:cs="Arial"/>
                <w:sz w:val="20"/>
                <w:szCs w:val="20"/>
              </w:rPr>
              <w:t>A</w:t>
            </w:r>
            <w:r w:rsidR="00802B0C" w:rsidRPr="00B25FBC">
              <w:rPr>
                <w:rFonts w:ascii="Calibri" w:hAnsi="Calibri" w:cs="Arial"/>
                <w:sz w:val="20"/>
                <w:szCs w:val="20"/>
              </w:rPr>
              <w:t xml:space="preserve">ims to eliminate the worst forms of child labor by 2015 by targeting vulnerable populations and addressing the root causes </w:t>
            </w:r>
            <w:r w:rsidR="001E04CE" w:rsidRPr="00B25FBC">
              <w:rPr>
                <w:rFonts w:ascii="Calibri" w:hAnsi="Calibri" w:cs="Arial"/>
                <w:sz w:val="20"/>
                <w:szCs w:val="20"/>
              </w:rPr>
              <w:t>of child labor, such as poverty and</w:t>
            </w:r>
            <w:r w:rsidR="003F7182" w:rsidRPr="00B25FBC">
              <w:rPr>
                <w:rFonts w:ascii="Calibri" w:hAnsi="Calibri" w:cs="Arial"/>
                <w:sz w:val="20"/>
                <w:szCs w:val="20"/>
              </w:rPr>
              <w:t xml:space="preserve"> </w:t>
            </w:r>
            <w:r w:rsidR="00802B0C" w:rsidRPr="00B25FBC">
              <w:rPr>
                <w:rFonts w:ascii="Calibri" w:hAnsi="Calibri" w:cs="Arial"/>
                <w:sz w:val="20"/>
                <w:szCs w:val="20"/>
              </w:rPr>
              <w:t xml:space="preserve">lack </w:t>
            </w:r>
            <w:r w:rsidR="001E04CE" w:rsidRPr="00B25FBC">
              <w:rPr>
                <w:rFonts w:ascii="Calibri" w:hAnsi="Calibri" w:cs="Arial"/>
                <w:sz w:val="20"/>
                <w:szCs w:val="20"/>
              </w:rPr>
              <w:t>of access to education</w:t>
            </w:r>
            <w:r w:rsidR="00802B0C" w:rsidRPr="00B25FBC">
              <w:rPr>
                <w:rFonts w:ascii="Calibri" w:hAnsi="Calibri" w:cs="Arial"/>
                <w:sz w:val="20"/>
                <w:szCs w:val="20"/>
              </w:rPr>
              <w:t xml:space="preserve">. </w:t>
            </w:r>
            <w:r w:rsidR="00A81AC6" w:rsidRPr="00B25FBC">
              <w:rPr>
                <w:rFonts w:ascii="Calibri" w:hAnsi="Calibri" w:cs="Arial"/>
                <w:sz w:val="20"/>
                <w:szCs w:val="20"/>
              </w:rPr>
              <w:t>P</w:t>
            </w:r>
            <w:r w:rsidR="00802B0C" w:rsidRPr="00B25FBC">
              <w:rPr>
                <w:rFonts w:ascii="Calibri" w:hAnsi="Calibri" w:cs="Arial"/>
                <w:sz w:val="20"/>
                <w:szCs w:val="20"/>
              </w:rPr>
              <w:t>rioritizes law enforcement, awareness raising, and universal basic education.</w:t>
            </w:r>
            <w:r w:rsidR="00FC7DC1" w:rsidRPr="00B25FBC">
              <w:rPr>
                <w:rFonts w:ascii="Calibri" w:hAnsi="Calibri" w:cs="Arial"/>
                <w:sz w:val="20"/>
                <w:szCs w:val="20"/>
              </w:rPr>
              <w:fldChar w:fldCharType="begin"/>
            </w:r>
            <w:r w:rsidR="006E15C2">
              <w:rPr>
                <w:rFonts w:ascii="Calibri" w:hAnsi="Calibri" w:cs="Arial"/>
                <w:sz w:val="20"/>
                <w:szCs w:val="20"/>
              </w:rPr>
              <w:instrText xml:space="preserve"> ADDIN EN.CITE &lt;EndNote&gt;&lt;Cite&gt;&lt;Author&gt;Government of Kenya&lt;/Author&gt;&lt;Year&gt;January 5, 2009&lt;/Year&gt;&lt;RecNum&gt;4&lt;/RecNum&gt;&lt;DisplayText&gt;(55)&lt;/DisplayText&gt;&lt;record&gt;&lt;rec-number&gt;4&lt;/rec-number&gt;&lt;foreign-keys&gt;&lt;key app="EN" db-id="ez5tf05xpw5rexerepux5zv3adxr0zvzrrz9"&gt;4&lt;/key&gt;&lt;/foreign-keys&gt;&lt;ref-type name="Report"&gt;27&lt;/ref-type&gt;&lt;contributors&gt;&lt;authors&gt;&lt;author&gt;Government of Kenya,&lt;/author&gt;&lt;/authors&gt;&lt;/contributors&gt;&lt;titles&gt;&lt;title&gt;National Action Plan for the Elimination of Child Labour in Kenya 2004-2015 (Revised 2008)&lt;/title&gt;&lt;short-title&gt;National Action Plan&lt;/short-title&gt;&lt;/titles&gt;&lt;keywords&gt;&lt;keyword&gt;Kenya&lt;/keyword&gt;&lt;/keywords&gt;&lt;dates&gt;&lt;year&gt;January 5, 2009&lt;/year&gt;&lt;/dates&gt;&lt;pub-location&gt;Nairobi&lt;/pub-location&gt;&lt;urls&gt;&lt;/urls&gt;&lt;/record&gt;&lt;/Cite&gt;&lt;/EndNote&gt;</w:instrText>
            </w:r>
            <w:r w:rsidR="00FC7DC1" w:rsidRPr="00B25FBC">
              <w:rPr>
                <w:rFonts w:ascii="Calibri" w:hAnsi="Calibri" w:cs="Arial"/>
                <w:sz w:val="20"/>
                <w:szCs w:val="20"/>
              </w:rPr>
              <w:fldChar w:fldCharType="separate"/>
            </w:r>
            <w:r w:rsidR="006E15C2">
              <w:rPr>
                <w:rFonts w:ascii="Calibri" w:hAnsi="Calibri" w:cs="Arial"/>
                <w:noProof/>
                <w:sz w:val="20"/>
                <w:szCs w:val="20"/>
              </w:rPr>
              <w:t>(</w:t>
            </w:r>
            <w:hyperlink w:anchor="_ENREF_55" w:tooltip="Government of Kenya, January 5, 2009 #4" w:history="1">
              <w:r w:rsidR="009C537E">
                <w:rPr>
                  <w:rFonts w:ascii="Calibri" w:hAnsi="Calibri" w:cs="Arial"/>
                  <w:noProof/>
                  <w:sz w:val="20"/>
                  <w:szCs w:val="20"/>
                </w:rPr>
                <w:t>55</w:t>
              </w:r>
            </w:hyperlink>
            <w:r w:rsidR="006E15C2">
              <w:rPr>
                <w:rFonts w:ascii="Calibri" w:hAnsi="Calibri" w:cs="Arial"/>
                <w:noProof/>
                <w:sz w:val="20"/>
                <w:szCs w:val="20"/>
              </w:rPr>
              <w:t>)</w:t>
            </w:r>
            <w:r w:rsidR="00FC7DC1" w:rsidRPr="00B25FBC">
              <w:rPr>
                <w:rFonts w:ascii="Calibri" w:hAnsi="Calibri" w:cs="Arial"/>
                <w:sz w:val="20"/>
                <w:szCs w:val="20"/>
              </w:rPr>
              <w:fldChar w:fldCharType="end"/>
            </w:r>
            <w:r w:rsidR="00870388" w:rsidRPr="00B25FBC">
              <w:rPr>
                <w:rFonts w:ascii="Calibri" w:hAnsi="Calibri" w:cs="Arial"/>
                <w:sz w:val="20"/>
                <w:szCs w:val="20"/>
              </w:rPr>
              <w:t xml:space="preserve"> </w:t>
            </w:r>
          </w:p>
        </w:tc>
      </w:tr>
      <w:tr w:rsidR="00CC7705" w:rsidRPr="00B25FBC" w14:paraId="7158D95A" w14:textId="77777777" w:rsidTr="00F21F7F">
        <w:tc>
          <w:tcPr>
            <w:tcW w:w="2808" w:type="dxa"/>
          </w:tcPr>
          <w:p w14:paraId="5EEB5C07" w14:textId="6DE37144" w:rsidR="00CC7705" w:rsidRPr="00B25FBC" w:rsidRDefault="00CC7705" w:rsidP="008A0E21">
            <w:pPr>
              <w:rPr>
                <w:rFonts w:ascii="Calibri" w:hAnsi="Calibri" w:cs="Arial"/>
                <w:sz w:val="20"/>
                <w:szCs w:val="20"/>
              </w:rPr>
            </w:pPr>
            <w:r w:rsidRPr="00B25FBC">
              <w:rPr>
                <w:rFonts w:ascii="Calibri" w:hAnsi="Calibri" w:cs="Arial"/>
                <w:sz w:val="20"/>
                <w:szCs w:val="20"/>
              </w:rPr>
              <w:t>National Plan of Action Against Sexual Exploitation of Children in Kenya (2013</w:t>
            </w:r>
            <w:r w:rsidR="00625F6B" w:rsidRPr="00B25FBC">
              <w:rPr>
                <w:rFonts w:ascii="Calibri" w:hAnsi="Calibri"/>
                <w:sz w:val="20"/>
                <w:szCs w:val="20"/>
              </w:rPr>
              <w:t>–</w:t>
            </w:r>
            <w:r w:rsidR="00F82018" w:rsidRPr="00B25FBC">
              <w:rPr>
                <w:rFonts w:ascii="Calibri" w:hAnsi="Calibri" w:cs="Arial"/>
                <w:sz w:val="20"/>
                <w:szCs w:val="20"/>
              </w:rPr>
              <w:t>2017)</w:t>
            </w:r>
          </w:p>
        </w:tc>
        <w:tc>
          <w:tcPr>
            <w:tcW w:w="6660" w:type="dxa"/>
          </w:tcPr>
          <w:p w14:paraId="06366F4F" w14:textId="00191D65" w:rsidR="00CC7705" w:rsidRPr="00B25FBC" w:rsidRDefault="00CC7705" w:rsidP="009C537E">
            <w:pPr>
              <w:rPr>
                <w:rFonts w:ascii="Calibri" w:hAnsi="Calibri" w:cs="Arial"/>
                <w:sz w:val="20"/>
                <w:szCs w:val="20"/>
              </w:rPr>
            </w:pPr>
            <w:r w:rsidRPr="00B25FBC">
              <w:rPr>
                <w:rFonts w:ascii="Calibri" w:hAnsi="Calibri" w:cs="Arial"/>
                <w:sz w:val="20"/>
                <w:szCs w:val="20"/>
              </w:rPr>
              <w:t>Aims to prevent, protect</w:t>
            </w:r>
            <w:r w:rsidR="001F1DEE" w:rsidRPr="00B25FBC">
              <w:rPr>
                <w:rFonts w:ascii="Calibri" w:hAnsi="Calibri" w:cs="Arial"/>
                <w:sz w:val="20"/>
                <w:szCs w:val="20"/>
              </w:rPr>
              <w:t>,</w:t>
            </w:r>
            <w:r w:rsidRPr="00B25FBC">
              <w:rPr>
                <w:rFonts w:ascii="Calibri" w:hAnsi="Calibri" w:cs="Arial"/>
                <w:sz w:val="20"/>
                <w:szCs w:val="20"/>
              </w:rPr>
              <w:t xml:space="preserve"> and reintegrate </w:t>
            </w:r>
            <w:r w:rsidR="001F1DEE" w:rsidRPr="00B25FBC">
              <w:rPr>
                <w:rFonts w:ascii="Calibri" w:hAnsi="Calibri" w:cs="Arial"/>
                <w:sz w:val="20"/>
                <w:szCs w:val="20"/>
              </w:rPr>
              <w:t xml:space="preserve">child victims of </w:t>
            </w:r>
            <w:r w:rsidR="00FE1EDC" w:rsidRPr="00B25FBC">
              <w:rPr>
                <w:rFonts w:ascii="Calibri" w:hAnsi="Calibri" w:cs="Arial"/>
                <w:sz w:val="20"/>
                <w:szCs w:val="20"/>
              </w:rPr>
              <w:t xml:space="preserve">commercial </w:t>
            </w:r>
            <w:r w:rsidR="001F1DEE" w:rsidRPr="00B25FBC">
              <w:rPr>
                <w:rFonts w:ascii="Calibri" w:hAnsi="Calibri" w:cs="Arial"/>
                <w:sz w:val="20"/>
                <w:szCs w:val="20"/>
              </w:rPr>
              <w:t>sexual exploitation.</w:t>
            </w:r>
            <w:r w:rsidR="00FE1EDC" w:rsidRPr="00B25FBC">
              <w:rPr>
                <w:rFonts w:ascii="Calibri" w:hAnsi="Calibri" w:cs="Arial"/>
                <w:sz w:val="20"/>
                <w:szCs w:val="20"/>
              </w:rPr>
              <w:t xml:space="preserve"> </w:t>
            </w:r>
            <w:r w:rsidR="0072674E">
              <w:rPr>
                <w:rFonts w:ascii="Calibri" w:hAnsi="Calibri" w:cs="Arial"/>
                <w:sz w:val="20"/>
                <w:szCs w:val="20"/>
              </w:rPr>
              <w:t>E</w:t>
            </w:r>
            <w:r w:rsidR="00FE1EDC" w:rsidRPr="00B25FBC">
              <w:rPr>
                <w:rFonts w:ascii="Calibri" w:hAnsi="Calibri" w:cs="Arial"/>
                <w:sz w:val="20"/>
                <w:szCs w:val="20"/>
              </w:rPr>
              <w:t>mphasi</w:t>
            </w:r>
            <w:r w:rsidR="0072674E">
              <w:rPr>
                <w:rFonts w:ascii="Calibri" w:hAnsi="Calibri" w:cs="Arial"/>
                <w:sz w:val="20"/>
                <w:szCs w:val="20"/>
              </w:rPr>
              <w:t>zes</w:t>
            </w:r>
            <w:r w:rsidR="00FE1EDC" w:rsidRPr="00B25FBC">
              <w:rPr>
                <w:rFonts w:ascii="Calibri" w:hAnsi="Calibri" w:cs="Arial"/>
                <w:sz w:val="20"/>
                <w:szCs w:val="20"/>
              </w:rPr>
              <w:t xml:space="preserve"> identifying children engaged in commercial sexual exploitation, raising awareness of community leaders, p</w:t>
            </w:r>
            <w:r w:rsidR="003F7182" w:rsidRPr="00B25FBC">
              <w:rPr>
                <w:rFonts w:ascii="Calibri" w:hAnsi="Calibri" w:cs="Arial"/>
                <w:sz w:val="20"/>
                <w:szCs w:val="20"/>
              </w:rPr>
              <w:t>arents, and tourism employees on</w:t>
            </w:r>
            <w:r w:rsidR="00FE1EDC" w:rsidRPr="00B25FBC">
              <w:rPr>
                <w:rFonts w:ascii="Calibri" w:hAnsi="Calibri" w:cs="Arial"/>
                <w:sz w:val="20"/>
                <w:szCs w:val="20"/>
              </w:rPr>
              <w:t xml:space="preserve"> commercial sexual exploitation, and implementing programs to assist victims.</w:t>
            </w:r>
            <w:r w:rsidR="001F1DEE" w:rsidRPr="00B25FBC">
              <w:rPr>
                <w:rFonts w:ascii="Calibri" w:hAnsi="Calibri" w:cs="Arial"/>
                <w:sz w:val="20"/>
                <w:szCs w:val="20"/>
              </w:rPr>
              <w:fldChar w:fldCharType="begin"/>
            </w:r>
            <w:r w:rsidR="006E15C2">
              <w:rPr>
                <w:rFonts w:ascii="Calibri" w:hAnsi="Calibri" w:cs="Arial"/>
                <w:sz w:val="20"/>
                <w:szCs w:val="20"/>
              </w:rPr>
              <w:instrText xml:space="preserve"> ADDIN EN.CITE &lt;EndNote&gt;&lt;Cite&gt;&lt;Author&gt;Government of Kenya&lt;/Author&gt;&lt;Year&gt;2013&lt;/Year&gt;&lt;RecNum&gt;157&lt;/RecNum&gt;&lt;DisplayText&gt;(52)&lt;/DisplayText&gt;&lt;record&gt;&lt;rec-number&gt;157&lt;/rec-number&gt;&lt;foreign-keys&gt;&lt;key app="EN" db-id="ez5tf05xpw5rexerepux5zv3adxr0zvzrrz9"&gt;157&lt;/key&gt;&lt;/foreign-keys&gt;&lt;ref-type name="Report"&gt;27&lt;/ref-type&gt;&lt;contributors&gt;&lt;authors&gt;&lt;author&gt;Government of Kenya,&lt;/author&gt;&lt;/authors&gt;&lt;/contributors&gt;&lt;titles&gt;&lt;title&gt;The National Plan of Action Against Sexual Exploitation of Children in Kenya 2013-2017&lt;/title&gt;&lt;/titles&gt;&lt;keywords&gt;&lt;keyword&gt;Kenya&lt;/keyword&gt;&lt;/keywords&gt;&lt;dates&gt;&lt;year&gt;2013&lt;/year&gt;&lt;/dates&gt;&lt;pub-location&gt;Nairobi&lt;/pub-location&gt;&lt;urls&gt;&lt;related-urls&gt;&lt;url&gt;http://www.anppcan.org/newsite/files/npa%20against%20sec.pdf&lt;/url&gt;&lt;/related-urls&gt;&lt;/urls&gt;&lt;/record&gt;&lt;/Cite&gt;&lt;/EndNote&gt;</w:instrText>
            </w:r>
            <w:r w:rsidR="001F1DEE" w:rsidRPr="00B25FBC">
              <w:rPr>
                <w:rFonts w:ascii="Calibri" w:hAnsi="Calibri" w:cs="Arial"/>
                <w:sz w:val="20"/>
                <w:szCs w:val="20"/>
              </w:rPr>
              <w:fldChar w:fldCharType="separate"/>
            </w:r>
            <w:r w:rsidR="006E15C2">
              <w:rPr>
                <w:rFonts w:ascii="Calibri" w:hAnsi="Calibri" w:cs="Arial"/>
                <w:noProof/>
                <w:sz w:val="20"/>
                <w:szCs w:val="20"/>
              </w:rPr>
              <w:t>(</w:t>
            </w:r>
            <w:hyperlink w:anchor="_ENREF_52" w:tooltip="Government of Kenya, 2013 #157" w:history="1">
              <w:r w:rsidR="009C537E">
                <w:rPr>
                  <w:rFonts w:ascii="Calibri" w:hAnsi="Calibri" w:cs="Arial"/>
                  <w:noProof/>
                  <w:sz w:val="20"/>
                  <w:szCs w:val="20"/>
                </w:rPr>
                <w:t>52</w:t>
              </w:r>
            </w:hyperlink>
            <w:r w:rsidR="006E15C2">
              <w:rPr>
                <w:rFonts w:ascii="Calibri" w:hAnsi="Calibri" w:cs="Arial"/>
                <w:noProof/>
                <w:sz w:val="20"/>
                <w:szCs w:val="20"/>
              </w:rPr>
              <w:t>)</w:t>
            </w:r>
            <w:r w:rsidR="001F1DEE" w:rsidRPr="00B25FBC">
              <w:rPr>
                <w:rFonts w:ascii="Calibri" w:hAnsi="Calibri" w:cs="Arial"/>
                <w:sz w:val="20"/>
                <w:szCs w:val="20"/>
              </w:rPr>
              <w:fldChar w:fldCharType="end"/>
            </w:r>
          </w:p>
        </w:tc>
      </w:tr>
      <w:tr w:rsidR="00E93520" w:rsidRPr="00B25FBC" w14:paraId="58756228" w14:textId="77777777" w:rsidTr="00F21F7F">
        <w:tc>
          <w:tcPr>
            <w:tcW w:w="2808" w:type="dxa"/>
          </w:tcPr>
          <w:p w14:paraId="4A47DB90" w14:textId="31E37DD0" w:rsidR="00E93520" w:rsidRPr="00B25FBC" w:rsidRDefault="00E93520" w:rsidP="00F2224D">
            <w:pPr>
              <w:autoSpaceDE w:val="0"/>
              <w:autoSpaceDN w:val="0"/>
              <w:adjustRightInd w:val="0"/>
              <w:rPr>
                <w:rFonts w:ascii="Calibri" w:eastAsiaTheme="minorHAnsi" w:hAnsi="Calibri" w:cs="AGaramondPro-Regular"/>
                <w:sz w:val="20"/>
                <w:szCs w:val="20"/>
              </w:rPr>
            </w:pPr>
            <w:r w:rsidRPr="00B25FBC">
              <w:rPr>
                <w:rFonts w:ascii="Calibri" w:hAnsi="Calibri"/>
                <w:sz w:val="20"/>
                <w:szCs w:val="20"/>
              </w:rPr>
              <w:t>Framework for The National Child Protection System for Kenya (2011)</w:t>
            </w:r>
          </w:p>
        </w:tc>
        <w:tc>
          <w:tcPr>
            <w:tcW w:w="6660" w:type="dxa"/>
          </w:tcPr>
          <w:p w14:paraId="41BF06D1" w14:textId="6DED41FF" w:rsidR="00E93520" w:rsidRPr="00B25FBC" w:rsidRDefault="00E93520" w:rsidP="009C537E">
            <w:pPr>
              <w:autoSpaceDE w:val="0"/>
              <w:autoSpaceDN w:val="0"/>
              <w:adjustRightInd w:val="0"/>
              <w:rPr>
                <w:rFonts w:ascii="Calibri" w:hAnsi="Calibri" w:cstheme="minorHAnsi"/>
                <w:sz w:val="20"/>
                <w:szCs w:val="20"/>
              </w:rPr>
            </w:pPr>
            <w:r w:rsidRPr="00B25FBC">
              <w:rPr>
                <w:rFonts w:ascii="Calibri" w:hAnsi="Calibri" w:cs="Arial"/>
                <w:sz w:val="20"/>
                <w:szCs w:val="20"/>
              </w:rPr>
              <w:t>Describes the laws and policies that protect children from violence and exploitation and the roles and responsibilities of the Government to protect children from exploitative work.</w:t>
            </w:r>
            <w:r w:rsidRPr="00B25FBC">
              <w:rPr>
                <w:rFonts w:ascii="Calibri" w:hAnsi="Calibri" w:cs="Arial"/>
                <w:sz w:val="20"/>
                <w:szCs w:val="20"/>
              </w:rPr>
              <w:fldChar w:fldCharType="begin"/>
            </w:r>
            <w:r w:rsidR="006E15C2">
              <w:rPr>
                <w:rFonts w:ascii="Calibri" w:hAnsi="Calibri" w:cs="Arial"/>
                <w:sz w:val="20"/>
                <w:szCs w:val="20"/>
              </w:rPr>
              <w:instrText xml:space="preserve"> ADDIN EN.CITE &lt;EndNote&gt;&lt;Cite&gt;&lt;Author&gt;Government of Kenya&lt;/Author&gt;&lt;Year&gt;November, 2011&lt;/Year&gt;&lt;RecNum&gt;194&lt;/RecNum&gt;&lt;DisplayText&gt;(56)&lt;/DisplayText&gt;&lt;record&gt;&lt;rec-number&gt;194&lt;/rec-number&gt;&lt;foreign-keys&gt;&lt;key app="EN" db-id="ez5tf05xpw5rexerepux5zv3adxr0zvzrrz9"&gt;194&lt;/key&gt;&lt;/foreign-keys&gt;&lt;ref-type name="Report"&gt;27&lt;/ref-type&gt;&lt;contributors&gt;&lt;authors&gt;&lt;author&gt;Government of Kenya,&lt;/author&gt;&lt;/authors&gt;&lt;/contributors&gt;&lt;titles&gt;&lt;title&gt;The Framwork for the National Child Protection System for Kenya&lt;/title&gt;&lt;/titles&gt;&lt;keywords&gt;&lt;keyword&gt;Kenya&lt;/keyword&gt;&lt;/keywords&gt;&lt;dates&gt;&lt;year&gt;November, 2011&lt;/year&gt;&lt;/dates&gt;&lt;pub-location&gt;Nairobi&lt;/pub-location&gt;&lt;publisher&gt;The National Council for Children&amp;apos;s Services&lt;/publisher&gt;&lt;urls&gt;&lt;related-urls&gt;&lt;url&gt;http://resourcecentre.savethechildren.se/sites/default/files/documents/5429.pdf&lt;/url&gt;&lt;/related-urls&gt;&lt;/urls&gt;&lt;/record&gt;&lt;/Cite&gt;&lt;/EndNote&gt;</w:instrText>
            </w:r>
            <w:r w:rsidRPr="00B25FBC">
              <w:rPr>
                <w:rFonts w:ascii="Calibri" w:hAnsi="Calibri" w:cs="Arial"/>
                <w:sz w:val="20"/>
                <w:szCs w:val="20"/>
              </w:rPr>
              <w:fldChar w:fldCharType="separate"/>
            </w:r>
            <w:r w:rsidR="006E15C2">
              <w:rPr>
                <w:rFonts w:ascii="Calibri" w:hAnsi="Calibri" w:cs="Arial"/>
                <w:noProof/>
                <w:sz w:val="20"/>
                <w:szCs w:val="20"/>
              </w:rPr>
              <w:t>(</w:t>
            </w:r>
            <w:hyperlink w:anchor="_ENREF_56" w:tooltip="Government of Kenya, November, 2011 #194" w:history="1">
              <w:r w:rsidR="009C537E">
                <w:rPr>
                  <w:rFonts w:ascii="Calibri" w:hAnsi="Calibri" w:cs="Arial"/>
                  <w:noProof/>
                  <w:sz w:val="20"/>
                  <w:szCs w:val="20"/>
                </w:rPr>
                <w:t>56</w:t>
              </w:r>
            </w:hyperlink>
            <w:r w:rsidR="006E15C2">
              <w:rPr>
                <w:rFonts w:ascii="Calibri" w:hAnsi="Calibri" w:cs="Arial"/>
                <w:noProof/>
                <w:sz w:val="20"/>
                <w:szCs w:val="20"/>
              </w:rPr>
              <w:t>)</w:t>
            </w:r>
            <w:r w:rsidRPr="00B25FBC">
              <w:rPr>
                <w:rFonts w:ascii="Calibri" w:hAnsi="Calibri" w:cs="Arial"/>
                <w:sz w:val="20"/>
                <w:szCs w:val="20"/>
              </w:rPr>
              <w:fldChar w:fldCharType="end"/>
            </w:r>
          </w:p>
        </w:tc>
      </w:tr>
      <w:tr w:rsidR="00E93520" w:rsidRPr="00B25FBC" w14:paraId="562B0CAF" w14:textId="77777777" w:rsidTr="00F21F7F">
        <w:tc>
          <w:tcPr>
            <w:tcW w:w="2808" w:type="dxa"/>
          </w:tcPr>
          <w:p w14:paraId="38E5BC2A" w14:textId="1E2F22BB" w:rsidR="00E93520" w:rsidRPr="00B25FBC" w:rsidRDefault="00E93520" w:rsidP="0072674E">
            <w:pPr>
              <w:autoSpaceDE w:val="0"/>
              <w:autoSpaceDN w:val="0"/>
              <w:adjustRightInd w:val="0"/>
              <w:rPr>
                <w:rFonts w:ascii="Calibri" w:eastAsiaTheme="minorHAnsi" w:hAnsi="Calibri" w:cs="AGaramondPro-Regular"/>
                <w:sz w:val="20"/>
                <w:szCs w:val="20"/>
              </w:rPr>
            </w:pPr>
            <w:r w:rsidRPr="00B25FBC">
              <w:rPr>
                <w:rFonts w:ascii="Calibri" w:hAnsi="Calibri" w:cs="Arial"/>
                <w:sz w:val="20"/>
                <w:szCs w:val="20"/>
              </w:rPr>
              <w:t>Vision 2030: Second Medium</w:t>
            </w:r>
            <w:r>
              <w:rPr>
                <w:rFonts w:ascii="Calibri" w:hAnsi="Calibri" w:cs="Arial"/>
                <w:sz w:val="20"/>
                <w:szCs w:val="20"/>
              </w:rPr>
              <w:t>-</w:t>
            </w:r>
            <w:r w:rsidRPr="00B25FBC">
              <w:rPr>
                <w:rFonts w:ascii="Calibri" w:hAnsi="Calibri" w:cs="Arial"/>
                <w:sz w:val="20"/>
                <w:szCs w:val="20"/>
              </w:rPr>
              <w:t>Term Plan (2013</w:t>
            </w:r>
            <w:r w:rsidRPr="00B25FBC">
              <w:rPr>
                <w:rFonts w:ascii="Calibri" w:hAnsi="Calibri"/>
                <w:sz w:val="20"/>
                <w:szCs w:val="20"/>
              </w:rPr>
              <w:t>–</w:t>
            </w:r>
            <w:r w:rsidRPr="00B25FBC">
              <w:rPr>
                <w:rFonts w:ascii="Calibri" w:hAnsi="Calibri" w:cs="Arial"/>
                <w:sz w:val="20"/>
                <w:szCs w:val="20"/>
              </w:rPr>
              <w:t>2017)</w:t>
            </w:r>
          </w:p>
        </w:tc>
        <w:tc>
          <w:tcPr>
            <w:tcW w:w="6660" w:type="dxa"/>
          </w:tcPr>
          <w:p w14:paraId="60707AFC" w14:textId="7F8F07AD" w:rsidR="00E93520" w:rsidRPr="00B25FBC" w:rsidRDefault="00E93520" w:rsidP="009C537E">
            <w:pPr>
              <w:autoSpaceDE w:val="0"/>
              <w:autoSpaceDN w:val="0"/>
              <w:adjustRightInd w:val="0"/>
              <w:rPr>
                <w:rFonts w:ascii="Calibri" w:hAnsi="Calibri" w:cstheme="minorHAnsi"/>
                <w:sz w:val="20"/>
                <w:szCs w:val="20"/>
              </w:rPr>
            </w:pPr>
            <w:r w:rsidRPr="00B25FBC">
              <w:rPr>
                <w:rFonts w:ascii="Calibri" w:hAnsi="Calibri" w:cs="Arial"/>
                <w:sz w:val="20"/>
                <w:szCs w:val="20"/>
              </w:rPr>
              <w:t xml:space="preserve">Identifies child labor as a major challenge </w:t>
            </w:r>
            <w:r>
              <w:rPr>
                <w:rFonts w:ascii="Calibri" w:hAnsi="Calibri" w:cs="Arial"/>
                <w:sz w:val="20"/>
                <w:szCs w:val="20"/>
              </w:rPr>
              <w:t xml:space="preserve">Kenya </w:t>
            </w:r>
            <w:r w:rsidRPr="00B25FBC">
              <w:rPr>
                <w:rFonts w:ascii="Calibri" w:hAnsi="Calibri" w:cs="Arial"/>
                <w:sz w:val="20"/>
                <w:szCs w:val="20"/>
              </w:rPr>
              <w:t>fac</w:t>
            </w:r>
            <w:r>
              <w:rPr>
                <w:rFonts w:ascii="Calibri" w:hAnsi="Calibri" w:cs="Arial"/>
                <w:sz w:val="20"/>
                <w:szCs w:val="20"/>
              </w:rPr>
              <w:t>es,</w:t>
            </w:r>
            <w:r w:rsidRPr="00B25FBC">
              <w:rPr>
                <w:rFonts w:ascii="Calibri" w:hAnsi="Calibri" w:cs="Arial"/>
                <w:sz w:val="20"/>
                <w:szCs w:val="20"/>
              </w:rPr>
              <w:t xml:space="preserve"> and aims to finalize and implement the National Policy on Child Labor.</w:t>
            </w:r>
            <w:r w:rsidRPr="00B25FBC">
              <w:rPr>
                <w:rFonts w:ascii="Calibri" w:hAnsi="Calibri" w:cs="Arial"/>
                <w:sz w:val="20"/>
                <w:szCs w:val="20"/>
              </w:rPr>
              <w:fldChar w:fldCharType="begin"/>
            </w:r>
            <w:r w:rsidR="006E15C2">
              <w:rPr>
                <w:rFonts w:ascii="Calibri" w:hAnsi="Calibri" w:cs="Arial"/>
                <w:sz w:val="20"/>
                <w:szCs w:val="20"/>
              </w:rPr>
              <w:instrText xml:space="preserve"> ADDIN EN.CITE &lt;EndNote&gt;&lt;Cite&gt;&lt;Author&gt;Kenya&lt;/Author&gt;&lt;Year&gt;2013&lt;/Year&gt;&lt;RecNum&gt;142&lt;/RecNum&gt;&lt;DisplayText&gt;(57)&lt;/DisplayText&gt;&lt;record&gt;&lt;rec-number&gt;142&lt;/rec-number&gt;&lt;foreign-keys&gt;&lt;key app="EN" db-id="ez5tf05xpw5rexerepux5zv3adxr0zvzrrz9"&gt;142&lt;/key&gt;&lt;/foreign-keys&gt;&lt;ref-type name="Report"&gt;27&lt;/ref-type&gt;&lt;contributors&gt;&lt;authors&gt;&lt;author&gt;Government of Kenya,&lt;/author&gt;&lt;/authors&gt;&lt;/contributors&gt;&lt;titles&gt;&lt;title&gt;Kenya Vision 2030: Second Medium Term Plan (2013-2017)&lt;/title&gt;&lt;/titles&gt;&lt;keywords&gt;&lt;keyword&gt;Kenya&lt;/keyword&gt;&lt;/keywords&gt;&lt;dates&gt;&lt;year&gt;2013&lt;/year&gt;&lt;/dates&gt;&lt;pub-location&gt;Nairobi&lt;/pub-location&gt;&lt;urls&gt;&lt;related-urls&gt;&lt;url&gt;http://www.usaid.gov/sites/default/files/documents/1860/1)%20Second%20Medium%20Term%20Plan%202013%20-%202017.pdf&lt;/url&gt;&lt;/related-urls&gt;&lt;/urls&gt;&lt;/record&gt;&lt;/Cite&gt;&lt;/EndNote&gt;</w:instrText>
            </w:r>
            <w:r w:rsidRPr="00B25FBC">
              <w:rPr>
                <w:rFonts w:ascii="Calibri" w:hAnsi="Calibri" w:cs="Arial"/>
                <w:sz w:val="20"/>
                <w:szCs w:val="20"/>
              </w:rPr>
              <w:fldChar w:fldCharType="separate"/>
            </w:r>
            <w:r w:rsidR="006E15C2">
              <w:rPr>
                <w:rFonts w:ascii="Calibri" w:hAnsi="Calibri" w:cs="Arial"/>
                <w:noProof/>
                <w:sz w:val="20"/>
                <w:szCs w:val="20"/>
              </w:rPr>
              <w:t>(</w:t>
            </w:r>
            <w:hyperlink w:anchor="_ENREF_57" w:tooltip="Government of Kenya, 2013 #142" w:history="1">
              <w:r w:rsidR="009C537E">
                <w:rPr>
                  <w:rFonts w:ascii="Calibri" w:hAnsi="Calibri" w:cs="Arial"/>
                  <w:noProof/>
                  <w:sz w:val="20"/>
                  <w:szCs w:val="20"/>
                </w:rPr>
                <w:t>57</w:t>
              </w:r>
            </w:hyperlink>
            <w:r w:rsidR="006E15C2">
              <w:rPr>
                <w:rFonts w:ascii="Calibri" w:hAnsi="Calibri" w:cs="Arial"/>
                <w:noProof/>
                <w:sz w:val="20"/>
                <w:szCs w:val="20"/>
              </w:rPr>
              <w:t>)</w:t>
            </w:r>
            <w:r w:rsidRPr="00B25FBC">
              <w:rPr>
                <w:rFonts w:ascii="Calibri" w:hAnsi="Calibri" w:cs="Arial"/>
                <w:sz w:val="20"/>
                <w:szCs w:val="20"/>
              </w:rPr>
              <w:fldChar w:fldCharType="end"/>
            </w:r>
            <w:r w:rsidRPr="00B25FBC">
              <w:rPr>
                <w:rFonts w:ascii="Calibri" w:hAnsi="Calibri" w:cs="Arial"/>
                <w:sz w:val="20"/>
                <w:szCs w:val="20"/>
              </w:rPr>
              <w:t xml:space="preserve"> </w:t>
            </w:r>
          </w:p>
        </w:tc>
      </w:tr>
      <w:tr w:rsidR="00E93520" w:rsidRPr="00B25FBC" w14:paraId="0C30BFD2" w14:textId="77777777" w:rsidTr="00F21F7F">
        <w:tc>
          <w:tcPr>
            <w:tcW w:w="2808" w:type="dxa"/>
          </w:tcPr>
          <w:p w14:paraId="4C926812" w14:textId="652F49C1" w:rsidR="00E93520" w:rsidRPr="00B25FBC" w:rsidRDefault="00E93520" w:rsidP="00E93520">
            <w:pPr>
              <w:rPr>
                <w:rFonts w:ascii="Calibri" w:hAnsi="Calibri" w:cs="Arial"/>
                <w:sz w:val="20"/>
                <w:szCs w:val="20"/>
              </w:rPr>
            </w:pPr>
            <w:r w:rsidRPr="00B25FBC">
              <w:rPr>
                <w:rFonts w:ascii="Calibri" w:eastAsiaTheme="minorHAnsi" w:hAnsi="Calibri" w:cs="Arial"/>
                <w:sz w:val="20"/>
                <w:szCs w:val="20"/>
              </w:rPr>
              <w:t xml:space="preserve">County Integrated Development Plan </w:t>
            </w:r>
            <w:r>
              <w:rPr>
                <w:rFonts w:ascii="Calibri" w:eastAsiaTheme="minorHAnsi" w:hAnsi="Calibri" w:cs="Arial"/>
                <w:sz w:val="20"/>
                <w:szCs w:val="20"/>
              </w:rPr>
              <w:br/>
            </w:r>
          </w:p>
        </w:tc>
        <w:tc>
          <w:tcPr>
            <w:tcW w:w="6660" w:type="dxa"/>
          </w:tcPr>
          <w:p w14:paraId="27AF53DB" w14:textId="59F64ACC" w:rsidR="00E93520" w:rsidRPr="00B25FBC" w:rsidRDefault="00E93520" w:rsidP="009C537E">
            <w:pPr>
              <w:autoSpaceDE w:val="0"/>
              <w:autoSpaceDN w:val="0"/>
              <w:adjustRightInd w:val="0"/>
              <w:rPr>
                <w:rFonts w:ascii="Calibri" w:hAnsi="Calibri" w:cs="Arial"/>
                <w:sz w:val="20"/>
                <w:szCs w:val="20"/>
              </w:rPr>
            </w:pPr>
            <w:r w:rsidRPr="00B25FBC">
              <w:rPr>
                <w:rFonts w:ascii="Calibri" w:hAnsi="Calibri" w:cs="Arial"/>
                <w:sz w:val="20"/>
                <w:szCs w:val="20"/>
              </w:rPr>
              <w:t>Serves as a guide for a county’s development planning processes. Required of all 47 counties in Kenya.</w:t>
            </w:r>
            <w:r w:rsidRPr="00B25FBC">
              <w:rPr>
                <w:rFonts w:ascii="Calibri" w:hAnsi="Calibri" w:cs="Arial"/>
                <w:sz w:val="20"/>
                <w:szCs w:val="20"/>
              </w:rPr>
              <w:fldChar w:fldCharType="begin"/>
            </w:r>
            <w:r w:rsidR="006E15C2">
              <w:rPr>
                <w:rFonts w:ascii="Calibri" w:hAnsi="Calibri" w:cs="Arial"/>
                <w:sz w:val="20"/>
                <w:szCs w:val="20"/>
              </w:rPr>
              <w:instrText xml:space="preserve"> ADDIN EN.CITE &lt;EndNote&gt;&lt;Cite&gt;&lt;Author&gt;Government of Kenya&lt;/Author&gt;&lt;Year&gt;May, 2013&lt;/Year&gt;&lt;RecNum&gt;192&lt;/RecNum&gt;&lt;DisplayText&gt;(58)&lt;/DisplayText&gt;&lt;record&gt;&lt;rec-number&gt;192&lt;/rec-number&gt;&lt;foreign-keys&gt;&lt;key app="EN" db-id="ez5tf05xpw5rexerepux5zv3adxr0zvzrrz9"&gt;192&lt;/key&gt;&lt;/foreign-keys&gt;&lt;ref-type name="Report"&gt;27&lt;/ref-type&gt;&lt;contributors&gt;&lt;authors&gt;&lt;author&gt;Government of Kenya,&lt;/author&gt;&lt;/authors&gt;&lt;/contributors&gt;&lt;titles&gt;&lt;title&gt;Guidelines for Preparation of County Integrated Development Plans&lt;/title&gt;&lt;/titles&gt;&lt;keywords&gt;&lt;keyword&gt;Kenya&lt;/keyword&gt;&lt;/keywords&gt;&lt;dates&gt;&lt;year&gt;May, 2013&lt;/year&gt;&lt;/dates&gt;&lt;pub-location&gt;Nairobi&lt;/pub-location&gt;&lt;publisher&gt;Ministry of Devolution and Planning&lt;/publisher&gt;&lt;urls&gt;&lt;related-urls&gt;&lt;url&gt;http://www.tisa.or.ke/uploads/Planning-Guidelines-MoDP.pdf&lt;/url&gt;&lt;/related-urls&gt;&lt;/urls&gt;&lt;/record&gt;&lt;/Cite&gt;&lt;/EndNote&gt;</w:instrText>
            </w:r>
            <w:r w:rsidRPr="00B25FBC">
              <w:rPr>
                <w:rFonts w:ascii="Calibri" w:hAnsi="Calibri" w:cs="Arial"/>
                <w:sz w:val="20"/>
                <w:szCs w:val="20"/>
              </w:rPr>
              <w:fldChar w:fldCharType="separate"/>
            </w:r>
            <w:r w:rsidR="006E15C2">
              <w:rPr>
                <w:rFonts w:ascii="Calibri" w:hAnsi="Calibri" w:cs="Arial"/>
                <w:noProof/>
                <w:sz w:val="20"/>
                <w:szCs w:val="20"/>
              </w:rPr>
              <w:t>(</w:t>
            </w:r>
            <w:hyperlink w:anchor="_ENREF_58" w:tooltip="Government of Kenya, May, 2013 #192" w:history="1">
              <w:r w:rsidR="009C537E">
                <w:rPr>
                  <w:rFonts w:ascii="Calibri" w:hAnsi="Calibri" w:cs="Arial"/>
                  <w:noProof/>
                  <w:sz w:val="20"/>
                  <w:szCs w:val="20"/>
                </w:rPr>
                <w:t>58</w:t>
              </w:r>
            </w:hyperlink>
            <w:r w:rsidR="006E15C2">
              <w:rPr>
                <w:rFonts w:ascii="Calibri" w:hAnsi="Calibri" w:cs="Arial"/>
                <w:noProof/>
                <w:sz w:val="20"/>
                <w:szCs w:val="20"/>
              </w:rPr>
              <w:t>)</w:t>
            </w:r>
            <w:r w:rsidRPr="00B25FBC">
              <w:rPr>
                <w:rFonts w:ascii="Calibri" w:hAnsi="Calibri" w:cs="Arial"/>
                <w:sz w:val="20"/>
                <w:szCs w:val="20"/>
              </w:rPr>
              <w:fldChar w:fldCharType="end"/>
            </w:r>
            <w:r w:rsidRPr="00B25FBC">
              <w:rPr>
                <w:rFonts w:ascii="Calibri" w:hAnsi="Calibri" w:cs="Arial"/>
                <w:sz w:val="20"/>
                <w:szCs w:val="20"/>
              </w:rPr>
              <w:t xml:space="preserve"> In the case of </w:t>
            </w:r>
            <w:proofErr w:type="spellStart"/>
            <w:r w:rsidRPr="00B25FBC">
              <w:rPr>
                <w:rFonts w:ascii="Calibri" w:hAnsi="Calibri" w:cs="Arial"/>
                <w:sz w:val="20"/>
                <w:szCs w:val="20"/>
              </w:rPr>
              <w:t>Kiambu</w:t>
            </w:r>
            <w:proofErr w:type="spellEnd"/>
            <w:r w:rsidRPr="00B25FBC">
              <w:rPr>
                <w:rFonts w:ascii="Calibri" w:hAnsi="Calibri" w:cs="Arial"/>
                <w:sz w:val="20"/>
                <w:szCs w:val="20"/>
              </w:rPr>
              <w:t xml:space="preserve"> </w:t>
            </w:r>
            <w:r>
              <w:rPr>
                <w:rFonts w:ascii="Calibri" w:hAnsi="Calibri" w:cs="Arial"/>
                <w:sz w:val="20"/>
                <w:szCs w:val="20"/>
              </w:rPr>
              <w:t>C</w:t>
            </w:r>
            <w:r w:rsidRPr="00B25FBC">
              <w:rPr>
                <w:rFonts w:ascii="Calibri" w:hAnsi="Calibri" w:cs="Arial"/>
                <w:sz w:val="20"/>
                <w:szCs w:val="20"/>
              </w:rPr>
              <w:t>ounty, for example, it addresses child labor on coffee and tea estates.</w:t>
            </w:r>
            <w:r w:rsidRPr="00B25FBC">
              <w:rPr>
                <w:rFonts w:ascii="Calibri" w:hAnsi="Calibri" w:cs="Arial"/>
                <w:sz w:val="20"/>
                <w:szCs w:val="20"/>
              </w:rPr>
              <w:fldChar w:fldCharType="begin"/>
            </w:r>
            <w:r w:rsidR="006E15C2">
              <w:rPr>
                <w:rFonts w:ascii="Calibri" w:hAnsi="Calibri" w:cs="Arial"/>
                <w:sz w:val="20"/>
                <w:szCs w:val="20"/>
              </w:rPr>
              <w:instrText xml:space="preserve"> ADDIN EN.CITE &lt;EndNote&gt;&lt;Cite&gt;&lt;Author&gt;County Government of Kiambu&lt;/Author&gt;&lt;RecNum&gt;150&lt;/RecNum&gt;&lt;DisplayText&gt;(59)&lt;/DisplayText&gt;&lt;record&gt;&lt;rec-number&gt;150&lt;/rec-number&gt;&lt;foreign-keys&gt;&lt;key app="EN" db-id="ez5tf05xpw5rexerepux5zv3adxr0zvzrrz9"&gt;150&lt;/key&gt;&lt;/foreign-keys&gt;&lt;ref-type name="Report"&gt;27&lt;/ref-type&gt;&lt;contributors&gt;&lt;authors&gt;&lt;author&gt;County Government of Kiambu,&lt;/author&gt;&lt;/authors&gt;&lt;/contributors&gt;&lt;titles&gt;&lt;title&gt;County Integrated Development Plan 2013-2017&lt;/title&gt;&lt;/titles&gt;&lt;keywords&gt;&lt;keyword&gt;Kenya&lt;/keyword&gt;&lt;/keywords&gt;&lt;dates&gt;&lt;/dates&gt;&lt;urls&gt;&lt;related-urls&gt;&lt;url&gt;http://www.kiambu.go.ke/blog/wp-content/uploads/2013/10/30092013KIAMBU-CIDP-FINAL-41.pdf&lt;/url&gt;&lt;/related-urls&gt;&lt;/urls&gt;&lt;/record&gt;&lt;/Cite&gt;&lt;/EndNote&gt;</w:instrText>
            </w:r>
            <w:r w:rsidRPr="00B25FBC">
              <w:rPr>
                <w:rFonts w:ascii="Calibri" w:hAnsi="Calibri" w:cs="Arial"/>
                <w:sz w:val="20"/>
                <w:szCs w:val="20"/>
              </w:rPr>
              <w:fldChar w:fldCharType="separate"/>
            </w:r>
            <w:r w:rsidR="006E15C2">
              <w:rPr>
                <w:rFonts w:ascii="Calibri" w:hAnsi="Calibri" w:cs="Arial"/>
                <w:noProof/>
                <w:sz w:val="20"/>
                <w:szCs w:val="20"/>
              </w:rPr>
              <w:t>(</w:t>
            </w:r>
            <w:hyperlink w:anchor="_ENREF_59" w:tooltip="County Government of Kiambu,  #150" w:history="1">
              <w:r w:rsidR="009C537E">
                <w:rPr>
                  <w:rFonts w:ascii="Calibri" w:hAnsi="Calibri" w:cs="Arial"/>
                  <w:noProof/>
                  <w:sz w:val="20"/>
                  <w:szCs w:val="20"/>
                </w:rPr>
                <w:t>59</w:t>
              </w:r>
            </w:hyperlink>
            <w:r w:rsidR="006E15C2">
              <w:rPr>
                <w:rFonts w:ascii="Calibri" w:hAnsi="Calibri" w:cs="Arial"/>
                <w:noProof/>
                <w:sz w:val="20"/>
                <w:szCs w:val="20"/>
              </w:rPr>
              <w:t>)</w:t>
            </w:r>
            <w:r w:rsidRPr="00B25FBC">
              <w:rPr>
                <w:rFonts w:ascii="Calibri" w:hAnsi="Calibri" w:cs="Arial"/>
                <w:sz w:val="20"/>
                <w:szCs w:val="20"/>
              </w:rPr>
              <w:fldChar w:fldCharType="end"/>
            </w:r>
            <w:r w:rsidRPr="00B25FBC">
              <w:rPr>
                <w:rFonts w:ascii="Calibri" w:hAnsi="Calibri" w:cs="Arial"/>
                <w:sz w:val="20"/>
                <w:szCs w:val="20"/>
              </w:rPr>
              <w:t xml:space="preserve"> In Turkana </w:t>
            </w:r>
            <w:r>
              <w:rPr>
                <w:rFonts w:ascii="Calibri" w:hAnsi="Calibri" w:cs="Arial"/>
                <w:sz w:val="20"/>
                <w:szCs w:val="20"/>
              </w:rPr>
              <w:t>C</w:t>
            </w:r>
            <w:r w:rsidRPr="00B25FBC">
              <w:rPr>
                <w:rFonts w:ascii="Calibri" w:hAnsi="Calibri" w:cs="Arial"/>
                <w:sz w:val="20"/>
                <w:szCs w:val="20"/>
              </w:rPr>
              <w:t>ounty, it addresses the issue of street children.</w:t>
            </w:r>
            <w:r w:rsidRPr="00B25FBC">
              <w:rPr>
                <w:rFonts w:ascii="Calibri" w:hAnsi="Calibri" w:cs="Arial"/>
                <w:sz w:val="20"/>
                <w:szCs w:val="20"/>
              </w:rPr>
              <w:fldChar w:fldCharType="begin"/>
            </w:r>
            <w:r w:rsidR="006E15C2">
              <w:rPr>
                <w:rFonts w:ascii="Calibri" w:hAnsi="Calibri" w:cs="Arial"/>
                <w:sz w:val="20"/>
                <w:szCs w:val="20"/>
              </w:rPr>
              <w:instrText xml:space="preserve"> ADDIN EN.CITE &lt;EndNote&gt;&lt;Cite&gt;&lt;Author&gt;United Nations Trust Fund for Human Security&lt;/Author&gt;&lt;Year&gt;April 2014&lt;/Year&gt;&lt;RecNum&gt;177&lt;/RecNum&gt;&lt;DisplayText&gt;(60)&lt;/DisplayText&gt;&lt;record&gt;&lt;rec-number&gt;177&lt;/rec-number&gt;&lt;foreign-keys&gt;&lt;key app="EN" db-id="ez5tf05xpw5rexerepux5zv3adxr0zvzrrz9"&gt;177&lt;/key&gt;&lt;/foreign-keys&gt;&lt;ref-type name="Report"&gt;27&lt;/ref-type&gt;&lt;contributors&gt;&lt;authors&gt;&lt;author&gt;United Nations Trust Fund for Human Security,&lt;/author&gt;&lt;/authors&gt;&lt;/contributors&gt;&lt;titles&gt;&lt;title&gt;Strengthening Human Security in the Border Communities of Turkana, Kenya&lt;/title&gt;&lt;/titles&gt;&lt;keywords&gt;&lt;keyword&gt;Kenya&lt;/keyword&gt;&lt;/keywords&gt;&lt;dates&gt;&lt;year&gt;April 2014&lt;/year&gt;&lt;/dates&gt;&lt;isbn&gt;2&lt;/isbn&gt;&lt;urls&gt;&lt;related-urls&gt;&lt;url&gt;http://www.ilo.org/wcmsp5/groups/public/---ed_norm/---ipec/documents/newsitem/wcms_243111.pdf&lt;/url&gt;&lt;/related-urls&gt;&lt;/urls&gt;&lt;/record&gt;&lt;/Cite&gt;&lt;/EndNote&gt;</w:instrText>
            </w:r>
            <w:r w:rsidRPr="00B25FBC">
              <w:rPr>
                <w:rFonts w:ascii="Calibri" w:hAnsi="Calibri" w:cs="Arial"/>
                <w:sz w:val="20"/>
                <w:szCs w:val="20"/>
              </w:rPr>
              <w:fldChar w:fldCharType="separate"/>
            </w:r>
            <w:r w:rsidR="006E15C2">
              <w:rPr>
                <w:rFonts w:ascii="Calibri" w:hAnsi="Calibri" w:cs="Arial"/>
                <w:noProof/>
                <w:sz w:val="20"/>
                <w:szCs w:val="20"/>
              </w:rPr>
              <w:t>(</w:t>
            </w:r>
            <w:hyperlink w:anchor="_ENREF_60" w:tooltip="United Nations Trust Fund for Human Security, April 2014 #177" w:history="1">
              <w:r w:rsidR="009C537E">
                <w:rPr>
                  <w:rFonts w:ascii="Calibri" w:hAnsi="Calibri" w:cs="Arial"/>
                  <w:noProof/>
                  <w:sz w:val="20"/>
                  <w:szCs w:val="20"/>
                </w:rPr>
                <w:t>60</w:t>
              </w:r>
            </w:hyperlink>
            <w:r w:rsidR="006E15C2">
              <w:rPr>
                <w:rFonts w:ascii="Calibri" w:hAnsi="Calibri" w:cs="Arial"/>
                <w:noProof/>
                <w:sz w:val="20"/>
                <w:szCs w:val="20"/>
              </w:rPr>
              <w:t>)</w:t>
            </w:r>
            <w:r w:rsidRPr="00B25FBC">
              <w:rPr>
                <w:rFonts w:ascii="Calibri" w:hAnsi="Calibri" w:cs="Arial"/>
                <w:sz w:val="20"/>
                <w:szCs w:val="20"/>
              </w:rPr>
              <w:fldChar w:fldCharType="end"/>
            </w:r>
            <w:r w:rsidRPr="00B25FBC">
              <w:rPr>
                <w:rFonts w:ascii="Calibri" w:hAnsi="Calibri" w:cs="Arial"/>
                <w:sz w:val="20"/>
                <w:szCs w:val="20"/>
              </w:rPr>
              <w:t xml:space="preserve"> </w:t>
            </w:r>
          </w:p>
        </w:tc>
      </w:tr>
      <w:tr w:rsidR="00E93520" w:rsidRPr="00B25FBC" w14:paraId="37A5554F" w14:textId="77777777" w:rsidTr="00F21F7F">
        <w:tc>
          <w:tcPr>
            <w:tcW w:w="2808" w:type="dxa"/>
          </w:tcPr>
          <w:p w14:paraId="453B84CD" w14:textId="77777777" w:rsidR="00E93520" w:rsidRPr="00B25FBC" w:rsidRDefault="00E93520" w:rsidP="00982DBB">
            <w:pPr>
              <w:rPr>
                <w:rFonts w:ascii="Calibri" w:eastAsiaTheme="minorHAnsi" w:hAnsi="Calibri" w:cs="Arial"/>
                <w:sz w:val="20"/>
                <w:szCs w:val="20"/>
              </w:rPr>
            </w:pPr>
            <w:r w:rsidRPr="00B25FBC">
              <w:rPr>
                <w:rFonts w:ascii="Calibri" w:eastAsiaTheme="minorHAnsi" w:hAnsi="Calibri" w:cs="Arial"/>
                <w:sz w:val="20"/>
                <w:szCs w:val="20"/>
              </w:rPr>
              <w:t>The National Children Policy (2008)</w:t>
            </w:r>
          </w:p>
        </w:tc>
        <w:tc>
          <w:tcPr>
            <w:tcW w:w="6660" w:type="dxa"/>
          </w:tcPr>
          <w:p w14:paraId="17627814" w14:textId="146CD980" w:rsidR="00E93520" w:rsidRPr="00B25FBC" w:rsidRDefault="00E93520" w:rsidP="009C537E">
            <w:pPr>
              <w:autoSpaceDE w:val="0"/>
              <w:autoSpaceDN w:val="0"/>
              <w:adjustRightInd w:val="0"/>
              <w:rPr>
                <w:rFonts w:ascii="Calibri" w:hAnsi="Calibri" w:cs="Arial"/>
                <w:sz w:val="20"/>
                <w:szCs w:val="20"/>
              </w:rPr>
            </w:pPr>
            <w:r w:rsidRPr="00B25FBC">
              <w:rPr>
                <w:rFonts w:ascii="Calibri" w:hAnsi="Calibri" w:cs="Arial"/>
                <w:sz w:val="20"/>
                <w:szCs w:val="20"/>
              </w:rPr>
              <w:t>Seeks to protect children from exploitative labor, human trafficking, and commercial sexual exploitation through the enforcement of relevant laws.</w:t>
            </w:r>
            <w:r w:rsidRPr="00B25FBC">
              <w:rPr>
                <w:rFonts w:ascii="Calibri" w:hAnsi="Calibri" w:cs="Arial"/>
                <w:sz w:val="20"/>
                <w:szCs w:val="20"/>
              </w:rPr>
              <w:fldChar w:fldCharType="begin"/>
            </w:r>
            <w:r w:rsidR="006E15C2">
              <w:rPr>
                <w:rFonts w:ascii="Calibri" w:hAnsi="Calibri" w:cs="Arial"/>
                <w:sz w:val="20"/>
                <w:szCs w:val="20"/>
              </w:rPr>
              <w:instrText xml:space="preserve"> ADDIN EN.CITE &lt;EndNote&gt;&lt;Cite&gt;&lt;Author&gt;Government of Kenya&lt;/Author&gt;&lt;Year&gt;2008&lt;/Year&gt;&lt;RecNum&gt;152&lt;/RecNum&gt;&lt;DisplayText&gt;(61)&lt;/DisplayText&gt;&lt;record&gt;&lt;rec-number&gt;152&lt;/rec-number&gt;&lt;foreign-keys&gt;&lt;key app="EN" db-id="ez5tf05xpw5rexerepux5zv3adxr0zvzrrz9"&gt;152&lt;/key&gt;&lt;/foreign-keys&gt;&lt;ref-type name="Report"&gt;27&lt;/ref-type&gt;&lt;contributors&gt;&lt;authors&gt;&lt;author&gt;Government of Kenya,&lt;/author&gt;&lt;/authors&gt;&lt;/contributors&gt;&lt;titles&gt;&lt;title&gt;The National Children Policy&lt;/title&gt;&lt;/titles&gt;&lt;keywords&gt;&lt;keyword&gt;Kenya&lt;/keyword&gt;&lt;/keywords&gt;&lt;dates&gt;&lt;year&gt;2008&lt;/year&gt;&lt;/dates&gt;&lt;pub-location&gt;Nairobi&lt;/pub-location&gt;&lt;urls&gt;&lt;related-urls&gt;&lt;url&gt;http://www.google.com/url?sa=t&amp;amp;rct=j&amp;amp;q=&amp;amp;esrc=s&amp;amp;frm=1&amp;amp;source=web&amp;amp;cd=1&amp;amp;ved=0CCkQFjAA&amp;amp;url=http%3A%2F%2Fwww.nccs.go.ke%2Findex.php%3Foption%3Dcom_docman%26task%3Ddoc_download%26gid%3D4%26Itemid%3D73&amp;amp;ei=ldJGU4aIAbDKsQSt_ICYCg&amp;amp;usg=AFQjCNHJIZEknlaJPM6Y3tr6jRyceu8lJA&amp;amp;sig2=EHE3YFAIcf_0sl7lfe4LaA&amp;amp;bvm=bv.64507335,d.cWc&lt;/url&gt;&lt;/related-urls&gt;&lt;/urls&gt;&lt;/record&gt;&lt;/Cite&gt;&lt;/EndNote&gt;</w:instrText>
            </w:r>
            <w:r w:rsidRPr="00B25FBC">
              <w:rPr>
                <w:rFonts w:ascii="Calibri" w:hAnsi="Calibri" w:cs="Arial"/>
                <w:sz w:val="20"/>
                <w:szCs w:val="20"/>
              </w:rPr>
              <w:fldChar w:fldCharType="separate"/>
            </w:r>
            <w:r w:rsidR="006E15C2">
              <w:rPr>
                <w:rFonts w:ascii="Calibri" w:hAnsi="Calibri" w:cs="Arial"/>
                <w:noProof/>
                <w:sz w:val="20"/>
                <w:szCs w:val="20"/>
              </w:rPr>
              <w:t>(</w:t>
            </w:r>
            <w:hyperlink w:anchor="_ENREF_61" w:tooltip="Government of Kenya, 2008 #152" w:history="1">
              <w:r w:rsidR="009C537E">
                <w:rPr>
                  <w:rFonts w:ascii="Calibri" w:hAnsi="Calibri" w:cs="Arial"/>
                  <w:noProof/>
                  <w:sz w:val="20"/>
                  <w:szCs w:val="20"/>
                </w:rPr>
                <w:t>61</w:t>
              </w:r>
            </w:hyperlink>
            <w:r w:rsidR="006E15C2">
              <w:rPr>
                <w:rFonts w:ascii="Calibri" w:hAnsi="Calibri" w:cs="Arial"/>
                <w:noProof/>
                <w:sz w:val="20"/>
                <w:szCs w:val="20"/>
              </w:rPr>
              <w:t>)</w:t>
            </w:r>
            <w:r w:rsidRPr="00B25FBC">
              <w:rPr>
                <w:rFonts w:ascii="Calibri" w:hAnsi="Calibri" w:cs="Arial"/>
                <w:sz w:val="20"/>
                <w:szCs w:val="20"/>
              </w:rPr>
              <w:fldChar w:fldCharType="end"/>
            </w:r>
          </w:p>
        </w:tc>
      </w:tr>
      <w:tr w:rsidR="00E93520" w:rsidRPr="00B25FBC" w14:paraId="659EB298" w14:textId="77777777" w:rsidTr="00F21F7F">
        <w:tc>
          <w:tcPr>
            <w:tcW w:w="2808" w:type="dxa"/>
          </w:tcPr>
          <w:p w14:paraId="7DD588A1" w14:textId="1E8EBE82" w:rsidR="00E93520" w:rsidRPr="00B25FBC" w:rsidRDefault="00E93520" w:rsidP="00F651C2">
            <w:pPr>
              <w:rPr>
                <w:rFonts w:ascii="Calibri" w:eastAsiaTheme="minorHAnsi" w:hAnsi="Calibri" w:cs="Arial"/>
                <w:sz w:val="20"/>
                <w:szCs w:val="20"/>
              </w:rPr>
            </w:pPr>
            <w:r w:rsidRPr="00B25FBC">
              <w:rPr>
                <w:rFonts w:ascii="Calibri" w:eastAsiaTheme="minorHAnsi" w:hAnsi="Calibri" w:cs="Arial"/>
                <w:sz w:val="20"/>
                <w:szCs w:val="20"/>
              </w:rPr>
              <w:t xml:space="preserve">The National Education Sector Support </w:t>
            </w:r>
            <w:proofErr w:type="spellStart"/>
            <w:r w:rsidRPr="00B25FBC">
              <w:rPr>
                <w:rFonts w:ascii="Calibri" w:eastAsiaTheme="minorHAnsi" w:hAnsi="Calibri" w:cs="Arial"/>
                <w:sz w:val="20"/>
                <w:szCs w:val="20"/>
              </w:rPr>
              <w:t>Programme</w:t>
            </w:r>
            <w:proofErr w:type="spellEnd"/>
            <w:r>
              <w:rPr>
                <w:rFonts w:ascii="Calibri" w:eastAsiaTheme="minorHAnsi" w:hAnsi="Calibri" w:cs="Arial"/>
                <w:sz w:val="20"/>
                <w:szCs w:val="20"/>
              </w:rPr>
              <w:br/>
            </w:r>
            <w:r w:rsidRPr="00B25FBC">
              <w:rPr>
                <w:rFonts w:ascii="Calibri" w:eastAsiaTheme="minorHAnsi" w:hAnsi="Calibri" w:cs="Arial"/>
                <w:sz w:val="20"/>
                <w:szCs w:val="20"/>
              </w:rPr>
              <w:t>(2013</w:t>
            </w:r>
            <w:r w:rsidRPr="00B25FBC">
              <w:rPr>
                <w:rFonts w:ascii="Calibri" w:hAnsi="Calibri"/>
                <w:sz w:val="20"/>
                <w:szCs w:val="20"/>
              </w:rPr>
              <w:t>–</w:t>
            </w:r>
            <w:r w:rsidRPr="00B25FBC">
              <w:rPr>
                <w:rFonts w:ascii="Calibri" w:eastAsiaTheme="minorHAnsi" w:hAnsi="Calibri" w:cs="Arial"/>
                <w:sz w:val="20"/>
                <w:szCs w:val="20"/>
              </w:rPr>
              <w:t>2018)</w:t>
            </w:r>
            <w:r w:rsidRPr="00046880">
              <w:rPr>
                <w:rFonts w:ascii="Calibri" w:hAnsi="Calibri" w:cs="Arial"/>
                <w:sz w:val="20"/>
                <w:szCs w:val="20"/>
              </w:rPr>
              <w:t>*</w:t>
            </w:r>
          </w:p>
        </w:tc>
        <w:tc>
          <w:tcPr>
            <w:tcW w:w="6660" w:type="dxa"/>
          </w:tcPr>
          <w:p w14:paraId="03E7907D" w14:textId="771AD8A7" w:rsidR="00E93520" w:rsidRPr="00B25FBC" w:rsidRDefault="00E93520" w:rsidP="009C537E">
            <w:pPr>
              <w:autoSpaceDE w:val="0"/>
              <w:autoSpaceDN w:val="0"/>
              <w:adjustRightInd w:val="0"/>
              <w:rPr>
                <w:rFonts w:ascii="Calibri" w:hAnsi="Calibri" w:cs="Arial"/>
                <w:sz w:val="20"/>
                <w:szCs w:val="20"/>
              </w:rPr>
            </w:pPr>
            <w:r w:rsidRPr="00B25FBC">
              <w:rPr>
                <w:rFonts w:ascii="Calibri" w:hAnsi="Calibri" w:cs="Arial"/>
                <w:sz w:val="20"/>
                <w:szCs w:val="20"/>
              </w:rPr>
              <w:t>Aims to enhance access to and quality of basic education.</w:t>
            </w:r>
            <w:r w:rsidRPr="00B25FBC">
              <w:rPr>
                <w:rFonts w:ascii="Calibri" w:hAnsi="Calibri" w:cs="Arial"/>
                <w:sz w:val="20"/>
                <w:szCs w:val="20"/>
              </w:rPr>
              <w:fldChar w:fldCharType="begin"/>
            </w:r>
            <w:r w:rsidR="006E15C2">
              <w:rPr>
                <w:rFonts w:ascii="Calibri" w:hAnsi="Calibri" w:cs="Arial"/>
                <w:sz w:val="20"/>
                <w:szCs w:val="20"/>
              </w:rPr>
              <w:instrText xml:space="preserve"> ADDIN EN.CITE &lt;EndNote&gt;&lt;Cite&gt;&lt;Author&gt;World Food Programme&lt;/Author&gt;&lt;Year&gt;May 9, 2014&lt;/Year&gt;&lt;RecNum&gt;180&lt;/RecNum&gt;&lt;DisplayText&gt;(62)&lt;/DisplayText&gt;&lt;record&gt;&lt;rec-number&gt;180&lt;/rec-number&gt;&lt;foreign-keys&gt;&lt;key app="EN" db-id="ez5tf05xpw5rexerepux5zv3adxr0zvzrrz9"&gt;180&lt;/key&gt;&lt;/foreign-keys&gt;&lt;ref-type name="Report"&gt;27&lt;/ref-type&gt;&lt;contributors&gt;&lt;authors&gt;&lt;author&gt;World Food Programme,&lt;/author&gt;&lt;/authors&gt;&lt;/contributors&gt;&lt;titles&gt;&lt;title&gt;Country Programme Kenya 200680 (2014-2018)&lt;/title&gt;&lt;/titles&gt;&lt;keywords&gt;&lt;keyword&gt;Kenya&lt;/keyword&gt;&lt;/keywords&gt;&lt;dates&gt;&lt;year&gt;May 9, 2014&lt;/year&gt;&lt;/dates&gt;&lt;isbn&gt;WFP/2B.A/2014/8&lt;/isbn&gt;&lt;urls&gt;&lt;related-urls&gt;&lt;url&gt;http://one.wfp.org/operations/current_operations/project_docs/200680.pdf&lt;/url&gt;&lt;/related-urls&gt;&lt;/urls&gt;&lt;/record&gt;&lt;/Cite&gt;&lt;/EndNote&gt;</w:instrText>
            </w:r>
            <w:r w:rsidRPr="00B25FBC">
              <w:rPr>
                <w:rFonts w:ascii="Calibri" w:hAnsi="Calibri" w:cs="Arial"/>
                <w:sz w:val="20"/>
                <w:szCs w:val="20"/>
              </w:rPr>
              <w:fldChar w:fldCharType="separate"/>
            </w:r>
            <w:r w:rsidR="006E15C2">
              <w:rPr>
                <w:rFonts w:ascii="Calibri" w:hAnsi="Calibri" w:cs="Arial"/>
                <w:noProof/>
                <w:sz w:val="20"/>
                <w:szCs w:val="20"/>
              </w:rPr>
              <w:t>(</w:t>
            </w:r>
            <w:hyperlink w:anchor="_ENREF_62" w:tooltip="World Food Programme, May 9, 2014 #180" w:history="1">
              <w:r w:rsidR="009C537E">
                <w:rPr>
                  <w:rFonts w:ascii="Calibri" w:hAnsi="Calibri" w:cs="Arial"/>
                  <w:noProof/>
                  <w:sz w:val="20"/>
                  <w:szCs w:val="20"/>
                </w:rPr>
                <w:t>62</w:t>
              </w:r>
            </w:hyperlink>
            <w:r w:rsidR="006E15C2">
              <w:rPr>
                <w:rFonts w:ascii="Calibri" w:hAnsi="Calibri" w:cs="Arial"/>
                <w:noProof/>
                <w:sz w:val="20"/>
                <w:szCs w:val="20"/>
              </w:rPr>
              <w:t>)</w:t>
            </w:r>
            <w:r w:rsidRPr="00B25FBC">
              <w:rPr>
                <w:rFonts w:ascii="Calibri" w:hAnsi="Calibri" w:cs="Arial"/>
                <w:sz w:val="20"/>
                <w:szCs w:val="20"/>
              </w:rPr>
              <w:fldChar w:fldCharType="end"/>
            </w:r>
          </w:p>
        </w:tc>
      </w:tr>
      <w:tr w:rsidR="00E93520" w:rsidRPr="00B25FBC" w14:paraId="626E4DE6" w14:textId="77777777" w:rsidTr="00F21F7F">
        <w:tc>
          <w:tcPr>
            <w:tcW w:w="2808" w:type="dxa"/>
          </w:tcPr>
          <w:p w14:paraId="5CC67A75" w14:textId="77777777" w:rsidR="00E93520" w:rsidRPr="00B25FBC" w:rsidRDefault="00E93520" w:rsidP="00982DBB">
            <w:pPr>
              <w:rPr>
                <w:rFonts w:ascii="Calibri" w:eastAsiaTheme="minorHAnsi" w:hAnsi="Calibri" w:cs="Arial"/>
                <w:sz w:val="20"/>
                <w:szCs w:val="20"/>
              </w:rPr>
            </w:pPr>
            <w:r w:rsidRPr="00B25FBC">
              <w:rPr>
                <w:rFonts w:ascii="Calibri" w:eastAsiaTheme="minorHAnsi" w:hAnsi="Calibri" w:cs="Arial"/>
                <w:sz w:val="20"/>
                <w:szCs w:val="20"/>
              </w:rPr>
              <w:t>Kenya National Social Protection Policy (2011)</w:t>
            </w:r>
            <w:r w:rsidRPr="00046880">
              <w:rPr>
                <w:rFonts w:ascii="Calibri" w:hAnsi="Calibri" w:cs="Arial"/>
                <w:sz w:val="20"/>
                <w:szCs w:val="20"/>
              </w:rPr>
              <w:t>*</w:t>
            </w:r>
          </w:p>
        </w:tc>
        <w:tc>
          <w:tcPr>
            <w:tcW w:w="6660" w:type="dxa"/>
          </w:tcPr>
          <w:p w14:paraId="4554D4A3" w14:textId="5F951BA3" w:rsidR="00E93520" w:rsidRPr="00B25FBC" w:rsidRDefault="00E93520" w:rsidP="009C537E">
            <w:pPr>
              <w:autoSpaceDE w:val="0"/>
              <w:autoSpaceDN w:val="0"/>
              <w:adjustRightInd w:val="0"/>
              <w:rPr>
                <w:rFonts w:ascii="Calibri" w:hAnsi="Calibri" w:cs="Arial"/>
                <w:sz w:val="20"/>
                <w:szCs w:val="20"/>
              </w:rPr>
            </w:pPr>
            <w:r w:rsidRPr="00B25FBC">
              <w:rPr>
                <w:rFonts w:ascii="Calibri" w:hAnsi="Calibri" w:cs="Arial"/>
                <w:sz w:val="20"/>
                <w:szCs w:val="20"/>
              </w:rPr>
              <w:t>Aims to reduce the vulnerability of Kenyans to social, economic, and environmental shocks. Seeks to provide children with access to education and health services.</w:t>
            </w:r>
            <w:r w:rsidRPr="00B25FBC">
              <w:rPr>
                <w:rFonts w:ascii="Calibri" w:hAnsi="Calibri" w:cs="Arial"/>
                <w:sz w:val="20"/>
                <w:szCs w:val="20"/>
              </w:rPr>
              <w:fldChar w:fldCharType="begin"/>
            </w:r>
            <w:r w:rsidR="006E15C2">
              <w:rPr>
                <w:rFonts w:ascii="Calibri" w:hAnsi="Calibri" w:cs="Arial"/>
                <w:sz w:val="20"/>
                <w:szCs w:val="20"/>
              </w:rPr>
              <w:instrText xml:space="preserve"> ADDIN EN.CITE &lt;EndNote&gt;&lt;Cite&gt;&lt;Author&gt;Government of Kenya&lt;/Author&gt;&lt;Year&gt;June, 2011&lt;/Year&gt;&lt;RecNum&gt;193&lt;/RecNum&gt;&lt;DisplayText&gt;(63)&lt;/DisplayText&gt;&lt;record&gt;&lt;rec-number&gt;193&lt;/rec-number&gt;&lt;foreign-keys&gt;&lt;key app="EN" db-id="ez5tf05xpw5rexerepux5zv3adxr0zvzrrz9"&gt;193&lt;/key&gt;&lt;/foreign-keys&gt;&lt;ref-type name="Report"&gt;27&lt;/ref-type&gt;&lt;contributors&gt;&lt;authors&gt;&lt;author&gt;Government of Kenya,&lt;/author&gt;&lt;/authors&gt;&lt;/contributors&gt;&lt;titles&gt;&lt;title&gt;Kenya National Social Protection Policy&lt;/title&gt;&lt;/titles&gt;&lt;keywords&gt;&lt;keyword&gt;Kenya&lt;/keyword&gt;&lt;/keywords&gt;&lt;dates&gt;&lt;year&gt;June, 2011&lt;/year&gt;&lt;/dates&gt;&lt;pub-location&gt;Nairobi&lt;/pub-location&gt;&lt;urls&gt;&lt;related-urls&gt;&lt;url&gt;http://www.africanchildforum.org/clr/policy%20per%20country/kenya/kenya_socialprot_2011_en.pdf&lt;/url&gt;&lt;/related-urls&gt;&lt;/urls&gt;&lt;/record&gt;&lt;/Cite&gt;&lt;/EndNote&gt;</w:instrText>
            </w:r>
            <w:r w:rsidRPr="00B25FBC">
              <w:rPr>
                <w:rFonts w:ascii="Calibri" w:hAnsi="Calibri" w:cs="Arial"/>
                <w:sz w:val="20"/>
                <w:szCs w:val="20"/>
              </w:rPr>
              <w:fldChar w:fldCharType="separate"/>
            </w:r>
            <w:r w:rsidR="006E15C2">
              <w:rPr>
                <w:rFonts w:ascii="Calibri" w:hAnsi="Calibri" w:cs="Arial"/>
                <w:noProof/>
                <w:sz w:val="20"/>
                <w:szCs w:val="20"/>
              </w:rPr>
              <w:t>(</w:t>
            </w:r>
            <w:hyperlink w:anchor="_ENREF_63" w:tooltip="Government of Kenya, June, 2011 #193" w:history="1">
              <w:r w:rsidR="009C537E">
                <w:rPr>
                  <w:rFonts w:ascii="Calibri" w:hAnsi="Calibri" w:cs="Arial"/>
                  <w:noProof/>
                  <w:sz w:val="20"/>
                  <w:szCs w:val="20"/>
                </w:rPr>
                <w:t>63</w:t>
              </w:r>
            </w:hyperlink>
            <w:r w:rsidR="006E15C2">
              <w:rPr>
                <w:rFonts w:ascii="Calibri" w:hAnsi="Calibri" w:cs="Arial"/>
                <w:noProof/>
                <w:sz w:val="20"/>
                <w:szCs w:val="20"/>
              </w:rPr>
              <w:t>)</w:t>
            </w:r>
            <w:r w:rsidRPr="00B25FBC">
              <w:rPr>
                <w:rFonts w:ascii="Calibri" w:hAnsi="Calibri" w:cs="Arial"/>
                <w:sz w:val="20"/>
                <w:szCs w:val="20"/>
              </w:rPr>
              <w:fldChar w:fldCharType="end"/>
            </w:r>
          </w:p>
        </w:tc>
      </w:tr>
      <w:tr w:rsidR="00E93520" w:rsidRPr="00B25FBC" w14:paraId="6ED58A93" w14:textId="77777777" w:rsidTr="00F21F7F">
        <w:tc>
          <w:tcPr>
            <w:tcW w:w="2808" w:type="dxa"/>
          </w:tcPr>
          <w:p w14:paraId="3CAF64D8" w14:textId="3AF5FCE0" w:rsidR="00E93520" w:rsidRPr="00B25FBC" w:rsidRDefault="00E93520" w:rsidP="00982DBB">
            <w:pPr>
              <w:rPr>
                <w:rFonts w:ascii="Calibri" w:eastAsiaTheme="minorHAnsi" w:hAnsi="Calibri" w:cs="Arial"/>
                <w:sz w:val="20"/>
                <w:szCs w:val="20"/>
              </w:rPr>
            </w:pPr>
            <w:r w:rsidRPr="00B25FBC">
              <w:rPr>
                <w:rFonts w:ascii="Calibri" w:eastAsiaTheme="minorHAnsi" w:hAnsi="Calibri" w:cs="AGaramondPro-Regular"/>
                <w:sz w:val="20"/>
                <w:szCs w:val="20"/>
              </w:rPr>
              <w:t>UNDAF (2014</w:t>
            </w:r>
            <w:r w:rsidRPr="00B25FBC">
              <w:rPr>
                <w:rFonts w:ascii="Calibri" w:hAnsi="Calibri"/>
                <w:sz w:val="20"/>
                <w:szCs w:val="20"/>
              </w:rPr>
              <w:t>–</w:t>
            </w:r>
            <w:r w:rsidRPr="00B25FBC">
              <w:rPr>
                <w:rFonts w:ascii="Calibri" w:eastAsiaTheme="minorHAnsi" w:hAnsi="Calibri" w:cs="AGaramondPro-Regular"/>
                <w:sz w:val="20"/>
                <w:szCs w:val="20"/>
              </w:rPr>
              <w:t>2018)</w:t>
            </w:r>
            <w:r w:rsidRPr="00046880">
              <w:rPr>
                <w:rFonts w:ascii="Calibri" w:hAnsi="Calibri" w:cs="Arial"/>
                <w:sz w:val="20"/>
                <w:szCs w:val="20"/>
              </w:rPr>
              <w:t>*</w:t>
            </w:r>
          </w:p>
        </w:tc>
        <w:tc>
          <w:tcPr>
            <w:tcW w:w="6660" w:type="dxa"/>
          </w:tcPr>
          <w:p w14:paraId="2FBC88B6" w14:textId="709E9956" w:rsidR="00E93520" w:rsidRPr="00B25FBC" w:rsidRDefault="00E93520" w:rsidP="009C537E">
            <w:pPr>
              <w:autoSpaceDE w:val="0"/>
              <w:autoSpaceDN w:val="0"/>
              <w:adjustRightInd w:val="0"/>
              <w:rPr>
                <w:rFonts w:ascii="Calibri" w:hAnsi="Calibri" w:cs="Arial"/>
                <w:sz w:val="20"/>
                <w:szCs w:val="20"/>
              </w:rPr>
            </w:pPr>
            <w:r w:rsidRPr="00B25FBC">
              <w:rPr>
                <w:rFonts w:ascii="Calibri" w:hAnsi="Calibri" w:cstheme="minorHAnsi"/>
                <w:sz w:val="20"/>
                <w:szCs w:val="20"/>
              </w:rPr>
              <w:t xml:space="preserve">Promotes improved access to education and provides adequate technical and financial capacities to the National Council for Children’s Services to align national law </w:t>
            </w:r>
            <w:r>
              <w:rPr>
                <w:rFonts w:ascii="Calibri" w:hAnsi="Calibri" w:cstheme="minorHAnsi"/>
                <w:sz w:val="20"/>
                <w:szCs w:val="20"/>
              </w:rPr>
              <w:t>with</w:t>
            </w:r>
            <w:r w:rsidRPr="00B25FBC">
              <w:rPr>
                <w:rFonts w:ascii="Calibri" w:hAnsi="Calibri" w:cstheme="minorHAnsi"/>
                <w:sz w:val="20"/>
                <w:szCs w:val="20"/>
              </w:rPr>
              <w:t xml:space="preserve"> international standards.</w:t>
            </w:r>
            <w:r w:rsidRPr="00B25FBC">
              <w:rPr>
                <w:rFonts w:ascii="Calibri" w:hAnsi="Calibri"/>
                <w:sz w:val="20"/>
                <w:szCs w:val="20"/>
              </w:rPr>
              <w:fldChar w:fldCharType="begin"/>
            </w:r>
            <w:r w:rsidR="006E15C2">
              <w:rPr>
                <w:rFonts w:ascii="Calibri" w:hAnsi="Calibri"/>
                <w:sz w:val="20"/>
                <w:szCs w:val="20"/>
              </w:rPr>
              <w:instrText xml:space="preserve"> ADDIN EN.CITE &lt;EndNote&gt;&lt;Cite&gt;&lt;Author&gt;UN Development Group&lt;/Author&gt;&lt;Year&gt;2014&lt;/Year&gt;&lt;RecNum&gt;176&lt;/RecNum&gt;&lt;DisplayText&gt;(64)&lt;/DisplayText&gt;&lt;record&gt;&lt;rec-number&gt;176&lt;/rec-number&gt;&lt;foreign-keys&gt;&lt;key app="EN" db-id="ez5tf05xpw5rexerepux5zv3adxr0zvzrrz9"&gt;176&lt;/key&gt;&lt;/foreign-keys&gt;&lt;ref-type name="Report"&gt;27&lt;/ref-type&gt;&lt;contributors&gt;&lt;authors&gt;&lt;author&gt;UN Development Group,&lt;/author&gt;&lt;/authors&gt;&lt;/contributors&gt;&lt;titles&gt;&lt;title&gt;United Nations Development Assistance Framework for Kenya 2014-2018&lt;/title&gt;&lt;/titles&gt;&lt;keywords&gt;&lt;keyword&gt;Kenya&lt;/keyword&gt;&lt;/keywords&gt;&lt;dates&gt;&lt;year&gt;2014&lt;/year&gt;&lt;/dates&gt;&lt;pub-location&gt;Nairobi&lt;/pub-location&gt;&lt;urls&gt;&lt;related-urls&gt;&lt;url&gt;http://www.undg.org/docs/13463/UNDAF-Kenya-2014-2018.pdf&lt;/url&gt;&lt;/related-urls&gt;&lt;/urls&gt;&lt;/record&gt;&lt;/Cite&gt;&lt;/EndNote&gt;</w:instrText>
            </w:r>
            <w:r w:rsidRPr="00B25FBC">
              <w:rPr>
                <w:rFonts w:ascii="Calibri" w:hAnsi="Calibri"/>
                <w:sz w:val="20"/>
                <w:szCs w:val="20"/>
              </w:rPr>
              <w:fldChar w:fldCharType="separate"/>
            </w:r>
            <w:r w:rsidR="006E15C2">
              <w:rPr>
                <w:rFonts w:ascii="Calibri" w:hAnsi="Calibri"/>
                <w:noProof/>
                <w:sz w:val="20"/>
                <w:szCs w:val="20"/>
              </w:rPr>
              <w:t>(</w:t>
            </w:r>
            <w:hyperlink w:anchor="_ENREF_64" w:tooltip="UN Development Group, 2014 #176" w:history="1">
              <w:r w:rsidR="009C537E">
                <w:rPr>
                  <w:rFonts w:ascii="Calibri" w:hAnsi="Calibri"/>
                  <w:noProof/>
                  <w:sz w:val="20"/>
                  <w:szCs w:val="20"/>
                </w:rPr>
                <w:t>64</w:t>
              </w:r>
            </w:hyperlink>
            <w:r w:rsidR="006E15C2">
              <w:rPr>
                <w:rFonts w:ascii="Calibri" w:hAnsi="Calibri"/>
                <w:noProof/>
                <w:sz w:val="20"/>
                <w:szCs w:val="20"/>
              </w:rPr>
              <w:t>)</w:t>
            </w:r>
            <w:r w:rsidRPr="00B25FBC">
              <w:rPr>
                <w:rFonts w:ascii="Calibri" w:hAnsi="Calibri"/>
                <w:sz w:val="20"/>
                <w:szCs w:val="20"/>
              </w:rPr>
              <w:fldChar w:fldCharType="end"/>
            </w:r>
          </w:p>
        </w:tc>
      </w:tr>
      <w:tr w:rsidR="00E93520" w:rsidRPr="00B25FBC" w14:paraId="50F1225A" w14:textId="77777777" w:rsidTr="00F21F7F">
        <w:tc>
          <w:tcPr>
            <w:tcW w:w="2808" w:type="dxa"/>
          </w:tcPr>
          <w:p w14:paraId="11322F27" w14:textId="77777777" w:rsidR="00E93520" w:rsidRPr="00B25FBC" w:rsidRDefault="00E93520" w:rsidP="00802B0C">
            <w:pPr>
              <w:rPr>
                <w:rFonts w:ascii="Calibri" w:hAnsi="Calibri" w:cs="Arial"/>
                <w:sz w:val="20"/>
                <w:szCs w:val="20"/>
              </w:rPr>
            </w:pPr>
            <w:r w:rsidRPr="00B25FBC">
              <w:rPr>
                <w:rFonts w:ascii="Calibri" w:hAnsi="Calibri" w:cs="Arial"/>
                <w:sz w:val="20"/>
                <w:szCs w:val="20"/>
              </w:rPr>
              <w:lastRenderedPageBreak/>
              <w:t>Policy for Alternative Provision of Basic Education and Training (2009)</w:t>
            </w:r>
            <w:r w:rsidRPr="00046880">
              <w:rPr>
                <w:rFonts w:ascii="Calibri" w:hAnsi="Calibri" w:cs="Arial"/>
                <w:sz w:val="20"/>
                <w:szCs w:val="20"/>
              </w:rPr>
              <w:t>*</w:t>
            </w:r>
          </w:p>
        </w:tc>
        <w:tc>
          <w:tcPr>
            <w:tcW w:w="6660" w:type="dxa"/>
          </w:tcPr>
          <w:p w14:paraId="4D47A77C" w14:textId="716AD8E0" w:rsidR="00E93520" w:rsidRPr="00B25FBC" w:rsidRDefault="00E93520" w:rsidP="009C537E">
            <w:pPr>
              <w:rPr>
                <w:rFonts w:ascii="Calibri" w:hAnsi="Calibri" w:cs="Arial"/>
                <w:sz w:val="20"/>
                <w:szCs w:val="20"/>
              </w:rPr>
            </w:pPr>
            <w:r w:rsidRPr="00B25FBC">
              <w:rPr>
                <w:rFonts w:ascii="Calibri" w:hAnsi="Calibri" w:cs="Arial"/>
                <w:sz w:val="20"/>
                <w:szCs w:val="20"/>
              </w:rPr>
              <w:t>Provides guidelines for the development and implementation of alternative basic education and training for vulnerable groups.</w:t>
            </w:r>
            <w:r w:rsidRPr="00B25FBC">
              <w:rPr>
                <w:rFonts w:ascii="Calibri" w:hAnsi="Calibri" w:cs="Arial"/>
                <w:sz w:val="20"/>
                <w:szCs w:val="20"/>
              </w:rPr>
              <w:fldChar w:fldCharType="begin"/>
            </w:r>
            <w:r w:rsidR="006E15C2">
              <w:rPr>
                <w:rFonts w:ascii="Calibri" w:hAnsi="Calibri" w:cs="Arial"/>
                <w:sz w:val="20"/>
                <w:szCs w:val="20"/>
              </w:rPr>
              <w:instrText xml:space="preserve"> ADDIN EN.CITE &lt;EndNote&gt;&lt;Cite&gt;&lt;Author&gt;Government of Kenya&lt;/Author&gt;&lt;Year&gt;May, 2009&lt;/Year&gt;&lt;RecNum&gt;195&lt;/RecNum&gt;&lt;DisplayText&gt;(65)&lt;/DisplayText&gt;&lt;record&gt;&lt;rec-number&gt;195&lt;/rec-number&gt;&lt;foreign-keys&gt;&lt;key app="EN" db-id="ez5tf05xpw5rexerepux5zv3adxr0zvzrrz9"&gt;195&lt;/key&gt;&lt;/foreign-keys&gt;&lt;ref-type name="Report"&gt;27&lt;/ref-type&gt;&lt;contributors&gt;&lt;authors&gt;&lt;author&gt;Government of Kenya,&lt;/author&gt;&lt;author&gt;Ministry of Education,&lt;/author&gt;&lt;/authors&gt;&lt;/contributors&gt;&lt;titles&gt;&lt;title&gt;Policy for Alternative Provision of Basic Education and Training&lt;/title&gt;&lt;/titles&gt;&lt;keywords&gt;&lt;keyword&gt;Kenya&lt;/keyword&gt;&lt;/keywords&gt;&lt;dates&gt;&lt;year&gt;May, 2009&lt;/year&gt;&lt;/dates&gt;&lt;pub-location&gt;Nairobi&lt;/pub-location&gt;&lt;urls&gt;&lt;related-urls&gt;&lt;url&gt;http://planipolis.iiep.unesco.org/upload/Kenya/KenyaPolicyAlternativeProvisionBasicEducationTraining.pdf&lt;/url&gt;&lt;/related-urls&gt;&lt;/urls&gt;&lt;/record&gt;&lt;/Cite&gt;&lt;/EndNote&gt;</w:instrText>
            </w:r>
            <w:r w:rsidRPr="00B25FBC">
              <w:rPr>
                <w:rFonts w:ascii="Calibri" w:hAnsi="Calibri" w:cs="Arial"/>
                <w:sz w:val="20"/>
                <w:szCs w:val="20"/>
              </w:rPr>
              <w:fldChar w:fldCharType="separate"/>
            </w:r>
            <w:r w:rsidR="006E15C2">
              <w:rPr>
                <w:rFonts w:ascii="Calibri" w:hAnsi="Calibri" w:cs="Arial"/>
                <w:noProof/>
                <w:sz w:val="20"/>
                <w:szCs w:val="20"/>
              </w:rPr>
              <w:t>(</w:t>
            </w:r>
            <w:hyperlink w:anchor="_ENREF_65" w:tooltip="Government of Kenya, May, 2009 #195" w:history="1">
              <w:r w:rsidR="009C537E">
                <w:rPr>
                  <w:rFonts w:ascii="Calibri" w:hAnsi="Calibri" w:cs="Arial"/>
                  <w:noProof/>
                  <w:sz w:val="20"/>
                  <w:szCs w:val="20"/>
                </w:rPr>
                <w:t>65</w:t>
              </w:r>
            </w:hyperlink>
            <w:r w:rsidR="006E15C2">
              <w:rPr>
                <w:rFonts w:ascii="Calibri" w:hAnsi="Calibri" w:cs="Arial"/>
                <w:noProof/>
                <w:sz w:val="20"/>
                <w:szCs w:val="20"/>
              </w:rPr>
              <w:t>)</w:t>
            </w:r>
            <w:r w:rsidRPr="00B25FBC">
              <w:rPr>
                <w:rFonts w:ascii="Calibri" w:hAnsi="Calibri" w:cs="Arial"/>
                <w:sz w:val="20"/>
                <w:szCs w:val="20"/>
              </w:rPr>
              <w:fldChar w:fldCharType="end"/>
            </w:r>
          </w:p>
        </w:tc>
      </w:tr>
    </w:tbl>
    <w:p w14:paraId="4DBFBC86" w14:textId="5C6B10CA" w:rsidR="009B6476" w:rsidRPr="003D6628" w:rsidRDefault="009B6476" w:rsidP="00756A71">
      <w:pPr>
        <w:rPr>
          <w:rFonts w:asciiTheme="minorHAnsi" w:hAnsiTheme="minorHAnsi" w:cs="Arial"/>
          <w:sz w:val="20"/>
          <w:szCs w:val="20"/>
        </w:rPr>
      </w:pPr>
      <w:r w:rsidRPr="00B25FBC">
        <w:rPr>
          <w:rFonts w:ascii="Calibri" w:hAnsi="Calibri" w:cs="Arial"/>
          <w:sz w:val="20"/>
          <w:szCs w:val="20"/>
        </w:rPr>
        <w:t xml:space="preserve">* </w:t>
      </w:r>
      <w:r w:rsidR="00AC4364" w:rsidRPr="00046880">
        <w:rPr>
          <w:rFonts w:ascii="Calibri" w:hAnsi="Calibri" w:cs="Arial"/>
          <w:sz w:val="20"/>
          <w:szCs w:val="20"/>
        </w:rPr>
        <w:t>Child labor elimination and prevention strategies do not appear to have been integrated into this policy</w:t>
      </w:r>
      <w:r w:rsidRPr="00B25FBC">
        <w:rPr>
          <w:rFonts w:ascii="Calibri" w:hAnsi="Calibri" w:cs="Arial"/>
          <w:sz w:val="20"/>
          <w:szCs w:val="20"/>
        </w:rPr>
        <w:t>.</w:t>
      </w:r>
    </w:p>
    <w:p w14:paraId="35E47BF3" w14:textId="77777777" w:rsidR="009B6476" w:rsidRPr="00B25FBC" w:rsidRDefault="009B6476" w:rsidP="00756A71">
      <w:pPr>
        <w:rPr>
          <w:rFonts w:ascii="Calibri" w:hAnsi="Calibri" w:cs="Arial"/>
          <w:sz w:val="22"/>
          <w:szCs w:val="22"/>
        </w:rPr>
      </w:pPr>
    </w:p>
    <w:p w14:paraId="1973D6B9" w14:textId="0AEFC62C" w:rsidR="00CF47E1" w:rsidRPr="00B25FBC" w:rsidRDefault="00014E30" w:rsidP="007572FB">
      <w:pPr>
        <w:rPr>
          <w:rFonts w:ascii="Calibri" w:eastAsiaTheme="minorHAnsi" w:hAnsi="Calibri" w:cs="AGaramondPro-Regular"/>
          <w:sz w:val="22"/>
          <w:szCs w:val="22"/>
        </w:rPr>
      </w:pPr>
      <w:r w:rsidRPr="00046880">
        <w:rPr>
          <w:rFonts w:ascii="Calibri" w:hAnsi="Calibri" w:cs="Arial"/>
          <w:sz w:val="22"/>
          <w:szCs w:val="22"/>
        </w:rPr>
        <w:t>T</w:t>
      </w:r>
      <w:r w:rsidR="00FE1EDC" w:rsidRPr="00046880">
        <w:rPr>
          <w:rFonts w:ascii="Calibri" w:hAnsi="Calibri" w:cs="Arial"/>
          <w:sz w:val="22"/>
          <w:szCs w:val="22"/>
        </w:rPr>
        <w:t>he National Plan of Action Against Sexual Exp</w:t>
      </w:r>
      <w:r w:rsidR="00FE6CA2" w:rsidRPr="00046880">
        <w:rPr>
          <w:rFonts w:ascii="Calibri" w:hAnsi="Calibri" w:cs="Arial"/>
          <w:sz w:val="22"/>
          <w:szCs w:val="22"/>
        </w:rPr>
        <w:t xml:space="preserve">loitation of Children in </w:t>
      </w:r>
      <w:r w:rsidR="00D51CDD" w:rsidRPr="00046880">
        <w:rPr>
          <w:rFonts w:ascii="Calibri" w:hAnsi="Calibri" w:cs="Arial"/>
          <w:sz w:val="22"/>
          <w:szCs w:val="22"/>
        </w:rPr>
        <w:t>Kenya</w:t>
      </w:r>
      <w:r w:rsidR="00953786" w:rsidRPr="00046880">
        <w:rPr>
          <w:rFonts w:ascii="Calibri" w:hAnsi="Calibri" w:cs="Arial"/>
          <w:sz w:val="22"/>
          <w:szCs w:val="22"/>
        </w:rPr>
        <w:t xml:space="preserve"> did not include a corresponding budget.</w:t>
      </w:r>
      <w:r w:rsidR="00953786" w:rsidRPr="00B25FBC">
        <w:rPr>
          <w:rFonts w:ascii="Calibri" w:hAnsi="Calibri" w:cs="Arial"/>
          <w:sz w:val="22"/>
          <w:szCs w:val="22"/>
        </w:rPr>
        <w:fldChar w:fldCharType="begin"/>
      </w:r>
      <w:r w:rsidR="006E15C2">
        <w:rPr>
          <w:rFonts w:ascii="Calibri" w:hAnsi="Calibri" w:cs="Arial"/>
          <w:sz w:val="22"/>
          <w:szCs w:val="22"/>
        </w:rPr>
        <w:instrText xml:space="preserve"> ADDIN EN.CITE &lt;EndNote&gt;&lt;Cite&gt;&lt;Author&gt;Government of Kenya&lt;/Author&gt;&lt;Year&gt;2013&lt;/Year&gt;&lt;RecNum&gt;157&lt;/RecNum&gt;&lt;DisplayText&gt;(52)&lt;/DisplayText&gt;&lt;record&gt;&lt;rec-number&gt;157&lt;/rec-number&gt;&lt;foreign-keys&gt;&lt;key app="EN" db-id="ez5tf05xpw5rexerepux5zv3adxr0zvzrrz9"&gt;157&lt;/key&gt;&lt;/foreign-keys&gt;&lt;ref-type name="Report"&gt;27&lt;/ref-type&gt;&lt;contributors&gt;&lt;authors&gt;&lt;author&gt;Government of Kenya,&lt;/author&gt;&lt;/authors&gt;&lt;/contributors&gt;&lt;titles&gt;&lt;title&gt;The National Plan of Action Against Sexual Exploitation of Children in Kenya 2013-2017&lt;/title&gt;&lt;/titles&gt;&lt;keywords&gt;&lt;keyword&gt;Kenya&lt;/keyword&gt;&lt;/keywords&gt;&lt;dates&gt;&lt;year&gt;2013&lt;/year&gt;&lt;/dates&gt;&lt;pub-location&gt;Nairobi&lt;/pub-location&gt;&lt;urls&gt;&lt;related-urls&gt;&lt;url&gt;http://www.anppcan.org/newsite/files/npa%20against%20sec.pdf&lt;/url&gt;&lt;/related-urls&gt;&lt;/urls&gt;&lt;/record&gt;&lt;/Cite&gt;&lt;/EndNote&gt;</w:instrText>
      </w:r>
      <w:r w:rsidR="00953786" w:rsidRPr="00B25FBC">
        <w:rPr>
          <w:rFonts w:ascii="Calibri" w:hAnsi="Calibri" w:cs="Arial"/>
          <w:sz w:val="22"/>
          <w:szCs w:val="22"/>
        </w:rPr>
        <w:fldChar w:fldCharType="separate"/>
      </w:r>
      <w:r w:rsidR="006E15C2">
        <w:rPr>
          <w:rFonts w:ascii="Calibri" w:hAnsi="Calibri" w:cs="Arial"/>
          <w:noProof/>
          <w:sz w:val="22"/>
          <w:szCs w:val="22"/>
        </w:rPr>
        <w:t>(</w:t>
      </w:r>
      <w:hyperlink w:anchor="_ENREF_52" w:tooltip="Government of Kenya, 2013 #157" w:history="1">
        <w:r w:rsidR="009C537E">
          <w:rPr>
            <w:rFonts w:ascii="Calibri" w:hAnsi="Calibri" w:cs="Arial"/>
            <w:noProof/>
            <w:sz w:val="22"/>
            <w:szCs w:val="22"/>
          </w:rPr>
          <w:t>52</w:t>
        </w:r>
      </w:hyperlink>
      <w:r w:rsidR="006E15C2">
        <w:rPr>
          <w:rFonts w:ascii="Calibri" w:hAnsi="Calibri" w:cs="Arial"/>
          <w:noProof/>
          <w:sz w:val="22"/>
          <w:szCs w:val="22"/>
        </w:rPr>
        <w:t>)</w:t>
      </w:r>
      <w:r w:rsidR="00953786" w:rsidRPr="00B25FBC">
        <w:rPr>
          <w:rFonts w:ascii="Calibri" w:hAnsi="Calibri" w:cs="Arial"/>
          <w:sz w:val="22"/>
          <w:szCs w:val="22"/>
        </w:rPr>
        <w:fldChar w:fldCharType="end"/>
      </w:r>
      <w:r w:rsidR="00055AE6" w:rsidRPr="00B25FBC">
        <w:rPr>
          <w:rFonts w:ascii="Calibri" w:eastAsiaTheme="minorHAnsi" w:hAnsi="Calibri" w:cs="AGaramondPro-Regular"/>
          <w:sz w:val="22"/>
          <w:szCs w:val="22"/>
        </w:rPr>
        <w:t xml:space="preserve"> </w:t>
      </w:r>
      <w:r w:rsidR="00456F19" w:rsidRPr="00046880">
        <w:rPr>
          <w:rFonts w:ascii="Calibri" w:eastAsiaTheme="minorHAnsi" w:hAnsi="Calibri" w:cs="AGaramondPro-Regular"/>
          <w:sz w:val="22"/>
          <w:szCs w:val="22"/>
        </w:rPr>
        <w:t xml:space="preserve">The </w:t>
      </w:r>
      <w:r w:rsidR="00F82018" w:rsidRPr="00046880">
        <w:rPr>
          <w:rFonts w:ascii="Calibri" w:eastAsiaTheme="minorHAnsi" w:hAnsi="Calibri" w:cs="AGaramondPro-Regular"/>
          <w:sz w:val="22"/>
          <w:szCs w:val="22"/>
        </w:rPr>
        <w:t xml:space="preserve">Government </w:t>
      </w:r>
      <w:r w:rsidR="00456F19" w:rsidRPr="00046880">
        <w:rPr>
          <w:rFonts w:ascii="Calibri" w:eastAsiaTheme="minorHAnsi" w:hAnsi="Calibri" w:cs="AGaramondPro-Regular"/>
          <w:sz w:val="22"/>
          <w:szCs w:val="22"/>
        </w:rPr>
        <w:t>did not adopt</w:t>
      </w:r>
      <w:r w:rsidR="00CF47E1" w:rsidRPr="00046880">
        <w:rPr>
          <w:rFonts w:ascii="Calibri" w:eastAsiaTheme="minorHAnsi" w:hAnsi="Calibri" w:cs="AGaramondPro-Regular"/>
          <w:sz w:val="22"/>
          <w:szCs w:val="22"/>
        </w:rPr>
        <w:t xml:space="preserve"> the </w:t>
      </w:r>
      <w:r w:rsidR="00F82018" w:rsidRPr="00046880">
        <w:rPr>
          <w:rFonts w:ascii="Calibri" w:eastAsiaTheme="minorHAnsi" w:hAnsi="Calibri" w:cs="AGaramondPro-Regular"/>
          <w:sz w:val="22"/>
          <w:szCs w:val="22"/>
        </w:rPr>
        <w:t xml:space="preserve">drafted </w:t>
      </w:r>
      <w:r w:rsidR="00042017" w:rsidRPr="00046880">
        <w:rPr>
          <w:rFonts w:ascii="Calibri" w:eastAsiaTheme="minorHAnsi" w:hAnsi="Calibri" w:cs="AGaramondPro-Regular"/>
          <w:sz w:val="22"/>
          <w:szCs w:val="22"/>
        </w:rPr>
        <w:t>National Policy on Child Labor</w:t>
      </w:r>
      <w:r w:rsidR="00456F19" w:rsidRPr="00B25FBC">
        <w:rPr>
          <w:rFonts w:ascii="Calibri" w:eastAsiaTheme="minorHAnsi" w:hAnsi="Calibri" w:cs="AGaramondPro-Regular"/>
          <w:sz w:val="22"/>
          <w:szCs w:val="22"/>
        </w:rPr>
        <w:t>, which seeks</w:t>
      </w:r>
      <w:r w:rsidR="00CF47E1" w:rsidRPr="00B25FBC">
        <w:rPr>
          <w:rFonts w:ascii="Calibri" w:eastAsiaTheme="minorHAnsi" w:hAnsi="Calibri" w:cs="AGaramondPro-Regular"/>
          <w:sz w:val="22"/>
          <w:szCs w:val="22"/>
        </w:rPr>
        <w:t xml:space="preserve"> to eliminate child labor by 2015.</w:t>
      </w:r>
      <w:r w:rsidR="002833D1" w:rsidRPr="00B25FBC">
        <w:rPr>
          <w:rFonts w:ascii="Calibri" w:eastAsiaTheme="minorHAnsi" w:hAnsi="Calibri" w:cs="AGaramondPro-Regular"/>
          <w:sz w:val="22"/>
          <w:szCs w:val="22"/>
        </w:rPr>
        <w:fldChar w:fldCharType="begin"/>
      </w:r>
      <w:r w:rsidR="00AC04B0">
        <w:rPr>
          <w:rFonts w:ascii="Calibri" w:eastAsiaTheme="minorHAnsi" w:hAnsi="Calibri" w:cs="AGaramondPro-Regular"/>
          <w:sz w:val="22"/>
          <w:szCs w:val="22"/>
        </w:rPr>
        <w:instrText xml:space="preserve"> ADDIN EN.CITE &lt;EndNote&gt;&lt;Cite&gt;&lt;Author&gt;U.S. Embassy- Nairobi&lt;/Author&gt;&lt;RecNum&gt;185&lt;/RecNum&gt;&lt;DisplayText&gt;(21)&lt;/DisplayText&gt;&lt;record&gt;&lt;rec-number&gt;185&lt;/rec-number&gt;&lt;foreign-keys&gt;&lt;key app="EN" db-id="ez5tf05xpw5rexerepux5zv3adxr0zvzrrz9"&gt;185&lt;/key&gt;&lt;/foreign-keys&gt;&lt;ref-type name="Report"&gt;27&lt;/ref-type&gt;&lt;contributors&gt;&lt;authors&gt;&lt;author&gt;U.S. Embassy- Nairobi,&lt;/author&gt;&lt;/authors&gt;&lt;/contributors&gt;&lt;titles&gt;&lt;title&gt;reporting, February 24, 2015&lt;/title&gt;&lt;/titles&gt;&lt;keywords&gt;&lt;keyword&gt;Kenya&lt;/keyword&gt;&lt;/keywords&gt;&lt;dates&gt;&lt;/dates&gt;&lt;urls&gt;&lt;/urls&gt;&lt;/record&gt;&lt;/Cite&gt;&lt;/EndNote&gt;</w:instrText>
      </w:r>
      <w:r w:rsidR="002833D1" w:rsidRPr="00B25FBC">
        <w:rPr>
          <w:rFonts w:ascii="Calibri" w:eastAsiaTheme="minorHAnsi" w:hAnsi="Calibri" w:cs="AGaramondPro-Regular"/>
          <w:sz w:val="22"/>
          <w:szCs w:val="22"/>
        </w:rPr>
        <w:fldChar w:fldCharType="separate"/>
      </w:r>
      <w:r w:rsidR="00AC04B0">
        <w:rPr>
          <w:rFonts w:ascii="Calibri" w:eastAsiaTheme="minorHAnsi" w:hAnsi="Calibri" w:cs="AGaramondPro-Regular"/>
          <w:noProof/>
          <w:sz w:val="22"/>
          <w:szCs w:val="22"/>
        </w:rPr>
        <w:t>(</w:t>
      </w:r>
      <w:hyperlink w:anchor="_ENREF_21" w:tooltip="U.S. Embassy- Nairobi,  #185" w:history="1">
        <w:r w:rsidR="009C537E">
          <w:rPr>
            <w:rFonts w:ascii="Calibri" w:eastAsiaTheme="minorHAnsi" w:hAnsi="Calibri" w:cs="AGaramondPro-Regular"/>
            <w:noProof/>
            <w:sz w:val="22"/>
            <w:szCs w:val="22"/>
          </w:rPr>
          <w:t>21</w:t>
        </w:r>
      </w:hyperlink>
      <w:r w:rsidR="00AC04B0">
        <w:rPr>
          <w:rFonts w:ascii="Calibri" w:eastAsiaTheme="minorHAnsi" w:hAnsi="Calibri" w:cs="AGaramondPro-Regular"/>
          <w:noProof/>
          <w:sz w:val="22"/>
          <w:szCs w:val="22"/>
        </w:rPr>
        <w:t>)</w:t>
      </w:r>
      <w:r w:rsidR="002833D1" w:rsidRPr="00B25FBC">
        <w:rPr>
          <w:rFonts w:ascii="Calibri" w:eastAsiaTheme="minorHAnsi" w:hAnsi="Calibri" w:cs="AGaramondPro-Regular"/>
          <w:sz w:val="22"/>
          <w:szCs w:val="22"/>
        </w:rPr>
        <w:fldChar w:fldCharType="end"/>
      </w:r>
      <w:r w:rsidR="00DF082B" w:rsidRPr="00B25FBC">
        <w:rPr>
          <w:rFonts w:ascii="Calibri" w:eastAsiaTheme="minorHAnsi" w:hAnsi="Calibri" w:cs="AGaramondPro-Regular"/>
          <w:sz w:val="22"/>
          <w:szCs w:val="22"/>
        </w:rPr>
        <w:t xml:space="preserve"> </w:t>
      </w:r>
    </w:p>
    <w:p w14:paraId="0C012897" w14:textId="77777777" w:rsidR="009B6476" w:rsidRPr="00B25FBC" w:rsidRDefault="009B6476" w:rsidP="00756A71">
      <w:pPr>
        <w:rPr>
          <w:rFonts w:ascii="Calibri" w:hAnsi="Calibri" w:cs="Arial"/>
          <w:sz w:val="22"/>
          <w:szCs w:val="22"/>
        </w:rPr>
      </w:pPr>
    </w:p>
    <w:p w14:paraId="237ED0DF" w14:textId="2A6A9362" w:rsidR="009B6476" w:rsidRPr="00B25FBC" w:rsidRDefault="009B6476" w:rsidP="00756A71">
      <w:pPr>
        <w:pStyle w:val="Heading1"/>
        <w:numPr>
          <w:ilvl w:val="0"/>
          <w:numId w:val="13"/>
        </w:numPr>
        <w:spacing w:before="0" w:after="0"/>
        <w:ind w:left="450" w:hanging="450"/>
        <w:rPr>
          <w:rFonts w:ascii="Calibri" w:hAnsi="Calibri" w:cs="Arial"/>
          <w:sz w:val="22"/>
          <w:szCs w:val="22"/>
          <w:lang w:val="en-US"/>
        </w:rPr>
      </w:pPr>
      <w:bookmarkStart w:id="1" w:name="OLE_LINK3"/>
      <w:bookmarkStart w:id="2" w:name="OLE_LINK4"/>
      <w:r w:rsidRPr="00B25FBC">
        <w:rPr>
          <w:rFonts w:ascii="Calibri" w:hAnsi="Calibri" w:cs="Arial"/>
          <w:sz w:val="22"/>
          <w:szCs w:val="22"/>
          <w:lang w:val="en-US"/>
        </w:rPr>
        <w:t>Social Programs to Address Child Labor</w:t>
      </w:r>
    </w:p>
    <w:p w14:paraId="531FAE56" w14:textId="77777777" w:rsidR="009B6476" w:rsidRPr="00B25FBC" w:rsidRDefault="009B6476" w:rsidP="00756A71">
      <w:pPr>
        <w:rPr>
          <w:rFonts w:ascii="Calibri" w:hAnsi="Calibri" w:cs="Arial"/>
          <w:sz w:val="22"/>
          <w:szCs w:val="22"/>
          <w:lang w:eastAsia="x-none"/>
        </w:rPr>
      </w:pPr>
    </w:p>
    <w:p w14:paraId="01700358" w14:textId="228B08E6" w:rsidR="009B6476" w:rsidRPr="00B25FBC" w:rsidRDefault="00356FCF" w:rsidP="00756A71">
      <w:pPr>
        <w:pStyle w:val="Subtitle"/>
        <w:spacing w:after="0"/>
        <w:jc w:val="left"/>
        <w:rPr>
          <w:rFonts w:ascii="Calibri" w:hAnsi="Calibri"/>
          <w:bCs/>
          <w:sz w:val="22"/>
          <w:szCs w:val="22"/>
        </w:rPr>
      </w:pPr>
      <w:r w:rsidRPr="00B25FBC">
        <w:rPr>
          <w:rFonts w:ascii="Calibri" w:hAnsi="Calibri"/>
          <w:bCs/>
          <w:sz w:val="22"/>
          <w:szCs w:val="22"/>
        </w:rPr>
        <w:t>In 201</w:t>
      </w:r>
      <w:r w:rsidR="00F23A03" w:rsidRPr="00B25FBC">
        <w:rPr>
          <w:rFonts w:ascii="Calibri" w:hAnsi="Calibri"/>
          <w:bCs/>
          <w:sz w:val="22"/>
          <w:szCs w:val="22"/>
        </w:rPr>
        <w:t>4</w:t>
      </w:r>
      <w:r w:rsidRPr="00B25FBC">
        <w:rPr>
          <w:rFonts w:ascii="Calibri" w:hAnsi="Calibri"/>
          <w:bCs/>
          <w:sz w:val="22"/>
          <w:szCs w:val="22"/>
        </w:rPr>
        <w:t>, t</w:t>
      </w:r>
      <w:r w:rsidR="00786AC5" w:rsidRPr="00B25FBC">
        <w:rPr>
          <w:rFonts w:ascii="Calibri" w:hAnsi="Calibri"/>
          <w:bCs/>
          <w:sz w:val="22"/>
          <w:szCs w:val="22"/>
        </w:rPr>
        <w:t>he Government of Kenya funded and</w:t>
      </w:r>
      <w:r w:rsidRPr="00B25FBC">
        <w:rPr>
          <w:rFonts w:ascii="Calibri" w:hAnsi="Calibri"/>
          <w:bCs/>
          <w:sz w:val="22"/>
          <w:szCs w:val="22"/>
        </w:rPr>
        <w:t xml:space="preserve"> participated in programs</w:t>
      </w:r>
      <w:r w:rsidR="00870388" w:rsidRPr="00B25FBC">
        <w:rPr>
          <w:rFonts w:ascii="Calibri" w:hAnsi="Calibri"/>
          <w:bCs/>
          <w:sz w:val="22"/>
          <w:szCs w:val="22"/>
        </w:rPr>
        <w:t xml:space="preserve"> </w:t>
      </w:r>
      <w:r w:rsidRPr="00B25FBC">
        <w:rPr>
          <w:rFonts w:ascii="Calibri" w:hAnsi="Calibri"/>
          <w:bCs/>
          <w:sz w:val="22"/>
          <w:szCs w:val="22"/>
        </w:rPr>
        <w:t>that include the goal of eliminating or prev</w:t>
      </w:r>
      <w:r w:rsidR="00D52B48" w:rsidRPr="00B25FBC">
        <w:rPr>
          <w:rFonts w:ascii="Calibri" w:hAnsi="Calibri"/>
          <w:bCs/>
          <w:sz w:val="22"/>
          <w:szCs w:val="22"/>
        </w:rPr>
        <w:t>enting child labor, including</w:t>
      </w:r>
      <w:r w:rsidRPr="00B25FBC">
        <w:rPr>
          <w:rFonts w:ascii="Calibri" w:hAnsi="Calibri"/>
          <w:bCs/>
          <w:sz w:val="22"/>
          <w:szCs w:val="22"/>
        </w:rPr>
        <w:t xml:space="preserve"> its worst forms (Table 8)</w:t>
      </w:r>
      <w:r w:rsidR="0028177C" w:rsidRPr="00B25FBC">
        <w:rPr>
          <w:rFonts w:ascii="Calibri" w:hAnsi="Calibri"/>
          <w:bCs/>
          <w:sz w:val="22"/>
          <w:szCs w:val="22"/>
        </w:rPr>
        <w:t>.</w:t>
      </w:r>
      <w:r w:rsidR="008262E2" w:rsidRPr="00B25FBC">
        <w:rPr>
          <w:rFonts w:ascii="Calibri" w:hAnsi="Calibri"/>
          <w:bCs/>
          <w:sz w:val="22"/>
          <w:szCs w:val="22"/>
        </w:rPr>
        <w:t xml:space="preserve"> </w:t>
      </w:r>
    </w:p>
    <w:p w14:paraId="413D023D" w14:textId="77777777" w:rsidR="009B6476" w:rsidRPr="00B25FBC" w:rsidRDefault="009B6476" w:rsidP="00756A71">
      <w:pPr>
        <w:pStyle w:val="Subtitle"/>
        <w:spacing w:after="0"/>
        <w:jc w:val="left"/>
        <w:rPr>
          <w:rFonts w:ascii="Calibri" w:hAnsi="Calibri"/>
          <w:b/>
          <w:bCs/>
          <w:sz w:val="22"/>
          <w:szCs w:val="22"/>
        </w:rPr>
      </w:pPr>
    </w:p>
    <w:p w14:paraId="5C8BABA3" w14:textId="77777777" w:rsidR="009B6476" w:rsidRPr="00B25FBC" w:rsidRDefault="00F15D55" w:rsidP="00E93520">
      <w:pPr>
        <w:pStyle w:val="Subtitle"/>
        <w:keepNext/>
        <w:spacing w:after="0"/>
        <w:jc w:val="left"/>
        <w:rPr>
          <w:rFonts w:ascii="Calibri" w:hAnsi="Calibri"/>
          <w:b/>
          <w:bCs/>
          <w:sz w:val="22"/>
          <w:szCs w:val="22"/>
        </w:rPr>
      </w:pPr>
      <w:proofErr w:type="gramStart"/>
      <w:r w:rsidRPr="00B25FBC">
        <w:rPr>
          <w:rFonts w:ascii="Calibri" w:hAnsi="Calibri"/>
          <w:b/>
          <w:bCs/>
          <w:sz w:val="22"/>
          <w:szCs w:val="22"/>
        </w:rPr>
        <w:t>Table 8</w:t>
      </w:r>
      <w:r w:rsidR="009B6476" w:rsidRPr="00B25FBC">
        <w:rPr>
          <w:rFonts w:ascii="Calibri" w:hAnsi="Calibri"/>
          <w:b/>
          <w:bCs/>
          <w:sz w:val="22"/>
          <w:szCs w:val="22"/>
        </w:rPr>
        <w:t>.</w:t>
      </w:r>
      <w:proofErr w:type="gramEnd"/>
      <w:r w:rsidR="009B6476" w:rsidRPr="00B25FBC">
        <w:rPr>
          <w:rFonts w:ascii="Calibri" w:hAnsi="Calibr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B25FBC" w14:paraId="3C8D6B7E" w14:textId="77777777" w:rsidTr="00B70188">
        <w:trPr>
          <w:trHeight w:val="183"/>
        </w:trPr>
        <w:tc>
          <w:tcPr>
            <w:tcW w:w="1998" w:type="dxa"/>
            <w:shd w:val="clear" w:color="auto" w:fill="DAEEF3" w:themeFill="accent5" w:themeFillTint="33"/>
          </w:tcPr>
          <w:p w14:paraId="75446A79" w14:textId="14EA1702" w:rsidR="008271EE" w:rsidRPr="00B25FBC" w:rsidRDefault="008271EE" w:rsidP="00E93520">
            <w:pPr>
              <w:keepNext/>
              <w:rPr>
                <w:rFonts w:asciiTheme="minorHAnsi" w:hAnsiTheme="minorHAnsi" w:cs="Arial"/>
                <w:b/>
                <w:sz w:val="20"/>
                <w:szCs w:val="20"/>
              </w:rPr>
            </w:pPr>
            <w:r w:rsidRPr="00B25FBC">
              <w:rPr>
                <w:rFonts w:asciiTheme="minorHAnsi" w:hAnsiTheme="minorHAnsi" w:cs="Arial"/>
                <w:b/>
                <w:sz w:val="20"/>
                <w:szCs w:val="20"/>
              </w:rPr>
              <w:t>Program</w:t>
            </w:r>
          </w:p>
        </w:tc>
        <w:tc>
          <w:tcPr>
            <w:tcW w:w="7470" w:type="dxa"/>
            <w:shd w:val="clear" w:color="auto" w:fill="DAEEF3" w:themeFill="accent5" w:themeFillTint="33"/>
          </w:tcPr>
          <w:p w14:paraId="5CB59120" w14:textId="6C3163D5" w:rsidR="008271EE" w:rsidRPr="00B25FBC" w:rsidRDefault="008271EE" w:rsidP="00E93520">
            <w:pPr>
              <w:keepNext/>
              <w:rPr>
                <w:rFonts w:asciiTheme="minorHAnsi" w:hAnsiTheme="minorHAnsi" w:cs="Arial"/>
                <w:b/>
                <w:sz w:val="20"/>
                <w:szCs w:val="20"/>
              </w:rPr>
            </w:pPr>
            <w:r w:rsidRPr="00B25FBC">
              <w:rPr>
                <w:rFonts w:asciiTheme="minorHAnsi" w:hAnsiTheme="minorHAnsi" w:cs="Arial"/>
                <w:b/>
                <w:sz w:val="20"/>
                <w:szCs w:val="20"/>
              </w:rPr>
              <w:t xml:space="preserve">Description </w:t>
            </w:r>
          </w:p>
        </w:tc>
      </w:tr>
      <w:tr w:rsidR="008271EE" w:rsidRPr="00B25FBC" w14:paraId="06134D3E" w14:textId="77777777" w:rsidTr="00B70188">
        <w:trPr>
          <w:trHeight w:val="251"/>
        </w:trPr>
        <w:tc>
          <w:tcPr>
            <w:tcW w:w="1998" w:type="dxa"/>
          </w:tcPr>
          <w:p w14:paraId="441B803F" w14:textId="3CF2AB87" w:rsidR="008271EE" w:rsidRPr="00B25FBC" w:rsidRDefault="00476B49" w:rsidP="00B64845">
            <w:pPr>
              <w:rPr>
                <w:rFonts w:asciiTheme="minorHAnsi" w:hAnsiTheme="minorHAnsi" w:cs="Arial"/>
                <w:sz w:val="20"/>
                <w:szCs w:val="20"/>
              </w:rPr>
            </w:pPr>
            <w:r w:rsidRPr="00B25FBC">
              <w:rPr>
                <w:rFonts w:asciiTheme="minorHAnsi" w:hAnsiTheme="minorHAnsi" w:cs="Arial"/>
                <w:sz w:val="20"/>
                <w:szCs w:val="20"/>
              </w:rPr>
              <w:t xml:space="preserve">Child Protection </w:t>
            </w:r>
            <w:r w:rsidR="00446919" w:rsidRPr="00B25FBC">
              <w:rPr>
                <w:rFonts w:asciiTheme="minorHAnsi" w:hAnsiTheme="minorHAnsi" w:cs="Arial"/>
                <w:sz w:val="20"/>
                <w:szCs w:val="20"/>
              </w:rPr>
              <w:t>Centers</w:t>
            </w:r>
            <w:r w:rsidR="00E44153" w:rsidRPr="00B25FBC">
              <w:rPr>
                <w:rFonts w:asciiTheme="minorHAnsi" w:hAnsiTheme="minorHAnsi" w:cs="Arial"/>
                <w:sz w:val="20"/>
                <w:szCs w:val="20"/>
              </w:rPr>
              <w:t>‡</w:t>
            </w:r>
          </w:p>
        </w:tc>
        <w:tc>
          <w:tcPr>
            <w:tcW w:w="7470" w:type="dxa"/>
          </w:tcPr>
          <w:p w14:paraId="6E13BBAA" w14:textId="3D6C8175" w:rsidR="008271EE" w:rsidRPr="00B25FBC" w:rsidRDefault="00BD0187" w:rsidP="009C537E">
            <w:pPr>
              <w:rPr>
                <w:rFonts w:asciiTheme="minorHAnsi" w:hAnsiTheme="minorHAnsi" w:cs="Arial"/>
                <w:sz w:val="20"/>
                <w:szCs w:val="20"/>
              </w:rPr>
            </w:pPr>
            <w:r w:rsidRPr="00B25FBC">
              <w:rPr>
                <w:rFonts w:asciiTheme="minorHAnsi" w:hAnsiTheme="minorHAnsi" w:cs="Arial"/>
                <w:sz w:val="20"/>
                <w:szCs w:val="20"/>
              </w:rPr>
              <w:t>Government</w:t>
            </w:r>
            <w:r w:rsidR="003B4E46" w:rsidRPr="00B25FBC">
              <w:rPr>
                <w:rFonts w:asciiTheme="minorHAnsi" w:hAnsiTheme="minorHAnsi" w:cs="Arial"/>
                <w:sz w:val="20"/>
                <w:szCs w:val="20"/>
              </w:rPr>
              <w:t>-</w:t>
            </w:r>
            <w:r w:rsidR="0029582F" w:rsidRPr="00B25FBC">
              <w:rPr>
                <w:rFonts w:asciiTheme="minorHAnsi" w:hAnsiTheme="minorHAnsi" w:cs="Arial"/>
                <w:sz w:val="20"/>
                <w:szCs w:val="20"/>
              </w:rPr>
              <w:t xml:space="preserve">implemented child protection centers </w:t>
            </w:r>
            <w:r w:rsidR="00AD77E4" w:rsidRPr="00B25FBC">
              <w:rPr>
                <w:rFonts w:asciiTheme="minorHAnsi" w:hAnsiTheme="minorHAnsi" w:cs="Arial"/>
                <w:sz w:val="20"/>
                <w:szCs w:val="20"/>
              </w:rPr>
              <w:t>that</w:t>
            </w:r>
            <w:r w:rsidRPr="00B25FBC">
              <w:rPr>
                <w:rFonts w:asciiTheme="minorHAnsi" w:hAnsiTheme="minorHAnsi" w:cs="Arial"/>
                <w:sz w:val="20"/>
                <w:szCs w:val="20"/>
              </w:rPr>
              <w:t xml:space="preserve"> </w:t>
            </w:r>
            <w:r w:rsidR="008357B8" w:rsidRPr="00B25FBC">
              <w:rPr>
                <w:rFonts w:asciiTheme="minorHAnsi" w:hAnsiTheme="minorHAnsi" w:cs="Arial"/>
                <w:sz w:val="20"/>
                <w:szCs w:val="20"/>
              </w:rPr>
              <w:t xml:space="preserve">provide counseling and reintegration services for children </w:t>
            </w:r>
            <w:r w:rsidR="00476B49" w:rsidRPr="00B25FBC">
              <w:rPr>
                <w:rFonts w:asciiTheme="minorHAnsi" w:hAnsiTheme="minorHAnsi" w:cs="Arial"/>
                <w:sz w:val="20"/>
                <w:szCs w:val="20"/>
              </w:rPr>
              <w:t xml:space="preserve">in </w:t>
            </w:r>
            <w:proofErr w:type="spellStart"/>
            <w:r w:rsidR="001B3F0C" w:rsidRPr="00B25FBC">
              <w:rPr>
                <w:rFonts w:asciiTheme="minorHAnsi" w:hAnsiTheme="minorHAnsi" w:cs="Arial"/>
                <w:sz w:val="20"/>
                <w:szCs w:val="20"/>
              </w:rPr>
              <w:t>Eldoret</w:t>
            </w:r>
            <w:proofErr w:type="spellEnd"/>
            <w:r w:rsidR="001B3F0C">
              <w:rPr>
                <w:rFonts w:asciiTheme="minorHAnsi" w:hAnsiTheme="minorHAnsi" w:cs="Arial"/>
                <w:sz w:val="20"/>
                <w:szCs w:val="20"/>
              </w:rPr>
              <w:t xml:space="preserve">, </w:t>
            </w:r>
            <w:proofErr w:type="spellStart"/>
            <w:r w:rsidR="00BB5EE9" w:rsidRPr="00B25FBC">
              <w:rPr>
                <w:rFonts w:asciiTheme="minorHAnsi" w:hAnsiTheme="minorHAnsi" w:cs="Arial"/>
                <w:sz w:val="20"/>
                <w:szCs w:val="20"/>
              </w:rPr>
              <w:t>Garrisa</w:t>
            </w:r>
            <w:proofErr w:type="spellEnd"/>
            <w:r w:rsidR="00BB5EE9" w:rsidRPr="00B25FBC">
              <w:rPr>
                <w:rFonts w:asciiTheme="minorHAnsi" w:hAnsiTheme="minorHAnsi" w:cs="Arial"/>
                <w:sz w:val="20"/>
                <w:szCs w:val="20"/>
              </w:rPr>
              <w:t xml:space="preserve">, </w:t>
            </w:r>
            <w:proofErr w:type="spellStart"/>
            <w:r w:rsidR="001B3F0C" w:rsidRPr="00B25FBC">
              <w:rPr>
                <w:rFonts w:asciiTheme="minorHAnsi" w:hAnsiTheme="minorHAnsi" w:cs="Arial"/>
                <w:sz w:val="20"/>
                <w:szCs w:val="20"/>
              </w:rPr>
              <w:t>Malindi</w:t>
            </w:r>
            <w:proofErr w:type="spellEnd"/>
            <w:r w:rsidR="001B3F0C" w:rsidRPr="00B25FBC">
              <w:rPr>
                <w:rFonts w:asciiTheme="minorHAnsi" w:hAnsiTheme="minorHAnsi" w:cs="Arial"/>
                <w:sz w:val="20"/>
                <w:szCs w:val="20"/>
              </w:rPr>
              <w:t xml:space="preserve">, </w:t>
            </w:r>
            <w:r w:rsidR="001B3F0C">
              <w:rPr>
                <w:rFonts w:asciiTheme="minorHAnsi" w:hAnsiTheme="minorHAnsi" w:cs="Arial"/>
                <w:sz w:val="20"/>
                <w:szCs w:val="20"/>
              </w:rPr>
              <w:t xml:space="preserve">and </w:t>
            </w:r>
            <w:r w:rsidR="001B3F0C" w:rsidRPr="00B25FBC">
              <w:rPr>
                <w:rFonts w:asciiTheme="minorHAnsi" w:hAnsiTheme="minorHAnsi" w:cs="Arial"/>
                <w:sz w:val="20"/>
                <w:szCs w:val="20"/>
              </w:rPr>
              <w:t>Mombasa</w:t>
            </w:r>
            <w:r w:rsidR="00BB5EE9" w:rsidRPr="00B25FBC">
              <w:rPr>
                <w:rFonts w:asciiTheme="minorHAnsi" w:hAnsiTheme="minorHAnsi" w:cs="Arial"/>
                <w:sz w:val="20"/>
                <w:szCs w:val="20"/>
              </w:rPr>
              <w:t>.</w:t>
            </w:r>
            <w:r w:rsidR="008357B8" w:rsidRPr="00B25FBC">
              <w:rPr>
                <w:rFonts w:asciiTheme="minorHAnsi" w:hAnsiTheme="minorHAnsi" w:cs="Arial"/>
                <w:sz w:val="20"/>
                <w:szCs w:val="20"/>
              </w:rPr>
              <w:t xml:space="preserve"> </w:t>
            </w:r>
            <w:r w:rsidR="00BB5EE9" w:rsidRPr="00B25FBC">
              <w:rPr>
                <w:rFonts w:asciiTheme="minorHAnsi" w:hAnsiTheme="minorHAnsi" w:cs="Arial"/>
                <w:sz w:val="20"/>
                <w:szCs w:val="20"/>
              </w:rPr>
              <w:t>F</w:t>
            </w:r>
            <w:r w:rsidR="008357B8" w:rsidRPr="00B25FBC">
              <w:rPr>
                <w:rFonts w:asciiTheme="minorHAnsi" w:hAnsiTheme="minorHAnsi" w:cs="Arial"/>
                <w:sz w:val="20"/>
                <w:szCs w:val="20"/>
              </w:rPr>
              <w:t xml:space="preserve">our additional centers were built in </w:t>
            </w:r>
            <w:proofErr w:type="spellStart"/>
            <w:r w:rsidR="008357B8" w:rsidRPr="00B25FBC">
              <w:rPr>
                <w:rFonts w:asciiTheme="minorHAnsi" w:hAnsiTheme="minorHAnsi" w:cs="Arial"/>
                <w:sz w:val="20"/>
                <w:szCs w:val="20"/>
              </w:rPr>
              <w:t>Kakamega</w:t>
            </w:r>
            <w:proofErr w:type="spellEnd"/>
            <w:r w:rsidR="008357B8" w:rsidRPr="00B25FBC">
              <w:rPr>
                <w:rFonts w:asciiTheme="minorHAnsi" w:hAnsiTheme="minorHAnsi" w:cs="Arial"/>
                <w:sz w:val="20"/>
                <w:szCs w:val="20"/>
              </w:rPr>
              <w:t xml:space="preserve">, Nairobi, </w:t>
            </w:r>
            <w:proofErr w:type="spellStart"/>
            <w:r w:rsidR="008357B8" w:rsidRPr="00B25FBC">
              <w:rPr>
                <w:rFonts w:asciiTheme="minorHAnsi" w:hAnsiTheme="minorHAnsi" w:cs="Arial"/>
                <w:sz w:val="20"/>
                <w:szCs w:val="20"/>
              </w:rPr>
              <w:t>Nakuru</w:t>
            </w:r>
            <w:r w:rsidR="009F78F9" w:rsidRPr="00B25FBC">
              <w:rPr>
                <w:rFonts w:asciiTheme="minorHAnsi" w:hAnsiTheme="minorHAnsi" w:cs="Arial"/>
                <w:sz w:val="20"/>
                <w:szCs w:val="20"/>
              </w:rPr>
              <w:t>at</w:t>
            </w:r>
            <w:proofErr w:type="spellEnd"/>
            <w:r w:rsidR="00A2378C">
              <w:rPr>
                <w:rFonts w:asciiTheme="minorHAnsi" w:hAnsiTheme="minorHAnsi" w:cs="Arial"/>
                <w:sz w:val="20"/>
                <w:szCs w:val="20"/>
              </w:rPr>
              <w:t xml:space="preserve">, and </w:t>
            </w:r>
            <w:proofErr w:type="spellStart"/>
            <w:r w:rsidR="00A2378C" w:rsidRPr="00B25FBC">
              <w:rPr>
                <w:rFonts w:asciiTheme="minorHAnsi" w:hAnsiTheme="minorHAnsi" w:cs="Arial"/>
                <w:sz w:val="20"/>
                <w:szCs w:val="20"/>
              </w:rPr>
              <w:t>Siaya</w:t>
            </w:r>
            <w:proofErr w:type="spellEnd"/>
            <w:r w:rsidR="00A2378C">
              <w:rPr>
                <w:rFonts w:asciiTheme="minorHAnsi" w:hAnsiTheme="minorHAnsi" w:cs="Arial"/>
                <w:sz w:val="20"/>
                <w:szCs w:val="20"/>
              </w:rPr>
              <w:t>,</w:t>
            </w:r>
            <w:r w:rsidR="00BB5EE9" w:rsidRPr="00B25FBC">
              <w:rPr>
                <w:rFonts w:asciiTheme="minorHAnsi" w:hAnsiTheme="minorHAnsi" w:cs="Arial"/>
                <w:sz w:val="20"/>
                <w:szCs w:val="20"/>
              </w:rPr>
              <w:t xml:space="preserve"> but</w:t>
            </w:r>
            <w:r w:rsidR="00A2378C">
              <w:rPr>
                <w:rFonts w:asciiTheme="minorHAnsi" w:hAnsiTheme="minorHAnsi" w:cs="Arial"/>
                <w:sz w:val="20"/>
                <w:szCs w:val="20"/>
              </w:rPr>
              <w:t xml:space="preserve"> they</w:t>
            </w:r>
            <w:r w:rsidR="00BB5EE9" w:rsidRPr="00B25FBC">
              <w:rPr>
                <w:rFonts w:asciiTheme="minorHAnsi" w:hAnsiTheme="minorHAnsi" w:cs="Arial"/>
                <w:sz w:val="20"/>
                <w:szCs w:val="20"/>
              </w:rPr>
              <w:t xml:space="preserve"> were not yet operational</w:t>
            </w:r>
            <w:r w:rsidRPr="00B25FBC">
              <w:rPr>
                <w:rFonts w:asciiTheme="minorHAnsi" w:hAnsiTheme="minorHAnsi" w:cs="Arial"/>
                <w:sz w:val="20"/>
                <w:szCs w:val="20"/>
              </w:rPr>
              <w:t>.</w:t>
            </w:r>
            <w:r w:rsidR="004448C8" w:rsidRPr="00B25FBC">
              <w:rPr>
                <w:rFonts w:asciiTheme="minorHAnsi" w:hAnsiTheme="minorHAnsi" w:cs="Arial"/>
                <w:sz w:val="20"/>
                <w:szCs w:val="20"/>
              </w:rPr>
              <w:fldChar w:fldCharType="begin"/>
            </w:r>
            <w:r w:rsidR="00AC04B0">
              <w:rPr>
                <w:rFonts w:asciiTheme="minorHAnsi" w:hAnsiTheme="minorHAnsi" w:cs="Arial"/>
                <w:sz w:val="20"/>
                <w:szCs w:val="20"/>
              </w:rPr>
              <w:instrText xml:space="preserve"> ADDIN EN.CITE &lt;EndNote&gt;&lt;Cite&gt;&lt;Author&gt;U.S. Embassy- Nairobi&lt;/Author&gt;&lt;RecNum&gt;172&lt;/RecNum&gt;&lt;DisplayText&gt;(25, 26)&lt;/DisplayText&gt;&lt;record&gt;&lt;rec-number&gt;172&lt;/rec-number&gt;&lt;foreign-keys&gt;&lt;key app="EN" db-id="ez5tf05xpw5rexerepux5zv3adxr0zvzrrz9"&gt;172&lt;/key&gt;&lt;/foreign-keys&gt;&lt;ref-type name="Report"&gt;27&lt;/ref-type&gt;&lt;contributors&gt;&lt;authors&gt;&lt;author&gt;U.S. Embassy- Nairobi,&lt;/author&gt;&lt;/authors&gt;&lt;/contributors&gt;&lt;titles&gt;&lt;title&gt;reporting, May 4, 2014&lt;/title&gt;&lt;/titles&gt;&lt;keywords&gt;&lt;keyword&gt;Kenya&lt;/keyword&gt;&lt;/keywords&gt;&lt;dates&gt;&lt;/dates&gt;&lt;urls&gt;&lt;/urls&gt;&lt;/record&gt;&lt;/Cite&gt;&lt;Cite&gt;&lt;Author&gt;U. S. Department of State&lt;/Author&gt;&lt;Year&gt;June 20, 2014&lt;/Year&gt;&lt;RecNum&gt;190&lt;/RecNum&gt;&lt;record&gt;&lt;rec-number&gt;190&lt;/rec-number&gt;&lt;foreign-keys&gt;&lt;key app="EN" db-id="ez5tf05xpw5rexerepux5zv3adxr0zvzrrz9"&gt;190&lt;/key&gt;&lt;/foreign-keys&gt;&lt;ref-type name="Book Section"&gt;5&lt;/ref-type&gt;&lt;contributors&gt;&lt;authors&gt;&lt;author&gt;U. S. Department of State,&lt;/author&gt;&lt;/authors&gt;&lt;/contributors&gt;&lt;titles&gt;&lt;title&gt;Kenya&lt;/title&gt;&lt;secondary-title&gt;Trafficking in Persons Report- 2014&lt;/secondary-title&gt;&lt;/titles&gt;&lt;keywords&gt;&lt;keyword&gt;Kenya&lt;/keyword&gt;&lt;/keywords&gt;&lt;dates&gt;&lt;year&gt;June 20, 2014&lt;/year&gt;&lt;/dates&gt;&lt;pub-location&gt;Washington, DC&lt;/pub-location&gt;&lt;urls&gt;&lt;related-urls&gt;&lt;url&gt;http://www.state.gov/documents/organization/226847.pdf&lt;/url&gt;&lt;/related-urls&gt;&lt;/urls&gt;&lt;/record&gt;&lt;/Cite&gt;&lt;/EndNote&gt;</w:instrText>
            </w:r>
            <w:r w:rsidR="004448C8"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25" w:tooltip="U.S. Embassy- Nairobi,  #172" w:history="1">
              <w:r w:rsidR="009C537E">
                <w:rPr>
                  <w:rFonts w:asciiTheme="minorHAnsi" w:hAnsiTheme="minorHAnsi" w:cs="Arial"/>
                  <w:noProof/>
                  <w:sz w:val="20"/>
                  <w:szCs w:val="20"/>
                </w:rPr>
                <w:t>25</w:t>
              </w:r>
            </w:hyperlink>
            <w:r w:rsidR="00AC04B0">
              <w:rPr>
                <w:rFonts w:asciiTheme="minorHAnsi" w:hAnsiTheme="minorHAnsi" w:cs="Arial"/>
                <w:noProof/>
                <w:sz w:val="20"/>
                <w:szCs w:val="20"/>
              </w:rPr>
              <w:t xml:space="preserve">, </w:t>
            </w:r>
            <w:hyperlink w:anchor="_ENREF_26" w:tooltip="U. S. Department of State, June 20, 2014 #190" w:history="1">
              <w:r w:rsidR="009C537E">
                <w:rPr>
                  <w:rFonts w:asciiTheme="minorHAnsi" w:hAnsiTheme="minorHAnsi" w:cs="Arial"/>
                  <w:noProof/>
                  <w:sz w:val="20"/>
                  <w:szCs w:val="20"/>
                </w:rPr>
                <w:t>26</w:t>
              </w:r>
            </w:hyperlink>
            <w:r w:rsidR="00AC04B0">
              <w:rPr>
                <w:rFonts w:asciiTheme="minorHAnsi" w:hAnsiTheme="minorHAnsi" w:cs="Arial"/>
                <w:noProof/>
                <w:sz w:val="20"/>
                <w:szCs w:val="20"/>
              </w:rPr>
              <w:t>)</w:t>
            </w:r>
            <w:r w:rsidR="004448C8" w:rsidRPr="00B25FBC">
              <w:rPr>
                <w:rFonts w:asciiTheme="minorHAnsi" w:hAnsiTheme="minorHAnsi" w:cs="Arial"/>
                <w:sz w:val="20"/>
                <w:szCs w:val="20"/>
              </w:rPr>
              <w:fldChar w:fldCharType="end"/>
            </w:r>
          </w:p>
        </w:tc>
      </w:tr>
      <w:tr w:rsidR="00092BA3" w:rsidRPr="00B25FBC" w14:paraId="534AF745" w14:textId="77777777" w:rsidTr="00B70188">
        <w:trPr>
          <w:trHeight w:val="260"/>
        </w:trPr>
        <w:tc>
          <w:tcPr>
            <w:tcW w:w="1998" w:type="dxa"/>
          </w:tcPr>
          <w:p w14:paraId="2D86E6F7" w14:textId="67304D31" w:rsidR="00092BA3" w:rsidRPr="00B25FBC" w:rsidRDefault="00092BA3" w:rsidP="00B64845">
            <w:pPr>
              <w:rPr>
                <w:rFonts w:asciiTheme="minorHAnsi" w:hAnsiTheme="minorHAnsi" w:cs="Arial"/>
                <w:sz w:val="20"/>
                <w:szCs w:val="20"/>
              </w:rPr>
            </w:pPr>
            <w:r w:rsidRPr="00B25FBC">
              <w:rPr>
                <w:rFonts w:asciiTheme="minorHAnsi" w:hAnsiTheme="minorHAnsi" w:cs="Arial"/>
                <w:sz w:val="20"/>
                <w:szCs w:val="20"/>
              </w:rPr>
              <w:t>Child Labor</w:t>
            </w:r>
            <w:r w:rsidR="00A2378C">
              <w:rPr>
                <w:rFonts w:asciiTheme="minorHAnsi" w:hAnsiTheme="minorHAnsi" w:cs="Arial"/>
                <w:sz w:val="20"/>
                <w:szCs w:val="20"/>
              </w:rPr>
              <w:t>-</w:t>
            </w:r>
            <w:r w:rsidRPr="00B25FBC">
              <w:rPr>
                <w:rFonts w:asciiTheme="minorHAnsi" w:hAnsiTheme="minorHAnsi" w:cs="Arial"/>
                <w:sz w:val="20"/>
                <w:szCs w:val="20"/>
              </w:rPr>
              <w:t>Free Zones</w:t>
            </w:r>
          </w:p>
        </w:tc>
        <w:tc>
          <w:tcPr>
            <w:tcW w:w="7470" w:type="dxa"/>
          </w:tcPr>
          <w:p w14:paraId="2B576859" w14:textId="54624E8F" w:rsidR="00092BA3" w:rsidRPr="00B25FBC" w:rsidRDefault="00BD0187" w:rsidP="009C537E">
            <w:pPr>
              <w:rPr>
                <w:rFonts w:asciiTheme="minorHAnsi" w:hAnsiTheme="minorHAnsi" w:cs="Arial"/>
                <w:sz w:val="20"/>
                <w:szCs w:val="20"/>
              </w:rPr>
            </w:pPr>
            <w:r w:rsidRPr="00B25FBC">
              <w:rPr>
                <w:rFonts w:asciiTheme="minorHAnsi" w:hAnsiTheme="minorHAnsi" w:cs="Arial"/>
                <w:sz w:val="20"/>
                <w:szCs w:val="20"/>
              </w:rPr>
              <w:t>Government</w:t>
            </w:r>
            <w:r w:rsidR="004E2928" w:rsidRPr="00B25FBC">
              <w:rPr>
                <w:rFonts w:asciiTheme="minorHAnsi" w:hAnsiTheme="minorHAnsi" w:cs="Arial"/>
                <w:sz w:val="20"/>
                <w:szCs w:val="20"/>
              </w:rPr>
              <w:t>-</w:t>
            </w:r>
            <w:r w:rsidR="004B657F" w:rsidRPr="00B25FBC">
              <w:rPr>
                <w:rFonts w:asciiTheme="minorHAnsi" w:hAnsiTheme="minorHAnsi" w:cs="Arial"/>
                <w:sz w:val="20"/>
                <w:szCs w:val="20"/>
              </w:rPr>
              <w:t xml:space="preserve">implemented </w:t>
            </w:r>
            <w:r w:rsidR="004E2928" w:rsidRPr="00B25FBC">
              <w:rPr>
                <w:rFonts w:asciiTheme="minorHAnsi" w:hAnsiTheme="minorHAnsi" w:cs="Arial"/>
                <w:sz w:val="20"/>
                <w:szCs w:val="20"/>
              </w:rPr>
              <w:t xml:space="preserve">program, </w:t>
            </w:r>
            <w:r w:rsidRPr="00B25FBC">
              <w:rPr>
                <w:rFonts w:asciiTheme="minorHAnsi" w:hAnsiTheme="minorHAnsi" w:cs="Arial"/>
                <w:sz w:val="20"/>
                <w:szCs w:val="20"/>
              </w:rPr>
              <w:t>with support from the ILO and</w:t>
            </w:r>
            <w:r w:rsidR="00A2378C">
              <w:rPr>
                <w:rFonts w:asciiTheme="minorHAnsi" w:hAnsiTheme="minorHAnsi" w:cs="Arial"/>
                <w:sz w:val="20"/>
                <w:szCs w:val="20"/>
              </w:rPr>
              <w:t xml:space="preserve"> an Italian NGO,</w:t>
            </w:r>
            <w:r w:rsidRPr="00B25FBC">
              <w:rPr>
                <w:rFonts w:asciiTheme="minorHAnsi" w:hAnsiTheme="minorHAnsi" w:cs="Arial"/>
                <w:sz w:val="20"/>
                <w:szCs w:val="20"/>
              </w:rPr>
              <w:t xml:space="preserve"> </w:t>
            </w:r>
            <w:hyperlink r:id="rId9" w:history="1">
              <w:proofErr w:type="spellStart"/>
              <w:r w:rsidR="008B75AD" w:rsidRPr="00B25FBC">
                <w:rPr>
                  <w:rFonts w:asciiTheme="minorHAnsi" w:hAnsiTheme="minorHAnsi" w:cs="Arial"/>
                  <w:i/>
                  <w:sz w:val="20"/>
                  <w:szCs w:val="20"/>
                  <w:lang w:val="en"/>
                </w:rPr>
                <w:t>Cooperazione</w:t>
              </w:r>
              <w:proofErr w:type="spellEnd"/>
              <w:r w:rsidR="008B75AD" w:rsidRPr="00B25FBC">
                <w:rPr>
                  <w:rFonts w:asciiTheme="minorHAnsi" w:hAnsiTheme="minorHAnsi" w:cs="Arial"/>
                  <w:i/>
                  <w:sz w:val="20"/>
                  <w:szCs w:val="20"/>
                  <w:lang w:val="en"/>
                </w:rPr>
                <w:t xml:space="preserve"> e </w:t>
              </w:r>
              <w:proofErr w:type="spellStart"/>
              <w:r w:rsidR="008B75AD" w:rsidRPr="00B25FBC">
                <w:rPr>
                  <w:rFonts w:asciiTheme="minorHAnsi" w:hAnsiTheme="minorHAnsi" w:cs="Arial"/>
                  <w:i/>
                  <w:sz w:val="20"/>
                  <w:szCs w:val="20"/>
                  <w:lang w:val="en"/>
                </w:rPr>
                <w:t>Sviluppo</w:t>
              </w:r>
              <w:proofErr w:type="spellEnd"/>
            </w:hyperlink>
            <w:r w:rsidR="008B75AD" w:rsidRPr="00B25FBC">
              <w:rPr>
                <w:rFonts w:asciiTheme="minorHAnsi" w:hAnsiTheme="minorHAnsi" w:cs="Arial"/>
                <w:sz w:val="20"/>
                <w:szCs w:val="20"/>
                <w:lang w:val="en"/>
              </w:rPr>
              <w:t xml:space="preserve"> (</w:t>
            </w:r>
            <w:r w:rsidR="00092BA3" w:rsidRPr="00B25FBC">
              <w:rPr>
                <w:rFonts w:asciiTheme="minorHAnsi" w:hAnsiTheme="minorHAnsi" w:cs="Arial"/>
                <w:sz w:val="20"/>
                <w:szCs w:val="20"/>
              </w:rPr>
              <w:t>CESVI</w:t>
            </w:r>
            <w:r w:rsidR="008B75AD" w:rsidRPr="00B25FBC">
              <w:rPr>
                <w:rFonts w:asciiTheme="minorHAnsi" w:hAnsiTheme="minorHAnsi" w:cs="Arial"/>
                <w:sz w:val="20"/>
                <w:szCs w:val="20"/>
              </w:rPr>
              <w:t>)</w:t>
            </w:r>
            <w:r w:rsidR="00092BA3" w:rsidRPr="00B25FBC">
              <w:rPr>
                <w:rFonts w:asciiTheme="minorHAnsi" w:hAnsiTheme="minorHAnsi" w:cs="Arial"/>
                <w:sz w:val="20"/>
                <w:szCs w:val="20"/>
              </w:rPr>
              <w:t xml:space="preserve">, </w:t>
            </w:r>
            <w:r w:rsidR="004E2928" w:rsidRPr="00B25FBC">
              <w:rPr>
                <w:rFonts w:asciiTheme="minorHAnsi" w:hAnsiTheme="minorHAnsi" w:cs="Arial"/>
                <w:sz w:val="20"/>
                <w:szCs w:val="20"/>
              </w:rPr>
              <w:t>to create child labor</w:t>
            </w:r>
            <w:r w:rsidR="00A2378C">
              <w:rPr>
                <w:rFonts w:asciiTheme="minorHAnsi" w:hAnsiTheme="minorHAnsi" w:cs="Arial"/>
                <w:sz w:val="20"/>
                <w:szCs w:val="20"/>
              </w:rPr>
              <w:t>-</w:t>
            </w:r>
            <w:r w:rsidR="004E2928" w:rsidRPr="00B25FBC">
              <w:rPr>
                <w:rFonts w:asciiTheme="minorHAnsi" w:hAnsiTheme="minorHAnsi" w:cs="Arial"/>
                <w:sz w:val="20"/>
                <w:szCs w:val="20"/>
              </w:rPr>
              <w:t>free zones in</w:t>
            </w:r>
            <w:r w:rsidRPr="00B25FBC">
              <w:rPr>
                <w:rFonts w:asciiTheme="minorHAnsi" w:hAnsiTheme="minorHAnsi" w:cs="Arial"/>
                <w:sz w:val="20"/>
                <w:szCs w:val="20"/>
              </w:rPr>
              <w:t xml:space="preserve"> </w:t>
            </w:r>
            <w:r w:rsidR="00092BA3" w:rsidRPr="00B25FBC">
              <w:rPr>
                <w:rFonts w:asciiTheme="minorHAnsi" w:hAnsiTheme="minorHAnsi" w:cs="Arial"/>
                <w:sz w:val="20"/>
                <w:szCs w:val="20"/>
              </w:rPr>
              <w:t>fish farms and co</w:t>
            </w:r>
            <w:r w:rsidRPr="00B25FBC">
              <w:rPr>
                <w:rFonts w:asciiTheme="minorHAnsi" w:hAnsiTheme="minorHAnsi" w:cs="Arial"/>
                <w:sz w:val="20"/>
                <w:szCs w:val="20"/>
              </w:rPr>
              <w:t xml:space="preserve">mmercial fishing operations. </w:t>
            </w:r>
            <w:r w:rsidR="004D4FF3" w:rsidRPr="00B25FBC">
              <w:rPr>
                <w:rFonts w:asciiTheme="minorHAnsi" w:hAnsiTheme="minorHAnsi" w:cs="Arial"/>
                <w:sz w:val="20"/>
                <w:szCs w:val="20"/>
              </w:rPr>
              <w:t>There are</w:t>
            </w:r>
            <w:r w:rsidRPr="00B25FBC">
              <w:rPr>
                <w:rFonts w:asciiTheme="minorHAnsi" w:hAnsiTheme="minorHAnsi" w:cs="Arial"/>
                <w:sz w:val="20"/>
                <w:szCs w:val="20"/>
              </w:rPr>
              <w:t xml:space="preserve"> 70 child labor</w:t>
            </w:r>
            <w:r w:rsidR="00A2378C">
              <w:rPr>
                <w:rFonts w:asciiTheme="minorHAnsi" w:hAnsiTheme="minorHAnsi" w:cs="Arial"/>
                <w:sz w:val="20"/>
                <w:szCs w:val="20"/>
              </w:rPr>
              <w:t>-</w:t>
            </w:r>
            <w:r w:rsidRPr="00B25FBC">
              <w:rPr>
                <w:rFonts w:asciiTheme="minorHAnsi" w:hAnsiTheme="minorHAnsi" w:cs="Arial"/>
                <w:sz w:val="20"/>
                <w:szCs w:val="20"/>
              </w:rPr>
              <w:t>free z</w:t>
            </w:r>
            <w:r w:rsidR="00092BA3" w:rsidRPr="00B25FBC">
              <w:rPr>
                <w:rFonts w:asciiTheme="minorHAnsi" w:hAnsiTheme="minorHAnsi" w:cs="Arial"/>
                <w:sz w:val="20"/>
                <w:szCs w:val="20"/>
              </w:rPr>
              <w:t>ones</w:t>
            </w:r>
            <w:r w:rsidR="007A2777" w:rsidRPr="00B25FBC">
              <w:rPr>
                <w:rFonts w:asciiTheme="minorHAnsi" w:hAnsiTheme="minorHAnsi" w:cs="Arial"/>
                <w:sz w:val="20"/>
                <w:szCs w:val="20"/>
              </w:rPr>
              <w:t xml:space="preserve"> </w:t>
            </w:r>
            <w:r w:rsidRPr="00B25FBC">
              <w:rPr>
                <w:rFonts w:asciiTheme="minorHAnsi" w:hAnsiTheme="minorHAnsi" w:cs="Arial"/>
                <w:sz w:val="20"/>
                <w:szCs w:val="20"/>
              </w:rPr>
              <w:t xml:space="preserve">in </w:t>
            </w:r>
            <w:r w:rsidR="00793937" w:rsidRPr="00B25FBC">
              <w:rPr>
                <w:rFonts w:asciiTheme="minorHAnsi" w:hAnsiTheme="minorHAnsi" w:cs="Arial"/>
                <w:sz w:val="20"/>
                <w:szCs w:val="20"/>
              </w:rPr>
              <w:t xml:space="preserve">50 villages and </w:t>
            </w:r>
            <w:r w:rsidR="00290A8C" w:rsidRPr="00B25FBC">
              <w:rPr>
                <w:rFonts w:asciiTheme="minorHAnsi" w:hAnsiTheme="minorHAnsi" w:cs="Arial"/>
                <w:sz w:val="20"/>
                <w:szCs w:val="20"/>
              </w:rPr>
              <w:t xml:space="preserve">on </w:t>
            </w:r>
            <w:r w:rsidR="00793937" w:rsidRPr="00B25FBC">
              <w:rPr>
                <w:rFonts w:asciiTheme="minorHAnsi" w:hAnsiTheme="minorHAnsi" w:cs="Arial"/>
                <w:sz w:val="20"/>
                <w:szCs w:val="20"/>
              </w:rPr>
              <w:t>20 beaches</w:t>
            </w:r>
            <w:r w:rsidR="007A2777" w:rsidRPr="00B25FBC">
              <w:rPr>
                <w:rFonts w:asciiTheme="minorHAnsi" w:hAnsiTheme="minorHAnsi" w:cs="Arial"/>
                <w:sz w:val="20"/>
                <w:szCs w:val="20"/>
              </w:rPr>
              <w:t>.</w:t>
            </w:r>
            <w:r w:rsidR="0059586B" w:rsidRPr="00B25FBC">
              <w:rPr>
                <w:rFonts w:asciiTheme="minorHAnsi" w:hAnsiTheme="minorHAnsi" w:cs="Arial"/>
                <w:sz w:val="20"/>
                <w:szCs w:val="20"/>
              </w:rPr>
              <w:fldChar w:fldCharType="begin"/>
            </w:r>
            <w:r w:rsidR="00AC04B0">
              <w:rPr>
                <w:rFonts w:asciiTheme="minorHAnsi" w:hAnsiTheme="minorHAnsi" w:cs="Arial"/>
                <w:sz w:val="20"/>
                <w:szCs w:val="20"/>
              </w:rPr>
              <w:instrText xml:space="preserve"> ADDIN EN.CITE &lt;EndNote&gt;&lt;Cite ExcludeYear="1"&gt;&lt;Author&gt;U.S. Embassy- Nairobi&lt;/Author&gt;&lt;RecNum&gt;128&lt;/RecNum&gt;&lt;DisplayText&gt;(4)&lt;/DisplayText&gt;&lt;record&gt;&lt;rec-number&gt;128&lt;/rec-number&gt;&lt;foreign-keys&gt;&lt;key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59586B"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4" w:tooltip="U.S. Embassy- Nairobi,  #128" w:history="1">
              <w:r w:rsidR="009C537E">
                <w:rPr>
                  <w:rFonts w:asciiTheme="minorHAnsi" w:hAnsiTheme="minorHAnsi" w:cs="Arial"/>
                  <w:noProof/>
                  <w:sz w:val="20"/>
                  <w:szCs w:val="20"/>
                </w:rPr>
                <w:t>4</w:t>
              </w:r>
            </w:hyperlink>
            <w:r w:rsidR="00AC04B0">
              <w:rPr>
                <w:rFonts w:asciiTheme="minorHAnsi" w:hAnsiTheme="minorHAnsi" w:cs="Arial"/>
                <w:noProof/>
                <w:sz w:val="20"/>
                <w:szCs w:val="20"/>
              </w:rPr>
              <w:t>)</w:t>
            </w:r>
            <w:r w:rsidR="0059586B" w:rsidRPr="00B25FBC">
              <w:rPr>
                <w:rFonts w:asciiTheme="minorHAnsi" w:hAnsiTheme="minorHAnsi" w:cs="Arial"/>
                <w:sz w:val="20"/>
                <w:szCs w:val="20"/>
              </w:rPr>
              <w:fldChar w:fldCharType="end"/>
            </w:r>
            <w:r w:rsidR="00BB1956" w:rsidRPr="00B25FBC">
              <w:rPr>
                <w:rFonts w:asciiTheme="minorHAnsi" w:hAnsiTheme="minorHAnsi" w:cs="Arial"/>
                <w:sz w:val="20"/>
                <w:szCs w:val="20"/>
              </w:rPr>
              <w:t xml:space="preserve"> </w:t>
            </w:r>
          </w:p>
        </w:tc>
      </w:tr>
      <w:tr w:rsidR="00793937" w:rsidRPr="00B25FBC" w14:paraId="7D36B219" w14:textId="77777777" w:rsidTr="00B70188">
        <w:trPr>
          <w:trHeight w:val="260"/>
        </w:trPr>
        <w:tc>
          <w:tcPr>
            <w:tcW w:w="1998" w:type="dxa"/>
          </w:tcPr>
          <w:p w14:paraId="7DFD0334" w14:textId="430E3A13" w:rsidR="00793937" w:rsidRPr="00B25FBC" w:rsidRDefault="00793937" w:rsidP="00B64845">
            <w:pPr>
              <w:rPr>
                <w:rFonts w:asciiTheme="minorHAnsi" w:hAnsiTheme="minorHAnsi" w:cs="Arial"/>
                <w:sz w:val="20"/>
                <w:szCs w:val="20"/>
              </w:rPr>
            </w:pPr>
            <w:r w:rsidRPr="00B25FBC">
              <w:rPr>
                <w:rFonts w:asciiTheme="minorHAnsi" w:hAnsiTheme="minorHAnsi"/>
                <w:sz w:val="20"/>
                <w:szCs w:val="20"/>
              </w:rPr>
              <w:t>Child Labor</w:t>
            </w:r>
            <w:r w:rsidR="00A2378C">
              <w:rPr>
                <w:rFonts w:asciiTheme="minorHAnsi" w:hAnsiTheme="minorHAnsi"/>
                <w:sz w:val="20"/>
                <w:szCs w:val="20"/>
              </w:rPr>
              <w:t>-</w:t>
            </w:r>
            <w:r w:rsidRPr="00B25FBC">
              <w:rPr>
                <w:rFonts w:asciiTheme="minorHAnsi" w:hAnsiTheme="minorHAnsi"/>
                <w:sz w:val="20"/>
                <w:szCs w:val="20"/>
              </w:rPr>
              <w:t>Free Supply Chain Certifications</w:t>
            </w:r>
          </w:p>
        </w:tc>
        <w:tc>
          <w:tcPr>
            <w:tcW w:w="7470" w:type="dxa"/>
          </w:tcPr>
          <w:p w14:paraId="6E70ECBB" w14:textId="12910B84" w:rsidR="00793937" w:rsidRPr="00B25FBC" w:rsidRDefault="00793937" w:rsidP="009C537E">
            <w:pPr>
              <w:rPr>
                <w:rFonts w:asciiTheme="minorHAnsi" w:hAnsiTheme="minorHAnsi" w:cs="Arial"/>
                <w:sz w:val="20"/>
                <w:szCs w:val="20"/>
              </w:rPr>
            </w:pPr>
            <w:r w:rsidRPr="00B25FBC">
              <w:rPr>
                <w:rFonts w:asciiTheme="minorHAnsi" w:hAnsiTheme="minorHAnsi" w:cs="Arial"/>
                <w:sz w:val="20"/>
                <w:szCs w:val="20"/>
              </w:rPr>
              <w:t>Government</w:t>
            </w:r>
            <w:r w:rsidR="0032716C" w:rsidRPr="00B25FBC">
              <w:rPr>
                <w:rFonts w:asciiTheme="minorHAnsi" w:hAnsiTheme="minorHAnsi" w:cs="Arial"/>
                <w:sz w:val="20"/>
                <w:szCs w:val="20"/>
              </w:rPr>
              <w:t xml:space="preserve"> program</w:t>
            </w:r>
            <w:r w:rsidRPr="00B25FBC">
              <w:rPr>
                <w:rFonts w:asciiTheme="minorHAnsi" w:hAnsiTheme="minorHAnsi" w:cs="Arial"/>
                <w:sz w:val="20"/>
                <w:szCs w:val="20"/>
              </w:rPr>
              <w:t xml:space="preserve"> support</w:t>
            </w:r>
            <w:r w:rsidR="00940301">
              <w:rPr>
                <w:rFonts w:asciiTheme="minorHAnsi" w:hAnsiTheme="minorHAnsi" w:cs="Arial"/>
                <w:sz w:val="20"/>
                <w:szCs w:val="20"/>
              </w:rPr>
              <w:t xml:space="preserve">ed by </w:t>
            </w:r>
            <w:r w:rsidRPr="00B25FBC">
              <w:rPr>
                <w:rFonts w:asciiTheme="minorHAnsi" w:hAnsiTheme="minorHAnsi" w:cs="Arial"/>
                <w:sz w:val="20"/>
                <w:szCs w:val="20"/>
              </w:rPr>
              <w:t xml:space="preserve">CESVI that </w:t>
            </w:r>
            <w:r w:rsidR="00A354A8" w:rsidRPr="00B25FBC">
              <w:rPr>
                <w:rFonts w:asciiTheme="minorHAnsi" w:hAnsiTheme="minorHAnsi" w:cs="Arial"/>
                <w:sz w:val="20"/>
                <w:szCs w:val="20"/>
              </w:rPr>
              <w:t>develops child labor</w:t>
            </w:r>
            <w:r w:rsidR="00A2378C">
              <w:rPr>
                <w:rFonts w:asciiTheme="minorHAnsi" w:hAnsiTheme="minorHAnsi" w:cs="Arial"/>
                <w:sz w:val="20"/>
                <w:szCs w:val="20"/>
              </w:rPr>
              <w:t>-</w:t>
            </w:r>
            <w:r w:rsidR="00A354A8" w:rsidRPr="00B25FBC">
              <w:rPr>
                <w:rFonts w:asciiTheme="minorHAnsi" w:hAnsiTheme="minorHAnsi" w:cs="Arial"/>
                <w:sz w:val="20"/>
                <w:szCs w:val="20"/>
              </w:rPr>
              <w:t>free supply chain certifications. Kenya’s largest vegetable processor was awa</w:t>
            </w:r>
            <w:r w:rsidR="00412DF2" w:rsidRPr="00B25FBC">
              <w:rPr>
                <w:rFonts w:asciiTheme="minorHAnsi" w:hAnsiTheme="minorHAnsi" w:cs="Arial"/>
                <w:sz w:val="20"/>
                <w:szCs w:val="20"/>
              </w:rPr>
              <w:t>rded a certificate</w:t>
            </w:r>
            <w:r w:rsidR="00055AE6" w:rsidRPr="00B25FBC">
              <w:rPr>
                <w:rFonts w:asciiTheme="minorHAnsi" w:hAnsiTheme="minorHAnsi" w:cs="Arial"/>
                <w:sz w:val="20"/>
                <w:szCs w:val="20"/>
              </w:rPr>
              <w:t xml:space="preserve"> in February</w:t>
            </w:r>
            <w:r w:rsidR="00A354A8" w:rsidRPr="00B25FBC">
              <w:rPr>
                <w:rFonts w:asciiTheme="minorHAnsi" w:hAnsiTheme="minorHAnsi" w:cs="Arial"/>
                <w:sz w:val="20"/>
                <w:szCs w:val="20"/>
              </w:rPr>
              <w:t xml:space="preserve"> 2014</w:t>
            </w:r>
            <w:r w:rsidRPr="00B25FBC">
              <w:rPr>
                <w:rFonts w:asciiTheme="minorHAnsi" w:hAnsiTheme="minorHAnsi" w:cs="Arial"/>
                <w:sz w:val="20"/>
                <w:szCs w:val="20"/>
              </w:rPr>
              <w:t>.</w:t>
            </w:r>
            <w:r w:rsidRPr="00B25FBC">
              <w:rPr>
                <w:rFonts w:asciiTheme="minorHAnsi" w:hAnsiTheme="minorHAnsi" w:cs="Arial"/>
                <w:sz w:val="20"/>
                <w:szCs w:val="20"/>
              </w:rPr>
              <w:fldChar w:fldCharType="begin"/>
            </w:r>
            <w:r w:rsidR="006E15C2">
              <w:rPr>
                <w:rFonts w:asciiTheme="minorHAnsi" w:hAnsiTheme="minorHAnsi" w:cs="Arial"/>
                <w:sz w:val="20"/>
                <w:szCs w:val="20"/>
              </w:rPr>
              <w:instrText xml:space="preserve"> ADDIN EN.CITE &lt;EndNote&gt;&lt;Cite&gt;&lt;Author&gt;Kenya Flower Council&lt;/Author&gt;&lt;Year&gt;2014&lt;/Year&gt;&lt;RecNum&gt;133&lt;/RecNum&gt;&lt;DisplayText&gt;(4, 66)&lt;/DisplayText&gt;&lt;record&gt;&lt;rec-number&gt;133&lt;/rec-number&gt;&lt;foreign-keys&gt;&lt;key app="EN" db-id="ez5tf05xpw5rexerepux5zv3adxr0zvzrrz9"&gt;133&lt;/key&gt;&lt;/foreign-keys&gt;&lt;ref-type name="Manuscript"&gt;36&lt;/ref-type&gt;&lt;contributors&gt;&lt;authors&gt;&lt;author&gt;Kenya Flower Council,&lt;/author&gt;&lt;/authors&gt;&lt;/contributors&gt;&lt;titles&gt;&lt;title&gt;Child Labour Free Certification Award Ceremony&lt;/title&gt;&lt;/titles&gt;&lt;keywords&gt;&lt;keyword&gt;Kenya&lt;/keyword&gt;&lt;/keywords&gt;&lt;dates&gt;&lt;year&gt;2014&lt;/year&gt;&lt;pub-dates&gt;&lt;date&gt;February 7,&lt;/date&gt;&lt;/pub-dates&gt;&lt;/dates&gt;&lt;label&gt;kenyaflowercouncil.org&lt;/label&gt;&lt;work-type&gt;online&lt;/work-type&gt;&lt;urls&gt;&lt;related-urls&gt;&lt;url&gt;http://www.kenyaflowercouncil.org/blog/?p=5267&lt;/url&gt;&lt;/related-urls&gt;&lt;/urls&gt;&lt;access-date&gt;April 10, 2014&lt;/access-date&gt;&lt;/record&gt;&lt;/Cite&gt;&lt;Cite&gt;&lt;Author&gt;U.S. Embassy- Nairobi&lt;/Author&gt;&lt;RecNum&gt;128&lt;/RecNum&gt;&lt;record&gt;&lt;rec-number&gt;128&lt;/rec-number&gt;&lt;foreign-keys&gt;&lt;key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Pr="00B25FBC">
              <w:rPr>
                <w:rFonts w:asciiTheme="minorHAnsi" w:hAnsiTheme="minorHAnsi" w:cs="Arial"/>
                <w:sz w:val="20"/>
                <w:szCs w:val="20"/>
              </w:rPr>
              <w:fldChar w:fldCharType="separate"/>
            </w:r>
            <w:r w:rsidR="006E15C2">
              <w:rPr>
                <w:rFonts w:asciiTheme="minorHAnsi" w:hAnsiTheme="minorHAnsi" w:cs="Arial"/>
                <w:noProof/>
                <w:sz w:val="20"/>
                <w:szCs w:val="20"/>
              </w:rPr>
              <w:t>(</w:t>
            </w:r>
            <w:hyperlink w:anchor="_ENREF_4" w:tooltip="U.S. Embassy- Nairobi,  #128" w:history="1">
              <w:r w:rsidR="009C537E">
                <w:rPr>
                  <w:rFonts w:asciiTheme="minorHAnsi" w:hAnsiTheme="minorHAnsi" w:cs="Arial"/>
                  <w:noProof/>
                  <w:sz w:val="20"/>
                  <w:szCs w:val="20"/>
                </w:rPr>
                <w:t>4</w:t>
              </w:r>
            </w:hyperlink>
            <w:r w:rsidR="006E15C2">
              <w:rPr>
                <w:rFonts w:asciiTheme="minorHAnsi" w:hAnsiTheme="minorHAnsi" w:cs="Arial"/>
                <w:noProof/>
                <w:sz w:val="20"/>
                <w:szCs w:val="20"/>
              </w:rPr>
              <w:t xml:space="preserve">, </w:t>
            </w:r>
            <w:hyperlink w:anchor="_ENREF_66" w:tooltip="Kenya Flower Council, 2014 #133" w:history="1">
              <w:r w:rsidR="009C537E">
                <w:rPr>
                  <w:rFonts w:asciiTheme="minorHAnsi" w:hAnsiTheme="minorHAnsi" w:cs="Arial"/>
                  <w:noProof/>
                  <w:sz w:val="20"/>
                  <w:szCs w:val="20"/>
                </w:rPr>
                <w:t>66</w:t>
              </w:r>
            </w:hyperlink>
            <w:r w:rsidR="006E15C2">
              <w:rPr>
                <w:rFonts w:asciiTheme="minorHAnsi" w:hAnsiTheme="minorHAnsi" w:cs="Arial"/>
                <w:noProof/>
                <w:sz w:val="20"/>
                <w:szCs w:val="20"/>
              </w:rPr>
              <w:t>)</w:t>
            </w:r>
            <w:r w:rsidRPr="00B25FBC">
              <w:rPr>
                <w:rFonts w:asciiTheme="minorHAnsi" w:hAnsiTheme="minorHAnsi" w:cs="Arial"/>
                <w:sz w:val="20"/>
                <w:szCs w:val="20"/>
              </w:rPr>
              <w:fldChar w:fldCharType="end"/>
            </w:r>
          </w:p>
        </w:tc>
      </w:tr>
      <w:tr w:rsidR="002E3319" w:rsidRPr="00B25FBC" w14:paraId="0FC5E6E3" w14:textId="77777777" w:rsidTr="00B70188">
        <w:trPr>
          <w:trHeight w:val="269"/>
        </w:trPr>
        <w:tc>
          <w:tcPr>
            <w:tcW w:w="1998" w:type="dxa"/>
          </w:tcPr>
          <w:p w14:paraId="67239366" w14:textId="13D6CC9D" w:rsidR="002E3319" w:rsidRPr="00B25FBC" w:rsidRDefault="002E3319" w:rsidP="001D685E">
            <w:pPr>
              <w:rPr>
                <w:rFonts w:asciiTheme="minorHAnsi" w:hAnsiTheme="minorHAnsi" w:cs="Arial"/>
                <w:sz w:val="20"/>
                <w:szCs w:val="20"/>
              </w:rPr>
            </w:pPr>
            <w:r w:rsidRPr="00B25FBC">
              <w:rPr>
                <w:rFonts w:asciiTheme="minorHAnsi" w:hAnsiTheme="minorHAnsi" w:cs="Arial"/>
                <w:sz w:val="20"/>
                <w:szCs w:val="20"/>
              </w:rPr>
              <w:t>Global Action Program</w:t>
            </w:r>
            <w:r w:rsidR="00B64845" w:rsidRPr="00B25FBC">
              <w:rPr>
                <w:rFonts w:asciiTheme="minorHAnsi" w:hAnsiTheme="minorHAnsi" w:cs="Arial"/>
                <w:sz w:val="20"/>
                <w:szCs w:val="20"/>
              </w:rPr>
              <w:t xml:space="preserve"> on Child Labor Issues</w:t>
            </w:r>
            <w:r w:rsidR="002A134C" w:rsidRPr="00B25FBC">
              <w:rPr>
                <w:rFonts w:asciiTheme="minorHAnsi" w:hAnsiTheme="minorHAnsi" w:cs="Arial"/>
                <w:sz w:val="20"/>
                <w:szCs w:val="20"/>
              </w:rPr>
              <w:t xml:space="preserve"> Project</w:t>
            </w:r>
            <w:r w:rsidR="00DC1D46" w:rsidRPr="00B25FBC">
              <w:rPr>
                <w:rFonts w:asciiTheme="minorHAnsi" w:hAnsiTheme="minorHAnsi" w:cs="Arial"/>
                <w:sz w:val="20"/>
                <w:szCs w:val="20"/>
              </w:rPr>
              <w:t xml:space="preserve"> (2011</w:t>
            </w:r>
            <w:r w:rsidR="00625F6B" w:rsidRPr="00B25FBC">
              <w:rPr>
                <w:rFonts w:asciiTheme="minorHAnsi" w:hAnsiTheme="minorHAnsi"/>
                <w:sz w:val="20"/>
                <w:szCs w:val="20"/>
              </w:rPr>
              <w:t>–</w:t>
            </w:r>
            <w:r w:rsidR="001D685E" w:rsidRPr="00B25FBC">
              <w:rPr>
                <w:rFonts w:asciiTheme="minorHAnsi" w:hAnsiTheme="minorHAnsi" w:cs="Arial"/>
                <w:sz w:val="20"/>
                <w:szCs w:val="20"/>
              </w:rPr>
              <w:t>2016)</w:t>
            </w:r>
          </w:p>
        </w:tc>
        <w:tc>
          <w:tcPr>
            <w:tcW w:w="7470" w:type="dxa"/>
          </w:tcPr>
          <w:p w14:paraId="5ADA9D00" w14:textId="05470174" w:rsidR="002E3319" w:rsidRPr="00B25FBC" w:rsidRDefault="002A134C" w:rsidP="009C537E">
            <w:pPr>
              <w:rPr>
                <w:rFonts w:asciiTheme="minorHAnsi" w:hAnsiTheme="minorHAnsi"/>
                <w:iCs/>
                <w:sz w:val="20"/>
                <w:szCs w:val="20"/>
              </w:rPr>
            </w:pPr>
            <w:r w:rsidRPr="00B25FBC">
              <w:rPr>
                <w:rFonts w:asciiTheme="minorHAnsi" w:hAnsiTheme="minorHAnsi" w:cstheme="minorHAnsi"/>
                <w:sz w:val="20"/>
                <w:szCs w:val="20"/>
              </w:rPr>
              <w:t>USDOL-funded project implemented by the IL</w:t>
            </w:r>
            <w:r w:rsidR="005E70CA" w:rsidRPr="00B25FBC">
              <w:rPr>
                <w:rFonts w:asciiTheme="minorHAnsi" w:hAnsiTheme="minorHAnsi" w:cstheme="minorHAnsi"/>
                <w:sz w:val="20"/>
                <w:szCs w:val="20"/>
              </w:rPr>
              <w:t>O in approximately 40 countries</w:t>
            </w:r>
            <w:r w:rsidRPr="00B25FBC">
              <w:rPr>
                <w:rFonts w:asciiTheme="minorHAnsi" w:hAnsiTheme="minorHAnsi" w:cstheme="minorHAnsi"/>
                <w:sz w:val="20"/>
                <w:szCs w:val="20"/>
              </w:rPr>
              <w:t xml:space="preserve"> to support the priorities of the </w:t>
            </w:r>
            <w:r w:rsidRPr="00802980">
              <w:rPr>
                <w:rFonts w:asciiTheme="minorHAnsi" w:hAnsiTheme="minorHAnsi"/>
                <w:sz w:val="20"/>
                <w:szCs w:val="20"/>
              </w:rPr>
              <w:t>Roadmap for Achieving the Elimination of the Worst Forms of Child Labor by 2016</w:t>
            </w:r>
            <w:r w:rsidR="00A2378C">
              <w:rPr>
                <w:rFonts w:asciiTheme="minorHAnsi" w:hAnsiTheme="minorHAnsi"/>
                <w:sz w:val="20"/>
                <w:szCs w:val="20"/>
              </w:rPr>
              <w:t>,</w:t>
            </w:r>
            <w:r w:rsidRPr="00B25FBC">
              <w:rPr>
                <w:rFonts w:asciiTheme="minorHAnsi" w:hAnsiTheme="minorHAnsi"/>
                <w:sz w:val="20"/>
                <w:szCs w:val="20"/>
              </w:rPr>
              <w:t xml:space="preserve"> established by the Hague Global Child Labor Conference in 2010.</w:t>
            </w:r>
            <w:r w:rsidR="008343B0" w:rsidRPr="00B25FBC">
              <w:rPr>
                <w:rFonts w:asciiTheme="minorHAnsi" w:hAnsiTheme="minorHAnsi"/>
                <w:sz w:val="20"/>
                <w:szCs w:val="20"/>
              </w:rPr>
              <w:fldChar w:fldCharType="begin"/>
            </w:r>
            <w:r w:rsidR="006E15C2">
              <w:rPr>
                <w:rFonts w:asciiTheme="minorHAnsi" w:hAnsiTheme="minorHAnsi"/>
                <w:sz w:val="20"/>
                <w:szCs w:val="20"/>
              </w:rPr>
              <w:instrText xml:space="preserve"> ADDIN EN.CITE &lt;EndNote&gt;&lt;Cite&gt;&lt;Author&gt;ILO-IPEC&lt;/Author&gt;&lt;Year&gt;May 5, 2014&lt;/Year&gt;&lt;RecNum&gt;174&lt;/RecNum&gt;&lt;DisplayText&gt;(67)&lt;/DisplayText&gt;&lt;record&gt;&lt;rec-number&gt;174&lt;/rec-number&gt;&lt;foreign-keys&gt;&lt;key app="EN" db-id="ez5tf05xpw5rexerepux5zv3adxr0zvzrrz9"&gt;174&lt;/key&gt;&lt;/foreign-keys&gt;&lt;ref-type name="Report"&gt;27&lt;/ref-type&gt;&lt;contributors&gt;&lt;authors&gt;&lt;author&gt;ILO-IPEC,&lt;/author&gt;&lt;/authors&gt;&lt;/contributors&gt;&lt;titles&gt;&lt;title&gt;Global Action Program on Child Labour Issues&lt;/title&gt;&lt;/titles&gt;&lt;keywords&gt;&lt;keyword&gt;Kenya&lt;/keyword&gt;&lt;/keywords&gt;&lt;dates&gt;&lt;year&gt;May 5, 2014&lt;/year&gt;&lt;/dates&gt;&lt;pub-location&gt;Geneva&lt;/pub-location&gt;&lt;work-type&gt;Technical Progress Report&lt;/work-type&gt;&lt;urls&gt;&lt;/urls&gt;&lt;/record&gt;&lt;/Cite&gt;&lt;/EndNote&gt;</w:instrText>
            </w:r>
            <w:r w:rsidR="008343B0" w:rsidRPr="00B25FBC">
              <w:rPr>
                <w:rFonts w:asciiTheme="minorHAnsi" w:hAnsiTheme="minorHAnsi"/>
                <w:sz w:val="20"/>
                <w:szCs w:val="20"/>
              </w:rPr>
              <w:fldChar w:fldCharType="separate"/>
            </w:r>
            <w:r w:rsidR="006E15C2">
              <w:rPr>
                <w:rFonts w:asciiTheme="minorHAnsi" w:hAnsiTheme="minorHAnsi"/>
                <w:noProof/>
                <w:sz w:val="20"/>
                <w:szCs w:val="20"/>
              </w:rPr>
              <w:t>(</w:t>
            </w:r>
            <w:hyperlink w:anchor="_ENREF_67" w:tooltip="ILO-IPEC, May 5, 2014 #174" w:history="1">
              <w:r w:rsidR="009C537E">
                <w:rPr>
                  <w:rFonts w:asciiTheme="minorHAnsi" w:hAnsiTheme="minorHAnsi"/>
                  <w:noProof/>
                  <w:sz w:val="20"/>
                  <w:szCs w:val="20"/>
                </w:rPr>
                <w:t>67</w:t>
              </w:r>
            </w:hyperlink>
            <w:r w:rsidR="006E15C2">
              <w:rPr>
                <w:rFonts w:asciiTheme="minorHAnsi" w:hAnsiTheme="minorHAnsi"/>
                <w:noProof/>
                <w:sz w:val="20"/>
                <w:szCs w:val="20"/>
              </w:rPr>
              <w:t>)</w:t>
            </w:r>
            <w:r w:rsidR="008343B0" w:rsidRPr="00B25FBC">
              <w:rPr>
                <w:rFonts w:asciiTheme="minorHAnsi" w:hAnsiTheme="minorHAnsi"/>
                <w:sz w:val="20"/>
                <w:szCs w:val="20"/>
              </w:rPr>
              <w:fldChar w:fldCharType="end"/>
            </w:r>
            <w:r w:rsidRPr="00B25FBC">
              <w:rPr>
                <w:rFonts w:asciiTheme="minorHAnsi" w:hAnsiTheme="minorHAnsi" w:cstheme="minorHAnsi"/>
                <w:sz w:val="20"/>
                <w:szCs w:val="20"/>
              </w:rPr>
              <w:t xml:space="preserve"> </w:t>
            </w:r>
            <w:r w:rsidR="00021A10" w:rsidRPr="00B25FBC">
              <w:rPr>
                <w:rFonts w:asciiTheme="minorHAnsi" w:hAnsiTheme="minorHAnsi"/>
                <w:sz w:val="20"/>
                <w:szCs w:val="20"/>
              </w:rPr>
              <w:t>A</w:t>
            </w:r>
            <w:r w:rsidR="00B10C21" w:rsidRPr="00B25FBC">
              <w:rPr>
                <w:rFonts w:asciiTheme="minorHAnsi" w:hAnsiTheme="minorHAnsi"/>
                <w:sz w:val="20"/>
                <w:szCs w:val="20"/>
              </w:rPr>
              <w:t>ims to</w:t>
            </w:r>
            <w:r w:rsidR="00B10C21" w:rsidRPr="00B25FBC">
              <w:rPr>
                <w:rFonts w:asciiTheme="minorHAnsi" w:hAnsiTheme="minorHAnsi"/>
                <w:iCs/>
                <w:sz w:val="20"/>
                <w:szCs w:val="20"/>
              </w:rPr>
              <w:t xml:space="preserve"> improve the evidence base on child labor through data collection and research</w:t>
            </w:r>
            <w:r w:rsidR="00AF2B65" w:rsidRPr="00B25FBC">
              <w:rPr>
                <w:rFonts w:asciiTheme="minorHAnsi" w:hAnsiTheme="minorHAnsi"/>
                <w:iCs/>
                <w:sz w:val="20"/>
                <w:szCs w:val="20"/>
              </w:rPr>
              <w:t xml:space="preserve">. </w:t>
            </w:r>
            <w:r w:rsidR="00A2378C">
              <w:rPr>
                <w:rFonts w:asciiTheme="minorHAnsi" w:hAnsiTheme="minorHAnsi"/>
                <w:iCs/>
                <w:sz w:val="20"/>
                <w:szCs w:val="20"/>
              </w:rPr>
              <w:t>A</w:t>
            </w:r>
            <w:r w:rsidR="00AF2B65" w:rsidRPr="00B25FBC">
              <w:rPr>
                <w:rFonts w:asciiTheme="minorHAnsi" w:hAnsiTheme="minorHAnsi"/>
                <w:iCs/>
                <w:sz w:val="20"/>
                <w:szCs w:val="20"/>
              </w:rPr>
              <w:t>lso aims to</w:t>
            </w:r>
            <w:r w:rsidR="00B10C21" w:rsidRPr="00B25FBC">
              <w:rPr>
                <w:rFonts w:asciiTheme="minorHAnsi" w:hAnsiTheme="minorHAnsi"/>
                <w:iCs/>
                <w:sz w:val="20"/>
                <w:szCs w:val="20"/>
              </w:rPr>
              <w:t xml:space="preserve"> strengthen legal protections and social service delivery for child domestic workers</w:t>
            </w:r>
            <w:r w:rsidR="00021A10" w:rsidRPr="00B25FBC">
              <w:rPr>
                <w:rFonts w:asciiTheme="minorHAnsi" w:hAnsiTheme="minorHAnsi"/>
                <w:iCs/>
                <w:sz w:val="20"/>
                <w:szCs w:val="20"/>
              </w:rPr>
              <w:t xml:space="preserve"> in Kenya</w:t>
            </w:r>
            <w:r w:rsidR="002E3319" w:rsidRPr="00B25FBC">
              <w:rPr>
                <w:rFonts w:asciiTheme="minorHAnsi" w:hAnsiTheme="minorHAnsi" w:cs="Arial"/>
                <w:sz w:val="20"/>
                <w:szCs w:val="20"/>
              </w:rPr>
              <w:t>.</w:t>
            </w:r>
            <w:r w:rsidR="00FC7DC1" w:rsidRPr="00B25FBC">
              <w:rPr>
                <w:rFonts w:asciiTheme="minorHAnsi" w:hAnsiTheme="minorHAnsi" w:cs="Arial"/>
                <w:sz w:val="20"/>
                <w:szCs w:val="20"/>
              </w:rPr>
              <w:fldChar w:fldCharType="begin"/>
            </w:r>
            <w:r w:rsidR="006E15C2">
              <w:rPr>
                <w:rFonts w:asciiTheme="minorHAnsi" w:hAnsiTheme="minorHAnsi" w:cs="Arial"/>
                <w:sz w:val="20"/>
                <w:szCs w:val="20"/>
              </w:rPr>
              <w:instrText xml:space="preserve"> ADDIN EN.CITE &lt;EndNote&gt;&lt;Cite&gt;&lt;Author&gt;ILO-IPEC&lt;/Author&gt;&lt;Year&gt;May 5, 2014&lt;/Year&gt;&lt;RecNum&gt;174&lt;/RecNum&gt;&lt;DisplayText&gt;(67)&lt;/DisplayText&gt;&lt;record&gt;&lt;rec-number&gt;174&lt;/rec-number&gt;&lt;foreign-keys&gt;&lt;key app="EN" db-id="ez5tf05xpw5rexerepux5zv3adxr0zvzrrz9"&gt;174&lt;/key&gt;&lt;/foreign-keys&gt;&lt;ref-type name="Report"&gt;27&lt;/ref-type&gt;&lt;contributors&gt;&lt;authors&gt;&lt;author&gt;ILO-IPEC,&lt;/author&gt;&lt;/authors&gt;&lt;/contributors&gt;&lt;titles&gt;&lt;title&gt;Global Action Program on Child Labour Issues&lt;/title&gt;&lt;/titles&gt;&lt;keywords&gt;&lt;keyword&gt;Kenya&lt;/keyword&gt;&lt;/keywords&gt;&lt;dates&gt;&lt;year&gt;May 5, 2014&lt;/year&gt;&lt;/dates&gt;&lt;pub-location&gt;Geneva&lt;/pub-location&gt;&lt;work-type&gt;Technical Progress Report&lt;/work-type&gt;&lt;urls&gt;&lt;/urls&gt;&lt;/record&gt;&lt;/Cite&gt;&lt;/EndNote&gt;</w:instrText>
            </w:r>
            <w:r w:rsidR="00FC7DC1" w:rsidRPr="00B25FBC">
              <w:rPr>
                <w:rFonts w:asciiTheme="minorHAnsi" w:hAnsiTheme="minorHAnsi" w:cs="Arial"/>
                <w:sz w:val="20"/>
                <w:szCs w:val="20"/>
              </w:rPr>
              <w:fldChar w:fldCharType="separate"/>
            </w:r>
            <w:r w:rsidR="006E15C2">
              <w:rPr>
                <w:rFonts w:asciiTheme="minorHAnsi" w:hAnsiTheme="minorHAnsi" w:cs="Arial"/>
                <w:noProof/>
                <w:sz w:val="20"/>
                <w:szCs w:val="20"/>
              </w:rPr>
              <w:t>(</w:t>
            </w:r>
            <w:hyperlink w:anchor="_ENREF_67" w:tooltip="ILO-IPEC, May 5, 2014 #174" w:history="1">
              <w:r w:rsidR="009C537E">
                <w:rPr>
                  <w:rFonts w:asciiTheme="minorHAnsi" w:hAnsiTheme="minorHAnsi" w:cs="Arial"/>
                  <w:noProof/>
                  <w:sz w:val="20"/>
                  <w:szCs w:val="20"/>
                </w:rPr>
                <w:t>67</w:t>
              </w:r>
            </w:hyperlink>
            <w:r w:rsidR="006E15C2">
              <w:rPr>
                <w:rFonts w:asciiTheme="minorHAnsi" w:hAnsiTheme="minorHAnsi" w:cs="Arial"/>
                <w:noProof/>
                <w:sz w:val="20"/>
                <w:szCs w:val="20"/>
              </w:rPr>
              <w:t>)</w:t>
            </w:r>
            <w:r w:rsidR="00FC7DC1" w:rsidRPr="00B25FBC">
              <w:rPr>
                <w:rFonts w:asciiTheme="minorHAnsi" w:hAnsiTheme="minorHAnsi" w:cs="Arial"/>
                <w:sz w:val="20"/>
                <w:szCs w:val="20"/>
              </w:rPr>
              <w:fldChar w:fldCharType="end"/>
            </w:r>
          </w:p>
        </w:tc>
      </w:tr>
      <w:tr w:rsidR="00B10C21" w:rsidRPr="00B25FBC" w14:paraId="7B908CBF" w14:textId="77777777" w:rsidTr="00B70188">
        <w:trPr>
          <w:trHeight w:val="269"/>
        </w:trPr>
        <w:tc>
          <w:tcPr>
            <w:tcW w:w="1998" w:type="dxa"/>
          </w:tcPr>
          <w:p w14:paraId="36375CCB" w14:textId="5B613985" w:rsidR="00B10C21" w:rsidRPr="00B25FBC" w:rsidRDefault="00B10C21" w:rsidP="00A2046E">
            <w:pPr>
              <w:rPr>
                <w:rFonts w:asciiTheme="minorHAnsi" w:hAnsiTheme="minorHAnsi" w:cs="Arial"/>
                <w:sz w:val="20"/>
                <w:szCs w:val="20"/>
              </w:rPr>
            </w:pPr>
            <w:r w:rsidRPr="00B25FBC">
              <w:rPr>
                <w:rFonts w:asciiTheme="minorHAnsi" w:hAnsiTheme="minorHAnsi" w:cstheme="minorHAnsi"/>
                <w:sz w:val="20"/>
                <w:szCs w:val="20"/>
              </w:rPr>
              <w:t xml:space="preserve">Tackling Child Labor </w:t>
            </w:r>
            <w:r w:rsidR="00E06A5D" w:rsidRPr="00B25FBC">
              <w:rPr>
                <w:rFonts w:asciiTheme="minorHAnsi" w:hAnsiTheme="minorHAnsi" w:cstheme="minorHAnsi"/>
                <w:sz w:val="20"/>
                <w:szCs w:val="20"/>
              </w:rPr>
              <w:t>T</w:t>
            </w:r>
            <w:r w:rsidRPr="00B25FBC">
              <w:rPr>
                <w:rFonts w:asciiTheme="minorHAnsi" w:hAnsiTheme="minorHAnsi" w:cstheme="minorHAnsi"/>
                <w:sz w:val="20"/>
                <w:szCs w:val="20"/>
              </w:rPr>
              <w:t xml:space="preserve">hrough Education </w:t>
            </w:r>
            <w:r w:rsidR="00E06A5D" w:rsidRPr="00B25FBC">
              <w:rPr>
                <w:rFonts w:asciiTheme="minorHAnsi" w:hAnsiTheme="minorHAnsi" w:cstheme="minorHAnsi"/>
                <w:sz w:val="20"/>
                <w:szCs w:val="20"/>
              </w:rPr>
              <w:t>P</w:t>
            </w:r>
            <w:r w:rsidRPr="00B25FBC">
              <w:rPr>
                <w:rFonts w:asciiTheme="minorHAnsi" w:hAnsiTheme="minorHAnsi" w:cstheme="minorHAnsi"/>
                <w:sz w:val="20"/>
                <w:szCs w:val="20"/>
              </w:rPr>
              <w:t>roject</w:t>
            </w:r>
          </w:p>
        </w:tc>
        <w:tc>
          <w:tcPr>
            <w:tcW w:w="7470" w:type="dxa"/>
          </w:tcPr>
          <w:p w14:paraId="04EFB8C8" w14:textId="6F596849" w:rsidR="00B10C21" w:rsidRPr="00B25FBC" w:rsidRDefault="00B10C21" w:rsidP="009C537E">
            <w:pPr>
              <w:rPr>
                <w:rFonts w:asciiTheme="minorHAnsi" w:hAnsiTheme="minorHAnsi" w:cstheme="minorHAnsi"/>
                <w:sz w:val="20"/>
                <w:szCs w:val="20"/>
              </w:rPr>
            </w:pPr>
            <w:r w:rsidRPr="00B25FBC">
              <w:rPr>
                <w:rFonts w:asciiTheme="minorHAnsi" w:hAnsiTheme="minorHAnsi" w:cstheme="minorHAnsi"/>
                <w:sz w:val="20"/>
                <w:szCs w:val="20"/>
              </w:rPr>
              <w:t>Jointly launched by the European Commission and the ILO to combat child labor through education in 12 Africa</w:t>
            </w:r>
            <w:r w:rsidR="004C1F31" w:rsidRPr="00B25FBC">
              <w:rPr>
                <w:rFonts w:asciiTheme="minorHAnsi" w:hAnsiTheme="minorHAnsi" w:cstheme="minorHAnsi"/>
                <w:sz w:val="20"/>
                <w:szCs w:val="20"/>
              </w:rPr>
              <w:t xml:space="preserve">n and </w:t>
            </w:r>
            <w:r w:rsidRPr="00B25FBC">
              <w:rPr>
                <w:rFonts w:asciiTheme="minorHAnsi" w:hAnsiTheme="minorHAnsi" w:cstheme="minorHAnsi"/>
                <w:sz w:val="20"/>
                <w:szCs w:val="20"/>
              </w:rPr>
              <w:t xml:space="preserve">Caribbean </w:t>
            </w:r>
            <w:r w:rsidR="004C1F31" w:rsidRPr="00B25FBC">
              <w:rPr>
                <w:rFonts w:asciiTheme="minorHAnsi" w:hAnsiTheme="minorHAnsi" w:cstheme="minorHAnsi"/>
                <w:sz w:val="20"/>
                <w:szCs w:val="20"/>
              </w:rPr>
              <w:t xml:space="preserve">countries and </w:t>
            </w:r>
            <w:r w:rsidR="00940301">
              <w:rPr>
                <w:rFonts w:asciiTheme="minorHAnsi" w:hAnsiTheme="minorHAnsi" w:cstheme="minorHAnsi"/>
                <w:sz w:val="20"/>
                <w:szCs w:val="20"/>
              </w:rPr>
              <w:t>through</w:t>
            </w:r>
            <w:r w:rsidR="00A2378C">
              <w:rPr>
                <w:rFonts w:asciiTheme="minorHAnsi" w:hAnsiTheme="minorHAnsi" w:cstheme="minorHAnsi"/>
                <w:sz w:val="20"/>
                <w:szCs w:val="20"/>
              </w:rPr>
              <w:t xml:space="preserve"> t</w:t>
            </w:r>
            <w:r w:rsidR="004C1F31" w:rsidRPr="00B25FBC">
              <w:rPr>
                <w:rFonts w:asciiTheme="minorHAnsi" w:hAnsiTheme="minorHAnsi" w:cstheme="minorHAnsi"/>
                <w:sz w:val="20"/>
                <w:szCs w:val="20"/>
              </w:rPr>
              <w:t>he Pacific group of states</w:t>
            </w:r>
            <w:r w:rsidRPr="00B25FBC">
              <w:rPr>
                <w:rFonts w:asciiTheme="minorHAnsi" w:hAnsiTheme="minorHAnsi" w:cstheme="minorHAnsi"/>
                <w:sz w:val="20"/>
                <w:szCs w:val="20"/>
              </w:rPr>
              <w:t>.</w:t>
            </w:r>
            <w:r w:rsidRPr="00B25FBC">
              <w:rPr>
                <w:rFonts w:asciiTheme="minorHAnsi" w:hAnsiTheme="minorHAnsi" w:cstheme="minorHAnsi"/>
                <w:sz w:val="20"/>
                <w:szCs w:val="20"/>
              </w:rPr>
              <w:fldChar w:fldCharType="begin"/>
            </w:r>
            <w:r w:rsidR="006E15C2">
              <w:rPr>
                <w:rFonts w:asciiTheme="minorHAnsi" w:hAnsiTheme="minorHAnsi" w:cstheme="minorHAnsi"/>
                <w:sz w:val="20"/>
                <w:szCs w:val="20"/>
              </w:rPr>
              <w:instrText xml:space="preserve"> ADDIN EN.CITE &lt;EndNote&gt;&lt;Cite&gt;&lt;Author&gt;ILO&lt;/Author&gt;&lt;RecNum&gt;144&lt;/RecNum&gt;&lt;DisplayText&gt;(68)&lt;/DisplayText&gt;&lt;record&gt;&lt;rec-number&gt;144&lt;/rec-number&gt;&lt;foreign-keys&gt;&lt;key app="EN" db-id="ez5tf05xpw5rexerepux5zv3adxr0zvzrrz9"&gt;144&lt;/key&gt;&lt;/foreign-keys&gt;&lt;ref-type name="Web Page"&gt;12&lt;/ref-type&gt;&lt;contributors&gt;&lt;authors&gt;&lt;author&gt;ILO,&lt;/author&gt;&lt;/authors&gt;&lt;/contributors&gt;&lt;titles&gt;&lt;title&gt;Tackling child labour through education in African, caribbean and the Pacific (ACP) States (TACKLE)&lt;/title&gt;&lt;/titles&gt;&lt;volume&gt;2014&lt;/volume&gt;&lt;number&gt;April 8,&lt;/number&gt;&lt;keywords&gt;&lt;keyword&gt;Kenya&lt;/keyword&gt;&lt;/keywords&gt;&lt;dates&gt;&lt;/dates&gt;&lt;publisher&gt;ILO&lt;/publisher&gt;&lt;work-type&gt;online&lt;/work-type&gt;&lt;urls&gt;&lt;related-urls&gt;&lt;url&gt;http://www.ilo.org/ipec/projects/global/tackle/lang--en/index.htm&lt;/url&gt;&lt;/related-urls&gt;&lt;/urls&gt;&lt;/record&gt;&lt;/Cite&gt;&lt;/EndNote&gt;</w:instrText>
            </w:r>
            <w:r w:rsidRPr="00B25FBC">
              <w:rPr>
                <w:rFonts w:asciiTheme="minorHAnsi" w:hAnsiTheme="minorHAnsi" w:cstheme="minorHAnsi"/>
                <w:sz w:val="20"/>
                <w:szCs w:val="20"/>
              </w:rPr>
              <w:fldChar w:fldCharType="separate"/>
            </w:r>
            <w:r w:rsidR="006E15C2">
              <w:rPr>
                <w:rFonts w:asciiTheme="minorHAnsi" w:hAnsiTheme="minorHAnsi" w:cstheme="minorHAnsi"/>
                <w:noProof/>
                <w:sz w:val="20"/>
                <w:szCs w:val="20"/>
              </w:rPr>
              <w:t>(</w:t>
            </w:r>
            <w:hyperlink w:anchor="_ENREF_68" w:tooltip="ILO,  #144" w:history="1">
              <w:r w:rsidR="009C537E">
                <w:rPr>
                  <w:rFonts w:asciiTheme="minorHAnsi" w:hAnsiTheme="minorHAnsi" w:cstheme="minorHAnsi"/>
                  <w:noProof/>
                  <w:sz w:val="20"/>
                  <w:szCs w:val="20"/>
                </w:rPr>
                <w:t>68</w:t>
              </w:r>
            </w:hyperlink>
            <w:r w:rsidR="006E15C2">
              <w:rPr>
                <w:rFonts w:asciiTheme="minorHAnsi" w:hAnsiTheme="minorHAnsi" w:cstheme="minorHAnsi"/>
                <w:noProof/>
                <w:sz w:val="20"/>
                <w:szCs w:val="20"/>
              </w:rPr>
              <w:t>)</w:t>
            </w:r>
            <w:r w:rsidRPr="00B25FBC">
              <w:rPr>
                <w:rFonts w:asciiTheme="minorHAnsi" w:hAnsiTheme="minorHAnsi" w:cstheme="minorHAnsi"/>
                <w:sz w:val="20"/>
                <w:szCs w:val="20"/>
              </w:rPr>
              <w:fldChar w:fldCharType="end"/>
            </w:r>
            <w:r w:rsidRPr="00B25FBC">
              <w:rPr>
                <w:rFonts w:asciiTheme="minorHAnsi" w:hAnsiTheme="minorHAnsi" w:cstheme="minorHAnsi"/>
                <w:sz w:val="20"/>
                <w:szCs w:val="20"/>
              </w:rPr>
              <w:t xml:space="preserve"> </w:t>
            </w:r>
            <w:r w:rsidR="00021A10" w:rsidRPr="00B25FBC">
              <w:rPr>
                <w:rFonts w:asciiTheme="minorHAnsi" w:hAnsiTheme="minorHAnsi" w:cstheme="minorHAnsi"/>
                <w:sz w:val="20"/>
                <w:szCs w:val="20"/>
              </w:rPr>
              <w:t>A</w:t>
            </w:r>
            <w:r w:rsidRPr="00B25FBC">
              <w:rPr>
                <w:rFonts w:asciiTheme="minorHAnsi" w:hAnsiTheme="minorHAnsi" w:cstheme="minorHAnsi"/>
                <w:sz w:val="20"/>
                <w:szCs w:val="20"/>
              </w:rPr>
              <w:t>ims</w:t>
            </w:r>
            <w:r w:rsidR="00AD2D73" w:rsidRPr="00B25FBC">
              <w:rPr>
                <w:rFonts w:asciiTheme="minorHAnsi" w:hAnsiTheme="minorHAnsi" w:cstheme="minorHAnsi"/>
                <w:sz w:val="20"/>
                <w:szCs w:val="20"/>
              </w:rPr>
              <w:t xml:space="preserve"> to withdraw and prevent chi</w:t>
            </w:r>
            <w:r w:rsidR="00412DF2" w:rsidRPr="00B25FBC">
              <w:rPr>
                <w:rFonts w:asciiTheme="minorHAnsi" w:hAnsiTheme="minorHAnsi" w:cstheme="minorHAnsi"/>
                <w:sz w:val="20"/>
                <w:szCs w:val="20"/>
              </w:rPr>
              <w:t xml:space="preserve">ldren from </w:t>
            </w:r>
            <w:r w:rsidR="00AF2B65" w:rsidRPr="00B25FBC">
              <w:rPr>
                <w:rFonts w:asciiTheme="minorHAnsi" w:hAnsiTheme="minorHAnsi" w:cstheme="minorHAnsi"/>
                <w:sz w:val="20"/>
                <w:szCs w:val="20"/>
              </w:rPr>
              <w:t xml:space="preserve">engaging in </w:t>
            </w:r>
            <w:r w:rsidR="00412DF2" w:rsidRPr="00B25FBC">
              <w:rPr>
                <w:rFonts w:asciiTheme="minorHAnsi" w:hAnsiTheme="minorHAnsi" w:cstheme="minorHAnsi"/>
                <w:sz w:val="20"/>
                <w:szCs w:val="20"/>
              </w:rPr>
              <w:t>child labor, improve</w:t>
            </w:r>
            <w:r w:rsidR="00AD2D73" w:rsidRPr="00B25FBC">
              <w:rPr>
                <w:rFonts w:asciiTheme="minorHAnsi" w:hAnsiTheme="minorHAnsi" w:cstheme="minorHAnsi"/>
                <w:sz w:val="20"/>
                <w:szCs w:val="20"/>
              </w:rPr>
              <w:t xml:space="preserve"> child labor</w:t>
            </w:r>
            <w:r w:rsidR="00A2378C">
              <w:rPr>
                <w:rFonts w:asciiTheme="minorHAnsi" w:hAnsiTheme="minorHAnsi" w:cstheme="minorHAnsi"/>
                <w:sz w:val="20"/>
                <w:szCs w:val="20"/>
              </w:rPr>
              <w:t>-</w:t>
            </w:r>
            <w:r w:rsidR="00AD2D73" w:rsidRPr="00B25FBC">
              <w:rPr>
                <w:rFonts w:asciiTheme="minorHAnsi" w:hAnsiTheme="minorHAnsi" w:cstheme="minorHAnsi"/>
                <w:sz w:val="20"/>
                <w:szCs w:val="20"/>
              </w:rPr>
              <w:t>related legislation, build the Government’s capacity to implement child labor policies, and enhance the knowledge base on child labor</w:t>
            </w:r>
            <w:r w:rsidR="00021A10" w:rsidRPr="00B25FBC">
              <w:rPr>
                <w:rFonts w:asciiTheme="minorHAnsi" w:hAnsiTheme="minorHAnsi" w:cstheme="minorHAnsi"/>
                <w:sz w:val="20"/>
                <w:szCs w:val="20"/>
              </w:rPr>
              <w:t xml:space="preserve"> in Kenya</w:t>
            </w:r>
            <w:r w:rsidR="003014ED" w:rsidRPr="00B25FBC">
              <w:rPr>
                <w:rFonts w:asciiTheme="minorHAnsi" w:hAnsiTheme="minorHAnsi" w:cstheme="minorHAnsi"/>
                <w:sz w:val="20"/>
                <w:szCs w:val="20"/>
              </w:rPr>
              <w:t xml:space="preserve">, including </w:t>
            </w:r>
            <w:r w:rsidR="00A2378C">
              <w:rPr>
                <w:rFonts w:asciiTheme="minorHAnsi" w:hAnsiTheme="minorHAnsi" w:cstheme="minorHAnsi"/>
                <w:sz w:val="20"/>
                <w:szCs w:val="20"/>
              </w:rPr>
              <w:t xml:space="preserve">through </w:t>
            </w:r>
            <w:r w:rsidR="003014ED" w:rsidRPr="00B25FBC">
              <w:rPr>
                <w:rFonts w:asciiTheme="minorHAnsi" w:hAnsiTheme="minorHAnsi" w:cstheme="minorHAnsi"/>
                <w:sz w:val="20"/>
                <w:szCs w:val="20"/>
              </w:rPr>
              <w:t>the release of a study on project interventions during the reporting period</w:t>
            </w:r>
            <w:r w:rsidRPr="00B25FBC">
              <w:rPr>
                <w:rFonts w:asciiTheme="minorHAnsi" w:hAnsiTheme="minorHAnsi" w:cstheme="minorHAnsi"/>
                <w:sz w:val="20"/>
                <w:szCs w:val="20"/>
              </w:rPr>
              <w:t>.</w:t>
            </w:r>
            <w:r w:rsidR="009E68A8" w:rsidRPr="00B25FBC">
              <w:rPr>
                <w:rFonts w:asciiTheme="minorHAnsi" w:hAnsiTheme="minorHAnsi" w:cstheme="minorHAnsi"/>
                <w:sz w:val="20"/>
                <w:szCs w:val="20"/>
              </w:rPr>
              <w:fldChar w:fldCharType="begin"/>
            </w:r>
            <w:r w:rsidR="006E15C2">
              <w:rPr>
                <w:rFonts w:asciiTheme="minorHAnsi" w:hAnsiTheme="minorHAnsi" w:cstheme="minorHAnsi"/>
                <w:sz w:val="20"/>
                <w:szCs w:val="20"/>
              </w:rPr>
              <w:instrText xml:space="preserve"> ADDIN EN.CITE &lt;EndNote&gt;&lt;Cite&gt;&lt;Author&gt;ILO&lt;/Author&gt;&lt;RecNum&gt;145&lt;/RecNum&gt;&lt;DisplayText&gt;(69)&lt;/DisplayText&gt;&lt;record&gt;&lt;rec-number&gt;145&lt;/rec-number&gt;&lt;foreign-keys&gt;&lt;key app="EN" db-id="ez5tf05xpw5rexerepux5zv3adxr0zvzrrz9"&gt;145&lt;/key&gt;&lt;/foreign-keys&gt;&lt;ref-type name="Web Page"&gt;12&lt;/ref-type&gt;&lt;contributors&gt;&lt;authors&gt;&lt;author&gt;ILO,&lt;/author&gt;&lt;/authors&gt;&lt;/contributors&gt;&lt;titles&gt;&lt;title&gt;Kenya&lt;/title&gt;&lt;/titles&gt;&lt;volume&gt;2014&lt;/volume&gt;&lt;number&gt;April 8,&lt;/number&gt;&lt;keywords&gt;&lt;keyword&gt;Kenya&lt;/keyword&gt;&lt;/keywords&gt;&lt;dates&gt;&lt;/dates&gt;&lt;publisher&gt;ILO&lt;/publisher&gt;&lt;work-type&gt;online&lt;/work-type&gt;&lt;urls&gt;&lt;related-urls&gt;&lt;url&gt;http://www.ilo.org/ipec/projects/global/tackle/kenya/lang--en/index.htm&lt;/url&gt;&lt;/related-urls&gt;&lt;/urls&gt;&lt;/record&gt;&lt;/Cite&gt;&lt;/EndNote&gt;</w:instrText>
            </w:r>
            <w:r w:rsidR="009E68A8" w:rsidRPr="00B25FBC">
              <w:rPr>
                <w:rFonts w:asciiTheme="minorHAnsi" w:hAnsiTheme="minorHAnsi" w:cstheme="minorHAnsi"/>
                <w:sz w:val="20"/>
                <w:szCs w:val="20"/>
              </w:rPr>
              <w:fldChar w:fldCharType="separate"/>
            </w:r>
            <w:r w:rsidR="006E15C2">
              <w:rPr>
                <w:rFonts w:asciiTheme="minorHAnsi" w:hAnsiTheme="minorHAnsi" w:cstheme="minorHAnsi"/>
                <w:noProof/>
                <w:sz w:val="20"/>
                <w:szCs w:val="20"/>
              </w:rPr>
              <w:t>(</w:t>
            </w:r>
            <w:hyperlink w:anchor="_ENREF_69" w:tooltip="ILO,  #145" w:history="1">
              <w:r w:rsidR="009C537E">
                <w:rPr>
                  <w:rFonts w:asciiTheme="minorHAnsi" w:hAnsiTheme="minorHAnsi" w:cstheme="minorHAnsi"/>
                  <w:noProof/>
                  <w:sz w:val="20"/>
                  <w:szCs w:val="20"/>
                </w:rPr>
                <w:t>69</w:t>
              </w:r>
            </w:hyperlink>
            <w:r w:rsidR="006E15C2">
              <w:rPr>
                <w:rFonts w:asciiTheme="minorHAnsi" w:hAnsiTheme="minorHAnsi" w:cstheme="minorHAnsi"/>
                <w:noProof/>
                <w:sz w:val="20"/>
                <w:szCs w:val="20"/>
              </w:rPr>
              <w:t>)</w:t>
            </w:r>
            <w:r w:rsidR="009E68A8" w:rsidRPr="00B25FBC">
              <w:rPr>
                <w:rFonts w:asciiTheme="minorHAnsi" w:hAnsiTheme="minorHAnsi" w:cstheme="minorHAnsi"/>
                <w:sz w:val="20"/>
                <w:szCs w:val="20"/>
              </w:rPr>
              <w:fldChar w:fldCharType="end"/>
            </w:r>
          </w:p>
        </w:tc>
      </w:tr>
      <w:tr w:rsidR="008271EE" w:rsidRPr="00B25FBC" w14:paraId="228B4788" w14:textId="77777777" w:rsidTr="00B70188">
        <w:trPr>
          <w:trHeight w:val="305"/>
        </w:trPr>
        <w:tc>
          <w:tcPr>
            <w:tcW w:w="1998" w:type="dxa"/>
          </w:tcPr>
          <w:p w14:paraId="73746F26" w14:textId="6B51E245" w:rsidR="008271EE" w:rsidRPr="00B25FBC" w:rsidRDefault="00362968" w:rsidP="00BE3CB5">
            <w:pPr>
              <w:rPr>
                <w:rFonts w:asciiTheme="minorHAnsi" w:hAnsiTheme="minorHAnsi" w:cs="Arial"/>
                <w:sz w:val="20"/>
                <w:szCs w:val="20"/>
              </w:rPr>
            </w:pPr>
            <w:r w:rsidRPr="00B25FBC">
              <w:rPr>
                <w:rFonts w:asciiTheme="minorHAnsi" w:hAnsiTheme="minorHAnsi" w:cs="Arial"/>
                <w:sz w:val="20"/>
                <w:szCs w:val="20"/>
              </w:rPr>
              <w:t xml:space="preserve">National Safety Net </w:t>
            </w:r>
            <w:r w:rsidR="00021A10" w:rsidRPr="00B25FBC">
              <w:rPr>
                <w:rFonts w:asciiTheme="minorHAnsi" w:hAnsiTheme="minorHAnsi" w:cs="Arial"/>
                <w:sz w:val="20"/>
                <w:szCs w:val="20"/>
              </w:rPr>
              <w:t>P</w:t>
            </w:r>
            <w:r w:rsidRPr="00B25FBC">
              <w:rPr>
                <w:rFonts w:asciiTheme="minorHAnsi" w:hAnsiTheme="minorHAnsi" w:cs="Arial"/>
                <w:sz w:val="20"/>
                <w:szCs w:val="20"/>
              </w:rPr>
              <w:t>rogram for Results</w:t>
            </w:r>
            <w:r w:rsidR="008271EE" w:rsidRPr="00B25FBC">
              <w:rPr>
                <w:rFonts w:asciiTheme="minorHAnsi" w:hAnsiTheme="minorHAnsi" w:cs="Arial"/>
                <w:sz w:val="20"/>
                <w:szCs w:val="20"/>
              </w:rPr>
              <w:t>‡</w:t>
            </w:r>
          </w:p>
        </w:tc>
        <w:tc>
          <w:tcPr>
            <w:tcW w:w="7470" w:type="dxa"/>
          </w:tcPr>
          <w:p w14:paraId="54D8F712" w14:textId="7D30F60B" w:rsidR="008271EE" w:rsidRPr="00B25FBC" w:rsidRDefault="00362968" w:rsidP="009C537E">
            <w:pPr>
              <w:rPr>
                <w:rFonts w:asciiTheme="minorHAnsi" w:hAnsiTheme="minorHAnsi" w:cs="Arial"/>
                <w:sz w:val="20"/>
                <w:szCs w:val="20"/>
              </w:rPr>
            </w:pPr>
            <w:r w:rsidRPr="00B25FBC">
              <w:rPr>
                <w:rFonts w:asciiTheme="minorHAnsi" w:hAnsiTheme="minorHAnsi" w:cs="Arial"/>
                <w:sz w:val="20"/>
                <w:szCs w:val="20"/>
              </w:rPr>
              <w:t>Government</w:t>
            </w:r>
            <w:r w:rsidR="00E06A5D" w:rsidRPr="00B25FBC">
              <w:rPr>
                <w:rFonts w:asciiTheme="minorHAnsi" w:hAnsiTheme="minorHAnsi" w:cs="Arial"/>
                <w:sz w:val="20"/>
                <w:szCs w:val="20"/>
              </w:rPr>
              <w:t>-</w:t>
            </w:r>
            <w:r w:rsidR="0032716C" w:rsidRPr="00B25FBC">
              <w:rPr>
                <w:rFonts w:asciiTheme="minorHAnsi" w:hAnsiTheme="minorHAnsi" w:cs="Arial"/>
                <w:sz w:val="20"/>
                <w:szCs w:val="20"/>
              </w:rPr>
              <w:t>implemented</w:t>
            </w:r>
            <w:r w:rsidR="00354941" w:rsidRPr="00B25FBC">
              <w:rPr>
                <w:rFonts w:asciiTheme="minorHAnsi" w:hAnsiTheme="minorHAnsi" w:cs="Arial"/>
                <w:sz w:val="20"/>
                <w:szCs w:val="20"/>
              </w:rPr>
              <w:t>,</w:t>
            </w:r>
            <w:r w:rsidR="0032716C" w:rsidRPr="00B25FBC">
              <w:rPr>
                <w:rFonts w:asciiTheme="minorHAnsi" w:hAnsiTheme="minorHAnsi" w:cs="Arial"/>
                <w:sz w:val="20"/>
                <w:szCs w:val="20"/>
              </w:rPr>
              <w:t xml:space="preserve"> 5-year cash transfer and social safety net program</w:t>
            </w:r>
            <w:r w:rsidR="005B14A9" w:rsidRPr="00B25FBC">
              <w:rPr>
                <w:rFonts w:asciiTheme="minorHAnsi" w:hAnsiTheme="minorHAnsi" w:cs="Arial"/>
                <w:sz w:val="20"/>
                <w:szCs w:val="20"/>
              </w:rPr>
              <w:t xml:space="preserve">, with support from the World </w:t>
            </w:r>
            <w:proofErr w:type="gramStart"/>
            <w:r w:rsidR="005B14A9" w:rsidRPr="00B25FBC">
              <w:rPr>
                <w:rFonts w:asciiTheme="minorHAnsi" w:hAnsiTheme="minorHAnsi" w:cs="Arial"/>
                <w:sz w:val="20"/>
                <w:szCs w:val="20"/>
              </w:rPr>
              <w:t>Bank,</w:t>
            </w:r>
            <w:r w:rsidRPr="00B25FBC">
              <w:rPr>
                <w:rFonts w:asciiTheme="minorHAnsi" w:hAnsiTheme="minorHAnsi" w:cs="Arial"/>
                <w:sz w:val="20"/>
                <w:szCs w:val="20"/>
              </w:rPr>
              <w:t xml:space="preserve"> </w:t>
            </w:r>
            <w:r w:rsidR="00412DF2" w:rsidRPr="00B25FBC">
              <w:rPr>
                <w:rFonts w:asciiTheme="minorHAnsi" w:hAnsiTheme="minorHAnsi" w:cs="Arial"/>
                <w:sz w:val="20"/>
                <w:szCs w:val="20"/>
              </w:rPr>
              <w:t>that</w:t>
            </w:r>
            <w:proofErr w:type="gramEnd"/>
            <w:r w:rsidR="00412DF2" w:rsidRPr="00B25FBC">
              <w:rPr>
                <w:rFonts w:asciiTheme="minorHAnsi" w:hAnsiTheme="minorHAnsi" w:cs="Arial"/>
                <w:sz w:val="20"/>
                <w:szCs w:val="20"/>
              </w:rPr>
              <w:t xml:space="preserve"> </w:t>
            </w:r>
            <w:r w:rsidR="0032716C" w:rsidRPr="00B25FBC">
              <w:rPr>
                <w:rFonts w:asciiTheme="minorHAnsi" w:hAnsiTheme="minorHAnsi" w:cs="Arial"/>
                <w:sz w:val="20"/>
                <w:szCs w:val="20"/>
              </w:rPr>
              <w:t xml:space="preserve">assists </w:t>
            </w:r>
            <w:r w:rsidR="005B14A9" w:rsidRPr="00B25FBC">
              <w:rPr>
                <w:rFonts w:asciiTheme="minorHAnsi" w:hAnsiTheme="minorHAnsi" w:cs="Arial"/>
                <w:sz w:val="20"/>
                <w:szCs w:val="20"/>
              </w:rPr>
              <w:t>families of working children</w:t>
            </w:r>
            <w:r w:rsidR="00E711B2" w:rsidRPr="00B25FBC">
              <w:rPr>
                <w:rFonts w:asciiTheme="minorHAnsi" w:hAnsiTheme="minorHAnsi" w:cs="Arial"/>
                <w:sz w:val="20"/>
                <w:szCs w:val="20"/>
              </w:rPr>
              <w:t>,</w:t>
            </w:r>
            <w:r w:rsidR="005B14A9" w:rsidRPr="00B25FBC">
              <w:rPr>
                <w:rFonts w:asciiTheme="minorHAnsi" w:hAnsiTheme="minorHAnsi" w:cs="Arial"/>
                <w:sz w:val="20"/>
                <w:szCs w:val="20"/>
              </w:rPr>
              <w:t xml:space="preserve"> orphans</w:t>
            </w:r>
            <w:r w:rsidR="00E711B2" w:rsidRPr="00B25FBC">
              <w:rPr>
                <w:rFonts w:asciiTheme="minorHAnsi" w:hAnsiTheme="minorHAnsi" w:cs="Arial"/>
                <w:sz w:val="20"/>
                <w:szCs w:val="20"/>
              </w:rPr>
              <w:t>,</w:t>
            </w:r>
            <w:r w:rsidR="005B14A9" w:rsidRPr="00B25FBC">
              <w:rPr>
                <w:rFonts w:asciiTheme="minorHAnsi" w:hAnsiTheme="minorHAnsi" w:cs="Arial"/>
                <w:sz w:val="20"/>
                <w:szCs w:val="20"/>
              </w:rPr>
              <w:t xml:space="preserve"> and vulnerable children to meet their basic needs and pay for school</w:t>
            </w:r>
            <w:r w:rsidR="00A2378C">
              <w:rPr>
                <w:rFonts w:asciiTheme="minorHAnsi" w:hAnsiTheme="minorHAnsi" w:cs="Arial"/>
                <w:sz w:val="20"/>
                <w:szCs w:val="20"/>
              </w:rPr>
              <w:t>-</w:t>
            </w:r>
            <w:r w:rsidR="005B14A9" w:rsidRPr="00B25FBC">
              <w:rPr>
                <w:rFonts w:asciiTheme="minorHAnsi" w:hAnsiTheme="minorHAnsi" w:cs="Arial"/>
                <w:sz w:val="20"/>
                <w:szCs w:val="20"/>
              </w:rPr>
              <w:t xml:space="preserve">related costs. </w:t>
            </w:r>
            <w:r w:rsidR="00802980">
              <w:rPr>
                <w:rFonts w:asciiTheme="minorHAnsi" w:hAnsiTheme="minorHAnsi" w:cs="Arial"/>
                <w:sz w:val="20"/>
                <w:szCs w:val="20"/>
              </w:rPr>
              <w:t>A</w:t>
            </w:r>
            <w:r w:rsidR="00E06A5D" w:rsidRPr="00B25FBC">
              <w:rPr>
                <w:rFonts w:asciiTheme="minorHAnsi" w:hAnsiTheme="minorHAnsi" w:cs="Arial"/>
                <w:sz w:val="20"/>
                <w:szCs w:val="20"/>
              </w:rPr>
              <w:t>dded</w:t>
            </w:r>
            <w:r w:rsidR="00A51F7F" w:rsidRPr="00B25FBC">
              <w:rPr>
                <w:rFonts w:asciiTheme="minorHAnsi" w:hAnsiTheme="minorHAnsi" w:cs="Arial"/>
                <w:sz w:val="20"/>
                <w:szCs w:val="20"/>
              </w:rPr>
              <w:t xml:space="preserve"> an additional 90,000 households</w:t>
            </w:r>
            <w:r w:rsidR="00802980">
              <w:rPr>
                <w:rFonts w:asciiTheme="minorHAnsi" w:hAnsiTheme="minorHAnsi" w:cs="Arial"/>
                <w:sz w:val="20"/>
                <w:szCs w:val="20"/>
              </w:rPr>
              <w:t xml:space="preserve"> in 2014</w:t>
            </w:r>
            <w:r w:rsidR="00E06A5D" w:rsidRPr="00B25FBC">
              <w:rPr>
                <w:rFonts w:asciiTheme="minorHAnsi" w:hAnsiTheme="minorHAnsi" w:cs="Arial"/>
                <w:sz w:val="20"/>
                <w:szCs w:val="20"/>
              </w:rPr>
              <w:t>,</w:t>
            </w:r>
            <w:r w:rsidR="00A51F7F" w:rsidRPr="00B25FBC">
              <w:rPr>
                <w:rFonts w:asciiTheme="minorHAnsi" w:hAnsiTheme="minorHAnsi" w:cs="Arial"/>
                <w:sz w:val="20"/>
                <w:szCs w:val="20"/>
              </w:rPr>
              <w:t xml:space="preserve"> bring</w:t>
            </w:r>
            <w:r w:rsidR="00E06A5D" w:rsidRPr="00B25FBC">
              <w:rPr>
                <w:rFonts w:asciiTheme="minorHAnsi" w:hAnsiTheme="minorHAnsi" w:cs="Arial"/>
                <w:sz w:val="20"/>
                <w:szCs w:val="20"/>
              </w:rPr>
              <w:t>ing</w:t>
            </w:r>
            <w:r w:rsidR="00A51F7F" w:rsidRPr="00B25FBC">
              <w:rPr>
                <w:rFonts w:asciiTheme="minorHAnsi" w:hAnsiTheme="minorHAnsi" w:cs="Arial"/>
                <w:sz w:val="20"/>
                <w:szCs w:val="20"/>
              </w:rPr>
              <w:t xml:space="preserve"> the total number of beneficiaries</w:t>
            </w:r>
            <w:r w:rsidR="005B14A9" w:rsidRPr="00B25FBC">
              <w:rPr>
                <w:rFonts w:asciiTheme="minorHAnsi" w:hAnsiTheme="minorHAnsi" w:cs="Arial"/>
                <w:sz w:val="20"/>
                <w:szCs w:val="20"/>
              </w:rPr>
              <w:t xml:space="preserve"> </w:t>
            </w:r>
            <w:r w:rsidR="00A51F7F" w:rsidRPr="00B25FBC">
              <w:rPr>
                <w:rFonts w:asciiTheme="minorHAnsi" w:hAnsiTheme="minorHAnsi" w:cs="Arial"/>
                <w:sz w:val="20"/>
                <w:szCs w:val="20"/>
              </w:rPr>
              <w:t>to</w:t>
            </w:r>
            <w:r w:rsidR="00934DC6" w:rsidRPr="00B25FBC">
              <w:rPr>
                <w:rFonts w:asciiTheme="minorHAnsi" w:hAnsiTheme="minorHAnsi" w:cs="Arial"/>
                <w:sz w:val="20"/>
                <w:szCs w:val="20"/>
              </w:rPr>
              <w:t xml:space="preserve"> </w:t>
            </w:r>
            <w:r w:rsidR="00A51F7F" w:rsidRPr="00B25FBC">
              <w:rPr>
                <w:rFonts w:asciiTheme="minorHAnsi" w:hAnsiTheme="minorHAnsi" w:cs="Arial"/>
                <w:sz w:val="20"/>
                <w:szCs w:val="20"/>
              </w:rPr>
              <w:t>240</w:t>
            </w:r>
            <w:r w:rsidR="00934DC6" w:rsidRPr="00B25FBC">
              <w:rPr>
                <w:rFonts w:asciiTheme="minorHAnsi" w:hAnsiTheme="minorHAnsi" w:cs="Arial"/>
                <w:sz w:val="20"/>
                <w:szCs w:val="20"/>
              </w:rPr>
              <w:t>,000</w:t>
            </w:r>
            <w:r w:rsidR="005B14A9" w:rsidRPr="00B25FBC">
              <w:rPr>
                <w:rFonts w:asciiTheme="minorHAnsi" w:hAnsiTheme="minorHAnsi" w:cs="Arial"/>
                <w:sz w:val="20"/>
                <w:szCs w:val="20"/>
              </w:rPr>
              <w:t xml:space="preserve"> households across Kenya</w:t>
            </w:r>
            <w:r w:rsidR="00BB1956" w:rsidRPr="00B25FBC">
              <w:rPr>
                <w:rFonts w:asciiTheme="minorHAnsi" w:hAnsiTheme="minorHAnsi" w:cs="Arial"/>
                <w:sz w:val="20"/>
                <w:szCs w:val="20"/>
              </w:rPr>
              <w:t>.</w:t>
            </w:r>
            <w:r w:rsidR="00BB1956" w:rsidRPr="00B25FBC">
              <w:rPr>
                <w:rFonts w:asciiTheme="minorHAnsi" w:hAnsiTheme="minorHAnsi" w:cs="Arial"/>
                <w:sz w:val="20"/>
                <w:szCs w:val="20"/>
              </w:rPr>
              <w:fldChar w:fldCharType="begin"/>
            </w:r>
            <w:r w:rsidR="006E15C2">
              <w:rPr>
                <w:rFonts w:asciiTheme="minorHAnsi" w:hAnsiTheme="minorHAnsi" w:cs="Arial"/>
                <w:sz w:val="20"/>
                <w:szCs w:val="20"/>
              </w:rPr>
              <w:instrText xml:space="preserve"> ADDIN EN.CITE &lt;EndNote&gt;&lt;Cite ExcludeYear="1"&gt;&lt;Author&gt;U.S. Embassy- Nairobi&lt;/Author&gt;&lt;RecNum&gt;128&lt;/RecNum&gt;&lt;DisplayText&gt;(4, 21, 70)&lt;/DisplayText&gt;&lt;record&gt;&lt;rec-number&gt;128&lt;/rec-number&gt;&lt;foreign-keys&gt;&lt;key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2014&lt;/title&gt;&lt;/titles&gt;&lt;keywords&gt;&lt;keyword&gt;Kenya&lt;/keyword&gt;&lt;/keywords&gt;&lt;dates&gt;&lt;/dates&gt;&lt;urls&gt;&lt;/urls&gt;&lt;/record&gt;&lt;/Cite&gt;&lt;Cite&gt;&lt;Author&gt;The World Bank&lt;/Author&gt;&lt;Year&gt;July 7, 2014&lt;/Year&gt;&lt;RecNum&gt;179&lt;/RecNum&gt;&lt;record&gt;&lt;rec-number&gt;179&lt;/rec-number&gt;&lt;foreign-keys&gt;&lt;key app="EN" db-id="ez5tf05xpw5rexerepux5zv3adxr0zvzrrz9"&gt;179&lt;/key&gt;&lt;/foreign-keys&gt;&lt;ref-type name="Report"&gt;27&lt;/ref-type&gt;&lt;contributors&gt;&lt;authors&gt;&lt;author&gt;The World Bank,&lt;/author&gt;&lt;/authors&gt;&lt;/contributors&gt;&lt;titles&gt;&lt;title&gt;Kenya Cash Transfer for Orphans and Vulnerable Children: P111545- Implementation Status Results Report: Sequence 11&lt;/title&gt;&lt;/titles&gt;&lt;keywords&gt;&lt;keyword&gt;Kenya&lt;/keyword&gt;&lt;/keywords&gt;&lt;dates&gt;&lt;year&gt;July 7, 2014&lt;/year&gt;&lt;/dates&gt;&lt;isbn&gt;ISR15023&lt;/isbn&gt;&lt;urls&gt;&lt;related-urls&gt;&lt;url&gt;http://www-wds.worldbank.org/external/default/WDSContentServer/WDSP/AFR/2014/07/07/090224b082561ef9/1_0/Rendered/PDF/Kenya000Kenya00Report000Sequence011.pdf&lt;/url&gt;&lt;/related-urls&gt;&lt;/urls&gt;&lt;/record&gt;&lt;/Cite&gt;&lt;Cite&gt;&lt;Author&gt;U.S. Embassy- Nairobi&lt;/Author&gt;&lt;RecNum&gt;185&lt;/RecNum&gt;&lt;record&gt;&lt;rec-number&gt;185&lt;/rec-number&gt;&lt;foreign-keys&gt;&lt;key app="EN" db-id="ez5tf05xpw5rexerepux5zv3adxr0zvzrrz9"&gt;185&lt;/key&gt;&lt;/foreign-keys&gt;&lt;ref-type name="Report"&gt;27&lt;/ref-type&gt;&lt;contributors&gt;&lt;authors&gt;&lt;author&gt;U.S. Embassy- Nairobi,&lt;/author&gt;&lt;/authors&gt;&lt;/contributors&gt;&lt;titles&gt;&lt;title&gt;reporting, February 24, 2015&lt;/title&gt;&lt;/titles&gt;&lt;keywords&gt;&lt;keyword&gt;Kenya&lt;/keyword&gt;&lt;/keywords&gt;&lt;dates&gt;&lt;/dates&gt;&lt;urls&gt;&lt;/urls&gt;&lt;/record&gt;&lt;/Cite&gt;&lt;/EndNote&gt;</w:instrText>
            </w:r>
            <w:r w:rsidR="00BB1956" w:rsidRPr="00B25FBC">
              <w:rPr>
                <w:rFonts w:asciiTheme="minorHAnsi" w:hAnsiTheme="minorHAnsi" w:cs="Arial"/>
                <w:sz w:val="20"/>
                <w:szCs w:val="20"/>
              </w:rPr>
              <w:fldChar w:fldCharType="separate"/>
            </w:r>
            <w:r w:rsidR="006E15C2">
              <w:rPr>
                <w:rFonts w:asciiTheme="minorHAnsi" w:hAnsiTheme="minorHAnsi" w:cs="Arial"/>
                <w:noProof/>
                <w:sz w:val="20"/>
                <w:szCs w:val="20"/>
              </w:rPr>
              <w:t>(</w:t>
            </w:r>
            <w:hyperlink w:anchor="_ENREF_4" w:tooltip="U.S. Embassy- Nairobi,  #128" w:history="1">
              <w:r w:rsidR="009C537E">
                <w:rPr>
                  <w:rFonts w:asciiTheme="minorHAnsi" w:hAnsiTheme="minorHAnsi" w:cs="Arial"/>
                  <w:noProof/>
                  <w:sz w:val="20"/>
                  <w:szCs w:val="20"/>
                </w:rPr>
                <w:t>4</w:t>
              </w:r>
            </w:hyperlink>
            <w:r w:rsidR="006E15C2">
              <w:rPr>
                <w:rFonts w:asciiTheme="minorHAnsi" w:hAnsiTheme="minorHAnsi" w:cs="Arial"/>
                <w:noProof/>
                <w:sz w:val="20"/>
                <w:szCs w:val="20"/>
              </w:rPr>
              <w:t xml:space="preserve">, </w:t>
            </w:r>
            <w:hyperlink w:anchor="_ENREF_21" w:tooltip="U.S. Embassy- Nairobi,  #185" w:history="1">
              <w:r w:rsidR="009C537E">
                <w:rPr>
                  <w:rFonts w:asciiTheme="minorHAnsi" w:hAnsiTheme="minorHAnsi" w:cs="Arial"/>
                  <w:noProof/>
                  <w:sz w:val="20"/>
                  <w:szCs w:val="20"/>
                </w:rPr>
                <w:t>21</w:t>
              </w:r>
            </w:hyperlink>
            <w:r w:rsidR="006E15C2">
              <w:rPr>
                <w:rFonts w:asciiTheme="minorHAnsi" w:hAnsiTheme="minorHAnsi" w:cs="Arial"/>
                <w:noProof/>
                <w:sz w:val="20"/>
                <w:szCs w:val="20"/>
              </w:rPr>
              <w:t xml:space="preserve">, </w:t>
            </w:r>
            <w:hyperlink w:anchor="_ENREF_70" w:tooltip="The World Bank, July 7, 2014 #179" w:history="1">
              <w:r w:rsidR="009C537E">
                <w:rPr>
                  <w:rFonts w:asciiTheme="minorHAnsi" w:hAnsiTheme="minorHAnsi" w:cs="Arial"/>
                  <w:noProof/>
                  <w:sz w:val="20"/>
                  <w:szCs w:val="20"/>
                </w:rPr>
                <w:t>70</w:t>
              </w:r>
            </w:hyperlink>
            <w:r w:rsidR="006E15C2">
              <w:rPr>
                <w:rFonts w:asciiTheme="minorHAnsi" w:hAnsiTheme="minorHAnsi" w:cs="Arial"/>
                <w:noProof/>
                <w:sz w:val="20"/>
                <w:szCs w:val="20"/>
              </w:rPr>
              <w:t>)</w:t>
            </w:r>
            <w:r w:rsidR="00BB1956" w:rsidRPr="00B25FBC">
              <w:rPr>
                <w:rFonts w:asciiTheme="minorHAnsi" w:hAnsiTheme="minorHAnsi" w:cs="Arial"/>
                <w:sz w:val="20"/>
                <w:szCs w:val="20"/>
              </w:rPr>
              <w:fldChar w:fldCharType="end"/>
            </w:r>
            <w:r w:rsidR="005B14A9" w:rsidRPr="00B25FBC">
              <w:rPr>
                <w:rFonts w:asciiTheme="minorHAnsi" w:hAnsiTheme="minorHAnsi" w:cs="Arial"/>
                <w:sz w:val="20"/>
                <w:szCs w:val="20"/>
              </w:rPr>
              <w:t xml:space="preserve"> </w:t>
            </w:r>
            <w:r w:rsidR="00802980">
              <w:rPr>
                <w:rFonts w:asciiTheme="minorHAnsi" w:hAnsiTheme="minorHAnsi" w:cs="Arial"/>
                <w:sz w:val="20"/>
                <w:szCs w:val="20"/>
              </w:rPr>
              <w:t>A</w:t>
            </w:r>
            <w:r w:rsidR="00412DF2" w:rsidRPr="00B25FBC">
              <w:rPr>
                <w:rFonts w:asciiTheme="minorHAnsi" w:hAnsiTheme="minorHAnsi" w:cs="Arial"/>
                <w:sz w:val="20"/>
                <w:szCs w:val="20"/>
              </w:rPr>
              <w:t>pproximately</w:t>
            </w:r>
            <w:r w:rsidR="005B14A9" w:rsidRPr="00B25FBC">
              <w:rPr>
                <w:rFonts w:asciiTheme="minorHAnsi" w:hAnsiTheme="minorHAnsi" w:cs="Arial"/>
                <w:sz w:val="20"/>
                <w:szCs w:val="20"/>
              </w:rPr>
              <w:t xml:space="preserve"> </w:t>
            </w:r>
            <w:r w:rsidR="00C33AD7" w:rsidRPr="00B25FBC">
              <w:rPr>
                <w:rFonts w:asciiTheme="minorHAnsi" w:hAnsiTheme="minorHAnsi" w:cs="Arial"/>
                <w:sz w:val="20"/>
                <w:szCs w:val="20"/>
              </w:rPr>
              <w:t>$</w:t>
            </w:r>
            <w:r w:rsidR="005B14A9" w:rsidRPr="00B25FBC">
              <w:rPr>
                <w:rFonts w:asciiTheme="minorHAnsi" w:hAnsiTheme="minorHAnsi" w:cs="Arial"/>
                <w:sz w:val="20"/>
                <w:szCs w:val="20"/>
              </w:rPr>
              <w:t>411</w:t>
            </w:r>
            <w:r w:rsidR="00C33AD7" w:rsidRPr="00B25FBC">
              <w:rPr>
                <w:rFonts w:asciiTheme="minorHAnsi" w:hAnsiTheme="minorHAnsi" w:cs="Arial"/>
                <w:sz w:val="20"/>
                <w:szCs w:val="20"/>
              </w:rPr>
              <w:t xml:space="preserve"> million </w:t>
            </w:r>
            <w:r w:rsidR="00802980">
              <w:rPr>
                <w:rFonts w:asciiTheme="minorHAnsi" w:hAnsiTheme="minorHAnsi" w:cs="Arial"/>
                <w:sz w:val="20"/>
                <w:szCs w:val="20"/>
              </w:rPr>
              <w:t xml:space="preserve">has been </w:t>
            </w:r>
            <w:proofErr w:type="spellStart"/>
            <w:r w:rsidR="00802980">
              <w:rPr>
                <w:rFonts w:asciiTheme="minorHAnsi" w:hAnsiTheme="minorHAnsi" w:cs="Arial"/>
                <w:sz w:val="20"/>
                <w:szCs w:val="20"/>
              </w:rPr>
              <w:t>commmited</w:t>
            </w:r>
            <w:proofErr w:type="spellEnd"/>
            <w:r w:rsidR="00802980">
              <w:rPr>
                <w:rFonts w:asciiTheme="minorHAnsi" w:hAnsiTheme="minorHAnsi" w:cs="Arial"/>
                <w:sz w:val="20"/>
                <w:szCs w:val="20"/>
              </w:rPr>
              <w:t xml:space="preserve"> by the </w:t>
            </w:r>
            <w:r w:rsidR="00802980" w:rsidRPr="00B25FBC">
              <w:rPr>
                <w:rFonts w:asciiTheme="minorHAnsi" w:hAnsiTheme="minorHAnsi" w:cs="Arial"/>
                <w:sz w:val="20"/>
                <w:szCs w:val="20"/>
              </w:rPr>
              <w:t xml:space="preserve">Government of Kenya </w:t>
            </w:r>
            <w:r w:rsidR="005B14A9" w:rsidRPr="00B25FBC">
              <w:rPr>
                <w:rFonts w:asciiTheme="minorHAnsi" w:hAnsiTheme="minorHAnsi" w:cs="Arial"/>
                <w:sz w:val="20"/>
                <w:szCs w:val="20"/>
              </w:rPr>
              <w:t>to the program.</w:t>
            </w:r>
            <w:r w:rsidR="00FC7DC1" w:rsidRPr="00B25FBC">
              <w:rPr>
                <w:rFonts w:asciiTheme="minorHAnsi" w:hAnsiTheme="minorHAnsi" w:cs="Arial"/>
                <w:sz w:val="20"/>
                <w:szCs w:val="20"/>
              </w:rPr>
              <w:fldChar w:fldCharType="begin"/>
            </w:r>
            <w:r w:rsidR="00AC04B0">
              <w:rPr>
                <w:rFonts w:asciiTheme="minorHAnsi" w:hAnsiTheme="minorHAnsi" w:cs="Arial"/>
                <w:sz w:val="20"/>
                <w:szCs w:val="20"/>
              </w:rPr>
              <w:instrText xml:space="preserve"> ADDIN EN.CITE &lt;EndNote&gt;&lt;Cite ExcludeYear="1"&gt;&lt;Author&gt;U.S. Embassy- Nairobi&lt;/Author&gt;&lt;RecNum&gt;128&lt;/RecNum&gt;&lt;DisplayText&gt;(4, 21)&lt;/DisplayText&gt;&lt;record&gt;&lt;rec-number&gt;128&lt;/rec-number&gt;&lt;foreign-keys&gt;&lt;key app="EN" db-id="ez5tf05xpw5rexerepux5zv3adxr0zvzrrz9"&gt;128&lt;/key&gt;&lt;/foreign-keys&gt;&lt;ref-type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2014&lt;/title&gt;&lt;/titles&gt;&lt;keywords&gt;&lt;keyword&gt;Kenya&lt;/keyword&gt;&lt;/keywords&gt;&lt;dates&gt;&lt;/dates&gt;&lt;urls&gt;&lt;/urls&gt;&lt;/record&gt;&lt;/Cite&gt;&lt;Cite&gt;&lt;Author&gt;U.S. Embassy- Nairobi&lt;/Author&gt;&lt;RecNum&gt;185&lt;/RecNum&gt;&lt;record&gt;&lt;rec-number&gt;185&lt;/rec-number&gt;&lt;foreign-keys&gt;&lt;key app="EN" db-id="ez5tf05xpw5rexerepux5zv3adxr0zvzrrz9"&gt;185&lt;/key&gt;&lt;/foreign-keys&gt;&lt;ref-type name="Report"&gt;27&lt;/ref-type&gt;&lt;contributors&gt;&lt;authors&gt;&lt;author&gt;U.S. Embassy- Nairobi,&lt;/author&gt;&lt;/authors&gt;&lt;/contributors&gt;&lt;titles&gt;&lt;title&gt;reporting, February 24, 2015&lt;/title&gt;&lt;/titles&gt;&lt;keywords&gt;&lt;keyword&gt;Kenya&lt;/keyword&gt;&lt;/keywords&gt;&lt;dates&gt;&lt;/dates&gt;&lt;urls&gt;&lt;/urls&gt;&lt;/record&gt;&lt;/Cite&gt;&lt;/EndNote&gt;</w:instrText>
            </w:r>
            <w:r w:rsidR="00FC7DC1"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4" w:tooltip="U.S. Embassy- Nairobi,  #128" w:history="1">
              <w:r w:rsidR="009C537E">
                <w:rPr>
                  <w:rFonts w:asciiTheme="minorHAnsi" w:hAnsiTheme="minorHAnsi" w:cs="Arial"/>
                  <w:noProof/>
                  <w:sz w:val="20"/>
                  <w:szCs w:val="20"/>
                </w:rPr>
                <w:t>4</w:t>
              </w:r>
            </w:hyperlink>
            <w:r w:rsidR="00AC04B0">
              <w:rPr>
                <w:rFonts w:asciiTheme="minorHAnsi" w:hAnsiTheme="minorHAnsi" w:cs="Arial"/>
                <w:noProof/>
                <w:sz w:val="20"/>
                <w:szCs w:val="20"/>
              </w:rPr>
              <w:t xml:space="preserve">, </w:t>
            </w:r>
            <w:hyperlink w:anchor="_ENREF_21" w:tooltip="U.S. Embassy- Nairobi,  #185" w:history="1">
              <w:r w:rsidR="009C537E">
                <w:rPr>
                  <w:rFonts w:asciiTheme="minorHAnsi" w:hAnsiTheme="minorHAnsi" w:cs="Arial"/>
                  <w:noProof/>
                  <w:sz w:val="20"/>
                  <w:szCs w:val="20"/>
                </w:rPr>
                <w:t>21</w:t>
              </w:r>
            </w:hyperlink>
            <w:r w:rsidR="00AC04B0">
              <w:rPr>
                <w:rFonts w:asciiTheme="minorHAnsi" w:hAnsiTheme="minorHAnsi" w:cs="Arial"/>
                <w:noProof/>
                <w:sz w:val="20"/>
                <w:szCs w:val="20"/>
              </w:rPr>
              <w:t>)</w:t>
            </w:r>
            <w:r w:rsidR="00FC7DC1" w:rsidRPr="00B25FBC">
              <w:rPr>
                <w:rFonts w:asciiTheme="minorHAnsi" w:hAnsiTheme="minorHAnsi" w:cs="Arial"/>
                <w:sz w:val="20"/>
                <w:szCs w:val="20"/>
              </w:rPr>
              <w:fldChar w:fldCharType="end"/>
            </w:r>
            <w:r w:rsidR="003E3676" w:rsidRPr="00B25FBC">
              <w:rPr>
                <w:rFonts w:asciiTheme="minorHAnsi" w:hAnsiTheme="minorHAnsi" w:cs="Arial"/>
                <w:sz w:val="20"/>
                <w:szCs w:val="20"/>
              </w:rPr>
              <w:t xml:space="preserve"> </w:t>
            </w:r>
            <w:r w:rsidR="00F64D2A" w:rsidRPr="00B25FBC">
              <w:rPr>
                <w:rFonts w:asciiTheme="minorHAnsi" w:hAnsiTheme="minorHAnsi" w:cs="Arial"/>
                <w:sz w:val="20"/>
                <w:szCs w:val="20"/>
              </w:rPr>
              <w:t xml:space="preserve">An impact evaluation found that this program </w:t>
            </w:r>
            <w:r w:rsidR="005B6CA1" w:rsidRPr="00B25FBC">
              <w:rPr>
                <w:rFonts w:asciiTheme="minorHAnsi" w:hAnsiTheme="minorHAnsi" w:cs="Arial"/>
                <w:sz w:val="20"/>
                <w:szCs w:val="20"/>
              </w:rPr>
              <w:t>le</w:t>
            </w:r>
            <w:r w:rsidR="00F64D2A" w:rsidRPr="00B25FBC">
              <w:rPr>
                <w:rFonts w:asciiTheme="minorHAnsi" w:hAnsiTheme="minorHAnsi" w:cs="Arial"/>
                <w:sz w:val="20"/>
                <w:szCs w:val="20"/>
              </w:rPr>
              <w:t>d to a significant reduction in child labor on family farms.</w:t>
            </w:r>
            <w:r w:rsidR="005B6CA1" w:rsidRPr="00B25FBC">
              <w:rPr>
                <w:rFonts w:asciiTheme="minorHAnsi" w:hAnsiTheme="minorHAnsi" w:cs="Arial"/>
                <w:sz w:val="20"/>
                <w:szCs w:val="20"/>
              </w:rPr>
              <w:fldChar w:fldCharType="begin"/>
            </w:r>
            <w:r w:rsidR="006E15C2">
              <w:rPr>
                <w:rFonts w:asciiTheme="minorHAnsi" w:hAnsiTheme="minorHAnsi" w:cs="Arial"/>
                <w:sz w:val="20"/>
                <w:szCs w:val="20"/>
              </w:rPr>
              <w:instrText xml:space="preserve"> ADDIN EN.CITE &lt;EndNote&gt;&lt;Cite&gt;&lt;Author&gt;Asfaw&lt;/Author&gt;&lt;Year&gt;November 1, 2012&lt;/Year&gt;&lt;RecNum&gt;181&lt;/RecNum&gt;&lt;DisplayText&gt;(71)&lt;/DisplayText&gt;&lt;record&gt;&lt;rec-number&gt;181&lt;/rec-number&gt;&lt;foreign-keys&gt;&lt;key app="EN" db-id="ez5tf05xpw5rexerepux5zv3adxr0zvzrrz9"&gt;181&lt;/key&gt;&lt;/foreign-keys&gt;&lt;ref-type name="Report"&gt;27&lt;/ref-type&gt;&lt;contributors&gt;&lt;authors&gt;&lt;author&gt;Asfaw, Solomon et al&lt;/author&gt;&lt;/authors&gt;&lt;/contributors&gt;&lt;titles&gt;&lt;title&gt;The impact of the Kenya CT-OVC programme on productive activities and labour allocation&lt;/title&gt;&lt;/titles&gt;&lt;keywords&gt;&lt;keyword&gt;Kenya&lt;/keyword&gt;&lt;/keywords&gt;&lt;dates&gt;&lt;year&gt;November 1, 2012&lt;/year&gt;&lt;/dates&gt;&lt;publisher&gt;Food and Agriculture Organization, University of North Carolina at Chapel Hill, and Amercian University &lt;/publisher&gt;&lt;urls&gt;&lt;related-urls&gt;&lt;url&gt;http://www.fao.org/fileadmin/user_upload/p2p/Publications/KenyaCT-OVCproductivImpactjan13.pdf &lt;/url&gt;&lt;/related-urls&gt;&lt;/urls&gt;&lt;access-date&gt;December 5, 2014&lt;/access-date&gt;&lt;/record&gt;&lt;/Cite&gt;&lt;/EndNote&gt;</w:instrText>
            </w:r>
            <w:r w:rsidR="005B6CA1" w:rsidRPr="00B25FBC">
              <w:rPr>
                <w:rFonts w:asciiTheme="minorHAnsi" w:hAnsiTheme="minorHAnsi" w:cs="Arial"/>
                <w:sz w:val="20"/>
                <w:szCs w:val="20"/>
              </w:rPr>
              <w:fldChar w:fldCharType="separate"/>
            </w:r>
            <w:r w:rsidR="006E15C2">
              <w:rPr>
                <w:rFonts w:asciiTheme="minorHAnsi" w:hAnsiTheme="minorHAnsi" w:cs="Arial"/>
                <w:noProof/>
                <w:sz w:val="20"/>
                <w:szCs w:val="20"/>
              </w:rPr>
              <w:t>(</w:t>
            </w:r>
            <w:hyperlink w:anchor="_ENREF_71" w:tooltip="Asfaw, November 1, 2012 #181" w:history="1">
              <w:r w:rsidR="009C537E">
                <w:rPr>
                  <w:rFonts w:asciiTheme="minorHAnsi" w:hAnsiTheme="minorHAnsi" w:cs="Arial"/>
                  <w:noProof/>
                  <w:sz w:val="20"/>
                  <w:szCs w:val="20"/>
                </w:rPr>
                <w:t>71</w:t>
              </w:r>
            </w:hyperlink>
            <w:r w:rsidR="006E15C2">
              <w:rPr>
                <w:rFonts w:asciiTheme="minorHAnsi" w:hAnsiTheme="minorHAnsi" w:cs="Arial"/>
                <w:noProof/>
                <w:sz w:val="20"/>
                <w:szCs w:val="20"/>
              </w:rPr>
              <w:t>)</w:t>
            </w:r>
            <w:r w:rsidR="005B6CA1" w:rsidRPr="00B25FBC">
              <w:rPr>
                <w:rFonts w:asciiTheme="minorHAnsi" w:hAnsiTheme="minorHAnsi" w:cs="Arial"/>
                <w:sz w:val="20"/>
                <w:szCs w:val="20"/>
              </w:rPr>
              <w:fldChar w:fldCharType="end"/>
            </w:r>
          </w:p>
        </w:tc>
      </w:tr>
      <w:tr w:rsidR="008927BD" w:rsidRPr="00B25FBC" w14:paraId="4146FA7D" w14:textId="77777777" w:rsidTr="00B70188">
        <w:trPr>
          <w:trHeight w:val="305"/>
        </w:trPr>
        <w:tc>
          <w:tcPr>
            <w:tcW w:w="1998" w:type="dxa"/>
          </w:tcPr>
          <w:p w14:paraId="485BACF9" w14:textId="0EC655B1" w:rsidR="008927BD" w:rsidRPr="00B25FBC" w:rsidRDefault="00FA3E8F" w:rsidP="00F92AF7">
            <w:pPr>
              <w:rPr>
                <w:rFonts w:asciiTheme="minorHAnsi" w:hAnsiTheme="minorHAnsi" w:cs="Arial"/>
                <w:sz w:val="20"/>
                <w:szCs w:val="20"/>
              </w:rPr>
            </w:pPr>
            <w:r w:rsidRPr="00B25FBC">
              <w:rPr>
                <w:rFonts w:asciiTheme="minorHAnsi" w:hAnsiTheme="minorHAnsi" w:cs="Arial"/>
                <w:sz w:val="20"/>
                <w:szCs w:val="20"/>
              </w:rPr>
              <w:t xml:space="preserve">National </w:t>
            </w:r>
            <w:proofErr w:type="spellStart"/>
            <w:r w:rsidRPr="00B25FBC">
              <w:rPr>
                <w:rFonts w:asciiTheme="minorHAnsi" w:hAnsiTheme="minorHAnsi" w:cs="Arial"/>
                <w:sz w:val="20"/>
                <w:szCs w:val="20"/>
              </w:rPr>
              <w:t>Labour</w:t>
            </w:r>
            <w:proofErr w:type="spellEnd"/>
            <w:r w:rsidRPr="00B25FBC">
              <w:rPr>
                <w:rFonts w:asciiTheme="minorHAnsi" w:hAnsiTheme="minorHAnsi" w:cs="Arial"/>
                <w:sz w:val="20"/>
                <w:szCs w:val="20"/>
              </w:rPr>
              <w:t xml:space="preserve"> Force Survey with Child </w:t>
            </w:r>
            <w:proofErr w:type="spellStart"/>
            <w:r w:rsidRPr="00B25FBC">
              <w:rPr>
                <w:rFonts w:asciiTheme="minorHAnsi" w:hAnsiTheme="minorHAnsi" w:cs="Arial"/>
                <w:sz w:val="20"/>
                <w:szCs w:val="20"/>
              </w:rPr>
              <w:t>Labour</w:t>
            </w:r>
            <w:proofErr w:type="spellEnd"/>
            <w:r w:rsidRPr="00B25FBC">
              <w:rPr>
                <w:rFonts w:asciiTheme="minorHAnsi" w:hAnsiTheme="minorHAnsi" w:cs="Arial"/>
                <w:sz w:val="20"/>
                <w:szCs w:val="20"/>
              </w:rPr>
              <w:t xml:space="preserve"> Module</w:t>
            </w:r>
          </w:p>
        </w:tc>
        <w:tc>
          <w:tcPr>
            <w:tcW w:w="7470" w:type="dxa"/>
          </w:tcPr>
          <w:p w14:paraId="0007AB65" w14:textId="21A33429" w:rsidR="008927BD" w:rsidRPr="00B25FBC" w:rsidRDefault="00FA3E8F" w:rsidP="009C537E">
            <w:pPr>
              <w:rPr>
                <w:rFonts w:asciiTheme="minorHAnsi" w:hAnsiTheme="minorHAnsi" w:cs="Arial"/>
                <w:sz w:val="20"/>
                <w:szCs w:val="20"/>
              </w:rPr>
            </w:pPr>
            <w:r w:rsidRPr="00B25FBC">
              <w:rPr>
                <w:rFonts w:asciiTheme="minorHAnsi" w:hAnsiTheme="minorHAnsi" w:cs="Arial"/>
                <w:sz w:val="20"/>
                <w:szCs w:val="20"/>
              </w:rPr>
              <w:t xml:space="preserve">Government survey to determine the prevalence of child labor in Kenya. </w:t>
            </w:r>
            <w:r w:rsidR="00527CBB" w:rsidRPr="00B25FBC">
              <w:rPr>
                <w:rFonts w:asciiTheme="minorHAnsi" w:hAnsiTheme="minorHAnsi" w:cs="Arial"/>
                <w:sz w:val="20"/>
                <w:szCs w:val="20"/>
              </w:rPr>
              <w:t xml:space="preserve">Government currently lacks funding to conduct the </w:t>
            </w:r>
            <w:r w:rsidRPr="00B25FBC">
              <w:rPr>
                <w:rFonts w:asciiTheme="minorHAnsi" w:hAnsiTheme="minorHAnsi" w:cs="Arial"/>
                <w:sz w:val="20"/>
                <w:szCs w:val="20"/>
              </w:rPr>
              <w:t>survey.</w:t>
            </w:r>
            <w:r w:rsidRPr="00B25FBC">
              <w:rPr>
                <w:rFonts w:asciiTheme="minorHAnsi" w:hAnsiTheme="minorHAnsi" w:cs="Arial"/>
                <w:sz w:val="20"/>
                <w:szCs w:val="20"/>
              </w:rPr>
              <w:fldChar w:fldCharType="begin"/>
            </w:r>
            <w:r w:rsidR="006E15C2">
              <w:rPr>
                <w:rFonts w:asciiTheme="minorHAnsi" w:hAnsiTheme="minorHAnsi" w:cs="Arial"/>
                <w:sz w:val="20"/>
                <w:szCs w:val="20"/>
              </w:rPr>
              <w:instrText xml:space="preserve"> ADDIN EN.CITE &lt;EndNote&gt;&lt;Cite&gt;&lt;Author&gt;ILO Committee of Experts&lt;/Author&gt;&lt;RecNum&gt;178&lt;/RecNum&gt;&lt;DisplayText&gt;(21, 72)&lt;/DisplayText&gt;&lt;record&gt;&lt;rec-number&gt;178&lt;/rec-number&gt;&lt;foreign-keys&gt;&lt;key app="EN" db-id="ez5tf05xpw5rexerepux5zv3adxr0zvzrrz9"&gt;178&lt;/key&gt;&lt;/foreign-keys&gt;&lt;ref-type name="Online Database"&gt;45&lt;/ref-type&gt;&lt;contributors&gt;&lt;authors&gt;&lt;author&gt;ILO Committee of Experts, &lt;/author&gt;&lt;/authors&gt;&lt;/contributors&gt;&lt;titles&gt;&lt;title&gt;Individual Observation concerning Minimum Age Convention, 1973 (No. 138) Kenya (ratification: 1979) Published: 2014&lt;/title&gt;&lt;/titles&gt;&lt;keywords&gt;&lt;keyword&gt;Kenya&lt;/keyword&gt;&lt;/keywords&gt;&lt;dates&gt;&lt;pub-dates&gt;&lt;date&gt;October 29, 2014&lt;/date&gt;&lt;/pub-dates&gt;&lt;/dates&gt;&lt;urls&gt;&lt;related-urls&gt;&lt;url&gt;http://www.ilo.org/ilolex/english/iloquery.htm&lt;/url&gt;&lt;/related-urls&gt;&lt;/urls&gt;&lt;/record&gt;&lt;/Cite&gt;&lt;Cite&gt;&lt;Author&gt;U.S. Embassy- Nairobi&lt;/Author&gt;&lt;RecNum&gt;185&lt;/RecNum&gt;&lt;record&gt;&lt;rec-number&gt;185&lt;/rec-number&gt;&lt;foreign-keys&gt;&lt;key app="EN" db-id="ez5tf05xpw5rexerepux5zv3adxr0zvzrrz9"&gt;185&lt;/key&gt;&lt;/foreign-keys&gt;&lt;ref-type name="Report"&gt;27&lt;/ref-type&gt;&lt;contributors&gt;&lt;authors&gt;&lt;author&gt;U.S. Embassy- Nairobi,&lt;/author&gt;&lt;/authors&gt;&lt;/contributors&gt;&lt;titles&gt;&lt;title&gt;reporting, February 24, 2015&lt;/title&gt;&lt;/titles&gt;&lt;keywords&gt;&lt;keyword&gt;Kenya&lt;/keyword&gt;&lt;/keywords&gt;&lt;dates&gt;&lt;/dates&gt;&lt;urls&gt;&lt;/urls&gt;&lt;/record&gt;&lt;/Cite&gt;&lt;/EndNote&gt;</w:instrText>
            </w:r>
            <w:r w:rsidRPr="00B25FBC">
              <w:rPr>
                <w:rFonts w:asciiTheme="minorHAnsi" w:hAnsiTheme="minorHAnsi" w:cs="Arial"/>
                <w:sz w:val="20"/>
                <w:szCs w:val="20"/>
              </w:rPr>
              <w:fldChar w:fldCharType="separate"/>
            </w:r>
            <w:r w:rsidR="006E15C2">
              <w:rPr>
                <w:rFonts w:asciiTheme="minorHAnsi" w:hAnsiTheme="minorHAnsi" w:cs="Arial"/>
                <w:noProof/>
                <w:sz w:val="20"/>
                <w:szCs w:val="20"/>
              </w:rPr>
              <w:t>(</w:t>
            </w:r>
            <w:hyperlink w:anchor="_ENREF_21" w:tooltip="U.S. Embassy- Nairobi,  #185" w:history="1">
              <w:r w:rsidR="009C537E">
                <w:rPr>
                  <w:rFonts w:asciiTheme="minorHAnsi" w:hAnsiTheme="minorHAnsi" w:cs="Arial"/>
                  <w:noProof/>
                  <w:sz w:val="20"/>
                  <w:szCs w:val="20"/>
                </w:rPr>
                <w:t>21</w:t>
              </w:r>
            </w:hyperlink>
            <w:r w:rsidR="006E15C2">
              <w:rPr>
                <w:rFonts w:asciiTheme="minorHAnsi" w:hAnsiTheme="minorHAnsi" w:cs="Arial"/>
                <w:noProof/>
                <w:sz w:val="20"/>
                <w:szCs w:val="20"/>
              </w:rPr>
              <w:t xml:space="preserve">, </w:t>
            </w:r>
            <w:hyperlink w:anchor="_ENREF_72" w:tooltip="ILO Committee of Experts,  #178" w:history="1">
              <w:r w:rsidR="009C537E">
                <w:rPr>
                  <w:rFonts w:asciiTheme="minorHAnsi" w:hAnsiTheme="minorHAnsi" w:cs="Arial"/>
                  <w:noProof/>
                  <w:sz w:val="20"/>
                  <w:szCs w:val="20"/>
                </w:rPr>
                <w:t>72</w:t>
              </w:r>
            </w:hyperlink>
            <w:r w:rsidR="006E15C2">
              <w:rPr>
                <w:rFonts w:asciiTheme="minorHAnsi" w:hAnsiTheme="minorHAnsi" w:cs="Arial"/>
                <w:noProof/>
                <w:sz w:val="20"/>
                <w:szCs w:val="20"/>
              </w:rPr>
              <w:t>)</w:t>
            </w:r>
            <w:r w:rsidRPr="00B25FBC">
              <w:rPr>
                <w:rFonts w:asciiTheme="minorHAnsi" w:hAnsiTheme="minorHAnsi" w:cs="Arial"/>
                <w:sz w:val="20"/>
                <w:szCs w:val="20"/>
              </w:rPr>
              <w:fldChar w:fldCharType="end"/>
            </w:r>
          </w:p>
        </w:tc>
      </w:tr>
      <w:tr w:rsidR="001D685E" w:rsidRPr="00B25FBC" w14:paraId="14D33C4A" w14:textId="77777777" w:rsidTr="00B70188">
        <w:trPr>
          <w:trHeight w:val="305"/>
        </w:trPr>
        <w:tc>
          <w:tcPr>
            <w:tcW w:w="1998" w:type="dxa"/>
          </w:tcPr>
          <w:p w14:paraId="149415E3" w14:textId="61F3832E" w:rsidR="001D685E" w:rsidRPr="00B25FBC" w:rsidRDefault="001D685E" w:rsidP="00C25437">
            <w:pPr>
              <w:rPr>
                <w:rFonts w:asciiTheme="minorHAnsi" w:hAnsiTheme="minorHAnsi" w:cs="Arial"/>
                <w:sz w:val="20"/>
                <w:szCs w:val="20"/>
              </w:rPr>
            </w:pPr>
            <w:r w:rsidRPr="00B25FBC">
              <w:rPr>
                <w:rFonts w:asciiTheme="minorHAnsi" w:hAnsiTheme="minorHAnsi" w:cs="Arial"/>
                <w:sz w:val="20"/>
                <w:szCs w:val="20"/>
              </w:rPr>
              <w:t>Decent Work Country Program</w:t>
            </w:r>
            <w:r w:rsidR="000C1B01">
              <w:rPr>
                <w:rFonts w:asciiTheme="minorHAnsi" w:hAnsiTheme="minorHAnsi" w:cs="Arial"/>
                <w:sz w:val="20"/>
                <w:szCs w:val="20"/>
              </w:rPr>
              <w:br/>
            </w:r>
            <w:r w:rsidRPr="00B25FBC">
              <w:rPr>
                <w:rFonts w:asciiTheme="minorHAnsi" w:hAnsiTheme="minorHAnsi" w:cs="Arial"/>
                <w:sz w:val="20"/>
                <w:szCs w:val="20"/>
              </w:rPr>
              <w:lastRenderedPageBreak/>
              <w:t>(2013</w:t>
            </w:r>
            <w:r w:rsidR="00625F6B" w:rsidRPr="00B25FBC">
              <w:rPr>
                <w:rFonts w:asciiTheme="minorHAnsi" w:hAnsiTheme="minorHAnsi"/>
                <w:sz w:val="20"/>
                <w:szCs w:val="20"/>
              </w:rPr>
              <w:t>–</w:t>
            </w:r>
            <w:r w:rsidRPr="00B25FBC">
              <w:rPr>
                <w:rFonts w:asciiTheme="minorHAnsi" w:hAnsiTheme="minorHAnsi" w:cs="Arial"/>
                <w:sz w:val="20"/>
                <w:szCs w:val="20"/>
              </w:rPr>
              <w:t>2016)</w:t>
            </w:r>
          </w:p>
        </w:tc>
        <w:tc>
          <w:tcPr>
            <w:tcW w:w="7470" w:type="dxa"/>
          </w:tcPr>
          <w:p w14:paraId="101871D2" w14:textId="25BCFADE" w:rsidR="001D685E" w:rsidRPr="00B25FBC" w:rsidRDefault="00B3694F" w:rsidP="009C537E">
            <w:pPr>
              <w:rPr>
                <w:rFonts w:asciiTheme="minorHAnsi" w:hAnsiTheme="minorHAnsi" w:cs="Arial"/>
                <w:sz w:val="20"/>
                <w:szCs w:val="20"/>
              </w:rPr>
            </w:pPr>
            <w:r w:rsidRPr="00B25FBC">
              <w:rPr>
                <w:rFonts w:asciiTheme="minorHAnsi" w:hAnsiTheme="minorHAnsi"/>
                <w:sz w:val="20"/>
                <w:szCs w:val="20"/>
              </w:rPr>
              <w:lastRenderedPageBreak/>
              <w:t>ILO-IPEC program that s</w:t>
            </w:r>
            <w:r w:rsidR="001D685E" w:rsidRPr="00B25FBC">
              <w:rPr>
                <w:rFonts w:asciiTheme="minorHAnsi" w:hAnsiTheme="minorHAnsi"/>
                <w:sz w:val="20"/>
                <w:szCs w:val="20"/>
              </w:rPr>
              <w:t>eeks to eliminate the worst forms of child labor by establishing a referral system for victims and implementing child labor legislation and policies</w:t>
            </w:r>
            <w:r w:rsidR="001D685E" w:rsidRPr="00B25FBC">
              <w:rPr>
                <w:rFonts w:asciiTheme="minorHAnsi" w:hAnsiTheme="minorHAnsi" w:cs="Arial"/>
                <w:sz w:val="20"/>
                <w:szCs w:val="20"/>
              </w:rPr>
              <w:t>.</w:t>
            </w:r>
            <w:r w:rsidR="001D685E" w:rsidRPr="00B25FBC">
              <w:rPr>
                <w:rFonts w:asciiTheme="minorHAnsi" w:hAnsiTheme="minorHAnsi" w:cs="Arial"/>
                <w:sz w:val="20"/>
                <w:szCs w:val="20"/>
              </w:rPr>
              <w:fldChar w:fldCharType="begin"/>
            </w:r>
            <w:r w:rsidR="006E15C2">
              <w:rPr>
                <w:rFonts w:asciiTheme="minorHAnsi" w:hAnsiTheme="minorHAnsi" w:cs="Arial"/>
                <w:sz w:val="20"/>
                <w:szCs w:val="20"/>
              </w:rPr>
              <w:instrText xml:space="preserve"> ADDIN EN.CITE &lt;EndNote&gt;&lt;Cite&gt;&lt;Author&gt;ILO-IPEC&lt;/Author&gt;&lt;Year&gt;2013&lt;/Year&gt;&lt;RecNum&gt;99&lt;/RecNum&gt;&lt;DisplayText&gt;(73)&lt;/DisplayText&gt;&lt;record&gt;&lt;rec-number&gt;99&lt;/rec-number&gt;&lt;foreign-keys&gt;&lt;key app="EN" db-id="ez5tf05xpw5rexerepux5zv3adxr0zvzrrz9"&gt;99&lt;/key&gt;&lt;/foreign-keys&gt;&lt;ref-type name="Report"&gt;27&lt;/ref-type&gt;&lt;contributors&gt;&lt;authors&gt;&lt;author&gt;ILO-IPEC,&lt;/author&gt;&lt;/authors&gt;&lt;/contributors&gt;&lt;titles&gt;&lt;title&gt;Kenya Decent Work Country Programme 2013-2016&lt;/title&gt;&lt;/titles&gt;&lt;keywords&gt;&lt;keyword&gt;Kenya&lt;/keyword&gt;&lt;/keywords&gt;&lt;dates&gt;&lt;year&gt;2013&lt;/year&gt;&lt;/dates&gt;&lt;pub-location&gt;Geneva&lt;/pub-location&gt;&lt;urls&gt;&lt;related-urls&gt;&lt;url&gt;http://www.ilo.org/public/english/bureau/program/dwcp/download/kenya.pdf&lt;/url&gt;&lt;/related-urls&gt;&lt;/urls&gt;&lt;/record&gt;&lt;/Cite&gt;&lt;/EndNote&gt;</w:instrText>
            </w:r>
            <w:r w:rsidR="001D685E" w:rsidRPr="00B25FBC">
              <w:rPr>
                <w:rFonts w:asciiTheme="minorHAnsi" w:hAnsiTheme="minorHAnsi" w:cs="Arial"/>
                <w:sz w:val="20"/>
                <w:szCs w:val="20"/>
              </w:rPr>
              <w:fldChar w:fldCharType="separate"/>
            </w:r>
            <w:r w:rsidR="006E15C2">
              <w:rPr>
                <w:rFonts w:asciiTheme="minorHAnsi" w:hAnsiTheme="minorHAnsi" w:cs="Arial"/>
                <w:noProof/>
                <w:sz w:val="20"/>
                <w:szCs w:val="20"/>
              </w:rPr>
              <w:t>(</w:t>
            </w:r>
            <w:hyperlink w:anchor="_ENREF_73" w:tooltip="ILO-IPEC, 2013 #99" w:history="1">
              <w:r w:rsidR="009C537E">
                <w:rPr>
                  <w:rFonts w:asciiTheme="minorHAnsi" w:hAnsiTheme="minorHAnsi" w:cs="Arial"/>
                  <w:noProof/>
                  <w:sz w:val="20"/>
                  <w:szCs w:val="20"/>
                </w:rPr>
                <w:t>73</w:t>
              </w:r>
            </w:hyperlink>
            <w:r w:rsidR="006E15C2">
              <w:rPr>
                <w:rFonts w:asciiTheme="minorHAnsi" w:hAnsiTheme="minorHAnsi" w:cs="Arial"/>
                <w:noProof/>
                <w:sz w:val="20"/>
                <w:szCs w:val="20"/>
              </w:rPr>
              <w:t>)</w:t>
            </w:r>
            <w:r w:rsidR="001D685E" w:rsidRPr="00B25FBC">
              <w:rPr>
                <w:rFonts w:asciiTheme="minorHAnsi" w:hAnsiTheme="minorHAnsi" w:cs="Arial"/>
                <w:sz w:val="20"/>
                <w:szCs w:val="20"/>
              </w:rPr>
              <w:fldChar w:fldCharType="end"/>
            </w:r>
          </w:p>
        </w:tc>
      </w:tr>
      <w:tr w:rsidR="001D685E" w:rsidRPr="00B25FBC" w14:paraId="3A3508E7" w14:textId="77777777" w:rsidTr="00B70188">
        <w:trPr>
          <w:trHeight w:val="305"/>
        </w:trPr>
        <w:tc>
          <w:tcPr>
            <w:tcW w:w="1998" w:type="dxa"/>
          </w:tcPr>
          <w:p w14:paraId="5443E5A7" w14:textId="77777777" w:rsidR="001D685E" w:rsidRPr="00B25FBC" w:rsidRDefault="001D685E" w:rsidP="00362968">
            <w:pPr>
              <w:rPr>
                <w:rFonts w:asciiTheme="minorHAnsi" w:hAnsiTheme="minorHAnsi" w:cs="Arial"/>
                <w:sz w:val="20"/>
                <w:szCs w:val="20"/>
              </w:rPr>
            </w:pPr>
            <w:r w:rsidRPr="00B25FBC">
              <w:rPr>
                <w:rFonts w:asciiTheme="minorHAnsi" w:hAnsiTheme="minorHAnsi" w:cs="Arial"/>
                <w:sz w:val="20"/>
                <w:szCs w:val="20"/>
              </w:rPr>
              <w:lastRenderedPageBreak/>
              <w:t>Trafficking in Persons Survey†‡</w:t>
            </w:r>
          </w:p>
        </w:tc>
        <w:tc>
          <w:tcPr>
            <w:tcW w:w="7470" w:type="dxa"/>
          </w:tcPr>
          <w:p w14:paraId="4BCE08D1" w14:textId="0E8DCF94" w:rsidR="001D685E" w:rsidRPr="00B25FBC" w:rsidRDefault="001D685E" w:rsidP="009C537E">
            <w:pPr>
              <w:rPr>
                <w:rFonts w:asciiTheme="minorHAnsi" w:hAnsiTheme="minorHAnsi" w:cs="Arial"/>
                <w:sz w:val="20"/>
                <w:szCs w:val="20"/>
              </w:rPr>
            </w:pPr>
            <w:r w:rsidRPr="00B25FBC">
              <w:rPr>
                <w:rFonts w:asciiTheme="minorHAnsi" w:hAnsiTheme="minorHAnsi" w:cs="Arial"/>
                <w:sz w:val="20"/>
                <w:szCs w:val="20"/>
              </w:rPr>
              <w:t>Government survey to determine the prevalence of human trafficking in Kenya</w:t>
            </w:r>
            <w:r w:rsidR="00A2378C">
              <w:rPr>
                <w:rFonts w:asciiTheme="minorHAnsi" w:hAnsiTheme="minorHAnsi" w:cs="Arial"/>
                <w:sz w:val="20"/>
                <w:szCs w:val="20"/>
              </w:rPr>
              <w:t xml:space="preserve">; </w:t>
            </w:r>
            <w:r w:rsidRPr="00B25FBC">
              <w:rPr>
                <w:rFonts w:asciiTheme="minorHAnsi" w:hAnsiTheme="minorHAnsi" w:cs="Arial"/>
                <w:sz w:val="20"/>
                <w:szCs w:val="20"/>
              </w:rPr>
              <w:t>began in February 2014.</w:t>
            </w:r>
            <w:r w:rsidRPr="00B25FBC">
              <w:rPr>
                <w:rFonts w:asciiTheme="minorHAnsi" w:hAnsiTheme="minorHAnsi" w:cs="Arial"/>
                <w:sz w:val="20"/>
                <w:szCs w:val="20"/>
              </w:rPr>
              <w:fldChar w:fldCharType="begin"/>
            </w:r>
            <w:r w:rsidR="00AC04B0">
              <w:rPr>
                <w:rFonts w:asciiTheme="minorHAnsi" w:hAnsiTheme="minorHAnsi" w:cs="Arial"/>
                <w:sz w:val="20"/>
                <w:szCs w:val="20"/>
              </w:rPr>
              <w:instrText xml:space="preserve"> ADDIN EN.CITE &lt;EndNote&gt;&lt;Cite&gt;&lt;Author&gt;U.S. Embassy- Nairobi&lt;/Author&gt;&lt;RecNum&gt;172&lt;/RecNum&gt;&lt;DisplayText&gt;(25)&lt;/DisplayText&gt;&lt;record&gt;&lt;rec-number&gt;172&lt;/rec-number&gt;&lt;foreign-keys&gt;&lt;key app="EN" db-id="ez5tf05xpw5rexerepux5zv3adxr0zvzrrz9"&gt;172&lt;/key&gt;&lt;/foreign-keys&gt;&lt;ref-type name="Report"&gt;27&lt;/ref-type&gt;&lt;contributors&gt;&lt;authors&gt;&lt;author&gt;U.S. Embassy- Nairobi,&lt;/author&gt;&lt;/authors&gt;&lt;/contributors&gt;&lt;titles&gt;&lt;title&gt;reporting, May 4, 2014&lt;/title&gt;&lt;/titles&gt;&lt;keywords&gt;&lt;keyword&gt;Kenya&lt;/keyword&gt;&lt;/keywords&gt;&lt;dates&gt;&lt;/dates&gt;&lt;urls&gt;&lt;/urls&gt;&lt;/record&gt;&lt;/Cite&gt;&lt;/EndNote&gt;</w:instrText>
            </w:r>
            <w:r w:rsidRPr="00B25FBC">
              <w:rPr>
                <w:rFonts w:asciiTheme="minorHAnsi" w:hAnsiTheme="minorHAnsi" w:cs="Arial"/>
                <w:sz w:val="20"/>
                <w:szCs w:val="20"/>
              </w:rPr>
              <w:fldChar w:fldCharType="separate"/>
            </w:r>
            <w:r w:rsidR="00AC04B0">
              <w:rPr>
                <w:rFonts w:asciiTheme="minorHAnsi" w:hAnsiTheme="minorHAnsi" w:cs="Arial"/>
                <w:noProof/>
                <w:sz w:val="20"/>
                <w:szCs w:val="20"/>
              </w:rPr>
              <w:t>(</w:t>
            </w:r>
            <w:hyperlink w:anchor="_ENREF_25" w:tooltip="U.S. Embassy- Nairobi,  #172" w:history="1">
              <w:r w:rsidR="009C537E">
                <w:rPr>
                  <w:rFonts w:asciiTheme="minorHAnsi" w:hAnsiTheme="minorHAnsi" w:cs="Arial"/>
                  <w:noProof/>
                  <w:sz w:val="20"/>
                  <w:szCs w:val="20"/>
                </w:rPr>
                <w:t>25</w:t>
              </w:r>
            </w:hyperlink>
            <w:r w:rsidR="00AC04B0">
              <w:rPr>
                <w:rFonts w:asciiTheme="minorHAnsi" w:hAnsiTheme="minorHAnsi" w:cs="Arial"/>
                <w:noProof/>
                <w:sz w:val="20"/>
                <w:szCs w:val="20"/>
              </w:rPr>
              <w:t>)</w:t>
            </w:r>
            <w:r w:rsidRPr="00B25FBC">
              <w:rPr>
                <w:rFonts w:asciiTheme="minorHAnsi" w:hAnsiTheme="minorHAnsi" w:cs="Arial"/>
                <w:sz w:val="20"/>
                <w:szCs w:val="20"/>
              </w:rPr>
              <w:fldChar w:fldCharType="end"/>
            </w:r>
          </w:p>
        </w:tc>
      </w:tr>
      <w:tr w:rsidR="001D685E" w:rsidRPr="00B25FBC" w14:paraId="0CFA5108" w14:textId="77777777" w:rsidTr="00B70188">
        <w:trPr>
          <w:trHeight w:val="305"/>
        </w:trPr>
        <w:tc>
          <w:tcPr>
            <w:tcW w:w="1998" w:type="dxa"/>
          </w:tcPr>
          <w:p w14:paraId="1FA34AA1" w14:textId="595F46C8" w:rsidR="001D685E" w:rsidRPr="00B25FBC" w:rsidRDefault="001D685E" w:rsidP="00C33AD7">
            <w:pPr>
              <w:rPr>
                <w:rFonts w:asciiTheme="minorHAnsi" w:hAnsiTheme="minorHAnsi" w:cs="Arial"/>
                <w:sz w:val="20"/>
                <w:szCs w:val="20"/>
              </w:rPr>
            </w:pPr>
            <w:r w:rsidRPr="00B25FBC">
              <w:rPr>
                <w:rFonts w:asciiTheme="minorHAnsi" w:hAnsiTheme="minorHAnsi" w:cs="Arial"/>
                <w:sz w:val="20"/>
                <w:szCs w:val="20"/>
              </w:rPr>
              <w:t>School Meals Program</w:t>
            </w:r>
            <w:r w:rsidRPr="00046880">
              <w:rPr>
                <w:rFonts w:asciiTheme="minorHAnsi" w:hAnsiTheme="minorHAnsi" w:cs="Arial"/>
                <w:sz w:val="20"/>
                <w:szCs w:val="20"/>
              </w:rPr>
              <w:t>*</w:t>
            </w:r>
            <w:r w:rsidRPr="00B25FBC">
              <w:rPr>
                <w:rFonts w:asciiTheme="minorHAnsi" w:hAnsiTheme="minorHAnsi" w:cs="Arial"/>
                <w:sz w:val="20"/>
                <w:szCs w:val="20"/>
              </w:rPr>
              <w:t>‡</w:t>
            </w:r>
          </w:p>
        </w:tc>
        <w:tc>
          <w:tcPr>
            <w:tcW w:w="7470" w:type="dxa"/>
          </w:tcPr>
          <w:p w14:paraId="5672CB9E" w14:textId="5989C35F" w:rsidR="001D685E" w:rsidRPr="00B25FBC" w:rsidRDefault="001D685E" w:rsidP="009C537E">
            <w:pPr>
              <w:rPr>
                <w:rFonts w:asciiTheme="minorHAnsi" w:hAnsiTheme="minorHAnsi" w:cs="Arial"/>
                <w:sz w:val="20"/>
                <w:szCs w:val="20"/>
              </w:rPr>
            </w:pPr>
            <w:r w:rsidRPr="00B25FBC">
              <w:rPr>
                <w:rFonts w:asciiTheme="minorHAnsi" w:hAnsiTheme="minorHAnsi" w:cs="Arial"/>
                <w:sz w:val="20"/>
                <w:szCs w:val="20"/>
              </w:rPr>
              <w:t>Government program that provides school meals to vulnerable children. Since its inception, has provided over 1.5 million children with school meals, which has resulted in improved school attendance.</w:t>
            </w:r>
            <w:r w:rsidRPr="00B25FBC">
              <w:rPr>
                <w:rFonts w:asciiTheme="minorHAnsi" w:hAnsiTheme="minorHAnsi" w:cs="Arial"/>
                <w:sz w:val="20"/>
                <w:szCs w:val="20"/>
              </w:rPr>
              <w:fldChar w:fldCharType="begin"/>
            </w:r>
            <w:r w:rsidR="006E15C2">
              <w:rPr>
                <w:rFonts w:asciiTheme="minorHAnsi" w:hAnsiTheme="minorHAnsi" w:cs="Arial"/>
                <w:sz w:val="20"/>
                <w:szCs w:val="20"/>
              </w:rPr>
              <w:instrText xml:space="preserve"> ADDIN EN.CITE &lt;EndNote&gt;&lt;Cite&gt;&lt;Author&gt;Government of Kenya&lt;/Author&gt;&lt;Year&gt;December, 2013&lt;/Year&gt;&lt;RecNum&gt;196&lt;/RecNum&gt;&lt;DisplayText&gt;(74)&lt;/DisplayText&gt;&lt;record&gt;&lt;rec-number&gt;196&lt;/rec-number&gt;&lt;foreign-keys&gt;&lt;key app="EN" db-id="ez5tf05xpw5rexerepux5zv3adxr0zvzrrz9"&gt;196&lt;/key&gt;&lt;/foreign-keys&gt;&lt;ref-type name="Report"&gt;27&lt;/ref-type&gt;&lt;contributors&gt;&lt;authors&gt;&lt;author&gt;Government of Kenya,&lt;/author&gt;&lt;/authors&gt;&lt;/contributors&gt;&lt;titles&gt;&lt;title&gt;Kenya: 2013 Long Rains Assessment: Education Sector&lt;/title&gt;&lt;/titles&gt;&lt;keywords&gt;&lt;keyword&gt;Kenya&lt;/keyword&gt;&lt;/keywords&gt;&lt;dates&gt;&lt;year&gt;December, 2013&lt;/year&gt;&lt;/dates&gt;&lt;pub-location&gt;Nairobi&lt;/pub-location&gt;&lt;urls&gt;&lt;related-urls&gt;&lt;url&gt;https://kenya.humanitarianresponse.info/sites/kenya.humanitarianresponse.info/files/KEN_Education_LRA_Analysis_31Dec2013.pdf&lt;/url&gt;&lt;/related-urls&gt;&lt;/urls&gt;&lt;/record&gt;&lt;/Cite&gt;&lt;/EndNote&gt;</w:instrText>
            </w:r>
            <w:r w:rsidRPr="00B25FBC">
              <w:rPr>
                <w:rFonts w:asciiTheme="minorHAnsi" w:hAnsiTheme="minorHAnsi" w:cs="Arial"/>
                <w:sz w:val="20"/>
                <w:szCs w:val="20"/>
              </w:rPr>
              <w:fldChar w:fldCharType="separate"/>
            </w:r>
            <w:r w:rsidR="006E15C2">
              <w:rPr>
                <w:rFonts w:asciiTheme="minorHAnsi" w:hAnsiTheme="minorHAnsi" w:cs="Arial"/>
                <w:noProof/>
                <w:sz w:val="20"/>
                <w:szCs w:val="20"/>
              </w:rPr>
              <w:t>(</w:t>
            </w:r>
            <w:hyperlink w:anchor="_ENREF_74" w:tooltip="Government of Kenya, December, 2013 #196" w:history="1">
              <w:r w:rsidR="009C537E">
                <w:rPr>
                  <w:rFonts w:asciiTheme="minorHAnsi" w:hAnsiTheme="minorHAnsi" w:cs="Arial"/>
                  <w:noProof/>
                  <w:sz w:val="20"/>
                  <w:szCs w:val="20"/>
                </w:rPr>
                <w:t>74</w:t>
              </w:r>
            </w:hyperlink>
            <w:r w:rsidR="006E15C2">
              <w:rPr>
                <w:rFonts w:asciiTheme="minorHAnsi" w:hAnsiTheme="minorHAnsi" w:cs="Arial"/>
                <w:noProof/>
                <w:sz w:val="20"/>
                <w:szCs w:val="20"/>
              </w:rPr>
              <w:t>)</w:t>
            </w:r>
            <w:r w:rsidRPr="00B25FBC">
              <w:rPr>
                <w:rFonts w:asciiTheme="minorHAnsi" w:hAnsiTheme="minorHAnsi" w:cs="Arial"/>
                <w:sz w:val="20"/>
                <w:szCs w:val="20"/>
              </w:rPr>
              <w:fldChar w:fldCharType="end"/>
            </w:r>
          </w:p>
        </w:tc>
      </w:tr>
      <w:tr w:rsidR="001D685E" w:rsidRPr="00B25FBC" w14:paraId="39246011" w14:textId="77777777" w:rsidTr="00B70188">
        <w:trPr>
          <w:trHeight w:val="305"/>
        </w:trPr>
        <w:tc>
          <w:tcPr>
            <w:tcW w:w="1998" w:type="dxa"/>
          </w:tcPr>
          <w:p w14:paraId="7A035135" w14:textId="51169E18" w:rsidR="001D685E" w:rsidRPr="00B25FBC" w:rsidRDefault="001D685E" w:rsidP="00C33AD7">
            <w:pPr>
              <w:rPr>
                <w:rFonts w:asciiTheme="minorHAnsi" w:hAnsiTheme="minorHAnsi" w:cs="Arial"/>
                <w:sz w:val="20"/>
                <w:szCs w:val="20"/>
              </w:rPr>
            </w:pPr>
            <w:r w:rsidRPr="00B25FBC">
              <w:rPr>
                <w:rFonts w:asciiTheme="minorHAnsi" w:hAnsiTheme="minorHAnsi" w:cs="Arial"/>
                <w:sz w:val="20"/>
                <w:szCs w:val="20"/>
              </w:rPr>
              <w:t>Wings to Fly Program</w:t>
            </w:r>
            <w:r w:rsidR="008F362F" w:rsidRPr="00B25FBC">
              <w:rPr>
                <w:rFonts w:asciiTheme="minorHAnsi" w:hAnsiTheme="minorHAnsi" w:cs="Arial"/>
                <w:sz w:val="20"/>
                <w:szCs w:val="20"/>
              </w:rPr>
              <w:t xml:space="preserve"> (2011</w:t>
            </w:r>
            <w:r w:rsidR="00625F6B" w:rsidRPr="00B25FBC">
              <w:rPr>
                <w:rFonts w:asciiTheme="minorHAnsi" w:hAnsiTheme="minorHAnsi"/>
                <w:sz w:val="20"/>
                <w:szCs w:val="20"/>
              </w:rPr>
              <w:t>–</w:t>
            </w:r>
            <w:r w:rsidR="008F362F" w:rsidRPr="00B25FBC">
              <w:rPr>
                <w:rFonts w:asciiTheme="minorHAnsi" w:hAnsiTheme="minorHAnsi" w:cs="Arial"/>
                <w:sz w:val="20"/>
                <w:szCs w:val="20"/>
              </w:rPr>
              <w:t>2016)</w:t>
            </w:r>
            <w:r w:rsidRPr="00046880">
              <w:rPr>
                <w:rFonts w:asciiTheme="minorHAnsi" w:hAnsiTheme="minorHAnsi" w:cs="Arial"/>
                <w:sz w:val="20"/>
                <w:szCs w:val="20"/>
              </w:rPr>
              <w:t>*</w:t>
            </w:r>
          </w:p>
        </w:tc>
        <w:tc>
          <w:tcPr>
            <w:tcW w:w="7470" w:type="dxa"/>
          </w:tcPr>
          <w:p w14:paraId="6C4F4C05" w14:textId="17456168" w:rsidR="001D685E" w:rsidRPr="00B25FBC" w:rsidRDefault="001D685E" w:rsidP="009C537E">
            <w:pPr>
              <w:rPr>
                <w:rFonts w:asciiTheme="minorHAnsi" w:hAnsiTheme="minorHAnsi" w:cs="Arial"/>
                <w:sz w:val="20"/>
                <w:szCs w:val="20"/>
              </w:rPr>
            </w:pPr>
            <w:r w:rsidRPr="00B25FBC">
              <w:rPr>
                <w:rFonts w:asciiTheme="minorHAnsi" w:hAnsiTheme="minorHAnsi" w:cs="Arial"/>
                <w:sz w:val="20"/>
                <w:szCs w:val="20"/>
              </w:rPr>
              <w:t xml:space="preserve">Government program, in partnership with USAID, the Equity Group Foundation, </w:t>
            </w:r>
            <w:r w:rsidR="00290A8C" w:rsidRPr="00B25FBC">
              <w:rPr>
                <w:rFonts w:asciiTheme="minorHAnsi" w:hAnsiTheme="minorHAnsi" w:cs="Arial"/>
                <w:sz w:val="20"/>
                <w:szCs w:val="20"/>
              </w:rPr>
              <w:t xml:space="preserve">the </w:t>
            </w:r>
            <w:r w:rsidR="00005F00" w:rsidRPr="00B25FBC">
              <w:rPr>
                <w:rFonts w:asciiTheme="minorHAnsi" w:hAnsiTheme="minorHAnsi" w:cs="Arial"/>
                <w:sz w:val="20"/>
                <w:szCs w:val="20"/>
              </w:rPr>
              <w:t>MasterCard</w:t>
            </w:r>
            <w:r w:rsidRPr="00B25FBC">
              <w:rPr>
                <w:rFonts w:asciiTheme="minorHAnsi" w:hAnsiTheme="minorHAnsi" w:cs="Arial"/>
                <w:sz w:val="20"/>
                <w:szCs w:val="20"/>
              </w:rPr>
              <w:t xml:space="preserve"> Foundation, and UK</w:t>
            </w:r>
            <w:r w:rsidR="00625F6B" w:rsidRPr="00B25FBC">
              <w:rPr>
                <w:rFonts w:asciiTheme="minorHAnsi" w:hAnsiTheme="minorHAnsi" w:cs="Arial"/>
                <w:sz w:val="20"/>
                <w:szCs w:val="20"/>
              </w:rPr>
              <w:t xml:space="preserve"> </w:t>
            </w:r>
            <w:r w:rsidRPr="00B25FBC">
              <w:rPr>
                <w:rFonts w:asciiTheme="minorHAnsi" w:hAnsiTheme="minorHAnsi" w:cs="Arial"/>
                <w:sz w:val="20"/>
                <w:szCs w:val="20"/>
              </w:rPr>
              <w:t>aid that provides secondary school scholarships to children from needy backgrounds. Provided education support to 2,000 children in January 2014.</w:t>
            </w:r>
            <w:r w:rsidRPr="00B25FBC">
              <w:rPr>
                <w:rFonts w:asciiTheme="minorHAnsi" w:hAnsiTheme="minorHAnsi" w:cs="Arial"/>
                <w:sz w:val="20"/>
                <w:szCs w:val="20"/>
              </w:rPr>
              <w:fldChar w:fldCharType="begin"/>
            </w:r>
            <w:r w:rsidR="006E15C2">
              <w:rPr>
                <w:rFonts w:asciiTheme="minorHAnsi" w:hAnsiTheme="minorHAnsi" w:cs="Arial"/>
                <w:sz w:val="20"/>
                <w:szCs w:val="20"/>
              </w:rPr>
              <w:instrText xml:space="preserve"> ADDIN EN.CITE &lt;EndNote&gt;&lt;Cite&gt;&lt;Author&gt;Equity Bank&lt;/Author&gt;&lt;Year&gt;2014&lt;/Year&gt;&lt;RecNum&gt;197&lt;/RecNum&gt;&lt;DisplayText&gt;(21, 75)&lt;/DisplayText&gt;&lt;record&gt;&lt;rec-number&gt;197&lt;/rec-number&gt;&lt;foreign-keys&gt;&lt;key app="EN" db-id="ez5tf05xpw5rexerepux5zv3adxr0zvzrrz9"&gt;197&lt;/key&gt;&lt;/foreign-keys&gt;&lt;ref-type name="Manuscript"&gt;36&lt;/ref-type&gt;&lt;contributors&gt;&lt;authors&gt;&lt;author&gt;Equity Bank,&lt;/author&gt;&lt;/authors&gt;&lt;/contributors&gt;&lt;titles&gt;&lt;title&gt;2,000 KCPE students awarded Wings To Fly Secondary School Scholarships&lt;/title&gt;&lt;/titles&gt;&lt;keywords&gt;&lt;keyword&gt;Kenya&lt;/keyword&gt;&lt;/keywords&gt;&lt;dates&gt;&lt;year&gt;2014&lt;/year&gt;&lt;pub-dates&gt;&lt;date&gt;January 21,&lt;/date&gt;&lt;/pub-dates&gt;&lt;/dates&gt;&lt;label&gt;equitybankgroup.com&lt;/label&gt;&lt;work-type&gt;online&lt;/work-type&gt;&lt;urls&gt;&lt;related-urls&gt;&lt;url&gt;http://equitybankgroup.com/index.php/blog/view/2000-kcpe-students-awarded-wings-to-fly-secondary-school-scholarships&lt;/url&gt;&lt;/related-urls&gt;&lt;/urls&gt;&lt;access-date&gt;April 10, 2014&lt;/access-date&gt;&lt;/record&gt;&lt;/Cite&gt;&lt;Cite&gt;&lt;Author&gt;U.S. Embassy- Nairobi&lt;/Author&gt;&lt;RecNum&gt;185&lt;/RecNum&gt;&lt;record&gt;&lt;rec-number&gt;185&lt;/rec-number&gt;&lt;foreign-keys&gt;&lt;key app="EN" db-id="ez5tf05xpw5rexerepux5zv3adxr0zvzrrz9"&gt;185&lt;/key&gt;&lt;/foreign-keys&gt;&lt;ref-type name="Report"&gt;27&lt;/ref-type&gt;&lt;contributors&gt;&lt;authors&gt;&lt;author&gt;U.S. Embassy- Nairobi,&lt;/author&gt;&lt;/authors&gt;&lt;/contributors&gt;&lt;titles&gt;&lt;title&gt;reporting, February 24, 2015&lt;/title&gt;&lt;/titles&gt;&lt;keywords&gt;&lt;keyword&gt;Kenya&lt;/keyword&gt;&lt;/keywords&gt;&lt;dates&gt;&lt;/dates&gt;&lt;urls&gt;&lt;/urls&gt;&lt;/record&gt;&lt;/Cite&gt;&lt;/EndNote&gt;</w:instrText>
            </w:r>
            <w:r w:rsidRPr="00B25FBC">
              <w:rPr>
                <w:rFonts w:asciiTheme="minorHAnsi" w:hAnsiTheme="minorHAnsi" w:cs="Arial"/>
                <w:sz w:val="20"/>
                <w:szCs w:val="20"/>
              </w:rPr>
              <w:fldChar w:fldCharType="separate"/>
            </w:r>
            <w:r w:rsidR="006E15C2">
              <w:rPr>
                <w:rFonts w:asciiTheme="minorHAnsi" w:hAnsiTheme="minorHAnsi" w:cs="Arial"/>
                <w:noProof/>
                <w:sz w:val="20"/>
                <w:szCs w:val="20"/>
              </w:rPr>
              <w:t>(</w:t>
            </w:r>
            <w:hyperlink w:anchor="_ENREF_21" w:tooltip="U.S. Embassy- Nairobi,  #185" w:history="1">
              <w:r w:rsidR="009C537E">
                <w:rPr>
                  <w:rFonts w:asciiTheme="minorHAnsi" w:hAnsiTheme="minorHAnsi" w:cs="Arial"/>
                  <w:noProof/>
                  <w:sz w:val="20"/>
                  <w:szCs w:val="20"/>
                </w:rPr>
                <w:t>21</w:t>
              </w:r>
            </w:hyperlink>
            <w:r w:rsidR="006E15C2">
              <w:rPr>
                <w:rFonts w:asciiTheme="minorHAnsi" w:hAnsiTheme="minorHAnsi" w:cs="Arial"/>
                <w:noProof/>
                <w:sz w:val="20"/>
                <w:szCs w:val="20"/>
              </w:rPr>
              <w:t xml:space="preserve">, </w:t>
            </w:r>
            <w:hyperlink w:anchor="_ENREF_75" w:tooltip="Equity Bank, 2014 #197" w:history="1">
              <w:r w:rsidR="009C537E">
                <w:rPr>
                  <w:rFonts w:asciiTheme="minorHAnsi" w:hAnsiTheme="minorHAnsi" w:cs="Arial"/>
                  <w:noProof/>
                  <w:sz w:val="20"/>
                  <w:szCs w:val="20"/>
                </w:rPr>
                <w:t>75</w:t>
              </w:r>
            </w:hyperlink>
            <w:r w:rsidR="006E15C2">
              <w:rPr>
                <w:rFonts w:asciiTheme="minorHAnsi" w:hAnsiTheme="minorHAnsi" w:cs="Arial"/>
                <w:noProof/>
                <w:sz w:val="20"/>
                <w:szCs w:val="20"/>
              </w:rPr>
              <w:t>)</w:t>
            </w:r>
            <w:r w:rsidRPr="00B25FBC">
              <w:rPr>
                <w:rFonts w:asciiTheme="minorHAnsi" w:hAnsiTheme="minorHAnsi" w:cs="Arial"/>
                <w:sz w:val="20"/>
                <w:szCs w:val="20"/>
              </w:rPr>
              <w:fldChar w:fldCharType="end"/>
            </w:r>
          </w:p>
        </w:tc>
      </w:tr>
      <w:tr w:rsidR="001D685E" w:rsidRPr="00B25FBC" w14:paraId="1045448B" w14:textId="77777777" w:rsidTr="00B70188">
        <w:trPr>
          <w:trHeight w:val="305"/>
        </w:trPr>
        <w:tc>
          <w:tcPr>
            <w:tcW w:w="1998" w:type="dxa"/>
          </w:tcPr>
          <w:p w14:paraId="43863694" w14:textId="77777777" w:rsidR="001D685E" w:rsidRPr="00B25FBC" w:rsidRDefault="001D685E" w:rsidP="00C33AD7">
            <w:pPr>
              <w:rPr>
                <w:rFonts w:asciiTheme="minorHAnsi" w:hAnsiTheme="minorHAnsi" w:cs="Arial"/>
                <w:sz w:val="20"/>
                <w:szCs w:val="20"/>
              </w:rPr>
            </w:pPr>
            <w:proofErr w:type="spellStart"/>
            <w:r w:rsidRPr="00B25FBC">
              <w:rPr>
                <w:rFonts w:asciiTheme="minorHAnsi" w:hAnsiTheme="minorHAnsi" w:cs="Arial"/>
                <w:sz w:val="20"/>
                <w:szCs w:val="20"/>
              </w:rPr>
              <w:t>Kitui</w:t>
            </w:r>
            <w:proofErr w:type="spellEnd"/>
            <w:r w:rsidRPr="00B25FBC">
              <w:rPr>
                <w:rFonts w:asciiTheme="minorHAnsi" w:hAnsiTheme="minorHAnsi" w:cs="Arial"/>
                <w:sz w:val="20"/>
                <w:szCs w:val="20"/>
              </w:rPr>
              <w:t xml:space="preserve"> County Child Rescue Center†‡</w:t>
            </w:r>
          </w:p>
        </w:tc>
        <w:tc>
          <w:tcPr>
            <w:tcW w:w="7470" w:type="dxa"/>
          </w:tcPr>
          <w:p w14:paraId="0EE8B3C5" w14:textId="2DFBFD34" w:rsidR="001D685E" w:rsidRPr="00B25FBC" w:rsidRDefault="001D685E" w:rsidP="009C537E">
            <w:pPr>
              <w:rPr>
                <w:rFonts w:asciiTheme="minorHAnsi" w:hAnsiTheme="minorHAnsi" w:cs="Arial"/>
                <w:sz w:val="20"/>
                <w:szCs w:val="20"/>
              </w:rPr>
            </w:pPr>
            <w:r w:rsidRPr="00B25FBC">
              <w:rPr>
                <w:rFonts w:asciiTheme="minorHAnsi" w:hAnsiTheme="minorHAnsi" w:cs="Arial"/>
                <w:sz w:val="20"/>
                <w:szCs w:val="20"/>
              </w:rPr>
              <w:t xml:space="preserve">Government program that aims to withdraw and rehabilitate child laborers </w:t>
            </w:r>
            <w:r w:rsidR="003E2CCF">
              <w:rPr>
                <w:rFonts w:asciiTheme="minorHAnsi" w:hAnsiTheme="minorHAnsi" w:cs="Arial"/>
                <w:sz w:val="20"/>
                <w:szCs w:val="20"/>
              </w:rPr>
              <w:t xml:space="preserve">by </w:t>
            </w:r>
            <w:r w:rsidRPr="00B25FBC">
              <w:rPr>
                <w:rFonts w:asciiTheme="minorHAnsi" w:hAnsiTheme="minorHAnsi" w:cs="Arial"/>
                <w:sz w:val="20"/>
                <w:szCs w:val="20"/>
              </w:rPr>
              <w:t>provi</w:t>
            </w:r>
            <w:r w:rsidR="003E2CCF">
              <w:rPr>
                <w:rFonts w:asciiTheme="minorHAnsi" w:hAnsiTheme="minorHAnsi" w:cs="Arial"/>
                <w:sz w:val="20"/>
                <w:szCs w:val="20"/>
              </w:rPr>
              <w:t>ding</w:t>
            </w:r>
            <w:r w:rsidRPr="00B25FBC">
              <w:rPr>
                <w:rFonts w:asciiTheme="minorHAnsi" w:hAnsiTheme="minorHAnsi" w:cs="Arial"/>
                <w:sz w:val="20"/>
                <w:szCs w:val="20"/>
              </w:rPr>
              <w:t xml:space="preserve"> counseling and life skills</w:t>
            </w:r>
            <w:r w:rsidR="00802980">
              <w:rPr>
                <w:rFonts w:asciiTheme="minorHAnsi" w:hAnsiTheme="minorHAnsi" w:cs="Arial"/>
                <w:sz w:val="20"/>
                <w:szCs w:val="20"/>
              </w:rPr>
              <w:t xml:space="preserve"> training</w:t>
            </w:r>
            <w:r w:rsidRPr="00B25FBC">
              <w:rPr>
                <w:rFonts w:asciiTheme="minorHAnsi" w:hAnsiTheme="minorHAnsi" w:cs="Arial"/>
                <w:sz w:val="20"/>
                <w:szCs w:val="20"/>
              </w:rPr>
              <w:t>. The Government</w:t>
            </w:r>
            <w:r w:rsidR="006D378C" w:rsidRPr="00B25FBC">
              <w:rPr>
                <w:rFonts w:asciiTheme="minorHAnsi" w:hAnsiTheme="minorHAnsi" w:cs="Arial"/>
                <w:sz w:val="20"/>
                <w:szCs w:val="20"/>
              </w:rPr>
              <w:t>-</w:t>
            </w:r>
            <w:r w:rsidRPr="00B25FBC">
              <w:rPr>
                <w:rFonts w:asciiTheme="minorHAnsi" w:hAnsiTheme="minorHAnsi" w:cs="Arial"/>
                <w:sz w:val="20"/>
                <w:szCs w:val="20"/>
              </w:rPr>
              <w:t>funded center</w:t>
            </w:r>
            <w:r w:rsidR="00D03AAB" w:rsidRPr="00B25FBC">
              <w:rPr>
                <w:rFonts w:asciiTheme="minorHAnsi" w:hAnsiTheme="minorHAnsi" w:cs="Arial"/>
                <w:sz w:val="20"/>
                <w:szCs w:val="20"/>
              </w:rPr>
              <w:t xml:space="preserve"> cost</w:t>
            </w:r>
            <w:r w:rsidRPr="00B25FBC">
              <w:rPr>
                <w:rFonts w:asciiTheme="minorHAnsi" w:hAnsiTheme="minorHAnsi" w:cs="Arial"/>
                <w:sz w:val="20"/>
                <w:szCs w:val="20"/>
              </w:rPr>
              <w:t xml:space="preserve"> approximately $34,500.</w:t>
            </w:r>
            <w:r w:rsidRPr="00B25FBC">
              <w:rPr>
                <w:rFonts w:asciiTheme="minorHAnsi" w:hAnsiTheme="minorHAnsi" w:cs="Arial"/>
                <w:sz w:val="20"/>
                <w:szCs w:val="20"/>
              </w:rPr>
              <w:fldChar w:fldCharType="begin"/>
            </w:r>
            <w:r w:rsidR="006E15C2">
              <w:rPr>
                <w:rFonts w:asciiTheme="minorHAnsi" w:hAnsiTheme="minorHAnsi" w:cs="Arial"/>
                <w:sz w:val="20"/>
                <w:szCs w:val="20"/>
              </w:rPr>
              <w:instrText xml:space="preserve"> ADDIN EN.CITE &lt;EndNote&gt;&lt;Cite&gt;&lt;Author&gt;Nzengu&lt;/Author&gt;&lt;Year&gt;2014&lt;/Year&gt;&lt;RecNum&gt;164&lt;/RecNum&gt;&lt;DisplayText&gt;(76)&lt;/DisplayText&gt;&lt;record&gt;&lt;rec-number&gt;164&lt;/rec-number&gt;&lt;foreign-keys&gt;&lt;key app="EN" db-id="ez5tf05xpw5rexerepux5zv3adxr0zvzrrz9"&gt;164&lt;/key&gt;&lt;/foreign-keys&gt;&lt;ref-type name="Manuscript"&gt;36&lt;/ref-type&gt;&lt;contributors&gt;&lt;authors&gt;&lt;author&gt;Nzengu, Musembi,&lt;/author&gt;&lt;/authors&gt;&lt;/contributors&gt;&lt;titles&gt;&lt;title&gt;Kenya: New Initiative Set to Eradicate Child Labour in Kitui County&lt;/title&gt;&lt;/titles&gt;&lt;keywords&gt;&lt;keyword&gt;Kenya&lt;/keyword&gt;&lt;/keywords&gt;&lt;dates&gt;&lt;year&gt;2014&lt;/year&gt;&lt;pub-dates&gt;&lt;date&gt;March 3,&lt;/date&gt;&lt;/pub-dates&gt;&lt;/dates&gt;&lt;label&gt;allafrica.com&lt;/label&gt;&lt;work-type&gt;online&lt;/work-type&gt;&lt;urls&gt;&lt;related-urls&gt;&lt;url&gt;http://allafrica.com/stories/201403030893.html&lt;/url&gt;&lt;/related-urls&gt;&lt;/urls&gt;&lt;access-date&gt;April 11, 2014&lt;/access-date&gt;&lt;/record&gt;&lt;/Cite&gt;&lt;/EndNote&gt;</w:instrText>
            </w:r>
            <w:r w:rsidRPr="00B25FBC">
              <w:rPr>
                <w:rFonts w:asciiTheme="minorHAnsi" w:hAnsiTheme="minorHAnsi" w:cs="Arial"/>
                <w:sz w:val="20"/>
                <w:szCs w:val="20"/>
              </w:rPr>
              <w:fldChar w:fldCharType="separate"/>
            </w:r>
            <w:r w:rsidR="006E15C2">
              <w:rPr>
                <w:rFonts w:asciiTheme="minorHAnsi" w:hAnsiTheme="minorHAnsi" w:cs="Arial"/>
                <w:noProof/>
                <w:sz w:val="20"/>
                <w:szCs w:val="20"/>
              </w:rPr>
              <w:t>(</w:t>
            </w:r>
            <w:hyperlink w:anchor="_ENREF_76" w:tooltip="Nzengu, 2014 #164" w:history="1">
              <w:r w:rsidR="009C537E">
                <w:rPr>
                  <w:rFonts w:asciiTheme="minorHAnsi" w:hAnsiTheme="minorHAnsi" w:cs="Arial"/>
                  <w:noProof/>
                  <w:sz w:val="20"/>
                  <w:szCs w:val="20"/>
                </w:rPr>
                <w:t>76</w:t>
              </w:r>
            </w:hyperlink>
            <w:r w:rsidR="006E15C2">
              <w:rPr>
                <w:rFonts w:asciiTheme="minorHAnsi" w:hAnsiTheme="minorHAnsi" w:cs="Arial"/>
                <w:noProof/>
                <w:sz w:val="20"/>
                <w:szCs w:val="20"/>
              </w:rPr>
              <w:t>)</w:t>
            </w:r>
            <w:r w:rsidRPr="00B25FBC">
              <w:rPr>
                <w:rFonts w:asciiTheme="minorHAnsi" w:hAnsiTheme="minorHAnsi" w:cs="Arial"/>
                <w:sz w:val="20"/>
                <w:szCs w:val="20"/>
              </w:rPr>
              <w:fldChar w:fldCharType="end"/>
            </w:r>
          </w:p>
        </w:tc>
      </w:tr>
      <w:tr w:rsidR="001D685E" w:rsidRPr="00B25FBC" w14:paraId="5483DFFB" w14:textId="77777777" w:rsidTr="00B70188">
        <w:trPr>
          <w:trHeight w:val="305"/>
        </w:trPr>
        <w:tc>
          <w:tcPr>
            <w:tcW w:w="1998" w:type="dxa"/>
          </w:tcPr>
          <w:p w14:paraId="4C632FE8" w14:textId="77777777" w:rsidR="001D685E" w:rsidRPr="00B25FBC" w:rsidRDefault="001D685E" w:rsidP="00C33AD7">
            <w:pPr>
              <w:rPr>
                <w:rFonts w:asciiTheme="minorHAnsi" w:hAnsiTheme="minorHAnsi" w:cs="Arial"/>
                <w:sz w:val="20"/>
                <w:szCs w:val="20"/>
              </w:rPr>
            </w:pPr>
            <w:r w:rsidRPr="00B25FBC">
              <w:rPr>
                <w:rFonts w:asciiTheme="minorHAnsi" w:hAnsiTheme="minorHAnsi" w:cs="Arial"/>
                <w:sz w:val="20"/>
                <w:szCs w:val="20"/>
              </w:rPr>
              <w:t>Refugee Assistance Programs</w:t>
            </w:r>
            <w:r w:rsidRPr="00046880">
              <w:rPr>
                <w:rFonts w:asciiTheme="minorHAnsi" w:hAnsiTheme="minorHAnsi" w:cs="Arial"/>
                <w:sz w:val="20"/>
                <w:szCs w:val="20"/>
              </w:rPr>
              <w:t>*</w:t>
            </w:r>
          </w:p>
        </w:tc>
        <w:tc>
          <w:tcPr>
            <w:tcW w:w="7470" w:type="dxa"/>
          </w:tcPr>
          <w:p w14:paraId="1431C5F4" w14:textId="479DF729" w:rsidR="001D685E" w:rsidRPr="00B25FBC" w:rsidRDefault="001D685E" w:rsidP="009C537E">
            <w:pPr>
              <w:rPr>
                <w:rFonts w:asciiTheme="minorHAnsi" w:hAnsiTheme="minorHAnsi" w:cs="Arial"/>
                <w:sz w:val="20"/>
                <w:szCs w:val="20"/>
              </w:rPr>
            </w:pPr>
            <w:r w:rsidRPr="00B25FBC">
              <w:rPr>
                <w:rFonts w:asciiTheme="minorHAnsi" w:hAnsiTheme="minorHAnsi" w:cs="Arial"/>
                <w:sz w:val="20"/>
                <w:szCs w:val="20"/>
              </w:rPr>
              <w:t>Government</w:t>
            </w:r>
            <w:r w:rsidR="00802980">
              <w:rPr>
                <w:rFonts w:asciiTheme="minorHAnsi" w:hAnsiTheme="minorHAnsi" w:cs="Arial"/>
                <w:sz w:val="20"/>
                <w:szCs w:val="20"/>
              </w:rPr>
              <w:t xml:space="preserve"> program</w:t>
            </w:r>
            <w:r w:rsidRPr="00B25FBC">
              <w:rPr>
                <w:rFonts w:asciiTheme="minorHAnsi" w:hAnsiTheme="minorHAnsi" w:cs="Arial"/>
                <w:sz w:val="20"/>
                <w:szCs w:val="20"/>
              </w:rPr>
              <w:t>, wi</w:t>
            </w:r>
            <w:r w:rsidR="00802980">
              <w:rPr>
                <w:rFonts w:asciiTheme="minorHAnsi" w:hAnsiTheme="minorHAnsi" w:cs="Arial"/>
                <w:sz w:val="20"/>
                <w:szCs w:val="20"/>
              </w:rPr>
              <w:t xml:space="preserve">th support from UNICEF, </w:t>
            </w:r>
            <w:proofErr w:type="spellStart"/>
            <w:r w:rsidR="00802980">
              <w:rPr>
                <w:rFonts w:asciiTheme="minorHAnsi" w:hAnsiTheme="minorHAnsi" w:cs="Arial"/>
                <w:sz w:val="20"/>
                <w:szCs w:val="20"/>
              </w:rPr>
              <w:t>provids</w:t>
            </w:r>
            <w:proofErr w:type="spellEnd"/>
            <w:r w:rsidRPr="00B25FBC">
              <w:rPr>
                <w:rFonts w:asciiTheme="minorHAnsi" w:hAnsiTheme="minorHAnsi" w:cs="Arial"/>
                <w:sz w:val="20"/>
                <w:szCs w:val="20"/>
              </w:rPr>
              <w:t xml:space="preserve"> educational and nutritional services to 320,250 children.</w:t>
            </w:r>
            <w:r w:rsidRPr="00B25FBC">
              <w:rPr>
                <w:rFonts w:asciiTheme="minorHAnsi" w:hAnsiTheme="minorHAnsi" w:cs="Arial"/>
                <w:sz w:val="20"/>
                <w:szCs w:val="20"/>
              </w:rPr>
              <w:fldChar w:fldCharType="begin"/>
            </w:r>
            <w:r w:rsidR="006E15C2">
              <w:rPr>
                <w:rFonts w:asciiTheme="minorHAnsi" w:hAnsiTheme="minorHAnsi" w:cs="Arial"/>
                <w:sz w:val="20"/>
                <w:szCs w:val="20"/>
              </w:rPr>
              <w:instrText xml:space="preserve"> ADDIN EN.CITE &lt;EndNote&gt;&lt;Cite ExcludeYear="1"&gt;&lt;Author&gt;UNICEF&lt;/Author&gt;&lt;RecNum&gt;115&lt;/RecNum&gt;&lt;DisplayText&gt;(77)&lt;/DisplayText&gt;&lt;record&gt;&lt;rec-number&gt;115&lt;/rec-number&gt;&lt;foreign-keys&gt;&lt;key app="EN" db-id="ez5tf05xpw5rexerepux5zv3adxr0zvzrrz9"&gt;115&lt;/key&gt;&lt;/foreign-keys&gt;&lt;ref-type name="Web Page"&gt;12&lt;/ref-type&gt;&lt;contributors&gt;&lt;authors&gt;&lt;author&gt;UNICEF,&lt;/author&gt;&lt;/authors&gt;&lt;/contributors&gt;&lt;titles&gt;&lt;title&gt;Kenya&lt;/title&gt;&lt;/titles&gt;&lt;volume&gt;2014&lt;/volume&gt;&lt;number&gt;December 4,&lt;/number&gt;&lt;keywords&gt;&lt;keyword&gt;Kenya&lt;/keyword&gt;&lt;/keywords&gt;&lt;dates&gt;&lt;pub-dates&gt;&lt;date&gt;August 7, 2014&lt;/date&gt;&lt;/pub-dates&gt;&lt;/dates&gt;&lt;publisher&gt;UNICEF&lt;/publisher&gt;&lt;work-type&gt;online&lt;/work-type&gt;&lt;urls&gt;&lt;related-urls&gt;&lt;url&gt;http://www.unicef.org/appeals/kenya.html&lt;/url&gt;&lt;/related-urls&gt;&lt;/urls&gt;&lt;/record&gt;&lt;/Cite&gt;&lt;/EndNote&gt;</w:instrText>
            </w:r>
            <w:r w:rsidRPr="00B25FBC">
              <w:rPr>
                <w:rFonts w:asciiTheme="minorHAnsi" w:hAnsiTheme="minorHAnsi" w:cs="Arial"/>
                <w:sz w:val="20"/>
                <w:szCs w:val="20"/>
              </w:rPr>
              <w:fldChar w:fldCharType="separate"/>
            </w:r>
            <w:r w:rsidR="006E15C2">
              <w:rPr>
                <w:rFonts w:asciiTheme="minorHAnsi" w:hAnsiTheme="minorHAnsi" w:cs="Arial"/>
                <w:noProof/>
                <w:sz w:val="20"/>
                <w:szCs w:val="20"/>
              </w:rPr>
              <w:t>(</w:t>
            </w:r>
            <w:hyperlink w:anchor="_ENREF_77" w:tooltip="UNICEF,  #115" w:history="1">
              <w:r w:rsidR="009C537E">
                <w:rPr>
                  <w:rFonts w:asciiTheme="minorHAnsi" w:hAnsiTheme="minorHAnsi" w:cs="Arial"/>
                  <w:noProof/>
                  <w:sz w:val="20"/>
                  <w:szCs w:val="20"/>
                </w:rPr>
                <w:t>77</w:t>
              </w:r>
            </w:hyperlink>
            <w:r w:rsidR="006E15C2">
              <w:rPr>
                <w:rFonts w:asciiTheme="minorHAnsi" w:hAnsiTheme="minorHAnsi" w:cs="Arial"/>
                <w:noProof/>
                <w:sz w:val="20"/>
                <w:szCs w:val="20"/>
              </w:rPr>
              <w:t>)</w:t>
            </w:r>
            <w:r w:rsidRPr="00B25FBC">
              <w:rPr>
                <w:rFonts w:asciiTheme="minorHAnsi" w:hAnsiTheme="minorHAnsi" w:cs="Arial"/>
                <w:sz w:val="20"/>
                <w:szCs w:val="20"/>
              </w:rPr>
              <w:fldChar w:fldCharType="end"/>
            </w:r>
            <w:r w:rsidRPr="00B25FBC">
              <w:rPr>
                <w:rFonts w:asciiTheme="minorHAnsi" w:hAnsiTheme="minorHAnsi" w:cs="Arial"/>
                <w:sz w:val="20"/>
                <w:szCs w:val="20"/>
              </w:rPr>
              <w:t xml:space="preserve"> </w:t>
            </w:r>
          </w:p>
        </w:tc>
      </w:tr>
      <w:tr w:rsidR="001D685E" w:rsidRPr="00B25FBC" w14:paraId="69334296" w14:textId="77777777" w:rsidTr="00B70188">
        <w:trPr>
          <w:trHeight w:val="305"/>
        </w:trPr>
        <w:tc>
          <w:tcPr>
            <w:tcW w:w="1998" w:type="dxa"/>
          </w:tcPr>
          <w:p w14:paraId="62347ED1" w14:textId="77777777" w:rsidR="001D685E" w:rsidRPr="00B25FBC" w:rsidRDefault="001D685E" w:rsidP="002A6B3B">
            <w:pPr>
              <w:rPr>
                <w:rFonts w:asciiTheme="minorHAnsi" w:hAnsiTheme="minorHAnsi" w:cs="Arial"/>
                <w:sz w:val="20"/>
                <w:szCs w:val="20"/>
              </w:rPr>
            </w:pPr>
            <w:r w:rsidRPr="00B25FBC">
              <w:rPr>
                <w:rFonts w:asciiTheme="minorHAnsi" w:hAnsiTheme="minorHAnsi" w:cs="Arial"/>
                <w:sz w:val="20"/>
                <w:szCs w:val="20"/>
              </w:rPr>
              <w:t>Regional Counter-Trafficking Project</w:t>
            </w:r>
          </w:p>
        </w:tc>
        <w:tc>
          <w:tcPr>
            <w:tcW w:w="7470" w:type="dxa"/>
          </w:tcPr>
          <w:p w14:paraId="12F20194" w14:textId="03E22FE2" w:rsidR="001D685E" w:rsidRPr="00B25FBC" w:rsidRDefault="001D685E" w:rsidP="009C537E">
            <w:pPr>
              <w:rPr>
                <w:rFonts w:asciiTheme="minorHAnsi" w:hAnsiTheme="minorHAnsi" w:cs="Arial"/>
                <w:sz w:val="20"/>
                <w:szCs w:val="20"/>
              </w:rPr>
            </w:pPr>
            <w:r w:rsidRPr="00B25FBC">
              <w:rPr>
                <w:rFonts w:asciiTheme="minorHAnsi" w:hAnsiTheme="minorHAnsi" w:cs="Arial"/>
                <w:sz w:val="20"/>
                <w:szCs w:val="20"/>
              </w:rPr>
              <w:t>Government project, with support from the IOM, that aims to combat human trafficking through prevention, protection, and support for victims.</w:t>
            </w:r>
            <w:r w:rsidRPr="00B25FBC">
              <w:rPr>
                <w:rFonts w:asciiTheme="minorHAnsi" w:hAnsiTheme="minorHAnsi" w:cs="Arial"/>
                <w:sz w:val="20"/>
                <w:szCs w:val="20"/>
              </w:rPr>
              <w:fldChar w:fldCharType="begin"/>
            </w:r>
            <w:r w:rsidR="006E15C2">
              <w:rPr>
                <w:rFonts w:asciiTheme="minorHAnsi" w:hAnsiTheme="minorHAnsi" w:cs="Arial"/>
                <w:sz w:val="20"/>
                <w:szCs w:val="20"/>
              </w:rPr>
              <w:instrText xml:space="preserve"> ADDIN EN.CITE &lt;EndNote&gt;&lt;Cite&gt;&lt;Author&gt;IOM&lt;/Author&gt;&lt;RecNum&gt;156&lt;/RecNum&gt;&lt;DisplayText&gt;(78)&lt;/DisplayText&gt;&lt;record&gt;&lt;rec-number&gt;156&lt;/rec-number&gt;&lt;foreign-keys&gt;&lt;key app="EN" db-id="ez5tf05xpw5rexerepux5zv3adxr0zvzrrz9"&gt;156&lt;/key&gt;&lt;/foreign-keys&gt;&lt;ref-type name="Web Page"&gt;12&lt;/ref-type&gt;&lt;contributors&gt;&lt;authors&gt;&lt;author&gt;IOM,&lt;/author&gt;&lt;/authors&gt;&lt;/contributors&gt;&lt;titles&gt;&lt;title&gt;Kenya&lt;/title&gt;&lt;/titles&gt;&lt;volume&gt;2014&lt;/volume&gt;&lt;number&gt;April 10,&lt;/number&gt;&lt;keywords&gt;&lt;keyword&gt;Kenya&lt;/keyword&gt;&lt;/keywords&gt;&lt;dates&gt;&lt;pub-dates&gt;&lt;date&gt;October, 2013&lt;/date&gt;&lt;/pub-dates&gt;&lt;/dates&gt;&lt;publisher&gt;IOM&lt;/publisher&gt;&lt;work-type&gt;online&lt;/work-type&gt;&lt;urls&gt;&lt;related-urls&gt;&lt;url&gt;https://iom.int/cms/en/sites/iom/home/where-we-work/africa-and-the-middle-east/east-africa/kenya.default.html?displayTab=latest-news&lt;/url&gt;&lt;/related-urls&gt;&lt;/urls&gt;&lt;/record&gt;&lt;/Cite&gt;&lt;/EndNote&gt;</w:instrText>
            </w:r>
            <w:r w:rsidRPr="00B25FBC">
              <w:rPr>
                <w:rFonts w:asciiTheme="minorHAnsi" w:hAnsiTheme="minorHAnsi" w:cs="Arial"/>
                <w:sz w:val="20"/>
                <w:szCs w:val="20"/>
              </w:rPr>
              <w:fldChar w:fldCharType="separate"/>
            </w:r>
            <w:r w:rsidR="006E15C2">
              <w:rPr>
                <w:rFonts w:asciiTheme="minorHAnsi" w:hAnsiTheme="minorHAnsi" w:cs="Arial"/>
                <w:noProof/>
                <w:sz w:val="20"/>
                <w:szCs w:val="20"/>
              </w:rPr>
              <w:t>(</w:t>
            </w:r>
            <w:hyperlink w:anchor="_ENREF_78" w:tooltip="IOM,  #156" w:history="1">
              <w:r w:rsidR="009C537E">
                <w:rPr>
                  <w:rFonts w:asciiTheme="minorHAnsi" w:hAnsiTheme="minorHAnsi" w:cs="Arial"/>
                  <w:noProof/>
                  <w:sz w:val="20"/>
                  <w:szCs w:val="20"/>
                </w:rPr>
                <w:t>78</w:t>
              </w:r>
            </w:hyperlink>
            <w:r w:rsidR="006E15C2">
              <w:rPr>
                <w:rFonts w:asciiTheme="minorHAnsi" w:hAnsiTheme="minorHAnsi" w:cs="Arial"/>
                <w:noProof/>
                <w:sz w:val="20"/>
                <w:szCs w:val="20"/>
              </w:rPr>
              <w:t>)</w:t>
            </w:r>
            <w:r w:rsidRPr="00B25FBC">
              <w:rPr>
                <w:rFonts w:asciiTheme="minorHAnsi" w:hAnsiTheme="minorHAnsi" w:cs="Arial"/>
                <w:sz w:val="20"/>
                <w:szCs w:val="20"/>
              </w:rPr>
              <w:fldChar w:fldCharType="end"/>
            </w:r>
          </w:p>
        </w:tc>
      </w:tr>
    </w:tbl>
    <w:p w14:paraId="6E8E5AB1" w14:textId="77777777" w:rsidR="008271EE" w:rsidRPr="00B25FBC" w:rsidRDefault="008271EE" w:rsidP="00B70188">
      <w:pPr>
        <w:rPr>
          <w:rFonts w:asciiTheme="minorHAnsi" w:hAnsiTheme="minorHAnsi" w:cs="Arial"/>
          <w:sz w:val="20"/>
          <w:szCs w:val="20"/>
        </w:rPr>
      </w:pPr>
      <w:r w:rsidRPr="00B25FBC">
        <w:rPr>
          <w:rFonts w:asciiTheme="minorHAnsi" w:hAnsiTheme="minorHAnsi" w:cs="Arial"/>
          <w:sz w:val="20"/>
          <w:szCs w:val="20"/>
        </w:rPr>
        <w:t xml:space="preserve">* </w:t>
      </w:r>
      <w:r w:rsidRPr="00046880">
        <w:rPr>
          <w:rFonts w:asciiTheme="minorHAnsi" w:hAnsiTheme="minorHAnsi" w:cs="Arial"/>
          <w:sz w:val="20"/>
          <w:szCs w:val="20"/>
        </w:rPr>
        <w:t xml:space="preserve">The </w:t>
      </w:r>
      <w:r w:rsidR="002D1F7B" w:rsidRPr="00046880">
        <w:rPr>
          <w:rFonts w:asciiTheme="minorHAnsi" w:hAnsiTheme="minorHAnsi" w:cs="Arial"/>
          <w:sz w:val="20"/>
          <w:szCs w:val="20"/>
        </w:rPr>
        <w:t>impact</w:t>
      </w:r>
      <w:r w:rsidRPr="00046880">
        <w:rPr>
          <w:rFonts w:asciiTheme="minorHAnsi" w:hAnsiTheme="minorHAnsi" w:cs="Arial"/>
          <w:sz w:val="20"/>
          <w:szCs w:val="20"/>
        </w:rPr>
        <w:t xml:space="preserve"> of this program on child labor </w:t>
      </w:r>
      <w:r w:rsidR="002D1F7B" w:rsidRPr="00046880">
        <w:rPr>
          <w:rFonts w:asciiTheme="minorHAnsi" w:hAnsiTheme="minorHAnsi" w:cs="Arial"/>
          <w:sz w:val="20"/>
          <w:szCs w:val="20"/>
        </w:rPr>
        <w:t>does not appear to have</w:t>
      </w:r>
      <w:r w:rsidRPr="00046880">
        <w:rPr>
          <w:rFonts w:asciiTheme="minorHAnsi" w:hAnsiTheme="minorHAnsi" w:cs="Arial"/>
          <w:sz w:val="20"/>
          <w:szCs w:val="20"/>
        </w:rPr>
        <w:t xml:space="preserve"> been studied.</w:t>
      </w:r>
    </w:p>
    <w:p w14:paraId="663A2F36" w14:textId="77777777" w:rsidR="008271EE" w:rsidRPr="00B25FBC" w:rsidRDefault="008271EE" w:rsidP="008271EE">
      <w:pPr>
        <w:rPr>
          <w:rFonts w:asciiTheme="minorHAnsi" w:hAnsiTheme="minorHAnsi" w:cs="Arial"/>
          <w:sz w:val="20"/>
          <w:szCs w:val="20"/>
        </w:rPr>
      </w:pPr>
      <w:r w:rsidRPr="00B25FBC">
        <w:rPr>
          <w:rFonts w:asciiTheme="minorHAnsi" w:hAnsiTheme="minorHAnsi" w:cs="Arial"/>
          <w:sz w:val="20"/>
          <w:szCs w:val="20"/>
        </w:rPr>
        <w:t>† Program was launched during the reporting period.</w:t>
      </w:r>
    </w:p>
    <w:p w14:paraId="61320EA5" w14:textId="77777777" w:rsidR="008271EE" w:rsidRPr="00B25FBC" w:rsidRDefault="008271EE" w:rsidP="008271EE">
      <w:pPr>
        <w:rPr>
          <w:rFonts w:asciiTheme="minorHAnsi" w:hAnsiTheme="minorHAnsi" w:cs="Arial"/>
          <w:sz w:val="20"/>
          <w:szCs w:val="20"/>
        </w:rPr>
      </w:pPr>
      <w:r w:rsidRPr="00B25FBC">
        <w:rPr>
          <w:rFonts w:asciiTheme="minorHAnsi" w:hAnsiTheme="minorHAnsi" w:cs="Arial"/>
          <w:sz w:val="20"/>
          <w:szCs w:val="20"/>
        </w:rPr>
        <w:t xml:space="preserve">‡ Program is funded by the Government of </w:t>
      </w:r>
      <w:r w:rsidR="00E06F45" w:rsidRPr="00B25FBC">
        <w:rPr>
          <w:rFonts w:asciiTheme="minorHAnsi" w:hAnsiTheme="minorHAnsi" w:cs="Arial"/>
          <w:sz w:val="20"/>
          <w:szCs w:val="20"/>
        </w:rPr>
        <w:t>Kenya.</w:t>
      </w:r>
      <w:r w:rsidRPr="00B25FBC">
        <w:rPr>
          <w:rFonts w:asciiTheme="minorHAnsi" w:hAnsiTheme="minorHAnsi" w:cs="Arial"/>
          <w:sz w:val="20"/>
          <w:szCs w:val="20"/>
        </w:rPr>
        <w:t xml:space="preserve"> </w:t>
      </w:r>
    </w:p>
    <w:p w14:paraId="5868BC96" w14:textId="77777777" w:rsidR="009B6476" w:rsidRPr="00B25FBC" w:rsidRDefault="009B6476" w:rsidP="00756A71">
      <w:pPr>
        <w:rPr>
          <w:rFonts w:ascii="Calibri" w:hAnsi="Calibri" w:cs="Arial"/>
          <w:sz w:val="22"/>
          <w:szCs w:val="22"/>
        </w:rPr>
      </w:pPr>
    </w:p>
    <w:bookmarkEnd w:id="1"/>
    <w:bookmarkEnd w:id="2"/>
    <w:p w14:paraId="4517AEDE" w14:textId="74F18F01" w:rsidR="00AB20E3" w:rsidRPr="00B25FBC" w:rsidRDefault="00496E17" w:rsidP="006E3DA6">
      <w:pPr>
        <w:rPr>
          <w:rFonts w:ascii="Calibri" w:hAnsi="Calibri" w:cs="Arial"/>
          <w:sz w:val="22"/>
          <w:szCs w:val="22"/>
        </w:rPr>
      </w:pPr>
      <w:r w:rsidRPr="00046880">
        <w:rPr>
          <w:rFonts w:ascii="Calibri" w:hAnsi="Calibri" w:cs="Arial"/>
          <w:sz w:val="22"/>
          <w:szCs w:val="22"/>
        </w:rPr>
        <w:t>Although</w:t>
      </w:r>
      <w:r w:rsidR="00405F37" w:rsidRPr="00046880">
        <w:rPr>
          <w:rFonts w:ascii="Calibri" w:hAnsi="Calibri" w:cs="Arial"/>
          <w:sz w:val="22"/>
          <w:szCs w:val="22"/>
        </w:rPr>
        <w:t xml:space="preserve"> </w:t>
      </w:r>
      <w:r w:rsidR="00AB20E3" w:rsidRPr="00046880">
        <w:rPr>
          <w:rFonts w:ascii="Calibri" w:hAnsi="Calibri" w:cs="Arial"/>
          <w:sz w:val="22"/>
          <w:szCs w:val="22"/>
        </w:rPr>
        <w:t xml:space="preserve">Kenya has programs </w:t>
      </w:r>
      <w:r w:rsidR="00405F37" w:rsidRPr="00046880">
        <w:rPr>
          <w:rFonts w:ascii="Calibri" w:hAnsi="Calibri" w:cs="Arial"/>
          <w:sz w:val="22"/>
          <w:szCs w:val="22"/>
        </w:rPr>
        <w:t xml:space="preserve">that target child labor, the scope of these programs is </w:t>
      </w:r>
      <w:r w:rsidR="004C1F31" w:rsidRPr="00046880">
        <w:rPr>
          <w:rFonts w:ascii="Calibri" w:hAnsi="Calibri" w:cs="Arial"/>
          <w:sz w:val="22"/>
          <w:szCs w:val="22"/>
        </w:rPr>
        <w:t>insufficient to fully address the extent of the problem</w:t>
      </w:r>
      <w:r w:rsidR="00405F37" w:rsidRPr="00046880">
        <w:rPr>
          <w:rFonts w:ascii="Calibri" w:hAnsi="Calibri" w:cs="Arial"/>
          <w:sz w:val="22"/>
          <w:szCs w:val="22"/>
        </w:rPr>
        <w:t>, especially the commercial sexual exploitation of children</w:t>
      </w:r>
      <w:r w:rsidR="00AB20E3" w:rsidRPr="00046880">
        <w:rPr>
          <w:rFonts w:ascii="Calibri" w:hAnsi="Calibri" w:cs="Arial"/>
          <w:sz w:val="22"/>
          <w:szCs w:val="22"/>
        </w:rPr>
        <w:t>.</w:t>
      </w:r>
      <w:r w:rsidR="007F481E" w:rsidRPr="00B25FBC">
        <w:rPr>
          <w:rFonts w:ascii="Calibri" w:hAnsi="Calibri" w:cs="Arial"/>
          <w:sz w:val="22"/>
          <w:szCs w:val="22"/>
        </w:rPr>
        <w:t xml:space="preserve"> </w:t>
      </w:r>
    </w:p>
    <w:p w14:paraId="389C5576" w14:textId="77777777" w:rsidR="00DB34E0" w:rsidRPr="00B25FBC" w:rsidRDefault="00DB34E0" w:rsidP="006E3DA6">
      <w:pPr>
        <w:rPr>
          <w:rFonts w:ascii="Calibri" w:hAnsi="Calibri" w:cs="Arial"/>
          <w:sz w:val="22"/>
          <w:szCs w:val="22"/>
        </w:rPr>
      </w:pPr>
    </w:p>
    <w:p w14:paraId="60876F66" w14:textId="77777777" w:rsidR="009B6476" w:rsidRPr="00B25FBC" w:rsidRDefault="009B6476" w:rsidP="00756A71">
      <w:pPr>
        <w:rPr>
          <w:rFonts w:ascii="Calibri" w:hAnsi="Calibri" w:cs="Arial"/>
          <w:sz w:val="22"/>
          <w:szCs w:val="22"/>
        </w:rPr>
        <w:sectPr w:rsidR="009B6476" w:rsidRPr="00B25FBC" w:rsidSect="00756A71">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pPr>
    </w:p>
    <w:p w14:paraId="46C98C99" w14:textId="77777777" w:rsidR="009B6476" w:rsidRPr="00B25FBC" w:rsidRDefault="009B6476" w:rsidP="00756A71">
      <w:pPr>
        <w:pStyle w:val="Heading1"/>
        <w:numPr>
          <w:ilvl w:val="0"/>
          <w:numId w:val="13"/>
        </w:numPr>
        <w:spacing w:before="0" w:after="0"/>
        <w:ind w:left="450" w:hanging="450"/>
        <w:rPr>
          <w:rFonts w:ascii="Calibri" w:hAnsi="Calibri" w:cs="Arial"/>
          <w:sz w:val="22"/>
          <w:szCs w:val="22"/>
          <w:lang w:val="en-US"/>
        </w:rPr>
      </w:pPr>
      <w:r w:rsidRPr="00B25FBC">
        <w:rPr>
          <w:rFonts w:ascii="Calibri" w:hAnsi="Calibri" w:cs="Arial"/>
          <w:sz w:val="22"/>
          <w:szCs w:val="22"/>
          <w:lang w:val="en-US"/>
        </w:rPr>
        <w:lastRenderedPageBreak/>
        <w:t>Suggested Government Actions to Eliminate the Worst Forms of Child Labor</w:t>
      </w:r>
    </w:p>
    <w:p w14:paraId="3D239CAE" w14:textId="77777777" w:rsidR="009B6476" w:rsidRPr="00B25FBC" w:rsidRDefault="009B6476" w:rsidP="00756A71">
      <w:pPr>
        <w:rPr>
          <w:rFonts w:ascii="Calibri" w:hAnsi="Calibri" w:cs="Arial"/>
          <w:sz w:val="22"/>
          <w:szCs w:val="22"/>
        </w:rPr>
      </w:pPr>
    </w:p>
    <w:p w14:paraId="1A3E838C" w14:textId="3A897A9C" w:rsidR="006E3DA6" w:rsidRPr="00B25FBC" w:rsidRDefault="006E3DA6" w:rsidP="00756A71">
      <w:pPr>
        <w:rPr>
          <w:rFonts w:ascii="Calibri" w:hAnsi="Calibri" w:cs="Arial"/>
          <w:sz w:val="22"/>
          <w:szCs w:val="22"/>
        </w:rPr>
      </w:pPr>
      <w:r w:rsidRPr="00B25FBC">
        <w:rPr>
          <w:rFonts w:ascii="Calibri" w:hAnsi="Calibri" w:cs="Arial"/>
          <w:sz w:val="22"/>
          <w:szCs w:val="22"/>
        </w:rPr>
        <w:t>Based on the reporting above, suggested actions are identified that would advance the elimination of child labor</w:t>
      </w:r>
      <w:r w:rsidR="002163E3" w:rsidRPr="00B25FBC">
        <w:rPr>
          <w:rFonts w:ascii="Calibri" w:hAnsi="Calibri" w:cs="Arial"/>
          <w:sz w:val="22"/>
          <w:szCs w:val="22"/>
        </w:rPr>
        <w:t>, including its worst forms</w:t>
      </w:r>
      <w:r w:rsidR="00096EF2" w:rsidRPr="00B25FBC">
        <w:rPr>
          <w:rFonts w:ascii="Calibri" w:hAnsi="Calibri" w:cs="Arial"/>
          <w:sz w:val="22"/>
          <w:szCs w:val="22"/>
        </w:rPr>
        <w:t>,</w:t>
      </w:r>
      <w:r w:rsidRPr="00B25FBC">
        <w:rPr>
          <w:rFonts w:ascii="Calibri" w:hAnsi="Calibri" w:cs="Arial"/>
          <w:sz w:val="22"/>
          <w:szCs w:val="22"/>
        </w:rPr>
        <w:t xml:space="preserve"> in</w:t>
      </w:r>
      <w:r w:rsidR="005E6EE4" w:rsidRPr="00B25FBC">
        <w:rPr>
          <w:rFonts w:ascii="Calibri" w:hAnsi="Calibri" w:cs="Arial"/>
          <w:sz w:val="22"/>
          <w:szCs w:val="22"/>
        </w:rPr>
        <w:t xml:space="preserve"> Kenya</w:t>
      </w:r>
      <w:r w:rsidR="004B657F" w:rsidRPr="00B25FBC">
        <w:rPr>
          <w:rFonts w:ascii="Calibri" w:hAnsi="Calibri" w:cs="Arial"/>
          <w:sz w:val="22"/>
          <w:szCs w:val="22"/>
        </w:rPr>
        <w:t xml:space="preserve"> (Table 9)</w:t>
      </w:r>
      <w:r w:rsidR="00D52B48" w:rsidRPr="00B25FBC">
        <w:rPr>
          <w:rFonts w:ascii="Calibri" w:hAnsi="Calibri" w:cs="Arial"/>
          <w:sz w:val="22"/>
          <w:szCs w:val="22"/>
        </w:rPr>
        <w:t>.</w:t>
      </w:r>
    </w:p>
    <w:p w14:paraId="6B495E82" w14:textId="77777777" w:rsidR="006E3DA6" w:rsidRPr="00B25FBC" w:rsidRDefault="006E3DA6" w:rsidP="00756A71">
      <w:pPr>
        <w:rPr>
          <w:rFonts w:ascii="Calibri" w:hAnsi="Calibri" w:cs="Arial"/>
          <w:sz w:val="22"/>
          <w:szCs w:val="22"/>
        </w:rPr>
      </w:pPr>
    </w:p>
    <w:p w14:paraId="78BB9A75" w14:textId="77777777" w:rsidR="009B6476" w:rsidRPr="00B25FBC" w:rsidRDefault="009B6476" w:rsidP="00365C58">
      <w:pPr>
        <w:pStyle w:val="Subtitle"/>
        <w:keepNext/>
        <w:spacing w:after="0"/>
        <w:jc w:val="left"/>
        <w:rPr>
          <w:rFonts w:ascii="Calibri" w:hAnsi="Calibri"/>
          <w:b/>
          <w:bCs/>
          <w:sz w:val="22"/>
          <w:szCs w:val="22"/>
        </w:rPr>
      </w:pPr>
      <w:proofErr w:type="gramStart"/>
      <w:r w:rsidRPr="00B25FBC">
        <w:rPr>
          <w:rFonts w:ascii="Calibri" w:hAnsi="Calibri"/>
          <w:b/>
          <w:bCs/>
          <w:sz w:val="22"/>
          <w:szCs w:val="22"/>
        </w:rPr>
        <w:t xml:space="preserve">Table </w:t>
      </w:r>
      <w:r w:rsidR="00F15D55" w:rsidRPr="00B25FBC">
        <w:rPr>
          <w:rFonts w:ascii="Calibri" w:hAnsi="Calibri"/>
          <w:b/>
          <w:bCs/>
          <w:sz w:val="22"/>
          <w:szCs w:val="22"/>
        </w:rPr>
        <w:t>9</w:t>
      </w:r>
      <w:r w:rsidRPr="00B25FBC">
        <w:rPr>
          <w:rFonts w:ascii="Calibri" w:hAnsi="Calibri"/>
          <w:b/>
          <w:bCs/>
          <w:sz w:val="22"/>
          <w:szCs w:val="22"/>
        </w:rPr>
        <w:t>.</w:t>
      </w:r>
      <w:proofErr w:type="gramEnd"/>
      <w:r w:rsidRPr="00B25FBC">
        <w:rPr>
          <w:rFonts w:ascii="Calibri" w:hAnsi="Calibri"/>
          <w:b/>
          <w:bCs/>
          <w:sz w:val="22"/>
          <w:szCs w:val="22"/>
        </w:rPr>
        <w:t xml:space="preserve"> Suggested Government Actions to Eliminate Child Labor</w:t>
      </w:r>
      <w:r w:rsidR="006C1F01" w:rsidRPr="00B25FBC">
        <w:rPr>
          <w:rFonts w:ascii="Calibri" w:hAnsi="Calibr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5866"/>
        <w:gridCol w:w="1791"/>
      </w:tblGrid>
      <w:tr w:rsidR="006E3DA6" w:rsidRPr="003D6628" w:rsidDel="00D331B8" w14:paraId="70A7287B" w14:textId="77777777" w:rsidTr="00063263">
        <w:tc>
          <w:tcPr>
            <w:tcW w:w="1919" w:type="dxa"/>
            <w:tcBorders>
              <w:top w:val="single" w:sz="4" w:space="0" w:color="auto"/>
              <w:bottom w:val="single" w:sz="4" w:space="0" w:color="auto"/>
            </w:tcBorders>
            <w:shd w:val="clear" w:color="auto" w:fill="DAEEF3" w:themeFill="accent5" w:themeFillTint="33"/>
          </w:tcPr>
          <w:p w14:paraId="502176CF" w14:textId="77777777" w:rsidR="006E3DA6" w:rsidRPr="00B25FBC" w:rsidDel="00D331B8" w:rsidRDefault="006E3DA6" w:rsidP="00365C58">
            <w:pPr>
              <w:keepNext/>
              <w:rPr>
                <w:rFonts w:ascii="Calibri" w:hAnsi="Calibri" w:cs="Arial"/>
                <w:b/>
                <w:sz w:val="20"/>
                <w:szCs w:val="20"/>
              </w:rPr>
            </w:pPr>
            <w:r w:rsidRPr="00B25FBC" w:rsidDel="00D331B8">
              <w:rPr>
                <w:rFonts w:ascii="Calibri" w:hAnsi="Calibri" w:cs="Arial"/>
                <w:b/>
                <w:sz w:val="20"/>
                <w:szCs w:val="20"/>
              </w:rPr>
              <w:t>Area</w:t>
            </w:r>
          </w:p>
        </w:tc>
        <w:tc>
          <w:tcPr>
            <w:tcW w:w="5866" w:type="dxa"/>
            <w:tcBorders>
              <w:top w:val="single" w:sz="4" w:space="0" w:color="auto"/>
              <w:bottom w:val="single" w:sz="4" w:space="0" w:color="auto"/>
            </w:tcBorders>
            <w:shd w:val="clear" w:color="auto" w:fill="DAEEF3" w:themeFill="accent5" w:themeFillTint="33"/>
          </w:tcPr>
          <w:p w14:paraId="2ED7CA3A" w14:textId="77777777" w:rsidR="006E3DA6" w:rsidRPr="00B25FBC" w:rsidDel="00D331B8" w:rsidRDefault="006E3DA6" w:rsidP="00365C58">
            <w:pPr>
              <w:keepNext/>
              <w:rPr>
                <w:rFonts w:ascii="Calibri" w:hAnsi="Calibri" w:cs="Arial"/>
                <w:b/>
                <w:sz w:val="20"/>
                <w:szCs w:val="20"/>
              </w:rPr>
            </w:pPr>
            <w:r w:rsidRPr="00B25FBC" w:rsidDel="00D331B8">
              <w:rPr>
                <w:rFonts w:ascii="Calibri" w:hAnsi="Calibri" w:cs="Arial"/>
                <w:b/>
                <w:sz w:val="20"/>
                <w:szCs w:val="20"/>
              </w:rPr>
              <w:t>Suggested Action</w:t>
            </w:r>
          </w:p>
        </w:tc>
        <w:tc>
          <w:tcPr>
            <w:tcW w:w="1791" w:type="dxa"/>
            <w:tcBorders>
              <w:top w:val="single" w:sz="4" w:space="0" w:color="auto"/>
              <w:bottom w:val="single" w:sz="4" w:space="0" w:color="auto"/>
            </w:tcBorders>
            <w:shd w:val="clear" w:color="auto" w:fill="DAEEF3" w:themeFill="accent5" w:themeFillTint="33"/>
          </w:tcPr>
          <w:p w14:paraId="2775E38C" w14:textId="77777777" w:rsidR="006E3DA6" w:rsidRPr="00B25FBC" w:rsidDel="00D331B8" w:rsidRDefault="006E3DA6" w:rsidP="00365C58">
            <w:pPr>
              <w:keepNext/>
              <w:jc w:val="center"/>
              <w:rPr>
                <w:rFonts w:ascii="Calibri" w:hAnsi="Calibri" w:cs="Arial"/>
                <w:b/>
                <w:bCs/>
                <w:i/>
                <w:iCs/>
                <w:color w:val="4F81BD" w:themeColor="accent1"/>
                <w:sz w:val="20"/>
                <w:szCs w:val="20"/>
              </w:rPr>
            </w:pPr>
            <w:r w:rsidRPr="00B25FBC" w:rsidDel="00D331B8">
              <w:rPr>
                <w:rFonts w:ascii="Calibri" w:hAnsi="Calibri" w:cs="Arial"/>
                <w:b/>
                <w:sz w:val="20"/>
                <w:szCs w:val="20"/>
              </w:rPr>
              <w:t xml:space="preserve">Year(s) </w:t>
            </w:r>
            <w:r w:rsidR="00D52B48" w:rsidRPr="00B25FBC">
              <w:rPr>
                <w:rFonts w:ascii="Calibri" w:hAnsi="Calibri" w:cs="Arial"/>
                <w:b/>
                <w:sz w:val="20"/>
                <w:szCs w:val="20"/>
              </w:rPr>
              <w:t>Suggested</w:t>
            </w:r>
          </w:p>
        </w:tc>
      </w:tr>
      <w:tr w:rsidR="00C661E7" w:rsidRPr="003D6628" w:rsidDel="00D331B8" w14:paraId="54F2B968" w14:textId="77777777" w:rsidTr="00063263">
        <w:tc>
          <w:tcPr>
            <w:tcW w:w="1919" w:type="dxa"/>
          </w:tcPr>
          <w:p w14:paraId="57C8E07B" w14:textId="289181AC" w:rsidR="00C661E7" w:rsidRPr="00B25FBC" w:rsidRDefault="00C661E7" w:rsidP="00F21F7F">
            <w:pPr>
              <w:rPr>
                <w:rFonts w:ascii="Calibri" w:hAnsi="Calibri" w:cs="Arial"/>
                <w:sz w:val="20"/>
                <w:szCs w:val="20"/>
              </w:rPr>
            </w:pPr>
            <w:r w:rsidRPr="00B25FBC">
              <w:rPr>
                <w:rFonts w:ascii="Calibri" w:hAnsi="Calibri" w:cs="Arial"/>
                <w:sz w:val="20"/>
                <w:szCs w:val="20"/>
              </w:rPr>
              <w:t>L</w:t>
            </w:r>
            <w:r w:rsidR="00AC4364" w:rsidRPr="00B25FBC">
              <w:rPr>
                <w:rFonts w:ascii="Calibri" w:hAnsi="Calibri" w:cs="Arial"/>
                <w:sz w:val="20"/>
                <w:szCs w:val="20"/>
              </w:rPr>
              <w:t>egal Framework</w:t>
            </w:r>
          </w:p>
        </w:tc>
        <w:tc>
          <w:tcPr>
            <w:tcW w:w="5866" w:type="dxa"/>
            <w:tcBorders>
              <w:top w:val="single" w:sz="4" w:space="0" w:color="auto"/>
              <w:bottom w:val="single" w:sz="4" w:space="0" w:color="auto"/>
            </w:tcBorders>
          </w:tcPr>
          <w:p w14:paraId="5058BACE" w14:textId="5F989DEC" w:rsidR="00C661E7" w:rsidRPr="00B25FBC" w:rsidRDefault="00C661E7" w:rsidP="00B04886">
            <w:pPr>
              <w:rPr>
                <w:rFonts w:ascii="Calibri" w:hAnsi="Calibri" w:cs="Arial"/>
                <w:sz w:val="20"/>
                <w:szCs w:val="20"/>
              </w:rPr>
            </w:pPr>
            <w:r w:rsidRPr="00B25FBC">
              <w:rPr>
                <w:rFonts w:ascii="Calibri" w:hAnsi="Calibri" w:cstheme="minorHAnsi"/>
                <w:sz w:val="20"/>
                <w:szCs w:val="20"/>
              </w:rPr>
              <w:t>Ratify the CRC Optional Protocol on the Sale of Children, Child Prostitution and Child Pornography.</w:t>
            </w:r>
          </w:p>
        </w:tc>
        <w:tc>
          <w:tcPr>
            <w:tcW w:w="1791" w:type="dxa"/>
            <w:tcBorders>
              <w:top w:val="single" w:sz="4" w:space="0" w:color="auto"/>
              <w:bottom w:val="single" w:sz="4" w:space="0" w:color="auto"/>
            </w:tcBorders>
          </w:tcPr>
          <w:p w14:paraId="77034ECB" w14:textId="4719BD37" w:rsidR="00C661E7" w:rsidRPr="00B25FBC" w:rsidRDefault="00C661E7" w:rsidP="00F21F7F">
            <w:pPr>
              <w:jc w:val="center"/>
              <w:rPr>
                <w:rFonts w:ascii="Calibri" w:hAnsi="Calibri" w:cs="Arial"/>
                <w:sz w:val="20"/>
                <w:szCs w:val="20"/>
              </w:rPr>
            </w:pPr>
            <w:r w:rsidRPr="00B25FBC">
              <w:rPr>
                <w:rFonts w:ascii="Calibri" w:hAnsi="Calibri" w:cs="Arial"/>
                <w:sz w:val="20"/>
                <w:szCs w:val="20"/>
              </w:rPr>
              <w:t>2013</w:t>
            </w:r>
            <w:r w:rsidR="00FF7713" w:rsidRPr="00B25FBC">
              <w:rPr>
                <w:rFonts w:ascii="Calibri" w:hAnsi="Calibri" w:cs="Arial"/>
                <w:sz w:val="20"/>
                <w:szCs w:val="20"/>
              </w:rPr>
              <w:t xml:space="preserve"> – 2014 </w:t>
            </w:r>
          </w:p>
        </w:tc>
      </w:tr>
      <w:tr w:rsidR="00CB7CF2" w:rsidRPr="003D6628" w:rsidDel="00D331B8" w14:paraId="3619D339" w14:textId="77777777" w:rsidTr="00063263">
        <w:tc>
          <w:tcPr>
            <w:tcW w:w="1919" w:type="dxa"/>
          </w:tcPr>
          <w:p w14:paraId="7EBFA7C4" w14:textId="77777777" w:rsidR="00CB7CF2" w:rsidRPr="00B25FBC" w:rsidRDefault="00CB7CF2" w:rsidP="00F21F7F">
            <w:pPr>
              <w:rPr>
                <w:rFonts w:ascii="Calibri" w:hAnsi="Calibri" w:cs="Arial"/>
                <w:sz w:val="20"/>
                <w:szCs w:val="20"/>
              </w:rPr>
            </w:pPr>
          </w:p>
        </w:tc>
        <w:tc>
          <w:tcPr>
            <w:tcW w:w="5866" w:type="dxa"/>
            <w:tcBorders>
              <w:top w:val="single" w:sz="4" w:space="0" w:color="auto"/>
              <w:bottom w:val="single" w:sz="4" w:space="0" w:color="auto"/>
            </w:tcBorders>
          </w:tcPr>
          <w:p w14:paraId="1993F401" w14:textId="5E851D0E" w:rsidR="00CB7CF2" w:rsidRPr="00B25FBC" w:rsidRDefault="00CB7CF2" w:rsidP="001E3169">
            <w:pPr>
              <w:rPr>
                <w:rFonts w:ascii="Calibri" w:hAnsi="Calibri" w:cstheme="minorHAnsi"/>
                <w:sz w:val="20"/>
                <w:szCs w:val="20"/>
              </w:rPr>
            </w:pPr>
            <w:r w:rsidRPr="00B25FBC">
              <w:rPr>
                <w:rFonts w:ascii="Calibri" w:eastAsiaTheme="minorEastAsia" w:hAnsi="Calibri" w:cs="Calibri"/>
                <w:sz w:val="20"/>
                <w:szCs w:val="20"/>
              </w:rPr>
              <w:t xml:space="preserve">Ensure </w:t>
            </w:r>
            <w:r w:rsidR="00CB4EB4" w:rsidRPr="00B25FBC">
              <w:rPr>
                <w:rFonts w:ascii="Calibri" w:eastAsiaTheme="minorEastAsia" w:hAnsi="Calibri" w:cs="Calibri"/>
                <w:sz w:val="20"/>
                <w:szCs w:val="20"/>
              </w:rPr>
              <w:t xml:space="preserve">that </w:t>
            </w:r>
            <w:r w:rsidR="001E3169" w:rsidRPr="00B25FBC">
              <w:rPr>
                <w:rFonts w:ascii="Calibri" w:eastAsiaTheme="minorEastAsia" w:hAnsi="Calibri" w:cs="Calibri"/>
                <w:sz w:val="20"/>
                <w:szCs w:val="20"/>
              </w:rPr>
              <w:t xml:space="preserve">minimum age </w:t>
            </w:r>
            <w:r w:rsidR="00CB4EB4" w:rsidRPr="00B25FBC">
              <w:rPr>
                <w:rFonts w:ascii="Calibri" w:eastAsiaTheme="minorEastAsia" w:hAnsi="Calibri" w:cs="Calibri"/>
                <w:sz w:val="20"/>
                <w:szCs w:val="20"/>
              </w:rPr>
              <w:t xml:space="preserve">laws apply to children working in </w:t>
            </w:r>
            <w:proofErr w:type="spellStart"/>
            <w:r w:rsidR="00CB4EB4" w:rsidRPr="00B25FBC">
              <w:rPr>
                <w:rFonts w:ascii="Calibri" w:eastAsiaTheme="minorEastAsia" w:hAnsi="Calibri" w:cs="Calibri"/>
                <w:sz w:val="20"/>
                <w:szCs w:val="20"/>
              </w:rPr>
              <w:t>noncontractual</w:t>
            </w:r>
            <w:proofErr w:type="spellEnd"/>
            <w:r w:rsidR="00CB4EB4" w:rsidRPr="00B25FBC">
              <w:rPr>
                <w:rFonts w:ascii="Calibri" w:eastAsiaTheme="minorEastAsia" w:hAnsi="Calibri" w:cs="Calibri"/>
                <w:sz w:val="20"/>
                <w:szCs w:val="20"/>
              </w:rPr>
              <w:t xml:space="preserve"> employment. </w:t>
            </w:r>
          </w:p>
        </w:tc>
        <w:tc>
          <w:tcPr>
            <w:tcW w:w="1791" w:type="dxa"/>
            <w:tcBorders>
              <w:top w:val="single" w:sz="4" w:space="0" w:color="auto"/>
              <w:bottom w:val="single" w:sz="4" w:space="0" w:color="auto"/>
            </w:tcBorders>
          </w:tcPr>
          <w:p w14:paraId="5C04901F" w14:textId="56E6CB80" w:rsidR="00CB7CF2" w:rsidRPr="00B25FBC" w:rsidRDefault="00CB7CF2" w:rsidP="00F21F7F">
            <w:pPr>
              <w:jc w:val="center"/>
              <w:rPr>
                <w:rFonts w:ascii="Calibri" w:hAnsi="Calibri" w:cs="Arial"/>
                <w:sz w:val="20"/>
                <w:szCs w:val="20"/>
              </w:rPr>
            </w:pPr>
            <w:r w:rsidRPr="00B25FBC">
              <w:rPr>
                <w:rFonts w:ascii="Calibri" w:hAnsi="Calibri" w:cs="Arial"/>
                <w:sz w:val="20"/>
                <w:szCs w:val="20"/>
              </w:rPr>
              <w:t>2011</w:t>
            </w:r>
            <w:r w:rsidR="005E29A7" w:rsidRPr="00B25FBC">
              <w:rPr>
                <w:rFonts w:ascii="Calibri" w:hAnsi="Calibri" w:cs="Arial"/>
                <w:sz w:val="20"/>
                <w:szCs w:val="20"/>
              </w:rPr>
              <w:t xml:space="preserve"> </w:t>
            </w:r>
            <w:r w:rsidR="00CA53B8" w:rsidRPr="00B25FBC">
              <w:rPr>
                <w:rFonts w:ascii="Calibri" w:hAnsi="Calibri" w:cs="Arial"/>
                <w:sz w:val="20"/>
                <w:szCs w:val="20"/>
              </w:rPr>
              <w:t>–</w:t>
            </w:r>
            <w:r w:rsidR="005E29A7" w:rsidRPr="00B25FBC">
              <w:rPr>
                <w:rFonts w:ascii="Calibri" w:hAnsi="Calibri" w:cs="Arial"/>
                <w:sz w:val="20"/>
                <w:szCs w:val="20"/>
              </w:rPr>
              <w:t xml:space="preserve"> </w:t>
            </w:r>
            <w:r w:rsidR="00FF7713" w:rsidRPr="00B25FBC">
              <w:rPr>
                <w:rFonts w:ascii="Calibri" w:hAnsi="Calibri" w:cs="Arial"/>
                <w:sz w:val="20"/>
                <w:szCs w:val="20"/>
              </w:rPr>
              <w:t>2014</w:t>
            </w:r>
          </w:p>
        </w:tc>
      </w:tr>
      <w:tr w:rsidR="004E6112" w:rsidRPr="003D6628" w:rsidDel="00D331B8" w14:paraId="3A6E2C92" w14:textId="77777777" w:rsidTr="00063263">
        <w:tc>
          <w:tcPr>
            <w:tcW w:w="1919" w:type="dxa"/>
          </w:tcPr>
          <w:p w14:paraId="26D322B9" w14:textId="77777777" w:rsidR="004E6112" w:rsidRPr="00B25FBC" w:rsidDel="00D331B8" w:rsidRDefault="004E6112" w:rsidP="00F21F7F">
            <w:pPr>
              <w:rPr>
                <w:rFonts w:ascii="Calibri" w:hAnsi="Calibri" w:cs="Arial"/>
                <w:sz w:val="20"/>
                <w:szCs w:val="20"/>
              </w:rPr>
            </w:pPr>
          </w:p>
        </w:tc>
        <w:tc>
          <w:tcPr>
            <w:tcW w:w="5866" w:type="dxa"/>
            <w:tcBorders>
              <w:top w:val="single" w:sz="4" w:space="0" w:color="auto"/>
              <w:bottom w:val="single" w:sz="4" w:space="0" w:color="auto"/>
            </w:tcBorders>
            <w:vAlign w:val="center"/>
          </w:tcPr>
          <w:p w14:paraId="0CE7E136" w14:textId="77777777" w:rsidR="004E6112" w:rsidRPr="00B25FBC" w:rsidRDefault="004E6112" w:rsidP="00536F22">
            <w:pPr>
              <w:rPr>
                <w:rFonts w:ascii="Calibri" w:hAnsi="Calibri" w:cs="Arial"/>
                <w:sz w:val="20"/>
                <w:szCs w:val="20"/>
              </w:rPr>
            </w:pPr>
            <w:proofErr w:type="gramStart"/>
            <w:r w:rsidRPr="00B25FBC">
              <w:rPr>
                <w:rFonts w:ascii="Calibri" w:hAnsi="Calibri" w:cs="Calibri"/>
                <w:sz w:val="20"/>
                <w:szCs w:val="20"/>
              </w:rPr>
              <w:t>Raise</w:t>
            </w:r>
            <w:proofErr w:type="gramEnd"/>
            <w:r w:rsidRPr="00B25FBC">
              <w:rPr>
                <w:rFonts w:ascii="Calibri" w:hAnsi="Calibri" w:cs="Calibri"/>
                <w:sz w:val="20"/>
                <w:szCs w:val="20"/>
              </w:rPr>
              <w:t xml:space="preserve"> the compulsory education age to 16 to be equivalent to the minimum age for work.</w:t>
            </w:r>
          </w:p>
        </w:tc>
        <w:tc>
          <w:tcPr>
            <w:tcW w:w="1791" w:type="dxa"/>
            <w:tcBorders>
              <w:top w:val="single" w:sz="4" w:space="0" w:color="auto"/>
              <w:bottom w:val="single" w:sz="4" w:space="0" w:color="auto"/>
            </w:tcBorders>
          </w:tcPr>
          <w:p w14:paraId="36B78B77" w14:textId="5DF10894" w:rsidR="004E6112" w:rsidRPr="00B25FBC" w:rsidRDefault="004E6112" w:rsidP="00F21F7F">
            <w:pPr>
              <w:jc w:val="center"/>
              <w:rPr>
                <w:rFonts w:ascii="Calibri" w:hAnsi="Calibri" w:cs="Arial"/>
                <w:sz w:val="20"/>
                <w:szCs w:val="20"/>
              </w:rPr>
            </w:pPr>
            <w:r w:rsidRPr="00B25FBC">
              <w:rPr>
                <w:rFonts w:ascii="Calibri" w:hAnsi="Calibri" w:cstheme="minorHAnsi"/>
                <w:sz w:val="20"/>
                <w:szCs w:val="20"/>
              </w:rPr>
              <w:t>201</w:t>
            </w:r>
            <w:r w:rsidR="00FF7713" w:rsidRPr="00B25FBC">
              <w:rPr>
                <w:rFonts w:ascii="Calibri" w:hAnsi="Calibri" w:cstheme="minorHAnsi"/>
                <w:sz w:val="20"/>
                <w:szCs w:val="20"/>
              </w:rPr>
              <w:t xml:space="preserve">3 – 2014 </w:t>
            </w:r>
          </w:p>
        </w:tc>
      </w:tr>
      <w:tr w:rsidR="00DC416D" w:rsidRPr="003D6628" w:rsidDel="00D331B8" w14:paraId="47F65380" w14:textId="77777777" w:rsidTr="00063263">
        <w:tc>
          <w:tcPr>
            <w:tcW w:w="1919" w:type="dxa"/>
            <w:vMerge w:val="restart"/>
            <w:tcBorders>
              <w:top w:val="single" w:sz="4" w:space="0" w:color="auto"/>
            </w:tcBorders>
          </w:tcPr>
          <w:p w14:paraId="1F34F322" w14:textId="0DAAAB1D" w:rsidR="00DC416D" w:rsidRPr="00B25FBC" w:rsidDel="00D331B8" w:rsidRDefault="00DC416D" w:rsidP="00F21F7F">
            <w:pPr>
              <w:rPr>
                <w:rFonts w:ascii="Calibri" w:hAnsi="Calibri" w:cs="Arial"/>
                <w:sz w:val="20"/>
                <w:szCs w:val="20"/>
              </w:rPr>
            </w:pPr>
            <w:r w:rsidRPr="00B25FBC" w:rsidDel="00D331B8">
              <w:rPr>
                <w:rFonts w:ascii="Calibri" w:hAnsi="Calibri" w:cs="Arial"/>
                <w:sz w:val="20"/>
                <w:szCs w:val="20"/>
              </w:rPr>
              <w:t>Enforcement</w:t>
            </w:r>
          </w:p>
        </w:tc>
        <w:tc>
          <w:tcPr>
            <w:tcW w:w="5866" w:type="dxa"/>
            <w:tcBorders>
              <w:top w:val="single" w:sz="4" w:space="0" w:color="auto"/>
              <w:bottom w:val="single" w:sz="4" w:space="0" w:color="auto"/>
            </w:tcBorders>
          </w:tcPr>
          <w:p w14:paraId="4D601573" w14:textId="01406CC4" w:rsidR="00DC416D" w:rsidRPr="006E15C2" w:rsidRDefault="00DC416D" w:rsidP="006E15C2">
            <w:pPr>
              <w:rPr>
                <w:rFonts w:ascii="Calibri" w:hAnsi="Calibri" w:cs="Arial"/>
                <w:sz w:val="20"/>
                <w:szCs w:val="20"/>
              </w:rPr>
            </w:pPr>
            <w:r w:rsidRPr="00B25FBC">
              <w:rPr>
                <w:rFonts w:ascii="Calibri" w:hAnsi="Calibri" w:cs="Arial"/>
                <w:sz w:val="20"/>
                <w:szCs w:val="20"/>
              </w:rPr>
              <w:t>Ensure that law enforcement agencies are provided with sufficient resources</w:t>
            </w:r>
            <w:r w:rsidR="00365C58">
              <w:rPr>
                <w:rFonts w:ascii="Calibri" w:hAnsi="Calibri" w:cs="Arial"/>
                <w:sz w:val="20"/>
                <w:szCs w:val="20"/>
              </w:rPr>
              <w:t xml:space="preserve"> </w:t>
            </w:r>
            <w:r w:rsidRPr="00B25FBC">
              <w:rPr>
                <w:rFonts w:ascii="Calibri" w:hAnsi="Calibri" w:cs="Arial"/>
                <w:sz w:val="20"/>
                <w:szCs w:val="20"/>
              </w:rPr>
              <w:t>to address Kenya’s labor enforcement needs.</w:t>
            </w:r>
          </w:p>
        </w:tc>
        <w:tc>
          <w:tcPr>
            <w:tcW w:w="1791" w:type="dxa"/>
            <w:tcBorders>
              <w:top w:val="single" w:sz="4" w:space="0" w:color="auto"/>
              <w:bottom w:val="single" w:sz="4" w:space="0" w:color="auto"/>
            </w:tcBorders>
          </w:tcPr>
          <w:p w14:paraId="7A23BC28" w14:textId="60E43896" w:rsidR="00DC416D" w:rsidRPr="00B25FBC" w:rsidRDefault="00DC416D" w:rsidP="00F21F7F">
            <w:pPr>
              <w:jc w:val="center"/>
              <w:rPr>
                <w:rFonts w:ascii="Calibri" w:hAnsi="Calibri" w:cs="Arial"/>
                <w:sz w:val="20"/>
                <w:szCs w:val="20"/>
              </w:rPr>
            </w:pPr>
            <w:r w:rsidRPr="00B25FBC">
              <w:rPr>
                <w:rFonts w:ascii="Calibri" w:hAnsi="Calibri" w:cs="Arial"/>
                <w:sz w:val="20"/>
                <w:szCs w:val="20"/>
              </w:rPr>
              <w:t>2009</w:t>
            </w:r>
            <w:r w:rsidR="005E29A7" w:rsidRPr="00B25FBC">
              <w:rPr>
                <w:rFonts w:ascii="Calibri" w:hAnsi="Calibri" w:cs="Arial"/>
                <w:sz w:val="20"/>
                <w:szCs w:val="20"/>
              </w:rPr>
              <w:t xml:space="preserve"> </w:t>
            </w:r>
            <w:r w:rsidR="00CA53B8" w:rsidRPr="00B25FBC">
              <w:rPr>
                <w:rFonts w:ascii="Calibri" w:hAnsi="Calibri" w:cs="Arial"/>
                <w:sz w:val="20"/>
                <w:szCs w:val="20"/>
              </w:rPr>
              <w:t>–</w:t>
            </w:r>
            <w:r w:rsidR="005E29A7" w:rsidRPr="00B25FBC">
              <w:rPr>
                <w:rFonts w:ascii="Calibri" w:hAnsi="Calibri" w:cs="Arial"/>
                <w:sz w:val="20"/>
                <w:szCs w:val="20"/>
              </w:rPr>
              <w:t xml:space="preserve"> </w:t>
            </w:r>
            <w:r w:rsidR="00FF7713" w:rsidRPr="00B25FBC">
              <w:rPr>
                <w:rFonts w:ascii="Calibri" w:hAnsi="Calibri" w:cs="Arial"/>
                <w:sz w:val="20"/>
                <w:szCs w:val="20"/>
              </w:rPr>
              <w:t>2014</w:t>
            </w:r>
          </w:p>
        </w:tc>
      </w:tr>
      <w:tr w:rsidR="00DC416D" w:rsidRPr="003D6628" w:rsidDel="00D331B8" w14:paraId="1ECAE314" w14:textId="77777777" w:rsidTr="00063263">
        <w:tc>
          <w:tcPr>
            <w:tcW w:w="1919" w:type="dxa"/>
            <w:vMerge/>
          </w:tcPr>
          <w:p w14:paraId="17249F17" w14:textId="77777777" w:rsidR="00DC416D" w:rsidRPr="00B25FBC" w:rsidDel="00D331B8" w:rsidRDefault="00DC416D" w:rsidP="00F21F7F">
            <w:pPr>
              <w:rPr>
                <w:rFonts w:ascii="Calibri" w:hAnsi="Calibri" w:cs="Arial"/>
                <w:sz w:val="20"/>
                <w:szCs w:val="20"/>
              </w:rPr>
            </w:pPr>
          </w:p>
        </w:tc>
        <w:tc>
          <w:tcPr>
            <w:tcW w:w="5866" w:type="dxa"/>
            <w:tcBorders>
              <w:top w:val="single" w:sz="4" w:space="0" w:color="auto"/>
              <w:bottom w:val="single" w:sz="4" w:space="0" w:color="auto"/>
            </w:tcBorders>
          </w:tcPr>
          <w:p w14:paraId="72F7EA54" w14:textId="6E695D8A" w:rsidR="00DC416D" w:rsidRPr="00B25FBC" w:rsidDel="00D331B8" w:rsidRDefault="00DC416D" w:rsidP="00B04886">
            <w:pPr>
              <w:rPr>
                <w:rFonts w:ascii="Calibri" w:hAnsi="Calibri" w:cs="Arial"/>
                <w:sz w:val="20"/>
                <w:szCs w:val="20"/>
              </w:rPr>
            </w:pPr>
            <w:r w:rsidRPr="00B25FBC">
              <w:rPr>
                <w:rFonts w:ascii="Calibri" w:hAnsi="Calibri" w:cs="Arial"/>
                <w:sz w:val="20"/>
                <w:szCs w:val="20"/>
              </w:rPr>
              <w:t xml:space="preserve">Make comprehensive information publicly available about </w:t>
            </w:r>
            <w:r w:rsidR="00685421" w:rsidRPr="00B25FBC">
              <w:rPr>
                <w:rFonts w:ascii="Calibri" w:hAnsi="Calibri" w:cs="Arial"/>
                <w:sz w:val="20"/>
                <w:szCs w:val="20"/>
              </w:rPr>
              <w:t>the number</w:t>
            </w:r>
            <w:r w:rsidR="00C77D51" w:rsidRPr="00B25FBC">
              <w:rPr>
                <w:rFonts w:ascii="Calibri" w:hAnsi="Calibri" w:cs="Arial"/>
                <w:sz w:val="20"/>
                <w:szCs w:val="20"/>
              </w:rPr>
              <w:t>, type, and quality of</w:t>
            </w:r>
            <w:r w:rsidRPr="00B25FBC">
              <w:rPr>
                <w:rFonts w:ascii="Calibri" w:hAnsi="Calibri" w:cs="Arial"/>
                <w:sz w:val="20"/>
                <w:szCs w:val="20"/>
              </w:rPr>
              <w:t xml:space="preserve"> </w:t>
            </w:r>
            <w:r w:rsidR="00685421" w:rsidRPr="00B25FBC">
              <w:rPr>
                <w:rFonts w:ascii="Calibri" w:hAnsi="Calibri" w:cs="Arial"/>
                <w:sz w:val="20"/>
                <w:szCs w:val="20"/>
              </w:rPr>
              <w:t xml:space="preserve">labor </w:t>
            </w:r>
            <w:r w:rsidRPr="00B25FBC">
              <w:rPr>
                <w:rFonts w:ascii="Calibri" w:hAnsi="Calibri" w:cs="Arial"/>
                <w:sz w:val="20"/>
                <w:szCs w:val="20"/>
              </w:rPr>
              <w:t>inspections</w:t>
            </w:r>
            <w:r w:rsidR="00E26530" w:rsidRPr="00B25FBC">
              <w:rPr>
                <w:rFonts w:ascii="Calibri" w:hAnsi="Calibri" w:cs="Arial"/>
                <w:sz w:val="20"/>
                <w:szCs w:val="20"/>
              </w:rPr>
              <w:t>,</w:t>
            </w:r>
            <w:r w:rsidRPr="00B25FBC">
              <w:rPr>
                <w:rFonts w:ascii="Calibri" w:hAnsi="Calibri" w:cs="Arial"/>
                <w:sz w:val="20"/>
                <w:szCs w:val="20"/>
              </w:rPr>
              <w:t xml:space="preserve"> a</w:t>
            </w:r>
            <w:r w:rsidR="00B04886">
              <w:rPr>
                <w:rFonts w:ascii="Calibri" w:hAnsi="Calibri" w:cs="Arial"/>
                <w:sz w:val="20"/>
                <w:szCs w:val="20"/>
              </w:rPr>
              <w:t xml:space="preserve">s well as </w:t>
            </w:r>
            <w:r w:rsidR="00354A90" w:rsidRPr="00B25FBC">
              <w:rPr>
                <w:rFonts w:ascii="Calibri" w:hAnsi="Calibri" w:cs="Arial"/>
                <w:sz w:val="20"/>
                <w:szCs w:val="20"/>
              </w:rPr>
              <w:t>the number</w:t>
            </w:r>
            <w:r w:rsidR="00363C20" w:rsidRPr="00B25FBC">
              <w:rPr>
                <w:rFonts w:ascii="Calibri" w:hAnsi="Calibri" w:cs="Arial"/>
                <w:sz w:val="20"/>
                <w:szCs w:val="20"/>
              </w:rPr>
              <w:t>s</w:t>
            </w:r>
            <w:r w:rsidR="00354A90" w:rsidRPr="00B25FBC">
              <w:rPr>
                <w:rFonts w:ascii="Calibri" w:hAnsi="Calibri" w:cs="Arial"/>
                <w:sz w:val="20"/>
                <w:szCs w:val="20"/>
              </w:rPr>
              <w:t xml:space="preserve"> of</w:t>
            </w:r>
            <w:r w:rsidR="00C77D51" w:rsidRPr="00B25FBC">
              <w:rPr>
                <w:rFonts w:ascii="Calibri" w:hAnsi="Calibri" w:cs="Arial"/>
                <w:sz w:val="20"/>
                <w:szCs w:val="20"/>
              </w:rPr>
              <w:t xml:space="preserve"> </w:t>
            </w:r>
            <w:r w:rsidRPr="00B25FBC">
              <w:rPr>
                <w:rFonts w:ascii="Calibri" w:hAnsi="Calibri" w:cs="Arial"/>
                <w:sz w:val="20"/>
                <w:szCs w:val="20"/>
              </w:rPr>
              <w:t xml:space="preserve">citations </w:t>
            </w:r>
            <w:r w:rsidR="00685421" w:rsidRPr="00B25FBC">
              <w:rPr>
                <w:rFonts w:ascii="Calibri" w:hAnsi="Calibri" w:cs="Arial"/>
                <w:sz w:val="20"/>
                <w:szCs w:val="20"/>
              </w:rPr>
              <w:t xml:space="preserve">issued and penalties </w:t>
            </w:r>
            <w:r w:rsidR="00C77D51" w:rsidRPr="00B25FBC">
              <w:rPr>
                <w:rFonts w:ascii="Calibri" w:hAnsi="Calibri" w:cs="Arial"/>
                <w:sz w:val="20"/>
                <w:szCs w:val="20"/>
              </w:rPr>
              <w:t>applie</w:t>
            </w:r>
            <w:r w:rsidR="005134E5" w:rsidRPr="00B25FBC">
              <w:rPr>
                <w:rFonts w:ascii="Calibri" w:hAnsi="Calibri" w:cs="Arial"/>
                <w:sz w:val="20"/>
                <w:szCs w:val="20"/>
              </w:rPr>
              <w:t>d.</w:t>
            </w:r>
            <w:r w:rsidR="00C77D51" w:rsidRPr="00B25FBC">
              <w:rPr>
                <w:rFonts w:ascii="Calibri" w:hAnsi="Calibri" w:cs="Arial"/>
                <w:sz w:val="20"/>
                <w:szCs w:val="20"/>
              </w:rPr>
              <w:t xml:space="preserve"> </w:t>
            </w:r>
          </w:p>
        </w:tc>
        <w:tc>
          <w:tcPr>
            <w:tcW w:w="1791" w:type="dxa"/>
            <w:tcBorders>
              <w:top w:val="single" w:sz="4" w:space="0" w:color="auto"/>
              <w:bottom w:val="single" w:sz="4" w:space="0" w:color="auto"/>
            </w:tcBorders>
          </w:tcPr>
          <w:p w14:paraId="2BE58277" w14:textId="40B2F0D2" w:rsidR="00DC416D" w:rsidRPr="00B25FBC" w:rsidDel="00D331B8" w:rsidRDefault="00DC416D" w:rsidP="00F21F7F">
            <w:pPr>
              <w:jc w:val="center"/>
              <w:rPr>
                <w:rFonts w:ascii="Calibri" w:hAnsi="Calibri" w:cs="Arial"/>
                <w:sz w:val="20"/>
                <w:szCs w:val="20"/>
              </w:rPr>
            </w:pPr>
            <w:r w:rsidRPr="00B25FBC">
              <w:rPr>
                <w:rFonts w:ascii="Calibri" w:hAnsi="Calibri" w:cs="Arial"/>
                <w:sz w:val="20"/>
                <w:szCs w:val="20"/>
              </w:rPr>
              <w:t>2009</w:t>
            </w:r>
            <w:r w:rsidR="005E29A7" w:rsidRPr="00B25FBC">
              <w:rPr>
                <w:rFonts w:ascii="Calibri" w:hAnsi="Calibri" w:cs="Arial"/>
                <w:sz w:val="20"/>
                <w:szCs w:val="20"/>
              </w:rPr>
              <w:t xml:space="preserve"> </w:t>
            </w:r>
            <w:r w:rsidR="00CA53B8" w:rsidRPr="00B25FBC">
              <w:rPr>
                <w:rFonts w:ascii="Calibri" w:hAnsi="Calibri" w:cs="Arial"/>
                <w:sz w:val="20"/>
                <w:szCs w:val="20"/>
              </w:rPr>
              <w:t>–</w:t>
            </w:r>
            <w:r w:rsidR="005E29A7" w:rsidRPr="00B25FBC">
              <w:rPr>
                <w:rFonts w:ascii="Calibri" w:hAnsi="Calibri" w:cs="Arial"/>
                <w:sz w:val="20"/>
                <w:szCs w:val="20"/>
              </w:rPr>
              <w:t xml:space="preserve"> </w:t>
            </w:r>
            <w:r w:rsidRPr="00B25FBC">
              <w:rPr>
                <w:rFonts w:ascii="Calibri" w:hAnsi="Calibri" w:cs="Arial"/>
                <w:sz w:val="20"/>
                <w:szCs w:val="20"/>
              </w:rPr>
              <w:t>201</w:t>
            </w:r>
            <w:r w:rsidR="00FF7713" w:rsidRPr="00B25FBC">
              <w:rPr>
                <w:rFonts w:ascii="Calibri" w:hAnsi="Calibri" w:cs="Arial"/>
                <w:sz w:val="20"/>
                <w:szCs w:val="20"/>
              </w:rPr>
              <w:t>4</w:t>
            </w:r>
          </w:p>
        </w:tc>
      </w:tr>
      <w:tr w:rsidR="004336FD" w:rsidRPr="003D6628" w:rsidDel="00D331B8" w14:paraId="138B1F3B" w14:textId="77777777" w:rsidTr="00063263">
        <w:tc>
          <w:tcPr>
            <w:tcW w:w="1919" w:type="dxa"/>
          </w:tcPr>
          <w:p w14:paraId="472E0150" w14:textId="77777777" w:rsidR="004336FD" w:rsidRPr="00B25FBC" w:rsidDel="00D331B8" w:rsidRDefault="004336FD" w:rsidP="00F21F7F">
            <w:pPr>
              <w:rPr>
                <w:rFonts w:ascii="Calibri" w:hAnsi="Calibri" w:cs="Arial"/>
                <w:sz w:val="20"/>
                <w:szCs w:val="20"/>
              </w:rPr>
            </w:pPr>
          </w:p>
        </w:tc>
        <w:tc>
          <w:tcPr>
            <w:tcW w:w="5866" w:type="dxa"/>
            <w:tcBorders>
              <w:top w:val="single" w:sz="4" w:space="0" w:color="auto"/>
              <w:bottom w:val="single" w:sz="4" w:space="0" w:color="auto"/>
            </w:tcBorders>
          </w:tcPr>
          <w:p w14:paraId="4AF5333A" w14:textId="4FC58614" w:rsidR="004336FD" w:rsidRPr="00B25FBC" w:rsidRDefault="004336FD" w:rsidP="005134E5">
            <w:pPr>
              <w:rPr>
                <w:rFonts w:ascii="Calibri" w:hAnsi="Calibri" w:cs="Arial"/>
                <w:sz w:val="20"/>
                <w:szCs w:val="20"/>
              </w:rPr>
            </w:pPr>
            <w:r w:rsidRPr="00B25FBC">
              <w:rPr>
                <w:rFonts w:ascii="Calibri" w:hAnsi="Calibri" w:cs="Arial"/>
                <w:sz w:val="20"/>
                <w:szCs w:val="20"/>
              </w:rPr>
              <w:t>Implement measures to make assessing penalties and fines for child labor violations easier.</w:t>
            </w:r>
          </w:p>
        </w:tc>
        <w:tc>
          <w:tcPr>
            <w:tcW w:w="1791" w:type="dxa"/>
            <w:tcBorders>
              <w:top w:val="single" w:sz="4" w:space="0" w:color="auto"/>
              <w:bottom w:val="single" w:sz="4" w:space="0" w:color="auto"/>
            </w:tcBorders>
          </w:tcPr>
          <w:p w14:paraId="3BBB17C1" w14:textId="4603B208" w:rsidR="004336FD" w:rsidRPr="00B25FBC" w:rsidRDefault="004336FD" w:rsidP="00F21F7F">
            <w:pPr>
              <w:jc w:val="center"/>
              <w:rPr>
                <w:rFonts w:ascii="Calibri" w:hAnsi="Calibri" w:cs="Arial"/>
                <w:sz w:val="20"/>
                <w:szCs w:val="20"/>
              </w:rPr>
            </w:pPr>
            <w:r w:rsidRPr="00B25FBC">
              <w:rPr>
                <w:rFonts w:ascii="Calibri" w:hAnsi="Calibri" w:cs="Arial"/>
                <w:sz w:val="20"/>
                <w:szCs w:val="20"/>
              </w:rPr>
              <w:t>2010 – 2014</w:t>
            </w:r>
          </w:p>
        </w:tc>
      </w:tr>
      <w:tr w:rsidR="005134E5" w:rsidRPr="003D6628" w:rsidDel="00D331B8" w14:paraId="6D96CD54" w14:textId="77777777" w:rsidTr="00063263">
        <w:tc>
          <w:tcPr>
            <w:tcW w:w="1919" w:type="dxa"/>
            <w:tcBorders>
              <w:bottom w:val="single" w:sz="4" w:space="0" w:color="auto"/>
            </w:tcBorders>
          </w:tcPr>
          <w:p w14:paraId="45C060B2" w14:textId="77777777" w:rsidR="005134E5" w:rsidRPr="00B25FBC" w:rsidDel="00D331B8" w:rsidRDefault="005134E5" w:rsidP="00F21F7F">
            <w:pPr>
              <w:rPr>
                <w:rFonts w:ascii="Calibri" w:hAnsi="Calibri" w:cs="Arial"/>
                <w:sz w:val="20"/>
                <w:szCs w:val="20"/>
              </w:rPr>
            </w:pPr>
          </w:p>
        </w:tc>
        <w:tc>
          <w:tcPr>
            <w:tcW w:w="5866" w:type="dxa"/>
            <w:tcBorders>
              <w:top w:val="single" w:sz="4" w:space="0" w:color="auto"/>
              <w:bottom w:val="single" w:sz="4" w:space="0" w:color="auto"/>
            </w:tcBorders>
          </w:tcPr>
          <w:p w14:paraId="004A5F8A" w14:textId="4FB0B22F" w:rsidR="005134E5" w:rsidRPr="00B25FBC" w:rsidRDefault="005134E5" w:rsidP="00354A90">
            <w:pPr>
              <w:rPr>
                <w:rFonts w:ascii="Calibri" w:hAnsi="Calibri" w:cs="Arial"/>
                <w:sz w:val="20"/>
                <w:szCs w:val="20"/>
              </w:rPr>
            </w:pPr>
            <w:r w:rsidRPr="00B25FBC">
              <w:rPr>
                <w:rFonts w:ascii="Calibri" w:hAnsi="Calibri" w:cs="Arial"/>
                <w:sz w:val="20"/>
                <w:szCs w:val="20"/>
              </w:rPr>
              <w:t xml:space="preserve">Make comprehensive information publicly available about the number of </w:t>
            </w:r>
            <w:r w:rsidR="00354A90" w:rsidRPr="00B25FBC">
              <w:rPr>
                <w:rFonts w:ascii="Calibri" w:hAnsi="Calibri" w:cs="Arial"/>
                <w:sz w:val="20"/>
                <w:szCs w:val="20"/>
              </w:rPr>
              <w:t>personnel investigating</w:t>
            </w:r>
            <w:r w:rsidR="00685421" w:rsidRPr="00B25FBC">
              <w:rPr>
                <w:rFonts w:ascii="Calibri" w:hAnsi="Calibri" w:cs="Arial"/>
                <w:sz w:val="20"/>
                <w:szCs w:val="20"/>
              </w:rPr>
              <w:t xml:space="preserve"> criminal cases related to the worst forms of child labor;</w:t>
            </w:r>
            <w:r w:rsidRPr="00B25FBC">
              <w:rPr>
                <w:rFonts w:ascii="Calibri" w:hAnsi="Calibri" w:cs="Arial"/>
                <w:sz w:val="20"/>
                <w:szCs w:val="20"/>
              </w:rPr>
              <w:t xml:space="preserve"> </w:t>
            </w:r>
            <w:r w:rsidR="002D2D8D" w:rsidRPr="00B25FBC">
              <w:rPr>
                <w:rFonts w:ascii="Calibri" w:hAnsi="Calibri" w:cs="Arial"/>
                <w:sz w:val="20"/>
                <w:szCs w:val="20"/>
              </w:rPr>
              <w:t>the number</w:t>
            </w:r>
            <w:r w:rsidRPr="00B25FBC">
              <w:rPr>
                <w:rFonts w:ascii="Calibri" w:hAnsi="Calibri" w:cs="Arial"/>
                <w:sz w:val="20"/>
                <w:szCs w:val="20"/>
              </w:rPr>
              <w:t>,</w:t>
            </w:r>
            <w:r w:rsidR="00685421" w:rsidRPr="00B25FBC">
              <w:rPr>
                <w:rFonts w:ascii="Calibri" w:hAnsi="Calibri" w:cs="Arial"/>
                <w:sz w:val="20"/>
                <w:szCs w:val="20"/>
              </w:rPr>
              <w:t xml:space="preserve"> </w:t>
            </w:r>
            <w:r w:rsidRPr="00B25FBC">
              <w:rPr>
                <w:rFonts w:ascii="Calibri" w:hAnsi="Calibri" w:cs="Arial"/>
                <w:sz w:val="20"/>
                <w:szCs w:val="20"/>
              </w:rPr>
              <w:t>type, and quality of</w:t>
            </w:r>
            <w:r w:rsidR="004336FD" w:rsidRPr="00B25FBC">
              <w:rPr>
                <w:rFonts w:ascii="Calibri" w:hAnsi="Calibri" w:cs="Arial"/>
                <w:sz w:val="20"/>
                <w:szCs w:val="20"/>
              </w:rPr>
              <w:t xml:space="preserve"> </w:t>
            </w:r>
            <w:r w:rsidRPr="00B25FBC">
              <w:rPr>
                <w:rFonts w:ascii="Calibri" w:hAnsi="Calibri" w:cs="Arial"/>
                <w:sz w:val="20"/>
                <w:szCs w:val="20"/>
              </w:rPr>
              <w:t>criminal investigation</w:t>
            </w:r>
            <w:r w:rsidR="00685421" w:rsidRPr="00B25FBC">
              <w:rPr>
                <w:rFonts w:ascii="Calibri" w:hAnsi="Calibri" w:cs="Arial"/>
                <w:sz w:val="20"/>
                <w:szCs w:val="20"/>
              </w:rPr>
              <w:t>s;</w:t>
            </w:r>
            <w:r w:rsidRPr="00B25FBC">
              <w:rPr>
                <w:rFonts w:ascii="Calibri" w:hAnsi="Calibri" w:cs="Arial"/>
                <w:sz w:val="20"/>
                <w:szCs w:val="20"/>
              </w:rPr>
              <w:t xml:space="preserve"> and </w:t>
            </w:r>
            <w:r w:rsidR="00685421" w:rsidRPr="00B25FBC">
              <w:rPr>
                <w:rFonts w:ascii="Calibri" w:hAnsi="Calibri" w:cs="Arial"/>
                <w:sz w:val="20"/>
                <w:szCs w:val="20"/>
              </w:rPr>
              <w:t>the number of prosecutions and convictions</w:t>
            </w:r>
            <w:r w:rsidRPr="00B25FBC">
              <w:rPr>
                <w:rFonts w:ascii="Calibri" w:hAnsi="Calibri" w:cs="Arial"/>
                <w:sz w:val="20"/>
                <w:szCs w:val="20"/>
              </w:rPr>
              <w:t>.</w:t>
            </w:r>
          </w:p>
        </w:tc>
        <w:tc>
          <w:tcPr>
            <w:tcW w:w="1791" w:type="dxa"/>
            <w:tcBorders>
              <w:top w:val="single" w:sz="4" w:space="0" w:color="auto"/>
              <w:bottom w:val="single" w:sz="4" w:space="0" w:color="auto"/>
            </w:tcBorders>
          </w:tcPr>
          <w:p w14:paraId="403FE090" w14:textId="5009EBDC" w:rsidR="005134E5" w:rsidRPr="00B25FBC" w:rsidRDefault="005134E5" w:rsidP="00F21F7F">
            <w:pPr>
              <w:jc w:val="center"/>
              <w:rPr>
                <w:rFonts w:ascii="Calibri" w:hAnsi="Calibri" w:cs="Arial"/>
                <w:sz w:val="20"/>
                <w:szCs w:val="20"/>
              </w:rPr>
            </w:pPr>
            <w:r w:rsidRPr="00B25FBC">
              <w:rPr>
                <w:rFonts w:ascii="Calibri" w:hAnsi="Calibri" w:cs="Arial"/>
                <w:sz w:val="20"/>
                <w:szCs w:val="20"/>
              </w:rPr>
              <w:t>2009 – 2014</w:t>
            </w:r>
          </w:p>
        </w:tc>
      </w:tr>
      <w:tr w:rsidR="004E6112" w:rsidRPr="003D6628" w:rsidDel="00D331B8" w14:paraId="2F0DA0A0" w14:textId="77777777" w:rsidTr="00063263">
        <w:tc>
          <w:tcPr>
            <w:tcW w:w="1919" w:type="dxa"/>
            <w:vMerge w:val="restart"/>
            <w:tcBorders>
              <w:top w:val="single" w:sz="4" w:space="0" w:color="auto"/>
            </w:tcBorders>
          </w:tcPr>
          <w:p w14:paraId="502B036F" w14:textId="77777777" w:rsidR="004E6112" w:rsidRPr="00B25FBC" w:rsidDel="00D331B8" w:rsidRDefault="004E6112" w:rsidP="00F21F7F">
            <w:pPr>
              <w:rPr>
                <w:rFonts w:ascii="Calibri" w:hAnsi="Calibri" w:cs="Arial"/>
                <w:sz w:val="20"/>
                <w:szCs w:val="20"/>
              </w:rPr>
            </w:pPr>
            <w:r w:rsidRPr="00B25FBC" w:rsidDel="00D331B8">
              <w:rPr>
                <w:rFonts w:ascii="Calibri" w:hAnsi="Calibri" w:cs="Arial"/>
                <w:sz w:val="20"/>
                <w:szCs w:val="20"/>
              </w:rPr>
              <w:t>Government Policies</w:t>
            </w:r>
          </w:p>
        </w:tc>
        <w:tc>
          <w:tcPr>
            <w:tcW w:w="5866" w:type="dxa"/>
            <w:tcBorders>
              <w:top w:val="single" w:sz="4" w:space="0" w:color="auto"/>
              <w:bottom w:val="single" w:sz="4" w:space="0" w:color="auto"/>
            </w:tcBorders>
          </w:tcPr>
          <w:p w14:paraId="1D2FA107" w14:textId="7CEF5BB2" w:rsidR="004E6112" w:rsidRPr="00B25FBC" w:rsidRDefault="00FF7713" w:rsidP="00DC05C0">
            <w:pPr>
              <w:rPr>
                <w:rFonts w:ascii="Calibri" w:hAnsi="Calibri" w:cs="Arial"/>
                <w:sz w:val="20"/>
                <w:szCs w:val="20"/>
              </w:rPr>
            </w:pPr>
            <w:r w:rsidRPr="00B25FBC">
              <w:rPr>
                <w:rFonts w:ascii="Calibri" w:hAnsi="Calibri" w:cstheme="minorHAnsi"/>
                <w:sz w:val="20"/>
                <w:szCs w:val="20"/>
              </w:rPr>
              <w:t xml:space="preserve">Integrate child labor elimination and prevention strategies into </w:t>
            </w:r>
            <w:r w:rsidR="00DC05C0" w:rsidRPr="00B25FBC">
              <w:rPr>
                <w:rFonts w:ascii="Calibri" w:hAnsi="Calibri" w:cstheme="minorHAnsi"/>
                <w:sz w:val="20"/>
                <w:szCs w:val="20"/>
              </w:rPr>
              <w:t xml:space="preserve">the UNDAF, </w:t>
            </w:r>
            <w:r w:rsidR="00DC05C0" w:rsidRPr="00B25FBC">
              <w:rPr>
                <w:rFonts w:ascii="Calibri" w:eastAsiaTheme="minorHAnsi" w:hAnsi="Calibri" w:cs="Arial"/>
                <w:sz w:val="20"/>
                <w:szCs w:val="20"/>
              </w:rPr>
              <w:t xml:space="preserve">National Education Sector Support </w:t>
            </w:r>
            <w:proofErr w:type="spellStart"/>
            <w:r w:rsidR="00DC05C0" w:rsidRPr="00B25FBC">
              <w:rPr>
                <w:rFonts w:ascii="Calibri" w:eastAsiaTheme="minorHAnsi" w:hAnsi="Calibri" w:cs="Arial"/>
                <w:sz w:val="20"/>
                <w:szCs w:val="20"/>
              </w:rPr>
              <w:t>Programme</w:t>
            </w:r>
            <w:proofErr w:type="spellEnd"/>
            <w:r w:rsidR="00DC05C0" w:rsidRPr="00B25FBC">
              <w:rPr>
                <w:rFonts w:ascii="Calibri" w:eastAsiaTheme="minorHAnsi" w:hAnsi="Calibri" w:cs="Arial"/>
                <w:sz w:val="20"/>
                <w:szCs w:val="20"/>
              </w:rPr>
              <w:t xml:space="preserve">, Kenya National Social Protection Policy, and </w:t>
            </w:r>
            <w:r w:rsidR="00DC05C0" w:rsidRPr="00B25FBC">
              <w:rPr>
                <w:rFonts w:ascii="Calibri" w:hAnsi="Calibri" w:cs="Arial"/>
                <w:sz w:val="20"/>
                <w:szCs w:val="20"/>
              </w:rPr>
              <w:t xml:space="preserve">Policy for Alternative Provision </w:t>
            </w:r>
            <w:r w:rsidR="00DC05C0" w:rsidRPr="00B25FBC">
              <w:rPr>
                <w:rFonts w:ascii="Calibri" w:hAnsi="Calibri" w:cs="Arial"/>
                <w:sz w:val="20"/>
                <w:szCs w:val="20"/>
              </w:rPr>
              <w:lastRenderedPageBreak/>
              <w:t>of Basic Education and Training</w:t>
            </w:r>
            <w:r w:rsidR="004E6112" w:rsidRPr="00B25FBC">
              <w:rPr>
                <w:rFonts w:ascii="Calibri" w:hAnsi="Calibri" w:cstheme="minorHAnsi"/>
                <w:sz w:val="20"/>
                <w:szCs w:val="20"/>
              </w:rPr>
              <w:t>.</w:t>
            </w:r>
          </w:p>
        </w:tc>
        <w:tc>
          <w:tcPr>
            <w:tcW w:w="1791" w:type="dxa"/>
            <w:tcBorders>
              <w:top w:val="single" w:sz="4" w:space="0" w:color="auto"/>
              <w:bottom w:val="single" w:sz="4" w:space="0" w:color="auto"/>
            </w:tcBorders>
          </w:tcPr>
          <w:p w14:paraId="47414C01" w14:textId="6223A62A" w:rsidR="004E6112" w:rsidRPr="00B25FBC" w:rsidRDefault="004E6112" w:rsidP="00F21F7F">
            <w:pPr>
              <w:jc w:val="center"/>
              <w:rPr>
                <w:rFonts w:ascii="Calibri" w:hAnsi="Calibri" w:cs="Arial"/>
                <w:sz w:val="20"/>
                <w:szCs w:val="20"/>
              </w:rPr>
            </w:pPr>
            <w:r w:rsidRPr="00B25FBC">
              <w:rPr>
                <w:rFonts w:ascii="Calibri" w:hAnsi="Calibri" w:cs="Arial"/>
                <w:sz w:val="20"/>
                <w:szCs w:val="20"/>
              </w:rPr>
              <w:lastRenderedPageBreak/>
              <w:t>2013</w:t>
            </w:r>
            <w:r w:rsidR="00FF7713" w:rsidRPr="00B25FBC">
              <w:rPr>
                <w:rFonts w:ascii="Calibri" w:hAnsi="Calibri" w:cs="Arial"/>
                <w:sz w:val="20"/>
                <w:szCs w:val="20"/>
              </w:rPr>
              <w:t xml:space="preserve"> – 2014 </w:t>
            </w:r>
          </w:p>
        </w:tc>
      </w:tr>
      <w:tr w:rsidR="00953786" w:rsidRPr="003D6628" w:rsidDel="00D331B8" w14:paraId="0BDB63ED" w14:textId="77777777" w:rsidTr="00063263">
        <w:tc>
          <w:tcPr>
            <w:tcW w:w="1919" w:type="dxa"/>
            <w:vMerge/>
            <w:tcBorders>
              <w:top w:val="single" w:sz="4" w:space="0" w:color="auto"/>
            </w:tcBorders>
          </w:tcPr>
          <w:p w14:paraId="38D7E0EF" w14:textId="77777777" w:rsidR="00953786" w:rsidRPr="00B25FBC" w:rsidDel="00D331B8" w:rsidRDefault="00953786" w:rsidP="00F21F7F">
            <w:pPr>
              <w:rPr>
                <w:rFonts w:ascii="Calibri" w:hAnsi="Calibri" w:cs="Arial"/>
                <w:sz w:val="20"/>
                <w:szCs w:val="20"/>
              </w:rPr>
            </w:pPr>
          </w:p>
        </w:tc>
        <w:tc>
          <w:tcPr>
            <w:tcW w:w="5866" w:type="dxa"/>
            <w:tcBorders>
              <w:top w:val="single" w:sz="4" w:space="0" w:color="auto"/>
              <w:bottom w:val="single" w:sz="4" w:space="0" w:color="auto"/>
            </w:tcBorders>
          </w:tcPr>
          <w:p w14:paraId="4CDCFD40" w14:textId="77777777" w:rsidR="00953786" w:rsidRPr="00B25FBC" w:rsidRDefault="00953786" w:rsidP="00F21F7F">
            <w:pPr>
              <w:rPr>
                <w:rFonts w:ascii="Calibri" w:hAnsi="Calibri" w:cstheme="minorHAnsi"/>
                <w:sz w:val="20"/>
                <w:szCs w:val="20"/>
              </w:rPr>
            </w:pPr>
            <w:r w:rsidRPr="00B25FBC">
              <w:rPr>
                <w:rFonts w:ascii="Calibri" w:hAnsi="Calibri"/>
                <w:sz w:val="20"/>
                <w:szCs w:val="20"/>
              </w:rPr>
              <w:t xml:space="preserve">Include a </w:t>
            </w:r>
            <w:r w:rsidR="00456F19" w:rsidRPr="00B25FBC">
              <w:rPr>
                <w:rFonts w:ascii="Calibri" w:hAnsi="Calibri"/>
                <w:sz w:val="20"/>
                <w:szCs w:val="20"/>
              </w:rPr>
              <w:t xml:space="preserve">budget in the </w:t>
            </w:r>
            <w:r w:rsidR="00456F19" w:rsidRPr="00B25FBC">
              <w:rPr>
                <w:rFonts w:ascii="Calibri" w:hAnsi="Calibri" w:cs="Arial"/>
                <w:sz w:val="20"/>
                <w:szCs w:val="20"/>
              </w:rPr>
              <w:t>National Plan of Action Against Sexual Exploitation of Children in Kenya.</w:t>
            </w:r>
          </w:p>
        </w:tc>
        <w:tc>
          <w:tcPr>
            <w:tcW w:w="1791" w:type="dxa"/>
            <w:tcBorders>
              <w:top w:val="single" w:sz="4" w:space="0" w:color="auto"/>
              <w:bottom w:val="single" w:sz="4" w:space="0" w:color="auto"/>
            </w:tcBorders>
          </w:tcPr>
          <w:p w14:paraId="54EC6494" w14:textId="3E63336E" w:rsidR="00953786" w:rsidRPr="00B25FBC" w:rsidRDefault="00456F19" w:rsidP="00F21F7F">
            <w:pPr>
              <w:jc w:val="center"/>
              <w:rPr>
                <w:rFonts w:ascii="Calibri" w:hAnsi="Calibri" w:cs="Arial"/>
                <w:sz w:val="20"/>
                <w:szCs w:val="20"/>
              </w:rPr>
            </w:pPr>
            <w:r w:rsidRPr="00B25FBC">
              <w:rPr>
                <w:rFonts w:ascii="Calibri" w:hAnsi="Calibri" w:cs="Arial"/>
                <w:sz w:val="20"/>
                <w:szCs w:val="20"/>
              </w:rPr>
              <w:t>2013</w:t>
            </w:r>
            <w:r w:rsidR="00FF7713" w:rsidRPr="00B25FBC">
              <w:rPr>
                <w:rFonts w:ascii="Calibri" w:hAnsi="Calibri" w:cs="Arial"/>
                <w:sz w:val="20"/>
                <w:szCs w:val="20"/>
              </w:rPr>
              <w:t xml:space="preserve"> – 2014 </w:t>
            </w:r>
          </w:p>
        </w:tc>
      </w:tr>
      <w:tr w:rsidR="004E6112" w:rsidRPr="003D6628" w:rsidDel="00D331B8" w14:paraId="38E2D733" w14:textId="77777777" w:rsidTr="00063263">
        <w:tc>
          <w:tcPr>
            <w:tcW w:w="1919" w:type="dxa"/>
            <w:vMerge/>
          </w:tcPr>
          <w:p w14:paraId="7A952C9F" w14:textId="77777777" w:rsidR="004E6112" w:rsidRPr="00B25FBC" w:rsidDel="00D331B8" w:rsidRDefault="004E6112" w:rsidP="00F21F7F">
            <w:pPr>
              <w:rPr>
                <w:rFonts w:ascii="Calibri" w:hAnsi="Calibri" w:cs="Arial"/>
                <w:sz w:val="20"/>
                <w:szCs w:val="20"/>
              </w:rPr>
            </w:pPr>
          </w:p>
        </w:tc>
        <w:tc>
          <w:tcPr>
            <w:tcW w:w="5866" w:type="dxa"/>
            <w:tcBorders>
              <w:top w:val="single" w:sz="4" w:space="0" w:color="auto"/>
              <w:bottom w:val="single" w:sz="4" w:space="0" w:color="auto"/>
            </w:tcBorders>
          </w:tcPr>
          <w:p w14:paraId="47DDD270" w14:textId="77777777" w:rsidR="004E6112" w:rsidRPr="00B25FBC" w:rsidDel="00D331B8" w:rsidRDefault="00042017" w:rsidP="007572FB">
            <w:pPr>
              <w:rPr>
                <w:rFonts w:ascii="Calibri" w:hAnsi="Calibri" w:cs="Arial"/>
                <w:sz w:val="20"/>
                <w:szCs w:val="20"/>
              </w:rPr>
            </w:pPr>
            <w:r w:rsidRPr="00B25FBC">
              <w:rPr>
                <w:rFonts w:ascii="Calibri" w:hAnsi="Calibri" w:cs="Arial"/>
                <w:sz w:val="20"/>
                <w:szCs w:val="20"/>
              </w:rPr>
              <w:t xml:space="preserve">Adopt </w:t>
            </w:r>
            <w:r w:rsidR="004E6112" w:rsidRPr="00B25FBC">
              <w:rPr>
                <w:rFonts w:ascii="Calibri" w:hAnsi="Calibri" w:cs="Arial"/>
                <w:sz w:val="20"/>
                <w:szCs w:val="20"/>
              </w:rPr>
              <w:t xml:space="preserve">the </w:t>
            </w:r>
            <w:r w:rsidR="007572FB" w:rsidRPr="00B25FBC">
              <w:rPr>
                <w:rFonts w:ascii="Calibri" w:eastAsiaTheme="minorHAnsi" w:hAnsi="Calibri" w:cs="AGaramondPro-Regular"/>
                <w:sz w:val="20"/>
                <w:szCs w:val="20"/>
              </w:rPr>
              <w:t>National Policy on Child Labor</w:t>
            </w:r>
            <w:r w:rsidR="004E6112" w:rsidRPr="00B25FBC">
              <w:rPr>
                <w:rFonts w:ascii="Calibri" w:hAnsi="Calibri" w:cs="Arial"/>
                <w:sz w:val="20"/>
                <w:szCs w:val="20"/>
              </w:rPr>
              <w:t>.</w:t>
            </w:r>
          </w:p>
        </w:tc>
        <w:tc>
          <w:tcPr>
            <w:tcW w:w="1791" w:type="dxa"/>
            <w:tcBorders>
              <w:top w:val="single" w:sz="4" w:space="0" w:color="auto"/>
              <w:bottom w:val="single" w:sz="4" w:space="0" w:color="auto"/>
            </w:tcBorders>
          </w:tcPr>
          <w:p w14:paraId="23DEE423" w14:textId="53E1D276" w:rsidR="004E6112" w:rsidRPr="00B25FBC" w:rsidDel="00D331B8" w:rsidRDefault="004E6112" w:rsidP="00F21F7F">
            <w:pPr>
              <w:jc w:val="center"/>
              <w:rPr>
                <w:rFonts w:ascii="Calibri" w:hAnsi="Calibri" w:cs="Arial"/>
                <w:sz w:val="20"/>
                <w:szCs w:val="20"/>
              </w:rPr>
            </w:pPr>
            <w:r w:rsidRPr="00B25FBC">
              <w:rPr>
                <w:rFonts w:ascii="Calibri" w:hAnsi="Calibri" w:cs="Arial"/>
                <w:sz w:val="20"/>
                <w:szCs w:val="20"/>
              </w:rPr>
              <w:t>2009</w:t>
            </w:r>
            <w:r w:rsidR="005E29A7" w:rsidRPr="00B25FBC">
              <w:rPr>
                <w:rFonts w:ascii="Calibri" w:hAnsi="Calibri" w:cs="Arial"/>
                <w:sz w:val="20"/>
                <w:szCs w:val="20"/>
              </w:rPr>
              <w:t xml:space="preserve"> </w:t>
            </w:r>
            <w:r w:rsidR="00CA53B8" w:rsidRPr="00B25FBC">
              <w:rPr>
                <w:rFonts w:ascii="Calibri" w:hAnsi="Calibri" w:cs="Arial"/>
                <w:sz w:val="20"/>
                <w:szCs w:val="20"/>
              </w:rPr>
              <w:t>–</w:t>
            </w:r>
            <w:r w:rsidR="005E29A7" w:rsidRPr="00B25FBC">
              <w:rPr>
                <w:rFonts w:ascii="Calibri" w:hAnsi="Calibri" w:cs="Arial"/>
                <w:sz w:val="20"/>
                <w:szCs w:val="20"/>
              </w:rPr>
              <w:t xml:space="preserve"> </w:t>
            </w:r>
            <w:r w:rsidRPr="00B25FBC">
              <w:rPr>
                <w:rFonts w:ascii="Calibri" w:hAnsi="Calibri" w:cs="Arial"/>
                <w:sz w:val="20"/>
                <w:szCs w:val="20"/>
              </w:rPr>
              <w:t>201</w:t>
            </w:r>
            <w:r w:rsidR="00FF7713" w:rsidRPr="00B25FBC">
              <w:rPr>
                <w:rFonts w:ascii="Calibri" w:hAnsi="Calibri" w:cs="Arial"/>
                <w:sz w:val="20"/>
                <w:szCs w:val="20"/>
              </w:rPr>
              <w:t>4</w:t>
            </w:r>
          </w:p>
        </w:tc>
      </w:tr>
      <w:tr w:rsidR="00D47380" w:rsidRPr="003D6628" w:rsidDel="00D331B8" w14:paraId="2674CC77" w14:textId="77777777" w:rsidTr="00063263">
        <w:tc>
          <w:tcPr>
            <w:tcW w:w="1919" w:type="dxa"/>
            <w:vMerge w:val="restart"/>
            <w:tcBorders>
              <w:top w:val="single" w:sz="4" w:space="0" w:color="auto"/>
            </w:tcBorders>
          </w:tcPr>
          <w:p w14:paraId="71669A1D" w14:textId="77777777" w:rsidR="00D47380" w:rsidRPr="00B25FBC" w:rsidDel="00D331B8" w:rsidRDefault="00D47380" w:rsidP="00F21F7F">
            <w:pPr>
              <w:rPr>
                <w:rFonts w:ascii="Calibri" w:hAnsi="Calibri" w:cs="Arial"/>
                <w:sz w:val="20"/>
                <w:szCs w:val="20"/>
              </w:rPr>
            </w:pPr>
            <w:r w:rsidRPr="00B25FBC" w:rsidDel="00D331B8">
              <w:rPr>
                <w:rFonts w:ascii="Calibri" w:hAnsi="Calibri" w:cs="Arial"/>
                <w:sz w:val="20"/>
                <w:szCs w:val="20"/>
              </w:rPr>
              <w:t>Social Programs</w:t>
            </w:r>
          </w:p>
        </w:tc>
        <w:tc>
          <w:tcPr>
            <w:tcW w:w="5866" w:type="dxa"/>
            <w:tcBorders>
              <w:top w:val="single" w:sz="4" w:space="0" w:color="auto"/>
              <w:bottom w:val="single" w:sz="4" w:space="0" w:color="auto"/>
            </w:tcBorders>
          </w:tcPr>
          <w:p w14:paraId="08333B88" w14:textId="7104E8E4" w:rsidR="00D47380" w:rsidRPr="00B25FBC" w:rsidRDefault="00EE0E74" w:rsidP="00EE0E74">
            <w:pPr>
              <w:rPr>
                <w:rFonts w:ascii="Calibri" w:hAnsi="Calibri" w:cs="Arial"/>
                <w:sz w:val="20"/>
                <w:szCs w:val="20"/>
              </w:rPr>
            </w:pPr>
            <w:r w:rsidRPr="00B25FBC">
              <w:rPr>
                <w:rFonts w:ascii="Calibri" w:hAnsi="Calibri"/>
                <w:sz w:val="20"/>
                <w:szCs w:val="20"/>
              </w:rPr>
              <w:t xml:space="preserve">Update data on child labor by conducting a national child labor survey. </w:t>
            </w:r>
          </w:p>
        </w:tc>
        <w:tc>
          <w:tcPr>
            <w:tcW w:w="1791" w:type="dxa"/>
            <w:tcBorders>
              <w:top w:val="single" w:sz="4" w:space="0" w:color="auto"/>
              <w:bottom w:val="single" w:sz="4" w:space="0" w:color="auto"/>
            </w:tcBorders>
          </w:tcPr>
          <w:p w14:paraId="307F8096" w14:textId="00529757" w:rsidR="00D47380" w:rsidRPr="00B25FBC" w:rsidRDefault="00FF7713" w:rsidP="00F21F7F">
            <w:pPr>
              <w:jc w:val="center"/>
              <w:rPr>
                <w:rFonts w:ascii="Calibri" w:hAnsi="Calibri" w:cs="Arial"/>
                <w:sz w:val="20"/>
                <w:szCs w:val="20"/>
              </w:rPr>
            </w:pPr>
            <w:r w:rsidRPr="00B25FBC">
              <w:rPr>
                <w:rFonts w:ascii="Calibri" w:hAnsi="Calibri" w:cs="Arial"/>
                <w:sz w:val="20"/>
                <w:szCs w:val="20"/>
              </w:rPr>
              <w:t>2014</w:t>
            </w:r>
          </w:p>
        </w:tc>
      </w:tr>
      <w:tr w:rsidR="00D47380" w:rsidRPr="003D6628" w:rsidDel="00D331B8" w14:paraId="7C4B8558" w14:textId="77777777" w:rsidTr="00063263">
        <w:tc>
          <w:tcPr>
            <w:tcW w:w="1919" w:type="dxa"/>
            <w:vMerge/>
          </w:tcPr>
          <w:p w14:paraId="69D4C021" w14:textId="77777777" w:rsidR="00D47380" w:rsidRPr="00B25FBC" w:rsidDel="00D331B8" w:rsidRDefault="00D47380" w:rsidP="00F21F7F">
            <w:pPr>
              <w:rPr>
                <w:rFonts w:ascii="Calibri" w:hAnsi="Calibri" w:cs="Arial"/>
                <w:sz w:val="20"/>
                <w:szCs w:val="20"/>
              </w:rPr>
            </w:pPr>
          </w:p>
        </w:tc>
        <w:tc>
          <w:tcPr>
            <w:tcW w:w="5866" w:type="dxa"/>
            <w:tcBorders>
              <w:top w:val="single" w:sz="4" w:space="0" w:color="auto"/>
              <w:bottom w:val="single" w:sz="4" w:space="0" w:color="auto"/>
            </w:tcBorders>
          </w:tcPr>
          <w:p w14:paraId="21DB9618" w14:textId="059DAA43" w:rsidR="00D47380" w:rsidRPr="00B25FBC" w:rsidRDefault="00EE0E74" w:rsidP="00B04886">
            <w:pPr>
              <w:rPr>
                <w:rFonts w:ascii="Calibri" w:hAnsi="Calibri" w:cs="Arial"/>
                <w:sz w:val="20"/>
                <w:szCs w:val="20"/>
              </w:rPr>
            </w:pPr>
            <w:r w:rsidRPr="00B25FBC">
              <w:rPr>
                <w:rFonts w:ascii="Calibri" w:hAnsi="Calibri"/>
                <w:sz w:val="20"/>
                <w:szCs w:val="20"/>
              </w:rPr>
              <w:t>Ensure that children can attend primary school by subsidizing or defraying the cost of school fees, books, and uniforms</w:t>
            </w:r>
            <w:r w:rsidR="00B04886">
              <w:rPr>
                <w:rFonts w:ascii="Calibri" w:hAnsi="Calibri"/>
                <w:sz w:val="20"/>
                <w:szCs w:val="20"/>
              </w:rPr>
              <w:t>;</w:t>
            </w:r>
            <w:r w:rsidRPr="00B25FBC">
              <w:rPr>
                <w:rFonts w:ascii="Calibri" w:hAnsi="Calibri"/>
                <w:sz w:val="20"/>
                <w:szCs w:val="20"/>
              </w:rPr>
              <w:t xml:space="preserve"> improve access to education by training new teachers, ensuring that pregnant girls can remain in school, addressing sexual abuse in schools, and ensuring that children are registered at birth.</w:t>
            </w:r>
          </w:p>
        </w:tc>
        <w:tc>
          <w:tcPr>
            <w:tcW w:w="1791" w:type="dxa"/>
            <w:tcBorders>
              <w:top w:val="single" w:sz="4" w:space="0" w:color="auto"/>
              <w:bottom w:val="single" w:sz="4" w:space="0" w:color="auto"/>
            </w:tcBorders>
          </w:tcPr>
          <w:p w14:paraId="0019E3F9" w14:textId="6DFCFF5D" w:rsidR="00D47380" w:rsidRPr="00B25FBC" w:rsidRDefault="00EE0E74" w:rsidP="00EE0E74">
            <w:pPr>
              <w:jc w:val="center"/>
              <w:rPr>
                <w:rFonts w:ascii="Calibri" w:hAnsi="Calibri" w:cs="Arial"/>
                <w:sz w:val="20"/>
                <w:szCs w:val="20"/>
              </w:rPr>
            </w:pPr>
            <w:r w:rsidRPr="00B25FBC">
              <w:rPr>
                <w:rFonts w:ascii="Calibri" w:hAnsi="Calibri" w:cs="Arial"/>
                <w:sz w:val="20"/>
                <w:szCs w:val="20"/>
              </w:rPr>
              <w:t>2010 – 2014</w:t>
            </w:r>
            <w:r w:rsidR="00FF7713" w:rsidRPr="00B25FBC">
              <w:rPr>
                <w:rFonts w:ascii="Calibri" w:hAnsi="Calibri" w:cs="Arial"/>
                <w:sz w:val="20"/>
                <w:szCs w:val="20"/>
              </w:rPr>
              <w:t xml:space="preserve"> </w:t>
            </w:r>
          </w:p>
        </w:tc>
      </w:tr>
      <w:tr w:rsidR="004E6112" w:rsidRPr="003D6628" w:rsidDel="00D331B8" w14:paraId="237756F9" w14:textId="77777777" w:rsidTr="00063263">
        <w:tc>
          <w:tcPr>
            <w:tcW w:w="1919" w:type="dxa"/>
          </w:tcPr>
          <w:p w14:paraId="78478285" w14:textId="77777777" w:rsidR="004E6112" w:rsidRPr="00B25FBC" w:rsidDel="00D331B8" w:rsidRDefault="004E6112" w:rsidP="00F21F7F">
            <w:pPr>
              <w:rPr>
                <w:rFonts w:ascii="Calibri" w:hAnsi="Calibri" w:cs="Arial"/>
                <w:sz w:val="20"/>
                <w:szCs w:val="20"/>
              </w:rPr>
            </w:pPr>
          </w:p>
        </w:tc>
        <w:tc>
          <w:tcPr>
            <w:tcW w:w="5866" w:type="dxa"/>
            <w:tcBorders>
              <w:top w:val="single" w:sz="4" w:space="0" w:color="auto"/>
              <w:bottom w:val="single" w:sz="4" w:space="0" w:color="auto"/>
            </w:tcBorders>
          </w:tcPr>
          <w:p w14:paraId="6A67120A" w14:textId="77777777" w:rsidR="004E6112" w:rsidRPr="00B25FBC" w:rsidDel="00D331B8" w:rsidRDefault="004E6112" w:rsidP="00713B18">
            <w:pPr>
              <w:rPr>
                <w:rFonts w:ascii="Calibri" w:hAnsi="Calibri" w:cs="Arial"/>
                <w:sz w:val="20"/>
                <w:szCs w:val="20"/>
              </w:rPr>
            </w:pPr>
            <w:r w:rsidRPr="00B25FBC">
              <w:rPr>
                <w:rFonts w:ascii="Calibri" w:hAnsi="Calibri" w:cs="Arial"/>
                <w:sz w:val="20"/>
                <w:szCs w:val="20"/>
              </w:rPr>
              <w:t>Assess the impact that existing social programs have on reducing the worst forms of child labor.</w:t>
            </w:r>
          </w:p>
        </w:tc>
        <w:tc>
          <w:tcPr>
            <w:tcW w:w="1791" w:type="dxa"/>
            <w:tcBorders>
              <w:top w:val="single" w:sz="4" w:space="0" w:color="auto"/>
              <w:bottom w:val="single" w:sz="4" w:space="0" w:color="auto"/>
            </w:tcBorders>
          </w:tcPr>
          <w:p w14:paraId="0F2BEEDD" w14:textId="1AA15D57" w:rsidR="004E6112" w:rsidRPr="00B25FBC" w:rsidDel="00D331B8" w:rsidRDefault="004E6112" w:rsidP="00F21F7F">
            <w:pPr>
              <w:jc w:val="center"/>
              <w:rPr>
                <w:rFonts w:ascii="Calibri" w:hAnsi="Calibri" w:cs="Arial"/>
                <w:sz w:val="20"/>
                <w:szCs w:val="20"/>
              </w:rPr>
            </w:pPr>
            <w:r w:rsidRPr="00B25FBC">
              <w:rPr>
                <w:rFonts w:ascii="Calibri" w:hAnsi="Calibri" w:cs="Arial"/>
                <w:sz w:val="20"/>
                <w:szCs w:val="20"/>
              </w:rPr>
              <w:t>2011</w:t>
            </w:r>
            <w:r w:rsidR="005E29A7" w:rsidRPr="00B25FBC">
              <w:rPr>
                <w:rFonts w:ascii="Calibri" w:hAnsi="Calibri" w:cs="Arial"/>
                <w:sz w:val="20"/>
                <w:szCs w:val="20"/>
              </w:rPr>
              <w:t xml:space="preserve"> </w:t>
            </w:r>
            <w:r w:rsidR="00CA53B8" w:rsidRPr="00B25FBC">
              <w:rPr>
                <w:rFonts w:ascii="Calibri" w:hAnsi="Calibri" w:cs="Arial"/>
                <w:sz w:val="20"/>
                <w:szCs w:val="20"/>
              </w:rPr>
              <w:t>–</w:t>
            </w:r>
            <w:r w:rsidR="005E29A7" w:rsidRPr="00B25FBC">
              <w:rPr>
                <w:rFonts w:ascii="Calibri" w:hAnsi="Calibri" w:cs="Arial"/>
                <w:sz w:val="20"/>
                <w:szCs w:val="20"/>
              </w:rPr>
              <w:t xml:space="preserve"> </w:t>
            </w:r>
            <w:r w:rsidRPr="00B25FBC">
              <w:rPr>
                <w:rFonts w:ascii="Calibri" w:hAnsi="Calibri" w:cs="Arial"/>
                <w:sz w:val="20"/>
                <w:szCs w:val="20"/>
              </w:rPr>
              <w:t>201</w:t>
            </w:r>
            <w:r w:rsidR="00FF7713" w:rsidRPr="00B25FBC">
              <w:rPr>
                <w:rFonts w:ascii="Calibri" w:hAnsi="Calibri" w:cs="Arial"/>
                <w:sz w:val="20"/>
                <w:szCs w:val="20"/>
              </w:rPr>
              <w:t>4</w:t>
            </w:r>
          </w:p>
        </w:tc>
      </w:tr>
      <w:tr w:rsidR="00D354B6" w:rsidRPr="003D6628" w:rsidDel="00D331B8" w14:paraId="760021CD" w14:textId="77777777" w:rsidTr="00063263">
        <w:tc>
          <w:tcPr>
            <w:tcW w:w="1919" w:type="dxa"/>
            <w:tcBorders>
              <w:bottom w:val="single" w:sz="4" w:space="0" w:color="auto"/>
            </w:tcBorders>
          </w:tcPr>
          <w:p w14:paraId="34505B42" w14:textId="77777777" w:rsidR="00D354B6" w:rsidRPr="00B25FBC" w:rsidDel="00D331B8" w:rsidRDefault="00D354B6" w:rsidP="00F21F7F">
            <w:pPr>
              <w:rPr>
                <w:rFonts w:ascii="Calibri" w:hAnsi="Calibri" w:cs="Arial"/>
                <w:sz w:val="20"/>
                <w:szCs w:val="20"/>
              </w:rPr>
            </w:pPr>
          </w:p>
        </w:tc>
        <w:tc>
          <w:tcPr>
            <w:tcW w:w="5866" w:type="dxa"/>
            <w:tcBorders>
              <w:top w:val="single" w:sz="4" w:space="0" w:color="auto"/>
              <w:bottom w:val="single" w:sz="4" w:space="0" w:color="auto"/>
            </w:tcBorders>
          </w:tcPr>
          <w:p w14:paraId="09C9D3CA" w14:textId="3DB0CDC6" w:rsidR="00D354B6" w:rsidRPr="00B25FBC" w:rsidRDefault="00D354B6" w:rsidP="00405F37">
            <w:pPr>
              <w:rPr>
                <w:rFonts w:ascii="Calibri" w:hAnsi="Calibri" w:cs="Arial"/>
                <w:sz w:val="20"/>
                <w:szCs w:val="20"/>
              </w:rPr>
            </w:pPr>
            <w:r w:rsidRPr="00B25FBC">
              <w:rPr>
                <w:rFonts w:ascii="Calibri" w:hAnsi="Calibri" w:cs="Arial"/>
                <w:sz w:val="20"/>
                <w:szCs w:val="20"/>
              </w:rPr>
              <w:t>Expand efforts to assist child</w:t>
            </w:r>
            <w:r w:rsidR="00E46C1A" w:rsidRPr="00B25FBC">
              <w:rPr>
                <w:rFonts w:ascii="Calibri" w:hAnsi="Calibri" w:cs="Arial"/>
                <w:sz w:val="20"/>
                <w:szCs w:val="20"/>
              </w:rPr>
              <w:t xml:space="preserve"> laborers, including children </w:t>
            </w:r>
            <w:r w:rsidRPr="00B25FBC">
              <w:rPr>
                <w:rFonts w:ascii="Calibri" w:hAnsi="Calibri" w:cs="Arial"/>
                <w:sz w:val="20"/>
                <w:szCs w:val="20"/>
              </w:rPr>
              <w:t>engaged in</w:t>
            </w:r>
            <w:r w:rsidR="00405F37" w:rsidRPr="00B25FBC">
              <w:rPr>
                <w:rFonts w:ascii="Calibri" w:hAnsi="Calibri" w:cs="Arial"/>
                <w:sz w:val="20"/>
                <w:szCs w:val="20"/>
              </w:rPr>
              <w:t xml:space="preserve"> commercial sexual exploitation</w:t>
            </w:r>
            <w:r w:rsidRPr="00B25FBC">
              <w:rPr>
                <w:rFonts w:ascii="Calibri" w:hAnsi="Calibri" w:cs="Arial"/>
                <w:sz w:val="20"/>
                <w:szCs w:val="20"/>
              </w:rPr>
              <w:t>.</w:t>
            </w:r>
          </w:p>
        </w:tc>
        <w:tc>
          <w:tcPr>
            <w:tcW w:w="1791" w:type="dxa"/>
            <w:tcBorders>
              <w:top w:val="single" w:sz="4" w:space="0" w:color="auto"/>
              <w:bottom w:val="single" w:sz="4" w:space="0" w:color="auto"/>
            </w:tcBorders>
          </w:tcPr>
          <w:p w14:paraId="1ECE9393" w14:textId="0D2FFAC2" w:rsidR="00D354B6" w:rsidRPr="00B25FBC" w:rsidRDefault="00D354B6" w:rsidP="00F21F7F">
            <w:pPr>
              <w:jc w:val="center"/>
              <w:rPr>
                <w:rFonts w:ascii="Calibri" w:hAnsi="Calibri" w:cs="Arial"/>
                <w:sz w:val="20"/>
                <w:szCs w:val="20"/>
              </w:rPr>
            </w:pPr>
            <w:r w:rsidRPr="00B25FBC">
              <w:rPr>
                <w:rFonts w:ascii="Calibri" w:hAnsi="Calibri" w:cs="Arial"/>
                <w:sz w:val="20"/>
                <w:szCs w:val="20"/>
              </w:rPr>
              <w:t>2009</w:t>
            </w:r>
            <w:r w:rsidR="005E29A7" w:rsidRPr="00B25FBC">
              <w:rPr>
                <w:rFonts w:ascii="Calibri" w:hAnsi="Calibri" w:cs="Arial"/>
                <w:sz w:val="20"/>
                <w:szCs w:val="20"/>
              </w:rPr>
              <w:t xml:space="preserve"> </w:t>
            </w:r>
            <w:r w:rsidR="00CA53B8" w:rsidRPr="00B25FBC">
              <w:rPr>
                <w:rFonts w:ascii="Calibri" w:hAnsi="Calibri" w:cs="Arial"/>
                <w:sz w:val="20"/>
                <w:szCs w:val="20"/>
              </w:rPr>
              <w:t>–</w:t>
            </w:r>
            <w:r w:rsidR="005E29A7" w:rsidRPr="00B25FBC">
              <w:rPr>
                <w:rFonts w:ascii="Calibri" w:hAnsi="Calibri" w:cs="Arial"/>
                <w:sz w:val="20"/>
                <w:szCs w:val="20"/>
              </w:rPr>
              <w:t xml:space="preserve"> </w:t>
            </w:r>
            <w:r w:rsidR="00FF7713" w:rsidRPr="00B25FBC">
              <w:rPr>
                <w:rFonts w:ascii="Calibri" w:hAnsi="Calibri" w:cs="Arial"/>
                <w:sz w:val="20"/>
                <w:szCs w:val="20"/>
              </w:rPr>
              <w:t>2014</w:t>
            </w:r>
          </w:p>
        </w:tc>
      </w:tr>
    </w:tbl>
    <w:p w14:paraId="33CF3CBD" w14:textId="77777777" w:rsidR="002C4369" w:rsidRPr="003D6628" w:rsidRDefault="002C4369">
      <w:pPr>
        <w:rPr>
          <w:rFonts w:asciiTheme="minorHAnsi" w:hAnsiTheme="minorHAnsi" w:cs="Arial"/>
          <w:sz w:val="22"/>
          <w:szCs w:val="22"/>
        </w:rPr>
      </w:pPr>
    </w:p>
    <w:p w14:paraId="4D07DB2B" w14:textId="0AD90BBB" w:rsidR="009C537E" w:rsidRPr="009C537E" w:rsidRDefault="002C4369" w:rsidP="009C537E">
      <w:pPr>
        <w:rPr>
          <w:noProof/>
          <w:szCs w:val="22"/>
        </w:rPr>
      </w:pPr>
      <w:r w:rsidRPr="003D6628">
        <w:rPr>
          <w:rFonts w:asciiTheme="minorHAnsi" w:hAnsiTheme="minorHAnsi" w:cs="Arial"/>
          <w:noProof/>
          <w:sz w:val="22"/>
          <w:szCs w:val="22"/>
        </w:rPr>
        <w:fldChar w:fldCharType="begin"/>
      </w:r>
      <w:r w:rsidRPr="003D6628">
        <w:rPr>
          <w:rFonts w:asciiTheme="minorHAnsi" w:hAnsiTheme="minorHAnsi" w:cs="Arial"/>
          <w:sz w:val="22"/>
          <w:szCs w:val="22"/>
        </w:rPr>
        <w:instrText xml:space="preserve"> ADDIN EN.REFLIST </w:instrText>
      </w:r>
      <w:r w:rsidRPr="003D6628">
        <w:rPr>
          <w:rFonts w:asciiTheme="minorHAnsi" w:hAnsiTheme="minorHAnsi" w:cs="Arial"/>
          <w:noProof/>
          <w:sz w:val="22"/>
          <w:szCs w:val="22"/>
        </w:rPr>
        <w:fldChar w:fldCharType="separate"/>
      </w:r>
      <w:bookmarkStart w:id="3" w:name="_ENREF_1"/>
      <w:r w:rsidR="009C537E" w:rsidRPr="009C537E">
        <w:rPr>
          <w:noProof/>
          <w:szCs w:val="22"/>
        </w:rPr>
        <w:t>1.</w:t>
      </w:r>
      <w:r w:rsidR="009C537E" w:rsidRPr="009C537E">
        <w:rPr>
          <w:noProof/>
          <w:szCs w:val="22"/>
        </w:rPr>
        <w:tab/>
        <w:t xml:space="preserve">ILO-IPEC. </w:t>
      </w:r>
      <w:r w:rsidR="009C537E" w:rsidRPr="009C537E">
        <w:rPr>
          <w:i/>
          <w:noProof/>
          <w:szCs w:val="22"/>
        </w:rPr>
        <w:t>Kenya Child Labor Baseline Survey: Kitui District Report</w:t>
      </w:r>
      <w:r w:rsidR="009C537E" w:rsidRPr="009C537E">
        <w:rPr>
          <w:noProof/>
          <w:szCs w:val="22"/>
        </w:rPr>
        <w:t xml:space="preserve">. Geneva; 2012. </w:t>
      </w:r>
      <w:hyperlink r:id="rId14" w:history="1">
        <w:r w:rsidR="009C537E" w:rsidRPr="009C537E">
          <w:rPr>
            <w:rStyle w:val="Hyperlink"/>
            <w:noProof/>
            <w:szCs w:val="22"/>
          </w:rPr>
          <w:t>http://www.ilo.org/ipecinfo/product/viewProduct.do?productId=19561</w:t>
        </w:r>
      </w:hyperlink>
      <w:r w:rsidR="009C537E" w:rsidRPr="009C537E">
        <w:rPr>
          <w:noProof/>
          <w:szCs w:val="22"/>
        </w:rPr>
        <w:t>.</w:t>
      </w:r>
      <w:bookmarkEnd w:id="3"/>
    </w:p>
    <w:p w14:paraId="175788D9" w14:textId="2E2C0B36" w:rsidR="009C537E" w:rsidRPr="009C537E" w:rsidRDefault="009C537E" w:rsidP="009C537E">
      <w:pPr>
        <w:rPr>
          <w:noProof/>
          <w:szCs w:val="22"/>
        </w:rPr>
      </w:pPr>
      <w:bookmarkStart w:id="4" w:name="_ENREF_2"/>
      <w:r w:rsidRPr="009C537E">
        <w:rPr>
          <w:noProof/>
          <w:szCs w:val="22"/>
        </w:rPr>
        <w:t>2.</w:t>
      </w:r>
      <w:r w:rsidRPr="009C537E">
        <w:rPr>
          <w:noProof/>
          <w:szCs w:val="22"/>
        </w:rPr>
        <w:tab/>
        <w:t xml:space="preserve">ILO-IPEC. </w:t>
      </w:r>
      <w:r w:rsidRPr="009C537E">
        <w:rPr>
          <w:i/>
          <w:noProof/>
          <w:szCs w:val="22"/>
        </w:rPr>
        <w:t>Kenya Child Labor Baseline Survey: Kilifi District Report</w:t>
      </w:r>
      <w:r w:rsidRPr="009C537E">
        <w:rPr>
          <w:noProof/>
          <w:szCs w:val="22"/>
        </w:rPr>
        <w:t xml:space="preserve">. Geneva; 2012. </w:t>
      </w:r>
      <w:hyperlink r:id="rId15" w:history="1">
        <w:r w:rsidRPr="009C537E">
          <w:rPr>
            <w:rStyle w:val="Hyperlink"/>
            <w:noProof/>
            <w:szCs w:val="22"/>
          </w:rPr>
          <w:t>http://www.ilo.org/ipecinfo/product/viewProduct.do?productId=19562</w:t>
        </w:r>
      </w:hyperlink>
      <w:r w:rsidRPr="009C537E">
        <w:rPr>
          <w:noProof/>
          <w:szCs w:val="22"/>
        </w:rPr>
        <w:t>.</w:t>
      </w:r>
      <w:bookmarkEnd w:id="4"/>
    </w:p>
    <w:p w14:paraId="1AC71615" w14:textId="0344D8D0" w:rsidR="009C537E" w:rsidRPr="009C537E" w:rsidRDefault="009C537E" w:rsidP="009C537E">
      <w:pPr>
        <w:rPr>
          <w:noProof/>
          <w:szCs w:val="22"/>
        </w:rPr>
      </w:pPr>
      <w:bookmarkStart w:id="5" w:name="_ENREF_3"/>
      <w:r w:rsidRPr="009C537E">
        <w:rPr>
          <w:noProof/>
          <w:szCs w:val="22"/>
        </w:rPr>
        <w:t>3.</w:t>
      </w:r>
      <w:r w:rsidRPr="009C537E">
        <w:rPr>
          <w:noProof/>
          <w:szCs w:val="22"/>
        </w:rPr>
        <w:tab/>
        <w:t xml:space="preserve">ILO-IPEC. </w:t>
      </w:r>
      <w:r w:rsidRPr="009C537E">
        <w:rPr>
          <w:i/>
          <w:noProof/>
          <w:szCs w:val="22"/>
        </w:rPr>
        <w:t>Kenya Child Labor Baseline Survey: Busia District Report</w:t>
      </w:r>
      <w:r w:rsidRPr="009C537E">
        <w:rPr>
          <w:noProof/>
          <w:szCs w:val="22"/>
        </w:rPr>
        <w:t xml:space="preserve">. Geneva; 2012. </w:t>
      </w:r>
      <w:hyperlink r:id="rId16" w:history="1">
        <w:r w:rsidRPr="009C537E">
          <w:rPr>
            <w:rStyle w:val="Hyperlink"/>
            <w:noProof/>
            <w:szCs w:val="22"/>
          </w:rPr>
          <w:t>http://www.ilo.org/ipecinfo/product/viewProduct.do?productId=19560</w:t>
        </w:r>
      </w:hyperlink>
      <w:r w:rsidRPr="009C537E">
        <w:rPr>
          <w:noProof/>
          <w:szCs w:val="22"/>
        </w:rPr>
        <w:t>.</w:t>
      </w:r>
      <w:bookmarkEnd w:id="5"/>
    </w:p>
    <w:p w14:paraId="3096CB15" w14:textId="77777777" w:rsidR="009C537E" w:rsidRPr="009C537E" w:rsidRDefault="009C537E" w:rsidP="009C537E">
      <w:pPr>
        <w:rPr>
          <w:noProof/>
          <w:szCs w:val="22"/>
        </w:rPr>
      </w:pPr>
      <w:bookmarkStart w:id="6" w:name="_ENREF_4"/>
      <w:r w:rsidRPr="009C537E">
        <w:rPr>
          <w:noProof/>
          <w:szCs w:val="22"/>
        </w:rPr>
        <w:t>4.</w:t>
      </w:r>
      <w:r w:rsidRPr="009C537E">
        <w:rPr>
          <w:noProof/>
          <w:szCs w:val="22"/>
        </w:rPr>
        <w:tab/>
        <w:t xml:space="preserve">U.S. Embassy- Nairobi. </w:t>
      </w:r>
      <w:r w:rsidRPr="009C537E">
        <w:rPr>
          <w:i/>
          <w:noProof/>
          <w:szCs w:val="22"/>
        </w:rPr>
        <w:t>reporting, February 11, 2014</w:t>
      </w:r>
      <w:r w:rsidRPr="009C537E">
        <w:rPr>
          <w:noProof/>
          <w:szCs w:val="22"/>
        </w:rPr>
        <w:t xml:space="preserve">. </w:t>
      </w:r>
      <w:bookmarkEnd w:id="6"/>
    </w:p>
    <w:p w14:paraId="3C974F97" w14:textId="283D795B" w:rsidR="009C537E" w:rsidRPr="009C537E" w:rsidRDefault="009C537E" w:rsidP="009C537E">
      <w:pPr>
        <w:rPr>
          <w:noProof/>
          <w:szCs w:val="22"/>
        </w:rPr>
      </w:pPr>
      <w:bookmarkStart w:id="7" w:name="_ENREF_5"/>
      <w:r w:rsidRPr="009C537E">
        <w:rPr>
          <w:noProof/>
          <w:szCs w:val="22"/>
        </w:rPr>
        <w:t>5.</w:t>
      </w:r>
      <w:r w:rsidRPr="009C537E">
        <w:rPr>
          <w:noProof/>
          <w:szCs w:val="22"/>
        </w:rPr>
        <w:tab/>
        <w:t xml:space="preserve">U.S. Department of State. "Kenya," in </w:t>
      </w:r>
      <w:r w:rsidRPr="009C537E">
        <w:rPr>
          <w:i/>
          <w:noProof/>
          <w:szCs w:val="22"/>
        </w:rPr>
        <w:t>Country Reports on Human Rights Practices- 2013</w:t>
      </w:r>
      <w:r w:rsidRPr="009C537E">
        <w:rPr>
          <w:noProof/>
          <w:szCs w:val="22"/>
        </w:rPr>
        <w:t xml:space="preserve">. Washington, DC; February 27, 2014; </w:t>
      </w:r>
      <w:hyperlink r:id="rId17" w:history="1">
        <w:r w:rsidRPr="009C537E">
          <w:rPr>
            <w:rStyle w:val="Hyperlink"/>
            <w:noProof/>
            <w:szCs w:val="22"/>
          </w:rPr>
          <w:t>http://www.state.gov/documents/organization/220336.pdf</w:t>
        </w:r>
      </w:hyperlink>
      <w:r w:rsidRPr="009C537E">
        <w:rPr>
          <w:noProof/>
          <w:szCs w:val="22"/>
        </w:rPr>
        <w:t>.</w:t>
      </w:r>
      <w:bookmarkEnd w:id="7"/>
    </w:p>
    <w:p w14:paraId="11862D97" w14:textId="5B39FF0E" w:rsidR="009C537E" w:rsidRPr="009C537E" w:rsidRDefault="009C537E" w:rsidP="009C537E">
      <w:pPr>
        <w:rPr>
          <w:noProof/>
          <w:szCs w:val="22"/>
        </w:rPr>
      </w:pPr>
      <w:bookmarkStart w:id="8" w:name="_ENREF_6"/>
      <w:r w:rsidRPr="009C537E">
        <w:rPr>
          <w:noProof/>
          <w:szCs w:val="22"/>
        </w:rPr>
        <w:t>6.</w:t>
      </w:r>
      <w:r w:rsidRPr="009C537E">
        <w:rPr>
          <w:noProof/>
          <w:szCs w:val="22"/>
        </w:rPr>
        <w:tab/>
        <w:t xml:space="preserve">UNESCO Institute for Statistics. </w:t>
      </w:r>
      <w:r w:rsidRPr="009C537E">
        <w:rPr>
          <w:i/>
          <w:noProof/>
          <w:szCs w:val="22"/>
        </w:rPr>
        <w:t xml:space="preserve">Gross intake ratio to the last grade of primary. Total </w:t>
      </w:r>
      <w:r w:rsidRPr="009C537E">
        <w:rPr>
          <w:noProof/>
          <w:szCs w:val="22"/>
        </w:rPr>
        <w:t xml:space="preserve">[accessed January 16, 2015]; </w:t>
      </w:r>
      <w:hyperlink r:id="rId18" w:history="1">
        <w:r w:rsidRPr="009C537E">
          <w:rPr>
            <w:rStyle w:val="Hyperlink"/>
            <w:noProof/>
            <w:szCs w:val="22"/>
          </w:rPr>
          <w:t>http://www.uis.unesco.org/Pages/default.aspx?SPSLanguage=EN</w:t>
        </w:r>
      </w:hyperlink>
      <w:r w:rsidRPr="009C537E">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04312DB7" w14:textId="77777777" w:rsidR="009C537E" w:rsidRPr="009C537E" w:rsidRDefault="009C537E" w:rsidP="009C537E">
      <w:pPr>
        <w:rPr>
          <w:noProof/>
          <w:szCs w:val="22"/>
        </w:rPr>
      </w:pPr>
      <w:bookmarkStart w:id="9" w:name="_ENREF_7"/>
      <w:r w:rsidRPr="009C537E">
        <w:rPr>
          <w:noProof/>
          <w:szCs w:val="22"/>
        </w:rPr>
        <w:t>7.</w:t>
      </w:r>
      <w:r w:rsidRPr="009C537E">
        <w:rPr>
          <w:noProof/>
          <w:szCs w:val="22"/>
        </w:rPr>
        <w:tab/>
        <w:t xml:space="preserve">UCW. </w:t>
      </w:r>
      <w:r w:rsidRPr="009C537E">
        <w:rPr>
          <w:i/>
          <w:noProof/>
          <w:szCs w:val="22"/>
        </w:rPr>
        <w:t>Analysis of Child Economic Activity and School Attendance Statistics from National Household or Child Labor Surveys</w:t>
      </w:r>
      <w:r w:rsidRPr="009C537E">
        <w:rPr>
          <w:noProof/>
          <w:szCs w:val="22"/>
        </w:rPr>
        <w:t>. Original data from Multiple Indicator Cluster Survey 2, 2000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3B152C14" w14:textId="5AAA2907" w:rsidR="009C537E" w:rsidRPr="009C537E" w:rsidRDefault="009C537E" w:rsidP="009C537E">
      <w:pPr>
        <w:rPr>
          <w:noProof/>
          <w:szCs w:val="22"/>
        </w:rPr>
      </w:pPr>
      <w:bookmarkStart w:id="10" w:name="_ENREF_8"/>
      <w:r w:rsidRPr="009C537E">
        <w:rPr>
          <w:noProof/>
          <w:szCs w:val="22"/>
        </w:rPr>
        <w:t>8.</w:t>
      </w:r>
      <w:r w:rsidRPr="009C537E">
        <w:rPr>
          <w:noProof/>
          <w:szCs w:val="22"/>
        </w:rPr>
        <w:tab/>
        <w:t xml:space="preserve">Otieno, E. "Kenya: Farmers Go Wild on Tobacco Cash." allafrica.com [online] January 10, 2012 [cited April 14, 2014]; </w:t>
      </w:r>
      <w:hyperlink r:id="rId19" w:history="1">
        <w:r w:rsidRPr="009C537E">
          <w:rPr>
            <w:rStyle w:val="Hyperlink"/>
            <w:noProof/>
            <w:szCs w:val="22"/>
          </w:rPr>
          <w:t>http://allafrica.com/stories/201201100354.html</w:t>
        </w:r>
      </w:hyperlink>
      <w:r w:rsidRPr="009C537E">
        <w:rPr>
          <w:noProof/>
          <w:szCs w:val="22"/>
        </w:rPr>
        <w:t>.</w:t>
      </w:r>
      <w:bookmarkEnd w:id="10"/>
    </w:p>
    <w:p w14:paraId="2218EA83" w14:textId="77777777" w:rsidR="009C537E" w:rsidRPr="009C537E" w:rsidRDefault="009C537E" w:rsidP="009C537E">
      <w:pPr>
        <w:rPr>
          <w:noProof/>
          <w:szCs w:val="22"/>
        </w:rPr>
      </w:pPr>
      <w:bookmarkStart w:id="11" w:name="_ENREF_9"/>
      <w:r w:rsidRPr="009C537E">
        <w:rPr>
          <w:noProof/>
          <w:szCs w:val="22"/>
        </w:rPr>
        <w:t>9.</w:t>
      </w:r>
      <w:r w:rsidRPr="009C537E">
        <w:rPr>
          <w:noProof/>
          <w:szCs w:val="22"/>
        </w:rPr>
        <w:tab/>
        <w:t xml:space="preserve">USDOL. </w:t>
      </w:r>
      <w:r w:rsidRPr="009C537E">
        <w:rPr>
          <w:i/>
          <w:noProof/>
          <w:szCs w:val="22"/>
        </w:rPr>
        <w:t>Trip Report on Meetings attended in Kenya</w:t>
      </w:r>
      <w:r w:rsidRPr="009C537E">
        <w:rPr>
          <w:noProof/>
          <w:szCs w:val="22"/>
        </w:rPr>
        <w:t xml:space="preserve">. Washington, DC; September 4-9, 2011. </w:t>
      </w:r>
      <w:bookmarkEnd w:id="11"/>
    </w:p>
    <w:p w14:paraId="0FF9E96D" w14:textId="39CF15CF" w:rsidR="009C537E" w:rsidRPr="009C537E" w:rsidRDefault="009C537E" w:rsidP="009C537E">
      <w:pPr>
        <w:rPr>
          <w:noProof/>
          <w:szCs w:val="22"/>
        </w:rPr>
      </w:pPr>
      <w:bookmarkStart w:id="12" w:name="_ENREF_10"/>
      <w:r w:rsidRPr="009C537E">
        <w:rPr>
          <w:noProof/>
          <w:szCs w:val="22"/>
        </w:rPr>
        <w:t>10.</w:t>
      </w:r>
      <w:r w:rsidRPr="009C537E">
        <w:rPr>
          <w:noProof/>
          <w:szCs w:val="22"/>
        </w:rPr>
        <w:tab/>
        <w:t xml:space="preserve">Odeny, M. "Kenya: Child Labour on the Rise." allafrica.com [online] July 4, 2013 [cited April 11, 2014]; </w:t>
      </w:r>
      <w:hyperlink r:id="rId20" w:history="1">
        <w:r w:rsidRPr="009C537E">
          <w:rPr>
            <w:rStyle w:val="Hyperlink"/>
            <w:noProof/>
            <w:szCs w:val="22"/>
          </w:rPr>
          <w:t>http://allafrica.com/stories/201307041029.html</w:t>
        </w:r>
      </w:hyperlink>
      <w:r w:rsidRPr="009C537E">
        <w:rPr>
          <w:noProof/>
          <w:szCs w:val="22"/>
        </w:rPr>
        <w:t>.</w:t>
      </w:r>
      <w:bookmarkEnd w:id="12"/>
    </w:p>
    <w:p w14:paraId="2A931086" w14:textId="20F8B7A5" w:rsidR="009C537E" w:rsidRPr="009C537E" w:rsidRDefault="009C537E" w:rsidP="009C537E">
      <w:pPr>
        <w:rPr>
          <w:noProof/>
          <w:szCs w:val="22"/>
        </w:rPr>
      </w:pPr>
      <w:bookmarkStart w:id="13" w:name="_ENREF_11"/>
      <w:r w:rsidRPr="009C537E">
        <w:rPr>
          <w:noProof/>
          <w:szCs w:val="22"/>
        </w:rPr>
        <w:t>11.</w:t>
      </w:r>
      <w:r w:rsidRPr="009C537E">
        <w:rPr>
          <w:noProof/>
          <w:szCs w:val="22"/>
        </w:rPr>
        <w:tab/>
        <w:t xml:space="preserve">Njeru, G. "Kenya: Tobacco’s Immigrant Child Labour." thinkafricapress.com [online] January 15, 2013 [cited April 11, 2014]; </w:t>
      </w:r>
      <w:hyperlink r:id="rId21" w:history="1">
        <w:r w:rsidRPr="009C537E">
          <w:rPr>
            <w:rStyle w:val="Hyperlink"/>
            <w:noProof/>
            <w:szCs w:val="22"/>
          </w:rPr>
          <w:t>http://thinkafricapress.com/kenya/child-tobacco-farmers-kenya</w:t>
        </w:r>
      </w:hyperlink>
      <w:r w:rsidRPr="009C537E">
        <w:rPr>
          <w:noProof/>
          <w:szCs w:val="22"/>
        </w:rPr>
        <w:t>.</w:t>
      </w:r>
      <w:bookmarkEnd w:id="13"/>
    </w:p>
    <w:p w14:paraId="5D038D14" w14:textId="525BE628" w:rsidR="009C537E" w:rsidRPr="009C537E" w:rsidRDefault="009C537E" w:rsidP="009C537E">
      <w:pPr>
        <w:rPr>
          <w:noProof/>
          <w:szCs w:val="22"/>
        </w:rPr>
      </w:pPr>
      <w:bookmarkStart w:id="14" w:name="_ENREF_12"/>
      <w:r w:rsidRPr="009C537E">
        <w:rPr>
          <w:noProof/>
          <w:szCs w:val="22"/>
        </w:rPr>
        <w:lastRenderedPageBreak/>
        <w:t>12.</w:t>
      </w:r>
      <w:r w:rsidRPr="009C537E">
        <w:rPr>
          <w:noProof/>
          <w:szCs w:val="22"/>
        </w:rPr>
        <w:tab/>
        <w:t xml:space="preserve">Karanja, M. "Child labour, poverty linked to poor education." news24.co.ke [online] March 15, 2013 [cited April 11, 2014]; </w:t>
      </w:r>
      <w:hyperlink r:id="rId22" w:history="1">
        <w:r w:rsidRPr="009C537E">
          <w:rPr>
            <w:rStyle w:val="Hyperlink"/>
            <w:noProof/>
            <w:szCs w:val="22"/>
          </w:rPr>
          <w:t>http://www.news24.co.ke/MyNews24/Child-labour-poverty-linked-to-poor-education-20130315</w:t>
        </w:r>
      </w:hyperlink>
      <w:r w:rsidRPr="009C537E">
        <w:rPr>
          <w:noProof/>
          <w:szCs w:val="22"/>
        </w:rPr>
        <w:t>.</w:t>
      </w:r>
      <w:bookmarkEnd w:id="14"/>
    </w:p>
    <w:p w14:paraId="68DA0B66" w14:textId="4495DD8D" w:rsidR="009C537E" w:rsidRPr="009C537E" w:rsidRDefault="009C537E" w:rsidP="009C537E">
      <w:pPr>
        <w:rPr>
          <w:noProof/>
          <w:szCs w:val="22"/>
        </w:rPr>
      </w:pPr>
      <w:bookmarkStart w:id="15" w:name="_ENREF_13"/>
      <w:r w:rsidRPr="009C537E">
        <w:rPr>
          <w:noProof/>
          <w:szCs w:val="22"/>
        </w:rPr>
        <w:t>13.</w:t>
      </w:r>
      <w:r w:rsidRPr="009C537E">
        <w:rPr>
          <w:noProof/>
          <w:szCs w:val="22"/>
        </w:rPr>
        <w:tab/>
        <w:t xml:space="preserve">International Labour Organization. </w:t>
      </w:r>
      <w:r w:rsidRPr="009C537E">
        <w:rPr>
          <w:i/>
          <w:noProof/>
          <w:szCs w:val="22"/>
        </w:rPr>
        <w:t>Integrated area-based approach as a strategy for laying foundations for child labour-free zones - A case of Busia, Kilifi and Kitui Districts in Kenya</w:t>
      </w:r>
      <w:r w:rsidRPr="009C537E">
        <w:rPr>
          <w:noProof/>
          <w:szCs w:val="22"/>
        </w:rPr>
        <w:t xml:space="preserve">. Geneva; November 15, 2013. </w:t>
      </w:r>
      <w:hyperlink r:id="rId23" w:history="1">
        <w:r w:rsidRPr="009C537E">
          <w:rPr>
            <w:rStyle w:val="Hyperlink"/>
            <w:noProof/>
            <w:szCs w:val="22"/>
          </w:rPr>
          <w:t>http://www.ilo.org/ipecinfo/product/download.do?type=document&amp;id=23676</w:t>
        </w:r>
      </w:hyperlink>
      <w:r w:rsidRPr="009C537E">
        <w:rPr>
          <w:noProof/>
          <w:szCs w:val="22"/>
        </w:rPr>
        <w:t>.</w:t>
      </w:r>
      <w:bookmarkEnd w:id="15"/>
    </w:p>
    <w:p w14:paraId="00E47F37" w14:textId="77777777" w:rsidR="009C537E" w:rsidRPr="009C537E" w:rsidRDefault="009C537E" w:rsidP="009C537E">
      <w:pPr>
        <w:rPr>
          <w:noProof/>
          <w:szCs w:val="22"/>
        </w:rPr>
      </w:pPr>
      <w:bookmarkStart w:id="16" w:name="_ENREF_14"/>
      <w:r w:rsidRPr="009C537E">
        <w:rPr>
          <w:noProof/>
          <w:szCs w:val="22"/>
        </w:rPr>
        <w:t>14.</w:t>
      </w:r>
      <w:r w:rsidRPr="009C537E">
        <w:rPr>
          <w:noProof/>
          <w:szCs w:val="22"/>
        </w:rPr>
        <w:tab/>
        <w:t xml:space="preserve">Omolo Jacob. </w:t>
      </w:r>
      <w:r w:rsidRPr="009C537E">
        <w:rPr>
          <w:i/>
          <w:noProof/>
          <w:szCs w:val="22"/>
        </w:rPr>
        <w:t>A Rapid Assessment of Trade Union Interventions in the Fight Against Child Labour in Kenya</w:t>
      </w:r>
      <w:r w:rsidRPr="009C537E">
        <w:rPr>
          <w:noProof/>
          <w:szCs w:val="22"/>
        </w:rPr>
        <w:t xml:space="preserve">. Nairobi; July, 2010. </w:t>
      </w:r>
      <w:bookmarkEnd w:id="16"/>
    </w:p>
    <w:p w14:paraId="653F5AB8" w14:textId="16488926" w:rsidR="009C537E" w:rsidRPr="009C537E" w:rsidRDefault="009C537E" w:rsidP="009C537E">
      <w:pPr>
        <w:rPr>
          <w:noProof/>
          <w:szCs w:val="22"/>
        </w:rPr>
      </w:pPr>
      <w:bookmarkStart w:id="17" w:name="_ENREF_15"/>
      <w:r w:rsidRPr="009C537E">
        <w:rPr>
          <w:noProof/>
          <w:szCs w:val="22"/>
        </w:rPr>
        <w:t>15.</w:t>
      </w:r>
      <w:r w:rsidRPr="009C537E">
        <w:rPr>
          <w:noProof/>
          <w:szCs w:val="22"/>
        </w:rPr>
        <w:tab/>
        <w:t xml:space="preserve">Ottolini, D. </w:t>
      </w:r>
      <w:r w:rsidRPr="009C537E">
        <w:rPr>
          <w:i/>
          <w:noProof/>
          <w:szCs w:val="22"/>
        </w:rPr>
        <w:t>Unearthing the Invisible. Worst forms of Child Labour in Nairobi and Nyanza Provinces. A Baseline Survey Analytical Report</w:t>
      </w:r>
      <w:r w:rsidRPr="009C537E">
        <w:rPr>
          <w:noProof/>
          <w:szCs w:val="22"/>
        </w:rPr>
        <w:t xml:space="preserve">. Nairobi, CESVI; June, 2012. </w:t>
      </w:r>
      <w:hyperlink r:id="rId24" w:history="1">
        <w:r w:rsidRPr="009C537E">
          <w:rPr>
            <w:rStyle w:val="Hyperlink"/>
            <w:noProof/>
            <w:szCs w:val="22"/>
          </w:rPr>
          <w:t>http://www.cesvi.org/dom/cesvi.org/aaa-root/o/unearthing-the-invisible.pdf</w:t>
        </w:r>
      </w:hyperlink>
      <w:r w:rsidRPr="009C537E">
        <w:rPr>
          <w:noProof/>
          <w:szCs w:val="22"/>
        </w:rPr>
        <w:t>.</w:t>
      </w:r>
      <w:bookmarkEnd w:id="17"/>
    </w:p>
    <w:p w14:paraId="78D92F9A" w14:textId="5E9EAAAC" w:rsidR="009C537E" w:rsidRPr="009C537E" w:rsidRDefault="009C537E" w:rsidP="009C537E">
      <w:pPr>
        <w:rPr>
          <w:noProof/>
          <w:szCs w:val="22"/>
        </w:rPr>
      </w:pPr>
      <w:bookmarkStart w:id="18" w:name="_ENREF_16"/>
      <w:r w:rsidRPr="009C537E">
        <w:rPr>
          <w:noProof/>
          <w:szCs w:val="22"/>
        </w:rPr>
        <w:t>16.</w:t>
      </w:r>
      <w:r w:rsidRPr="009C537E">
        <w:rPr>
          <w:noProof/>
          <w:szCs w:val="22"/>
        </w:rPr>
        <w:tab/>
        <w:t xml:space="preserve">ILO-IPEC. </w:t>
      </w:r>
      <w:r w:rsidRPr="009C537E">
        <w:rPr>
          <w:i/>
          <w:noProof/>
          <w:szCs w:val="22"/>
        </w:rPr>
        <w:t>Kenya labour market survey for older children withdrawn from worst forms of child labour: Kitui district report</w:t>
      </w:r>
      <w:r w:rsidRPr="009C537E">
        <w:rPr>
          <w:noProof/>
          <w:szCs w:val="22"/>
        </w:rPr>
        <w:t xml:space="preserve">. Geneva; February, 2012. </w:t>
      </w:r>
      <w:hyperlink r:id="rId25" w:history="1">
        <w:r w:rsidRPr="009C537E">
          <w:rPr>
            <w:rStyle w:val="Hyperlink"/>
            <w:noProof/>
            <w:szCs w:val="22"/>
          </w:rPr>
          <w:t>http://www.ilo.org/ipecinfo/product/download.do?type=document&amp;id=19556</w:t>
        </w:r>
      </w:hyperlink>
      <w:r w:rsidRPr="009C537E">
        <w:rPr>
          <w:noProof/>
          <w:szCs w:val="22"/>
        </w:rPr>
        <w:t>.</w:t>
      </w:r>
      <w:bookmarkEnd w:id="18"/>
    </w:p>
    <w:p w14:paraId="6C04D439" w14:textId="6C36D1E3" w:rsidR="009C537E" w:rsidRPr="009C537E" w:rsidRDefault="009C537E" w:rsidP="009C537E">
      <w:pPr>
        <w:rPr>
          <w:noProof/>
          <w:szCs w:val="22"/>
        </w:rPr>
      </w:pPr>
      <w:bookmarkStart w:id="19" w:name="_ENREF_17"/>
      <w:r w:rsidRPr="009C537E">
        <w:rPr>
          <w:noProof/>
          <w:szCs w:val="22"/>
        </w:rPr>
        <w:t>17.</w:t>
      </w:r>
      <w:r w:rsidRPr="009C537E">
        <w:rPr>
          <w:noProof/>
          <w:szCs w:val="22"/>
        </w:rPr>
        <w:tab/>
        <w:t xml:space="preserve">Munyuwiny, S. </w:t>
      </w:r>
      <w:r w:rsidRPr="009C537E">
        <w:rPr>
          <w:i/>
          <w:noProof/>
          <w:szCs w:val="22"/>
        </w:rPr>
        <w:t>Rapid Assessment on Child Labour in Magarini District, Kenya</w:t>
      </w:r>
      <w:r w:rsidRPr="009C537E">
        <w:rPr>
          <w:noProof/>
          <w:szCs w:val="22"/>
        </w:rPr>
        <w:t xml:space="preserve">. Nairobi, Africa Institute for Children Studies; May 28, 2012. </w:t>
      </w:r>
      <w:hyperlink r:id="rId26" w:history="1">
        <w:r w:rsidRPr="009C537E">
          <w:rPr>
            <w:rStyle w:val="Hyperlink"/>
            <w:noProof/>
            <w:szCs w:val="22"/>
          </w:rPr>
          <w:t>http://institutechildstudies.org/wp-content/uploads/2012/05/RAPID-ASSESSMENT-ON-CHILD-LABOUR-IN-MAGARINI-DIST-5-26-2012.pdf</w:t>
        </w:r>
      </w:hyperlink>
      <w:r w:rsidRPr="009C537E">
        <w:rPr>
          <w:noProof/>
          <w:szCs w:val="22"/>
        </w:rPr>
        <w:t>.</w:t>
      </w:r>
      <w:bookmarkEnd w:id="19"/>
    </w:p>
    <w:p w14:paraId="2DC53550" w14:textId="77777777" w:rsidR="009C537E" w:rsidRPr="009C537E" w:rsidRDefault="009C537E" w:rsidP="009C537E">
      <w:pPr>
        <w:rPr>
          <w:noProof/>
          <w:szCs w:val="22"/>
        </w:rPr>
      </w:pPr>
      <w:bookmarkStart w:id="20" w:name="_ENREF_18"/>
      <w:r w:rsidRPr="009C537E">
        <w:rPr>
          <w:noProof/>
          <w:szCs w:val="22"/>
        </w:rPr>
        <w:t>18.</w:t>
      </w:r>
      <w:r w:rsidRPr="009C537E">
        <w:rPr>
          <w:noProof/>
          <w:szCs w:val="22"/>
        </w:rPr>
        <w:tab/>
        <w:t>U.S. Embassy- Nairobi official. E-mail communication to USDOL official. January 29, 2010.</w:t>
      </w:r>
      <w:bookmarkEnd w:id="20"/>
    </w:p>
    <w:p w14:paraId="3B3FE47F" w14:textId="381A8281" w:rsidR="009C537E" w:rsidRPr="009C537E" w:rsidRDefault="009C537E" w:rsidP="009C537E">
      <w:pPr>
        <w:rPr>
          <w:noProof/>
          <w:szCs w:val="22"/>
        </w:rPr>
      </w:pPr>
      <w:bookmarkStart w:id="21" w:name="_ENREF_19"/>
      <w:r w:rsidRPr="009C537E">
        <w:rPr>
          <w:noProof/>
          <w:szCs w:val="22"/>
        </w:rPr>
        <w:t>19.</w:t>
      </w:r>
      <w:r w:rsidRPr="009C537E">
        <w:rPr>
          <w:noProof/>
          <w:szCs w:val="22"/>
        </w:rPr>
        <w:tab/>
        <w:t xml:space="preserve">Integrated Regional Information Networks. "Kenya: Gold mining beats school any day." IRINnews.org [online] February 9, 2012 [cited April 14, 2014]; </w:t>
      </w:r>
      <w:hyperlink r:id="rId27" w:history="1">
        <w:r w:rsidRPr="009C537E">
          <w:rPr>
            <w:rStyle w:val="Hyperlink"/>
            <w:noProof/>
            <w:szCs w:val="22"/>
          </w:rPr>
          <w:t>http://www.irinnews.org/Report/94822/KENYA-Gold-mining-beats-school-any-day</w:t>
        </w:r>
      </w:hyperlink>
      <w:r w:rsidRPr="009C537E">
        <w:rPr>
          <w:noProof/>
          <w:szCs w:val="22"/>
        </w:rPr>
        <w:t xml:space="preserve"> </w:t>
      </w:r>
      <w:bookmarkEnd w:id="21"/>
    </w:p>
    <w:p w14:paraId="7CE62263" w14:textId="77777777" w:rsidR="009C537E" w:rsidRPr="009C537E" w:rsidRDefault="009C537E" w:rsidP="009C537E">
      <w:pPr>
        <w:rPr>
          <w:noProof/>
          <w:szCs w:val="22"/>
        </w:rPr>
      </w:pPr>
      <w:bookmarkStart w:id="22" w:name="_ENREF_20"/>
      <w:r w:rsidRPr="009C537E">
        <w:rPr>
          <w:noProof/>
          <w:szCs w:val="22"/>
        </w:rPr>
        <w:t>20.</w:t>
      </w:r>
      <w:r w:rsidRPr="009C537E">
        <w:rPr>
          <w:noProof/>
          <w:szCs w:val="22"/>
        </w:rPr>
        <w:tab/>
        <w:t xml:space="preserve">U.S. Embassy- Nairobi. </w:t>
      </w:r>
      <w:r w:rsidRPr="009C537E">
        <w:rPr>
          <w:i/>
          <w:noProof/>
          <w:szCs w:val="22"/>
        </w:rPr>
        <w:t>reporting, January 25, 2012</w:t>
      </w:r>
      <w:r w:rsidRPr="009C537E">
        <w:rPr>
          <w:noProof/>
          <w:szCs w:val="22"/>
        </w:rPr>
        <w:t xml:space="preserve">. </w:t>
      </w:r>
      <w:bookmarkEnd w:id="22"/>
    </w:p>
    <w:p w14:paraId="6882D89D" w14:textId="77777777" w:rsidR="009C537E" w:rsidRPr="009C537E" w:rsidRDefault="009C537E" w:rsidP="009C537E">
      <w:pPr>
        <w:rPr>
          <w:noProof/>
          <w:szCs w:val="22"/>
        </w:rPr>
      </w:pPr>
      <w:bookmarkStart w:id="23" w:name="_ENREF_21"/>
      <w:r w:rsidRPr="009C537E">
        <w:rPr>
          <w:noProof/>
          <w:szCs w:val="22"/>
        </w:rPr>
        <w:t>21.</w:t>
      </w:r>
      <w:r w:rsidRPr="009C537E">
        <w:rPr>
          <w:noProof/>
          <w:szCs w:val="22"/>
        </w:rPr>
        <w:tab/>
        <w:t xml:space="preserve">U.S. Embassy- Nairobi. </w:t>
      </w:r>
      <w:r w:rsidRPr="009C537E">
        <w:rPr>
          <w:i/>
          <w:noProof/>
          <w:szCs w:val="22"/>
        </w:rPr>
        <w:t>reporting, February 24, 2015</w:t>
      </w:r>
      <w:r w:rsidRPr="009C537E">
        <w:rPr>
          <w:noProof/>
          <w:szCs w:val="22"/>
        </w:rPr>
        <w:t xml:space="preserve">. </w:t>
      </w:r>
      <w:bookmarkEnd w:id="23"/>
    </w:p>
    <w:p w14:paraId="2478F4D0" w14:textId="3A30132B" w:rsidR="009C537E" w:rsidRPr="009C537E" w:rsidRDefault="009C537E" w:rsidP="009C537E">
      <w:pPr>
        <w:rPr>
          <w:noProof/>
          <w:szCs w:val="22"/>
        </w:rPr>
      </w:pPr>
      <w:bookmarkStart w:id="24" w:name="_ENREF_22"/>
      <w:r w:rsidRPr="009C537E">
        <w:rPr>
          <w:noProof/>
          <w:szCs w:val="22"/>
        </w:rPr>
        <w:t>22.</w:t>
      </w:r>
      <w:r w:rsidRPr="009C537E">
        <w:rPr>
          <w:noProof/>
          <w:szCs w:val="22"/>
        </w:rPr>
        <w:tab/>
        <w:t xml:space="preserve">International Labour Organization. </w:t>
      </w:r>
      <w:r w:rsidRPr="009C537E">
        <w:rPr>
          <w:i/>
          <w:noProof/>
          <w:szCs w:val="22"/>
        </w:rPr>
        <w:t>Situation analysis on conducive learning environment for children withdrawn and prevented from child labour - A case of Busia District in Kenya</w:t>
      </w:r>
      <w:r w:rsidRPr="009C537E">
        <w:rPr>
          <w:noProof/>
          <w:szCs w:val="22"/>
        </w:rPr>
        <w:t xml:space="preserve">. Geneva; November 15, 2013. </w:t>
      </w:r>
      <w:hyperlink r:id="rId28" w:history="1">
        <w:r w:rsidRPr="009C537E">
          <w:rPr>
            <w:rStyle w:val="Hyperlink"/>
            <w:noProof/>
            <w:szCs w:val="22"/>
          </w:rPr>
          <w:t>http://www.ilo.org/ipecinfo/product/download.do?type=document&amp;id=23677</w:t>
        </w:r>
      </w:hyperlink>
      <w:r w:rsidRPr="009C537E">
        <w:rPr>
          <w:noProof/>
          <w:szCs w:val="22"/>
        </w:rPr>
        <w:t>.</w:t>
      </w:r>
      <w:bookmarkEnd w:id="24"/>
    </w:p>
    <w:p w14:paraId="20F055FD" w14:textId="20742789" w:rsidR="009C537E" w:rsidRPr="009C537E" w:rsidRDefault="009C537E" w:rsidP="009C537E">
      <w:pPr>
        <w:rPr>
          <w:noProof/>
          <w:szCs w:val="22"/>
        </w:rPr>
      </w:pPr>
      <w:bookmarkStart w:id="25" w:name="_ENREF_23"/>
      <w:r w:rsidRPr="009C537E">
        <w:rPr>
          <w:noProof/>
          <w:szCs w:val="22"/>
        </w:rPr>
        <w:t>23.</w:t>
      </w:r>
      <w:r w:rsidRPr="009C537E">
        <w:rPr>
          <w:noProof/>
          <w:szCs w:val="22"/>
        </w:rPr>
        <w:tab/>
        <w:t xml:space="preserve">International Labour Organization. </w:t>
      </w:r>
      <w:r w:rsidRPr="009C537E">
        <w:rPr>
          <w:i/>
          <w:noProof/>
          <w:szCs w:val="22"/>
        </w:rPr>
        <w:t>Situation analysis on conducive learning environment for children withdrawn and prevented from child labour - A case of Kitui District in Kenya</w:t>
      </w:r>
      <w:r w:rsidRPr="009C537E">
        <w:rPr>
          <w:noProof/>
          <w:szCs w:val="22"/>
        </w:rPr>
        <w:t xml:space="preserve">. Geneva; November 15, 2013. </w:t>
      </w:r>
      <w:hyperlink r:id="rId29" w:history="1">
        <w:r w:rsidRPr="009C537E">
          <w:rPr>
            <w:rStyle w:val="Hyperlink"/>
            <w:noProof/>
            <w:szCs w:val="22"/>
          </w:rPr>
          <w:t>http://www.ilo.org/ipecinfo/product/download.do?type=document&amp;id=23679</w:t>
        </w:r>
      </w:hyperlink>
      <w:r w:rsidRPr="009C537E">
        <w:rPr>
          <w:noProof/>
          <w:szCs w:val="22"/>
        </w:rPr>
        <w:t>.</w:t>
      </w:r>
      <w:bookmarkEnd w:id="25"/>
    </w:p>
    <w:p w14:paraId="0A01D520" w14:textId="0ABE3A94" w:rsidR="009C537E" w:rsidRPr="009C537E" w:rsidRDefault="009C537E" w:rsidP="009C537E">
      <w:pPr>
        <w:rPr>
          <w:noProof/>
          <w:szCs w:val="22"/>
        </w:rPr>
      </w:pPr>
      <w:bookmarkStart w:id="26" w:name="_ENREF_24"/>
      <w:r w:rsidRPr="009C537E">
        <w:rPr>
          <w:noProof/>
          <w:szCs w:val="22"/>
        </w:rPr>
        <w:t>24.</w:t>
      </w:r>
      <w:r w:rsidRPr="009C537E">
        <w:rPr>
          <w:noProof/>
          <w:szCs w:val="22"/>
        </w:rPr>
        <w:tab/>
        <w:t xml:space="preserve">The Africa Report. "Kenya-Tanzania: Trafficking handicapped children and the economy of misery." theafricareport.com [online] July 29, 2013 [cited January 27, 2014]; </w:t>
      </w:r>
      <w:hyperlink r:id="rId30" w:history="1">
        <w:r w:rsidRPr="009C537E">
          <w:rPr>
            <w:rStyle w:val="Hyperlink"/>
            <w:noProof/>
            <w:szCs w:val="22"/>
          </w:rPr>
          <w:t>http://www.theafricareport.com/East-Horn-Africa/kenya-tanzania-trafficking-handicapped-children-and-the-economy-of-misery.html</w:t>
        </w:r>
      </w:hyperlink>
      <w:r w:rsidRPr="009C537E">
        <w:rPr>
          <w:noProof/>
          <w:szCs w:val="22"/>
        </w:rPr>
        <w:t>.</w:t>
      </w:r>
      <w:bookmarkEnd w:id="26"/>
    </w:p>
    <w:p w14:paraId="2A86D0A7" w14:textId="77777777" w:rsidR="009C537E" w:rsidRPr="009C537E" w:rsidRDefault="009C537E" w:rsidP="009C537E">
      <w:pPr>
        <w:rPr>
          <w:noProof/>
          <w:szCs w:val="22"/>
        </w:rPr>
      </w:pPr>
      <w:bookmarkStart w:id="27" w:name="_ENREF_25"/>
      <w:r w:rsidRPr="009C537E">
        <w:rPr>
          <w:noProof/>
          <w:szCs w:val="22"/>
        </w:rPr>
        <w:t>25.</w:t>
      </w:r>
      <w:r w:rsidRPr="009C537E">
        <w:rPr>
          <w:noProof/>
          <w:szCs w:val="22"/>
        </w:rPr>
        <w:tab/>
        <w:t xml:space="preserve">U.S. Embassy- Nairobi. </w:t>
      </w:r>
      <w:r w:rsidRPr="009C537E">
        <w:rPr>
          <w:i/>
          <w:noProof/>
          <w:szCs w:val="22"/>
        </w:rPr>
        <w:t>reporting, May 4, 2014</w:t>
      </w:r>
      <w:r w:rsidRPr="009C537E">
        <w:rPr>
          <w:noProof/>
          <w:szCs w:val="22"/>
        </w:rPr>
        <w:t xml:space="preserve">. </w:t>
      </w:r>
      <w:bookmarkEnd w:id="27"/>
    </w:p>
    <w:p w14:paraId="5188CA60" w14:textId="2A0F7AE3" w:rsidR="009C537E" w:rsidRPr="009C537E" w:rsidRDefault="009C537E" w:rsidP="009C537E">
      <w:pPr>
        <w:rPr>
          <w:noProof/>
          <w:szCs w:val="22"/>
        </w:rPr>
      </w:pPr>
      <w:bookmarkStart w:id="28" w:name="_ENREF_26"/>
      <w:r w:rsidRPr="009C537E">
        <w:rPr>
          <w:noProof/>
          <w:szCs w:val="22"/>
        </w:rPr>
        <w:t>26.</w:t>
      </w:r>
      <w:r w:rsidRPr="009C537E">
        <w:rPr>
          <w:noProof/>
          <w:szCs w:val="22"/>
        </w:rPr>
        <w:tab/>
        <w:t xml:space="preserve">U. S. Department of State. "Kenya," in </w:t>
      </w:r>
      <w:r w:rsidRPr="009C537E">
        <w:rPr>
          <w:i/>
          <w:noProof/>
          <w:szCs w:val="22"/>
        </w:rPr>
        <w:t>Trafficking in Persons Report- 2014</w:t>
      </w:r>
      <w:r w:rsidRPr="009C537E">
        <w:rPr>
          <w:noProof/>
          <w:szCs w:val="22"/>
        </w:rPr>
        <w:t xml:space="preserve">. Washington, DC; June 20, 2014; </w:t>
      </w:r>
      <w:hyperlink r:id="rId31" w:history="1">
        <w:r w:rsidRPr="009C537E">
          <w:rPr>
            <w:rStyle w:val="Hyperlink"/>
            <w:noProof/>
            <w:szCs w:val="22"/>
          </w:rPr>
          <w:t>http://www.state.gov/documents/organization/226847.pdf</w:t>
        </w:r>
      </w:hyperlink>
      <w:r w:rsidRPr="009C537E">
        <w:rPr>
          <w:noProof/>
          <w:szCs w:val="22"/>
        </w:rPr>
        <w:t>.</w:t>
      </w:r>
      <w:bookmarkEnd w:id="28"/>
    </w:p>
    <w:p w14:paraId="3C875BB2" w14:textId="25D158FD" w:rsidR="009C537E" w:rsidRPr="009C537E" w:rsidRDefault="009C537E" w:rsidP="009C537E">
      <w:pPr>
        <w:rPr>
          <w:noProof/>
          <w:szCs w:val="22"/>
        </w:rPr>
      </w:pPr>
      <w:bookmarkStart w:id="29" w:name="_ENREF_27"/>
      <w:r w:rsidRPr="009C537E">
        <w:rPr>
          <w:noProof/>
          <w:szCs w:val="22"/>
        </w:rPr>
        <w:t>27.</w:t>
      </w:r>
      <w:r w:rsidRPr="009C537E">
        <w:rPr>
          <w:noProof/>
          <w:szCs w:val="22"/>
        </w:rPr>
        <w:tab/>
        <w:t xml:space="preserve">Migiro, K. "One Third of Kenyan Girls Subjected to Sexual Violence - Survey." trust.org [online] November 28, 2012 [cited April 14, 2014]; </w:t>
      </w:r>
      <w:hyperlink r:id="rId32" w:history="1">
        <w:r w:rsidRPr="009C537E">
          <w:rPr>
            <w:rStyle w:val="Hyperlink"/>
            <w:noProof/>
            <w:szCs w:val="22"/>
          </w:rPr>
          <w:t>http://www.trust.org/trustlaw/news/one-third-of-kenyan-girls-subjected-to-sexual-violence-survey</w:t>
        </w:r>
      </w:hyperlink>
      <w:r w:rsidRPr="009C537E">
        <w:rPr>
          <w:noProof/>
          <w:szCs w:val="22"/>
        </w:rPr>
        <w:t>.</w:t>
      </w:r>
      <w:bookmarkEnd w:id="29"/>
    </w:p>
    <w:p w14:paraId="59B045CE" w14:textId="7E452D9F" w:rsidR="009C537E" w:rsidRPr="009C537E" w:rsidRDefault="009C537E" w:rsidP="009C537E">
      <w:pPr>
        <w:rPr>
          <w:noProof/>
          <w:szCs w:val="22"/>
        </w:rPr>
      </w:pPr>
      <w:bookmarkStart w:id="30" w:name="_ENREF_28"/>
      <w:r w:rsidRPr="009C537E">
        <w:rPr>
          <w:noProof/>
          <w:szCs w:val="22"/>
        </w:rPr>
        <w:t>28.</w:t>
      </w:r>
      <w:r w:rsidRPr="009C537E">
        <w:rPr>
          <w:noProof/>
          <w:szCs w:val="22"/>
        </w:rPr>
        <w:tab/>
        <w:t xml:space="preserve">Franciscans International, Edmund Rice International, Marist Foundatino for International Solidarity, Pax Romana, and Justice Peace Integrity of Creation Franciscans Africa </w:t>
      </w:r>
      <w:r w:rsidRPr="009C537E">
        <w:rPr>
          <w:noProof/>
          <w:szCs w:val="22"/>
        </w:rPr>
        <w:lastRenderedPageBreak/>
        <w:t xml:space="preserve">(JPICFA). </w:t>
      </w:r>
      <w:r w:rsidRPr="009C537E">
        <w:rPr>
          <w:i/>
          <w:noProof/>
          <w:szCs w:val="22"/>
        </w:rPr>
        <w:t>List of Concerns and Recommendations to the Seventh Periodic Report of Kenya</w:t>
      </w:r>
      <w:r w:rsidRPr="009C537E">
        <w:rPr>
          <w:noProof/>
          <w:szCs w:val="22"/>
        </w:rPr>
        <w:t xml:space="preserve">. Geneva; 2011. Report No. CEDAW/C/Ken/7. </w:t>
      </w:r>
      <w:hyperlink r:id="rId33" w:history="1">
        <w:r w:rsidRPr="009C537E">
          <w:rPr>
            <w:rStyle w:val="Hyperlink"/>
            <w:noProof/>
            <w:szCs w:val="22"/>
          </w:rPr>
          <w:t>http://www2.ohchr.org/english/bodies/cedaw/docs/ngos/FI_forthesession_Kenya_CEDAW48.pdf</w:t>
        </w:r>
      </w:hyperlink>
      <w:r w:rsidRPr="009C537E">
        <w:rPr>
          <w:noProof/>
          <w:szCs w:val="22"/>
        </w:rPr>
        <w:t>.</w:t>
      </w:r>
      <w:bookmarkEnd w:id="30"/>
    </w:p>
    <w:p w14:paraId="5F7859F4" w14:textId="7E7D7CED" w:rsidR="009C537E" w:rsidRPr="009C537E" w:rsidRDefault="009C537E" w:rsidP="009C537E">
      <w:pPr>
        <w:rPr>
          <w:noProof/>
          <w:szCs w:val="22"/>
        </w:rPr>
      </w:pPr>
      <w:bookmarkStart w:id="31" w:name="_ENREF_29"/>
      <w:r w:rsidRPr="009C537E">
        <w:rPr>
          <w:noProof/>
          <w:szCs w:val="22"/>
        </w:rPr>
        <w:t>29.</w:t>
      </w:r>
      <w:r w:rsidRPr="009C537E">
        <w:rPr>
          <w:noProof/>
          <w:szCs w:val="22"/>
        </w:rPr>
        <w:tab/>
        <w:t xml:space="preserve">BBC News. "Hundreds of Kenyan Teachers Sacked over Sex Abuse." bbc.co.uk [online] October 7, 2010 [cited April 14, 2014]; </w:t>
      </w:r>
      <w:hyperlink r:id="rId34" w:history="1">
        <w:r w:rsidRPr="009C537E">
          <w:rPr>
            <w:rStyle w:val="Hyperlink"/>
            <w:noProof/>
            <w:szCs w:val="22"/>
          </w:rPr>
          <w:t>http://www.bbc.co.uk/news/world-africa-11492499</w:t>
        </w:r>
      </w:hyperlink>
      <w:r w:rsidRPr="009C537E">
        <w:rPr>
          <w:noProof/>
          <w:szCs w:val="22"/>
        </w:rPr>
        <w:t>.</w:t>
      </w:r>
      <w:bookmarkEnd w:id="31"/>
    </w:p>
    <w:p w14:paraId="7A81E694" w14:textId="27968E32" w:rsidR="009C537E" w:rsidRPr="009C537E" w:rsidRDefault="009C537E" w:rsidP="009C537E">
      <w:pPr>
        <w:rPr>
          <w:noProof/>
          <w:szCs w:val="22"/>
        </w:rPr>
      </w:pPr>
      <w:bookmarkStart w:id="32" w:name="_ENREF_30"/>
      <w:r w:rsidRPr="009C537E">
        <w:rPr>
          <w:noProof/>
          <w:szCs w:val="22"/>
        </w:rPr>
        <w:t>30.</w:t>
      </w:r>
      <w:r w:rsidRPr="009C537E">
        <w:rPr>
          <w:noProof/>
          <w:szCs w:val="22"/>
        </w:rPr>
        <w:tab/>
        <w:t xml:space="preserve">ILO. </w:t>
      </w:r>
      <w:r w:rsidRPr="009C537E">
        <w:rPr>
          <w:i/>
          <w:noProof/>
          <w:szCs w:val="22"/>
        </w:rPr>
        <w:t>Micro factors inhibiting education access, retention and completion by children from vulnerable communities in Kenya</w:t>
      </w:r>
      <w:r w:rsidRPr="009C537E">
        <w:rPr>
          <w:noProof/>
          <w:szCs w:val="22"/>
        </w:rPr>
        <w:t xml:space="preserve">; March 15, 2010. </w:t>
      </w:r>
      <w:hyperlink r:id="rId35" w:history="1">
        <w:r w:rsidRPr="009C537E">
          <w:rPr>
            <w:rStyle w:val="Hyperlink"/>
            <w:noProof/>
            <w:szCs w:val="22"/>
          </w:rPr>
          <w:t>http://www.ilo.org/ipec/projects/global/tackle/kenya/WCMS_204229/lang--en/index.htm</w:t>
        </w:r>
      </w:hyperlink>
      <w:r w:rsidRPr="009C537E">
        <w:rPr>
          <w:noProof/>
          <w:szCs w:val="22"/>
        </w:rPr>
        <w:t>.</w:t>
      </w:r>
      <w:bookmarkEnd w:id="32"/>
    </w:p>
    <w:p w14:paraId="706D8D2C" w14:textId="77777777" w:rsidR="009C537E" w:rsidRPr="009C537E" w:rsidRDefault="009C537E" w:rsidP="009C537E">
      <w:pPr>
        <w:rPr>
          <w:noProof/>
          <w:szCs w:val="22"/>
        </w:rPr>
      </w:pPr>
      <w:bookmarkStart w:id="33" w:name="_ENREF_31"/>
      <w:r w:rsidRPr="009C537E">
        <w:rPr>
          <w:noProof/>
          <w:szCs w:val="22"/>
        </w:rPr>
        <w:t>31.</w:t>
      </w:r>
      <w:r w:rsidRPr="009C537E">
        <w:rPr>
          <w:noProof/>
          <w:szCs w:val="22"/>
        </w:rPr>
        <w:tab/>
        <w:t xml:space="preserve">ILO. </w:t>
      </w:r>
      <w:r w:rsidRPr="009C537E">
        <w:rPr>
          <w:i/>
          <w:noProof/>
          <w:szCs w:val="22"/>
        </w:rPr>
        <w:t>Independent Midterm Evaluation of the Project: Creating the enabling environment to establish models for child labour free areas in Kenya: Support to the implementation of the National Action Plan for the Elimination of the Worst Forms of Child Labour with special focus on agriculture and older children</w:t>
      </w:r>
      <w:r w:rsidRPr="009C537E">
        <w:rPr>
          <w:noProof/>
          <w:szCs w:val="22"/>
        </w:rPr>
        <w:t>. Nairobi; March 2012. [source on file].</w:t>
      </w:r>
      <w:bookmarkEnd w:id="33"/>
    </w:p>
    <w:p w14:paraId="6924D346" w14:textId="10D26A2C" w:rsidR="009C537E" w:rsidRPr="009C537E" w:rsidRDefault="009C537E" w:rsidP="009C537E">
      <w:pPr>
        <w:rPr>
          <w:noProof/>
          <w:szCs w:val="22"/>
        </w:rPr>
      </w:pPr>
      <w:bookmarkStart w:id="34" w:name="_ENREF_32"/>
      <w:r w:rsidRPr="009C537E">
        <w:rPr>
          <w:noProof/>
          <w:szCs w:val="22"/>
        </w:rPr>
        <w:t>32.</w:t>
      </w:r>
      <w:r w:rsidRPr="009C537E">
        <w:rPr>
          <w:noProof/>
          <w:szCs w:val="22"/>
        </w:rPr>
        <w:tab/>
        <w:t xml:space="preserve">Moyi, P. "Child Labor and School Attendance in Kenya." </w:t>
      </w:r>
      <w:r w:rsidRPr="009C537E">
        <w:rPr>
          <w:i/>
          <w:noProof/>
          <w:szCs w:val="22"/>
        </w:rPr>
        <w:t>Educational Research and Reviews</w:t>
      </w:r>
      <w:r w:rsidRPr="009C537E">
        <w:rPr>
          <w:noProof/>
          <w:szCs w:val="22"/>
        </w:rPr>
        <w:t xml:space="preserve">, 6(1)(2011); </w:t>
      </w:r>
      <w:hyperlink r:id="rId36" w:history="1">
        <w:r w:rsidRPr="009C537E">
          <w:rPr>
            <w:rStyle w:val="Hyperlink"/>
            <w:noProof/>
            <w:szCs w:val="22"/>
          </w:rPr>
          <w:t>http://www.academicjournals.org/ERR</w:t>
        </w:r>
      </w:hyperlink>
      <w:r w:rsidRPr="009C537E">
        <w:rPr>
          <w:noProof/>
          <w:szCs w:val="22"/>
        </w:rPr>
        <w:t>.</w:t>
      </w:r>
      <w:bookmarkEnd w:id="34"/>
    </w:p>
    <w:p w14:paraId="76F4A441" w14:textId="4AA76AB0" w:rsidR="009C537E" w:rsidRPr="009C537E" w:rsidRDefault="009C537E" w:rsidP="009C537E">
      <w:pPr>
        <w:rPr>
          <w:noProof/>
          <w:szCs w:val="22"/>
        </w:rPr>
      </w:pPr>
      <w:bookmarkStart w:id="35" w:name="_ENREF_33"/>
      <w:r w:rsidRPr="009C537E">
        <w:rPr>
          <w:noProof/>
          <w:szCs w:val="22"/>
        </w:rPr>
        <w:t>33.</w:t>
      </w:r>
      <w:r w:rsidRPr="009C537E">
        <w:rPr>
          <w:noProof/>
          <w:szCs w:val="22"/>
        </w:rPr>
        <w:tab/>
        <w:t xml:space="preserve">International Labour Organization. </w:t>
      </w:r>
      <w:r w:rsidRPr="009C537E">
        <w:rPr>
          <w:i/>
          <w:noProof/>
          <w:szCs w:val="22"/>
        </w:rPr>
        <w:t>Situation analysis on conducive learning environment for children withdrawn and prevented from child labour - A case of Kilifi District in Kenya</w:t>
      </w:r>
      <w:r w:rsidRPr="009C537E">
        <w:rPr>
          <w:noProof/>
          <w:szCs w:val="22"/>
        </w:rPr>
        <w:t xml:space="preserve">. Geneva; November 15, 2013. </w:t>
      </w:r>
      <w:hyperlink r:id="rId37" w:history="1">
        <w:r w:rsidRPr="009C537E">
          <w:rPr>
            <w:rStyle w:val="Hyperlink"/>
            <w:noProof/>
            <w:szCs w:val="22"/>
          </w:rPr>
          <w:t>http://www.ilo.org/ipecinfo/product/download.do?type=document&amp;id=23678</w:t>
        </w:r>
      </w:hyperlink>
      <w:r w:rsidRPr="009C537E">
        <w:rPr>
          <w:noProof/>
          <w:szCs w:val="22"/>
        </w:rPr>
        <w:t>.</w:t>
      </w:r>
      <w:bookmarkEnd w:id="35"/>
    </w:p>
    <w:p w14:paraId="2EC89194" w14:textId="595EB4AD" w:rsidR="009C537E" w:rsidRPr="009C537E" w:rsidRDefault="009C537E" w:rsidP="009C537E">
      <w:pPr>
        <w:rPr>
          <w:noProof/>
          <w:szCs w:val="22"/>
        </w:rPr>
      </w:pPr>
      <w:bookmarkStart w:id="36" w:name="_ENREF_34"/>
      <w:r w:rsidRPr="009C537E">
        <w:rPr>
          <w:noProof/>
          <w:szCs w:val="22"/>
        </w:rPr>
        <w:t>34.</w:t>
      </w:r>
      <w:r w:rsidRPr="009C537E">
        <w:rPr>
          <w:noProof/>
          <w:szCs w:val="22"/>
        </w:rPr>
        <w:tab/>
        <w:t xml:space="preserve">Government of Kenya. </w:t>
      </w:r>
      <w:r w:rsidRPr="009C537E">
        <w:rPr>
          <w:i/>
          <w:noProof/>
          <w:szCs w:val="22"/>
        </w:rPr>
        <w:t>The Births and Deaths Registration Act</w:t>
      </w:r>
      <w:r w:rsidRPr="009C537E">
        <w:rPr>
          <w:noProof/>
          <w:szCs w:val="22"/>
        </w:rPr>
        <w:t xml:space="preserve">, enacted 2010. </w:t>
      </w:r>
      <w:hyperlink r:id="rId38" w:history="1">
        <w:r w:rsidRPr="009C537E">
          <w:rPr>
            <w:rStyle w:val="Hyperlink"/>
            <w:noProof/>
            <w:szCs w:val="22"/>
          </w:rPr>
          <w:t>http://www.kenyalaw.org</w:t>
        </w:r>
      </w:hyperlink>
      <w:r w:rsidRPr="009C537E">
        <w:rPr>
          <w:noProof/>
          <w:szCs w:val="22"/>
        </w:rPr>
        <w:t>.</w:t>
      </w:r>
      <w:bookmarkEnd w:id="36"/>
    </w:p>
    <w:p w14:paraId="4599AA3C" w14:textId="56C56F92" w:rsidR="009C537E" w:rsidRPr="009C537E" w:rsidRDefault="009C537E" w:rsidP="009C537E">
      <w:pPr>
        <w:rPr>
          <w:noProof/>
          <w:szCs w:val="22"/>
        </w:rPr>
      </w:pPr>
      <w:bookmarkStart w:id="37" w:name="_ENREF_35"/>
      <w:r w:rsidRPr="009C537E">
        <w:rPr>
          <w:noProof/>
          <w:szCs w:val="22"/>
        </w:rPr>
        <w:t>35.</w:t>
      </w:r>
      <w:r w:rsidRPr="009C537E">
        <w:rPr>
          <w:noProof/>
          <w:szCs w:val="22"/>
        </w:rPr>
        <w:tab/>
        <w:t xml:space="preserve">Government of Kenya. </w:t>
      </w:r>
      <w:r w:rsidRPr="009C537E">
        <w:rPr>
          <w:i/>
          <w:noProof/>
          <w:szCs w:val="22"/>
        </w:rPr>
        <w:t>The Employment Act</w:t>
      </w:r>
      <w:r w:rsidRPr="009C537E">
        <w:rPr>
          <w:noProof/>
          <w:szCs w:val="22"/>
        </w:rPr>
        <w:t xml:space="preserve">, 11, enacted October 22, 2007. </w:t>
      </w:r>
      <w:hyperlink r:id="rId39" w:history="1">
        <w:r w:rsidRPr="009C537E">
          <w:rPr>
            <w:rStyle w:val="Hyperlink"/>
            <w:noProof/>
            <w:szCs w:val="22"/>
          </w:rPr>
          <w:t>http://www.kenyalaw.org:8181/exist/kenyalex/actview.xql?actid=CAP</w:t>
        </w:r>
      </w:hyperlink>
      <w:r w:rsidRPr="009C537E">
        <w:rPr>
          <w:noProof/>
          <w:szCs w:val="22"/>
        </w:rPr>
        <w:t>. 226.</w:t>
      </w:r>
      <w:bookmarkEnd w:id="37"/>
    </w:p>
    <w:p w14:paraId="1BDC6E46" w14:textId="2A5A2DA8" w:rsidR="009C537E" w:rsidRPr="009C537E" w:rsidRDefault="009C537E" w:rsidP="009C537E">
      <w:pPr>
        <w:rPr>
          <w:noProof/>
          <w:szCs w:val="22"/>
        </w:rPr>
      </w:pPr>
      <w:bookmarkStart w:id="38" w:name="_ENREF_36"/>
      <w:r w:rsidRPr="009C537E">
        <w:rPr>
          <w:noProof/>
          <w:szCs w:val="22"/>
        </w:rPr>
        <w:t>36.</w:t>
      </w:r>
      <w:r w:rsidRPr="009C537E">
        <w:rPr>
          <w:noProof/>
          <w:szCs w:val="22"/>
        </w:rPr>
        <w:tab/>
        <w:t xml:space="preserve">Government of Kenya. </w:t>
      </w:r>
      <w:r w:rsidRPr="009C537E">
        <w:rPr>
          <w:i/>
          <w:noProof/>
          <w:szCs w:val="22"/>
        </w:rPr>
        <w:t>The Children Act</w:t>
      </w:r>
      <w:r w:rsidRPr="009C537E">
        <w:rPr>
          <w:noProof/>
          <w:szCs w:val="22"/>
        </w:rPr>
        <w:t xml:space="preserve">, 141, enacted 2010. </w:t>
      </w:r>
      <w:hyperlink r:id="rId40" w:history="1">
        <w:r w:rsidRPr="009C537E">
          <w:rPr>
            <w:rStyle w:val="Hyperlink"/>
            <w:noProof/>
            <w:szCs w:val="22"/>
          </w:rPr>
          <w:t>http://www.icrc.org/ihl-nat.nsf/a24d1cf3344e99934125673e00508142/95bcf642e7784b63c1257b4a004f95e8/$FILE/Children's%20Act.pdf</w:t>
        </w:r>
      </w:hyperlink>
      <w:r w:rsidRPr="009C537E">
        <w:rPr>
          <w:noProof/>
          <w:szCs w:val="22"/>
        </w:rPr>
        <w:t>.</w:t>
      </w:r>
      <w:bookmarkEnd w:id="38"/>
    </w:p>
    <w:p w14:paraId="20BAB280" w14:textId="6BC20251" w:rsidR="009C537E" w:rsidRPr="009C537E" w:rsidRDefault="009C537E" w:rsidP="009C537E">
      <w:pPr>
        <w:rPr>
          <w:noProof/>
          <w:szCs w:val="22"/>
        </w:rPr>
      </w:pPr>
      <w:bookmarkStart w:id="39" w:name="_ENREF_37"/>
      <w:r w:rsidRPr="009C537E">
        <w:rPr>
          <w:noProof/>
          <w:szCs w:val="22"/>
        </w:rPr>
        <w:t>37.</w:t>
      </w:r>
      <w:r w:rsidRPr="009C537E">
        <w:rPr>
          <w:noProof/>
          <w:szCs w:val="22"/>
        </w:rPr>
        <w:tab/>
        <w:t xml:space="preserve">Government of Kenya. </w:t>
      </w:r>
      <w:r w:rsidRPr="009C537E">
        <w:rPr>
          <w:i/>
          <w:noProof/>
          <w:szCs w:val="22"/>
        </w:rPr>
        <w:t>The Employment (General) Rules, 2014</w:t>
      </w:r>
      <w:r w:rsidRPr="009C537E">
        <w:rPr>
          <w:noProof/>
          <w:szCs w:val="22"/>
        </w:rPr>
        <w:t xml:space="preserve">, enacted March 2014. </w:t>
      </w:r>
      <w:hyperlink r:id="rId41" w:history="1">
        <w:r w:rsidRPr="009C537E">
          <w:rPr>
            <w:rStyle w:val="Hyperlink"/>
            <w:noProof/>
            <w:szCs w:val="22"/>
          </w:rPr>
          <w:t>http://kenyalaw.org/kl/index.php?id=4334</w:t>
        </w:r>
      </w:hyperlink>
      <w:r w:rsidRPr="009C537E">
        <w:rPr>
          <w:noProof/>
          <w:szCs w:val="22"/>
        </w:rPr>
        <w:t>.</w:t>
      </w:r>
      <w:bookmarkEnd w:id="39"/>
    </w:p>
    <w:p w14:paraId="086059A8" w14:textId="5C992FA4" w:rsidR="009C537E" w:rsidRPr="009C537E" w:rsidRDefault="009C537E" w:rsidP="009C537E">
      <w:pPr>
        <w:rPr>
          <w:noProof/>
          <w:szCs w:val="22"/>
        </w:rPr>
      </w:pPr>
      <w:bookmarkStart w:id="40" w:name="_ENREF_38"/>
      <w:r w:rsidRPr="009C537E">
        <w:rPr>
          <w:noProof/>
          <w:szCs w:val="22"/>
        </w:rPr>
        <w:t>38.</w:t>
      </w:r>
      <w:r w:rsidRPr="009C537E">
        <w:rPr>
          <w:noProof/>
          <w:szCs w:val="22"/>
        </w:rPr>
        <w:tab/>
        <w:t xml:space="preserve">Government of Kenya. </w:t>
      </w:r>
      <w:r w:rsidRPr="009C537E">
        <w:rPr>
          <w:i/>
          <w:noProof/>
          <w:szCs w:val="22"/>
        </w:rPr>
        <w:t>The Constitution of Kenya</w:t>
      </w:r>
      <w:r w:rsidRPr="009C537E">
        <w:rPr>
          <w:noProof/>
          <w:szCs w:val="22"/>
        </w:rPr>
        <w:t xml:space="preserve">, enacted 2010. </w:t>
      </w:r>
      <w:hyperlink r:id="rId42" w:history="1">
        <w:r w:rsidRPr="009C537E">
          <w:rPr>
            <w:rStyle w:val="Hyperlink"/>
            <w:noProof/>
            <w:szCs w:val="22"/>
          </w:rPr>
          <w:t>http://www.kenyalaw.org/kenyalaw/klr_app/frames.php</w:t>
        </w:r>
      </w:hyperlink>
      <w:r w:rsidRPr="009C537E">
        <w:rPr>
          <w:noProof/>
          <w:szCs w:val="22"/>
        </w:rPr>
        <w:t>.</w:t>
      </w:r>
      <w:bookmarkEnd w:id="40"/>
    </w:p>
    <w:p w14:paraId="6E50305B" w14:textId="6048DC29" w:rsidR="009C537E" w:rsidRPr="009C537E" w:rsidRDefault="009C537E" w:rsidP="009C537E">
      <w:pPr>
        <w:rPr>
          <w:noProof/>
          <w:szCs w:val="22"/>
        </w:rPr>
      </w:pPr>
      <w:bookmarkStart w:id="41" w:name="_ENREF_39"/>
      <w:r w:rsidRPr="009C537E">
        <w:rPr>
          <w:noProof/>
          <w:szCs w:val="22"/>
        </w:rPr>
        <w:t>39.</w:t>
      </w:r>
      <w:r w:rsidRPr="009C537E">
        <w:rPr>
          <w:noProof/>
          <w:szCs w:val="22"/>
        </w:rPr>
        <w:tab/>
        <w:t xml:space="preserve">Government of Kenya. </w:t>
      </w:r>
      <w:r w:rsidRPr="009C537E">
        <w:rPr>
          <w:i/>
          <w:noProof/>
          <w:szCs w:val="22"/>
        </w:rPr>
        <w:t>Penal Code</w:t>
      </w:r>
      <w:r w:rsidRPr="009C537E">
        <w:rPr>
          <w:noProof/>
          <w:szCs w:val="22"/>
        </w:rPr>
        <w:t xml:space="preserve">, 63, enacted 2009. </w:t>
      </w:r>
      <w:hyperlink r:id="rId43" w:history="1">
        <w:r w:rsidRPr="009C537E">
          <w:rPr>
            <w:rStyle w:val="Hyperlink"/>
            <w:noProof/>
            <w:szCs w:val="22"/>
          </w:rPr>
          <w:t>http://www.kenyapolice.go.ke/resources/Penal_Code_(cap_63).pdf</w:t>
        </w:r>
      </w:hyperlink>
      <w:r w:rsidRPr="009C537E">
        <w:rPr>
          <w:noProof/>
          <w:szCs w:val="22"/>
        </w:rPr>
        <w:t xml:space="preserve"> </w:t>
      </w:r>
      <w:bookmarkEnd w:id="41"/>
    </w:p>
    <w:p w14:paraId="049E8E15" w14:textId="7A7CB713" w:rsidR="009C537E" w:rsidRPr="009C537E" w:rsidRDefault="009C537E" w:rsidP="009C537E">
      <w:pPr>
        <w:rPr>
          <w:noProof/>
          <w:szCs w:val="22"/>
        </w:rPr>
      </w:pPr>
      <w:bookmarkStart w:id="42" w:name="_ENREF_40"/>
      <w:r w:rsidRPr="009C537E">
        <w:rPr>
          <w:noProof/>
          <w:szCs w:val="22"/>
        </w:rPr>
        <w:t>40.</w:t>
      </w:r>
      <w:r w:rsidRPr="009C537E">
        <w:rPr>
          <w:noProof/>
          <w:szCs w:val="22"/>
        </w:rPr>
        <w:tab/>
        <w:t xml:space="preserve">Government of Kenya. </w:t>
      </w:r>
      <w:r w:rsidRPr="009C537E">
        <w:rPr>
          <w:i/>
          <w:noProof/>
          <w:szCs w:val="22"/>
        </w:rPr>
        <w:t>The Counter Trafficking in Persons Act</w:t>
      </w:r>
      <w:r w:rsidRPr="009C537E">
        <w:rPr>
          <w:noProof/>
          <w:szCs w:val="22"/>
        </w:rPr>
        <w:t xml:space="preserve">, enacted 2010. </w:t>
      </w:r>
      <w:hyperlink r:id="rId44" w:history="1">
        <w:r w:rsidRPr="009C537E">
          <w:rPr>
            <w:rStyle w:val="Hyperlink"/>
            <w:noProof/>
            <w:szCs w:val="22"/>
          </w:rPr>
          <w:t>http://www.kenyalaw.org/kenyalaw/klr_app/frames.php</w:t>
        </w:r>
      </w:hyperlink>
      <w:r w:rsidRPr="009C537E">
        <w:rPr>
          <w:noProof/>
          <w:szCs w:val="22"/>
        </w:rPr>
        <w:t>.</w:t>
      </w:r>
      <w:bookmarkEnd w:id="42"/>
    </w:p>
    <w:p w14:paraId="4EE7D785" w14:textId="477AC8BB" w:rsidR="009C537E" w:rsidRPr="009C537E" w:rsidRDefault="009C537E" w:rsidP="009C537E">
      <w:pPr>
        <w:rPr>
          <w:noProof/>
          <w:szCs w:val="22"/>
        </w:rPr>
      </w:pPr>
      <w:bookmarkStart w:id="43" w:name="_ENREF_41"/>
      <w:r w:rsidRPr="009C537E">
        <w:rPr>
          <w:noProof/>
          <w:szCs w:val="22"/>
        </w:rPr>
        <w:t>41.</w:t>
      </w:r>
      <w:r w:rsidRPr="009C537E">
        <w:rPr>
          <w:noProof/>
          <w:szCs w:val="22"/>
        </w:rPr>
        <w:tab/>
        <w:t xml:space="preserve">Government of Kenya. </w:t>
      </w:r>
      <w:r w:rsidRPr="009C537E">
        <w:rPr>
          <w:i/>
          <w:noProof/>
          <w:szCs w:val="22"/>
        </w:rPr>
        <w:t>The Sexual Offences Act</w:t>
      </w:r>
      <w:r w:rsidRPr="009C537E">
        <w:rPr>
          <w:noProof/>
          <w:szCs w:val="22"/>
        </w:rPr>
        <w:t xml:space="preserve">, 3, enacted July 21, 2006. </w:t>
      </w:r>
      <w:hyperlink r:id="rId45" w:history="1">
        <w:r w:rsidRPr="009C537E">
          <w:rPr>
            <w:rStyle w:val="Hyperlink"/>
            <w:noProof/>
            <w:szCs w:val="22"/>
          </w:rPr>
          <w:t>http://www.kenyalaw.org/kenyalaw/klr_app/view_cap.php?CapID=596</w:t>
        </w:r>
      </w:hyperlink>
      <w:r w:rsidRPr="009C537E">
        <w:rPr>
          <w:noProof/>
          <w:szCs w:val="22"/>
        </w:rPr>
        <w:t>.</w:t>
      </w:r>
      <w:bookmarkEnd w:id="43"/>
    </w:p>
    <w:p w14:paraId="3D8B7F82" w14:textId="0EDABCD0" w:rsidR="009C537E" w:rsidRPr="009C537E" w:rsidRDefault="009C537E" w:rsidP="009C537E">
      <w:pPr>
        <w:rPr>
          <w:noProof/>
          <w:szCs w:val="22"/>
        </w:rPr>
      </w:pPr>
      <w:bookmarkStart w:id="44" w:name="_ENREF_42"/>
      <w:r w:rsidRPr="009C537E">
        <w:rPr>
          <w:noProof/>
          <w:szCs w:val="22"/>
        </w:rPr>
        <w:t>42.</w:t>
      </w:r>
      <w:r w:rsidRPr="009C537E">
        <w:rPr>
          <w:noProof/>
          <w:szCs w:val="22"/>
        </w:rPr>
        <w:tab/>
        <w:t xml:space="preserve">Government of Kenya. </w:t>
      </w:r>
      <w:r w:rsidRPr="009C537E">
        <w:rPr>
          <w:i/>
          <w:noProof/>
          <w:szCs w:val="22"/>
        </w:rPr>
        <w:t>Kenya Defence Forces Act</w:t>
      </w:r>
      <w:r w:rsidRPr="009C537E">
        <w:rPr>
          <w:noProof/>
          <w:szCs w:val="22"/>
        </w:rPr>
        <w:t xml:space="preserve">, enacted 2012. </w:t>
      </w:r>
      <w:hyperlink r:id="rId46" w:anchor="part_XIV" w:history="1">
        <w:r w:rsidRPr="009C537E">
          <w:rPr>
            <w:rStyle w:val="Hyperlink"/>
            <w:noProof/>
            <w:szCs w:val="22"/>
          </w:rPr>
          <w:t>http://www.kenyalaw.org:8181/exist/kenyalex/actview.xql?actid=CAP.%20199#part_XIV</w:t>
        </w:r>
      </w:hyperlink>
      <w:r w:rsidRPr="009C537E">
        <w:rPr>
          <w:noProof/>
          <w:szCs w:val="22"/>
        </w:rPr>
        <w:t>.</w:t>
      </w:r>
      <w:bookmarkEnd w:id="44"/>
    </w:p>
    <w:p w14:paraId="53BB8A14" w14:textId="4F45799D" w:rsidR="009C537E" w:rsidRPr="009C537E" w:rsidRDefault="009C537E" w:rsidP="009C537E">
      <w:pPr>
        <w:rPr>
          <w:noProof/>
          <w:szCs w:val="22"/>
        </w:rPr>
      </w:pPr>
      <w:bookmarkStart w:id="45" w:name="_ENREF_43"/>
      <w:r w:rsidRPr="009C537E">
        <w:rPr>
          <w:noProof/>
          <w:szCs w:val="22"/>
        </w:rPr>
        <w:t>43.</w:t>
      </w:r>
      <w:r w:rsidRPr="009C537E">
        <w:rPr>
          <w:noProof/>
          <w:szCs w:val="22"/>
        </w:rPr>
        <w:tab/>
        <w:t xml:space="preserve">UNESCO. </w:t>
      </w:r>
      <w:r w:rsidRPr="009C537E">
        <w:rPr>
          <w:i/>
          <w:noProof/>
          <w:szCs w:val="22"/>
        </w:rPr>
        <w:t>Beyond 20/20 Web Data System: Table</w:t>
      </w:r>
      <w:r w:rsidRPr="009C537E">
        <w:rPr>
          <w:noProof/>
          <w:szCs w:val="22"/>
        </w:rPr>
        <w:t xml:space="preserve">. 2012. </w:t>
      </w:r>
      <w:hyperlink r:id="rId47" w:history="1">
        <w:r w:rsidRPr="009C537E">
          <w:rPr>
            <w:rStyle w:val="Hyperlink"/>
            <w:noProof/>
            <w:szCs w:val="22"/>
          </w:rPr>
          <w:t>http://stats.uis.unesco.org/unesco/TableViewer</w:t>
        </w:r>
      </w:hyperlink>
      <w:r w:rsidRPr="009C537E">
        <w:rPr>
          <w:noProof/>
          <w:szCs w:val="22"/>
        </w:rPr>
        <w:t>.</w:t>
      </w:r>
      <w:bookmarkEnd w:id="45"/>
    </w:p>
    <w:p w14:paraId="2328BA28" w14:textId="7B174CA2" w:rsidR="009C537E" w:rsidRPr="009C537E" w:rsidRDefault="009C537E" w:rsidP="009C537E">
      <w:pPr>
        <w:rPr>
          <w:noProof/>
          <w:szCs w:val="22"/>
        </w:rPr>
      </w:pPr>
      <w:bookmarkStart w:id="46" w:name="_ENREF_44"/>
      <w:r w:rsidRPr="009C537E">
        <w:rPr>
          <w:noProof/>
          <w:szCs w:val="22"/>
        </w:rPr>
        <w:t>44.</w:t>
      </w:r>
      <w:r w:rsidRPr="009C537E">
        <w:rPr>
          <w:noProof/>
          <w:szCs w:val="22"/>
        </w:rPr>
        <w:tab/>
        <w:t xml:space="preserve">Government of Kenya. </w:t>
      </w:r>
      <w:r w:rsidRPr="009C537E">
        <w:rPr>
          <w:i/>
          <w:noProof/>
          <w:szCs w:val="22"/>
        </w:rPr>
        <w:t>The Basic Education Act</w:t>
      </w:r>
      <w:r w:rsidRPr="009C537E">
        <w:rPr>
          <w:noProof/>
          <w:szCs w:val="22"/>
        </w:rPr>
        <w:t xml:space="preserve">, 14, enacted January 14, 2013. </w:t>
      </w:r>
      <w:hyperlink r:id="rId48" w:history="1">
        <w:r w:rsidRPr="009C537E">
          <w:rPr>
            <w:rStyle w:val="Hyperlink"/>
            <w:noProof/>
            <w:szCs w:val="22"/>
          </w:rPr>
          <w:t>http://planipolis.iiep.unesco.org/upload/Kenya/KenyaBasicEducationActNo_14of2013.pdf</w:t>
        </w:r>
      </w:hyperlink>
      <w:r w:rsidRPr="009C537E">
        <w:rPr>
          <w:noProof/>
          <w:szCs w:val="22"/>
        </w:rPr>
        <w:t>.</w:t>
      </w:r>
      <w:bookmarkEnd w:id="46"/>
    </w:p>
    <w:p w14:paraId="2DF0DFF6" w14:textId="1B5ED61C" w:rsidR="009C537E" w:rsidRPr="009C537E" w:rsidRDefault="009C537E" w:rsidP="009C537E">
      <w:pPr>
        <w:rPr>
          <w:noProof/>
          <w:szCs w:val="22"/>
        </w:rPr>
      </w:pPr>
      <w:bookmarkStart w:id="47" w:name="_ENREF_45"/>
      <w:r w:rsidRPr="009C537E">
        <w:rPr>
          <w:noProof/>
          <w:szCs w:val="22"/>
        </w:rPr>
        <w:t>45.</w:t>
      </w:r>
      <w:r w:rsidRPr="009C537E">
        <w:rPr>
          <w:noProof/>
          <w:szCs w:val="22"/>
        </w:rPr>
        <w:tab/>
        <w:t xml:space="preserve">ILO Committee of Experts. </w:t>
      </w:r>
      <w:r w:rsidRPr="009C537E">
        <w:rPr>
          <w:i/>
          <w:noProof/>
          <w:szCs w:val="22"/>
        </w:rPr>
        <w:t>Direct Request concerning Minimum Age Convention, 1973 (No. 138) Kenya (ratification: 1979) Published: 2014</w:t>
      </w:r>
      <w:r w:rsidRPr="009C537E">
        <w:rPr>
          <w:noProof/>
          <w:szCs w:val="22"/>
        </w:rPr>
        <w:t xml:space="preserve">; accessed April 14, 2014; </w:t>
      </w:r>
      <w:hyperlink r:id="rId49" w:history="1">
        <w:r w:rsidRPr="009C537E">
          <w:rPr>
            <w:rStyle w:val="Hyperlink"/>
            <w:noProof/>
            <w:szCs w:val="22"/>
          </w:rPr>
          <w:t>http://www.ilo.org/ilolex/english/iloquery.htm</w:t>
        </w:r>
      </w:hyperlink>
      <w:r w:rsidRPr="009C537E">
        <w:rPr>
          <w:noProof/>
          <w:szCs w:val="22"/>
        </w:rPr>
        <w:t>.</w:t>
      </w:r>
      <w:bookmarkEnd w:id="47"/>
    </w:p>
    <w:p w14:paraId="2BCABC3E" w14:textId="0D63C45C" w:rsidR="009C537E" w:rsidRPr="009C537E" w:rsidRDefault="009C537E" w:rsidP="009C537E">
      <w:pPr>
        <w:rPr>
          <w:noProof/>
          <w:szCs w:val="22"/>
        </w:rPr>
      </w:pPr>
      <w:bookmarkStart w:id="48" w:name="_ENREF_46"/>
      <w:r w:rsidRPr="009C537E">
        <w:rPr>
          <w:noProof/>
          <w:szCs w:val="22"/>
        </w:rPr>
        <w:lastRenderedPageBreak/>
        <w:t>46.</w:t>
      </w:r>
      <w:r w:rsidRPr="009C537E">
        <w:rPr>
          <w:noProof/>
          <w:szCs w:val="22"/>
        </w:rPr>
        <w:tab/>
        <w:t xml:space="preserve">Ministry of Labor Social Security and Services. </w:t>
      </w:r>
      <w:r w:rsidRPr="009C537E">
        <w:rPr>
          <w:i/>
          <w:noProof/>
          <w:szCs w:val="22"/>
        </w:rPr>
        <w:t>Background</w:t>
      </w:r>
      <w:r w:rsidRPr="009C537E">
        <w:rPr>
          <w:noProof/>
          <w:szCs w:val="22"/>
        </w:rPr>
        <w:t xml:space="preserve">, Government of Kenya, [online] [cited April 11, 2014]; </w:t>
      </w:r>
      <w:hyperlink r:id="rId50" w:history="1">
        <w:r w:rsidRPr="009C537E">
          <w:rPr>
            <w:rStyle w:val="Hyperlink"/>
            <w:noProof/>
            <w:szCs w:val="22"/>
          </w:rPr>
          <w:t>http://www.labour.go.ke/index.php/2013-11-19-06-14-02/background</w:t>
        </w:r>
      </w:hyperlink>
      <w:r w:rsidRPr="009C537E">
        <w:rPr>
          <w:noProof/>
          <w:szCs w:val="22"/>
        </w:rPr>
        <w:t>.</w:t>
      </w:r>
      <w:bookmarkEnd w:id="48"/>
    </w:p>
    <w:p w14:paraId="27D5CF95" w14:textId="6F1AC410" w:rsidR="009C537E" w:rsidRPr="009C537E" w:rsidRDefault="009C537E" w:rsidP="009C537E">
      <w:pPr>
        <w:rPr>
          <w:noProof/>
          <w:szCs w:val="22"/>
        </w:rPr>
      </w:pPr>
      <w:bookmarkStart w:id="49" w:name="_ENREF_47"/>
      <w:r w:rsidRPr="009C537E">
        <w:rPr>
          <w:noProof/>
          <w:szCs w:val="22"/>
        </w:rPr>
        <w:t>47.</w:t>
      </w:r>
      <w:r w:rsidRPr="009C537E">
        <w:rPr>
          <w:noProof/>
          <w:szCs w:val="22"/>
        </w:rPr>
        <w:tab/>
        <w:t xml:space="preserve">International Labour Organization. </w:t>
      </w:r>
      <w:r w:rsidRPr="009C537E">
        <w:rPr>
          <w:i/>
          <w:noProof/>
          <w:szCs w:val="22"/>
        </w:rPr>
        <w:t>National Profile on Occupational Safety and Health</w:t>
      </w:r>
      <w:r w:rsidRPr="009C537E">
        <w:rPr>
          <w:noProof/>
          <w:szCs w:val="22"/>
        </w:rPr>
        <w:t xml:space="preserve">. Geneva, Ministry of Labour; 2013. </w:t>
      </w:r>
      <w:hyperlink r:id="rId51" w:history="1">
        <w:r w:rsidRPr="009C537E">
          <w:rPr>
            <w:rStyle w:val="Hyperlink"/>
            <w:noProof/>
            <w:szCs w:val="22"/>
          </w:rPr>
          <w:t>http://www.ilo.org/wcmsp5/groups/public/---ed_protect/---protrav/---safework/documents/policy/wcms_187632.pdf</w:t>
        </w:r>
      </w:hyperlink>
      <w:r w:rsidRPr="009C537E">
        <w:rPr>
          <w:noProof/>
          <w:szCs w:val="22"/>
        </w:rPr>
        <w:t>.</w:t>
      </w:r>
      <w:bookmarkEnd w:id="49"/>
    </w:p>
    <w:p w14:paraId="70C0AE0D" w14:textId="36AF37E4" w:rsidR="009C537E" w:rsidRPr="009C537E" w:rsidRDefault="009C537E" w:rsidP="009C537E">
      <w:pPr>
        <w:rPr>
          <w:noProof/>
          <w:szCs w:val="22"/>
        </w:rPr>
      </w:pPr>
      <w:bookmarkStart w:id="50" w:name="_ENREF_48"/>
      <w:r w:rsidRPr="009C537E">
        <w:rPr>
          <w:noProof/>
          <w:szCs w:val="22"/>
        </w:rPr>
        <w:t>48.</w:t>
      </w:r>
      <w:r w:rsidRPr="009C537E">
        <w:rPr>
          <w:noProof/>
          <w:szCs w:val="22"/>
        </w:rPr>
        <w:tab/>
        <w:t xml:space="preserve">UN Committee on the Elimination of Discrimination Against Women. </w:t>
      </w:r>
      <w:r w:rsidRPr="009C537E">
        <w:rPr>
          <w:i/>
          <w:noProof/>
          <w:szCs w:val="22"/>
        </w:rPr>
        <w:t>Concluding Observations of the Committee on the Elimination of Discrimination Against Women.</w:t>
      </w:r>
      <w:r w:rsidRPr="009C537E">
        <w:rPr>
          <w:noProof/>
          <w:szCs w:val="22"/>
        </w:rPr>
        <w:t xml:space="preserve"> Geneva; April 5, 2011. </w:t>
      </w:r>
      <w:hyperlink r:id="rId52" w:history="1">
        <w:r w:rsidRPr="009C537E">
          <w:rPr>
            <w:rStyle w:val="Hyperlink"/>
            <w:noProof/>
            <w:szCs w:val="22"/>
          </w:rPr>
          <w:t>http://daccess-dds-ny.un.org/doc/UNDOC/GEN/G11/418/57/PDF/G1141857.pdf?OpenElement</w:t>
        </w:r>
      </w:hyperlink>
      <w:r w:rsidRPr="009C537E">
        <w:rPr>
          <w:noProof/>
          <w:szCs w:val="22"/>
        </w:rPr>
        <w:t>.</w:t>
      </w:r>
      <w:bookmarkEnd w:id="50"/>
    </w:p>
    <w:p w14:paraId="3FA59B3D" w14:textId="1F41F937" w:rsidR="009C537E" w:rsidRPr="009C537E" w:rsidRDefault="009C537E" w:rsidP="009C537E">
      <w:pPr>
        <w:rPr>
          <w:noProof/>
          <w:szCs w:val="22"/>
        </w:rPr>
      </w:pPr>
      <w:bookmarkStart w:id="51" w:name="_ENREF_49"/>
      <w:r w:rsidRPr="009C537E">
        <w:rPr>
          <w:noProof/>
          <w:szCs w:val="22"/>
        </w:rPr>
        <w:t>49.</w:t>
      </w:r>
      <w:r w:rsidRPr="009C537E">
        <w:rPr>
          <w:noProof/>
          <w:szCs w:val="22"/>
        </w:rPr>
        <w:tab/>
        <w:t xml:space="preserve">ILO Committee of Experts. </w:t>
      </w:r>
      <w:r w:rsidRPr="009C537E">
        <w:rPr>
          <w:i/>
          <w:noProof/>
          <w:szCs w:val="22"/>
        </w:rPr>
        <w:t xml:space="preserve">Direct Request concerning Labor Inspection Convention, 1947 (No. 81) Kenya (ratification: 1964) Published: 2013 </w:t>
      </w:r>
      <w:r w:rsidRPr="009C537E">
        <w:rPr>
          <w:noProof/>
          <w:szCs w:val="22"/>
        </w:rPr>
        <w:t xml:space="preserve">accessed February 27, 2014; </w:t>
      </w:r>
      <w:hyperlink r:id="rId53" w:history="1">
        <w:r w:rsidRPr="009C537E">
          <w:rPr>
            <w:rStyle w:val="Hyperlink"/>
            <w:noProof/>
            <w:szCs w:val="22"/>
          </w:rPr>
          <w:t>http://www.ilo.org/ilolex/english/iloquery.htm</w:t>
        </w:r>
      </w:hyperlink>
      <w:r w:rsidRPr="009C537E">
        <w:rPr>
          <w:noProof/>
          <w:szCs w:val="22"/>
        </w:rPr>
        <w:t>.</w:t>
      </w:r>
      <w:bookmarkEnd w:id="51"/>
    </w:p>
    <w:p w14:paraId="34A8C552" w14:textId="31BD5D0C" w:rsidR="009C537E" w:rsidRPr="009C537E" w:rsidRDefault="009C537E" w:rsidP="009C537E">
      <w:pPr>
        <w:rPr>
          <w:noProof/>
          <w:szCs w:val="22"/>
        </w:rPr>
      </w:pPr>
      <w:bookmarkStart w:id="52" w:name="_ENREF_50"/>
      <w:r w:rsidRPr="009C537E">
        <w:rPr>
          <w:noProof/>
          <w:szCs w:val="22"/>
        </w:rPr>
        <w:t>50.</w:t>
      </w:r>
      <w:r w:rsidRPr="009C537E">
        <w:rPr>
          <w:noProof/>
          <w:szCs w:val="22"/>
        </w:rPr>
        <w:tab/>
        <w:t xml:space="preserve">ILO. </w:t>
      </w:r>
      <w:r w:rsidRPr="009C537E">
        <w:rPr>
          <w:i/>
          <w:noProof/>
          <w:szCs w:val="22"/>
        </w:rPr>
        <w:t>Kenya: Labour Administration and Inspection Programme (LAB/ADMIN))</w:t>
      </w:r>
      <w:r w:rsidRPr="009C537E">
        <w:rPr>
          <w:noProof/>
          <w:szCs w:val="22"/>
        </w:rPr>
        <w:t xml:space="preserve">. Geneva; February 7, 2011. </w:t>
      </w:r>
      <w:hyperlink r:id="rId54" w:history="1">
        <w:r w:rsidRPr="009C537E">
          <w:rPr>
            <w:rStyle w:val="Hyperlink"/>
            <w:noProof/>
            <w:szCs w:val="22"/>
          </w:rPr>
          <w:t>http://www.ilo.org/labadmin/info/lang--en/WCMS_151305/index.htm</w:t>
        </w:r>
      </w:hyperlink>
      <w:r w:rsidRPr="009C537E">
        <w:rPr>
          <w:noProof/>
          <w:szCs w:val="22"/>
        </w:rPr>
        <w:t>.</w:t>
      </w:r>
      <w:bookmarkEnd w:id="52"/>
    </w:p>
    <w:p w14:paraId="18BD5512" w14:textId="5AC69F44" w:rsidR="009C537E" w:rsidRPr="009C537E" w:rsidRDefault="009C537E" w:rsidP="009C537E">
      <w:pPr>
        <w:rPr>
          <w:noProof/>
          <w:szCs w:val="22"/>
        </w:rPr>
      </w:pPr>
      <w:bookmarkStart w:id="53" w:name="_ENREF_51"/>
      <w:r w:rsidRPr="009C537E">
        <w:rPr>
          <w:noProof/>
          <w:szCs w:val="22"/>
        </w:rPr>
        <w:t>51.</w:t>
      </w:r>
      <w:r w:rsidRPr="009C537E">
        <w:rPr>
          <w:noProof/>
          <w:szCs w:val="22"/>
        </w:rPr>
        <w:tab/>
        <w:t xml:space="preserve">UNICEF. Kenya: Child Helpline [video]. Kenya: UNIFEED; November 20, 2013, 2 min. 52 sec., April 10, 2014; </w:t>
      </w:r>
      <w:hyperlink r:id="rId55" w:history="1">
        <w:r w:rsidRPr="009C537E">
          <w:rPr>
            <w:rStyle w:val="Hyperlink"/>
            <w:noProof/>
            <w:szCs w:val="22"/>
          </w:rPr>
          <w:t>http://www.unmultimedia.org/tv/unifeed/2013/11/kenya-child-helpline/</w:t>
        </w:r>
      </w:hyperlink>
      <w:r w:rsidRPr="009C537E">
        <w:rPr>
          <w:noProof/>
          <w:szCs w:val="22"/>
        </w:rPr>
        <w:t>.</w:t>
      </w:r>
      <w:bookmarkEnd w:id="53"/>
    </w:p>
    <w:p w14:paraId="20917BF4" w14:textId="0B19EED0" w:rsidR="009C537E" w:rsidRPr="009C537E" w:rsidRDefault="009C537E" w:rsidP="009C537E">
      <w:pPr>
        <w:rPr>
          <w:noProof/>
          <w:szCs w:val="22"/>
        </w:rPr>
      </w:pPr>
      <w:bookmarkStart w:id="54" w:name="_ENREF_52"/>
      <w:r w:rsidRPr="009C537E">
        <w:rPr>
          <w:noProof/>
          <w:szCs w:val="22"/>
        </w:rPr>
        <w:t>52.</w:t>
      </w:r>
      <w:r w:rsidRPr="009C537E">
        <w:rPr>
          <w:noProof/>
          <w:szCs w:val="22"/>
        </w:rPr>
        <w:tab/>
        <w:t xml:space="preserve">Government of Kenya. </w:t>
      </w:r>
      <w:r w:rsidRPr="009C537E">
        <w:rPr>
          <w:i/>
          <w:noProof/>
          <w:szCs w:val="22"/>
        </w:rPr>
        <w:t>The National Plan of Action Against Sexual Exploitation of Children in Kenya 2013-2017</w:t>
      </w:r>
      <w:r w:rsidRPr="009C537E">
        <w:rPr>
          <w:noProof/>
          <w:szCs w:val="22"/>
        </w:rPr>
        <w:t xml:space="preserve">. Nairobi; 2013. </w:t>
      </w:r>
      <w:hyperlink r:id="rId56" w:history="1">
        <w:r w:rsidRPr="009C537E">
          <w:rPr>
            <w:rStyle w:val="Hyperlink"/>
            <w:noProof/>
            <w:szCs w:val="22"/>
          </w:rPr>
          <w:t>http://www.anppcan.org/newsite/files/npa%20against%20sec.pdf</w:t>
        </w:r>
      </w:hyperlink>
      <w:r w:rsidRPr="009C537E">
        <w:rPr>
          <w:noProof/>
          <w:szCs w:val="22"/>
        </w:rPr>
        <w:t>.</w:t>
      </w:r>
      <w:bookmarkEnd w:id="54"/>
    </w:p>
    <w:p w14:paraId="0B23170E" w14:textId="77777777" w:rsidR="009C537E" w:rsidRPr="009C537E" w:rsidRDefault="009C537E" w:rsidP="009C537E">
      <w:pPr>
        <w:rPr>
          <w:noProof/>
          <w:szCs w:val="22"/>
        </w:rPr>
      </w:pPr>
      <w:bookmarkStart w:id="55" w:name="_ENREF_53"/>
      <w:r w:rsidRPr="009C537E">
        <w:rPr>
          <w:noProof/>
          <w:szCs w:val="22"/>
        </w:rPr>
        <w:t>53.</w:t>
      </w:r>
      <w:r w:rsidRPr="009C537E">
        <w:rPr>
          <w:noProof/>
          <w:szCs w:val="22"/>
        </w:rPr>
        <w:tab/>
        <w:t>U.S. Embassy- Nairobi official. E-mail communication to USDOL official. March 16, 2011.</w:t>
      </w:r>
      <w:bookmarkEnd w:id="55"/>
    </w:p>
    <w:p w14:paraId="3A3B39AB" w14:textId="77777777" w:rsidR="009C537E" w:rsidRPr="009C537E" w:rsidRDefault="009C537E" w:rsidP="009C537E">
      <w:pPr>
        <w:rPr>
          <w:noProof/>
          <w:szCs w:val="22"/>
        </w:rPr>
      </w:pPr>
      <w:bookmarkStart w:id="56" w:name="_ENREF_54"/>
      <w:r w:rsidRPr="009C537E">
        <w:rPr>
          <w:noProof/>
          <w:szCs w:val="22"/>
        </w:rPr>
        <w:t>54.</w:t>
      </w:r>
      <w:r w:rsidRPr="009C537E">
        <w:rPr>
          <w:noProof/>
          <w:szCs w:val="22"/>
        </w:rPr>
        <w:tab/>
        <w:t xml:space="preserve">U.S. Embassy- Nairobi. </w:t>
      </w:r>
      <w:r w:rsidRPr="009C537E">
        <w:rPr>
          <w:i/>
          <w:noProof/>
          <w:szCs w:val="22"/>
        </w:rPr>
        <w:t>reporting, December 9, 2014</w:t>
      </w:r>
      <w:r w:rsidRPr="009C537E">
        <w:rPr>
          <w:noProof/>
          <w:szCs w:val="22"/>
        </w:rPr>
        <w:t xml:space="preserve">. </w:t>
      </w:r>
      <w:bookmarkEnd w:id="56"/>
    </w:p>
    <w:p w14:paraId="23CB06AA" w14:textId="77777777" w:rsidR="009C537E" w:rsidRPr="009C537E" w:rsidRDefault="009C537E" w:rsidP="009C537E">
      <w:pPr>
        <w:rPr>
          <w:noProof/>
          <w:szCs w:val="22"/>
        </w:rPr>
      </w:pPr>
      <w:bookmarkStart w:id="57" w:name="_ENREF_55"/>
      <w:r w:rsidRPr="009C537E">
        <w:rPr>
          <w:noProof/>
          <w:szCs w:val="22"/>
        </w:rPr>
        <w:t>55.</w:t>
      </w:r>
      <w:r w:rsidRPr="009C537E">
        <w:rPr>
          <w:noProof/>
          <w:szCs w:val="22"/>
        </w:rPr>
        <w:tab/>
        <w:t xml:space="preserve">Government of Kenya. </w:t>
      </w:r>
      <w:r w:rsidRPr="009C537E">
        <w:rPr>
          <w:i/>
          <w:noProof/>
          <w:szCs w:val="22"/>
        </w:rPr>
        <w:t>National Action Plan for the Elimination of Child Labour in Kenya 2004-2015 (Revised 2008)</w:t>
      </w:r>
      <w:r w:rsidRPr="009C537E">
        <w:rPr>
          <w:noProof/>
          <w:szCs w:val="22"/>
        </w:rPr>
        <w:t xml:space="preserve">. Nairobi; January 5, 2009. </w:t>
      </w:r>
      <w:bookmarkEnd w:id="57"/>
    </w:p>
    <w:p w14:paraId="78E4E397" w14:textId="08B0EFBD" w:rsidR="009C537E" w:rsidRPr="009C537E" w:rsidRDefault="009C537E" w:rsidP="009C537E">
      <w:pPr>
        <w:rPr>
          <w:noProof/>
          <w:szCs w:val="22"/>
        </w:rPr>
      </w:pPr>
      <w:bookmarkStart w:id="58" w:name="_ENREF_56"/>
      <w:r w:rsidRPr="009C537E">
        <w:rPr>
          <w:noProof/>
          <w:szCs w:val="22"/>
        </w:rPr>
        <w:t>56.</w:t>
      </w:r>
      <w:r w:rsidRPr="009C537E">
        <w:rPr>
          <w:noProof/>
          <w:szCs w:val="22"/>
        </w:rPr>
        <w:tab/>
        <w:t xml:space="preserve">Government of Kenya. </w:t>
      </w:r>
      <w:r w:rsidRPr="009C537E">
        <w:rPr>
          <w:i/>
          <w:noProof/>
          <w:szCs w:val="22"/>
        </w:rPr>
        <w:t>The Framwork for the National Child Protection System for Kenya</w:t>
      </w:r>
      <w:r w:rsidRPr="009C537E">
        <w:rPr>
          <w:noProof/>
          <w:szCs w:val="22"/>
        </w:rPr>
        <w:t xml:space="preserve">. Nairobi, The National Council for Children's Services; November, 2011. </w:t>
      </w:r>
      <w:hyperlink r:id="rId57" w:history="1">
        <w:r w:rsidRPr="009C537E">
          <w:rPr>
            <w:rStyle w:val="Hyperlink"/>
            <w:noProof/>
            <w:szCs w:val="22"/>
          </w:rPr>
          <w:t>http://resourcecentre.savethechildren.se/sites/default/files/documents/5429.pdf</w:t>
        </w:r>
      </w:hyperlink>
      <w:r w:rsidRPr="009C537E">
        <w:rPr>
          <w:noProof/>
          <w:szCs w:val="22"/>
        </w:rPr>
        <w:t>.</w:t>
      </w:r>
      <w:bookmarkEnd w:id="58"/>
    </w:p>
    <w:p w14:paraId="012651A8" w14:textId="2F05F7A2" w:rsidR="009C537E" w:rsidRPr="009C537E" w:rsidRDefault="009C537E" w:rsidP="009C537E">
      <w:pPr>
        <w:rPr>
          <w:noProof/>
          <w:szCs w:val="22"/>
        </w:rPr>
      </w:pPr>
      <w:bookmarkStart w:id="59" w:name="_ENREF_57"/>
      <w:r w:rsidRPr="009C537E">
        <w:rPr>
          <w:noProof/>
          <w:szCs w:val="22"/>
        </w:rPr>
        <w:t>57.</w:t>
      </w:r>
      <w:r w:rsidRPr="009C537E">
        <w:rPr>
          <w:noProof/>
          <w:szCs w:val="22"/>
        </w:rPr>
        <w:tab/>
        <w:t xml:space="preserve">Government of Kenya. </w:t>
      </w:r>
      <w:r w:rsidRPr="009C537E">
        <w:rPr>
          <w:i/>
          <w:noProof/>
          <w:szCs w:val="22"/>
        </w:rPr>
        <w:t>Kenya Vision 2030: Second Medium Term Plan (2013-2017)</w:t>
      </w:r>
      <w:r w:rsidRPr="009C537E">
        <w:rPr>
          <w:noProof/>
          <w:szCs w:val="22"/>
        </w:rPr>
        <w:t xml:space="preserve">. Nairobi; 2013. </w:t>
      </w:r>
      <w:hyperlink r:id="rId58" w:history="1">
        <w:r w:rsidRPr="009C537E">
          <w:rPr>
            <w:rStyle w:val="Hyperlink"/>
            <w:noProof/>
            <w:szCs w:val="22"/>
          </w:rPr>
          <w:t>http://www.usaid.gov/sites/default/files/documents/1860/1)%20Second%20Medium%20Term%20Plan%202013%20-%202017.pdf</w:t>
        </w:r>
      </w:hyperlink>
      <w:r w:rsidRPr="009C537E">
        <w:rPr>
          <w:noProof/>
          <w:szCs w:val="22"/>
        </w:rPr>
        <w:t>.</w:t>
      </w:r>
      <w:bookmarkEnd w:id="59"/>
    </w:p>
    <w:p w14:paraId="3AA005CE" w14:textId="5D89F2F1" w:rsidR="009C537E" w:rsidRPr="009C537E" w:rsidRDefault="009C537E" w:rsidP="009C537E">
      <w:pPr>
        <w:rPr>
          <w:noProof/>
          <w:szCs w:val="22"/>
        </w:rPr>
      </w:pPr>
      <w:bookmarkStart w:id="60" w:name="_ENREF_58"/>
      <w:r w:rsidRPr="009C537E">
        <w:rPr>
          <w:noProof/>
          <w:szCs w:val="22"/>
        </w:rPr>
        <w:t>58.</w:t>
      </w:r>
      <w:r w:rsidRPr="009C537E">
        <w:rPr>
          <w:noProof/>
          <w:szCs w:val="22"/>
        </w:rPr>
        <w:tab/>
        <w:t xml:space="preserve">Government of Kenya. </w:t>
      </w:r>
      <w:r w:rsidRPr="009C537E">
        <w:rPr>
          <w:i/>
          <w:noProof/>
          <w:szCs w:val="22"/>
        </w:rPr>
        <w:t>Guidelines for Preparation of County Integrated Development Plans</w:t>
      </w:r>
      <w:r w:rsidRPr="009C537E">
        <w:rPr>
          <w:noProof/>
          <w:szCs w:val="22"/>
        </w:rPr>
        <w:t xml:space="preserve">. Nairobi, Ministry of Devolution and Planning; May, 2013. </w:t>
      </w:r>
      <w:hyperlink r:id="rId59" w:history="1">
        <w:r w:rsidRPr="009C537E">
          <w:rPr>
            <w:rStyle w:val="Hyperlink"/>
            <w:noProof/>
            <w:szCs w:val="22"/>
          </w:rPr>
          <w:t>http://www.tisa.or.ke/uploads/Planning-Guidelines-MoDP.pdf</w:t>
        </w:r>
      </w:hyperlink>
      <w:r w:rsidRPr="009C537E">
        <w:rPr>
          <w:noProof/>
          <w:szCs w:val="22"/>
        </w:rPr>
        <w:t>.</w:t>
      </w:r>
      <w:bookmarkEnd w:id="60"/>
    </w:p>
    <w:p w14:paraId="5E069F82" w14:textId="3025F23F" w:rsidR="009C537E" w:rsidRPr="009C537E" w:rsidRDefault="009C537E" w:rsidP="009C537E">
      <w:pPr>
        <w:rPr>
          <w:noProof/>
          <w:szCs w:val="22"/>
        </w:rPr>
      </w:pPr>
      <w:bookmarkStart w:id="61" w:name="_ENREF_59"/>
      <w:r w:rsidRPr="009C537E">
        <w:rPr>
          <w:noProof/>
          <w:szCs w:val="22"/>
        </w:rPr>
        <w:t>59.</w:t>
      </w:r>
      <w:r w:rsidRPr="009C537E">
        <w:rPr>
          <w:noProof/>
          <w:szCs w:val="22"/>
        </w:rPr>
        <w:tab/>
        <w:t xml:space="preserve">County Government of Kiambu. </w:t>
      </w:r>
      <w:r w:rsidRPr="009C537E">
        <w:rPr>
          <w:i/>
          <w:noProof/>
          <w:szCs w:val="22"/>
        </w:rPr>
        <w:t>County Integrated Development Plan 2013-2017</w:t>
      </w:r>
      <w:r w:rsidRPr="009C537E">
        <w:rPr>
          <w:noProof/>
          <w:szCs w:val="22"/>
        </w:rPr>
        <w:t xml:space="preserve">. </w:t>
      </w:r>
      <w:hyperlink r:id="rId60" w:history="1">
        <w:r w:rsidRPr="009C537E">
          <w:rPr>
            <w:rStyle w:val="Hyperlink"/>
            <w:noProof/>
            <w:szCs w:val="22"/>
          </w:rPr>
          <w:t>http://www.kiambu.go.ke/blog/wp-content/uploads/2013/10/30092013KIAMBU-CIDP-FINAL-41.pdf</w:t>
        </w:r>
      </w:hyperlink>
      <w:r w:rsidRPr="009C537E">
        <w:rPr>
          <w:noProof/>
          <w:szCs w:val="22"/>
        </w:rPr>
        <w:t>.</w:t>
      </w:r>
      <w:bookmarkEnd w:id="61"/>
    </w:p>
    <w:p w14:paraId="1DCACA44" w14:textId="383B556A" w:rsidR="009C537E" w:rsidRPr="009C537E" w:rsidRDefault="009C537E" w:rsidP="009C537E">
      <w:pPr>
        <w:rPr>
          <w:noProof/>
          <w:szCs w:val="22"/>
        </w:rPr>
      </w:pPr>
      <w:bookmarkStart w:id="62" w:name="_ENREF_60"/>
      <w:r w:rsidRPr="009C537E">
        <w:rPr>
          <w:noProof/>
          <w:szCs w:val="22"/>
        </w:rPr>
        <w:t>60.</w:t>
      </w:r>
      <w:r w:rsidRPr="009C537E">
        <w:rPr>
          <w:noProof/>
          <w:szCs w:val="22"/>
        </w:rPr>
        <w:tab/>
        <w:t xml:space="preserve">United Nations Trust Fund for Human Security. </w:t>
      </w:r>
      <w:r w:rsidRPr="009C537E">
        <w:rPr>
          <w:i/>
          <w:noProof/>
          <w:szCs w:val="22"/>
        </w:rPr>
        <w:t>Strengthening Human Security in the Border Communities of Turkana, Kenya</w:t>
      </w:r>
      <w:r w:rsidRPr="009C537E">
        <w:rPr>
          <w:noProof/>
          <w:szCs w:val="22"/>
        </w:rPr>
        <w:t xml:space="preserve">; April 2014. Report No. 2. </w:t>
      </w:r>
      <w:hyperlink r:id="rId61" w:history="1">
        <w:r w:rsidRPr="009C537E">
          <w:rPr>
            <w:rStyle w:val="Hyperlink"/>
            <w:noProof/>
            <w:szCs w:val="22"/>
          </w:rPr>
          <w:t>http://www.ilo.org/wcmsp5/groups/public/---ed_norm/---ipec/documents/newsitem/wcms_243111.pdf</w:t>
        </w:r>
      </w:hyperlink>
      <w:r w:rsidRPr="009C537E">
        <w:rPr>
          <w:noProof/>
          <w:szCs w:val="22"/>
        </w:rPr>
        <w:t>.</w:t>
      </w:r>
      <w:bookmarkEnd w:id="62"/>
    </w:p>
    <w:p w14:paraId="54C4CC36" w14:textId="2266C7DB" w:rsidR="009C537E" w:rsidRPr="009C537E" w:rsidRDefault="009C537E" w:rsidP="009C537E">
      <w:pPr>
        <w:rPr>
          <w:noProof/>
          <w:szCs w:val="22"/>
        </w:rPr>
      </w:pPr>
      <w:bookmarkStart w:id="63" w:name="_ENREF_61"/>
      <w:r w:rsidRPr="009C537E">
        <w:rPr>
          <w:noProof/>
          <w:szCs w:val="22"/>
        </w:rPr>
        <w:t>61.</w:t>
      </w:r>
      <w:r w:rsidRPr="009C537E">
        <w:rPr>
          <w:noProof/>
          <w:szCs w:val="22"/>
        </w:rPr>
        <w:tab/>
        <w:t xml:space="preserve">Government of Kenya. </w:t>
      </w:r>
      <w:r w:rsidRPr="009C537E">
        <w:rPr>
          <w:i/>
          <w:noProof/>
          <w:szCs w:val="22"/>
        </w:rPr>
        <w:t>The National Children Policy</w:t>
      </w:r>
      <w:r w:rsidRPr="009C537E">
        <w:rPr>
          <w:noProof/>
          <w:szCs w:val="22"/>
        </w:rPr>
        <w:t xml:space="preserve">. Nairobi; 2008. </w:t>
      </w:r>
      <w:hyperlink r:id="rId62" w:history="1">
        <w:r w:rsidRPr="009C537E">
          <w:rPr>
            <w:rStyle w:val="Hyperlink"/>
            <w:noProof/>
            <w:szCs w:val="22"/>
          </w:rPr>
          <w:t>http://www.google.com/url?sa=t&amp;rct=j&amp;q=&amp;esrc=s&amp;frm=1&amp;source=web&amp;cd=1&amp;ved=0CCkQFjAA&amp;url=http%3A%2F%2Fwww.nccs.go.ke%2Findex.php%3Foption%3Dcom_docman%26task%3Ddoc_download%26gid%3D4%26Itemid%3D73&amp;ei=ldJGU4aIAbDKsQSt_ICYCg&amp;usg=</w:t>
        </w:r>
        <w:r w:rsidRPr="009C537E">
          <w:rPr>
            <w:rStyle w:val="Hyperlink"/>
            <w:noProof/>
            <w:szCs w:val="22"/>
          </w:rPr>
          <w:lastRenderedPageBreak/>
          <w:t>AFQjCNHJIZEknlaJPM6Y3tr6jRyceu8lJA&amp;sig2=EHE3YFAIcf_0sl7lfe4LaA&amp;bvm=bv.64507335,d.cWc</w:t>
        </w:r>
      </w:hyperlink>
      <w:r w:rsidRPr="009C537E">
        <w:rPr>
          <w:noProof/>
          <w:szCs w:val="22"/>
        </w:rPr>
        <w:t>.</w:t>
      </w:r>
      <w:bookmarkEnd w:id="63"/>
    </w:p>
    <w:p w14:paraId="65FDC0FB" w14:textId="0B929A17" w:rsidR="009C537E" w:rsidRPr="009C537E" w:rsidRDefault="009C537E" w:rsidP="009C537E">
      <w:pPr>
        <w:rPr>
          <w:noProof/>
          <w:szCs w:val="22"/>
        </w:rPr>
      </w:pPr>
      <w:bookmarkStart w:id="64" w:name="_ENREF_62"/>
      <w:r w:rsidRPr="009C537E">
        <w:rPr>
          <w:noProof/>
          <w:szCs w:val="22"/>
        </w:rPr>
        <w:t>62.</w:t>
      </w:r>
      <w:r w:rsidRPr="009C537E">
        <w:rPr>
          <w:noProof/>
          <w:szCs w:val="22"/>
        </w:rPr>
        <w:tab/>
        <w:t xml:space="preserve">World Food Programme. </w:t>
      </w:r>
      <w:r w:rsidRPr="009C537E">
        <w:rPr>
          <w:i/>
          <w:noProof/>
          <w:szCs w:val="22"/>
        </w:rPr>
        <w:t>Country Programme Kenya 200680 (2014-2018)</w:t>
      </w:r>
      <w:r w:rsidRPr="009C537E">
        <w:rPr>
          <w:noProof/>
          <w:szCs w:val="22"/>
        </w:rPr>
        <w:t xml:space="preserve">; May 9, 2014. Report No. WFP/2B.A/2014/8. </w:t>
      </w:r>
      <w:hyperlink r:id="rId63" w:history="1">
        <w:r w:rsidRPr="009C537E">
          <w:rPr>
            <w:rStyle w:val="Hyperlink"/>
            <w:noProof/>
            <w:szCs w:val="22"/>
          </w:rPr>
          <w:t>http://one.wfp.org/operations/current_operations/project_docs/200680.pdf</w:t>
        </w:r>
      </w:hyperlink>
      <w:r w:rsidRPr="009C537E">
        <w:rPr>
          <w:noProof/>
          <w:szCs w:val="22"/>
        </w:rPr>
        <w:t>.</w:t>
      </w:r>
      <w:bookmarkEnd w:id="64"/>
    </w:p>
    <w:p w14:paraId="2A2777E1" w14:textId="706D08C6" w:rsidR="009C537E" w:rsidRPr="009C537E" w:rsidRDefault="009C537E" w:rsidP="009C537E">
      <w:pPr>
        <w:rPr>
          <w:noProof/>
          <w:szCs w:val="22"/>
        </w:rPr>
      </w:pPr>
      <w:bookmarkStart w:id="65" w:name="_ENREF_63"/>
      <w:r w:rsidRPr="009C537E">
        <w:rPr>
          <w:noProof/>
          <w:szCs w:val="22"/>
        </w:rPr>
        <w:t>63.</w:t>
      </w:r>
      <w:r w:rsidRPr="009C537E">
        <w:rPr>
          <w:noProof/>
          <w:szCs w:val="22"/>
        </w:rPr>
        <w:tab/>
        <w:t xml:space="preserve">Government of Kenya. </w:t>
      </w:r>
      <w:r w:rsidRPr="009C537E">
        <w:rPr>
          <w:i/>
          <w:noProof/>
          <w:szCs w:val="22"/>
        </w:rPr>
        <w:t>Kenya National Social Protection Policy</w:t>
      </w:r>
      <w:r w:rsidRPr="009C537E">
        <w:rPr>
          <w:noProof/>
          <w:szCs w:val="22"/>
        </w:rPr>
        <w:t xml:space="preserve">. Nairobi; June, 2011. </w:t>
      </w:r>
      <w:hyperlink r:id="rId64" w:history="1">
        <w:r w:rsidRPr="009C537E">
          <w:rPr>
            <w:rStyle w:val="Hyperlink"/>
            <w:noProof/>
            <w:szCs w:val="22"/>
          </w:rPr>
          <w:t>http://www.africanchildforum.org/clr/policy%20per%20country/kenya/kenya_socialprot_2011_en.pdf</w:t>
        </w:r>
      </w:hyperlink>
      <w:r w:rsidRPr="009C537E">
        <w:rPr>
          <w:noProof/>
          <w:szCs w:val="22"/>
        </w:rPr>
        <w:t>.</w:t>
      </w:r>
      <w:bookmarkEnd w:id="65"/>
    </w:p>
    <w:p w14:paraId="299544DC" w14:textId="2A403A51" w:rsidR="009C537E" w:rsidRPr="009C537E" w:rsidRDefault="009C537E" w:rsidP="009C537E">
      <w:pPr>
        <w:rPr>
          <w:noProof/>
          <w:szCs w:val="22"/>
        </w:rPr>
      </w:pPr>
      <w:bookmarkStart w:id="66" w:name="_ENREF_64"/>
      <w:r w:rsidRPr="009C537E">
        <w:rPr>
          <w:noProof/>
          <w:szCs w:val="22"/>
        </w:rPr>
        <w:t>64.</w:t>
      </w:r>
      <w:r w:rsidRPr="009C537E">
        <w:rPr>
          <w:noProof/>
          <w:szCs w:val="22"/>
        </w:rPr>
        <w:tab/>
        <w:t xml:space="preserve">UN Development Group. </w:t>
      </w:r>
      <w:r w:rsidRPr="009C537E">
        <w:rPr>
          <w:i/>
          <w:noProof/>
          <w:szCs w:val="22"/>
        </w:rPr>
        <w:t>United Nations Development Assistance Framework for Kenya 2014-2018</w:t>
      </w:r>
      <w:r w:rsidRPr="009C537E">
        <w:rPr>
          <w:noProof/>
          <w:szCs w:val="22"/>
        </w:rPr>
        <w:t xml:space="preserve">. Nairobi; 2014. </w:t>
      </w:r>
      <w:hyperlink r:id="rId65" w:history="1">
        <w:r w:rsidRPr="009C537E">
          <w:rPr>
            <w:rStyle w:val="Hyperlink"/>
            <w:noProof/>
            <w:szCs w:val="22"/>
          </w:rPr>
          <w:t>http://www.undg.org/docs/13463/UNDAF-Kenya-2014-2018.pdf</w:t>
        </w:r>
      </w:hyperlink>
      <w:r w:rsidRPr="009C537E">
        <w:rPr>
          <w:noProof/>
          <w:szCs w:val="22"/>
        </w:rPr>
        <w:t>.</w:t>
      </w:r>
      <w:bookmarkEnd w:id="66"/>
    </w:p>
    <w:p w14:paraId="53508FD5" w14:textId="7F555389" w:rsidR="009C537E" w:rsidRPr="009C537E" w:rsidRDefault="009C537E" w:rsidP="009C537E">
      <w:pPr>
        <w:rPr>
          <w:noProof/>
          <w:szCs w:val="22"/>
        </w:rPr>
      </w:pPr>
      <w:bookmarkStart w:id="67" w:name="_ENREF_65"/>
      <w:r w:rsidRPr="009C537E">
        <w:rPr>
          <w:noProof/>
          <w:szCs w:val="22"/>
        </w:rPr>
        <w:t>65.</w:t>
      </w:r>
      <w:r w:rsidRPr="009C537E">
        <w:rPr>
          <w:noProof/>
          <w:szCs w:val="22"/>
        </w:rPr>
        <w:tab/>
        <w:t xml:space="preserve">Government of Kenya, Ministry of Education. </w:t>
      </w:r>
      <w:r w:rsidRPr="009C537E">
        <w:rPr>
          <w:i/>
          <w:noProof/>
          <w:szCs w:val="22"/>
        </w:rPr>
        <w:t>Policy for Alternative Provision of Basic Education and Training</w:t>
      </w:r>
      <w:r w:rsidRPr="009C537E">
        <w:rPr>
          <w:noProof/>
          <w:szCs w:val="22"/>
        </w:rPr>
        <w:t xml:space="preserve">. Nairobi; May, 2009. </w:t>
      </w:r>
      <w:hyperlink r:id="rId66" w:history="1">
        <w:r w:rsidRPr="009C537E">
          <w:rPr>
            <w:rStyle w:val="Hyperlink"/>
            <w:noProof/>
            <w:szCs w:val="22"/>
          </w:rPr>
          <w:t>http://planipolis.iiep.unesco.org/upload/Kenya/KenyaPolicyAlternativeProvisionBasicEducationTraining.pdf</w:t>
        </w:r>
      </w:hyperlink>
      <w:r w:rsidRPr="009C537E">
        <w:rPr>
          <w:noProof/>
          <w:szCs w:val="22"/>
        </w:rPr>
        <w:t>.</w:t>
      </w:r>
      <w:bookmarkEnd w:id="67"/>
    </w:p>
    <w:p w14:paraId="6B441919" w14:textId="602C8BC7" w:rsidR="009C537E" w:rsidRPr="009C537E" w:rsidRDefault="009C537E" w:rsidP="009C537E">
      <w:pPr>
        <w:rPr>
          <w:noProof/>
          <w:szCs w:val="22"/>
        </w:rPr>
      </w:pPr>
      <w:bookmarkStart w:id="68" w:name="_ENREF_66"/>
      <w:r w:rsidRPr="009C537E">
        <w:rPr>
          <w:noProof/>
          <w:szCs w:val="22"/>
        </w:rPr>
        <w:t>66.</w:t>
      </w:r>
      <w:r w:rsidRPr="009C537E">
        <w:rPr>
          <w:noProof/>
          <w:szCs w:val="22"/>
        </w:rPr>
        <w:tab/>
        <w:t xml:space="preserve">Kenya Flower Council. "Child Labour Free Certification Award Ceremony." kenyaflowercouncil.org [online] February 7, 2014 [cited April 10, 2014]; </w:t>
      </w:r>
      <w:hyperlink r:id="rId67" w:history="1">
        <w:r w:rsidRPr="009C537E">
          <w:rPr>
            <w:rStyle w:val="Hyperlink"/>
            <w:noProof/>
            <w:szCs w:val="22"/>
          </w:rPr>
          <w:t>http://www.kenyaflowercouncil.org/blog/?p=5267</w:t>
        </w:r>
      </w:hyperlink>
      <w:r w:rsidRPr="009C537E">
        <w:rPr>
          <w:noProof/>
          <w:szCs w:val="22"/>
        </w:rPr>
        <w:t>.</w:t>
      </w:r>
      <w:bookmarkEnd w:id="68"/>
    </w:p>
    <w:p w14:paraId="0D4C618E" w14:textId="77777777" w:rsidR="009C537E" w:rsidRPr="009C537E" w:rsidRDefault="009C537E" w:rsidP="009C537E">
      <w:pPr>
        <w:rPr>
          <w:noProof/>
          <w:szCs w:val="22"/>
        </w:rPr>
      </w:pPr>
      <w:bookmarkStart w:id="69" w:name="_ENREF_67"/>
      <w:r w:rsidRPr="009C537E">
        <w:rPr>
          <w:noProof/>
          <w:szCs w:val="22"/>
        </w:rPr>
        <w:t>67.</w:t>
      </w:r>
      <w:r w:rsidRPr="009C537E">
        <w:rPr>
          <w:noProof/>
          <w:szCs w:val="22"/>
        </w:rPr>
        <w:tab/>
        <w:t xml:space="preserve">ILO-IPEC. </w:t>
      </w:r>
      <w:r w:rsidRPr="009C537E">
        <w:rPr>
          <w:i/>
          <w:noProof/>
          <w:szCs w:val="22"/>
        </w:rPr>
        <w:t>Global Action Program on Child Labour Issues</w:t>
      </w:r>
      <w:r w:rsidRPr="009C537E">
        <w:rPr>
          <w:noProof/>
          <w:szCs w:val="22"/>
        </w:rPr>
        <w:t xml:space="preserve">. Technical Progress Report. Geneva; May 5, 2014. </w:t>
      </w:r>
      <w:bookmarkEnd w:id="69"/>
    </w:p>
    <w:p w14:paraId="479BD6ED" w14:textId="49CEF634" w:rsidR="009C537E" w:rsidRPr="009C537E" w:rsidRDefault="009C537E" w:rsidP="009C537E">
      <w:pPr>
        <w:rPr>
          <w:noProof/>
          <w:szCs w:val="22"/>
        </w:rPr>
      </w:pPr>
      <w:bookmarkStart w:id="70" w:name="_ENREF_68"/>
      <w:r w:rsidRPr="009C537E">
        <w:rPr>
          <w:noProof/>
          <w:szCs w:val="22"/>
        </w:rPr>
        <w:t>68.</w:t>
      </w:r>
      <w:r w:rsidRPr="009C537E">
        <w:rPr>
          <w:noProof/>
          <w:szCs w:val="22"/>
        </w:rPr>
        <w:tab/>
        <w:t xml:space="preserve">ILO. </w:t>
      </w:r>
      <w:r w:rsidRPr="009C537E">
        <w:rPr>
          <w:i/>
          <w:noProof/>
          <w:szCs w:val="22"/>
        </w:rPr>
        <w:t>Tackling child labour through education in African, caribbean and the Pacific (ACP) States (TACKLE)</w:t>
      </w:r>
      <w:r w:rsidRPr="009C537E">
        <w:rPr>
          <w:noProof/>
          <w:szCs w:val="22"/>
        </w:rPr>
        <w:t xml:space="preserve">, ILO, [online] [cited April 8, 2014]; </w:t>
      </w:r>
      <w:hyperlink r:id="rId68" w:history="1">
        <w:r w:rsidRPr="009C537E">
          <w:rPr>
            <w:rStyle w:val="Hyperlink"/>
            <w:noProof/>
            <w:szCs w:val="22"/>
          </w:rPr>
          <w:t>http://www.ilo.org/ipec/projects/global/tackle/lang--en/index.htm</w:t>
        </w:r>
      </w:hyperlink>
      <w:r w:rsidRPr="009C537E">
        <w:rPr>
          <w:noProof/>
          <w:szCs w:val="22"/>
        </w:rPr>
        <w:t>.</w:t>
      </w:r>
      <w:bookmarkEnd w:id="70"/>
    </w:p>
    <w:p w14:paraId="19A812B1" w14:textId="1697F4A2" w:rsidR="009C537E" w:rsidRPr="009C537E" w:rsidRDefault="009C537E" w:rsidP="009C537E">
      <w:pPr>
        <w:rPr>
          <w:noProof/>
          <w:szCs w:val="22"/>
        </w:rPr>
      </w:pPr>
      <w:bookmarkStart w:id="71" w:name="_ENREF_69"/>
      <w:r w:rsidRPr="009C537E">
        <w:rPr>
          <w:noProof/>
          <w:szCs w:val="22"/>
        </w:rPr>
        <w:t>69.</w:t>
      </w:r>
      <w:r w:rsidRPr="009C537E">
        <w:rPr>
          <w:noProof/>
          <w:szCs w:val="22"/>
        </w:rPr>
        <w:tab/>
        <w:t xml:space="preserve">ILO. </w:t>
      </w:r>
      <w:r w:rsidRPr="009C537E">
        <w:rPr>
          <w:i/>
          <w:noProof/>
          <w:szCs w:val="22"/>
        </w:rPr>
        <w:t>Kenya</w:t>
      </w:r>
      <w:r w:rsidRPr="009C537E">
        <w:rPr>
          <w:noProof/>
          <w:szCs w:val="22"/>
        </w:rPr>
        <w:t xml:space="preserve">, ILO, [online] [cited April 8, 2014]; </w:t>
      </w:r>
      <w:hyperlink r:id="rId69" w:history="1">
        <w:r w:rsidRPr="009C537E">
          <w:rPr>
            <w:rStyle w:val="Hyperlink"/>
            <w:noProof/>
            <w:szCs w:val="22"/>
          </w:rPr>
          <w:t>http://www.ilo.org/ipec/projects/global/tackle/kenya/lang--en/index.htm</w:t>
        </w:r>
      </w:hyperlink>
      <w:r w:rsidRPr="009C537E">
        <w:rPr>
          <w:noProof/>
          <w:szCs w:val="22"/>
        </w:rPr>
        <w:t>.</w:t>
      </w:r>
      <w:bookmarkEnd w:id="71"/>
    </w:p>
    <w:p w14:paraId="047E11F6" w14:textId="76B6A40A" w:rsidR="009C537E" w:rsidRPr="009C537E" w:rsidRDefault="009C537E" w:rsidP="009C537E">
      <w:pPr>
        <w:rPr>
          <w:noProof/>
          <w:szCs w:val="22"/>
        </w:rPr>
      </w:pPr>
      <w:bookmarkStart w:id="72" w:name="_ENREF_70"/>
      <w:r w:rsidRPr="009C537E">
        <w:rPr>
          <w:noProof/>
          <w:szCs w:val="22"/>
        </w:rPr>
        <w:t>70.</w:t>
      </w:r>
      <w:r w:rsidRPr="009C537E">
        <w:rPr>
          <w:noProof/>
          <w:szCs w:val="22"/>
        </w:rPr>
        <w:tab/>
        <w:t xml:space="preserve">The World Bank. </w:t>
      </w:r>
      <w:r w:rsidRPr="009C537E">
        <w:rPr>
          <w:i/>
          <w:noProof/>
          <w:szCs w:val="22"/>
        </w:rPr>
        <w:t>Kenya Cash Transfer for Orphans and Vulnerable Children: P111545- Implementation Status Results Report: Sequence 11</w:t>
      </w:r>
      <w:r w:rsidRPr="009C537E">
        <w:rPr>
          <w:noProof/>
          <w:szCs w:val="22"/>
        </w:rPr>
        <w:t xml:space="preserve">; July 7, 2014. Report No. ISR15023. </w:t>
      </w:r>
      <w:hyperlink r:id="rId70" w:history="1">
        <w:r w:rsidRPr="009C537E">
          <w:rPr>
            <w:rStyle w:val="Hyperlink"/>
            <w:noProof/>
            <w:szCs w:val="22"/>
          </w:rPr>
          <w:t>http://www-wds.worldbank.org/external/default/WDSContentServer/WDSP/AFR/2014/07/07/090224b082561ef9/1_0/Rendered/PDF/Kenya000Kenya00Report000Sequence011.pdf</w:t>
        </w:r>
      </w:hyperlink>
      <w:r w:rsidRPr="009C537E">
        <w:rPr>
          <w:noProof/>
          <w:szCs w:val="22"/>
        </w:rPr>
        <w:t>.</w:t>
      </w:r>
      <w:bookmarkEnd w:id="72"/>
    </w:p>
    <w:p w14:paraId="1F3ED493" w14:textId="76BF7967" w:rsidR="009C537E" w:rsidRPr="009C537E" w:rsidRDefault="009C537E" w:rsidP="009C537E">
      <w:pPr>
        <w:rPr>
          <w:noProof/>
          <w:szCs w:val="22"/>
        </w:rPr>
      </w:pPr>
      <w:bookmarkStart w:id="73" w:name="_ENREF_71"/>
      <w:r w:rsidRPr="009C537E">
        <w:rPr>
          <w:noProof/>
          <w:szCs w:val="22"/>
        </w:rPr>
        <w:t>71.</w:t>
      </w:r>
      <w:r w:rsidRPr="009C537E">
        <w:rPr>
          <w:noProof/>
          <w:szCs w:val="22"/>
        </w:rPr>
        <w:tab/>
        <w:t xml:space="preserve">Asfaw, Sea. </w:t>
      </w:r>
      <w:r w:rsidRPr="009C537E">
        <w:rPr>
          <w:i/>
          <w:noProof/>
          <w:szCs w:val="22"/>
        </w:rPr>
        <w:t>The impact of the Kenya CT-OVC programme on productive activities and labour allocation</w:t>
      </w:r>
      <w:r w:rsidRPr="009C537E">
        <w:rPr>
          <w:noProof/>
          <w:szCs w:val="22"/>
        </w:rPr>
        <w:t xml:space="preserve">Food and Agriculture Organization, University of North Carolina at Chapel Hill, and Amercian University November 1, 2012. </w:t>
      </w:r>
      <w:hyperlink r:id="rId71" w:history="1">
        <w:r w:rsidRPr="009C537E">
          <w:rPr>
            <w:rStyle w:val="Hyperlink"/>
            <w:noProof/>
            <w:szCs w:val="22"/>
          </w:rPr>
          <w:t>http://www.fao.org/fileadmin/user_upload/p2p/Publications/KenyaCT-OVCproductivImpactjan13.pdf</w:t>
        </w:r>
      </w:hyperlink>
      <w:r w:rsidRPr="009C537E">
        <w:rPr>
          <w:noProof/>
          <w:szCs w:val="22"/>
        </w:rPr>
        <w:t xml:space="preserve"> </w:t>
      </w:r>
      <w:bookmarkEnd w:id="73"/>
    </w:p>
    <w:p w14:paraId="00D1A0F6" w14:textId="449CDE6F" w:rsidR="009C537E" w:rsidRPr="009C537E" w:rsidRDefault="009C537E" w:rsidP="009C537E">
      <w:pPr>
        <w:rPr>
          <w:noProof/>
          <w:szCs w:val="22"/>
        </w:rPr>
      </w:pPr>
      <w:bookmarkStart w:id="74" w:name="_ENREF_72"/>
      <w:r w:rsidRPr="009C537E">
        <w:rPr>
          <w:noProof/>
          <w:szCs w:val="22"/>
        </w:rPr>
        <w:t>72.</w:t>
      </w:r>
      <w:r w:rsidRPr="009C537E">
        <w:rPr>
          <w:noProof/>
          <w:szCs w:val="22"/>
        </w:rPr>
        <w:tab/>
        <w:t xml:space="preserve">ILO Committee of Experts. </w:t>
      </w:r>
      <w:r w:rsidRPr="009C537E">
        <w:rPr>
          <w:i/>
          <w:noProof/>
          <w:szCs w:val="22"/>
        </w:rPr>
        <w:t>Individual Observation concerning Minimum Age Convention, 1973 (No. 138) Kenya (ratification: 1979) Published: 2014</w:t>
      </w:r>
      <w:r w:rsidRPr="009C537E">
        <w:rPr>
          <w:noProof/>
          <w:szCs w:val="22"/>
        </w:rPr>
        <w:t xml:space="preserve">; accessed October 29, 2014; </w:t>
      </w:r>
      <w:hyperlink r:id="rId72" w:history="1">
        <w:r w:rsidRPr="009C537E">
          <w:rPr>
            <w:rStyle w:val="Hyperlink"/>
            <w:noProof/>
            <w:szCs w:val="22"/>
          </w:rPr>
          <w:t>http://www.ilo.org/ilolex/english/iloquery.htm</w:t>
        </w:r>
      </w:hyperlink>
      <w:r w:rsidRPr="009C537E">
        <w:rPr>
          <w:noProof/>
          <w:szCs w:val="22"/>
        </w:rPr>
        <w:t>.</w:t>
      </w:r>
      <w:bookmarkEnd w:id="74"/>
    </w:p>
    <w:p w14:paraId="4D704709" w14:textId="5DAC85C2" w:rsidR="009C537E" w:rsidRPr="009C537E" w:rsidRDefault="009C537E" w:rsidP="009C537E">
      <w:pPr>
        <w:rPr>
          <w:noProof/>
          <w:szCs w:val="22"/>
        </w:rPr>
      </w:pPr>
      <w:bookmarkStart w:id="75" w:name="_ENREF_73"/>
      <w:r w:rsidRPr="009C537E">
        <w:rPr>
          <w:noProof/>
          <w:szCs w:val="22"/>
        </w:rPr>
        <w:t>73.</w:t>
      </w:r>
      <w:r w:rsidRPr="009C537E">
        <w:rPr>
          <w:noProof/>
          <w:szCs w:val="22"/>
        </w:rPr>
        <w:tab/>
        <w:t xml:space="preserve">ILO-IPEC. </w:t>
      </w:r>
      <w:r w:rsidRPr="009C537E">
        <w:rPr>
          <w:i/>
          <w:noProof/>
          <w:szCs w:val="22"/>
        </w:rPr>
        <w:t>Kenya Decent Work Country Programme 2013-2016</w:t>
      </w:r>
      <w:r w:rsidRPr="009C537E">
        <w:rPr>
          <w:noProof/>
          <w:szCs w:val="22"/>
        </w:rPr>
        <w:t xml:space="preserve">. Geneva; 2013. </w:t>
      </w:r>
      <w:hyperlink r:id="rId73" w:history="1">
        <w:r w:rsidRPr="009C537E">
          <w:rPr>
            <w:rStyle w:val="Hyperlink"/>
            <w:noProof/>
            <w:szCs w:val="22"/>
          </w:rPr>
          <w:t>http://www.ilo.org/public/english/bureau/program/dwcp/download/kenya.pdf</w:t>
        </w:r>
      </w:hyperlink>
      <w:r w:rsidRPr="009C537E">
        <w:rPr>
          <w:noProof/>
          <w:szCs w:val="22"/>
        </w:rPr>
        <w:t>.</w:t>
      </w:r>
      <w:bookmarkEnd w:id="75"/>
    </w:p>
    <w:p w14:paraId="35B03632" w14:textId="77777777" w:rsidR="009C537E" w:rsidRPr="009C537E" w:rsidRDefault="009C537E" w:rsidP="009C537E">
      <w:pPr>
        <w:rPr>
          <w:noProof/>
          <w:szCs w:val="22"/>
        </w:rPr>
      </w:pPr>
      <w:bookmarkStart w:id="76" w:name="_ENREF_74"/>
      <w:r w:rsidRPr="009C537E">
        <w:rPr>
          <w:noProof/>
          <w:szCs w:val="22"/>
        </w:rPr>
        <w:t>74.</w:t>
      </w:r>
      <w:r w:rsidRPr="009C537E">
        <w:rPr>
          <w:noProof/>
          <w:szCs w:val="22"/>
        </w:rPr>
        <w:tab/>
        <w:t xml:space="preserve">Government of Kenya. </w:t>
      </w:r>
      <w:r w:rsidRPr="009C537E">
        <w:rPr>
          <w:i/>
          <w:noProof/>
          <w:szCs w:val="22"/>
        </w:rPr>
        <w:t>Kenya: 2013 Long Rains Assessment: Education Sector</w:t>
      </w:r>
      <w:r w:rsidRPr="009C537E">
        <w:rPr>
          <w:noProof/>
          <w:szCs w:val="22"/>
        </w:rPr>
        <w:t>. Nairobi; December, 2013. https://kenya.humanitarianresponse.info/sites/kenya.humanitarianresponse.info/files/KEN_Education_LRA_Analysis_31Dec2013.pdf.</w:t>
      </w:r>
      <w:bookmarkEnd w:id="76"/>
    </w:p>
    <w:p w14:paraId="6F6BA371" w14:textId="76A6D6CC" w:rsidR="009C537E" w:rsidRPr="009C537E" w:rsidRDefault="009C537E" w:rsidP="009C537E">
      <w:pPr>
        <w:rPr>
          <w:noProof/>
          <w:szCs w:val="22"/>
        </w:rPr>
      </w:pPr>
      <w:bookmarkStart w:id="77" w:name="_ENREF_75"/>
      <w:r w:rsidRPr="009C537E">
        <w:rPr>
          <w:noProof/>
          <w:szCs w:val="22"/>
        </w:rPr>
        <w:t>75.</w:t>
      </w:r>
      <w:r w:rsidRPr="009C537E">
        <w:rPr>
          <w:noProof/>
          <w:szCs w:val="22"/>
        </w:rPr>
        <w:tab/>
        <w:t xml:space="preserve">Equity Bank. "2,000 KCPE students awarded Wings To Fly Secondary School Scholarships." equitybankgroup.com [online] January 21, 2014 [cited April 10, 2014]; </w:t>
      </w:r>
      <w:hyperlink r:id="rId74" w:history="1">
        <w:r w:rsidRPr="009C537E">
          <w:rPr>
            <w:rStyle w:val="Hyperlink"/>
            <w:noProof/>
            <w:szCs w:val="22"/>
          </w:rPr>
          <w:t>http://equitybankgroup.com/index.php/blog/view/2000-kcpe-students-awarded-wings-to-fly-secondary-school-scholarships</w:t>
        </w:r>
      </w:hyperlink>
      <w:r w:rsidRPr="009C537E">
        <w:rPr>
          <w:noProof/>
          <w:szCs w:val="22"/>
        </w:rPr>
        <w:t>.</w:t>
      </w:r>
      <w:bookmarkEnd w:id="77"/>
    </w:p>
    <w:p w14:paraId="752DCA16" w14:textId="7F41240D" w:rsidR="009C537E" w:rsidRPr="009C537E" w:rsidRDefault="009C537E" w:rsidP="009C537E">
      <w:pPr>
        <w:rPr>
          <w:noProof/>
          <w:szCs w:val="22"/>
        </w:rPr>
      </w:pPr>
      <w:bookmarkStart w:id="78" w:name="_ENREF_76"/>
      <w:r w:rsidRPr="009C537E">
        <w:rPr>
          <w:noProof/>
          <w:szCs w:val="22"/>
        </w:rPr>
        <w:t>76.</w:t>
      </w:r>
      <w:r w:rsidRPr="009C537E">
        <w:rPr>
          <w:noProof/>
          <w:szCs w:val="22"/>
        </w:rPr>
        <w:tab/>
        <w:t xml:space="preserve">Nzengu, M. "Kenya: New Initiative Set to Eradicate Child Labour in Kitui County." allafrica.com [online] March 3, 2014 [cited April 11, 2014]; </w:t>
      </w:r>
      <w:hyperlink r:id="rId75" w:history="1">
        <w:r w:rsidRPr="009C537E">
          <w:rPr>
            <w:rStyle w:val="Hyperlink"/>
            <w:noProof/>
            <w:szCs w:val="22"/>
          </w:rPr>
          <w:t>http://allafrica.com/stories/201403030893.html</w:t>
        </w:r>
      </w:hyperlink>
      <w:r w:rsidRPr="009C537E">
        <w:rPr>
          <w:noProof/>
          <w:szCs w:val="22"/>
        </w:rPr>
        <w:t>.</w:t>
      </w:r>
      <w:bookmarkEnd w:id="78"/>
    </w:p>
    <w:p w14:paraId="5BCE674F" w14:textId="5A269809" w:rsidR="009C537E" w:rsidRPr="009C537E" w:rsidRDefault="009C537E" w:rsidP="009C537E">
      <w:pPr>
        <w:rPr>
          <w:noProof/>
          <w:szCs w:val="22"/>
        </w:rPr>
      </w:pPr>
      <w:bookmarkStart w:id="79" w:name="_ENREF_77"/>
      <w:r w:rsidRPr="009C537E">
        <w:rPr>
          <w:noProof/>
          <w:szCs w:val="22"/>
        </w:rPr>
        <w:t>77.</w:t>
      </w:r>
      <w:r w:rsidRPr="009C537E">
        <w:rPr>
          <w:noProof/>
          <w:szCs w:val="22"/>
        </w:rPr>
        <w:tab/>
        <w:t xml:space="preserve">UNICEF. </w:t>
      </w:r>
      <w:r w:rsidRPr="009C537E">
        <w:rPr>
          <w:i/>
          <w:noProof/>
          <w:szCs w:val="22"/>
        </w:rPr>
        <w:t>Kenya</w:t>
      </w:r>
      <w:r w:rsidRPr="009C537E">
        <w:rPr>
          <w:noProof/>
          <w:szCs w:val="22"/>
        </w:rPr>
        <w:t xml:space="preserve">, UNICEF, [online] August 7, 2014 [cited December 4, 2014]; </w:t>
      </w:r>
      <w:hyperlink r:id="rId76" w:history="1">
        <w:r w:rsidRPr="009C537E">
          <w:rPr>
            <w:rStyle w:val="Hyperlink"/>
            <w:noProof/>
            <w:szCs w:val="22"/>
          </w:rPr>
          <w:t>http://www.unicef.org/appeals/kenya.html</w:t>
        </w:r>
      </w:hyperlink>
      <w:r w:rsidRPr="009C537E">
        <w:rPr>
          <w:noProof/>
          <w:szCs w:val="22"/>
        </w:rPr>
        <w:t>.</w:t>
      </w:r>
      <w:bookmarkEnd w:id="79"/>
    </w:p>
    <w:p w14:paraId="652FD08D" w14:textId="77777777" w:rsidR="009C537E" w:rsidRPr="009C537E" w:rsidRDefault="009C537E" w:rsidP="009C537E">
      <w:pPr>
        <w:rPr>
          <w:noProof/>
          <w:szCs w:val="22"/>
        </w:rPr>
      </w:pPr>
      <w:bookmarkStart w:id="80" w:name="_ENREF_78"/>
      <w:r w:rsidRPr="009C537E">
        <w:rPr>
          <w:noProof/>
          <w:szCs w:val="22"/>
        </w:rPr>
        <w:t>78.</w:t>
      </w:r>
      <w:r w:rsidRPr="009C537E">
        <w:rPr>
          <w:noProof/>
          <w:szCs w:val="22"/>
        </w:rPr>
        <w:tab/>
        <w:t xml:space="preserve">IOM. </w:t>
      </w:r>
      <w:r w:rsidRPr="009C537E">
        <w:rPr>
          <w:i/>
          <w:noProof/>
          <w:szCs w:val="22"/>
        </w:rPr>
        <w:t>Kenya</w:t>
      </w:r>
      <w:r w:rsidRPr="009C537E">
        <w:rPr>
          <w:noProof/>
          <w:szCs w:val="22"/>
        </w:rPr>
        <w:t>, IOM, [online] October, 2013 [cited April 10, 2014]; https://iom.int/cms/en/sites/iom/home/where-we-work/africa-and-the-middle-east/east-africa/kenya.default.html?displayTab=latest-news.</w:t>
      </w:r>
      <w:bookmarkEnd w:id="80"/>
    </w:p>
    <w:p w14:paraId="71531A0A" w14:textId="6D4AAF31" w:rsidR="009C537E" w:rsidRDefault="009C537E" w:rsidP="009C537E">
      <w:pPr>
        <w:rPr>
          <w:noProof/>
          <w:szCs w:val="22"/>
        </w:rPr>
      </w:pPr>
    </w:p>
    <w:p w14:paraId="3B802F2A" w14:textId="1F8E9107" w:rsidR="00756A71" w:rsidRPr="009B0066" w:rsidRDefault="002C4369">
      <w:pPr>
        <w:rPr>
          <w:rFonts w:ascii="Arial" w:hAnsi="Arial" w:cs="Arial"/>
          <w:sz w:val="22"/>
          <w:szCs w:val="22"/>
        </w:rPr>
      </w:pPr>
      <w:r w:rsidRPr="003D6628">
        <w:rPr>
          <w:rFonts w:asciiTheme="minorHAnsi" w:hAnsiTheme="minorHAnsi" w:cs="Arial"/>
          <w:sz w:val="22"/>
          <w:szCs w:val="22"/>
        </w:rPr>
        <w:fldChar w:fldCharType="end"/>
      </w:r>
    </w:p>
    <w:sectPr w:rsidR="00756A71" w:rsidRPr="009B0066"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95AA84" w15:done="0"/>
  <w15:commentEx w15:paraId="658284C8" w15:done="0"/>
  <w15:commentEx w15:paraId="0D7CF4F2" w15:done="0"/>
  <w15:commentEx w15:paraId="612046DF" w15:done="0"/>
  <w15:commentEx w15:paraId="47F269FD" w15:done="0"/>
  <w15:commentEx w15:paraId="5436C3DD" w15:done="0"/>
  <w15:commentEx w15:paraId="1A3EA2BE" w15:done="0"/>
  <w15:commentEx w15:paraId="6C9EA206" w15:done="0"/>
  <w15:commentEx w15:paraId="78B2632C" w15:done="0"/>
  <w15:commentEx w15:paraId="704BF523" w15:done="0"/>
  <w15:commentEx w15:paraId="7B74DE20" w15:done="0"/>
  <w15:commentEx w15:paraId="551F1649" w15:done="0"/>
  <w15:commentEx w15:paraId="3ABCC47B" w15:done="0"/>
  <w15:commentEx w15:paraId="258D0105" w15:done="0"/>
  <w15:commentEx w15:paraId="182C5135" w15:done="0"/>
  <w15:commentEx w15:paraId="460A553F" w15:done="0"/>
  <w15:commentEx w15:paraId="05B28999" w15:done="0"/>
  <w15:commentEx w15:paraId="094DAE54" w15:done="0"/>
  <w15:commentEx w15:paraId="008EDDA2" w15:done="0"/>
  <w15:commentEx w15:paraId="4024ED9A" w15:done="0"/>
  <w15:commentEx w15:paraId="4095663E" w15:done="0"/>
  <w15:commentEx w15:paraId="27BD9CB7" w15:done="0"/>
  <w15:commentEx w15:paraId="3C62587C" w15:done="0"/>
  <w15:commentEx w15:paraId="1EB2E41C" w15:done="0"/>
  <w15:commentEx w15:paraId="7A5CD3C4" w15:done="0"/>
  <w15:commentEx w15:paraId="4682D0DA" w15:done="0"/>
  <w15:commentEx w15:paraId="33CC74F2" w15:done="0"/>
  <w15:commentEx w15:paraId="7296481C" w15:done="0"/>
  <w15:commentEx w15:paraId="2211F8E9" w15:done="0"/>
  <w15:commentEx w15:paraId="0C97B7E5" w15:done="0"/>
  <w15:commentEx w15:paraId="32969F91" w15:done="0"/>
  <w15:commentEx w15:paraId="0386A0B9" w15:done="0"/>
  <w15:commentEx w15:paraId="5B0464A7" w15:done="0"/>
  <w15:commentEx w15:paraId="5DE8EC32" w15:done="0"/>
  <w15:commentEx w15:paraId="52C1834C" w15:done="0"/>
  <w15:commentEx w15:paraId="47C3CB3C" w15:done="0"/>
  <w15:commentEx w15:paraId="2CC85168" w15:done="0"/>
  <w15:commentEx w15:paraId="2AD12CFA" w15:done="0"/>
  <w15:commentEx w15:paraId="422587E9" w15:done="0"/>
  <w15:commentEx w15:paraId="2BCEE988" w15:done="0"/>
  <w15:commentEx w15:paraId="08DBCD69" w15:done="0"/>
  <w15:commentEx w15:paraId="2B436DDA" w15:done="0"/>
  <w15:commentEx w15:paraId="339ED1E8" w15:done="0"/>
  <w15:commentEx w15:paraId="56487B64" w15:done="0"/>
  <w15:commentEx w15:paraId="062A8BE6" w15:done="0"/>
  <w15:commentEx w15:paraId="129749DB" w15:done="0"/>
  <w15:commentEx w15:paraId="302D63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7095AD" w14:textId="77777777" w:rsidR="007C09C6" w:rsidRDefault="007C09C6">
      <w:r>
        <w:separator/>
      </w:r>
    </w:p>
  </w:endnote>
  <w:endnote w:type="continuationSeparator" w:id="0">
    <w:p w14:paraId="2AEA896A" w14:textId="77777777" w:rsidR="007C09C6" w:rsidRDefault="007C09C6">
      <w:r>
        <w:continuationSeparator/>
      </w:r>
    </w:p>
  </w:endnote>
  <w:endnote w:type="continuationNotice" w:id="1">
    <w:p w14:paraId="46951DD6" w14:textId="77777777" w:rsidR="007C09C6" w:rsidRDefault="007C09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AGaramondPro-Regular">
    <w:altName w:val="Adobe Garamond Pro"/>
    <w:panose1 w:val="00000000000000000000"/>
    <w:charset w:val="00"/>
    <w:family w:val="roman"/>
    <w:notTrueType/>
    <w:pitch w:val="default"/>
    <w:sig w:usb0="00000003" w:usb1="00000000" w:usb2="00000000" w:usb3="00000000" w:csb0="00000001" w:csb1="00000000"/>
  </w:font>
  <w:font w:name="TimesNewRoman">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494662"/>
      <w:docPartObj>
        <w:docPartGallery w:val="Page Numbers (Bottom of Page)"/>
        <w:docPartUnique/>
      </w:docPartObj>
    </w:sdtPr>
    <w:sdtContent>
      <w:sdt>
        <w:sdtPr>
          <w:id w:val="-198702465"/>
          <w:docPartObj>
            <w:docPartGallery w:val="Page Numbers (Top of Page)"/>
            <w:docPartUnique/>
          </w:docPartObj>
        </w:sdtPr>
        <w:sdtContent>
          <w:p w14:paraId="57308358" w14:textId="00B4AD28" w:rsidR="007C09C6" w:rsidRDefault="007C09C6">
            <w:pPr>
              <w:pStyle w:val="Footer"/>
              <w:jc w:val="right"/>
            </w:pPr>
            <w:r w:rsidRPr="00F369CD">
              <w:rPr>
                <w:rFonts w:asciiTheme="minorHAnsi" w:hAnsiTheme="minorHAnsi"/>
                <w:sz w:val="20"/>
                <w:szCs w:val="20"/>
              </w:rPr>
              <w:t xml:space="preserve"> Kenya </w:t>
            </w:r>
            <w:r w:rsidRPr="00F670C5">
              <w:rPr>
                <w:rFonts w:asciiTheme="minorHAnsi" w:hAnsiTheme="minorHAnsi"/>
                <w:sz w:val="20"/>
                <w:szCs w:val="20"/>
              </w:rPr>
              <w:t xml:space="preserve">Page </w:t>
            </w:r>
            <w:r w:rsidRPr="00F670C5">
              <w:rPr>
                <w:rFonts w:asciiTheme="minorHAnsi" w:hAnsiTheme="minorHAnsi"/>
                <w:b/>
                <w:bCs/>
                <w:sz w:val="20"/>
                <w:szCs w:val="20"/>
              </w:rPr>
              <w:fldChar w:fldCharType="begin"/>
            </w:r>
            <w:r w:rsidRPr="00F670C5">
              <w:rPr>
                <w:rFonts w:asciiTheme="minorHAnsi" w:hAnsiTheme="minorHAnsi"/>
                <w:b/>
                <w:bCs/>
                <w:sz w:val="20"/>
                <w:szCs w:val="20"/>
              </w:rPr>
              <w:instrText xml:space="preserve"> PAGE </w:instrText>
            </w:r>
            <w:r w:rsidRPr="00F670C5">
              <w:rPr>
                <w:rFonts w:asciiTheme="minorHAnsi" w:hAnsiTheme="minorHAnsi"/>
                <w:b/>
                <w:bCs/>
                <w:sz w:val="20"/>
                <w:szCs w:val="20"/>
              </w:rPr>
              <w:fldChar w:fldCharType="separate"/>
            </w:r>
            <w:r w:rsidR="00046880">
              <w:rPr>
                <w:rFonts w:asciiTheme="minorHAnsi" w:hAnsiTheme="minorHAnsi"/>
                <w:b/>
                <w:bCs/>
                <w:noProof/>
                <w:sz w:val="20"/>
                <w:szCs w:val="20"/>
              </w:rPr>
              <w:t>1</w:t>
            </w:r>
            <w:r w:rsidRPr="00F670C5">
              <w:rPr>
                <w:rFonts w:asciiTheme="minorHAnsi" w:hAnsiTheme="minorHAnsi"/>
                <w:b/>
                <w:bCs/>
                <w:sz w:val="20"/>
                <w:szCs w:val="20"/>
              </w:rPr>
              <w:fldChar w:fldCharType="end"/>
            </w:r>
            <w:r w:rsidRPr="00F670C5">
              <w:rPr>
                <w:rFonts w:asciiTheme="minorHAnsi" w:hAnsiTheme="minorHAnsi"/>
                <w:sz w:val="20"/>
                <w:szCs w:val="20"/>
              </w:rPr>
              <w:t xml:space="preserve"> of </w:t>
            </w:r>
            <w:r w:rsidRPr="00F670C5">
              <w:rPr>
                <w:rFonts w:asciiTheme="minorHAnsi" w:hAnsiTheme="minorHAnsi"/>
                <w:b/>
                <w:bCs/>
                <w:sz w:val="20"/>
                <w:szCs w:val="20"/>
              </w:rPr>
              <w:fldChar w:fldCharType="begin"/>
            </w:r>
            <w:r w:rsidRPr="00F670C5">
              <w:rPr>
                <w:rFonts w:asciiTheme="minorHAnsi" w:hAnsiTheme="minorHAnsi"/>
                <w:b/>
                <w:bCs/>
                <w:sz w:val="20"/>
                <w:szCs w:val="20"/>
              </w:rPr>
              <w:instrText xml:space="preserve"> NUMPAGES  </w:instrText>
            </w:r>
            <w:r w:rsidRPr="00F670C5">
              <w:rPr>
                <w:rFonts w:asciiTheme="minorHAnsi" w:hAnsiTheme="minorHAnsi"/>
                <w:b/>
                <w:bCs/>
                <w:sz w:val="20"/>
                <w:szCs w:val="20"/>
              </w:rPr>
              <w:fldChar w:fldCharType="separate"/>
            </w:r>
            <w:r w:rsidR="00046880">
              <w:rPr>
                <w:rFonts w:asciiTheme="minorHAnsi" w:hAnsiTheme="minorHAnsi"/>
                <w:b/>
                <w:bCs/>
                <w:noProof/>
                <w:sz w:val="20"/>
                <w:szCs w:val="20"/>
              </w:rPr>
              <w:t>13</w:t>
            </w:r>
            <w:r w:rsidRPr="00F670C5">
              <w:rPr>
                <w:rFonts w:asciiTheme="minorHAnsi" w:hAnsiTheme="minorHAnsi"/>
                <w:b/>
                <w:bCs/>
                <w:sz w:val="20"/>
                <w:szCs w:val="20"/>
              </w:rPr>
              <w:fldChar w:fldCharType="end"/>
            </w:r>
          </w:p>
        </w:sdtContent>
      </w:sdt>
    </w:sdtContent>
  </w:sdt>
  <w:p w14:paraId="7B2B9CE9" w14:textId="77777777" w:rsidR="007C09C6" w:rsidRDefault="007C09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D2B5C0" w14:textId="77777777" w:rsidR="007C09C6" w:rsidRDefault="007C09C6">
      <w:r>
        <w:separator/>
      </w:r>
    </w:p>
  </w:footnote>
  <w:footnote w:type="continuationSeparator" w:id="0">
    <w:p w14:paraId="018A91F2" w14:textId="77777777" w:rsidR="007C09C6" w:rsidRDefault="007C09C6">
      <w:r>
        <w:continuationSeparator/>
      </w:r>
    </w:p>
  </w:footnote>
  <w:footnote w:type="continuationNotice" w:id="1">
    <w:p w14:paraId="6F4C25D2" w14:textId="77777777" w:rsidR="007C09C6" w:rsidRDefault="007C09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0A52C" w14:textId="77777777" w:rsidR="007C09C6" w:rsidRDefault="007C09C6">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C094B" w14:textId="2D461499" w:rsidR="007C09C6" w:rsidRPr="005A6849" w:rsidRDefault="007C09C6"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2203C" w14:textId="77777777" w:rsidR="007C09C6" w:rsidRDefault="007C09C6">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1D72"/>
    <w:multiLevelType w:val="hybridMultilevel"/>
    <w:tmpl w:val="A6C2F89C"/>
    <w:lvl w:ilvl="0" w:tplc="04090001">
      <w:start w:val="5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72675D"/>
    <w:multiLevelType w:val="hybridMultilevel"/>
    <w:tmpl w:val="E8BC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94085"/>
    <w:multiLevelType w:val="hybridMultilevel"/>
    <w:tmpl w:val="C4D8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430EFF"/>
    <w:multiLevelType w:val="hybridMultilevel"/>
    <w:tmpl w:val="1C28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C1250A"/>
    <w:multiLevelType w:val="hybridMultilevel"/>
    <w:tmpl w:val="5446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19"/>
  </w:num>
  <w:num w:numId="5">
    <w:abstractNumId w:val="3"/>
  </w:num>
  <w:num w:numId="6">
    <w:abstractNumId w:val="14"/>
  </w:num>
  <w:num w:numId="7">
    <w:abstractNumId w:val="22"/>
  </w:num>
  <w:num w:numId="8">
    <w:abstractNumId w:val="10"/>
  </w:num>
  <w:num w:numId="9">
    <w:abstractNumId w:val="2"/>
  </w:num>
  <w:num w:numId="10">
    <w:abstractNumId w:val="17"/>
  </w:num>
  <w:num w:numId="11">
    <w:abstractNumId w:val="6"/>
  </w:num>
  <w:num w:numId="12">
    <w:abstractNumId w:val="18"/>
  </w:num>
  <w:num w:numId="13">
    <w:abstractNumId w:val="21"/>
  </w:num>
  <w:num w:numId="14">
    <w:abstractNumId w:val="16"/>
  </w:num>
  <w:num w:numId="15">
    <w:abstractNumId w:val="7"/>
  </w:num>
  <w:num w:numId="16">
    <w:abstractNumId w:val="5"/>
  </w:num>
  <w:num w:numId="17">
    <w:abstractNumId w:val="4"/>
  </w:num>
  <w:num w:numId="18">
    <w:abstractNumId w:val="1"/>
  </w:num>
  <w:num w:numId="19">
    <w:abstractNumId w:val="9"/>
  </w:num>
  <w:num w:numId="20">
    <w:abstractNumId w:val="15"/>
  </w:num>
  <w:num w:numId="21">
    <w:abstractNumId w:val="13"/>
  </w:num>
  <w:num w:numId="22">
    <w:abstractNumId w:val="8"/>
  </w:num>
  <w:num w:numId="2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z5tf05xpw5rexerepux5zv3adxr0zvzrrz9&quot;&gt;Kenya Final&lt;record-ids&gt;&lt;item&gt;2&lt;/item&gt;&lt;item&gt;4&lt;/item&gt;&lt;item&gt;7&lt;/item&gt;&lt;item&gt;8&lt;/item&gt;&lt;item&gt;9&lt;/item&gt;&lt;item&gt;17&lt;/item&gt;&lt;item&gt;19&lt;/item&gt;&lt;item&gt;20&lt;/item&gt;&lt;item&gt;23&lt;/item&gt;&lt;item&gt;41&lt;/item&gt;&lt;item&gt;43&lt;/item&gt;&lt;item&gt;45&lt;/item&gt;&lt;item&gt;57&lt;/item&gt;&lt;item&gt;63&lt;/item&gt;&lt;item&gt;64&lt;/item&gt;&lt;item&gt;70&lt;/item&gt;&lt;item&gt;71&lt;/item&gt;&lt;item&gt;73&lt;/item&gt;&lt;item&gt;74&lt;/item&gt;&lt;item&gt;75&lt;/item&gt;&lt;item&gt;78&lt;/item&gt;&lt;item&gt;79&lt;/item&gt;&lt;item&gt;80&lt;/item&gt;&lt;item&gt;82&lt;/item&gt;&lt;item&gt;84&lt;/item&gt;&lt;item&gt;92&lt;/item&gt;&lt;item&gt;99&lt;/item&gt;&lt;item&gt;115&lt;/item&gt;&lt;item&gt;119&lt;/item&gt;&lt;item&gt;123&lt;/item&gt;&lt;item&gt;124&lt;/item&gt;&lt;item&gt;126&lt;/item&gt;&lt;item&gt;128&lt;/item&gt;&lt;item&gt;133&lt;/item&gt;&lt;item&gt;139&lt;/item&gt;&lt;item&gt;142&lt;/item&gt;&lt;item&gt;143&lt;/item&gt;&lt;item&gt;144&lt;/item&gt;&lt;item&gt;145&lt;/item&gt;&lt;item&gt;146&lt;/item&gt;&lt;item&gt;150&lt;/item&gt;&lt;item&gt;152&lt;/item&gt;&lt;item&gt;153&lt;/item&gt;&lt;item&gt;156&lt;/item&gt;&lt;item&gt;157&lt;/item&gt;&lt;item&gt;158&lt;/item&gt;&lt;item&gt;159&lt;/item&gt;&lt;item&gt;160&lt;/item&gt;&lt;item&gt;161&lt;/item&gt;&lt;item&gt;162&lt;/item&gt;&lt;item&gt;163&lt;/item&gt;&lt;item&gt;164&lt;/item&gt;&lt;item&gt;165&lt;/item&gt;&lt;item&gt;167&lt;/item&gt;&lt;item&gt;169&lt;/item&gt;&lt;item&gt;171&lt;/item&gt;&lt;item&gt;172&lt;/item&gt;&lt;item&gt;174&lt;/item&gt;&lt;item&gt;176&lt;/item&gt;&lt;item&gt;177&lt;/item&gt;&lt;item&gt;178&lt;/item&gt;&lt;item&gt;179&lt;/item&gt;&lt;item&gt;180&lt;/item&gt;&lt;item&gt;181&lt;/item&gt;&lt;item&gt;182&lt;/item&gt;&lt;item&gt;183&lt;/item&gt;&lt;item&gt;185&lt;/item&gt;&lt;item&gt;186&lt;/item&gt;&lt;item&gt;187&lt;/item&gt;&lt;item&gt;188&lt;/item&gt;&lt;item&gt;189&lt;/item&gt;&lt;item&gt;190&lt;/item&gt;&lt;item&gt;192&lt;/item&gt;&lt;item&gt;193&lt;/item&gt;&lt;item&gt;194&lt;/item&gt;&lt;item&gt;195&lt;/item&gt;&lt;item&gt;196&lt;/item&gt;&lt;item&gt;197&lt;/item&gt;&lt;/record-ids&gt;&lt;/item&gt;&lt;/Libraries&gt;"/>
  </w:docVars>
  <w:rsids>
    <w:rsidRoot w:val="009B6476"/>
    <w:rsid w:val="00002D49"/>
    <w:rsid w:val="0000417E"/>
    <w:rsid w:val="00005F00"/>
    <w:rsid w:val="000079A1"/>
    <w:rsid w:val="0001055F"/>
    <w:rsid w:val="00011853"/>
    <w:rsid w:val="00014E30"/>
    <w:rsid w:val="00021A10"/>
    <w:rsid w:val="0002294F"/>
    <w:rsid w:val="00024A18"/>
    <w:rsid w:val="000259DB"/>
    <w:rsid w:val="00026E05"/>
    <w:rsid w:val="000309F0"/>
    <w:rsid w:val="00030F37"/>
    <w:rsid w:val="0003109C"/>
    <w:rsid w:val="00031BD3"/>
    <w:rsid w:val="00034012"/>
    <w:rsid w:val="00034FF6"/>
    <w:rsid w:val="00035127"/>
    <w:rsid w:val="00042017"/>
    <w:rsid w:val="00046880"/>
    <w:rsid w:val="000509EF"/>
    <w:rsid w:val="00054C11"/>
    <w:rsid w:val="00055AE6"/>
    <w:rsid w:val="00056461"/>
    <w:rsid w:val="0006010C"/>
    <w:rsid w:val="00061D66"/>
    <w:rsid w:val="00062D60"/>
    <w:rsid w:val="00063263"/>
    <w:rsid w:val="000642EA"/>
    <w:rsid w:val="00065691"/>
    <w:rsid w:val="00073934"/>
    <w:rsid w:val="00074441"/>
    <w:rsid w:val="000759DE"/>
    <w:rsid w:val="000769CE"/>
    <w:rsid w:val="000775E0"/>
    <w:rsid w:val="00081337"/>
    <w:rsid w:val="00083C16"/>
    <w:rsid w:val="0008514D"/>
    <w:rsid w:val="00085D78"/>
    <w:rsid w:val="00086033"/>
    <w:rsid w:val="0008714F"/>
    <w:rsid w:val="00090935"/>
    <w:rsid w:val="000923FB"/>
    <w:rsid w:val="00092BA3"/>
    <w:rsid w:val="00093C23"/>
    <w:rsid w:val="0009581F"/>
    <w:rsid w:val="0009612A"/>
    <w:rsid w:val="00096EF2"/>
    <w:rsid w:val="000977F6"/>
    <w:rsid w:val="000A14DC"/>
    <w:rsid w:val="000A1791"/>
    <w:rsid w:val="000A1A0B"/>
    <w:rsid w:val="000A1A1C"/>
    <w:rsid w:val="000A7256"/>
    <w:rsid w:val="000A7415"/>
    <w:rsid w:val="000B15C0"/>
    <w:rsid w:val="000B1F5B"/>
    <w:rsid w:val="000B2ACD"/>
    <w:rsid w:val="000B4C3E"/>
    <w:rsid w:val="000B5B33"/>
    <w:rsid w:val="000C1A26"/>
    <w:rsid w:val="000C1B01"/>
    <w:rsid w:val="000C46A7"/>
    <w:rsid w:val="000D2DD9"/>
    <w:rsid w:val="000D62C7"/>
    <w:rsid w:val="000D7E17"/>
    <w:rsid w:val="000E2DCE"/>
    <w:rsid w:val="000F3041"/>
    <w:rsid w:val="000F3598"/>
    <w:rsid w:val="000F750B"/>
    <w:rsid w:val="00100C6A"/>
    <w:rsid w:val="0010182A"/>
    <w:rsid w:val="0010353A"/>
    <w:rsid w:val="001118FB"/>
    <w:rsid w:val="00112F40"/>
    <w:rsid w:val="00114AFD"/>
    <w:rsid w:val="001200D3"/>
    <w:rsid w:val="00120F12"/>
    <w:rsid w:val="0012195E"/>
    <w:rsid w:val="00121C75"/>
    <w:rsid w:val="0012239D"/>
    <w:rsid w:val="001235F3"/>
    <w:rsid w:val="00124C23"/>
    <w:rsid w:val="00125997"/>
    <w:rsid w:val="00126C51"/>
    <w:rsid w:val="00130F93"/>
    <w:rsid w:val="001313A1"/>
    <w:rsid w:val="00131705"/>
    <w:rsid w:val="001323B6"/>
    <w:rsid w:val="0013555E"/>
    <w:rsid w:val="00136B6A"/>
    <w:rsid w:val="00142458"/>
    <w:rsid w:val="001434E8"/>
    <w:rsid w:val="0014757A"/>
    <w:rsid w:val="00147A72"/>
    <w:rsid w:val="001512D8"/>
    <w:rsid w:val="0015186E"/>
    <w:rsid w:val="001520FF"/>
    <w:rsid w:val="00153F9B"/>
    <w:rsid w:val="001560A8"/>
    <w:rsid w:val="001565AB"/>
    <w:rsid w:val="00157E4E"/>
    <w:rsid w:val="001619CC"/>
    <w:rsid w:val="00162A11"/>
    <w:rsid w:val="00162F4D"/>
    <w:rsid w:val="0017013F"/>
    <w:rsid w:val="00174FB6"/>
    <w:rsid w:val="00176609"/>
    <w:rsid w:val="00180C4D"/>
    <w:rsid w:val="00181D32"/>
    <w:rsid w:val="001877B2"/>
    <w:rsid w:val="00193E98"/>
    <w:rsid w:val="001948F5"/>
    <w:rsid w:val="001959B7"/>
    <w:rsid w:val="001965DC"/>
    <w:rsid w:val="0019663A"/>
    <w:rsid w:val="0019671C"/>
    <w:rsid w:val="0019725F"/>
    <w:rsid w:val="001A0C57"/>
    <w:rsid w:val="001A11D8"/>
    <w:rsid w:val="001A31F9"/>
    <w:rsid w:val="001A35E6"/>
    <w:rsid w:val="001A7878"/>
    <w:rsid w:val="001A7AB9"/>
    <w:rsid w:val="001B1F9A"/>
    <w:rsid w:val="001B2669"/>
    <w:rsid w:val="001B3F0C"/>
    <w:rsid w:val="001B69F9"/>
    <w:rsid w:val="001B77EC"/>
    <w:rsid w:val="001C174A"/>
    <w:rsid w:val="001D2AC0"/>
    <w:rsid w:val="001D3A79"/>
    <w:rsid w:val="001D685E"/>
    <w:rsid w:val="001E04CE"/>
    <w:rsid w:val="001E3169"/>
    <w:rsid w:val="001E3350"/>
    <w:rsid w:val="001E55CD"/>
    <w:rsid w:val="001E6733"/>
    <w:rsid w:val="001E6C6C"/>
    <w:rsid w:val="001F1DEE"/>
    <w:rsid w:val="001F205C"/>
    <w:rsid w:val="001F3799"/>
    <w:rsid w:val="001F7384"/>
    <w:rsid w:val="002006C6"/>
    <w:rsid w:val="00202298"/>
    <w:rsid w:val="00203027"/>
    <w:rsid w:val="00203B58"/>
    <w:rsid w:val="00203B89"/>
    <w:rsid w:val="00210153"/>
    <w:rsid w:val="00212182"/>
    <w:rsid w:val="0021260D"/>
    <w:rsid w:val="00212C8F"/>
    <w:rsid w:val="00213569"/>
    <w:rsid w:val="0021517D"/>
    <w:rsid w:val="002151B4"/>
    <w:rsid w:val="002163E3"/>
    <w:rsid w:val="00217AD6"/>
    <w:rsid w:val="002213E5"/>
    <w:rsid w:val="0022246F"/>
    <w:rsid w:val="00223B8F"/>
    <w:rsid w:val="002256EF"/>
    <w:rsid w:val="00226D43"/>
    <w:rsid w:val="00226F5A"/>
    <w:rsid w:val="00230275"/>
    <w:rsid w:val="0023112E"/>
    <w:rsid w:val="0023294F"/>
    <w:rsid w:val="002341BB"/>
    <w:rsid w:val="00235047"/>
    <w:rsid w:val="002357B5"/>
    <w:rsid w:val="00237113"/>
    <w:rsid w:val="00240FE8"/>
    <w:rsid w:val="0024214D"/>
    <w:rsid w:val="00242C48"/>
    <w:rsid w:val="002446D0"/>
    <w:rsid w:val="0024479A"/>
    <w:rsid w:val="002464A0"/>
    <w:rsid w:val="00247BC1"/>
    <w:rsid w:val="00250BD4"/>
    <w:rsid w:val="00250E70"/>
    <w:rsid w:val="00252B47"/>
    <w:rsid w:val="00255E50"/>
    <w:rsid w:val="00257459"/>
    <w:rsid w:val="00261080"/>
    <w:rsid w:val="0026484F"/>
    <w:rsid w:val="00266B9A"/>
    <w:rsid w:val="002675C4"/>
    <w:rsid w:val="002677EF"/>
    <w:rsid w:val="0027037A"/>
    <w:rsid w:val="00271195"/>
    <w:rsid w:val="002714A5"/>
    <w:rsid w:val="00273434"/>
    <w:rsid w:val="00274BD7"/>
    <w:rsid w:val="00276E6F"/>
    <w:rsid w:val="0028177C"/>
    <w:rsid w:val="002833D1"/>
    <w:rsid w:val="00284417"/>
    <w:rsid w:val="00285899"/>
    <w:rsid w:val="00285CD2"/>
    <w:rsid w:val="002872A5"/>
    <w:rsid w:val="00287755"/>
    <w:rsid w:val="00290A6A"/>
    <w:rsid w:val="00290A8C"/>
    <w:rsid w:val="00291493"/>
    <w:rsid w:val="00292B5C"/>
    <w:rsid w:val="00292F17"/>
    <w:rsid w:val="0029582F"/>
    <w:rsid w:val="0029776E"/>
    <w:rsid w:val="002A0BD6"/>
    <w:rsid w:val="002A0C43"/>
    <w:rsid w:val="002A134C"/>
    <w:rsid w:val="002A15FF"/>
    <w:rsid w:val="002A2ACC"/>
    <w:rsid w:val="002A2E39"/>
    <w:rsid w:val="002A34D0"/>
    <w:rsid w:val="002A368F"/>
    <w:rsid w:val="002A5452"/>
    <w:rsid w:val="002A6B3B"/>
    <w:rsid w:val="002B275E"/>
    <w:rsid w:val="002B39EC"/>
    <w:rsid w:val="002B41A5"/>
    <w:rsid w:val="002B5302"/>
    <w:rsid w:val="002B76FC"/>
    <w:rsid w:val="002C1D71"/>
    <w:rsid w:val="002C1FE1"/>
    <w:rsid w:val="002C4369"/>
    <w:rsid w:val="002D1B79"/>
    <w:rsid w:val="002D1F7B"/>
    <w:rsid w:val="002D2D8D"/>
    <w:rsid w:val="002D4E5D"/>
    <w:rsid w:val="002D51A1"/>
    <w:rsid w:val="002D581A"/>
    <w:rsid w:val="002D720C"/>
    <w:rsid w:val="002D772E"/>
    <w:rsid w:val="002D7E75"/>
    <w:rsid w:val="002E0BCD"/>
    <w:rsid w:val="002E3319"/>
    <w:rsid w:val="002E4EB4"/>
    <w:rsid w:val="002E523E"/>
    <w:rsid w:val="002F03A4"/>
    <w:rsid w:val="002F246E"/>
    <w:rsid w:val="002F5099"/>
    <w:rsid w:val="002F71DC"/>
    <w:rsid w:val="003014ED"/>
    <w:rsid w:val="00302682"/>
    <w:rsid w:val="0030441E"/>
    <w:rsid w:val="00306546"/>
    <w:rsid w:val="0031246F"/>
    <w:rsid w:val="00314CCD"/>
    <w:rsid w:val="00316A80"/>
    <w:rsid w:val="0032015A"/>
    <w:rsid w:val="0032040A"/>
    <w:rsid w:val="00320F52"/>
    <w:rsid w:val="00325123"/>
    <w:rsid w:val="00325CB7"/>
    <w:rsid w:val="003264D8"/>
    <w:rsid w:val="00327090"/>
    <w:rsid w:val="0032716C"/>
    <w:rsid w:val="00331566"/>
    <w:rsid w:val="003364CA"/>
    <w:rsid w:val="00337BF4"/>
    <w:rsid w:val="00340D67"/>
    <w:rsid w:val="003411A3"/>
    <w:rsid w:val="003411FA"/>
    <w:rsid w:val="00341944"/>
    <w:rsid w:val="00343ABD"/>
    <w:rsid w:val="00345814"/>
    <w:rsid w:val="00350BC1"/>
    <w:rsid w:val="00354941"/>
    <w:rsid w:val="00354A90"/>
    <w:rsid w:val="00356FCF"/>
    <w:rsid w:val="00361206"/>
    <w:rsid w:val="00362751"/>
    <w:rsid w:val="00362968"/>
    <w:rsid w:val="003629B7"/>
    <w:rsid w:val="00363C20"/>
    <w:rsid w:val="00365011"/>
    <w:rsid w:val="00365B18"/>
    <w:rsid w:val="00365C58"/>
    <w:rsid w:val="00366D95"/>
    <w:rsid w:val="00367977"/>
    <w:rsid w:val="00367ADF"/>
    <w:rsid w:val="003733B7"/>
    <w:rsid w:val="003738FB"/>
    <w:rsid w:val="0037478B"/>
    <w:rsid w:val="00382001"/>
    <w:rsid w:val="00384BE3"/>
    <w:rsid w:val="00385686"/>
    <w:rsid w:val="003864F6"/>
    <w:rsid w:val="0038666A"/>
    <w:rsid w:val="00386717"/>
    <w:rsid w:val="00392A18"/>
    <w:rsid w:val="00396B25"/>
    <w:rsid w:val="003A0224"/>
    <w:rsid w:val="003A02AE"/>
    <w:rsid w:val="003A26D5"/>
    <w:rsid w:val="003A2E93"/>
    <w:rsid w:val="003A420F"/>
    <w:rsid w:val="003A4CBE"/>
    <w:rsid w:val="003A4DCE"/>
    <w:rsid w:val="003A64DC"/>
    <w:rsid w:val="003A6D5B"/>
    <w:rsid w:val="003A796C"/>
    <w:rsid w:val="003B32F4"/>
    <w:rsid w:val="003B4E46"/>
    <w:rsid w:val="003B6F39"/>
    <w:rsid w:val="003C0B08"/>
    <w:rsid w:val="003C0DBB"/>
    <w:rsid w:val="003C1D96"/>
    <w:rsid w:val="003C281F"/>
    <w:rsid w:val="003C3EBF"/>
    <w:rsid w:val="003C46F3"/>
    <w:rsid w:val="003C4C75"/>
    <w:rsid w:val="003C672C"/>
    <w:rsid w:val="003C71F0"/>
    <w:rsid w:val="003D0A8C"/>
    <w:rsid w:val="003D15F9"/>
    <w:rsid w:val="003D1801"/>
    <w:rsid w:val="003D1A9F"/>
    <w:rsid w:val="003D23CF"/>
    <w:rsid w:val="003D3333"/>
    <w:rsid w:val="003D3F4A"/>
    <w:rsid w:val="003D6628"/>
    <w:rsid w:val="003D6AB7"/>
    <w:rsid w:val="003E0900"/>
    <w:rsid w:val="003E1E01"/>
    <w:rsid w:val="003E2401"/>
    <w:rsid w:val="003E2CCF"/>
    <w:rsid w:val="003E3676"/>
    <w:rsid w:val="003E769A"/>
    <w:rsid w:val="003F08C7"/>
    <w:rsid w:val="003F10BF"/>
    <w:rsid w:val="003F1AE1"/>
    <w:rsid w:val="003F45A7"/>
    <w:rsid w:val="003F4A43"/>
    <w:rsid w:val="003F59A2"/>
    <w:rsid w:val="003F5ACC"/>
    <w:rsid w:val="003F6126"/>
    <w:rsid w:val="003F7182"/>
    <w:rsid w:val="00402E13"/>
    <w:rsid w:val="00403ECB"/>
    <w:rsid w:val="00405F37"/>
    <w:rsid w:val="0040725A"/>
    <w:rsid w:val="00407E4D"/>
    <w:rsid w:val="00410415"/>
    <w:rsid w:val="00412511"/>
    <w:rsid w:val="00412DF2"/>
    <w:rsid w:val="00413A62"/>
    <w:rsid w:val="00413AB2"/>
    <w:rsid w:val="00414B7C"/>
    <w:rsid w:val="0042162A"/>
    <w:rsid w:val="00422474"/>
    <w:rsid w:val="00422923"/>
    <w:rsid w:val="00422C70"/>
    <w:rsid w:val="004239D7"/>
    <w:rsid w:val="00425437"/>
    <w:rsid w:val="00426410"/>
    <w:rsid w:val="00427C89"/>
    <w:rsid w:val="0043132C"/>
    <w:rsid w:val="0043358E"/>
    <w:rsid w:val="004336FD"/>
    <w:rsid w:val="00435A1E"/>
    <w:rsid w:val="004362CA"/>
    <w:rsid w:val="0044034C"/>
    <w:rsid w:val="00442D97"/>
    <w:rsid w:val="00442E21"/>
    <w:rsid w:val="00442EC0"/>
    <w:rsid w:val="004448C8"/>
    <w:rsid w:val="00446919"/>
    <w:rsid w:val="00446BE8"/>
    <w:rsid w:val="00447A40"/>
    <w:rsid w:val="00452A8A"/>
    <w:rsid w:val="004537C3"/>
    <w:rsid w:val="0045480B"/>
    <w:rsid w:val="0045538A"/>
    <w:rsid w:val="0045572D"/>
    <w:rsid w:val="004562D9"/>
    <w:rsid w:val="00456F19"/>
    <w:rsid w:val="004574C8"/>
    <w:rsid w:val="00457E37"/>
    <w:rsid w:val="00460721"/>
    <w:rsid w:val="00460D76"/>
    <w:rsid w:val="0046147C"/>
    <w:rsid w:val="00462AD9"/>
    <w:rsid w:val="00465F57"/>
    <w:rsid w:val="00467FC1"/>
    <w:rsid w:val="004720EF"/>
    <w:rsid w:val="00474790"/>
    <w:rsid w:val="00475991"/>
    <w:rsid w:val="00476B49"/>
    <w:rsid w:val="00481099"/>
    <w:rsid w:val="00484889"/>
    <w:rsid w:val="00492F16"/>
    <w:rsid w:val="004939F7"/>
    <w:rsid w:val="00495157"/>
    <w:rsid w:val="00496E17"/>
    <w:rsid w:val="004A3AB2"/>
    <w:rsid w:val="004A5F96"/>
    <w:rsid w:val="004A794E"/>
    <w:rsid w:val="004B06E9"/>
    <w:rsid w:val="004B6091"/>
    <w:rsid w:val="004B657F"/>
    <w:rsid w:val="004B65E4"/>
    <w:rsid w:val="004B74E5"/>
    <w:rsid w:val="004B7FC4"/>
    <w:rsid w:val="004C0387"/>
    <w:rsid w:val="004C1773"/>
    <w:rsid w:val="004C1D75"/>
    <w:rsid w:val="004C1F31"/>
    <w:rsid w:val="004C26A6"/>
    <w:rsid w:val="004C32B8"/>
    <w:rsid w:val="004C4A68"/>
    <w:rsid w:val="004D37C1"/>
    <w:rsid w:val="004D42CE"/>
    <w:rsid w:val="004D44CD"/>
    <w:rsid w:val="004D4FF3"/>
    <w:rsid w:val="004D5ACA"/>
    <w:rsid w:val="004E0A63"/>
    <w:rsid w:val="004E2928"/>
    <w:rsid w:val="004E6112"/>
    <w:rsid w:val="004E622A"/>
    <w:rsid w:val="004E6E02"/>
    <w:rsid w:val="004E7038"/>
    <w:rsid w:val="004E7DA7"/>
    <w:rsid w:val="004F1377"/>
    <w:rsid w:val="004F4477"/>
    <w:rsid w:val="004F479B"/>
    <w:rsid w:val="004F53AE"/>
    <w:rsid w:val="004F56DE"/>
    <w:rsid w:val="00501532"/>
    <w:rsid w:val="00501606"/>
    <w:rsid w:val="0050169B"/>
    <w:rsid w:val="00502020"/>
    <w:rsid w:val="00503041"/>
    <w:rsid w:val="00504FE9"/>
    <w:rsid w:val="0050702B"/>
    <w:rsid w:val="00507AB7"/>
    <w:rsid w:val="00511A6B"/>
    <w:rsid w:val="005122D6"/>
    <w:rsid w:val="00513167"/>
    <w:rsid w:val="005134E5"/>
    <w:rsid w:val="005162A3"/>
    <w:rsid w:val="0051633B"/>
    <w:rsid w:val="00521270"/>
    <w:rsid w:val="00523DEC"/>
    <w:rsid w:val="005252B6"/>
    <w:rsid w:val="00526C27"/>
    <w:rsid w:val="0052724E"/>
    <w:rsid w:val="00527B5E"/>
    <w:rsid w:val="00527C01"/>
    <w:rsid w:val="00527CBB"/>
    <w:rsid w:val="00531CE1"/>
    <w:rsid w:val="005345DF"/>
    <w:rsid w:val="00535128"/>
    <w:rsid w:val="00536F22"/>
    <w:rsid w:val="00540C87"/>
    <w:rsid w:val="0054272C"/>
    <w:rsid w:val="005441A9"/>
    <w:rsid w:val="00550AC1"/>
    <w:rsid w:val="00550DFC"/>
    <w:rsid w:val="005512DB"/>
    <w:rsid w:val="00553B2F"/>
    <w:rsid w:val="00556BCD"/>
    <w:rsid w:val="00556C90"/>
    <w:rsid w:val="00556F77"/>
    <w:rsid w:val="00563445"/>
    <w:rsid w:val="00566EAE"/>
    <w:rsid w:val="00572B17"/>
    <w:rsid w:val="00572C53"/>
    <w:rsid w:val="00573BB5"/>
    <w:rsid w:val="00574A85"/>
    <w:rsid w:val="0057530C"/>
    <w:rsid w:val="0058288B"/>
    <w:rsid w:val="00582979"/>
    <w:rsid w:val="0058319E"/>
    <w:rsid w:val="005917A0"/>
    <w:rsid w:val="00592AF3"/>
    <w:rsid w:val="0059417F"/>
    <w:rsid w:val="005954FB"/>
    <w:rsid w:val="00595612"/>
    <w:rsid w:val="0059586B"/>
    <w:rsid w:val="005A6849"/>
    <w:rsid w:val="005B0712"/>
    <w:rsid w:val="005B0723"/>
    <w:rsid w:val="005B0A4D"/>
    <w:rsid w:val="005B14A9"/>
    <w:rsid w:val="005B1846"/>
    <w:rsid w:val="005B2936"/>
    <w:rsid w:val="005B4174"/>
    <w:rsid w:val="005B6312"/>
    <w:rsid w:val="005B6CA1"/>
    <w:rsid w:val="005B752E"/>
    <w:rsid w:val="005C234E"/>
    <w:rsid w:val="005C5147"/>
    <w:rsid w:val="005C64AC"/>
    <w:rsid w:val="005C6E20"/>
    <w:rsid w:val="005C7C11"/>
    <w:rsid w:val="005E29A7"/>
    <w:rsid w:val="005E3BBF"/>
    <w:rsid w:val="005E422C"/>
    <w:rsid w:val="005E66B4"/>
    <w:rsid w:val="005E683D"/>
    <w:rsid w:val="005E6EE4"/>
    <w:rsid w:val="005E70CA"/>
    <w:rsid w:val="005E7DA7"/>
    <w:rsid w:val="005F0A9B"/>
    <w:rsid w:val="005F3745"/>
    <w:rsid w:val="005F6C62"/>
    <w:rsid w:val="00601206"/>
    <w:rsid w:val="006025B2"/>
    <w:rsid w:val="00602BAA"/>
    <w:rsid w:val="00605B6C"/>
    <w:rsid w:val="006072F6"/>
    <w:rsid w:val="0061009F"/>
    <w:rsid w:val="00611D02"/>
    <w:rsid w:val="00612807"/>
    <w:rsid w:val="00615AC9"/>
    <w:rsid w:val="00617D20"/>
    <w:rsid w:val="0062179E"/>
    <w:rsid w:val="00623BC1"/>
    <w:rsid w:val="006244DD"/>
    <w:rsid w:val="00625F6B"/>
    <w:rsid w:val="006265E1"/>
    <w:rsid w:val="00626AC6"/>
    <w:rsid w:val="00626D01"/>
    <w:rsid w:val="00627E42"/>
    <w:rsid w:val="0063677E"/>
    <w:rsid w:val="006404C5"/>
    <w:rsid w:val="00640CE8"/>
    <w:rsid w:val="0064189A"/>
    <w:rsid w:val="00641948"/>
    <w:rsid w:val="00651A64"/>
    <w:rsid w:val="006524B1"/>
    <w:rsid w:val="00653C23"/>
    <w:rsid w:val="00654029"/>
    <w:rsid w:val="00656715"/>
    <w:rsid w:val="00660535"/>
    <w:rsid w:val="006622EA"/>
    <w:rsid w:val="00675361"/>
    <w:rsid w:val="0068427E"/>
    <w:rsid w:val="00684F97"/>
    <w:rsid w:val="00685421"/>
    <w:rsid w:val="006873FC"/>
    <w:rsid w:val="0069024C"/>
    <w:rsid w:val="006903FF"/>
    <w:rsid w:val="00690B79"/>
    <w:rsid w:val="00691419"/>
    <w:rsid w:val="0069172D"/>
    <w:rsid w:val="00693278"/>
    <w:rsid w:val="0069344B"/>
    <w:rsid w:val="0069520D"/>
    <w:rsid w:val="006A6FC8"/>
    <w:rsid w:val="006A7E41"/>
    <w:rsid w:val="006B2285"/>
    <w:rsid w:val="006B2A1E"/>
    <w:rsid w:val="006B5AA7"/>
    <w:rsid w:val="006B5EAA"/>
    <w:rsid w:val="006B75EF"/>
    <w:rsid w:val="006C1F01"/>
    <w:rsid w:val="006C37B5"/>
    <w:rsid w:val="006C5334"/>
    <w:rsid w:val="006C5857"/>
    <w:rsid w:val="006C5CB7"/>
    <w:rsid w:val="006C5F51"/>
    <w:rsid w:val="006C6503"/>
    <w:rsid w:val="006C6DD4"/>
    <w:rsid w:val="006C79EB"/>
    <w:rsid w:val="006D0439"/>
    <w:rsid w:val="006D378C"/>
    <w:rsid w:val="006D4104"/>
    <w:rsid w:val="006D45C5"/>
    <w:rsid w:val="006D51C4"/>
    <w:rsid w:val="006D5788"/>
    <w:rsid w:val="006D63A3"/>
    <w:rsid w:val="006D6FFA"/>
    <w:rsid w:val="006E15C2"/>
    <w:rsid w:val="006E1DF7"/>
    <w:rsid w:val="006E3178"/>
    <w:rsid w:val="006E33B1"/>
    <w:rsid w:val="006E3DA6"/>
    <w:rsid w:val="006E4885"/>
    <w:rsid w:val="006F11D3"/>
    <w:rsid w:val="006F1432"/>
    <w:rsid w:val="006F1D5E"/>
    <w:rsid w:val="006F1D65"/>
    <w:rsid w:val="006F4CED"/>
    <w:rsid w:val="006F51E2"/>
    <w:rsid w:val="006F7FB9"/>
    <w:rsid w:val="00703389"/>
    <w:rsid w:val="00703E0A"/>
    <w:rsid w:val="00707B6D"/>
    <w:rsid w:val="00713B18"/>
    <w:rsid w:val="0071468D"/>
    <w:rsid w:val="007201D1"/>
    <w:rsid w:val="00721AEC"/>
    <w:rsid w:val="00723450"/>
    <w:rsid w:val="00724DC9"/>
    <w:rsid w:val="00724E51"/>
    <w:rsid w:val="0072674E"/>
    <w:rsid w:val="00726AE4"/>
    <w:rsid w:val="0072761D"/>
    <w:rsid w:val="00727D4D"/>
    <w:rsid w:val="00730E41"/>
    <w:rsid w:val="007323D6"/>
    <w:rsid w:val="00732E3D"/>
    <w:rsid w:val="00733F96"/>
    <w:rsid w:val="00734E97"/>
    <w:rsid w:val="00736654"/>
    <w:rsid w:val="00740F83"/>
    <w:rsid w:val="00742259"/>
    <w:rsid w:val="0074544C"/>
    <w:rsid w:val="00746180"/>
    <w:rsid w:val="0074634A"/>
    <w:rsid w:val="007504EA"/>
    <w:rsid w:val="00750FE4"/>
    <w:rsid w:val="00752248"/>
    <w:rsid w:val="00754DFE"/>
    <w:rsid w:val="007553ED"/>
    <w:rsid w:val="00756A71"/>
    <w:rsid w:val="007572FB"/>
    <w:rsid w:val="00766CE4"/>
    <w:rsid w:val="00767BBC"/>
    <w:rsid w:val="00767D01"/>
    <w:rsid w:val="00767F18"/>
    <w:rsid w:val="00770AD7"/>
    <w:rsid w:val="00772A4E"/>
    <w:rsid w:val="0078496A"/>
    <w:rsid w:val="007852CC"/>
    <w:rsid w:val="00786AC5"/>
    <w:rsid w:val="00786D88"/>
    <w:rsid w:val="0078708B"/>
    <w:rsid w:val="0078787C"/>
    <w:rsid w:val="00790535"/>
    <w:rsid w:val="00791A28"/>
    <w:rsid w:val="00791D8E"/>
    <w:rsid w:val="0079291C"/>
    <w:rsid w:val="0079341C"/>
    <w:rsid w:val="00793937"/>
    <w:rsid w:val="00795C43"/>
    <w:rsid w:val="00796357"/>
    <w:rsid w:val="00797718"/>
    <w:rsid w:val="007A100C"/>
    <w:rsid w:val="007A159B"/>
    <w:rsid w:val="007A17C0"/>
    <w:rsid w:val="007A2777"/>
    <w:rsid w:val="007A2C01"/>
    <w:rsid w:val="007B3D39"/>
    <w:rsid w:val="007B3D3C"/>
    <w:rsid w:val="007B6A17"/>
    <w:rsid w:val="007C0085"/>
    <w:rsid w:val="007C0655"/>
    <w:rsid w:val="007C0962"/>
    <w:rsid w:val="007C09C6"/>
    <w:rsid w:val="007C22B6"/>
    <w:rsid w:val="007C23C3"/>
    <w:rsid w:val="007C5CB4"/>
    <w:rsid w:val="007C5EE0"/>
    <w:rsid w:val="007C7171"/>
    <w:rsid w:val="007C762E"/>
    <w:rsid w:val="007D1727"/>
    <w:rsid w:val="007D2D2C"/>
    <w:rsid w:val="007D3EE6"/>
    <w:rsid w:val="007D47E5"/>
    <w:rsid w:val="007D54DA"/>
    <w:rsid w:val="007E0C6D"/>
    <w:rsid w:val="007E3481"/>
    <w:rsid w:val="007E4735"/>
    <w:rsid w:val="007E4797"/>
    <w:rsid w:val="007E4A08"/>
    <w:rsid w:val="007F0629"/>
    <w:rsid w:val="007F1C14"/>
    <w:rsid w:val="007F2296"/>
    <w:rsid w:val="007F24F7"/>
    <w:rsid w:val="007F2C9A"/>
    <w:rsid w:val="007F481E"/>
    <w:rsid w:val="00802980"/>
    <w:rsid w:val="00802B0C"/>
    <w:rsid w:val="008070CF"/>
    <w:rsid w:val="008073FB"/>
    <w:rsid w:val="00811F8F"/>
    <w:rsid w:val="00812AE4"/>
    <w:rsid w:val="00813202"/>
    <w:rsid w:val="008143E3"/>
    <w:rsid w:val="00816780"/>
    <w:rsid w:val="0081688D"/>
    <w:rsid w:val="00821750"/>
    <w:rsid w:val="0082194B"/>
    <w:rsid w:val="008220C4"/>
    <w:rsid w:val="008224A1"/>
    <w:rsid w:val="008233FD"/>
    <w:rsid w:val="008244CF"/>
    <w:rsid w:val="008262E2"/>
    <w:rsid w:val="008271EE"/>
    <w:rsid w:val="00830F9A"/>
    <w:rsid w:val="00832168"/>
    <w:rsid w:val="008339D2"/>
    <w:rsid w:val="008343B0"/>
    <w:rsid w:val="00835798"/>
    <w:rsid w:val="008357B8"/>
    <w:rsid w:val="0084087A"/>
    <w:rsid w:val="0084345F"/>
    <w:rsid w:val="008454B4"/>
    <w:rsid w:val="00850866"/>
    <w:rsid w:val="00851BA9"/>
    <w:rsid w:val="00852F93"/>
    <w:rsid w:val="0085345E"/>
    <w:rsid w:val="00855085"/>
    <w:rsid w:val="008554B7"/>
    <w:rsid w:val="008557A3"/>
    <w:rsid w:val="00857618"/>
    <w:rsid w:val="008579D0"/>
    <w:rsid w:val="00862D6B"/>
    <w:rsid w:val="00863C66"/>
    <w:rsid w:val="008659AC"/>
    <w:rsid w:val="00866CC2"/>
    <w:rsid w:val="0087001B"/>
    <w:rsid w:val="008701E1"/>
    <w:rsid w:val="00870388"/>
    <w:rsid w:val="00870E50"/>
    <w:rsid w:val="00871C09"/>
    <w:rsid w:val="00874334"/>
    <w:rsid w:val="00875652"/>
    <w:rsid w:val="00876708"/>
    <w:rsid w:val="0087672E"/>
    <w:rsid w:val="00880680"/>
    <w:rsid w:val="008822B8"/>
    <w:rsid w:val="00884168"/>
    <w:rsid w:val="00884172"/>
    <w:rsid w:val="008841AC"/>
    <w:rsid w:val="00886F61"/>
    <w:rsid w:val="00890223"/>
    <w:rsid w:val="00890BB5"/>
    <w:rsid w:val="008927BD"/>
    <w:rsid w:val="00893821"/>
    <w:rsid w:val="00893E38"/>
    <w:rsid w:val="00895A68"/>
    <w:rsid w:val="008A08AF"/>
    <w:rsid w:val="008A0E21"/>
    <w:rsid w:val="008A281E"/>
    <w:rsid w:val="008A30F6"/>
    <w:rsid w:val="008A5CB7"/>
    <w:rsid w:val="008A66F5"/>
    <w:rsid w:val="008A6A25"/>
    <w:rsid w:val="008B0806"/>
    <w:rsid w:val="008B1C60"/>
    <w:rsid w:val="008B21B0"/>
    <w:rsid w:val="008B75AD"/>
    <w:rsid w:val="008C0193"/>
    <w:rsid w:val="008C0821"/>
    <w:rsid w:val="008C0E74"/>
    <w:rsid w:val="008C314F"/>
    <w:rsid w:val="008C3EA6"/>
    <w:rsid w:val="008C68AB"/>
    <w:rsid w:val="008C6BCB"/>
    <w:rsid w:val="008D0DD1"/>
    <w:rsid w:val="008D154E"/>
    <w:rsid w:val="008D7050"/>
    <w:rsid w:val="008D799C"/>
    <w:rsid w:val="008E070B"/>
    <w:rsid w:val="008E13C6"/>
    <w:rsid w:val="008E15D1"/>
    <w:rsid w:val="008E4E5E"/>
    <w:rsid w:val="008F242D"/>
    <w:rsid w:val="008F2F19"/>
    <w:rsid w:val="008F362F"/>
    <w:rsid w:val="008F3CFC"/>
    <w:rsid w:val="008F4A3C"/>
    <w:rsid w:val="008F4A9F"/>
    <w:rsid w:val="008F5B75"/>
    <w:rsid w:val="008F605E"/>
    <w:rsid w:val="008F78EE"/>
    <w:rsid w:val="00901347"/>
    <w:rsid w:val="00901BB8"/>
    <w:rsid w:val="00902E6C"/>
    <w:rsid w:val="00905A25"/>
    <w:rsid w:val="00907CD3"/>
    <w:rsid w:val="00910085"/>
    <w:rsid w:val="009137D0"/>
    <w:rsid w:val="00914057"/>
    <w:rsid w:val="0091776E"/>
    <w:rsid w:val="00921B29"/>
    <w:rsid w:val="00922387"/>
    <w:rsid w:val="00932788"/>
    <w:rsid w:val="00932EAA"/>
    <w:rsid w:val="00934DC6"/>
    <w:rsid w:val="00935A23"/>
    <w:rsid w:val="0093661E"/>
    <w:rsid w:val="00940301"/>
    <w:rsid w:val="00940BB4"/>
    <w:rsid w:val="00941B11"/>
    <w:rsid w:val="00942961"/>
    <w:rsid w:val="00943A4B"/>
    <w:rsid w:val="00945D0E"/>
    <w:rsid w:val="00946514"/>
    <w:rsid w:val="0095234F"/>
    <w:rsid w:val="009525C2"/>
    <w:rsid w:val="00953786"/>
    <w:rsid w:val="0095415B"/>
    <w:rsid w:val="009543B0"/>
    <w:rsid w:val="009556FB"/>
    <w:rsid w:val="00957ED7"/>
    <w:rsid w:val="0096003B"/>
    <w:rsid w:val="009607E2"/>
    <w:rsid w:val="0096264E"/>
    <w:rsid w:val="00963056"/>
    <w:rsid w:val="009642D4"/>
    <w:rsid w:val="009716D5"/>
    <w:rsid w:val="009736CC"/>
    <w:rsid w:val="00973A2B"/>
    <w:rsid w:val="009748CA"/>
    <w:rsid w:val="009774C1"/>
    <w:rsid w:val="00982533"/>
    <w:rsid w:val="00982DBB"/>
    <w:rsid w:val="00983288"/>
    <w:rsid w:val="009861DE"/>
    <w:rsid w:val="0098748C"/>
    <w:rsid w:val="00987924"/>
    <w:rsid w:val="00987B42"/>
    <w:rsid w:val="0099002C"/>
    <w:rsid w:val="0099207D"/>
    <w:rsid w:val="009939B8"/>
    <w:rsid w:val="00993DD7"/>
    <w:rsid w:val="00997025"/>
    <w:rsid w:val="009973F2"/>
    <w:rsid w:val="0099785D"/>
    <w:rsid w:val="009A0DCF"/>
    <w:rsid w:val="009A2298"/>
    <w:rsid w:val="009A2DBB"/>
    <w:rsid w:val="009A519D"/>
    <w:rsid w:val="009A7BC7"/>
    <w:rsid w:val="009A7FCA"/>
    <w:rsid w:val="009B0066"/>
    <w:rsid w:val="009B044A"/>
    <w:rsid w:val="009B0645"/>
    <w:rsid w:val="009B2932"/>
    <w:rsid w:val="009B2E31"/>
    <w:rsid w:val="009B312B"/>
    <w:rsid w:val="009B3A03"/>
    <w:rsid w:val="009B4513"/>
    <w:rsid w:val="009B49C2"/>
    <w:rsid w:val="009B5107"/>
    <w:rsid w:val="009B51BE"/>
    <w:rsid w:val="009B5C8F"/>
    <w:rsid w:val="009B6476"/>
    <w:rsid w:val="009C1B1A"/>
    <w:rsid w:val="009C2B7F"/>
    <w:rsid w:val="009C37D8"/>
    <w:rsid w:val="009C3C93"/>
    <w:rsid w:val="009C537E"/>
    <w:rsid w:val="009C5407"/>
    <w:rsid w:val="009C6020"/>
    <w:rsid w:val="009C7FA7"/>
    <w:rsid w:val="009D5D17"/>
    <w:rsid w:val="009D5E69"/>
    <w:rsid w:val="009E07BC"/>
    <w:rsid w:val="009E3C23"/>
    <w:rsid w:val="009E68A8"/>
    <w:rsid w:val="009E6E90"/>
    <w:rsid w:val="009E7F18"/>
    <w:rsid w:val="009F0588"/>
    <w:rsid w:val="009F235E"/>
    <w:rsid w:val="009F3F97"/>
    <w:rsid w:val="009F46A4"/>
    <w:rsid w:val="009F4974"/>
    <w:rsid w:val="009F591C"/>
    <w:rsid w:val="009F648C"/>
    <w:rsid w:val="009F78F9"/>
    <w:rsid w:val="009F7A3C"/>
    <w:rsid w:val="00A00312"/>
    <w:rsid w:val="00A023EB"/>
    <w:rsid w:val="00A06E1E"/>
    <w:rsid w:val="00A10915"/>
    <w:rsid w:val="00A1445C"/>
    <w:rsid w:val="00A15725"/>
    <w:rsid w:val="00A178C1"/>
    <w:rsid w:val="00A2046E"/>
    <w:rsid w:val="00A216F8"/>
    <w:rsid w:val="00A23232"/>
    <w:rsid w:val="00A2378C"/>
    <w:rsid w:val="00A244D7"/>
    <w:rsid w:val="00A24B7F"/>
    <w:rsid w:val="00A26187"/>
    <w:rsid w:val="00A26AA8"/>
    <w:rsid w:val="00A31092"/>
    <w:rsid w:val="00A324FB"/>
    <w:rsid w:val="00A351AF"/>
    <w:rsid w:val="00A354A8"/>
    <w:rsid w:val="00A362AE"/>
    <w:rsid w:val="00A364B3"/>
    <w:rsid w:val="00A370EA"/>
    <w:rsid w:val="00A40D3E"/>
    <w:rsid w:val="00A415A1"/>
    <w:rsid w:val="00A41639"/>
    <w:rsid w:val="00A4256D"/>
    <w:rsid w:val="00A43D4A"/>
    <w:rsid w:val="00A44D1D"/>
    <w:rsid w:val="00A51F7F"/>
    <w:rsid w:val="00A52CE9"/>
    <w:rsid w:val="00A62BAD"/>
    <w:rsid w:val="00A636FE"/>
    <w:rsid w:val="00A63C9C"/>
    <w:rsid w:val="00A700F2"/>
    <w:rsid w:val="00A7202E"/>
    <w:rsid w:val="00A72344"/>
    <w:rsid w:val="00A724EB"/>
    <w:rsid w:val="00A72819"/>
    <w:rsid w:val="00A7357A"/>
    <w:rsid w:val="00A74AF8"/>
    <w:rsid w:val="00A77859"/>
    <w:rsid w:val="00A8166F"/>
    <w:rsid w:val="00A81AC6"/>
    <w:rsid w:val="00A8500D"/>
    <w:rsid w:val="00A85AE3"/>
    <w:rsid w:val="00A90288"/>
    <w:rsid w:val="00A90542"/>
    <w:rsid w:val="00A914BD"/>
    <w:rsid w:val="00A93463"/>
    <w:rsid w:val="00A966DA"/>
    <w:rsid w:val="00A979E2"/>
    <w:rsid w:val="00AA0EB8"/>
    <w:rsid w:val="00AA4FDB"/>
    <w:rsid w:val="00AA71DF"/>
    <w:rsid w:val="00AB20E3"/>
    <w:rsid w:val="00AB25BE"/>
    <w:rsid w:val="00AB3F29"/>
    <w:rsid w:val="00AB5B13"/>
    <w:rsid w:val="00AB6650"/>
    <w:rsid w:val="00AB7C5E"/>
    <w:rsid w:val="00AC04B0"/>
    <w:rsid w:val="00AC05E7"/>
    <w:rsid w:val="00AC0ACE"/>
    <w:rsid w:val="00AC292C"/>
    <w:rsid w:val="00AC2FB1"/>
    <w:rsid w:val="00AC4364"/>
    <w:rsid w:val="00AC479C"/>
    <w:rsid w:val="00AC6F90"/>
    <w:rsid w:val="00AD0839"/>
    <w:rsid w:val="00AD2D73"/>
    <w:rsid w:val="00AD75EB"/>
    <w:rsid w:val="00AD778F"/>
    <w:rsid w:val="00AD77E4"/>
    <w:rsid w:val="00AE000C"/>
    <w:rsid w:val="00AE0064"/>
    <w:rsid w:val="00AE026F"/>
    <w:rsid w:val="00AE0E59"/>
    <w:rsid w:val="00AE0F5F"/>
    <w:rsid w:val="00AE67DC"/>
    <w:rsid w:val="00AE747B"/>
    <w:rsid w:val="00AF057D"/>
    <w:rsid w:val="00AF1B6A"/>
    <w:rsid w:val="00AF1FB2"/>
    <w:rsid w:val="00AF2B65"/>
    <w:rsid w:val="00AF30C5"/>
    <w:rsid w:val="00AF3485"/>
    <w:rsid w:val="00AF55E0"/>
    <w:rsid w:val="00B00A9C"/>
    <w:rsid w:val="00B01E8E"/>
    <w:rsid w:val="00B0248D"/>
    <w:rsid w:val="00B02ABA"/>
    <w:rsid w:val="00B02C47"/>
    <w:rsid w:val="00B038AD"/>
    <w:rsid w:val="00B04886"/>
    <w:rsid w:val="00B04ECE"/>
    <w:rsid w:val="00B07704"/>
    <w:rsid w:val="00B10921"/>
    <w:rsid w:val="00B10C21"/>
    <w:rsid w:val="00B112AB"/>
    <w:rsid w:val="00B1293B"/>
    <w:rsid w:val="00B12DE9"/>
    <w:rsid w:val="00B1403E"/>
    <w:rsid w:val="00B15E80"/>
    <w:rsid w:val="00B16B44"/>
    <w:rsid w:val="00B17D44"/>
    <w:rsid w:val="00B20221"/>
    <w:rsid w:val="00B20780"/>
    <w:rsid w:val="00B221D9"/>
    <w:rsid w:val="00B22975"/>
    <w:rsid w:val="00B2500B"/>
    <w:rsid w:val="00B25FBC"/>
    <w:rsid w:val="00B30E7C"/>
    <w:rsid w:val="00B331A3"/>
    <w:rsid w:val="00B336BD"/>
    <w:rsid w:val="00B3694F"/>
    <w:rsid w:val="00B424E4"/>
    <w:rsid w:val="00B4320E"/>
    <w:rsid w:val="00B50A05"/>
    <w:rsid w:val="00B514D6"/>
    <w:rsid w:val="00B5187F"/>
    <w:rsid w:val="00B51985"/>
    <w:rsid w:val="00B52665"/>
    <w:rsid w:val="00B541D6"/>
    <w:rsid w:val="00B54289"/>
    <w:rsid w:val="00B54960"/>
    <w:rsid w:val="00B5611A"/>
    <w:rsid w:val="00B567FC"/>
    <w:rsid w:val="00B600C3"/>
    <w:rsid w:val="00B62D84"/>
    <w:rsid w:val="00B6341F"/>
    <w:rsid w:val="00B64845"/>
    <w:rsid w:val="00B64A09"/>
    <w:rsid w:val="00B70188"/>
    <w:rsid w:val="00B707D6"/>
    <w:rsid w:val="00B7628F"/>
    <w:rsid w:val="00B84C6E"/>
    <w:rsid w:val="00B91C86"/>
    <w:rsid w:val="00B93F25"/>
    <w:rsid w:val="00B94C33"/>
    <w:rsid w:val="00B94C96"/>
    <w:rsid w:val="00B97EAD"/>
    <w:rsid w:val="00BA7DA7"/>
    <w:rsid w:val="00BB11A7"/>
    <w:rsid w:val="00BB1956"/>
    <w:rsid w:val="00BB23A8"/>
    <w:rsid w:val="00BB373F"/>
    <w:rsid w:val="00BB4C17"/>
    <w:rsid w:val="00BB5C3A"/>
    <w:rsid w:val="00BB5EE9"/>
    <w:rsid w:val="00BB6EEB"/>
    <w:rsid w:val="00BC7C05"/>
    <w:rsid w:val="00BD0187"/>
    <w:rsid w:val="00BD1FB5"/>
    <w:rsid w:val="00BD4A43"/>
    <w:rsid w:val="00BD7864"/>
    <w:rsid w:val="00BE355B"/>
    <w:rsid w:val="00BE3CB5"/>
    <w:rsid w:val="00BE3E7A"/>
    <w:rsid w:val="00BF0308"/>
    <w:rsid w:val="00BF0653"/>
    <w:rsid w:val="00BF0A5E"/>
    <w:rsid w:val="00BF0C3F"/>
    <w:rsid w:val="00BF2450"/>
    <w:rsid w:val="00BF27CC"/>
    <w:rsid w:val="00BF2C8F"/>
    <w:rsid w:val="00BF2DD0"/>
    <w:rsid w:val="00BF468F"/>
    <w:rsid w:val="00BF6AA6"/>
    <w:rsid w:val="00BF754A"/>
    <w:rsid w:val="00BF7BAF"/>
    <w:rsid w:val="00C03D58"/>
    <w:rsid w:val="00C04A9A"/>
    <w:rsid w:val="00C06C79"/>
    <w:rsid w:val="00C10062"/>
    <w:rsid w:val="00C107F8"/>
    <w:rsid w:val="00C116D2"/>
    <w:rsid w:val="00C130EA"/>
    <w:rsid w:val="00C1555B"/>
    <w:rsid w:val="00C15582"/>
    <w:rsid w:val="00C20BEC"/>
    <w:rsid w:val="00C20C7F"/>
    <w:rsid w:val="00C211B4"/>
    <w:rsid w:val="00C2417E"/>
    <w:rsid w:val="00C24330"/>
    <w:rsid w:val="00C25164"/>
    <w:rsid w:val="00C25437"/>
    <w:rsid w:val="00C27B16"/>
    <w:rsid w:val="00C32470"/>
    <w:rsid w:val="00C325A1"/>
    <w:rsid w:val="00C33AD7"/>
    <w:rsid w:val="00C3410E"/>
    <w:rsid w:val="00C3527F"/>
    <w:rsid w:val="00C35AC8"/>
    <w:rsid w:val="00C372B7"/>
    <w:rsid w:val="00C37895"/>
    <w:rsid w:val="00C420FE"/>
    <w:rsid w:val="00C43093"/>
    <w:rsid w:val="00C43A8D"/>
    <w:rsid w:val="00C466DB"/>
    <w:rsid w:val="00C52836"/>
    <w:rsid w:val="00C56E09"/>
    <w:rsid w:val="00C5724F"/>
    <w:rsid w:val="00C60050"/>
    <w:rsid w:val="00C62F6F"/>
    <w:rsid w:val="00C644B0"/>
    <w:rsid w:val="00C64701"/>
    <w:rsid w:val="00C6575B"/>
    <w:rsid w:val="00C659A4"/>
    <w:rsid w:val="00C661E7"/>
    <w:rsid w:val="00C66564"/>
    <w:rsid w:val="00C708EB"/>
    <w:rsid w:val="00C739CD"/>
    <w:rsid w:val="00C73D21"/>
    <w:rsid w:val="00C752C8"/>
    <w:rsid w:val="00C752CB"/>
    <w:rsid w:val="00C75B99"/>
    <w:rsid w:val="00C77D51"/>
    <w:rsid w:val="00C80550"/>
    <w:rsid w:val="00C80EC7"/>
    <w:rsid w:val="00C81534"/>
    <w:rsid w:val="00C82F34"/>
    <w:rsid w:val="00C82FEB"/>
    <w:rsid w:val="00C84A3E"/>
    <w:rsid w:val="00C9435F"/>
    <w:rsid w:val="00C943B7"/>
    <w:rsid w:val="00C96166"/>
    <w:rsid w:val="00C9759E"/>
    <w:rsid w:val="00CA0EE3"/>
    <w:rsid w:val="00CA1AC6"/>
    <w:rsid w:val="00CA24D2"/>
    <w:rsid w:val="00CA34AD"/>
    <w:rsid w:val="00CA34E5"/>
    <w:rsid w:val="00CA4204"/>
    <w:rsid w:val="00CA4DCE"/>
    <w:rsid w:val="00CA52BF"/>
    <w:rsid w:val="00CA53B8"/>
    <w:rsid w:val="00CA5656"/>
    <w:rsid w:val="00CB0D05"/>
    <w:rsid w:val="00CB118D"/>
    <w:rsid w:val="00CB1605"/>
    <w:rsid w:val="00CB30C7"/>
    <w:rsid w:val="00CB3DB7"/>
    <w:rsid w:val="00CB413E"/>
    <w:rsid w:val="00CB457F"/>
    <w:rsid w:val="00CB4A06"/>
    <w:rsid w:val="00CB4BE6"/>
    <w:rsid w:val="00CB4EB4"/>
    <w:rsid w:val="00CB635F"/>
    <w:rsid w:val="00CB6FB2"/>
    <w:rsid w:val="00CB7CF2"/>
    <w:rsid w:val="00CC123E"/>
    <w:rsid w:val="00CC128F"/>
    <w:rsid w:val="00CC390F"/>
    <w:rsid w:val="00CC44AE"/>
    <w:rsid w:val="00CC4C9C"/>
    <w:rsid w:val="00CC7559"/>
    <w:rsid w:val="00CC7705"/>
    <w:rsid w:val="00CC7737"/>
    <w:rsid w:val="00CC77FB"/>
    <w:rsid w:val="00CC781B"/>
    <w:rsid w:val="00CC7E04"/>
    <w:rsid w:val="00CD0449"/>
    <w:rsid w:val="00CD0B45"/>
    <w:rsid w:val="00CD2FC9"/>
    <w:rsid w:val="00CD3457"/>
    <w:rsid w:val="00CD44A0"/>
    <w:rsid w:val="00CD4C2C"/>
    <w:rsid w:val="00CD5DF5"/>
    <w:rsid w:val="00CD5F35"/>
    <w:rsid w:val="00CE080D"/>
    <w:rsid w:val="00CE29C4"/>
    <w:rsid w:val="00CE3AF9"/>
    <w:rsid w:val="00CE4F67"/>
    <w:rsid w:val="00CE76D0"/>
    <w:rsid w:val="00CE7E75"/>
    <w:rsid w:val="00CF2981"/>
    <w:rsid w:val="00CF47E1"/>
    <w:rsid w:val="00CF513B"/>
    <w:rsid w:val="00CF678E"/>
    <w:rsid w:val="00CF6A4E"/>
    <w:rsid w:val="00CF6AF5"/>
    <w:rsid w:val="00D03AAB"/>
    <w:rsid w:val="00D03E8B"/>
    <w:rsid w:val="00D051D4"/>
    <w:rsid w:val="00D06141"/>
    <w:rsid w:val="00D06481"/>
    <w:rsid w:val="00D0678B"/>
    <w:rsid w:val="00D10164"/>
    <w:rsid w:val="00D12630"/>
    <w:rsid w:val="00D130BB"/>
    <w:rsid w:val="00D13600"/>
    <w:rsid w:val="00D14207"/>
    <w:rsid w:val="00D14545"/>
    <w:rsid w:val="00D15E2C"/>
    <w:rsid w:val="00D177FE"/>
    <w:rsid w:val="00D20ED6"/>
    <w:rsid w:val="00D21E8C"/>
    <w:rsid w:val="00D22034"/>
    <w:rsid w:val="00D22EE5"/>
    <w:rsid w:val="00D23079"/>
    <w:rsid w:val="00D241BE"/>
    <w:rsid w:val="00D27B28"/>
    <w:rsid w:val="00D31A87"/>
    <w:rsid w:val="00D31F03"/>
    <w:rsid w:val="00D32B13"/>
    <w:rsid w:val="00D32E01"/>
    <w:rsid w:val="00D32FD5"/>
    <w:rsid w:val="00D32FFA"/>
    <w:rsid w:val="00D331B8"/>
    <w:rsid w:val="00D33727"/>
    <w:rsid w:val="00D354B6"/>
    <w:rsid w:val="00D42198"/>
    <w:rsid w:val="00D429F8"/>
    <w:rsid w:val="00D42D85"/>
    <w:rsid w:val="00D43942"/>
    <w:rsid w:val="00D4531D"/>
    <w:rsid w:val="00D45634"/>
    <w:rsid w:val="00D46016"/>
    <w:rsid w:val="00D461E3"/>
    <w:rsid w:val="00D46DBF"/>
    <w:rsid w:val="00D47380"/>
    <w:rsid w:val="00D47A9E"/>
    <w:rsid w:val="00D47FE5"/>
    <w:rsid w:val="00D50421"/>
    <w:rsid w:val="00D507B5"/>
    <w:rsid w:val="00D513A3"/>
    <w:rsid w:val="00D51CDD"/>
    <w:rsid w:val="00D52B48"/>
    <w:rsid w:val="00D52FE1"/>
    <w:rsid w:val="00D5494E"/>
    <w:rsid w:val="00D56A26"/>
    <w:rsid w:val="00D57AE2"/>
    <w:rsid w:val="00D57C35"/>
    <w:rsid w:val="00D6163D"/>
    <w:rsid w:val="00D62221"/>
    <w:rsid w:val="00D6259D"/>
    <w:rsid w:val="00D6285A"/>
    <w:rsid w:val="00D62E82"/>
    <w:rsid w:val="00D63F73"/>
    <w:rsid w:val="00D6402B"/>
    <w:rsid w:val="00D6463E"/>
    <w:rsid w:val="00D66E39"/>
    <w:rsid w:val="00D719EA"/>
    <w:rsid w:val="00D73AC6"/>
    <w:rsid w:val="00D73C56"/>
    <w:rsid w:val="00D76C1B"/>
    <w:rsid w:val="00D77E77"/>
    <w:rsid w:val="00D80B46"/>
    <w:rsid w:val="00D8349C"/>
    <w:rsid w:val="00D91FD5"/>
    <w:rsid w:val="00D93303"/>
    <w:rsid w:val="00D936C0"/>
    <w:rsid w:val="00D936D0"/>
    <w:rsid w:val="00D940A1"/>
    <w:rsid w:val="00D97F64"/>
    <w:rsid w:val="00DA070A"/>
    <w:rsid w:val="00DA1F87"/>
    <w:rsid w:val="00DA3344"/>
    <w:rsid w:val="00DA3434"/>
    <w:rsid w:val="00DA6AFD"/>
    <w:rsid w:val="00DB17BF"/>
    <w:rsid w:val="00DB231B"/>
    <w:rsid w:val="00DB34E0"/>
    <w:rsid w:val="00DB3E2E"/>
    <w:rsid w:val="00DB6274"/>
    <w:rsid w:val="00DB7892"/>
    <w:rsid w:val="00DC05C0"/>
    <w:rsid w:val="00DC0685"/>
    <w:rsid w:val="00DC18DD"/>
    <w:rsid w:val="00DC1C62"/>
    <w:rsid w:val="00DC1D46"/>
    <w:rsid w:val="00DC1EFB"/>
    <w:rsid w:val="00DC416D"/>
    <w:rsid w:val="00DC7D60"/>
    <w:rsid w:val="00DD22E7"/>
    <w:rsid w:val="00DD3B4F"/>
    <w:rsid w:val="00DD41C9"/>
    <w:rsid w:val="00DD550C"/>
    <w:rsid w:val="00DD5765"/>
    <w:rsid w:val="00DD5B32"/>
    <w:rsid w:val="00DD7450"/>
    <w:rsid w:val="00DE0BDB"/>
    <w:rsid w:val="00DE3A16"/>
    <w:rsid w:val="00DE68A9"/>
    <w:rsid w:val="00DE6946"/>
    <w:rsid w:val="00DF082B"/>
    <w:rsid w:val="00DF4FE2"/>
    <w:rsid w:val="00DF5562"/>
    <w:rsid w:val="00DF6969"/>
    <w:rsid w:val="00DF69B6"/>
    <w:rsid w:val="00DF6D17"/>
    <w:rsid w:val="00E00562"/>
    <w:rsid w:val="00E03F89"/>
    <w:rsid w:val="00E06A5D"/>
    <w:rsid w:val="00E06F45"/>
    <w:rsid w:val="00E07880"/>
    <w:rsid w:val="00E07ADA"/>
    <w:rsid w:val="00E10D21"/>
    <w:rsid w:val="00E14D62"/>
    <w:rsid w:val="00E2208A"/>
    <w:rsid w:val="00E23AD5"/>
    <w:rsid w:val="00E23D19"/>
    <w:rsid w:val="00E24BAA"/>
    <w:rsid w:val="00E25253"/>
    <w:rsid w:val="00E255BB"/>
    <w:rsid w:val="00E26530"/>
    <w:rsid w:val="00E2735E"/>
    <w:rsid w:val="00E31006"/>
    <w:rsid w:val="00E317C0"/>
    <w:rsid w:val="00E31CE8"/>
    <w:rsid w:val="00E32CB7"/>
    <w:rsid w:val="00E36942"/>
    <w:rsid w:val="00E4296D"/>
    <w:rsid w:val="00E43A96"/>
    <w:rsid w:val="00E4407C"/>
    <w:rsid w:val="00E44153"/>
    <w:rsid w:val="00E45E60"/>
    <w:rsid w:val="00E46C1A"/>
    <w:rsid w:val="00E472A4"/>
    <w:rsid w:val="00E511E3"/>
    <w:rsid w:val="00E521E9"/>
    <w:rsid w:val="00E55838"/>
    <w:rsid w:val="00E55E51"/>
    <w:rsid w:val="00E5700A"/>
    <w:rsid w:val="00E60C8E"/>
    <w:rsid w:val="00E62CCD"/>
    <w:rsid w:val="00E647E0"/>
    <w:rsid w:val="00E664AD"/>
    <w:rsid w:val="00E70F75"/>
    <w:rsid w:val="00E711B2"/>
    <w:rsid w:val="00E71CBA"/>
    <w:rsid w:val="00E71D12"/>
    <w:rsid w:val="00E8675F"/>
    <w:rsid w:val="00E87E2D"/>
    <w:rsid w:val="00E90186"/>
    <w:rsid w:val="00E90603"/>
    <w:rsid w:val="00E90627"/>
    <w:rsid w:val="00E919A2"/>
    <w:rsid w:val="00E91DC6"/>
    <w:rsid w:val="00E924D9"/>
    <w:rsid w:val="00E9261E"/>
    <w:rsid w:val="00E92649"/>
    <w:rsid w:val="00E93520"/>
    <w:rsid w:val="00E938AB"/>
    <w:rsid w:val="00E9463A"/>
    <w:rsid w:val="00E95DFB"/>
    <w:rsid w:val="00E970CA"/>
    <w:rsid w:val="00EA0969"/>
    <w:rsid w:val="00EA3B46"/>
    <w:rsid w:val="00EA4B7C"/>
    <w:rsid w:val="00EB1C46"/>
    <w:rsid w:val="00EB5589"/>
    <w:rsid w:val="00EC07E6"/>
    <w:rsid w:val="00EC3DCA"/>
    <w:rsid w:val="00EC461E"/>
    <w:rsid w:val="00EC5230"/>
    <w:rsid w:val="00EC6533"/>
    <w:rsid w:val="00EC753A"/>
    <w:rsid w:val="00EC7F22"/>
    <w:rsid w:val="00ED02EE"/>
    <w:rsid w:val="00ED078A"/>
    <w:rsid w:val="00ED2F27"/>
    <w:rsid w:val="00ED3746"/>
    <w:rsid w:val="00ED3800"/>
    <w:rsid w:val="00ED3BB2"/>
    <w:rsid w:val="00ED5AC2"/>
    <w:rsid w:val="00ED70B6"/>
    <w:rsid w:val="00ED7EA2"/>
    <w:rsid w:val="00EE0CF0"/>
    <w:rsid w:val="00EE0E74"/>
    <w:rsid w:val="00EE2F13"/>
    <w:rsid w:val="00EE326D"/>
    <w:rsid w:val="00EE49DC"/>
    <w:rsid w:val="00EE58E7"/>
    <w:rsid w:val="00EE6647"/>
    <w:rsid w:val="00EE7B1C"/>
    <w:rsid w:val="00EE7DAD"/>
    <w:rsid w:val="00EF2C06"/>
    <w:rsid w:val="00EF3140"/>
    <w:rsid w:val="00EF343A"/>
    <w:rsid w:val="00EF4086"/>
    <w:rsid w:val="00EF4F7B"/>
    <w:rsid w:val="00F01898"/>
    <w:rsid w:val="00F0339F"/>
    <w:rsid w:val="00F0516F"/>
    <w:rsid w:val="00F063AC"/>
    <w:rsid w:val="00F06F20"/>
    <w:rsid w:val="00F07878"/>
    <w:rsid w:val="00F07BC2"/>
    <w:rsid w:val="00F12AC2"/>
    <w:rsid w:val="00F13CE9"/>
    <w:rsid w:val="00F14E4C"/>
    <w:rsid w:val="00F15D55"/>
    <w:rsid w:val="00F16117"/>
    <w:rsid w:val="00F16A16"/>
    <w:rsid w:val="00F175B6"/>
    <w:rsid w:val="00F20244"/>
    <w:rsid w:val="00F20781"/>
    <w:rsid w:val="00F21ED3"/>
    <w:rsid w:val="00F21F7F"/>
    <w:rsid w:val="00F2224D"/>
    <w:rsid w:val="00F22FEC"/>
    <w:rsid w:val="00F23A03"/>
    <w:rsid w:val="00F23D46"/>
    <w:rsid w:val="00F2454A"/>
    <w:rsid w:val="00F24651"/>
    <w:rsid w:val="00F268F8"/>
    <w:rsid w:val="00F277B3"/>
    <w:rsid w:val="00F27901"/>
    <w:rsid w:val="00F30027"/>
    <w:rsid w:val="00F3173F"/>
    <w:rsid w:val="00F354E2"/>
    <w:rsid w:val="00F369CD"/>
    <w:rsid w:val="00F36CCB"/>
    <w:rsid w:val="00F40B26"/>
    <w:rsid w:val="00F41FB2"/>
    <w:rsid w:val="00F42D39"/>
    <w:rsid w:val="00F4628C"/>
    <w:rsid w:val="00F46B60"/>
    <w:rsid w:val="00F46C7F"/>
    <w:rsid w:val="00F569C8"/>
    <w:rsid w:val="00F610D6"/>
    <w:rsid w:val="00F63B31"/>
    <w:rsid w:val="00F63DBD"/>
    <w:rsid w:val="00F64107"/>
    <w:rsid w:val="00F64802"/>
    <w:rsid w:val="00F64C63"/>
    <w:rsid w:val="00F64D2A"/>
    <w:rsid w:val="00F64DFB"/>
    <w:rsid w:val="00F65190"/>
    <w:rsid w:val="00F651C2"/>
    <w:rsid w:val="00F65BBB"/>
    <w:rsid w:val="00F670C5"/>
    <w:rsid w:val="00F679A6"/>
    <w:rsid w:val="00F67AA0"/>
    <w:rsid w:val="00F750A1"/>
    <w:rsid w:val="00F77122"/>
    <w:rsid w:val="00F77A12"/>
    <w:rsid w:val="00F77FFD"/>
    <w:rsid w:val="00F811D9"/>
    <w:rsid w:val="00F82018"/>
    <w:rsid w:val="00F82528"/>
    <w:rsid w:val="00F85ADF"/>
    <w:rsid w:val="00F85E11"/>
    <w:rsid w:val="00F86364"/>
    <w:rsid w:val="00F863D0"/>
    <w:rsid w:val="00F864A6"/>
    <w:rsid w:val="00F90513"/>
    <w:rsid w:val="00F90666"/>
    <w:rsid w:val="00F90934"/>
    <w:rsid w:val="00F90BA9"/>
    <w:rsid w:val="00F9194F"/>
    <w:rsid w:val="00F91CFE"/>
    <w:rsid w:val="00F91E7C"/>
    <w:rsid w:val="00F920CC"/>
    <w:rsid w:val="00F9252D"/>
    <w:rsid w:val="00F92AF7"/>
    <w:rsid w:val="00F94454"/>
    <w:rsid w:val="00F9600C"/>
    <w:rsid w:val="00F97F41"/>
    <w:rsid w:val="00FA3E8F"/>
    <w:rsid w:val="00FA570D"/>
    <w:rsid w:val="00FA7A5F"/>
    <w:rsid w:val="00FB222D"/>
    <w:rsid w:val="00FB234D"/>
    <w:rsid w:val="00FB2A88"/>
    <w:rsid w:val="00FC0619"/>
    <w:rsid w:val="00FC255F"/>
    <w:rsid w:val="00FC3361"/>
    <w:rsid w:val="00FC4F8D"/>
    <w:rsid w:val="00FC5193"/>
    <w:rsid w:val="00FC5E73"/>
    <w:rsid w:val="00FC7B6F"/>
    <w:rsid w:val="00FC7DC1"/>
    <w:rsid w:val="00FD1DA9"/>
    <w:rsid w:val="00FD261B"/>
    <w:rsid w:val="00FD336E"/>
    <w:rsid w:val="00FD3E98"/>
    <w:rsid w:val="00FD4857"/>
    <w:rsid w:val="00FD506F"/>
    <w:rsid w:val="00FD6657"/>
    <w:rsid w:val="00FE0288"/>
    <w:rsid w:val="00FE1C7E"/>
    <w:rsid w:val="00FE1EDC"/>
    <w:rsid w:val="00FE49DB"/>
    <w:rsid w:val="00FE4ECD"/>
    <w:rsid w:val="00FE601C"/>
    <w:rsid w:val="00FE6CA2"/>
    <w:rsid w:val="00FF242B"/>
    <w:rsid w:val="00FF2A5D"/>
    <w:rsid w:val="00FF382D"/>
    <w:rsid w:val="00FF387D"/>
    <w:rsid w:val="00FF3952"/>
    <w:rsid w:val="00FF4F87"/>
    <w:rsid w:val="00FF5009"/>
    <w:rsid w:val="00FF5467"/>
    <w:rsid w:val="00FF7713"/>
    <w:rsid w:val="00FF7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6DA9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semiHidden/>
    <w:unhideWhenUsed/>
    <w:qFormat/>
    <w:rsid w:val="005212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0B1F5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521270"/>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unhideWhenUsed/>
    <w:rsid w:val="00CA1AC6"/>
    <w:rPr>
      <w:rFonts w:eastAsiaTheme="minorHAnsi" w:cstheme="minorBidi"/>
      <w:sz w:val="20"/>
      <w:szCs w:val="20"/>
    </w:rPr>
  </w:style>
  <w:style w:type="character" w:customStyle="1" w:styleId="EndnoteTextChar">
    <w:name w:val="Endnote Text Char"/>
    <w:basedOn w:val="DefaultParagraphFont"/>
    <w:link w:val="EndnoteText"/>
    <w:uiPriority w:val="99"/>
    <w:rsid w:val="00CA1AC6"/>
    <w:rPr>
      <w:rFonts w:ascii="Times New Roman" w:hAnsi="Times New Roman"/>
      <w:sz w:val="20"/>
      <w:szCs w:val="20"/>
    </w:rPr>
  </w:style>
  <w:style w:type="paragraph" w:customStyle="1" w:styleId="EndNoteBibliographyTitle">
    <w:name w:val="EndNote Bibliography Title"/>
    <w:basedOn w:val="Normal"/>
    <w:link w:val="EndNoteBibliographyTitleChar"/>
    <w:rsid w:val="00C943B7"/>
    <w:pPr>
      <w:jc w:val="center"/>
    </w:pPr>
    <w:rPr>
      <w:noProof/>
    </w:rPr>
  </w:style>
  <w:style w:type="character" w:customStyle="1" w:styleId="EndNoteBibliographyTitleChar">
    <w:name w:val="EndNote Bibliography Title Char"/>
    <w:basedOn w:val="Heading1Char"/>
    <w:link w:val="EndNoteBibliographyTitle"/>
    <w:rsid w:val="00C943B7"/>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C943B7"/>
    <w:rPr>
      <w:noProof/>
    </w:rPr>
  </w:style>
  <w:style w:type="character" w:customStyle="1" w:styleId="EndNoteBibliographyChar">
    <w:name w:val="EndNote Bibliography Char"/>
    <w:basedOn w:val="Heading1Char"/>
    <w:link w:val="EndNoteBibliography"/>
    <w:rsid w:val="00C943B7"/>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semiHidden/>
    <w:unhideWhenUsed/>
    <w:qFormat/>
    <w:rsid w:val="005212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0B1F5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521270"/>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unhideWhenUsed/>
    <w:rsid w:val="00CA1AC6"/>
    <w:rPr>
      <w:rFonts w:eastAsiaTheme="minorHAnsi" w:cstheme="minorBidi"/>
      <w:sz w:val="20"/>
      <w:szCs w:val="20"/>
    </w:rPr>
  </w:style>
  <w:style w:type="character" w:customStyle="1" w:styleId="EndnoteTextChar">
    <w:name w:val="Endnote Text Char"/>
    <w:basedOn w:val="DefaultParagraphFont"/>
    <w:link w:val="EndnoteText"/>
    <w:uiPriority w:val="99"/>
    <w:rsid w:val="00CA1AC6"/>
    <w:rPr>
      <w:rFonts w:ascii="Times New Roman" w:hAnsi="Times New Roman"/>
      <w:sz w:val="20"/>
      <w:szCs w:val="20"/>
    </w:rPr>
  </w:style>
  <w:style w:type="paragraph" w:customStyle="1" w:styleId="EndNoteBibliographyTitle">
    <w:name w:val="EndNote Bibliography Title"/>
    <w:basedOn w:val="Normal"/>
    <w:link w:val="EndNoteBibliographyTitleChar"/>
    <w:rsid w:val="00C943B7"/>
    <w:pPr>
      <w:jc w:val="center"/>
    </w:pPr>
    <w:rPr>
      <w:noProof/>
    </w:rPr>
  </w:style>
  <w:style w:type="character" w:customStyle="1" w:styleId="EndNoteBibliographyTitleChar">
    <w:name w:val="EndNote Bibliography Title Char"/>
    <w:basedOn w:val="Heading1Char"/>
    <w:link w:val="EndNoteBibliographyTitle"/>
    <w:rsid w:val="00C943B7"/>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C943B7"/>
    <w:rPr>
      <w:noProof/>
    </w:rPr>
  </w:style>
  <w:style w:type="character" w:customStyle="1" w:styleId="EndNoteBibliographyChar">
    <w:name w:val="EndNote Bibliography Char"/>
    <w:basedOn w:val="Heading1Char"/>
    <w:link w:val="EndNoteBibliography"/>
    <w:rsid w:val="00C943B7"/>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1225">
      <w:bodyDiv w:val="1"/>
      <w:marLeft w:val="0"/>
      <w:marRight w:val="0"/>
      <w:marTop w:val="0"/>
      <w:marBottom w:val="0"/>
      <w:divBdr>
        <w:top w:val="none" w:sz="0" w:space="0" w:color="auto"/>
        <w:left w:val="none" w:sz="0" w:space="0" w:color="auto"/>
        <w:bottom w:val="none" w:sz="0" w:space="0" w:color="auto"/>
        <w:right w:val="none" w:sz="0" w:space="0" w:color="auto"/>
      </w:divBdr>
    </w:div>
    <w:div w:id="544831518">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375082345">
      <w:bodyDiv w:val="1"/>
      <w:marLeft w:val="0"/>
      <w:marRight w:val="0"/>
      <w:marTop w:val="0"/>
      <w:marBottom w:val="0"/>
      <w:divBdr>
        <w:top w:val="none" w:sz="0" w:space="0" w:color="auto"/>
        <w:left w:val="none" w:sz="0" w:space="0" w:color="auto"/>
        <w:bottom w:val="none" w:sz="0" w:space="0" w:color="auto"/>
        <w:right w:val="none" w:sz="0" w:space="0" w:color="auto"/>
      </w:divBdr>
    </w:div>
    <w:div w:id="1712534448">
      <w:bodyDiv w:val="1"/>
      <w:marLeft w:val="0"/>
      <w:marRight w:val="0"/>
      <w:marTop w:val="0"/>
      <w:marBottom w:val="0"/>
      <w:divBdr>
        <w:top w:val="none" w:sz="0" w:space="0" w:color="auto"/>
        <w:left w:val="none" w:sz="0" w:space="0" w:color="auto"/>
        <w:bottom w:val="none" w:sz="0" w:space="0" w:color="auto"/>
        <w:right w:val="none" w:sz="0" w:space="0" w:color="auto"/>
      </w:divBdr>
    </w:div>
    <w:div w:id="187206674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uis.unesco.org/Pages/default.aspx?SPSLanguage=EN" TargetMode="External"/><Relationship Id="rId26" Type="http://schemas.openxmlformats.org/officeDocument/2006/relationships/hyperlink" Target="http://institutechildstudies.org/wp-content/uploads/2012/05/RAPID-ASSESSMENT-ON-CHILD-LABOUR-IN-MAGARINI-DIST-5-26-2012.pdf" TargetMode="External"/><Relationship Id="rId39" Type="http://schemas.openxmlformats.org/officeDocument/2006/relationships/hyperlink" Target="http://www.kenyalaw.org:8181/exist/kenyalex/actview.xql?actid=CAP" TargetMode="External"/><Relationship Id="rId21" Type="http://schemas.openxmlformats.org/officeDocument/2006/relationships/hyperlink" Target="http://thinkafricapress.com/kenya/child-tobacco-farmers-kenya" TargetMode="External"/><Relationship Id="rId34" Type="http://schemas.openxmlformats.org/officeDocument/2006/relationships/hyperlink" Target="http://www.bbc.co.uk/news/world-africa-11492499" TargetMode="External"/><Relationship Id="rId42" Type="http://schemas.openxmlformats.org/officeDocument/2006/relationships/hyperlink" Target="http://www.kenyalaw.org/kenyalaw/klr_app/frames.php" TargetMode="External"/><Relationship Id="rId47" Type="http://schemas.openxmlformats.org/officeDocument/2006/relationships/hyperlink" Target="http://stats.uis.unesco.org/unesco/TableViewer" TargetMode="External"/><Relationship Id="rId50" Type="http://schemas.openxmlformats.org/officeDocument/2006/relationships/hyperlink" Target="http://www.labour.go.ke/index.php/2013-11-19-06-14-02/background" TargetMode="External"/><Relationship Id="rId55" Type="http://schemas.openxmlformats.org/officeDocument/2006/relationships/hyperlink" Target="http://www.unmultimedia.org/tv/unifeed/2013/11/kenya-child-helpline/" TargetMode="External"/><Relationship Id="rId63" Type="http://schemas.openxmlformats.org/officeDocument/2006/relationships/hyperlink" Target="http://one.wfp.org/operations/current_operations/project_docs/200680.pdf" TargetMode="External"/><Relationship Id="rId68" Type="http://schemas.openxmlformats.org/officeDocument/2006/relationships/hyperlink" Target="http://www.ilo.org/ipec/projects/global/tackle/lang--en/index.htm" TargetMode="External"/><Relationship Id="rId76" Type="http://schemas.openxmlformats.org/officeDocument/2006/relationships/hyperlink" Target="http://www.unicef.org/appeals/kenya.html" TargetMode="External"/><Relationship Id="rId7" Type="http://schemas.openxmlformats.org/officeDocument/2006/relationships/footnotes" Target="footnotes.xml"/><Relationship Id="rId71" Type="http://schemas.openxmlformats.org/officeDocument/2006/relationships/hyperlink" Target="http://www.fao.org/fileadmin/user_upload/p2p/Publications/KenyaCT-OVCproductivImpactjan13.pdf" TargetMode="External"/><Relationship Id="rId2" Type="http://schemas.openxmlformats.org/officeDocument/2006/relationships/numbering" Target="numbering.xml"/><Relationship Id="rId16" Type="http://schemas.openxmlformats.org/officeDocument/2006/relationships/hyperlink" Target="http://www.ilo.org/ipecinfo/product/viewProduct.do?productId=19560" TargetMode="External"/><Relationship Id="rId29" Type="http://schemas.openxmlformats.org/officeDocument/2006/relationships/hyperlink" Target="http://www.ilo.org/ipecinfo/product/download.do?type=document&amp;id=23679" TargetMode="External"/><Relationship Id="rId11" Type="http://schemas.openxmlformats.org/officeDocument/2006/relationships/header" Target="header2.xml"/><Relationship Id="rId24" Type="http://schemas.openxmlformats.org/officeDocument/2006/relationships/hyperlink" Target="http://www.cesvi.org/dom/cesvi.org/aaa-root/o/unearthing-the-invisible.pdf" TargetMode="External"/><Relationship Id="rId32" Type="http://schemas.openxmlformats.org/officeDocument/2006/relationships/hyperlink" Target="http://www.trust.org/trustlaw/news/one-third-of-kenyan-girls-subjected-to-sexual-violence-survey" TargetMode="External"/><Relationship Id="rId37" Type="http://schemas.openxmlformats.org/officeDocument/2006/relationships/hyperlink" Target="http://www.ilo.org/ipecinfo/product/download.do?type=document&amp;id=23678" TargetMode="External"/><Relationship Id="rId40" Type="http://schemas.openxmlformats.org/officeDocument/2006/relationships/hyperlink" Target="http://www.icrc.org/ihl-nat.nsf/a24d1cf3344e99934125673e00508142/95bcf642e7784b63c1257b4a004f95e8/$FILE/Children's%20Act.pdf" TargetMode="External"/><Relationship Id="rId45" Type="http://schemas.openxmlformats.org/officeDocument/2006/relationships/hyperlink" Target="http://www.kenyalaw.org/kenyalaw/klr_app/view_cap.php?CapID=596" TargetMode="External"/><Relationship Id="rId53" Type="http://schemas.openxmlformats.org/officeDocument/2006/relationships/hyperlink" Target="http://www.ilo.org/ilolex/english/iloquery.htm" TargetMode="External"/><Relationship Id="rId58" Type="http://schemas.openxmlformats.org/officeDocument/2006/relationships/hyperlink" Target="http://www.usaid.gov/sites/default/files/documents/1860/1)%20Second%20Medium%20Term%20Plan%202013%20-%202017.pdf" TargetMode="External"/><Relationship Id="rId66" Type="http://schemas.openxmlformats.org/officeDocument/2006/relationships/hyperlink" Target="http://planipolis.iiep.unesco.org/upload/Kenya/KenyaPolicyAlternativeProvisionBasicEducationTraining.pdf" TargetMode="External"/><Relationship Id="rId74" Type="http://schemas.openxmlformats.org/officeDocument/2006/relationships/hyperlink" Target="http://equitybankgroup.com/index.php/blog/view/2000-kcpe-students-awarded-wings-to-fly-secondary-school-scholarships" TargetMode="External"/><Relationship Id="rId5" Type="http://schemas.openxmlformats.org/officeDocument/2006/relationships/settings" Target="settings.xml"/><Relationship Id="rId61" Type="http://schemas.openxmlformats.org/officeDocument/2006/relationships/hyperlink" Target="http://www.ilo.org/wcmsp5/groups/public/---ed_norm/---ipec/documents/newsitem/wcms_243111.pdf" TargetMode="External"/><Relationship Id="rId10" Type="http://schemas.openxmlformats.org/officeDocument/2006/relationships/header" Target="header1.xml"/><Relationship Id="rId19" Type="http://schemas.openxmlformats.org/officeDocument/2006/relationships/hyperlink" Target="http://allafrica.com/stories/201201100354.html" TargetMode="External"/><Relationship Id="rId31" Type="http://schemas.openxmlformats.org/officeDocument/2006/relationships/hyperlink" Target="http://www.state.gov/documents/organization/226847.pdf" TargetMode="External"/><Relationship Id="rId44" Type="http://schemas.openxmlformats.org/officeDocument/2006/relationships/hyperlink" Target="http://www.kenyalaw.org/kenyalaw/klr_app/frames.php" TargetMode="External"/><Relationship Id="rId52" Type="http://schemas.openxmlformats.org/officeDocument/2006/relationships/hyperlink" Target="http://daccess-dds-ny.un.org/doc/UNDOC/GEN/G11/418/57/PDF/G1141857.pdf?OpenElement" TargetMode="External"/><Relationship Id="rId60" Type="http://schemas.openxmlformats.org/officeDocument/2006/relationships/hyperlink" Target="http://www.kiambu.go.ke/blog/wp-content/uploads/2013/10/30092013KIAMBU-CIDP-FINAL-41.pdf" TargetMode="External"/><Relationship Id="rId65" Type="http://schemas.openxmlformats.org/officeDocument/2006/relationships/hyperlink" Target="http://www.undg.org/docs/13463/UNDAF-Kenya-2014-2018.pdf" TargetMode="External"/><Relationship Id="rId73" Type="http://schemas.openxmlformats.org/officeDocument/2006/relationships/hyperlink" Target="http://www.ilo.org/public/english/bureau/program/dwcp/download/kenya.pdf" TargetMode="External"/><Relationship Id="rId78" Type="http://schemas.openxmlformats.org/officeDocument/2006/relationships/theme" Target="theme/theme1.xml"/><Relationship Id="rId8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www.google.com/url?sa=t&amp;rct=j&amp;q=&amp;esrc=s&amp;frm=1&amp;source=web&amp;cd=1&amp;cad=rja&amp;uact=8&amp;ved=0CCkQFjAA&amp;url=http%3A%2F%2Fwww.cesvi.org%2F&amp;ei=kJNOU4etC46ayASR4oCoCw&amp;usg=AFQjCNG4T03mPuXxLm8UI0ZxGjM_ETjecQ&amp;sig2=a-MNJrGi2AAK_4GolFADkA&amp;bvm=bv.64764171,d.aWw" TargetMode="External"/><Relationship Id="rId14" Type="http://schemas.openxmlformats.org/officeDocument/2006/relationships/hyperlink" Target="http://www.ilo.org/ipecinfo/product/viewProduct.do?productId=19561" TargetMode="External"/><Relationship Id="rId22" Type="http://schemas.openxmlformats.org/officeDocument/2006/relationships/hyperlink" Target="http://www.news24.co.ke/MyNews24/Child-labour-poverty-linked-to-poor-education-20130315" TargetMode="External"/><Relationship Id="rId27" Type="http://schemas.openxmlformats.org/officeDocument/2006/relationships/hyperlink" Target="http://www.irinnews.org/Report/94822/KENYA-Gold-mining-beats-school-any-day" TargetMode="External"/><Relationship Id="rId30" Type="http://schemas.openxmlformats.org/officeDocument/2006/relationships/hyperlink" Target="http://www.theafricareport.com/East-Horn-Africa/kenya-tanzania-trafficking-handicapped-children-and-the-economy-of-misery.html" TargetMode="External"/><Relationship Id="rId35" Type="http://schemas.openxmlformats.org/officeDocument/2006/relationships/hyperlink" Target="http://www.ilo.org/ipec/projects/global/tackle/kenya/WCMS_204229/lang--en/index.htm" TargetMode="External"/><Relationship Id="rId43" Type="http://schemas.openxmlformats.org/officeDocument/2006/relationships/hyperlink" Target="http://www.kenyapolice.go.ke/resources/Penal_Code_(cap_63).pdf" TargetMode="External"/><Relationship Id="rId48" Type="http://schemas.openxmlformats.org/officeDocument/2006/relationships/hyperlink" Target="http://planipolis.iiep.unesco.org/upload/Kenya/KenyaBasicEducationActNo_14of2013.pdf" TargetMode="External"/><Relationship Id="rId56" Type="http://schemas.openxmlformats.org/officeDocument/2006/relationships/hyperlink" Target="http://www.anppcan.org/newsite/files/npa%20against%20sec.pdf" TargetMode="External"/><Relationship Id="rId64" Type="http://schemas.openxmlformats.org/officeDocument/2006/relationships/hyperlink" Target="http://www.africanchildforum.org/clr/policy%20per%20country/kenya/kenya_socialprot_2011_en.pdf" TargetMode="External"/><Relationship Id="rId69" Type="http://schemas.openxmlformats.org/officeDocument/2006/relationships/hyperlink" Target="http://www.ilo.org/ipec/projects/global/tackle/kenya/lang--en/index.htm"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ilo.org/wcmsp5/groups/public/---ed_protect/---protrav/---safework/documents/policy/wcms_187632.pdf" TargetMode="External"/><Relationship Id="rId72" Type="http://schemas.openxmlformats.org/officeDocument/2006/relationships/hyperlink" Target="http://www.ilo.org/ilolex/english/iloquery.htm" TargetMode="External"/><Relationship Id="rId80" Type="http://schemas.microsoft.com/office/2011/relationships/people" Target="peop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state.gov/documents/organization/220336.pdf" TargetMode="External"/><Relationship Id="rId25" Type="http://schemas.openxmlformats.org/officeDocument/2006/relationships/hyperlink" Target="http://www.ilo.org/ipecinfo/product/download.do?type=document&amp;id=19556" TargetMode="External"/><Relationship Id="rId33" Type="http://schemas.openxmlformats.org/officeDocument/2006/relationships/hyperlink" Target="http://www2.ohchr.org/english/bodies/cedaw/docs/ngos/FI_forthesession_Kenya_CEDAW48.pdf" TargetMode="External"/><Relationship Id="rId38" Type="http://schemas.openxmlformats.org/officeDocument/2006/relationships/hyperlink" Target="http://www.kenyalaw.org" TargetMode="External"/><Relationship Id="rId46" Type="http://schemas.openxmlformats.org/officeDocument/2006/relationships/hyperlink" Target="http://www.kenyalaw.org:8181/exist/kenyalex/actview.xql?actid=CAP.%20199" TargetMode="External"/><Relationship Id="rId59" Type="http://schemas.openxmlformats.org/officeDocument/2006/relationships/hyperlink" Target="http://www.tisa.or.ke/uploads/Planning-Guidelines-MoDP.pdf" TargetMode="External"/><Relationship Id="rId67" Type="http://schemas.openxmlformats.org/officeDocument/2006/relationships/hyperlink" Target="http://www.kenyaflowercouncil.org/blog/?p=5267" TargetMode="External"/><Relationship Id="rId20" Type="http://schemas.openxmlformats.org/officeDocument/2006/relationships/hyperlink" Target="http://allafrica.com/stories/201307041029.html" TargetMode="External"/><Relationship Id="rId41" Type="http://schemas.openxmlformats.org/officeDocument/2006/relationships/hyperlink" Target="http://kenyalaw.org/kl/index.php?id=4334" TargetMode="External"/><Relationship Id="rId54" Type="http://schemas.openxmlformats.org/officeDocument/2006/relationships/hyperlink" Target="http://www.ilo.org/labadmin/info/lang--en/WCMS_151305/index.htm" TargetMode="External"/><Relationship Id="rId62" Type="http://schemas.openxmlformats.org/officeDocument/2006/relationships/hyperlink" Target="http://www.google.com/url?sa=t&amp;rct=j&amp;q=&amp;esrc=s&amp;frm=1&amp;source=web&amp;cd=1&amp;ved=0CCkQFjAA&amp;url=http%3A%2F%2Fwww.nccs.go.ke%2Findex.php%3Foption%3Dcom_docman%26task%3Ddoc_download%26gid%3D4%26Itemid%3D73&amp;ei=ldJGU4aIAbDKsQSt_ICYCg&amp;usg=AFQjCNHJIZEknlaJPM6Y3tr6jRyceu8lJA&amp;sig2=EHE3YFAIcf_0sl7lfe4LaA&amp;bvm=bv.64507335,d.cWc" TargetMode="External"/><Relationship Id="rId70" Type="http://schemas.openxmlformats.org/officeDocument/2006/relationships/hyperlink" Target="http://www-wds.worldbank.org/external/default/WDSContentServer/WDSP/AFR/2014/07/07/090224b082561ef9/1_0/Rendered/PDF/Kenya000Kenya00Report000Sequence011.pdf" TargetMode="External"/><Relationship Id="rId75" Type="http://schemas.openxmlformats.org/officeDocument/2006/relationships/hyperlink" Target="http://allafrica.com/stories/201403030893.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lo.org/ipecinfo/product/viewProduct.do?productId=19562" TargetMode="External"/><Relationship Id="rId23" Type="http://schemas.openxmlformats.org/officeDocument/2006/relationships/hyperlink" Target="http://www.ilo.org/ipecinfo/product/download.do?type=document&amp;id=23676" TargetMode="External"/><Relationship Id="rId28" Type="http://schemas.openxmlformats.org/officeDocument/2006/relationships/hyperlink" Target="http://www.ilo.org/ipecinfo/product/download.do?type=document&amp;id=23677" TargetMode="External"/><Relationship Id="rId36" Type="http://schemas.openxmlformats.org/officeDocument/2006/relationships/hyperlink" Target="http://www.academicjournals.org/ERR" TargetMode="External"/><Relationship Id="rId49" Type="http://schemas.openxmlformats.org/officeDocument/2006/relationships/hyperlink" Target="http://www.ilo.org/ilolex/english/iloquery.htm" TargetMode="External"/><Relationship Id="rId57" Type="http://schemas.openxmlformats.org/officeDocument/2006/relationships/hyperlink" Target="http://resourcecentre.savethechildren.se/sites/default/files/documents/54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F23F5-8FAE-4946-911D-41E606E16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21877</Words>
  <Characters>124703</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146288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Pedersen, Austin M - ILAB</cp:lastModifiedBy>
  <cp:revision>3</cp:revision>
  <cp:lastPrinted>2015-04-22T02:05:00Z</cp:lastPrinted>
  <dcterms:created xsi:type="dcterms:W3CDTF">2015-08-05T15:57:00Z</dcterms:created>
  <dcterms:modified xsi:type="dcterms:W3CDTF">2015-08-05T16:10:00Z</dcterms:modified>
</cp:coreProperties>
</file>