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14:paraId="6FE27AD5" w14:textId="77777777" w:rsidR="00F9252D" w:rsidRPr="00905F54" w:rsidRDefault="00FA6706" w:rsidP="00F9252D">
          <w:pPr>
            <w:pStyle w:val="Heading1"/>
            <w:pBdr>
              <w:bottom w:val="single" w:sz="4" w:space="1" w:color="auto"/>
            </w:pBdr>
            <w:spacing w:before="0" w:after="0"/>
            <w:rPr>
              <w:rFonts w:ascii="Calibri" w:hAnsi="Calibri" w:cstheme="minorHAnsi"/>
              <w:szCs w:val="28"/>
            </w:rPr>
          </w:pPr>
          <w:r w:rsidRPr="00905F54">
            <w:rPr>
              <w:rFonts w:ascii="Calibri" w:hAnsi="Calibri" w:cstheme="minorHAnsi"/>
              <w:szCs w:val="28"/>
            </w:rPr>
            <w:t>Saint Vincent and the Grenadines</w:t>
          </w:r>
        </w:p>
        <w:p w14:paraId="5E8F20A8" w14:textId="77777777" w:rsidR="00F9252D" w:rsidRPr="00905F54" w:rsidRDefault="00186378" w:rsidP="00F9252D">
          <w:pPr>
            <w:pStyle w:val="Heading1"/>
            <w:spacing w:before="0" w:after="0"/>
            <w:rPr>
              <w:rFonts w:ascii="Calibri" w:hAnsi="Calibri" w:cstheme="minorHAnsi"/>
              <w:color w:val="215868" w:themeColor="accent5" w:themeShade="80"/>
              <w:sz w:val="24"/>
              <w:szCs w:val="24"/>
            </w:rPr>
          </w:pPr>
          <w:r w:rsidRPr="00905F54">
            <w:rPr>
              <w:rFonts w:ascii="Calibri" w:hAnsi="Calibri" w:cstheme="minorHAnsi"/>
              <w:color w:val="215868" w:themeColor="accent5" w:themeShade="80"/>
              <w:sz w:val="24"/>
              <w:szCs w:val="24"/>
            </w:rPr>
            <w:t xml:space="preserve">Minimal </w:t>
          </w:r>
          <w:r w:rsidR="0078589D" w:rsidRPr="00905F54">
            <w:rPr>
              <w:rFonts w:ascii="Calibri" w:hAnsi="Calibri" w:cstheme="minorHAnsi"/>
              <w:color w:val="215868" w:themeColor="accent5" w:themeShade="80"/>
              <w:sz w:val="24"/>
              <w:szCs w:val="24"/>
            </w:rPr>
            <w:t>Advancement</w:t>
          </w:r>
        </w:p>
        <w:p w14:paraId="33E4C0CC" w14:textId="77777777" w:rsidR="002D747E" w:rsidRPr="00905F54" w:rsidRDefault="00FF779D" w:rsidP="00DF74F6">
          <w:pPr>
            <w:rPr>
              <w:rFonts w:ascii="Calibri" w:hAnsi="Calibri" w:cstheme="minorHAnsi"/>
              <w:bCs/>
              <w:kern w:val="32"/>
              <w:sz w:val="22"/>
              <w:szCs w:val="22"/>
            </w:rPr>
          </w:pPr>
        </w:p>
      </w:sdtContent>
    </w:sdt>
    <w:p w14:paraId="69C51DEF" w14:textId="59028E2A" w:rsidR="004F55FB" w:rsidRPr="00905F54" w:rsidRDefault="005349C5" w:rsidP="00756A71">
      <w:pPr>
        <w:rPr>
          <w:rFonts w:ascii="Calibri" w:hAnsi="Calibri" w:cstheme="minorHAnsi"/>
          <w:sz w:val="22"/>
          <w:szCs w:val="22"/>
        </w:rPr>
      </w:pPr>
      <w:r w:rsidRPr="00905F54">
        <w:rPr>
          <w:rFonts w:ascii="Calibri" w:hAnsi="Calibri" w:cstheme="minorHAnsi"/>
          <w:sz w:val="22"/>
          <w:szCs w:val="22"/>
        </w:rPr>
        <w:t>In 2014, Saint Vincent and the Grenadines made a minimal advancement in efforts to eliminate the worst forms of child labor. The Government participated in the First Meeting of the Working Groups of the XVIII Inter-American Conference of Ministers of Labor to engage on policies and programs related to child labor and</w:t>
      </w:r>
      <w:r w:rsidR="00B57DBC" w:rsidRPr="00905F54">
        <w:rPr>
          <w:rFonts w:ascii="Calibri" w:hAnsi="Calibri" w:cstheme="minorHAnsi"/>
          <w:sz w:val="22"/>
          <w:szCs w:val="22"/>
        </w:rPr>
        <w:t xml:space="preserve"> it</w:t>
      </w:r>
      <w:r w:rsidRPr="00905F54">
        <w:rPr>
          <w:rFonts w:ascii="Calibri" w:hAnsi="Calibri" w:cstheme="minorHAnsi"/>
          <w:sz w:val="22"/>
          <w:szCs w:val="22"/>
        </w:rPr>
        <w:t xml:space="preserve"> also continued to implement social pr</w:t>
      </w:r>
      <w:r w:rsidR="00B57DBC" w:rsidRPr="00905F54">
        <w:rPr>
          <w:rFonts w:ascii="Calibri" w:hAnsi="Calibri" w:cstheme="minorHAnsi"/>
          <w:sz w:val="22"/>
          <w:szCs w:val="22"/>
        </w:rPr>
        <w:t>ograms that target children who</w:t>
      </w:r>
      <w:r w:rsidRPr="00905F54">
        <w:rPr>
          <w:rFonts w:ascii="Calibri" w:hAnsi="Calibri" w:cstheme="minorHAnsi"/>
          <w:sz w:val="22"/>
          <w:szCs w:val="22"/>
        </w:rPr>
        <w:t xml:space="preserve"> may be vulnerable to child labor. However, although the problem does not appear to be widespread, children are engaged in child labor, including in domestic work</w:t>
      </w:r>
      <w:r w:rsidR="00EB38DD" w:rsidRPr="00905F54">
        <w:rPr>
          <w:rFonts w:ascii="Calibri" w:hAnsi="Calibri" w:cstheme="minorHAnsi"/>
          <w:sz w:val="22"/>
          <w:szCs w:val="22"/>
        </w:rPr>
        <w:t>,</w:t>
      </w:r>
      <w:r w:rsidRPr="00905F54">
        <w:rPr>
          <w:rFonts w:ascii="Calibri" w:hAnsi="Calibri" w:cstheme="minorHAnsi"/>
          <w:sz w:val="22"/>
          <w:szCs w:val="22"/>
        </w:rPr>
        <w:t xml:space="preserve"> and in the worst forms of child labor, including in commercial sexual exploitation. </w:t>
      </w:r>
      <w:bookmarkStart w:id="0" w:name="_GoBack"/>
      <w:bookmarkEnd w:id="0"/>
      <w:r w:rsidRPr="00905F54">
        <w:rPr>
          <w:rFonts w:ascii="Calibri" w:hAnsi="Calibri" w:cstheme="minorHAnsi"/>
          <w:sz w:val="22"/>
          <w:szCs w:val="22"/>
        </w:rPr>
        <w:t>Gaps remain in the legal framework. The minimum age for hazardous work falls below international standards</w:t>
      </w:r>
      <w:r w:rsidR="00EB38DD" w:rsidRPr="00905F54">
        <w:rPr>
          <w:rFonts w:ascii="Calibri" w:hAnsi="Calibri" w:cstheme="minorHAnsi"/>
          <w:sz w:val="22"/>
          <w:szCs w:val="22"/>
        </w:rPr>
        <w:t>;</w:t>
      </w:r>
      <w:r w:rsidRPr="00905F54">
        <w:rPr>
          <w:rFonts w:ascii="Calibri" w:hAnsi="Calibri" w:cstheme="minorHAnsi"/>
          <w:sz w:val="22"/>
          <w:szCs w:val="22"/>
        </w:rPr>
        <w:t xml:space="preserve"> and although the use of children for the trafficking of drugs is prohibited, there is no law to prohibit the use of children in the production of drugs.</w:t>
      </w:r>
    </w:p>
    <w:p w14:paraId="4A1A5322" w14:textId="77777777" w:rsidR="005349C5" w:rsidRPr="00905F54" w:rsidRDefault="005349C5" w:rsidP="00756A71">
      <w:pPr>
        <w:rPr>
          <w:rFonts w:ascii="Calibri" w:hAnsi="Calibri" w:cstheme="minorHAnsi"/>
          <w:sz w:val="22"/>
          <w:szCs w:val="22"/>
        </w:rPr>
      </w:pPr>
    </w:p>
    <w:p w14:paraId="6EF41C1C"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t>Prevalence and Sectoral Distribution of Child Labor</w:t>
      </w:r>
    </w:p>
    <w:p w14:paraId="25E7596E" w14:textId="77777777" w:rsidR="009B6476" w:rsidRPr="00905F54" w:rsidRDefault="009B6476" w:rsidP="00756A71">
      <w:pPr>
        <w:rPr>
          <w:rFonts w:ascii="Calibri" w:hAnsi="Calibri" w:cstheme="minorHAnsi"/>
          <w:sz w:val="22"/>
          <w:szCs w:val="22"/>
        </w:rPr>
      </w:pPr>
    </w:p>
    <w:p w14:paraId="375EA328" w14:textId="13047527" w:rsidR="009B6476" w:rsidRPr="00905F54" w:rsidRDefault="004E5926" w:rsidP="00EA22BF">
      <w:pPr>
        <w:rPr>
          <w:rFonts w:ascii="Calibri" w:hAnsi="Calibri" w:cstheme="minorHAnsi"/>
          <w:sz w:val="22"/>
          <w:szCs w:val="22"/>
        </w:rPr>
      </w:pPr>
      <w:r w:rsidRPr="00905F54">
        <w:rPr>
          <w:rFonts w:ascii="Calibri" w:hAnsi="Calibri"/>
          <w:color w:val="000000"/>
          <w:sz w:val="22"/>
          <w:szCs w:val="22"/>
        </w:rPr>
        <w:t>Although the problem does not appear to be widespread, children are engaged in child labor,</w:t>
      </w:r>
      <w:r w:rsidR="0046091C" w:rsidRPr="00905F54">
        <w:rPr>
          <w:rFonts w:ascii="Calibri" w:hAnsi="Calibri"/>
          <w:color w:val="000000"/>
          <w:sz w:val="22"/>
          <w:szCs w:val="22"/>
        </w:rPr>
        <w:t xml:space="preserve"> including in domestic work</w:t>
      </w:r>
      <w:r w:rsidR="00FC7E65" w:rsidRPr="00905F54">
        <w:rPr>
          <w:rFonts w:ascii="Calibri" w:hAnsi="Calibri"/>
          <w:color w:val="000000"/>
          <w:sz w:val="22"/>
          <w:szCs w:val="22"/>
        </w:rPr>
        <w:t xml:space="preserve">. </w:t>
      </w:r>
      <w:r w:rsidR="00A77475" w:rsidRPr="00905F54">
        <w:rPr>
          <w:rFonts w:ascii="Calibri" w:hAnsi="Calibri"/>
          <w:color w:val="000000"/>
          <w:sz w:val="22"/>
          <w:szCs w:val="22"/>
        </w:rPr>
        <w:t>There is also limited evidence that c</w:t>
      </w:r>
      <w:r w:rsidR="00FC7E65" w:rsidRPr="00905F54">
        <w:rPr>
          <w:rFonts w:ascii="Calibri" w:hAnsi="Calibri"/>
          <w:color w:val="000000"/>
          <w:sz w:val="22"/>
          <w:szCs w:val="22"/>
        </w:rPr>
        <w:t xml:space="preserve">hildren are also engaged in the </w:t>
      </w:r>
      <w:r w:rsidR="0061672C" w:rsidRPr="00905F54">
        <w:rPr>
          <w:rFonts w:ascii="Calibri" w:hAnsi="Calibri"/>
          <w:color w:val="000000"/>
          <w:sz w:val="22"/>
          <w:szCs w:val="22"/>
        </w:rPr>
        <w:t>worst forms of child labor</w:t>
      </w:r>
      <w:r w:rsidR="00AD32DD" w:rsidRPr="00905F54">
        <w:rPr>
          <w:rFonts w:ascii="Calibri" w:hAnsi="Calibri"/>
          <w:color w:val="000000"/>
          <w:sz w:val="22"/>
          <w:szCs w:val="22"/>
        </w:rPr>
        <w:t xml:space="preserve">, including </w:t>
      </w:r>
      <w:r w:rsidR="0061672C" w:rsidRPr="00905F54">
        <w:rPr>
          <w:rFonts w:ascii="Calibri" w:hAnsi="Calibri"/>
          <w:color w:val="000000"/>
          <w:sz w:val="22"/>
          <w:szCs w:val="22"/>
        </w:rPr>
        <w:t xml:space="preserve">in commercial sexual exploitation </w:t>
      </w:r>
      <w:r w:rsidRPr="00905F54">
        <w:rPr>
          <w:rFonts w:ascii="Calibri" w:hAnsi="Calibri"/>
          <w:color w:val="000000"/>
          <w:sz w:val="22"/>
          <w:szCs w:val="22"/>
        </w:rPr>
        <w:t>in Saint Vincent and the Grenadines</w:t>
      </w:r>
      <w:r w:rsidR="00C63934" w:rsidRPr="00905F54">
        <w:rPr>
          <w:rFonts w:ascii="Calibri" w:hAnsi="Calibri" w:cstheme="minorHAnsi"/>
          <w:sz w:val="22"/>
          <w:szCs w:val="22"/>
        </w:rPr>
        <w:t>.</w:t>
      </w:r>
      <w:r w:rsidR="00FE2EFF" w:rsidRPr="00905F54">
        <w:rPr>
          <w:rFonts w:ascii="Calibri" w:hAnsi="Calibri" w:cstheme="minorHAnsi"/>
          <w:sz w:val="22"/>
          <w:szCs w:val="22"/>
        </w:rPr>
        <w:fldChar w:fldCharType="begin"/>
      </w:r>
      <w:r w:rsidR="00B57DBC" w:rsidRPr="00905F54">
        <w:rPr>
          <w:rFonts w:ascii="Calibri" w:hAnsi="Calibri" w:cstheme="minorHAnsi"/>
          <w:sz w:val="22"/>
          <w:szCs w:val="22"/>
        </w:rPr>
        <w:instrText xml:space="preserve"> ADDIN EN.CITE &lt;EndNote&gt;&lt;Cite&gt;&lt;Author&gt;U.S. Embassy-Bridgetown&lt;/Author&gt;&lt;RecNum&gt;25&lt;/RecNum&gt;&lt;DisplayText&gt;(1, 2)&lt;/DisplayText&gt;&lt;record&gt;&lt;rec-number&gt;25&lt;/rec-number&gt;&lt;foreign-keys&gt;&lt;key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Grenadines&lt;/keyword&gt;&lt;/keywords&gt;&lt;dates&gt;&lt;/dates&gt;&lt;urls&gt;&lt;/urls&gt;&lt;/record&gt;&lt;/Cite&gt;&lt;Cite&gt;&lt;Author&gt;U.S. Embassy- Bridgetown&lt;/Author&gt;&lt;RecNum&gt;38&lt;/RecNum&gt;&lt;record&gt;&lt;rec-number&gt;38&lt;/rec-number&gt;&lt;foreign-keys&gt;&lt;key app="EN" db-id="xd0wwtwto5tze8eve0mxv9vea2esfptz5dd2"&gt;38&lt;/key&gt;&lt;/foreign-keys&gt;&lt;ref-type name="Report"&gt;27&lt;/ref-type&gt;&lt;contributors&gt;&lt;authors&gt;&lt;author&gt;U.S. Embassy- Bridgetown,&lt;/author&gt;&lt;/authors&gt;&lt;/contributors&gt;&lt;titles&gt;&lt;title&gt;reporting, January 14, 2015&lt;/title&gt;&lt;/titles&gt;&lt;keywords&gt;&lt;keyword&gt;Saint Vincent and the Grenadines&lt;/keyword&gt;&lt;/keywords&gt;&lt;dates&gt;&lt;/dates&gt;&lt;urls&gt;&lt;/urls&gt;&lt;/record&gt;&lt;/Cite&gt;&lt;/EndNote&gt;</w:instrText>
      </w:r>
      <w:r w:rsidR="00FE2EFF" w:rsidRPr="00905F54">
        <w:rPr>
          <w:rFonts w:ascii="Calibri" w:hAnsi="Calibri" w:cstheme="minorHAnsi"/>
          <w:sz w:val="22"/>
          <w:szCs w:val="22"/>
        </w:rPr>
        <w:fldChar w:fldCharType="separate"/>
      </w:r>
      <w:r w:rsidR="00F02517" w:rsidRPr="00905F54">
        <w:rPr>
          <w:rFonts w:ascii="Calibri" w:hAnsi="Calibri" w:cstheme="minorHAnsi"/>
          <w:noProof/>
          <w:sz w:val="22"/>
          <w:szCs w:val="22"/>
        </w:rPr>
        <w:t>(</w:t>
      </w:r>
      <w:hyperlink w:anchor="_ENREF_1" w:tooltip="U.S. Embassy-Bridgetown,  #25" w:history="1">
        <w:r w:rsidR="001024BD" w:rsidRPr="00905F54">
          <w:rPr>
            <w:rFonts w:ascii="Calibri" w:hAnsi="Calibri" w:cstheme="minorHAnsi"/>
            <w:noProof/>
            <w:sz w:val="22"/>
            <w:szCs w:val="22"/>
          </w:rPr>
          <w:t>1</w:t>
        </w:r>
      </w:hyperlink>
      <w:r w:rsidR="00F02517" w:rsidRPr="00905F54">
        <w:rPr>
          <w:rFonts w:ascii="Calibri" w:hAnsi="Calibri" w:cstheme="minorHAnsi"/>
          <w:noProof/>
          <w:sz w:val="22"/>
          <w:szCs w:val="22"/>
        </w:rPr>
        <w:t xml:space="preserve">, </w:t>
      </w:r>
      <w:hyperlink w:anchor="_ENREF_2" w:tooltip="U.S. Embassy- Bridgetown,  #38" w:history="1">
        <w:r w:rsidR="001024BD" w:rsidRPr="00905F54">
          <w:rPr>
            <w:rFonts w:ascii="Calibri" w:hAnsi="Calibri" w:cstheme="minorHAnsi"/>
            <w:noProof/>
            <w:sz w:val="22"/>
            <w:szCs w:val="22"/>
          </w:rPr>
          <w:t>2</w:t>
        </w:r>
      </w:hyperlink>
      <w:r w:rsidR="00F02517"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7056BE" w:rsidRPr="00905F54">
        <w:rPr>
          <w:rFonts w:ascii="Calibri" w:hAnsi="Calibri" w:cstheme="minorHAnsi"/>
          <w:sz w:val="22"/>
          <w:szCs w:val="22"/>
        </w:rPr>
        <w:t xml:space="preserve"> </w:t>
      </w:r>
      <w:r w:rsidR="00154EE3" w:rsidRPr="00905F54">
        <w:rPr>
          <w:rFonts w:ascii="Calibri" w:hAnsi="Calibri" w:cstheme="minorHAnsi"/>
          <w:sz w:val="22"/>
          <w:szCs w:val="22"/>
        </w:rPr>
        <w:t>Table</w:t>
      </w:r>
      <w:r w:rsidR="00F40A41" w:rsidRPr="00905F54">
        <w:rPr>
          <w:rFonts w:ascii="Calibri" w:hAnsi="Calibri" w:cstheme="minorHAnsi"/>
          <w:sz w:val="22"/>
          <w:szCs w:val="22"/>
        </w:rPr>
        <w:t> </w:t>
      </w:r>
      <w:r w:rsidR="00154EE3" w:rsidRPr="00905F54">
        <w:rPr>
          <w:rFonts w:ascii="Calibri" w:hAnsi="Calibri" w:cstheme="minorHAnsi"/>
          <w:sz w:val="22"/>
          <w:szCs w:val="22"/>
        </w:rPr>
        <w:t xml:space="preserve">1 provides key indicators on children’s work and education in Saint Vincent and the Grenadines. </w:t>
      </w:r>
      <w:r w:rsidR="008D383F" w:rsidRPr="00905F54">
        <w:rPr>
          <w:rFonts w:ascii="Calibri" w:hAnsi="Calibri" w:cstheme="minorHAnsi"/>
          <w:sz w:val="22"/>
          <w:szCs w:val="22"/>
        </w:rPr>
        <w:t>Data on some of these indicators are not available from the sources used in this report.</w:t>
      </w:r>
    </w:p>
    <w:p w14:paraId="44A61956" w14:textId="77777777" w:rsidR="00907CD3" w:rsidRPr="00905F54" w:rsidRDefault="00907CD3" w:rsidP="00756A71">
      <w:pPr>
        <w:rPr>
          <w:rFonts w:ascii="Calibri" w:hAnsi="Calibri" w:cstheme="minorHAnsi"/>
          <w:sz w:val="22"/>
          <w:szCs w:val="22"/>
        </w:rPr>
      </w:pPr>
    </w:p>
    <w:p w14:paraId="3326CFFC" w14:textId="7CAB2291" w:rsidR="00C73D21" w:rsidRPr="00905F54" w:rsidRDefault="00C73D21" w:rsidP="00756A71">
      <w:pPr>
        <w:rPr>
          <w:rFonts w:ascii="Calibri" w:hAnsi="Calibri" w:cstheme="minorHAnsi"/>
          <w:b/>
          <w:sz w:val="22"/>
          <w:szCs w:val="22"/>
        </w:rPr>
      </w:pPr>
      <w:r w:rsidRPr="00905F54">
        <w:rPr>
          <w:rFonts w:ascii="Calibri" w:hAnsi="Calibri" w:cstheme="minorHAnsi"/>
          <w:b/>
          <w:sz w:val="22"/>
          <w:szCs w:val="22"/>
        </w:rPr>
        <w:t>Table 1. Statistics o</w:t>
      </w:r>
      <w:r w:rsidR="00F40A41" w:rsidRPr="00905F54">
        <w:rPr>
          <w:rFonts w:ascii="Calibri" w:hAnsi="Calibri" w:cstheme="minorHAnsi"/>
          <w:b/>
          <w:sz w:val="22"/>
          <w:szCs w:val="22"/>
        </w:rPr>
        <w:t>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905F54" w14:paraId="7105F86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305C4EB" w14:textId="5214CDD4" w:rsidR="00D20ED6" w:rsidRPr="00905F54" w:rsidRDefault="003F7143" w:rsidP="00EB38DD">
            <w:pPr>
              <w:rPr>
                <w:rFonts w:ascii="Calibri" w:hAnsi="Calibri" w:cstheme="minorHAnsi"/>
                <w:sz w:val="20"/>
                <w:szCs w:val="20"/>
              </w:rPr>
            </w:pPr>
            <w:r w:rsidRPr="00905F54">
              <w:rPr>
                <w:rFonts w:ascii="Calibri" w:hAnsi="Calibri" w:cstheme="minorHAnsi"/>
                <w:b/>
                <w:bCs/>
                <w:sz w:val="20"/>
                <w:szCs w:val="20"/>
              </w:rPr>
              <w:t>Working children, ages 5</w:t>
            </w:r>
            <w:r w:rsidR="00D20ED6" w:rsidRPr="00905F54">
              <w:rPr>
                <w:rFonts w:ascii="Calibri" w:hAnsi="Calibri" w:cstheme="minorHAnsi"/>
                <w:b/>
                <w:bCs/>
                <w:sz w:val="20"/>
                <w:szCs w:val="20"/>
              </w:rPr>
              <w:t xml:space="preserve"> to 14</w:t>
            </w:r>
            <w:r w:rsidR="00EB38DD" w:rsidRPr="00905F54">
              <w:rPr>
                <w:rFonts w:ascii="Calibri" w:hAnsi="Calibri" w:cstheme="minorHAnsi"/>
                <w:b/>
                <w:bCs/>
                <w:sz w:val="20"/>
                <w:szCs w:val="20"/>
              </w:rPr>
              <w:t xml:space="preserve"> (% and population):</w:t>
            </w:r>
          </w:p>
        </w:tc>
        <w:tc>
          <w:tcPr>
            <w:tcW w:w="1440" w:type="dxa"/>
            <w:tcBorders>
              <w:top w:val="single" w:sz="4" w:space="0" w:color="auto"/>
              <w:left w:val="single" w:sz="4" w:space="0" w:color="auto"/>
              <w:bottom w:val="single" w:sz="4" w:space="0" w:color="auto"/>
              <w:right w:val="single" w:sz="4" w:space="0" w:color="auto"/>
            </w:tcBorders>
          </w:tcPr>
          <w:p w14:paraId="3F606B6D" w14:textId="77777777" w:rsidR="00D20ED6" w:rsidRPr="00905F54" w:rsidRDefault="00D20ED6" w:rsidP="00756A71">
            <w:pPr>
              <w:rPr>
                <w:rFonts w:ascii="Calibri" w:hAnsi="Calibri" w:cstheme="minorHAnsi"/>
                <w:sz w:val="20"/>
                <w:szCs w:val="20"/>
              </w:rPr>
            </w:pPr>
            <w:r w:rsidRPr="00905F54">
              <w:rPr>
                <w:rFonts w:ascii="Calibri" w:hAnsi="Calibri" w:cstheme="minorHAnsi"/>
                <w:sz w:val="20"/>
                <w:szCs w:val="20"/>
              </w:rPr>
              <w:t>Unavailable</w:t>
            </w:r>
          </w:p>
        </w:tc>
      </w:tr>
      <w:tr w:rsidR="00D20ED6" w:rsidRPr="00905F54" w14:paraId="233EE82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179662" w14:textId="77777777" w:rsidR="00D20ED6" w:rsidRPr="00905F54" w:rsidRDefault="00D20ED6" w:rsidP="00756A71">
            <w:pPr>
              <w:rPr>
                <w:rFonts w:asciiTheme="minorHAnsi" w:hAnsiTheme="minorHAnsi" w:cstheme="minorHAnsi"/>
                <w:sz w:val="20"/>
                <w:szCs w:val="20"/>
              </w:rPr>
            </w:pPr>
            <w:r w:rsidRPr="00905F54">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F0F6F4" w14:textId="77777777" w:rsidR="00D20ED6" w:rsidRPr="00905F54" w:rsidRDefault="00D20ED6" w:rsidP="00756A71">
            <w:pPr>
              <w:rPr>
                <w:rFonts w:asciiTheme="minorHAnsi" w:hAnsiTheme="minorHAnsi" w:cstheme="minorHAnsi"/>
                <w:sz w:val="20"/>
                <w:szCs w:val="20"/>
              </w:rPr>
            </w:pPr>
            <w:r w:rsidRPr="00905F54">
              <w:rPr>
                <w:rFonts w:asciiTheme="minorHAnsi" w:hAnsiTheme="minorHAnsi" w:cstheme="minorHAnsi"/>
                <w:sz w:val="20"/>
                <w:szCs w:val="20"/>
              </w:rPr>
              <w:t>Unavailable</w:t>
            </w:r>
          </w:p>
        </w:tc>
      </w:tr>
      <w:tr w:rsidR="00D20ED6" w:rsidRPr="00905F54" w14:paraId="0780C3C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5DD1A7" w14:textId="77777777" w:rsidR="00D20ED6" w:rsidRPr="00905F54" w:rsidRDefault="00D20ED6" w:rsidP="00756A71">
            <w:pPr>
              <w:rPr>
                <w:rFonts w:asciiTheme="minorHAnsi" w:hAnsiTheme="minorHAnsi" w:cstheme="minorHAnsi"/>
                <w:sz w:val="20"/>
                <w:szCs w:val="20"/>
              </w:rPr>
            </w:pPr>
            <w:r w:rsidRPr="00905F54">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D40BC34" w14:textId="77777777" w:rsidR="00D20ED6" w:rsidRPr="00905F54" w:rsidRDefault="00D20ED6" w:rsidP="00756A71">
            <w:pPr>
              <w:rPr>
                <w:rFonts w:asciiTheme="minorHAnsi" w:hAnsiTheme="minorHAnsi" w:cstheme="minorHAnsi"/>
                <w:sz w:val="20"/>
                <w:szCs w:val="20"/>
              </w:rPr>
            </w:pPr>
            <w:r w:rsidRPr="00905F54">
              <w:rPr>
                <w:rFonts w:asciiTheme="minorHAnsi" w:hAnsiTheme="minorHAnsi" w:cstheme="minorHAnsi"/>
                <w:sz w:val="20"/>
                <w:szCs w:val="20"/>
              </w:rPr>
              <w:t>Unavailable</w:t>
            </w:r>
          </w:p>
        </w:tc>
      </w:tr>
      <w:tr w:rsidR="00D20ED6" w:rsidRPr="00905F54" w14:paraId="2B090DA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1E35533" w14:textId="77777777" w:rsidR="00D20ED6" w:rsidRPr="00905F54" w:rsidRDefault="00D20ED6" w:rsidP="00756A71">
            <w:pPr>
              <w:rPr>
                <w:rFonts w:asciiTheme="minorHAnsi" w:hAnsiTheme="minorHAnsi" w:cstheme="minorHAnsi"/>
                <w:sz w:val="20"/>
                <w:szCs w:val="20"/>
              </w:rPr>
            </w:pPr>
            <w:r w:rsidRPr="00905F5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948704D" w14:textId="77777777" w:rsidR="00D20ED6" w:rsidRPr="00905F54" w:rsidRDefault="007055BB" w:rsidP="00756A71">
            <w:pPr>
              <w:rPr>
                <w:rFonts w:asciiTheme="minorHAnsi" w:hAnsiTheme="minorHAnsi" w:cstheme="minorHAnsi"/>
                <w:sz w:val="20"/>
                <w:szCs w:val="20"/>
              </w:rPr>
            </w:pPr>
            <w:r w:rsidRPr="00905F54">
              <w:rPr>
                <w:rFonts w:asciiTheme="minorHAnsi" w:hAnsiTheme="minorHAnsi" w:cstheme="minorHAnsi"/>
                <w:sz w:val="20"/>
                <w:szCs w:val="20"/>
              </w:rPr>
              <w:t>98.9</w:t>
            </w:r>
          </w:p>
        </w:tc>
      </w:tr>
    </w:tbl>
    <w:p w14:paraId="155E2ED8" w14:textId="24A9E797" w:rsidR="00D20ED6" w:rsidRPr="00905F54" w:rsidRDefault="00D20ED6" w:rsidP="00EA22BF">
      <w:pPr>
        <w:rPr>
          <w:rFonts w:asciiTheme="minorHAnsi" w:hAnsiTheme="minorHAnsi" w:cstheme="minorHAnsi"/>
          <w:sz w:val="20"/>
          <w:szCs w:val="20"/>
        </w:rPr>
      </w:pPr>
      <w:r w:rsidRPr="00905F54">
        <w:rPr>
          <w:rFonts w:asciiTheme="minorHAnsi" w:hAnsiTheme="minorHAnsi" w:cstheme="minorHAnsi"/>
          <w:i/>
          <w:sz w:val="20"/>
          <w:szCs w:val="20"/>
        </w:rPr>
        <w:t>Source for primary completion rate: Data from 2012, published by UNESC</w:t>
      </w:r>
      <w:r w:rsidR="00B538C1" w:rsidRPr="00905F54">
        <w:rPr>
          <w:rFonts w:asciiTheme="minorHAnsi" w:hAnsiTheme="minorHAnsi" w:cstheme="minorHAnsi"/>
          <w:i/>
          <w:sz w:val="20"/>
          <w:szCs w:val="20"/>
        </w:rPr>
        <w:t>O Institute for Statistics, 2015</w:t>
      </w:r>
      <w:r w:rsidRPr="00905F54">
        <w:rPr>
          <w:rFonts w:asciiTheme="minorHAnsi" w:hAnsiTheme="minorHAnsi" w:cstheme="minorHAnsi"/>
          <w:i/>
          <w:sz w:val="20"/>
          <w:szCs w:val="20"/>
        </w:rPr>
        <w:t>.</w:t>
      </w:r>
      <w:r w:rsidR="00FE2EFF" w:rsidRPr="00905F54">
        <w:rPr>
          <w:rFonts w:asciiTheme="minorHAnsi" w:hAnsiTheme="minorHAnsi" w:cstheme="minorHAnsi"/>
          <w:sz w:val="20"/>
          <w:szCs w:val="20"/>
        </w:rPr>
        <w:fldChar w:fldCharType="begin"/>
      </w:r>
      <w:r w:rsidR="00B57DBC" w:rsidRPr="00905F54">
        <w:rPr>
          <w:rFonts w:asciiTheme="minorHAnsi" w:hAnsiTheme="minorHAnsi" w:cstheme="minorHAnsi"/>
          <w:sz w:val="20"/>
          <w:szCs w:val="20"/>
        </w:rPr>
        <w:instrText xml:space="preserve"> ADDIN EN.CITE &lt;EndNote&gt;&lt;Cite&gt;&lt;Author&gt;UNESCO Institute for Statistics&lt;/Author&gt;&lt;RecNum&gt;36&lt;/RecNum&gt;&lt;DisplayText&gt;(3)&lt;/DisplayText&gt;&lt;record&gt;&lt;rec-number&gt;36&lt;/rec-number&gt;&lt;foreign-keys&gt;&lt;key app="EN" db-id="xd0wwtwto5tze8eve0mxv9vea2esfptz5dd2"&gt;36&lt;/key&gt;&lt;/foreign-keys&gt;&lt;ref-type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Total&lt;/title&gt;&lt;/titles&gt;&lt;keywords&gt;&lt;keyword&gt;Saint Vincent and the Grenadines&lt;/keyword&gt;&lt;/keywords&gt;&lt;dates&gt;&lt;pub-dates&gt;&lt;date&gt;[accessed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E2EFF" w:rsidRPr="00905F54">
        <w:rPr>
          <w:rFonts w:asciiTheme="minorHAnsi" w:hAnsiTheme="minorHAnsi" w:cstheme="minorHAnsi"/>
          <w:sz w:val="20"/>
          <w:szCs w:val="20"/>
        </w:rPr>
        <w:fldChar w:fldCharType="separate"/>
      </w:r>
      <w:r w:rsidR="00F02517" w:rsidRPr="00905F54">
        <w:rPr>
          <w:rFonts w:asciiTheme="minorHAnsi" w:hAnsiTheme="minorHAnsi" w:cstheme="minorHAnsi"/>
          <w:noProof/>
          <w:sz w:val="20"/>
          <w:szCs w:val="20"/>
        </w:rPr>
        <w:t>(</w:t>
      </w:r>
      <w:hyperlink w:anchor="_ENREF_3" w:tooltip="UNESCO Institute for Statistics,  #36" w:history="1">
        <w:r w:rsidR="001024BD" w:rsidRPr="00905F54">
          <w:rPr>
            <w:rFonts w:asciiTheme="minorHAnsi" w:hAnsiTheme="minorHAnsi" w:cstheme="minorHAnsi"/>
            <w:noProof/>
            <w:sz w:val="20"/>
            <w:szCs w:val="20"/>
          </w:rPr>
          <w:t>3</w:t>
        </w:r>
      </w:hyperlink>
      <w:r w:rsidR="00F02517" w:rsidRPr="00905F54">
        <w:rPr>
          <w:rFonts w:asciiTheme="minorHAnsi" w:hAnsiTheme="minorHAnsi" w:cstheme="minorHAnsi"/>
          <w:noProof/>
          <w:sz w:val="20"/>
          <w:szCs w:val="20"/>
        </w:rPr>
        <w:t>)</w:t>
      </w:r>
      <w:r w:rsidR="00FE2EFF" w:rsidRPr="00905F54">
        <w:rPr>
          <w:rFonts w:asciiTheme="minorHAnsi" w:hAnsiTheme="minorHAnsi" w:cstheme="minorHAnsi"/>
          <w:sz w:val="20"/>
          <w:szCs w:val="20"/>
        </w:rPr>
        <w:fldChar w:fldCharType="end"/>
      </w:r>
    </w:p>
    <w:p w14:paraId="5937C027" w14:textId="33A60165" w:rsidR="00D20ED6" w:rsidRPr="00905F54" w:rsidRDefault="00585F7A" w:rsidP="00EA22BF">
      <w:pPr>
        <w:rPr>
          <w:rFonts w:asciiTheme="minorHAnsi" w:hAnsiTheme="minorHAnsi" w:cstheme="minorHAnsi"/>
          <w:sz w:val="20"/>
          <w:szCs w:val="20"/>
        </w:rPr>
      </w:pPr>
      <w:r w:rsidRPr="00905F54">
        <w:rPr>
          <w:rFonts w:asciiTheme="minorHAnsi" w:hAnsiTheme="minorHAnsi" w:cstheme="minorHAnsi"/>
          <w:i/>
          <w:sz w:val="20"/>
          <w:szCs w:val="20"/>
        </w:rPr>
        <w:t>Date were unavailable from</w:t>
      </w:r>
      <w:r w:rsidR="00D20ED6" w:rsidRPr="00905F54">
        <w:rPr>
          <w:rFonts w:asciiTheme="minorHAnsi" w:hAnsiTheme="minorHAnsi" w:cstheme="minorHAnsi"/>
          <w:i/>
          <w:sz w:val="20"/>
          <w:szCs w:val="20"/>
        </w:rPr>
        <w:t xml:space="preserve"> Understanding Children</w:t>
      </w:r>
      <w:r w:rsidR="00B538C1" w:rsidRPr="00905F54">
        <w:rPr>
          <w:rFonts w:asciiTheme="minorHAnsi" w:hAnsiTheme="minorHAnsi" w:cstheme="minorHAnsi"/>
          <w:i/>
          <w:sz w:val="20"/>
          <w:szCs w:val="20"/>
        </w:rPr>
        <w:t>’s Work Project’s analysis, 2015</w:t>
      </w:r>
      <w:r w:rsidR="00923EC6" w:rsidRPr="00905F54">
        <w:rPr>
          <w:rFonts w:asciiTheme="minorHAnsi" w:hAnsiTheme="minorHAnsi" w:cstheme="minorHAnsi"/>
          <w:i/>
          <w:sz w:val="20"/>
          <w:szCs w:val="20"/>
        </w:rPr>
        <w:t>.</w:t>
      </w:r>
      <w:r w:rsidR="00FE2EFF" w:rsidRPr="00905F54">
        <w:rPr>
          <w:rFonts w:asciiTheme="minorHAnsi" w:hAnsiTheme="minorHAnsi" w:cstheme="minorHAnsi"/>
          <w:sz w:val="20"/>
          <w:szCs w:val="20"/>
        </w:rPr>
        <w:fldChar w:fldCharType="begin"/>
      </w:r>
      <w:r w:rsidR="00B57DBC" w:rsidRPr="00905F54">
        <w:rPr>
          <w:rFonts w:asciiTheme="minorHAnsi" w:hAnsiTheme="minorHAnsi" w:cstheme="minorHAnsi"/>
          <w:sz w:val="20"/>
          <w:szCs w:val="20"/>
        </w:rPr>
        <w:instrText xml:space="preserve"> ADDIN EN.CITE &lt;EndNote&gt;&lt;Cite&gt;&lt;Author&gt;UCW&lt;/Author&gt;&lt;Year&gt;Analysis received January 16, 2015&lt;/Year&gt;&lt;RecNum&gt;37&lt;/RecNum&gt;&lt;DisplayText&gt;(4)&lt;/DisplayText&gt;&lt;record&gt;&lt;rec-number&gt;37&lt;/rec-number&gt;&lt;foreign-keys&gt;&lt;key app="EN" db-id="xd0wwtwto5tze8eve0mxv9vea2esfptz5dd2"&gt;37&lt;/key&gt;&lt;/foreign-keys&gt;&lt;ref-type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Surveys&lt;/title&gt;&lt;/titles&gt;&lt;keywords&gt;&lt;keyword&gt;Saint Vincent and the Grenadines&lt;/keyword&gt;&lt;/keywords&gt;&lt;dates&gt;&lt;year&gt;Analysis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E2EFF" w:rsidRPr="00905F54">
        <w:rPr>
          <w:rFonts w:asciiTheme="minorHAnsi" w:hAnsiTheme="minorHAnsi" w:cstheme="minorHAnsi"/>
          <w:sz w:val="20"/>
          <w:szCs w:val="20"/>
        </w:rPr>
        <w:fldChar w:fldCharType="separate"/>
      </w:r>
      <w:r w:rsidR="00F02517" w:rsidRPr="00905F54">
        <w:rPr>
          <w:rFonts w:asciiTheme="minorHAnsi" w:hAnsiTheme="minorHAnsi" w:cstheme="minorHAnsi"/>
          <w:noProof/>
          <w:sz w:val="20"/>
          <w:szCs w:val="20"/>
        </w:rPr>
        <w:t>(</w:t>
      </w:r>
      <w:hyperlink w:anchor="_ENREF_4" w:tooltip="UCW, Analysis received January 16, 2015 #37" w:history="1">
        <w:r w:rsidR="001024BD" w:rsidRPr="00905F54">
          <w:rPr>
            <w:rFonts w:asciiTheme="minorHAnsi" w:hAnsiTheme="minorHAnsi" w:cstheme="minorHAnsi"/>
            <w:noProof/>
            <w:sz w:val="20"/>
            <w:szCs w:val="20"/>
          </w:rPr>
          <w:t>4</w:t>
        </w:r>
      </w:hyperlink>
      <w:r w:rsidR="00F02517" w:rsidRPr="00905F54">
        <w:rPr>
          <w:rFonts w:asciiTheme="minorHAnsi" w:hAnsiTheme="minorHAnsi" w:cstheme="minorHAnsi"/>
          <w:noProof/>
          <w:sz w:val="20"/>
          <w:szCs w:val="20"/>
        </w:rPr>
        <w:t>)</w:t>
      </w:r>
      <w:r w:rsidR="00FE2EFF" w:rsidRPr="00905F54">
        <w:rPr>
          <w:rFonts w:asciiTheme="minorHAnsi" w:hAnsiTheme="minorHAnsi" w:cstheme="minorHAnsi"/>
          <w:sz w:val="20"/>
          <w:szCs w:val="20"/>
        </w:rPr>
        <w:fldChar w:fldCharType="end"/>
      </w:r>
    </w:p>
    <w:p w14:paraId="4AD36E09" w14:textId="77777777" w:rsidR="00907CD3" w:rsidRPr="00905F54" w:rsidRDefault="00907CD3" w:rsidP="00756A71">
      <w:pPr>
        <w:rPr>
          <w:rFonts w:ascii="Calibri" w:hAnsi="Calibri" w:cstheme="minorHAnsi"/>
          <w:sz w:val="22"/>
          <w:szCs w:val="22"/>
        </w:rPr>
      </w:pPr>
    </w:p>
    <w:p w14:paraId="2C312F41" w14:textId="0248EA33" w:rsidR="009B6476" w:rsidRPr="00905F54" w:rsidRDefault="009B6476" w:rsidP="00756A71">
      <w:pPr>
        <w:rPr>
          <w:rFonts w:ascii="Calibri" w:hAnsi="Calibri" w:cstheme="minorHAnsi"/>
          <w:sz w:val="22"/>
          <w:szCs w:val="22"/>
        </w:rPr>
      </w:pPr>
      <w:r w:rsidRPr="00905F54">
        <w:rPr>
          <w:rFonts w:ascii="Calibri" w:hAnsi="Calibri" w:cstheme="minorHAnsi"/>
          <w:sz w:val="22"/>
          <w:szCs w:val="22"/>
        </w:rPr>
        <w:t xml:space="preserve">Based on a review of available information, Table 2 provides an overview of children’s work </w:t>
      </w:r>
      <w:r w:rsidR="00E70F75" w:rsidRPr="00905F54">
        <w:rPr>
          <w:rFonts w:ascii="Calibri" w:hAnsi="Calibri" w:cstheme="minorHAnsi"/>
          <w:sz w:val="22"/>
          <w:szCs w:val="22"/>
        </w:rPr>
        <w:t xml:space="preserve">by </w:t>
      </w:r>
      <w:r w:rsidR="00C73D21" w:rsidRPr="00905F54">
        <w:rPr>
          <w:rFonts w:ascii="Calibri" w:hAnsi="Calibri" w:cstheme="minorHAnsi"/>
          <w:sz w:val="22"/>
          <w:szCs w:val="22"/>
        </w:rPr>
        <w:t>sector and activity</w:t>
      </w:r>
      <w:r w:rsidR="00F40A41" w:rsidRPr="00905F54">
        <w:rPr>
          <w:rFonts w:ascii="Calibri" w:hAnsi="Calibri" w:cstheme="minorHAnsi"/>
          <w:sz w:val="22"/>
          <w:szCs w:val="22"/>
        </w:rPr>
        <w:t>.</w:t>
      </w:r>
    </w:p>
    <w:p w14:paraId="75EE9E3C" w14:textId="77777777" w:rsidR="009B6476" w:rsidRPr="00905F54" w:rsidRDefault="009B6476" w:rsidP="00756A71">
      <w:pPr>
        <w:rPr>
          <w:rFonts w:ascii="Calibri" w:hAnsi="Calibri" w:cstheme="minorHAnsi"/>
          <w:sz w:val="22"/>
          <w:szCs w:val="22"/>
        </w:rPr>
      </w:pPr>
    </w:p>
    <w:p w14:paraId="5E396AE4" w14:textId="0EF79D6F" w:rsidR="009B6476" w:rsidRPr="00905F54" w:rsidRDefault="009B6476" w:rsidP="00756A71">
      <w:pPr>
        <w:rPr>
          <w:rFonts w:ascii="Calibri" w:hAnsi="Calibri" w:cstheme="minorHAnsi"/>
          <w:b/>
          <w:sz w:val="22"/>
          <w:szCs w:val="22"/>
        </w:rPr>
      </w:pPr>
      <w:r w:rsidRPr="00905F54">
        <w:rPr>
          <w:rFonts w:ascii="Calibri" w:hAnsi="Calibri" w:cstheme="minorHAnsi"/>
          <w:b/>
          <w:sz w:val="22"/>
          <w:szCs w:val="22"/>
        </w:rPr>
        <w:t>Table 2. Overview of Childre</w:t>
      </w:r>
      <w:r w:rsidR="00F40A41" w:rsidRPr="00905F54">
        <w:rPr>
          <w:rFonts w:ascii="Calibri" w:hAnsi="Calibri" w:cstheme="minorHAnsi"/>
          <w:b/>
          <w:sz w:val="22"/>
          <w:szCs w:val="22"/>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05F54" w14:paraId="0D1F6C26" w14:textId="77777777" w:rsidTr="00BF1EC8">
        <w:trPr>
          <w:trHeight w:val="229"/>
        </w:trPr>
        <w:tc>
          <w:tcPr>
            <w:tcW w:w="2178" w:type="dxa"/>
            <w:shd w:val="clear" w:color="auto" w:fill="DAEEF3" w:themeFill="accent5" w:themeFillTint="33"/>
            <w:vAlign w:val="center"/>
          </w:tcPr>
          <w:p w14:paraId="5BC699D9" w14:textId="77777777" w:rsidR="00D20ED6" w:rsidRPr="00905F54" w:rsidRDefault="00D20ED6" w:rsidP="00756A71">
            <w:pPr>
              <w:rPr>
                <w:rFonts w:ascii="Calibri" w:hAnsi="Calibri" w:cstheme="minorHAnsi"/>
                <w:b/>
                <w:sz w:val="20"/>
                <w:szCs w:val="20"/>
              </w:rPr>
            </w:pPr>
            <w:r w:rsidRPr="00905F54">
              <w:rPr>
                <w:rFonts w:ascii="Calibri" w:hAnsi="Calibri" w:cstheme="minorHAnsi"/>
                <w:b/>
                <w:sz w:val="20"/>
                <w:szCs w:val="20"/>
              </w:rPr>
              <w:t>Sector/Industry</w:t>
            </w:r>
          </w:p>
        </w:tc>
        <w:tc>
          <w:tcPr>
            <w:tcW w:w="6656" w:type="dxa"/>
            <w:shd w:val="clear" w:color="auto" w:fill="DAEEF3" w:themeFill="accent5" w:themeFillTint="33"/>
            <w:vAlign w:val="center"/>
          </w:tcPr>
          <w:p w14:paraId="6D08FEAF" w14:textId="77777777" w:rsidR="00D20ED6" w:rsidRPr="00905F54" w:rsidRDefault="00D20ED6" w:rsidP="00756A71">
            <w:pPr>
              <w:rPr>
                <w:rFonts w:ascii="Calibri" w:hAnsi="Calibri" w:cstheme="minorHAnsi"/>
                <w:b/>
                <w:sz w:val="20"/>
                <w:szCs w:val="20"/>
              </w:rPr>
            </w:pPr>
            <w:r w:rsidRPr="00905F54">
              <w:rPr>
                <w:rFonts w:ascii="Calibri" w:hAnsi="Calibri" w:cstheme="minorHAnsi"/>
                <w:b/>
                <w:sz w:val="20"/>
                <w:szCs w:val="20"/>
              </w:rPr>
              <w:t>Activity</w:t>
            </w:r>
          </w:p>
        </w:tc>
      </w:tr>
      <w:tr w:rsidR="00D20ED6" w:rsidRPr="00905F54" w14:paraId="66CF8740" w14:textId="77777777" w:rsidTr="00BF1EC8">
        <w:trPr>
          <w:trHeight w:val="243"/>
        </w:trPr>
        <w:tc>
          <w:tcPr>
            <w:tcW w:w="2178" w:type="dxa"/>
            <w:vAlign w:val="center"/>
          </w:tcPr>
          <w:p w14:paraId="0984A8ED" w14:textId="77777777" w:rsidR="00D20ED6" w:rsidRPr="00905F54" w:rsidRDefault="00D20ED6" w:rsidP="00756A71">
            <w:pPr>
              <w:rPr>
                <w:rFonts w:ascii="Calibri" w:hAnsi="Calibri" w:cstheme="minorHAnsi"/>
                <w:sz w:val="20"/>
                <w:szCs w:val="20"/>
              </w:rPr>
            </w:pPr>
            <w:r w:rsidRPr="00905F54">
              <w:rPr>
                <w:rFonts w:ascii="Calibri" w:hAnsi="Calibri" w:cstheme="minorHAnsi"/>
                <w:sz w:val="20"/>
                <w:szCs w:val="20"/>
              </w:rPr>
              <w:t>Agriculture</w:t>
            </w:r>
          </w:p>
        </w:tc>
        <w:tc>
          <w:tcPr>
            <w:tcW w:w="6656" w:type="dxa"/>
            <w:vAlign w:val="center"/>
          </w:tcPr>
          <w:p w14:paraId="41514BA3" w14:textId="3B92FBDD" w:rsidR="00D20ED6" w:rsidRPr="00905F54" w:rsidRDefault="0089290A" w:rsidP="001024BD">
            <w:pPr>
              <w:rPr>
                <w:rFonts w:ascii="Calibri" w:hAnsi="Calibri" w:cstheme="minorHAnsi"/>
                <w:sz w:val="20"/>
                <w:szCs w:val="20"/>
              </w:rPr>
            </w:pPr>
            <w:r w:rsidRPr="00905F54">
              <w:rPr>
                <w:rFonts w:ascii="Calibri" w:hAnsi="Calibri" w:cstheme="minorHAnsi"/>
                <w:sz w:val="20"/>
                <w:szCs w:val="20"/>
              </w:rPr>
              <w:t>Production</w:t>
            </w:r>
            <w:r w:rsidR="00101549" w:rsidRPr="00905F54">
              <w:rPr>
                <w:rFonts w:ascii="Calibri" w:hAnsi="Calibri" w:cstheme="minorHAnsi"/>
                <w:sz w:val="20"/>
                <w:szCs w:val="20"/>
              </w:rPr>
              <w:t xml:space="preserve"> of marijuana*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&lt;EndNote&gt;&lt;Cite&gt;&lt;Author&gt;U.S. Department of State&lt;/Author&gt;&lt;Year&gt;February 27, 2014&lt;/Year&gt;&lt;RecNum&gt;15&lt;/RecNum&gt;&lt;DisplayText&gt;(5)&lt;/DisplayText&gt;&lt;record&gt;&lt;rec-number&gt;15&lt;/rec-number&gt;&lt;foreign-keys&gt;&lt;key app="EN" db-id="xd0wwtwto5tze8eve0mxv9vea2esfptz5dd2"&gt;15&lt;/key&gt;&lt;/foreign-keys&gt;&lt;ref-type name="Book Section"&gt;5&lt;/ref-type&gt;&lt;contributors&gt;&lt;authors&gt;&lt;author&gt;U.S. Department of State,&lt;/author&gt;&lt;/authors&gt;&lt;/contributors&gt;&lt;titles&gt;&lt;title&gt;Saint Vincent and the Grenadines&lt;/title&gt;&lt;secondary-title&gt;Country Reports on Human Rights Practices- 2013&lt;/secondary-title&gt;&lt;/titles&gt;&lt;keywords&gt;&lt;keyword&gt;Saint Vincent and the Grenadines&lt;/keyword&gt;&lt;/keywords&gt;&lt;dates&gt;&lt;year&gt;February 27, 2014&lt;/year&gt;&lt;/dates&gt;&lt;pub-location&gt;Washington, DC&lt;/pub-location&gt;&lt;urls&gt;&lt;related-urls&gt;&lt;url&gt;http://www.state.gov/j/drl/rls/hrrpt/humanrightsreport/index.htm#wrapper&lt;/url&gt;&lt;/related-urls&gt;&lt;/urls&gt;&lt;access-date&gt;March 5, 2014&lt;/access-date&gt;&lt;/record&gt;&lt;/Cite&gt;&lt;/EndNote&gt;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5" w:tooltip="U.S. Department of State, February 27, 2014 #15" w:history="1">
              <w:r w:rsidR="001024BD" w:rsidRPr="00905F54">
                <w:rPr>
                  <w:rFonts w:ascii="Calibri" w:hAnsi="Calibri" w:cstheme="minorHAnsi"/>
                  <w:noProof/>
                  <w:sz w:val="20"/>
                  <w:szCs w:val="20"/>
                </w:rPr>
                <w:t>5</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D20ED6" w:rsidRPr="00905F54" w14:paraId="5344CD1E" w14:textId="77777777" w:rsidTr="00BF1EC8">
        <w:trPr>
          <w:trHeight w:val="243"/>
        </w:trPr>
        <w:tc>
          <w:tcPr>
            <w:tcW w:w="2178" w:type="dxa"/>
            <w:vAlign w:val="center"/>
          </w:tcPr>
          <w:p w14:paraId="428496B0" w14:textId="77777777" w:rsidR="00D20ED6" w:rsidRPr="00905F54" w:rsidRDefault="00D20ED6" w:rsidP="00756A71">
            <w:pPr>
              <w:rPr>
                <w:rFonts w:ascii="Calibri" w:hAnsi="Calibri" w:cstheme="minorHAnsi"/>
                <w:sz w:val="20"/>
                <w:szCs w:val="20"/>
              </w:rPr>
            </w:pPr>
            <w:r w:rsidRPr="00905F54">
              <w:rPr>
                <w:rFonts w:ascii="Calibri" w:hAnsi="Calibri" w:cstheme="minorHAnsi"/>
                <w:sz w:val="20"/>
                <w:szCs w:val="20"/>
              </w:rPr>
              <w:t>Services</w:t>
            </w:r>
          </w:p>
        </w:tc>
        <w:tc>
          <w:tcPr>
            <w:tcW w:w="6656" w:type="dxa"/>
            <w:vAlign w:val="center"/>
          </w:tcPr>
          <w:p w14:paraId="7395C21D" w14:textId="0751D9C3" w:rsidR="00D20ED6" w:rsidRPr="00905F54" w:rsidRDefault="002D6439" w:rsidP="001024BD">
            <w:pPr>
              <w:rPr>
                <w:rFonts w:ascii="Calibri" w:hAnsi="Calibri" w:cstheme="minorHAnsi"/>
                <w:sz w:val="20"/>
                <w:szCs w:val="20"/>
              </w:rPr>
            </w:pPr>
            <w:r w:rsidRPr="00905F54">
              <w:rPr>
                <w:rFonts w:ascii="Calibri" w:hAnsi="Calibri" w:cstheme="minorHAnsi"/>
                <w:sz w:val="20"/>
                <w:szCs w:val="20"/>
              </w:rPr>
              <w:t xml:space="preserve">Domestic </w:t>
            </w:r>
            <w:r w:rsidR="002D715B" w:rsidRPr="00905F54">
              <w:rPr>
                <w:rFonts w:ascii="Calibri" w:hAnsi="Calibri" w:cstheme="minorHAnsi"/>
                <w:sz w:val="20"/>
                <w:szCs w:val="20"/>
              </w:rPr>
              <w:t>work</w:t>
            </w:r>
            <w:r w:rsidR="00876B6F" w:rsidRPr="00905F54">
              <w:rPr>
                <w:rFonts w:ascii="Calibri" w:hAnsi="Calibri" w:cstheme="minorHAnsi"/>
                <w:sz w:val="20"/>
                <w:szCs w:val="20"/>
              </w:rPr>
              <w:t>*</w:t>
            </w:r>
            <w:r w:rsidR="00845024" w:rsidRPr="00905F54">
              <w:rPr>
                <w:rFonts w:ascii="Calibri" w:hAnsi="Calibri" w:cstheme="minorHAnsi"/>
                <w:sz w:val="20"/>
                <w:szCs w:val="20"/>
              </w:rPr>
              <w:t xml:space="preserve"> and begging*</w:t>
            </w:r>
            <w:r w:rsidRPr="00905F54">
              <w:rPr>
                <w:rFonts w:ascii="Calibri" w:hAnsi="Calibri" w:cstheme="minorHAnsi"/>
                <w:sz w:val="20"/>
                <w:szCs w:val="20"/>
              </w:rPr>
              <w:t xml:space="preserve"> </w:t>
            </w:r>
            <w:r w:rsidR="00FE2EFF" w:rsidRPr="00905F54">
              <w:rPr>
                <w:rFonts w:ascii="Calibri" w:hAnsi="Calibri" w:cstheme="minorHAnsi"/>
                <w:sz w:val="20"/>
                <w:szCs w:val="20"/>
              </w:rPr>
              <w:fldChar w:fldCharType="begin">
                <w:fldData xml:space="preserve">PEVuZE5vdGU+PENpdGU+PEF1dGhvcj5VLlMuIEVtYmFzc3ktQnJpZGdldG93bjwvQXV0aG9yPjxS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</w:fldData>
              </w:fldChar>
            </w:r>
            <w:r w:rsidR="001024BD" w:rsidRPr="00905F54">
              <w:rPr>
                <w:rFonts w:ascii="Calibri" w:hAnsi="Calibri" w:cstheme="minorHAnsi"/>
                <w:sz w:val="20"/>
                <w:szCs w:val="20"/>
              </w:rPr>
              <w:instrText xml:space="preserve"> ADDIN EN.CITE </w:instrText>
            </w:r>
            <w:r w:rsidR="001024BD" w:rsidRPr="00905F54">
              <w:rPr>
                <w:rFonts w:ascii="Calibri" w:hAnsi="Calibri" w:cstheme="minorHAnsi"/>
                <w:sz w:val="20"/>
                <w:szCs w:val="20"/>
              </w:rPr>
              <w:fldChar w:fldCharType="begin">
                <w:fldData xml:space="preserve">PEVuZE5vdGU+PENpdGU+PEF1dGhvcj5VLlMuIEVtYmFzc3ktQnJpZGdldG93bjwvQXV0aG9yPjxS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</w:fldData>
              </w:fldChar>
            </w:r>
            <w:r w:rsidR="001024BD" w:rsidRPr="00905F54">
              <w:rPr>
                <w:rFonts w:ascii="Calibri" w:hAnsi="Calibri" w:cstheme="minorHAnsi"/>
                <w:sz w:val="20"/>
                <w:szCs w:val="20"/>
              </w:rPr>
              <w:instrText xml:space="preserve"> ADDIN EN.CITE.DATA </w:instrText>
            </w:r>
            <w:r w:rsidR="001024BD" w:rsidRPr="00905F54">
              <w:rPr>
                <w:rFonts w:ascii="Calibri" w:hAnsi="Calibri" w:cstheme="minorHAnsi"/>
                <w:sz w:val="20"/>
                <w:szCs w:val="20"/>
              </w:rPr>
            </w:r>
            <w:r w:rsidR="001024BD" w:rsidRPr="00905F54">
              <w:rPr>
                <w:rFonts w:ascii="Calibri" w:hAnsi="Calibri" w:cstheme="minorHAnsi"/>
                <w:sz w:val="20"/>
                <w:szCs w:val="20"/>
              </w:rPr>
              <w:fldChar w:fldCharType="end"/>
            </w:r>
            <w:r w:rsidR="00FE2EFF" w:rsidRPr="00905F54">
              <w:rPr>
                <w:rFonts w:ascii="Calibri" w:hAnsi="Calibri" w:cstheme="minorHAnsi"/>
                <w:sz w:val="20"/>
                <w:szCs w:val="20"/>
              </w:rPr>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1024BD" w:rsidRPr="00905F54">
              <w:rPr>
                <w:rFonts w:ascii="Calibri" w:hAnsi="Calibri" w:cstheme="minorHAnsi"/>
                <w:noProof/>
                <w:sz w:val="20"/>
                <w:szCs w:val="20"/>
              </w:rPr>
              <w:t xml:space="preserve">, </w:t>
            </w:r>
            <w:hyperlink w:anchor="_ENREF_6" w:tooltip="US Embassy- Bridgetown official, 2014 #42" w:history="1">
              <w:r w:rsidR="001024BD" w:rsidRPr="00905F54">
                <w:rPr>
                  <w:rFonts w:ascii="Calibri" w:hAnsi="Calibri" w:cstheme="minorHAnsi"/>
                  <w:noProof/>
                  <w:sz w:val="20"/>
                  <w:szCs w:val="20"/>
                </w:rPr>
                <w:t>6</w:t>
              </w:r>
            </w:hyperlink>
            <w:r w:rsidR="001024BD" w:rsidRPr="00905F54">
              <w:rPr>
                <w:rFonts w:ascii="Calibri" w:hAnsi="Calibri" w:cstheme="minorHAnsi"/>
                <w:noProof/>
                <w:sz w:val="20"/>
                <w:szCs w:val="20"/>
              </w:rPr>
              <w:t xml:space="preserve">, </w:t>
            </w:r>
            <w:hyperlink w:anchor="_ENREF_7" w:tooltip="Government of St. Vincent and the Grenadines, February 23, 2015 #40" w:history="1">
              <w:r w:rsidR="001024BD" w:rsidRPr="00905F54">
                <w:rPr>
                  <w:rFonts w:ascii="Calibri" w:hAnsi="Calibri" w:cstheme="minorHAnsi"/>
                  <w:noProof/>
                  <w:sz w:val="20"/>
                  <w:szCs w:val="20"/>
                </w:rPr>
                <w:t>7</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D20ED6" w:rsidRPr="00905F54" w14:paraId="51948215" w14:textId="77777777" w:rsidTr="00BF1EC8">
        <w:trPr>
          <w:trHeight w:val="287"/>
        </w:trPr>
        <w:tc>
          <w:tcPr>
            <w:tcW w:w="2178" w:type="dxa"/>
            <w:vAlign w:val="center"/>
          </w:tcPr>
          <w:p w14:paraId="117DD809" w14:textId="77777777" w:rsidR="00D20ED6" w:rsidRPr="00905F54" w:rsidRDefault="00ED078A" w:rsidP="00756A71">
            <w:pPr>
              <w:rPr>
                <w:rFonts w:ascii="Calibri" w:hAnsi="Calibri" w:cstheme="minorHAnsi"/>
                <w:sz w:val="20"/>
                <w:szCs w:val="20"/>
              </w:rPr>
            </w:pPr>
            <w:r w:rsidRPr="00905F54">
              <w:rPr>
                <w:rFonts w:ascii="Calibri" w:hAnsi="Calibri" w:cstheme="minorHAnsi"/>
                <w:sz w:val="20"/>
                <w:szCs w:val="20"/>
              </w:rPr>
              <w:t>Categorical Worst Forms of Child Labor</w:t>
            </w:r>
            <w:r w:rsidR="00090317" w:rsidRPr="00905F54">
              <w:rPr>
                <w:rFonts w:ascii="Calibri" w:hAnsi="Calibri" w:cstheme="minorHAnsi"/>
                <w:bCs/>
                <w:sz w:val="20"/>
                <w:szCs w:val="20"/>
              </w:rPr>
              <w:t>‡</w:t>
            </w:r>
          </w:p>
        </w:tc>
        <w:tc>
          <w:tcPr>
            <w:tcW w:w="6656" w:type="dxa"/>
            <w:vAlign w:val="center"/>
          </w:tcPr>
          <w:p w14:paraId="23D58678" w14:textId="36BEAE72" w:rsidR="00D20ED6" w:rsidRPr="00905F54" w:rsidRDefault="00473BA0" w:rsidP="001024BD">
            <w:pPr>
              <w:rPr>
                <w:rFonts w:ascii="Calibri" w:hAnsi="Calibri" w:cstheme="minorHAnsi"/>
                <w:sz w:val="20"/>
                <w:szCs w:val="20"/>
              </w:rPr>
            </w:pPr>
            <w:r w:rsidRPr="00905F54">
              <w:rPr>
                <w:rFonts w:ascii="Calibri" w:hAnsi="Calibri" w:cstheme="minorHAnsi"/>
                <w:sz w:val="20"/>
                <w:szCs w:val="20"/>
              </w:rPr>
              <w:t>Commercial sexual exploitation</w:t>
            </w:r>
            <w:r w:rsidR="00876B6F" w:rsidRPr="00905F54">
              <w:rPr>
                <w:rFonts w:ascii="Calibri" w:hAnsi="Calibri" w:cstheme="minorHAnsi"/>
                <w:sz w:val="20"/>
                <w:szCs w:val="20"/>
              </w:rPr>
              <w:t>*</w:t>
            </w:r>
            <w:r w:rsidRPr="00905F54">
              <w:rPr>
                <w:rFonts w:ascii="Calibri" w:hAnsi="Calibri" w:cstheme="minorHAnsi"/>
                <w:sz w:val="20"/>
                <w:szCs w:val="20"/>
              </w:rPr>
              <w:t xml:space="preserve"> </w:t>
            </w:r>
            <w:r w:rsidR="00FE2EFF" w:rsidRPr="00905F54">
              <w:rPr>
                <w:rFonts w:ascii="Calibri" w:hAnsi="Calibri" w:cstheme="minorHAnsi"/>
                <w:sz w:val="20"/>
                <w:szCs w:val="20"/>
              </w:rPr>
              <w:fldChar w:fldCharType="begin">
                <w:fldData xml:space="preserve">PEVuZE5vdGU+PENpdGU+PEF1dGhvcj5VLlMuIERlcGFydG1lbnQgb2YgU3RhdGU8L0F1dGhvcj48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bSN3cmFwcGVyPC91cmw+PC9yZWxhdGVkLXVybHM+PC91cmxzPjxhY2Nlc3MtZGF0ZT5NYXJjaCA1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</w:fldData>
              </w:fldChar>
            </w:r>
            <w:r w:rsidR="001024BD" w:rsidRPr="00905F54">
              <w:rPr>
                <w:rFonts w:ascii="Calibri" w:hAnsi="Calibri" w:cstheme="minorHAnsi"/>
                <w:sz w:val="20"/>
                <w:szCs w:val="20"/>
              </w:rPr>
              <w:instrText xml:space="preserve"> ADDIN EN.CITE </w:instrText>
            </w:r>
            <w:r w:rsidR="001024BD" w:rsidRPr="00905F54">
              <w:rPr>
                <w:rFonts w:ascii="Calibri" w:hAnsi="Calibri" w:cstheme="minorHAnsi"/>
                <w:sz w:val="20"/>
                <w:szCs w:val="20"/>
              </w:rPr>
              <w:fldChar w:fldCharType="begin">
                <w:fldData xml:space="preserve">PEVuZE5vdGU+PENpdGU+PEF1dGhvcj5VLlMuIERlcGFydG1lbnQgb2YgU3RhdGU8L0F1dGhvcj48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bSN3cmFwcGVyPC91cmw+PC9yZWxhdGVkLXVybHM+PC91cmxzPjxhY2Nlc3MtZGF0ZT5NYXJjaCA1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</w:fldData>
              </w:fldChar>
            </w:r>
            <w:r w:rsidR="001024BD" w:rsidRPr="00905F54">
              <w:rPr>
                <w:rFonts w:ascii="Calibri" w:hAnsi="Calibri" w:cstheme="minorHAnsi"/>
                <w:sz w:val="20"/>
                <w:szCs w:val="20"/>
              </w:rPr>
              <w:instrText xml:space="preserve"> ADDIN EN.CITE.DATA </w:instrText>
            </w:r>
            <w:r w:rsidR="001024BD" w:rsidRPr="00905F54">
              <w:rPr>
                <w:rFonts w:ascii="Calibri" w:hAnsi="Calibri" w:cstheme="minorHAnsi"/>
                <w:sz w:val="20"/>
                <w:szCs w:val="20"/>
              </w:rPr>
            </w:r>
            <w:r w:rsidR="001024BD" w:rsidRPr="00905F54">
              <w:rPr>
                <w:rFonts w:ascii="Calibri" w:hAnsi="Calibri" w:cstheme="minorHAnsi"/>
                <w:sz w:val="20"/>
                <w:szCs w:val="20"/>
              </w:rPr>
              <w:fldChar w:fldCharType="end"/>
            </w:r>
            <w:r w:rsidR="00FE2EFF" w:rsidRPr="00905F54">
              <w:rPr>
                <w:rFonts w:ascii="Calibri" w:hAnsi="Calibri" w:cstheme="minorHAnsi"/>
                <w:sz w:val="20"/>
                <w:szCs w:val="20"/>
              </w:rPr>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5" w:tooltip="U.S. Department of State, February 27, 2014 #15" w:history="1">
              <w:r w:rsidR="001024BD" w:rsidRPr="00905F54">
                <w:rPr>
                  <w:rFonts w:ascii="Calibri" w:hAnsi="Calibri" w:cstheme="minorHAnsi"/>
                  <w:noProof/>
                  <w:sz w:val="20"/>
                  <w:szCs w:val="20"/>
                </w:rPr>
                <w:t>5</w:t>
              </w:r>
            </w:hyperlink>
            <w:r w:rsidR="001024BD" w:rsidRPr="00905F54">
              <w:rPr>
                <w:rFonts w:ascii="Calibri" w:hAnsi="Calibri" w:cstheme="minorHAnsi"/>
                <w:noProof/>
                <w:sz w:val="20"/>
                <w:szCs w:val="20"/>
              </w:rPr>
              <w:t xml:space="preserve">, </w:t>
            </w:r>
            <w:hyperlink w:anchor="_ENREF_8" w:tooltip="U.S. Embassy- Bridgetown,  #29" w:history="1">
              <w:r w:rsidR="001024BD" w:rsidRPr="00905F54">
                <w:rPr>
                  <w:rFonts w:ascii="Calibri" w:hAnsi="Calibri" w:cstheme="minorHAnsi"/>
                  <w:noProof/>
                  <w:sz w:val="20"/>
                  <w:szCs w:val="20"/>
                </w:rPr>
                <w:t>8</w:t>
              </w:r>
            </w:hyperlink>
            <w:r w:rsidR="001024BD" w:rsidRPr="00905F54">
              <w:rPr>
                <w:rFonts w:ascii="Calibri" w:hAnsi="Calibri" w:cstheme="minorHAnsi"/>
                <w:noProof/>
                <w:sz w:val="20"/>
                <w:szCs w:val="20"/>
              </w:rPr>
              <w:t xml:space="preserve">, </w:t>
            </w:r>
            <w:hyperlink w:anchor="_ENREF_9" w:tooltip="U.S. Department of State, June 19, 2014 #30" w:history="1">
              <w:r w:rsidR="001024BD" w:rsidRPr="00905F54">
                <w:rPr>
                  <w:rFonts w:ascii="Calibri" w:hAnsi="Calibri" w:cstheme="minorHAnsi"/>
                  <w:noProof/>
                  <w:sz w:val="20"/>
                  <w:szCs w:val="20"/>
                </w:rPr>
                <w:t>9</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bl>
    <w:p w14:paraId="494F4D53" w14:textId="77777777" w:rsidR="00551E00" w:rsidRPr="00905F54" w:rsidRDefault="00C57490" w:rsidP="00756A71">
      <w:pPr>
        <w:rPr>
          <w:rFonts w:ascii="Calibri" w:hAnsi="Calibri" w:cstheme="minorHAnsi"/>
          <w:bCs/>
          <w:sz w:val="20"/>
          <w:szCs w:val="20"/>
        </w:rPr>
      </w:pPr>
      <w:r w:rsidRPr="00905F54">
        <w:rPr>
          <w:rFonts w:ascii="Calibri" w:hAnsi="Calibri" w:cstheme="minorHAnsi"/>
          <w:sz w:val="20"/>
          <w:szCs w:val="20"/>
        </w:rPr>
        <w:t>*</w:t>
      </w:r>
      <w:r w:rsidR="0063677E" w:rsidRPr="00905F54">
        <w:rPr>
          <w:rFonts w:ascii="Calibri" w:hAnsi="Calibri" w:cstheme="minorHAnsi"/>
          <w:bCs/>
          <w:sz w:val="20"/>
          <w:szCs w:val="20"/>
        </w:rPr>
        <w:t xml:space="preserve"> Evide</w:t>
      </w:r>
      <w:r w:rsidR="007B54D0" w:rsidRPr="00905F54">
        <w:rPr>
          <w:rFonts w:ascii="Calibri" w:hAnsi="Calibri" w:cstheme="minorHAnsi"/>
          <w:bCs/>
          <w:sz w:val="20"/>
          <w:szCs w:val="20"/>
        </w:rPr>
        <w:t>nce of this activity is limited and/or the extent of the problem is unknown.</w:t>
      </w:r>
    </w:p>
    <w:p w14:paraId="02564000" w14:textId="77777777" w:rsidR="00090317" w:rsidRPr="00905F54" w:rsidRDefault="00090317" w:rsidP="00756A71">
      <w:pPr>
        <w:rPr>
          <w:rFonts w:ascii="Calibri" w:hAnsi="Calibri" w:cstheme="minorHAnsi"/>
          <w:bCs/>
          <w:sz w:val="20"/>
          <w:szCs w:val="20"/>
        </w:rPr>
      </w:pPr>
      <w:r w:rsidRPr="00905F54">
        <w:rPr>
          <w:rFonts w:ascii="Calibri" w:hAnsi="Calibri" w:cstheme="minorHAnsi"/>
          <w:bCs/>
          <w:sz w:val="20"/>
          <w:szCs w:val="20"/>
        </w:rPr>
        <w:t xml:space="preserve">‡ Child labor understood as the worst forms of child labor </w:t>
      </w:r>
      <w:r w:rsidRPr="00905F54">
        <w:rPr>
          <w:rFonts w:ascii="Calibri" w:hAnsi="Calibri" w:cstheme="minorHAnsi"/>
          <w:bCs/>
          <w:i/>
          <w:sz w:val="20"/>
          <w:szCs w:val="20"/>
        </w:rPr>
        <w:t>per se</w:t>
      </w:r>
      <w:r w:rsidRPr="00905F54">
        <w:rPr>
          <w:rFonts w:ascii="Calibri" w:hAnsi="Calibri" w:cstheme="minorHAnsi"/>
          <w:bCs/>
          <w:sz w:val="20"/>
          <w:szCs w:val="20"/>
        </w:rPr>
        <w:t xml:space="preserve"> under Article 3(a) – (c) of ILO C. 182</w:t>
      </w:r>
    </w:p>
    <w:p w14:paraId="41E1E11E" w14:textId="77777777" w:rsidR="007B54D0" w:rsidRPr="00905F54" w:rsidRDefault="007B54D0" w:rsidP="00756A71">
      <w:pPr>
        <w:rPr>
          <w:rFonts w:ascii="Calibri" w:hAnsi="Calibri" w:cstheme="minorHAnsi"/>
          <w:bCs/>
          <w:sz w:val="22"/>
          <w:szCs w:val="22"/>
        </w:rPr>
      </w:pPr>
    </w:p>
    <w:p w14:paraId="118620AF" w14:textId="26504E5B" w:rsidR="007C029B" w:rsidRPr="00905F54" w:rsidRDefault="007C029B" w:rsidP="00EA22BF">
      <w:pPr>
        <w:rPr>
          <w:rFonts w:ascii="Calibri" w:hAnsi="Calibri"/>
          <w:sz w:val="22"/>
          <w:szCs w:val="22"/>
        </w:rPr>
      </w:pPr>
      <w:r w:rsidRPr="00905F54">
        <w:rPr>
          <w:rFonts w:ascii="Calibri" w:hAnsi="Calibri"/>
          <w:sz w:val="22"/>
          <w:szCs w:val="22"/>
        </w:rPr>
        <w:t xml:space="preserve">There is a lack of data </w:t>
      </w:r>
      <w:r w:rsidR="00266240" w:rsidRPr="00905F54">
        <w:rPr>
          <w:rFonts w:ascii="Calibri" w:hAnsi="Calibri"/>
          <w:sz w:val="22"/>
          <w:szCs w:val="22"/>
        </w:rPr>
        <w:t xml:space="preserve">and research </w:t>
      </w:r>
      <w:r w:rsidRPr="00905F54">
        <w:rPr>
          <w:rFonts w:ascii="Calibri" w:hAnsi="Calibri"/>
          <w:sz w:val="22"/>
          <w:szCs w:val="22"/>
        </w:rPr>
        <w:t xml:space="preserve">on the prevalence of </w:t>
      </w:r>
      <w:r w:rsidR="006F03F5" w:rsidRPr="00905F54">
        <w:rPr>
          <w:rFonts w:ascii="Calibri" w:hAnsi="Calibri"/>
          <w:sz w:val="22"/>
          <w:szCs w:val="22"/>
        </w:rPr>
        <w:t xml:space="preserve">child labor and its worst forms </w:t>
      </w:r>
      <w:r w:rsidRPr="00905F54">
        <w:rPr>
          <w:rFonts w:ascii="Calibri" w:hAnsi="Calibri"/>
          <w:sz w:val="22"/>
          <w:szCs w:val="22"/>
        </w:rPr>
        <w:t>in Saint Vincent and the Grenadines.</w:t>
      </w:r>
      <w:r w:rsidR="00FE2EFF" w:rsidRPr="00905F54">
        <w:rPr>
          <w:rFonts w:ascii="Calibri" w:hAnsi="Calibri"/>
          <w:sz w:val="22"/>
          <w:szCs w:val="22"/>
        </w:rPr>
        <w:fldChar w:fldCharType="begin"/>
      </w:r>
      <w:r w:rsidR="001024BD" w:rsidRPr="00905F54">
        <w:rPr>
          <w:rFonts w:ascii="Calibri" w:hAnsi="Calibri"/>
          <w:sz w:val="22"/>
          <w:szCs w:val="22"/>
        </w:rPr>
        <w:instrText xml:space="preserve"> ADDIN EN.CITE &lt;EndNote&gt;&lt;Cite&gt;&lt;Author&gt;ILO Committee of Experts&lt;/Author&gt;&lt;RecNum&gt;31&lt;/RecNum&gt;&lt;DisplayText&gt;(10)&lt;/DisplayText&gt;&lt;record&gt;&lt;rec-number&gt;31&lt;/rec-number&gt;&lt;foreign-keys&gt;&lt;key app="EN" db-id="xd0wwtwto5tze8eve0mxv9vea2esfptz5dd2"&gt;31&lt;/key&gt;&lt;/foreign-keys&gt;&lt;ref-type name="Online Database"&gt;45&lt;/ref-type&gt;&lt;contributors&gt;&lt;authors&gt;&lt;author&gt;ILO Committee of Experts,&lt;/author&gt;&lt;/authors&gt;&lt;/contributors&gt;&lt;titles&gt;&lt;title&gt;Individual Direct Request concerning Worst Forms of Child Labour Convention, 1999 (No. 182) Saint Vincent and the Grenadines (ratification: 2001) Published: 2014&lt;/title&gt;&lt;/titles&gt;&lt;keywords&gt;&lt;keyword&gt;Saint Vincent and the Grenadines&lt;/keyword&gt;&lt;/keywords&gt;&lt;dates&gt;&lt;pub-dates&gt;&lt;date&gt;December 1, 2014 &lt;/date&gt;&lt;/pub-dates&gt;&lt;/dates&gt;&lt;urls&gt;&lt;related-urls&gt;&lt;url&gt;http://www.ilo.org/dyn/normlex/en/f?p=1000:20010:0::NO:::&lt;/url&gt;&lt;/related-urls&gt;&lt;/urls&gt;&lt;/record&gt;&lt;/Cite&gt;&lt;/EndNote&gt;</w:instrText>
      </w:r>
      <w:r w:rsidR="00FE2EFF" w:rsidRPr="00905F54">
        <w:rPr>
          <w:rFonts w:ascii="Calibri" w:hAnsi="Calibri"/>
          <w:sz w:val="22"/>
          <w:szCs w:val="22"/>
        </w:rPr>
        <w:fldChar w:fldCharType="separate"/>
      </w:r>
      <w:r w:rsidR="001024BD" w:rsidRPr="00905F54">
        <w:rPr>
          <w:rFonts w:ascii="Calibri" w:hAnsi="Calibri"/>
          <w:noProof/>
          <w:sz w:val="22"/>
          <w:szCs w:val="22"/>
        </w:rPr>
        <w:t>(</w:t>
      </w:r>
      <w:hyperlink w:anchor="_ENREF_10" w:tooltip="ILO Committee of Experts,  #31" w:history="1">
        <w:r w:rsidR="001024BD" w:rsidRPr="00905F54">
          <w:rPr>
            <w:rFonts w:ascii="Calibri" w:hAnsi="Calibri"/>
            <w:noProof/>
            <w:sz w:val="22"/>
            <w:szCs w:val="22"/>
          </w:rPr>
          <w:t>10</w:t>
        </w:r>
      </w:hyperlink>
      <w:r w:rsidR="001024BD" w:rsidRPr="00905F54">
        <w:rPr>
          <w:rFonts w:ascii="Calibri" w:hAnsi="Calibri"/>
          <w:noProof/>
          <w:sz w:val="22"/>
          <w:szCs w:val="22"/>
        </w:rPr>
        <w:t>)</w:t>
      </w:r>
      <w:r w:rsidR="00FE2EFF" w:rsidRPr="00905F54">
        <w:rPr>
          <w:rFonts w:ascii="Calibri" w:hAnsi="Calibri"/>
          <w:sz w:val="22"/>
          <w:szCs w:val="22"/>
        </w:rPr>
        <w:fldChar w:fldCharType="end"/>
      </w:r>
    </w:p>
    <w:p w14:paraId="61A08974" w14:textId="77777777" w:rsidR="00331CDC" w:rsidRPr="00905F54" w:rsidRDefault="00331CDC" w:rsidP="00331CDC">
      <w:pPr>
        <w:rPr>
          <w:rStyle w:val="Strong"/>
          <w:rFonts w:ascii="Calibri" w:hAnsi="Calibri" w:cstheme="minorHAnsi"/>
          <w:sz w:val="22"/>
          <w:szCs w:val="22"/>
        </w:rPr>
      </w:pPr>
    </w:p>
    <w:p w14:paraId="55850A54"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t xml:space="preserve">Legal Framework </w:t>
      </w:r>
      <w:r w:rsidR="00D4039D" w:rsidRPr="00905F54">
        <w:rPr>
          <w:rFonts w:ascii="Calibri" w:hAnsi="Calibri" w:cstheme="minorHAnsi"/>
          <w:sz w:val="22"/>
          <w:szCs w:val="22"/>
        </w:rPr>
        <w:t>for</w:t>
      </w:r>
      <w:r w:rsidRPr="00905F54">
        <w:rPr>
          <w:rFonts w:ascii="Calibri" w:hAnsi="Calibri" w:cstheme="minorHAnsi"/>
          <w:sz w:val="22"/>
          <w:szCs w:val="22"/>
        </w:rPr>
        <w:t xml:space="preserve"> the Worst Forms of Child Labor</w:t>
      </w:r>
    </w:p>
    <w:p w14:paraId="6BEA1B1E" w14:textId="77777777" w:rsidR="009B6476" w:rsidRPr="00905F54" w:rsidRDefault="009B6476" w:rsidP="00756A71">
      <w:pPr>
        <w:pStyle w:val="Subtitle"/>
        <w:spacing w:after="0"/>
        <w:jc w:val="left"/>
        <w:outlineLvl w:val="0"/>
        <w:rPr>
          <w:rFonts w:ascii="Calibri" w:hAnsi="Calibri" w:cstheme="minorHAnsi"/>
          <w:bCs/>
          <w:sz w:val="22"/>
          <w:szCs w:val="22"/>
        </w:rPr>
      </w:pPr>
    </w:p>
    <w:p w14:paraId="0F1F4F9A" w14:textId="6668B052" w:rsidR="009B6476" w:rsidRPr="00905F54" w:rsidRDefault="000A723B" w:rsidP="00756A71">
      <w:pPr>
        <w:pStyle w:val="Subtitle"/>
        <w:spacing w:after="0"/>
        <w:jc w:val="left"/>
        <w:outlineLvl w:val="0"/>
        <w:rPr>
          <w:rFonts w:ascii="Calibri" w:hAnsi="Calibri" w:cstheme="minorHAnsi"/>
          <w:bCs/>
          <w:sz w:val="22"/>
          <w:szCs w:val="22"/>
        </w:rPr>
      </w:pPr>
      <w:r w:rsidRPr="00905F54">
        <w:rPr>
          <w:rFonts w:ascii="Calibri" w:hAnsi="Calibri" w:cstheme="minorHAnsi"/>
          <w:bCs/>
          <w:sz w:val="22"/>
          <w:szCs w:val="22"/>
        </w:rPr>
        <w:t>Saint Vincent and the Grenadines</w:t>
      </w:r>
      <w:r w:rsidR="009C1B1A" w:rsidRPr="00905F54">
        <w:rPr>
          <w:rFonts w:ascii="Calibri" w:hAnsi="Calibri" w:cstheme="minorHAnsi"/>
          <w:bCs/>
          <w:sz w:val="22"/>
          <w:szCs w:val="22"/>
        </w:rPr>
        <w:t xml:space="preserve"> </w:t>
      </w:r>
      <w:r w:rsidR="009B6476" w:rsidRPr="00905F54">
        <w:rPr>
          <w:rFonts w:ascii="Calibri" w:hAnsi="Calibri" w:cstheme="minorHAnsi"/>
          <w:bCs/>
          <w:sz w:val="22"/>
          <w:szCs w:val="22"/>
        </w:rPr>
        <w:t xml:space="preserve">has ratified </w:t>
      </w:r>
      <w:r w:rsidRPr="00905F54">
        <w:rPr>
          <w:rFonts w:ascii="Calibri" w:hAnsi="Calibri" w:cstheme="minorHAnsi"/>
          <w:bCs/>
          <w:sz w:val="22"/>
          <w:szCs w:val="22"/>
        </w:rPr>
        <w:t>all k</w:t>
      </w:r>
      <w:r w:rsidR="009B6476" w:rsidRPr="00905F54">
        <w:rPr>
          <w:rFonts w:ascii="Calibri" w:hAnsi="Calibri" w:cstheme="minorHAnsi"/>
          <w:bCs/>
          <w:sz w:val="22"/>
          <w:szCs w:val="22"/>
        </w:rPr>
        <w:t>ey international conventions co</w:t>
      </w:r>
      <w:r w:rsidR="00F40A41" w:rsidRPr="00905F54">
        <w:rPr>
          <w:rFonts w:ascii="Calibri" w:hAnsi="Calibri" w:cstheme="minorHAnsi"/>
          <w:bCs/>
          <w:sz w:val="22"/>
          <w:szCs w:val="22"/>
        </w:rPr>
        <w:t>ncerning child labor (Table 3).</w:t>
      </w:r>
    </w:p>
    <w:p w14:paraId="3F3D8A9B" w14:textId="77777777" w:rsidR="009B6476" w:rsidRPr="00905F54" w:rsidRDefault="009B6476" w:rsidP="00756A71">
      <w:pPr>
        <w:pStyle w:val="Subtitle"/>
        <w:spacing w:after="0"/>
        <w:jc w:val="left"/>
        <w:outlineLvl w:val="0"/>
        <w:rPr>
          <w:rFonts w:ascii="Calibri" w:hAnsi="Calibri" w:cstheme="minorHAnsi"/>
          <w:bCs/>
          <w:sz w:val="22"/>
          <w:szCs w:val="22"/>
        </w:rPr>
      </w:pPr>
    </w:p>
    <w:p w14:paraId="36FB36F9" w14:textId="77777777" w:rsidR="009B6476" w:rsidRPr="00905F54" w:rsidRDefault="009B6476" w:rsidP="00756A71">
      <w:pPr>
        <w:pStyle w:val="Subtitle"/>
        <w:spacing w:after="0"/>
        <w:jc w:val="left"/>
        <w:outlineLvl w:val="0"/>
        <w:rPr>
          <w:rFonts w:ascii="Calibri" w:hAnsi="Calibri" w:cstheme="minorHAnsi"/>
          <w:b/>
          <w:bCs/>
          <w:sz w:val="22"/>
          <w:szCs w:val="22"/>
        </w:rPr>
      </w:pPr>
      <w:r w:rsidRPr="00905F54">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05F54" w14:paraId="38FC6C93" w14:textId="77777777" w:rsidTr="00756A71">
        <w:tc>
          <w:tcPr>
            <w:tcW w:w="5598" w:type="dxa"/>
            <w:shd w:val="clear" w:color="auto" w:fill="DAEEF3" w:themeFill="accent5" w:themeFillTint="33"/>
            <w:vAlign w:val="center"/>
          </w:tcPr>
          <w:p w14:paraId="5E78C00D" w14:textId="77777777" w:rsidR="009F4974" w:rsidRPr="00905F54" w:rsidRDefault="009F4974" w:rsidP="00756A71">
            <w:pPr>
              <w:rPr>
                <w:rFonts w:ascii="Calibri" w:hAnsi="Calibri" w:cstheme="minorHAnsi"/>
                <w:b/>
                <w:sz w:val="20"/>
                <w:szCs w:val="20"/>
              </w:rPr>
            </w:pPr>
            <w:r w:rsidRPr="00905F54">
              <w:rPr>
                <w:rFonts w:ascii="Calibri" w:hAnsi="Calibri" w:cstheme="minorHAnsi"/>
                <w:b/>
                <w:sz w:val="20"/>
                <w:szCs w:val="20"/>
              </w:rPr>
              <w:t>Convention</w:t>
            </w:r>
          </w:p>
        </w:tc>
        <w:tc>
          <w:tcPr>
            <w:tcW w:w="1530" w:type="dxa"/>
            <w:shd w:val="clear" w:color="auto" w:fill="DAEEF3" w:themeFill="accent5" w:themeFillTint="33"/>
            <w:vAlign w:val="center"/>
          </w:tcPr>
          <w:p w14:paraId="596CAB81" w14:textId="77777777" w:rsidR="009F4974" w:rsidRPr="00905F54" w:rsidRDefault="009F4974" w:rsidP="00756A71">
            <w:pPr>
              <w:jc w:val="center"/>
              <w:rPr>
                <w:rFonts w:ascii="Calibri" w:hAnsi="Calibri" w:cstheme="minorHAnsi"/>
                <w:b/>
                <w:sz w:val="20"/>
                <w:szCs w:val="20"/>
              </w:rPr>
            </w:pPr>
            <w:r w:rsidRPr="00905F54">
              <w:rPr>
                <w:rFonts w:ascii="Calibri" w:hAnsi="Calibri" w:cstheme="minorHAnsi"/>
                <w:b/>
                <w:sz w:val="20"/>
                <w:szCs w:val="20"/>
              </w:rPr>
              <w:t>Ratification</w:t>
            </w:r>
          </w:p>
        </w:tc>
      </w:tr>
      <w:tr w:rsidR="009F4974" w:rsidRPr="00905F54" w14:paraId="59FC73A7" w14:textId="77777777" w:rsidTr="00756A71">
        <w:tc>
          <w:tcPr>
            <w:tcW w:w="5598" w:type="dxa"/>
            <w:vAlign w:val="center"/>
          </w:tcPr>
          <w:p w14:paraId="46DE0EC8" w14:textId="77777777" w:rsidR="009F4974" w:rsidRPr="00905F54" w:rsidRDefault="009F4974" w:rsidP="00756A71">
            <w:pPr>
              <w:rPr>
                <w:rFonts w:ascii="Calibri" w:hAnsi="Calibri" w:cstheme="minorHAnsi"/>
                <w:sz w:val="20"/>
                <w:szCs w:val="20"/>
              </w:rPr>
            </w:pPr>
            <w:r w:rsidRPr="00905F54">
              <w:rPr>
                <w:rFonts w:ascii="Calibri" w:hAnsi="Calibri" w:cstheme="minorHAnsi"/>
                <w:sz w:val="20"/>
                <w:szCs w:val="20"/>
              </w:rPr>
              <w:t>ILO C. 138, Minimum Age</w:t>
            </w:r>
          </w:p>
        </w:tc>
        <w:tc>
          <w:tcPr>
            <w:tcW w:w="1530" w:type="dxa"/>
            <w:vAlign w:val="center"/>
          </w:tcPr>
          <w:p w14:paraId="4FE9DE28"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r w:rsidR="009F4974" w:rsidRPr="00905F54" w14:paraId="1F821E76" w14:textId="77777777" w:rsidTr="00756A71">
        <w:tc>
          <w:tcPr>
            <w:tcW w:w="5598" w:type="dxa"/>
            <w:vAlign w:val="center"/>
          </w:tcPr>
          <w:p w14:paraId="44EDC6AD" w14:textId="77777777" w:rsidR="009F4974" w:rsidRPr="00905F54" w:rsidRDefault="009F4974" w:rsidP="00756A71">
            <w:pPr>
              <w:rPr>
                <w:rFonts w:ascii="Calibri" w:hAnsi="Calibri" w:cstheme="minorHAnsi"/>
                <w:sz w:val="20"/>
                <w:szCs w:val="20"/>
              </w:rPr>
            </w:pPr>
            <w:r w:rsidRPr="00905F54">
              <w:rPr>
                <w:rFonts w:ascii="Calibri" w:hAnsi="Calibri" w:cstheme="minorHAnsi"/>
                <w:sz w:val="20"/>
                <w:szCs w:val="20"/>
              </w:rPr>
              <w:t>ILO C. 182, Worst Forms of Child Labor</w:t>
            </w:r>
          </w:p>
        </w:tc>
        <w:tc>
          <w:tcPr>
            <w:tcW w:w="1530" w:type="dxa"/>
            <w:vAlign w:val="center"/>
          </w:tcPr>
          <w:p w14:paraId="70EBC219"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r w:rsidR="009F4974" w:rsidRPr="00905F54" w14:paraId="2532A354" w14:textId="77777777" w:rsidTr="00756A71">
        <w:tc>
          <w:tcPr>
            <w:tcW w:w="5598" w:type="dxa"/>
            <w:vAlign w:val="center"/>
          </w:tcPr>
          <w:p w14:paraId="5DD76590" w14:textId="77777777" w:rsidR="009F4974" w:rsidRPr="00905F54" w:rsidRDefault="00CE2304" w:rsidP="00756A71">
            <w:pPr>
              <w:rPr>
                <w:rFonts w:ascii="Calibri" w:hAnsi="Calibri" w:cstheme="minorHAnsi"/>
                <w:sz w:val="20"/>
                <w:szCs w:val="20"/>
              </w:rPr>
            </w:pPr>
            <w:r w:rsidRPr="00905F54">
              <w:rPr>
                <w:rFonts w:ascii="Calibri" w:hAnsi="Calibri" w:cstheme="minorHAnsi"/>
                <w:sz w:val="20"/>
                <w:szCs w:val="20"/>
              </w:rPr>
              <w:t>UN CRC</w:t>
            </w:r>
          </w:p>
        </w:tc>
        <w:tc>
          <w:tcPr>
            <w:tcW w:w="1530" w:type="dxa"/>
            <w:vAlign w:val="center"/>
          </w:tcPr>
          <w:p w14:paraId="2B603735"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r w:rsidR="009F4974" w:rsidRPr="00905F54" w14:paraId="26647BFD" w14:textId="77777777" w:rsidTr="00756A71">
        <w:tc>
          <w:tcPr>
            <w:tcW w:w="5598" w:type="dxa"/>
            <w:vAlign w:val="center"/>
          </w:tcPr>
          <w:p w14:paraId="22B09466" w14:textId="77777777" w:rsidR="009F4974" w:rsidRPr="00905F54" w:rsidRDefault="00CE2304" w:rsidP="00756A71">
            <w:pPr>
              <w:rPr>
                <w:rFonts w:ascii="Calibri" w:hAnsi="Calibri" w:cstheme="minorHAnsi"/>
                <w:sz w:val="20"/>
                <w:szCs w:val="20"/>
              </w:rPr>
            </w:pPr>
            <w:r w:rsidRPr="00905F54">
              <w:rPr>
                <w:rFonts w:ascii="Calibri" w:hAnsi="Calibri" w:cstheme="minorHAnsi"/>
                <w:sz w:val="20"/>
                <w:szCs w:val="20"/>
              </w:rPr>
              <w:t xml:space="preserve">UN </w:t>
            </w:r>
            <w:r w:rsidR="009F4974" w:rsidRPr="00905F54">
              <w:rPr>
                <w:rFonts w:ascii="Calibri" w:hAnsi="Calibri" w:cstheme="minorHAnsi"/>
                <w:sz w:val="20"/>
                <w:szCs w:val="20"/>
              </w:rPr>
              <w:t>CRC Optional Protocol on Armed Conflict</w:t>
            </w:r>
          </w:p>
        </w:tc>
        <w:tc>
          <w:tcPr>
            <w:tcW w:w="1530" w:type="dxa"/>
            <w:vAlign w:val="center"/>
          </w:tcPr>
          <w:p w14:paraId="6B39E073"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r w:rsidR="009F4974" w:rsidRPr="00905F54" w14:paraId="03979913" w14:textId="77777777" w:rsidTr="00756A71">
        <w:tc>
          <w:tcPr>
            <w:tcW w:w="5598" w:type="dxa"/>
            <w:vAlign w:val="center"/>
          </w:tcPr>
          <w:p w14:paraId="77F55513" w14:textId="77777777" w:rsidR="009F4974" w:rsidRPr="00905F54" w:rsidRDefault="00CE2304" w:rsidP="00756A71">
            <w:pPr>
              <w:rPr>
                <w:rFonts w:ascii="Calibri" w:hAnsi="Calibri" w:cstheme="minorHAnsi"/>
                <w:sz w:val="20"/>
                <w:szCs w:val="20"/>
              </w:rPr>
            </w:pPr>
            <w:r w:rsidRPr="00905F54">
              <w:rPr>
                <w:rFonts w:ascii="Calibri" w:hAnsi="Calibri" w:cstheme="minorHAnsi"/>
                <w:sz w:val="20"/>
                <w:szCs w:val="20"/>
              </w:rPr>
              <w:t xml:space="preserve">UN </w:t>
            </w:r>
            <w:r w:rsidR="009F4974" w:rsidRPr="00905F54">
              <w:rPr>
                <w:rFonts w:ascii="Calibri" w:hAnsi="Calibri" w:cstheme="minorHAnsi"/>
                <w:sz w:val="20"/>
                <w:szCs w:val="20"/>
              </w:rPr>
              <w:t>CRC Optional Protocol on the Sale of Children, Child Prostitution and Child Pornography</w:t>
            </w:r>
          </w:p>
        </w:tc>
        <w:tc>
          <w:tcPr>
            <w:tcW w:w="1530" w:type="dxa"/>
            <w:vAlign w:val="center"/>
          </w:tcPr>
          <w:p w14:paraId="19CDB4A3"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r w:rsidR="009F4974" w:rsidRPr="00905F54" w14:paraId="72C55235" w14:textId="77777777" w:rsidTr="00756A71">
        <w:tc>
          <w:tcPr>
            <w:tcW w:w="5598" w:type="dxa"/>
            <w:vAlign w:val="center"/>
          </w:tcPr>
          <w:p w14:paraId="69D828CB" w14:textId="77777777" w:rsidR="009F4974" w:rsidRPr="00905F54" w:rsidRDefault="009F4974" w:rsidP="00756A71">
            <w:pPr>
              <w:rPr>
                <w:rFonts w:ascii="Calibri" w:hAnsi="Calibri" w:cstheme="minorHAnsi"/>
                <w:sz w:val="20"/>
                <w:szCs w:val="20"/>
              </w:rPr>
            </w:pPr>
            <w:r w:rsidRPr="00905F54">
              <w:rPr>
                <w:rFonts w:ascii="Calibri" w:hAnsi="Calibri" w:cstheme="minorHAnsi"/>
                <w:sz w:val="20"/>
                <w:szCs w:val="20"/>
              </w:rPr>
              <w:t>Palermo Protocol on Trafficking in Persons</w:t>
            </w:r>
          </w:p>
        </w:tc>
        <w:tc>
          <w:tcPr>
            <w:tcW w:w="1530" w:type="dxa"/>
            <w:vAlign w:val="center"/>
          </w:tcPr>
          <w:p w14:paraId="24A1EB1C" w14:textId="77777777" w:rsidR="009F4974" w:rsidRPr="00905F54" w:rsidRDefault="009F4974" w:rsidP="00756A71">
            <w:pPr>
              <w:jc w:val="center"/>
              <w:rPr>
                <w:rFonts w:ascii="Calibri" w:hAnsi="Calibri" w:cstheme="minorHAnsi"/>
                <w:sz w:val="20"/>
                <w:szCs w:val="20"/>
              </w:rPr>
            </w:pPr>
            <w:r w:rsidRPr="00905F54">
              <w:rPr>
                <w:rFonts w:ascii="Calibri" w:hAnsi="Calibri"/>
                <w:sz w:val="20"/>
                <w:szCs w:val="20"/>
              </w:rPr>
              <w:sym w:font="Wingdings" w:char="F0FC"/>
            </w:r>
          </w:p>
        </w:tc>
      </w:tr>
    </w:tbl>
    <w:p w14:paraId="16EFAE92" w14:textId="77777777" w:rsidR="009B6476" w:rsidRPr="00905F54" w:rsidRDefault="009B6476" w:rsidP="00756A71">
      <w:pPr>
        <w:pStyle w:val="Subtitle"/>
        <w:spacing w:after="0"/>
        <w:jc w:val="left"/>
        <w:outlineLvl w:val="0"/>
        <w:rPr>
          <w:rFonts w:ascii="Calibri" w:hAnsi="Calibri" w:cstheme="minorHAnsi"/>
          <w:bCs/>
          <w:sz w:val="22"/>
          <w:szCs w:val="22"/>
        </w:rPr>
      </w:pPr>
    </w:p>
    <w:p w14:paraId="0408DF80" w14:textId="77777777" w:rsidR="009B6476" w:rsidRPr="00905F54" w:rsidRDefault="00F01898" w:rsidP="00756A71">
      <w:pPr>
        <w:pStyle w:val="Subtitle"/>
        <w:spacing w:after="0"/>
        <w:jc w:val="left"/>
        <w:outlineLvl w:val="0"/>
        <w:rPr>
          <w:rFonts w:ascii="Calibri" w:hAnsi="Calibri" w:cstheme="minorHAnsi"/>
          <w:bCs/>
          <w:sz w:val="22"/>
          <w:szCs w:val="22"/>
        </w:rPr>
      </w:pPr>
      <w:r w:rsidRPr="00905F54">
        <w:rPr>
          <w:rFonts w:ascii="Calibri" w:hAnsi="Calibri" w:cstheme="minorHAnsi"/>
          <w:bCs/>
          <w:sz w:val="22"/>
          <w:szCs w:val="22"/>
        </w:rPr>
        <w:t>The G</w:t>
      </w:r>
      <w:r w:rsidR="009B6476" w:rsidRPr="00905F54">
        <w:rPr>
          <w:rFonts w:ascii="Calibri" w:hAnsi="Calibri" w:cstheme="minorHAnsi"/>
          <w:bCs/>
          <w:sz w:val="22"/>
          <w:szCs w:val="22"/>
        </w:rPr>
        <w:t xml:space="preserve">overnment </w:t>
      </w:r>
      <w:r w:rsidR="00EE5A02" w:rsidRPr="00905F54">
        <w:rPr>
          <w:rFonts w:ascii="Calibri" w:hAnsi="Calibri" w:cstheme="minorHAnsi"/>
          <w:bCs/>
          <w:sz w:val="22"/>
          <w:szCs w:val="22"/>
        </w:rPr>
        <w:t>has</w:t>
      </w:r>
      <w:r w:rsidRPr="00905F54">
        <w:rPr>
          <w:rFonts w:ascii="Calibri" w:hAnsi="Calibri" w:cstheme="minorHAnsi"/>
          <w:bCs/>
          <w:sz w:val="22"/>
          <w:szCs w:val="22"/>
        </w:rPr>
        <w:t xml:space="preserve"> </w:t>
      </w:r>
      <w:r w:rsidR="00406417" w:rsidRPr="00905F54">
        <w:rPr>
          <w:rFonts w:ascii="Calibri" w:hAnsi="Calibri" w:cstheme="minorHAnsi"/>
          <w:bCs/>
          <w:sz w:val="22"/>
          <w:szCs w:val="22"/>
        </w:rPr>
        <w:t xml:space="preserve">established </w:t>
      </w:r>
      <w:r w:rsidR="001C174A" w:rsidRPr="00905F54">
        <w:rPr>
          <w:rFonts w:ascii="Calibri" w:hAnsi="Calibri" w:cstheme="minorHAnsi"/>
          <w:bCs/>
          <w:sz w:val="22"/>
          <w:szCs w:val="22"/>
        </w:rPr>
        <w:t>laws and regulations related to child labor</w:t>
      </w:r>
      <w:r w:rsidR="00210A6F" w:rsidRPr="00905F54">
        <w:rPr>
          <w:rFonts w:ascii="Calibri" w:hAnsi="Calibri" w:cstheme="minorHAnsi"/>
          <w:bCs/>
          <w:sz w:val="22"/>
          <w:szCs w:val="22"/>
        </w:rPr>
        <w:t>, including its worst forms</w:t>
      </w:r>
      <w:r w:rsidR="001C174A" w:rsidRPr="00905F54">
        <w:rPr>
          <w:rFonts w:ascii="Calibri" w:hAnsi="Calibri" w:cstheme="minorHAnsi"/>
          <w:bCs/>
          <w:sz w:val="22"/>
          <w:szCs w:val="22"/>
        </w:rPr>
        <w:t xml:space="preserve"> </w:t>
      </w:r>
      <w:r w:rsidR="009B6476" w:rsidRPr="00905F54">
        <w:rPr>
          <w:rFonts w:ascii="Calibri" w:hAnsi="Calibri" w:cstheme="minorHAnsi"/>
          <w:bCs/>
          <w:sz w:val="22"/>
          <w:szCs w:val="22"/>
        </w:rPr>
        <w:t>(Table 4).</w:t>
      </w:r>
    </w:p>
    <w:p w14:paraId="6372D769" w14:textId="77777777" w:rsidR="009B6476" w:rsidRPr="00905F54" w:rsidRDefault="009B6476" w:rsidP="00756A71">
      <w:pPr>
        <w:pStyle w:val="Subtitle"/>
        <w:spacing w:after="0"/>
        <w:jc w:val="left"/>
        <w:outlineLvl w:val="0"/>
        <w:rPr>
          <w:rFonts w:ascii="Calibri" w:hAnsi="Calibri" w:cstheme="minorHAnsi"/>
          <w:bCs/>
          <w:sz w:val="22"/>
          <w:szCs w:val="22"/>
        </w:rPr>
      </w:pPr>
    </w:p>
    <w:p w14:paraId="47BED3E6" w14:textId="77777777" w:rsidR="009B6476" w:rsidRPr="00905F54" w:rsidRDefault="001C1F74" w:rsidP="001C1F74">
      <w:pPr>
        <w:pStyle w:val="Subtitle"/>
        <w:spacing w:after="0"/>
        <w:jc w:val="left"/>
        <w:outlineLvl w:val="0"/>
        <w:rPr>
          <w:rFonts w:ascii="Calibri" w:hAnsi="Calibri" w:cstheme="minorHAnsi"/>
          <w:b/>
          <w:bCs/>
          <w:sz w:val="22"/>
          <w:szCs w:val="22"/>
        </w:rPr>
      </w:pPr>
      <w:r w:rsidRPr="00905F54">
        <w:rPr>
          <w:rFonts w:ascii="Calibri" w:hAnsi="Calibri" w:cstheme="minorHAnsi"/>
          <w:b/>
          <w:bCs/>
          <w:sz w:val="22"/>
          <w:szCs w:val="22"/>
        </w:rPr>
        <w:t>Table 4. Laws and Regulations Related to</w:t>
      </w:r>
      <w:r w:rsidR="009B6476" w:rsidRPr="00905F54">
        <w:rPr>
          <w:rFonts w:ascii="Calibri" w:hAnsi="Calibr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1C1F74" w:rsidRPr="00905F54" w14:paraId="52931298" w14:textId="77777777" w:rsidTr="00FA0581">
        <w:tc>
          <w:tcPr>
            <w:tcW w:w="3241" w:type="dxa"/>
            <w:shd w:val="clear" w:color="auto" w:fill="DAEEF3" w:themeFill="accent5" w:themeFillTint="33"/>
          </w:tcPr>
          <w:p w14:paraId="7ED408F3" w14:textId="77777777" w:rsidR="001C1F74" w:rsidRPr="00905F54" w:rsidRDefault="001C1F74" w:rsidP="00FA0581">
            <w:pPr>
              <w:rPr>
                <w:rFonts w:asciiTheme="minorHAnsi" w:hAnsiTheme="minorHAnsi" w:cstheme="minorHAnsi"/>
                <w:b/>
                <w:sz w:val="20"/>
                <w:szCs w:val="20"/>
              </w:rPr>
            </w:pPr>
            <w:r w:rsidRPr="00905F54">
              <w:rPr>
                <w:rFonts w:asciiTheme="minorHAnsi" w:hAnsiTheme="minorHAnsi" w:cstheme="minorHAnsi"/>
                <w:b/>
                <w:sz w:val="20"/>
                <w:szCs w:val="20"/>
              </w:rPr>
              <w:t>Standard</w:t>
            </w:r>
          </w:p>
        </w:tc>
        <w:tc>
          <w:tcPr>
            <w:tcW w:w="926" w:type="dxa"/>
            <w:shd w:val="clear" w:color="auto" w:fill="DAEEF3" w:themeFill="accent5" w:themeFillTint="33"/>
          </w:tcPr>
          <w:p w14:paraId="27684FC9" w14:textId="77777777" w:rsidR="001C1F74" w:rsidRPr="00905F54" w:rsidRDefault="001C1F74" w:rsidP="00FA0581">
            <w:pPr>
              <w:rPr>
                <w:rFonts w:asciiTheme="minorHAnsi" w:hAnsiTheme="minorHAnsi" w:cstheme="minorHAnsi"/>
                <w:b/>
                <w:sz w:val="20"/>
                <w:szCs w:val="20"/>
              </w:rPr>
            </w:pPr>
            <w:r w:rsidRPr="00905F54">
              <w:rPr>
                <w:rFonts w:asciiTheme="minorHAnsi" w:hAnsiTheme="minorHAnsi" w:cstheme="minorHAnsi"/>
                <w:b/>
                <w:sz w:val="20"/>
                <w:szCs w:val="20"/>
              </w:rPr>
              <w:t>Yes/No</w:t>
            </w:r>
          </w:p>
        </w:tc>
        <w:tc>
          <w:tcPr>
            <w:tcW w:w="922" w:type="dxa"/>
            <w:shd w:val="clear" w:color="auto" w:fill="DAEEF3" w:themeFill="accent5" w:themeFillTint="33"/>
          </w:tcPr>
          <w:p w14:paraId="67C98F16" w14:textId="77777777" w:rsidR="001C1F74" w:rsidRPr="00905F54" w:rsidRDefault="001C1F74" w:rsidP="00FA0581">
            <w:pPr>
              <w:rPr>
                <w:rFonts w:asciiTheme="minorHAnsi" w:hAnsiTheme="minorHAnsi" w:cstheme="minorHAnsi"/>
                <w:b/>
                <w:sz w:val="20"/>
                <w:szCs w:val="20"/>
              </w:rPr>
            </w:pPr>
            <w:r w:rsidRPr="00905F54">
              <w:rPr>
                <w:rFonts w:asciiTheme="minorHAnsi" w:hAnsiTheme="minorHAnsi" w:cstheme="minorHAnsi"/>
                <w:b/>
                <w:sz w:val="20"/>
                <w:szCs w:val="20"/>
              </w:rPr>
              <w:t>Age</w:t>
            </w:r>
          </w:p>
        </w:tc>
        <w:tc>
          <w:tcPr>
            <w:tcW w:w="4483" w:type="dxa"/>
            <w:shd w:val="clear" w:color="auto" w:fill="DAEEF3" w:themeFill="accent5" w:themeFillTint="33"/>
          </w:tcPr>
          <w:p w14:paraId="3A831A41" w14:textId="77777777" w:rsidR="001C1F74" w:rsidRPr="00905F54" w:rsidRDefault="001C1F74" w:rsidP="00FA0581">
            <w:pPr>
              <w:rPr>
                <w:rFonts w:asciiTheme="minorHAnsi" w:hAnsiTheme="minorHAnsi" w:cstheme="minorHAnsi"/>
                <w:b/>
                <w:sz w:val="20"/>
                <w:szCs w:val="20"/>
              </w:rPr>
            </w:pPr>
            <w:r w:rsidRPr="00905F54">
              <w:rPr>
                <w:rFonts w:asciiTheme="minorHAnsi" w:hAnsiTheme="minorHAnsi" w:cstheme="minorHAnsi"/>
                <w:b/>
                <w:sz w:val="20"/>
                <w:szCs w:val="20"/>
              </w:rPr>
              <w:t>Related Legislation</w:t>
            </w:r>
          </w:p>
        </w:tc>
      </w:tr>
      <w:tr w:rsidR="001C1F74" w:rsidRPr="00905F54" w14:paraId="1A4731E0" w14:textId="77777777" w:rsidTr="00FA0581">
        <w:tc>
          <w:tcPr>
            <w:tcW w:w="3241" w:type="dxa"/>
          </w:tcPr>
          <w:p w14:paraId="6F3D2908"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Minimum Age for Work</w:t>
            </w:r>
          </w:p>
        </w:tc>
        <w:tc>
          <w:tcPr>
            <w:tcW w:w="926" w:type="dxa"/>
          </w:tcPr>
          <w:p w14:paraId="185C139E"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1F6943AE"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14</w:t>
            </w:r>
          </w:p>
        </w:tc>
        <w:tc>
          <w:tcPr>
            <w:tcW w:w="4483" w:type="dxa"/>
          </w:tcPr>
          <w:p w14:paraId="2456354B" w14:textId="57674FB6" w:rsidR="001C1F74" w:rsidRPr="00905F54" w:rsidRDefault="00744157" w:rsidP="001024BD">
            <w:pPr>
              <w:rPr>
                <w:rFonts w:ascii="Calibri" w:hAnsi="Calibri" w:cstheme="minorHAnsi"/>
                <w:sz w:val="20"/>
                <w:szCs w:val="20"/>
              </w:rPr>
            </w:pPr>
            <w:r w:rsidRPr="00905F54">
              <w:rPr>
                <w:rFonts w:ascii="Calibri" w:hAnsi="Calibri" w:cstheme="minorHAnsi"/>
                <w:sz w:val="20"/>
                <w:szCs w:val="20"/>
              </w:rPr>
              <w:t>Part II</w:t>
            </w:r>
            <w:r w:rsidR="0087005D" w:rsidRPr="00905F54">
              <w:rPr>
                <w:rFonts w:ascii="Calibri" w:hAnsi="Calibri" w:cstheme="minorHAnsi"/>
                <w:sz w:val="20"/>
                <w:szCs w:val="20"/>
              </w:rPr>
              <w:t xml:space="preserve">, </w:t>
            </w:r>
            <w:r w:rsidR="003911A4" w:rsidRPr="00905F54">
              <w:rPr>
                <w:rFonts w:ascii="Calibri" w:hAnsi="Calibri" w:cstheme="minorHAnsi"/>
                <w:sz w:val="20"/>
                <w:szCs w:val="20"/>
              </w:rPr>
              <w:t xml:space="preserve">Article 8 of the </w:t>
            </w:r>
            <w:r w:rsidR="001C1F74" w:rsidRPr="00905F54">
              <w:rPr>
                <w:rFonts w:ascii="Calibri" w:hAnsi="Calibri" w:cstheme="minorHAnsi"/>
                <w:sz w:val="20"/>
                <w:szCs w:val="20"/>
              </w:rPr>
              <w:t xml:space="preserve">Employment of Women, Young Persons, and Children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&lt;EndNote&gt;&lt;Cite&gt;&lt;RecNum&gt;26&lt;/RecNum&gt;&lt;DisplayText&gt;(11)&lt;/DisplayText&gt;&lt;record&gt;&lt;rec-number&gt;26&lt;/rec-number&gt;&lt;foreign-keys&gt;&lt;key app="EN" db-id="xd0wwtwto5tze8eve0mxv9vea2esfptz5dd2"&gt;26&lt;/key&gt;&lt;/foreign-keys&gt;&lt;ref-type name="Statute"&gt;31&lt;/ref-type&gt;&lt;contributors&gt;&lt;/contributors&gt;&lt;titles&gt;&lt;title&gt;Employment of Women, Young Persons, and Children Act&lt;/title&gt;&lt;/titles&gt;&lt;number&gt;no. 85&lt;/number&gt;&lt;keywords&gt;&lt;keyword&gt;St. Vincent and the Grenadines&lt;/keyword&gt;&lt;/keywords&gt;&lt;dates&gt;&lt;pub-dates&gt;&lt;date&gt;July 1, 1938&lt;/date&gt;&lt;/pub-dates&gt;&lt;/dates&gt;&lt;pub-location&gt;Government of Saint Vincent and the Grenadines&lt;/pub-location&gt;&lt;urls&gt;&lt;related-urls&gt;&lt;url&gt;http://www.cavehill.uwi.edu/sitedemo/getattachment/bcecb492-a707-4f10-a65a-b2fc495fca02/EMPLOYMENT-OF-WOMEN,-YOUNG-PERSONS-AND-CHILDREN-AC.aspx;.gif;.jpg;.pdf;.htm;.flv&lt;/url&gt;&lt;/related-urls&gt;&lt;/urls&gt;&lt;access-date&gt;January 8, 2015&lt;/access-date&gt;&lt;/record&gt;&lt;/Cite&gt;&lt;/EndNote&gt;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1" w:tooltip=",  #26" w:history="1">
              <w:r w:rsidR="001024BD" w:rsidRPr="00905F54">
                <w:rPr>
                  <w:rFonts w:ascii="Calibri" w:hAnsi="Calibri" w:cstheme="minorHAnsi"/>
                  <w:noProof/>
                  <w:sz w:val="20"/>
                  <w:szCs w:val="20"/>
                </w:rPr>
                <w:t>11</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4F535F16" w14:textId="77777777" w:rsidTr="00FA0581">
        <w:tc>
          <w:tcPr>
            <w:tcW w:w="3241" w:type="dxa"/>
          </w:tcPr>
          <w:p w14:paraId="3851179F"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Minimum Age for Hazardous Work</w:t>
            </w:r>
          </w:p>
        </w:tc>
        <w:tc>
          <w:tcPr>
            <w:tcW w:w="926" w:type="dxa"/>
          </w:tcPr>
          <w:p w14:paraId="1A03FFE9"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267D5C9F"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14</w:t>
            </w:r>
          </w:p>
        </w:tc>
        <w:tc>
          <w:tcPr>
            <w:tcW w:w="4483" w:type="dxa"/>
          </w:tcPr>
          <w:p w14:paraId="32570479" w14:textId="3606EF36" w:rsidR="001C1F74" w:rsidRPr="00905F54" w:rsidRDefault="00744157" w:rsidP="001024BD">
            <w:pPr>
              <w:rPr>
                <w:rFonts w:ascii="Calibri" w:hAnsi="Calibri" w:cstheme="minorHAnsi"/>
                <w:sz w:val="20"/>
                <w:szCs w:val="20"/>
              </w:rPr>
            </w:pPr>
            <w:r w:rsidRPr="00905F54">
              <w:rPr>
                <w:rFonts w:ascii="Calibri" w:hAnsi="Calibri" w:cstheme="minorHAnsi"/>
                <w:sz w:val="20"/>
                <w:szCs w:val="20"/>
              </w:rPr>
              <w:t>Part I,</w:t>
            </w:r>
            <w:r w:rsidR="0087005D" w:rsidRPr="00905F54">
              <w:rPr>
                <w:rFonts w:ascii="Calibri" w:hAnsi="Calibri" w:cstheme="minorHAnsi"/>
                <w:sz w:val="20"/>
                <w:szCs w:val="20"/>
              </w:rPr>
              <w:t xml:space="preserve"> Article 3 and Schedule Part, Article 2 of the </w:t>
            </w:r>
            <w:r w:rsidR="001C1F74" w:rsidRPr="00905F54">
              <w:rPr>
                <w:rFonts w:ascii="Calibri" w:hAnsi="Calibri" w:cstheme="minorHAnsi"/>
                <w:sz w:val="20"/>
                <w:szCs w:val="20"/>
              </w:rPr>
              <w:t xml:space="preserve">Employment of Women, Young Persons, and Children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&lt;EndNote&gt;&lt;Cite&gt;&lt;RecNum&gt;26&lt;/RecNum&gt;&lt;DisplayText&gt;(11)&lt;/DisplayText&gt;&lt;record&gt;&lt;rec-number&gt;26&lt;/rec-number&gt;&lt;foreign-keys&gt;&lt;key app="EN" db-id="xd0wwtwto5tze8eve0mxv9vea2esfptz5dd2"&gt;26&lt;/key&gt;&lt;/foreign-keys&gt;&lt;ref-type name="Statute"&gt;31&lt;/ref-type&gt;&lt;contributors&gt;&lt;/contributors&gt;&lt;titles&gt;&lt;title&gt;Employment of Women, Young Persons, and Children Act&lt;/title&gt;&lt;/titles&gt;&lt;number&gt;no. 85&lt;/number&gt;&lt;keywords&gt;&lt;keyword&gt;St. Vincent and the Grenadines&lt;/keyword&gt;&lt;/keywords&gt;&lt;dates&gt;&lt;pub-dates&gt;&lt;date&gt;July 1, 1938&lt;/date&gt;&lt;/pub-dates&gt;&lt;/dates&gt;&lt;pub-location&gt;Government of Saint Vincent and the Grenadines&lt;/pub-location&gt;&lt;urls&gt;&lt;related-urls&gt;&lt;url&gt;http://www.cavehill.uwi.edu/sitedemo/getattachment/bcecb492-a707-4f10-a65a-b2fc495fca02/EMPLOYMENT-OF-WOMEN,-YOUNG-PERSONS-AND-CHILDREN-AC.aspx;.gif;.jpg;.pdf;.htm;.flv&lt;/url&gt;&lt;/related-urls&gt;&lt;/urls&gt;&lt;access-date&gt;January 8, 2015&lt;/access-date&gt;&lt;/record&gt;&lt;/Cite&gt;&lt;/EndNote&gt;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1" w:tooltip=",  #26" w:history="1">
              <w:r w:rsidR="001024BD" w:rsidRPr="00905F54">
                <w:rPr>
                  <w:rFonts w:ascii="Calibri" w:hAnsi="Calibri" w:cstheme="minorHAnsi"/>
                  <w:noProof/>
                  <w:sz w:val="20"/>
                  <w:szCs w:val="20"/>
                </w:rPr>
                <w:t>11</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4B47FCBA" w14:textId="77777777" w:rsidTr="00FA0581">
        <w:tc>
          <w:tcPr>
            <w:tcW w:w="3241" w:type="dxa"/>
          </w:tcPr>
          <w:p w14:paraId="4C73B39F" w14:textId="5BA7512B" w:rsidR="001C1F74" w:rsidRPr="00905F54" w:rsidRDefault="005B6CD5" w:rsidP="00EB38DD">
            <w:pPr>
              <w:rPr>
                <w:rFonts w:ascii="Calibri" w:hAnsi="Calibri" w:cstheme="minorHAnsi"/>
                <w:sz w:val="20"/>
                <w:szCs w:val="20"/>
              </w:rPr>
            </w:pPr>
            <w:r w:rsidRPr="00905F54">
              <w:rPr>
                <w:rFonts w:ascii="Calibri" w:hAnsi="Calibri" w:cstheme="minorHAnsi"/>
                <w:sz w:val="20"/>
                <w:szCs w:val="20"/>
              </w:rPr>
              <w:t>Prohibiti</w:t>
            </w:r>
            <w:r w:rsidR="00D06427" w:rsidRPr="00905F54">
              <w:rPr>
                <w:rFonts w:ascii="Calibri" w:hAnsi="Calibri" w:cstheme="minorHAnsi"/>
                <w:sz w:val="20"/>
                <w:szCs w:val="20"/>
              </w:rPr>
              <w:t xml:space="preserve">on of Hazardous Occupations </w:t>
            </w:r>
            <w:r w:rsidRPr="00905F54">
              <w:rPr>
                <w:rFonts w:ascii="Calibri" w:hAnsi="Calibri" w:cstheme="minorHAnsi"/>
                <w:sz w:val="20"/>
                <w:szCs w:val="20"/>
              </w:rPr>
              <w:t>or Activities for Children</w:t>
            </w:r>
          </w:p>
        </w:tc>
        <w:tc>
          <w:tcPr>
            <w:tcW w:w="926" w:type="dxa"/>
          </w:tcPr>
          <w:p w14:paraId="0DBEB26E"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No</w:t>
            </w:r>
          </w:p>
        </w:tc>
        <w:tc>
          <w:tcPr>
            <w:tcW w:w="922" w:type="dxa"/>
          </w:tcPr>
          <w:p w14:paraId="67CFED5E" w14:textId="77777777" w:rsidR="001C1F74" w:rsidRPr="00905F54" w:rsidRDefault="001C1F74" w:rsidP="00FA0581">
            <w:pPr>
              <w:rPr>
                <w:rFonts w:ascii="Calibri" w:hAnsi="Calibri" w:cstheme="minorHAnsi"/>
                <w:sz w:val="20"/>
                <w:szCs w:val="20"/>
              </w:rPr>
            </w:pPr>
          </w:p>
        </w:tc>
        <w:tc>
          <w:tcPr>
            <w:tcW w:w="4483" w:type="dxa"/>
          </w:tcPr>
          <w:p w14:paraId="2ED20CF6" w14:textId="77777777" w:rsidR="001C1F74" w:rsidRPr="00905F54" w:rsidRDefault="001C1F74" w:rsidP="00BF1EC8">
            <w:pPr>
              <w:rPr>
                <w:rFonts w:ascii="Calibri" w:hAnsi="Calibri" w:cstheme="minorHAnsi"/>
                <w:sz w:val="20"/>
                <w:szCs w:val="20"/>
              </w:rPr>
            </w:pPr>
          </w:p>
        </w:tc>
      </w:tr>
      <w:tr w:rsidR="001C1F74" w:rsidRPr="00905F54" w14:paraId="28604124" w14:textId="77777777" w:rsidTr="00FA0581">
        <w:tc>
          <w:tcPr>
            <w:tcW w:w="3241" w:type="dxa"/>
          </w:tcPr>
          <w:p w14:paraId="23B750BA"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Prohibition of Forced Labor</w:t>
            </w:r>
          </w:p>
        </w:tc>
        <w:tc>
          <w:tcPr>
            <w:tcW w:w="926" w:type="dxa"/>
          </w:tcPr>
          <w:p w14:paraId="4AA0AB4A"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10D806CF" w14:textId="77777777" w:rsidR="001C1F74" w:rsidRPr="00905F54" w:rsidRDefault="001C1F74" w:rsidP="00FA0581">
            <w:pPr>
              <w:rPr>
                <w:rFonts w:ascii="Calibri" w:hAnsi="Calibri" w:cstheme="minorHAnsi"/>
                <w:sz w:val="20"/>
                <w:szCs w:val="20"/>
              </w:rPr>
            </w:pPr>
          </w:p>
        </w:tc>
        <w:tc>
          <w:tcPr>
            <w:tcW w:w="4483" w:type="dxa"/>
          </w:tcPr>
          <w:p w14:paraId="4A89ED45" w14:textId="53982AAC" w:rsidR="001C1F74" w:rsidRPr="00905F54" w:rsidRDefault="00706EC9" w:rsidP="001024BD">
            <w:pPr>
              <w:rPr>
                <w:rFonts w:ascii="Calibri" w:hAnsi="Calibri" w:cstheme="minorHAnsi"/>
                <w:sz w:val="20"/>
                <w:szCs w:val="20"/>
              </w:rPr>
            </w:pPr>
            <w:r w:rsidRPr="00905F54">
              <w:rPr>
                <w:rFonts w:ascii="Calibri" w:hAnsi="Calibri" w:cstheme="minorHAnsi"/>
                <w:sz w:val="20"/>
                <w:szCs w:val="20"/>
              </w:rPr>
              <w:t xml:space="preserve">Part I, Article 2 of the </w:t>
            </w:r>
            <w:r w:rsidR="00553ECE" w:rsidRPr="00905F54">
              <w:rPr>
                <w:rFonts w:ascii="Calibri" w:hAnsi="Calibri" w:cstheme="minorHAnsi"/>
                <w:sz w:val="20"/>
                <w:szCs w:val="20"/>
              </w:rPr>
              <w:t xml:space="preserve">Prevention of Trafficking in Persons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&lt;EndNote&gt;&lt;Cite&gt;&lt;RecNum&gt;2&lt;/RecNum&gt;&lt;DisplayText&gt;(12)&lt;/DisplayText&gt;&lt;record&gt;&lt;rec-number&gt;2&lt;/rec-number&gt;&lt;foreign-keys&gt;&lt;key app="EN" db-id="xd0wwtwto5tze8eve0mxv9vea2esfptz5dd2"&gt;2&lt;/key&gt;&lt;/foreign-keys&gt;&lt;ref-type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2" w:tooltip=",  #2" w:history="1">
              <w:r w:rsidR="001024BD" w:rsidRPr="00905F54">
                <w:rPr>
                  <w:rFonts w:ascii="Calibri" w:hAnsi="Calibri" w:cstheme="minorHAnsi"/>
                  <w:noProof/>
                  <w:sz w:val="20"/>
                  <w:szCs w:val="20"/>
                </w:rPr>
                <w:t>12</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01BA2CBD" w14:textId="77777777" w:rsidTr="00FA0581">
        <w:tc>
          <w:tcPr>
            <w:tcW w:w="3241" w:type="dxa"/>
          </w:tcPr>
          <w:p w14:paraId="0FAFCA16"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Prohibition of Child Trafficking</w:t>
            </w:r>
          </w:p>
        </w:tc>
        <w:tc>
          <w:tcPr>
            <w:tcW w:w="926" w:type="dxa"/>
          </w:tcPr>
          <w:p w14:paraId="65E876D2"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22234569" w14:textId="77777777" w:rsidR="001C1F74" w:rsidRPr="00905F54" w:rsidRDefault="001C1F74" w:rsidP="00FA0581">
            <w:pPr>
              <w:rPr>
                <w:rFonts w:ascii="Calibri" w:hAnsi="Calibri" w:cstheme="minorHAnsi"/>
                <w:sz w:val="20"/>
                <w:szCs w:val="20"/>
              </w:rPr>
            </w:pPr>
          </w:p>
        </w:tc>
        <w:tc>
          <w:tcPr>
            <w:tcW w:w="4483" w:type="dxa"/>
          </w:tcPr>
          <w:p w14:paraId="3E2A8EEF" w14:textId="3B73F6ED" w:rsidR="001C1F74" w:rsidRPr="00905F54" w:rsidRDefault="00553ECE" w:rsidP="001024BD">
            <w:pPr>
              <w:rPr>
                <w:rFonts w:ascii="Calibri" w:hAnsi="Calibri" w:cstheme="minorHAnsi"/>
                <w:sz w:val="20"/>
                <w:szCs w:val="20"/>
              </w:rPr>
            </w:pPr>
            <w:r w:rsidRPr="00905F54">
              <w:rPr>
                <w:rFonts w:ascii="Calibri" w:hAnsi="Calibri" w:cstheme="minorHAnsi"/>
                <w:sz w:val="20"/>
                <w:szCs w:val="20"/>
              </w:rPr>
              <w:t>Part II, Article</w:t>
            </w:r>
            <w:r w:rsidR="00C7648C" w:rsidRPr="00905F54">
              <w:rPr>
                <w:rFonts w:ascii="Calibri" w:hAnsi="Calibri" w:cstheme="minorHAnsi"/>
                <w:sz w:val="20"/>
                <w:szCs w:val="20"/>
              </w:rPr>
              <w:t>s</w:t>
            </w:r>
            <w:r w:rsidRPr="00905F54">
              <w:rPr>
                <w:rFonts w:ascii="Calibri" w:hAnsi="Calibri" w:cstheme="minorHAnsi"/>
                <w:sz w:val="20"/>
                <w:szCs w:val="20"/>
              </w:rPr>
              <w:t xml:space="preserve"> 5</w:t>
            </w:r>
            <w:r w:rsidR="00EB38DD" w:rsidRPr="00905F54">
              <w:rPr>
                <w:rFonts w:ascii="Calibri" w:hAnsi="Calibri" w:cstheme="minorHAnsi"/>
                <w:sz w:val="20"/>
                <w:szCs w:val="20"/>
              </w:rPr>
              <w:t>–</w:t>
            </w:r>
            <w:r w:rsidRPr="00905F54">
              <w:rPr>
                <w:rFonts w:ascii="Calibri" w:hAnsi="Calibri" w:cstheme="minorHAnsi"/>
                <w:sz w:val="20"/>
                <w:szCs w:val="20"/>
              </w:rPr>
              <w:t xml:space="preserve">8 of the </w:t>
            </w:r>
            <w:r w:rsidR="001C1F74" w:rsidRPr="00905F54">
              <w:rPr>
                <w:rFonts w:ascii="Calibri" w:hAnsi="Calibri" w:cstheme="minorHAnsi"/>
                <w:sz w:val="20"/>
                <w:szCs w:val="20"/>
              </w:rPr>
              <w:t xml:space="preserve">Prevention of Trafficking in Persons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&lt;EndNote&gt;&lt;Cite&gt;&lt;RecNum&gt;2&lt;/RecNum&gt;&lt;DisplayText&gt;(12)&lt;/DisplayText&gt;&lt;record&gt;&lt;rec-number&gt;2&lt;/rec-number&gt;&lt;foreign-keys&gt;&lt;key app="EN" db-id="xd0wwtwto5tze8eve0mxv9vea2esfptz5dd2"&gt;2&lt;/key&gt;&lt;/foreign-keys&gt;&lt;ref-type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2" w:tooltip=",  #2" w:history="1">
              <w:r w:rsidR="001024BD" w:rsidRPr="00905F54">
                <w:rPr>
                  <w:rFonts w:ascii="Calibri" w:hAnsi="Calibri" w:cstheme="minorHAnsi"/>
                  <w:noProof/>
                  <w:sz w:val="20"/>
                  <w:szCs w:val="20"/>
                </w:rPr>
                <w:t>12</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600221B5" w14:textId="77777777" w:rsidTr="00FA0581">
        <w:tc>
          <w:tcPr>
            <w:tcW w:w="3241" w:type="dxa"/>
          </w:tcPr>
          <w:p w14:paraId="5E52EDD4"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Prohibition of Commercial Sexual Exploitation of Children</w:t>
            </w:r>
          </w:p>
        </w:tc>
        <w:tc>
          <w:tcPr>
            <w:tcW w:w="926" w:type="dxa"/>
          </w:tcPr>
          <w:p w14:paraId="2E7ACD70"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38280FFD" w14:textId="77777777" w:rsidR="001C1F74" w:rsidRPr="00905F54" w:rsidRDefault="001C1F74" w:rsidP="00FA0581">
            <w:pPr>
              <w:rPr>
                <w:rFonts w:ascii="Calibri" w:hAnsi="Calibri" w:cstheme="minorHAnsi"/>
                <w:sz w:val="20"/>
                <w:szCs w:val="20"/>
              </w:rPr>
            </w:pPr>
          </w:p>
        </w:tc>
        <w:tc>
          <w:tcPr>
            <w:tcW w:w="4483" w:type="dxa"/>
          </w:tcPr>
          <w:p w14:paraId="73FA2FA1" w14:textId="7C8453D4" w:rsidR="001C1F74" w:rsidRPr="00905F54" w:rsidRDefault="00744157" w:rsidP="001024BD">
            <w:pPr>
              <w:rPr>
                <w:rFonts w:ascii="Calibri" w:hAnsi="Calibri" w:cstheme="minorHAnsi"/>
                <w:sz w:val="20"/>
                <w:szCs w:val="20"/>
              </w:rPr>
            </w:pPr>
            <w:r w:rsidRPr="00905F54">
              <w:rPr>
                <w:rFonts w:ascii="Calibri" w:hAnsi="Calibri" w:cstheme="minorHAnsi"/>
                <w:sz w:val="20"/>
                <w:szCs w:val="20"/>
              </w:rPr>
              <w:t>Part II</w:t>
            </w:r>
            <w:r w:rsidR="00553ECE" w:rsidRPr="00905F54">
              <w:rPr>
                <w:rFonts w:ascii="Calibri" w:hAnsi="Calibri" w:cstheme="minorHAnsi"/>
                <w:sz w:val="20"/>
                <w:szCs w:val="20"/>
              </w:rPr>
              <w:t xml:space="preserve">, Article 7 of the </w:t>
            </w:r>
            <w:r w:rsidR="001C1F74" w:rsidRPr="00905F54">
              <w:rPr>
                <w:rFonts w:ascii="Calibri" w:hAnsi="Calibri" w:cstheme="minorHAnsi"/>
                <w:sz w:val="20"/>
                <w:szCs w:val="20"/>
              </w:rPr>
              <w:t xml:space="preserve">Prevention of Trafficking in Persons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&lt;EndNote&gt;&lt;Cite&gt;&lt;RecNum&gt;2&lt;/RecNum&gt;&lt;DisplayText&gt;(12)&lt;/DisplayText&gt;&lt;record&gt;&lt;rec-number&gt;2&lt;/rec-number&gt;&lt;foreign-keys&gt;&lt;key app="EN" db-id="xd0wwtwto5tze8eve0mxv9vea2esfptz5dd2"&gt;2&lt;/key&gt;&lt;/foreign-keys&gt;&lt;ref-type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2" w:tooltip=",  #2" w:history="1">
              <w:r w:rsidR="001024BD" w:rsidRPr="00905F54">
                <w:rPr>
                  <w:rFonts w:ascii="Calibri" w:hAnsi="Calibri" w:cstheme="minorHAnsi"/>
                  <w:noProof/>
                  <w:sz w:val="20"/>
                  <w:szCs w:val="20"/>
                </w:rPr>
                <w:t>12</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176EC991" w14:textId="77777777" w:rsidTr="00FA0581">
        <w:tc>
          <w:tcPr>
            <w:tcW w:w="3241" w:type="dxa"/>
          </w:tcPr>
          <w:p w14:paraId="4CD3FE16"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Prohibition of Using Children in Illicit Activities</w:t>
            </w:r>
          </w:p>
        </w:tc>
        <w:tc>
          <w:tcPr>
            <w:tcW w:w="926" w:type="dxa"/>
          </w:tcPr>
          <w:p w14:paraId="7BC769F4"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2C38BF49" w14:textId="77777777" w:rsidR="001C1F74" w:rsidRPr="00905F54" w:rsidRDefault="001C1F74" w:rsidP="00FA0581">
            <w:pPr>
              <w:rPr>
                <w:rFonts w:ascii="Calibri" w:hAnsi="Calibri" w:cstheme="minorHAnsi"/>
                <w:sz w:val="20"/>
                <w:szCs w:val="20"/>
              </w:rPr>
            </w:pPr>
          </w:p>
        </w:tc>
        <w:tc>
          <w:tcPr>
            <w:tcW w:w="4483" w:type="dxa"/>
          </w:tcPr>
          <w:p w14:paraId="180F20EC" w14:textId="22891053" w:rsidR="001C1F74" w:rsidRPr="00905F54" w:rsidRDefault="00744157" w:rsidP="001024BD">
            <w:pPr>
              <w:rPr>
                <w:rFonts w:ascii="Calibri" w:hAnsi="Calibri" w:cstheme="minorHAnsi"/>
                <w:sz w:val="20"/>
                <w:szCs w:val="20"/>
              </w:rPr>
            </w:pPr>
            <w:r w:rsidRPr="00905F54">
              <w:rPr>
                <w:rFonts w:ascii="Calibri" w:hAnsi="Calibri" w:cstheme="minorHAnsi"/>
                <w:sz w:val="20"/>
                <w:szCs w:val="20"/>
              </w:rPr>
              <w:t>Part II</w:t>
            </w:r>
            <w:r w:rsidR="00634C04" w:rsidRPr="00905F54">
              <w:rPr>
                <w:rFonts w:ascii="Calibri" w:hAnsi="Calibri" w:cstheme="minorHAnsi"/>
                <w:sz w:val="20"/>
                <w:szCs w:val="20"/>
              </w:rPr>
              <w:t xml:space="preserve">, Article 8 of the </w:t>
            </w:r>
            <w:r w:rsidR="001C1F74" w:rsidRPr="00905F54">
              <w:rPr>
                <w:rFonts w:ascii="Calibri" w:hAnsi="Calibri" w:cstheme="minorHAnsi"/>
                <w:sz w:val="20"/>
                <w:szCs w:val="20"/>
              </w:rPr>
              <w:t xml:space="preserve">Prevention of Trafficking in Persons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&lt;EndNote&gt;&lt;Cite&gt;&lt;RecNum&gt;2&lt;/RecNum&gt;&lt;DisplayText&gt;(12)&lt;/DisplayText&gt;&lt;record&gt;&lt;rec-number&gt;2&lt;/rec-number&gt;&lt;foreign-keys&gt;&lt;key app="EN" db-id="xd0wwtwto5tze8eve0mxv9vea2esfptz5dd2"&gt;2&lt;/key&gt;&lt;/foreign-keys&gt;&lt;ref-type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2" w:tooltip=",  #2" w:history="1">
              <w:r w:rsidR="001024BD" w:rsidRPr="00905F54">
                <w:rPr>
                  <w:rFonts w:ascii="Calibri" w:hAnsi="Calibri" w:cstheme="minorHAnsi"/>
                  <w:noProof/>
                  <w:sz w:val="20"/>
                  <w:szCs w:val="20"/>
                </w:rPr>
                <w:t>12</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r w:rsidR="001C1F74" w:rsidRPr="00905F54">
              <w:rPr>
                <w:rFonts w:ascii="Calibri" w:hAnsi="Calibri" w:cstheme="minorHAnsi"/>
                <w:sz w:val="20"/>
                <w:szCs w:val="20"/>
              </w:rPr>
              <w:t xml:space="preserve"> </w:t>
            </w:r>
          </w:p>
        </w:tc>
      </w:tr>
      <w:tr w:rsidR="001C1F74" w:rsidRPr="00905F54" w14:paraId="6B809C96" w14:textId="77777777" w:rsidTr="00FA0581">
        <w:tc>
          <w:tcPr>
            <w:tcW w:w="3241" w:type="dxa"/>
          </w:tcPr>
          <w:p w14:paraId="10376C43"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Minimum Age for Compulsory Military Recruitment</w:t>
            </w:r>
          </w:p>
        </w:tc>
        <w:tc>
          <w:tcPr>
            <w:tcW w:w="926" w:type="dxa"/>
          </w:tcPr>
          <w:p w14:paraId="3940FCBD"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N/A*</w:t>
            </w:r>
          </w:p>
        </w:tc>
        <w:tc>
          <w:tcPr>
            <w:tcW w:w="922" w:type="dxa"/>
          </w:tcPr>
          <w:p w14:paraId="0D2CB38F" w14:textId="77777777" w:rsidR="001C1F74" w:rsidRPr="00905F54" w:rsidRDefault="001C1F74" w:rsidP="00FA0581">
            <w:pPr>
              <w:rPr>
                <w:rFonts w:ascii="Calibri" w:hAnsi="Calibri" w:cstheme="minorHAnsi"/>
                <w:sz w:val="20"/>
                <w:szCs w:val="20"/>
              </w:rPr>
            </w:pPr>
          </w:p>
        </w:tc>
        <w:tc>
          <w:tcPr>
            <w:tcW w:w="4483" w:type="dxa"/>
          </w:tcPr>
          <w:p w14:paraId="06F120B6" w14:textId="77777777" w:rsidR="001C1F74" w:rsidRPr="00905F54" w:rsidRDefault="001C1F74" w:rsidP="00BF1EC8">
            <w:pPr>
              <w:rPr>
                <w:rFonts w:ascii="Calibri" w:hAnsi="Calibri" w:cstheme="minorHAnsi"/>
                <w:sz w:val="20"/>
                <w:szCs w:val="20"/>
              </w:rPr>
            </w:pPr>
          </w:p>
        </w:tc>
      </w:tr>
      <w:tr w:rsidR="001C1F74" w:rsidRPr="00905F54" w14:paraId="281E9B21" w14:textId="77777777" w:rsidTr="00FA0581">
        <w:tc>
          <w:tcPr>
            <w:tcW w:w="3241" w:type="dxa"/>
          </w:tcPr>
          <w:p w14:paraId="400428B8"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Minimum Age for Voluntary Military Service</w:t>
            </w:r>
          </w:p>
        </w:tc>
        <w:tc>
          <w:tcPr>
            <w:tcW w:w="926" w:type="dxa"/>
          </w:tcPr>
          <w:p w14:paraId="7A9AE8FE"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23E9436C"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19</w:t>
            </w:r>
          </w:p>
        </w:tc>
        <w:tc>
          <w:tcPr>
            <w:tcW w:w="4483" w:type="dxa"/>
          </w:tcPr>
          <w:p w14:paraId="46CC567C" w14:textId="7BD3471C" w:rsidR="001C1F74" w:rsidRPr="00905F54" w:rsidRDefault="00F82D5D" w:rsidP="001024BD">
            <w:pPr>
              <w:rPr>
                <w:rFonts w:ascii="Calibri" w:hAnsi="Calibri" w:cstheme="minorHAnsi"/>
                <w:sz w:val="20"/>
                <w:szCs w:val="20"/>
              </w:rPr>
            </w:pPr>
            <w:r w:rsidRPr="00905F54">
              <w:rPr>
                <w:rFonts w:ascii="Calibri" w:hAnsi="Calibri" w:cstheme="minorHAnsi"/>
                <w:sz w:val="20"/>
                <w:szCs w:val="20"/>
              </w:rPr>
              <w:t xml:space="preserve">Part I, </w:t>
            </w:r>
            <w:r w:rsidR="003016E5" w:rsidRPr="00905F54">
              <w:rPr>
                <w:rFonts w:ascii="Calibri" w:hAnsi="Calibri" w:cstheme="minorHAnsi"/>
                <w:sz w:val="20"/>
                <w:szCs w:val="20"/>
              </w:rPr>
              <w:t xml:space="preserve">Article 6 of the </w:t>
            </w:r>
            <w:r w:rsidR="001C1F74" w:rsidRPr="00905F54">
              <w:rPr>
                <w:rFonts w:ascii="Calibri" w:hAnsi="Calibri" w:cstheme="minorHAnsi"/>
                <w:sz w:val="20"/>
                <w:szCs w:val="20"/>
              </w:rPr>
              <w:t xml:space="preserve">Police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&lt;EndNote&gt;&lt;Cite&gt;&lt;RecNum&gt;3&lt;/RecNum&gt;&lt;DisplayText&gt;(13, 14)&lt;/DisplayText&gt;&lt;record&gt;&lt;rec-number&gt;3&lt;/rec-number&gt;&lt;foreign-keys&gt;&lt;key app="EN" db-id="xd0wwtwto5tze8eve0mxv9vea2esfptz5dd2"&gt;3&lt;/key&gt;&lt;/foreign-keys&gt;&lt;ref-type name="Statute"&gt;31&lt;/ref-type&gt;&lt;contributors&gt;&lt;/contributors&gt;&lt;titles&gt;&lt;title&gt;Police Act Revised Edition 1990&lt;/title&gt;&lt;/titles&gt;&lt;number&gt;Chapter 280&lt;/number&gt;&lt;keywords&gt;&lt;keyword&gt;Saint Vincent and the Grenadines&lt;/keyword&gt;&lt;/keywords&gt;&lt;dates&gt;&lt;pub-dates&gt;&lt;date&gt;1947&lt;/date&gt;&lt;/pub-dates&gt;&lt;/dates&gt;&lt;pub-location&gt;Government of Saint Vincent and the Grenadines&lt;/pub-location&gt;&lt;urls&gt;&lt;/urls&gt;&lt;/record&gt;&lt;/Cite&gt;&lt;Cite&gt;&lt;Author&gt;Child Soldiers International&lt;/Author&gt;&lt;Year&gt;2012&lt;/Year&gt;&lt;RecNum&gt;6&lt;/RecNum&gt;&lt;record&gt;&lt;rec-number&gt;6&lt;/rec-number&gt;&lt;foreign-keys&gt;&lt;key app="EN" db-id="xd0wwtwto5tze8eve0mxv9vea2esfptz5dd2"&gt;6&lt;/key&gt;&lt;/foreign-keys&gt;&lt;ref-type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Soldiers&lt;/secondary-title&gt;&lt;/titles&gt;&lt;keywords&gt;&lt;keyword&gt;Saint Vincent and the Grenadines&lt;/keyword&gt;&lt;/keywords&gt;&lt;dates&gt;&lt;year&gt;2012&lt;/year&gt;&lt;/dates&gt;&lt;pub-location&gt;London&lt;/pub-location&gt;&lt;urls&gt;&lt;related-urls&gt;&lt;url&gt;http://www.child-soldiers.org/global_report_reader.php?id=562&lt;/url&gt;&lt;/related-urls&gt;&lt;/urls&gt;&lt;access-date&gt;November 8, 2015&lt;/access-date&gt;&lt;/record&gt;&lt;/Cite&gt;&lt;/EndNote&gt;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3" w:tooltip=",  #3" w:history="1">
              <w:r w:rsidR="001024BD" w:rsidRPr="00905F54">
                <w:rPr>
                  <w:rFonts w:ascii="Calibri" w:hAnsi="Calibri" w:cstheme="minorHAnsi"/>
                  <w:noProof/>
                  <w:sz w:val="20"/>
                  <w:szCs w:val="20"/>
                </w:rPr>
                <w:t>13</w:t>
              </w:r>
            </w:hyperlink>
            <w:r w:rsidR="001024BD" w:rsidRPr="00905F54">
              <w:rPr>
                <w:rFonts w:ascii="Calibri" w:hAnsi="Calibri" w:cstheme="minorHAnsi"/>
                <w:noProof/>
                <w:sz w:val="20"/>
                <w:szCs w:val="20"/>
              </w:rPr>
              <w:t xml:space="preserve">, </w:t>
            </w:r>
            <w:hyperlink w:anchor="_ENREF_14" w:tooltip="Child Soldiers International, 2012 #6" w:history="1">
              <w:r w:rsidR="001024BD" w:rsidRPr="00905F54">
                <w:rPr>
                  <w:rFonts w:ascii="Calibri" w:hAnsi="Calibri" w:cstheme="minorHAnsi"/>
                  <w:noProof/>
                  <w:sz w:val="20"/>
                  <w:szCs w:val="20"/>
                </w:rPr>
                <w:t>14</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2756C655" w14:textId="77777777" w:rsidTr="00FA0581">
        <w:tc>
          <w:tcPr>
            <w:tcW w:w="3241" w:type="dxa"/>
          </w:tcPr>
          <w:p w14:paraId="393210CA"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Compulsory Education Age</w:t>
            </w:r>
          </w:p>
        </w:tc>
        <w:tc>
          <w:tcPr>
            <w:tcW w:w="926" w:type="dxa"/>
          </w:tcPr>
          <w:p w14:paraId="50BADA04"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2B4AB3FB" w14:textId="77777777" w:rsidR="001C1F74" w:rsidRPr="00905F54" w:rsidRDefault="00220E71" w:rsidP="00FA0581">
            <w:pPr>
              <w:rPr>
                <w:rFonts w:ascii="Calibri" w:hAnsi="Calibri" w:cstheme="minorHAnsi"/>
                <w:sz w:val="20"/>
                <w:szCs w:val="20"/>
              </w:rPr>
            </w:pPr>
            <w:r w:rsidRPr="00905F54">
              <w:rPr>
                <w:rFonts w:ascii="Calibri" w:hAnsi="Calibri" w:cstheme="minorHAnsi"/>
                <w:sz w:val="20"/>
                <w:szCs w:val="20"/>
              </w:rPr>
              <w:t>1</w:t>
            </w:r>
            <w:r w:rsidR="00D53FEE" w:rsidRPr="00905F54">
              <w:rPr>
                <w:rFonts w:ascii="Calibri" w:hAnsi="Calibri" w:cstheme="minorHAnsi"/>
                <w:sz w:val="20"/>
                <w:szCs w:val="20"/>
              </w:rPr>
              <w:t>6</w:t>
            </w:r>
          </w:p>
        </w:tc>
        <w:tc>
          <w:tcPr>
            <w:tcW w:w="4483" w:type="dxa"/>
          </w:tcPr>
          <w:p w14:paraId="6BE76691" w14:textId="5722B4A2" w:rsidR="001C1F74" w:rsidRPr="00905F54" w:rsidRDefault="004926DD" w:rsidP="001024BD">
            <w:pPr>
              <w:rPr>
                <w:rFonts w:ascii="Calibri" w:hAnsi="Calibri" w:cstheme="minorHAnsi"/>
                <w:sz w:val="20"/>
                <w:szCs w:val="20"/>
              </w:rPr>
            </w:pPr>
            <w:r w:rsidRPr="00905F54">
              <w:rPr>
                <w:rFonts w:ascii="Calibri" w:hAnsi="Calibri" w:cstheme="minorHAnsi"/>
                <w:sz w:val="20"/>
                <w:szCs w:val="20"/>
              </w:rPr>
              <w:t xml:space="preserve">Part I, Article 2 of the Education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&lt;EndNote&gt;&lt;Cite&gt;&lt;RecNum&gt;4&lt;/RecNum&gt;&lt;DisplayText&gt;(15)&lt;/DisplayText&gt;&lt;record&gt;&lt;rec-number&gt;4&lt;/rec-number&gt;&lt;foreign-keys&gt;&lt;key app="EN" db-id="xd0wwtwto5tze8eve0mxv9vea2esfptz5dd2"&gt;4&lt;/key&gt;&lt;/foreign-keys&gt;&lt;ref-type name="Statute"&gt;31&lt;/ref-type&gt;&lt;contributors&gt;&lt;/contributors&gt;&lt;titles&gt;&lt;title&gt;Education Act Revised 2006&lt;/title&gt;&lt;/titles&gt;&lt;keywords&gt;&lt;keyword&gt;Saint Vincent and the Grenadines&lt;/keyword&gt;&lt;/keywords&gt;&lt;dates&gt;&lt;pub-dates&gt;&lt;date&gt;1992&lt;/date&gt;&lt;/pub-dates&gt;&lt;/dates&gt;&lt;pub-location&gt;Government of Saint Vincent and the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5" w:tooltip=",  #4" w:history="1">
              <w:r w:rsidR="001024BD" w:rsidRPr="00905F54">
                <w:rPr>
                  <w:rFonts w:ascii="Calibri" w:hAnsi="Calibri" w:cstheme="minorHAnsi"/>
                  <w:noProof/>
                  <w:sz w:val="20"/>
                  <w:szCs w:val="20"/>
                </w:rPr>
                <w:t>15</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C1F74" w:rsidRPr="00905F54" w14:paraId="1735FDBB" w14:textId="77777777" w:rsidTr="00FA0581">
        <w:tc>
          <w:tcPr>
            <w:tcW w:w="3241" w:type="dxa"/>
          </w:tcPr>
          <w:p w14:paraId="470375E2"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Free Public Education</w:t>
            </w:r>
          </w:p>
        </w:tc>
        <w:tc>
          <w:tcPr>
            <w:tcW w:w="926" w:type="dxa"/>
          </w:tcPr>
          <w:p w14:paraId="6ACE321F" w14:textId="77777777" w:rsidR="001C1F74" w:rsidRPr="00905F54" w:rsidRDefault="001C1F74" w:rsidP="00FA0581">
            <w:pPr>
              <w:rPr>
                <w:rFonts w:ascii="Calibri" w:hAnsi="Calibri" w:cstheme="minorHAnsi"/>
                <w:sz w:val="20"/>
                <w:szCs w:val="20"/>
              </w:rPr>
            </w:pPr>
            <w:r w:rsidRPr="00905F54">
              <w:rPr>
                <w:rFonts w:ascii="Calibri" w:hAnsi="Calibri" w:cstheme="minorHAnsi"/>
                <w:sz w:val="20"/>
                <w:szCs w:val="20"/>
              </w:rPr>
              <w:t>Yes</w:t>
            </w:r>
          </w:p>
        </w:tc>
        <w:tc>
          <w:tcPr>
            <w:tcW w:w="922" w:type="dxa"/>
          </w:tcPr>
          <w:p w14:paraId="0365B2FF" w14:textId="77777777" w:rsidR="001C1F74" w:rsidRPr="00905F54" w:rsidRDefault="001C1F74" w:rsidP="00FA0581">
            <w:pPr>
              <w:rPr>
                <w:rFonts w:ascii="Calibri" w:hAnsi="Calibri" w:cstheme="minorHAnsi"/>
                <w:sz w:val="20"/>
                <w:szCs w:val="20"/>
              </w:rPr>
            </w:pPr>
          </w:p>
        </w:tc>
        <w:tc>
          <w:tcPr>
            <w:tcW w:w="4483" w:type="dxa"/>
          </w:tcPr>
          <w:p w14:paraId="6F908B1E" w14:textId="504E9C09" w:rsidR="001C1F74" w:rsidRPr="00905F54" w:rsidRDefault="00C94D19" w:rsidP="001024BD">
            <w:pPr>
              <w:rPr>
                <w:rFonts w:ascii="Calibri" w:hAnsi="Calibri" w:cstheme="minorHAnsi"/>
                <w:sz w:val="20"/>
                <w:szCs w:val="20"/>
              </w:rPr>
            </w:pPr>
            <w:r w:rsidRPr="00905F54">
              <w:rPr>
                <w:rFonts w:ascii="Calibri" w:hAnsi="Calibri" w:cstheme="minorHAnsi"/>
                <w:sz w:val="20"/>
                <w:szCs w:val="20"/>
              </w:rPr>
              <w:t>Part III</w:t>
            </w:r>
            <w:r w:rsidR="00300D4D" w:rsidRPr="00905F54">
              <w:rPr>
                <w:rFonts w:ascii="Calibri" w:hAnsi="Calibri" w:cstheme="minorHAnsi"/>
                <w:sz w:val="20"/>
                <w:szCs w:val="20"/>
              </w:rPr>
              <w:t>, Article</w:t>
            </w:r>
            <w:r w:rsidR="00C7648C" w:rsidRPr="00905F54">
              <w:rPr>
                <w:rFonts w:ascii="Calibri" w:hAnsi="Calibri" w:cstheme="minorHAnsi"/>
                <w:sz w:val="20"/>
                <w:szCs w:val="20"/>
              </w:rPr>
              <w:t>s</w:t>
            </w:r>
            <w:r w:rsidR="00300D4D" w:rsidRPr="00905F54">
              <w:rPr>
                <w:rFonts w:ascii="Calibri" w:hAnsi="Calibri" w:cstheme="minorHAnsi"/>
                <w:sz w:val="20"/>
                <w:szCs w:val="20"/>
              </w:rPr>
              <w:t xml:space="preserve"> 14</w:t>
            </w:r>
            <w:r w:rsidR="00017178" w:rsidRPr="00905F54">
              <w:rPr>
                <w:rFonts w:ascii="Calibri" w:hAnsi="Calibri" w:cstheme="minorHAnsi"/>
                <w:sz w:val="20"/>
                <w:szCs w:val="20"/>
              </w:rPr>
              <w:t>–</w:t>
            </w:r>
            <w:r w:rsidR="00300D4D" w:rsidRPr="00905F54">
              <w:rPr>
                <w:rFonts w:ascii="Calibri" w:hAnsi="Calibri" w:cstheme="minorHAnsi"/>
                <w:sz w:val="20"/>
                <w:szCs w:val="20"/>
              </w:rPr>
              <w:t xml:space="preserve">16 of the </w:t>
            </w:r>
            <w:r w:rsidR="001C1F74" w:rsidRPr="00905F54">
              <w:rPr>
                <w:rFonts w:ascii="Calibri" w:hAnsi="Calibri" w:cstheme="minorHAnsi"/>
                <w:sz w:val="20"/>
                <w:szCs w:val="20"/>
              </w:rPr>
              <w:t xml:space="preserve">Education Act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&lt;EndNote&gt;&lt;Cite&gt;&lt;RecNum&gt;4&lt;/RecNum&gt;&lt;DisplayText&gt;(15)&lt;/DisplayText&gt;&lt;record&gt;&lt;rec-number&gt;4&lt;/rec-number&gt;&lt;foreign-keys&gt;&lt;key app="EN" db-id="xd0wwtwto5tze8eve0mxv9vea2esfptz5dd2"&gt;4&lt;/key&gt;&lt;/foreign-keys&gt;&lt;ref-type name="Statute"&gt;31&lt;/ref-type&gt;&lt;contributors&gt;&lt;/contributors&gt;&lt;titles&gt;&lt;title&gt;Education Act Revised 2006&lt;/title&gt;&lt;/titles&gt;&lt;keywords&gt;&lt;keyword&gt;Saint Vincent and the Grenadines&lt;/keyword&gt;&lt;/keywords&gt;&lt;dates&gt;&lt;pub-dates&gt;&lt;date&gt;1992&lt;/date&gt;&lt;/pub-dates&gt;&lt;/dates&gt;&lt;pub-location&gt;Government of Saint Vincent and the Grenadines&lt;/pub-location&gt;&lt;urls&gt;&lt;/urls&gt;&lt;/record&gt;&lt;/Cite&gt;&lt;/EndNote&gt;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5" w:tooltip=",  #4" w:history="1">
              <w:r w:rsidR="001024BD" w:rsidRPr="00905F54">
                <w:rPr>
                  <w:rFonts w:ascii="Calibri" w:hAnsi="Calibri" w:cstheme="minorHAnsi"/>
                  <w:noProof/>
                  <w:sz w:val="20"/>
                  <w:szCs w:val="20"/>
                </w:rPr>
                <w:t>15</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bl>
    <w:p w14:paraId="0D539DEB" w14:textId="136EA526" w:rsidR="00F07237" w:rsidRPr="00905F54" w:rsidRDefault="00F07237" w:rsidP="00EA22BF">
      <w:pPr>
        <w:rPr>
          <w:rFonts w:ascii="Calibri" w:hAnsi="Calibri" w:cstheme="minorHAnsi"/>
          <w:sz w:val="20"/>
          <w:szCs w:val="20"/>
        </w:rPr>
      </w:pPr>
      <w:r w:rsidRPr="00905F54">
        <w:rPr>
          <w:rFonts w:ascii="Calibri" w:hAnsi="Calibri" w:cstheme="minorHAnsi"/>
          <w:sz w:val="20"/>
          <w:szCs w:val="20"/>
        </w:rPr>
        <w:t xml:space="preserve">* No conscription </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&lt;EndNote&gt;&lt;Cite&gt;&lt;RecNum&gt;3&lt;/RecNum&gt;&lt;DisplayText&gt;(13, 14)&lt;/DisplayText&gt;&lt;record&gt;&lt;rec-number&gt;3&lt;/rec-number&gt;&lt;foreign-keys&gt;&lt;key app="EN" db-id="xd0wwtwto5tze8eve0mxv9vea2esfptz5dd2"&gt;3&lt;/key&gt;&lt;/foreign-keys&gt;&lt;ref-type name="Statute"&gt;31&lt;/ref-type&gt;&lt;contributors&gt;&lt;/contributors&gt;&lt;titles&gt;&lt;title&gt;Police Act Revised Edition 1990&lt;/title&gt;&lt;/titles&gt;&lt;number&gt;Chapter 280&lt;/number&gt;&lt;keywords&gt;&lt;keyword&gt;Saint Vincent and the Grenadines&lt;/keyword&gt;&lt;/keywords&gt;&lt;dates&gt;&lt;pub-dates&gt;&lt;date&gt;1947&lt;/date&gt;&lt;/pub-dates&gt;&lt;/dates&gt;&lt;pub-location&gt;Government of Saint Vincent and the Grenadines&lt;/pub-location&gt;&lt;urls&gt;&lt;/urls&gt;&lt;/record&gt;&lt;/Cite&gt;&lt;Cite&gt;&lt;Author&gt;Child Soldiers International&lt;/Author&gt;&lt;Year&gt;2012&lt;/Year&gt;&lt;RecNum&gt;6&lt;/RecNum&gt;&lt;record&gt;&lt;rec-number&gt;6&lt;/rec-number&gt;&lt;foreign-keys&gt;&lt;key app="EN" db-id="xd0wwtwto5tze8eve0mxv9vea2esfptz5dd2"&gt;6&lt;/key&gt;&lt;/foreign-keys&gt;&lt;ref-type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Soldiers&lt;/secondary-title&gt;&lt;/titles&gt;&lt;keywords&gt;&lt;keyword&gt;Saint Vincent and the Grenadines&lt;/keyword&gt;&lt;/keywords&gt;&lt;dates&gt;&lt;year&gt;2012&lt;/year&gt;&lt;/dates&gt;&lt;pub-location&gt;London&lt;/pub-location&gt;&lt;urls&gt;&lt;related-urls&gt;&lt;url&gt;http://www.child-soldiers.org/global_report_reader.php?id=562&lt;/url&gt;&lt;/related-urls&gt;&lt;/urls&gt;&lt;access-date&gt;November 8, 2015&lt;/access-date&gt;&lt;/record&gt;&lt;/Cite&gt;&lt;/EndNote&gt;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3" w:tooltip=",  #3" w:history="1">
        <w:r w:rsidR="001024BD" w:rsidRPr="00905F54">
          <w:rPr>
            <w:rFonts w:ascii="Calibri" w:hAnsi="Calibri" w:cstheme="minorHAnsi"/>
            <w:noProof/>
            <w:sz w:val="20"/>
            <w:szCs w:val="20"/>
          </w:rPr>
          <w:t>13</w:t>
        </w:r>
      </w:hyperlink>
      <w:r w:rsidR="001024BD" w:rsidRPr="00905F54">
        <w:rPr>
          <w:rFonts w:ascii="Calibri" w:hAnsi="Calibri" w:cstheme="minorHAnsi"/>
          <w:noProof/>
          <w:sz w:val="20"/>
          <w:szCs w:val="20"/>
        </w:rPr>
        <w:t xml:space="preserve">, </w:t>
      </w:r>
      <w:hyperlink w:anchor="_ENREF_14" w:tooltip="Child Soldiers International, 2012 #6" w:history="1">
        <w:r w:rsidR="001024BD" w:rsidRPr="00905F54">
          <w:rPr>
            <w:rFonts w:ascii="Calibri" w:hAnsi="Calibri" w:cstheme="minorHAnsi"/>
            <w:noProof/>
            <w:sz w:val="20"/>
            <w:szCs w:val="20"/>
          </w:rPr>
          <w:t>14</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p w14:paraId="5BDDEF93" w14:textId="77777777" w:rsidR="001C1F74" w:rsidRPr="00905F54" w:rsidRDefault="001C1F74" w:rsidP="00756A71">
      <w:pPr>
        <w:rPr>
          <w:rFonts w:ascii="Calibri" w:hAnsi="Calibri" w:cstheme="minorHAnsi"/>
          <w:sz w:val="22"/>
          <w:szCs w:val="22"/>
        </w:rPr>
      </w:pPr>
    </w:p>
    <w:p w14:paraId="6C3CC4E0" w14:textId="6FF65DBA" w:rsidR="009B6476" w:rsidRPr="00905F54" w:rsidRDefault="006D4576" w:rsidP="00EA22BF">
      <w:pPr>
        <w:rPr>
          <w:rFonts w:ascii="Calibri" w:hAnsi="Calibri"/>
          <w:sz w:val="22"/>
          <w:szCs w:val="22"/>
        </w:rPr>
      </w:pPr>
      <w:r w:rsidRPr="00905F54">
        <w:rPr>
          <w:rFonts w:ascii="Calibri" w:hAnsi="Calibri"/>
          <w:sz w:val="22"/>
          <w:szCs w:val="22"/>
        </w:rPr>
        <w:t>The minimum age for hazardous work is 14</w:t>
      </w:r>
      <w:r w:rsidR="00025DAF" w:rsidRPr="00905F54">
        <w:rPr>
          <w:rFonts w:ascii="Calibri" w:hAnsi="Calibri"/>
          <w:sz w:val="22"/>
          <w:szCs w:val="22"/>
        </w:rPr>
        <w:t>. T</w:t>
      </w:r>
      <w:r w:rsidRPr="00905F54">
        <w:rPr>
          <w:rFonts w:ascii="Calibri" w:hAnsi="Calibri"/>
          <w:sz w:val="22"/>
          <w:szCs w:val="22"/>
        </w:rPr>
        <w:t xml:space="preserve">here are no regulations defining or prohibiting hazardous occupations or conditions for children under the age of 18 beyond prohibitions against </w:t>
      </w:r>
      <w:r w:rsidR="00E96452" w:rsidRPr="00905F54">
        <w:rPr>
          <w:rFonts w:ascii="Calibri" w:hAnsi="Calibri"/>
          <w:sz w:val="22"/>
          <w:szCs w:val="22"/>
        </w:rPr>
        <w:t>working at night and in industrial undertaking</w:t>
      </w:r>
      <w:r w:rsidR="00017178" w:rsidRPr="00905F54">
        <w:rPr>
          <w:rFonts w:ascii="Calibri" w:hAnsi="Calibri"/>
          <w:sz w:val="22"/>
          <w:szCs w:val="22"/>
        </w:rPr>
        <w:t>s</w:t>
      </w:r>
      <w:r w:rsidR="00E96452" w:rsidRPr="00905F54">
        <w:rPr>
          <w:rFonts w:ascii="Calibri" w:hAnsi="Calibri"/>
          <w:sz w:val="22"/>
          <w:szCs w:val="22"/>
        </w:rPr>
        <w:t>.</w:t>
      </w:r>
      <w:r w:rsidR="00FE2EFF" w:rsidRPr="00905F54">
        <w:rPr>
          <w:rFonts w:ascii="Calibri" w:hAnsi="Calibri"/>
          <w:sz w:val="22"/>
          <w:szCs w:val="22"/>
        </w:rPr>
        <w:fldChar w:fldCharType="begin">
          <w:fldData xml:space="preserve">PEVuZE5vdGU+PENpdGUgRXhjbHVkZVllYXI9IjEiPjxBdXRob3I+SUxPIENvbW1pdHRlZSBvZiBF
eHBlcnRzPC9BdXRob3I+PFJlY051bT45PC9SZWNOdW0+PERpc3BsYXlUZXh0PigxLCAxNiwgMTcp
PC9EaXNwbGF5VGV4dD48cmVjb3JkPjxyZWMtbnVtYmVyPjk8L3JlYy1udW1iZXI+PGZvcmVpZ24t
a2V5cz48a2V5IGFwcD0iRU4iIGRiLWlkPSJ4ZDB3d3R3dG81dHplOGV2ZTBteHY5dmVhMmVzZnB0
ejVkZDIiPjk8L2tleT48L2ZvcmVpZ24ta2V5cz48cmVmLXR5cGUgbmFtZT0iT25saW5lIERhdGFi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IENvbnZlbnRpb24sIDE5NzMgKE5vLiAxMzgpIFNhaW50IFZpbmNlbnQgYW5kIHRoZSBHcmVuYWRp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TGFib3VyIENvbnZlbnRpb24sIDE5OTkgKE5vLiAxODIpIFNhaW50IFZpbmNlbnQgYW5kIHRoZSBH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</w:fldData>
        </w:fldChar>
      </w:r>
      <w:r w:rsidR="001024BD" w:rsidRPr="00905F54">
        <w:rPr>
          <w:rFonts w:ascii="Calibri" w:hAnsi="Calibri"/>
          <w:sz w:val="22"/>
          <w:szCs w:val="22"/>
        </w:rPr>
        <w:instrText xml:space="preserve"> ADDIN EN.CITE </w:instrText>
      </w:r>
      <w:r w:rsidR="001024BD" w:rsidRPr="00905F54">
        <w:rPr>
          <w:rFonts w:ascii="Calibri" w:hAnsi="Calibri"/>
          <w:sz w:val="22"/>
          <w:szCs w:val="22"/>
        </w:rPr>
        <w:fldChar w:fldCharType="begin">
          <w:fldData xml:space="preserve">PEVuZE5vdGU+PENpdGUgRXhjbHVkZVllYXI9IjEiPjxBdXRob3I+SUxPIENvbW1pdHRlZSBvZiBF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bmRpdmlkdWFsIERpcmVjdCBSZXF1ZXN0IGNvbmNlcm5pbmcgV29yc3QgRm9ybXMgb2YgQ2hpbGQg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</w:fldData>
        </w:fldChar>
      </w:r>
      <w:r w:rsidR="001024BD" w:rsidRPr="00905F54">
        <w:rPr>
          <w:rFonts w:ascii="Calibri" w:hAnsi="Calibri"/>
          <w:sz w:val="22"/>
          <w:szCs w:val="22"/>
        </w:rPr>
        <w:instrText xml:space="preserve"> ADDIN EN.CITE.DATA </w:instrText>
      </w:r>
      <w:r w:rsidR="001024BD" w:rsidRPr="00905F54">
        <w:rPr>
          <w:rFonts w:ascii="Calibri" w:hAnsi="Calibri"/>
          <w:sz w:val="22"/>
          <w:szCs w:val="22"/>
        </w:rPr>
      </w:r>
      <w:r w:rsidR="001024BD" w:rsidRPr="00905F54">
        <w:rPr>
          <w:rFonts w:ascii="Calibri" w:hAnsi="Calibri"/>
          <w:sz w:val="22"/>
          <w:szCs w:val="22"/>
        </w:rPr>
        <w:fldChar w:fldCharType="end"/>
      </w:r>
      <w:r w:rsidR="00FE2EFF" w:rsidRPr="00905F54">
        <w:rPr>
          <w:rFonts w:ascii="Calibri" w:hAnsi="Calibri"/>
          <w:sz w:val="22"/>
          <w:szCs w:val="22"/>
        </w:rPr>
      </w:r>
      <w:r w:rsidR="00FE2EFF" w:rsidRPr="00905F54">
        <w:rPr>
          <w:rFonts w:ascii="Calibri" w:hAnsi="Calibri"/>
          <w:sz w:val="22"/>
          <w:szCs w:val="22"/>
        </w:rPr>
        <w:fldChar w:fldCharType="separate"/>
      </w:r>
      <w:r w:rsidR="001024BD" w:rsidRPr="00905F54">
        <w:rPr>
          <w:rFonts w:ascii="Calibri" w:hAnsi="Calibri"/>
          <w:noProof/>
          <w:sz w:val="22"/>
          <w:szCs w:val="22"/>
        </w:rPr>
        <w:t>(</w:t>
      </w:r>
      <w:hyperlink w:anchor="_ENREF_1" w:tooltip="U.S. Embassy-Bridgetown,  #25" w:history="1">
        <w:r w:rsidR="001024BD" w:rsidRPr="00905F54">
          <w:rPr>
            <w:rFonts w:ascii="Calibri" w:hAnsi="Calibri"/>
            <w:noProof/>
            <w:sz w:val="22"/>
            <w:szCs w:val="22"/>
          </w:rPr>
          <w:t>1</w:t>
        </w:r>
      </w:hyperlink>
      <w:r w:rsidR="001024BD" w:rsidRPr="00905F54">
        <w:rPr>
          <w:rFonts w:ascii="Calibri" w:hAnsi="Calibri"/>
          <w:noProof/>
          <w:sz w:val="22"/>
          <w:szCs w:val="22"/>
        </w:rPr>
        <w:t xml:space="preserve">, </w:t>
      </w:r>
      <w:hyperlink w:anchor="_ENREF_16" w:tooltip="ILO Committee of Experts,  #9" w:history="1">
        <w:r w:rsidR="001024BD" w:rsidRPr="00905F54">
          <w:rPr>
            <w:rFonts w:ascii="Calibri" w:hAnsi="Calibri"/>
            <w:noProof/>
            <w:sz w:val="22"/>
            <w:szCs w:val="22"/>
          </w:rPr>
          <w:t>16</w:t>
        </w:r>
      </w:hyperlink>
      <w:r w:rsidR="001024BD" w:rsidRPr="00905F54">
        <w:rPr>
          <w:rFonts w:ascii="Calibri" w:hAnsi="Calibri"/>
          <w:noProof/>
          <w:sz w:val="22"/>
          <w:szCs w:val="22"/>
        </w:rPr>
        <w:t xml:space="preserve">, </w:t>
      </w:r>
      <w:hyperlink w:anchor="_ENREF_17" w:tooltip="ILO Committee of Experts,  #10" w:history="1">
        <w:r w:rsidR="001024BD" w:rsidRPr="00905F54">
          <w:rPr>
            <w:rFonts w:ascii="Calibri" w:hAnsi="Calibri"/>
            <w:noProof/>
            <w:sz w:val="22"/>
            <w:szCs w:val="22"/>
          </w:rPr>
          <w:t>17</w:t>
        </w:r>
      </w:hyperlink>
      <w:r w:rsidR="001024BD" w:rsidRPr="00905F54">
        <w:rPr>
          <w:rFonts w:ascii="Calibri" w:hAnsi="Calibri"/>
          <w:noProof/>
          <w:sz w:val="22"/>
          <w:szCs w:val="22"/>
        </w:rPr>
        <w:t>)</w:t>
      </w:r>
      <w:r w:rsidR="00FE2EFF" w:rsidRPr="00905F54">
        <w:rPr>
          <w:rFonts w:ascii="Calibri" w:hAnsi="Calibri"/>
          <w:sz w:val="22"/>
          <w:szCs w:val="22"/>
        </w:rPr>
        <w:fldChar w:fldCharType="end"/>
      </w:r>
      <w:r w:rsidR="0078589D" w:rsidRPr="00905F54">
        <w:rPr>
          <w:rFonts w:ascii="Calibri" w:hAnsi="Calibri"/>
          <w:sz w:val="22"/>
          <w:szCs w:val="22"/>
        </w:rPr>
        <w:t xml:space="preserve"> The Prevention of Trafficking in Persons Act prohibits the use of child</w:t>
      </w:r>
      <w:r w:rsidR="00017178" w:rsidRPr="00905F54">
        <w:rPr>
          <w:rFonts w:ascii="Calibri" w:hAnsi="Calibri"/>
          <w:sz w:val="22"/>
          <w:szCs w:val="22"/>
        </w:rPr>
        <w:t>ren</w:t>
      </w:r>
      <w:r w:rsidR="0078589D" w:rsidRPr="00905F54">
        <w:rPr>
          <w:rFonts w:ascii="Calibri" w:hAnsi="Calibri"/>
          <w:sz w:val="22"/>
          <w:szCs w:val="22"/>
        </w:rPr>
        <w:t xml:space="preserve"> in the trafficking of illicit goods</w:t>
      </w:r>
      <w:r w:rsidR="00481558" w:rsidRPr="00905F54">
        <w:rPr>
          <w:rFonts w:ascii="Calibri" w:hAnsi="Calibri"/>
          <w:sz w:val="22"/>
          <w:szCs w:val="22"/>
        </w:rPr>
        <w:t>,</w:t>
      </w:r>
      <w:r w:rsidR="0078589D" w:rsidRPr="00905F54">
        <w:rPr>
          <w:rFonts w:ascii="Calibri" w:hAnsi="Calibri"/>
          <w:sz w:val="22"/>
          <w:szCs w:val="22"/>
        </w:rPr>
        <w:t xml:space="preserve"> but not the use of children in</w:t>
      </w:r>
      <w:r w:rsidR="00D07AFE" w:rsidRPr="00905F54">
        <w:rPr>
          <w:rFonts w:ascii="Calibri" w:hAnsi="Calibri"/>
          <w:sz w:val="22"/>
          <w:szCs w:val="22"/>
        </w:rPr>
        <w:t xml:space="preserve"> the production </w:t>
      </w:r>
      <w:r w:rsidR="0078589D" w:rsidRPr="00905F54">
        <w:rPr>
          <w:rFonts w:ascii="Calibri" w:hAnsi="Calibri"/>
          <w:sz w:val="22"/>
          <w:szCs w:val="22"/>
        </w:rPr>
        <w:t>of illicit drugs.</w:t>
      </w:r>
      <w:r w:rsidR="00FE2EFF" w:rsidRPr="00905F54">
        <w:rPr>
          <w:rFonts w:ascii="Calibri" w:hAnsi="Calibri"/>
          <w:sz w:val="22"/>
          <w:szCs w:val="22"/>
        </w:rPr>
        <w:fldChar w:fldCharType="begin">
          <w:fldData xml:space="preserve">PEVuZE5vdGU+PENpdGUgRXhjbHVkZVllYXI9IjEiPjxBdXRob3I+SUxPIENvbW1pdHRlZSBvZiBF
eHBlcnRzPC9BdXRob3I+PFJlY051bT4xMDwvUmVjTnVtPjxEaXNwbGF5VGV4dD4oMTIsIDE3LCAx
OCk8L0Rpc3BsYXlUZXh0PjxyZWNvcmQ+PHJlYy1udW1iZXI+MTA8L3JlYy1udW1iZXI+PGZvcmVp
Z24ta2V5cz48a2V5IGFwcD0iRU4iIGRiLWlkPSJ4ZDB3d3R3dG81dHplOGV2ZTBteHY5dmVhMmVz
ZnB0ejVkZDIiPjEwPC9rZXk+PC9mb3JlaWduLWtleXM+PHJlZi10eXBlIG5hbWU9Ik9ubGluZSBE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b3JtcyBvZiBDaGlsZCBMYWJvdXIgQ29udmVudGlvbiwgMTk5OSAoTm8uIDE4MikgU2FpbnQgVmlu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aW9uPjx1cmxzPjwvdXJscz48L3JlY29yZD48L0NpdGU+PC9FbmROb3RlPn==
</w:fldData>
        </w:fldChar>
      </w:r>
      <w:r w:rsidR="001024BD" w:rsidRPr="00905F54">
        <w:rPr>
          <w:rFonts w:ascii="Calibri" w:hAnsi="Calibri"/>
          <w:sz w:val="22"/>
          <w:szCs w:val="22"/>
        </w:rPr>
        <w:instrText xml:space="preserve"> ADDIN EN.CITE </w:instrText>
      </w:r>
      <w:r w:rsidR="001024BD" w:rsidRPr="00905F54">
        <w:rPr>
          <w:rFonts w:ascii="Calibri" w:hAnsi="Calibri"/>
          <w:sz w:val="22"/>
          <w:szCs w:val="22"/>
        </w:rPr>
        <w:fldChar w:fldCharType="begin">
          <w:fldData xml:space="preserve">PEVuZE5vdGU+PENpdGUgRXhjbHVkZVllYXI9IjEiPjxBdXRob3I+SUxPIENvbW1pdHRlZSBvZiBF
eHBlcnRzPC9BdXRob3I+PFJlY051bT4xMDwvUmVjTnVtPjxEaXNwbGF5VGV4dD4oMTIsIDE3LCAx
OCk8L0Rpc3BsYXlUZXh0PjxyZWNvcmQ+PHJlYy1udW1iZXI+MTA8L3JlYy1udW1iZXI+PGZvcmVp
Z24ta2V5cz48a2V5IGFwcD0iRU4iIGRiLWlkPSJ4ZDB3d3R3dG81dHplOGV2ZTBteHY5dmVhMmVz
ZnB0ejVkZDIiPjEwPC9rZXk+PC9mb3JlaWduLWtleXM+PHJlZi10eXBlIG5hbWU9Ik9ubGluZSBE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b3JtcyBvZiBDaGlsZCBMYWJvdXIgQ29udmVudGlvbiwgMTk5OSAoTm8uIDE4MikgU2FpbnQgVmlu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aW9uPjx1cmxzPjwvdXJscz48L3JlY29yZD48L0NpdGU+PC9FbmROb3RlPn==
</w:fldData>
        </w:fldChar>
      </w:r>
      <w:r w:rsidR="001024BD" w:rsidRPr="00905F54">
        <w:rPr>
          <w:rFonts w:ascii="Calibri" w:hAnsi="Calibri"/>
          <w:sz w:val="22"/>
          <w:szCs w:val="22"/>
        </w:rPr>
        <w:instrText xml:space="preserve"> ADDIN EN.CITE.DATA </w:instrText>
      </w:r>
      <w:r w:rsidR="001024BD" w:rsidRPr="00905F54">
        <w:rPr>
          <w:rFonts w:ascii="Calibri" w:hAnsi="Calibri"/>
          <w:sz w:val="22"/>
          <w:szCs w:val="22"/>
        </w:rPr>
      </w:r>
      <w:r w:rsidR="001024BD" w:rsidRPr="00905F54">
        <w:rPr>
          <w:rFonts w:ascii="Calibri" w:hAnsi="Calibri"/>
          <w:sz w:val="22"/>
          <w:szCs w:val="22"/>
        </w:rPr>
        <w:fldChar w:fldCharType="end"/>
      </w:r>
      <w:r w:rsidR="00FE2EFF" w:rsidRPr="00905F54">
        <w:rPr>
          <w:rFonts w:ascii="Calibri" w:hAnsi="Calibri"/>
          <w:sz w:val="22"/>
          <w:szCs w:val="22"/>
        </w:rPr>
      </w:r>
      <w:r w:rsidR="00FE2EFF" w:rsidRPr="00905F54">
        <w:rPr>
          <w:rFonts w:ascii="Calibri" w:hAnsi="Calibri"/>
          <w:sz w:val="22"/>
          <w:szCs w:val="22"/>
        </w:rPr>
        <w:fldChar w:fldCharType="separate"/>
      </w:r>
      <w:r w:rsidR="001024BD" w:rsidRPr="00905F54">
        <w:rPr>
          <w:rFonts w:ascii="Calibri" w:hAnsi="Calibri"/>
          <w:noProof/>
          <w:sz w:val="22"/>
          <w:szCs w:val="22"/>
        </w:rPr>
        <w:t>(</w:t>
      </w:r>
      <w:hyperlink w:anchor="_ENREF_12" w:tooltip=",  #2" w:history="1">
        <w:r w:rsidR="001024BD" w:rsidRPr="00905F54">
          <w:rPr>
            <w:rFonts w:ascii="Calibri" w:hAnsi="Calibri"/>
            <w:noProof/>
            <w:sz w:val="22"/>
            <w:szCs w:val="22"/>
          </w:rPr>
          <w:t>12</w:t>
        </w:r>
      </w:hyperlink>
      <w:r w:rsidR="001024BD" w:rsidRPr="00905F54">
        <w:rPr>
          <w:rFonts w:ascii="Calibri" w:hAnsi="Calibri"/>
          <w:noProof/>
          <w:sz w:val="22"/>
          <w:szCs w:val="22"/>
        </w:rPr>
        <w:t xml:space="preserve">, </w:t>
      </w:r>
      <w:hyperlink w:anchor="_ENREF_17" w:tooltip="ILO Committee of Experts,  #10" w:history="1">
        <w:r w:rsidR="001024BD" w:rsidRPr="00905F54">
          <w:rPr>
            <w:rFonts w:ascii="Calibri" w:hAnsi="Calibri"/>
            <w:noProof/>
            <w:sz w:val="22"/>
            <w:szCs w:val="22"/>
          </w:rPr>
          <w:t>17</w:t>
        </w:r>
      </w:hyperlink>
      <w:r w:rsidR="001024BD" w:rsidRPr="00905F54">
        <w:rPr>
          <w:rFonts w:ascii="Calibri" w:hAnsi="Calibri"/>
          <w:noProof/>
          <w:sz w:val="22"/>
          <w:szCs w:val="22"/>
        </w:rPr>
        <w:t xml:space="preserve">, </w:t>
      </w:r>
      <w:hyperlink w:anchor="_ENREF_18" w:tooltip="The Anti-Trafficking in Persons Unit (ATIPU), November 20, 2012 #13" w:history="1">
        <w:r w:rsidR="001024BD" w:rsidRPr="00905F54">
          <w:rPr>
            <w:rFonts w:ascii="Calibri" w:hAnsi="Calibri"/>
            <w:noProof/>
            <w:sz w:val="22"/>
            <w:szCs w:val="22"/>
          </w:rPr>
          <w:t>18</w:t>
        </w:r>
      </w:hyperlink>
      <w:r w:rsidR="001024BD" w:rsidRPr="00905F54">
        <w:rPr>
          <w:rFonts w:ascii="Calibri" w:hAnsi="Calibri"/>
          <w:noProof/>
          <w:sz w:val="22"/>
          <w:szCs w:val="22"/>
        </w:rPr>
        <w:t>)</w:t>
      </w:r>
      <w:r w:rsidR="00FE2EFF" w:rsidRPr="00905F54">
        <w:rPr>
          <w:rFonts w:ascii="Calibri" w:hAnsi="Calibri"/>
          <w:sz w:val="22"/>
          <w:szCs w:val="22"/>
        </w:rPr>
        <w:fldChar w:fldCharType="end"/>
      </w:r>
    </w:p>
    <w:p w14:paraId="7259A37B" w14:textId="77777777" w:rsidR="00E96452" w:rsidRPr="00905F54" w:rsidRDefault="00E96452" w:rsidP="00756A71">
      <w:pPr>
        <w:rPr>
          <w:rFonts w:ascii="Calibri" w:hAnsi="Calibri" w:cstheme="minorHAnsi"/>
          <w:sz w:val="22"/>
          <w:szCs w:val="22"/>
        </w:rPr>
      </w:pPr>
    </w:p>
    <w:p w14:paraId="73E1AB47"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t>Enforcement of Laws on the Worst Forms of Child Labor</w:t>
      </w:r>
    </w:p>
    <w:p w14:paraId="3374BDE7" w14:textId="77777777" w:rsidR="009B6476" w:rsidRPr="00905F54" w:rsidRDefault="009B6476" w:rsidP="00756A71">
      <w:pPr>
        <w:rPr>
          <w:rFonts w:ascii="Calibri" w:hAnsi="Calibri" w:cstheme="minorHAnsi"/>
          <w:sz w:val="22"/>
          <w:szCs w:val="22"/>
        </w:rPr>
      </w:pPr>
    </w:p>
    <w:p w14:paraId="20A60B2E" w14:textId="77777777" w:rsidR="009B6476" w:rsidRPr="00905F54" w:rsidRDefault="00192000" w:rsidP="00756A71">
      <w:pPr>
        <w:rPr>
          <w:rFonts w:ascii="Calibri" w:hAnsi="Calibri" w:cstheme="minorHAnsi"/>
          <w:sz w:val="22"/>
          <w:szCs w:val="22"/>
        </w:rPr>
      </w:pPr>
      <w:r w:rsidRPr="00905F54">
        <w:rPr>
          <w:rFonts w:ascii="Calibri" w:hAnsi="Calibri" w:cstheme="minorHAnsi"/>
          <w:sz w:val="22"/>
          <w:szCs w:val="22"/>
        </w:rPr>
        <w:t>The Government has established institutional mechanisms for the enforcement of laws and regulations on child labor, including its worst forms</w:t>
      </w:r>
      <w:r w:rsidR="00B8164A" w:rsidRPr="00905F54">
        <w:rPr>
          <w:rFonts w:ascii="Calibri" w:hAnsi="Calibri" w:cstheme="minorHAnsi"/>
          <w:sz w:val="22"/>
          <w:szCs w:val="22"/>
        </w:rPr>
        <w:t xml:space="preserve"> (Table 5)</w:t>
      </w:r>
      <w:r w:rsidRPr="00905F54">
        <w:rPr>
          <w:rFonts w:ascii="Calibri" w:hAnsi="Calibri" w:cstheme="minorHAnsi"/>
          <w:sz w:val="22"/>
          <w:szCs w:val="22"/>
        </w:rPr>
        <w:t>.</w:t>
      </w:r>
    </w:p>
    <w:p w14:paraId="1D07A966" w14:textId="77777777" w:rsidR="009B6476" w:rsidRPr="00905F54" w:rsidRDefault="009B6476" w:rsidP="00756A71">
      <w:pPr>
        <w:rPr>
          <w:rFonts w:ascii="Calibri" w:hAnsi="Calibri" w:cstheme="minorHAnsi"/>
          <w:sz w:val="22"/>
          <w:szCs w:val="22"/>
        </w:rPr>
      </w:pPr>
    </w:p>
    <w:p w14:paraId="49FA5EAF" w14:textId="77777777" w:rsidR="008A281E" w:rsidRPr="00905F54" w:rsidRDefault="009B6476" w:rsidP="00756A71">
      <w:pPr>
        <w:rPr>
          <w:rFonts w:ascii="Calibri" w:hAnsi="Calibri" w:cstheme="minorHAnsi"/>
          <w:b/>
          <w:bCs/>
          <w:sz w:val="22"/>
          <w:szCs w:val="22"/>
        </w:rPr>
      </w:pPr>
      <w:r w:rsidRPr="00905F54">
        <w:rPr>
          <w:rFonts w:ascii="Calibri" w:hAnsi="Calibri" w:cstheme="minorHAnsi"/>
          <w:b/>
          <w:bCs/>
          <w:sz w:val="22"/>
          <w:szCs w:val="22"/>
        </w:rPr>
        <w:lastRenderedPageBreak/>
        <w:t>Table 5. Agencies Responsible</w:t>
      </w:r>
      <w:r w:rsidR="008A281E" w:rsidRPr="00905F54">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05F54" w14:paraId="2A077B8E" w14:textId="77777777" w:rsidTr="00756A71">
        <w:tc>
          <w:tcPr>
            <w:tcW w:w="2448" w:type="dxa"/>
            <w:shd w:val="clear" w:color="auto" w:fill="DAEEF3" w:themeFill="accent5" w:themeFillTint="33"/>
          </w:tcPr>
          <w:p w14:paraId="250F34FF" w14:textId="77777777" w:rsidR="009B6476" w:rsidRPr="00905F54" w:rsidRDefault="009B6476" w:rsidP="00756A71">
            <w:pPr>
              <w:rPr>
                <w:rFonts w:ascii="Calibri" w:hAnsi="Calibri" w:cstheme="minorHAnsi"/>
                <w:b/>
                <w:sz w:val="20"/>
                <w:szCs w:val="20"/>
              </w:rPr>
            </w:pPr>
            <w:r w:rsidRPr="00905F54">
              <w:rPr>
                <w:rFonts w:ascii="Calibri" w:hAnsi="Calibri" w:cstheme="minorHAnsi"/>
                <w:b/>
                <w:sz w:val="20"/>
                <w:szCs w:val="20"/>
              </w:rPr>
              <w:t>Organization/Agency</w:t>
            </w:r>
          </w:p>
        </w:tc>
        <w:tc>
          <w:tcPr>
            <w:tcW w:w="7020" w:type="dxa"/>
            <w:shd w:val="clear" w:color="auto" w:fill="DAEEF3" w:themeFill="accent5" w:themeFillTint="33"/>
          </w:tcPr>
          <w:p w14:paraId="5370D0CF" w14:textId="77777777" w:rsidR="009B6476" w:rsidRPr="00905F54" w:rsidRDefault="009B6476" w:rsidP="00756A71">
            <w:pPr>
              <w:rPr>
                <w:rFonts w:ascii="Calibri" w:hAnsi="Calibri" w:cstheme="minorHAnsi"/>
                <w:b/>
                <w:sz w:val="20"/>
                <w:szCs w:val="20"/>
              </w:rPr>
            </w:pPr>
            <w:r w:rsidRPr="00905F54">
              <w:rPr>
                <w:rFonts w:ascii="Calibri" w:hAnsi="Calibri" w:cstheme="minorHAnsi"/>
                <w:b/>
                <w:sz w:val="20"/>
                <w:szCs w:val="20"/>
              </w:rPr>
              <w:t>Role</w:t>
            </w:r>
          </w:p>
        </w:tc>
      </w:tr>
      <w:tr w:rsidR="009B6476" w:rsidRPr="00905F54" w14:paraId="1B1888A9" w14:textId="77777777" w:rsidTr="00756A71">
        <w:tc>
          <w:tcPr>
            <w:tcW w:w="2448" w:type="dxa"/>
          </w:tcPr>
          <w:p w14:paraId="7C1BAEB4" w14:textId="39599588" w:rsidR="009B6476" w:rsidRPr="00905F54" w:rsidRDefault="008E04E9" w:rsidP="00756A71">
            <w:pPr>
              <w:rPr>
                <w:rFonts w:ascii="Calibri" w:hAnsi="Calibri" w:cstheme="minorHAnsi"/>
                <w:sz w:val="20"/>
                <w:szCs w:val="20"/>
              </w:rPr>
            </w:pPr>
            <w:r w:rsidRPr="00905F54">
              <w:rPr>
                <w:rFonts w:ascii="Calibri" w:hAnsi="Calibri" w:cstheme="minorHAnsi"/>
                <w:sz w:val="20"/>
                <w:szCs w:val="20"/>
              </w:rPr>
              <w:t>Ministry</w:t>
            </w:r>
            <w:r w:rsidR="00684B63" w:rsidRPr="00905F54">
              <w:rPr>
                <w:rFonts w:ascii="Calibri" w:hAnsi="Calibri" w:cstheme="minorHAnsi"/>
                <w:sz w:val="20"/>
                <w:szCs w:val="20"/>
              </w:rPr>
              <w:t xml:space="preserve"> of Labor </w:t>
            </w:r>
          </w:p>
        </w:tc>
        <w:tc>
          <w:tcPr>
            <w:tcW w:w="7020" w:type="dxa"/>
          </w:tcPr>
          <w:p w14:paraId="4D0A3177" w14:textId="579FE0E0" w:rsidR="009B6476" w:rsidRPr="00905F54" w:rsidRDefault="00E16B1B" w:rsidP="001024BD">
            <w:pPr>
              <w:rPr>
                <w:rFonts w:ascii="Calibri" w:hAnsi="Calibri" w:cstheme="minorHAnsi"/>
                <w:sz w:val="20"/>
                <w:szCs w:val="20"/>
              </w:rPr>
            </w:pPr>
            <w:r w:rsidRPr="00905F54">
              <w:rPr>
                <w:rFonts w:ascii="Calibri" w:hAnsi="Calibri" w:cstheme="minorHAnsi"/>
                <w:sz w:val="20"/>
                <w:szCs w:val="20"/>
              </w:rPr>
              <w:t>Enforce</w:t>
            </w:r>
            <w:r w:rsidR="003F033F" w:rsidRPr="00905F54">
              <w:rPr>
                <w:rFonts w:ascii="Calibri" w:hAnsi="Calibri" w:cstheme="minorHAnsi"/>
                <w:sz w:val="20"/>
                <w:szCs w:val="20"/>
              </w:rPr>
              <w:t xml:space="preserve"> child labor laws</w:t>
            </w:r>
            <w:r w:rsidR="00551E00" w:rsidRPr="00905F54">
              <w:rPr>
                <w:rFonts w:ascii="Calibri" w:hAnsi="Calibri" w:cstheme="minorHAnsi"/>
                <w:sz w:val="20"/>
                <w:szCs w:val="20"/>
              </w:rPr>
              <w:t xml:space="preserve"> and refer victims to appropriate social services</w:t>
            </w:r>
            <w:r w:rsidR="007B54D0" w:rsidRPr="00905F54">
              <w:rPr>
                <w:rFonts w:ascii="Calibri" w:hAnsi="Calibri" w:cstheme="minorHAnsi"/>
                <w:sz w:val="20"/>
                <w:szCs w:val="20"/>
              </w:rPr>
              <w:t>.</w:t>
            </w:r>
            <w:r w:rsidR="00FE2EFF" w:rsidRPr="00905F54">
              <w:rPr>
                <w:rFonts w:ascii="Calibri" w:hAnsi="Calibri" w:cstheme="minorHAnsi"/>
                <w:sz w:val="20"/>
                <w:szCs w:val="20"/>
              </w:rPr>
              <w:fldChar w:fldCharType="begin"/>
            </w:r>
            <w:r w:rsidR="00B57DBC" w:rsidRPr="00905F54">
              <w:rPr>
                <w:rFonts w:ascii="Calibri" w:hAnsi="Calibri" w:cstheme="minorHAnsi"/>
                <w:sz w:val="20"/>
                <w:szCs w:val="20"/>
              </w:rPr>
              <w:instrText xml:space="preserve"> ADDIN EN.CITE &lt;EndNote&gt;&lt;Cite&gt;&lt;Author&gt;U.S. Embassy-Bridgetown&lt;/Author&gt;&lt;RecNum&gt;25&lt;/RecNum&gt;&lt;DisplayText&gt;(1)&lt;/DisplayText&gt;&lt;record&gt;&lt;rec-number&gt;25&lt;/rec-number&gt;&lt;foreign-keys&gt;&lt;key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FE2EFF" w:rsidRPr="00905F54">
              <w:rPr>
                <w:rFonts w:ascii="Calibri" w:hAnsi="Calibri" w:cstheme="minorHAnsi"/>
                <w:sz w:val="20"/>
                <w:szCs w:val="20"/>
              </w:rPr>
              <w:fldChar w:fldCharType="separate"/>
            </w:r>
            <w:r w:rsidR="008D2F7F"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8D2F7F"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9B6476" w:rsidRPr="00905F54" w14:paraId="43805A04" w14:textId="77777777" w:rsidTr="00756A71">
        <w:tc>
          <w:tcPr>
            <w:tcW w:w="2448" w:type="dxa"/>
          </w:tcPr>
          <w:p w14:paraId="173F7A7D" w14:textId="77777777" w:rsidR="009B6476" w:rsidRPr="00905F54" w:rsidRDefault="00285E85" w:rsidP="00756A71">
            <w:pPr>
              <w:rPr>
                <w:rFonts w:ascii="Calibri" w:hAnsi="Calibri" w:cstheme="minorHAnsi"/>
                <w:sz w:val="20"/>
                <w:szCs w:val="20"/>
              </w:rPr>
            </w:pPr>
            <w:r w:rsidRPr="00905F54">
              <w:rPr>
                <w:rFonts w:ascii="Calibri" w:hAnsi="Calibri" w:cstheme="minorHAnsi"/>
                <w:sz w:val="20"/>
                <w:szCs w:val="20"/>
              </w:rPr>
              <w:t>Royal Police Force</w:t>
            </w:r>
          </w:p>
        </w:tc>
        <w:tc>
          <w:tcPr>
            <w:tcW w:w="7020" w:type="dxa"/>
          </w:tcPr>
          <w:p w14:paraId="794ABEA3" w14:textId="2023B5EE" w:rsidR="009B6476" w:rsidRPr="00905F54" w:rsidRDefault="00E16B1B" w:rsidP="001024BD">
            <w:pPr>
              <w:rPr>
                <w:rFonts w:ascii="Calibri" w:hAnsi="Calibri" w:cstheme="minorHAnsi"/>
                <w:sz w:val="20"/>
                <w:szCs w:val="20"/>
              </w:rPr>
            </w:pPr>
            <w:r w:rsidRPr="00905F54">
              <w:rPr>
                <w:rFonts w:ascii="Calibri" w:hAnsi="Calibri" w:cstheme="minorHAnsi"/>
                <w:sz w:val="20"/>
                <w:szCs w:val="20"/>
              </w:rPr>
              <w:t>Make</w:t>
            </w:r>
            <w:r w:rsidR="00285E85" w:rsidRPr="00905F54">
              <w:rPr>
                <w:rFonts w:ascii="Calibri" w:hAnsi="Calibri" w:cstheme="minorHAnsi"/>
                <w:sz w:val="20"/>
                <w:szCs w:val="20"/>
              </w:rPr>
              <w:t xml:space="preserve"> criminal arrests, including those involving the worst forms of child labor; </w:t>
            </w:r>
            <w:r w:rsidRPr="00905F54">
              <w:rPr>
                <w:rFonts w:ascii="Calibri" w:hAnsi="Calibri" w:cstheme="minorHAnsi"/>
                <w:sz w:val="20"/>
                <w:szCs w:val="20"/>
              </w:rPr>
              <w:t>specifically address</w:t>
            </w:r>
            <w:r w:rsidR="00285E85" w:rsidRPr="00905F54">
              <w:rPr>
                <w:rFonts w:ascii="Calibri" w:hAnsi="Calibri" w:cstheme="minorHAnsi"/>
                <w:sz w:val="20"/>
                <w:szCs w:val="20"/>
              </w:rPr>
              <w:t xml:space="preserve"> human trafficking</w:t>
            </w:r>
            <w:r w:rsidR="000E7778" w:rsidRPr="00905F54">
              <w:rPr>
                <w:rFonts w:ascii="Calibri" w:hAnsi="Calibri" w:cstheme="minorHAnsi"/>
                <w:sz w:val="20"/>
                <w:szCs w:val="20"/>
              </w:rPr>
              <w:t xml:space="preserve"> through the Anti-Tra</w:t>
            </w:r>
            <w:r w:rsidR="00D00A6D" w:rsidRPr="00905F54">
              <w:rPr>
                <w:rFonts w:ascii="Calibri" w:hAnsi="Calibri" w:cstheme="minorHAnsi"/>
                <w:sz w:val="20"/>
                <w:szCs w:val="20"/>
              </w:rPr>
              <w:t>fficking in Persons Unit</w:t>
            </w:r>
            <w:r w:rsidRPr="00905F54">
              <w:rPr>
                <w:rFonts w:ascii="Calibri" w:hAnsi="Calibri" w:cstheme="minorHAnsi"/>
                <w:sz w:val="20"/>
                <w:szCs w:val="20"/>
              </w:rPr>
              <w:t>; refer</w:t>
            </w:r>
            <w:r w:rsidR="00551E00" w:rsidRPr="00905F54">
              <w:rPr>
                <w:rFonts w:ascii="Calibri" w:hAnsi="Calibri" w:cstheme="minorHAnsi"/>
                <w:sz w:val="20"/>
                <w:szCs w:val="20"/>
              </w:rPr>
              <w:t xml:space="preserve"> victims to appropriate social services.</w:t>
            </w:r>
            <w:r w:rsidR="00FE2EFF" w:rsidRPr="00905F54">
              <w:rPr>
                <w:rFonts w:ascii="Calibri" w:hAnsi="Calibri" w:cstheme="minorHAnsi"/>
                <w:sz w:val="20"/>
                <w:szCs w:val="20"/>
              </w:rPr>
              <w:fldChar w:fldCharType="begin"/>
            </w:r>
            <w:r w:rsidR="00B57DBC" w:rsidRPr="00905F54">
              <w:rPr>
                <w:rFonts w:ascii="Calibri" w:hAnsi="Calibri" w:cstheme="minorHAnsi"/>
                <w:sz w:val="20"/>
                <w:szCs w:val="20"/>
              </w:rPr>
              <w:instrText xml:space="preserve"> ADDIN EN.CITE &lt;EndNote&gt;&lt;Cite&gt;&lt;Author&gt;U.S. Embassy-Bridgetown&lt;/Author&gt;&lt;RecNum&gt;25&lt;/RecNum&gt;&lt;DisplayText&gt;(1)&lt;/DisplayText&gt;&lt;record&gt;&lt;rec-number&gt;25&lt;/rec-number&gt;&lt;foreign-keys&gt;&lt;key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FE2EFF" w:rsidRPr="00905F54">
              <w:rPr>
                <w:rFonts w:ascii="Calibri" w:hAnsi="Calibri" w:cstheme="minorHAnsi"/>
                <w:sz w:val="20"/>
                <w:szCs w:val="20"/>
              </w:rPr>
              <w:fldChar w:fldCharType="separate"/>
            </w:r>
            <w:r w:rsidR="008D2F7F"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8D2F7F"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220E71" w:rsidRPr="00905F54" w14:paraId="48FDDFF4" w14:textId="77777777" w:rsidTr="00756A71">
        <w:tc>
          <w:tcPr>
            <w:tcW w:w="2448" w:type="dxa"/>
          </w:tcPr>
          <w:p w14:paraId="2E0A2D63" w14:textId="77777777" w:rsidR="00220E71" w:rsidRPr="00905F54" w:rsidRDefault="00220E71" w:rsidP="00756A71">
            <w:pPr>
              <w:rPr>
                <w:rFonts w:ascii="Calibri" w:hAnsi="Calibri" w:cstheme="minorHAnsi"/>
                <w:sz w:val="20"/>
                <w:szCs w:val="20"/>
              </w:rPr>
            </w:pPr>
            <w:r w:rsidRPr="00905F54">
              <w:rPr>
                <w:rFonts w:ascii="Calibri" w:hAnsi="Calibri" w:cstheme="minorHAnsi"/>
                <w:sz w:val="20"/>
                <w:szCs w:val="20"/>
              </w:rPr>
              <w:t>Ministry of Social Mobilization</w:t>
            </w:r>
          </w:p>
        </w:tc>
        <w:tc>
          <w:tcPr>
            <w:tcW w:w="7020" w:type="dxa"/>
          </w:tcPr>
          <w:p w14:paraId="577BF1F3" w14:textId="28AF7A7E" w:rsidR="00220E71" w:rsidRPr="00905F54" w:rsidRDefault="00220E71" w:rsidP="001024BD">
            <w:pPr>
              <w:rPr>
                <w:rFonts w:ascii="Calibri" w:hAnsi="Calibri" w:cstheme="minorHAnsi"/>
                <w:sz w:val="20"/>
                <w:szCs w:val="20"/>
              </w:rPr>
            </w:pPr>
            <w:r w:rsidRPr="00905F54">
              <w:rPr>
                <w:rFonts w:ascii="Calibri" w:hAnsi="Calibri" w:cstheme="minorHAnsi"/>
                <w:sz w:val="20"/>
                <w:szCs w:val="20"/>
              </w:rPr>
              <w:t>Ma</w:t>
            </w:r>
            <w:r w:rsidR="0057700C" w:rsidRPr="00905F54">
              <w:rPr>
                <w:rFonts w:ascii="Calibri" w:hAnsi="Calibri" w:cstheme="minorHAnsi"/>
                <w:sz w:val="20"/>
                <w:szCs w:val="20"/>
              </w:rPr>
              <w:t xml:space="preserve">intain Child Protection Unit, which includes Child Protection Officers who </w:t>
            </w:r>
            <w:r w:rsidRPr="00905F54">
              <w:rPr>
                <w:rFonts w:ascii="Calibri" w:hAnsi="Calibri" w:cstheme="minorHAnsi"/>
                <w:sz w:val="20"/>
                <w:szCs w:val="20"/>
              </w:rPr>
              <w:t>report</w:t>
            </w:r>
            <w:r w:rsidR="0057700C" w:rsidRPr="00905F54">
              <w:rPr>
                <w:rFonts w:ascii="Calibri" w:hAnsi="Calibri" w:cstheme="minorHAnsi"/>
                <w:sz w:val="20"/>
                <w:szCs w:val="20"/>
              </w:rPr>
              <w:t xml:space="preserve"> cases of child abuse</w:t>
            </w:r>
            <w:r w:rsidRPr="00905F54">
              <w:rPr>
                <w:rFonts w:ascii="Calibri" w:hAnsi="Calibri" w:cstheme="minorHAnsi"/>
                <w:sz w:val="20"/>
                <w:szCs w:val="20"/>
              </w:rPr>
              <w:t>.</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&lt;EndNote&gt;&lt;Cite&gt;&lt;Author&gt;Government of St. Vincent and the Grenadines&lt;/Author&gt;&lt;Year&gt;February 23, 2015&lt;/Year&gt;&lt;RecNum&gt;40&lt;/RecNum&gt;&lt;DisplayText&gt;(7)&lt;/DisplayText&gt;&lt;record&gt;&lt;rec-number&gt;40&lt;/rec-number&gt;&lt;foreign-keys&gt;&lt;key app="EN" db-id="xd0wwtwto5tze8eve0mxv9vea2esfptz5dd2"&gt;40&lt;/key&gt;&lt;/foreign-keys&gt;&lt;ref-type name="Report"&gt;27&lt;/ref-type&gt;&lt;contributors&gt;&lt;authors&gt;&lt;author&gt;Government of St. Vincent and the Grenadines, &lt;/author&gt;&lt;/authors&gt;&lt;/contributors&gt;&lt;titles&gt;&lt;title&gt;Submitted in response to U.S. Department of Labor Federal Register Notice (November 13, 2014). &amp;quot;Request for Information on Efforts by Certain Countries to Eliminate the Worst Forms of Child Labor&amp;quot;&lt;/title&gt;&lt;/titles&gt;&lt;keywords&gt;&lt;keyword&gt;Saint Vincent and the Grenadines&lt;/keyword&gt;&lt;/keywords&gt;&lt;dates&gt;&lt;year&gt;February 23, 2015&lt;/year&gt;&lt;/dates&gt;&lt;pub-location&gt;Kingston &lt;/pub-location&gt;&lt;urls&gt;&lt;/urls&gt;&lt;/record&gt;&lt;/Cite&gt;&lt;/EndNote&gt;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7" w:tooltip="Government of St. Vincent and the Grenadines, February 23, 2015 #40" w:history="1">
              <w:r w:rsidR="001024BD" w:rsidRPr="00905F54">
                <w:rPr>
                  <w:rFonts w:ascii="Calibri" w:hAnsi="Calibri" w:cstheme="minorHAnsi"/>
                  <w:noProof/>
                  <w:sz w:val="20"/>
                  <w:szCs w:val="20"/>
                </w:rPr>
                <w:t>7</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r w:rsidRPr="00905F54">
              <w:rPr>
                <w:rFonts w:ascii="Calibri" w:hAnsi="Calibri" w:cstheme="minorHAnsi"/>
                <w:sz w:val="20"/>
                <w:szCs w:val="20"/>
              </w:rPr>
              <w:t xml:space="preserve"> </w:t>
            </w:r>
          </w:p>
        </w:tc>
      </w:tr>
    </w:tbl>
    <w:p w14:paraId="4E8563F7" w14:textId="77777777" w:rsidR="009B6476" w:rsidRPr="00905F54" w:rsidRDefault="009B6476" w:rsidP="00756A71">
      <w:pPr>
        <w:rPr>
          <w:rFonts w:ascii="Calibri" w:hAnsi="Calibri" w:cstheme="minorHAnsi"/>
          <w:sz w:val="22"/>
          <w:szCs w:val="22"/>
        </w:rPr>
      </w:pPr>
    </w:p>
    <w:p w14:paraId="6E58C9C7" w14:textId="77777777" w:rsidR="009B6476" w:rsidRPr="00905F54" w:rsidRDefault="00D06427" w:rsidP="0009581F">
      <w:pPr>
        <w:rPr>
          <w:rFonts w:ascii="Calibri" w:hAnsi="Calibri" w:cstheme="minorHAnsi"/>
          <w:sz w:val="22"/>
          <w:szCs w:val="22"/>
        </w:rPr>
      </w:pPr>
      <w:r w:rsidRPr="00905F54">
        <w:rPr>
          <w:rFonts w:ascii="Calibri" w:hAnsi="Calibri" w:cstheme="minorHAnsi"/>
          <w:sz w:val="22"/>
          <w:szCs w:val="22"/>
        </w:rPr>
        <w:t>Research found no evidence that law enforcement agencies in Saint Vincent and the Grenadines took action to combat child labor, including its worst forms.</w:t>
      </w:r>
    </w:p>
    <w:p w14:paraId="5F41C955" w14:textId="77777777" w:rsidR="009B6476" w:rsidRPr="00905F54" w:rsidRDefault="009B6476" w:rsidP="00756A71">
      <w:pPr>
        <w:rPr>
          <w:rFonts w:ascii="Calibri" w:hAnsi="Calibri" w:cstheme="minorHAnsi"/>
          <w:sz w:val="22"/>
          <w:szCs w:val="22"/>
        </w:rPr>
      </w:pPr>
    </w:p>
    <w:p w14:paraId="79D5AD66" w14:textId="77777777" w:rsidR="009B6476" w:rsidRPr="00905F54" w:rsidRDefault="009B6476" w:rsidP="00756A71">
      <w:pPr>
        <w:rPr>
          <w:rFonts w:ascii="Calibri" w:hAnsi="Calibri" w:cstheme="minorHAnsi"/>
          <w:b/>
          <w:i/>
          <w:sz w:val="22"/>
          <w:szCs w:val="22"/>
        </w:rPr>
      </w:pPr>
      <w:r w:rsidRPr="00905F54">
        <w:rPr>
          <w:rFonts w:ascii="Calibri" w:hAnsi="Calibri" w:cstheme="minorHAnsi"/>
          <w:b/>
          <w:i/>
          <w:sz w:val="22"/>
          <w:szCs w:val="22"/>
        </w:rPr>
        <w:t>Labor Law Enforcement</w:t>
      </w:r>
    </w:p>
    <w:p w14:paraId="156A14FF" w14:textId="77777777" w:rsidR="009B6476" w:rsidRPr="00905F54" w:rsidRDefault="009B6476" w:rsidP="00756A71">
      <w:pPr>
        <w:rPr>
          <w:rFonts w:ascii="Calibri" w:hAnsi="Calibri" w:cstheme="minorHAnsi"/>
          <w:sz w:val="22"/>
          <w:szCs w:val="22"/>
        </w:rPr>
      </w:pPr>
    </w:p>
    <w:p w14:paraId="21B446B1" w14:textId="6C4BCDFF" w:rsidR="009B6476" w:rsidRPr="00905F54" w:rsidRDefault="00684B63" w:rsidP="008C08F2">
      <w:pPr>
        <w:rPr>
          <w:rFonts w:ascii="Calibri" w:hAnsi="Calibri" w:cstheme="minorHAnsi"/>
          <w:sz w:val="22"/>
          <w:szCs w:val="22"/>
        </w:rPr>
      </w:pPr>
      <w:r w:rsidRPr="00905F54">
        <w:rPr>
          <w:rFonts w:ascii="Calibri" w:hAnsi="Calibri" w:cstheme="minorHAnsi"/>
          <w:sz w:val="22"/>
          <w:szCs w:val="22"/>
        </w:rPr>
        <w:t>The Department of Labor has seven labor inspectors</w:t>
      </w:r>
      <w:r w:rsidR="00017178" w:rsidRPr="00905F54">
        <w:rPr>
          <w:rFonts w:ascii="Calibri" w:hAnsi="Calibri" w:cstheme="minorHAnsi"/>
          <w:sz w:val="22"/>
          <w:szCs w:val="22"/>
        </w:rPr>
        <w:t>;</w:t>
      </w:r>
      <w:r w:rsidR="00D53FEE" w:rsidRPr="00905F54">
        <w:rPr>
          <w:rFonts w:ascii="Calibri" w:hAnsi="Calibri" w:cstheme="minorHAnsi"/>
          <w:sz w:val="22"/>
          <w:szCs w:val="22"/>
        </w:rPr>
        <w:t xml:space="preserve"> however</w:t>
      </w:r>
      <w:r w:rsidR="00017178" w:rsidRPr="00905F54">
        <w:rPr>
          <w:rFonts w:ascii="Calibri" w:hAnsi="Calibri" w:cstheme="minorHAnsi"/>
          <w:sz w:val="22"/>
          <w:szCs w:val="22"/>
        </w:rPr>
        <w:t>,</w:t>
      </w:r>
      <w:r w:rsidR="00D53FEE" w:rsidRPr="00905F54">
        <w:rPr>
          <w:rFonts w:ascii="Calibri" w:hAnsi="Calibri" w:cstheme="minorHAnsi"/>
          <w:sz w:val="22"/>
          <w:szCs w:val="22"/>
        </w:rPr>
        <w:t xml:space="preserve"> there are no officers dedicated to child labor issues</w:t>
      </w:r>
      <w:r w:rsidR="00531A8E" w:rsidRPr="00905F54">
        <w:rPr>
          <w:rFonts w:ascii="Calibri" w:hAnsi="Calibri" w:cstheme="minorHAnsi"/>
          <w:sz w:val="22"/>
          <w:szCs w:val="22"/>
        </w:rPr>
        <w:t>.</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&lt;EndNote&gt;&lt;Cite&gt;&lt;Author&gt;Government of St. Vincent and the Grenadines&lt;/Author&gt;&lt;Year&gt;February 23, 2015&lt;/Year&gt;&lt;RecNum&gt;40&lt;/RecNum&gt;&lt;DisplayText&gt;(7, 19)&lt;/DisplayText&gt;&lt;record&gt;&lt;rec-number&gt;40&lt;/rec-number&gt;&lt;foreign-keys&gt;&lt;key app="EN" db-id="xd0wwtwto5tze8eve0mxv9vea2esfptz5dd2"&gt;40&lt;/key&gt;&lt;/foreign-keys&gt;&lt;ref-type name="Report"&gt;27&lt;/ref-type&gt;&lt;contributors&gt;&lt;authors&gt;&lt;author&gt;Government of St. Vincent and the Grenadines, &lt;/author&gt;&lt;/authors&gt;&lt;/contributors&gt;&lt;titles&gt;&lt;title&gt;Submitted in response to U.S. Department of Labor Federal Register Notice (November 13, 2014). &amp;quot;Request for Information on Efforts by Certain Countries to Eliminate the Worst Forms of Child Labor&amp;quot;&lt;/title&gt;&lt;/titles&gt;&lt;keywords&gt;&lt;keyword&gt;Saint Vincent and the Grenadines&lt;/keyword&gt;&lt;/keywords&gt;&lt;dates&gt;&lt;year&gt;February 23, 2015&lt;/year&gt;&lt;/dates&gt;&lt;pub-location&gt;Kingston &lt;/pub-location&gt;&lt;urls&gt;&lt;/urls&gt;&lt;/record&gt;&lt;/Cite&gt;&lt;Cite&gt;&lt;Author&gt;U.S. Embassy- Bridgetown official&lt;/Author&gt;&lt;Year&gt;2015&lt;/Year&gt;&lt;RecNum&gt;41&lt;/RecNum&gt;&lt;record&gt;&lt;rec-number&gt;41&lt;/rec-number&gt;&lt;foreign-keys&gt;&lt;key app="EN" db-id="xd0wwtwto5tze8eve0mxv9vea2esfptz5dd2"&gt;41&lt;/key&gt;&lt;/foreign-keys&gt;&lt;ref-type name="Personal Communication"&gt;26&lt;/ref-type&gt;&lt;contributors&gt;&lt;authors&gt;&lt;author&gt;U.S. Embassy- Bridgetown official, &lt;/author&gt;&lt;/authors&gt;&lt;secondary-authors&gt;&lt;author&gt;USDOL official, &lt;/author&gt;&lt;/secondary-authors&gt;&lt;/contributors&gt;&lt;titles&gt;&lt;/titles&gt;&lt;keywords&gt;&lt;keyword&gt;Saint Vincent and the Grenadines&lt;/keyword&gt;&lt;/keywords&gt;&lt;dates&gt;&lt;year&gt;2015&lt;/year&gt;&lt;pub-dates&gt;&lt;date&gt;April 20, &lt;/date&gt;&lt;/pub-dates&gt;&lt;/dates&gt;&lt;work-type&gt;E-mail communication to&lt;/work-type&gt;&lt;urls&gt;&lt;/urls&gt;&lt;/record&gt;&lt;/Cite&gt;&lt;/EndNote&gt;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7" w:tooltip="Government of St. Vincent and the Grenadines, February 23, 2015 #40" w:history="1">
        <w:r w:rsidR="001024BD" w:rsidRPr="00905F54">
          <w:rPr>
            <w:rFonts w:ascii="Calibri" w:hAnsi="Calibri" w:cstheme="minorHAnsi"/>
            <w:noProof/>
            <w:sz w:val="22"/>
            <w:szCs w:val="22"/>
          </w:rPr>
          <w:t>7</w:t>
        </w:r>
      </w:hyperlink>
      <w:r w:rsidR="001024BD" w:rsidRPr="00905F54">
        <w:rPr>
          <w:rFonts w:ascii="Calibri" w:hAnsi="Calibri" w:cstheme="minorHAnsi"/>
          <w:noProof/>
          <w:sz w:val="22"/>
          <w:szCs w:val="22"/>
        </w:rPr>
        <w:t xml:space="preserve">, </w:t>
      </w:r>
      <w:hyperlink w:anchor="_ENREF_19" w:tooltip="U.S. Embassy- Bridgetown official, 2015 #41" w:history="1">
        <w:r w:rsidR="001024BD" w:rsidRPr="00905F54">
          <w:rPr>
            <w:rFonts w:ascii="Calibri" w:hAnsi="Calibri" w:cstheme="minorHAnsi"/>
            <w:noProof/>
            <w:sz w:val="22"/>
            <w:szCs w:val="22"/>
          </w:rPr>
          <w:t>19</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8C08F2" w:rsidRPr="00905F54">
        <w:t xml:space="preserve"> </w:t>
      </w:r>
      <w:r w:rsidR="008C08F2" w:rsidRPr="00905F54">
        <w:rPr>
          <w:rFonts w:ascii="Calibri" w:hAnsi="Calibri" w:cstheme="minorHAnsi"/>
          <w:sz w:val="22"/>
          <w:szCs w:val="22"/>
        </w:rPr>
        <w:t>In 2014, no information is available on the number of inspections carried out in 2014.</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&lt;EndNote&gt;&lt;Cite&gt;&lt;Author&gt;U.S. Embassy- Bridgetown&lt;/Author&gt;&lt;RecNum&gt;38&lt;/RecNum&gt;&lt;DisplayText&gt;(2, 20)&lt;/DisplayText&gt;&lt;record&gt;&lt;rec-number&gt;38&lt;/rec-number&gt;&lt;foreign-keys&gt;&lt;key app="EN" db-id="xd0wwtwto5tze8eve0mxv9vea2esfptz5dd2"&gt;38&lt;/key&gt;&lt;/foreign-keys&gt;&lt;ref-type name="Report"&gt;27&lt;/ref-type&gt;&lt;contributors&gt;&lt;authors&gt;&lt;author&gt;U.S. Embassy- Bridgetown,&lt;/author&gt;&lt;/authors&gt;&lt;/contributors&gt;&lt;titles&gt;&lt;title&gt;reporting, January 14, 2015&lt;/title&gt;&lt;/titles&gt;&lt;keywords&gt;&lt;keyword&gt;Saint Vincent and the Grenadines&lt;/keyword&gt;&lt;/keywords&gt;&lt;dates&gt;&lt;/dates&gt;&lt;urls&gt;&lt;/urls&gt;&lt;/record&gt;&lt;/Cite&gt;&lt;Cite&gt;&lt;Author&gt;U.S. Embassy- Bridgetown&lt;/Author&gt;&lt;RecNum&gt;39&lt;/RecNum&gt;&lt;record&gt;&lt;rec-number&gt;39&lt;/rec-number&gt;&lt;foreign-keys&gt;&lt;key app="EN" db-id="xd0wwtwto5tze8eve0mxv9vea2esfptz5dd2"&gt;39&lt;/key&gt;&lt;/foreign-keys&gt;&lt;ref-type name="Report"&gt;27&lt;/ref-type&gt;&lt;contributors&gt;&lt;authors&gt;&lt;author&gt;U.S. Embassy- Bridgetown,&lt;/author&gt;&lt;/authors&gt;&lt;/contributors&gt;&lt;titles&gt;&lt;title&gt;reporting, February 17, 2015&lt;/title&gt;&lt;/titles&gt;&lt;keywords&gt;&lt;keyword&gt;Saint Vincent and the Grenadines&lt;/keyword&gt;&lt;/keywords&gt;&lt;dates&gt;&lt;/dates&gt;&lt;urls&gt;&lt;/urls&gt;&lt;/record&gt;&lt;/Cite&gt;&lt;/EndNote&gt;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2" w:tooltip="U.S. Embassy- Bridgetown,  #38" w:history="1">
        <w:r w:rsidR="001024BD" w:rsidRPr="00905F54">
          <w:rPr>
            <w:rFonts w:ascii="Calibri" w:hAnsi="Calibri" w:cstheme="minorHAnsi"/>
            <w:noProof/>
            <w:sz w:val="22"/>
            <w:szCs w:val="22"/>
          </w:rPr>
          <w:t>2</w:t>
        </w:r>
      </w:hyperlink>
      <w:r w:rsidR="001024BD" w:rsidRPr="00905F54">
        <w:rPr>
          <w:rFonts w:ascii="Calibri" w:hAnsi="Calibri" w:cstheme="minorHAnsi"/>
          <w:noProof/>
          <w:sz w:val="22"/>
          <w:szCs w:val="22"/>
        </w:rPr>
        <w:t xml:space="preserve">, </w:t>
      </w:r>
      <w:hyperlink w:anchor="_ENREF_20" w:tooltip="U.S. Embassy- Bridgetown,  #39" w:history="1">
        <w:r w:rsidR="001024BD" w:rsidRPr="00905F54">
          <w:rPr>
            <w:rFonts w:ascii="Calibri" w:hAnsi="Calibri" w:cstheme="minorHAnsi"/>
            <w:noProof/>
            <w:sz w:val="22"/>
            <w:szCs w:val="22"/>
          </w:rPr>
          <w:t>20</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543B05" w:rsidRPr="00905F54">
        <w:rPr>
          <w:rFonts w:ascii="Calibri" w:hAnsi="Calibri" w:cstheme="minorHAnsi"/>
          <w:sz w:val="22"/>
          <w:szCs w:val="22"/>
        </w:rPr>
        <w:t xml:space="preserve"> </w:t>
      </w:r>
    </w:p>
    <w:p w14:paraId="1C08B5CA" w14:textId="77777777" w:rsidR="009B6476" w:rsidRPr="00905F54" w:rsidRDefault="009B6476" w:rsidP="00756A71">
      <w:pPr>
        <w:rPr>
          <w:rFonts w:ascii="Calibri" w:hAnsi="Calibri" w:cstheme="minorHAnsi"/>
          <w:sz w:val="22"/>
          <w:szCs w:val="22"/>
        </w:rPr>
      </w:pPr>
    </w:p>
    <w:p w14:paraId="1532D6C9" w14:textId="77777777" w:rsidR="009B6476" w:rsidRPr="00905F54" w:rsidRDefault="009B6476" w:rsidP="00756A71">
      <w:pPr>
        <w:rPr>
          <w:rFonts w:ascii="Calibri" w:hAnsi="Calibri" w:cstheme="minorHAnsi"/>
          <w:b/>
          <w:i/>
          <w:sz w:val="22"/>
          <w:szCs w:val="22"/>
        </w:rPr>
      </w:pPr>
      <w:r w:rsidRPr="00905F54">
        <w:rPr>
          <w:rFonts w:ascii="Calibri" w:hAnsi="Calibri" w:cstheme="minorHAnsi"/>
          <w:b/>
          <w:i/>
          <w:sz w:val="22"/>
          <w:szCs w:val="22"/>
        </w:rPr>
        <w:t>Criminal Law Enforcement</w:t>
      </w:r>
    </w:p>
    <w:p w14:paraId="6EF62EA2" w14:textId="77777777" w:rsidR="004E7A8C" w:rsidRPr="00905F54" w:rsidRDefault="004E7A8C" w:rsidP="00756A71">
      <w:pPr>
        <w:rPr>
          <w:rFonts w:ascii="Calibri" w:hAnsi="Calibri" w:cstheme="minorHAnsi"/>
          <w:sz w:val="22"/>
          <w:szCs w:val="22"/>
        </w:rPr>
      </w:pPr>
    </w:p>
    <w:p w14:paraId="5A668CAC" w14:textId="33084DFB" w:rsidR="009B6476" w:rsidRPr="00905F54" w:rsidRDefault="00D00A6D" w:rsidP="00EA22BF">
      <w:pPr>
        <w:rPr>
          <w:rFonts w:ascii="Calibri" w:hAnsi="Calibri" w:cstheme="minorHAnsi"/>
          <w:sz w:val="22"/>
          <w:szCs w:val="22"/>
        </w:rPr>
      </w:pPr>
      <w:r w:rsidRPr="00905F54">
        <w:rPr>
          <w:rFonts w:ascii="Calibri" w:hAnsi="Calibri" w:cstheme="minorHAnsi"/>
          <w:sz w:val="22"/>
          <w:szCs w:val="22"/>
        </w:rPr>
        <w:t>For 2014, t</w:t>
      </w:r>
      <w:r w:rsidR="00A77475" w:rsidRPr="00905F54">
        <w:rPr>
          <w:rFonts w:ascii="Calibri" w:hAnsi="Calibri" w:cstheme="minorHAnsi"/>
          <w:sz w:val="22"/>
          <w:szCs w:val="22"/>
        </w:rPr>
        <w:t xml:space="preserve">here </w:t>
      </w:r>
      <w:r w:rsidR="002F1E23" w:rsidRPr="00905F54">
        <w:rPr>
          <w:rFonts w:ascii="Calibri" w:hAnsi="Calibri" w:cstheme="minorHAnsi"/>
          <w:sz w:val="22"/>
          <w:szCs w:val="22"/>
        </w:rPr>
        <w:t>is no information available on the number of criminal investigators</w:t>
      </w:r>
      <w:r w:rsidR="00BA1527" w:rsidRPr="00905F54">
        <w:rPr>
          <w:rFonts w:ascii="Calibri" w:hAnsi="Calibri" w:cstheme="minorHAnsi"/>
          <w:sz w:val="22"/>
          <w:szCs w:val="22"/>
        </w:rPr>
        <w:t>; h</w:t>
      </w:r>
      <w:r w:rsidR="002F1E23" w:rsidRPr="00905F54">
        <w:rPr>
          <w:rFonts w:ascii="Calibri" w:hAnsi="Calibri" w:cstheme="minorHAnsi"/>
          <w:sz w:val="22"/>
          <w:szCs w:val="22"/>
        </w:rPr>
        <w:t xml:space="preserve">owever, a report indicates that </w:t>
      </w:r>
      <w:r w:rsidR="00A91E29" w:rsidRPr="00905F54">
        <w:rPr>
          <w:rFonts w:ascii="Calibri" w:hAnsi="Calibri" w:cstheme="minorHAnsi"/>
          <w:sz w:val="22"/>
          <w:szCs w:val="22"/>
        </w:rPr>
        <w:t xml:space="preserve">there </w:t>
      </w:r>
      <w:r w:rsidR="00A77475" w:rsidRPr="00905F54">
        <w:rPr>
          <w:rFonts w:ascii="Calibri" w:hAnsi="Calibri" w:cstheme="minorHAnsi"/>
          <w:sz w:val="22"/>
          <w:szCs w:val="22"/>
        </w:rPr>
        <w:t>are no</w:t>
      </w:r>
      <w:r w:rsidR="005B6CD5" w:rsidRPr="00905F54">
        <w:rPr>
          <w:rFonts w:ascii="Calibri" w:hAnsi="Calibri" w:cstheme="minorHAnsi"/>
          <w:sz w:val="22"/>
          <w:szCs w:val="22"/>
        </w:rPr>
        <w:t xml:space="preserve"> investigators responsible for enforcing criminal laws</w:t>
      </w:r>
      <w:r w:rsidR="00C7648C" w:rsidRPr="00905F54">
        <w:rPr>
          <w:rFonts w:ascii="Calibri" w:hAnsi="Calibri" w:cstheme="minorHAnsi"/>
          <w:sz w:val="22"/>
          <w:szCs w:val="22"/>
        </w:rPr>
        <w:t xml:space="preserve"> solely</w:t>
      </w:r>
      <w:r w:rsidR="005B6CD5" w:rsidRPr="00905F54">
        <w:rPr>
          <w:rFonts w:ascii="Calibri" w:hAnsi="Calibri" w:cstheme="minorHAnsi"/>
          <w:sz w:val="22"/>
          <w:szCs w:val="22"/>
        </w:rPr>
        <w:t xml:space="preserve"> on the worst forms of child labor.</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&lt;EndNote&gt;&lt;Cite&gt;&lt;Author&gt;U.S. Embassy- Bridgetown official&lt;/Author&gt;&lt;Year&gt;2015&lt;/Year&gt;&lt;RecNum&gt;41&lt;/RecNum&gt;&lt;DisplayText&gt;(19)&lt;/DisplayText&gt;&lt;record&gt;&lt;rec-number&gt;41&lt;/rec-number&gt;&lt;foreign-keys&gt;&lt;key app="EN" db-id="xd0wwtwto5tze8eve0mxv9vea2esfptz5dd2"&gt;41&lt;/key&gt;&lt;/foreign-keys&gt;&lt;ref-type name="Personal Communication"&gt;26&lt;/ref-type&gt;&lt;contributors&gt;&lt;authors&gt;&lt;author&gt;U.S. Embassy- Bridgetown official, &lt;/author&gt;&lt;/authors&gt;&lt;secondary-authors&gt;&lt;author&gt;USDOL official, &lt;/author&gt;&lt;/secondary-authors&gt;&lt;/contributors&gt;&lt;titles&gt;&lt;/titles&gt;&lt;keywords&gt;&lt;keyword&gt;Saint Vincent and the Grenadines&lt;/keyword&gt;&lt;/keywords&gt;&lt;dates&gt;&lt;year&gt;2015&lt;/year&gt;&lt;pub-dates&gt;&lt;date&gt;April 20, &lt;/date&gt;&lt;/pub-dates&gt;&lt;/dates&gt;&lt;work-type&gt;E-mail communication to&lt;/work-type&gt;&lt;urls&gt;&lt;/urls&gt;&lt;/record&gt;&lt;/Cite&gt;&lt;/EndNote&gt;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19" w:tooltip="U.S. Embassy- Bridgetown official, 2015 #41" w:history="1">
        <w:r w:rsidR="001024BD" w:rsidRPr="00905F54">
          <w:rPr>
            <w:rFonts w:ascii="Calibri" w:hAnsi="Calibri" w:cstheme="minorHAnsi"/>
            <w:noProof/>
            <w:sz w:val="22"/>
            <w:szCs w:val="22"/>
          </w:rPr>
          <w:t>19</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5B6CD5" w:rsidRPr="00905F54">
        <w:rPr>
          <w:rFonts w:ascii="Calibri" w:hAnsi="Calibri" w:cstheme="minorHAnsi"/>
          <w:sz w:val="22"/>
          <w:szCs w:val="22"/>
        </w:rPr>
        <w:t xml:space="preserve"> </w:t>
      </w:r>
      <w:r w:rsidR="00AD5A1D" w:rsidRPr="00905F54">
        <w:rPr>
          <w:rFonts w:ascii="Calibri" w:hAnsi="Calibri" w:cstheme="minorHAnsi"/>
          <w:sz w:val="22"/>
          <w:szCs w:val="22"/>
        </w:rPr>
        <w:t>The Anti-Trafficking in Persons Unit (ATIPU) provided trafficking awareness training to more than 60 officials in related agencies and to members of other units of the police department, immigration officials, and labor officials.</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&lt;EndNote&gt;&lt;Cite&gt;&lt;Author&gt;U.S. Embassy- Bridgetown official&lt;/Author&gt;&lt;Year&gt;2015&lt;/Year&gt;&lt;RecNum&gt;41&lt;/RecNum&gt;&lt;DisplayText&gt;(19)&lt;/DisplayText&gt;&lt;record&gt;&lt;rec-number&gt;41&lt;/rec-number&gt;&lt;foreign-keys&gt;&lt;key app="EN" db-id="xd0wwtwto5tze8eve0mxv9vea2esfptz5dd2"&gt;41&lt;/key&gt;&lt;/foreign-keys&gt;&lt;ref-type name="Personal Communication"&gt;26&lt;/ref-type&gt;&lt;contributors&gt;&lt;authors&gt;&lt;author&gt;U.S. Embassy- Bridgetown official, &lt;/author&gt;&lt;/authors&gt;&lt;secondary-authors&gt;&lt;author&gt;USDOL official, &lt;/author&gt;&lt;/secondary-authors&gt;&lt;/contributors&gt;&lt;titles&gt;&lt;/titles&gt;&lt;keywords&gt;&lt;keyword&gt;Saint Vincent and the Grenadines&lt;/keyword&gt;&lt;/keywords&gt;&lt;dates&gt;&lt;year&gt;2015&lt;/year&gt;&lt;pub-dates&gt;&lt;date&gt;April 20, &lt;/date&gt;&lt;/pub-dates&gt;&lt;/dates&gt;&lt;work-type&gt;E-mail communication to&lt;/work-type&gt;&lt;urls&gt;&lt;/urls&gt;&lt;/record&gt;&lt;/Cite&gt;&lt;/EndNote&gt;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19" w:tooltip="U.S. Embassy- Bridgetown official, 2015 #41" w:history="1">
        <w:r w:rsidR="001024BD" w:rsidRPr="00905F54">
          <w:rPr>
            <w:rFonts w:ascii="Calibri" w:hAnsi="Calibri" w:cstheme="minorHAnsi"/>
            <w:noProof/>
            <w:sz w:val="22"/>
            <w:szCs w:val="22"/>
          </w:rPr>
          <w:t>19</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AD5A1D" w:rsidRPr="00905F54">
        <w:rPr>
          <w:rFonts w:ascii="Calibri" w:hAnsi="Calibri" w:cstheme="minorHAnsi"/>
          <w:sz w:val="22"/>
          <w:szCs w:val="22"/>
        </w:rPr>
        <w:t xml:space="preserve"> </w:t>
      </w:r>
      <w:r w:rsidRPr="00905F54">
        <w:rPr>
          <w:rFonts w:ascii="Calibri" w:hAnsi="Calibri" w:cstheme="minorHAnsi"/>
          <w:sz w:val="22"/>
          <w:szCs w:val="22"/>
        </w:rPr>
        <w:t>T</w:t>
      </w:r>
      <w:r w:rsidR="00AD5A1D" w:rsidRPr="00905F54">
        <w:rPr>
          <w:rFonts w:ascii="Calibri" w:hAnsi="Calibri" w:cstheme="minorHAnsi"/>
          <w:sz w:val="22"/>
          <w:szCs w:val="22"/>
        </w:rPr>
        <w:t xml:space="preserve">he ATIPU did not </w:t>
      </w:r>
      <w:r w:rsidRPr="00905F54">
        <w:rPr>
          <w:rFonts w:ascii="Calibri" w:hAnsi="Calibri" w:cstheme="minorHAnsi"/>
          <w:sz w:val="22"/>
          <w:szCs w:val="22"/>
        </w:rPr>
        <w:t>participate in</w:t>
      </w:r>
      <w:r w:rsidR="00AD5A1D" w:rsidRPr="00905F54">
        <w:rPr>
          <w:rFonts w:ascii="Calibri" w:hAnsi="Calibri" w:cstheme="minorHAnsi"/>
          <w:sz w:val="22"/>
          <w:szCs w:val="22"/>
        </w:rPr>
        <w:t xml:space="preserve"> any additional training. The ATIPU</w:t>
      </w:r>
      <w:r w:rsidR="000E7778" w:rsidRPr="00905F54">
        <w:rPr>
          <w:rFonts w:ascii="Calibri" w:hAnsi="Calibri" w:cstheme="minorHAnsi"/>
          <w:sz w:val="22"/>
          <w:szCs w:val="22"/>
        </w:rPr>
        <w:t xml:space="preserve"> investigated three cases during the reporting period. Two out of </w:t>
      </w:r>
      <w:r w:rsidR="00BA1527" w:rsidRPr="00905F54">
        <w:rPr>
          <w:rFonts w:ascii="Calibri" w:hAnsi="Calibri" w:cstheme="minorHAnsi"/>
          <w:sz w:val="22"/>
          <w:szCs w:val="22"/>
        </w:rPr>
        <w:t xml:space="preserve">the </w:t>
      </w:r>
      <w:r w:rsidR="000E7778" w:rsidRPr="00905F54">
        <w:rPr>
          <w:rFonts w:ascii="Calibri" w:hAnsi="Calibri" w:cstheme="minorHAnsi"/>
          <w:sz w:val="22"/>
          <w:szCs w:val="22"/>
        </w:rPr>
        <w:t>three cases involved adults, and</w:t>
      </w:r>
      <w:r w:rsidR="00AD5A1D" w:rsidRPr="00905F54">
        <w:rPr>
          <w:rFonts w:ascii="Calibri" w:hAnsi="Calibri" w:cstheme="minorHAnsi"/>
          <w:sz w:val="22"/>
          <w:szCs w:val="22"/>
        </w:rPr>
        <w:t xml:space="preserve"> information is still pending on the third case</w:t>
      </w:r>
      <w:r w:rsidR="000E7778" w:rsidRPr="00905F54">
        <w:rPr>
          <w:rFonts w:ascii="Calibri" w:hAnsi="Calibri" w:cstheme="minorHAnsi"/>
          <w:sz w:val="22"/>
          <w:szCs w:val="22"/>
        </w:rPr>
        <w:t>.</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&lt;EndNote&gt;&lt;Cite&gt;&lt;Author&gt;U.S. Embassy- Bridgetown&lt;/Author&gt;&lt;RecNum&gt;39&lt;/RecNum&gt;&lt;DisplayText&gt;(20)&lt;/DisplayText&gt;&lt;record&gt;&lt;rec-number&gt;39&lt;/rec-number&gt;&lt;foreign-keys&gt;&lt;key app="EN" db-id="xd0wwtwto5tze8eve0mxv9vea2esfptz5dd2"&gt;39&lt;/key&gt;&lt;/foreign-keys&gt;&lt;ref-type name="Report"&gt;27&lt;/ref-type&gt;&lt;contributors&gt;&lt;authors&gt;&lt;author&gt;U.S. Embassy- Bridgetown,&lt;/author&gt;&lt;/authors&gt;&lt;/contributors&gt;&lt;titles&gt;&lt;title&gt;reporting, February 17, 2015&lt;/title&gt;&lt;/titles&gt;&lt;keywords&gt;&lt;keyword&gt;Saint Vincent and the Grenadines&lt;/keyword&gt;&lt;/keywords&gt;&lt;dates&gt;&lt;/dates&gt;&lt;urls&gt;&lt;/urls&gt;&lt;/record&gt;&lt;/Cite&gt;&lt;/EndNote&gt;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20" w:tooltip="U.S. Embassy- Bridgetown,  #39" w:history="1">
        <w:r w:rsidR="001024BD" w:rsidRPr="00905F54">
          <w:rPr>
            <w:rFonts w:ascii="Calibri" w:hAnsi="Calibri" w:cstheme="minorHAnsi"/>
            <w:noProof/>
            <w:sz w:val="22"/>
            <w:szCs w:val="22"/>
          </w:rPr>
          <w:t>20</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AD5A1D" w:rsidRPr="00905F54">
        <w:rPr>
          <w:rFonts w:ascii="Calibri" w:hAnsi="Calibri" w:cstheme="minorHAnsi"/>
          <w:sz w:val="22"/>
          <w:szCs w:val="22"/>
        </w:rPr>
        <w:t xml:space="preserve"> </w:t>
      </w:r>
      <w:r w:rsidR="000E7778" w:rsidRPr="00905F54">
        <w:rPr>
          <w:rFonts w:ascii="Calibri" w:hAnsi="Calibri" w:cstheme="minorHAnsi"/>
          <w:sz w:val="22"/>
          <w:szCs w:val="22"/>
        </w:rPr>
        <w:t>No trafficking prosecutions were made for the three cases.</w:t>
      </w:r>
      <w:r w:rsidR="00FE2EFF" w:rsidRPr="00905F54">
        <w:rPr>
          <w:rFonts w:ascii="Calibri" w:hAnsi="Calibri" w:cstheme="minorHAnsi"/>
          <w:sz w:val="22"/>
          <w:szCs w:val="22"/>
        </w:rPr>
        <w:fldChar w:fldCharType="begin"/>
      </w:r>
      <w:r w:rsidR="001024BD" w:rsidRPr="00905F54">
        <w:rPr>
          <w:rFonts w:ascii="Calibri" w:hAnsi="Calibri" w:cstheme="minorHAnsi"/>
          <w:sz w:val="22"/>
          <w:szCs w:val="22"/>
        </w:rPr>
        <w:instrText xml:space="preserve"> ADDIN EN.CITE &lt;EndNote&gt;&lt;Cite&gt;&lt;Author&gt;U.S. Embassy- Bridgetown&lt;/Author&gt;&lt;RecNum&gt;39&lt;/RecNum&gt;&lt;DisplayText&gt;(20)&lt;/DisplayText&gt;&lt;record&gt;&lt;rec-number&gt;39&lt;/rec-number&gt;&lt;foreign-keys&gt;&lt;key app="EN" db-id="xd0wwtwto5tze8eve0mxv9vea2esfptz5dd2"&gt;39&lt;/key&gt;&lt;/foreign-keys&gt;&lt;ref-type name="Report"&gt;27&lt;/ref-type&gt;&lt;contributors&gt;&lt;authors&gt;&lt;author&gt;U.S. Embassy- Bridgetown,&lt;/author&gt;&lt;/authors&gt;&lt;/contributors&gt;&lt;titles&gt;&lt;title&gt;reporting, February 17, 2015&lt;/title&gt;&lt;/titles&gt;&lt;keywords&gt;&lt;keyword&gt;Saint Vincent and the Grenadines&lt;/keyword&gt;&lt;/keywords&gt;&lt;dates&gt;&lt;/dates&gt;&lt;urls&gt;&lt;/urls&gt;&lt;/record&gt;&lt;/Cite&gt;&lt;/EndNote&gt;</w:instrText>
      </w:r>
      <w:r w:rsidR="00FE2EFF" w:rsidRPr="00905F54">
        <w:rPr>
          <w:rFonts w:ascii="Calibri" w:hAnsi="Calibri" w:cstheme="minorHAnsi"/>
          <w:sz w:val="22"/>
          <w:szCs w:val="22"/>
        </w:rPr>
        <w:fldChar w:fldCharType="separate"/>
      </w:r>
      <w:r w:rsidR="001024BD" w:rsidRPr="00905F54">
        <w:rPr>
          <w:rFonts w:ascii="Calibri" w:hAnsi="Calibri" w:cstheme="minorHAnsi"/>
          <w:noProof/>
          <w:sz w:val="22"/>
          <w:szCs w:val="22"/>
        </w:rPr>
        <w:t>(</w:t>
      </w:r>
      <w:hyperlink w:anchor="_ENREF_20" w:tooltip="U.S. Embassy- Bridgetown,  #39" w:history="1">
        <w:r w:rsidR="001024BD" w:rsidRPr="00905F54">
          <w:rPr>
            <w:rFonts w:ascii="Calibri" w:hAnsi="Calibri" w:cstheme="minorHAnsi"/>
            <w:noProof/>
            <w:sz w:val="22"/>
            <w:szCs w:val="22"/>
          </w:rPr>
          <w:t>20</w:t>
        </w:r>
      </w:hyperlink>
      <w:r w:rsidR="001024BD" w:rsidRPr="00905F54">
        <w:rPr>
          <w:rFonts w:ascii="Calibri" w:hAnsi="Calibri" w:cstheme="minorHAnsi"/>
          <w:noProof/>
          <w:sz w:val="22"/>
          <w:szCs w:val="22"/>
        </w:rPr>
        <w:t>)</w:t>
      </w:r>
      <w:r w:rsidR="00FE2EFF" w:rsidRPr="00905F54">
        <w:rPr>
          <w:rFonts w:ascii="Calibri" w:hAnsi="Calibri" w:cstheme="minorHAnsi"/>
          <w:sz w:val="22"/>
          <w:szCs w:val="22"/>
        </w:rPr>
        <w:fldChar w:fldCharType="end"/>
      </w:r>
      <w:r w:rsidR="000E7778" w:rsidRPr="00905F54">
        <w:rPr>
          <w:rFonts w:ascii="Calibri" w:hAnsi="Calibri" w:cstheme="minorHAnsi"/>
          <w:sz w:val="22"/>
          <w:szCs w:val="22"/>
        </w:rPr>
        <w:t xml:space="preserve"> </w:t>
      </w:r>
    </w:p>
    <w:p w14:paraId="2B2F9068" w14:textId="77777777" w:rsidR="009B6476" w:rsidRPr="00905F54" w:rsidRDefault="009B6476" w:rsidP="00756A71">
      <w:pPr>
        <w:rPr>
          <w:rFonts w:ascii="Calibri" w:hAnsi="Calibri" w:cstheme="minorHAnsi"/>
          <w:sz w:val="22"/>
          <w:szCs w:val="22"/>
        </w:rPr>
      </w:pPr>
    </w:p>
    <w:p w14:paraId="5AC3AB2A"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t xml:space="preserve">Coordination of Government Efforts on the Worst Forms of Child Labor </w:t>
      </w:r>
    </w:p>
    <w:p w14:paraId="1F8A4BBE" w14:textId="77777777" w:rsidR="009B6476" w:rsidRPr="00905F54" w:rsidRDefault="009B6476" w:rsidP="00756A71">
      <w:pPr>
        <w:rPr>
          <w:rFonts w:ascii="Calibri" w:hAnsi="Calibri" w:cstheme="minorHAnsi"/>
          <w:bCs/>
          <w:sz w:val="22"/>
          <w:szCs w:val="22"/>
        </w:rPr>
      </w:pPr>
    </w:p>
    <w:p w14:paraId="17887791" w14:textId="77777777" w:rsidR="00595104" w:rsidRPr="00905F54" w:rsidRDefault="00595104" w:rsidP="00595104">
      <w:pPr>
        <w:rPr>
          <w:rFonts w:ascii="Calibri" w:hAnsi="Calibri"/>
          <w:b/>
          <w:sz w:val="22"/>
          <w:szCs w:val="22"/>
        </w:rPr>
      </w:pPr>
      <w:r w:rsidRPr="00905F54">
        <w:rPr>
          <w:rFonts w:ascii="Calibri" w:hAnsi="Calibri"/>
          <w:sz w:val="22"/>
          <w:szCs w:val="22"/>
        </w:rPr>
        <w:t>Although the Government has established a coordination mechanism on trafficking, research found no evidence of mechanisms to coordinate its efforts to address child labor, including all its worst forms (Table 6).</w:t>
      </w:r>
    </w:p>
    <w:p w14:paraId="695FAA59" w14:textId="77777777" w:rsidR="009B6476" w:rsidRPr="00905F54" w:rsidRDefault="009B6476" w:rsidP="00756A71">
      <w:pPr>
        <w:rPr>
          <w:rFonts w:ascii="Calibri" w:hAnsi="Calibri" w:cstheme="minorHAnsi"/>
          <w:bCs/>
          <w:sz w:val="22"/>
          <w:szCs w:val="22"/>
        </w:rPr>
      </w:pPr>
    </w:p>
    <w:p w14:paraId="16170CC6" w14:textId="77777777" w:rsidR="009B6476" w:rsidRPr="00905F54" w:rsidRDefault="009B6476" w:rsidP="00756A71">
      <w:pPr>
        <w:rPr>
          <w:rFonts w:ascii="Calibri" w:hAnsi="Calibri" w:cstheme="minorHAnsi"/>
          <w:b/>
          <w:bCs/>
          <w:sz w:val="22"/>
          <w:szCs w:val="22"/>
        </w:rPr>
      </w:pPr>
      <w:r w:rsidRPr="00905F54">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05F54" w14:paraId="6EE98E70" w14:textId="77777777" w:rsidTr="00F21F7F">
        <w:tc>
          <w:tcPr>
            <w:tcW w:w="2628" w:type="dxa"/>
            <w:shd w:val="clear" w:color="auto" w:fill="DAEEF3" w:themeFill="accent5" w:themeFillTint="33"/>
          </w:tcPr>
          <w:p w14:paraId="0D51C5C0" w14:textId="77777777" w:rsidR="0009581F" w:rsidRPr="00905F54" w:rsidRDefault="0009581F" w:rsidP="00F21F7F">
            <w:pPr>
              <w:rPr>
                <w:rFonts w:ascii="Calibri" w:hAnsi="Calibri" w:cstheme="minorHAnsi"/>
                <w:b/>
                <w:sz w:val="20"/>
                <w:szCs w:val="20"/>
              </w:rPr>
            </w:pPr>
            <w:r w:rsidRPr="00905F54">
              <w:rPr>
                <w:rFonts w:ascii="Calibri" w:hAnsi="Calibri" w:cstheme="minorHAnsi"/>
                <w:b/>
                <w:sz w:val="20"/>
                <w:szCs w:val="20"/>
              </w:rPr>
              <w:t>Coordinating Body</w:t>
            </w:r>
          </w:p>
        </w:tc>
        <w:tc>
          <w:tcPr>
            <w:tcW w:w="6840" w:type="dxa"/>
            <w:shd w:val="clear" w:color="auto" w:fill="DAEEF3" w:themeFill="accent5" w:themeFillTint="33"/>
          </w:tcPr>
          <w:p w14:paraId="151C049C" w14:textId="77777777" w:rsidR="0009581F" w:rsidRPr="00905F54" w:rsidRDefault="00E40B66" w:rsidP="00F21F7F">
            <w:pPr>
              <w:rPr>
                <w:rFonts w:ascii="Calibri" w:hAnsi="Calibri" w:cstheme="minorHAnsi"/>
                <w:b/>
                <w:sz w:val="20"/>
                <w:szCs w:val="20"/>
              </w:rPr>
            </w:pPr>
            <w:r w:rsidRPr="00905F54">
              <w:rPr>
                <w:rFonts w:ascii="Calibri" w:hAnsi="Calibri" w:cstheme="minorHAnsi"/>
                <w:b/>
                <w:sz w:val="20"/>
                <w:szCs w:val="20"/>
              </w:rPr>
              <w:t>Role &amp; Description</w:t>
            </w:r>
          </w:p>
        </w:tc>
      </w:tr>
      <w:tr w:rsidR="0009581F" w:rsidRPr="00905F54" w14:paraId="077CA51F" w14:textId="77777777" w:rsidTr="00F21F7F">
        <w:tc>
          <w:tcPr>
            <w:tcW w:w="2628" w:type="dxa"/>
          </w:tcPr>
          <w:p w14:paraId="110A609E" w14:textId="1BB7AD37" w:rsidR="0009581F" w:rsidRPr="00905F54" w:rsidRDefault="00F40A41" w:rsidP="00F21F7F">
            <w:pPr>
              <w:rPr>
                <w:rFonts w:ascii="Calibri" w:hAnsi="Calibri" w:cstheme="minorHAnsi"/>
                <w:sz w:val="20"/>
                <w:szCs w:val="20"/>
              </w:rPr>
            </w:pPr>
            <w:r w:rsidRPr="00905F54">
              <w:rPr>
                <w:rFonts w:ascii="Calibri" w:hAnsi="Calibri" w:cstheme="minorHAnsi"/>
                <w:sz w:val="20"/>
                <w:szCs w:val="20"/>
              </w:rPr>
              <w:t>National Task Force A</w:t>
            </w:r>
            <w:r w:rsidR="006A7266" w:rsidRPr="00905F54">
              <w:rPr>
                <w:rFonts w:ascii="Calibri" w:hAnsi="Calibri" w:cstheme="minorHAnsi"/>
                <w:sz w:val="20"/>
                <w:szCs w:val="20"/>
              </w:rPr>
              <w:t>gainst Trafficking in Persons</w:t>
            </w:r>
          </w:p>
        </w:tc>
        <w:tc>
          <w:tcPr>
            <w:tcW w:w="6840" w:type="dxa"/>
          </w:tcPr>
          <w:p w14:paraId="56293FAD" w14:textId="658E5908" w:rsidR="0009581F" w:rsidRPr="00905F54" w:rsidRDefault="00E40B66" w:rsidP="001024BD">
            <w:pPr>
              <w:rPr>
                <w:rFonts w:ascii="Calibri" w:hAnsi="Calibri" w:cstheme="minorHAnsi"/>
                <w:sz w:val="20"/>
                <w:szCs w:val="20"/>
              </w:rPr>
            </w:pPr>
            <w:r w:rsidRPr="00905F54">
              <w:rPr>
                <w:rFonts w:ascii="Calibri" w:hAnsi="Calibri" w:cstheme="minorHAnsi"/>
                <w:sz w:val="20"/>
                <w:szCs w:val="20"/>
              </w:rPr>
              <w:t>Develop</w:t>
            </w:r>
            <w:r w:rsidR="006A7266" w:rsidRPr="00905F54">
              <w:rPr>
                <w:rFonts w:ascii="Calibri" w:hAnsi="Calibri" w:cstheme="minorHAnsi"/>
                <w:sz w:val="20"/>
                <w:szCs w:val="20"/>
              </w:rPr>
              <w:t xml:space="preserve"> a national</w:t>
            </w:r>
            <w:r w:rsidRPr="00905F54">
              <w:rPr>
                <w:rFonts w:ascii="Calibri" w:hAnsi="Calibri" w:cstheme="minorHAnsi"/>
                <w:sz w:val="20"/>
                <w:szCs w:val="20"/>
              </w:rPr>
              <w:t xml:space="preserve"> plan to address </w:t>
            </w:r>
            <w:r w:rsidR="00842A6E" w:rsidRPr="00905F54">
              <w:rPr>
                <w:rFonts w:ascii="Calibri" w:hAnsi="Calibri" w:cstheme="minorHAnsi"/>
                <w:sz w:val="20"/>
                <w:szCs w:val="20"/>
              </w:rPr>
              <w:t xml:space="preserve">human </w:t>
            </w:r>
            <w:r w:rsidRPr="00905F54">
              <w:rPr>
                <w:rFonts w:ascii="Calibri" w:hAnsi="Calibri" w:cstheme="minorHAnsi"/>
                <w:sz w:val="20"/>
                <w:szCs w:val="20"/>
              </w:rPr>
              <w:t>trafficking,</w:t>
            </w:r>
            <w:r w:rsidR="006A7266" w:rsidRPr="00905F54">
              <w:rPr>
                <w:rFonts w:ascii="Calibri" w:hAnsi="Calibri" w:cstheme="minorHAnsi"/>
                <w:sz w:val="20"/>
                <w:szCs w:val="20"/>
              </w:rPr>
              <w:t xml:space="preserve"> coordinate the collection of data</w:t>
            </w:r>
            <w:r w:rsidRPr="00905F54">
              <w:rPr>
                <w:rFonts w:ascii="Calibri" w:hAnsi="Calibri" w:cstheme="minorHAnsi"/>
                <w:sz w:val="20"/>
                <w:szCs w:val="20"/>
              </w:rPr>
              <w:t xml:space="preserve"> among government agencies,</w:t>
            </w:r>
            <w:r w:rsidR="006A7266" w:rsidRPr="00905F54">
              <w:rPr>
                <w:rFonts w:ascii="Calibri" w:hAnsi="Calibri" w:cstheme="minorHAnsi"/>
                <w:sz w:val="20"/>
                <w:szCs w:val="20"/>
              </w:rPr>
              <w:t xml:space="preserve"> establish policies to enable government agencies to work with </w:t>
            </w:r>
            <w:r w:rsidR="00842A6E" w:rsidRPr="00905F54">
              <w:rPr>
                <w:rFonts w:ascii="Calibri" w:hAnsi="Calibri" w:cstheme="minorHAnsi"/>
                <w:sz w:val="20"/>
                <w:szCs w:val="20"/>
              </w:rPr>
              <w:t xml:space="preserve">NGOs </w:t>
            </w:r>
            <w:r w:rsidR="006A7266" w:rsidRPr="00905F54">
              <w:rPr>
                <w:rFonts w:ascii="Calibri" w:hAnsi="Calibri" w:cstheme="minorHAnsi"/>
                <w:sz w:val="20"/>
                <w:szCs w:val="20"/>
              </w:rPr>
              <w:t>to prevent traffi</w:t>
            </w:r>
            <w:r w:rsidRPr="00905F54">
              <w:rPr>
                <w:rFonts w:ascii="Calibri" w:hAnsi="Calibri" w:cstheme="minorHAnsi"/>
                <w:sz w:val="20"/>
                <w:szCs w:val="20"/>
              </w:rPr>
              <w:t xml:space="preserve">cking and assist victims, </w:t>
            </w:r>
            <w:r w:rsidR="006A7266" w:rsidRPr="00905F54">
              <w:rPr>
                <w:rFonts w:ascii="Calibri" w:hAnsi="Calibri" w:cstheme="minorHAnsi"/>
                <w:sz w:val="20"/>
                <w:szCs w:val="20"/>
              </w:rPr>
              <w:t xml:space="preserve">and provide training </w:t>
            </w:r>
            <w:r w:rsidR="00842A6E" w:rsidRPr="00905F54">
              <w:rPr>
                <w:rFonts w:ascii="Calibri" w:hAnsi="Calibri" w:cstheme="minorHAnsi"/>
                <w:sz w:val="20"/>
                <w:szCs w:val="20"/>
              </w:rPr>
              <w:t>to</w:t>
            </w:r>
            <w:r w:rsidR="006A7266" w:rsidRPr="00905F54">
              <w:rPr>
                <w:rFonts w:ascii="Calibri" w:hAnsi="Calibri" w:cstheme="minorHAnsi"/>
                <w:sz w:val="20"/>
                <w:szCs w:val="20"/>
              </w:rPr>
              <w:t xml:space="preserve"> all relevant government officials and authority figures</w:t>
            </w:r>
            <w:r w:rsidR="00672D1A" w:rsidRPr="00905F54">
              <w:rPr>
                <w:rFonts w:ascii="Calibri" w:hAnsi="Calibri" w:cstheme="minorHAnsi"/>
                <w:sz w:val="20"/>
                <w:szCs w:val="20"/>
              </w:rPr>
              <w:t xml:space="preserve">; </w:t>
            </w:r>
            <w:r w:rsidRPr="00905F54">
              <w:rPr>
                <w:rFonts w:ascii="Calibri" w:hAnsi="Calibri" w:cstheme="minorHAnsi"/>
                <w:sz w:val="20"/>
                <w:szCs w:val="20"/>
              </w:rPr>
              <w:t>chaired by the Prime Minister</w:t>
            </w:r>
            <w:r w:rsidR="000A6975" w:rsidRPr="00905F54">
              <w:rPr>
                <w:rFonts w:ascii="Calibri" w:hAnsi="Calibri" w:cstheme="minorHAnsi"/>
                <w:sz w:val="20"/>
                <w:szCs w:val="20"/>
              </w:rPr>
              <w:t>.</w:t>
            </w:r>
            <w:r w:rsidR="00FE2EFF" w:rsidRPr="00905F54">
              <w:rPr>
                <w:rFonts w:ascii="Calibri" w:hAnsi="Calibri" w:cstheme="minorHAnsi"/>
                <w:sz w:val="20"/>
                <w:szCs w:val="20"/>
              </w:rPr>
              <w:fldChar w:fldCharType="begin">
                <w:fldData xml:space="preserve">PEVuZE5vdGU+PENpdGU+PFJlY051bT4yPC9SZWNOdW0+PERpc3BsYXlUZXh0PigxLCAxMiwgMjEp
PC9EaXNwbGF5VGV4dD48cmVjb3JkPjxyZWMtbnVtYmVyPjI8L3JlYy1udW1iZXI+PGZvcmVpZ24t
a2V5cz48a2V5IGFwcD0iRU4iIGRiLWlkPSJ4ZDB3d3R3dG81dHplOGV2ZTBteHY5dmVhMmVzZnB0
ejVkZDIiPjI8L2tleT48L2ZvcmVpZ24ta2V5cz48cmVmLXR5cGUgbmFtZT0iU3RhdHV0ZSI+MzE8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aW9uPjx1cmxzPjwvdXJscz48L3JlY29yZD48L0NpdGU+PENpdGU+PEF1dGhvcj5UaGUgQW50aS1U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</w:fldData>
              </w:fldChar>
            </w:r>
            <w:r w:rsidR="001024BD" w:rsidRPr="00905F54">
              <w:rPr>
                <w:rFonts w:ascii="Calibri" w:hAnsi="Calibri" w:cstheme="minorHAnsi"/>
                <w:sz w:val="20"/>
                <w:szCs w:val="20"/>
              </w:rPr>
              <w:instrText xml:space="preserve"> ADDIN EN.CITE </w:instrText>
            </w:r>
            <w:r w:rsidR="001024BD" w:rsidRPr="00905F54">
              <w:rPr>
                <w:rFonts w:ascii="Calibri" w:hAnsi="Calibri" w:cstheme="minorHAnsi"/>
                <w:sz w:val="20"/>
                <w:szCs w:val="20"/>
              </w:rPr>
              <w:fldChar w:fldCharType="begin">
                <w:fldData xml:space="preserve">PEVuZE5vdGU+PENpdGU+PFJlY051bT4yPC9SZWNOdW0+PERpc3BsYXlUZXh0PigxLCAxMiwgMjEp
PC9EaXNwbGF5VGV4dD48cmVjb3JkPjxyZWMtbnVtYmVyPjI8L3JlYy1udW1iZXI+PGZvcmVpZ24t
a2V5cz48a2V5IGFwcD0iRU4iIGRiLWlkPSJ4ZDB3d3R3dG81dHplOGV2ZTBteHY5dmVhMmVzZnB0
ejVkZDIiPjI8L2tleT48L2ZvcmVpZ24ta2V5cz48cmVmLXR5cGUgbmFtZT0iU3RhdHV0ZSI+MzE8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aW9uPjx1cmxzPjwvdXJscz48L3JlY29yZD48L0NpdGU+PENpdGU+PEF1dGhvcj5UaGUgQW50aS1U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</w:fldData>
              </w:fldChar>
            </w:r>
            <w:r w:rsidR="001024BD" w:rsidRPr="00905F54">
              <w:rPr>
                <w:rFonts w:ascii="Calibri" w:hAnsi="Calibri" w:cstheme="minorHAnsi"/>
                <w:sz w:val="20"/>
                <w:szCs w:val="20"/>
              </w:rPr>
              <w:instrText xml:space="preserve"> ADDIN EN.CITE.DATA </w:instrText>
            </w:r>
            <w:r w:rsidR="001024BD" w:rsidRPr="00905F54">
              <w:rPr>
                <w:rFonts w:ascii="Calibri" w:hAnsi="Calibri" w:cstheme="minorHAnsi"/>
                <w:sz w:val="20"/>
                <w:szCs w:val="20"/>
              </w:rPr>
            </w:r>
            <w:r w:rsidR="001024BD" w:rsidRPr="00905F54">
              <w:rPr>
                <w:rFonts w:ascii="Calibri" w:hAnsi="Calibri" w:cstheme="minorHAnsi"/>
                <w:sz w:val="20"/>
                <w:szCs w:val="20"/>
              </w:rPr>
              <w:fldChar w:fldCharType="end"/>
            </w:r>
            <w:r w:rsidR="00FE2EFF" w:rsidRPr="00905F54">
              <w:rPr>
                <w:rFonts w:ascii="Calibri" w:hAnsi="Calibri" w:cstheme="minorHAnsi"/>
                <w:sz w:val="20"/>
                <w:szCs w:val="20"/>
              </w:rPr>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1024BD" w:rsidRPr="00905F54">
              <w:rPr>
                <w:rFonts w:ascii="Calibri" w:hAnsi="Calibri" w:cstheme="minorHAnsi"/>
                <w:noProof/>
                <w:sz w:val="20"/>
                <w:szCs w:val="20"/>
              </w:rPr>
              <w:t xml:space="preserve">, </w:t>
            </w:r>
            <w:hyperlink w:anchor="_ENREF_12" w:tooltip=",  #2" w:history="1">
              <w:r w:rsidR="001024BD" w:rsidRPr="00905F54">
                <w:rPr>
                  <w:rFonts w:ascii="Calibri" w:hAnsi="Calibri" w:cstheme="minorHAnsi"/>
                  <w:noProof/>
                  <w:sz w:val="20"/>
                  <w:szCs w:val="20"/>
                </w:rPr>
                <w:t>12</w:t>
              </w:r>
            </w:hyperlink>
            <w:r w:rsidR="001024BD" w:rsidRPr="00905F54">
              <w:rPr>
                <w:rFonts w:ascii="Calibri" w:hAnsi="Calibri" w:cstheme="minorHAnsi"/>
                <w:noProof/>
                <w:sz w:val="20"/>
                <w:szCs w:val="20"/>
              </w:rPr>
              <w:t xml:space="preserve">, </w:t>
            </w:r>
            <w:hyperlink w:anchor="_ENREF_21" w:tooltip="The Anti-Trafficking in Persons Unit (ATIPU), November 27, 2012 #14" w:history="1">
              <w:r w:rsidR="001024BD" w:rsidRPr="00905F54">
                <w:rPr>
                  <w:rFonts w:ascii="Calibri" w:hAnsi="Calibri" w:cstheme="minorHAnsi"/>
                  <w:noProof/>
                  <w:sz w:val="20"/>
                  <w:szCs w:val="20"/>
                </w:rPr>
                <w:t>21</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bl>
    <w:p w14:paraId="53D73E7F" w14:textId="77777777" w:rsidR="005C3E7A" w:rsidRPr="00905F54" w:rsidRDefault="005C3E7A" w:rsidP="00756A71">
      <w:pPr>
        <w:rPr>
          <w:rFonts w:ascii="Calibri" w:hAnsi="Calibri" w:cstheme="minorHAnsi"/>
          <w:sz w:val="22"/>
          <w:szCs w:val="22"/>
        </w:rPr>
      </w:pPr>
    </w:p>
    <w:p w14:paraId="03857CBC"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t>Government Policies on the Worst Forms of Child Labor</w:t>
      </w:r>
    </w:p>
    <w:p w14:paraId="330EEFAC" w14:textId="77777777" w:rsidR="009B6476" w:rsidRPr="00905F54" w:rsidRDefault="009B6476" w:rsidP="00756A71">
      <w:pPr>
        <w:rPr>
          <w:rFonts w:ascii="Calibri" w:hAnsi="Calibri"/>
          <w:sz w:val="22"/>
          <w:szCs w:val="22"/>
        </w:rPr>
      </w:pPr>
    </w:p>
    <w:p w14:paraId="5F0D55E0" w14:textId="5180EC85" w:rsidR="00FC342F" w:rsidRPr="00905F54" w:rsidRDefault="00900F99" w:rsidP="001010FE">
      <w:pPr>
        <w:pStyle w:val="Subtitle"/>
        <w:spacing w:after="0"/>
        <w:jc w:val="left"/>
        <w:rPr>
          <w:rFonts w:ascii="Calibri" w:hAnsi="Calibri" w:cs="Times New Roman"/>
          <w:sz w:val="22"/>
          <w:szCs w:val="22"/>
        </w:rPr>
      </w:pPr>
      <w:r w:rsidRPr="00905F54">
        <w:rPr>
          <w:rFonts w:ascii="Calibri" w:hAnsi="Calibri" w:cstheme="minorHAnsi"/>
          <w:bCs/>
          <w:sz w:val="22"/>
          <w:szCs w:val="22"/>
        </w:rPr>
        <w:t>Research found no evidence of any policies to address child labo</w:t>
      </w:r>
      <w:r w:rsidR="00A00E92" w:rsidRPr="00905F54">
        <w:rPr>
          <w:rFonts w:ascii="Calibri" w:hAnsi="Calibri" w:cstheme="minorHAnsi"/>
          <w:bCs/>
          <w:sz w:val="22"/>
          <w:szCs w:val="22"/>
        </w:rPr>
        <w:t xml:space="preserve">r, including </w:t>
      </w:r>
      <w:r w:rsidR="007055BB" w:rsidRPr="00905F54">
        <w:rPr>
          <w:rFonts w:ascii="Calibri" w:hAnsi="Calibri" w:cstheme="minorHAnsi"/>
          <w:bCs/>
          <w:sz w:val="22"/>
          <w:szCs w:val="22"/>
        </w:rPr>
        <w:t>its worst forms</w:t>
      </w:r>
      <w:r w:rsidR="00A72ECA" w:rsidRPr="00905F54">
        <w:rPr>
          <w:rFonts w:ascii="Calibri" w:hAnsi="Calibri" w:cstheme="minorHAnsi"/>
          <w:bCs/>
          <w:sz w:val="22"/>
          <w:szCs w:val="22"/>
        </w:rPr>
        <w:t>.</w:t>
      </w:r>
      <w:r w:rsidR="001010FE" w:rsidRPr="00905F54">
        <w:rPr>
          <w:rFonts w:ascii="Calibri" w:hAnsi="Calibri" w:cstheme="minorHAnsi"/>
          <w:bCs/>
          <w:sz w:val="22"/>
          <w:szCs w:val="22"/>
        </w:rPr>
        <w:t xml:space="preserve"> </w:t>
      </w:r>
      <w:r w:rsidR="00FC342F" w:rsidRPr="00905F54">
        <w:rPr>
          <w:rFonts w:ascii="Calibri" w:hAnsi="Calibri" w:cs="Times New Roman"/>
          <w:sz w:val="22"/>
          <w:szCs w:val="22"/>
        </w:rPr>
        <w:t xml:space="preserve">However, </w:t>
      </w:r>
      <w:r w:rsidR="00D06427" w:rsidRPr="00905F54">
        <w:rPr>
          <w:rFonts w:ascii="Calibri" w:hAnsi="Calibri" w:cs="Times New Roman"/>
          <w:sz w:val="22"/>
          <w:szCs w:val="22"/>
        </w:rPr>
        <w:t xml:space="preserve">In September 2014, Saint Vincent and the Grenadines participated in the First Meeting of the Working Groups of the XVIII Inter-American Conference of Ministers of Labor to foster continued dialogue and cooperation on labor issues throughout the Americas. Held in Bridgetown, Barbados, these discussions </w:t>
      </w:r>
      <w:r w:rsidR="00D06427" w:rsidRPr="00905F54">
        <w:rPr>
          <w:rFonts w:ascii="Calibri" w:hAnsi="Calibri" w:cs="Times New Roman"/>
          <w:sz w:val="22"/>
          <w:szCs w:val="22"/>
        </w:rPr>
        <w:lastRenderedPageBreak/>
        <w:t>promoted the exchange of information on policies and programs that seek to formalize the informal sector, uphold workers’ rights, and prevent and eliminate child labor</w:t>
      </w:r>
      <w:r w:rsidR="00FC342F" w:rsidRPr="00905F54">
        <w:rPr>
          <w:rFonts w:ascii="Calibri" w:hAnsi="Calibri" w:cs="Times New Roman"/>
          <w:sz w:val="22"/>
          <w:szCs w:val="22"/>
        </w:rPr>
        <w:t>.</w:t>
      </w:r>
      <w:r w:rsidR="00FE2EFF" w:rsidRPr="00905F54">
        <w:rPr>
          <w:rFonts w:ascii="Calibri" w:hAnsi="Calibri" w:cs="Times New Roman"/>
          <w:sz w:val="22"/>
          <w:szCs w:val="22"/>
        </w:rPr>
        <w:fldChar w:fldCharType="begin"/>
      </w:r>
      <w:r w:rsidR="001024BD" w:rsidRPr="00905F54">
        <w:rPr>
          <w:rFonts w:ascii="Calibri" w:hAnsi="Calibri" w:cs="Times New Roman"/>
          <w:sz w:val="22"/>
          <w:szCs w:val="22"/>
        </w:rPr>
        <w:instrText xml:space="preserve"> ADDIN EN.CITE &lt;EndNote&gt;&lt;Cite&gt;&lt;Author&gt;Organization of American States&lt;/Author&gt;&lt;Year&gt;2014&lt;/Year&gt;&lt;RecNum&gt;34&lt;/RecNum&gt;&lt;DisplayText&gt;(22, 23)&lt;/DisplayText&gt;&lt;record&gt;&lt;rec-number&gt;34&lt;/rec-number&gt;&lt;foreign-keys&gt;&lt;key app="EN" db-id="xd0wwtwto5tze8eve0mxv9vea2esfptz5dd2"&gt;34&lt;/key&gt;&lt;/foreign-keys&gt;&lt;ref-type name="Report"&gt;27&lt;/ref-type&gt;&lt;contributors&gt;&lt;authors&gt;&lt;author&gt;Organization of American States, &lt;/author&gt;&lt;/authors&gt;&lt;/contributors&gt;&lt;titles&gt;&lt;title&gt;Agenda, First Meeting of the Working Group of the XVIII Inter-American Conference of Ministers of Labor (IACML), September 17-19&lt;/title&gt;&lt;/titles&gt;&lt;dates&gt;&lt;year&gt;2014&lt;/year&gt;&lt;/dates&gt;&lt;pub-location&gt;Bridgetown&lt;/pub-location&gt;&lt;urls&gt;&lt;related-urls&gt;&lt;url&gt;https://www.oas.org/en/sedi/dhdee/labor_and_employment/pages/cpo_trab_WG1XVIII_IACML.asp&lt;/url&gt;&lt;/related-urls&gt;&lt;/urls&gt;&lt;access-date&gt;November 4, 2014&lt;/access-date&gt;&lt;/record&gt;&lt;/Cite&gt;&lt;Cite&gt;&lt;Author&gt;Organization of American States&lt;/Author&gt;&lt;Year&gt;2014&lt;/Year&gt;&lt;RecNum&gt;35&lt;/RecNum&gt;&lt;record&gt;&lt;rec-number&gt;35&lt;/rec-number&gt;&lt;foreign-keys&gt;&lt;key app="EN" db-id="xd0wwtwto5tze8eve0mxv9vea2esfptz5dd2"&gt;35&lt;/key&gt;&lt;/foreign-keys&gt;&lt;ref-type name="Manuscript"&gt;36&lt;/ref-type&gt;&lt;contributors&gt;&lt;authors&gt;&lt;author&gt;Organization of American States, &lt;/author&gt;&lt;/authors&gt;&lt;/contributors&gt;&lt;titles&gt;&lt;title&gt;List of Participants, First Meeting of the Working Groups of the XVIII Inter-American Conference of Ministers of Labor (IACML), September 17-19, 2014. &lt;/title&gt;&lt;/titles&gt;&lt;keywords&gt;&lt;keyword&gt;St. Vincent and Grenadines&lt;/keyword&gt;&lt;/keywords&gt;&lt;dates&gt;&lt;year&gt;2014&lt;/year&gt;&lt;/dates&gt;&lt;pub-location&gt;Bridgetown &lt;/pub-location&gt;&lt;label&gt;oas.org&lt;/label&gt;&lt;work-type&gt;online&lt;/work-type&gt;&lt;urls&gt;&lt;related-urls&gt;&lt;url&gt;https://www.oas.org/en/sedi/dhdee/labor_and_employment/pages/cpo_trab_WG1XVIII_IACML.asp&lt;/url&gt;&lt;/related-urls&gt;&lt;/urls&gt;&lt;access-date&gt;December 8, 2014 &lt;/access-date&gt;&lt;/record&gt;&lt;/Cite&gt;&lt;/EndNote&gt;</w:instrText>
      </w:r>
      <w:r w:rsidR="00FE2EFF" w:rsidRPr="00905F54">
        <w:rPr>
          <w:rFonts w:ascii="Calibri" w:hAnsi="Calibri" w:cs="Times New Roman"/>
          <w:sz w:val="22"/>
          <w:szCs w:val="22"/>
        </w:rPr>
        <w:fldChar w:fldCharType="separate"/>
      </w:r>
      <w:r w:rsidR="001024BD" w:rsidRPr="00905F54">
        <w:rPr>
          <w:rFonts w:ascii="Calibri" w:hAnsi="Calibri" w:cs="Times New Roman"/>
          <w:noProof/>
          <w:sz w:val="22"/>
          <w:szCs w:val="22"/>
        </w:rPr>
        <w:t>(</w:t>
      </w:r>
      <w:hyperlink w:anchor="_ENREF_22" w:tooltip="Organization of American States, 2014 #34" w:history="1">
        <w:r w:rsidR="001024BD" w:rsidRPr="00905F54">
          <w:rPr>
            <w:rFonts w:ascii="Calibri" w:hAnsi="Calibri" w:cs="Times New Roman"/>
            <w:noProof/>
            <w:sz w:val="22"/>
            <w:szCs w:val="22"/>
          </w:rPr>
          <w:t>22</w:t>
        </w:r>
      </w:hyperlink>
      <w:r w:rsidR="001024BD" w:rsidRPr="00905F54">
        <w:rPr>
          <w:rFonts w:ascii="Calibri" w:hAnsi="Calibri" w:cs="Times New Roman"/>
          <w:noProof/>
          <w:sz w:val="22"/>
          <w:szCs w:val="22"/>
        </w:rPr>
        <w:t xml:space="preserve">, </w:t>
      </w:r>
      <w:hyperlink w:anchor="_ENREF_23" w:tooltip="Organization of American States, 2014 #35" w:history="1">
        <w:r w:rsidR="001024BD" w:rsidRPr="00905F54">
          <w:rPr>
            <w:rFonts w:ascii="Calibri" w:hAnsi="Calibri" w:cs="Times New Roman"/>
            <w:noProof/>
            <w:sz w:val="22"/>
            <w:szCs w:val="22"/>
          </w:rPr>
          <w:t>23</w:t>
        </w:r>
      </w:hyperlink>
      <w:r w:rsidR="001024BD" w:rsidRPr="00905F54">
        <w:rPr>
          <w:rFonts w:ascii="Calibri" w:hAnsi="Calibri" w:cs="Times New Roman"/>
          <w:noProof/>
          <w:sz w:val="22"/>
          <w:szCs w:val="22"/>
        </w:rPr>
        <w:t>)</w:t>
      </w:r>
      <w:r w:rsidR="00FE2EFF" w:rsidRPr="00905F54">
        <w:rPr>
          <w:rFonts w:ascii="Calibri" w:hAnsi="Calibri" w:cs="Times New Roman"/>
          <w:sz w:val="22"/>
          <w:szCs w:val="22"/>
        </w:rPr>
        <w:fldChar w:fldCharType="end"/>
      </w:r>
    </w:p>
    <w:p w14:paraId="1DA45BA7" w14:textId="77777777" w:rsidR="00D53FEE" w:rsidRPr="00905F54" w:rsidRDefault="00D53FEE" w:rsidP="001010FE">
      <w:pPr>
        <w:pStyle w:val="Subtitle"/>
        <w:spacing w:after="0"/>
        <w:jc w:val="left"/>
        <w:rPr>
          <w:rFonts w:ascii="Calibri" w:hAnsi="Calibri" w:cs="Times New Roman"/>
          <w:sz w:val="22"/>
          <w:szCs w:val="22"/>
        </w:rPr>
      </w:pPr>
    </w:p>
    <w:p w14:paraId="455CD103" w14:textId="722AD228" w:rsidR="00D53FEE" w:rsidRPr="00905F54" w:rsidRDefault="00D53FEE" w:rsidP="001010FE">
      <w:pPr>
        <w:pStyle w:val="Subtitle"/>
        <w:spacing w:after="0"/>
        <w:jc w:val="left"/>
        <w:rPr>
          <w:rFonts w:ascii="Calibri" w:hAnsi="Calibri" w:cstheme="minorHAnsi"/>
          <w:bCs/>
          <w:sz w:val="22"/>
          <w:szCs w:val="22"/>
        </w:rPr>
      </w:pPr>
      <w:r w:rsidRPr="00905F54">
        <w:rPr>
          <w:rFonts w:ascii="Calibri" w:hAnsi="Calibri" w:cstheme="minorHAnsi"/>
          <w:bCs/>
          <w:sz w:val="22"/>
          <w:szCs w:val="22"/>
        </w:rPr>
        <w:t>The National Plan of Action Against Trafficking in Persons (2013</w:t>
      </w:r>
      <w:r w:rsidR="00DC2FB7" w:rsidRPr="00905F54">
        <w:rPr>
          <w:rFonts w:ascii="Calibri" w:hAnsi="Calibri" w:cstheme="minorHAnsi"/>
          <w:bCs/>
          <w:sz w:val="22"/>
          <w:szCs w:val="22"/>
        </w:rPr>
        <w:t>–20</w:t>
      </w:r>
      <w:r w:rsidRPr="00905F54">
        <w:rPr>
          <w:rFonts w:ascii="Calibri" w:hAnsi="Calibri" w:cstheme="minorHAnsi"/>
          <w:bCs/>
          <w:sz w:val="22"/>
          <w:szCs w:val="22"/>
        </w:rPr>
        <w:t>15) has not ye</w:t>
      </w:r>
      <w:r w:rsidR="009748D1" w:rsidRPr="00905F54">
        <w:rPr>
          <w:rFonts w:ascii="Calibri" w:hAnsi="Calibri" w:cstheme="minorHAnsi"/>
          <w:bCs/>
          <w:sz w:val="22"/>
          <w:szCs w:val="22"/>
        </w:rPr>
        <w:t>t been passed by the Parliament. H</w:t>
      </w:r>
      <w:r w:rsidRPr="00905F54">
        <w:rPr>
          <w:rFonts w:ascii="Calibri" w:hAnsi="Calibri" w:cstheme="minorHAnsi"/>
          <w:bCs/>
          <w:sz w:val="22"/>
          <w:szCs w:val="22"/>
        </w:rPr>
        <w:t>owever</w:t>
      </w:r>
      <w:r w:rsidR="009748D1" w:rsidRPr="00905F54">
        <w:rPr>
          <w:rFonts w:ascii="Calibri" w:hAnsi="Calibri" w:cstheme="minorHAnsi"/>
          <w:bCs/>
          <w:sz w:val="22"/>
          <w:szCs w:val="22"/>
        </w:rPr>
        <w:t xml:space="preserve">, </w:t>
      </w:r>
      <w:r w:rsidRPr="00905F54">
        <w:rPr>
          <w:rFonts w:ascii="Calibri" w:hAnsi="Calibri" w:cstheme="minorHAnsi"/>
          <w:bCs/>
          <w:sz w:val="22"/>
          <w:szCs w:val="22"/>
        </w:rPr>
        <w:t>civil society members argue th</w:t>
      </w:r>
      <w:r w:rsidR="009748D1" w:rsidRPr="00905F54">
        <w:rPr>
          <w:rFonts w:ascii="Calibri" w:hAnsi="Calibri" w:cstheme="minorHAnsi"/>
          <w:bCs/>
          <w:sz w:val="22"/>
          <w:szCs w:val="22"/>
        </w:rPr>
        <w:t>at the plan is not in place, while the</w:t>
      </w:r>
      <w:r w:rsidRPr="00905F54">
        <w:rPr>
          <w:rFonts w:ascii="Calibri" w:hAnsi="Calibri" w:cstheme="minorHAnsi"/>
          <w:bCs/>
          <w:sz w:val="22"/>
          <w:szCs w:val="22"/>
        </w:rPr>
        <w:t xml:space="preserve"> Government insists that it is in force.</w:t>
      </w:r>
      <w:r w:rsidR="00FE2EFF" w:rsidRPr="00905F54">
        <w:rPr>
          <w:rFonts w:ascii="Calibri" w:hAnsi="Calibri" w:cstheme="minorHAnsi"/>
          <w:bCs/>
          <w:sz w:val="22"/>
          <w:szCs w:val="22"/>
        </w:rPr>
        <w:fldChar w:fldCharType="begin"/>
      </w:r>
      <w:r w:rsidR="001024BD" w:rsidRPr="00905F54">
        <w:rPr>
          <w:rFonts w:ascii="Calibri" w:hAnsi="Calibri" w:cstheme="minorHAnsi"/>
          <w:bCs/>
          <w:sz w:val="22"/>
          <w:szCs w:val="22"/>
        </w:rPr>
        <w:instrText xml:space="preserve"> ADDIN EN.CITE &lt;EndNote&gt;&lt;Cite&gt;&lt;Author&gt;U.S. Embassy- Bridgetown&lt;/Author&gt;&lt;RecNum&gt;39&lt;/RecNum&gt;&lt;DisplayText&gt;(20)&lt;/DisplayText&gt;&lt;record&gt;&lt;rec-number&gt;39&lt;/rec-number&gt;&lt;foreign-keys&gt;&lt;key app="EN" db-id="xd0wwtwto5tze8eve0mxv9vea2esfptz5dd2"&gt;39&lt;/key&gt;&lt;/foreign-keys&gt;&lt;ref-type name="Report"&gt;27&lt;/ref-type&gt;&lt;contributors&gt;&lt;authors&gt;&lt;author&gt;U.S. Embassy- Bridgetown,&lt;/author&gt;&lt;/authors&gt;&lt;/contributors&gt;&lt;titles&gt;&lt;title&gt;reporting, February 17, 2015&lt;/title&gt;&lt;/titles&gt;&lt;keywords&gt;&lt;keyword&gt;Saint Vincent and the Grenadines&lt;/keyword&gt;&lt;/keywords&gt;&lt;dates&gt;&lt;/dates&gt;&lt;urls&gt;&lt;/urls&gt;&lt;/record&gt;&lt;/Cite&gt;&lt;/EndNote&gt;</w:instrText>
      </w:r>
      <w:r w:rsidR="00FE2EFF" w:rsidRPr="00905F54">
        <w:rPr>
          <w:rFonts w:ascii="Calibri" w:hAnsi="Calibri" w:cstheme="minorHAnsi"/>
          <w:bCs/>
          <w:sz w:val="22"/>
          <w:szCs w:val="22"/>
        </w:rPr>
        <w:fldChar w:fldCharType="separate"/>
      </w:r>
      <w:r w:rsidR="001024BD" w:rsidRPr="00905F54">
        <w:rPr>
          <w:rFonts w:ascii="Calibri" w:hAnsi="Calibri" w:cstheme="minorHAnsi"/>
          <w:bCs/>
          <w:noProof/>
          <w:sz w:val="22"/>
          <w:szCs w:val="22"/>
        </w:rPr>
        <w:t>(</w:t>
      </w:r>
      <w:hyperlink w:anchor="_ENREF_20" w:tooltip="U.S. Embassy- Bridgetown,  #39" w:history="1">
        <w:r w:rsidR="001024BD" w:rsidRPr="00905F54">
          <w:rPr>
            <w:rFonts w:ascii="Calibri" w:hAnsi="Calibri" w:cstheme="minorHAnsi"/>
            <w:bCs/>
            <w:noProof/>
            <w:sz w:val="22"/>
            <w:szCs w:val="22"/>
          </w:rPr>
          <w:t>20</w:t>
        </w:r>
      </w:hyperlink>
      <w:r w:rsidR="001024BD" w:rsidRPr="00905F54">
        <w:rPr>
          <w:rFonts w:ascii="Calibri" w:hAnsi="Calibri" w:cstheme="minorHAnsi"/>
          <w:bCs/>
          <w:noProof/>
          <w:sz w:val="22"/>
          <w:szCs w:val="22"/>
        </w:rPr>
        <w:t>)</w:t>
      </w:r>
      <w:r w:rsidR="00FE2EFF" w:rsidRPr="00905F54">
        <w:rPr>
          <w:rFonts w:ascii="Calibri" w:hAnsi="Calibri" w:cstheme="minorHAnsi"/>
          <w:bCs/>
          <w:sz w:val="22"/>
          <w:szCs w:val="22"/>
        </w:rPr>
        <w:fldChar w:fldCharType="end"/>
      </w:r>
    </w:p>
    <w:p w14:paraId="14CB3489" w14:textId="77777777" w:rsidR="009B6476" w:rsidRPr="00905F54" w:rsidRDefault="009B6476" w:rsidP="00756A71">
      <w:pPr>
        <w:rPr>
          <w:rFonts w:ascii="Calibri" w:hAnsi="Calibri" w:cstheme="minorHAnsi"/>
          <w:sz w:val="22"/>
          <w:szCs w:val="22"/>
        </w:rPr>
      </w:pPr>
    </w:p>
    <w:p w14:paraId="52AB3A72"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905F54">
        <w:rPr>
          <w:rFonts w:ascii="Calibri" w:hAnsi="Calibri" w:cstheme="minorHAnsi"/>
          <w:sz w:val="22"/>
          <w:szCs w:val="22"/>
        </w:rPr>
        <w:t>Social Programs to Address the Worst Forms of Child Labor</w:t>
      </w:r>
    </w:p>
    <w:p w14:paraId="0DEDF69E" w14:textId="77777777" w:rsidR="009B6476" w:rsidRPr="00905F54" w:rsidRDefault="009B6476" w:rsidP="00756A71">
      <w:pPr>
        <w:rPr>
          <w:rFonts w:ascii="Calibri" w:hAnsi="Calibri" w:cstheme="minorHAnsi"/>
          <w:sz w:val="22"/>
          <w:szCs w:val="22"/>
        </w:rPr>
      </w:pPr>
    </w:p>
    <w:p w14:paraId="7D1ABEA5" w14:textId="77777777" w:rsidR="009B6476" w:rsidRPr="00905F54" w:rsidRDefault="008D652F" w:rsidP="00756A71">
      <w:pPr>
        <w:pStyle w:val="Subtitle"/>
        <w:spacing w:after="0"/>
        <w:jc w:val="left"/>
        <w:rPr>
          <w:rFonts w:ascii="Calibri" w:hAnsi="Calibri"/>
          <w:sz w:val="22"/>
          <w:szCs w:val="22"/>
        </w:rPr>
      </w:pPr>
      <w:r w:rsidRPr="00905F54">
        <w:rPr>
          <w:rFonts w:ascii="Calibri" w:hAnsi="Calibri"/>
          <w:sz w:val="22"/>
          <w:szCs w:val="22"/>
        </w:rPr>
        <w:t xml:space="preserve">In 2014, the Government of Saint Vincent and the Grenadines funded and participated in programs that </w:t>
      </w:r>
      <w:r w:rsidR="000B01BB" w:rsidRPr="00905F54">
        <w:rPr>
          <w:rFonts w:ascii="Calibri" w:hAnsi="Calibri"/>
          <w:sz w:val="22"/>
          <w:szCs w:val="22"/>
        </w:rPr>
        <w:t xml:space="preserve">may have an impact on child labor, </w:t>
      </w:r>
      <w:r w:rsidRPr="00905F54">
        <w:rPr>
          <w:rFonts w:ascii="Calibri" w:hAnsi="Calibri"/>
          <w:sz w:val="22"/>
          <w:szCs w:val="22"/>
        </w:rPr>
        <w:t>including its worst forms. (Table 7)</w:t>
      </w:r>
    </w:p>
    <w:p w14:paraId="0610C970" w14:textId="77777777" w:rsidR="008D652F" w:rsidRPr="00905F54" w:rsidRDefault="008D652F" w:rsidP="00756A71">
      <w:pPr>
        <w:pStyle w:val="Subtitle"/>
        <w:spacing w:after="0"/>
        <w:jc w:val="left"/>
        <w:rPr>
          <w:rFonts w:ascii="Calibri" w:hAnsi="Calibri" w:cstheme="minorHAnsi"/>
          <w:b/>
          <w:bCs/>
          <w:sz w:val="22"/>
          <w:szCs w:val="22"/>
        </w:rPr>
      </w:pPr>
    </w:p>
    <w:p w14:paraId="4D0C8D27" w14:textId="4AC6C200" w:rsidR="009B6476" w:rsidRPr="00905F54" w:rsidRDefault="009D692F" w:rsidP="00B70188">
      <w:pPr>
        <w:pStyle w:val="Subtitle"/>
        <w:spacing w:after="0"/>
        <w:jc w:val="left"/>
        <w:rPr>
          <w:rFonts w:ascii="Calibri" w:hAnsi="Calibri" w:cstheme="minorHAnsi"/>
          <w:b/>
          <w:bCs/>
          <w:sz w:val="22"/>
          <w:szCs w:val="22"/>
        </w:rPr>
      </w:pPr>
      <w:r w:rsidRPr="00905F54">
        <w:rPr>
          <w:rFonts w:ascii="Calibri" w:hAnsi="Calibri" w:cstheme="minorHAnsi"/>
          <w:b/>
          <w:bCs/>
          <w:sz w:val="22"/>
          <w:szCs w:val="22"/>
        </w:rPr>
        <w:t>Table 7</w:t>
      </w:r>
      <w:r w:rsidR="009B6476" w:rsidRPr="00905F54">
        <w:rPr>
          <w:rFonts w:ascii="Calibri" w:hAnsi="Calibri" w:cstheme="minorHAnsi"/>
          <w:b/>
          <w:bCs/>
          <w:sz w:val="22"/>
          <w:szCs w:val="22"/>
        </w:rPr>
        <w:t xml:space="preserve">. Social </w:t>
      </w:r>
      <w:r w:rsidR="00F40A41" w:rsidRPr="00905F54">
        <w:rPr>
          <w:rFonts w:ascii="Calibri" w:hAnsi="Calibri" w:cstheme="minorHAnsi"/>
          <w:b/>
          <w:bCs/>
          <w:sz w:val="22"/>
          <w:szCs w:val="22"/>
        </w:rPr>
        <w:t>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05F54" w14:paraId="19A4B1F1" w14:textId="77777777" w:rsidTr="00B70188">
        <w:trPr>
          <w:trHeight w:val="183"/>
        </w:trPr>
        <w:tc>
          <w:tcPr>
            <w:tcW w:w="1998" w:type="dxa"/>
            <w:shd w:val="clear" w:color="auto" w:fill="DAEEF3" w:themeFill="accent5" w:themeFillTint="33"/>
          </w:tcPr>
          <w:p w14:paraId="758FE53C" w14:textId="77777777" w:rsidR="008271EE" w:rsidRPr="00905F54" w:rsidRDefault="008271EE" w:rsidP="00B70188">
            <w:pPr>
              <w:rPr>
                <w:rFonts w:ascii="Calibri" w:hAnsi="Calibri" w:cstheme="minorHAnsi"/>
                <w:b/>
                <w:sz w:val="20"/>
                <w:szCs w:val="20"/>
              </w:rPr>
            </w:pPr>
            <w:r w:rsidRPr="00905F54">
              <w:rPr>
                <w:rFonts w:ascii="Calibri" w:hAnsi="Calibri" w:cstheme="minorHAnsi"/>
                <w:b/>
                <w:sz w:val="20"/>
                <w:szCs w:val="20"/>
              </w:rPr>
              <w:t xml:space="preserve">Program </w:t>
            </w:r>
          </w:p>
        </w:tc>
        <w:tc>
          <w:tcPr>
            <w:tcW w:w="7470" w:type="dxa"/>
            <w:shd w:val="clear" w:color="auto" w:fill="DAEEF3" w:themeFill="accent5" w:themeFillTint="33"/>
          </w:tcPr>
          <w:p w14:paraId="2C5A275C" w14:textId="77777777" w:rsidR="008271EE" w:rsidRPr="00905F54" w:rsidRDefault="008271EE" w:rsidP="00C87DF2">
            <w:pPr>
              <w:rPr>
                <w:rFonts w:ascii="Calibri" w:hAnsi="Calibri" w:cstheme="minorHAnsi"/>
                <w:b/>
                <w:sz w:val="20"/>
                <w:szCs w:val="20"/>
              </w:rPr>
            </w:pPr>
            <w:r w:rsidRPr="00905F54">
              <w:rPr>
                <w:rFonts w:ascii="Calibri" w:hAnsi="Calibri" w:cstheme="minorHAnsi"/>
                <w:b/>
                <w:sz w:val="20"/>
                <w:szCs w:val="20"/>
              </w:rPr>
              <w:t>Description</w:t>
            </w:r>
          </w:p>
        </w:tc>
      </w:tr>
      <w:tr w:rsidR="008271EE" w:rsidRPr="00905F54" w14:paraId="5E142E43" w14:textId="77777777" w:rsidTr="00B70188">
        <w:trPr>
          <w:trHeight w:val="251"/>
        </w:trPr>
        <w:tc>
          <w:tcPr>
            <w:tcW w:w="1998" w:type="dxa"/>
          </w:tcPr>
          <w:p w14:paraId="5E4B22E5" w14:textId="77777777" w:rsidR="008271EE" w:rsidRPr="00905F54" w:rsidRDefault="002850B2" w:rsidP="00B70188">
            <w:pPr>
              <w:rPr>
                <w:rFonts w:ascii="Calibri" w:hAnsi="Calibri" w:cstheme="minorHAnsi"/>
                <w:sz w:val="20"/>
                <w:szCs w:val="20"/>
              </w:rPr>
            </w:pPr>
            <w:r w:rsidRPr="00905F54">
              <w:rPr>
                <w:rFonts w:ascii="Calibri" w:hAnsi="Calibri" w:cstheme="minorHAnsi"/>
                <w:sz w:val="20"/>
                <w:szCs w:val="20"/>
              </w:rPr>
              <w:t>Community Capacity Building Program and Village Integrated Development Program*‡</w:t>
            </w:r>
          </w:p>
        </w:tc>
        <w:tc>
          <w:tcPr>
            <w:tcW w:w="7470" w:type="dxa"/>
          </w:tcPr>
          <w:p w14:paraId="03869BD0" w14:textId="6D98CBAC" w:rsidR="008271EE" w:rsidRPr="00905F54" w:rsidRDefault="001024BD" w:rsidP="001024BD">
            <w:pPr>
              <w:rPr>
                <w:rFonts w:ascii="Calibri" w:hAnsi="Calibri" w:cstheme="minorHAnsi"/>
                <w:sz w:val="20"/>
                <w:szCs w:val="20"/>
              </w:rPr>
            </w:pPr>
            <w:r w:rsidRPr="00905F54">
              <w:rPr>
                <w:rFonts w:ascii="Calibri" w:hAnsi="Calibri" w:cstheme="minorHAnsi"/>
                <w:sz w:val="20"/>
                <w:szCs w:val="20"/>
              </w:rPr>
              <w:t>Ministry of Social Development</w:t>
            </w:r>
            <w:r w:rsidR="000911B8" w:rsidRPr="00905F54">
              <w:rPr>
                <w:rFonts w:ascii="Calibri" w:hAnsi="Calibri" w:cstheme="minorHAnsi"/>
                <w:sz w:val="20"/>
                <w:szCs w:val="20"/>
              </w:rPr>
              <w:t xml:space="preserve"> program </w:t>
            </w:r>
            <w:r w:rsidR="00DC2FB7" w:rsidRPr="00905F54">
              <w:rPr>
                <w:rFonts w:ascii="Calibri" w:hAnsi="Calibri" w:cstheme="minorHAnsi"/>
                <w:sz w:val="20"/>
                <w:szCs w:val="20"/>
              </w:rPr>
              <w:t xml:space="preserve">that </w:t>
            </w:r>
            <w:r w:rsidR="002850B2" w:rsidRPr="00905F54">
              <w:rPr>
                <w:rFonts w:ascii="Calibri" w:hAnsi="Calibri" w:cstheme="minorHAnsi"/>
                <w:sz w:val="20"/>
                <w:szCs w:val="20"/>
              </w:rPr>
              <w:t>reduce</w:t>
            </w:r>
            <w:r w:rsidR="000911B8" w:rsidRPr="00905F54">
              <w:rPr>
                <w:rFonts w:ascii="Calibri" w:hAnsi="Calibri" w:cstheme="minorHAnsi"/>
                <w:sz w:val="20"/>
                <w:szCs w:val="20"/>
              </w:rPr>
              <w:t>s</w:t>
            </w:r>
            <w:r w:rsidR="002850B2" w:rsidRPr="00905F54">
              <w:rPr>
                <w:rFonts w:ascii="Calibri" w:hAnsi="Calibri" w:cstheme="minorHAnsi"/>
                <w:sz w:val="20"/>
                <w:szCs w:val="20"/>
              </w:rPr>
              <w:t xml:space="preserve"> poverty in rural areas</w:t>
            </w:r>
            <w:r w:rsidR="00AB3FF1" w:rsidRPr="00905F54">
              <w:rPr>
                <w:rFonts w:ascii="Calibri" w:hAnsi="Calibri" w:cstheme="minorHAnsi"/>
                <w:sz w:val="20"/>
                <w:szCs w:val="20"/>
              </w:rPr>
              <w:t>.</w:t>
            </w:r>
            <w:r w:rsidR="00FE2EFF" w:rsidRPr="00905F54">
              <w:rPr>
                <w:rFonts w:ascii="Calibri" w:hAnsi="Calibri" w:cstheme="minorHAnsi"/>
                <w:sz w:val="20"/>
                <w:szCs w:val="20"/>
              </w:rPr>
              <w:fldChar w:fldCharType="begin"/>
            </w:r>
            <w:r w:rsidR="00B57DBC" w:rsidRPr="00905F54">
              <w:rPr>
                <w:rFonts w:ascii="Calibri" w:hAnsi="Calibri" w:cstheme="minorHAnsi"/>
                <w:sz w:val="20"/>
                <w:szCs w:val="20"/>
              </w:rPr>
              <w:instrText xml:space="preserve"> ADDIN EN.CITE &lt;EndNote&gt;&lt;Cite&gt;&lt;Author&gt;U.S. Embassy-Bridgetown&lt;/Author&gt;&lt;RecNum&gt;25&lt;/RecNum&gt;&lt;DisplayText&gt;(1)&lt;/DisplayText&gt;&lt;record&gt;&lt;rec-number&gt;25&lt;/rec-number&gt;&lt;foreign-keys&gt;&lt;key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FE2EFF" w:rsidRPr="00905F54">
              <w:rPr>
                <w:rFonts w:ascii="Calibri" w:hAnsi="Calibri" w:cstheme="minorHAnsi"/>
                <w:sz w:val="20"/>
                <w:szCs w:val="20"/>
              </w:rPr>
              <w:fldChar w:fldCharType="separate"/>
            </w:r>
            <w:r w:rsidR="008D2F7F" w:rsidRPr="00905F54">
              <w:rPr>
                <w:rFonts w:ascii="Calibri" w:hAnsi="Calibri" w:cstheme="minorHAnsi"/>
                <w:noProof/>
                <w:sz w:val="20"/>
                <w:szCs w:val="20"/>
              </w:rPr>
              <w:t>(</w:t>
            </w:r>
            <w:hyperlink w:anchor="_ENREF_1" w:tooltip="U.S. Embassy-Bridgetown,  #25" w:history="1">
              <w:r w:rsidRPr="00905F54">
                <w:rPr>
                  <w:rFonts w:ascii="Calibri" w:hAnsi="Calibri" w:cstheme="minorHAnsi"/>
                  <w:noProof/>
                  <w:sz w:val="20"/>
                  <w:szCs w:val="20"/>
                </w:rPr>
                <w:t>1</w:t>
              </w:r>
            </w:hyperlink>
            <w:r w:rsidR="008D2F7F"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BC3430" w:rsidRPr="00905F54" w14:paraId="5776710B" w14:textId="77777777" w:rsidTr="00B70188">
        <w:trPr>
          <w:trHeight w:val="251"/>
        </w:trPr>
        <w:tc>
          <w:tcPr>
            <w:tcW w:w="1998" w:type="dxa"/>
          </w:tcPr>
          <w:p w14:paraId="473FA6EB" w14:textId="5C3971AC" w:rsidR="00BC3430" w:rsidRPr="00905F54" w:rsidRDefault="00EA22BF" w:rsidP="00B70188">
            <w:pPr>
              <w:rPr>
                <w:rFonts w:ascii="Calibri" w:hAnsi="Calibri" w:cstheme="minorHAnsi"/>
                <w:sz w:val="20"/>
                <w:szCs w:val="20"/>
              </w:rPr>
            </w:pPr>
            <w:r w:rsidRPr="00905F54">
              <w:rPr>
                <w:rFonts w:ascii="Calibri" w:hAnsi="Calibri" w:cstheme="minorHAnsi"/>
                <w:sz w:val="20"/>
                <w:szCs w:val="20"/>
              </w:rPr>
              <w:t>“</w:t>
            </w:r>
            <w:r w:rsidR="00BC3430" w:rsidRPr="00905F54">
              <w:rPr>
                <w:rFonts w:ascii="Calibri" w:hAnsi="Calibri" w:cstheme="minorHAnsi"/>
                <w:sz w:val="20"/>
                <w:szCs w:val="20"/>
              </w:rPr>
              <w:t>Multi-</w:t>
            </w:r>
            <w:r w:rsidR="00DC2FB7" w:rsidRPr="00905F54">
              <w:rPr>
                <w:rFonts w:ascii="Calibri" w:hAnsi="Calibri" w:cstheme="minorHAnsi"/>
                <w:sz w:val="20"/>
                <w:szCs w:val="20"/>
              </w:rPr>
              <w:t>Country</w:t>
            </w:r>
            <w:r w:rsidR="00A33A41" w:rsidRPr="00905F54">
              <w:rPr>
                <w:rFonts w:ascii="Calibri" w:hAnsi="Calibri" w:cstheme="minorHAnsi"/>
                <w:sz w:val="20"/>
                <w:szCs w:val="20"/>
              </w:rPr>
              <w:t>”</w:t>
            </w:r>
            <w:r w:rsidR="00BC3430" w:rsidRPr="00905F54">
              <w:rPr>
                <w:rFonts w:ascii="Calibri" w:hAnsi="Calibri" w:cstheme="minorHAnsi"/>
                <w:sz w:val="20"/>
                <w:szCs w:val="20"/>
              </w:rPr>
              <w:t xml:space="preserve"> </w:t>
            </w:r>
          </w:p>
          <w:p w14:paraId="6FF35265" w14:textId="22CABFFC" w:rsidR="00BC3430" w:rsidRPr="00905F54" w:rsidRDefault="00BC3430" w:rsidP="00B70188">
            <w:pPr>
              <w:rPr>
                <w:rFonts w:ascii="Calibri" w:hAnsi="Calibri" w:cstheme="minorHAnsi"/>
                <w:sz w:val="20"/>
                <w:szCs w:val="20"/>
              </w:rPr>
            </w:pPr>
            <w:r w:rsidRPr="00905F54">
              <w:rPr>
                <w:rFonts w:ascii="Calibri" w:hAnsi="Calibri" w:cstheme="minorHAnsi"/>
                <w:sz w:val="20"/>
                <w:szCs w:val="20"/>
              </w:rPr>
              <w:t>2012</w:t>
            </w:r>
            <w:r w:rsidR="00DC2FB7" w:rsidRPr="00905F54">
              <w:rPr>
                <w:rFonts w:ascii="Calibri" w:hAnsi="Calibri" w:cstheme="minorHAnsi"/>
                <w:bCs/>
                <w:sz w:val="22"/>
                <w:szCs w:val="22"/>
              </w:rPr>
              <w:t>–</w:t>
            </w:r>
            <w:r w:rsidRPr="00905F54">
              <w:rPr>
                <w:rFonts w:ascii="Calibri" w:hAnsi="Calibri" w:cstheme="minorHAnsi"/>
                <w:sz w:val="20"/>
                <w:szCs w:val="20"/>
              </w:rPr>
              <w:t>2016</w:t>
            </w:r>
            <w:r w:rsidR="001010FE" w:rsidRPr="00905F54">
              <w:rPr>
                <w:rFonts w:ascii="Calibri" w:hAnsi="Calibri" w:cstheme="minorHAnsi"/>
                <w:sz w:val="20"/>
                <w:szCs w:val="20"/>
              </w:rPr>
              <w:t>*</w:t>
            </w:r>
          </w:p>
        </w:tc>
        <w:tc>
          <w:tcPr>
            <w:tcW w:w="7470" w:type="dxa"/>
          </w:tcPr>
          <w:p w14:paraId="64ACE267" w14:textId="7BB5EEA8" w:rsidR="00BC3430" w:rsidRPr="00905F54" w:rsidRDefault="00BC3430" w:rsidP="001024BD">
            <w:pPr>
              <w:pStyle w:val="NormalWeb"/>
              <w:rPr>
                <w:rFonts w:ascii="Calibri" w:eastAsia="Times New Roman" w:hAnsi="Calibri"/>
              </w:rPr>
            </w:pPr>
            <w:r w:rsidRPr="00905F54">
              <w:rPr>
                <w:rFonts w:ascii="Calibri" w:hAnsi="Calibri" w:cstheme="minorHAnsi"/>
              </w:rPr>
              <w:t xml:space="preserve">UNICEF </w:t>
            </w:r>
            <w:r w:rsidR="008D652F" w:rsidRPr="00905F54">
              <w:rPr>
                <w:rFonts w:ascii="Calibri" w:hAnsi="Calibri" w:cstheme="minorHAnsi"/>
              </w:rPr>
              <w:t xml:space="preserve">program to address children’s rights in the </w:t>
            </w:r>
            <w:r w:rsidR="00EA22BF" w:rsidRPr="00905F54">
              <w:rPr>
                <w:rFonts w:ascii="Calibri" w:hAnsi="Calibri" w:cstheme="minorHAnsi"/>
              </w:rPr>
              <w:t xml:space="preserve">Eastern Caribbean. Ensures </w:t>
            </w:r>
            <w:r w:rsidR="00C2539D" w:rsidRPr="00905F54">
              <w:rPr>
                <w:rFonts w:ascii="Calibri" w:hAnsi="Calibri" w:cstheme="minorHAnsi"/>
              </w:rPr>
              <w:t xml:space="preserve">that </w:t>
            </w:r>
            <w:r w:rsidR="001010FE" w:rsidRPr="00905F54">
              <w:rPr>
                <w:rFonts w:ascii="Calibri" w:hAnsi="Calibri" w:cstheme="minorHAnsi"/>
              </w:rPr>
              <w:t>government</w:t>
            </w:r>
            <w:r w:rsidR="00C2539D" w:rsidRPr="00905F54">
              <w:rPr>
                <w:rFonts w:ascii="Calibri" w:hAnsi="Calibri" w:cstheme="minorHAnsi"/>
              </w:rPr>
              <w:t xml:space="preserve">s </w:t>
            </w:r>
            <w:r w:rsidR="001010FE" w:rsidRPr="00905F54">
              <w:rPr>
                <w:rFonts w:ascii="Calibri" w:hAnsi="Calibri" w:cstheme="minorHAnsi"/>
              </w:rPr>
              <w:t>compl</w:t>
            </w:r>
            <w:r w:rsidR="00C2539D" w:rsidRPr="00905F54">
              <w:rPr>
                <w:rFonts w:ascii="Calibri" w:hAnsi="Calibri" w:cstheme="minorHAnsi"/>
              </w:rPr>
              <w:t>y</w:t>
            </w:r>
            <w:r w:rsidR="008D652F" w:rsidRPr="00905F54">
              <w:rPr>
                <w:rFonts w:ascii="Calibri" w:hAnsi="Calibri" w:cstheme="minorHAnsi"/>
              </w:rPr>
              <w:t xml:space="preserve"> with convention reporting requirements on children’s rights, and assists </w:t>
            </w:r>
            <w:r w:rsidR="001010FE" w:rsidRPr="00905F54">
              <w:rPr>
                <w:rFonts w:ascii="Calibri" w:hAnsi="Calibri" w:cstheme="minorHAnsi"/>
              </w:rPr>
              <w:t>government</w:t>
            </w:r>
            <w:r w:rsidR="00C2539D" w:rsidRPr="00905F54">
              <w:rPr>
                <w:rFonts w:ascii="Calibri" w:hAnsi="Calibri" w:cstheme="minorHAnsi"/>
              </w:rPr>
              <w:t>s</w:t>
            </w:r>
            <w:r w:rsidR="008D652F" w:rsidRPr="00905F54">
              <w:rPr>
                <w:rFonts w:ascii="Calibri" w:hAnsi="Calibri" w:cstheme="minorHAnsi"/>
              </w:rPr>
              <w:t xml:space="preserve"> with developing policies and laws to protect all children, especially vulnerable children.</w:t>
            </w:r>
            <w:r w:rsidR="00FE2EFF" w:rsidRPr="00905F54">
              <w:rPr>
                <w:rFonts w:ascii="Calibri" w:hAnsi="Calibri"/>
              </w:rPr>
              <w:fldChar w:fldCharType="begin"/>
            </w:r>
            <w:r w:rsidR="001024BD" w:rsidRPr="00905F54">
              <w:rPr>
                <w:rFonts w:ascii="Calibri" w:hAnsi="Calibri"/>
              </w:rPr>
              <w:instrText xml:space="preserve"> ADDIN EN.CITE &lt;EndNote&gt;&lt;Cite&gt;&lt;Author&gt;UNICEF&lt;/Author&gt;&lt;Year&gt;2014&lt;/Year&gt;&lt;RecNum&gt;33&lt;/RecNum&gt;&lt;DisplayText&gt;(24)&lt;/DisplayText&gt;&lt;record&gt;&lt;rec-number&gt;33&lt;/rec-number&gt;&lt;foreign-keys&gt;&lt;key app="EN" db-id="xd0wwtwto5tze8eve0mxv9vea2esfptz5dd2"&gt;33&lt;/key&gt;&lt;/foreign-keys&gt;&lt;ref-type name="Manuscript"&gt;36&lt;/ref-type&gt;&lt;contributors&gt;&lt;authors&gt;&lt;author&gt;UNICEF,&lt;/author&gt;&lt;/authors&gt;&lt;/contributors&gt;&lt;titles&gt;&lt;title&gt;2012-16 Multi-Country Programme &lt;/title&gt;&lt;/titles&gt;&lt;keywords&gt;&lt;keyword&gt;St. Vincent and Grenadines&lt;/keyword&gt;&lt;/keywords&gt;&lt;dates&gt;&lt;year&gt;2014&lt;/year&gt;&lt;/dates&gt;&lt;label&gt;unicef.org&lt;/label&gt;&lt;work-type&gt;online&lt;/work-type&gt;&lt;urls&gt;&lt;related-urls&gt;&lt;url&gt;http://www.unicef.org/easterncaribbean/activities.htm&lt;/url&gt;&lt;/related-urls&gt;&lt;/urls&gt;&lt;access-date&gt;December 3, 2014 &lt;/access-date&gt;&lt;/record&gt;&lt;/Cite&gt;&lt;/EndNote&gt;</w:instrText>
            </w:r>
            <w:r w:rsidR="00FE2EFF" w:rsidRPr="00905F54">
              <w:rPr>
                <w:rFonts w:ascii="Calibri" w:hAnsi="Calibri"/>
              </w:rPr>
              <w:fldChar w:fldCharType="separate"/>
            </w:r>
            <w:r w:rsidR="001024BD" w:rsidRPr="00905F54">
              <w:rPr>
                <w:rFonts w:ascii="Calibri" w:hAnsi="Calibri"/>
                <w:noProof/>
              </w:rPr>
              <w:t>(</w:t>
            </w:r>
            <w:hyperlink w:anchor="_ENREF_24" w:tooltip="UNICEF, 2014 #33" w:history="1">
              <w:r w:rsidR="001024BD" w:rsidRPr="00905F54">
                <w:rPr>
                  <w:rFonts w:ascii="Calibri" w:hAnsi="Calibri"/>
                  <w:noProof/>
                </w:rPr>
                <w:t>24</w:t>
              </w:r>
            </w:hyperlink>
            <w:r w:rsidR="001024BD" w:rsidRPr="00905F54">
              <w:rPr>
                <w:rFonts w:ascii="Calibri" w:hAnsi="Calibri"/>
                <w:noProof/>
              </w:rPr>
              <w:t>)</w:t>
            </w:r>
            <w:r w:rsidR="00FE2EFF" w:rsidRPr="00905F54">
              <w:rPr>
                <w:rFonts w:ascii="Calibri" w:hAnsi="Calibri"/>
              </w:rPr>
              <w:fldChar w:fldCharType="end"/>
            </w:r>
            <w:r w:rsidR="008D652F" w:rsidRPr="00905F54">
              <w:rPr>
                <w:rFonts w:ascii="Calibri" w:hAnsi="Calibri" w:cstheme="minorHAnsi"/>
              </w:rPr>
              <w:t xml:space="preserve"> </w:t>
            </w:r>
            <w:r w:rsidR="008D652F" w:rsidRPr="00905F54">
              <w:rPr>
                <w:rFonts w:ascii="Calibri" w:hAnsi="Calibri"/>
              </w:rPr>
              <w:t>Also includes preschool and other educational opportunities for vulnerable children</w:t>
            </w:r>
            <w:r w:rsidR="0046567A" w:rsidRPr="00905F54">
              <w:rPr>
                <w:rFonts w:ascii="Calibri" w:hAnsi="Calibri"/>
              </w:rPr>
              <w:t>.</w:t>
            </w:r>
            <w:r w:rsidR="00FE2EFF" w:rsidRPr="00905F54">
              <w:rPr>
                <w:rFonts w:ascii="Calibri" w:hAnsi="Calibri"/>
              </w:rPr>
              <w:fldChar w:fldCharType="begin"/>
            </w:r>
            <w:r w:rsidR="001024BD" w:rsidRPr="00905F54">
              <w:rPr>
                <w:rFonts w:ascii="Calibri" w:hAnsi="Calibri"/>
              </w:rPr>
              <w:instrText xml:space="preserve"> ADDIN EN.CITE &lt;EndNote&gt;&lt;Cite&gt;&lt;Author&gt;UNICEF&lt;/Author&gt;&lt;Year&gt;2014&lt;/Year&gt;&lt;RecNum&gt;33&lt;/RecNum&gt;&lt;DisplayText&gt;(24)&lt;/DisplayText&gt;&lt;record&gt;&lt;rec-number&gt;33&lt;/rec-number&gt;&lt;foreign-keys&gt;&lt;key app="EN" db-id="xd0wwtwto5tze8eve0mxv9vea2esfptz5dd2"&gt;33&lt;/key&gt;&lt;/foreign-keys&gt;&lt;ref-type name="Manuscript"&gt;36&lt;/ref-type&gt;&lt;contributors&gt;&lt;authors&gt;&lt;author&gt;UNICEF,&lt;/author&gt;&lt;/authors&gt;&lt;/contributors&gt;&lt;titles&gt;&lt;title&gt;2012-16 Multi-Country Programme &lt;/title&gt;&lt;/titles&gt;&lt;keywords&gt;&lt;keyword&gt;St. Vincent and Grenadines&lt;/keyword&gt;&lt;/keywords&gt;&lt;dates&gt;&lt;year&gt;2014&lt;/year&gt;&lt;/dates&gt;&lt;label&gt;unicef.org&lt;/label&gt;&lt;work-type&gt;online&lt;/work-type&gt;&lt;urls&gt;&lt;related-urls&gt;&lt;url&gt;http://www.unicef.org/easterncaribbean/activities.htm&lt;/url&gt;&lt;/related-urls&gt;&lt;/urls&gt;&lt;access-date&gt;December 3, 2014 &lt;/access-date&gt;&lt;/record&gt;&lt;/Cite&gt;&lt;/EndNote&gt;</w:instrText>
            </w:r>
            <w:r w:rsidR="00FE2EFF" w:rsidRPr="00905F54">
              <w:rPr>
                <w:rFonts w:ascii="Calibri" w:hAnsi="Calibri"/>
              </w:rPr>
              <w:fldChar w:fldCharType="separate"/>
            </w:r>
            <w:r w:rsidR="001024BD" w:rsidRPr="00905F54">
              <w:rPr>
                <w:rFonts w:ascii="Calibri" w:hAnsi="Calibri"/>
                <w:noProof/>
              </w:rPr>
              <w:t>(</w:t>
            </w:r>
            <w:hyperlink w:anchor="_ENREF_24" w:tooltip="UNICEF, 2014 #33" w:history="1">
              <w:r w:rsidR="001024BD" w:rsidRPr="00905F54">
                <w:rPr>
                  <w:rFonts w:ascii="Calibri" w:hAnsi="Calibri"/>
                  <w:noProof/>
                </w:rPr>
                <w:t>24</w:t>
              </w:r>
            </w:hyperlink>
            <w:r w:rsidR="001024BD" w:rsidRPr="00905F54">
              <w:rPr>
                <w:rFonts w:ascii="Calibri" w:hAnsi="Calibri"/>
                <w:noProof/>
              </w:rPr>
              <w:t>)</w:t>
            </w:r>
            <w:r w:rsidR="00FE2EFF" w:rsidRPr="00905F54">
              <w:rPr>
                <w:rFonts w:ascii="Calibri" w:hAnsi="Calibri"/>
              </w:rPr>
              <w:fldChar w:fldCharType="end"/>
            </w:r>
          </w:p>
        </w:tc>
      </w:tr>
      <w:tr w:rsidR="008271EE" w:rsidRPr="00905F54" w14:paraId="4F486146" w14:textId="77777777" w:rsidTr="00B70188">
        <w:trPr>
          <w:trHeight w:val="251"/>
        </w:trPr>
        <w:tc>
          <w:tcPr>
            <w:tcW w:w="1998" w:type="dxa"/>
          </w:tcPr>
          <w:p w14:paraId="75DB94D9" w14:textId="77777777" w:rsidR="008271EE" w:rsidRPr="00905F54" w:rsidRDefault="00D705B8" w:rsidP="00B70188">
            <w:pPr>
              <w:rPr>
                <w:rFonts w:ascii="Calibri" w:hAnsi="Calibri" w:cstheme="minorHAnsi"/>
                <w:sz w:val="20"/>
                <w:szCs w:val="20"/>
              </w:rPr>
            </w:pPr>
            <w:r w:rsidRPr="00905F54">
              <w:rPr>
                <w:rFonts w:ascii="Calibri" w:hAnsi="Calibri" w:cstheme="minorHAnsi"/>
                <w:sz w:val="20"/>
                <w:szCs w:val="20"/>
              </w:rPr>
              <w:t>Supplementary</w:t>
            </w:r>
            <w:r w:rsidR="00A00E92" w:rsidRPr="00905F54">
              <w:rPr>
                <w:rFonts w:ascii="Calibri" w:hAnsi="Calibri" w:cstheme="minorHAnsi"/>
                <w:sz w:val="20"/>
                <w:szCs w:val="20"/>
              </w:rPr>
              <w:t xml:space="preserve"> Feeding Program</w:t>
            </w:r>
            <w:r w:rsidR="002850B2" w:rsidRPr="00905F54">
              <w:rPr>
                <w:rFonts w:ascii="Calibri" w:hAnsi="Calibri" w:cstheme="minorHAnsi"/>
                <w:sz w:val="20"/>
                <w:szCs w:val="20"/>
              </w:rPr>
              <w:t>*‡</w:t>
            </w:r>
          </w:p>
        </w:tc>
        <w:tc>
          <w:tcPr>
            <w:tcW w:w="7470" w:type="dxa"/>
          </w:tcPr>
          <w:p w14:paraId="03EA5195" w14:textId="30E1BFF4" w:rsidR="008271EE" w:rsidRPr="00905F54" w:rsidRDefault="00106261" w:rsidP="001024BD">
            <w:pPr>
              <w:rPr>
                <w:rFonts w:ascii="Calibri" w:hAnsi="Calibri" w:cstheme="minorHAnsi"/>
                <w:sz w:val="20"/>
                <w:szCs w:val="20"/>
              </w:rPr>
            </w:pPr>
            <w:r w:rsidRPr="00905F54">
              <w:rPr>
                <w:rFonts w:ascii="Calibri" w:hAnsi="Calibri" w:cstheme="minorHAnsi"/>
                <w:sz w:val="20"/>
                <w:szCs w:val="20"/>
              </w:rPr>
              <w:t xml:space="preserve">Government program </w:t>
            </w:r>
            <w:r w:rsidR="00DC2FB7" w:rsidRPr="00905F54">
              <w:rPr>
                <w:rFonts w:ascii="Calibri" w:hAnsi="Calibri" w:cstheme="minorHAnsi"/>
                <w:sz w:val="20"/>
                <w:szCs w:val="20"/>
              </w:rPr>
              <w:t xml:space="preserve">that </w:t>
            </w:r>
            <w:r w:rsidRPr="00905F54">
              <w:rPr>
                <w:rFonts w:ascii="Calibri" w:hAnsi="Calibri" w:cstheme="minorHAnsi"/>
                <w:sz w:val="20"/>
                <w:szCs w:val="20"/>
              </w:rPr>
              <w:t>p</w:t>
            </w:r>
            <w:r w:rsidR="002850B2" w:rsidRPr="00905F54">
              <w:rPr>
                <w:rFonts w:ascii="Calibri" w:hAnsi="Calibri" w:cstheme="minorHAnsi"/>
                <w:sz w:val="20"/>
                <w:szCs w:val="20"/>
              </w:rPr>
              <w:t xml:space="preserve">rovides free meals to </w:t>
            </w:r>
            <w:r w:rsidR="00F22DA5" w:rsidRPr="00905F54">
              <w:rPr>
                <w:rFonts w:ascii="Calibri" w:hAnsi="Calibri" w:cstheme="minorHAnsi"/>
                <w:sz w:val="20"/>
                <w:szCs w:val="20"/>
              </w:rPr>
              <w:t xml:space="preserve">preschool and primary school </w:t>
            </w:r>
            <w:r w:rsidR="002850B2" w:rsidRPr="00905F54">
              <w:rPr>
                <w:rFonts w:ascii="Calibri" w:hAnsi="Calibri" w:cstheme="minorHAnsi"/>
                <w:sz w:val="20"/>
                <w:szCs w:val="20"/>
              </w:rPr>
              <w:t>st</w:t>
            </w:r>
            <w:r w:rsidR="0044131A" w:rsidRPr="00905F54">
              <w:rPr>
                <w:rFonts w:ascii="Calibri" w:hAnsi="Calibri" w:cstheme="minorHAnsi"/>
                <w:sz w:val="20"/>
                <w:szCs w:val="20"/>
              </w:rPr>
              <w:t>udents from low-income families.</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&lt;EndNote&gt;&lt;Cite&gt;&lt;Author&gt;U.S. Embassy-Bridgetown&lt;/Author&gt;&lt;RecNum&gt;25&lt;/RecNum&gt;&lt;DisplayText&gt;(1, 25)&lt;/DisplayText&gt;&lt;record&gt;&lt;rec-number&gt;25&lt;/rec-number&gt;&lt;foreign-keys&gt;&lt;key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Grenadines&lt;/keyword&gt;&lt;/keywords&gt;&lt;dates&gt;&lt;/dates&gt;&lt;urls&gt;&lt;/urls&gt;&lt;/record&gt;&lt;/Cite&gt;&lt;Cite&gt;&lt;Author&gt;Ministry of Education&lt;/Author&gt;&lt;RecNum&gt;27&lt;/RecNum&gt;&lt;record&gt;&lt;rec-number&gt;27&lt;/rec-number&gt;&lt;foreign-keys&gt;&lt;key app="EN" db-id="xd0wwtwto5tze8eve0mxv9vea2esfptz5dd2"&gt;27&lt;/key&gt;&lt;/foreign-keys&gt;&lt;ref-type name="Web Page"&gt;12&lt;/ref-type&gt;&lt;contributors&gt;&lt;authors&gt;&lt;author&gt;Ministry of Education,&lt;/author&gt;&lt;/authors&gt;&lt;/contributors&gt;&lt;titles&gt;&lt;title&gt;School Feeding Programme&lt;/title&gt;&lt;/titles&gt;&lt;volume&gt;2014&lt;/volume&gt;&lt;number&gt;January 31,&lt;/number&gt;&lt;keywords&gt;&lt;keyword&gt;Saint Vincent and the Grenadines&lt;/keyword&gt;&lt;/keywords&gt;&lt;dates&gt;&lt;/dates&gt;&lt;publisher&gt;Government of Saint Vincent and the Grenadines&lt;/publisher&gt;&lt;work-type&gt;online&lt;/work-type&gt;&lt;urls&gt;&lt;related-urls&gt;&lt;url&gt;http://www.education.gov.vc/index.php?option=com_content&amp;amp;view=article&amp;amp;id=62&amp;amp;Itemid=81&lt;/url&gt;&lt;/related-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1024BD" w:rsidRPr="00905F54">
              <w:rPr>
                <w:rFonts w:ascii="Calibri" w:hAnsi="Calibri" w:cstheme="minorHAnsi"/>
                <w:noProof/>
                <w:sz w:val="20"/>
                <w:szCs w:val="20"/>
              </w:rPr>
              <w:t xml:space="preserve">, </w:t>
            </w:r>
            <w:hyperlink w:anchor="_ENREF_25" w:tooltip="Ministry of Education,  #27" w:history="1">
              <w:r w:rsidR="001024BD" w:rsidRPr="00905F54">
                <w:rPr>
                  <w:rFonts w:ascii="Calibri" w:hAnsi="Calibri" w:cstheme="minorHAnsi"/>
                  <w:noProof/>
                  <w:sz w:val="20"/>
                  <w:szCs w:val="20"/>
                </w:rPr>
                <w:t>25</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8271EE" w:rsidRPr="00905F54" w14:paraId="0A88C651" w14:textId="77777777" w:rsidTr="00B70188">
        <w:trPr>
          <w:trHeight w:val="269"/>
        </w:trPr>
        <w:tc>
          <w:tcPr>
            <w:tcW w:w="1998" w:type="dxa"/>
          </w:tcPr>
          <w:p w14:paraId="26C89159" w14:textId="77777777" w:rsidR="008271EE" w:rsidRPr="00905F54" w:rsidRDefault="000B355B" w:rsidP="00B70188">
            <w:pPr>
              <w:rPr>
                <w:rFonts w:ascii="Calibri" w:hAnsi="Calibri" w:cstheme="minorHAnsi"/>
                <w:sz w:val="20"/>
                <w:szCs w:val="20"/>
              </w:rPr>
            </w:pPr>
            <w:r w:rsidRPr="00905F54">
              <w:rPr>
                <w:rFonts w:ascii="Calibri" w:hAnsi="Calibri" w:cstheme="minorHAnsi"/>
                <w:sz w:val="20"/>
                <w:szCs w:val="20"/>
              </w:rPr>
              <w:t>Education Sector Development Plan*</w:t>
            </w:r>
            <w:r w:rsidR="008271EE" w:rsidRPr="00905F54">
              <w:rPr>
                <w:rFonts w:ascii="Calibri" w:hAnsi="Calibri" w:cstheme="minorHAnsi"/>
                <w:sz w:val="20"/>
                <w:szCs w:val="20"/>
              </w:rPr>
              <w:t>‡</w:t>
            </w:r>
          </w:p>
        </w:tc>
        <w:tc>
          <w:tcPr>
            <w:tcW w:w="7470" w:type="dxa"/>
          </w:tcPr>
          <w:p w14:paraId="777CD1C7" w14:textId="00479984" w:rsidR="008271EE" w:rsidRPr="00905F54" w:rsidRDefault="00106261" w:rsidP="001024BD">
            <w:pPr>
              <w:rPr>
                <w:rFonts w:ascii="Calibri" w:hAnsi="Calibri" w:cstheme="minorHAnsi"/>
                <w:sz w:val="20"/>
                <w:szCs w:val="20"/>
              </w:rPr>
            </w:pPr>
            <w:r w:rsidRPr="00905F54">
              <w:rPr>
                <w:rFonts w:ascii="Calibri" w:hAnsi="Calibri" w:cstheme="minorHAnsi"/>
                <w:sz w:val="20"/>
                <w:szCs w:val="20"/>
              </w:rPr>
              <w:t xml:space="preserve">Government program </w:t>
            </w:r>
            <w:r w:rsidR="00DC2FB7" w:rsidRPr="00905F54">
              <w:rPr>
                <w:rFonts w:ascii="Calibri" w:hAnsi="Calibri" w:cstheme="minorHAnsi"/>
                <w:sz w:val="20"/>
                <w:szCs w:val="20"/>
              </w:rPr>
              <w:t xml:space="preserve">that </w:t>
            </w:r>
            <w:r w:rsidRPr="00905F54">
              <w:rPr>
                <w:rFonts w:ascii="Calibri" w:hAnsi="Calibri" w:cstheme="minorHAnsi"/>
                <w:sz w:val="20"/>
                <w:szCs w:val="20"/>
              </w:rPr>
              <w:t>a</w:t>
            </w:r>
            <w:r w:rsidR="0044131A" w:rsidRPr="00905F54">
              <w:rPr>
                <w:rFonts w:ascii="Calibri" w:hAnsi="Calibri" w:cstheme="minorHAnsi"/>
                <w:sz w:val="20"/>
                <w:szCs w:val="20"/>
              </w:rPr>
              <w:t>ims to i</w:t>
            </w:r>
            <w:r w:rsidR="000B355B" w:rsidRPr="00905F54">
              <w:rPr>
                <w:rFonts w:ascii="Calibri" w:hAnsi="Calibri" w:cstheme="minorHAnsi"/>
                <w:sz w:val="20"/>
                <w:szCs w:val="20"/>
              </w:rPr>
              <w:t>ncrease access to and impro</w:t>
            </w:r>
            <w:r w:rsidR="0044131A" w:rsidRPr="00905F54">
              <w:rPr>
                <w:rFonts w:ascii="Calibri" w:hAnsi="Calibri" w:cstheme="minorHAnsi"/>
                <w:sz w:val="20"/>
                <w:szCs w:val="20"/>
              </w:rPr>
              <w:t xml:space="preserve">ve </w:t>
            </w:r>
            <w:r w:rsidR="00DC2FB7" w:rsidRPr="00905F54">
              <w:rPr>
                <w:rFonts w:ascii="Calibri" w:hAnsi="Calibri" w:cstheme="minorHAnsi"/>
                <w:sz w:val="20"/>
                <w:szCs w:val="20"/>
              </w:rPr>
              <w:t xml:space="preserve">the </w:t>
            </w:r>
            <w:r w:rsidR="0044131A" w:rsidRPr="00905F54">
              <w:rPr>
                <w:rFonts w:ascii="Calibri" w:hAnsi="Calibri" w:cstheme="minorHAnsi"/>
                <w:sz w:val="20"/>
                <w:szCs w:val="20"/>
              </w:rPr>
              <w:t>quality of education for all.</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&lt;EndNote&gt;&lt;Cite&gt;&lt;Author&gt;Ministry of Education&lt;/Author&gt;&lt;RecNum&gt;11&lt;/RecNum&gt;&lt;DisplayText&gt;(26)&lt;/DisplayText&gt;&lt;record&gt;&lt;rec-number&gt;11&lt;/rec-number&gt;&lt;foreign-keys&gt;&lt;key app="EN" db-id="xd0wwtwto5tze8eve0mxv9vea2esfptz5dd2"&gt;11&lt;/key&gt;&lt;/foreign-keys&gt;&lt;ref-type name="Web Page"&gt;12&lt;/ref-type&gt;&lt;contributors&gt;&lt;authors&gt;&lt;author&gt;Ministry of Education,&lt;/author&gt;&lt;/authors&gt;&lt;/contributors&gt;&lt;titles&gt;&lt;title&gt;Administration: Welcome&lt;/title&gt;&lt;/titles&gt;&lt;volume&gt;2014&lt;/volume&gt;&lt;number&gt;January 31,&lt;/number&gt;&lt;keywords&gt;&lt;keyword&gt;Saint Vincent and the Grenadines&lt;/keyword&gt;&lt;/keywords&gt;&lt;dates&gt;&lt;/dates&gt;&lt;publisher&gt;Government of Saint VIncent and the Grenadines&lt;/publisher&gt;&lt;work-type&gt;online&lt;/work-type&gt;&lt;urls&gt;&lt;related-urls&gt;&lt;url&gt;http://www.education.gov.vc/index.php?option=com_content&amp;amp;view=article&amp;amp;id=73&amp;amp;Itemid=89&lt;/url&gt;&lt;/related-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26" w:tooltip="Ministry of Education,  #11" w:history="1">
              <w:r w:rsidR="001024BD" w:rsidRPr="00905F54">
                <w:rPr>
                  <w:rFonts w:ascii="Calibri" w:hAnsi="Calibri" w:cstheme="minorHAnsi"/>
                  <w:noProof/>
                  <w:sz w:val="20"/>
                  <w:szCs w:val="20"/>
                </w:rPr>
                <w:t>26</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8271EE" w:rsidRPr="00905F54" w14:paraId="32CE8751" w14:textId="77777777" w:rsidTr="00B70188">
        <w:trPr>
          <w:trHeight w:val="305"/>
        </w:trPr>
        <w:tc>
          <w:tcPr>
            <w:tcW w:w="1998" w:type="dxa"/>
          </w:tcPr>
          <w:p w14:paraId="3C2CD131" w14:textId="77777777" w:rsidR="008271EE" w:rsidRPr="00905F54" w:rsidRDefault="00A00E92" w:rsidP="00B70188">
            <w:pPr>
              <w:rPr>
                <w:rFonts w:ascii="Calibri" w:hAnsi="Calibri" w:cstheme="minorHAnsi"/>
                <w:sz w:val="20"/>
                <w:szCs w:val="20"/>
              </w:rPr>
            </w:pPr>
            <w:r w:rsidRPr="00905F54">
              <w:rPr>
                <w:rFonts w:ascii="Calibri" w:hAnsi="Calibri" w:cstheme="minorHAnsi"/>
                <w:sz w:val="20"/>
                <w:szCs w:val="20"/>
              </w:rPr>
              <w:t>Book Loan Program</w:t>
            </w:r>
            <w:r w:rsidR="008271EE" w:rsidRPr="00905F54">
              <w:rPr>
                <w:rFonts w:ascii="Calibri" w:hAnsi="Calibri" w:cstheme="minorHAnsi"/>
                <w:sz w:val="20"/>
                <w:szCs w:val="20"/>
              </w:rPr>
              <w:t>*‡</w:t>
            </w:r>
          </w:p>
        </w:tc>
        <w:tc>
          <w:tcPr>
            <w:tcW w:w="7470" w:type="dxa"/>
          </w:tcPr>
          <w:p w14:paraId="1E620E62" w14:textId="4E37C19C" w:rsidR="008271EE" w:rsidRPr="00905F54" w:rsidRDefault="000911B8" w:rsidP="001024BD">
            <w:pPr>
              <w:rPr>
                <w:rFonts w:ascii="Calibri" w:hAnsi="Calibri" w:cstheme="minorHAnsi"/>
                <w:sz w:val="20"/>
                <w:szCs w:val="20"/>
              </w:rPr>
            </w:pPr>
            <w:r w:rsidRPr="00905F54">
              <w:rPr>
                <w:rFonts w:ascii="Calibri" w:hAnsi="Calibri"/>
                <w:sz w:val="20"/>
                <w:szCs w:val="20"/>
              </w:rPr>
              <w:t xml:space="preserve">Government program </w:t>
            </w:r>
            <w:r w:rsidR="00DC2FB7" w:rsidRPr="00905F54">
              <w:rPr>
                <w:rFonts w:ascii="Calibri" w:hAnsi="Calibri"/>
                <w:sz w:val="20"/>
                <w:szCs w:val="20"/>
              </w:rPr>
              <w:t xml:space="preserve">that </w:t>
            </w:r>
            <w:r w:rsidRPr="00905F54">
              <w:rPr>
                <w:rFonts w:ascii="Calibri" w:hAnsi="Calibri"/>
                <w:sz w:val="20"/>
                <w:szCs w:val="20"/>
              </w:rPr>
              <w:t>s</w:t>
            </w:r>
            <w:r w:rsidR="00105B9C" w:rsidRPr="00905F54">
              <w:rPr>
                <w:rFonts w:ascii="Calibri" w:hAnsi="Calibri"/>
                <w:sz w:val="20"/>
                <w:szCs w:val="20"/>
              </w:rPr>
              <w:t>ubsidizes textbooks for ch</w:t>
            </w:r>
            <w:r w:rsidR="0044131A" w:rsidRPr="00905F54">
              <w:rPr>
                <w:rFonts w:ascii="Calibri" w:hAnsi="Calibri"/>
                <w:sz w:val="20"/>
                <w:szCs w:val="20"/>
              </w:rPr>
              <w:t>ildren from low-income families.</w:t>
            </w:r>
            <w:r w:rsidR="00FE2EFF" w:rsidRPr="00905F54">
              <w:rPr>
                <w:rFonts w:ascii="Calibri" w:hAnsi="Calibri"/>
                <w:sz w:val="20"/>
                <w:szCs w:val="20"/>
              </w:rPr>
              <w:fldChar w:fldCharType="begin"/>
            </w:r>
            <w:r w:rsidR="001024BD" w:rsidRPr="00905F54">
              <w:rPr>
                <w:rFonts w:ascii="Calibri" w:hAnsi="Calibri"/>
                <w:sz w:val="20"/>
                <w:szCs w:val="20"/>
              </w:rPr>
              <w:instrText xml:space="preserve"> ADDIN EN.CITE &lt;EndNote&gt;&lt;Cite&gt;&lt;Author&gt;Child Rights International Network&lt;/Author&gt;&lt;Year&gt;September 19, 2011&lt;/Year&gt;&lt;RecNum&gt;5&lt;/RecNum&gt;&lt;DisplayText&gt;(6, 27)&lt;/DisplayText&gt;&lt;record&gt;&lt;rec-number&gt;5&lt;/rec-number&gt;&lt;foreign-keys&gt;&lt;key app="EN" db-id="xd0wwtwto5tze8eve0mxv9vea2esfptz5dd2"&gt;5&lt;/key&gt;&lt;/foreign-keys&gt;&lt;ref-type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2011&lt;/year&gt;&lt;/dates&gt;&lt;pub-location&gt;London&lt;/pub-location&gt;&lt;urls&gt;&lt;related-urls&gt;&lt;url&gt;http://www.crin.org/resources/infoDetail.asp?ID=26137#&lt;/url&gt;&lt;/related-urls&gt;&lt;/urls&gt;&lt;/record&gt;&lt;/Cite&gt;&lt;Cite&gt;&lt;Author&gt;US Embassy- Bridgetown official&lt;/Author&gt;&lt;Year&gt;2014&lt;/Year&gt;&lt;RecNum&gt;42&lt;/RecNum&gt;&lt;record&gt;&lt;rec-number&gt;42&lt;/rec-number&gt;&lt;foreign-keys&gt;&lt;key app="EN" db-id="xd0wwtwto5tze8eve0mxv9vea2esfptz5dd2"&gt;42&lt;/key&gt;&lt;/foreign-keys&gt;&lt;ref-type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00FE2EFF" w:rsidRPr="00905F54">
              <w:rPr>
                <w:rFonts w:ascii="Calibri" w:hAnsi="Calibri"/>
                <w:sz w:val="20"/>
                <w:szCs w:val="20"/>
              </w:rPr>
              <w:fldChar w:fldCharType="separate"/>
            </w:r>
            <w:r w:rsidR="001024BD" w:rsidRPr="00905F54">
              <w:rPr>
                <w:rFonts w:ascii="Calibri" w:hAnsi="Calibri"/>
                <w:noProof/>
                <w:sz w:val="20"/>
                <w:szCs w:val="20"/>
              </w:rPr>
              <w:t>(</w:t>
            </w:r>
            <w:hyperlink w:anchor="_ENREF_6" w:tooltip="US Embassy- Bridgetown official, 2014 #42" w:history="1">
              <w:r w:rsidR="001024BD" w:rsidRPr="00905F54">
                <w:rPr>
                  <w:rFonts w:ascii="Calibri" w:hAnsi="Calibri"/>
                  <w:noProof/>
                  <w:sz w:val="20"/>
                  <w:szCs w:val="20"/>
                </w:rPr>
                <w:t>6</w:t>
              </w:r>
            </w:hyperlink>
            <w:r w:rsidR="001024BD" w:rsidRPr="00905F54">
              <w:rPr>
                <w:rFonts w:ascii="Calibri" w:hAnsi="Calibri"/>
                <w:noProof/>
                <w:sz w:val="20"/>
                <w:szCs w:val="20"/>
              </w:rPr>
              <w:t xml:space="preserve">, </w:t>
            </w:r>
            <w:hyperlink w:anchor="_ENREF_27" w:tooltip="Child Rights International Network, September 19, 2011 #5" w:history="1">
              <w:r w:rsidR="001024BD" w:rsidRPr="00905F54">
                <w:rPr>
                  <w:rFonts w:ascii="Calibri" w:hAnsi="Calibri"/>
                  <w:noProof/>
                  <w:sz w:val="20"/>
                  <w:szCs w:val="20"/>
                </w:rPr>
                <w:t>27</w:t>
              </w:r>
            </w:hyperlink>
            <w:r w:rsidR="001024BD" w:rsidRPr="00905F54">
              <w:rPr>
                <w:rFonts w:ascii="Calibri" w:hAnsi="Calibri"/>
                <w:noProof/>
                <w:sz w:val="20"/>
                <w:szCs w:val="20"/>
              </w:rPr>
              <w:t>)</w:t>
            </w:r>
            <w:r w:rsidR="00FE2EFF" w:rsidRPr="00905F54">
              <w:rPr>
                <w:rFonts w:ascii="Calibri" w:hAnsi="Calibri"/>
                <w:sz w:val="20"/>
                <w:szCs w:val="20"/>
              </w:rPr>
              <w:fldChar w:fldCharType="end"/>
            </w:r>
          </w:p>
        </w:tc>
      </w:tr>
      <w:tr w:rsidR="0020257F" w:rsidRPr="00905F54" w14:paraId="50ECBF84" w14:textId="77777777" w:rsidTr="00B70188">
        <w:trPr>
          <w:trHeight w:val="305"/>
        </w:trPr>
        <w:tc>
          <w:tcPr>
            <w:tcW w:w="1998" w:type="dxa"/>
          </w:tcPr>
          <w:p w14:paraId="3829ED5E" w14:textId="77777777" w:rsidR="0020257F" w:rsidRPr="00905F54" w:rsidRDefault="0020257F" w:rsidP="00B70188">
            <w:pPr>
              <w:rPr>
                <w:rFonts w:ascii="Calibri" w:hAnsi="Calibri"/>
                <w:sz w:val="20"/>
                <w:szCs w:val="20"/>
              </w:rPr>
            </w:pPr>
            <w:r w:rsidRPr="00905F54">
              <w:rPr>
                <w:rFonts w:ascii="Calibri" w:hAnsi="Calibri"/>
                <w:sz w:val="20"/>
                <w:szCs w:val="20"/>
              </w:rPr>
              <w:t>Street Children Rehabilitation Program</w:t>
            </w:r>
            <w:r w:rsidRPr="00905F54">
              <w:rPr>
                <w:rFonts w:ascii="Calibri" w:hAnsi="Calibri" w:cstheme="minorHAnsi"/>
                <w:sz w:val="20"/>
                <w:szCs w:val="20"/>
              </w:rPr>
              <w:t>*‡</w:t>
            </w:r>
          </w:p>
        </w:tc>
        <w:tc>
          <w:tcPr>
            <w:tcW w:w="7470" w:type="dxa"/>
          </w:tcPr>
          <w:p w14:paraId="3B83F8CE" w14:textId="281B6138" w:rsidR="0020257F" w:rsidRPr="00905F54" w:rsidRDefault="000911B8" w:rsidP="007F6A27">
            <w:pPr>
              <w:rPr>
                <w:rFonts w:ascii="Calibri" w:hAnsi="Calibri"/>
                <w:sz w:val="20"/>
                <w:szCs w:val="20"/>
              </w:rPr>
            </w:pPr>
            <w:r w:rsidRPr="00905F54">
              <w:rPr>
                <w:rFonts w:ascii="Calibri" w:hAnsi="Calibri"/>
                <w:sz w:val="20"/>
                <w:szCs w:val="20"/>
              </w:rPr>
              <w:t xml:space="preserve">Government program </w:t>
            </w:r>
            <w:r w:rsidR="00DC2FB7" w:rsidRPr="00905F54">
              <w:rPr>
                <w:rFonts w:ascii="Calibri" w:hAnsi="Calibri"/>
                <w:sz w:val="20"/>
                <w:szCs w:val="20"/>
              </w:rPr>
              <w:t xml:space="preserve">that </w:t>
            </w:r>
            <w:r w:rsidRPr="00905F54">
              <w:rPr>
                <w:rFonts w:ascii="Calibri" w:hAnsi="Calibri"/>
                <w:sz w:val="20"/>
                <w:szCs w:val="20"/>
              </w:rPr>
              <w:t>r</w:t>
            </w:r>
            <w:r w:rsidR="001C1F74" w:rsidRPr="00905F54">
              <w:rPr>
                <w:rFonts w:ascii="Calibri" w:hAnsi="Calibri"/>
                <w:sz w:val="20"/>
                <w:szCs w:val="20"/>
              </w:rPr>
              <w:t>eturns children living o</w:t>
            </w:r>
            <w:r w:rsidR="007F6A27" w:rsidRPr="00905F54">
              <w:rPr>
                <w:rFonts w:ascii="Calibri" w:hAnsi="Calibri"/>
                <w:sz w:val="20"/>
                <w:szCs w:val="20"/>
              </w:rPr>
              <w:t>r working on</w:t>
            </w:r>
            <w:r w:rsidR="001C1F74" w:rsidRPr="00905F54">
              <w:rPr>
                <w:rFonts w:ascii="Calibri" w:hAnsi="Calibri"/>
                <w:sz w:val="20"/>
                <w:szCs w:val="20"/>
              </w:rPr>
              <w:t xml:space="preserve"> the street </w:t>
            </w:r>
            <w:r w:rsidR="0046091C" w:rsidRPr="00905F54">
              <w:rPr>
                <w:rFonts w:ascii="Calibri" w:hAnsi="Calibri"/>
                <w:sz w:val="20"/>
                <w:szCs w:val="20"/>
              </w:rPr>
              <w:t>to school</w:t>
            </w:r>
            <w:r w:rsidR="0044131A" w:rsidRPr="00905F54">
              <w:rPr>
                <w:rFonts w:ascii="Calibri" w:hAnsi="Calibri"/>
                <w:sz w:val="20"/>
                <w:szCs w:val="20"/>
              </w:rPr>
              <w:t>.</w:t>
            </w:r>
            <w:r w:rsidR="00FE2EFF" w:rsidRPr="00905F54">
              <w:rPr>
                <w:rFonts w:ascii="Calibri" w:hAnsi="Calibri"/>
                <w:sz w:val="20"/>
                <w:szCs w:val="20"/>
              </w:rPr>
              <w:fldChar w:fldCharType="begin"/>
            </w:r>
            <w:r w:rsidR="001024BD" w:rsidRPr="00905F54">
              <w:rPr>
                <w:rFonts w:ascii="Calibri" w:hAnsi="Calibri"/>
                <w:sz w:val="20"/>
                <w:szCs w:val="20"/>
              </w:rPr>
              <w:instrText xml:space="preserve"> ADDIN EN.CITE &lt;EndNote&gt;&lt;Cite&gt;&lt;Author&gt;Child Rights International Network&lt;/Author&gt;&lt;Year&gt;September 19, 2011&lt;/Year&gt;&lt;RecNum&gt;5&lt;/RecNum&gt;&lt;DisplayText&gt;(6, 27)&lt;/DisplayText&gt;&lt;record&gt;&lt;rec-number&gt;5&lt;/rec-number&gt;&lt;foreign-keys&gt;&lt;key app="EN" db-id="xd0wwtwto5tze8eve0mxv9vea2esfptz5dd2"&gt;5&lt;/key&gt;&lt;/foreign-keys&gt;&lt;ref-type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2011&lt;/year&gt;&lt;/dates&gt;&lt;pub-location&gt;London&lt;/pub-location&gt;&lt;urls&gt;&lt;related-urls&gt;&lt;url&gt;http://www.crin.org/resources/infoDetail.asp?ID=26137#&lt;/url&gt;&lt;/related-urls&gt;&lt;/urls&gt;&lt;/record&gt;&lt;/Cite&gt;&lt;Cite&gt;&lt;Author&gt;US Embassy- Bridgetown official&lt;/Author&gt;&lt;Year&gt;2014&lt;/Year&gt;&lt;RecNum&gt;42&lt;/RecNum&gt;&lt;record&gt;&lt;rec-number&gt;42&lt;/rec-number&gt;&lt;foreign-keys&gt;&lt;key app="EN" db-id="xd0wwtwto5tze8eve0mxv9vea2esfptz5dd2"&gt;42&lt;/key&gt;&lt;/foreign-keys&gt;&lt;ref-type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00FE2EFF" w:rsidRPr="00905F54">
              <w:rPr>
                <w:rFonts w:ascii="Calibri" w:hAnsi="Calibri"/>
                <w:sz w:val="20"/>
                <w:szCs w:val="20"/>
              </w:rPr>
              <w:fldChar w:fldCharType="separate"/>
            </w:r>
            <w:r w:rsidR="001024BD" w:rsidRPr="00905F54">
              <w:rPr>
                <w:rFonts w:ascii="Calibri" w:hAnsi="Calibri"/>
                <w:noProof/>
                <w:sz w:val="20"/>
                <w:szCs w:val="20"/>
              </w:rPr>
              <w:t>(</w:t>
            </w:r>
            <w:hyperlink w:anchor="_ENREF_6" w:tooltip="US Embassy- Bridgetown official, 2014 #42" w:history="1">
              <w:r w:rsidR="001024BD" w:rsidRPr="00905F54">
                <w:rPr>
                  <w:rFonts w:ascii="Calibri" w:hAnsi="Calibri"/>
                  <w:noProof/>
                  <w:sz w:val="20"/>
                  <w:szCs w:val="20"/>
                </w:rPr>
                <w:t>6</w:t>
              </w:r>
            </w:hyperlink>
            <w:r w:rsidR="001024BD" w:rsidRPr="00905F54">
              <w:rPr>
                <w:rFonts w:ascii="Calibri" w:hAnsi="Calibri"/>
                <w:noProof/>
                <w:sz w:val="20"/>
                <w:szCs w:val="20"/>
              </w:rPr>
              <w:t xml:space="preserve">, </w:t>
            </w:r>
            <w:hyperlink w:anchor="_ENREF_27" w:tooltip="Child Rights International Network, September 19, 2011 #5" w:history="1">
              <w:r w:rsidR="001024BD" w:rsidRPr="00905F54">
                <w:rPr>
                  <w:rFonts w:ascii="Calibri" w:hAnsi="Calibri"/>
                  <w:noProof/>
                  <w:sz w:val="20"/>
                  <w:szCs w:val="20"/>
                </w:rPr>
                <w:t>27</w:t>
              </w:r>
            </w:hyperlink>
            <w:r w:rsidR="001024BD" w:rsidRPr="00905F54">
              <w:rPr>
                <w:rFonts w:ascii="Calibri" w:hAnsi="Calibri"/>
                <w:noProof/>
                <w:sz w:val="20"/>
                <w:szCs w:val="20"/>
              </w:rPr>
              <w:t>)</w:t>
            </w:r>
            <w:r w:rsidR="00FE2EFF" w:rsidRPr="00905F54">
              <w:rPr>
                <w:rFonts w:ascii="Calibri" w:hAnsi="Calibri"/>
                <w:sz w:val="20"/>
                <w:szCs w:val="20"/>
              </w:rPr>
              <w:fldChar w:fldCharType="end"/>
            </w:r>
          </w:p>
        </w:tc>
      </w:tr>
      <w:tr w:rsidR="0020257F" w:rsidRPr="00905F54" w14:paraId="1527B88C" w14:textId="77777777" w:rsidTr="00B70188">
        <w:trPr>
          <w:trHeight w:val="305"/>
        </w:trPr>
        <w:tc>
          <w:tcPr>
            <w:tcW w:w="1998" w:type="dxa"/>
          </w:tcPr>
          <w:p w14:paraId="257C0C23" w14:textId="77777777" w:rsidR="0020257F" w:rsidRPr="00905F54" w:rsidRDefault="0020257F" w:rsidP="00B70188">
            <w:pPr>
              <w:rPr>
                <w:rFonts w:ascii="Calibri" w:hAnsi="Calibri" w:cstheme="minorHAnsi"/>
                <w:sz w:val="20"/>
                <w:szCs w:val="20"/>
              </w:rPr>
            </w:pPr>
            <w:r w:rsidRPr="00905F54">
              <w:rPr>
                <w:rFonts w:ascii="Calibri" w:hAnsi="Calibri"/>
                <w:sz w:val="20"/>
                <w:szCs w:val="20"/>
              </w:rPr>
              <w:t>Children Against Poverty Program</w:t>
            </w:r>
            <w:r w:rsidRPr="00905F54">
              <w:rPr>
                <w:rFonts w:ascii="Calibri" w:hAnsi="Calibri" w:cstheme="minorHAnsi"/>
                <w:sz w:val="20"/>
                <w:szCs w:val="20"/>
              </w:rPr>
              <w:t>*‡</w:t>
            </w:r>
          </w:p>
        </w:tc>
        <w:tc>
          <w:tcPr>
            <w:tcW w:w="7470" w:type="dxa"/>
          </w:tcPr>
          <w:p w14:paraId="22EA64BF" w14:textId="3BC18CB0" w:rsidR="0020257F" w:rsidRPr="00905F54" w:rsidRDefault="000911B8" w:rsidP="001024BD">
            <w:pPr>
              <w:rPr>
                <w:rFonts w:ascii="Calibri" w:hAnsi="Calibri"/>
                <w:sz w:val="20"/>
                <w:szCs w:val="20"/>
              </w:rPr>
            </w:pPr>
            <w:r w:rsidRPr="00905F54">
              <w:rPr>
                <w:rFonts w:ascii="Calibri" w:hAnsi="Calibri"/>
                <w:sz w:val="20"/>
                <w:szCs w:val="20"/>
              </w:rPr>
              <w:t>Government a</w:t>
            </w:r>
            <w:r w:rsidR="0020257F" w:rsidRPr="00905F54">
              <w:rPr>
                <w:rFonts w:ascii="Calibri" w:hAnsi="Calibri"/>
                <w:sz w:val="20"/>
                <w:szCs w:val="20"/>
              </w:rPr>
              <w:t xml:space="preserve">nnual </w:t>
            </w:r>
            <w:r w:rsidR="002673BC" w:rsidRPr="00905F54">
              <w:rPr>
                <w:rFonts w:ascii="Calibri" w:hAnsi="Calibri"/>
                <w:sz w:val="20"/>
                <w:szCs w:val="20"/>
              </w:rPr>
              <w:t>2</w:t>
            </w:r>
            <w:r w:rsidRPr="00905F54">
              <w:rPr>
                <w:rFonts w:ascii="Calibri" w:hAnsi="Calibri"/>
                <w:sz w:val="20"/>
                <w:szCs w:val="20"/>
              </w:rPr>
              <w:t xml:space="preserve">-week program </w:t>
            </w:r>
            <w:r w:rsidR="00DC2FB7" w:rsidRPr="00905F54">
              <w:rPr>
                <w:rFonts w:ascii="Calibri" w:hAnsi="Calibri"/>
                <w:sz w:val="20"/>
                <w:szCs w:val="20"/>
              </w:rPr>
              <w:t xml:space="preserve">that </w:t>
            </w:r>
            <w:r w:rsidR="0020257F" w:rsidRPr="00905F54">
              <w:rPr>
                <w:rFonts w:ascii="Calibri" w:hAnsi="Calibri"/>
                <w:sz w:val="20"/>
                <w:szCs w:val="20"/>
              </w:rPr>
              <w:t>address</w:t>
            </w:r>
            <w:r w:rsidRPr="00905F54">
              <w:rPr>
                <w:rFonts w:ascii="Calibri" w:hAnsi="Calibri"/>
                <w:sz w:val="20"/>
                <w:szCs w:val="20"/>
              </w:rPr>
              <w:t>es</w:t>
            </w:r>
            <w:r w:rsidR="0020257F" w:rsidRPr="00905F54">
              <w:rPr>
                <w:rFonts w:ascii="Calibri" w:hAnsi="Calibri"/>
                <w:sz w:val="20"/>
                <w:szCs w:val="20"/>
              </w:rPr>
              <w:t xml:space="preserve"> gaps in the school system and break</w:t>
            </w:r>
            <w:r w:rsidR="00DC2FB7" w:rsidRPr="00905F54">
              <w:rPr>
                <w:rFonts w:ascii="Calibri" w:hAnsi="Calibri"/>
                <w:sz w:val="20"/>
                <w:szCs w:val="20"/>
              </w:rPr>
              <w:t>s</w:t>
            </w:r>
            <w:r w:rsidR="0020257F" w:rsidRPr="00905F54">
              <w:rPr>
                <w:rFonts w:ascii="Calibri" w:hAnsi="Calibri"/>
                <w:sz w:val="20"/>
                <w:szCs w:val="20"/>
              </w:rPr>
              <w:t xml:space="preserve"> the cycle of intergenerational poverty.</w:t>
            </w:r>
            <w:r w:rsidR="00FE2EFF" w:rsidRPr="00905F54">
              <w:rPr>
                <w:rFonts w:ascii="Calibri" w:hAnsi="Calibri"/>
                <w:sz w:val="20"/>
                <w:szCs w:val="20"/>
              </w:rPr>
              <w:fldChar w:fldCharType="begin"/>
            </w:r>
            <w:r w:rsidR="001024BD" w:rsidRPr="00905F54">
              <w:rPr>
                <w:rFonts w:ascii="Calibri" w:hAnsi="Calibri"/>
                <w:sz w:val="20"/>
                <w:szCs w:val="20"/>
              </w:rPr>
              <w:instrText xml:space="preserve"> ADDIN EN.CITE &lt;EndNote&gt;&lt;Cite&gt;&lt;Author&gt;Child Rights International Network&lt;/Author&gt;&lt;Year&gt;September 19, 2011&lt;/Year&gt;&lt;RecNum&gt;5&lt;/RecNum&gt;&lt;DisplayText&gt;(6, 27, 28)&lt;/DisplayText&gt;&lt;record&gt;&lt;rec-number&gt;5&lt;/rec-number&gt;&lt;foreign-keys&gt;&lt;key app="EN" db-id="xd0wwtwto5tze8eve0mxv9vea2esfptz5dd2"&gt;5&lt;/key&gt;&lt;/foreign-keys&gt;&lt;ref-type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 ExcludeYear="1"&gt;&lt;Author&gt;U.S. Embassy- Bridgetown&lt;/Author&gt;&lt;RecNum&gt;18&lt;/RecNum&gt;&lt;record&gt;&lt;rec-number&gt;18&lt;/rec-number&gt;&lt;foreign-keys&gt;&lt;key app="EN" db-id="xd0wwtwto5tze8eve0mxv9vea2esfptz5dd2"&gt;18&lt;/key&gt;&lt;/foreign-keys&gt;&lt;ref-type name="Report"&gt;27&lt;/ref-type&gt;&lt;contributors&gt;&lt;authors&gt;&lt;author&gt;U.S. Embassy- Bridgetown,&lt;/author&gt;&lt;/authors&gt;&lt;/contributors&gt;&lt;titles&gt;&lt;title&gt;reporting, January 25, 2012&lt;/title&gt;&lt;/titles&gt;&lt;keywords&gt;&lt;keyword&gt;Saint Vincent and the Grenadines&lt;/keyword&gt;&lt;/keywords&gt;&lt;dates&gt;&lt;/dates&gt;&lt;urls&gt;&lt;/urls&gt;&lt;/record&gt;&lt;/Cite&gt;&lt;Cite&gt;&lt;Author&gt;US Embassy- Bridgetown official&lt;/Author&gt;&lt;Year&gt;2014&lt;/Year&gt;&lt;RecNum&gt;42&lt;/RecNum&gt;&lt;record&gt;&lt;rec-number&gt;42&lt;/rec-number&gt;&lt;foreign-keys&gt;&lt;key app="EN" db-id="xd0wwtwto5tze8eve0mxv9vea2esfptz5dd2"&gt;42&lt;/key&gt;&lt;/foreign-keys&gt;&lt;ref-type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00FE2EFF" w:rsidRPr="00905F54">
              <w:rPr>
                <w:rFonts w:ascii="Calibri" w:hAnsi="Calibri"/>
                <w:sz w:val="20"/>
                <w:szCs w:val="20"/>
              </w:rPr>
              <w:fldChar w:fldCharType="separate"/>
            </w:r>
            <w:r w:rsidR="001024BD" w:rsidRPr="00905F54">
              <w:rPr>
                <w:rFonts w:ascii="Calibri" w:hAnsi="Calibri"/>
                <w:noProof/>
                <w:sz w:val="20"/>
                <w:szCs w:val="20"/>
              </w:rPr>
              <w:t>(</w:t>
            </w:r>
            <w:hyperlink w:anchor="_ENREF_6" w:tooltip="US Embassy- Bridgetown official, 2014 #42" w:history="1">
              <w:r w:rsidR="001024BD" w:rsidRPr="00905F54">
                <w:rPr>
                  <w:rFonts w:ascii="Calibri" w:hAnsi="Calibri"/>
                  <w:noProof/>
                  <w:sz w:val="20"/>
                  <w:szCs w:val="20"/>
                </w:rPr>
                <w:t>6</w:t>
              </w:r>
            </w:hyperlink>
            <w:r w:rsidR="001024BD" w:rsidRPr="00905F54">
              <w:rPr>
                <w:rFonts w:ascii="Calibri" w:hAnsi="Calibri"/>
                <w:noProof/>
                <w:sz w:val="20"/>
                <w:szCs w:val="20"/>
              </w:rPr>
              <w:t xml:space="preserve">, </w:t>
            </w:r>
            <w:hyperlink w:anchor="_ENREF_27" w:tooltip="Child Rights International Network, September 19, 2011 #5" w:history="1">
              <w:r w:rsidR="001024BD" w:rsidRPr="00905F54">
                <w:rPr>
                  <w:rFonts w:ascii="Calibri" w:hAnsi="Calibri"/>
                  <w:noProof/>
                  <w:sz w:val="20"/>
                  <w:szCs w:val="20"/>
                </w:rPr>
                <w:t>27</w:t>
              </w:r>
            </w:hyperlink>
            <w:r w:rsidR="001024BD" w:rsidRPr="00905F54">
              <w:rPr>
                <w:rFonts w:ascii="Calibri" w:hAnsi="Calibri"/>
                <w:noProof/>
                <w:sz w:val="20"/>
                <w:szCs w:val="20"/>
              </w:rPr>
              <w:t xml:space="preserve">, </w:t>
            </w:r>
            <w:hyperlink w:anchor="_ENREF_28" w:tooltip="U.S. Embassy- Bridgetown,  #18" w:history="1">
              <w:r w:rsidR="001024BD" w:rsidRPr="00905F54">
                <w:rPr>
                  <w:rFonts w:ascii="Calibri" w:hAnsi="Calibri"/>
                  <w:noProof/>
                  <w:sz w:val="20"/>
                  <w:szCs w:val="20"/>
                </w:rPr>
                <w:t>28</w:t>
              </w:r>
            </w:hyperlink>
            <w:r w:rsidR="001024BD" w:rsidRPr="00905F54">
              <w:rPr>
                <w:rFonts w:ascii="Calibri" w:hAnsi="Calibri"/>
                <w:noProof/>
                <w:sz w:val="20"/>
                <w:szCs w:val="20"/>
              </w:rPr>
              <w:t>)</w:t>
            </w:r>
            <w:r w:rsidR="00FE2EFF" w:rsidRPr="00905F54">
              <w:rPr>
                <w:rFonts w:ascii="Calibri" w:hAnsi="Calibri"/>
                <w:sz w:val="20"/>
                <w:szCs w:val="20"/>
              </w:rPr>
              <w:fldChar w:fldCharType="end"/>
            </w:r>
          </w:p>
        </w:tc>
      </w:tr>
      <w:tr w:rsidR="00E77C93" w:rsidRPr="00905F54" w14:paraId="28D115C5" w14:textId="77777777" w:rsidTr="00B70188">
        <w:trPr>
          <w:trHeight w:val="305"/>
        </w:trPr>
        <w:tc>
          <w:tcPr>
            <w:tcW w:w="1998" w:type="dxa"/>
          </w:tcPr>
          <w:p w14:paraId="2FDF9F70" w14:textId="77777777" w:rsidR="00E77C93" w:rsidRPr="00905F54" w:rsidRDefault="00776BC4" w:rsidP="00B70188">
            <w:pPr>
              <w:rPr>
                <w:rFonts w:ascii="Calibri" w:hAnsi="Calibri"/>
                <w:sz w:val="20"/>
                <w:szCs w:val="20"/>
              </w:rPr>
            </w:pPr>
            <w:r w:rsidRPr="00905F54">
              <w:rPr>
                <w:rFonts w:ascii="Calibri" w:hAnsi="Calibri"/>
                <w:sz w:val="20"/>
                <w:szCs w:val="20"/>
              </w:rPr>
              <w:t xml:space="preserve">Crisis Center </w:t>
            </w:r>
            <w:r w:rsidR="00E77C93" w:rsidRPr="00905F54">
              <w:rPr>
                <w:rFonts w:ascii="Calibri" w:hAnsi="Calibri"/>
                <w:sz w:val="20"/>
                <w:szCs w:val="20"/>
              </w:rPr>
              <w:t>Shelter</w:t>
            </w:r>
            <w:r w:rsidR="00500AAB" w:rsidRPr="00905F54">
              <w:rPr>
                <w:rFonts w:ascii="Calibri" w:hAnsi="Calibri" w:cstheme="minorHAnsi"/>
                <w:sz w:val="20"/>
                <w:szCs w:val="20"/>
              </w:rPr>
              <w:t>*</w:t>
            </w:r>
            <w:r w:rsidR="00E77C93" w:rsidRPr="00905F54">
              <w:rPr>
                <w:rFonts w:ascii="Calibri" w:hAnsi="Calibri" w:cstheme="minorHAnsi"/>
                <w:sz w:val="20"/>
                <w:szCs w:val="20"/>
              </w:rPr>
              <w:t>‡</w:t>
            </w:r>
          </w:p>
        </w:tc>
        <w:tc>
          <w:tcPr>
            <w:tcW w:w="7470" w:type="dxa"/>
          </w:tcPr>
          <w:p w14:paraId="30F45797" w14:textId="68658391" w:rsidR="00E77C93" w:rsidRPr="00905F54" w:rsidRDefault="000911B8" w:rsidP="001024BD">
            <w:pPr>
              <w:rPr>
                <w:rFonts w:ascii="Calibri" w:hAnsi="Calibri"/>
                <w:sz w:val="20"/>
                <w:szCs w:val="20"/>
              </w:rPr>
            </w:pPr>
            <w:r w:rsidRPr="00905F54">
              <w:rPr>
                <w:rFonts w:ascii="Calibri" w:hAnsi="Calibri" w:cstheme="minorHAnsi"/>
                <w:sz w:val="20"/>
                <w:szCs w:val="20"/>
              </w:rPr>
              <w:t xml:space="preserve">Government program </w:t>
            </w:r>
            <w:r w:rsidR="002D4BE2" w:rsidRPr="00905F54">
              <w:rPr>
                <w:rFonts w:ascii="Calibri" w:hAnsi="Calibri" w:cstheme="minorHAnsi"/>
                <w:sz w:val="20"/>
                <w:szCs w:val="20"/>
              </w:rPr>
              <w:t>provid</w:t>
            </w:r>
            <w:r w:rsidR="00DC2FB7" w:rsidRPr="00905F54">
              <w:rPr>
                <w:rFonts w:ascii="Calibri" w:hAnsi="Calibri" w:cstheme="minorHAnsi"/>
                <w:sz w:val="20"/>
                <w:szCs w:val="20"/>
              </w:rPr>
              <w:t>ing</w:t>
            </w:r>
            <w:r w:rsidR="002D4BE2" w:rsidRPr="00905F54">
              <w:rPr>
                <w:rFonts w:ascii="Calibri" w:hAnsi="Calibri" w:cstheme="minorHAnsi"/>
                <w:sz w:val="20"/>
                <w:szCs w:val="20"/>
              </w:rPr>
              <w:t xml:space="preserve"> </w:t>
            </w:r>
            <w:r w:rsidR="002673BC" w:rsidRPr="00905F54">
              <w:rPr>
                <w:rFonts w:ascii="Calibri" w:hAnsi="Calibri" w:cstheme="minorHAnsi"/>
                <w:sz w:val="20"/>
                <w:szCs w:val="20"/>
              </w:rPr>
              <w:t>s</w:t>
            </w:r>
            <w:r w:rsidR="00E77C93" w:rsidRPr="00905F54">
              <w:rPr>
                <w:rFonts w:ascii="Calibri" w:hAnsi="Calibri" w:cstheme="minorHAnsi"/>
                <w:sz w:val="20"/>
                <w:szCs w:val="20"/>
              </w:rPr>
              <w:t xml:space="preserve">hort-term shelter that may also be used to house </w:t>
            </w:r>
            <w:r w:rsidR="005463E3" w:rsidRPr="00905F54">
              <w:rPr>
                <w:rFonts w:ascii="Calibri" w:hAnsi="Calibri" w:cstheme="minorHAnsi"/>
                <w:sz w:val="20"/>
                <w:szCs w:val="20"/>
              </w:rPr>
              <w:t xml:space="preserve">human </w:t>
            </w:r>
            <w:r w:rsidR="00E77C93" w:rsidRPr="00905F54">
              <w:rPr>
                <w:rFonts w:ascii="Calibri" w:hAnsi="Calibri" w:cstheme="minorHAnsi"/>
                <w:sz w:val="20"/>
                <w:szCs w:val="20"/>
              </w:rPr>
              <w:t>trafficking victims, including children.</w:t>
            </w:r>
            <w:r w:rsidR="00373731" w:rsidRPr="00905F54">
              <w:rPr>
                <w:rFonts w:ascii="Calibri" w:hAnsi="Calibri" w:cstheme="minorHAnsi"/>
                <w:sz w:val="20"/>
                <w:szCs w:val="20"/>
              </w:rPr>
              <w:t xml:space="preserve"> </w:t>
            </w:r>
            <w:r w:rsidR="00DC2FB7" w:rsidRPr="00905F54">
              <w:rPr>
                <w:rFonts w:ascii="Calibri" w:hAnsi="Calibri" w:cstheme="minorHAnsi"/>
                <w:sz w:val="20"/>
                <w:szCs w:val="20"/>
              </w:rPr>
              <w:t>N</w:t>
            </w:r>
            <w:r w:rsidR="008E17A5" w:rsidRPr="00905F54">
              <w:rPr>
                <w:rFonts w:ascii="Calibri" w:hAnsi="Calibri" w:cstheme="minorHAnsi"/>
                <w:sz w:val="20"/>
                <w:szCs w:val="20"/>
              </w:rPr>
              <w:t>umber of children assisted by this shelter is unknown.</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&lt;EndNote&gt;&lt;Cite&gt;&lt;Author&gt;U.S. Embassy-Bridgetown&lt;/Author&gt;&lt;RecNum&gt;25&lt;/RecNum&gt;&lt;DisplayText&gt;(1, 8)&lt;/DisplayText&gt;&lt;record&gt;&lt;rec-number&gt;25&lt;/rec-number&gt;&lt;foreign-keys&gt;&lt;key app="EN" db-id="xd0wwtwto5tze8eve0mxv9vea2esfptz5dd2"&gt;25&lt;/key&gt;&lt;/foreign-keys&gt;&lt;ref-type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Grenadines&lt;/keyword&gt;&lt;/keywords&gt;&lt;dates&gt;&lt;/dates&gt;&lt;urls&gt;&lt;/urls&gt;&lt;/record&gt;&lt;/Cite&gt;&lt;Cite&gt;&lt;Author&gt;U.S. Embassy- Bridgetown&lt;/Author&gt;&lt;RecNum&gt;29&lt;/RecNum&gt;&lt;record&gt;&lt;rec-number&gt;29&lt;/rec-number&gt;&lt;foreign-keys&gt;&lt;key app="EN" db-id="xd0wwtwto5tze8eve0mxv9vea2esfptz5dd2"&gt;29&lt;/key&gt;&lt;/foreign-keys&gt;&lt;ref-type name="Report"&gt;27&lt;/ref-type&gt;&lt;contributors&gt;&lt;authors&gt;&lt;author&gt;U.S. Embassy- Bridgetown,&lt;/author&gt;&lt;/authors&gt;&lt;/contributors&gt;&lt;titles&gt;&lt;title&gt;reporting, February 14, 2014&lt;/title&gt;&lt;/titles&gt;&lt;keywords&gt;&lt;keyword&gt;Saint Vincent and the Grenadines&lt;/keyword&gt;&lt;/keywords&gt;&lt;dates&gt;&lt;/dates&gt;&lt;urls&gt;&lt;/urls&gt;&lt;/record&gt;&lt;/Cite&gt;&lt;/EndNote&gt;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1" w:tooltip="U.S. Embassy-Bridgetown,  #25" w:history="1">
              <w:r w:rsidR="001024BD" w:rsidRPr="00905F54">
                <w:rPr>
                  <w:rFonts w:ascii="Calibri" w:hAnsi="Calibri" w:cstheme="minorHAnsi"/>
                  <w:noProof/>
                  <w:sz w:val="20"/>
                  <w:szCs w:val="20"/>
                </w:rPr>
                <w:t>1</w:t>
              </w:r>
            </w:hyperlink>
            <w:r w:rsidR="001024BD" w:rsidRPr="00905F54">
              <w:rPr>
                <w:rFonts w:ascii="Calibri" w:hAnsi="Calibri" w:cstheme="minorHAnsi"/>
                <w:noProof/>
                <w:sz w:val="20"/>
                <w:szCs w:val="20"/>
              </w:rPr>
              <w:t xml:space="preserve">, </w:t>
            </w:r>
            <w:hyperlink w:anchor="_ENREF_8" w:tooltip="U.S. Embassy- Bridgetown,  #29" w:history="1">
              <w:r w:rsidR="001024BD" w:rsidRPr="00905F54">
                <w:rPr>
                  <w:rFonts w:ascii="Calibri" w:hAnsi="Calibri" w:cstheme="minorHAnsi"/>
                  <w:noProof/>
                  <w:sz w:val="20"/>
                  <w:szCs w:val="20"/>
                </w:rPr>
                <w:t>8</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r w:rsidR="00106261" w:rsidRPr="00905F54" w14:paraId="3838086E" w14:textId="77777777" w:rsidTr="00B70188">
        <w:trPr>
          <w:trHeight w:val="305"/>
        </w:trPr>
        <w:tc>
          <w:tcPr>
            <w:tcW w:w="1998" w:type="dxa"/>
          </w:tcPr>
          <w:p w14:paraId="783CFF34" w14:textId="77777777" w:rsidR="00106261" w:rsidRPr="00905F54" w:rsidRDefault="00106261" w:rsidP="00B70188">
            <w:pPr>
              <w:rPr>
                <w:rFonts w:ascii="Calibri" w:hAnsi="Calibri"/>
                <w:sz w:val="20"/>
                <w:szCs w:val="20"/>
              </w:rPr>
            </w:pPr>
            <w:r w:rsidRPr="00905F54">
              <w:rPr>
                <w:rFonts w:ascii="Calibri" w:hAnsi="Calibri"/>
                <w:sz w:val="20"/>
                <w:szCs w:val="20"/>
              </w:rPr>
              <w:t>Foster Care Program</w:t>
            </w:r>
            <w:r w:rsidR="005349C5" w:rsidRPr="00905F54">
              <w:rPr>
                <w:rFonts w:ascii="Calibri" w:hAnsi="Calibri"/>
                <w:sz w:val="20"/>
                <w:szCs w:val="20"/>
              </w:rPr>
              <w:t>*</w:t>
            </w:r>
            <w:r w:rsidR="005349C5" w:rsidRPr="00905F54">
              <w:rPr>
                <w:rFonts w:ascii="Calibri" w:hAnsi="Calibri" w:cstheme="minorHAnsi"/>
                <w:sz w:val="20"/>
                <w:szCs w:val="20"/>
              </w:rPr>
              <w:t>‡</w:t>
            </w:r>
          </w:p>
        </w:tc>
        <w:tc>
          <w:tcPr>
            <w:tcW w:w="7470" w:type="dxa"/>
          </w:tcPr>
          <w:p w14:paraId="57176985" w14:textId="104E5AF1" w:rsidR="00106261" w:rsidRPr="00905F54" w:rsidRDefault="00106261" w:rsidP="001024BD">
            <w:pPr>
              <w:rPr>
                <w:rFonts w:ascii="Calibri" w:hAnsi="Calibri" w:cstheme="minorHAnsi"/>
                <w:sz w:val="20"/>
                <w:szCs w:val="20"/>
              </w:rPr>
            </w:pPr>
            <w:r w:rsidRPr="00905F54">
              <w:rPr>
                <w:rFonts w:ascii="Calibri" w:hAnsi="Calibri" w:cstheme="minorHAnsi"/>
                <w:sz w:val="20"/>
                <w:szCs w:val="20"/>
              </w:rPr>
              <w:t xml:space="preserve">Government program </w:t>
            </w:r>
            <w:r w:rsidR="00DC2FB7" w:rsidRPr="00905F54">
              <w:rPr>
                <w:rFonts w:ascii="Calibri" w:hAnsi="Calibri" w:cstheme="minorHAnsi"/>
                <w:sz w:val="20"/>
                <w:szCs w:val="20"/>
              </w:rPr>
              <w:t xml:space="preserve">that </w:t>
            </w:r>
            <w:r w:rsidR="000911B8" w:rsidRPr="00905F54">
              <w:rPr>
                <w:rFonts w:ascii="Calibri" w:hAnsi="Calibri" w:cstheme="minorHAnsi"/>
                <w:sz w:val="20"/>
                <w:szCs w:val="20"/>
              </w:rPr>
              <w:t>provides</w:t>
            </w:r>
            <w:r w:rsidRPr="00905F54">
              <w:rPr>
                <w:rFonts w:ascii="Calibri" w:hAnsi="Calibri" w:cstheme="minorHAnsi"/>
                <w:sz w:val="20"/>
                <w:szCs w:val="20"/>
              </w:rPr>
              <w:t xml:space="preserve"> meals, transportation to school, and school fees for 140 </w:t>
            </w:r>
            <w:r w:rsidR="000911B8" w:rsidRPr="00905F54">
              <w:rPr>
                <w:rFonts w:ascii="Calibri" w:hAnsi="Calibri" w:cstheme="minorHAnsi"/>
                <w:sz w:val="20"/>
                <w:szCs w:val="20"/>
              </w:rPr>
              <w:t xml:space="preserve">school </w:t>
            </w:r>
            <w:r w:rsidRPr="00905F54">
              <w:rPr>
                <w:rFonts w:ascii="Calibri" w:hAnsi="Calibri" w:cstheme="minorHAnsi"/>
                <w:sz w:val="20"/>
                <w:szCs w:val="20"/>
              </w:rPr>
              <w:t>children.</w:t>
            </w:r>
            <w:r w:rsidR="00FE2EFF" w:rsidRPr="00905F54">
              <w:rPr>
                <w:rFonts w:ascii="Calibri" w:hAnsi="Calibri" w:cstheme="minorHAnsi"/>
                <w:sz w:val="20"/>
                <w:szCs w:val="20"/>
              </w:rPr>
              <w:fldChar w:fldCharType="begin"/>
            </w:r>
            <w:r w:rsidR="001024BD" w:rsidRPr="00905F54">
              <w:rPr>
                <w:rFonts w:ascii="Calibri" w:hAnsi="Calibri" w:cstheme="minorHAnsi"/>
                <w:sz w:val="20"/>
                <w:szCs w:val="20"/>
              </w:rPr>
              <w:instrText xml:space="preserve"> ADDIN EN.CITE &lt;EndNote&gt;&lt;Cite&gt;&lt;Author&gt;Government of St. Vincent and the Grenadines&lt;/Author&gt;&lt;Year&gt;February 23, 2015&lt;/Year&gt;&lt;RecNum&gt;40&lt;/RecNum&gt;&lt;DisplayText&gt;(7)&lt;/DisplayText&gt;&lt;record&gt;&lt;rec-number&gt;40&lt;/rec-number&gt;&lt;foreign-keys&gt;&lt;key app="EN" db-id="xd0wwtwto5tze8eve0mxv9vea2esfptz5dd2"&gt;40&lt;/key&gt;&lt;/foreign-keys&gt;&lt;ref-type name="Report"&gt;27&lt;/ref-type&gt;&lt;contributors&gt;&lt;authors&gt;&lt;author&gt;Government of St. Vincent and the Grenadines, &lt;/author&gt;&lt;/authors&gt;&lt;/contributors&gt;&lt;titles&gt;&lt;title&gt;Submitted in response to U.S. Department of Labor Federal Register Notice (November 13, 2014). &amp;quot;Request for Information on Efforts by Certain Countries to Eliminate the Worst Forms of Child Labor&amp;quot;&lt;/title&gt;&lt;/titles&gt;&lt;keywords&gt;&lt;keyword&gt;Saint Vincent and the Grenadines&lt;/keyword&gt;&lt;/keywords&gt;&lt;dates&gt;&lt;year&gt;February 23, 2015&lt;/year&gt;&lt;/dates&gt;&lt;pub-location&gt;Kingston &lt;/pub-location&gt;&lt;urls&gt;&lt;/urls&gt;&lt;/record&gt;&lt;/Cite&gt;&lt;/EndNote&gt;</w:instrText>
            </w:r>
            <w:r w:rsidR="00FE2EFF" w:rsidRPr="00905F54">
              <w:rPr>
                <w:rFonts w:ascii="Calibri" w:hAnsi="Calibri" w:cstheme="minorHAnsi"/>
                <w:sz w:val="20"/>
                <w:szCs w:val="20"/>
              </w:rPr>
              <w:fldChar w:fldCharType="separate"/>
            </w:r>
            <w:r w:rsidR="001024BD" w:rsidRPr="00905F54">
              <w:rPr>
                <w:rFonts w:ascii="Calibri" w:hAnsi="Calibri" w:cstheme="minorHAnsi"/>
                <w:noProof/>
                <w:sz w:val="20"/>
                <w:szCs w:val="20"/>
              </w:rPr>
              <w:t>(</w:t>
            </w:r>
            <w:hyperlink w:anchor="_ENREF_7" w:tooltip="Government of St. Vincent and the Grenadines, February 23, 2015 #40" w:history="1">
              <w:r w:rsidR="001024BD" w:rsidRPr="00905F54">
                <w:rPr>
                  <w:rFonts w:ascii="Calibri" w:hAnsi="Calibri" w:cstheme="minorHAnsi"/>
                  <w:noProof/>
                  <w:sz w:val="20"/>
                  <w:szCs w:val="20"/>
                </w:rPr>
                <w:t>7</w:t>
              </w:r>
            </w:hyperlink>
            <w:r w:rsidR="001024BD" w:rsidRPr="00905F54">
              <w:rPr>
                <w:rFonts w:ascii="Calibri" w:hAnsi="Calibri" w:cstheme="minorHAnsi"/>
                <w:noProof/>
                <w:sz w:val="20"/>
                <w:szCs w:val="20"/>
              </w:rPr>
              <w:t>)</w:t>
            </w:r>
            <w:r w:rsidR="00FE2EFF" w:rsidRPr="00905F54">
              <w:rPr>
                <w:rFonts w:ascii="Calibri" w:hAnsi="Calibri" w:cstheme="minorHAnsi"/>
                <w:sz w:val="20"/>
                <w:szCs w:val="20"/>
              </w:rPr>
              <w:fldChar w:fldCharType="end"/>
            </w:r>
          </w:p>
        </w:tc>
      </w:tr>
    </w:tbl>
    <w:bookmarkEnd w:id="1"/>
    <w:bookmarkEnd w:id="2"/>
    <w:p w14:paraId="58A83A21" w14:textId="77777777" w:rsidR="00B3185F" w:rsidRPr="00905F54" w:rsidRDefault="00B3185F" w:rsidP="00B3185F">
      <w:pPr>
        <w:rPr>
          <w:rFonts w:ascii="Calibri" w:hAnsi="Calibri" w:cstheme="minorHAnsi"/>
          <w:sz w:val="20"/>
          <w:szCs w:val="20"/>
        </w:rPr>
      </w:pPr>
      <w:r w:rsidRPr="00905F54">
        <w:rPr>
          <w:rFonts w:ascii="Calibri" w:hAnsi="Calibri" w:cstheme="minorHAnsi"/>
          <w:sz w:val="20"/>
          <w:szCs w:val="20"/>
        </w:rPr>
        <w:t>* The impact of this program on child labor does not appear to have been studied.</w:t>
      </w:r>
    </w:p>
    <w:p w14:paraId="48CAD97B" w14:textId="77777777" w:rsidR="00B3185F" w:rsidRPr="00905F54" w:rsidRDefault="00B3185F" w:rsidP="00B3185F">
      <w:pPr>
        <w:rPr>
          <w:rFonts w:ascii="Calibri" w:hAnsi="Calibri" w:cstheme="minorHAnsi"/>
          <w:sz w:val="20"/>
          <w:szCs w:val="20"/>
        </w:rPr>
      </w:pPr>
      <w:r w:rsidRPr="00905F54">
        <w:rPr>
          <w:rFonts w:ascii="Calibri" w:hAnsi="Calibri" w:cstheme="minorHAnsi"/>
          <w:sz w:val="20"/>
          <w:szCs w:val="20"/>
        </w:rPr>
        <w:t xml:space="preserve">‡ Program is funded by the Government of Saint Vincent and the Grenadines. </w:t>
      </w:r>
    </w:p>
    <w:p w14:paraId="29062731" w14:textId="77777777" w:rsidR="00FA7149" w:rsidRPr="00905F54" w:rsidRDefault="00FA7149" w:rsidP="00756A71">
      <w:pPr>
        <w:rPr>
          <w:rFonts w:ascii="Calibri" w:hAnsi="Calibri" w:cstheme="minorHAnsi"/>
          <w:sz w:val="22"/>
          <w:szCs w:val="22"/>
        </w:rPr>
      </w:pPr>
    </w:p>
    <w:p w14:paraId="6C1A3EAB" w14:textId="10EE6BB1" w:rsidR="00FA7149" w:rsidRPr="00905F54" w:rsidRDefault="00C05DE2" w:rsidP="00EA22BF">
      <w:pPr>
        <w:rPr>
          <w:rFonts w:ascii="Calibri" w:hAnsi="Calibri" w:cstheme="minorHAnsi"/>
          <w:sz w:val="22"/>
          <w:szCs w:val="22"/>
        </w:rPr>
      </w:pPr>
      <w:r w:rsidRPr="00905F54">
        <w:rPr>
          <w:rFonts w:ascii="Calibri" w:hAnsi="Calibri" w:cstheme="minorHAnsi"/>
          <w:sz w:val="22"/>
          <w:szCs w:val="22"/>
        </w:rPr>
        <w:t xml:space="preserve">As there is limited evidence of a problem, there </w:t>
      </w:r>
      <w:r w:rsidR="00EA1A63" w:rsidRPr="00905F54">
        <w:rPr>
          <w:rFonts w:ascii="Calibri" w:hAnsi="Calibri" w:cstheme="minorHAnsi"/>
          <w:sz w:val="22"/>
          <w:szCs w:val="22"/>
        </w:rPr>
        <w:t xml:space="preserve"> </w:t>
      </w:r>
      <w:r w:rsidRPr="00905F54">
        <w:rPr>
          <w:rFonts w:ascii="Calibri" w:hAnsi="Calibri" w:cstheme="minorHAnsi"/>
          <w:sz w:val="22"/>
          <w:szCs w:val="22"/>
        </w:rPr>
        <w:t xml:space="preserve">appears to be little need for programs to address child labor, including its worst forms. </w:t>
      </w:r>
    </w:p>
    <w:p w14:paraId="45E304FB" w14:textId="77777777" w:rsidR="00FA7149" w:rsidRPr="00905F54" w:rsidRDefault="00FA7149" w:rsidP="00756A71">
      <w:pPr>
        <w:rPr>
          <w:rFonts w:ascii="Calibri" w:hAnsi="Calibri" w:cstheme="minorHAnsi"/>
          <w:sz w:val="22"/>
          <w:szCs w:val="22"/>
        </w:rPr>
      </w:pPr>
    </w:p>
    <w:p w14:paraId="3142E986" w14:textId="77777777" w:rsidR="00FA7149" w:rsidRPr="00905F54" w:rsidRDefault="00FA7149" w:rsidP="00756A71">
      <w:pPr>
        <w:rPr>
          <w:rFonts w:ascii="Calibri" w:hAnsi="Calibri" w:cstheme="minorHAnsi"/>
          <w:sz w:val="22"/>
          <w:szCs w:val="22"/>
        </w:rPr>
        <w:sectPr w:rsidR="00FA7149" w:rsidRPr="00905F5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F05996F" w14:textId="77777777" w:rsidR="009B6476" w:rsidRPr="00905F54" w:rsidRDefault="009B6476" w:rsidP="00756A71">
      <w:pPr>
        <w:pStyle w:val="Heading1"/>
        <w:numPr>
          <w:ilvl w:val="0"/>
          <w:numId w:val="13"/>
        </w:numPr>
        <w:spacing w:before="0" w:after="0"/>
        <w:ind w:left="450" w:hanging="450"/>
        <w:rPr>
          <w:rFonts w:ascii="Calibri" w:hAnsi="Calibri" w:cstheme="minorHAnsi"/>
          <w:sz w:val="22"/>
          <w:szCs w:val="22"/>
        </w:rPr>
      </w:pPr>
      <w:r w:rsidRPr="00905F54">
        <w:rPr>
          <w:rFonts w:ascii="Calibri" w:hAnsi="Calibri" w:cstheme="minorHAnsi"/>
          <w:sz w:val="22"/>
          <w:szCs w:val="22"/>
        </w:rPr>
        <w:lastRenderedPageBreak/>
        <w:t>Suggested Government Actions to Eliminate the Worst Forms of Child Labor</w:t>
      </w:r>
    </w:p>
    <w:p w14:paraId="44DC3CC6" w14:textId="77777777" w:rsidR="009B6476" w:rsidRPr="00905F54" w:rsidRDefault="009B6476" w:rsidP="00756A71">
      <w:pPr>
        <w:rPr>
          <w:rFonts w:ascii="Calibri" w:hAnsi="Calibri" w:cstheme="minorHAnsi"/>
          <w:sz w:val="22"/>
          <w:szCs w:val="22"/>
        </w:rPr>
      </w:pPr>
    </w:p>
    <w:p w14:paraId="50143EBC" w14:textId="77777777" w:rsidR="006E3DA6" w:rsidRPr="00905F54" w:rsidRDefault="006E3DA6" w:rsidP="00756A71">
      <w:pPr>
        <w:rPr>
          <w:rFonts w:ascii="Calibri" w:hAnsi="Calibri" w:cstheme="minorHAnsi"/>
          <w:sz w:val="22"/>
          <w:szCs w:val="22"/>
        </w:rPr>
      </w:pPr>
      <w:r w:rsidRPr="00905F54">
        <w:rPr>
          <w:rFonts w:ascii="Calibri" w:hAnsi="Calibri" w:cstheme="minorHAnsi"/>
          <w:sz w:val="22"/>
          <w:szCs w:val="22"/>
        </w:rPr>
        <w:t>Based on the reporting above, suggested actions are identified that would advance the elimination of child labor</w:t>
      </w:r>
      <w:r w:rsidR="002163E3" w:rsidRPr="00905F54">
        <w:rPr>
          <w:rFonts w:ascii="Calibri" w:hAnsi="Calibri" w:cstheme="minorHAnsi"/>
          <w:sz w:val="22"/>
          <w:szCs w:val="22"/>
        </w:rPr>
        <w:t>, including its worst forms</w:t>
      </w:r>
      <w:r w:rsidR="005836DF" w:rsidRPr="00905F54">
        <w:rPr>
          <w:rFonts w:ascii="Calibri" w:hAnsi="Calibri" w:cstheme="minorHAnsi"/>
          <w:sz w:val="22"/>
          <w:szCs w:val="22"/>
        </w:rPr>
        <w:t>,</w:t>
      </w:r>
      <w:r w:rsidRPr="00905F54">
        <w:rPr>
          <w:rFonts w:ascii="Calibri" w:hAnsi="Calibri" w:cstheme="minorHAnsi"/>
          <w:sz w:val="22"/>
          <w:szCs w:val="22"/>
        </w:rPr>
        <w:t xml:space="preserve"> in</w:t>
      </w:r>
      <w:r w:rsidR="009D692F" w:rsidRPr="00905F54">
        <w:rPr>
          <w:rFonts w:ascii="Calibri" w:hAnsi="Calibri" w:cstheme="minorHAnsi"/>
          <w:sz w:val="22"/>
          <w:szCs w:val="22"/>
        </w:rPr>
        <w:t xml:space="preserve"> Saint Vincent and the Grenadines</w:t>
      </w:r>
      <w:r w:rsidR="002819D9" w:rsidRPr="00905F54">
        <w:rPr>
          <w:rFonts w:ascii="Calibri" w:hAnsi="Calibri" w:cstheme="minorHAnsi"/>
          <w:sz w:val="22"/>
          <w:szCs w:val="22"/>
        </w:rPr>
        <w:t xml:space="preserve"> (Table 8</w:t>
      </w:r>
      <w:r w:rsidR="005836DF" w:rsidRPr="00905F54">
        <w:rPr>
          <w:rFonts w:ascii="Calibri" w:hAnsi="Calibri" w:cstheme="minorHAnsi"/>
          <w:sz w:val="22"/>
          <w:szCs w:val="22"/>
        </w:rPr>
        <w:t>)</w:t>
      </w:r>
      <w:r w:rsidR="009D692F" w:rsidRPr="00905F54">
        <w:rPr>
          <w:rFonts w:ascii="Calibri" w:hAnsi="Calibri" w:cstheme="minorHAnsi"/>
          <w:sz w:val="22"/>
          <w:szCs w:val="22"/>
        </w:rPr>
        <w:t>.</w:t>
      </w:r>
    </w:p>
    <w:p w14:paraId="33B7A517" w14:textId="77777777" w:rsidR="006E3DA6" w:rsidRPr="00905F54" w:rsidRDefault="006E3DA6" w:rsidP="00756A71">
      <w:pPr>
        <w:rPr>
          <w:rFonts w:ascii="Calibri" w:hAnsi="Calibri" w:cstheme="minorHAnsi"/>
          <w:sz w:val="22"/>
          <w:szCs w:val="22"/>
        </w:rPr>
      </w:pPr>
    </w:p>
    <w:p w14:paraId="27452153" w14:textId="77777777" w:rsidR="009B6476" w:rsidRPr="00905F54" w:rsidRDefault="009B6476" w:rsidP="00756A71">
      <w:pPr>
        <w:pStyle w:val="Subtitle"/>
        <w:spacing w:after="0"/>
        <w:jc w:val="left"/>
        <w:rPr>
          <w:rFonts w:ascii="Calibri" w:hAnsi="Calibri" w:cstheme="minorHAnsi"/>
          <w:b/>
          <w:bCs/>
          <w:sz w:val="22"/>
          <w:szCs w:val="22"/>
        </w:rPr>
      </w:pPr>
      <w:r w:rsidRPr="00905F54">
        <w:rPr>
          <w:rFonts w:ascii="Calibri" w:hAnsi="Calibri" w:cstheme="minorHAnsi"/>
          <w:b/>
          <w:bCs/>
          <w:sz w:val="22"/>
          <w:szCs w:val="22"/>
        </w:rPr>
        <w:t xml:space="preserve">Table </w:t>
      </w:r>
      <w:r w:rsidR="002819D9" w:rsidRPr="00905F54">
        <w:rPr>
          <w:rFonts w:ascii="Calibri" w:hAnsi="Calibri" w:cstheme="minorHAnsi"/>
          <w:b/>
          <w:bCs/>
          <w:sz w:val="22"/>
          <w:szCs w:val="22"/>
        </w:rPr>
        <w:t>8</w:t>
      </w:r>
      <w:r w:rsidRPr="00905F54">
        <w:rPr>
          <w:rFonts w:ascii="Calibri" w:hAnsi="Calibri" w:cstheme="minorHAnsi"/>
          <w:b/>
          <w:bCs/>
          <w:sz w:val="22"/>
          <w:szCs w:val="22"/>
        </w:rPr>
        <w:t>. Suggested Government Actions to Eliminate Child Labor</w:t>
      </w:r>
      <w:r w:rsidR="006C1F01" w:rsidRPr="00905F54">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05F54" w14:paraId="59016D40" w14:textId="77777777" w:rsidTr="00F21F7F">
        <w:tc>
          <w:tcPr>
            <w:tcW w:w="1908" w:type="dxa"/>
            <w:tcBorders>
              <w:top w:val="single" w:sz="4" w:space="0" w:color="auto"/>
              <w:bottom w:val="single" w:sz="4" w:space="0" w:color="auto"/>
            </w:tcBorders>
            <w:shd w:val="clear" w:color="auto" w:fill="DAEEF3" w:themeFill="accent5" w:themeFillTint="33"/>
          </w:tcPr>
          <w:p w14:paraId="221C28F3" w14:textId="77777777" w:rsidR="006E3DA6" w:rsidRPr="00905F54" w:rsidRDefault="006E3DA6" w:rsidP="00F21F7F">
            <w:pPr>
              <w:rPr>
                <w:rFonts w:ascii="Calibri" w:hAnsi="Calibri" w:cstheme="minorHAnsi"/>
                <w:b/>
                <w:sz w:val="20"/>
                <w:szCs w:val="20"/>
              </w:rPr>
            </w:pPr>
            <w:r w:rsidRPr="00905F54">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D5BA3CE" w14:textId="77777777" w:rsidR="006E3DA6" w:rsidRPr="00905F54" w:rsidRDefault="006E3DA6" w:rsidP="00F21F7F">
            <w:pPr>
              <w:rPr>
                <w:rFonts w:ascii="Calibri" w:hAnsi="Calibri" w:cstheme="minorHAnsi"/>
                <w:b/>
                <w:sz w:val="20"/>
                <w:szCs w:val="20"/>
              </w:rPr>
            </w:pPr>
            <w:r w:rsidRPr="00905F54">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FA7F226" w14:textId="77777777" w:rsidR="006E3DA6" w:rsidRPr="00905F54" w:rsidRDefault="006E3DA6" w:rsidP="001C1F74">
            <w:pPr>
              <w:jc w:val="center"/>
              <w:rPr>
                <w:rFonts w:ascii="Calibri" w:hAnsi="Calibri" w:cstheme="minorHAnsi"/>
                <w:b/>
                <w:sz w:val="20"/>
                <w:szCs w:val="20"/>
              </w:rPr>
            </w:pPr>
            <w:r w:rsidRPr="00905F54">
              <w:rPr>
                <w:rFonts w:ascii="Calibri" w:hAnsi="Calibri" w:cstheme="minorHAnsi"/>
                <w:b/>
                <w:sz w:val="20"/>
                <w:szCs w:val="20"/>
              </w:rPr>
              <w:t xml:space="preserve">Year(s) </w:t>
            </w:r>
            <w:r w:rsidR="001C1F74" w:rsidRPr="00905F54">
              <w:rPr>
                <w:rFonts w:ascii="Calibri" w:hAnsi="Calibri" w:cstheme="minorHAnsi"/>
                <w:b/>
                <w:sz w:val="20"/>
                <w:szCs w:val="20"/>
              </w:rPr>
              <w:t>Suggested</w:t>
            </w:r>
          </w:p>
        </w:tc>
      </w:tr>
      <w:tr w:rsidR="006E3DA6" w:rsidRPr="00905F54" w14:paraId="799C8413" w14:textId="77777777" w:rsidTr="00F21F7F">
        <w:tc>
          <w:tcPr>
            <w:tcW w:w="1908" w:type="dxa"/>
            <w:vMerge w:val="restart"/>
            <w:tcBorders>
              <w:top w:val="single" w:sz="4" w:space="0" w:color="auto"/>
            </w:tcBorders>
          </w:tcPr>
          <w:p w14:paraId="26C91B19" w14:textId="77777777" w:rsidR="006E3DA6" w:rsidRPr="00905F54" w:rsidRDefault="00D4039D" w:rsidP="00F21F7F">
            <w:pPr>
              <w:rPr>
                <w:rFonts w:ascii="Calibri" w:hAnsi="Calibri" w:cstheme="minorHAnsi"/>
                <w:sz w:val="20"/>
                <w:szCs w:val="20"/>
              </w:rPr>
            </w:pPr>
            <w:r w:rsidRPr="00905F54">
              <w:rPr>
                <w:rFonts w:ascii="Calibri" w:hAnsi="Calibri" w:cstheme="minorHAnsi"/>
                <w:sz w:val="20"/>
                <w:szCs w:val="20"/>
              </w:rPr>
              <w:t>Legal Framework</w:t>
            </w:r>
          </w:p>
        </w:tc>
        <w:tc>
          <w:tcPr>
            <w:tcW w:w="5940" w:type="dxa"/>
            <w:tcBorders>
              <w:top w:val="single" w:sz="4" w:space="0" w:color="auto"/>
              <w:bottom w:val="single" w:sz="4" w:space="0" w:color="auto"/>
            </w:tcBorders>
          </w:tcPr>
          <w:p w14:paraId="0C2168AC" w14:textId="7C0C7C17" w:rsidR="006E3DA6" w:rsidRPr="00905F54" w:rsidRDefault="005B6CD5" w:rsidP="00DC2FB7">
            <w:pPr>
              <w:rPr>
                <w:rFonts w:ascii="Calibri" w:hAnsi="Calibri" w:cstheme="minorHAnsi"/>
                <w:sz w:val="20"/>
                <w:szCs w:val="20"/>
              </w:rPr>
            </w:pPr>
            <w:r w:rsidRPr="00905F54">
              <w:rPr>
                <w:rFonts w:ascii="Calibri" w:hAnsi="Calibri" w:cstheme="minorHAnsi"/>
                <w:sz w:val="20"/>
                <w:szCs w:val="20"/>
              </w:rPr>
              <w:t>E</w:t>
            </w:r>
            <w:r w:rsidR="004D1785" w:rsidRPr="00905F54">
              <w:rPr>
                <w:rFonts w:ascii="Calibri" w:hAnsi="Calibri" w:cstheme="minorHAnsi"/>
                <w:sz w:val="20"/>
                <w:szCs w:val="20"/>
              </w:rPr>
              <w:t xml:space="preserve">nsure that hazardous work is prohibited for all children under </w:t>
            </w:r>
            <w:r w:rsidR="00DC2FB7" w:rsidRPr="00905F54">
              <w:rPr>
                <w:rFonts w:ascii="Calibri" w:hAnsi="Calibri" w:cstheme="minorHAnsi"/>
                <w:sz w:val="20"/>
                <w:szCs w:val="20"/>
              </w:rPr>
              <w:t>t</w:t>
            </w:r>
            <w:r w:rsidR="004D1785" w:rsidRPr="00905F54">
              <w:rPr>
                <w:rFonts w:ascii="Calibri" w:hAnsi="Calibri" w:cstheme="minorHAnsi"/>
                <w:sz w:val="20"/>
                <w:szCs w:val="20"/>
              </w:rPr>
              <w:t>he age of 18</w:t>
            </w:r>
            <w:r w:rsidR="00F8134F" w:rsidRPr="00905F54">
              <w:rPr>
                <w:rFonts w:ascii="Calibri" w:hAnsi="Calibri" w:cstheme="minorHAnsi"/>
                <w:sz w:val="20"/>
                <w:szCs w:val="20"/>
              </w:rPr>
              <w:t>.</w:t>
            </w:r>
          </w:p>
        </w:tc>
        <w:tc>
          <w:tcPr>
            <w:tcW w:w="1728" w:type="dxa"/>
            <w:tcBorders>
              <w:top w:val="single" w:sz="4" w:space="0" w:color="auto"/>
              <w:bottom w:val="single" w:sz="4" w:space="0" w:color="auto"/>
            </w:tcBorders>
          </w:tcPr>
          <w:p w14:paraId="78B9591C" w14:textId="77777777" w:rsidR="006E3DA6" w:rsidRPr="00905F54" w:rsidRDefault="00A72ECA" w:rsidP="00F21F7F">
            <w:pPr>
              <w:jc w:val="center"/>
              <w:rPr>
                <w:rFonts w:ascii="Calibri" w:hAnsi="Calibri" w:cstheme="minorHAnsi"/>
                <w:sz w:val="20"/>
                <w:szCs w:val="20"/>
              </w:rPr>
            </w:pPr>
            <w:r w:rsidRPr="00905F54">
              <w:rPr>
                <w:rFonts w:ascii="Calibri" w:hAnsi="Calibri" w:cstheme="minorHAnsi"/>
                <w:sz w:val="20"/>
                <w:szCs w:val="20"/>
              </w:rPr>
              <w:t>2009</w:t>
            </w:r>
            <w:r w:rsidR="00CE2304" w:rsidRPr="00905F54">
              <w:rPr>
                <w:rFonts w:ascii="Calibri" w:hAnsi="Calibri" w:cstheme="minorHAnsi"/>
                <w:sz w:val="20"/>
                <w:szCs w:val="20"/>
              </w:rPr>
              <w:t xml:space="preserve"> </w:t>
            </w:r>
            <w:r w:rsidR="00C87DF2" w:rsidRPr="00905F54">
              <w:rPr>
                <w:rFonts w:ascii="Calibri" w:hAnsi="Calibri" w:cstheme="minorHAnsi"/>
                <w:sz w:val="20"/>
                <w:szCs w:val="20"/>
              </w:rPr>
              <w:t>–</w:t>
            </w:r>
            <w:r w:rsidR="00CE2304" w:rsidRPr="00905F54">
              <w:rPr>
                <w:rFonts w:ascii="Calibri" w:hAnsi="Calibri" w:cstheme="minorHAnsi"/>
                <w:sz w:val="20"/>
                <w:szCs w:val="20"/>
              </w:rPr>
              <w:t xml:space="preserve"> </w:t>
            </w:r>
            <w:r w:rsidR="00FA7149" w:rsidRPr="00905F54">
              <w:rPr>
                <w:rFonts w:ascii="Calibri" w:hAnsi="Calibri" w:cstheme="minorHAnsi"/>
                <w:sz w:val="20"/>
                <w:szCs w:val="20"/>
              </w:rPr>
              <w:t>2014</w:t>
            </w:r>
          </w:p>
        </w:tc>
      </w:tr>
      <w:tr w:rsidR="006E3DA6" w:rsidRPr="00905F54" w14:paraId="4D8429EE" w14:textId="77777777" w:rsidTr="00F21F7F">
        <w:tc>
          <w:tcPr>
            <w:tcW w:w="1908" w:type="dxa"/>
            <w:vMerge/>
          </w:tcPr>
          <w:p w14:paraId="0483C551" w14:textId="77777777" w:rsidR="006E3DA6" w:rsidRPr="00905F54" w:rsidRDefault="006E3DA6" w:rsidP="00F21F7F">
            <w:pPr>
              <w:rPr>
                <w:rFonts w:ascii="Calibri" w:hAnsi="Calibri" w:cstheme="minorHAnsi"/>
                <w:sz w:val="20"/>
                <w:szCs w:val="20"/>
              </w:rPr>
            </w:pPr>
          </w:p>
        </w:tc>
        <w:tc>
          <w:tcPr>
            <w:tcW w:w="5940" w:type="dxa"/>
            <w:tcBorders>
              <w:top w:val="single" w:sz="4" w:space="0" w:color="auto"/>
              <w:bottom w:val="single" w:sz="4" w:space="0" w:color="auto"/>
            </w:tcBorders>
          </w:tcPr>
          <w:p w14:paraId="4E356401" w14:textId="77777777" w:rsidR="006E3DA6" w:rsidRPr="00905F54" w:rsidRDefault="009E670B" w:rsidP="00F21F7F">
            <w:pPr>
              <w:rPr>
                <w:rFonts w:ascii="Calibri" w:hAnsi="Calibri" w:cstheme="minorHAnsi"/>
                <w:sz w:val="20"/>
                <w:szCs w:val="20"/>
              </w:rPr>
            </w:pPr>
            <w:r w:rsidRPr="00905F54">
              <w:rPr>
                <w:rFonts w:ascii="Calibri" w:hAnsi="Calibri" w:cstheme="minorHAnsi"/>
                <w:sz w:val="20"/>
                <w:szCs w:val="20"/>
              </w:rPr>
              <w:t xml:space="preserve">Ensure that the law prohibits </w:t>
            </w:r>
            <w:r w:rsidR="00D06427" w:rsidRPr="00905F54">
              <w:rPr>
                <w:rFonts w:ascii="Calibri" w:hAnsi="Calibri" w:cstheme="minorHAnsi"/>
                <w:sz w:val="20"/>
                <w:szCs w:val="20"/>
              </w:rPr>
              <w:t xml:space="preserve">hazardous occupations </w:t>
            </w:r>
            <w:r w:rsidR="004D1785" w:rsidRPr="00905F54">
              <w:rPr>
                <w:rFonts w:ascii="Calibri" w:hAnsi="Calibri" w:cstheme="minorHAnsi"/>
                <w:sz w:val="20"/>
                <w:szCs w:val="20"/>
              </w:rPr>
              <w:t>o</w:t>
            </w:r>
            <w:r w:rsidRPr="00905F54">
              <w:rPr>
                <w:rFonts w:ascii="Calibri" w:hAnsi="Calibri" w:cstheme="minorHAnsi"/>
                <w:sz w:val="20"/>
                <w:szCs w:val="20"/>
              </w:rPr>
              <w:t xml:space="preserve">r activities prohibited for </w:t>
            </w:r>
            <w:r w:rsidR="004D1785" w:rsidRPr="00905F54">
              <w:rPr>
                <w:rFonts w:ascii="Calibri" w:hAnsi="Calibri" w:cstheme="minorHAnsi"/>
                <w:sz w:val="20"/>
                <w:szCs w:val="20"/>
              </w:rPr>
              <w:t xml:space="preserve">children </w:t>
            </w:r>
            <w:r w:rsidRPr="00905F54">
              <w:rPr>
                <w:rFonts w:ascii="Calibri" w:hAnsi="Calibri" w:cstheme="minorHAnsi"/>
                <w:sz w:val="20"/>
                <w:szCs w:val="20"/>
              </w:rPr>
              <w:t>in all</w:t>
            </w:r>
            <w:r w:rsidR="007A17D2" w:rsidRPr="00905F54">
              <w:rPr>
                <w:rFonts w:ascii="Calibri" w:hAnsi="Calibri" w:cstheme="minorHAnsi"/>
                <w:sz w:val="20"/>
                <w:szCs w:val="20"/>
              </w:rPr>
              <w:t xml:space="preserve"> relevant sectors</w:t>
            </w:r>
            <w:r w:rsidRPr="00905F54">
              <w:rPr>
                <w:rFonts w:ascii="Calibri" w:hAnsi="Calibri" w:cstheme="minorHAnsi"/>
                <w:sz w:val="20"/>
                <w:szCs w:val="20"/>
              </w:rPr>
              <w:t xml:space="preserve">. </w:t>
            </w:r>
          </w:p>
        </w:tc>
        <w:tc>
          <w:tcPr>
            <w:tcW w:w="1728" w:type="dxa"/>
            <w:tcBorders>
              <w:top w:val="single" w:sz="4" w:space="0" w:color="auto"/>
              <w:bottom w:val="single" w:sz="4" w:space="0" w:color="auto"/>
            </w:tcBorders>
          </w:tcPr>
          <w:p w14:paraId="714A6150" w14:textId="77777777" w:rsidR="006E3DA6" w:rsidRPr="00905F54" w:rsidRDefault="00A72ECA" w:rsidP="00F21F7F">
            <w:pPr>
              <w:jc w:val="center"/>
              <w:rPr>
                <w:rFonts w:ascii="Calibri" w:hAnsi="Calibri" w:cstheme="minorHAnsi"/>
                <w:sz w:val="20"/>
                <w:szCs w:val="20"/>
              </w:rPr>
            </w:pPr>
            <w:r w:rsidRPr="00905F54">
              <w:rPr>
                <w:rFonts w:ascii="Calibri" w:hAnsi="Calibri" w:cstheme="minorHAnsi"/>
                <w:sz w:val="20"/>
                <w:szCs w:val="20"/>
              </w:rPr>
              <w:t>2009</w:t>
            </w:r>
            <w:r w:rsidR="00CE2304" w:rsidRPr="00905F54">
              <w:rPr>
                <w:rFonts w:ascii="Calibri" w:hAnsi="Calibri" w:cstheme="minorHAnsi"/>
                <w:sz w:val="20"/>
                <w:szCs w:val="20"/>
              </w:rPr>
              <w:t xml:space="preserve"> </w:t>
            </w:r>
            <w:r w:rsidR="00C87DF2" w:rsidRPr="00905F54">
              <w:rPr>
                <w:rFonts w:ascii="Calibri" w:hAnsi="Calibri" w:cstheme="minorHAnsi"/>
                <w:sz w:val="20"/>
                <w:szCs w:val="20"/>
              </w:rPr>
              <w:t>–</w:t>
            </w:r>
            <w:r w:rsidR="00CE2304" w:rsidRPr="00905F54">
              <w:rPr>
                <w:rFonts w:ascii="Calibri" w:hAnsi="Calibri" w:cstheme="minorHAnsi"/>
                <w:sz w:val="20"/>
                <w:szCs w:val="20"/>
              </w:rPr>
              <w:t xml:space="preserve"> </w:t>
            </w:r>
            <w:r w:rsidR="00FA7149" w:rsidRPr="00905F54">
              <w:rPr>
                <w:rFonts w:ascii="Calibri" w:hAnsi="Calibri" w:cstheme="minorHAnsi"/>
                <w:sz w:val="20"/>
                <w:szCs w:val="20"/>
              </w:rPr>
              <w:t>2014</w:t>
            </w:r>
          </w:p>
        </w:tc>
      </w:tr>
      <w:tr w:rsidR="006E3DA6" w:rsidRPr="00905F54" w14:paraId="458E25FA" w14:textId="77777777" w:rsidTr="00DA27C5">
        <w:tc>
          <w:tcPr>
            <w:tcW w:w="1908" w:type="dxa"/>
            <w:vMerge/>
            <w:tcBorders>
              <w:bottom w:val="single" w:sz="4" w:space="0" w:color="auto"/>
            </w:tcBorders>
          </w:tcPr>
          <w:p w14:paraId="624970A4" w14:textId="77777777" w:rsidR="006E3DA6" w:rsidRPr="00905F54" w:rsidRDefault="006E3DA6" w:rsidP="00F21F7F">
            <w:pPr>
              <w:rPr>
                <w:rFonts w:ascii="Calibri" w:hAnsi="Calibri" w:cstheme="minorHAnsi"/>
                <w:sz w:val="20"/>
                <w:szCs w:val="20"/>
              </w:rPr>
            </w:pPr>
          </w:p>
        </w:tc>
        <w:tc>
          <w:tcPr>
            <w:tcW w:w="5940" w:type="dxa"/>
            <w:tcBorders>
              <w:top w:val="single" w:sz="4" w:space="0" w:color="auto"/>
              <w:bottom w:val="single" w:sz="4" w:space="0" w:color="auto"/>
            </w:tcBorders>
          </w:tcPr>
          <w:p w14:paraId="367333F9" w14:textId="77777777" w:rsidR="006E3DA6" w:rsidRPr="00905F54" w:rsidRDefault="00B8164A" w:rsidP="00F21F7F">
            <w:pPr>
              <w:rPr>
                <w:rFonts w:ascii="Calibri" w:hAnsi="Calibri" w:cstheme="minorHAnsi"/>
                <w:sz w:val="20"/>
                <w:szCs w:val="20"/>
              </w:rPr>
            </w:pPr>
            <w:r w:rsidRPr="00905F54">
              <w:rPr>
                <w:rFonts w:ascii="Calibri" w:hAnsi="Calibri" w:cstheme="minorHAnsi"/>
                <w:sz w:val="20"/>
                <w:szCs w:val="20"/>
              </w:rPr>
              <w:t xml:space="preserve">Ensure that laws </w:t>
            </w:r>
            <w:r w:rsidR="00D07AFE" w:rsidRPr="00905F54">
              <w:rPr>
                <w:rFonts w:ascii="Calibri" w:hAnsi="Calibri" w:cstheme="minorHAnsi"/>
                <w:sz w:val="20"/>
                <w:szCs w:val="20"/>
              </w:rPr>
              <w:t>prohibit procuring or offering a child for the production of illicit drugs</w:t>
            </w:r>
            <w:r w:rsidR="00F8134F" w:rsidRPr="00905F54">
              <w:rPr>
                <w:rFonts w:ascii="Calibri" w:hAnsi="Calibri" w:cstheme="minorHAnsi"/>
                <w:sz w:val="20"/>
                <w:szCs w:val="20"/>
              </w:rPr>
              <w:t>.</w:t>
            </w:r>
          </w:p>
        </w:tc>
        <w:tc>
          <w:tcPr>
            <w:tcW w:w="1728" w:type="dxa"/>
            <w:tcBorders>
              <w:top w:val="single" w:sz="4" w:space="0" w:color="auto"/>
              <w:bottom w:val="single" w:sz="4" w:space="0" w:color="auto"/>
            </w:tcBorders>
          </w:tcPr>
          <w:p w14:paraId="7C9D9C9D" w14:textId="77777777" w:rsidR="006E3DA6" w:rsidRPr="00905F54" w:rsidRDefault="00D07AFE" w:rsidP="00F21F7F">
            <w:pPr>
              <w:jc w:val="center"/>
              <w:rPr>
                <w:rFonts w:ascii="Calibri" w:hAnsi="Calibri" w:cstheme="minorHAnsi"/>
                <w:sz w:val="20"/>
                <w:szCs w:val="20"/>
              </w:rPr>
            </w:pPr>
            <w:r w:rsidRPr="00905F54">
              <w:rPr>
                <w:rFonts w:ascii="Calibri" w:hAnsi="Calibri" w:cstheme="minorHAnsi"/>
                <w:sz w:val="20"/>
                <w:szCs w:val="20"/>
              </w:rPr>
              <w:t>2011</w:t>
            </w:r>
            <w:r w:rsidR="00CE2304" w:rsidRPr="00905F54">
              <w:rPr>
                <w:rFonts w:ascii="Calibri" w:hAnsi="Calibri" w:cstheme="minorHAnsi"/>
                <w:sz w:val="20"/>
                <w:szCs w:val="20"/>
              </w:rPr>
              <w:t xml:space="preserve"> </w:t>
            </w:r>
            <w:r w:rsidR="00C87DF2" w:rsidRPr="00905F54">
              <w:rPr>
                <w:rFonts w:ascii="Calibri" w:hAnsi="Calibri" w:cstheme="minorHAnsi"/>
                <w:sz w:val="20"/>
                <w:szCs w:val="20"/>
              </w:rPr>
              <w:t>–</w:t>
            </w:r>
            <w:r w:rsidR="00CE2304" w:rsidRPr="00905F54">
              <w:rPr>
                <w:rFonts w:ascii="Calibri" w:hAnsi="Calibri" w:cstheme="minorHAnsi"/>
                <w:sz w:val="20"/>
                <w:szCs w:val="20"/>
              </w:rPr>
              <w:t xml:space="preserve"> </w:t>
            </w:r>
            <w:r w:rsidR="00FA7149" w:rsidRPr="00905F54">
              <w:rPr>
                <w:rFonts w:ascii="Calibri" w:hAnsi="Calibri" w:cstheme="minorHAnsi"/>
                <w:sz w:val="20"/>
                <w:szCs w:val="20"/>
              </w:rPr>
              <w:t>2014</w:t>
            </w:r>
          </w:p>
        </w:tc>
      </w:tr>
      <w:tr w:rsidR="005528F8" w:rsidRPr="00905F54" w14:paraId="7246CFA7" w14:textId="77777777" w:rsidTr="00DA27C5">
        <w:tc>
          <w:tcPr>
            <w:tcW w:w="1908" w:type="dxa"/>
            <w:tcBorders>
              <w:bottom w:val="single" w:sz="4" w:space="0" w:color="auto"/>
            </w:tcBorders>
          </w:tcPr>
          <w:p w14:paraId="17E616AB" w14:textId="219921D2" w:rsidR="005528F8" w:rsidRPr="00905F54" w:rsidRDefault="005528F8" w:rsidP="00F21F7F">
            <w:pPr>
              <w:rPr>
                <w:rFonts w:ascii="Calibri" w:hAnsi="Calibri" w:cstheme="minorHAnsi"/>
                <w:sz w:val="20"/>
                <w:szCs w:val="20"/>
              </w:rPr>
            </w:pPr>
            <w:r w:rsidRPr="00905F54">
              <w:rPr>
                <w:rFonts w:ascii="Calibri" w:hAnsi="Calibri" w:cstheme="minorHAnsi"/>
                <w:sz w:val="20"/>
                <w:szCs w:val="20"/>
              </w:rPr>
              <w:t xml:space="preserve">Enforcement </w:t>
            </w:r>
          </w:p>
        </w:tc>
        <w:tc>
          <w:tcPr>
            <w:tcW w:w="5940" w:type="dxa"/>
            <w:tcBorders>
              <w:top w:val="single" w:sz="4" w:space="0" w:color="auto"/>
              <w:bottom w:val="single" w:sz="4" w:space="0" w:color="auto"/>
            </w:tcBorders>
          </w:tcPr>
          <w:p w14:paraId="710053FE" w14:textId="7EFFD9B6" w:rsidR="005528F8" w:rsidRPr="00905F54" w:rsidRDefault="005528F8" w:rsidP="00F21F7F">
            <w:pPr>
              <w:rPr>
                <w:rFonts w:ascii="Calibri" w:hAnsi="Calibri" w:cstheme="minorHAnsi"/>
                <w:sz w:val="20"/>
                <w:szCs w:val="20"/>
              </w:rPr>
            </w:pPr>
            <w:r w:rsidRPr="00905F54">
              <w:rPr>
                <w:rFonts w:ascii="Calibri" w:hAnsi="Calibri" w:cstheme="minorHAnsi"/>
                <w:sz w:val="20"/>
                <w:szCs w:val="20"/>
              </w:rPr>
              <w:t>Make publicly available information regarding the number of labor inspections conducted, as well as information regarding the number of criminal investigators.</w:t>
            </w:r>
          </w:p>
        </w:tc>
        <w:tc>
          <w:tcPr>
            <w:tcW w:w="1728" w:type="dxa"/>
            <w:tcBorders>
              <w:top w:val="single" w:sz="4" w:space="0" w:color="auto"/>
              <w:bottom w:val="single" w:sz="4" w:space="0" w:color="auto"/>
            </w:tcBorders>
          </w:tcPr>
          <w:p w14:paraId="34A3281E" w14:textId="3850163A" w:rsidR="005528F8" w:rsidRPr="00905F54" w:rsidRDefault="005528F8" w:rsidP="00F21F7F">
            <w:pPr>
              <w:jc w:val="center"/>
              <w:rPr>
                <w:rFonts w:ascii="Calibri" w:hAnsi="Calibri" w:cstheme="minorHAnsi"/>
                <w:sz w:val="20"/>
                <w:szCs w:val="20"/>
              </w:rPr>
            </w:pPr>
            <w:r w:rsidRPr="00905F54">
              <w:rPr>
                <w:rFonts w:ascii="Calibri" w:hAnsi="Calibri" w:cstheme="minorHAnsi"/>
                <w:sz w:val="20"/>
                <w:szCs w:val="20"/>
              </w:rPr>
              <w:t>2014</w:t>
            </w:r>
          </w:p>
        </w:tc>
      </w:tr>
      <w:tr w:rsidR="00590361" w:rsidRPr="00905F54" w14:paraId="1FF34C33" w14:textId="77777777" w:rsidTr="00DA27C5">
        <w:tc>
          <w:tcPr>
            <w:tcW w:w="1908" w:type="dxa"/>
            <w:tcBorders>
              <w:top w:val="single" w:sz="4" w:space="0" w:color="auto"/>
              <w:bottom w:val="single" w:sz="4" w:space="0" w:color="auto"/>
            </w:tcBorders>
          </w:tcPr>
          <w:p w14:paraId="32852BF5" w14:textId="413736F2" w:rsidR="00590361" w:rsidRPr="00905F54" w:rsidRDefault="00590361" w:rsidP="00F21F7F">
            <w:pPr>
              <w:rPr>
                <w:rFonts w:ascii="Calibri" w:hAnsi="Calibri" w:cstheme="minorHAnsi"/>
                <w:sz w:val="20"/>
                <w:szCs w:val="20"/>
              </w:rPr>
            </w:pPr>
            <w:r w:rsidRPr="00905F54">
              <w:rPr>
                <w:rFonts w:ascii="Calibri" w:hAnsi="Calibri" w:cstheme="minorHAnsi"/>
                <w:sz w:val="20"/>
                <w:szCs w:val="20"/>
              </w:rPr>
              <w:t>Coordination</w:t>
            </w:r>
          </w:p>
        </w:tc>
        <w:tc>
          <w:tcPr>
            <w:tcW w:w="5940" w:type="dxa"/>
            <w:tcBorders>
              <w:top w:val="single" w:sz="4" w:space="0" w:color="auto"/>
              <w:bottom w:val="single" w:sz="4" w:space="0" w:color="auto"/>
            </w:tcBorders>
          </w:tcPr>
          <w:p w14:paraId="39F42461" w14:textId="77777777" w:rsidR="00590361" w:rsidRPr="00905F54" w:rsidRDefault="00590361" w:rsidP="00F21F7F">
            <w:pPr>
              <w:rPr>
                <w:rFonts w:ascii="Calibri" w:hAnsi="Calibri" w:cstheme="minorHAnsi"/>
                <w:sz w:val="20"/>
                <w:szCs w:val="20"/>
              </w:rPr>
            </w:pPr>
            <w:r w:rsidRPr="00905F54">
              <w:rPr>
                <w:rFonts w:ascii="Calibri" w:hAnsi="Calibri" w:cstheme="minorHAnsi"/>
                <w:sz w:val="20"/>
                <w:szCs w:val="20"/>
              </w:rPr>
              <w:t>Establish a coordinating mechanism to combat all worst forms of child labor.</w:t>
            </w:r>
          </w:p>
        </w:tc>
        <w:tc>
          <w:tcPr>
            <w:tcW w:w="1728" w:type="dxa"/>
            <w:tcBorders>
              <w:top w:val="single" w:sz="4" w:space="0" w:color="auto"/>
              <w:bottom w:val="single" w:sz="4" w:space="0" w:color="auto"/>
            </w:tcBorders>
          </w:tcPr>
          <w:p w14:paraId="662476ED" w14:textId="77777777" w:rsidR="00590361" w:rsidRPr="00905F54" w:rsidRDefault="00590361" w:rsidP="00F21F7F">
            <w:pPr>
              <w:jc w:val="center"/>
              <w:rPr>
                <w:rFonts w:ascii="Calibri" w:hAnsi="Calibri" w:cstheme="minorHAnsi"/>
                <w:sz w:val="20"/>
                <w:szCs w:val="20"/>
              </w:rPr>
            </w:pPr>
            <w:r w:rsidRPr="00905F54">
              <w:rPr>
                <w:rFonts w:ascii="Calibri" w:hAnsi="Calibri" w:cstheme="minorHAnsi"/>
                <w:sz w:val="20"/>
                <w:szCs w:val="20"/>
              </w:rPr>
              <w:t>2009</w:t>
            </w:r>
            <w:r w:rsidR="00CE2304" w:rsidRPr="00905F54">
              <w:rPr>
                <w:rFonts w:ascii="Calibri" w:hAnsi="Calibri" w:cstheme="minorHAnsi"/>
                <w:sz w:val="20"/>
                <w:szCs w:val="20"/>
              </w:rPr>
              <w:t xml:space="preserve"> </w:t>
            </w:r>
            <w:r w:rsidR="00C87DF2" w:rsidRPr="00905F54">
              <w:rPr>
                <w:rFonts w:ascii="Calibri" w:hAnsi="Calibri" w:cstheme="minorHAnsi"/>
                <w:sz w:val="20"/>
                <w:szCs w:val="20"/>
              </w:rPr>
              <w:t>–</w:t>
            </w:r>
            <w:r w:rsidR="00CE2304" w:rsidRPr="00905F54">
              <w:rPr>
                <w:rFonts w:ascii="Calibri" w:hAnsi="Calibri" w:cstheme="minorHAnsi"/>
                <w:sz w:val="20"/>
                <w:szCs w:val="20"/>
              </w:rPr>
              <w:t xml:space="preserve"> </w:t>
            </w:r>
            <w:r w:rsidR="00FA7149" w:rsidRPr="00905F54">
              <w:rPr>
                <w:rFonts w:ascii="Calibri" w:hAnsi="Calibri" w:cstheme="minorHAnsi"/>
                <w:sz w:val="20"/>
                <w:szCs w:val="20"/>
              </w:rPr>
              <w:t>2014</w:t>
            </w:r>
          </w:p>
        </w:tc>
      </w:tr>
      <w:tr w:rsidR="00590361" w:rsidRPr="00905F54" w14:paraId="275C5CB6" w14:textId="77777777" w:rsidTr="00DA27C5">
        <w:tc>
          <w:tcPr>
            <w:tcW w:w="1908" w:type="dxa"/>
            <w:tcBorders>
              <w:top w:val="single" w:sz="4" w:space="0" w:color="auto"/>
              <w:bottom w:val="single" w:sz="4" w:space="0" w:color="auto"/>
            </w:tcBorders>
          </w:tcPr>
          <w:p w14:paraId="53BEFBCB" w14:textId="77777777" w:rsidR="00590361" w:rsidRPr="00905F54" w:rsidRDefault="00590361" w:rsidP="00F21F7F">
            <w:pPr>
              <w:rPr>
                <w:rFonts w:ascii="Calibri" w:hAnsi="Calibri" w:cstheme="minorHAnsi"/>
                <w:sz w:val="20"/>
                <w:szCs w:val="20"/>
              </w:rPr>
            </w:pPr>
            <w:r w:rsidRPr="00905F54">
              <w:rPr>
                <w:rFonts w:ascii="Calibri" w:hAnsi="Calibri" w:cstheme="minorHAnsi"/>
                <w:sz w:val="20"/>
                <w:szCs w:val="20"/>
              </w:rPr>
              <w:t>Government Policies</w:t>
            </w:r>
          </w:p>
        </w:tc>
        <w:tc>
          <w:tcPr>
            <w:tcW w:w="5940" w:type="dxa"/>
            <w:tcBorders>
              <w:top w:val="single" w:sz="4" w:space="0" w:color="auto"/>
              <w:bottom w:val="single" w:sz="4" w:space="0" w:color="auto"/>
            </w:tcBorders>
          </w:tcPr>
          <w:p w14:paraId="60CE8E95" w14:textId="55CAE801" w:rsidR="00590361" w:rsidRPr="00905F54" w:rsidRDefault="00590361" w:rsidP="00F038C0">
            <w:pPr>
              <w:rPr>
                <w:rFonts w:ascii="Calibri" w:hAnsi="Calibri" w:cstheme="minorHAnsi"/>
                <w:sz w:val="20"/>
                <w:szCs w:val="20"/>
              </w:rPr>
            </w:pPr>
            <w:r w:rsidRPr="00905F54">
              <w:rPr>
                <w:rFonts w:ascii="Calibri" w:hAnsi="Calibri" w:cstheme="minorHAnsi"/>
                <w:sz w:val="20"/>
                <w:szCs w:val="20"/>
              </w:rPr>
              <w:t xml:space="preserve">Develop </w:t>
            </w:r>
            <w:r w:rsidR="00F038C0" w:rsidRPr="00905F54">
              <w:rPr>
                <w:rFonts w:ascii="Calibri" w:hAnsi="Calibri" w:cstheme="minorHAnsi"/>
                <w:sz w:val="20"/>
                <w:szCs w:val="20"/>
              </w:rPr>
              <w:t xml:space="preserve">policies to </w:t>
            </w:r>
            <w:r w:rsidR="004155A9" w:rsidRPr="00905F54">
              <w:rPr>
                <w:rFonts w:ascii="Calibri" w:hAnsi="Calibri" w:cstheme="minorHAnsi"/>
                <w:sz w:val="20"/>
                <w:szCs w:val="20"/>
              </w:rPr>
              <w:t>address child labor, including its worst forms</w:t>
            </w:r>
            <w:r w:rsidRPr="00905F54">
              <w:rPr>
                <w:rFonts w:ascii="Calibri" w:hAnsi="Calibri" w:cstheme="minorHAnsi"/>
                <w:sz w:val="20"/>
                <w:szCs w:val="20"/>
              </w:rPr>
              <w:t>.</w:t>
            </w:r>
          </w:p>
        </w:tc>
        <w:tc>
          <w:tcPr>
            <w:tcW w:w="1728" w:type="dxa"/>
            <w:tcBorders>
              <w:top w:val="single" w:sz="4" w:space="0" w:color="auto"/>
              <w:bottom w:val="single" w:sz="4" w:space="0" w:color="auto"/>
            </w:tcBorders>
          </w:tcPr>
          <w:p w14:paraId="6F40E349" w14:textId="77777777" w:rsidR="00590361" w:rsidRPr="00905F54" w:rsidRDefault="00590361" w:rsidP="00F21F7F">
            <w:pPr>
              <w:jc w:val="center"/>
              <w:rPr>
                <w:rFonts w:ascii="Calibri" w:hAnsi="Calibri" w:cstheme="minorHAnsi"/>
                <w:sz w:val="20"/>
                <w:szCs w:val="20"/>
              </w:rPr>
            </w:pPr>
            <w:r w:rsidRPr="00905F54">
              <w:rPr>
                <w:rFonts w:ascii="Calibri" w:hAnsi="Calibri" w:cstheme="minorHAnsi"/>
                <w:sz w:val="20"/>
                <w:szCs w:val="20"/>
              </w:rPr>
              <w:t>2009</w:t>
            </w:r>
            <w:r w:rsidR="00CE2304" w:rsidRPr="00905F54">
              <w:rPr>
                <w:rFonts w:ascii="Calibri" w:hAnsi="Calibri" w:cstheme="minorHAnsi"/>
                <w:sz w:val="20"/>
                <w:szCs w:val="20"/>
              </w:rPr>
              <w:t xml:space="preserve"> </w:t>
            </w:r>
            <w:r w:rsidR="00C87DF2" w:rsidRPr="00905F54">
              <w:rPr>
                <w:rFonts w:ascii="Calibri" w:hAnsi="Calibri" w:cstheme="minorHAnsi"/>
                <w:sz w:val="20"/>
                <w:szCs w:val="20"/>
              </w:rPr>
              <w:t>–</w:t>
            </w:r>
            <w:r w:rsidR="00CE2304" w:rsidRPr="00905F54">
              <w:rPr>
                <w:rFonts w:ascii="Calibri" w:hAnsi="Calibri" w:cstheme="minorHAnsi"/>
                <w:sz w:val="20"/>
                <w:szCs w:val="20"/>
              </w:rPr>
              <w:t xml:space="preserve"> </w:t>
            </w:r>
            <w:r w:rsidR="00FA7149" w:rsidRPr="00905F54">
              <w:rPr>
                <w:rFonts w:ascii="Calibri" w:hAnsi="Calibri" w:cstheme="minorHAnsi"/>
                <w:sz w:val="20"/>
                <w:szCs w:val="20"/>
              </w:rPr>
              <w:t>2014</w:t>
            </w:r>
          </w:p>
        </w:tc>
      </w:tr>
      <w:tr w:rsidR="00EB3687" w:rsidRPr="00905F54" w14:paraId="4DC4C07D" w14:textId="77777777" w:rsidTr="00DA27C5">
        <w:tc>
          <w:tcPr>
            <w:tcW w:w="1908" w:type="dxa"/>
            <w:vMerge w:val="restart"/>
            <w:tcBorders>
              <w:top w:val="single" w:sz="4" w:space="0" w:color="auto"/>
            </w:tcBorders>
          </w:tcPr>
          <w:p w14:paraId="1D5D68E4" w14:textId="77777777" w:rsidR="00EB3687" w:rsidRPr="00905F54" w:rsidRDefault="00EB3687" w:rsidP="00F21F7F">
            <w:pPr>
              <w:rPr>
                <w:rFonts w:ascii="Calibri" w:hAnsi="Calibri" w:cstheme="minorHAnsi"/>
                <w:sz w:val="20"/>
                <w:szCs w:val="20"/>
              </w:rPr>
            </w:pPr>
            <w:r w:rsidRPr="00905F54">
              <w:rPr>
                <w:rFonts w:ascii="Calibri" w:hAnsi="Calibri" w:cstheme="minorHAnsi"/>
                <w:sz w:val="20"/>
                <w:szCs w:val="20"/>
              </w:rPr>
              <w:t>Social Programs</w:t>
            </w:r>
          </w:p>
        </w:tc>
        <w:tc>
          <w:tcPr>
            <w:tcW w:w="5940" w:type="dxa"/>
            <w:tcBorders>
              <w:top w:val="single" w:sz="4" w:space="0" w:color="auto"/>
              <w:bottom w:val="single" w:sz="4" w:space="0" w:color="auto"/>
            </w:tcBorders>
          </w:tcPr>
          <w:p w14:paraId="238DC434" w14:textId="77777777" w:rsidR="00EB3687" w:rsidRPr="00905F54" w:rsidRDefault="00EB3687" w:rsidP="00670715">
            <w:pPr>
              <w:rPr>
                <w:rFonts w:ascii="Calibri" w:hAnsi="Calibri" w:cstheme="minorHAnsi"/>
                <w:sz w:val="20"/>
                <w:szCs w:val="20"/>
              </w:rPr>
            </w:pPr>
            <w:r w:rsidRPr="00905F54">
              <w:rPr>
                <w:rFonts w:ascii="Calibri" w:hAnsi="Calibri" w:cstheme="minorHAnsi"/>
                <w:sz w:val="20"/>
                <w:szCs w:val="20"/>
              </w:rPr>
              <w:t>Conduct research to determine</w:t>
            </w:r>
            <w:r w:rsidR="008C0840" w:rsidRPr="00905F54">
              <w:rPr>
                <w:rFonts w:ascii="Calibri" w:hAnsi="Calibri" w:cstheme="minorHAnsi"/>
                <w:sz w:val="20"/>
                <w:szCs w:val="20"/>
              </w:rPr>
              <w:t xml:space="preserve"> </w:t>
            </w:r>
            <w:r w:rsidR="00670715" w:rsidRPr="00905F54">
              <w:rPr>
                <w:rFonts w:ascii="Calibri" w:hAnsi="Calibri"/>
                <w:sz w:val="20"/>
                <w:szCs w:val="20"/>
              </w:rPr>
              <w:t xml:space="preserve">the prevalence of child labor and its worst forms </w:t>
            </w:r>
            <w:r w:rsidRPr="00905F54">
              <w:rPr>
                <w:rFonts w:ascii="Calibri" w:hAnsi="Calibri" w:cstheme="minorHAnsi"/>
                <w:sz w:val="20"/>
                <w:szCs w:val="20"/>
              </w:rPr>
              <w:t xml:space="preserve">in Saint Vincent and the Grenadines. </w:t>
            </w:r>
          </w:p>
        </w:tc>
        <w:tc>
          <w:tcPr>
            <w:tcW w:w="1728" w:type="dxa"/>
            <w:tcBorders>
              <w:top w:val="single" w:sz="4" w:space="0" w:color="auto"/>
              <w:bottom w:val="single" w:sz="4" w:space="0" w:color="auto"/>
            </w:tcBorders>
          </w:tcPr>
          <w:p w14:paraId="10ACBC69" w14:textId="77777777" w:rsidR="00EB3687" w:rsidRPr="00905F54" w:rsidRDefault="00EB3687" w:rsidP="00F21F7F">
            <w:pPr>
              <w:jc w:val="center"/>
              <w:rPr>
                <w:rFonts w:ascii="Calibri" w:hAnsi="Calibri" w:cstheme="minorHAnsi"/>
                <w:sz w:val="20"/>
                <w:szCs w:val="20"/>
              </w:rPr>
            </w:pPr>
            <w:r w:rsidRPr="00905F54">
              <w:rPr>
                <w:rFonts w:ascii="Calibri" w:hAnsi="Calibri" w:cstheme="minorHAnsi"/>
                <w:sz w:val="20"/>
                <w:szCs w:val="20"/>
              </w:rPr>
              <w:t>2009 – 2014</w:t>
            </w:r>
          </w:p>
        </w:tc>
      </w:tr>
      <w:tr w:rsidR="00EB3687" w:rsidRPr="00905F54" w14:paraId="1FA5237E" w14:textId="77777777" w:rsidTr="00DA27C5">
        <w:tc>
          <w:tcPr>
            <w:tcW w:w="1908" w:type="dxa"/>
            <w:vMerge/>
            <w:tcBorders>
              <w:bottom w:val="single" w:sz="4" w:space="0" w:color="auto"/>
            </w:tcBorders>
          </w:tcPr>
          <w:p w14:paraId="10196C08" w14:textId="77777777" w:rsidR="00EB3687" w:rsidRPr="00905F54" w:rsidRDefault="00EB3687" w:rsidP="00F21F7F">
            <w:pPr>
              <w:rPr>
                <w:rFonts w:ascii="Calibri" w:hAnsi="Calibri" w:cstheme="minorHAnsi"/>
                <w:sz w:val="20"/>
                <w:szCs w:val="20"/>
              </w:rPr>
            </w:pPr>
          </w:p>
        </w:tc>
        <w:tc>
          <w:tcPr>
            <w:tcW w:w="5940" w:type="dxa"/>
            <w:tcBorders>
              <w:top w:val="single" w:sz="4" w:space="0" w:color="auto"/>
              <w:bottom w:val="single" w:sz="4" w:space="0" w:color="auto"/>
            </w:tcBorders>
          </w:tcPr>
          <w:p w14:paraId="3A52229C" w14:textId="62212934" w:rsidR="00EB3687" w:rsidRPr="00905F54" w:rsidRDefault="00EB3687" w:rsidP="00837C6F">
            <w:pPr>
              <w:rPr>
                <w:rFonts w:ascii="Calibri" w:hAnsi="Calibri" w:cstheme="minorHAnsi"/>
                <w:sz w:val="20"/>
                <w:szCs w:val="20"/>
              </w:rPr>
            </w:pPr>
            <w:r w:rsidRPr="00905F54">
              <w:rPr>
                <w:rFonts w:ascii="Calibri" w:hAnsi="Calibri" w:cstheme="minorHAnsi"/>
                <w:sz w:val="20"/>
                <w:szCs w:val="20"/>
              </w:rPr>
              <w:t xml:space="preserve">Assess the impact that existing programs may have on addressing </w:t>
            </w:r>
            <w:r w:rsidR="00D00A6D" w:rsidRPr="00905F54">
              <w:rPr>
                <w:rFonts w:ascii="Calibri" w:hAnsi="Calibri" w:cstheme="minorHAnsi"/>
                <w:sz w:val="20"/>
                <w:szCs w:val="20"/>
              </w:rPr>
              <w:t xml:space="preserve">child labor, including its </w:t>
            </w:r>
            <w:r w:rsidRPr="00905F54">
              <w:rPr>
                <w:rFonts w:ascii="Calibri" w:hAnsi="Calibri" w:cstheme="minorHAnsi"/>
                <w:sz w:val="20"/>
                <w:szCs w:val="20"/>
              </w:rPr>
              <w:t>worst forms of child labor.</w:t>
            </w:r>
          </w:p>
        </w:tc>
        <w:tc>
          <w:tcPr>
            <w:tcW w:w="1728" w:type="dxa"/>
            <w:tcBorders>
              <w:top w:val="single" w:sz="4" w:space="0" w:color="auto"/>
              <w:bottom w:val="single" w:sz="4" w:space="0" w:color="auto"/>
            </w:tcBorders>
          </w:tcPr>
          <w:p w14:paraId="7C067AE2" w14:textId="77777777" w:rsidR="00EB3687" w:rsidRPr="00905F54" w:rsidRDefault="00EB3687" w:rsidP="00F21F7F">
            <w:pPr>
              <w:jc w:val="center"/>
              <w:rPr>
                <w:rFonts w:ascii="Calibri" w:hAnsi="Calibri" w:cstheme="minorHAnsi"/>
                <w:sz w:val="20"/>
                <w:szCs w:val="20"/>
              </w:rPr>
            </w:pPr>
            <w:r w:rsidRPr="00905F54">
              <w:rPr>
                <w:rFonts w:ascii="Calibri" w:hAnsi="Calibri" w:cstheme="minorHAnsi"/>
                <w:sz w:val="20"/>
                <w:szCs w:val="20"/>
              </w:rPr>
              <w:t>2009 – 2014</w:t>
            </w:r>
          </w:p>
        </w:tc>
      </w:tr>
    </w:tbl>
    <w:p w14:paraId="1D4F6820" w14:textId="77777777" w:rsidR="00BF0AF6" w:rsidRPr="00905F54" w:rsidRDefault="00BF0AF6">
      <w:pPr>
        <w:rPr>
          <w:rFonts w:ascii="Calibri" w:hAnsi="Calibri"/>
          <w:sz w:val="22"/>
          <w:szCs w:val="22"/>
        </w:rPr>
      </w:pPr>
    </w:p>
    <w:p w14:paraId="1EFFF05A" w14:textId="77777777" w:rsidR="001024BD" w:rsidRPr="00905F54" w:rsidRDefault="00FE2EFF" w:rsidP="001024BD">
      <w:pPr>
        <w:rPr>
          <w:noProof/>
        </w:rPr>
      </w:pPr>
      <w:r w:rsidRPr="00905F54">
        <w:fldChar w:fldCharType="begin"/>
      </w:r>
      <w:r w:rsidR="00BF0AF6" w:rsidRPr="00905F54">
        <w:instrText xml:space="preserve"> ADDIN EN.REFLIST </w:instrText>
      </w:r>
      <w:r w:rsidRPr="00905F54">
        <w:fldChar w:fldCharType="separate"/>
      </w:r>
      <w:bookmarkStart w:id="3" w:name="_ENREF_1"/>
      <w:r w:rsidR="001024BD" w:rsidRPr="00905F54">
        <w:rPr>
          <w:noProof/>
        </w:rPr>
        <w:t>1.</w:t>
      </w:r>
      <w:r w:rsidR="001024BD" w:rsidRPr="00905F54">
        <w:rPr>
          <w:noProof/>
        </w:rPr>
        <w:tab/>
        <w:t xml:space="preserve">U.S. Embassy-Bridgetown. </w:t>
      </w:r>
      <w:r w:rsidR="001024BD" w:rsidRPr="00905F54">
        <w:rPr>
          <w:i/>
          <w:noProof/>
        </w:rPr>
        <w:t>reporting, January 17, 2014</w:t>
      </w:r>
      <w:r w:rsidR="001024BD" w:rsidRPr="00905F54">
        <w:rPr>
          <w:noProof/>
        </w:rPr>
        <w:t xml:space="preserve">. </w:t>
      </w:r>
      <w:bookmarkEnd w:id="3"/>
    </w:p>
    <w:p w14:paraId="36695527" w14:textId="77777777" w:rsidR="001024BD" w:rsidRPr="00905F54" w:rsidRDefault="001024BD" w:rsidP="001024BD">
      <w:pPr>
        <w:rPr>
          <w:noProof/>
        </w:rPr>
      </w:pPr>
      <w:bookmarkStart w:id="4" w:name="_ENREF_2"/>
      <w:r w:rsidRPr="00905F54">
        <w:rPr>
          <w:noProof/>
        </w:rPr>
        <w:t>2.</w:t>
      </w:r>
      <w:r w:rsidRPr="00905F54">
        <w:rPr>
          <w:noProof/>
        </w:rPr>
        <w:tab/>
        <w:t xml:space="preserve">U.S. Embassy- Bridgetown. </w:t>
      </w:r>
      <w:r w:rsidRPr="00905F54">
        <w:rPr>
          <w:i/>
          <w:noProof/>
        </w:rPr>
        <w:t>reporting, January 14, 2015</w:t>
      </w:r>
      <w:r w:rsidRPr="00905F54">
        <w:rPr>
          <w:noProof/>
        </w:rPr>
        <w:t xml:space="preserve">. </w:t>
      </w:r>
      <w:bookmarkEnd w:id="4"/>
    </w:p>
    <w:p w14:paraId="160F80C3" w14:textId="36129C8B" w:rsidR="001024BD" w:rsidRPr="00905F54" w:rsidRDefault="001024BD" w:rsidP="001024BD">
      <w:pPr>
        <w:rPr>
          <w:noProof/>
        </w:rPr>
      </w:pPr>
      <w:bookmarkStart w:id="5" w:name="_ENREF_3"/>
      <w:r w:rsidRPr="00905F54">
        <w:rPr>
          <w:noProof/>
        </w:rPr>
        <w:t>3.</w:t>
      </w:r>
      <w:r w:rsidRPr="00905F54">
        <w:rPr>
          <w:noProof/>
        </w:rPr>
        <w:tab/>
        <w:t xml:space="preserve">UNESCO Institute for Statistics. </w:t>
      </w:r>
      <w:r w:rsidRPr="00905F54">
        <w:rPr>
          <w:i/>
          <w:noProof/>
        </w:rPr>
        <w:t>Gross intake ratio to the last grade of primary. Total</w:t>
      </w:r>
      <w:r w:rsidRPr="00905F54">
        <w:rPr>
          <w:noProof/>
        </w:rPr>
        <w:t xml:space="preserve">. [accessed January 16, 2015] </w:t>
      </w:r>
      <w:hyperlink r:id="rId13" w:history="1">
        <w:r w:rsidRPr="00905F54">
          <w:rPr>
            <w:rStyle w:val="Hyperlink"/>
            <w:noProof/>
          </w:rPr>
          <w:t>http://www.uis.unesco.org/Pages/default.aspx?SPSLanguage=EN</w:t>
        </w:r>
      </w:hyperlink>
      <w:r w:rsidRPr="00905F54">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6EAAD967" w14:textId="77777777" w:rsidR="001024BD" w:rsidRPr="00905F54" w:rsidRDefault="001024BD" w:rsidP="001024BD">
      <w:pPr>
        <w:rPr>
          <w:noProof/>
        </w:rPr>
      </w:pPr>
      <w:bookmarkStart w:id="6" w:name="_ENREF_4"/>
      <w:r w:rsidRPr="00905F54">
        <w:rPr>
          <w:noProof/>
        </w:rPr>
        <w:t>4.</w:t>
      </w:r>
      <w:r w:rsidRPr="00905F54">
        <w:rPr>
          <w:noProof/>
        </w:rPr>
        <w:tab/>
        <w:t xml:space="preserve">UCW. </w:t>
      </w:r>
      <w:r w:rsidRPr="00905F54">
        <w:rPr>
          <w:i/>
          <w:noProof/>
        </w:rPr>
        <w:t>Analysis of Child Economic Activity and School Attendance Statistics from National Household or Child Labor Surveys</w:t>
      </w:r>
      <w:r w:rsidRPr="00905F54">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1638C1A9" w14:textId="0AEAA250" w:rsidR="001024BD" w:rsidRPr="00905F54" w:rsidRDefault="001024BD" w:rsidP="001024BD">
      <w:pPr>
        <w:rPr>
          <w:noProof/>
        </w:rPr>
      </w:pPr>
      <w:bookmarkStart w:id="7" w:name="_ENREF_5"/>
      <w:r w:rsidRPr="00905F54">
        <w:rPr>
          <w:noProof/>
        </w:rPr>
        <w:t>5.</w:t>
      </w:r>
      <w:r w:rsidRPr="00905F54">
        <w:rPr>
          <w:noProof/>
        </w:rPr>
        <w:tab/>
        <w:t xml:space="preserve">U.S. Department of State. "Saint Vincent and the Grenadines," in </w:t>
      </w:r>
      <w:r w:rsidRPr="00905F54">
        <w:rPr>
          <w:i/>
          <w:noProof/>
        </w:rPr>
        <w:t>Country Reports on Human Rights Practices- 2013</w:t>
      </w:r>
      <w:r w:rsidRPr="00905F54">
        <w:rPr>
          <w:noProof/>
        </w:rPr>
        <w:t xml:space="preserve">. Washington, DC; February 27, 2014; </w:t>
      </w:r>
      <w:hyperlink r:id="rId14" w:anchor="wrapper" w:history="1">
        <w:r w:rsidRPr="00905F54">
          <w:rPr>
            <w:rStyle w:val="Hyperlink"/>
            <w:noProof/>
          </w:rPr>
          <w:t>http://www.state.gov/j/drl/rls/hrrpt/humanrightsreport/index.htm#wrapper</w:t>
        </w:r>
      </w:hyperlink>
      <w:r w:rsidRPr="00905F54">
        <w:rPr>
          <w:noProof/>
        </w:rPr>
        <w:t>.</w:t>
      </w:r>
      <w:bookmarkEnd w:id="7"/>
    </w:p>
    <w:p w14:paraId="68AD49AE" w14:textId="77777777" w:rsidR="001024BD" w:rsidRPr="00905F54" w:rsidRDefault="001024BD" w:rsidP="001024BD">
      <w:pPr>
        <w:rPr>
          <w:noProof/>
        </w:rPr>
      </w:pPr>
      <w:bookmarkStart w:id="8" w:name="_ENREF_6"/>
      <w:r w:rsidRPr="00905F54">
        <w:rPr>
          <w:noProof/>
        </w:rPr>
        <w:t>6.</w:t>
      </w:r>
      <w:r w:rsidRPr="00905F54">
        <w:rPr>
          <w:noProof/>
        </w:rPr>
        <w:tab/>
        <w:t>US Embassy- Bridgetown official. E-mail communication to USDOL official. March 3, 2014.</w:t>
      </w:r>
      <w:bookmarkEnd w:id="8"/>
    </w:p>
    <w:p w14:paraId="153A7587" w14:textId="77777777" w:rsidR="001024BD" w:rsidRPr="00905F54" w:rsidRDefault="001024BD" w:rsidP="001024BD">
      <w:pPr>
        <w:rPr>
          <w:noProof/>
        </w:rPr>
      </w:pPr>
      <w:bookmarkStart w:id="9" w:name="_ENREF_7"/>
      <w:r w:rsidRPr="00905F54">
        <w:rPr>
          <w:noProof/>
        </w:rPr>
        <w:t>7.</w:t>
      </w:r>
      <w:r w:rsidRPr="00905F54">
        <w:rPr>
          <w:noProof/>
        </w:rPr>
        <w:tab/>
        <w:t xml:space="preserve">Government of St. Vincent and the Grenadines. </w:t>
      </w:r>
      <w:r w:rsidRPr="00905F54">
        <w:rPr>
          <w:i/>
          <w:noProof/>
        </w:rPr>
        <w:t>Submitted in response to U.S. Department of Labor Federal Register Notice (November 13, 2014). "Request for Information on Efforts by Certain Countries to Eliminate the Worst Forms of Child Labor"</w:t>
      </w:r>
      <w:r w:rsidRPr="00905F54">
        <w:rPr>
          <w:noProof/>
        </w:rPr>
        <w:t xml:space="preserve">. Kingston February 23, 2015. </w:t>
      </w:r>
      <w:bookmarkEnd w:id="9"/>
    </w:p>
    <w:p w14:paraId="7AC2CFAE" w14:textId="77777777" w:rsidR="001024BD" w:rsidRPr="00905F54" w:rsidRDefault="001024BD" w:rsidP="001024BD">
      <w:pPr>
        <w:rPr>
          <w:noProof/>
        </w:rPr>
      </w:pPr>
      <w:bookmarkStart w:id="10" w:name="_ENREF_8"/>
      <w:r w:rsidRPr="00905F54">
        <w:rPr>
          <w:noProof/>
        </w:rPr>
        <w:t>8.</w:t>
      </w:r>
      <w:r w:rsidRPr="00905F54">
        <w:rPr>
          <w:noProof/>
        </w:rPr>
        <w:tab/>
        <w:t xml:space="preserve">U.S. Embassy- Bridgetown. </w:t>
      </w:r>
      <w:r w:rsidRPr="00905F54">
        <w:rPr>
          <w:i/>
          <w:noProof/>
        </w:rPr>
        <w:t>reporting, February 14, 2014</w:t>
      </w:r>
      <w:r w:rsidRPr="00905F54">
        <w:rPr>
          <w:noProof/>
        </w:rPr>
        <w:t xml:space="preserve">. </w:t>
      </w:r>
      <w:bookmarkEnd w:id="10"/>
    </w:p>
    <w:p w14:paraId="2C27D2C7" w14:textId="3ABAF4E7" w:rsidR="001024BD" w:rsidRPr="00905F54" w:rsidRDefault="001024BD" w:rsidP="001024BD">
      <w:pPr>
        <w:rPr>
          <w:noProof/>
        </w:rPr>
      </w:pPr>
      <w:bookmarkStart w:id="11" w:name="_ENREF_9"/>
      <w:r w:rsidRPr="00905F54">
        <w:rPr>
          <w:noProof/>
        </w:rPr>
        <w:t>9.</w:t>
      </w:r>
      <w:r w:rsidRPr="00905F54">
        <w:rPr>
          <w:noProof/>
        </w:rPr>
        <w:tab/>
        <w:t xml:space="preserve">U.S. Department of State. "Saint Vincent and the Grenadines " in </w:t>
      </w:r>
      <w:r w:rsidRPr="00905F54">
        <w:rPr>
          <w:i/>
          <w:noProof/>
        </w:rPr>
        <w:t>Trafficking in Persons Report- 2014</w:t>
      </w:r>
      <w:r w:rsidRPr="00905F54">
        <w:rPr>
          <w:noProof/>
        </w:rPr>
        <w:t xml:space="preserve">. Washington, DC; June 19, 2014; </w:t>
      </w:r>
      <w:hyperlink r:id="rId15" w:history="1">
        <w:r w:rsidRPr="00905F54">
          <w:rPr>
            <w:rStyle w:val="Hyperlink"/>
            <w:noProof/>
          </w:rPr>
          <w:t>http://www.state.gov/documents/organization/226848.pdf</w:t>
        </w:r>
      </w:hyperlink>
      <w:r w:rsidRPr="00905F54">
        <w:rPr>
          <w:noProof/>
        </w:rPr>
        <w:t>.</w:t>
      </w:r>
      <w:bookmarkEnd w:id="11"/>
    </w:p>
    <w:p w14:paraId="00F8E09A" w14:textId="09D6F780" w:rsidR="001024BD" w:rsidRPr="00905F54" w:rsidRDefault="001024BD" w:rsidP="001024BD">
      <w:pPr>
        <w:rPr>
          <w:noProof/>
        </w:rPr>
      </w:pPr>
      <w:bookmarkStart w:id="12" w:name="_ENREF_10"/>
      <w:r w:rsidRPr="00905F54">
        <w:rPr>
          <w:noProof/>
        </w:rPr>
        <w:lastRenderedPageBreak/>
        <w:t>10.</w:t>
      </w:r>
      <w:r w:rsidRPr="00905F54">
        <w:rPr>
          <w:noProof/>
        </w:rPr>
        <w:tab/>
        <w:t xml:space="preserve">ILO Committee of Experts. </w:t>
      </w:r>
      <w:r w:rsidRPr="00905F54">
        <w:rPr>
          <w:i/>
          <w:noProof/>
        </w:rPr>
        <w:t>Individual Direct Request concerning Worst Forms of Child Labour Convention, 1999 (No. 182) Saint Vincent and the Grenadines (ratification: 2001) Published: 2014</w:t>
      </w:r>
      <w:r w:rsidRPr="00905F54">
        <w:rPr>
          <w:noProof/>
        </w:rPr>
        <w:t xml:space="preserve">; accessed December 1, 2014 </w:t>
      </w:r>
      <w:hyperlink r:id="rId16" w:history="1">
        <w:r w:rsidRPr="00905F54">
          <w:rPr>
            <w:rStyle w:val="Hyperlink"/>
            <w:noProof/>
          </w:rPr>
          <w:t>http://www.ilo.org/dyn/normlex/en/f?p=1000:20010:0::NO:::</w:t>
        </w:r>
      </w:hyperlink>
      <w:r w:rsidRPr="00905F54">
        <w:rPr>
          <w:noProof/>
        </w:rPr>
        <w:t>.</w:t>
      </w:r>
      <w:bookmarkEnd w:id="12"/>
    </w:p>
    <w:p w14:paraId="3D85D040" w14:textId="09605CB9" w:rsidR="001024BD" w:rsidRPr="00905F54" w:rsidRDefault="001024BD" w:rsidP="001024BD">
      <w:pPr>
        <w:rPr>
          <w:noProof/>
        </w:rPr>
      </w:pPr>
      <w:bookmarkStart w:id="13" w:name="_ENREF_11"/>
      <w:r w:rsidRPr="00905F54">
        <w:rPr>
          <w:noProof/>
        </w:rPr>
        <w:t>11.</w:t>
      </w:r>
      <w:r w:rsidRPr="00905F54">
        <w:rPr>
          <w:noProof/>
        </w:rPr>
        <w:tab/>
        <w:t xml:space="preserve">Government of Saint Vincent and the Grenadines. </w:t>
      </w:r>
      <w:r w:rsidRPr="00905F54">
        <w:rPr>
          <w:i/>
          <w:noProof/>
        </w:rPr>
        <w:t>Employment of Women, Young Persons, and Children Act</w:t>
      </w:r>
      <w:r w:rsidRPr="00905F54">
        <w:rPr>
          <w:noProof/>
        </w:rPr>
        <w:t xml:space="preserve">, no. 85, enacted July 1, 1938. </w:t>
      </w:r>
      <w:hyperlink r:id="rId17" w:history="1">
        <w:r w:rsidRPr="00905F54">
          <w:rPr>
            <w:rStyle w:val="Hyperlink"/>
            <w:noProof/>
          </w:rPr>
          <w:t>http://www.cavehill.uwi.edu/sitedemo/getattachment/bcecb492-a707-4f10-a65a-b2fc495fca02/EMPLOYMENT-OF-WOMEN,-YOUNG-PERSONS-AND-CHILDREN-AC.aspx;.gif;.jpg;.pdf;.htm;.flv</w:t>
        </w:r>
      </w:hyperlink>
      <w:r w:rsidRPr="00905F54">
        <w:rPr>
          <w:noProof/>
        </w:rPr>
        <w:t>.</w:t>
      </w:r>
      <w:bookmarkEnd w:id="13"/>
    </w:p>
    <w:p w14:paraId="0E0E1302" w14:textId="77777777" w:rsidR="001024BD" w:rsidRPr="00905F54" w:rsidRDefault="001024BD" w:rsidP="001024BD">
      <w:pPr>
        <w:rPr>
          <w:noProof/>
        </w:rPr>
      </w:pPr>
      <w:bookmarkStart w:id="14" w:name="_ENREF_12"/>
      <w:r w:rsidRPr="00905F54">
        <w:rPr>
          <w:noProof/>
        </w:rPr>
        <w:t>12.</w:t>
      </w:r>
      <w:r w:rsidRPr="00905F54">
        <w:rPr>
          <w:noProof/>
        </w:rPr>
        <w:tab/>
        <w:t xml:space="preserve">Government of Saint Vincent and Grenadines. </w:t>
      </w:r>
      <w:r w:rsidRPr="00905F54">
        <w:rPr>
          <w:i/>
          <w:noProof/>
        </w:rPr>
        <w:t>Prevention of Trafficking in Persons Act</w:t>
      </w:r>
      <w:r w:rsidRPr="00905F54">
        <w:rPr>
          <w:noProof/>
        </w:rPr>
        <w:t xml:space="preserve">, no. 27, enacted September 29, 2011. </w:t>
      </w:r>
      <w:bookmarkEnd w:id="14"/>
    </w:p>
    <w:p w14:paraId="1BD38330" w14:textId="77777777" w:rsidR="001024BD" w:rsidRPr="00905F54" w:rsidRDefault="001024BD" w:rsidP="001024BD">
      <w:pPr>
        <w:rPr>
          <w:noProof/>
        </w:rPr>
      </w:pPr>
      <w:bookmarkStart w:id="15" w:name="_ENREF_13"/>
      <w:r w:rsidRPr="00905F54">
        <w:rPr>
          <w:noProof/>
        </w:rPr>
        <w:t>13.</w:t>
      </w:r>
      <w:r w:rsidRPr="00905F54">
        <w:rPr>
          <w:noProof/>
        </w:rPr>
        <w:tab/>
        <w:t xml:space="preserve">Government of Saint Vincent and the Grenadines. </w:t>
      </w:r>
      <w:r w:rsidRPr="00905F54">
        <w:rPr>
          <w:i/>
          <w:noProof/>
        </w:rPr>
        <w:t>Police Act Revised Edition 1990</w:t>
      </w:r>
      <w:r w:rsidRPr="00905F54">
        <w:rPr>
          <w:noProof/>
        </w:rPr>
        <w:t xml:space="preserve">, Chapter 280, enacted 1947. </w:t>
      </w:r>
      <w:bookmarkEnd w:id="15"/>
    </w:p>
    <w:p w14:paraId="615278FB" w14:textId="7E5F9622" w:rsidR="001024BD" w:rsidRPr="00905F54" w:rsidRDefault="001024BD" w:rsidP="001024BD">
      <w:pPr>
        <w:rPr>
          <w:noProof/>
        </w:rPr>
      </w:pPr>
      <w:bookmarkStart w:id="16" w:name="_ENREF_14"/>
      <w:r w:rsidRPr="00905F54">
        <w:rPr>
          <w:noProof/>
        </w:rPr>
        <w:t>14.</w:t>
      </w:r>
      <w:r w:rsidRPr="00905F54">
        <w:rPr>
          <w:noProof/>
        </w:rPr>
        <w:tab/>
        <w:t xml:space="preserve">Child Soldiers International. "Appendix II: Data Summary Table on Recruitment Ages of National Armies," in </w:t>
      </w:r>
      <w:r w:rsidRPr="00905F54">
        <w:rPr>
          <w:i/>
          <w:noProof/>
        </w:rPr>
        <w:t>Louder Than Words: An Agenda for Action to End State Use of Child Soldiers</w:t>
      </w:r>
      <w:r w:rsidRPr="00905F54">
        <w:rPr>
          <w:noProof/>
        </w:rPr>
        <w:t xml:space="preserve">. London; 2012; </w:t>
      </w:r>
      <w:hyperlink r:id="rId18" w:history="1">
        <w:r w:rsidRPr="00905F54">
          <w:rPr>
            <w:rStyle w:val="Hyperlink"/>
            <w:noProof/>
          </w:rPr>
          <w:t>http://www.child-soldiers.org/global_report_reader.php?id=562</w:t>
        </w:r>
      </w:hyperlink>
      <w:r w:rsidRPr="00905F54">
        <w:rPr>
          <w:noProof/>
        </w:rPr>
        <w:t>.</w:t>
      </w:r>
      <w:bookmarkEnd w:id="16"/>
    </w:p>
    <w:p w14:paraId="4F707ED3" w14:textId="77777777" w:rsidR="001024BD" w:rsidRPr="00905F54" w:rsidRDefault="001024BD" w:rsidP="001024BD">
      <w:pPr>
        <w:rPr>
          <w:noProof/>
        </w:rPr>
      </w:pPr>
      <w:bookmarkStart w:id="17" w:name="_ENREF_15"/>
      <w:r w:rsidRPr="00905F54">
        <w:rPr>
          <w:noProof/>
        </w:rPr>
        <w:t>15.</w:t>
      </w:r>
      <w:r w:rsidRPr="00905F54">
        <w:rPr>
          <w:noProof/>
        </w:rPr>
        <w:tab/>
        <w:t xml:space="preserve">Government of Saint Vincent and the Grenadines. </w:t>
      </w:r>
      <w:r w:rsidRPr="00905F54">
        <w:rPr>
          <w:i/>
          <w:noProof/>
        </w:rPr>
        <w:t>Education Act Revised 2006</w:t>
      </w:r>
      <w:r w:rsidRPr="00905F54">
        <w:rPr>
          <w:noProof/>
        </w:rPr>
        <w:t xml:space="preserve">, enacted 1992. </w:t>
      </w:r>
      <w:bookmarkEnd w:id="17"/>
    </w:p>
    <w:p w14:paraId="381239EA" w14:textId="3BB8B86F" w:rsidR="001024BD" w:rsidRPr="00905F54" w:rsidRDefault="001024BD" w:rsidP="001024BD">
      <w:pPr>
        <w:rPr>
          <w:noProof/>
        </w:rPr>
      </w:pPr>
      <w:bookmarkStart w:id="18" w:name="_ENREF_16"/>
      <w:r w:rsidRPr="00905F54">
        <w:rPr>
          <w:noProof/>
        </w:rPr>
        <w:t>16.</w:t>
      </w:r>
      <w:r w:rsidRPr="00905F54">
        <w:rPr>
          <w:noProof/>
        </w:rPr>
        <w:tab/>
        <w:t xml:space="preserve">ILO Committee of Experts. </w:t>
      </w:r>
      <w:r w:rsidRPr="00905F54">
        <w:rPr>
          <w:i/>
          <w:noProof/>
        </w:rPr>
        <w:t>Individual Direct Request concerning Minimum Age Convention, 1973 (No. 138) Saint Vincent and the Grenadines (ratification:2006) Publlished: 2014</w:t>
      </w:r>
      <w:r w:rsidRPr="00905F54">
        <w:rPr>
          <w:noProof/>
        </w:rPr>
        <w:t xml:space="preserve">; accessed April 14, 2014; </w:t>
      </w:r>
      <w:hyperlink r:id="rId19" w:history="1">
        <w:r w:rsidRPr="00905F54">
          <w:rPr>
            <w:rStyle w:val="Hyperlink"/>
            <w:noProof/>
          </w:rPr>
          <w:t>http://www.ilo.org/dyn/normlex/en/f?p=1000:20010:0::NO::</w:t>
        </w:r>
      </w:hyperlink>
      <w:r w:rsidRPr="00905F54">
        <w:rPr>
          <w:noProof/>
        </w:rPr>
        <w:t>.</w:t>
      </w:r>
      <w:bookmarkEnd w:id="18"/>
    </w:p>
    <w:p w14:paraId="6B108D0B" w14:textId="46CB6295" w:rsidR="001024BD" w:rsidRPr="00905F54" w:rsidRDefault="001024BD" w:rsidP="001024BD">
      <w:pPr>
        <w:rPr>
          <w:noProof/>
        </w:rPr>
      </w:pPr>
      <w:bookmarkStart w:id="19" w:name="_ENREF_17"/>
      <w:r w:rsidRPr="00905F54">
        <w:rPr>
          <w:noProof/>
        </w:rPr>
        <w:t>17.</w:t>
      </w:r>
      <w:r w:rsidRPr="00905F54">
        <w:rPr>
          <w:noProof/>
        </w:rPr>
        <w:tab/>
        <w:t xml:space="preserve">ILO Committee of Experts. </w:t>
      </w:r>
      <w:r w:rsidRPr="00905F54">
        <w:rPr>
          <w:i/>
          <w:noProof/>
        </w:rPr>
        <w:t>Individual Direct Request concerning Worst Forms of Child Labour Convention, 1999 (No. 182) Saint Vincent and the Grenadines (ratification: 2001) Published: 2012</w:t>
      </w:r>
      <w:r w:rsidRPr="00905F54">
        <w:rPr>
          <w:noProof/>
        </w:rPr>
        <w:t xml:space="preserve">; accessed November 9, 2012; </w:t>
      </w:r>
      <w:hyperlink r:id="rId20" w:history="1">
        <w:r w:rsidRPr="00905F54">
          <w:rPr>
            <w:rStyle w:val="Hyperlink"/>
            <w:noProof/>
          </w:rPr>
          <w:t>http://www.ilo.org/dyn/normlex/en/f?p=1000:20010:0::NO:::</w:t>
        </w:r>
      </w:hyperlink>
      <w:r w:rsidRPr="00905F54">
        <w:rPr>
          <w:noProof/>
        </w:rPr>
        <w:t>.</w:t>
      </w:r>
      <w:bookmarkEnd w:id="19"/>
    </w:p>
    <w:p w14:paraId="09C0A219" w14:textId="77777777" w:rsidR="001024BD" w:rsidRPr="00905F54" w:rsidRDefault="001024BD" w:rsidP="001024BD">
      <w:pPr>
        <w:rPr>
          <w:noProof/>
        </w:rPr>
      </w:pPr>
      <w:bookmarkStart w:id="20" w:name="_ENREF_18"/>
      <w:r w:rsidRPr="00905F54">
        <w:rPr>
          <w:noProof/>
        </w:rPr>
        <w:t>18.</w:t>
      </w:r>
      <w:r w:rsidRPr="00905F54">
        <w:rPr>
          <w:noProof/>
        </w:rPr>
        <w:tab/>
        <w:t xml:space="preserve">The Anti-Trafficking in Persons Unit (ATIPU). </w:t>
      </w:r>
      <w:r w:rsidRPr="00905F54">
        <w:rPr>
          <w:i/>
          <w:noProof/>
        </w:rPr>
        <w:t>The Prevention of Trafficking in Persons (PTIP) Act (No.. 27 of 2011)- Part 1</w:t>
      </w:r>
      <w:r w:rsidRPr="00905F54">
        <w:rPr>
          <w:noProof/>
        </w:rPr>
        <w:t xml:space="preserve">. Bridgetown, Police Headquarters; November 20, 2012. </w:t>
      </w:r>
      <w:bookmarkEnd w:id="20"/>
    </w:p>
    <w:p w14:paraId="1B2D4B36" w14:textId="77777777" w:rsidR="001024BD" w:rsidRPr="00905F54" w:rsidRDefault="001024BD" w:rsidP="001024BD">
      <w:pPr>
        <w:rPr>
          <w:noProof/>
        </w:rPr>
      </w:pPr>
      <w:bookmarkStart w:id="21" w:name="_ENREF_19"/>
      <w:r w:rsidRPr="00905F54">
        <w:rPr>
          <w:noProof/>
        </w:rPr>
        <w:t>19.</w:t>
      </w:r>
      <w:r w:rsidRPr="00905F54">
        <w:rPr>
          <w:noProof/>
        </w:rPr>
        <w:tab/>
        <w:t>U.S. Embassy- Bridgetown official. E-mail communication to USDOL official. April 20, 2015.</w:t>
      </w:r>
      <w:bookmarkEnd w:id="21"/>
    </w:p>
    <w:p w14:paraId="46556DDF" w14:textId="77777777" w:rsidR="001024BD" w:rsidRPr="00905F54" w:rsidRDefault="001024BD" w:rsidP="001024BD">
      <w:pPr>
        <w:rPr>
          <w:noProof/>
        </w:rPr>
      </w:pPr>
      <w:bookmarkStart w:id="22" w:name="_ENREF_20"/>
      <w:r w:rsidRPr="00905F54">
        <w:rPr>
          <w:noProof/>
        </w:rPr>
        <w:t>20.</w:t>
      </w:r>
      <w:r w:rsidRPr="00905F54">
        <w:rPr>
          <w:noProof/>
        </w:rPr>
        <w:tab/>
        <w:t xml:space="preserve">U.S. Embassy- Bridgetown. </w:t>
      </w:r>
      <w:r w:rsidRPr="00905F54">
        <w:rPr>
          <w:i/>
          <w:noProof/>
        </w:rPr>
        <w:t>reporting, February 17, 2015</w:t>
      </w:r>
      <w:r w:rsidRPr="00905F54">
        <w:rPr>
          <w:noProof/>
        </w:rPr>
        <w:t xml:space="preserve">. </w:t>
      </w:r>
      <w:bookmarkEnd w:id="22"/>
    </w:p>
    <w:p w14:paraId="74891DEB" w14:textId="77777777" w:rsidR="001024BD" w:rsidRPr="00905F54" w:rsidRDefault="001024BD" w:rsidP="001024BD">
      <w:pPr>
        <w:rPr>
          <w:noProof/>
        </w:rPr>
      </w:pPr>
      <w:bookmarkStart w:id="23" w:name="_ENREF_21"/>
      <w:r w:rsidRPr="00905F54">
        <w:rPr>
          <w:noProof/>
        </w:rPr>
        <w:t>21.</w:t>
      </w:r>
      <w:r w:rsidRPr="00905F54">
        <w:rPr>
          <w:noProof/>
        </w:rPr>
        <w:tab/>
        <w:t xml:space="preserve">The Anti-Trafficking in Persons Unit (ATIPU). </w:t>
      </w:r>
      <w:r w:rsidRPr="00905F54">
        <w:rPr>
          <w:i/>
          <w:noProof/>
        </w:rPr>
        <w:t xml:space="preserve">The Prevention of Trafficking in Persons (PTIP) Act (No.. 27 of 2011)- Part 2 </w:t>
      </w:r>
      <w:r w:rsidRPr="00905F54">
        <w:rPr>
          <w:noProof/>
        </w:rPr>
        <w:t xml:space="preserve">Bridgetown, Police Headquarters; November 27, 2012. </w:t>
      </w:r>
      <w:bookmarkEnd w:id="23"/>
    </w:p>
    <w:p w14:paraId="63CF3D1E" w14:textId="1EABEE83" w:rsidR="001024BD" w:rsidRPr="00905F54" w:rsidRDefault="001024BD" w:rsidP="001024BD">
      <w:pPr>
        <w:rPr>
          <w:noProof/>
        </w:rPr>
      </w:pPr>
      <w:bookmarkStart w:id="24" w:name="_ENREF_22"/>
      <w:r w:rsidRPr="00905F54">
        <w:rPr>
          <w:noProof/>
        </w:rPr>
        <w:t>22.</w:t>
      </w:r>
      <w:r w:rsidRPr="00905F54">
        <w:rPr>
          <w:noProof/>
        </w:rPr>
        <w:tab/>
        <w:t xml:space="preserve">Organization of American States. </w:t>
      </w:r>
      <w:r w:rsidRPr="00905F54">
        <w:rPr>
          <w:i/>
          <w:noProof/>
        </w:rPr>
        <w:t>Agenda, First Meeting of the Working Group of the XVIII Inter-American Conference of Ministers of Labor (IACML), September 17-19</w:t>
      </w:r>
      <w:r w:rsidRPr="00905F54">
        <w:rPr>
          <w:noProof/>
        </w:rPr>
        <w:t>. Bridgetown; 2014. https://</w:t>
      </w:r>
      <w:hyperlink r:id="rId21" w:history="1">
        <w:r w:rsidRPr="00905F54">
          <w:rPr>
            <w:rStyle w:val="Hyperlink"/>
            <w:noProof/>
          </w:rPr>
          <w:t>www.oas.org/en/sedi/dhdee/labor_and_employment/pages/cpo_trab_WG1XVIII_IACML.asp</w:t>
        </w:r>
      </w:hyperlink>
      <w:r w:rsidRPr="00905F54">
        <w:rPr>
          <w:noProof/>
        </w:rPr>
        <w:t>.</w:t>
      </w:r>
      <w:bookmarkEnd w:id="24"/>
    </w:p>
    <w:p w14:paraId="12B08499" w14:textId="68C4DD18" w:rsidR="001024BD" w:rsidRPr="00905F54" w:rsidRDefault="001024BD" w:rsidP="001024BD">
      <w:pPr>
        <w:rPr>
          <w:noProof/>
        </w:rPr>
      </w:pPr>
      <w:bookmarkStart w:id="25" w:name="_ENREF_23"/>
      <w:r w:rsidRPr="00905F54">
        <w:rPr>
          <w:noProof/>
        </w:rPr>
        <w:t>23.</w:t>
      </w:r>
      <w:r w:rsidRPr="00905F54">
        <w:rPr>
          <w:noProof/>
        </w:rPr>
        <w:tab/>
        <w:t>Organization of American States. "List of Participants, First Meeting of the Working Groups of the XVIII Inter-American Conference of Ministers of Labor (IACML), September 17-19, 2014. ." oas.org [online] 2014 [cited December 8, 2014 ]; https://</w:t>
      </w:r>
      <w:hyperlink r:id="rId22" w:history="1">
        <w:r w:rsidRPr="00905F54">
          <w:rPr>
            <w:rStyle w:val="Hyperlink"/>
            <w:noProof/>
          </w:rPr>
          <w:t>www.oas.org/en/sedi/dhdee/labor_and_employment/pages/cpo_trab_WG1XVIII_IACML.asp</w:t>
        </w:r>
      </w:hyperlink>
      <w:r w:rsidRPr="00905F54">
        <w:rPr>
          <w:noProof/>
        </w:rPr>
        <w:t>.</w:t>
      </w:r>
      <w:bookmarkEnd w:id="25"/>
    </w:p>
    <w:p w14:paraId="3BD827C7" w14:textId="7F8C3D6A" w:rsidR="001024BD" w:rsidRPr="00905F54" w:rsidRDefault="001024BD" w:rsidP="001024BD">
      <w:pPr>
        <w:rPr>
          <w:noProof/>
        </w:rPr>
      </w:pPr>
      <w:bookmarkStart w:id="26" w:name="_ENREF_24"/>
      <w:r w:rsidRPr="00905F54">
        <w:rPr>
          <w:noProof/>
        </w:rPr>
        <w:t>24.</w:t>
      </w:r>
      <w:r w:rsidRPr="00905F54">
        <w:rPr>
          <w:noProof/>
        </w:rPr>
        <w:tab/>
        <w:t xml:space="preserve">UNICEF. "2012-16 Multi-Country Programme " unicef.org [online] 2014 [cited December 3, 2014 ]; </w:t>
      </w:r>
      <w:hyperlink r:id="rId23" w:history="1">
        <w:r w:rsidRPr="00905F54">
          <w:rPr>
            <w:rStyle w:val="Hyperlink"/>
            <w:noProof/>
          </w:rPr>
          <w:t>http://www.unicef.org/easterncaribbean/activities.htm</w:t>
        </w:r>
      </w:hyperlink>
      <w:r w:rsidRPr="00905F54">
        <w:rPr>
          <w:noProof/>
        </w:rPr>
        <w:t>.</w:t>
      </w:r>
      <w:bookmarkEnd w:id="26"/>
    </w:p>
    <w:p w14:paraId="68355676" w14:textId="24B25D76" w:rsidR="001024BD" w:rsidRPr="00905F54" w:rsidRDefault="001024BD" w:rsidP="001024BD">
      <w:pPr>
        <w:rPr>
          <w:noProof/>
        </w:rPr>
      </w:pPr>
      <w:bookmarkStart w:id="27" w:name="_ENREF_25"/>
      <w:r w:rsidRPr="00905F54">
        <w:rPr>
          <w:noProof/>
        </w:rPr>
        <w:lastRenderedPageBreak/>
        <w:t>25.</w:t>
      </w:r>
      <w:r w:rsidRPr="00905F54">
        <w:rPr>
          <w:noProof/>
        </w:rPr>
        <w:tab/>
        <w:t xml:space="preserve">Ministry of Education. </w:t>
      </w:r>
      <w:r w:rsidRPr="00905F54">
        <w:rPr>
          <w:i/>
          <w:noProof/>
        </w:rPr>
        <w:t>School Feeding Programme</w:t>
      </w:r>
      <w:r w:rsidRPr="00905F54">
        <w:rPr>
          <w:noProof/>
        </w:rPr>
        <w:t xml:space="preserve">, Government of Saint Vincent and the Grenadines, [online] [cited January 31, 2014]; </w:t>
      </w:r>
      <w:hyperlink r:id="rId24" w:history="1">
        <w:r w:rsidRPr="00905F54">
          <w:rPr>
            <w:rStyle w:val="Hyperlink"/>
            <w:noProof/>
          </w:rPr>
          <w:t>http://www.education.gov.vc/index.php?option=com_content&amp;view=article&amp;id=62&amp;Itemid=81</w:t>
        </w:r>
      </w:hyperlink>
      <w:r w:rsidRPr="00905F54">
        <w:rPr>
          <w:noProof/>
        </w:rPr>
        <w:t>.</w:t>
      </w:r>
      <w:bookmarkEnd w:id="27"/>
    </w:p>
    <w:p w14:paraId="789F7C5F" w14:textId="6F2BEAC3" w:rsidR="001024BD" w:rsidRPr="00905F54" w:rsidRDefault="001024BD" w:rsidP="001024BD">
      <w:pPr>
        <w:rPr>
          <w:noProof/>
        </w:rPr>
      </w:pPr>
      <w:bookmarkStart w:id="28" w:name="_ENREF_26"/>
      <w:r w:rsidRPr="00905F54">
        <w:rPr>
          <w:noProof/>
        </w:rPr>
        <w:t>26.</w:t>
      </w:r>
      <w:r w:rsidRPr="00905F54">
        <w:rPr>
          <w:noProof/>
        </w:rPr>
        <w:tab/>
        <w:t xml:space="preserve">Ministry of Education. </w:t>
      </w:r>
      <w:r w:rsidRPr="00905F54">
        <w:rPr>
          <w:i/>
          <w:noProof/>
        </w:rPr>
        <w:t>Administration: Welcome</w:t>
      </w:r>
      <w:r w:rsidRPr="00905F54">
        <w:rPr>
          <w:noProof/>
        </w:rPr>
        <w:t xml:space="preserve">, Government of Saint VIncent and the Grenadines, [online] [cited January 31, 2014]; </w:t>
      </w:r>
      <w:hyperlink r:id="rId25" w:history="1">
        <w:r w:rsidRPr="00905F54">
          <w:rPr>
            <w:rStyle w:val="Hyperlink"/>
            <w:noProof/>
          </w:rPr>
          <w:t>http://www.education.gov.vc/index.php?option=com_content&amp;view=article&amp;id=73&amp;Itemid=89</w:t>
        </w:r>
      </w:hyperlink>
      <w:r w:rsidRPr="00905F54">
        <w:rPr>
          <w:noProof/>
        </w:rPr>
        <w:t>.</w:t>
      </w:r>
      <w:bookmarkEnd w:id="28"/>
    </w:p>
    <w:p w14:paraId="3F8ABE63" w14:textId="1442795B" w:rsidR="001024BD" w:rsidRPr="00905F54" w:rsidRDefault="001024BD" w:rsidP="001024BD">
      <w:pPr>
        <w:rPr>
          <w:noProof/>
        </w:rPr>
      </w:pPr>
      <w:bookmarkStart w:id="29" w:name="_ENREF_27"/>
      <w:r w:rsidRPr="00905F54">
        <w:rPr>
          <w:noProof/>
        </w:rPr>
        <w:t>27.</w:t>
      </w:r>
      <w:r w:rsidRPr="00905F54">
        <w:rPr>
          <w:noProof/>
        </w:rPr>
        <w:tab/>
        <w:t xml:space="preserve">Child Rights International Network. </w:t>
      </w:r>
      <w:r w:rsidRPr="00905F54">
        <w:rPr>
          <w:i/>
          <w:noProof/>
        </w:rPr>
        <w:t>Saint Vincent and the Grenadines: Child Rights References in the Universal Periodic Review</w:t>
      </w:r>
      <w:r w:rsidRPr="00905F54">
        <w:rPr>
          <w:noProof/>
        </w:rPr>
        <w:t xml:space="preserve">. London; September 19, 2011. </w:t>
      </w:r>
      <w:hyperlink r:id="rId26" w:history="1">
        <w:r w:rsidRPr="00905F54">
          <w:rPr>
            <w:rStyle w:val="Hyperlink"/>
            <w:noProof/>
          </w:rPr>
          <w:t>http://www.crin.org/resources/infoDetail.asp?ID=26137#</w:t>
        </w:r>
      </w:hyperlink>
      <w:r w:rsidRPr="00905F54">
        <w:rPr>
          <w:noProof/>
        </w:rPr>
        <w:t>.</w:t>
      </w:r>
      <w:bookmarkEnd w:id="29"/>
    </w:p>
    <w:p w14:paraId="2452728B" w14:textId="77777777" w:rsidR="001024BD" w:rsidRPr="00905F54" w:rsidRDefault="001024BD" w:rsidP="001024BD">
      <w:pPr>
        <w:rPr>
          <w:noProof/>
        </w:rPr>
      </w:pPr>
      <w:bookmarkStart w:id="30" w:name="_ENREF_28"/>
      <w:r w:rsidRPr="00905F54">
        <w:rPr>
          <w:noProof/>
        </w:rPr>
        <w:t>28.</w:t>
      </w:r>
      <w:r w:rsidRPr="00905F54">
        <w:rPr>
          <w:noProof/>
        </w:rPr>
        <w:tab/>
        <w:t xml:space="preserve">U.S. Embassy- Bridgetown. </w:t>
      </w:r>
      <w:r w:rsidRPr="00905F54">
        <w:rPr>
          <w:i/>
          <w:noProof/>
        </w:rPr>
        <w:t>reporting, January 25, 2012</w:t>
      </w:r>
      <w:r w:rsidRPr="00905F54">
        <w:rPr>
          <w:noProof/>
        </w:rPr>
        <w:t xml:space="preserve">. </w:t>
      </w:r>
      <w:bookmarkEnd w:id="30"/>
    </w:p>
    <w:p w14:paraId="30A8904C" w14:textId="48B6B534" w:rsidR="001024BD" w:rsidRPr="00905F54" w:rsidRDefault="001024BD" w:rsidP="001024BD">
      <w:pPr>
        <w:rPr>
          <w:noProof/>
        </w:rPr>
      </w:pPr>
    </w:p>
    <w:p w14:paraId="4E84206A" w14:textId="5A134771" w:rsidR="00756A71" w:rsidRDefault="00FE2EFF">
      <w:r w:rsidRPr="00905F54">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52403" w15:done="0"/>
  <w15:commentEx w15:paraId="5976B28E" w15:done="0"/>
  <w15:commentEx w15:paraId="2ACD79C5" w15:done="0"/>
  <w15:commentEx w15:paraId="47735E75" w15:done="0"/>
  <w15:commentEx w15:paraId="2FFB8067" w15:done="0"/>
  <w15:commentEx w15:paraId="5E79B759" w15:done="0"/>
  <w15:commentEx w15:paraId="7E7BB98E" w15:done="0"/>
  <w15:commentEx w15:paraId="6B8A6FD3" w15:done="0"/>
  <w15:commentEx w15:paraId="38F0D994" w15:done="0"/>
  <w15:commentEx w15:paraId="0AD7DA36" w15:done="0"/>
  <w15:commentEx w15:paraId="15DAFC1F" w15:done="0"/>
  <w15:commentEx w15:paraId="0D06F513" w15:done="0"/>
  <w15:commentEx w15:paraId="5EF49C23" w15:done="0"/>
  <w15:commentEx w15:paraId="5536E709" w15:done="0"/>
  <w15:commentEx w15:paraId="47EF80E4" w15:done="0"/>
  <w15:commentEx w15:paraId="6916DA6E" w15:done="0"/>
  <w15:commentEx w15:paraId="2CC6A77F" w15:done="0"/>
  <w15:commentEx w15:paraId="18854BA5" w15:done="0"/>
  <w15:commentEx w15:paraId="1B34A89A" w15:done="0"/>
  <w15:commentEx w15:paraId="5C147E70" w15:done="0"/>
  <w15:commentEx w15:paraId="46E33F40" w15:done="0"/>
  <w15:commentEx w15:paraId="19437D96" w15:done="0"/>
  <w15:commentEx w15:paraId="4D3590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890D3" w14:textId="77777777" w:rsidR="00546A02" w:rsidRDefault="00546A02">
      <w:r>
        <w:separator/>
      </w:r>
    </w:p>
  </w:endnote>
  <w:endnote w:type="continuationSeparator" w:id="0">
    <w:p w14:paraId="725BB9D1" w14:textId="77777777" w:rsidR="00546A02" w:rsidRDefault="0054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287326D3" w14:textId="77777777" w:rsidR="00546A02" w:rsidRDefault="00546A02">
            <w:pPr>
              <w:pStyle w:val="Footer"/>
              <w:jc w:val="right"/>
            </w:pPr>
            <w:r w:rsidRPr="00C63111">
              <w:rPr>
                <w:rFonts w:asciiTheme="minorHAnsi" w:hAnsiTheme="minorHAnsi"/>
                <w:sz w:val="20"/>
                <w:szCs w:val="20"/>
              </w:rPr>
              <w:t>Saint Vincent and the Grenadines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FF779D">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FF779D">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64A53BB3" w14:textId="77777777" w:rsidR="00546A02" w:rsidRDefault="00546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3B798" w14:textId="77777777" w:rsidR="00546A02" w:rsidRDefault="00546A02">
      <w:r>
        <w:separator/>
      </w:r>
    </w:p>
  </w:footnote>
  <w:footnote w:type="continuationSeparator" w:id="0">
    <w:p w14:paraId="7436A710" w14:textId="77777777" w:rsidR="00546A02" w:rsidRDefault="00546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4220" w14:textId="77777777" w:rsidR="00546A02" w:rsidRDefault="00FF779D">
    <w:pPr>
      <w:pStyle w:val="Header"/>
    </w:pPr>
    <w:r>
      <w:rPr>
        <w:noProof/>
      </w:rPr>
      <w:pict w14:anchorId="18411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7DBEF" w14:textId="4CF3708E" w:rsidR="00546A02" w:rsidRPr="005A6849" w:rsidRDefault="00546A0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5528F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A5B8C" w14:textId="77777777" w:rsidR="00546A02" w:rsidRDefault="00FF779D">
    <w:pPr>
      <w:pStyle w:val="Header"/>
    </w:pPr>
    <w:r>
      <w:rPr>
        <w:noProof/>
      </w:rPr>
      <w:pict w14:anchorId="150734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BDF6C13"/>
    <w:multiLevelType w:val="hybridMultilevel"/>
    <w:tmpl w:val="E4B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d0wwtwto5tze8eve0mxv9vea2esfptz5dd2&quot;&gt;Saint Vincent and the Grenadines Final&lt;record-ids&gt;&lt;item&gt;2&lt;/item&gt;&lt;item&gt;3&lt;/item&gt;&lt;item&gt;4&lt;/item&gt;&lt;item&gt;5&lt;/item&gt;&lt;item&gt;6&lt;/item&gt;&lt;item&gt;9&lt;/item&gt;&lt;item&gt;10&lt;/item&gt;&lt;item&gt;11&lt;/item&gt;&lt;item&gt;13&lt;/item&gt;&lt;item&gt;14&lt;/item&gt;&lt;item&gt;15&lt;/item&gt;&lt;item&gt;18&lt;/item&gt;&lt;item&gt;25&lt;/item&gt;&lt;item&gt;26&lt;/item&gt;&lt;item&gt;27&lt;/item&gt;&lt;item&gt;29&lt;/item&gt;&lt;item&gt;30&lt;/item&gt;&lt;item&gt;31&lt;/item&gt;&lt;item&gt;33&lt;/item&gt;&lt;item&gt;34&lt;/item&gt;&lt;item&gt;35&lt;/item&gt;&lt;item&gt;36&lt;/item&gt;&lt;item&gt;37&lt;/item&gt;&lt;item&gt;38&lt;/item&gt;&lt;item&gt;39&lt;/item&gt;&lt;item&gt;40&lt;/item&gt;&lt;item&gt;41&lt;/item&gt;&lt;item&gt;42&lt;/item&gt;&lt;/record-ids&gt;&lt;/item&gt;&lt;/Libraries&gt;"/>
  </w:docVars>
  <w:rsids>
    <w:rsidRoot w:val="009B6476"/>
    <w:rsid w:val="0001289F"/>
    <w:rsid w:val="00017178"/>
    <w:rsid w:val="00020AFE"/>
    <w:rsid w:val="00025DAF"/>
    <w:rsid w:val="00035295"/>
    <w:rsid w:val="00041C23"/>
    <w:rsid w:val="000421EF"/>
    <w:rsid w:val="000509EF"/>
    <w:rsid w:val="00052210"/>
    <w:rsid w:val="00074FF5"/>
    <w:rsid w:val="000769CE"/>
    <w:rsid w:val="000846AC"/>
    <w:rsid w:val="00090317"/>
    <w:rsid w:val="000911B8"/>
    <w:rsid w:val="0009581F"/>
    <w:rsid w:val="000A0F3B"/>
    <w:rsid w:val="000A4735"/>
    <w:rsid w:val="000A6975"/>
    <w:rsid w:val="000A723B"/>
    <w:rsid w:val="000A7415"/>
    <w:rsid w:val="000B01BB"/>
    <w:rsid w:val="000B355B"/>
    <w:rsid w:val="000D0AF6"/>
    <w:rsid w:val="000E3C0A"/>
    <w:rsid w:val="000E7778"/>
    <w:rsid w:val="000F5C47"/>
    <w:rsid w:val="00100C6A"/>
    <w:rsid w:val="001010FE"/>
    <w:rsid w:val="00101549"/>
    <w:rsid w:val="00101D17"/>
    <w:rsid w:val="001024BD"/>
    <w:rsid w:val="00105B9C"/>
    <w:rsid w:val="00106261"/>
    <w:rsid w:val="001101E5"/>
    <w:rsid w:val="001109FB"/>
    <w:rsid w:val="00111838"/>
    <w:rsid w:val="001203BA"/>
    <w:rsid w:val="00120C4C"/>
    <w:rsid w:val="00125CA9"/>
    <w:rsid w:val="001324F7"/>
    <w:rsid w:val="00134FD5"/>
    <w:rsid w:val="00135589"/>
    <w:rsid w:val="001520FF"/>
    <w:rsid w:val="00152DBA"/>
    <w:rsid w:val="00154EE3"/>
    <w:rsid w:val="001706D2"/>
    <w:rsid w:val="0018227C"/>
    <w:rsid w:val="00184D6A"/>
    <w:rsid w:val="00186378"/>
    <w:rsid w:val="001877B2"/>
    <w:rsid w:val="00192000"/>
    <w:rsid w:val="001A31F9"/>
    <w:rsid w:val="001A3C8B"/>
    <w:rsid w:val="001A50FF"/>
    <w:rsid w:val="001A7878"/>
    <w:rsid w:val="001B1DEE"/>
    <w:rsid w:val="001B3D2C"/>
    <w:rsid w:val="001B59E8"/>
    <w:rsid w:val="001C174A"/>
    <w:rsid w:val="001C1F74"/>
    <w:rsid w:val="001C2E0C"/>
    <w:rsid w:val="001E5822"/>
    <w:rsid w:val="001F205C"/>
    <w:rsid w:val="001F3879"/>
    <w:rsid w:val="0020069F"/>
    <w:rsid w:val="0020257F"/>
    <w:rsid w:val="00203027"/>
    <w:rsid w:val="00210A6F"/>
    <w:rsid w:val="00211B5C"/>
    <w:rsid w:val="00213CC7"/>
    <w:rsid w:val="002163E3"/>
    <w:rsid w:val="00220E71"/>
    <w:rsid w:val="00223A70"/>
    <w:rsid w:val="002326B9"/>
    <w:rsid w:val="00233F24"/>
    <w:rsid w:val="00234872"/>
    <w:rsid w:val="00235EDF"/>
    <w:rsid w:val="002442B8"/>
    <w:rsid w:val="00250BD1"/>
    <w:rsid w:val="00250BD4"/>
    <w:rsid w:val="0025270B"/>
    <w:rsid w:val="00253BFF"/>
    <w:rsid w:val="00255796"/>
    <w:rsid w:val="00266240"/>
    <w:rsid w:val="002673BC"/>
    <w:rsid w:val="002718A2"/>
    <w:rsid w:val="002720D9"/>
    <w:rsid w:val="002777A0"/>
    <w:rsid w:val="00280E18"/>
    <w:rsid w:val="002819D9"/>
    <w:rsid w:val="002850B2"/>
    <w:rsid w:val="002857FE"/>
    <w:rsid w:val="00285E85"/>
    <w:rsid w:val="00291493"/>
    <w:rsid w:val="00295544"/>
    <w:rsid w:val="002A0BD6"/>
    <w:rsid w:val="002A5452"/>
    <w:rsid w:val="002C0BF5"/>
    <w:rsid w:val="002C15C1"/>
    <w:rsid w:val="002C4473"/>
    <w:rsid w:val="002C7503"/>
    <w:rsid w:val="002D1F7B"/>
    <w:rsid w:val="002D3124"/>
    <w:rsid w:val="002D4BE2"/>
    <w:rsid w:val="002D6439"/>
    <w:rsid w:val="002D715B"/>
    <w:rsid w:val="002D747E"/>
    <w:rsid w:val="002E10FA"/>
    <w:rsid w:val="002F1E23"/>
    <w:rsid w:val="002F7665"/>
    <w:rsid w:val="00300D4D"/>
    <w:rsid w:val="003016E5"/>
    <w:rsid w:val="00304B96"/>
    <w:rsid w:val="00313304"/>
    <w:rsid w:val="00331CDC"/>
    <w:rsid w:val="003337F2"/>
    <w:rsid w:val="00343216"/>
    <w:rsid w:val="00343823"/>
    <w:rsid w:val="00352109"/>
    <w:rsid w:val="00354CB1"/>
    <w:rsid w:val="00365A38"/>
    <w:rsid w:val="00373731"/>
    <w:rsid w:val="00374CD0"/>
    <w:rsid w:val="00381C66"/>
    <w:rsid w:val="00382001"/>
    <w:rsid w:val="0038561A"/>
    <w:rsid w:val="003911A4"/>
    <w:rsid w:val="00392390"/>
    <w:rsid w:val="00394656"/>
    <w:rsid w:val="003A1449"/>
    <w:rsid w:val="003C3B0E"/>
    <w:rsid w:val="003C71F0"/>
    <w:rsid w:val="003D15F9"/>
    <w:rsid w:val="003D19B8"/>
    <w:rsid w:val="003D482E"/>
    <w:rsid w:val="003F033F"/>
    <w:rsid w:val="003F59A2"/>
    <w:rsid w:val="003F5ACC"/>
    <w:rsid w:val="003F6FEB"/>
    <w:rsid w:val="003F7143"/>
    <w:rsid w:val="00401B89"/>
    <w:rsid w:val="00404533"/>
    <w:rsid w:val="00406417"/>
    <w:rsid w:val="004106BB"/>
    <w:rsid w:val="004140E8"/>
    <w:rsid w:val="004155A9"/>
    <w:rsid w:val="00432274"/>
    <w:rsid w:val="004331FE"/>
    <w:rsid w:val="00433553"/>
    <w:rsid w:val="0044131A"/>
    <w:rsid w:val="0044486E"/>
    <w:rsid w:val="004538C0"/>
    <w:rsid w:val="0046091C"/>
    <w:rsid w:val="00461AB8"/>
    <w:rsid w:val="004637AD"/>
    <w:rsid w:val="0046567A"/>
    <w:rsid w:val="00467667"/>
    <w:rsid w:val="00473BA0"/>
    <w:rsid w:val="00481558"/>
    <w:rsid w:val="004926DD"/>
    <w:rsid w:val="004964D5"/>
    <w:rsid w:val="004A3580"/>
    <w:rsid w:val="004A5F4C"/>
    <w:rsid w:val="004B0BAB"/>
    <w:rsid w:val="004B11CD"/>
    <w:rsid w:val="004B65E4"/>
    <w:rsid w:val="004C26A6"/>
    <w:rsid w:val="004C4A68"/>
    <w:rsid w:val="004C77D2"/>
    <w:rsid w:val="004D1785"/>
    <w:rsid w:val="004D37C1"/>
    <w:rsid w:val="004E5926"/>
    <w:rsid w:val="004E7A8C"/>
    <w:rsid w:val="004F2944"/>
    <w:rsid w:val="004F3762"/>
    <w:rsid w:val="004F4477"/>
    <w:rsid w:val="004F47D4"/>
    <w:rsid w:val="004F55FB"/>
    <w:rsid w:val="00500AAB"/>
    <w:rsid w:val="00501532"/>
    <w:rsid w:val="005106BB"/>
    <w:rsid w:val="0051096E"/>
    <w:rsid w:val="00511BF4"/>
    <w:rsid w:val="005238BD"/>
    <w:rsid w:val="00527846"/>
    <w:rsid w:val="00527B5E"/>
    <w:rsid w:val="00531A8E"/>
    <w:rsid w:val="00533D09"/>
    <w:rsid w:val="005349C5"/>
    <w:rsid w:val="00540849"/>
    <w:rsid w:val="00543B05"/>
    <w:rsid w:val="005463E3"/>
    <w:rsid w:val="00546A02"/>
    <w:rsid w:val="00551D80"/>
    <w:rsid w:val="00551E00"/>
    <w:rsid w:val="005528F8"/>
    <w:rsid w:val="00553ECE"/>
    <w:rsid w:val="00561DDB"/>
    <w:rsid w:val="005726F3"/>
    <w:rsid w:val="00574407"/>
    <w:rsid w:val="0057700C"/>
    <w:rsid w:val="0058319E"/>
    <w:rsid w:val="005836DF"/>
    <w:rsid w:val="00585F7A"/>
    <w:rsid w:val="005870A1"/>
    <w:rsid w:val="00590361"/>
    <w:rsid w:val="005919C7"/>
    <w:rsid w:val="00595104"/>
    <w:rsid w:val="005A3C8A"/>
    <w:rsid w:val="005A6849"/>
    <w:rsid w:val="005B2565"/>
    <w:rsid w:val="005B2751"/>
    <w:rsid w:val="005B6CD5"/>
    <w:rsid w:val="005C086D"/>
    <w:rsid w:val="005C1C85"/>
    <w:rsid w:val="005C3E7A"/>
    <w:rsid w:val="005C5C65"/>
    <w:rsid w:val="005D0FD5"/>
    <w:rsid w:val="005D7514"/>
    <w:rsid w:val="005E168B"/>
    <w:rsid w:val="005E4DAE"/>
    <w:rsid w:val="005F4CCA"/>
    <w:rsid w:val="005F5C78"/>
    <w:rsid w:val="006019AC"/>
    <w:rsid w:val="0061672C"/>
    <w:rsid w:val="00620589"/>
    <w:rsid w:val="006279F2"/>
    <w:rsid w:val="00631743"/>
    <w:rsid w:val="00632803"/>
    <w:rsid w:val="00634C04"/>
    <w:rsid w:val="0063677E"/>
    <w:rsid w:val="0063697F"/>
    <w:rsid w:val="0063703B"/>
    <w:rsid w:val="00645D10"/>
    <w:rsid w:val="006470F8"/>
    <w:rsid w:val="00655E48"/>
    <w:rsid w:val="006622EA"/>
    <w:rsid w:val="0066409F"/>
    <w:rsid w:val="00667052"/>
    <w:rsid w:val="00670715"/>
    <w:rsid w:val="00671C81"/>
    <w:rsid w:val="00672D1A"/>
    <w:rsid w:val="00675361"/>
    <w:rsid w:val="00677A2B"/>
    <w:rsid w:val="006818EA"/>
    <w:rsid w:val="00684B63"/>
    <w:rsid w:val="006934E4"/>
    <w:rsid w:val="00694E5A"/>
    <w:rsid w:val="006965E1"/>
    <w:rsid w:val="006A0155"/>
    <w:rsid w:val="006A4951"/>
    <w:rsid w:val="006A6FC8"/>
    <w:rsid w:val="006A7266"/>
    <w:rsid w:val="006B1E52"/>
    <w:rsid w:val="006C1F01"/>
    <w:rsid w:val="006C2424"/>
    <w:rsid w:val="006D35E8"/>
    <w:rsid w:val="006D4576"/>
    <w:rsid w:val="006D6FFA"/>
    <w:rsid w:val="006D750D"/>
    <w:rsid w:val="006E1DF7"/>
    <w:rsid w:val="006E2B5E"/>
    <w:rsid w:val="006E3DA6"/>
    <w:rsid w:val="006F03F5"/>
    <w:rsid w:val="006F279E"/>
    <w:rsid w:val="006F29D4"/>
    <w:rsid w:val="00701633"/>
    <w:rsid w:val="00701C95"/>
    <w:rsid w:val="00703389"/>
    <w:rsid w:val="007055BB"/>
    <w:rsid w:val="007056BE"/>
    <w:rsid w:val="00706EC9"/>
    <w:rsid w:val="00707757"/>
    <w:rsid w:val="0071016C"/>
    <w:rsid w:val="00713EDA"/>
    <w:rsid w:val="00724358"/>
    <w:rsid w:val="0072761D"/>
    <w:rsid w:val="00735F19"/>
    <w:rsid w:val="007426DC"/>
    <w:rsid w:val="00744157"/>
    <w:rsid w:val="00746570"/>
    <w:rsid w:val="00750849"/>
    <w:rsid w:val="00750ECF"/>
    <w:rsid w:val="007569E3"/>
    <w:rsid w:val="00756A71"/>
    <w:rsid w:val="0076335E"/>
    <w:rsid w:val="00767E37"/>
    <w:rsid w:val="00776BC4"/>
    <w:rsid w:val="0078589D"/>
    <w:rsid w:val="007A17D2"/>
    <w:rsid w:val="007A25ED"/>
    <w:rsid w:val="007A2C01"/>
    <w:rsid w:val="007A7351"/>
    <w:rsid w:val="007B022C"/>
    <w:rsid w:val="007B0676"/>
    <w:rsid w:val="007B1087"/>
    <w:rsid w:val="007B394D"/>
    <w:rsid w:val="007B54D0"/>
    <w:rsid w:val="007C029B"/>
    <w:rsid w:val="007C2F1F"/>
    <w:rsid w:val="007C4CC1"/>
    <w:rsid w:val="007D18EC"/>
    <w:rsid w:val="007D3EE6"/>
    <w:rsid w:val="007D55C1"/>
    <w:rsid w:val="007E66E8"/>
    <w:rsid w:val="007F6A27"/>
    <w:rsid w:val="00807F28"/>
    <w:rsid w:val="00811C4C"/>
    <w:rsid w:val="0081655E"/>
    <w:rsid w:val="0082219F"/>
    <w:rsid w:val="00824B37"/>
    <w:rsid w:val="00825E23"/>
    <w:rsid w:val="008271EE"/>
    <w:rsid w:val="00837C6F"/>
    <w:rsid w:val="00841333"/>
    <w:rsid w:val="008417C0"/>
    <w:rsid w:val="00842A6E"/>
    <w:rsid w:val="00845024"/>
    <w:rsid w:val="008459EE"/>
    <w:rsid w:val="00854D8E"/>
    <w:rsid w:val="008551B7"/>
    <w:rsid w:val="008557A3"/>
    <w:rsid w:val="00857DDC"/>
    <w:rsid w:val="0086733D"/>
    <w:rsid w:val="0087005D"/>
    <w:rsid w:val="00870388"/>
    <w:rsid w:val="0087306C"/>
    <w:rsid w:val="00876B6F"/>
    <w:rsid w:val="00890C64"/>
    <w:rsid w:val="0089290A"/>
    <w:rsid w:val="00893821"/>
    <w:rsid w:val="00897986"/>
    <w:rsid w:val="008A0E33"/>
    <w:rsid w:val="008A10C8"/>
    <w:rsid w:val="008A281E"/>
    <w:rsid w:val="008A73AB"/>
    <w:rsid w:val="008B2249"/>
    <w:rsid w:val="008C0821"/>
    <w:rsid w:val="008C0840"/>
    <w:rsid w:val="008C08F2"/>
    <w:rsid w:val="008D2F7F"/>
    <w:rsid w:val="008D383F"/>
    <w:rsid w:val="008D39B7"/>
    <w:rsid w:val="008D652F"/>
    <w:rsid w:val="008E04E9"/>
    <w:rsid w:val="008E17A5"/>
    <w:rsid w:val="008E2189"/>
    <w:rsid w:val="008E6EB8"/>
    <w:rsid w:val="008F128F"/>
    <w:rsid w:val="00900F99"/>
    <w:rsid w:val="00905F54"/>
    <w:rsid w:val="00907CD3"/>
    <w:rsid w:val="00917418"/>
    <w:rsid w:val="0091776E"/>
    <w:rsid w:val="00923EC6"/>
    <w:rsid w:val="0093499A"/>
    <w:rsid w:val="009420C0"/>
    <w:rsid w:val="0094298B"/>
    <w:rsid w:val="009473F9"/>
    <w:rsid w:val="0095415B"/>
    <w:rsid w:val="00960330"/>
    <w:rsid w:val="0096448C"/>
    <w:rsid w:val="00972022"/>
    <w:rsid w:val="009736CC"/>
    <w:rsid w:val="009748D1"/>
    <w:rsid w:val="00976B0A"/>
    <w:rsid w:val="0099162C"/>
    <w:rsid w:val="00993669"/>
    <w:rsid w:val="009955CC"/>
    <w:rsid w:val="009A0706"/>
    <w:rsid w:val="009A2DBB"/>
    <w:rsid w:val="009B0645"/>
    <w:rsid w:val="009B419F"/>
    <w:rsid w:val="009B43E9"/>
    <w:rsid w:val="009B5107"/>
    <w:rsid w:val="009B6476"/>
    <w:rsid w:val="009B7D8D"/>
    <w:rsid w:val="009C1B1A"/>
    <w:rsid w:val="009D1BB4"/>
    <w:rsid w:val="009D4743"/>
    <w:rsid w:val="009D692F"/>
    <w:rsid w:val="009E27B3"/>
    <w:rsid w:val="009E360E"/>
    <w:rsid w:val="009E670B"/>
    <w:rsid w:val="009E6E90"/>
    <w:rsid w:val="009E7F18"/>
    <w:rsid w:val="009F4079"/>
    <w:rsid w:val="009F4829"/>
    <w:rsid w:val="009F4974"/>
    <w:rsid w:val="009F591C"/>
    <w:rsid w:val="00A00C0A"/>
    <w:rsid w:val="00A00E92"/>
    <w:rsid w:val="00A27FD4"/>
    <w:rsid w:val="00A33A41"/>
    <w:rsid w:val="00A367A5"/>
    <w:rsid w:val="00A37858"/>
    <w:rsid w:val="00A51604"/>
    <w:rsid w:val="00A55862"/>
    <w:rsid w:val="00A700F2"/>
    <w:rsid w:val="00A72ECA"/>
    <w:rsid w:val="00A7496D"/>
    <w:rsid w:val="00A77475"/>
    <w:rsid w:val="00A81F0C"/>
    <w:rsid w:val="00A8474B"/>
    <w:rsid w:val="00A917C5"/>
    <w:rsid w:val="00A91E29"/>
    <w:rsid w:val="00A948DD"/>
    <w:rsid w:val="00AB29C2"/>
    <w:rsid w:val="00AB3FF1"/>
    <w:rsid w:val="00AB6B44"/>
    <w:rsid w:val="00AC1728"/>
    <w:rsid w:val="00AD1770"/>
    <w:rsid w:val="00AD32DD"/>
    <w:rsid w:val="00AD5A1D"/>
    <w:rsid w:val="00AD6D3F"/>
    <w:rsid w:val="00AF3485"/>
    <w:rsid w:val="00AF5C33"/>
    <w:rsid w:val="00AF7E76"/>
    <w:rsid w:val="00B01A09"/>
    <w:rsid w:val="00B0248D"/>
    <w:rsid w:val="00B02E40"/>
    <w:rsid w:val="00B03D83"/>
    <w:rsid w:val="00B04E17"/>
    <w:rsid w:val="00B07282"/>
    <w:rsid w:val="00B10897"/>
    <w:rsid w:val="00B13857"/>
    <w:rsid w:val="00B17D44"/>
    <w:rsid w:val="00B20ADD"/>
    <w:rsid w:val="00B221D9"/>
    <w:rsid w:val="00B2500B"/>
    <w:rsid w:val="00B312A8"/>
    <w:rsid w:val="00B3185F"/>
    <w:rsid w:val="00B34636"/>
    <w:rsid w:val="00B36CDB"/>
    <w:rsid w:val="00B41456"/>
    <w:rsid w:val="00B473C0"/>
    <w:rsid w:val="00B538C1"/>
    <w:rsid w:val="00B56F64"/>
    <w:rsid w:val="00B57DBC"/>
    <w:rsid w:val="00B70188"/>
    <w:rsid w:val="00B8164A"/>
    <w:rsid w:val="00B8534E"/>
    <w:rsid w:val="00B87923"/>
    <w:rsid w:val="00B91615"/>
    <w:rsid w:val="00B91C86"/>
    <w:rsid w:val="00BA1527"/>
    <w:rsid w:val="00BC3430"/>
    <w:rsid w:val="00BC4944"/>
    <w:rsid w:val="00BD1FB5"/>
    <w:rsid w:val="00BE53A5"/>
    <w:rsid w:val="00BE5A8A"/>
    <w:rsid w:val="00BF0AF6"/>
    <w:rsid w:val="00BF0B47"/>
    <w:rsid w:val="00BF1EC8"/>
    <w:rsid w:val="00BF2DD0"/>
    <w:rsid w:val="00BF6302"/>
    <w:rsid w:val="00C05DE2"/>
    <w:rsid w:val="00C107F8"/>
    <w:rsid w:val="00C14849"/>
    <w:rsid w:val="00C2478A"/>
    <w:rsid w:val="00C2539D"/>
    <w:rsid w:val="00C25D06"/>
    <w:rsid w:val="00C46F6B"/>
    <w:rsid w:val="00C526AE"/>
    <w:rsid w:val="00C553C6"/>
    <w:rsid w:val="00C57490"/>
    <w:rsid w:val="00C63111"/>
    <w:rsid w:val="00C63934"/>
    <w:rsid w:val="00C65854"/>
    <w:rsid w:val="00C73D21"/>
    <w:rsid w:val="00C74C22"/>
    <w:rsid w:val="00C7648C"/>
    <w:rsid w:val="00C82048"/>
    <w:rsid w:val="00C87DF2"/>
    <w:rsid w:val="00C91045"/>
    <w:rsid w:val="00C91232"/>
    <w:rsid w:val="00C94D19"/>
    <w:rsid w:val="00C9759E"/>
    <w:rsid w:val="00C977C4"/>
    <w:rsid w:val="00CA4DCE"/>
    <w:rsid w:val="00CB0D5B"/>
    <w:rsid w:val="00CB6524"/>
    <w:rsid w:val="00CB7722"/>
    <w:rsid w:val="00CC120E"/>
    <w:rsid w:val="00CD5539"/>
    <w:rsid w:val="00CE2304"/>
    <w:rsid w:val="00CE5164"/>
    <w:rsid w:val="00CF011A"/>
    <w:rsid w:val="00CF1DF7"/>
    <w:rsid w:val="00D00050"/>
    <w:rsid w:val="00D00A6D"/>
    <w:rsid w:val="00D022CD"/>
    <w:rsid w:val="00D051D4"/>
    <w:rsid w:val="00D06427"/>
    <w:rsid w:val="00D07AFE"/>
    <w:rsid w:val="00D11F22"/>
    <w:rsid w:val="00D13600"/>
    <w:rsid w:val="00D14081"/>
    <w:rsid w:val="00D20ED6"/>
    <w:rsid w:val="00D225F1"/>
    <w:rsid w:val="00D35250"/>
    <w:rsid w:val="00D4039D"/>
    <w:rsid w:val="00D501D3"/>
    <w:rsid w:val="00D538DC"/>
    <w:rsid w:val="00D53FEE"/>
    <w:rsid w:val="00D705B8"/>
    <w:rsid w:val="00D719EA"/>
    <w:rsid w:val="00D7459A"/>
    <w:rsid w:val="00D77C70"/>
    <w:rsid w:val="00DA27C5"/>
    <w:rsid w:val="00DA4715"/>
    <w:rsid w:val="00DC0685"/>
    <w:rsid w:val="00DC2FB7"/>
    <w:rsid w:val="00DC4F79"/>
    <w:rsid w:val="00DD5765"/>
    <w:rsid w:val="00DF74F6"/>
    <w:rsid w:val="00E00943"/>
    <w:rsid w:val="00E1125C"/>
    <w:rsid w:val="00E16B1B"/>
    <w:rsid w:val="00E23D19"/>
    <w:rsid w:val="00E240BF"/>
    <w:rsid w:val="00E27481"/>
    <w:rsid w:val="00E31BC1"/>
    <w:rsid w:val="00E32CB7"/>
    <w:rsid w:val="00E40B66"/>
    <w:rsid w:val="00E472A4"/>
    <w:rsid w:val="00E50C1E"/>
    <w:rsid w:val="00E55CDC"/>
    <w:rsid w:val="00E56344"/>
    <w:rsid w:val="00E57C0C"/>
    <w:rsid w:val="00E60C20"/>
    <w:rsid w:val="00E647E0"/>
    <w:rsid w:val="00E70F75"/>
    <w:rsid w:val="00E71BF5"/>
    <w:rsid w:val="00E76535"/>
    <w:rsid w:val="00E77C93"/>
    <w:rsid w:val="00E800F6"/>
    <w:rsid w:val="00E805CD"/>
    <w:rsid w:val="00E85F0B"/>
    <w:rsid w:val="00E96452"/>
    <w:rsid w:val="00E97868"/>
    <w:rsid w:val="00EA1A63"/>
    <w:rsid w:val="00EA22BF"/>
    <w:rsid w:val="00EA4942"/>
    <w:rsid w:val="00EA4F13"/>
    <w:rsid w:val="00EA7C75"/>
    <w:rsid w:val="00EB3687"/>
    <w:rsid w:val="00EB38DD"/>
    <w:rsid w:val="00ED078A"/>
    <w:rsid w:val="00ED77BC"/>
    <w:rsid w:val="00EE14A7"/>
    <w:rsid w:val="00EE3594"/>
    <w:rsid w:val="00EE5A02"/>
    <w:rsid w:val="00EF4DF2"/>
    <w:rsid w:val="00EF7507"/>
    <w:rsid w:val="00EF7CE2"/>
    <w:rsid w:val="00F01898"/>
    <w:rsid w:val="00F02517"/>
    <w:rsid w:val="00F038C0"/>
    <w:rsid w:val="00F06CFF"/>
    <w:rsid w:val="00F07237"/>
    <w:rsid w:val="00F15D55"/>
    <w:rsid w:val="00F21F7F"/>
    <w:rsid w:val="00F22DA5"/>
    <w:rsid w:val="00F2454A"/>
    <w:rsid w:val="00F258F3"/>
    <w:rsid w:val="00F277B3"/>
    <w:rsid w:val="00F40A41"/>
    <w:rsid w:val="00F4323F"/>
    <w:rsid w:val="00F46D6D"/>
    <w:rsid w:val="00F8134F"/>
    <w:rsid w:val="00F82D5D"/>
    <w:rsid w:val="00F91E7C"/>
    <w:rsid w:val="00F9252D"/>
    <w:rsid w:val="00F94462"/>
    <w:rsid w:val="00F94FE9"/>
    <w:rsid w:val="00F96039"/>
    <w:rsid w:val="00FA0581"/>
    <w:rsid w:val="00FA27A2"/>
    <w:rsid w:val="00FA6706"/>
    <w:rsid w:val="00FA6945"/>
    <w:rsid w:val="00FA7149"/>
    <w:rsid w:val="00FB0009"/>
    <w:rsid w:val="00FB17B9"/>
    <w:rsid w:val="00FB3849"/>
    <w:rsid w:val="00FC342F"/>
    <w:rsid w:val="00FC3823"/>
    <w:rsid w:val="00FC7E65"/>
    <w:rsid w:val="00FD2457"/>
    <w:rsid w:val="00FD6B3D"/>
    <w:rsid w:val="00FE2EFF"/>
    <w:rsid w:val="00FE361A"/>
    <w:rsid w:val="00FF4861"/>
    <w:rsid w:val="00FF59F8"/>
    <w:rsid w:val="00FF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98F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25E23"/>
    <w:pPr>
      <w:jc w:val="center"/>
    </w:pPr>
    <w:rPr>
      <w:noProof/>
    </w:rPr>
  </w:style>
  <w:style w:type="character" w:customStyle="1" w:styleId="EndNoteBibliographyTitleChar">
    <w:name w:val="EndNote Bibliography Title Char"/>
    <w:basedOn w:val="Heading1Char"/>
    <w:link w:val="EndNoteBibliographyTitle"/>
    <w:rsid w:val="00825E2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25E23"/>
    <w:rPr>
      <w:noProof/>
    </w:rPr>
  </w:style>
  <w:style w:type="character" w:customStyle="1" w:styleId="EndNoteBibliographyChar">
    <w:name w:val="EndNote Bibliography Char"/>
    <w:basedOn w:val="Heading1Char"/>
    <w:link w:val="EndNoteBibliography"/>
    <w:rsid w:val="00825E23"/>
    <w:rPr>
      <w:rFonts w:ascii="Times New Roman" w:eastAsia="Times New Roman" w:hAnsi="Times New Roman" w:cs="Times New Roman"/>
      <w:b w:val="0"/>
      <w:bCs w:val="0"/>
      <w:noProof/>
      <w:kern w:val="32"/>
      <w:sz w:val="24"/>
      <w:szCs w:val="24"/>
      <w:lang w:val="x-none" w:eastAsia="x-none"/>
    </w:rPr>
  </w:style>
  <w:style w:type="character" w:customStyle="1" w:styleId="leadquote">
    <w:name w:val="leadquote"/>
    <w:basedOn w:val="DefaultParagraphFont"/>
    <w:rsid w:val="00120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25E23"/>
    <w:pPr>
      <w:jc w:val="center"/>
    </w:pPr>
    <w:rPr>
      <w:noProof/>
    </w:rPr>
  </w:style>
  <w:style w:type="character" w:customStyle="1" w:styleId="EndNoteBibliographyTitleChar">
    <w:name w:val="EndNote Bibliography Title Char"/>
    <w:basedOn w:val="Heading1Char"/>
    <w:link w:val="EndNoteBibliographyTitle"/>
    <w:rsid w:val="00825E2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25E23"/>
    <w:rPr>
      <w:noProof/>
    </w:rPr>
  </w:style>
  <w:style w:type="character" w:customStyle="1" w:styleId="EndNoteBibliographyChar">
    <w:name w:val="EndNote Bibliography Char"/>
    <w:basedOn w:val="Heading1Char"/>
    <w:link w:val="EndNoteBibliography"/>
    <w:rsid w:val="00825E23"/>
    <w:rPr>
      <w:rFonts w:ascii="Times New Roman" w:eastAsia="Times New Roman" w:hAnsi="Times New Roman" w:cs="Times New Roman"/>
      <w:b w:val="0"/>
      <w:bCs w:val="0"/>
      <w:noProof/>
      <w:kern w:val="32"/>
      <w:sz w:val="24"/>
      <w:szCs w:val="24"/>
      <w:lang w:val="x-none" w:eastAsia="x-none"/>
    </w:rPr>
  </w:style>
  <w:style w:type="character" w:customStyle="1" w:styleId="leadquote">
    <w:name w:val="leadquote"/>
    <w:basedOn w:val="DefaultParagraphFont"/>
    <w:rsid w:val="00120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0349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37658633">
      <w:bodyDiv w:val="1"/>
      <w:marLeft w:val="0"/>
      <w:marRight w:val="0"/>
      <w:marTop w:val="0"/>
      <w:marBottom w:val="0"/>
      <w:divBdr>
        <w:top w:val="none" w:sz="0" w:space="0" w:color="auto"/>
        <w:left w:val="none" w:sz="0" w:space="0" w:color="auto"/>
        <w:bottom w:val="none" w:sz="0" w:space="0" w:color="auto"/>
        <w:right w:val="none" w:sz="0" w:space="0" w:color="auto"/>
      </w:divBdr>
    </w:div>
    <w:div w:id="1344740667">
      <w:bodyDiv w:val="1"/>
      <w:marLeft w:val="0"/>
      <w:marRight w:val="0"/>
      <w:marTop w:val="0"/>
      <w:marBottom w:val="0"/>
      <w:divBdr>
        <w:top w:val="none" w:sz="0" w:space="0" w:color="auto"/>
        <w:left w:val="none" w:sz="0" w:space="0" w:color="auto"/>
        <w:bottom w:val="none" w:sz="0" w:space="0" w:color="auto"/>
        <w:right w:val="none" w:sz="0" w:space="0" w:color="auto"/>
      </w:divBdr>
      <w:divsChild>
        <w:div w:id="717509973">
          <w:marLeft w:val="0"/>
          <w:marRight w:val="0"/>
          <w:marTop w:val="0"/>
          <w:marBottom w:val="0"/>
          <w:divBdr>
            <w:top w:val="none" w:sz="0" w:space="0" w:color="auto"/>
            <w:left w:val="none" w:sz="0" w:space="0" w:color="auto"/>
            <w:bottom w:val="none" w:sz="0" w:space="0" w:color="auto"/>
            <w:right w:val="none" w:sz="0" w:space="0" w:color="auto"/>
          </w:divBdr>
          <w:divsChild>
            <w:div w:id="1694111960">
              <w:marLeft w:val="0"/>
              <w:marRight w:val="0"/>
              <w:marTop w:val="0"/>
              <w:marBottom w:val="0"/>
              <w:divBdr>
                <w:top w:val="none" w:sz="0" w:space="0" w:color="auto"/>
                <w:left w:val="none" w:sz="0" w:space="0" w:color="auto"/>
                <w:bottom w:val="none" w:sz="0" w:space="0" w:color="auto"/>
                <w:right w:val="none" w:sz="0" w:space="0" w:color="auto"/>
              </w:divBdr>
              <w:divsChild>
                <w:div w:id="8415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child-soldiers.org/global_report_reader.php?id=562" TargetMode="External"/><Relationship Id="rId26" Type="http://schemas.openxmlformats.org/officeDocument/2006/relationships/hyperlink" Target="http://www.crin.org/resources/infoDetail.asp?ID=26137" TargetMode="External"/><Relationship Id="rId3" Type="http://schemas.openxmlformats.org/officeDocument/2006/relationships/styles" Target="styles.xml"/><Relationship Id="rId21" Type="http://schemas.openxmlformats.org/officeDocument/2006/relationships/hyperlink" Target="http://www.oas.org/en/sedi/dhdee/labor_and_employment/pages/cpo_trab_WG1XVIII_IACML.asp"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avehill.uwi.edu/sitedemo/getattachment/bcecb492-a707-4f10-a65a-b2fc495fca02/EMPLOYMENT-OF-WOMEN,-YOUNG-PERSONS-AND-CHILDREN-AC.aspx;.gif;.jpg;.pdf;.htm;.flv" TargetMode="External"/><Relationship Id="rId25" Type="http://schemas.openxmlformats.org/officeDocument/2006/relationships/hyperlink" Target="http://www.education.gov.vc/index.php?option=com_content&amp;view=article&amp;id=73&amp;Itemid=89" TargetMode="External"/><Relationship Id="rId2" Type="http://schemas.openxmlformats.org/officeDocument/2006/relationships/numbering" Target="numbering.xml"/><Relationship Id="rId16" Type="http://schemas.openxmlformats.org/officeDocument/2006/relationships/hyperlink" Target="http://www.ilo.org/dyn/normlex/en/f?p=1000:20010:0::NO:::" TargetMode="External"/><Relationship Id="rId20" Type="http://schemas.openxmlformats.org/officeDocument/2006/relationships/hyperlink" Target="http://www.ilo.org/dyn/normlex/en/f?p=1000:20010:0::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education.gov.vc/index.php?option=com_content&amp;view=article&amp;id=62&amp;Itemid=81"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documents/organization/226848.pdf" TargetMode="External"/><Relationship Id="rId23" Type="http://schemas.openxmlformats.org/officeDocument/2006/relationships/hyperlink" Target="http://www.unicef.org/easterncaribbean/activities.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lo.org/dyn/normlex/en/f?p=1000:20010:0::NO::"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oas.org/en/sedi/dhdee/labor_and_employment/pages/cpo_trab_WG1XVIII_IACML.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3E4B3-B779-4DAA-822B-FB7E2C94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8702</Words>
  <Characters>49606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2013-12-02T20:37:00Z</cp:lastPrinted>
  <dcterms:created xsi:type="dcterms:W3CDTF">2015-08-03T19:13:00Z</dcterms:created>
  <dcterms:modified xsi:type="dcterms:W3CDTF">2015-08-03T19:13:00Z</dcterms:modified>
</cp:coreProperties>
</file>