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B32F7" w14:textId="77777777" w:rsidR="006D13A5" w:rsidRPr="00434EA7" w:rsidRDefault="006D13A5" w:rsidP="006D13A5">
      <w:pPr>
        <w:keepNext/>
        <w:pBdr>
          <w:bottom w:val="single" w:sz="4" w:space="1" w:color="auto"/>
        </w:pBdr>
        <w:spacing w:after="0" w:line="240" w:lineRule="auto"/>
        <w:outlineLvl w:val="0"/>
        <w:rPr>
          <w:rFonts w:ascii="Calibri" w:eastAsia="Times New Roman" w:hAnsi="Calibri" w:cs="Calibri"/>
          <w:b/>
          <w:bCs/>
          <w:kern w:val="32"/>
          <w:sz w:val="28"/>
          <w:szCs w:val="32"/>
          <w:lang w:eastAsia="x-none"/>
        </w:rPr>
      </w:pPr>
      <w:r w:rsidRPr="00434EA7">
        <w:rPr>
          <w:rFonts w:ascii="Calibri" w:eastAsia="Times New Roman" w:hAnsi="Calibri" w:cs="Calibri"/>
          <w:b/>
          <w:bCs/>
          <w:kern w:val="32"/>
          <w:sz w:val="28"/>
          <w:szCs w:val="32"/>
          <w:lang w:eastAsia="x-none"/>
        </w:rPr>
        <w:t>Timor-Leste</w:t>
      </w:r>
    </w:p>
    <w:p w14:paraId="6F8EF476" w14:textId="77777777" w:rsidR="006D13A5" w:rsidRPr="00434EA7" w:rsidRDefault="00AB3349" w:rsidP="006D13A5">
      <w:pPr>
        <w:keepNext/>
        <w:spacing w:after="0" w:line="240" w:lineRule="auto"/>
        <w:outlineLvl w:val="0"/>
        <w:rPr>
          <w:rFonts w:ascii="Calibri" w:eastAsia="Times New Roman" w:hAnsi="Calibri" w:cs="Calibri"/>
          <w:b/>
          <w:bCs/>
          <w:color w:val="215868"/>
          <w:kern w:val="32"/>
          <w:sz w:val="24"/>
          <w:szCs w:val="24"/>
          <w:lang w:eastAsia="x-none"/>
        </w:rPr>
      </w:pPr>
      <w:r w:rsidRPr="00434EA7">
        <w:rPr>
          <w:rFonts w:ascii="Calibri" w:eastAsia="Times New Roman" w:hAnsi="Calibri" w:cs="Calibri"/>
          <w:b/>
          <w:bCs/>
          <w:color w:val="215868"/>
          <w:kern w:val="32"/>
          <w:sz w:val="24"/>
          <w:szCs w:val="24"/>
          <w:lang w:eastAsia="x-none"/>
        </w:rPr>
        <w:t xml:space="preserve">Moderate </w:t>
      </w:r>
      <w:r w:rsidR="006D13A5" w:rsidRPr="00434EA7">
        <w:rPr>
          <w:rFonts w:ascii="Calibri" w:eastAsia="Times New Roman" w:hAnsi="Calibri" w:cs="Calibri"/>
          <w:b/>
          <w:bCs/>
          <w:color w:val="215868"/>
          <w:kern w:val="32"/>
          <w:sz w:val="24"/>
          <w:szCs w:val="24"/>
          <w:lang w:eastAsia="x-none"/>
        </w:rPr>
        <w:t>Advancement</w:t>
      </w:r>
    </w:p>
    <w:p w14:paraId="5A453EB0" w14:textId="77777777" w:rsidR="006D13A5" w:rsidRPr="00434EA7" w:rsidRDefault="006D13A5" w:rsidP="006D13A5">
      <w:pPr>
        <w:spacing w:after="0" w:line="240" w:lineRule="auto"/>
        <w:rPr>
          <w:rFonts w:ascii="Calibri" w:eastAsia="Times New Roman" w:hAnsi="Calibri" w:cs="Calibri"/>
          <w:b/>
          <w:bCs/>
          <w:kern w:val="32"/>
          <w:sz w:val="28"/>
          <w:szCs w:val="32"/>
        </w:rPr>
      </w:pPr>
    </w:p>
    <w:p w14:paraId="2D82CE77" w14:textId="407DE463" w:rsidR="006D13A5" w:rsidRPr="00434EA7" w:rsidRDefault="00910B85" w:rsidP="006D13A5">
      <w:pPr>
        <w:spacing w:after="0" w:line="240" w:lineRule="auto"/>
        <w:rPr>
          <w:rFonts w:ascii="Calibri" w:eastAsia="Times New Roman" w:hAnsi="Calibri" w:cs="Times New Roman"/>
        </w:rPr>
      </w:pPr>
      <w:r w:rsidRPr="00434EA7">
        <w:rPr>
          <w:rFonts w:ascii="Calibri" w:eastAsia="Times New Roman" w:hAnsi="Calibri" w:cs="Times New Roman"/>
        </w:rPr>
        <w:t>In 2014, Timor-Leste made a moderate advancement in efforts to eliminate the worst forms of child labor. The Government passed a resolution to formally establish the National Commission against Child Labor (NCCL/</w:t>
      </w:r>
      <w:r w:rsidR="00070C02" w:rsidRPr="00434EA7">
        <w:rPr>
          <w:rFonts w:ascii="Calibri" w:eastAsia="Times New Roman" w:hAnsi="Calibri" w:cs="Times New Roman"/>
        </w:rPr>
        <w:t>CNTI) that will coordinate the G</w:t>
      </w:r>
      <w:r w:rsidRPr="00434EA7">
        <w:rPr>
          <w:rFonts w:ascii="Calibri" w:eastAsia="Times New Roman" w:hAnsi="Calibri" w:cs="Times New Roman"/>
        </w:rPr>
        <w:t>overnment’s efforts to combat child labor, including its worst forms. In addition, the General Labor Inspectorate Directorate created a new department to deal specifically wit</w:t>
      </w:r>
      <w:r w:rsidR="00070C02" w:rsidRPr="00434EA7">
        <w:rPr>
          <w:rFonts w:ascii="Calibri" w:eastAsia="Times New Roman" w:hAnsi="Calibri" w:cs="Times New Roman"/>
        </w:rPr>
        <w:t>h child labor issues and hired two</w:t>
      </w:r>
      <w:r w:rsidRPr="00434EA7">
        <w:rPr>
          <w:rFonts w:ascii="Calibri" w:eastAsia="Times New Roman" w:hAnsi="Calibri" w:cs="Times New Roman"/>
        </w:rPr>
        <w:t xml:space="preserve"> additional inspectors. Government officials responsible for the enforcement of child labor laws, including labor inspectors and police officers, participated in numerous training</w:t>
      </w:r>
      <w:r w:rsidR="008847DB" w:rsidRPr="00434EA7">
        <w:rPr>
          <w:rFonts w:ascii="Calibri" w:eastAsia="Times New Roman" w:hAnsi="Calibri" w:cs="Times New Roman"/>
        </w:rPr>
        <w:t>s</w:t>
      </w:r>
      <w:r w:rsidRPr="00434EA7">
        <w:rPr>
          <w:rFonts w:ascii="Calibri" w:eastAsia="Times New Roman" w:hAnsi="Calibri" w:cs="Times New Roman"/>
        </w:rPr>
        <w:t xml:space="preserve"> on child labor investigation and victim identification procedures. However, children in Timor-Leste are engaged in child labor, including in agriculture. Although the NCCL/CNTI approved a list of hazardous occupations and activities prohibited for children, the list has not yet been legally adopted, leaving children vulnerable t</w:t>
      </w:r>
      <w:r w:rsidR="008847DB" w:rsidRPr="00434EA7">
        <w:rPr>
          <w:rFonts w:ascii="Calibri" w:eastAsia="Times New Roman" w:hAnsi="Calibri" w:cs="Times New Roman"/>
        </w:rPr>
        <w:t xml:space="preserve">o engagement in hazardous work. </w:t>
      </w:r>
    </w:p>
    <w:p w14:paraId="0E376D9F" w14:textId="77777777" w:rsidR="00910B85" w:rsidRPr="00434EA7" w:rsidRDefault="00910B85" w:rsidP="006D13A5">
      <w:pPr>
        <w:spacing w:after="0" w:line="240" w:lineRule="auto"/>
        <w:rPr>
          <w:rFonts w:ascii="Calibri" w:eastAsia="Times New Roman" w:hAnsi="Calibri" w:cs="Calibri"/>
        </w:rPr>
      </w:pPr>
    </w:p>
    <w:p w14:paraId="7F751DB0"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434EA7">
        <w:rPr>
          <w:rFonts w:ascii="Calibri" w:eastAsia="Times New Roman" w:hAnsi="Calibri" w:cs="Calibri"/>
          <w:b/>
          <w:bCs/>
          <w:kern w:val="32"/>
          <w:lang w:eastAsia="x-none"/>
        </w:rPr>
        <w:t>Prevalence and Sectoral Distribution of Child Labor</w:t>
      </w:r>
    </w:p>
    <w:p w14:paraId="4B00DA3B" w14:textId="77777777" w:rsidR="006D13A5" w:rsidRPr="00434EA7" w:rsidRDefault="006D13A5" w:rsidP="006D13A5">
      <w:pPr>
        <w:spacing w:after="0" w:line="240" w:lineRule="auto"/>
        <w:rPr>
          <w:rFonts w:ascii="Calibri" w:eastAsia="Times New Roman" w:hAnsi="Calibri" w:cs="Calibri"/>
        </w:rPr>
      </w:pPr>
    </w:p>
    <w:p w14:paraId="7AC0D57C" w14:textId="7A7586B7" w:rsidR="006D13A5" w:rsidRPr="00434EA7" w:rsidRDefault="006D13A5" w:rsidP="006D13A5">
      <w:pPr>
        <w:spacing w:after="0" w:line="240" w:lineRule="auto"/>
        <w:rPr>
          <w:rFonts w:ascii="Calibri" w:eastAsia="Times New Roman" w:hAnsi="Calibri" w:cs="Calibri"/>
        </w:rPr>
      </w:pPr>
      <w:r w:rsidRPr="00434EA7">
        <w:rPr>
          <w:rFonts w:ascii="Calibri" w:eastAsia="Times New Roman" w:hAnsi="Calibri" w:cs="Times New Roman"/>
        </w:rPr>
        <w:t xml:space="preserve">Children in Timor-Leste are engaged in child labor, </w:t>
      </w:r>
      <w:r w:rsidR="0091306C" w:rsidRPr="00434EA7">
        <w:rPr>
          <w:rFonts w:ascii="Calibri" w:eastAsia="Times New Roman" w:hAnsi="Calibri" w:cs="Times New Roman"/>
        </w:rPr>
        <w:t>including</w:t>
      </w:r>
      <w:r w:rsidRPr="00434EA7">
        <w:rPr>
          <w:rFonts w:ascii="Calibri" w:eastAsia="Times New Roman" w:hAnsi="Calibri" w:cs="Times New Roman"/>
        </w:rPr>
        <w:t xml:space="preserve"> in agriculture.</w:t>
      </w:r>
      <w:r w:rsidR="00DB7F79" w:rsidRPr="00434EA7">
        <w:rPr>
          <w:rFonts w:ascii="Calibri" w:eastAsia="Times New Roman" w:hAnsi="Calibri" w:cs="Times New Roman"/>
        </w:rPr>
        <w:fldChar w:fldCharType="begin"/>
      </w:r>
      <w:r w:rsidR="00070C02" w:rsidRPr="00434EA7">
        <w:rPr>
          <w:rFonts w:ascii="Calibri" w:eastAsia="Times New Roman" w:hAnsi="Calibri" w:cs="Times New Roman"/>
        </w:rPr>
        <w:instrText xml:space="preserve"> ADDIN EN.CITE &lt;EndNote&gt;&lt;Cite ExcludeYear="1"&gt;&lt;Author&gt;U.S. Embassy- Dili&lt;/Author&gt;&lt;RecNum&gt;27&lt;/RecNum&gt;&lt;DisplayText&gt;(1-3)&lt;/DisplayText&gt;&lt;record&gt;&lt;rec-number&gt;27&lt;/rec-number&gt;&lt;foreign-keys&gt;&lt;key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Cite&gt;&lt;Author&gt;UNICEF&lt;/Author&gt;&lt;Year&gt;2014&lt;/Year&gt;&lt;RecNum&gt;50&lt;/RecNum&gt;&lt;record&gt;&lt;rec-number&gt;50&lt;/rec-number&gt;&lt;foreign-keys&gt;&lt;key app="EN" db-id="5w505stpyvdrd1eftelp2rt6ztzvtd209dr0"&gt;50&lt;/key&gt;&lt;/foreign-keys&gt;&lt;ref-type name="Report"&gt;27&lt;/ref-type&gt;&lt;contributors&gt;&lt;authors&gt;&lt;author&gt;UNICEF,&lt;/author&gt;&lt;/authors&gt;&lt;/contributors&gt;&lt;titles&gt;&lt;title&gt;Situation Analysis of Children in Timor-Leste&lt;/title&gt;&lt;/titles&gt;&lt;keywords&gt;&lt;keyword&gt;Timor-Leste&lt;/keyword&gt;&lt;/keywords&gt;&lt;dates&gt;&lt;year&gt;2014&lt;/year&gt;&lt;/dates&gt;&lt;pub-location&gt;Dili&lt;/pub-location&gt;&lt;urls&gt;&lt;related-urls&gt;&lt;url&gt;http://www.statistics.gov.tl/wp-content/uploads/2014/09/Situation_analysis_of_children_in_Timor-Leste.pdf&lt;/url&gt;&lt;/related-urls&gt;&lt;/urls&gt;&lt;/record&gt;&lt;/Cite&gt;&lt;Cite&gt;&lt;Author&gt;U.S. Department of State&lt;/Author&gt;&lt;Year&gt;February 27, 2014&lt;/Year&gt;&lt;RecNum&gt;14&lt;/RecNum&gt;&lt;record&gt;&lt;rec-number&gt;14&lt;/rec-number&gt;&lt;foreign-keys&gt;&lt;key app="EN" db-id="5w505stpyvdrd1eftelp2rt6ztzvtd209dr0"&gt;14&lt;/key&gt;&lt;/foreign-keys&gt;&lt;ref-type name="Book Section"&gt;5&lt;/ref-type&gt;&lt;contributors&gt;&lt;authors&gt;&lt;author&gt;U.S. Department of State,&lt;/author&gt;&lt;/authors&gt;&lt;/contributors&gt;&lt;titles&gt;&lt;title&gt;Timor-Leste&lt;/title&gt;&lt;secondary-title&gt;Country Reports on Human Rights Practices- 2013&lt;/secondary-title&gt;&lt;/titles&gt;&lt;keywords&gt;&lt;keyword&gt;Timor-Leste&lt;/keyword&gt;&lt;/keywords&gt;&lt;dates&gt;&lt;year&gt;February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DB7F79" w:rsidRPr="00434EA7">
        <w:rPr>
          <w:rFonts w:ascii="Calibri" w:eastAsia="Times New Roman" w:hAnsi="Calibri" w:cs="Times New Roman"/>
        </w:rPr>
        <w:fldChar w:fldCharType="separate"/>
      </w:r>
      <w:r w:rsidR="00070C02" w:rsidRPr="00434EA7">
        <w:rPr>
          <w:rFonts w:ascii="Calibri" w:eastAsia="Times New Roman" w:hAnsi="Calibri" w:cs="Times New Roman"/>
          <w:noProof/>
        </w:rPr>
        <w:t>(</w:t>
      </w:r>
      <w:hyperlink w:anchor="_ENREF_1" w:tooltip="U.S. Embassy- Dili,  #27" w:history="1">
        <w:r w:rsidR="00BB1216" w:rsidRPr="00434EA7">
          <w:rPr>
            <w:rFonts w:ascii="Calibri" w:eastAsia="Times New Roman" w:hAnsi="Calibri" w:cs="Times New Roman"/>
            <w:noProof/>
          </w:rPr>
          <w:t>1-3</w:t>
        </w:r>
      </w:hyperlink>
      <w:r w:rsidR="00070C02" w:rsidRPr="00434EA7">
        <w:rPr>
          <w:rFonts w:ascii="Calibri" w:eastAsia="Times New Roman" w:hAnsi="Calibri" w:cs="Times New Roman"/>
          <w:noProof/>
        </w:rPr>
        <w:t>)</w:t>
      </w:r>
      <w:r w:rsidR="00DB7F79" w:rsidRPr="00434EA7">
        <w:rPr>
          <w:rFonts w:ascii="Calibri" w:eastAsia="Times New Roman" w:hAnsi="Calibri" w:cs="Times New Roman"/>
        </w:rPr>
        <w:fldChar w:fldCharType="end"/>
      </w:r>
      <w:r w:rsidRPr="00434EA7">
        <w:rPr>
          <w:rFonts w:ascii="Calibri" w:eastAsia="Times New Roman" w:hAnsi="Calibri" w:cs="Times New Roman"/>
        </w:rPr>
        <w:t xml:space="preserve"> </w:t>
      </w:r>
      <w:r w:rsidRPr="00434EA7">
        <w:rPr>
          <w:rFonts w:ascii="Calibri" w:eastAsia="Times New Roman" w:hAnsi="Calibri" w:cs="Calibri"/>
        </w:rPr>
        <w:t xml:space="preserve">Table 1 provides key indicators on children’s work and education in Timor-Leste. </w:t>
      </w:r>
    </w:p>
    <w:p w14:paraId="52CADDE6" w14:textId="77777777" w:rsidR="006D13A5" w:rsidRPr="00434EA7" w:rsidRDefault="006D13A5" w:rsidP="006D13A5">
      <w:pPr>
        <w:spacing w:after="0" w:line="240" w:lineRule="auto"/>
        <w:rPr>
          <w:rFonts w:ascii="Calibri" w:eastAsia="Times New Roman" w:hAnsi="Calibri" w:cs="Calibri"/>
        </w:rPr>
      </w:pPr>
    </w:p>
    <w:p w14:paraId="4BAF911A" w14:textId="77777777" w:rsidR="006D13A5" w:rsidRPr="00434EA7" w:rsidRDefault="006D13A5" w:rsidP="006D13A5">
      <w:pPr>
        <w:spacing w:after="0" w:line="240" w:lineRule="auto"/>
        <w:rPr>
          <w:rFonts w:ascii="Calibri" w:eastAsia="Times New Roman" w:hAnsi="Calibri" w:cs="Calibri"/>
          <w:b/>
        </w:rPr>
      </w:pPr>
      <w:proofErr w:type="gramStart"/>
      <w:r w:rsidRPr="00434EA7">
        <w:rPr>
          <w:rFonts w:ascii="Calibri" w:eastAsia="Times New Roman" w:hAnsi="Calibri" w:cs="Calibri"/>
          <w:b/>
        </w:rPr>
        <w:t>Table 1.</w:t>
      </w:r>
      <w:proofErr w:type="gramEnd"/>
      <w:r w:rsidRPr="00434EA7">
        <w:rPr>
          <w:rFonts w:ascii="Calibri" w:eastAsia="Times New Roman" w:hAnsi="Calibri" w:cs="Calibri"/>
          <w:b/>
        </w:rPr>
        <w:t xml:space="preserve"> Statistics on Children’s Work and Education </w:t>
      </w:r>
    </w:p>
    <w:tbl>
      <w:tblPr>
        <w:tblW w:w="6408" w:type="dxa"/>
        <w:tblBorders>
          <w:top w:val="single" w:sz="4" w:space="0" w:color="auto"/>
        </w:tblBorders>
        <w:tblLook w:val="04A0" w:firstRow="1" w:lastRow="0" w:firstColumn="1" w:lastColumn="0" w:noHBand="0" w:noVBand="1"/>
      </w:tblPr>
      <w:tblGrid>
        <w:gridCol w:w="4878"/>
        <w:gridCol w:w="1530"/>
      </w:tblGrid>
      <w:tr w:rsidR="006D13A5" w:rsidRPr="00434EA7" w14:paraId="65824E6E" w14:textId="77777777" w:rsidTr="000D5E16">
        <w:tc>
          <w:tcPr>
            <w:tcW w:w="4878" w:type="dxa"/>
            <w:tcBorders>
              <w:top w:val="single" w:sz="4" w:space="0" w:color="auto"/>
              <w:left w:val="single" w:sz="4" w:space="0" w:color="auto"/>
              <w:bottom w:val="single" w:sz="4" w:space="0" w:color="auto"/>
              <w:right w:val="single" w:sz="4" w:space="0" w:color="auto"/>
            </w:tcBorders>
            <w:shd w:val="clear" w:color="auto" w:fill="DAEEF3"/>
          </w:tcPr>
          <w:p w14:paraId="295E7667"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
                <w:bCs/>
                <w:sz w:val="20"/>
                <w:szCs w:val="20"/>
              </w:rPr>
              <w:t>Working children, ages 10 to 14 (% and population):</w:t>
            </w:r>
          </w:p>
        </w:tc>
        <w:tc>
          <w:tcPr>
            <w:tcW w:w="1530" w:type="dxa"/>
            <w:tcBorders>
              <w:top w:val="single" w:sz="4" w:space="0" w:color="auto"/>
              <w:left w:val="single" w:sz="4" w:space="0" w:color="auto"/>
              <w:bottom w:val="single" w:sz="4" w:space="0" w:color="auto"/>
              <w:right w:val="single" w:sz="4" w:space="0" w:color="auto"/>
            </w:tcBorders>
          </w:tcPr>
          <w:p w14:paraId="27F10CBC"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19.9 (26,268)</w:t>
            </w:r>
          </w:p>
        </w:tc>
      </w:tr>
      <w:tr w:rsidR="006D13A5" w:rsidRPr="00434EA7" w14:paraId="51D718F5" w14:textId="77777777" w:rsidTr="000D5E16">
        <w:tc>
          <w:tcPr>
            <w:tcW w:w="4878" w:type="dxa"/>
            <w:tcBorders>
              <w:top w:val="single" w:sz="4" w:space="0" w:color="auto"/>
              <w:left w:val="single" w:sz="4" w:space="0" w:color="auto"/>
              <w:right w:val="single" w:sz="4" w:space="0" w:color="auto"/>
            </w:tcBorders>
            <w:shd w:val="clear" w:color="auto" w:fill="DAEEF3"/>
            <w:vAlign w:val="center"/>
          </w:tcPr>
          <w:p w14:paraId="5307AC66" w14:textId="77777777" w:rsidR="006D13A5" w:rsidRPr="00434EA7" w:rsidRDefault="006D13A5" w:rsidP="006D13A5">
            <w:pPr>
              <w:spacing w:after="0" w:line="240" w:lineRule="auto"/>
              <w:rPr>
                <w:rFonts w:ascii="Calibri" w:eastAsia="Times New Roman" w:hAnsi="Calibri" w:cs="Times New Roman"/>
                <w:b/>
                <w:bCs/>
                <w:sz w:val="20"/>
                <w:szCs w:val="20"/>
              </w:rPr>
            </w:pPr>
            <w:r w:rsidRPr="00434EA7">
              <w:rPr>
                <w:rFonts w:ascii="Calibri" w:eastAsia="Times New Roman" w:hAnsi="Calibri" w:cs="Times New Roman"/>
                <w:b/>
                <w:bCs/>
                <w:sz w:val="20"/>
                <w:szCs w:val="20"/>
              </w:rPr>
              <w:t>Working children by sector, ages 10 to 14 (%)</w:t>
            </w:r>
          </w:p>
        </w:tc>
        <w:tc>
          <w:tcPr>
            <w:tcW w:w="1530" w:type="dxa"/>
            <w:tcBorders>
              <w:top w:val="single" w:sz="4" w:space="0" w:color="auto"/>
              <w:left w:val="single" w:sz="4" w:space="0" w:color="auto"/>
              <w:right w:val="single" w:sz="4" w:space="0" w:color="auto"/>
            </w:tcBorders>
            <w:shd w:val="clear" w:color="auto" w:fill="auto"/>
            <w:vAlign w:val="center"/>
          </w:tcPr>
          <w:p w14:paraId="686DA81C" w14:textId="77777777" w:rsidR="006D13A5" w:rsidRPr="00434EA7" w:rsidRDefault="006D13A5" w:rsidP="006D13A5">
            <w:pPr>
              <w:spacing w:after="0" w:line="240" w:lineRule="auto"/>
              <w:rPr>
                <w:rFonts w:ascii="Calibri" w:eastAsia="Times New Roman" w:hAnsi="Calibri" w:cs="Times New Roman"/>
                <w:bCs/>
                <w:sz w:val="20"/>
                <w:szCs w:val="20"/>
              </w:rPr>
            </w:pPr>
          </w:p>
        </w:tc>
      </w:tr>
      <w:tr w:rsidR="006D13A5" w:rsidRPr="00434EA7" w14:paraId="7328A50A" w14:textId="77777777" w:rsidTr="000D5E16">
        <w:tc>
          <w:tcPr>
            <w:tcW w:w="4878" w:type="dxa"/>
            <w:tcBorders>
              <w:left w:val="single" w:sz="4" w:space="0" w:color="auto"/>
              <w:right w:val="single" w:sz="4" w:space="0" w:color="auto"/>
            </w:tcBorders>
            <w:shd w:val="clear" w:color="auto" w:fill="DAEEF3"/>
            <w:vAlign w:val="center"/>
          </w:tcPr>
          <w:p w14:paraId="43E5403A" w14:textId="77777777" w:rsidR="006D13A5" w:rsidRPr="00434EA7" w:rsidRDefault="006D13A5" w:rsidP="006D13A5">
            <w:pPr>
              <w:spacing w:after="0" w:line="240" w:lineRule="auto"/>
              <w:rPr>
                <w:rFonts w:ascii="Calibri" w:eastAsia="Times New Roman" w:hAnsi="Calibri" w:cs="Times New Roman"/>
                <w:bCs/>
                <w:sz w:val="20"/>
                <w:szCs w:val="20"/>
              </w:rPr>
            </w:pPr>
            <w:r w:rsidRPr="00434EA7">
              <w:rPr>
                <w:rFonts w:ascii="Calibri" w:eastAsia="Times New Roman" w:hAnsi="Calibri" w:cs="Times New Roman"/>
                <w:bCs/>
                <w:sz w:val="20"/>
                <w:szCs w:val="20"/>
              </w:rPr>
              <w:t>Agriculture</w:t>
            </w:r>
          </w:p>
        </w:tc>
        <w:tc>
          <w:tcPr>
            <w:tcW w:w="1530" w:type="dxa"/>
            <w:tcBorders>
              <w:left w:val="single" w:sz="4" w:space="0" w:color="auto"/>
              <w:right w:val="single" w:sz="4" w:space="0" w:color="auto"/>
            </w:tcBorders>
          </w:tcPr>
          <w:p w14:paraId="4CDDC703"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Cs/>
                <w:sz w:val="20"/>
                <w:szCs w:val="20"/>
              </w:rPr>
              <w:t>97.6</w:t>
            </w:r>
          </w:p>
        </w:tc>
      </w:tr>
      <w:tr w:rsidR="006D13A5" w:rsidRPr="00434EA7" w14:paraId="6F01D6AD" w14:textId="77777777" w:rsidTr="000D5E16">
        <w:tc>
          <w:tcPr>
            <w:tcW w:w="4878" w:type="dxa"/>
            <w:tcBorders>
              <w:left w:val="single" w:sz="4" w:space="0" w:color="auto"/>
              <w:right w:val="single" w:sz="4" w:space="0" w:color="auto"/>
            </w:tcBorders>
            <w:shd w:val="clear" w:color="auto" w:fill="DAEEF3"/>
            <w:vAlign w:val="center"/>
          </w:tcPr>
          <w:p w14:paraId="7950607F" w14:textId="77777777" w:rsidR="006D13A5" w:rsidRPr="00434EA7" w:rsidRDefault="006D13A5" w:rsidP="006D13A5">
            <w:pPr>
              <w:spacing w:after="0" w:line="240" w:lineRule="auto"/>
              <w:rPr>
                <w:rFonts w:ascii="Calibri" w:eastAsia="Times New Roman" w:hAnsi="Calibri" w:cs="Times New Roman"/>
                <w:bCs/>
                <w:sz w:val="20"/>
                <w:szCs w:val="20"/>
              </w:rPr>
            </w:pPr>
            <w:r w:rsidRPr="00434EA7">
              <w:rPr>
                <w:rFonts w:ascii="Calibri" w:eastAsia="Times New Roman" w:hAnsi="Calibri" w:cs="Times New Roman"/>
                <w:bCs/>
                <w:sz w:val="20"/>
                <w:szCs w:val="20"/>
              </w:rPr>
              <w:t>Industry</w:t>
            </w:r>
          </w:p>
        </w:tc>
        <w:tc>
          <w:tcPr>
            <w:tcW w:w="1530" w:type="dxa"/>
            <w:tcBorders>
              <w:left w:val="single" w:sz="4" w:space="0" w:color="auto"/>
              <w:right w:val="single" w:sz="4" w:space="0" w:color="auto"/>
            </w:tcBorders>
          </w:tcPr>
          <w:p w14:paraId="1B92EFAF"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Cs/>
                <w:sz w:val="20"/>
                <w:szCs w:val="20"/>
              </w:rPr>
              <w:t>1.4</w:t>
            </w:r>
          </w:p>
        </w:tc>
      </w:tr>
      <w:tr w:rsidR="006D13A5" w:rsidRPr="00434EA7" w14:paraId="29FDC117" w14:textId="77777777" w:rsidTr="000D5E16">
        <w:tc>
          <w:tcPr>
            <w:tcW w:w="4878" w:type="dxa"/>
            <w:tcBorders>
              <w:left w:val="single" w:sz="4" w:space="0" w:color="auto"/>
              <w:right w:val="single" w:sz="4" w:space="0" w:color="auto"/>
            </w:tcBorders>
            <w:shd w:val="clear" w:color="auto" w:fill="DAEEF3"/>
            <w:vAlign w:val="center"/>
          </w:tcPr>
          <w:p w14:paraId="34959D57" w14:textId="77777777" w:rsidR="006D13A5" w:rsidRPr="00434EA7" w:rsidRDefault="006D13A5" w:rsidP="006D13A5">
            <w:pPr>
              <w:spacing w:after="0" w:line="240" w:lineRule="auto"/>
              <w:rPr>
                <w:rFonts w:ascii="Calibri" w:eastAsia="Times New Roman" w:hAnsi="Calibri" w:cs="Times New Roman"/>
                <w:bCs/>
                <w:sz w:val="20"/>
                <w:szCs w:val="20"/>
              </w:rPr>
            </w:pPr>
            <w:r w:rsidRPr="00434EA7">
              <w:rPr>
                <w:rFonts w:ascii="Calibri" w:eastAsia="Times New Roman" w:hAnsi="Calibri" w:cs="Times New Roman"/>
                <w:bCs/>
                <w:sz w:val="20"/>
                <w:szCs w:val="20"/>
              </w:rPr>
              <w:t>Services</w:t>
            </w:r>
          </w:p>
        </w:tc>
        <w:tc>
          <w:tcPr>
            <w:tcW w:w="1530" w:type="dxa"/>
            <w:tcBorders>
              <w:left w:val="single" w:sz="4" w:space="0" w:color="auto"/>
              <w:right w:val="single" w:sz="4" w:space="0" w:color="auto"/>
            </w:tcBorders>
          </w:tcPr>
          <w:p w14:paraId="6AC1DB0F"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Cs/>
                <w:sz w:val="20"/>
                <w:szCs w:val="20"/>
              </w:rPr>
              <w:t>1.0</w:t>
            </w:r>
          </w:p>
        </w:tc>
      </w:tr>
      <w:tr w:rsidR="006D13A5" w:rsidRPr="00434EA7" w14:paraId="44450829" w14:textId="77777777" w:rsidTr="000D5E16">
        <w:tc>
          <w:tcPr>
            <w:tcW w:w="4878" w:type="dxa"/>
            <w:tcBorders>
              <w:top w:val="single" w:sz="4" w:space="0" w:color="auto"/>
              <w:left w:val="single" w:sz="4" w:space="0" w:color="auto"/>
              <w:bottom w:val="single" w:sz="4" w:space="0" w:color="auto"/>
              <w:right w:val="single" w:sz="4" w:space="0" w:color="auto"/>
            </w:tcBorders>
            <w:shd w:val="clear" w:color="auto" w:fill="DAEEF3"/>
          </w:tcPr>
          <w:p w14:paraId="06E565C0"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
                <w:bCs/>
                <w:sz w:val="20"/>
                <w:szCs w:val="20"/>
              </w:rPr>
              <w:t>School attendance, ages 7 to 14 (%):</w:t>
            </w:r>
          </w:p>
        </w:tc>
        <w:tc>
          <w:tcPr>
            <w:tcW w:w="1530" w:type="dxa"/>
            <w:tcBorders>
              <w:top w:val="single" w:sz="4" w:space="0" w:color="auto"/>
              <w:left w:val="single" w:sz="4" w:space="0" w:color="auto"/>
              <w:bottom w:val="single" w:sz="4" w:space="0" w:color="auto"/>
              <w:right w:val="single" w:sz="4" w:space="0" w:color="auto"/>
            </w:tcBorders>
          </w:tcPr>
          <w:p w14:paraId="297D3AC9"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Cs/>
                <w:sz w:val="20"/>
                <w:szCs w:val="20"/>
              </w:rPr>
              <w:t>69.7</w:t>
            </w:r>
          </w:p>
        </w:tc>
      </w:tr>
      <w:tr w:rsidR="006D13A5" w:rsidRPr="00434EA7" w14:paraId="689B0A98" w14:textId="77777777" w:rsidTr="000D5E16">
        <w:tc>
          <w:tcPr>
            <w:tcW w:w="4878" w:type="dxa"/>
            <w:tcBorders>
              <w:top w:val="single" w:sz="4" w:space="0" w:color="auto"/>
              <w:left w:val="single" w:sz="4" w:space="0" w:color="auto"/>
              <w:bottom w:val="single" w:sz="4" w:space="0" w:color="auto"/>
              <w:right w:val="single" w:sz="4" w:space="0" w:color="auto"/>
            </w:tcBorders>
            <w:shd w:val="clear" w:color="auto" w:fill="DAEEF3"/>
          </w:tcPr>
          <w:p w14:paraId="2756F040"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
                <w:bCs/>
                <w:sz w:val="20"/>
                <w:szCs w:val="20"/>
              </w:rPr>
              <w:t>Children combining work and school, ages 10 to 14 (%):</w:t>
            </w:r>
          </w:p>
        </w:tc>
        <w:tc>
          <w:tcPr>
            <w:tcW w:w="1530" w:type="dxa"/>
            <w:tcBorders>
              <w:top w:val="single" w:sz="4" w:space="0" w:color="auto"/>
              <w:left w:val="single" w:sz="4" w:space="0" w:color="auto"/>
              <w:bottom w:val="single" w:sz="4" w:space="0" w:color="auto"/>
              <w:right w:val="single" w:sz="4" w:space="0" w:color="auto"/>
            </w:tcBorders>
          </w:tcPr>
          <w:p w14:paraId="4D4B9B8B"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Cs/>
                <w:sz w:val="20"/>
                <w:szCs w:val="20"/>
              </w:rPr>
              <w:t>12.6</w:t>
            </w:r>
          </w:p>
        </w:tc>
      </w:tr>
      <w:tr w:rsidR="006D13A5" w:rsidRPr="00434EA7" w14:paraId="14C4D22C" w14:textId="77777777" w:rsidTr="000D5E16">
        <w:tc>
          <w:tcPr>
            <w:tcW w:w="4878" w:type="dxa"/>
            <w:tcBorders>
              <w:top w:val="single" w:sz="4" w:space="0" w:color="auto"/>
              <w:left w:val="single" w:sz="4" w:space="0" w:color="auto"/>
              <w:bottom w:val="single" w:sz="4" w:space="0" w:color="auto"/>
              <w:right w:val="single" w:sz="4" w:space="0" w:color="auto"/>
            </w:tcBorders>
            <w:shd w:val="clear" w:color="auto" w:fill="DAEEF3"/>
            <w:vAlign w:val="center"/>
          </w:tcPr>
          <w:p w14:paraId="1EF26707"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tcPr>
          <w:p w14:paraId="54672A0B" w14:textId="77777777"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bCs/>
                <w:sz w:val="20"/>
                <w:szCs w:val="20"/>
              </w:rPr>
              <w:t>71.0</w:t>
            </w:r>
          </w:p>
        </w:tc>
      </w:tr>
    </w:tbl>
    <w:p w14:paraId="5DBFA438" w14:textId="2D3029AC"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i/>
          <w:sz w:val="20"/>
          <w:szCs w:val="20"/>
        </w:rPr>
        <w:t>Source for primary completion rate: Data from 2011, published by UNESC</w:t>
      </w:r>
      <w:r w:rsidR="001A1CEF" w:rsidRPr="00434EA7">
        <w:rPr>
          <w:rFonts w:ascii="Calibri" w:eastAsia="Times New Roman" w:hAnsi="Calibri" w:cs="Times New Roman"/>
          <w:i/>
          <w:sz w:val="20"/>
          <w:szCs w:val="20"/>
        </w:rPr>
        <w:t>O Institute for Statistics, 2015</w:t>
      </w:r>
      <w:r w:rsidRPr="00434EA7">
        <w:rPr>
          <w:rFonts w:ascii="Calibri" w:eastAsia="Times New Roman" w:hAnsi="Calibri" w:cs="Times New Roman"/>
          <w:i/>
          <w:sz w:val="20"/>
          <w:szCs w:val="20"/>
        </w:rPr>
        <w:t>.</w:t>
      </w:r>
      <w:r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 ExcludeYear="1"&gt;&lt;Author&gt;UNESCO Institute for Statistics&lt;/Author&gt;&lt;RecNum&gt;1&lt;/RecNum&gt;&lt;DisplayText&gt;(4)&lt;/DisplayText&gt;&lt;record&gt;&lt;rec-number&gt;1&lt;/rec-number&gt;&lt;foreign-keys&gt;&lt;key app="EN" db-id="5w505stpyvdrd1eftelp2rt6ztzvtd209dr0"&gt;1&lt;/key&gt;&lt;/foreign-keys&gt;&lt;ref-type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Total&lt;/title&gt;&lt;/titles&gt;&lt;keywords&gt;&lt;keyword&gt;Timor-Leste&lt;/keyword&gt;&lt;/keywords&gt;&lt;dates&gt;&lt;pub-dates&gt;&lt;date&gt;[accessed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434EA7">
        <w:rPr>
          <w:rFonts w:ascii="Calibri" w:eastAsia="Times New Roman" w:hAnsi="Calibri" w:cs="Times New Roman"/>
          <w:sz w:val="20"/>
          <w:szCs w:val="20"/>
        </w:rPr>
        <w:fldChar w:fldCharType="separate"/>
      </w:r>
      <w:r w:rsidR="00070C02" w:rsidRPr="00434EA7">
        <w:rPr>
          <w:rFonts w:ascii="Calibri" w:eastAsia="Times New Roman" w:hAnsi="Calibri" w:cs="Times New Roman"/>
          <w:noProof/>
          <w:sz w:val="20"/>
          <w:szCs w:val="20"/>
        </w:rPr>
        <w:t>(</w:t>
      </w:r>
      <w:hyperlink w:anchor="_ENREF_4" w:tooltip="UNESCO Institute for Statistics,  #1" w:history="1">
        <w:r w:rsidR="00BB1216" w:rsidRPr="00434EA7">
          <w:rPr>
            <w:rFonts w:ascii="Calibri" w:eastAsia="Times New Roman" w:hAnsi="Calibri" w:cs="Times New Roman"/>
            <w:noProof/>
            <w:sz w:val="20"/>
            <w:szCs w:val="20"/>
          </w:rPr>
          <w:t>4</w:t>
        </w:r>
      </w:hyperlink>
      <w:r w:rsidR="00070C0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w:t>
      </w:r>
    </w:p>
    <w:p w14:paraId="1C0BE810" w14:textId="0D379E99" w:rsidR="006D13A5" w:rsidRPr="00434EA7" w:rsidRDefault="006D13A5"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i/>
          <w:sz w:val="20"/>
          <w:szCs w:val="20"/>
        </w:rPr>
        <w:t>Source for all other data: Understanding Children’s Work Project’s analysis of statistics from Timor-Leste Survey of Living Standards, 2007.</w:t>
      </w:r>
      <w:r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&lt;EndNote&gt;&lt;Cite&gt;&lt;Author&gt;UCW&lt;/Author&gt;&lt;Year&gt;Analysis received January 16, 2015&lt;/Year&gt;&lt;RecNum&gt;2&lt;/RecNum&gt;&lt;DisplayText&gt;(5)&lt;/DisplayText&gt;&lt;record&gt;&lt;rec-number&gt;2&lt;/rec-number&gt;&lt;foreign-keys&gt;&lt;key app="EN" db-id="5w505stpyvdrd1eftelp2rt6ztzvtd209dr0"&gt;2&lt;/key&gt;&lt;/foreign-keys&gt;&lt;ref-type name="Chart or Table"&gt;38&lt;/ref-type&gt;&lt;contributors&gt;&lt;authors&gt;&lt;author&gt;UCW,&lt;/author&gt;&lt;/authors&gt;&lt;secondary-authors&gt;&lt;author&gt;Origional data from Timor-Leste Survey of Living Standards,&lt;/author&gt;&lt;/secondary-authors&gt;&lt;/contributors&gt;&lt;titles&gt;&lt;title&gt;Analysis of Child Economic Activity and School Attendance Statistics from National Household or Child Labor Surveys&lt;/title&gt;&lt;/titles&gt;&lt;keywords&gt;&lt;keyword&gt;Timor-Leste&lt;/keyword&gt;&lt;/keywords&gt;&lt;dates&gt;&lt;year&gt;Analysis received January 16, 2015&lt;/year&gt;&lt;pub-dates&gt;&lt;date&gt;2007.&lt;/date&gt;&lt;/pub-dates&gt;&lt;/dates&gt;&lt;urls&gt;&lt;related-urls&gt;&lt;url&gt;Reliable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434EA7">
        <w:rPr>
          <w:rFonts w:ascii="Calibri" w:eastAsia="Times New Roman" w:hAnsi="Calibri" w:cs="Times New Roman"/>
          <w:sz w:val="20"/>
          <w:szCs w:val="20"/>
        </w:rPr>
        <w:fldChar w:fldCharType="separate"/>
      </w:r>
      <w:r w:rsidR="00070C02" w:rsidRPr="00434EA7">
        <w:rPr>
          <w:rFonts w:ascii="Calibri" w:eastAsia="Times New Roman" w:hAnsi="Calibri" w:cs="Times New Roman"/>
          <w:noProof/>
          <w:sz w:val="20"/>
          <w:szCs w:val="20"/>
        </w:rPr>
        <w:t>(</w:t>
      </w:r>
      <w:hyperlink w:anchor="_ENREF_5" w:tooltip="UCW, Analysis received January 16, 2015 #2" w:history="1">
        <w:r w:rsidR="00BB1216" w:rsidRPr="00434EA7">
          <w:rPr>
            <w:rFonts w:ascii="Calibri" w:eastAsia="Times New Roman" w:hAnsi="Calibri" w:cs="Times New Roman"/>
            <w:noProof/>
            <w:sz w:val="20"/>
            <w:szCs w:val="20"/>
          </w:rPr>
          <w:t>5</w:t>
        </w:r>
      </w:hyperlink>
      <w:r w:rsidR="00070C0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p w14:paraId="0FD280FC" w14:textId="77777777" w:rsidR="006D13A5" w:rsidRPr="00434EA7" w:rsidRDefault="006D13A5" w:rsidP="006D13A5">
      <w:pPr>
        <w:spacing w:after="0" w:line="240" w:lineRule="auto"/>
        <w:rPr>
          <w:rFonts w:ascii="Calibri" w:eastAsia="Times New Roman" w:hAnsi="Calibri" w:cs="Calibri"/>
        </w:rPr>
      </w:pPr>
    </w:p>
    <w:p w14:paraId="19AB0EDA" w14:textId="77777777" w:rsidR="006D13A5" w:rsidRPr="00434EA7" w:rsidRDefault="006D13A5" w:rsidP="006D13A5">
      <w:pPr>
        <w:spacing w:after="0" w:line="240" w:lineRule="auto"/>
        <w:rPr>
          <w:rFonts w:ascii="Calibri" w:eastAsia="Times New Roman" w:hAnsi="Calibri" w:cs="Calibri"/>
        </w:rPr>
      </w:pPr>
      <w:r w:rsidRPr="00434EA7">
        <w:rPr>
          <w:rFonts w:ascii="Calibri" w:eastAsia="Times New Roman" w:hAnsi="Calibri" w:cs="Calibri"/>
        </w:rPr>
        <w:t xml:space="preserve">Based on a review of available information, Table 2 provides an overview of children’s work by sector and activity. </w:t>
      </w:r>
    </w:p>
    <w:p w14:paraId="526589BA" w14:textId="77777777" w:rsidR="006D13A5" w:rsidRPr="00434EA7" w:rsidRDefault="006D13A5" w:rsidP="006D13A5">
      <w:pPr>
        <w:spacing w:after="0" w:line="240" w:lineRule="auto"/>
        <w:rPr>
          <w:rFonts w:ascii="Calibri" w:eastAsia="Times New Roman" w:hAnsi="Calibri" w:cs="Calibri"/>
        </w:rPr>
      </w:pPr>
    </w:p>
    <w:p w14:paraId="1C6177D1" w14:textId="77777777" w:rsidR="006D13A5" w:rsidRPr="00434EA7" w:rsidRDefault="006D13A5" w:rsidP="006D13A5">
      <w:pPr>
        <w:spacing w:after="0" w:line="240" w:lineRule="auto"/>
        <w:rPr>
          <w:rFonts w:ascii="Calibri" w:eastAsia="Times New Roman" w:hAnsi="Calibri" w:cs="Calibri"/>
          <w:b/>
        </w:rPr>
      </w:pPr>
      <w:proofErr w:type="gramStart"/>
      <w:r w:rsidRPr="00434EA7">
        <w:rPr>
          <w:rFonts w:ascii="Calibri" w:eastAsia="Times New Roman" w:hAnsi="Calibri" w:cs="Calibri"/>
          <w:b/>
        </w:rPr>
        <w:t>Table 2.</w:t>
      </w:r>
      <w:proofErr w:type="gramEnd"/>
      <w:r w:rsidRPr="00434EA7">
        <w:rPr>
          <w:rFonts w:ascii="Calibri" w:eastAsia="Times New Roman" w:hAnsi="Calibri" w:cs="Calibri"/>
          <w:b/>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6D13A5" w:rsidRPr="00434EA7" w14:paraId="092629D0" w14:textId="77777777" w:rsidTr="000D5E16">
        <w:trPr>
          <w:trHeight w:val="229"/>
        </w:trPr>
        <w:tc>
          <w:tcPr>
            <w:tcW w:w="2088" w:type="dxa"/>
            <w:shd w:val="clear" w:color="auto" w:fill="DAEEF3"/>
            <w:vAlign w:val="center"/>
          </w:tcPr>
          <w:p w14:paraId="623E5F32"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Sector/Industry</w:t>
            </w:r>
          </w:p>
        </w:tc>
        <w:tc>
          <w:tcPr>
            <w:tcW w:w="6746" w:type="dxa"/>
            <w:shd w:val="clear" w:color="auto" w:fill="DAEEF3"/>
            <w:vAlign w:val="center"/>
          </w:tcPr>
          <w:p w14:paraId="0DD6EBF1"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Activity</w:t>
            </w:r>
          </w:p>
        </w:tc>
      </w:tr>
      <w:tr w:rsidR="006D13A5" w:rsidRPr="00434EA7" w14:paraId="3178A2E9" w14:textId="77777777" w:rsidTr="000D5E16">
        <w:trPr>
          <w:trHeight w:val="243"/>
        </w:trPr>
        <w:tc>
          <w:tcPr>
            <w:tcW w:w="2088" w:type="dxa"/>
            <w:vMerge w:val="restart"/>
            <w:vAlign w:val="center"/>
          </w:tcPr>
          <w:p w14:paraId="181EB8F4"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Agriculture</w:t>
            </w:r>
          </w:p>
        </w:tc>
        <w:tc>
          <w:tcPr>
            <w:tcW w:w="6746" w:type="dxa"/>
            <w:vAlign w:val="center"/>
          </w:tcPr>
          <w:p w14:paraId="6DAA1871" w14:textId="21F40302" w:rsidR="006D13A5" w:rsidRPr="00434EA7" w:rsidRDefault="00DF3B8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Cultivating and processing</w:t>
            </w:r>
            <w:r w:rsidR="006D13A5" w:rsidRPr="00434EA7">
              <w:rPr>
                <w:rFonts w:ascii="Calibri" w:eastAsia="Times New Roman" w:hAnsi="Calibri" w:cs="Calibri"/>
                <w:sz w:val="20"/>
                <w:szCs w:val="20"/>
              </w:rPr>
              <w:t xml:space="preserve"> coffee* </w:t>
            </w:r>
            <w:r w:rsidR="006D13A5"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Dili&lt;/Author&gt;&lt;RecNum&gt;27&lt;/RecNum&gt;&lt;DisplayText&gt;(1-3)&lt;/DisplayText&gt;&lt;record&gt;&lt;rec-number&gt;27&lt;/rec-number&gt;&lt;foreign-keys&gt;&lt;key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Cite&gt;&lt;Author&gt;UNICEF&lt;/Author&gt;&lt;Year&gt;2014&lt;/Year&gt;&lt;RecNum&gt;50&lt;/RecNum&gt;&lt;record&gt;&lt;rec-number&gt;50&lt;/rec-number&gt;&lt;foreign-keys&gt;&lt;key app="EN" db-id="5w505stpyvdrd1eftelp2rt6ztzvtd209dr0"&gt;50&lt;/key&gt;&lt;/foreign-keys&gt;&lt;ref-type name="Report"&gt;27&lt;/ref-type&gt;&lt;contributors&gt;&lt;authors&gt;&lt;author&gt;UNICEF,&lt;/author&gt;&lt;/authors&gt;&lt;/contributors&gt;&lt;titles&gt;&lt;title&gt;Situation Analysis of Children in Timor-Leste&lt;/title&gt;&lt;/titles&gt;&lt;keywords&gt;&lt;keyword&gt;Timor-Leste&lt;/keyword&gt;&lt;/keywords&gt;&lt;dates&gt;&lt;year&gt;2014&lt;/year&gt;&lt;/dates&gt;&lt;pub-location&gt;Dili&lt;/pub-location&gt;&lt;urls&gt;&lt;related-urls&gt;&lt;url&gt;http://www.statistics.gov.tl/wp-content/uploads/2014/09/Situation_analysis_of_children_in_Timor-Leste.pdf&lt;/url&gt;&lt;/related-urls&gt;&lt;/urls&gt;&lt;/record&gt;&lt;/Cite&gt;&lt;Cite&gt;&lt;Author&gt;U.S. Department of State&lt;/Author&gt;&lt;Year&gt;February 27, 2014&lt;/Year&gt;&lt;RecNum&gt;14&lt;/RecNum&gt;&lt;record&gt;&lt;rec-number&gt;14&lt;/rec-number&gt;&lt;foreign-keys&gt;&lt;key app="EN" db-id="5w505stpyvdrd1eftelp2rt6ztzvtd209dr0"&gt;14&lt;/key&gt;&lt;/foreign-keys&gt;&lt;ref-type name="Book Section"&gt;5&lt;/ref-type&gt;&lt;contributors&gt;&lt;authors&gt;&lt;author&gt;U.S. Department of State,&lt;/author&gt;&lt;/authors&gt;&lt;/contributors&gt;&lt;titles&gt;&lt;title&gt;Timor-Leste&lt;/title&gt;&lt;secondary-title&gt;Country Reports on Human Rights Practices- 2013&lt;/secondary-title&gt;&lt;/titles&gt;&lt;keywords&gt;&lt;keyword&gt;Timor-Leste&lt;/keyword&gt;&lt;/keywords&gt;&lt;dates&gt;&lt;year&gt;February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6D13A5" w:rsidRPr="00434EA7">
              <w:rPr>
                <w:rFonts w:ascii="Calibri" w:eastAsia="Times New Roman" w:hAnsi="Calibri" w:cs="Calibri"/>
                <w:sz w:val="20"/>
                <w:szCs w:val="20"/>
              </w:rPr>
              <w:fldChar w:fldCharType="separate"/>
            </w:r>
            <w:r w:rsidR="00070C02" w:rsidRPr="00434EA7">
              <w:rPr>
                <w:rFonts w:ascii="Calibri" w:eastAsia="Times New Roman" w:hAnsi="Calibri" w:cs="Calibri"/>
                <w:noProof/>
                <w:sz w:val="20"/>
                <w:szCs w:val="20"/>
              </w:rPr>
              <w:t>(</w:t>
            </w:r>
            <w:hyperlink w:anchor="_ENREF_1" w:tooltip="U.S. Embassy- Dili,  #27" w:history="1">
              <w:r w:rsidR="00BB1216" w:rsidRPr="00434EA7">
                <w:rPr>
                  <w:rFonts w:ascii="Calibri" w:eastAsia="Times New Roman" w:hAnsi="Calibri" w:cs="Calibri"/>
                  <w:noProof/>
                  <w:sz w:val="20"/>
                  <w:szCs w:val="20"/>
                </w:rPr>
                <w:t>1-3</w:t>
              </w:r>
            </w:hyperlink>
            <w:r w:rsidR="00070C02" w:rsidRPr="00434EA7">
              <w:rPr>
                <w:rFonts w:ascii="Calibri" w:eastAsia="Times New Roman" w:hAnsi="Calibri" w:cs="Calibri"/>
                <w:noProof/>
                <w:sz w:val="20"/>
                <w:szCs w:val="20"/>
              </w:rPr>
              <w:t>)</w:t>
            </w:r>
            <w:r w:rsidR="006D13A5" w:rsidRPr="00434EA7">
              <w:rPr>
                <w:rFonts w:ascii="Calibri" w:eastAsia="Times New Roman" w:hAnsi="Calibri" w:cs="Calibri"/>
                <w:sz w:val="20"/>
                <w:szCs w:val="20"/>
              </w:rPr>
              <w:fldChar w:fldCharType="end"/>
            </w:r>
          </w:p>
        </w:tc>
      </w:tr>
      <w:tr w:rsidR="006D13A5" w:rsidRPr="00434EA7" w14:paraId="25C28600" w14:textId="77777777" w:rsidTr="000D5E16">
        <w:trPr>
          <w:trHeight w:val="143"/>
        </w:trPr>
        <w:tc>
          <w:tcPr>
            <w:tcW w:w="2088" w:type="dxa"/>
            <w:vMerge/>
            <w:vAlign w:val="center"/>
          </w:tcPr>
          <w:p w14:paraId="7C0E81DC" w14:textId="77777777" w:rsidR="006D13A5" w:rsidRPr="00434EA7" w:rsidRDefault="006D13A5" w:rsidP="006D13A5">
            <w:pPr>
              <w:spacing w:after="0" w:line="240" w:lineRule="auto"/>
              <w:rPr>
                <w:rFonts w:ascii="Calibri" w:eastAsia="Times New Roman" w:hAnsi="Calibri" w:cs="Calibri"/>
                <w:sz w:val="20"/>
                <w:szCs w:val="20"/>
              </w:rPr>
            </w:pPr>
          </w:p>
        </w:tc>
        <w:tc>
          <w:tcPr>
            <w:tcW w:w="6746" w:type="dxa"/>
            <w:vAlign w:val="center"/>
          </w:tcPr>
          <w:p w14:paraId="5398BE1F" w14:textId="6ACDF9CA"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Fishing,</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including work on boats</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and repairing nets*</w:t>
            </w:r>
            <w:r w:rsidRPr="00434EA7">
              <w:rPr>
                <w:rFonts w:ascii="Calibri" w:eastAsia="Times New Roman" w:hAnsi="Calibri" w:cs="Times New Roman"/>
                <w:sz w:val="20"/>
                <w:szCs w:val="20"/>
              </w:rPr>
              <w:t xml:space="preserve"> </w:t>
            </w:r>
            <w:r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&lt;EndNote&gt;&lt;Cite&gt;&lt;Author&gt;U.S. Embassy- Dili&lt;/Author&gt;&lt;RecNum&gt;27&lt;/RecNum&gt;&lt;DisplayText&gt;(1-3)&lt;/DisplayText&gt;&lt;record&gt;&lt;rec-number&gt;27&lt;/rec-number&gt;&lt;foreign-keys&gt;&lt;key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Cite&gt;&lt;Author&gt;UNICEF&lt;/Author&gt;&lt;Year&gt;2014&lt;/Year&gt;&lt;RecNum&gt;50&lt;/RecNum&gt;&lt;record&gt;&lt;rec-number&gt;50&lt;/rec-number&gt;&lt;foreign-keys&gt;&lt;key app="EN" db-id="5w505stpyvdrd1eftelp2rt6ztzvtd209dr0"&gt;50&lt;/key&gt;&lt;/foreign-keys&gt;&lt;ref-type name="Report"&gt;27&lt;/ref-type&gt;&lt;contributors&gt;&lt;authors&gt;&lt;author&gt;UNICEF,&lt;/author&gt;&lt;/authors&gt;&lt;/contributors&gt;&lt;titles&gt;&lt;title&gt;Situation Analysis of Children in Timor-Leste&lt;/title&gt;&lt;/titles&gt;&lt;keywords&gt;&lt;keyword&gt;Timor-Leste&lt;/keyword&gt;&lt;/keywords&gt;&lt;dates&gt;&lt;year&gt;2014&lt;/year&gt;&lt;/dates&gt;&lt;pub-location&gt;Dili&lt;/pub-location&gt;&lt;urls&gt;&lt;related-urls&gt;&lt;url&gt;http://www.statistics.gov.tl/wp-content/uploads/2014/09/Situation_analysis_of_children_in_Timor-Leste.pdf&lt;/url&gt;&lt;/related-urls&gt;&lt;/urls&gt;&lt;/record&gt;&lt;/Cite&gt;&lt;Cite&gt;&lt;Author&gt;U.S. Department of State&lt;/Author&gt;&lt;Year&gt;February 27, 2014&lt;/Year&gt;&lt;RecNum&gt;14&lt;/RecNum&gt;&lt;record&gt;&lt;rec-number&gt;14&lt;/rec-number&gt;&lt;foreign-keys&gt;&lt;key app="EN" db-id="5w505stpyvdrd1eftelp2rt6ztzvtd209dr0"&gt;14&lt;/key&gt;&lt;/foreign-keys&gt;&lt;ref-type name="Book Section"&gt;5&lt;/ref-type&gt;&lt;contributors&gt;&lt;authors&gt;&lt;author&gt;U.S. Department of State,&lt;/author&gt;&lt;/authors&gt;&lt;/contributors&gt;&lt;titles&gt;&lt;title&gt;Timor-Leste&lt;/title&gt;&lt;secondary-title&gt;Country Reports on Human Rights Practices- 2013&lt;/secondary-title&gt;&lt;/titles&gt;&lt;keywords&gt;&lt;keyword&gt;Timor-Leste&lt;/keyword&gt;&lt;/keywords&gt;&lt;dates&gt;&lt;year&gt;February 27, 2014&lt;/year&gt;&lt;/dates&gt;&lt;pub-location&gt;Washington, DC&lt;/pub-location&gt;&lt;urls&gt;&lt;related-urls&gt;&lt;url&gt;http://www.state.gov/j/drl/rls/hrrpt/humanrightsreport/#wrapper&lt;/url&gt;&lt;/related-urls&gt;&lt;/urls&gt;&lt;/record&gt;&lt;/Cite&gt;&lt;/EndNote&gt;</w:instrText>
            </w:r>
            <w:r w:rsidRPr="00434EA7">
              <w:rPr>
                <w:rFonts w:ascii="Calibri" w:eastAsia="Times New Roman" w:hAnsi="Calibri" w:cs="Times New Roman"/>
                <w:sz w:val="20"/>
                <w:szCs w:val="20"/>
              </w:rPr>
              <w:fldChar w:fldCharType="separate"/>
            </w:r>
            <w:r w:rsidR="00070C02"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1-3</w:t>
              </w:r>
            </w:hyperlink>
            <w:r w:rsidR="00070C0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1EF7E78B" w14:textId="77777777" w:rsidTr="000D5E16">
        <w:trPr>
          <w:trHeight w:val="243"/>
        </w:trPr>
        <w:tc>
          <w:tcPr>
            <w:tcW w:w="2088" w:type="dxa"/>
            <w:vAlign w:val="center"/>
          </w:tcPr>
          <w:p w14:paraId="329B8691"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Industry</w:t>
            </w:r>
          </w:p>
        </w:tc>
        <w:tc>
          <w:tcPr>
            <w:tcW w:w="6746" w:type="dxa"/>
            <w:vAlign w:val="center"/>
          </w:tcPr>
          <w:p w14:paraId="138636FB" w14:textId="6D189B77"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Construction,</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including brickmaking</w:t>
            </w:r>
            <w:r w:rsidRPr="00434EA7">
              <w:rPr>
                <w:rFonts w:ascii="Calibri" w:eastAsia="Times New Roman" w:hAnsi="Calibri" w:cs="Calibri"/>
                <w:bCs/>
                <w:sz w:val="20"/>
                <w:szCs w:val="20"/>
              </w:rPr>
              <w:t xml:space="preserve">* </w:t>
            </w:r>
            <w:r w:rsidRPr="00434EA7">
              <w:rPr>
                <w:rFonts w:ascii="Calibri" w:eastAsia="Times New Roman" w:hAnsi="Calibri" w:cs="Calibri"/>
                <w:bCs/>
                <w:sz w:val="20"/>
                <w:szCs w:val="20"/>
              </w:rPr>
              <w:fldChar w:fldCharType="begin"/>
            </w:r>
            <w:r w:rsidR="00070C02" w:rsidRPr="00434EA7">
              <w:rPr>
                <w:rFonts w:ascii="Calibri" w:eastAsia="Times New Roman" w:hAnsi="Calibri" w:cs="Calibri"/>
                <w:bCs/>
                <w:sz w:val="20"/>
                <w:szCs w:val="20"/>
              </w:rPr>
              <w:instrText xml:space="preserve"> ADDIN EN.CITE &lt;EndNote&gt;&lt;Cite&gt;&lt;Author&gt;U.S. Embassy- Dili&lt;/Author&gt;&lt;RecNum&gt;27&lt;/RecNum&gt;&lt;DisplayText&gt;(1, 2)&lt;/DisplayText&gt;&lt;record&gt;&lt;rec-number&gt;27&lt;/rec-number&gt;&lt;foreign-keys&gt;&lt;key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Cite&gt;&lt;Author&gt;UNICEF&lt;/Author&gt;&lt;Year&gt;2014&lt;/Year&gt;&lt;RecNum&gt;50&lt;/RecNum&gt;&lt;record&gt;&lt;rec-number&gt;50&lt;/rec-number&gt;&lt;foreign-keys&gt;&lt;key app="EN" db-id="5w505stpyvdrd1eftelp2rt6ztzvtd209dr0"&gt;50&lt;/key&gt;&lt;/foreign-keys&gt;&lt;ref-type name="Report"&gt;27&lt;/ref-type&gt;&lt;contributors&gt;&lt;authors&gt;&lt;author&gt;UNICEF,&lt;/author&gt;&lt;/authors&gt;&lt;/contributors&gt;&lt;titles&gt;&lt;title&gt;Situation Analysis of Children in Timor-Leste&lt;/title&gt;&lt;/titles&gt;&lt;keywords&gt;&lt;keyword&gt;Timor-Leste&lt;/keyword&gt;&lt;/keywords&gt;&lt;dates&gt;&lt;year&gt;2014&lt;/year&gt;&lt;/dates&gt;&lt;pub-location&gt;Dili&lt;/pub-location&gt;&lt;urls&gt;&lt;related-urls&gt;&lt;url&gt;http://www.statistics.gov.tl/wp-content/uploads/2014/09/Situation_analysis_of_children_in_Timor-Leste.pdf&lt;/url&gt;&lt;/related-urls&gt;&lt;/urls&gt;&lt;/record&gt;&lt;/Cite&gt;&lt;/EndNote&gt;</w:instrText>
            </w:r>
            <w:r w:rsidRPr="00434EA7">
              <w:rPr>
                <w:rFonts w:ascii="Calibri" w:eastAsia="Times New Roman" w:hAnsi="Calibri" w:cs="Calibri"/>
                <w:bCs/>
                <w:sz w:val="20"/>
                <w:szCs w:val="20"/>
              </w:rPr>
              <w:fldChar w:fldCharType="separate"/>
            </w:r>
            <w:r w:rsidR="00070C02" w:rsidRPr="00434EA7">
              <w:rPr>
                <w:rFonts w:ascii="Calibri" w:eastAsia="Times New Roman" w:hAnsi="Calibri" w:cs="Calibri"/>
                <w:bCs/>
                <w:noProof/>
                <w:sz w:val="20"/>
                <w:szCs w:val="20"/>
              </w:rPr>
              <w:t>(</w:t>
            </w:r>
            <w:hyperlink w:anchor="_ENREF_1" w:tooltip="U.S. Embassy- Dili,  #27" w:history="1">
              <w:r w:rsidR="00BB1216" w:rsidRPr="00434EA7">
                <w:rPr>
                  <w:rFonts w:ascii="Calibri" w:eastAsia="Times New Roman" w:hAnsi="Calibri" w:cs="Calibri"/>
                  <w:bCs/>
                  <w:noProof/>
                  <w:sz w:val="20"/>
                  <w:szCs w:val="20"/>
                </w:rPr>
                <w:t>1</w:t>
              </w:r>
            </w:hyperlink>
            <w:r w:rsidR="00070C02" w:rsidRPr="00434EA7">
              <w:rPr>
                <w:rFonts w:ascii="Calibri" w:eastAsia="Times New Roman" w:hAnsi="Calibri" w:cs="Calibri"/>
                <w:bCs/>
                <w:noProof/>
                <w:sz w:val="20"/>
                <w:szCs w:val="20"/>
              </w:rPr>
              <w:t xml:space="preserve">, </w:t>
            </w:r>
            <w:hyperlink w:anchor="_ENREF_2" w:tooltip="UNICEF, 2014 #50" w:history="1">
              <w:r w:rsidR="00BB1216" w:rsidRPr="00434EA7">
                <w:rPr>
                  <w:rFonts w:ascii="Calibri" w:eastAsia="Times New Roman" w:hAnsi="Calibri" w:cs="Calibri"/>
                  <w:bCs/>
                  <w:noProof/>
                  <w:sz w:val="20"/>
                  <w:szCs w:val="20"/>
                </w:rPr>
                <w:t>2</w:t>
              </w:r>
            </w:hyperlink>
            <w:r w:rsidR="00070C02" w:rsidRPr="00434EA7">
              <w:rPr>
                <w:rFonts w:ascii="Calibri" w:eastAsia="Times New Roman" w:hAnsi="Calibri" w:cs="Calibri"/>
                <w:bCs/>
                <w:noProof/>
                <w:sz w:val="20"/>
                <w:szCs w:val="20"/>
              </w:rPr>
              <w:t>)</w:t>
            </w:r>
            <w:r w:rsidRPr="00434EA7">
              <w:rPr>
                <w:rFonts w:ascii="Calibri" w:eastAsia="Times New Roman" w:hAnsi="Calibri" w:cs="Calibri"/>
                <w:bCs/>
                <w:sz w:val="20"/>
                <w:szCs w:val="20"/>
              </w:rPr>
              <w:fldChar w:fldCharType="end"/>
            </w:r>
            <w:r w:rsidRPr="00434EA7">
              <w:rPr>
                <w:rFonts w:ascii="Calibri" w:eastAsia="Times New Roman" w:hAnsi="Calibri" w:cs="Calibri"/>
                <w:sz w:val="20"/>
                <w:szCs w:val="20"/>
              </w:rPr>
              <w:t xml:space="preserve"> </w:t>
            </w:r>
          </w:p>
        </w:tc>
      </w:tr>
      <w:tr w:rsidR="006D13A5" w:rsidRPr="00434EA7" w14:paraId="0B7229A4" w14:textId="77777777" w:rsidTr="000D5E16">
        <w:trPr>
          <w:trHeight w:val="243"/>
        </w:trPr>
        <w:tc>
          <w:tcPr>
            <w:tcW w:w="2088" w:type="dxa"/>
            <w:vMerge w:val="restart"/>
            <w:vAlign w:val="center"/>
          </w:tcPr>
          <w:p w14:paraId="277A875B"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Services</w:t>
            </w:r>
          </w:p>
        </w:tc>
        <w:tc>
          <w:tcPr>
            <w:tcW w:w="6746" w:type="dxa"/>
            <w:vAlign w:val="center"/>
          </w:tcPr>
          <w:p w14:paraId="22A768F4" w14:textId="4CA73DCE"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Domestic work</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w:t>
            </w:r>
            <w:r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Dili&lt;/Author&gt;&lt;RecNum&gt;27&lt;/RecNum&gt;&lt;DisplayText&gt;(1, 2)&lt;/DisplayText&gt;&lt;record&gt;&lt;rec-number&gt;27&lt;/rec-number&gt;&lt;foreign-keys&gt;&lt;key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Cite&gt;&lt;Author&gt;UNICEF&lt;/Author&gt;&lt;Year&gt;2014&lt;/Year&gt;&lt;RecNum&gt;50&lt;/RecNum&gt;&lt;record&gt;&lt;rec-number&gt;50&lt;/rec-number&gt;&lt;foreign-keys&gt;&lt;key app="EN" db-id="5w505stpyvdrd1eftelp2rt6ztzvtd209dr0"&gt;50&lt;/key&gt;&lt;/foreign-keys&gt;&lt;ref-type name="Report"&gt;27&lt;/ref-type&gt;&lt;contributors&gt;&lt;authors&gt;&lt;author&gt;UNICEF,&lt;/author&gt;&lt;/authors&gt;&lt;/contributors&gt;&lt;titles&gt;&lt;title&gt;Situation Analysis of Children in Timor-Leste&lt;/title&gt;&lt;/titles&gt;&lt;keywords&gt;&lt;keyword&gt;Timor-Leste&lt;/keyword&gt;&lt;/keywords&gt;&lt;dates&gt;&lt;year&gt;2014&lt;/year&gt;&lt;/dates&gt;&lt;pub-location&gt;Dili&lt;/pub-location&gt;&lt;urls&gt;&lt;related-urls&gt;&lt;url&gt;http://www.statistics.gov.tl/wp-content/uploads/2014/09/Situation_analysis_of_children_in_Timor-Leste.pdf&lt;/url&gt;&lt;/related-urls&gt;&lt;/urls&gt;&lt;/record&gt;&lt;/Cite&gt;&lt;/EndNote&gt;</w:instrText>
            </w:r>
            <w:r w:rsidRPr="00434EA7">
              <w:rPr>
                <w:rFonts w:ascii="Calibri" w:eastAsia="Times New Roman" w:hAnsi="Calibri" w:cs="Calibri"/>
                <w:sz w:val="20"/>
                <w:szCs w:val="20"/>
              </w:rPr>
              <w:fldChar w:fldCharType="separate"/>
            </w:r>
            <w:r w:rsidR="00070C02" w:rsidRPr="00434EA7">
              <w:rPr>
                <w:rFonts w:ascii="Calibri" w:eastAsia="Times New Roman" w:hAnsi="Calibri" w:cs="Calibri"/>
                <w:noProof/>
                <w:sz w:val="20"/>
                <w:szCs w:val="20"/>
              </w:rPr>
              <w:t>(</w:t>
            </w:r>
            <w:hyperlink w:anchor="_ENREF_1" w:tooltip="U.S. Embassy- Dili,  #27" w:history="1">
              <w:r w:rsidR="00BB1216" w:rsidRPr="00434EA7">
                <w:rPr>
                  <w:rFonts w:ascii="Calibri" w:eastAsia="Times New Roman" w:hAnsi="Calibri" w:cs="Calibri"/>
                  <w:noProof/>
                  <w:sz w:val="20"/>
                  <w:szCs w:val="20"/>
                </w:rPr>
                <w:t>1</w:t>
              </w:r>
            </w:hyperlink>
            <w:r w:rsidR="00070C02" w:rsidRPr="00434EA7">
              <w:rPr>
                <w:rFonts w:ascii="Calibri" w:eastAsia="Times New Roman" w:hAnsi="Calibri" w:cs="Calibri"/>
                <w:noProof/>
                <w:sz w:val="20"/>
                <w:szCs w:val="20"/>
              </w:rPr>
              <w:t xml:space="preserve">, </w:t>
            </w:r>
            <w:hyperlink w:anchor="_ENREF_2" w:tooltip="UNICEF, 2014 #50" w:history="1">
              <w:r w:rsidR="00BB1216" w:rsidRPr="00434EA7">
                <w:rPr>
                  <w:rFonts w:ascii="Calibri" w:eastAsia="Times New Roman" w:hAnsi="Calibri" w:cs="Calibri"/>
                  <w:noProof/>
                  <w:sz w:val="20"/>
                  <w:szCs w:val="20"/>
                </w:rPr>
                <w:t>2</w:t>
              </w:r>
            </w:hyperlink>
            <w:r w:rsidR="00070C02"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p>
        </w:tc>
      </w:tr>
      <w:tr w:rsidR="006D13A5" w:rsidRPr="00434EA7" w14:paraId="210C5814" w14:textId="77777777" w:rsidTr="000D5E16">
        <w:trPr>
          <w:trHeight w:val="243"/>
        </w:trPr>
        <w:tc>
          <w:tcPr>
            <w:tcW w:w="2088" w:type="dxa"/>
            <w:vMerge/>
            <w:vAlign w:val="center"/>
          </w:tcPr>
          <w:p w14:paraId="35B4399E" w14:textId="77777777" w:rsidR="006D13A5" w:rsidRPr="00434EA7" w:rsidRDefault="006D13A5" w:rsidP="006D13A5">
            <w:pPr>
              <w:spacing w:after="0" w:line="240" w:lineRule="auto"/>
              <w:rPr>
                <w:rFonts w:ascii="Calibri" w:eastAsia="Times New Roman" w:hAnsi="Calibri" w:cs="Calibri"/>
                <w:sz w:val="20"/>
                <w:szCs w:val="20"/>
              </w:rPr>
            </w:pPr>
          </w:p>
        </w:tc>
        <w:tc>
          <w:tcPr>
            <w:tcW w:w="6746" w:type="dxa"/>
            <w:vAlign w:val="center"/>
          </w:tcPr>
          <w:p w14:paraId="5E132F59" w14:textId="5D631CFC"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Street</w:t>
            </w:r>
            <w:r w:rsidR="005D07D5" w:rsidRPr="00434EA7">
              <w:rPr>
                <w:rFonts w:ascii="Calibri" w:eastAsia="Times New Roman" w:hAnsi="Calibri" w:cs="Calibri"/>
                <w:sz w:val="20"/>
                <w:szCs w:val="20"/>
              </w:rPr>
              <w:t xml:space="preserve"> work, including</w:t>
            </w:r>
            <w:r w:rsidRPr="00434EA7">
              <w:rPr>
                <w:rFonts w:ascii="Calibri" w:eastAsia="Times New Roman" w:hAnsi="Calibri" w:cs="Calibri"/>
                <w:sz w:val="20"/>
                <w:szCs w:val="20"/>
              </w:rPr>
              <w:t xml:space="preserve"> vending,</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begging,</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and scavenging</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w:t>
            </w:r>
            <w:r w:rsidRPr="00434EA7">
              <w:rPr>
                <w:rFonts w:ascii="Calibri" w:eastAsia="Times New Roman" w:hAnsi="Calibri" w:cs="Times New Roman"/>
                <w:sz w:val="20"/>
                <w:szCs w:val="20"/>
              </w:rPr>
              <w:fldChar w:fldCharType="begin">
                <w:fldData xml:space="preserve">PEVuZE5vdGU+PENpdGU+PEF1dGhvcj5VLlMuIEVtYmFzc3ktIERpbGk8L0F1dGhvcj48UmVjTnVt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</w:fldData>
              </w:fldChar>
            </w:r>
            <w:r w:rsidR="00070C02" w:rsidRPr="00434EA7">
              <w:rPr>
                <w:rFonts w:ascii="Calibri" w:eastAsia="Times New Roman" w:hAnsi="Calibri" w:cs="Times New Roman"/>
                <w:sz w:val="20"/>
                <w:szCs w:val="20"/>
              </w:rPr>
              <w:instrText xml:space="preserve"> ADDIN EN.CITE </w:instrText>
            </w:r>
            <w:r w:rsidR="00070C02" w:rsidRPr="00434EA7">
              <w:rPr>
                <w:rFonts w:ascii="Calibri" w:eastAsia="Times New Roman" w:hAnsi="Calibri" w:cs="Times New Roman"/>
                <w:sz w:val="20"/>
                <w:szCs w:val="20"/>
              </w:rPr>
              <w:fldChar w:fldCharType="begin">
                <w:fldData xml:space="preserve">PEVuZE5vdGU+PENpdGU+PEF1dGhvcj5VLlMuIEVtYmFzc3ktIERpbGk8L0F1dGhvcj48UmVjTnVt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</w:fldData>
              </w:fldChar>
            </w:r>
            <w:r w:rsidR="00070C02" w:rsidRPr="00434EA7">
              <w:rPr>
                <w:rFonts w:ascii="Calibri" w:eastAsia="Times New Roman" w:hAnsi="Calibri" w:cs="Times New Roman"/>
                <w:sz w:val="20"/>
                <w:szCs w:val="20"/>
              </w:rPr>
              <w:instrText xml:space="preserve"> ADDIN EN.CITE.DATA </w:instrText>
            </w:r>
            <w:r w:rsidR="00070C02" w:rsidRPr="00434EA7">
              <w:rPr>
                <w:rFonts w:ascii="Calibri" w:eastAsia="Times New Roman" w:hAnsi="Calibri" w:cs="Times New Roman"/>
                <w:sz w:val="20"/>
                <w:szCs w:val="20"/>
              </w:rPr>
            </w:r>
            <w:r w:rsidR="00070C02"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r>
            <w:r w:rsidRPr="00434EA7">
              <w:rPr>
                <w:rFonts w:ascii="Calibri" w:eastAsia="Times New Roman" w:hAnsi="Calibri" w:cs="Times New Roman"/>
                <w:sz w:val="20"/>
                <w:szCs w:val="20"/>
              </w:rPr>
              <w:fldChar w:fldCharType="separate"/>
            </w:r>
            <w:r w:rsidR="00070C02"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1-3</w:t>
              </w:r>
            </w:hyperlink>
            <w:r w:rsidR="00070C02" w:rsidRPr="00434EA7">
              <w:rPr>
                <w:rFonts w:ascii="Calibri" w:eastAsia="Times New Roman" w:hAnsi="Calibri" w:cs="Times New Roman"/>
                <w:noProof/>
                <w:sz w:val="20"/>
                <w:szCs w:val="20"/>
              </w:rPr>
              <w:t xml:space="preserve">, </w:t>
            </w:r>
            <w:hyperlink w:anchor="_ENREF_6" w:tooltip="ILO,  #39" w:history="1">
              <w:r w:rsidR="00BB1216" w:rsidRPr="00434EA7">
                <w:rPr>
                  <w:rFonts w:ascii="Calibri" w:eastAsia="Times New Roman" w:hAnsi="Calibri" w:cs="Times New Roman"/>
                  <w:noProof/>
                  <w:sz w:val="20"/>
                  <w:szCs w:val="20"/>
                </w:rPr>
                <w:t>6</w:t>
              </w:r>
            </w:hyperlink>
            <w:r w:rsidR="00070C0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15545409" w14:textId="77777777" w:rsidTr="000D5E16">
        <w:trPr>
          <w:trHeight w:val="287"/>
        </w:trPr>
        <w:tc>
          <w:tcPr>
            <w:tcW w:w="2088" w:type="dxa"/>
            <w:vAlign w:val="center"/>
          </w:tcPr>
          <w:p w14:paraId="719BBC92"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Categorical Worst Forms of Child Labor</w:t>
            </w:r>
            <w:r w:rsidRPr="00434EA7">
              <w:rPr>
                <w:rFonts w:ascii="Calibri" w:eastAsia="Times New Roman" w:hAnsi="Calibri" w:cs="Calibri"/>
                <w:bCs/>
                <w:sz w:val="20"/>
                <w:szCs w:val="20"/>
              </w:rPr>
              <w:t>‡</w:t>
            </w:r>
          </w:p>
        </w:tc>
        <w:tc>
          <w:tcPr>
            <w:tcW w:w="6746" w:type="dxa"/>
            <w:vAlign w:val="center"/>
          </w:tcPr>
          <w:p w14:paraId="7E9E2DEA" w14:textId="2DD42FC5"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Commercial sexual exploitation and forced </w:t>
            </w:r>
            <w:r w:rsidR="00B00634" w:rsidRPr="00434EA7">
              <w:rPr>
                <w:rFonts w:ascii="Calibri" w:eastAsia="Times New Roman" w:hAnsi="Calibri" w:cs="Calibri"/>
                <w:sz w:val="20"/>
                <w:szCs w:val="20"/>
              </w:rPr>
              <w:t xml:space="preserve">domestic </w:t>
            </w:r>
            <w:r w:rsidR="00DF3B85" w:rsidRPr="00434EA7">
              <w:rPr>
                <w:rFonts w:ascii="Calibri" w:eastAsia="Times New Roman" w:hAnsi="Calibri" w:cs="Calibri"/>
                <w:sz w:val="20"/>
                <w:szCs w:val="20"/>
              </w:rPr>
              <w:t xml:space="preserve">and agricultural </w:t>
            </w:r>
            <w:r w:rsidR="00B00634" w:rsidRPr="00434EA7">
              <w:rPr>
                <w:rFonts w:ascii="Calibri" w:eastAsia="Times New Roman" w:hAnsi="Calibri" w:cs="Calibri"/>
                <w:sz w:val="20"/>
                <w:szCs w:val="20"/>
              </w:rPr>
              <w:t>work each</w:t>
            </w:r>
            <w:r w:rsidRPr="00434EA7">
              <w:rPr>
                <w:rFonts w:ascii="Calibri" w:eastAsia="Times New Roman" w:hAnsi="Calibri" w:cs="Calibri"/>
                <w:sz w:val="20"/>
                <w:szCs w:val="20"/>
              </w:rPr>
              <w:t xml:space="preserve"> sometimes as a result of human trafficking</w:t>
            </w:r>
            <w:r w:rsidRPr="00434EA7">
              <w:rPr>
                <w:rFonts w:ascii="Calibri" w:eastAsia="Times New Roman" w:hAnsi="Calibri" w:cs="Calibri"/>
                <w:bCs/>
                <w:sz w:val="20"/>
                <w:szCs w:val="20"/>
              </w:rPr>
              <w:t>*</w:t>
            </w:r>
            <w:r w:rsidRPr="00434EA7">
              <w:rPr>
                <w:rFonts w:ascii="Calibri" w:eastAsia="Times New Roman" w:hAnsi="Calibri" w:cs="Calibri"/>
                <w:sz w:val="20"/>
                <w:szCs w:val="20"/>
              </w:rPr>
              <w:t xml:space="preserve"> </w:t>
            </w:r>
            <w:r w:rsidRPr="00434EA7">
              <w:rPr>
                <w:rFonts w:ascii="Calibri" w:eastAsia="Times New Roman" w:hAnsi="Calibri" w:cs="Times New Roman"/>
                <w:sz w:val="20"/>
                <w:szCs w:val="20"/>
              </w:rPr>
              <w:fldChar w:fldCharType="begin">
                <w:fldData xml:space="preserve">PEVuZE5vdGU+PENpdGU+PEF1dGhvcj5VLlMuIEVtYmFzc3ktIERpbGk8L0F1dGhvcj48UmVjTnVt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</w:fldData>
              </w:fldChar>
            </w:r>
            <w:r w:rsidR="00070C02" w:rsidRPr="00434EA7">
              <w:rPr>
                <w:rFonts w:ascii="Calibri" w:eastAsia="Times New Roman" w:hAnsi="Calibri" w:cs="Times New Roman"/>
                <w:sz w:val="20"/>
                <w:szCs w:val="20"/>
              </w:rPr>
              <w:instrText xml:space="preserve"> ADDIN EN.CITE </w:instrText>
            </w:r>
            <w:r w:rsidR="00070C02" w:rsidRPr="00434EA7">
              <w:rPr>
                <w:rFonts w:ascii="Calibri" w:eastAsia="Times New Roman" w:hAnsi="Calibri" w:cs="Times New Roman"/>
                <w:sz w:val="20"/>
                <w:szCs w:val="20"/>
              </w:rPr>
              <w:fldChar w:fldCharType="begin">
                <w:fldData xml:space="preserve">PEVuZE5vdGU+PENpdGU+PEF1dGhvcj5VLlMuIEVtYmFzc3ktIERpbGk8L0F1dGhvcj48UmVjTnVt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</w:fldData>
              </w:fldChar>
            </w:r>
            <w:r w:rsidR="00070C02" w:rsidRPr="00434EA7">
              <w:rPr>
                <w:rFonts w:ascii="Calibri" w:eastAsia="Times New Roman" w:hAnsi="Calibri" w:cs="Times New Roman"/>
                <w:sz w:val="20"/>
                <w:szCs w:val="20"/>
              </w:rPr>
              <w:instrText xml:space="preserve"> ADDIN EN.CITE.DATA </w:instrText>
            </w:r>
            <w:r w:rsidR="00070C02" w:rsidRPr="00434EA7">
              <w:rPr>
                <w:rFonts w:ascii="Calibri" w:eastAsia="Times New Roman" w:hAnsi="Calibri" w:cs="Times New Roman"/>
                <w:sz w:val="20"/>
                <w:szCs w:val="20"/>
              </w:rPr>
            </w:r>
            <w:r w:rsidR="00070C02"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r>
            <w:r w:rsidRPr="00434EA7">
              <w:rPr>
                <w:rFonts w:ascii="Calibri" w:eastAsia="Times New Roman" w:hAnsi="Calibri" w:cs="Times New Roman"/>
                <w:sz w:val="20"/>
                <w:szCs w:val="20"/>
              </w:rPr>
              <w:fldChar w:fldCharType="separate"/>
            </w:r>
            <w:r w:rsidR="00070C02"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w:t>
              </w:r>
            </w:hyperlink>
            <w:r w:rsidR="00070C02" w:rsidRPr="00434EA7">
              <w:rPr>
                <w:rFonts w:ascii="Calibri" w:eastAsia="Times New Roman" w:hAnsi="Calibri" w:cs="Times New Roman"/>
                <w:noProof/>
                <w:sz w:val="20"/>
                <w:szCs w:val="20"/>
              </w:rPr>
              <w:t xml:space="preserve">, </w:t>
            </w:r>
            <w:hyperlink w:anchor="_ENREF_3" w:tooltip="U.S. Department of State, February 27, 2014 #14" w:history="1">
              <w:r w:rsidR="00BB1216" w:rsidRPr="00434EA7">
                <w:rPr>
                  <w:rFonts w:ascii="Calibri" w:eastAsia="Times New Roman" w:hAnsi="Calibri" w:cs="Times New Roman"/>
                  <w:noProof/>
                  <w:sz w:val="20"/>
                  <w:szCs w:val="20"/>
                </w:rPr>
                <w:t>3</w:t>
              </w:r>
            </w:hyperlink>
            <w:r w:rsidR="00070C02" w:rsidRPr="00434EA7">
              <w:rPr>
                <w:rFonts w:ascii="Calibri" w:eastAsia="Times New Roman" w:hAnsi="Calibri" w:cs="Times New Roman"/>
                <w:noProof/>
                <w:sz w:val="20"/>
                <w:szCs w:val="20"/>
              </w:rPr>
              <w:t xml:space="preserve">, </w:t>
            </w:r>
            <w:hyperlink w:anchor="_ENREF_7" w:tooltip="U.S. Embassy- Dili,  #33" w:history="1">
              <w:r w:rsidR="00BB1216" w:rsidRPr="00434EA7">
                <w:rPr>
                  <w:rFonts w:ascii="Calibri" w:eastAsia="Times New Roman" w:hAnsi="Calibri" w:cs="Times New Roman"/>
                  <w:noProof/>
                  <w:sz w:val="20"/>
                  <w:szCs w:val="20"/>
                </w:rPr>
                <w:t>7</w:t>
              </w:r>
            </w:hyperlink>
            <w:r w:rsidR="00070C02" w:rsidRPr="00434EA7">
              <w:rPr>
                <w:rFonts w:ascii="Calibri" w:eastAsia="Times New Roman" w:hAnsi="Calibri" w:cs="Times New Roman"/>
                <w:noProof/>
                <w:sz w:val="20"/>
                <w:szCs w:val="20"/>
              </w:rPr>
              <w:t xml:space="preserve">, </w:t>
            </w:r>
            <w:hyperlink w:anchor="_ENREF_8" w:tooltip="U. S. Department of State, June 20, 2014 #38" w:history="1">
              <w:r w:rsidR="00BB1216" w:rsidRPr="00434EA7">
                <w:rPr>
                  <w:rFonts w:ascii="Calibri" w:eastAsia="Times New Roman" w:hAnsi="Calibri" w:cs="Times New Roman"/>
                  <w:noProof/>
                  <w:sz w:val="20"/>
                  <w:szCs w:val="20"/>
                </w:rPr>
                <w:t>8</w:t>
              </w:r>
            </w:hyperlink>
            <w:r w:rsidR="00070C0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bl>
    <w:p w14:paraId="5F2891A5"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 </w:t>
      </w:r>
      <w:r w:rsidRPr="00434EA7">
        <w:rPr>
          <w:rFonts w:ascii="Calibri" w:eastAsia="Times New Roman" w:hAnsi="Calibri" w:cs="Calibri"/>
          <w:bCs/>
          <w:sz w:val="20"/>
          <w:szCs w:val="20"/>
        </w:rPr>
        <w:t xml:space="preserve">Evidence of this activity is limited and/or </w:t>
      </w:r>
      <w:r w:rsidRPr="00434EA7">
        <w:rPr>
          <w:rFonts w:ascii="Calibri" w:eastAsia="Times New Roman" w:hAnsi="Calibri" w:cs="Calibri"/>
          <w:sz w:val="20"/>
          <w:szCs w:val="20"/>
        </w:rPr>
        <w:t>the extent of the problem is unknown.</w:t>
      </w:r>
    </w:p>
    <w:p w14:paraId="32683F82" w14:textId="62CD4036" w:rsidR="006D13A5" w:rsidRPr="00434EA7" w:rsidRDefault="006D13A5" w:rsidP="006D13A5">
      <w:pPr>
        <w:spacing w:after="0" w:line="240" w:lineRule="auto"/>
        <w:rPr>
          <w:rFonts w:ascii="Calibri" w:eastAsia="Times New Roman" w:hAnsi="Calibri" w:cs="Calibri"/>
          <w:bCs/>
          <w:sz w:val="20"/>
          <w:szCs w:val="20"/>
        </w:rPr>
      </w:pPr>
      <w:r w:rsidRPr="00434EA7">
        <w:rPr>
          <w:rFonts w:ascii="Calibri" w:eastAsia="Times New Roman" w:hAnsi="Calibri" w:cs="Calibri"/>
          <w:bCs/>
          <w:sz w:val="20"/>
          <w:szCs w:val="20"/>
        </w:rPr>
        <w:t xml:space="preserve">‡ Child labor understood as the worst forms of child labor </w:t>
      </w:r>
      <w:r w:rsidRPr="00434EA7">
        <w:rPr>
          <w:rFonts w:ascii="Calibri" w:eastAsia="Times New Roman" w:hAnsi="Calibri" w:cs="Calibri"/>
          <w:bCs/>
          <w:i/>
          <w:sz w:val="20"/>
          <w:szCs w:val="20"/>
        </w:rPr>
        <w:t xml:space="preserve">per se </w:t>
      </w:r>
      <w:r w:rsidRPr="00434EA7">
        <w:rPr>
          <w:rFonts w:ascii="Calibri" w:eastAsia="Times New Roman" w:hAnsi="Calibri" w:cs="Calibri"/>
          <w:bCs/>
          <w:sz w:val="20"/>
          <w:szCs w:val="20"/>
        </w:rPr>
        <w:t xml:space="preserve">under Article 3(a) – (c) of ILO C. 182. </w:t>
      </w:r>
    </w:p>
    <w:p w14:paraId="64592C86" w14:textId="77777777" w:rsidR="006D13A5" w:rsidRPr="00434EA7" w:rsidRDefault="006D13A5" w:rsidP="006D13A5">
      <w:pPr>
        <w:spacing w:after="0" w:line="240" w:lineRule="auto"/>
        <w:rPr>
          <w:rFonts w:ascii="Calibri" w:eastAsia="Times New Roman" w:hAnsi="Calibri" w:cs="Times New Roman"/>
        </w:rPr>
      </w:pPr>
    </w:p>
    <w:p w14:paraId="4C0E09C3" w14:textId="0270AAD0" w:rsidR="006D13A5" w:rsidRPr="00434EA7" w:rsidRDefault="006D13A5" w:rsidP="00AF241A">
      <w:pPr>
        <w:spacing w:after="0" w:line="240" w:lineRule="auto"/>
        <w:rPr>
          <w:rFonts w:ascii="Calibri" w:eastAsia="Times New Roman" w:hAnsi="Calibri" w:cs="Times New Roman"/>
        </w:rPr>
      </w:pPr>
      <w:r w:rsidRPr="00434EA7">
        <w:rPr>
          <w:rFonts w:ascii="Calibri" w:eastAsia="Times New Roman" w:hAnsi="Calibri" w:cs="Times New Roman"/>
        </w:rPr>
        <w:lastRenderedPageBreak/>
        <w:t>In a few cases,</w:t>
      </w:r>
      <w:r w:rsidR="00C117CB" w:rsidRPr="00434EA7">
        <w:rPr>
          <w:rFonts w:ascii="Calibri" w:eastAsia="Times New Roman" w:hAnsi="Calibri" w:cs="Times New Roman"/>
        </w:rPr>
        <w:t xml:space="preserve"> Timorese</w:t>
      </w:r>
      <w:r w:rsidRPr="00434EA7">
        <w:rPr>
          <w:rFonts w:ascii="Calibri" w:eastAsia="Times New Roman" w:hAnsi="Calibri" w:cs="Times New Roman"/>
        </w:rPr>
        <w:t xml:space="preserve"> families place their children in bonded </w:t>
      </w:r>
      <w:r w:rsidR="00C02BFF" w:rsidRPr="00434EA7">
        <w:rPr>
          <w:rFonts w:ascii="Calibri" w:eastAsia="Times New Roman" w:hAnsi="Calibri" w:cs="Times New Roman"/>
        </w:rPr>
        <w:t xml:space="preserve">domestic and agricultural </w:t>
      </w:r>
      <w:r w:rsidRPr="00434EA7">
        <w:rPr>
          <w:rFonts w:ascii="Calibri" w:eastAsia="Times New Roman" w:hAnsi="Calibri" w:cs="Times New Roman"/>
        </w:rPr>
        <w:t>labor in order to settle outstanding debts.</w:t>
      </w:r>
      <w:r w:rsidRPr="00434EA7">
        <w:rPr>
          <w:rFonts w:ascii="Calibri" w:eastAsia="Times New Roman" w:hAnsi="Calibri" w:cs="Times New Roman"/>
        </w:rPr>
        <w:fldChar w:fldCharType="begin"/>
      </w:r>
      <w:r w:rsidR="00070C02" w:rsidRPr="00434EA7">
        <w:rPr>
          <w:rFonts w:ascii="Calibri" w:eastAsia="Times New Roman" w:hAnsi="Calibri" w:cs="Times New Roman"/>
        </w:rPr>
        <w:instrText xml:space="preserve"> ADDIN EN.CITE &lt;EndNote&gt;&lt;Cite&gt;&lt;Author&gt;U. S. Department of State&lt;/Author&gt;&lt;Year&gt;June 20, 2014&lt;/Year&gt;&lt;RecNum&gt;38&lt;/RecNum&gt;&lt;DisplayText&gt;(8, 9)&lt;/DisplayText&gt;&lt;record&gt;&lt;rec-number&gt;38&lt;/rec-number&gt;&lt;foreign-keys&gt;&lt;key app="EN" db-id="5w505stpyvdrd1eftelp2rt6ztzvtd209dr0"&gt;38&lt;/key&gt;&lt;/foreign-keys&gt;&lt;ref-type name="Book Section"&gt;5&lt;/ref-type&gt;&lt;contributors&gt;&lt;authors&gt;&lt;author&gt;U. S. Department of State,&lt;/author&gt;&lt;/authors&gt;&lt;/contributors&gt;&lt;titles&gt;&lt;title&gt;Timor-Leste&lt;/title&gt;&lt;secondary-title&gt;Trafficking in Persons Report- 2014&lt;/secondary-title&gt;&lt;/titles&gt;&lt;keywords&gt;&lt;keyword&gt;Timor-Leste&lt;/keyword&gt;&lt;/keywords&gt;&lt;dates&gt;&lt;year&gt;June 20, 2014&lt;/year&gt;&lt;/dates&gt;&lt;pub-location&gt;Washington, DC&lt;/pub-location&gt;&lt;urls&gt;&lt;related-urls&gt;&lt;url&gt;http://www.state.gov/documents/organization/226849.pdf&lt;/url&gt;&lt;/related-urls&gt;&lt;/urls&gt;&lt;/record&gt;&lt;/Cite&gt;&lt;Cite&gt;&lt;Author&gt;U.S. Embassy- Dili&lt;/Author&gt;&lt;RecNum&gt;48&lt;/RecNum&gt;&lt;record&gt;&lt;rec-number&gt;48&lt;/rec-number&gt;&lt;foreign-keys&gt;&lt;key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Pr="00434EA7">
        <w:rPr>
          <w:rFonts w:ascii="Calibri" w:eastAsia="Times New Roman" w:hAnsi="Calibri" w:cs="Times New Roman"/>
        </w:rPr>
        <w:fldChar w:fldCharType="separate"/>
      </w:r>
      <w:r w:rsidR="00C02BFF" w:rsidRPr="00434EA7">
        <w:rPr>
          <w:rFonts w:ascii="Calibri" w:eastAsia="Times New Roman" w:hAnsi="Calibri" w:cs="Times New Roman"/>
          <w:noProof/>
        </w:rPr>
        <w:t>(</w:t>
      </w:r>
      <w:hyperlink w:anchor="_ENREF_8" w:tooltip="U. S. Department of State, June 20, 2014 #38" w:history="1">
        <w:r w:rsidR="00BB1216" w:rsidRPr="00434EA7">
          <w:rPr>
            <w:rFonts w:ascii="Calibri" w:eastAsia="Times New Roman" w:hAnsi="Calibri" w:cs="Times New Roman"/>
            <w:noProof/>
          </w:rPr>
          <w:t>8</w:t>
        </w:r>
      </w:hyperlink>
      <w:r w:rsidR="00C02BFF" w:rsidRPr="00434EA7">
        <w:rPr>
          <w:rFonts w:ascii="Calibri" w:eastAsia="Times New Roman" w:hAnsi="Calibri" w:cs="Times New Roman"/>
          <w:noProof/>
        </w:rPr>
        <w:t xml:space="preserve">, </w:t>
      </w:r>
      <w:hyperlink w:anchor="_ENREF_9" w:tooltip="U.S. Embassy- Dili,  #48" w:history="1">
        <w:r w:rsidR="00BB1216" w:rsidRPr="00434EA7">
          <w:rPr>
            <w:rFonts w:ascii="Calibri" w:eastAsia="Times New Roman" w:hAnsi="Calibri" w:cs="Times New Roman"/>
            <w:noProof/>
          </w:rPr>
          <w:t>9</w:t>
        </w:r>
      </w:hyperlink>
      <w:r w:rsidR="00C02BFF" w:rsidRPr="00434EA7">
        <w:rPr>
          <w:rFonts w:ascii="Calibri" w:eastAsia="Times New Roman" w:hAnsi="Calibri" w:cs="Times New Roman"/>
          <w:noProof/>
        </w:rPr>
        <w:t>)</w:t>
      </w:r>
      <w:r w:rsidRPr="00434EA7">
        <w:rPr>
          <w:rFonts w:ascii="Calibri" w:eastAsia="Times New Roman" w:hAnsi="Calibri" w:cs="Times New Roman"/>
        </w:rPr>
        <w:fldChar w:fldCharType="end"/>
      </w:r>
      <w:r w:rsidRPr="00434EA7">
        <w:rPr>
          <w:rFonts w:ascii="Calibri" w:eastAsia="Times New Roman" w:hAnsi="Calibri" w:cs="Times New Roman"/>
        </w:rPr>
        <w:t xml:space="preserve"> </w:t>
      </w:r>
      <w:r w:rsidR="0059072D" w:rsidRPr="00434EA7">
        <w:rPr>
          <w:rFonts w:ascii="Calibri" w:eastAsia="Times New Roman" w:hAnsi="Calibri" w:cs="Times New Roman"/>
        </w:rPr>
        <w:t xml:space="preserve">There is limited evidence that girls are trafficked transnationally to </w:t>
      </w:r>
      <w:r w:rsidR="005A20EE" w:rsidRPr="00434EA7">
        <w:rPr>
          <w:rFonts w:ascii="Calibri" w:eastAsia="Times New Roman" w:hAnsi="Calibri" w:cs="Times New Roman"/>
        </w:rPr>
        <w:t>Indonesia for labor exploitation</w:t>
      </w:r>
      <w:r w:rsidR="00FF48C7" w:rsidRPr="00434EA7">
        <w:rPr>
          <w:rFonts w:ascii="Calibri" w:eastAsia="Times New Roman" w:hAnsi="Calibri" w:cs="Times New Roman"/>
        </w:rPr>
        <w:t>.</w:t>
      </w:r>
      <w:r w:rsidR="00070C02"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 ExcludeYear="1"&gt;&lt;Author&gt;U.S. Embassy- Dili&lt;/Author&gt;&lt;RecNum&gt;48&lt;/RecNum&gt;&lt;DisplayText&gt;(9, 10)&lt;/DisplayText&gt;&lt;record&gt;&lt;rec-number&gt;48&lt;/rec-number&gt;&lt;foreign-keys&gt;&lt;key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2015&lt;/title&gt;&lt;/titles&gt;&lt;keywords&gt;&lt;keyword&gt;Timor-Leste&lt;/keyword&gt;&lt;/keywords&gt;&lt;dates&gt;&lt;/dates&gt;&lt;urls&gt;&lt;/urls&gt;&lt;/record&gt;&lt;/Cite&gt;&lt;Cite&gt;&lt;Author&gt;U.S. Department of State official&lt;/Author&gt;&lt;Year&gt;2015&lt;/Year&gt;&lt;RecNum&gt;53&lt;/RecNum&gt;&lt;record&gt;&lt;rec-number&gt;53&lt;/rec-number&gt;&lt;foreign-keys&gt;&lt;key app="EN" db-id="5w505stpyvdrd1eftelp2rt6ztzvtd209dr0"&gt;53&lt;/key&gt;&lt;/foreign-keys&gt;&lt;ref-type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official,&lt;/author&gt;&lt;/secondary-authors&gt;&lt;/contributors&gt;&lt;titles&gt;&lt;/titles&gt;&lt;keywords&gt;&lt;keyword&gt;Timor-Leste&lt;/keyword&gt;&lt;/keywords&gt;&lt;dates&gt;&lt;year&gt;2015&lt;/year&gt;&lt;pub-dates&gt;&lt;date&gt;April 21,&lt;/date&gt;&lt;/pub-dates&gt;&lt;/dates&gt;&lt;work-type&gt;E-mail communication to &lt;/work-type&gt;&lt;urls&gt;&lt;/urls&gt;&lt;/record&gt;&lt;/Cite&gt;&lt;/EndNote&gt;</w:instrText>
      </w:r>
      <w:r w:rsidR="00070C02"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9" w:tooltip="U.S. Embassy- Dili,  #48" w:history="1">
        <w:r w:rsidR="00BB1216" w:rsidRPr="00434EA7">
          <w:rPr>
            <w:rFonts w:ascii="Calibri" w:eastAsia="Times New Roman" w:hAnsi="Calibri" w:cs="Times New Roman"/>
            <w:noProof/>
          </w:rPr>
          <w:t>9</w:t>
        </w:r>
      </w:hyperlink>
      <w:r w:rsidR="00784369" w:rsidRPr="00434EA7">
        <w:rPr>
          <w:rFonts w:ascii="Calibri" w:eastAsia="Times New Roman" w:hAnsi="Calibri" w:cs="Times New Roman"/>
          <w:noProof/>
        </w:rPr>
        <w:t xml:space="preserve">, </w:t>
      </w:r>
      <w:hyperlink w:anchor="_ENREF_10" w:tooltip="U.S. Department of State official, 2015 #53" w:history="1">
        <w:r w:rsidR="00BB1216" w:rsidRPr="00434EA7">
          <w:rPr>
            <w:rFonts w:ascii="Calibri" w:eastAsia="Times New Roman" w:hAnsi="Calibri" w:cs="Times New Roman"/>
            <w:noProof/>
          </w:rPr>
          <w:t>10</w:t>
        </w:r>
      </w:hyperlink>
      <w:r w:rsidR="00784369" w:rsidRPr="00434EA7">
        <w:rPr>
          <w:rFonts w:ascii="Calibri" w:eastAsia="Times New Roman" w:hAnsi="Calibri" w:cs="Times New Roman"/>
          <w:noProof/>
        </w:rPr>
        <w:t>)</w:t>
      </w:r>
      <w:r w:rsidR="00070C02" w:rsidRPr="00434EA7">
        <w:rPr>
          <w:rFonts w:ascii="Calibri" w:eastAsia="Times New Roman" w:hAnsi="Calibri" w:cs="Times New Roman"/>
        </w:rPr>
        <w:fldChar w:fldCharType="end"/>
      </w:r>
      <w:r w:rsidR="00245878" w:rsidRPr="00434EA7">
        <w:rPr>
          <w:rFonts w:ascii="Calibri" w:eastAsia="Times New Roman" w:hAnsi="Calibri" w:cs="Times New Roman"/>
        </w:rPr>
        <w:t xml:space="preserve"> </w:t>
      </w:r>
      <w:r w:rsidR="000B13D2" w:rsidRPr="00434EA7">
        <w:rPr>
          <w:rFonts w:ascii="Calibri" w:eastAsia="Times New Roman" w:hAnsi="Calibri" w:cs="Times New Roman"/>
        </w:rPr>
        <w:t>According to data collected by the Secretary of State for Professional Training and Employment Policy (SEPFOPE) and released in 2014, during the previous reporting period there were 233 cases of child labor recorded in the capital city of Dili. Of these children, 179 were male and 54 were female.</w:t>
      </w:r>
      <w:r w:rsidR="000B13D2"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0B13D2"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0B13D2" w:rsidRPr="00434EA7">
        <w:rPr>
          <w:rFonts w:ascii="Calibri" w:eastAsia="Times New Roman" w:hAnsi="Calibri" w:cs="Times New Roman"/>
        </w:rPr>
        <w:fldChar w:fldCharType="end"/>
      </w:r>
      <w:r w:rsidR="000B13D2" w:rsidRPr="00434EA7">
        <w:rPr>
          <w:rFonts w:ascii="Calibri" w:eastAsia="Times New Roman" w:hAnsi="Calibri" w:cs="Times New Roman"/>
        </w:rPr>
        <w:t xml:space="preserve"> More comprehensive national data on child </w:t>
      </w:r>
      <w:r w:rsidR="00FE08D6" w:rsidRPr="00434EA7">
        <w:rPr>
          <w:rFonts w:ascii="Calibri" w:eastAsia="Times New Roman" w:hAnsi="Calibri" w:cs="Times New Roman"/>
        </w:rPr>
        <w:t xml:space="preserve">and forced </w:t>
      </w:r>
      <w:r w:rsidR="000B13D2" w:rsidRPr="00434EA7">
        <w:rPr>
          <w:rFonts w:ascii="Calibri" w:eastAsia="Times New Roman" w:hAnsi="Calibri" w:cs="Times New Roman"/>
        </w:rPr>
        <w:t>labor from the Integrated Labor Force Survey is expected to be released in 2015.</w:t>
      </w:r>
      <w:r w:rsidR="000B13D2"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0B13D2"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0B13D2" w:rsidRPr="00434EA7">
        <w:rPr>
          <w:rFonts w:ascii="Calibri" w:eastAsia="Times New Roman" w:hAnsi="Calibri" w:cs="Times New Roman"/>
        </w:rPr>
        <w:fldChar w:fldCharType="end"/>
      </w:r>
    </w:p>
    <w:p w14:paraId="51996C0F" w14:textId="77777777" w:rsidR="00AF241A" w:rsidRPr="00434EA7" w:rsidRDefault="00AF241A" w:rsidP="00AF241A">
      <w:pPr>
        <w:spacing w:after="0" w:line="240" w:lineRule="auto"/>
        <w:rPr>
          <w:rFonts w:ascii="Calibri" w:eastAsia="Times New Roman" w:hAnsi="Calibri" w:cs="Times New Roman"/>
        </w:rPr>
      </w:pPr>
    </w:p>
    <w:p w14:paraId="05D35CB6"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434EA7">
        <w:rPr>
          <w:rFonts w:ascii="Calibri" w:eastAsia="Times New Roman" w:hAnsi="Calibri" w:cs="Calibri"/>
          <w:b/>
          <w:bCs/>
          <w:kern w:val="32"/>
          <w:lang w:eastAsia="x-none"/>
        </w:rPr>
        <w:t xml:space="preserve">Legal Framework </w:t>
      </w:r>
      <w:r w:rsidR="008A0B65" w:rsidRPr="00434EA7">
        <w:rPr>
          <w:rFonts w:ascii="Calibri" w:eastAsia="Times New Roman" w:hAnsi="Calibri" w:cs="Calibri"/>
          <w:b/>
          <w:bCs/>
          <w:kern w:val="32"/>
          <w:lang w:eastAsia="x-none"/>
        </w:rPr>
        <w:t>for</w:t>
      </w:r>
      <w:r w:rsidRPr="00434EA7">
        <w:rPr>
          <w:rFonts w:ascii="Calibri" w:eastAsia="Times New Roman" w:hAnsi="Calibri" w:cs="Calibri"/>
          <w:b/>
          <w:bCs/>
          <w:kern w:val="32"/>
          <w:lang w:eastAsia="x-none"/>
        </w:rPr>
        <w:t xml:space="preserve"> the Worst Forms of Child Labor</w:t>
      </w:r>
    </w:p>
    <w:p w14:paraId="18985CC1" w14:textId="77777777" w:rsidR="006D13A5" w:rsidRPr="00434EA7" w:rsidRDefault="006D13A5" w:rsidP="006D13A5">
      <w:pPr>
        <w:spacing w:after="0" w:line="240" w:lineRule="auto"/>
        <w:outlineLvl w:val="0"/>
        <w:rPr>
          <w:rFonts w:ascii="Calibri" w:eastAsia="Times New Roman" w:hAnsi="Calibri" w:cs="Calibri"/>
          <w:bCs/>
          <w:lang w:eastAsia="x-none"/>
        </w:rPr>
      </w:pPr>
    </w:p>
    <w:p w14:paraId="282B1927" w14:textId="77777777" w:rsidR="006D13A5" w:rsidRPr="00434EA7" w:rsidRDefault="006D13A5" w:rsidP="006D13A5">
      <w:pPr>
        <w:spacing w:after="0" w:line="240" w:lineRule="auto"/>
        <w:outlineLvl w:val="0"/>
        <w:rPr>
          <w:rFonts w:ascii="Calibri" w:eastAsia="Times New Roman" w:hAnsi="Calibri" w:cs="Calibri"/>
          <w:bCs/>
          <w:lang w:eastAsia="x-none"/>
        </w:rPr>
      </w:pPr>
      <w:r w:rsidRPr="00434EA7">
        <w:rPr>
          <w:rFonts w:ascii="Calibri" w:eastAsia="Times New Roman" w:hAnsi="Calibri" w:cs="Calibri"/>
          <w:bCs/>
          <w:lang w:eastAsia="x-none"/>
        </w:rPr>
        <w:t xml:space="preserve">Timor-Leste has ratified most key international conventions concerning child labor (Table 3). </w:t>
      </w:r>
    </w:p>
    <w:p w14:paraId="1870BA1F" w14:textId="77777777" w:rsidR="006D13A5" w:rsidRPr="00434EA7" w:rsidRDefault="006D13A5" w:rsidP="006D13A5">
      <w:pPr>
        <w:spacing w:after="0" w:line="240" w:lineRule="auto"/>
        <w:outlineLvl w:val="0"/>
        <w:rPr>
          <w:rFonts w:ascii="Calibri" w:eastAsia="Times New Roman" w:hAnsi="Calibri" w:cs="Calibri"/>
          <w:bCs/>
          <w:lang w:eastAsia="x-none"/>
        </w:rPr>
      </w:pPr>
    </w:p>
    <w:p w14:paraId="37A0FFA5" w14:textId="77777777" w:rsidR="006D13A5" w:rsidRPr="00434EA7" w:rsidRDefault="006D13A5" w:rsidP="006D13A5">
      <w:pPr>
        <w:spacing w:after="0" w:line="240" w:lineRule="auto"/>
        <w:outlineLvl w:val="0"/>
        <w:rPr>
          <w:rFonts w:ascii="Calibri" w:eastAsia="Times New Roman" w:hAnsi="Calibri" w:cs="Calibri"/>
          <w:b/>
          <w:bCs/>
          <w:lang w:eastAsia="x-none"/>
        </w:rPr>
      </w:pPr>
      <w:proofErr w:type="gramStart"/>
      <w:r w:rsidRPr="00434EA7">
        <w:rPr>
          <w:rFonts w:ascii="Calibri" w:eastAsia="Times New Roman" w:hAnsi="Calibri" w:cs="Calibri"/>
          <w:b/>
          <w:bCs/>
          <w:lang w:eastAsia="x-none"/>
        </w:rPr>
        <w:t>Table 3.</w:t>
      </w:r>
      <w:proofErr w:type="gramEnd"/>
      <w:r w:rsidRPr="00434EA7">
        <w:rPr>
          <w:rFonts w:ascii="Calibri" w:eastAsia="Times New Roman" w:hAnsi="Calibri" w:cs="Calibri"/>
          <w:b/>
          <w:bCs/>
          <w:lang w:eastAsia="x-none"/>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6D13A5" w:rsidRPr="00434EA7" w14:paraId="11A7E1DE" w14:textId="77777777" w:rsidTr="000D5E16">
        <w:tc>
          <w:tcPr>
            <w:tcW w:w="5598" w:type="dxa"/>
            <w:shd w:val="clear" w:color="auto" w:fill="DAEEF3"/>
            <w:vAlign w:val="center"/>
          </w:tcPr>
          <w:p w14:paraId="367C2240"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Convention</w:t>
            </w:r>
          </w:p>
        </w:tc>
        <w:tc>
          <w:tcPr>
            <w:tcW w:w="1530" w:type="dxa"/>
            <w:shd w:val="clear" w:color="auto" w:fill="DAEEF3"/>
            <w:vAlign w:val="center"/>
          </w:tcPr>
          <w:p w14:paraId="533ACBC3" w14:textId="77777777" w:rsidR="006D13A5" w:rsidRPr="00434EA7" w:rsidRDefault="006D13A5" w:rsidP="006D13A5">
            <w:pPr>
              <w:spacing w:after="0" w:line="240" w:lineRule="auto"/>
              <w:jc w:val="center"/>
              <w:rPr>
                <w:rFonts w:ascii="Calibri" w:eastAsia="Times New Roman" w:hAnsi="Calibri" w:cs="Calibri"/>
                <w:b/>
                <w:sz w:val="20"/>
                <w:szCs w:val="20"/>
              </w:rPr>
            </w:pPr>
            <w:r w:rsidRPr="00434EA7">
              <w:rPr>
                <w:rFonts w:ascii="Calibri" w:eastAsia="Times New Roman" w:hAnsi="Calibri" w:cs="Calibri"/>
                <w:b/>
                <w:sz w:val="20"/>
                <w:szCs w:val="20"/>
              </w:rPr>
              <w:t>Ratification</w:t>
            </w:r>
          </w:p>
        </w:tc>
      </w:tr>
      <w:tr w:rsidR="006D13A5" w:rsidRPr="00434EA7" w14:paraId="0D11EFE0" w14:textId="77777777" w:rsidTr="000D5E16">
        <w:tc>
          <w:tcPr>
            <w:tcW w:w="5598" w:type="dxa"/>
            <w:vAlign w:val="center"/>
          </w:tcPr>
          <w:p w14:paraId="7090B5F2"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ILO C. 138, Minimum Age</w:t>
            </w:r>
          </w:p>
        </w:tc>
        <w:tc>
          <w:tcPr>
            <w:tcW w:w="1530" w:type="dxa"/>
            <w:vAlign w:val="center"/>
          </w:tcPr>
          <w:p w14:paraId="7AA0FCDF" w14:textId="77777777" w:rsidR="006D13A5" w:rsidRPr="00434EA7" w:rsidRDefault="006D13A5" w:rsidP="006D13A5">
            <w:pPr>
              <w:spacing w:after="0" w:line="240" w:lineRule="auto"/>
              <w:jc w:val="center"/>
              <w:rPr>
                <w:rFonts w:ascii="Calibri" w:eastAsia="Times New Roman" w:hAnsi="Calibri" w:cs="Calibri"/>
                <w:sz w:val="20"/>
                <w:szCs w:val="20"/>
              </w:rPr>
            </w:pPr>
          </w:p>
        </w:tc>
      </w:tr>
      <w:tr w:rsidR="006D13A5" w:rsidRPr="00434EA7" w14:paraId="220EBDB2" w14:textId="77777777" w:rsidTr="000D5E16">
        <w:tc>
          <w:tcPr>
            <w:tcW w:w="5598" w:type="dxa"/>
            <w:vAlign w:val="center"/>
          </w:tcPr>
          <w:p w14:paraId="042C1768"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ILO C. 182, Worst Forms of Child Labor</w:t>
            </w:r>
          </w:p>
        </w:tc>
        <w:tc>
          <w:tcPr>
            <w:tcW w:w="1530" w:type="dxa"/>
            <w:vAlign w:val="center"/>
          </w:tcPr>
          <w:p w14:paraId="2A8A98A5" w14:textId="77777777" w:rsidR="006D13A5" w:rsidRPr="00434EA7" w:rsidRDefault="006D13A5" w:rsidP="006D13A5">
            <w:pPr>
              <w:spacing w:after="0" w:line="240" w:lineRule="auto"/>
              <w:jc w:val="center"/>
              <w:rPr>
                <w:rFonts w:ascii="Calibri" w:eastAsia="Times New Roman" w:hAnsi="Calibri" w:cs="Calibri"/>
                <w:sz w:val="20"/>
                <w:szCs w:val="20"/>
              </w:rPr>
            </w:pPr>
            <w:r w:rsidRPr="00434EA7">
              <w:rPr>
                <w:rFonts w:ascii="Calibri" w:eastAsia="Times New Roman" w:hAnsi="Calibri" w:cs="Times New Roman"/>
                <w:sz w:val="20"/>
                <w:szCs w:val="20"/>
              </w:rPr>
              <w:sym w:font="Wingdings" w:char="F0FC"/>
            </w:r>
          </w:p>
        </w:tc>
      </w:tr>
      <w:tr w:rsidR="006D13A5" w:rsidRPr="00434EA7" w14:paraId="79789062" w14:textId="77777777" w:rsidTr="000D5E16">
        <w:tc>
          <w:tcPr>
            <w:tcW w:w="5598" w:type="dxa"/>
            <w:vAlign w:val="center"/>
          </w:tcPr>
          <w:p w14:paraId="2A9021A5"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UN CRC</w:t>
            </w:r>
          </w:p>
        </w:tc>
        <w:tc>
          <w:tcPr>
            <w:tcW w:w="1530" w:type="dxa"/>
            <w:vAlign w:val="center"/>
          </w:tcPr>
          <w:p w14:paraId="76677175" w14:textId="77777777" w:rsidR="006D13A5" w:rsidRPr="00434EA7" w:rsidRDefault="006D13A5" w:rsidP="006D13A5">
            <w:pPr>
              <w:spacing w:after="0" w:line="240" w:lineRule="auto"/>
              <w:jc w:val="center"/>
              <w:rPr>
                <w:rFonts w:ascii="Calibri" w:eastAsia="Times New Roman" w:hAnsi="Calibri" w:cs="Calibri"/>
                <w:sz w:val="20"/>
                <w:szCs w:val="20"/>
              </w:rPr>
            </w:pPr>
            <w:r w:rsidRPr="00434EA7">
              <w:rPr>
                <w:rFonts w:ascii="Calibri" w:eastAsia="Times New Roman" w:hAnsi="Calibri" w:cs="Times New Roman"/>
                <w:sz w:val="20"/>
                <w:szCs w:val="20"/>
              </w:rPr>
              <w:sym w:font="Wingdings" w:char="F0FC"/>
            </w:r>
          </w:p>
        </w:tc>
      </w:tr>
      <w:tr w:rsidR="006D13A5" w:rsidRPr="00434EA7" w14:paraId="6085319C" w14:textId="77777777" w:rsidTr="000D5E16">
        <w:tc>
          <w:tcPr>
            <w:tcW w:w="5598" w:type="dxa"/>
            <w:vAlign w:val="center"/>
          </w:tcPr>
          <w:p w14:paraId="2147FB9C"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UN CRC Optional Protocol on Armed Conflict</w:t>
            </w:r>
          </w:p>
        </w:tc>
        <w:tc>
          <w:tcPr>
            <w:tcW w:w="1530" w:type="dxa"/>
            <w:vAlign w:val="center"/>
          </w:tcPr>
          <w:p w14:paraId="618C5AD3" w14:textId="77777777" w:rsidR="006D13A5" w:rsidRPr="00434EA7" w:rsidRDefault="006D13A5" w:rsidP="006D13A5">
            <w:pPr>
              <w:spacing w:after="0" w:line="240" w:lineRule="auto"/>
              <w:jc w:val="center"/>
              <w:rPr>
                <w:rFonts w:ascii="Calibri" w:eastAsia="Times New Roman" w:hAnsi="Calibri" w:cs="Calibri"/>
                <w:sz w:val="20"/>
                <w:szCs w:val="20"/>
              </w:rPr>
            </w:pPr>
            <w:r w:rsidRPr="00434EA7">
              <w:rPr>
                <w:rFonts w:ascii="Calibri" w:eastAsia="Times New Roman" w:hAnsi="Calibri" w:cs="Times New Roman"/>
                <w:sz w:val="20"/>
                <w:szCs w:val="20"/>
              </w:rPr>
              <w:sym w:font="Wingdings" w:char="F0FC"/>
            </w:r>
          </w:p>
        </w:tc>
      </w:tr>
      <w:tr w:rsidR="006D13A5" w:rsidRPr="00434EA7" w14:paraId="69254352" w14:textId="77777777" w:rsidTr="000D5E16">
        <w:tc>
          <w:tcPr>
            <w:tcW w:w="5598" w:type="dxa"/>
            <w:vAlign w:val="center"/>
          </w:tcPr>
          <w:p w14:paraId="70CD0928"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UN CRC Optional Protocol on the Sale of Children, Child Prostitution and Child Pornography</w:t>
            </w:r>
          </w:p>
        </w:tc>
        <w:tc>
          <w:tcPr>
            <w:tcW w:w="1530" w:type="dxa"/>
            <w:vAlign w:val="center"/>
          </w:tcPr>
          <w:p w14:paraId="04E53B6C" w14:textId="77777777" w:rsidR="006D13A5" w:rsidRPr="00434EA7" w:rsidRDefault="006D13A5" w:rsidP="006D13A5">
            <w:pPr>
              <w:spacing w:after="0" w:line="240" w:lineRule="auto"/>
              <w:jc w:val="center"/>
              <w:rPr>
                <w:rFonts w:ascii="Calibri" w:eastAsia="Times New Roman" w:hAnsi="Calibri" w:cs="Calibri"/>
                <w:sz w:val="20"/>
                <w:szCs w:val="20"/>
              </w:rPr>
            </w:pPr>
            <w:r w:rsidRPr="00434EA7">
              <w:rPr>
                <w:rFonts w:ascii="Calibri" w:eastAsia="Times New Roman" w:hAnsi="Calibri" w:cs="Times New Roman"/>
                <w:sz w:val="20"/>
                <w:szCs w:val="20"/>
              </w:rPr>
              <w:sym w:font="Wingdings" w:char="F0FC"/>
            </w:r>
          </w:p>
        </w:tc>
      </w:tr>
      <w:tr w:rsidR="006D13A5" w:rsidRPr="00434EA7" w14:paraId="7383DD39" w14:textId="77777777" w:rsidTr="000D5E16">
        <w:tc>
          <w:tcPr>
            <w:tcW w:w="5598" w:type="dxa"/>
            <w:vAlign w:val="center"/>
          </w:tcPr>
          <w:p w14:paraId="55949D9E"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Palermo Protocol on Trafficking in Persons</w:t>
            </w:r>
          </w:p>
        </w:tc>
        <w:tc>
          <w:tcPr>
            <w:tcW w:w="1530" w:type="dxa"/>
            <w:vAlign w:val="center"/>
          </w:tcPr>
          <w:p w14:paraId="416FA7C4" w14:textId="77777777" w:rsidR="006D13A5" w:rsidRPr="00434EA7" w:rsidRDefault="006D13A5" w:rsidP="006D13A5">
            <w:pPr>
              <w:spacing w:after="0" w:line="240" w:lineRule="auto"/>
              <w:jc w:val="center"/>
              <w:rPr>
                <w:rFonts w:ascii="Calibri" w:eastAsia="Times New Roman" w:hAnsi="Calibri" w:cs="Calibri"/>
                <w:sz w:val="20"/>
                <w:szCs w:val="20"/>
              </w:rPr>
            </w:pPr>
            <w:r w:rsidRPr="00434EA7">
              <w:rPr>
                <w:rFonts w:ascii="Calibri" w:eastAsia="Times New Roman" w:hAnsi="Calibri" w:cs="Times New Roman"/>
                <w:sz w:val="20"/>
                <w:szCs w:val="20"/>
              </w:rPr>
              <w:sym w:font="Wingdings" w:char="F0FC"/>
            </w:r>
          </w:p>
        </w:tc>
      </w:tr>
    </w:tbl>
    <w:p w14:paraId="24CAB770" w14:textId="77777777" w:rsidR="006D13A5" w:rsidRPr="00434EA7" w:rsidRDefault="006D13A5" w:rsidP="006D13A5">
      <w:pPr>
        <w:spacing w:after="0" w:line="240" w:lineRule="auto"/>
        <w:outlineLvl w:val="0"/>
        <w:rPr>
          <w:rFonts w:ascii="Calibri" w:eastAsia="Times New Roman" w:hAnsi="Calibri" w:cs="Calibri"/>
          <w:bCs/>
          <w:lang w:eastAsia="x-none"/>
        </w:rPr>
      </w:pPr>
    </w:p>
    <w:p w14:paraId="0FEC148A" w14:textId="70A78E96" w:rsidR="006D13A5" w:rsidRPr="00434EA7" w:rsidRDefault="006D13A5" w:rsidP="006D13A5">
      <w:pPr>
        <w:spacing w:after="0" w:line="240" w:lineRule="auto"/>
        <w:rPr>
          <w:rFonts w:ascii="Calibri" w:eastAsia="Times New Roman" w:hAnsi="Calibri" w:cs="Calibri"/>
          <w:bCs/>
        </w:rPr>
      </w:pPr>
      <w:r w:rsidRPr="00434EA7">
        <w:rPr>
          <w:rFonts w:ascii="Calibri" w:eastAsia="Times New Roman" w:hAnsi="Calibri" w:cs="Calibri"/>
          <w:bCs/>
        </w:rPr>
        <w:t>The Government has established laws and regulations related to child labor, including its worst forms (Table 4).</w:t>
      </w:r>
    </w:p>
    <w:p w14:paraId="6EDCA53B" w14:textId="77777777" w:rsidR="006D13A5" w:rsidRPr="00434EA7" w:rsidRDefault="006D13A5" w:rsidP="006D13A5">
      <w:pPr>
        <w:spacing w:after="0" w:line="240" w:lineRule="auto"/>
        <w:outlineLvl w:val="0"/>
        <w:rPr>
          <w:rFonts w:ascii="Calibri" w:eastAsia="Times New Roman" w:hAnsi="Calibri" w:cs="Calibri"/>
          <w:bCs/>
          <w:lang w:eastAsia="x-none"/>
        </w:rPr>
      </w:pPr>
    </w:p>
    <w:p w14:paraId="21BBC3FE" w14:textId="5B2F719F" w:rsidR="006D13A5" w:rsidRPr="00434EA7" w:rsidRDefault="006D13A5" w:rsidP="006D13A5">
      <w:pPr>
        <w:spacing w:after="0" w:line="240" w:lineRule="auto"/>
        <w:outlineLvl w:val="0"/>
        <w:rPr>
          <w:rFonts w:ascii="Calibri" w:eastAsia="Times New Roman" w:hAnsi="Calibri" w:cs="Calibri"/>
          <w:b/>
          <w:bCs/>
          <w:lang w:eastAsia="x-none"/>
        </w:rPr>
      </w:pPr>
      <w:proofErr w:type="gramStart"/>
      <w:r w:rsidRPr="00434EA7">
        <w:rPr>
          <w:rFonts w:ascii="Calibri" w:eastAsia="Times New Roman" w:hAnsi="Calibri" w:cs="Calibri"/>
          <w:b/>
          <w:bCs/>
          <w:lang w:eastAsia="x-none"/>
        </w:rPr>
        <w:t>Table 4.</w:t>
      </w:r>
      <w:proofErr w:type="gramEnd"/>
      <w:r w:rsidRPr="00434EA7">
        <w:rPr>
          <w:rFonts w:ascii="Calibri" w:eastAsia="Times New Roman" w:hAnsi="Calibri" w:cs="Calibri"/>
          <w:b/>
          <w:bCs/>
          <w:lang w:eastAsia="x-none"/>
        </w:rPr>
        <w:t xml:space="preserve"> Laws and Regulations </w:t>
      </w:r>
      <w:r w:rsidR="00E13D2E" w:rsidRPr="00434EA7">
        <w:rPr>
          <w:rFonts w:ascii="Calibri" w:eastAsia="Times New Roman" w:hAnsi="Calibri" w:cs="Calibri"/>
          <w:b/>
          <w:bCs/>
          <w:lang w:eastAsia="x-none"/>
        </w:rPr>
        <w:t xml:space="preserve">Related to </w:t>
      </w:r>
      <w:r w:rsidRPr="00434EA7">
        <w:rPr>
          <w:rFonts w:ascii="Calibri" w:eastAsia="Times New Roman" w:hAnsi="Calibri" w:cs="Calibri"/>
          <w:b/>
          <w:bCs/>
          <w:lang w:eastAsia="x-none"/>
        </w:rPr>
        <w:t>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6D13A5" w:rsidRPr="00434EA7" w14:paraId="3F330B14" w14:textId="77777777" w:rsidTr="000D5E16">
        <w:tc>
          <w:tcPr>
            <w:tcW w:w="3241" w:type="dxa"/>
            <w:shd w:val="clear" w:color="auto" w:fill="DAEEF3"/>
          </w:tcPr>
          <w:p w14:paraId="3B5AAEFB"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Standard</w:t>
            </w:r>
          </w:p>
        </w:tc>
        <w:tc>
          <w:tcPr>
            <w:tcW w:w="926" w:type="dxa"/>
            <w:shd w:val="clear" w:color="auto" w:fill="DAEEF3"/>
          </w:tcPr>
          <w:p w14:paraId="20F7A682"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Yes/No</w:t>
            </w:r>
          </w:p>
        </w:tc>
        <w:tc>
          <w:tcPr>
            <w:tcW w:w="922" w:type="dxa"/>
            <w:shd w:val="clear" w:color="auto" w:fill="DAEEF3"/>
          </w:tcPr>
          <w:p w14:paraId="57BB7C1A"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Age</w:t>
            </w:r>
          </w:p>
        </w:tc>
        <w:tc>
          <w:tcPr>
            <w:tcW w:w="4483" w:type="dxa"/>
            <w:shd w:val="clear" w:color="auto" w:fill="DAEEF3"/>
          </w:tcPr>
          <w:p w14:paraId="4E94D819"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Related Legislation</w:t>
            </w:r>
          </w:p>
        </w:tc>
      </w:tr>
      <w:tr w:rsidR="006D13A5" w:rsidRPr="00434EA7" w14:paraId="3D4F8CDD" w14:textId="77777777" w:rsidTr="000D5E16">
        <w:tc>
          <w:tcPr>
            <w:tcW w:w="3241" w:type="dxa"/>
          </w:tcPr>
          <w:p w14:paraId="243CC97F"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Minimum Age for Work</w:t>
            </w:r>
          </w:p>
        </w:tc>
        <w:tc>
          <w:tcPr>
            <w:tcW w:w="926" w:type="dxa"/>
          </w:tcPr>
          <w:p w14:paraId="4B0ACEB3"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78A88064"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15</w:t>
            </w:r>
          </w:p>
        </w:tc>
        <w:tc>
          <w:tcPr>
            <w:tcW w:w="4483" w:type="dxa"/>
          </w:tcPr>
          <w:p w14:paraId="73527496" w14:textId="3AFF2DA1"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 xml:space="preserve">Article 68 of the Labor Code </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&lt;EndNote&gt;&lt;Cite&gt;&lt;RecNum&gt;31&lt;/RecNum&gt;&lt;DisplayText&gt;(12)&lt;/DisplayText&gt;&lt;record&gt;&lt;rec-number&gt;31&lt;/rec-number&gt;&lt;foreign-keys&gt;&lt;key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2" w:tooltip=",  #31" w:history="1">
              <w:r w:rsidR="00BB1216" w:rsidRPr="00434EA7">
                <w:rPr>
                  <w:rFonts w:ascii="Calibri" w:eastAsia="Times New Roman" w:hAnsi="Calibri" w:cs="Times New Roman"/>
                  <w:noProof/>
                  <w:sz w:val="20"/>
                  <w:szCs w:val="20"/>
                </w:rPr>
                <w:t>12</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5F273B6E" w14:textId="77777777" w:rsidTr="000D5E16">
        <w:tc>
          <w:tcPr>
            <w:tcW w:w="3241" w:type="dxa"/>
          </w:tcPr>
          <w:p w14:paraId="2FDBC331"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Minimum Age for Hazardous Work</w:t>
            </w:r>
          </w:p>
        </w:tc>
        <w:tc>
          <w:tcPr>
            <w:tcW w:w="926" w:type="dxa"/>
          </w:tcPr>
          <w:p w14:paraId="1CDBFE87"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3EC03EB6"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17</w:t>
            </w:r>
          </w:p>
        </w:tc>
        <w:tc>
          <w:tcPr>
            <w:tcW w:w="4483" w:type="dxa"/>
          </w:tcPr>
          <w:p w14:paraId="70329266" w14:textId="0048BA29"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 xml:space="preserve">Article 67 of the Labor Code </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&lt;EndNote&gt;&lt;Cite&gt;&lt;RecNum&gt;31&lt;/RecNum&gt;&lt;DisplayText&gt;(12)&lt;/DisplayText&gt;&lt;record&gt;&lt;rec-number&gt;31&lt;/rec-number&gt;&lt;foreign-keys&gt;&lt;key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2" w:tooltip=",  #31" w:history="1">
              <w:r w:rsidR="00BB1216" w:rsidRPr="00434EA7">
                <w:rPr>
                  <w:rFonts w:ascii="Calibri" w:eastAsia="Times New Roman" w:hAnsi="Calibri" w:cs="Times New Roman"/>
                  <w:noProof/>
                  <w:sz w:val="20"/>
                  <w:szCs w:val="20"/>
                </w:rPr>
                <w:t>12</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465E47C4" w14:textId="77777777" w:rsidTr="000D5E16">
        <w:tc>
          <w:tcPr>
            <w:tcW w:w="3241" w:type="dxa"/>
          </w:tcPr>
          <w:p w14:paraId="7F1FC5D8" w14:textId="77777777" w:rsidR="006D13A5" w:rsidRPr="00434EA7" w:rsidRDefault="00AF498A" w:rsidP="007A538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Prohibition of Hazardous Occupations or Activities for Children</w:t>
            </w:r>
          </w:p>
        </w:tc>
        <w:tc>
          <w:tcPr>
            <w:tcW w:w="926" w:type="dxa"/>
          </w:tcPr>
          <w:p w14:paraId="00F5FC57" w14:textId="77777777" w:rsidR="006D13A5" w:rsidRPr="00434EA7" w:rsidRDefault="00152D3F"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77DE354C" w14:textId="77777777" w:rsidR="006D13A5" w:rsidRPr="00434EA7" w:rsidRDefault="006D13A5" w:rsidP="006D13A5">
            <w:pPr>
              <w:spacing w:after="0" w:line="240" w:lineRule="auto"/>
              <w:rPr>
                <w:rFonts w:ascii="Calibri" w:eastAsia="Times New Roman" w:hAnsi="Calibri" w:cs="Calibri"/>
                <w:sz w:val="20"/>
                <w:szCs w:val="20"/>
              </w:rPr>
            </w:pPr>
          </w:p>
        </w:tc>
        <w:tc>
          <w:tcPr>
            <w:tcW w:w="4483" w:type="dxa"/>
          </w:tcPr>
          <w:p w14:paraId="22AF9E72" w14:textId="5E748976" w:rsidR="006D13A5" w:rsidRPr="00434EA7" w:rsidRDefault="00A62D9F"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 xml:space="preserve">Articles 67-69 of the Labor Code </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&lt;EndNote&gt;&lt;Cite&gt;&lt;RecNum&gt;31&lt;/RecNum&gt;&lt;DisplayText&gt;(12)&lt;/DisplayText&gt;&lt;record&gt;&lt;rec-number&gt;31&lt;/rec-number&gt;&lt;foreign-keys&gt;&lt;key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2" w:tooltip=",  #31" w:history="1">
              <w:r w:rsidR="00BB1216" w:rsidRPr="00434EA7">
                <w:rPr>
                  <w:rFonts w:ascii="Calibri" w:eastAsia="Times New Roman" w:hAnsi="Calibri" w:cs="Times New Roman"/>
                  <w:noProof/>
                  <w:sz w:val="20"/>
                  <w:szCs w:val="20"/>
                </w:rPr>
                <w:t>12</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54939305" w14:textId="77777777" w:rsidTr="000D5E16">
        <w:tc>
          <w:tcPr>
            <w:tcW w:w="3241" w:type="dxa"/>
          </w:tcPr>
          <w:p w14:paraId="29F40791"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Prohibition of Forced Labor</w:t>
            </w:r>
          </w:p>
        </w:tc>
        <w:tc>
          <w:tcPr>
            <w:tcW w:w="926" w:type="dxa"/>
          </w:tcPr>
          <w:p w14:paraId="11D30598"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678A495F" w14:textId="77777777" w:rsidR="006D13A5" w:rsidRPr="00434EA7" w:rsidRDefault="006D13A5" w:rsidP="006D13A5">
            <w:pPr>
              <w:spacing w:after="0" w:line="240" w:lineRule="auto"/>
              <w:rPr>
                <w:rFonts w:ascii="Calibri" w:eastAsia="Times New Roman" w:hAnsi="Calibri" w:cs="Calibri"/>
                <w:sz w:val="20"/>
                <w:szCs w:val="20"/>
              </w:rPr>
            </w:pPr>
          </w:p>
        </w:tc>
        <w:tc>
          <w:tcPr>
            <w:tcW w:w="4483" w:type="dxa"/>
          </w:tcPr>
          <w:p w14:paraId="3F2DA158" w14:textId="5F3DF91E"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Article</w:t>
            </w:r>
            <w:r w:rsidR="00585C6B" w:rsidRPr="00434EA7">
              <w:rPr>
                <w:rFonts w:ascii="Calibri" w:eastAsia="Times New Roman" w:hAnsi="Calibri" w:cs="Calibri"/>
                <w:sz w:val="20"/>
                <w:szCs w:val="20"/>
              </w:rPr>
              <w:t>s 8 and</w:t>
            </w:r>
            <w:r w:rsidRPr="00434EA7">
              <w:rPr>
                <w:rFonts w:ascii="Calibri" w:eastAsia="Times New Roman" w:hAnsi="Calibri" w:cs="Calibri"/>
                <w:sz w:val="20"/>
                <w:szCs w:val="20"/>
              </w:rPr>
              <w:t xml:space="preserve"> 67 of the </w:t>
            </w:r>
            <w:r w:rsidRPr="00434EA7">
              <w:rPr>
                <w:rFonts w:ascii="Calibri" w:eastAsia="Times New Roman" w:hAnsi="Calibri" w:cs="Times New Roman"/>
                <w:sz w:val="20"/>
                <w:szCs w:val="20"/>
              </w:rPr>
              <w:t xml:space="preserve">Labor Code </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&lt;EndNote&gt;&lt;Cite&gt;&lt;RecNum&gt;31&lt;/RecNum&gt;&lt;DisplayText&gt;(12)&lt;/DisplayText&gt;&lt;record&gt;&lt;rec-number&gt;31&lt;/rec-number&gt;&lt;foreign-keys&gt;&lt;key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2" w:tooltip=",  #31" w:history="1">
              <w:r w:rsidR="00BB1216" w:rsidRPr="00434EA7">
                <w:rPr>
                  <w:rFonts w:ascii="Calibri" w:eastAsia="Times New Roman" w:hAnsi="Calibri" w:cs="Times New Roman"/>
                  <w:noProof/>
                  <w:sz w:val="20"/>
                  <w:szCs w:val="20"/>
                </w:rPr>
                <w:t>12</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49C14043" w14:textId="77777777" w:rsidTr="000D5E16">
        <w:tc>
          <w:tcPr>
            <w:tcW w:w="3241" w:type="dxa"/>
          </w:tcPr>
          <w:p w14:paraId="3C7C0FCB"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Prohibition of Child Trafficking</w:t>
            </w:r>
          </w:p>
        </w:tc>
        <w:tc>
          <w:tcPr>
            <w:tcW w:w="926" w:type="dxa"/>
          </w:tcPr>
          <w:p w14:paraId="7E76A493"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2894A6B2" w14:textId="77777777" w:rsidR="006D13A5" w:rsidRPr="00434EA7" w:rsidRDefault="006D13A5" w:rsidP="006D13A5">
            <w:pPr>
              <w:spacing w:after="0" w:line="240" w:lineRule="auto"/>
              <w:rPr>
                <w:rFonts w:ascii="Calibri" w:eastAsia="Times New Roman" w:hAnsi="Calibri" w:cs="Calibri"/>
                <w:sz w:val="20"/>
                <w:szCs w:val="20"/>
              </w:rPr>
            </w:pPr>
          </w:p>
        </w:tc>
        <w:tc>
          <w:tcPr>
            <w:tcW w:w="4483" w:type="dxa"/>
          </w:tcPr>
          <w:p w14:paraId="69CBC7EA" w14:textId="688CCA9F"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Article 81 of the Immigration and Asylum Act; Article</w:t>
            </w:r>
            <w:r w:rsidR="00E406B5" w:rsidRPr="00434EA7">
              <w:rPr>
                <w:rFonts w:ascii="Calibri" w:eastAsia="Times New Roman" w:hAnsi="Calibri" w:cs="Calibri"/>
                <w:sz w:val="20"/>
                <w:szCs w:val="20"/>
              </w:rPr>
              <w:t xml:space="preserve">s </w:t>
            </w:r>
            <w:r w:rsidR="0000478E" w:rsidRPr="00434EA7">
              <w:rPr>
                <w:rFonts w:ascii="Calibri" w:eastAsia="Times New Roman" w:hAnsi="Calibri" w:cs="Calibri"/>
                <w:sz w:val="20"/>
                <w:szCs w:val="20"/>
              </w:rPr>
              <w:t>162</w:t>
            </w:r>
            <w:r w:rsidR="00585C6B" w:rsidRPr="00434EA7">
              <w:rPr>
                <w:rFonts w:ascii="Calibri" w:eastAsia="Times New Roman" w:hAnsi="Calibri" w:cs="Calibri"/>
                <w:sz w:val="20"/>
                <w:szCs w:val="20"/>
              </w:rPr>
              <w:t xml:space="preserve">-166 </w:t>
            </w:r>
            <w:r w:rsidRPr="00434EA7">
              <w:rPr>
                <w:rFonts w:ascii="Calibri" w:eastAsia="Times New Roman" w:hAnsi="Calibri" w:cs="Calibri"/>
                <w:sz w:val="20"/>
                <w:szCs w:val="20"/>
              </w:rPr>
              <w:t xml:space="preserve">of the Penal Code of Timor-Leste; Article 67 of the </w:t>
            </w:r>
            <w:r w:rsidRPr="00434EA7">
              <w:rPr>
                <w:rFonts w:ascii="Calibri" w:eastAsia="Times New Roman" w:hAnsi="Calibri" w:cs="Times New Roman"/>
                <w:sz w:val="20"/>
                <w:szCs w:val="20"/>
              </w:rPr>
              <w:t>Labor Code</w:t>
            </w:r>
            <w:r w:rsidRPr="00434EA7">
              <w:rPr>
                <w:rFonts w:ascii="Calibri" w:eastAsia="Times New Roman" w:hAnsi="Calibri" w:cs="Calibri"/>
                <w:sz w:val="20"/>
                <w:szCs w:val="20"/>
              </w:rPr>
              <w:t xml:space="preserve"> </w:t>
            </w:r>
            <w:r w:rsidRPr="00434EA7">
              <w:rPr>
                <w:rFonts w:ascii="Calibri" w:eastAsia="Times New Roman" w:hAnsi="Calibri" w:cs="Calibri"/>
                <w:sz w:val="20"/>
                <w:szCs w:val="20"/>
              </w:rPr>
              <w:fldChar w:fldCharType="begin"/>
            </w:r>
            <w:r w:rsidR="00784369" w:rsidRPr="00434EA7">
              <w:rPr>
                <w:rFonts w:ascii="Calibri" w:eastAsia="Times New Roman" w:hAnsi="Calibri" w:cs="Calibri"/>
                <w:sz w:val="20"/>
                <w:szCs w:val="20"/>
              </w:rPr>
              <w:instrText xml:space="preserve"> ADDIN EN.CITE &lt;EndNote&gt;&lt;Cite&gt;&lt;RecNum&gt;18&lt;/RecNum&gt;&lt;DisplayText&gt;(12-14)&lt;/DisplayText&gt;&lt;record&gt;&lt;rec-number&gt;18&lt;/rec-number&gt;&lt;foreign-keys&gt;&lt;key app="EN" db-id="5w505stpyvdrd1eftelp2rt6ztzvtd209dr0"&gt;18&lt;/key&gt;&lt;/foreign-keys&gt;&lt;ref-type name="Statute"&gt;31&lt;/ref-type&gt;&lt;contributors&gt;&lt;/contributors&gt;&lt;titles&gt;&lt;title&gt;Immigration and Asylum Act&lt;/title&gt;&lt;/titles&gt;&lt;number&gt;9&lt;/number&gt;&lt;keywords&gt;&lt;keyword&gt;Timor-Leste&lt;/keyword&gt;&lt;/keywords&gt;&lt;dates&gt;&lt;pub-dates&gt;&lt;date&gt;2003&lt;/date&gt;&lt;/pub-dates&gt;&lt;/dates&gt;&lt;pub-location&gt;Government of Timor-Leste&lt;/pub-location&gt;&lt;urls&gt;&lt;/urls&gt;&lt;/record&gt;&lt;/Cite&gt;&lt;Cite&gt;&lt;RecNum&gt;29&lt;/RecNum&gt;&lt;record&gt;&lt;rec-number&gt;29&lt;/rec-number&gt;&lt;foreign-keys&gt;&lt;key app="EN" db-id="5w505stpyvdrd1eftelp2rt6ztzvtd209dr0"&gt;29&lt;/key&gt;&lt;/foreign-keys&gt;&lt;ref-type name="Statute"&gt;31&lt;/ref-type&gt;&lt;contributors&gt;&lt;/contributors&gt;&lt;titles&gt;&lt;title&gt;Penal Code of Timor Leste&lt;/title&gt;&lt;/titles&gt;&lt;keywords&gt;&lt;keyword&gt;Timor-Leste&lt;/keyword&gt;&lt;/keywords&gt;&lt;dates&gt;&lt;pub-dates&gt;&lt;date&gt;June 7, 2009&lt;/date&gt;&lt;/pub-dates&gt;&lt;/dates&gt;&lt;pub-location&gt;Government of Timor-Leste&lt;/pub-location&gt;&lt;urls&gt;&lt;related-urls&gt;&lt;url&gt;http://www.protectionproject.org/wp-content/uploads/2010/09/TIMOR-LESTE.pdf&lt;/url&gt;&lt;/related-urls&gt;&lt;/urls&gt;&lt;/record&gt;&lt;/Cite&gt;&lt;Cite&gt;&lt;RecNum&gt;31&lt;/RecNum&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Calibri"/>
                <w:sz w:val="20"/>
                <w:szCs w:val="20"/>
              </w:rPr>
              <w:fldChar w:fldCharType="separate"/>
            </w:r>
            <w:r w:rsidR="00784369" w:rsidRPr="00434EA7">
              <w:rPr>
                <w:rFonts w:ascii="Calibri" w:eastAsia="Times New Roman" w:hAnsi="Calibri" w:cs="Calibri"/>
                <w:noProof/>
                <w:sz w:val="20"/>
                <w:szCs w:val="20"/>
              </w:rPr>
              <w:t>(</w:t>
            </w:r>
            <w:hyperlink w:anchor="_ENREF_12" w:tooltip=",  #31" w:history="1">
              <w:r w:rsidR="00BB1216" w:rsidRPr="00434EA7">
                <w:rPr>
                  <w:rFonts w:ascii="Calibri" w:eastAsia="Times New Roman" w:hAnsi="Calibri" w:cs="Calibri"/>
                  <w:noProof/>
                  <w:sz w:val="20"/>
                  <w:szCs w:val="20"/>
                </w:rPr>
                <w:t>12-14</w:t>
              </w:r>
            </w:hyperlink>
            <w:r w:rsidR="00784369"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p>
        </w:tc>
      </w:tr>
      <w:tr w:rsidR="006D13A5" w:rsidRPr="00434EA7" w14:paraId="0ACA7EE6" w14:textId="77777777" w:rsidTr="000D5E16">
        <w:tc>
          <w:tcPr>
            <w:tcW w:w="3241" w:type="dxa"/>
          </w:tcPr>
          <w:p w14:paraId="15CB2588"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Prohibition of Commercial Sexual Exploitation of Children</w:t>
            </w:r>
          </w:p>
        </w:tc>
        <w:tc>
          <w:tcPr>
            <w:tcW w:w="926" w:type="dxa"/>
          </w:tcPr>
          <w:p w14:paraId="2D6B880E"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114F5D07" w14:textId="77777777" w:rsidR="006D13A5" w:rsidRPr="00434EA7" w:rsidRDefault="006D13A5" w:rsidP="006D13A5">
            <w:pPr>
              <w:spacing w:after="0" w:line="240" w:lineRule="auto"/>
              <w:rPr>
                <w:rFonts w:ascii="Calibri" w:eastAsia="Times New Roman" w:hAnsi="Calibri" w:cs="Calibri"/>
                <w:sz w:val="20"/>
                <w:szCs w:val="20"/>
              </w:rPr>
            </w:pPr>
          </w:p>
        </w:tc>
        <w:tc>
          <w:tcPr>
            <w:tcW w:w="4483" w:type="dxa"/>
          </w:tcPr>
          <w:p w14:paraId="2CB08426" w14:textId="304614F7" w:rsidR="006D13A5" w:rsidRPr="00434EA7" w:rsidRDefault="006D13A5" w:rsidP="00BB1216">
            <w:pPr>
              <w:spacing w:after="0" w:line="240" w:lineRule="auto"/>
              <w:rPr>
                <w:rFonts w:ascii="Calibri" w:eastAsia="Times New Roman" w:hAnsi="Calibri" w:cs="Times New Roman"/>
                <w:sz w:val="20"/>
                <w:szCs w:val="20"/>
              </w:rPr>
            </w:pPr>
            <w:r w:rsidRPr="00434EA7">
              <w:rPr>
                <w:rFonts w:ascii="Calibri" w:eastAsia="Times New Roman" w:hAnsi="Calibri" w:cs="Calibri"/>
                <w:sz w:val="20"/>
                <w:szCs w:val="20"/>
              </w:rPr>
              <w:t>Article</w:t>
            </w:r>
            <w:r w:rsidR="00686C93" w:rsidRPr="00434EA7">
              <w:rPr>
                <w:rFonts w:ascii="Calibri" w:eastAsia="Times New Roman" w:hAnsi="Calibri" w:cs="Calibri"/>
                <w:sz w:val="20"/>
                <w:szCs w:val="20"/>
              </w:rPr>
              <w:t>s</w:t>
            </w:r>
            <w:r w:rsidRPr="00434EA7">
              <w:rPr>
                <w:rFonts w:ascii="Calibri" w:eastAsia="Times New Roman" w:hAnsi="Calibri" w:cs="Calibri"/>
                <w:sz w:val="20"/>
                <w:szCs w:val="20"/>
              </w:rPr>
              <w:t xml:space="preserve"> </w:t>
            </w:r>
            <w:r w:rsidR="00585C6B" w:rsidRPr="00434EA7">
              <w:rPr>
                <w:rFonts w:ascii="Calibri" w:eastAsia="Times New Roman" w:hAnsi="Calibri" w:cs="Calibri"/>
                <w:sz w:val="20"/>
                <w:szCs w:val="20"/>
              </w:rPr>
              <w:t>174-</w:t>
            </w:r>
            <w:r w:rsidR="00686C93" w:rsidRPr="00434EA7">
              <w:rPr>
                <w:rFonts w:ascii="Calibri" w:eastAsia="Times New Roman" w:hAnsi="Calibri" w:cs="Calibri"/>
                <w:sz w:val="20"/>
                <w:szCs w:val="20"/>
              </w:rPr>
              <w:t xml:space="preserve"> 176 </w:t>
            </w:r>
            <w:r w:rsidRPr="00434EA7">
              <w:rPr>
                <w:rFonts w:ascii="Calibri" w:eastAsia="Times New Roman" w:hAnsi="Calibri" w:cs="Calibri"/>
                <w:sz w:val="20"/>
                <w:szCs w:val="20"/>
              </w:rPr>
              <w:t xml:space="preserve">of the Penal Code of Timor-Leste; </w:t>
            </w:r>
            <w:r w:rsidRPr="00434EA7">
              <w:rPr>
                <w:rFonts w:ascii="Calibri" w:eastAsia="Times New Roman" w:hAnsi="Calibri" w:cs="Times New Roman"/>
                <w:sz w:val="20"/>
                <w:szCs w:val="20"/>
              </w:rPr>
              <w:t>Article 67 of the Labor Code</w:t>
            </w:r>
            <w:r w:rsidRPr="00434EA7">
              <w:rPr>
                <w:rFonts w:ascii="Calibri" w:eastAsia="Times New Roman" w:hAnsi="Calibri" w:cs="Calibri"/>
                <w:sz w:val="20"/>
                <w:szCs w:val="20"/>
              </w:rPr>
              <w:t xml:space="preserve"> </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&lt;EndNote&gt;&lt;Cite&gt;&lt;RecNum&gt;29&lt;/RecNum&gt;&lt;DisplayText&gt;(12, 14)&lt;/DisplayText&gt;&lt;record&gt;&lt;rec-number&gt;29&lt;/rec-number&gt;&lt;foreign-keys&gt;&lt;key app="EN" db-id="5w505stpyvdrd1eftelp2rt6ztzvtd209dr0"&gt;29&lt;/key&gt;&lt;/foreign-keys&gt;&lt;ref-type name="Statute"&gt;31&lt;/ref-type&gt;&lt;contributors&gt;&lt;/contributors&gt;&lt;titles&gt;&lt;title&gt;Penal Code of Timor Leste&lt;/title&gt;&lt;/titles&gt;&lt;keywords&gt;&lt;keyword&gt;Timor-Leste&lt;/keyword&gt;&lt;/keywords&gt;&lt;dates&gt;&lt;pub-dates&gt;&lt;date&gt;June 7, 2009&lt;/date&gt;&lt;/pub-dates&gt;&lt;/dates&gt;&lt;pub-location&gt;Government of Timor-Leste&lt;/pub-location&gt;&lt;urls&gt;&lt;related-urls&gt;&lt;url&gt;http://www.protectionproject.org/wp-content/uploads/2010/09/TIMOR-LESTE.pdf&lt;/url&gt;&lt;/related-urls&gt;&lt;/urls&gt;&lt;/record&gt;&lt;/Cite&gt;&lt;Cite&gt;&lt;RecNum&gt;31&lt;/RecNum&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2" w:tooltip=",  #31" w:history="1">
              <w:r w:rsidR="00BB1216" w:rsidRPr="00434EA7">
                <w:rPr>
                  <w:rFonts w:ascii="Calibri" w:eastAsia="Times New Roman" w:hAnsi="Calibri" w:cs="Times New Roman"/>
                  <w:noProof/>
                  <w:sz w:val="20"/>
                  <w:szCs w:val="20"/>
                </w:rPr>
                <w:t>12</w:t>
              </w:r>
            </w:hyperlink>
            <w:r w:rsidR="00784369" w:rsidRPr="00434EA7">
              <w:rPr>
                <w:rFonts w:ascii="Calibri" w:eastAsia="Times New Roman" w:hAnsi="Calibri" w:cs="Times New Roman"/>
                <w:noProof/>
                <w:sz w:val="20"/>
                <w:szCs w:val="20"/>
              </w:rPr>
              <w:t xml:space="preserve">, </w:t>
            </w:r>
            <w:hyperlink w:anchor="_ENREF_14" w:tooltip=",  #29" w:history="1">
              <w:r w:rsidR="00BB1216" w:rsidRPr="00434EA7">
                <w:rPr>
                  <w:rFonts w:ascii="Calibri" w:eastAsia="Times New Roman" w:hAnsi="Calibri" w:cs="Times New Roman"/>
                  <w:noProof/>
                  <w:sz w:val="20"/>
                  <w:szCs w:val="20"/>
                </w:rPr>
                <w:t>14</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63BE6F6F" w14:textId="77777777" w:rsidTr="000D5E16">
        <w:tc>
          <w:tcPr>
            <w:tcW w:w="3241" w:type="dxa"/>
          </w:tcPr>
          <w:p w14:paraId="1572EFE9"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Prohibition of Using Children in Illicit Activities</w:t>
            </w:r>
          </w:p>
        </w:tc>
        <w:tc>
          <w:tcPr>
            <w:tcW w:w="926" w:type="dxa"/>
          </w:tcPr>
          <w:p w14:paraId="756A7384"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0FDE7FCC" w14:textId="77777777" w:rsidR="006D13A5" w:rsidRPr="00434EA7" w:rsidRDefault="006D13A5" w:rsidP="006D13A5">
            <w:pPr>
              <w:spacing w:after="0" w:line="240" w:lineRule="auto"/>
              <w:rPr>
                <w:rFonts w:ascii="Calibri" w:eastAsia="Times New Roman" w:hAnsi="Calibri" w:cs="Calibri"/>
                <w:sz w:val="20"/>
                <w:szCs w:val="20"/>
              </w:rPr>
            </w:pPr>
          </w:p>
        </w:tc>
        <w:tc>
          <w:tcPr>
            <w:tcW w:w="4483" w:type="dxa"/>
          </w:tcPr>
          <w:p w14:paraId="65D97DDD" w14:textId="4D6239FD"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Article 67 of the Labor Code</w:t>
            </w:r>
            <w:r w:rsidRPr="00434EA7">
              <w:rPr>
                <w:rFonts w:ascii="Calibri" w:eastAsia="Times New Roman" w:hAnsi="Calibri" w:cs="Calibri"/>
                <w:sz w:val="20"/>
                <w:szCs w:val="20"/>
              </w:rPr>
              <w:t xml:space="preserve"> </w:t>
            </w:r>
            <w:r w:rsidRPr="00434EA7">
              <w:rPr>
                <w:rFonts w:ascii="Calibri" w:eastAsia="Times New Roman" w:hAnsi="Calibri" w:cs="Calibri"/>
                <w:sz w:val="20"/>
                <w:szCs w:val="20"/>
              </w:rPr>
              <w:fldChar w:fldCharType="begin"/>
            </w:r>
            <w:r w:rsidR="00784369" w:rsidRPr="00434EA7">
              <w:rPr>
                <w:rFonts w:ascii="Calibri" w:eastAsia="Times New Roman" w:hAnsi="Calibri" w:cs="Calibri"/>
                <w:sz w:val="20"/>
                <w:szCs w:val="20"/>
              </w:rPr>
              <w:instrText xml:space="preserve"> ADDIN EN.CITE &lt;EndNote&gt;&lt;Cite&gt;&lt;RecNum&gt;31&lt;/RecNum&gt;&lt;DisplayText&gt;(12)&lt;/DisplayText&gt;&lt;record&gt;&lt;rec-number&gt;31&lt;/rec-number&gt;&lt;foreign-keys&gt;&lt;key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Pr="00434EA7">
              <w:rPr>
                <w:rFonts w:ascii="Calibri" w:eastAsia="Times New Roman" w:hAnsi="Calibri" w:cs="Calibri"/>
                <w:sz w:val="20"/>
                <w:szCs w:val="20"/>
              </w:rPr>
              <w:fldChar w:fldCharType="separate"/>
            </w:r>
            <w:r w:rsidR="00784369" w:rsidRPr="00434EA7">
              <w:rPr>
                <w:rFonts w:ascii="Calibri" w:eastAsia="Times New Roman" w:hAnsi="Calibri" w:cs="Calibri"/>
                <w:noProof/>
                <w:sz w:val="20"/>
                <w:szCs w:val="20"/>
              </w:rPr>
              <w:t>(</w:t>
            </w:r>
            <w:hyperlink w:anchor="_ENREF_12" w:tooltip=",  #31" w:history="1">
              <w:r w:rsidR="00BB1216" w:rsidRPr="00434EA7">
                <w:rPr>
                  <w:rFonts w:ascii="Calibri" w:eastAsia="Times New Roman" w:hAnsi="Calibri" w:cs="Calibri"/>
                  <w:noProof/>
                  <w:sz w:val="20"/>
                  <w:szCs w:val="20"/>
                </w:rPr>
                <w:t>12</w:t>
              </w:r>
            </w:hyperlink>
            <w:r w:rsidR="00784369"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p>
        </w:tc>
      </w:tr>
      <w:tr w:rsidR="006D13A5" w:rsidRPr="00434EA7" w14:paraId="2BFB4AC3" w14:textId="77777777" w:rsidTr="000D5E16">
        <w:tc>
          <w:tcPr>
            <w:tcW w:w="3241" w:type="dxa"/>
          </w:tcPr>
          <w:p w14:paraId="1BC5E199"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Minimum Age for Compulsory Military Recruitment</w:t>
            </w:r>
          </w:p>
        </w:tc>
        <w:tc>
          <w:tcPr>
            <w:tcW w:w="926" w:type="dxa"/>
          </w:tcPr>
          <w:p w14:paraId="116C701E"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0815F7F5"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18</w:t>
            </w:r>
          </w:p>
        </w:tc>
        <w:tc>
          <w:tcPr>
            <w:tcW w:w="4483" w:type="dxa"/>
          </w:tcPr>
          <w:p w14:paraId="4DD6294D" w14:textId="1B8E0E1C"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Article 14 of the Law on Military Service </w:t>
            </w:r>
            <w:r w:rsidRPr="00434EA7">
              <w:rPr>
                <w:rFonts w:ascii="Calibri" w:eastAsia="Times New Roman" w:hAnsi="Calibri" w:cs="Calibri"/>
                <w:sz w:val="20"/>
                <w:szCs w:val="20"/>
              </w:rPr>
              <w:fldChar w:fldCharType="begin"/>
            </w:r>
            <w:r w:rsidR="00784369" w:rsidRPr="00434EA7">
              <w:rPr>
                <w:rFonts w:ascii="Calibri" w:eastAsia="Times New Roman" w:hAnsi="Calibri" w:cs="Calibri"/>
                <w:sz w:val="20"/>
                <w:szCs w:val="20"/>
              </w:rPr>
              <w:instrText xml:space="preserve"> ADDIN EN.CITE &lt;EndNote&gt;&lt;Cite&gt;&lt;RecNum&gt;37&lt;/RecNum&gt;&lt;DisplayText&gt;(15)&lt;/DisplayText&gt;&lt;record&gt;&lt;rec-number&gt;37&lt;/rec-number&gt;&lt;foreign-keys&gt;&lt;key app="EN" db-id="5w505stpyvdrd1eftelp2rt6ztzvtd209dr0"&gt;37&lt;/key&gt;&lt;/foreign-keys&gt;&lt;ref-type name="Statute"&gt;31&lt;/ref-type&gt;&lt;contributors&gt;&lt;/contributors&gt;&lt;titles&gt;&lt;title&gt;Regulation of the Military Service Law&lt;/title&gt;&lt;/titles&gt;&lt;number&gt;Decree-Law No 17/2009&lt;/number&gt;&lt;keywords&gt;&lt;keyword&gt;Timor-Leste&lt;/keyword&gt;&lt;/keywords&gt;&lt;dates&gt;&lt;pub-dates&gt;&lt;date&gt;April 8, 2009&lt;/date&gt;&lt;/pub-dates&gt;&lt;/dates&gt;&lt;pub-location&gt;Government of Timor-Leste&lt;/pub-location&gt;&lt;urls&gt;&lt;/urls&gt;&lt;/record&gt;&lt;/Cite&gt;&lt;/EndNote&gt;</w:instrText>
            </w:r>
            <w:r w:rsidRPr="00434EA7">
              <w:rPr>
                <w:rFonts w:ascii="Calibri" w:eastAsia="Times New Roman" w:hAnsi="Calibri" w:cs="Calibri"/>
                <w:sz w:val="20"/>
                <w:szCs w:val="20"/>
              </w:rPr>
              <w:fldChar w:fldCharType="separate"/>
            </w:r>
            <w:r w:rsidR="00784369" w:rsidRPr="00434EA7">
              <w:rPr>
                <w:rFonts w:ascii="Calibri" w:eastAsia="Times New Roman" w:hAnsi="Calibri" w:cs="Calibri"/>
                <w:noProof/>
                <w:sz w:val="20"/>
                <w:szCs w:val="20"/>
              </w:rPr>
              <w:t>(</w:t>
            </w:r>
            <w:hyperlink w:anchor="_ENREF_15" w:tooltip=",  #37" w:history="1">
              <w:r w:rsidR="00BB1216" w:rsidRPr="00434EA7">
                <w:rPr>
                  <w:rFonts w:ascii="Calibri" w:eastAsia="Times New Roman" w:hAnsi="Calibri" w:cs="Calibri"/>
                  <w:noProof/>
                  <w:sz w:val="20"/>
                  <w:szCs w:val="20"/>
                </w:rPr>
                <w:t>15</w:t>
              </w:r>
            </w:hyperlink>
            <w:r w:rsidR="00784369"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r w:rsidRPr="00434EA7">
              <w:rPr>
                <w:rFonts w:ascii="Calibri" w:eastAsia="Times New Roman" w:hAnsi="Calibri" w:cs="Calibri"/>
                <w:sz w:val="20"/>
                <w:szCs w:val="20"/>
              </w:rPr>
              <w:t xml:space="preserve"> </w:t>
            </w:r>
          </w:p>
        </w:tc>
      </w:tr>
      <w:tr w:rsidR="006D13A5" w:rsidRPr="00434EA7" w14:paraId="463FA8E0" w14:textId="77777777" w:rsidTr="000D5E16">
        <w:tc>
          <w:tcPr>
            <w:tcW w:w="3241" w:type="dxa"/>
          </w:tcPr>
          <w:p w14:paraId="626FE1DF"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Minimum Age for Voluntary Military Service</w:t>
            </w:r>
          </w:p>
        </w:tc>
        <w:tc>
          <w:tcPr>
            <w:tcW w:w="926" w:type="dxa"/>
          </w:tcPr>
          <w:p w14:paraId="79390957" w14:textId="77777777" w:rsidR="006D13A5" w:rsidRPr="00434EA7" w:rsidRDefault="005B5FD2"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1C284CF0" w14:textId="77777777" w:rsidR="006D13A5" w:rsidRPr="00434EA7" w:rsidRDefault="005B5FD2"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18</w:t>
            </w:r>
          </w:p>
        </w:tc>
        <w:tc>
          <w:tcPr>
            <w:tcW w:w="4483" w:type="dxa"/>
          </w:tcPr>
          <w:p w14:paraId="511C5041" w14:textId="52953F11" w:rsidR="006D13A5" w:rsidRPr="00434EA7" w:rsidRDefault="00683E3C"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Article </w:t>
            </w:r>
            <w:r w:rsidR="00615286" w:rsidRPr="00434EA7">
              <w:rPr>
                <w:rFonts w:ascii="Calibri" w:eastAsia="Times New Roman" w:hAnsi="Calibri" w:cs="Calibri"/>
                <w:sz w:val="20"/>
                <w:szCs w:val="20"/>
              </w:rPr>
              <w:t>1</w:t>
            </w:r>
            <w:r w:rsidRPr="00434EA7">
              <w:rPr>
                <w:rFonts w:ascii="Calibri" w:eastAsia="Times New Roman" w:hAnsi="Calibri" w:cs="Calibri"/>
                <w:sz w:val="20"/>
                <w:szCs w:val="20"/>
              </w:rPr>
              <w:t>7</w:t>
            </w:r>
            <w:r w:rsidR="005B5FD2" w:rsidRPr="00434EA7">
              <w:rPr>
                <w:rFonts w:ascii="Calibri" w:eastAsia="Times New Roman" w:hAnsi="Calibri" w:cs="Calibri"/>
                <w:sz w:val="20"/>
                <w:szCs w:val="20"/>
              </w:rPr>
              <w:t xml:space="preserve"> of the Law on Military Service</w:t>
            </w:r>
            <w:r w:rsidR="003E44B1" w:rsidRPr="00434EA7">
              <w:rPr>
                <w:rFonts w:ascii="Calibri" w:eastAsia="Times New Roman" w:hAnsi="Calibri" w:cs="Calibri"/>
                <w:sz w:val="20"/>
                <w:szCs w:val="20"/>
              </w:rPr>
              <w:t xml:space="preserve"> </w:t>
            </w:r>
            <w:r w:rsidR="005B5FD2" w:rsidRPr="00434EA7">
              <w:rPr>
                <w:rFonts w:ascii="Calibri" w:eastAsia="Times New Roman" w:hAnsi="Calibri" w:cs="Calibri"/>
                <w:sz w:val="20"/>
                <w:szCs w:val="20"/>
              </w:rPr>
              <w:fldChar w:fldCharType="begin"/>
            </w:r>
            <w:r w:rsidR="00784369" w:rsidRPr="00434EA7">
              <w:rPr>
                <w:rFonts w:ascii="Calibri" w:eastAsia="Times New Roman" w:hAnsi="Calibri" w:cs="Calibri"/>
                <w:sz w:val="20"/>
                <w:szCs w:val="20"/>
              </w:rPr>
              <w:instrText xml:space="preserve"> ADDIN EN.CITE &lt;EndNote&gt;&lt;Cite&gt;&lt;RecNum&gt;37&lt;/RecNum&gt;&lt;DisplayText&gt;(15, 16)&lt;/DisplayText&gt;&lt;record&gt;&lt;rec-number&gt;37&lt;/rec-number&gt;&lt;foreign-keys&gt;&lt;key app="EN" db-id="5w505stpyvdrd1eftelp2rt6ztzvtd209dr0"&gt;37&lt;/key&gt;&lt;/foreign-keys&gt;&lt;ref-type name="Statute"&gt;31&lt;/ref-type&gt;&lt;contributors&gt;&lt;/contributors&gt;&lt;titles&gt;&lt;title&gt;Regulation of the Military Service Law&lt;/title&gt;&lt;/titles&gt;&lt;number&gt;Decree-Law No 17/2009&lt;/number&gt;&lt;keywords&gt;&lt;keyword&gt;Timor-Leste&lt;/keyword&gt;&lt;/keywords&gt;&lt;dates&gt;&lt;pub-dates&gt;&lt;date&gt;April 8, 2009&lt;/date&gt;&lt;/pub-dates&gt;&lt;/dates&gt;&lt;pub-location&gt;Government of Timor-Leste&lt;/pub-location&gt;&lt;urls&gt;&lt;/urls&gt;&lt;/record&gt;&lt;/Cite&gt;&lt;Cite&gt;&lt;Author&gt;Child Soldiers International&lt;/Author&gt;&lt;Year&gt;September 2012&lt;/Year&gt;&lt;RecNum&gt;40&lt;/RecNum&gt;&lt;record&gt;&lt;rec-number&gt;40&lt;/rec-number&gt;&lt;foreign-keys&gt;&lt;key app="EN" db-id="5w505stpyvdrd1eftelp2rt6ztzvtd209dr0"&gt;40&lt;/key&gt;&lt;/foreign-keys&gt;&lt;ref-type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soldiers&lt;/title&gt;&lt;/titles&gt;&lt;keywords&gt;&lt;keyword&gt;Timore-Leste&lt;/keyword&gt;&lt;/keywords&gt;&lt;dates&gt;&lt;year&gt;September 2012&lt;/year&gt;&lt;/dates&gt;&lt;pub-location&gt;London&lt;/pub-location&gt;&lt;urls&gt;&lt;related-urls&gt;&lt;url&gt;http://www.child-soldiers.org/global_report_reader.php?id=562&lt;/url&gt;&lt;/related-urls&gt;&lt;/urls&gt;&lt;/record&gt;&lt;/Cite&gt;&lt;/EndNote&gt;</w:instrText>
            </w:r>
            <w:r w:rsidR="005B5FD2" w:rsidRPr="00434EA7">
              <w:rPr>
                <w:rFonts w:ascii="Calibri" w:eastAsia="Times New Roman" w:hAnsi="Calibri" w:cs="Calibri"/>
                <w:sz w:val="20"/>
                <w:szCs w:val="20"/>
              </w:rPr>
              <w:fldChar w:fldCharType="separate"/>
            </w:r>
            <w:r w:rsidR="00784369" w:rsidRPr="00434EA7">
              <w:rPr>
                <w:rFonts w:ascii="Calibri" w:eastAsia="Times New Roman" w:hAnsi="Calibri" w:cs="Calibri"/>
                <w:noProof/>
                <w:sz w:val="20"/>
                <w:szCs w:val="20"/>
              </w:rPr>
              <w:t>(</w:t>
            </w:r>
            <w:hyperlink w:anchor="_ENREF_15" w:tooltip=",  #37" w:history="1">
              <w:r w:rsidR="00BB1216" w:rsidRPr="00434EA7">
                <w:rPr>
                  <w:rFonts w:ascii="Calibri" w:eastAsia="Times New Roman" w:hAnsi="Calibri" w:cs="Calibri"/>
                  <w:noProof/>
                  <w:sz w:val="20"/>
                  <w:szCs w:val="20"/>
                </w:rPr>
                <w:t>15</w:t>
              </w:r>
            </w:hyperlink>
            <w:r w:rsidR="00784369" w:rsidRPr="00434EA7">
              <w:rPr>
                <w:rFonts w:ascii="Calibri" w:eastAsia="Times New Roman" w:hAnsi="Calibri" w:cs="Calibri"/>
                <w:noProof/>
                <w:sz w:val="20"/>
                <w:szCs w:val="20"/>
              </w:rPr>
              <w:t xml:space="preserve">, </w:t>
            </w:r>
            <w:hyperlink w:anchor="_ENREF_16" w:tooltip="Child Soldiers International, September 2012 #40" w:history="1">
              <w:r w:rsidR="00BB1216" w:rsidRPr="00434EA7">
                <w:rPr>
                  <w:rFonts w:ascii="Calibri" w:eastAsia="Times New Roman" w:hAnsi="Calibri" w:cs="Calibri"/>
                  <w:noProof/>
                  <w:sz w:val="20"/>
                  <w:szCs w:val="20"/>
                </w:rPr>
                <w:t>16</w:t>
              </w:r>
            </w:hyperlink>
            <w:r w:rsidR="00784369" w:rsidRPr="00434EA7">
              <w:rPr>
                <w:rFonts w:ascii="Calibri" w:eastAsia="Times New Roman" w:hAnsi="Calibri" w:cs="Calibri"/>
                <w:noProof/>
                <w:sz w:val="20"/>
                <w:szCs w:val="20"/>
              </w:rPr>
              <w:t>)</w:t>
            </w:r>
            <w:r w:rsidR="005B5FD2" w:rsidRPr="00434EA7">
              <w:rPr>
                <w:rFonts w:ascii="Calibri" w:eastAsia="Times New Roman" w:hAnsi="Calibri" w:cs="Calibri"/>
                <w:sz w:val="20"/>
                <w:szCs w:val="20"/>
              </w:rPr>
              <w:fldChar w:fldCharType="end"/>
            </w:r>
          </w:p>
        </w:tc>
      </w:tr>
      <w:tr w:rsidR="006D13A5" w:rsidRPr="00434EA7" w14:paraId="49B2229E" w14:textId="77777777" w:rsidTr="000D5E16">
        <w:tc>
          <w:tcPr>
            <w:tcW w:w="3241" w:type="dxa"/>
          </w:tcPr>
          <w:p w14:paraId="133E7C5C"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Compulsory Education Age</w:t>
            </w:r>
          </w:p>
        </w:tc>
        <w:tc>
          <w:tcPr>
            <w:tcW w:w="926" w:type="dxa"/>
          </w:tcPr>
          <w:p w14:paraId="5F3586DF"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238414B8" w14:textId="79922791" w:rsidR="006D13A5" w:rsidRPr="00434EA7" w:rsidRDefault="00DF3B85" w:rsidP="00302DF9">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16/</w:t>
            </w:r>
            <w:r w:rsidR="004A7D67" w:rsidRPr="00434EA7">
              <w:rPr>
                <w:rFonts w:ascii="Calibri" w:eastAsia="Times New Roman" w:hAnsi="Calibri" w:cs="Calibri"/>
                <w:sz w:val="20"/>
                <w:szCs w:val="20"/>
              </w:rPr>
              <w:t>17</w:t>
            </w:r>
          </w:p>
        </w:tc>
        <w:tc>
          <w:tcPr>
            <w:tcW w:w="4483" w:type="dxa"/>
          </w:tcPr>
          <w:p w14:paraId="1D1BAC6A" w14:textId="7DC3A0E7" w:rsidR="006D13A5" w:rsidRPr="00434EA7" w:rsidRDefault="003F1216"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Article 11 of t</w:t>
            </w:r>
            <w:r w:rsidR="006D13A5" w:rsidRPr="00434EA7">
              <w:rPr>
                <w:rFonts w:ascii="Calibri" w:eastAsia="Times New Roman" w:hAnsi="Calibri" w:cs="Times New Roman"/>
                <w:sz w:val="20"/>
                <w:szCs w:val="20"/>
              </w:rPr>
              <w:t xml:space="preserve">he Education </w:t>
            </w:r>
            <w:r w:rsidR="001224AB" w:rsidRPr="00434EA7">
              <w:rPr>
                <w:rFonts w:ascii="Calibri" w:eastAsia="Times New Roman" w:hAnsi="Calibri" w:cs="Times New Roman"/>
                <w:sz w:val="20"/>
                <w:szCs w:val="20"/>
              </w:rPr>
              <w:t xml:space="preserve">System Framework Law </w:t>
            </w:r>
            <w:r w:rsidR="006D13A5"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&lt;EndNote&gt;&lt;Cite&gt;&lt;Author&gt;Government of Timor-Leste&lt;/Author&gt;&lt;RecNum&gt;46&lt;/RecNum&gt;&lt;DisplayText&gt;(17)&lt;/DisplayText&gt;&lt;record&gt;&lt;rec-number&gt;46&lt;/rec-number&gt;&lt;foreign-keys&gt;&lt;key app="EN" db-id="5w505stpyvdrd1eftelp2rt6ztzvtd209dr0"&gt;46&lt;/key&gt;&lt;/foreign-keys&gt;&lt;ref-type name="Statute"&gt;31&lt;/ref-type&gt;&lt;contributors&gt;&lt;authors&gt;&lt;author&gt;Government of Timor-Leste,&lt;/author&gt;&lt;/authors&gt;&lt;/contributors&gt;&lt;titles&gt;&lt;title&gt;Education System Framework Law&lt;/title&gt;&lt;/titles&gt;&lt;number&gt;No. 14&lt;/number&gt;&lt;keywords&gt;&lt;keyword&gt;Timor-Leste&lt;/keyword&gt;&lt;/keywords&gt;&lt;dates&gt;&lt;pub-dates&gt;&lt;date&gt;October 29, 2008&lt;/date&gt;&lt;/pub-dates&gt;&lt;/dates&gt;&lt;urls&gt;&lt;related-urls&gt;&lt;url&gt;http://www.ilo.org/dyn/natlex/natlex_browse.details?p_lang=en&amp;amp;p_isn=89748&lt;/url&gt;&lt;/related-urls&gt;&lt;/urls&gt;&lt;/record&gt;&lt;/Cite&gt;&lt;/EndNote&gt;</w:instrText>
            </w:r>
            <w:r w:rsidR="006D13A5"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7" w:tooltip="Government of Timor-Leste,  #46" w:history="1">
              <w:r w:rsidR="00BB1216" w:rsidRPr="00434EA7">
                <w:rPr>
                  <w:rFonts w:ascii="Calibri" w:eastAsia="Times New Roman" w:hAnsi="Calibri" w:cs="Times New Roman"/>
                  <w:noProof/>
                  <w:sz w:val="20"/>
                  <w:szCs w:val="20"/>
                </w:rPr>
                <w:t>17</w:t>
              </w:r>
            </w:hyperlink>
            <w:r w:rsidR="00784369" w:rsidRPr="00434EA7">
              <w:rPr>
                <w:rFonts w:ascii="Calibri" w:eastAsia="Times New Roman" w:hAnsi="Calibri" w:cs="Times New Roman"/>
                <w:noProof/>
                <w:sz w:val="20"/>
                <w:szCs w:val="20"/>
              </w:rPr>
              <w:t>)</w:t>
            </w:r>
            <w:r w:rsidR="006D13A5" w:rsidRPr="00434EA7">
              <w:rPr>
                <w:rFonts w:ascii="Calibri" w:eastAsia="Times New Roman" w:hAnsi="Calibri" w:cs="Times New Roman"/>
                <w:sz w:val="20"/>
                <w:szCs w:val="20"/>
              </w:rPr>
              <w:fldChar w:fldCharType="end"/>
            </w:r>
          </w:p>
        </w:tc>
      </w:tr>
      <w:tr w:rsidR="006D13A5" w:rsidRPr="00434EA7" w14:paraId="5A61B088" w14:textId="77777777" w:rsidTr="000D5E16">
        <w:tc>
          <w:tcPr>
            <w:tcW w:w="3241" w:type="dxa"/>
          </w:tcPr>
          <w:p w14:paraId="51E6E582"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Free Public Education</w:t>
            </w:r>
          </w:p>
        </w:tc>
        <w:tc>
          <w:tcPr>
            <w:tcW w:w="926" w:type="dxa"/>
          </w:tcPr>
          <w:p w14:paraId="21FF8B76"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Yes</w:t>
            </w:r>
          </w:p>
        </w:tc>
        <w:tc>
          <w:tcPr>
            <w:tcW w:w="922" w:type="dxa"/>
          </w:tcPr>
          <w:p w14:paraId="63960289" w14:textId="77777777" w:rsidR="006D13A5" w:rsidRPr="00434EA7" w:rsidRDefault="006D13A5" w:rsidP="006D13A5">
            <w:pPr>
              <w:spacing w:after="0" w:line="240" w:lineRule="auto"/>
              <w:rPr>
                <w:rFonts w:ascii="Calibri" w:eastAsia="Times New Roman" w:hAnsi="Calibri" w:cs="Calibri"/>
                <w:sz w:val="20"/>
                <w:szCs w:val="20"/>
              </w:rPr>
            </w:pPr>
          </w:p>
        </w:tc>
        <w:tc>
          <w:tcPr>
            <w:tcW w:w="4483" w:type="dxa"/>
          </w:tcPr>
          <w:p w14:paraId="0CEC255A" w14:textId="22A8CF47" w:rsidR="006D13A5" w:rsidRPr="00434EA7" w:rsidRDefault="009A77FB"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Section 59 of t</w:t>
            </w:r>
            <w:r w:rsidR="006D13A5" w:rsidRPr="00434EA7">
              <w:rPr>
                <w:rFonts w:ascii="Calibri" w:eastAsia="Times New Roman" w:hAnsi="Calibri" w:cs="Times New Roman"/>
                <w:sz w:val="20"/>
                <w:szCs w:val="20"/>
              </w:rPr>
              <w:t xml:space="preserve">he </w:t>
            </w:r>
            <w:r w:rsidRPr="00434EA7">
              <w:rPr>
                <w:rFonts w:ascii="Calibri" w:eastAsia="Times New Roman" w:hAnsi="Calibri" w:cs="Times New Roman"/>
                <w:sz w:val="20"/>
                <w:szCs w:val="20"/>
              </w:rPr>
              <w:t>Constitution of the Democratic Republic of Timor-Leste</w:t>
            </w:r>
            <w:r w:rsidR="006D13A5" w:rsidRPr="00434EA7">
              <w:rPr>
                <w:rFonts w:ascii="Calibri" w:eastAsia="Times New Roman" w:hAnsi="Calibri" w:cs="Times New Roman"/>
                <w:sz w:val="20"/>
                <w:szCs w:val="20"/>
              </w:rPr>
              <w:t xml:space="preserve">; </w:t>
            </w:r>
            <w:r w:rsidR="0072285C" w:rsidRPr="00434EA7">
              <w:rPr>
                <w:rFonts w:ascii="Calibri" w:eastAsia="Times New Roman" w:hAnsi="Calibri" w:cs="Times New Roman"/>
                <w:sz w:val="20"/>
                <w:szCs w:val="20"/>
              </w:rPr>
              <w:t>Article 11 of</w:t>
            </w:r>
            <w:r w:rsidR="001224AB" w:rsidRPr="00434EA7">
              <w:rPr>
                <w:rFonts w:ascii="Calibri" w:eastAsia="Times New Roman" w:hAnsi="Calibri" w:cs="Times New Roman"/>
                <w:sz w:val="20"/>
                <w:szCs w:val="20"/>
              </w:rPr>
              <w:t xml:space="preserve"> the Education System Framework Law</w:t>
            </w:r>
            <w:r w:rsidR="006D13A5" w:rsidRPr="00434EA7">
              <w:rPr>
                <w:rFonts w:ascii="Calibri" w:eastAsia="Times New Roman" w:hAnsi="Calibri" w:cs="Times New Roman"/>
                <w:sz w:val="20"/>
                <w:szCs w:val="20"/>
              </w:rPr>
              <w:t xml:space="preserve"> </w:t>
            </w:r>
            <w:r w:rsidR="006D13A5"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&lt;EndNote&gt;&lt;Cite&gt;&lt;Author&gt;Government of Timor-Leste&lt;/Author&gt;&lt;RecNum&gt;45&lt;/RecNum&gt;&lt;DisplayText&gt;(17, 18)&lt;/DisplayText&gt;&lt;record&gt;&lt;rec-number&gt;45&lt;/rec-number&gt;&lt;foreign-keys&gt;&lt;key app="EN" db-id="5w505stpyvdrd1eftelp2rt6ztzvtd209dr0"&gt;45&lt;/key&gt;&lt;/foreign-keys&gt;&lt;ref-type name="Statute"&gt;31&lt;/ref-type&gt;&lt;contributors&gt;&lt;authors&gt;&lt;author&gt;Government of Timor-Leste,&lt;/author&gt;&lt;/authors&gt;&lt;/contributors&gt;&lt;titles&gt;&lt;title&gt;Constitution of the Democratic Republic of Timor-Leste&lt;/title&gt;&lt;/titles&gt;&lt;keywords&gt;&lt;keyword&gt;Timor-Leste&lt;/keyword&gt;&lt;/keywords&gt;&lt;dates&gt;&lt;pub-dates&gt;&lt;date&gt;November 28, 1975&lt;/date&gt;&lt;/pub-dates&gt;&lt;/dates&gt;&lt;urls&gt;&lt;related-urls&gt;&lt;url&gt;http://timor-leste.gov.tl/wp-content/uploads/2010/03/Constitution_RDTL_ENG.pdf&lt;/url&gt;&lt;/related-urls&gt;&lt;/urls&gt;&lt;/record&gt;&lt;/Cite&gt;&lt;Cite&gt;&lt;Author&gt;Government of Timor-Leste&lt;/Author&gt;&lt;RecNum&gt;46&lt;/RecNum&gt;&lt;record&gt;&lt;rec-number&gt;46&lt;/rec-number&gt;&lt;foreign-keys&gt;&lt;key app="EN" db-id="5w505stpyvdrd1eftelp2rt6ztzvtd209dr0"&gt;46&lt;/key&gt;&lt;/foreign-keys&gt;&lt;ref-type name="Statute"&gt;31&lt;/ref-type&gt;&lt;contributors&gt;&lt;authors&gt;&lt;author&gt;Government of Timor-Leste,&lt;/author&gt;&lt;/authors&gt;&lt;/contributors&gt;&lt;titles&gt;&lt;title&gt;Education System Framework Law&lt;/title&gt;&lt;/titles&gt;&lt;number&gt;No. 14&lt;/number&gt;&lt;keywords&gt;&lt;keyword&gt;Timor-Leste&lt;/keyword&gt;&lt;/keywords&gt;&lt;dates&gt;&lt;pub-dates&gt;&lt;date&gt;October 29, 2008&lt;/date&gt;&lt;/pub-dates&gt;&lt;/dates&gt;&lt;urls&gt;&lt;related-urls&gt;&lt;url&gt;http://www.ilo.org/dyn/natlex/natlex_browse.details?p_lang=en&amp;amp;p_isn=89748&lt;/url&gt;&lt;/related-urls&gt;&lt;/urls&gt;&lt;/record&gt;&lt;/Cite&gt;&lt;/EndNote&gt;</w:instrText>
            </w:r>
            <w:r w:rsidR="006D13A5"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7" w:tooltip="Government of Timor-Leste,  #46" w:history="1">
              <w:r w:rsidR="00BB1216" w:rsidRPr="00434EA7">
                <w:rPr>
                  <w:rFonts w:ascii="Calibri" w:eastAsia="Times New Roman" w:hAnsi="Calibri" w:cs="Times New Roman"/>
                  <w:noProof/>
                  <w:sz w:val="20"/>
                  <w:szCs w:val="20"/>
                </w:rPr>
                <w:t>17</w:t>
              </w:r>
            </w:hyperlink>
            <w:r w:rsidR="00784369" w:rsidRPr="00434EA7">
              <w:rPr>
                <w:rFonts w:ascii="Calibri" w:eastAsia="Times New Roman" w:hAnsi="Calibri" w:cs="Times New Roman"/>
                <w:noProof/>
                <w:sz w:val="20"/>
                <w:szCs w:val="20"/>
              </w:rPr>
              <w:t xml:space="preserve">, </w:t>
            </w:r>
            <w:hyperlink w:anchor="_ENREF_18" w:tooltip="Government of Timor-Leste,  #45" w:history="1">
              <w:r w:rsidR="00BB1216" w:rsidRPr="00434EA7">
                <w:rPr>
                  <w:rFonts w:ascii="Calibri" w:eastAsia="Times New Roman" w:hAnsi="Calibri" w:cs="Times New Roman"/>
                  <w:noProof/>
                  <w:sz w:val="20"/>
                  <w:szCs w:val="20"/>
                </w:rPr>
                <w:t>18</w:t>
              </w:r>
            </w:hyperlink>
            <w:r w:rsidR="00784369" w:rsidRPr="00434EA7">
              <w:rPr>
                <w:rFonts w:ascii="Calibri" w:eastAsia="Times New Roman" w:hAnsi="Calibri" w:cs="Times New Roman"/>
                <w:noProof/>
                <w:sz w:val="20"/>
                <w:szCs w:val="20"/>
              </w:rPr>
              <w:t>)</w:t>
            </w:r>
            <w:r w:rsidR="006D13A5" w:rsidRPr="00434EA7">
              <w:rPr>
                <w:rFonts w:ascii="Calibri" w:eastAsia="Times New Roman" w:hAnsi="Calibri" w:cs="Times New Roman"/>
                <w:sz w:val="20"/>
                <w:szCs w:val="20"/>
              </w:rPr>
              <w:fldChar w:fldCharType="end"/>
            </w:r>
          </w:p>
        </w:tc>
      </w:tr>
    </w:tbl>
    <w:p w14:paraId="70BE2C24" w14:textId="77777777" w:rsidR="00683E3C" w:rsidRPr="00434EA7" w:rsidRDefault="00683E3C" w:rsidP="006D13A5">
      <w:pPr>
        <w:spacing w:after="0" w:line="240" w:lineRule="auto"/>
        <w:outlineLvl w:val="1"/>
        <w:rPr>
          <w:rFonts w:ascii="Calibri" w:eastAsia="Times New Roman" w:hAnsi="Calibri" w:cs="Times New Roman"/>
          <w:lang w:eastAsia="x-none"/>
        </w:rPr>
      </w:pPr>
    </w:p>
    <w:p w14:paraId="4AB06002" w14:textId="7D6EEF97" w:rsidR="006D13A5" w:rsidRPr="00434EA7" w:rsidRDefault="006D13A5" w:rsidP="00CF6856">
      <w:pPr>
        <w:spacing w:after="0" w:line="240" w:lineRule="auto"/>
        <w:outlineLvl w:val="1"/>
        <w:rPr>
          <w:rFonts w:ascii="Calibri" w:eastAsia="Times New Roman" w:hAnsi="Calibri" w:cs="Times New Roman"/>
          <w:lang w:eastAsia="x-none"/>
        </w:rPr>
      </w:pPr>
      <w:r w:rsidRPr="00434EA7">
        <w:rPr>
          <w:rFonts w:ascii="Calibri" w:eastAsia="Times New Roman" w:hAnsi="Calibri" w:cs="Times New Roman"/>
          <w:lang w:eastAsia="x-none"/>
        </w:rPr>
        <w:lastRenderedPageBreak/>
        <w:t>The legal framework in Timor-Leste is not completely consistent with international standards regarding</w:t>
      </w:r>
      <w:r w:rsidR="00A11696" w:rsidRPr="00434EA7">
        <w:rPr>
          <w:rFonts w:ascii="Calibri" w:eastAsia="Times New Roman" w:hAnsi="Calibri" w:cs="Times New Roman"/>
          <w:lang w:eastAsia="x-none"/>
        </w:rPr>
        <w:t xml:space="preserve"> hazardous</w:t>
      </w:r>
      <w:r w:rsidRPr="00434EA7">
        <w:rPr>
          <w:rFonts w:ascii="Calibri" w:eastAsia="Times New Roman" w:hAnsi="Calibri" w:cs="Times New Roman"/>
          <w:lang w:eastAsia="x-none"/>
        </w:rPr>
        <w:t xml:space="preserve"> child labor. </w:t>
      </w:r>
      <w:r w:rsidR="0019096B" w:rsidRPr="00434EA7">
        <w:rPr>
          <w:rFonts w:ascii="Calibri" w:eastAsia="Times New Roman" w:hAnsi="Calibri" w:cs="Times New Roman"/>
          <w:lang w:eastAsia="x-none"/>
        </w:rPr>
        <w:t>While the Timorese Labor Code does contain provisions that prohibit children from involvement in work likely to jeopardize their health, safety</w:t>
      </w:r>
      <w:r w:rsidR="00321C3E" w:rsidRPr="00434EA7">
        <w:rPr>
          <w:rFonts w:ascii="Calibri" w:eastAsia="Times New Roman" w:hAnsi="Calibri" w:cs="Times New Roman"/>
          <w:lang w:eastAsia="x-none"/>
        </w:rPr>
        <w:t>,</w:t>
      </w:r>
      <w:r w:rsidR="0019096B" w:rsidRPr="00434EA7">
        <w:rPr>
          <w:rFonts w:ascii="Calibri" w:eastAsia="Times New Roman" w:hAnsi="Calibri" w:cs="Times New Roman"/>
          <w:lang w:eastAsia="x-none"/>
        </w:rPr>
        <w:t xml:space="preserve"> and morals, it is neither comprehensive nor specific enough to facilitate effective enforcement.</w:t>
      </w:r>
      <w:r w:rsidR="00A11696" w:rsidRPr="00434EA7">
        <w:rPr>
          <w:rFonts w:ascii="Calibri" w:eastAsia="Times New Roman" w:hAnsi="Calibri" w:cs="Times New Roman"/>
          <w:lang w:eastAsia="x-none"/>
        </w:rPr>
        <w:fldChar w:fldCharType="begin"/>
      </w:r>
      <w:r w:rsidR="00784369" w:rsidRPr="00434EA7">
        <w:rPr>
          <w:rFonts w:ascii="Calibri" w:eastAsia="Times New Roman" w:hAnsi="Calibri" w:cs="Times New Roman"/>
          <w:lang w:eastAsia="x-none"/>
        </w:rPr>
        <w:instrText xml:space="preserve"> ADDIN EN.CITE &lt;EndNote&gt;&lt;Cite&gt;&lt;RecNum&gt;31&lt;/RecNum&gt;&lt;DisplayText&gt;(12)&lt;/DisplayText&gt;&lt;record&gt;&lt;rec-number&gt;31&lt;/rec-number&gt;&lt;foreign-keys&gt;&lt;key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00A11696" w:rsidRPr="00434EA7">
        <w:rPr>
          <w:rFonts w:ascii="Calibri" w:eastAsia="Times New Roman" w:hAnsi="Calibri" w:cs="Times New Roman"/>
          <w:lang w:eastAsia="x-none"/>
        </w:rPr>
        <w:fldChar w:fldCharType="separate"/>
      </w:r>
      <w:r w:rsidR="00784369" w:rsidRPr="00434EA7">
        <w:rPr>
          <w:rFonts w:ascii="Calibri" w:eastAsia="Times New Roman" w:hAnsi="Calibri" w:cs="Times New Roman"/>
          <w:noProof/>
          <w:lang w:eastAsia="x-none"/>
        </w:rPr>
        <w:t>(</w:t>
      </w:r>
      <w:hyperlink w:anchor="_ENREF_12" w:tooltip=",  #31" w:history="1">
        <w:r w:rsidR="00BB1216" w:rsidRPr="00434EA7">
          <w:rPr>
            <w:rFonts w:ascii="Calibri" w:eastAsia="Times New Roman" w:hAnsi="Calibri" w:cs="Times New Roman"/>
            <w:noProof/>
            <w:lang w:eastAsia="x-none"/>
          </w:rPr>
          <w:t>12</w:t>
        </w:r>
      </w:hyperlink>
      <w:r w:rsidR="00784369" w:rsidRPr="00434EA7">
        <w:rPr>
          <w:rFonts w:ascii="Calibri" w:eastAsia="Times New Roman" w:hAnsi="Calibri" w:cs="Times New Roman"/>
          <w:noProof/>
          <w:lang w:eastAsia="x-none"/>
        </w:rPr>
        <w:t>)</w:t>
      </w:r>
      <w:r w:rsidR="00A11696" w:rsidRPr="00434EA7">
        <w:rPr>
          <w:rFonts w:ascii="Calibri" w:eastAsia="Times New Roman" w:hAnsi="Calibri" w:cs="Times New Roman"/>
          <w:lang w:eastAsia="x-none"/>
        </w:rPr>
        <w:fldChar w:fldCharType="end"/>
      </w:r>
      <w:r w:rsidR="00152D3F" w:rsidRPr="00434EA7">
        <w:rPr>
          <w:rFonts w:ascii="Calibri" w:eastAsia="Times New Roman" w:hAnsi="Calibri" w:cs="Times New Roman"/>
          <w:lang w:eastAsia="x-none"/>
        </w:rPr>
        <w:t xml:space="preserve"> Additionally, a minor is defined as a person whose age is less than 17 years.</w:t>
      </w:r>
      <w:r w:rsidR="00152D3F" w:rsidRPr="00434EA7">
        <w:rPr>
          <w:rFonts w:ascii="Calibri" w:eastAsia="Times New Roman" w:hAnsi="Calibri" w:cs="Times New Roman"/>
          <w:lang w:eastAsia="x-none"/>
        </w:rPr>
        <w:fldChar w:fldCharType="begin"/>
      </w:r>
      <w:r w:rsidR="00784369" w:rsidRPr="00434EA7">
        <w:rPr>
          <w:rFonts w:ascii="Calibri" w:eastAsia="Times New Roman" w:hAnsi="Calibri" w:cs="Times New Roman"/>
          <w:lang w:eastAsia="x-none"/>
        </w:rPr>
        <w:instrText xml:space="preserve"> ADDIN EN.CITE &lt;EndNote&gt;&lt;Cite&gt;&lt;RecNum&gt;29&lt;/RecNum&gt;&lt;DisplayText&gt;(12, 14)&lt;/DisplayText&gt;&lt;record&gt;&lt;rec-number&gt;29&lt;/rec-number&gt;&lt;foreign-keys&gt;&lt;key app="EN" db-id="5w505stpyvdrd1eftelp2rt6ztzvtd209dr0"&gt;29&lt;/key&gt;&lt;/foreign-keys&gt;&lt;ref-type name="Statute"&gt;31&lt;/ref-type&gt;&lt;contributors&gt;&lt;/contributors&gt;&lt;titles&gt;&lt;title&gt;Penal Code of Timor Leste&lt;/title&gt;&lt;/titles&gt;&lt;keywords&gt;&lt;keyword&gt;Timor-Leste&lt;/keyword&gt;&lt;/keywords&gt;&lt;dates&gt;&lt;pub-dates&gt;&lt;date&gt;June 7, 2009&lt;/date&gt;&lt;/pub-dates&gt;&lt;/dates&gt;&lt;pub-location&gt;Government of Timor-Leste&lt;/pub-location&gt;&lt;urls&gt;&lt;related-urls&gt;&lt;url&gt;http://www.protectionproject.org/wp-content/uploads/2010/09/TIMOR-LESTE.pdf&lt;/url&gt;&lt;/related-urls&gt;&lt;/urls&gt;&lt;/record&gt;&lt;/Cite&gt;&lt;Cite&gt;&lt;RecNum&gt;31&lt;/RecNum&gt;&lt;record&gt;&lt;rec-number&gt;31&lt;/rec-number&gt;&lt;foreign-keys&gt;&lt;key app="EN" db-id="5w505stpyvdrd1eftelp2rt6ztzvtd209dr0"&gt;31&lt;/key&gt;&lt;/foreign-keys&gt;&lt;ref-type name="Statute"&gt;31&lt;/ref-type&gt;&lt;contributors&gt;&lt;/contributors&gt;&lt;titles&gt;&lt;title&gt;Labour Code&lt;/title&gt;&lt;/titles&gt;&lt;number&gt;Law 4/2012&lt;/number&gt;&lt;num-vols&gt;UNTAET Regulation No. 2002/05&lt;/num-vols&gt;&lt;keywords&gt;&lt;keyword&gt;Timor-Leste&lt;/keyword&gt;&lt;/keywords&gt;&lt;dates&gt;&lt;pub-dates&gt;&lt;date&gt;2012&lt;/date&gt;&lt;/pub-dates&gt;&lt;/dates&gt;&lt;pub-location&gt;Government of Timor-Leste&lt;/pub-location&gt;&lt;urls&gt;&lt;/urls&gt;&lt;/record&gt;&lt;/Cite&gt;&lt;/EndNote&gt;</w:instrText>
      </w:r>
      <w:r w:rsidR="00152D3F" w:rsidRPr="00434EA7">
        <w:rPr>
          <w:rFonts w:ascii="Calibri" w:eastAsia="Times New Roman" w:hAnsi="Calibri" w:cs="Times New Roman"/>
          <w:lang w:eastAsia="x-none"/>
        </w:rPr>
        <w:fldChar w:fldCharType="separate"/>
      </w:r>
      <w:r w:rsidR="00784369" w:rsidRPr="00434EA7">
        <w:rPr>
          <w:rFonts w:ascii="Calibri" w:eastAsia="Times New Roman" w:hAnsi="Calibri" w:cs="Times New Roman"/>
          <w:noProof/>
          <w:lang w:eastAsia="x-none"/>
        </w:rPr>
        <w:t>(</w:t>
      </w:r>
      <w:hyperlink w:anchor="_ENREF_12" w:tooltip=",  #31" w:history="1">
        <w:r w:rsidR="00BB1216" w:rsidRPr="00434EA7">
          <w:rPr>
            <w:rFonts w:ascii="Calibri" w:eastAsia="Times New Roman" w:hAnsi="Calibri" w:cs="Times New Roman"/>
            <w:noProof/>
            <w:lang w:eastAsia="x-none"/>
          </w:rPr>
          <w:t>12</w:t>
        </w:r>
      </w:hyperlink>
      <w:r w:rsidR="00784369" w:rsidRPr="00434EA7">
        <w:rPr>
          <w:rFonts w:ascii="Calibri" w:eastAsia="Times New Roman" w:hAnsi="Calibri" w:cs="Times New Roman"/>
          <w:noProof/>
          <w:lang w:eastAsia="x-none"/>
        </w:rPr>
        <w:t xml:space="preserve">, </w:t>
      </w:r>
      <w:hyperlink w:anchor="_ENREF_14" w:tooltip=",  #29" w:history="1">
        <w:r w:rsidR="00BB1216" w:rsidRPr="00434EA7">
          <w:rPr>
            <w:rFonts w:ascii="Calibri" w:eastAsia="Times New Roman" w:hAnsi="Calibri" w:cs="Times New Roman"/>
            <w:noProof/>
            <w:lang w:eastAsia="x-none"/>
          </w:rPr>
          <w:t>14</w:t>
        </w:r>
      </w:hyperlink>
      <w:r w:rsidR="00784369" w:rsidRPr="00434EA7">
        <w:rPr>
          <w:rFonts w:ascii="Calibri" w:eastAsia="Times New Roman" w:hAnsi="Calibri" w:cs="Times New Roman"/>
          <w:noProof/>
          <w:lang w:eastAsia="x-none"/>
        </w:rPr>
        <w:t>)</w:t>
      </w:r>
      <w:r w:rsidR="00152D3F" w:rsidRPr="00434EA7">
        <w:rPr>
          <w:rFonts w:ascii="Calibri" w:eastAsia="Times New Roman" w:hAnsi="Calibri" w:cs="Times New Roman"/>
          <w:lang w:eastAsia="x-none"/>
        </w:rPr>
        <w:fldChar w:fldCharType="end"/>
      </w:r>
      <w:r w:rsidR="00152D3F" w:rsidRPr="00434EA7">
        <w:rPr>
          <w:rFonts w:ascii="Calibri" w:eastAsia="Times New Roman" w:hAnsi="Calibri" w:cs="Times New Roman"/>
          <w:lang w:eastAsia="x-none"/>
        </w:rPr>
        <w:t xml:space="preserve"> This standard leaves </w:t>
      </w:r>
      <w:r w:rsidR="007604D0" w:rsidRPr="00434EA7">
        <w:rPr>
          <w:rFonts w:ascii="Calibri" w:eastAsia="Times New Roman" w:hAnsi="Calibri" w:cs="Times New Roman"/>
          <w:lang w:eastAsia="x-none"/>
        </w:rPr>
        <w:t>17-year-old children</w:t>
      </w:r>
      <w:r w:rsidR="00152D3F" w:rsidRPr="00434EA7">
        <w:rPr>
          <w:rFonts w:ascii="Calibri" w:eastAsia="Times New Roman" w:hAnsi="Calibri" w:cs="Times New Roman"/>
          <w:lang w:eastAsia="x-none"/>
        </w:rPr>
        <w:t xml:space="preserve"> vulnerable to the worst forms of child labor.</w:t>
      </w:r>
      <w:r w:rsidR="00152D3F" w:rsidRPr="00434EA7">
        <w:rPr>
          <w:rFonts w:ascii="Calibri" w:eastAsia="Times New Roman" w:hAnsi="Calibri" w:cs="Times New Roman"/>
          <w:lang w:eastAsia="x-none"/>
        </w:rPr>
        <w:fldChar w:fldCharType="begin"/>
      </w:r>
      <w:r w:rsidR="00784369" w:rsidRPr="00434EA7">
        <w:rPr>
          <w:rFonts w:ascii="Calibri" w:eastAsia="Times New Roman" w:hAnsi="Calibri" w:cs="Times New Roman"/>
          <w:lang w:eastAsia="x-none"/>
        </w:rPr>
        <w:instrText xml:space="preserve"> ADDIN EN.CITE &lt;EndNote&gt;&lt;Cite&gt;&lt;Author&gt;ILO Committee of Experts&lt;/Author&gt;&lt;RecNum&gt;35&lt;/RecNum&gt;&lt;DisplayText&gt;(19)&lt;/DisplayText&gt;&lt;record&gt;&lt;rec-number&gt;35&lt;/rec-number&gt;&lt;foreign-keys&gt;&lt;key app="EN" db-id="5w505stpyvdrd1eftelp2rt6ztzvtd209dr0"&gt;35&lt;/key&gt;&lt;/foreign-keys&gt;&lt;ref-type name="Online Database"&gt;45&lt;/ref-type&gt;&lt;contributors&gt;&lt;authors&gt;&lt;author&gt;ILO Committee of Experts,&lt;/author&gt;&lt;/authors&gt;&lt;/contributors&gt;&lt;titles&gt;&lt;title&gt;Individual Direct Request concerning Worst Forms of Child Labor Convention, 1999 (No. 182) Timor-Leste (ratification: 2009) Published 2014&lt;/title&gt;&lt;/titles&gt;&lt;keywords&gt;&lt;keyword&gt;Timor-Leste&lt;/keyword&gt;&lt;/keywords&gt;&lt;dates&gt;&lt;pub-dates&gt;&lt;date&gt;April 14, 2014&lt;/date&gt;&lt;/pub-dates&gt;&lt;/dates&gt;&lt;urls&gt;&lt;related-urls&gt;&lt;url&gt;http://www.ilo.org/dyn/normlex/en/f?p=NORMLEXPUB:20010:0::NO:::&lt;/url&gt;&lt;/related-urls&gt;&lt;/urls&gt;&lt;/record&gt;&lt;/Cite&gt;&lt;/EndNote&gt;</w:instrText>
      </w:r>
      <w:r w:rsidR="00152D3F" w:rsidRPr="00434EA7">
        <w:rPr>
          <w:rFonts w:ascii="Calibri" w:eastAsia="Times New Roman" w:hAnsi="Calibri" w:cs="Times New Roman"/>
          <w:lang w:eastAsia="x-none"/>
        </w:rPr>
        <w:fldChar w:fldCharType="separate"/>
      </w:r>
      <w:r w:rsidR="00784369" w:rsidRPr="00434EA7">
        <w:rPr>
          <w:rFonts w:ascii="Calibri" w:eastAsia="Times New Roman" w:hAnsi="Calibri" w:cs="Times New Roman"/>
          <w:noProof/>
          <w:lang w:eastAsia="x-none"/>
        </w:rPr>
        <w:t>(</w:t>
      </w:r>
      <w:hyperlink w:anchor="_ENREF_19" w:tooltip="ILO Committee of Experts,  #35" w:history="1">
        <w:r w:rsidR="00BB1216" w:rsidRPr="00434EA7">
          <w:rPr>
            <w:rFonts w:ascii="Calibri" w:eastAsia="Times New Roman" w:hAnsi="Calibri" w:cs="Times New Roman"/>
            <w:noProof/>
            <w:lang w:eastAsia="x-none"/>
          </w:rPr>
          <w:t>19</w:t>
        </w:r>
      </w:hyperlink>
      <w:r w:rsidR="00784369" w:rsidRPr="00434EA7">
        <w:rPr>
          <w:rFonts w:ascii="Calibri" w:eastAsia="Times New Roman" w:hAnsi="Calibri" w:cs="Times New Roman"/>
          <w:noProof/>
          <w:lang w:eastAsia="x-none"/>
        </w:rPr>
        <w:t>)</w:t>
      </w:r>
      <w:r w:rsidR="00152D3F" w:rsidRPr="00434EA7">
        <w:rPr>
          <w:rFonts w:ascii="Calibri" w:eastAsia="Times New Roman" w:hAnsi="Calibri" w:cs="Times New Roman"/>
          <w:lang w:eastAsia="x-none"/>
        </w:rPr>
        <w:fldChar w:fldCharType="end"/>
      </w:r>
      <w:bookmarkStart w:id="0" w:name="Editing"/>
      <w:bookmarkEnd w:id="0"/>
      <w:r w:rsidR="0019096B" w:rsidRPr="00434EA7">
        <w:rPr>
          <w:rFonts w:ascii="Calibri" w:eastAsia="Times New Roman" w:hAnsi="Calibri" w:cs="Times New Roman"/>
          <w:lang w:eastAsia="x-none"/>
        </w:rPr>
        <w:t xml:space="preserve"> </w:t>
      </w:r>
      <w:r w:rsidRPr="00434EA7">
        <w:rPr>
          <w:rFonts w:ascii="Calibri" w:eastAsia="Times New Roman" w:hAnsi="Calibri" w:cs="Times New Roman"/>
          <w:lang w:eastAsia="x-none"/>
        </w:rPr>
        <w:t>In 201</w:t>
      </w:r>
      <w:r w:rsidR="007C5808" w:rsidRPr="00434EA7">
        <w:rPr>
          <w:rFonts w:ascii="Calibri" w:eastAsia="Times New Roman" w:hAnsi="Calibri" w:cs="Times New Roman"/>
          <w:lang w:eastAsia="x-none"/>
        </w:rPr>
        <w:t>4</w:t>
      </w:r>
      <w:r w:rsidRPr="00434EA7">
        <w:rPr>
          <w:rFonts w:ascii="Calibri" w:eastAsia="Times New Roman" w:hAnsi="Calibri" w:cs="Times New Roman"/>
          <w:lang w:eastAsia="x-none"/>
        </w:rPr>
        <w:t xml:space="preserve">, Timor-Leste’s </w:t>
      </w:r>
      <w:r w:rsidR="007C5808" w:rsidRPr="00434EA7">
        <w:rPr>
          <w:rFonts w:ascii="Calibri" w:eastAsia="Times New Roman" w:hAnsi="Calibri" w:cs="Times New Roman"/>
          <w:lang w:eastAsia="x-none"/>
        </w:rPr>
        <w:t>National Comm</w:t>
      </w:r>
      <w:r w:rsidR="006273F5" w:rsidRPr="00434EA7">
        <w:rPr>
          <w:rFonts w:ascii="Calibri" w:eastAsia="Times New Roman" w:hAnsi="Calibri" w:cs="Times New Roman"/>
          <w:lang w:eastAsia="x-none"/>
        </w:rPr>
        <w:t>ission against Child Labor (NCCL</w:t>
      </w:r>
      <w:r w:rsidR="007C5808" w:rsidRPr="00434EA7">
        <w:rPr>
          <w:rFonts w:ascii="Calibri" w:eastAsia="Times New Roman" w:hAnsi="Calibri" w:cs="Times New Roman"/>
          <w:lang w:eastAsia="x-none"/>
        </w:rPr>
        <w:t>/CNTI) unanimously approved a list of hazardous occupations and activities prohibited for children that ha</w:t>
      </w:r>
      <w:r w:rsidR="00AF498A" w:rsidRPr="00434EA7">
        <w:rPr>
          <w:rFonts w:ascii="Calibri" w:eastAsia="Times New Roman" w:hAnsi="Calibri" w:cs="Times New Roman"/>
          <w:lang w:eastAsia="x-none"/>
        </w:rPr>
        <w:t>d</w:t>
      </w:r>
      <w:r w:rsidR="007C5808" w:rsidRPr="00434EA7">
        <w:rPr>
          <w:rFonts w:ascii="Calibri" w:eastAsia="Times New Roman" w:hAnsi="Calibri" w:cs="Times New Roman"/>
          <w:lang w:eastAsia="x-none"/>
        </w:rPr>
        <w:t xml:space="preserve"> been under review since 2012.</w:t>
      </w:r>
      <w:r w:rsidRPr="00434EA7">
        <w:rPr>
          <w:rFonts w:ascii="Calibri" w:eastAsia="Times New Roman" w:hAnsi="Calibri" w:cs="Times New Roman"/>
          <w:lang w:eastAsia="x-none"/>
        </w:rPr>
        <w:fldChar w:fldCharType="begin"/>
      </w:r>
      <w:r w:rsidR="001B6E91" w:rsidRPr="00434EA7">
        <w:rPr>
          <w:rFonts w:ascii="Calibri" w:eastAsia="Times New Roman" w:hAnsi="Calibri" w:cs="Times New Roman"/>
          <w:lang w:eastAsia="x-none"/>
        </w:rPr>
        <w:instrText xml:space="preserve"> ADDIN EN.CITE &lt;EndNote&gt;&lt;Cite&gt;&lt;Author&gt;ILO-IPEC&lt;/Author&gt;&lt;Year&gt;2012&lt;/Year&gt;&lt;RecNum&gt;30&lt;/RecNum&gt;&lt;DisplayText&gt;(11, 20, 21)&lt;/DisplayText&gt;&lt;record&gt;&lt;rec-number&gt;30&lt;/rec-number&gt;&lt;foreign-keys&gt;&lt;key app="EN" db-id="5w505stpyvdrd1eftelp2rt6ztzvtd209dr0"&gt;30&lt;/key&gt;&lt;/foreign-keys&gt;&lt;ref-type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 Programa Internacional para a Eliminação do Trabalho Infantil (IPEC)&lt;/title&gt;&lt;/titles&gt;&lt;keywords&gt;&lt;keyword&gt;Timor-Leste&lt;/keyword&gt;&lt;/keywords&gt;&lt;dates&gt;&lt;year&gt;2012&lt;/year&gt;&lt;/dates&gt;&lt;pub-location&gt;Geneva&lt;/pub-location&gt;&lt;work-type&gt;Report &lt;/work-type&gt;&lt;urls&gt;&lt;related-urls&gt;&lt;url&gt;[source on file]&lt;/url&gt;&lt;/related-urls&gt;&lt;/urls&gt;&lt;/record&gt;&lt;/Cite&gt;&lt;Cite&gt;&lt;Author&gt;U.S. Embassy- Dili&lt;/Author&gt;&lt;RecNum&gt;47&lt;/RecNum&gt;&lt;record&gt;&lt;rec-number&gt;47&lt;/rec-number&gt;&lt;foreign-keys&gt;&lt;key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2015&lt;/title&gt;&lt;/titles&gt;&lt;keywords&gt;&lt;keyword&gt;Timor-Leste&lt;/keyword&gt;&lt;/keywords&gt;&lt;dates&gt;&lt;/dates&gt;&lt;urls&gt;&lt;/urls&gt;&lt;/record&gt;&lt;/Cite&gt;&lt;Cite ExcludeYear="1"&gt;&lt;Author&gt;U.S. Embassy- Dili&lt;/Author&gt;&lt;RecNum&gt;7&lt;/RecNum&gt;&lt;record&gt;&lt;rec-number&gt;7&lt;/rec-number&gt;&lt;foreign-keys&gt;&lt;key app="EN" db-id="5w505stpyvdrd1eftelp2rt6ztzvtd209dr0"&gt;7&lt;/key&gt;&lt;/foreign-keys&gt;&lt;ref-type name="Report"&gt;27&lt;/ref-type&gt;&lt;contributors&gt;&lt;authors&gt;&lt;author&gt;U.S. Embassy- Dili,&lt;/author&gt;&lt;/authors&gt;&lt;/contributors&gt;&lt;titles&gt;&lt;title&gt;reporting, January 23, 2013&lt;/title&gt;&lt;/titles&gt;&lt;keywords&gt;&lt;keyword&gt;Timor-Leste&lt;/keyword&gt;&lt;/keywords&gt;&lt;dates&gt;&lt;/dates&gt;&lt;urls&gt;&lt;/urls&gt;&lt;/record&gt;&lt;/Cite&gt;&lt;/EndNote&gt;</w:instrText>
      </w:r>
      <w:r w:rsidRPr="00434EA7">
        <w:rPr>
          <w:rFonts w:ascii="Calibri" w:eastAsia="Times New Roman" w:hAnsi="Calibri" w:cs="Times New Roman"/>
          <w:lang w:eastAsia="x-none"/>
        </w:rPr>
        <w:fldChar w:fldCharType="separate"/>
      </w:r>
      <w:r w:rsidR="001B6E91" w:rsidRPr="00434EA7">
        <w:rPr>
          <w:rFonts w:ascii="Calibri" w:eastAsia="Times New Roman" w:hAnsi="Calibri" w:cs="Times New Roman"/>
          <w:noProof/>
          <w:lang w:eastAsia="x-none"/>
        </w:rPr>
        <w:t>(</w:t>
      </w:r>
      <w:hyperlink w:anchor="_ENREF_11" w:tooltip="U.S. Embassy- Dili,  #47" w:history="1">
        <w:r w:rsidR="00BB1216" w:rsidRPr="00434EA7">
          <w:rPr>
            <w:rFonts w:ascii="Calibri" w:eastAsia="Times New Roman" w:hAnsi="Calibri" w:cs="Times New Roman"/>
            <w:noProof/>
            <w:lang w:eastAsia="x-none"/>
          </w:rPr>
          <w:t>11</w:t>
        </w:r>
      </w:hyperlink>
      <w:r w:rsidR="001B6E91" w:rsidRPr="00434EA7">
        <w:rPr>
          <w:rFonts w:ascii="Calibri" w:eastAsia="Times New Roman" w:hAnsi="Calibri" w:cs="Times New Roman"/>
          <w:noProof/>
          <w:lang w:eastAsia="x-none"/>
        </w:rPr>
        <w:t xml:space="preserve">, </w:t>
      </w:r>
      <w:hyperlink w:anchor="_ENREF_20" w:tooltip="ILO-IPEC, 2012 #30" w:history="1">
        <w:r w:rsidR="00BB1216" w:rsidRPr="00434EA7">
          <w:rPr>
            <w:rFonts w:ascii="Calibri" w:eastAsia="Times New Roman" w:hAnsi="Calibri" w:cs="Times New Roman"/>
            <w:noProof/>
            <w:lang w:eastAsia="x-none"/>
          </w:rPr>
          <w:t>20</w:t>
        </w:r>
      </w:hyperlink>
      <w:r w:rsidR="001B6E91" w:rsidRPr="00434EA7">
        <w:rPr>
          <w:rFonts w:ascii="Calibri" w:eastAsia="Times New Roman" w:hAnsi="Calibri" w:cs="Times New Roman"/>
          <w:noProof/>
          <w:lang w:eastAsia="x-none"/>
        </w:rPr>
        <w:t xml:space="preserve">, </w:t>
      </w:r>
      <w:hyperlink w:anchor="_ENREF_21" w:tooltip="U.S. Embassy- Dili,  #7" w:history="1">
        <w:r w:rsidR="00BB1216" w:rsidRPr="00434EA7">
          <w:rPr>
            <w:rFonts w:ascii="Calibri" w:eastAsia="Times New Roman" w:hAnsi="Calibri" w:cs="Times New Roman"/>
            <w:noProof/>
            <w:lang w:eastAsia="x-none"/>
          </w:rPr>
          <w:t>21</w:t>
        </w:r>
      </w:hyperlink>
      <w:r w:rsidR="001B6E91" w:rsidRPr="00434EA7">
        <w:rPr>
          <w:rFonts w:ascii="Calibri" w:eastAsia="Times New Roman" w:hAnsi="Calibri" w:cs="Times New Roman"/>
          <w:noProof/>
          <w:lang w:eastAsia="x-none"/>
        </w:rPr>
        <w:t>)</w:t>
      </w:r>
      <w:r w:rsidRPr="00434EA7">
        <w:rPr>
          <w:rFonts w:ascii="Calibri" w:eastAsia="Times New Roman" w:hAnsi="Calibri" w:cs="Times New Roman"/>
          <w:lang w:eastAsia="x-none"/>
        </w:rPr>
        <w:fldChar w:fldCharType="end"/>
      </w:r>
      <w:r w:rsidRPr="00434EA7">
        <w:rPr>
          <w:rFonts w:ascii="Calibri" w:eastAsia="Times New Roman" w:hAnsi="Calibri" w:cs="Times New Roman"/>
          <w:lang w:eastAsia="x-none"/>
        </w:rPr>
        <w:t xml:space="preserve"> </w:t>
      </w:r>
      <w:r w:rsidR="00AF498A" w:rsidRPr="00434EA7">
        <w:rPr>
          <w:rFonts w:ascii="Calibri" w:eastAsia="Times New Roman" w:hAnsi="Calibri" w:cs="Times New Roman"/>
          <w:lang w:eastAsia="x-none"/>
        </w:rPr>
        <w:t>To formalize the list</w:t>
      </w:r>
      <w:r w:rsidR="007C5808" w:rsidRPr="00434EA7">
        <w:rPr>
          <w:rFonts w:ascii="Calibri" w:eastAsia="Times New Roman" w:hAnsi="Calibri" w:cs="Times New Roman"/>
          <w:lang w:eastAsia="x-none"/>
        </w:rPr>
        <w:t xml:space="preserve">, </w:t>
      </w:r>
      <w:r w:rsidR="009E70C8" w:rsidRPr="00434EA7">
        <w:rPr>
          <w:rFonts w:ascii="Calibri" w:eastAsia="Times New Roman" w:hAnsi="Calibri" w:cs="Times New Roman"/>
        </w:rPr>
        <w:t>the Secretariat of State for Professional Training and Employment Policy</w:t>
      </w:r>
      <w:r w:rsidR="009E70C8" w:rsidRPr="00434EA7">
        <w:rPr>
          <w:rFonts w:ascii="Calibri" w:eastAsia="Times New Roman" w:hAnsi="Calibri" w:cs="Times New Roman"/>
          <w:sz w:val="20"/>
          <w:szCs w:val="20"/>
        </w:rPr>
        <w:t xml:space="preserve"> </w:t>
      </w:r>
      <w:r w:rsidR="007C5808" w:rsidRPr="00434EA7">
        <w:rPr>
          <w:rFonts w:ascii="Calibri" w:eastAsia="Times New Roman" w:hAnsi="Calibri" w:cs="Times New Roman"/>
          <w:lang w:eastAsia="x-none"/>
        </w:rPr>
        <w:t xml:space="preserve">(SEPFOPE) </w:t>
      </w:r>
      <w:r w:rsidR="00AF498A" w:rsidRPr="00434EA7">
        <w:rPr>
          <w:rFonts w:ascii="Calibri" w:eastAsia="Times New Roman" w:hAnsi="Calibri" w:cs="Times New Roman"/>
          <w:lang w:eastAsia="x-none"/>
        </w:rPr>
        <w:t>is now working with the ILO to draft a law, which must be approved by the Council of Ministers.</w:t>
      </w:r>
      <w:r w:rsidR="00803704" w:rsidRPr="00434EA7">
        <w:rPr>
          <w:rFonts w:ascii="Calibri" w:eastAsia="Times New Roman" w:hAnsi="Calibri" w:cs="Times New Roman"/>
          <w:lang w:eastAsia="x-none"/>
        </w:rPr>
        <w:t xml:space="preserve"> </w:t>
      </w:r>
      <w:r w:rsidRPr="00434EA7">
        <w:rPr>
          <w:rFonts w:ascii="Calibri" w:eastAsia="Times New Roman" w:hAnsi="Calibri" w:cs="Times New Roman"/>
          <w:lang w:eastAsia="x-none"/>
        </w:rPr>
        <w:t xml:space="preserve">At the conclusion of the reporting period, the Council had not </w:t>
      </w:r>
      <w:r w:rsidR="00A11696" w:rsidRPr="00434EA7">
        <w:rPr>
          <w:rFonts w:ascii="Calibri" w:eastAsia="Times New Roman" w:hAnsi="Calibri" w:cs="Times New Roman"/>
          <w:lang w:eastAsia="x-none"/>
        </w:rPr>
        <w:t xml:space="preserve">yet </w:t>
      </w:r>
      <w:r w:rsidR="00902E1C" w:rsidRPr="00434EA7">
        <w:rPr>
          <w:rFonts w:ascii="Calibri" w:eastAsia="Times New Roman" w:hAnsi="Calibri" w:cs="Times New Roman"/>
          <w:lang w:eastAsia="x-none"/>
        </w:rPr>
        <w:t xml:space="preserve">given final approval of the </w:t>
      </w:r>
      <w:r w:rsidRPr="00434EA7">
        <w:rPr>
          <w:rFonts w:ascii="Calibri" w:eastAsia="Times New Roman" w:hAnsi="Calibri" w:cs="Times New Roman"/>
          <w:lang w:eastAsia="x-none"/>
        </w:rPr>
        <w:t>list.</w:t>
      </w:r>
      <w:r w:rsidR="00AF498A" w:rsidRPr="00434EA7">
        <w:rPr>
          <w:rFonts w:ascii="Calibri" w:eastAsia="Times New Roman" w:hAnsi="Calibri" w:cs="Times New Roman"/>
          <w:lang w:eastAsia="x-none"/>
        </w:rPr>
        <w:fldChar w:fldCharType="begin"/>
      </w:r>
      <w:r w:rsidR="00784369" w:rsidRPr="00434EA7">
        <w:rPr>
          <w:rFonts w:ascii="Calibri" w:eastAsia="Times New Roman" w:hAnsi="Calibri" w:cs="Times New Roman"/>
          <w:lang w:eastAsia="x-none"/>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AF498A" w:rsidRPr="00434EA7">
        <w:rPr>
          <w:rFonts w:ascii="Calibri" w:eastAsia="Times New Roman" w:hAnsi="Calibri" w:cs="Times New Roman"/>
          <w:lang w:eastAsia="x-none"/>
        </w:rPr>
        <w:fldChar w:fldCharType="separate"/>
      </w:r>
      <w:r w:rsidR="00784369" w:rsidRPr="00434EA7">
        <w:rPr>
          <w:rFonts w:ascii="Calibri" w:eastAsia="Times New Roman" w:hAnsi="Calibri" w:cs="Times New Roman"/>
          <w:noProof/>
          <w:lang w:eastAsia="x-none"/>
        </w:rPr>
        <w:t>(</w:t>
      </w:r>
      <w:hyperlink w:anchor="_ENREF_11" w:tooltip="U.S. Embassy- Dili,  #47" w:history="1">
        <w:r w:rsidR="00BB1216" w:rsidRPr="00434EA7">
          <w:rPr>
            <w:rFonts w:ascii="Calibri" w:eastAsia="Times New Roman" w:hAnsi="Calibri" w:cs="Times New Roman"/>
            <w:noProof/>
            <w:lang w:eastAsia="x-none"/>
          </w:rPr>
          <w:t>11</w:t>
        </w:r>
      </w:hyperlink>
      <w:r w:rsidR="00784369" w:rsidRPr="00434EA7">
        <w:rPr>
          <w:rFonts w:ascii="Calibri" w:eastAsia="Times New Roman" w:hAnsi="Calibri" w:cs="Times New Roman"/>
          <w:noProof/>
          <w:lang w:eastAsia="x-none"/>
        </w:rPr>
        <w:t>)</w:t>
      </w:r>
      <w:r w:rsidR="00AF498A" w:rsidRPr="00434EA7">
        <w:rPr>
          <w:rFonts w:ascii="Calibri" w:eastAsia="Times New Roman" w:hAnsi="Calibri" w:cs="Times New Roman"/>
          <w:lang w:eastAsia="x-none"/>
        </w:rPr>
        <w:fldChar w:fldCharType="end"/>
      </w:r>
      <w:r w:rsidR="00AF498A" w:rsidRPr="00434EA7">
        <w:rPr>
          <w:rFonts w:ascii="Calibri" w:eastAsia="Times New Roman" w:hAnsi="Calibri" w:cs="Times New Roman"/>
          <w:lang w:eastAsia="x-none"/>
        </w:rPr>
        <w:t xml:space="preserve"> </w:t>
      </w:r>
    </w:p>
    <w:p w14:paraId="6B5FFB2D" w14:textId="77777777" w:rsidR="00E8478B" w:rsidRPr="00434EA7" w:rsidRDefault="00E8478B" w:rsidP="006D13A5">
      <w:pPr>
        <w:spacing w:after="0" w:line="240" w:lineRule="auto"/>
        <w:outlineLvl w:val="1"/>
        <w:rPr>
          <w:rFonts w:ascii="Calibri" w:eastAsia="Times New Roman" w:hAnsi="Calibri" w:cs="Times New Roman"/>
          <w:lang w:eastAsia="x-none"/>
        </w:rPr>
      </w:pPr>
    </w:p>
    <w:p w14:paraId="5C33CE01" w14:textId="648E1F39" w:rsidR="001D72C5" w:rsidRPr="00434EA7" w:rsidRDefault="009361E2" w:rsidP="004A366B">
      <w:pPr>
        <w:spacing w:after="0" w:line="240" w:lineRule="auto"/>
        <w:outlineLvl w:val="1"/>
        <w:rPr>
          <w:rFonts w:ascii="Calibri" w:eastAsia="Times New Roman" w:hAnsi="Calibri" w:cs="Times New Roman"/>
          <w:lang w:eastAsia="x-none"/>
        </w:rPr>
      </w:pPr>
      <w:r w:rsidRPr="00434EA7">
        <w:rPr>
          <w:rFonts w:ascii="Calibri" w:eastAsia="Times New Roman" w:hAnsi="Calibri" w:cs="Times New Roman"/>
          <w:lang w:eastAsia="x-none"/>
        </w:rPr>
        <w:t xml:space="preserve">Similarly, approval is </w:t>
      </w:r>
      <w:r w:rsidR="00136D53" w:rsidRPr="00434EA7">
        <w:rPr>
          <w:rFonts w:ascii="Calibri" w:eastAsia="Times New Roman" w:hAnsi="Calibri" w:cs="Times New Roman"/>
          <w:lang w:eastAsia="x-none"/>
        </w:rPr>
        <w:t xml:space="preserve">still </w:t>
      </w:r>
      <w:r w:rsidRPr="00434EA7">
        <w:rPr>
          <w:rFonts w:ascii="Calibri" w:eastAsia="Times New Roman" w:hAnsi="Calibri" w:cs="Times New Roman"/>
          <w:lang w:eastAsia="x-none"/>
        </w:rPr>
        <w:t>pending for</w:t>
      </w:r>
      <w:r w:rsidR="001D72C5" w:rsidRPr="00434EA7">
        <w:rPr>
          <w:rFonts w:ascii="Calibri" w:eastAsia="Times New Roman" w:hAnsi="Calibri" w:cs="Times New Roman"/>
          <w:lang w:eastAsia="x-none"/>
        </w:rPr>
        <w:t xml:space="preserve"> draft legislation</w:t>
      </w:r>
      <w:r w:rsidR="00AF55CA" w:rsidRPr="00434EA7">
        <w:rPr>
          <w:rFonts w:ascii="Calibri" w:eastAsia="Times New Roman" w:hAnsi="Calibri" w:cs="Times New Roman"/>
          <w:lang w:eastAsia="x-none"/>
        </w:rPr>
        <w:t xml:space="preserve"> </w:t>
      </w:r>
      <w:r w:rsidR="004365E0" w:rsidRPr="00434EA7">
        <w:rPr>
          <w:rFonts w:ascii="Calibri" w:eastAsia="Times New Roman" w:hAnsi="Calibri" w:cs="Times New Roman"/>
          <w:lang w:eastAsia="x-none"/>
        </w:rPr>
        <w:t xml:space="preserve">against human trafficking </w:t>
      </w:r>
      <w:r w:rsidRPr="00434EA7">
        <w:rPr>
          <w:rFonts w:ascii="Calibri" w:eastAsia="Times New Roman" w:hAnsi="Calibri" w:cs="Times New Roman"/>
          <w:lang w:eastAsia="x-none"/>
        </w:rPr>
        <w:t>originally</w:t>
      </w:r>
      <w:r w:rsidR="001D72C5" w:rsidRPr="00434EA7">
        <w:rPr>
          <w:rFonts w:ascii="Calibri" w:eastAsia="Times New Roman" w:hAnsi="Calibri" w:cs="Times New Roman"/>
          <w:lang w:eastAsia="x-none"/>
        </w:rPr>
        <w:t xml:space="preserve"> submitted in 2012</w:t>
      </w:r>
      <w:r w:rsidR="00F73505" w:rsidRPr="00434EA7">
        <w:rPr>
          <w:rFonts w:ascii="Calibri" w:eastAsia="Times New Roman" w:hAnsi="Calibri" w:cs="Times New Roman"/>
          <w:lang w:eastAsia="x-none"/>
        </w:rPr>
        <w:t>. In 2014, the</w:t>
      </w:r>
      <w:r w:rsidR="00360933" w:rsidRPr="00434EA7">
        <w:rPr>
          <w:rFonts w:ascii="Calibri" w:eastAsia="Times New Roman" w:hAnsi="Calibri" w:cs="Times New Roman"/>
          <w:lang w:eastAsia="x-none"/>
        </w:rPr>
        <w:t xml:space="preserve"> Ministry of Justice</w:t>
      </w:r>
      <w:r w:rsidR="001D72C5" w:rsidRPr="00434EA7">
        <w:rPr>
          <w:rFonts w:ascii="Calibri" w:eastAsia="Times New Roman" w:hAnsi="Calibri" w:cs="Times New Roman"/>
          <w:lang w:eastAsia="x-none"/>
        </w:rPr>
        <w:t xml:space="preserve"> </w:t>
      </w:r>
      <w:r w:rsidR="00F73505" w:rsidRPr="00434EA7">
        <w:rPr>
          <w:rFonts w:ascii="Calibri" w:eastAsia="Times New Roman" w:hAnsi="Calibri" w:cs="Times New Roman"/>
          <w:lang w:eastAsia="x-none"/>
        </w:rPr>
        <w:t>revised</w:t>
      </w:r>
      <w:r w:rsidRPr="00434EA7">
        <w:rPr>
          <w:rFonts w:ascii="Calibri" w:eastAsia="Times New Roman" w:hAnsi="Calibri" w:cs="Times New Roman"/>
          <w:lang w:eastAsia="x-none"/>
        </w:rPr>
        <w:t xml:space="preserve"> and resubmitted</w:t>
      </w:r>
      <w:r w:rsidR="00F73505" w:rsidRPr="00434EA7">
        <w:rPr>
          <w:rFonts w:ascii="Calibri" w:eastAsia="Times New Roman" w:hAnsi="Calibri" w:cs="Times New Roman"/>
          <w:lang w:eastAsia="x-none"/>
        </w:rPr>
        <w:t xml:space="preserve"> an improved version</w:t>
      </w:r>
      <w:r w:rsidRPr="00434EA7">
        <w:rPr>
          <w:rFonts w:ascii="Calibri" w:eastAsia="Times New Roman" w:hAnsi="Calibri" w:cs="Times New Roman"/>
          <w:lang w:eastAsia="x-none"/>
        </w:rPr>
        <w:t>.</w:t>
      </w:r>
      <w:r w:rsidR="00136D53" w:rsidRPr="00434EA7">
        <w:rPr>
          <w:rFonts w:ascii="Calibri" w:eastAsia="Times New Roman" w:hAnsi="Calibri" w:cs="Times New Roman"/>
          <w:lang w:eastAsia="x-none"/>
        </w:rPr>
        <w:fldChar w:fldCharType="begin"/>
      </w:r>
      <w:r w:rsidR="001E305D" w:rsidRPr="00434EA7">
        <w:rPr>
          <w:rFonts w:ascii="Calibri" w:eastAsia="Times New Roman" w:hAnsi="Calibri" w:cs="Times New Roman"/>
          <w:lang w:eastAsia="x-none"/>
        </w:rPr>
        <w:instrText xml:space="preserve"> ADDIN EN.CITE &lt;EndNote&gt;&lt;Cite&gt;&lt;Author&gt;U.S. Embassy- Dili&lt;/Author&gt;&lt;RecNum&gt;43&lt;/RecNum&gt;&lt;DisplayText&gt;(9, 22)&lt;/DisplayText&gt;&lt;record&gt;&lt;rec-number&gt;43&lt;/rec-number&gt;&lt;foreign-keys&gt;&lt;key app="EN" db-id="5w505stpyvdrd1eftelp2rt6ztzvtd209dr0"&gt;43&lt;/key&gt;&lt;/foreign-keys&gt;&lt;ref-type name="Report"&gt;27&lt;/ref-type&gt;&lt;contributors&gt;&lt;authors&gt;&lt;author&gt;U.S. Embassy- Dili,&lt;/author&gt;&lt;/authors&gt;&lt;/contributors&gt;&lt;titles&gt;&lt;title&gt;reporting, December 5, 2014&lt;/title&gt;&lt;/titles&gt;&lt;keywords&gt;&lt;keyword&gt;Timor-Leste&lt;/keyword&gt;&lt;/keywords&gt;&lt;dates&gt;&lt;/dates&gt;&lt;urls&gt;&lt;/urls&gt;&lt;/record&gt;&lt;/Cite&gt;&lt;Cite ExcludeYear="1"&gt;&lt;Author&gt;U.S. Embassy- Dili&lt;/Author&gt;&lt;RecNum&gt;48&lt;/RecNum&gt;&lt;record&gt;&lt;rec-number&gt;48&lt;/rec-number&gt;&lt;foreign-keys&gt;&lt;key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00136D53" w:rsidRPr="00434EA7">
        <w:rPr>
          <w:rFonts w:ascii="Calibri" w:eastAsia="Times New Roman" w:hAnsi="Calibri" w:cs="Times New Roman"/>
          <w:lang w:eastAsia="x-none"/>
        </w:rPr>
        <w:fldChar w:fldCharType="separate"/>
      </w:r>
      <w:r w:rsidR="001E305D" w:rsidRPr="00434EA7">
        <w:rPr>
          <w:rFonts w:ascii="Calibri" w:eastAsia="Times New Roman" w:hAnsi="Calibri" w:cs="Times New Roman"/>
          <w:noProof/>
          <w:lang w:eastAsia="x-none"/>
        </w:rPr>
        <w:t>(</w:t>
      </w:r>
      <w:hyperlink w:anchor="_ENREF_9" w:tooltip="U.S. Embassy- Dili,  #48" w:history="1">
        <w:r w:rsidR="00BB1216" w:rsidRPr="00434EA7">
          <w:rPr>
            <w:rFonts w:ascii="Calibri" w:eastAsia="Times New Roman" w:hAnsi="Calibri" w:cs="Times New Roman"/>
            <w:noProof/>
            <w:lang w:eastAsia="x-none"/>
          </w:rPr>
          <w:t>9</w:t>
        </w:r>
      </w:hyperlink>
      <w:r w:rsidR="001E305D" w:rsidRPr="00434EA7">
        <w:rPr>
          <w:rFonts w:ascii="Calibri" w:eastAsia="Times New Roman" w:hAnsi="Calibri" w:cs="Times New Roman"/>
          <w:noProof/>
          <w:lang w:eastAsia="x-none"/>
        </w:rPr>
        <w:t xml:space="preserve">, </w:t>
      </w:r>
      <w:hyperlink w:anchor="_ENREF_22" w:tooltip="U.S. Embassy- Dili,  #43" w:history="1">
        <w:r w:rsidR="00BB1216" w:rsidRPr="00434EA7">
          <w:rPr>
            <w:rFonts w:ascii="Calibri" w:eastAsia="Times New Roman" w:hAnsi="Calibri" w:cs="Times New Roman"/>
            <w:noProof/>
            <w:lang w:eastAsia="x-none"/>
          </w:rPr>
          <w:t>22</w:t>
        </w:r>
      </w:hyperlink>
      <w:r w:rsidR="001E305D" w:rsidRPr="00434EA7">
        <w:rPr>
          <w:rFonts w:ascii="Calibri" w:eastAsia="Times New Roman" w:hAnsi="Calibri" w:cs="Times New Roman"/>
          <w:noProof/>
          <w:lang w:eastAsia="x-none"/>
        </w:rPr>
        <w:t>)</w:t>
      </w:r>
      <w:r w:rsidR="00136D53" w:rsidRPr="00434EA7">
        <w:rPr>
          <w:rFonts w:ascii="Calibri" w:eastAsia="Times New Roman" w:hAnsi="Calibri" w:cs="Times New Roman"/>
          <w:lang w:eastAsia="x-none"/>
        </w:rPr>
        <w:fldChar w:fldCharType="end"/>
      </w:r>
      <w:r w:rsidRPr="00434EA7">
        <w:rPr>
          <w:rFonts w:ascii="Calibri" w:eastAsia="Times New Roman" w:hAnsi="Calibri" w:cs="Times New Roman"/>
          <w:lang w:eastAsia="x-none"/>
        </w:rPr>
        <w:t xml:space="preserve"> </w:t>
      </w:r>
      <w:r w:rsidR="00136D53" w:rsidRPr="00434EA7">
        <w:rPr>
          <w:rFonts w:ascii="Calibri" w:eastAsia="Times New Roman" w:hAnsi="Calibri" w:cs="Times New Roman"/>
          <w:lang w:eastAsia="x-none"/>
        </w:rPr>
        <w:t xml:space="preserve">The proposed law </w:t>
      </w:r>
      <w:r w:rsidR="00C25CAB" w:rsidRPr="00434EA7">
        <w:rPr>
          <w:rFonts w:ascii="Calibri" w:eastAsia="Times New Roman" w:hAnsi="Calibri" w:cs="Times New Roman"/>
          <w:lang w:eastAsia="x-none"/>
        </w:rPr>
        <w:t xml:space="preserve">seeks to </w:t>
      </w:r>
      <w:r w:rsidR="00864804" w:rsidRPr="00434EA7">
        <w:rPr>
          <w:rFonts w:ascii="Calibri" w:eastAsia="Times New Roman" w:hAnsi="Calibri" w:cs="Times New Roman"/>
          <w:lang w:eastAsia="x-none"/>
        </w:rPr>
        <w:t xml:space="preserve">strengthen efforts to combat </w:t>
      </w:r>
      <w:r w:rsidR="00677E50" w:rsidRPr="00434EA7">
        <w:rPr>
          <w:rFonts w:ascii="Calibri" w:eastAsia="Times New Roman" w:hAnsi="Calibri" w:cs="Times New Roman"/>
          <w:lang w:eastAsia="x-none"/>
        </w:rPr>
        <w:t>trafficking in persons</w:t>
      </w:r>
      <w:r w:rsidR="00864804" w:rsidRPr="00434EA7">
        <w:rPr>
          <w:rFonts w:ascii="Calibri" w:eastAsia="Times New Roman" w:hAnsi="Calibri" w:cs="Times New Roman"/>
          <w:lang w:eastAsia="x-none"/>
        </w:rPr>
        <w:t xml:space="preserve"> by </w:t>
      </w:r>
      <w:r w:rsidR="0000478E" w:rsidRPr="00434EA7">
        <w:rPr>
          <w:rFonts w:ascii="Calibri" w:eastAsia="Times New Roman" w:hAnsi="Calibri" w:cs="Times New Roman"/>
          <w:lang w:eastAsia="x-none"/>
        </w:rPr>
        <w:t xml:space="preserve">rationalizing the country’s disparate legal provisions regarding the </w:t>
      </w:r>
      <w:r w:rsidR="001D72C5" w:rsidRPr="00434EA7">
        <w:rPr>
          <w:rFonts w:ascii="Calibri" w:eastAsia="Times New Roman" w:hAnsi="Calibri" w:cs="Times New Roman"/>
          <w:lang w:eastAsia="x-none"/>
        </w:rPr>
        <w:t xml:space="preserve">definition of human trafficking and </w:t>
      </w:r>
      <w:r w:rsidR="0000478E" w:rsidRPr="00434EA7">
        <w:rPr>
          <w:rFonts w:ascii="Calibri" w:eastAsia="Times New Roman" w:hAnsi="Calibri" w:cs="Times New Roman"/>
          <w:lang w:eastAsia="x-none"/>
        </w:rPr>
        <w:t xml:space="preserve">the penalties prescribed for this crime. It would also clarify </w:t>
      </w:r>
      <w:r w:rsidR="002157CE" w:rsidRPr="00434EA7">
        <w:rPr>
          <w:rFonts w:ascii="Calibri" w:eastAsia="Times New Roman" w:hAnsi="Calibri" w:cs="Times New Roman"/>
          <w:lang w:eastAsia="x-none"/>
        </w:rPr>
        <w:t>Government roles and responsibilities</w:t>
      </w:r>
      <w:r w:rsidR="008B1C2A" w:rsidRPr="00434EA7">
        <w:rPr>
          <w:rFonts w:ascii="Calibri" w:eastAsia="Times New Roman" w:hAnsi="Calibri" w:cs="Times New Roman"/>
          <w:lang w:eastAsia="x-none"/>
        </w:rPr>
        <w:t xml:space="preserve"> to ensure more effective anti-trafficking coordination among agencies</w:t>
      </w:r>
      <w:r w:rsidR="001D72C5" w:rsidRPr="00434EA7">
        <w:rPr>
          <w:rFonts w:ascii="Calibri" w:eastAsia="Times New Roman" w:hAnsi="Calibri" w:cs="Times New Roman"/>
          <w:lang w:eastAsia="x-none"/>
        </w:rPr>
        <w:t>.</w:t>
      </w:r>
      <w:r w:rsidR="00DB7F79" w:rsidRPr="00434EA7">
        <w:rPr>
          <w:rFonts w:ascii="Calibri" w:eastAsia="Times New Roman" w:hAnsi="Calibri" w:cs="Times New Roman"/>
          <w:lang w:eastAsia="x-none"/>
        </w:rPr>
        <w:fldChar w:fldCharType="begin"/>
      </w:r>
      <w:r w:rsidR="009A0182" w:rsidRPr="00434EA7">
        <w:rPr>
          <w:rFonts w:ascii="Calibri" w:eastAsia="Times New Roman" w:hAnsi="Calibri" w:cs="Times New Roman"/>
          <w:lang w:eastAsia="x-none"/>
        </w:rPr>
        <w:instrText xml:space="preserve"> ADDIN EN.CITE &lt;EndNote&gt;&lt;Cite ExcludeYear="1"&gt;&lt;Author&gt;U.S. Embassy- Dili&lt;/Author&gt;&lt;RecNum&gt;47&lt;/RecNum&gt;&lt;DisplayText&gt;(9, 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2015&lt;/title&gt;&lt;/titles&gt;&lt;keywords&gt;&lt;keyword&gt;Timor-Leste&lt;/keyword&gt;&lt;/keywords&gt;&lt;dates&gt;&lt;/dates&gt;&lt;urls&gt;&lt;/urls&gt;&lt;/record&gt;&lt;/Cite&gt;&lt;Cite ExcludeYear="1"&gt;&lt;Author&gt;U.S. Embassy- Dili&lt;/Author&gt;&lt;RecNum&gt;48&lt;/RecNum&gt;&lt;record&gt;&lt;rec-number&gt;48&lt;/rec-number&gt;&lt;foreign-keys&gt;&lt;key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00DB7F79" w:rsidRPr="00434EA7">
        <w:rPr>
          <w:rFonts w:ascii="Calibri" w:eastAsia="Times New Roman" w:hAnsi="Calibri" w:cs="Times New Roman"/>
          <w:lang w:eastAsia="x-none"/>
        </w:rPr>
        <w:fldChar w:fldCharType="separate"/>
      </w:r>
      <w:r w:rsidR="009A0182" w:rsidRPr="00434EA7">
        <w:rPr>
          <w:rFonts w:ascii="Calibri" w:eastAsia="Times New Roman" w:hAnsi="Calibri" w:cs="Times New Roman"/>
          <w:noProof/>
          <w:lang w:eastAsia="x-none"/>
        </w:rPr>
        <w:t>(</w:t>
      </w:r>
      <w:hyperlink w:anchor="_ENREF_9" w:tooltip="U.S. Embassy- Dili,  #48" w:history="1">
        <w:r w:rsidR="00BB1216" w:rsidRPr="00434EA7">
          <w:rPr>
            <w:rFonts w:ascii="Calibri" w:eastAsia="Times New Roman" w:hAnsi="Calibri" w:cs="Times New Roman"/>
            <w:noProof/>
            <w:lang w:eastAsia="x-none"/>
          </w:rPr>
          <w:t>9</w:t>
        </w:r>
      </w:hyperlink>
      <w:r w:rsidR="009A0182" w:rsidRPr="00434EA7">
        <w:rPr>
          <w:rFonts w:ascii="Calibri" w:eastAsia="Times New Roman" w:hAnsi="Calibri" w:cs="Times New Roman"/>
          <w:noProof/>
          <w:lang w:eastAsia="x-none"/>
        </w:rPr>
        <w:t xml:space="preserve">, </w:t>
      </w:r>
      <w:hyperlink w:anchor="_ENREF_11" w:tooltip="U.S. Embassy- Dili,  #47" w:history="1">
        <w:r w:rsidR="00BB1216" w:rsidRPr="00434EA7">
          <w:rPr>
            <w:rFonts w:ascii="Calibri" w:eastAsia="Times New Roman" w:hAnsi="Calibri" w:cs="Times New Roman"/>
            <w:noProof/>
            <w:lang w:eastAsia="x-none"/>
          </w:rPr>
          <w:t>11</w:t>
        </w:r>
      </w:hyperlink>
      <w:r w:rsidR="009A0182" w:rsidRPr="00434EA7">
        <w:rPr>
          <w:rFonts w:ascii="Calibri" w:eastAsia="Times New Roman" w:hAnsi="Calibri" w:cs="Times New Roman"/>
          <w:noProof/>
          <w:lang w:eastAsia="x-none"/>
        </w:rPr>
        <w:t>)</w:t>
      </w:r>
      <w:r w:rsidR="00DB7F79" w:rsidRPr="00434EA7">
        <w:rPr>
          <w:rFonts w:ascii="Calibri" w:eastAsia="Times New Roman" w:hAnsi="Calibri" w:cs="Times New Roman"/>
          <w:lang w:eastAsia="x-none"/>
        </w:rPr>
        <w:fldChar w:fldCharType="end"/>
      </w:r>
      <w:r w:rsidR="00136D53" w:rsidRPr="00434EA7">
        <w:rPr>
          <w:rFonts w:ascii="Calibri" w:eastAsia="Times New Roman" w:hAnsi="Calibri" w:cs="Times New Roman"/>
          <w:lang w:eastAsia="x-none"/>
        </w:rPr>
        <w:t xml:space="preserve"> </w:t>
      </w:r>
    </w:p>
    <w:p w14:paraId="4A72E27D" w14:textId="77777777" w:rsidR="00D65271" w:rsidRPr="00434EA7" w:rsidRDefault="00D65271" w:rsidP="006D13A5">
      <w:pPr>
        <w:spacing w:after="0" w:line="240" w:lineRule="auto"/>
        <w:outlineLvl w:val="1"/>
        <w:rPr>
          <w:rFonts w:ascii="Calibri" w:eastAsia="Times New Roman" w:hAnsi="Calibri" w:cs="Times New Roman"/>
          <w:lang w:eastAsia="x-none"/>
        </w:rPr>
      </w:pPr>
    </w:p>
    <w:p w14:paraId="3467C55B"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434EA7">
        <w:rPr>
          <w:rFonts w:ascii="Calibri" w:eastAsia="Times New Roman" w:hAnsi="Calibri" w:cs="Calibri"/>
          <w:b/>
          <w:bCs/>
          <w:kern w:val="32"/>
          <w:lang w:eastAsia="x-none"/>
        </w:rPr>
        <w:t>Enforcement of Laws on the Worst Forms of Child Labor</w:t>
      </w:r>
    </w:p>
    <w:p w14:paraId="0C0AF5C6" w14:textId="77777777" w:rsidR="006D13A5" w:rsidRPr="00434EA7" w:rsidRDefault="006D13A5" w:rsidP="006D13A5">
      <w:pPr>
        <w:spacing w:after="0" w:line="240" w:lineRule="auto"/>
        <w:rPr>
          <w:rFonts w:ascii="Calibri" w:eastAsia="Times New Roman" w:hAnsi="Calibri" w:cs="Calibri"/>
        </w:rPr>
      </w:pPr>
    </w:p>
    <w:p w14:paraId="1B836BDF" w14:textId="512A156A" w:rsidR="006D13A5" w:rsidRPr="00434EA7" w:rsidRDefault="006D13A5" w:rsidP="006D13A5">
      <w:pPr>
        <w:spacing w:after="0" w:line="240" w:lineRule="auto"/>
        <w:rPr>
          <w:rFonts w:ascii="Calibri" w:eastAsia="Times New Roman" w:hAnsi="Calibri" w:cs="Calibri"/>
        </w:rPr>
      </w:pPr>
      <w:r w:rsidRPr="00434EA7">
        <w:rPr>
          <w:rFonts w:ascii="Calibri" w:eastAsia="Times New Roman" w:hAnsi="Calibri" w:cs="Times New Roman"/>
        </w:rPr>
        <w:t>The Government has established institutional mechanisms for the enforcement of laws and regulations on child labor, including its worst forms (Table 5).</w:t>
      </w:r>
    </w:p>
    <w:p w14:paraId="1BCE13AB" w14:textId="77777777" w:rsidR="006D13A5" w:rsidRPr="00434EA7" w:rsidRDefault="006D13A5" w:rsidP="006D13A5">
      <w:pPr>
        <w:spacing w:after="0" w:line="240" w:lineRule="auto"/>
        <w:rPr>
          <w:rFonts w:ascii="Calibri" w:eastAsia="Times New Roman" w:hAnsi="Calibri" w:cs="Calibri"/>
        </w:rPr>
      </w:pPr>
    </w:p>
    <w:p w14:paraId="4BD54FCD" w14:textId="77777777" w:rsidR="006D13A5" w:rsidRPr="00434EA7" w:rsidRDefault="006D13A5" w:rsidP="006D13A5">
      <w:pPr>
        <w:spacing w:after="0" w:line="240" w:lineRule="auto"/>
        <w:rPr>
          <w:rFonts w:ascii="Calibri" w:eastAsia="Times New Roman" w:hAnsi="Calibri" w:cs="Calibri"/>
          <w:b/>
          <w:bCs/>
        </w:rPr>
      </w:pPr>
      <w:proofErr w:type="gramStart"/>
      <w:r w:rsidRPr="00434EA7">
        <w:rPr>
          <w:rFonts w:ascii="Calibri" w:eastAsia="Times New Roman" w:hAnsi="Calibri" w:cs="Calibri"/>
          <w:b/>
          <w:bCs/>
        </w:rPr>
        <w:t>Table 5.</w:t>
      </w:r>
      <w:proofErr w:type="gramEnd"/>
      <w:r w:rsidRPr="00434EA7">
        <w:rPr>
          <w:rFonts w:ascii="Calibri" w:eastAsia="Times New Roman" w:hAnsi="Calibri" w:cs="Calibri"/>
          <w:b/>
          <w:bCs/>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6D13A5" w:rsidRPr="00434EA7" w14:paraId="049691FA" w14:textId="77777777" w:rsidTr="000D5E16">
        <w:tc>
          <w:tcPr>
            <w:tcW w:w="2448" w:type="dxa"/>
            <w:shd w:val="clear" w:color="auto" w:fill="DAEEF3"/>
          </w:tcPr>
          <w:p w14:paraId="51634CA7"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Organization/Agency</w:t>
            </w:r>
          </w:p>
        </w:tc>
        <w:tc>
          <w:tcPr>
            <w:tcW w:w="7020" w:type="dxa"/>
            <w:shd w:val="clear" w:color="auto" w:fill="DAEEF3"/>
          </w:tcPr>
          <w:p w14:paraId="6980930F"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Role</w:t>
            </w:r>
          </w:p>
        </w:tc>
      </w:tr>
      <w:tr w:rsidR="006D13A5" w:rsidRPr="00434EA7" w14:paraId="40AF7CE6" w14:textId="77777777" w:rsidTr="000D5E16">
        <w:tc>
          <w:tcPr>
            <w:tcW w:w="2448" w:type="dxa"/>
          </w:tcPr>
          <w:p w14:paraId="1F6ACA09"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 xml:space="preserve">The Secretariat </w:t>
            </w:r>
            <w:r w:rsidR="009E70C8" w:rsidRPr="00434EA7">
              <w:rPr>
                <w:rFonts w:ascii="Calibri" w:eastAsia="Times New Roman" w:hAnsi="Calibri" w:cs="Times New Roman"/>
                <w:sz w:val="20"/>
                <w:szCs w:val="20"/>
              </w:rPr>
              <w:t xml:space="preserve">of State </w:t>
            </w:r>
            <w:r w:rsidRPr="00434EA7">
              <w:rPr>
                <w:rFonts w:ascii="Calibri" w:eastAsia="Times New Roman" w:hAnsi="Calibri" w:cs="Times New Roman"/>
                <w:sz w:val="20"/>
                <w:szCs w:val="20"/>
              </w:rPr>
              <w:t xml:space="preserve">for Professional Training and Employment </w:t>
            </w:r>
            <w:r w:rsidR="009E70C8" w:rsidRPr="00434EA7">
              <w:rPr>
                <w:rFonts w:ascii="Calibri" w:eastAsia="Times New Roman" w:hAnsi="Calibri" w:cs="Times New Roman"/>
                <w:sz w:val="20"/>
                <w:szCs w:val="20"/>
              </w:rPr>
              <w:t xml:space="preserve">Policy </w:t>
            </w:r>
            <w:r w:rsidRPr="00434EA7">
              <w:rPr>
                <w:rFonts w:ascii="Calibri" w:eastAsia="Times New Roman" w:hAnsi="Calibri" w:cs="Times New Roman"/>
                <w:sz w:val="20"/>
                <w:szCs w:val="20"/>
              </w:rPr>
              <w:t>(SEPFOPE)</w:t>
            </w:r>
          </w:p>
        </w:tc>
        <w:tc>
          <w:tcPr>
            <w:tcW w:w="7020" w:type="dxa"/>
          </w:tcPr>
          <w:p w14:paraId="5ED5872C" w14:textId="29705B87"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Enforce laws related to child labor. Administer the </w:t>
            </w:r>
            <w:r w:rsidR="0002711E" w:rsidRPr="00434EA7">
              <w:rPr>
                <w:rFonts w:ascii="Calibri" w:eastAsia="Times New Roman" w:hAnsi="Calibri" w:cs="Calibri"/>
                <w:sz w:val="20"/>
                <w:szCs w:val="20"/>
              </w:rPr>
              <w:t xml:space="preserve">General </w:t>
            </w:r>
            <w:r w:rsidRPr="00434EA7">
              <w:rPr>
                <w:rFonts w:ascii="Calibri" w:eastAsia="Times New Roman" w:hAnsi="Calibri" w:cs="Calibri"/>
                <w:sz w:val="20"/>
                <w:szCs w:val="20"/>
              </w:rPr>
              <w:t xml:space="preserve">Labor </w:t>
            </w:r>
            <w:r w:rsidR="0002711E" w:rsidRPr="00434EA7">
              <w:rPr>
                <w:rFonts w:ascii="Calibri" w:eastAsia="Times New Roman" w:hAnsi="Calibri" w:cs="Calibri"/>
                <w:sz w:val="20"/>
                <w:szCs w:val="20"/>
              </w:rPr>
              <w:t xml:space="preserve">Inspectorate </w:t>
            </w:r>
            <w:r w:rsidRPr="00434EA7">
              <w:rPr>
                <w:rFonts w:ascii="Calibri" w:eastAsia="Times New Roman" w:hAnsi="Calibri" w:cs="Calibri"/>
                <w:sz w:val="20"/>
                <w:szCs w:val="20"/>
              </w:rPr>
              <w:t>Directorate, which is responsible for investigating incidents of forced labor.</w:t>
            </w:r>
            <w:r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Dili&lt;/Author&gt;&lt;RecNum&gt;27&lt;/RecNum&gt;&lt;DisplayText&gt;(1)&lt;/DisplayText&gt;&lt;record&gt;&lt;rec-number&gt;27&lt;/rec-number&gt;&lt;foreign-keys&gt;&lt;key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Pr="00434EA7">
              <w:rPr>
                <w:rFonts w:ascii="Calibri" w:eastAsia="Times New Roman" w:hAnsi="Calibri" w:cs="Calibri"/>
                <w:sz w:val="20"/>
                <w:szCs w:val="20"/>
              </w:rPr>
              <w:fldChar w:fldCharType="separate"/>
            </w:r>
            <w:r w:rsidR="005D07D5" w:rsidRPr="00434EA7">
              <w:rPr>
                <w:rFonts w:ascii="Calibri" w:eastAsia="Times New Roman" w:hAnsi="Calibri" w:cs="Calibri"/>
                <w:noProof/>
                <w:sz w:val="20"/>
                <w:szCs w:val="20"/>
              </w:rPr>
              <w:t>(</w:t>
            </w:r>
            <w:hyperlink w:anchor="_ENREF_1" w:tooltip="U.S. Embassy- Dili,  #27" w:history="1">
              <w:r w:rsidR="00BB1216" w:rsidRPr="00434EA7">
                <w:rPr>
                  <w:rFonts w:ascii="Calibri" w:eastAsia="Times New Roman" w:hAnsi="Calibri" w:cs="Calibri"/>
                  <w:noProof/>
                  <w:sz w:val="20"/>
                  <w:szCs w:val="20"/>
                </w:rPr>
                <w:t>1</w:t>
              </w:r>
            </w:hyperlink>
            <w:r w:rsidR="005D07D5"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r w:rsidRPr="00434EA7">
              <w:rPr>
                <w:rFonts w:ascii="Calibri" w:eastAsia="Times New Roman" w:hAnsi="Calibri" w:cs="Calibri"/>
                <w:sz w:val="20"/>
                <w:szCs w:val="20"/>
              </w:rPr>
              <w:t xml:space="preserve"> </w:t>
            </w:r>
          </w:p>
        </w:tc>
      </w:tr>
      <w:tr w:rsidR="006D13A5" w:rsidRPr="00434EA7" w14:paraId="7C54D3EC" w14:textId="77777777" w:rsidTr="000D5E16">
        <w:tc>
          <w:tcPr>
            <w:tcW w:w="2448" w:type="dxa"/>
          </w:tcPr>
          <w:p w14:paraId="27575C32"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National Police of Timor-Leste (PNTL)</w:t>
            </w:r>
          </w:p>
        </w:tc>
        <w:tc>
          <w:tcPr>
            <w:tcW w:w="7020" w:type="dxa"/>
          </w:tcPr>
          <w:p w14:paraId="5D78BF6E" w14:textId="47DE75D3"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E</w:t>
            </w:r>
            <w:r w:rsidRPr="00434EA7">
              <w:rPr>
                <w:rFonts w:ascii="Calibri" w:eastAsia="Times New Roman" w:hAnsi="Calibri" w:cs="Times New Roman"/>
                <w:sz w:val="20"/>
                <w:szCs w:val="20"/>
              </w:rPr>
              <w:t>nforce criminal laws against forced labor, commercial sexual exploitation, and human trafficking. Includes the Vulnerable Persons Unit</w:t>
            </w:r>
            <w:r w:rsidR="00CF11ED" w:rsidRPr="00434EA7">
              <w:rPr>
                <w:rFonts w:ascii="Calibri" w:eastAsia="Times New Roman" w:hAnsi="Calibri" w:cs="Times New Roman"/>
                <w:sz w:val="20"/>
                <w:szCs w:val="20"/>
              </w:rPr>
              <w:t>, the Immigration Police, and the Border Police</w:t>
            </w:r>
            <w:r w:rsidRPr="00434EA7">
              <w:rPr>
                <w:rFonts w:ascii="Calibri" w:eastAsia="Times New Roman" w:hAnsi="Calibri" w:cs="Times New Roman"/>
                <w:sz w:val="20"/>
                <w:szCs w:val="20"/>
              </w:rPr>
              <w:t>.</w:t>
            </w:r>
            <w:r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&lt;EndNote&gt;&lt;Cite&gt;&lt;Author&gt;U.S. Embassy- Dili&lt;/Author&gt;&lt;RecNum&gt;27&lt;/RecNum&gt;&lt;DisplayText&gt;(1)&lt;/DisplayText&gt;&lt;record&gt;&lt;rec-number&gt;27&lt;/rec-number&gt;&lt;foreign-keys&gt;&lt;key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CF11ED"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w:t>
              </w:r>
            </w:hyperlink>
            <w:r w:rsidR="00CF11ED"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w:t>
            </w:r>
          </w:p>
        </w:tc>
      </w:tr>
      <w:tr w:rsidR="006D13A5" w:rsidRPr="00434EA7" w14:paraId="0B156902" w14:textId="77777777" w:rsidTr="000D5E16">
        <w:tc>
          <w:tcPr>
            <w:tcW w:w="2448" w:type="dxa"/>
          </w:tcPr>
          <w:p w14:paraId="5D52F354"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The Ministry of Social Solidarity (MSS)</w:t>
            </w:r>
          </w:p>
        </w:tc>
        <w:tc>
          <w:tcPr>
            <w:tcW w:w="7020" w:type="dxa"/>
          </w:tcPr>
          <w:p w14:paraId="524DBB40" w14:textId="53CB8CED"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Enforce laws related to child labor.</w:t>
            </w:r>
            <w:r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Dili&lt;/Author&gt;&lt;RecNum&gt;27&lt;/RecNum&gt;&lt;DisplayText&gt;(1)&lt;/DisplayText&gt;&lt;record&gt;&lt;rec-number&gt;27&lt;/rec-number&gt;&lt;foreign-keys&gt;&lt;key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Pr="00434EA7">
              <w:rPr>
                <w:rFonts w:ascii="Calibri" w:eastAsia="Times New Roman" w:hAnsi="Calibri" w:cs="Calibri"/>
                <w:sz w:val="20"/>
                <w:szCs w:val="20"/>
              </w:rPr>
              <w:fldChar w:fldCharType="separate"/>
            </w:r>
            <w:r w:rsidR="005D07D5" w:rsidRPr="00434EA7">
              <w:rPr>
                <w:rFonts w:ascii="Calibri" w:eastAsia="Times New Roman" w:hAnsi="Calibri" w:cs="Calibri"/>
                <w:noProof/>
                <w:sz w:val="20"/>
                <w:szCs w:val="20"/>
              </w:rPr>
              <w:t>(</w:t>
            </w:r>
            <w:hyperlink w:anchor="_ENREF_1" w:tooltip="U.S. Embassy- Dili,  #27" w:history="1">
              <w:r w:rsidR="00BB1216" w:rsidRPr="00434EA7">
                <w:rPr>
                  <w:rFonts w:ascii="Calibri" w:eastAsia="Times New Roman" w:hAnsi="Calibri" w:cs="Calibri"/>
                  <w:noProof/>
                  <w:sz w:val="20"/>
                  <w:szCs w:val="20"/>
                </w:rPr>
                <w:t>1</w:t>
              </w:r>
            </w:hyperlink>
            <w:r w:rsidR="005D07D5"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r w:rsidR="00930608" w:rsidRPr="00434EA7">
              <w:rPr>
                <w:rFonts w:ascii="Calibri" w:eastAsia="Times New Roman" w:hAnsi="Calibri" w:cs="Calibri"/>
                <w:sz w:val="20"/>
                <w:szCs w:val="20"/>
              </w:rPr>
              <w:t xml:space="preserve"> Receive referrals from agencies </w:t>
            </w:r>
            <w:r w:rsidRPr="00434EA7">
              <w:rPr>
                <w:rFonts w:ascii="Calibri" w:eastAsia="Times New Roman" w:hAnsi="Calibri" w:cs="Calibri"/>
                <w:sz w:val="20"/>
                <w:szCs w:val="20"/>
              </w:rPr>
              <w:t xml:space="preserve">responsible for conducting </w:t>
            </w:r>
            <w:r w:rsidR="00930608" w:rsidRPr="00434EA7">
              <w:rPr>
                <w:rFonts w:ascii="Calibri" w:eastAsia="Times New Roman" w:hAnsi="Calibri" w:cs="Calibri"/>
                <w:sz w:val="20"/>
                <w:szCs w:val="20"/>
              </w:rPr>
              <w:t xml:space="preserve">child labor </w:t>
            </w:r>
            <w:r w:rsidRPr="00434EA7">
              <w:rPr>
                <w:rFonts w:ascii="Calibri" w:eastAsia="Times New Roman" w:hAnsi="Calibri" w:cs="Calibri"/>
                <w:sz w:val="20"/>
                <w:szCs w:val="20"/>
              </w:rPr>
              <w:t xml:space="preserve">investigations </w:t>
            </w:r>
            <w:r w:rsidR="00930608" w:rsidRPr="00434EA7">
              <w:rPr>
                <w:rFonts w:ascii="Calibri" w:eastAsia="Times New Roman" w:hAnsi="Calibri" w:cs="Calibri"/>
                <w:sz w:val="20"/>
                <w:szCs w:val="20"/>
              </w:rPr>
              <w:t xml:space="preserve">and provide child victims with appropriate </w:t>
            </w:r>
            <w:r w:rsidR="00AA33F0" w:rsidRPr="00434EA7">
              <w:rPr>
                <w:rFonts w:ascii="Calibri" w:eastAsia="Times New Roman" w:hAnsi="Calibri" w:cs="Calibri"/>
                <w:sz w:val="20"/>
                <w:szCs w:val="20"/>
              </w:rPr>
              <w:t xml:space="preserve">support </w:t>
            </w:r>
            <w:r w:rsidR="00930608" w:rsidRPr="00434EA7">
              <w:rPr>
                <w:rFonts w:ascii="Calibri" w:eastAsia="Times New Roman" w:hAnsi="Calibri" w:cs="Calibri"/>
                <w:sz w:val="20"/>
                <w:szCs w:val="20"/>
              </w:rPr>
              <w:t>services</w:t>
            </w:r>
            <w:r w:rsidRPr="00434EA7">
              <w:rPr>
                <w:rFonts w:ascii="Calibri" w:eastAsia="Times New Roman" w:hAnsi="Calibri" w:cs="Calibri"/>
                <w:sz w:val="20"/>
                <w:szCs w:val="20"/>
              </w:rPr>
              <w:t>.</w:t>
            </w:r>
            <w:r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Dili&lt;/Author&gt;&lt;RecNum&gt;27&lt;/RecNum&gt;&lt;DisplayText&gt;(1)&lt;/DisplayText&gt;&lt;record&gt;&lt;rec-number&gt;27&lt;/rec-number&gt;&lt;foreign-keys&gt;&lt;key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Pr="00434EA7">
              <w:rPr>
                <w:rFonts w:ascii="Calibri" w:eastAsia="Times New Roman" w:hAnsi="Calibri" w:cs="Calibri"/>
                <w:sz w:val="20"/>
                <w:szCs w:val="20"/>
              </w:rPr>
              <w:fldChar w:fldCharType="separate"/>
            </w:r>
            <w:r w:rsidR="005D07D5" w:rsidRPr="00434EA7">
              <w:rPr>
                <w:rFonts w:ascii="Calibri" w:eastAsia="Times New Roman" w:hAnsi="Calibri" w:cs="Calibri"/>
                <w:noProof/>
                <w:sz w:val="20"/>
                <w:szCs w:val="20"/>
              </w:rPr>
              <w:t>(</w:t>
            </w:r>
            <w:hyperlink w:anchor="_ENREF_1" w:tooltip="U.S. Embassy- Dili,  #27" w:history="1">
              <w:r w:rsidR="00BB1216" w:rsidRPr="00434EA7">
                <w:rPr>
                  <w:rFonts w:ascii="Calibri" w:eastAsia="Times New Roman" w:hAnsi="Calibri" w:cs="Calibri"/>
                  <w:noProof/>
                  <w:sz w:val="20"/>
                  <w:szCs w:val="20"/>
                </w:rPr>
                <w:t>1</w:t>
              </w:r>
            </w:hyperlink>
            <w:r w:rsidR="005D07D5" w:rsidRPr="00434EA7">
              <w:rPr>
                <w:rFonts w:ascii="Calibri" w:eastAsia="Times New Roman" w:hAnsi="Calibri" w:cs="Calibri"/>
                <w:noProof/>
                <w:sz w:val="20"/>
                <w:szCs w:val="20"/>
              </w:rPr>
              <w:t>)</w:t>
            </w:r>
            <w:r w:rsidRPr="00434EA7">
              <w:rPr>
                <w:rFonts w:ascii="Calibri" w:eastAsia="Times New Roman" w:hAnsi="Calibri" w:cs="Calibri"/>
                <w:sz w:val="20"/>
                <w:szCs w:val="20"/>
              </w:rPr>
              <w:fldChar w:fldCharType="end"/>
            </w:r>
            <w:r w:rsidRPr="00434EA7">
              <w:rPr>
                <w:rFonts w:ascii="Calibri" w:eastAsia="Times New Roman" w:hAnsi="Calibri" w:cs="Calibri"/>
                <w:sz w:val="20"/>
                <w:szCs w:val="20"/>
              </w:rPr>
              <w:t xml:space="preserve"> </w:t>
            </w:r>
            <w:r w:rsidR="00AA33F0" w:rsidRPr="00434EA7">
              <w:rPr>
                <w:rFonts w:ascii="Calibri" w:eastAsia="Times New Roman" w:hAnsi="Calibri" w:cs="Calibri"/>
                <w:sz w:val="20"/>
                <w:szCs w:val="20"/>
              </w:rPr>
              <w:t>Maintain a directory of service providers for which trafficking victim referrals can be made.</w:t>
            </w:r>
            <w:r w:rsidR="00AA33F0"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Dili&lt;/Author&gt;&lt;RecNum&gt;33&lt;/RecNum&gt;&lt;DisplayText&gt;(7)&lt;/DisplayText&gt;&lt;record&gt;&lt;rec-number&gt;33&lt;/rec-number&gt;&lt;foreign-keys&gt;&lt;key app="EN" db-id="5w505stpyvdrd1eftelp2rt6ztzvtd209dr0"&gt;33&lt;/key&gt;&lt;/foreign-keys&gt;&lt;ref-type name="Report"&gt;27&lt;/ref-type&gt;&lt;contributors&gt;&lt;authors&gt;&lt;author&gt;U.S. Embassy- Dili,&lt;/author&gt;&lt;/authors&gt;&lt;/contributors&gt;&lt;titles&gt;&lt;title&gt;reporting, February 14, 2014&lt;/title&gt;&lt;/titles&gt;&lt;keywords&gt;&lt;keyword&gt;Timor-Leste&lt;/keyword&gt;&lt;/keywords&gt;&lt;dates&gt;&lt;/dates&gt;&lt;urls&gt;&lt;/urls&gt;&lt;/record&gt;&lt;/Cite&gt;&lt;/EndNote&gt;</w:instrText>
            </w:r>
            <w:r w:rsidR="00AA33F0" w:rsidRPr="00434EA7">
              <w:rPr>
                <w:rFonts w:ascii="Calibri" w:eastAsia="Times New Roman" w:hAnsi="Calibri" w:cs="Calibri"/>
                <w:sz w:val="20"/>
                <w:szCs w:val="20"/>
              </w:rPr>
              <w:fldChar w:fldCharType="separate"/>
            </w:r>
            <w:r w:rsidR="00F47DC9" w:rsidRPr="00434EA7">
              <w:rPr>
                <w:rFonts w:ascii="Calibri" w:eastAsia="Times New Roman" w:hAnsi="Calibri" w:cs="Calibri"/>
                <w:noProof/>
                <w:sz w:val="20"/>
                <w:szCs w:val="20"/>
              </w:rPr>
              <w:t>(</w:t>
            </w:r>
            <w:hyperlink w:anchor="_ENREF_7" w:tooltip="U.S. Embassy- Dili,  #33" w:history="1">
              <w:r w:rsidR="00BB1216" w:rsidRPr="00434EA7">
                <w:rPr>
                  <w:rFonts w:ascii="Calibri" w:eastAsia="Times New Roman" w:hAnsi="Calibri" w:cs="Calibri"/>
                  <w:noProof/>
                  <w:sz w:val="20"/>
                  <w:szCs w:val="20"/>
                </w:rPr>
                <w:t>7</w:t>
              </w:r>
            </w:hyperlink>
            <w:r w:rsidR="00F47DC9" w:rsidRPr="00434EA7">
              <w:rPr>
                <w:rFonts w:ascii="Calibri" w:eastAsia="Times New Roman" w:hAnsi="Calibri" w:cs="Calibri"/>
                <w:noProof/>
                <w:sz w:val="20"/>
                <w:szCs w:val="20"/>
              </w:rPr>
              <w:t>)</w:t>
            </w:r>
            <w:r w:rsidR="00AA33F0" w:rsidRPr="00434EA7">
              <w:rPr>
                <w:rFonts w:ascii="Calibri" w:eastAsia="Times New Roman" w:hAnsi="Calibri" w:cs="Calibri"/>
                <w:sz w:val="20"/>
                <w:szCs w:val="20"/>
              </w:rPr>
              <w:fldChar w:fldCharType="end"/>
            </w:r>
          </w:p>
        </w:tc>
      </w:tr>
    </w:tbl>
    <w:p w14:paraId="4F6A34A3" w14:textId="77777777" w:rsidR="006D13A5" w:rsidRPr="00434EA7" w:rsidRDefault="006D13A5" w:rsidP="006D13A5">
      <w:pPr>
        <w:spacing w:after="0" w:line="240" w:lineRule="auto"/>
        <w:rPr>
          <w:rFonts w:ascii="Calibri" w:eastAsia="Times New Roman" w:hAnsi="Calibri" w:cs="Calibri"/>
        </w:rPr>
      </w:pPr>
    </w:p>
    <w:p w14:paraId="387232EC" w14:textId="77777777" w:rsidR="006D13A5" w:rsidRPr="00434EA7" w:rsidRDefault="006D13A5" w:rsidP="006D13A5">
      <w:pPr>
        <w:spacing w:after="0" w:line="240" w:lineRule="auto"/>
        <w:rPr>
          <w:rFonts w:ascii="Calibri" w:eastAsia="Times New Roman" w:hAnsi="Calibri" w:cs="Calibri"/>
        </w:rPr>
      </w:pPr>
      <w:r w:rsidRPr="00434EA7">
        <w:rPr>
          <w:rFonts w:ascii="Calibri" w:eastAsia="Times New Roman" w:hAnsi="Calibri" w:cs="Calibri"/>
        </w:rPr>
        <w:t>Law enforcement agencies in Timor-Leste took actions to combat child labor, including its worst forms.</w:t>
      </w:r>
    </w:p>
    <w:p w14:paraId="10185C2F" w14:textId="77777777" w:rsidR="006D13A5" w:rsidRPr="00434EA7" w:rsidRDefault="006D13A5" w:rsidP="006D13A5">
      <w:pPr>
        <w:spacing w:after="0" w:line="240" w:lineRule="auto"/>
        <w:rPr>
          <w:rFonts w:ascii="Calibri" w:eastAsia="Times New Roman" w:hAnsi="Calibri" w:cs="Calibri"/>
        </w:rPr>
      </w:pPr>
    </w:p>
    <w:p w14:paraId="11951F64" w14:textId="77777777" w:rsidR="006D13A5" w:rsidRPr="00434EA7" w:rsidRDefault="006D13A5" w:rsidP="006D13A5">
      <w:pPr>
        <w:spacing w:after="0" w:line="240" w:lineRule="auto"/>
        <w:rPr>
          <w:rFonts w:ascii="Calibri" w:eastAsia="Times New Roman" w:hAnsi="Calibri" w:cs="Calibri"/>
          <w:b/>
          <w:i/>
        </w:rPr>
      </w:pPr>
      <w:r w:rsidRPr="00434EA7">
        <w:rPr>
          <w:rFonts w:ascii="Calibri" w:eastAsia="Times New Roman" w:hAnsi="Calibri" w:cs="Calibri"/>
          <w:b/>
          <w:i/>
        </w:rPr>
        <w:t>Labor Law Enforcement</w:t>
      </w:r>
    </w:p>
    <w:p w14:paraId="20E1E82B" w14:textId="77777777" w:rsidR="00DB083F" w:rsidRPr="00434EA7" w:rsidRDefault="00DB083F" w:rsidP="006D13A5">
      <w:pPr>
        <w:spacing w:after="0" w:line="240" w:lineRule="auto"/>
        <w:rPr>
          <w:rFonts w:ascii="Calibri" w:eastAsia="Times New Roman" w:hAnsi="Calibri" w:cs="Calibri"/>
          <w:b/>
          <w:i/>
        </w:rPr>
      </w:pPr>
    </w:p>
    <w:p w14:paraId="15946CE0" w14:textId="4ADD57CB" w:rsidR="006D13A5" w:rsidRPr="00434EA7" w:rsidRDefault="008C0A8A" w:rsidP="00AE162E">
      <w:pPr>
        <w:spacing w:after="0" w:line="240" w:lineRule="auto"/>
        <w:rPr>
          <w:rFonts w:ascii="Calibri" w:eastAsia="Times New Roman" w:hAnsi="Calibri" w:cs="Times New Roman"/>
        </w:rPr>
      </w:pPr>
      <w:r w:rsidRPr="00434EA7">
        <w:rPr>
          <w:rFonts w:ascii="Calibri" w:eastAsia="Times New Roman" w:hAnsi="Calibri" w:cs="Times New Roman"/>
        </w:rPr>
        <w:t xml:space="preserve">In 2014, the Secretariat of State for </w:t>
      </w:r>
      <w:r w:rsidR="00DF4897" w:rsidRPr="00434EA7">
        <w:rPr>
          <w:rFonts w:ascii="Calibri" w:eastAsia="Times New Roman" w:hAnsi="Calibri" w:cs="Times New Roman"/>
        </w:rPr>
        <w:t xml:space="preserve">Professional Training and </w:t>
      </w:r>
      <w:r w:rsidRPr="00434EA7">
        <w:rPr>
          <w:rFonts w:ascii="Calibri" w:eastAsia="Times New Roman" w:hAnsi="Calibri" w:cs="Times New Roman"/>
        </w:rPr>
        <w:t xml:space="preserve">Employment Policy (SEPFOPE) </w:t>
      </w:r>
      <w:r w:rsidR="00DB083F" w:rsidRPr="00434EA7">
        <w:rPr>
          <w:rFonts w:ascii="Calibri" w:eastAsia="Times New Roman" w:hAnsi="Calibri" w:cs="Times New Roman"/>
        </w:rPr>
        <w:t>employed 2</w:t>
      </w:r>
      <w:r w:rsidRPr="00434EA7">
        <w:rPr>
          <w:rFonts w:ascii="Calibri" w:eastAsia="Times New Roman" w:hAnsi="Calibri" w:cs="Times New Roman"/>
        </w:rPr>
        <w:t xml:space="preserve">2 </w:t>
      </w:r>
      <w:r w:rsidR="00DB083F" w:rsidRPr="00434EA7">
        <w:rPr>
          <w:rFonts w:ascii="Calibri" w:eastAsia="Times New Roman" w:hAnsi="Calibri" w:cs="Times New Roman"/>
        </w:rPr>
        <w:t>labor inspectors</w:t>
      </w:r>
      <w:r w:rsidR="00FA79CA" w:rsidRPr="00434EA7">
        <w:rPr>
          <w:rFonts w:ascii="Calibri" w:eastAsia="Times New Roman" w:hAnsi="Calibri" w:cs="Times New Roman"/>
        </w:rPr>
        <w:t>.</w:t>
      </w:r>
      <w:r w:rsidR="00222442" w:rsidRPr="00434EA7">
        <w:rPr>
          <w:rFonts w:ascii="Calibri" w:eastAsia="Times New Roman" w:hAnsi="Calibri" w:cs="Times New Roman"/>
        </w:rPr>
        <w:t xml:space="preserve"> Within t</w:t>
      </w:r>
      <w:r w:rsidR="00FA79CA" w:rsidRPr="00434EA7">
        <w:rPr>
          <w:rFonts w:ascii="Calibri" w:eastAsia="Times New Roman" w:hAnsi="Calibri" w:cs="Times New Roman"/>
        </w:rPr>
        <w:t>he General Labor Inspectorate Directorate</w:t>
      </w:r>
      <w:r w:rsidR="00222442" w:rsidRPr="00434EA7">
        <w:rPr>
          <w:rFonts w:ascii="Calibri" w:eastAsia="Times New Roman" w:hAnsi="Calibri" w:cs="Times New Roman"/>
        </w:rPr>
        <w:t>, SEPFOPE</w:t>
      </w:r>
      <w:r w:rsidR="00FA79CA" w:rsidRPr="00434EA7">
        <w:rPr>
          <w:rFonts w:ascii="Calibri" w:eastAsia="Times New Roman" w:hAnsi="Calibri" w:cs="Times New Roman"/>
        </w:rPr>
        <w:t xml:space="preserve"> created a specialized department to manage child labor issues</w:t>
      </w:r>
      <w:r w:rsidR="00DB083F" w:rsidRPr="00434EA7">
        <w:rPr>
          <w:rFonts w:ascii="Calibri" w:eastAsia="Times New Roman" w:hAnsi="Calibri" w:cs="Times New Roman"/>
        </w:rPr>
        <w:t xml:space="preserve"> and </w:t>
      </w:r>
      <w:r w:rsidR="00FA79CA" w:rsidRPr="00434EA7">
        <w:rPr>
          <w:rFonts w:ascii="Calibri" w:eastAsia="Times New Roman" w:hAnsi="Calibri" w:cs="Times New Roman"/>
        </w:rPr>
        <w:t xml:space="preserve">assigned </w:t>
      </w:r>
      <w:r w:rsidR="009435E8" w:rsidRPr="00434EA7">
        <w:rPr>
          <w:rFonts w:ascii="Calibri" w:eastAsia="Times New Roman" w:hAnsi="Calibri" w:cs="Times New Roman"/>
        </w:rPr>
        <w:t>4</w:t>
      </w:r>
      <w:r w:rsidR="00FA79CA" w:rsidRPr="00434EA7">
        <w:rPr>
          <w:rFonts w:ascii="Calibri" w:eastAsia="Times New Roman" w:hAnsi="Calibri" w:cs="Times New Roman"/>
        </w:rPr>
        <w:t xml:space="preserve"> inspectors </w:t>
      </w:r>
      <w:r w:rsidR="00DB083F" w:rsidRPr="00434EA7">
        <w:rPr>
          <w:rFonts w:ascii="Calibri" w:eastAsia="Times New Roman" w:hAnsi="Calibri" w:cs="Times New Roman"/>
        </w:rPr>
        <w:t>to</w:t>
      </w:r>
      <w:r w:rsidR="00FA79CA" w:rsidRPr="00434EA7">
        <w:rPr>
          <w:rFonts w:ascii="Calibri" w:eastAsia="Times New Roman" w:hAnsi="Calibri" w:cs="Times New Roman"/>
        </w:rPr>
        <w:t xml:space="preserve"> focus on</w:t>
      </w:r>
      <w:r w:rsidR="00DB083F" w:rsidRPr="00434EA7">
        <w:rPr>
          <w:rFonts w:ascii="Calibri" w:eastAsia="Times New Roman" w:hAnsi="Calibri" w:cs="Times New Roman"/>
        </w:rPr>
        <w:t xml:space="preserve"> investigat</w:t>
      </w:r>
      <w:r w:rsidR="00FA79CA" w:rsidRPr="00434EA7">
        <w:rPr>
          <w:rFonts w:ascii="Calibri" w:eastAsia="Times New Roman" w:hAnsi="Calibri" w:cs="Times New Roman"/>
        </w:rPr>
        <w:t>ing child labor cases and enforcing relevant laws</w:t>
      </w:r>
      <w:r w:rsidR="00DB083F" w:rsidRPr="00434EA7">
        <w:rPr>
          <w:rFonts w:ascii="Calibri" w:eastAsia="Times New Roman" w:hAnsi="Calibri" w:cs="Times New Roman"/>
        </w:rPr>
        <w:t>.</w:t>
      </w:r>
      <w:r w:rsidR="005469EB" w:rsidRPr="00434EA7">
        <w:rPr>
          <w:rFonts w:ascii="Calibri" w:eastAsia="Times New Roman" w:hAnsi="Calibri" w:cs="Times New Roman"/>
        </w:rPr>
        <w:fldChar w:fldCharType="begin"/>
      </w:r>
      <w:r w:rsidR="005469EB" w:rsidRPr="00434EA7">
        <w:rPr>
          <w:rFonts w:ascii="Calibri" w:eastAsia="Times New Roman" w:hAnsi="Calibri" w:cs="Times New Roman"/>
        </w:rPr>
        <w:instrText xml:space="preserve"> ADDIN EN.CITE &lt;EndNote&gt;&lt;Cite ExcludeYear="1"&gt;&lt;Author&gt;U.S.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5469EB" w:rsidRPr="00434EA7">
        <w:rPr>
          <w:rFonts w:ascii="Calibri" w:eastAsia="Times New Roman" w:hAnsi="Calibri" w:cs="Times New Roman"/>
        </w:rPr>
        <w:fldChar w:fldCharType="separate"/>
      </w:r>
      <w:r w:rsidR="005469EB"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5469EB" w:rsidRPr="00434EA7">
        <w:rPr>
          <w:rFonts w:ascii="Calibri" w:eastAsia="Times New Roman" w:hAnsi="Calibri" w:cs="Times New Roman"/>
          <w:noProof/>
        </w:rPr>
        <w:t>)</w:t>
      </w:r>
      <w:r w:rsidR="005469EB" w:rsidRPr="00434EA7">
        <w:rPr>
          <w:rFonts w:ascii="Calibri" w:eastAsia="Times New Roman" w:hAnsi="Calibri" w:cs="Times New Roman"/>
        </w:rPr>
        <w:fldChar w:fldCharType="end"/>
      </w:r>
      <w:r w:rsidR="00DB083F" w:rsidRPr="00434EA7">
        <w:rPr>
          <w:rFonts w:ascii="Calibri" w:eastAsia="Times New Roman" w:hAnsi="Calibri" w:cs="Times New Roman"/>
        </w:rPr>
        <w:t xml:space="preserve"> The ILO noted that </w:t>
      </w:r>
      <w:r w:rsidR="00222442" w:rsidRPr="00434EA7">
        <w:rPr>
          <w:rFonts w:ascii="Calibri" w:eastAsia="Times New Roman" w:hAnsi="Calibri" w:cs="Times New Roman"/>
        </w:rPr>
        <w:t>the number of inspectors is</w:t>
      </w:r>
      <w:r w:rsidR="00DB083F" w:rsidRPr="00434EA7">
        <w:rPr>
          <w:rFonts w:ascii="Calibri" w:eastAsia="Times New Roman" w:hAnsi="Calibri" w:cs="Times New Roman"/>
        </w:rPr>
        <w:t xml:space="preserve"> </w:t>
      </w:r>
      <w:r w:rsidR="00F04582" w:rsidRPr="00434EA7">
        <w:rPr>
          <w:rFonts w:ascii="Calibri" w:eastAsia="Times New Roman" w:hAnsi="Calibri" w:cs="Times New Roman"/>
        </w:rPr>
        <w:t>in</w:t>
      </w:r>
      <w:r w:rsidR="00222442" w:rsidRPr="00434EA7">
        <w:rPr>
          <w:rFonts w:ascii="Calibri" w:eastAsia="Times New Roman" w:hAnsi="Calibri" w:cs="Times New Roman"/>
        </w:rPr>
        <w:t>sufficient</w:t>
      </w:r>
      <w:r w:rsidR="00C25CAB" w:rsidRPr="00434EA7">
        <w:rPr>
          <w:rFonts w:ascii="Calibri" w:eastAsia="Times New Roman" w:hAnsi="Calibri" w:cs="Times New Roman"/>
        </w:rPr>
        <w:t xml:space="preserve">, especially for </w:t>
      </w:r>
      <w:r w:rsidR="004151F8" w:rsidRPr="00434EA7">
        <w:rPr>
          <w:rFonts w:ascii="Calibri" w:eastAsia="Times New Roman" w:hAnsi="Calibri" w:cs="Times New Roman"/>
        </w:rPr>
        <w:t>conducting</w:t>
      </w:r>
      <w:r w:rsidR="00C25CAB" w:rsidRPr="00434EA7">
        <w:rPr>
          <w:rFonts w:ascii="Calibri" w:eastAsia="Times New Roman" w:hAnsi="Calibri" w:cs="Times New Roman"/>
        </w:rPr>
        <w:t xml:space="preserve"> child labor </w:t>
      </w:r>
      <w:r w:rsidR="004151F8" w:rsidRPr="00434EA7">
        <w:rPr>
          <w:rFonts w:ascii="Calibri" w:eastAsia="Times New Roman" w:hAnsi="Calibri" w:cs="Times New Roman"/>
        </w:rPr>
        <w:t>inspections</w:t>
      </w:r>
      <w:r w:rsidR="00C25CAB" w:rsidRPr="00434EA7">
        <w:rPr>
          <w:rFonts w:ascii="Calibri" w:eastAsia="Times New Roman" w:hAnsi="Calibri" w:cs="Times New Roman"/>
        </w:rPr>
        <w:t xml:space="preserve"> outside of the capital</w:t>
      </w:r>
      <w:r w:rsidR="00DB083F" w:rsidRPr="00434EA7">
        <w:rPr>
          <w:rFonts w:ascii="Calibri" w:eastAsia="Times New Roman" w:hAnsi="Calibri" w:cs="Times New Roman"/>
        </w:rPr>
        <w:t>.</w:t>
      </w:r>
      <w:r w:rsidR="00623F65"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623F65"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623F65" w:rsidRPr="00434EA7">
        <w:rPr>
          <w:rFonts w:ascii="Calibri" w:eastAsia="Times New Roman" w:hAnsi="Calibri" w:cs="Times New Roman"/>
        </w:rPr>
        <w:fldChar w:fldCharType="end"/>
      </w:r>
      <w:r w:rsidR="00803704" w:rsidRPr="00434EA7">
        <w:rPr>
          <w:rFonts w:ascii="Calibri" w:eastAsia="Times New Roman" w:hAnsi="Calibri" w:cs="Times New Roman"/>
        </w:rPr>
        <w:t xml:space="preserve"> </w:t>
      </w:r>
      <w:r w:rsidR="005A64B3" w:rsidRPr="00434EA7">
        <w:rPr>
          <w:rFonts w:ascii="Calibri" w:eastAsia="Times New Roman" w:hAnsi="Calibri" w:cs="Times New Roman"/>
        </w:rPr>
        <w:t>In April and May of 2014</w:t>
      </w:r>
      <w:r w:rsidR="00CE57E4" w:rsidRPr="00434EA7">
        <w:rPr>
          <w:rFonts w:ascii="Calibri" w:eastAsia="Times New Roman" w:hAnsi="Calibri" w:cs="Times New Roman"/>
        </w:rPr>
        <w:t>,</w:t>
      </w:r>
      <w:r w:rsidR="00EE466A" w:rsidRPr="00434EA7">
        <w:rPr>
          <w:rFonts w:ascii="Calibri" w:eastAsia="Times New Roman" w:hAnsi="Calibri" w:cs="Times New Roman"/>
        </w:rPr>
        <w:t xml:space="preserve"> </w:t>
      </w:r>
      <w:r w:rsidRPr="00434EA7">
        <w:rPr>
          <w:rFonts w:ascii="Calibri" w:eastAsia="Times New Roman" w:hAnsi="Calibri" w:cs="Times New Roman"/>
        </w:rPr>
        <w:t xml:space="preserve">38 </w:t>
      </w:r>
      <w:r w:rsidR="00EE466A" w:rsidRPr="00434EA7">
        <w:rPr>
          <w:rFonts w:ascii="Calibri" w:eastAsia="Times New Roman" w:hAnsi="Calibri" w:cs="Times New Roman"/>
        </w:rPr>
        <w:t xml:space="preserve">labor inspectors and law enforcement officials </w:t>
      </w:r>
      <w:r w:rsidR="00222442" w:rsidRPr="00434EA7">
        <w:rPr>
          <w:rFonts w:ascii="Calibri" w:eastAsia="Times New Roman" w:hAnsi="Calibri" w:cs="Times New Roman"/>
        </w:rPr>
        <w:t>received</w:t>
      </w:r>
      <w:r w:rsidR="00EE466A" w:rsidRPr="00434EA7">
        <w:rPr>
          <w:rFonts w:ascii="Calibri" w:eastAsia="Times New Roman" w:hAnsi="Calibri" w:cs="Times New Roman"/>
        </w:rPr>
        <w:t xml:space="preserve"> </w:t>
      </w:r>
      <w:r w:rsidR="00DF4897" w:rsidRPr="00434EA7">
        <w:rPr>
          <w:rFonts w:ascii="Calibri" w:eastAsia="Times New Roman" w:hAnsi="Calibri" w:cs="Times New Roman"/>
        </w:rPr>
        <w:t xml:space="preserve">technical training </w:t>
      </w:r>
      <w:r w:rsidR="00E35C3E" w:rsidRPr="00434EA7">
        <w:rPr>
          <w:rFonts w:ascii="Calibri" w:eastAsia="Times New Roman" w:hAnsi="Calibri" w:cs="Times New Roman"/>
        </w:rPr>
        <w:t xml:space="preserve">on how to effectively identify and investigate cases of child </w:t>
      </w:r>
      <w:r w:rsidR="00C513EA" w:rsidRPr="00434EA7">
        <w:rPr>
          <w:rFonts w:ascii="Calibri" w:eastAsia="Times New Roman" w:hAnsi="Calibri" w:cs="Times New Roman"/>
        </w:rPr>
        <w:t xml:space="preserve">labor </w:t>
      </w:r>
      <w:r w:rsidR="00E35C3E" w:rsidRPr="00434EA7">
        <w:rPr>
          <w:rFonts w:ascii="Calibri" w:eastAsia="Times New Roman" w:hAnsi="Calibri" w:cs="Times New Roman"/>
        </w:rPr>
        <w:t>and forced labor.</w:t>
      </w:r>
      <w:r w:rsidR="00644DEF" w:rsidRPr="00434EA7">
        <w:rPr>
          <w:rFonts w:ascii="Calibri" w:eastAsia="Times New Roman" w:hAnsi="Calibri" w:cs="Times New Roman"/>
        </w:rPr>
        <w:fldChar w:fldCharType="begin"/>
      </w:r>
      <w:r w:rsidR="001B6E91" w:rsidRPr="00434EA7">
        <w:rPr>
          <w:rFonts w:ascii="Calibri" w:eastAsia="Times New Roman" w:hAnsi="Calibri" w:cs="Times New Roman"/>
        </w:rPr>
        <w:instrText xml:space="preserve"> ADDIN EN.CITE &lt;EndNote&gt;&lt;Cite&gt;&lt;Author&gt;ILO&lt;/Author&gt;&lt;RecNum&gt;42&lt;/RecNum&gt;&lt;DisplayText&gt;(11, 23)&lt;/DisplayText&gt;&lt;record&gt;&lt;rec-number&gt;42&lt;/rec-number&gt;&lt;foreign-keys&gt;&lt;key app="EN" db-id="5w505stpyvdrd1eftelp2rt6ztzvtd209dr0"&gt;42&lt;/key&gt;&lt;/foreign-keys&gt;&lt;ref-type name="Web Page"&gt;12&lt;/ref-type&gt;&lt;contributors&gt;&lt;authors&gt;&lt;author&gt;ILO,&lt;/author&gt;&lt;/authors&gt;&lt;/contributors&gt;&lt;titles&gt;&lt;title&gt;Identifying and Investigating Cases of Child Labour and Forced Labour: Training for Law Enforcement and Other Key Partners in Timor-Leste&lt;/title&gt;&lt;/titles&gt;&lt;volume&gt;2014&lt;/volume&gt;&lt;number&gt;November 5,&lt;/number&gt;&lt;keywords&gt;&lt;keyword&gt;Timor-Leste&lt;/keyword&gt;&lt;/keywords&gt;&lt;dates&gt;&lt;/dates&gt;&lt;publisher&gt;ILO&lt;/publisher&gt;&lt;work-type&gt;online&lt;/work-type&gt;&lt;urls&gt;&lt;related-urls&gt;&lt;url&gt;http://www.ilo.org/jakarta/whatwedo/eventsandmeetings/WCMS_244478/lang--en/index.htm&lt;/url&gt;&lt;/related-urls&gt;&lt;/urls&gt;&lt;/record&gt;&lt;/Cite&gt;&lt;Cite&gt;&lt;Author&gt;U.S. Embassy- Dili&lt;/Author&gt;&lt;RecNum&gt;47&lt;/RecNum&gt;&lt;record&gt;&lt;rec-number&gt;47&lt;/rec-number&gt;&lt;foreign-keys&gt;&lt;key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644DEF" w:rsidRPr="00434EA7">
        <w:rPr>
          <w:rFonts w:ascii="Calibri" w:eastAsia="Times New Roman" w:hAnsi="Calibri" w:cs="Times New Roman"/>
        </w:rPr>
        <w:fldChar w:fldCharType="separate"/>
      </w:r>
      <w:r w:rsidR="001B6E91"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1B6E91" w:rsidRPr="00434EA7">
        <w:rPr>
          <w:rFonts w:ascii="Calibri" w:eastAsia="Times New Roman" w:hAnsi="Calibri" w:cs="Times New Roman"/>
          <w:noProof/>
        </w:rPr>
        <w:t xml:space="preserve">, </w:t>
      </w:r>
      <w:hyperlink w:anchor="_ENREF_23" w:tooltip="ILO,  #42" w:history="1">
        <w:r w:rsidR="00BB1216" w:rsidRPr="00434EA7">
          <w:rPr>
            <w:rFonts w:ascii="Calibri" w:eastAsia="Times New Roman" w:hAnsi="Calibri" w:cs="Times New Roman"/>
            <w:noProof/>
          </w:rPr>
          <w:t>23</w:t>
        </w:r>
      </w:hyperlink>
      <w:r w:rsidR="001B6E91" w:rsidRPr="00434EA7">
        <w:rPr>
          <w:rFonts w:ascii="Calibri" w:eastAsia="Times New Roman" w:hAnsi="Calibri" w:cs="Times New Roman"/>
          <w:noProof/>
        </w:rPr>
        <w:t>)</w:t>
      </w:r>
      <w:r w:rsidR="00644DEF" w:rsidRPr="00434EA7">
        <w:rPr>
          <w:rFonts w:ascii="Calibri" w:eastAsia="Times New Roman" w:hAnsi="Calibri" w:cs="Times New Roman"/>
        </w:rPr>
        <w:fldChar w:fldCharType="end"/>
      </w:r>
      <w:r w:rsidR="006D13A5" w:rsidRPr="00434EA7">
        <w:rPr>
          <w:rFonts w:ascii="Calibri" w:eastAsia="Times New Roman" w:hAnsi="Calibri" w:cs="Times New Roman"/>
        </w:rPr>
        <w:t xml:space="preserve"> </w:t>
      </w:r>
    </w:p>
    <w:p w14:paraId="7A218A23" w14:textId="77777777" w:rsidR="00DF4785" w:rsidRPr="00434EA7" w:rsidRDefault="00DF4785" w:rsidP="006D13A5">
      <w:pPr>
        <w:spacing w:after="0" w:line="240" w:lineRule="auto"/>
        <w:rPr>
          <w:rFonts w:ascii="Calibri" w:eastAsia="Times New Roman" w:hAnsi="Calibri" w:cs="Times New Roman"/>
          <w:b/>
        </w:rPr>
      </w:pPr>
    </w:p>
    <w:p w14:paraId="73BD6CD4" w14:textId="2AEB6CE8" w:rsidR="00142B3D" w:rsidRPr="00434EA7" w:rsidRDefault="00B7170A" w:rsidP="006D13A5">
      <w:pPr>
        <w:spacing w:after="0" w:line="240" w:lineRule="auto"/>
        <w:rPr>
          <w:rFonts w:ascii="Calibri" w:eastAsia="Times New Roman" w:hAnsi="Calibri" w:cs="Times New Roman"/>
        </w:rPr>
      </w:pPr>
      <w:r w:rsidRPr="00434EA7">
        <w:rPr>
          <w:rFonts w:ascii="Calibri" w:eastAsia="Times New Roman" w:hAnsi="Calibri" w:cs="Times New Roman"/>
        </w:rPr>
        <w:t xml:space="preserve">During the reporting period, SEPFOPE carried out 10 random, unannounced site visits to inspect for </w:t>
      </w:r>
      <w:r w:rsidR="00E9764C" w:rsidRPr="00434EA7">
        <w:rPr>
          <w:rFonts w:ascii="Calibri" w:eastAsia="Times New Roman" w:hAnsi="Calibri" w:cs="Times New Roman"/>
        </w:rPr>
        <w:t>child labor violations in street work</w:t>
      </w:r>
      <w:r w:rsidRPr="00434EA7">
        <w:rPr>
          <w:rFonts w:ascii="Calibri" w:eastAsia="Times New Roman" w:hAnsi="Calibri" w:cs="Times New Roman"/>
        </w:rPr>
        <w:t xml:space="preserve">, construction, transportation, commerce, industry, and </w:t>
      </w:r>
      <w:r w:rsidR="00E9764C" w:rsidRPr="00434EA7">
        <w:rPr>
          <w:rFonts w:ascii="Calibri" w:eastAsia="Times New Roman" w:hAnsi="Calibri" w:cs="Times New Roman"/>
        </w:rPr>
        <w:t xml:space="preserve">on </w:t>
      </w:r>
      <w:r w:rsidRPr="00434EA7">
        <w:rPr>
          <w:rFonts w:ascii="Calibri" w:eastAsia="Times New Roman" w:hAnsi="Calibri" w:cs="Times New Roman"/>
        </w:rPr>
        <w:t xml:space="preserve">coffee plantations. </w:t>
      </w:r>
      <w:r w:rsidR="00DF4785" w:rsidRPr="00434EA7">
        <w:rPr>
          <w:rFonts w:ascii="Calibri" w:eastAsia="Times New Roman" w:hAnsi="Calibri" w:cs="Times New Roman"/>
        </w:rPr>
        <w:t>This is a significant decrease</w:t>
      </w:r>
      <w:r w:rsidRPr="00434EA7">
        <w:rPr>
          <w:rFonts w:ascii="Calibri" w:eastAsia="Times New Roman" w:hAnsi="Calibri" w:cs="Times New Roman"/>
        </w:rPr>
        <w:t xml:space="preserve"> from the 45 inspections conducted in 2013</w:t>
      </w:r>
      <w:r w:rsidR="00C20D4B" w:rsidRPr="00434EA7">
        <w:rPr>
          <w:rFonts w:ascii="Calibri" w:eastAsia="Times New Roman" w:hAnsi="Calibri" w:cs="Times New Roman"/>
        </w:rPr>
        <w:t>.</w:t>
      </w:r>
      <w:r w:rsidR="00DF4785"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DF4785"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DF4785" w:rsidRPr="00434EA7">
        <w:rPr>
          <w:rFonts w:ascii="Calibri" w:eastAsia="Times New Roman" w:hAnsi="Calibri" w:cs="Times New Roman"/>
        </w:rPr>
        <w:fldChar w:fldCharType="end"/>
      </w:r>
      <w:r w:rsidR="00222442" w:rsidRPr="00434EA7">
        <w:rPr>
          <w:rFonts w:ascii="Calibri" w:eastAsia="Times New Roman" w:hAnsi="Calibri" w:cs="Times New Roman"/>
        </w:rPr>
        <w:t xml:space="preserve"> </w:t>
      </w:r>
      <w:r w:rsidR="00DF4785" w:rsidRPr="00434EA7">
        <w:rPr>
          <w:rFonts w:ascii="Calibri" w:eastAsia="Times New Roman" w:hAnsi="Calibri" w:cs="Times New Roman"/>
        </w:rPr>
        <w:t>Although SEPFOPE established local offices in 5 of 13 districts during the reporting period, the majority of inspectors are still posted in the capital of Dili and encounter transportation challenges in accessing outlying areas. The lack of adequate transportation may limit the ability of the Labor Inspectorate Directorate to conduct inspections.</w:t>
      </w:r>
      <w:r w:rsidR="00DF4785"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DF4785"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DF4785" w:rsidRPr="00434EA7">
        <w:rPr>
          <w:rFonts w:ascii="Calibri" w:eastAsia="Times New Roman" w:hAnsi="Calibri" w:cs="Times New Roman"/>
        </w:rPr>
        <w:fldChar w:fldCharType="end"/>
      </w:r>
      <w:r w:rsidR="00DF4785" w:rsidRPr="00434EA7">
        <w:rPr>
          <w:rFonts w:ascii="Calibri" w:eastAsia="Times New Roman" w:hAnsi="Calibri" w:cs="Times New Roman"/>
        </w:rPr>
        <w:t xml:space="preserve"> </w:t>
      </w:r>
      <w:r w:rsidR="00DF4897" w:rsidRPr="00434EA7">
        <w:rPr>
          <w:rFonts w:ascii="Calibri" w:eastAsia="Times New Roman" w:hAnsi="Calibri" w:cs="Times New Roman"/>
        </w:rPr>
        <w:t xml:space="preserve">SEPFOPE </w:t>
      </w:r>
      <w:r w:rsidR="00C601F8" w:rsidRPr="00434EA7">
        <w:rPr>
          <w:rFonts w:ascii="Calibri" w:eastAsia="Times New Roman" w:hAnsi="Calibri" w:cs="Times New Roman"/>
        </w:rPr>
        <w:t>confirm</w:t>
      </w:r>
      <w:r w:rsidR="0002711E" w:rsidRPr="00434EA7">
        <w:rPr>
          <w:rFonts w:ascii="Calibri" w:eastAsia="Times New Roman" w:hAnsi="Calibri" w:cs="Times New Roman"/>
        </w:rPr>
        <w:t>ed</w:t>
      </w:r>
      <w:r w:rsidR="00C601F8" w:rsidRPr="00434EA7">
        <w:rPr>
          <w:rFonts w:ascii="Calibri" w:eastAsia="Times New Roman" w:hAnsi="Calibri" w:cs="Times New Roman"/>
        </w:rPr>
        <w:t xml:space="preserve"> that labor inspectors </w:t>
      </w:r>
      <w:r w:rsidR="00DF4897" w:rsidRPr="00434EA7">
        <w:rPr>
          <w:rFonts w:ascii="Calibri" w:eastAsia="Times New Roman" w:hAnsi="Calibri" w:cs="Times New Roman"/>
        </w:rPr>
        <w:t xml:space="preserve">are </w:t>
      </w:r>
      <w:r w:rsidR="0002711E" w:rsidRPr="00434EA7">
        <w:rPr>
          <w:rFonts w:ascii="Calibri" w:eastAsia="Times New Roman" w:hAnsi="Calibri" w:cs="Times New Roman"/>
        </w:rPr>
        <w:t xml:space="preserve">legally </w:t>
      </w:r>
      <w:r w:rsidR="00DF4897" w:rsidRPr="00434EA7">
        <w:rPr>
          <w:rFonts w:ascii="Calibri" w:eastAsia="Times New Roman" w:hAnsi="Calibri" w:cs="Times New Roman"/>
        </w:rPr>
        <w:t>authorized to conduct both routine and complaint-driven</w:t>
      </w:r>
      <w:r w:rsidR="006D13A5" w:rsidRPr="00434EA7">
        <w:rPr>
          <w:rFonts w:ascii="Calibri" w:eastAsia="Times New Roman" w:hAnsi="Calibri" w:cs="Times New Roman"/>
        </w:rPr>
        <w:t xml:space="preserve"> inspections </w:t>
      </w:r>
      <w:r w:rsidR="00DF4897" w:rsidRPr="00434EA7">
        <w:rPr>
          <w:rFonts w:ascii="Calibri" w:eastAsia="Times New Roman" w:hAnsi="Calibri" w:cs="Times New Roman"/>
        </w:rPr>
        <w:t xml:space="preserve">in all </w:t>
      </w:r>
      <w:r w:rsidR="00455B9F" w:rsidRPr="00434EA7">
        <w:rPr>
          <w:rFonts w:ascii="Calibri" w:eastAsia="Times New Roman" w:hAnsi="Calibri" w:cs="Times New Roman"/>
        </w:rPr>
        <w:t>workplaces, apart from private homes</w:t>
      </w:r>
      <w:r w:rsidR="0002711E" w:rsidRPr="00434EA7">
        <w:rPr>
          <w:rFonts w:ascii="Calibri" w:eastAsia="Times New Roman" w:hAnsi="Calibri" w:cs="Times New Roman"/>
        </w:rPr>
        <w:t>.</w:t>
      </w:r>
      <w:r w:rsidR="0002711E"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02711E"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02711E" w:rsidRPr="00434EA7">
        <w:rPr>
          <w:rFonts w:ascii="Calibri" w:eastAsia="Times New Roman" w:hAnsi="Calibri" w:cs="Times New Roman"/>
        </w:rPr>
        <w:fldChar w:fldCharType="end"/>
      </w:r>
      <w:r w:rsidR="00DF4897" w:rsidRPr="00434EA7">
        <w:rPr>
          <w:rFonts w:ascii="Calibri" w:eastAsia="Times New Roman" w:hAnsi="Calibri" w:cs="Times New Roman"/>
        </w:rPr>
        <w:t xml:space="preserve"> </w:t>
      </w:r>
      <w:r w:rsidR="00382F28" w:rsidRPr="00434EA7">
        <w:rPr>
          <w:rFonts w:ascii="Calibri" w:eastAsia="Times New Roman" w:hAnsi="Calibri" w:cs="Times New Roman"/>
        </w:rPr>
        <w:t>Police officers may be called upon to investigate suspected cases of child domestic labor</w:t>
      </w:r>
      <w:r w:rsidR="00142B3D" w:rsidRPr="00434EA7">
        <w:rPr>
          <w:rFonts w:ascii="Calibri" w:eastAsia="Times New Roman" w:hAnsi="Calibri" w:cs="Times New Roman"/>
        </w:rPr>
        <w:t xml:space="preserve"> in these instances</w:t>
      </w:r>
      <w:r w:rsidR="00382F28" w:rsidRPr="00434EA7">
        <w:rPr>
          <w:rFonts w:ascii="Calibri" w:eastAsia="Times New Roman" w:hAnsi="Calibri" w:cs="Times New Roman"/>
        </w:rPr>
        <w:t>.</w:t>
      </w:r>
      <w:r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Pr="00434EA7">
        <w:rPr>
          <w:rFonts w:ascii="Calibri" w:eastAsia="Times New Roman" w:hAnsi="Calibri" w:cs="Times New Roman"/>
        </w:rPr>
        <w:fldChar w:fldCharType="end"/>
      </w:r>
      <w:r w:rsidR="00382F28" w:rsidRPr="00434EA7">
        <w:rPr>
          <w:rFonts w:ascii="Calibri" w:eastAsia="Times New Roman" w:hAnsi="Calibri" w:cs="Times New Roman"/>
        </w:rPr>
        <w:t xml:space="preserve"> </w:t>
      </w:r>
      <w:r w:rsidR="0002711E" w:rsidRPr="00434EA7">
        <w:rPr>
          <w:rFonts w:ascii="Calibri" w:eastAsia="Times New Roman" w:hAnsi="Calibri" w:cs="Times New Roman"/>
        </w:rPr>
        <w:t xml:space="preserve">The </w:t>
      </w:r>
      <w:r w:rsidR="003E79DB" w:rsidRPr="00434EA7">
        <w:rPr>
          <w:rFonts w:ascii="Calibri" w:eastAsia="Times New Roman" w:hAnsi="Calibri" w:cs="Times New Roman"/>
        </w:rPr>
        <w:t xml:space="preserve">Labor </w:t>
      </w:r>
      <w:r w:rsidR="0002711E" w:rsidRPr="00434EA7">
        <w:rPr>
          <w:rFonts w:ascii="Calibri" w:eastAsia="Times New Roman" w:hAnsi="Calibri" w:cs="Times New Roman"/>
        </w:rPr>
        <w:t>Inspectorate Directorate found n</w:t>
      </w:r>
      <w:r w:rsidR="006D13A5" w:rsidRPr="00434EA7">
        <w:rPr>
          <w:rFonts w:ascii="Calibri" w:eastAsia="Times New Roman" w:hAnsi="Calibri" w:cs="Times New Roman"/>
        </w:rPr>
        <w:t xml:space="preserve">o violations of child labor laws </w:t>
      </w:r>
      <w:r w:rsidR="0002711E" w:rsidRPr="00434EA7">
        <w:rPr>
          <w:rFonts w:ascii="Calibri" w:eastAsia="Times New Roman" w:hAnsi="Calibri" w:cs="Times New Roman"/>
        </w:rPr>
        <w:t>in 2014</w:t>
      </w:r>
      <w:r w:rsidR="006D13A5" w:rsidRPr="00434EA7">
        <w:rPr>
          <w:rFonts w:ascii="Calibri" w:eastAsia="Times New Roman" w:hAnsi="Calibri" w:cs="Times New Roman"/>
        </w:rPr>
        <w:t xml:space="preserve">, and </w:t>
      </w:r>
      <w:r w:rsidR="0002711E" w:rsidRPr="00434EA7">
        <w:rPr>
          <w:rFonts w:ascii="Calibri" w:eastAsia="Times New Roman" w:hAnsi="Calibri" w:cs="Times New Roman"/>
        </w:rPr>
        <w:t xml:space="preserve">therefore </w:t>
      </w:r>
      <w:r w:rsidR="006D13A5" w:rsidRPr="00434EA7">
        <w:rPr>
          <w:rFonts w:ascii="Calibri" w:eastAsia="Times New Roman" w:hAnsi="Calibri" w:cs="Times New Roman"/>
        </w:rPr>
        <w:t>no penalties or citations for child labor law violations were issued</w:t>
      </w:r>
      <w:r w:rsidR="00142B3D" w:rsidRPr="00434EA7">
        <w:rPr>
          <w:rFonts w:ascii="Calibri" w:eastAsia="Times New Roman" w:hAnsi="Calibri" w:cs="Times New Roman"/>
        </w:rPr>
        <w:t>,</w:t>
      </w:r>
      <w:r w:rsidR="00A0645F" w:rsidRPr="00434EA7">
        <w:rPr>
          <w:rFonts w:ascii="Calibri" w:eastAsia="Times New Roman" w:hAnsi="Calibri" w:cs="Times New Roman"/>
        </w:rPr>
        <w:t xml:space="preserve"> and no children were withdrawn from exploitative work</w:t>
      </w:r>
      <w:r w:rsidR="006D13A5" w:rsidRPr="00434EA7">
        <w:rPr>
          <w:rFonts w:ascii="Calibri" w:eastAsia="Times New Roman" w:hAnsi="Calibri" w:cs="Times New Roman"/>
        </w:rPr>
        <w:t>.</w:t>
      </w:r>
      <w:r w:rsidR="003E79DB"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3E79DB"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3E79DB" w:rsidRPr="00434EA7">
        <w:rPr>
          <w:rFonts w:ascii="Calibri" w:eastAsia="Times New Roman" w:hAnsi="Calibri" w:cs="Times New Roman"/>
        </w:rPr>
        <w:fldChar w:fldCharType="end"/>
      </w:r>
      <w:r w:rsidR="006D13A5" w:rsidRPr="00434EA7">
        <w:rPr>
          <w:rFonts w:ascii="Calibri" w:eastAsia="Times New Roman" w:hAnsi="Calibri" w:cs="Times New Roman"/>
        </w:rPr>
        <w:t xml:space="preserve"> </w:t>
      </w:r>
      <w:r w:rsidR="006B3D2A" w:rsidRPr="00434EA7">
        <w:rPr>
          <w:rFonts w:ascii="Calibri" w:eastAsia="Times New Roman" w:hAnsi="Calibri" w:cs="Times New Roman"/>
        </w:rPr>
        <w:t xml:space="preserve">If children are </w:t>
      </w:r>
      <w:r w:rsidR="00AF327A" w:rsidRPr="00434EA7">
        <w:rPr>
          <w:rFonts w:ascii="Calibri" w:eastAsia="Times New Roman" w:hAnsi="Calibri" w:cs="Times New Roman"/>
        </w:rPr>
        <w:t>identified</w:t>
      </w:r>
      <w:r w:rsidR="006B3D2A" w:rsidRPr="00434EA7">
        <w:rPr>
          <w:rFonts w:ascii="Calibri" w:eastAsia="Times New Roman" w:hAnsi="Calibri" w:cs="Times New Roman"/>
        </w:rPr>
        <w:t xml:space="preserve"> in child labor situations, inspectors may</w:t>
      </w:r>
      <w:r w:rsidR="00A0645F" w:rsidRPr="00434EA7">
        <w:rPr>
          <w:rFonts w:ascii="Calibri" w:eastAsia="Times New Roman" w:hAnsi="Calibri" w:cs="Times New Roman"/>
        </w:rPr>
        <w:t xml:space="preserve"> refer </w:t>
      </w:r>
      <w:r w:rsidR="00AF327A" w:rsidRPr="00434EA7">
        <w:rPr>
          <w:rFonts w:ascii="Calibri" w:eastAsia="Times New Roman" w:hAnsi="Calibri" w:cs="Times New Roman"/>
        </w:rPr>
        <w:t xml:space="preserve">them </w:t>
      </w:r>
      <w:r w:rsidR="00A0645F" w:rsidRPr="00434EA7">
        <w:rPr>
          <w:rFonts w:ascii="Calibri" w:eastAsia="Times New Roman" w:hAnsi="Calibri" w:cs="Times New Roman"/>
        </w:rPr>
        <w:t>to the Ministry of Social Solidarity</w:t>
      </w:r>
      <w:r w:rsidR="002668D1" w:rsidRPr="00434EA7">
        <w:rPr>
          <w:rFonts w:ascii="Calibri" w:eastAsia="Times New Roman" w:hAnsi="Calibri" w:cs="Times New Roman"/>
        </w:rPr>
        <w:t xml:space="preserve"> (MSS)</w:t>
      </w:r>
      <w:r w:rsidR="00A0645F" w:rsidRPr="00434EA7">
        <w:rPr>
          <w:rFonts w:ascii="Calibri" w:eastAsia="Times New Roman" w:hAnsi="Calibri" w:cs="Times New Roman"/>
        </w:rPr>
        <w:t xml:space="preserve"> for support services.</w:t>
      </w:r>
      <w:r w:rsidR="00A0645F" w:rsidRPr="00434EA7">
        <w:rPr>
          <w:rFonts w:ascii="Calibri" w:eastAsia="Times New Roman" w:hAnsi="Calibri" w:cs="Times New Roman"/>
        </w:rPr>
        <w:fldChar w:fldCharType="begin"/>
      </w:r>
      <w:r w:rsidR="00784369" w:rsidRPr="00434EA7">
        <w:rPr>
          <w:rFonts w:ascii="Calibri" w:eastAsia="Times New Roman" w:hAnsi="Calibri" w:cs="Times New Roman"/>
        </w:rPr>
        <w:instrText xml:space="preserve"> ADDIN EN.CITE &lt;EndNote&gt;&lt;Cite&gt;&lt;Author&gt;U.S. Embassy- Dili&lt;/Author&gt;&lt;RecNum&gt;27&lt;/RecNum&gt;&lt;DisplayText&gt;(1, 7, 11)&lt;/DisplayText&gt;&lt;record&gt;&lt;rec-number&gt;27&lt;/rec-number&gt;&lt;foreign-keys&gt;&lt;key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2014&lt;/title&gt;&lt;/titles&gt;&lt;keywords&gt;&lt;keyword&gt;Timor-Leste&lt;/keyword&gt;&lt;/keywords&gt;&lt;dates&gt;&lt;/dates&gt;&lt;urls&gt;&lt;/urls&gt;&lt;/record&gt;&lt;/Cite&gt;&lt;Cite&gt;&lt;Author&gt;U.S. Embassy- Dili&lt;/Author&gt;&lt;RecNum&gt;33&lt;/RecNum&gt;&lt;record&gt;&lt;rec-number&gt;33&lt;/rec-number&gt;&lt;foreign-keys&gt;&lt;key app="EN" db-id="5w505stpyvdrd1eftelp2rt6ztzvtd209dr0"&gt;33&lt;/key&gt;&lt;/foreign-keys&gt;&lt;ref-type name="Report"&gt;27&lt;/ref-type&gt;&lt;contributors&gt;&lt;authors&gt;&lt;author&gt;U.S. Embassy- Dili,&lt;/author&gt;&lt;/authors&gt;&lt;/contributors&gt;&lt;titles&gt;&lt;title&gt;reporting, February 14, 2014&lt;/title&gt;&lt;/titles&gt;&lt;keywords&gt;&lt;keyword&gt;Timor-Leste&lt;/keyword&gt;&lt;/keywords&gt;&lt;dates&gt;&lt;/dates&gt;&lt;urls&gt;&lt;/urls&gt;&lt;/record&gt;&lt;/Cite&gt;&lt;Cite&gt;&lt;Author&gt;U.S. Embassy- Dili&lt;/Author&gt;&lt;RecNum&gt;47&lt;/RecNum&gt;&lt;record&gt;&lt;rec-number&gt;47&lt;/rec-number&gt;&lt;foreign-keys&gt;&lt;key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A0645F" w:rsidRPr="00434EA7">
        <w:rPr>
          <w:rFonts w:ascii="Calibri" w:eastAsia="Times New Roman" w:hAnsi="Calibri" w:cs="Times New Roman"/>
        </w:rPr>
        <w:fldChar w:fldCharType="separate"/>
      </w:r>
      <w:r w:rsidR="00784369" w:rsidRPr="00434EA7">
        <w:rPr>
          <w:rFonts w:ascii="Calibri" w:eastAsia="Times New Roman" w:hAnsi="Calibri" w:cs="Times New Roman"/>
          <w:noProof/>
        </w:rPr>
        <w:t>(</w:t>
      </w:r>
      <w:hyperlink w:anchor="_ENREF_1" w:tooltip="U.S. Embassy- Dili,  #27" w:history="1">
        <w:r w:rsidR="00BB1216" w:rsidRPr="00434EA7">
          <w:rPr>
            <w:rFonts w:ascii="Calibri" w:eastAsia="Times New Roman" w:hAnsi="Calibri" w:cs="Times New Roman"/>
            <w:noProof/>
          </w:rPr>
          <w:t>1</w:t>
        </w:r>
      </w:hyperlink>
      <w:r w:rsidR="00784369" w:rsidRPr="00434EA7">
        <w:rPr>
          <w:rFonts w:ascii="Calibri" w:eastAsia="Times New Roman" w:hAnsi="Calibri" w:cs="Times New Roman"/>
          <w:noProof/>
        </w:rPr>
        <w:t xml:space="preserve">, </w:t>
      </w:r>
      <w:hyperlink w:anchor="_ENREF_7" w:tooltip="U.S. Embassy- Dili,  #33" w:history="1">
        <w:r w:rsidR="00BB1216" w:rsidRPr="00434EA7">
          <w:rPr>
            <w:rFonts w:ascii="Calibri" w:eastAsia="Times New Roman" w:hAnsi="Calibri" w:cs="Times New Roman"/>
            <w:noProof/>
          </w:rPr>
          <w:t>7</w:t>
        </w:r>
      </w:hyperlink>
      <w:r w:rsidR="00784369" w:rsidRPr="00434EA7">
        <w:rPr>
          <w:rFonts w:ascii="Calibri" w:eastAsia="Times New Roman" w:hAnsi="Calibri" w:cs="Times New Roman"/>
          <w:noProof/>
        </w:rPr>
        <w:t xml:space="preserve">, </w:t>
      </w:r>
      <w:hyperlink w:anchor="_ENREF_11" w:tooltip="U.S. Embassy- Dili,  #47" w:history="1">
        <w:r w:rsidR="00BB1216" w:rsidRPr="00434EA7">
          <w:rPr>
            <w:rFonts w:ascii="Calibri" w:eastAsia="Times New Roman" w:hAnsi="Calibri" w:cs="Times New Roman"/>
            <w:noProof/>
          </w:rPr>
          <w:t>11</w:t>
        </w:r>
      </w:hyperlink>
      <w:r w:rsidR="00784369" w:rsidRPr="00434EA7">
        <w:rPr>
          <w:rFonts w:ascii="Calibri" w:eastAsia="Times New Roman" w:hAnsi="Calibri" w:cs="Times New Roman"/>
          <w:noProof/>
        </w:rPr>
        <w:t>)</w:t>
      </w:r>
      <w:r w:rsidR="00A0645F" w:rsidRPr="00434EA7">
        <w:rPr>
          <w:rFonts w:ascii="Calibri" w:eastAsia="Times New Roman" w:hAnsi="Calibri" w:cs="Times New Roman"/>
        </w:rPr>
        <w:fldChar w:fldCharType="end"/>
      </w:r>
    </w:p>
    <w:p w14:paraId="4504F4A1" w14:textId="77777777" w:rsidR="00142B3D" w:rsidRPr="00434EA7" w:rsidRDefault="00142B3D" w:rsidP="006D13A5">
      <w:pPr>
        <w:spacing w:after="0" w:line="240" w:lineRule="auto"/>
        <w:rPr>
          <w:rFonts w:ascii="Calibri" w:eastAsia="Times New Roman" w:hAnsi="Calibri" w:cs="Times New Roman"/>
        </w:rPr>
      </w:pPr>
    </w:p>
    <w:p w14:paraId="6A29A8D1" w14:textId="77777777" w:rsidR="006D13A5" w:rsidRPr="00434EA7" w:rsidRDefault="006D13A5" w:rsidP="006D13A5">
      <w:pPr>
        <w:spacing w:after="0" w:line="240" w:lineRule="auto"/>
        <w:rPr>
          <w:rFonts w:ascii="Calibri" w:eastAsia="Times New Roman" w:hAnsi="Calibri" w:cs="Calibri"/>
          <w:b/>
          <w:i/>
        </w:rPr>
      </w:pPr>
      <w:r w:rsidRPr="00434EA7">
        <w:rPr>
          <w:rFonts w:ascii="Calibri" w:eastAsia="Times New Roman" w:hAnsi="Calibri" w:cs="Calibri"/>
          <w:b/>
          <w:i/>
        </w:rPr>
        <w:t>Criminal Law Enforcement</w:t>
      </w:r>
    </w:p>
    <w:p w14:paraId="5B3E3C15" w14:textId="77777777" w:rsidR="006D13A5" w:rsidRPr="00434EA7" w:rsidRDefault="006D13A5" w:rsidP="006D13A5">
      <w:pPr>
        <w:spacing w:after="0" w:line="240" w:lineRule="auto"/>
        <w:rPr>
          <w:rFonts w:ascii="Calibri" w:eastAsia="Times New Roman" w:hAnsi="Calibri" w:cs="Calibri"/>
        </w:rPr>
      </w:pPr>
    </w:p>
    <w:p w14:paraId="7D93C984" w14:textId="70AEA9C6" w:rsidR="00D1385D" w:rsidRPr="00434EA7" w:rsidRDefault="0015312F" w:rsidP="004A366B">
      <w:pPr>
        <w:spacing w:after="0" w:line="240" w:lineRule="auto"/>
        <w:rPr>
          <w:rFonts w:ascii="Calibri" w:eastAsia="Calibri" w:hAnsi="Calibri" w:cs="Times New Roman"/>
        </w:rPr>
      </w:pPr>
      <w:r w:rsidRPr="00434EA7">
        <w:rPr>
          <w:rFonts w:ascii="Calibri" w:eastAsia="Times New Roman" w:hAnsi="Calibri" w:cs="Calibri"/>
        </w:rPr>
        <w:t>In 2014</w:t>
      </w:r>
      <w:r w:rsidR="006D13A5" w:rsidRPr="00434EA7">
        <w:rPr>
          <w:rFonts w:ascii="Calibri" w:eastAsia="Times New Roman" w:hAnsi="Calibri" w:cs="Calibri"/>
        </w:rPr>
        <w:t xml:space="preserve">, </w:t>
      </w:r>
      <w:r w:rsidR="006D13A5" w:rsidRPr="00434EA7">
        <w:rPr>
          <w:rFonts w:ascii="Calibri" w:eastAsia="Calibri" w:hAnsi="Calibri" w:cs="Times New Roman"/>
        </w:rPr>
        <w:t xml:space="preserve">the </w:t>
      </w:r>
      <w:r w:rsidR="00ED5261" w:rsidRPr="00434EA7">
        <w:rPr>
          <w:rFonts w:ascii="Calibri" w:eastAsia="Calibri" w:hAnsi="Calibri" w:cs="Times New Roman"/>
        </w:rPr>
        <w:t>Criminal Investigation Unit of the National Police of Timor-Leste (PNTL) had a staff of 38 officers</w:t>
      </w:r>
      <w:r w:rsidR="000C2F47" w:rsidRPr="00434EA7">
        <w:rPr>
          <w:rFonts w:ascii="Calibri" w:eastAsia="Calibri" w:hAnsi="Calibri" w:cs="Times New Roman"/>
        </w:rPr>
        <w:t>, two of whom were</w:t>
      </w:r>
      <w:r w:rsidR="00ED5261" w:rsidRPr="00434EA7">
        <w:rPr>
          <w:rFonts w:ascii="Calibri" w:eastAsia="Calibri" w:hAnsi="Calibri" w:cs="Times New Roman"/>
        </w:rPr>
        <w:t xml:space="preserve"> </w:t>
      </w:r>
      <w:r w:rsidR="000C2F47" w:rsidRPr="00434EA7">
        <w:rPr>
          <w:rFonts w:ascii="Calibri" w:eastAsia="Calibri" w:hAnsi="Calibri" w:cs="Times New Roman"/>
        </w:rPr>
        <w:t xml:space="preserve">charged specifically with </w:t>
      </w:r>
      <w:r w:rsidR="00F53B60" w:rsidRPr="00434EA7">
        <w:rPr>
          <w:rFonts w:ascii="Calibri" w:eastAsia="Calibri" w:hAnsi="Calibri" w:cs="Times New Roman"/>
        </w:rPr>
        <w:t>the enforcement of criminal laws related to the worst forms of child labor.</w:t>
      </w:r>
      <w:r w:rsidR="00E75E81" w:rsidRPr="00434EA7">
        <w:rPr>
          <w:rFonts w:ascii="Calibri" w:eastAsia="Calibri" w:hAnsi="Calibri" w:cs="Times New Roman"/>
        </w:rPr>
        <w:fldChar w:fldCharType="begin"/>
      </w:r>
      <w:r w:rsidR="00784369" w:rsidRPr="00434EA7">
        <w:rPr>
          <w:rFonts w:ascii="Calibri" w:eastAsia="Calibri" w:hAnsi="Calibri" w:cs="Times New Roman"/>
        </w:rPr>
        <w:instrText xml:space="preserve"> ADDIN EN.CITE &lt;EndNote&gt;&lt;Cite&gt;&lt;Author&gt;U.S. Department of State official&lt;/Author&gt;&lt;Year&gt;2015&lt;/Year&gt;&lt;RecNum&gt;51&lt;/RecNum&gt;&lt;DisplayText&gt;(10)&lt;/DisplayText&gt;&lt;record&gt;&lt;rec-number&gt;51&lt;/rec-number&gt;&lt;foreign-keys&gt;&lt;key app="EN" db-id="5w505stpyvdrd1eftelp2rt6ztzvtd209dr0"&gt;51&lt;/key&gt;&lt;/foreign-keys&gt;&lt;ref-type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official,&lt;/author&gt;&lt;/secondary-authors&gt;&lt;/contributors&gt;&lt;titles&gt;&lt;/titles&gt;&lt;keywords&gt;&lt;keyword&gt;Timor-Leste&lt;/keyword&gt;&lt;/keywords&gt;&lt;dates&gt;&lt;year&gt;2015&lt;/year&gt;&lt;pub-dates&gt;&lt;date&gt;March 17,&lt;/date&gt;&lt;/pub-dates&gt;&lt;/dates&gt;&lt;work-type&gt;E-mail communication to &lt;/work-type&gt;&lt;urls&gt;&lt;/urls&gt;&lt;/record&gt;&lt;/Cite&gt;&lt;/EndNote&gt;</w:instrText>
      </w:r>
      <w:r w:rsidR="00E75E81" w:rsidRPr="00434EA7">
        <w:rPr>
          <w:rFonts w:ascii="Calibri" w:eastAsia="Calibri" w:hAnsi="Calibri" w:cs="Times New Roman"/>
        </w:rPr>
        <w:fldChar w:fldCharType="separate"/>
      </w:r>
      <w:r w:rsidR="00784369" w:rsidRPr="00434EA7">
        <w:rPr>
          <w:rFonts w:ascii="Calibri" w:eastAsia="Calibri" w:hAnsi="Calibri" w:cs="Times New Roman"/>
          <w:noProof/>
        </w:rPr>
        <w:t>(</w:t>
      </w:r>
      <w:hyperlink w:anchor="_ENREF_10" w:tooltip="U.S. Department of State official, 2015 #53" w:history="1">
        <w:r w:rsidR="00BB1216" w:rsidRPr="00434EA7">
          <w:rPr>
            <w:rFonts w:ascii="Calibri" w:eastAsia="Calibri" w:hAnsi="Calibri" w:cs="Times New Roman"/>
            <w:noProof/>
          </w:rPr>
          <w:t>10</w:t>
        </w:r>
      </w:hyperlink>
      <w:r w:rsidR="00784369" w:rsidRPr="00434EA7">
        <w:rPr>
          <w:rFonts w:ascii="Calibri" w:eastAsia="Calibri" w:hAnsi="Calibri" w:cs="Times New Roman"/>
          <w:noProof/>
        </w:rPr>
        <w:t>)</w:t>
      </w:r>
      <w:r w:rsidR="00E75E81" w:rsidRPr="00434EA7">
        <w:rPr>
          <w:rFonts w:ascii="Calibri" w:eastAsia="Calibri" w:hAnsi="Calibri" w:cs="Times New Roman"/>
        </w:rPr>
        <w:fldChar w:fldCharType="end"/>
      </w:r>
      <w:r w:rsidR="00F53B60" w:rsidRPr="00434EA7">
        <w:rPr>
          <w:rFonts w:ascii="Calibri" w:eastAsia="Calibri" w:hAnsi="Calibri" w:cs="Times New Roman"/>
        </w:rPr>
        <w:t xml:space="preserve"> The PNTL</w:t>
      </w:r>
      <w:r w:rsidR="006D13A5" w:rsidRPr="00434EA7">
        <w:rPr>
          <w:rFonts w:ascii="Calibri" w:eastAsia="Calibri" w:hAnsi="Calibri" w:cs="Times New Roman"/>
        </w:rPr>
        <w:t xml:space="preserve"> had an operating budget of $</w:t>
      </w:r>
      <w:r w:rsidR="003159FB" w:rsidRPr="00434EA7">
        <w:rPr>
          <w:rFonts w:ascii="Calibri" w:eastAsia="Calibri" w:hAnsi="Calibri" w:cs="Times New Roman"/>
        </w:rPr>
        <w:t xml:space="preserve">27.8 </w:t>
      </w:r>
      <w:r w:rsidR="006D13A5" w:rsidRPr="00434EA7">
        <w:rPr>
          <w:rFonts w:ascii="Calibri" w:eastAsia="Calibri" w:hAnsi="Calibri" w:cs="Times New Roman"/>
        </w:rPr>
        <w:t>million, but continues to face significant human resource and budget execution challenges.</w:t>
      </w:r>
      <w:r w:rsidR="006D13A5" w:rsidRPr="00434EA7">
        <w:rPr>
          <w:rFonts w:ascii="Calibri" w:eastAsia="Calibri" w:hAnsi="Calibri" w:cs="Times New Roman"/>
        </w:rPr>
        <w:fldChar w:fldCharType="begin"/>
      </w:r>
      <w:r w:rsidR="001B6E91" w:rsidRPr="00434EA7">
        <w:rPr>
          <w:rFonts w:ascii="Calibri" w:eastAsia="Calibri" w:hAnsi="Calibri" w:cs="Times New Roman"/>
        </w:rPr>
        <w:instrText xml:space="preserve"> ADDIN EN.CITE &lt;EndNote&gt;&lt;Cite&gt;&lt;Author&gt;U.S. Department of State official&lt;/Author&gt;&lt;Year&gt;2014&lt;/Year&gt;&lt;RecNum&gt;36&lt;/RecNum&gt;&lt;DisplayText&gt;(11, 24)&lt;/DisplayText&gt;&lt;record&gt;&lt;rec-number&gt;36&lt;/rec-number&gt;&lt;foreign-keys&gt;&lt;key app="EN" db-id="5w505stpyvdrd1eftelp2rt6ztzvtd209dr0"&gt;36&lt;/key&gt;&lt;/foreign-keys&gt;&lt;ref-type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official,&lt;/author&gt;&lt;/secondary-authors&gt;&lt;/contributors&gt;&lt;titles&gt;&lt;/titles&gt;&lt;keywords&gt;&lt;keyword&gt;Timor-Leste&lt;/keyword&gt;&lt;/keywords&gt;&lt;dates&gt;&lt;year&gt;2014&lt;/year&gt;&lt;pub-dates&gt;&lt;date&gt;May 21,&lt;/date&gt;&lt;/pub-dates&gt;&lt;/dates&gt;&lt;work-type&gt;E-mail communication to &lt;/work-type&gt;&lt;urls&gt;&lt;/urls&gt;&lt;/record&gt;&lt;/Cite&gt;&lt;Cite&gt;&lt;Author&gt;U.S. Embassy- Dili&lt;/Author&gt;&lt;RecNum&gt;47&lt;/RecNum&gt;&lt;record&gt;&lt;rec-number&gt;47&lt;/rec-number&gt;&lt;foreign-keys&gt;&lt;key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6D13A5" w:rsidRPr="00434EA7">
        <w:rPr>
          <w:rFonts w:ascii="Calibri" w:eastAsia="Calibri" w:hAnsi="Calibri" w:cs="Times New Roman"/>
        </w:rPr>
        <w:fldChar w:fldCharType="separate"/>
      </w:r>
      <w:r w:rsidR="001B6E91" w:rsidRPr="00434EA7">
        <w:rPr>
          <w:rFonts w:ascii="Calibri" w:eastAsia="Calibri" w:hAnsi="Calibri" w:cs="Times New Roman"/>
          <w:noProof/>
        </w:rPr>
        <w:t>(</w:t>
      </w:r>
      <w:hyperlink w:anchor="_ENREF_11" w:tooltip="U.S. Embassy- Dili,  #47" w:history="1">
        <w:r w:rsidR="00BB1216" w:rsidRPr="00434EA7">
          <w:rPr>
            <w:rFonts w:ascii="Calibri" w:eastAsia="Calibri" w:hAnsi="Calibri" w:cs="Times New Roman"/>
            <w:noProof/>
          </w:rPr>
          <w:t>11</w:t>
        </w:r>
      </w:hyperlink>
      <w:r w:rsidR="001B6E91" w:rsidRPr="00434EA7">
        <w:rPr>
          <w:rFonts w:ascii="Calibri" w:eastAsia="Calibri" w:hAnsi="Calibri" w:cs="Times New Roman"/>
          <w:noProof/>
        </w:rPr>
        <w:t xml:space="preserve">, </w:t>
      </w:r>
      <w:hyperlink w:anchor="_ENREF_24" w:tooltip="U.S. Department of State official, 2014 #36" w:history="1">
        <w:r w:rsidR="00BB1216" w:rsidRPr="00434EA7">
          <w:rPr>
            <w:rFonts w:ascii="Calibri" w:eastAsia="Calibri" w:hAnsi="Calibri" w:cs="Times New Roman"/>
            <w:noProof/>
          </w:rPr>
          <w:t>24</w:t>
        </w:r>
      </w:hyperlink>
      <w:r w:rsidR="001B6E91" w:rsidRPr="00434EA7">
        <w:rPr>
          <w:rFonts w:ascii="Calibri" w:eastAsia="Calibri" w:hAnsi="Calibri" w:cs="Times New Roman"/>
          <w:noProof/>
        </w:rPr>
        <w:t>)</w:t>
      </w:r>
      <w:r w:rsidR="006D13A5" w:rsidRPr="00434EA7">
        <w:rPr>
          <w:rFonts w:ascii="Calibri" w:eastAsia="Calibri" w:hAnsi="Calibri" w:cs="Times New Roman"/>
        </w:rPr>
        <w:fldChar w:fldCharType="end"/>
      </w:r>
      <w:r w:rsidR="006D13A5" w:rsidRPr="00434EA7">
        <w:rPr>
          <w:rFonts w:ascii="Calibri" w:eastAsia="Calibri" w:hAnsi="Calibri" w:cs="Times New Roman"/>
        </w:rPr>
        <w:t xml:space="preserve"> </w:t>
      </w:r>
      <w:r w:rsidR="00AA33F0" w:rsidRPr="00434EA7">
        <w:rPr>
          <w:rFonts w:ascii="Calibri" w:eastAsia="Calibri" w:hAnsi="Calibri" w:cs="Times New Roman"/>
        </w:rPr>
        <w:t xml:space="preserve">The Vulnerable Persons Unit, which is directly responsible for assisting human trafficking victims, did not have </w:t>
      </w:r>
      <w:r w:rsidR="009656B5" w:rsidRPr="00434EA7">
        <w:rPr>
          <w:rFonts w:ascii="Calibri" w:eastAsia="Calibri" w:hAnsi="Calibri" w:cs="Times New Roman"/>
        </w:rPr>
        <w:t xml:space="preserve">a separate budget </w:t>
      </w:r>
      <w:r w:rsidR="0024243B" w:rsidRPr="00434EA7">
        <w:rPr>
          <w:rFonts w:ascii="Calibri" w:eastAsia="Calibri" w:hAnsi="Calibri" w:cs="Times New Roman"/>
        </w:rPr>
        <w:t>to support its activities</w:t>
      </w:r>
      <w:r w:rsidR="009656B5" w:rsidRPr="00434EA7">
        <w:rPr>
          <w:rFonts w:ascii="Calibri" w:eastAsia="Calibri" w:hAnsi="Calibri" w:cs="Times New Roman"/>
        </w:rPr>
        <w:t>.</w:t>
      </w:r>
      <w:r w:rsidR="004151F8" w:rsidRPr="00434EA7">
        <w:rPr>
          <w:rFonts w:ascii="Calibri" w:eastAsia="Calibri" w:hAnsi="Calibri" w:cs="Times New Roman"/>
        </w:rPr>
        <w:fldChar w:fldCharType="begin"/>
      </w:r>
      <w:r w:rsidR="00784369" w:rsidRPr="00434EA7">
        <w:rPr>
          <w:rFonts w:ascii="Calibri" w:eastAsia="Calibri"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4151F8" w:rsidRPr="00434EA7">
        <w:rPr>
          <w:rFonts w:ascii="Calibri" w:eastAsia="Calibri" w:hAnsi="Calibri" w:cs="Times New Roman"/>
        </w:rPr>
        <w:fldChar w:fldCharType="separate"/>
      </w:r>
      <w:r w:rsidR="00784369" w:rsidRPr="00434EA7">
        <w:rPr>
          <w:rFonts w:ascii="Calibri" w:eastAsia="Calibri" w:hAnsi="Calibri" w:cs="Times New Roman"/>
          <w:noProof/>
        </w:rPr>
        <w:t>(</w:t>
      </w:r>
      <w:hyperlink w:anchor="_ENREF_11" w:tooltip="U.S. Embassy- Dili,  #47" w:history="1">
        <w:r w:rsidR="00BB1216" w:rsidRPr="00434EA7">
          <w:rPr>
            <w:rFonts w:ascii="Calibri" w:eastAsia="Calibri" w:hAnsi="Calibri" w:cs="Times New Roman"/>
            <w:noProof/>
          </w:rPr>
          <w:t>11</w:t>
        </w:r>
      </w:hyperlink>
      <w:r w:rsidR="00784369" w:rsidRPr="00434EA7">
        <w:rPr>
          <w:rFonts w:ascii="Calibri" w:eastAsia="Calibri" w:hAnsi="Calibri" w:cs="Times New Roman"/>
          <w:noProof/>
        </w:rPr>
        <w:t>)</w:t>
      </w:r>
      <w:r w:rsidR="004151F8" w:rsidRPr="00434EA7">
        <w:rPr>
          <w:rFonts w:ascii="Calibri" w:eastAsia="Calibri" w:hAnsi="Calibri" w:cs="Times New Roman"/>
        </w:rPr>
        <w:fldChar w:fldCharType="end"/>
      </w:r>
      <w:r w:rsidR="00AA33F0" w:rsidRPr="00434EA7">
        <w:rPr>
          <w:rFonts w:ascii="Calibri" w:eastAsia="Calibri" w:hAnsi="Calibri" w:cs="Times New Roman"/>
        </w:rPr>
        <w:t xml:space="preserve"> </w:t>
      </w:r>
      <w:r w:rsidR="00C25CAB" w:rsidRPr="00434EA7">
        <w:rPr>
          <w:rFonts w:ascii="Calibri" w:eastAsia="Calibri" w:hAnsi="Calibri" w:cs="Times New Roman"/>
        </w:rPr>
        <w:t>Limited funding result</w:t>
      </w:r>
      <w:r w:rsidR="004151F8" w:rsidRPr="00434EA7">
        <w:rPr>
          <w:rFonts w:ascii="Calibri" w:eastAsia="Calibri" w:hAnsi="Calibri" w:cs="Times New Roman"/>
        </w:rPr>
        <w:t>ed</w:t>
      </w:r>
      <w:r w:rsidR="00C25CAB" w:rsidRPr="00434EA7">
        <w:rPr>
          <w:rFonts w:ascii="Calibri" w:eastAsia="Calibri" w:hAnsi="Calibri" w:cs="Times New Roman"/>
        </w:rPr>
        <w:t xml:space="preserve"> in</w:t>
      </w:r>
      <w:r w:rsidR="006D13A5" w:rsidRPr="00434EA7">
        <w:rPr>
          <w:rFonts w:ascii="Calibri" w:eastAsia="Calibri" w:hAnsi="Calibri" w:cs="Times New Roman"/>
        </w:rPr>
        <w:t xml:space="preserve"> logistical and transportation obstacles in conducting investigations.</w:t>
      </w:r>
      <w:r w:rsidR="004151F8" w:rsidRPr="00434EA7">
        <w:rPr>
          <w:rFonts w:ascii="Calibri" w:eastAsia="Calibri" w:hAnsi="Calibri" w:cs="Times New Roman"/>
        </w:rPr>
        <w:fldChar w:fldCharType="begin"/>
      </w:r>
      <w:r w:rsidR="009435E8" w:rsidRPr="00434EA7">
        <w:rPr>
          <w:rFonts w:ascii="Calibri" w:eastAsia="Calibri" w:hAnsi="Calibri" w:cs="Times New Roman"/>
        </w:rPr>
        <w:instrText xml:space="preserve"> ADDIN EN.CITE &lt;EndNote&gt;&lt;Cite&gt;&lt;Author&gt;U.S. Embassy- Dili&lt;/Author&gt;&lt;RecNum&gt;48&lt;/RecNum&gt;&lt;DisplayText&gt;(1, 9)&lt;/DisplayText&gt;&lt;record&gt;&lt;rec-number&gt;48&lt;/rec-number&gt;&lt;foreign-keys&gt;&lt;key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2015&lt;/title&gt;&lt;/titles&gt;&lt;keywords&gt;&lt;keyword&gt;Timor-Leste&lt;/keyword&gt;&lt;/keywords&gt;&lt;dates&gt;&lt;/dates&gt;&lt;urls&gt;&lt;/urls&gt;&lt;/record&gt;&lt;/Cite&gt;&lt;Cite ExcludeYear="1"&gt;&lt;Author&gt;U.S. Embassy- Dili&lt;/Author&gt;&lt;RecNum&gt;27&lt;/RecNum&gt;&lt;record&gt;&lt;rec-number&gt;27&lt;/rec-number&gt;&lt;foreign-keys&gt;&lt;key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004151F8" w:rsidRPr="00434EA7">
        <w:rPr>
          <w:rFonts w:ascii="Calibri" w:eastAsia="Calibri" w:hAnsi="Calibri" w:cs="Times New Roman"/>
        </w:rPr>
        <w:fldChar w:fldCharType="separate"/>
      </w:r>
      <w:r w:rsidR="009435E8" w:rsidRPr="00434EA7">
        <w:rPr>
          <w:rFonts w:ascii="Calibri" w:eastAsia="Calibri" w:hAnsi="Calibri" w:cs="Times New Roman"/>
          <w:noProof/>
        </w:rPr>
        <w:t>(</w:t>
      </w:r>
      <w:hyperlink w:anchor="_ENREF_1" w:tooltip="U.S. Embassy- Dili,  #27" w:history="1">
        <w:r w:rsidR="00BB1216" w:rsidRPr="00434EA7">
          <w:rPr>
            <w:rFonts w:ascii="Calibri" w:eastAsia="Calibri" w:hAnsi="Calibri" w:cs="Times New Roman"/>
            <w:noProof/>
          </w:rPr>
          <w:t>1</w:t>
        </w:r>
      </w:hyperlink>
      <w:r w:rsidR="009435E8" w:rsidRPr="00434EA7">
        <w:rPr>
          <w:rFonts w:ascii="Calibri" w:eastAsia="Calibri" w:hAnsi="Calibri" w:cs="Times New Roman"/>
          <w:noProof/>
        </w:rPr>
        <w:t xml:space="preserve">, </w:t>
      </w:r>
      <w:hyperlink w:anchor="_ENREF_9" w:tooltip="U.S. Embassy- Dili,  #48" w:history="1">
        <w:r w:rsidR="00BB1216" w:rsidRPr="00434EA7">
          <w:rPr>
            <w:rFonts w:ascii="Calibri" w:eastAsia="Calibri" w:hAnsi="Calibri" w:cs="Times New Roman"/>
            <w:noProof/>
          </w:rPr>
          <w:t>9</w:t>
        </w:r>
      </w:hyperlink>
      <w:r w:rsidR="009435E8" w:rsidRPr="00434EA7">
        <w:rPr>
          <w:rFonts w:ascii="Calibri" w:eastAsia="Calibri" w:hAnsi="Calibri" w:cs="Times New Roman"/>
          <w:noProof/>
        </w:rPr>
        <w:t>)</w:t>
      </w:r>
      <w:r w:rsidR="004151F8" w:rsidRPr="00434EA7">
        <w:rPr>
          <w:rFonts w:ascii="Calibri" w:eastAsia="Calibri" w:hAnsi="Calibri" w:cs="Times New Roman"/>
        </w:rPr>
        <w:fldChar w:fldCharType="end"/>
      </w:r>
      <w:r w:rsidR="00A6590C" w:rsidRPr="00434EA7">
        <w:rPr>
          <w:rFonts w:ascii="Calibri" w:eastAsia="Calibri" w:hAnsi="Calibri" w:cs="Times New Roman"/>
        </w:rPr>
        <w:t xml:space="preserve"> </w:t>
      </w:r>
      <w:r w:rsidR="00A668CD" w:rsidRPr="00434EA7">
        <w:rPr>
          <w:rFonts w:ascii="Calibri" w:eastAsia="Calibri" w:hAnsi="Calibri" w:cs="Times New Roman"/>
        </w:rPr>
        <w:t xml:space="preserve">Throughout the reporting period, </w:t>
      </w:r>
      <w:r w:rsidR="00DF72ED" w:rsidRPr="00434EA7">
        <w:rPr>
          <w:rFonts w:ascii="Calibri" w:eastAsia="Calibri" w:hAnsi="Calibri" w:cs="Times New Roman"/>
        </w:rPr>
        <w:t xml:space="preserve">law enforcement officials participated in extensive </w:t>
      </w:r>
      <w:r w:rsidR="009435E8" w:rsidRPr="00434EA7">
        <w:rPr>
          <w:rFonts w:ascii="Calibri" w:eastAsia="Calibri" w:hAnsi="Calibri" w:cs="Times New Roman"/>
        </w:rPr>
        <w:t>training on combatting human</w:t>
      </w:r>
      <w:r w:rsidR="00DF72ED" w:rsidRPr="00434EA7">
        <w:rPr>
          <w:rFonts w:ascii="Calibri" w:eastAsia="Calibri" w:hAnsi="Calibri" w:cs="Times New Roman"/>
        </w:rPr>
        <w:t xml:space="preserve"> trafficking. </w:t>
      </w:r>
      <w:r w:rsidR="00A6590C" w:rsidRPr="00434EA7">
        <w:rPr>
          <w:rFonts w:ascii="Calibri" w:eastAsia="Calibri" w:hAnsi="Calibri" w:cs="Times New Roman"/>
        </w:rPr>
        <w:t xml:space="preserve">In January 2014, the UNODC organized a U.S. Embassy-funded training course </w:t>
      </w:r>
      <w:r w:rsidR="00ED261B" w:rsidRPr="00434EA7">
        <w:rPr>
          <w:rFonts w:ascii="Calibri" w:eastAsia="Calibri" w:hAnsi="Calibri" w:cs="Times New Roman"/>
        </w:rPr>
        <w:t xml:space="preserve">for </w:t>
      </w:r>
      <w:r w:rsidR="009435E8" w:rsidRPr="00434EA7">
        <w:rPr>
          <w:rFonts w:ascii="Calibri" w:eastAsia="Calibri" w:hAnsi="Calibri" w:cs="Times New Roman"/>
        </w:rPr>
        <w:t>25</w:t>
      </w:r>
      <w:r w:rsidR="00ED261B" w:rsidRPr="00434EA7">
        <w:rPr>
          <w:rFonts w:ascii="Calibri" w:eastAsia="Calibri" w:hAnsi="Calibri" w:cs="Times New Roman"/>
        </w:rPr>
        <w:t xml:space="preserve"> PNTL Border Patrol Unit officers</w:t>
      </w:r>
      <w:r w:rsidR="00A6590C" w:rsidRPr="00434EA7">
        <w:rPr>
          <w:rFonts w:ascii="Calibri" w:eastAsia="Calibri" w:hAnsi="Calibri" w:cs="Times New Roman"/>
        </w:rPr>
        <w:t>.</w:t>
      </w:r>
      <w:r w:rsidR="00E00727" w:rsidRPr="00434EA7">
        <w:rPr>
          <w:rFonts w:ascii="Calibri" w:eastAsia="Calibri" w:hAnsi="Calibri" w:cs="Times New Roman"/>
        </w:rPr>
        <w:fldChar w:fldCharType="begin"/>
      </w:r>
      <w:r w:rsidR="00070C02" w:rsidRPr="00434EA7">
        <w:rPr>
          <w:rFonts w:ascii="Calibri" w:eastAsia="Calibri" w:hAnsi="Calibri" w:cs="Times New Roman"/>
        </w:rPr>
        <w:instrText xml:space="preserve"> ADDIN EN.CITE &lt;EndNote&gt;&lt;Cite&gt;&lt;Author&gt;U.S. Embassy- Dili&lt;/Author&gt;&lt;RecNum&gt;48&lt;/RecNum&gt;&lt;DisplayText&gt;(9)&lt;/DisplayText&gt;&lt;record&gt;&lt;rec-number&gt;48&lt;/rec-number&gt;&lt;foreign-keys&gt;&lt;key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00E00727" w:rsidRPr="00434EA7">
        <w:rPr>
          <w:rFonts w:ascii="Calibri" w:eastAsia="Calibri" w:hAnsi="Calibri" w:cs="Times New Roman"/>
        </w:rPr>
        <w:fldChar w:fldCharType="separate"/>
      </w:r>
      <w:r w:rsidR="00E00727" w:rsidRPr="00434EA7">
        <w:rPr>
          <w:rFonts w:ascii="Calibri" w:eastAsia="Calibri" w:hAnsi="Calibri" w:cs="Times New Roman"/>
          <w:noProof/>
        </w:rPr>
        <w:t>(</w:t>
      </w:r>
      <w:hyperlink w:anchor="_ENREF_9" w:tooltip="U.S. Embassy- Dili,  #48" w:history="1">
        <w:r w:rsidR="00BB1216" w:rsidRPr="00434EA7">
          <w:rPr>
            <w:rFonts w:ascii="Calibri" w:eastAsia="Calibri" w:hAnsi="Calibri" w:cs="Times New Roman"/>
            <w:noProof/>
          </w:rPr>
          <w:t>9</w:t>
        </w:r>
      </w:hyperlink>
      <w:r w:rsidR="00E00727" w:rsidRPr="00434EA7">
        <w:rPr>
          <w:rFonts w:ascii="Calibri" w:eastAsia="Calibri" w:hAnsi="Calibri" w:cs="Times New Roman"/>
          <w:noProof/>
        </w:rPr>
        <w:t>)</w:t>
      </w:r>
      <w:r w:rsidR="00E00727" w:rsidRPr="00434EA7">
        <w:rPr>
          <w:rFonts w:ascii="Calibri" w:eastAsia="Calibri" w:hAnsi="Calibri" w:cs="Times New Roman"/>
        </w:rPr>
        <w:fldChar w:fldCharType="end"/>
      </w:r>
      <w:r w:rsidR="00C22618" w:rsidRPr="00434EA7">
        <w:rPr>
          <w:rFonts w:ascii="Calibri" w:eastAsia="Calibri" w:hAnsi="Calibri" w:cs="Times New Roman"/>
        </w:rPr>
        <w:t xml:space="preserve"> Additionally, the PNTL</w:t>
      </w:r>
      <w:r w:rsidR="00ED261B" w:rsidRPr="00434EA7">
        <w:rPr>
          <w:rFonts w:ascii="Calibri" w:eastAsia="Calibri" w:hAnsi="Calibri" w:cs="Times New Roman"/>
        </w:rPr>
        <w:t xml:space="preserve"> collaborated with USAID to train 217 officers in general investigative skills that will support Government anti-trafficking efforts.</w:t>
      </w:r>
      <w:r w:rsidR="00244E6E" w:rsidRPr="00434EA7">
        <w:rPr>
          <w:rFonts w:ascii="Calibri" w:eastAsia="Calibri" w:hAnsi="Calibri" w:cs="Times New Roman"/>
        </w:rPr>
        <w:fldChar w:fldCharType="begin"/>
      </w:r>
      <w:r w:rsidR="001B6E91" w:rsidRPr="00434EA7">
        <w:rPr>
          <w:rFonts w:ascii="Calibri" w:eastAsia="Calibri" w:hAnsi="Calibri" w:cs="Times New Roman"/>
        </w:rPr>
        <w:instrText xml:space="preserve"> ADDIN EN.CITE &lt;EndNote&gt;&lt;Cite&gt;&lt;Author&gt;U.S. Embassy- Dili&lt;/Author&gt;&lt;RecNum&gt;43&lt;/RecNum&gt;&lt;DisplayText&gt;(22)&lt;/DisplayText&gt;&lt;record&gt;&lt;rec-number&gt;43&lt;/rec-number&gt;&lt;foreign-keys&gt;&lt;key app="EN" db-id="5w505stpyvdrd1eftelp2rt6ztzvtd209dr0"&gt;43&lt;/key&gt;&lt;/foreign-keys&gt;&lt;ref-type name="Report"&gt;27&lt;/ref-type&gt;&lt;contributors&gt;&lt;authors&gt;&lt;author&gt;U.S. Embassy- Dili,&lt;/author&gt;&lt;/authors&gt;&lt;/contributors&gt;&lt;titles&gt;&lt;title&gt;reporting, December 5, 2014&lt;/title&gt;&lt;/titles&gt;&lt;keywords&gt;&lt;keyword&gt;Timor-Leste&lt;/keyword&gt;&lt;/keywords&gt;&lt;dates&gt;&lt;/dates&gt;&lt;urls&gt;&lt;/urls&gt;&lt;/record&gt;&lt;/Cite&gt;&lt;/EndNote&gt;</w:instrText>
      </w:r>
      <w:r w:rsidR="00244E6E" w:rsidRPr="00434EA7">
        <w:rPr>
          <w:rFonts w:ascii="Calibri" w:eastAsia="Calibri" w:hAnsi="Calibri" w:cs="Times New Roman"/>
        </w:rPr>
        <w:fldChar w:fldCharType="separate"/>
      </w:r>
      <w:r w:rsidR="001B6E91" w:rsidRPr="00434EA7">
        <w:rPr>
          <w:rFonts w:ascii="Calibri" w:eastAsia="Calibri" w:hAnsi="Calibri" w:cs="Times New Roman"/>
          <w:noProof/>
        </w:rPr>
        <w:t>(</w:t>
      </w:r>
      <w:hyperlink w:anchor="_ENREF_22" w:tooltip="U.S. Embassy- Dili,  #43" w:history="1">
        <w:r w:rsidR="00BB1216" w:rsidRPr="00434EA7">
          <w:rPr>
            <w:rFonts w:ascii="Calibri" w:eastAsia="Calibri" w:hAnsi="Calibri" w:cs="Times New Roman"/>
            <w:noProof/>
          </w:rPr>
          <w:t>22</w:t>
        </w:r>
      </w:hyperlink>
      <w:r w:rsidR="001B6E91" w:rsidRPr="00434EA7">
        <w:rPr>
          <w:rFonts w:ascii="Calibri" w:eastAsia="Calibri" w:hAnsi="Calibri" w:cs="Times New Roman"/>
          <w:noProof/>
        </w:rPr>
        <w:t>)</w:t>
      </w:r>
      <w:r w:rsidR="00244E6E" w:rsidRPr="00434EA7">
        <w:rPr>
          <w:rFonts w:ascii="Calibri" w:eastAsia="Calibri" w:hAnsi="Calibri" w:cs="Times New Roman"/>
        </w:rPr>
        <w:fldChar w:fldCharType="end"/>
      </w:r>
      <w:r w:rsidR="004172BC" w:rsidRPr="00434EA7">
        <w:rPr>
          <w:rFonts w:ascii="Calibri" w:eastAsia="Calibri" w:hAnsi="Calibri" w:cs="Times New Roman"/>
        </w:rPr>
        <w:t xml:space="preserve"> The local NGO, </w:t>
      </w:r>
      <w:r w:rsidR="00AE162E" w:rsidRPr="00434EA7">
        <w:rPr>
          <w:rFonts w:ascii="Calibri" w:eastAsia="Calibri" w:hAnsi="Calibri" w:cs="Times New Roman"/>
        </w:rPr>
        <w:t xml:space="preserve">Psychosocial Recovery </w:t>
      </w:r>
      <w:r w:rsidR="006148AA" w:rsidRPr="00434EA7">
        <w:rPr>
          <w:rFonts w:ascii="Calibri" w:eastAsia="Calibri" w:hAnsi="Calibri" w:cs="Times New Roman"/>
        </w:rPr>
        <w:t>and</w:t>
      </w:r>
      <w:r w:rsidR="00AE162E" w:rsidRPr="00434EA7">
        <w:rPr>
          <w:rFonts w:ascii="Calibri" w:eastAsia="Calibri" w:hAnsi="Calibri" w:cs="Times New Roman"/>
        </w:rPr>
        <w:t xml:space="preserve"> Development in East Timor (</w:t>
      </w:r>
      <w:r w:rsidR="004172BC" w:rsidRPr="00434EA7">
        <w:rPr>
          <w:rFonts w:ascii="Calibri" w:eastAsia="Calibri" w:hAnsi="Calibri" w:cs="Times New Roman"/>
        </w:rPr>
        <w:t>PRADET</w:t>
      </w:r>
      <w:r w:rsidR="00AE162E" w:rsidRPr="00434EA7">
        <w:rPr>
          <w:rFonts w:ascii="Calibri" w:eastAsia="Calibri" w:hAnsi="Calibri" w:cs="Times New Roman"/>
        </w:rPr>
        <w:t>)</w:t>
      </w:r>
      <w:r w:rsidR="004172BC" w:rsidRPr="00434EA7">
        <w:rPr>
          <w:rFonts w:ascii="Calibri" w:eastAsia="Calibri" w:hAnsi="Calibri" w:cs="Times New Roman"/>
        </w:rPr>
        <w:t xml:space="preserve">, </w:t>
      </w:r>
      <w:r w:rsidR="00DF72ED" w:rsidRPr="00434EA7">
        <w:rPr>
          <w:rFonts w:ascii="Calibri" w:eastAsia="Calibri" w:hAnsi="Calibri" w:cs="Times New Roman"/>
        </w:rPr>
        <w:t xml:space="preserve">also </w:t>
      </w:r>
      <w:r w:rsidR="00B61739" w:rsidRPr="00434EA7">
        <w:rPr>
          <w:rFonts w:ascii="Calibri" w:eastAsia="Calibri" w:hAnsi="Calibri" w:cs="Times New Roman"/>
        </w:rPr>
        <w:t>provided trainings for law enforcement officials and prosecutors on the worst forms of child labor and trained 170 individuals on how to identify and report suspected cases of child an</w:t>
      </w:r>
      <w:r w:rsidR="002D7C80" w:rsidRPr="00434EA7">
        <w:rPr>
          <w:rFonts w:ascii="Calibri" w:eastAsia="Calibri" w:hAnsi="Calibri" w:cs="Times New Roman"/>
        </w:rPr>
        <w:t>d</w:t>
      </w:r>
      <w:r w:rsidR="00B61739" w:rsidRPr="00434EA7">
        <w:rPr>
          <w:rFonts w:ascii="Calibri" w:eastAsia="Calibri" w:hAnsi="Calibri" w:cs="Times New Roman"/>
        </w:rPr>
        <w:t xml:space="preserve"> forced labor.</w:t>
      </w:r>
      <w:r w:rsidR="00B61739" w:rsidRPr="00434EA7">
        <w:rPr>
          <w:rFonts w:ascii="Calibri" w:eastAsia="Calibri" w:hAnsi="Calibri" w:cs="Times New Roman"/>
        </w:rPr>
        <w:fldChar w:fldCharType="begin"/>
      </w:r>
      <w:r w:rsidR="00784369" w:rsidRPr="00434EA7">
        <w:rPr>
          <w:rFonts w:ascii="Calibri" w:eastAsia="Calibri"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B61739" w:rsidRPr="00434EA7">
        <w:rPr>
          <w:rFonts w:ascii="Calibri" w:eastAsia="Calibri" w:hAnsi="Calibri" w:cs="Times New Roman"/>
        </w:rPr>
        <w:fldChar w:fldCharType="separate"/>
      </w:r>
      <w:r w:rsidR="00784369" w:rsidRPr="00434EA7">
        <w:rPr>
          <w:rFonts w:ascii="Calibri" w:eastAsia="Calibri" w:hAnsi="Calibri" w:cs="Times New Roman"/>
          <w:noProof/>
        </w:rPr>
        <w:t>(</w:t>
      </w:r>
      <w:hyperlink w:anchor="_ENREF_11" w:tooltip="U.S. Embassy- Dili,  #47" w:history="1">
        <w:r w:rsidR="00BB1216" w:rsidRPr="00434EA7">
          <w:rPr>
            <w:rFonts w:ascii="Calibri" w:eastAsia="Calibri" w:hAnsi="Calibri" w:cs="Times New Roman"/>
            <w:noProof/>
          </w:rPr>
          <w:t>11</w:t>
        </w:r>
      </w:hyperlink>
      <w:r w:rsidR="00784369" w:rsidRPr="00434EA7">
        <w:rPr>
          <w:rFonts w:ascii="Calibri" w:eastAsia="Calibri" w:hAnsi="Calibri" w:cs="Times New Roman"/>
          <w:noProof/>
        </w:rPr>
        <w:t>)</w:t>
      </w:r>
      <w:r w:rsidR="00B61739" w:rsidRPr="00434EA7">
        <w:rPr>
          <w:rFonts w:ascii="Calibri" w:eastAsia="Calibri" w:hAnsi="Calibri" w:cs="Times New Roman"/>
        </w:rPr>
        <w:fldChar w:fldCharType="end"/>
      </w:r>
    </w:p>
    <w:p w14:paraId="29A6CFA1" w14:textId="77777777" w:rsidR="00D1385D" w:rsidRPr="00434EA7" w:rsidRDefault="00D1385D" w:rsidP="006D13A5">
      <w:pPr>
        <w:spacing w:after="0" w:line="240" w:lineRule="auto"/>
        <w:rPr>
          <w:rFonts w:ascii="Calibri" w:eastAsia="Calibri" w:hAnsi="Calibri" w:cs="Times New Roman"/>
        </w:rPr>
      </w:pPr>
    </w:p>
    <w:p w14:paraId="7F7824EF" w14:textId="6C5BBC6E" w:rsidR="00FF0EE5" w:rsidRPr="00434EA7" w:rsidRDefault="00A668CD" w:rsidP="00B10BFB">
      <w:pPr>
        <w:spacing w:after="0" w:line="240" w:lineRule="auto"/>
        <w:rPr>
          <w:rFonts w:ascii="Calibri" w:eastAsia="Times New Roman" w:hAnsi="Calibri" w:cs="Calibri"/>
        </w:rPr>
      </w:pPr>
      <w:r w:rsidRPr="00434EA7">
        <w:rPr>
          <w:rFonts w:ascii="Calibri" w:eastAsia="Calibri" w:hAnsi="Calibri" w:cs="Times New Roman"/>
        </w:rPr>
        <w:t>The</w:t>
      </w:r>
      <w:r w:rsidR="00B61739" w:rsidRPr="00434EA7">
        <w:rPr>
          <w:rFonts w:ascii="Calibri" w:eastAsia="Calibri" w:hAnsi="Calibri" w:cs="Times New Roman"/>
        </w:rPr>
        <w:t xml:space="preserve"> Ministry of Social Solidarity </w:t>
      </w:r>
      <w:r w:rsidR="00D208C5" w:rsidRPr="00434EA7">
        <w:rPr>
          <w:rFonts w:ascii="Calibri" w:eastAsia="Calibri" w:hAnsi="Calibri" w:cs="Times New Roman"/>
        </w:rPr>
        <w:t xml:space="preserve">(MSS) </w:t>
      </w:r>
      <w:r w:rsidR="00B61739" w:rsidRPr="00434EA7">
        <w:rPr>
          <w:rFonts w:ascii="Calibri" w:eastAsia="Calibri" w:hAnsi="Calibri" w:cs="Times New Roman"/>
        </w:rPr>
        <w:t xml:space="preserve">reported that the PNTL investigated one case of forced child labor involving a </w:t>
      </w:r>
      <w:r w:rsidR="009435E8" w:rsidRPr="00434EA7">
        <w:rPr>
          <w:rFonts w:ascii="Calibri" w:eastAsia="Calibri" w:hAnsi="Calibri" w:cs="Times New Roman"/>
        </w:rPr>
        <w:t>7</w:t>
      </w:r>
      <w:r w:rsidR="00B61739" w:rsidRPr="00434EA7">
        <w:rPr>
          <w:rFonts w:ascii="Calibri" w:eastAsia="Calibri" w:hAnsi="Calibri" w:cs="Times New Roman"/>
        </w:rPr>
        <w:t xml:space="preserve">-year-old </w:t>
      </w:r>
      <w:r w:rsidR="00744EAB" w:rsidRPr="00434EA7">
        <w:rPr>
          <w:rFonts w:ascii="Calibri" w:eastAsia="Calibri" w:hAnsi="Calibri" w:cs="Times New Roman"/>
        </w:rPr>
        <w:t>child</w:t>
      </w:r>
      <w:r w:rsidR="00B61739" w:rsidRPr="00434EA7">
        <w:rPr>
          <w:rFonts w:ascii="Calibri" w:eastAsia="Calibri" w:hAnsi="Calibri" w:cs="Times New Roman"/>
        </w:rPr>
        <w:t xml:space="preserve">. Police officers removed the child in question from the exploitative situation and </w:t>
      </w:r>
      <w:r w:rsidR="00744EAB" w:rsidRPr="00434EA7">
        <w:rPr>
          <w:rFonts w:ascii="Calibri" w:eastAsia="Calibri" w:hAnsi="Calibri" w:cs="Times New Roman"/>
        </w:rPr>
        <w:t xml:space="preserve">provided </w:t>
      </w:r>
      <w:r w:rsidR="00B61739" w:rsidRPr="00434EA7">
        <w:rPr>
          <w:rFonts w:ascii="Calibri" w:eastAsia="Calibri" w:hAnsi="Calibri" w:cs="Times New Roman"/>
        </w:rPr>
        <w:t>accommod</w:t>
      </w:r>
      <w:r w:rsidR="00744EAB" w:rsidRPr="00434EA7">
        <w:rPr>
          <w:rFonts w:ascii="Calibri" w:eastAsia="Calibri" w:hAnsi="Calibri" w:cs="Times New Roman"/>
        </w:rPr>
        <w:t xml:space="preserve">ation </w:t>
      </w:r>
      <w:r w:rsidR="00B61739" w:rsidRPr="00434EA7">
        <w:rPr>
          <w:rFonts w:ascii="Calibri" w:eastAsia="Calibri" w:hAnsi="Calibri" w:cs="Times New Roman"/>
        </w:rPr>
        <w:t xml:space="preserve">in a </w:t>
      </w:r>
      <w:r w:rsidR="00167FBE" w:rsidRPr="00434EA7">
        <w:rPr>
          <w:rFonts w:ascii="Calibri" w:eastAsia="Calibri" w:hAnsi="Calibri" w:cs="Times New Roman"/>
        </w:rPr>
        <w:t>G</w:t>
      </w:r>
      <w:r w:rsidR="00A50E2C" w:rsidRPr="00434EA7">
        <w:rPr>
          <w:rFonts w:ascii="Calibri" w:eastAsia="Calibri" w:hAnsi="Calibri" w:cs="Times New Roman"/>
        </w:rPr>
        <w:t xml:space="preserve">overnment-funded </w:t>
      </w:r>
      <w:r w:rsidR="00B61739" w:rsidRPr="00434EA7">
        <w:rPr>
          <w:rFonts w:ascii="Calibri" w:eastAsia="Calibri" w:hAnsi="Calibri" w:cs="Times New Roman"/>
        </w:rPr>
        <w:t>safe house.</w:t>
      </w:r>
      <w:r w:rsidR="009828C6" w:rsidRPr="00434EA7">
        <w:rPr>
          <w:rFonts w:ascii="Calibri" w:eastAsia="Calibri" w:hAnsi="Calibri" w:cs="Times New Roman"/>
        </w:rPr>
        <w:fldChar w:fldCharType="begin"/>
      </w:r>
      <w:r w:rsidR="00784369" w:rsidRPr="00434EA7">
        <w:rPr>
          <w:rFonts w:ascii="Calibri" w:eastAsia="Calibri"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9828C6" w:rsidRPr="00434EA7">
        <w:rPr>
          <w:rFonts w:ascii="Calibri" w:eastAsia="Calibri" w:hAnsi="Calibri" w:cs="Times New Roman"/>
        </w:rPr>
        <w:fldChar w:fldCharType="separate"/>
      </w:r>
      <w:r w:rsidR="00784369" w:rsidRPr="00434EA7">
        <w:rPr>
          <w:rFonts w:ascii="Calibri" w:eastAsia="Calibri" w:hAnsi="Calibri" w:cs="Times New Roman"/>
          <w:noProof/>
        </w:rPr>
        <w:t>(</w:t>
      </w:r>
      <w:hyperlink w:anchor="_ENREF_11" w:tooltip="U.S. Embassy- Dili,  #47" w:history="1">
        <w:r w:rsidR="00BB1216" w:rsidRPr="00434EA7">
          <w:rPr>
            <w:rFonts w:ascii="Calibri" w:eastAsia="Calibri" w:hAnsi="Calibri" w:cs="Times New Roman"/>
            <w:noProof/>
          </w:rPr>
          <w:t>11</w:t>
        </w:r>
      </w:hyperlink>
      <w:r w:rsidR="00784369" w:rsidRPr="00434EA7">
        <w:rPr>
          <w:rFonts w:ascii="Calibri" w:eastAsia="Calibri" w:hAnsi="Calibri" w:cs="Times New Roman"/>
          <w:noProof/>
        </w:rPr>
        <w:t>)</w:t>
      </w:r>
      <w:r w:rsidR="009828C6" w:rsidRPr="00434EA7">
        <w:rPr>
          <w:rFonts w:ascii="Calibri" w:eastAsia="Calibri" w:hAnsi="Calibri" w:cs="Times New Roman"/>
        </w:rPr>
        <w:fldChar w:fldCharType="end"/>
      </w:r>
      <w:r w:rsidR="00FE6E8F" w:rsidRPr="00434EA7">
        <w:rPr>
          <w:rFonts w:ascii="Calibri" w:eastAsia="Calibri" w:hAnsi="Calibri" w:cs="Times New Roman"/>
        </w:rPr>
        <w:t xml:space="preserve"> </w:t>
      </w:r>
      <w:r w:rsidR="00081F8B" w:rsidRPr="00434EA7">
        <w:rPr>
          <w:rFonts w:ascii="Calibri" w:eastAsia="Times New Roman" w:hAnsi="Calibri" w:cs="Calibri"/>
        </w:rPr>
        <w:t xml:space="preserve">In 2014, </w:t>
      </w:r>
      <w:r w:rsidR="00B10BFB" w:rsidRPr="00434EA7">
        <w:rPr>
          <w:rFonts w:ascii="Calibri" w:eastAsia="Times New Roman" w:hAnsi="Calibri" w:cs="Calibri"/>
        </w:rPr>
        <w:t xml:space="preserve">the </w:t>
      </w:r>
      <w:r w:rsidR="00081F8B" w:rsidRPr="00434EA7">
        <w:rPr>
          <w:rFonts w:ascii="Calibri" w:eastAsia="Times New Roman" w:hAnsi="Calibri" w:cs="Calibri"/>
        </w:rPr>
        <w:t>MSS established at least one technical officer in each of the country’s 13 districts to receive complaints and provide basic services to victims of human trafficking. In addition, there were two child protection officers</w:t>
      </w:r>
      <w:r w:rsidR="002D7C80" w:rsidRPr="00434EA7">
        <w:rPr>
          <w:rFonts w:ascii="Calibri" w:eastAsia="Times New Roman" w:hAnsi="Calibri" w:cs="Calibri"/>
        </w:rPr>
        <w:t xml:space="preserve"> stationed</w:t>
      </w:r>
      <w:r w:rsidR="00081F8B" w:rsidRPr="00434EA7">
        <w:rPr>
          <w:rFonts w:ascii="Calibri" w:eastAsia="Times New Roman" w:hAnsi="Calibri" w:cs="Calibri"/>
        </w:rPr>
        <w:t xml:space="preserve"> in each of the 65 sub-districts.</w:t>
      </w:r>
      <w:r w:rsidR="00081F8B" w:rsidRPr="00434EA7">
        <w:rPr>
          <w:rFonts w:ascii="Calibri" w:eastAsia="Times New Roman" w:hAnsi="Calibri" w:cs="Calibri"/>
        </w:rPr>
        <w:fldChar w:fldCharType="begin"/>
      </w:r>
      <w:r w:rsidR="00070C02" w:rsidRPr="00434EA7">
        <w:rPr>
          <w:rFonts w:ascii="Calibri" w:eastAsia="Times New Roman" w:hAnsi="Calibri" w:cs="Calibri"/>
        </w:rPr>
        <w:instrText xml:space="preserve"> ADDIN EN.CITE &lt;EndNote&gt;&lt;Cite&gt;&lt;Author&gt;U.S. Embassy- Dili&lt;/Author&gt;&lt;RecNum&gt;48&lt;/RecNum&gt;&lt;DisplayText&gt;(9)&lt;/DisplayText&gt;&lt;record&gt;&lt;rec-number&gt;48&lt;/rec-number&gt;&lt;foreign-keys&gt;&lt;key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00081F8B" w:rsidRPr="00434EA7">
        <w:rPr>
          <w:rFonts w:ascii="Calibri" w:eastAsia="Times New Roman" w:hAnsi="Calibri" w:cs="Calibri"/>
        </w:rPr>
        <w:fldChar w:fldCharType="separate"/>
      </w:r>
      <w:r w:rsidR="00C02BFF" w:rsidRPr="00434EA7">
        <w:rPr>
          <w:rFonts w:ascii="Calibri" w:eastAsia="Times New Roman" w:hAnsi="Calibri" w:cs="Calibri"/>
          <w:noProof/>
        </w:rPr>
        <w:t>(</w:t>
      </w:r>
      <w:hyperlink w:anchor="_ENREF_9" w:tooltip="U.S. Embassy- Dili,  #48" w:history="1">
        <w:r w:rsidR="00BB1216" w:rsidRPr="00434EA7">
          <w:rPr>
            <w:rFonts w:ascii="Calibri" w:eastAsia="Times New Roman" w:hAnsi="Calibri" w:cs="Calibri"/>
            <w:noProof/>
          </w:rPr>
          <w:t>9</w:t>
        </w:r>
      </w:hyperlink>
      <w:r w:rsidR="00C02BFF" w:rsidRPr="00434EA7">
        <w:rPr>
          <w:rFonts w:ascii="Calibri" w:eastAsia="Times New Roman" w:hAnsi="Calibri" w:cs="Calibri"/>
          <w:noProof/>
        </w:rPr>
        <w:t>)</w:t>
      </w:r>
      <w:r w:rsidR="00081F8B" w:rsidRPr="00434EA7">
        <w:rPr>
          <w:rFonts w:ascii="Calibri" w:eastAsia="Times New Roman" w:hAnsi="Calibri" w:cs="Calibri"/>
        </w:rPr>
        <w:fldChar w:fldCharType="end"/>
      </w:r>
      <w:r w:rsidR="00081F8B" w:rsidRPr="00434EA7">
        <w:rPr>
          <w:rFonts w:ascii="Calibri" w:eastAsia="Times New Roman" w:hAnsi="Calibri" w:cs="Calibri"/>
        </w:rPr>
        <w:t xml:space="preserve"> These </w:t>
      </w:r>
      <w:r w:rsidR="0028419B" w:rsidRPr="00434EA7">
        <w:rPr>
          <w:rFonts w:ascii="Calibri" w:eastAsia="Calibri" w:hAnsi="Calibri" w:cs="Times New Roman"/>
        </w:rPr>
        <w:t>o</w:t>
      </w:r>
      <w:r w:rsidR="00FE6E8F" w:rsidRPr="00434EA7">
        <w:rPr>
          <w:rFonts w:ascii="Calibri" w:eastAsia="Calibri" w:hAnsi="Calibri" w:cs="Times New Roman"/>
        </w:rPr>
        <w:t>fficials are trained to follow the Government’s standard operating procedures for referrals.</w:t>
      </w:r>
      <w:r w:rsidR="00081F8B" w:rsidRPr="00434EA7">
        <w:rPr>
          <w:rFonts w:ascii="Calibri" w:eastAsia="Calibri" w:hAnsi="Calibri" w:cs="Times New Roman"/>
        </w:rPr>
        <w:fldChar w:fldCharType="begin"/>
      </w:r>
      <w:r w:rsidR="00AF11D7" w:rsidRPr="00434EA7">
        <w:rPr>
          <w:rFonts w:ascii="Calibri" w:eastAsia="Calibri" w:hAnsi="Calibri" w:cs="Times New Roman"/>
        </w:rPr>
        <w:instrText xml:space="preserve"> ADDIN EN.CITE &lt;EndNote&gt;&lt;Cite&gt;&lt;Author&gt;U.S. Embassy- Dili&lt;/Author&gt;&lt;RecNum&gt;33&lt;/RecNum&gt;&lt;DisplayText&gt;(7, 9)&lt;/DisplayText&gt;&lt;record&gt;&lt;rec-number&gt;33&lt;/rec-number&gt;&lt;foreign-keys&gt;&lt;key app="EN" db-id="5w505stpyvdrd1eftelp2rt6ztzvtd209dr0"&gt;33&lt;/key&gt;&lt;/foreign-keys&gt;&lt;ref-type name="Report"&gt;27&lt;/ref-type&gt;&lt;contributors&gt;&lt;authors&gt;&lt;author&gt;U.S. Embassy- Dili,&lt;/author&gt;&lt;/authors&gt;&lt;/contributors&gt;&lt;titles&gt;&lt;title&gt;reporting, February 14, 2014&lt;/title&gt;&lt;/titles&gt;&lt;keywords&gt;&lt;keyword&gt;Timor-Leste&lt;/keyword&gt;&lt;/keywords&gt;&lt;dates&gt;&lt;/dates&gt;&lt;urls&gt;&lt;/urls&gt;&lt;/record&gt;&lt;/Cite&gt;&lt;Cite ExcludeYear="1"&gt;&lt;Author&gt;U.S. Embassy- Dili&lt;/Author&gt;&lt;RecNum&gt;48&lt;/RecNum&gt;&lt;record&gt;&lt;rec-number&gt;48&lt;/rec-number&gt;&lt;foreign-keys&gt;&lt;key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00081F8B" w:rsidRPr="00434EA7">
        <w:rPr>
          <w:rFonts w:ascii="Calibri" w:eastAsia="Calibri" w:hAnsi="Calibri" w:cs="Times New Roman"/>
        </w:rPr>
        <w:fldChar w:fldCharType="separate"/>
      </w:r>
      <w:r w:rsidR="00AF11D7" w:rsidRPr="00434EA7">
        <w:rPr>
          <w:rFonts w:ascii="Calibri" w:eastAsia="Calibri" w:hAnsi="Calibri" w:cs="Times New Roman"/>
          <w:noProof/>
        </w:rPr>
        <w:t>(</w:t>
      </w:r>
      <w:hyperlink w:anchor="_ENREF_7" w:tooltip="U.S. Embassy- Dili,  #33" w:history="1">
        <w:r w:rsidR="00BB1216" w:rsidRPr="00434EA7">
          <w:rPr>
            <w:rFonts w:ascii="Calibri" w:eastAsia="Calibri" w:hAnsi="Calibri" w:cs="Times New Roman"/>
            <w:noProof/>
          </w:rPr>
          <w:t>7</w:t>
        </w:r>
      </w:hyperlink>
      <w:r w:rsidR="00AF11D7" w:rsidRPr="00434EA7">
        <w:rPr>
          <w:rFonts w:ascii="Calibri" w:eastAsia="Calibri" w:hAnsi="Calibri" w:cs="Times New Roman"/>
          <w:noProof/>
        </w:rPr>
        <w:t xml:space="preserve">, </w:t>
      </w:r>
      <w:hyperlink w:anchor="_ENREF_9" w:tooltip="U.S. Embassy- Dili,  #48" w:history="1">
        <w:r w:rsidR="00BB1216" w:rsidRPr="00434EA7">
          <w:rPr>
            <w:rFonts w:ascii="Calibri" w:eastAsia="Calibri" w:hAnsi="Calibri" w:cs="Times New Roman"/>
            <w:noProof/>
          </w:rPr>
          <w:t>9</w:t>
        </w:r>
      </w:hyperlink>
      <w:r w:rsidR="00AF11D7" w:rsidRPr="00434EA7">
        <w:rPr>
          <w:rFonts w:ascii="Calibri" w:eastAsia="Calibri" w:hAnsi="Calibri" w:cs="Times New Roman"/>
          <w:noProof/>
        </w:rPr>
        <w:t>)</w:t>
      </w:r>
      <w:r w:rsidR="00081F8B" w:rsidRPr="00434EA7">
        <w:rPr>
          <w:rFonts w:ascii="Calibri" w:eastAsia="Calibri" w:hAnsi="Calibri" w:cs="Times New Roman"/>
        </w:rPr>
        <w:fldChar w:fldCharType="end"/>
      </w:r>
      <w:r w:rsidR="00803704" w:rsidRPr="00434EA7">
        <w:rPr>
          <w:rFonts w:ascii="Calibri" w:eastAsia="Calibri" w:hAnsi="Calibri" w:cs="Times New Roman"/>
        </w:rPr>
        <w:t xml:space="preserve"> </w:t>
      </w:r>
      <w:r w:rsidR="00B61739" w:rsidRPr="00434EA7">
        <w:rPr>
          <w:rFonts w:ascii="Calibri" w:eastAsia="Calibri" w:hAnsi="Calibri" w:cs="Times New Roman"/>
        </w:rPr>
        <w:t xml:space="preserve">At the close of the reporting period, the </w:t>
      </w:r>
      <w:r w:rsidR="0028419B" w:rsidRPr="00434EA7">
        <w:rPr>
          <w:rFonts w:ascii="Calibri" w:eastAsia="Calibri" w:hAnsi="Calibri" w:cs="Times New Roman"/>
        </w:rPr>
        <w:t xml:space="preserve">only reported </w:t>
      </w:r>
      <w:r w:rsidR="00B61739" w:rsidRPr="00434EA7">
        <w:rPr>
          <w:rFonts w:ascii="Calibri" w:eastAsia="Calibri" w:hAnsi="Calibri" w:cs="Times New Roman"/>
        </w:rPr>
        <w:t>investigation was ongoing, and there were no additional prosecutions</w:t>
      </w:r>
      <w:r w:rsidR="00AF796D" w:rsidRPr="00434EA7">
        <w:rPr>
          <w:rFonts w:ascii="Calibri" w:eastAsia="Calibri" w:hAnsi="Calibri" w:cs="Times New Roman"/>
        </w:rPr>
        <w:t xml:space="preserve">, </w:t>
      </w:r>
      <w:r w:rsidR="00B61739" w:rsidRPr="00434EA7">
        <w:rPr>
          <w:rFonts w:ascii="Calibri" w:eastAsia="Calibri" w:hAnsi="Calibri" w:cs="Times New Roman"/>
        </w:rPr>
        <w:t>convictions</w:t>
      </w:r>
      <w:r w:rsidR="00AF796D" w:rsidRPr="00434EA7">
        <w:rPr>
          <w:rFonts w:ascii="Calibri" w:eastAsia="Calibri" w:hAnsi="Calibri" w:cs="Times New Roman"/>
        </w:rPr>
        <w:t>, or penalties issued</w:t>
      </w:r>
      <w:r w:rsidR="00B61739" w:rsidRPr="00434EA7">
        <w:rPr>
          <w:rFonts w:ascii="Calibri" w:eastAsia="Calibri" w:hAnsi="Calibri" w:cs="Times New Roman"/>
        </w:rPr>
        <w:t xml:space="preserve"> for crimes related to the worst forms of child labor</w:t>
      </w:r>
      <w:r w:rsidR="009828C6" w:rsidRPr="00434EA7">
        <w:rPr>
          <w:rFonts w:ascii="Calibri" w:eastAsia="Calibri" w:hAnsi="Calibri" w:cs="Times New Roman"/>
        </w:rPr>
        <w:t>.</w:t>
      </w:r>
      <w:r w:rsidR="009828C6" w:rsidRPr="00434EA7">
        <w:rPr>
          <w:rFonts w:ascii="Calibri" w:eastAsia="Calibri" w:hAnsi="Calibri" w:cs="Times New Roman"/>
        </w:rPr>
        <w:fldChar w:fldCharType="begin"/>
      </w:r>
      <w:r w:rsidR="00784369" w:rsidRPr="00434EA7">
        <w:rPr>
          <w:rFonts w:ascii="Calibri" w:eastAsia="Calibri" w:hAnsi="Calibri" w:cs="Times New Roman"/>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9828C6" w:rsidRPr="00434EA7">
        <w:rPr>
          <w:rFonts w:ascii="Calibri" w:eastAsia="Calibri" w:hAnsi="Calibri" w:cs="Times New Roman"/>
        </w:rPr>
        <w:fldChar w:fldCharType="separate"/>
      </w:r>
      <w:r w:rsidR="00784369" w:rsidRPr="00434EA7">
        <w:rPr>
          <w:rFonts w:ascii="Calibri" w:eastAsia="Calibri" w:hAnsi="Calibri" w:cs="Times New Roman"/>
          <w:noProof/>
        </w:rPr>
        <w:t>(</w:t>
      </w:r>
      <w:hyperlink w:anchor="_ENREF_11" w:tooltip="U.S. Embassy- Dili,  #47" w:history="1">
        <w:r w:rsidR="00BB1216" w:rsidRPr="00434EA7">
          <w:rPr>
            <w:rFonts w:ascii="Calibri" w:eastAsia="Calibri" w:hAnsi="Calibri" w:cs="Times New Roman"/>
            <w:noProof/>
          </w:rPr>
          <w:t>11</w:t>
        </w:r>
      </w:hyperlink>
      <w:r w:rsidR="00784369" w:rsidRPr="00434EA7">
        <w:rPr>
          <w:rFonts w:ascii="Calibri" w:eastAsia="Calibri" w:hAnsi="Calibri" w:cs="Times New Roman"/>
          <w:noProof/>
        </w:rPr>
        <w:t>)</w:t>
      </w:r>
      <w:r w:rsidR="009828C6" w:rsidRPr="00434EA7">
        <w:rPr>
          <w:rFonts w:ascii="Calibri" w:eastAsia="Calibri" w:hAnsi="Calibri" w:cs="Times New Roman"/>
        </w:rPr>
        <w:fldChar w:fldCharType="end"/>
      </w:r>
      <w:r w:rsidR="009738C3" w:rsidRPr="00434EA7">
        <w:rPr>
          <w:rFonts w:ascii="Calibri" w:eastAsia="Calibri" w:hAnsi="Calibri" w:cs="Times New Roman"/>
        </w:rPr>
        <w:t xml:space="preserve"> </w:t>
      </w:r>
    </w:p>
    <w:p w14:paraId="3F2DCFAC" w14:textId="77777777" w:rsidR="00FF0EE5" w:rsidRPr="00434EA7" w:rsidRDefault="00FF0EE5" w:rsidP="006D13A5">
      <w:pPr>
        <w:spacing w:after="0" w:line="240" w:lineRule="auto"/>
        <w:rPr>
          <w:rFonts w:ascii="Calibri" w:eastAsia="Times New Roman" w:hAnsi="Calibri" w:cs="Calibri"/>
        </w:rPr>
      </w:pPr>
    </w:p>
    <w:p w14:paraId="5B84D439"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434EA7">
        <w:rPr>
          <w:rFonts w:ascii="Calibri" w:eastAsia="Times New Roman" w:hAnsi="Calibri" w:cs="Calibri"/>
          <w:b/>
          <w:bCs/>
          <w:kern w:val="32"/>
          <w:lang w:eastAsia="x-none"/>
        </w:rPr>
        <w:t xml:space="preserve">Coordination of Government Efforts on the Worst Forms of Child Labor </w:t>
      </w:r>
    </w:p>
    <w:p w14:paraId="11CE6747" w14:textId="77777777" w:rsidR="006D13A5" w:rsidRPr="00434EA7" w:rsidRDefault="006D13A5" w:rsidP="006D13A5">
      <w:pPr>
        <w:spacing w:after="0" w:line="240" w:lineRule="auto"/>
        <w:rPr>
          <w:rFonts w:ascii="Calibri" w:eastAsia="Times New Roman" w:hAnsi="Calibri" w:cs="Calibri"/>
          <w:bCs/>
        </w:rPr>
      </w:pPr>
    </w:p>
    <w:p w14:paraId="365CB6BB" w14:textId="3E6E6B2D" w:rsidR="006D13A5" w:rsidRPr="00434EA7" w:rsidRDefault="006D13A5" w:rsidP="006D13A5">
      <w:pPr>
        <w:spacing w:after="0" w:line="240" w:lineRule="auto"/>
        <w:rPr>
          <w:rFonts w:ascii="Calibri" w:eastAsia="Times New Roman" w:hAnsi="Calibri" w:cs="Times New Roman"/>
        </w:rPr>
      </w:pPr>
      <w:r w:rsidRPr="00434EA7">
        <w:rPr>
          <w:rFonts w:ascii="Calibri" w:eastAsia="Times New Roman" w:hAnsi="Calibri" w:cs="Times New Roman"/>
        </w:rPr>
        <w:t>The Government has established mechanisms to coordinate its efforts to address child labor, including its worst forms (Table 6).</w:t>
      </w:r>
    </w:p>
    <w:p w14:paraId="1DDAF6A8" w14:textId="77777777" w:rsidR="006D13A5" w:rsidRPr="00434EA7" w:rsidRDefault="006D13A5" w:rsidP="006D13A5">
      <w:pPr>
        <w:spacing w:after="0" w:line="240" w:lineRule="auto"/>
        <w:rPr>
          <w:rFonts w:ascii="Calibri" w:eastAsia="Times New Roman" w:hAnsi="Calibri" w:cs="Calibri"/>
          <w:bCs/>
        </w:rPr>
      </w:pPr>
    </w:p>
    <w:p w14:paraId="743552E2" w14:textId="77777777" w:rsidR="006D13A5" w:rsidRPr="00434EA7" w:rsidRDefault="006D13A5" w:rsidP="006D13A5">
      <w:pPr>
        <w:spacing w:after="0" w:line="240" w:lineRule="auto"/>
        <w:rPr>
          <w:rFonts w:ascii="Calibri" w:eastAsia="Times New Roman" w:hAnsi="Calibri" w:cs="Calibri"/>
          <w:b/>
          <w:bCs/>
        </w:rPr>
      </w:pPr>
      <w:proofErr w:type="gramStart"/>
      <w:r w:rsidRPr="00434EA7">
        <w:rPr>
          <w:rFonts w:ascii="Calibri" w:eastAsia="Times New Roman" w:hAnsi="Calibri" w:cs="Calibri"/>
          <w:b/>
          <w:bCs/>
        </w:rPr>
        <w:t>Table 6.</w:t>
      </w:r>
      <w:proofErr w:type="gramEnd"/>
      <w:r w:rsidRPr="00434EA7">
        <w:rPr>
          <w:rFonts w:ascii="Calibri" w:eastAsia="Times New Roman" w:hAnsi="Calibri" w:cs="Calibri"/>
          <w:b/>
          <w:bCs/>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6D13A5" w:rsidRPr="00434EA7" w14:paraId="524DFB08" w14:textId="77777777" w:rsidTr="000D5E16">
        <w:tc>
          <w:tcPr>
            <w:tcW w:w="2628" w:type="dxa"/>
            <w:shd w:val="clear" w:color="auto" w:fill="DAEEF3"/>
          </w:tcPr>
          <w:p w14:paraId="3CB9AFB9"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lastRenderedPageBreak/>
              <w:t>Coordinating Body</w:t>
            </w:r>
          </w:p>
        </w:tc>
        <w:tc>
          <w:tcPr>
            <w:tcW w:w="6840" w:type="dxa"/>
            <w:shd w:val="clear" w:color="auto" w:fill="DAEEF3"/>
          </w:tcPr>
          <w:p w14:paraId="3A971D5B"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Role &amp; Description</w:t>
            </w:r>
          </w:p>
        </w:tc>
      </w:tr>
      <w:tr w:rsidR="006D13A5" w:rsidRPr="00434EA7" w14:paraId="2CA79BB1" w14:textId="77777777" w:rsidTr="000D5E16">
        <w:tc>
          <w:tcPr>
            <w:tcW w:w="2628" w:type="dxa"/>
          </w:tcPr>
          <w:p w14:paraId="14A44CFB" w14:textId="77777777" w:rsidR="0039123E" w:rsidRPr="00434EA7" w:rsidRDefault="0039123E" w:rsidP="006D13A5">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National Com</w:t>
            </w:r>
            <w:r w:rsidR="006273F5" w:rsidRPr="00434EA7">
              <w:rPr>
                <w:rFonts w:ascii="Calibri" w:eastAsia="Times New Roman" w:hAnsi="Calibri" w:cs="Times New Roman"/>
                <w:sz w:val="20"/>
                <w:szCs w:val="20"/>
              </w:rPr>
              <w:t>mission against Child Labor (NC</w:t>
            </w:r>
            <w:r w:rsidRPr="00434EA7">
              <w:rPr>
                <w:rFonts w:ascii="Calibri" w:eastAsia="Times New Roman" w:hAnsi="Calibri" w:cs="Times New Roman"/>
                <w:sz w:val="20"/>
                <w:szCs w:val="20"/>
              </w:rPr>
              <w:t>C</w:t>
            </w:r>
            <w:r w:rsidR="006273F5" w:rsidRPr="00434EA7">
              <w:rPr>
                <w:rFonts w:ascii="Calibri" w:eastAsia="Times New Roman" w:hAnsi="Calibri" w:cs="Times New Roman"/>
                <w:sz w:val="20"/>
                <w:szCs w:val="20"/>
              </w:rPr>
              <w:t>L</w:t>
            </w:r>
            <w:r w:rsidRPr="00434EA7">
              <w:rPr>
                <w:rFonts w:ascii="Calibri" w:eastAsia="Times New Roman" w:hAnsi="Calibri" w:cs="Times New Roman"/>
                <w:sz w:val="20"/>
                <w:szCs w:val="20"/>
              </w:rPr>
              <w:t>/CNTI)</w:t>
            </w:r>
            <w:r w:rsidR="00D21499" w:rsidRPr="00434EA7">
              <w:rPr>
                <w:rFonts w:ascii="Calibri" w:eastAsia="Times New Roman" w:hAnsi="Calibri" w:cs="Times New Roman"/>
                <w:sz w:val="20"/>
                <w:szCs w:val="20"/>
              </w:rPr>
              <w:t>*</w:t>
            </w:r>
          </w:p>
        </w:tc>
        <w:tc>
          <w:tcPr>
            <w:tcW w:w="6840" w:type="dxa"/>
          </w:tcPr>
          <w:p w14:paraId="7E2A024F" w14:textId="04FF8B35" w:rsidR="006D13A5" w:rsidRPr="00434EA7" w:rsidRDefault="00D50607"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Facilitate information sharing on chil</w:t>
            </w:r>
            <w:r w:rsidR="005C641E" w:rsidRPr="00434EA7">
              <w:rPr>
                <w:rFonts w:ascii="Calibri" w:eastAsia="Times New Roman" w:hAnsi="Calibri" w:cs="Times New Roman"/>
                <w:sz w:val="20"/>
                <w:szCs w:val="20"/>
              </w:rPr>
              <w:t xml:space="preserve">d labor issues among </w:t>
            </w:r>
            <w:r w:rsidR="00E97E8D" w:rsidRPr="00434EA7">
              <w:rPr>
                <w:rFonts w:ascii="Calibri" w:eastAsia="Times New Roman" w:hAnsi="Calibri" w:cs="Times New Roman"/>
                <w:sz w:val="20"/>
                <w:szCs w:val="20"/>
              </w:rPr>
              <w:t>G</w:t>
            </w:r>
            <w:r w:rsidR="005C641E" w:rsidRPr="00434EA7">
              <w:rPr>
                <w:rFonts w:ascii="Calibri" w:eastAsia="Times New Roman" w:hAnsi="Calibri" w:cs="Times New Roman"/>
                <w:sz w:val="20"/>
                <w:szCs w:val="20"/>
              </w:rPr>
              <w:t xml:space="preserve">overnment </w:t>
            </w:r>
            <w:r w:rsidRPr="00434EA7">
              <w:rPr>
                <w:rFonts w:ascii="Calibri" w:eastAsia="Times New Roman" w:hAnsi="Calibri" w:cs="Times New Roman"/>
                <w:sz w:val="20"/>
                <w:szCs w:val="20"/>
              </w:rPr>
              <w:t>agencies</w:t>
            </w:r>
            <w:r w:rsidR="005C641E" w:rsidRPr="00434EA7">
              <w:rPr>
                <w:rFonts w:ascii="Calibri" w:eastAsia="Times New Roman" w:hAnsi="Calibri" w:cs="Times New Roman"/>
                <w:sz w:val="20"/>
                <w:szCs w:val="20"/>
              </w:rPr>
              <w:t xml:space="preserve"> and serve as the overall coordinating mechanism for filing and responding to child labor complaints</w:t>
            </w:r>
            <w:r w:rsidRPr="00434EA7">
              <w:rPr>
                <w:rFonts w:ascii="Calibri" w:eastAsia="Times New Roman" w:hAnsi="Calibri" w:cs="Times New Roman"/>
                <w:sz w:val="20"/>
                <w:szCs w:val="20"/>
              </w:rPr>
              <w:t>.</w:t>
            </w:r>
            <w:r w:rsidR="005C641E"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5C641E"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00784369" w:rsidRPr="00434EA7">
              <w:rPr>
                <w:rFonts w:ascii="Calibri" w:eastAsia="Times New Roman" w:hAnsi="Calibri" w:cs="Times New Roman"/>
                <w:noProof/>
                <w:sz w:val="20"/>
                <w:szCs w:val="20"/>
              </w:rPr>
              <w:t>)</w:t>
            </w:r>
            <w:r w:rsidR="005C641E"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w:t>
            </w:r>
            <w:r w:rsidR="00BB1358" w:rsidRPr="00434EA7">
              <w:rPr>
                <w:rFonts w:ascii="Calibri" w:eastAsia="Times New Roman" w:hAnsi="Calibri" w:cs="Times New Roman"/>
                <w:sz w:val="20"/>
                <w:szCs w:val="20"/>
              </w:rPr>
              <w:t xml:space="preserve">Develop </w:t>
            </w:r>
            <w:r w:rsidR="00D63586" w:rsidRPr="00434EA7">
              <w:rPr>
                <w:rFonts w:ascii="Calibri" w:eastAsia="Times New Roman" w:hAnsi="Calibri" w:cs="Times New Roman"/>
                <w:sz w:val="20"/>
                <w:szCs w:val="20"/>
              </w:rPr>
              <w:t xml:space="preserve">child labor </w:t>
            </w:r>
            <w:r w:rsidR="006D13A5" w:rsidRPr="00434EA7">
              <w:rPr>
                <w:rFonts w:ascii="Calibri" w:eastAsia="Times New Roman" w:hAnsi="Calibri" w:cs="Times New Roman"/>
                <w:sz w:val="20"/>
                <w:szCs w:val="20"/>
              </w:rPr>
              <w:t>policies</w:t>
            </w:r>
            <w:r w:rsidR="00BB1358" w:rsidRPr="00434EA7">
              <w:rPr>
                <w:rFonts w:ascii="Calibri" w:eastAsia="Times New Roman" w:hAnsi="Calibri" w:cs="Times New Roman"/>
                <w:sz w:val="20"/>
                <w:szCs w:val="20"/>
              </w:rPr>
              <w:t>, raise awareness, and contribute to efforts to ratify</w:t>
            </w:r>
            <w:r w:rsidRPr="00434EA7">
              <w:rPr>
                <w:rFonts w:ascii="Calibri" w:eastAsia="Times New Roman" w:hAnsi="Calibri" w:cs="Times New Roman"/>
                <w:sz w:val="20"/>
                <w:szCs w:val="20"/>
              </w:rPr>
              <w:t xml:space="preserve"> and implement</w:t>
            </w:r>
            <w:r w:rsidR="00BB1358" w:rsidRPr="00434EA7">
              <w:rPr>
                <w:rFonts w:ascii="Calibri" w:eastAsia="Times New Roman" w:hAnsi="Calibri" w:cs="Times New Roman"/>
                <w:sz w:val="20"/>
                <w:szCs w:val="20"/>
              </w:rPr>
              <w:t xml:space="preserve"> international conventions related to child protection</w:t>
            </w:r>
            <w:r w:rsidR="006D13A5" w:rsidRPr="00434EA7">
              <w:rPr>
                <w:rFonts w:ascii="Calibri" w:eastAsia="Times New Roman" w:hAnsi="Calibri" w:cs="Times New Roman"/>
                <w:sz w:val="20"/>
                <w:szCs w:val="20"/>
              </w:rPr>
              <w:t>.</w:t>
            </w:r>
            <w:r w:rsidR="005B21EE"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&lt;EndNote&gt;&lt;Cite&gt;&lt;Author&gt;U.S. Embassy- Dili&lt;/Author&gt;&lt;RecNum&gt;27&lt;/RecNum&gt;&lt;DisplayText&gt;(1)&lt;/DisplayText&gt;&lt;record&gt;&lt;rec-number&gt;27&lt;/rec-number&gt;&lt;foreign-keys&gt;&lt;key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005B21EE" w:rsidRPr="00434EA7">
              <w:rPr>
                <w:rFonts w:ascii="Calibri" w:eastAsia="Times New Roman" w:hAnsi="Calibri" w:cs="Times New Roman"/>
                <w:sz w:val="20"/>
                <w:szCs w:val="20"/>
              </w:rPr>
              <w:fldChar w:fldCharType="separate"/>
            </w:r>
            <w:r w:rsidR="005B21EE"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w:t>
              </w:r>
            </w:hyperlink>
            <w:r w:rsidR="005B21EE" w:rsidRPr="00434EA7">
              <w:rPr>
                <w:rFonts w:ascii="Calibri" w:eastAsia="Times New Roman" w:hAnsi="Calibri" w:cs="Times New Roman"/>
                <w:noProof/>
                <w:sz w:val="20"/>
                <w:szCs w:val="20"/>
              </w:rPr>
              <w:t>)</w:t>
            </w:r>
            <w:r w:rsidR="005B21EE" w:rsidRPr="00434EA7">
              <w:rPr>
                <w:rFonts w:ascii="Calibri" w:eastAsia="Times New Roman" w:hAnsi="Calibri" w:cs="Times New Roman"/>
                <w:sz w:val="20"/>
                <w:szCs w:val="20"/>
              </w:rPr>
              <w:fldChar w:fldCharType="end"/>
            </w:r>
            <w:r w:rsidR="006D13A5" w:rsidRPr="00434EA7">
              <w:rPr>
                <w:rFonts w:ascii="Calibri" w:eastAsia="Times New Roman" w:hAnsi="Calibri" w:cs="Times New Roman"/>
                <w:sz w:val="20"/>
                <w:szCs w:val="20"/>
              </w:rPr>
              <w:t xml:space="preserve"> </w:t>
            </w:r>
            <w:r w:rsidR="0098189A" w:rsidRPr="00434EA7">
              <w:rPr>
                <w:rFonts w:ascii="Calibri" w:eastAsia="Times New Roman" w:hAnsi="Calibri" w:cs="Times New Roman"/>
                <w:sz w:val="20"/>
                <w:szCs w:val="20"/>
              </w:rPr>
              <w:t>The</w:t>
            </w:r>
            <w:r w:rsidR="006D13A5" w:rsidRPr="00434EA7">
              <w:rPr>
                <w:rFonts w:ascii="Calibri" w:eastAsia="Times New Roman" w:hAnsi="Calibri" w:cs="Times New Roman"/>
                <w:sz w:val="20"/>
                <w:szCs w:val="20"/>
              </w:rPr>
              <w:t xml:space="preserve"> Secretariat of State for </w:t>
            </w:r>
            <w:r w:rsidRPr="00434EA7">
              <w:rPr>
                <w:rFonts w:ascii="Calibri" w:eastAsia="Times New Roman" w:hAnsi="Calibri" w:cs="Times New Roman"/>
                <w:sz w:val="20"/>
                <w:szCs w:val="20"/>
              </w:rPr>
              <w:t xml:space="preserve">Professional </w:t>
            </w:r>
            <w:r w:rsidR="006D13A5" w:rsidRPr="00434EA7">
              <w:rPr>
                <w:rFonts w:ascii="Calibri" w:eastAsia="Times New Roman" w:hAnsi="Calibri" w:cs="Times New Roman"/>
                <w:sz w:val="20"/>
                <w:szCs w:val="20"/>
              </w:rPr>
              <w:t>Training and Employment Policy</w:t>
            </w:r>
            <w:r w:rsidR="002A1DCE" w:rsidRPr="00434EA7">
              <w:rPr>
                <w:rFonts w:ascii="Calibri" w:eastAsia="Times New Roman" w:hAnsi="Calibri" w:cs="Times New Roman"/>
                <w:sz w:val="20"/>
                <w:szCs w:val="20"/>
              </w:rPr>
              <w:t xml:space="preserve"> (SEPFOPE)</w:t>
            </w:r>
            <w:r w:rsidR="0098189A" w:rsidRPr="00434EA7">
              <w:rPr>
                <w:rFonts w:ascii="Calibri" w:eastAsia="Times New Roman" w:hAnsi="Calibri" w:cs="Times New Roman"/>
                <w:sz w:val="20"/>
                <w:szCs w:val="20"/>
              </w:rPr>
              <w:t xml:space="preserve"> will serve as </w:t>
            </w:r>
            <w:r w:rsidR="006273F5" w:rsidRPr="00434EA7">
              <w:rPr>
                <w:rFonts w:ascii="Calibri" w:eastAsia="Times New Roman" w:hAnsi="Calibri" w:cs="Times New Roman"/>
                <w:sz w:val="20"/>
                <w:szCs w:val="20"/>
              </w:rPr>
              <w:t>the Technical Secretariat of NC</w:t>
            </w:r>
            <w:r w:rsidR="0098189A" w:rsidRPr="00434EA7">
              <w:rPr>
                <w:rFonts w:ascii="Calibri" w:eastAsia="Times New Roman" w:hAnsi="Calibri" w:cs="Times New Roman"/>
                <w:sz w:val="20"/>
                <w:szCs w:val="20"/>
              </w:rPr>
              <w:t>C</w:t>
            </w:r>
            <w:r w:rsidR="006273F5" w:rsidRPr="00434EA7">
              <w:rPr>
                <w:rFonts w:ascii="Calibri" w:eastAsia="Times New Roman" w:hAnsi="Calibri" w:cs="Times New Roman"/>
                <w:sz w:val="20"/>
                <w:szCs w:val="20"/>
              </w:rPr>
              <w:t>L</w:t>
            </w:r>
            <w:r w:rsidR="0098189A" w:rsidRPr="00434EA7">
              <w:rPr>
                <w:rFonts w:ascii="Calibri" w:eastAsia="Times New Roman" w:hAnsi="Calibri" w:cs="Times New Roman"/>
                <w:sz w:val="20"/>
                <w:szCs w:val="20"/>
              </w:rPr>
              <w:t>/CNTI for a 3-year term. Comp</w:t>
            </w:r>
            <w:r w:rsidR="00632629" w:rsidRPr="00434EA7">
              <w:rPr>
                <w:rFonts w:ascii="Calibri" w:eastAsia="Times New Roman" w:hAnsi="Calibri" w:cs="Times New Roman"/>
                <w:sz w:val="20"/>
                <w:szCs w:val="20"/>
              </w:rPr>
              <w:t>osed</w:t>
            </w:r>
            <w:r w:rsidR="0098189A" w:rsidRPr="00434EA7">
              <w:rPr>
                <w:rFonts w:ascii="Calibri" w:eastAsia="Times New Roman" w:hAnsi="Calibri" w:cs="Times New Roman"/>
                <w:sz w:val="20"/>
                <w:szCs w:val="20"/>
              </w:rPr>
              <w:t xml:space="preserve"> of </w:t>
            </w:r>
            <w:r w:rsidR="000E68A9" w:rsidRPr="00434EA7">
              <w:rPr>
                <w:rFonts w:ascii="Calibri" w:eastAsia="Times New Roman" w:hAnsi="Calibri" w:cs="Times New Roman"/>
                <w:sz w:val="20"/>
                <w:szCs w:val="20"/>
              </w:rPr>
              <w:t xml:space="preserve">representatives from </w:t>
            </w:r>
            <w:r w:rsidR="0098189A" w:rsidRPr="00434EA7">
              <w:rPr>
                <w:rFonts w:ascii="Calibri" w:eastAsia="Times New Roman" w:hAnsi="Calibri" w:cs="Times New Roman"/>
                <w:sz w:val="20"/>
                <w:szCs w:val="20"/>
              </w:rPr>
              <w:t>2</w:t>
            </w:r>
            <w:r w:rsidR="000E68A9" w:rsidRPr="00434EA7">
              <w:rPr>
                <w:rFonts w:ascii="Calibri" w:eastAsia="Times New Roman" w:hAnsi="Calibri" w:cs="Times New Roman"/>
                <w:sz w:val="20"/>
                <w:szCs w:val="20"/>
              </w:rPr>
              <w:t>3</w:t>
            </w:r>
            <w:r w:rsidR="0098189A" w:rsidRPr="00434EA7">
              <w:rPr>
                <w:rFonts w:ascii="Calibri" w:eastAsia="Times New Roman" w:hAnsi="Calibri" w:cs="Times New Roman"/>
                <w:sz w:val="20"/>
                <w:szCs w:val="20"/>
              </w:rPr>
              <w:t xml:space="preserve"> additional members, including </w:t>
            </w:r>
            <w:r w:rsidR="006D13A5" w:rsidRPr="00434EA7">
              <w:rPr>
                <w:rFonts w:ascii="Calibri" w:eastAsia="Times New Roman" w:hAnsi="Calibri" w:cs="Times New Roman"/>
                <w:sz w:val="20"/>
                <w:szCs w:val="20"/>
              </w:rPr>
              <w:t xml:space="preserve">the Ministries of Education, Agriculture, Finance, Justice, Health, Social Solidarity, Public Works and Commerce, Industry, and the Environment; Trade Unions Confederation; the Chamber of Commerce and Industry; </w:t>
            </w:r>
            <w:r w:rsidR="009E1F6B" w:rsidRPr="00434EA7">
              <w:rPr>
                <w:rFonts w:ascii="Calibri" w:eastAsia="Times New Roman" w:hAnsi="Calibri" w:cs="Times New Roman"/>
                <w:sz w:val="20"/>
                <w:szCs w:val="20"/>
              </w:rPr>
              <w:t>and</w:t>
            </w:r>
            <w:r w:rsidR="006D13A5" w:rsidRPr="00434EA7">
              <w:rPr>
                <w:rFonts w:ascii="Calibri" w:eastAsia="Times New Roman" w:hAnsi="Calibri" w:cs="Times New Roman"/>
                <w:sz w:val="20"/>
                <w:szCs w:val="20"/>
              </w:rPr>
              <w:t xml:space="preserve"> </w:t>
            </w:r>
            <w:r w:rsidR="000E68A9" w:rsidRPr="00434EA7">
              <w:rPr>
                <w:rFonts w:ascii="Calibri" w:eastAsia="Times New Roman" w:hAnsi="Calibri" w:cs="Times New Roman"/>
                <w:sz w:val="20"/>
                <w:szCs w:val="20"/>
              </w:rPr>
              <w:t>Eyes on Human Rights Forum (</w:t>
            </w:r>
            <w:r w:rsidR="000E68A9" w:rsidRPr="00434EA7">
              <w:rPr>
                <w:rFonts w:ascii="Calibri" w:eastAsia="Times New Roman" w:hAnsi="Calibri" w:cs="Times New Roman"/>
                <w:i/>
                <w:sz w:val="20"/>
                <w:szCs w:val="20"/>
              </w:rPr>
              <w:t xml:space="preserve">Tau </w:t>
            </w:r>
            <w:proofErr w:type="spellStart"/>
            <w:r w:rsidR="000E68A9" w:rsidRPr="00434EA7">
              <w:rPr>
                <w:rFonts w:ascii="Calibri" w:eastAsia="Times New Roman" w:hAnsi="Calibri" w:cs="Times New Roman"/>
                <w:i/>
                <w:sz w:val="20"/>
                <w:szCs w:val="20"/>
              </w:rPr>
              <w:t>Matan</w:t>
            </w:r>
            <w:proofErr w:type="spellEnd"/>
            <w:r w:rsidR="000E68A9" w:rsidRPr="00434EA7">
              <w:rPr>
                <w:rFonts w:ascii="Calibri" w:eastAsia="Times New Roman" w:hAnsi="Calibri" w:cs="Times New Roman"/>
                <w:i/>
                <w:sz w:val="20"/>
                <w:szCs w:val="20"/>
              </w:rPr>
              <w:t>).</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00D21499" w:rsidRPr="00434EA7">
              <w:rPr>
                <w:rFonts w:ascii="Calibri" w:eastAsia="Times New Roman" w:hAnsi="Calibri" w:cs="Calibri"/>
                <w:sz w:val="20"/>
                <w:szCs w:val="20"/>
              </w:rPr>
              <w:t xml:space="preserve"> </w:t>
            </w:r>
          </w:p>
        </w:tc>
      </w:tr>
      <w:tr w:rsidR="006D13A5" w:rsidRPr="00434EA7" w14:paraId="2A400F34" w14:textId="77777777" w:rsidTr="000D5E16">
        <w:tc>
          <w:tcPr>
            <w:tcW w:w="2628" w:type="dxa"/>
          </w:tcPr>
          <w:p w14:paraId="350CAD0B"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The Inter-Agency Trafficking Working Group</w:t>
            </w:r>
          </w:p>
        </w:tc>
        <w:tc>
          <w:tcPr>
            <w:tcW w:w="6840" w:type="dxa"/>
          </w:tcPr>
          <w:p w14:paraId="42574D5F" w14:textId="232C4FE3"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 xml:space="preserve">Coordinate the Government’s </w:t>
            </w:r>
            <w:r w:rsidR="004365E0" w:rsidRPr="00434EA7">
              <w:rPr>
                <w:rFonts w:ascii="Calibri" w:eastAsia="Times New Roman" w:hAnsi="Calibri" w:cs="Times New Roman"/>
                <w:sz w:val="20"/>
                <w:szCs w:val="20"/>
              </w:rPr>
              <w:t xml:space="preserve">efforts </w:t>
            </w:r>
            <w:r w:rsidR="000E68A9" w:rsidRPr="00434EA7">
              <w:rPr>
                <w:rFonts w:ascii="Calibri" w:eastAsia="Times New Roman" w:hAnsi="Calibri" w:cs="Times New Roman"/>
                <w:sz w:val="20"/>
                <w:szCs w:val="20"/>
              </w:rPr>
              <w:t>to combat</w:t>
            </w:r>
            <w:r w:rsidR="004365E0" w:rsidRPr="00434EA7">
              <w:rPr>
                <w:rFonts w:ascii="Calibri" w:eastAsia="Times New Roman" w:hAnsi="Calibri" w:cs="Times New Roman"/>
                <w:sz w:val="20"/>
                <w:szCs w:val="20"/>
              </w:rPr>
              <w:t xml:space="preserve"> human </w:t>
            </w:r>
            <w:r w:rsidRPr="00434EA7">
              <w:rPr>
                <w:rFonts w:ascii="Calibri" w:eastAsia="Times New Roman" w:hAnsi="Calibri" w:cs="Times New Roman"/>
                <w:sz w:val="20"/>
                <w:szCs w:val="20"/>
              </w:rPr>
              <w:t>trafficking. Chaired by the Ministry of Foreign Affairs and Cooperation and includes the MSS, Ministry of Justice, the Ministry of Defense and Security, the Secretary of State for the Promotion of Equality, SEPFOPE, and the PNTL.</w:t>
            </w:r>
            <w:r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&lt;EndNote&gt;&lt;Cite&gt;&lt;Author&gt;U.S. Embassy- Dili&lt;/Author&gt;&lt;RecNum&gt;33&lt;/RecNum&gt;&lt;DisplayText&gt;(7)&lt;/DisplayText&gt;&lt;record&gt;&lt;rec-number&gt;33&lt;/rec-number&gt;&lt;foreign-keys&gt;&lt;key app="EN" db-id="5w505stpyvdrd1eftelp2rt6ztzvtd209dr0"&gt;33&lt;/key&gt;&lt;/foreign-keys&gt;&lt;ref-type name="Report"&gt;27&lt;/ref-type&gt;&lt;contributors&gt;&lt;authors&gt;&lt;author&gt;U.S. Embassy- Dili,&lt;/author&gt;&lt;/authors&gt;&lt;/contributors&gt;&lt;titles&gt;&lt;title&gt;reporting, February 14, 2014&lt;/title&gt;&lt;/titles&gt;&lt;keywords&gt;&lt;keyword&gt;Timor-Leste&lt;/keyword&gt;&lt;/keywords&gt;&lt;dates&gt;&lt;/dates&gt;&lt;urls&gt;&lt;/urls&gt;&lt;/record&gt;&lt;/Cite&gt;&lt;/EndNote&gt;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F47DC9" w:rsidRPr="00434EA7">
              <w:rPr>
                <w:rFonts w:ascii="Calibri" w:eastAsia="Times New Roman" w:hAnsi="Calibri" w:cs="Times New Roman"/>
                <w:noProof/>
                <w:sz w:val="20"/>
                <w:szCs w:val="20"/>
              </w:rPr>
              <w:t>(</w:t>
            </w:r>
            <w:hyperlink w:anchor="_ENREF_7" w:tooltip="U.S. Embassy- Dili,  #33" w:history="1">
              <w:r w:rsidR="00BB1216" w:rsidRPr="00434EA7">
                <w:rPr>
                  <w:rFonts w:ascii="Calibri" w:eastAsia="Times New Roman" w:hAnsi="Calibri" w:cs="Times New Roman"/>
                  <w:noProof/>
                  <w:sz w:val="20"/>
                  <w:szCs w:val="20"/>
                </w:rPr>
                <w:t>7</w:t>
              </w:r>
            </w:hyperlink>
            <w:r w:rsidR="00F47DC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00BF0F06" w:rsidRPr="00434EA7">
              <w:rPr>
                <w:rFonts w:ascii="Calibri" w:eastAsia="Times New Roman" w:hAnsi="Calibri" w:cs="Times New Roman"/>
                <w:sz w:val="20"/>
                <w:szCs w:val="20"/>
              </w:rPr>
              <w:t xml:space="preserve"> In 2014, the </w:t>
            </w:r>
            <w:r w:rsidR="003B4EAA" w:rsidRPr="00434EA7">
              <w:rPr>
                <w:rFonts w:ascii="Calibri" w:eastAsia="Times New Roman" w:hAnsi="Calibri" w:cs="Times New Roman"/>
                <w:sz w:val="20"/>
                <w:szCs w:val="20"/>
              </w:rPr>
              <w:t>w</w:t>
            </w:r>
            <w:r w:rsidR="00BF0F06" w:rsidRPr="00434EA7">
              <w:rPr>
                <w:rFonts w:ascii="Calibri" w:eastAsia="Times New Roman" w:hAnsi="Calibri" w:cs="Times New Roman"/>
                <w:sz w:val="20"/>
                <w:szCs w:val="20"/>
              </w:rPr>
              <w:t xml:space="preserve">orking </w:t>
            </w:r>
            <w:r w:rsidR="003B4EAA" w:rsidRPr="00434EA7">
              <w:rPr>
                <w:rFonts w:ascii="Calibri" w:eastAsia="Times New Roman" w:hAnsi="Calibri" w:cs="Times New Roman"/>
                <w:sz w:val="20"/>
                <w:szCs w:val="20"/>
              </w:rPr>
              <w:t>g</w:t>
            </w:r>
            <w:r w:rsidR="00BF0F06" w:rsidRPr="00434EA7">
              <w:rPr>
                <w:rFonts w:ascii="Calibri" w:eastAsia="Times New Roman" w:hAnsi="Calibri" w:cs="Times New Roman"/>
                <w:sz w:val="20"/>
                <w:szCs w:val="20"/>
              </w:rPr>
              <w:t>roup convened three times.</w:t>
            </w:r>
            <w:r w:rsidR="00BF0F06"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&lt;EndNote&gt;&lt;Cite&gt;&lt;Author&gt;U.S. Department of State official&lt;/Author&gt;&lt;Year&gt;2015&lt;/Year&gt;&lt;RecNum&gt;51&lt;/RecNum&gt;&lt;DisplayText&gt;(10)&lt;/DisplayText&gt;&lt;record&gt;&lt;rec-number&gt;51&lt;/rec-number&gt;&lt;foreign-keys&gt;&lt;key app="EN" db-id="5w505stpyvdrd1eftelp2rt6ztzvtd209dr0"&gt;51&lt;/key&gt;&lt;/foreign-keys&gt;&lt;ref-type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official,&lt;/author&gt;&lt;/secondary-authors&gt;&lt;/contributors&gt;&lt;titles&gt;&lt;/titles&gt;&lt;keywords&gt;&lt;keyword&gt;Timor-Leste&lt;/keyword&gt;&lt;/keywords&gt;&lt;dates&gt;&lt;year&gt;2015&lt;/year&gt;&lt;pub-dates&gt;&lt;date&gt;March 17,&lt;/date&gt;&lt;/pub-dates&gt;&lt;/dates&gt;&lt;work-type&gt;E-mail communication to &lt;/work-type&gt;&lt;urls&gt;&lt;/urls&gt;&lt;/record&gt;&lt;/Cite&gt;&lt;/EndNote&gt;</w:instrText>
            </w:r>
            <w:r w:rsidR="00BF0F06"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0" w:tooltip="U.S. Department of State official, 2015 #53" w:history="1">
              <w:r w:rsidR="00BB1216" w:rsidRPr="00434EA7">
                <w:rPr>
                  <w:rFonts w:ascii="Calibri" w:eastAsia="Times New Roman" w:hAnsi="Calibri" w:cs="Times New Roman"/>
                  <w:noProof/>
                  <w:sz w:val="20"/>
                  <w:szCs w:val="20"/>
                </w:rPr>
                <w:t>10</w:t>
              </w:r>
            </w:hyperlink>
            <w:r w:rsidR="00784369" w:rsidRPr="00434EA7">
              <w:rPr>
                <w:rFonts w:ascii="Calibri" w:eastAsia="Times New Roman" w:hAnsi="Calibri" w:cs="Times New Roman"/>
                <w:noProof/>
                <w:sz w:val="20"/>
                <w:szCs w:val="20"/>
              </w:rPr>
              <w:t>)</w:t>
            </w:r>
            <w:r w:rsidR="00BF0F06" w:rsidRPr="00434EA7">
              <w:rPr>
                <w:rFonts w:ascii="Calibri" w:eastAsia="Times New Roman" w:hAnsi="Calibri" w:cs="Times New Roman"/>
                <w:sz w:val="20"/>
                <w:szCs w:val="20"/>
              </w:rPr>
              <w:fldChar w:fldCharType="end"/>
            </w:r>
          </w:p>
        </w:tc>
      </w:tr>
    </w:tbl>
    <w:p w14:paraId="7694019F" w14:textId="77777777" w:rsidR="00D21499" w:rsidRPr="00434EA7" w:rsidRDefault="00D21499" w:rsidP="00D21499">
      <w:pPr>
        <w:spacing w:after="0" w:line="240" w:lineRule="auto"/>
        <w:rPr>
          <w:rFonts w:eastAsia="Times New Roman" w:cstheme="minorHAnsi"/>
          <w:sz w:val="20"/>
          <w:szCs w:val="20"/>
        </w:rPr>
      </w:pPr>
      <w:r w:rsidRPr="00434EA7">
        <w:rPr>
          <w:rFonts w:eastAsia="Times New Roman" w:cstheme="minorHAnsi"/>
          <w:sz w:val="20"/>
          <w:szCs w:val="20"/>
        </w:rPr>
        <w:t>*Mechanism to coordinate efforts to address child labor was created during the reporting period.</w:t>
      </w:r>
    </w:p>
    <w:p w14:paraId="270F38C2" w14:textId="77777777" w:rsidR="006D13A5" w:rsidRPr="00434EA7" w:rsidRDefault="006D13A5" w:rsidP="006D13A5">
      <w:pPr>
        <w:spacing w:after="0" w:line="240" w:lineRule="auto"/>
        <w:rPr>
          <w:rFonts w:ascii="Calibri" w:eastAsia="Times New Roman" w:hAnsi="Calibri" w:cs="Calibri"/>
          <w:bCs/>
        </w:rPr>
      </w:pPr>
    </w:p>
    <w:p w14:paraId="0E013808" w14:textId="315D4716" w:rsidR="00586E2A" w:rsidRPr="00434EA7" w:rsidRDefault="00586E2A" w:rsidP="004A366B">
      <w:pPr>
        <w:spacing w:after="0" w:line="240" w:lineRule="auto"/>
        <w:rPr>
          <w:rFonts w:ascii="Calibri" w:eastAsia="Times New Roman" w:hAnsi="Calibri" w:cs="Calibri"/>
          <w:bCs/>
        </w:rPr>
      </w:pPr>
      <w:r w:rsidRPr="00434EA7">
        <w:rPr>
          <w:rFonts w:ascii="Calibri" w:eastAsia="Times New Roman" w:hAnsi="Calibri" w:cs="Calibri"/>
        </w:rPr>
        <w:t xml:space="preserve">On January 15, 2014, Timor-Leste passed Government Resolution 1/2014, which formalized the preexisting Child Labor Commission (CLC) </w:t>
      </w:r>
      <w:r w:rsidR="003B4EAA" w:rsidRPr="00434EA7">
        <w:rPr>
          <w:rFonts w:ascii="Calibri" w:eastAsia="Times New Roman" w:hAnsi="Calibri" w:cs="Calibri"/>
        </w:rPr>
        <w:t>W</w:t>
      </w:r>
      <w:r w:rsidRPr="00434EA7">
        <w:rPr>
          <w:rFonts w:ascii="Calibri" w:eastAsia="Times New Roman" w:hAnsi="Calibri" w:cs="Calibri"/>
        </w:rPr>
        <w:t xml:space="preserve">orking </w:t>
      </w:r>
      <w:r w:rsidR="003B4EAA" w:rsidRPr="00434EA7">
        <w:rPr>
          <w:rFonts w:ascii="Calibri" w:eastAsia="Times New Roman" w:hAnsi="Calibri" w:cs="Calibri"/>
        </w:rPr>
        <w:t>G</w:t>
      </w:r>
      <w:r w:rsidRPr="00434EA7">
        <w:rPr>
          <w:rFonts w:ascii="Calibri" w:eastAsia="Times New Roman" w:hAnsi="Calibri" w:cs="Calibri"/>
        </w:rPr>
        <w:t>roup to establish the National Commission against Child Labor (NCCL/CNTI).</w:t>
      </w:r>
      <w:r w:rsidR="002A1DCE" w:rsidRPr="00434EA7">
        <w:rPr>
          <w:rFonts w:ascii="Calibri" w:eastAsia="Times New Roman" w:hAnsi="Calibri" w:cs="Calibri"/>
        </w:rPr>
        <w:t xml:space="preserve"> The </w:t>
      </w:r>
      <w:r w:rsidR="004A366B" w:rsidRPr="00434EA7">
        <w:rPr>
          <w:rFonts w:ascii="Calibri" w:eastAsia="Times New Roman" w:hAnsi="Calibri" w:cs="Calibri"/>
        </w:rPr>
        <w:t>G</w:t>
      </w:r>
      <w:r w:rsidR="002A1DCE" w:rsidRPr="00434EA7">
        <w:rPr>
          <w:rFonts w:ascii="Calibri" w:eastAsia="Times New Roman" w:hAnsi="Calibri" w:cs="Calibri"/>
        </w:rPr>
        <w:t xml:space="preserve">overnment provided funding and office space to enable staff of </w:t>
      </w:r>
      <w:r w:rsidR="002A1DCE" w:rsidRPr="00434EA7">
        <w:rPr>
          <w:rFonts w:ascii="Calibri" w:eastAsia="Times New Roman" w:hAnsi="Calibri" w:cs="Times New Roman"/>
        </w:rPr>
        <w:t>SEPFOPE to carry out the work of the NCCL/CNTI.</w:t>
      </w:r>
      <w:r w:rsidR="002A1DCE" w:rsidRPr="00434EA7">
        <w:rPr>
          <w:rFonts w:ascii="Calibri" w:eastAsia="Times New Roman" w:hAnsi="Calibri" w:cs="Calibri"/>
        </w:rPr>
        <w:fldChar w:fldCharType="begin"/>
      </w:r>
      <w:r w:rsidR="00784369" w:rsidRPr="00434EA7">
        <w:rPr>
          <w:rFonts w:ascii="Calibri" w:eastAsia="Times New Roman" w:hAnsi="Calibri" w:cs="Calibri"/>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2A1DCE" w:rsidRPr="00434EA7">
        <w:rPr>
          <w:rFonts w:ascii="Calibri" w:eastAsia="Times New Roman" w:hAnsi="Calibri" w:cs="Calibri"/>
        </w:rPr>
        <w:fldChar w:fldCharType="separate"/>
      </w:r>
      <w:r w:rsidR="00784369" w:rsidRPr="00434EA7">
        <w:rPr>
          <w:rFonts w:ascii="Calibri" w:eastAsia="Times New Roman" w:hAnsi="Calibri" w:cs="Calibri"/>
          <w:noProof/>
        </w:rPr>
        <w:t>(</w:t>
      </w:r>
      <w:hyperlink w:anchor="_ENREF_11" w:tooltip="U.S. Embassy- Dili,  #47" w:history="1">
        <w:r w:rsidR="00BB1216" w:rsidRPr="00434EA7">
          <w:rPr>
            <w:rFonts w:ascii="Calibri" w:eastAsia="Times New Roman" w:hAnsi="Calibri" w:cs="Calibri"/>
            <w:noProof/>
          </w:rPr>
          <w:t>11</w:t>
        </w:r>
      </w:hyperlink>
      <w:r w:rsidR="00784369" w:rsidRPr="00434EA7">
        <w:rPr>
          <w:rFonts w:ascii="Calibri" w:eastAsia="Times New Roman" w:hAnsi="Calibri" w:cs="Calibri"/>
          <w:noProof/>
        </w:rPr>
        <w:t>)</w:t>
      </w:r>
      <w:r w:rsidR="002A1DCE" w:rsidRPr="00434EA7">
        <w:rPr>
          <w:rFonts w:ascii="Calibri" w:eastAsia="Times New Roman" w:hAnsi="Calibri" w:cs="Calibri"/>
        </w:rPr>
        <w:fldChar w:fldCharType="end"/>
      </w:r>
    </w:p>
    <w:p w14:paraId="5FCF3E4E" w14:textId="77777777" w:rsidR="007B72EA" w:rsidRPr="00434EA7" w:rsidRDefault="007B72EA" w:rsidP="006D13A5">
      <w:pPr>
        <w:spacing w:after="0" w:line="240" w:lineRule="auto"/>
        <w:rPr>
          <w:rFonts w:ascii="Calibri" w:eastAsia="Times New Roman" w:hAnsi="Calibri" w:cs="Calibri"/>
          <w:bCs/>
        </w:rPr>
      </w:pPr>
    </w:p>
    <w:p w14:paraId="2C962767"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434EA7">
        <w:rPr>
          <w:rFonts w:ascii="Calibri" w:eastAsia="Times New Roman" w:hAnsi="Calibri" w:cs="Calibri"/>
          <w:b/>
          <w:bCs/>
          <w:kern w:val="32"/>
          <w:lang w:eastAsia="x-none"/>
        </w:rPr>
        <w:t>Government Policies on the Worst Forms of Child Labor</w:t>
      </w:r>
    </w:p>
    <w:p w14:paraId="177277EE" w14:textId="77777777" w:rsidR="006D13A5" w:rsidRPr="00434EA7" w:rsidRDefault="006D13A5" w:rsidP="006D13A5">
      <w:pPr>
        <w:spacing w:after="0" w:line="240" w:lineRule="auto"/>
        <w:rPr>
          <w:rFonts w:ascii="Calibri" w:eastAsia="Times New Roman" w:hAnsi="Calibri" w:cs="Times New Roman"/>
        </w:rPr>
      </w:pPr>
    </w:p>
    <w:p w14:paraId="1D6FB350" w14:textId="77777777" w:rsidR="006D13A5" w:rsidRPr="00434EA7" w:rsidRDefault="006D13A5" w:rsidP="006D13A5">
      <w:pPr>
        <w:spacing w:after="0" w:line="240" w:lineRule="auto"/>
        <w:outlineLvl w:val="1"/>
        <w:rPr>
          <w:rFonts w:ascii="Calibri" w:eastAsia="Times New Roman" w:hAnsi="Calibri" w:cs="Calibri"/>
          <w:bCs/>
          <w:lang w:eastAsia="x-none"/>
        </w:rPr>
      </w:pPr>
      <w:r w:rsidRPr="00434EA7">
        <w:rPr>
          <w:rFonts w:ascii="Calibri" w:eastAsia="Times New Roman" w:hAnsi="Calibri" w:cs="Calibri"/>
          <w:bCs/>
          <w:lang w:eastAsia="x-none"/>
        </w:rPr>
        <w:t>The Government of Timor-Leste has established policies related to child labor, including its worst forms (Table 7).</w:t>
      </w:r>
      <w:r w:rsidRPr="00434EA7" w:rsidDel="00662C95">
        <w:rPr>
          <w:rFonts w:ascii="Calibri" w:eastAsia="Times New Roman" w:hAnsi="Calibri" w:cs="Calibri"/>
          <w:bCs/>
          <w:lang w:eastAsia="x-none"/>
        </w:rPr>
        <w:t xml:space="preserve"> </w:t>
      </w:r>
    </w:p>
    <w:p w14:paraId="613ED356" w14:textId="77777777" w:rsidR="006D13A5" w:rsidRPr="00434EA7" w:rsidRDefault="006D13A5" w:rsidP="006D13A5">
      <w:pPr>
        <w:spacing w:after="0" w:line="240" w:lineRule="auto"/>
        <w:outlineLvl w:val="1"/>
        <w:rPr>
          <w:rFonts w:ascii="Calibri" w:eastAsia="Times New Roman" w:hAnsi="Calibri" w:cs="Calibri"/>
          <w:bCs/>
          <w:lang w:eastAsia="x-none"/>
        </w:rPr>
      </w:pPr>
    </w:p>
    <w:p w14:paraId="423E6AD3" w14:textId="77777777" w:rsidR="006D13A5" w:rsidRPr="00434EA7" w:rsidRDefault="006D13A5" w:rsidP="006D13A5">
      <w:pPr>
        <w:spacing w:after="0" w:line="240" w:lineRule="auto"/>
        <w:outlineLvl w:val="1"/>
        <w:rPr>
          <w:rFonts w:ascii="Calibri" w:eastAsia="Times New Roman" w:hAnsi="Calibri" w:cs="Calibri"/>
          <w:b/>
          <w:bCs/>
          <w:lang w:eastAsia="x-none"/>
        </w:rPr>
      </w:pPr>
      <w:proofErr w:type="gramStart"/>
      <w:r w:rsidRPr="00434EA7">
        <w:rPr>
          <w:rFonts w:ascii="Calibri" w:eastAsia="Times New Roman" w:hAnsi="Calibri" w:cs="Calibri"/>
          <w:b/>
          <w:bCs/>
          <w:lang w:eastAsia="x-none"/>
        </w:rPr>
        <w:t>Table 7.</w:t>
      </w:r>
      <w:proofErr w:type="gramEnd"/>
      <w:r w:rsidRPr="00434EA7">
        <w:rPr>
          <w:rFonts w:ascii="Calibri" w:eastAsia="Times New Roman" w:hAnsi="Calibri" w:cs="Calibri"/>
          <w:b/>
          <w:bCs/>
          <w:lang w:eastAsia="x-none"/>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6D13A5" w:rsidRPr="00434EA7" w14:paraId="01B8CA57" w14:textId="77777777" w:rsidTr="000D5E16">
        <w:tc>
          <w:tcPr>
            <w:tcW w:w="2808" w:type="dxa"/>
            <w:shd w:val="clear" w:color="auto" w:fill="DAEEF3"/>
          </w:tcPr>
          <w:p w14:paraId="6F94FFA9"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Policy</w:t>
            </w:r>
          </w:p>
        </w:tc>
        <w:tc>
          <w:tcPr>
            <w:tcW w:w="6660" w:type="dxa"/>
            <w:shd w:val="clear" w:color="auto" w:fill="DAEEF3"/>
          </w:tcPr>
          <w:p w14:paraId="4220DC86"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Description</w:t>
            </w:r>
          </w:p>
        </w:tc>
      </w:tr>
      <w:tr w:rsidR="005F079D" w:rsidRPr="00434EA7" w14:paraId="58BCD367" w14:textId="77777777" w:rsidTr="000D5E16">
        <w:tc>
          <w:tcPr>
            <w:tcW w:w="2808" w:type="dxa"/>
          </w:tcPr>
          <w:p w14:paraId="29370DED" w14:textId="77777777" w:rsidR="005F079D" w:rsidRPr="00434EA7" w:rsidRDefault="005F079D" w:rsidP="00362EE2">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Timor-Leste Project for the Elimination of the Worst Forms of Child Labor</w:t>
            </w:r>
          </w:p>
        </w:tc>
        <w:tc>
          <w:tcPr>
            <w:tcW w:w="6660" w:type="dxa"/>
          </w:tcPr>
          <w:p w14:paraId="401DF7EB" w14:textId="076A604A" w:rsidR="005F079D" w:rsidRPr="00434EA7" w:rsidRDefault="00D72AE6" w:rsidP="00BB1216">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 xml:space="preserve">Aims to </w:t>
            </w:r>
            <w:r w:rsidR="002A1DCE" w:rsidRPr="00434EA7">
              <w:rPr>
                <w:rFonts w:ascii="Calibri" w:eastAsia="Times New Roman" w:hAnsi="Calibri" w:cs="Times New Roman"/>
                <w:sz w:val="20"/>
                <w:szCs w:val="20"/>
              </w:rPr>
              <w:t xml:space="preserve">strengthen </w:t>
            </w:r>
            <w:r w:rsidR="005F079D" w:rsidRPr="00434EA7">
              <w:rPr>
                <w:rFonts w:ascii="Calibri" w:eastAsia="Times New Roman" w:hAnsi="Calibri" w:cs="Times New Roman"/>
                <w:sz w:val="20"/>
                <w:szCs w:val="20"/>
              </w:rPr>
              <w:t>implementation of ILO C. 182. Specific activities include</w:t>
            </w:r>
            <w:r w:rsidR="000E68A9" w:rsidRPr="00434EA7">
              <w:rPr>
                <w:rFonts w:ascii="Calibri" w:eastAsia="Times New Roman" w:hAnsi="Calibri" w:cs="Times New Roman"/>
                <w:sz w:val="20"/>
                <w:szCs w:val="20"/>
              </w:rPr>
              <w:t xml:space="preserve"> </w:t>
            </w:r>
            <w:r w:rsidR="005F079D" w:rsidRPr="00434EA7">
              <w:rPr>
                <w:rFonts w:ascii="Calibri" w:eastAsia="Times New Roman" w:hAnsi="Calibri" w:cs="Times New Roman"/>
                <w:sz w:val="20"/>
                <w:szCs w:val="20"/>
              </w:rPr>
              <w:t xml:space="preserve">establishing the </w:t>
            </w:r>
            <w:r w:rsidR="00910B85" w:rsidRPr="00434EA7">
              <w:rPr>
                <w:rFonts w:ascii="Calibri" w:eastAsia="Times New Roman" w:hAnsi="Calibri" w:cs="Times New Roman"/>
                <w:sz w:val="20"/>
                <w:szCs w:val="20"/>
              </w:rPr>
              <w:t xml:space="preserve">Child Labor Commission </w:t>
            </w:r>
            <w:r w:rsidR="003B4EAA" w:rsidRPr="00434EA7">
              <w:rPr>
                <w:rFonts w:ascii="Calibri" w:eastAsia="Times New Roman" w:hAnsi="Calibri" w:cs="Times New Roman"/>
                <w:sz w:val="20"/>
                <w:szCs w:val="20"/>
              </w:rPr>
              <w:t>W</w:t>
            </w:r>
            <w:r w:rsidR="00910B85" w:rsidRPr="00434EA7">
              <w:rPr>
                <w:rFonts w:ascii="Calibri" w:eastAsia="Times New Roman" w:hAnsi="Calibri" w:cs="Times New Roman"/>
                <w:sz w:val="20"/>
                <w:szCs w:val="20"/>
              </w:rPr>
              <w:t xml:space="preserve">orking </w:t>
            </w:r>
            <w:r w:rsidR="003B4EAA" w:rsidRPr="00434EA7">
              <w:rPr>
                <w:rFonts w:ascii="Calibri" w:eastAsia="Times New Roman" w:hAnsi="Calibri" w:cs="Times New Roman"/>
                <w:sz w:val="20"/>
                <w:szCs w:val="20"/>
              </w:rPr>
              <w:t>G</w:t>
            </w:r>
            <w:r w:rsidR="00910B85" w:rsidRPr="00434EA7">
              <w:rPr>
                <w:rFonts w:ascii="Calibri" w:eastAsia="Times New Roman" w:hAnsi="Calibri" w:cs="Times New Roman"/>
                <w:sz w:val="20"/>
                <w:szCs w:val="20"/>
              </w:rPr>
              <w:t>roup</w:t>
            </w:r>
            <w:r w:rsidR="005F079D" w:rsidRPr="00434EA7">
              <w:rPr>
                <w:rFonts w:ascii="Calibri" w:eastAsia="Times New Roman" w:hAnsi="Calibri" w:cs="Times New Roman"/>
                <w:sz w:val="20"/>
                <w:szCs w:val="20"/>
              </w:rPr>
              <w:t xml:space="preserve">; </w:t>
            </w:r>
            <w:r w:rsidR="000E68A9" w:rsidRPr="00434EA7">
              <w:rPr>
                <w:rFonts w:ascii="Calibri" w:eastAsia="Times New Roman" w:hAnsi="Calibri" w:cs="Times New Roman"/>
                <w:sz w:val="20"/>
                <w:szCs w:val="20"/>
              </w:rPr>
              <w:t>d</w:t>
            </w:r>
            <w:r w:rsidR="005F079D" w:rsidRPr="00434EA7">
              <w:rPr>
                <w:rFonts w:ascii="Calibri" w:eastAsia="Times New Roman" w:hAnsi="Calibri" w:cs="Times New Roman"/>
                <w:sz w:val="20"/>
                <w:szCs w:val="20"/>
              </w:rPr>
              <w:t>eveloping a national list of work deemed hazardous and prohibited f</w:t>
            </w:r>
            <w:r w:rsidR="000E68A9" w:rsidRPr="00434EA7">
              <w:rPr>
                <w:rFonts w:ascii="Calibri" w:eastAsia="Times New Roman" w:hAnsi="Calibri" w:cs="Times New Roman"/>
                <w:sz w:val="20"/>
                <w:szCs w:val="20"/>
              </w:rPr>
              <w:t>or</w:t>
            </w:r>
            <w:r w:rsidR="005F079D" w:rsidRPr="00434EA7">
              <w:rPr>
                <w:rFonts w:ascii="Calibri" w:eastAsia="Times New Roman" w:hAnsi="Calibri" w:cs="Times New Roman"/>
                <w:sz w:val="20"/>
                <w:szCs w:val="20"/>
              </w:rPr>
              <w:t xml:space="preserve"> children; and developing a n</w:t>
            </w:r>
            <w:r w:rsidR="000E68A9" w:rsidRPr="00434EA7">
              <w:rPr>
                <w:rFonts w:ascii="Calibri" w:eastAsia="Times New Roman" w:hAnsi="Calibri" w:cs="Times New Roman"/>
                <w:sz w:val="20"/>
                <w:szCs w:val="20"/>
              </w:rPr>
              <w:t>ational action plan against</w:t>
            </w:r>
            <w:r w:rsidR="005F079D" w:rsidRPr="00434EA7">
              <w:rPr>
                <w:rFonts w:ascii="Calibri" w:eastAsia="Times New Roman" w:hAnsi="Calibri" w:cs="Times New Roman"/>
                <w:sz w:val="20"/>
                <w:szCs w:val="20"/>
              </w:rPr>
              <w:t xml:space="preserve"> child labor.</w:t>
            </w:r>
            <w:r w:rsidR="00F25821"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F25821"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00784369" w:rsidRPr="00434EA7">
              <w:rPr>
                <w:rFonts w:ascii="Calibri" w:eastAsia="Times New Roman" w:hAnsi="Calibri" w:cs="Times New Roman"/>
                <w:noProof/>
                <w:sz w:val="20"/>
                <w:szCs w:val="20"/>
              </w:rPr>
              <w:t>)</w:t>
            </w:r>
            <w:r w:rsidR="00F25821" w:rsidRPr="00434EA7">
              <w:rPr>
                <w:rFonts w:ascii="Calibri" w:eastAsia="Times New Roman" w:hAnsi="Calibri" w:cs="Times New Roman"/>
                <w:sz w:val="20"/>
                <w:szCs w:val="20"/>
              </w:rPr>
              <w:fldChar w:fldCharType="end"/>
            </w:r>
            <w:r w:rsidR="005F079D" w:rsidRPr="00434EA7">
              <w:rPr>
                <w:rFonts w:ascii="Calibri" w:eastAsia="Times New Roman" w:hAnsi="Calibri" w:cs="Times New Roman"/>
                <w:sz w:val="20"/>
                <w:szCs w:val="20"/>
              </w:rPr>
              <w:t xml:space="preserve"> </w:t>
            </w:r>
            <w:r w:rsidRPr="00434EA7">
              <w:rPr>
                <w:rFonts w:ascii="Calibri" w:eastAsia="Times New Roman" w:hAnsi="Calibri" w:cs="Times New Roman"/>
                <w:sz w:val="20"/>
                <w:szCs w:val="20"/>
              </w:rPr>
              <w:t>Launched in 2009 in partnership with the ILO and the Government of Brazil.</w:t>
            </w:r>
            <w:r w:rsidR="00354F5B" w:rsidRPr="00434EA7">
              <w:rPr>
                <w:rFonts w:ascii="Calibri" w:eastAsia="Times New Roman" w:hAnsi="Calibri" w:cs="Times New Roman"/>
                <w:sz w:val="20"/>
                <w:szCs w:val="20"/>
              </w:rPr>
              <w:fldChar w:fldCharType="begin"/>
            </w:r>
            <w:r w:rsidR="00354F5B" w:rsidRPr="00434EA7">
              <w:rPr>
                <w:rFonts w:ascii="Calibri" w:eastAsia="Times New Roman" w:hAnsi="Calibri" w:cs="Times New Roman"/>
                <w:sz w:val="20"/>
                <w:szCs w:val="20"/>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00354F5B" w:rsidRPr="00434EA7">
              <w:rPr>
                <w:rFonts w:ascii="Calibri" w:eastAsia="Times New Roman" w:hAnsi="Calibri" w:cs="Times New Roman"/>
                <w:sz w:val="20"/>
                <w:szCs w:val="20"/>
              </w:rPr>
              <w:fldChar w:fldCharType="separate"/>
            </w:r>
            <w:r w:rsidR="00354F5B"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00354F5B" w:rsidRPr="00434EA7">
              <w:rPr>
                <w:rFonts w:ascii="Calibri" w:eastAsia="Times New Roman" w:hAnsi="Calibri" w:cs="Times New Roman"/>
                <w:noProof/>
                <w:sz w:val="20"/>
                <w:szCs w:val="20"/>
              </w:rPr>
              <w:t>)</w:t>
            </w:r>
            <w:r w:rsidR="00354F5B" w:rsidRPr="00434EA7">
              <w:rPr>
                <w:rFonts w:ascii="Calibri" w:eastAsia="Times New Roman" w:hAnsi="Calibri" w:cs="Times New Roman"/>
                <w:sz w:val="20"/>
                <w:szCs w:val="20"/>
              </w:rPr>
              <w:fldChar w:fldCharType="end"/>
            </w:r>
          </w:p>
        </w:tc>
      </w:tr>
      <w:tr w:rsidR="005F079D" w:rsidRPr="00434EA7" w14:paraId="26877C1F" w14:textId="77777777" w:rsidTr="000D5E16">
        <w:tc>
          <w:tcPr>
            <w:tcW w:w="2808" w:type="dxa"/>
          </w:tcPr>
          <w:p w14:paraId="5F06F8DF" w14:textId="5A543E39" w:rsidR="005F079D" w:rsidRPr="00434EA7" w:rsidRDefault="005F079D" w:rsidP="00362EE2">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 xml:space="preserve">The Timor-Leste Strategic Development Plan </w:t>
            </w:r>
            <w:r w:rsidR="00F51EA0" w:rsidRPr="00434EA7">
              <w:rPr>
                <w:rFonts w:ascii="Calibri" w:eastAsia="Times New Roman" w:hAnsi="Calibri" w:cs="Times New Roman"/>
                <w:sz w:val="20"/>
                <w:szCs w:val="20"/>
              </w:rPr>
              <w:t>(</w:t>
            </w:r>
            <w:r w:rsidRPr="00434EA7">
              <w:rPr>
                <w:rFonts w:ascii="Calibri" w:eastAsia="Times New Roman" w:hAnsi="Calibri" w:cs="Times New Roman"/>
                <w:sz w:val="20"/>
                <w:szCs w:val="20"/>
              </w:rPr>
              <w:t>2011</w:t>
            </w:r>
            <w:r w:rsidR="00E13D2E" w:rsidRPr="00434EA7">
              <w:rPr>
                <w:rFonts w:ascii="Calibri" w:eastAsia="Times New Roman" w:hAnsi="Calibri" w:cs="Times New Roman"/>
                <w:sz w:val="20"/>
                <w:szCs w:val="20"/>
              </w:rPr>
              <w:t xml:space="preserve"> </w:t>
            </w:r>
            <w:r w:rsidRPr="00434EA7">
              <w:rPr>
                <w:rFonts w:ascii="Calibri" w:eastAsia="Times New Roman" w:hAnsi="Calibri" w:cs="Times New Roman"/>
                <w:sz w:val="20"/>
                <w:szCs w:val="20"/>
              </w:rPr>
              <w:t>-</w:t>
            </w:r>
            <w:r w:rsidR="00E13D2E" w:rsidRPr="00434EA7">
              <w:rPr>
                <w:rFonts w:ascii="Calibri" w:eastAsia="Times New Roman" w:hAnsi="Calibri" w:cs="Times New Roman"/>
                <w:sz w:val="20"/>
                <w:szCs w:val="20"/>
              </w:rPr>
              <w:t xml:space="preserve"> </w:t>
            </w:r>
            <w:r w:rsidRPr="00434EA7">
              <w:rPr>
                <w:rFonts w:ascii="Calibri" w:eastAsia="Times New Roman" w:hAnsi="Calibri" w:cs="Times New Roman"/>
                <w:sz w:val="20"/>
                <w:szCs w:val="20"/>
              </w:rPr>
              <w:t>2030</w:t>
            </w:r>
            <w:r w:rsidR="00F51EA0" w:rsidRPr="00434EA7">
              <w:rPr>
                <w:rFonts w:ascii="Calibri" w:eastAsia="Times New Roman" w:hAnsi="Calibri" w:cs="Times New Roman"/>
                <w:sz w:val="20"/>
                <w:szCs w:val="20"/>
              </w:rPr>
              <w:t>)</w:t>
            </w:r>
          </w:p>
        </w:tc>
        <w:tc>
          <w:tcPr>
            <w:tcW w:w="6660" w:type="dxa"/>
          </w:tcPr>
          <w:p w14:paraId="298676C7" w14:textId="55EEBAC7" w:rsidR="005F079D" w:rsidRPr="00434EA7" w:rsidRDefault="005F079D"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Provides short-term and long-term plans for the nation’s development, including the eradication of the worst forms of child labor, poverty alleviation, and implementation of social transfer programs.</w:t>
            </w:r>
            <w:r w:rsidRPr="00434EA7">
              <w:rPr>
                <w:rFonts w:ascii="Calibri" w:eastAsia="Times New Roman" w:hAnsi="Calibri" w:cs="Times New Roman"/>
                <w:sz w:val="20"/>
                <w:szCs w:val="20"/>
              </w:rPr>
              <w:fldChar w:fldCharType="begin"/>
            </w:r>
            <w:r w:rsidR="001B6E91" w:rsidRPr="00434EA7">
              <w:rPr>
                <w:rFonts w:ascii="Calibri" w:eastAsia="Times New Roman" w:hAnsi="Calibri" w:cs="Times New Roman"/>
                <w:sz w:val="20"/>
                <w:szCs w:val="20"/>
              </w:rPr>
              <w:instrText xml:space="preserve"> ADDIN EN.CITE &lt;EndNote&gt;&lt;Cite&gt;&lt;Author&gt;Government of Timor-Leste&lt;/Author&gt;&lt;Year&gt;2011&lt;/Year&gt;&lt;RecNum&gt;24&lt;/RecNum&gt;&lt;DisplayText&gt;(1, 25)&lt;/DisplayText&gt;&lt;record&gt;&lt;rec-number&gt;24&lt;/rec-number&gt;&lt;foreign-keys&gt;&lt;key app="EN" db-id="5w505stpyvdrd1eftelp2rt6ztzvtd209dr0"&gt;24&lt;/key&gt;&lt;/foreign-keys&gt;&lt;ref-type name="Report"&gt;27&lt;/ref-type&gt;&lt;contributors&gt;&lt;authors&gt;&lt;author&gt;Government of Timor-Leste,&lt;/author&gt;&lt;/authors&gt;&lt;/contributors&gt;&lt;titles&gt;&lt;title&gt;Timor-Leste Strategic Development Plan 2011-2030&lt;/title&gt;&lt;/titles&gt;&lt;keywords&gt;&lt;keyword&gt;Timor-Leste&lt;/keyword&gt;&lt;/keywords&gt;&lt;dates&gt;&lt;year&gt;2011&lt;/year&gt;&lt;/dates&gt;&lt;pub-location&gt;Dili&lt;/pub-location&gt;&lt;urls&gt;&lt;/urls&gt;&lt;/record&gt;&lt;/Cite&gt;&lt;Cite&gt;&lt;Author&gt;U.S. Embassy- Dili&lt;/Author&gt;&lt;RecNum&gt;27&lt;/RecNum&gt;&lt;record&gt;&lt;rec-number&gt;27&lt;/rec-number&gt;&lt;foreign-keys&gt;&lt;key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1B6E91"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w:t>
              </w:r>
            </w:hyperlink>
            <w:r w:rsidR="001B6E91" w:rsidRPr="00434EA7">
              <w:rPr>
                <w:rFonts w:ascii="Calibri" w:eastAsia="Times New Roman" w:hAnsi="Calibri" w:cs="Times New Roman"/>
                <w:noProof/>
                <w:sz w:val="20"/>
                <w:szCs w:val="20"/>
              </w:rPr>
              <w:t xml:space="preserve">, </w:t>
            </w:r>
            <w:hyperlink w:anchor="_ENREF_25" w:tooltip="Government of Timor-Leste, 2011 #24" w:history="1">
              <w:r w:rsidR="00BB1216" w:rsidRPr="00434EA7">
                <w:rPr>
                  <w:rFonts w:ascii="Calibri" w:eastAsia="Times New Roman" w:hAnsi="Calibri" w:cs="Times New Roman"/>
                  <w:noProof/>
                  <w:sz w:val="20"/>
                  <w:szCs w:val="20"/>
                </w:rPr>
                <w:t>25</w:t>
              </w:r>
            </w:hyperlink>
            <w:r w:rsidR="001B6E91"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Specifies commitments to improve the educational system over the next 20 years, including addressing gender parity in primary schools and preventing school dropouts.</w:t>
            </w:r>
            <w:r w:rsidRPr="00434EA7">
              <w:rPr>
                <w:rFonts w:ascii="Calibri" w:eastAsia="Times New Roman" w:hAnsi="Calibri" w:cs="Times New Roman"/>
                <w:sz w:val="20"/>
                <w:szCs w:val="20"/>
              </w:rPr>
              <w:fldChar w:fldCharType="begin"/>
            </w:r>
            <w:r w:rsidR="001B6E91" w:rsidRPr="00434EA7">
              <w:rPr>
                <w:rFonts w:ascii="Calibri" w:eastAsia="Times New Roman" w:hAnsi="Calibri" w:cs="Times New Roman"/>
                <w:sz w:val="20"/>
                <w:szCs w:val="20"/>
              </w:rPr>
              <w:instrText xml:space="preserve"> ADDIN EN.CITE &lt;EndNote&gt;&lt;Cite ExcludeYear="1"&gt;&lt;Author&gt;U.S. Embassy- Dili&lt;/Author&gt;&lt;RecNum&gt;7&lt;/RecNum&gt;&lt;DisplayText&gt;(21, 25)&lt;/DisplayText&gt;&lt;record&gt;&lt;rec-number&gt;7&lt;/rec-number&gt;&lt;foreign-keys&gt;&lt;key app="EN" db-id="5w505stpyvdrd1eftelp2rt6ztzvtd209dr0"&gt;7&lt;/key&gt;&lt;/foreign-keys&gt;&lt;ref-type name="Report"&gt;27&lt;/ref-type&gt;&lt;contributors&gt;&lt;authors&gt;&lt;author&gt;U.S. Embassy- Dili,&lt;/author&gt;&lt;/authors&gt;&lt;/contributors&gt;&lt;titles&gt;&lt;title&gt;reporting, January 23, 2013&lt;/title&gt;&lt;/titles&gt;&lt;keywords&gt;&lt;keyword&gt;Timor-Leste&lt;/keyword&gt;&lt;/keywords&gt;&lt;dates&gt;&lt;/dates&gt;&lt;urls&gt;&lt;/urls&gt;&lt;/record&gt;&lt;/Cite&gt;&lt;Cite&gt;&lt;Author&gt;Government of Timor-Leste&lt;/Author&gt;&lt;Year&gt;2011&lt;/Year&gt;&lt;RecNum&gt;24&lt;/RecNum&gt;&lt;record&gt;&lt;rec-number&gt;24&lt;/rec-number&gt;&lt;foreign-keys&gt;&lt;key app="EN" db-id="5w505stpyvdrd1eftelp2rt6ztzvtd209dr0"&gt;24&lt;/key&gt;&lt;/foreign-keys&gt;&lt;ref-type name="Report"&gt;27&lt;/ref-type&gt;&lt;contributors&gt;&lt;authors&gt;&lt;author&gt;Government of Timor-Leste,&lt;/author&gt;&lt;/authors&gt;&lt;/contributors&gt;&lt;titles&gt;&lt;title&gt;Timor-Leste Strategic Development Plan 2011-2030&lt;/title&gt;&lt;/titles&gt;&lt;keywords&gt;&lt;keyword&gt;Timor-Leste&lt;/keyword&gt;&lt;/keywords&gt;&lt;dates&gt;&lt;year&gt;2011&lt;/year&gt;&lt;/dates&gt;&lt;pub-location&gt;Dili&lt;/pub-location&gt;&lt;urls&gt;&lt;/urls&gt;&lt;/record&gt;&lt;/Cite&gt;&lt;/EndNote&gt;</w:instrText>
            </w:r>
            <w:r w:rsidRPr="00434EA7">
              <w:rPr>
                <w:rFonts w:ascii="Calibri" w:eastAsia="Times New Roman" w:hAnsi="Calibri" w:cs="Times New Roman"/>
                <w:sz w:val="20"/>
                <w:szCs w:val="20"/>
              </w:rPr>
              <w:fldChar w:fldCharType="separate"/>
            </w:r>
            <w:r w:rsidR="001B6E91" w:rsidRPr="00434EA7">
              <w:rPr>
                <w:rFonts w:ascii="Calibri" w:eastAsia="Times New Roman" w:hAnsi="Calibri" w:cs="Times New Roman"/>
                <w:noProof/>
                <w:sz w:val="20"/>
                <w:szCs w:val="20"/>
              </w:rPr>
              <w:t>(</w:t>
            </w:r>
            <w:hyperlink w:anchor="_ENREF_21" w:tooltip="U.S. Embassy- Dili,  #7" w:history="1">
              <w:r w:rsidR="00BB1216" w:rsidRPr="00434EA7">
                <w:rPr>
                  <w:rFonts w:ascii="Calibri" w:eastAsia="Times New Roman" w:hAnsi="Calibri" w:cs="Times New Roman"/>
                  <w:noProof/>
                  <w:sz w:val="20"/>
                  <w:szCs w:val="20"/>
                </w:rPr>
                <w:t>21</w:t>
              </w:r>
            </w:hyperlink>
            <w:r w:rsidR="001B6E91" w:rsidRPr="00434EA7">
              <w:rPr>
                <w:rFonts w:ascii="Calibri" w:eastAsia="Times New Roman" w:hAnsi="Calibri" w:cs="Times New Roman"/>
                <w:noProof/>
                <w:sz w:val="20"/>
                <w:szCs w:val="20"/>
              </w:rPr>
              <w:t xml:space="preserve">, </w:t>
            </w:r>
            <w:hyperlink w:anchor="_ENREF_25" w:tooltip="Government of Timor-Leste, 2011 #24" w:history="1">
              <w:r w:rsidR="00BB1216" w:rsidRPr="00434EA7">
                <w:rPr>
                  <w:rFonts w:ascii="Calibri" w:eastAsia="Times New Roman" w:hAnsi="Calibri" w:cs="Times New Roman"/>
                  <w:noProof/>
                  <w:sz w:val="20"/>
                  <w:szCs w:val="20"/>
                </w:rPr>
                <w:t>25</w:t>
              </w:r>
            </w:hyperlink>
            <w:r w:rsidR="001B6E91"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3837F2" w:rsidRPr="00434EA7" w14:paraId="0404E85A" w14:textId="77777777" w:rsidTr="000D5E16">
        <w:tc>
          <w:tcPr>
            <w:tcW w:w="2808" w:type="dxa"/>
          </w:tcPr>
          <w:p w14:paraId="36B18435" w14:textId="63B82893" w:rsidR="003837F2" w:rsidRPr="00434EA7" w:rsidRDefault="00AD3E7D" w:rsidP="00354F5B">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National Ed</w:t>
            </w:r>
            <w:r w:rsidR="0065218E" w:rsidRPr="00434EA7">
              <w:rPr>
                <w:rFonts w:ascii="Calibri" w:eastAsia="Times New Roman" w:hAnsi="Calibri" w:cs="Times New Roman"/>
                <w:sz w:val="20"/>
                <w:szCs w:val="20"/>
              </w:rPr>
              <w:t xml:space="preserve">ucation Strategic Plan </w:t>
            </w:r>
            <w:r w:rsidR="00F51EA0" w:rsidRPr="00434EA7">
              <w:rPr>
                <w:rFonts w:ascii="Calibri" w:eastAsia="Times New Roman" w:hAnsi="Calibri" w:cs="Times New Roman"/>
                <w:sz w:val="20"/>
                <w:szCs w:val="20"/>
              </w:rPr>
              <w:t>(</w:t>
            </w:r>
            <w:r w:rsidR="0065218E" w:rsidRPr="00434EA7">
              <w:rPr>
                <w:rFonts w:ascii="Calibri" w:eastAsia="Times New Roman" w:hAnsi="Calibri" w:cs="Times New Roman"/>
                <w:sz w:val="20"/>
                <w:szCs w:val="20"/>
              </w:rPr>
              <w:t>2011</w:t>
            </w:r>
            <w:r w:rsidR="00E13D2E" w:rsidRPr="00434EA7">
              <w:rPr>
                <w:rFonts w:ascii="Calibri" w:eastAsia="Times New Roman" w:hAnsi="Calibri" w:cs="Times New Roman"/>
                <w:sz w:val="20"/>
                <w:szCs w:val="20"/>
              </w:rPr>
              <w:t xml:space="preserve"> </w:t>
            </w:r>
            <w:r w:rsidR="0065218E" w:rsidRPr="00434EA7">
              <w:rPr>
                <w:rFonts w:ascii="Calibri" w:eastAsia="Times New Roman" w:hAnsi="Calibri" w:cs="Times New Roman"/>
                <w:sz w:val="20"/>
                <w:szCs w:val="20"/>
              </w:rPr>
              <w:t>-</w:t>
            </w:r>
            <w:r w:rsidR="00E13D2E" w:rsidRPr="00434EA7">
              <w:rPr>
                <w:rFonts w:ascii="Calibri" w:eastAsia="Times New Roman" w:hAnsi="Calibri" w:cs="Times New Roman"/>
                <w:sz w:val="20"/>
                <w:szCs w:val="20"/>
              </w:rPr>
              <w:t xml:space="preserve"> </w:t>
            </w:r>
            <w:r w:rsidR="0065218E" w:rsidRPr="00434EA7">
              <w:rPr>
                <w:rFonts w:ascii="Calibri" w:eastAsia="Times New Roman" w:hAnsi="Calibri" w:cs="Times New Roman"/>
                <w:sz w:val="20"/>
                <w:szCs w:val="20"/>
              </w:rPr>
              <w:t>20</w:t>
            </w:r>
            <w:r w:rsidR="00354F5B" w:rsidRPr="00434EA7">
              <w:rPr>
                <w:rFonts w:ascii="Calibri" w:eastAsia="Times New Roman" w:hAnsi="Calibri" w:cs="Times New Roman"/>
                <w:sz w:val="20"/>
                <w:szCs w:val="20"/>
              </w:rPr>
              <w:t>30</w:t>
            </w:r>
            <w:r w:rsidR="00F51EA0" w:rsidRPr="00434EA7">
              <w:rPr>
                <w:rFonts w:ascii="Calibri" w:eastAsia="Times New Roman" w:hAnsi="Calibri" w:cs="Times New Roman"/>
                <w:sz w:val="20"/>
                <w:szCs w:val="20"/>
              </w:rPr>
              <w:t>)</w:t>
            </w:r>
            <w:r w:rsidR="00692FC4" w:rsidRPr="00434EA7">
              <w:rPr>
                <w:rFonts w:ascii="Calibri" w:eastAsia="Times New Roman" w:hAnsi="Calibri" w:cs="Times New Roman"/>
                <w:sz w:val="20"/>
                <w:szCs w:val="20"/>
              </w:rPr>
              <w:t>*</w:t>
            </w:r>
          </w:p>
        </w:tc>
        <w:tc>
          <w:tcPr>
            <w:tcW w:w="6660" w:type="dxa"/>
          </w:tcPr>
          <w:p w14:paraId="5329C204" w14:textId="1D575CC4" w:rsidR="003837F2" w:rsidRPr="00434EA7" w:rsidRDefault="004F2040" w:rsidP="00BB1216">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 xml:space="preserve">Identifies </w:t>
            </w:r>
            <w:r w:rsidR="009B2BBF" w:rsidRPr="00434EA7">
              <w:rPr>
                <w:rFonts w:ascii="Calibri" w:eastAsia="Times New Roman" w:hAnsi="Calibri" w:cs="Times New Roman"/>
                <w:sz w:val="20"/>
                <w:szCs w:val="20"/>
              </w:rPr>
              <w:t>three</w:t>
            </w:r>
            <w:r w:rsidRPr="00434EA7">
              <w:rPr>
                <w:rFonts w:ascii="Calibri" w:eastAsia="Times New Roman" w:hAnsi="Calibri" w:cs="Times New Roman"/>
                <w:sz w:val="20"/>
                <w:szCs w:val="20"/>
              </w:rPr>
              <w:t xml:space="preserve"> strategic priority areas</w:t>
            </w:r>
            <w:r w:rsidR="009B2BBF" w:rsidRPr="00434EA7">
              <w:rPr>
                <w:rFonts w:ascii="Calibri" w:eastAsia="Times New Roman" w:hAnsi="Calibri" w:cs="Times New Roman"/>
                <w:sz w:val="20"/>
                <w:szCs w:val="20"/>
              </w:rPr>
              <w:t xml:space="preserve"> for national education reform</w:t>
            </w:r>
            <w:r w:rsidR="00E33F26" w:rsidRPr="00434EA7">
              <w:rPr>
                <w:rFonts w:ascii="Calibri" w:eastAsia="Times New Roman" w:hAnsi="Calibri" w:cs="Times New Roman"/>
                <w:sz w:val="20"/>
                <w:szCs w:val="20"/>
              </w:rPr>
              <w:t>: access</w:t>
            </w:r>
            <w:r w:rsidR="009B2BBF" w:rsidRPr="00434EA7">
              <w:rPr>
                <w:rFonts w:ascii="Calibri" w:eastAsia="Times New Roman" w:hAnsi="Calibri" w:cs="Times New Roman"/>
                <w:sz w:val="20"/>
                <w:szCs w:val="20"/>
              </w:rPr>
              <w:t>, including</w:t>
            </w:r>
            <w:r w:rsidR="00E33F26" w:rsidRPr="00434EA7">
              <w:rPr>
                <w:rFonts w:ascii="Calibri" w:eastAsia="Times New Roman" w:hAnsi="Calibri" w:cs="Times New Roman"/>
                <w:sz w:val="20"/>
                <w:szCs w:val="20"/>
              </w:rPr>
              <w:t xml:space="preserve"> enrolment and retention; quality; and management. Includes specific strategies and activities to promote</w:t>
            </w:r>
            <w:r w:rsidR="0065218E" w:rsidRPr="00434EA7">
              <w:rPr>
                <w:rFonts w:ascii="Calibri" w:eastAsia="Times New Roman" w:hAnsi="Calibri" w:cs="Times New Roman"/>
                <w:sz w:val="20"/>
                <w:szCs w:val="20"/>
              </w:rPr>
              <w:t xml:space="preserve"> equal a</w:t>
            </w:r>
            <w:r w:rsidR="005353F9" w:rsidRPr="00434EA7">
              <w:rPr>
                <w:rFonts w:ascii="Calibri" w:eastAsia="Times New Roman" w:hAnsi="Calibri" w:cs="Times New Roman"/>
                <w:sz w:val="20"/>
                <w:szCs w:val="20"/>
              </w:rPr>
              <w:t xml:space="preserve">ccess to </w:t>
            </w:r>
            <w:r w:rsidR="00E97E8D" w:rsidRPr="00434EA7">
              <w:rPr>
                <w:rFonts w:ascii="Calibri" w:eastAsia="Times New Roman" w:hAnsi="Calibri" w:cs="Times New Roman"/>
                <w:sz w:val="20"/>
                <w:szCs w:val="20"/>
              </w:rPr>
              <w:t xml:space="preserve">nine </w:t>
            </w:r>
            <w:r w:rsidR="005353F9" w:rsidRPr="00434EA7">
              <w:rPr>
                <w:rFonts w:ascii="Calibri" w:eastAsia="Times New Roman" w:hAnsi="Calibri" w:cs="Times New Roman"/>
                <w:sz w:val="20"/>
                <w:szCs w:val="20"/>
              </w:rPr>
              <w:t>years of basic education</w:t>
            </w:r>
            <w:r w:rsidR="0065218E" w:rsidRPr="00434EA7">
              <w:rPr>
                <w:rFonts w:ascii="Calibri" w:eastAsia="Times New Roman" w:hAnsi="Calibri" w:cs="Times New Roman"/>
                <w:sz w:val="20"/>
                <w:szCs w:val="20"/>
              </w:rPr>
              <w:t xml:space="preserve"> for </w:t>
            </w:r>
            <w:r w:rsidR="005353F9" w:rsidRPr="00434EA7">
              <w:rPr>
                <w:rFonts w:ascii="Calibri" w:eastAsia="Times New Roman" w:hAnsi="Calibri" w:cs="Times New Roman"/>
                <w:sz w:val="20"/>
                <w:szCs w:val="20"/>
              </w:rPr>
              <w:t>all children</w:t>
            </w:r>
            <w:r w:rsidR="00E33F26" w:rsidRPr="00434EA7">
              <w:rPr>
                <w:rFonts w:ascii="Calibri" w:eastAsia="Times New Roman" w:hAnsi="Calibri" w:cs="Times New Roman"/>
                <w:sz w:val="20"/>
                <w:szCs w:val="20"/>
              </w:rPr>
              <w:t>, including</w:t>
            </w:r>
            <w:r w:rsidR="005353F9" w:rsidRPr="00434EA7">
              <w:rPr>
                <w:rFonts w:ascii="Calibri" w:eastAsia="Times New Roman" w:hAnsi="Calibri" w:cs="Times New Roman"/>
                <w:sz w:val="20"/>
                <w:szCs w:val="20"/>
              </w:rPr>
              <w:t xml:space="preserve"> building and renovating schools and instituting social inclusion </w:t>
            </w:r>
            <w:r w:rsidR="00E33F26" w:rsidRPr="00434EA7">
              <w:rPr>
                <w:rFonts w:ascii="Calibri" w:eastAsia="Times New Roman" w:hAnsi="Calibri" w:cs="Times New Roman"/>
                <w:sz w:val="20"/>
                <w:szCs w:val="20"/>
              </w:rPr>
              <w:t>tools to promote girls’ education.</w:t>
            </w:r>
            <w:r w:rsidR="0007320E" w:rsidRPr="00434EA7">
              <w:rPr>
                <w:rFonts w:ascii="Calibri" w:eastAsia="Times New Roman" w:hAnsi="Calibri" w:cs="Times New Roman"/>
                <w:sz w:val="20"/>
                <w:szCs w:val="20"/>
              </w:rPr>
              <w:fldChar w:fldCharType="begin"/>
            </w:r>
            <w:r w:rsidR="001B6E91" w:rsidRPr="00434EA7">
              <w:rPr>
                <w:rFonts w:ascii="Calibri" w:eastAsia="Times New Roman" w:hAnsi="Calibri" w:cs="Times New Roman"/>
                <w:sz w:val="20"/>
                <w:szCs w:val="20"/>
              </w:rPr>
              <w:instrText xml:space="preserve"> ADDIN EN.CITE &lt;EndNote&gt;&lt;Cite&gt;&lt;Author&gt;Government of Timor-Leste&lt;/Author&gt;&lt;Year&gt;2011&lt;/Year&gt;&lt;RecNum&gt;44&lt;/RecNum&gt;&lt;DisplayText&gt;(26)&lt;/DisplayText&gt;&lt;record&gt;&lt;rec-number&gt;44&lt;/rec-number&gt;&lt;foreign-keys&gt;&lt;key app="EN" db-id="5w505stpyvdrd1eftelp2rt6ztzvtd209dr0"&gt;44&lt;/key&gt;&lt;/foreign-keys&gt;&lt;ref-type name="Report"&gt;27&lt;/ref-type&gt;&lt;contributors&gt;&lt;authors&gt;&lt;author&gt;Government of Timor-Leste,&lt;/author&gt;&lt;/authors&gt;&lt;/contributors&gt;&lt;titles&gt;&lt;title&gt;National Education Strategic Plan 2011-2030&lt;/title&gt;&lt;/titles&gt;&lt;keywords&gt;&lt;keyword&gt;Timor-Leste&lt;/keyword&gt;&lt;/keywords&gt;&lt;dates&gt;&lt;year&gt;2011&lt;/year&gt;&lt;/dates&gt;&lt;pub-location&gt;Dili&lt;/pub-location&gt;&lt;publisher&gt;Ministry of Education&lt;/publisher&gt;&lt;urls&gt;&lt;related-urls&gt;&lt;url&gt;http://planipolis.iiep.unesco.org/upload/Timor-Leste/Timor-Leste_National_Education_Strategic_Plan_2011-2030.pdf&lt;/url&gt;&lt;/related-urls&gt;&lt;/urls&gt;&lt;/record&gt;&lt;/Cite&gt;&lt;/EndNote&gt;</w:instrText>
            </w:r>
            <w:r w:rsidR="0007320E" w:rsidRPr="00434EA7">
              <w:rPr>
                <w:rFonts w:ascii="Calibri" w:eastAsia="Times New Roman" w:hAnsi="Calibri" w:cs="Times New Roman"/>
                <w:sz w:val="20"/>
                <w:szCs w:val="20"/>
              </w:rPr>
              <w:fldChar w:fldCharType="separate"/>
            </w:r>
            <w:r w:rsidR="001B6E91" w:rsidRPr="00434EA7">
              <w:rPr>
                <w:rFonts w:ascii="Calibri" w:eastAsia="Times New Roman" w:hAnsi="Calibri" w:cs="Times New Roman"/>
                <w:noProof/>
                <w:sz w:val="20"/>
                <w:szCs w:val="20"/>
              </w:rPr>
              <w:t>(</w:t>
            </w:r>
            <w:hyperlink w:anchor="_ENREF_26" w:tooltip="Government of Timor-Leste, 2011 #44" w:history="1">
              <w:r w:rsidR="00BB1216" w:rsidRPr="00434EA7">
                <w:rPr>
                  <w:rFonts w:ascii="Calibri" w:eastAsia="Times New Roman" w:hAnsi="Calibri" w:cs="Times New Roman"/>
                  <w:noProof/>
                  <w:sz w:val="20"/>
                  <w:szCs w:val="20"/>
                </w:rPr>
                <w:t>26</w:t>
              </w:r>
            </w:hyperlink>
            <w:r w:rsidR="001B6E91" w:rsidRPr="00434EA7">
              <w:rPr>
                <w:rFonts w:ascii="Calibri" w:eastAsia="Times New Roman" w:hAnsi="Calibri" w:cs="Times New Roman"/>
                <w:noProof/>
                <w:sz w:val="20"/>
                <w:szCs w:val="20"/>
              </w:rPr>
              <w:t>)</w:t>
            </w:r>
            <w:r w:rsidR="0007320E" w:rsidRPr="00434EA7">
              <w:rPr>
                <w:rFonts w:ascii="Calibri" w:eastAsia="Times New Roman" w:hAnsi="Calibri" w:cs="Times New Roman"/>
                <w:sz w:val="20"/>
                <w:szCs w:val="20"/>
              </w:rPr>
              <w:fldChar w:fldCharType="end"/>
            </w:r>
            <w:r w:rsidR="00E33F26" w:rsidRPr="00434EA7">
              <w:rPr>
                <w:rFonts w:ascii="Calibri" w:eastAsia="Times New Roman" w:hAnsi="Calibri" w:cs="Times New Roman"/>
                <w:sz w:val="20"/>
                <w:szCs w:val="20"/>
              </w:rPr>
              <w:t xml:space="preserve"> </w:t>
            </w:r>
          </w:p>
        </w:tc>
      </w:tr>
      <w:tr w:rsidR="00D72AE6" w:rsidRPr="00434EA7" w14:paraId="02CCC8B0" w14:textId="77777777" w:rsidTr="000D5E16">
        <w:tc>
          <w:tcPr>
            <w:tcW w:w="2808" w:type="dxa"/>
          </w:tcPr>
          <w:p w14:paraId="4B527074" w14:textId="77777777" w:rsidR="00D72AE6" w:rsidRPr="00434EA7" w:rsidRDefault="00F73731"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Child and Family Welfare System Policy</w:t>
            </w:r>
            <w:r w:rsidR="00290B26" w:rsidRPr="00434EA7">
              <w:rPr>
                <w:rFonts w:ascii="Calibri" w:eastAsia="Times New Roman" w:hAnsi="Calibri" w:cs="Times New Roman"/>
                <w:sz w:val="20"/>
                <w:szCs w:val="20"/>
              </w:rPr>
              <w:t>*</w:t>
            </w:r>
            <w:r w:rsidR="00FC4CA5" w:rsidRPr="00434EA7">
              <w:rPr>
                <w:rFonts w:eastAsia="Times New Roman" w:cstheme="minorHAnsi"/>
                <w:sz w:val="20"/>
                <w:szCs w:val="20"/>
              </w:rPr>
              <w:t>†</w:t>
            </w:r>
          </w:p>
        </w:tc>
        <w:tc>
          <w:tcPr>
            <w:tcW w:w="6660" w:type="dxa"/>
          </w:tcPr>
          <w:p w14:paraId="34B0EEFA" w14:textId="11BBF2B7" w:rsidR="00D72AE6" w:rsidRPr="00434EA7" w:rsidRDefault="00FA404A" w:rsidP="00BB1216">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Develops a framework to strengthen the social protection system for children and their families in Timor-Leste. Focuses on providing support services to children in vulnerable situations, including those living in poverty and those at risk of abuse, violence, neglect, or exploitation.</w:t>
            </w:r>
            <w:r w:rsidR="00467CBB" w:rsidRPr="00434EA7">
              <w:rPr>
                <w:rFonts w:ascii="Calibri" w:eastAsia="Times New Roman" w:hAnsi="Calibri" w:cs="Times New Roman"/>
                <w:sz w:val="20"/>
                <w:szCs w:val="20"/>
              </w:rPr>
              <w:fldChar w:fldCharType="begin"/>
            </w:r>
            <w:r w:rsidR="001B6E91" w:rsidRPr="00434EA7">
              <w:rPr>
                <w:rFonts w:ascii="Calibri" w:eastAsia="Times New Roman" w:hAnsi="Calibri" w:cs="Times New Roman"/>
                <w:sz w:val="20"/>
                <w:szCs w:val="20"/>
              </w:rPr>
              <w:instrText xml:space="preserve"> ADDIN EN.CITE &lt;EndNote&gt;&lt;Cite&gt;&lt;Author&gt;Government of Timor-Leste&lt;/Author&gt;&lt;Year&gt;November 2012&lt;/Year&gt;&lt;RecNum&gt;52&lt;/RecNum&gt;&lt;DisplayText&gt;(10, 27)&lt;/DisplayText&gt;&lt;record&gt;&lt;rec-number&gt;52&lt;/rec-number&gt;&lt;foreign-keys&gt;&lt;key app="EN" db-id="5w505stpyvdrd1eftelp2rt6ztzvtd209dr0"&gt;52&lt;/key&gt;&lt;/foreign-keys&gt;&lt;ref-type name="Report"&gt;27&lt;/ref-type&gt;&lt;contributors&gt;&lt;authors&gt;&lt;author&gt;Government of Timor-Leste,&lt;/author&gt;&lt;/authors&gt;&lt;/contributors&gt;&lt;titles&gt;&lt;title&gt;Child and Family Welfare System Policy Paper&lt;/title&gt;&lt;/titles&gt;&lt;keywords&gt;&lt;keyword&gt;Timor-Leste&lt;/keyword&gt;&lt;/keywords&gt;&lt;dates&gt;&lt;year&gt;November 2012&lt;/year&gt;&lt;/dates&gt;&lt;pub-location&gt;Dili&lt;/pub-location&gt;&lt;urls&gt;&lt;related-urls&gt;&lt;url&gt;bafuturu.homestead.com/TL_CFW_System_Policy_Paper_English.docx&lt;/url&gt;&lt;/related-urls&gt;&lt;/urls&gt;&lt;/record&gt;&lt;/Cite&gt;&lt;Cite&gt;&lt;Author&gt;U.S. Department of State official&lt;/Author&gt;&lt;Year&gt;2015&lt;/Year&gt;&lt;RecNum&gt;51&lt;/RecNum&gt;&lt;record&gt;&lt;rec-number&gt;51&lt;/rec-number&gt;&lt;foreign-keys&gt;&lt;key app="EN" db-id="5w505stpyvdrd1eftelp2rt6ztzvtd209dr0"&gt;51&lt;/key&gt;&lt;/foreign-keys&gt;&lt;ref-type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official,&lt;/author&gt;&lt;/secondary-authors&gt;&lt;/contributors&gt;&lt;titles&gt;&lt;/titles&gt;&lt;keywords&gt;&lt;keyword&gt;Timor-Leste&lt;/keyword&gt;&lt;/keywords&gt;&lt;dates&gt;&lt;year&gt;2015&lt;/year&gt;&lt;pub-dates&gt;&lt;date&gt;March 17,&lt;/date&gt;&lt;/pub-dates&gt;&lt;/dates&gt;&lt;work-type&gt;E-mail communication to &lt;/work-type&gt;&lt;urls&gt;&lt;/urls&gt;&lt;/record&gt;&lt;/Cite&gt;&lt;/EndNote&gt;</w:instrText>
            </w:r>
            <w:r w:rsidR="00467CBB" w:rsidRPr="00434EA7">
              <w:rPr>
                <w:rFonts w:ascii="Calibri" w:eastAsia="Times New Roman" w:hAnsi="Calibri" w:cs="Times New Roman"/>
                <w:sz w:val="20"/>
                <w:szCs w:val="20"/>
              </w:rPr>
              <w:fldChar w:fldCharType="separate"/>
            </w:r>
            <w:r w:rsidR="001B6E91" w:rsidRPr="00434EA7">
              <w:rPr>
                <w:rFonts w:ascii="Calibri" w:eastAsia="Times New Roman" w:hAnsi="Calibri" w:cs="Times New Roman"/>
                <w:noProof/>
                <w:sz w:val="20"/>
                <w:szCs w:val="20"/>
              </w:rPr>
              <w:t>(</w:t>
            </w:r>
            <w:hyperlink w:anchor="_ENREF_10" w:tooltip="U.S. Department of State official, 2015 #53" w:history="1">
              <w:r w:rsidR="00BB1216" w:rsidRPr="00434EA7">
                <w:rPr>
                  <w:rFonts w:ascii="Calibri" w:eastAsia="Times New Roman" w:hAnsi="Calibri" w:cs="Times New Roman"/>
                  <w:noProof/>
                  <w:sz w:val="20"/>
                  <w:szCs w:val="20"/>
                </w:rPr>
                <w:t>10</w:t>
              </w:r>
            </w:hyperlink>
            <w:r w:rsidR="001B6E91" w:rsidRPr="00434EA7">
              <w:rPr>
                <w:rFonts w:ascii="Calibri" w:eastAsia="Times New Roman" w:hAnsi="Calibri" w:cs="Times New Roman"/>
                <w:noProof/>
                <w:sz w:val="20"/>
                <w:szCs w:val="20"/>
              </w:rPr>
              <w:t xml:space="preserve">, </w:t>
            </w:r>
            <w:hyperlink w:anchor="_ENREF_27" w:tooltip="Government of Timor-Leste, November 2012 #52" w:history="1">
              <w:r w:rsidR="00BB1216" w:rsidRPr="00434EA7">
                <w:rPr>
                  <w:rFonts w:ascii="Calibri" w:eastAsia="Times New Roman" w:hAnsi="Calibri" w:cs="Times New Roman"/>
                  <w:noProof/>
                  <w:sz w:val="20"/>
                  <w:szCs w:val="20"/>
                </w:rPr>
                <w:t>27</w:t>
              </w:r>
            </w:hyperlink>
            <w:r w:rsidR="001B6E91" w:rsidRPr="00434EA7">
              <w:rPr>
                <w:rFonts w:ascii="Calibri" w:eastAsia="Times New Roman" w:hAnsi="Calibri" w:cs="Times New Roman"/>
                <w:noProof/>
                <w:sz w:val="20"/>
                <w:szCs w:val="20"/>
              </w:rPr>
              <w:t>)</w:t>
            </w:r>
            <w:r w:rsidR="00467CBB" w:rsidRPr="00434EA7">
              <w:rPr>
                <w:rFonts w:ascii="Calibri" w:eastAsia="Times New Roman" w:hAnsi="Calibri" w:cs="Times New Roman"/>
                <w:sz w:val="20"/>
                <w:szCs w:val="20"/>
              </w:rPr>
              <w:fldChar w:fldCharType="end"/>
            </w:r>
          </w:p>
        </w:tc>
      </w:tr>
    </w:tbl>
    <w:p w14:paraId="053BAF94" w14:textId="77777777" w:rsidR="00163F2C" w:rsidRPr="00434EA7" w:rsidRDefault="00163F2C" w:rsidP="00163F2C">
      <w:pPr>
        <w:spacing w:after="0" w:line="240" w:lineRule="auto"/>
        <w:rPr>
          <w:rFonts w:eastAsia="Times New Roman" w:cs="Times New Roman"/>
          <w:color w:val="000000"/>
          <w:sz w:val="20"/>
          <w:szCs w:val="20"/>
        </w:rPr>
      </w:pPr>
      <w:r w:rsidRPr="00434EA7">
        <w:rPr>
          <w:rFonts w:eastAsia="Times New Roman" w:cstheme="minorHAnsi"/>
          <w:sz w:val="20"/>
          <w:szCs w:val="20"/>
        </w:rPr>
        <w:t xml:space="preserve">* </w:t>
      </w:r>
      <w:r w:rsidRPr="00434EA7">
        <w:rPr>
          <w:rFonts w:eastAsia="Times New Roman" w:cs="Times New Roman"/>
          <w:color w:val="000000"/>
          <w:sz w:val="20"/>
          <w:szCs w:val="20"/>
        </w:rPr>
        <w:t>Child labor elimination and prevention strategies do not appear to have been integrated into this policy.</w:t>
      </w:r>
    </w:p>
    <w:p w14:paraId="2D127038" w14:textId="2DF3BC5C" w:rsidR="00B10BFB" w:rsidRPr="00434EA7" w:rsidRDefault="00FC4CA5" w:rsidP="00FE011F">
      <w:pPr>
        <w:spacing w:after="0" w:line="240" w:lineRule="auto"/>
        <w:rPr>
          <w:rFonts w:ascii="Calibri" w:eastAsia="Times New Roman" w:hAnsi="Calibri" w:cs="Times New Roman"/>
        </w:rPr>
      </w:pPr>
      <w:r w:rsidRPr="00434EA7">
        <w:rPr>
          <w:rFonts w:eastAsia="Times New Roman" w:cstheme="minorHAnsi"/>
          <w:sz w:val="20"/>
          <w:szCs w:val="20"/>
        </w:rPr>
        <w:lastRenderedPageBreak/>
        <w:t xml:space="preserve">† Policy was </w:t>
      </w:r>
      <w:r w:rsidR="00081A3D" w:rsidRPr="00434EA7">
        <w:rPr>
          <w:rFonts w:eastAsia="Times New Roman" w:cstheme="minorHAnsi"/>
          <w:sz w:val="20"/>
          <w:szCs w:val="20"/>
        </w:rPr>
        <w:t>approve</w:t>
      </w:r>
      <w:r w:rsidRPr="00434EA7">
        <w:rPr>
          <w:rFonts w:eastAsia="Times New Roman" w:cstheme="minorHAnsi"/>
          <w:sz w:val="20"/>
          <w:szCs w:val="20"/>
        </w:rPr>
        <w:t>d during the reporting period.</w:t>
      </w:r>
    </w:p>
    <w:p w14:paraId="7A8DD436" w14:textId="77777777" w:rsidR="00FE011F" w:rsidRPr="00434EA7" w:rsidRDefault="00FE011F" w:rsidP="00FE011F">
      <w:pPr>
        <w:spacing w:after="0" w:line="240" w:lineRule="auto"/>
        <w:rPr>
          <w:rFonts w:ascii="Calibri" w:eastAsia="Times New Roman" w:hAnsi="Calibri" w:cs="Times New Roman"/>
        </w:rPr>
      </w:pPr>
    </w:p>
    <w:p w14:paraId="61B8B15E" w14:textId="12F2F414" w:rsidR="00AF45E2" w:rsidRDefault="005C7279" w:rsidP="00936500">
      <w:pPr>
        <w:spacing w:after="0" w:line="240" w:lineRule="auto"/>
      </w:pPr>
      <w:r w:rsidRPr="00434EA7">
        <w:rPr>
          <w:rFonts w:ascii="Calibri" w:eastAsia="Times New Roman" w:hAnsi="Calibri" w:cs="Times New Roman"/>
        </w:rPr>
        <w:t xml:space="preserve">The newly established </w:t>
      </w:r>
      <w:r w:rsidR="003F44F6" w:rsidRPr="00434EA7">
        <w:rPr>
          <w:rFonts w:ascii="Calibri" w:eastAsia="Times New Roman" w:hAnsi="Calibri" w:cs="Times New Roman"/>
        </w:rPr>
        <w:t xml:space="preserve">National Commission </w:t>
      </w:r>
      <w:r w:rsidR="000775AC" w:rsidRPr="00434EA7">
        <w:rPr>
          <w:rFonts w:ascii="Calibri" w:eastAsia="Times New Roman" w:hAnsi="Calibri" w:cs="Times New Roman"/>
        </w:rPr>
        <w:t>a</w:t>
      </w:r>
      <w:r w:rsidR="003F44F6" w:rsidRPr="00434EA7">
        <w:rPr>
          <w:rFonts w:ascii="Calibri" w:eastAsia="Times New Roman" w:hAnsi="Calibri" w:cs="Times New Roman"/>
        </w:rPr>
        <w:t>gainst Child Labor (</w:t>
      </w:r>
      <w:r w:rsidR="009470B5" w:rsidRPr="00434EA7">
        <w:rPr>
          <w:rFonts w:ascii="Calibri" w:eastAsia="Times New Roman" w:hAnsi="Calibri" w:cs="Times New Roman"/>
        </w:rPr>
        <w:t>NC</w:t>
      </w:r>
      <w:r w:rsidR="006273F5" w:rsidRPr="00434EA7">
        <w:rPr>
          <w:rFonts w:ascii="Calibri" w:eastAsia="Times New Roman" w:hAnsi="Calibri" w:cs="Times New Roman"/>
        </w:rPr>
        <w:t>CL</w:t>
      </w:r>
      <w:r w:rsidR="009470B5" w:rsidRPr="00434EA7">
        <w:rPr>
          <w:rFonts w:ascii="Calibri" w:eastAsia="Times New Roman" w:hAnsi="Calibri" w:cs="Times New Roman"/>
        </w:rPr>
        <w:t>/CNTI</w:t>
      </w:r>
      <w:r w:rsidR="003F44F6" w:rsidRPr="00434EA7">
        <w:rPr>
          <w:rFonts w:ascii="Calibri" w:eastAsia="Times New Roman" w:hAnsi="Calibri" w:cs="Times New Roman"/>
        </w:rPr>
        <w:t>)</w:t>
      </w:r>
      <w:r w:rsidR="009470B5" w:rsidRPr="00434EA7">
        <w:rPr>
          <w:rFonts w:ascii="Calibri" w:eastAsia="Times New Roman" w:hAnsi="Calibri" w:cs="Times New Roman"/>
        </w:rPr>
        <w:t xml:space="preserve"> </w:t>
      </w:r>
      <w:r w:rsidRPr="00434EA7">
        <w:rPr>
          <w:rFonts w:ascii="Calibri" w:eastAsia="Times New Roman" w:hAnsi="Calibri" w:cs="Times New Roman"/>
        </w:rPr>
        <w:t>assumed responsibility for finalizing the draft National Action Plan Against Child Labor, a process which has been ongoing since 2011.</w:t>
      </w:r>
      <w:r w:rsidRPr="00434EA7">
        <w:rPr>
          <w:rFonts w:ascii="Calibri" w:eastAsia="Times New Roman" w:hAnsi="Calibri" w:cs="Times New Roman"/>
        </w:rPr>
        <w:fldChar w:fldCharType="begin"/>
      </w:r>
      <w:r w:rsidR="001B6E91" w:rsidRPr="00434EA7">
        <w:rPr>
          <w:rFonts w:ascii="Calibri" w:eastAsia="Times New Roman" w:hAnsi="Calibri" w:cs="Times New Roman"/>
        </w:rPr>
        <w:instrText xml:space="preserve"> ADDIN EN.CITE &lt;EndNote&gt;&lt;Cite ExcludeYear="1"&gt;&lt;Author&gt;U.S. Embassy- Dili&lt;/Author&gt;&lt;RecNum&gt;4&lt;/RecNum&gt;&lt;DisplayText&gt;(28, 29)&lt;/DisplayText&gt;&lt;record&gt;&lt;rec-number&gt;4&lt;/rec-number&gt;&lt;foreign-keys&gt;&lt;key app="EN" db-id="5w505stpyvdrd1eftelp2rt6ztzvtd209dr0"&gt;4&lt;/key&gt;&lt;/foreign-keys&gt;&lt;ref-type name="Report"&gt;27&lt;/ref-type&gt;&lt;contributors&gt;&lt;authors&gt;&lt;author&gt;U.S. Embassy- Dili,&lt;/author&gt;&lt;/authors&gt;&lt;/contributors&gt;&lt;titles&gt;&lt;title&gt;reporting, January 21, 2012&lt;/title&gt;&lt;/titles&gt;&lt;keywords&gt;&lt;keyword&gt;Timor-Leste&lt;/keyword&gt;&lt;/keywords&gt;&lt;dates&gt;&lt;/dates&gt;&lt;urls&gt;&lt;/urls&gt;&lt;/record&gt;&lt;/Cite&gt;&lt;Cite&gt;&lt;Author&gt;U.S. Embassy official&lt;/Author&gt;&lt;Year&gt;2014&lt;/Year&gt;&lt;RecNum&gt;32&lt;/RecNum&gt;&lt;record&gt;&lt;rec-number&gt;32&lt;/rec-number&gt;&lt;foreign-keys&gt;&lt;key app="EN" db-id="5w505stpyvdrd1eftelp2rt6ztzvtd209dr0"&gt;32&lt;/key&gt;&lt;/foreign-keys&gt;&lt;ref-type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official,&lt;/author&gt;&lt;/secondary-authors&gt;&lt;/contributors&gt;&lt;titles&gt;&lt;/titles&gt;&lt;keywords&gt;&lt;keyword&gt;Timor-Leste&lt;/keyword&gt;&lt;/keywords&gt;&lt;dates&gt;&lt;year&gt;2014&lt;/year&gt;&lt;pub-dates&gt;&lt;date&gt;January 31,&lt;/date&gt;&lt;/pub-dates&gt;&lt;/dates&gt;&lt;work-type&gt;E-mail communication to&lt;/work-type&gt;&lt;urls&gt;&lt;/urls&gt;&lt;/record&gt;&lt;/Cite&gt;&lt;/EndNote&gt;</w:instrText>
      </w:r>
      <w:r w:rsidRPr="00434EA7">
        <w:rPr>
          <w:rFonts w:ascii="Calibri" w:eastAsia="Times New Roman" w:hAnsi="Calibri" w:cs="Times New Roman"/>
        </w:rPr>
        <w:fldChar w:fldCharType="separate"/>
      </w:r>
      <w:r w:rsidR="001B6E91" w:rsidRPr="00434EA7">
        <w:rPr>
          <w:rFonts w:ascii="Calibri" w:eastAsia="Times New Roman" w:hAnsi="Calibri" w:cs="Times New Roman"/>
          <w:noProof/>
        </w:rPr>
        <w:t>(</w:t>
      </w:r>
      <w:hyperlink w:anchor="_ENREF_28" w:tooltip="U.S. Embassy- Dili,  #4" w:history="1">
        <w:r w:rsidR="00BB1216" w:rsidRPr="00434EA7">
          <w:rPr>
            <w:rFonts w:ascii="Calibri" w:eastAsia="Times New Roman" w:hAnsi="Calibri" w:cs="Times New Roman"/>
            <w:noProof/>
          </w:rPr>
          <w:t>28</w:t>
        </w:r>
      </w:hyperlink>
      <w:r w:rsidR="001B6E91" w:rsidRPr="00434EA7">
        <w:rPr>
          <w:rFonts w:ascii="Calibri" w:eastAsia="Times New Roman" w:hAnsi="Calibri" w:cs="Times New Roman"/>
          <w:noProof/>
        </w:rPr>
        <w:t xml:space="preserve">, </w:t>
      </w:r>
      <w:hyperlink w:anchor="_ENREF_29" w:tooltip="U.S. Embassy official, 2014 #32" w:history="1">
        <w:r w:rsidR="00BB1216" w:rsidRPr="00434EA7">
          <w:rPr>
            <w:rFonts w:ascii="Calibri" w:eastAsia="Times New Roman" w:hAnsi="Calibri" w:cs="Times New Roman"/>
            <w:noProof/>
          </w:rPr>
          <w:t>29</w:t>
        </w:r>
      </w:hyperlink>
      <w:r w:rsidR="001B6E91" w:rsidRPr="00434EA7">
        <w:rPr>
          <w:rFonts w:ascii="Calibri" w:eastAsia="Times New Roman" w:hAnsi="Calibri" w:cs="Times New Roman"/>
          <w:noProof/>
        </w:rPr>
        <w:t>)</w:t>
      </w:r>
      <w:r w:rsidRPr="00434EA7">
        <w:rPr>
          <w:rFonts w:ascii="Calibri" w:eastAsia="Times New Roman" w:hAnsi="Calibri" w:cs="Times New Roman"/>
        </w:rPr>
        <w:fldChar w:fldCharType="end"/>
      </w:r>
      <w:r w:rsidR="001056D1" w:rsidRPr="00434EA7">
        <w:rPr>
          <w:rFonts w:ascii="Calibri" w:eastAsia="Times New Roman" w:hAnsi="Calibri" w:cs="Times New Roman"/>
        </w:rPr>
        <w:t xml:space="preserve"> At the close of the reporting period, the Action Plan was not yet complete.</w:t>
      </w:r>
      <w:r w:rsidRPr="00434EA7">
        <w:rPr>
          <w:rFonts w:ascii="Calibri" w:eastAsia="Times New Roman" w:hAnsi="Calibri" w:cs="Times New Roman"/>
        </w:rPr>
        <w:t xml:space="preserve"> </w:t>
      </w:r>
      <w:r w:rsidR="001056D1" w:rsidRPr="00434EA7">
        <w:rPr>
          <w:rFonts w:ascii="Calibri" w:eastAsia="Times New Roman" w:hAnsi="Calibri" w:cs="Times New Roman"/>
        </w:rPr>
        <w:t xml:space="preserve">In addition, the Council of Ministers did not take action to approve </w:t>
      </w:r>
      <w:r w:rsidR="00AF45E2" w:rsidRPr="00434EA7">
        <w:rPr>
          <w:rFonts w:ascii="Calibri" w:eastAsia="Times New Roman" w:hAnsi="Calibri" w:cs="Times New Roman"/>
        </w:rPr>
        <w:t xml:space="preserve">the </w:t>
      </w:r>
      <w:r w:rsidR="00AF45E2" w:rsidRPr="00434EA7">
        <w:rPr>
          <w:rFonts w:ascii="Calibri" w:eastAsia="Times New Roman" w:hAnsi="Calibri" w:cs="Times New Roman"/>
          <w:lang w:eastAsia="x-none"/>
        </w:rPr>
        <w:t xml:space="preserve">draft </w:t>
      </w:r>
      <w:r w:rsidR="001056D1" w:rsidRPr="00434EA7">
        <w:rPr>
          <w:rFonts w:ascii="Calibri" w:eastAsia="Times New Roman" w:hAnsi="Calibri" w:cs="Times New Roman"/>
        </w:rPr>
        <w:t xml:space="preserve">National Plan of Action </w:t>
      </w:r>
      <w:r w:rsidR="004365E0" w:rsidRPr="00434EA7">
        <w:rPr>
          <w:rFonts w:ascii="Calibri" w:eastAsia="Times New Roman" w:hAnsi="Calibri" w:cs="Times New Roman"/>
        </w:rPr>
        <w:t xml:space="preserve">on </w:t>
      </w:r>
      <w:r w:rsidR="00FE011F" w:rsidRPr="00434EA7">
        <w:rPr>
          <w:rFonts w:ascii="Calibri" w:eastAsia="Times New Roman" w:hAnsi="Calibri" w:cs="Times New Roman"/>
        </w:rPr>
        <w:t>Trafficking in Persons</w:t>
      </w:r>
      <w:r w:rsidR="001056D1" w:rsidRPr="00434EA7">
        <w:rPr>
          <w:rFonts w:ascii="Calibri" w:eastAsia="Times New Roman" w:hAnsi="Calibri" w:cs="Times New Roman"/>
        </w:rPr>
        <w:t xml:space="preserve"> submitted by the </w:t>
      </w:r>
      <w:r w:rsidR="001056D1" w:rsidRPr="00434EA7">
        <w:rPr>
          <w:rFonts w:eastAsia="Times New Roman" w:cs="Times New Roman"/>
        </w:rPr>
        <w:t>Inter</w:t>
      </w:r>
      <w:r w:rsidR="00B10BFB" w:rsidRPr="00434EA7">
        <w:rPr>
          <w:rFonts w:eastAsia="Times New Roman" w:cs="Times New Roman"/>
        </w:rPr>
        <w:t>-A</w:t>
      </w:r>
      <w:r w:rsidR="001056D1" w:rsidRPr="00434EA7">
        <w:rPr>
          <w:rFonts w:eastAsia="Times New Roman" w:cs="Times New Roman"/>
        </w:rPr>
        <w:t xml:space="preserve">gency Anti-Trafficking Working Group </w:t>
      </w:r>
      <w:r w:rsidR="00AF45E2" w:rsidRPr="00434EA7">
        <w:rPr>
          <w:rFonts w:eastAsia="Times New Roman" w:cs="Times New Roman"/>
        </w:rPr>
        <w:t>in 2012</w:t>
      </w:r>
      <w:r w:rsidR="001056D1" w:rsidRPr="00434EA7">
        <w:rPr>
          <w:rFonts w:eastAsia="Times New Roman" w:cs="Times New Roman"/>
        </w:rPr>
        <w:t>.</w:t>
      </w:r>
      <w:r w:rsidR="001056D1" w:rsidRPr="00434EA7">
        <w:rPr>
          <w:rFonts w:eastAsia="Times New Roman" w:cs="Times New Roman"/>
        </w:rPr>
        <w:fldChar w:fldCharType="begin"/>
      </w:r>
      <w:r w:rsidR="00070C02" w:rsidRPr="00434EA7">
        <w:rPr>
          <w:rFonts w:eastAsia="Times New Roman" w:cs="Times New Roman"/>
        </w:rPr>
        <w:instrText xml:space="preserve"> ADDIN EN.CITE &lt;EndNote&gt;&lt;Cite&gt;&lt;Author&gt;U.S. Embassy official&lt;/Author&gt;&lt;Year&gt;2014&lt;/Year&gt;&lt;RecNum&gt;32&lt;/RecNum&gt;&lt;DisplayText&gt;(7, 29)&lt;/DisplayText&gt;&lt;record&gt;&lt;rec-number&gt;32&lt;/rec-number&gt;&lt;foreign-keys&gt;&lt;key app="EN" db-id="5w505stpyvdrd1eftelp2rt6ztzvtd209dr0"&gt;32&lt;/key&gt;&lt;/foreign-keys&gt;&lt;ref-type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official,&lt;/author&gt;&lt;/secondary-authors&gt;&lt;/contributors&gt;&lt;titles&gt;&lt;/titles&gt;&lt;keywords&gt;&lt;keyword&gt;Timor-Leste&lt;/keyword&gt;&lt;/keywords&gt;&lt;dates&gt;&lt;year&gt;2014&lt;/year&gt;&lt;pub-dates&gt;&lt;date&gt;January 31,&lt;/date&gt;&lt;/pub-dates&gt;&lt;/dates&gt;&lt;work-type&gt;E-mail communication to&lt;/work-type&gt;&lt;urls&gt;&lt;/urls&gt;&lt;/record&gt;&lt;/Cite&gt;&lt;Cite&gt;&lt;Author&gt;U.S. Embassy- Dili&lt;/Author&gt;&lt;RecNum&gt;33&lt;/RecNum&gt;&lt;record&gt;&lt;rec-number&gt;33&lt;/rec-number&gt;&lt;foreign-keys&gt;&lt;key app="EN" db-id="5w505stpyvdrd1eftelp2rt6ztzvtd209dr0"&gt;33&lt;/key&gt;&lt;/foreign-keys&gt;&lt;ref-type name="Report"&gt;27&lt;/ref-type&gt;&lt;contributors&gt;&lt;authors&gt;&lt;author&gt;U.S. Embassy- Dili,&lt;/author&gt;&lt;/authors&gt;&lt;/contributors&gt;&lt;titles&gt;&lt;title&gt;reporting, February 14, 2014&lt;/title&gt;&lt;/titles&gt;&lt;keywords&gt;&lt;keyword&gt;Timor-Leste&lt;/keyword&gt;&lt;/keywords&gt;&lt;dates&gt;&lt;/dates&gt;&lt;urls&gt;&lt;/urls&gt;&lt;/record&gt;&lt;/Cite&gt;&lt;/EndNote&gt;</w:instrText>
      </w:r>
      <w:r w:rsidR="001056D1" w:rsidRPr="00434EA7">
        <w:rPr>
          <w:rFonts w:eastAsia="Times New Roman" w:cs="Times New Roman"/>
        </w:rPr>
        <w:fldChar w:fldCharType="separate"/>
      </w:r>
      <w:r w:rsidR="00DB7F79" w:rsidRPr="00434EA7">
        <w:rPr>
          <w:rFonts w:eastAsia="Times New Roman" w:cs="Times New Roman"/>
          <w:noProof/>
        </w:rPr>
        <w:t>(</w:t>
      </w:r>
      <w:hyperlink w:anchor="_ENREF_7" w:tooltip="U.S. Embassy- Dili,  #33" w:history="1">
        <w:r w:rsidR="00BB1216" w:rsidRPr="00434EA7">
          <w:rPr>
            <w:rFonts w:eastAsia="Times New Roman" w:cs="Times New Roman"/>
            <w:noProof/>
          </w:rPr>
          <w:t>7</w:t>
        </w:r>
      </w:hyperlink>
      <w:r w:rsidR="00DB7F79" w:rsidRPr="00434EA7">
        <w:rPr>
          <w:rFonts w:eastAsia="Times New Roman" w:cs="Times New Roman"/>
          <w:noProof/>
        </w:rPr>
        <w:t xml:space="preserve">, </w:t>
      </w:r>
      <w:hyperlink w:anchor="_ENREF_29" w:tooltip="U.S. Embassy official, 2014 #32" w:history="1">
        <w:r w:rsidR="00BB1216" w:rsidRPr="00434EA7">
          <w:rPr>
            <w:rFonts w:eastAsia="Times New Roman" w:cs="Times New Roman"/>
            <w:noProof/>
          </w:rPr>
          <w:t>29</w:t>
        </w:r>
      </w:hyperlink>
      <w:r w:rsidR="00DB7F79" w:rsidRPr="00434EA7">
        <w:rPr>
          <w:rFonts w:eastAsia="Times New Roman" w:cs="Times New Roman"/>
          <w:noProof/>
        </w:rPr>
        <w:t>)</w:t>
      </w:r>
      <w:r w:rsidR="001056D1" w:rsidRPr="00434EA7">
        <w:rPr>
          <w:rFonts w:eastAsia="Times New Roman" w:cs="Times New Roman"/>
        </w:rPr>
        <w:fldChar w:fldCharType="end"/>
      </w:r>
      <w:r w:rsidR="00803704" w:rsidRPr="00434EA7">
        <w:rPr>
          <w:rFonts w:eastAsia="Times New Roman" w:cs="Times New Roman"/>
        </w:rPr>
        <w:t xml:space="preserve"> </w:t>
      </w:r>
      <w:r w:rsidR="00AF45E2" w:rsidRPr="00434EA7">
        <w:t xml:space="preserve">The draft </w:t>
      </w:r>
      <w:r w:rsidR="00AF45E2" w:rsidRPr="00434EA7">
        <w:rPr>
          <w:rFonts w:ascii="Calibri" w:eastAsia="Times New Roman" w:hAnsi="Calibri" w:cs="Times New Roman"/>
        </w:rPr>
        <w:t>National Plan of Action</w:t>
      </w:r>
      <w:r w:rsidR="00AF45E2" w:rsidRPr="00434EA7">
        <w:t xml:space="preserve"> could be superseded by passage of the</w:t>
      </w:r>
      <w:r w:rsidR="00712DC9" w:rsidRPr="00434EA7">
        <w:t xml:space="preserve"> draft anti-trafficking</w:t>
      </w:r>
      <w:r w:rsidR="00AF45E2" w:rsidRPr="00434EA7">
        <w:t xml:space="preserve"> legislation</w:t>
      </w:r>
      <w:r w:rsidR="00712DC9" w:rsidRPr="00434EA7">
        <w:t>,</w:t>
      </w:r>
      <w:r w:rsidR="00AF45E2" w:rsidRPr="00434EA7">
        <w:t xml:space="preserve"> which creates an anti-trafficking commission and charges it with developing and implemen</w:t>
      </w:r>
      <w:r w:rsidR="00FB4084" w:rsidRPr="00434EA7">
        <w:t>ting a national plan of action.</w:t>
      </w:r>
      <w:r w:rsidR="00BB1216" w:rsidRPr="00434EA7">
        <w:fldChar w:fldCharType="begin"/>
      </w:r>
      <w:r w:rsidR="00BB1216" w:rsidRPr="00434EA7">
        <w:instrText xml:space="preserve"> ADDIN EN.CITE &lt;EndNote&gt;&lt;Cite&gt;&lt;Author&gt;U.S. Department of State official&lt;/Author&gt;&lt;Year&gt;2015&lt;/Year&gt;&lt;RecNum&gt;53&lt;/RecNum&gt;&lt;DisplayText&gt;(10)&lt;/DisplayText&gt;&lt;record&gt;&lt;rec-number&gt;53&lt;/rec-number&gt;&lt;foreign-keys&gt;&lt;key app="EN" db-id="5w505stpyvdrd1eftelp2rt6ztzvtd209dr0"&gt;53&lt;/key&gt;&lt;/foreign-keys&gt;&lt;ref-type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official,&lt;/author&gt;&lt;/secondary-authors&gt;&lt;/contributors&gt;&lt;titles&gt;&lt;/titles&gt;&lt;keywords&gt;&lt;keyword&gt;Timor-Leste&lt;/keyword&gt;&lt;/keywords&gt;&lt;dates&gt;&lt;year&gt;2015&lt;/year&gt;&lt;pub-dates&gt;&lt;date&gt;April 21,&lt;/date&gt;&lt;/pub-dates&gt;&lt;/dates&gt;&lt;work-type&gt;E-mail communication to &lt;/work-type&gt;&lt;urls&gt;&lt;/urls&gt;&lt;/record&gt;&lt;/Cite&gt;&lt;/EndNote&gt;</w:instrText>
      </w:r>
      <w:r w:rsidR="00BB1216" w:rsidRPr="00434EA7">
        <w:fldChar w:fldCharType="separate"/>
      </w:r>
      <w:r w:rsidR="00BB1216" w:rsidRPr="00434EA7">
        <w:rPr>
          <w:noProof/>
        </w:rPr>
        <w:t>(</w:t>
      </w:r>
      <w:hyperlink w:anchor="_ENREF_10" w:tooltip="U.S. Department of State official, 2015 #53" w:history="1">
        <w:r w:rsidR="00BB1216" w:rsidRPr="00434EA7">
          <w:rPr>
            <w:noProof/>
          </w:rPr>
          <w:t>10</w:t>
        </w:r>
      </w:hyperlink>
      <w:r w:rsidR="00BB1216" w:rsidRPr="00434EA7">
        <w:rPr>
          <w:noProof/>
        </w:rPr>
        <w:t>)</w:t>
      </w:r>
      <w:r w:rsidR="00BB1216" w:rsidRPr="00434EA7">
        <w:fldChar w:fldCharType="end"/>
      </w:r>
    </w:p>
    <w:p w14:paraId="1D7FE00E" w14:textId="77777777" w:rsidR="00936500" w:rsidRPr="00434EA7" w:rsidRDefault="00936500" w:rsidP="00936500">
      <w:pPr>
        <w:spacing w:after="0" w:line="240" w:lineRule="auto"/>
      </w:pPr>
    </w:p>
    <w:p w14:paraId="057950EC"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bookmarkStart w:id="1" w:name="OLE_LINK3"/>
      <w:bookmarkStart w:id="2" w:name="OLE_LINK4"/>
      <w:r w:rsidRPr="00434EA7">
        <w:rPr>
          <w:rFonts w:ascii="Calibri" w:eastAsia="Times New Roman" w:hAnsi="Calibri" w:cs="Calibri"/>
          <w:b/>
          <w:bCs/>
          <w:kern w:val="32"/>
          <w:lang w:eastAsia="x-none"/>
        </w:rPr>
        <w:t>Social Programs to Address Child Labor</w:t>
      </w:r>
    </w:p>
    <w:p w14:paraId="1A22252F" w14:textId="77777777" w:rsidR="006D13A5" w:rsidRPr="00434EA7" w:rsidRDefault="006D13A5" w:rsidP="006D13A5">
      <w:pPr>
        <w:spacing w:after="0" w:line="240" w:lineRule="auto"/>
        <w:rPr>
          <w:rFonts w:ascii="Calibri" w:eastAsia="Times New Roman" w:hAnsi="Calibri" w:cs="Calibri"/>
        </w:rPr>
      </w:pPr>
    </w:p>
    <w:p w14:paraId="2AF93F70" w14:textId="097CDDCE" w:rsidR="006D13A5" w:rsidRPr="00434EA7" w:rsidRDefault="00F32911" w:rsidP="006D13A5">
      <w:pPr>
        <w:spacing w:after="0" w:line="240" w:lineRule="auto"/>
        <w:outlineLvl w:val="1"/>
        <w:rPr>
          <w:rFonts w:ascii="Calibri" w:eastAsia="Times New Roman" w:hAnsi="Calibri" w:cs="Calibri"/>
          <w:bCs/>
          <w:lang w:eastAsia="x-none"/>
        </w:rPr>
      </w:pPr>
      <w:r w:rsidRPr="00434EA7">
        <w:rPr>
          <w:rFonts w:ascii="Calibri" w:eastAsia="Times New Roman" w:hAnsi="Calibri" w:cs="Calibri"/>
          <w:bCs/>
          <w:lang w:eastAsia="x-none"/>
        </w:rPr>
        <w:t>In 2014</w:t>
      </w:r>
      <w:r w:rsidR="006D13A5" w:rsidRPr="00434EA7">
        <w:rPr>
          <w:rFonts w:ascii="Calibri" w:eastAsia="Times New Roman" w:hAnsi="Calibri" w:cs="Calibri"/>
          <w:bCs/>
          <w:lang w:eastAsia="x-none"/>
        </w:rPr>
        <w:t>, the Government of Timor-Leste funded and participated in programs that include the goal of eliminating or preventing child labor, including its worst forms</w:t>
      </w:r>
      <w:r w:rsidRPr="00434EA7">
        <w:rPr>
          <w:rFonts w:ascii="Calibri" w:eastAsia="Times New Roman" w:hAnsi="Calibri" w:cs="Calibri"/>
          <w:bCs/>
          <w:lang w:eastAsia="x-none"/>
        </w:rPr>
        <w:t>. The Government has other programs that may have an impact on child labor, including its worst forms (Table 8)</w:t>
      </w:r>
      <w:r w:rsidR="00E4787B" w:rsidRPr="00434EA7">
        <w:rPr>
          <w:rFonts w:ascii="Calibri" w:eastAsia="Times New Roman" w:hAnsi="Calibri" w:cs="Calibri"/>
          <w:bCs/>
          <w:lang w:eastAsia="x-none"/>
        </w:rPr>
        <w:t>.</w:t>
      </w:r>
    </w:p>
    <w:p w14:paraId="37036A7A" w14:textId="77777777" w:rsidR="006D13A5" w:rsidRPr="00434EA7" w:rsidRDefault="006D13A5" w:rsidP="006D13A5">
      <w:pPr>
        <w:spacing w:after="0" w:line="240" w:lineRule="auto"/>
        <w:outlineLvl w:val="1"/>
        <w:rPr>
          <w:rFonts w:ascii="Calibri" w:eastAsia="Times New Roman" w:hAnsi="Calibri" w:cs="Calibri"/>
          <w:b/>
          <w:bCs/>
          <w:lang w:eastAsia="x-none"/>
        </w:rPr>
      </w:pPr>
    </w:p>
    <w:p w14:paraId="1918AC67" w14:textId="77777777" w:rsidR="006D13A5" w:rsidRPr="00434EA7" w:rsidRDefault="006D13A5" w:rsidP="006D13A5">
      <w:pPr>
        <w:spacing w:after="0" w:line="240" w:lineRule="auto"/>
        <w:outlineLvl w:val="1"/>
        <w:rPr>
          <w:rFonts w:ascii="Calibri" w:eastAsia="Times New Roman" w:hAnsi="Calibri" w:cs="Calibri"/>
          <w:b/>
          <w:bCs/>
          <w:lang w:eastAsia="x-none"/>
        </w:rPr>
      </w:pPr>
      <w:proofErr w:type="gramStart"/>
      <w:r w:rsidRPr="00434EA7">
        <w:rPr>
          <w:rFonts w:ascii="Calibri" w:eastAsia="Times New Roman" w:hAnsi="Calibri" w:cs="Calibri"/>
          <w:b/>
          <w:bCs/>
          <w:lang w:eastAsia="x-none"/>
        </w:rPr>
        <w:t>Table 8.</w:t>
      </w:r>
      <w:proofErr w:type="gramEnd"/>
      <w:r w:rsidRPr="00434EA7">
        <w:rPr>
          <w:rFonts w:ascii="Calibri" w:eastAsia="Times New Roman" w:hAnsi="Calibri" w:cs="Calibri"/>
          <w:b/>
          <w:bCs/>
          <w:lang w:eastAsia="x-none"/>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6D13A5" w:rsidRPr="00434EA7" w14:paraId="387DEEB5" w14:textId="77777777" w:rsidTr="000D5E16">
        <w:trPr>
          <w:trHeight w:val="183"/>
        </w:trPr>
        <w:tc>
          <w:tcPr>
            <w:tcW w:w="1998" w:type="dxa"/>
            <w:shd w:val="clear" w:color="auto" w:fill="DAEEF3"/>
          </w:tcPr>
          <w:p w14:paraId="629ABC57"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 xml:space="preserve">Program </w:t>
            </w:r>
          </w:p>
        </w:tc>
        <w:tc>
          <w:tcPr>
            <w:tcW w:w="7470" w:type="dxa"/>
            <w:shd w:val="clear" w:color="auto" w:fill="DAEEF3"/>
          </w:tcPr>
          <w:p w14:paraId="65383609"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Description</w:t>
            </w:r>
          </w:p>
        </w:tc>
      </w:tr>
      <w:tr w:rsidR="005F12BD" w:rsidRPr="00434EA7" w14:paraId="7CD3F13D" w14:textId="77777777" w:rsidTr="000D5E16">
        <w:trPr>
          <w:trHeight w:val="251"/>
        </w:trPr>
        <w:tc>
          <w:tcPr>
            <w:tcW w:w="1998" w:type="dxa"/>
          </w:tcPr>
          <w:p w14:paraId="523B5DC2" w14:textId="40AD6D4E" w:rsidR="005F12BD" w:rsidRPr="00434EA7" w:rsidRDefault="005F12BD" w:rsidP="00DF5CAD">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Global Action Program on Child Labor Issues Project</w:t>
            </w:r>
          </w:p>
        </w:tc>
        <w:tc>
          <w:tcPr>
            <w:tcW w:w="7470" w:type="dxa"/>
          </w:tcPr>
          <w:p w14:paraId="4A88CAAB" w14:textId="04D0D3FB" w:rsidR="005F12BD" w:rsidRPr="00434EA7" w:rsidRDefault="005F12BD" w:rsidP="00BB121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USDOL-funded project implemented by the ILO in approximately 40 countries to support the priorities of the </w:t>
            </w:r>
            <w:r w:rsidRPr="00434EA7">
              <w:rPr>
                <w:rFonts w:ascii="Calibri" w:eastAsia="Times New Roman" w:hAnsi="Calibri" w:cs="Times New Roman"/>
                <w:sz w:val="20"/>
                <w:szCs w:val="20"/>
              </w:rPr>
              <w:t>Roadmap for Achieving the Elimination of the Worst Forms of Child Labor by 2016, established by the Hague Global Child Labor Conference in 2010.</w:t>
            </w:r>
            <w:r w:rsidRPr="00434EA7">
              <w:rPr>
                <w:rFonts w:ascii="Calibri" w:eastAsia="Times New Roman" w:hAnsi="Calibri" w:cs="Calibri"/>
                <w:sz w:val="20"/>
                <w:szCs w:val="20"/>
              </w:rPr>
              <w:t xml:space="preserve"> </w:t>
            </w:r>
            <w:r w:rsidRPr="00434EA7">
              <w:rPr>
                <w:rFonts w:ascii="Calibri" w:eastAsia="Times New Roman" w:hAnsi="Calibri" w:cs="Times New Roman"/>
                <w:sz w:val="20"/>
                <w:szCs w:val="20"/>
              </w:rPr>
              <w:t>Aims to build the capacity of the national Government and develop strategic policies to address the elimination of child labor and forced labor in Timor-Leste.</w:t>
            </w:r>
            <w:r w:rsidRPr="00434EA7">
              <w:rPr>
                <w:rFonts w:ascii="Calibri" w:eastAsia="Times New Roman" w:hAnsi="Calibri" w:cs="Times New Roman"/>
                <w:sz w:val="20"/>
                <w:szCs w:val="20"/>
              </w:rPr>
              <w:fldChar w:fldCharType="begin"/>
            </w:r>
            <w:r w:rsidR="009539C2" w:rsidRPr="00434EA7">
              <w:rPr>
                <w:rFonts w:ascii="Calibri" w:eastAsia="Times New Roman" w:hAnsi="Calibri" w:cs="Times New Roman"/>
                <w:sz w:val="20"/>
                <w:szCs w:val="20"/>
              </w:rPr>
              <w:instrText xml:space="preserve"> ADDIN EN.CITE &lt;EndNote&gt;&lt;Cite&gt;&lt;Author&gt;ILO-IPEC&lt;/Author&gt;&lt;Year&gt;April 2014&lt;/Year&gt;&lt;RecNum&gt;26&lt;/RecNum&gt;&lt;DisplayText&gt;(30)&lt;/DisplayText&gt;&lt;record&gt;&lt;rec-number&gt;26&lt;/rec-number&gt;&lt;foreign-keys&gt;&lt;key app="EN" db-id="5w505stpyvdrd1eftelp2rt6ztzvtd209dr0"&gt;26&lt;/key&gt;&lt;/foreign-keys&gt;&lt;ref-type name="Report"&gt;27&lt;/ref-type&gt;&lt;contributors&gt;&lt;authors&gt;&lt;author&gt;ILO-IPEC,&lt;/author&gt;&lt;/authors&gt;&lt;/contributors&gt;&lt;titles&gt;&lt;title&gt;Global Action Program on Child Labor Issues&lt;/title&gt;&lt;/titles&gt;&lt;keywords&gt;&lt;keyword&gt;Timor-Leste&lt;/keyword&gt;&lt;/keywords&gt;&lt;dates&gt;&lt;year&gt;April 2014&lt;/year&gt;&lt;/dates&gt;&lt;pub-location&gt;Geneva&lt;/pub-location&gt;&lt;work-type&gt;Technical Progress Report&lt;/work-type&gt;&lt;urls&gt;&lt;/urls&gt;&lt;/record&gt;&lt;/Cite&gt;&lt;/EndNote&gt;</w:instrText>
            </w:r>
            <w:r w:rsidRPr="00434EA7">
              <w:rPr>
                <w:rFonts w:ascii="Calibri" w:eastAsia="Times New Roman" w:hAnsi="Calibri" w:cs="Times New Roman"/>
                <w:sz w:val="20"/>
                <w:szCs w:val="20"/>
              </w:rPr>
              <w:fldChar w:fldCharType="separate"/>
            </w:r>
            <w:r w:rsidR="009539C2" w:rsidRPr="00434EA7">
              <w:rPr>
                <w:rFonts w:ascii="Calibri" w:eastAsia="Times New Roman" w:hAnsi="Calibri" w:cs="Times New Roman"/>
                <w:noProof/>
                <w:sz w:val="20"/>
                <w:szCs w:val="20"/>
              </w:rPr>
              <w:t>(</w:t>
            </w:r>
            <w:hyperlink w:anchor="_ENREF_30" w:tooltip="ILO-IPEC, April 2014 #26" w:history="1">
              <w:r w:rsidR="00BB1216" w:rsidRPr="00434EA7">
                <w:rPr>
                  <w:rFonts w:ascii="Calibri" w:eastAsia="Times New Roman" w:hAnsi="Calibri" w:cs="Times New Roman"/>
                  <w:noProof/>
                  <w:sz w:val="20"/>
                  <w:szCs w:val="20"/>
                </w:rPr>
                <w:t>30</w:t>
              </w:r>
            </w:hyperlink>
            <w:r w:rsidR="009539C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In 2014, provided training for 38 law enforcement officials on child and forced labor investigation procedures and supported the formal establishment of the NCCL/CNTI.</w:t>
            </w:r>
            <w:r w:rsidRPr="00434EA7">
              <w:rPr>
                <w:rFonts w:ascii="Calibri" w:eastAsia="Times New Roman" w:hAnsi="Calibri" w:cs="Times New Roman"/>
                <w:sz w:val="20"/>
                <w:szCs w:val="20"/>
              </w:rPr>
              <w:fldChar w:fldCharType="begin"/>
            </w:r>
            <w:r w:rsidR="009539C2" w:rsidRPr="00434EA7">
              <w:rPr>
                <w:rFonts w:ascii="Calibri" w:eastAsia="Times New Roman" w:hAnsi="Calibri" w:cs="Times New Roman"/>
                <w:sz w:val="20"/>
                <w:szCs w:val="20"/>
              </w:rPr>
              <w:instrText xml:space="preserve"> ADDIN EN.CITE &lt;EndNote&gt;&lt;Cite&gt;&lt;Author&gt;ILO-IPEC&lt;/Author&gt;&lt;Year&gt;April 2014&lt;/Year&gt;&lt;RecNum&gt;26&lt;/RecNum&gt;&lt;DisplayText&gt;(11, 23, 30)&lt;/DisplayText&gt;&lt;record&gt;&lt;rec-number&gt;26&lt;/rec-number&gt;&lt;foreign-keys&gt;&lt;key app="EN" db-id="5w505stpyvdrd1eftelp2rt6ztzvtd209dr0"&gt;26&lt;/key&gt;&lt;/foreign-keys&gt;&lt;ref-type name="Report"&gt;27&lt;/ref-type&gt;&lt;contributors&gt;&lt;authors&gt;&lt;author&gt;ILO-IPEC,&lt;/author&gt;&lt;/authors&gt;&lt;/contributors&gt;&lt;titles&gt;&lt;title&gt;Global Action Program on Child Labor Issues&lt;/title&gt;&lt;/titles&gt;&lt;keywords&gt;&lt;keyword&gt;Timor-Leste&lt;/keyword&gt;&lt;/keywords&gt;&lt;dates&gt;&lt;year&gt;April 2014&lt;/year&gt;&lt;/dates&gt;&lt;pub-location&gt;Geneva&lt;/pub-location&gt;&lt;work-type&gt;Technical Progress Report&lt;/work-type&gt;&lt;urls&gt;&lt;/urls&gt;&lt;/record&gt;&lt;/Cite&gt;&lt;Cite&gt;&lt;Author&gt;ILO&lt;/Author&gt;&lt;RecNum&gt;42&lt;/RecNum&gt;&lt;record&gt;&lt;rec-number&gt;42&lt;/rec-number&gt;&lt;foreign-keys&gt;&lt;key app="EN" db-id="5w505stpyvdrd1eftelp2rt6ztzvtd209dr0"&gt;42&lt;/key&gt;&lt;/foreign-keys&gt;&lt;ref-type name="Web Page"&gt;12&lt;/ref-type&gt;&lt;contributors&gt;&lt;authors&gt;&lt;author&gt;ILO,&lt;/author&gt;&lt;/authors&gt;&lt;/contributors&gt;&lt;titles&gt;&lt;title&gt;Identifying and Investigating Cases of Child Labour and Forced Labour: Training for Law Enforcement and Other Key Partners in Timor-Leste&lt;/title&gt;&lt;/titles&gt;&lt;volume&gt;2014&lt;/volume&gt;&lt;number&gt;November 5,&lt;/number&gt;&lt;keywords&gt;&lt;keyword&gt;Timor-Leste&lt;/keyword&gt;&lt;/keywords&gt;&lt;dates&gt;&lt;/dates&gt;&lt;publisher&gt;ILO&lt;/publisher&gt;&lt;work-type&gt;online&lt;/work-type&gt;&lt;urls&gt;&lt;related-urls&gt;&lt;url&gt;http://www.ilo.org/jakarta/whatwedo/eventsandmeetings/WCMS_244478/lang--en/index.htm&lt;/url&gt;&lt;/related-urls&gt;&lt;/urls&gt;&lt;/record&gt;&lt;/Cite&gt;&lt;Cite ExcludeYear="1"&gt;&lt;Author&gt;U.S. Embassy- Dili&lt;/Author&gt;&lt;RecNum&gt;47&lt;/RecNum&gt;&lt;record&gt;&lt;rec-number&gt;47&lt;/rec-number&gt;&lt;foreign-keys&gt;&lt;key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9539C2"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009539C2" w:rsidRPr="00434EA7">
              <w:rPr>
                <w:rFonts w:ascii="Calibri" w:eastAsia="Times New Roman" w:hAnsi="Calibri" w:cs="Times New Roman"/>
                <w:noProof/>
                <w:sz w:val="20"/>
                <w:szCs w:val="20"/>
              </w:rPr>
              <w:t xml:space="preserve">, </w:t>
            </w:r>
            <w:hyperlink w:anchor="_ENREF_23" w:tooltip="ILO,  #42" w:history="1">
              <w:r w:rsidR="00BB1216" w:rsidRPr="00434EA7">
                <w:rPr>
                  <w:rFonts w:ascii="Calibri" w:eastAsia="Times New Roman" w:hAnsi="Calibri" w:cs="Times New Roman"/>
                  <w:noProof/>
                  <w:sz w:val="20"/>
                  <w:szCs w:val="20"/>
                </w:rPr>
                <w:t>23</w:t>
              </w:r>
            </w:hyperlink>
            <w:r w:rsidR="009539C2" w:rsidRPr="00434EA7">
              <w:rPr>
                <w:rFonts w:ascii="Calibri" w:eastAsia="Times New Roman" w:hAnsi="Calibri" w:cs="Times New Roman"/>
                <w:noProof/>
                <w:sz w:val="20"/>
                <w:szCs w:val="20"/>
              </w:rPr>
              <w:t xml:space="preserve">, </w:t>
            </w:r>
            <w:hyperlink w:anchor="_ENREF_30" w:tooltip="ILO-IPEC, April 2014 #26" w:history="1">
              <w:r w:rsidR="00BB1216" w:rsidRPr="00434EA7">
                <w:rPr>
                  <w:rFonts w:ascii="Calibri" w:eastAsia="Times New Roman" w:hAnsi="Calibri" w:cs="Times New Roman"/>
                  <w:noProof/>
                  <w:sz w:val="20"/>
                  <w:szCs w:val="20"/>
                </w:rPr>
                <w:t>30</w:t>
              </w:r>
            </w:hyperlink>
            <w:r w:rsidR="009539C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w:t>
            </w:r>
          </w:p>
        </w:tc>
      </w:tr>
      <w:tr w:rsidR="005F12BD" w:rsidRPr="00434EA7" w14:paraId="28E00687" w14:textId="77777777" w:rsidTr="000D5E16">
        <w:trPr>
          <w:trHeight w:val="251"/>
        </w:trPr>
        <w:tc>
          <w:tcPr>
            <w:tcW w:w="1998" w:type="dxa"/>
          </w:tcPr>
          <w:p w14:paraId="30A52410" w14:textId="4220D914" w:rsidR="005F12BD" w:rsidRPr="00434EA7" w:rsidRDefault="005F12BD" w:rsidP="00DF5CAD">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Child Labor Education and Outreach Program</w:t>
            </w:r>
            <w:r w:rsidRPr="00434EA7">
              <w:rPr>
                <w:rFonts w:eastAsia="Times New Roman" w:cstheme="minorHAnsi"/>
                <w:sz w:val="20"/>
                <w:szCs w:val="20"/>
              </w:rPr>
              <w:t>†</w:t>
            </w:r>
          </w:p>
        </w:tc>
        <w:tc>
          <w:tcPr>
            <w:tcW w:w="7470" w:type="dxa"/>
          </w:tcPr>
          <w:p w14:paraId="4A653CF3" w14:textId="7A225D80" w:rsidR="005F12BD" w:rsidRPr="00434EA7" w:rsidRDefault="005F12BD"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The Secretariat of State for Professional Training (SEPFOPE) and the National Commission against Child Labor (NCCL/CNTI) education and awareness-raising program targeted at children in five primary schools in Dili who have been identified as at risk for involvement in child labor. In 2014, the campaign reached an estimated 500 students.</w:t>
            </w:r>
            <w:r w:rsidRPr="00434EA7">
              <w:rPr>
                <w:rFonts w:ascii="Calibri" w:eastAsia="Times New Roman" w:hAnsi="Calibri" w:cs="Times New Roman"/>
                <w:sz w:val="20"/>
                <w:szCs w:val="20"/>
              </w:rPr>
              <w:fldChar w:fldCharType="begin"/>
            </w:r>
            <w:r w:rsidRPr="00434EA7">
              <w:rPr>
                <w:rFonts w:ascii="Calibri" w:eastAsia="Times New Roman" w:hAnsi="Calibri" w:cs="Times New Roman"/>
                <w:sz w:val="20"/>
                <w:szCs w:val="20"/>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5F12BD" w:rsidRPr="00434EA7" w14:paraId="1925BFD0" w14:textId="77777777" w:rsidTr="000D5E16">
        <w:trPr>
          <w:trHeight w:val="251"/>
        </w:trPr>
        <w:tc>
          <w:tcPr>
            <w:tcW w:w="1998" w:type="dxa"/>
          </w:tcPr>
          <w:p w14:paraId="7FC64B9F" w14:textId="70086F3C" w:rsidR="005F12BD" w:rsidRPr="00434EA7" w:rsidRDefault="005F12BD" w:rsidP="00DF5CAD">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As-needed shelter for victims of human trafficking‡</w:t>
            </w:r>
          </w:p>
        </w:tc>
        <w:tc>
          <w:tcPr>
            <w:tcW w:w="7470" w:type="dxa"/>
          </w:tcPr>
          <w:p w14:paraId="7550003B" w14:textId="37E948E9" w:rsidR="005F12BD" w:rsidRPr="00434EA7" w:rsidRDefault="005F12BD" w:rsidP="00BB1216">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 xml:space="preserve"> Ministry of Social Solidarity (MSS)-funded shelter operated by the Psychosocial Recovery and Development in East Timor (PRADET). Offers services for victims of human trafficking.</w:t>
            </w:r>
            <w:r w:rsidRPr="00434EA7">
              <w:rPr>
                <w:rFonts w:ascii="Calibri" w:eastAsia="Times New Roman" w:hAnsi="Calibri" w:cs="Times New Roman"/>
                <w:sz w:val="20"/>
                <w:szCs w:val="20"/>
              </w:rPr>
              <w:fldChar w:fldCharType="begin"/>
            </w:r>
            <w:r w:rsidR="009539C2" w:rsidRPr="00434EA7">
              <w:rPr>
                <w:rFonts w:ascii="Calibri" w:eastAsia="Times New Roman" w:hAnsi="Calibri" w:cs="Times New Roman"/>
                <w:sz w:val="20"/>
                <w:szCs w:val="20"/>
              </w:rPr>
              <w:instrText xml:space="preserve"> ADDIN EN.CITE &lt;EndNote&gt;&lt;Cite&gt;&lt;Author&gt;U.S. Department of State official&lt;/Author&gt;&lt;Year&gt;2013&lt;/Year&gt;&lt;RecNum&gt;9&lt;/RecNum&gt;&lt;DisplayText&gt;(7, 29, 31)&lt;/DisplayText&gt;&lt;record&gt;&lt;rec-number&gt;9&lt;/rec-number&gt;&lt;foreign-keys&gt;&lt;key app="EN" db-id="5w505stpyvdrd1eftelp2rt6ztzvtd209dr0"&gt;9&lt;/key&gt;&lt;/foreign-keys&gt;&lt;ref-type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official,&lt;/author&gt;&lt;/secondary-authors&gt;&lt;/contributors&gt;&lt;titles&gt;&lt;/titles&gt;&lt;keywords&gt;&lt;keyword&gt;Timor-Leste&lt;/keyword&gt;&lt;/keywords&gt;&lt;dates&gt;&lt;year&gt;2013&lt;/year&gt;&lt;pub-dates&gt;&lt;date&gt;July 8,&lt;/date&gt;&lt;/pub-dates&gt;&lt;/dates&gt;&lt;work-type&gt;E-mail communication to&lt;/work-type&gt;&lt;urls&gt;&lt;/urls&gt;&lt;/record&gt;&lt;/Cite&gt;&lt;Cite&gt;&lt;Author&gt;U.S. Embassy official&lt;/Author&gt;&lt;Year&gt;2014&lt;/Year&gt;&lt;RecNum&gt;32&lt;/RecNum&gt;&lt;record&gt;&lt;rec-number&gt;32&lt;/rec-number&gt;&lt;foreign-keys&gt;&lt;key app="EN" db-id="5w505stpyvdrd1eftelp2rt6ztzvtd209dr0"&gt;32&lt;/key&gt;&lt;/foreign-keys&gt;&lt;ref-type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official,&lt;/author&gt;&lt;/secondary-authors&gt;&lt;/contributors&gt;&lt;titles&gt;&lt;/titles&gt;&lt;keywords&gt;&lt;keyword&gt;Timor-Leste&lt;/keyword&gt;&lt;/keywords&gt;&lt;dates&gt;&lt;year&gt;2014&lt;/year&gt;&lt;pub-dates&gt;&lt;date&gt;January 31,&lt;/date&gt;&lt;/pub-dates&gt;&lt;/dates&gt;&lt;work-type&gt;E-mail communication to&lt;/work-type&gt;&lt;urls&gt;&lt;/urls&gt;&lt;/record&gt;&lt;/Cite&gt;&lt;Cite&gt;&lt;Author&gt;U.S. Embassy- Dili&lt;/Author&gt;&lt;RecNum&gt;33&lt;/RecNum&gt;&lt;record&gt;&lt;rec-number&gt;33&lt;/rec-number&gt;&lt;foreign-keys&gt;&lt;key app="EN" db-id="5w505stpyvdrd1eftelp2rt6ztzvtd209dr0"&gt;33&lt;/key&gt;&lt;/foreign-keys&gt;&lt;ref-type name="Report"&gt;27&lt;/ref-type&gt;&lt;contributors&gt;&lt;authors&gt;&lt;author&gt;U.S. Embassy- Dili,&lt;/author&gt;&lt;/authors&gt;&lt;/contributors&gt;&lt;titles&gt;&lt;title&gt;reporting, February 14, 2014&lt;/title&gt;&lt;/titles&gt;&lt;keywords&gt;&lt;keyword&gt;Timor-Leste&lt;/keyword&gt;&lt;/keywords&gt;&lt;dates&gt;&lt;/dates&gt;&lt;urls&gt;&lt;/urls&gt;&lt;/record&gt;&lt;/Cite&gt;&lt;/EndNote&gt;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9539C2" w:rsidRPr="00434EA7">
              <w:rPr>
                <w:rFonts w:ascii="Calibri" w:eastAsia="Times New Roman" w:hAnsi="Calibri" w:cs="Times New Roman"/>
                <w:noProof/>
                <w:sz w:val="20"/>
                <w:szCs w:val="20"/>
              </w:rPr>
              <w:t>(</w:t>
            </w:r>
            <w:hyperlink w:anchor="_ENREF_7" w:tooltip="U.S. Embassy- Dili,  #33" w:history="1">
              <w:r w:rsidR="00BB1216" w:rsidRPr="00434EA7">
                <w:rPr>
                  <w:rFonts w:ascii="Calibri" w:eastAsia="Times New Roman" w:hAnsi="Calibri" w:cs="Times New Roman"/>
                  <w:noProof/>
                  <w:sz w:val="20"/>
                  <w:szCs w:val="20"/>
                </w:rPr>
                <w:t>7</w:t>
              </w:r>
            </w:hyperlink>
            <w:r w:rsidR="009539C2" w:rsidRPr="00434EA7">
              <w:rPr>
                <w:rFonts w:ascii="Calibri" w:eastAsia="Times New Roman" w:hAnsi="Calibri" w:cs="Times New Roman"/>
                <w:noProof/>
                <w:sz w:val="20"/>
                <w:szCs w:val="20"/>
              </w:rPr>
              <w:t xml:space="preserve">, </w:t>
            </w:r>
            <w:hyperlink w:anchor="_ENREF_29" w:tooltip="U.S. Embassy official, 2014 #32" w:history="1">
              <w:r w:rsidR="00BB1216" w:rsidRPr="00434EA7">
                <w:rPr>
                  <w:rFonts w:ascii="Calibri" w:eastAsia="Times New Roman" w:hAnsi="Calibri" w:cs="Times New Roman"/>
                  <w:noProof/>
                  <w:sz w:val="20"/>
                  <w:szCs w:val="20"/>
                </w:rPr>
                <w:t>29</w:t>
              </w:r>
            </w:hyperlink>
            <w:r w:rsidR="009539C2" w:rsidRPr="00434EA7">
              <w:rPr>
                <w:rFonts w:ascii="Calibri" w:eastAsia="Times New Roman" w:hAnsi="Calibri" w:cs="Times New Roman"/>
                <w:noProof/>
                <w:sz w:val="20"/>
                <w:szCs w:val="20"/>
              </w:rPr>
              <w:t xml:space="preserve">, </w:t>
            </w:r>
            <w:hyperlink w:anchor="_ENREF_31" w:tooltip="U.S. Department of State official, 2013 #9" w:history="1">
              <w:r w:rsidR="00BB1216" w:rsidRPr="00434EA7">
                <w:rPr>
                  <w:rFonts w:ascii="Calibri" w:eastAsia="Times New Roman" w:hAnsi="Calibri" w:cs="Times New Roman"/>
                  <w:noProof/>
                  <w:sz w:val="20"/>
                  <w:szCs w:val="20"/>
                </w:rPr>
                <w:t>31</w:t>
              </w:r>
            </w:hyperlink>
            <w:r w:rsidR="009539C2"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w:t>
            </w:r>
          </w:p>
        </w:tc>
      </w:tr>
      <w:tr w:rsidR="005F04A3" w:rsidRPr="00434EA7" w14:paraId="69C2B62B" w14:textId="77777777" w:rsidTr="00320760">
        <w:trPr>
          <w:trHeight w:val="773"/>
        </w:trPr>
        <w:tc>
          <w:tcPr>
            <w:tcW w:w="1998" w:type="dxa"/>
          </w:tcPr>
          <w:p w14:paraId="07869D1E" w14:textId="77777777" w:rsidR="005F04A3" w:rsidRPr="00434EA7" w:rsidRDefault="005F04A3"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Anti-Trafficking Awareness Raising and Training</w:t>
            </w:r>
            <w:r w:rsidR="00A74628" w:rsidRPr="00434EA7">
              <w:rPr>
                <w:rFonts w:eastAsia="Times New Roman" w:cstheme="minorHAnsi"/>
                <w:sz w:val="20"/>
                <w:szCs w:val="20"/>
              </w:rPr>
              <w:t>†</w:t>
            </w:r>
          </w:p>
        </w:tc>
        <w:tc>
          <w:tcPr>
            <w:tcW w:w="7470" w:type="dxa"/>
          </w:tcPr>
          <w:p w14:paraId="52463095" w14:textId="4BE21A2B" w:rsidR="005F04A3" w:rsidRPr="00434EA7" w:rsidRDefault="000A49CC" w:rsidP="00BB1216">
            <w:pPr>
              <w:spacing w:after="0" w:line="240" w:lineRule="auto"/>
              <w:rPr>
                <w:rFonts w:ascii="Calibri" w:eastAsia="Times New Roman" w:hAnsi="Calibri" w:cs="Calibri"/>
              </w:rPr>
            </w:pPr>
            <w:r w:rsidRPr="00434EA7">
              <w:rPr>
                <w:rFonts w:ascii="Calibri" w:eastAsia="Times New Roman" w:hAnsi="Calibri" w:cs="Times New Roman"/>
                <w:sz w:val="20"/>
                <w:szCs w:val="20"/>
              </w:rPr>
              <w:t xml:space="preserve">MSS and </w:t>
            </w:r>
            <w:proofErr w:type="spellStart"/>
            <w:r w:rsidRPr="00434EA7">
              <w:rPr>
                <w:rFonts w:ascii="Calibri" w:eastAsia="Times New Roman" w:hAnsi="Calibri" w:cs="Times New Roman"/>
                <w:sz w:val="20"/>
                <w:szCs w:val="20"/>
              </w:rPr>
              <w:t>Alola</w:t>
            </w:r>
            <w:proofErr w:type="spellEnd"/>
            <w:r w:rsidRPr="00434EA7">
              <w:rPr>
                <w:rFonts w:ascii="Calibri" w:eastAsia="Times New Roman" w:hAnsi="Calibri" w:cs="Times New Roman"/>
                <w:sz w:val="20"/>
                <w:szCs w:val="20"/>
              </w:rPr>
              <w:t xml:space="preserve"> Foundation partnership program to raise awareness and conduct trainings to combat human trafficking in Timor-Leste.</w:t>
            </w:r>
            <w:r w:rsidRPr="00434EA7">
              <w:rPr>
                <w:rFonts w:ascii="Calibri" w:eastAsia="Times New Roman" w:hAnsi="Calibri" w:cs="Times New Roman"/>
                <w:sz w:val="20"/>
                <w:szCs w:val="20"/>
              </w:rPr>
              <w:fldChar w:fldCharType="begin"/>
            </w:r>
            <w:r w:rsidR="00784369" w:rsidRPr="00434EA7">
              <w:rPr>
                <w:rFonts w:ascii="Calibri" w:eastAsia="Times New Roman" w:hAnsi="Calibri" w:cs="Times New Roman"/>
                <w:sz w:val="20"/>
                <w:szCs w:val="20"/>
              </w:rPr>
              <w:instrText xml:space="preserve"> ADDIN EN.CITE &lt;EndNote&gt;&lt;Cite&gt;&lt;Author&gt;U.S.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784369"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00784369"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00276505" w:rsidRPr="00434EA7">
              <w:rPr>
                <w:rFonts w:ascii="Calibri" w:eastAsia="Times New Roman" w:hAnsi="Calibri" w:cs="Calibri"/>
              </w:rPr>
              <w:t xml:space="preserve"> </w:t>
            </w:r>
            <w:r w:rsidR="003F5FD5" w:rsidRPr="00434EA7">
              <w:rPr>
                <w:rFonts w:ascii="Calibri" w:eastAsia="Times New Roman" w:hAnsi="Calibri" w:cs="Calibri"/>
                <w:sz w:val="20"/>
                <w:szCs w:val="20"/>
              </w:rPr>
              <w:t>In 2014, a</w:t>
            </w:r>
            <w:r w:rsidR="005F12BD" w:rsidRPr="00434EA7">
              <w:rPr>
                <w:rFonts w:ascii="Calibri" w:eastAsia="Times New Roman" w:hAnsi="Calibri" w:cs="Calibri"/>
                <w:sz w:val="20"/>
                <w:szCs w:val="20"/>
              </w:rPr>
              <w:t xml:space="preserve">wareness </w:t>
            </w:r>
            <w:r w:rsidR="00276505" w:rsidRPr="00434EA7">
              <w:rPr>
                <w:rFonts w:ascii="Calibri" w:eastAsia="Times New Roman" w:hAnsi="Calibri" w:cs="Calibri"/>
                <w:sz w:val="20"/>
                <w:szCs w:val="20"/>
              </w:rPr>
              <w:t>raising and education campaigns reached more than 2,500 students in seven districts.</w:t>
            </w:r>
            <w:r w:rsidR="00276505" w:rsidRPr="00434EA7">
              <w:rPr>
                <w:rFonts w:ascii="Calibri" w:eastAsia="Times New Roman" w:hAnsi="Calibri" w:cs="Calibri"/>
                <w:sz w:val="20"/>
                <w:szCs w:val="20"/>
              </w:rPr>
              <w:fldChar w:fldCharType="begin"/>
            </w:r>
            <w:r w:rsidR="00070C02" w:rsidRPr="00434EA7">
              <w:rPr>
                <w:rFonts w:ascii="Calibri" w:eastAsia="Times New Roman" w:hAnsi="Calibri" w:cs="Calibri"/>
                <w:sz w:val="20"/>
                <w:szCs w:val="20"/>
              </w:rPr>
              <w:instrText xml:space="preserve"> ADDIN EN.CITE &lt;EndNote&gt;&lt;Cite&gt;&lt;Author&gt;U.S. Embassy- Dili&lt;/Author&gt;&lt;RecNum&gt;48&lt;/RecNum&gt;&lt;DisplayText&gt;(9)&lt;/DisplayText&gt;&lt;record&gt;&lt;rec-number&gt;48&lt;/rec-number&gt;&lt;foreign-keys&gt;&lt;key app="EN" db-id="5w505stpyvdrd1eftelp2rt6ztzvtd209dr0"&gt;48&lt;/key&gt;&lt;/foreign-keys&gt;&lt;ref-type name="Report"&gt;27&lt;/ref-type&gt;&lt;contributors&gt;&lt;authors&gt;&lt;author&gt;U.S. Embassy- Dili,&lt;/author&gt;&lt;/authors&gt;&lt;/contributors&gt;&lt;titles&gt;&lt;title&gt;reporting, February 17, 2015&lt;/title&gt;&lt;/titles&gt;&lt;keywords&gt;&lt;keyword&gt;Timor-Leste&lt;/keyword&gt;&lt;/keywords&gt;&lt;dates&gt;&lt;/dates&gt;&lt;urls&gt;&lt;/urls&gt;&lt;/record&gt;&lt;/Cite&gt;&lt;/EndNote&gt;</w:instrText>
            </w:r>
            <w:r w:rsidR="00276505" w:rsidRPr="00434EA7">
              <w:rPr>
                <w:rFonts w:ascii="Calibri" w:eastAsia="Times New Roman" w:hAnsi="Calibri" w:cs="Calibri"/>
                <w:sz w:val="20"/>
                <w:szCs w:val="20"/>
              </w:rPr>
              <w:fldChar w:fldCharType="separate"/>
            </w:r>
            <w:r w:rsidR="00C02BFF" w:rsidRPr="00434EA7">
              <w:rPr>
                <w:rFonts w:ascii="Calibri" w:eastAsia="Times New Roman" w:hAnsi="Calibri" w:cs="Calibri"/>
                <w:noProof/>
                <w:sz w:val="20"/>
                <w:szCs w:val="20"/>
              </w:rPr>
              <w:t>(</w:t>
            </w:r>
            <w:hyperlink w:anchor="_ENREF_9" w:tooltip="U.S. Embassy- Dili,  #48" w:history="1">
              <w:r w:rsidR="00BB1216" w:rsidRPr="00434EA7">
                <w:rPr>
                  <w:rFonts w:ascii="Calibri" w:eastAsia="Times New Roman" w:hAnsi="Calibri" w:cs="Calibri"/>
                  <w:noProof/>
                  <w:sz w:val="20"/>
                  <w:szCs w:val="20"/>
                </w:rPr>
                <w:t>9</w:t>
              </w:r>
            </w:hyperlink>
            <w:r w:rsidR="00C02BFF" w:rsidRPr="00434EA7">
              <w:rPr>
                <w:rFonts w:ascii="Calibri" w:eastAsia="Times New Roman" w:hAnsi="Calibri" w:cs="Calibri"/>
                <w:noProof/>
                <w:sz w:val="20"/>
                <w:szCs w:val="20"/>
              </w:rPr>
              <w:t>)</w:t>
            </w:r>
            <w:r w:rsidR="00276505" w:rsidRPr="00434EA7">
              <w:rPr>
                <w:rFonts w:ascii="Calibri" w:eastAsia="Times New Roman" w:hAnsi="Calibri" w:cs="Calibri"/>
                <w:sz w:val="20"/>
                <w:szCs w:val="20"/>
              </w:rPr>
              <w:fldChar w:fldCharType="end"/>
            </w:r>
          </w:p>
        </w:tc>
      </w:tr>
      <w:tr w:rsidR="005F12BD" w:rsidRPr="00434EA7" w14:paraId="6F1542EF" w14:textId="77777777" w:rsidTr="00320760">
        <w:trPr>
          <w:trHeight w:val="773"/>
        </w:trPr>
        <w:tc>
          <w:tcPr>
            <w:tcW w:w="1998" w:type="dxa"/>
          </w:tcPr>
          <w:p w14:paraId="6DD37AFE" w14:textId="69DEA7EA" w:rsidR="005F12BD" w:rsidRPr="00434EA7" w:rsidRDefault="005F12BD"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The Mother’s Purse (</w:t>
            </w:r>
            <w:proofErr w:type="spellStart"/>
            <w:r w:rsidRPr="00434EA7">
              <w:rPr>
                <w:rFonts w:ascii="Calibri" w:eastAsia="Times New Roman" w:hAnsi="Calibri" w:cs="Times New Roman"/>
                <w:i/>
                <w:sz w:val="20"/>
                <w:szCs w:val="20"/>
              </w:rPr>
              <w:t>Bolsa</w:t>
            </w:r>
            <w:proofErr w:type="spellEnd"/>
            <w:r w:rsidRPr="00434EA7">
              <w:rPr>
                <w:rFonts w:ascii="Calibri" w:eastAsia="Times New Roman" w:hAnsi="Calibri" w:cs="Times New Roman"/>
                <w:i/>
                <w:sz w:val="20"/>
                <w:szCs w:val="20"/>
              </w:rPr>
              <w:t xml:space="preserve"> da Mae</w:t>
            </w:r>
            <w:r w:rsidRPr="00434EA7">
              <w:rPr>
                <w:rFonts w:ascii="Calibri" w:eastAsia="Times New Roman" w:hAnsi="Calibri" w:cs="Times New Roman"/>
                <w:sz w:val="20"/>
                <w:szCs w:val="20"/>
              </w:rPr>
              <w:t>)</w:t>
            </w:r>
            <w:r w:rsidRPr="00434EA7">
              <w:rPr>
                <w:rFonts w:ascii="Calibri" w:eastAsia="Times New Roman" w:hAnsi="Calibri" w:cs="Calibri"/>
                <w:sz w:val="20"/>
                <w:szCs w:val="20"/>
              </w:rPr>
              <w:t>*‡</w:t>
            </w:r>
          </w:p>
        </w:tc>
        <w:tc>
          <w:tcPr>
            <w:tcW w:w="7470" w:type="dxa"/>
          </w:tcPr>
          <w:p w14:paraId="65224746" w14:textId="6FE1A5DA" w:rsidR="005F12BD" w:rsidRPr="00434EA7" w:rsidRDefault="005F12BD" w:rsidP="00BB1216">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MSS program that provides an annual cash subsidy of $60 to $180 maximum to poor families with a female head of household. Aims to improve the well-being of children by conditioning the subsidy on children’s school attendance and their regular medical visits.</w:t>
            </w:r>
            <w:r w:rsidRPr="00434EA7">
              <w:rPr>
                <w:rFonts w:ascii="Calibri" w:eastAsia="Times New Roman" w:hAnsi="Calibri" w:cs="Times New Roman"/>
                <w:sz w:val="20"/>
                <w:szCs w:val="20"/>
              </w:rPr>
              <w:fldChar w:fldCharType="begin"/>
            </w:r>
            <w:r w:rsidRPr="00434EA7">
              <w:rPr>
                <w:rFonts w:ascii="Calibri" w:eastAsia="Times New Roman" w:hAnsi="Calibri" w:cs="Times New Roman"/>
                <w:sz w:val="20"/>
                <w:szCs w:val="20"/>
              </w:rPr>
              <w:instrText xml:space="preserve"> ADDIN EN.CITE &lt;EndNote&gt;&lt;Cite&gt;&lt;Author&gt;ILO-IPEC&lt;/Author&gt;&lt;Year&gt;2012&lt;/Year&gt;&lt;RecNum&gt;30&lt;/RecNum&gt;&lt;DisplayText&gt;(11, 20)&lt;/DisplayText&gt;&lt;record&gt;&lt;rec-number&gt;30&lt;/rec-number&gt;&lt;foreign-keys&gt;&lt;key app="EN" db-id="5w505stpyvdrd1eftelp2rt6ztzvtd209dr0"&gt;30&lt;/key&gt;&lt;/foreign-keys&gt;&lt;ref-type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 Programa Internacional para a Eliminação do Trabalho Infantil (IPEC)&lt;/title&gt;&lt;/titles&gt;&lt;keywords&gt;&lt;keyword&gt;Timor-Leste&lt;/keyword&gt;&lt;/keywords&gt;&lt;dates&gt;&lt;year&gt;2012&lt;/year&gt;&lt;/dates&gt;&lt;pub-location&gt;Geneva&lt;/pub-location&gt;&lt;work-type&gt;Report &lt;/work-type&gt;&lt;urls&gt;&lt;related-urls&gt;&lt;url&gt;[source on file]&lt;/url&gt;&lt;/related-urls&gt;&lt;/urls&gt;&lt;/record&gt;&lt;/Cite&gt;&lt;Cite ExcludeYear="1"&gt;&lt;Author&gt;U.S. Embassy- Dili&lt;/Author&gt;&lt;RecNum&gt;47&lt;/RecNum&gt;&lt;record&gt;&lt;rec-number&gt;47&lt;/rec-number&gt;&lt;foreign-keys&gt;&lt;key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Pr="00434EA7">
              <w:rPr>
                <w:rFonts w:ascii="Calibri" w:eastAsia="Times New Roman" w:hAnsi="Calibri" w:cs="Times New Roman"/>
                <w:noProof/>
                <w:sz w:val="20"/>
                <w:szCs w:val="20"/>
              </w:rPr>
              <w:t xml:space="preserve">, </w:t>
            </w:r>
            <w:hyperlink w:anchor="_ENREF_20" w:tooltip="ILO-IPEC, 2012 #30" w:history="1">
              <w:r w:rsidR="00BB1216" w:rsidRPr="00434EA7">
                <w:rPr>
                  <w:rFonts w:ascii="Calibri" w:eastAsia="Times New Roman" w:hAnsi="Calibri" w:cs="Times New Roman"/>
                  <w:noProof/>
                  <w:sz w:val="20"/>
                  <w:szCs w:val="20"/>
                </w:rPr>
                <w:t>20</w:t>
              </w:r>
            </w:hyperlink>
            <w:r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r w:rsidRPr="00434EA7">
              <w:rPr>
                <w:rFonts w:ascii="Calibri" w:eastAsia="Times New Roman" w:hAnsi="Calibri" w:cs="Times New Roman"/>
                <w:sz w:val="20"/>
                <w:szCs w:val="20"/>
              </w:rPr>
              <w:t xml:space="preserve"> The number of families served increased from 15,000 in 2013 to 55,000 in 2014. Technical assistance provided by the UNDP.</w:t>
            </w:r>
            <w:r w:rsidRPr="00434EA7">
              <w:rPr>
                <w:rFonts w:ascii="Calibri" w:eastAsia="Times New Roman" w:hAnsi="Calibri" w:cs="Times New Roman"/>
                <w:sz w:val="20"/>
                <w:szCs w:val="20"/>
              </w:rPr>
              <w:fldChar w:fldCharType="begin"/>
            </w:r>
            <w:r w:rsidRPr="00434EA7">
              <w:rPr>
                <w:rFonts w:ascii="Calibri" w:eastAsia="Times New Roman" w:hAnsi="Calibri" w:cs="Times New Roman"/>
                <w:sz w:val="20"/>
                <w:szCs w:val="20"/>
              </w:rPr>
              <w:instrText xml:space="preserve"> ADDIN EN.CITE &lt;EndNote&gt;&lt;Cite ExcludeYear="1"&gt;&lt;Author&gt;U.S. Embassy- Dili&lt;/Author&gt;&lt;RecNum&gt;47&lt;/RecNum&gt;&lt;DisplayText&gt;(11)&lt;/DisplayText&gt;&lt;record&gt;&lt;rec-number&gt;47&lt;/rec-number&gt;&lt;foreign-keys&gt;&lt;key app="EN" db-id="5w505stpyvdrd1eftelp2rt6ztzvtd209dr0"&gt;47&lt;/key&gt;&lt;/foreign-keys&gt;&lt;ref-type name="Report"&gt;27&lt;/ref-type&gt;&lt;contributors&gt;&lt;authors&gt;&lt;author&gt;U.S. Embassy- Dili,&lt;/author&gt;&lt;/authors&gt;&lt;/contributors&gt;&lt;titles&gt;&lt;title&gt;reporting, January 15, 2015&lt;/title&gt;&lt;/titles&gt;&lt;keywords&gt;&lt;keyword&gt;Timor-Leste&lt;/keyword&gt;&lt;/keywords&gt;&lt;dates&gt;&lt;/dates&gt;&lt;urls&gt;&lt;/urls&gt;&lt;/record&gt;&lt;/Cite&gt;&lt;/EndNote&gt;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Pr="00434EA7">
              <w:rPr>
                <w:rFonts w:ascii="Calibri" w:eastAsia="Times New Roman" w:hAnsi="Calibri" w:cs="Times New Roman"/>
                <w:noProof/>
                <w:sz w:val="20"/>
                <w:szCs w:val="20"/>
              </w:rPr>
              <w:t>(</w:t>
            </w:r>
            <w:hyperlink w:anchor="_ENREF_11" w:tooltip="U.S. Embassy- Dili,  #47" w:history="1">
              <w:r w:rsidR="00BB1216" w:rsidRPr="00434EA7">
                <w:rPr>
                  <w:rFonts w:ascii="Calibri" w:eastAsia="Times New Roman" w:hAnsi="Calibri" w:cs="Times New Roman"/>
                  <w:noProof/>
                  <w:sz w:val="20"/>
                  <w:szCs w:val="20"/>
                </w:rPr>
                <w:t>11</w:t>
              </w:r>
            </w:hyperlink>
            <w:r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r w:rsidR="006D13A5" w:rsidRPr="00434EA7" w14:paraId="1D3A2719" w14:textId="77777777" w:rsidTr="000D5E16">
        <w:trPr>
          <w:trHeight w:val="269"/>
        </w:trPr>
        <w:tc>
          <w:tcPr>
            <w:tcW w:w="1998" w:type="dxa"/>
          </w:tcPr>
          <w:p w14:paraId="1DB5CA5B"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School Feeding Program*‡</w:t>
            </w:r>
          </w:p>
        </w:tc>
        <w:tc>
          <w:tcPr>
            <w:tcW w:w="7470" w:type="dxa"/>
          </w:tcPr>
          <w:p w14:paraId="6220BE87" w14:textId="7DF50175" w:rsidR="006D13A5" w:rsidRPr="00434EA7" w:rsidRDefault="006D13A5" w:rsidP="00BB1216">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Government program to provide one hot meal per day to children in school, reaching about 325,000 students.</w:t>
            </w:r>
            <w:r w:rsidRPr="00434EA7">
              <w:rPr>
                <w:rFonts w:ascii="Calibri" w:eastAsia="Times New Roman" w:hAnsi="Calibri" w:cs="Times New Roman"/>
                <w:sz w:val="20"/>
                <w:szCs w:val="20"/>
              </w:rPr>
              <w:fldChar w:fldCharType="begin"/>
            </w:r>
            <w:r w:rsidR="00070C02" w:rsidRPr="00434EA7">
              <w:rPr>
                <w:rFonts w:ascii="Calibri" w:eastAsia="Times New Roman" w:hAnsi="Calibri" w:cs="Times New Roman"/>
                <w:sz w:val="20"/>
                <w:szCs w:val="20"/>
              </w:rPr>
              <w:instrText xml:space="preserve"> ADDIN EN.CITE &lt;EndNote&gt;&lt;Cite&gt;&lt;Author&gt;U.S. Embassy- Dili&lt;/Author&gt;&lt;RecNum&gt;27&lt;/RecNum&gt;&lt;DisplayText&gt;(1)&lt;/DisplayText&gt;&lt;record&gt;&lt;rec-number&gt;27&lt;/rec-number&gt;&lt;foreign-keys&gt;&lt;key app="EN" db-id="5w505stpyvdrd1eftelp2rt6ztzvtd209dr0"&gt;27&lt;/key&gt;&lt;/foreign-keys&gt;&lt;ref-type name="Report"&gt;27&lt;/ref-type&gt;&lt;contributors&gt;&lt;authors&gt;&lt;author&gt;U.S. Embassy- Dili,&lt;/author&gt;&lt;/authors&gt;&lt;/contributors&gt;&lt;titles&gt;&lt;title&gt;reporting, January 17, 2014&lt;/title&gt;&lt;/titles&gt;&lt;keywords&gt;&lt;keyword&gt;Timor-Leste&lt;/keyword&gt;&lt;/keywords&gt;&lt;dates&gt;&lt;/dates&gt;&lt;urls&gt;&lt;/urls&gt;&lt;/record&gt;&lt;/Cite&gt;&lt;/EndNote&gt;</w:instrText>
            </w:r>
            <w:r w:rsidRPr="00434EA7">
              <w:rPr>
                <w:rFonts w:ascii="Calibri" w:eastAsia="Times New Roman" w:hAnsi="Calibri" w:cs="Times New Roman"/>
                <w:sz w:val="20"/>
                <w:szCs w:val="20"/>
              </w:rPr>
              <w:fldChar w:fldCharType="separate"/>
            </w:r>
            <w:r w:rsidR="005D07D5" w:rsidRPr="00434EA7">
              <w:rPr>
                <w:rFonts w:ascii="Calibri" w:eastAsia="Times New Roman" w:hAnsi="Calibri" w:cs="Times New Roman"/>
                <w:noProof/>
                <w:sz w:val="20"/>
                <w:szCs w:val="20"/>
              </w:rPr>
              <w:t>(</w:t>
            </w:r>
            <w:hyperlink w:anchor="_ENREF_1" w:tooltip="U.S. Embassy- Dili,  #27" w:history="1">
              <w:r w:rsidR="00BB1216" w:rsidRPr="00434EA7">
                <w:rPr>
                  <w:rFonts w:ascii="Calibri" w:eastAsia="Times New Roman" w:hAnsi="Calibri" w:cs="Times New Roman"/>
                  <w:noProof/>
                  <w:sz w:val="20"/>
                  <w:szCs w:val="20"/>
                </w:rPr>
                <w:t>1</w:t>
              </w:r>
            </w:hyperlink>
            <w:r w:rsidR="005D07D5" w:rsidRPr="00434EA7">
              <w:rPr>
                <w:rFonts w:ascii="Calibri" w:eastAsia="Times New Roman" w:hAnsi="Calibri" w:cs="Times New Roman"/>
                <w:noProof/>
                <w:sz w:val="20"/>
                <w:szCs w:val="20"/>
              </w:rPr>
              <w:t>)</w:t>
            </w:r>
            <w:r w:rsidRPr="00434EA7">
              <w:rPr>
                <w:rFonts w:ascii="Calibri" w:eastAsia="Times New Roman" w:hAnsi="Calibri" w:cs="Times New Roman"/>
                <w:sz w:val="20"/>
                <w:szCs w:val="20"/>
              </w:rPr>
              <w:fldChar w:fldCharType="end"/>
            </w:r>
          </w:p>
        </w:tc>
      </w:tr>
    </w:tbl>
    <w:p w14:paraId="133E505B"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The impact of this program on child labor does not appear to have been studied.</w:t>
      </w:r>
    </w:p>
    <w:p w14:paraId="589D69FB" w14:textId="77777777" w:rsidR="00C44AE7" w:rsidRPr="00434EA7" w:rsidRDefault="00C44AE7" w:rsidP="006D13A5">
      <w:pPr>
        <w:spacing w:after="0" w:line="240" w:lineRule="auto"/>
        <w:rPr>
          <w:rFonts w:eastAsia="Times New Roman" w:cstheme="minorHAnsi"/>
          <w:sz w:val="20"/>
          <w:szCs w:val="20"/>
        </w:rPr>
      </w:pPr>
      <w:r w:rsidRPr="00434EA7">
        <w:rPr>
          <w:rFonts w:eastAsia="Times New Roman" w:cstheme="minorHAnsi"/>
          <w:sz w:val="20"/>
          <w:szCs w:val="20"/>
        </w:rPr>
        <w:t>† Program was launched during the reporting period.</w:t>
      </w:r>
    </w:p>
    <w:p w14:paraId="29F7A17E"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 Program is funded by the Government of Timor-Leste. </w:t>
      </w:r>
    </w:p>
    <w:bookmarkEnd w:id="1"/>
    <w:bookmarkEnd w:id="2"/>
    <w:p w14:paraId="1BFB3A6A" w14:textId="77777777" w:rsidR="00CE291B" w:rsidRPr="00434EA7" w:rsidRDefault="00CE291B" w:rsidP="006D13A5">
      <w:pPr>
        <w:spacing w:after="0" w:line="240" w:lineRule="auto"/>
        <w:rPr>
          <w:rFonts w:ascii="Calibri" w:eastAsia="Times New Roman" w:hAnsi="Calibri" w:cs="Calibri"/>
        </w:rPr>
      </w:pPr>
    </w:p>
    <w:p w14:paraId="0FFCAD9B" w14:textId="77777777" w:rsidR="001B7798" w:rsidRPr="00434EA7" w:rsidRDefault="001B7798" w:rsidP="006D13A5">
      <w:pPr>
        <w:spacing w:after="0" w:line="240" w:lineRule="auto"/>
        <w:rPr>
          <w:rFonts w:ascii="Calibri" w:eastAsia="Times New Roman" w:hAnsi="Calibri" w:cs="Calibri"/>
        </w:rPr>
        <w:sectPr w:rsidR="001B7798" w:rsidRPr="00434EA7" w:rsidSect="000D5E16">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pPr>
    </w:p>
    <w:p w14:paraId="6B9CD684" w14:textId="77777777" w:rsidR="006D13A5" w:rsidRPr="00434EA7" w:rsidRDefault="006D13A5" w:rsidP="006D13A5">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434EA7">
        <w:rPr>
          <w:rFonts w:ascii="Calibri" w:eastAsia="Times New Roman" w:hAnsi="Calibri" w:cs="Calibri"/>
          <w:b/>
          <w:bCs/>
          <w:kern w:val="32"/>
          <w:lang w:eastAsia="x-none"/>
        </w:rPr>
        <w:lastRenderedPageBreak/>
        <w:t>Suggested Government Actions to Eliminate the Worst Forms of Child Labor</w:t>
      </w:r>
    </w:p>
    <w:p w14:paraId="7ADE8388" w14:textId="77777777" w:rsidR="006D13A5" w:rsidRPr="00434EA7" w:rsidRDefault="006D13A5" w:rsidP="006D13A5">
      <w:pPr>
        <w:spacing w:after="0" w:line="240" w:lineRule="auto"/>
        <w:rPr>
          <w:rFonts w:ascii="Calibri" w:eastAsia="Times New Roman" w:hAnsi="Calibri" w:cs="Calibri"/>
        </w:rPr>
      </w:pPr>
    </w:p>
    <w:p w14:paraId="4568E2BB" w14:textId="47C5CF94" w:rsidR="006D13A5" w:rsidRPr="00434EA7" w:rsidRDefault="006D13A5" w:rsidP="006D13A5">
      <w:pPr>
        <w:spacing w:after="0" w:line="240" w:lineRule="auto"/>
        <w:rPr>
          <w:rFonts w:ascii="Calibri" w:eastAsia="Times New Roman" w:hAnsi="Calibri" w:cs="Calibri"/>
        </w:rPr>
      </w:pPr>
      <w:r w:rsidRPr="00434EA7">
        <w:rPr>
          <w:rFonts w:ascii="Calibri" w:eastAsia="Times New Roman" w:hAnsi="Calibri" w:cs="Calibri"/>
        </w:rPr>
        <w:lastRenderedPageBreak/>
        <w:t>Based on the reporting above, suggested actions are identified that would advance the elimination of child labor, including its worst forms</w:t>
      </w:r>
      <w:r w:rsidR="004A366B" w:rsidRPr="00434EA7">
        <w:rPr>
          <w:rFonts w:ascii="Calibri" w:eastAsia="Times New Roman" w:hAnsi="Calibri" w:cs="Calibri"/>
        </w:rPr>
        <w:t>,</w:t>
      </w:r>
      <w:r w:rsidRPr="00434EA7">
        <w:rPr>
          <w:rFonts w:ascii="Calibri" w:eastAsia="Times New Roman" w:hAnsi="Calibri" w:cs="Calibri"/>
        </w:rPr>
        <w:t xml:space="preserve"> in Timor-Leste (Table 9).</w:t>
      </w:r>
    </w:p>
    <w:p w14:paraId="63CEF02E" w14:textId="77777777" w:rsidR="006D13A5" w:rsidRPr="00434EA7" w:rsidRDefault="006D13A5" w:rsidP="006D13A5">
      <w:pPr>
        <w:spacing w:after="0" w:line="240" w:lineRule="auto"/>
        <w:rPr>
          <w:rFonts w:ascii="Calibri" w:eastAsia="Times New Roman" w:hAnsi="Calibri" w:cs="Calibri"/>
        </w:rPr>
      </w:pPr>
    </w:p>
    <w:p w14:paraId="14E10328" w14:textId="77777777" w:rsidR="006D13A5" w:rsidRPr="00434EA7" w:rsidRDefault="006D13A5" w:rsidP="006D13A5">
      <w:pPr>
        <w:spacing w:after="0" w:line="240" w:lineRule="auto"/>
        <w:outlineLvl w:val="1"/>
        <w:rPr>
          <w:rFonts w:ascii="Calibri" w:eastAsia="Times New Roman" w:hAnsi="Calibri" w:cs="Calibri"/>
          <w:b/>
          <w:bCs/>
          <w:lang w:eastAsia="x-none"/>
        </w:rPr>
      </w:pPr>
      <w:proofErr w:type="gramStart"/>
      <w:r w:rsidRPr="00434EA7">
        <w:rPr>
          <w:rFonts w:ascii="Calibri" w:eastAsia="Times New Roman" w:hAnsi="Calibri" w:cs="Calibri"/>
          <w:b/>
          <w:bCs/>
          <w:lang w:eastAsia="x-none"/>
        </w:rPr>
        <w:t>Table 9.</w:t>
      </w:r>
      <w:proofErr w:type="gramEnd"/>
      <w:r w:rsidRPr="00434EA7">
        <w:rPr>
          <w:rFonts w:ascii="Calibri" w:eastAsia="Times New Roman" w:hAnsi="Calibri" w:cs="Calibri"/>
          <w:b/>
          <w:bCs/>
          <w:lang w:eastAsia="x-none"/>
        </w:rPr>
        <w:t xml:space="preserve">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6D13A5" w:rsidRPr="00434EA7" w14:paraId="1AD9255D" w14:textId="77777777" w:rsidTr="000D5E16">
        <w:trPr>
          <w:tblHeader/>
        </w:trPr>
        <w:tc>
          <w:tcPr>
            <w:tcW w:w="1908" w:type="dxa"/>
            <w:tcBorders>
              <w:top w:val="single" w:sz="4" w:space="0" w:color="auto"/>
              <w:bottom w:val="single" w:sz="4" w:space="0" w:color="auto"/>
            </w:tcBorders>
            <w:shd w:val="clear" w:color="auto" w:fill="DAEEF3"/>
          </w:tcPr>
          <w:p w14:paraId="1742E555"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Area</w:t>
            </w:r>
          </w:p>
        </w:tc>
        <w:tc>
          <w:tcPr>
            <w:tcW w:w="5940" w:type="dxa"/>
            <w:tcBorders>
              <w:top w:val="single" w:sz="4" w:space="0" w:color="auto"/>
              <w:bottom w:val="single" w:sz="4" w:space="0" w:color="auto"/>
            </w:tcBorders>
            <w:shd w:val="clear" w:color="auto" w:fill="DAEEF3"/>
          </w:tcPr>
          <w:p w14:paraId="7C64B283" w14:textId="77777777" w:rsidR="006D13A5" w:rsidRPr="00434EA7" w:rsidRDefault="006D13A5" w:rsidP="006D13A5">
            <w:pPr>
              <w:spacing w:after="0" w:line="240" w:lineRule="auto"/>
              <w:rPr>
                <w:rFonts w:ascii="Calibri" w:eastAsia="Times New Roman" w:hAnsi="Calibri" w:cs="Calibri"/>
                <w:b/>
                <w:sz w:val="20"/>
                <w:szCs w:val="20"/>
              </w:rPr>
            </w:pPr>
            <w:r w:rsidRPr="00434EA7">
              <w:rPr>
                <w:rFonts w:ascii="Calibri" w:eastAsia="Times New Roman"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3E21341E" w14:textId="77777777" w:rsidR="006D13A5" w:rsidRPr="00434EA7" w:rsidRDefault="006D13A5" w:rsidP="006D13A5">
            <w:pPr>
              <w:spacing w:after="0" w:line="240" w:lineRule="auto"/>
              <w:jc w:val="center"/>
              <w:rPr>
                <w:rFonts w:ascii="Calibri" w:eastAsia="Times New Roman" w:hAnsi="Calibri" w:cs="Calibri"/>
                <w:b/>
                <w:sz w:val="20"/>
                <w:szCs w:val="20"/>
              </w:rPr>
            </w:pPr>
            <w:r w:rsidRPr="00434EA7">
              <w:rPr>
                <w:rFonts w:ascii="Calibri" w:eastAsia="Times New Roman" w:hAnsi="Calibri" w:cs="Calibri"/>
                <w:b/>
                <w:sz w:val="20"/>
                <w:szCs w:val="20"/>
              </w:rPr>
              <w:t>Year(s) Suggested</w:t>
            </w:r>
          </w:p>
        </w:tc>
      </w:tr>
      <w:tr w:rsidR="006D13A5" w:rsidRPr="00434EA7" w14:paraId="49E8713E" w14:textId="77777777" w:rsidTr="000D5E16">
        <w:tc>
          <w:tcPr>
            <w:tcW w:w="1908" w:type="dxa"/>
          </w:tcPr>
          <w:p w14:paraId="177B18AF" w14:textId="77777777" w:rsidR="006D13A5" w:rsidRPr="00434EA7" w:rsidRDefault="00471EA8"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Legal Framework</w:t>
            </w:r>
          </w:p>
          <w:p w14:paraId="686EB861" w14:textId="77777777" w:rsidR="00471EA8" w:rsidRPr="00434EA7" w:rsidRDefault="00471EA8" w:rsidP="006D13A5">
            <w:pPr>
              <w:spacing w:after="0" w:line="240" w:lineRule="auto"/>
              <w:rPr>
                <w:rFonts w:ascii="Calibri" w:eastAsia="Times New Roman" w:hAnsi="Calibri" w:cs="Calibri"/>
                <w:sz w:val="20"/>
                <w:szCs w:val="20"/>
              </w:rPr>
            </w:pPr>
          </w:p>
        </w:tc>
        <w:tc>
          <w:tcPr>
            <w:tcW w:w="5940" w:type="dxa"/>
            <w:tcBorders>
              <w:top w:val="single" w:sz="4" w:space="0" w:color="auto"/>
              <w:bottom w:val="single" w:sz="4" w:space="0" w:color="auto"/>
            </w:tcBorders>
          </w:tcPr>
          <w:p w14:paraId="7AA45406" w14:textId="70061F79" w:rsidR="006D13A5" w:rsidRPr="00434EA7" w:rsidRDefault="00F23057" w:rsidP="006D13A5">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Ensure that hazardous work is prohibited for all children under the age of 18</w:t>
            </w:r>
            <w:r w:rsidR="006D13A5" w:rsidRPr="00434EA7">
              <w:rPr>
                <w:rFonts w:ascii="Calibri" w:eastAsia="Times New Roman" w:hAnsi="Calibri" w:cs="Times New Roman"/>
                <w:sz w:val="20"/>
                <w:szCs w:val="20"/>
              </w:rPr>
              <w:t>.</w:t>
            </w:r>
          </w:p>
        </w:tc>
        <w:tc>
          <w:tcPr>
            <w:tcW w:w="1728" w:type="dxa"/>
            <w:tcBorders>
              <w:top w:val="single" w:sz="4" w:space="0" w:color="auto"/>
              <w:bottom w:val="single" w:sz="4" w:space="0" w:color="auto"/>
            </w:tcBorders>
          </w:tcPr>
          <w:p w14:paraId="0D3874E0" w14:textId="582B67B2" w:rsidR="006D13A5" w:rsidRPr="00434EA7" w:rsidRDefault="006D13A5" w:rsidP="00E13D2E">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2013</w:t>
            </w:r>
            <w:r w:rsidR="00590701" w:rsidRPr="00434EA7">
              <w:rPr>
                <w:rFonts w:ascii="Calibri" w:eastAsia="Times New Roman" w:hAnsi="Calibri" w:cs="Calibri"/>
                <w:sz w:val="20"/>
                <w:szCs w:val="20"/>
              </w:rPr>
              <w:t xml:space="preserve"> </w:t>
            </w:r>
            <w:r w:rsidR="00E13D2E" w:rsidRPr="00434EA7">
              <w:rPr>
                <w:rFonts w:ascii="Calibri" w:eastAsia="Times New Roman" w:hAnsi="Calibri" w:cs="Calibri"/>
                <w:sz w:val="20"/>
                <w:szCs w:val="20"/>
              </w:rPr>
              <w:t xml:space="preserve">- </w:t>
            </w:r>
            <w:r w:rsidR="00590701" w:rsidRPr="00434EA7">
              <w:rPr>
                <w:rFonts w:ascii="Calibri" w:eastAsia="Times New Roman" w:hAnsi="Calibri" w:cs="Calibri"/>
                <w:sz w:val="20"/>
                <w:szCs w:val="20"/>
              </w:rPr>
              <w:t>2014</w:t>
            </w:r>
          </w:p>
        </w:tc>
      </w:tr>
      <w:tr w:rsidR="006D13A5" w:rsidRPr="00434EA7" w14:paraId="57E2B7DF" w14:textId="77777777" w:rsidTr="000D5E16">
        <w:tc>
          <w:tcPr>
            <w:tcW w:w="1908" w:type="dxa"/>
          </w:tcPr>
          <w:p w14:paraId="754D3661" w14:textId="77777777" w:rsidR="006D13A5" w:rsidRPr="00434EA7" w:rsidRDefault="006D13A5" w:rsidP="006D13A5">
            <w:pPr>
              <w:spacing w:after="0" w:line="240" w:lineRule="auto"/>
              <w:rPr>
                <w:rFonts w:ascii="Calibri" w:eastAsia="Times New Roman" w:hAnsi="Calibri" w:cs="Calibri"/>
                <w:sz w:val="20"/>
                <w:szCs w:val="20"/>
              </w:rPr>
            </w:pPr>
          </w:p>
        </w:tc>
        <w:tc>
          <w:tcPr>
            <w:tcW w:w="5940" w:type="dxa"/>
            <w:tcBorders>
              <w:top w:val="single" w:sz="4" w:space="0" w:color="auto"/>
              <w:bottom w:val="single" w:sz="4" w:space="0" w:color="auto"/>
            </w:tcBorders>
          </w:tcPr>
          <w:p w14:paraId="2E2C25CB" w14:textId="5C1983EA" w:rsidR="006D13A5" w:rsidRPr="00434EA7" w:rsidRDefault="00F23057" w:rsidP="00F23057">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Ensure that laws prohibiting hazardous occupations and/or activities for children are specific enough to facilitate enforcement.</w:t>
            </w:r>
          </w:p>
        </w:tc>
        <w:tc>
          <w:tcPr>
            <w:tcW w:w="1728" w:type="dxa"/>
            <w:tcBorders>
              <w:top w:val="single" w:sz="4" w:space="0" w:color="auto"/>
              <w:bottom w:val="single" w:sz="4" w:space="0" w:color="auto"/>
            </w:tcBorders>
          </w:tcPr>
          <w:p w14:paraId="6EB2AEA4" w14:textId="1435F3D4" w:rsidR="006D13A5" w:rsidRPr="00434EA7" w:rsidRDefault="006D13A5" w:rsidP="00E13D2E">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 xml:space="preserve">2012 </w:t>
            </w:r>
            <w:r w:rsidR="00E13D2E" w:rsidRPr="00434EA7">
              <w:rPr>
                <w:rFonts w:ascii="Calibri" w:eastAsia="Times New Roman" w:hAnsi="Calibri" w:cs="Calibri"/>
                <w:sz w:val="20"/>
                <w:szCs w:val="20"/>
              </w:rPr>
              <w:t xml:space="preserve">- </w:t>
            </w:r>
            <w:r w:rsidRPr="00434EA7">
              <w:rPr>
                <w:rFonts w:ascii="Calibri" w:eastAsia="Times New Roman" w:hAnsi="Calibri" w:cs="Calibri"/>
                <w:sz w:val="20"/>
                <w:szCs w:val="20"/>
              </w:rPr>
              <w:t>201</w:t>
            </w:r>
            <w:r w:rsidR="00590701" w:rsidRPr="00434EA7">
              <w:rPr>
                <w:rFonts w:ascii="Calibri" w:eastAsia="Times New Roman" w:hAnsi="Calibri" w:cs="Calibri"/>
                <w:sz w:val="20"/>
                <w:szCs w:val="20"/>
              </w:rPr>
              <w:t>4</w:t>
            </w:r>
          </w:p>
        </w:tc>
      </w:tr>
      <w:tr w:rsidR="00623F65" w:rsidRPr="00434EA7" w14:paraId="4C8171CA" w14:textId="77777777" w:rsidTr="000D5E16">
        <w:tc>
          <w:tcPr>
            <w:tcW w:w="1908" w:type="dxa"/>
            <w:vMerge w:val="restart"/>
            <w:tcBorders>
              <w:top w:val="single" w:sz="4" w:space="0" w:color="auto"/>
            </w:tcBorders>
          </w:tcPr>
          <w:p w14:paraId="2FB4CE3D" w14:textId="77777777" w:rsidR="00623F65" w:rsidRPr="00434EA7" w:rsidRDefault="00623F6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Enforcement</w:t>
            </w:r>
          </w:p>
        </w:tc>
        <w:tc>
          <w:tcPr>
            <w:tcW w:w="5940" w:type="dxa"/>
            <w:tcBorders>
              <w:top w:val="single" w:sz="4" w:space="0" w:color="auto"/>
              <w:bottom w:val="single" w:sz="4" w:space="0" w:color="auto"/>
            </w:tcBorders>
            <w:vAlign w:val="center"/>
          </w:tcPr>
          <w:p w14:paraId="4658C709" w14:textId="77777777" w:rsidR="00623F65" w:rsidRPr="00434EA7" w:rsidRDefault="00623F65" w:rsidP="00670389">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 xml:space="preserve">Allocate resources to adequately conduct labor inspections and investigations throughout the country, especially outside of Dili. </w:t>
            </w:r>
          </w:p>
        </w:tc>
        <w:tc>
          <w:tcPr>
            <w:tcW w:w="1728" w:type="dxa"/>
            <w:tcBorders>
              <w:top w:val="single" w:sz="4" w:space="0" w:color="auto"/>
              <w:bottom w:val="single" w:sz="4" w:space="0" w:color="auto"/>
            </w:tcBorders>
          </w:tcPr>
          <w:p w14:paraId="56D88C0B" w14:textId="74D7CF86" w:rsidR="00623F65" w:rsidRPr="00434EA7" w:rsidRDefault="00623F65" w:rsidP="00E13D2E">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 xml:space="preserve">2012 </w:t>
            </w:r>
            <w:r w:rsidR="00E13D2E" w:rsidRPr="00434EA7">
              <w:rPr>
                <w:rFonts w:ascii="Calibri" w:eastAsia="Times New Roman" w:hAnsi="Calibri" w:cs="Calibri"/>
                <w:sz w:val="20"/>
                <w:szCs w:val="20"/>
              </w:rPr>
              <w:t xml:space="preserve">- </w:t>
            </w:r>
            <w:r w:rsidRPr="00434EA7">
              <w:rPr>
                <w:rFonts w:ascii="Calibri" w:eastAsia="Times New Roman" w:hAnsi="Calibri" w:cs="Calibri"/>
                <w:sz w:val="20"/>
                <w:szCs w:val="20"/>
              </w:rPr>
              <w:t>2014</w:t>
            </w:r>
          </w:p>
        </w:tc>
      </w:tr>
      <w:tr w:rsidR="00623F65" w:rsidRPr="00434EA7" w14:paraId="2DB9E187" w14:textId="77777777" w:rsidTr="00A04790">
        <w:tc>
          <w:tcPr>
            <w:tcW w:w="1908" w:type="dxa"/>
            <w:vMerge/>
          </w:tcPr>
          <w:p w14:paraId="1CF72C86" w14:textId="77777777" w:rsidR="00623F65" w:rsidRPr="00434EA7" w:rsidRDefault="00623F65" w:rsidP="006D13A5">
            <w:pPr>
              <w:spacing w:after="0" w:line="240" w:lineRule="auto"/>
              <w:rPr>
                <w:rFonts w:ascii="Calibri" w:eastAsia="Times New Roman" w:hAnsi="Calibri" w:cs="Calibri"/>
                <w:sz w:val="20"/>
                <w:szCs w:val="20"/>
              </w:rPr>
            </w:pPr>
          </w:p>
        </w:tc>
        <w:tc>
          <w:tcPr>
            <w:tcW w:w="5940" w:type="dxa"/>
            <w:tcBorders>
              <w:top w:val="single" w:sz="4" w:space="0" w:color="auto"/>
              <w:bottom w:val="single" w:sz="4" w:space="0" w:color="auto"/>
            </w:tcBorders>
            <w:vAlign w:val="center"/>
          </w:tcPr>
          <w:p w14:paraId="5173D7DC" w14:textId="77777777" w:rsidR="00623F65" w:rsidRPr="00434EA7" w:rsidRDefault="00623F65" w:rsidP="00670389">
            <w:pPr>
              <w:spacing w:after="0" w:line="240" w:lineRule="auto"/>
              <w:rPr>
                <w:rFonts w:ascii="Calibri" w:eastAsia="Times New Roman" w:hAnsi="Calibri" w:cs="Times New Roman"/>
                <w:sz w:val="20"/>
                <w:szCs w:val="20"/>
              </w:rPr>
            </w:pPr>
            <w:r w:rsidRPr="00434EA7">
              <w:rPr>
                <w:rFonts w:ascii="Calibri" w:eastAsia="Times New Roman" w:hAnsi="Calibri" w:cs="Times New Roman"/>
                <w:sz w:val="20"/>
                <w:szCs w:val="20"/>
              </w:rPr>
              <w:t>Increase the number of labor inspectors responsible for enforcing laws related to child labor in order to provide adequate coverage of the workforce.</w:t>
            </w:r>
          </w:p>
        </w:tc>
        <w:tc>
          <w:tcPr>
            <w:tcW w:w="1728" w:type="dxa"/>
            <w:tcBorders>
              <w:top w:val="single" w:sz="4" w:space="0" w:color="auto"/>
              <w:bottom w:val="single" w:sz="4" w:space="0" w:color="auto"/>
            </w:tcBorders>
          </w:tcPr>
          <w:p w14:paraId="642D0230" w14:textId="77777777" w:rsidR="00623F65" w:rsidRPr="00434EA7" w:rsidRDefault="00623F65" w:rsidP="006D13A5">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2014</w:t>
            </w:r>
          </w:p>
        </w:tc>
      </w:tr>
      <w:tr w:rsidR="006D13A5" w:rsidRPr="00434EA7" w14:paraId="6A9B18C6" w14:textId="77777777" w:rsidTr="000D5E16">
        <w:tc>
          <w:tcPr>
            <w:tcW w:w="1908" w:type="dxa"/>
            <w:vMerge w:val="restart"/>
            <w:tcBorders>
              <w:top w:val="single" w:sz="4" w:space="0" w:color="auto"/>
            </w:tcBorders>
          </w:tcPr>
          <w:p w14:paraId="4F0DB5B5" w14:textId="77777777" w:rsidR="006D13A5" w:rsidRPr="00434EA7" w:rsidRDefault="006D13A5"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Government Policies</w:t>
            </w:r>
          </w:p>
        </w:tc>
        <w:tc>
          <w:tcPr>
            <w:tcW w:w="5940" w:type="dxa"/>
            <w:tcBorders>
              <w:top w:val="single" w:sz="4" w:space="0" w:color="auto"/>
              <w:bottom w:val="single" w:sz="4" w:space="0" w:color="auto"/>
            </w:tcBorders>
          </w:tcPr>
          <w:p w14:paraId="5C00CD66" w14:textId="77777777" w:rsidR="006D13A5" w:rsidRPr="00434EA7" w:rsidRDefault="00692FC4" w:rsidP="00290B26">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 xml:space="preserve">Integrate child labor elimination and prevention strategies into </w:t>
            </w:r>
            <w:r w:rsidR="00290B26" w:rsidRPr="00434EA7">
              <w:rPr>
                <w:rFonts w:ascii="Calibri" w:eastAsia="Times New Roman" w:hAnsi="Calibri" w:cs="Calibri"/>
                <w:sz w:val="20"/>
                <w:szCs w:val="20"/>
              </w:rPr>
              <w:t>existing policies</w:t>
            </w:r>
            <w:r w:rsidRPr="00434EA7">
              <w:rPr>
                <w:rFonts w:ascii="Calibri" w:eastAsia="Times New Roman" w:hAnsi="Calibri" w:cs="Times New Roman"/>
                <w:sz w:val="20"/>
                <w:szCs w:val="20"/>
              </w:rPr>
              <w:t>.</w:t>
            </w:r>
          </w:p>
        </w:tc>
        <w:tc>
          <w:tcPr>
            <w:tcW w:w="1728" w:type="dxa"/>
            <w:tcBorders>
              <w:top w:val="single" w:sz="4" w:space="0" w:color="auto"/>
              <w:bottom w:val="single" w:sz="4" w:space="0" w:color="auto"/>
            </w:tcBorders>
          </w:tcPr>
          <w:p w14:paraId="25D4AA6F" w14:textId="77777777" w:rsidR="006D13A5" w:rsidRPr="00434EA7" w:rsidRDefault="00692FC4" w:rsidP="006D13A5">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2014</w:t>
            </w:r>
          </w:p>
        </w:tc>
      </w:tr>
      <w:tr w:rsidR="00692FC4" w:rsidRPr="00434EA7" w14:paraId="7DD127DB" w14:textId="77777777" w:rsidTr="000D5E16">
        <w:tc>
          <w:tcPr>
            <w:tcW w:w="1908" w:type="dxa"/>
            <w:vMerge/>
            <w:tcBorders>
              <w:top w:val="single" w:sz="4" w:space="0" w:color="auto"/>
            </w:tcBorders>
          </w:tcPr>
          <w:p w14:paraId="5B124376" w14:textId="77777777" w:rsidR="00692FC4" w:rsidRPr="00434EA7" w:rsidRDefault="00692FC4" w:rsidP="006D13A5">
            <w:pPr>
              <w:spacing w:after="0" w:line="240" w:lineRule="auto"/>
              <w:rPr>
                <w:rFonts w:ascii="Calibri" w:eastAsia="Times New Roman" w:hAnsi="Calibri" w:cs="Calibri"/>
                <w:sz w:val="20"/>
                <w:szCs w:val="20"/>
              </w:rPr>
            </w:pPr>
          </w:p>
        </w:tc>
        <w:tc>
          <w:tcPr>
            <w:tcW w:w="5940" w:type="dxa"/>
            <w:tcBorders>
              <w:top w:val="single" w:sz="4" w:space="0" w:color="auto"/>
              <w:bottom w:val="single" w:sz="4" w:space="0" w:color="auto"/>
            </w:tcBorders>
          </w:tcPr>
          <w:p w14:paraId="66B2F668" w14:textId="513D146D" w:rsidR="00692FC4" w:rsidRPr="00434EA7" w:rsidRDefault="00FB7911" w:rsidP="000775AC">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Finalize</w:t>
            </w:r>
            <w:r w:rsidR="00692FC4" w:rsidRPr="00434EA7">
              <w:rPr>
                <w:rFonts w:ascii="Calibri" w:eastAsia="Times New Roman" w:hAnsi="Calibri" w:cs="Times New Roman"/>
                <w:sz w:val="20"/>
                <w:szCs w:val="20"/>
              </w:rPr>
              <w:t xml:space="preserve"> the National Action Plan Against Child Labor.</w:t>
            </w:r>
          </w:p>
        </w:tc>
        <w:tc>
          <w:tcPr>
            <w:tcW w:w="1728" w:type="dxa"/>
            <w:tcBorders>
              <w:top w:val="single" w:sz="4" w:space="0" w:color="auto"/>
              <w:bottom w:val="single" w:sz="4" w:space="0" w:color="auto"/>
            </w:tcBorders>
          </w:tcPr>
          <w:p w14:paraId="7AA3ED3D" w14:textId="2667919A" w:rsidR="00692FC4" w:rsidRPr="00434EA7" w:rsidRDefault="00692FC4" w:rsidP="00E13D2E">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 xml:space="preserve">2012 </w:t>
            </w:r>
            <w:r w:rsidR="00E13D2E" w:rsidRPr="00434EA7">
              <w:rPr>
                <w:rFonts w:ascii="Calibri" w:eastAsia="Times New Roman" w:hAnsi="Calibri" w:cs="Calibri"/>
                <w:sz w:val="20"/>
                <w:szCs w:val="20"/>
              </w:rPr>
              <w:t xml:space="preserve">- </w:t>
            </w:r>
            <w:r w:rsidRPr="00434EA7">
              <w:rPr>
                <w:rFonts w:ascii="Calibri" w:eastAsia="Times New Roman" w:hAnsi="Calibri" w:cs="Calibri"/>
                <w:sz w:val="20"/>
                <w:szCs w:val="20"/>
              </w:rPr>
              <w:t>2014</w:t>
            </w:r>
          </w:p>
        </w:tc>
      </w:tr>
      <w:tr w:rsidR="006D13A5" w:rsidRPr="00434EA7" w14:paraId="19ECC99D" w14:textId="77777777" w:rsidTr="000D5E16">
        <w:tc>
          <w:tcPr>
            <w:tcW w:w="1908" w:type="dxa"/>
            <w:vMerge/>
            <w:tcBorders>
              <w:bottom w:val="single" w:sz="4" w:space="0" w:color="auto"/>
            </w:tcBorders>
          </w:tcPr>
          <w:p w14:paraId="5BF2EF92" w14:textId="77777777" w:rsidR="006D13A5" w:rsidRPr="00434EA7" w:rsidRDefault="006D13A5" w:rsidP="006D13A5">
            <w:pPr>
              <w:spacing w:after="0" w:line="240" w:lineRule="auto"/>
              <w:rPr>
                <w:rFonts w:ascii="Calibri" w:eastAsia="Times New Roman" w:hAnsi="Calibri" w:cs="Calibri"/>
                <w:sz w:val="20"/>
                <w:szCs w:val="20"/>
              </w:rPr>
            </w:pPr>
          </w:p>
        </w:tc>
        <w:tc>
          <w:tcPr>
            <w:tcW w:w="5940" w:type="dxa"/>
            <w:tcBorders>
              <w:top w:val="single" w:sz="4" w:space="0" w:color="auto"/>
              <w:bottom w:val="single" w:sz="4" w:space="0" w:color="auto"/>
            </w:tcBorders>
          </w:tcPr>
          <w:p w14:paraId="11DDAD5A" w14:textId="3F748150" w:rsidR="006D13A5" w:rsidRPr="00434EA7" w:rsidRDefault="00FB7911" w:rsidP="00F009F8">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Finalize</w:t>
            </w:r>
            <w:r w:rsidR="006D13A5" w:rsidRPr="00434EA7">
              <w:rPr>
                <w:rFonts w:ascii="Calibri" w:eastAsia="Times New Roman" w:hAnsi="Calibri" w:cs="Times New Roman"/>
                <w:sz w:val="20"/>
                <w:szCs w:val="20"/>
              </w:rPr>
              <w:t xml:space="preserve"> the National Plan of Action on Trafficking</w:t>
            </w:r>
            <w:r w:rsidR="00F009F8" w:rsidRPr="00434EA7">
              <w:rPr>
                <w:rFonts w:ascii="Calibri" w:eastAsia="Times New Roman" w:hAnsi="Calibri" w:cs="Times New Roman"/>
                <w:sz w:val="20"/>
                <w:szCs w:val="20"/>
              </w:rPr>
              <w:t xml:space="preserve"> in Persons</w:t>
            </w:r>
            <w:r w:rsidR="006D13A5" w:rsidRPr="00434EA7">
              <w:rPr>
                <w:rFonts w:ascii="Calibri" w:eastAsia="Times New Roman" w:hAnsi="Calibri" w:cs="Times New Roman"/>
                <w:sz w:val="20"/>
                <w:szCs w:val="20"/>
              </w:rPr>
              <w:t>.</w:t>
            </w:r>
          </w:p>
        </w:tc>
        <w:tc>
          <w:tcPr>
            <w:tcW w:w="1728" w:type="dxa"/>
            <w:tcBorders>
              <w:top w:val="single" w:sz="4" w:space="0" w:color="auto"/>
              <w:bottom w:val="single" w:sz="4" w:space="0" w:color="auto"/>
            </w:tcBorders>
          </w:tcPr>
          <w:p w14:paraId="00500C19" w14:textId="6E499982" w:rsidR="006D13A5" w:rsidRPr="00434EA7" w:rsidRDefault="00B9104C" w:rsidP="00E13D2E">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 xml:space="preserve">2012 </w:t>
            </w:r>
            <w:r w:rsidR="00E13D2E" w:rsidRPr="00434EA7">
              <w:rPr>
                <w:rFonts w:ascii="Calibri" w:eastAsia="Times New Roman" w:hAnsi="Calibri" w:cs="Calibri"/>
                <w:sz w:val="20"/>
                <w:szCs w:val="20"/>
              </w:rPr>
              <w:t xml:space="preserve">- </w:t>
            </w:r>
            <w:r w:rsidRPr="00434EA7">
              <w:rPr>
                <w:rFonts w:ascii="Calibri" w:eastAsia="Times New Roman" w:hAnsi="Calibri" w:cs="Calibri"/>
                <w:sz w:val="20"/>
                <w:szCs w:val="20"/>
              </w:rPr>
              <w:t>2014</w:t>
            </w:r>
          </w:p>
        </w:tc>
      </w:tr>
      <w:tr w:rsidR="00FB4084" w:rsidRPr="00434EA7" w14:paraId="76EB7CAA" w14:textId="77777777" w:rsidTr="001F72AE">
        <w:tc>
          <w:tcPr>
            <w:tcW w:w="1908" w:type="dxa"/>
            <w:tcBorders>
              <w:top w:val="single" w:sz="4" w:space="0" w:color="auto"/>
            </w:tcBorders>
          </w:tcPr>
          <w:p w14:paraId="2BFF5E29" w14:textId="77777777" w:rsidR="00FB4084" w:rsidRPr="00434EA7" w:rsidRDefault="00FB4084" w:rsidP="006D13A5">
            <w:pPr>
              <w:spacing w:after="0" w:line="240" w:lineRule="auto"/>
              <w:rPr>
                <w:rFonts w:ascii="Calibri" w:eastAsia="Times New Roman" w:hAnsi="Calibri" w:cs="Calibri"/>
                <w:sz w:val="20"/>
                <w:szCs w:val="20"/>
              </w:rPr>
            </w:pPr>
            <w:r w:rsidRPr="00434EA7">
              <w:rPr>
                <w:rFonts w:ascii="Calibri" w:eastAsia="Times New Roman" w:hAnsi="Calibri" w:cs="Calibri"/>
                <w:sz w:val="20"/>
                <w:szCs w:val="20"/>
              </w:rPr>
              <w:t>Social Programs</w:t>
            </w:r>
          </w:p>
        </w:tc>
        <w:tc>
          <w:tcPr>
            <w:tcW w:w="5940" w:type="dxa"/>
            <w:vMerge w:val="restart"/>
            <w:tcBorders>
              <w:top w:val="single" w:sz="4" w:space="0" w:color="auto"/>
            </w:tcBorders>
            <w:vAlign w:val="center"/>
          </w:tcPr>
          <w:p w14:paraId="7ECC0FBB" w14:textId="77777777" w:rsidR="00FB4084" w:rsidRPr="00434EA7" w:rsidRDefault="00FB4084" w:rsidP="006D13A5">
            <w:pPr>
              <w:spacing w:after="0" w:line="240" w:lineRule="auto"/>
              <w:rPr>
                <w:rFonts w:ascii="Calibri" w:eastAsia="Times New Roman" w:hAnsi="Calibri" w:cs="Calibri"/>
                <w:sz w:val="20"/>
                <w:szCs w:val="20"/>
              </w:rPr>
            </w:pPr>
            <w:r w:rsidRPr="00434EA7">
              <w:rPr>
                <w:rFonts w:ascii="Calibri" w:eastAsia="Times New Roman" w:hAnsi="Calibri" w:cs="Times New Roman"/>
                <w:sz w:val="20"/>
                <w:szCs w:val="20"/>
              </w:rPr>
              <w:t>Assess the impact that existing social programs may have on child labor.</w:t>
            </w:r>
          </w:p>
        </w:tc>
        <w:tc>
          <w:tcPr>
            <w:tcW w:w="1728" w:type="dxa"/>
            <w:vMerge w:val="restart"/>
            <w:tcBorders>
              <w:top w:val="single" w:sz="4" w:space="0" w:color="auto"/>
            </w:tcBorders>
          </w:tcPr>
          <w:p w14:paraId="75847E3A" w14:textId="189304E5" w:rsidR="00FB4084" w:rsidRPr="00434EA7" w:rsidRDefault="00FB4084" w:rsidP="00E13D2E">
            <w:pPr>
              <w:spacing w:after="0" w:line="240" w:lineRule="auto"/>
              <w:jc w:val="center"/>
              <w:rPr>
                <w:rFonts w:ascii="Calibri" w:eastAsia="Times New Roman" w:hAnsi="Calibri" w:cs="Calibri"/>
                <w:sz w:val="20"/>
                <w:szCs w:val="20"/>
              </w:rPr>
            </w:pPr>
            <w:r w:rsidRPr="00434EA7">
              <w:rPr>
                <w:rFonts w:ascii="Calibri" w:eastAsia="Times New Roman" w:hAnsi="Calibri" w:cs="Calibri"/>
                <w:sz w:val="20"/>
                <w:szCs w:val="20"/>
              </w:rPr>
              <w:t xml:space="preserve">2009 </w:t>
            </w:r>
            <w:r w:rsidR="00E13D2E" w:rsidRPr="00434EA7">
              <w:rPr>
                <w:rFonts w:ascii="Calibri" w:eastAsia="Times New Roman" w:hAnsi="Calibri" w:cs="Calibri"/>
                <w:sz w:val="20"/>
                <w:szCs w:val="20"/>
              </w:rPr>
              <w:t xml:space="preserve">- </w:t>
            </w:r>
            <w:r w:rsidRPr="00434EA7">
              <w:rPr>
                <w:rFonts w:ascii="Calibri" w:eastAsia="Times New Roman" w:hAnsi="Calibri" w:cs="Calibri"/>
                <w:sz w:val="20"/>
                <w:szCs w:val="20"/>
              </w:rPr>
              <w:t>2014</w:t>
            </w:r>
          </w:p>
        </w:tc>
      </w:tr>
      <w:tr w:rsidR="00FB4084" w:rsidRPr="00434EA7" w14:paraId="5E1D25A8" w14:textId="77777777" w:rsidTr="001F72AE">
        <w:tc>
          <w:tcPr>
            <w:tcW w:w="1908" w:type="dxa"/>
            <w:tcBorders>
              <w:bottom w:val="single" w:sz="4" w:space="0" w:color="auto"/>
            </w:tcBorders>
          </w:tcPr>
          <w:p w14:paraId="431A80DD" w14:textId="77777777" w:rsidR="00FB4084" w:rsidRPr="00434EA7" w:rsidRDefault="00FB4084" w:rsidP="006D13A5">
            <w:pPr>
              <w:spacing w:after="0" w:line="240" w:lineRule="auto"/>
              <w:rPr>
                <w:rFonts w:ascii="Calibri" w:eastAsia="Times New Roman" w:hAnsi="Calibri" w:cs="Calibri"/>
                <w:sz w:val="20"/>
                <w:szCs w:val="20"/>
              </w:rPr>
            </w:pPr>
          </w:p>
        </w:tc>
        <w:tc>
          <w:tcPr>
            <w:tcW w:w="5940" w:type="dxa"/>
            <w:vMerge/>
            <w:tcBorders>
              <w:bottom w:val="single" w:sz="4" w:space="0" w:color="auto"/>
            </w:tcBorders>
            <w:vAlign w:val="center"/>
          </w:tcPr>
          <w:p w14:paraId="6ACE88E8" w14:textId="77777777" w:rsidR="00FB4084" w:rsidRPr="00434EA7" w:rsidRDefault="00FB4084" w:rsidP="00600F3D">
            <w:pPr>
              <w:spacing w:after="0" w:line="240" w:lineRule="auto"/>
              <w:rPr>
                <w:rFonts w:ascii="Calibri" w:eastAsia="Times New Roman" w:hAnsi="Calibri" w:cs="Calibri"/>
                <w:sz w:val="20"/>
                <w:szCs w:val="20"/>
              </w:rPr>
            </w:pPr>
          </w:p>
        </w:tc>
        <w:tc>
          <w:tcPr>
            <w:tcW w:w="1728" w:type="dxa"/>
            <w:vMerge/>
            <w:tcBorders>
              <w:bottom w:val="single" w:sz="4" w:space="0" w:color="auto"/>
            </w:tcBorders>
          </w:tcPr>
          <w:p w14:paraId="10671855" w14:textId="77777777" w:rsidR="00FB4084" w:rsidRPr="00434EA7" w:rsidRDefault="00FB4084" w:rsidP="006D13A5">
            <w:pPr>
              <w:spacing w:after="0" w:line="240" w:lineRule="auto"/>
              <w:jc w:val="center"/>
              <w:rPr>
                <w:rFonts w:ascii="Calibri" w:eastAsia="Times New Roman" w:hAnsi="Calibri" w:cs="Calibri"/>
                <w:sz w:val="20"/>
                <w:szCs w:val="20"/>
              </w:rPr>
            </w:pPr>
          </w:p>
        </w:tc>
      </w:tr>
    </w:tbl>
    <w:p w14:paraId="1F3A8163" w14:textId="77777777" w:rsidR="006D13A5" w:rsidRPr="00434EA7" w:rsidRDefault="006D13A5" w:rsidP="006D13A5">
      <w:pPr>
        <w:spacing w:after="0" w:line="240" w:lineRule="auto"/>
        <w:rPr>
          <w:rFonts w:ascii="Calibri" w:eastAsia="Times New Roman" w:hAnsi="Calibri" w:cs="Times New Roman"/>
        </w:rPr>
      </w:pPr>
    </w:p>
    <w:p w14:paraId="34A39D92" w14:textId="77777777" w:rsidR="00BB1216" w:rsidRPr="00434EA7" w:rsidRDefault="006D13A5" w:rsidP="00BB1216">
      <w:pPr>
        <w:spacing w:after="0" w:line="240" w:lineRule="auto"/>
        <w:rPr>
          <w:rFonts w:ascii="Calibri" w:hAnsi="Calibri"/>
          <w:noProof/>
        </w:rPr>
      </w:pPr>
      <w:r w:rsidRPr="00434EA7">
        <w:rPr>
          <w:rFonts w:ascii="Times New Roman" w:hAnsi="Times New Roman"/>
          <w:noProof/>
          <w:sz w:val="24"/>
        </w:rPr>
        <w:fldChar w:fldCharType="begin"/>
      </w:r>
      <w:r w:rsidRPr="00434EA7">
        <w:rPr>
          <w:rFonts w:ascii="Times New Roman" w:hAnsi="Times New Roman"/>
          <w:sz w:val="24"/>
        </w:rPr>
        <w:instrText xml:space="preserve"> ADDIN EN.REFLIST </w:instrText>
      </w:r>
      <w:r w:rsidRPr="00434EA7">
        <w:rPr>
          <w:rFonts w:ascii="Times New Roman" w:hAnsi="Times New Roman"/>
          <w:noProof/>
          <w:sz w:val="24"/>
        </w:rPr>
        <w:fldChar w:fldCharType="separate"/>
      </w:r>
      <w:bookmarkStart w:id="3" w:name="_ENREF_1"/>
      <w:r w:rsidR="00BB1216" w:rsidRPr="00434EA7">
        <w:rPr>
          <w:rFonts w:ascii="Calibri" w:hAnsi="Calibri"/>
          <w:noProof/>
        </w:rPr>
        <w:t>1.</w:t>
      </w:r>
      <w:r w:rsidR="00BB1216" w:rsidRPr="00434EA7">
        <w:rPr>
          <w:rFonts w:ascii="Calibri" w:hAnsi="Calibri"/>
          <w:noProof/>
        </w:rPr>
        <w:tab/>
        <w:t xml:space="preserve">U.S. Embassy- Dili. </w:t>
      </w:r>
      <w:r w:rsidR="00BB1216" w:rsidRPr="00434EA7">
        <w:rPr>
          <w:rFonts w:ascii="Calibri" w:hAnsi="Calibri"/>
          <w:i/>
          <w:noProof/>
        </w:rPr>
        <w:t>reporting, January 17, 2014</w:t>
      </w:r>
      <w:r w:rsidR="00BB1216" w:rsidRPr="00434EA7">
        <w:rPr>
          <w:rFonts w:ascii="Calibri" w:hAnsi="Calibri"/>
          <w:noProof/>
        </w:rPr>
        <w:t xml:space="preserve">. </w:t>
      </w:r>
      <w:bookmarkEnd w:id="3"/>
    </w:p>
    <w:p w14:paraId="621D7105" w14:textId="5A449242" w:rsidR="00BB1216" w:rsidRPr="00434EA7" w:rsidRDefault="00BB1216" w:rsidP="00BB1216">
      <w:pPr>
        <w:spacing w:after="0" w:line="240" w:lineRule="auto"/>
        <w:rPr>
          <w:rFonts w:ascii="Calibri" w:hAnsi="Calibri"/>
          <w:noProof/>
        </w:rPr>
      </w:pPr>
      <w:bookmarkStart w:id="4" w:name="_ENREF_2"/>
      <w:r w:rsidRPr="00434EA7">
        <w:rPr>
          <w:rFonts w:ascii="Calibri" w:hAnsi="Calibri"/>
          <w:noProof/>
        </w:rPr>
        <w:t>2.</w:t>
      </w:r>
      <w:r w:rsidRPr="00434EA7">
        <w:rPr>
          <w:rFonts w:ascii="Calibri" w:hAnsi="Calibri"/>
          <w:noProof/>
        </w:rPr>
        <w:tab/>
        <w:t xml:space="preserve">UNICEF. </w:t>
      </w:r>
      <w:r w:rsidRPr="00434EA7">
        <w:rPr>
          <w:rFonts w:ascii="Calibri" w:hAnsi="Calibri"/>
          <w:i/>
          <w:noProof/>
        </w:rPr>
        <w:t>Situation Analysis of Children in Timor-Leste</w:t>
      </w:r>
      <w:r w:rsidRPr="00434EA7">
        <w:rPr>
          <w:rFonts w:ascii="Calibri" w:hAnsi="Calibri"/>
          <w:noProof/>
        </w:rPr>
        <w:t xml:space="preserve">. Dili; 2014. </w:t>
      </w:r>
      <w:hyperlink r:id="rId12" w:history="1">
        <w:r w:rsidRPr="00434EA7">
          <w:rPr>
            <w:rStyle w:val="Hyperlink"/>
            <w:rFonts w:ascii="Calibri" w:hAnsi="Calibri"/>
            <w:noProof/>
          </w:rPr>
          <w:t>http://www.statistics.gov.tl/wp-content/uploads/2014/09/Situation_analysis_of_children_in_Timor-Leste.pdf</w:t>
        </w:r>
      </w:hyperlink>
      <w:r w:rsidRPr="00434EA7">
        <w:rPr>
          <w:rFonts w:ascii="Calibri" w:hAnsi="Calibri"/>
          <w:noProof/>
        </w:rPr>
        <w:t>.</w:t>
      </w:r>
      <w:bookmarkEnd w:id="4"/>
    </w:p>
    <w:p w14:paraId="5307DD4D" w14:textId="77BE4042" w:rsidR="00BB1216" w:rsidRPr="00434EA7" w:rsidRDefault="00BB1216" w:rsidP="00BB1216">
      <w:pPr>
        <w:spacing w:after="0" w:line="240" w:lineRule="auto"/>
        <w:rPr>
          <w:rFonts w:ascii="Calibri" w:hAnsi="Calibri"/>
          <w:noProof/>
        </w:rPr>
      </w:pPr>
      <w:bookmarkStart w:id="5" w:name="_ENREF_3"/>
      <w:r w:rsidRPr="00434EA7">
        <w:rPr>
          <w:rFonts w:ascii="Calibri" w:hAnsi="Calibri"/>
          <w:noProof/>
        </w:rPr>
        <w:t>3.</w:t>
      </w:r>
      <w:r w:rsidRPr="00434EA7">
        <w:rPr>
          <w:rFonts w:ascii="Calibri" w:hAnsi="Calibri"/>
          <w:noProof/>
        </w:rPr>
        <w:tab/>
        <w:t xml:space="preserve">U.S. Department of State. "Timor-Leste," in </w:t>
      </w:r>
      <w:r w:rsidRPr="00434EA7">
        <w:rPr>
          <w:rFonts w:ascii="Calibri" w:hAnsi="Calibri"/>
          <w:i/>
          <w:noProof/>
        </w:rPr>
        <w:t>Country Reports on Human Rights Practices- 2013</w:t>
      </w:r>
      <w:r w:rsidRPr="00434EA7">
        <w:rPr>
          <w:rFonts w:ascii="Calibri" w:hAnsi="Calibri"/>
          <w:noProof/>
        </w:rPr>
        <w:t xml:space="preserve">. Washington, DC; February 27, 2014; </w:t>
      </w:r>
      <w:hyperlink r:id="rId13" w:anchor="wrapper" w:history="1">
        <w:r w:rsidRPr="00434EA7">
          <w:rPr>
            <w:rStyle w:val="Hyperlink"/>
            <w:rFonts w:ascii="Calibri" w:hAnsi="Calibri"/>
            <w:noProof/>
          </w:rPr>
          <w:t>http://www.state.gov/j/drl/rls/hrrpt/humanrightsreport/#wrapper</w:t>
        </w:r>
      </w:hyperlink>
      <w:r w:rsidRPr="00434EA7">
        <w:rPr>
          <w:rFonts w:ascii="Calibri" w:hAnsi="Calibri"/>
          <w:noProof/>
        </w:rPr>
        <w:t>.</w:t>
      </w:r>
      <w:bookmarkEnd w:id="5"/>
    </w:p>
    <w:p w14:paraId="2F139EF2" w14:textId="0ECA2406" w:rsidR="00BB1216" w:rsidRPr="00434EA7" w:rsidRDefault="00BB1216" w:rsidP="00BB1216">
      <w:pPr>
        <w:spacing w:after="0" w:line="240" w:lineRule="auto"/>
        <w:rPr>
          <w:rFonts w:ascii="Calibri" w:hAnsi="Calibri"/>
          <w:noProof/>
        </w:rPr>
      </w:pPr>
      <w:bookmarkStart w:id="6" w:name="_ENREF_4"/>
      <w:r w:rsidRPr="00434EA7">
        <w:rPr>
          <w:rFonts w:ascii="Calibri" w:hAnsi="Calibri"/>
          <w:noProof/>
        </w:rPr>
        <w:t>4.</w:t>
      </w:r>
      <w:r w:rsidRPr="00434EA7">
        <w:rPr>
          <w:rFonts w:ascii="Calibri" w:hAnsi="Calibri"/>
          <w:noProof/>
        </w:rPr>
        <w:tab/>
        <w:t xml:space="preserve">UNESCO Institute for Statistics. </w:t>
      </w:r>
      <w:r w:rsidRPr="00434EA7">
        <w:rPr>
          <w:rFonts w:ascii="Calibri" w:hAnsi="Calibri"/>
          <w:i/>
          <w:noProof/>
        </w:rPr>
        <w:t>Gross intake ratio to the last grade of primary. Total</w:t>
      </w:r>
      <w:r w:rsidRPr="00434EA7">
        <w:rPr>
          <w:rFonts w:ascii="Calibri" w:hAnsi="Calibri"/>
          <w:noProof/>
        </w:rPr>
        <w:t xml:space="preserve">. [accessed January 16, 2015]; </w:t>
      </w:r>
      <w:hyperlink r:id="rId14" w:history="1">
        <w:r w:rsidRPr="00434EA7">
          <w:rPr>
            <w:rStyle w:val="Hyperlink"/>
            <w:rFonts w:ascii="Calibri" w:hAnsi="Calibri"/>
            <w:noProof/>
          </w:rPr>
          <w:t>http://www.uis.unesco.org/Pages/default.aspx?SPSLanguage=EN</w:t>
        </w:r>
      </w:hyperlink>
      <w:r w:rsidRPr="00434EA7">
        <w:rPr>
          <w:rFonts w:ascii="Calibri" w:hAnsi="Calibri"/>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29D6BEDA" w14:textId="77777777" w:rsidR="00BB1216" w:rsidRPr="00434EA7" w:rsidRDefault="00BB1216" w:rsidP="00BB1216">
      <w:pPr>
        <w:spacing w:after="0" w:line="240" w:lineRule="auto"/>
        <w:rPr>
          <w:rFonts w:ascii="Calibri" w:hAnsi="Calibri"/>
          <w:noProof/>
        </w:rPr>
      </w:pPr>
      <w:bookmarkStart w:id="7" w:name="_ENREF_5"/>
      <w:r w:rsidRPr="00434EA7">
        <w:rPr>
          <w:rFonts w:ascii="Calibri" w:hAnsi="Calibri"/>
          <w:noProof/>
        </w:rPr>
        <w:t>5.</w:t>
      </w:r>
      <w:r w:rsidRPr="00434EA7">
        <w:rPr>
          <w:rFonts w:ascii="Calibri" w:hAnsi="Calibri"/>
          <w:noProof/>
        </w:rPr>
        <w:tab/>
        <w:t xml:space="preserve">UCW. </w:t>
      </w:r>
      <w:r w:rsidRPr="00434EA7">
        <w:rPr>
          <w:rFonts w:ascii="Calibri" w:hAnsi="Calibri"/>
          <w:i/>
          <w:noProof/>
        </w:rPr>
        <w:t>Analysis of Child Economic Activity and School Attendance Statistics from National Household or Child Labor Surveys</w:t>
      </w:r>
      <w:r w:rsidRPr="00434EA7">
        <w:rPr>
          <w:rFonts w:ascii="Calibri" w:hAnsi="Calibri"/>
          <w:noProof/>
        </w:rPr>
        <w:t>. Origional data from Timor-Leste Survey of Living Standards, 2007.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0995882A" w14:textId="51B8309F" w:rsidR="00BB1216" w:rsidRPr="00434EA7" w:rsidRDefault="00BB1216" w:rsidP="00BB1216">
      <w:pPr>
        <w:spacing w:after="0" w:line="240" w:lineRule="auto"/>
        <w:rPr>
          <w:rFonts w:ascii="Calibri" w:hAnsi="Calibri"/>
          <w:noProof/>
        </w:rPr>
      </w:pPr>
      <w:bookmarkStart w:id="8" w:name="_ENREF_6"/>
      <w:r w:rsidRPr="00434EA7">
        <w:rPr>
          <w:rFonts w:ascii="Calibri" w:hAnsi="Calibri"/>
          <w:noProof/>
        </w:rPr>
        <w:t>6.</w:t>
      </w:r>
      <w:r w:rsidRPr="00434EA7">
        <w:rPr>
          <w:rFonts w:ascii="Calibri" w:hAnsi="Calibri"/>
          <w:noProof/>
        </w:rPr>
        <w:tab/>
        <w:t xml:space="preserve">ILO. </w:t>
      </w:r>
      <w:r w:rsidRPr="00434EA7">
        <w:rPr>
          <w:rFonts w:ascii="Calibri" w:hAnsi="Calibri"/>
          <w:i/>
          <w:noProof/>
        </w:rPr>
        <w:t>ILO Timor-Leste Newsletter</w:t>
      </w:r>
      <w:r w:rsidRPr="00434EA7">
        <w:rPr>
          <w:rFonts w:ascii="Calibri" w:hAnsi="Calibri"/>
          <w:noProof/>
        </w:rPr>
        <w:t xml:space="preserve">, ILO, [online] April 1, 2014 [cited November 5, 2014]; </w:t>
      </w:r>
      <w:hyperlink r:id="rId15" w:history="1">
        <w:r w:rsidRPr="00434EA7">
          <w:rPr>
            <w:rStyle w:val="Hyperlink"/>
            <w:rFonts w:ascii="Calibri" w:hAnsi="Calibri"/>
            <w:noProof/>
          </w:rPr>
          <w:t>http://www.ilo.org/wcmsp5/groups/public/---asia/---ro-bangkok/---ilo-jakarta/documents/publication/wcms_241041.pdf</w:t>
        </w:r>
      </w:hyperlink>
      <w:r w:rsidRPr="00434EA7">
        <w:rPr>
          <w:rFonts w:ascii="Calibri" w:hAnsi="Calibri"/>
          <w:noProof/>
        </w:rPr>
        <w:t>.</w:t>
      </w:r>
      <w:bookmarkEnd w:id="8"/>
    </w:p>
    <w:p w14:paraId="24B8C14F" w14:textId="77777777" w:rsidR="00BB1216" w:rsidRPr="00434EA7" w:rsidRDefault="00BB1216" w:rsidP="00BB1216">
      <w:pPr>
        <w:spacing w:after="0" w:line="240" w:lineRule="auto"/>
        <w:rPr>
          <w:rFonts w:ascii="Calibri" w:hAnsi="Calibri"/>
          <w:noProof/>
        </w:rPr>
      </w:pPr>
      <w:bookmarkStart w:id="9" w:name="_ENREF_7"/>
      <w:r w:rsidRPr="00434EA7">
        <w:rPr>
          <w:rFonts w:ascii="Calibri" w:hAnsi="Calibri"/>
          <w:noProof/>
        </w:rPr>
        <w:t>7.</w:t>
      </w:r>
      <w:r w:rsidRPr="00434EA7">
        <w:rPr>
          <w:rFonts w:ascii="Calibri" w:hAnsi="Calibri"/>
          <w:noProof/>
        </w:rPr>
        <w:tab/>
        <w:t xml:space="preserve">U.S. Embassy- Dili. </w:t>
      </w:r>
      <w:r w:rsidRPr="00434EA7">
        <w:rPr>
          <w:rFonts w:ascii="Calibri" w:hAnsi="Calibri"/>
          <w:i/>
          <w:noProof/>
        </w:rPr>
        <w:t>reporting, February 14, 2014</w:t>
      </w:r>
      <w:r w:rsidRPr="00434EA7">
        <w:rPr>
          <w:rFonts w:ascii="Calibri" w:hAnsi="Calibri"/>
          <w:noProof/>
        </w:rPr>
        <w:t xml:space="preserve">. </w:t>
      </w:r>
      <w:bookmarkEnd w:id="9"/>
    </w:p>
    <w:p w14:paraId="0E78024D" w14:textId="2CD76BA4" w:rsidR="00BB1216" w:rsidRPr="00434EA7" w:rsidRDefault="00BB1216" w:rsidP="00BB1216">
      <w:pPr>
        <w:spacing w:after="0" w:line="240" w:lineRule="auto"/>
        <w:rPr>
          <w:rFonts w:ascii="Calibri" w:hAnsi="Calibri"/>
          <w:noProof/>
        </w:rPr>
      </w:pPr>
      <w:bookmarkStart w:id="10" w:name="_ENREF_8"/>
      <w:r w:rsidRPr="00434EA7">
        <w:rPr>
          <w:rFonts w:ascii="Calibri" w:hAnsi="Calibri"/>
          <w:noProof/>
        </w:rPr>
        <w:t>8.</w:t>
      </w:r>
      <w:r w:rsidRPr="00434EA7">
        <w:rPr>
          <w:rFonts w:ascii="Calibri" w:hAnsi="Calibri"/>
          <w:noProof/>
        </w:rPr>
        <w:tab/>
        <w:t xml:space="preserve">U. S. Department of State. "Timor-Leste," in </w:t>
      </w:r>
      <w:r w:rsidRPr="00434EA7">
        <w:rPr>
          <w:rFonts w:ascii="Calibri" w:hAnsi="Calibri"/>
          <w:i/>
          <w:noProof/>
        </w:rPr>
        <w:t>Trafficking in Persons Report- 2014</w:t>
      </w:r>
      <w:r w:rsidRPr="00434EA7">
        <w:rPr>
          <w:rFonts w:ascii="Calibri" w:hAnsi="Calibri"/>
          <w:noProof/>
        </w:rPr>
        <w:t xml:space="preserve">. Washington, DC; June 20, 2014; </w:t>
      </w:r>
      <w:hyperlink r:id="rId16" w:history="1">
        <w:r w:rsidRPr="00434EA7">
          <w:rPr>
            <w:rStyle w:val="Hyperlink"/>
            <w:rFonts w:ascii="Calibri" w:hAnsi="Calibri"/>
            <w:noProof/>
          </w:rPr>
          <w:t>http://www.state.gov/documents/organization/226849.pdf</w:t>
        </w:r>
      </w:hyperlink>
      <w:r w:rsidRPr="00434EA7">
        <w:rPr>
          <w:rFonts w:ascii="Calibri" w:hAnsi="Calibri"/>
          <w:noProof/>
        </w:rPr>
        <w:t>.</w:t>
      </w:r>
      <w:bookmarkEnd w:id="10"/>
    </w:p>
    <w:p w14:paraId="012EF720" w14:textId="77777777" w:rsidR="00BB1216" w:rsidRPr="00434EA7" w:rsidRDefault="00BB1216" w:rsidP="00BB1216">
      <w:pPr>
        <w:spacing w:after="0" w:line="240" w:lineRule="auto"/>
        <w:rPr>
          <w:rFonts w:ascii="Calibri" w:hAnsi="Calibri"/>
          <w:noProof/>
        </w:rPr>
      </w:pPr>
      <w:bookmarkStart w:id="11" w:name="_ENREF_9"/>
      <w:r w:rsidRPr="00434EA7">
        <w:rPr>
          <w:rFonts w:ascii="Calibri" w:hAnsi="Calibri"/>
          <w:noProof/>
        </w:rPr>
        <w:t>9.</w:t>
      </w:r>
      <w:r w:rsidRPr="00434EA7">
        <w:rPr>
          <w:rFonts w:ascii="Calibri" w:hAnsi="Calibri"/>
          <w:noProof/>
        </w:rPr>
        <w:tab/>
        <w:t xml:space="preserve">U.S. Embassy- Dili. </w:t>
      </w:r>
      <w:r w:rsidRPr="00434EA7">
        <w:rPr>
          <w:rFonts w:ascii="Calibri" w:hAnsi="Calibri"/>
          <w:i/>
          <w:noProof/>
        </w:rPr>
        <w:t>reporting, February 17, 2015</w:t>
      </w:r>
      <w:r w:rsidRPr="00434EA7">
        <w:rPr>
          <w:rFonts w:ascii="Calibri" w:hAnsi="Calibri"/>
          <w:noProof/>
        </w:rPr>
        <w:t xml:space="preserve">. </w:t>
      </w:r>
      <w:bookmarkEnd w:id="11"/>
    </w:p>
    <w:p w14:paraId="6A2AE404" w14:textId="77777777" w:rsidR="00BB1216" w:rsidRPr="00434EA7" w:rsidRDefault="00BB1216" w:rsidP="00BB1216">
      <w:pPr>
        <w:spacing w:after="0" w:line="240" w:lineRule="auto"/>
        <w:rPr>
          <w:rFonts w:ascii="Calibri" w:hAnsi="Calibri"/>
          <w:noProof/>
        </w:rPr>
      </w:pPr>
      <w:bookmarkStart w:id="12" w:name="_ENREF_10"/>
      <w:r w:rsidRPr="00434EA7">
        <w:rPr>
          <w:rFonts w:ascii="Calibri" w:hAnsi="Calibri"/>
          <w:noProof/>
        </w:rPr>
        <w:t>10.</w:t>
      </w:r>
      <w:r w:rsidRPr="00434EA7">
        <w:rPr>
          <w:rFonts w:ascii="Calibri" w:hAnsi="Calibri"/>
          <w:noProof/>
        </w:rPr>
        <w:tab/>
        <w:t>U.S. Department of State official. E-mail communication to USDOL official. April 21, 2015.</w:t>
      </w:r>
      <w:bookmarkEnd w:id="12"/>
    </w:p>
    <w:p w14:paraId="13AFA91E" w14:textId="77777777" w:rsidR="00BB1216" w:rsidRPr="00434EA7" w:rsidRDefault="00BB1216" w:rsidP="00BB1216">
      <w:pPr>
        <w:spacing w:after="0" w:line="240" w:lineRule="auto"/>
        <w:rPr>
          <w:rFonts w:ascii="Calibri" w:hAnsi="Calibri"/>
          <w:noProof/>
        </w:rPr>
      </w:pPr>
      <w:bookmarkStart w:id="13" w:name="_ENREF_11"/>
      <w:r w:rsidRPr="00434EA7">
        <w:rPr>
          <w:rFonts w:ascii="Calibri" w:hAnsi="Calibri"/>
          <w:noProof/>
        </w:rPr>
        <w:t>11.</w:t>
      </w:r>
      <w:r w:rsidRPr="00434EA7">
        <w:rPr>
          <w:rFonts w:ascii="Calibri" w:hAnsi="Calibri"/>
          <w:noProof/>
        </w:rPr>
        <w:tab/>
        <w:t xml:space="preserve">U.S. Embassy- Dili. </w:t>
      </w:r>
      <w:r w:rsidRPr="00434EA7">
        <w:rPr>
          <w:rFonts w:ascii="Calibri" w:hAnsi="Calibri"/>
          <w:i/>
          <w:noProof/>
        </w:rPr>
        <w:t>reporting, January 15, 2015</w:t>
      </w:r>
      <w:r w:rsidRPr="00434EA7">
        <w:rPr>
          <w:rFonts w:ascii="Calibri" w:hAnsi="Calibri"/>
          <w:noProof/>
        </w:rPr>
        <w:t xml:space="preserve">. </w:t>
      </w:r>
      <w:bookmarkEnd w:id="13"/>
    </w:p>
    <w:p w14:paraId="2519D1A7" w14:textId="77777777" w:rsidR="00BB1216" w:rsidRPr="00434EA7" w:rsidRDefault="00BB1216" w:rsidP="00BB1216">
      <w:pPr>
        <w:spacing w:after="0" w:line="240" w:lineRule="auto"/>
        <w:rPr>
          <w:rFonts w:ascii="Calibri" w:hAnsi="Calibri"/>
          <w:noProof/>
        </w:rPr>
      </w:pPr>
      <w:bookmarkStart w:id="14" w:name="_ENREF_12"/>
      <w:r w:rsidRPr="00434EA7">
        <w:rPr>
          <w:rFonts w:ascii="Calibri" w:hAnsi="Calibri"/>
          <w:noProof/>
        </w:rPr>
        <w:t>12.</w:t>
      </w:r>
      <w:r w:rsidRPr="00434EA7">
        <w:rPr>
          <w:rFonts w:ascii="Calibri" w:hAnsi="Calibri"/>
          <w:noProof/>
        </w:rPr>
        <w:tab/>
        <w:t xml:space="preserve">Government of Timor-Leste. </w:t>
      </w:r>
      <w:r w:rsidRPr="00434EA7">
        <w:rPr>
          <w:rFonts w:ascii="Calibri" w:hAnsi="Calibri"/>
          <w:i/>
          <w:noProof/>
        </w:rPr>
        <w:t>Labour Code</w:t>
      </w:r>
      <w:r w:rsidRPr="00434EA7">
        <w:rPr>
          <w:rFonts w:ascii="Calibri" w:hAnsi="Calibri"/>
          <w:noProof/>
        </w:rPr>
        <w:t xml:space="preserve">, Law 4/2012, enacted 2012. </w:t>
      </w:r>
      <w:bookmarkEnd w:id="14"/>
    </w:p>
    <w:p w14:paraId="33F1A5B7" w14:textId="77777777" w:rsidR="00BB1216" w:rsidRPr="00434EA7" w:rsidRDefault="00BB1216" w:rsidP="00BB1216">
      <w:pPr>
        <w:spacing w:after="0" w:line="240" w:lineRule="auto"/>
        <w:rPr>
          <w:rFonts w:ascii="Calibri" w:hAnsi="Calibri"/>
          <w:noProof/>
        </w:rPr>
      </w:pPr>
      <w:bookmarkStart w:id="15" w:name="_ENREF_13"/>
      <w:r w:rsidRPr="00434EA7">
        <w:rPr>
          <w:rFonts w:ascii="Calibri" w:hAnsi="Calibri"/>
          <w:noProof/>
        </w:rPr>
        <w:lastRenderedPageBreak/>
        <w:t>13.</w:t>
      </w:r>
      <w:r w:rsidRPr="00434EA7">
        <w:rPr>
          <w:rFonts w:ascii="Calibri" w:hAnsi="Calibri"/>
          <w:noProof/>
        </w:rPr>
        <w:tab/>
        <w:t xml:space="preserve">Government of Timor-Leste. </w:t>
      </w:r>
      <w:r w:rsidRPr="00434EA7">
        <w:rPr>
          <w:rFonts w:ascii="Calibri" w:hAnsi="Calibri"/>
          <w:i/>
          <w:noProof/>
        </w:rPr>
        <w:t>Immigration and Asylum Act</w:t>
      </w:r>
      <w:r w:rsidRPr="00434EA7">
        <w:rPr>
          <w:rFonts w:ascii="Calibri" w:hAnsi="Calibri"/>
          <w:noProof/>
        </w:rPr>
        <w:t xml:space="preserve">, 9, enacted 2003. </w:t>
      </w:r>
      <w:bookmarkEnd w:id="15"/>
    </w:p>
    <w:p w14:paraId="06A86F10" w14:textId="7F52DFCD" w:rsidR="00BB1216" w:rsidRPr="00434EA7" w:rsidRDefault="00BB1216" w:rsidP="00BB1216">
      <w:pPr>
        <w:spacing w:after="0" w:line="240" w:lineRule="auto"/>
        <w:rPr>
          <w:rFonts w:ascii="Calibri" w:hAnsi="Calibri"/>
          <w:noProof/>
        </w:rPr>
      </w:pPr>
      <w:bookmarkStart w:id="16" w:name="_ENREF_14"/>
      <w:r w:rsidRPr="00434EA7">
        <w:rPr>
          <w:rFonts w:ascii="Calibri" w:hAnsi="Calibri"/>
          <w:noProof/>
        </w:rPr>
        <w:t>14.</w:t>
      </w:r>
      <w:r w:rsidRPr="00434EA7">
        <w:rPr>
          <w:rFonts w:ascii="Calibri" w:hAnsi="Calibri"/>
          <w:noProof/>
        </w:rPr>
        <w:tab/>
        <w:t xml:space="preserve">Government of Timor-Leste. </w:t>
      </w:r>
      <w:r w:rsidRPr="00434EA7">
        <w:rPr>
          <w:rFonts w:ascii="Calibri" w:hAnsi="Calibri"/>
          <w:i/>
          <w:noProof/>
        </w:rPr>
        <w:t>Penal Code of Timor Leste</w:t>
      </w:r>
      <w:r w:rsidRPr="00434EA7">
        <w:rPr>
          <w:rFonts w:ascii="Calibri" w:hAnsi="Calibri"/>
          <w:noProof/>
        </w:rPr>
        <w:t xml:space="preserve">, enacted June 7, 2009. </w:t>
      </w:r>
      <w:hyperlink r:id="rId17" w:history="1">
        <w:r w:rsidRPr="00434EA7">
          <w:rPr>
            <w:rStyle w:val="Hyperlink"/>
            <w:rFonts w:ascii="Calibri" w:hAnsi="Calibri"/>
            <w:noProof/>
          </w:rPr>
          <w:t>http://www.protectionproject.org/wp-content/uploads/2010/09/TIMOR-LESTE.pdf</w:t>
        </w:r>
      </w:hyperlink>
      <w:r w:rsidRPr="00434EA7">
        <w:rPr>
          <w:rFonts w:ascii="Calibri" w:hAnsi="Calibri"/>
          <w:noProof/>
        </w:rPr>
        <w:t>.</w:t>
      </w:r>
      <w:bookmarkEnd w:id="16"/>
    </w:p>
    <w:p w14:paraId="112613F3" w14:textId="77777777" w:rsidR="00BB1216" w:rsidRPr="00434EA7" w:rsidRDefault="00BB1216" w:rsidP="00BB1216">
      <w:pPr>
        <w:spacing w:after="0" w:line="240" w:lineRule="auto"/>
        <w:rPr>
          <w:rFonts w:ascii="Calibri" w:hAnsi="Calibri"/>
          <w:noProof/>
        </w:rPr>
      </w:pPr>
      <w:bookmarkStart w:id="17" w:name="_ENREF_15"/>
      <w:r w:rsidRPr="00434EA7">
        <w:rPr>
          <w:rFonts w:ascii="Calibri" w:hAnsi="Calibri"/>
          <w:noProof/>
        </w:rPr>
        <w:t>15.</w:t>
      </w:r>
      <w:r w:rsidRPr="00434EA7">
        <w:rPr>
          <w:rFonts w:ascii="Calibri" w:hAnsi="Calibri"/>
          <w:noProof/>
        </w:rPr>
        <w:tab/>
        <w:t xml:space="preserve">Government of Timor-Leste. </w:t>
      </w:r>
      <w:r w:rsidRPr="00434EA7">
        <w:rPr>
          <w:rFonts w:ascii="Calibri" w:hAnsi="Calibri"/>
          <w:i/>
          <w:noProof/>
        </w:rPr>
        <w:t>Regulation of the Military Service Law</w:t>
      </w:r>
      <w:r w:rsidRPr="00434EA7">
        <w:rPr>
          <w:rFonts w:ascii="Calibri" w:hAnsi="Calibri"/>
          <w:noProof/>
        </w:rPr>
        <w:t xml:space="preserve">, Decree-Law No 17/2009, enacted April 8, 2009. </w:t>
      </w:r>
      <w:bookmarkEnd w:id="17"/>
    </w:p>
    <w:p w14:paraId="41C36047" w14:textId="62B646E7" w:rsidR="00BB1216" w:rsidRPr="00434EA7" w:rsidRDefault="00BB1216" w:rsidP="00BB1216">
      <w:pPr>
        <w:spacing w:after="0" w:line="240" w:lineRule="auto"/>
        <w:rPr>
          <w:rFonts w:ascii="Calibri" w:hAnsi="Calibri"/>
          <w:noProof/>
        </w:rPr>
      </w:pPr>
      <w:bookmarkStart w:id="18" w:name="_ENREF_16"/>
      <w:r w:rsidRPr="00434EA7">
        <w:rPr>
          <w:rFonts w:ascii="Calibri" w:hAnsi="Calibri"/>
          <w:noProof/>
        </w:rPr>
        <w:t>16.</w:t>
      </w:r>
      <w:r w:rsidRPr="00434EA7">
        <w:rPr>
          <w:rFonts w:ascii="Calibri" w:hAnsi="Calibri"/>
          <w:noProof/>
        </w:rPr>
        <w:tab/>
        <w:t xml:space="preserve">Child Soldiers International. </w:t>
      </w:r>
      <w:r w:rsidRPr="00434EA7">
        <w:rPr>
          <w:rFonts w:ascii="Calibri" w:hAnsi="Calibri"/>
          <w:i/>
          <w:noProof/>
        </w:rPr>
        <w:t xml:space="preserve">Louder Than Words: An agenda for action to end state use of child </w:t>
      </w:r>
      <w:bookmarkStart w:id="19" w:name="_GoBack"/>
      <w:bookmarkEnd w:id="19"/>
      <w:r w:rsidRPr="00434EA7">
        <w:rPr>
          <w:rFonts w:ascii="Calibri" w:hAnsi="Calibri"/>
          <w:i/>
          <w:noProof/>
        </w:rPr>
        <w:t>soldiers</w:t>
      </w:r>
      <w:r w:rsidRPr="00434EA7">
        <w:rPr>
          <w:rFonts w:ascii="Calibri" w:hAnsi="Calibri"/>
          <w:noProof/>
        </w:rPr>
        <w:t xml:space="preserve">. London; September 2012. </w:t>
      </w:r>
      <w:hyperlink r:id="rId18" w:history="1">
        <w:r w:rsidRPr="00434EA7">
          <w:rPr>
            <w:rStyle w:val="Hyperlink"/>
            <w:rFonts w:ascii="Calibri" w:hAnsi="Calibri"/>
            <w:noProof/>
          </w:rPr>
          <w:t>http://www.child-soldiers.org/global_report_reader.php?id=562</w:t>
        </w:r>
      </w:hyperlink>
      <w:r w:rsidRPr="00434EA7">
        <w:rPr>
          <w:rFonts w:ascii="Calibri" w:hAnsi="Calibri"/>
          <w:noProof/>
        </w:rPr>
        <w:t>.</w:t>
      </w:r>
      <w:bookmarkEnd w:id="18"/>
    </w:p>
    <w:p w14:paraId="6DFDD2FB" w14:textId="4CD7EADE" w:rsidR="00BB1216" w:rsidRPr="00434EA7" w:rsidRDefault="00BB1216" w:rsidP="00BB1216">
      <w:pPr>
        <w:spacing w:after="0" w:line="240" w:lineRule="auto"/>
        <w:rPr>
          <w:rFonts w:ascii="Calibri" w:hAnsi="Calibri"/>
          <w:noProof/>
        </w:rPr>
      </w:pPr>
      <w:bookmarkStart w:id="20" w:name="_ENREF_17"/>
      <w:r w:rsidRPr="00434EA7">
        <w:rPr>
          <w:rFonts w:ascii="Calibri" w:hAnsi="Calibri"/>
          <w:noProof/>
        </w:rPr>
        <w:t>17.</w:t>
      </w:r>
      <w:r w:rsidRPr="00434EA7">
        <w:rPr>
          <w:rFonts w:ascii="Calibri" w:hAnsi="Calibri"/>
          <w:noProof/>
        </w:rPr>
        <w:tab/>
      </w:r>
      <w:r w:rsidRPr="00434EA7">
        <w:rPr>
          <w:rFonts w:ascii="Calibri" w:hAnsi="Calibri"/>
          <w:i/>
          <w:noProof/>
        </w:rPr>
        <w:t>Education System Framework Law</w:t>
      </w:r>
      <w:r w:rsidRPr="00434EA7">
        <w:rPr>
          <w:rFonts w:ascii="Calibri" w:hAnsi="Calibri"/>
          <w:noProof/>
        </w:rPr>
        <w:t xml:space="preserve">, No. 14, enacted October 29, 2008. </w:t>
      </w:r>
      <w:hyperlink r:id="rId19" w:history="1">
        <w:r w:rsidRPr="00434EA7">
          <w:rPr>
            <w:rStyle w:val="Hyperlink"/>
            <w:rFonts w:ascii="Calibri" w:hAnsi="Calibri"/>
            <w:noProof/>
          </w:rPr>
          <w:t>http://www.ilo.org/dyn/natlex/natlex_browse.details?p_lang=en&amp;p_isn=89748</w:t>
        </w:r>
      </w:hyperlink>
      <w:r w:rsidRPr="00434EA7">
        <w:rPr>
          <w:rFonts w:ascii="Calibri" w:hAnsi="Calibri"/>
          <w:noProof/>
        </w:rPr>
        <w:t>.</w:t>
      </w:r>
      <w:bookmarkEnd w:id="20"/>
    </w:p>
    <w:p w14:paraId="7325A4E6" w14:textId="0AE2ED71" w:rsidR="00BB1216" w:rsidRPr="00434EA7" w:rsidRDefault="00BB1216" w:rsidP="00BB1216">
      <w:pPr>
        <w:spacing w:after="0" w:line="240" w:lineRule="auto"/>
        <w:rPr>
          <w:rFonts w:ascii="Calibri" w:hAnsi="Calibri"/>
          <w:noProof/>
        </w:rPr>
      </w:pPr>
      <w:bookmarkStart w:id="21" w:name="_ENREF_18"/>
      <w:r w:rsidRPr="00434EA7">
        <w:rPr>
          <w:rFonts w:ascii="Calibri" w:hAnsi="Calibri"/>
          <w:noProof/>
        </w:rPr>
        <w:t>18.</w:t>
      </w:r>
      <w:r w:rsidRPr="00434EA7">
        <w:rPr>
          <w:rFonts w:ascii="Calibri" w:hAnsi="Calibri"/>
          <w:noProof/>
        </w:rPr>
        <w:tab/>
      </w:r>
      <w:r w:rsidRPr="00434EA7">
        <w:rPr>
          <w:rFonts w:ascii="Calibri" w:hAnsi="Calibri"/>
          <w:i/>
          <w:noProof/>
        </w:rPr>
        <w:t>Constitution of the Democratic Republic of Timor-Leste</w:t>
      </w:r>
      <w:r w:rsidRPr="00434EA7">
        <w:rPr>
          <w:rFonts w:ascii="Calibri" w:hAnsi="Calibri"/>
          <w:noProof/>
        </w:rPr>
        <w:t xml:space="preserve">, enacted November 28, 1975. </w:t>
      </w:r>
      <w:hyperlink r:id="rId20" w:history="1">
        <w:r w:rsidRPr="00434EA7">
          <w:rPr>
            <w:rStyle w:val="Hyperlink"/>
            <w:rFonts w:ascii="Calibri" w:hAnsi="Calibri"/>
            <w:noProof/>
          </w:rPr>
          <w:t>http://timor-leste.gov.tl/wp-content/uploads/2010/03/Constitution_RDTL_ENG.pdf</w:t>
        </w:r>
      </w:hyperlink>
      <w:r w:rsidRPr="00434EA7">
        <w:rPr>
          <w:rFonts w:ascii="Calibri" w:hAnsi="Calibri"/>
          <w:noProof/>
        </w:rPr>
        <w:t>.</w:t>
      </w:r>
      <w:bookmarkEnd w:id="21"/>
    </w:p>
    <w:p w14:paraId="6447A338" w14:textId="60091C33" w:rsidR="00BB1216" w:rsidRPr="00434EA7" w:rsidRDefault="00BB1216" w:rsidP="00BB1216">
      <w:pPr>
        <w:spacing w:after="0" w:line="240" w:lineRule="auto"/>
        <w:rPr>
          <w:rFonts w:ascii="Calibri" w:hAnsi="Calibri"/>
          <w:noProof/>
        </w:rPr>
      </w:pPr>
      <w:bookmarkStart w:id="22" w:name="_ENREF_19"/>
      <w:r w:rsidRPr="00434EA7">
        <w:rPr>
          <w:rFonts w:ascii="Calibri" w:hAnsi="Calibri"/>
          <w:noProof/>
        </w:rPr>
        <w:t>19.</w:t>
      </w:r>
      <w:r w:rsidRPr="00434EA7">
        <w:rPr>
          <w:rFonts w:ascii="Calibri" w:hAnsi="Calibri"/>
          <w:noProof/>
        </w:rPr>
        <w:tab/>
        <w:t xml:space="preserve">ILO Committee of Experts. </w:t>
      </w:r>
      <w:r w:rsidRPr="00434EA7">
        <w:rPr>
          <w:rFonts w:ascii="Calibri" w:hAnsi="Calibri"/>
          <w:i/>
          <w:noProof/>
        </w:rPr>
        <w:t>Individual Direct Request concerning Worst Forms of Child Labor Convention, 1999 (No. 182) Timor-Leste (ratification: 2009) Published 2014</w:t>
      </w:r>
      <w:r w:rsidRPr="00434EA7">
        <w:rPr>
          <w:rFonts w:ascii="Calibri" w:hAnsi="Calibri"/>
          <w:noProof/>
        </w:rPr>
        <w:t xml:space="preserve">; accessed April 14, 2014; </w:t>
      </w:r>
      <w:hyperlink r:id="rId21" w:history="1">
        <w:r w:rsidRPr="00434EA7">
          <w:rPr>
            <w:rStyle w:val="Hyperlink"/>
            <w:rFonts w:ascii="Calibri" w:hAnsi="Calibri"/>
            <w:noProof/>
          </w:rPr>
          <w:t>http://www.ilo.org/dyn/normlex/en/f?p=NORMLEXPUB:20010:0::NO:::</w:t>
        </w:r>
      </w:hyperlink>
      <w:r w:rsidRPr="00434EA7">
        <w:rPr>
          <w:rFonts w:ascii="Calibri" w:hAnsi="Calibri"/>
          <w:noProof/>
        </w:rPr>
        <w:t>.</w:t>
      </w:r>
      <w:bookmarkEnd w:id="22"/>
    </w:p>
    <w:p w14:paraId="750CF28A" w14:textId="77777777" w:rsidR="00BB1216" w:rsidRPr="00434EA7" w:rsidRDefault="00BB1216" w:rsidP="00BB1216">
      <w:pPr>
        <w:spacing w:after="0" w:line="240" w:lineRule="auto"/>
        <w:rPr>
          <w:rFonts w:ascii="Calibri" w:hAnsi="Calibri"/>
          <w:noProof/>
        </w:rPr>
      </w:pPr>
      <w:bookmarkStart w:id="23" w:name="_ENREF_20"/>
      <w:r w:rsidRPr="00434EA7">
        <w:rPr>
          <w:rFonts w:ascii="Calibri" w:hAnsi="Calibri"/>
          <w:noProof/>
        </w:rPr>
        <w:t>20.</w:t>
      </w:r>
      <w:r w:rsidRPr="00434EA7">
        <w:rPr>
          <w:rFonts w:ascii="Calibri" w:hAnsi="Calibri"/>
          <w:noProof/>
        </w:rPr>
        <w:tab/>
        <w:t xml:space="preserve">ILO-IPEC. </w:t>
      </w:r>
      <w:r w:rsidRPr="00434EA7">
        <w:rPr>
          <w:rFonts w:ascii="Calibri" w:hAnsi="Calibri"/>
          <w:i/>
          <w:noProof/>
        </w:rPr>
        <w:t>Estudo sobre a aplicação das Convenções n.° 138 e n.° 182 da OIT e suas recomendações na legislação nacional dos países da CPLP Programa Internacional para a Eliminação do Trabalho Infantil (IPEC)</w:t>
      </w:r>
      <w:r w:rsidRPr="00434EA7">
        <w:rPr>
          <w:rFonts w:ascii="Calibri" w:hAnsi="Calibri"/>
          <w:noProof/>
        </w:rPr>
        <w:t>. Report Geneva; 2012. [source on file].</w:t>
      </w:r>
      <w:bookmarkEnd w:id="23"/>
    </w:p>
    <w:p w14:paraId="79825279" w14:textId="77777777" w:rsidR="00BB1216" w:rsidRPr="00434EA7" w:rsidRDefault="00BB1216" w:rsidP="00BB1216">
      <w:pPr>
        <w:spacing w:after="0" w:line="240" w:lineRule="auto"/>
        <w:rPr>
          <w:rFonts w:ascii="Calibri" w:hAnsi="Calibri"/>
          <w:noProof/>
        </w:rPr>
      </w:pPr>
      <w:bookmarkStart w:id="24" w:name="_ENREF_21"/>
      <w:r w:rsidRPr="00434EA7">
        <w:rPr>
          <w:rFonts w:ascii="Calibri" w:hAnsi="Calibri"/>
          <w:noProof/>
        </w:rPr>
        <w:t>21.</w:t>
      </w:r>
      <w:r w:rsidRPr="00434EA7">
        <w:rPr>
          <w:rFonts w:ascii="Calibri" w:hAnsi="Calibri"/>
          <w:noProof/>
        </w:rPr>
        <w:tab/>
        <w:t xml:space="preserve">U.S. Embassy- Dili. </w:t>
      </w:r>
      <w:r w:rsidRPr="00434EA7">
        <w:rPr>
          <w:rFonts w:ascii="Calibri" w:hAnsi="Calibri"/>
          <w:i/>
          <w:noProof/>
        </w:rPr>
        <w:t>reporting, January 23, 2013</w:t>
      </w:r>
      <w:r w:rsidRPr="00434EA7">
        <w:rPr>
          <w:rFonts w:ascii="Calibri" w:hAnsi="Calibri"/>
          <w:noProof/>
        </w:rPr>
        <w:t xml:space="preserve">. </w:t>
      </w:r>
      <w:bookmarkEnd w:id="24"/>
    </w:p>
    <w:p w14:paraId="5E08EC8F" w14:textId="77777777" w:rsidR="00BB1216" w:rsidRPr="00434EA7" w:rsidRDefault="00BB1216" w:rsidP="00BB1216">
      <w:pPr>
        <w:spacing w:after="0" w:line="240" w:lineRule="auto"/>
        <w:rPr>
          <w:rFonts w:ascii="Calibri" w:hAnsi="Calibri"/>
          <w:noProof/>
        </w:rPr>
      </w:pPr>
      <w:bookmarkStart w:id="25" w:name="_ENREF_22"/>
      <w:r w:rsidRPr="00434EA7">
        <w:rPr>
          <w:rFonts w:ascii="Calibri" w:hAnsi="Calibri"/>
          <w:noProof/>
        </w:rPr>
        <w:t>22.</w:t>
      </w:r>
      <w:r w:rsidRPr="00434EA7">
        <w:rPr>
          <w:rFonts w:ascii="Calibri" w:hAnsi="Calibri"/>
          <w:noProof/>
        </w:rPr>
        <w:tab/>
        <w:t xml:space="preserve">U.S. Embassy- Dili. </w:t>
      </w:r>
      <w:r w:rsidRPr="00434EA7">
        <w:rPr>
          <w:rFonts w:ascii="Calibri" w:hAnsi="Calibri"/>
          <w:i/>
          <w:noProof/>
        </w:rPr>
        <w:t>reporting, December 5, 2014</w:t>
      </w:r>
      <w:r w:rsidRPr="00434EA7">
        <w:rPr>
          <w:rFonts w:ascii="Calibri" w:hAnsi="Calibri"/>
          <w:noProof/>
        </w:rPr>
        <w:t xml:space="preserve">. </w:t>
      </w:r>
      <w:bookmarkEnd w:id="25"/>
    </w:p>
    <w:p w14:paraId="36B28201" w14:textId="5CC8D0A9" w:rsidR="00BB1216" w:rsidRPr="00434EA7" w:rsidRDefault="00BB1216" w:rsidP="00BB1216">
      <w:pPr>
        <w:spacing w:after="0" w:line="240" w:lineRule="auto"/>
        <w:rPr>
          <w:rFonts w:ascii="Calibri" w:hAnsi="Calibri"/>
          <w:noProof/>
        </w:rPr>
      </w:pPr>
      <w:bookmarkStart w:id="26" w:name="_ENREF_23"/>
      <w:r w:rsidRPr="00434EA7">
        <w:rPr>
          <w:rFonts w:ascii="Calibri" w:hAnsi="Calibri"/>
          <w:noProof/>
        </w:rPr>
        <w:t>23.</w:t>
      </w:r>
      <w:r w:rsidRPr="00434EA7">
        <w:rPr>
          <w:rFonts w:ascii="Calibri" w:hAnsi="Calibri"/>
          <w:noProof/>
        </w:rPr>
        <w:tab/>
        <w:t xml:space="preserve">ILO. </w:t>
      </w:r>
      <w:r w:rsidRPr="00434EA7">
        <w:rPr>
          <w:rFonts w:ascii="Calibri" w:hAnsi="Calibri"/>
          <w:i/>
          <w:noProof/>
        </w:rPr>
        <w:t>Identifying and Investigating Cases of Child Labour and Forced Labour: Training for Law Enforcement and Other Key Partners in Timor-Leste</w:t>
      </w:r>
      <w:r w:rsidRPr="00434EA7">
        <w:rPr>
          <w:rFonts w:ascii="Calibri" w:hAnsi="Calibri"/>
          <w:noProof/>
        </w:rPr>
        <w:t xml:space="preserve">, ILO, [online] [cited November 5, 2014]; </w:t>
      </w:r>
      <w:hyperlink r:id="rId22" w:history="1">
        <w:r w:rsidRPr="00434EA7">
          <w:rPr>
            <w:rStyle w:val="Hyperlink"/>
            <w:rFonts w:ascii="Calibri" w:hAnsi="Calibri"/>
            <w:noProof/>
          </w:rPr>
          <w:t>http://www.ilo.org/jakarta/whatwedo/eventsandmeetings/WCMS_244478/lang--en/index.htm</w:t>
        </w:r>
      </w:hyperlink>
      <w:r w:rsidRPr="00434EA7">
        <w:rPr>
          <w:rFonts w:ascii="Calibri" w:hAnsi="Calibri"/>
          <w:noProof/>
        </w:rPr>
        <w:t>.</w:t>
      </w:r>
      <w:bookmarkEnd w:id="26"/>
    </w:p>
    <w:p w14:paraId="149F8935" w14:textId="77777777" w:rsidR="00BB1216" w:rsidRPr="00434EA7" w:rsidRDefault="00BB1216" w:rsidP="00BB1216">
      <w:pPr>
        <w:spacing w:after="0" w:line="240" w:lineRule="auto"/>
        <w:rPr>
          <w:rFonts w:ascii="Calibri" w:hAnsi="Calibri"/>
          <w:noProof/>
        </w:rPr>
      </w:pPr>
      <w:bookmarkStart w:id="27" w:name="_ENREF_24"/>
      <w:r w:rsidRPr="00434EA7">
        <w:rPr>
          <w:rFonts w:ascii="Calibri" w:hAnsi="Calibri"/>
          <w:noProof/>
        </w:rPr>
        <w:t>24.</w:t>
      </w:r>
      <w:r w:rsidRPr="00434EA7">
        <w:rPr>
          <w:rFonts w:ascii="Calibri" w:hAnsi="Calibri"/>
          <w:noProof/>
        </w:rPr>
        <w:tab/>
        <w:t>U.S. Department of State official. E-mail communication to USDOL official. May 21, 2014.</w:t>
      </w:r>
      <w:bookmarkEnd w:id="27"/>
    </w:p>
    <w:p w14:paraId="331474D9" w14:textId="77777777" w:rsidR="00BB1216" w:rsidRPr="00434EA7" w:rsidRDefault="00BB1216" w:rsidP="00BB1216">
      <w:pPr>
        <w:spacing w:after="0" w:line="240" w:lineRule="auto"/>
        <w:rPr>
          <w:rFonts w:ascii="Calibri" w:hAnsi="Calibri"/>
          <w:noProof/>
        </w:rPr>
      </w:pPr>
      <w:bookmarkStart w:id="28" w:name="_ENREF_25"/>
      <w:r w:rsidRPr="00434EA7">
        <w:rPr>
          <w:rFonts w:ascii="Calibri" w:hAnsi="Calibri"/>
          <w:noProof/>
        </w:rPr>
        <w:t>25.</w:t>
      </w:r>
      <w:r w:rsidRPr="00434EA7">
        <w:rPr>
          <w:rFonts w:ascii="Calibri" w:hAnsi="Calibri"/>
          <w:noProof/>
        </w:rPr>
        <w:tab/>
        <w:t xml:space="preserve">Government of Timor-Leste. </w:t>
      </w:r>
      <w:r w:rsidRPr="00434EA7">
        <w:rPr>
          <w:rFonts w:ascii="Calibri" w:hAnsi="Calibri"/>
          <w:i/>
          <w:noProof/>
        </w:rPr>
        <w:t>Timor-Leste Strategic Development Plan 2011-2030</w:t>
      </w:r>
      <w:r w:rsidRPr="00434EA7">
        <w:rPr>
          <w:rFonts w:ascii="Calibri" w:hAnsi="Calibri"/>
          <w:noProof/>
        </w:rPr>
        <w:t xml:space="preserve">. Dili; 2011. </w:t>
      </w:r>
      <w:bookmarkEnd w:id="28"/>
    </w:p>
    <w:p w14:paraId="73565781" w14:textId="60133A3F" w:rsidR="00BB1216" w:rsidRPr="00434EA7" w:rsidRDefault="00BB1216" w:rsidP="00BB1216">
      <w:pPr>
        <w:spacing w:after="0" w:line="240" w:lineRule="auto"/>
        <w:rPr>
          <w:rFonts w:ascii="Calibri" w:hAnsi="Calibri"/>
          <w:noProof/>
        </w:rPr>
      </w:pPr>
      <w:bookmarkStart w:id="29" w:name="_ENREF_26"/>
      <w:r w:rsidRPr="00434EA7">
        <w:rPr>
          <w:rFonts w:ascii="Calibri" w:hAnsi="Calibri"/>
          <w:noProof/>
        </w:rPr>
        <w:t>26.</w:t>
      </w:r>
      <w:r w:rsidRPr="00434EA7">
        <w:rPr>
          <w:rFonts w:ascii="Calibri" w:hAnsi="Calibri"/>
          <w:noProof/>
        </w:rPr>
        <w:tab/>
        <w:t xml:space="preserve">Government of Timor-Leste. </w:t>
      </w:r>
      <w:r w:rsidRPr="00434EA7">
        <w:rPr>
          <w:rFonts w:ascii="Calibri" w:hAnsi="Calibri"/>
          <w:i/>
          <w:noProof/>
        </w:rPr>
        <w:t>National Education Strategic Plan 2011-2030</w:t>
      </w:r>
      <w:r w:rsidRPr="00434EA7">
        <w:rPr>
          <w:rFonts w:ascii="Calibri" w:hAnsi="Calibri"/>
          <w:noProof/>
        </w:rPr>
        <w:t xml:space="preserve">. Dili, Ministry of Education; 2011. </w:t>
      </w:r>
      <w:hyperlink r:id="rId23" w:history="1">
        <w:r w:rsidRPr="00434EA7">
          <w:rPr>
            <w:rStyle w:val="Hyperlink"/>
            <w:rFonts w:ascii="Calibri" w:hAnsi="Calibri"/>
            <w:noProof/>
          </w:rPr>
          <w:t>http://planipolis.iiep.unesco.org/upload/Timor-Leste/Timor-Leste_National_Education_Strategic_Plan_2011-2030.pdf</w:t>
        </w:r>
      </w:hyperlink>
      <w:r w:rsidRPr="00434EA7">
        <w:rPr>
          <w:rFonts w:ascii="Calibri" w:hAnsi="Calibri"/>
          <w:noProof/>
        </w:rPr>
        <w:t>.</w:t>
      </w:r>
      <w:bookmarkEnd w:id="29"/>
    </w:p>
    <w:p w14:paraId="7CDA5FE4" w14:textId="77777777" w:rsidR="00BB1216" w:rsidRPr="00434EA7" w:rsidRDefault="00BB1216" w:rsidP="00BB1216">
      <w:pPr>
        <w:spacing w:after="0" w:line="240" w:lineRule="auto"/>
        <w:rPr>
          <w:rFonts w:ascii="Calibri" w:hAnsi="Calibri"/>
          <w:noProof/>
        </w:rPr>
      </w:pPr>
      <w:bookmarkStart w:id="30" w:name="_ENREF_27"/>
      <w:r w:rsidRPr="00434EA7">
        <w:rPr>
          <w:rFonts w:ascii="Calibri" w:hAnsi="Calibri"/>
          <w:noProof/>
        </w:rPr>
        <w:t>27.</w:t>
      </w:r>
      <w:r w:rsidRPr="00434EA7">
        <w:rPr>
          <w:rFonts w:ascii="Calibri" w:hAnsi="Calibri"/>
          <w:noProof/>
        </w:rPr>
        <w:tab/>
        <w:t xml:space="preserve">Government of Timor-Leste. </w:t>
      </w:r>
      <w:r w:rsidRPr="00434EA7">
        <w:rPr>
          <w:rFonts w:ascii="Calibri" w:hAnsi="Calibri"/>
          <w:i/>
          <w:noProof/>
        </w:rPr>
        <w:t>Child and Family Welfare System Policy Paper</w:t>
      </w:r>
      <w:r w:rsidRPr="00434EA7">
        <w:rPr>
          <w:rFonts w:ascii="Calibri" w:hAnsi="Calibri"/>
          <w:noProof/>
        </w:rPr>
        <w:t>. Dili; November 2012. bafuturu.homestead.com/TL_CFW_System_Policy_Paper_English.docx.</w:t>
      </w:r>
      <w:bookmarkEnd w:id="30"/>
    </w:p>
    <w:p w14:paraId="1A361129" w14:textId="77777777" w:rsidR="00BB1216" w:rsidRPr="00434EA7" w:rsidRDefault="00BB1216" w:rsidP="00BB1216">
      <w:pPr>
        <w:spacing w:after="0" w:line="240" w:lineRule="auto"/>
        <w:rPr>
          <w:rFonts w:ascii="Calibri" w:hAnsi="Calibri"/>
          <w:noProof/>
        </w:rPr>
      </w:pPr>
      <w:bookmarkStart w:id="31" w:name="_ENREF_28"/>
      <w:r w:rsidRPr="00434EA7">
        <w:rPr>
          <w:rFonts w:ascii="Calibri" w:hAnsi="Calibri"/>
          <w:noProof/>
        </w:rPr>
        <w:t>28.</w:t>
      </w:r>
      <w:r w:rsidRPr="00434EA7">
        <w:rPr>
          <w:rFonts w:ascii="Calibri" w:hAnsi="Calibri"/>
          <w:noProof/>
        </w:rPr>
        <w:tab/>
        <w:t xml:space="preserve">U.S. Embassy- Dili. </w:t>
      </w:r>
      <w:r w:rsidRPr="00434EA7">
        <w:rPr>
          <w:rFonts w:ascii="Calibri" w:hAnsi="Calibri"/>
          <w:i/>
          <w:noProof/>
        </w:rPr>
        <w:t>reporting, January 21, 2012</w:t>
      </w:r>
      <w:r w:rsidRPr="00434EA7">
        <w:rPr>
          <w:rFonts w:ascii="Calibri" w:hAnsi="Calibri"/>
          <w:noProof/>
        </w:rPr>
        <w:t xml:space="preserve">. </w:t>
      </w:r>
      <w:bookmarkEnd w:id="31"/>
    </w:p>
    <w:p w14:paraId="6A37C85D" w14:textId="77777777" w:rsidR="00BB1216" w:rsidRPr="00434EA7" w:rsidRDefault="00BB1216" w:rsidP="00BB1216">
      <w:pPr>
        <w:spacing w:after="0" w:line="240" w:lineRule="auto"/>
        <w:rPr>
          <w:rFonts w:ascii="Calibri" w:hAnsi="Calibri"/>
          <w:noProof/>
        </w:rPr>
      </w:pPr>
      <w:bookmarkStart w:id="32" w:name="_ENREF_29"/>
      <w:r w:rsidRPr="00434EA7">
        <w:rPr>
          <w:rFonts w:ascii="Calibri" w:hAnsi="Calibri"/>
          <w:noProof/>
        </w:rPr>
        <w:t>29.</w:t>
      </w:r>
      <w:r w:rsidRPr="00434EA7">
        <w:rPr>
          <w:rFonts w:ascii="Calibri" w:hAnsi="Calibri"/>
          <w:noProof/>
        </w:rPr>
        <w:tab/>
        <w:t>U.S. Embassy official. E-mail communication to USDOL official. January 31, 2014.</w:t>
      </w:r>
      <w:bookmarkEnd w:id="32"/>
    </w:p>
    <w:p w14:paraId="23132F22" w14:textId="77777777" w:rsidR="00BB1216" w:rsidRPr="00434EA7" w:rsidRDefault="00BB1216" w:rsidP="00BB1216">
      <w:pPr>
        <w:spacing w:after="0" w:line="240" w:lineRule="auto"/>
        <w:rPr>
          <w:rFonts w:ascii="Calibri" w:hAnsi="Calibri"/>
          <w:noProof/>
        </w:rPr>
      </w:pPr>
      <w:bookmarkStart w:id="33" w:name="_ENREF_30"/>
      <w:r w:rsidRPr="00434EA7">
        <w:rPr>
          <w:rFonts w:ascii="Calibri" w:hAnsi="Calibri"/>
          <w:noProof/>
        </w:rPr>
        <w:t>30.</w:t>
      </w:r>
      <w:r w:rsidRPr="00434EA7">
        <w:rPr>
          <w:rFonts w:ascii="Calibri" w:hAnsi="Calibri"/>
          <w:noProof/>
        </w:rPr>
        <w:tab/>
        <w:t xml:space="preserve">ILO-IPEC. </w:t>
      </w:r>
      <w:r w:rsidRPr="00434EA7">
        <w:rPr>
          <w:rFonts w:ascii="Calibri" w:hAnsi="Calibri"/>
          <w:i/>
          <w:noProof/>
        </w:rPr>
        <w:t>Global Action Program on Child Labor Issues</w:t>
      </w:r>
      <w:r w:rsidRPr="00434EA7">
        <w:rPr>
          <w:rFonts w:ascii="Calibri" w:hAnsi="Calibri"/>
          <w:noProof/>
        </w:rPr>
        <w:t xml:space="preserve">. Technical Progress Report. Geneva; April 2014. </w:t>
      </w:r>
      <w:bookmarkEnd w:id="33"/>
    </w:p>
    <w:p w14:paraId="5F05DD72" w14:textId="77777777" w:rsidR="00BB1216" w:rsidRPr="00434EA7" w:rsidRDefault="00BB1216" w:rsidP="00BB1216">
      <w:pPr>
        <w:spacing w:line="240" w:lineRule="auto"/>
        <w:rPr>
          <w:rFonts w:ascii="Calibri" w:hAnsi="Calibri"/>
          <w:noProof/>
        </w:rPr>
      </w:pPr>
      <w:bookmarkStart w:id="34" w:name="_ENREF_31"/>
      <w:r w:rsidRPr="00434EA7">
        <w:rPr>
          <w:rFonts w:ascii="Calibri" w:hAnsi="Calibri"/>
          <w:noProof/>
        </w:rPr>
        <w:t>31.</w:t>
      </w:r>
      <w:r w:rsidRPr="00434EA7">
        <w:rPr>
          <w:rFonts w:ascii="Calibri" w:hAnsi="Calibri"/>
          <w:noProof/>
        </w:rPr>
        <w:tab/>
        <w:t>U.S. Department of State official. E-mail communication to USDOL official. July 8, 2013.</w:t>
      </w:r>
      <w:bookmarkEnd w:id="34"/>
    </w:p>
    <w:p w14:paraId="5DE464AE" w14:textId="32040378" w:rsidR="00BB1216" w:rsidRPr="00434EA7" w:rsidRDefault="00BB1216" w:rsidP="00BB1216">
      <w:pPr>
        <w:spacing w:line="240" w:lineRule="auto"/>
        <w:rPr>
          <w:rFonts w:ascii="Calibri" w:hAnsi="Calibri"/>
          <w:noProof/>
        </w:rPr>
      </w:pPr>
    </w:p>
    <w:p w14:paraId="00FD5D9D" w14:textId="4C57C319" w:rsidR="006D13A5" w:rsidRPr="00B10BFB" w:rsidRDefault="006D13A5" w:rsidP="006D13A5">
      <w:pPr>
        <w:spacing w:after="0" w:line="240" w:lineRule="auto"/>
        <w:rPr>
          <w:rFonts w:ascii="Times New Roman" w:eastAsia="Times New Roman" w:hAnsi="Times New Roman" w:cs="Times New Roman"/>
          <w:sz w:val="24"/>
          <w:szCs w:val="24"/>
        </w:rPr>
      </w:pPr>
      <w:r w:rsidRPr="00434EA7">
        <w:rPr>
          <w:rFonts w:ascii="Times New Roman" w:eastAsia="Times New Roman" w:hAnsi="Times New Roman" w:cs="Times New Roman"/>
          <w:sz w:val="24"/>
          <w:szCs w:val="24"/>
        </w:rPr>
        <w:fldChar w:fldCharType="end"/>
      </w:r>
    </w:p>
    <w:p w14:paraId="12FCF1E8" w14:textId="026044D9" w:rsidR="00CA2942" w:rsidRPr="00B10BFB" w:rsidRDefault="00CA2942"/>
    <w:sectPr w:rsidR="00CA2942" w:rsidRPr="00B10BFB" w:rsidSect="000D5E16">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9D6533" w15:done="0"/>
  <w15:commentEx w15:paraId="73402DDD" w15:done="0"/>
  <w15:commentEx w15:paraId="2C453C4F" w15:done="0"/>
  <w15:commentEx w15:paraId="2505B525" w15:done="0"/>
  <w15:commentEx w15:paraId="6BF9141F" w15:done="0"/>
  <w15:commentEx w15:paraId="033A0C4D" w15:done="0"/>
  <w15:commentEx w15:paraId="4D62D4BD" w15:done="0"/>
  <w15:commentEx w15:paraId="75E341F1" w15:done="0"/>
  <w15:commentEx w15:paraId="37461E45" w15:done="0"/>
  <w15:commentEx w15:paraId="1803FC02" w15:done="0"/>
  <w15:commentEx w15:paraId="6BE7A261" w15:done="0"/>
  <w15:commentEx w15:paraId="265A1461" w15:done="0"/>
  <w15:commentEx w15:paraId="7B9DD5C7" w15:done="0"/>
  <w15:commentEx w15:paraId="26F23074" w15:done="0"/>
  <w15:commentEx w15:paraId="3439913B" w15:done="0"/>
  <w15:commentEx w15:paraId="541ED71D" w15:done="0"/>
  <w15:commentEx w15:paraId="3E2F5CE3" w15:done="0"/>
  <w15:commentEx w15:paraId="72619872" w15:done="0"/>
  <w15:commentEx w15:paraId="25223F75" w15:done="0"/>
  <w15:commentEx w15:paraId="2DE930AA" w15:done="0"/>
  <w15:commentEx w15:paraId="2AEBCD25" w15:done="0"/>
  <w15:commentEx w15:paraId="18CDA54C" w15:done="0"/>
  <w15:commentEx w15:paraId="68831E7E" w15:done="0"/>
  <w15:commentEx w15:paraId="6F0A2E1A" w15:done="0"/>
  <w15:commentEx w15:paraId="74979F64" w15:done="0"/>
  <w15:commentEx w15:paraId="77CABA95" w15:done="0"/>
  <w15:commentEx w15:paraId="74B2A21E" w15:done="0"/>
  <w15:commentEx w15:paraId="3764DEB0" w15:done="0"/>
  <w15:commentEx w15:paraId="33BFE9D1" w15:done="0"/>
  <w15:commentEx w15:paraId="5A6A7C60" w15:done="0"/>
  <w15:commentEx w15:paraId="21FE0451" w15:done="0"/>
  <w15:commentEx w15:paraId="6479D5A2" w15:done="0"/>
  <w15:commentEx w15:paraId="51AE85D8" w15:done="0"/>
  <w15:commentEx w15:paraId="31059878" w15:done="0"/>
  <w15:commentEx w15:paraId="3EB70DA8" w15:done="0"/>
  <w15:commentEx w15:paraId="0F93CC9D" w15:done="0"/>
  <w15:commentEx w15:paraId="341D49B3" w15:done="0"/>
  <w15:commentEx w15:paraId="62A127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549CA" w14:textId="77777777" w:rsidR="00C513EA" w:rsidRDefault="00C513EA">
      <w:pPr>
        <w:spacing w:after="0" w:line="240" w:lineRule="auto"/>
      </w:pPr>
      <w:r>
        <w:separator/>
      </w:r>
    </w:p>
  </w:endnote>
  <w:endnote w:type="continuationSeparator" w:id="0">
    <w:p w14:paraId="75B89D7F" w14:textId="77777777" w:rsidR="00C513EA" w:rsidRDefault="00C5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572B9" w14:textId="77777777" w:rsidR="00C513EA" w:rsidRDefault="00C513EA">
    <w:pPr>
      <w:pStyle w:val="Footer"/>
      <w:jc w:val="right"/>
    </w:pPr>
    <w:r>
      <w:rPr>
        <w:rFonts w:ascii="Calibri" w:hAnsi="Calibri"/>
        <w:sz w:val="20"/>
        <w:szCs w:val="20"/>
      </w:rPr>
      <w:t xml:space="preserve">Timor-Leste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936500">
      <w:rPr>
        <w:rFonts w:ascii="Calibri" w:hAnsi="Calibri"/>
        <w:b/>
        <w:bCs/>
        <w:noProof/>
        <w:sz w:val="20"/>
        <w:szCs w:val="20"/>
      </w:rPr>
      <w:t>8</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936500">
      <w:rPr>
        <w:rFonts w:ascii="Calibri" w:hAnsi="Calibri"/>
        <w:b/>
        <w:bCs/>
        <w:noProof/>
        <w:sz w:val="20"/>
        <w:szCs w:val="20"/>
      </w:rPr>
      <w:t>8</w:t>
    </w:r>
    <w:r w:rsidRPr="00EA47A0">
      <w:rPr>
        <w:rFonts w:ascii="Calibri" w:hAnsi="Calibri"/>
        <w:b/>
        <w:bCs/>
        <w:sz w:val="20"/>
        <w:szCs w:val="20"/>
      </w:rPr>
      <w:fldChar w:fldCharType="end"/>
    </w:r>
  </w:p>
  <w:p w14:paraId="084F02AC" w14:textId="77777777" w:rsidR="00C513EA" w:rsidRDefault="00C513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EFB64" w14:textId="77777777" w:rsidR="00C513EA" w:rsidRDefault="00C513EA">
      <w:pPr>
        <w:spacing w:after="0" w:line="240" w:lineRule="auto"/>
      </w:pPr>
      <w:r>
        <w:separator/>
      </w:r>
    </w:p>
  </w:footnote>
  <w:footnote w:type="continuationSeparator" w:id="0">
    <w:p w14:paraId="54B2569F" w14:textId="77777777" w:rsidR="00C513EA" w:rsidRDefault="00C51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1CC08" w14:textId="77777777" w:rsidR="00C513EA" w:rsidRDefault="00936500">
    <w:pPr>
      <w:pStyle w:val="Header"/>
    </w:pPr>
    <w:r>
      <w:rPr>
        <w:noProof/>
      </w:rPr>
      <w:pict w14:anchorId="4350E9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1D6DB" w14:textId="7BEF2926" w:rsidR="00C513EA" w:rsidRPr="005A6849" w:rsidRDefault="00C513EA" w:rsidP="000D5E16">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sidR="00086D05">
      <w:rPr>
        <w:rFonts w:ascii="Calibri" w:hAnsi="Calibri"/>
        <w:sz w:val="22"/>
        <w:szCs w:val="22"/>
      </w:rPr>
      <w:t xml:space="preserve"> 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29565" w14:textId="77777777" w:rsidR="00C513EA" w:rsidRDefault="00936500">
    <w:pPr>
      <w:pStyle w:val="Header"/>
    </w:pPr>
    <w:r>
      <w:rPr>
        <w:noProof/>
      </w:rPr>
      <w:pict w14:anchorId="121606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78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nthia Reeh">
    <w15:presenceInfo w15:providerId="Windows Live" w15:userId="92851385b096c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w505stpyvdrd1eftelp2rt6ztzvtd209dr0&quot;&gt;Timor-Leste Final&lt;record-ids&gt;&lt;item&gt;1&lt;/item&gt;&lt;item&gt;2&lt;/item&gt;&lt;item&gt;4&lt;/item&gt;&lt;item&gt;7&lt;/item&gt;&lt;item&gt;9&lt;/item&gt;&lt;item&gt;14&lt;/item&gt;&lt;item&gt;18&lt;/item&gt;&lt;item&gt;24&lt;/item&gt;&lt;item&gt;26&lt;/item&gt;&lt;item&gt;27&lt;/item&gt;&lt;item&gt;29&lt;/item&gt;&lt;item&gt;30&lt;/item&gt;&lt;item&gt;31&lt;/item&gt;&lt;item&gt;32&lt;/item&gt;&lt;item&gt;33&lt;/item&gt;&lt;item&gt;35&lt;/item&gt;&lt;item&gt;36&lt;/item&gt;&lt;item&gt;37&lt;/item&gt;&lt;item&gt;38&lt;/item&gt;&lt;item&gt;39&lt;/item&gt;&lt;item&gt;40&lt;/item&gt;&lt;item&gt;42&lt;/item&gt;&lt;item&gt;43&lt;/item&gt;&lt;item&gt;44&lt;/item&gt;&lt;item&gt;45&lt;/item&gt;&lt;item&gt;46&lt;/item&gt;&lt;item&gt;47&lt;/item&gt;&lt;item&gt;48&lt;/item&gt;&lt;item&gt;50&lt;/item&gt;&lt;item&gt;51&lt;/item&gt;&lt;item&gt;52&lt;/item&gt;&lt;item&gt;53&lt;/item&gt;&lt;/record-ids&gt;&lt;/item&gt;&lt;/Libraries&gt;"/>
  </w:docVars>
  <w:rsids>
    <w:rsidRoot w:val="006D13A5"/>
    <w:rsid w:val="000002B6"/>
    <w:rsid w:val="0000478E"/>
    <w:rsid w:val="00006EAE"/>
    <w:rsid w:val="0001115C"/>
    <w:rsid w:val="00012425"/>
    <w:rsid w:val="00023FFA"/>
    <w:rsid w:val="0002711E"/>
    <w:rsid w:val="000311C7"/>
    <w:rsid w:val="00046B7C"/>
    <w:rsid w:val="00050208"/>
    <w:rsid w:val="000615DC"/>
    <w:rsid w:val="00070253"/>
    <w:rsid w:val="00070C02"/>
    <w:rsid w:val="00071E4F"/>
    <w:rsid w:val="00072279"/>
    <w:rsid w:val="0007320E"/>
    <w:rsid w:val="000775AC"/>
    <w:rsid w:val="000802F6"/>
    <w:rsid w:val="00081A3D"/>
    <w:rsid w:val="00081F8B"/>
    <w:rsid w:val="00082BAB"/>
    <w:rsid w:val="00086D05"/>
    <w:rsid w:val="0009113F"/>
    <w:rsid w:val="000A49CC"/>
    <w:rsid w:val="000B13D2"/>
    <w:rsid w:val="000B4FB6"/>
    <w:rsid w:val="000B5245"/>
    <w:rsid w:val="000B6CDB"/>
    <w:rsid w:val="000B75AA"/>
    <w:rsid w:val="000C105C"/>
    <w:rsid w:val="000C206C"/>
    <w:rsid w:val="000C2F47"/>
    <w:rsid w:val="000C5C9F"/>
    <w:rsid w:val="000D1CB8"/>
    <w:rsid w:val="000D1DF9"/>
    <w:rsid w:val="000D3F41"/>
    <w:rsid w:val="000D5E16"/>
    <w:rsid w:val="000D79C2"/>
    <w:rsid w:val="000E08EE"/>
    <w:rsid w:val="000E2F36"/>
    <w:rsid w:val="000E39CF"/>
    <w:rsid w:val="000E3D22"/>
    <w:rsid w:val="000E57A8"/>
    <w:rsid w:val="000E68A9"/>
    <w:rsid w:val="000F2D47"/>
    <w:rsid w:val="000F71BA"/>
    <w:rsid w:val="00102566"/>
    <w:rsid w:val="001056D1"/>
    <w:rsid w:val="001067E1"/>
    <w:rsid w:val="001136B1"/>
    <w:rsid w:val="00114ED3"/>
    <w:rsid w:val="00117F83"/>
    <w:rsid w:val="0012010F"/>
    <w:rsid w:val="001224AB"/>
    <w:rsid w:val="00136D53"/>
    <w:rsid w:val="001422C0"/>
    <w:rsid w:val="001427B6"/>
    <w:rsid w:val="00142B3D"/>
    <w:rsid w:val="00146B2B"/>
    <w:rsid w:val="00147D40"/>
    <w:rsid w:val="00152D3F"/>
    <w:rsid w:val="00152F08"/>
    <w:rsid w:val="0015312F"/>
    <w:rsid w:val="00153973"/>
    <w:rsid w:val="00154F01"/>
    <w:rsid w:val="00160D53"/>
    <w:rsid w:val="00161E8A"/>
    <w:rsid w:val="00163F2C"/>
    <w:rsid w:val="00164F3D"/>
    <w:rsid w:val="0016682E"/>
    <w:rsid w:val="00167FBE"/>
    <w:rsid w:val="00170B2A"/>
    <w:rsid w:val="00171350"/>
    <w:rsid w:val="0018748D"/>
    <w:rsid w:val="0019096B"/>
    <w:rsid w:val="0019274D"/>
    <w:rsid w:val="00197444"/>
    <w:rsid w:val="001A1CEF"/>
    <w:rsid w:val="001A3548"/>
    <w:rsid w:val="001A560C"/>
    <w:rsid w:val="001A77AD"/>
    <w:rsid w:val="001B0BF3"/>
    <w:rsid w:val="001B46D3"/>
    <w:rsid w:val="001B5FCE"/>
    <w:rsid w:val="001B6E91"/>
    <w:rsid w:val="001B7798"/>
    <w:rsid w:val="001C3A0F"/>
    <w:rsid w:val="001C3BA7"/>
    <w:rsid w:val="001C4348"/>
    <w:rsid w:val="001C5DD1"/>
    <w:rsid w:val="001D3FCB"/>
    <w:rsid w:val="001D41AC"/>
    <w:rsid w:val="001D72C5"/>
    <w:rsid w:val="001E2C6B"/>
    <w:rsid w:val="001E305D"/>
    <w:rsid w:val="001E687F"/>
    <w:rsid w:val="001E7708"/>
    <w:rsid w:val="001F09D0"/>
    <w:rsid w:val="001F1C9D"/>
    <w:rsid w:val="001F42F6"/>
    <w:rsid w:val="001F6AFD"/>
    <w:rsid w:val="001F72AE"/>
    <w:rsid w:val="0020029E"/>
    <w:rsid w:val="002038B8"/>
    <w:rsid w:val="002063F6"/>
    <w:rsid w:val="00210A42"/>
    <w:rsid w:val="00213C9C"/>
    <w:rsid w:val="0021473D"/>
    <w:rsid w:val="002157CE"/>
    <w:rsid w:val="002174EC"/>
    <w:rsid w:val="00220D9E"/>
    <w:rsid w:val="00222442"/>
    <w:rsid w:val="0022362A"/>
    <w:rsid w:val="0022513C"/>
    <w:rsid w:val="00226831"/>
    <w:rsid w:val="0024243B"/>
    <w:rsid w:val="0024267B"/>
    <w:rsid w:val="00242C7A"/>
    <w:rsid w:val="00244E6E"/>
    <w:rsid w:val="00245878"/>
    <w:rsid w:val="00245F6F"/>
    <w:rsid w:val="00247F78"/>
    <w:rsid w:val="00261434"/>
    <w:rsid w:val="00263CA7"/>
    <w:rsid w:val="00265C4A"/>
    <w:rsid w:val="002668D1"/>
    <w:rsid w:val="00276505"/>
    <w:rsid w:val="00280999"/>
    <w:rsid w:val="0028419B"/>
    <w:rsid w:val="002866CF"/>
    <w:rsid w:val="00286D8C"/>
    <w:rsid w:val="0028745D"/>
    <w:rsid w:val="00290B26"/>
    <w:rsid w:val="00293FA8"/>
    <w:rsid w:val="00297A3E"/>
    <w:rsid w:val="002A1D33"/>
    <w:rsid w:val="002A1DCE"/>
    <w:rsid w:val="002A303F"/>
    <w:rsid w:val="002B2DC0"/>
    <w:rsid w:val="002B4F1B"/>
    <w:rsid w:val="002B5E2C"/>
    <w:rsid w:val="002C32D9"/>
    <w:rsid w:val="002D1C15"/>
    <w:rsid w:val="002D6564"/>
    <w:rsid w:val="002D7C80"/>
    <w:rsid w:val="002E460C"/>
    <w:rsid w:val="002F0C25"/>
    <w:rsid w:val="002F754B"/>
    <w:rsid w:val="00302DB0"/>
    <w:rsid w:val="00302DF9"/>
    <w:rsid w:val="003072FE"/>
    <w:rsid w:val="00311DF6"/>
    <w:rsid w:val="003132C8"/>
    <w:rsid w:val="00314251"/>
    <w:rsid w:val="00315240"/>
    <w:rsid w:val="003159FB"/>
    <w:rsid w:val="00316577"/>
    <w:rsid w:val="003171FC"/>
    <w:rsid w:val="00320760"/>
    <w:rsid w:val="00321C3E"/>
    <w:rsid w:val="003253C7"/>
    <w:rsid w:val="003317E2"/>
    <w:rsid w:val="00332722"/>
    <w:rsid w:val="00333339"/>
    <w:rsid w:val="003345B0"/>
    <w:rsid w:val="00334CBC"/>
    <w:rsid w:val="00341C96"/>
    <w:rsid w:val="003456FD"/>
    <w:rsid w:val="00350504"/>
    <w:rsid w:val="00354F5B"/>
    <w:rsid w:val="00360933"/>
    <w:rsid w:val="00362EE2"/>
    <w:rsid w:val="00363788"/>
    <w:rsid w:val="003658F9"/>
    <w:rsid w:val="00366DAC"/>
    <w:rsid w:val="003714E3"/>
    <w:rsid w:val="00376AFD"/>
    <w:rsid w:val="00382F28"/>
    <w:rsid w:val="0038354E"/>
    <w:rsid w:val="003837F2"/>
    <w:rsid w:val="0039123E"/>
    <w:rsid w:val="003A2AC9"/>
    <w:rsid w:val="003A4130"/>
    <w:rsid w:val="003A4BC3"/>
    <w:rsid w:val="003A4FAA"/>
    <w:rsid w:val="003A66E3"/>
    <w:rsid w:val="003A7869"/>
    <w:rsid w:val="003A7A03"/>
    <w:rsid w:val="003B0F4F"/>
    <w:rsid w:val="003B4EAA"/>
    <w:rsid w:val="003B5FFA"/>
    <w:rsid w:val="003C52B3"/>
    <w:rsid w:val="003D3A32"/>
    <w:rsid w:val="003E1DF7"/>
    <w:rsid w:val="003E44B1"/>
    <w:rsid w:val="003E64A7"/>
    <w:rsid w:val="003E79DB"/>
    <w:rsid w:val="003F1216"/>
    <w:rsid w:val="003F44F6"/>
    <w:rsid w:val="003F486D"/>
    <w:rsid w:val="003F5FD5"/>
    <w:rsid w:val="003F6535"/>
    <w:rsid w:val="00400EEB"/>
    <w:rsid w:val="00403D69"/>
    <w:rsid w:val="004054D3"/>
    <w:rsid w:val="004115F0"/>
    <w:rsid w:val="00413E37"/>
    <w:rsid w:val="004151F8"/>
    <w:rsid w:val="004172BC"/>
    <w:rsid w:val="004208CB"/>
    <w:rsid w:val="00421264"/>
    <w:rsid w:val="00421A14"/>
    <w:rsid w:val="004257E5"/>
    <w:rsid w:val="00432EF9"/>
    <w:rsid w:val="00434EA7"/>
    <w:rsid w:val="004365E0"/>
    <w:rsid w:val="004445C7"/>
    <w:rsid w:val="00451173"/>
    <w:rsid w:val="004533EA"/>
    <w:rsid w:val="00454661"/>
    <w:rsid w:val="00455B9F"/>
    <w:rsid w:val="00455CBE"/>
    <w:rsid w:val="0046002D"/>
    <w:rsid w:val="004644D3"/>
    <w:rsid w:val="00467CBB"/>
    <w:rsid w:val="00471EA8"/>
    <w:rsid w:val="0047217E"/>
    <w:rsid w:val="00477242"/>
    <w:rsid w:val="004841CE"/>
    <w:rsid w:val="00484794"/>
    <w:rsid w:val="0048778D"/>
    <w:rsid w:val="00493F1E"/>
    <w:rsid w:val="004A2B7A"/>
    <w:rsid w:val="004A3497"/>
    <w:rsid w:val="004A366B"/>
    <w:rsid w:val="004A7D67"/>
    <w:rsid w:val="004A7D69"/>
    <w:rsid w:val="004A7E9A"/>
    <w:rsid w:val="004B080D"/>
    <w:rsid w:val="004B19D7"/>
    <w:rsid w:val="004C2EC4"/>
    <w:rsid w:val="004C65FE"/>
    <w:rsid w:val="004C662E"/>
    <w:rsid w:val="004D1735"/>
    <w:rsid w:val="004D7957"/>
    <w:rsid w:val="004E391C"/>
    <w:rsid w:val="004E58BA"/>
    <w:rsid w:val="004F2040"/>
    <w:rsid w:val="004F3D0F"/>
    <w:rsid w:val="004F3D34"/>
    <w:rsid w:val="004F5075"/>
    <w:rsid w:val="00502AA1"/>
    <w:rsid w:val="00505142"/>
    <w:rsid w:val="005058CF"/>
    <w:rsid w:val="005152DB"/>
    <w:rsid w:val="005215A1"/>
    <w:rsid w:val="005217CB"/>
    <w:rsid w:val="00531AD4"/>
    <w:rsid w:val="0053265C"/>
    <w:rsid w:val="005353F9"/>
    <w:rsid w:val="00543291"/>
    <w:rsid w:val="00543F19"/>
    <w:rsid w:val="005469EB"/>
    <w:rsid w:val="005512EC"/>
    <w:rsid w:val="00556CC3"/>
    <w:rsid w:val="00562707"/>
    <w:rsid w:val="00573554"/>
    <w:rsid w:val="0057651B"/>
    <w:rsid w:val="00577F47"/>
    <w:rsid w:val="00585467"/>
    <w:rsid w:val="00585C6B"/>
    <w:rsid w:val="00586E2A"/>
    <w:rsid w:val="00590701"/>
    <w:rsid w:val="0059072D"/>
    <w:rsid w:val="00592361"/>
    <w:rsid w:val="00594D61"/>
    <w:rsid w:val="005971F0"/>
    <w:rsid w:val="005A1AFD"/>
    <w:rsid w:val="005A20EE"/>
    <w:rsid w:val="005A63CE"/>
    <w:rsid w:val="005A64B3"/>
    <w:rsid w:val="005A7B02"/>
    <w:rsid w:val="005B21EE"/>
    <w:rsid w:val="005B4A0C"/>
    <w:rsid w:val="005B4DE4"/>
    <w:rsid w:val="005B5FD2"/>
    <w:rsid w:val="005C2FD3"/>
    <w:rsid w:val="005C641E"/>
    <w:rsid w:val="005C7279"/>
    <w:rsid w:val="005D07D5"/>
    <w:rsid w:val="005D42CA"/>
    <w:rsid w:val="005E6D74"/>
    <w:rsid w:val="005E7FAA"/>
    <w:rsid w:val="005F04A3"/>
    <w:rsid w:val="005F079D"/>
    <w:rsid w:val="005F12BD"/>
    <w:rsid w:val="005F20C8"/>
    <w:rsid w:val="005F3683"/>
    <w:rsid w:val="005F68EE"/>
    <w:rsid w:val="005F7BDF"/>
    <w:rsid w:val="00600C0A"/>
    <w:rsid w:val="00600F3D"/>
    <w:rsid w:val="00601E37"/>
    <w:rsid w:val="00610114"/>
    <w:rsid w:val="006117E7"/>
    <w:rsid w:val="0061375C"/>
    <w:rsid w:val="00613E1B"/>
    <w:rsid w:val="00614802"/>
    <w:rsid w:val="006148AA"/>
    <w:rsid w:val="00615286"/>
    <w:rsid w:val="006177B0"/>
    <w:rsid w:val="0062250F"/>
    <w:rsid w:val="00623F65"/>
    <w:rsid w:val="00626702"/>
    <w:rsid w:val="006273F5"/>
    <w:rsid w:val="00632629"/>
    <w:rsid w:val="00633BF9"/>
    <w:rsid w:val="00641B43"/>
    <w:rsid w:val="00641F60"/>
    <w:rsid w:val="006437DA"/>
    <w:rsid w:val="0064388F"/>
    <w:rsid w:val="00644DEF"/>
    <w:rsid w:val="006475DC"/>
    <w:rsid w:val="0065218E"/>
    <w:rsid w:val="006526D3"/>
    <w:rsid w:val="006628EC"/>
    <w:rsid w:val="00662CE9"/>
    <w:rsid w:val="00663FA7"/>
    <w:rsid w:val="006649A4"/>
    <w:rsid w:val="00667DCF"/>
    <w:rsid w:val="006701CD"/>
    <w:rsid w:val="00670389"/>
    <w:rsid w:val="00672F04"/>
    <w:rsid w:val="006747F9"/>
    <w:rsid w:val="00674C61"/>
    <w:rsid w:val="00677E50"/>
    <w:rsid w:val="00681C56"/>
    <w:rsid w:val="00683E3C"/>
    <w:rsid w:val="00686C93"/>
    <w:rsid w:val="00691C56"/>
    <w:rsid w:val="00692FC4"/>
    <w:rsid w:val="006A3B29"/>
    <w:rsid w:val="006A493D"/>
    <w:rsid w:val="006A4D71"/>
    <w:rsid w:val="006B3D2A"/>
    <w:rsid w:val="006B6B94"/>
    <w:rsid w:val="006C7539"/>
    <w:rsid w:val="006D13A5"/>
    <w:rsid w:val="006D6453"/>
    <w:rsid w:val="006E1D9E"/>
    <w:rsid w:val="006E42D2"/>
    <w:rsid w:val="006E6F79"/>
    <w:rsid w:val="006E724B"/>
    <w:rsid w:val="006F481E"/>
    <w:rsid w:val="0070164C"/>
    <w:rsid w:val="007019F2"/>
    <w:rsid w:val="00705B23"/>
    <w:rsid w:val="00712DC9"/>
    <w:rsid w:val="00714E67"/>
    <w:rsid w:val="0072285C"/>
    <w:rsid w:val="00730DE4"/>
    <w:rsid w:val="00730ED7"/>
    <w:rsid w:val="00737E98"/>
    <w:rsid w:val="00744EAB"/>
    <w:rsid w:val="00747EC7"/>
    <w:rsid w:val="00752F90"/>
    <w:rsid w:val="0075641D"/>
    <w:rsid w:val="0075752D"/>
    <w:rsid w:val="007604D0"/>
    <w:rsid w:val="007607EE"/>
    <w:rsid w:val="00764DA2"/>
    <w:rsid w:val="00766F9F"/>
    <w:rsid w:val="0077522D"/>
    <w:rsid w:val="00784369"/>
    <w:rsid w:val="007945A5"/>
    <w:rsid w:val="007A3A1D"/>
    <w:rsid w:val="007A5386"/>
    <w:rsid w:val="007A6042"/>
    <w:rsid w:val="007A615E"/>
    <w:rsid w:val="007B5183"/>
    <w:rsid w:val="007B72EA"/>
    <w:rsid w:val="007C5808"/>
    <w:rsid w:val="007D3E1A"/>
    <w:rsid w:val="007E430F"/>
    <w:rsid w:val="007E4EFA"/>
    <w:rsid w:val="007F1434"/>
    <w:rsid w:val="007F4FD3"/>
    <w:rsid w:val="00800173"/>
    <w:rsid w:val="00803704"/>
    <w:rsid w:val="0080439A"/>
    <w:rsid w:val="00813750"/>
    <w:rsid w:val="0081698D"/>
    <w:rsid w:val="0081762B"/>
    <w:rsid w:val="00820A98"/>
    <w:rsid w:val="0082264E"/>
    <w:rsid w:val="00830ADB"/>
    <w:rsid w:val="00836EDB"/>
    <w:rsid w:val="00840192"/>
    <w:rsid w:val="008419E1"/>
    <w:rsid w:val="0084319F"/>
    <w:rsid w:val="0084407F"/>
    <w:rsid w:val="008516C0"/>
    <w:rsid w:val="00864804"/>
    <w:rsid w:val="0087049E"/>
    <w:rsid w:val="0088476A"/>
    <w:rsid w:val="008847DB"/>
    <w:rsid w:val="00894C3F"/>
    <w:rsid w:val="008961A4"/>
    <w:rsid w:val="008A050B"/>
    <w:rsid w:val="008A0B65"/>
    <w:rsid w:val="008B0932"/>
    <w:rsid w:val="008B1C2A"/>
    <w:rsid w:val="008B3A10"/>
    <w:rsid w:val="008B3A91"/>
    <w:rsid w:val="008B5B11"/>
    <w:rsid w:val="008B60CC"/>
    <w:rsid w:val="008B656F"/>
    <w:rsid w:val="008B686B"/>
    <w:rsid w:val="008C0A8A"/>
    <w:rsid w:val="008C3C2A"/>
    <w:rsid w:val="008D3130"/>
    <w:rsid w:val="008D7F21"/>
    <w:rsid w:val="008E2B14"/>
    <w:rsid w:val="008E67BC"/>
    <w:rsid w:val="008E6DE0"/>
    <w:rsid w:val="008F1F1E"/>
    <w:rsid w:val="008F7D5A"/>
    <w:rsid w:val="00902A05"/>
    <w:rsid w:val="00902E1C"/>
    <w:rsid w:val="00903EA3"/>
    <w:rsid w:val="00905B83"/>
    <w:rsid w:val="00906040"/>
    <w:rsid w:val="00906CCB"/>
    <w:rsid w:val="00910B85"/>
    <w:rsid w:val="00912567"/>
    <w:rsid w:val="0091306C"/>
    <w:rsid w:val="00914B1A"/>
    <w:rsid w:val="00923759"/>
    <w:rsid w:val="009260A6"/>
    <w:rsid w:val="00930608"/>
    <w:rsid w:val="0093376F"/>
    <w:rsid w:val="009361E2"/>
    <w:rsid w:val="00936500"/>
    <w:rsid w:val="009420CA"/>
    <w:rsid w:val="00942121"/>
    <w:rsid w:val="00942E39"/>
    <w:rsid w:val="009435E8"/>
    <w:rsid w:val="009470B5"/>
    <w:rsid w:val="009539C2"/>
    <w:rsid w:val="00953E3F"/>
    <w:rsid w:val="009557E5"/>
    <w:rsid w:val="00962FD8"/>
    <w:rsid w:val="00963071"/>
    <w:rsid w:val="009656B5"/>
    <w:rsid w:val="00971603"/>
    <w:rsid w:val="00971E48"/>
    <w:rsid w:val="00972A33"/>
    <w:rsid w:val="009738C3"/>
    <w:rsid w:val="00976654"/>
    <w:rsid w:val="0098189A"/>
    <w:rsid w:val="00981900"/>
    <w:rsid w:val="009828C6"/>
    <w:rsid w:val="00990070"/>
    <w:rsid w:val="00997513"/>
    <w:rsid w:val="009A0182"/>
    <w:rsid w:val="009A08BB"/>
    <w:rsid w:val="009A1E2E"/>
    <w:rsid w:val="009A21C6"/>
    <w:rsid w:val="009A2578"/>
    <w:rsid w:val="009A77FB"/>
    <w:rsid w:val="009B2BBF"/>
    <w:rsid w:val="009C1D0E"/>
    <w:rsid w:val="009C4E59"/>
    <w:rsid w:val="009D4484"/>
    <w:rsid w:val="009E00B7"/>
    <w:rsid w:val="009E17A7"/>
    <w:rsid w:val="009E1D82"/>
    <w:rsid w:val="009E1F6B"/>
    <w:rsid w:val="009E70C8"/>
    <w:rsid w:val="009F3984"/>
    <w:rsid w:val="009F3F95"/>
    <w:rsid w:val="009F6B1B"/>
    <w:rsid w:val="00A0179F"/>
    <w:rsid w:val="00A04790"/>
    <w:rsid w:val="00A0645F"/>
    <w:rsid w:val="00A11696"/>
    <w:rsid w:val="00A128F1"/>
    <w:rsid w:val="00A25A9A"/>
    <w:rsid w:val="00A356D4"/>
    <w:rsid w:val="00A35964"/>
    <w:rsid w:val="00A36A12"/>
    <w:rsid w:val="00A40E42"/>
    <w:rsid w:val="00A413CF"/>
    <w:rsid w:val="00A435C1"/>
    <w:rsid w:val="00A460AE"/>
    <w:rsid w:val="00A50143"/>
    <w:rsid w:val="00A504ED"/>
    <w:rsid w:val="00A50D3D"/>
    <w:rsid w:val="00A50E2C"/>
    <w:rsid w:val="00A51175"/>
    <w:rsid w:val="00A54E7A"/>
    <w:rsid w:val="00A5685B"/>
    <w:rsid w:val="00A5797A"/>
    <w:rsid w:val="00A62D9F"/>
    <w:rsid w:val="00A645A7"/>
    <w:rsid w:val="00A6590C"/>
    <w:rsid w:val="00A664C9"/>
    <w:rsid w:val="00A668CD"/>
    <w:rsid w:val="00A70994"/>
    <w:rsid w:val="00A74628"/>
    <w:rsid w:val="00A762E4"/>
    <w:rsid w:val="00A8159B"/>
    <w:rsid w:val="00A8582B"/>
    <w:rsid w:val="00A91111"/>
    <w:rsid w:val="00A91823"/>
    <w:rsid w:val="00A93D9B"/>
    <w:rsid w:val="00AA33F0"/>
    <w:rsid w:val="00AB15CC"/>
    <w:rsid w:val="00AB3349"/>
    <w:rsid w:val="00AB7857"/>
    <w:rsid w:val="00AC078A"/>
    <w:rsid w:val="00AD34EF"/>
    <w:rsid w:val="00AD3E7D"/>
    <w:rsid w:val="00AD635B"/>
    <w:rsid w:val="00AD72B4"/>
    <w:rsid w:val="00AE162E"/>
    <w:rsid w:val="00AE22D3"/>
    <w:rsid w:val="00AE2DBE"/>
    <w:rsid w:val="00AE667B"/>
    <w:rsid w:val="00AF11D7"/>
    <w:rsid w:val="00AF14A8"/>
    <w:rsid w:val="00AF20DD"/>
    <w:rsid w:val="00AF241A"/>
    <w:rsid w:val="00AF327A"/>
    <w:rsid w:val="00AF45E2"/>
    <w:rsid w:val="00AF498A"/>
    <w:rsid w:val="00AF507E"/>
    <w:rsid w:val="00AF55CA"/>
    <w:rsid w:val="00AF796D"/>
    <w:rsid w:val="00B0044C"/>
    <w:rsid w:val="00B00634"/>
    <w:rsid w:val="00B05C2B"/>
    <w:rsid w:val="00B067FC"/>
    <w:rsid w:val="00B10BFB"/>
    <w:rsid w:val="00B1135C"/>
    <w:rsid w:val="00B12A04"/>
    <w:rsid w:val="00B24BEA"/>
    <w:rsid w:val="00B27421"/>
    <w:rsid w:val="00B30149"/>
    <w:rsid w:val="00B32B16"/>
    <w:rsid w:val="00B34A7B"/>
    <w:rsid w:val="00B51C74"/>
    <w:rsid w:val="00B60346"/>
    <w:rsid w:val="00B61739"/>
    <w:rsid w:val="00B64E9E"/>
    <w:rsid w:val="00B65382"/>
    <w:rsid w:val="00B67A92"/>
    <w:rsid w:val="00B71073"/>
    <w:rsid w:val="00B7170A"/>
    <w:rsid w:val="00B833C4"/>
    <w:rsid w:val="00B903A6"/>
    <w:rsid w:val="00B9104C"/>
    <w:rsid w:val="00BB1216"/>
    <w:rsid w:val="00BB1358"/>
    <w:rsid w:val="00BB158C"/>
    <w:rsid w:val="00BB2E30"/>
    <w:rsid w:val="00BB5872"/>
    <w:rsid w:val="00BD38CD"/>
    <w:rsid w:val="00BD3A4B"/>
    <w:rsid w:val="00BD66CE"/>
    <w:rsid w:val="00BD73A4"/>
    <w:rsid w:val="00BE0A1E"/>
    <w:rsid w:val="00BF07D9"/>
    <w:rsid w:val="00BF0F06"/>
    <w:rsid w:val="00BF4649"/>
    <w:rsid w:val="00C02BFF"/>
    <w:rsid w:val="00C0334F"/>
    <w:rsid w:val="00C045B6"/>
    <w:rsid w:val="00C06B7B"/>
    <w:rsid w:val="00C117CB"/>
    <w:rsid w:val="00C11A53"/>
    <w:rsid w:val="00C15511"/>
    <w:rsid w:val="00C160F0"/>
    <w:rsid w:val="00C20BAC"/>
    <w:rsid w:val="00C20D4B"/>
    <w:rsid w:val="00C22618"/>
    <w:rsid w:val="00C25CAB"/>
    <w:rsid w:val="00C278FB"/>
    <w:rsid w:val="00C27CA9"/>
    <w:rsid w:val="00C360F4"/>
    <w:rsid w:val="00C366C2"/>
    <w:rsid w:val="00C44AE7"/>
    <w:rsid w:val="00C47961"/>
    <w:rsid w:val="00C503BF"/>
    <w:rsid w:val="00C513EA"/>
    <w:rsid w:val="00C571DE"/>
    <w:rsid w:val="00C601F8"/>
    <w:rsid w:val="00C615E6"/>
    <w:rsid w:val="00C62909"/>
    <w:rsid w:val="00C6748B"/>
    <w:rsid w:val="00C8680C"/>
    <w:rsid w:val="00C87429"/>
    <w:rsid w:val="00C87C4C"/>
    <w:rsid w:val="00C91771"/>
    <w:rsid w:val="00C92950"/>
    <w:rsid w:val="00C958C9"/>
    <w:rsid w:val="00CA2942"/>
    <w:rsid w:val="00CB431E"/>
    <w:rsid w:val="00CB4B8C"/>
    <w:rsid w:val="00CB7D9C"/>
    <w:rsid w:val="00CC47E4"/>
    <w:rsid w:val="00CC5E8A"/>
    <w:rsid w:val="00CD1E07"/>
    <w:rsid w:val="00CD630C"/>
    <w:rsid w:val="00CE28D8"/>
    <w:rsid w:val="00CE291B"/>
    <w:rsid w:val="00CE57E4"/>
    <w:rsid w:val="00CE7C7C"/>
    <w:rsid w:val="00CF0931"/>
    <w:rsid w:val="00CF11ED"/>
    <w:rsid w:val="00CF6856"/>
    <w:rsid w:val="00CF7CBA"/>
    <w:rsid w:val="00D0460F"/>
    <w:rsid w:val="00D0543C"/>
    <w:rsid w:val="00D05EAC"/>
    <w:rsid w:val="00D118FF"/>
    <w:rsid w:val="00D1385D"/>
    <w:rsid w:val="00D208C5"/>
    <w:rsid w:val="00D2144C"/>
    <w:rsid w:val="00D21499"/>
    <w:rsid w:val="00D25A9F"/>
    <w:rsid w:val="00D26082"/>
    <w:rsid w:val="00D2671E"/>
    <w:rsid w:val="00D32398"/>
    <w:rsid w:val="00D32DAD"/>
    <w:rsid w:val="00D36163"/>
    <w:rsid w:val="00D3618A"/>
    <w:rsid w:val="00D3790B"/>
    <w:rsid w:val="00D50607"/>
    <w:rsid w:val="00D55783"/>
    <w:rsid w:val="00D56AA2"/>
    <w:rsid w:val="00D63586"/>
    <w:rsid w:val="00D65271"/>
    <w:rsid w:val="00D7072B"/>
    <w:rsid w:val="00D71118"/>
    <w:rsid w:val="00D72326"/>
    <w:rsid w:val="00D72AE6"/>
    <w:rsid w:val="00D73F40"/>
    <w:rsid w:val="00D7722B"/>
    <w:rsid w:val="00D823B8"/>
    <w:rsid w:val="00D83AB5"/>
    <w:rsid w:val="00D84244"/>
    <w:rsid w:val="00DA5E42"/>
    <w:rsid w:val="00DB083F"/>
    <w:rsid w:val="00DB1826"/>
    <w:rsid w:val="00DB298D"/>
    <w:rsid w:val="00DB7F79"/>
    <w:rsid w:val="00DD149F"/>
    <w:rsid w:val="00DD63C1"/>
    <w:rsid w:val="00DE0B54"/>
    <w:rsid w:val="00DF3B85"/>
    <w:rsid w:val="00DF3C80"/>
    <w:rsid w:val="00DF4785"/>
    <w:rsid w:val="00DF4897"/>
    <w:rsid w:val="00DF5CAD"/>
    <w:rsid w:val="00DF72ED"/>
    <w:rsid w:val="00DF74B0"/>
    <w:rsid w:val="00E00727"/>
    <w:rsid w:val="00E0265B"/>
    <w:rsid w:val="00E07946"/>
    <w:rsid w:val="00E10600"/>
    <w:rsid w:val="00E13C02"/>
    <w:rsid w:val="00E13D2E"/>
    <w:rsid w:val="00E17C71"/>
    <w:rsid w:val="00E21DAC"/>
    <w:rsid w:val="00E221A3"/>
    <w:rsid w:val="00E23C6C"/>
    <w:rsid w:val="00E23D13"/>
    <w:rsid w:val="00E33659"/>
    <w:rsid w:val="00E33F26"/>
    <w:rsid w:val="00E35C3E"/>
    <w:rsid w:val="00E36440"/>
    <w:rsid w:val="00E3777C"/>
    <w:rsid w:val="00E406B5"/>
    <w:rsid w:val="00E40F8B"/>
    <w:rsid w:val="00E4261E"/>
    <w:rsid w:val="00E42723"/>
    <w:rsid w:val="00E42A12"/>
    <w:rsid w:val="00E42C98"/>
    <w:rsid w:val="00E43C4C"/>
    <w:rsid w:val="00E445D6"/>
    <w:rsid w:val="00E4787B"/>
    <w:rsid w:val="00E52AA7"/>
    <w:rsid w:val="00E5622E"/>
    <w:rsid w:val="00E56BBE"/>
    <w:rsid w:val="00E5704E"/>
    <w:rsid w:val="00E67258"/>
    <w:rsid w:val="00E72CB5"/>
    <w:rsid w:val="00E72E72"/>
    <w:rsid w:val="00E75E81"/>
    <w:rsid w:val="00E7757C"/>
    <w:rsid w:val="00E80A97"/>
    <w:rsid w:val="00E8322E"/>
    <w:rsid w:val="00E83F96"/>
    <w:rsid w:val="00E8478B"/>
    <w:rsid w:val="00E94224"/>
    <w:rsid w:val="00E9764C"/>
    <w:rsid w:val="00E97E1B"/>
    <w:rsid w:val="00E97E8D"/>
    <w:rsid w:val="00EA09C2"/>
    <w:rsid w:val="00EA0FD5"/>
    <w:rsid w:val="00EA77FC"/>
    <w:rsid w:val="00EC0750"/>
    <w:rsid w:val="00EC1C00"/>
    <w:rsid w:val="00EC25FD"/>
    <w:rsid w:val="00EC3623"/>
    <w:rsid w:val="00ED261B"/>
    <w:rsid w:val="00ED4404"/>
    <w:rsid w:val="00ED5261"/>
    <w:rsid w:val="00ED764E"/>
    <w:rsid w:val="00EE0ABA"/>
    <w:rsid w:val="00EE466A"/>
    <w:rsid w:val="00EF12EC"/>
    <w:rsid w:val="00F009F8"/>
    <w:rsid w:val="00F04582"/>
    <w:rsid w:val="00F067B1"/>
    <w:rsid w:val="00F10750"/>
    <w:rsid w:val="00F1555D"/>
    <w:rsid w:val="00F20C6F"/>
    <w:rsid w:val="00F21128"/>
    <w:rsid w:val="00F23057"/>
    <w:rsid w:val="00F25821"/>
    <w:rsid w:val="00F26662"/>
    <w:rsid w:val="00F30393"/>
    <w:rsid w:val="00F31D01"/>
    <w:rsid w:val="00F32911"/>
    <w:rsid w:val="00F37697"/>
    <w:rsid w:val="00F37C5F"/>
    <w:rsid w:val="00F406D7"/>
    <w:rsid w:val="00F421B5"/>
    <w:rsid w:val="00F47DC9"/>
    <w:rsid w:val="00F51EA0"/>
    <w:rsid w:val="00F53B60"/>
    <w:rsid w:val="00F57B8C"/>
    <w:rsid w:val="00F61AC1"/>
    <w:rsid w:val="00F626AF"/>
    <w:rsid w:val="00F66BED"/>
    <w:rsid w:val="00F7028C"/>
    <w:rsid w:val="00F71A28"/>
    <w:rsid w:val="00F73505"/>
    <w:rsid w:val="00F73731"/>
    <w:rsid w:val="00F73818"/>
    <w:rsid w:val="00F73B5C"/>
    <w:rsid w:val="00F74194"/>
    <w:rsid w:val="00F76E7F"/>
    <w:rsid w:val="00F77FAC"/>
    <w:rsid w:val="00F8277B"/>
    <w:rsid w:val="00F949E7"/>
    <w:rsid w:val="00F963D7"/>
    <w:rsid w:val="00F978F0"/>
    <w:rsid w:val="00FA404A"/>
    <w:rsid w:val="00FA79CA"/>
    <w:rsid w:val="00FB259D"/>
    <w:rsid w:val="00FB295A"/>
    <w:rsid w:val="00FB3CEA"/>
    <w:rsid w:val="00FB4084"/>
    <w:rsid w:val="00FB4B58"/>
    <w:rsid w:val="00FB7911"/>
    <w:rsid w:val="00FC4CA5"/>
    <w:rsid w:val="00FC59BA"/>
    <w:rsid w:val="00FD581C"/>
    <w:rsid w:val="00FD6FCF"/>
    <w:rsid w:val="00FE011F"/>
    <w:rsid w:val="00FE08D6"/>
    <w:rsid w:val="00FE211A"/>
    <w:rsid w:val="00FE2D80"/>
    <w:rsid w:val="00FE6E8F"/>
    <w:rsid w:val="00FF09D8"/>
    <w:rsid w:val="00FF0EE5"/>
    <w:rsid w:val="00FF2A8B"/>
    <w:rsid w:val="00FF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169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13A5"/>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paragraph" w:styleId="Heading2">
    <w:name w:val="heading 2"/>
    <w:basedOn w:val="Normal"/>
    <w:next w:val="Normal"/>
    <w:link w:val="Heading2Char"/>
    <w:uiPriority w:val="9"/>
    <w:semiHidden/>
    <w:unhideWhenUsed/>
    <w:qFormat/>
    <w:rsid w:val="006D13A5"/>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3A5"/>
    <w:rPr>
      <w:rFonts w:ascii="Times New Roman" w:eastAsia="Times New Roman" w:hAnsi="Times New Roman" w:cs="Times New Roman"/>
      <w:b/>
      <w:bCs/>
      <w:kern w:val="32"/>
      <w:sz w:val="28"/>
      <w:szCs w:val="32"/>
      <w:lang w:val="x-none" w:eastAsia="x-none"/>
    </w:rPr>
  </w:style>
  <w:style w:type="character" w:customStyle="1" w:styleId="Heading2Char">
    <w:name w:val="Heading 2 Char"/>
    <w:basedOn w:val="DefaultParagraphFont"/>
    <w:link w:val="Heading2"/>
    <w:uiPriority w:val="9"/>
    <w:semiHidden/>
    <w:rsid w:val="006D13A5"/>
    <w:rPr>
      <w:rFonts w:ascii="Cambria" w:eastAsia="Times New Roman" w:hAnsi="Cambria" w:cs="Times New Roman"/>
      <w:b/>
      <w:bCs/>
      <w:color w:val="4F81BD"/>
      <w:sz w:val="26"/>
      <w:szCs w:val="26"/>
    </w:rPr>
  </w:style>
  <w:style w:type="numbering" w:customStyle="1" w:styleId="NoList1">
    <w:name w:val="No List1"/>
    <w:next w:val="NoList"/>
    <w:uiPriority w:val="99"/>
    <w:semiHidden/>
    <w:unhideWhenUsed/>
    <w:rsid w:val="006D13A5"/>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6D13A5"/>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6D13A5"/>
    <w:rPr>
      <w:rFonts w:ascii="Times New Roman" w:eastAsia="Times New Roman" w:hAnsi="Times New Roman" w:cs="Times New Roman"/>
      <w:sz w:val="20"/>
      <w:szCs w:val="20"/>
      <w:lang w:val="x-none" w:eastAsia="x-none"/>
    </w:rPr>
  </w:style>
  <w:style w:type="character" w:styleId="FootnoteReference">
    <w:name w:val="footnote reference"/>
    <w:semiHidden/>
    <w:rsid w:val="006D13A5"/>
    <w:rPr>
      <w:vertAlign w:val="superscript"/>
    </w:rPr>
  </w:style>
  <w:style w:type="paragraph" w:styleId="Subtitle">
    <w:name w:val="Subtitle"/>
    <w:basedOn w:val="Normal"/>
    <w:link w:val="SubtitleChar"/>
    <w:qFormat/>
    <w:rsid w:val="006D13A5"/>
    <w:pPr>
      <w:spacing w:after="60" w:line="240" w:lineRule="auto"/>
      <w:jc w:val="center"/>
      <w:outlineLvl w:val="1"/>
    </w:pPr>
    <w:rPr>
      <w:rFonts w:ascii="Arial" w:eastAsia="Times New Roman" w:hAnsi="Arial" w:cs="Times New Roman"/>
      <w:sz w:val="24"/>
      <w:szCs w:val="24"/>
      <w:lang w:val="x-none" w:eastAsia="x-none"/>
    </w:rPr>
  </w:style>
  <w:style w:type="character" w:customStyle="1" w:styleId="SubtitleChar">
    <w:name w:val="Subtitle Char"/>
    <w:basedOn w:val="DefaultParagraphFont"/>
    <w:link w:val="Subtitle"/>
    <w:rsid w:val="006D13A5"/>
    <w:rPr>
      <w:rFonts w:ascii="Arial" w:eastAsia="Times New Roman" w:hAnsi="Arial" w:cs="Times New Roman"/>
      <w:sz w:val="24"/>
      <w:szCs w:val="24"/>
      <w:lang w:val="x-none" w:eastAsia="x-none"/>
    </w:rPr>
  </w:style>
  <w:style w:type="paragraph" w:customStyle="1" w:styleId="FootnoteText1">
    <w:name w:val="Footnote Text1"/>
    <w:basedOn w:val="Normal"/>
    <w:next w:val="FootnoteText"/>
    <w:link w:val="FootnoteText1Char"/>
    <w:rsid w:val="006D13A5"/>
    <w:pPr>
      <w:spacing w:after="0" w:line="240" w:lineRule="auto"/>
    </w:pPr>
    <w:rPr>
      <w:rFonts w:ascii="Times New Roman" w:eastAsia="Times New Roman" w:hAnsi="Times New Roman" w:cs="Times New Roman"/>
      <w:sz w:val="20"/>
      <w:szCs w:val="20"/>
      <w:lang w:val="x-none" w:eastAsia="x-none"/>
    </w:rPr>
  </w:style>
  <w:style w:type="character" w:customStyle="1" w:styleId="FootnoteText1Char">
    <w:name w:val="Footnote Text1 Char"/>
    <w:link w:val="FootnoteText1"/>
    <w:rsid w:val="006D13A5"/>
    <w:rPr>
      <w:rFonts w:ascii="Times New Roman" w:eastAsia="Times New Roman" w:hAnsi="Times New Roman" w:cs="Times New Roman"/>
      <w:sz w:val="20"/>
      <w:szCs w:val="20"/>
      <w:lang w:val="x-none" w:eastAsia="x-none"/>
    </w:rPr>
  </w:style>
  <w:style w:type="character" w:customStyle="1" w:styleId="StyleFootnoteReference">
    <w:name w:val="Style Footnote Reference"/>
    <w:rsid w:val="006D13A5"/>
    <w:rPr>
      <w:color w:val="000000"/>
      <w:vertAlign w:val="superscript"/>
    </w:rPr>
  </w:style>
  <w:style w:type="character" w:styleId="CommentReference">
    <w:name w:val="annotation reference"/>
    <w:uiPriority w:val="99"/>
    <w:rsid w:val="006D13A5"/>
    <w:rPr>
      <w:sz w:val="16"/>
      <w:szCs w:val="16"/>
    </w:rPr>
  </w:style>
  <w:style w:type="paragraph" w:styleId="CommentText">
    <w:name w:val="annotation text"/>
    <w:basedOn w:val="Normal"/>
    <w:link w:val="CommentTextChar"/>
    <w:uiPriority w:val="99"/>
    <w:rsid w:val="006D13A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D13A5"/>
    <w:rPr>
      <w:rFonts w:ascii="Times New Roman" w:eastAsia="Times New Roman" w:hAnsi="Times New Roman" w:cs="Times New Roman"/>
      <w:sz w:val="20"/>
      <w:szCs w:val="20"/>
    </w:rPr>
  </w:style>
  <w:style w:type="character" w:styleId="Strong">
    <w:name w:val="Strong"/>
    <w:qFormat/>
    <w:rsid w:val="006D13A5"/>
    <w:rPr>
      <w:b/>
      <w:bCs/>
    </w:rPr>
  </w:style>
  <w:style w:type="paragraph" w:customStyle="1" w:styleId="CountryTitle">
    <w:name w:val="Country Title"/>
    <w:basedOn w:val="Normal"/>
    <w:link w:val="CountryTitleChar"/>
    <w:rsid w:val="006D13A5"/>
    <w:pPr>
      <w:spacing w:after="0" w:line="240" w:lineRule="auto"/>
    </w:pPr>
    <w:rPr>
      <w:rFonts w:ascii="Times New Roman" w:eastAsia="Times New Roman" w:hAnsi="Times New Roman" w:cs="Times New Roman"/>
      <w:sz w:val="32"/>
      <w:szCs w:val="32"/>
      <w:lang w:val="x-none" w:eastAsia="x-none"/>
    </w:rPr>
  </w:style>
  <w:style w:type="character" w:customStyle="1" w:styleId="CountryTitleChar">
    <w:name w:val="Country Title Char"/>
    <w:link w:val="CountryTitle"/>
    <w:rsid w:val="006D13A5"/>
    <w:rPr>
      <w:rFonts w:ascii="Times New Roman" w:eastAsia="Times New Roman" w:hAnsi="Times New Roman" w:cs="Times New Roman"/>
      <w:sz w:val="32"/>
      <w:szCs w:val="32"/>
      <w:lang w:val="x-none" w:eastAsia="x-none"/>
    </w:rPr>
  </w:style>
  <w:style w:type="character" w:styleId="EndnoteReference">
    <w:name w:val="endnote reference"/>
    <w:semiHidden/>
    <w:rsid w:val="006D13A5"/>
    <w:rPr>
      <w:vertAlign w:val="superscript"/>
    </w:rPr>
  </w:style>
  <w:style w:type="paragraph" w:styleId="BalloonText">
    <w:name w:val="Balloon Text"/>
    <w:basedOn w:val="Normal"/>
    <w:link w:val="BalloonTextChar"/>
    <w:semiHidden/>
    <w:rsid w:val="006D13A5"/>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6D13A5"/>
    <w:rPr>
      <w:rFonts w:ascii="Tahoma" w:eastAsia="Times New Roman" w:hAnsi="Tahoma" w:cs="Tahoma"/>
      <w:sz w:val="16"/>
      <w:szCs w:val="16"/>
    </w:rPr>
  </w:style>
  <w:style w:type="paragraph" w:styleId="CommentSubject">
    <w:name w:val="annotation subject"/>
    <w:basedOn w:val="CommentText"/>
    <w:next w:val="CommentText"/>
    <w:link w:val="CommentSubjectChar"/>
    <w:rsid w:val="006D13A5"/>
    <w:rPr>
      <w:b/>
      <w:bCs/>
    </w:rPr>
  </w:style>
  <w:style w:type="character" w:customStyle="1" w:styleId="CommentSubjectChar">
    <w:name w:val="Comment Subject Char"/>
    <w:basedOn w:val="CommentTextChar"/>
    <w:link w:val="CommentSubject"/>
    <w:rsid w:val="006D13A5"/>
    <w:rPr>
      <w:rFonts w:ascii="Times New Roman" w:eastAsia="Times New Roman" w:hAnsi="Times New Roman" w:cs="Times New Roman"/>
      <w:b/>
      <w:bCs/>
      <w:sz w:val="20"/>
      <w:szCs w:val="20"/>
    </w:rPr>
  </w:style>
  <w:style w:type="character" w:styleId="Hyperlink">
    <w:name w:val="Hyperlink"/>
    <w:rsid w:val="006D13A5"/>
    <w:rPr>
      <w:color w:val="0000FF"/>
      <w:u w:val="single"/>
    </w:rPr>
  </w:style>
  <w:style w:type="paragraph" w:styleId="Header">
    <w:name w:val="header"/>
    <w:basedOn w:val="Normal"/>
    <w:link w:val="HeaderChar"/>
    <w:rsid w:val="006D13A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D13A5"/>
    <w:rPr>
      <w:rFonts w:ascii="Times New Roman" w:eastAsia="Times New Roman" w:hAnsi="Times New Roman" w:cs="Times New Roman"/>
      <w:sz w:val="24"/>
      <w:szCs w:val="24"/>
    </w:rPr>
  </w:style>
  <w:style w:type="paragraph" w:styleId="Footer">
    <w:name w:val="footer"/>
    <w:basedOn w:val="Normal"/>
    <w:link w:val="FooterChar"/>
    <w:uiPriority w:val="99"/>
    <w:rsid w:val="006D13A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D13A5"/>
    <w:rPr>
      <w:rFonts w:ascii="Times New Roman" w:eastAsia="Times New Roman" w:hAnsi="Times New Roman" w:cs="Times New Roman"/>
      <w:sz w:val="24"/>
      <w:szCs w:val="24"/>
    </w:rPr>
  </w:style>
  <w:style w:type="character" w:styleId="FollowedHyperlink">
    <w:name w:val="FollowedHyperlink"/>
    <w:rsid w:val="006D13A5"/>
    <w:rPr>
      <w:color w:val="800080"/>
      <w:u w:val="single"/>
    </w:rPr>
  </w:style>
  <w:style w:type="paragraph" w:styleId="Revision">
    <w:name w:val="Revision"/>
    <w:hidden/>
    <w:uiPriority w:val="71"/>
    <w:rsid w:val="006D13A5"/>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6D13A5"/>
    <w:pPr>
      <w:tabs>
        <w:tab w:val="decimal" w:pos="360"/>
      </w:tabs>
    </w:pPr>
    <w:rPr>
      <w:rFonts w:ascii="Calibri" w:eastAsia="Calibri" w:hAnsi="Calibri" w:cs="Times New Roman"/>
      <w:lang w:eastAsia="ja-JP"/>
    </w:rPr>
  </w:style>
  <w:style w:type="character" w:styleId="SubtleEmphasis">
    <w:name w:val="Subtle Emphasis"/>
    <w:uiPriority w:val="19"/>
    <w:qFormat/>
    <w:rsid w:val="006D13A5"/>
    <w:rPr>
      <w:i/>
      <w:iCs/>
      <w:color w:val="7F7F7F"/>
    </w:rPr>
  </w:style>
  <w:style w:type="table" w:styleId="MediumShading2-Accent5">
    <w:name w:val="Medium Shading 2 Accent 5"/>
    <w:basedOn w:val="TableNormal"/>
    <w:uiPriority w:val="64"/>
    <w:rsid w:val="006D13A5"/>
    <w:pPr>
      <w:spacing w:after="0" w:line="240" w:lineRule="auto"/>
    </w:pPr>
    <w:rPr>
      <w:rFonts w:ascii="Calibri" w:eastAsia="Times New Roman" w:hAnsi="Calibri" w:cs="Times New Roman"/>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6D13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3A5"/>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13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D13A5"/>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6D13A5"/>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6D13A5"/>
    <w:rPr>
      <w:rFonts w:ascii="Calibri" w:eastAsia="Times New Roman" w:hAnsi="Calibri" w:cs="Times New Roman"/>
      <w:lang w:eastAsia="ja-JP"/>
    </w:rPr>
  </w:style>
  <w:style w:type="table" w:styleId="LightShading">
    <w:name w:val="Light Shading"/>
    <w:basedOn w:val="TableNormal"/>
    <w:uiPriority w:val="60"/>
    <w:rsid w:val="006D13A5"/>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6D13A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6D13A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D13A5"/>
    <w:pPr>
      <w:spacing w:before="100" w:beforeAutospacing="1" w:after="100" w:afterAutospacing="1" w:line="240" w:lineRule="auto"/>
    </w:pPr>
    <w:rPr>
      <w:rFonts w:ascii="Times" w:eastAsia="Calibri" w:hAnsi="Times" w:cs="Times New Roman"/>
      <w:sz w:val="20"/>
      <w:szCs w:val="20"/>
    </w:rPr>
  </w:style>
  <w:style w:type="paragraph" w:styleId="Caption">
    <w:name w:val="caption"/>
    <w:basedOn w:val="Normal"/>
    <w:next w:val="Normal"/>
    <w:uiPriority w:val="35"/>
    <w:unhideWhenUsed/>
    <w:qFormat/>
    <w:rsid w:val="006D13A5"/>
    <w:pPr>
      <w:spacing w:line="240" w:lineRule="auto"/>
    </w:pPr>
    <w:rPr>
      <w:rFonts w:ascii="Calibri" w:eastAsia="Calibri" w:hAnsi="Calibri" w:cs="Times New Roman"/>
      <w:b/>
      <w:bCs/>
      <w:color w:val="4F81BD"/>
      <w:sz w:val="18"/>
      <w:szCs w:val="18"/>
    </w:rPr>
  </w:style>
  <w:style w:type="paragraph" w:customStyle="1" w:styleId="Default">
    <w:name w:val="Default"/>
    <w:rsid w:val="006D13A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Default"/>
    <w:next w:val="Default"/>
    <w:link w:val="BodyTextChar"/>
    <w:uiPriority w:val="99"/>
    <w:rsid w:val="006D13A5"/>
    <w:rPr>
      <w:color w:val="auto"/>
    </w:rPr>
  </w:style>
  <w:style w:type="character" w:customStyle="1" w:styleId="BodyTextChar">
    <w:name w:val="Body Text Char"/>
    <w:basedOn w:val="DefaultParagraphFont"/>
    <w:link w:val="BodyText"/>
    <w:uiPriority w:val="99"/>
    <w:rsid w:val="006D13A5"/>
    <w:rPr>
      <w:rFonts w:ascii="Times New Roman" w:eastAsia="Calibri" w:hAnsi="Times New Roman" w:cs="Times New Roman"/>
      <w:sz w:val="24"/>
      <w:szCs w:val="24"/>
    </w:rPr>
  </w:style>
  <w:style w:type="paragraph" w:styleId="PlainText">
    <w:name w:val="Plain Text"/>
    <w:basedOn w:val="Normal"/>
    <w:link w:val="PlainTextChar"/>
    <w:uiPriority w:val="99"/>
    <w:unhideWhenUsed/>
    <w:rsid w:val="006D13A5"/>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6D13A5"/>
    <w:rPr>
      <w:rFonts w:ascii="Calibri" w:eastAsia="Calibri" w:hAnsi="Calibri" w:cs="Times New Roman"/>
      <w:szCs w:val="21"/>
    </w:rPr>
  </w:style>
  <w:style w:type="character" w:customStyle="1" w:styleId="hps">
    <w:name w:val="hps"/>
    <w:basedOn w:val="DefaultParagraphFont"/>
    <w:rsid w:val="006D13A5"/>
  </w:style>
  <w:style w:type="paragraph" w:customStyle="1" w:styleId="EndNoteBibliographyTitle">
    <w:name w:val="EndNote Bibliography Title"/>
    <w:basedOn w:val="Normal"/>
    <w:link w:val="EndNoteBibliographyTitleChar"/>
    <w:rsid w:val="006D13A5"/>
    <w:pPr>
      <w:spacing w:after="0" w:line="240" w:lineRule="auto"/>
      <w:jc w:val="center"/>
    </w:pPr>
    <w:rPr>
      <w:rFonts w:ascii="Calibri" w:eastAsia="Times New Roman" w:hAnsi="Calibri" w:cs="Times New Roman"/>
      <w:noProof/>
      <w:szCs w:val="24"/>
    </w:rPr>
  </w:style>
  <w:style w:type="character" w:customStyle="1" w:styleId="EndNoteBibliographyTitleChar">
    <w:name w:val="EndNote Bibliography Title Char"/>
    <w:link w:val="EndNoteBibliographyTitle"/>
    <w:rsid w:val="006D13A5"/>
    <w:rPr>
      <w:rFonts w:ascii="Calibri" w:eastAsia="Times New Roman" w:hAnsi="Calibri" w:cs="Times New Roman"/>
      <w:noProof/>
      <w:szCs w:val="24"/>
    </w:rPr>
  </w:style>
  <w:style w:type="paragraph" w:customStyle="1" w:styleId="EndNoteBibliography">
    <w:name w:val="EndNote Bibliography"/>
    <w:basedOn w:val="Normal"/>
    <w:link w:val="EndNoteBibliographyChar"/>
    <w:rsid w:val="006D13A5"/>
    <w:pPr>
      <w:spacing w:after="0" w:line="240" w:lineRule="auto"/>
    </w:pPr>
    <w:rPr>
      <w:rFonts w:ascii="Calibri" w:eastAsia="Times New Roman" w:hAnsi="Calibri" w:cs="Times New Roman"/>
      <w:noProof/>
      <w:szCs w:val="24"/>
    </w:rPr>
  </w:style>
  <w:style w:type="character" w:customStyle="1" w:styleId="EndNoteBibliographyChar">
    <w:name w:val="EndNote Bibliography Char"/>
    <w:link w:val="EndNoteBibliography"/>
    <w:rsid w:val="006D13A5"/>
    <w:rPr>
      <w:rFonts w:ascii="Calibri" w:eastAsia="Times New Roman" w:hAnsi="Calibri" w:cs="Times New Roman"/>
      <w:noProof/>
      <w:szCs w:val="24"/>
    </w:rPr>
  </w:style>
  <w:style w:type="paragraph" w:styleId="HTMLPreformatted">
    <w:name w:val="HTML Preformatted"/>
    <w:basedOn w:val="Normal"/>
    <w:link w:val="HTMLPreformattedChar1"/>
    <w:uiPriority w:val="99"/>
    <w:semiHidden/>
    <w:unhideWhenUsed/>
    <w:rsid w:val="00C2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lang w:eastAsia="hi-IN"/>
    </w:rPr>
  </w:style>
  <w:style w:type="character" w:customStyle="1" w:styleId="HTMLPreformattedChar">
    <w:name w:val="HTML Preformatted Char"/>
    <w:basedOn w:val="DefaultParagraphFont"/>
    <w:uiPriority w:val="99"/>
    <w:semiHidden/>
    <w:rsid w:val="00C25CAB"/>
    <w:rPr>
      <w:rFonts w:ascii="Consolas" w:hAnsi="Consolas" w:cs="Consolas"/>
      <w:sz w:val="20"/>
      <w:szCs w:val="20"/>
    </w:rPr>
  </w:style>
  <w:style w:type="character" w:customStyle="1" w:styleId="HTMLPreformattedChar1">
    <w:name w:val="HTML Preformatted Char1"/>
    <w:basedOn w:val="DefaultParagraphFont"/>
    <w:link w:val="HTMLPreformatted"/>
    <w:uiPriority w:val="99"/>
    <w:semiHidden/>
    <w:locked/>
    <w:rsid w:val="00C25CAB"/>
    <w:rPr>
      <w:rFonts w:ascii="Courier New" w:hAnsi="Courier New" w:cs="Courier New"/>
      <w:sz w:val="24"/>
      <w:szCs w:val="24"/>
      <w:lang w:eastAsia="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13A5"/>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paragraph" w:styleId="Heading2">
    <w:name w:val="heading 2"/>
    <w:basedOn w:val="Normal"/>
    <w:next w:val="Normal"/>
    <w:link w:val="Heading2Char"/>
    <w:uiPriority w:val="9"/>
    <w:semiHidden/>
    <w:unhideWhenUsed/>
    <w:qFormat/>
    <w:rsid w:val="006D13A5"/>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3A5"/>
    <w:rPr>
      <w:rFonts w:ascii="Times New Roman" w:eastAsia="Times New Roman" w:hAnsi="Times New Roman" w:cs="Times New Roman"/>
      <w:b/>
      <w:bCs/>
      <w:kern w:val="32"/>
      <w:sz w:val="28"/>
      <w:szCs w:val="32"/>
      <w:lang w:val="x-none" w:eastAsia="x-none"/>
    </w:rPr>
  </w:style>
  <w:style w:type="character" w:customStyle="1" w:styleId="Heading2Char">
    <w:name w:val="Heading 2 Char"/>
    <w:basedOn w:val="DefaultParagraphFont"/>
    <w:link w:val="Heading2"/>
    <w:uiPriority w:val="9"/>
    <w:semiHidden/>
    <w:rsid w:val="006D13A5"/>
    <w:rPr>
      <w:rFonts w:ascii="Cambria" w:eastAsia="Times New Roman" w:hAnsi="Cambria" w:cs="Times New Roman"/>
      <w:b/>
      <w:bCs/>
      <w:color w:val="4F81BD"/>
      <w:sz w:val="26"/>
      <w:szCs w:val="26"/>
    </w:rPr>
  </w:style>
  <w:style w:type="numbering" w:customStyle="1" w:styleId="NoList1">
    <w:name w:val="No List1"/>
    <w:next w:val="NoList"/>
    <w:uiPriority w:val="99"/>
    <w:semiHidden/>
    <w:unhideWhenUsed/>
    <w:rsid w:val="006D13A5"/>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6D13A5"/>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6D13A5"/>
    <w:rPr>
      <w:rFonts w:ascii="Times New Roman" w:eastAsia="Times New Roman" w:hAnsi="Times New Roman" w:cs="Times New Roman"/>
      <w:sz w:val="20"/>
      <w:szCs w:val="20"/>
      <w:lang w:val="x-none" w:eastAsia="x-none"/>
    </w:rPr>
  </w:style>
  <w:style w:type="character" w:styleId="FootnoteReference">
    <w:name w:val="footnote reference"/>
    <w:semiHidden/>
    <w:rsid w:val="006D13A5"/>
    <w:rPr>
      <w:vertAlign w:val="superscript"/>
    </w:rPr>
  </w:style>
  <w:style w:type="paragraph" w:styleId="Subtitle">
    <w:name w:val="Subtitle"/>
    <w:basedOn w:val="Normal"/>
    <w:link w:val="SubtitleChar"/>
    <w:qFormat/>
    <w:rsid w:val="006D13A5"/>
    <w:pPr>
      <w:spacing w:after="60" w:line="240" w:lineRule="auto"/>
      <w:jc w:val="center"/>
      <w:outlineLvl w:val="1"/>
    </w:pPr>
    <w:rPr>
      <w:rFonts w:ascii="Arial" w:eastAsia="Times New Roman" w:hAnsi="Arial" w:cs="Times New Roman"/>
      <w:sz w:val="24"/>
      <w:szCs w:val="24"/>
      <w:lang w:val="x-none" w:eastAsia="x-none"/>
    </w:rPr>
  </w:style>
  <w:style w:type="character" w:customStyle="1" w:styleId="SubtitleChar">
    <w:name w:val="Subtitle Char"/>
    <w:basedOn w:val="DefaultParagraphFont"/>
    <w:link w:val="Subtitle"/>
    <w:rsid w:val="006D13A5"/>
    <w:rPr>
      <w:rFonts w:ascii="Arial" w:eastAsia="Times New Roman" w:hAnsi="Arial" w:cs="Times New Roman"/>
      <w:sz w:val="24"/>
      <w:szCs w:val="24"/>
      <w:lang w:val="x-none" w:eastAsia="x-none"/>
    </w:rPr>
  </w:style>
  <w:style w:type="paragraph" w:customStyle="1" w:styleId="FootnoteText1">
    <w:name w:val="Footnote Text1"/>
    <w:basedOn w:val="Normal"/>
    <w:next w:val="FootnoteText"/>
    <w:link w:val="FootnoteText1Char"/>
    <w:rsid w:val="006D13A5"/>
    <w:pPr>
      <w:spacing w:after="0" w:line="240" w:lineRule="auto"/>
    </w:pPr>
    <w:rPr>
      <w:rFonts w:ascii="Times New Roman" w:eastAsia="Times New Roman" w:hAnsi="Times New Roman" w:cs="Times New Roman"/>
      <w:sz w:val="20"/>
      <w:szCs w:val="20"/>
      <w:lang w:val="x-none" w:eastAsia="x-none"/>
    </w:rPr>
  </w:style>
  <w:style w:type="character" w:customStyle="1" w:styleId="FootnoteText1Char">
    <w:name w:val="Footnote Text1 Char"/>
    <w:link w:val="FootnoteText1"/>
    <w:rsid w:val="006D13A5"/>
    <w:rPr>
      <w:rFonts w:ascii="Times New Roman" w:eastAsia="Times New Roman" w:hAnsi="Times New Roman" w:cs="Times New Roman"/>
      <w:sz w:val="20"/>
      <w:szCs w:val="20"/>
      <w:lang w:val="x-none" w:eastAsia="x-none"/>
    </w:rPr>
  </w:style>
  <w:style w:type="character" w:customStyle="1" w:styleId="StyleFootnoteReference">
    <w:name w:val="Style Footnote Reference"/>
    <w:rsid w:val="006D13A5"/>
    <w:rPr>
      <w:color w:val="000000"/>
      <w:vertAlign w:val="superscript"/>
    </w:rPr>
  </w:style>
  <w:style w:type="character" w:styleId="CommentReference">
    <w:name w:val="annotation reference"/>
    <w:uiPriority w:val="99"/>
    <w:rsid w:val="006D13A5"/>
    <w:rPr>
      <w:sz w:val="16"/>
      <w:szCs w:val="16"/>
    </w:rPr>
  </w:style>
  <w:style w:type="paragraph" w:styleId="CommentText">
    <w:name w:val="annotation text"/>
    <w:basedOn w:val="Normal"/>
    <w:link w:val="CommentTextChar"/>
    <w:uiPriority w:val="99"/>
    <w:rsid w:val="006D13A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D13A5"/>
    <w:rPr>
      <w:rFonts w:ascii="Times New Roman" w:eastAsia="Times New Roman" w:hAnsi="Times New Roman" w:cs="Times New Roman"/>
      <w:sz w:val="20"/>
      <w:szCs w:val="20"/>
    </w:rPr>
  </w:style>
  <w:style w:type="character" w:styleId="Strong">
    <w:name w:val="Strong"/>
    <w:qFormat/>
    <w:rsid w:val="006D13A5"/>
    <w:rPr>
      <w:b/>
      <w:bCs/>
    </w:rPr>
  </w:style>
  <w:style w:type="paragraph" w:customStyle="1" w:styleId="CountryTitle">
    <w:name w:val="Country Title"/>
    <w:basedOn w:val="Normal"/>
    <w:link w:val="CountryTitleChar"/>
    <w:rsid w:val="006D13A5"/>
    <w:pPr>
      <w:spacing w:after="0" w:line="240" w:lineRule="auto"/>
    </w:pPr>
    <w:rPr>
      <w:rFonts w:ascii="Times New Roman" w:eastAsia="Times New Roman" w:hAnsi="Times New Roman" w:cs="Times New Roman"/>
      <w:sz w:val="32"/>
      <w:szCs w:val="32"/>
      <w:lang w:val="x-none" w:eastAsia="x-none"/>
    </w:rPr>
  </w:style>
  <w:style w:type="character" w:customStyle="1" w:styleId="CountryTitleChar">
    <w:name w:val="Country Title Char"/>
    <w:link w:val="CountryTitle"/>
    <w:rsid w:val="006D13A5"/>
    <w:rPr>
      <w:rFonts w:ascii="Times New Roman" w:eastAsia="Times New Roman" w:hAnsi="Times New Roman" w:cs="Times New Roman"/>
      <w:sz w:val="32"/>
      <w:szCs w:val="32"/>
      <w:lang w:val="x-none" w:eastAsia="x-none"/>
    </w:rPr>
  </w:style>
  <w:style w:type="character" w:styleId="EndnoteReference">
    <w:name w:val="endnote reference"/>
    <w:semiHidden/>
    <w:rsid w:val="006D13A5"/>
    <w:rPr>
      <w:vertAlign w:val="superscript"/>
    </w:rPr>
  </w:style>
  <w:style w:type="paragraph" w:styleId="BalloonText">
    <w:name w:val="Balloon Text"/>
    <w:basedOn w:val="Normal"/>
    <w:link w:val="BalloonTextChar"/>
    <w:semiHidden/>
    <w:rsid w:val="006D13A5"/>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6D13A5"/>
    <w:rPr>
      <w:rFonts w:ascii="Tahoma" w:eastAsia="Times New Roman" w:hAnsi="Tahoma" w:cs="Tahoma"/>
      <w:sz w:val="16"/>
      <w:szCs w:val="16"/>
    </w:rPr>
  </w:style>
  <w:style w:type="paragraph" w:styleId="CommentSubject">
    <w:name w:val="annotation subject"/>
    <w:basedOn w:val="CommentText"/>
    <w:next w:val="CommentText"/>
    <w:link w:val="CommentSubjectChar"/>
    <w:rsid w:val="006D13A5"/>
    <w:rPr>
      <w:b/>
      <w:bCs/>
    </w:rPr>
  </w:style>
  <w:style w:type="character" w:customStyle="1" w:styleId="CommentSubjectChar">
    <w:name w:val="Comment Subject Char"/>
    <w:basedOn w:val="CommentTextChar"/>
    <w:link w:val="CommentSubject"/>
    <w:rsid w:val="006D13A5"/>
    <w:rPr>
      <w:rFonts w:ascii="Times New Roman" w:eastAsia="Times New Roman" w:hAnsi="Times New Roman" w:cs="Times New Roman"/>
      <w:b/>
      <w:bCs/>
      <w:sz w:val="20"/>
      <w:szCs w:val="20"/>
    </w:rPr>
  </w:style>
  <w:style w:type="character" w:styleId="Hyperlink">
    <w:name w:val="Hyperlink"/>
    <w:rsid w:val="006D13A5"/>
    <w:rPr>
      <w:color w:val="0000FF"/>
      <w:u w:val="single"/>
    </w:rPr>
  </w:style>
  <w:style w:type="paragraph" w:styleId="Header">
    <w:name w:val="header"/>
    <w:basedOn w:val="Normal"/>
    <w:link w:val="HeaderChar"/>
    <w:rsid w:val="006D13A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D13A5"/>
    <w:rPr>
      <w:rFonts w:ascii="Times New Roman" w:eastAsia="Times New Roman" w:hAnsi="Times New Roman" w:cs="Times New Roman"/>
      <w:sz w:val="24"/>
      <w:szCs w:val="24"/>
    </w:rPr>
  </w:style>
  <w:style w:type="paragraph" w:styleId="Footer">
    <w:name w:val="footer"/>
    <w:basedOn w:val="Normal"/>
    <w:link w:val="FooterChar"/>
    <w:uiPriority w:val="99"/>
    <w:rsid w:val="006D13A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D13A5"/>
    <w:rPr>
      <w:rFonts w:ascii="Times New Roman" w:eastAsia="Times New Roman" w:hAnsi="Times New Roman" w:cs="Times New Roman"/>
      <w:sz w:val="24"/>
      <w:szCs w:val="24"/>
    </w:rPr>
  </w:style>
  <w:style w:type="character" w:styleId="FollowedHyperlink">
    <w:name w:val="FollowedHyperlink"/>
    <w:rsid w:val="006D13A5"/>
    <w:rPr>
      <w:color w:val="800080"/>
      <w:u w:val="single"/>
    </w:rPr>
  </w:style>
  <w:style w:type="paragraph" w:styleId="Revision">
    <w:name w:val="Revision"/>
    <w:hidden/>
    <w:uiPriority w:val="71"/>
    <w:rsid w:val="006D13A5"/>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6D13A5"/>
    <w:pPr>
      <w:tabs>
        <w:tab w:val="decimal" w:pos="360"/>
      </w:tabs>
    </w:pPr>
    <w:rPr>
      <w:rFonts w:ascii="Calibri" w:eastAsia="Calibri" w:hAnsi="Calibri" w:cs="Times New Roman"/>
      <w:lang w:eastAsia="ja-JP"/>
    </w:rPr>
  </w:style>
  <w:style w:type="character" w:styleId="SubtleEmphasis">
    <w:name w:val="Subtle Emphasis"/>
    <w:uiPriority w:val="19"/>
    <w:qFormat/>
    <w:rsid w:val="006D13A5"/>
    <w:rPr>
      <w:i/>
      <w:iCs/>
      <w:color w:val="7F7F7F"/>
    </w:rPr>
  </w:style>
  <w:style w:type="table" w:styleId="MediumShading2-Accent5">
    <w:name w:val="Medium Shading 2 Accent 5"/>
    <w:basedOn w:val="TableNormal"/>
    <w:uiPriority w:val="64"/>
    <w:rsid w:val="006D13A5"/>
    <w:pPr>
      <w:spacing w:after="0" w:line="240" w:lineRule="auto"/>
    </w:pPr>
    <w:rPr>
      <w:rFonts w:ascii="Calibri" w:eastAsia="Times New Roman" w:hAnsi="Calibri" w:cs="Times New Roman"/>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6D13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3A5"/>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13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D13A5"/>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6D13A5"/>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6D13A5"/>
    <w:rPr>
      <w:rFonts w:ascii="Calibri" w:eastAsia="Times New Roman" w:hAnsi="Calibri" w:cs="Times New Roman"/>
      <w:lang w:eastAsia="ja-JP"/>
    </w:rPr>
  </w:style>
  <w:style w:type="table" w:styleId="LightShading">
    <w:name w:val="Light Shading"/>
    <w:basedOn w:val="TableNormal"/>
    <w:uiPriority w:val="60"/>
    <w:rsid w:val="006D13A5"/>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6D13A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6D13A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D13A5"/>
    <w:pPr>
      <w:spacing w:before="100" w:beforeAutospacing="1" w:after="100" w:afterAutospacing="1" w:line="240" w:lineRule="auto"/>
    </w:pPr>
    <w:rPr>
      <w:rFonts w:ascii="Times" w:eastAsia="Calibri" w:hAnsi="Times" w:cs="Times New Roman"/>
      <w:sz w:val="20"/>
      <w:szCs w:val="20"/>
    </w:rPr>
  </w:style>
  <w:style w:type="paragraph" w:styleId="Caption">
    <w:name w:val="caption"/>
    <w:basedOn w:val="Normal"/>
    <w:next w:val="Normal"/>
    <w:uiPriority w:val="35"/>
    <w:unhideWhenUsed/>
    <w:qFormat/>
    <w:rsid w:val="006D13A5"/>
    <w:pPr>
      <w:spacing w:line="240" w:lineRule="auto"/>
    </w:pPr>
    <w:rPr>
      <w:rFonts w:ascii="Calibri" w:eastAsia="Calibri" w:hAnsi="Calibri" w:cs="Times New Roman"/>
      <w:b/>
      <w:bCs/>
      <w:color w:val="4F81BD"/>
      <w:sz w:val="18"/>
      <w:szCs w:val="18"/>
    </w:rPr>
  </w:style>
  <w:style w:type="paragraph" w:customStyle="1" w:styleId="Default">
    <w:name w:val="Default"/>
    <w:rsid w:val="006D13A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Default"/>
    <w:next w:val="Default"/>
    <w:link w:val="BodyTextChar"/>
    <w:uiPriority w:val="99"/>
    <w:rsid w:val="006D13A5"/>
    <w:rPr>
      <w:color w:val="auto"/>
    </w:rPr>
  </w:style>
  <w:style w:type="character" w:customStyle="1" w:styleId="BodyTextChar">
    <w:name w:val="Body Text Char"/>
    <w:basedOn w:val="DefaultParagraphFont"/>
    <w:link w:val="BodyText"/>
    <w:uiPriority w:val="99"/>
    <w:rsid w:val="006D13A5"/>
    <w:rPr>
      <w:rFonts w:ascii="Times New Roman" w:eastAsia="Calibri" w:hAnsi="Times New Roman" w:cs="Times New Roman"/>
      <w:sz w:val="24"/>
      <w:szCs w:val="24"/>
    </w:rPr>
  </w:style>
  <w:style w:type="paragraph" w:styleId="PlainText">
    <w:name w:val="Plain Text"/>
    <w:basedOn w:val="Normal"/>
    <w:link w:val="PlainTextChar"/>
    <w:uiPriority w:val="99"/>
    <w:unhideWhenUsed/>
    <w:rsid w:val="006D13A5"/>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6D13A5"/>
    <w:rPr>
      <w:rFonts w:ascii="Calibri" w:eastAsia="Calibri" w:hAnsi="Calibri" w:cs="Times New Roman"/>
      <w:szCs w:val="21"/>
    </w:rPr>
  </w:style>
  <w:style w:type="character" w:customStyle="1" w:styleId="hps">
    <w:name w:val="hps"/>
    <w:basedOn w:val="DefaultParagraphFont"/>
    <w:rsid w:val="006D13A5"/>
  </w:style>
  <w:style w:type="paragraph" w:customStyle="1" w:styleId="EndNoteBibliographyTitle">
    <w:name w:val="EndNote Bibliography Title"/>
    <w:basedOn w:val="Normal"/>
    <w:link w:val="EndNoteBibliographyTitleChar"/>
    <w:rsid w:val="006D13A5"/>
    <w:pPr>
      <w:spacing w:after="0" w:line="240" w:lineRule="auto"/>
      <w:jc w:val="center"/>
    </w:pPr>
    <w:rPr>
      <w:rFonts w:ascii="Calibri" w:eastAsia="Times New Roman" w:hAnsi="Calibri" w:cs="Times New Roman"/>
      <w:noProof/>
      <w:szCs w:val="24"/>
    </w:rPr>
  </w:style>
  <w:style w:type="character" w:customStyle="1" w:styleId="EndNoteBibliographyTitleChar">
    <w:name w:val="EndNote Bibliography Title Char"/>
    <w:link w:val="EndNoteBibliographyTitle"/>
    <w:rsid w:val="006D13A5"/>
    <w:rPr>
      <w:rFonts w:ascii="Calibri" w:eastAsia="Times New Roman" w:hAnsi="Calibri" w:cs="Times New Roman"/>
      <w:noProof/>
      <w:szCs w:val="24"/>
    </w:rPr>
  </w:style>
  <w:style w:type="paragraph" w:customStyle="1" w:styleId="EndNoteBibliography">
    <w:name w:val="EndNote Bibliography"/>
    <w:basedOn w:val="Normal"/>
    <w:link w:val="EndNoteBibliographyChar"/>
    <w:rsid w:val="006D13A5"/>
    <w:pPr>
      <w:spacing w:after="0" w:line="240" w:lineRule="auto"/>
    </w:pPr>
    <w:rPr>
      <w:rFonts w:ascii="Calibri" w:eastAsia="Times New Roman" w:hAnsi="Calibri" w:cs="Times New Roman"/>
      <w:noProof/>
      <w:szCs w:val="24"/>
    </w:rPr>
  </w:style>
  <w:style w:type="character" w:customStyle="1" w:styleId="EndNoteBibliographyChar">
    <w:name w:val="EndNote Bibliography Char"/>
    <w:link w:val="EndNoteBibliography"/>
    <w:rsid w:val="006D13A5"/>
    <w:rPr>
      <w:rFonts w:ascii="Calibri" w:eastAsia="Times New Roman" w:hAnsi="Calibri" w:cs="Times New Roman"/>
      <w:noProof/>
      <w:szCs w:val="24"/>
    </w:rPr>
  </w:style>
  <w:style w:type="paragraph" w:styleId="HTMLPreformatted">
    <w:name w:val="HTML Preformatted"/>
    <w:basedOn w:val="Normal"/>
    <w:link w:val="HTMLPreformattedChar1"/>
    <w:uiPriority w:val="99"/>
    <w:semiHidden/>
    <w:unhideWhenUsed/>
    <w:rsid w:val="00C2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lang w:eastAsia="hi-IN"/>
    </w:rPr>
  </w:style>
  <w:style w:type="character" w:customStyle="1" w:styleId="HTMLPreformattedChar">
    <w:name w:val="HTML Preformatted Char"/>
    <w:basedOn w:val="DefaultParagraphFont"/>
    <w:uiPriority w:val="99"/>
    <w:semiHidden/>
    <w:rsid w:val="00C25CAB"/>
    <w:rPr>
      <w:rFonts w:ascii="Consolas" w:hAnsi="Consolas" w:cs="Consolas"/>
      <w:sz w:val="20"/>
      <w:szCs w:val="20"/>
    </w:rPr>
  </w:style>
  <w:style w:type="character" w:customStyle="1" w:styleId="HTMLPreformattedChar1">
    <w:name w:val="HTML Preformatted Char1"/>
    <w:basedOn w:val="DefaultParagraphFont"/>
    <w:link w:val="HTMLPreformatted"/>
    <w:uiPriority w:val="99"/>
    <w:semiHidden/>
    <w:locked/>
    <w:rsid w:val="00C25CAB"/>
    <w:rPr>
      <w:rFonts w:ascii="Courier New" w:hAnsi="Courier New" w:cs="Courier New"/>
      <w:sz w:val="24"/>
      <w:szCs w:val="24"/>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18216">
      <w:bodyDiv w:val="1"/>
      <w:marLeft w:val="0"/>
      <w:marRight w:val="0"/>
      <w:marTop w:val="0"/>
      <w:marBottom w:val="0"/>
      <w:divBdr>
        <w:top w:val="none" w:sz="0" w:space="0" w:color="auto"/>
        <w:left w:val="none" w:sz="0" w:space="0" w:color="auto"/>
        <w:bottom w:val="none" w:sz="0" w:space="0" w:color="auto"/>
        <w:right w:val="none" w:sz="0" w:space="0" w:color="auto"/>
      </w:divBdr>
    </w:div>
    <w:div w:id="181587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tate.gov/j/drl/rls/hrrpt/humanrightsreport/" TargetMode="External"/><Relationship Id="rId18" Type="http://schemas.openxmlformats.org/officeDocument/2006/relationships/hyperlink" Target="http://www.child-soldiers.org/global_report_reader.php?id=562" TargetMode="External"/><Relationship Id="rId3" Type="http://schemas.microsoft.com/office/2007/relationships/stylesWithEffects" Target="stylesWithEffects.xml"/><Relationship Id="rId21" Type="http://schemas.openxmlformats.org/officeDocument/2006/relationships/hyperlink" Target="http://www.ilo.org/dyn/normlex/en/f?p=NORMLEXPUB:20010:0::NO:::" TargetMode="External"/><Relationship Id="rId7" Type="http://schemas.openxmlformats.org/officeDocument/2006/relationships/endnotes" Target="endnotes.xml"/><Relationship Id="rId12" Type="http://schemas.openxmlformats.org/officeDocument/2006/relationships/hyperlink" Target="http://www.statistics.gov.tl/wp-content/uploads/2014/09/Situation_analysis_of_children_in_Timor-Leste.pdf" TargetMode="External"/><Relationship Id="rId17" Type="http://schemas.openxmlformats.org/officeDocument/2006/relationships/hyperlink" Target="http://www.protectionproject.org/wp-content/uploads/2010/09/TIMOR-LEST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te.gov/documents/organization/226849.pdf" TargetMode="External"/><Relationship Id="rId20" Type="http://schemas.openxmlformats.org/officeDocument/2006/relationships/hyperlink" Target="http://timor-leste.gov.tl/wp-content/uploads/2010/03/Constitution_RDTL_ENG.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lo.org/wcmsp5/groups/public/---asia/---ro-bangkok/---ilo-jakarta/documents/publication/wcms_241041.pdf" TargetMode="External"/><Relationship Id="rId23" Type="http://schemas.openxmlformats.org/officeDocument/2006/relationships/hyperlink" Target="http://planipolis.iiep.unesco.org/upload/Timor-Leste/Timor-Leste_National_Education_Strategic_Plan_2011-2030.pdf" TargetMode="External"/><Relationship Id="rId28"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hyperlink" Target="http://www.ilo.org/dyn/natlex/natlex_browse.details?p_lang=en&amp;p_isn=8974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uis.unesco.org/Pages/default.aspx?SPSLanguage=EN" TargetMode="External"/><Relationship Id="rId22" Type="http://schemas.openxmlformats.org/officeDocument/2006/relationships/hyperlink" Target="http://www.ilo.org/jakarta/whatwedo/eventsandmeetings/WCMS_244478/lang--en/index.ht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3719</Words>
  <Characters>99046</Characters>
  <Application>Microsoft Office Word</Application>
  <DocSecurity>0</DocSecurity>
  <Lines>825</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Raba, Rachel Y - ILAB</cp:lastModifiedBy>
  <cp:revision>3</cp:revision>
  <cp:lastPrinted>2015-05-12T18:41:00Z</cp:lastPrinted>
  <dcterms:created xsi:type="dcterms:W3CDTF">2015-08-04T17:44:00Z</dcterms:created>
  <dcterms:modified xsi:type="dcterms:W3CDTF">2015-08-06T21:08:00Z</dcterms:modified>
</cp:coreProperties>
</file>