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hAnsiTheme="minorHAnsi" w:cstheme="minorHAnsi"/>
          <w:b w:val="0"/>
          <w:bCs w:val="0"/>
          <w:kern w:val="0"/>
          <w:sz w:val="24"/>
          <w:szCs w:val="24"/>
        </w:rPr>
        <w:id w:val="1614560678"/>
        <w:docPartObj>
          <w:docPartGallery w:val="Cover Pages"/>
          <w:docPartUnique/>
        </w:docPartObj>
      </w:sdtPr>
      <w:sdtEndPr>
        <w:rPr>
          <w:sz w:val="28"/>
          <w:szCs w:val="28"/>
        </w:rPr>
      </w:sdtEndPr>
      <w:sdtContent>
        <w:p w:rsidR="00F9252D" w:rsidRPr="00B36908" w:rsidRDefault="001B7644" w:rsidP="00F9252D">
          <w:pPr>
            <w:pStyle w:val="Heading1"/>
            <w:pBdr>
              <w:bottom w:val="single" w:sz="4" w:space="1" w:color="auto"/>
            </w:pBdr>
            <w:spacing w:before="0" w:after="0"/>
            <w:rPr>
              <w:rFonts w:asciiTheme="minorHAnsi" w:hAnsiTheme="minorHAnsi" w:cstheme="minorHAnsi"/>
            </w:rPr>
          </w:pPr>
          <w:r w:rsidRPr="00B36908">
            <w:rPr>
              <w:rFonts w:asciiTheme="minorHAnsi" w:hAnsiTheme="minorHAnsi" w:cstheme="minorHAnsi"/>
            </w:rPr>
            <w:t>Tonga</w:t>
          </w:r>
        </w:p>
        <w:p w:rsidR="00F9252D" w:rsidRPr="00B36908" w:rsidRDefault="00A83762" w:rsidP="00F9252D">
          <w:pPr>
            <w:pStyle w:val="Heading1"/>
            <w:spacing w:before="0" w:after="0"/>
            <w:rPr>
              <w:rFonts w:asciiTheme="minorHAnsi" w:hAnsiTheme="minorHAnsi" w:cstheme="minorHAnsi"/>
              <w:color w:val="215868" w:themeColor="accent5" w:themeShade="80"/>
              <w:sz w:val="24"/>
              <w:szCs w:val="24"/>
            </w:rPr>
          </w:pPr>
          <w:r>
            <w:rPr>
              <w:rFonts w:asciiTheme="minorHAnsi" w:hAnsiTheme="minorHAnsi" w:cstheme="minorHAnsi"/>
              <w:color w:val="215868" w:themeColor="accent5" w:themeShade="80"/>
              <w:sz w:val="24"/>
              <w:szCs w:val="24"/>
            </w:rPr>
            <w:t>Minimal</w:t>
          </w:r>
          <w:r w:rsidR="001B7644" w:rsidRPr="00B36908">
            <w:rPr>
              <w:rFonts w:asciiTheme="minorHAnsi" w:hAnsiTheme="minorHAnsi" w:cstheme="minorHAnsi"/>
              <w:color w:val="215868" w:themeColor="accent5" w:themeShade="80"/>
              <w:sz w:val="24"/>
              <w:szCs w:val="24"/>
            </w:rPr>
            <w:t xml:space="preserve"> Advancement</w:t>
          </w:r>
        </w:p>
        <w:p w:rsidR="009B6476" w:rsidRPr="003D2FFE" w:rsidRDefault="00767B3E" w:rsidP="00756A71">
          <w:pPr>
            <w:rPr>
              <w:rFonts w:asciiTheme="minorHAnsi" w:hAnsiTheme="minorHAnsi" w:cstheme="minorHAnsi"/>
              <w:b/>
              <w:bCs/>
              <w:kern w:val="32"/>
              <w:sz w:val="28"/>
              <w:szCs w:val="28"/>
            </w:rPr>
          </w:pPr>
        </w:p>
      </w:sdtContent>
    </w:sdt>
    <w:p w:rsidR="00DB4612" w:rsidRDefault="00596DBA" w:rsidP="00756A71">
      <w:pPr>
        <w:rPr>
          <w:rFonts w:asciiTheme="minorHAnsi" w:hAnsiTheme="minorHAnsi" w:cstheme="minorHAnsi"/>
          <w:iCs/>
          <w:sz w:val="22"/>
          <w:szCs w:val="22"/>
        </w:rPr>
      </w:pPr>
      <w:r w:rsidRPr="00596DBA">
        <w:rPr>
          <w:rFonts w:asciiTheme="minorHAnsi" w:hAnsiTheme="minorHAnsi" w:cstheme="minorHAnsi"/>
          <w:iCs/>
          <w:sz w:val="22"/>
          <w:szCs w:val="22"/>
        </w:rPr>
        <w:t xml:space="preserve">In 2014, Tonga made a minimal advancement in efforts to eliminate the worst forms of child labor. The Government </w:t>
      </w:r>
      <w:r w:rsidR="00D65C6F">
        <w:rPr>
          <w:rFonts w:asciiTheme="minorHAnsi" w:hAnsiTheme="minorHAnsi" w:cstheme="minorHAnsi"/>
          <w:iCs/>
          <w:sz w:val="22"/>
          <w:szCs w:val="22"/>
        </w:rPr>
        <w:t>reported training</w:t>
      </w:r>
      <w:r w:rsidR="00D65C6F" w:rsidRPr="00596DBA">
        <w:rPr>
          <w:rFonts w:asciiTheme="minorHAnsi" w:hAnsiTheme="minorHAnsi" w:cstheme="minorHAnsi"/>
          <w:iCs/>
          <w:sz w:val="22"/>
          <w:szCs w:val="22"/>
        </w:rPr>
        <w:t xml:space="preserve"> </w:t>
      </w:r>
      <w:r w:rsidRPr="00596DBA">
        <w:rPr>
          <w:rFonts w:asciiTheme="minorHAnsi" w:hAnsiTheme="minorHAnsi" w:cstheme="minorHAnsi"/>
          <w:iCs/>
          <w:sz w:val="22"/>
          <w:szCs w:val="22"/>
        </w:rPr>
        <w:t>prosecutors, police, and victim service providers on human trafficking issues. Although research is limited, there is evidence that children are engaged in child labor in domestic work. Gaps in the legal framework remain; the country has no laws specifying a minimum age for work or defining hazardous forms of work for children under age 18, leaving children unprotected from labor exploitation.</w:t>
      </w:r>
    </w:p>
    <w:p w:rsidR="00596DBA" w:rsidRPr="00B36908" w:rsidRDefault="00596DBA" w:rsidP="00756A71">
      <w:pPr>
        <w:rPr>
          <w:rFonts w:asciiTheme="minorHAnsi" w:hAnsiTheme="minorHAnsi" w:cstheme="minorHAnsi"/>
          <w:sz w:val="22"/>
          <w:szCs w:val="22"/>
        </w:rPr>
      </w:pPr>
    </w:p>
    <w:p w:rsidR="009B6476" w:rsidRPr="00B36908"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36908">
        <w:rPr>
          <w:rFonts w:asciiTheme="minorHAnsi" w:hAnsiTheme="minorHAnsi" w:cstheme="minorHAnsi"/>
          <w:sz w:val="22"/>
          <w:szCs w:val="22"/>
        </w:rPr>
        <w:t>Prevalence and Sectoral Distribution of Child Labor</w:t>
      </w:r>
    </w:p>
    <w:p w:rsidR="009B6476" w:rsidRPr="00B36908" w:rsidRDefault="009B6476" w:rsidP="00756A71">
      <w:pPr>
        <w:rPr>
          <w:rFonts w:asciiTheme="minorHAnsi" w:hAnsiTheme="minorHAnsi" w:cstheme="minorHAnsi"/>
          <w:sz w:val="22"/>
          <w:szCs w:val="22"/>
        </w:rPr>
      </w:pPr>
    </w:p>
    <w:p w:rsidR="009B6476" w:rsidRPr="00B36908" w:rsidRDefault="00BE7FAD" w:rsidP="00756A71">
      <w:pPr>
        <w:rPr>
          <w:rFonts w:asciiTheme="minorHAnsi" w:hAnsiTheme="minorHAnsi" w:cstheme="minorHAnsi"/>
          <w:sz w:val="22"/>
          <w:szCs w:val="22"/>
        </w:rPr>
      </w:pPr>
      <w:r>
        <w:rPr>
          <w:rFonts w:asciiTheme="minorHAnsi" w:hAnsiTheme="minorHAnsi" w:cstheme="minorHAnsi"/>
          <w:sz w:val="22"/>
          <w:szCs w:val="22"/>
        </w:rPr>
        <w:t>Although research is limited, there is evidence that children are engaged in child labor in Tonga</w:t>
      </w:r>
      <w:r w:rsidR="004D1CAF">
        <w:rPr>
          <w:rFonts w:asciiTheme="minorHAnsi" w:hAnsiTheme="minorHAnsi" w:cstheme="minorHAnsi"/>
          <w:sz w:val="22"/>
          <w:szCs w:val="22"/>
        </w:rPr>
        <w:t xml:space="preserve"> in domestic work</w:t>
      </w:r>
      <w:r>
        <w:rPr>
          <w:rFonts w:asciiTheme="minorHAnsi" w:hAnsiTheme="minorHAnsi" w:cstheme="minorHAnsi"/>
          <w:sz w:val="22"/>
          <w:szCs w:val="22"/>
        </w:rPr>
        <w:t>.</w:t>
      </w:r>
      <w:r w:rsidR="00EF5745">
        <w:rPr>
          <w:rFonts w:asciiTheme="minorHAnsi" w:hAnsiTheme="minorHAnsi" w:cstheme="minorHAnsi"/>
          <w:sz w:val="22"/>
          <w:szCs w:val="22"/>
        </w:rPr>
        <w:fldChar w:fldCharType="begin"/>
      </w:r>
      <w:r w:rsidR="00BB126A">
        <w:rPr>
          <w:rFonts w:asciiTheme="minorHAnsi" w:hAnsiTheme="minorHAnsi" w:cstheme="minorHAnsi"/>
          <w:sz w:val="22"/>
          <w:szCs w:val="22"/>
        </w:rPr>
        <w:instrText xml:space="preserve"> ADDIN EN.CITE &lt;EndNote&gt;&lt;Cite&gt;&lt;Author&gt;U.S. Department of State&lt;/Author&gt;&lt;Year&gt;June 2014&lt;/Year&gt;&lt;RecNum&gt;63&lt;/RecNum&gt;&lt;DisplayText&gt;(1, 2)&lt;/DisplayText&gt;&lt;record&gt;&lt;rec-number&gt;63&lt;/rec-number&gt;&lt;foreign-keys&gt;&lt;key app="EN" db-id="f9x9wtx59t2zxxeedv4pssp25ztvw59rxvte"&gt;63&lt;/key&gt;&lt;/foreign-keys&gt;&lt;ref-type name="Book Section"&gt;5&lt;/ref-type&gt;&lt;contributors&gt;&lt;authors&gt;&lt;author&gt;U.S. Department of State,&lt;/author&gt;&lt;/authors&gt;&lt;/contributors&gt;&lt;titles&gt;&lt;title&gt;Tonga&lt;/title&gt;&lt;secondary-title&gt;Trafficking in Persons Report- 2014&lt;/secondary-title&gt;&lt;short-title&gt;Trafficking in Persons Report- 2014: Tonga&lt;/short-title&gt;&lt;/titles&gt;&lt;keywords&gt;&lt;keyword&gt;Tonga&lt;/keyword&gt;&lt;/keywords&gt;&lt;dates&gt;&lt;year&gt;June 2014&lt;/year&gt;&lt;/dates&gt;&lt;pub-location&gt;Washington, DC&lt;/pub-location&gt;&lt;urls&gt;&lt;related-urls&gt;&lt;url&gt;http://www.state.gov/documents/organization/226849.pdf&lt;/url&gt;&lt;/related-urls&gt;&lt;/urls&gt;&lt;/record&gt;&lt;/Cite&gt;&lt;Cite&gt;&lt;Author&gt;U.S. Department of State&lt;/Author&gt;&lt;Year&gt;February 27, 2014&lt;/Year&gt;&lt;RecNum&gt;56&lt;/RecNum&gt;&lt;record&gt;&lt;rec-number&gt;56&lt;/rec-number&gt;&lt;foreign-keys&gt;&lt;key app="EN" db-id="f9x9wtx59t2zxxeedv4pssp25ztvw59rxvte"&gt;56&lt;/key&gt;&lt;/foreign-keys&gt;&lt;ref-type name="Book Section"&gt;5&lt;/ref-type&gt;&lt;contributors&gt;&lt;authors&gt;&lt;author&gt;U.S. Department of State,&lt;/author&gt;&lt;/authors&gt;&lt;/contributors&gt;&lt;titles&gt;&lt;title&gt;Tonga&lt;/title&gt;&lt;secondary-title&gt;Country Reports on Human Rights Practices- 2013&lt;/secondary-title&gt;&lt;/titles&gt;&lt;keywords&gt;&lt;keyword&gt;Tonga&lt;/keyword&gt;&lt;/keywords&gt;&lt;dates&gt;&lt;year&gt;February 27, 2014&lt;/year&gt;&lt;/dates&gt;&lt;pub-location&gt;Washington, DC&lt;/pub-location&gt;&lt;urls&gt;&lt;related-urls&gt;&lt;url&gt; http://www.state.gov/j/drl/rls/hrrpt/humanrightsreport/index.htm?year=2013&amp;amp;dlid=220238&lt;/url&gt;&lt;/related-urls&gt;&lt;/urls&gt;&lt;/record&gt;&lt;/Cite&gt;&lt;/EndNote&gt;</w:instrText>
      </w:r>
      <w:r w:rsidR="00EF5745">
        <w:rPr>
          <w:rFonts w:asciiTheme="minorHAnsi" w:hAnsiTheme="minorHAnsi" w:cstheme="minorHAnsi"/>
          <w:sz w:val="22"/>
          <w:szCs w:val="22"/>
        </w:rPr>
        <w:fldChar w:fldCharType="separate"/>
      </w:r>
      <w:r w:rsidR="00934B93">
        <w:rPr>
          <w:rFonts w:asciiTheme="minorHAnsi" w:hAnsiTheme="minorHAnsi" w:cstheme="minorHAnsi"/>
          <w:noProof/>
          <w:sz w:val="22"/>
          <w:szCs w:val="22"/>
        </w:rPr>
        <w:t>(</w:t>
      </w:r>
      <w:hyperlink w:anchor="_ENREF_1" w:tooltip="U.S. Department of State, June 2014 #63" w:history="1">
        <w:r w:rsidR="00BB126A">
          <w:rPr>
            <w:rFonts w:asciiTheme="minorHAnsi" w:hAnsiTheme="minorHAnsi" w:cstheme="minorHAnsi"/>
            <w:noProof/>
            <w:sz w:val="22"/>
            <w:szCs w:val="22"/>
          </w:rPr>
          <w:t>1</w:t>
        </w:r>
      </w:hyperlink>
      <w:r w:rsidR="00934B93">
        <w:rPr>
          <w:rFonts w:asciiTheme="minorHAnsi" w:hAnsiTheme="minorHAnsi" w:cstheme="minorHAnsi"/>
          <w:noProof/>
          <w:sz w:val="22"/>
          <w:szCs w:val="22"/>
        </w:rPr>
        <w:t xml:space="preserve">, </w:t>
      </w:r>
      <w:hyperlink w:anchor="_ENREF_2" w:tooltip="U.S. Department of State, February 27, 2014 #56" w:history="1">
        <w:r w:rsidR="00BB126A">
          <w:rPr>
            <w:rFonts w:asciiTheme="minorHAnsi" w:hAnsiTheme="minorHAnsi" w:cstheme="minorHAnsi"/>
            <w:noProof/>
            <w:sz w:val="22"/>
            <w:szCs w:val="22"/>
          </w:rPr>
          <w:t>2</w:t>
        </w:r>
      </w:hyperlink>
      <w:r w:rsidR="00934B93">
        <w:rPr>
          <w:rFonts w:asciiTheme="minorHAnsi" w:hAnsiTheme="minorHAnsi" w:cstheme="minorHAnsi"/>
          <w:noProof/>
          <w:sz w:val="22"/>
          <w:szCs w:val="22"/>
        </w:rPr>
        <w:t>)</w:t>
      </w:r>
      <w:r w:rsidR="00EF5745">
        <w:rPr>
          <w:rFonts w:asciiTheme="minorHAnsi" w:hAnsiTheme="minorHAnsi" w:cstheme="minorHAnsi"/>
          <w:sz w:val="22"/>
          <w:szCs w:val="22"/>
        </w:rPr>
        <w:fldChar w:fldCharType="end"/>
      </w:r>
      <w:r w:rsidR="009B6476" w:rsidRPr="00B36908">
        <w:rPr>
          <w:rFonts w:asciiTheme="minorHAnsi" w:hAnsiTheme="minorHAnsi" w:cstheme="minorHAnsi"/>
          <w:sz w:val="22"/>
          <w:szCs w:val="22"/>
        </w:rPr>
        <w:t xml:space="preserve"> Table 1 provides </w:t>
      </w:r>
      <w:r w:rsidR="00E70F75" w:rsidRPr="00B36908">
        <w:rPr>
          <w:rFonts w:asciiTheme="minorHAnsi" w:hAnsiTheme="minorHAnsi" w:cstheme="minorHAnsi"/>
          <w:sz w:val="22"/>
          <w:szCs w:val="22"/>
        </w:rPr>
        <w:t>key indicators</w:t>
      </w:r>
      <w:r w:rsidR="009B6476" w:rsidRPr="00B36908">
        <w:rPr>
          <w:rFonts w:asciiTheme="minorHAnsi" w:hAnsiTheme="minorHAnsi" w:cstheme="minorHAnsi"/>
          <w:sz w:val="22"/>
          <w:szCs w:val="22"/>
        </w:rPr>
        <w:t xml:space="preserve"> on </w:t>
      </w:r>
      <w:r w:rsidR="00E70F75" w:rsidRPr="00B36908">
        <w:rPr>
          <w:rFonts w:asciiTheme="minorHAnsi" w:hAnsiTheme="minorHAnsi" w:cstheme="minorHAnsi"/>
          <w:sz w:val="22"/>
          <w:szCs w:val="22"/>
        </w:rPr>
        <w:t>children’s work</w:t>
      </w:r>
      <w:r w:rsidR="009B6476" w:rsidRPr="00B36908">
        <w:rPr>
          <w:rFonts w:asciiTheme="minorHAnsi" w:hAnsiTheme="minorHAnsi" w:cstheme="minorHAnsi"/>
          <w:sz w:val="22"/>
          <w:szCs w:val="22"/>
        </w:rPr>
        <w:t xml:space="preserve"> and education in </w:t>
      </w:r>
      <w:r w:rsidR="00734755" w:rsidRPr="00B36908">
        <w:rPr>
          <w:rFonts w:asciiTheme="minorHAnsi" w:hAnsiTheme="minorHAnsi" w:cstheme="minorHAnsi"/>
          <w:sz w:val="22"/>
          <w:szCs w:val="22"/>
        </w:rPr>
        <w:t>Tonga</w:t>
      </w:r>
      <w:r w:rsidR="009B6476" w:rsidRPr="00B36908">
        <w:rPr>
          <w:rFonts w:asciiTheme="minorHAnsi" w:hAnsiTheme="minorHAnsi" w:cstheme="minorHAnsi"/>
          <w:sz w:val="22"/>
          <w:szCs w:val="22"/>
        </w:rPr>
        <w:t xml:space="preserve">. </w:t>
      </w:r>
      <w:r w:rsidR="007F1B97" w:rsidRPr="00B36908">
        <w:rPr>
          <w:rFonts w:asciiTheme="minorHAnsi" w:hAnsiTheme="minorHAnsi" w:cstheme="minorHAnsi"/>
          <w:sz w:val="22"/>
          <w:szCs w:val="22"/>
        </w:rPr>
        <w:t>Data on some of these indicators are not available from the sources used in this report.</w:t>
      </w:r>
    </w:p>
    <w:p w:rsidR="009B6476" w:rsidRPr="00B36908" w:rsidRDefault="009B6476" w:rsidP="00756A71">
      <w:pPr>
        <w:rPr>
          <w:rFonts w:asciiTheme="minorHAnsi" w:hAnsiTheme="minorHAnsi" w:cstheme="minorHAnsi"/>
          <w:sz w:val="22"/>
          <w:szCs w:val="22"/>
        </w:rPr>
      </w:pPr>
    </w:p>
    <w:p w:rsidR="00C73D21" w:rsidRPr="00997F71" w:rsidRDefault="00F50E3E" w:rsidP="00756A71">
      <w:pPr>
        <w:rPr>
          <w:rFonts w:asciiTheme="minorHAnsi" w:hAnsiTheme="minorHAnsi" w:cstheme="minorHAnsi"/>
          <w:b/>
          <w:sz w:val="22"/>
          <w:szCs w:val="20"/>
        </w:rPr>
      </w:pPr>
      <w:proofErr w:type="gramStart"/>
      <w:r w:rsidRPr="00997F71">
        <w:rPr>
          <w:rFonts w:asciiTheme="minorHAnsi" w:hAnsiTheme="minorHAnsi" w:cstheme="minorHAnsi"/>
          <w:b/>
          <w:sz w:val="22"/>
          <w:szCs w:val="20"/>
        </w:rPr>
        <w:t>Table 1.</w:t>
      </w:r>
      <w:proofErr w:type="gramEnd"/>
      <w:r w:rsidRPr="00997F71">
        <w:rPr>
          <w:rFonts w:asciiTheme="minorHAnsi" w:hAnsiTheme="minorHAnsi" w:cstheme="minorHAnsi"/>
          <w:b/>
          <w:sz w:val="22"/>
          <w:szCs w:val="20"/>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B36908"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20ED6" w:rsidRPr="00B36908" w:rsidRDefault="00D20ED6" w:rsidP="00756A71">
            <w:pPr>
              <w:rPr>
                <w:rFonts w:asciiTheme="minorHAnsi" w:hAnsiTheme="minorHAnsi" w:cstheme="minorHAnsi"/>
                <w:sz w:val="20"/>
                <w:szCs w:val="20"/>
              </w:rPr>
            </w:pPr>
            <w:r w:rsidRPr="00B36908">
              <w:rPr>
                <w:rFonts w:asciiTheme="minorHAnsi" w:hAnsiTheme="minorHAnsi" w:cstheme="minorHAnsi"/>
                <w:b/>
                <w:bCs/>
                <w:sz w:val="20"/>
                <w:szCs w:val="20"/>
              </w:rPr>
              <w:t xml:space="preserve">Working children, ages </w:t>
            </w:r>
            <w:r w:rsidR="004D1CAF">
              <w:rPr>
                <w:rFonts w:asciiTheme="minorHAnsi" w:hAnsiTheme="minorHAnsi" w:cstheme="minorHAnsi"/>
                <w:b/>
                <w:bCs/>
                <w:sz w:val="20"/>
                <w:szCs w:val="20"/>
              </w:rPr>
              <w:t>5</w:t>
            </w:r>
            <w:r w:rsidRPr="00B36908">
              <w:rPr>
                <w:rFonts w:asciiTheme="minorHAnsi" w:hAnsiTheme="minorHAnsi" w:cstheme="minorHAnsi"/>
                <w:b/>
                <w:bCs/>
                <w:sz w:val="20"/>
                <w:szCs w:val="20"/>
              </w:rPr>
              <w:t xml:space="preserve"> to 14</w:t>
            </w:r>
            <w:r w:rsidR="00E86DD7">
              <w:rPr>
                <w:rFonts w:asciiTheme="minorHAnsi" w:hAnsiTheme="minorHAnsi" w:cstheme="minorHAnsi"/>
                <w:b/>
                <w:bCs/>
                <w:sz w:val="20"/>
                <w:szCs w:val="20"/>
              </w:rPr>
              <w:t xml:space="preserve"> (% and population)</w:t>
            </w:r>
            <w:r w:rsidRPr="00B36908">
              <w:rPr>
                <w:rFonts w:asciiTheme="minorHAnsi" w:hAnsiTheme="minorHAnsi" w:cstheme="minorHAnsi"/>
                <w:b/>
                <w:bCs/>
                <w:sz w:val="20"/>
                <w:szCs w:val="20"/>
              </w:rPr>
              <w:t>:</w:t>
            </w:r>
          </w:p>
        </w:tc>
        <w:tc>
          <w:tcPr>
            <w:tcW w:w="1440" w:type="dxa"/>
            <w:tcBorders>
              <w:top w:val="single" w:sz="4" w:space="0" w:color="auto"/>
              <w:left w:val="single" w:sz="4" w:space="0" w:color="auto"/>
              <w:bottom w:val="single" w:sz="4" w:space="0" w:color="auto"/>
              <w:right w:val="single" w:sz="4" w:space="0" w:color="auto"/>
            </w:tcBorders>
          </w:tcPr>
          <w:p w:rsidR="00D20ED6" w:rsidRPr="00B36908" w:rsidRDefault="00D20ED6" w:rsidP="00756A71">
            <w:pPr>
              <w:rPr>
                <w:rFonts w:asciiTheme="minorHAnsi" w:hAnsiTheme="minorHAnsi" w:cstheme="minorHAnsi"/>
                <w:sz w:val="20"/>
                <w:szCs w:val="20"/>
              </w:rPr>
            </w:pPr>
            <w:r w:rsidRPr="00B36908">
              <w:rPr>
                <w:rFonts w:asciiTheme="minorHAnsi" w:hAnsiTheme="minorHAnsi" w:cstheme="minorHAnsi"/>
                <w:sz w:val="20"/>
                <w:szCs w:val="20"/>
              </w:rPr>
              <w:t>Unavailable</w:t>
            </w:r>
          </w:p>
        </w:tc>
      </w:tr>
      <w:tr w:rsidR="00D20ED6" w:rsidRPr="00B36908"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20ED6" w:rsidRPr="00B36908" w:rsidRDefault="00D20ED6" w:rsidP="00756A71">
            <w:pPr>
              <w:rPr>
                <w:rFonts w:asciiTheme="minorHAnsi" w:hAnsiTheme="minorHAnsi" w:cstheme="minorHAnsi"/>
                <w:sz w:val="20"/>
                <w:szCs w:val="20"/>
              </w:rPr>
            </w:pPr>
            <w:r w:rsidRPr="00B36908">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rsidR="00D20ED6" w:rsidRPr="00B36908" w:rsidRDefault="00D20ED6" w:rsidP="00756A71">
            <w:pPr>
              <w:rPr>
                <w:rFonts w:asciiTheme="minorHAnsi" w:hAnsiTheme="minorHAnsi" w:cstheme="minorHAnsi"/>
                <w:sz w:val="20"/>
                <w:szCs w:val="20"/>
              </w:rPr>
            </w:pPr>
            <w:r w:rsidRPr="00B36908">
              <w:rPr>
                <w:rFonts w:asciiTheme="minorHAnsi" w:hAnsiTheme="minorHAnsi" w:cstheme="minorHAnsi"/>
                <w:sz w:val="20"/>
                <w:szCs w:val="20"/>
              </w:rPr>
              <w:t>Unavailable</w:t>
            </w:r>
          </w:p>
        </w:tc>
      </w:tr>
      <w:tr w:rsidR="00D20ED6" w:rsidRPr="00B36908"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20ED6" w:rsidRPr="00B36908" w:rsidRDefault="00D20ED6" w:rsidP="00756A71">
            <w:pPr>
              <w:rPr>
                <w:rFonts w:asciiTheme="minorHAnsi" w:hAnsiTheme="minorHAnsi" w:cstheme="minorHAnsi"/>
                <w:sz w:val="20"/>
                <w:szCs w:val="20"/>
              </w:rPr>
            </w:pPr>
            <w:r w:rsidRPr="00B36908">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rsidR="00D20ED6" w:rsidRPr="00B36908" w:rsidRDefault="00D20ED6" w:rsidP="00756A71">
            <w:pPr>
              <w:rPr>
                <w:rFonts w:asciiTheme="minorHAnsi" w:hAnsiTheme="minorHAnsi" w:cstheme="minorHAnsi"/>
                <w:sz w:val="20"/>
                <w:szCs w:val="20"/>
              </w:rPr>
            </w:pPr>
            <w:r w:rsidRPr="00B36908">
              <w:rPr>
                <w:rFonts w:asciiTheme="minorHAnsi" w:hAnsiTheme="minorHAnsi" w:cstheme="minorHAnsi"/>
                <w:sz w:val="20"/>
                <w:szCs w:val="20"/>
              </w:rPr>
              <w:t>Unavailable</w:t>
            </w:r>
          </w:p>
        </w:tc>
      </w:tr>
      <w:tr w:rsidR="00D20ED6" w:rsidRPr="00B36908"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D20ED6" w:rsidRPr="00B36908" w:rsidRDefault="00D20ED6" w:rsidP="00756A71">
            <w:pPr>
              <w:rPr>
                <w:rFonts w:asciiTheme="minorHAnsi" w:hAnsiTheme="minorHAnsi" w:cstheme="minorHAnsi"/>
                <w:sz w:val="20"/>
                <w:szCs w:val="20"/>
              </w:rPr>
            </w:pPr>
            <w:r w:rsidRPr="00B36908">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rsidR="00D20ED6" w:rsidRPr="00B36908" w:rsidRDefault="004D1CAF" w:rsidP="00756A71">
            <w:pPr>
              <w:rPr>
                <w:rFonts w:asciiTheme="minorHAnsi" w:hAnsiTheme="minorHAnsi" w:cstheme="minorHAnsi"/>
                <w:sz w:val="20"/>
                <w:szCs w:val="20"/>
              </w:rPr>
            </w:pPr>
            <w:r>
              <w:rPr>
                <w:rFonts w:asciiTheme="minorHAnsi" w:hAnsiTheme="minorHAnsi" w:cstheme="minorHAnsi"/>
                <w:sz w:val="20"/>
                <w:szCs w:val="20"/>
              </w:rPr>
              <w:t>98.6</w:t>
            </w:r>
          </w:p>
        </w:tc>
      </w:tr>
    </w:tbl>
    <w:p w:rsidR="00D20ED6" w:rsidRPr="00B36908" w:rsidRDefault="00D20ED6" w:rsidP="00D20ED6">
      <w:pPr>
        <w:rPr>
          <w:rFonts w:asciiTheme="minorHAnsi" w:hAnsiTheme="minorHAnsi" w:cstheme="minorHAnsi"/>
          <w:i/>
          <w:sz w:val="20"/>
          <w:szCs w:val="20"/>
        </w:rPr>
      </w:pPr>
      <w:r w:rsidRPr="00B36908">
        <w:rPr>
          <w:rFonts w:asciiTheme="minorHAnsi" w:hAnsiTheme="minorHAnsi" w:cstheme="minorHAnsi"/>
          <w:i/>
          <w:sz w:val="20"/>
          <w:szCs w:val="20"/>
        </w:rPr>
        <w:t>Source for primary completion rate: Data from 2012, published by UNESCO Institute for Statistics, 201</w:t>
      </w:r>
      <w:r w:rsidR="003A5F16">
        <w:rPr>
          <w:rFonts w:asciiTheme="minorHAnsi" w:hAnsiTheme="minorHAnsi" w:cstheme="minorHAnsi"/>
          <w:i/>
          <w:sz w:val="20"/>
          <w:szCs w:val="20"/>
        </w:rPr>
        <w:t>5</w:t>
      </w:r>
      <w:r w:rsidR="00B56D9C">
        <w:rPr>
          <w:rFonts w:asciiTheme="minorHAnsi" w:hAnsiTheme="minorHAnsi" w:cstheme="minorHAnsi"/>
          <w:i/>
          <w:sz w:val="20"/>
          <w:szCs w:val="20"/>
        </w:rPr>
        <w:t>.</w:t>
      </w:r>
      <w:r w:rsidR="00EF5745">
        <w:rPr>
          <w:rFonts w:asciiTheme="minorHAnsi" w:hAnsiTheme="minorHAnsi" w:cstheme="minorHAnsi"/>
          <w:sz w:val="20"/>
          <w:szCs w:val="20"/>
        </w:rPr>
        <w:fldChar w:fldCharType="begin"/>
      </w:r>
      <w:r w:rsidR="00BB126A">
        <w:rPr>
          <w:rFonts w:asciiTheme="minorHAnsi" w:hAnsiTheme="minorHAnsi" w:cstheme="minorHAnsi"/>
          <w:sz w:val="20"/>
          <w:szCs w:val="20"/>
        </w:rPr>
        <w:instrText xml:space="preserve"> ADDIN EN.CITE &lt;EndNote&gt;&lt;Cite&gt;&lt;Author&gt;UNESCO Institute for Statistics&lt;/Author&gt;&lt;RecNum&gt;68&lt;/RecNum&gt;&lt;DisplayText&gt;(3)&lt;/DisplayText&gt;&lt;record&gt;&lt;rec-number&gt;68&lt;/rec-number&gt;&lt;foreign-keys&gt;&lt;key app="EN" db-id="f9x9wtx59t2zxxeedv4pssp25ztvw59rxvte"&gt;68&lt;/key&gt;&lt;/foreign-keys&gt;&lt;ref-type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Total.&lt;/title&gt;&lt;/titles&gt;&lt;keywords&gt;&lt;keyword&gt;Tonga&lt;/keyword&gt;&lt;/keywords&gt;&lt;dates&gt;&lt;pub-dates&gt;&lt;date&gt;[accessed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EF5745">
        <w:rPr>
          <w:rFonts w:asciiTheme="minorHAnsi" w:hAnsiTheme="minorHAnsi" w:cstheme="minorHAnsi"/>
          <w:sz w:val="20"/>
          <w:szCs w:val="20"/>
        </w:rPr>
        <w:fldChar w:fldCharType="separate"/>
      </w:r>
      <w:r w:rsidR="003A5F16">
        <w:rPr>
          <w:rFonts w:asciiTheme="minorHAnsi" w:hAnsiTheme="minorHAnsi" w:cstheme="minorHAnsi"/>
          <w:noProof/>
          <w:sz w:val="20"/>
          <w:szCs w:val="20"/>
        </w:rPr>
        <w:t>(</w:t>
      </w:r>
      <w:hyperlink w:anchor="_ENREF_3" w:tooltip="UNESCO Institute for Statistics,  #68" w:history="1">
        <w:r w:rsidR="00BB126A">
          <w:rPr>
            <w:rFonts w:asciiTheme="minorHAnsi" w:hAnsiTheme="minorHAnsi" w:cstheme="minorHAnsi"/>
            <w:noProof/>
            <w:sz w:val="20"/>
            <w:szCs w:val="20"/>
          </w:rPr>
          <w:t>3</w:t>
        </w:r>
      </w:hyperlink>
      <w:r w:rsidR="003A5F16">
        <w:rPr>
          <w:rFonts w:asciiTheme="minorHAnsi" w:hAnsiTheme="minorHAnsi" w:cstheme="minorHAnsi"/>
          <w:noProof/>
          <w:sz w:val="20"/>
          <w:szCs w:val="20"/>
        </w:rPr>
        <w:t>)</w:t>
      </w:r>
      <w:r w:rsidR="00EF5745">
        <w:rPr>
          <w:rFonts w:asciiTheme="minorHAnsi" w:hAnsiTheme="minorHAnsi" w:cstheme="minorHAnsi"/>
          <w:sz w:val="20"/>
          <w:szCs w:val="20"/>
        </w:rPr>
        <w:fldChar w:fldCharType="end"/>
      </w:r>
    </w:p>
    <w:p w:rsidR="00D20ED6" w:rsidRPr="00B36908" w:rsidRDefault="006C1354" w:rsidP="00D20ED6">
      <w:pPr>
        <w:rPr>
          <w:rFonts w:asciiTheme="minorHAnsi" w:hAnsiTheme="minorHAnsi" w:cstheme="minorHAnsi"/>
          <w:sz w:val="20"/>
          <w:szCs w:val="20"/>
        </w:rPr>
      </w:pPr>
      <w:r>
        <w:rPr>
          <w:rFonts w:asciiTheme="minorHAnsi" w:hAnsiTheme="minorHAnsi" w:cstheme="minorHAnsi"/>
          <w:i/>
          <w:sz w:val="20"/>
          <w:szCs w:val="20"/>
        </w:rPr>
        <w:t>Data were unavailable from</w:t>
      </w:r>
      <w:r w:rsidR="00D20ED6" w:rsidRPr="00B36908">
        <w:rPr>
          <w:rFonts w:asciiTheme="minorHAnsi" w:hAnsiTheme="minorHAnsi" w:cstheme="minorHAnsi"/>
          <w:i/>
          <w:sz w:val="20"/>
          <w:szCs w:val="20"/>
        </w:rPr>
        <w:t xml:space="preserve"> Understanding Children</w:t>
      </w:r>
      <w:r w:rsidR="003A5F16">
        <w:rPr>
          <w:rFonts w:asciiTheme="minorHAnsi" w:hAnsiTheme="minorHAnsi" w:cstheme="minorHAnsi"/>
          <w:i/>
          <w:sz w:val="20"/>
          <w:szCs w:val="20"/>
        </w:rPr>
        <w:t>’s Work Project’s analysis, 2015</w:t>
      </w:r>
      <w:r w:rsidR="00D20ED6" w:rsidRPr="00B36908">
        <w:rPr>
          <w:rFonts w:asciiTheme="minorHAnsi" w:hAnsiTheme="minorHAnsi" w:cstheme="minorHAnsi"/>
          <w:i/>
          <w:sz w:val="20"/>
          <w:szCs w:val="20"/>
        </w:rPr>
        <w:t>.</w:t>
      </w:r>
      <w:r w:rsidR="00EF5745">
        <w:rPr>
          <w:rFonts w:asciiTheme="minorHAnsi" w:hAnsiTheme="minorHAnsi" w:cstheme="minorHAnsi"/>
          <w:sz w:val="20"/>
          <w:szCs w:val="20"/>
        </w:rPr>
        <w:fldChar w:fldCharType="begin"/>
      </w:r>
      <w:r w:rsidR="00BB126A">
        <w:rPr>
          <w:rFonts w:asciiTheme="minorHAnsi" w:hAnsiTheme="minorHAnsi" w:cstheme="minorHAnsi"/>
          <w:sz w:val="20"/>
          <w:szCs w:val="20"/>
        </w:rPr>
        <w:instrText xml:space="preserve"> ADDIN EN.CITE &lt;EndNote&gt;&lt;Cite&gt;&lt;Author&gt;UCW&lt;/Author&gt;&lt;Year&gt;Analysis received January 16, 2015&lt;/Year&gt;&lt;RecNum&gt;69&lt;/RecNum&gt;&lt;DisplayText&gt;(4)&lt;/DisplayText&gt;&lt;record&gt;&lt;rec-number&gt;69&lt;/rec-number&gt;&lt;foreign-keys&gt;&lt;key app="EN" db-id="f9x9wtx59t2zxxeedv4pssp25ztvw59rxvte"&gt;69&lt;/key&gt;&lt;/foreign-keys&gt;&lt;ref-type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Surveys&lt;/title&gt;&lt;/titles&gt;&lt;keywords&gt;&lt;keyword&gt;Tonga&lt;/keyword&gt;&lt;/keywords&gt;&lt;dates&gt;&lt;year&gt;Analysis received January 16, 2015&lt;/year&gt;&lt;/dates&gt;&lt;urls&gt;&lt;related-urls&gt;&lt;url&gt;Reliable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EF5745">
        <w:rPr>
          <w:rFonts w:asciiTheme="minorHAnsi" w:hAnsiTheme="minorHAnsi" w:cstheme="minorHAnsi"/>
          <w:sz w:val="20"/>
          <w:szCs w:val="20"/>
        </w:rPr>
        <w:fldChar w:fldCharType="separate"/>
      </w:r>
      <w:r w:rsidR="003A5F16">
        <w:rPr>
          <w:rFonts w:asciiTheme="minorHAnsi" w:hAnsiTheme="minorHAnsi" w:cstheme="minorHAnsi"/>
          <w:noProof/>
          <w:sz w:val="20"/>
          <w:szCs w:val="20"/>
        </w:rPr>
        <w:t>(</w:t>
      </w:r>
      <w:hyperlink w:anchor="_ENREF_4" w:tooltip="UCW, Analysis received January 16, 2015 #69" w:history="1">
        <w:r w:rsidR="00BB126A">
          <w:rPr>
            <w:rFonts w:asciiTheme="minorHAnsi" w:hAnsiTheme="minorHAnsi" w:cstheme="minorHAnsi"/>
            <w:noProof/>
            <w:sz w:val="20"/>
            <w:szCs w:val="20"/>
          </w:rPr>
          <w:t>4</w:t>
        </w:r>
      </w:hyperlink>
      <w:r w:rsidR="003A5F16">
        <w:rPr>
          <w:rFonts w:asciiTheme="minorHAnsi" w:hAnsiTheme="minorHAnsi" w:cstheme="minorHAnsi"/>
          <w:noProof/>
          <w:sz w:val="20"/>
          <w:szCs w:val="20"/>
        </w:rPr>
        <w:t>)</w:t>
      </w:r>
      <w:r w:rsidR="00EF5745">
        <w:rPr>
          <w:rFonts w:asciiTheme="minorHAnsi" w:hAnsiTheme="minorHAnsi" w:cstheme="minorHAnsi"/>
          <w:sz w:val="20"/>
          <w:szCs w:val="20"/>
        </w:rPr>
        <w:fldChar w:fldCharType="end"/>
      </w:r>
    </w:p>
    <w:p w:rsidR="00907CD3" w:rsidRPr="00B36908" w:rsidRDefault="00907CD3" w:rsidP="00756A71">
      <w:pPr>
        <w:rPr>
          <w:rFonts w:asciiTheme="minorHAnsi" w:hAnsiTheme="minorHAnsi" w:cstheme="minorHAnsi"/>
          <w:sz w:val="22"/>
          <w:szCs w:val="22"/>
        </w:rPr>
      </w:pPr>
    </w:p>
    <w:p w:rsidR="009B6476" w:rsidRPr="00B36908" w:rsidRDefault="009B6476" w:rsidP="00756A71">
      <w:pPr>
        <w:rPr>
          <w:rFonts w:asciiTheme="minorHAnsi" w:hAnsiTheme="minorHAnsi" w:cstheme="minorHAnsi"/>
          <w:sz w:val="22"/>
          <w:szCs w:val="22"/>
        </w:rPr>
      </w:pPr>
      <w:r w:rsidRPr="00B36908">
        <w:rPr>
          <w:rFonts w:asciiTheme="minorHAnsi" w:hAnsiTheme="minorHAnsi" w:cstheme="minorHAnsi"/>
          <w:sz w:val="22"/>
          <w:szCs w:val="22"/>
        </w:rPr>
        <w:t xml:space="preserve">Based on a review of available information, Table 2 provides an overview of children’s work </w:t>
      </w:r>
      <w:r w:rsidR="00E70F75" w:rsidRPr="00B36908">
        <w:rPr>
          <w:rFonts w:asciiTheme="minorHAnsi" w:hAnsiTheme="minorHAnsi" w:cstheme="minorHAnsi"/>
          <w:sz w:val="22"/>
          <w:szCs w:val="22"/>
        </w:rPr>
        <w:t xml:space="preserve">by </w:t>
      </w:r>
      <w:r w:rsidR="00C73D21" w:rsidRPr="00B36908">
        <w:rPr>
          <w:rFonts w:asciiTheme="minorHAnsi" w:hAnsiTheme="minorHAnsi" w:cstheme="minorHAnsi"/>
          <w:sz w:val="22"/>
          <w:szCs w:val="22"/>
        </w:rPr>
        <w:t>sector and activity</w:t>
      </w:r>
      <w:r w:rsidRPr="00B36908">
        <w:rPr>
          <w:rFonts w:asciiTheme="minorHAnsi" w:hAnsiTheme="minorHAnsi" w:cstheme="minorHAnsi"/>
          <w:sz w:val="22"/>
          <w:szCs w:val="22"/>
        </w:rPr>
        <w:t xml:space="preserve">. </w:t>
      </w:r>
    </w:p>
    <w:p w:rsidR="009B6476" w:rsidRPr="00B36908" w:rsidRDefault="009B6476" w:rsidP="00756A71">
      <w:pPr>
        <w:rPr>
          <w:rFonts w:asciiTheme="minorHAnsi" w:hAnsiTheme="minorHAnsi" w:cstheme="minorHAnsi"/>
          <w:sz w:val="22"/>
          <w:szCs w:val="22"/>
        </w:rPr>
      </w:pPr>
    </w:p>
    <w:p w:rsidR="009B6476" w:rsidRPr="00997F71" w:rsidRDefault="00F50E3E" w:rsidP="00756A71">
      <w:pPr>
        <w:rPr>
          <w:rFonts w:asciiTheme="minorHAnsi" w:hAnsiTheme="minorHAnsi" w:cstheme="minorHAnsi"/>
          <w:b/>
          <w:sz w:val="22"/>
          <w:szCs w:val="20"/>
        </w:rPr>
      </w:pPr>
      <w:proofErr w:type="gramStart"/>
      <w:r w:rsidRPr="00997F71">
        <w:rPr>
          <w:rFonts w:asciiTheme="minorHAnsi" w:hAnsiTheme="minorHAnsi" w:cstheme="minorHAnsi"/>
          <w:b/>
          <w:sz w:val="22"/>
          <w:szCs w:val="20"/>
        </w:rPr>
        <w:t>Table 2.</w:t>
      </w:r>
      <w:proofErr w:type="gramEnd"/>
      <w:r w:rsidRPr="00997F71">
        <w:rPr>
          <w:rFonts w:asciiTheme="minorHAnsi" w:hAnsiTheme="minorHAns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B36908" w:rsidTr="003D2FFE">
        <w:trPr>
          <w:trHeight w:val="229"/>
        </w:trPr>
        <w:tc>
          <w:tcPr>
            <w:tcW w:w="2088" w:type="dxa"/>
            <w:shd w:val="clear" w:color="auto" w:fill="DAEEF3" w:themeFill="accent5" w:themeFillTint="33"/>
            <w:vAlign w:val="center"/>
          </w:tcPr>
          <w:p w:rsidR="00D20ED6" w:rsidRPr="00B36908" w:rsidRDefault="00D20ED6" w:rsidP="00756A71">
            <w:pPr>
              <w:rPr>
                <w:rFonts w:asciiTheme="minorHAnsi" w:hAnsiTheme="minorHAnsi" w:cstheme="minorHAnsi"/>
                <w:b/>
                <w:sz w:val="20"/>
                <w:szCs w:val="20"/>
              </w:rPr>
            </w:pPr>
            <w:r w:rsidRPr="00B36908">
              <w:rPr>
                <w:rFonts w:asciiTheme="minorHAnsi" w:hAnsiTheme="minorHAnsi" w:cstheme="minorHAnsi"/>
                <w:b/>
                <w:sz w:val="20"/>
                <w:szCs w:val="20"/>
              </w:rPr>
              <w:t>Sector/Industry</w:t>
            </w:r>
          </w:p>
        </w:tc>
        <w:tc>
          <w:tcPr>
            <w:tcW w:w="6746" w:type="dxa"/>
            <w:shd w:val="clear" w:color="auto" w:fill="DAEEF3" w:themeFill="accent5" w:themeFillTint="33"/>
            <w:vAlign w:val="center"/>
          </w:tcPr>
          <w:p w:rsidR="00D20ED6" w:rsidRPr="00B36908" w:rsidRDefault="00D20ED6" w:rsidP="00756A71">
            <w:pPr>
              <w:rPr>
                <w:rFonts w:asciiTheme="minorHAnsi" w:hAnsiTheme="minorHAnsi" w:cstheme="minorHAnsi"/>
                <w:b/>
                <w:sz w:val="20"/>
                <w:szCs w:val="20"/>
              </w:rPr>
            </w:pPr>
            <w:r w:rsidRPr="00B36908">
              <w:rPr>
                <w:rFonts w:asciiTheme="minorHAnsi" w:hAnsiTheme="minorHAnsi" w:cstheme="minorHAnsi"/>
                <w:b/>
                <w:sz w:val="20"/>
                <w:szCs w:val="20"/>
              </w:rPr>
              <w:t>Activity</w:t>
            </w:r>
          </w:p>
        </w:tc>
      </w:tr>
      <w:tr w:rsidR="00D20ED6" w:rsidRPr="00B36908" w:rsidTr="003D2FFE">
        <w:trPr>
          <w:trHeight w:val="243"/>
        </w:trPr>
        <w:tc>
          <w:tcPr>
            <w:tcW w:w="2088" w:type="dxa"/>
            <w:vAlign w:val="center"/>
          </w:tcPr>
          <w:p w:rsidR="00D20ED6" w:rsidRPr="00B36908" w:rsidRDefault="00D20ED6" w:rsidP="00756A71">
            <w:pPr>
              <w:rPr>
                <w:rFonts w:asciiTheme="minorHAnsi" w:hAnsiTheme="minorHAnsi" w:cstheme="minorHAnsi"/>
                <w:sz w:val="20"/>
                <w:szCs w:val="20"/>
              </w:rPr>
            </w:pPr>
            <w:r w:rsidRPr="00B36908">
              <w:rPr>
                <w:rFonts w:asciiTheme="minorHAnsi" w:hAnsiTheme="minorHAnsi" w:cstheme="minorHAnsi"/>
                <w:sz w:val="20"/>
                <w:szCs w:val="20"/>
              </w:rPr>
              <w:t>Services</w:t>
            </w:r>
          </w:p>
        </w:tc>
        <w:tc>
          <w:tcPr>
            <w:tcW w:w="6746" w:type="dxa"/>
            <w:vAlign w:val="center"/>
          </w:tcPr>
          <w:p w:rsidR="00D20ED6" w:rsidRPr="00B36908" w:rsidRDefault="005E336F" w:rsidP="00BB126A">
            <w:pPr>
              <w:rPr>
                <w:rFonts w:asciiTheme="minorHAnsi" w:hAnsiTheme="minorHAnsi" w:cstheme="minorHAnsi"/>
                <w:sz w:val="20"/>
                <w:szCs w:val="20"/>
              </w:rPr>
            </w:pPr>
            <w:r w:rsidRPr="00B36908">
              <w:rPr>
                <w:rFonts w:asciiTheme="minorHAnsi" w:hAnsiTheme="minorHAnsi" w:cstheme="minorHAnsi"/>
                <w:sz w:val="20"/>
                <w:szCs w:val="20"/>
              </w:rPr>
              <w:t xml:space="preserve">Domestic </w:t>
            </w:r>
            <w:r w:rsidR="00535780">
              <w:rPr>
                <w:rFonts w:asciiTheme="minorHAnsi" w:hAnsiTheme="minorHAnsi" w:cstheme="minorHAnsi"/>
                <w:sz w:val="20"/>
                <w:szCs w:val="20"/>
              </w:rPr>
              <w:t>s</w:t>
            </w:r>
            <w:r w:rsidRPr="00B36908">
              <w:rPr>
                <w:rFonts w:asciiTheme="minorHAnsi" w:hAnsiTheme="minorHAnsi" w:cstheme="minorHAnsi"/>
                <w:sz w:val="20"/>
                <w:szCs w:val="20"/>
              </w:rPr>
              <w:t>ervice</w:t>
            </w:r>
            <w:r w:rsidR="00DE26B2" w:rsidRPr="00B36908">
              <w:rPr>
                <w:rFonts w:asciiTheme="minorHAnsi" w:hAnsiTheme="minorHAnsi" w:cstheme="minorHAnsi"/>
                <w:bCs/>
                <w:sz w:val="20"/>
                <w:szCs w:val="20"/>
              </w:rPr>
              <w:t>*</w:t>
            </w:r>
            <w:r w:rsidR="00734755" w:rsidRPr="00B36908">
              <w:rPr>
                <w:rFonts w:asciiTheme="minorHAnsi" w:hAnsiTheme="minorHAnsi" w:cstheme="minorHAnsi"/>
                <w:sz w:val="20"/>
                <w:szCs w:val="20"/>
              </w:rPr>
              <w:t xml:space="preserve"> </w:t>
            </w:r>
            <w:r w:rsidR="00EF5745">
              <w:rPr>
                <w:rFonts w:asciiTheme="minorHAnsi" w:hAnsiTheme="minorHAnsi" w:cstheme="minorHAnsi"/>
                <w:sz w:val="20"/>
                <w:szCs w:val="20"/>
              </w:rPr>
              <w:fldChar w:fldCharType="begin"/>
            </w:r>
            <w:r w:rsidR="00BB126A">
              <w:rPr>
                <w:rFonts w:asciiTheme="minorHAnsi" w:hAnsiTheme="minorHAnsi" w:cstheme="minorHAnsi"/>
                <w:sz w:val="20"/>
                <w:szCs w:val="20"/>
              </w:rPr>
              <w:instrText xml:space="preserve"> ADDIN EN.CITE &lt;EndNote&gt;&lt;Cite ExcludeYear="1"&gt;&lt;Author&gt;U.S. Embassy- Suva&lt;/Author&gt;&lt;RecNum&gt;47&lt;/RecNum&gt;&lt;DisplayText&gt;(1, 5)&lt;/DisplayText&gt;&lt;record&gt;&lt;rec-number&gt;47&lt;/rec-number&gt;&lt;foreign-keys&gt;&lt;key app="EN" db-id="f9x9wtx59t2zxxeedv4pssp25ztvw59rxvte"&gt;47&lt;/key&gt;&lt;/foreign-keys&gt;&lt;ref-type name="Report"&gt;27&lt;/ref-type&gt;&lt;contributors&gt;&lt;authors&gt;&lt;author&gt;U.S. Embassy- Suva,&lt;/author&gt;&lt;/authors&gt;&lt;/contributors&gt;&lt;titles&gt;&lt;title&gt;reporting, January 31, 2013&lt;/title&gt;&lt;/titles&gt;&lt;keywords&gt;&lt;keyword&gt;Tonga&lt;/keyword&gt;&lt;/keywords&gt;&lt;dates&gt;&lt;/dates&gt;&lt;urls&gt;&lt;/urls&gt;&lt;/record&gt;&lt;/Cite&gt;&lt;Cite&gt;&lt;Author&gt;U.S. Department of State&lt;/Author&gt;&lt;Year&gt;June 2014&lt;/Year&gt;&lt;RecNum&gt;63&lt;/RecNum&gt;&lt;record&gt;&lt;rec-number&gt;63&lt;/rec-number&gt;&lt;foreign-keys&gt;&lt;key app="EN" db-id="f9x9wtx59t2zxxeedv4pssp25ztvw59rxvte"&gt;63&lt;/key&gt;&lt;/foreign-keys&gt;&lt;ref-type name="Book Section"&gt;5&lt;/ref-type&gt;&lt;contributors&gt;&lt;authors&gt;&lt;author&gt;U.S. Department of State,&lt;/author&gt;&lt;/authors&gt;&lt;/contributors&gt;&lt;titles&gt;&lt;title&gt;Tonga&lt;/title&gt;&lt;secondary-title&gt;Trafficking in Persons Report- 2014&lt;/secondary-title&gt;&lt;short-title&gt;Trafficking in Persons Report- 2014: Tonga&lt;/short-title&gt;&lt;/titles&gt;&lt;keywords&gt;&lt;keyword&gt;Tonga&lt;/keyword&gt;&lt;/keywords&gt;&lt;dates&gt;&lt;year&gt;June 2014&lt;/year&gt;&lt;/dates&gt;&lt;pub-location&gt;Washington, DC&lt;/pub-location&gt;&lt;urls&gt;&lt;related-urls&gt;&lt;url&gt;http://www.state.gov/documents/organization/226849.pdf&lt;/url&gt;&lt;/related-urls&gt;&lt;/urls&gt;&lt;/record&gt;&lt;/Cite&gt;&lt;/EndNote&gt;</w:instrText>
            </w:r>
            <w:r w:rsidR="00EF5745">
              <w:rPr>
                <w:rFonts w:asciiTheme="minorHAnsi" w:hAnsiTheme="minorHAnsi" w:cstheme="minorHAnsi"/>
                <w:sz w:val="20"/>
                <w:szCs w:val="20"/>
              </w:rPr>
              <w:fldChar w:fldCharType="separate"/>
            </w:r>
            <w:r w:rsidR="00BB126A">
              <w:rPr>
                <w:rFonts w:asciiTheme="minorHAnsi" w:hAnsiTheme="minorHAnsi" w:cstheme="minorHAnsi"/>
                <w:noProof/>
                <w:sz w:val="20"/>
                <w:szCs w:val="20"/>
              </w:rPr>
              <w:t>(</w:t>
            </w:r>
            <w:hyperlink w:anchor="_ENREF_1" w:tooltip="U.S. Department of State, June 2014 #63" w:history="1">
              <w:r w:rsidR="00BB126A">
                <w:rPr>
                  <w:rFonts w:asciiTheme="minorHAnsi" w:hAnsiTheme="minorHAnsi" w:cstheme="minorHAnsi"/>
                  <w:noProof/>
                  <w:sz w:val="20"/>
                  <w:szCs w:val="20"/>
                </w:rPr>
                <w:t>1</w:t>
              </w:r>
            </w:hyperlink>
            <w:r w:rsidR="00BB126A">
              <w:rPr>
                <w:rFonts w:asciiTheme="minorHAnsi" w:hAnsiTheme="minorHAnsi" w:cstheme="minorHAnsi"/>
                <w:noProof/>
                <w:sz w:val="20"/>
                <w:szCs w:val="20"/>
              </w:rPr>
              <w:t xml:space="preserve">, </w:t>
            </w:r>
            <w:hyperlink w:anchor="_ENREF_5" w:tooltip="U.S. Embassy- Suva,  #47" w:history="1">
              <w:r w:rsidR="00BB126A">
                <w:rPr>
                  <w:rFonts w:asciiTheme="minorHAnsi" w:hAnsiTheme="minorHAnsi" w:cstheme="minorHAnsi"/>
                  <w:noProof/>
                  <w:sz w:val="20"/>
                  <w:szCs w:val="20"/>
                </w:rPr>
                <w:t>5</w:t>
              </w:r>
            </w:hyperlink>
            <w:r w:rsidR="00BB126A">
              <w:rPr>
                <w:rFonts w:asciiTheme="minorHAnsi" w:hAnsiTheme="minorHAnsi" w:cstheme="minorHAnsi"/>
                <w:noProof/>
                <w:sz w:val="20"/>
                <w:szCs w:val="20"/>
              </w:rPr>
              <w:t>)</w:t>
            </w:r>
            <w:r w:rsidR="00EF5745">
              <w:rPr>
                <w:rFonts w:asciiTheme="minorHAnsi" w:hAnsiTheme="minorHAnsi" w:cstheme="minorHAnsi"/>
                <w:sz w:val="20"/>
                <w:szCs w:val="20"/>
              </w:rPr>
              <w:fldChar w:fldCharType="end"/>
            </w:r>
          </w:p>
        </w:tc>
      </w:tr>
      <w:tr w:rsidR="00934B93" w:rsidRPr="00B36908" w:rsidTr="003D2FFE">
        <w:trPr>
          <w:trHeight w:val="243"/>
        </w:trPr>
        <w:tc>
          <w:tcPr>
            <w:tcW w:w="2088" w:type="dxa"/>
            <w:vAlign w:val="center"/>
          </w:tcPr>
          <w:p w:rsidR="00934B93" w:rsidRPr="00B36908" w:rsidRDefault="00C87AF4" w:rsidP="00756A71">
            <w:pPr>
              <w:rPr>
                <w:rFonts w:asciiTheme="minorHAnsi" w:hAnsiTheme="minorHAnsi" w:cstheme="minorHAnsi"/>
                <w:sz w:val="20"/>
                <w:szCs w:val="20"/>
              </w:rPr>
            </w:pPr>
            <w:r>
              <w:rPr>
                <w:rFonts w:asciiTheme="minorHAnsi" w:hAnsiTheme="minorHAnsi" w:cstheme="minorHAnsi"/>
                <w:sz w:val="20"/>
                <w:szCs w:val="20"/>
              </w:rPr>
              <w:t>Categorical Worst Forms of Child Labor</w:t>
            </w:r>
            <w:r w:rsidRPr="00B36908">
              <w:rPr>
                <w:rFonts w:asciiTheme="minorHAnsi" w:hAnsiTheme="minorHAnsi" w:cstheme="minorHAnsi"/>
                <w:bCs/>
                <w:sz w:val="20"/>
                <w:szCs w:val="20"/>
              </w:rPr>
              <w:t>‡</w:t>
            </w:r>
          </w:p>
        </w:tc>
        <w:tc>
          <w:tcPr>
            <w:tcW w:w="6746" w:type="dxa"/>
            <w:vAlign w:val="center"/>
          </w:tcPr>
          <w:p w:rsidR="00934B93" w:rsidRPr="00B36908" w:rsidRDefault="00C87AF4" w:rsidP="00BB126A">
            <w:pPr>
              <w:rPr>
                <w:rFonts w:asciiTheme="minorHAnsi" w:hAnsiTheme="minorHAnsi" w:cstheme="minorHAnsi"/>
                <w:sz w:val="20"/>
                <w:szCs w:val="20"/>
              </w:rPr>
            </w:pPr>
            <w:r>
              <w:rPr>
                <w:rFonts w:asciiTheme="minorHAnsi" w:hAnsiTheme="minorHAnsi" w:cstheme="minorHAnsi"/>
                <w:sz w:val="20"/>
                <w:szCs w:val="20"/>
              </w:rPr>
              <w:t xml:space="preserve">Commercial sexual exploitation as a result of human trafficking* </w:t>
            </w:r>
            <w:r w:rsidR="00EF5745">
              <w:rPr>
                <w:rFonts w:asciiTheme="minorHAnsi" w:hAnsiTheme="minorHAnsi" w:cstheme="minorHAnsi"/>
                <w:sz w:val="20"/>
                <w:szCs w:val="20"/>
              </w:rPr>
              <w:fldChar w:fldCharType="begin"/>
            </w:r>
            <w:r w:rsidR="00BB126A">
              <w:rPr>
                <w:rFonts w:asciiTheme="minorHAnsi" w:hAnsiTheme="minorHAnsi" w:cstheme="minorHAnsi"/>
                <w:sz w:val="20"/>
                <w:szCs w:val="20"/>
              </w:rPr>
              <w:instrText xml:space="preserve"> ADDIN EN.CITE &lt;EndNote&gt;&lt;Cite&gt;&lt;Author&gt;U.S. Department of State&lt;/Author&gt;&lt;Year&gt;February 27, 2014&lt;/Year&gt;&lt;RecNum&gt;56&lt;/RecNum&gt;&lt;DisplayText&gt;(1, 2)&lt;/DisplayText&gt;&lt;record&gt;&lt;rec-number&gt;56&lt;/rec-number&gt;&lt;foreign-keys&gt;&lt;key app="EN" db-id="f9x9wtx59t2zxxeedv4pssp25ztvw59rxvte"&gt;56&lt;/key&gt;&lt;/foreign-keys&gt;&lt;ref-type name="Book Section"&gt;5&lt;/ref-type&gt;&lt;contributors&gt;&lt;authors&gt;&lt;author&gt;U.S. Department of State,&lt;/author&gt;&lt;/authors&gt;&lt;/contributors&gt;&lt;titles&gt;&lt;title&gt;Tonga&lt;/title&gt;&lt;secondary-title&gt;Country Reports on Human Rights Practices- 2013&lt;/secondary-title&gt;&lt;/titles&gt;&lt;keywords&gt;&lt;keyword&gt;Tonga&lt;/keyword&gt;&lt;/keywords&gt;&lt;dates&gt;&lt;year&gt;February 27, 2014&lt;/year&gt;&lt;/dates&gt;&lt;pub-location&gt;Washington, DC&lt;/pub-location&gt;&lt;urls&gt;&lt;related-urls&gt;&lt;url&gt; http://www.state.gov/j/drl/rls/hrrpt/humanrightsreport/index.htm?year=2013&amp;amp;dlid=220238&lt;/url&gt;&lt;/related-urls&gt;&lt;/urls&gt;&lt;/record&gt;&lt;/Cite&gt;&lt;Cite&gt;&lt;Author&gt;U.S. Department of State&lt;/Author&gt;&lt;Year&gt;June 2014&lt;/Year&gt;&lt;RecNum&gt;63&lt;/RecNum&gt;&lt;record&gt;&lt;rec-number&gt;63&lt;/rec-number&gt;&lt;foreign-keys&gt;&lt;key app="EN" db-id="f9x9wtx59t2zxxeedv4pssp25ztvw59rxvte"&gt;63&lt;/key&gt;&lt;/foreign-keys&gt;&lt;ref-type name="Book Section"&gt;5&lt;/ref-type&gt;&lt;contributors&gt;&lt;authors&gt;&lt;author&gt;U.S. Department of State,&lt;/author&gt;&lt;/authors&gt;&lt;/contributors&gt;&lt;titles&gt;&lt;title&gt;Tonga&lt;/title&gt;&lt;secondary-title&gt;Trafficking in Persons Report- 2014&lt;/secondary-title&gt;&lt;short-title&gt;Trafficking in Persons Report- 2014: Tonga&lt;/short-title&gt;&lt;/titles&gt;&lt;keywords&gt;&lt;keyword&gt;Tonga&lt;/keyword&gt;&lt;/keywords&gt;&lt;dates&gt;&lt;year&gt;June 2014&lt;/year&gt;&lt;/dates&gt;&lt;pub-location&gt;Washington, DC&lt;/pub-location&gt;&lt;urls&gt;&lt;related-urls&gt;&lt;url&gt;http://www.state.gov/documents/organization/226849.pdf&lt;/url&gt;&lt;/related-urls&gt;&lt;/urls&gt;&lt;/record&gt;&lt;/Cite&gt;&lt;/EndNote&gt;</w:instrText>
            </w:r>
            <w:r w:rsidR="00EF5745">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 w:tooltip="U.S. Department of State, June 2014 #63" w:history="1">
              <w:r w:rsidR="00BB126A">
                <w:rPr>
                  <w:rFonts w:asciiTheme="minorHAnsi" w:hAnsiTheme="minorHAnsi" w:cstheme="minorHAnsi"/>
                  <w:noProof/>
                  <w:sz w:val="20"/>
                  <w:szCs w:val="20"/>
                </w:rPr>
                <w:t>1</w:t>
              </w:r>
            </w:hyperlink>
            <w:r>
              <w:rPr>
                <w:rFonts w:asciiTheme="minorHAnsi" w:hAnsiTheme="minorHAnsi" w:cstheme="minorHAnsi"/>
                <w:noProof/>
                <w:sz w:val="20"/>
                <w:szCs w:val="20"/>
              </w:rPr>
              <w:t xml:space="preserve">, </w:t>
            </w:r>
            <w:hyperlink w:anchor="_ENREF_2" w:tooltip="U.S. Department of State, February 27, 2014 #56" w:history="1">
              <w:r w:rsidR="00BB126A">
                <w:rPr>
                  <w:rFonts w:asciiTheme="minorHAnsi" w:hAnsiTheme="minorHAnsi" w:cstheme="minorHAnsi"/>
                  <w:noProof/>
                  <w:sz w:val="20"/>
                  <w:szCs w:val="20"/>
                </w:rPr>
                <w:t>2</w:t>
              </w:r>
            </w:hyperlink>
            <w:r>
              <w:rPr>
                <w:rFonts w:asciiTheme="minorHAnsi" w:hAnsiTheme="minorHAnsi" w:cstheme="minorHAnsi"/>
                <w:noProof/>
                <w:sz w:val="20"/>
                <w:szCs w:val="20"/>
              </w:rPr>
              <w:t>)</w:t>
            </w:r>
            <w:r w:rsidR="00EF5745">
              <w:rPr>
                <w:rFonts w:asciiTheme="minorHAnsi" w:hAnsiTheme="minorHAnsi" w:cstheme="minorHAnsi"/>
                <w:sz w:val="20"/>
                <w:szCs w:val="20"/>
              </w:rPr>
              <w:fldChar w:fldCharType="end"/>
            </w:r>
          </w:p>
        </w:tc>
      </w:tr>
    </w:tbl>
    <w:p w:rsidR="00A72344" w:rsidRPr="00B36908" w:rsidRDefault="00DE26B2" w:rsidP="0063677E">
      <w:pPr>
        <w:rPr>
          <w:rFonts w:asciiTheme="minorHAnsi" w:hAnsiTheme="minorHAnsi" w:cstheme="minorHAnsi"/>
          <w:bCs/>
          <w:sz w:val="20"/>
          <w:szCs w:val="20"/>
        </w:rPr>
      </w:pPr>
      <w:r w:rsidRPr="00B36908">
        <w:rPr>
          <w:rFonts w:asciiTheme="minorHAnsi" w:hAnsiTheme="minorHAnsi" w:cstheme="minorHAnsi"/>
          <w:bCs/>
          <w:sz w:val="20"/>
          <w:szCs w:val="20"/>
        </w:rPr>
        <w:t>*</w:t>
      </w:r>
      <w:r w:rsidR="00386703">
        <w:rPr>
          <w:rFonts w:asciiTheme="minorHAnsi" w:hAnsiTheme="minorHAnsi" w:cstheme="minorHAnsi"/>
          <w:bCs/>
          <w:sz w:val="20"/>
          <w:szCs w:val="20"/>
        </w:rPr>
        <w:t xml:space="preserve"> </w:t>
      </w:r>
      <w:r w:rsidR="0063677E" w:rsidRPr="00B36908">
        <w:rPr>
          <w:rFonts w:asciiTheme="minorHAnsi" w:hAnsiTheme="minorHAnsi" w:cstheme="minorHAnsi"/>
          <w:bCs/>
          <w:sz w:val="20"/>
          <w:szCs w:val="20"/>
        </w:rPr>
        <w:t>Evidence of this activity is limited</w:t>
      </w:r>
      <w:r w:rsidR="00F652F6" w:rsidRPr="00B36908">
        <w:rPr>
          <w:rFonts w:asciiTheme="minorHAnsi" w:hAnsiTheme="minorHAnsi" w:cstheme="minorHAnsi"/>
          <w:bCs/>
          <w:sz w:val="20"/>
          <w:szCs w:val="20"/>
        </w:rPr>
        <w:t xml:space="preserve"> and/or extent of the problem is unknown</w:t>
      </w:r>
      <w:r w:rsidR="0063677E" w:rsidRPr="00B36908">
        <w:rPr>
          <w:rFonts w:asciiTheme="minorHAnsi" w:hAnsiTheme="minorHAnsi" w:cstheme="minorHAnsi"/>
          <w:bCs/>
          <w:sz w:val="20"/>
          <w:szCs w:val="20"/>
        </w:rPr>
        <w:t>.</w:t>
      </w:r>
    </w:p>
    <w:p w:rsidR="00CB2645" w:rsidRPr="009B10D4" w:rsidRDefault="00DE26B2" w:rsidP="009B10D4">
      <w:pPr>
        <w:rPr>
          <w:rFonts w:asciiTheme="minorHAnsi" w:hAnsiTheme="minorHAnsi" w:cstheme="minorHAnsi"/>
          <w:bCs/>
          <w:sz w:val="20"/>
          <w:szCs w:val="20"/>
        </w:rPr>
      </w:pPr>
      <w:r w:rsidRPr="00B36908">
        <w:rPr>
          <w:rFonts w:asciiTheme="minorHAnsi" w:hAnsiTheme="minorHAnsi" w:cstheme="minorHAnsi"/>
          <w:bCs/>
          <w:sz w:val="20"/>
          <w:szCs w:val="20"/>
        </w:rPr>
        <w:t>‡</w:t>
      </w:r>
      <w:r w:rsidR="00386703">
        <w:rPr>
          <w:rFonts w:asciiTheme="minorHAnsi" w:hAnsiTheme="minorHAnsi" w:cstheme="minorHAnsi"/>
          <w:bCs/>
          <w:sz w:val="20"/>
          <w:szCs w:val="20"/>
        </w:rPr>
        <w:t xml:space="preserve"> </w:t>
      </w:r>
      <w:r w:rsidRPr="00B36908">
        <w:rPr>
          <w:rFonts w:asciiTheme="minorHAnsi" w:hAnsiTheme="minorHAnsi" w:cstheme="minorHAnsi"/>
          <w:bCs/>
          <w:sz w:val="20"/>
          <w:szCs w:val="20"/>
        </w:rPr>
        <w:t xml:space="preserve">Child labor understood as the worst forms of child labor </w:t>
      </w:r>
      <w:r w:rsidRPr="00B36908">
        <w:rPr>
          <w:rFonts w:asciiTheme="minorHAnsi" w:hAnsiTheme="minorHAnsi" w:cstheme="minorHAnsi"/>
          <w:bCs/>
          <w:i/>
          <w:sz w:val="20"/>
          <w:szCs w:val="20"/>
        </w:rPr>
        <w:t xml:space="preserve">per se </w:t>
      </w:r>
      <w:r w:rsidRPr="00B36908">
        <w:rPr>
          <w:rFonts w:asciiTheme="minorHAnsi" w:hAnsiTheme="minorHAnsi" w:cstheme="minorHAnsi"/>
          <w:bCs/>
          <w:sz w:val="20"/>
          <w:szCs w:val="20"/>
        </w:rPr>
        <w:t xml:space="preserve">under Article 3(a) – (c) of ILO C. 182. </w:t>
      </w:r>
    </w:p>
    <w:p w:rsidR="00CB2645" w:rsidRPr="00B36908" w:rsidRDefault="00EF006A"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 </w:t>
      </w:r>
    </w:p>
    <w:p w:rsidR="009B6476" w:rsidRPr="00B36908"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36908">
        <w:rPr>
          <w:rFonts w:asciiTheme="minorHAnsi" w:hAnsiTheme="minorHAnsi" w:cstheme="minorHAnsi"/>
          <w:sz w:val="22"/>
          <w:szCs w:val="22"/>
        </w:rPr>
        <w:t xml:space="preserve">Legal Framework </w:t>
      </w:r>
      <w:r w:rsidR="003A5F16">
        <w:rPr>
          <w:rFonts w:asciiTheme="minorHAnsi" w:hAnsiTheme="minorHAnsi" w:cstheme="minorHAnsi"/>
          <w:sz w:val="22"/>
          <w:szCs w:val="22"/>
        </w:rPr>
        <w:t>for</w:t>
      </w:r>
      <w:r w:rsidRPr="00B36908">
        <w:rPr>
          <w:rFonts w:asciiTheme="minorHAnsi" w:hAnsiTheme="minorHAnsi" w:cstheme="minorHAnsi"/>
          <w:sz w:val="22"/>
          <w:szCs w:val="22"/>
        </w:rPr>
        <w:t xml:space="preserve"> the Worst Forms of Child Labor</w:t>
      </w:r>
    </w:p>
    <w:p w:rsidR="009B6476" w:rsidRPr="00B36908" w:rsidRDefault="009B6476" w:rsidP="00756A71">
      <w:pPr>
        <w:pStyle w:val="Subtitle"/>
        <w:spacing w:after="0"/>
        <w:jc w:val="left"/>
        <w:outlineLvl w:val="0"/>
        <w:rPr>
          <w:rFonts w:asciiTheme="minorHAnsi" w:hAnsiTheme="minorHAnsi" w:cstheme="minorHAnsi"/>
          <w:bCs/>
          <w:sz w:val="22"/>
          <w:szCs w:val="22"/>
        </w:rPr>
      </w:pPr>
    </w:p>
    <w:p w:rsidR="009B6476" w:rsidRPr="00B36908" w:rsidRDefault="00734755" w:rsidP="00756A71">
      <w:pPr>
        <w:pStyle w:val="Subtitle"/>
        <w:spacing w:after="0"/>
        <w:jc w:val="left"/>
        <w:outlineLvl w:val="0"/>
        <w:rPr>
          <w:rFonts w:asciiTheme="minorHAnsi" w:hAnsiTheme="minorHAnsi" w:cstheme="minorHAnsi"/>
          <w:bCs/>
          <w:sz w:val="22"/>
          <w:szCs w:val="22"/>
        </w:rPr>
      </w:pPr>
      <w:r w:rsidRPr="00B36908">
        <w:rPr>
          <w:rFonts w:asciiTheme="minorHAnsi" w:hAnsiTheme="minorHAnsi" w:cstheme="minorHAnsi"/>
          <w:bCs/>
          <w:sz w:val="22"/>
          <w:szCs w:val="22"/>
        </w:rPr>
        <w:t>Tonga</w:t>
      </w:r>
      <w:r w:rsidR="009C1B1A" w:rsidRPr="00B36908">
        <w:rPr>
          <w:rFonts w:asciiTheme="minorHAnsi" w:hAnsiTheme="minorHAnsi" w:cstheme="minorHAnsi"/>
          <w:bCs/>
          <w:sz w:val="22"/>
          <w:szCs w:val="22"/>
        </w:rPr>
        <w:t xml:space="preserve"> </w:t>
      </w:r>
      <w:r w:rsidR="009B6476" w:rsidRPr="00B36908">
        <w:rPr>
          <w:rFonts w:asciiTheme="minorHAnsi" w:hAnsiTheme="minorHAnsi" w:cstheme="minorHAnsi"/>
          <w:bCs/>
          <w:sz w:val="22"/>
          <w:szCs w:val="22"/>
        </w:rPr>
        <w:t>has ratified</w:t>
      </w:r>
      <w:r w:rsidRPr="00B36908">
        <w:rPr>
          <w:rFonts w:asciiTheme="minorHAnsi" w:hAnsiTheme="minorHAnsi" w:cstheme="minorHAnsi"/>
          <w:bCs/>
          <w:sz w:val="22"/>
          <w:szCs w:val="22"/>
        </w:rPr>
        <w:t xml:space="preserve"> </w:t>
      </w:r>
      <w:r w:rsidR="003D5E25">
        <w:rPr>
          <w:rFonts w:asciiTheme="minorHAnsi" w:hAnsiTheme="minorHAnsi" w:cstheme="minorHAnsi"/>
          <w:bCs/>
          <w:sz w:val="22"/>
          <w:szCs w:val="22"/>
        </w:rPr>
        <w:t>a few</w:t>
      </w:r>
      <w:r w:rsidRPr="00B36908">
        <w:rPr>
          <w:rFonts w:asciiTheme="minorHAnsi" w:hAnsiTheme="minorHAnsi" w:cstheme="minorHAnsi"/>
          <w:bCs/>
          <w:sz w:val="22"/>
          <w:szCs w:val="22"/>
        </w:rPr>
        <w:t xml:space="preserve"> </w:t>
      </w:r>
      <w:r w:rsidR="00803148" w:rsidRPr="00B36908">
        <w:rPr>
          <w:rFonts w:asciiTheme="minorHAnsi" w:hAnsiTheme="minorHAnsi" w:cstheme="minorHAnsi"/>
          <w:bCs/>
          <w:sz w:val="22"/>
          <w:szCs w:val="22"/>
        </w:rPr>
        <w:t>key international convention</w:t>
      </w:r>
      <w:r w:rsidR="009B10D4">
        <w:rPr>
          <w:rFonts w:asciiTheme="minorHAnsi" w:hAnsiTheme="minorHAnsi" w:cstheme="minorHAnsi"/>
          <w:bCs/>
          <w:sz w:val="22"/>
          <w:szCs w:val="22"/>
        </w:rPr>
        <w:t>s</w:t>
      </w:r>
      <w:r w:rsidR="009B6476" w:rsidRPr="00B36908">
        <w:rPr>
          <w:rFonts w:asciiTheme="minorHAnsi" w:hAnsiTheme="minorHAnsi" w:cstheme="minorHAnsi"/>
          <w:bCs/>
          <w:sz w:val="22"/>
          <w:szCs w:val="22"/>
        </w:rPr>
        <w:t xml:space="preserve"> concerning child labor (Table 3). </w:t>
      </w:r>
    </w:p>
    <w:p w:rsidR="009B6476" w:rsidRPr="00B36908" w:rsidRDefault="009B6476" w:rsidP="00756A71">
      <w:pPr>
        <w:pStyle w:val="Subtitle"/>
        <w:spacing w:after="0"/>
        <w:jc w:val="left"/>
        <w:outlineLvl w:val="0"/>
        <w:rPr>
          <w:rFonts w:asciiTheme="minorHAnsi" w:hAnsiTheme="minorHAnsi" w:cstheme="minorHAnsi"/>
          <w:bCs/>
          <w:sz w:val="22"/>
          <w:szCs w:val="22"/>
        </w:rPr>
      </w:pPr>
    </w:p>
    <w:p w:rsidR="009B6476" w:rsidRPr="00997F71" w:rsidRDefault="00F50E3E" w:rsidP="00756A71">
      <w:pPr>
        <w:pStyle w:val="Subtitle"/>
        <w:spacing w:after="0"/>
        <w:jc w:val="left"/>
        <w:outlineLvl w:val="0"/>
        <w:rPr>
          <w:rFonts w:asciiTheme="minorHAnsi" w:hAnsiTheme="minorHAnsi" w:cstheme="minorHAnsi"/>
          <w:b/>
          <w:bCs/>
          <w:sz w:val="22"/>
          <w:szCs w:val="20"/>
        </w:rPr>
      </w:pPr>
      <w:proofErr w:type="gramStart"/>
      <w:r w:rsidRPr="00997F71">
        <w:rPr>
          <w:rFonts w:asciiTheme="minorHAnsi" w:hAnsiTheme="minorHAnsi" w:cstheme="minorHAnsi"/>
          <w:b/>
          <w:bCs/>
          <w:sz w:val="22"/>
          <w:szCs w:val="20"/>
        </w:rPr>
        <w:t>Table 3.</w:t>
      </w:r>
      <w:proofErr w:type="gramEnd"/>
      <w:r w:rsidRPr="00997F71">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B36908" w:rsidTr="00756A71">
        <w:tc>
          <w:tcPr>
            <w:tcW w:w="5598" w:type="dxa"/>
            <w:shd w:val="clear" w:color="auto" w:fill="DAEEF3" w:themeFill="accent5" w:themeFillTint="33"/>
            <w:vAlign w:val="center"/>
          </w:tcPr>
          <w:p w:rsidR="009F4974" w:rsidRPr="00B36908" w:rsidRDefault="009F4974" w:rsidP="00756A71">
            <w:pPr>
              <w:rPr>
                <w:rFonts w:asciiTheme="minorHAnsi" w:hAnsiTheme="minorHAnsi" w:cstheme="minorHAnsi"/>
                <w:b/>
                <w:sz w:val="20"/>
                <w:szCs w:val="20"/>
              </w:rPr>
            </w:pPr>
            <w:r w:rsidRPr="00B36908">
              <w:rPr>
                <w:rFonts w:asciiTheme="minorHAnsi" w:hAnsiTheme="minorHAnsi" w:cstheme="minorHAnsi"/>
                <w:b/>
                <w:sz w:val="20"/>
                <w:szCs w:val="20"/>
              </w:rPr>
              <w:t>Convention</w:t>
            </w:r>
          </w:p>
        </w:tc>
        <w:tc>
          <w:tcPr>
            <w:tcW w:w="1530" w:type="dxa"/>
            <w:shd w:val="clear" w:color="auto" w:fill="DAEEF3" w:themeFill="accent5" w:themeFillTint="33"/>
            <w:vAlign w:val="center"/>
          </w:tcPr>
          <w:p w:rsidR="009F4974" w:rsidRPr="00B36908" w:rsidRDefault="009F4974" w:rsidP="00756A71">
            <w:pPr>
              <w:jc w:val="center"/>
              <w:rPr>
                <w:rFonts w:asciiTheme="minorHAnsi" w:hAnsiTheme="minorHAnsi" w:cstheme="minorHAnsi"/>
                <w:b/>
                <w:sz w:val="20"/>
                <w:szCs w:val="20"/>
              </w:rPr>
            </w:pPr>
            <w:r w:rsidRPr="00B36908">
              <w:rPr>
                <w:rFonts w:asciiTheme="minorHAnsi" w:hAnsiTheme="minorHAnsi" w:cstheme="minorHAnsi"/>
                <w:b/>
                <w:sz w:val="20"/>
                <w:szCs w:val="20"/>
              </w:rPr>
              <w:t>Ratification</w:t>
            </w:r>
          </w:p>
        </w:tc>
      </w:tr>
      <w:tr w:rsidR="009F4974" w:rsidRPr="00B36908" w:rsidTr="00756A71">
        <w:tc>
          <w:tcPr>
            <w:tcW w:w="5598" w:type="dxa"/>
            <w:vAlign w:val="center"/>
          </w:tcPr>
          <w:p w:rsidR="009F4974" w:rsidRPr="00B36908" w:rsidRDefault="009F4974" w:rsidP="00756A71">
            <w:pPr>
              <w:rPr>
                <w:rFonts w:asciiTheme="minorHAnsi" w:hAnsiTheme="minorHAnsi" w:cstheme="minorHAnsi"/>
                <w:sz w:val="20"/>
                <w:szCs w:val="20"/>
              </w:rPr>
            </w:pPr>
            <w:r w:rsidRPr="00B36908">
              <w:rPr>
                <w:rFonts w:asciiTheme="minorHAnsi" w:hAnsiTheme="minorHAnsi" w:cstheme="minorHAnsi"/>
                <w:sz w:val="20"/>
                <w:szCs w:val="20"/>
              </w:rPr>
              <w:t>ILO C. 138, Minimum Age</w:t>
            </w:r>
          </w:p>
        </w:tc>
        <w:tc>
          <w:tcPr>
            <w:tcW w:w="1530" w:type="dxa"/>
            <w:vAlign w:val="center"/>
          </w:tcPr>
          <w:p w:rsidR="009F4974" w:rsidRPr="00B36908" w:rsidRDefault="009F4974" w:rsidP="00756A71">
            <w:pPr>
              <w:jc w:val="center"/>
              <w:rPr>
                <w:rFonts w:asciiTheme="minorHAnsi" w:hAnsiTheme="minorHAnsi" w:cstheme="minorHAnsi"/>
                <w:sz w:val="20"/>
                <w:szCs w:val="20"/>
              </w:rPr>
            </w:pPr>
          </w:p>
        </w:tc>
      </w:tr>
      <w:tr w:rsidR="009F4974" w:rsidRPr="00B36908" w:rsidTr="00756A71">
        <w:tc>
          <w:tcPr>
            <w:tcW w:w="5598" w:type="dxa"/>
            <w:vAlign w:val="center"/>
          </w:tcPr>
          <w:p w:rsidR="009F4974" w:rsidRPr="009F556C" w:rsidRDefault="009F4974" w:rsidP="00756A71">
            <w:pPr>
              <w:rPr>
                <w:rFonts w:asciiTheme="minorHAnsi" w:hAnsiTheme="minorHAnsi" w:cstheme="minorHAnsi"/>
                <w:sz w:val="20"/>
                <w:szCs w:val="20"/>
              </w:rPr>
            </w:pPr>
            <w:r w:rsidRPr="009F556C">
              <w:rPr>
                <w:rFonts w:asciiTheme="minorHAnsi" w:hAnsiTheme="minorHAnsi" w:cstheme="minorHAnsi"/>
                <w:sz w:val="20"/>
                <w:szCs w:val="20"/>
              </w:rPr>
              <w:t>ILO C. 182, Worst Forms of Child Labor</w:t>
            </w:r>
          </w:p>
        </w:tc>
        <w:tc>
          <w:tcPr>
            <w:tcW w:w="1530" w:type="dxa"/>
            <w:vAlign w:val="center"/>
          </w:tcPr>
          <w:p w:rsidR="009F4974" w:rsidRPr="00B36908" w:rsidRDefault="009F4974" w:rsidP="00734755">
            <w:pPr>
              <w:rPr>
                <w:rFonts w:asciiTheme="minorHAnsi" w:hAnsiTheme="minorHAnsi" w:cstheme="minorHAnsi"/>
                <w:sz w:val="20"/>
                <w:szCs w:val="20"/>
              </w:rPr>
            </w:pPr>
          </w:p>
        </w:tc>
      </w:tr>
      <w:tr w:rsidR="009F4974" w:rsidRPr="00B36908" w:rsidTr="00756A71">
        <w:tc>
          <w:tcPr>
            <w:tcW w:w="5598" w:type="dxa"/>
            <w:vAlign w:val="center"/>
          </w:tcPr>
          <w:p w:rsidR="009F4974" w:rsidRPr="009F556C" w:rsidRDefault="00E751D3" w:rsidP="00756A71">
            <w:pPr>
              <w:rPr>
                <w:rFonts w:asciiTheme="minorHAnsi" w:hAnsiTheme="minorHAnsi" w:cstheme="minorHAnsi"/>
                <w:sz w:val="20"/>
                <w:szCs w:val="20"/>
              </w:rPr>
            </w:pPr>
            <w:r w:rsidRPr="009F556C">
              <w:rPr>
                <w:rFonts w:asciiTheme="minorHAnsi" w:hAnsiTheme="minorHAnsi" w:cstheme="minorHAnsi"/>
                <w:sz w:val="20"/>
                <w:szCs w:val="20"/>
              </w:rPr>
              <w:t xml:space="preserve">UN </w:t>
            </w:r>
            <w:r w:rsidR="009F4974" w:rsidRPr="009F556C">
              <w:rPr>
                <w:rFonts w:asciiTheme="minorHAnsi" w:hAnsiTheme="minorHAnsi" w:cstheme="minorHAnsi"/>
                <w:sz w:val="20"/>
                <w:szCs w:val="20"/>
              </w:rPr>
              <w:t>CRC</w:t>
            </w:r>
          </w:p>
        </w:tc>
        <w:tc>
          <w:tcPr>
            <w:tcW w:w="1530" w:type="dxa"/>
            <w:vAlign w:val="center"/>
          </w:tcPr>
          <w:p w:rsidR="009F4974" w:rsidRPr="00B36908" w:rsidRDefault="009F4974" w:rsidP="00756A71">
            <w:pPr>
              <w:jc w:val="center"/>
              <w:rPr>
                <w:rFonts w:asciiTheme="minorHAnsi" w:hAnsiTheme="minorHAnsi" w:cstheme="minorHAnsi"/>
                <w:sz w:val="20"/>
                <w:szCs w:val="20"/>
              </w:rPr>
            </w:pPr>
            <w:r w:rsidRPr="00B36908">
              <w:rPr>
                <w:rFonts w:asciiTheme="minorHAnsi" w:hAnsiTheme="minorHAnsi"/>
                <w:sz w:val="20"/>
                <w:szCs w:val="20"/>
              </w:rPr>
              <w:sym w:font="Wingdings" w:char="F0FC"/>
            </w:r>
          </w:p>
        </w:tc>
      </w:tr>
      <w:tr w:rsidR="009F4974" w:rsidRPr="00B36908" w:rsidTr="00756A71">
        <w:tc>
          <w:tcPr>
            <w:tcW w:w="5598" w:type="dxa"/>
            <w:vAlign w:val="center"/>
          </w:tcPr>
          <w:p w:rsidR="009F4974" w:rsidRPr="009F556C" w:rsidRDefault="00F7116F" w:rsidP="00756A71">
            <w:pPr>
              <w:rPr>
                <w:rFonts w:asciiTheme="minorHAnsi" w:hAnsiTheme="minorHAnsi" w:cstheme="minorHAnsi"/>
                <w:sz w:val="20"/>
                <w:szCs w:val="20"/>
              </w:rPr>
            </w:pPr>
            <w:r w:rsidRPr="009F556C">
              <w:rPr>
                <w:rFonts w:asciiTheme="minorHAnsi" w:hAnsiTheme="minorHAnsi" w:cstheme="minorHAnsi"/>
                <w:sz w:val="20"/>
                <w:szCs w:val="20"/>
              </w:rPr>
              <w:t xml:space="preserve">UN </w:t>
            </w:r>
            <w:r w:rsidR="009F4974" w:rsidRPr="009F556C">
              <w:rPr>
                <w:rFonts w:asciiTheme="minorHAnsi" w:hAnsiTheme="minorHAnsi" w:cstheme="minorHAnsi"/>
                <w:sz w:val="20"/>
                <w:szCs w:val="20"/>
              </w:rPr>
              <w:t>CRC Optional Protocol on Armed Conflict</w:t>
            </w:r>
          </w:p>
        </w:tc>
        <w:tc>
          <w:tcPr>
            <w:tcW w:w="1530" w:type="dxa"/>
            <w:vAlign w:val="center"/>
          </w:tcPr>
          <w:p w:rsidR="009F4974" w:rsidRPr="00B36908" w:rsidRDefault="009F4974" w:rsidP="00734755">
            <w:pPr>
              <w:rPr>
                <w:rFonts w:asciiTheme="minorHAnsi" w:hAnsiTheme="minorHAnsi" w:cstheme="minorHAnsi"/>
                <w:sz w:val="20"/>
                <w:szCs w:val="20"/>
              </w:rPr>
            </w:pPr>
          </w:p>
        </w:tc>
      </w:tr>
      <w:tr w:rsidR="009F4974" w:rsidRPr="00B36908" w:rsidTr="00756A71">
        <w:tc>
          <w:tcPr>
            <w:tcW w:w="5598" w:type="dxa"/>
            <w:vAlign w:val="center"/>
          </w:tcPr>
          <w:p w:rsidR="009F4974" w:rsidRPr="009F556C" w:rsidRDefault="00F7116F" w:rsidP="00756A71">
            <w:pPr>
              <w:rPr>
                <w:rFonts w:asciiTheme="minorHAnsi" w:hAnsiTheme="minorHAnsi" w:cstheme="minorHAnsi"/>
                <w:sz w:val="20"/>
                <w:szCs w:val="20"/>
              </w:rPr>
            </w:pPr>
            <w:r w:rsidRPr="009F556C">
              <w:rPr>
                <w:rFonts w:asciiTheme="minorHAnsi" w:hAnsiTheme="minorHAnsi" w:cstheme="minorHAnsi"/>
                <w:sz w:val="20"/>
                <w:szCs w:val="20"/>
              </w:rPr>
              <w:t xml:space="preserve">UN </w:t>
            </w:r>
            <w:r w:rsidR="009F4974" w:rsidRPr="009F556C">
              <w:rPr>
                <w:rFonts w:asciiTheme="minorHAnsi" w:hAnsiTheme="minorHAnsi" w:cstheme="minorHAnsi"/>
                <w:sz w:val="20"/>
                <w:szCs w:val="20"/>
              </w:rPr>
              <w:t>CRC Optional Protocol on the Sale of Children, Child Prostitution and Child Pornography</w:t>
            </w:r>
          </w:p>
        </w:tc>
        <w:tc>
          <w:tcPr>
            <w:tcW w:w="1530" w:type="dxa"/>
            <w:vAlign w:val="center"/>
          </w:tcPr>
          <w:p w:rsidR="009F4974" w:rsidRPr="00B36908" w:rsidRDefault="009F4974" w:rsidP="00756A71">
            <w:pPr>
              <w:jc w:val="center"/>
              <w:rPr>
                <w:rFonts w:asciiTheme="minorHAnsi" w:hAnsiTheme="minorHAnsi" w:cstheme="minorHAnsi"/>
                <w:sz w:val="20"/>
                <w:szCs w:val="20"/>
              </w:rPr>
            </w:pPr>
          </w:p>
        </w:tc>
      </w:tr>
      <w:tr w:rsidR="009F4974" w:rsidRPr="00B36908" w:rsidTr="00756A71">
        <w:tc>
          <w:tcPr>
            <w:tcW w:w="5598" w:type="dxa"/>
            <w:vAlign w:val="center"/>
          </w:tcPr>
          <w:p w:rsidR="009F4974" w:rsidRPr="009F556C" w:rsidRDefault="003A5F16" w:rsidP="003D5E25">
            <w:pPr>
              <w:rPr>
                <w:rFonts w:asciiTheme="minorHAnsi" w:hAnsiTheme="minorHAnsi" w:cstheme="minorHAnsi"/>
                <w:sz w:val="20"/>
                <w:szCs w:val="20"/>
              </w:rPr>
            </w:pPr>
            <w:r w:rsidRPr="009F556C">
              <w:rPr>
                <w:rFonts w:asciiTheme="minorHAnsi" w:hAnsiTheme="minorHAnsi" w:cstheme="minorHAnsi"/>
                <w:sz w:val="20"/>
                <w:szCs w:val="20"/>
              </w:rPr>
              <w:t>Palermo Protocol on Trafficking in Persons</w:t>
            </w:r>
          </w:p>
        </w:tc>
        <w:tc>
          <w:tcPr>
            <w:tcW w:w="1530" w:type="dxa"/>
            <w:vAlign w:val="center"/>
          </w:tcPr>
          <w:p w:rsidR="009F4974" w:rsidRPr="00B36908" w:rsidRDefault="009F4974" w:rsidP="00756A71">
            <w:pPr>
              <w:jc w:val="center"/>
              <w:rPr>
                <w:rFonts w:asciiTheme="minorHAnsi" w:hAnsiTheme="minorHAnsi" w:cstheme="minorHAnsi"/>
                <w:sz w:val="20"/>
                <w:szCs w:val="20"/>
              </w:rPr>
            </w:pPr>
          </w:p>
        </w:tc>
      </w:tr>
    </w:tbl>
    <w:p w:rsidR="00627594" w:rsidRPr="00B36908" w:rsidRDefault="00627594" w:rsidP="00756A71">
      <w:pPr>
        <w:pStyle w:val="Subtitle"/>
        <w:spacing w:after="0"/>
        <w:jc w:val="left"/>
        <w:outlineLvl w:val="0"/>
        <w:rPr>
          <w:rFonts w:asciiTheme="minorHAnsi" w:hAnsiTheme="minorHAnsi" w:cstheme="minorHAnsi"/>
          <w:bCs/>
          <w:sz w:val="22"/>
          <w:szCs w:val="22"/>
        </w:rPr>
      </w:pPr>
    </w:p>
    <w:p w:rsidR="009B6476" w:rsidRPr="00B36908" w:rsidRDefault="00F01898" w:rsidP="00756A71">
      <w:pPr>
        <w:pStyle w:val="Subtitle"/>
        <w:spacing w:after="0"/>
        <w:jc w:val="left"/>
        <w:outlineLvl w:val="0"/>
        <w:rPr>
          <w:rFonts w:asciiTheme="minorHAnsi" w:hAnsiTheme="minorHAnsi" w:cstheme="minorHAnsi"/>
          <w:bCs/>
          <w:sz w:val="22"/>
          <w:szCs w:val="22"/>
        </w:rPr>
      </w:pPr>
      <w:r w:rsidRPr="00B36908">
        <w:rPr>
          <w:rFonts w:asciiTheme="minorHAnsi" w:hAnsiTheme="minorHAnsi" w:cstheme="minorHAnsi"/>
          <w:bCs/>
          <w:sz w:val="22"/>
          <w:szCs w:val="22"/>
        </w:rPr>
        <w:t>The G</w:t>
      </w:r>
      <w:r w:rsidR="009B6476" w:rsidRPr="00B36908">
        <w:rPr>
          <w:rFonts w:asciiTheme="minorHAnsi" w:hAnsiTheme="minorHAnsi" w:cstheme="minorHAnsi"/>
          <w:bCs/>
          <w:sz w:val="22"/>
          <w:szCs w:val="22"/>
        </w:rPr>
        <w:t>overnment</w:t>
      </w:r>
      <w:r w:rsidR="00BB5744" w:rsidRPr="00B36908">
        <w:rPr>
          <w:rFonts w:asciiTheme="minorHAnsi" w:hAnsiTheme="minorHAnsi" w:cstheme="minorHAnsi"/>
          <w:bCs/>
          <w:sz w:val="22"/>
          <w:szCs w:val="22"/>
        </w:rPr>
        <w:t xml:space="preserve"> has</w:t>
      </w:r>
      <w:r w:rsidR="001C174A" w:rsidRPr="00B36908">
        <w:rPr>
          <w:rFonts w:asciiTheme="minorHAnsi" w:eastAsiaTheme="minorHAnsi" w:hAnsiTheme="minorHAnsi" w:cstheme="minorBidi"/>
          <w:sz w:val="22"/>
          <w:szCs w:val="22"/>
        </w:rPr>
        <w:t xml:space="preserve"> </w:t>
      </w:r>
      <w:r w:rsidR="001C174A" w:rsidRPr="00B36908">
        <w:rPr>
          <w:rFonts w:asciiTheme="minorHAnsi" w:hAnsiTheme="minorHAnsi" w:cstheme="minorHAnsi"/>
          <w:bCs/>
          <w:sz w:val="22"/>
          <w:szCs w:val="22"/>
        </w:rPr>
        <w:t>established laws and regulations related to child labor</w:t>
      </w:r>
      <w:r w:rsidR="00803148" w:rsidRPr="00B36908">
        <w:rPr>
          <w:rFonts w:asciiTheme="minorHAnsi" w:hAnsiTheme="minorHAnsi" w:cstheme="minorHAnsi"/>
          <w:bCs/>
          <w:sz w:val="22"/>
          <w:szCs w:val="22"/>
        </w:rPr>
        <w:t>, including its worst forms</w:t>
      </w:r>
      <w:r w:rsidR="001C174A" w:rsidRPr="00B36908">
        <w:rPr>
          <w:rFonts w:asciiTheme="minorHAnsi" w:hAnsiTheme="minorHAnsi" w:cstheme="minorHAnsi"/>
          <w:bCs/>
          <w:sz w:val="22"/>
          <w:szCs w:val="22"/>
        </w:rPr>
        <w:t xml:space="preserve"> </w:t>
      </w:r>
      <w:r w:rsidR="009B6476" w:rsidRPr="00B36908">
        <w:rPr>
          <w:rFonts w:asciiTheme="minorHAnsi" w:hAnsiTheme="minorHAnsi" w:cstheme="minorHAnsi"/>
          <w:bCs/>
          <w:sz w:val="22"/>
          <w:szCs w:val="22"/>
        </w:rPr>
        <w:t>(Table 4).</w:t>
      </w:r>
    </w:p>
    <w:p w:rsidR="0024231D" w:rsidRPr="00B36908" w:rsidRDefault="0024231D" w:rsidP="0024231D">
      <w:pPr>
        <w:pStyle w:val="Subtitle"/>
        <w:spacing w:after="0"/>
        <w:jc w:val="left"/>
        <w:outlineLvl w:val="0"/>
        <w:rPr>
          <w:rFonts w:asciiTheme="minorHAnsi" w:hAnsiTheme="minorHAnsi" w:cstheme="minorHAnsi"/>
          <w:b/>
          <w:bCs/>
          <w:sz w:val="22"/>
          <w:szCs w:val="22"/>
        </w:rPr>
      </w:pPr>
    </w:p>
    <w:p w:rsidR="0024231D" w:rsidRPr="00997F71" w:rsidRDefault="00F50E3E" w:rsidP="0024231D">
      <w:pPr>
        <w:pStyle w:val="Subtitle"/>
        <w:spacing w:after="0"/>
        <w:jc w:val="left"/>
        <w:outlineLvl w:val="0"/>
        <w:rPr>
          <w:rFonts w:asciiTheme="minorHAnsi" w:hAnsiTheme="minorHAnsi" w:cstheme="minorHAnsi"/>
          <w:b/>
          <w:bCs/>
          <w:sz w:val="22"/>
          <w:szCs w:val="20"/>
        </w:rPr>
      </w:pPr>
      <w:proofErr w:type="gramStart"/>
      <w:r w:rsidRPr="00997F71">
        <w:rPr>
          <w:rFonts w:asciiTheme="minorHAnsi" w:hAnsiTheme="minorHAnsi" w:cstheme="minorHAnsi"/>
          <w:b/>
          <w:bCs/>
          <w:sz w:val="22"/>
          <w:szCs w:val="20"/>
        </w:rPr>
        <w:t>Table 4.</w:t>
      </w:r>
      <w:proofErr w:type="gramEnd"/>
      <w:r w:rsidRPr="00997F71">
        <w:rPr>
          <w:rFonts w:asciiTheme="minorHAnsi" w:hAnsiTheme="minorHAnsi" w:cstheme="minorHAnsi"/>
          <w:b/>
          <w:bCs/>
          <w:sz w:val="22"/>
          <w:szCs w:val="20"/>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24231D" w:rsidRPr="00B36908" w:rsidTr="0024231D">
        <w:tc>
          <w:tcPr>
            <w:tcW w:w="3241" w:type="dxa"/>
            <w:shd w:val="clear" w:color="auto" w:fill="DAEEF3" w:themeFill="accent5" w:themeFillTint="33"/>
          </w:tcPr>
          <w:p w:rsidR="0024231D" w:rsidRPr="00B36908" w:rsidRDefault="0024231D" w:rsidP="0024231D">
            <w:pPr>
              <w:rPr>
                <w:rFonts w:asciiTheme="minorHAnsi" w:hAnsiTheme="minorHAnsi" w:cstheme="minorHAnsi"/>
                <w:b/>
                <w:sz w:val="20"/>
                <w:szCs w:val="20"/>
              </w:rPr>
            </w:pPr>
            <w:r w:rsidRPr="00B36908">
              <w:rPr>
                <w:rFonts w:asciiTheme="minorHAnsi" w:hAnsiTheme="minorHAnsi" w:cstheme="minorHAnsi"/>
                <w:b/>
                <w:sz w:val="20"/>
                <w:szCs w:val="20"/>
              </w:rPr>
              <w:t>Standard</w:t>
            </w:r>
          </w:p>
        </w:tc>
        <w:tc>
          <w:tcPr>
            <w:tcW w:w="926" w:type="dxa"/>
            <w:shd w:val="clear" w:color="auto" w:fill="DAEEF3" w:themeFill="accent5" w:themeFillTint="33"/>
          </w:tcPr>
          <w:p w:rsidR="0024231D" w:rsidRPr="00B36908" w:rsidRDefault="0024231D" w:rsidP="0024231D">
            <w:pPr>
              <w:rPr>
                <w:rFonts w:asciiTheme="minorHAnsi" w:hAnsiTheme="minorHAnsi" w:cstheme="minorHAnsi"/>
                <w:b/>
                <w:sz w:val="20"/>
                <w:szCs w:val="20"/>
              </w:rPr>
            </w:pPr>
            <w:r w:rsidRPr="00B36908">
              <w:rPr>
                <w:rFonts w:asciiTheme="minorHAnsi" w:hAnsiTheme="minorHAnsi" w:cstheme="minorHAnsi"/>
                <w:b/>
                <w:sz w:val="20"/>
                <w:szCs w:val="20"/>
              </w:rPr>
              <w:t>Yes/No</w:t>
            </w:r>
          </w:p>
        </w:tc>
        <w:tc>
          <w:tcPr>
            <w:tcW w:w="922" w:type="dxa"/>
            <w:shd w:val="clear" w:color="auto" w:fill="DAEEF3" w:themeFill="accent5" w:themeFillTint="33"/>
          </w:tcPr>
          <w:p w:rsidR="0024231D" w:rsidRPr="00B36908" w:rsidRDefault="0024231D" w:rsidP="0024231D">
            <w:pPr>
              <w:rPr>
                <w:rFonts w:asciiTheme="minorHAnsi" w:hAnsiTheme="minorHAnsi" w:cstheme="minorHAnsi"/>
                <w:b/>
                <w:sz w:val="20"/>
                <w:szCs w:val="20"/>
              </w:rPr>
            </w:pPr>
            <w:r w:rsidRPr="00B36908">
              <w:rPr>
                <w:rFonts w:asciiTheme="minorHAnsi" w:hAnsiTheme="minorHAnsi" w:cstheme="minorHAnsi"/>
                <w:b/>
                <w:sz w:val="20"/>
                <w:szCs w:val="20"/>
              </w:rPr>
              <w:t>Age</w:t>
            </w:r>
          </w:p>
        </w:tc>
        <w:tc>
          <w:tcPr>
            <w:tcW w:w="4483" w:type="dxa"/>
            <w:shd w:val="clear" w:color="auto" w:fill="DAEEF3" w:themeFill="accent5" w:themeFillTint="33"/>
          </w:tcPr>
          <w:p w:rsidR="0024231D" w:rsidRPr="00B36908" w:rsidRDefault="0024231D" w:rsidP="0024231D">
            <w:pPr>
              <w:rPr>
                <w:rFonts w:asciiTheme="minorHAnsi" w:hAnsiTheme="minorHAnsi" w:cstheme="minorHAnsi"/>
                <w:b/>
                <w:sz w:val="20"/>
                <w:szCs w:val="20"/>
              </w:rPr>
            </w:pPr>
            <w:r w:rsidRPr="00B36908">
              <w:rPr>
                <w:rFonts w:asciiTheme="minorHAnsi" w:hAnsiTheme="minorHAnsi" w:cstheme="minorHAnsi"/>
                <w:b/>
                <w:sz w:val="20"/>
                <w:szCs w:val="20"/>
              </w:rPr>
              <w:t>Related Legislation</w:t>
            </w:r>
          </w:p>
        </w:tc>
      </w:tr>
      <w:tr w:rsidR="0024231D" w:rsidRPr="00B36908" w:rsidTr="0024231D">
        <w:tc>
          <w:tcPr>
            <w:tcW w:w="3241" w:type="dxa"/>
          </w:tcPr>
          <w:p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Minimum Age for Work</w:t>
            </w:r>
          </w:p>
        </w:tc>
        <w:tc>
          <w:tcPr>
            <w:tcW w:w="926" w:type="dxa"/>
          </w:tcPr>
          <w:p w:rsidR="0024231D" w:rsidRPr="009F556C" w:rsidRDefault="0024231D" w:rsidP="0024231D">
            <w:pPr>
              <w:rPr>
                <w:rFonts w:asciiTheme="minorHAnsi" w:hAnsiTheme="minorHAnsi" w:cstheme="minorHAnsi"/>
                <w:sz w:val="20"/>
                <w:szCs w:val="20"/>
              </w:rPr>
            </w:pPr>
            <w:r w:rsidRPr="009F556C">
              <w:rPr>
                <w:rFonts w:asciiTheme="minorHAnsi" w:hAnsiTheme="minorHAnsi" w:cstheme="minorHAnsi"/>
                <w:sz w:val="20"/>
                <w:szCs w:val="20"/>
              </w:rPr>
              <w:t>No</w:t>
            </w:r>
          </w:p>
        </w:tc>
        <w:tc>
          <w:tcPr>
            <w:tcW w:w="922" w:type="dxa"/>
          </w:tcPr>
          <w:p w:rsidR="0024231D" w:rsidRPr="00B36908" w:rsidRDefault="0024231D" w:rsidP="0024231D">
            <w:pPr>
              <w:rPr>
                <w:rFonts w:asciiTheme="minorHAnsi" w:hAnsiTheme="minorHAnsi" w:cstheme="minorHAnsi"/>
                <w:sz w:val="20"/>
                <w:szCs w:val="20"/>
              </w:rPr>
            </w:pPr>
          </w:p>
        </w:tc>
        <w:tc>
          <w:tcPr>
            <w:tcW w:w="4483" w:type="dxa"/>
          </w:tcPr>
          <w:p w:rsidR="0024231D" w:rsidRPr="00B36908" w:rsidRDefault="0024231D" w:rsidP="0024231D">
            <w:pPr>
              <w:rPr>
                <w:rFonts w:asciiTheme="minorHAnsi" w:hAnsiTheme="minorHAnsi" w:cstheme="minorHAnsi"/>
                <w:sz w:val="20"/>
                <w:szCs w:val="20"/>
              </w:rPr>
            </w:pPr>
          </w:p>
        </w:tc>
      </w:tr>
      <w:tr w:rsidR="0024231D" w:rsidRPr="00B36908" w:rsidTr="0024231D">
        <w:tc>
          <w:tcPr>
            <w:tcW w:w="3241" w:type="dxa"/>
          </w:tcPr>
          <w:p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Minimum Age for Hazardous Work</w:t>
            </w:r>
          </w:p>
        </w:tc>
        <w:tc>
          <w:tcPr>
            <w:tcW w:w="926" w:type="dxa"/>
          </w:tcPr>
          <w:p w:rsidR="0024231D" w:rsidRPr="009F556C" w:rsidRDefault="0024231D" w:rsidP="0024231D">
            <w:pPr>
              <w:rPr>
                <w:rFonts w:asciiTheme="minorHAnsi" w:hAnsiTheme="minorHAnsi" w:cstheme="minorHAnsi"/>
                <w:sz w:val="20"/>
                <w:szCs w:val="20"/>
              </w:rPr>
            </w:pPr>
            <w:r w:rsidRPr="009F556C">
              <w:rPr>
                <w:rFonts w:asciiTheme="minorHAnsi" w:hAnsiTheme="minorHAnsi" w:cstheme="minorHAnsi"/>
                <w:sz w:val="20"/>
                <w:szCs w:val="20"/>
              </w:rPr>
              <w:t>No</w:t>
            </w:r>
          </w:p>
        </w:tc>
        <w:tc>
          <w:tcPr>
            <w:tcW w:w="922" w:type="dxa"/>
          </w:tcPr>
          <w:p w:rsidR="0024231D" w:rsidRPr="00B36908" w:rsidRDefault="0024231D" w:rsidP="0024231D">
            <w:pPr>
              <w:rPr>
                <w:rFonts w:asciiTheme="minorHAnsi" w:hAnsiTheme="minorHAnsi" w:cstheme="minorHAnsi"/>
                <w:sz w:val="20"/>
                <w:szCs w:val="20"/>
              </w:rPr>
            </w:pPr>
          </w:p>
        </w:tc>
        <w:tc>
          <w:tcPr>
            <w:tcW w:w="4483" w:type="dxa"/>
          </w:tcPr>
          <w:p w:rsidR="0024231D" w:rsidRPr="00B36908" w:rsidRDefault="0024231D" w:rsidP="0024231D">
            <w:pPr>
              <w:rPr>
                <w:rFonts w:asciiTheme="minorHAnsi" w:hAnsiTheme="minorHAnsi" w:cstheme="minorHAnsi"/>
                <w:sz w:val="20"/>
                <w:szCs w:val="20"/>
              </w:rPr>
            </w:pPr>
          </w:p>
        </w:tc>
      </w:tr>
      <w:tr w:rsidR="0024231D" w:rsidRPr="00B36908" w:rsidTr="0024231D">
        <w:tc>
          <w:tcPr>
            <w:tcW w:w="3241" w:type="dxa"/>
          </w:tcPr>
          <w:p w:rsidR="0024231D" w:rsidRPr="00B36908" w:rsidRDefault="00594894" w:rsidP="0024231D">
            <w:pPr>
              <w:rPr>
                <w:rFonts w:asciiTheme="minorHAnsi" w:hAnsiTheme="minorHAnsi" w:cstheme="minorHAnsi"/>
                <w:sz w:val="20"/>
                <w:szCs w:val="20"/>
              </w:rPr>
            </w:pPr>
            <w:r>
              <w:rPr>
                <w:rFonts w:asciiTheme="minorHAnsi" w:hAnsiTheme="minorHAnsi" w:cstheme="minorHAnsi"/>
                <w:sz w:val="20"/>
                <w:szCs w:val="20"/>
              </w:rPr>
              <w:t>Prohibition of Hazardous Occupations or Activities for Children</w:t>
            </w:r>
          </w:p>
        </w:tc>
        <w:tc>
          <w:tcPr>
            <w:tcW w:w="926" w:type="dxa"/>
          </w:tcPr>
          <w:p w:rsidR="0024231D" w:rsidRPr="009F556C" w:rsidRDefault="0024231D" w:rsidP="0024231D">
            <w:pPr>
              <w:rPr>
                <w:rFonts w:asciiTheme="minorHAnsi" w:hAnsiTheme="minorHAnsi" w:cstheme="minorHAnsi"/>
                <w:sz w:val="20"/>
                <w:szCs w:val="20"/>
              </w:rPr>
            </w:pPr>
            <w:r w:rsidRPr="009F556C">
              <w:rPr>
                <w:rFonts w:asciiTheme="minorHAnsi" w:hAnsiTheme="minorHAnsi" w:cstheme="minorHAnsi"/>
                <w:sz w:val="20"/>
                <w:szCs w:val="20"/>
              </w:rPr>
              <w:t>No</w:t>
            </w:r>
          </w:p>
        </w:tc>
        <w:tc>
          <w:tcPr>
            <w:tcW w:w="922" w:type="dxa"/>
          </w:tcPr>
          <w:p w:rsidR="0024231D" w:rsidRPr="00B36908" w:rsidRDefault="0024231D" w:rsidP="0024231D">
            <w:pPr>
              <w:rPr>
                <w:rFonts w:asciiTheme="minorHAnsi" w:hAnsiTheme="minorHAnsi" w:cstheme="minorHAnsi"/>
                <w:sz w:val="20"/>
                <w:szCs w:val="20"/>
              </w:rPr>
            </w:pPr>
          </w:p>
        </w:tc>
        <w:tc>
          <w:tcPr>
            <w:tcW w:w="4483" w:type="dxa"/>
          </w:tcPr>
          <w:p w:rsidR="0024231D" w:rsidRPr="00B36908" w:rsidRDefault="0024231D" w:rsidP="0024231D">
            <w:pPr>
              <w:rPr>
                <w:rFonts w:asciiTheme="minorHAnsi" w:hAnsiTheme="minorHAnsi" w:cstheme="minorHAnsi"/>
                <w:sz w:val="20"/>
                <w:szCs w:val="20"/>
              </w:rPr>
            </w:pPr>
          </w:p>
        </w:tc>
      </w:tr>
      <w:tr w:rsidR="0024231D" w:rsidRPr="00B36908" w:rsidTr="0024231D">
        <w:tc>
          <w:tcPr>
            <w:tcW w:w="3241" w:type="dxa"/>
          </w:tcPr>
          <w:p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Prohibition of Forced Labor</w:t>
            </w:r>
          </w:p>
        </w:tc>
        <w:tc>
          <w:tcPr>
            <w:tcW w:w="926" w:type="dxa"/>
          </w:tcPr>
          <w:p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Yes</w:t>
            </w:r>
          </w:p>
        </w:tc>
        <w:tc>
          <w:tcPr>
            <w:tcW w:w="922" w:type="dxa"/>
          </w:tcPr>
          <w:p w:rsidR="0024231D" w:rsidRPr="00B36908" w:rsidRDefault="0024231D" w:rsidP="0024231D">
            <w:pPr>
              <w:rPr>
                <w:rFonts w:asciiTheme="minorHAnsi" w:hAnsiTheme="minorHAnsi" w:cstheme="minorHAnsi"/>
                <w:sz w:val="20"/>
                <w:szCs w:val="20"/>
              </w:rPr>
            </w:pPr>
          </w:p>
        </w:tc>
        <w:tc>
          <w:tcPr>
            <w:tcW w:w="4483" w:type="dxa"/>
          </w:tcPr>
          <w:p w:rsidR="0024231D" w:rsidRPr="00B36908" w:rsidRDefault="00BB126A" w:rsidP="00BB126A">
            <w:pPr>
              <w:rPr>
                <w:rFonts w:asciiTheme="minorHAnsi" w:hAnsiTheme="minorHAnsi" w:cstheme="minorHAnsi"/>
                <w:sz w:val="20"/>
                <w:szCs w:val="20"/>
              </w:rPr>
            </w:pPr>
            <w:r>
              <w:rPr>
                <w:rFonts w:asciiTheme="minorHAnsi" w:hAnsiTheme="minorHAnsi" w:cstheme="minorHAnsi"/>
                <w:sz w:val="20"/>
                <w:szCs w:val="20"/>
              </w:rPr>
              <w:t xml:space="preserve"> Section 70 of the Counter Terrorism and </w:t>
            </w:r>
            <w:r w:rsidRPr="00B36908">
              <w:rPr>
                <w:rFonts w:asciiTheme="minorHAnsi" w:hAnsiTheme="minorHAnsi" w:cstheme="minorHAnsi"/>
                <w:sz w:val="20"/>
                <w:szCs w:val="20"/>
              </w:rPr>
              <w:t xml:space="preserve">Transnational </w:t>
            </w:r>
            <w:r>
              <w:rPr>
                <w:rFonts w:asciiTheme="minorHAnsi" w:hAnsiTheme="minorHAnsi" w:cstheme="minorHAnsi"/>
                <w:sz w:val="20"/>
                <w:szCs w:val="20"/>
              </w:rPr>
              <w:t>Organized Crime</w:t>
            </w:r>
            <w:r w:rsidRPr="00B36908">
              <w:rPr>
                <w:rFonts w:asciiTheme="minorHAnsi" w:hAnsiTheme="minorHAnsi" w:cstheme="minorHAnsi"/>
                <w:sz w:val="20"/>
                <w:szCs w:val="20"/>
              </w:rPr>
              <w:t xml:space="preserve"> Act</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ADDIN EN.CITE &lt;EndNote&gt;&lt;Cite ExcludeAuth="1" ExcludeYear="1"&gt;&lt;RecNum&gt;64&lt;/RecNum&gt;&lt;DisplayText&gt;(6)&lt;/DisplayText&gt;&lt;record&gt;&lt;rec-number&gt;64&lt;/rec-number&gt;&lt;foreign-keys&gt;&lt;key app="EN" db-id="f9x9wtx59t2zxxeedv4pssp25ztvw59rxvte"&gt;64&lt;/key&gt;&lt;/foreign-keys&gt;&lt;ref-type name="Statute"&gt;31&lt;/ref-type&gt;&lt;contributors&gt;&lt;/contributors&gt;&lt;titles&gt;&lt;title&gt;Counter Terrorism and Transnational Organized Crime Act&lt;/title&gt;&lt;/titles&gt;&lt;keywords&gt;&lt;keyword&gt;Tonga&lt;/keyword&gt;&lt;/keywords&gt;&lt;dates&gt;&lt;pub-dates&gt;&lt;date&gt;2013&lt;/date&gt;&lt;/pub-dates&gt;&lt;/dates&gt;&lt;pub-location&gt;Tonga&lt;/pub-location&gt;&lt;urls&gt;&lt;related-urls&gt;&lt;url&gt;http://www.crownlaw.gov.to/cms/images/LEGISLATION/PRINCIPAL/2013/2013-0017/CounterTerrorismandTransnationalOrganisedCrimeAct2013_1.pdf&lt;/url&gt;&lt;/related-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6" w:tooltip=",  #64" w:history="1">
              <w:r>
                <w:rPr>
                  <w:rFonts w:asciiTheme="minorHAnsi" w:hAnsiTheme="minorHAnsi" w:cstheme="minorHAnsi"/>
                  <w:noProof/>
                  <w:sz w:val="20"/>
                  <w:szCs w:val="20"/>
                </w:rPr>
                <w:t>6</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24231D" w:rsidRPr="00B36908" w:rsidTr="0024231D">
        <w:tc>
          <w:tcPr>
            <w:tcW w:w="3241" w:type="dxa"/>
          </w:tcPr>
          <w:p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Prohibition of Child Trafficking</w:t>
            </w:r>
          </w:p>
        </w:tc>
        <w:tc>
          <w:tcPr>
            <w:tcW w:w="926" w:type="dxa"/>
          </w:tcPr>
          <w:p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Yes</w:t>
            </w:r>
          </w:p>
        </w:tc>
        <w:tc>
          <w:tcPr>
            <w:tcW w:w="922" w:type="dxa"/>
          </w:tcPr>
          <w:p w:rsidR="0024231D" w:rsidRPr="00B36908" w:rsidRDefault="0024231D" w:rsidP="0024231D">
            <w:pPr>
              <w:rPr>
                <w:rFonts w:asciiTheme="minorHAnsi" w:hAnsiTheme="minorHAnsi" w:cstheme="minorHAnsi"/>
                <w:sz w:val="20"/>
                <w:szCs w:val="20"/>
              </w:rPr>
            </w:pPr>
          </w:p>
        </w:tc>
        <w:tc>
          <w:tcPr>
            <w:tcW w:w="4483" w:type="dxa"/>
          </w:tcPr>
          <w:p w:rsidR="0024231D" w:rsidRPr="00B36908" w:rsidRDefault="00124958" w:rsidP="00BB126A">
            <w:pPr>
              <w:rPr>
                <w:rFonts w:asciiTheme="minorHAnsi" w:hAnsiTheme="minorHAnsi" w:cstheme="minorHAnsi"/>
                <w:sz w:val="20"/>
                <w:szCs w:val="20"/>
              </w:rPr>
            </w:pPr>
            <w:r>
              <w:rPr>
                <w:rFonts w:asciiTheme="minorHAnsi" w:hAnsiTheme="minorHAnsi" w:cstheme="minorHAnsi"/>
                <w:sz w:val="20"/>
                <w:szCs w:val="20"/>
              </w:rPr>
              <w:t>Section 69 of the</w:t>
            </w:r>
            <w:r w:rsidR="009D1D91">
              <w:rPr>
                <w:rFonts w:asciiTheme="minorHAnsi" w:hAnsiTheme="minorHAnsi" w:cstheme="minorHAnsi"/>
                <w:sz w:val="20"/>
                <w:szCs w:val="20"/>
              </w:rPr>
              <w:t xml:space="preserve"> Counter Terrorism</w:t>
            </w:r>
            <w:r w:rsidR="000C04C3">
              <w:rPr>
                <w:rFonts w:asciiTheme="minorHAnsi" w:hAnsiTheme="minorHAnsi" w:cstheme="minorHAnsi"/>
                <w:sz w:val="20"/>
                <w:szCs w:val="20"/>
              </w:rPr>
              <w:t xml:space="preserve"> and</w:t>
            </w:r>
            <w:r>
              <w:rPr>
                <w:rFonts w:asciiTheme="minorHAnsi" w:hAnsiTheme="minorHAnsi" w:cstheme="minorHAnsi"/>
                <w:sz w:val="20"/>
                <w:szCs w:val="20"/>
              </w:rPr>
              <w:t xml:space="preserve"> </w:t>
            </w:r>
            <w:r w:rsidR="0024231D" w:rsidRPr="00B36908">
              <w:rPr>
                <w:rFonts w:asciiTheme="minorHAnsi" w:hAnsiTheme="minorHAnsi" w:cstheme="minorHAnsi"/>
                <w:sz w:val="20"/>
                <w:szCs w:val="20"/>
              </w:rPr>
              <w:t xml:space="preserve">Transnational </w:t>
            </w:r>
            <w:r w:rsidR="009D1D91">
              <w:rPr>
                <w:rFonts w:asciiTheme="minorHAnsi" w:hAnsiTheme="minorHAnsi" w:cstheme="minorHAnsi"/>
                <w:sz w:val="20"/>
                <w:szCs w:val="20"/>
              </w:rPr>
              <w:t>Organized Crime</w:t>
            </w:r>
            <w:r w:rsidR="0024231D" w:rsidRPr="00B36908">
              <w:rPr>
                <w:rFonts w:asciiTheme="minorHAnsi" w:hAnsiTheme="minorHAnsi" w:cstheme="minorHAnsi"/>
                <w:sz w:val="20"/>
                <w:szCs w:val="20"/>
              </w:rPr>
              <w:t xml:space="preserve"> Act</w:t>
            </w:r>
            <w:r w:rsidR="004514AC">
              <w:rPr>
                <w:rFonts w:asciiTheme="minorHAnsi" w:hAnsiTheme="minorHAnsi" w:cstheme="minorHAnsi"/>
                <w:sz w:val="20"/>
                <w:szCs w:val="20"/>
              </w:rPr>
              <w:t xml:space="preserve"> </w:t>
            </w:r>
            <w:r w:rsidR="00EF5745">
              <w:rPr>
                <w:rFonts w:asciiTheme="minorHAnsi" w:hAnsiTheme="minorHAnsi" w:cstheme="minorHAnsi"/>
                <w:sz w:val="20"/>
                <w:szCs w:val="20"/>
              </w:rPr>
              <w:fldChar w:fldCharType="begin"/>
            </w:r>
            <w:r w:rsidR="00BB126A">
              <w:rPr>
                <w:rFonts w:asciiTheme="minorHAnsi" w:hAnsiTheme="minorHAnsi" w:cstheme="minorHAnsi"/>
                <w:sz w:val="20"/>
                <w:szCs w:val="20"/>
              </w:rPr>
              <w:instrText xml:space="preserve"> ADDIN EN.CITE &lt;EndNote&gt;&lt;Cite ExcludeAuth="1" ExcludeYear="1"&gt;&lt;RecNum&gt;64&lt;/RecNum&gt;&lt;DisplayText&gt;(6)&lt;/DisplayText&gt;&lt;record&gt;&lt;rec-number&gt;64&lt;/rec-number&gt;&lt;foreign-keys&gt;&lt;key app="EN" db-id="f9x9wtx59t2zxxeedv4pssp25ztvw59rxvte"&gt;64&lt;/key&gt;&lt;/foreign-keys&gt;&lt;ref-type name="Statute"&gt;31&lt;/ref-type&gt;&lt;contributors&gt;&lt;/contributors&gt;&lt;titles&gt;&lt;title&gt;Counter Terrorism and Transnational Organized Crime Act&lt;/title&gt;&lt;/titles&gt;&lt;keywords&gt;&lt;keyword&gt;Tonga&lt;/keyword&gt;&lt;/keywords&gt;&lt;dates&gt;&lt;pub-dates&gt;&lt;date&gt;2013&lt;/date&gt;&lt;/pub-dates&gt;&lt;/dates&gt;&lt;pub-location&gt;Tonga&lt;/pub-location&gt;&lt;urls&gt;&lt;related-urls&gt;&lt;url&gt;http://www.crownlaw.gov.to/cms/images/LEGISLATION/PRINCIPAL/2013/2013-0017/CounterTerrorismandTransnationalOrganisedCrimeAct2013_1.pdf&lt;/url&gt;&lt;/related-urls&gt;&lt;/urls&gt;&lt;/record&gt;&lt;/Cite&gt;&lt;/EndNote&gt;</w:instrText>
            </w:r>
            <w:r w:rsidR="00EF5745">
              <w:rPr>
                <w:rFonts w:asciiTheme="minorHAnsi" w:hAnsiTheme="minorHAnsi" w:cstheme="minorHAnsi"/>
                <w:sz w:val="20"/>
                <w:szCs w:val="20"/>
              </w:rPr>
              <w:fldChar w:fldCharType="separate"/>
            </w:r>
            <w:r w:rsidR="00BB126A">
              <w:rPr>
                <w:rFonts w:asciiTheme="minorHAnsi" w:hAnsiTheme="minorHAnsi" w:cstheme="minorHAnsi"/>
                <w:noProof/>
                <w:sz w:val="20"/>
                <w:szCs w:val="20"/>
              </w:rPr>
              <w:t>(</w:t>
            </w:r>
            <w:hyperlink w:anchor="_ENREF_6" w:tooltip=",  #64" w:history="1">
              <w:r w:rsidR="00BB126A">
                <w:rPr>
                  <w:rFonts w:asciiTheme="minorHAnsi" w:hAnsiTheme="minorHAnsi" w:cstheme="minorHAnsi"/>
                  <w:noProof/>
                  <w:sz w:val="20"/>
                  <w:szCs w:val="20"/>
                </w:rPr>
                <w:t>6</w:t>
              </w:r>
            </w:hyperlink>
            <w:r w:rsidR="00BB126A">
              <w:rPr>
                <w:rFonts w:asciiTheme="minorHAnsi" w:hAnsiTheme="minorHAnsi" w:cstheme="minorHAnsi"/>
                <w:noProof/>
                <w:sz w:val="20"/>
                <w:szCs w:val="20"/>
              </w:rPr>
              <w:t>)</w:t>
            </w:r>
            <w:r w:rsidR="00EF5745">
              <w:rPr>
                <w:rFonts w:asciiTheme="minorHAnsi" w:hAnsiTheme="minorHAnsi" w:cstheme="minorHAnsi"/>
                <w:sz w:val="20"/>
                <w:szCs w:val="20"/>
              </w:rPr>
              <w:fldChar w:fldCharType="end"/>
            </w:r>
          </w:p>
        </w:tc>
      </w:tr>
      <w:tr w:rsidR="0024231D" w:rsidRPr="00B36908" w:rsidTr="0024231D">
        <w:tc>
          <w:tcPr>
            <w:tcW w:w="3241" w:type="dxa"/>
          </w:tcPr>
          <w:p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Prohibition of Commercial Sexual Exploitation of Children</w:t>
            </w:r>
          </w:p>
        </w:tc>
        <w:tc>
          <w:tcPr>
            <w:tcW w:w="926" w:type="dxa"/>
          </w:tcPr>
          <w:p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Yes</w:t>
            </w:r>
          </w:p>
        </w:tc>
        <w:tc>
          <w:tcPr>
            <w:tcW w:w="922" w:type="dxa"/>
          </w:tcPr>
          <w:p w:rsidR="0024231D" w:rsidRPr="00B36908" w:rsidRDefault="0024231D" w:rsidP="0024231D">
            <w:pPr>
              <w:rPr>
                <w:rFonts w:asciiTheme="minorHAnsi" w:hAnsiTheme="minorHAnsi" w:cstheme="minorHAnsi"/>
                <w:sz w:val="20"/>
                <w:szCs w:val="20"/>
              </w:rPr>
            </w:pPr>
          </w:p>
        </w:tc>
        <w:tc>
          <w:tcPr>
            <w:tcW w:w="4483" w:type="dxa"/>
          </w:tcPr>
          <w:p w:rsidR="0024231D" w:rsidRPr="00B36908" w:rsidRDefault="005F77A5" w:rsidP="00BB126A">
            <w:pPr>
              <w:rPr>
                <w:rFonts w:asciiTheme="minorHAnsi" w:hAnsiTheme="minorHAnsi" w:cstheme="minorHAnsi"/>
                <w:sz w:val="20"/>
                <w:szCs w:val="20"/>
              </w:rPr>
            </w:pPr>
            <w:r>
              <w:rPr>
                <w:rFonts w:asciiTheme="minorHAnsi" w:hAnsiTheme="minorHAnsi" w:cstheme="minorHAnsi"/>
                <w:sz w:val="20"/>
                <w:szCs w:val="20"/>
              </w:rPr>
              <w:t xml:space="preserve">Section 115A of the Criminal Offenses Act; Sections 125 and 126 of the Criminal Offenses Act </w:t>
            </w:r>
            <w:r w:rsidR="00EF5745">
              <w:rPr>
                <w:rFonts w:asciiTheme="minorHAnsi" w:hAnsiTheme="minorHAnsi" w:cstheme="minorHAnsi"/>
                <w:sz w:val="20"/>
                <w:szCs w:val="20"/>
              </w:rPr>
              <w:fldChar w:fldCharType="begin"/>
            </w:r>
            <w:r w:rsidR="00BB126A">
              <w:rPr>
                <w:rFonts w:asciiTheme="minorHAnsi" w:hAnsiTheme="minorHAnsi" w:cstheme="minorHAnsi"/>
                <w:sz w:val="20"/>
                <w:szCs w:val="20"/>
              </w:rPr>
              <w:instrText xml:space="preserve"> ADDIN EN.CITE &lt;EndNote&gt;&lt;Cite ExcludeAuth="1" ExcludeYear="1"&gt;&lt;RecNum&gt;49&lt;/RecNum&gt;&lt;DisplayText&gt;(7, 8)&lt;/DisplayText&gt;&lt;record&gt;&lt;rec-number&gt;49&lt;/rec-number&gt;&lt;foreign-keys&gt;&lt;key app="EN" db-id="f9x9wtx59t2zxxeedv4pssp25ztvw59rxvte"&gt;49&lt;/key&gt;&lt;/foreign-keys&gt;&lt;ref-type name="Statute"&gt;31&lt;/ref-type&gt;&lt;contributors&gt;&lt;/contributors&gt;&lt;titles&gt;&lt;title&gt;Criminal Offenses (Amendment) Act 2003&lt;/title&gt;&lt;/titles&gt;&lt;keywords&gt;&lt;keyword&gt;Tonga&lt;/keyword&gt;&lt;/keywords&gt;&lt;dates&gt;&lt;pub-dates&gt;&lt;date&gt;2003&lt;/date&gt;&lt;/pub-dates&gt;&lt;/dates&gt;&lt;pub-location&gt;Government of Tonga&lt;/pub-location&gt;&lt;urls&gt;&lt;related-urls&gt;&lt;url&gt;http://legislation.to/Tonga/DATA/AMD/1988-018/CriminalOffences(Amendment)Act2007.pdf&lt;/url&gt;&lt;/related-urls&gt;&lt;/urls&gt;&lt;access-date&gt;February 19, 2013&lt;/access-date&gt;&lt;/record&gt;&lt;/Cite&gt;&lt;Cite ExcludeAuth="1" ExcludeYear="1"&gt;&lt;RecNum&gt;11&lt;/RecNum&gt;&lt;record&gt;&lt;rec-number&gt;11&lt;/rec-number&gt;&lt;foreign-keys&gt;&lt;key app="EN" db-id="f9x9wtx59t2zxxeedv4pssp25ztvw59rxvte"&gt;11&lt;/key&gt;&lt;/foreign-keys&gt;&lt;ref-type name="Statute"&gt;31&lt;/ref-type&gt;&lt;contributors&gt;&lt;/contributors&gt;&lt;titles&gt;&lt;title&gt;Criminal Offenses Act&lt;/title&gt;&lt;/titles&gt;&lt;keywords&gt;&lt;keyword&gt;Tonga&lt;/keyword&gt;&lt;/keywords&gt;&lt;dates&gt;&lt;pub-dates&gt;&lt;date&gt;1988&lt;/date&gt;&lt;/pub-dates&gt;&lt;/dates&gt;&lt;pub-location&gt;Government of Tonga&lt;/pub-location&gt;&lt;urls&gt;&lt;related-urls&gt;&lt;url&gt;http://www.paclii.org/to/legis/consol_act/co136/&lt;/url&gt;&lt;/related-urls&gt;&lt;/urls&gt;&lt;access-date&gt;February 20, 2013&lt;/access-date&gt;&lt;/record&gt;&lt;/Cite&gt;&lt;/EndNote&gt;</w:instrText>
            </w:r>
            <w:r w:rsidR="00EF5745">
              <w:rPr>
                <w:rFonts w:asciiTheme="minorHAnsi" w:hAnsiTheme="minorHAnsi" w:cstheme="minorHAnsi"/>
                <w:sz w:val="20"/>
                <w:szCs w:val="20"/>
              </w:rPr>
              <w:fldChar w:fldCharType="separate"/>
            </w:r>
            <w:r w:rsidR="00BB126A">
              <w:rPr>
                <w:rFonts w:asciiTheme="minorHAnsi" w:hAnsiTheme="minorHAnsi" w:cstheme="minorHAnsi"/>
                <w:noProof/>
                <w:sz w:val="20"/>
                <w:szCs w:val="20"/>
              </w:rPr>
              <w:t>(</w:t>
            </w:r>
            <w:hyperlink w:anchor="_ENREF_7" w:tooltip=",  #49" w:history="1">
              <w:r w:rsidR="00BB126A">
                <w:rPr>
                  <w:rFonts w:asciiTheme="minorHAnsi" w:hAnsiTheme="minorHAnsi" w:cstheme="minorHAnsi"/>
                  <w:noProof/>
                  <w:sz w:val="20"/>
                  <w:szCs w:val="20"/>
                </w:rPr>
                <w:t>7</w:t>
              </w:r>
            </w:hyperlink>
            <w:r w:rsidR="00BB126A">
              <w:rPr>
                <w:rFonts w:asciiTheme="minorHAnsi" w:hAnsiTheme="minorHAnsi" w:cstheme="minorHAnsi"/>
                <w:noProof/>
                <w:sz w:val="20"/>
                <w:szCs w:val="20"/>
              </w:rPr>
              <w:t xml:space="preserve">, </w:t>
            </w:r>
            <w:hyperlink w:anchor="_ENREF_8" w:tooltip=",  #11" w:history="1">
              <w:r w:rsidR="00BB126A">
                <w:rPr>
                  <w:rFonts w:asciiTheme="minorHAnsi" w:hAnsiTheme="minorHAnsi" w:cstheme="minorHAnsi"/>
                  <w:noProof/>
                  <w:sz w:val="20"/>
                  <w:szCs w:val="20"/>
                </w:rPr>
                <w:t>8</w:t>
              </w:r>
            </w:hyperlink>
            <w:r w:rsidR="00BB126A">
              <w:rPr>
                <w:rFonts w:asciiTheme="minorHAnsi" w:hAnsiTheme="minorHAnsi" w:cstheme="minorHAnsi"/>
                <w:noProof/>
                <w:sz w:val="20"/>
                <w:szCs w:val="20"/>
              </w:rPr>
              <w:t>)</w:t>
            </w:r>
            <w:r w:rsidR="00EF5745">
              <w:rPr>
                <w:rFonts w:asciiTheme="minorHAnsi" w:hAnsiTheme="minorHAnsi" w:cstheme="minorHAnsi"/>
                <w:sz w:val="20"/>
                <w:szCs w:val="20"/>
              </w:rPr>
              <w:fldChar w:fldCharType="end"/>
            </w:r>
          </w:p>
        </w:tc>
      </w:tr>
      <w:tr w:rsidR="0024231D" w:rsidRPr="00B36908" w:rsidTr="0024231D">
        <w:tc>
          <w:tcPr>
            <w:tcW w:w="3241" w:type="dxa"/>
          </w:tcPr>
          <w:p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Prohibition of Using Children in Illicit Activities</w:t>
            </w:r>
          </w:p>
        </w:tc>
        <w:tc>
          <w:tcPr>
            <w:tcW w:w="926" w:type="dxa"/>
          </w:tcPr>
          <w:p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Yes</w:t>
            </w:r>
          </w:p>
        </w:tc>
        <w:tc>
          <w:tcPr>
            <w:tcW w:w="922" w:type="dxa"/>
          </w:tcPr>
          <w:p w:rsidR="0024231D" w:rsidRPr="00B36908" w:rsidRDefault="0024231D" w:rsidP="0024231D">
            <w:pPr>
              <w:rPr>
                <w:rFonts w:asciiTheme="minorHAnsi" w:hAnsiTheme="minorHAnsi" w:cstheme="minorHAnsi"/>
                <w:sz w:val="20"/>
                <w:szCs w:val="20"/>
              </w:rPr>
            </w:pPr>
          </w:p>
        </w:tc>
        <w:tc>
          <w:tcPr>
            <w:tcW w:w="4483" w:type="dxa"/>
          </w:tcPr>
          <w:p w:rsidR="0024231D" w:rsidRPr="00B36908" w:rsidRDefault="009A4903" w:rsidP="00BB126A">
            <w:pPr>
              <w:rPr>
                <w:rFonts w:asciiTheme="minorHAnsi" w:hAnsiTheme="minorHAnsi" w:cstheme="minorHAnsi"/>
                <w:sz w:val="20"/>
                <w:szCs w:val="20"/>
              </w:rPr>
            </w:pPr>
            <w:r>
              <w:rPr>
                <w:rFonts w:asciiTheme="minorHAnsi" w:hAnsiTheme="minorHAnsi" w:cstheme="minorHAnsi"/>
                <w:sz w:val="20"/>
                <w:szCs w:val="20"/>
              </w:rPr>
              <w:t>Sections 16 and 23 of the Criminal Offenses Act</w:t>
            </w:r>
            <w:r w:rsidR="00124958">
              <w:rPr>
                <w:rFonts w:asciiTheme="minorHAnsi" w:hAnsiTheme="minorHAnsi" w:cstheme="minorHAnsi"/>
                <w:sz w:val="20"/>
                <w:szCs w:val="20"/>
              </w:rPr>
              <w:t xml:space="preserve"> </w:t>
            </w:r>
            <w:r w:rsidR="00EF5745">
              <w:rPr>
                <w:rFonts w:asciiTheme="minorHAnsi" w:hAnsiTheme="minorHAnsi" w:cstheme="minorHAnsi"/>
                <w:sz w:val="20"/>
                <w:szCs w:val="20"/>
              </w:rPr>
              <w:fldChar w:fldCharType="begin"/>
            </w:r>
            <w:r w:rsidR="00BB126A">
              <w:rPr>
                <w:rFonts w:asciiTheme="minorHAnsi" w:hAnsiTheme="minorHAnsi" w:cstheme="minorHAnsi"/>
                <w:sz w:val="20"/>
                <w:szCs w:val="20"/>
              </w:rPr>
              <w:instrText xml:space="preserve"> ADDIN EN.CITE &lt;EndNote&gt;&lt;Cite ExcludeAuth="1" ExcludeYear="1"&gt;&lt;RecNum&gt;11&lt;/RecNum&gt;&lt;DisplayText&gt;(8)&lt;/DisplayText&gt;&lt;record&gt;&lt;rec-number&gt;11&lt;/rec-number&gt;&lt;foreign-keys&gt;&lt;key app="EN" db-id="f9x9wtx59t2zxxeedv4pssp25ztvw59rxvte"&gt;11&lt;/key&gt;&lt;/foreign-keys&gt;&lt;ref-type name="Statute"&gt;31&lt;/ref-type&gt;&lt;contributors&gt;&lt;/contributors&gt;&lt;titles&gt;&lt;title&gt;Criminal Offenses Act&lt;/title&gt;&lt;/titles&gt;&lt;keywords&gt;&lt;keyword&gt;Tonga&lt;/keyword&gt;&lt;/keywords&gt;&lt;dates&gt;&lt;pub-dates&gt;&lt;date&gt;1988&lt;/date&gt;&lt;/pub-dates&gt;&lt;/dates&gt;&lt;pub-location&gt;Government of Tonga&lt;/pub-location&gt;&lt;urls&gt;&lt;related-urls&gt;&lt;url&gt;http://www.paclii.org/to/legis/consol_act/co136/&lt;/url&gt;&lt;/related-urls&gt;&lt;/urls&gt;&lt;access-date&gt;February 20, 2013&lt;/access-date&gt;&lt;/record&gt;&lt;/Cite&gt;&lt;/EndNote&gt;</w:instrText>
            </w:r>
            <w:r w:rsidR="00EF5745">
              <w:rPr>
                <w:rFonts w:asciiTheme="minorHAnsi" w:hAnsiTheme="minorHAnsi" w:cstheme="minorHAnsi"/>
                <w:sz w:val="20"/>
                <w:szCs w:val="20"/>
              </w:rPr>
              <w:fldChar w:fldCharType="separate"/>
            </w:r>
            <w:r w:rsidR="00BB126A">
              <w:rPr>
                <w:rFonts w:asciiTheme="minorHAnsi" w:hAnsiTheme="minorHAnsi" w:cstheme="minorHAnsi"/>
                <w:noProof/>
                <w:sz w:val="20"/>
                <w:szCs w:val="20"/>
              </w:rPr>
              <w:t>(</w:t>
            </w:r>
            <w:hyperlink w:anchor="_ENREF_8" w:tooltip=",  #11" w:history="1">
              <w:r w:rsidR="00BB126A">
                <w:rPr>
                  <w:rFonts w:asciiTheme="minorHAnsi" w:hAnsiTheme="minorHAnsi" w:cstheme="minorHAnsi"/>
                  <w:noProof/>
                  <w:sz w:val="20"/>
                  <w:szCs w:val="20"/>
                </w:rPr>
                <w:t>8</w:t>
              </w:r>
            </w:hyperlink>
            <w:r w:rsidR="00BB126A">
              <w:rPr>
                <w:rFonts w:asciiTheme="minorHAnsi" w:hAnsiTheme="minorHAnsi" w:cstheme="minorHAnsi"/>
                <w:noProof/>
                <w:sz w:val="20"/>
                <w:szCs w:val="20"/>
              </w:rPr>
              <w:t>)</w:t>
            </w:r>
            <w:r w:rsidR="00EF5745">
              <w:rPr>
                <w:rFonts w:asciiTheme="minorHAnsi" w:hAnsiTheme="minorHAnsi" w:cstheme="minorHAnsi"/>
                <w:sz w:val="20"/>
                <w:szCs w:val="20"/>
              </w:rPr>
              <w:fldChar w:fldCharType="end"/>
            </w:r>
          </w:p>
        </w:tc>
      </w:tr>
      <w:tr w:rsidR="0024231D" w:rsidRPr="00B36908" w:rsidTr="0024231D">
        <w:tc>
          <w:tcPr>
            <w:tcW w:w="3241" w:type="dxa"/>
          </w:tcPr>
          <w:p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Minimum Age for Compulsory Military Recruitment</w:t>
            </w:r>
          </w:p>
        </w:tc>
        <w:tc>
          <w:tcPr>
            <w:tcW w:w="926" w:type="dxa"/>
          </w:tcPr>
          <w:p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N/A*</w:t>
            </w:r>
          </w:p>
        </w:tc>
        <w:tc>
          <w:tcPr>
            <w:tcW w:w="922" w:type="dxa"/>
          </w:tcPr>
          <w:p w:rsidR="0024231D" w:rsidRPr="00B36908" w:rsidRDefault="0024231D" w:rsidP="0024231D">
            <w:pPr>
              <w:rPr>
                <w:rFonts w:asciiTheme="minorHAnsi" w:hAnsiTheme="minorHAnsi" w:cstheme="minorHAnsi"/>
                <w:sz w:val="20"/>
                <w:szCs w:val="20"/>
              </w:rPr>
            </w:pPr>
          </w:p>
        </w:tc>
        <w:tc>
          <w:tcPr>
            <w:tcW w:w="4483" w:type="dxa"/>
          </w:tcPr>
          <w:p w:rsidR="0024231D" w:rsidRPr="00B36908" w:rsidRDefault="0024231D" w:rsidP="0024231D">
            <w:pPr>
              <w:rPr>
                <w:rFonts w:asciiTheme="minorHAnsi" w:hAnsiTheme="minorHAnsi" w:cstheme="minorHAnsi"/>
                <w:sz w:val="20"/>
                <w:szCs w:val="20"/>
              </w:rPr>
            </w:pPr>
          </w:p>
        </w:tc>
      </w:tr>
      <w:tr w:rsidR="0024231D" w:rsidRPr="00B36908" w:rsidTr="0024231D">
        <w:tc>
          <w:tcPr>
            <w:tcW w:w="3241" w:type="dxa"/>
          </w:tcPr>
          <w:p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Minimum Age for Voluntary Military Service</w:t>
            </w:r>
          </w:p>
        </w:tc>
        <w:tc>
          <w:tcPr>
            <w:tcW w:w="926" w:type="dxa"/>
          </w:tcPr>
          <w:p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Yes</w:t>
            </w:r>
          </w:p>
        </w:tc>
        <w:tc>
          <w:tcPr>
            <w:tcW w:w="922" w:type="dxa"/>
          </w:tcPr>
          <w:p w:rsidR="0024231D" w:rsidRPr="00B36908" w:rsidRDefault="004514AC" w:rsidP="0024231D">
            <w:pPr>
              <w:rPr>
                <w:rFonts w:asciiTheme="minorHAnsi" w:hAnsiTheme="minorHAnsi" w:cstheme="minorHAnsi"/>
                <w:sz w:val="20"/>
                <w:szCs w:val="20"/>
              </w:rPr>
            </w:pPr>
            <w:r>
              <w:rPr>
                <w:rFonts w:asciiTheme="minorHAnsi" w:hAnsiTheme="minorHAnsi" w:cstheme="minorHAnsi"/>
                <w:sz w:val="20"/>
                <w:szCs w:val="20"/>
              </w:rPr>
              <w:t>16</w:t>
            </w:r>
          </w:p>
        </w:tc>
        <w:tc>
          <w:tcPr>
            <w:tcW w:w="4483" w:type="dxa"/>
          </w:tcPr>
          <w:p w:rsidR="0024231D" w:rsidRPr="00B36908" w:rsidRDefault="004514AC" w:rsidP="00BB126A">
            <w:pPr>
              <w:rPr>
                <w:rFonts w:asciiTheme="minorHAnsi" w:hAnsiTheme="minorHAnsi" w:cstheme="minorHAnsi"/>
                <w:sz w:val="20"/>
                <w:szCs w:val="20"/>
              </w:rPr>
            </w:pPr>
            <w:r>
              <w:rPr>
                <w:rFonts w:asciiTheme="minorHAnsi" w:hAnsiTheme="minorHAnsi" w:cstheme="minorHAnsi"/>
                <w:sz w:val="20"/>
                <w:szCs w:val="20"/>
              </w:rPr>
              <w:t xml:space="preserve">Section 25 of </w:t>
            </w:r>
            <w:r w:rsidR="001E67B4">
              <w:rPr>
                <w:rFonts w:asciiTheme="minorHAnsi" w:hAnsiTheme="minorHAnsi" w:cstheme="minorHAnsi"/>
                <w:sz w:val="20"/>
                <w:szCs w:val="20"/>
              </w:rPr>
              <w:t xml:space="preserve">His Majesty’s Armed Forces Act </w:t>
            </w:r>
            <w:r w:rsidR="00EF5745">
              <w:rPr>
                <w:rFonts w:asciiTheme="minorHAnsi" w:hAnsiTheme="minorHAnsi" w:cstheme="minorHAnsi"/>
                <w:sz w:val="20"/>
                <w:szCs w:val="20"/>
              </w:rPr>
              <w:fldChar w:fldCharType="begin"/>
            </w:r>
            <w:r w:rsidR="00BB126A">
              <w:rPr>
                <w:rFonts w:asciiTheme="minorHAnsi" w:hAnsiTheme="minorHAnsi" w:cstheme="minorHAnsi"/>
                <w:sz w:val="20"/>
                <w:szCs w:val="20"/>
              </w:rPr>
              <w:instrText xml:space="preserve"> ADDIN EN.CITE &lt;EndNote&gt;&lt;Cite ExcludeAuth="1" ExcludeYear="1"&gt;&lt;RecNum&gt;21&lt;/RecNum&gt;&lt;DisplayText&gt;(8, 9)&lt;/DisplayText&gt;&lt;record&gt;&lt;rec-number&gt;21&lt;/rec-number&gt;&lt;foreign-keys&gt;&lt;key app="EN" db-id="f9x9wtx59t2zxxeedv4pssp25ztvw59rxvte"&gt;21&lt;/key&gt;&lt;/foreign-keys&gt;&lt;ref-type name="Statute"&gt;31&lt;/ref-type&gt;&lt;contributors&gt;&lt;/contributors&gt;&lt;titles&gt;&lt;title&gt;Tonga Defence Services Act 1992&lt;/title&gt;&lt;/titles&gt;&lt;number&gt;No. 17&lt;/number&gt;&lt;num-vols&gt;017&lt;/num-vols&gt;&lt;keywords&gt;&lt;keyword&gt;Tonga&lt;/keyword&gt;&lt;/keywords&gt;&lt;dates&gt;&lt;pub-dates&gt;&lt;date&gt;1992&lt;/date&gt;&lt;/pub-dates&gt;&lt;/dates&gt;&lt;pub-location&gt;Government of Tonga&lt;/pub-location&gt;&lt;urls&gt;&lt;related-urls&gt;&lt;url&gt;http://legislation.to/Tonga/DATA/PRIN/1992-017/TongaDefenceServicesAct1992.pdf&lt;/url&gt;&lt;/related-urls&gt;&lt;/urls&gt;&lt;access-date&gt;February 20, 2013&lt;/access-date&gt;&lt;/record&gt;&lt;/Cite&gt;&lt;Cite&gt;&lt;RecNum&gt;71&lt;/RecNum&gt;&lt;record&gt;&lt;rec-number&gt;71&lt;/rec-number&gt;&lt;foreign-keys&gt;&lt;key app="EN" db-id="f9x9wtx59t2zxxeedv4pssp25ztvw59rxvte"&gt;71&lt;/key&gt;&lt;/foreign-keys&gt;&lt;ref-type name="Statute"&gt;31&lt;/ref-type&gt;&lt;contributors&gt;&lt;/contributors&gt;&lt;titles&gt;&lt;title&gt;Criminal Offenses Act&lt;/title&gt;&lt;/titles&gt;&lt;dates&gt;&lt;pub-dates&gt;&lt;date&gt;2013&lt;/date&gt;&lt;/pub-dates&gt;&lt;/dates&gt;&lt;pub-location&gt;Government of Tonga,&lt;/pub-location&gt;&lt;urls&gt;&lt;/urls&gt;&lt;/record&gt;&lt;/Cite&gt;&lt;/EndNote&gt;</w:instrText>
            </w:r>
            <w:r w:rsidR="00EF5745">
              <w:rPr>
                <w:rFonts w:asciiTheme="minorHAnsi" w:hAnsiTheme="minorHAnsi" w:cstheme="minorHAnsi"/>
                <w:sz w:val="20"/>
                <w:szCs w:val="20"/>
              </w:rPr>
              <w:fldChar w:fldCharType="separate"/>
            </w:r>
            <w:r w:rsidR="00BB126A">
              <w:rPr>
                <w:rFonts w:asciiTheme="minorHAnsi" w:hAnsiTheme="minorHAnsi" w:cstheme="minorHAnsi"/>
                <w:noProof/>
                <w:sz w:val="20"/>
                <w:szCs w:val="20"/>
              </w:rPr>
              <w:t>(</w:t>
            </w:r>
            <w:hyperlink w:anchor="_ENREF_8" w:tooltip=",  #11" w:history="1">
              <w:r w:rsidR="00BB126A">
                <w:rPr>
                  <w:rFonts w:asciiTheme="minorHAnsi" w:hAnsiTheme="minorHAnsi" w:cstheme="minorHAnsi"/>
                  <w:noProof/>
                  <w:sz w:val="20"/>
                  <w:szCs w:val="20"/>
                </w:rPr>
                <w:t>8</w:t>
              </w:r>
            </w:hyperlink>
            <w:r w:rsidR="00BB126A">
              <w:rPr>
                <w:rFonts w:asciiTheme="minorHAnsi" w:hAnsiTheme="minorHAnsi" w:cstheme="minorHAnsi"/>
                <w:noProof/>
                <w:sz w:val="20"/>
                <w:szCs w:val="20"/>
              </w:rPr>
              <w:t xml:space="preserve">, </w:t>
            </w:r>
            <w:hyperlink w:anchor="_ENREF_9" w:tooltip=",  #21" w:history="1">
              <w:r w:rsidR="00BB126A">
                <w:rPr>
                  <w:rFonts w:asciiTheme="minorHAnsi" w:hAnsiTheme="minorHAnsi" w:cstheme="minorHAnsi"/>
                  <w:noProof/>
                  <w:sz w:val="20"/>
                  <w:szCs w:val="20"/>
                </w:rPr>
                <w:t>9</w:t>
              </w:r>
            </w:hyperlink>
            <w:r w:rsidR="00BB126A">
              <w:rPr>
                <w:rFonts w:asciiTheme="minorHAnsi" w:hAnsiTheme="minorHAnsi" w:cstheme="minorHAnsi"/>
                <w:noProof/>
                <w:sz w:val="20"/>
                <w:szCs w:val="20"/>
              </w:rPr>
              <w:t>)</w:t>
            </w:r>
            <w:r w:rsidR="00EF5745">
              <w:rPr>
                <w:rFonts w:asciiTheme="minorHAnsi" w:hAnsiTheme="minorHAnsi" w:cstheme="minorHAnsi"/>
                <w:sz w:val="20"/>
                <w:szCs w:val="20"/>
              </w:rPr>
              <w:fldChar w:fldCharType="end"/>
            </w:r>
          </w:p>
        </w:tc>
      </w:tr>
      <w:tr w:rsidR="0024231D" w:rsidRPr="00B36908" w:rsidTr="0024231D">
        <w:tc>
          <w:tcPr>
            <w:tcW w:w="3241" w:type="dxa"/>
          </w:tcPr>
          <w:p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Compulsory Education Age</w:t>
            </w:r>
          </w:p>
        </w:tc>
        <w:tc>
          <w:tcPr>
            <w:tcW w:w="926" w:type="dxa"/>
          </w:tcPr>
          <w:p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Yes</w:t>
            </w:r>
          </w:p>
        </w:tc>
        <w:tc>
          <w:tcPr>
            <w:tcW w:w="922" w:type="dxa"/>
          </w:tcPr>
          <w:p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14</w:t>
            </w:r>
          </w:p>
        </w:tc>
        <w:tc>
          <w:tcPr>
            <w:tcW w:w="4483" w:type="dxa"/>
          </w:tcPr>
          <w:p w:rsidR="0024231D" w:rsidRPr="00B36908" w:rsidRDefault="00D329F5" w:rsidP="00BB126A">
            <w:pPr>
              <w:rPr>
                <w:rFonts w:asciiTheme="minorHAnsi" w:hAnsiTheme="minorHAnsi" w:cstheme="minorHAnsi"/>
                <w:sz w:val="20"/>
                <w:szCs w:val="20"/>
              </w:rPr>
            </w:pPr>
            <w:r>
              <w:rPr>
                <w:rFonts w:asciiTheme="minorHAnsi" w:hAnsiTheme="minorHAnsi" w:cstheme="minorHAnsi"/>
                <w:sz w:val="20"/>
                <w:szCs w:val="20"/>
              </w:rPr>
              <w:t>Section 52</w:t>
            </w:r>
            <w:r w:rsidR="003A1248">
              <w:rPr>
                <w:rFonts w:asciiTheme="minorHAnsi" w:hAnsiTheme="minorHAnsi" w:cstheme="minorHAnsi"/>
                <w:sz w:val="20"/>
                <w:szCs w:val="20"/>
              </w:rPr>
              <w:t xml:space="preserve">a </w:t>
            </w:r>
            <w:r w:rsidR="004514AC">
              <w:rPr>
                <w:rFonts w:asciiTheme="minorHAnsi" w:hAnsiTheme="minorHAnsi" w:cstheme="minorHAnsi"/>
                <w:sz w:val="20"/>
                <w:szCs w:val="20"/>
              </w:rPr>
              <w:t>Education Act (Revised)</w:t>
            </w:r>
            <w:r w:rsidR="00744E71" w:rsidRPr="00B36908">
              <w:rPr>
                <w:rFonts w:asciiTheme="minorHAnsi" w:hAnsiTheme="minorHAnsi" w:cstheme="minorHAnsi"/>
                <w:sz w:val="20"/>
                <w:szCs w:val="20"/>
              </w:rPr>
              <w:t xml:space="preserve"> </w:t>
            </w:r>
            <w:r w:rsidR="00EF5745">
              <w:rPr>
                <w:rFonts w:asciiTheme="minorHAnsi" w:hAnsiTheme="minorHAnsi" w:cstheme="minorHAnsi"/>
                <w:sz w:val="20"/>
                <w:szCs w:val="20"/>
              </w:rPr>
              <w:fldChar w:fldCharType="begin"/>
            </w:r>
            <w:r w:rsidR="00BB126A">
              <w:rPr>
                <w:rFonts w:asciiTheme="minorHAnsi" w:hAnsiTheme="minorHAnsi" w:cstheme="minorHAnsi"/>
                <w:sz w:val="20"/>
                <w:szCs w:val="20"/>
              </w:rPr>
              <w:instrText xml:space="preserve"> ADDIN EN.CITE &lt;EndNote&gt;&lt;Cite ExcludeAuth="1" ExcludeYear="1"&gt;&lt;RecNum&gt;59&lt;/RecNum&gt;&lt;DisplayText&gt;(10)&lt;/DisplayText&gt;&lt;record&gt;&lt;rec-number&gt;59&lt;/rec-number&gt;&lt;foreign-keys&gt;&lt;key app="EN" db-id="f9x9wtx59t2zxxeedv4pssp25ztvw59rxvte"&gt;59&lt;/key&gt;&lt;/foreign-keys&gt;&lt;ref-type name="Statute"&gt;31&lt;/ref-type&gt;&lt;contributors&gt;&lt;/contributors&gt;&lt;titles&gt;&lt;title&gt;Education Act (Revised)&lt;/title&gt;&lt;/titles&gt;&lt;keywords&gt;&lt;keyword&gt;Tonga&lt;/keyword&gt;&lt;/keywords&gt;&lt;dates&gt;&lt;pub-dates&gt;&lt;date&gt;1988&lt;/date&gt;&lt;/pub-dates&gt;&lt;/dates&gt;&lt;pub-location&gt;Government of Tonga&lt;/pub-location&gt;&lt;urls&gt;&lt;/urls&gt;&lt;/record&gt;&lt;/Cite&gt;&lt;/EndNote&gt;</w:instrText>
            </w:r>
            <w:r w:rsidR="00EF5745">
              <w:rPr>
                <w:rFonts w:asciiTheme="minorHAnsi" w:hAnsiTheme="minorHAnsi" w:cstheme="minorHAnsi"/>
                <w:sz w:val="20"/>
                <w:szCs w:val="20"/>
              </w:rPr>
              <w:fldChar w:fldCharType="separate"/>
            </w:r>
            <w:r w:rsidR="00BB126A">
              <w:rPr>
                <w:rFonts w:asciiTheme="minorHAnsi" w:hAnsiTheme="minorHAnsi" w:cstheme="minorHAnsi"/>
                <w:noProof/>
                <w:sz w:val="20"/>
                <w:szCs w:val="20"/>
              </w:rPr>
              <w:t>(</w:t>
            </w:r>
            <w:hyperlink w:anchor="_ENREF_10" w:tooltip=",  #59" w:history="1">
              <w:r w:rsidR="00BB126A">
                <w:rPr>
                  <w:rFonts w:asciiTheme="minorHAnsi" w:hAnsiTheme="minorHAnsi" w:cstheme="minorHAnsi"/>
                  <w:noProof/>
                  <w:sz w:val="20"/>
                  <w:szCs w:val="20"/>
                </w:rPr>
                <w:t>10</w:t>
              </w:r>
            </w:hyperlink>
            <w:r w:rsidR="00BB126A">
              <w:rPr>
                <w:rFonts w:asciiTheme="minorHAnsi" w:hAnsiTheme="minorHAnsi" w:cstheme="minorHAnsi"/>
                <w:noProof/>
                <w:sz w:val="20"/>
                <w:szCs w:val="20"/>
              </w:rPr>
              <w:t>)</w:t>
            </w:r>
            <w:r w:rsidR="00EF5745">
              <w:rPr>
                <w:rFonts w:asciiTheme="minorHAnsi" w:hAnsiTheme="minorHAnsi" w:cstheme="minorHAnsi"/>
                <w:sz w:val="20"/>
                <w:szCs w:val="20"/>
              </w:rPr>
              <w:fldChar w:fldCharType="end"/>
            </w:r>
          </w:p>
        </w:tc>
      </w:tr>
      <w:tr w:rsidR="0024231D" w:rsidRPr="00B36908" w:rsidTr="0024231D">
        <w:tc>
          <w:tcPr>
            <w:tcW w:w="3241" w:type="dxa"/>
          </w:tcPr>
          <w:p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Free Public Education</w:t>
            </w:r>
          </w:p>
        </w:tc>
        <w:tc>
          <w:tcPr>
            <w:tcW w:w="926" w:type="dxa"/>
          </w:tcPr>
          <w:p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Yes</w:t>
            </w:r>
          </w:p>
        </w:tc>
        <w:tc>
          <w:tcPr>
            <w:tcW w:w="922" w:type="dxa"/>
          </w:tcPr>
          <w:p w:rsidR="0024231D" w:rsidRPr="00B36908" w:rsidRDefault="003A1248" w:rsidP="0024231D">
            <w:pPr>
              <w:rPr>
                <w:rFonts w:asciiTheme="minorHAnsi" w:hAnsiTheme="minorHAnsi" w:cstheme="minorHAnsi"/>
                <w:sz w:val="20"/>
                <w:szCs w:val="20"/>
              </w:rPr>
            </w:pPr>
            <w:r>
              <w:rPr>
                <w:rFonts w:asciiTheme="minorHAnsi" w:hAnsiTheme="minorHAnsi" w:cstheme="minorHAnsi"/>
                <w:sz w:val="20"/>
                <w:szCs w:val="20"/>
              </w:rPr>
              <w:t>12</w:t>
            </w:r>
          </w:p>
        </w:tc>
        <w:tc>
          <w:tcPr>
            <w:tcW w:w="4483" w:type="dxa"/>
          </w:tcPr>
          <w:p w:rsidR="0024231D" w:rsidRPr="00B36908" w:rsidRDefault="00D329F5" w:rsidP="00BB126A">
            <w:pPr>
              <w:rPr>
                <w:rFonts w:asciiTheme="minorHAnsi" w:hAnsiTheme="minorHAnsi" w:cstheme="minorHAnsi"/>
                <w:sz w:val="20"/>
                <w:szCs w:val="20"/>
              </w:rPr>
            </w:pPr>
            <w:r>
              <w:rPr>
                <w:rFonts w:asciiTheme="minorHAnsi" w:hAnsiTheme="minorHAnsi" w:cstheme="minorHAnsi"/>
                <w:sz w:val="20"/>
                <w:szCs w:val="20"/>
              </w:rPr>
              <w:t>Section 33.3</w:t>
            </w:r>
            <w:r w:rsidR="003A1248">
              <w:rPr>
                <w:rFonts w:asciiTheme="minorHAnsi" w:hAnsiTheme="minorHAnsi" w:cstheme="minorHAnsi"/>
                <w:sz w:val="20"/>
                <w:szCs w:val="20"/>
              </w:rPr>
              <w:t xml:space="preserve"> </w:t>
            </w:r>
            <w:r w:rsidR="000B036A" w:rsidRPr="00B36908">
              <w:rPr>
                <w:rFonts w:asciiTheme="minorHAnsi" w:hAnsiTheme="minorHAnsi" w:cstheme="minorHAnsi"/>
                <w:sz w:val="20"/>
                <w:szCs w:val="20"/>
              </w:rPr>
              <w:t xml:space="preserve">Education Act </w:t>
            </w:r>
            <w:r w:rsidR="004514AC">
              <w:rPr>
                <w:rFonts w:asciiTheme="minorHAnsi" w:hAnsiTheme="minorHAnsi" w:cstheme="minorHAnsi"/>
                <w:sz w:val="20"/>
                <w:szCs w:val="20"/>
              </w:rPr>
              <w:t>(</w:t>
            </w:r>
            <w:r w:rsidR="000B036A" w:rsidRPr="00B36908">
              <w:rPr>
                <w:rFonts w:asciiTheme="minorHAnsi" w:hAnsiTheme="minorHAnsi" w:cstheme="minorHAnsi"/>
                <w:sz w:val="20"/>
                <w:szCs w:val="20"/>
              </w:rPr>
              <w:t>Re</w:t>
            </w:r>
            <w:r w:rsidR="004514AC">
              <w:rPr>
                <w:rFonts w:asciiTheme="minorHAnsi" w:hAnsiTheme="minorHAnsi" w:cstheme="minorHAnsi"/>
                <w:sz w:val="20"/>
                <w:szCs w:val="20"/>
              </w:rPr>
              <w:t>vised)</w:t>
            </w:r>
            <w:r w:rsidR="00744E71" w:rsidRPr="00B36908">
              <w:rPr>
                <w:rFonts w:asciiTheme="minorHAnsi" w:hAnsiTheme="minorHAnsi" w:cstheme="minorHAnsi"/>
                <w:sz w:val="20"/>
                <w:szCs w:val="20"/>
              </w:rPr>
              <w:t xml:space="preserve"> </w:t>
            </w:r>
            <w:r w:rsidR="00EF5745">
              <w:rPr>
                <w:rFonts w:asciiTheme="minorHAnsi" w:hAnsiTheme="minorHAnsi" w:cstheme="minorHAnsi"/>
                <w:sz w:val="20"/>
                <w:szCs w:val="20"/>
              </w:rPr>
              <w:fldChar w:fldCharType="begin"/>
            </w:r>
            <w:r w:rsidR="00BB126A">
              <w:rPr>
                <w:rFonts w:asciiTheme="minorHAnsi" w:hAnsiTheme="minorHAnsi" w:cstheme="minorHAnsi"/>
                <w:sz w:val="20"/>
                <w:szCs w:val="20"/>
              </w:rPr>
              <w:instrText xml:space="preserve"> ADDIN EN.CITE &lt;EndNote&gt;&lt;Cite ExcludeAuth="1" ExcludeYear="1"&gt;&lt;RecNum&gt;59&lt;/RecNum&gt;&lt;DisplayText&gt;(10)&lt;/DisplayText&gt;&lt;record&gt;&lt;rec-number&gt;59&lt;/rec-number&gt;&lt;foreign-keys&gt;&lt;key app="EN" db-id="f9x9wtx59t2zxxeedv4pssp25ztvw59rxvte"&gt;59&lt;/key&gt;&lt;/foreign-keys&gt;&lt;ref-type name="Statute"&gt;31&lt;/ref-type&gt;&lt;contributors&gt;&lt;/contributors&gt;&lt;titles&gt;&lt;title&gt;Education Act (Revised)&lt;/title&gt;&lt;/titles&gt;&lt;keywords&gt;&lt;keyword&gt;Tonga&lt;/keyword&gt;&lt;/keywords&gt;&lt;dates&gt;&lt;pub-dates&gt;&lt;date&gt;1988&lt;/date&gt;&lt;/pub-dates&gt;&lt;/dates&gt;&lt;pub-location&gt;Government of Tonga&lt;/pub-location&gt;&lt;urls&gt;&lt;/urls&gt;&lt;/record&gt;&lt;/Cite&gt;&lt;/EndNote&gt;</w:instrText>
            </w:r>
            <w:r w:rsidR="00EF5745">
              <w:rPr>
                <w:rFonts w:asciiTheme="minorHAnsi" w:hAnsiTheme="minorHAnsi" w:cstheme="minorHAnsi"/>
                <w:sz w:val="20"/>
                <w:szCs w:val="20"/>
              </w:rPr>
              <w:fldChar w:fldCharType="separate"/>
            </w:r>
            <w:r w:rsidR="00BB126A">
              <w:rPr>
                <w:rFonts w:asciiTheme="minorHAnsi" w:hAnsiTheme="minorHAnsi" w:cstheme="minorHAnsi"/>
                <w:noProof/>
                <w:sz w:val="20"/>
                <w:szCs w:val="20"/>
              </w:rPr>
              <w:t>(</w:t>
            </w:r>
            <w:hyperlink w:anchor="_ENREF_10" w:tooltip=",  #59" w:history="1">
              <w:r w:rsidR="00BB126A">
                <w:rPr>
                  <w:rFonts w:asciiTheme="minorHAnsi" w:hAnsiTheme="minorHAnsi" w:cstheme="minorHAnsi"/>
                  <w:noProof/>
                  <w:sz w:val="20"/>
                  <w:szCs w:val="20"/>
                </w:rPr>
                <w:t>10</w:t>
              </w:r>
            </w:hyperlink>
            <w:r w:rsidR="00BB126A">
              <w:rPr>
                <w:rFonts w:asciiTheme="minorHAnsi" w:hAnsiTheme="minorHAnsi" w:cstheme="minorHAnsi"/>
                <w:noProof/>
                <w:sz w:val="20"/>
                <w:szCs w:val="20"/>
              </w:rPr>
              <w:t>)</w:t>
            </w:r>
            <w:r w:rsidR="00EF5745">
              <w:rPr>
                <w:rFonts w:asciiTheme="minorHAnsi" w:hAnsiTheme="minorHAnsi" w:cstheme="minorHAnsi"/>
                <w:sz w:val="20"/>
                <w:szCs w:val="20"/>
              </w:rPr>
              <w:fldChar w:fldCharType="end"/>
            </w:r>
          </w:p>
        </w:tc>
      </w:tr>
    </w:tbl>
    <w:p w:rsidR="0024231D" w:rsidRPr="00B36908" w:rsidRDefault="0024231D" w:rsidP="0024231D">
      <w:pPr>
        <w:rPr>
          <w:rFonts w:asciiTheme="minorHAnsi" w:hAnsiTheme="minorHAnsi" w:cstheme="minorHAnsi"/>
          <w:sz w:val="20"/>
          <w:szCs w:val="20"/>
        </w:rPr>
      </w:pPr>
      <w:r w:rsidRPr="00B36908">
        <w:rPr>
          <w:rFonts w:asciiTheme="minorHAnsi" w:hAnsiTheme="minorHAnsi" w:cstheme="minorHAnsi"/>
          <w:sz w:val="20"/>
          <w:szCs w:val="20"/>
        </w:rPr>
        <w:t>*</w:t>
      </w:r>
      <w:r w:rsidR="00F7116F">
        <w:rPr>
          <w:rFonts w:asciiTheme="minorHAnsi" w:hAnsiTheme="minorHAnsi" w:cstheme="minorHAnsi"/>
          <w:sz w:val="20"/>
          <w:szCs w:val="20"/>
        </w:rPr>
        <w:t xml:space="preserve"> </w:t>
      </w:r>
      <w:r w:rsidR="00124958">
        <w:rPr>
          <w:rFonts w:asciiTheme="minorHAnsi" w:hAnsiTheme="minorHAnsi" w:cstheme="minorHAnsi"/>
          <w:sz w:val="20"/>
          <w:szCs w:val="20"/>
        </w:rPr>
        <w:t xml:space="preserve">No conscription </w:t>
      </w:r>
      <w:r w:rsidR="00EF5745">
        <w:rPr>
          <w:rFonts w:asciiTheme="minorHAnsi" w:hAnsiTheme="minorHAnsi" w:cstheme="minorHAnsi"/>
          <w:sz w:val="20"/>
          <w:szCs w:val="20"/>
        </w:rPr>
        <w:fldChar w:fldCharType="begin"/>
      </w:r>
      <w:r w:rsidR="00BB126A">
        <w:rPr>
          <w:rFonts w:asciiTheme="minorHAnsi" w:hAnsiTheme="minorHAnsi" w:cstheme="minorHAnsi"/>
          <w:sz w:val="20"/>
          <w:szCs w:val="20"/>
        </w:rPr>
        <w:instrText xml:space="preserve"> ADDIN EN.CITE &lt;EndNote&gt;&lt;Cite ExcludeAuth="1" ExcludeYear="1"&gt;&lt;RecNum&gt;21&lt;/RecNum&gt;&lt;DisplayText&gt;(9)&lt;/DisplayText&gt;&lt;record&gt;&lt;rec-number&gt;21&lt;/rec-number&gt;&lt;foreign-keys&gt;&lt;key app="EN" db-id="f9x9wtx59t2zxxeedv4pssp25ztvw59rxvte"&gt;21&lt;/key&gt;&lt;/foreign-keys&gt;&lt;ref-type name="Statute"&gt;31&lt;/ref-type&gt;&lt;contributors&gt;&lt;/contributors&gt;&lt;titles&gt;&lt;title&gt;Tonga Defence Services Act 1992&lt;/title&gt;&lt;/titles&gt;&lt;number&gt;No. 17&lt;/number&gt;&lt;num-vols&gt;017&lt;/num-vols&gt;&lt;keywords&gt;&lt;keyword&gt;Tonga&lt;/keyword&gt;&lt;/keywords&gt;&lt;dates&gt;&lt;pub-dates&gt;&lt;date&gt;1992&lt;/date&gt;&lt;/pub-dates&gt;&lt;/dates&gt;&lt;pub-location&gt;Government of Tonga&lt;/pub-location&gt;&lt;urls&gt;&lt;related-urls&gt;&lt;url&gt;http://legislation.to/Tonga/DATA/PRIN/1992-017/TongaDefenceServicesAct1992.pdf&lt;/url&gt;&lt;/related-urls&gt;&lt;/urls&gt;&lt;access-date&gt;February 20, 2013&lt;/access-date&gt;&lt;/record&gt;&lt;/Cite&gt;&lt;/EndNote&gt;</w:instrText>
      </w:r>
      <w:r w:rsidR="00EF5745">
        <w:rPr>
          <w:rFonts w:asciiTheme="minorHAnsi" w:hAnsiTheme="minorHAnsi" w:cstheme="minorHAnsi"/>
          <w:sz w:val="20"/>
          <w:szCs w:val="20"/>
        </w:rPr>
        <w:fldChar w:fldCharType="separate"/>
      </w:r>
      <w:r w:rsidR="00BB126A">
        <w:rPr>
          <w:rFonts w:asciiTheme="minorHAnsi" w:hAnsiTheme="minorHAnsi" w:cstheme="minorHAnsi"/>
          <w:noProof/>
          <w:sz w:val="20"/>
          <w:szCs w:val="20"/>
        </w:rPr>
        <w:t>(</w:t>
      </w:r>
      <w:hyperlink w:anchor="_ENREF_9" w:tooltip=",  #21" w:history="1">
        <w:r w:rsidR="00BB126A">
          <w:rPr>
            <w:rFonts w:asciiTheme="minorHAnsi" w:hAnsiTheme="minorHAnsi" w:cstheme="minorHAnsi"/>
            <w:noProof/>
            <w:sz w:val="20"/>
            <w:szCs w:val="20"/>
          </w:rPr>
          <w:t>9</w:t>
        </w:r>
      </w:hyperlink>
      <w:r w:rsidR="00BB126A">
        <w:rPr>
          <w:rFonts w:asciiTheme="minorHAnsi" w:hAnsiTheme="minorHAnsi" w:cstheme="minorHAnsi"/>
          <w:noProof/>
          <w:sz w:val="20"/>
          <w:szCs w:val="20"/>
        </w:rPr>
        <w:t>)</w:t>
      </w:r>
      <w:r w:rsidR="00EF5745">
        <w:rPr>
          <w:rFonts w:asciiTheme="minorHAnsi" w:hAnsiTheme="minorHAnsi" w:cstheme="minorHAnsi"/>
          <w:sz w:val="20"/>
          <w:szCs w:val="20"/>
        </w:rPr>
        <w:fldChar w:fldCharType="end"/>
      </w:r>
    </w:p>
    <w:p w:rsidR="009B6476" w:rsidRPr="00B36908" w:rsidRDefault="009B6476" w:rsidP="00756A71">
      <w:pPr>
        <w:rPr>
          <w:rFonts w:asciiTheme="minorHAnsi" w:hAnsiTheme="minorHAnsi" w:cstheme="minorHAnsi"/>
          <w:sz w:val="22"/>
          <w:szCs w:val="22"/>
        </w:rPr>
      </w:pPr>
    </w:p>
    <w:p w:rsidR="004B7131" w:rsidRDefault="00F50E3E" w:rsidP="004B7131">
      <w:pPr>
        <w:tabs>
          <w:tab w:val="left" w:pos="6624"/>
        </w:tabs>
        <w:rPr>
          <w:rFonts w:asciiTheme="minorHAnsi" w:hAnsiTheme="minorHAnsi" w:cstheme="minorHAnsi"/>
          <w:sz w:val="22"/>
          <w:szCs w:val="22"/>
        </w:rPr>
      </w:pPr>
      <w:r w:rsidRPr="009F556C">
        <w:rPr>
          <w:rFonts w:asciiTheme="minorHAnsi" w:hAnsiTheme="minorHAnsi" w:cstheme="minorHAnsi"/>
          <w:sz w:val="22"/>
          <w:szCs w:val="22"/>
        </w:rPr>
        <w:t>Tonga has not established a minimum age for work</w:t>
      </w:r>
      <w:r w:rsidR="00386703" w:rsidRPr="009F556C">
        <w:rPr>
          <w:rFonts w:asciiTheme="minorHAnsi" w:hAnsiTheme="minorHAnsi" w:cstheme="minorHAnsi"/>
          <w:sz w:val="22"/>
          <w:szCs w:val="22"/>
        </w:rPr>
        <w:t xml:space="preserve"> </w:t>
      </w:r>
      <w:r w:rsidRPr="009F556C">
        <w:rPr>
          <w:rFonts w:asciiTheme="minorHAnsi" w:hAnsiTheme="minorHAnsi" w:cstheme="minorHAnsi"/>
          <w:sz w:val="22"/>
          <w:szCs w:val="22"/>
        </w:rPr>
        <w:t xml:space="preserve">or for hazardous work, nor has it </w:t>
      </w:r>
      <w:r w:rsidR="003A5F16" w:rsidRPr="009F556C">
        <w:rPr>
          <w:rFonts w:asciiTheme="minorHAnsi" w:hAnsiTheme="minorHAnsi" w:cstheme="minorHAnsi"/>
          <w:sz w:val="22"/>
          <w:szCs w:val="22"/>
        </w:rPr>
        <w:t>prohibited</w:t>
      </w:r>
      <w:r w:rsidRPr="009F556C">
        <w:rPr>
          <w:rFonts w:asciiTheme="minorHAnsi" w:hAnsiTheme="minorHAnsi" w:cstheme="minorHAnsi"/>
          <w:sz w:val="22"/>
          <w:szCs w:val="22"/>
        </w:rPr>
        <w:t xml:space="preserve"> hazardous occupations </w:t>
      </w:r>
      <w:r w:rsidR="003A5F16" w:rsidRPr="009F556C">
        <w:rPr>
          <w:rFonts w:asciiTheme="minorHAnsi" w:hAnsiTheme="minorHAnsi" w:cstheme="minorHAnsi"/>
          <w:sz w:val="22"/>
          <w:szCs w:val="22"/>
        </w:rPr>
        <w:t xml:space="preserve">and/or activities </w:t>
      </w:r>
      <w:r w:rsidRPr="009F556C">
        <w:rPr>
          <w:rFonts w:asciiTheme="minorHAnsi" w:hAnsiTheme="minorHAnsi" w:cstheme="minorHAnsi"/>
          <w:sz w:val="22"/>
          <w:szCs w:val="22"/>
        </w:rPr>
        <w:t>for children.</w:t>
      </w:r>
      <w:r w:rsidR="009D1D91" w:rsidRPr="009F556C">
        <w:rPr>
          <w:rFonts w:asciiTheme="minorHAnsi" w:hAnsiTheme="minorHAnsi" w:cstheme="minorHAnsi"/>
          <w:sz w:val="22"/>
          <w:szCs w:val="22"/>
        </w:rPr>
        <w:t xml:space="preserve"> While the legal framework prohibits transnational human trafficking of children, the law does not extend to children who are victims of domestic trafficking.</w:t>
      </w:r>
      <w:r w:rsidR="00EF5745" w:rsidRPr="009F556C">
        <w:rPr>
          <w:rFonts w:asciiTheme="minorHAnsi" w:hAnsiTheme="minorHAnsi" w:cstheme="minorHAnsi"/>
          <w:sz w:val="22"/>
          <w:szCs w:val="22"/>
        </w:rPr>
        <w:fldChar w:fldCharType="begin"/>
      </w:r>
      <w:r w:rsidR="00BB126A" w:rsidRPr="009F556C">
        <w:rPr>
          <w:rFonts w:asciiTheme="minorHAnsi" w:hAnsiTheme="minorHAnsi" w:cstheme="minorHAnsi"/>
          <w:sz w:val="22"/>
          <w:szCs w:val="22"/>
        </w:rPr>
        <w:instrText xml:space="preserve"> ADDIN EN.CITE &lt;EndNote&gt;&lt;Cite&gt;&lt;Author&gt;U.S. Department of State&lt;/Author&gt;&lt;Year&gt;June 2014&lt;/Year&gt;&lt;RecNum&gt;63&lt;/RecNum&gt;&lt;DisplayText&gt;(1)&lt;/DisplayText&gt;&lt;record&gt;&lt;rec-number&gt;63&lt;/rec-number&gt;&lt;foreign-keys&gt;&lt;key app="EN" db-id="f9x9wtx59t2zxxeedv4pssp25ztvw59rxvte"&gt;63&lt;/key&gt;&lt;/foreign-keys&gt;&lt;ref-type name="Book Section"&gt;5&lt;/ref-type&gt;&lt;contributors&gt;&lt;authors&gt;&lt;author&gt;U.S. Department of State,&lt;/author&gt;&lt;/authors&gt;&lt;/contributors&gt;&lt;titles&gt;&lt;title&gt;Tonga&lt;/title&gt;&lt;secondary-title&gt;Trafficking in Persons Report- 2014&lt;/secondary-title&gt;&lt;short-title&gt;Trafficking in Persons Report- 2014: Tonga&lt;/short-title&gt;&lt;/titles&gt;&lt;keywords&gt;&lt;keyword&gt;Tonga&lt;/keyword&gt;&lt;/keywords&gt;&lt;dates&gt;&lt;year&gt;June 2014&lt;/year&gt;&lt;/dates&gt;&lt;pub-location&gt;Washington, DC&lt;/pub-location&gt;&lt;urls&gt;&lt;related-urls&gt;&lt;url&gt;http://www.state.gov/documents/organization/226849.pdf&lt;/url&gt;&lt;/related-urls&gt;&lt;/urls&gt;&lt;/record&gt;&lt;/Cite&gt;&lt;/EndNote&gt;</w:instrText>
      </w:r>
      <w:r w:rsidR="00EF5745" w:rsidRPr="009F556C">
        <w:rPr>
          <w:rFonts w:asciiTheme="minorHAnsi" w:hAnsiTheme="minorHAnsi" w:cstheme="minorHAnsi"/>
          <w:sz w:val="22"/>
          <w:szCs w:val="22"/>
        </w:rPr>
        <w:fldChar w:fldCharType="separate"/>
      </w:r>
      <w:r w:rsidR="00934B93" w:rsidRPr="009F556C">
        <w:rPr>
          <w:rFonts w:asciiTheme="minorHAnsi" w:hAnsiTheme="minorHAnsi" w:cstheme="minorHAnsi"/>
          <w:noProof/>
          <w:sz w:val="22"/>
          <w:szCs w:val="22"/>
        </w:rPr>
        <w:t>(</w:t>
      </w:r>
      <w:hyperlink w:anchor="_ENREF_1" w:tooltip="U.S. Department of State, June 2014 #63" w:history="1">
        <w:r w:rsidR="00BB126A" w:rsidRPr="009F556C">
          <w:rPr>
            <w:rFonts w:asciiTheme="minorHAnsi" w:hAnsiTheme="minorHAnsi" w:cstheme="minorHAnsi"/>
            <w:noProof/>
            <w:sz w:val="22"/>
            <w:szCs w:val="22"/>
          </w:rPr>
          <w:t>1</w:t>
        </w:r>
      </w:hyperlink>
      <w:r w:rsidR="00934B93" w:rsidRPr="009F556C">
        <w:rPr>
          <w:rFonts w:asciiTheme="minorHAnsi" w:hAnsiTheme="minorHAnsi" w:cstheme="minorHAnsi"/>
          <w:noProof/>
          <w:sz w:val="22"/>
          <w:szCs w:val="22"/>
        </w:rPr>
        <w:t>)</w:t>
      </w:r>
      <w:r w:rsidR="00EF5745" w:rsidRPr="009F556C">
        <w:rPr>
          <w:rFonts w:asciiTheme="minorHAnsi" w:hAnsiTheme="minorHAnsi" w:cstheme="minorHAnsi"/>
          <w:sz w:val="22"/>
          <w:szCs w:val="22"/>
        </w:rPr>
        <w:fldChar w:fldCharType="end"/>
      </w:r>
      <w:r w:rsidR="003E5BA8" w:rsidRPr="009F556C">
        <w:rPr>
          <w:rFonts w:asciiTheme="minorHAnsi" w:hAnsiTheme="minorHAnsi" w:cstheme="minorHAnsi"/>
          <w:sz w:val="22"/>
          <w:szCs w:val="22"/>
        </w:rPr>
        <w:t xml:space="preserve"> </w:t>
      </w:r>
      <w:r w:rsidR="00AB40D9" w:rsidRPr="009F556C">
        <w:rPr>
          <w:rFonts w:asciiTheme="minorHAnsi" w:hAnsiTheme="minorHAnsi" w:cstheme="minorHAnsi"/>
          <w:sz w:val="22"/>
          <w:szCs w:val="22"/>
        </w:rPr>
        <w:t>The laws prohibiting commercial sexual exploitation of children do not extend to boys ages 12 to 17.</w:t>
      </w:r>
      <w:r w:rsidR="00EF5745" w:rsidRPr="009F556C">
        <w:rPr>
          <w:rFonts w:asciiTheme="minorHAnsi" w:hAnsiTheme="minorHAnsi" w:cstheme="minorHAnsi"/>
          <w:sz w:val="22"/>
          <w:szCs w:val="22"/>
        </w:rPr>
        <w:fldChar w:fldCharType="begin"/>
      </w:r>
      <w:r w:rsidR="00BB126A" w:rsidRPr="009F556C">
        <w:rPr>
          <w:rFonts w:asciiTheme="minorHAnsi" w:hAnsiTheme="minorHAnsi" w:cstheme="minorHAnsi"/>
          <w:sz w:val="22"/>
          <w:szCs w:val="22"/>
        </w:rPr>
        <w:instrText xml:space="preserve"> ADDIN EN.CITE &lt;EndNote&gt;&lt;Cite ExcludeAuth="1" ExcludeYear="1"&gt;&lt;RecNum&gt;11&lt;/RecNum&gt;&lt;DisplayText&gt;(8)&lt;/DisplayText&gt;&lt;record&gt;&lt;rec-number&gt;11&lt;/rec-number&gt;&lt;foreign-keys&gt;&lt;key app="EN" db-id="f9x9wtx59t2zxxeedv4pssp25ztvw59rxvte"&gt;11&lt;/key&gt;&lt;/foreign-keys&gt;&lt;ref-type name="Statute"&gt;31&lt;/ref-type&gt;&lt;contributors&gt;&lt;/contributors&gt;&lt;titles&gt;&lt;title&gt;Criminal Offenses Act&lt;/title&gt;&lt;/titles&gt;&lt;keywords&gt;&lt;keyword&gt;Tonga&lt;/keyword&gt;&lt;/keywords&gt;&lt;dates&gt;&lt;pub-dates&gt;&lt;date&gt;1988&lt;/date&gt;&lt;/pub-dates&gt;&lt;/dates&gt;&lt;pub-location&gt;Government of Tonga&lt;/pub-location&gt;&lt;urls&gt;&lt;related-urls&gt;&lt;url&gt;http://www.paclii.org/to/legis/consol_act/co136/&lt;/url&gt;&lt;/related-urls&gt;&lt;/urls&gt;&lt;access-date&gt;February 20, 2013&lt;/access-date&gt;&lt;/record&gt;&lt;/Cite&gt;&lt;/EndNote&gt;</w:instrText>
      </w:r>
      <w:r w:rsidR="00EF5745" w:rsidRPr="009F556C">
        <w:rPr>
          <w:rFonts w:asciiTheme="minorHAnsi" w:hAnsiTheme="minorHAnsi" w:cstheme="minorHAnsi"/>
          <w:sz w:val="22"/>
          <w:szCs w:val="22"/>
        </w:rPr>
        <w:fldChar w:fldCharType="separate"/>
      </w:r>
      <w:r w:rsidR="00BB126A" w:rsidRPr="009F556C">
        <w:rPr>
          <w:rFonts w:asciiTheme="minorHAnsi" w:hAnsiTheme="minorHAnsi" w:cstheme="minorHAnsi"/>
          <w:noProof/>
          <w:sz w:val="22"/>
          <w:szCs w:val="22"/>
        </w:rPr>
        <w:t>(</w:t>
      </w:r>
      <w:hyperlink w:anchor="_ENREF_8" w:tooltip=",  #11" w:history="1">
        <w:r w:rsidR="00BB126A" w:rsidRPr="009F556C">
          <w:rPr>
            <w:rFonts w:asciiTheme="minorHAnsi" w:hAnsiTheme="minorHAnsi" w:cstheme="minorHAnsi"/>
            <w:noProof/>
            <w:sz w:val="22"/>
            <w:szCs w:val="22"/>
          </w:rPr>
          <w:t>8</w:t>
        </w:r>
      </w:hyperlink>
      <w:r w:rsidR="00BB126A" w:rsidRPr="009F556C">
        <w:rPr>
          <w:rFonts w:asciiTheme="minorHAnsi" w:hAnsiTheme="minorHAnsi" w:cstheme="minorHAnsi"/>
          <w:noProof/>
          <w:sz w:val="22"/>
          <w:szCs w:val="22"/>
        </w:rPr>
        <w:t>)</w:t>
      </w:r>
      <w:r w:rsidR="00EF5745" w:rsidRPr="009F556C">
        <w:rPr>
          <w:rFonts w:asciiTheme="minorHAnsi" w:hAnsiTheme="minorHAnsi" w:cstheme="minorHAnsi"/>
          <w:sz w:val="22"/>
          <w:szCs w:val="22"/>
        </w:rPr>
        <w:fldChar w:fldCharType="end"/>
      </w:r>
      <w:r w:rsidR="004B7131" w:rsidRPr="009F556C">
        <w:rPr>
          <w:rFonts w:asciiTheme="minorHAnsi" w:hAnsiTheme="minorHAnsi" w:cstheme="minorHAnsi"/>
          <w:sz w:val="22"/>
          <w:szCs w:val="22"/>
        </w:rPr>
        <w:t xml:space="preserve"> </w:t>
      </w:r>
      <w:r w:rsidR="00AB40D9" w:rsidRPr="009F556C">
        <w:rPr>
          <w:rFonts w:asciiTheme="minorHAnsi" w:hAnsiTheme="minorHAnsi" w:cstheme="minorHAnsi"/>
          <w:sz w:val="22"/>
          <w:szCs w:val="22"/>
        </w:rPr>
        <w:t>While</w:t>
      </w:r>
      <w:r w:rsidR="004B7131" w:rsidRPr="009F556C">
        <w:rPr>
          <w:rFonts w:asciiTheme="minorHAnsi" w:hAnsiTheme="minorHAnsi" w:cstheme="minorHAnsi"/>
          <w:sz w:val="22"/>
          <w:szCs w:val="22"/>
        </w:rPr>
        <w:t xml:space="preserve"> </w:t>
      </w:r>
      <w:r w:rsidR="00AB40D9" w:rsidRPr="009F556C">
        <w:rPr>
          <w:rFonts w:asciiTheme="minorHAnsi" w:hAnsiTheme="minorHAnsi" w:cstheme="minorHAnsi"/>
          <w:sz w:val="22"/>
          <w:szCs w:val="22"/>
        </w:rPr>
        <w:t>a child</w:t>
      </w:r>
      <w:r w:rsidR="004B7131" w:rsidRPr="009F556C">
        <w:rPr>
          <w:rFonts w:asciiTheme="minorHAnsi" w:hAnsiTheme="minorHAnsi" w:cstheme="minorHAnsi"/>
          <w:sz w:val="22"/>
          <w:szCs w:val="22"/>
        </w:rPr>
        <w:t xml:space="preserve"> can be deemed </w:t>
      </w:r>
      <w:r w:rsidR="00EF006A" w:rsidRPr="009F556C">
        <w:rPr>
          <w:rFonts w:asciiTheme="minorHAnsi" w:hAnsiTheme="minorHAnsi" w:cstheme="minorHAnsi"/>
          <w:sz w:val="22"/>
          <w:szCs w:val="22"/>
        </w:rPr>
        <w:t xml:space="preserve">an </w:t>
      </w:r>
      <w:r w:rsidR="004B7131" w:rsidRPr="009F556C">
        <w:rPr>
          <w:rFonts w:asciiTheme="minorHAnsi" w:hAnsiTheme="minorHAnsi" w:cstheme="minorHAnsi"/>
          <w:sz w:val="22"/>
          <w:szCs w:val="22"/>
        </w:rPr>
        <w:t xml:space="preserve">“involuntary agent” if used to conduct illegal activities, </w:t>
      </w:r>
      <w:r w:rsidR="00AB40D9" w:rsidRPr="009F556C">
        <w:rPr>
          <w:rFonts w:asciiTheme="minorHAnsi" w:hAnsiTheme="minorHAnsi" w:cstheme="minorHAnsi"/>
          <w:sz w:val="22"/>
          <w:szCs w:val="22"/>
        </w:rPr>
        <w:t>the law does not specifically prohibit the use of child</w:t>
      </w:r>
      <w:r w:rsidR="00D329F5" w:rsidRPr="009F556C">
        <w:rPr>
          <w:rFonts w:asciiTheme="minorHAnsi" w:hAnsiTheme="minorHAnsi" w:cstheme="minorHAnsi"/>
          <w:sz w:val="22"/>
          <w:szCs w:val="22"/>
        </w:rPr>
        <w:t>ren</w:t>
      </w:r>
      <w:r w:rsidR="00AB40D9" w:rsidRPr="009F556C">
        <w:rPr>
          <w:rFonts w:asciiTheme="minorHAnsi" w:hAnsiTheme="minorHAnsi" w:cstheme="minorHAnsi"/>
          <w:sz w:val="22"/>
          <w:szCs w:val="22"/>
        </w:rPr>
        <w:t xml:space="preserve"> in illicit activities</w:t>
      </w:r>
      <w:r w:rsidR="004B7131" w:rsidRPr="009F556C">
        <w:rPr>
          <w:rFonts w:asciiTheme="minorHAnsi" w:hAnsiTheme="minorHAnsi" w:cstheme="minorHAnsi"/>
          <w:sz w:val="22"/>
          <w:szCs w:val="22"/>
        </w:rPr>
        <w:t>.</w:t>
      </w:r>
      <w:r w:rsidR="00EF5745" w:rsidRPr="009F556C">
        <w:rPr>
          <w:rFonts w:asciiTheme="minorHAnsi" w:hAnsiTheme="minorHAnsi" w:cstheme="minorHAnsi"/>
          <w:sz w:val="22"/>
          <w:szCs w:val="22"/>
        </w:rPr>
        <w:fldChar w:fldCharType="begin"/>
      </w:r>
      <w:r w:rsidR="00BB126A" w:rsidRPr="009F556C">
        <w:rPr>
          <w:rFonts w:asciiTheme="minorHAnsi" w:hAnsiTheme="minorHAnsi" w:cstheme="minorHAnsi"/>
          <w:sz w:val="22"/>
          <w:szCs w:val="22"/>
        </w:rPr>
        <w:instrText xml:space="preserve"> ADDIN EN.CITE &lt;EndNote&gt;&lt;Cite ExcludeYear="1"&gt;&lt;Author&gt;U.S. Embassy- Suva&lt;/Author&gt;&lt;RecNum&gt;62&lt;/RecNum&gt;&lt;DisplayText&gt;(11)&lt;/DisplayText&gt;&lt;record&gt;&lt;rec-number&gt;62&lt;/rec-number&gt;&lt;foreign-keys&gt;&lt;key app="EN" db-id="f9x9wtx59t2zxxeedv4pssp25ztvw59rxvte"&gt;62&lt;/key&gt;&lt;/foreign-keys&gt;&lt;ref-type name="Report"&gt;27&lt;/ref-type&gt;&lt;contributors&gt;&lt;authors&gt;&lt;author&gt;U.S. Embassy- Suva,&lt;/author&gt;&lt;/authors&gt;&lt;/contributors&gt;&lt;titles&gt;&lt;title&gt;reporting, January 15, 2015&lt;/title&gt;&lt;/titles&gt;&lt;keywords&gt;&lt;keyword&gt;Tonga&lt;/keyword&gt;&lt;/keywords&gt;&lt;dates&gt;&lt;/dates&gt;&lt;urls&gt;&lt;/urls&gt;&lt;/record&gt;&lt;/Cite&gt;&lt;/EndNote&gt;</w:instrText>
      </w:r>
      <w:r w:rsidR="00EF5745" w:rsidRPr="009F556C">
        <w:rPr>
          <w:rFonts w:asciiTheme="minorHAnsi" w:hAnsiTheme="minorHAnsi" w:cstheme="minorHAnsi"/>
          <w:sz w:val="22"/>
          <w:szCs w:val="22"/>
        </w:rPr>
        <w:fldChar w:fldCharType="separate"/>
      </w:r>
      <w:r w:rsidR="00BB126A" w:rsidRPr="009F556C">
        <w:rPr>
          <w:rFonts w:asciiTheme="minorHAnsi" w:hAnsiTheme="minorHAnsi" w:cstheme="minorHAnsi"/>
          <w:noProof/>
          <w:sz w:val="22"/>
          <w:szCs w:val="22"/>
        </w:rPr>
        <w:t>(</w:t>
      </w:r>
      <w:hyperlink w:anchor="_ENREF_11" w:tooltip="U.S. Embassy- Suva,  #62" w:history="1">
        <w:r w:rsidR="00BB126A" w:rsidRPr="009F556C">
          <w:rPr>
            <w:rFonts w:asciiTheme="minorHAnsi" w:hAnsiTheme="minorHAnsi" w:cstheme="minorHAnsi"/>
            <w:noProof/>
            <w:sz w:val="22"/>
            <w:szCs w:val="22"/>
          </w:rPr>
          <w:t>11</w:t>
        </w:r>
      </w:hyperlink>
      <w:r w:rsidR="00BB126A" w:rsidRPr="009F556C">
        <w:rPr>
          <w:rFonts w:asciiTheme="minorHAnsi" w:hAnsiTheme="minorHAnsi" w:cstheme="minorHAnsi"/>
          <w:noProof/>
          <w:sz w:val="22"/>
          <w:szCs w:val="22"/>
        </w:rPr>
        <w:t>)</w:t>
      </w:r>
      <w:r w:rsidR="00EF5745" w:rsidRPr="009F556C">
        <w:rPr>
          <w:rFonts w:asciiTheme="minorHAnsi" w:hAnsiTheme="minorHAnsi" w:cstheme="minorHAnsi"/>
          <w:sz w:val="22"/>
          <w:szCs w:val="22"/>
        </w:rPr>
        <w:fldChar w:fldCharType="end"/>
      </w:r>
    </w:p>
    <w:p w:rsidR="004B7131" w:rsidRDefault="004B7131" w:rsidP="00756A71">
      <w:pPr>
        <w:rPr>
          <w:rFonts w:asciiTheme="minorHAnsi" w:hAnsiTheme="minorHAnsi" w:cstheme="minorHAnsi"/>
          <w:sz w:val="22"/>
          <w:szCs w:val="22"/>
        </w:rPr>
      </w:pPr>
    </w:p>
    <w:p w:rsidR="009A4903" w:rsidRDefault="002D6A41" w:rsidP="00756A71">
      <w:pPr>
        <w:rPr>
          <w:rFonts w:asciiTheme="minorHAnsi" w:hAnsiTheme="minorHAnsi" w:cstheme="minorHAnsi"/>
          <w:sz w:val="22"/>
          <w:szCs w:val="22"/>
        </w:rPr>
      </w:pPr>
      <w:r w:rsidRPr="00B36908">
        <w:rPr>
          <w:rFonts w:asciiTheme="minorHAnsi" w:hAnsiTheme="minorHAnsi" w:cstheme="minorHAnsi"/>
          <w:sz w:val="22"/>
          <w:szCs w:val="22"/>
        </w:rPr>
        <w:t>The Government has drafted a</w:t>
      </w:r>
      <w:r w:rsidR="004B7131">
        <w:rPr>
          <w:rFonts w:asciiTheme="minorHAnsi" w:hAnsiTheme="minorHAnsi" w:cstheme="minorHAnsi"/>
          <w:sz w:val="22"/>
          <w:szCs w:val="22"/>
        </w:rPr>
        <w:t xml:space="preserve">n Employment Relations Bill </w:t>
      </w:r>
      <w:r w:rsidR="00AB40D9">
        <w:rPr>
          <w:rFonts w:asciiTheme="minorHAnsi" w:hAnsiTheme="minorHAnsi" w:cstheme="minorHAnsi"/>
          <w:sz w:val="22"/>
          <w:szCs w:val="22"/>
        </w:rPr>
        <w:t xml:space="preserve">that </w:t>
      </w:r>
      <w:r w:rsidRPr="00B36908">
        <w:rPr>
          <w:rFonts w:asciiTheme="minorHAnsi" w:hAnsiTheme="minorHAnsi" w:cstheme="minorHAnsi"/>
          <w:sz w:val="22"/>
          <w:szCs w:val="22"/>
        </w:rPr>
        <w:t xml:space="preserve">would establish </w:t>
      </w:r>
      <w:r w:rsidR="008726E5">
        <w:rPr>
          <w:rFonts w:asciiTheme="minorHAnsi" w:hAnsiTheme="minorHAnsi" w:cstheme="minorHAnsi"/>
          <w:sz w:val="22"/>
          <w:szCs w:val="22"/>
        </w:rPr>
        <w:t>a minimum age</w:t>
      </w:r>
      <w:r w:rsidRPr="00B36908">
        <w:rPr>
          <w:rFonts w:asciiTheme="minorHAnsi" w:hAnsiTheme="minorHAnsi" w:cstheme="minorHAnsi"/>
          <w:sz w:val="22"/>
          <w:szCs w:val="22"/>
        </w:rPr>
        <w:t xml:space="preserve"> for</w:t>
      </w:r>
      <w:r w:rsidR="008726E5">
        <w:rPr>
          <w:rFonts w:asciiTheme="minorHAnsi" w:hAnsiTheme="minorHAnsi" w:cstheme="minorHAnsi"/>
          <w:sz w:val="22"/>
          <w:szCs w:val="22"/>
        </w:rPr>
        <w:t xml:space="preserve"> </w:t>
      </w:r>
      <w:r w:rsidR="00E86DD7">
        <w:rPr>
          <w:rFonts w:asciiTheme="minorHAnsi" w:hAnsiTheme="minorHAnsi" w:cstheme="minorHAnsi"/>
          <w:sz w:val="22"/>
          <w:szCs w:val="22"/>
        </w:rPr>
        <w:br/>
      </w:r>
      <w:r w:rsidR="008726E5">
        <w:rPr>
          <w:rFonts w:asciiTheme="minorHAnsi" w:hAnsiTheme="minorHAnsi" w:cstheme="minorHAnsi"/>
          <w:sz w:val="22"/>
          <w:szCs w:val="22"/>
        </w:rPr>
        <w:t>non-hazardous</w:t>
      </w:r>
      <w:r w:rsidRPr="00B36908">
        <w:rPr>
          <w:rFonts w:asciiTheme="minorHAnsi" w:hAnsiTheme="minorHAnsi" w:cstheme="minorHAnsi"/>
          <w:sz w:val="22"/>
          <w:szCs w:val="22"/>
        </w:rPr>
        <w:t xml:space="preserve"> work and hazardous work.</w:t>
      </w:r>
      <w:r w:rsidR="00EF5745">
        <w:rPr>
          <w:rFonts w:asciiTheme="minorHAnsi" w:hAnsiTheme="minorHAnsi" w:cstheme="minorHAnsi"/>
          <w:sz w:val="22"/>
          <w:szCs w:val="22"/>
        </w:rPr>
        <w:fldChar w:fldCharType="begin"/>
      </w:r>
      <w:r w:rsidR="00BB126A">
        <w:rPr>
          <w:rFonts w:asciiTheme="minorHAnsi" w:hAnsiTheme="minorHAnsi" w:cstheme="minorHAnsi"/>
          <w:sz w:val="22"/>
          <w:szCs w:val="22"/>
        </w:rPr>
        <w:instrText xml:space="preserve"> ADDIN EN.CITE &lt;EndNote&gt;&lt;Cite ExcludeAuth="1" ExcludeYear="1"&gt;&lt;RecNum&gt;60&lt;/RecNum&gt;&lt;DisplayText&gt;(12, 13)&lt;/DisplayText&gt;&lt;record&gt;&lt;rec-number&gt;60&lt;/rec-number&gt;&lt;foreign-keys&gt;&lt;key app="EN" db-id="f9x9wtx59t2zxxeedv4pssp25ztvw59rxvte"&gt;60&lt;/key&gt;&lt;/foreign-keys&gt;&lt;ref-type name="Statute"&gt;31&lt;/ref-type&gt;&lt;contributors&gt;&lt;/contributors&gt;&lt;titles&gt;&lt;title&gt;Employment Relations Bill S.51&lt;/title&gt;&lt;/titles&gt;&lt;keywords&gt;&lt;keyword&gt;Tonga&lt;/keyword&gt;&lt;/keywords&gt;&lt;dates&gt;&lt;pub-dates&gt;&lt;date&gt;[draft]&lt;/date&gt;&lt;/pub-dates&gt;&lt;/dates&gt;&lt;pub-location&gt;Government of Tonga&lt;/pub-location&gt;&lt;urls&gt;&lt;/urls&gt;&lt;/record&gt;&lt;/Cite&gt;&lt;Cite&gt;&lt;Author&gt;Tonga&lt;/Author&gt;&lt;Year&gt;2014&lt;/Year&gt;&lt;RecNum&gt;61&lt;/RecNum&gt;&lt;record&gt;&lt;rec-number&gt;61&lt;/rec-number&gt;&lt;foreign-keys&gt;&lt;key app="EN" db-id="f9x9wtx59t2zxxeedv4pssp25ztvw59rxvte"&gt;61&lt;/key&gt;&lt;/foreign-keys&gt;&lt;ref-type name="Report"&gt;27&lt;/ref-type&gt;&lt;contributors&gt;&lt;authors&gt;&lt;author&gt;Government of Tonga,&lt;/author&gt;&lt;/authors&gt;&lt;/contributors&gt;&lt;titles&gt;&lt;title&gt;Submission Re: Child Labor in Tonga&lt;/title&gt;&lt;/titles&gt;&lt;keywords&gt;&lt;keyword&gt;Tonga&lt;/keyword&gt;&lt;/keywords&gt;&lt;dates&gt;&lt;year&gt;2014&lt;/year&gt;&lt;/dates&gt;&lt;pub-location&gt;Nuku&amp;apos;alofa&lt;/pub-location&gt;&lt;urls&gt;&lt;/urls&gt;&lt;/record&gt;&lt;/Cite&gt;&lt;/EndNote&gt;</w:instrText>
      </w:r>
      <w:r w:rsidR="00EF5745">
        <w:rPr>
          <w:rFonts w:asciiTheme="minorHAnsi" w:hAnsiTheme="minorHAnsi" w:cstheme="minorHAnsi"/>
          <w:sz w:val="22"/>
          <w:szCs w:val="22"/>
        </w:rPr>
        <w:fldChar w:fldCharType="separate"/>
      </w:r>
      <w:r w:rsidR="00BB126A">
        <w:rPr>
          <w:rFonts w:asciiTheme="minorHAnsi" w:hAnsiTheme="minorHAnsi" w:cstheme="minorHAnsi"/>
          <w:noProof/>
          <w:sz w:val="22"/>
          <w:szCs w:val="22"/>
        </w:rPr>
        <w:t>(</w:t>
      </w:r>
      <w:hyperlink w:anchor="_ENREF_12" w:tooltip=",  #60" w:history="1">
        <w:r w:rsidR="00BB126A">
          <w:rPr>
            <w:rFonts w:asciiTheme="minorHAnsi" w:hAnsiTheme="minorHAnsi" w:cstheme="minorHAnsi"/>
            <w:noProof/>
            <w:sz w:val="22"/>
            <w:szCs w:val="22"/>
          </w:rPr>
          <w:t>12</w:t>
        </w:r>
      </w:hyperlink>
      <w:r w:rsidR="00BB126A">
        <w:rPr>
          <w:rFonts w:asciiTheme="minorHAnsi" w:hAnsiTheme="minorHAnsi" w:cstheme="minorHAnsi"/>
          <w:noProof/>
          <w:sz w:val="22"/>
          <w:szCs w:val="22"/>
        </w:rPr>
        <w:t xml:space="preserve">, </w:t>
      </w:r>
      <w:hyperlink w:anchor="_ENREF_13" w:tooltip="Government of Tonga, 2014 #61" w:history="1">
        <w:r w:rsidR="00BB126A">
          <w:rPr>
            <w:rFonts w:asciiTheme="minorHAnsi" w:hAnsiTheme="minorHAnsi" w:cstheme="minorHAnsi"/>
            <w:noProof/>
            <w:sz w:val="22"/>
            <w:szCs w:val="22"/>
          </w:rPr>
          <w:t>13</w:t>
        </w:r>
      </w:hyperlink>
      <w:r w:rsidR="00BB126A">
        <w:rPr>
          <w:rFonts w:asciiTheme="minorHAnsi" w:hAnsiTheme="minorHAnsi" w:cstheme="minorHAnsi"/>
          <w:noProof/>
          <w:sz w:val="22"/>
          <w:szCs w:val="22"/>
        </w:rPr>
        <w:t>)</w:t>
      </w:r>
      <w:r w:rsidR="00EF5745">
        <w:rPr>
          <w:rFonts w:asciiTheme="minorHAnsi" w:hAnsiTheme="minorHAnsi" w:cstheme="minorHAnsi"/>
          <w:sz w:val="22"/>
          <w:szCs w:val="22"/>
        </w:rPr>
        <w:fldChar w:fldCharType="end"/>
      </w:r>
      <w:r w:rsidRPr="00B36908">
        <w:rPr>
          <w:rFonts w:asciiTheme="minorHAnsi" w:hAnsiTheme="minorHAnsi" w:cstheme="minorHAnsi"/>
          <w:sz w:val="22"/>
          <w:szCs w:val="22"/>
        </w:rPr>
        <w:t xml:space="preserve"> </w:t>
      </w:r>
      <w:r w:rsidR="008726E5">
        <w:rPr>
          <w:rFonts w:asciiTheme="minorHAnsi" w:hAnsiTheme="minorHAnsi" w:cstheme="minorHAnsi"/>
          <w:sz w:val="22"/>
          <w:szCs w:val="22"/>
        </w:rPr>
        <w:t xml:space="preserve">The proposed </w:t>
      </w:r>
      <w:r w:rsidR="009F6E02">
        <w:rPr>
          <w:rFonts w:asciiTheme="minorHAnsi" w:hAnsiTheme="minorHAnsi" w:cstheme="minorHAnsi"/>
          <w:sz w:val="22"/>
          <w:szCs w:val="22"/>
        </w:rPr>
        <w:t>b</w:t>
      </w:r>
      <w:r w:rsidR="008726E5">
        <w:rPr>
          <w:rFonts w:asciiTheme="minorHAnsi" w:hAnsiTheme="minorHAnsi" w:cstheme="minorHAnsi"/>
          <w:sz w:val="22"/>
          <w:szCs w:val="22"/>
        </w:rPr>
        <w:t>ill would also prohibit slavery</w:t>
      </w:r>
      <w:r w:rsidR="00C93C41">
        <w:rPr>
          <w:rFonts w:asciiTheme="minorHAnsi" w:hAnsiTheme="minorHAnsi" w:cstheme="minorHAnsi"/>
          <w:sz w:val="22"/>
          <w:szCs w:val="22"/>
        </w:rPr>
        <w:t xml:space="preserve">; </w:t>
      </w:r>
      <w:r w:rsidR="008726E5">
        <w:rPr>
          <w:rFonts w:asciiTheme="minorHAnsi" w:hAnsiTheme="minorHAnsi" w:cstheme="minorHAnsi"/>
          <w:sz w:val="22"/>
          <w:szCs w:val="22"/>
        </w:rPr>
        <w:t>trafficking of children</w:t>
      </w:r>
      <w:r w:rsidR="00C93C41">
        <w:rPr>
          <w:rFonts w:asciiTheme="minorHAnsi" w:hAnsiTheme="minorHAnsi" w:cstheme="minorHAnsi"/>
          <w:sz w:val="22"/>
          <w:szCs w:val="22"/>
        </w:rPr>
        <w:t xml:space="preserve">; </w:t>
      </w:r>
      <w:r w:rsidR="008726E5">
        <w:rPr>
          <w:rFonts w:asciiTheme="minorHAnsi" w:hAnsiTheme="minorHAnsi" w:cstheme="minorHAnsi"/>
          <w:sz w:val="22"/>
          <w:szCs w:val="22"/>
        </w:rPr>
        <w:t xml:space="preserve">recruitment of </w:t>
      </w:r>
      <w:r w:rsidR="00E86DD7">
        <w:rPr>
          <w:rFonts w:asciiTheme="minorHAnsi" w:hAnsiTheme="minorHAnsi" w:cstheme="minorHAnsi"/>
          <w:sz w:val="22"/>
          <w:szCs w:val="22"/>
        </w:rPr>
        <w:t xml:space="preserve">children </w:t>
      </w:r>
      <w:r w:rsidR="008726E5">
        <w:rPr>
          <w:rFonts w:asciiTheme="minorHAnsi" w:hAnsiTheme="minorHAnsi" w:cstheme="minorHAnsi"/>
          <w:sz w:val="22"/>
          <w:szCs w:val="22"/>
        </w:rPr>
        <w:t>for use in armed conflict</w:t>
      </w:r>
      <w:r w:rsidR="00C93C41">
        <w:rPr>
          <w:rFonts w:asciiTheme="minorHAnsi" w:hAnsiTheme="minorHAnsi" w:cstheme="minorHAnsi"/>
          <w:sz w:val="22"/>
          <w:szCs w:val="22"/>
        </w:rPr>
        <w:t xml:space="preserve">; </w:t>
      </w:r>
      <w:r w:rsidR="00AB40D9">
        <w:rPr>
          <w:rFonts w:asciiTheme="minorHAnsi" w:hAnsiTheme="minorHAnsi" w:cstheme="minorHAnsi"/>
          <w:sz w:val="22"/>
          <w:szCs w:val="22"/>
        </w:rPr>
        <w:t>and the use of children in</w:t>
      </w:r>
      <w:r w:rsidR="008726E5">
        <w:rPr>
          <w:rFonts w:asciiTheme="minorHAnsi" w:hAnsiTheme="minorHAnsi" w:cstheme="minorHAnsi"/>
          <w:sz w:val="22"/>
          <w:szCs w:val="22"/>
        </w:rPr>
        <w:t xml:space="preserve"> prostitution, pornography, illicit activities, and trafficking of illegal drugs.</w:t>
      </w:r>
      <w:r w:rsidR="00EF5745">
        <w:rPr>
          <w:rFonts w:asciiTheme="minorHAnsi" w:hAnsiTheme="minorHAnsi" w:cstheme="minorHAnsi"/>
          <w:sz w:val="22"/>
          <w:szCs w:val="22"/>
        </w:rPr>
        <w:fldChar w:fldCharType="begin"/>
      </w:r>
      <w:r w:rsidR="00BB126A">
        <w:rPr>
          <w:rFonts w:asciiTheme="minorHAnsi" w:hAnsiTheme="minorHAnsi" w:cstheme="minorHAnsi"/>
          <w:sz w:val="22"/>
          <w:szCs w:val="22"/>
        </w:rPr>
        <w:instrText xml:space="preserve"> ADDIN EN.CITE &lt;EndNote&gt;&lt;Cite ExcludeAuth="1" ExcludeYear="1"&gt;&lt;RecNum&gt;60&lt;/RecNum&gt;&lt;DisplayText&gt;(11, 12)&lt;/DisplayText&gt;&lt;record&gt;&lt;rec-number&gt;60&lt;/rec-number&gt;&lt;foreign-keys&gt;&lt;key app="EN" db-id="f9x9wtx59t2zxxeedv4pssp25ztvw59rxvte"&gt;60&lt;/key&gt;&lt;/foreign-keys&gt;&lt;ref-type name="Statute"&gt;31&lt;/ref-type&gt;&lt;contributors&gt;&lt;/contributors&gt;&lt;titles&gt;&lt;title&gt;Employment Relations Bill S.51&lt;/title&gt;&lt;/titles&gt;&lt;keywords&gt;&lt;keyword&gt;Tonga&lt;/keyword&gt;&lt;/keywords&gt;&lt;dates&gt;&lt;pub-dates&gt;&lt;date&gt;[draft]&lt;/date&gt;&lt;/pub-dates&gt;&lt;/dates&gt;&lt;pub-location&gt;Government of Tonga&lt;/pub-location&gt;&lt;urls&gt;&lt;/urls&gt;&lt;/record&gt;&lt;/Cite&gt;&lt;Cite&gt;&lt;Author&gt;U.S. Embassy- Suva&lt;/Author&gt;&lt;RecNum&gt;62&lt;/RecNum&gt;&lt;record&gt;&lt;rec-number&gt;62&lt;/rec-number&gt;&lt;foreign-keys&gt;&lt;key app="EN" db-id="f9x9wtx59t2zxxeedv4pssp25ztvw59rxvte"&gt;62&lt;/key&gt;&lt;/foreign-keys&gt;&lt;ref-type name="Report"&gt;27&lt;/ref-type&gt;&lt;contributors&gt;&lt;authors&gt;&lt;author&gt;U.S. Embassy- Suva,&lt;/author&gt;&lt;/authors&gt;&lt;/contributors&gt;&lt;titles&gt;&lt;title&gt;reporting, January 15, 2015&lt;/title&gt;&lt;/titles&gt;&lt;keywords&gt;&lt;keyword&gt;Tonga&lt;/keyword&gt;&lt;/keywords&gt;&lt;dates&gt;&lt;/dates&gt;&lt;urls&gt;&lt;/urls&gt;&lt;/record&gt;&lt;/Cite&gt;&lt;/EndNote&gt;</w:instrText>
      </w:r>
      <w:r w:rsidR="00EF5745">
        <w:rPr>
          <w:rFonts w:asciiTheme="minorHAnsi" w:hAnsiTheme="minorHAnsi" w:cstheme="minorHAnsi"/>
          <w:sz w:val="22"/>
          <w:szCs w:val="22"/>
        </w:rPr>
        <w:fldChar w:fldCharType="separate"/>
      </w:r>
      <w:r w:rsidR="00BB126A">
        <w:rPr>
          <w:rFonts w:asciiTheme="minorHAnsi" w:hAnsiTheme="minorHAnsi" w:cstheme="minorHAnsi"/>
          <w:noProof/>
          <w:sz w:val="22"/>
          <w:szCs w:val="22"/>
        </w:rPr>
        <w:t>(</w:t>
      </w:r>
      <w:hyperlink w:anchor="_ENREF_11" w:tooltip="U.S. Embassy- Suva,  #62" w:history="1">
        <w:r w:rsidR="00BB126A">
          <w:rPr>
            <w:rFonts w:asciiTheme="minorHAnsi" w:hAnsiTheme="minorHAnsi" w:cstheme="minorHAnsi"/>
            <w:noProof/>
            <w:sz w:val="22"/>
            <w:szCs w:val="22"/>
          </w:rPr>
          <w:t>11</w:t>
        </w:r>
      </w:hyperlink>
      <w:r w:rsidR="00BB126A">
        <w:rPr>
          <w:rFonts w:asciiTheme="minorHAnsi" w:hAnsiTheme="minorHAnsi" w:cstheme="minorHAnsi"/>
          <w:noProof/>
          <w:sz w:val="22"/>
          <w:szCs w:val="22"/>
        </w:rPr>
        <w:t xml:space="preserve">, </w:t>
      </w:r>
      <w:hyperlink w:anchor="_ENREF_12" w:tooltip=",  #60" w:history="1">
        <w:r w:rsidR="00BB126A">
          <w:rPr>
            <w:rFonts w:asciiTheme="minorHAnsi" w:hAnsiTheme="minorHAnsi" w:cstheme="minorHAnsi"/>
            <w:noProof/>
            <w:sz w:val="22"/>
            <w:szCs w:val="22"/>
          </w:rPr>
          <w:t>12</w:t>
        </w:r>
      </w:hyperlink>
      <w:r w:rsidR="00BB126A">
        <w:rPr>
          <w:rFonts w:asciiTheme="minorHAnsi" w:hAnsiTheme="minorHAnsi" w:cstheme="minorHAnsi"/>
          <w:noProof/>
          <w:sz w:val="22"/>
          <w:szCs w:val="22"/>
        </w:rPr>
        <w:t>)</w:t>
      </w:r>
      <w:r w:rsidR="00EF5745">
        <w:rPr>
          <w:rFonts w:asciiTheme="minorHAnsi" w:hAnsiTheme="minorHAnsi" w:cstheme="minorHAnsi"/>
          <w:sz w:val="22"/>
          <w:szCs w:val="22"/>
        </w:rPr>
        <w:fldChar w:fldCharType="end"/>
      </w:r>
      <w:r w:rsidR="00AB40D9">
        <w:rPr>
          <w:rFonts w:asciiTheme="minorHAnsi" w:hAnsiTheme="minorHAnsi" w:cstheme="minorHAnsi"/>
          <w:sz w:val="22"/>
          <w:szCs w:val="22"/>
        </w:rPr>
        <w:t xml:space="preserve"> The </w:t>
      </w:r>
      <w:r w:rsidR="009F6E02">
        <w:rPr>
          <w:rFonts w:asciiTheme="minorHAnsi" w:hAnsiTheme="minorHAnsi" w:cstheme="minorHAnsi"/>
          <w:sz w:val="22"/>
          <w:szCs w:val="22"/>
        </w:rPr>
        <w:t>b</w:t>
      </w:r>
      <w:r w:rsidR="00AB40D9">
        <w:rPr>
          <w:rFonts w:asciiTheme="minorHAnsi" w:hAnsiTheme="minorHAnsi" w:cstheme="minorHAnsi"/>
          <w:sz w:val="22"/>
          <w:szCs w:val="22"/>
        </w:rPr>
        <w:t xml:space="preserve">ill has yet to be passed. </w:t>
      </w:r>
    </w:p>
    <w:p w:rsidR="009A4903" w:rsidRDefault="009A4903" w:rsidP="00756A71">
      <w:pPr>
        <w:rPr>
          <w:rFonts w:asciiTheme="minorHAnsi" w:hAnsiTheme="minorHAnsi" w:cstheme="minorHAnsi"/>
          <w:sz w:val="22"/>
          <w:szCs w:val="22"/>
        </w:rPr>
      </w:pPr>
    </w:p>
    <w:p w:rsidR="009B6476" w:rsidRPr="00B36908" w:rsidRDefault="00703A6D" w:rsidP="00756A71">
      <w:pPr>
        <w:rPr>
          <w:rFonts w:asciiTheme="minorHAnsi" w:hAnsiTheme="minorHAnsi" w:cstheme="minorHAnsi"/>
          <w:sz w:val="22"/>
          <w:szCs w:val="22"/>
          <w:u w:val="single"/>
        </w:rPr>
      </w:pPr>
      <w:r w:rsidRPr="00B36908">
        <w:rPr>
          <w:rFonts w:asciiTheme="minorHAnsi" w:hAnsiTheme="minorHAnsi" w:cstheme="minorHAnsi"/>
          <w:sz w:val="22"/>
          <w:szCs w:val="22"/>
        </w:rPr>
        <w:t xml:space="preserve">There is no military conscription in Tonga. </w:t>
      </w:r>
      <w:r w:rsidRPr="006D5158">
        <w:rPr>
          <w:rFonts w:asciiTheme="minorHAnsi" w:hAnsiTheme="minorHAnsi" w:cstheme="minorHAnsi"/>
          <w:sz w:val="22"/>
          <w:szCs w:val="22"/>
        </w:rPr>
        <w:t>The minimum</w:t>
      </w:r>
      <w:r w:rsidR="004514AC" w:rsidRPr="006D5158">
        <w:rPr>
          <w:rFonts w:asciiTheme="minorHAnsi" w:hAnsiTheme="minorHAnsi" w:cstheme="minorHAnsi"/>
          <w:sz w:val="22"/>
          <w:szCs w:val="22"/>
        </w:rPr>
        <w:t xml:space="preserve"> age for voluntary service is 18</w:t>
      </w:r>
      <w:r w:rsidRPr="006D5158">
        <w:rPr>
          <w:rFonts w:asciiTheme="minorHAnsi" w:hAnsiTheme="minorHAnsi" w:cstheme="minorHAnsi"/>
          <w:sz w:val="22"/>
          <w:szCs w:val="22"/>
        </w:rPr>
        <w:t>; however, with parental approval, children can enlist in the military at age 16</w:t>
      </w:r>
      <w:r w:rsidRPr="00B36908">
        <w:rPr>
          <w:rFonts w:asciiTheme="minorHAnsi" w:hAnsiTheme="minorHAnsi" w:cstheme="minorHAnsi"/>
          <w:sz w:val="22"/>
          <w:szCs w:val="22"/>
        </w:rPr>
        <w:t>.</w:t>
      </w:r>
      <w:r w:rsidR="00EF5745">
        <w:rPr>
          <w:rFonts w:asciiTheme="minorHAnsi" w:hAnsiTheme="minorHAnsi" w:cstheme="minorHAnsi"/>
          <w:sz w:val="22"/>
          <w:szCs w:val="22"/>
        </w:rPr>
        <w:fldChar w:fldCharType="begin"/>
      </w:r>
      <w:r w:rsidR="00BB126A">
        <w:rPr>
          <w:rFonts w:asciiTheme="minorHAnsi" w:hAnsiTheme="minorHAnsi" w:cstheme="minorHAnsi"/>
          <w:sz w:val="22"/>
          <w:szCs w:val="22"/>
        </w:rPr>
        <w:instrText xml:space="preserve"> ADDIN EN.CITE &lt;EndNote&gt;&lt;Cite ExcludeAuth="1" ExcludeYear="1"&gt;&lt;RecNum&gt;21&lt;/RecNum&gt;&lt;DisplayText&gt;(9)&lt;/DisplayText&gt;&lt;record&gt;&lt;rec-number&gt;21&lt;/rec-number&gt;&lt;foreign-keys&gt;&lt;key app="EN" db-id="f9x9wtx59t2zxxeedv4pssp25ztvw59rxvte"&gt;21&lt;/key&gt;&lt;/foreign-keys&gt;&lt;ref-type name="Statute"&gt;31&lt;/ref-type&gt;&lt;contributors&gt;&lt;/contributors&gt;&lt;titles&gt;&lt;title&gt;Tonga Defence Services Act 1992&lt;/title&gt;&lt;/titles&gt;&lt;number&gt;No. 17&lt;/number&gt;&lt;num-vols&gt;017&lt;/num-vols&gt;&lt;keywords&gt;&lt;keyword&gt;Tonga&lt;/keyword&gt;&lt;/keywords&gt;&lt;dates&gt;&lt;pub-dates&gt;&lt;date&gt;1992&lt;/date&gt;&lt;/pub-dates&gt;&lt;/dates&gt;&lt;pub-location&gt;Government of Tonga&lt;/pub-location&gt;&lt;urls&gt;&lt;related-urls&gt;&lt;url&gt;http://legislation.to/Tonga/DATA/PRIN/1992-017/TongaDefenceServicesAct1992.pdf&lt;/url&gt;&lt;/related-urls&gt;&lt;/urls&gt;&lt;access-date&gt;February 20, 2013&lt;/access-date&gt;&lt;/record&gt;&lt;/Cite&gt;&lt;/EndNote&gt;</w:instrText>
      </w:r>
      <w:r w:rsidR="00EF5745">
        <w:rPr>
          <w:rFonts w:asciiTheme="minorHAnsi" w:hAnsiTheme="minorHAnsi" w:cstheme="minorHAnsi"/>
          <w:sz w:val="22"/>
          <w:szCs w:val="22"/>
        </w:rPr>
        <w:fldChar w:fldCharType="separate"/>
      </w:r>
      <w:r w:rsidR="00BB126A">
        <w:rPr>
          <w:rFonts w:asciiTheme="minorHAnsi" w:hAnsiTheme="minorHAnsi" w:cstheme="minorHAnsi"/>
          <w:noProof/>
          <w:sz w:val="22"/>
          <w:szCs w:val="22"/>
        </w:rPr>
        <w:t>(</w:t>
      </w:r>
      <w:hyperlink w:anchor="_ENREF_9" w:tooltip=",  #21" w:history="1">
        <w:r w:rsidR="00BB126A">
          <w:rPr>
            <w:rFonts w:asciiTheme="minorHAnsi" w:hAnsiTheme="minorHAnsi" w:cstheme="minorHAnsi"/>
            <w:noProof/>
            <w:sz w:val="22"/>
            <w:szCs w:val="22"/>
          </w:rPr>
          <w:t>9</w:t>
        </w:r>
      </w:hyperlink>
      <w:r w:rsidR="00BB126A">
        <w:rPr>
          <w:rFonts w:asciiTheme="minorHAnsi" w:hAnsiTheme="minorHAnsi" w:cstheme="minorHAnsi"/>
          <w:noProof/>
          <w:sz w:val="22"/>
          <w:szCs w:val="22"/>
        </w:rPr>
        <w:t>)</w:t>
      </w:r>
      <w:r w:rsidR="00EF5745">
        <w:rPr>
          <w:rFonts w:asciiTheme="minorHAnsi" w:hAnsiTheme="minorHAnsi" w:cstheme="minorHAnsi"/>
          <w:sz w:val="22"/>
          <w:szCs w:val="22"/>
        </w:rPr>
        <w:fldChar w:fldCharType="end"/>
      </w:r>
      <w:r w:rsidR="006A65A6" w:rsidRPr="00B36908">
        <w:rPr>
          <w:rFonts w:asciiTheme="minorHAnsi" w:hAnsiTheme="minorHAnsi" w:cstheme="minorHAnsi"/>
          <w:sz w:val="22"/>
          <w:szCs w:val="22"/>
        </w:rPr>
        <w:t xml:space="preserve"> </w:t>
      </w:r>
    </w:p>
    <w:p w:rsidR="009B6476" w:rsidRPr="00B36908" w:rsidRDefault="009B6476" w:rsidP="00756A71">
      <w:pPr>
        <w:rPr>
          <w:rFonts w:asciiTheme="minorHAnsi" w:hAnsiTheme="minorHAnsi" w:cstheme="minorHAnsi"/>
          <w:sz w:val="22"/>
          <w:szCs w:val="22"/>
        </w:rPr>
      </w:pPr>
    </w:p>
    <w:p w:rsidR="009B6476" w:rsidRPr="00B36908"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36908">
        <w:rPr>
          <w:rFonts w:asciiTheme="minorHAnsi" w:hAnsiTheme="minorHAnsi" w:cstheme="minorHAnsi"/>
          <w:sz w:val="22"/>
          <w:szCs w:val="22"/>
        </w:rPr>
        <w:t>Enforcement of Laws on the Worst Forms of Child Labor</w:t>
      </w:r>
    </w:p>
    <w:p w:rsidR="009B6476" w:rsidRPr="00B36908" w:rsidRDefault="009B6476" w:rsidP="00756A71">
      <w:pPr>
        <w:rPr>
          <w:rFonts w:asciiTheme="minorHAnsi" w:hAnsiTheme="minorHAnsi" w:cstheme="minorHAnsi"/>
          <w:sz w:val="22"/>
          <w:szCs w:val="22"/>
        </w:rPr>
      </w:pPr>
    </w:p>
    <w:p w:rsidR="009B6476" w:rsidRPr="00B36908" w:rsidRDefault="00C03CDF" w:rsidP="00204CB0">
      <w:pPr>
        <w:pStyle w:val="CommentText"/>
        <w:rPr>
          <w:rFonts w:asciiTheme="minorHAnsi" w:hAnsiTheme="minorHAnsi" w:cstheme="minorHAnsi"/>
          <w:sz w:val="22"/>
          <w:szCs w:val="22"/>
        </w:rPr>
      </w:pPr>
      <w:r w:rsidRPr="00B36908">
        <w:rPr>
          <w:rFonts w:asciiTheme="minorHAnsi" w:hAnsiTheme="minorHAnsi" w:cstheme="minorHAnsi"/>
          <w:sz w:val="22"/>
          <w:szCs w:val="22"/>
        </w:rPr>
        <w:t>T</w:t>
      </w:r>
      <w:r w:rsidR="00204CB0" w:rsidRPr="00B36908">
        <w:rPr>
          <w:rFonts w:asciiTheme="minorHAnsi" w:hAnsiTheme="minorHAnsi" w:cstheme="minorHAnsi"/>
          <w:sz w:val="22"/>
          <w:szCs w:val="22"/>
        </w:rPr>
        <w:t>he Government has established institutional mechanisms for the enforcement of laws and regulations on child labor, including its worst forms (Table 5).</w:t>
      </w:r>
    </w:p>
    <w:p w:rsidR="009B6476" w:rsidRPr="00B36908" w:rsidRDefault="009B6476" w:rsidP="00756A71">
      <w:pPr>
        <w:rPr>
          <w:rFonts w:asciiTheme="minorHAnsi" w:hAnsiTheme="minorHAnsi" w:cstheme="minorHAnsi"/>
          <w:sz w:val="22"/>
          <w:szCs w:val="22"/>
        </w:rPr>
      </w:pPr>
    </w:p>
    <w:p w:rsidR="008A281E" w:rsidRPr="00997F71" w:rsidRDefault="00F50E3E" w:rsidP="00756A71">
      <w:pPr>
        <w:rPr>
          <w:rFonts w:asciiTheme="minorHAnsi" w:hAnsiTheme="minorHAnsi" w:cstheme="minorHAnsi"/>
          <w:b/>
          <w:bCs/>
          <w:sz w:val="22"/>
          <w:szCs w:val="20"/>
        </w:rPr>
      </w:pPr>
      <w:proofErr w:type="gramStart"/>
      <w:r w:rsidRPr="00997F71">
        <w:rPr>
          <w:rFonts w:asciiTheme="minorHAnsi" w:hAnsiTheme="minorHAnsi" w:cstheme="minorHAnsi"/>
          <w:b/>
          <w:bCs/>
          <w:sz w:val="22"/>
          <w:szCs w:val="20"/>
        </w:rPr>
        <w:t>Table 5.</w:t>
      </w:r>
      <w:proofErr w:type="gramEnd"/>
      <w:r w:rsidRPr="00997F71">
        <w:rPr>
          <w:rFonts w:asciiTheme="minorHAnsi" w:hAnsiTheme="minorHAnsi" w:cstheme="minorHAnsi"/>
          <w:b/>
          <w:bCs/>
          <w:sz w:val="22"/>
          <w:szCs w:val="20"/>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B36908" w:rsidTr="00756A71">
        <w:tc>
          <w:tcPr>
            <w:tcW w:w="2448" w:type="dxa"/>
            <w:shd w:val="clear" w:color="auto" w:fill="DAEEF3" w:themeFill="accent5" w:themeFillTint="33"/>
          </w:tcPr>
          <w:p w:rsidR="009B6476" w:rsidRPr="00B36908" w:rsidRDefault="009B6476" w:rsidP="00756A71">
            <w:pPr>
              <w:rPr>
                <w:rFonts w:asciiTheme="minorHAnsi" w:hAnsiTheme="minorHAnsi" w:cstheme="minorHAnsi"/>
                <w:b/>
                <w:sz w:val="20"/>
                <w:szCs w:val="20"/>
              </w:rPr>
            </w:pPr>
            <w:r w:rsidRPr="00B36908">
              <w:rPr>
                <w:rFonts w:asciiTheme="minorHAnsi" w:hAnsiTheme="minorHAnsi" w:cstheme="minorHAnsi"/>
                <w:b/>
                <w:sz w:val="20"/>
                <w:szCs w:val="20"/>
              </w:rPr>
              <w:t>Organization/Agency</w:t>
            </w:r>
          </w:p>
        </w:tc>
        <w:tc>
          <w:tcPr>
            <w:tcW w:w="7020" w:type="dxa"/>
            <w:shd w:val="clear" w:color="auto" w:fill="DAEEF3" w:themeFill="accent5" w:themeFillTint="33"/>
          </w:tcPr>
          <w:p w:rsidR="009B6476" w:rsidRPr="00B36908" w:rsidRDefault="009B6476" w:rsidP="00756A71">
            <w:pPr>
              <w:rPr>
                <w:rFonts w:asciiTheme="minorHAnsi" w:hAnsiTheme="minorHAnsi" w:cstheme="minorHAnsi"/>
                <w:b/>
                <w:sz w:val="20"/>
                <w:szCs w:val="20"/>
              </w:rPr>
            </w:pPr>
            <w:r w:rsidRPr="00B36908">
              <w:rPr>
                <w:rFonts w:asciiTheme="minorHAnsi" w:hAnsiTheme="minorHAnsi" w:cstheme="minorHAnsi"/>
                <w:b/>
                <w:sz w:val="20"/>
                <w:szCs w:val="20"/>
              </w:rPr>
              <w:t>Role</w:t>
            </w:r>
          </w:p>
        </w:tc>
      </w:tr>
      <w:tr w:rsidR="009B6476" w:rsidRPr="00B36908" w:rsidTr="00756A71">
        <w:tc>
          <w:tcPr>
            <w:tcW w:w="2448" w:type="dxa"/>
          </w:tcPr>
          <w:p w:rsidR="009B6476" w:rsidRPr="00B36908" w:rsidRDefault="00204CB0" w:rsidP="00756A71">
            <w:pPr>
              <w:rPr>
                <w:rFonts w:asciiTheme="minorHAnsi" w:hAnsiTheme="minorHAnsi" w:cstheme="minorHAnsi"/>
                <w:sz w:val="20"/>
                <w:szCs w:val="20"/>
              </w:rPr>
            </w:pPr>
            <w:r w:rsidRPr="00B36908">
              <w:rPr>
                <w:rFonts w:asciiTheme="minorHAnsi" w:hAnsiTheme="minorHAnsi" w:cstheme="minorHAnsi"/>
                <w:sz w:val="20"/>
                <w:szCs w:val="20"/>
              </w:rPr>
              <w:lastRenderedPageBreak/>
              <w:t>Ministry of Commerce, Tourism, and Labor</w:t>
            </w:r>
            <w:r w:rsidR="00AC71A8" w:rsidRPr="00B36908">
              <w:rPr>
                <w:rFonts w:asciiTheme="minorHAnsi" w:hAnsiTheme="minorHAnsi" w:cstheme="minorHAnsi"/>
                <w:sz w:val="20"/>
                <w:szCs w:val="20"/>
              </w:rPr>
              <w:t xml:space="preserve"> (MCTL)</w:t>
            </w:r>
          </w:p>
        </w:tc>
        <w:tc>
          <w:tcPr>
            <w:tcW w:w="7020" w:type="dxa"/>
          </w:tcPr>
          <w:p w:rsidR="009B6476" w:rsidRPr="00B36908" w:rsidRDefault="00DE26B2" w:rsidP="00BB126A">
            <w:pPr>
              <w:rPr>
                <w:rFonts w:asciiTheme="minorHAnsi" w:hAnsiTheme="minorHAnsi" w:cstheme="minorHAnsi"/>
                <w:sz w:val="20"/>
                <w:szCs w:val="20"/>
              </w:rPr>
            </w:pPr>
            <w:r w:rsidRPr="00B36908">
              <w:rPr>
                <w:rFonts w:asciiTheme="minorHAnsi" w:hAnsiTheme="minorHAnsi" w:cstheme="minorHAnsi"/>
                <w:sz w:val="20"/>
                <w:szCs w:val="20"/>
              </w:rPr>
              <w:t>Enforce</w:t>
            </w:r>
            <w:r w:rsidR="00204CB0" w:rsidRPr="00B36908">
              <w:rPr>
                <w:rFonts w:asciiTheme="minorHAnsi" w:hAnsiTheme="minorHAnsi" w:cstheme="minorHAnsi"/>
                <w:sz w:val="20"/>
                <w:szCs w:val="20"/>
              </w:rPr>
              <w:t xml:space="preserve"> </w:t>
            </w:r>
            <w:r w:rsidR="00AC71A8" w:rsidRPr="00B36908">
              <w:rPr>
                <w:rFonts w:asciiTheme="minorHAnsi" w:hAnsiTheme="minorHAnsi" w:cstheme="minorHAnsi"/>
                <w:sz w:val="20"/>
                <w:szCs w:val="20"/>
              </w:rPr>
              <w:t xml:space="preserve">labor </w:t>
            </w:r>
            <w:r w:rsidR="00204CB0" w:rsidRPr="00B36908">
              <w:rPr>
                <w:rFonts w:asciiTheme="minorHAnsi" w:hAnsiTheme="minorHAnsi" w:cstheme="minorHAnsi"/>
                <w:sz w:val="20"/>
                <w:szCs w:val="20"/>
              </w:rPr>
              <w:t xml:space="preserve">laws relating to child labor. </w:t>
            </w:r>
            <w:r w:rsidR="005D030B">
              <w:rPr>
                <w:rFonts w:asciiTheme="minorHAnsi" w:hAnsiTheme="minorHAnsi" w:cstheme="minorHAnsi"/>
                <w:sz w:val="20"/>
                <w:szCs w:val="20"/>
              </w:rPr>
              <w:t>B</w:t>
            </w:r>
            <w:r w:rsidR="00AC71A8" w:rsidRPr="00B36908">
              <w:rPr>
                <w:rFonts w:asciiTheme="minorHAnsi" w:hAnsiTheme="minorHAnsi" w:cstheme="minorHAnsi"/>
                <w:sz w:val="20"/>
                <w:szCs w:val="20"/>
              </w:rPr>
              <w:t>usiness license inspectors look for children engaged in the worst forms of child labor in the course of their regular inspection duties.</w:t>
            </w:r>
            <w:r w:rsidR="00EF5745">
              <w:rPr>
                <w:rFonts w:asciiTheme="minorHAnsi" w:hAnsiTheme="minorHAnsi" w:cstheme="minorHAnsi"/>
                <w:sz w:val="20"/>
                <w:szCs w:val="20"/>
              </w:rPr>
              <w:fldChar w:fldCharType="begin"/>
            </w:r>
            <w:r w:rsidR="00BB126A">
              <w:rPr>
                <w:rFonts w:asciiTheme="minorHAnsi" w:hAnsiTheme="minorHAnsi" w:cstheme="minorHAnsi"/>
                <w:sz w:val="20"/>
                <w:szCs w:val="20"/>
              </w:rPr>
              <w:instrText xml:space="preserve"> ADDIN EN.CITE &lt;EndNote&gt;&lt;Cite&gt;&lt;Author&gt;U.S. Embassy- Suva&lt;/Author&gt;&lt;RecNum&gt;62&lt;/RecNum&gt;&lt;DisplayText&gt;(11)&lt;/DisplayText&gt;&lt;record&gt;&lt;rec-number&gt;62&lt;/rec-number&gt;&lt;foreign-keys&gt;&lt;key app="EN" db-id="f9x9wtx59t2zxxeedv4pssp25ztvw59rxvte"&gt;62&lt;/key&gt;&lt;/foreign-keys&gt;&lt;ref-type name="Report"&gt;27&lt;/ref-type&gt;&lt;contributors&gt;&lt;authors&gt;&lt;author&gt;U.S. Embassy- Suva,&lt;/author&gt;&lt;/authors&gt;&lt;/contributors&gt;&lt;titles&gt;&lt;title&gt;reporting, January 15, 2015&lt;/title&gt;&lt;/titles&gt;&lt;keywords&gt;&lt;keyword&gt;Tonga&lt;/keyword&gt;&lt;/keywords&gt;&lt;dates&gt;&lt;/dates&gt;&lt;urls&gt;&lt;/urls&gt;&lt;/record&gt;&lt;/Cite&gt;&lt;/EndNote&gt;</w:instrText>
            </w:r>
            <w:r w:rsidR="00EF5745">
              <w:rPr>
                <w:rFonts w:asciiTheme="minorHAnsi" w:hAnsiTheme="minorHAnsi" w:cstheme="minorHAnsi"/>
                <w:sz w:val="20"/>
                <w:szCs w:val="20"/>
              </w:rPr>
              <w:fldChar w:fldCharType="separate"/>
            </w:r>
            <w:r w:rsidR="00BB126A">
              <w:rPr>
                <w:rFonts w:asciiTheme="minorHAnsi" w:hAnsiTheme="minorHAnsi" w:cstheme="minorHAnsi"/>
                <w:noProof/>
                <w:sz w:val="20"/>
                <w:szCs w:val="20"/>
              </w:rPr>
              <w:t>(</w:t>
            </w:r>
            <w:hyperlink w:anchor="_ENREF_11" w:tooltip="U.S. Embassy- Suva,  #62" w:history="1">
              <w:r w:rsidR="00BB126A">
                <w:rPr>
                  <w:rFonts w:asciiTheme="minorHAnsi" w:hAnsiTheme="minorHAnsi" w:cstheme="minorHAnsi"/>
                  <w:noProof/>
                  <w:sz w:val="20"/>
                  <w:szCs w:val="20"/>
                </w:rPr>
                <w:t>11</w:t>
              </w:r>
            </w:hyperlink>
            <w:r w:rsidR="00BB126A">
              <w:rPr>
                <w:rFonts w:asciiTheme="minorHAnsi" w:hAnsiTheme="minorHAnsi" w:cstheme="minorHAnsi"/>
                <w:noProof/>
                <w:sz w:val="20"/>
                <w:szCs w:val="20"/>
              </w:rPr>
              <w:t>)</w:t>
            </w:r>
            <w:r w:rsidR="00EF5745">
              <w:rPr>
                <w:rFonts w:asciiTheme="minorHAnsi" w:hAnsiTheme="minorHAnsi" w:cstheme="minorHAnsi"/>
                <w:sz w:val="20"/>
                <w:szCs w:val="20"/>
              </w:rPr>
              <w:fldChar w:fldCharType="end"/>
            </w:r>
            <w:r w:rsidRPr="00B36908">
              <w:rPr>
                <w:rFonts w:asciiTheme="minorHAnsi" w:hAnsiTheme="minorHAnsi" w:cstheme="minorHAnsi"/>
                <w:sz w:val="20"/>
                <w:szCs w:val="20"/>
              </w:rPr>
              <w:t xml:space="preserve"> </w:t>
            </w:r>
            <w:r w:rsidR="005B7ACC">
              <w:rPr>
                <w:rFonts w:asciiTheme="minorHAnsi" w:hAnsiTheme="minorHAnsi" w:cstheme="minorHAnsi"/>
                <w:sz w:val="20"/>
                <w:szCs w:val="20"/>
              </w:rPr>
              <w:t>Refers</w:t>
            </w:r>
            <w:r w:rsidRPr="00B36908">
              <w:rPr>
                <w:rFonts w:asciiTheme="minorHAnsi" w:hAnsiTheme="minorHAnsi" w:cstheme="minorHAnsi"/>
                <w:sz w:val="20"/>
                <w:szCs w:val="20"/>
              </w:rPr>
              <w:t xml:space="preserve"> report</w:t>
            </w:r>
            <w:r w:rsidR="005B7ACC">
              <w:rPr>
                <w:rFonts w:asciiTheme="minorHAnsi" w:hAnsiTheme="minorHAnsi" w:cstheme="minorHAnsi"/>
                <w:sz w:val="20"/>
                <w:szCs w:val="20"/>
              </w:rPr>
              <w:t xml:space="preserve">s of child labor to the </w:t>
            </w:r>
            <w:r w:rsidR="00AC71A8" w:rsidRPr="00B36908">
              <w:rPr>
                <w:rFonts w:asciiTheme="minorHAnsi" w:hAnsiTheme="minorHAnsi" w:cstheme="minorHAnsi"/>
                <w:sz w:val="20"/>
                <w:szCs w:val="20"/>
              </w:rPr>
              <w:t>Chief Labor Inspector</w:t>
            </w:r>
            <w:r w:rsidR="005B7ACC">
              <w:rPr>
                <w:rFonts w:asciiTheme="minorHAnsi" w:hAnsiTheme="minorHAnsi" w:cstheme="minorHAnsi"/>
                <w:sz w:val="20"/>
                <w:szCs w:val="20"/>
              </w:rPr>
              <w:t>, who</w:t>
            </w:r>
            <w:r w:rsidR="00AC71A8" w:rsidRPr="00B36908">
              <w:rPr>
                <w:rFonts w:asciiTheme="minorHAnsi" w:hAnsiTheme="minorHAnsi" w:cstheme="minorHAnsi"/>
                <w:sz w:val="20"/>
                <w:szCs w:val="20"/>
              </w:rPr>
              <w:t xml:space="preserve"> visits the site, conducts an investigation, and requests police involvement if necessary.</w:t>
            </w:r>
            <w:r w:rsidR="00EF5745">
              <w:rPr>
                <w:rFonts w:asciiTheme="minorHAnsi" w:hAnsiTheme="minorHAnsi" w:cstheme="minorHAnsi"/>
                <w:sz w:val="20"/>
                <w:szCs w:val="20"/>
              </w:rPr>
              <w:fldChar w:fldCharType="begin"/>
            </w:r>
            <w:r w:rsidR="00BB126A">
              <w:rPr>
                <w:rFonts w:asciiTheme="minorHAnsi" w:hAnsiTheme="minorHAnsi" w:cstheme="minorHAnsi"/>
                <w:sz w:val="20"/>
                <w:szCs w:val="20"/>
              </w:rPr>
              <w:instrText xml:space="preserve"> ADDIN EN.CITE &lt;EndNote&gt;&lt;Cite&gt;&lt;Author&gt;U.S. Embassy- Suva&lt;/Author&gt;&lt;RecNum&gt;62&lt;/RecNum&gt;&lt;DisplayText&gt;(11)&lt;/DisplayText&gt;&lt;record&gt;&lt;rec-number&gt;62&lt;/rec-number&gt;&lt;foreign-keys&gt;&lt;key app="EN" db-id="f9x9wtx59t2zxxeedv4pssp25ztvw59rxvte"&gt;62&lt;/key&gt;&lt;/foreign-keys&gt;&lt;ref-type name="Report"&gt;27&lt;/ref-type&gt;&lt;contributors&gt;&lt;authors&gt;&lt;author&gt;U.S. Embassy- Suva,&lt;/author&gt;&lt;/authors&gt;&lt;/contributors&gt;&lt;titles&gt;&lt;title&gt;reporting, January 15, 2015&lt;/title&gt;&lt;/titles&gt;&lt;keywords&gt;&lt;keyword&gt;Tonga&lt;/keyword&gt;&lt;/keywords&gt;&lt;dates&gt;&lt;/dates&gt;&lt;urls&gt;&lt;/urls&gt;&lt;/record&gt;&lt;/Cite&gt;&lt;/EndNote&gt;</w:instrText>
            </w:r>
            <w:r w:rsidR="00EF5745">
              <w:rPr>
                <w:rFonts w:asciiTheme="minorHAnsi" w:hAnsiTheme="minorHAnsi" w:cstheme="minorHAnsi"/>
                <w:sz w:val="20"/>
                <w:szCs w:val="20"/>
              </w:rPr>
              <w:fldChar w:fldCharType="separate"/>
            </w:r>
            <w:r w:rsidR="00BB126A">
              <w:rPr>
                <w:rFonts w:asciiTheme="minorHAnsi" w:hAnsiTheme="minorHAnsi" w:cstheme="minorHAnsi"/>
                <w:noProof/>
                <w:sz w:val="20"/>
                <w:szCs w:val="20"/>
              </w:rPr>
              <w:t>(</w:t>
            </w:r>
            <w:hyperlink w:anchor="_ENREF_11" w:tooltip="U.S. Embassy- Suva,  #62" w:history="1">
              <w:r w:rsidR="00BB126A">
                <w:rPr>
                  <w:rFonts w:asciiTheme="minorHAnsi" w:hAnsiTheme="minorHAnsi" w:cstheme="minorHAnsi"/>
                  <w:noProof/>
                  <w:sz w:val="20"/>
                  <w:szCs w:val="20"/>
                </w:rPr>
                <w:t>11</w:t>
              </w:r>
            </w:hyperlink>
            <w:r w:rsidR="00BB126A">
              <w:rPr>
                <w:rFonts w:asciiTheme="minorHAnsi" w:hAnsiTheme="minorHAnsi" w:cstheme="minorHAnsi"/>
                <w:noProof/>
                <w:sz w:val="20"/>
                <w:szCs w:val="20"/>
              </w:rPr>
              <w:t>)</w:t>
            </w:r>
            <w:r w:rsidR="00EF5745">
              <w:rPr>
                <w:rFonts w:asciiTheme="minorHAnsi" w:hAnsiTheme="minorHAnsi" w:cstheme="minorHAnsi"/>
                <w:sz w:val="20"/>
                <w:szCs w:val="20"/>
              </w:rPr>
              <w:fldChar w:fldCharType="end"/>
            </w:r>
            <w:r w:rsidR="00AC71A8" w:rsidRPr="00B36908">
              <w:rPr>
                <w:rFonts w:asciiTheme="minorHAnsi" w:hAnsiTheme="minorHAnsi" w:cstheme="minorHAnsi"/>
                <w:sz w:val="20"/>
                <w:szCs w:val="20"/>
              </w:rPr>
              <w:t xml:space="preserve"> </w:t>
            </w:r>
          </w:p>
        </w:tc>
      </w:tr>
      <w:tr w:rsidR="009B6476" w:rsidRPr="00B36908" w:rsidTr="00756A71">
        <w:tc>
          <w:tcPr>
            <w:tcW w:w="2448" w:type="dxa"/>
          </w:tcPr>
          <w:p w:rsidR="009B6476" w:rsidRPr="00B36908" w:rsidRDefault="00204CB0" w:rsidP="00756A71">
            <w:pPr>
              <w:rPr>
                <w:rFonts w:asciiTheme="minorHAnsi" w:hAnsiTheme="minorHAnsi" w:cstheme="minorHAnsi"/>
                <w:sz w:val="20"/>
                <w:szCs w:val="20"/>
              </w:rPr>
            </w:pPr>
            <w:r w:rsidRPr="00B36908">
              <w:rPr>
                <w:rFonts w:asciiTheme="minorHAnsi" w:hAnsiTheme="minorHAnsi" w:cstheme="minorHAnsi"/>
                <w:sz w:val="20"/>
                <w:szCs w:val="20"/>
              </w:rPr>
              <w:t>Tongan Police</w:t>
            </w:r>
            <w:r w:rsidR="00251485">
              <w:rPr>
                <w:rFonts w:asciiTheme="minorHAnsi" w:hAnsiTheme="minorHAnsi" w:cstheme="minorHAnsi"/>
                <w:sz w:val="20"/>
                <w:szCs w:val="20"/>
              </w:rPr>
              <w:t>,</w:t>
            </w:r>
            <w:r w:rsidR="00410A8D" w:rsidRPr="00B36908">
              <w:rPr>
                <w:rFonts w:asciiTheme="minorHAnsi" w:hAnsiTheme="minorHAnsi" w:cstheme="minorHAnsi"/>
                <w:sz w:val="20"/>
                <w:szCs w:val="20"/>
              </w:rPr>
              <w:t xml:space="preserve"> Transnational Crime Unit and Domestic Violence Unit</w:t>
            </w:r>
          </w:p>
        </w:tc>
        <w:tc>
          <w:tcPr>
            <w:tcW w:w="7020" w:type="dxa"/>
          </w:tcPr>
          <w:p w:rsidR="009B6476" w:rsidRPr="00B36908" w:rsidRDefault="00DE26B2" w:rsidP="00BB126A">
            <w:pPr>
              <w:rPr>
                <w:rFonts w:asciiTheme="minorHAnsi" w:hAnsiTheme="minorHAnsi" w:cstheme="minorHAnsi"/>
                <w:sz w:val="20"/>
                <w:szCs w:val="20"/>
              </w:rPr>
            </w:pPr>
            <w:r w:rsidRPr="00B36908">
              <w:rPr>
                <w:rFonts w:asciiTheme="minorHAnsi" w:hAnsiTheme="minorHAnsi" w:cstheme="minorHAnsi"/>
                <w:sz w:val="20"/>
                <w:szCs w:val="20"/>
              </w:rPr>
              <w:t>Enforce</w:t>
            </w:r>
            <w:r w:rsidR="00204CB0" w:rsidRPr="00B36908">
              <w:rPr>
                <w:rFonts w:asciiTheme="minorHAnsi" w:hAnsiTheme="minorHAnsi" w:cstheme="minorHAnsi"/>
                <w:sz w:val="20"/>
                <w:szCs w:val="20"/>
              </w:rPr>
              <w:t xml:space="preserve"> criminal laws relating to the worst forms of child labor.</w:t>
            </w:r>
            <w:r w:rsidR="00EF5745">
              <w:rPr>
                <w:rFonts w:asciiTheme="minorHAnsi" w:hAnsiTheme="minorHAnsi" w:cstheme="minorHAnsi"/>
                <w:sz w:val="20"/>
                <w:szCs w:val="20"/>
              </w:rPr>
              <w:fldChar w:fldCharType="begin"/>
            </w:r>
            <w:r w:rsidR="00BB126A">
              <w:rPr>
                <w:rFonts w:asciiTheme="minorHAnsi" w:hAnsiTheme="minorHAnsi" w:cstheme="minorHAnsi"/>
                <w:sz w:val="20"/>
                <w:szCs w:val="20"/>
              </w:rPr>
              <w:instrText xml:space="preserve"> ADDIN EN.CITE &lt;EndNote&gt;&lt;Cite ExcludeYear="1"&gt;&lt;Author&gt;U.S. Embassy- Suva&lt;/Author&gt;&lt;RecNum&gt;62&lt;/RecNum&gt;&lt;DisplayText&gt;(11)&lt;/DisplayText&gt;&lt;record&gt;&lt;rec-number&gt;62&lt;/rec-number&gt;&lt;foreign-keys&gt;&lt;key app="EN" db-id="f9x9wtx59t2zxxeedv4pssp25ztvw59rxvte"&gt;62&lt;/key&gt;&lt;/foreign-keys&gt;&lt;ref-type name="Report"&gt;27&lt;/ref-type&gt;&lt;contributors&gt;&lt;authors&gt;&lt;author&gt;U.S. Embassy- Suva,&lt;/author&gt;&lt;/authors&gt;&lt;/contributors&gt;&lt;titles&gt;&lt;title&gt;reporting, January 15, 2015&lt;/title&gt;&lt;/titles&gt;&lt;keywords&gt;&lt;keyword&gt;Tonga&lt;/keyword&gt;&lt;/keywords&gt;&lt;dates&gt;&lt;/dates&gt;&lt;urls&gt;&lt;/urls&gt;&lt;/record&gt;&lt;/Cite&gt;&lt;/EndNote&gt;</w:instrText>
            </w:r>
            <w:r w:rsidR="00EF5745">
              <w:rPr>
                <w:rFonts w:asciiTheme="minorHAnsi" w:hAnsiTheme="minorHAnsi" w:cstheme="minorHAnsi"/>
                <w:sz w:val="20"/>
                <w:szCs w:val="20"/>
              </w:rPr>
              <w:fldChar w:fldCharType="separate"/>
            </w:r>
            <w:r w:rsidR="00BB126A">
              <w:rPr>
                <w:rFonts w:asciiTheme="minorHAnsi" w:hAnsiTheme="minorHAnsi" w:cstheme="minorHAnsi"/>
                <w:noProof/>
                <w:sz w:val="20"/>
                <w:szCs w:val="20"/>
              </w:rPr>
              <w:t>(</w:t>
            </w:r>
            <w:hyperlink w:anchor="_ENREF_11" w:tooltip="U.S. Embassy- Suva,  #62" w:history="1">
              <w:r w:rsidR="00BB126A">
                <w:rPr>
                  <w:rFonts w:asciiTheme="minorHAnsi" w:hAnsiTheme="minorHAnsi" w:cstheme="minorHAnsi"/>
                  <w:noProof/>
                  <w:sz w:val="20"/>
                  <w:szCs w:val="20"/>
                </w:rPr>
                <w:t>11</w:t>
              </w:r>
            </w:hyperlink>
            <w:r w:rsidR="00BB126A">
              <w:rPr>
                <w:rFonts w:asciiTheme="minorHAnsi" w:hAnsiTheme="minorHAnsi" w:cstheme="minorHAnsi"/>
                <w:noProof/>
                <w:sz w:val="20"/>
                <w:szCs w:val="20"/>
              </w:rPr>
              <w:t>)</w:t>
            </w:r>
            <w:r w:rsidR="00EF5745">
              <w:rPr>
                <w:rFonts w:asciiTheme="minorHAnsi" w:hAnsiTheme="minorHAnsi" w:cstheme="minorHAnsi"/>
                <w:sz w:val="20"/>
                <w:szCs w:val="20"/>
              </w:rPr>
              <w:fldChar w:fldCharType="end"/>
            </w:r>
          </w:p>
        </w:tc>
      </w:tr>
      <w:tr w:rsidR="009B6476" w:rsidRPr="00B36908" w:rsidTr="00756A71">
        <w:tc>
          <w:tcPr>
            <w:tcW w:w="2448" w:type="dxa"/>
          </w:tcPr>
          <w:p w:rsidR="009B6476" w:rsidRPr="00B36908" w:rsidRDefault="008C3D11" w:rsidP="00E86DD7">
            <w:pPr>
              <w:rPr>
                <w:rFonts w:asciiTheme="minorHAnsi" w:hAnsiTheme="minorHAnsi" w:cstheme="minorHAnsi"/>
                <w:sz w:val="20"/>
                <w:szCs w:val="20"/>
              </w:rPr>
            </w:pPr>
            <w:r w:rsidRPr="00B36908">
              <w:rPr>
                <w:rFonts w:asciiTheme="minorHAnsi" w:hAnsiTheme="minorHAnsi" w:cstheme="minorHAnsi"/>
                <w:sz w:val="20"/>
                <w:szCs w:val="20"/>
              </w:rPr>
              <w:t xml:space="preserve">Ministry of Internal Affairs, </w:t>
            </w:r>
            <w:r w:rsidR="00AC71A8" w:rsidRPr="00B36908">
              <w:rPr>
                <w:rFonts w:asciiTheme="minorHAnsi" w:hAnsiTheme="minorHAnsi" w:cstheme="minorHAnsi"/>
                <w:sz w:val="20"/>
                <w:szCs w:val="20"/>
              </w:rPr>
              <w:t>Immigration Department</w:t>
            </w:r>
          </w:p>
        </w:tc>
        <w:tc>
          <w:tcPr>
            <w:tcW w:w="7020" w:type="dxa"/>
          </w:tcPr>
          <w:p w:rsidR="009B6476" w:rsidRPr="00B36908" w:rsidRDefault="00DE26B2" w:rsidP="00BB126A">
            <w:pPr>
              <w:rPr>
                <w:rFonts w:asciiTheme="minorHAnsi" w:hAnsiTheme="minorHAnsi" w:cstheme="minorHAnsi"/>
                <w:sz w:val="20"/>
                <w:szCs w:val="20"/>
              </w:rPr>
            </w:pPr>
            <w:r w:rsidRPr="00B36908">
              <w:rPr>
                <w:rFonts w:asciiTheme="minorHAnsi" w:hAnsiTheme="minorHAnsi" w:cstheme="minorHAnsi"/>
                <w:sz w:val="20"/>
                <w:szCs w:val="20"/>
              </w:rPr>
              <w:t>Collaborate</w:t>
            </w:r>
            <w:r w:rsidR="00AC71A8" w:rsidRPr="00B36908">
              <w:rPr>
                <w:rFonts w:asciiTheme="minorHAnsi" w:hAnsiTheme="minorHAnsi" w:cstheme="minorHAnsi"/>
                <w:sz w:val="20"/>
                <w:szCs w:val="20"/>
              </w:rPr>
              <w:t xml:space="preserve"> with Tongan </w:t>
            </w:r>
            <w:r w:rsidR="00C93C41">
              <w:rPr>
                <w:rFonts w:asciiTheme="minorHAnsi" w:hAnsiTheme="minorHAnsi" w:cstheme="minorHAnsi"/>
                <w:sz w:val="20"/>
                <w:szCs w:val="20"/>
              </w:rPr>
              <w:t>p</w:t>
            </w:r>
            <w:r w:rsidR="00AC71A8" w:rsidRPr="00B36908">
              <w:rPr>
                <w:rFonts w:asciiTheme="minorHAnsi" w:hAnsiTheme="minorHAnsi" w:cstheme="minorHAnsi"/>
                <w:sz w:val="20"/>
                <w:szCs w:val="20"/>
              </w:rPr>
              <w:t xml:space="preserve">olice and MCTL on enforcement of criminal laws </w:t>
            </w:r>
            <w:r w:rsidR="00BA7FC8">
              <w:rPr>
                <w:rFonts w:asciiTheme="minorHAnsi" w:hAnsiTheme="minorHAnsi" w:cstheme="minorHAnsi"/>
                <w:sz w:val="20"/>
                <w:szCs w:val="20"/>
              </w:rPr>
              <w:t xml:space="preserve">in cases </w:t>
            </w:r>
            <w:r w:rsidR="00C93C41">
              <w:rPr>
                <w:rFonts w:asciiTheme="minorHAnsi" w:hAnsiTheme="minorHAnsi" w:cstheme="minorHAnsi"/>
                <w:sz w:val="20"/>
                <w:szCs w:val="20"/>
              </w:rPr>
              <w:t xml:space="preserve">in which </w:t>
            </w:r>
            <w:r w:rsidR="00FE1893">
              <w:rPr>
                <w:rFonts w:asciiTheme="minorHAnsi" w:hAnsiTheme="minorHAnsi" w:cstheme="minorHAnsi"/>
                <w:sz w:val="20"/>
                <w:szCs w:val="20"/>
              </w:rPr>
              <w:t>foreign nationals are involved in</w:t>
            </w:r>
            <w:r w:rsidR="00BA7FC8">
              <w:rPr>
                <w:rFonts w:asciiTheme="minorHAnsi" w:hAnsiTheme="minorHAnsi" w:cstheme="minorHAnsi"/>
                <w:sz w:val="20"/>
                <w:szCs w:val="20"/>
              </w:rPr>
              <w:t xml:space="preserve"> the</w:t>
            </w:r>
            <w:r w:rsidR="00AC71A8" w:rsidRPr="00B36908">
              <w:rPr>
                <w:rFonts w:asciiTheme="minorHAnsi" w:hAnsiTheme="minorHAnsi" w:cstheme="minorHAnsi"/>
                <w:sz w:val="20"/>
                <w:szCs w:val="20"/>
              </w:rPr>
              <w:t xml:space="preserve"> worst forms of child labor.</w:t>
            </w:r>
            <w:r w:rsidR="00EF5745">
              <w:rPr>
                <w:rFonts w:asciiTheme="minorHAnsi" w:hAnsiTheme="minorHAnsi" w:cstheme="minorHAnsi"/>
                <w:sz w:val="20"/>
                <w:szCs w:val="20"/>
              </w:rPr>
              <w:fldChar w:fldCharType="begin"/>
            </w:r>
            <w:r w:rsidR="00BB126A">
              <w:rPr>
                <w:rFonts w:asciiTheme="minorHAnsi" w:hAnsiTheme="minorHAnsi" w:cstheme="minorHAnsi"/>
                <w:sz w:val="20"/>
                <w:szCs w:val="20"/>
              </w:rPr>
              <w:instrText xml:space="preserve"> ADDIN EN.CITE &lt;EndNote&gt;&lt;Cite&gt;&lt;Author&gt;U.S. Embassy- Suva&lt;/Author&gt;&lt;RecNum&gt;62&lt;/RecNum&gt;&lt;DisplayText&gt;(11)&lt;/DisplayText&gt;&lt;record&gt;&lt;rec-number&gt;62&lt;/rec-number&gt;&lt;foreign-keys&gt;&lt;key app="EN" db-id="f9x9wtx59t2zxxeedv4pssp25ztvw59rxvte"&gt;62&lt;/key&gt;&lt;/foreign-keys&gt;&lt;ref-type name="Report"&gt;27&lt;/ref-type&gt;&lt;contributors&gt;&lt;authors&gt;&lt;author&gt;U.S. Embassy- Suva,&lt;/author&gt;&lt;/authors&gt;&lt;/contributors&gt;&lt;titles&gt;&lt;title&gt;reporting, January 15, 2015&lt;/title&gt;&lt;/titles&gt;&lt;keywords&gt;&lt;keyword&gt;Tonga&lt;/keyword&gt;&lt;/keywords&gt;&lt;dates&gt;&lt;/dates&gt;&lt;urls&gt;&lt;/urls&gt;&lt;/record&gt;&lt;/Cite&gt;&lt;/EndNote&gt;</w:instrText>
            </w:r>
            <w:r w:rsidR="00EF5745">
              <w:rPr>
                <w:rFonts w:asciiTheme="minorHAnsi" w:hAnsiTheme="minorHAnsi" w:cstheme="minorHAnsi"/>
                <w:sz w:val="20"/>
                <w:szCs w:val="20"/>
              </w:rPr>
              <w:fldChar w:fldCharType="separate"/>
            </w:r>
            <w:r w:rsidR="00BB126A">
              <w:rPr>
                <w:rFonts w:asciiTheme="minorHAnsi" w:hAnsiTheme="minorHAnsi" w:cstheme="minorHAnsi"/>
                <w:noProof/>
                <w:sz w:val="20"/>
                <w:szCs w:val="20"/>
              </w:rPr>
              <w:t>(</w:t>
            </w:r>
            <w:hyperlink w:anchor="_ENREF_11" w:tooltip="U.S. Embassy- Suva,  #62" w:history="1">
              <w:r w:rsidR="00BB126A">
                <w:rPr>
                  <w:rFonts w:asciiTheme="minorHAnsi" w:hAnsiTheme="minorHAnsi" w:cstheme="minorHAnsi"/>
                  <w:noProof/>
                  <w:sz w:val="20"/>
                  <w:szCs w:val="20"/>
                </w:rPr>
                <w:t>11</w:t>
              </w:r>
            </w:hyperlink>
            <w:r w:rsidR="00BB126A">
              <w:rPr>
                <w:rFonts w:asciiTheme="minorHAnsi" w:hAnsiTheme="minorHAnsi" w:cstheme="minorHAnsi"/>
                <w:noProof/>
                <w:sz w:val="20"/>
                <w:szCs w:val="20"/>
              </w:rPr>
              <w:t>)</w:t>
            </w:r>
            <w:r w:rsidR="00EF5745">
              <w:rPr>
                <w:rFonts w:asciiTheme="minorHAnsi" w:hAnsiTheme="minorHAnsi" w:cstheme="minorHAnsi"/>
                <w:sz w:val="20"/>
                <w:szCs w:val="20"/>
              </w:rPr>
              <w:fldChar w:fldCharType="end"/>
            </w:r>
          </w:p>
        </w:tc>
      </w:tr>
    </w:tbl>
    <w:p w:rsidR="009B6476" w:rsidRPr="00B36908" w:rsidRDefault="009B6476" w:rsidP="00756A71">
      <w:pPr>
        <w:rPr>
          <w:rFonts w:asciiTheme="minorHAnsi" w:hAnsiTheme="minorHAnsi" w:cstheme="minorHAnsi"/>
          <w:sz w:val="22"/>
          <w:szCs w:val="22"/>
        </w:rPr>
      </w:pPr>
    </w:p>
    <w:p w:rsidR="00F5384C" w:rsidRPr="00B36908" w:rsidRDefault="00B35E2B" w:rsidP="00F5384C">
      <w:pPr>
        <w:rPr>
          <w:rFonts w:asciiTheme="minorHAnsi" w:hAnsiTheme="minorHAnsi" w:cstheme="minorHAnsi"/>
          <w:sz w:val="22"/>
          <w:szCs w:val="22"/>
        </w:rPr>
      </w:pPr>
      <w:r>
        <w:rPr>
          <w:rFonts w:asciiTheme="minorHAnsi" w:hAnsiTheme="minorHAnsi" w:cstheme="minorHAnsi"/>
          <w:sz w:val="22"/>
          <w:szCs w:val="22"/>
        </w:rPr>
        <w:t>L</w:t>
      </w:r>
      <w:r w:rsidR="00F50E3E" w:rsidRPr="008F2D98">
        <w:rPr>
          <w:rFonts w:asciiTheme="minorHAnsi" w:hAnsiTheme="minorHAnsi" w:cstheme="minorHAnsi"/>
          <w:sz w:val="22"/>
          <w:szCs w:val="22"/>
        </w:rPr>
        <w:t xml:space="preserve">aw enforcement agencies in Tonga </w:t>
      </w:r>
      <w:r w:rsidR="008F2D98">
        <w:rPr>
          <w:rFonts w:asciiTheme="minorHAnsi" w:hAnsiTheme="minorHAnsi" w:cstheme="minorHAnsi"/>
          <w:sz w:val="22"/>
          <w:szCs w:val="22"/>
        </w:rPr>
        <w:t>took</w:t>
      </w:r>
      <w:r w:rsidR="00F50E3E" w:rsidRPr="008F2D98">
        <w:rPr>
          <w:rFonts w:asciiTheme="minorHAnsi" w:hAnsiTheme="minorHAnsi" w:cstheme="minorHAnsi"/>
          <w:sz w:val="22"/>
          <w:szCs w:val="22"/>
        </w:rPr>
        <w:t xml:space="preserve"> actions to combat child l</w:t>
      </w:r>
      <w:r w:rsidR="00040BE7" w:rsidRPr="008F2D98">
        <w:rPr>
          <w:rFonts w:asciiTheme="minorHAnsi" w:hAnsiTheme="minorHAnsi" w:cstheme="minorHAnsi"/>
          <w:sz w:val="22"/>
          <w:szCs w:val="22"/>
        </w:rPr>
        <w:t>abor, including its worst forms</w:t>
      </w:r>
      <w:r w:rsidR="00F50E3E" w:rsidRPr="008F2D98">
        <w:rPr>
          <w:rFonts w:asciiTheme="minorHAnsi" w:hAnsiTheme="minorHAnsi" w:cstheme="minorHAnsi"/>
          <w:sz w:val="22"/>
          <w:szCs w:val="22"/>
        </w:rPr>
        <w:t>.</w:t>
      </w:r>
      <w:r w:rsidR="00F50E3E" w:rsidRPr="00B36908">
        <w:rPr>
          <w:rFonts w:asciiTheme="minorHAnsi" w:hAnsiTheme="minorHAnsi" w:cstheme="minorHAnsi"/>
          <w:sz w:val="22"/>
          <w:szCs w:val="22"/>
        </w:rPr>
        <w:t xml:space="preserve"> </w:t>
      </w:r>
    </w:p>
    <w:p w:rsidR="00F5384C" w:rsidRDefault="00F5384C" w:rsidP="0009581F">
      <w:pPr>
        <w:rPr>
          <w:rFonts w:asciiTheme="minorHAnsi" w:hAnsiTheme="minorHAnsi" w:cstheme="minorHAnsi"/>
          <w:sz w:val="22"/>
          <w:szCs w:val="22"/>
        </w:rPr>
      </w:pPr>
      <w:r w:rsidRPr="00B36908">
        <w:rPr>
          <w:rFonts w:asciiTheme="minorHAnsi" w:hAnsiTheme="minorHAnsi" w:cstheme="minorHAnsi"/>
          <w:sz w:val="22"/>
          <w:szCs w:val="22"/>
        </w:rPr>
        <w:t xml:space="preserve"> </w:t>
      </w:r>
    </w:p>
    <w:p w:rsidR="00EC5111" w:rsidRPr="00EC5111" w:rsidRDefault="00EC5111" w:rsidP="0009581F">
      <w:pPr>
        <w:rPr>
          <w:rFonts w:asciiTheme="minorHAnsi" w:hAnsiTheme="minorHAnsi" w:cstheme="minorHAnsi"/>
          <w:b/>
          <w:i/>
          <w:sz w:val="22"/>
          <w:szCs w:val="22"/>
        </w:rPr>
      </w:pPr>
      <w:r>
        <w:rPr>
          <w:rFonts w:asciiTheme="minorHAnsi" w:hAnsiTheme="minorHAnsi" w:cstheme="minorHAnsi"/>
          <w:b/>
          <w:i/>
          <w:sz w:val="22"/>
          <w:szCs w:val="22"/>
        </w:rPr>
        <w:t>Labor Law Enforcement</w:t>
      </w:r>
    </w:p>
    <w:p w:rsidR="005B7ACC" w:rsidRDefault="005B7ACC" w:rsidP="0009581F">
      <w:pPr>
        <w:rPr>
          <w:rFonts w:asciiTheme="minorHAnsi" w:hAnsiTheme="minorHAnsi" w:cstheme="minorHAnsi"/>
          <w:sz w:val="22"/>
          <w:szCs w:val="22"/>
        </w:rPr>
      </w:pPr>
    </w:p>
    <w:p w:rsidR="00EC5111" w:rsidRDefault="00204E96" w:rsidP="0009581F">
      <w:pPr>
        <w:rPr>
          <w:rFonts w:asciiTheme="minorHAnsi" w:hAnsiTheme="minorHAnsi" w:cstheme="minorHAnsi"/>
          <w:sz w:val="22"/>
          <w:szCs w:val="22"/>
        </w:rPr>
      </w:pPr>
      <w:r w:rsidRPr="00204E96">
        <w:rPr>
          <w:rFonts w:asciiTheme="minorHAnsi" w:hAnsiTheme="minorHAnsi" w:cstheme="minorHAnsi"/>
          <w:sz w:val="22"/>
          <w:szCs w:val="22"/>
        </w:rPr>
        <w:t xml:space="preserve">In 2014, there were no reports of child labor </w:t>
      </w:r>
      <w:r w:rsidR="00B53F49">
        <w:rPr>
          <w:rFonts w:asciiTheme="minorHAnsi" w:hAnsiTheme="minorHAnsi" w:cstheme="minorHAnsi"/>
          <w:sz w:val="22"/>
          <w:szCs w:val="22"/>
        </w:rPr>
        <w:t>complaints</w:t>
      </w:r>
      <w:r w:rsidRPr="00204E96">
        <w:rPr>
          <w:rFonts w:asciiTheme="minorHAnsi" w:hAnsiTheme="minorHAnsi" w:cstheme="minorHAnsi"/>
          <w:sz w:val="22"/>
          <w:szCs w:val="22"/>
        </w:rPr>
        <w:t>.</w:t>
      </w:r>
      <w:r w:rsidR="00EF5745">
        <w:rPr>
          <w:rFonts w:asciiTheme="minorHAnsi" w:hAnsiTheme="minorHAnsi" w:cstheme="minorHAnsi"/>
          <w:sz w:val="22"/>
          <w:szCs w:val="22"/>
        </w:rPr>
        <w:fldChar w:fldCharType="begin"/>
      </w:r>
      <w:r w:rsidR="00BB126A">
        <w:rPr>
          <w:rFonts w:asciiTheme="minorHAnsi" w:hAnsiTheme="minorHAnsi" w:cstheme="minorHAnsi"/>
          <w:sz w:val="22"/>
          <w:szCs w:val="22"/>
        </w:rPr>
        <w:instrText xml:space="preserve"> ADDIN EN.CITE &lt;EndNote&gt;&lt;Cite ExcludeYear="1"&gt;&lt;Author&gt;U.S. Embassy- Suva&lt;/Author&gt;&lt;RecNum&gt;62&lt;/RecNum&gt;&lt;DisplayText&gt;(11)&lt;/DisplayText&gt;&lt;record&gt;&lt;rec-number&gt;62&lt;/rec-number&gt;&lt;foreign-keys&gt;&lt;key app="EN" db-id="f9x9wtx59t2zxxeedv4pssp25ztvw59rxvte"&gt;62&lt;/key&gt;&lt;/foreign-keys&gt;&lt;ref-type name="Report"&gt;27&lt;/ref-type&gt;&lt;contributors&gt;&lt;authors&gt;&lt;author&gt;U.S. Embassy- Suva,&lt;/author&gt;&lt;/authors&gt;&lt;/contributors&gt;&lt;titles&gt;&lt;title&gt;reporting, January 15, 2015&lt;/title&gt;&lt;/titles&gt;&lt;keywords&gt;&lt;keyword&gt;Tonga&lt;/keyword&gt;&lt;/keywords&gt;&lt;dates&gt;&lt;/dates&gt;&lt;urls&gt;&lt;/urls&gt;&lt;/record&gt;&lt;/Cite&gt;&lt;/EndNote&gt;</w:instrText>
      </w:r>
      <w:r w:rsidR="00EF5745">
        <w:rPr>
          <w:rFonts w:asciiTheme="minorHAnsi" w:hAnsiTheme="minorHAnsi" w:cstheme="minorHAnsi"/>
          <w:sz w:val="22"/>
          <w:szCs w:val="22"/>
        </w:rPr>
        <w:fldChar w:fldCharType="separate"/>
      </w:r>
      <w:r w:rsidR="00BB126A">
        <w:rPr>
          <w:rFonts w:asciiTheme="minorHAnsi" w:hAnsiTheme="minorHAnsi" w:cstheme="minorHAnsi"/>
          <w:noProof/>
          <w:sz w:val="22"/>
          <w:szCs w:val="22"/>
        </w:rPr>
        <w:t>(</w:t>
      </w:r>
      <w:hyperlink w:anchor="_ENREF_11" w:tooltip="U.S. Embassy- Suva,  #62" w:history="1">
        <w:r w:rsidR="00BB126A">
          <w:rPr>
            <w:rFonts w:asciiTheme="minorHAnsi" w:hAnsiTheme="minorHAnsi" w:cstheme="minorHAnsi"/>
            <w:noProof/>
            <w:sz w:val="22"/>
            <w:szCs w:val="22"/>
          </w:rPr>
          <w:t>11</w:t>
        </w:r>
      </w:hyperlink>
      <w:r w:rsidR="00BB126A">
        <w:rPr>
          <w:rFonts w:asciiTheme="minorHAnsi" w:hAnsiTheme="minorHAnsi" w:cstheme="minorHAnsi"/>
          <w:noProof/>
          <w:sz w:val="22"/>
          <w:szCs w:val="22"/>
        </w:rPr>
        <w:t>)</w:t>
      </w:r>
      <w:r w:rsidR="00EF5745">
        <w:rPr>
          <w:rFonts w:asciiTheme="minorHAnsi" w:hAnsiTheme="minorHAnsi" w:cstheme="minorHAnsi"/>
          <w:sz w:val="22"/>
          <w:szCs w:val="22"/>
        </w:rPr>
        <w:fldChar w:fldCharType="end"/>
      </w:r>
      <w:r w:rsidRPr="00204E96">
        <w:rPr>
          <w:rFonts w:asciiTheme="minorHAnsi" w:hAnsiTheme="minorHAnsi" w:cstheme="minorHAnsi"/>
          <w:sz w:val="22"/>
          <w:szCs w:val="22"/>
        </w:rPr>
        <w:t xml:space="preserve"> </w:t>
      </w:r>
      <w:r w:rsidR="00EC5111" w:rsidRPr="009F556C">
        <w:rPr>
          <w:rFonts w:asciiTheme="minorHAnsi" w:hAnsiTheme="minorHAnsi" w:cstheme="minorHAnsi"/>
          <w:sz w:val="22"/>
          <w:szCs w:val="22"/>
        </w:rPr>
        <w:t xml:space="preserve">Information </w:t>
      </w:r>
      <w:r w:rsidRPr="009F556C">
        <w:rPr>
          <w:rFonts w:asciiTheme="minorHAnsi" w:hAnsiTheme="minorHAnsi" w:cstheme="minorHAnsi"/>
          <w:sz w:val="22"/>
          <w:szCs w:val="22"/>
        </w:rPr>
        <w:t>was</w:t>
      </w:r>
      <w:r w:rsidR="00EC5111" w:rsidRPr="009F556C">
        <w:rPr>
          <w:rFonts w:asciiTheme="minorHAnsi" w:hAnsiTheme="minorHAnsi" w:cstheme="minorHAnsi"/>
          <w:sz w:val="22"/>
          <w:szCs w:val="22"/>
        </w:rPr>
        <w:t xml:space="preserve"> not available on </w:t>
      </w:r>
      <w:r w:rsidR="00EC5111" w:rsidRPr="009F556C">
        <w:rPr>
          <w:rFonts w:ascii="Calibri" w:hAnsi="Calibri" w:cs="Calibri"/>
          <w:sz w:val="22"/>
          <w:szCs w:val="22"/>
        </w:rPr>
        <w:t xml:space="preserve">the number </w:t>
      </w:r>
      <w:r w:rsidRPr="009F556C">
        <w:rPr>
          <w:rFonts w:ascii="Calibri" w:hAnsi="Calibri" w:cs="Calibri"/>
          <w:sz w:val="22"/>
          <w:szCs w:val="22"/>
        </w:rPr>
        <w:t xml:space="preserve">and training </w:t>
      </w:r>
      <w:r w:rsidR="00EC5111" w:rsidRPr="009F556C">
        <w:rPr>
          <w:rFonts w:ascii="Calibri" w:hAnsi="Calibri" w:cs="Calibri"/>
          <w:sz w:val="22"/>
          <w:szCs w:val="22"/>
        </w:rPr>
        <w:t xml:space="preserve">of labor inspectors, </w:t>
      </w:r>
      <w:r w:rsidR="009550F7" w:rsidRPr="009F556C">
        <w:rPr>
          <w:rFonts w:ascii="Calibri" w:hAnsi="Calibri" w:cs="Calibri"/>
          <w:sz w:val="22"/>
          <w:szCs w:val="22"/>
        </w:rPr>
        <w:t>the number of labor inspections conducted, the number of child labor law violations, and the number of citations or penalties issued</w:t>
      </w:r>
      <w:r w:rsidR="00EC5111" w:rsidRPr="009F556C">
        <w:rPr>
          <w:rFonts w:ascii="Calibri" w:hAnsi="Calibri" w:cs="Calibri"/>
          <w:sz w:val="22"/>
          <w:szCs w:val="22"/>
        </w:rPr>
        <w:t>.</w:t>
      </w:r>
      <w:r w:rsidRPr="009F556C">
        <w:rPr>
          <w:rFonts w:ascii="Calibri" w:hAnsi="Calibri" w:cs="Calibri"/>
          <w:sz w:val="22"/>
          <w:szCs w:val="22"/>
        </w:rPr>
        <w:t xml:space="preserve"> A referral mechanism for filing and responding to complaints of child labor has not been established.</w:t>
      </w:r>
      <w:r w:rsidR="00EF5745" w:rsidRPr="009F556C">
        <w:rPr>
          <w:rFonts w:asciiTheme="minorHAnsi" w:hAnsiTheme="minorHAnsi" w:cstheme="minorHAnsi"/>
          <w:sz w:val="22"/>
          <w:szCs w:val="22"/>
        </w:rPr>
        <w:fldChar w:fldCharType="begin"/>
      </w:r>
      <w:r w:rsidR="00BB126A" w:rsidRPr="009F556C">
        <w:rPr>
          <w:rFonts w:asciiTheme="minorHAnsi" w:hAnsiTheme="minorHAnsi" w:cstheme="minorHAnsi"/>
          <w:sz w:val="22"/>
          <w:szCs w:val="22"/>
        </w:rPr>
        <w:instrText xml:space="preserve"> ADDIN EN.CITE &lt;EndNote&gt;&lt;Cite&gt;&lt;Author&gt;U.S. Embassy- Suva&lt;/Author&gt;&lt;RecNum&gt;62&lt;/RecNum&gt;&lt;DisplayText&gt;(11)&lt;/DisplayText&gt;&lt;record&gt;&lt;rec-number&gt;62&lt;/rec-number&gt;&lt;foreign-keys&gt;&lt;key app="EN" db-id="f9x9wtx59t2zxxeedv4pssp25ztvw59rxvte"&gt;62&lt;/key&gt;&lt;/foreign-keys&gt;&lt;ref-type name="Report"&gt;27&lt;/ref-type&gt;&lt;contributors&gt;&lt;authors&gt;&lt;author&gt;U.S. Embassy- Suva,&lt;/author&gt;&lt;/authors&gt;&lt;/contributors&gt;&lt;titles&gt;&lt;title&gt;reporting, January 15, 2015&lt;/title&gt;&lt;/titles&gt;&lt;keywords&gt;&lt;keyword&gt;Tonga&lt;/keyword&gt;&lt;/keywords&gt;&lt;dates&gt;&lt;/dates&gt;&lt;urls&gt;&lt;/urls&gt;&lt;/record&gt;&lt;/Cite&gt;&lt;/EndNote&gt;</w:instrText>
      </w:r>
      <w:r w:rsidR="00EF5745" w:rsidRPr="009F556C">
        <w:rPr>
          <w:rFonts w:asciiTheme="minorHAnsi" w:hAnsiTheme="minorHAnsi" w:cstheme="minorHAnsi"/>
          <w:sz w:val="22"/>
          <w:szCs w:val="22"/>
        </w:rPr>
        <w:fldChar w:fldCharType="separate"/>
      </w:r>
      <w:r w:rsidR="00BB126A" w:rsidRPr="009F556C">
        <w:rPr>
          <w:rFonts w:asciiTheme="minorHAnsi" w:hAnsiTheme="minorHAnsi" w:cstheme="minorHAnsi"/>
          <w:noProof/>
          <w:sz w:val="22"/>
          <w:szCs w:val="22"/>
        </w:rPr>
        <w:t>(</w:t>
      </w:r>
      <w:hyperlink w:anchor="_ENREF_11" w:tooltip="U.S. Embassy- Suva,  #62" w:history="1">
        <w:r w:rsidR="00BB126A" w:rsidRPr="009F556C">
          <w:rPr>
            <w:rFonts w:asciiTheme="minorHAnsi" w:hAnsiTheme="minorHAnsi" w:cstheme="minorHAnsi"/>
            <w:noProof/>
            <w:sz w:val="22"/>
            <w:szCs w:val="22"/>
          </w:rPr>
          <w:t>11</w:t>
        </w:r>
      </w:hyperlink>
      <w:r w:rsidR="00BB126A" w:rsidRPr="009F556C">
        <w:rPr>
          <w:rFonts w:asciiTheme="minorHAnsi" w:hAnsiTheme="minorHAnsi" w:cstheme="minorHAnsi"/>
          <w:noProof/>
          <w:sz w:val="22"/>
          <w:szCs w:val="22"/>
        </w:rPr>
        <w:t>)</w:t>
      </w:r>
      <w:r w:rsidR="00EF5745" w:rsidRPr="009F556C">
        <w:rPr>
          <w:rFonts w:asciiTheme="minorHAnsi" w:hAnsiTheme="minorHAnsi" w:cstheme="minorHAnsi"/>
          <w:sz w:val="22"/>
          <w:szCs w:val="22"/>
        </w:rPr>
        <w:fldChar w:fldCharType="end"/>
      </w:r>
    </w:p>
    <w:p w:rsidR="00EC5111" w:rsidRDefault="00F50E3E" w:rsidP="0009581F">
      <w:pPr>
        <w:rPr>
          <w:rFonts w:asciiTheme="minorHAnsi" w:hAnsiTheme="minorHAnsi" w:cstheme="minorHAnsi"/>
          <w:sz w:val="22"/>
          <w:szCs w:val="22"/>
        </w:rPr>
      </w:pPr>
      <w:r w:rsidRPr="00B36908">
        <w:rPr>
          <w:rFonts w:asciiTheme="minorHAnsi" w:hAnsiTheme="minorHAnsi" w:cstheme="minorHAnsi"/>
          <w:sz w:val="22"/>
          <w:szCs w:val="22"/>
        </w:rPr>
        <w:t xml:space="preserve"> </w:t>
      </w:r>
    </w:p>
    <w:p w:rsidR="00EC5111" w:rsidRPr="00EC5111" w:rsidRDefault="00EC5111" w:rsidP="0009581F">
      <w:pPr>
        <w:rPr>
          <w:rFonts w:asciiTheme="minorHAnsi" w:hAnsiTheme="minorHAnsi" w:cstheme="minorHAnsi"/>
          <w:b/>
          <w:i/>
          <w:sz w:val="22"/>
          <w:szCs w:val="22"/>
        </w:rPr>
      </w:pPr>
      <w:r>
        <w:rPr>
          <w:rFonts w:asciiTheme="minorHAnsi" w:hAnsiTheme="minorHAnsi" w:cstheme="minorHAnsi"/>
          <w:b/>
          <w:i/>
          <w:sz w:val="22"/>
          <w:szCs w:val="22"/>
        </w:rPr>
        <w:t>Criminal Law Enforcement</w:t>
      </w:r>
    </w:p>
    <w:p w:rsidR="00EC5111" w:rsidRDefault="00EC5111" w:rsidP="0009581F">
      <w:pPr>
        <w:rPr>
          <w:rFonts w:asciiTheme="minorHAnsi" w:hAnsiTheme="minorHAnsi" w:cstheme="minorHAnsi"/>
          <w:sz w:val="22"/>
          <w:szCs w:val="22"/>
        </w:rPr>
      </w:pPr>
    </w:p>
    <w:p w:rsidR="009B6476" w:rsidRPr="00B36908" w:rsidRDefault="00B53F49" w:rsidP="0009581F">
      <w:pPr>
        <w:rPr>
          <w:rFonts w:asciiTheme="minorHAnsi" w:hAnsiTheme="minorHAnsi" w:cstheme="minorHAnsi"/>
          <w:sz w:val="22"/>
          <w:szCs w:val="22"/>
        </w:rPr>
      </w:pPr>
      <w:r>
        <w:rPr>
          <w:rFonts w:asciiTheme="minorHAnsi" w:hAnsiTheme="minorHAnsi" w:cstheme="minorHAnsi"/>
          <w:sz w:val="22"/>
          <w:szCs w:val="22"/>
        </w:rPr>
        <w:t>In 2014,</w:t>
      </w:r>
      <w:r w:rsidR="00B35E2B">
        <w:rPr>
          <w:rFonts w:asciiTheme="minorHAnsi" w:hAnsiTheme="minorHAnsi" w:cstheme="minorHAnsi"/>
          <w:sz w:val="22"/>
          <w:szCs w:val="22"/>
        </w:rPr>
        <w:t xml:space="preserve"> prosecutors, police, and victim service providers received practice-based human trafficking training at a national workshop.</w:t>
      </w:r>
      <w:r w:rsidR="00EF5745">
        <w:rPr>
          <w:rFonts w:asciiTheme="minorHAnsi" w:hAnsiTheme="minorHAnsi" w:cstheme="minorHAnsi"/>
          <w:sz w:val="22"/>
          <w:szCs w:val="22"/>
        </w:rPr>
        <w:fldChar w:fldCharType="begin"/>
      </w:r>
      <w:r w:rsidR="00BB126A">
        <w:rPr>
          <w:rFonts w:asciiTheme="minorHAnsi" w:hAnsiTheme="minorHAnsi" w:cstheme="minorHAnsi"/>
          <w:sz w:val="22"/>
          <w:szCs w:val="22"/>
        </w:rPr>
        <w:instrText xml:space="preserve"> ADDIN EN.CITE &lt;EndNote&gt;&lt;Cite ExcludeYear="1"&gt;&lt;Author&gt;U.S. Embassy- Suva&lt;/Author&gt;&lt;RecNum&gt;70&lt;/RecNum&gt;&lt;DisplayText&gt;(14)&lt;/DisplayText&gt;&lt;record&gt;&lt;rec-number&gt;70&lt;/rec-number&gt;&lt;foreign-keys&gt;&lt;key app="EN" db-id="f9x9wtx59t2zxxeedv4pssp25ztvw59rxvte"&gt;70&lt;/key&gt;&lt;/foreign-keys&gt;&lt;ref-type name="Report"&gt;27&lt;/ref-type&gt;&lt;contributors&gt;&lt;authors&gt;&lt;author&gt;U.S. Embassy- Suva,&lt;/author&gt;&lt;/authors&gt;&lt;/contributors&gt;&lt;titles&gt;&lt;title&gt;reporting, February 12, 2015&lt;/title&gt;&lt;/titles&gt;&lt;keywords&gt;&lt;keyword&gt;Tonga&lt;/keyword&gt;&lt;/keywords&gt;&lt;dates&gt;&lt;/dates&gt;&lt;urls&gt;&lt;/urls&gt;&lt;/record&gt;&lt;/Cite&gt;&lt;/EndNote&gt;</w:instrText>
      </w:r>
      <w:r w:rsidR="00EF5745">
        <w:rPr>
          <w:rFonts w:asciiTheme="minorHAnsi" w:hAnsiTheme="minorHAnsi" w:cstheme="minorHAnsi"/>
          <w:sz w:val="22"/>
          <w:szCs w:val="22"/>
        </w:rPr>
        <w:fldChar w:fldCharType="separate"/>
      </w:r>
      <w:r w:rsidR="00BB126A">
        <w:rPr>
          <w:rFonts w:asciiTheme="minorHAnsi" w:hAnsiTheme="minorHAnsi" w:cstheme="minorHAnsi"/>
          <w:noProof/>
          <w:sz w:val="22"/>
          <w:szCs w:val="22"/>
        </w:rPr>
        <w:t>(</w:t>
      </w:r>
      <w:hyperlink w:anchor="_ENREF_14" w:tooltip="U.S. Embassy- Suva,  #70" w:history="1">
        <w:r w:rsidR="00BB126A">
          <w:rPr>
            <w:rFonts w:asciiTheme="minorHAnsi" w:hAnsiTheme="minorHAnsi" w:cstheme="minorHAnsi"/>
            <w:noProof/>
            <w:sz w:val="22"/>
            <w:szCs w:val="22"/>
          </w:rPr>
          <w:t>14</w:t>
        </w:r>
      </w:hyperlink>
      <w:r w:rsidR="00BB126A">
        <w:rPr>
          <w:rFonts w:asciiTheme="minorHAnsi" w:hAnsiTheme="minorHAnsi" w:cstheme="minorHAnsi"/>
          <w:noProof/>
          <w:sz w:val="22"/>
          <w:szCs w:val="22"/>
        </w:rPr>
        <w:t>)</w:t>
      </w:r>
      <w:r w:rsidR="00EF5745">
        <w:rPr>
          <w:rFonts w:asciiTheme="minorHAnsi" w:hAnsiTheme="minorHAnsi" w:cstheme="minorHAnsi"/>
          <w:sz w:val="22"/>
          <w:szCs w:val="22"/>
        </w:rPr>
        <w:fldChar w:fldCharType="end"/>
      </w:r>
      <w:r w:rsidR="00B35E2B">
        <w:rPr>
          <w:rFonts w:asciiTheme="minorHAnsi" w:hAnsiTheme="minorHAnsi" w:cstheme="minorHAnsi"/>
          <w:sz w:val="22"/>
          <w:szCs w:val="22"/>
        </w:rPr>
        <w:t xml:space="preserve"> During the reporting period</w:t>
      </w:r>
      <w:r w:rsidR="004174F7">
        <w:rPr>
          <w:rFonts w:asciiTheme="minorHAnsi" w:hAnsiTheme="minorHAnsi" w:cstheme="minorHAnsi"/>
          <w:sz w:val="22"/>
          <w:szCs w:val="22"/>
        </w:rPr>
        <w:t>,</w:t>
      </w:r>
      <w:r>
        <w:rPr>
          <w:rFonts w:asciiTheme="minorHAnsi" w:hAnsiTheme="minorHAnsi" w:cstheme="minorHAnsi"/>
          <w:sz w:val="22"/>
          <w:szCs w:val="22"/>
        </w:rPr>
        <w:t xml:space="preserve"> n</w:t>
      </w:r>
      <w:r w:rsidR="00F50E3E" w:rsidRPr="00B36908">
        <w:rPr>
          <w:rFonts w:asciiTheme="minorHAnsi" w:hAnsiTheme="minorHAnsi" w:cstheme="minorHAnsi"/>
          <w:sz w:val="22"/>
          <w:szCs w:val="22"/>
        </w:rPr>
        <w:t xml:space="preserve">o known cases of child labor </w:t>
      </w:r>
      <w:r w:rsidR="005F650B" w:rsidRPr="00B36908">
        <w:rPr>
          <w:rFonts w:asciiTheme="minorHAnsi" w:hAnsiTheme="minorHAnsi" w:cstheme="minorHAnsi"/>
          <w:sz w:val="22"/>
          <w:szCs w:val="22"/>
        </w:rPr>
        <w:t xml:space="preserve">were </w:t>
      </w:r>
      <w:r w:rsidR="00F50E3E" w:rsidRPr="00B36908">
        <w:rPr>
          <w:rFonts w:asciiTheme="minorHAnsi" w:hAnsiTheme="minorHAnsi" w:cstheme="minorHAnsi"/>
          <w:sz w:val="22"/>
          <w:szCs w:val="22"/>
        </w:rPr>
        <w:t>reported, investigated, or prosecuted</w:t>
      </w:r>
      <w:r w:rsidR="009550F7">
        <w:rPr>
          <w:rFonts w:asciiTheme="minorHAnsi" w:hAnsiTheme="minorHAnsi" w:cstheme="minorHAnsi"/>
          <w:sz w:val="22"/>
          <w:szCs w:val="22"/>
        </w:rPr>
        <w:t>.</w:t>
      </w:r>
      <w:r w:rsidR="00EF5745">
        <w:rPr>
          <w:rFonts w:asciiTheme="minorHAnsi" w:hAnsiTheme="minorHAnsi" w:cstheme="minorHAnsi"/>
          <w:sz w:val="22"/>
          <w:szCs w:val="22"/>
        </w:rPr>
        <w:fldChar w:fldCharType="begin"/>
      </w:r>
      <w:r w:rsidR="00BB126A">
        <w:rPr>
          <w:rFonts w:asciiTheme="minorHAnsi" w:hAnsiTheme="minorHAnsi" w:cstheme="minorHAnsi"/>
          <w:sz w:val="22"/>
          <w:szCs w:val="22"/>
        </w:rPr>
        <w:instrText xml:space="preserve"> ADDIN EN.CITE &lt;EndNote&gt;&lt;Cite ExcludeYear="1"&gt;&lt;Author&gt;U.S. Embassy- Suva&lt;/Author&gt;&lt;RecNum&gt;62&lt;/RecNum&gt;&lt;DisplayText&gt;(11)&lt;/DisplayText&gt;&lt;record&gt;&lt;rec-number&gt;62&lt;/rec-number&gt;&lt;foreign-keys&gt;&lt;key app="EN" db-id="f9x9wtx59t2zxxeedv4pssp25ztvw59rxvte"&gt;62&lt;/key&gt;&lt;/foreign-keys&gt;&lt;ref-type name="Report"&gt;27&lt;/ref-type&gt;&lt;contributors&gt;&lt;authors&gt;&lt;author&gt;U.S. Embassy- Suva,&lt;/author&gt;&lt;/authors&gt;&lt;/contributors&gt;&lt;titles&gt;&lt;title&gt;reporting, January 15, 2015&lt;/title&gt;&lt;/titles&gt;&lt;keywords&gt;&lt;keyword&gt;Tonga&lt;/keyword&gt;&lt;/keywords&gt;&lt;dates&gt;&lt;/dates&gt;&lt;urls&gt;&lt;/urls&gt;&lt;/record&gt;&lt;/Cite&gt;&lt;/EndNote&gt;</w:instrText>
      </w:r>
      <w:r w:rsidR="00EF5745">
        <w:rPr>
          <w:rFonts w:asciiTheme="minorHAnsi" w:hAnsiTheme="minorHAnsi" w:cstheme="minorHAnsi"/>
          <w:sz w:val="22"/>
          <w:szCs w:val="22"/>
        </w:rPr>
        <w:fldChar w:fldCharType="separate"/>
      </w:r>
      <w:r w:rsidR="00BB126A">
        <w:rPr>
          <w:rFonts w:asciiTheme="minorHAnsi" w:hAnsiTheme="minorHAnsi" w:cstheme="minorHAnsi"/>
          <w:noProof/>
          <w:sz w:val="22"/>
          <w:szCs w:val="22"/>
        </w:rPr>
        <w:t>(</w:t>
      </w:r>
      <w:hyperlink w:anchor="_ENREF_11" w:tooltip="U.S. Embassy- Suva,  #62" w:history="1">
        <w:r w:rsidR="00BB126A">
          <w:rPr>
            <w:rFonts w:asciiTheme="minorHAnsi" w:hAnsiTheme="minorHAnsi" w:cstheme="minorHAnsi"/>
            <w:noProof/>
            <w:sz w:val="22"/>
            <w:szCs w:val="22"/>
          </w:rPr>
          <w:t>11</w:t>
        </w:r>
      </w:hyperlink>
      <w:r w:rsidR="00BB126A">
        <w:rPr>
          <w:rFonts w:asciiTheme="minorHAnsi" w:hAnsiTheme="minorHAnsi" w:cstheme="minorHAnsi"/>
          <w:noProof/>
          <w:sz w:val="22"/>
          <w:szCs w:val="22"/>
        </w:rPr>
        <w:t>)</w:t>
      </w:r>
      <w:r w:rsidR="00EF5745">
        <w:rPr>
          <w:rFonts w:asciiTheme="minorHAnsi" w:hAnsiTheme="minorHAnsi" w:cstheme="minorHAnsi"/>
          <w:sz w:val="22"/>
          <w:szCs w:val="22"/>
        </w:rPr>
        <w:fldChar w:fldCharType="end"/>
      </w:r>
      <w:r w:rsidR="00A809E7">
        <w:rPr>
          <w:rFonts w:asciiTheme="minorHAnsi" w:hAnsiTheme="minorHAnsi" w:cstheme="minorHAnsi"/>
          <w:sz w:val="22"/>
          <w:szCs w:val="22"/>
        </w:rPr>
        <w:t xml:space="preserve"> </w:t>
      </w:r>
      <w:r w:rsidR="000E668F">
        <w:rPr>
          <w:rFonts w:asciiTheme="minorHAnsi" w:hAnsiTheme="minorHAnsi" w:cstheme="minorHAnsi"/>
          <w:sz w:val="22"/>
          <w:szCs w:val="22"/>
        </w:rPr>
        <w:t xml:space="preserve">The Tonga </w:t>
      </w:r>
      <w:r w:rsidR="00C93C41">
        <w:rPr>
          <w:rFonts w:asciiTheme="minorHAnsi" w:hAnsiTheme="minorHAnsi" w:cstheme="minorHAnsi"/>
          <w:sz w:val="22"/>
          <w:szCs w:val="22"/>
        </w:rPr>
        <w:t>p</w:t>
      </w:r>
      <w:r w:rsidR="000E668F">
        <w:rPr>
          <w:rFonts w:asciiTheme="minorHAnsi" w:hAnsiTheme="minorHAnsi" w:cstheme="minorHAnsi"/>
          <w:sz w:val="22"/>
          <w:szCs w:val="22"/>
        </w:rPr>
        <w:t>olice refer children in need of safe housing and counseling to one of two NGOs, the Women and Children’s Crisis Center or the Tonga National Women’s Center.</w:t>
      </w:r>
      <w:r w:rsidR="00EF5745">
        <w:rPr>
          <w:rFonts w:asciiTheme="minorHAnsi" w:hAnsiTheme="minorHAnsi" w:cstheme="minorHAnsi"/>
          <w:sz w:val="22"/>
          <w:szCs w:val="22"/>
        </w:rPr>
        <w:fldChar w:fldCharType="begin"/>
      </w:r>
      <w:r w:rsidR="00BB126A">
        <w:rPr>
          <w:rFonts w:asciiTheme="minorHAnsi" w:hAnsiTheme="minorHAnsi" w:cstheme="minorHAnsi"/>
          <w:sz w:val="22"/>
          <w:szCs w:val="22"/>
        </w:rPr>
        <w:instrText xml:space="preserve"> ADDIN EN.CITE &lt;EndNote&gt;&lt;Cite ExcludeYear="1"&gt;&lt;Author&gt;U.S. Embassy- Suva&lt;/Author&gt;&lt;RecNum&gt;70&lt;/RecNum&gt;&lt;DisplayText&gt;(14)&lt;/DisplayText&gt;&lt;record&gt;&lt;rec-number&gt;70&lt;/rec-number&gt;&lt;foreign-keys&gt;&lt;key app="EN" db-id="f9x9wtx59t2zxxeedv4pssp25ztvw59rxvte"&gt;70&lt;/key&gt;&lt;/foreign-keys&gt;&lt;ref-type name="Report"&gt;27&lt;/ref-type&gt;&lt;contributors&gt;&lt;authors&gt;&lt;author&gt;U.S. Embassy- Suva,&lt;/author&gt;&lt;/authors&gt;&lt;/contributors&gt;&lt;titles&gt;&lt;title&gt;reporting, February 12, 2015&lt;/title&gt;&lt;/titles&gt;&lt;keywords&gt;&lt;keyword&gt;Tonga&lt;/keyword&gt;&lt;/keywords&gt;&lt;dates&gt;&lt;/dates&gt;&lt;urls&gt;&lt;/urls&gt;&lt;/record&gt;&lt;/Cite&gt;&lt;/EndNote&gt;</w:instrText>
      </w:r>
      <w:r w:rsidR="00EF5745">
        <w:rPr>
          <w:rFonts w:asciiTheme="minorHAnsi" w:hAnsiTheme="minorHAnsi" w:cstheme="minorHAnsi"/>
          <w:sz w:val="22"/>
          <w:szCs w:val="22"/>
        </w:rPr>
        <w:fldChar w:fldCharType="separate"/>
      </w:r>
      <w:r w:rsidR="00BB126A">
        <w:rPr>
          <w:rFonts w:asciiTheme="minorHAnsi" w:hAnsiTheme="minorHAnsi" w:cstheme="minorHAnsi"/>
          <w:noProof/>
          <w:sz w:val="22"/>
          <w:szCs w:val="22"/>
        </w:rPr>
        <w:t>(</w:t>
      </w:r>
      <w:hyperlink w:anchor="_ENREF_14" w:tooltip="U.S. Embassy- Suva,  #70" w:history="1">
        <w:r w:rsidR="00BB126A">
          <w:rPr>
            <w:rFonts w:asciiTheme="minorHAnsi" w:hAnsiTheme="minorHAnsi" w:cstheme="minorHAnsi"/>
            <w:noProof/>
            <w:sz w:val="22"/>
            <w:szCs w:val="22"/>
          </w:rPr>
          <w:t>14</w:t>
        </w:r>
      </w:hyperlink>
      <w:r w:rsidR="00BB126A">
        <w:rPr>
          <w:rFonts w:asciiTheme="minorHAnsi" w:hAnsiTheme="minorHAnsi" w:cstheme="minorHAnsi"/>
          <w:noProof/>
          <w:sz w:val="22"/>
          <w:szCs w:val="22"/>
        </w:rPr>
        <w:t>)</w:t>
      </w:r>
      <w:r w:rsidR="00EF5745">
        <w:rPr>
          <w:rFonts w:asciiTheme="minorHAnsi" w:hAnsiTheme="minorHAnsi" w:cstheme="minorHAnsi"/>
          <w:sz w:val="22"/>
          <w:szCs w:val="22"/>
        </w:rPr>
        <w:fldChar w:fldCharType="end"/>
      </w:r>
      <w:r w:rsidR="000E668F">
        <w:rPr>
          <w:rFonts w:asciiTheme="minorHAnsi" w:hAnsiTheme="minorHAnsi" w:cstheme="minorHAnsi"/>
          <w:sz w:val="22"/>
          <w:szCs w:val="22"/>
        </w:rPr>
        <w:t xml:space="preserve"> </w:t>
      </w:r>
    </w:p>
    <w:p w:rsidR="009B6476" w:rsidRPr="00B36908" w:rsidRDefault="009B6476" w:rsidP="00756A71">
      <w:pPr>
        <w:rPr>
          <w:rFonts w:asciiTheme="minorHAnsi" w:hAnsiTheme="minorHAnsi" w:cstheme="minorHAnsi"/>
          <w:sz w:val="22"/>
          <w:szCs w:val="22"/>
        </w:rPr>
      </w:pPr>
    </w:p>
    <w:p w:rsidR="009B6476" w:rsidRPr="00B36908"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36908">
        <w:rPr>
          <w:rFonts w:asciiTheme="minorHAnsi" w:hAnsiTheme="minorHAnsi" w:cstheme="minorHAnsi"/>
          <w:sz w:val="22"/>
          <w:szCs w:val="22"/>
        </w:rPr>
        <w:t xml:space="preserve">Coordination of Government Efforts on the Worst Forms of Child Labor </w:t>
      </w:r>
    </w:p>
    <w:p w:rsidR="009B6476" w:rsidRPr="00B36908" w:rsidRDefault="009B6476" w:rsidP="00756A71">
      <w:pPr>
        <w:rPr>
          <w:rFonts w:asciiTheme="minorHAnsi" w:hAnsiTheme="minorHAnsi" w:cstheme="minorHAnsi"/>
          <w:bCs/>
          <w:sz w:val="22"/>
          <w:szCs w:val="22"/>
        </w:rPr>
      </w:pPr>
    </w:p>
    <w:p w:rsidR="009B6476" w:rsidRPr="00B36908" w:rsidRDefault="00F50E3E" w:rsidP="00803148">
      <w:pPr>
        <w:pStyle w:val="CommentText"/>
        <w:rPr>
          <w:rFonts w:asciiTheme="minorHAnsi" w:hAnsiTheme="minorHAnsi" w:cstheme="minorHAnsi"/>
          <w:sz w:val="22"/>
          <w:szCs w:val="22"/>
        </w:rPr>
      </w:pPr>
      <w:r w:rsidRPr="009F556C">
        <w:rPr>
          <w:rFonts w:asciiTheme="minorHAnsi" w:hAnsiTheme="minorHAnsi" w:cstheme="minorHAnsi"/>
          <w:sz w:val="22"/>
          <w:szCs w:val="22"/>
        </w:rPr>
        <w:t>Research found no evidence that the Government has established mechanisms to coordinate its efforts to address child labor, including its worst forms.</w:t>
      </w:r>
      <w:r w:rsidR="00803148" w:rsidRPr="00B36908">
        <w:rPr>
          <w:rFonts w:asciiTheme="minorHAnsi" w:hAnsiTheme="minorHAnsi" w:cstheme="minorHAnsi"/>
          <w:sz w:val="22"/>
          <w:szCs w:val="22"/>
        </w:rPr>
        <w:t xml:space="preserve"> </w:t>
      </w:r>
    </w:p>
    <w:p w:rsidR="00803148" w:rsidRPr="00B36908" w:rsidRDefault="00803148" w:rsidP="00803148">
      <w:pPr>
        <w:pStyle w:val="CommentText"/>
        <w:rPr>
          <w:rFonts w:asciiTheme="minorHAnsi" w:hAnsiTheme="minorHAnsi" w:cstheme="minorHAnsi"/>
          <w:sz w:val="22"/>
          <w:szCs w:val="22"/>
        </w:rPr>
      </w:pPr>
    </w:p>
    <w:p w:rsidR="009B6476" w:rsidRPr="00B36908"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36908">
        <w:rPr>
          <w:rFonts w:asciiTheme="minorHAnsi" w:hAnsiTheme="minorHAnsi" w:cstheme="minorHAnsi"/>
          <w:sz w:val="22"/>
          <w:szCs w:val="22"/>
        </w:rPr>
        <w:t>Government Policies on the Worst Forms of Child Labor</w:t>
      </w:r>
    </w:p>
    <w:p w:rsidR="009B6476" w:rsidRPr="00B36908" w:rsidRDefault="009B6476" w:rsidP="00756A71"/>
    <w:p w:rsidR="009B6476" w:rsidRPr="00B36908" w:rsidRDefault="00164996" w:rsidP="008C7459">
      <w:pPr>
        <w:autoSpaceDE w:val="0"/>
        <w:autoSpaceDN w:val="0"/>
        <w:adjustRightInd w:val="0"/>
        <w:rPr>
          <w:rFonts w:asciiTheme="minorHAnsi" w:eastAsia="Palatino-Roman" w:hAnsiTheme="minorHAnsi" w:cstheme="minorHAnsi"/>
          <w:sz w:val="22"/>
          <w:szCs w:val="22"/>
        </w:rPr>
      </w:pPr>
      <w:r w:rsidRPr="009F556C">
        <w:rPr>
          <w:rFonts w:asciiTheme="minorHAnsi" w:hAnsiTheme="minorHAnsi" w:cstheme="minorHAnsi"/>
          <w:bCs/>
          <w:sz w:val="22"/>
          <w:szCs w:val="22"/>
        </w:rPr>
        <w:t>Research found no evidence of any policies to address child labor, including its worst forms</w:t>
      </w:r>
      <w:r w:rsidR="00E0207F" w:rsidRPr="00B36908">
        <w:rPr>
          <w:rFonts w:asciiTheme="minorHAnsi" w:hAnsiTheme="minorHAnsi" w:cstheme="minorHAnsi"/>
          <w:bCs/>
          <w:sz w:val="22"/>
          <w:szCs w:val="22"/>
        </w:rPr>
        <w:t xml:space="preserve"> (Table</w:t>
      </w:r>
      <w:r w:rsidR="00744E71" w:rsidRPr="00B36908">
        <w:rPr>
          <w:rFonts w:asciiTheme="minorHAnsi" w:hAnsiTheme="minorHAnsi" w:cstheme="minorHAnsi"/>
          <w:bCs/>
          <w:sz w:val="22"/>
          <w:szCs w:val="22"/>
        </w:rPr>
        <w:t> </w:t>
      </w:r>
      <w:r w:rsidR="00E0207F" w:rsidRPr="00B36908">
        <w:rPr>
          <w:rFonts w:asciiTheme="minorHAnsi" w:hAnsiTheme="minorHAnsi" w:cstheme="minorHAnsi"/>
          <w:bCs/>
          <w:sz w:val="22"/>
          <w:szCs w:val="22"/>
        </w:rPr>
        <w:t>6</w:t>
      </w:r>
      <w:r w:rsidR="00870388" w:rsidRPr="00B36908">
        <w:rPr>
          <w:rFonts w:asciiTheme="minorHAnsi" w:hAnsiTheme="minorHAnsi" w:cstheme="minorHAnsi"/>
          <w:bCs/>
          <w:sz w:val="22"/>
          <w:szCs w:val="22"/>
        </w:rPr>
        <w:t>).</w:t>
      </w:r>
      <w:r w:rsidR="009B6476" w:rsidRPr="00B36908" w:rsidDel="00662C95">
        <w:rPr>
          <w:rFonts w:asciiTheme="minorHAnsi" w:hAnsiTheme="minorHAnsi" w:cstheme="minorHAnsi"/>
          <w:bCs/>
          <w:sz w:val="22"/>
          <w:szCs w:val="22"/>
        </w:rPr>
        <w:t xml:space="preserve"> </w:t>
      </w:r>
    </w:p>
    <w:p w:rsidR="009B6476" w:rsidRPr="00B36908" w:rsidRDefault="009B6476" w:rsidP="00756A71">
      <w:pPr>
        <w:pStyle w:val="Subtitle"/>
        <w:spacing w:after="0"/>
        <w:jc w:val="left"/>
        <w:rPr>
          <w:rFonts w:asciiTheme="minorHAnsi" w:hAnsiTheme="minorHAnsi" w:cstheme="minorHAnsi"/>
          <w:bCs/>
          <w:sz w:val="22"/>
          <w:szCs w:val="22"/>
        </w:rPr>
      </w:pPr>
    </w:p>
    <w:p w:rsidR="009B6476" w:rsidRPr="00997F71" w:rsidRDefault="00F50E3E" w:rsidP="00756A71">
      <w:pPr>
        <w:pStyle w:val="Subtitle"/>
        <w:spacing w:after="0"/>
        <w:jc w:val="left"/>
        <w:rPr>
          <w:rFonts w:asciiTheme="minorHAnsi" w:hAnsiTheme="minorHAnsi" w:cstheme="minorHAnsi"/>
          <w:b/>
          <w:bCs/>
          <w:sz w:val="22"/>
          <w:szCs w:val="20"/>
        </w:rPr>
      </w:pPr>
      <w:proofErr w:type="gramStart"/>
      <w:r w:rsidRPr="00997F71">
        <w:rPr>
          <w:rFonts w:asciiTheme="minorHAnsi" w:hAnsiTheme="minorHAnsi" w:cstheme="minorHAnsi"/>
          <w:b/>
          <w:bCs/>
          <w:sz w:val="22"/>
          <w:szCs w:val="20"/>
        </w:rPr>
        <w:t>Table 6.</w:t>
      </w:r>
      <w:proofErr w:type="gramEnd"/>
      <w:r w:rsidRPr="00997F71">
        <w:rPr>
          <w:rFonts w:asciiTheme="minorHAnsi" w:hAnsiTheme="minorHAns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B36908" w:rsidTr="00F21F7F">
        <w:tc>
          <w:tcPr>
            <w:tcW w:w="2808" w:type="dxa"/>
            <w:shd w:val="clear" w:color="auto" w:fill="DAEEF3" w:themeFill="accent5" w:themeFillTint="33"/>
          </w:tcPr>
          <w:p w:rsidR="00870388" w:rsidRPr="00B36908" w:rsidRDefault="00870388" w:rsidP="00F21F7F">
            <w:pPr>
              <w:rPr>
                <w:rFonts w:asciiTheme="minorHAnsi" w:hAnsiTheme="minorHAnsi" w:cstheme="minorHAnsi"/>
                <w:b/>
                <w:sz w:val="20"/>
                <w:szCs w:val="20"/>
              </w:rPr>
            </w:pPr>
            <w:r w:rsidRPr="00B36908">
              <w:rPr>
                <w:rFonts w:asciiTheme="minorHAnsi" w:hAnsiTheme="minorHAnsi" w:cstheme="minorHAnsi"/>
                <w:b/>
                <w:sz w:val="20"/>
                <w:szCs w:val="20"/>
              </w:rPr>
              <w:t>Policy</w:t>
            </w:r>
          </w:p>
        </w:tc>
        <w:tc>
          <w:tcPr>
            <w:tcW w:w="6660" w:type="dxa"/>
            <w:shd w:val="clear" w:color="auto" w:fill="DAEEF3" w:themeFill="accent5" w:themeFillTint="33"/>
          </w:tcPr>
          <w:p w:rsidR="00870388" w:rsidRPr="00B36908" w:rsidRDefault="00870388" w:rsidP="00F21F7F">
            <w:pPr>
              <w:rPr>
                <w:rFonts w:asciiTheme="minorHAnsi" w:hAnsiTheme="minorHAnsi" w:cstheme="minorHAnsi"/>
                <w:b/>
                <w:sz w:val="20"/>
                <w:szCs w:val="20"/>
              </w:rPr>
            </w:pPr>
            <w:r w:rsidRPr="00B36908">
              <w:rPr>
                <w:rFonts w:asciiTheme="minorHAnsi" w:hAnsiTheme="minorHAnsi" w:cstheme="minorHAnsi"/>
                <w:b/>
                <w:sz w:val="20"/>
                <w:szCs w:val="20"/>
              </w:rPr>
              <w:t>Description</w:t>
            </w:r>
          </w:p>
        </w:tc>
      </w:tr>
      <w:tr w:rsidR="00870388" w:rsidRPr="00B36908" w:rsidTr="00F21F7F">
        <w:tc>
          <w:tcPr>
            <w:tcW w:w="2808" w:type="dxa"/>
          </w:tcPr>
          <w:p w:rsidR="00870388" w:rsidRPr="009F556C" w:rsidRDefault="00A622B0" w:rsidP="00056A7F">
            <w:pPr>
              <w:rPr>
                <w:rFonts w:asciiTheme="minorHAnsi" w:hAnsiTheme="minorHAnsi" w:cstheme="minorHAnsi"/>
                <w:sz w:val="20"/>
                <w:szCs w:val="20"/>
              </w:rPr>
            </w:pPr>
            <w:r w:rsidRPr="009F556C">
              <w:rPr>
                <w:rFonts w:asciiTheme="minorHAnsi" w:eastAsia="Palatino-Roman" w:hAnsiTheme="minorHAnsi" w:cstheme="minorHAnsi"/>
                <w:sz w:val="20"/>
                <w:szCs w:val="20"/>
              </w:rPr>
              <w:t>Tonga Strategic Development Framework</w:t>
            </w:r>
            <w:r w:rsidR="00014E8B" w:rsidRPr="009F556C">
              <w:rPr>
                <w:rFonts w:asciiTheme="minorHAnsi" w:eastAsia="Palatino-Roman" w:hAnsiTheme="minorHAnsi" w:cstheme="minorHAnsi"/>
                <w:sz w:val="20"/>
                <w:szCs w:val="20"/>
              </w:rPr>
              <w:t xml:space="preserve"> (2011-2014)</w:t>
            </w:r>
            <w:r w:rsidRPr="009F556C">
              <w:rPr>
                <w:rFonts w:asciiTheme="minorHAnsi" w:eastAsia="Palatino-Roman" w:hAnsiTheme="minorHAnsi" w:cstheme="minorHAnsi"/>
                <w:sz w:val="20"/>
                <w:szCs w:val="20"/>
              </w:rPr>
              <w:t>*</w:t>
            </w:r>
          </w:p>
        </w:tc>
        <w:tc>
          <w:tcPr>
            <w:tcW w:w="6660" w:type="dxa"/>
          </w:tcPr>
          <w:p w:rsidR="00870388" w:rsidRPr="00B36908" w:rsidRDefault="0031774B" w:rsidP="00BB126A">
            <w:pPr>
              <w:autoSpaceDE w:val="0"/>
              <w:autoSpaceDN w:val="0"/>
              <w:adjustRightInd w:val="0"/>
              <w:rPr>
                <w:rFonts w:asciiTheme="minorHAnsi" w:eastAsia="Palatino-Roman" w:hAnsiTheme="minorHAnsi" w:cstheme="minorHAnsi"/>
                <w:sz w:val="20"/>
                <w:szCs w:val="20"/>
              </w:rPr>
            </w:pPr>
            <w:r>
              <w:rPr>
                <w:rFonts w:asciiTheme="minorHAnsi" w:eastAsia="Palatino-Roman" w:hAnsiTheme="minorHAnsi" w:cstheme="minorHAnsi"/>
                <w:sz w:val="20"/>
                <w:szCs w:val="20"/>
              </w:rPr>
              <w:t>Establishes</w:t>
            </w:r>
            <w:r w:rsidR="00871BA3">
              <w:rPr>
                <w:rFonts w:asciiTheme="minorHAnsi" w:eastAsia="Palatino-Roman" w:hAnsiTheme="minorHAnsi" w:cstheme="minorHAnsi"/>
                <w:sz w:val="20"/>
                <w:szCs w:val="20"/>
              </w:rPr>
              <w:t xml:space="preserve"> economic development</w:t>
            </w:r>
            <w:r>
              <w:rPr>
                <w:rFonts w:asciiTheme="minorHAnsi" w:eastAsia="Palatino-Roman" w:hAnsiTheme="minorHAnsi" w:cstheme="minorHAnsi"/>
                <w:sz w:val="20"/>
                <w:szCs w:val="20"/>
              </w:rPr>
              <w:t xml:space="preserve"> objectives, including </w:t>
            </w:r>
            <w:r w:rsidR="00BD3329">
              <w:rPr>
                <w:rFonts w:asciiTheme="minorHAnsi" w:eastAsia="Palatino-Roman" w:hAnsiTheme="minorHAnsi" w:cstheme="minorHAnsi"/>
                <w:sz w:val="20"/>
                <w:szCs w:val="20"/>
              </w:rPr>
              <w:t xml:space="preserve">the expansion of </w:t>
            </w:r>
            <w:r>
              <w:rPr>
                <w:rFonts w:asciiTheme="minorHAnsi" w:eastAsia="Palatino-Roman" w:hAnsiTheme="minorHAnsi" w:cstheme="minorHAnsi"/>
                <w:sz w:val="20"/>
                <w:szCs w:val="20"/>
              </w:rPr>
              <w:t>vocational</w:t>
            </w:r>
            <w:r w:rsidR="00871BA3">
              <w:rPr>
                <w:rFonts w:asciiTheme="minorHAnsi" w:eastAsia="Palatino-Roman" w:hAnsiTheme="minorHAnsi" w:cstheme="minorHAnsi"/>
                <w:sz w:val="20"/>
                <w:szCs w:val="20"/>
              </w:rPr>
              <w:t xml:space="preserve"> training institutions and the </w:t>
            </w:r>
            <w:r w:rsidR="004174F7">
              <w:rPr>
                <w:rFonts w:asciiTheme="minorHAnsi" w:eastAsia="Palatino-Roman" w:hAnsiTheme="minorHAnsi" w:cstheme="minorHAnsi"/>
                <w:sz w:val="20"/>
                <w:szCs w:val="20"/>
              </w:rPr>
              <w:t xml:space="preserve">Government </w:t>
            </w:r>
            <w:r w:rsidR="00871BA3">
              <w:rPr>
                <w:rFonts w:asciiTheme="minorHAnsi" w:eastAsia="Palatino-Roman" w:hAnsiTheme="minorHAnsi" w:cstheme="minorHAnsi"/>
                <w:sz w:val="20"/>
                <w:szCs w:val="20"/>
              </w:rPr>
              <w:t>provision</w:t>
            </w:r>
            <w:r w:rsidR="00A622B0">
              <w:rPr>
                <w:rFonts w:asciiTheme="minorHAnsi" w:eastAsia="Palatino-Roman" w:hAnsiTheme="minorHAnsi" w:cstheme="minorHAnsi"/>
                <w:sz w:val="20"/>
                <w:szCs w:val="20"/>
              </w:rPr>
              <w:t xml:space="preserve"> of universal primary education</w:t>
            </w:r>
            <w:r w:rsidR="00871BA3">
              <w:rPr>
                <w:rFonts w:asciiTheme="minorHAnsi" w:eastAsia="Palatino-Roman" w:hAnsiTheme="minorHAnsi" w:cstheme="minorHAnsi"/>
                <w:sz w:val="20"/>
                <w:szCs w:val="20"/>
              </w:rPr>
              <w:t>.</w:t>
            </w:r>
            <w:r w:rsidR="00EF5745">
              <w:rPr>
                <w:rFonts w:asciiTheme="minorHAnsi" w:eastAsia="Palatino-Roman" w:hAnsiTheme="minorHAnsi" w:cstheme="minorHAnsi"/>
                <w:sz w:val="20"/>
                <w:szCs w:val="20"/>
              </w:rPr>
              <w:fldChar w:fldCharType="begin"/>
            </w:r>
            <w:r w:rsidR="00BB126A">
              <w:rPr>
                <w:rFonts w:asciiTheme="minorHAnsi" w:eastAsia="Palatino-Roman" w:hAnsiTheme="minorHAnsi" w:cstheme="minorHAnsi"/>
                <w:sz w:val="20"/>
                <w:szCs w:val="20"/>
              </w:rPr>
              <w:instrText xml:space="preserve"> ADDIN EN.CITE &lt;EndNote&gt;&lt;Cite ExcludeYear="1"&gt;&lt;Author&gt;Planning&lt;/Author&gt;&lt;RecNum&gt;65&lt;/RecNum&gt;&lt;DisplayText&gt;(15)&lt;/DisplayText&gt;&lt;record&gt;&lt;rec-number&gt;65&lt;/rec-number&gt;&lt;foreign-keys&gt;&lt;key app="EN" db-id="f9x9wtx59t2zxxeedv4pssp25ztvw59rxvte"&gt;65&lt;/key&gt;&lt;/foreign-keys&gt;&lt;ref-type name="Report"&gt;27&lt;/ref-type&gt;&lt;contributors&gt;&lt;authors&gt;&lt;author&gt;Ministry of Finance and National Planning,&lt;/author&gt;&lt;/authors&gt;&lt;tertiary-authors&gt;&lt;author&gt;Tonga&lt;/author&gt;&lt;/tertiary-authors&gt;&lt;/contributors&gt;&lt;titles&gt;&lt;title&gt;Tonga Strategic Development Framework, 2011-2014&lt;/title&gt;&lt;/titles&gt;&lt;keywords&gt;&lt;keyword&gt;Tonga&lt;/keyword&gt;&lt;/keywords&gt;&lt;dates&gt;&lt;year&gt;2011&lt;/year&gt;&lt;/dates&gt;&lt;pub-location&gt;Nuku&amp;apos;alofa&lt;/pub-location&gt;&lt;urls&gt;&lt;related-urls&gt;&lt;url&gt;http://aid.dfat.gov.au/countries/pacific/tonga/Documents/tonga-strat-dev-frame-2011-2014.pdf&lt;/url&gt;&lt;/related-urls&gt;&lt;/urls&gt;&lt;/record&gt;&lt;/Cite&gt;&lt;/EndNote&gt;</w:instrText>
            </w:r>
            <w:r w:rsidR="00EF5745">
              <w:rPr>
                <w:rFonts w:asciiTheme="minorHAnsi" w:eastAsia="Palatino-Roman" w:hAnsiTheme="minorHAnsi" w:cstheme="minorHAnsi"/>
                <w:sz w:val="20"/>
                <w:szCs w:val="20"/>
              </w:rPr>
              <w:fldChar w:fldCharType="separate"/>
            </w:r>
            <w:r w:rsidR="00BB126A">
              <w:rPr>
                <w:rFonts w:asciiTheme="minorHAnsi" w:eastAsia="Palatino-Roman" w:hAnsiTheme="minorHAnsi" w:cstheme="minorHAnsi"/>
                <w:noProof/>
                <w:sz w:val="20"/>
                <w:szCs w:val="20"/>
              </w:rPr>
              <w:t>(</w:t>
            </w:r>
            <w:hyperlink w:anchor="_ENREF_15" w:tooltip="Ministry of Finance and National Planning, 2011 #65" w:history="1">
              <w:r w:rsidR="00BB126A">
                <w:rPr>
                  <w:rFonts w:asciiTheme="minorHAnsi" w:eastAsia="Palatino-Roman" w:hAnsiTheme="minorHAnsi" w:cstheme="minorHAnsi"/>
                  <w:noProof/>
                  <w:sz w:val="20"/>
                  <w:szCs w:val="20"/>
                </w:rPr>
                <w:t>15</w:t>
              </w:r>
            </w:hyperlink>
            <w:r w:rsidR="00BB126A">
              <w:rPr>
                <w:rFonts w:asciiTheme="minorHAnsi" w:eastAsia="Palatino-Roman" w:hAnsiTheme="minorHAnsi" w:cstheme="minorHAnsi"/>
                <w:noProof/>
                <w:sz w:val="20"/>
                <w:szCs w:val="20"/>
              </w:rPr>
              <w:t>)</w:t>
            </w:r>
            <w:r w:rsidR="00EF5745">
              <w:rPr>
                <w:rFonts w:asciiTheme="minorHAnsi" w:eastAsia="Palatino-Roman" w:hAnsiTheme="minorHAnsi" w:cstheme="minorHAnsi"/>
                <w:sz w:val="20"/>
                <w:szCs w:val="20"/>
              </w:rPr>
              <w:fldChar w:fldCharType="end"/>
            </w:r>
          </w:p>
        </w:tc>
      </w:tr>
      <w:tr w:rsidR="00870388" w:rsidRPr="00B36908" w:rsidTr="00F21F7F">
        <w:tc>
          <w:tcPr>
            <w:tcW w:w="2808" w:type="dxa"/>
          </w:tcPr>
          <w:p w:rsidR="00870388" w:rsidRPr="009F556C" w:rsidRDefault="008C7459" w:rsidP="00F21F7F">
            <w:pPr>
              <w:rPr>
                <w:rFonts w:asciiTheme="minorHAnsi" w:hAnsiTheme="minorHAnsi" w:cstheme="minorHAnsi"/>
                <w:sz w:val="20"/>
                <w:szCs w:val="20"/>
              </w:rPr>
            </w:pPr>
            <w:r w:rsidRPr="009F556C">
              <w:rPr>
                <w:rFonts w:asciiTheme="minorHAnsi" w:hAnsiTheme="minorHAnsi" w:cstheme="minorHAnsi"/>
                <w:sz w:val="20"/>
                <w:szCs w:val="20"/>
              </w:rPr>
              <w:t>Tonga Education Policy Framework</w:t>
            </w:r>
            <w:r w:rsidR="00F50E3E" w:rsidRPr="009F556C">
              <w:rPr>
                <w:rFonts w:asciiTheme="minorHAnsi" w:hAnsiTheme="minorHAnsi" w:cstheme="minorHAnsi"/>
                <w:sz w:val="20"/>
                <w:szCs w:val="20"/>
              </w:rPr>
              <w:t>*</w:t>
            </w:r>
          </w:p>
        </w:tc>
        <w:tc>
          <w:tcPr>
            <w:tcW w:w="6660" w:type="dxa"/>
          </w:tcPr>
          <w:p w:rsidR="00870388" w:rsidRPr="00B36908" w:rsidRDefault="008C7459" w:rsidP="00BB126A">
            <w:pPr>
              <w:rPr>
                <w:rFonts w:asciiTheme="minorHAnsi" w:hAnsiTheme="minorHAnsi" w:cstheme="minorHAnsi"/>
                <w:sz w:val="20"/>
                <w:szCs w:val="20"/>
              </w:rPr>
            </w:pPr>
            <w:r w:rsidRPr="00B36908">
              <w:rPr>
                <w:rFonts w:asciiTheme="minorHAnsi" w:hAnsiTheme="minorHAnsi" w:cstheme="minorHAnsi"/>
                <w:sz w:val="20"/>
                <w:szCs w:val="20"/>
              </w:rPr>
              <w:t>Aims to build the capacity of the Ministry of Education, improve school quality, and achieve universal primary education.</w:t>
            </w:r>
            <w:r w:rsidR="00EF5745">
              <w:rPr>
                <w:rFonts w:asciiTheme="minorHAnsi" w:hAnsiTheme="minorHAnsi" w:cstheme="minorHAnsi"/>
                <w:sz w:val="20"/>
                <w:szCs w:val="20"/>
              </w:rPr>
              <w:fldChar w:fldCharType="begin"/>
            </w:r>
            <w:r w:rsidR="00BB126A">
              <w:rPr>
                <w:rFonts w:asciiTheme="minorHAnsi" w:hAnsiTheme="minorHAnsi" w:cstheme="minorHAnsi"/>
                <w:sz w:val="20"/>
                <w:szCs w:val="20"/>
              </w:rPr>
              <w:instrText xml:space="preserve"> ADDIN EN.CITE &lt;EndNote&gt;&lt;Cite ExcludeYear="1"&gt;&lt;Author&gt;U.S. Embassy- Suva&lt;/Author&gt;&lt;RecNum&gt;47&lt;/RecNum&gt;&lt;DisplayText&gt;(5)&lt;/DisplayText&gt;&lt;record&gt;&lt;rec-number&gt;47&lt;/rec-number&gt;&lt;foreign-keys&gt;&lt;key app="EN" db-id="f9x9wtx59t2zxxeedv4pssp25ztvw59rxvte"&gt;47&lt;/key&gt;&lt;/foreign-keys&gt;&lt;ref-type name="Report"&gt;27&lt;/ref-type&gt;&lt;contributors&gt;&lt;authors&gt;&lt;author&gt;U.S. Embassy- Suva,&lt;/author&gt;&lt;/authors&gt;&lt;/contributors&gt;&lt;titles&gt;&lt;title&gt;reporting, January 31, 2013&lt;/title&gt;&lt;/titles&gt;&lt;keywords&gt;&lt;keyword&gt;Tonga&lt;/keyword&gt;&lt;/keywords&gt;&lt;dates&gt;&lt;/dates&gt;&lt;urls&gt;&lt;/urls&gt;&lt;/record&gt;&lt;/Cite&gt;&lt;/EndNote&gt;</w:instrText>
            </w:r>
            <w:r w:rsidR="00EF5745">
              <w:rPr>
                <w:rFonts w:asciiTheme="minorHAnsi" w:hAnsiTheme="minorHAnsi" w:cstheme="minorHAnsi"/>
                <w:sz w:val="20"/>
                <w:szCs w:val="20"/>
              </w:rPr>
              <w:fldChar w:fldCharType="separate"/>
            </w:r>
            <w:r w:rsidR="00BB126A">
              <w:rPr>
                <w:rFonts w:asciiTheme="minorHAnsi" w:hAnsiTheme="minorHAnsi" w:cstheme="minorHAnsi"/>
                <w:noProof/>
                <w:sz w:val="20"/>
                <w:szCs w:val="20"/>
              </w:rPr>
              <w:t>(</w:t>
            </w:r>
            <w:hyperlink w:anchor="_ENREF_5" w:tooltip="U.S. Embassy- Suva,  #47" w:history="1">
              <w:r w:rsidR="00BB126A">
                <w:rPr>
                  <w:rFonts w:asciiTheme="minorHAnsi" w:hAnsiTheme="minorHAnsi" w:cstheme="minorHAnsi"/>
                  <w:noProof/>
                  <w:sz w:val="20"/>
                  <w:szCs w:val="20"/>
                </w:rPr>
                <w:t>5</w:t>
              </w:r>
            </w:hyperlink>
            <w:r w:rsidR="00BB126A">
              <w:rPr>
                <w:rFonts w:asciiTheme="minorHAnsi" w:hAnsiTheme="minorHAnsi" w:cstheme="minorHAnsi"/>
                <w:noProof/>
                <w:sz w:val="20"/>
                <w:szCs w:val="20"/>
              </w:rPr>
              <w:t>)</w:t>
            </w:r>
            <w:r w:rsidR="00EF5745">
              <w:rPr>
                <w:rFonts w:asciiTheme="minorHAnsi" w:hAnsiTheme="minorHAnsi" w:cstheme="minorHAnsi"/>
                <w:sz w:val="20"/>
                <w:szCs w:val="20"/>
              </w:rPr>
              <w:fldChar w:fldCharType="end"/>
            </w:r>
          </w:p>
        </w:tc>
      </w:tr>
      <w:tr w:rsidR="0017283F" w:rsidRPr="00B36908" w:rsidTr="00F21F7F">
        <w:tc>
          <w:tcPr>
            <w:tcW w:w="2808" w:type="dxa"/>
          </w:tcPr>
          <w:p w:rsidR="0017283F" w:rsidRPr="009F556C" w:rsidRDefault="007F4B57" w:rsidP="00E86DD7">
            <w:pPr>
              <w:rPr>
                <w:rFonts w:asciiTheme="minorHAnsi" w:hAnsiTheme="minorHAnsi" w:cstheme="minorHAnsi"/>
                <w:sz w:val="20"/>
                <w:szCs w:val="20"/>
              </w:rPr>
            </w:pPr>
            <w:r w:rsidRPr="009F556C">
              <w:rPr>
                <w:rFonts w:asciiTheme="minorHAnsi" w:hAnsiTheme="minorHAnsi" w:cstheme="minorHAnsi"/>
                <w:sz w:val="20"/>
                <w:szCs w:val="20"/>
              </w:rPr>
              <w:t>UNDAF for the Pacific Region (2013</w:t>
            </w:r>
            <w:r w:rsidR="00014E8B" w:rsidRPr="009F556C">
              <w:rPr>
                <w:rFonts w:asciiTheme="minorHAnsi" w:hAnsiTheme="minorHAnsi" w:cstheme="minorHAnsi"/>
                <w:sz w:val="20"/>
                <w:szCs w:val="20"/>
              </w:rPr>
              <w:t>-</w:t>
            </w:r>
            <w:r w:rsidRPr="009F556C">
              <w:rPr>
                <w:rFonts w:asciiTheme="minorHAnsi" w:hAnsiTheme="minorHAnsi" w:cstheme="minorHAnsi"/>
                <w:sz w:val="20"/>
                <w:szCs w:val="20"/>
              </w:rPr>
              <w:t>2017)</w:t>
            </w:r>
            <w:r w:rsidR="00C5541D" w:rsidRPr="009F556C">
              <w:rPr>
                <w:rFonts w:asciiTheme="minorHAnsi" w:hAnsiTheme="minorHAnsi" w:cstheme="minorHAnsi"/>
                <w:sz w:val="20"/>
                <w:szCs w:val="20"/>
              </w:rPr>
              <w:t>*</w:t>
            </w:r>
          </w:p>
        </w:tc>
        <w:tc>
          <w:tcPr>
            <w:tcW w:w="6660" w:type="dxa"/>
          </w:tcPr>
          <w:p w:rsidR="0017283F" w:rsidRPr="00B36908" w:rsidRDefault="0017283F" w:rsidP="00BB126A">
            <w:pPr>
              <w:rPr>
                <w:rFonts w:asciiTheme="minorHAnsi" w:hAnsiTheme="minorHAnsi" w:cstheme="minorHAnsi"/>
                <w:sz w:val="20"/>
                <w:szCs w:val="20"/>
              </w:rPr>
            </w:pPr>
            <w:r w:rsidRPr="0017283F">
              <w:rPr>
                <w:rFonts w:asciiTheme="minorHAnsi" w:hAnsiTheme="minorHAnsi" w:cstheme="minorHAnsi"/>
                <w:sz w:val="20"/>
                <w:szCs w:val="20"/>
              </w:rPr>
              <w:t xml:space="preserve">Promotes sustainable development and economic growth for vulnerable groups in </w:t>
            </w:r>
            <w:r w:rsidR="00E86DD7">
              <w:rPr>
                <w:rFonts w:asciiTheme="minorHAnsi" w:hAnsiTheme="minorHAnsi" w:cstheme="minorHAnsi"/>
                <w:sz w:val="20"/>
                <w:szCs w:val="20"/>
              </w:rPr>
              <w:t>14</w:t>
            </w:r>
            <w:r w:rsidR="00E86DD7" w:rsidRPr="0017283F">
              <w:rPr>
                <w:rFonts w:asciiTheme="minorHAnsi" w:hAnsiTheme="minorHAnsi" w:cstheme="minorHAnsi"/>
                <w:sz w:val="20"/>
                <w:szCs w:val="20"/>
              </w:rPr>
              <w:t xml:space="preserve"> </w:t>
            </w:r>
            <w:r w:rsidRPr="0017283F">
              <w:rPr>
                <w:rFonts w:asciiTheme="minorHAnsi" w:hAnsiTheme="minorHAnsi" w:cstheme="minorHAnsi"/>
                <w:sz w:val="20"/>
                <w:szCs w:val="20"/>
              </w:rPr>
              <w:t xml:space="preserve">Pacific Island Countries and Territories: Cook Islands, Federated States of Micronesia, </w:t>
            </w:r>
            <w:r w:rsidR="00E86DD7" w:rsidRPr="0017283F">
              <w:rPr>
                <w:rFonts w:asciiTheme="minorHAnsi" w:hAnsiTheme="minorHAnsi" w:cstheme="minorHAnsi"/>
                <w:sz w:val="20"/>
                <w:szCs w:val="20"/>
              </w:rPr>
              <w:t xml:space="preserve">Fiji, </w:t>
            </w:r>
            <w:r w:rsidRPr="0017283F">
              <w:rPr>
                <w:rFonts w:asciiTheme="minorHAnsi" w:hAnsiTheme="minorHAnsi" w:cstheme="minorHAnsi"/>
                <w:sz w:val="20"/>
                <w:szCs w:val="20"/>
              </w:rPr>
              <w:t>Kiribati, Nauru, Niue, Palau, Marshall Islands, Samoa, Solomon Islands, Tokelau, Tonga, Tuvalu</w:t>
            </w:r>
            <w:r w:rsidR="00E86DD7">
              <w:rPr>
                <w:rFonts w:asciiTheme="minorHAnsi" w:hAnsiTheme="minorHAnsi" w:cstheme="minorHAnsi"/>
                <w:sz w:val="20"/>
                <w:szCs w:val="20"/>
              </w:rPr>
              <w:t>,</w:t>
            </w:r>
            <w:r w:rsidRPr="0017283F">
              <w:rPr>
                <w:rFonts w:asciiTheme="minorHAnsi" w:hAnsiTheme="minorHAnsi" w:cstheme="minorHAnsi"/>
                <w:sz w:val="20"/>
                <w:szCs w:val="20"/>
              </w:rPr>
              <w:t xml:space="preserve"> and Vanuatu.</w:t>
            </w:r>
            <w:r w:rsidR="00EF5745">
              <w:rPr>
                <w:rFonts w:asciiTheme="minorHAnsi" w:hAnsiTheme="minorHAnsi" w:cstheme="minorHAnsi"/>
                <w:sz w:val="20"/>
                <w:szCs w:val="20"/>
              </w:rPr>
              <w:fldChar w:fldCharType="begin"/>
            </w:r>
            <w:r w:rsidR="00BB126A">
              <w:rPr>
                <w:rFonts w:asciiTheme="minorHAnsi" w:hAnsiTheme="minorHAnsi" w:cstheme="minorHAnsi"/>
                <w:sz w:val="20"/>
                <w:szCs w:val="20"/>
              </w:rPr>
              <w:instrText xml:space="preserve"> ADDIN EN.CITE &lt;EndNote&gt;&lt;Cite ExcludeYear="1"&gt;&lt;Author&gt;UNDP&lt;/Author&gt;&lt;RecNum&gt;66&lt;/RecNum&gt;&lt;DisplayText&gt;(16)&lt;/DisplayText&gt;&lt;record&gt;&lt;rec-number&gt;66&lt;/rec-number&gt;&lt;foreign-keys&gt;&lt;key app="EN" db-id="f9x9wtx59t2zxxeedv4pssp25ztvw59rxvte"&gt;66&lt;/key&gt;&lt;/foreign-keys&gt;&lt;ref-type name="Report"&gt;27&lt;/ref-type&gt;&lt;contributors&gt;&lt;authors&gt;&lt;author&gt;UNDP,&lt;/author&gt;&lt;/authors&gt;&lt;/contributors&gt;&lt;titles&gt;&lt;title&gt;UNDAF for the Pacific Region 2013-2017&lt;/title&gt;&lt;/titles&gt;&lt;keywords&gt;&lt;keyword&gt;Tonga&lt;/keyword&gt;&lt;/keywords&gt;&lt;dates&gt;&lt;/dates&gt;&lt;urls&gt;&lt;related-urls&gt;&lt;url&gt;http://www.undp.org/content/dam/samoa/docs/UNDP_WS_UNDAF_Summary_Report_2013-17.pdf&lt;/url&gt;&lt;/related-urls&gt;&lt;/urls&gt;&lt;/record&gt;&lt;/Cite&gt;&lt;/EndNote&gt;</w:instrText>
            </w:r>
            <w:r w:rsidR="00EF5745">
              <w:rPr>
                <w:rFonts w:asciiTheme="minorHAnsi" w:hAnsiTheme="minorHAnsi" w:cstheme="minorHAnsi"/>
                <w:sz w:val="20"/>
                <w:szCs w:val="20"/>
              </w:rPr>
              <w:fldChar w:fldCharType="separate"/>
            </w:r>
            <w:r w:rsidR="00BB126A">
              <w:rPr>
                <w:rFonts w:asciiTheme="minorHAnsi" w:hAnsiTheme="minorHAnsi" w:cstheme="minorHAnsi"/>
                <w:noProof/>
                <w:sz w:val="20"/>
                <w:szCs w:val="20"/>
              </w:rPr>
              <w:t>(</w:t>
            </w:r>
            <w:hyperlink w:anchor="_ENREF_16" w:tooltip="UNDP,  #66" w:history="1">
              <w:r w:rsidR="00BB126A">
                <w:rPr>
                  <w:rFonts w:asciiTheme="minorHAnsi" w:hAnsiTheme="minorHAnsi" w:cstheme="minorHAnsi"/>
                  <w:noProof/>
                  <w:sz w:val="20"/>
                  <w:szCs w:val="20"/>
                </w:rPr>
                <w:t>16</w:t>
              </w:r>
            </w:hyperlink>
            <w:r w:rsidR="00BB126A">
              <w:rPr>
                <w:rFonts w:asciiTheme="minorHAnsi" w:hAnsiTheme="minorHAnsi" w:cstheme="minorHAnsi"/>
                <w:noProof/>
                <w:sz w:val="20"/>
                <w:szCs w:val="20"/>
              </w:rPr>
              <w:t>)</w:t>
            </w:r>
            <w:r w:rsidR="00EF5745">
              <w:rPr>
                <w:rFonts w:asciiTheme="minorHAnsi" w:hAnsiTheme="minorHAnsi" w:cstheme="minorHAnsi"/>
                <w:sz w:val="20"/>
                <w:szCs w:val="20"/>
              </w:rPr>
              <w:fldChar w:fldCharType="end"/>
            </w:r>
            <w:r>
              <w:rPr>
                <w:rFonts w:asciiTheme="minorHAnsi" w:hAnsiTheme="minorHAnsi" w:cstheme="minorHAnsi"/>
                <w:sz w:val="20"/>
                <w:szCs w:val="20"/>
              </w:rPr>
              <w:t xml:space="preserve"> Includes initiative</w:t>
            </w:r>
            <w:r w:rsidR="007F4B57">
              <w:rPr>
                <w:rFonts w:asciiTheme="minorHAnsi" w:hAnsiTheme="minorHAnsi" w:cstheme="minorHAnsi"/>
                <w:sz w:val="20"/>
                <w:szCs w:val="20"/>
              </w:rPr>
              <w:t>s</w:t>
            </w:r>
            <w:r>
              <w:rPr>
                <w:rFonts w:asciiTheme="minorHAnsi" w:hAnsiTheme="minorHAnsi" w:cstheme="minorHAnsi"/>
                <w:sz w:val="20"/>
                <w:szCs w:val="20"/>
              </w:rPr>
              <w:t xml:space="preserve"> </w:t>
            </w:r>
            <w:r>
              <w:rPr>
                <w:rFonts w:asciiTheme="minorHAnsi" w:hAnsiTheme="minorHAnsi" w:cstheme="minorHAnsi"/>
                <w:sz w:val="20"/>
                <w:szCs w:val="20"/>
              </w:rPr>
              <w:lastRenderedPageBreak/>
              <w:t xml:space="preserve">to </w:t>
            </w:r>
            <w:r w:rsidR="007F4B57">
              <w:rPr>
                <w:rFonts w:asciiTheme="minorHAnsi" w:hAnsiTheme="minorHAnsi" w:cstheme="minorHAnsi"/>
                <w:sz w:val="20"/>
                <w:szCs w:val="20"/>
              </w:rPr>
              <w:t>prevent and respond to exploitation and abuse of</w:t>
            </w:r>
            <w:r>
              <w:rPr>
                <w:rFonts w:asciiTheme="minorHAnsi" w:hAnsiTheme="minorHAnsi" w:cstheme="minorHAnsi"/>
                <w:sz w:val="20"/>
                <w:szCs w:val="20"/>
              </w:rPr>
              <w:t xml:space="preserve"> child</w:t>
            </w:r>
            <w:r w:rsidR="007F4B57">
              <w:rPr>
                <w:rFonts w:asciiTheme="minorHAnsi" w:hAnsiTheme="minorHAnsi" w:cstheme="minorHAnsi"/>
                <w:sz w:val="20"/>
                <w:szCs w:val="20"/>
              </w:rPr>
              <w:t>ren</w:t>
            </w:r>
            <w:r>
              <w:rPr>
                <w:rFonts w:asciiTheme="minorHAnsi" w:hAnsiTheme="minorHAnsi" w:cstheme="minorHAnsi"/>
                <w:sz w:val="20"/>
                <w:szCs w:val="20"/>
              </w:rPr>
              <w:t xml:space="preserve"> </w:t>
            </w:r>
            <w:r w:rsidRPr="0017283F">
              <w:rPr>
                <w:rFonts w:asciiTheme="minorHAnsi" w:hAnsiTheme="minorHAnsi" w:cstheme="minorHAnsi"/>
                <w:sz w:val="20"/>
                <w:szCs w:val="20"/>
              </w:rPr>
              <w:t>exploitation</w:t>
            </w:r>
            <w:r w:rsidR="002370AA">
              <w:rPr>
                <w:rFonts w:asciiTheme="minorHAnsi" w:hAnsiTheme="minorHAnsi" w:cstheme="minorHAnsi"/>
                <w:sz w:val="20"/>
                <w:szCs w:val="20"/>
              </w:rPr>
              <w:t xml:space="preserve"> in Tonga</w:t>
            </w:r>
            <w:r>
              <w:rPr>
                <w:rFonts w:asciiTheme="minorHAnsi" w:hAnsiTheme="minorHAnsi" w:cstheme="minorHAnsi"/>
                <w:sz w:val="20"/>
                <w:szCs w:val="20"/>
              </w:rPr>
              <w:t>.</w:t>
            </w:r>
            <w:r w:rsidR="00EF5745">
              <w:rPr>
                <w:rFonts w:asciiTheme="minorHAnsi" w:hAnsiTheme="minorHAnsi" w:cstheme="minorHAnsi"/>
                <w:sz w:val="20"/>
                <w:szCs w:val="20"/>
              </w:rPr>
              <w:fldChar w:fldCharType="begin"/>
            </w:r>
            <w:r w:rsidR="00BB126A">
              <w:rPr>
                <w:rFonts w:asciiTheme="minorHAnsi" w:hAnsiTheme="minorHAnsi" w:cstheme="minorHAnsi"/>
                <w:sz w:val="20"/>
                <w:szCs w:val="20"/>
              </w:rPr>
              <w:instrText xml:space="preserve"> ADDIN EN.CITE &lt;EndNote&gt;&lt;Cite ExcludeYear="1"&gt;&lt;Author&gt;UNDAF&lt;/Author&gt;&lt;RecNum&gt;67&lt;/RecNum&gt;&lt;DisplayText&gt;(17)&lt;/DisplayText&gt;&lt;record&gt;&lt;rec-number&gt;67&lt;/rec-number&gt;&lt;foreign-keys&gt;&lt;key app="EN" db-id="f9x9wtx59t2zxxeedv4pssp25ztvw59rxvte"&gt;67&lt;/key&gt;&lt;/foreign-keys&gt;&lt;ref-type name="Report"&gt;27&lt;/ref-type&gt;&lt;contributors&gt;&lt;authors&gt;&lt;author&gt;UNDAF,&lt;/author&gt;&lt;/authors&gt;&lt;/contributors&gt;&lt;titles&gt;&lt;title&gt;Results Matrix 2013-2017, Tonga&lt;/title&gt;&lt;/titles&gt;&lt;keywords&gt;&lt;keyword&gt;Tonga&lt;/keyword&gt;&lt;/keywords&gt;&lt;dates&gt;&lt;/dates&gt;&lt;urls&gt;&lt;related-urls&gt;&lt;url&gt;http://www.pacific.one.un.org/images/stories/2013/tonga_ccrm.pdf&lt;/url&gt;&lt;/related-urls&gt;&lt;/urls&gt;&lt;/record&gt;&lt;/Cite&gt;&lt;/EndNote&gt;</w:instrText>
            </w:r>
            <w:r w:rsidR="00EF5745">
              <w:rPr>
                <w:rFonts w:asciiTheme="minorHAnsi" w:hAnsiTheme="minorHAnsi" w:cstheme="minorHAnsi"/>
                <w:sz w:val="20"/>
                <w:szCs w:val="20"/>
              </w:rPr>
              <w:fldChar w:fldCharType="separate"/>
            </w:r>
            <w:r w:rsidR="00BB126A">
              <w:rPr>
                <w:rFonts w:asciiTheme="minorHAnsi" w:hAnsiTheme="minorHAnsi" w:cstheme="minorHAnsi"/>
                <w:noProof/>
                <w:sz w:val="20"/>
                <w:szCs w:val="20"/>
              </w:rPr>
              <w:t>(</w:t>
            </w:r>
            <w:hyperlink w:anchor="_ENREF_17" w:tooltip="UNDAF,  #67" w:history="1">
              <w:r w:rsidR="00BB126A">
                <w:rPr>
                  <w:rFonts w:asciiTheme="minorHAnsi" w:hAnsiTheme="minorHAnsi" w:cstheme="minorHAnsi"/>
                  <w:noProof/>
                  <w:sz w:val="20"/>
                  <w:szCs w:val="20"/>
                </w:rPr>
                <w:t>17</w:t>
              </w:r>
            </w:hyperlink>
            <w:r w:rsidR="00BB126A">
              <w:rPr>
                <w:rFonts w:asciiTheme="minorHAnsi" w:hAnsiTheme="minorHAnsi" w:cstheme="minorHAnsi"/>
                <w:noProof/>
                <w:sz w:val="20"/>
                <w:szCs w:val="20"/>
              </w:rPr>
              <w:t>)</w:t>
            </w:r>
            <w:r w:rsidR="00EF5745">
              <w:rPr>
                <w:rFonts w:asciiTheme="minorHAnsi" w:hAnsiTheme="minorHAnsi" w:cstheme="minorHAnsi"/>
                <w:sz w:val="20"/>
                <w:szCs w:val="20"/>
              </w:rPr>
              <w:fldChar w:fldCharType="end"/>
            </w:r>
          </w:p>
        </w:tc>
      </w:tr>
    </w:tbl>
    <w:p w:rsidR="009B6476" w:rsidRPr="0031774B" w:rsidRDefault="009B6476" w:rsidP="00756A71">
      <w:pPr>
        <w:rPr>
          <w:rFonts w:asciiTheme="minorHAnsi" w:hAnsiTheme="minorHAnsi" w:cstheme="minorHAnsi"/>
          <w:sz w:val="20"/>
          <w:szCs w:val="20"/>
        </w:rPr>
      </w:pPr>
      <w:r w:rsidRPr="00B36908">
        <w:rPr>
          <w:rFonts w:asciiTheme="minorHAnsi" w:hAnsiTheme="minorHAnsi" w:cstheme="minorHAnsi"/>
          <w:sz w:val="20"/>
          <w:szCs w:val="20"/>
        </w:rPr>
        <w:lastRenderedPageBreak/>
        <w:t xml:space="preserve">* </w:t>
      </w:r>
      <w:r w:rsidR="00251485">
        <w:rPr>
          <w:rFonts w:asciiTheme="minorHAnsi" w:hAnsiTheme="minorHAnsi" w:cstheme="minorHAnsi"/>
          <w:sz w:val="20"/>
          <w:szCs w:val="20"/>
        </w:rPr>
        <w:t>Child labor elimination and prevention strategies do not appear to have been integrated into this policy.</w:t>
      </w:r>
    </w:p>
    <w:p w:rsidR="007373EE" w:rsidRPr="00B36908" w:rsidRDefault="007373EE" w:rsidP="00756A71">
      <w:pPr>
        <w:rPr>
          <w:rFonts w:asciiTheme="minorHAnsi" w:hAnsiTheme="minorHAnsi" w:cstheme="minorHAnsi"/>
          <w:sz w:val="22"/>
          <w:szCs w:val="22"/>
        </w:rPr>
      </w:pPr>
    </w:p>
    <w:p w:rsidR="009B6476" w:rsidRPr="00B36908" w:rsidRDefault="009B6476" w:rsidP="00744E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B36908">
        <w:rPr>
          <w:rFonts w:asciiTheme="minorHAnsi" w:hAnsiTheme="minorHAnsi" w:cstheme="minorHAnsi"/>
          <w:sz w:val="22"/>
          <w:szCs w:val="22"/>
        </w:rPr>
        <w:t>Social Programs to Address Child Labor</w:t>
      </w:r>
    </w:p>
    <w:p w:rsidR="009B6476" w:rsidRPr="00B36908" w:rsidRDefault="009B6476" w:rsidP="00744E71">
      <w:pPr>
        <w:keepNext/>
        <w:rPr>
          <w:rFonts w:asciiTheme="minorHAnsi" w:hAnsiTheme="minorHAnsi" w:cstheme="minorHAnsi"/>
          <w:sz w:val="22"/>
          <w:szCs w:val="22"/>
        </w:rPr>
      </w:pPr>
    </w:p>
    <w:p w:rsidR="00056A7F" w:rsidRPr="007373EE" w:rsidRDefault="00F50E3E" w:rsidP="007373EE">
      <w:pPr>
        <w:keepNext/>
        <w:rPr>
          <w:rFonts w:asciiTheme="minorHAnsi" w:hAnsiTheme="minorHAnsi" w:cstheme="minorHAnsi"/>
          <w:bCs/>
          <w:sz w:val="22"/>
          <w:szCs w:val="22"/>
        </w:rPr>
      </w:pPr>
      <w:r w:rsidRPr="00B36908">
        <w:rPr>
          <w:rFonts w:asciiTheme="minorHAnsi" w:hAnsiTheme="minorHAnsi" w:cstheme="minorHAnsi"/>
          <w:sz w:val="22"/>
          <w:szCs w:val="22"/>
        </w:rPr>
        <w:t>Although limited evidence suggests that there may be problems in some sectors</w:t>
      </w:r>
      <w:r w:rsidRPr="009F556C">
        <w:rPr>
          <w:rFonts w:asciiTheme="minorHAnsi" w:hAnsiTheme="minorHAnsi" w:cstheme="minorHAnsi"/>
          <w:sz w:val="22"/>
          <w:szCs w:val="22"/>
        </w:rPr>
        <w:t>, research found no evidence of programs that include the goal of eliminating or preventing child labor, including its worst forms</w:t>
      </w:r>
      <w:r w:rsidR="000F2FC5" w:rsidRPr="009F556C">
        <w:rPr>
          <w:rFonts w:asciiTheme="minorHAnsi" w:hAnsiTheme="minorHAnsi" w:cstheme="minorHAnsi"/>
          <w:sz w:val="22"/>
          <w:szCs w:val="22"/>
        </w:rPr>
        <w:t>.</w:t>
      </w:r>
      <w:r w:rsidR="009B6476" w:rsidRPr="009F556C">
        <w:rPr>
          <w:rFonts w:asciiTheme="minorHAnsi" w:hAnsiTheme="minorHAnsi" w:cstheme="minorHAnsi"/>
          <w:bCs/>
          <w:sz w:val="22"/>
          <w:szCs w:val="22"/>
        </w:rPr>
        <w:t xml:space="preserve"> </w:t>
      </w:r>
      <w:r w:rsidR="00056A7F" w:rsidRPr="009F556C">
        <w:rPr>
          <w:rFonts w:asciiTheme="minorHAnsi" w:hAnsiTheme="minorHAnsi" w:cstheme="minorHAnsi"/>
          <w:sz w:val="22"/>
          <w:szCs w:val="22"/>
        </w:rPr>
        <w:t>In 2012</w:t>
      </w:r>
      <w:r w:rsidR="00014E8B" w:rsidRPr="009F556C">
        <w:rPr>
          <w:rFonts w:asciiTheme="minorHAnsi" w:hAnsiTheme="minorHAnsi" w:cstheme="minorHAnsi"/>
          <w:sz w:val="22"/>
          <w:szCs w:val="22"/>
        </w:rPr>
        <w:t>-</w:t>
      </w:r>
      <w:r w:rsidR="00056A7F" w:rsidRPr="009F556C">
        <w:rPr>
          <w:rFonts w:asciiTheme="minorHAnsi" w:hAnsiTheme="minorHAnsi" w:cstheme="minorHAnsi"/>
          <w:sz w:val="22"/>
          <w:szCs w:val="22"/>
        </w:rPr>
        <w:t>2013</w:t>
      </w:r>
      <w:r w:rsidR="004174F7" w:rsidRPr="009F556C">
        <w:rPr>
          <w:rFonts w:asciiTheme="minorHAnsi" w:hAnsiTheme="minorHAnsi" w:cstheme="minorHAnsi"/>
          <w:sz w:val="22"/>
          <w:szCs w:val="22"/>
        </w:rPr>
        <w:t>,</w:t>
      </w:r>
      <w:r w:rsidR="00056A7F" w:rsidRPr="009F556C">
        <w:rPr>
          <w:rFonts w:asciiTheme="minorHAnsi" w:hAnsiTheme="minorHAnsi" w:cstheme="minorHAnsi"/>
          <w:sz w:val="22"/>
          <w:szCs w:val="22"/>
        </w:rPr>
        <w:t xml:space="preserve"> the </w:t>
      </w:r>
      <w:r w:rsidR="00E86DD7" w:rsidRPr="009F556C">
        <w:rPr>
          <w:rFonts w:asciiTheme="minorHAnsi" w:hAnsiTheme="minorHAnsi" w:cstheme="minorHAnsi"/>
          <w:sz w:val="22"/>
          <w:szCs w:val="22"/>
        </w:rPr>
        <w:t xml:space="preserve">Ministry of Internal Affairs </w:t>
      </w:r>
      <w:r w:rsidR="00056A7F" w:rsidRPr="009F556C">
        <w:rPr>
          <w:rFonts w:asciiTheme="minorHAnsi" w:hAnsiTheme="minorHAnsi" w:cstheme="minorHAnsi"/>
          <w:sz w:val="22"/>
          <w:szCs w:val="22"/>
        </w:rPr>
        <w:t xml:space="preserve">conducted a “spot survey” </w:t>
      </w:r>
      <w:r w:rsidR="003A1248" w:rsidRPr="009F556C">
        <w:rPr>
          <w:rFonts w:asciiTheme="minorHAnsi" w:hAnsiTheme="minorHAnsi" w:cstheme="minorHAnsi"/>
          <w:sz w:val="22"/>
          <w:szCs w:val="22"/>
        </w:rPr>
        <w:t>of</w:t>
      </w:r>
      <w:r w:rsidR="00056A7F" w:rsidRPr="009F556C">
        <w:rPr>
          <w:rFonts w:asciiTheme="minorHAnsi" w:hAnsiTheme="minorHAnsi" w:cstheme="minorHAnsi"/>
          <w:sz w:val="22"/>
          <w:szCs w:val="22"/>
        </w:rPr>
        <w:t xml:space="preserve"> sectors </w:t>
      </w:r>
      <w:r w:rsidR="003A1248" w:rsidRPr="009F556C">
        <w:rPr>
          <w:rFonts w:asciiTheme="minorHAnsi" w:hAnsiTheme="minorHAnsi" w:cstheme="minorHAnsi"/>
          <w:sz w:val="22"/>
          <w:szCs w:val="22"/>
        </w:rPr>
        <w:t>that have</w:t>
      </w:r>
      <w:r w:rsidR="00056A7F" w:rsidRPr="009F556C">
        <w:rPr>
          <w:rFonts w:asciiTheme="minorHAnsi" w:hAnsiTheme="minorHAnsi" w:cstheme="minorHAnsi"/>
          <w:sz w:val="22"/>
          <w:szCs w:val="22"/>
        </w:rPr>
        <w:t xml:space="preserve"> limited evidence </w:t>
      </w:r>
      <w:r w:rsidR="003A1248" w:rsidRPr="009F556C">
        <w:rPr>
          <w:rFonts w:asciiTheme="minorHAnsi" w:hAnsiTheme="minorHAnsi" w:cstheme="minorHAnsi"/>
          <w:sz w:val="22"/>
          <w:szCs w:val="22"/>
        </w:rPr>
        <w:t>of</w:t>
      </w:r>
      <w:r w:rsidR="00056A7F" w:rsidRPr="009F556C">
        <w:rPr>
          <w:rFonts w:asciiTheme="minorHAnsi" w:hAnsiTheme="minorHAnsi" w:cstheme="minorHAnsi"/>
          <w:sz w:val="22"/>
          <w:szCs w:val="22"/>
        </w:rPr>
        <w:t xml:space="preserve"> child labor</w:t>
      </w:r>
      <w:r w:rsidR="003A1248" w:rsidRPr="009F556C">
        <w:rPr>
          <w:rFonts w:asciiTheme="minorHAnsi" w:hAnsiTheme="minorHAnsi" w:cstheme="minorHAnsi"/>
          <w:sz w:val="22"/>
          <w:szCs w:val="22"/>
        </w:rPr>
        <w:t xml:space="preserve">; however, </w:t>
      </w:r>
      <w:r w:rsidR="00E768EF" w:rsidRPr="009F556C">
        <w:rPr>
          <w:rFonts w:asciiTheme="minorHAnsi" w:hAnsiTheme="minorHAnsi" w:cstheme="minorHAnsi"/>
          <w:sz w:val="22"/>
          <w:szCs w:val="22"/>
        </w:rPr>
        <w:t xml:space="preserve">these </w:t>
      </w:r>
      <w:r w:rsidR="00056A7F" w:rsidRPr="009F556C">
        <w:rPr>
          <w:rFonts w:asciiTheme="minorHAnsi" w:hAnsiTheme="minorHAnsi" w:cstheme="minorHAnsi"/>
          <w:sz w:val="22"/>
          <w:szCs w:val="22"/>
        </w:rPr>
        <w:t xml:space="preserve">data </w:t>
      </w:r>
      <w:r w:rsidR="00E768EF" w:rsidRPr="009F556C">
        <w:rPr>
          <w:rFonts w:asciiTheme="minorHAnsi" w:hAnsiTheme="minorHAnsi" w:cstheme="minorHAnsi"/>
          <w:sz w:val="22"/>
          <w:szCs w:val="22"/>
        </w:rPr>
        <w:t xml:space="preserve">have </w:t>
      </w:r>
      <w:r w:rsidR="00056A7F" w:rsidRPr="009F556C">
        <w:rPr>
          <w:rFonts w:asciiTheme="minorHAnsi" w:hAnsiTheme="minorHAnsi" w:cstheme="minorHAnsi"/>
          <w:sz w:val="22"/>
          <w:szCs w:val="22"/>
        </w:rPr>
        <w:t>yet to be released.</w:t>
      </w:r>
      <w:r w:rsidR="00EF5745" w:rsidRPr="009F556C">
        <w:rPr>
          <w:rFonts w:asciiTheme="minorHAnsi" w:hAnsiTheme="minorHAnsi" w:cstheme="minorHAnsi"/>
          <w:sz w:val="22"/>
          <w:szCs w:val="22"/>
        </w:rPr>
        <w:fldChar w:fldCharType="begin"/>
      </w:r>
      <w:r w:rsidR="00BB126A" w:rsidRPr="009F556C">
        <w:rPr>
          <w:rFonts w:asciiTheme="minorHAnsi" w:hAnsiTheme="minorHAnsi" w:cstheme="minorHAnsi"/>
          <w:sz w:val="22"/>
          <w:szCs w:val="22"/>
        </w:rPr>
        <w:instrText xml:space="preserve"> ADDIN EN.CITE &lt;EndNote&gt;&lt;Cite ExcludeYear="1"&gt;&lt;Author&gt;U.S. Embassy- Suva&lt;/Author&gt;&lt;RecNum&gt;62&lt;/RecNum&gt;&lt;DisplayText&gt;(11)&lt;/DisplayText&gt;&lt;record&gt;&lt;rec-number&gt;62&lt;/rec-number&gt;&lt;foreign-keys&gt;&lt;key app="EN" db-id="f9x9wtx59t2zxxeedv4pssp25ztvw59rxvte"&gt;62&lt;/key&gt;&lt;/foreign-keys&gt;&lt;ref-type name="Report"&gt;27&lt;/ref-type&gt;&lt;contributors&gt;&lt;authors&gt;&lt;author&gt;U.S. Embassy- Suva,&lt;/author&gt;&lt;/authors&gt;&lt;/contributors&gt;&lt;titles&gt;&lt;title&gt;reporting, January 15, 2015&lt;/title&gt;&lt;/titles&gt;&lt;keywords&gt;&lt;keyword&gt;Tonga&lt;/keyword&gt;&lt;/keywords&gt;&lt;dates&gt;&lt;/dates&gt;&lt;urls&gt;&lt;/urls&gt;&lt;/record&gt;&lt;/Cite&gt;&lt;/EndNote&gt;</w:instrText>
      </w:r>
      <w:r w:rsidR="00EF5745" w:rsidRPr="009F556C">
        <w:rPr>
          <w:rFonts w:asciiTheme="minorHAnsi" w:hAnsiTheme="minorHAnsi" w:cstheme="minorHAnsi"/>
          <w:sz w:val="22"/>
          <w:szCs w:val="22"/>
        </w:rPr>
        <w:fldChar w:fldCharType="separate"/>
      </w:r>
      <w:r w:rsidR="00BB126A" w:rsidRPr="009F556C">
        <w:rPr>
          <w:rFonts w:asciiTheme="minorHAnsi" w:hAnsiTheme="minorHAnsi" w:cstheme="minorHAnsi"/>
          <w:noProof/>
          <w:sz w:val="22"/>
          <w:szCs w:val="22"/>
        </w:rPr>
        <w:t>(</w:t>
      </w:r>
      <w:hyperlink w:anchor="_ENREF_11" w:tooltip="U.S. Embassy- Suva,  #62" w:history="1">
        <w:r w:rsidR="00BB126A" w:rsidRPr="009F556C">
          <w:rPr>
            <w:rFonts w:asciiTheme="minorHAnsi" w:hAnsiTheme="minorHAnsi" w:cstheme="minorHAnsi"/>
            <w:noProof/>
            <w:sz w:val="22"/>
            <w:szCs w:val="22"/>
          </w:rPr>
          <w:t>11</w:t>
        </w:r>
      </w:hyperlink>
      <w:r w:rsidR="00BB126A" w:rsidRPr="009F556C">
        <w:rPr>
          <w:rFonts w:asciiTheme="minorHAnsi" w:hAnsiTheme="minorHAnsi" w:cstheme="minorHAnsi"/>
          <w:noProof/>
          <w:sz w:val="22"/>
          <w:szCs w:val="22"/>
        </w:rPr>
        <w:t>)</w:t>
      </w:r>
      <w:r w:rsidR="00EF5745" w:rsidRPr="009F556C">
        <w:rPr>
          <w:rFonts w:asciiTheme="minorHAnsi" w:hAnsiTheme="minorHAnsi" w:cstheme="minorHAnsi"/>
          <w:sz w:val="22"/>
          <w:szCs w:val="22"/>
        </w:rPr>
        <w:fldChar w:fldCharType="end"/>
      </w:r>
      <w:r w:rsidR="00056A7F">
        <w:rPr>
          <w:rFonts w:asciiTheme="minorHAnsi" w:hAnsiTheme="minorHAnsi" w:cstheme="minorHAnsi"/>
          <w:sz w:val="22"/>
          <w:szCs w:val="22"/>
        </w:rPr>
        <w:t xml:space="preserve"> </w:t>
      </w:r>
    </w:p>
    <w:bookmarkEnd w:id="1"/>
    <w:bookmarkEnd w:id="2"/>
    <w:p w:rsidR="009B6476" w:rsidRPr="00B36908" w:rsidRDefault="009B6476" w:rsidP="00756A71">
      <w:pPr>
        <w:rPr>
          <w:rFonts w:asciiTheme="minorHAnsi" w:hAnsiTheme="minorHAnsi" w:cstheme="minorHAnsi"/>
          <w:sz w:val="22"/>
          <w:szCs w:val="22"/>
        </w:rPr>
      </w:pPr>
    </w:p>
    <w:p w:rsidR="009B6476" w:rsidRPr="00B36908" w:rsidRDefault="009B6476" w:rsidP="00756A71">
      <w:pPr>
        <w:rPr>
          <w:rFonts w:asciiTheme="minorHAnsi" w:hAnsiTheme="minorHAnsi" w:cstheme="minorHAnsi"/>
          <w:sz w:val="22"/>
          <w:szCs w:val="22"/>
        </w:rPr>
        <w:sectPr w:rsidR="009B6476" w:rsidRPr="00B36908"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rsidR="009B6476" w:rsidRPr="00B36908"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36908">
        <w:rPr>
          <w:rFonts w:asciiTheme="minorHAnsi" w:hAnsiTheme="minorHAnsi" w:cstheme="minorHAnsi"/>
          <w:sz w:val="22"/>
          <w:szCs w:val="22"/>
        </w:rPr>
        <w:lastRenderedPageBreak/>
        <w:t>Suggested Government Actions to Eliminate the Worst Forms of Child Labor</w:t>
      </w:r>
    </w:p>
    <w:p w:rsidR="009B6476" w:rsidRPr="00B36908" w:rsidRDefault="009B6476" w:rsidP="00756A71">
      <w:pPr>
        <w:rPr>
          <w:rFonts w:asciiTheme="minorHAnsi" w:hAnsiTheme="minorHAnsi" w:cstheme="minorHAnsi"/>
          <w:sz w:val="22"/>
          <w:szCs w:val="22"/>
        </w:rPr>
      </w:pPr>
    </w:p>
    <w:p w:rsidR="006E3DA6" w:rsidRPr="00B36908" w:rsidRDefault="006E3DA6" w:rsidP="00756A71">
      <w:pPr>
        <w:rPr>
          <w:rFonts w:asciiTheme="minorHAnsi" w:hAnsiTheme="minorHAnsi" w:cstheme="minorHAnsi"/>
          <w:sz w:val="22"/>
          <w:szCs w:val="22"/>
        </w:rPr>
      </w:pPr>
      <w:r w:rsidRPr="00B36908">
        <w:rPr>
          <w:rFonts w:asciiTheme="minorHAnsi" w:hAnsiTheme="minorHAnsi" w:cstheme="minorHAnsi"/>
          <w:sz w:val="22"/>
          <w:szCs w:val="22"/>
        </w:rPr>
        <w:t>Based on the reporting above, suggested a</w:t>
      </w:r>
      <w:r w:rsidR="00E0207F" w:rsidRPr="00B36908">
        <w:rPr>
          <w:rFonts w:asciiTheme="minorHAnsi" w:hAnsiTheme="minorHAnsi" w:cstheme="minorHAnsi"/>
          <w:sz w:val="22"/>
          <w:szCs w:val="22"/>
        </w:rPr>
        <w:t xml:space="preserve">ctions are identified </w:t>
      </w:r>
      <w:r w:rsidRPr="00B36908">
        <w:rPr>
          <w:rFonts w:asciiTheme="minorHAnsi" w:hAnsiTheme="minorHAnsi" w:cstheme="minorHAnsi"/>
          <w:sz w:val="22"/>
          <w:szCs w:val="22"/>
        </w:rPr>
        <w:t>that would advance the elimination of child labor</w:t>
      </w:r>
      <w:r w:rsidR="002163E3" w:rsidRPr="00B36908">
        <w:rPr>
          <w:rFonts w:asciiTheme="minorHAnsi" w:hAnsiTheme="minorHAnsi" w:cstheme="minorHAnsi"/>
          <w:sz w:val="22"/>
          <w:szCs w:val="22"/>
        </w:rPr>
        <w:t>, including its worst forms</w:t>
      </w:r>
      <w:r w:rsidR="00153F9B" w:rsidRPr="00B36908">
        <w:rPr>
          <w:rFonts w:asciiTheme="minorHAnsi" w:hAnsiTheme="minorHAnsi" w:cstheme="minorHAnsi"/>
          <w:sz w:val="22"/>
          <w:szCs w:val="22"/>
        </w:rPr>
        <w:t>,</w:t>
      </w:r>
      <w:r w:rsidR="000F2FC5" w:rsidRPr="00B36908">
        <w:rPr>
          <w:rFonts w:asciiTheme="minorHAnsi" w:hAnsiTheme="minorHAnsi" w:cstheme="minorHAnsi"/>
          <w:sz w:val="22"/>
          <w:szCs w:val="22"/>
        </w:rPr>
        <w:t xml:space="preserve"> in Tonga</w:t>
      </w:r>
      <w:r w:rsidR="0070123F" w:rsidRPr="00B36908">
        <w:rPr>
          <w:rFonts w:asciiTheme="minorHAnsi" w:hAnsiTheme="minorHAnsi" w:cstheme="minorHAnsi"/>
          <w:sz w:val="22"/>
          <w:szCs w:val="22"/>
        </w:rPr>
        <w:t xml:space="preserve"> (Table </w:t>
      </w:r>
      <w:r w:rsidR="00B36908">
        <w:rPr>
          <w:rFonts w:asciiTheme="minorHAnsi" w:hAnsiTheme="minorHAnsi" w:cstheme="minorHAnsi"/>
          <w:sz w:val="22"/>
          <w:szCs w:val="22"/>
        </w:rPr>
        <w:t>7</w:t>
      </w:r>
      <w:r w:rsidR="0070123F" w:rsidRPr="00B36908">
        <w:rPr>
          <w:rFonts w:asciiTheme="minorHAnsi" w:hAnsiTheme="minorHAnsi" w:cstheme="minorHAnsi"/>
          <w:sz w:val="22"/>
          <w:szCs w:val="22"/>
        </w:rPr>
        <w:t>)</w:t>
      </w:r>
      <w:r w:rsidRPr="00B36908">
        <w:rPr>
          <w:rFonts w:asciiTheme="minorHAnsi" w:hAnsiTheme="minorHAnsi" w:cstheme="minorHAnsi"/>
          <w:sz w:val="22"/>
          <w:szCs w:val="22"/>
        </w:rPr>
        <w:t>.</w:t>
      </w:r>
    </w:p>
    <w:p w:rsidR="006E3DA6" w:rsidRPr="00B36908" w:rsidRDefault="006E3DA6" w:rsidP="00756A71">
      <w:pPr>
        <w:rPr>
          <w:rFonts w:asciiTheme="minorHAnsi" w:hAnsiTheme="minorHAnsi" w:cstheme="minorHAnsi"/>
          <w:sz w:val="22"/>
          <w:szCs w:val="22"/>
        </w:rPr>
      </w:pPr>
    </w:p>
    <w:p w:rsidR="009B6476" w:rsidRPr="00997F71" w:rsidRDefault="00F50E3E" w:rsidP="00756A71">
      <w:pPr>
        <w:pStyle w:val="Subtitle"/>
        <w:spacing w:after="0"/>
        <w:jc w:val="left"/>
        <w:rPr>
          <w:rFonts w:asciiTheme="minorHAnsi" w:hAnsiTheme="minorHAnsi" w:cstheme="minorHAnsi"/>
          <w:b/>
          <w:bCs/>
          <w:sz w:val="22"/>
          <w:szCs w:val="20"/>
        </w:rPr>
      </w:pPr>
      <w:proofErr w:type="gramStart"/>
      <w:r w:rsidRPr="00997F71">
        <w:rPr>
          <w:rFonts w:asciiTheme="minorHAnsi" w:hAnsiTheme="minorHAnsi" w:cstheme="minorHAnsi"/>
          <w:b/>
          <w:bCs/>
          <w:sz w:val="22"/>
          <w:szCs w:val="20"/>
        </w:rPr>
        <w:t xml:space="preserve">Table </w:t>
      </w:r>
      <w:r w:rsidR="00B36908" w:rsidRPr="00997F71">
        <w:rPr>
          <w:rFonts w:asciiTheme="minorHAnsi" w:hAnsiTheme="minorHAnsi" w:cstheme="minorHAnsi"/>
          <w:b/>
          <w:bCs/>
          <w:sz w:val="22"/>
          <w:szCs w:val="20"/>
        </w:rPr>
        <w:t>7</w:t>
      </w:r>
      <w:r w:rsidRPr="00997F71">
        <w:rPr>
          <w:rFonts w:asciiTheme="minorHAnsi" w:hAnsiTheme="minorHAnsi" w:cstheme="minorHAnsi"/>
          <w:b/>
          <w:bCs/>
          <w:sz w:val="22"/>
          <w:szCs w:val="20"/>
        </w:rPr>
        <w:t>.</w:t>
      </w:r>
      <w:proofErr w:type="gramEnd"/>
      <w:r w:rsidRPr="00997F71">
        <w:rPr>
          <w:rFonts w:asciiTheme="minorHAnsi" w:hAnsiTheme="minorHAnsi" w:cstheme="minorHAnsi"/>
          <w:b/>
          <w:bCs/>
          <w:sz w:val="22"/>
          <w:szCs w:val="20"/>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670"/>
        <w:gridCol w:w="1998"/>
      </w:tblGrid>
      <w:tr w:rsidR="006E3DA6" w:rsidRPr="00B36908" w:rsidDel="00D331B8" w:rsidTr="003D2FFE">
        <w:tc>
          <w:tcPr>
            <w:tcW w:w="1908" w:type="dxa"/>
            <w:tcBorders>
              <w:top w:val="single" w:sz="4" w:space="0" w:color="auto"/>
              <w:bottom w:val="single" w:sz="4" w:space="0" w:color="auto"/>
            </w:tcBorders>
            <w:shd w:val="clear" w:color="auto" w:fill="DAEEF3" w:themeFill="accent5" w:themeFillTint="33"/>
          </w:tcPr>
          <w:p w:rsidR="006E3DA6" w:rsidRPr="00B36908" w:rsidDel="00D331B8" w:rsidRDefault="006E3DA6" w:rsidP="00F21F7F">
            <w:pPr>
              <w:rPr>
                <w:rFonts w:asciiTheme="minorHAnsi" w:hAnsiTheme="minorHAnsi" w:cstheme="minorHAnsi"/>
                <w:b/>
                <w:sz w:val="20"/>
                <w:szCs w:val="20"/>
              </w:rPr>
            </w:pPr>
            <w:r w:rsidRPr="00B36908" w:rsidDel="00D331B8">
              <w:rPr>
                <w:rFonts w:asciiTheme="minorHAnsi" w:hAnsiTheme="minorHAnsi" w:cstheme="minorHAnsi"/>
                <w:b/>
                <w:sz w:val="20"/>
                <w:szCs w:val="20"/>
              </w:rPr>
              <w:t>Area</w:t>
            </w:r>
          </w:p>
        </w:tc>
        <w:tc>
          <w:tcPr>
            <w:tcW w:w="5670" w:type="dxa"/>
            <w:tcBorders>
              <w:top w:val="single" w:sz="4" w:space="0" w:color="auto"/>
              <w:bottom w:val="single" w:sz="4" w:space="0" w:color="auto"/>
            </w:tcBorders>
            <w:shd w:val="clear" w:color="auto" w:fill="DAEEF3" w:themeFill="accent5" w:themeFillTint="33"/>
          </w:tcPr>
          <w:p w:rsidR="006E3DA6" w:rsidRPr="00B36908" w:rsidDel="00D331B8" w:rsidRDefault="006E3DA6" w:rsidP="00F21F7F">
            <w:pPr>
              <w:rPr>
                <w:rFonts w:asciiTheme="minorHAnsi" w:hAnsiTheme="minorHAnsi" w:cstheme="minorHAnsi"/>
                <w:b/>
                <w:sz w:val="20"/>
                <w:szCs w:val="20"/>
              </w:rPr>
            </w:pPr>
            <w:r w:rsidRPr="00B36908" w:rsidDel="00D331B8">
              <w:rPr>
                <w:rFonts w:asciiTheme="minorHAnsi" w:hAnsiTheme="minorHAnsi" w:cstheme="minorHAnsi"/>
                <w:b/>
                <w:sz w:val="20"/>
                <w:szCs w:val="20"/>
              </w:rPr>
              <w:t>Suggested Action</w:t>
            </w:r>
          </w:p>
        </w:tc>
        <w:tc>
          <w:tcPr>
            <w:tcW w:w="1998" w:type="dxa"/>
            <w:tcBorders>
              <w:top w:val="single" w:sz="4" w:space="0" w:color="auto"/>
              <w:bottom w:val="single" w:sz="4" w:space="0" w:color="auto"/>
            </w:tcBorders>
            <w:shd w:val="clear" w:color="auto" w:fill="DAEEF3" w:themeFill="accent5" w:themeFillTint="33"/>
          </w:tcPr>
          <w:p w:rsidR="006E3DA6" w:rsidRPr="00B36908" w:rsidDel="00D331B8" w:rsidRDefault="006E3DA6" w:rsidP="003D2FFE">
            <w:pPr>
              <w:jc w:val="center"/>
              <w:rPr>
                <w:rFonts w:asciiTheme="minorHAnsi" w:hAnsiTheme="minorHAnsi" w:cstheme="minorHAnsi"/>
                <w:b/>
                <w:sz w:val="20"/>
                <w:szCs w:val="20"/>
              </w:rPr>
            </w:pPr>
            <w:r w:rsidRPr="00B36908" w:rsidDel="00D331B8">
              <w:rPr>
                <w:rFonts w:asciiTheme="minorHAnsi" w:hAnsiTheme="minorHAnsi" w:cstheme="minorHAnsi"/>
                <w:b/>
                <w:sz w:val="20"/>
                <w:szCs w:val="20"/>
              </w:rPr>
              <w:t xml:space="preserve">Year(s) </w:t>
            </w:r>
            <w:r w:rsidR="003D2FFE">
              <w:rPr>
                <w:rFonts w:asciiTheme="minorHAnsi" w:hAnsiTheme="minorHAnsi" w:cstheme="minorHAnsi"/>
                <w:b/>
                <w:sz w:val="20"/>
                <w:szCs w:val="20"/>
              </w:rPr>
              <w:t>Suggested</w:t>
            </w:r>
          </w:p>
        </w:tc>
      </w:tr>
      <w:tr w:rsidR="004D2723" w:rsidRPr="00B36908" w:rsidDel="00D331B8" w:rsidTr="003D2FFE">
        <w:tc>
          <w:tcPr>
            <w:tcW w:w="1908" w:type="dxa"/>
            <w:vMerge w:val="restart"/>
            <w:tcBorders>
              <w:top w:val="single" w:sz="4" w:space="0" w:color="auto"/>
            </w:tcBorders>
          </w:tcPr>
          <w:p w:rsidR="004D2723" w:rsidRPr="00B36908" w:rsidDel="00D331B8" w:rsidRDefault="004D2723" w:rsidP="00F21F7F">
            <w:pPr>
              <w:rPr>
                <w:rFonts w:asciiTheme="minorHAnsi" w:hAnsiTheme="minorHAnsi" w:cstheme="minorHAnsi"/>
                <w:sz w:val="20"/>
                <w:szCs w:val="20"/>
              </w:rPr>
            </w:pPr>
            <w:r w:rsidRPr="00B36908" w:rsidDel="00D331B8">
              <w:rPr>
                <w:rFonts w:asciiTheme="minorHAnsi" w:hAnsiTheme="minorHAnsi" w:cstheme="minorHAnsi"/>
                <w:sz w:val="20"/>
                <w:szCs w:val="20"/>
              </w:rPr>
              <w:t>L</w:t>
            </w:r>
            <w:r w:rsidR="00865BBA">
              <w:rPr>
                <w:rFonts w:asciiTheme="minorHAnsi" w:hAnsiTheme="minorHAnsi" w:cstheme="minorHAnsi"/>
                <w:sz w:val="20"/>
                <w:szCs w:val="20"/>
              </w:rPr>
              <w:t>egal Framework</w:t>
            </w:r>
          </w:p>
        </w:tc>
        <w:tc>
          <w:tcPr>
            <w:tcW w:w="5670" w:type="dxa"/>
            <w:tcBorders>
              <w:top w:val="single" w:sz="4" w:space="0" w:color="auto"/>
              <w:bottom w:val="single" w:sz="4" w:space="0" w:color="auto"/>
            </w:tcBorders>
          </w:tcPr>
          <w:p w:rsidR="004D2723" w:rsidRPr="00B36908" w:rsidRDefault="004D2723" w:rsidP="00E951A1">
            <w:pPr>
              <w:rPr>
                <w:rFonts w:asciiTheme="minorHAnsi" w:hAnsiTheme="minorHAnsi" w:cstheme="minorHAnsi"/>
                <w:sz w:val="20"/>
                <w:szCs w:val="20"/>
              </w:rPr>
            </w:pPr>
            <w:r w:rsidRPr="00B36908">
              <w:rPr>
                <w:rFonts w:asciiTheme="minorHAnsi" w:hAnsiTheme="minorHAnsi" w:cstheme="minorHAnsi"/>
                <w:sz w:val="20"/>
                <w:szCs w:val="20"/>
              </w:rPr>
              <w:t>Ratify ILO C. 182</w:t>
            </w:r>
            <w:r>
              <w:rPr>
                <w:rFonts w:asciiTheme="minorHAnsi" w:hAnsiTheme="minorHAnsi" w:cstheme="minorHAnsi"/>
                <w:sz w:val="20"/>
                <w:szCs w:val="20"/>
              </w:rPr>
              <w:t xml:space="preserve">, the </w:t>
            </w:r>
            <w:r w:rsidRPr="004D2723">
              <w:rPr>
                <w:rFonts w:asciiTheme="minorHAnsi" w:hAnsiTheme="minorHAnsi" w:cstheme="minorHAnsi"/>
                <w:sz w:val="20"/>
                <w:szCs w:val="20"/>
              </w:rPr>
              <w:t>UN CRC Optional Protocol on Armed Conflict</w:t>
            </w:r>
            <w:r w:rsidR="00E951A1">
              <w:rPr>
                <w:rFonts w:asciiTheme="minorHAnsi" w:hAnsiTheme="minorHAnsi" w:cstheme="minorHAnsi"/>
                <w:sz w:val="20"/>
                <w:szCs w:val="20"/>
              </w:rPr>
              <w:t xml:space="preserve">; </w:t>
            </w:r>
            <w:r>
              <w:rPr>
                <w:rFonts w:asciiTheme="minorHAnsi" w:hAnsiTheme="minorHAnsi" w:cstheme="minorHAnsi"/>
                <w:sz w:val="20"/>
                <w:szCs w:val="20"/>
              </w:rPr>
              <w:t xml:space="preserve">the UN </w:t>
            </w:r>
            <w:r w:rsidRPr="00B36908">
              <w:rPr>
                <w:rFonts w:asciiTheme="minorHAnsi" w:hAnsiTheme="minorHAnsi" w:cstheme="minorHAnsi"/>
                <w:sz w:val="20"/>
                <w:szCs w:val="20"/>
              </w:rPr>
              <w:t>CRC Optional Protocol on the Sale of Children, Child Prostitution and Child Pornography</w:t>
            </w:r>
            <w:r w:rsidR="00E951A1">
              <w:rPr>
                <w:rFonts w:asciiTheme="minorHAnsi" w:hAnsiTheme="minorHAnsi" w:cstheme="minorHAnsi"/>
                <w:sz w:val="20"/>
                <w:szCs w:val="20"/>
              </w:rPr>
              <w:t xml:space="preserve">; </w:t>
            </w:r>
            <w:r>
              <w:rPr>
                <w:rFonts w:asciiTheme="minorHAnsi" w:hAnsiTheme="minorHAnsi" w:cstheme="minorHAnsi"/>
                <w:sz w:val="20"/>
                <w:szCs w:val="20"/>
              </w:rPr>
              <w:t>and the Palermo Protocol</w:t>
            </w:r>
            <w:r w:rsidR="009550F7">
              <w:rPr>
                <w:rFonts w:asciiTheme="minorHAnsi" w:hAnsiTheme="minorHAnsi" w:cstheme="minorHAnsi"/>
                <w:sz w:val="20"/>
                <w:szCs w:val="20"/>
              </w:rPr>
              <w:t xml:space="preserve"> on Trafficking in Persons</w:t>
            </w:r>
            <w:r>
              <w:rPr>
                <w:rFonts w:asciiTheme="minorHAnsi" w:hAnsiTheme="minorHAnsi" w:cstheme="minorHAnsi"/>
                <w:sz w:val="20"/>
                <w:szCs w:val="20"/>
              </w:rPr>
              <w:t>.</w:t>
            </w:r>
          </w:p>
        </w:tc>
        <w:tc>
          <w:tcPr>
            <w:tcW w:w="1998" w:type="dxa"/>
            <w:tcBorders>
              <w:top w:val="single" w:sz="4" w:space="0" w:color="auto"/>
              <w:bottom w:val="single" w:sz="4" w:space="0" w:color="auto"/>
            </w:tcBorders>
          </w:tcPr>
          <w:p w:rsidR="004D2723" w:rsidRPr="00B36908" w:rsidRDefault="004D2723" w:rsidP="00F21F7F">
            <w:pPr>
              <w:jc w:val="center"/>
              <w:rPr>
                <w:rFonts w:asciiTheme="minorHAnsi" w:hAnsiTheme="minorHAnsi" w:cstheme="minorHAnsi"/>
                <w:sz w:val="20"/>
                <w:szCs w:val="20"/>
              </w:rPr>
            </w:pPr>
            <w:r w:rsidRPr="00B36908">
              <w:rPr>
                <w:rFonts w:asciiTheme="minorHAnsi" w:hAnsiTheme="minorHAnsi" w:cstheme="minorHAnsi"/>
                <w:sz w:val="20"/>
                <w:szCs w:val="20"/>
              </w:rPr>
              <w:t>2013</w:t>
            </w:r>
            <w:r>
              <w:rPr>
                <w:rFonts w:asciiTheme="minorHAnsi" w:hAnsiTheme="minorHAnsi" w:cstheme="minorHAnsi"/>
                <w:sz w:val="20"/>
                <w:szCs w:val="20"/>
              </w:rPr>
              <w:t xml:space="preserve"> – 2014</w:t>
            </w:r>
          </w:p>
        </w:tc>
      </w:tr>
      <w:tr w:rsidR="004D2723" w:rsidRPr="00B36908" w:rsidDel="00D331B8" w:rsidTr="003D2FFE">
        <w:tc>
          <w:tcPr>
            <w:tcW w:w="1908" w:type="dxa"/>
            <w:vMerge/>
          </w:tcPr>
          <w:p w:rsidR="004D2723" w:rsidRPr="00B36908" w:rsidDel="00D331B8" w:rsidRDefault="004D2723"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rsidR="004D2723" w:rsidRPr="00B36908" w:rsidDel="00D331B8" w:rsidRDefault="009550F7" w:rsidP="00E86DD7">
            <w:pPr>
              <w:rPr>
                <w:rFonts w:asciiTheme="minorHAnsi" w:hAnsiTheme="minorHAnsi" w:cstheme="minorHAnsi"/>
                <w:sz w:val="20"/>
                <w:szCs w:val="20"/>
              </w:rPr>
            </w:pPr>
            <w:r>
              <w:rPr>
                <w:rFonts w:asciiTheme="minorHAnsi" w:hAnsiTheme="minorHAnsi" w:cstheme="minorHAnsi"/>
                <w:sz w:val="20"/>
                <w:szCs w:val="20"/>
              </w:rPr>
              <w:t>Establish</w:t>
            </w:r>
            <w:r w:rsidR="008B2767">
              <w:rPr>
                <w:rFonts w:asciiTheme="minorHAnsi" w:hAnsiTheme="minorHAnsi" w:cstheme="minorHAnsi"/>
                <w:sz w:val="20"/>
                <w:szCs w:val="20"/>
              </w:rPr>
              <w:t xml:space="preserve"> labor regulations that include a </w:t>
            </w:r>
            <w:r w:rsidR="004D2723">
              <w:rPr>
                <w:rFonts w:asciiTheme="minorHAnsi" w:hAnsiTheme="minorHAnsi" w:cstheme="minorHAnsi"/>
                <w:sz w:val="20"/>
                <w:szCs w:val="20"/>
              </w:rPr>
              <w:t xml:space="preserve">minimum age for employment </w:t>
            </w:r>
            <w:r w:rsidR="00E86DD7">
              <w:rPr>
                <w:rFonts w:asciiTheme="minorHAnsi" w:hAnsiTheme="minorHAnsi" w:cstheme="minorHAnsi"/>
                <w:sz w:val="20"/>
                <w:szCs w:val="20"/>
              </w:rPr>
              <w:t>of</w:t>
            </w:r>
            <w:r w:rsidR="00E86DD7" w:rsidRPr="00B36908">
              <w:rPr>
                <w:rFonts w:asciiTheme="minorHAnsi" w:hAnsiTheme="minorHAnsi" w:cstheme="minorHAnsi"/>
                <w:sz w:val="20"/>
                <w:szCs w:val="20"/>
              </w:rPr>
              <w:t xml:space="preserve"> </w:t>
            </w:r>
            <w:r w:rsidR="004D2723" w:rsidRPr="00B36908">
              <w:rPr>
                <w:rFonts w:asciiTheme="minorHAnsi" w:hAnsiTheme="minorHAnsi" w:cstheme="minorHAnsi"/>
                <w:sz w:val="20"/>
                <w:szCs w:val="20"/>
              </w:rPr>
              <w:t>14 years and a minimum age for hazardous work of 18 years in accordance with international standards.</w:t>
            </w:r>
          </w:p>
        </w:tc>
        <w:tc>
          <w:tcPr>
            <w:tcW w:w="1998" w:type="dxa"/>
            <w:tcBorders>
              <w:top w:val="single" w:sz="4" w:space="0" w:color="auto"/>
              <w:bottom w:val="single" w:sz="4" w:space="0" w:color="auto"/>
            </w:tcBorders>
          </w:tcPr>
          <w:p w:rsidR="004D2723" w:rsidRPr="00B36908" w:rsidDel="00D331B8" w:rsidRDefault="004D2723" w:rsidP="00F21F7F">
            <w:pPr>
              <w:jc w:val="center"/>
              <w:rPr>
                <w:rFonts w:asciiTheme="minorHAnsi" w:hAnsiTheme="minorHAnsi" w:cstheme="minorHAnsi"/>
                <w:sz w:val="20"/>
                <w:szCs w:val="20"/>
              </w:rPr>
            </w:pPr>
            <w:r w:rsidRPr="00B36908">
              <w:rPr>
                <w:rFonts w:asciiTheme="minorHAnsi" w:hAnsiTheme="minorHAnsi" w:cstheme="minorHAnsi"/>
                <w:sz w:val="20"/>
                <w:szCs w:val="20"/>
              </w:rPr>
              <w:t>2009</w:t>
            </w:r>
            <w:r>
              <w:rPr>
                <w:rFonts w:asciiTheme="minorHAnsi" w:hAnsiTheme="minorHAnsi" w:cstheme="minorHAnsi"/>
                <w:sz w:val="20"/>
                <w:szCs w:val="20"/>
              </w:rPr>
              <w:t xml:space="preserve"> </w:t>
            </w:r>
            <w:r w:rsidRPr="00B36908">
              <w:rPr>
                <w:rFonts w:asciiTheme="minorHAnsi" w:hAnsiTheme="minorHAnsi" w:cstheme="minorHAnsi"/>
                <w:sz w:val="20"/>
                <w:szCs w:val="20"/>
              </w:rPr>
              <w:t>–</w:t>
            </w:r>
            <w:r>
              <w:rPr>
                <w:rFonts w:asciiTheme="minorHAnsi" w:hAnsiTheme="minorHAnsi" w:cstheme="minorHAnsi"/>
                <w:sz w:val="20"/>
                <w:szCs w:val="20"/>
              </w:rPr>
              <w:t xml:space="preserve"> </w:t>
            </w:r>
            <w:r w:rsidRPr="00B36908">
              <w:rPr>
                <w:rFonts w:asciiTheme="minorHAnsi" w:hAnsiTheme="minorHAnsi" w:cstheme="minorHAnsi"/>
                <w:sz w:val="20"/>
                <w:szCs w:val="20"/>
              </w:rPr>
              <w:t>201</w:t>
            </w:r>
            <w:r>
              <w:rPr>
                <w:rFonts w:asciiTheme="minorHAnsi" w:hAnsiTheme="minorHAnsi" w:cstheme="minorHAnsi"/>
                <w:sz w:val="20"/>
                <w:szCs w:val="20"/>
              </w:rPr>
              <w:t>4</w:t>
            </w:r>
          </w:p>
        </w:tc>
      </w:tr>
      <w:tr w:rsidR="004D2723" w:rsidRPr="00B36908" w:rsidDel="00D331B8" w:rsidTr="003D2FFE">
        <w:tc>
          <w:tcPr>
            <w:tcW w:w="1908" w:type="dxa"/>
            <w:vMerge/>
          </w:tcPr>
          <w:p w:rsidR="004D2723" w:rsidRPr="00B36908" w:rsidDel="00D331B8" w:rsidRDefault="004D2723"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rsidR="004D2723" w:rsidRPr="00B36908" w:rsidDel="00D331B8" w:rsidRDefault="009550F7" w:rsidP="00AB6F06">
            <w:pPr>
              <w:rPr>
                <w:rFonts w:asciiTheme="minorHAnsi" w:hAnsiTheme="minorHAnsi" w:cstheme="minorHAnsi"/>
                <w:sz w:val="20"/>
                <w:szCs w:val="20"/>
              </w:rPr>
            </w:pPr>
            <w:r>
              <w:rPr>
                <w:rFonts w:asciiTheme="minorHAnsi" w:hAnsiTheme="minorHAnsi" w:cstheme="minorHAnsi"/>
                <w:sz w:val="20"/>
                <w:szCs w:val="20"/>
              </w:rPr>
              <w:t xml:space="preserve">Ensure that </w:t>
            </w:r>
            <w:r w:rsidR="00AB6F06">
              <w:rPr>
                <w:rFonts w:asciiTheme="minorHAnsi" w:hAnsiTheme="minorHAnsi" w:cstheme="minorHAnsi"/>
                <w:sz w:val="20"/>
                <w:szCs w:val="20"/>
              </w:rPr>
              <w:t xml:space="preserve">hazardous occupations </w:t>
            </w:r>
            <w:r>
              <w:rPr>
                <w:rFonts w:asciiTheme="minorHAnsi" w:hAnsiTheme="minorHAnsi" w:cstheme="minorHAnsi"/>
                <w:sz w:val="20"/>
                <w:szCs w:val="20"/>
              </w:rPr>
              <w:t>or</w:t>
            </w:r>
            <w:r w:rsidR="004D2723" w:rsidRPr="00B36908">
              <w:rPr>
                <w:rFonts w:asciiTheme="minorHAnsi" w:hAnsiTheme="minorHAnsi" w:cstheme="minorHAnsi"/>
                <w:sz w:val="20"/>
                <w:szCs w:val="20"/>
              </w:rPr>
              <w:t xml:space="preserve"> activities</w:t>
            </w:r>
            <w:r w:rsidR="00AB6F06">
              <w:rPr>
                <w:rFonts w:asciiTheme="minorHAnsi" w:hAnsiTheme="minorHAnsi" w:cstheme="minorHAnsi"/>
                <w:sz w:val="20"/>
                <w:szCs w:val="20"/>
              </w:rPr>
              <w:t xml:space="preserve"> are</w:t>
            </w:r>
            <w:r w:rsidR="004D2723" w:rsidRPr="00B36908">
              <w:rPr>
                <w:rFonts w:asciiTheme="minorHAnsi" w:hAnsiTheme="minorHAnsi" w:cstheme="minorHAnsi"/>
                <w:sz w:val="20"/>
                <w:szCs w:val="20"/>
              </w:rPr>
              <w:t xml:space="preserve"> </w:t>
            </w:r>
            <w:r w:rsidR="004D2723">
              <w:rPr>
                <w:rFonts w:asciiTheme="minorHAnsi" w:hAnsiTheme="minorHAnsi" w:cstheme="minorHAnsi"/>
                <w:sz w:val="20"/>
                <w:szCs w:val="20"/>
              </w:rPr>
              <w:t>prohibited</w:t>
            </w:r>
            <w:r w:rsidR="004D2723" w:rsidRPr="00B36908">
              <w:rPr>
                <w:rFonts w:asciiTheme="minorHAnsi" w:hAnsiTheme="minorHAnsi" w:cstheme="minorHAnsi"/>
                <w:sz w:val="20"/>
                <w:szCs w:val="20"/>
              </w:rPr>
              <w:t xml:space="preserve"> for children.</w:t>
            </w:r>
          </w:p>
        </w:tc>
        <w:tc>
          <w:tcPr>
            <w:tcW w:w="1998" w:type="dxa"/>
            <w:tcBorders>
              <w:top w:val="single" w:sz="4" w:space="0" w:color="auto"/>
              <w:bottom w:val="single" w:sz="4" w:space="0" w:color="auto"/>
            </w:tcBorders>
          </w:tcPr>
          <w:p w:rsidR="004D2723" w:rsidRPr="00B36908" w:rsidDel="00D331B8" w:rsidRDefault="004D2723" w:rsidP="00F21F7F">
            <w:pPr>
              <w:jc w:val="center"/>
              <w:rPr>
                <w:rFonts w:asciiTheme="minorHAnsi" w:hAnsiTheme="minorHAnsi" w:cstheme="minorHAnsi"/>
                <w:sz w:val="20"/>
                <w:szCs w:val="20"/>
              </w:rPr>
            </w:pPr>
            <w:r w:rsidRPr="00B36908">
              <w:rPr>
                <w:rFonts w:asciiTheme="minorHAnsi" w:hAnsiTheme="minorHAnsi" w:cstheme="minorHAnsi"/>
                <w:sz w:val="20"/>
                <w:szCs w:val="20"/>
              </w:rPr>
              <w:t>2009</w:t>
            </w:r>
            <w:r>
              <w:rPr>
                <w:rFonts w:asciiTheme="minorHAnsi" w:hAnsiTheme="minorHAnsi" w:cstheme="minorHAnsi"/>
                <w:sz w:val="20"/>
                <w:szCs w:val="20"/>
              </w:rPr>
              <w:t xml:space="preserve"> </w:t>
            </w:r>
            <w:r w:rsidRPr="00B36908">
              <w:rPr>
                <w:rFonts w:asciiTheme="minorHAnsi" w:hAnsiTheme="minorHAnsi" w:cstheme="minorHAnsi"/>
                <w:sz w:val="20"/>
                <w:szCs w:val="20"/>
              </w:rPr>
              <w:t>–</w:t>
            </w:r>
            <w:r>
              <w:rPr>
                <w:rFonts w:asciiTheme="minorHAnsi" w:hAnsiTheme="minorHAnsi" w:cstheme="minorHAnsi"/>
                <w:sz w:val="20"/>
                <w:szCs w:val="20"/>
              </w:rPr>
              <w:t xml:space="preserve"> </w:t>
            </w:r>
            <w:r w:rsidRPr="00B36908">
              <w:rPr>
                <w:rFonts w:asciiTheme="minorHAnsi" w:hAnsiTheme="minorHAnsi" w:cstheme="minorHAnsi"/>
                <w:sz w:val="20"/>
                <w:szCs w:val="20"/>
              </w:rPr>
              <w:t>201</w:t>
            </w:r>
            <w:r>
              <w:rPr>
                <w:rFonts w:asciiTheme="minorHAnsi" w:hAnsiTheme="minorHAnsi" w:cstheme="minorHAnsi"/>
                <w:sz w:val="20"/>
                <w:szCs w:val="20"/>
              </w:rPr>
              <w:t>4</w:t>
            </w:r>
          </w:p>
        </w:tc>
      </w:tr>
      <w:tr w:rsidR="009D1D91" w:rsidRPr="00B36908" w:rsidDel="00D331B8" w:rsidTr="003D2FFE">
        <w:tc>
          <w:tcPr>
            <w:tcW w:w="1908" w:type="dxa"/>
            <w:vMerge/>
          </w:tcPr>
          <w:p w:rsidR="009D1D91" w:rsidRPr="00B36908" w:rsidDel="00D331B8" w:rsidRDefault="009D1D91"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rsidR="009D1D91" w:rsidRDefault="009D1D91" w:rsidP="004D2723">
            <w:pPr>
              <w:rPr>
                <w:rFonts w:asciiTheme="minorHAnsi" w:hAnsiTheme="minorHAnsi" w:cstheme="minorHAnsi"/>
                <w:sz w:val="20"/>
                <w:szCs w:val="20"/>
              </w:rPr>
            </w:pPr>
            <w:r>
              <w:rPr>
                <w:rFonts w:asciiTheme="minorHAnsi" w:hAnsiTheme="minorHAnsi" w:cstheme="minorHAnsi"/>
                <w:sz w:val="20"/>
                <w:szCs w:val="20"/>
              </w:rPr>
              <w:t>Ensure that the law specifically prohibits domestic human trafficking of children.</w:t>
            </w:r>
          </w:p>
        </w:tc>
        <w:tc>
          <w:tcPr>
            <w:tcW w:w="1998" w:type="dxa"/>
            <w:tcBorders>
              <w:top w:val="single" w:sz="4" w:space="0" w:color="auto"/>
              <w:bottom w:val="single" w:sz="4" w:space="0" w:color="auto"/>
            </w:tcBorders>
          </w:tcPr>
          <w:p w:rsidR="009D1D91" w:rsidRPr="00B36908" w:rsidRDefault="009D1D91" w:rsidP="00F21F7F">
            <w:pPr>
              <w:jc w:val="center"/>
              <w:rPr>
                <w:rFonts w:asciiTheme="minorHAnsi" w:hAnsiTheme="minorHAnsi" w:cstheme="minorHAnsi"/>
                <w:sz w:val="20"/>
                <w:szCs w:val="20"/>
              </w:rPr>
            </w:pPr>
            <w:r>
              <w:rPr>
                <w:rFonts w:asciiTheme="minorHAnsi" w:hAnsiTheme="minorHAnsi" w:cstheme="minorHAnsi"/>
                <w:sz w:val="20"/>
                <w:szCs w:val="20"/>
              </w:rPr>
              <w:t>2014</w:t>
            </w:r>
          </w:p>
        </w:tc>
      </w:tr>
      <w:tr w:rsidR="004D2723" w:rsidRPr="00B36908" w:rsidDel="00D331B8" w:rsidTr="0017283F">
        <w:tc>
          <w:tcPr>
            <w:tcW w:w="1908" w:type="dxa"/>
            <w:vMerge/>
          </w:tcPr>
          <w:p w:rsidR="004D2723" w:rsidRPr="00B36908" w:rsidDel="00D331B8" w:rsidRDefault="004D2723"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rsidR="004D2723" w:rsidRPr="00B36908" w:rsidDel="00D331B8" w:rsidRDefault="004D2723" w:rsidP="00586B44">
            <w:pPr>
              <w:rPr>
                <w:rFonts w:asciiTheme="minorHAnsi" w:hAnsiTheme="minorHAnsi" w:cstheme="minorHAnsi"/>
                <w:sz w:val="20"/>
                <w:szCs w:val="20"/>
              </w:rPr>
            </w:pPr>
            <w:r>
              <w:rPr>
                <w:rFonts w:asciiTheme="minorHAnsi" w:hAnsiTheme="minorHAnsi" w:cstheme="minorHAnsi"/>
                <w:sz w:val="20"/>
                <w:szCs w:val="20"/>
              </w:rPr>
              <w:t xml:space="preserve">Ensure that laws prohibiting </w:t>
            </w:r>
            <w:r w:rsidR="00586B44">
              <w:rPr>
                <w:rFonts w:asciiTheme="minorHAnsi" w:hAnsiTheme="minorHAnsi" w:cstheme="minorHAnsi"/>
                <w:sz w:val="20"/>
                <w:szCs w:val="20"/>
              </w:rPr>
              <w:t xml:space="preserve">commercial sexual exploitation </w:t>
            </w:r>
            <w:r>
              <w:rPr>
                <w:rFonts w:asciiTheme="minorHAnsi" w:hAnsiTheme="minorHAnsi" w:cstheme="minorHAnsi"/>
                <w:sz w:val="20"/>
                <w:szCs w:val="20"/>
              </w:rPr>
              <w:t>extend to boys</w:t>
            </w:r>
            <w:r w:rsidR="00586B44">
              <w:rPr>
                <w:rFonts w:asciiTheme="minorHAnsi" w:hAnsiTheme="minorHAnsi" w:cstheme="minorHAnsi"/>
                <w:sz w:val="20"/>
                <w:szCs w:val="20"/>
              </w:rPr>
              <w:t xml:space="preserve"> under the age of 18.</w:t>
            </w:r>
          </w:p>
        </w:tc>
        <w:tc>
          <w:tcPr>
            <w:tcW w:w="1998" w:type="dxa"/>
            <w:tcBorders>
              <w:top w:val="single" w:sz="4" w:space="0" w:color="auto"/>
              <w:bottom w:val="single" w:sz="4" w:space="0" w:color="auto"/>
            </w:tcBorders>
          </w:tcPr>
          <w:p w:rsidR="004D2723" w:rsidRPr="00B36908" w:rsidDel="00D331B8" w:rsidRDefault="004D2723" w:rsidP="00F21F7F">
            <w:pPr>
              <w:jc w:val="center"/>
              <w:rPr>
                <w:rFonts w:asciiTheme="minorHAnsi" w:hAnsiTheme="minorHAnsi" w:cstheme="minorHAnsi"/>
                <w:sz w:val="20"/>
                <w:szCs w:val="20"/>
              </w:rPr>
            </w:pPr>
            <w:r w:rsidRPr="00B36908">
              <w:rPr>
                <w:rFonts w:asciiTheme="minorHAnsi" w:hAnsiTheme="minorHAnsi" w:cstheme="minorHAnsi"/>
                <w:sz w:val="20"/>
                <w:szCs w:val="20"/>
              </w:rPr>
              <w:t>2009</w:t>
            </w:r>
            <w:r>
              <w:rPr>
                <w:rFonts w:asciiTheme="minorHAnsi" w:hAnsiTheme="minorHAnsi" w:cstheme="minorHAnsi"/>
                <w:sz w:val="20"/>
                <w:szCs w:val="20"/>
              </w:rPr>
              <w:t xml:space="preserve"> </w:t>
            </w:r>
            <w:r w:rsidRPr="00B36908">
              <w:rPr>
                <w:rFonts w:asciiTheme="minorHAnsi" w:hAnsiTheme="minorHAnsi" w:cstheme="minorHAnsi"/>
                <w:sz w:val="20"/>
                <w:szCs w:val="20"/>
              </w:rPr>
              <w:t>–</w:t>
            </w:r>
            <w:r>
              <w:rPr>
                <w:rFonts w:asciiTheme="minorHAnsi" w:hAnsiTheme="minorHAnsi" w:cstheme="minorHAnsi"/>
                <w:sz w:val="20"/>
                <w:szCs w:val="20"/>
              </w:rPr>
              <w:t xml:space="preserve"> </w:t>
            </w:r>
            <w:r w:rsidRPr="00B36908">
              <w:rPr>
                <w:rFonts w:asciiTheme="minorHAnsi" w:hAnsiTheme="minorHAnsi" w:cstheme="minorHAnsi"/>
                <w:sz w:val="20"/>
                <w:szCs w:val="20"/>
              </w:rPr>
              <w:t>201</w:t>
            </w:r>
            <w:r>
              <w:rPr>
                <w:rFonts w:asciiTheme="minorHAnsi" w:hAnsiTheme="minorHAnsi" w:cstheme="minorHAnsi"/>
                <w:sz w:val="20"/>
                <w:szCs w:val="20"/>
              </w:rPr>
              <w:t>4</w:t>
            </w:r>
          </w:p>
        </w:tc>
      </w:tr>
      <w:tr w:rsidR="004D2723" w:rsidRPr="00B36908" w:rsidDel="00D331B8" w:rsidTr="0017283F">
        <w:tc>
          <w:tcPr>
            <w:tcW w:w="1908" w:type="dxa"/>
            <w:vMerge/>
          </w:tcPr>
          <w:p w:rsidR="004D2723" w:rsidRPr="00B36908" w:rsidDel="00D331B8" w:rsidRDefault="004D2723"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rsidR="004D2723" w:rsidRDefault="004D2723" w:rsidP="004D2723">
            <w:pPr>
              <w:rPr>
                <w:rFonts w:asciiTheme="minorHAnsi" w:hAnsiTheme="minorHAnsi" w:cstheme="minorHAnsi"/>
                <w:sz w:val="20"/>
                <w:szCs w:val="20"/>
              </w:rPr>
            </w:pPr>
            <w:r>
              <w:rPr>
                <w:rFonts w:asciiTheme="minorHAnsi" w:hAnsiTheme="minorHAnsi" w:cstheme="minorHAnsi"/>
                <w:sz w:val="20"/>
                <w:szCs w:val="20"/>
              </w:rPr>
              <w:t xml:space="preserve">Ensure that the law </w:t>
            </w:r>
            <w:r w:rsidRPr="004D2723">
              <w:rPr>
                <w:rFonts w:asciiTheme="minorHAnsi" w:hAnsiTheme="minorHAnsi" w:cstheme="minorHAnsi"/>
                <w:sz w:val="20"/>
                <w:szCs w:val="20"/>
              </w:rPr>
              <w:t>prohibit</w:t>
            </w:r>
            <w:r>
              <w:rPr>
                <w:rFonts w:asciiTheme="minorHAnsi" w:hAnsiTheme="minorHAnsi" w:cstheme="minorHAnsi"/>
                <w:sz w:val="20"/>
                <w:szCs w:val="20"/>
              </w:rPr>
              <w:t>s</w:t>
            </w:r>
            <w:r w:rsidRPr="004D2723">
              <w:rPr>
                <w:rFonts w:asciiTheme="minorHAnsi" w:hAnsiTheme="minorHAnsi" w:cstheme="minorHAnsi"/>
                <w:sz w:val="20"/>
                <w:szCs w:val="20"/>
              </w:rPr>
              <w:t xml:space="preserve"> the use of children in illicit act</w:t>
            </w:r>
            <w:r>
              <w:rPr>
                <w:rFonts w:asciiTheme="minorHAnsi" w:hAnsiTheme="minorHAnsi" w:cstheme="minorHAnsi"/>
                <w:sz w:val="20"/>
                <w:szCs w:val="20"/>
              </w:rPr>
              <w:t>ivities.</w:t>
            </w:r>
          </w:p>
        </w:tc>
        <w:tc>
          <w:tcPr>
            <w:tcW w:w="1998" w:type="dxa"/>
            <w:tcBorders>
              <w:top w:val="single" w:sz="4" w:space="0" w:color="auto"/>
              <w:bottom w:val="single" w:sz="4" w:space="0" w:color="auto"/>
            </w:tcBorders>
          </w:tcPr>
          <w:p w:rsidR="004D2723" w:rsidRPr="00B36908" w:rsidRDefault="004D2723" w:rsidP="00F21F7F">
            <w:pPr>
              <w:jc w:val="center"/>
              <w:rPr>
                <w:rFonts w:asciiTheme="minorHAnsi" w:hAnsiTheme="minorHAnsi" w:cstheme="minorHAnsi"/>
                <w:sz w:val="20"/>
                <w:szCs w:val="20"/>
              </w:rPr>
            </w:pPr>
            <w:r>
              <w:rPr>
                <w:rFonts w:asciiTheme="minorHAnsi" w:hAnsiTheme="minorHAnsi" w:cstheme="minorHAnsi"/>
                <w:sz w:val="20"/>
                <w:szCs w:val="20"/>
              </w:rPr>
              <w:t>2014</w:t>
            </w:r>
          </w:p>
        </w:tc>
      </w:tr>
      <w:tr w:rsidR="0072768C" w:rsidRPr="00B36908" w:rsidDel="00D331B8" w:rsidTr="003D2FFE">
        <w:tc>
          <w:tcPr>
            <w:tcW w:w="1908" w:type="dxa"/>
            <w:vMerge w:val="restart"/>
            <w:tcBorders>
              <w:top w:val="single" w:sz="4" w:space="0" w:color="auto"/>
            </w:tcBorders>
          </w:tcPr>
          <w:p w:rsidR="0072768C" w:rsidRPr="00B36908" w:rsidDel="00D331B8" w:rsidRDefault="0072768C" w:rsidP="00F21F7F">
            <w:pPr>
              <w:rPr>
                <w:rFonts w:asciiTheme="minorHAnsi" w:hAnsiTheme="minorHAnsi" w:cstheme="minorHAnsi"/>
                <w:sz w:val="20"/>
                <w:szCs w:val="20"/>
              </w:rPr>
            </w:pPr>
            <w:r w:rsidRPr="00B36908" w:rsidDel="00D331B8">
              <w:rPr>
                <w:rFonts w:asciiTheme="minorHAnsi" w:hAnsiTheme="minorHAnsi" w:cstheme="minorHAnsi"/>
                <w:sz w:val="20"/>
                <w:szCs w:val="20"/>
              </w:rPr>
              <w:t>Enforcement</w:t>
            </w:r>
          </w:p>
        </w:tc>
        <w:tc>
          <w:tcPr>
            <w:tcW w:w="5670" w:type="dxa"/>
            <w:tcBorders>
              <w:top w:val="single" w:sz="4" w:space="0" w:color="auto"/>
              <w:bottom w:val="single" w:sz="4" w:space="0" w:color="auto"/>
            </w:tcBorders>
          </w:tcPr>
          <w:p w:rsidR="0072768C" w:rsidRPr="00B36908" w:rsidDel="00D331B8" w:rsidRDefault="00B816C7" w:rsidP="00014E8B">
            <w:pPr>
              <w:rPr>
                <w:rFonts w:asciiTheme="minorHAnsi" w:hAnsiTheme="minorHAnsi" w:cstheme="minorHAnsi"/>
                <w:sz w:val="20"/>
                <w:szCs w:val="20"/>
              </w:rPr>
            </w:pPr>
            <w:r>
              <w:rPr>
                <w:rFonts w:asciiTheme="minorHAnsi" w:hAnsiTheme="minorHAnsi" w:cstheme="minorHAnsi"/>
                <w:sz w:val="20"/>
                <w:szCs w:val="20"/>
              </w:rPr>
              <w:t xml:space="preserve">Collect and </w:t>
            </w:r>
            <w:r w:rsidR="00014E8B">
              <w:rPr>
                <w:rFonts w:asciiTheme="minorHAnsi" w:hAnsiTheme="minorHAnsi" w:cstheme="minorHAnsi"/>
                <w:sz w:val="20"/>
                <w:szCs w:val="20"/>
              </w:rPr>
              <w:t>publish</w:t>
            </w:r>
            <w:r>
              <w:rPr>
                <w:rFonts w:asciiTheme="minorHAnsi" w:hAnsiTheme="minorHAnsi" w:cstheme="minorHAnsi"/>
                <w:sz w:val="20"/>
                <w:szCs w:val="20"/>
              </w:rPr>
              <w:t xml:space="preserve"> information on </w:t>
            </w:r>
            <w:r w:rsidR="009550F7">
              <w:rPr>
                <w:rFonts w:asciiTheme="minorHAnsi" w:hAnsiTheme="minorHAnsi" w:cstheme="minorHAnsi"/>
                <w:sz w:val="20"/>
                <w:szCs w:val="20"/>
              </w:rPr>
              <w:t xml:space="preserve">the number of labor inspectors, labor inspections </w:t>
            </w:r>
            <w:proofErr w:type="gramStart"/>
            <w:r w:rsidR="009550F7">
              <w:rPr>
                <w:rFonts w:asciiTheme="minorHAnsi" w:hAnsiTheme="minorHAnsi" w:cstheme="minorHAnsi"/>
                <w:sz w:val="20"/>
                <w:szCs w:val="20"/>
              </w:rPr>
              <w:t>conducted,</w:t>
            </w:r>
            <w:proofErr w:type="gramEnd"/>
            <w:r w:rsidR="009550F7">
              <w:rPr>
                <w:rFonts w:asciiTheme="minorHAnsi" w:hAnsiTheme="minorHAnsi" w:cstheme="minorHAnsi"/>
                <w:sz w:val="20"/>
                <w:szCs w:val="20"/>
              </w:rPr>
              <w:t xml:space="preserve"> child labor law violations, and citations and penalties issued. </w:t>
            </w:r>
          </w:p>
        </w:tc>
        <w:tc>
          <w:tcPr>
            <w:tcW w:w="1998" w:type="dxa"/>
            <w:tcBorders>
              <w:top w:val="single" w:sz="4" w:space="0" w:color="auto"/>
              <w:bottom w:val="single" w:sz="4" w:space="0" w:color="auto"/>
            </w:tcBorders>
          </w:tcPr>
          <w:p w:rsidR="0072768C" w:rsidRPr="00B36908" w:rsidDel="00D331B8" w:rsidRDefault="00B816C7" w:rsidP="00B816C7">
            <w:pPr>
              <w:jc w:val="center"/>
              <w:rPr>
                <w:rFonts w:asciiTheme="minorHAnsi" w:hAnsiTheme="minorHAnsi" w:cstheme="minorHAnsi"/>
                <w:sz w:val="20"/>
                <w:szCs w:val="20"/>
              </w:rPr>
            </w:pPr>
            <w:r>
              <w:rPr>
                <w:rFonts w:asciiTheme="minorHAnsi" w:hAnsiTheme="minorHAnsi" w:cstheme="minorHAnsi"/>
                <w:sz w:val="20"/>
                <w:szCs w:val="20"/>
              </w:rPr>
              <w:t>2014</w:t>
            </w:r>
          </w:p>
        </w:tc>
      </w:tr>
      <w:tr w:rsidR="00B816C7" w:rsidRPr="00B36908" w:rsidDel="00D331B8" w:rsidTr="0017283F">
        <w:tc>
          <w:tcPr>
            <w:tcW w:w="1908" w:type="dxa"/>
            <w:vMerge/>
          </w:tcPr>
          <w:p w:rsidR="00B816C7" w:rsidRPr="00B36908" w:rsidDel="00D331B8" w:rsidRDefault="00B816C7"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rsidR="00B816C7" w:rsidRPr="00B36908" w:rsidRDefault="00B816C7" w:rsidP="009470CF">
            <w:pPr>
              <w:rPr>
                <w:rFonts w:asciiTheme="minorHAnsi" w:hAnsiTheme="minorHAnsi" w:cstheme="minorHAnsi"/>
                <w:sz w:val="20"/>
                <w:szCs w:val="20"/>
              </w:rPr>
            </w:pPr>
            <w:r w:rsidRPr="00B36908">
              <w:rPr>
                <w:rFonts w:asciiTheme="minorHAnsi" w:hAnsiTheme="minorHAnsi" w:cstheme="minorHAnsi"/>
                <w:sz w:val="20"/>
                <w:szCs w:val="20"/>
              </w:rPr>
              <w:t xml:space="preserve">Ensure that </w:t>
            </w:r>
            <w:r>
              <w:rPr>
                <w:rFonts w:asciiTheme="minorHAnsi" w:hAnsiTheme="minorHAnsi" w:cstheme="minorHAnsi"/>
                <w:sz w:val="20"/>
                <w:szCs w:val="20"/>
              </w:rPr>
              <w:t>labor inspectors</w:t>
            </w:r>
            <w:r w:rsidR="00A4770B">
              <w:rPr>
                <w:rFonts w:asciiTheme="minorHAnsi" w:hAnsiTheme="minorHAnsi" w:cstheme="minorHAnsi"/>
                <w:sz w:val="20"/>
                <w:szCs w:val="20"/>
              </w:rPr>
              <w:t xml:space="preserve"> </w:t>
            </w:r>
            <w:r>
              <w:rPr>
                <w:rFonts w:asciiTheme="minorHAnsi" w:hAnsiTheme="minorHAnsi" w:cstheme="minorHAnsi"/>
                <w:sz w:val="20"/>
                <w:szCs w:val="20"/>
              </w:rPr>
              <w:t xml:space="preserve">have the training and resources necessary to </w:t>
            </w:r>
            <w:r w:rsidR="009470CF">
              <w:rPr>
                <w:rFonts w:asciiTheme="minorHAnsi" w:hAnsiTheme="minorHAnsi" w:cstheme="minorHAnsi"/>
                <w:sz w:val="20"/>
                <w:szCs w:val="20"/>
              </w:rPr>
              <w:t>respond to</w:t>
            </w:r>
            <w:r>
              <w:rPr>
                <w:rFonts w:asciiTheme="minorHAnsi" w:hAnsiTheme="minorHAnsi" w:cstheme="minorHAnsi"/>
                <w:sz w:val="20"/>
                <w:szCs w:val="20"/>
              </w:rPr>
              <w:t xml:space="preserve"> child labor complaints</w:t>
            </w:r>
            <w:r w:rsidR="00E47C95">
              <w:rPr>
                <w:rFonts w:asciiTheme="minorHAnsi" w:hAnsiTheme="minorHAnsi" w:cstheme="minorHAnsi"/>
                <w:sz w:val="20"/>
                <w:szCs w:val="20"/>
              </w:rPr>
              <w:t>.</w:t>
            </w:r>
            <w:r>
              <w:rPr>
                <w:rFonts w:asciiTheme="minorHAnsi" w:hAnsiTheme="minorHAnsi" w:cstheme="minorHAnsi"/>
                <w:sz w:val="20"/>
                <w:szCs w:val="20"/>
              </w:rPr>
              <w:t xml:space="preserve"> </w:t>
            </w:r>
          </w:p>
        </w:tc>
        <w:tc>
          <w:tcPr>
            <w:tcW w:w="1998" w:type="dxa"/>
            <w:tcBorders>
              <w:top w:val="single" w:sz="4" w:space="0" w:color="auto"/>
              <w:bottom w:val="single" w:sz="4" w:space="0" w:color="auto"/>
            </w:tcBorders>
          </w:tcPr>
          <w:p w:rsidR="00B816C7" w:rsidRPr="00B36908" w:rsidRDefault="009470CF" w:rsidP="00F21F7F">
            <w:pPr>
              <w:jc w:val="center"/>
              <w:rPr>
                <w:rFonts w:asciiTheme="minorHAnsi" w:hAnsiTheme="minorHAnsi" w:cstheme="minorHAnsi"/>
                <w:sz w:val="20"/>
                <w:szCs w:val="20"/>
              </w:rPr>
            </w:pPr>
            <w:r w:rsidRPr="00B36908">
              <w:rPr>
                <w:rFonts w:asciiTheme="minorHAnsi" w:hAnsiTheme="minorHAnsi" w:cstheme="minorHAnsi"/>
                <w:sz w:val="20"/>
                <w:szCs w:val="20"/>
              </w:rPr>
              <w:t>2013</w:t>
            </w:r>
            <w:r>
              <w:rPr>
                <w:rFonts w:asciiTheme="minorHAnsi" w:hAnsiTheme="minorHAnsi" w:cstheme="minorHAnsi"/>
                <w:sz w:val="20"/>
                <w:szCs w:val="20"/>
              </w:rPr>
              <w:t xml:space="preserve"> – 2014</w:t>
            </w:r>
          </w:p>
        </w:tc>
      </w:tr>
      <w:tr w:rsidR="00A4770B" w:rsidRPr="00B36908" w:rsidDel="00D331B8" w:rsidTr="0017283F">
        <w:tc>
          <w:tcPr>
            <w:tcW w:w="1908" w:type="dxa"/>
          </w:tcPr>
          <w:p w:rsidR="00A4770B" w:rsidRPr="00B36908" w:rsidDel="00D331B8" w:rsidRDefault="00A4770B"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rsidR="00A4770B" w:rsidRPr="00B36908" w:rsidRDefault="00A4770B" w:rsidP="00A4770B">
            <w:pPr>
              <w:rPr>
                <w:rFonts w:asciiTheme="minorHAnsi" w:hAnsiTheme="minorHAnsi" w:cstheme="minorHAnsi"/>
                <w:sz w:val="20"/>
                <w:szCs w:val="20"/>
              </w:rPr>
            </w:pPr>
            <w:r>
              <w:rPr>
                <w:rFonts w:asciiTheme="minorHAnsi" w:hAnsiTheme="minorHAnsi" w:cstheme="minorHAnsi"/>
                <w:sz w:val="20"/>
                <w:szCs w:val="20"/>
              </w:rPr>
              <w:t>Provide criminal investigators with the training and resources necessary to enforce laws prohibiting the worst forms of child labor.</w:t>
            </w:r>
          </w:p>
        </w:tc>
        <w:tc>
          <w:tcPr>
            <w:tcW w:w="1998" w:type="dxa"/>
            <w:tcBorders>
              <w:top w:val="single" w:sz="4" w:space="0" w:color="auto"/>
              <w:bottom w:val="single" w:sz="4" w:space="0" w:color="auto"/>
            </w:tcBorders>
          </w:tcPr>
          <w:p w:rsidR="00A4770B" w:rsidRPr="00B36908" w:rsidRDefault="009470CF" w:rsidP="00F21F7F">
            <w:pPr>
              <w:jc w:val="center"/>
              <w:rPr>
                <w:rFonts w:asciiTheme="minorHAnsi" w:hAnsiTheme="minorHAnsi" w:cstheme="minorHAnsi"/>
                <w:sz w:val="20"/>
                <w:szCs w:val="20"/>
              </w:rPr>
            </w:pPr>
            <w:r w:rsidRPr="00B36908">
              <w:rPr>
                <w:rFonts w:asciiTheme="minorHAnsi" w:hAnsiTheme="minorHAnsi" w:cstheme="minorHAnsi"/>
                <w:sz w:val="20"/>
                <w:szCs w:val="20"/>
              </w:rPr>
              <w:t>2013</w:t>
            </w:r>
            <w:r>
              <w:rPr>
                <w:rFonts w:asciiTheme="minorHAnsi" w:hAnsiTheme="minorHAnsi" w:cstheme="minorHAnsi"/>
                <w:sz w:val="20"/>
                <w:szCs w:val="20"/>
              </w:rPr>
              <w:t xml:space="preserve"> – 2014</w:t>
            </w:r>
          </w:p>
        </w:tc>
      </w:tr>
      <w:tr w:rsidR="00EF006A" w:rsidRPr="00B36908" w:rsidDel="00D331B8" w:rsidTr="0017283F">
        <w:tc>
          <w:tcPr>
            <w:tcW w:w="1908" w:type="dxa"/>
          </w:tcPr>
          <w:p w:rsidR="00EF006A" w:rsidRPr="00B36908" w:rsidDel="00D331B8" w:rsidRDefault="00EF006A"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rsidR="00EF006A" w:rsidRDefault="00EF006A" w:rsidP="00EF006A">
            <w:pPr>
              <w:rPr>
                <w:rFonts w:asciiTheme="minorHAnsi" w:hAnsiTheme="minorHAnsi" w:cstheme="minorHAnsi"/>
                <w:sz w:val="20"/>
                <w:szCs w:val="20"/>
              </w:rPr>
            </w:pPr>
            <w:r>
              <w:rPr>
                <w:rFonts w:asciiTheme="minorHAnsi" w:hAnsiTheme="minorHAnsi" w:cstheme="minorHAnsi"/>
                <w:sz w:val="20"/>
                <w:szCs w:val="20"/>
              </w:rPr>
              <w:t xml:space="preserve">Establish </w:t>
            </w:r>
            <w:r w:rsidRPr="00B363C3">
              <w:rPr>
                <w:rFonts w:asciiTheme="minorHAnsi" w:hAnsiTheme="minorHAnsi" w:cstheme="minorHAnsi"/>
                <w:sz w:val="20"/>
                <w:szCs w:val="20"/>
              </w:rPr>
              <w:t>refe</w:t>
            </w:r>
            <w:r>
              <w:rPr>
                <w:rFonts w:asciiTheme="minorHAnsi" w:hAnsiTheme="minorHAnsi" w:cstheme="minorHAnsi"/>
                <w:sz w:val="20"/>
                <w:szCs w:val="20"/>
              </w:rPr>
              <w:t>r</w:t>
            </w:r>
            <w:r w:rsidRPr="00B363C3">
              <w:rPr>
                <w:rFonts w:asciiTheme="minorHAnsi" w:hAnsiTheme="minorHAnsi" w:cstheme="minorHAnsi"/>
                <w:sz w:val="20"/>
                <w:szCs w:val="20"/>
              </w:rPr>
              <w:t>ral mechanism</w:t>
            </w:r>
            <w:r>
              <w:rPr>
                <w:rFonts w:asciiTheme="minorHAnsi" w:hAnsiTheme="minorHAnsi" w:cstheme="minorHAnsi"/>
                <w:sz w:val="20"/>
                <w:szCs w:val="20"/>
              </w:rPr>
              <w:t>s</w:t>
            </w:r>
            <w:r w:rsidRPr="00B363C3">
              <w:rPr>
                <w:rFonts w:asciiTheme="minorHAnsi" w:hAnsiTheme="minorHAnsi" w:cstheme="minorHAnsi"/>
                <w:sz w:val="20"/>
                <w:szCs w:val="20"/>
              </w:rPr>
              <w:t xml:space="preserve"> between the </w:t>
            </w:r>
            <w:r>
              <w:rPr>
                <w:rFonts w:asciiTheme="minorHAnsi" w:hAnsiTheme="minorHAnsi" w:cstheme="minorHAnsi"/>
                <w:sz w:val="20"/>
                <w:szCs w:val="20"/>
              </w:rPr>
              <w:t>labor inspectorate, the police,</w:t>
            </w:r>
            <w:r w:rsidRPr="00B363C3">
              <w:rPr>
                <w:rFonts w:asciiTheme="minorHAnsi" w:hAnsiTheme="minorHAnsi" w:cstheme="minorHAnsi"/>
                <w:sz w:val="20"/>
                <w:szCs w:val="20"/>
              </w:rPr>
              <w:t xml:space="preserve"> and social welfare services to protect and rehabilitate children involved </w:t>
            </w:r>
            <w:r>
              <w:rPr>
                <w:rFonts w:asciiTheme="minorHAnsi" w:hAnsiTheme="minorHAnsi" w:cstheme="minorHAnsi"/>
                <w:sz w:val="20"/>
                <w:szCs w:val="20"/>
              </w:rPr>
              <w:t>in child labor, including its worst forms.</w:t>
            </w:r>
          </w:p>
        </w:tc>
        <w:tc>
          <w:tcPr>
            <w:tcW w:w="1998" w:type="dxa"/>
            <w:tcBorders>
              <w:top w:val="single" w:sz="4" w:space="0" w:color="auto"/>
              <w:bottom w:val="single" w:sz="4" w:space="0" w:color="auto"/>
            </w:tcBorders>
          </w:tcPr>
          <w:p w:rsidR="00EF006A" w:rsidRDefault="00EF006A" w:rsidP="00F21F7F">
            <w:pPr>
              <w:jc w:val="center"/>
              <w:rPr>
                <w:rFonts w:asciiTheme="minorHAnsi" w:hAnsiTheme="minorHAnsi" w:cstheme="minorHAnsi"/>
                <w:sz w:val="20"/>
                <w:szCs w:val="20"/>
              </w:rPr>
            </w:pPr>
            <w:r>
              <w:rPr>
                <w:rFonts w:asciiTheme="minorHAnsi" w:hAnsiTheme="minorHAnsi" w:cstheme="minorHAnsi"/>
                <w:sz w:val="20"/>
                <w:szCs w:val="20"/>
              </w:rPr>
              <w:t>2014</w:t>
            </w:r>
          </w:p>
        </w:tc>
      </w:tr>
      <w:tr w:rsidR="00B816C7" w:rsidRPr="00B36908" w:rsidDel="00D331B8" w:rsidTr="003D2FFE">
        <w:tc>
          <w:tcPr>
            <w:tcW w:w="1908" w:type="dxa"/>
            <w:tcBorders>
              <w:top w:val="single" w:sz="4" w:space="0" w:color="auto"/>
            </w:tcBorders>
          </w:tcPr>
          <w:p w:rsidR="00B816C7" w:rsidRPr="00B36908" w:rsidDel="00D331B8" w:rsidRDefault="00B816C7" w:rsidP="00F21F7F">
            <w:pPr>
              <w:rPr>
                <w:rFonts w:asciiTheme="minorHAnsi" w:hAnsiTheme="minorHAnsi" w:cstheme="minorHAnsi"/>
                <w:sz w:val="20"/>
                <w:szCs w:val="20"/>
              </w:rPr>
            </w:pPr>
            <w:r w:rsidRPr="00B36908" w:rsidDel="00D331B8">
              <w:rPr>
                <w:rFonts w:asciiTheme="minorHAnsi" w:hAnsiTheme="minorHAnsi" w:cstheme="minorHAnsi"/>
                <w:sz w:val="20"/>
                <w:szCs w:val="20"/>
              </w:rPr>
              <w:t>Coordination</w:t>
            </w:r>
          </w:p>
        </w:tc>
        <w:tc>
          <w:tcPr>
            <w:tcW w:w="5670" w:type="dxa"/>
            <w:tcBorders>
              <w:top w:val="single" w:sz="4" w:space="0" w:color="auto"/>
              <w:bottom w:val="single" w:sz="4" w:space="0" w:color="auto"/>
            </w:tcBorders>
          </w:tcPr>
          <w:p w:rsidR="00B816C7" w:rsidRPr="00B36908" w:rsidDel="00D331B8" w:rsidRDefault="00B816C7" w:rsidP="00F21F7F">
            <w:pPr>
              <w:rPr>
                <w:rFonts w:asciiTheme="minorHAnsi" w:hAnsiTheme="minorHAnsi" w:cstheme="minorHAnsi"/>
                <w:sz w:val="20"/>
                <w:szCs w:val="20"/>
              </w:rPr>
            </w:pPr>
            <w:r w:rsidRPr="00B36908">
              <w:rPr>
                <w:rFonts w:asciiTheme="minorHAnsi" w:hAnsiTheme="minorHAnsi" w:cstheme="minorHAnsi"/>
                <w:sz w:val="20"/>
                <w:szCs w:val="20"/>
              </w:rPr>
              <w:t>Establish a coordinating mechanism to combat the worst forms of child labor.</w:t>
            </w:r>
          </w:p>
        </w:tc>
        <w:tc>
          <w:tcPr>
            <w:tcW w:w="1998" w:type="dxa"/>
            <w:tcBorders>
              <w:top w:val="single" w:sz="4" w:space="0" w:color="auto"/>
              <w:bottom w:val="single" w:sz="4" w:space="0" w:color="auto"/>
            </w:tcBorders>
          </w:tcPr>
          <w:p w:rsidR="00B816C7" w:rsidRPr="00B36908" w:rsidDel="00D331B8" w:rsidRDefault="00B816C7" w:rsidP="00F21F7F">
            <w:pPr>
              <w:jc w:val="center"/>
              <w:rPr>
                <w:rFonts w:asciiTheme="minorHAnsi" w:hAnsiTheme="minorHAnsi" w:cstheme="minorHAnsi"/>
                <w:sz w:val="20"/>
                <w:szCs w:val="20"/>
              </w:rPr>
            </w:pPr>
            <w:r w:rsidRPr="00B36908">
              <w:rPr>
                <w:rFonts w:asciiTheme="minorHAnsi" w:hAnsiTheme="minorHAnsi" w:cstheme="minorHAnsi"/>
                <w:sz w:val="20"/>
                <w:szCs w:val="20"/>
              </w:rPr>
              <w:t>2009</w:t>
            </w:r>
            <w:r>
              <w:rPr>
                <w:rFonts w:asciiTheme="minorHAnsi" w:hAnsiTheme="minorHAnsi" w:cstheme="minorHAnsi"/>
                <w:sz w:val="20"/>
                <w:szCs w:val="20"/>
              </w:rPr>
              <w:t xml:space="preserve"> </w:t>
            </w:r>
            <w:r w:rsidRPr="00B36908">
              <w:rPr>
                <w:rFonts w:asciiTheme="minorHAnsi" w:hAnsiTheme="minorHAnsi" w:cstheme="minorHAnsi"/>
                <w:sz w:val="20"/>
                <w:szCs w:val="20"/>
              </w:rPr>
              <w:t>–</w:t>
            </w:r>
            <w:r>
              <w:rPr>
                <w:rFonts w:asciiTheme="minorHAnsi" w:hAnsiTheme="minorHAnsi" w:cstheme="minorHAnsi"/>
                <w:sz w:val="20"/>
                <w:szCs w:val="20"/>
              </w:rPr>
              <w:t xml:space="preserve"> </w:t>
            </w:r>
            <w:r w:rsidRPr="00B36908">
              <w:rPr>
                <w:rFonts w:asciiTheme="minorHAnsi" w:hAnsiTheme="minorHAnsi" w:cstheme="minorHAnsi"/>
                <w:sz w:val="20"/>
                <w:szCs w:val="20"/>
              </w:rPr>
              <w:t>201</w:t>
            </w:r>
            <w:r>
              <w:rPr>
                <w:rFonts w:asciiTheme="minorHAnsi" w:hAnsiTheme="minorHAnsi" w:cstheme="minorHAnsi"/>
                <w:sz w:val="20"/>
                <w:szCs w:val="20"/>
              </w:rPr>
              <w:t>4</w:t>
            </w:r>
          </w:p>
        </w:tc>
      </w:tr>
      <w:tr w:rsidR="00B816C7" w:rsidRPr="00B36908" w:rsidDel="00D331B8" w:rsidTr="003D2FFE">
        <w:tc>
          <w:tcPr>
            <w:tcW w:w="1908" w:type="dxa"/>
            <w:vMerge w:val="restart"/>
            <w:tcBorders>
              <w:top w:val="single" w:sz="4" w:space="0" w:color="auto"/>
            </w:tcBorders>
          </w:tcPr>
          <w:p w:rsidR="00B816C7" w:rsidRPr="00B36908" w:rsidDel="00D331B8" w:rsidRDefault="00B816C7" w:rsidP="00F21F7F">
            <w:pPr>
              <w:rPr>
                <w:rFonts w:asciiTheme="minorHAnsi" w:hAnsiTheme="minorHAnsi" w:cstheme="minorHAnsi"/>
                <w:sz w:val="20"/>
                <w:szCs w:val="20"/>
              </w:rPr>
            </w:pPr>
            <w:r w:rsidRPr="00B36908" w:rsidDel="00D331B8">
              <w:rPr>
                <w:rFonts w:asciiTheme="minorHAnsi" w:hAnsiTheme="minorHAnsi" w:cstheme="minorHAnsi"/>
                <w:sz w:val="20"/>
                <w:szCs w:val="20"/>
              </w:rPr>
              <w:t>Government Policies</w:t>
            </w:r>
          </w:p>
        </w:tc>
        <w:tc>
          <w:tcPr>
            <w:tcW w:w="5670" w:type="dxa"/>
            <w:tcBorders>
              <w:top w:val="single" w:sz="4" w:space="0" w:color="auto"/>
              <w:bottom w:val="single" w:sz="4" w:space="0" w:color="auto"/>
            </w:tcBorders>
            <w:vAlign w:val="center"/>
          </w:tcPr>
          <w:p w:rsidR="00B816C7" w:rsidRPr="00B36908" w:rsidRDefault="00B816C7" w:rsidP="003D5190">
            <w:pPr>
              <w:rPr>
                <w:rFonts w:asciiTheme="minorHAnsi" w:hAnsiTheme="minorHAnsi" w:cstheme="minorHAnsi"/>
                <w:sz w:val="20"/>
                <w:szCs w:val="20"/>
              </w:rPr>
            </w:pPr>
            <w:r>
              <w:rPr>
                <w:rFonts w:asciiTheme="minorHAnsi" w:hAnsiTheme="minorHAnsi" w:cstheme="minorHAnsi"/>
                <w:sz w:val="20"/>
                <w:szCs w:val="20"/>
              </w:rPr>
              <w:t xml:space="preserve">Adopt policies </w:t>
            </w:r>
            <w:r w:rsidR="009D1712">
              <w:rPr>
                <w:rFonts w:asciiTheme="minorHAnsi" w:hAnsiTheme="minorHAnsi" w:cstheme="minorHAnsi"/>
                <w:sz w:val="20"/>
                <w:szCs w:val="20"/>
              </w:rPr>
              <w:t xml:space="preserve">that </w:t>
            </w:r>
            <w:r>
              <w:rPr>
                <w:rFonts w:asciiTheme="minorHAnsi" w:hAnsiTheme="minorHAnsi" w:cstheme="minorHAnsi"/>
                <w:sz w:val="20"/>
                <w:szCs w:val="20"/>
              </w:rPr>
              <w:t>address child labor</w:t>
            </w:r>
            <w:r w:rsidR="009550F7">
              <w:rPr>
                <w:rFonts w:asciiTheme="minorHAnsi" w:hAnsiTheme="minorHAnsi" w:cstheme="minorHAnsi"/>
                <w:sz w:val="20"/>
                <w:szCs w:val="20"/>
              </w:rPr>
              <w:t xml:space="preserve">, including its worst forms. </w:t>
            </w:r>
          </w:p>
        </w:tc>
        <w:tc>
          <w:tcPr>
            <w:tcW w:w="1998" w:type="dxa"/>
            <w:tcBorders>
              <w:top w:val="single" w:sz="4" w:space="0" w:color="auto"/>
              <w:bottom w:val="single" w:sz="4" w:space="0" w:color="auto"/>
            </w:tcBorders>
            <w:vAlign w:val="center"/>
          </w:tcPr>
          <w:p w:rsidR="00B816C7" w:rsidRPr="00B36908" w:rsidRDefault="00B816C7" w:rsidP="003D5190">
            <w:pPr>
              <w:jc w:val="center"/>
              <w:rPr>
                <w:rFonts w:asciiTheme="minorHAnsi" w:hAnsiTheme="minorHAnsi" w:cstheme="minorHAnsi"/>
                <w:sz w:val="20"/>
                <w:szCs w:val="20"/>
              </w:rPr>
            </w:pPr>
            <w:r>
              <w:rPr>
                <w:rFonts w:asciiTheme="minorHAnsi" w:hAnsiTheme="minorHAnsi" w:cstheme="minorHAnsi"/>
                <w:sz w:val="20"/>
                <w:szCs w:val="20"/>
              </w:rPr>
              <w:t>2014</w:t>
            </w:r>
          </w:p>
        </w:tc>
      </w:tr>
      <w:tr w:rsidR="00B816C7" w:rsidRPr="00B36908" w:rsidDel="00D331B8" w:rsidTr="009D1712">
        <w:tc>
          <w:tcPr>
            <w:tcW w:w="1908" w:type="dxa"/>
            <w:vMerge/>
          </w:tcPr>
          <w:p w:rsidR="00B816C7" w:rsidRPr="00B36908" w:rsidDel="00D331B8" w:rsidRDefault="00B816C7" w:rsidP="00F21F7F">
            <w:pPr>
              <w:rPr>
                <w:rFonts w:asciiTheme="minorHAnsi" w:hAnsiTheme="minorHAnsi" w:cstheme="minorHAnsi"/>
                <w:sz w:val="20"/>
                <w:szCs w:val="20"/>
              </w:rPr>
            </w:pPr>
          </w:p>
        </w:tc>
        <w:tc>
          <w:tcPr>
            <w:tcW w:w="5670" w:type="dxa"/>
            <w:tcBorders>
              <w:top w:val="single" w:sz="4" w:space="0" w:color="auto"/>
              <w:bottom w:val="single" w:sz="4" w:space="0" w:color="auto"/>
            </w:tcBorders>
            <w:vAlign w:val="center"/>
          </w:tcPr>
          <w:p w:rsidR="00B816C7" w:rsidRPr="00B36908" w:rsidRDefault="00B816C7" w:rsidP="00014E8B">
            <w:pPr>
              <w:keepLines/>
              <w:rPr>
                <w:rFonts w:asciiTheme="minorHAnsi" w:hAnsiTheme="minorHAnsi" w:cstheme="minorHAnsi"/>
                <w:sz w:val="20"/>
                <w:szCs w:val="20"/>
              </w:rPr>
            </w:pPr>
            <w:r>
              <w:rPr>
                <w:rFonts w:asciiTheme="minorHAnsi" w:hAnsiTheme="minorHAnsi" w:cstheme="minorHAnsi"/>
                <w:sz w:val="20"/>
                <w:szCs w:val="20"/>
              </w:rPr>
              <w:t xml:space="preserve">Integrate child labor elimination and prevention strategies into existing policies. </w:t>
            </w:r>
          </w:p>
        </w:tc>
        <w:tc>
          <w:tcPr>
            <w:tcW w:w="1998" w:type="dxa"/>
            <w:tcBorders>
              <w:top w:val="single" w:sz="4" w:space="0" w:color="auto"/>
              <w:bottom w:val="single" w:sz="4" w:space="0" w:color="auto"/>
            </w:tcBorders>
          </w:tcPr>
          <w:p w:rsidR="00B816C7" w:rsidRPr="00B36908" w:rsidRDefault="00B816C7" w:rsidP="00014E8B">
            <w:pPr>
              <w:keepLines/>
              <w:jc w:val="center"/>
              <w:rPr>
                <w:rFonts w:asciiTheme="minorHAnsi" w:hAnsiTheme="minorHAnsi" w:cstheme="minorHAnsi"/>
                <w:sz w:val="20"/>
                <w:szCs w:val="20"/>
              </w:rPr>
            </w:pPr>
            <w:r w:rsidRPr="00B36908">
              <w:rPr>
                <w:rFonts w:asciiTheme="minorHAnsi" w:hAnsiTheme="minorHAnsi" w:cstheme="minorHAnsi"/>
                <w:sz w:val="20"/>
                <w:szCs w:val="20"/>
              </w:rPr>
              <w:t>2010</w:t>
            </w:r>
            <w:r>
              <w:rPr>
                <w:rFonts w:asciiTheme="minorHAnsi" w:hAnsiTheme="minorHAnsi" w:cstheme="minorHAnsi"/>
                <w:sz w:val="20"/>
                <w:szCs w:val="20"/>
              </w:rPr>
              <w:t xml:space="preserve"> </w:t>
            </w:r>
            <w:r w:rsidRPr="00B36908">
              <w:rPr>
                <w:rFonts w:asciiTheme="minorHAnsi" w:hAnsiTheme="minorHAnsi" w:cstheme="minorHAnsi"/>
                <w:sz w:val="20"/>
                <w:szCs w:val="20"/>
              </w:rPr>
              <w:t>–</w:t>
            </w:r>
            <w:r>
              <w:rPr>
                <w:rFonts w:asciiTheme="minorHAnsi" w:hAnsiTheme="minorHAnsi" w:cstheme="minorHAnsi"/>
                <w:sz w:val="20"/>
                <w:szCs w:val="20"/>
              </w:rPr>
              <w:t xml:space="preserve"> </w:t>
            </w:r>
            <w:r w:rsidRPr="00B36908">
              <w:rPr>
                <w:rFonts w:asciiTheme="minorHAnsi" w:hAnsiTheme="minorHAnsi" w:cstheme="minorHAnsi"/>
                <w:sz w:val="20"/>
                <w:szCs w:val="20"/>
              </w:rPr>
              <w:t>201</w:t>
            </w:r>
            <w:r>
              <w:rPr>
                <w:rFonts w:asciiTheme="minorHAnsi" w:hAnsiTheme="minorHAnsi" w:cstheme="minorHAnsi"/>
                <w:sz w:val="20"/>
                <w:szCs w:val="20"/>
              </w:rPr>
              <w:t>4</w:t>
            </w:r>
          </w:p>
        </w:tc>
      </w:tr>
      <w:tr w:rsidR="009550F7" w:rsidRPr="00B36908" w:rsidDel="00D331B8" w:rsidTr="003D2FFE">
        <w:tc>
          <w:tcPr>
            <w:tcW w:w="1908" w:type="dxa"/>
            <w:vMerge w:val="restart"/>
            <w:tcBorders>
              <w:top w:val="single" w:sz="4" w:space="0" w:color="auto"/>
            </w:tcBorders>
          </w:tcPr>
          <w:p w:rsidR="009550F7" w:rsidRPr="00B36908" w:rsidDel="00D331B8" w:rsidRDefault="009550F7" w:rsidP="00F21F7F">
            <w:pPr>
              <w:rPr>
                <w:rFonts w:asciiTheme="minorHAnsi" w:hAnsiTheme="minorHAnsi" w:cstheme="minorHAnsi"/>
                <w:sz w:val="20"/>
                <w:szCs w:val="20"/>
              </w:rPr>
            </w:pPr>
            <w:r w:rsidRPr="00B36908" w:rsidDel="00D331B8">
              <w:rPr>
                <w:rFonts w:asciiTheme="minorHAnsi" w:hAnsiTheme="minorHAnsi" w:cstheme="minorHAnsi"/>
                <w:sz w:val="20"/>
                <w:szCs w:val="20"/>
              </w:rPr>
              <w:t>Social Programs</w:t>
            </w:r>
          </w:p>
        </w:tc>
        <w:tc>
          <w:tcPr>
            <w:tcW w:w="5670" w:type="dxa"/>
            <w:tcBorders>
              <w:top w:val="single" w:sz="4" w:space="0" w:color="auto"/>
              <w:bottom w:val="single" w:sz="4" w:space="0" w:color="auto"/>
            </w:tcBorders>
          </w:tcPr>
          <w:p w:rsidR="009550F7" w:rsidRPr="00B36908" w:rsidRDefault="009550F7" w:rsidP="00AB6F06">
            <w:pPr>
              <w:rPr>
                <w:rFonts w:asciiTheme="minorHAnsi" w:hAnsiTheme="minorHAnsi" w:cstheme="minorHAnsi"/>
                <w:sz w:val="20"/>
                <w:szCs w:val="20"/>
              </w:rPr>
            </w:pPr>
            <w:r w:rsidRPr="00B36908">
              <w:rPr>
                <w:rFonts w:asciiTheme="minorHAnsi" w:hAnsiTheme="minorHAnsi" w:cstheme="minorHAnsi"/>
                <w:sz w:val="20"/>
                <w:szCs w:val="20"/>
              </w:rPr>
              <w:t xml:space="preserve">Implement programs to address child labor in </w:t>
            </w:r>
            <w:r w:rsidR="00AB6F06">
              <w:rPr>
                <w:rFonts w:asciiTheme="minorHAnsi" w:hAnsiTheme="minorHAnsi" w:cstheme="minorHAnsi"/>
                <w:sz w:val="20"/>
                <w:szCs w:val="20"/>
              </w:rPr>
              <w:t xml:space="preserve">fishing and domestic work. </w:t>
            </w:r>
          </w:p>
        </w:tc>
        <w:tc>
          <w:tcPr>
            <w:tcW w:w="1998" w:type="dxa"/>
            <w:tcBorders>
              <w:top w:val="single" w:sz="4" w:space="0" w:color="auto"/>
              <w:bottom w:val="single" w:sz="4" w:space="0" w:color="auto"/>
            </w:tcBorders>
          </w:tcPr>
          <w:p w:rsidR="009550F7" w:rsidRPr="00B36908" w:rsidRDefault="009550F7" w:rsidP="00F21F7F">
            <w:pPr>
              <w:jc w:val="center"/>
              <w:rPr>
                <w:rFonts w:asciiTheme="minorHAnsi" w:hAnsiTheme="minorHAnsi" w:cstheme="minorHAnsi"/>
                <w:sz w:val="20"/>
                <w:szCs w:val="20"/>
              </w:rPr>
            </w:pPr>
            <w:r w:rsidRPr="00B36908">
              <w:rPr>
                <w:rFonts w:asciiTheme="minorHAnsi" w:hAnsiTheme="minorHAnsi" w:cstheme="minorHAnsi"/>
                <w:sz w:val="20"/>
                <w:szCs w:val="20"/>
              </w:rPr>
              <w:t>2010</w:t>
            </w:r>
            <w:r>
              <w:rPr>
                <w:rFonts w:asciiTheme="minorHAnsi" w:hAnsiTheme="minorHAnsi" w:cstheme="minorHAnsi"/>
                <w:sz w:val="20"/>
                <w:szCs w:val="20"/>
              </w:rPr>
              <w:t xml:space="preserve"> </w:t>
            </w:r>
            <w:r w:rsidRPr="00B36908">
              <w:rPr>
                <w:rFonts w:asciiTheme="minorHAnsi" w:hAnsiTheme="minorHAnsi" w:cstheme="minorHAnsi"/>
                <w:sz w:val="20"/>
                <w:szCs w:val="20"/>
              </w:rPr>
              <w:t>–</w:t>
            </w:r>
            <w:r>
              <w:rPr>
                <w:rFonts w:asciiTheme="minorHAnsi" w:hAnsiTheme="minorHAnsi" w:cstheme="minorHAnsi"/>
                <w:sz w:val="20"/>
                <w:szCs w:val="20"/>
              </w:rPr>
              <w:t xml:space="preserve"> </w:t>
            </w:r>
            <w:r w:rsidRPr="00B36908">
              <w:rPr>
                <w:rFonts w:asciiTheme="minorHAnsi" w:hAnsiTheme="minorHAnsi" w:cstheme="minorHAnsi"/>
                <w:sz w:val="20"/>
                <w:szCs w:val="20"/>
              </w:rPr>
              <w:t>201</w:t>
            </w:r>
            <w:r>
              <w:rPr>
                <w:rFonts w:asciiTheme="minorHAnsi" w:hAnsiTheme="minorHAnsi" w:cstheme="minorHAnsi"/>
                <w:sz w:val="20"/>
                <w:szCs w:val="20"/>
              </w:rPr>
              <w:t>4</w:t>
            </w:r>
          </w:p>
        </w:tc>
      </w:tr>
      <w:tr w:rsidR="009550F7" w:rsidRPr="00B36908" w:rsidDel="00D331B8" w:rsidTr="003D2FFE">
        <w:tc>
          <w:tcPr>
            <w:tcW w:w="1908" w:type="dxa"/>
            <w:vMerge/>
            <w:tcBorders>
              <w:bottom w:val="single" w:sz="4" w:space="0" w:color="auto"/>
            </w:tcBorders>
          </w:tcPr>
          <w:p w:rsidR="009550F7" w:rsidRPr="00B36908" w:rsidDel="00D331B8" w:rsidRDefault="009550F7"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rsidR="009550F7" w:rsidRPr="00B36908" w:rsidRDefault="009550F7" w:rsidP="009D1712">
            <w:pPr>
              <w:rPr>
                <w:rFonts w:asciiTheme="minorHAnsi" w:hAnsiTheme="minorHAnsi" w:cstheme="minorHAnsi"/>
                <w:sz w:val="20"/>
                <w:szCs w:val="20"/>
              </w:rPr>
            </w:pPr>
            <w:r w:rsidRPr="00B36908">
              <w:rPr>
                <w:rFonts w:asciiTheme="minorHAnsi" w:hAnsiTheme="minorHAnsi" w:cstheme="minorHAnsi"/>
                <w:sz w:val="20"/>
                <w:szCs w:val="20"/>
              </w:rPr>
              <w:t>Publish results of the spot survey and conduct further research to determine the activities carried out by children</w:t>
            </w:r>
            <w:r>
              <w:rPr>
                <w:rFonts w:asciiTheme="minorHAnsi" w:hAnsiTheme="minorHAnsi" w:cstheme="minorHAnsi"/>
                <w:sz w:val="20"/>
                <w:szCs w:val="20"/>
              </w:rPr>
              <w:t>.</w:t>
            </w:r>
          </w:p>
        </w:tc>
        <w:tc>
          <w:tcPr>
            <w:tcW w:w="1998" w:type="dxa"/>
            <w:tcBorders>
              <w:top w:val="single" w:sz="4" w:space="0" w:color="auto"/>
              <w:bottom w:val="single" w:sz="4" w:space="0" w:color="auto"/>
            </w:tcBorders>
          </w:tcPr>
          <w:p w:rsidR="009550F7" w:rsidRPr="00B36908" w:rsidRDefault="009550F7" w:rsidP="00F21F7F">
            <w:pPr>
              <w:jc w:val="center"/>
              <w:rPr>
                <w:rFonts w:asciiTheme="minorHAnsi" w:hAnsiTheme="minorHAnsi" w:cstheme="minorHAnsi"/>
                <w:sz w:val="20"/>
                <w:szCs w:val="20"/>
              </w:rPr>
            </w:pPr>
            <w:r w:rsidRPr="00B36908">
              <w:rPr>
                <w:rFonts w:asciiTheme="minorHAnsi" w:hAnsiTheme="minorHAnsi" w:cstheme="minorHAnsi"/>
                <w:sz w:val="20"/>
                <w:szCs w:val="20"/>
              </w:rPr>
              <w:t>2013</w:t>
            </w:r>
            <w:r>
              <w:rPr>
                <w:rFonts w:asciiTheme="minorHAnsi" w:hAnsiTheme="minorHAnsi" w:cstheme="minorHAnsi"/>
                <w:sz w:val="20"/>
                <w:szCs w:val="20"/>
              </w:rPr>
              <w:t xml:space="preserve"> – 2014</w:t>
            </w:r>
          </w:p>
        </w:tc>
      </w:tr>
    </w:tbl>
    <w:p w:rsidR="009B6476" w:rsidRPr="00F7116F" w:rsidRDefault="009B6476">
      <w:pPr>
        <w:rPr>
          <w:rFonts w:asciiTheme="minorHAnsi" w:hAnsiTheme="minorHAnsi" w:cstheme="minorHAnsi"/>
          <w:sz w:val="22"/>
          <w:szCs w:val="22"/>
        </w:rPr>
      </w:pPr>
    </w:p>
    <w:p w:rsidR="00BB126A" w:rsidRPr="00BB126A" w:rsidRDefault="00EF5745" w:rsidP="00BB126A">
      <w:pPr>
        <w:rPr>
          <w:noProof/>
        </w:rPr>
      </w:pPr>
      <w:r>
        <w:rPr>
          <w:rFonts w:asciiTheme="minorHAnsi" w:hAnsiTheme="minorHAnsi"/>
          <w:noProof/>
        </w:rPr>
        <w:fldChar w:fldCharType="begin"/>
      </w:r>
      <w:r w:rsidR="00C20355">
        <w:rPr>
          <w:rFonts w:asciiTheme="minorHAnsi" w:hAnsiTheme="minorHAnsi"/>
        </w:rPr>
        <w:instrText xml:space="preserve"> ADDIN EN.REFLIST </w:instrText>
      </w:r>
      <w:r>
        <w:rPr>
          <w:rFonts w:asciiTheme="minorHAnsi" w:hAnsiTheme="minorHAnsi"/>
          <w:noProof/>
        </w:rPr>
        <w:fldChar w:fldCharType="separate"/>
      </w:r>
      <w:bookmarkStart w:id="3" w:name="_ENREF_1"/>
      <w:r w:rsidR="00BB126A" w:rsidRPr="00BB126A">
        <w:rPr>
          <w:noProof/>
        </w:rPr>
        <w:t>1.</w:t>
      </w:r>
      <w:r w:rsidR="00BB126A" w:rsidRPr="00BB126A">
        <w:rPr>
          <w:noProof/>
        </w:rPr>
        <w:tab/>
        <w:t xml:space="preserve">U.S. Department of State. "Tonga," in </w:t>
      </w:r>
      <w:r w:rsidR="00BB126A" w:rsidRPr="00BB126A">
        <w:rPr>
          <w:i/>
          <w:noProof/>
        </w:rPr>
        <w:t>Trafficking in Persons Report- 2014</w:t>
      </w:r>
      <w:r w:rsidR="00BB126A" w:rsidRPr="00BB126A">
        <w:rPr>
          <w:noProof/>
        </w:rPr>
        <w:t xml:space="preserve">. Washington, DC; June 2014; </w:t>
      </w:r>
      <w:hyperlink r:id="rId13" w:history="1">
        <w:r w:rsidR="00BB126A" w:rsidRPr="00BB126A">
          <w:rPr>
            <w:rStyle w:val="Hyperlink"/>
            <w:noProof/>
          </w:rPr>
          <w:t>http://www.state.gov/documents/organization/226849.pdf</w:t>
        </w:r>
      </w:hyperlink>
      <w:r w:rsidR="00BB126A" w:rsidRPr="00BB126A">
        <w:rPr>
          <w:noProof/>
        </w:rPr>
        <w:t>.</w:t>
      </w:r>
      <w:bookmarkEnd w:id="3"/>
    </w:p>
    <w:p w:rsidR="00BB126A" w:rsidRPr="00BB126A" w:rsidRDefault="00BB126A" w:rsidP="00BB126A">
      <w:pPr>
        <w:rPr>
          <w:noProof/>
        </w:rPr>
      </w:pPr>
      <w:bookmarkStart w:id="4" w:name="_ENREF_2"/>
      <w:r w:rsidRPr="00BB126A">
        <w:rPr>
          <w:noProof/>
        </w:rPr>
        <w:t>2.</w:t>
      </w:r>
      <w:r w:rsidRPr="00BB126A">
        <w:rPr>
          <w:noProof/>
        </w:rPr>
        <w:tab/>
        <w:t xml:space="preserve">U.S. Department of State. "Tonga," in </w:t>
      </w:r>
      <w:r w:rsidRPr="00BB126A">
        <w:rPr>
          <w:i/>
          <w:noProof/>
        </w:rPr>
        <w:t>Country Reports on Human Rights Practices- 2013</w:t>
      </w:r>
      <w:r w:rsidRPr="00BB126A">
        <w:rPr>
          <w:noProof/>
        </w:rPr>
        <w:t xml:space="preserve">. Washington, DC; February 27, 2014; </w:t>
      </w:r>
      <w:hyperlink r:id="rId14" w:history="1">
        <w:r w:rsidRPr="00BB126A">
          <w:rPr>
            <w:rStyle w:val="Hyperlink"/>
            <w:noProof/>
          </w:rPr>
          <w:t>http://www.state.gov/j/drl/rls/hrrpt/humanrightsreport/index.htm?year=2013&amp;dlid=220238</w:t>
        </w:r>
      </w:hyperlink>
      <w:r w:rsidRPr="00BB126A">
        <w:rPr>
          <w:noProof/>
        </w:rPr>
        <w:t>.</w:t>
      </w:r>
      <w:bookmarkEnd w:id="4"/>
    </w:p>
    <w:p w:rsidR="00BB126A" w:rsidRPr="00BB126A" w:rsidRDefault="00BB126A" w:rsidP="00BB126A">
      <w:pPr>
        <w:rPr>
          <w:noProof/>
        </w:rPr>
      </w:pPr>
      <w:bookmarkStart w:id="5" w:name="_ENREF_3"/>
      <w:r w:rsidRPr="00BB126A">
        <w:rPr>
          <w:noProof/>
        </w:rPr>
        <w:t>3.</w:t>
      </w:r>
      <w:r w:rsidRPr="00BB126A">
        <w:rPr>
          <w:noProof/>
        </w:rPr>
        <w:tab/>
        <w:t xml:space="preserve">UNESCO Institute for Statistics. </w:t>
      </w:r>
      <w:r w:rsidRPr="00BB126A">
        <w:rPr>
          <w:i/>
          <w:noProof/>
        </w:rPr>
        <w:t>Gross intake ratio to the last grade of primary. Total.</w:t>
      </w:r>
      <w:r w:rsidRPr="00BB126A">
        <w:rPr>
          <w:noProof/>
        </w:rPr>
        <w:t xml:space="preserve"> [accessed January 16, 2015] </w:t>
      </w:r>
      <w:hyperlink r:id="rId15" w:history="1">
        <w:r w:rsidRPr="00BB126A">
          <w:rPr>
            <w:rStyle w:val="Hyperlink"/>
            <w:noProof/>
          </w:rPr>
          <w:t>http://www.uis.unesco.org/Pages/default.aspx?SPSLanguage=EN</w:t>
        </w:r>
      </w:hyperlink>
      <w:r w:rsidRPr="00BB126A">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5"/>
    </w:p>
    <w:p w:rsidR="00BB126A" w:rsidRPr="00BB126A" w:rsidRDefault="00BB126A" w:rsidP="00BB126A">
      <w:pPr>
        <w:rPr>
          <w:noProof/>
        </w:rPr>
      </w:pPr>
      <w:bookmarkStart w:id="6" w:name="_ENREF_4"/>
      <w:r w:rsidRPr="00BB126A">
        <w:rPr>
          <w:noProof/>
        </w:rPr>
        <w:t>4.</w:t>
      </w:r>
      <w:r w:rsidRPr="00BB126A">
        <w:rPr>
          <w:noProof/>
        </w:rPr>
        <w:tab/>
        <w:t xml:space="preserve">UCW. </w:t>
      </w:r>
      <w:r w:rsidRPr="00BB126A">
        <w:rPr>
          <w:i/>
          <w:noProof/>
        </w:rPr>
        <w:t>Analysis of Child Economic Activity and School Attendance Statistics from National Household or Child Labor Surveys</w:t>
      </w:r>
      <w:r w:rsidRPr="00BB126A">
        <w:rPr>
          <w:noProof/>
        </w:rPr>
        <w:t>.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6"/>
    </w:p>
    <w:p w:rsidR="00BB126A" w:rsidRPr="00BB126A" w:rsidRDefault="00BB126A" w:rsidP="00BB126A">
      <w:pPr>
        <w:rPr>
          <w:noProof/>
        </w:rPr>
      </w:pPr>
      <w:bookmarkStart w:id="7" w:name="_ENREF_5"/>
      <w:r w:rsidRPr="00BB126A">
        <w:rPr>
          <w:noProof/>
        </w:rPr>
        <w:t>5.</w:t>
      </w:r>
      <w:r w:rsidRPr="00BB126A">
        <w:rPr>
          <w:noProof/>
        </w:rPr>
        <w:tab/>
        <w:t xml:space="preserve">U.S. Embassy- Suva. </w:t>
      </w:r>
      <w:r w:rsidRPr="00BB126A">
        <w:rPr>
          <w:i/>
          <w:noProof/>
        </w:rPr>
        <w:t>reporting, January 31, 2013</w:t>
      </w:r>
      <w:r w:rsidRPr="00BB126A">
        <w:rPr>
          <w:noProof/>
        </w:rPr>
        <w:t xml:space="preserve">. </w:t>
      </w:r>
      <w:bookmarkEnd w:id="7"/>
    </w:p>
    <w:p w:rsidR="00BB126A" w:rsidRPr="00BB126A" w:rsidRDefault="00BB126A" w:rsidP="00BB126A">
      <w:pPr>
        <w:rPr>
          <w:noProof/>
        </w:rPr>
      </w:pPr>
      <w:bookmarkStart w:id="8" w:name="_ENREF_6"/>
      <w:r w:rsidRPr="00BB126A">
        <w:rPr>
          <w:noProof/>
        </w:rPr>
        <w:t>6.</w:t>
      </w:r>
      <w:r w:rsidRPr="00BB126A">
        <w:rPr>
          <w:noProof/>
        </w:rPr>
        <w:tab/>
        <w:t xml:space="preserve">Tonga. </w:t>
      </w:r>
      <w:r w:rsidRPr="00BB126A">
        <w:rPr>
          <w:i/>
          <w:noProof/>
        </w:rPr>
        <w:t>Counter Terrorism and Transnational Organized Crime Act</w:t>
      </w:r>
      <w:r w:rsidRPr="00BB126A">
        <w:rPr>
          <w:noProof/>
        </w:rPr>
        <w:t xml:space="preserve">, enacted 2013. </w:t>
      </w:r>
      <w:hyperlink r:id="rId16" w:history="1">
        <w:r w:rsidRPr="00BB126A">
          <w:rPr>
            <w:rStyle w:val="Hyperlink"/>
            <w:noProof/>
          </w:rPr>
          <w:t>http://www.crownlaw.gov.to/cms/images/LEGISLATION/PRINCIPAL/2013/2013-0017/CounterTerrorismandTransnationalOrganisedCrimeAct2013_1.pdf</w:t>
        </w:r>
      </w:hyperlink>
      <w:r w:rsidRPr="00BB126A">
        <w:rPr>
          <w:noProof/>
        </w:rPr>
        <w:t>.</w:t>
      </w:r>
      <w:bookmarkEnd w:id="8"/>
    </w:p>
    <w:p w:rsidR="00BB126A" w:rsidRPr="00BB126A" w:rsidRDefault="00BB126A" w:rsidP="00BB126A">
      <w:pPr>
        <w:rPr>
          <w:noProof/>
        </w:rPr>
      </w:pPr>
      <w:bookmarkStart w:id="9" w:name="_ENREF_7"/>
      <w:r w:rsidRPr="00BB126A">
        <w:rPr>
          <w:noProof/>
        </w:rPr>
        <w:t>7.</w:t>
      </w:r>
      <w:r w:rsidRPr="00BB126A">
        <w:rPr>
          <w:noProof/>
        </w:rPr>
        <w:tab/>
        <w:t xml:space="preserve">Government of Tonga. </w:t>
      </w:r>
      <w:r w:rsidRPr="00BB126A">
        <w:rPr>
          <w:i/>
          <w:noProof/>
        </w:rPr>
        <w:t>Criminal Offenses (Amendment) Act 2003</w:t>
      </w:r>
      <w:r w:rsidRPr="00BB126A">
        <w:rPr>
          <w:noProof/>
        </w:rPr>
        <w:t xml:space="preserve">, enacted 2003. </w:t>
      </w:r>
      <w:hyperlink r:id="rId17" w:history="1">
        <w:r w:rsidRPr="00BB126A">
          <w:rPr>
            <w:rStyle w:val="Hyperlink"/>
            <w:noProof/>
          </w:rPr>
          <w:t>http://legislation.to/Tonga/DATA/AMD/1988-018/CriminalOffences(Amendment)Act2007.pdf</w:t>
        </w:r>
      </w:hyperlink>
      <w:r w:rsidRPr="00BB126A">
        <w:rPr>
          <w:noProof/>
        </w:rPr>
        <w:t>.</w:t>
      </w:r>
      <w:bookmarkEnd w:id="9"/>
    </w:p>
    <w:p w:rsidR="00BB126A" w:rsidRPr="00BB126A" w:rsidRDefault="00BB126A" w:rsidP="00BB126A">
      <w:pPr>
        <w:rPr>
          <w:noProof/>
        </w:rPr>
      </w:pPr>
      <w:bookmarkStart w:id="10" w:name="_ENREF_8"/>
      <w:r w:rsidRPr="00BB126A">
        <w:rPr>
          <w:noProof/>
        </w:rPr>
        <w:t>8.</w:t>
      </w:r>
      <w:r w:rsidRPr="00BB126A">
        <w:rPr>
          <w:noProof/>
        </w:rPr>
        <w:tab/>
        <w:t xml:space="preserve">Government of Tonga. </w:t>
      </w:r>
      <w:r w:rsidRPr="00BB126A">
        <w:rPr>
          <w:i/>
          <w:noProof/>
        </w:rPr>
        <w:t>Criminal Offenses Act</w:t>
      </w:r>
      <w:r w:rsidRPr="00BB126A">
        <w:rPr>
          <w:noProof/>
        </w:rPr>
        <w:t xml:space="preserve">, enacted 1988. </w:t>
      </w:r>
      <w:hyperlink r:id="rId18" w:history="1">
        <w:r w:rsidRPr="00BB126A">
          <w:rPr>
            <w:rStyle w:val="Hyperlink"/>
            <w:noProof/>
          </w:rPr>
          <w:t>http://www.paclii.org/to/legis/consol_act/co136/</w:t>
        </w:r>
      </w:hyperlink>
      <w:r w:rsidRPr="00BB126A">
        <w:rPr>
          <w:noProof/>
        </w:rPr>
        <w:t>.</w:t>
      </w:r>
      <w:bookmarkEnd w:id="10"/>
    </w:p>
    <w:p w:rsidR="00BB126A" w:rsidRPr="00BB126A" w:rsidRDefault="00BB126A" w:rsidP="00BB126A">
      <w:pPr>
        <w:rPr>
          <w:noProof/>
        </w:rPr>
      </w:pPr>
      <w:bookmarkStart w:id="11" w:name="_ENREF_9"/>
      <w:r w:rsidRPr="00BB126A">
        <w:rPr>
          <w:noProof/>
        </w:rPr>
        <w:t>9.</w:t>
      </w:r>
      <w:r w:rsidRPr="00BB126A">
        <w:rPr>
          <w:noProof/>
        </w:rPr>
        <w:tab/>
        <w:t xml:space="preserve">Government of Tonga. </w:t>
      </w:r>
      <w:r w:rsidRPr="00BB126A">
        <w:rPr>
          <w:i/>
          <w:noProof/>
        </w:rPr>
        <w:t>Tonga Defence Services Act 1992</w:t>
      </w:r>
      <w:r w:rsidRPr="00BB126A">
        <w:rPr>
          <w:noProof/>
        </w:rPr>
        <w:t xml:space="preserve">, No. 17, enacted 1992. </w:t>
      </w:r>
      <w:hyperlink r:id="rId19" w:history="1">
        <w:r w:rsidRPr="00BB126A">
          <w:rPr>
            <w:rStyle w:val="Hyperlink"/>
            <w:noProof/>
          </w:rPr>
          <w:t>http://legislation.to/Tonga/DATA/PRIN/1992-017/TongaDefenceServicesAct1992.pdf</w:t>
        </w:r>
      </w:hyperlink>
      <w:r w:rsidRPr="00BB126A">
        <w:rPr>
          <w:noProof/>
        </w:rPr>
        <w:t>.</w:t>
      </w:r>
      <w:bookmarkEnd w:id="11"/>
    </w:p>
    <w:p w:rsidR="00BB126A" w:rsidRPr="00BB126A" w:rsidRDefault="00BB126A" w:rsidP="00BB126A">
      <w:pPr>
        <w:rPr>
          <w:noProof/>
        </w:rPr>
      </w:pPr>
      <w:bookmarkStart w:id="12" w:name="_ENREF_10"/>
      <w:r w:rsidRPr="00BB126A">
        <w:rPr>
          <w:noProof/>
        </w:rPr>
        <w:t>10.</w:t>
      </w:r>
      <w:r w:rsidRPr="00BB126A">
        <w:rPr>
          <w:noProof/>
        </w:rPr>
        <w:tab/>
        <w:t xml:space="preserve">Government of Tonga. </w:t>
      </w:r>
      <w:r w:rsidRPr="00BB126A">
        <w:rPr>
          <w:i/>
          <w:noProof/>
        </w:rPr>
        <w:t>Education Act (Revised)</w:t>
      </w:r>
      <w:r w:rsidRPr="00BB126A">
        <w:rPr>
          <w:noProof/>
        </w:rPr>
        <w:t xml:space="preserve">, enacted 1988. </w:t>
      </w:r>
      <w:bookmarkEnd w:id="12"/>
    </w:p>
    <w:p w:rsidR="00BB126A" w:rsidRPr="00BB126A" w:rsidRDefault="00BB126A" w:rsidP="00BB126A">
      <w:pPr>
        <w:rPr>
          <w:noProof/>
        </w:rPr>
      </w:pPr>
      <w:bookmarkStart w:id="13" w:name="_ENREF_11"/>
      <w:r w:rsidRPr="00BB126A">
        <w:rPr>
          <w:noProof/>
        </w:rPr>
        <w:t>11.</w:t>
      </w:r>
      <w:r w:rsidRPr="00BB126A">
        <w:rPr>
          <w:noProof/>
        </w:rPr>
        <w:tab/>
        <w:t xml:space="preserve">U.S. Embassy- Suva. </w:t>
      </w:r>
      <w:r w:rsidRPr="00BB126A">
        <w:rPr>
          <w:i/>
          <w:noProof/>
        </w:rPr>
        <w:t>reporting, January 15, 2015</w:t>
      </w:r>
      <w:r w:rsidRPr="00BB126A">
        <w:rPr>
          <w:noProof/>
        </w:rPr>
        <w:t xml:space="preserve">. </w:t>
      </w:r>
      <w:bookmarkEnd w:id="13"/>
    </w:p>
    <w:p w:rsidR="00BB126A" w:rsidRPr="00BB126A" w:rsidRDefault="00BB126A" w:rsidP="00BB126A">
      <w:pPr>
        <w:rPr>
          <w:noProof/>
        </w:rPr>
      </w:pPr>
      <w:bookmarkStart w:id="14" w:name="_ENREF_12"/>
      <w:r w:rsidRPr="00BB126A">
        <w:rPr>
          <w:noProof/>
        </w:rPr>
        <w:t>12.</w:t>
      </w:r>
      <w:r w:rsidRPr="00BB126A">
        <w:rPr>
          <w:noProof/>
        </w:rPr>
        <w:tab/>
        <w:t xml:space="preserve">Government of Tonga. </w:t>
      </w:r>
      <w:r w:rsidRPr="00BB126A">
        <w:rPr>
          <w:i/>
          <w:noProof/>
        </w:rPr>
        <w:t>Employment Relations Bill S.51</w:t>
      </w:r>
      <w:r w:rsidRPr="00BB126A">
        <w:rPr>
          <w:noProof/>
        </w:rPr>
        <w:t xml:space="preserve">, enacted [draft]. </w:t>
      </w:r>
      <w:bookmarkEnd w:id="14"/>
    </w:p>
    <w:p w:rsidR="00BB126A" w:rsidRPr="00BB126A" w:rsidRDefault="00BB126A" w:rsidP="00BB126A">
      <w:pPr>
        <w:rPr>
          <w:noProof/>
        </w:rPr>
      </w:pPr>
      <w:bookmarkStart w:id="15" w:name="_ENREF_13"/>
      <w:r w:rsidRPr="00BB126A">
        <w:rPr>
          <w:noProof/>
        </w:rPr>
        <w:t>13.</w:t>
      </w:r>
      <w:r w:rsidRPr="00BB126A">
        <w:rPr>
          <w:noProof/>
        </w:rPr>
        <w:tab/>
        <w:t xml:space="preserve">Government of Tonga. </w:t>
      </w:r>
      <w:r w:rsidRPr="00BB126A">
        <w:rPr>
          <w:i/>
          <w:noProof/>
        </w:rPr>
        <w:t>Submission Re: Child Labor in Tonga</w:t>
      </w:r>
      <w:r w:rsidRPr="00BB126A">
        <w:rPr>
          <w:noProof/>
        </w:rPr>
        <w:t xml:space="preserve">. Nuku'alofa; 2014. </w:t>
      </w:r>
      <w:bookmarkEnd w:id="15"/>
    </w:p>
    <w:p w:rsidR="00BB126A" w:rsidRPr="00BB126A" w:rsidRDefault="00BB126A" w:rsidP="00BB126A">
      <w:pPr>
        <w:rPr>
          <w:noProof/>
        </w:rPr>
      </w:pPr>
      <w:bookmarkStart w:id="16" w:name="_ENREF_14"/>
      <w:r w:rsidRPr="00BB126A">
        <w:rPr>
          <w:noProof/>
        </w:rPr>
        <w:t>14.</w:t>
      </w:r>
      <w:r w:rsidRPr="00BB126A">
        <w:rPr>
          <w:noProof/>
        </w:rPr>
        <w:tab/>
        <w:t xml:space="preserve">U.S. Embassy- Suva. </w:t>
      </w:r>
      <w:r w:rsidRPr="00BB126A">
        <w:rPr>
          <w:i/>
          <w:noProof/>
        </w:rPr>
        <w:t>reporting, February 12, 2015</w:t>
      </w:r>
      <w:r w:rsidRPr="00BB126A">
        <w:rPr>
          <w:noProof/>
        </w:rPr>
        <w:t xml:space="preserve">. </w:t>
      </w:r>
      <w:bookmarkEnd w:id="16"/>
    </w:p>
    <w:p w:rsidR="00BB126A" w:rsidRPr="00BB126A" w:rsidRDefault="00BB126A" w:rsidP="00BB126A">
      <w:pPr>
        <w:rPr>
          <w:noProof/>
        </w:rPr>
      </w:pPr>
      <w:bookmarkStart w:id="17" w:name="_ENREF_15"/>
      <w:r w:rsidRPr="00BB126A">
        <w:rPr>
          <w:noProof/>
        </w:rPr>
        <w:t>15.</w:t>
      </w:r>
      <w:r w:rsidRPr="00BB126A">
        <w:rPr>
          <w:noProof/>
        </w:rPr>
        <w:tab/>
        <w:t xml:space="preserve">Ministry of Finance and National Planning. </w:t>
      </w:r>
      <w:r w:rsidRPr="00BB126A">
        <w:rPr>
          <w:i/>
          <w:noProof/>
        </w:rPr>
        <w:t>Tonga Strategic Development Framework, 2011-2014</w:t>
      </w:r>
      <w:r w:rsidRPr="00BB126A">
        <w:rPr>
          <w:noProof/>
        </w:rPr>
        <w:t xml:space="preserve">. Nuku'alofa; 2011. </w:t>
      </w:r>
      <w:hyperlink r:id="rId20" w:history="1">
        <w:r w:rsidRPr="00BB126A">
          <w:rPr>
            <w:rStyle w:val="Hyperlink"/>
            <w:noProof/>
          </w:rPr>
          <w:t>http://aid.dfat.gov.au/countries/pacific/tonga/Documents/tonga-strat-dev-frame-2011-2014.pdf</w:t>
        </w:r>
      </w:hyperlink>
      <w:r w:rsidRPr="00BB126A">
        <w:rPr>
          <w:noProof/>
        </w:rPr>
        <w:t>.</w:t>
      </w:r>
      <w:bookmarkEnd w:id="17"/>
    </w:p>
    <w:p w:rsidR="00BB126A" w:rsidRPr="00BB126A" w:rsidRDefault="00BB126A" w:rsidP="00BB126A">
      <w:pPr>
        <w:rPr>
          <w:noProof/>
        </w:rPr>
      </w:pPr>
      <w:bookmarkStart w:id="18" w:name="_ENREF_16"/>
      <w:r w:rsidRPr="00BB126A">
        <w:rPr>
          <w:noProof/>
        </w:rPr>
        <w:t>16.</w:t>
      </w:r>
      <w:r w:rsidRPr="00BB126A">
        <w:rPr>
          <w:noProof/>
        </w:rPr>
        <w:tab/>
        <w:t xml:space="preserve">UNDP. </w:t>
      </w:r>
      <w:r w:rsidRPr="00BB126A">
        <w:rPr>
          <w:i/>
          <w:noProof/>
        </w:rPr>
        <w:t>UNDAF for the Pacific Region 2013-2017</w:t>
      </w:r>
      <w:r w:rsidRPr="00BB126A">
        <w:rPr>
          <w:noProof/>
        </w:rPr>
        <w:t xml:space="preserve">. </w:t>
      </w:r>
      <w:hyperlink r:id="rId21" w:history="1">
        <w:r w:rsidRPr="00BB126A">
          <w:rPr>
            <w:rStyle w:val="Hyperlink"/>
            <w:noProof/>
          </w:rPr>
          <w:t>http://www.undp.org/content/dam/samoa/docs/UNDP_WS_UNDAF_Summary_Report_2013-17.pdf</w:t>
        </w:r>
      </w:hyperlink>
      <w:r w:rsidRPr="00BB126A">
        <w:rPr>
          <w:noProof/>
        </w:rPr>
        <w:t>.</w:t>
      </w:r>
      <w:bookmarkEnd w:id="18"/>
    </w:p>
    <w:p w:rsidR="00BB126A" w:rsidRPr="00BB126A" w:rsidRDefault="00BB126A" w:rsidP="00BB126A">
      <w:pPr>
        <w:rPr>
          <w:noProof/>
        </w:rPr>
      </w:pPr>
      <w:bookmarkStart w:id="19" w:name="_ENREF_17"/>
      <w:r w:rsidRPr="00BB126A">
        <w:rPr>
          <w:noProof/>
        </w:rPr>
        <w:t>17.</w:t>
      </w:r>
      <w:r w:rsidRPr="00BB126A">
        <w:rPr>
          <w:noProof/>
        </w:rPr>
        <w:tab/>
        <w:t xml:space="preserve">UNDAF. </w:t>
      </w:r>
      <w:r w:rsidRPr="00BB126A">
        <w:rPr>
          <w:i/>
          <w:noProof/>
        </w:rPr>
        <w:t>Results Matrix 2013-2017, Tonga</w:t>
      </w:r>
      <w:r w:rsidRPr="00BB126A">
        <w:rPr>
          <w:noProof/>
        </w:rPr>
        <w:t xml:space="preserve">. </w:t>
      </w:r>
      <w:hyperlink r:id="rId22" w:history="1">
        <w:r w:rsidRPr="00BB126A">
          <w:rPr>
            <w:rStyle w:val="Hyperlink"/>
            <w:noProof/>
          </w:rPr>
          <w:t>http://www.pacific.one.un.org/images/stories/2013/tonga_ccrm.pdf</w:t>
        </w:r>
      </w:hyperlink>
      <w:r w:rsidRPr="00BB126A">
        <w:rPr>
          <w:noProof/>
        </w:rPr>
        <w:t>.</w:t>
      </w:r>
      <w:bookmarkEnd w:id="19"/>
    </w:p>
    <w:p w:rsidR="00BB126A" w:rsidRDefault="00BB126A" w:rsidP="00BB126A">
      <w:pPr>
        <w:rPr>
          <w:noProof/>
        </w:rPr>
      </w:pPr>
    </w:p>
    <w:p w:rsidR="00EB2EAC" w:rsidRPr="00B36908" w:rsidRDefault="00EF5745">
      <w:pPr>
        <w:rPr>
          <w:rFonts w:asciiTheme="minorHAnsi" w:hAnsiTheme="minorHAnsi"/>
        </w:rPr>
      </w:pPr>
      <w:r>
        <w:rPr>
          <w:rFonts w:asciiTheme="minorHAnsi" w:hAnsiTheme="minorHAnsi"/>
        </w:rPr>
        <w:fldChar w:fldCharType="end"/>
      </w:r>
      <w:r w:rsidR="00BB126A">
        <w:rPr>
          <w:rFonts w:asciiTheme="minorHAnsi" w:hAnsiTheme="minorHAnsi"/>
        </w:rPr>
        <w:fldChar w:fldCharType="begin"/>
      </w:r>
      <w:r w:rsidR="00BB126A">
        <w:rPr>
          <w:rFonts w:asciiTheme="minorHAnsi" w:hAnsiTheme="minorHAnsi"/>
        </w:rPr>
        <w:instrText xml:space="preserve"> ADDIN </w:instrText>
      </w:r>
      <w:r w:rsidR="00BB126A">
        <w:rPr>
          <w:rFonts w:asciiTheme="minorHAnsi" w:hAnsiTheme="minorHAnsi"/>
        </w:rPr>
        <w:fldChar w:fldCharType="end"/>
      </w:r>
    </w:p>
    <w:sectPr w:rsidR="00EB2EAC" w:rsidRPr="00B36908"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448DF2" w15:done="0"/>
  <w15:commentEx w15:paraId="32352848" w15:paraIdParent="2F448DF2" w15:done="0"/>
  <w15:commentEx w15:paraId="0F577944" w15:done="0"/>
  <w15:commentEx w15:paraId="00CA34F9" w15:done="0"/>
  <w15:commentEx w15:paraId="13B4877F" w15:done="0"/>
  <w15:commentEx w15:paraId="0E2C5BF4" w15:done="0"/>
  <w15:commentEx w15:paraId="56D06A45" w15:done="0"/>
  <w15:commentEx w15:paraId="1489AF9D" w15:done="0"/>
  <w15:commentEx w15:paraId="0122C5A6" w15:done="0"/>
  <w15:commentEx w15:paraId="54DA63BF" w15:done="0"/>
  <w15:commentEx w15:paraId="2F3784F3" w15:done="0"/>
  <w15:commentEx w15:paraId="31174BA0" w15:done="0"/>
  <w15:commentEx w15:paraId="2E0519D8" w15:done="0"/>
  <w15:commentEx w15:paraId="1ACB85EF" w15:done="0"/>
  <w15:commentEx w15:paraId="14BD3137" w15:done="0"/>
  <w15:commentEx w15:paraId="7F610B8C" w15:done="0"/>
  <w15:commentEx w15:paraId="3ABC1767" w15:done="0"/>
  <w15:commentEx w15:paraId="6E9A20B2" w15:done="0"/>
  <w15:commentEx w15:paraId="3915BD5F" w15:done="0"/>
  <w15:commentEx w15:paraId="120EB20E" w15:done="0"/>
  <w15:commentEx w15:paraId="3C5A7D1D" w15:done="0"/>
  <w15:commentEx w15:paraId="4502EB8E" w15:done="0"/>
  <w15:commentEx w15:paraId="58D17849" w15:done="0"/>
  <w15:commentEx w15:paraId="77006102" w15:done="0"/>
  <w15:commentEx w15:paraId="6496776B" w15:done="0"/>
  <w15:commentEx w15:paraId="7B704113" w15:done="0"/>
  <w15:commentEx w15:paraId="5EF3D826" w15:done="0"/>
  <w15:commentEx w15:paraId="56AA87BC" w15:done="0"/>
  <w15:commentEx w15:paraId="1C7D63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26A" w:rsidRDefault="00BB126A">
      <w:r>
        <w:separator/>
      </w:r>
    </w:p>
  </w:endnote>
  <w:endnote w:type="continuationSeparator" w:id="0">
    <w:p w:rsidR="00BB126A" w:rsidRDefault="00BB1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Palatino-Roman">
    <w:altName w:val="Arial Unicode MS"/>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468519159"/>
      <w:docPartObj>
        <w:docPartGallery w:val="Page Numbers (Bottom of Page)"/>
        <w:docPartUnique/>
      </w:docPartObj>
    </w:sdtPr>
    <w:sdtEndPr/>
    <w:sdtContent>
      <w:sdt>
        <w:sdtPr>
          <w:rPr>
            <w:rFonts w:asciiTheme="minorHAnsi" w:hAnsiTheme="minorHAnsi"/>
            <w:sz w:val="20"/>
            <w:szCs w:val="20"/>
          </w:rPr>
          <w:id w:val="-1789883442"/>
          <w:docPartObj>
            <w:docPartGallery w:val="Page Numbers (Top of Page)"/>
            <w:docPartUnique/>
          </w:docPartObj>
        </w:sdtPr>
        <w:sdtEndPr/>
        <w:sdtContent>
          <w:p w:rsidR="00BB126A" w:rsidRPr="00997F71" w:rsidRDefault="00BB126A">
            <w:pPr>
              <w:pStyle w:val="Footer"/>
              <w:jc w:val="right"/>
              <w:rPr>
                <w:rFonts w:asciiTheme="minorHAnsi" w:hAnsiTheme="minorHAnsi"/>
                <w:sz w:val="20"/>
                <w:szCs w:val="20"/>
              </w:rPr>
            </w:pPr>
            <w:r w:rsidRPr="00997F71">
              <w:rPr>
                <w:rFonts w:asciiTheme="minorHAnsi" w:hAnsiTheme="minorHAnsi"/>
                <w:sz w:val="20"/>
                <w:szCs w:val="20"/>
              </w:rPr>
              <w:t xml:space="preserve">Tonga Page </w:t>
            </w:r>
            <w:r w:rsidRPr="00997F71">
              <w:rPr>
                <w:rFonts w:asciiTheme="minorHAnsi" w:hAnsiTheme="minorHAnsi"/>
                <w:b/>
                <w:bCs/>
                <w:sz w:val="20"/>
                <w:szCs w:val="20"/>
              </w:rPr>
              <w:fldChar w:fldCharType="begin"/>
            </w:r>
            <w:r w:rsidRPr="00997F71">
              <w:rPr>
                <w:rFonts w:asciiTheme="minorHAnsi" w:hAnsiTheme="minorHAnsi"/>
                <w:b/>
                <w:bCs/>
                <w:sz w:val="20"/>
                <w:szCs w:val="20"/>
              </w:rPr>
              <w:instrText xml:space="preserve"> PAGE </w:instrText>
            </w:r>
            <w:r w:rsidRPr="00997F71">
              <w:rPr>
                <w:rFonts w:asciiTheme="minorHAnsi" w:hAnsiTheme="minorHAnsi"/>
                <w:b/>
                <w:bCs/>
                <w:sz w:val="20"/>
                <w:szCs w:val="20"/>
              </w:rPr>
              <w:fldChar w:fldCharType="separate"/>
            </w:r>
            <w:r w:rsidR="00767B3E">
              <w:rPr>
                <w:rFonts w:asciiTheme="minorHAnsi" w:hAnsiTheme="minorHAnsi"/>
                <w:b/>
                <w:bCs/>
                <w:noProof/>
                <w:sz w:val="20"/>
                <w:szCs w:val="20"/>
              </w:rPr>
              <w:t>1</w:t>
            </w:r>
            <w:r w:rsidRPr="00997F71">
              <w:rPr>
                <w:rFonts w:asciiTheme="minorHAnsi" w:hAnsiTheme="minorHAnsi"/>
                <w:b/>
                <w:bCs/>
                <w:sz w:val="20"/>
                <w:szCs w:val="20"/>
              </w:rPr>
              <w:fldChar w:fldCharType="end"/>
            </w:r>
            <w:r w:rsidRPr="00997F71">
              <w:rPr>
                <w:rFonts w:asciiTheme="minorHAnsi" w:hAnsiTheme="minorHAnsi"/>
                <w:sz w:val="20"/>
                <w:szCs w:val="20"/>
              </w:rPr>
              <w:t xml:space="preserve"> of </w:t>
            </w:r>
            <w:r w:rsidRPr="00997F71">
              <w:rPr>
                <w:rFonts w:asciiTheme="minorHAnsi" w:hAnsiTheme="minorHAnsi"/>
                <w:b/>
                <w:bCs/>
                <w:sz w:val="20"/>
                <w:szCs w:val="20"/>
              </w:rPr>
              <w:fldChar w:fldCharType="begin"/>
            </w:r>
            <w:r w:rsidRPr="00997F71">
              <w:rPr>
                <w:rFonts w:asciiTheme="minorHAnsi" w:hAnsiTheme="minorHAnsi"/>
                <w:b/>
                <w:bCs/>
                <w:sz w:val="20"/>
                <w:szCs w:val="20"/>
              </w:rPr>
              <w:instrText xml:space="preserve"> NUMPAGES  </w:instrText>
            </w:r>
            <w:r w:rsidRPr="00997F71">
              <w:rPr>
                <w:rFonts w:asciiTheme="minorHAnsi" w:hAnsiTheme="minorHAnsi"/>
                <w:b/>
                <w:bCs/>
                <w:sz w:val="20"/>
                <w:szCs w:val="20"/>
              </w:rPr>
              <w:fldChar w:fldCharType="separate"/>
            </w:r>
            <w:r w:rsidR="00767B3E">
              <w:rPr>
                <w:rFonts w:asciiTheme="minorHAnsi" w:hAnsiTheme="minorHAnsi"/>
                <w:b/>
                <w:bCs/>
                <w:noProof/>
                <w:sz w:val="20"/>
                <w:szCs w:val="20"/>
              </w:rPr>
              <w:t>5</w:t>
            </w:r>
            <w:r w:rsidRPr="00997F71">
              <w:rPr>
                <w:rFonts w:asciiTheme="minorHAnsi" w:hAnsiTheme="minorHAnsi"/>
                <w:b/>
                <w:bCs/>
                <w:sz w:val="20"/>
                <w:szCs w:val="20"/>
              </w:rPr>
              <w:fldChar w:fldCharType="end"/>
            </w:r>
          </w:p>
        </w:sdtContent>
      </w:sdt>
    </w:sdtContent>
  </w:sdt>
  <w:p w:rsidR="00BB126A" w:rsidRDefault="00BB12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26A" w:rsidRDefault="00BB126A">
      <w:r>
        <w:separator/>
      </w:r>
    </w:p>
  </w:footnote>
  <w:footnote w:type="continuationSeparator" w:id="0">
    <w:p w:rsidR="00BB126A" w:rsidRDefault="00BB12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26A" w:rsidRDefault="00767B3E">
    <w:pPr>
      <w:pStyle w:val="Header"/>
    </w:pPr>
    <w:r>
      <w:rPr>
        <w:noProof/>
      </w:rPr>
      <w:pict w14:anchorId="4C4793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26A" w:rsidRPr="005A6849" w:rsidRDefault="00BB126A"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767B3E">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26A" w:rsidRDefault="00767B3E">
    <w:pPr>
      <w:pStyle w:val="Header"/>
    </w:pPr>
    <w:r>
      <w:rPr>
        <w:noProof/>
      </w:rPr>
      <w:pict w14:anchorId="70F174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nnon Conrad">
    <w15:presenceInfo w15:providerId="Windows Live" w15:userId="8f12de2692775256"/>
  </w15:person>
  <w15:person w15:author="Vaughn, Christy">
    <w15:presenceInfo w15:providerId="AD" w15:userId="S-1-5-21-137981764-238564018-677931608-890118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9x9wtx59t2zxxeedv4pssp25ztvw59rxvte&quot;&gt;Tonga Final&lt;record-ids&gt;&lt;item&gt;11&lt;/item&gt;&lt;item&gt;21&lt;/item&gt;&lt;item&gt;47&lt;/item&gt;&lt;item&gt;49&lt;/item&gt;&lt;item&gt;56&lt;/item&gt;&lt;item&gt;59&lt;/item&gt;&lt;item&gt;60&lt;/item&gt;&lt;item&gt;61&lt;/item&gt;&lt;item&gt;62&lt;/item&gt;&lt;item&gt;63&lt;/item&gt;&lt;item&gt;64&lt;/item&gt;&lt;item&gt;65&lt;/item&gt;&lt;item&gt;66&lt;/item&gt;&lt;item&gt;67&lt;/item&gt;&lt;item&gt;68&lt;/item&gt;&lt;item&gt;69&lt;/item&gt;&lt;item&gt;70&lt;/item&gt;&lt;item&gt;71&lt;/item&gt;&lt;/record-ids&gt;&lt;/item&gt;&lt;/Libraries&gt;"/>
  </w:docVars>
  <w:rsids>
    <w:rsidRoot w:val="009B6476"/>
    <w:rsid w:val="0001455F"/>
    <w:rsid w:val="00014E8B"/>
    <w:rsid w:val="00023A9F"/>
    <w:rsid w:val="000277B6"/>
    <w:rsid w:val="00040BE7"/>
    <w:rsid w:val="000509EF"/>
    <w:rsid w:val="00055B66"/>
    <w:rsid w:val="00056A7F"/>
    <w:rsid w:val="000769CE"/>
    <w:rsid w:val="0008399F"/>
    <w:rsid w:val="0008573A"/>
    <w:rsid w:val="0009581F"/>
    <w:rsid w:val="000A7415"/>
    <w:rsid w:val="000B036A"/>
    <w:rsid w:val="000B19EB"/>
    <w:rsid w:val="000C04C3"/>
    <w:rsid w:val="000D5174"/>
    <w:rsid w:val="000D6EB2"/>
    <w:rsid w:val="000E668F"/>
    <w:rsid w:val="000F2FC5"/>
    <w:rsid w:val="000F3055"/>
    <w:rsid w:val="00100C6A"/>
    <w:rsid w:val="0010191F"/>
    <w:rsid w:val="001125D0"/>
    <w:rsid w:val="001215CB"/>
    <w:rsid w:val="001232CA"/>
    <w:rsid w:val="00124958"/>
    <w:rsid w:val="001520FF"/>
    <w:rsid w:val="00153F9B"/>
    <w:rsid w:val="00164996"/>
    <w:rsid w:val="0017283F"/>
    <w:rsid w:val="001871D0"/>
    <w:rsid w:val="001877B2"/>
    <w:rsid w:val="00190870"/>
    <w:rsid w:val="001A31F9"/>
    <w:rsid w:val="001A629E"/>
    <w:rsid w:val="001A7878"/>
    <w:rsid w:val="001B015C"/>
    <w:rsid w:val="001B5166"/>
    <w:rsid w:val="001B6124"/>
    <w:rsid w:val="001B7644"/>
    <w:rsid w:val="001C174A"/>
    <w:rsid w:val="001C1D64"/>
    <w:rsid w:val="001E22A0"/>
    <w:rsid w:val="001E67B4"/>
    <w:rsid w:val="001F205C"/>
    <w:rsid w:val="00203027"/>
    <w:rsid w:val="00203919"/>
    <w:rsid w:val="00204CB0"/>
    <w:rsid w:val="00204E96"/>
    <w:rsid w:val="002163E3"/>
    <w:rsid w:val="00224175"/>
    <w:rsid w:val="002370AA"/>
    <w:rsid w:val="00240463"/>
    <w:rsid w:val="0024231D"/>
    <w:rsid w:val="00243BE5"/>
    <w:rsid w:val="00250183"/>
    <w:rsid w:val="00250BD4"/>
    <w:rsid w:val="00251485"/>
    <w:rsid w:val="00253116"/>
    <w:rsid w:val="00256D5B"/>
    <w:rsid w:val="00291493"/>
    <w:rsid w:val="00294B6D"/>
    <w:rsid w:val="002A07FE"/>
    <w:rsid w:val="002A0BD6"/>
    <w:rsid w:val="002A5452"/>
    <w:rsid w:val="002C1A49"/>
    <w:rsid w:val="002D1B2B"/>
    <w:rsid w:val="002D1F7B"/>
    <w:rsid w:val="002D497D"/>
    <w:rsid w:val="002D6A41"/>
    <w:rsid w:val="002F65C3"/>
    <w:rsid w:val="00301ADE"/>
    <w:rsid w:val="003026E3"/>
    <w:rsid w:val="0031774B"/>
    <w:rsid w:val="00321B4E"/>
    <w:rsid w:val="00343ABD"/>
    <w:rsid w:val="003516C9"/>
    <w:rsid w:val="0037272F"/>
    <w:rsid w:val="00382001"/>
    <w:rsid w:val="00384998"/>
    <w:rsid w:val="00384BE3"/>
    <w:rsid w:val="00386703"/>
    <w:rsid w:val="003970FA"/>
    <w:rsid w:val="003A1248"/>
    <w:rsid w:val="003A5F16"/>
    <w:rsid w:val="003C31FC"/>
    <w:rsid w:val="003C70E5"/>
    <w:rsid w:val="003C71F0"/>
    <w:rsid w:val="003D15F9"/>
    <w:rsid w:val="003D2FFE"/>
    <w:rsid w:val="003D5190"/>
    <w:rsid w:val="003D5E25"/>
    <w:rsid w:val="003E422D"/>
    <w:rsid w:val="003E5BA8"/>
    <w:rsid w:val="003E74CA"/>
    <w:rsid w:val="003F11F6"/>
    <w:rsid w:val="003F59A2"/>
    <w:rsid w:val="003F5ACC"/>
    <w:rsid w:val="0040243D"/>
    <w:rsid w:val="0040352B"/>
    <w:rsid w:val="00410A8D"/>
    <w:rsid w:val="004126D5"/>
    <w:rsid w:val="004174CB"/>
    <w:rsid w:val="004174F7"/>
    <w:rsid w:val="004273B0"/>
    <w:rsid w:val="00434AF8"/>
    <w:rsid w:val="0043698A"/>
    <w:rsid w:val="00436F0A"/>
    <w:rsid w:val="00437048"/>
    <w:rsid w:val="004514AC"/>
    <w:rsid w:val="004515AE"/>
    <w:rsid w:val="004551BE"/>
    <w:rsid w:val="0047493B"/>
    <w:rsid w:val="0047634A"/>
    <w:rsid w:val="00485325"/>
    <w:rsid w:val="0048747D"/>
    <w:rsid w:val="004961C9"/>
    <w:rsid w:val="004A2CB0"/>
    <w:rsid w:val="004B0574"/>
    <w:rsid w:val="004B1418"/>
    <w:rsid w:val="004B4961"/>
    <w:rsid w:val="004B65E4"/>
    <w:rsid w:val="004B7131"/>
    <w:rsid w:val="004C26A6"/>
    <w:rsid w:val="004C4576"/>
    <w:rsid w:val="004C4A68"/>
    <w:rsid w:val="004D1CAF"/>
    <w:rsid w:val="004D2723"/>
    <w:rsid w:val="004D37C1"/>
    <w:rsid w:val="004E439D"/>
    <w:rsid w:val="004F4477"/>
    <w:rsid w:val="00500A60"/>
    <w:rsid w:val="00500C79"/>
    <w:rsid w:val="00501532"/>
    <w:rsid w:val="0050710E"/>
    <w:rsid w:val="00516321"/>
    <w:rsid w:val="00527B5E"/>
    <w:rsid w:val="00535780"/>
    <w:rsid w:val="00541863"/>
    <w:rsid w:val="00546751"/>
    <w:rsid w:val="00551215"/>
    <w:rsid w:val="00553DEB"/>
    <w:rsid w:val="00576C91"/>
    <w:rsid w:val="00581F5B"/>
    <w:rsid w:val="0058288B"/>
    <w:rsid w:val="0058319E"/>
    <w:rsid w:val="0058546F"/>
    <w:rsid w:val="00586B44"/>
    <w:rsid w:val="005877C5"/>
    <w:rsid w:val="00594894"/>
    <w:rsid w:val="00596DBA"/>
    <w:rsid w:val="005A6849"/>
    <w:rsid w:val="005B7ACC"/>
    <w:rsid w:val="005C627A"/>
    <w:rsid w:val="005D030B"/>
    <w:rsid w:val="005D57D5"/>
    <w:rsid w:val="005E336F"/>
    <w:rsid w:val="005F6313"/>
    <w:rsid w:val="005F650B"/>
    <w:rsid w:val="005F6C62"/>
    <w:rsid w:val="005F716E"/>
    <w:rsid w:val="005F77A5"/>
    <w:rsid w:val="006264EE"/>
    <w:rsid w:val="00626D01"/>
    <w:rsid w:val="00627594"/>
    <w:rsid w:val="0063677E"/>
    <w:rsid w:val="006414E5"/>
    <w:rsid w:val="00660FC0"/>
    <w:rsid w:val="006622EA"/>
    <w:rsid w:val="00675361"/>
    <w:rsid w:val="00676B56"/>
    <w:rsid w:val="006809A3"/>
    <w:rsid w:val="00694BAE"/>
    <w:rsid w:val="00697E51"/>
    <w:rsid w:val="006A2282"/>
    <w:rsid w:val="006A65A6"/>
    <w:rsid w:val="006A6FC8"/>
    <w:rsid w:val="006A7E0A"/>
    <w:rsid w:val="006B1B14"/>
    <w:rsid w:val="006B2B07"/>
    <w:rsid w:val="006C0C79"/>
    <w:rsid w:val="006C1354"/>
    <w:rsid w:val="006C1F01"/>
    <w:rsid w:val="006C75F3"/>
    <w:rsid w:val="006D0BC0"/>
    <w:rsid w:val="006D15DD"/>
    <w:rsid w:val="006D3594"/>
    <w:rsid w:val="006D5158"/>
    <w:rsid w:val="006D649B"/>
    <w:rsid w:val="006D6FFA"/>
    <w:rsid w:val="006E1DF7"/>
    <w:rsid w:val="006E33E4"/>
    <w:rsid w:val="006E3DA6"/>
    <w:rsid w:val="006F442D"/>
    <w:rsid w:val="0070123F"/>
    <w:rsid w:val="00703389"/>
    <w:rsid w:val="00703A6D"/>
    <w:rsid w:val="00712A2D"/>
    <w:rsid w:val="00727228"/>
    <w:rsid w:val="0072761D"/>
    <w:rsid w:val="0072768C"/>
    <w:rsid w:val="00734755"/>
    <w:rsid w:val="00736C04"/>
    <w:rsid w:val="007373EE"/>
    <w:rsid w:val="00744E71"/>
    <w:rsid w:val="007568AC"/>
    <w:rsid w:val="00756A71"/>
    <w:rsid w:val="0076606B"/>
    <w:rsid w:val="00767B3E"/>
    <w:rsid w:val="007772A8"/>
    <w:rsid w:val="00794EF1"/>
    <w:rsid w:val="007A0A8C"/>
    <w:rsid w:val="007A2C01"/>
    <w:rsid w:val="007C28A7"/>
    <w:rsid w:val="007C29B9"/>
    <w:rsid w:val="007D3EE6"/>
    <w:rsid w:val="007F1B97"/>
    <w:rsid w:val="007F4B57"/>
    <w:rsid w:val="00800337"/>
    <w:rsid w:val="00803148"/>
    <w:rsid w:val="008070CF"/>
    <w:rsid w:val="008235C9"/>
    <w:rsid w:val="008271EE"/>
    <w:rsid w:val="0084614E"/>
    <w:rsid w:val="008557A3"/>
    <w:rsid w:val="00857D23"/>
    <w:rsid w:val="008634D3"/>
    <w:rsid w:val="00865556"/>
    <w:rsid w:val="00865BBA"/>
    <w:rsid w:val="00870388"/>
    <w:rsid w:val="00871BA3"/>
    <w:rsid w:val="008726E5"/>
    <w:rsid w:val="00874625"/>
    <w:rsid w:val="00875652"/>
    <w:rsid w:val="008916B5"/>
    <w:rsid w:val="00893821"/>
    <w:rsid w:val="008941F0"/>
    <w:rsid w:val="008A281E"/>
    <w:rsid w:val="008A4BAB"/>
    <w:rsid w:val="008B2767"/>
    <w:rsid w:val="008C0123"/>
    <w:rsid w:val="008C0821"/>
    <w:rsid w:val="008C3D11"/>
    <w:rsid w:val="008C6BCB"/>
    <w:rsid w:val="008C72BC"/>
    <w:rsid w:val="008C7459"/>
    <w:rsid w:val="008D32EF"/>
    <w:rsid w:val="008E7DE5"/>
    <w:rsid w:val="008F2D98"/>
    <w:rsid w:val="00907CD3"/>
    <w:rsid w:val="0091776E"/>
    <w:rsid w:val="00925235"/>
    <w:rsid w:val="0092537A"/>
    <w:rsid w:val="00934B93"/>
    <w:rsid w:val="00940C92"/>
    <w:rsid w:val="009470CF"/>
    <w:rsid w:val="009514D6"/>
    <w:rsid w:val="0095415B"/>
    <w:rsid w:val="009550F7"/>
    <w:rsid w:val="00957886"/>
    <w:rsid w:val="00972C76"/>
    <w:rsid w:val="009736CC"/>
    <w:rsid w:val="00991BA9"/>
    <w:rsid w:val="0099749D"/>
    <w:rsid w:val="00997F71"/>
    <w:rsid w:val="009A2DBB"/>
    <w:rsid w:val="009A4903"/>
    <w:rsid w:val="009B004B"/>
    <w:rsid w:val="009B0645"/>
    <w:rsid w:val="009B10D4"/>
    <w:rsid w:val="009B4513"/>
    <w:rsid w:val="009B5107"/>
    <w:rsid w:val="009B624B"/>
    <w:rsid w:val="009B6476"/>
    <w:rsid w:val="009C1B1A"/>
    <w:rsid w:val="009C3530"/>
    <w:rsid w:val="009D1712"/>
    <w:rsid w:val="009D1D91"/>
    <w:rsid w:val="009D4149"/>
    <w:rsid w:val="009D5E69"/>
    <w:rsid w:val="009D70F5"/>
    <w:rsid w:val="009E6E90"/>
    <w:rsid w:val="009E7F18"/>
    <w:rsid w:val="009E7F5C"/>
    <w:rsid w:val="009F4974"/>
    <w:rsid w:val="009F556C"/>
    <w:rsid w:val="009F591C"/>
    <w:rsid w:val="009F6E02"/>
    <w:rsid w:val="009F7800"/>
    <w:rsid w:val="00A03E15"/>
    <w:rsid w:val="00A04CFC"/>
    <w:rsid w:val="00A10436"/>
    <w:rsid w:val="00A4770B"/>
    <w:rsid w:val="00A622B0"/>
    <w:rsid w:val="00A65FD5"/>
    <w:rsid w:val="00A700F2"/>
    <w:rsid w:val="00A72344"/>
    <w:rsid w:val="00A809E7"/>
    <w:rsid w:val="00A83762"/>
    <w:rsid w:val="00A93C99"/>
    <w:rsid w:val="00AA4FDB"/>
    <w:rsid w:val="00AA6FF0"/>
    <w:rsid w:val="00AB06F4"/>
    <w:rsid w:val="00AB40D9"/>
    <w:rsid w:val="00AB6F06"/>
    <w:rsid w:val="00AC40D0"/>
    <w:rsid w:val="00AC43B9"/>
    <w:rsid w:val="00AC71A8"/>
    <w:rsid w:val="00AD6B38"/>
    <w:rsid w:val="00AE1B30"/>
    <w:rsid w:val="00AE475F"/>
    <w:rsid w:val="00AF30C5"/>
    <w:rsid w:val="00AF3191"/>
    <w:rsid w:val="00AF3485"/>
    <w:rsid w:val="00B00A9C"/>
    <w:rsid w:val="00B0248D"/>
    <w:rsid w:val="00B03F40"/>
    <w:rsid w:val="00B11A73"/>
    <w:rsid w:val="00B17D44"/>
    <w:rsid w:val="00B21A37"/>
    <w:rsid w:val="00B221D9"/>
    <w:rsid w:val="00B22256"/>
    <w:rsid w:val="00B2500B"/>
    <w:rsid w:val="00B274D5"/>
    <w:rsid w:val="00B3033C"/>
    <w:rsid w:val="00B3095F"/>
    <w:rsid w:val="00B35E2B"/>
    <w:rsid w:val="00B36908"/>
    <w:rsid w:val="00B47E48"/>
    <w:rsid w:val="00B53F49"/>
    <w:rsid w:val="00B54B72"/>
    <w:rsid w:val="00B56D9C"/>
    <w:rsid w:val="00B70188"/>
    <w:rsid w:val="00B735EF"/>
    <w:rsid w:val="00B816C7"/>
    <w:rsid w:val="00B91C86"/>
    <w:rsid w:val="00BA583C"/>
    <w:rsid w:val="00BA7FC8"/>
    <w:rsid w:val="00BB126A"/>
    <w:rsid w:val="00BB48E2"/>
    <w:rsid w:val="00BB5744"/>
    <w:rsid w:val="00BD1FB5"/>
    <w:rsid w:val="00BD26E5"/>
    <w:rsid w:val="00BD3329"/>
    <w:rsid w:val="00BD59DC"/>
    <w:rsid w:val="00BE65C9"/>
    <w:rsid w:val="00BE7FAD"/>
    <w:rsid w:val="00BF2DD0"/>
    <w:rsid w:val="00C03CDF"/>
    <w:rsid w:val="00C03D58"/>
    <w:rsid w:val="00C10675"/>
    <w:rsid w:val="00C107F8"/>
    <w:rsid w:val="00C20355"/>
    <w:rsid w:val="00C5541D"/>
    <w:rsid w:val="00C57505"/>
    <w:rsid w:val="00C73D21"/>
    <w:rsid w:val="00C83AE0"/>
    <w:rsid w:val="00C87AF4"/>
    <w:rsid w:val="00C9380A"/>
    <w:rsid w:val="00C93C41"/>
    <w:rsid w:val="00C9759E"/>
    <w:rsid w:val="00CA4DCE"/>
    <w:rsid w:val="00CB2645"/>
    <w:rsid w:val="00CB7B65"/>
    <w:rsid w:val="00CC4DEA"/>
    <w:rsid w:val="00CF07E5"/>
    <w:rsid w:val="00D051D4"/>
    <w:rsid w:val="00D13600"/>
    <w:rsid w:val="00D13A4D"/>
    <w:rsid w:val="00D162D7"/>
    <w:rsid w:val="00D20ED6"/>
    <w:rsid w:val="00D25E30"/>
    <w:rsid w:val="00D27B28"/>
    <w:rsid w:val="00D329F5"/>
    <w:rsid w:val="00D331B8"/>
    <w:rsid w:val="00D42D61"/>
    <w:rsid w:val="00D65C6F"/>
    <w:rsid w:val="00D70D9C"/>
    <w:rsid w:val="00D719EA"/>
    <w:rsid w:val="00D75651"/>
    <w:rsid w:val="00D932F8"/>
    <w:rsid w:val="00DA5992"/>
    <w:rsid w:val="00DB2A5C"/>
    <w:rsid w:val="00DB4612"/>
    <w:rsid w:val="00DB5AFC"/>
    <w:rsid w:val="00DC0685"/>
    <w:rsid w:val="00DD5765"/>
    <w:rsid w:val="00DE04F1"/>
    <w:rsid w:val="00DE26B2"/>
    <w:rsid w:val="00DF3E7F"/>
    <w:rsid w:val="00E0207F"/>
    <w:rsid w:val="00E05206"/>
    <w:rsid w:val="00E165FA"/>
    <w:rsid w:val="00E23D19"/>
    <w:rsid w:val="00E32CB7"/>
    <w:rsid w:val="00E472A4"/>
    <w:rsid w:val="00E47C95"/>
    <w:rsid w:val="00E56770"/>
    <w:rsid w:val="00E573EE"/>
    <w:rsid w:val="00E647E0"/>
    <w:rsid w:val="00E70F75"/>
    <w:rsid w:val="00E751D3"/>
    <w:rsid w:val="00E768EF"/>
    <w:rsid w:val="00E86DD7"/>
    <w:rsid w:val="00E94AE0"/>
    <w:rsid w:val="00E951A1"/>
    <w:rsid w:val="00EB2EAC"/>
    <w:rsid w:val="00EB4A5E"/>
    <w:rsid w:val="00EC50B3"/>
    <w:rsid w:val="00EC5111"/>
    <w:rsid w:val="00ED078A"/>
    <w:rsid w:val="00EE0512"/>
    <w:rsid w:val="00EE70C1"/>
    <w:rsid w:val="00EF006A"/>
    <w:rsid w:val="00EF1F8F"/>
    <w:rsid w:val="00EF53E1"/>
    <w:rsid w:val="00EF5745"/>
    <w:rsid w:val="00EF7B80"/>
    <w:rsid w:val="00F01898"/>
    <w:rsid w:val="00F15D55"/>
    <w:rsid w:val="00F171A1"/>
    <w:rsid w:val="00F20B0A"/>
    <w:rsid w:val="00F21F7F"/>
    <w:rsid w:val="00F22980"/>
    <w:rsid w:val="00F23F43"/>
    <w:rsid w:val="00F2454A"/>
    <w:rsid w:val="00F25398"/>
    <w:rsid w:val="00F277B3"/>
    <w:rsid w:val="00F2788D"/>
    <w:rsid w:val="00F30FE6"/>
    <w:rsid w:val="00F322AA"/>
    <w:rsid w:val="00F33E26"/>
    <w:rsid w:val="00F4403F"/>
    <w:rsid w:val="00F479DB"/>
    <w:rsid w:val="00F50E3E"/>
    <w:rsid w:val="00F5384C"/>
    <w:rsid w:val="00F652F6"/>
    <w:rsid w:val="00F66167"/>
    <w:rsid w:val="00F67AA0"/>
    <w:rsid w:val="00F7116F"/>
    <w:rsid w:val="00F720FB"/>
    <w:rsid w:val="00F744A1"/>
    <w:rsid w:val="00F91E7C"/>
    <w:rsid w:val="00F9252D"/>
    <w:rsid w:val="00F928A2"/>
    <w:rsid w:val="00F94454"/>
    <w:rsid w:val="00FA77A1"/>
    <w:rsid w:val="00FB7ACB"/>
    <w:rsid w:val="00FE1893"/>
    <w:rsid w:val="00FE79A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uiPriority w:val="99"/>
    <w:rsid w:val="009B6476"/>
    <w:pPr>
      <w:tabs>
        <w:tab w:val="center" w:pos="4320"/>
        <w:tab w:val="right" w:pos="8640"/>
      </w:tabs>
    </w:pPr>
  </w:style>
  <w:style w:type="character" w:customStyle="1" w:styleId="HeaderChar">
    <w:name w:val="Header Char"/>
    <w:basedOn w:val="DefaultParagraphFont"/>
    <w:link w:val="Header"/>
    <w:uiPriority w:val="99"/>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EndnoteText">
    <w:name w:val="endnote text"/>
    <w:basedOn w:val="Normal"/>
    <w:link w:val="EndnoteTextChar"/>
    <w:uiPriority w:val="99"/>
    <w:semiHidden/>
    <w:unhideWhenUsed/>
    <w:rsid w:val="00EB2EAC"/>
    <w:rPr>
      <w:sz w:val="20"/>
      <w:szCs w:val="20"/>
    </w:rPr>
  </w:style>
  <w:style w:type="character" w:customStyle="1" w:styleId="EndnoteTextChar">
    <w:name w:val="Endnote Text Char"/>
    <w:basedOn w:val="DefaultParagraphFont"/>
    <w:link w:val="EndnoteText"/>
    <w:uiPriority w:val="99"/>
    <w:semiHidden/>
    <w:rsid w:val="00EB2EAC"/>
    <w:rPr>
      <w:rFonts w:ascii="Times New Roman" w:eastAsia="Times New Roman" w:hAnsi="Times New Roman" w:cs="Times New Roman"/>
      <w:sz w:val="20"/>
      <w:szCs w:val="20"/>
    </w:rPr>
  </w:style>
  <w:style w:type="paragraph" w:styleId="PlainText">
    <w:name w:val="Plain Text"/>
    <w:basedOn w:val="Normal"/>
    <w:link w:val="PlainTextChar"/>
    <w:uiPriority w:val="99"/>
    <w:semiHidden/>
    <w:unhideWhenUsed/>
    <w:rsid w:val="00204CB0"/>
    <w:rPr>
      <w:rFonts w:ascii="Consolas" w:hAnsi="Consolas" w:cs="Consolas"/>
      <w:sz w:val="21"/>
      <w:szCs w:val="21"/>
    </w:rPr>
  </w:style>
  <w:style w:type="character" w:customStyle="1" w:styleId="PlainTextChar">
    <w:name w:val="Plain Text Char"/>
    <w:basedOn w:val="DefaultParagraphFont"/>
    <w:link w:val="PlainText"/>
    <w:uiPriority w:val="99"/>
    <w:semiHidden/>
    <w:rsid w:val="00204CB0"/>
    <w:rPr>
      <w:rFonts w:ascii="Consolas" w:eastAsia="Times New Roman" w:hAnsi="Consolas" w:cs="Consolas"/>
      <w:sz w:val="21"/>
      <w:szCs w:val="21"/>
    </w:rPr>
  </w:style>
  <w:style w:type="paragraph" w:customStyle="1" w:styleId="EndNoteBibliographyTitle">
    <w:name w:val="EndNote Bibliography Title"/>
    <w:basedOn w:val="Normal"/>
    <w:link w:val="EndNoteBibliographyTitleChar"/>
    <w:rsid w:val="0008573A"/>
    <w:pPr>
      <w:jc w:val="center"/>
    </w:pPr>
    <w:rPr>
      <w:noProof/>
    </w:rPr>
  </w:style>
  <w:style w:type="character" w:customStyle="1" w:styleId="EndNoteBibliographyTitleChar">
    <w:name w:val="EndNote Bibliography Title Char"/>
    <w:basedOn w:val="Heading1Char"/>
    <w:link w:val="EndNoteBibliographyTitle"/>
    <w:rsid w:val="0008573A"/>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08573A"/>
    <w:rPr>
      <w:noProof/>
    </w:rPr>
  </w:style>
  <w:style w:type="character" w:customStyle="1" w:styleId="EndNoteBibliographyChar">
    <w:name w:val="EndNote Bibliography Char"/>
    <w:basedOn w:val="Heading1Char"/>
    <w:link w:val="EndNoteBibliography"/>
    <w:rsid w:val="0008573A"/>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uiPriority w:val="99"/>
    <w:rsid w:val="009B6476"/>
    <w:pPr>
      <w:tabs>
        <w:tab w:val="center" w:pos="4320"/>
        <w:tab w:val="right" w:pos="8640"/>
      </w:tabs>
    </w:pPr>
  </w:style>
  <w:style w:type="character" w:customStyle="1" w:styleId="HeaderChar">
    <w:name w:val="Header Char"/>
    <w:basedOn w:val="DefaultParagraphFont"/>
    <w:link w:val="Header"/>
    <w:uiPriority w:val="99"/>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EndnoteText">
    <w:name w:val="endnote text"/>
    <w:basedOn w:val="Normal"/>
    <w:link w:val="EndnoteTextChar"/>
    <w:uiPriority w:val="99"/>
    <w:semiHidden/>
    <w:unhideWhenUsed/>
    <w:rsid w:val="00EB2EAC"/>
    <w:rPr>
      <w:sz w:val="20"/>
      <w:szCs w:val="20"/>
    </w:rPr>
  </w:style>
  <w:style w:type="character" w:customStyle="1" w:styleId="EndnoteTextChar">
    <w:name w:val="Endnote Text Char"/>
    <w:basedOn w:val="DefaultParagraphFont"/>
    <w:link w:val="EndnoteText"/>
    <w:uiPriority w:val="99"/>
    <w:semiHidden/>
    <w:rsid w:val="00EB2EAC"/>
    <w:rPr>
      <w:rFonts w:ascii="Times New Roman" w:eastAsia="Times New Roman" w:hAnsi="Times New Roman" w:cs="Times New Roman"/>
      <w:sz w:val="20"/>
      <w:szCs w:val="20"/>
    </w:rPr>
  </w:style>
  <w:style w:type="paragraph" w:styleId="PlainText">
    <w:name w:val="Plain Text"/>
    <w:basedOn w:val="Normal"/>
    <w:link w:val="PlainTextChar"/>
    <w:uiPriority w:val="99"/>
    <w:semiHidden/>
    <w:unhideWhenUsed/>
    <w:rsid w:val="00204CB0"/>
    <w:rPr>
      <w:rFonts w:ascii="Consolas" w:hAnsi="Consolas" w:cs="Consolas"/>
      <w:sz w:val="21"/>
      <w:szCs w:val="21"/>
    </w:rPr>
  </w:style>
  <w:style w:type="character" w:customStyle="1" w:styleId="PlainTextChar">
    <w:name w:val="Plain Text Char"/>
    <w:basedOn w:val="DefaultParagraphFont"/>
    <w:link w:val="PlainText"/>
    <w:uiPriority w:val="99"/>
    <w:semiHidden/>
    <w:rsid w:val="00204CB0"/>
    <w:rPr>
      <w:rFonts w:ascii="Consolas" w:eastAsia="Times New Roman" w:hAnsi="Consolas" w:cs="Consolas"/>
      <w:sz w:val="21"/>
      <w:szCs w:val="21"/>
    </w:rPr>
  </w:style>
  <w:style w:type="paragraph" w:customStyle="1" w:styleId="EndNoteBibliographyTitle">
    <w:name w:val="EndNote Bibliography Title"/>
    <w:basedOn w:val="Normal"/>
    <w:link w:val="EndNoteBibliographyTitleChar"/>
    <w:rsid w:val="0008573A"/>
    <w:pPr>
      <w:jc w:val="center"/>
    </w:pPr>
    <w:rPr>
      <w:noProof/>
    </w:rPr>
  </w:style>
  <w:style w:type="character" w:customStyle="1" w:styleId="EndNoteBibliographyTitleChar">
    <w:name w:val="EndNote Bibliography Title Char"/>
    <w:basedOn w:val="Heading1Char"/>
    <w:link w:val="EndNoteBibliographyTitle"/>
    <w:rsid w:val="0008573A"/>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08573A"/>
    <w:rPr>
      <w:noProof/>
    </w:rPr>
  </w:style>
  <w:style w:type="character" w:customStyle="1" w:styleId="EndNoteBibliographyChar">
    <w:name w:val="EndNote Bibliography Char"/>
    <w:basedOn w:val="Heading1Char"/>
    <w:link w:val="EndNoteBibliography"/>
    <w:rsid w:val="0008573A"/>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980883901">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documents/organization/226849.pdf" TargetMode="External"/><Relationship Id="rId18" Type="http://schemas.openxmlformats.org/officeDocument/2006/relationships/hyperlink" Target="http://www.paclii.org/to/legis/consol_act/co136/" TargetMode="External"/><Relationship Id="rId3" Type="http://schemas.openxmlformats.org/officeDocument/2006/relationships/styles" Target="styles.xml"/><Relationship Id="rId21" Type="http://schemas.openxmlformats.org/officeDocument/2006/relationships/hyperlink" Target="http://www.undp.org/content/dam/samoa/docs/UNDP_WS_UNDAF_Summary_Report_2013-17.pdf"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legislation.to/Tonga/DATA/AMD/1988-018/CriminalOffences(Amendment)Act2007.pdf" TargetMode="External"/><Relationship Id="rId2" Type="http://schemas.openxmlformats.org/officeDocument/2006/relationships/numbering" Target="numbering.xml"/><Relationship Id="rId16" Type="http://schemas.openxmlformats.org/officeDocument/2006/relationships/hyperlink" Target="http://www.crownlaw.gov.to/cms/images/LEGISLATION/PRINCIPAL/2013/2013-0017/CounterTerrorismandTransnationalOrganisedCrimeAct2013_1.pdf" TargetMode="External"/><Relationship Id="rId20" Type="http://schemas.openxmlformats.org/officeDocument/2006/relationships/hyperlink" Target="http://aid.dfat.gov.au/countries/pacific/tonga/Documents/tonga-strat-dev-frame-2011-2014.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uis.unesco.org/Pages/default.aspx?SPSLanguage=EN" TargetMode="External"/><Relationship Id="rId23" Type="http://schemas.openxmlformats.org/officeDocument/2006/relationships/fontTable" Target="fontTable.xml"/><Relationship Id="rId28"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hyperlink" Target="http://legislation.to/Tonga/DATA/PRIN/1992-017/TongaDefenceServicesAct1992.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j/drl/rls/hrrpt/humanrightsreport/index.htm?year=2013&amp;dlid=220238" TargetMode="External"/><Relationship Id="rId22" Type="http://schemas.openxmlformats.org/officeDocument/2006/relationships/hyperlink" Target="http://www.pacific.one.un.org/images/stories/2013/tonga_ccrm.pdf"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99764-7487-4E17-8F47-3F931C9EC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6496</Words>
  <Characters>37030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43440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Oetken, Jennifer L - ILAB</cp:lastModifiedBy>
  <cp:revision>2</cp:revision>
  <cp:lastPrinted>2014-07-24T19:12:00Z</cp:lastPrinted>
  <dcterms:created xsi:type="dcterms:W3CDTF">2015-07-27T21:03:00Z</dcterms:created>
  <dcterms:modified xsi:type="dcterms:W3CDTF">2015-07-27T21:03:00Z</dcterms:modified>
</cp:coreProperties>
</file>