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8"/>
          <w:lang w:val="en-US" w:eastAsia="en-US"/>
        </w:rPr>
        <w:id w:val="1614560678"/>
        <w:docPartObj>
          <w:docPartGallery w:val="Cover Pages"/>
          <w:docPartUnique/>
        </w:docPartObj>
      </w:sdtPr>
      <w:sdtEndPr/>
      <w:sdtContent>
        <w:p w14:paraId="6A63BC08" w14:textId="53BE5178" w:rsidR="00F9252D" w:rsidRPr="00C552B5" w:rsidRDefault="007412B8" w:rsidP="007412B8">
          <w:pPr>
            <w:pStyle w:val="Heading1"/>
            <w:pBdr>
              <w:bottom w:val="single" w:sz="4" w:space="1" w:color="auto"/>
            </w:pBdr>
            <w:spacing w:before="0" w:after="0"/>
            <w:rPr>
              <w:rFonts w:asciiTheme="minorHAnsi" w:hAnsiTheme="minorHAnsi" w:cstheme="minorHAnsi"/>
              <w:szCs w:val="28"/>
            </w:rPr>
          </w:pPr>
          <w:r w:rsidRPr="0047152E">
            <w:rPr>
              <w:rFonts w:asciiTheme="minorHAnsi" w:hAnsiTheme="minorHAnsi" w:cstheme="minorHAnsi"/>
              <w:szCs w:val="28"/>
            </w:rPr>
            <w:t>Yemen</w:t>
          </w:r>
        </w:p>
        <w:p w14:paraId="0F316ABB" w14:textId="77777777" w:rsidR="00F352C6" w:rsidRPr="005F521E" w:rsidRDefault="00222225" w:rsidP="00F352C6">
          <w:pPr>
            <w:pStyle w:val="Heading1"/>
            <w:spacing w:before="0" w:after="0"/>
            <w:rPr>
              <w:rFonts w:asciiTheme="minorHAnsi" w:hAnsiTheme="minorHAnsi" w:cstheme="minorHAnsi"/>
              <w:color w:val="215868" w:themeColor="accent5" w:themeShade="80"/>
              <w:sz w:val="24"/>
              <w:szCs w:val="24"/>
              <w:lang w:val="en-US"/>
            </w:rPr>
          </w:pPr>
          <w:r>
            <w:rPr>
              <w:rFonts w:asciiTheme="minorHAnsi" w:hAnsiTheme="minorHAnsi" w:cstheme="minorHAnsi"/>
              <w:color w:val="215868" w:themeColor="accent5" w:themeShade="80"/>
              <w:sz w:val="24"/>
              <w:szCs w:val="24"/>
              <w:lang w:val="en-US"/>
            </w:rPr>
            <w:t>Moderate</w:t>
          </w:r>
          <w:r w:rsidR="00847DC5" w:rsidRPr="00DC5390">
            <w:rPr>
              <w:rFonts w:asciiTheme="minorHAnsi" w:hAnsiTheme="minorHAnsi" w:cstheme="minorHAnsi"/>
              <w:color w:val="215868" w:themeColor="accent5" w:themeShade="80"/>
              <w:sz w:val="24"/>
              <w:szCs w:val="24"/>
            </w:rPr>
            <w:t xml:space="preserve"> Advancement</w:t>
          </w:r>
        </w:p>
        <w:p w14:paraId="75D84A04" w14:textId="77777777" w:rsidR="00F352C6" w:rsidRPr="002525B2" w:rsidRDefault="00225D2C" w:rsidP="00F352C6">
          <w:pPr>
            <w:rPr>
              <w:sz w:val="28"/>
              <w:szCs w:val="28"/>
            </w:rPr>
          </w:pPr>
        </w:p>
      </w:sdtContent>
    </w:sdt>
    <w:bookmarkStart w:id="0" w:name="OLE_LINK1" w:displacedByCustomXml="prev"/>
    <w:p w14:paraId="059C839A" w14:textId="30A60A71" w:rsidR="009B6476" w:rsidRDefault="00552FF7" w:rsidP="00552479">
      <w:pPr>
        <w:pStyle w:val="Subtitle"/>
        <w:spacing w:after="0"/>
        <w:jc w:val="left"/>
        <w:outlineLvl w:val="0"/>
        <w:rPr>
          <w:rFonts w:asciiTheme="minorHAnsi" w:hAnsiTheme="minorHAnsi" w:cstheme="minorHAnsi"/>
          <w:kern w:val="32"/>
          <w:sz w:val="22"/>
          <w:szCs w:val="22"/>
        </w:rPr>
      </w:pPr>
      <w:r w:rsidRPr="00741325">
        <w:rPr>
          <w:rFonts w:asciiTheme="minorHAnsi" w:hAnsiTheme="minorHAnsi" w:cstheme="minorHAnsi"/>
          <w:kern w:val="32"/>
          <w:sz w:val="22"/>
          <w:szCs w:val="22"/>
        </w:rPr>
        <w:t xml:space="preserve">In 2014, Yemen made a moderate advancement in efforts to eliminate the worst forms of child labor. </w:t>
      </w:r>
      <w:r w:rsidR="00C918B2">
        <w:rPr>
          <w:rFonts w:asciiTheme="minorHAnsi" w:hAnsiTheme="minorHAnsi" w:cstheme="minorHAnsi"/>
          <w:kern w:val="32"/>
          <w:sz w:val="22"/>
          <w:szCs w:val="22"/>
        </w:rPr>
        <w:t xml:space="preserve">The </w:t>
      </w:r>
      <w:proofErr w:type="spellStart"/>
      <w:r w:rsidR="00C918B2">
        <w:rPr>
          <w:rFonts w:asciiTheme="minorHAnsi" w:hAnsiTheme="minorHAnsi" w:cstheme="minorHAnsi"/>
          <w:kern w:val="32"/>
          <w:sz w:val="22"/>
          <w:szCs w:val="22"/>
        </w:rPr>
        <w:t>Houthis</w:t>
      </w:r>
      <w:proofErr w:type="spellEnd"/>
      <w:r w:rsidR="00C918B2">
        <w:rPr>
          <w:rFonts w:asciiTheme="minorHAnsi" w:hAnsiTheme="minorHAnsi" w:cstheme="minorHAnsi"/>
          <w:kern w:val="32"/>
          <w:sz w:val="22"/>
          <w:szCs w:val="22"/>
        </w:rPr>
        <w:t xml:space="preserve"> captured Sana’a</w:t>
      </w:r>
      <w:r w:rsidR="00BB4C22">
        <w:rPr>
          <w:rFonts w:asciiTheme="minorHAnsi" w:hAnsiTheme="minorHAnsi" w:cstheme="minorHAnsi"/>
          <w:kern w:val="32"/>
          <w:sz w:val="22"/>
          <w:szCs w:val="22"/>
        </w:rPr>
        <w:t>,</w:t>
      </w:r>
      <w:r w:rsidR="00C918B2">
        <w:rPr>
          <w:rFonts w:asciiTheme="minorHAnsi" w:hAnsiTheme="minorHAnsi" w:cstheme="minorHAnsi"/>
          <w:kern w:val="32"/>
          <w:sz w:val="22"/>
          <w:szCs w:val="22"/>
        </w:rPr>
        <w:t xml:space="preserve"> </w:t>
      </w:r>
      <w:r w:rsidR="00BB4C22">
        <w:rPr>
          <w:rFonts w:asciiTheme="minorHAnsi" w:hAnsiTheme="minorHAnsi" w:cstheme="minorHAnsi"/>
          <w:kern w:val="32"/>
          <w:sz w:val="22"/>
          <w:szCs w:val="22"/>
        </w:rPr>
        <w:t xml:space="preserve">the capital, </w:t>
      </w:r>
      <w:r w:rsidR="00C918B2">
        <w:rPr>
          <w:rFonts w:asciiTheme="minorHAnsi" w:hAnsiTheme="minorHAnsi" w:cstheme="minorHAnsi"/>
          <w:kern w:val="32"/>
          <w:sz w:val="22"/>
          <w:szCs w:val="22"/>
        </w:rPr>
        <w:t xml:space="preserve">in September and established </w:t>
      </w:r>
      <w:r w:rsidR="00C918B2" w:rsidRPr="00DC2591">
        <w:rPr>
          <w:rFonts w:asciiTheme="minorHAnsi" w:hAnsiTheme="minorHAnsi" w:cstheme="minorHAnsi"/>
          <w:i/>
          <w:iCs/>
          <w:kern w:val="32"/>
          <w:sz w:val="22"/>
          <w:szCs w:val="22"/>
        </w:rPr>
        <w:t>de facto</w:t>
      </w:r>
      <w:r w:rsidR="00C918B2">
        <w:rPr>
          <w:rFonts w:asciiTheme="minorHAnsi" w:hAnsiTheme="minorHAnsi" w:cstheme="minorHAnsi"/>
          <w:kern w:val="32"/>
          <w:sz w:val="22"/>
          <w:szCs w:val="22"/>
        </w:rPr>
        <w:t xml:space="preserve"> control over the ministries and army. </w:t>
      </w:r>
      <w:r w:rsidR="006D2674">
        <w:rPr>
          <w:rFonts w:asciiTheme="minorHAnsi" w:hAnsiTheme="minorHAnsi" w:cstheme="minorHAnsi"/>
          <w:kern w:val="32"/>
          <w:sz w:val="22"/>
          <w:szCs w:val="22"/>
        </w:rPr>
        <w:t xml:space="preserve">Prior to </w:t>
      </w:r>
      <w:r w:rsidR="00C918B2">
        <w:rPr>
          <w:rFonts w:asciiTheme="minorHAnsi" w:hAnsiTheme="minorHAnsi" w:cstheme="minorHAnsi"/>
          <w:kern w:val="32"/>
          <w:sz w:val="22"/>
          <w:szCs w:val="22"/>
        </w:rPr>
        <w:t>th</w:t>
      </w:r>
      <w:r w:rsidR="00224199">
        <w:rPr>
          <w:rFonts w:asciiTheme="minorHAnsi" w:hAnsiTheme="minorHAnsi" w:cstheme="minorHAnsi"/>
          <w:kern w:val="32"/>
          <w:sz w:val="22"/>
          <w:szCs w:val="22"/>
        </w:rPr>
        <w:t>i</w:t>
      </w:r>
      <w:r w:rsidR="00C918B2">
        <w:rPr>
          <w:rFonts w:asciiTheme="minorHAnsi" w:hAnsiTheme="minorHAnsi" w:cstheme="minorHAnsi"/>
          <w:kern w:val="32"/>
          <w:sz w:val="22"/>
          <w:szCs w:val="22"/>
        </w:rPr>
        <w:t xml:space="preserve">s, </w:t>
      </w:r>
      <w:r>
        <w:rPr>
          <w:rFonts w:asciiTheme="minorHAnsi" w:hAnsiTheme="minorHAnsi" w:cstheme="minorHAnsi"/>
          <w:kern w:val="32"/>
          <w:sz w:val="22"/>
          <w:szCs w:val="22"/>
        </w:rPr>
        <w:t>t</w:t>
      </w:r>
      <w:r w:rsidRPr="00741325">
        <w:rPr>
          <w:rFonts w:asciiTheme="minorHAnsi" w:hAnsiTheme="minorHAnsi" w:cstheme="minorHAnsi"/>
          <w:kern w:val="32"/>
          <w:sz w:val="22"/>
          <w:szCs w:val="22"/>
        </w:rPr>
        <w:t xml:space="preserve">he Government </w:t>
      </w:r>
      <w:r w:rsidR="006D2674">
        <w:rPr>
          <w:rFonts w:asciiTheme="minorHAnsi" w:hAnsiTheme="minorHAnsi" w:cstheme="minorHAnsi"/>
          <w:kern w:val="32"/>
          <w:sz w:val="22"/>
          <w:szCs w:val="22"/>
        </w:rPr>
        <w:t xml:space="preserve">had </w:t>
      </w:r>
      <w:r w:rsidRPr="00741325">
        <w:rPr>
          <w:rFonts w:asciiTheme="minorHAnsi" w:hAnsiTheme="minorHAnsi" w:cstheme="minorHAnsi"/>
          <w:kern w:val="32"/>
          <w:sz w:val="22"/>
          <w:szCs w:val="22"/>
        </w:rPr>
        <w:t>launched an action plan to end and prev</w:t>
      </w:r>
      <w:r>
        <w:rPr>
          <w:rFonts w:asciiTheme="minorHAnsi" w:hAnsiTheme="minorHAnsi" w:cstheme="minorHAnsi"/>
          <w:kern w:val="32"/>
          <w:sz w:val="22"/>
          <w:szCs w:val="22"/>
        </w:rPr>
        <w:t>ent the recruitment of children</w:t>
      </w:r>
      <w:r w:rsidRPr="00741325">
        <w:rPr>
          <w:rFonts w:asciiTheme="minorHAnsi" w:hAnsiTheme="minorHAnsi" w:cstheme="minorHAnsi"/>
          <w:kern w:val="32"/>
          <w:sz w:val="22"/>
          <w:szCs w:val="22"/>
        </w:rPr>
        <w:t xml:space="preserve"> by the Yemeni Armed Forces and established a Joint Technical Committee to monitor the action plan's implementation.</w:t>
      </w:r>
      <w:r w:rsidR="00DC2591">
        <w:rPr>
          <w:rFonts w:asciiTheme="minorHAnsi" w:hAnsiTheme="minorHAnsi" w:cstheme="minorHAnsi"/>
          <w:kern w:val="32"/>
          <w:sz w:val="22"/>
          <w:szCs w:val="22"/>
        </w:rPr>
        <w:t xml:space="preserve"> </w:t>
      </w:r>
      <w:r w:rsidRPr="00741325">
        <w:rPr>
          <w:rFonts w:asciiTheme="minorHAnsi" w:hAnsiTheme="minorHAnsi" w:cstheme="minorHAnsi"/>
          <w:kern w:val="32"/>
          <w:sz w:val="22"/>
          <w:szCs w:val="22"/>
        </w:rPr>
        <w:t xml:space="preserve">The Government also participated in programs that include the goal of eliminating or preventing child labor. However, children in Yemen are engaged in child labor, including in </w:t>
      </w:r>
      <w:r w:rsidR="00330C3D">
        <w:rPr>
          <w:rFonts w:asciiTheme="minorHAnsi" w:hAnsiTheme="minorHAnsi" w:cstheme="minorHAnsi"/>
          <w:kern w:val="32"/>
          <w:sz w:val="22"/>
          <w:szCs w:val="22"/>
        </w:rPr>
        <w:t>fishing</w:t>
      </w:r>
      <w:r w:rsidR="00224199">
        <w:rPr>
          <w:rFonts w:asciiTheme="minorHAnsi" w:hAnsiTheme="minorHAnsi" w:cstheme="minorHAnsi"/>
          <w:kern w:val="32"/>
          <w:sz w:val="22"/>
          <w:szCs w:val="22"/>
        </w:rPr>
        <w:t>,</w:t>
      </w:r>
      <w:r w:rsidRPr="00741325">
        <w:rPr>
          <w:rFonts w:asciiTheme="minorHAnsi" w:hAnsiTheme="minorHAnsi" w:cstheme="minorHAnsi"/>
          <w:kern w:val="32"/>
          <w:sz w:val="22"/>
          <w:szCs w:val="22"/>
        </w:rPr>
        <w:t xml:space="preserve"> and </w:t>
      </w:r>
      <w:r>
        <w:rPr>
          <w:rFonts w:asciiTheme="minorHAnsi" w:hAnsiTheme="minorHAnsi" w:cstheme="minorHAnsi"/>
          <w:kern w:val="32"/>
          <w:sz w:val="22"/>
          <w:szCs w:val="22"/>
        </w:rPr>
        <w:t xml:space="preserve">in the worst forms of child labor, </w:t>
      </w:r>
      <w:r w:rsidR="006A7B25">
        <w:rPr>
          <w:rFonts w:asciiTheme="minorHAnsi" w:hAnsiTheme="minorHAnsi" w:cstheme="minorHAnsi"/>
          <w:kern w:val="32"/>
          <w:sz w:val="22"/>
          <w:szCs w:val="22"/>
        </w:rPr>
        <w:t>including in</w:t>
      </w:r>
      <w:r>
        <w:rPr>
          <w:rFonts w:asciiTheme="minorHAnsi" w:hAnsiTheme="minorHAnsi" w:cstheme="minorHAnsi"/>
          <w:kern w:val="32"/>
          <w:sz w:val="22"/>
          <w:szCs w:val="22"/>
        </w:rPr>
        <w:t xml:space="preserve"> </w:t>
      </w:r>
      <w:r w:rsidR="00DC2591">
        <w:rPr>
          <w:rFonts w:asciiTheme="minorHAnsi" w:hAnsiTheme="minorHAnsi" w:cstheme="minorHAnsi"/>
          <w:kern w:val="32"/>
          <w:sz w:val="22"/>
          <w:szCs w:val="22"/>
        </w:rPr>
        <w:t>armed conflict.</w:t>
      </w:r>
      <w:r w:rsidRPr="00741325">
        <w:rPr>
          <w:rFonts w:asciiTheme="minorHAnsi" w:hAnsiTheme="minorHAnsi" w:cstheme="minorHAnsi"/>
          <w:kern w:val="32"/>
          <w:sz w:val="22"/>
          <w:szCs w:val="22"/>
        </w:rPr>
        <w:t xml:space="preserve"> Gaps in laws, enforcement, policies, and programs</w:t>
      </w:r>
      <w:r w:rsidR="00DC2591">
        <w:rPr>
          <w:rFonts w:asciiTheme="minorHAnsi" w:hAnsiTheme="minorHAnsi" w:cstheme="minorHAnsi"/>
          <w:kern w:val="32"/>
          <w:sz w:val="22"/>
          <w:szCs w:val="22"/>
        </w:rPr>
        <w:t xml:space="preserve"> to combat child labor remain. </w:t>
      </w:r>
      <w:r w:rsidR="00807418">
        <w:rPr>
          <w:rFonts w:asciiTheme="minorHAnsi" w:hAnsiTheme="minorHAnsi" w:cstheme="minorHAnsi"/>
          <w:kern w:val="32"/>
          <w:sz w:val="22"/>
          <w:szCs w:val="22"/>
        </w:rPr>
        <w:t xml:space="preserve">Non-state </w:t>
      </w:r>
      <w:r w:rsidRPr="00741325">
        <w:rPr>
          <w:rFonts w:asciiTheme="minorHAnsi" w:hAnsiTheme="minorHAnsi" w:cstheme="minorHAnsi"/>
          <w:kern w:val="32"/>
          <w:sz w:val="22"/>
          <w:szCs w:val="22"/>
        </w:rPr>
        <w:t>armed groups continue to use children in the country’s internal conflicts. No evidence was found of Government efforts to provide demobilization and rehabilitation services to child soldiers who have been involved in combat.</w:t>
      </w:r>
      <w:bookmarkEnd w:id="0"/>
    </w:p>
    <w:p w14:paraId="60716011" w14:textId="77777777" w:rsidR="00DC2591" w:rsidRPr="00A72344" w:rsidRDefault="00DC2591" w:rsidP="00DC2591">
      <w:pPr>
        <w:pStyle w:val="Subtitle"/>
        <w:spacing w:after="0"/>
        <w:jc w:val="left"/>
        <w:outlineLvl w:val="0"/>
        <w:rPr>
          <w:rFonts w:asciiTheme="minorHAnsi" w:hAnsiTheme="minorHAnsi" w:cstheme="minorHAnsi"/>
          <w:sz w:val="22"/>
          <w:szCs w:val="22"/>
        </w:rPr>
      </w:pPr>
    </w:p>
    <w:p w14:paraId="787F640F"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Prevalence and </w:t>
      </w:r>
      <w:proofErr w:type="spellStart"/>
      <w:r w:rsidRPr="00A72344">
        <w:rPr>
          <w:rFonts w:asciiTheme="minorHAnsi" w:hAnsiTheme="minorHAnsi" w:cstheme="minorHAnsi"/>
          <w:sz w:val="22"/>
          <w:szCs w:val="22"/>
        </w:rPr>
        <w:t>Sectoral</w:t>
      </w:r>
      <w:proofErr w:type="spellEnd"/>
      <w:r w:rsidRPr="00A72344">
        <w:rPr>
          <w:rFonts w:asciiTheme="minorHAnsi" w:hAnsiTheme="minorHAnsi" w:cstheme="minorHAnsi"/>
          <w:sz w:val="22"/>
          <w:szCs w:val="22"/>
        </w:rPr>
        <w:t xml:space="preserve"> Distribution of Child Labor</w:t>
      </w:r>
    </w:p>
    <w:p w14:paraId="4A2E8544" w14:textId="77777777" w:rsidR="009B6476" w:rsidRPr="00A72344" w:rsidRDefault="009B6476" w:rsidP="00756A71">
      <w:pPr>
        <w:rPr>
          <w:rFonts w:asciiTheme="minorHAnsi" w:hAnsiTheme="minorHAnsi" w:cstheme="minorHAnsi"/>
          <w:sz w:val="22"/>
          <w:szCs w:val="22"/>
        </w:rPr>
      </w:pPr>
    </w:p>
    <w:p w14:paraId="75BB583E" w14:textId="2ED48177" w:rsidR="009B6476" w:rsidRPr="00045655" w:rsidRDefault="00045655" w:rsidP="00225D2C">
      <w:pPr>
        <w:rPr>
          <w:rFonts w:asciiTheme="minorHAnsi" w:hAnsiTheme="minorHAnsi" w:cstheme="minorHAnsi"/>
          <w:b/>
          <w:bCs/>
          <w:kern w:val="32"/>
          <w:sz w:val="28"/>
          <w:szCs w:val="32"/>
        </w:rPr>
      </w:pPr>
      <w:r>
        <w:rPr>
          <w:rFonts w:asciiTheme="minorHAnsi" w:hAnsiTheme="minorHAnsi" w:cstheme="minorHAnsi"/>
          <w:sz w:val="22"/>
          <w:szCs w:val="22"/>
        </w:rPr>
        <w:t>Child</w:t>
      </w:r>
      <w:r w:rsidR="00837148">
        <w:rPr>
          <w:rFonts w:asciiTheme="minorHAnsi" w:hAnsiTheme="minorHAnsi" w:cstheme="minorHAnsi"/>
          <w:sz w:val="22"/>
          <w:szCs w:val="22"/>
        </w:rPr>
        <w:t>ren</w:t>
      </w:r>
      <w:r>
        <w:rPr>
          <w:rFonts w:asciiTheme="minorHAnsi" w:hAnsiTheme="minorHAnsi" w:cstheme="minorHAnsi"/>
          <w:sz w:val="22"/>
          <w:szCs w:val="22"/>
        </w:rPr>
        <w:t xml:space="preserve"> in Yemen are engaged </w:t>
      </w:r>
      <w:r w:rsidR="00F66D72">
        <w:rPr>
          <w:rFonts w:asciiTheme="minorHAnsi" w:hAnsiTheme="minorHAnsi" w:cstheme="minorHAnsi"/>
          <w:sz w:val="22"/>
          <w:szCs w:val="22"/>
        </w:rPr>
        <w:t>in child labor</w:t>
      </w:r>
      <w:r w:rsidR="00901D73">
        <w:rPr>
          <w:rFonts w:asciiTheme="minorHAnsi" w:hAnsiTheme="minorHAnsi" w:cstheme="minorHAnsi"/>
          <w:sz w:val="22"/>
          <w:szCs w:val="22"/>
        </w:rPr>
        <w:t>, including</w:t>
      </w:r>
      <w:r w:rsidR="00F66D72">
        <w:rPr>
          <w:rFonts w:asciiTheme="minorHAnsi" w:hAnsiTheme="minorHAnsi" w:cstheme="minorHAnsi"/>
          <w:sz w:val="22"/>
          <w:szCs w:val="22"/>
        </w:rPr>
        <w:t xml:space="preserve"> in </w:t>
      </w:r>
      <w:r w:rsidR="00330C3D">
        <w:rPr>
          <w:rFonts w:asciiTheme="minorHAnsi" w:hAnsiTheme="minorHAnsi" w:cstheme="minorHAnsi"/>
          <w:sz w:val="22"/>
          <w:szCs w:val="22"/>
        </w:rPr>
        <w:t>fishing</w:t>
      </w:r>
      <w:r w:rsidR="00901D73">
        <w:rPr>
          <w:rFonts w:asciiTheme="minorHAnsi" w:hAnsiTheme="minorHAnsi" w:cstheme="minorHAnsi"/>
          <w:sz w:val="22"/>
          <w:szCs w:val="22"/>
        </w:rPr>
        <w:t xml:space="preserve">. Children are also engaged in the worst </w:t>
      </w:r>
      <w:r>
        <w:rPr>
          <w:rFonts w:asciiTheme="minorHAnsi" w:hAnsiTheme="minorHAnsi" w:cstheme="minorHAnsi"/>
          <w:sz w:val="22"/>
          <w:szCs w:val="22"/>
        </w:rPr>
        <w:t>forms of child labor</w:t>
      </w:r>
      <w:r w:rsidR="005F521E">
        <w:rPr>
          <w:rFonts w:asciiTheme="minorHAnsi" w:hAnsiTheme="minorHAnsi" w:cstheme="minorHAnsi"/>
          <w:sz w:val="22"/>
          <w:szCs w:val="22"/>
        </w:rPr>
        <w:t>,</w:t>
      </w:r>
      <w:r>
        <w:rPr>
          <w:rFonts w:asciiTheme="minorHAnsi" w:hAnsiTheme="minorHAnsi" w:cstheme="minorHAnsi"/>
          <w:sz w:val="22"/>
          <w:szCs w:val="22"/>
        </w:rPr>
        <w:t xml:space="preserve"> </w:t>
      </w:r>
      <w:r w:rsidR="00901D73">
        <w:rPr>
          <w:rFonts w:asciiTheme="minorHAnsi" w:hAnsiTheme="minorHAnsi" w:cstheme="minorHAnsi"/>
          <w:sz w:val="22"/>
          <w:szCs w:val="22"/>
        </w:rPr>
        <w:t>including in armed conflict</w:t>
      </w:r>
      <w:r w:rsidR="00D0790A" w:rsidRPr="00D0790A">
        <w:rPr>
          <w:rFonts w:asciiTheme="minorHAnsi" w:hAnsiTheme="minorHAnsi" w:cstheme="minorHAnsi"/>
          <w:sz w:val="22"/>
          <w:szCs w:val="22"/>
        </w:rPr>
        <w:t>.</w:t>
      </w:r>
      <w:r w:rsidR="00334303" w:rsidRPr="000D2AF8">
        <w:rPr>
          <w:rFonts w:asciiTheme="minorHAnsi" w:hAnsiTheme="minorHAnsi"/>
          <w:sz w:val="22"/>
          <w:szCs w:val="22"/>
        </w:rPr>
        <w:fldChar w:fldCharType="begin">
          <w:fldData xml:space="preserve">PEVuZE5vdGU+PENpdGU+PEF1dGhvcj5Vbml0ZWQgUHJlc3MgSW50ZXJuYXRpb25hbCBJbmMuPC9B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</w:fldData>
        </w:fldChar>
      </w:r>
      <w:r w:rsidR="007C59D2">
        <w:rPr>
          <w:rFonts w:asciiTheme="minorHAnsi" w:hAnsiTheme="minorHAnsi"/>
          <w:sz w:val="22"/>
          <w:szCs w:val="22"/>
        </w:rPr>
        <w:instrText xml:space="preserve"> ADDIN EN.CITE </w:instrText>
      </w:r>
      <w:r w:rsidR="007C59D2">
        <w:rPr>
          <w:rFonts w:asciiTheme="minorHAnsi" w:hAnsiTheme="minorHAnsi"/>
          <w:sz w:val="22"/>
          <w:szCs w:val="22"/>
        </w:rPr>
        <w:fldChar w:fldCharType="begin">
          <w:fldData xml:space="preserve">PEVuZE5vdGU+PENpdGU+PEF1dGhvcj5Vbml0ZWQgUHJlc3MgSW50ZXJuYXRpb25hbCBJbmMuPC9B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</w:fldData>
        </w:fldChar>
      </w:r>
      <w:r w:rsidR="007C59D2">
        <w:rPr>
          <w:rFonts w:asciiTheme="minorHAnsi" w:hAnsiTheme="minorHAnsi"/>
          <w:sz w:val="22"/>
          <w:szCs w:val="22"/>
        </w:rPr>
        <w:instrText xml:space="preserve"> ADDIN EN.CITE.DATA </w:instrText>
      </w:r>
      <w:r w:rsidR="007C59D2">
        <w:rPr>
          <w:rFonts w:asciiTheme="minorHAnsi" w:hAnsiTheme="minorHAnsi"/>
          <w:sz w:val="22"/>
          <w:szCs w:val="22"/>
        </w:rPr>
      </w:r>
      <w:r w:rsidR="007C59D2">
        <w:rPr>
          <w:rFonts w:asciiTheme="minorHAnsi" w:hAnsiTheme="minorHAnsi"/>
          <w:sz w:val="22"/>
          <w:szCs w:val="22"/>
        </w:rPr>
        <w:fldChar w:fldCharType="end"/>
      </w:r>
      <w:r w:rsidR="00334303" w:rsidRPr="000D2AF8">
        <w:rPr>
          <w:rFonts w:asciiTheme="minorHAnsi" w:hAnsiTheme="minorHAnsi"/>
          <w:sz w:val="22"/>
          <w:szCs w:val="22"/>
        </w:rPr>
      </w:r>
      <w:r w:rsidR="00334303" w:rsidRPr="000D2AF8">
        <w:rPr>
          <w:rFonts w:asciiTheme="minorHAnsi" w:hAnsiTheme="minorHAnsi"/>
          <w:sz w:val="22"/>
          <w:szCs w:val="22"/>
        </w:rPr>
        <w:fldChar w:fldCharType="separate"/>
      </w:r>
      <w:r w:rsidR="00EB414F">
        <w:rPr>
          <w:rFonts w:asciiTheme="minorHAnsi" w:hAnsiTheme="minorHAnsi"/>
          <w:noProof/>
          <w:sz w:val="22"/>
          <w:szCs w:val="22"/>
        </w:rPr>
        <w:t>(</w:t>
      </w:r>
      <w:hyperlink w:anchor="_ENREF_1" w:tooltip="United Press International Inc., 2011 #179" w:history="1">
        <w:r w:rsidR="00225D2C">
          <w:rPr>
            <w:rFonts w:asciiTheme="minorHAnsi" w:hAnsiTheme="minorHAnsi"/>
            <w:noProof/>
            <w:sz w:val="22"/>
            <w:szCs w:val="22"/>
          </w:rPr>
          <w:t>1-6</w:t>
        </w:r>
      </w:hyperlink>
      <w:r w:rsidR="00EB414F">
        <w:rPr>
          <w:rFonts w:asciiTheme="minorHAnsi" w:hAnsiTheme="minorHAnsi"/>
          <w:noProof/>
          <w:sz w:val="22"/>
          <w:szCs w:val="22"/>
        </w:rPr>
        <w:t>)</w:t>
      </w:r>
      <w:r w:rsidR="00334303" w:rsidRPr="000D2AF8">
        <w:rPr>
          <w:rFonts w:asciiTheme="minorHAnsi" w:hAnsiTheme="minorHAnsi"/>
          <w:sz w:val="22"/>
          <w:szCs w:val="22"/>
        </w:rPr>
        <w:fldChar w:fldCharType="end"/>
      </w:r>
      <w:r>
        <w:rPr>
          <w:rFonts w:asciiTheme="minorHAnsi" w:hAnsiTheme="minorHAnsi"/>
          <w:sz w:val="22"/>
          <w:szCs w:val="22"/>
        </w:rPr>
        <w:t xml:space="preserve"> </w:t>
      </w:r>
      <w:r w:rsidR="009B6476" w:rsidRPr="000D2AF8">
        <w:rPr>
          <w:rFonts w:asciiTheme="minorHAnsi" w:hAnsiTheme="minorHAnsi" w:cstheme="minorHAnsi"/>
          <w:sz w:val="22"/>
          <w:szCs w:val="22"/>
        </w:rPr>
        <w:t>Table</w:t>
      </w:r>
      <w:r w:rsidR="009B6476" w:rsidRPr="00A72344">
        <w:rPr>
          <w:rFonts w:asciiTheme="minorHAnsi" w:hAnsiTheme="minorHAnsi" w:cstheme="minorHAnsi"/>
          <w:sz w:val="22"/>
          <w:szCs w:val="22"/>
        </w:rPr>
        <w:t xml:space="preserve"> 1 provides </w:t>
      </w:r>
      <w:r w:rsidR="00E70F75" w:rsidRPr="00A72344">
        <w:rPr>
          <w:rFonts w:asciiTheme="minorHAnsi" w:hAnsiTheme="minorHAnsi" w:cstheme="minorHAnsi"/>
          <w:sz w:val="22"/>
          <w:szCs w:val="22"/>
        </w:rPr>
        <w:t>key indicators</w:t>
      </w:r>
      <w:r w:rsidR="009B6476" w:rsidRPr="00A72344">
        <w:rPr>
          <w:rFonts w:asciiTheme="minorHAnsi" w:hAnsiTheme="minorHAnsi" w:cstheme="minorHAnsi"/>
          <w:sz w:val="22"/>
          <w:szCs w:val="22"/>
        </w:rPr>
        <w:t xml:space="preserve"> on </w:t>
      </w:r>
      <w:r w:rsidR="00E70F75" w:rsidRPr="00A72344">
        <w:rPr>
          <w:rFonts w:asciiTheme="minorHAnsi" w:hAnsiTheme="minorHAnsi" w:cstheme="minorHAnsi"/>
          <w:sz w:val="22"/>
          <w:szCs w:val="22"/>
        </w:rPr>
        <w:t>children’s work</w:t>
      </w:r>
      <w:r w:rsidR="009B6476" w:rsidRPr="00A72344">
        <w:rPr>
          <w:rFonts w:asciiTheme="minorHAnsi" w:hAnsiTheme="minorHAnsi" w:cstheme="minorHAnsi"/>
          <w:sz w:val="22"/>
          <w:szCs w:val="22"/>
        </w:rPr>
        <w:t xml:space="preserve"> and education in </w:t>
      </w:r>
      <w:r w:rsidR="000A217D">
        <w:rPr>
          <w:rFonts w:asciiTheme="minorHAnsi" w:hAnsiTheme="minorHAnsi" w:cstheme="minorHAnsi"/>
          <w:sz w:val="22"/>
          <w:szCs w:val="22"/>
        </w:rPr>
        <w:t>Yemen.</w:t>
      </w:r>
    </w:p>
    <w:p w14:paraId="2F353ADC" w14:textId="77777777" w:rsidR="009B6476" w:rsidRPr="00A72344" w:rsidRDefault="009B6476" w:rsidP="00756A71">
      <w:pPr>
        <w:rPr>
          <w:rFonts w:asciiTheme="minorHAnsi" w:hAnsiTheme="minorHAnsi" w:cstheme="minorHAnsi"/>
          <w:sz w:val="22"/>
          <w:szCs w:val="22"/>
        </w:rPr>
      </w:pPr>
    </w:p>
    <w:p w14:paraId="281FD8F9" w14:textId="28160534" w:rsidR="00213477" w:rsidRPr="00F911DD" w:rsidRDefault="00213477" w:rsidP="00243DF9">
      <w:pPr>
        <w:keepNext/>
        <w:rPr>
          <w:rFonts w:asciiTheme="minorHAnsi" w:hAnsiTheme="minorHAnsi" w:cstheme="minorHAnsi"/>
          <w:b/>
          <w:sz w:val="22"/>
          <w:szCs w:val="22"/>
        </w:rPr>
      </w:pPr>
      <w:proofErr w:type="gramStart"/>
      <w:r w:rsidRPr="00F911DD">
        <w:rPr>
          <w:rFonts w:asciiTheme="minorHAnsi" w:hAnsiTheme="minorHAnsi" w:cstheme="minorHAnsi"/>
          <w:b/>
          <w:sz w:val="22"/>
          <w:szCs w:val="22"/>
        </w:rPr>
        <w:t>Table 1.</w:t>
      </w:r>
      <w:proofErr w:type="gramEnd"/>
      <w:r w:rsidRPr="00F911DD">
        <w:rPr>
          <w:rFonts w:asciiTheme="minorHAnsi" w:hAnsiTheme="minorHAnsi" w:cstheme="minorHAnsi"/>
          <w:b/>
          <w:sz w:val="22"/>
          <w:szCs w:val="22"/>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213477" w:rsidRPr="00907CD3" w14:paraId="0B88E937" w14:textId="77777777" w:rsidTr="002134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8D39422" w14:textId="77777777" w:rsidR="00213477" w:rsidRPr="00907CD3" w:rsidRDefault="00213477" w:rsidP="00243DF9">
            <w:pPr>
              <w:keepNext/>
              <w:rPr>
                <w:rFonts w:asciiTheme="minorHAnsi" w:hAnsiTheme="minorHAnsi"/>
                <w:sz w:val="20"/>
                <w:szCs w:val="20"/>
              </w:rPr>
            </w:pPr>
            <w:r>
              <w:rPr>
                <w:rFonts w:asciiTheme="minorHAnsi" w:hAnsiTheme="minorHAnsi"/>
                <w:b/>
                <w:bCs/>
                <w:sz w:val="20"/>
                <w:szCs w:val="20"/>
              </w:rPr>
              <w:t>Working children, ages 5</w:t>
            </w:r>
            <w:r w:rsidRPr="00907CD3">
              <w:rPr>
                <w:rFonts w:asciiTheme="minorHAnsi" w:hAnsiTheme="minorHAnsi"/>
                <w:b/>
                <w:bCs/>
                <w:sz w:val="20"/>
                <w:szCs w:val="20"/>
              </w:rPr>
              <w:t xml:space="preserve"> to 14 (% and population):</w:t>
            </w:r>
          </w:p>
        </w:tc>
        <w:tc>
          <w:tcPr>
            <w:tcW w:w="1440" w:type="dxa"/>
            <w:tcBorders>
              <w:top w:val="single" w:sz="4" w:space="0" w:color="auto"/>
              <w:left w:val="single" w:sz="4" w:space="0" w:color="auto"/>
              <w:bottom w:val="single" w:sz="4" w:space="0" w:color="auto"/>
              <w:right w:val="single" w:sz="4" w:space="0" w:color="auto"/>
            </w:tcBorders>
          </w:tcPr>
          <w:p w14:paraId="17E6C7BA" w14:textId="77777777" w:rsidR="00213477" w:rsidRPr="00907CD3" w:rsidRDefault="00416D62" w:rsidP="00243DF9">
            <w:pPr>
              <w:keepNext/>
              <w:rPr>
                <w:rFonts w:asciiTheme="minorHAnsi" w:hAnsiTheme="minorHAnsi"/>
                <w:sz w:val="20"/>
                <w:szCs w:val="20"/>
              </w:rPr>
            </w:pPr>
            <w:r>
              <w:rPr>
                <w:rFonts w:asciiTheme="minorHAnsi" w:hAnsiTheme="minorHAnsi"/>
                <w:sz w:val="20"/>
                <w:szCs w:val="20"/>
              </w:rPr>
              <w:t>13.6 (834,866</w:t>
            </w:r>
            <w:r w:rsidR="00213477" w:rsidRPr="00907CD3">
              <w:rPr>
                <w:rFonts w:asciiTheme="minorHAnsi" w:hAnsiTheme="minorHAnsi"/>
                <w:sz w:val="20"/>
                <w:szCs w:val="20"/>
              </w:rPr>
              <w:t>)</w:t>
            </w:r>
          </w:p>
        </w:tc>
      </w:tr>
      <w:tr w:rsidR="00213477" w:rsidRPr="00907CD3" w14:paraId="7CA1A00B" w14:textId="77777777" w:rsidTr="00213477">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1E6790C4" w14:textId="77777777" w:rsidR="00213477" w:rsidRPr="00907CD3" w:rsidRDefault="00213477" w:rsidP="00243DF9">
            <w:pPr>
              <w:keepNext/>
              <w:rPr>
                <w:rFonts w:asciiTheme="minorHAnsi" w:hAnsiTheme="minorHAnsi"/>
                <w:b/>
                <w:bCs/>
                <w:sz w:val="20"/>
                <w:szCs w:val="20"/>
              </w:rPr>
            </w:pPr>
            <w:r w:rsidRPr="00907CD3">
              <w:rPr>
                <w:rFonts w:asciiTheme="minorHAnsi" w:hAnsiTheme="minorHAnsi"/>
                <w:b/>
                <w:bCs/>
                <w:sz w:val="20"/>
                <w:szCs w:val="20"/>
              </w:rPr>
              <w:t xml:space="preserve">Working children by sector, ages </w:t>
            </w:r>
            <w:r w:rsidR="00115D75">
              <w:rPr>
                <w:rFonts w:asciiTheme="minorHAnsi" w:hAnsiTheme="minorHAnsi"/>
                <w:b/>
                <w:bCs/>
                <w:sz w:val="20"/>
                <w:szCs w:val="20"/>
              </w:rPr>
              <w:t>5</w:t>
            </w:r>
            <w:r w:rsidRPr="00907CD3">
              <w:rPr>
                <w:rFonts w:asciiTheme="minorHAnsi" w:hAnsiTheme="minorHAnsi"/>
                <w:b/>
                <w:bCs/>
                <w:sz w:val="20"/>
                <w:szCs w:val="20"/>
              </w:rPr>
              <w:t xml:space="preserve"> to 14 (%)</w:t>
            </w:r>
          </w:p>
        </w:tc>
        <w:tc>
          <w:tcPr>
            <w:tcW w:w="1440" w:type="dxa"/>
            <w:tcBorders>
              <w:top w:val="single" w:sz="4" w:space="0" w:color="auto"/>
              <w:left w:val="single" w:sz="4" w:space="0" w:color="auto"/>
              <w:right w:val="single" w:sz="4" w:space="0" w:color="auto"/>
            </w:tcBorders>
            <w:shd w:val="clear" w:color="auto" w:fill="auto"/>
            <w:vAlign w:val="center"/>
          </w:tcPr>
          <w:p w14:paraId="06296202" w14:textId="77777777" w:rsidR="00213477" w:rsidRPr="00907CD3" w:rsidRDefault="00213477" w:rsidP="00243DF9">
            <w:pPr>
              <w:keepNext/>
              <w:rPr>
                <w:rFonts w:asciiTheme="minorHAnsi" w:hAnsiTheme="minorHAnsi"/>
                <w:bCs/>
                <w:sz w:val="20"/>
                <w:szCs w:val="20"/>
              </w:rPr>
            </w:pPr>
          </w:p>
        </w:tc>
      </w:tr>
      <w:tr w:rsidR="00213477" w:rsidRPr="00907CD3" w14:paraId="0FEA4E6F" w14:textId="77777777" w:rsidTr="00213477">
        <w:tc>
          <w:tcPr>
            <w:tcW w:w="4698" w:type="dxa"/>
            <w:tcBorders>
              <w:left w:val="single" w:sz="4" w:space="0" w:color="auto"/>
              <w:right w:val="single" w:sz="4" w:space="0" w:color="auto"/>
            </w:tcBorders>
            <w:shd w:val="clear" w:color="auto" w:fill="DAEEF3" w:themeFill="accent5" w:themeFillTint="33"/>
            <w:vAlign w:val="center"/>
          </w:tcPr>
          <w:p w14:paraId="5F85C479" w14:textId="77777777" w:rsidR="00213477" w:rsidRPr="00907CD3" w:rsidRDefault="00213477" w:rsidP="00243DF9">
            <w:pPr>
              <w:keepNext/>
              <w:rPr>
                <w:rFonts w:asciiTheme="minorHAnsi" w:hAnsiTheme="minorHAnsi"/>
                <w:bCs/>
                <w:sz w:val="20"/>
                <w:szCs w:val="20"/>
              </w:rPr>
            </w:pPr>
            <w:r w:rsidRPr="00907CD3">
              <w:rPr>
                <w:rFonts w:asciiTheme="minorHAnsi" w:hAnsiTheme="minorHAnsi"/>
                <w:bCs/>
                <w:sz w:val="20"/>
                <w:szCs w:val="20"/>
              </w:rPr>
              <w:t>Agriculture</w:t>
            </w:r>
          </w:p>
        </w:tc>
        <w:tc>
          <w:tcPr>
            <w:tcW w:w="1440" w:type="dxa"/>
            <w:tcBorders>
              <w:left w:val="single" w:sz="4" w:space="0" w:color="auto"/>
              <w:right w:val="single" w:sz="4" w:space="0" w:color="auto"/>
            </w:tcBorders>
          </w:tcPr>
          <w:p w14:paraId="29CF472D" w14:textId="77777777" w:rsidR="00213477" w:rsidRPr="00907CD3" w:rsidRDefault="00416D62" w:rsidP="00243DF9">
            <w:pPr>
              <w:keepNext/>
              <w:rPr>
                <w:rFonts w:asciiTheme="minorHAnsi" w:hAnsiTheme="minorHAnsi"/>
                <w:sz w:val="20"/>
                <w:szCs w:val="20"/>
              </w:rPr>
            </w:pPr>
            <w:r>
              <w:rPr>
                <w:rFonts w:asciiTheme="minorHAnsi" w:hAnsiTheme="minorHAnsi"/>
                <w:bCs/>
                <w:sz w:val="20"/>
                <w:szCs w:val="20"/>
              </w:rPr>
              <w:t>70</w:t>
            </w:r>
            <w:r w:rsidR="00747F60">
              <w:rPr>
                <w:rFonts w:asciiTheme="minorHAnsi" w:hAnsiTheme="minorHAnsi"/>
                <w:bCs/>
                <w:sz w:val="20"/>
                <w:szCs w:val="20"/>
              </w:rPr>
              <w:t>.0</w:t>
            </w:r>
          </w:p>
        </w:tc>
      </w:tr>
      <w:tr w:rsidR="00213477" w:rsidRPr="00907CD3" w14:paraId="323BE35F" w14:textId="77777777" w:rsidTr="00213477">
        <w:tc>
          <w:tcPr>
            <w:tcW w:w="4698" w:type="dxa"/>
            <w:tcBorders>
              <w:left w:val="single" w:sz="4" w:space="0" w:color="auto"/>
              <w:right w:val="single" w:sz="4" w:space="0" w:color="auto"/>
            </w:tcBorders>
            <w:shd w:val="clear" w:color="auto" w:fill="DAEEF3" w:themeFill="accent5" w:themeFillTint="33"/>
            <w:vAlign w:val="center"/>
          </w:tcPr>
          <w:p w14:paraId="2ACFBDEF" w14:textId="77777777" w:rsidR="00213477" w:rsidRPr="00907CD3" w:rsidRDefault="00213477" w:rsidP="00243DF9">
            <w:pPr>
              <w:keepNext/>
              <w:rPr>
                <w:rFonts w:asciiTheme="minorHAnsi" w:hAnsiTheme="minorHAnsi"/>
                <w:bCs/>
                <w:sz w:val="20"/>
                <w:szCs w:val="20"/>
              </w:rPr>
            </w:pPr>
            <w:r w:rsidRPr="00907CD3">
              <w:rPr>
                <w:rFonts w:asciiTheme="minorHAnsi" w:hAnsiTheme="minorHAnsi"/>
                <w:bCs/>
                <w:sz w:val="20"/>
                <w:szCs w:val="20"/>
              </w:rPr>
              <w:t>Industry</w:t>
            </w:r>
          </w:p>
        </w:tc>
        <w:tc>
          <w:tcPr>
            <w:tcW w:w="1440" w:type="dxa"/>
            <w:tcBorders>
              <w:left w:val="single" w:sz="4" w:space="0" w:color="auto"/>
              <w:right w:val="single" w:sz="4" w:space="0" w:color="auto"/>
            </w:tcBorders>
          </w:tcPr>
          <w:p w14:paraId="7EB649D8" w14:textId="77777777" w:rsidR="00213477" w:rsidRPr="00907CD3" w:rsidRDefault="00416D62" w:rsidP="00243DF9">
            <w:pPr>
              <w:keepNext/>
              <w:rPr>
                <w:rFonts w:asciiTheme="minorHAnsi" w:hAnsiTheme="minorHAnsi"/>
                <w:sz w:val="20"/>
                <w:szCs w:val="20"/>
              </w:rPr>
            </w:pPr>
            <w:r>
              <w:rPr>
                <w:rFonts w:asciiTheme="minorHAnsi" w:hAnsiTheme="minorHAnsi"/>
                <w:bCs/>
                <w:sz w:val="20"/>
                <w:szCs w:val="20"/>
              </w:rPr>
              <w:t>2.2</w:t>
            </w:r>
          </w:p>
        </w:tc>
      </w:tr>
      <w:tr w:rsidR="00213477" w:rsidRPr="00907CD3" w14:paraId="3310370A" w14:textId="77777777" w:rsidTr="00213477">
        <w:tc>
          <w:tcPr>
            <w:tcW w:w="4698" w:type="dxa"/>
            <w:tcBorders>
              <w:left w:val="single" w:sz="4" w:space="0" w:color="auto"/>
              <w:right w:val="single" w:sz="4" w:space="0" w:color="auto"/>
            </w:tcBorders>
            <w:shd w:val="clear" w:color="auto" w:fill="DAEEF3" w:themeFill="accent5" w:themeFillTint="33"/>
            <w:vAlign w:val="center"/>
          </w:tcPr>
          <w:p w14:paraId="3E8E8FC0" w14:textId="77777777" w:rsidR="00213477" w:rsidRPr="00907CD3" w:rsidRDefault="00213477" w:rsidP="00243DF9">
            <w:pPr>
              <w:keepNext/>
              <w:rPr>
                <w:rFonts w:asciiTheme="minorHAnsi" w:hAnsiTheme="minorHAnsi"/>
                <w:bCs/>
                <w:sz w:val="20"/>
                <w:szCs w:val="20"/>
              </w:rPr>
            </w:pPr>
            <w:r w:rsidRPr="00907CD3">
              <w:rPr>
                <w:rFonts w:asciiTheme="minorHAnsi" w:hAnsiTheme="minorHAnsi"/>
                <w:bCs/>
                <w:sz w:val="20"/>
                <w:szCs w:val="20"/>
              </w:rPr>
              <w:t>Services</w:t>
            </w:r>
          </w:p>
        </w:tc>
        <w:tc>
          <w:tcPr>
            <w:tcW w:w="1440" w:type="dxa"/>
            <w:tcBorders>
              <w:left w:val="single" w:sz="4" w:space="0" w:color="auto"/>
              <w:right w:val="single" w:sz="4" w:space="0" w:color="auto"/>
            </w:tcBorders>
          </w:tcPr>
          <w:p w14:paraId="7E2D833A" w14:textId="77777777" w:rsidR="00213477" w:rsidRPr="00907CD3" w:rsidRDefault="00416D62" w:rsidP="00243DF9">
            <w:pPr>
              <w:keepNext/>
              <w:rPr>
                <w:rFonts w:asciiTheme="minorHAnsi" w:hAnsiTheme="minorHAnsi"/>
                <w:sz w:val="20"/>
                <w:szCs w:val="20"/>
              </w:rPr>
            </w:pPr>
            <w:r>
              <w:rPr>
                <w:rFonts w:asciiTheme="minorHAnsi" w:hAnsiTheme="minorHAnsi"/>
                <w:bCs/>
                <w:sz w:val="20"/>
                <w:szCs w:val="20"/>
              </w:rPr>
              <w:t>27.8</w:t>
            </w:r>
          </w:p>
        </w:tc>
      </w:tr>
      <w:tr w:rsidR="00213477" w:rsidRPr="00907CD3" w14:paraId="5F5DB038" w14:textId="77777777" w:rsidTr="002134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01C54ED" w14:textId="77777777" w:rsidR="00213477" w:rsidRPr="00907CD3" w:rsidRDefault="00213477" w:rsidP="00243DF9">
            <w:pPr>
              <w:keepNext/>
              <w:rPr>
                <w:rFonts w:asciiTheme="minorHAnsi" w:hAnsiTheme="minorHAnsi"/>
                <w:sz w:val="20"/>
                <w:szCs w:val="20"/>
              </w:rPr>
            </w:pPr>
            <w:r w:rsidRPr="00907CD3">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29F2B6DB" w14:textId="77777777" w:rsidR="00213477" w:rsidRPr="00907CD3" w:rsidRDefault="00416D62" w:rsidP="00243DF9">
            <w:pPr>
              <w:keepNext/>
              <w:rPr>
                <w:rFonts w:asciiTheme="minorHAnsi" w:hAnsiTheme="minorHAnsi"/>
                <w:sz w:val="20"/>
                <w:szCs w:val="20"/>
              </w:rPr>
            </w:pPr>
            <w:r>
              <w:rPr>
                <w:rFonts w:asciiTheme="minorHAnsi" w:hAnsiTheme="minorHAnsi"/>
                <w:bCs/>
                <w:sz w:val="20"/>
                <w:szCs w:val="20"/>
              </w:rPr>
              <w:t>68.0</w:t>
            </w:r>
          </w:p>
        </w:tc>
      </w:tr>
      <w:tr w:rsidR="00213477" w:rsidRPr="00907CD3" w14:paraId="6B429676" w14:textId="77777777" w:rsidTr="002134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83E4B2F" w14:textId="77777777" w:rsidR="00213477" w:rsidRPr="00907CD3" w:rsidRDefault="00213477" w:rsidP="00243DF9">
            <w:pPr>
              <w:keepNext/>
              <w:rPr>
                <w:rFonts w:asciiTheme="minorHAnsi" w:hAnsiTheme="minorHAnsi"/>
                <w:sz w:val="20"/>
                <w:szCs w:val="20"/>
              </w:rPr>
            </w:pPr>
            <w:r w:rsidRPr="00907CD3">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78D700B2" w14:textId="77777777" w:rsidR="00213477" w:rsidRPr="00907CD3" w:rsidRDefault="00416D62" w:rsidP="00243DF9">
            <w:pPr>
              <w:keepNext/>
              <w:rPr>
                <w:rFonts w:asciiTheme="minorHAnsi" w:hAnsiTheme="minorHAnsi"/>
                <w:sz w:val="20"/>
                <w:szCs w:val="20"/>
              </w:rPr>
            </w:pPr>
            <w:r>
              <w:rPr>
                <w:rFonts w:asciiTheme="minorHAnsi" w:hAnsiTheme="minorHAnsi"/>
                <w:bCs/>
                <w:sz w:val="20"/>
                <w:szCs w:val="20"/>
              </w:rPr>
              <w:t>10.3</w:t>
            </w:r>
          </w:p>
        </w:tc>
      </w:tr>
      <w:tr w:rsidR="00213477" w:rsidRPr="00907CD3" w14:paraId="0E633F42" w14:textId="77777777" w:rsidTr="00213477">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49318FC" w14:textId="77777777" w:rsidR="00213477" w:rsidRPr="00907CD3" w:rsidRDefault="00213477" w:rsidP="00243DF9">
            <w:pPr>
              <w:keepNext/>
              <w:rPr>
                <w:rFonts w:asciiTheme="minorHAnsi" w:hAnsiTheme="minorHAnsi"/>
                <w:sz w:val="20"/>
                <w:szCs w:val="20"/>
              </w:rPr>
            </w:pPr>
            <w:r w:rsidRPr="00907CD3">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4A327FF2" w14:textId="77777777" w:rsidR="00213477" w:rsidRPr="00907CD3" w:rsidRDefault="00416D62" w:rsidP="00243DF9">
            <w:pPr>
              <w:keepNext/>
              <w:rPr>
                <w:rFonts w:asciiTheme="minorHAnsi" w:hAnsiTheme="minorHAnsi"/>
                <w:sz w:val="20"/>
                <w:szCs w:val="20"/>
              </w:rPr>
            </w:pPr>
            <w:r>
              <w:rPr>
                <w:rFonts w:asciiTheme="minorHAnsi" w:hAnsiTheme="minorHAnsi"/>
                <w:bCs/>
                <w:sz w:val="20"/>
                <w:szCs w:val="20"/>
              </w:rPr>
              <w:t>69.8</w:t>
            </w:r>
          </w:p>
        </w:tc>
      </w:tr>
    </w:tbl>
    <w:p w14:paraId="107E8060" w14:textId="6616932C" w:rsidR="00601683" w:rsidRPr="00350F9F" w:rsidRDefault="00601683" w:rsidP="00225D2C">
      <w:pPr>
        <w:tabs>
          <w:tab w:val="left" w:pos="990"/>
        </w:tabs>
        <w:rPr>
          <w:rFonts w:asciiTheme="minorHAnsi" w:hAnsiTheme="minorHAnsi" w:cstheme="minorHAnsi"/>
          <w:bCs/>
          <w:sz w:val="20"/>
          <w:szCs w:val="20"/>
        </w:rPr>
      </w:pPr>
      <w:r w:rsidRPr="00760047">
        <w:rPr>
          <w:rFonts w:asciiTheme="minorHAnsi" w:hAnsiTheme="minorHAnsi" w:cstheme="minorHAnsi"/>
          <w:bCs/>
          <w:i/>
          <w:sz w:val="20"/>
          <w:szCs w:val="20"/>
        </w:rPr>
        <w:t>Source for primary completion rate: Data from 2012, published by UNESCO Institute for Statistics, 201</w:t>
      </w:r>
      <w:r w:rsidR="00115D75">
        <w:rPr>
          <w:rFonts w:asciiTheme="minorHAnsi" w:hAnsiTheme="minorHAnsi" w:cstheme="minorHAnsi"/>
          <w:bCs/>
          <w:i/>
          <w:sz w:val="20"/>
          <w:szCs w:val="20"/>
        </w:rPr>
        <w:t>5</w:t>
      </w:r>
      <w:r w:rsidRPr="00760047">
        <w:rPr>
          <w:rFonts w:asciiTheme="minorHAnsi" w:hAnsiTheme="minorHAnsi" w:cstheme="minorHAnsi"/>
          <w:bCs/>
          <w:i/>
          <w:sz w:val="20"/>
          <w:szCs w:val="20"/>
        </w:rPr>
        <w:t>.</w:t>
      </w:r>
      <w:r w:rsidR="00334303" w:rsidRPr="00350F9F">
        <w:rPr>
          <w:rFonts w:asciiTheme="minorHAnsi" w:hAnsiTheme="minorHAnsi" w:cstheme="minorHAnsi"/>
          <w:bCs/>
          <w:sz w:val="20"/>
          <w:szCs w:val="20"/>
        </w:rPr>
        <w:fldChar w:fldCharType="begin"/>
      </w:r>
      <w:r w:rsidR="007C59D2">
        <w:rPr>
          <w:rFonts w:asciiTheme="minorHAnsi" w:hAnsiTheme="minorHAnsi" w:cstheme="minorHAnsi"/>
          <w:bCs/>
          <w:sz w:val="20"/>
          <w:szCs w:val="20"/>
        </w:rPr>
        <w:instrText xml:space="preserve"> ADDIN EN.CITE &lt;EndNote&gt;&lt;Cite&gt;&lt;Author&gt;UNESCO Institute for Statistics&lt;/Author&gt;&lt;RecNum&gt;194&lt;/RecNum&gt;&lt;DisplayText&gt;(7)&lt;/DisplayText&gt;&lt;record&gt;&lt;rec-number&gt;194&lt;/rec-number&gt;&lt;foreign-keys&gt;&lt;key app="EN" db-id="vappeaxd8dz004e0pzsxzxtvsv2awpxtfvaz"&gt;194&lt;/key&gt;&lt;/foreign-keys&gt;&lt;ref-type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Total&lt;/title&gt;&lt;/titles&gt;&lt;keywords&gt;&lt;keyword&gt;Yemen&lt;/keyword&gt;&lt;/keywords&gt;&lt;dates&gt;&lt;pub-dates&gt;&lt;date&gt;[accessed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334303" w:rsidRPr="00350F9F">
        <w:rPr>
          <w:rFonts w:asciiTheme="minorHAnsi" w:hAnsiTheme="minorHAnsi" w:cstheme="minorHAnsi"/>
          <w:bCs/>
          <w:sz w:val="20"/>
          <w:szCs w:val="20"/>
        </w:rPr>
        <w:fldChar w:fldCharType="separate"/>
      </w:r>
      <w:r w:rsidR="00EB414F">
        <w:rPr>
          <w:rFonts w:asciiTheme="minorHAnsi" w:hAnsiTheme="minorHAnsi" w:cstheme="minorHAnsi"/>
          <w:bCs/>
          <w:noProof/>
          <w:sz w:val="20"/>
          <w:szCs w:val="20"/>
        </w:rPr>
        <w:t>(</w:t>
      </w:r>
      <w:hyperlink w:anchor="_ENREF_7" w:tooltip="UNESCO Institute for Statistics,  #194" w:history="1">
        <w:r w:rsidR="00225D2C">
          <w:rPr>
            <w:rFonts w:asciiTheme="minorHAnsi" w:hAnsiTheme="minorHAnsi" w:cstheme="minorHAnsi"/>
            <w:bCs/>
            <w:noProof/>
            <w:sz w:val="20"/>
            <w:szCs w:val="20"/>
          </w:rPr>
          <w:t>7</w:t>
        </w:r>
      </w:hyperlink>
      <w:r w:rsidR="00EB414F">
        <w:rPr>
          <w:rFonts w:asciiTheme="minorHAnsi" w:hAnsiTheme="minorHAnsi" w:cstheme="minorHAnsi"/>
          <w:bCs/>
          <w:noProof/>
          <w:sz w:val="20"/>
          <w:szCs w:val="20"/>
        </w:rPr>
        <w:t>)</w:t>
      </w:r>
      <w:r w:rsidR="00334303" w:rsidRPr="00350F9F">
        <w:rPr>
          <w:rFonts w:asciiTheme="minorHAnsi" w:hAnsiTheme="minorHAnsi" w:cstheme="minorHAnsi"/>
          <w:bCs/>
          <w:sz w:val="20"/>
          <w:szCs w:val="20"/>
        </w:rPr>
        <w:fldChar w:fldCharType="end"/>
      </w:r>
    </w:p>
    <w:p w14:paraId="600F9B98" w14:textId="1597BBB6" w:rsidR="00601683" w:rsidRPr="00350F9F" w:rsidRDefault="00601683" w:rsidP="00225D2C">
      <w:pPr>
        <w:tabs>
          <w:tab w:val="left" w:pos="990"/>
        </w:tabs>
        <w:rPr>
          <w:rFonts w:asciiTheme="minorHAnsi" w:hAnsiTheme="minorHAnsi" w:cstheme="minorHAnsi"/>
          <w:bCs/>
          <w:sz w:val="20"/>
          <w:szCs w:val="20"/>
        </w:rPr>
      </w:pPr>
      <w:r w:rsidRPr="00760047">
        <w:rPr>
          <w:rFonts w:asciiTheme="minorHAnsi" w:hAnsiTheme="minorHAnsi" w:cstheme="minorHAnsi"/>
          <w:bCs/>
          <w:i/>
          <w:sz w:val="20"/>
          <w:szCs w:val="20"/>
        </w:rPr>
        <w:t xml:space="preserve">Source for all other data: Understanding Children’s Work Project’s analysis of statistics from </w:t>
      </w:r>
      <w:r w:rsidR="00115D75">
        <w:rPr>
          <w:rFonts w:asciiTheme="minorHAnsi" w:hAnsiTheme="minorHAnsi" w:cstheme="minorHAnsi"/>
          <w:bCs/>
          <w:i/>
          <w:sz w:val="20"/>
          <w:szCs w:val="20"/>
        </w:rPr>
        <w:t>National Child Labo</w:t>
      </w:r>
      <w:r w:rsidR="00115D75" w:rsidRPr="00115D75">
        <w:rPr>
          <w:rFonts w:asciiTheme="minorHAnsi" w:hAnsiTheme="minorHAnsi" w:cstheme="minorHAnsi"/>
          <w:bCs/>
          <w:i/>
          <w:sz w:val="20"/>
          <w:szCs w:val="20"/>
        </w:rPr>
        <w:t>r Survey</w:t>
      </w:r>
      <w:r w:rsidRPr="00760047">
        <w:rPr>
          <w:rFonts w:asciiTheme="minorHAnsi" w:hAnsiTheme="minorHAnsi" w:cstheme="minorHAnsi"/>
          <w:bCs/>
          <w:i/>
          <w:sz w:val="20"/>
          <w:szCs w:val="20"/>
        </w:rPr>
        <w:t>, 2010</w:t>
      </w:r>
      <w:r w:rsidRPr="00350F9F">
        <w:rPr>
          <w:rFonts w:asciiTheme="minorHAnsi" w:hAnsiTheme="minorHAnsi" w:cstheme="minorHAnsi"/>
          <w:bCs/>
          <w:sz w:val="20"/>
          <w:szCs w:val="20"/>
        </w:rPr>
        <w:t>.</w:t>
      </w:r>
      <w:r w:rsidR="00334303" w:rsidRPr="00350F9F">
        <w:rPr>
          <w:rFonts w:asciiTheme="minorHAnsi" w:hAnsiTheme="minorHAnsi" w:cstheme="minorHAnsi"/>
          <w:bCs/>
          <w:sz w:val="20"/>
          <w:szCs w:val="20"/>
        </w:rPr>
        <w:fldChar w:fldCharType="begin"/>
      </w:r>
      <w:r w:rsidR="007C59D2">
        <w:rPr>
          <w:rFonts w:asciiTheme="minorHAnsi" w:hAnsiTheme="minorHAnsi" w:cstheme="minorHAnsi"/>
          <w:bCs/>
          <w:sz w:val="20"/>
          <w:szCs w:val="20"/>
        </w:rPr>
        <w:instrText xml:space="preserve"> ADDIN EN.CITE &lt;EndNote&gt;&lt;Cite&gt;&lt;Author&gt;UCW&lt;/Author&gt;&lt;Year&gt;Analysis received January 16, 2015&lt;/Year&gt;&lt;RecNum&gt;195&lt;/RecNum&gt;&lt;DisplayText&gt;(8)&lt;/DisplayText&gt;&lt;record&gt;&lt;rec-number&gt;195&lt;/rec-number&gt;&lt;foreign-keys&gt;&lt;key app="EN" db-id="vappeaxd8dz004e0pzsxzxtvsv2awpxtfvaz"&gt;195&lt;/key&gt;&lt;/foreign-keys&gt;&lt;ref-type name="Chart or Table"&gt;38&lt;/ref-type&gt;&lt;contributors&gt;&lt;authors&gt;&lt;author&gt;UCW,&lt;/author&gt;&lt;/authors&gt;&lt;secondary-authors&gt;&lt;author&gt;Original data from National Child Labour Survey, &lt;/author&gt;&lt;/secondary-authors&gt;&lt;/contributors&gt;&lt;titles&gt;&lt;title&gt;Analysis of Child Economic Activity and School Attendance Statistics from National Household or Child Labor Surveys&lt;/title&gt;&lt;/titles&gt;&lt;keywords&gt;&lt;keyword&gt;Yemen&lt;/keyword&gt;&lt;/keywords&gt;&lt;dates&gt;&lt;year&gt;Analysis received January 16, 2015&lt;/year&gt;&lt;pub-dates&gt;&lt;date&gt;2010. &lt;/date&gt;&lt;/pub-dates&gt;&lt;/dates&gt;&lt;urls&gt;&lt;related-urls&gt;&lt;url&gt;Reliable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334303" w:rsidRPr="00350F9F">
        <w:rPr>
          <w:rFonts w:asciiTheme="minorHAnsi" w:hAnsiTheme="minorHAnsi" w:cstheme="minorHAnsi"/>
          <w:bCs/>
          <w:sz w:val="20"/>
          <w:szCs w:val="20"/>
        </w:rPr>
        <w:fldChar w:fldCharType="separate"/>
      </w:r>
      <w:r w:rsidR="00EB414F">
        <w:rPr>
          <w:rFonts w:asciiTheme="minorHAnsi" w:hAnsiTheme="minorHAnsi" w:cstheme="minorHAnsi"/>
          <w:bCs/>
          <w:noProof/>
          <w:sz w:val="20"/>
          <w:szCs w:val="20"/>
        </w:rPr>
        <w:t>(</w:t>
      </w:r>
      <w:hyperlink w:anchor="_ENREF_8" w:tooltip="UCW, Analysis received January 16, 2015 #195" w:history="1">
        <w:r w:rsidR="00225D2C">
          <w:rPr>
            <w:rFonts w:asciiTheme="minorHAnsi" w:hAnsiTheme="minorHAnsi" w:cstheme="minorHAnsi"/>
            <w:bCs/>
            <w:noProof/>
            <w:sz w:val="20"/>
            <w:szCs w:val="20"/>
          </w:rPr>
          <w:t>8</w:t>
        </w:r>
      </w:hyperlink>
      <w:r w:rsidR="00EB414F">
        <w:rPr>
          <w:rFonts w:asciiTheme="minorHAnsi" w:hAnsiTheme="minorHAnsi" w:cstheme="minorHAnsi"/>
          <w:bCs/>
          <w:noProof/>
          <w:sz w:val="20"/>
          <w:szCs w:val="20"/>
        </w:rPr>
        <w:t>)</w:t>
      </w:r>
      <w:r w:rsidR="00334303" w:rsidRPr="00350F9F">
        <w:rPr>
          <w:rFonts w:asciiTheme="minorHAnsi" w:hAnsiTheme="minorHAnsi" w:cstheme="minorHAnsi"/>
          <w:bCs/>
          <w:sz w:val="20"/>
          <w:szCs w:val="20"/>
        </w:rPr>
        <w:fldChar w:fldCharType="end"/>
      </w:r>
    </w:p>
    <w:p w14:paraId="51D10350" w14:textId="77777777" w:rsidR="00213477" w:rsidRDefault="00213477" w:rsidP="00756A71">
      <w:pPr>
        <w:rPr>
          <w:rFonts w:asciiTheme="minorHAnsi" w:hAnsiTheme="minorHAnsi" w:cstheme="minorHAnsi"/>
          <w:b/>
          <w:sz w:val="22"/>
          <w:szCs w:val="22"/>
        </w:rPr>
      </w:pPr>
    </w:p>
    <w:p w14:paraId="5A78FFE2" w14:textId="24A42FD6" w:rsidR="009B6476" w:rsidRPr="00A72344" w:rsidRDefault="007B2F6D" w:rsidP="00225D2C">
      <w:pPr>
        <w:rPr>
          <w:rFonts w:asciiTheme="minorHAnsi" w:hAnsiTheme="minorHAnsi" w:cstheme="minorHAnsi"/>
          <w:sz w:val="22"/>
          <w:szCs w:val="22"/>
        </w:rPr>
      </w:pPr>
      <w:r>
        <w:rPr>
          <w:rFonts w:asciiTheme="minorHAnsi" w:hAnsiTheme="minorHAnsi"/>
          <w:sz w:val="22"/>
          <w:szCs w:val="22"/>
        </w:rPr>
        <w:t>According to the 2010 National Child Labor Survey, the majority of working children were in the agricultural and domestic work sectors.</w:t>
      </w:r>
      <w:r w:rsidR="00686FBE">
        <w:rPr>
          <w:rFonts w:asciiTheme="minorHAnsi" w:hAnsiTheme="minorHAnsi"/>
          <w:sz w:val="22"/>
          <w:szCs w:val="22"/>
        </w:rPr>
        <w:fldChar w:fldCharType="begin"/>
      </w:r>
      <w:r w:rsidR="00686FBE">
        <w:rPr>
          <w:rFonts w:asciiTheme="minorHAnsi" w:hAnsiTheme="minorHAnsi"/>
          <w:sz w:val="22"/>
          <w:szCs w:val="22"/>
        </w:rPr>
        <w:instrText xml:space="preserve"> ADDIN EN.CITE &lt;EndNote&gt;&lt;Cite&gt;&lt;Author&gt;ILO&lt;/Author&gt;&lt;Year&gt;November 2012&lt;/Year&gt;&lt;RecNum&gt;143&lt;/RecNum&gt;&lt;DisplayText&gt;(5)&lt;/DisplayText&gt;&lt;record&gt;&lt;rec-number&gt;143&lt;/rec-number&gt;&lt;foreign-keys&gt;&lt;key app="EN" db-id="vappeaxd8dz004e0pzsxzxtvsv2awpxtfvaz"&gt;143&lt;/key&gt;&lt;/foreign-keys&gt;&lt;ref-type name="Report"&gt;27&lt;/ref-type&gt;&lt;contributors&gt;&lt;authors&gt;&lt;author&gt;ILO,&lt;/author&gt;&lt;/authors&gt;&lt;/contributors&gt;&lt;titles&gt;&lt;title&gt;Working Children in the Republic of Yemen: The Results of the 2010 National Child Labour Survey&lt;/title&gt;&lt;/titles&gt;&lt;keywords&gt;&lt;keyword&gt;Yemen&lt;/keyword&gt;&lt;/keywords&gt;&lt;dates&gt;&lt;year&gt;November 2012&lt;/year&gt;&lt;/dates&gt;&lt;pub-location&gt;Geneva&lt;/pub-location&gt;&lt;urls&gt;&lt;related-urls&gt;&lt;url&gt;http://www.ilo.org/ipecinfo/product/download.do?type=document&amp;amp;id=21355&lt;/url&gt;&lt;/related-urls&gt;&lt;/urls&gt;&lt;/record&gt;&lt;/Cite&gt;&lt;/EndNote&gt;</w:instrText>
      </w:r>
      <w:r w:rsidR="00686FBE">
        <w:rPr>
          <w:rFonts w:asciiTheme="minorHAnsi" w:hAnsiTheme="minorHAnsi"/>
          <w:sz w:val="22"/>
          <w:szCs w:val="22"/>
        </w:rPr>
        <w:fldChar w:fldCharType="separate"/>
      </w:r>
      <w:r w:rsidR="00686FBE">
        <w:rPr>
          <w:rFonts w:asciiTheme="minorHAnsi" w:hAnsiTheme="minorHAnsi"/>
          <w:noProof/>
          <w:sz w:val="22"/>
          <w:szCs w:val="22"/>
        </w:rPr>
        <w:t>(</w:t>
      </w:r>
      <w:hyperlink w:anchor="_ENREF_5" w:tooltip="ILO, November 2012 #143" w:history="1">
        <w:r w:rsidR="00225D2C">
          <w:rPr>
            <w:rFonts w:asciiTheme="minorHAnsi" w:hAnsiTheme="minorHAnsi"/>
            <w:noProof/>
            <w:sz w:val="22"/>
            <w:szCs w:val="22"/>
          </w:rPr>
          <w:t>5</w:t>
        </w:r>
      </w:hyperlink>
      <w:r w:rsidR="00686FBE">
        <w:rPr>
          <w:rFonts w:asciiTheme="minorHAnsi" w:hAnsiTheme="minorHAnsi"/>
          <w:noProof/>
          <w:sz w:val="22"/>
          <w:szCs w:val="22"/>
        </w:rPr>
        <w:t>)</w:t>
      </w:r>
      <w:r w:rsidR="00686FBE">
        <w:rPr>
          <w:rFonts w:asciiTheme="minorHAnsi" w:hAnsiTheme="minorHAnsi"/>
          <w:sz w:val="22"/>
          <w:szCs w:val="22"/>
        </w:rPr>
        <w:fldChar w:fldCharType="end"/>
      </w:r>
      <w:r>
        <w:rPr>
          <w:rFonts w:asciiTheme="minorHAnsi" w:hAnsiTheme="minorHAnsi"/>
          <w:sz w:val="22"/>
          <w:szCs w:val="22"/>
        </w:rPr>
        <w:t xml:space="preserve"> Based on data from 2013, t</w:t>
      </w:r>
      <w:r w:rsidRPr="00EB414F">
        <w:rPr>
          <w:rFonts w:asciiTheme="minorHAnsi" w:hAnsiTheme="minorHAnsi"/>
          <w:sz w:val="22"/>
          <w:szCs w:val="22"/>
        </w:rPr>
        <w:t xml:space="preserve">he national average child labor rate </w:t>
      </w:r>
      <w:r>
        <w:rPr>
          <w:rFonts w:asciiTheme="minorHAnsi" w:hAnsiTheme="minorHAnsi"/>
          <w:sz w:val="22"/>
          <w:szCs w:val="22"/>
        </w:rPr>
        <w:t>was</w:t>
      </w:r>
      <w:r w:rsidRPr="00EB414F">
        <w:rPr>
          <w:rFonts w:asciiTheme="minorHAnsi" w:hAnsiTheme="minorHAnsi"/>
          <w:sz w:val="22"/>
          <w:szCs w:val="22"/>
        </w:rPr>
        <w:t xml:space="preserve"> 23</w:t>
      </w:r>
      <w:r>
        <w:rPr>
          <w:rFonts w:asciiTheme="minorHAnsi" w:hAnsiTheme="minorHAnsi"/>
          <w:sz w:val="22"/>
          <w:szCs w:val="22"/>
        </w:rPr>
        <w:t xml:space="preserve"> percent, although</w:t>
      </w:r>
      <w:r w:rsidRPr="00EB414F">
        <w:rPr>
          <w:rFonts w:asciiTheme="minorHAnsi" w:hAnsiTheme="minorHAnsi"/>
          <w:sz w:val="22"/>
          <w:szCs w:val="22"/>
        </w:rPr>
        <w:t xml:space="preserve"> there are significant variations across governorates.</w:t>
      </w:r>
      <w:r>
        <w:rPr>
          <w:rFonts w:asciiTheme="minorHAnsi" w:hAnsiTheme="minorHAnsi"/>
          <w:sz w:val="22"/>
          <w:szCs w:val="22"/>
        </w:rPr>
        <w:fldChar w:fldCharType="begin"/>
      </w:r>
      <w:r>
        <w:rPr>
          <w:rFonts w:asciiTheme="minorHAnsi" w:hAnsiTheme="minorHAnsi"/>
          <w:sz w:val="22"/>
          <w:szCs w:val="22"/>
        </w:rPr>
        <w:instrText xml:space="preserve"> ADDIN EN.CITE &lt;EndNote&gt;&lt;Cite&gt;&lt;Author&gt;UNICEF&lt;/Author&gt;&lt;Year&gt;2014&lt;/Year&gt;&lt;RecNum&gt;223&lt;/RecNum&gt;&lt;DisplayText&gt;(9)&lt;/DisplayText&gt;&lt;record&gt;&lt;rec-number&gt;223&lt;/rec-number&gt;&lt;foreign-keys&gt;&lt;key app="EN" db-id="vappeaxd8dz004e0pzsxzxtvsv2awpxtfvaz"&gt;223&lt;/key&gt;&lt;/foreign-keys&gt;&lt;ref-type name="Report"&gt;27&lt;/ref-type&gt;&lt;contributors&gt;&lt;authors&gt;&lt;author&gt;UNICEF, &lt;/author&gt;&lt;/authors&gt;&lt;/contributors&gt;&lt;titles&gt;&lt;title&gt;Situation Analysis of Children in Yemen&lt;/title&gt;&lt;/titles&gt;&lt;keywords&gt;&lt;keyword&gt;Yemen&lt;/keyword&gt;&lt;/keywords&gt;&lt;dates&gt;&lt;year&gt;2014&lt;/year&gt;&lt;/dates&gt;&lt;urls&gt;&lt;related-urls&gt;&lt;url&gt;http://www.unicef.org/mena/MENA-Situation_Analysis_report_-_English_Final.pdf&lt;/url&gt;&lt;/related-urls&gt;&lt;/urls&gt;&lt;/record&gt;&lt;/Cite&gt;&lt;/EndNote&gt;</w:instrText>
      </w:r>
      <w:r>
        <w:rPr>
          <w:rFonts w:asciiTheme="minorHAnsi" w:hAnsiTheme="minorHAnsi"/>
          <w:sz w:val="22"/>
          <w:szCs w:val="22"/>
        </w:rPr>
        <w:fldChar w:fldCharType="separate"/>
      </w:r>
      <w:r>
        <w:rPr>
          <w:rFonts w:asciiTheme="minorHAnsi" w:hAnsiTheme="minorHAnsi"/>
          <w:noProof/>
          <w:sz w:val="22"/>
          <w:szCs w:val="22"/>
        </w:rPr>
        <w:t>(</w:t>
      </w:r>
      <w:hyperlink w:anchor="_ENREF_9" w:tooltip="UNICEF, 2014 #223" w:history="1">
        <w:r w:rsidR="00225D2C">
          <w:rPr>
            <w:rFonts w:asciiTheme="minorHAnsi" w:hAnsiTheme="minorHAnsi"/>
            <w:noProof/>
            <w:sz w:val="22"/>
            <w:szCs w:val="22"/>
          </w:rPr>
          <w:t>9</w:t>
        </w:r>
      </w:hyperlink>
      <w:r>
        <w:rPr>
          <w:rFonts w:asciiTheme="minorHAnsi" w:hAnsiTheme="minorHAnsi"/>
          <w:noProof/>
          <w:sz w:val="22"/>
          <w:szCs w:val="22"/>
        </w:rPr>
        <w:t>)</w:t>
      </w:r>
      <w:r>
        <w:rPr>
          <w:rFonts w:asciiTheme="minorHAnsi" w:hAnsiTheme="minorHAnsi"/>
          <w:sz w:val="22"/>
          <w:szCs w:val="22"/>
        </w:rPr>
        <w:fldChar w:fldCharType="end"/>
      </w:r>
      <w:r w:rsidRPr="00EB414F">
        <w:rPr>
          <w:rFonts w:asciiTheme="minorHAnsi" w:hAnsiTheme="minorHAnsi"/>
          <w:sz w:val="22"/>
          <w:szCs w:val="22"/>
        </w:rPr>
        <w:t xml:space="preserve"> </w:t>
      </w:r>
      <w:r>
        <w:rPr>
          <w:rFonts w:asciiTheme="minorHAnsi" w:hAnsiTheme="minorHAnsi"/>
          <w:sz w:val="22"/>
          <w:szCs w:val="22"/>
        </w:rPr>
        <w:t>It has likely</w:t>
      </w:r>
      <w:r w:rsidRPr="00EB414F">
        <w:rPr>
          <w:rFonts w:asciiTheme="minorHAnsi" w:hAnsiTheme="minorHAnsi"/>
          <w:sz w:val="22"/>
          <w:szCs w:val="22"/>
        </w:rPr>
        <w:t xml:space="preserve"> increased since </w:t>
      </w:r>
      <w:r>
        <w:rPr>
          <w:rFonts w:asciiTheme="minorHAnsi" w:hAnsiTheme="minorHAnsi"/>
          <w:sz w:val="22"/>
          <w:szCs w:val="22"/>
        </w:rPr>
        <w:t>then</w:t>
      </w:r>
      <w:r w:rsidRPr="00EB414F">
        <w:rPr>
          <w:rFonts w:asciiTheme="minorHAnsi" w:hAnsiTheme="minorHAnsi"/>
          <w:sz w:val="22"/>
          <w:szCs w:val="22"/>
        </w:rPr>
        <w:t xml:space="preserve"> as a result of continued political instability and an economic crisis</w:t>
      </w:r>
      <w:r>
        <w:rPr>
          <w:rFonts w:asciiTheme="minorHAnsi" w:hAnsiTheme="minorHAnsi"/>
          <w:sz w:val="22"/>
          <w:szCs w:val="22"/>
        </w:rPr>
        <w:t>.</w:t>
      </w:r>
      <w:r>
        <w:rPr>
          <w:rFonts w:asciiTheme="minorHAnsi" w:hAnsiTheme="minorHAnsi"/>
          <w:sz w:val="22"/>
          <w:szCs w:val="22"/>
        </w:rPr>
        <w:fldChar w:fldCharType="begin"/>
      </w:r>
      <w:r>
        <w:rPr>
          <w:rFonts w:asciiTheme="minorHAnsi" w:hAnsiTheme="minorHAnsi"/>
          <w:sz w:val="22"/>
          <w:szCs w:val="22"/>
        </w:rPr>
        <w:instrText xml:space="preserve"> ADDIN EN.CITE &lt;EndNote&gt;&lt;Cite&gt;&lt;Author&gt;U.S. Department of State official&lt;/Author&gt;&lt;Year&gt;2015&lt;/Year&gt;&lt;RecNum&gt;238&lt;/RecNum&gt;&lt;DisplayText&gt;(6)&lt;/DisplayText&gt;&lt;record&gt;&lt;rec-number&gt;238&lt;/rec-number&gt;&lt;foreign-keys&gt;&lt;key app="EN" db-id="vappeaxd8dz004e0pzsxzxtvsv2awpxtfvaz"&gt;238&lt;/key&gt;&lt;/foreign-keys&gt;&lt;ref-type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official,&lt;/author&gt;&lt;/secondary-authors&gt;&lt;/contributors&gt;&lt;titles&gt;&lt;/titles&gt;&lt;keywords&gt;&lt;keyword&gt;Yemen&lt;/keyword&gt;&lt;/keywords&gt;&lt;dates&gt;&lt;year&gt;2015&lt;/year&gt;&lt;pub-dates&gt;&lt;date&gt;March 19,&lt;/date&gt;&lt;/pub-dates&gt;&lt;/dates&gt;&lt;work-type&gt;Personal commmunication with&lt;/work-type&gt;&lt;urls&gt;&lt;/urls&gt;&lt;/record&gt;&lt;/Cite&gt;&lt;/EndNote&gt;</w:instrText>
      </w:r>
      <w:r>
        <w:rPr>
          <w:rFonts w:asciiTheme="minorHAnsi" w:hAnsiTheme="minorHAnsi"/>
          <w:sz w:val="22"/>
          <w:szCs w:val="22"/>
        </w:rPr>
        <w:fldChar w:fldCharType="separate"/>
      </w:r>
      <w:r>
        <w:rPr>
          <w:rFonts w:asciiTheme="minorHAnsi" w:hAnsiTheme="minorHAnsi"/>
          <w:noProof/>
          <w:sz w:val="22"/>
          <w:szCs w:val="22"/>
        </w:rPr>
        <w:t>(</w:t>
      </w:r>
      <w:hyperlink w:anchor="_ENREF_6" w:tooltip="U.S. Department of State official, 2015 #238" w:history="1">
        <w:r w:rsidR="00225D2C">
          <w:rPr>
            <w:rFonts w:asciiTheme="minorHAnsi" w:hAnsiTheme="minorHAnsi"/>
            <w:noProof/>
            <w:sz w:val="22"/>
            <w:szCs w:val="22"/>
          </w:rPr>
          <w:t>6</w:t>
        </w:r>
      </w:hyperlink>
      <w:r>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w:t>
      </w:r>
      <w:r w:rsidR="009B6476" w:rsidRPr="00A72344">
        <w:rPr>
          <w:rFonts w:asciiTheme="minorHAnsi" w:hAnsiTheme="minorHAnsi" w:cstheme="minorHAnsi"/>
          <w:sz w:val="22"/>
          <w:szCs w:val="22"/>
        </w:rPr>
        <w:t xml:space="preserve">Based on a review of available information, Table 2 provides an overview of children’s work </w:t>
      </w:r>
      <w:r w:rsidR="00E70F75" w:rsidRPr="00A72344">
        <w:rPr>
          <w:rFonts w:asciiTheme="minorHAnsi" w:hAnsiTheme="minorHAnsi" w:cstheme="minorHAnsi"/>
          <w:sz w:val="22"/>
          <w:szCs w:val="22"/>
        </w:rPr>
        <w:t xml:space="preserve">by </w:t>
      </w:r>
      <w:r w:rsidR="00C73D21" w:rsidRPr="00A72344">
        <w:rPr>
          <w:rFonts w:asciiTheme="minorHAnsi" w:hAnsiTheme="minorHAnsi" w:cstheme="minorHAnsi"/>
          <w:sz w:val="22"/>
          <w:szCs w:val="22"/>
        </w:rPr>
        <w:t>sector and activity</w:t>
      </w:r>
      <w:r w:rsidR="009B6476" w:rsidRPr="00A72344">
        <w:rPr>
          <w:rFonts w:asciiTheme="minorHAnsi" w:hAnsiTheme="minorHAnsi" w:cstheme="minorHAnsi"/>
          <w:sz w:val="22"/>
          <w:szCs w:val="22"/>
        </w:rPr>
        <w:t>.</w:t>
      </w:r>
    </w:p>
    <w:p w14:paraId="6EFD698D" w14:textId="77777777" w:rsidR="009B6476" w:rsidRPr="00A72344" w:rsidRDefault="009B6476" w:rsidP="00756A71">
      <w:pPr>
        <w:rPr>
          <w:rFonts w:asciiTheme="minorHAnsi" w:hAnsiTheme="minorHAnsi" w:cstheme="minorHAnsi"/>
          <w:sz w:val="22"/>
          <w:szCs w:val="22"/>
        </w:rPr>
      </w:pPr>
    </w:p>
    <w:p w14:paraId="0AC72802" w14:textId="73412F0C" w:rsidR="009B6476" w:rsidRPr="00F911DD" w:rsidRDefault="009B6476" w:rsidP="00243DF9">
      <w:pPr>
        <w:keepNext/>
        <w:rPr>
          <w:rFonts w:asciiTheme="minorHAnsi" w:hAnsiTheme="minorHAnsi" w:cstheme="minorHAnsi"/>
          <w:b/>
          <w:sz w:val="22"/>
          <w:szCs w:val="22"/>
        </w:rPr>
      </w:pPr>
      <w:proofErr w:type="gramStart"/>
      <w:r w:rsidRPr="00F911DD">
        <w:rPr>
          <w:rFonts w:asciiTheme="minorHAnsi" w:hAnsiTheme="minorHAnsi" w:cstheme="minorHAnsi"/>
          <w:b/>
          <w:sz w:val="22"/>
          <w:szCs w:val="22"/>
        </w:rPr>
        <w:t>Table 2.</w:t>
      </w:r>
      <w:proofErr w:type="gramEnd"/>
      <w:r w:rsidRPr="00F911DD">
        <w:rPr>
          <w:rFonts w:asciiTheme="minorHAnsi" w:hAnsiTheme="minorHAnsi" w:cstheme="minorHAnsi"/>
          <w:b/>
          <w:sz w:val="22"/>
          <w:szCs w:val="22"/>
        </w:rPr>
        <w:t xml:space="preserve"> Overview of Children’s Work by Sector and Activity</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A72344" w14:paraId="162CFB4D" w14:textId="77777777" w:rsidTr="009C22DB">
        <w:trPr>
          <w:trHeight w:val="229"/>
        </w:trPr>
        <w:tc>
          <w:tcPr>
            <w:tcW w:w="2088" w:type="dxa"/>
            <w:shd w:val="clear" w:color="auto" w:fill="DAEEF3" w:themeFill="accent5" w:themeFillTint="33"/>
            <w:vAlign w:val="center"/>
          </w:tcPr>
          <w:p w14:paraId="155689DB" w14:textId="77777777" w:rsidR="00D20ED6" w:rsidRPr="00A72344" w:rsidRDefault="00D20ED6" w:rsidP="00243DF9">
            <w:pPr>
              <w:keepNext/>
              <w:rPr>
                <w:rFonts w:asciiTheme="minorHAnsi" w:hAnsiTheme="minorHAnsi" w:cstheme="minorHAnsi"/>
                <w:b/>
                <w:sz w:val="20"/>
                <w:szCs w:val="20"/>
              </w:rPr>
            </w:pPr>
            <w:r w:rsidRPr="00A72344">
              <w:rPr>
                <w:rFonts w:asciiTheme="minorHAnsi" w:hAnsiTheme="minorHAnsi" w:cstheme="minorHAnsi"/>
                <w:b/>
                <w:sz w:val="20"/>
                <w:szCs w:val="20"/>
              </w:rPr>
              <w:t>Sector/Industry</w:t>
            </w:r>
          </w:p>
        </w:tc>
        <w:tc>
          <w:tcPr>
            <w:tcW w:w="6746" w:type="dxa"/>
            <w:shd w:val="clear" w:color="auto" w:fill="DAEEF3" w:themeFill="accent5" w:themeFillTint="33"/>
            <w:vAlign w:val="center"/>
          </w:tcPr>
          <w:p w14:paraId="33F341B8" w14:textId="77777777" w:rsidR="00D20ED6" w:rsidRPr="00A72344" w:rsidRDefault="00D20ED6" w:rsidP="00243DF9">
            <w:pPr>
              <w:keepNext/>
              <w:rPr>
                <w:rFonts w:asciiTheme="minorHAnsi" w:hAnsiTheme="minorHAnsi" w:cstheme="minorHAnsi"/>
                <w:b/>
                <w:sz w:val="20"/>
                <w:szCs w:val="20"/>
              </w:rPr>
            </w:pPr>
            <w:r w:rsidRPr="00A72344">
              <w:rPr>
                <w:rFonts w:asciiTheme="minorHAnsi" w:hAnsiTheme="minorHAnsi" w:cstheme="minorHAnsi"/>
                <w:b/>
                <w:sz w:val="20"/>
                <w:szCs w:val="20"/>
              </w:rPr>
              <w:t>Activity</w:t>
            </w:r>
          </w:p>
        </w:tc>
      </w:tr>
      <w:tr w:rsidR="00A575FA" w:rsidRPr="00A72344" w14:paraId="2A9FFD17" w14:textId="77777777" w:rsidTr="009C22DB">
        <w:trPr>
          <w:trHeight w:val="243"/>
        </w:trPr>
        <w:tc>
          <w:tcPr>
            <w:tcW w:w="2088" w:type="dxa"/>
            <w:vMerge w:val="restart"/>
            <w:vAlign w:val="center"/>
          </w:tcPr>
          <w:p w14:paraId="56B16913" w14:textId="77777777" w:rsidR="00A575FA" w:rsidRPr="00A72344" w:rsidRDefault="00A575FA" w:rsidP="00756A71">
            <w:pPr>
              <w:rPr>
                <w:rFonts w:asciiTheme="minorHAnsi" w:hAnsiTheme="minorHAnsi" w:cstheme="minorHAnsi"/>
                <w:sz w:val="20"/>
                <w:szCs w:val="20"/>
              </w:rPr>
            </w:pPr>
            <w:r w:rsidRPr="00A72344">
              <w:rPr>
                <w:rFonts w:asciiTheme="minorHAnsi" w:hAnsiTheme="minorHAnsi" w:cstheme="minorHAnsi"/>
                <w:sz w:val="20"/>
                <w:szCs w:val="20"/>
              </w:rPr>
              <w:t>Agriculture</w:t>
            </w:r>
          </w:p>
        </w:tc>
        <w:tc>
          <w:tcPr>
            <w:tcW w:w="6746" w:type="dxa"/>
            <w:vAlign w:val="center"/>
          </w:tcPr>
          <w:p w14:paraId="6F18EF44" w14:textId="239BFC5F" w:rsidR="00A575FA" w:rsidRPr="00A72344" w:rsidRDefault="00A575FA" w:rsidP="00225D2C">
            <w:pPr>
              <w:rPr>
                <w:rFonts w:asciiTheme="minorHAnsi" w:hAnsiTheme="minorHAnsi" w:cstheme="minorHAnsi"/>
                <w:sz w:val="20"/>
                <w:szCs w:val="20"/>
              </w:rPr>
            </w:pPr>
            <w:r>
              <w:rPr>
                <w:rFonts w:asciiTheme="minorHAnsi" w:hAnsiTheme="minorHAnsi" w:cstheme="minorHAnsi"/>
                <w:sz w:val="20"/>
                <w:szCs w:val="20"/>
              </w:rPr>
              <w:t>P</w:t>
            </w:r>
            <w:r w:rsidRPr="00CB0D96">
              <w:rPr>
                <w:rFonts w:asciiTheme="minorHAnsi" w:hAnsiTheme="minorHAnsi" w:cstheme="minorHAnsi"/>
                <w:sz w:val="20"/>
                <w:szCs w:val="20"/>
              </w:rPr>
              <w:t xml:space="preserve">roduction of </w:t>
            </w:r>
            <w:proofErr w:type="spellStart"/>
            <w:r w:rsidRPr="00CB0D96">
              <w:rPr>
                <w:rFonts w:asciiTheme="minorHAnsi" w:hAnsiTheme="minorHAnsi" w:cstheme="minorHAnsi"/>
                <w:i/>
                <w:sz w:val="20"/>
                <w:szCs w:val="20"/>
              </w:rPr>
              <w:t>qat</w:t>
            </w:r>
            <w:proofErr w:type="spellEnd"/>
            <w:r>
              <w:rPr>
                <w:rFonts w:asciiTheme="minorHAnsi" w:hAnsiTheme="minorHAnsi" w:cstheme="minorHAnsi"/>
                <w:bCs/>
                <w:sz w:val="20"/>
                <w:szCs w:val="20"/>
              </w:rPr>
              <w:t>*</w:t>
            </w:r>
            <w:r>
              <w:rPr>
                <w:rFonts w:asciiTheme="minorHAnsi" w:hAnsiTheme="minorHAnsi" w:cstheme="minorHAnsi"/>
                <w:sz w:val="20"/>
                <w:szCs w:val="20"/>
              </w:rPr>
              <w:t xml:space="preserve"> (a mild narcotic legal in Yemen</w:t>
            </w:r>
            <w:r w:rsidRPr="00530532">
              <w:rPr>
                <w:rFonts w:asciiTheme="minorHAnsi" w:hAnsiTheme="minorHAnsi" w:cstheme="minorHAnsi"/>
                <w:sz w:val="20"/>
                <w:szCs w:val="20"/>
              </w:rPr>
              <w:t xml:space="preserve">) </w:t>
            </w:r>
            <w:r w:rsidRPr="000C0497">
              <w:rPr>
                <w:rFonts w:asciiTheme="minorHAnsi" w:hAnsiTheme="minorHAnsi" w:cstheme="minorHAnsi"/>
                <w:sz w:val="20"/>
                <w:szCs w:val="20"/>
              </w:rPr>
              <w:fldChar w:fldCharType="begin"/>
            </w:r>
            <w:r w:rsidR="007C59D2">
              <w:rPr>
                <w:rFonts w:asciiTheme="minorHAnsi" w:hAnsiTheme="minorHAnsi" w:cstheme="minorHAnsi"/>
                <w:sz w:val="20"/>
                <w:szCs w:val="20"/>
              </w:rPr>
              <w:instrText xml:space="preserve"> ADDIN EN.CITE &lt;EndNote&gt;&lt;Cite&gt;&lt;Author&gt;Alaug&lt;/Author&gt;&lt;Year&gt;2011&lt;/Year&gt;&lt;RecNum&gt;120&lt;/RecNum&gt;&lt;DisplayText&gt;(2, 4)&lt;/DisplayText&gt;&lt;record&gt;&lt;rec-number&gt;120&lt;/rec-number&gt;&lt;foreign-keys&gt;&lt;key app="EN" db-id="vappeaxd8dz004e0pzsxzxtvsv2awpxtfvaz"&gt;120&lt;/key&gt;&lt;/foreign-keys&gt;&lt;ref-type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Evaluation&lt;/title&gt;&lt;/titles&gt;&lt;keywords&gt;&lt;keyword&gt;Yemen&lt;/keyword&gt;&lt;/keywords&gt;&lt;dates&gt;&lt;year&gt;2011&lt;/year&gt;&lt;/dates&gt;&lt;pub-location&gt;Sana&amp;apos;a&lt;/pub-location&gt;&lt;work-type&gt;Mid-Term Evaluation&lt;/work-type&gt;&lt;urls&gt;&lt;/urls&gt;&lt;/record&gt;&lt;/Cite&gt;&lt;Cite&gt;&lt;Author&gt;Rinehart&lt;/Author&gt;&lt;Year&gt;September 10, 2011&lt;/Year&gt;&lt;RecNum&gt;154&lt;/RecNum&gt;&lt;record&gt;&lt;rec-number&gt;154&lt;/rec-number&gt;&lt;foreign-keys&gt;&lt;key app="EN" db-id="vappeaxd8dz004e0pzsxzxtvsv2awpxtfvaz"&gt;154&lt;/key&gt;&lt;/foreign-keys&gt;&lt;ref-type name="Report"&gt;27&lt;/ref-type&gt;&lt;contributors&gt;&lt;authors&gt;&lt;author&gt;Rinehart, Richard &lt;/author&gt;&lt;/authors&gt;&lt;/contributors&gt;&lt;titles&gt;&lt;title&gt;Children and Youth Working on Small Family Farms in Yemen &lt;/title&gt;&lt;/titles&gt;&lt;keywords&gt;&lt;keyword&gt;Yemen&lt;/keyword&gt;&lt;/keywords&gt;&lt;dates&gt;&lt;year&gt;September 10, 2011&lt;/year&gt;&lt;/dates&gt;&lt;pub-location&gt;Sana&amp;apos;a&lt;/pub-location&gt;&lt;urls&gt;&lt;/urls&gt;&lt;/record&gt;&lt;/Cite&gt;&lt;/EndNote&gt;</w:instrText>
            </w:r>
            <w:r w:rsidRPr="000C0497">
              <w:rPr>
                <w:rFonts w:asciiTheme="minorHAnsi" w:hAnsiTheme="minorHAnsi" w:cstheme="minorHAnsi"/>
                <w:sz w:val="20"/>
                <w:szCs w:val="20"/>
              </w:rPr>
              <w:fldChar w:fldCharType="separate"/>
            </w:r>
            <w:r w:rsidR="00D571B1">
              <w:rPr>
                <w:rFonts w:asciiTheme="minorHAnsi" w:hAnsiTheme="minorHAnsi" w:cstheme="minorHAnsi"/>
                <w:noProof/>
                <w:sz w:val="20"/>
                <w:szCs w:val="20"/>
              </w:rPr>
              <w:t>(</w:t>
            </w:r>
            <w:hyperlink w:anchor="_ENREF_2" w:tooltip="Alaug, 2011 #120" w:history="1">
              <w:r w:rsidR="00225D2C">
                <w:rPr>
                  <w:rFonts w:asciiTheme="minorHAnsi" w:hAnsiTheme="minorHAnsi" w:cstheme="minorHAnsi"/>
                  <w:noProof/>
                  <w:sz w:val="20"/>
                  <w:szCs w:val="20"/>
                </w:rPr>
                <w:t>2</w:t>
              </w:r>
            </w:hyperlink>
            <w:r w:rsidR="00D571B1">
              <w:rPr>
                <w:rFonts w:asciiTheme="minorHAnsi" w:hAnsiTheme="minorHAnsi" w:cstheme="minorHAnsi"/>
                <w:noProof/>
                <w:sz w:val="20"/>
                <w:szCs w:val="20"/>
              </w:rPr>
              <w:t xml:space="preserve">, </w:t>
            </w:r>
            <w:hyperlink w:anchor="_ENREF_4" w:tooltip="Rinehart, September 10, 2011 #154" w:history="1">
              <w:r w:rsidR="00225D2C">
                <w:rPr>
                  <w:rFonts w:asciiTheme="minorHAnsi" w:hAnsiTheme="minorHAnsi" w:cstheme="minorHAnsi"/>
                  <w:noProof/>
                  <w:sz w:val="20"/>
                  <w:szCs w:val="20"/>
                </w:rPr>
                <w:t>4</w:t>
              </w:r>
            </w:hyperlink>
            <w:r w:rsidR="00D571B1">
              <w:rPr>
                <w:rFonts w:asciiTheme="minorHAnsi" w:hAnsiTheme="minorHAnsi" w:cstheme="minorHAnsi"/>
                <w:noProof/>
                <w:sz w:val="20"/>
                <w:szCs w:val="20"/>
              </w:rPr>
              <w:t>)</w:t>
            </w:r>
            <w:r w:rsidRPr="000C0497">
              <w:rPr>
                <w:rFonts w:asciiTheme="minorHAnsi" w:hAnsiTheme="minorHAnsi" w:cstheme="minorHAnsi"/>
                <w:sz w:val="20"/>
                <w:szCs w:val="20"/>
              </w:rPr>
              <w:fldChar w:fldCharType="end"/>
            </w:r>
          </w:p>
        </w:tc>
      </w:tr>
      <w:tr w:rsidR="00A575FA" w:rsidRPr="00A72344" w14:paraId="1A720CAF" w14:textId="77777777" w:rsidTr="009C22DB">
        <w:trPr>
          <w:trHeight w:val="243"/>
        </w:trPr>
        <w:tc>
          <w:tcPr>
            <w:tcW w:w="2088" w:type="dxa"/>
            <w:vMerge/>
            <w:vAlign w:val="center"/>
          </w:tcPr>
          <w:p w14:paraId="56BD18B8" w14:textId="77777777" w:rsidR="00A575FA" w:rsidRPr="00A72344" w:rsidRDefault="00A575FA" w:rsidP="00756A71">
            <w:pPr>
              <w:rPr>
                <w:rFonts w:asciiTheme="minorHAnsi" w:hAnsiTheme="minorHAnsi" w:cstheme="minorHAnsi"/>
                <w:sz w:val="20"/>
                <w:szCs w:val="20"/>
              </w:rPr>
            </w:pPr>
          </w:p>
        </w:tc>
        <w:tc>
          <w:tcPr>
            <w:tcW w:w="6746" w:type="dxa"/>
            <w:vAlign w:val="center"/>
          </w:tcPr>
          <w:p w14:paraId="2F6A41FB" w14:textId="1629FB99" w:rsidR="00A575FA" w:rsidRDefault="00A575FA" w:rsidP="00225D2C">
            <w:pPr>
              <w:rPr>
                <w:rFonts w:asciiTheme="minorHAnsi" w:hAnsiTheme="minorHAnsi" w:cstheme="minorHAnsi"/>
                <w:sz w:val="20"/>
                <w:szCs w:val="20"/>
              </w:rPr>
            </w:pPr>
            <w:r w:rsidRPr="000C0497">
              <w:rPr>
                <w:rFonts w:asciiTheme="minorHAnsi" w:hAnsiTheme="minorHAnsi" w:cstheme="minorHAnsi"/>
                <w:sz w:val="20"/>
                <w:szCs w:val="20"/>
              </w:rPr>
              <w:t>Production of cereals</w:t>
            </w:r>
            <w:r>
              <w:rPr>
                <w:rFonts w:asciiTheme="minorHAnsi" w:hAnsiTheme="minorHAnsi" w:cstheme="minorHAnsi"/>
                <w:sz w:val="20"/>
                <w:szCs w:val="20"/>
              </w:rPr>
              <w:t>,</w:t>
            </w:r>
            <w:r>
              <w:rPr>
                <w:rFonts w:asciiTheme="minorHAnsi" w:hAnsiTheme="minorHAnsi" w:cstheme="minorHAnsi"/>
                <w:bCs/>
                <w:sz w:val="20"/>
                <w:szCs w:val="20"/>
              </w:rPr>
              <w:t>*</w:t>
            </w:r>
            <w:r w:rsidRPr="00530532">
              <w:rPr>
                <w:rFonts w:asciiTheme="minorHAnsi" w:hAnsiTheme="minorHAnsi" w:cstheme="minorHAnsi"/>
                <w:sz w:val="20"/>
                <w:szCs w:val="20"/>
              </w:rPr>
              <w:t xml:space="preserve"> fruits</w:t>
            </w:r>
            <w:r>
              <w:rPr>
                <w:rFonts w:asciiTheme="minorHAnsi" w:hAnsiTheme="minorHAnsi" w:cstheme="minorHAnsi"/>
                <w:sz w:val="20"/>
                <w:szCs w:val="20"/>
              </w:rPr>
              <w:t>,</w:t>
            </w:r>
            <w:r>
              <w:rPr>
                <w:rFonts w:asciiTheme="minorHAnsi" w:hAnsiTheme="minorHAnsi" w:cstheme="minorHAnsi"/>
                <w:bCs/>
                <w:sz w:val="20"/>
                <w:szCs w:val="20"/>
              </w:rPr>
              <w:t>*</w:t>
            </w:r>
            <w:r>
              <w:rPr>
                <w:rFonts w:asciiTheme="minorHAnsi" w:hAnsiTheme="minorHAnsi" w:cstheme="minorHAnsi"/>
                <w:sz w:val="20"/>
                <w:szCs w:val="20"/>
              </w:rPr>
              <w:t xml:space="preserve"> </w:t>
            </w:r>
            <w:r w:rsidRPr="00530532">
              <w:rPr>
                <w:rFonts w:asciiTheme="minorHAnsi" w:hAnsiTheme="minorHAnsi" w:cstheme="minorHAnsi"/>
                <w:sz w:val="20"/>
                <w:szCs w:val="20"/>
              </w:rPr>
              <w:t>and vegetables</w:t>
            </w:r>
            <w:r>
              <w:rPr>
                <w:rFonts w:asciiTheme="minorHAnsi" w:hAnsiTheme="minorHAnsi" w:cstheme="minorHAnsi"/>
                <w:bCs/>
                <w:sz w:val="20"/>
                <w:szCs w:val="20"/>
              </w:rPr>
              <w:t>*</w:t>
            </w:r>
            <w:r>
              <w:rPr>
                <w:rFonts w:asciiTheme="minorHAnsi" w:hAnsiTheme="minorHAnsi" w:cstheme="minorHAnsi"/>
                <w:sz w:val="20"/>
                <w:szCs w:val="20"/>
              </w:rPr>
              <w:t xml:space="preserve"> </w:t>
            </w:r>
            <w:r w:rsidRPr="000C0497">
              <w:rPr>
                <w:rFonts w:asciiTheme="minorHAnsi" w:hAnsiTheme="minorHAnsi" w:cstheme="minorHAnsi"/>
                <w:sz w:val="20"/>
                <w:szCs w:val="20"/>
              </w:rPr>
              <w:fldChar w:fldCharType="begin"/>
            </w:r>
            <w:r w:rsidR="007C59D2">
              <w:rPr>
                <w:rFonts w:asciiTheme="minorHAnsi" w:hAnsiTheme="minorHAnsi" w:cstheme="minorHAnsi"/>
                <w:sz w:val="20"/>
                <w:szCs w:val="20"/>
              </w:rPr>
              <w:instrText xml:space="preserve"> ADDIN EN.CITE &lt;EndNote&gt;&lt;Cite&gt;&lt;Author&gt;Rinehart&lt;/Author&gt;&lt;Year&gt;September 10, 2011&lt;/Year&gt;&lt;RecNum&gt;154&lt;/RecNum&gt;&lt;DisplayText&gt;(4)&lt;/DisplayText&gt;&lt;record&gt;&lt;rec-number&gt;154&lt;/rec-number&gt;&lt;foreign-keys&gt;&lt;key app="EN" db-id="vappeaxd8dz004e0pzsxzxtvsv2awpxtfvaz"&gt;154&lt;/key&gt;&lt;/foreign-keys&gt;&lt;ref-type name="Report"&gt;27&lt;/ref-type&gt;&lt;contributors&gt;&lt;authors&gt;&lt;author&gt;Rinehart, Richard &lt;/author&gt;&lt;/authors&gt;&lt;/contributors&gt;&lt;titles&gt;&lt;title&gt;Children and Youth Working on Small Family Farms in Yemen &lt;/title&gt;&lt;/titles&gt;&lt;keywords&gt;&lt;keyword&gt;Yemen&lt;/keyword&gt;&lt;/keywords&gt;&lt;dates&gt;&lt;year&gt;September 10, 2011&lt;/year&gt;&lt;/dates&gt;&lt;pub-location&gt;Sana&amp;apos;a&lt;/pub-location&gt;&lt;urls&gt;&lt;/urls&gt;&lt;/record&gt;&lt;/Cite&gt;&lt;/EndNote&gt;</w:instrText>
            </w:r>
            <w:r w:rsidRPr="000C0497">
              <w:rPr>
                <w:rFonts w:asciiTheme="minorHAnsi" w:hAnsiTheme="minorHAnsi" w:cstheme="minorHAnsi"/>
                <w:sz w:val="20"/>
                <w:szCs w:val="20"/>
              </w:rPr>
              <w:fldChar w:fldCharType="separate"/>
            </w:r>
            <w:r w:rsidR="00D571B1">
              <w:rPr>
                <w:rFonts w:asciiTheme="minorHAnsi" w:hAnsiTheme="minorHAnsi" w:cstheme="minorHAnsi"/>
                <w:noProof/>
                <w:sz w:val="20"/>
                <w:szCs w:val="20"/>
              </w:rPr>
              <w:t>(</w:t>
            </w:r>
            <w:hyperlink w:anchor="_ENREF_4" w:tooltip="Rinehart, September 10, 2011 #154" w:history="1">
              <w:r w:rsidR="00225D2C">
                <w:rPr>
                  <w:rFonts w:asciiTheme="minorHAnsi" w:hAnsiTheme="minorHAnsi" w:cstheme="minorHAnsi"/>
                  <w:noProof/>
                  <w:sz w:val="20"/>
                  <w:szCs w:val="20"/>
                </w:rPr>
                <w:t>4</w:t>
              </w:r>
            </w:hyperlink>
            <w:r w:rsidR="00D571B1">
              <w:rPr>
                <w:rFonts w:asciiTheme="minorHAnsi" w:hAnsiTheme="minorHAnsi" w:cstheme="minorHAnsi"/>
                <w:noProof/>
                <w:sz w:val="20"/>
                <w:szCs w:val="20"/>
              </w:rPr>
              <w:t>)</w:t>
            </w:r>
            <w:r w:rsidRPr="000C0497">
              <w:rPr>
                <w:rFonts w:asciiTheme="minorHAnsi" w:hAnsiTheme="minorHAnsi" w:cstheme="minorHAnsi"/>
                <w:sz w:val="20"/>
                <w:szCs w:val="20"/>
              </w:rPr>
              <w:fldChar w:fldCharType="end"/>
            </w:r>
          </w:p>
        </w:tc>
      </w:tr>
      <w:tr w:rsidR="00A575FA" w:rsidRPr="00A72344" w14:paraId="7FC79BD8" w14:textId="77777777" w:rsidTr="009C22DB">
        <w:trPr>
          <w:trHeight w:val="243"/>
        </w:trPr>
        <w:tc>
          <w:tcPr>
            <w:tcW w:w="2088" w:type="dxa"/>
            <w:vMerge/>
            <w:vAlign w:val="center"/>
          </w:tcPr>
          <w:p w14:paraId="245D4887" w14:textId="77777777" w:rsidR="00A575FA" w:rsidRPr="00A72344" w:rsidRDefault="00A575FA" w:rsidP="00756A71">
            <w:pPr>
              <w:rPr>
                <w:rFonts w:asciiTheme="minorHAnsi" w:hAnsiTheme="minorHAnsi" w:cstheme="minorHAnsi"/>
                <w:sz w:val="20"/>
                <w:szCs w:val="20"/>
              </w:rPr>
            </w:pPr>
          </w:p>
        </w:tc>
        <w:tc>
          <w:tcPr>
            <w:tcW w:w="6746" w:type="dxa"/>
            <w:vAlign w:val="center"/>
          </w:tcPr>
          <w:p w14:paraId="29B42A4D" w14:textId="790D1E1B" w:rsidR="00A575FA" w:rsidRDefault="00A575FA" w:rsidP="00225D2C">
            <w:pPr>
              <w:rPr>
                <w:rFonts w:asciiTheme="minorHAnsi" w:hAnsiTheme="minorHAnsi" w:cstheme="minorHAnsi"/>
                <w:sz w:val="20"/>
                <w:szCs w:val="20"/>
              </w:rPr>
            </w:pPr>
            <w:r w:rsidRPr="000C0497">
              <w:rPr>
                <w:rFonts w:asciiTheme="minorHAnsi" w:hAnsiTheme="minorHAnsi" w:cstheme="minorHAnsi"/>
                <w:sz w:val="20"/>
                <w:szCs w:val="20"/>
              </w:rPr>
              <w:t>Fishing</w:t>
            </w:r>
            <w:r>
              <w:rPr>
                <w:rFonts w:asciiTheme="minorHAnsi" w:hAnsiTheme="minorHAnsi" w:cstheme="minorHAnsi"/>
                <w:sz w:val="20"/>
                <w:szCs w:val="20"/>
              </w:rPr>
              <w:t>,</w:t>
            </w:r>
            <w:r>
              <w:rPr>
                <w:rFonts w:asciiTheme="minorHAnsi" w:hAnsiTheme="minorHAnsi" w:cstheme="minorHAnsi"/>
                <w:bCs/>
                <w:sz w:val="20"/>
                <w:szCs w:val="20"/>
              </w:rPr>
              <w:t xml:space="preserve"> activities unknown</w:t>
            </w:r>
            <w:r>
              <w:rPr>
                <w:rFonts w:asciiTheme="minorHAnsi" w:hAnsiTheme="minorHAnsi" w:cstheme="minorHAnsi"/>
                <w:sz w:val="20"/>
                <w:szCs w:val="20"/>
              </w:rPr>
              <w:t xml:space="preserve"> </w:t>
            </w:r>
            <w:r w:rsidRPr="000C0497">
              <w:rPr>
                <w:rFonts w:asciiTheme="minorHAnsi" w:hAnsiTheme="minorHAnsi" w:cstheme="minorHAnsi"/>
                <w:sz w:val="20"/>
                <w:szCs w:val="20"/>
              </w:rPr>
              <w:fldChar w:fldCharType="begin">
                <w:fldData xml:space="preserve">PEVuZE5vdGU+PENpdGU+PEF1dGhvcj5BbC1UaGFiZXQ8L0F1dGhvcj48WWVhcj5KYW51YXJ5IDIw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</w:fldData>
              </w:fldChar>
            </w:r>
            <w:r w:rsidR="007B2F6D">
              <w:rPr>
                <w:rFonts w:asciiTheme="minorHAnsi" w:hAnsiTheme="minorHAnsi" w:cstheme="minorHAnsi"/>
                <w:sz w:val="20"/>
                <w:szCs w:val="20"/>
              </w:rPr>
              <w:instrText xml:space="preserve"> ADDIN EN.CITE </w:instrText>
            </w:r>
            <w:r w:rsidR="007B2F6D">
              <w:rPr>
                <w:rFonts w:asciiTheme="minorHAnsi" w:hAnsiTheme="minorHAnsi" w:cstheme="minorHAnsi"/>
                <w:sz w:val="20"/>
                <w:szCs w:val="20"/>
              </w:rPr>
              <w:fldChar w:fldCharType="begin">
                <w:fldData xml:space="preserve">PEVuZE5vdGU+PENpdGU+PEF1dGhvcj5BbC1UaGFiZXQ8L0F1dGhvcj48WWVhcj5KYW51YXJ5IDIw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</w:fldData>
              </w:fldChar>
            </w:r>
            <w:r w:rsidR="007B2F6D">
              <w:rPr>
                <w:rFonts w:asciiTheme="minorHAnsi" w:hAnsiTheme="minorHAnsi" w:cstheme="minorHAnsi"/>
                <w:sz w:val="20"/>
                <w:szCs w:val="20"/>
              </w:rPr>
              <w:instrText xml:space="preserve"> ADDIN EN.CITE.DATA </w:instrText>
            </w:r>
            <w:r w:rsidR="007B2F6D">
              <w:rPr>
                <w:rFonts w:asciiTheme="minorHAnsi" w:hAnsiTheme="minorHAnsi" w:cstheme="minorHAnsi"/>
                <w:sz w:val="20"/>
                <w:szCs w:val="20"/>
              </w:rPr>
            </w:r>
            <w:r w:rsidR="007B2F6D">
              <w:rPr>
                <w:rFonts w:asciiTheme="minorHAnsi" w:hAnsiTheme="minorHAnsi" w:cstheme="minorHAnsi"/>
                <w:sz w:val="20"/>
                <w:szCs w:val="20"/>
              </w:rPr>
              <w:fldChar w:fldCharType="end"/>
            </w:r>
            <w:r w:rsidRPr="000C0497">
              <w:rPr>
                <w:rFonts w:asciiTheme="minorHAnsi" w:hAnsiTheme="minorHAnsi" w:cstheme="minorHAnsi"/>
                <w:sz w:val="20"/>
                <w:szCs w:val="20"/>
              </w:rPr>
            </w:r>
            <w:r w:rsidRPr="000C0497">
              <w:rPr>
                <w:rFonts w:asciiTheme="minorHAnsi" w:hAnsiTheme="minorHAnsi" w:cstheme="minorHAnsi"/>
                <w:sz w:val="20"/>
                <w:szCs w:val="20"/>
              </w:rPr>
              <w:fldChar w:fldCharType="separate"/>
            </w:r>
            <w:r w:rsidR="007B2F6D">
              <w:rPr>
                <w:rFonts w:asciiTheme="minorHAnsi" w:hAnsiTheme="minorHAnsi" w:cstheme="minorHAnsi"/>
                <w:noProof/>
                <w:sz w:val="20"/>
                <w:szCs w:val="20"/>
              </w:rPr>
              <w:t>(</w:t>
            </w:r>
            <w:hyperlink w:anchor="_ENREF_3" w:tooltip="Abdulwahid Al-Thabet, January 2011 #123" w:history="1">
              <w:r w:rsidR="00225D2C">
                <w:rPr>
                  <w:rFonts w:asciiTheme="minorHAnsi" w:hAnsiTheme="minorHAnsi" w:cstheme="minorHAnsi"/>
                  <w:noProof/>
                  <w:sz w:val="20"/>
                  <w:szCs w:val="20"/>
                </w:rPr>
                <w:t>3</w:t>
              </w:r>
            </w:hyperlink>
            <w:r w:rsidR="007B2F6D">
              <w:rPr>
                <w:rFonts w:asciiTheme="minorHAnsi" w:hAnsiTheme="minorHAnsi" w:cstheme="minorHAnsi"/>
                <w:noProof/>
                <w:sz w:val="20"/>
                <w:szCs w:val="20"/>
              </w:rPr>
              <w:t xml:space="preserve">, </w:t>
            </w:r>
            <w:hyperlink w:anchor="_ENREF_5" w:tooltip="ILO, November 2012 #143" w:history="1">
              <w:r w:rsidR="00225D2C">
                <w:rPr>
                  <w:rFonts w:asciiTheme="minorHAnsi" w:hAnsiTheme="minorHAnsi" w:cstheme="minorHAnsi"/>
                  <w:noProof/>
                  <w:sz w:val="20"/>
                  <w:szCs w:val="20"/>
                </w:rPr>
                <w:t>5</w:t>
              </w:r>
            </w:hyperlink>
            <w:r w:rsidR="007B2F6D">
              <w:rPr>
                <w:rFonts w:asciiTheme="minorHAnsi" w:hAnsiTheme="minorHAnsi" w:cstheme="minorHAnsi"/>
                <w:noProof/>
                <w:sz w:val="20"/>
                <w:szCs w:val="20"/>
              </w:rPr>
              <w:t xml:space="preserve">, </w:t>
            </w:r>
            <w:hyperlink w:anchor="_ENREF_6" w:tooltip="U.S. Department of State official, 2015 #238" w:history="1">
              <w:r w:rsidR="00225D2C">
                <w:rPr>
                  <w:rFonts w:asciiTheme="minorHAnsi" w:hAnsiTheme="minorHAnsi" w:cstheme="minorHAnsi"/>
                  <w:noProof/>
                  <w:sz w:val="20"/>
                  <w:szCs w:val="20"/>
                </w:rPr>
                <w:t>6</w:t>
              </w:r>
            </w:hyperlink>
            <w:r w:rsidR="007B2F6D">
              <w:rPr>
                <w:rFonts w:asciiTheme="minorHAnsi" w:hAnsiTheme="minorHAnsi" w:cstheme="minorHAnsi"/>
                <w:noProof/>
                <w:sz w:val="20"/>
                <w:szCs w:val="20"/>
              </w:rPr>
              <w:t xml:space="preserve">, </w:t>
            </w:r>
            <w:hyperlink w:anchor="_ENREF_10" w:tooltip="Integrated Regional Information Networks, 2011 #149" w:history="1">
              <w:r w:rsidR="00225D2C">
                <w:rPr>
                  <w:rFonts w:asciiTheme="minorHAnsi" w:hAnsiTheme="minorHAnsi" w:cstheme="minorHAnsi"/>
                  <w:noProof/>
                  <w:sz w:val="20"/>
                  <w:szCs w:val="20"/>
                </w:rPr>
                <w:t>10-12</w:t>
              </w:r>
            </w:hyperlink>
            <w:r w:rsidR="007B2F6D">
              <w:rPr>
                <w:rFonts w:asciiTheme="minorHAnsi" w:hAnsiTheme="minorHAnsi" w:cstheme="minorHAnsi"/>
                <w:noProof/>
                <w:sz w:val="20"/>
                <w:szCs w:val="20"/>
              </w:rPr>
              <w:t>)</w:t>
            </w:r>
            <w:r w:rsidRPr="000C0497">
              <w:rPr>
                <w:rFonts w:asciiTheme="minorHAnsi" w:hAnsiTheme="minorHAnsi" w:cstheme="minorHAnsi"/>
                <w:sz w:val="20"/>
                <w:szCs w:val="20"/>
              </w:rPr>
              <w:fldChar w:fldCharType="end"/>
            </w:r>
          </w:p>
        </w:tc>
      </w:tr>
      <w:tr w:rsidR="00A575FA" w:rsidRPr="00A72344" w14:paraId="026B2D92" w14:textId="77777777" w:rsidTr="009C22DB">
        <w:trPr>
          <w:trHeight w:val="143"/>
        </w:trPr>
        <w:tc>
          <w:tcPr>
            <w:tcW w:w="2088" w:type="dxa"/>
            <w:vMerge/>
            <w:vAlign w:val="center"/>
          </w:tcPr>
          <w:p w14:paraId="27B29F70" w14:textId="77777777" w:rsidR="00A575FA" w:rsidRPr="00A72344" w:rsidRDefault="00A575FA" w:rsidP="00756A71">
            <w:pPr>
              <w:rPr>
                <w:rFonts w:asciiTheme="minorHAnsi" w:hAnsiTheme="minorHAnsi" w:cstheme="minorHAnsi"/>
                <w:sz w:val="20"/>
                <w:szCs w:val="20"/>
              </w:rPr>
            </w:pPr>
          </w:p>
        </w:tc>
        <w:tc>
          <w:tcPr>
            <w:tcW w:w="6746" w:type="dxa"/>
            <w:vAlign w:val="center"/>
          </w:tcPr>
          <w:p w14:paraId="0A9B49CF" w14:textId="6BF9A47E" w:rsidR="00A575FA" w:rsidRPr="00A72344" w:rsidRDefault="00A575FA" w:rsidP="00225D2C">
            <w:pPr>
              <w:rPr>
                <w:rFonts w:asciiTheme="minorHAnsi" w:hAnsiTheme="minorHAnsi" w:cstheme="minorHAnsi"/>
                <w:sz w:val="20"/>
                <w:szCs w:val="20"/>
              </w:rPr>
            </w:pPr>
            <w:r>
              <w:rPr>
                <w:rFonts w:asciiTheme="minorHAnsi" w:hAnsiTheme="minorHAnsi" w:cstheme="minorHAnsi"/>
                <w:sz w:val="20"/>
                <w:szCs w:val="20"/>
              </w:rPr>
              <w:t>Hunting,</w:t>
            </w:r>
            <w:r w:rsidR="002D4AA1">
              <w:rPr>
                <w:rFonts w:asciiTheme="minorHAnsi" w:hAnsiTheme="minorHAnsi" w:cstheme="minorHAnsi"/>
                <w:sz w:val="20"/>
                <w:szCs w:val="20"/>
              </w:rPr>
              <w:t>*</w:t>
            </w:r>
            <w:r>
              <w:rPr>
                <w:rFonts w:asciiTheme="minorHAnsi" w:hAnsiTheme="minorHAnsi" w:cstheme="minorHAnsi"/>
                <w:sz w:val="20"/>
                <w:szCs w:val="20"/>
              </w:rPr>
              <w:t xml:space="preserve"> activities unknown </w:t>
            </w:r>
            <w:r>
              <w:rPr>
                <w:rFonts w:asciiTheme="minorHAnsi" w:hAnsiTheme="minorHAnsi" w:cstheme="minorHAnsi"/>
                <w:sz w:val="20"/>
                <w:szCs w:val="20"/>
              </w:rPr>
              <w:fldChar w:fldCharType="begin"/>
            </w:r>
            <w:r w:rsidR="007C59D2">
              <w:rPr>
                <w:rFonts w:asciiTheme="minorHAnsi" w:hAnsiTheme="minorHAnsi" w:cstheme="minorHAnsi"/>
                <w:sz w:val="20"/>
                <w:szCs w:val="20"/>
              </w:rPr>
              <w:instrText xml:space="preserve"> ADDIN EN.CITE &lt;EndNote&gt;&lt;Cite&gt;&lt;Author&gt;ILO&lt;/Author&gt;&lt;Year&gt;November 2012&lt;/Year&gt;&lt;RecNum&gt;143&lt;/RecNum&gt;&lt;DisplayText&gt;(5)&lt;/DisplayText&gt;&lt;record&gt;&lt;rec-number&gt;143&lt;/rec-number&gt;&lt;foreign-keys&gt;&lt;key app="EN" db-id="vappeaxd8dz004e0pzsxzxtvsv2awpxtfvaz"&gt;143&lt;/key&gt;&lt;/foreign-keys&gt;&lt;ref-type name="Report"&gt;27&lt;/ref-type&gt;&lt;contributors&gt;&lt;authors&gt;&lt;author&gt;ILO,&lt;/author&gt;&lt;/authors&gt;&lt;/contributors&gt;&lt;titles&gt;&lt;title&gt;Working Children in the Republic of Yemen: The Results of the 2010 National Child Labour Survey&lt;/title&gt;&lt;/titles&gt;&lt;keywords&gt;&lt;keyword&gt;Yemen&lt;/keyword&gt;&lt;/keywords&gt;&lt;dates&gt;&lt;year&gt;November 2012&lt;/year&gt;&lt;/dates&gt;&lt;pub-location&gt;Geneva&lt;/pub-location&gt;&lt;urls&gt;&lt;related-urls&gt;&lt;url&gt;http://www.ilo.org/ipecinfo/product/download.do?type=document&amp;amp;id=21355&lt;/url&gt;&lt;/related-urls&gt;&lt;/urls&gt;&lt;/record&gt;&lt;/Cite&gt;&lt;/EndNote&gt;</w:instrText>
            </w:r>
            <w:r>
              <w:rPr>
                <w:rFonts w:asciiTheme="minorHAnsi" w:hAnsiTheme="minorHAnsi" w:cstheme="minorHAnsi"/>
                <w:sz w:val="20"/>
                <w:szCs w:val="20"/>
              </w:rPr>
              <w:fldChar w:fldCharType="separate"/>
            </w:r>
            <w:r w:rsidR="00D571B1">
              <w:rPr>
                <w:rFonts w:asciiTheme="minorHAnsi" w:hAnsiTheme="minorHAnsi" w:cstheme="minorHAnsi"/>
                <w:noProof/>
                <w:sz w:val="20"/>
                <w:szCs w:val="20"/>
              </w:rPr>
              <w:t>(</w:t>
            </w:r>
            <w:hyperlink w:anchor="_ENREF_5" w:tooltip="ILO, November 2012 #143" w:history="1">
              <w:r w:rsidR="00225D2C">
                <w:rPr>
                  <w:rFonts w:asciiTheme="minorHAnsi" w:hAnsiTheme="minorHAnsi" w:cstheme="minorHAnsi"/>
                  <w:noProof/>
                  <w:sz w:val="20"/>
                  <w:szCs w:val="20"/>
                </w:rPr>
                <w:t>5</w:t>
              </w:r>
            </w:hyperlink>
            <w:r w:rsidR="00D571B1">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A575FA" w:rsidRPr="00A72344" w14:paraId="56F45363" w14:textId="77777777" w:rsidTr="009C22DB">
        <w:trPr>
          <w:trHeight w:val="143"/>
        </w:trPr>
        <w:tc>
          <w:tcPr>
            <w:tcW w:w="2088" w:type="dxa"/>
            <w:vMerge/>
            <w:vAlign w:val="center"/>
          </w:tcPr>
          <w:p w14:paraId="64BFE353" w14:textId="77777777" w:rsidR="00A575FA" w:rsidRPr="00A72344" w:rsidRDefault="00A575FA" w:rsidP="00756A71">
            <w:pPr>
              <w:rPr>
                <w:rFonts w:asciiTheme="minorHAnsi" w:hAnsiTheme="minorHAnsi" w:cstheme="minorHAnsi"/>
                <w:sz w:val="20"/>
                <w:szCs w:val="20"/>
              </w:rPr>
            </w:pPr>
          </w:p>
        </w:tc>
        <w:tc>
          <w:tcPr>
            <w:tcW w:w="6746" w:type="dxa"/>
            <w:vAlign w:val="center"/>
          </w:tcPr>
          <w:p w14:paraId="3080C438" w14:textId="067ED934" w:rsidR="00A575FA" w:rsidRDefault="0065134A" w:rsidP="00225D2C">
            <w:pPr>
              <w:rPr>
                <w:rFonts w:asciiTheme="minorHAnsi" w:hAnsiTheme="minorHAnsi" w:cstheme="minorHAnsi"/>
                <w:sz w:val="20"/>
                <w:szCs w:val="20"/>
              </w:rPr>
            </w:pPr>
            <w:r>
              <w:rPr>
                <w:rFonts w:asciiTheme="minorHAnsi" w:hAnsiTheme="minorHAnsi" w:cstheme="minorHAnsi"/>
                <w:sz w:val="20"/>
                <w:szCs w:val="20"/>
              </w:rPr>
              <w:t>Raising</w:t>
            </w:r>
            <w:r w:rsidR="00A575FA">
              <w:rPr>
                <w:rFonts w:asciiTheme="minorHAnsi" w:hAnsiTheme="minorHAnsi" w:cstheme="minorHAnsi"/>
                <w:sz w:val="20"/>
                <w:szCs w:val="20"/>
              </w:rPr>
              <w:t xml:space="preserve"> livestock</w:t>
            </w:r>
            <w:r w:rsidR="001C07C1">
              <w:rPr>
                <w:rFonts w:asciiTheme="minorHAnsi" w:hAnsiTheme="minorHAnsi" w:cstheme="minorHAnsi"/>
                <w:sz w:val="20"/>
                <w:szCs w:val="20"/>
              </w:rPr>
              <w:t>*</w:t>
            </w:r>
            <w:r w:rsidR="00A575FA">
              <w:rPr>
                <w:rFonts w:asciiTheme="minorHAnsi" w:hAnsiTheme="minorHAnsi" w:cstheme="minorHAnsi"/>
                <w:sz w:val="20"/>
                <w:szCs w:val="20"/>
              </w:rPr>
              <w:t xml:space="preserve">, including sheep,* goats,* cows,* and chickens* </w:t>
            </w:r>
            <w:r w:rsidR="00A575FA">
              <w:rPr>
                <w:rFonts w:asciiTheme="minorHAnsi" w:hAnsiTheme="minorHAnsi" w:cstheme="minorHAnsi"/>
                <w:sz w:val="20"/>
                <w:szCs w:val="20"/>
              </w:rPr>
              <w:fldChar w:fldCharType="begin"/>
            </w:r>
            <w:r w:rsidR="007C59D2">
              <w:rPr>
                <w:rFonts w:asciiTheme="minorHAnsi" w:hAnsiTheme="minorHAnsi" w:cstheme="minorHAnsi"/>
                <w:sz w:val="20"/>
                <w:szCs w:val="20"/>
              </w:rPr>
              <w:instrText xml:space="preserve"> ADDIN EN.CITE &lt;EndNote&gt;&lt;Cite&gt;&lt;Author&gt;ILO&lt;/Author&gt;&lt;Year&gt;November 2012&lt;/Year&gt;&lt;RecNum&gt;143&lt;/RecNum&gt;&lt;DisplayText&gt;(4, 5)&lt;/DisplayText&gt;&lt;record&gt;&lt;rec-number&gt;143&lt;/rec-number&gt;&lt;foreign-keys&gt;&lt;key app="EN" db-id="vappeaxd8dz004e0pzsxzxtvsv2awpxtfvaz"&gt;143&lt;/key&gt;&lt;/foreign-keys&gt;&lt;ref-type name="Report"&gt;27&lt;/ref-type&gt;&lt;contributors&gt;&lt;authors&gt;&lt;author&gt;ILO,&lt;/author&gt;&lt;/authors&gt;&lt;/contributors&gt;&lt;titles&gt;&lt;title&gt;Working Children in the Republic of Yemen: The Results of the 2010 National Child Labour Survey&lt;/title&gt;&lt;/titles&gt;&lt;keywords&gt;&lt;keyword&gt;Yemen&lt;/keyword&gt;&lt;/keywords&gt;&lt;dates&gt;&lt;year&gt;November 2012&lt;/year&gt;&lt;/dates&gt;&lt;pub-location&gt;Geneva&lt;/pub-location&gt;&lt;urls&gt;&lt;related-urls&gt;&lt;url&gt;http://www.ilo.org/ipecinfo/product/download.do?type=document&amp;amp;id=21355&lt;/url&gt;&lt;/related-urls&gt;&lt;/urls&gt;&lt;/record&gt;&lt;/Cite&gt;&lt;Cite&gt;&lt;Author&gt;Rinehart&lt;/Author&gt;&lt;Year&gt;September 10, 2011&lt;/Year&gt;&lt;RecNum&gt;154&lt;/RecNum&gt;&lt;record&gt;&lt;rec-number&gt;154&lt;/rec-number&gt;&lt;foreign-keys&gt;&lt;key app="EN" db-id="vappeaxd8dz004e0pzsxzxtvsv2awpxtfvaz"&gt;154&lt;/key&gt;&lt;/foreign-keys&gt;&lt;ref-type name="Report"&gt;27&lt;/ref-type&gt;&lt;contributors&gt;&lt;authors&gt;&lt;author&gt;Rinehart, Richard &lt;/author&gt;&lt;/authors&gt;&lt;/contributors&gt;&lt;titles&gt;&lt;title&gt;Children and Youth Working on Small Family Farms in Yemen &lt;/title&gt;&lt;/titles&gt;&lt;keywords&gt;&lt;keyword&gt;Yemen&lt;/keyword&gt;&lt;/keywords&gt;&lt;dates&gt;&lt;year&gt;September 10, 2011&lt;/year&gt;&lt;/dates&gt;&lt;pub-location&gt;Sana&amp;apos;a&lt;/pub-location&gt;&lt;urls&gt;&lt;/urls&gt;&lt;/record&gt;&lt;/Cite&gt;&lt;/EndNote&gt;</w:instrText>
            </w:r>
            <w:r w:rsidR="00A575FA">
              <w:rPr>
                <w:rFonts w:asciiTheme="minorHAnsi" w:hAnsiTheme="minorHAnsi" w:cstheme="minorHAnsi"/>
                <w:sz w:val="20"/>
                <w:szCs w:val="20"/>
              </w:rPr>
              <w:fldChar w:fldCharType="separate"/>
            </w:r>
            <w:r w:rsidR="00D571B1">
              <w:rPr>
                <w:rFonts w:asciiTheme="minorHAnsi" w:hAnsiTheme="minorHAnsi" w:cstheme="minorHAnsi"/>
                <w:noProof/>
                <w:sz w:val="20"/>
                <w:szCs w:val="20"/>
              </w:rPr>
              <w:t>(</w:t>
            </w:r>
            <w:hyperlink w:anchor="_ENREF_4" w:tooltip="Rinehart, September 10, 2011 #154" w:history="1">
              <w:r w:rsidR="00225D2C">
                <w:rPr>
                  <w:rFonts w:asciiTheme="minorHAnsi" w:hAnsiTheme="minorHAnsi" w:cstheme="minorHAnsi"/>
                  <w:noProof/>
                  <w:sz w:val="20"/>
                  <w:szCs w:val="20"/>
                </w:rPr>
                <w:t>4</w:t>
              </w:r>
            </w:hyperlink>
            <w:r w:rsidR="00D571B1">
              <w:rPr>
                <w:rFonts w:asciiTheme="minorHAnsi" w:hAnsiTheme="minorHAnsi" w:cstheme="minorHAnsi"/>
                <w:noProof/>
                <w:sz w:val="20"/>
                <w:szCs w:val="20"/>
              </w:rPr>
              <w:t xml:space="preserve">, </w:t>
            </w:r>
            <w:hyperlink w:anchor="_ENREF_5" w:tooltip="ILO, November 2012 #143" w:history="1">
              <w:r w:rsidR="00225D2C">
                <w:rPr>
                  <w:rFonts w:asciiTheme="minorHAnsi" w:hAnsiTheme="minorHAnsi" w:cstheme="minorHAnsi"/>
                  <w:noProof/>
                  <w:sz w:val="20"/>
                  <w:szCs w:val="20"/>
                </w:rPr>
                <w:t>5</w:t>
              </w:r>
            </w:hyperlink>
            <w:r w:rsidR="00D571B1">
              <w:rPr>
                <w:rFonts w:asciiTheme="minorHAnsi" w:hAnsiTheme="minorHAnsi" w:cstheme="minorHAnsi"/>
                <w:noProof/>
                <w:sz w:val="20"/>
                <w:szCs w:val="20"/>
              </w:rPr>
              <w:t>)</w:t>
            </w:r>
            <w:r w:rsidR="00A575FA">
              <w:rPr>
                <w:rFonts w:asciiTheme="minorHAnsi" w:hAnsiTheme="minorHAnsi" w:cstheme="minorHAnsi"/>
                <w:sz w:val="20"/>
                <w:szCs w:val="20"/>
              </w:rPr>
              <w:fldChar w:fldCharType="end"/>
            </w:r>
            <w:r w:rsidR="00A575FA">
              <w:rPr>
                <w:rFonts w:asciiTheme="minorHAnsi" w:hAnsiTheme="minorHAnsi" w:cstheme="minorHAnsi"/>
                <w:sz w:val="20"/>
                <w:szCs w:val="20"/>
              </w:rPr>
              <w:t xml:space="preserve"> </w:t>
            </w:r>
          </w:p>
        </w:tc>
      </w:tr>
      <w:tr w:rsidR="00D20ED6" w:rsidRPr="00A72344" w14:paraId="07606B56" w14:textId="77777777" w:rsidTr="009C22DB">
        <w:trPr>
          <w:trHeight w:val="243"/>
        </w:trPr>
        <w:tc>
          <w:tcPr>
            <w:tcW w:w="2088" w:type="dxa"/>
            <w:vMerge w:val="restart"/>
            <w:vAlign w:val="center"/>
          </w:tcPr>
          <w:p w14:paraId="762FDBE5" w14:textId="77777777" w:rsidR="00D20ED6" w:rsidRPr="00A72344" w:rsidRDefault="00D20ED6" w:rsidP="00756A71">
            <w:pPr>
              <w:rPr>
                <w:rFonts w:asciiTheme="minorHAnsi" w:hAnsiTheme="minorHAnsi" w:cstheme="minorHAnsi"/>
                <w:sz w:val="20"/>
                <w:szCs w:val="20"/>
              </w:rPr>
            </w:pPr>
            <w:r w:rsidRPr="00A72344">
              <w:rPr>
                <w:rFonts w:asciiTheme="minorHAnsi" w:hAnsiTheme="minorHAnsi" w:cstheme="minorHAnsi"/>
                <w:sz w:val="20"/>
                <w:szCs w:val="20"/>
              </w:rPr>
              <w:t>Industry</w:t>
            </w:r>
          </w:p>
        </w:tc>
        <w:tc>
          <w:tcPr>
            <w:tcW w:w="6746" w:type="dxa"/>
            <w:vAlign w:val="center"/>
          </w:tcPr>
          <w:p w14:paraId="2513E5B7" w14:textId="5EA84796" w:rsidR="00D20ED6" w:rsidRPr="00A72344" w:rsidRDefault="001039A7" w:rsidP="00225D2C">
            <w:pPr>
              <w:rPr>
                <w:rFonts w:asciiTheme="minorHAnsi" w:hAnsiTheme="minorHAnsi" w:cstheme="minorHAnsi"/>
                <w:sz w:val="20"/>
                <w:szCs w:val="20"/>
              </w:rPr>
            </w:pPr>
            <w:r>
              <w:rPr>
                <w:rFonts w:asciiTheme="minorHAnsi" w:hAnsiTheme="minorHAnsi" w:cstheme="minorHAnsi"/>
                <w:sz w:val="20"/>
                <w:szCs w:val="20"/>
              </w:rPr>
              <w:t>Work</w:t>
            </w:r>
            <w:r w:rsidR="0065134A">
              <w:rPr>
                <w:rFonts w:asciiTheme="minorHAnsi" w:hAnsiTheme="minorHAnsi" w:cstheme="minorHAnsi"/>
                <w:sz w:val="20"/>
                <w:szCs w:val="20"/>
              </w:rPr>
              <w:t>ing</w:t>
            </w:r>
            <w:r>
              <w:rPr>
                <w:rFonts w:asciiTheme="minorHAnsi" w:hAnsiTheme="minorHAnsi" w:cstheme="minorHAnsi"/>
                <w:sz w:val="20"/>
                <w:szCs w:val="20"/>
              </w:rPr>
              <w:t xml:space="preserve"> in r</w:t>
            </w:r>
            <w:r w:rsidR="001C7301">
              <w:rPr>
                <w:rFonts w:asciiTheme="minorHAnsi" w:hAnsiTheme="minorHAnsi" w:cstheme="minorHAnsi"/>
                <w:sz w:val="20"/>
                <w:szCs w:val="20"/>
              </w:rPr>
              <w:t>ock quarries and mining</w:t>
            </w:r>
            <w:r w:rsidR="00C3190F">
              <w:rPr>
                <w:rFonts w:asciiTheme="minorHAnsi" w:hAnsiTheme="minorHAnsi" w:cstheme="minorHAnsi"/>
                <w:sz w:val="20"/>
                <w:szCs w:val="20"/>
              </w:rPr>
              <w:t xml:space="preserve"> </w:t>
            </w:r>
            <w:r w:rsidR="00334303" w:rsidRPr="00C3190F">
              <w:rPr>
                <w:rFonts w:asciiTheme="minorHAnsi" w:hAnsiTheme="minorHAnsi" w:cstheme="minorHAnsi"/>
                <w:sz w:val="20"/>
                <w:szCs w:val="20"/>
              </w:rPr>
              <w:fldChar w:fldCharType="begin"/>
            </w:r>
            <w:r w:rsidR="007C59D2">
              <w:rPr>
                <w:rFonts w:asciiTheme="minorHAnsi" w:hAnsiTheme="minorHAnsi" w:cstheme="minorHAnsi"/>
                <w:sz w:val="20"/>
                <w:szCs w:val="20"/>
              </w:rPr>
              <w:instrText xml:space="preserve"> ADDIN EN.CITE &lt;EndNote&gt;&lt;Cite&gt;&lt;Author&gt;Alaug&lt;/Author&gt;&lt;Year&gt;2011&lt;/Year&gt;&lt;RecNum&gt;120&lt;/RecNum&gt;&lt;DisplayText&gt;(2, 5, 6)&lt;/DisplayText&gt;&lt;record&gt;&lt;rec-number&gt;120&lt;/rec-number&gt;&lt;foreign-keys&gt;&lt;key app="EN" db-id="vappeaxd8dz004e0pzsxzxtvsv2awpxtfvaz"&gt;120&lt;/key&gt;&lt;/foreign-keys&gt;&lt;ref-type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Evaluation&lt;/title&gt;&lt;/titles&gt;&lt;keywords&gt;&lt;keyword&gt;Yemen&lt;/keyword&gt;&lt;/keywords&gt;&lt;dates&gt;&lt;year&gt;2011&lt;/year&gt;&lt;/dates&gt;&lt;pub-location&gt;Sana&amp;apos;a&lt;/pub-location&gt;&lt;work-type&gt;Mid-Term Evaluation&lt;/work-type&gt;&lt;urls&gt;&lt;/urls&gt;&lt;/record&gt;&lt;/Cite&gt;&lt;Cite&gt;&lt;Author&gt;ILO&lt;/Author&gt;&lt;Year&gt;November 2012&lt;/Year&gt;&lt;RecNum&gt;143&lt;/RecNum&gt;&lt;record&gt;&lt;rec-number&gt;143&lt;/rec-number&gt;&lt;foreign-keys&gt;&lt;key app="EN" db-id="vappeaxd8dz004e0pzsxzxtvsv2awpxtfvaz"&gt;143&lt;/key&gt;&lt;/foreign-keys&gt;&lt;ref-type name="Report"&gt;27&lt;/ref-type&gt;&lt;contributors&gt;&lt;authors&gt;&lt;author&gt;ILO,&lt;/author&gt;&lt;/authors&gt;&lt;/contributors&gt;&lt;titles&gt;&lt;title&gt;Working Children in the Republic of Yemen: The Results of the 2010 National Child Labour Survey&lt;/title&gt;&lt;/titles&gt;&lt;keywords&gt;&lt;keyword&gt;Yemen&lt;/keyword&gt;&lt;/keywords&gt;&lt;dates&gt;&lt;year&gt;November 2012&lt;/year&gt;&lt;/dates&gt;&lt;pub-location&gt;Geneva&lt;/pub-location&gt;&lt;urls&gt;&lt;related-urls&gt;&lt;url&gt;http://www.ilo.org/ipecinfo/product/download.do?type=document&amp;amp;id=21355&lt;/url&gt;&lt;/related-urls&gt;&lt;/urls&gt;&lt;/record&gt;&lt;/Cite&gt;&lt;Cite&gt;&lt;Author&gt;U.S. Department of State official&lt;/Author&gt;&lt;Year&gt;2015&lt;/Year&gt;&lt;RecNum&gt;238&lt;/RecNum&gt;&lt;record&gt;&lt;rec-number&gt;238&lt;/rec-number&gt;&lt;foreign-keys&gt;&lt;key app="EN" db-id="vappeaxd8dz004e0pzsxzxtvsv2awpxtfvaz"&gt;238&lt;/key&gt;&lt;/foreign-keys&gt;&lt;ref-type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official,&lt;/author&gt;&lt;/secondary-authors&gt;&lt;/contributors&gt;&lt;titles&gt;&lt;/titles&gt;&lt;keywords&gt;&lt;keyword&gt;Yemen&lt;/keyword&gt;&lt;/keywords&gt;&lt;dates&gt;&lt;year&gt;2015&lt;/year&gt;&lt;pub-dates&gt;&lt;date&gt;March 19,&lt;/date&gt;&lt;/pub-dates&gt;&lt;/dates&gt;&lt;work-type&gt;Personal commmunication with&lt;/work-type&gt;&lt;urls&gt;&lt;/urls&gt;&lt;/record&gt;&lt;/Cite&gt;&lt;/EndNote&gt;</w:instrText>
            </w:r>
            <w:r w:rsidR="00334303" w:rsidRPr="00C3190F">
              <w:rPr>
                <w:rFonts w:asciiTheme="minorHAnsi" w:hAnsiTheme="minorHAnsi" w:cstheme="minorHAnsi"/>
                <w:sz w:val="20"/>
                <w:szCs w:val="20"/>
              </w:rPr>
              <w:fldChar w:fldCharType="separate"/>
            </w:r>
            <w:r w:rsidR="00EB414F">
              <w:rPr>
                <w:rFonts w:asciiTheme="minorHAnsi" w:hAnsiTheme="minorHAnsi" w:cstheme="minorHAnsi"/>
                <w:noProof/>
                <w:sz w:val="20"/>
                <w:szCs w:val="20"/>
              </w:rPr>
              <w:t>(</w:t>
            </w:r>
            <w:hyperlink w:anchor="_ENREF_2" w:tooltip="Alaug, 2011 #120" w:history="1">
              <w:r w:rsidR="00225D2C">
                <w:rPr>
                  <w:rFonts w:asciiTheme="minorHAnsi" w:hAnsiTheme="minorHAnsi" w:cstheme="minorHAnsi"/>
                  <w:noProof/>
                  <w:sz w:val="20"/>
                  <w:szCs w:val="20"/>
                </w:rPr>
                <w:t>2</w:t>
              </w:r>
            </w:hyperlink>
            <w:r w:rsidR="00EB414F">
              <w:rPr>
                <w:rFonts w:asciiTheme="minorHAnsi" w:hAnsiTheme="minorHAnsi" w:cstheme="minorHAnsi"/>
                <w:noProof/>
                <w:sz w:val="20"/>
                <w:szCs w:val="20"/>
              </w:rPr>
              <w:t xml:space="preserve">, </w:t>
            </w:r>
            <w:hyperlink w:anchor="_ENREF_5" w:tooltip="ILO, November 2012 #143" w:history="1">
              <w:r w:rsidR="00225D2C">
                <w:rPr>
                  <w:rFonts w:asciiTheme="minorHAnsi" w:hAnsiTheme="minorHAnsi" w:cstheme="minorHAnsi"/>
                  <w:noProof/>
                  <w:sz w:val="20"/>
                  <w:szCs w:val="20"/>
                </w:rPr>
                <w:t>5</w:t>
              </w:r>
            </w:hyperlink>
            <w:r w:rsidR="00EB414F">
              <w:rPr>
                <w:rFonts w:asciiTheme="minorHAnsi" w:hAnsiTheme="minorHAnsi" w:cstheme="minorHAnsi"/>
                <w:noProof/>
                <w:sz w:val="20"/>
                <w:szCs w:val="20"/>
              </w:rPr>
              <w:t xml:space="preserve">, </w:t>
            </w:r>
            <w:hyperlink w:anchor="_ENREF_6" w:tooltip="U.S. Department of State official, 2015 #238" w:history="1">
              <w:r w:rsidR="00225D2C">
                <w:rPr>
                  <w:rFonts w:asciiTheme="minorHAnsi" w:hAnsiTheme="minorHAnsi" w:cstheme="minorHAnsi"/>
                  <w:noProof/>
                  <w:sz w:val="20"/>
                  <w:szCs w:val="20"/>
                </w:rPr>
                <w:t>6</w:t>
              </w:r>
            </w:hyperlink>
            <w:r w:rsidR="00EB414F">
              <w:rPr>
                <w:rFonts w:asciiTheme="minorHAnsi" w:hAnsiTheme="minorHAnsi" w:cstheme="minorHAnsi"/>
                <w:noProof/>
                <w:sz w:val="20"/>
                <w:szCs w:val="20"/>
              </w:rPr>
              <w:t>)</w:t>
            </w:r>
            <w:r w:rsidR="00334303" w:rsidRPr="00C3190F">
              <w:rPr>
                <w:rFonts w:asciiTheme="minorHAnsi" w:hAnsiTheme="minorHAnsi" w:cstheme="minorHAnsi"/>
                <w:sz w:val="20"/>
                <w:szCs w:val="20"/>
              </w:rPr>
              <w:fldChar w:fldCharType="end"/>
            </w:r>
          </w:p>
        </w:tc>
      </w:tr>
      <w:tr w:rsidR="00852B05" w:rsidRPr="00A72344" w14:paraId="792B7FC2" w14:textId="77777777" w:rsidTr="009C22DB">
        <w:trPr>
          <w:trHeight w:val="143"/>
        </w:trPr>
        <w:tc>
          <w:tcPr>
            <w:tcW w:w="2088" w:type="dxa"/>
            <w:vMerge/>
            <w:vAlign w:val="center"/>
          </w:tcPr>
          <w:p w14:paraId="19026B28" w14:textId="77777777" w:rsidR="00852B05" w:rsidRPr="00A72344" w:rsidRDefault="00852B05" w:rsidP="00756A71">
            <w:pPr>
              <w:rPr>
                <w:rFonts w:asciiTheme="minorHAnsi" w:hAnsiTheme="minorHAnsi" w:cstheme="minorHAnsi"/>
                <w:sz w:val="20"/>
                <w:szCs w:val="20"/>
              </w:rPr>
            </w:pPr>
          </w:p>
        </w:tc>
        <w:tc>
          <w:tcPr>
            <w:tcW w:w="6746" w:type="dxa"/>
            <w:vAlign w:val="center"/>
          </w:tcPr>
          <w:p w14:paraId="0CD597C1" w14:textId="7371AFE3" w:rsidR="00852B05" w:rsidRPr="00A72344" w:rsidRDefault="001C7301" w:rsidP="00225D2C">
            <w:pPr>
              <w:rPr>
                <w:rFonts w:asciiTheme="minorHAnsi" w:hAnsiTheme="minorHAnsi" w:cstheme="minorHAnsi"/>
                <w:sz w:val="20"/>
                <w:szCs w:val="20"/>
              </w:rPr>
            </w:pPr>
            <w:r>
              <w:rPr>
                <w:rFonts w:asciiTheme="minorHAnsi" w:hAnsiTheme="minorHAnsi" w:cstheme="minorHAnsi"/>
                <w:sz w:val="20"/>
                <w:szCs w:val="20"/>
              </w:rPr>
              <w:t>Construction</w:t>
            </w:r>
            <w:r w:rsidR="00F75D72">
              <w:rPr>
                <w:rFonts w:asciiTheme="minorHAnsi" w:hAnsiTheme="minorHAnsi" w:cstheme="minorHAnsi"/>
                <w:sz w:val="20"/>
                <w:szCs w:val="20"/>
              </w:rPr>
              <w:t>,</w:t>
            </w:r>
            <w:r w:rsidR="002D4AA1">
              <w:rPr>
                <w:rFonts w:asciiTheme="minorHAnsi" w:hAnsiTheme="minorHAnsi" w:cstheme="minorHAnsi"/>
                <w:sz w:val="20"/>
                <w:szCs w:val="20"/>
              </w:rPr>
              <w:t>*</w:t>
            </w:r>
            <w:r w:rsidR="00F75D72">
              <w:rPr>
                <w:rFonts w:asciiTheme="minorHAnsi" w:hAnsiTheme="minorHAnsi" w:cstheme="minorHAnsi"/>
                <w:sz w:val="20"/>
                <w:szCs w:val="20"/>
              </w:rPr>
              <w:t xml:space="preserve"> activities unknown</w:t>
            </w:r>
            <w:r w:rsidR="00852B05">
              <w:rPr>
                <w:rFonts w:asciiTheme="minorHAnsi" w:hAnsiTheme="minorHAnsi" w:cstheme="minorHAnsi"/>
                <w:sz w:val="20"/>
                <w:szCs w:val="20"/>
              </w:rPr>
              <w:t xml:space="preserve"> </w:t>
            </w:r>
            <w:r w:rsidR="00334303" w:rsidRPr="00C3190F">
              <w:rPr>
                <w:rFonts w:asciiTheme="minorHAnsi" w:hAnsiTheme="minorHAnsi" w:cstheme="minorHAnsi"/>
                <w:sz w:val="20"/>
                <w:szCs w:val="20"/>
              </w:rPr>
              <w:fldChar w:fldCharType="begin"/>
            </w:r>
            <w:r w:rsidR="007C59D2">
              <w:rPr>
                <w:rFonts w:asciiTheme="minorHAnsi" w:hAnsiTheme="minorHAnsi" w:cstheme="minorHAnsi"/>
                <w:sz w:val="20"/>
                <w:szCs w:val="20"/>
              </w:rPr>
              <w:instrText xml:space="preserve"> ADDIN EN.CITE &lt;EndNote&gt;&lt;Cite&gt;&lt;Author&gt;Alaug&lt;/Author&gt;&lt;Year&gt;2011&lt;/Year&gt;&lt;RecNum&gt;120&lt;/RecNum&gt;&lt;DisplayText&gt;(2, 5)&lt;/DisplayText&gt;&lt;record&gt;&lt;rec-number&gt;120&lt;/rec-number&gt;&lt;foreign-keys&gt;&lt;key app="EN" db-id="vappeaxd8dz004e0pzsxzxtvsv2awpxtfvaz"&gt;120&lt;/key&gt;&lt;/foreign-keys&gt;&lt;ref-type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Evaluation&lt;/title&gt;&lt;/titles&gt;&lt;keywords&gt;&lt;keyword&gt;Yemen&lt;/keyword&gt;&lt;/keywords&gt;&lt;dates&gt;&lt;year&gt;2011&lt;/year&gt;&lt;/dates&gt;&lt;pub-location&gt;Sana&amp;apos;a&lt;/pub-location&gt;&lt;work-type&gt;Mid-Term Evaluation&lt;/work-type&gt;&lt;urls&gt;&lt;/urls&gt;&lt;/record&gt;&lt;/Cite&gt;&lt;Cite&gt;&lt;Author&gt;ILO&lt;/Author&gt;&lt;Year&gt;November 2012&lt;/Year&gt;&lt;RecNum&gt;143&lt;/RecNum&gt;&lt;record&gt;&lt;rec-number&gt;143&lt;/rec-number&gt;&lt;foreign-keys&gt;&lt;key app="EN" db-id="vappeaxd8dz004e0pzsxzxtvsv2awpxtfvaz"&gt;143&lt;/key&gt;&lt;/foreign-keys&gt;&lt;ref-type name="Report"&gt;27&lt;/ref-type&gt;&lt;contributors&gt;&lt;authors&gt;&lt;author&gt;ILO,&lt;/author&gt;&lt;/authors&gt;&lt;/contributors&gt;&lt;titles&gt;&lt;title&gt;Working Children in the Republic of Yemen: The Results of the 2010 National Child Labour Survey&lt;/title&gt;&lt;/titles&gt;&lt;keywords&gt;&lt;keyword&gt;Yemen&lt;/keyword&gt;&lt;/keywords&gt;&lt;dates&gt;&lt;year&gt;November 2012&lt;/year&gt;&lt;/dates&gt;&lt;pub-location&gt;Geneva&lt;/pub-location&gt;&lt;urls&gt;&lt;related-urls&gt;&lt;url&gt;http://www.ilo.org/ipecinfo/product/download.do?type=document&amp;amp;id=21355&lt;/url&gt;&lt;/related-urls&gt;&lt;/urls&gt;&lt;/record&gt;&lt;/Cite&gt;&lt;/EndNote&gt;</w:instrText>
            </w:r>
            <w:r w:rsidR="00334303" w:rsidRPr="00C3190F">
              <w:rPr>
                <w:rFonts w:asciiTheme="minorHAnsi" w:hAnsiTheme="minorHAnsi" w:cstheme="minorHAnsi"/>
                <w:sz w:val="20"/>
                <w:szCs w:val="20"/>
              </w:rPr>
              <w:fldChar w:fldCharType="separate"/>
            </w:r>
            <w:r w:rsidR="00D571B1">
              <w:rPr>
                <w:rFonts w:asciiTheme="minorHAnsi" w:hAnsiTheme="minorHAnsi" w:cstheme="minorHAnsi"/>
                <w:noProof/>
                <w:sz w:val="20"/>
                <w:szCs w:val="20"/>
              </w:rPr>
              <w:t>(</w:t>
            </w:r>
            <w:hyperlink w:anchor="_ENREF_2" w:tooltip="Alaug, 2011 #120" w:history="1">
              <w:r w:rsidR="00225D2C">
                <w:rPr>
                  <w:rFonts w:asciiTheme="minorHAnsi" w:hAnsiTheme="minorHAnsi" w:cstheme="minorHAnsi"/>
                  <w:noProof/>
                  <w:sz w:val="20"/>
                  <w:szCs w:val="20"/>
                </w:rPr>
                <w:t>2</w:t>
              </w:r>
            </w:hyperlink>
            <w:r w:rsidR="00D571B1">
              <w:rPr>
                <w:rFonts w:asciiTheme="minorHAnsi" w:hAnsiTheme="minorHAnsi" w:cstheme="minorHAnsi"/>
                <w:noProof/>
                <w:sz w:val="20"/>
                <w:szCs w:val="20"/>
              </w:rPr>
              <w:t xml:space="preserve">, </w:t>
            </w:r>
            <w:hyperlink w:anchor="_ENREF_5" w:tooltip="ILO, November 2012 #143" w:history="1">
              <w:r w:rsidR="00225D2C">
                <w:rPr>
                  <w:rFonts w:asciiTheme="minorHAnsi" w:hAnsiTheme="minorHAnsi" w:cstheme="minorHAnsi"/>
                  <w:noProof/>
                  <w:sz w:val="20"/>
                  <w:szCs w:val="20"/>
                </w:rPr>
                <w:t>5</w:t>
              </w:r>
            </w:hyperlink>
            <w:r w:rsidR="00D571B1">
              <w:rPr>
                <w:rFonts w:asciiTheme="minorHAnsi" w:hAnsiTheme="minorHAnsi" w:cstheme="minorHAnsi"/>
                <w:noProof/>
                <w:sz w:val="20"/>
                <w:szCs w:val="20"/>
              </w:rPr>
              <w:t>)</w:t>
            </w:r>
            <w:r w:rsidR="00334303" w:rsidRPr="00C3190F">
              <w:rPr>
                <w:rFonts w:asciiTheme="minorHAnsi" w:hAnsiTheme="minorHAnsi" w:cstheme="minorHAnsi"/>
                <w:sz w:val="20"/>
                <w:szCs w:val="20"/>
              </w:rPr>
              <w:fldChar w:fldCharType="end"/>
            </w:r>
          </w:p>
        </w:tc>
      </w:tr>
      <w:tr w:rsidR="001102F6" w:rsidRPr="00A72344" w14:paraId="2DD6166A" w14:textId="77777777" w:rsidTr="009C22DB">
        <w:trPr>
          <w:trHeight w:val="143"/>
        </w:trPr>
        <w:tc>
          <w:tcPr>
            <w:tcW w:w="2088" w:type="dxa"/>
            <w:vMerge/>
            <w:vAlign w:val="center"/>
          </w:tcPr>
          <w:p w14:paraId="14D11B9B" w14:textId="77777777" w:rsidR="001102F6" w:rsidRPr="00A72344" w:rsidRDefault="001102F6" w:rsidP="00756A71">
            <w:pPr>
              <w:rPr>
                <w:rFonts w:asciiTheme="minorHAnsi" w:hAnsiTheme="minorHAnsi" w:cstheme="minorHAnsi"/>
                <w:sz w:val="20"/>
                <w:szCs w:val="20"/>
              </w:rPr>
            </w:pPr>
          </w:p>
        </w:tc>
        <w:tc>
          <w:tcPr>
            <w:tcW w:w="6746" w:type="dxa"/>
            <w:vAlign w:val="center"/>
          </w:tcPr>
          <w:p w14:paraId="351CD2F7" w14:textId="6AE23375" w:rsidR="001102F6" w:rsidRDefault="001102F6" w:rsidP="00225D2C">
            <w:pPr>
              <w:rPr>
                <w:rFonts w:asciiTheme="minorHAnsi" w:hAnsiTheme="minorHAnsi" w:cstheme="minorHAnsi"/>
                <w:sz w:val="20"/>
                <w:szCs w:val="20"/>
              </w:rPr>
            </w:pPr>
            <w:r>
              <w:rPr>
                <w:rFonts w:asciiTheme="minorHAnsi" w:hAnsiTheme="minorHAnsi" w:cstheme="minorHAnsi"/>
                <w:sz w:val="20"/>
                <w:szCs w:val="20"/>
              </w:rPr>
              <w:t>Work</w:t>
            </w:r>
            <w:r w:rsidR="0065134A">
              <w:rPr>
                <w:rFonts w:asciiTheme="minorHAnsi" w:hAnsiTheme="minorHAnsi" w:cstheme="minorHAnsi"/>
                <w:sz w:val="20"/>
                <w:szCs w:val="20"/>
              </w:rPr>
              <w:t>ing</w:t>
            </w:r>
            <w:r>
              <w:rPr>
                <w:rFonts w:asciiTheme="minorHAnsi" w:hAnsiTheme="minorHAnsi" w:cstheme="minorHAnsi"/>
                <w:sz w:val="20"/>
                <w:szCs w:val="20"/>
              </w:rPr>
              <w:t xml:space="preserve"> in a</w:t>
            </w:r>
            <w:r w:rsidRPr="001C7301">
              <w:rPr>
                <w:rFonts w:asciiTheme="minorHAnsi" w:hAnsiTheme="minorHAnsi" w:cstheme="minorHAnsi"/>
                <w:sz w:val="20"/>
                <w:szCs w:val="20"/>
              </w:rPr>
              <w:t>uto shops</w:t>
            </w:r>
            <w:r w:rsidR="00A52123" w:rsidRPr="001E7747">
              <w:rPr>
                <w:rFonts w:asciiTheme="minorHAnsi" w:hAnsiTheme="minorHAnsi" w:cstheme="minorHAnsi"/>
                <w:sz w:val="20"/>
                <w:szCs w:val="20"/>
              </w:rPr>
              <w:t>,</w:t>
            </w:r>
            <w:r w:rsidR="00374A0A" w:rsidRPr="001E7747">
              <w:rPr>
                <w:rFonts w:asciiTheme="minorHAnsi" w:hAnsiTheme="minorHAnsi" w:cstheme="minorHAnsi"/>
                <w:bCs/>
                <w:sz w:val="20"/>
                <w:szCs w:val="20"/>
              </w:rPr>
              <w:t>*</w:t>
            </w:r>
            <w:r>
              <w:rPr>
                <w:rFonts w:asciiTheme="minorHAnsi" w:hAnsiTheme="minorHAnsi" w:cstheme="minorHAnsi"/>
                <w:sz w:val="20"/>
                <w:szCs w:val="20"/>
              </w:rPr>
              <w:t xml:space="preserve"> </w:t>
            </w:r>
            <w:r w:rsidR="001039A7">
              <w:rPr>
                <w:rFonts w:asciiTheme="minorHAnsi" w:hAnsiTheme="minorHAnsi" w:cstheme="minorHAnsi"/>
                <w:sz w:val="20"/>
                <w:szCs w:val="20"/>
              </w:rPr>
              <w:t>w</w:t>
            </w:r>
            <w:r>
              <w:rPr>
                <w:rFonts w:asciiTheme="minorHAnsi" w:hAnsiTheme="minorHAnsi" w:cstheme="minorHAnsi"/>
                <w:sz w:val="20"/>
                <w:szCs w:val="20"/>
              </w:rPr>
              <w:t>ashing cars</w:t>
            </w:r>
            <w:r w:rsidR="002602A2">
              <w:rPr>
                <w:rFonts w:asciiTheme="minorHAnsi" w:hAnsiTheme="minorHAnsi" w:cstheme="minorHAnsi"/>
                <w:bCs/>
                <w:sz w:val="20"/>
                <w:szCs w:val="20"/>
              </w:rPr>
              <w:t xml:space="preserve">* </w:t>
            </w:r>
            <w:r w:rsidR="00EB414F">
              <w:rPr>
                <w:rFonts w:asciiTheme="minorHAnsi" w:hAnsiTheme="minorHAnsi" w:cstheme="minorHAnsi"/>
                <w:bCs/>
                <w:sz w:val="20"/>
                <w:szCs w:val="20"/>
              </w:rPr>
              <w:fldChar w:fldCharType="begin"/>
            </w:r>
            <w:r w:rsidR="007B2F6D">
              <w:rPr>
                <w:rFonts w:asciiTheme="minorHAnsi" w:hAnsiTheme="minorHAnsi" w:cstheme="minorHAnsi"/>
                <w:bCs/>
                <w:sz w:val="20"/>
                <w:szCs w:val="20"/>
              </w:rPr>
              <w:instrText xml:space="preserve"> ADDIN EN.CITE &lt;EndNote&gt;&lt;Cite&gt;&lt;Author&gt;Alaug&lt;/Author&gt;&lt;Year&gt; 2011&lt;/Year&gt;&lt;RecNum&gt;239&lt;/RecNum&gt;&lt;DisplayText&gt;(6, 11)&lt;/DisplayText&gt;&lt;record&gt;&lt;rec-number&gt;239&lt;/rec-number&gt;&lt;foreign-keys&gt;&lt;key app="EN" db-id="vappeaxd8dz004e0pzsxzxtvsv2awpxtfvaz"&gt;239&lt;/key&gt;&lt;/foreign-keys&gt;&lt;ref-type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 2011&lt;/year&gt;&lt;/dates&gt;&lt;pub-location&gt;Sana&amp;apos;a&lt;/pub-location&gt;&lt;work-type&gt;Mid-Term Evaluation&lt;/work-type&gt;&lt;urls&gt;&lt;/urls&gt;&lt;/record&gt;&lt;/Cite&gt;&lt;Cite&gt;&lt;Author&gt;U.S. Department of State official&lt;/Author&gt;&lt;Year&gt;2015&lt;/Year&gt;&lt;RecNum&gt;238&lt;/RecNum&gt;&lt;record&gt;&lt;rec-number&gt;238&lt;/rec-number&gt;&lt;foreign-keys&gt;&lt;key app="EN" db-id="vappeaxd8dz004e0pzsxzxtvsv2awpxtfvaz"&gt;238&lt;/key&gt;&lt;/foreign-keys&gt;&lt;ref-type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official,&lt;/author&gt;&lt;/secondary-authors&gt;&lt;/contributors&gt;&lt;titles&gt;&lt;/titles&gt;&lt;keywords&gt;&lt;keyword&gt;Yemen&lt;/keyword&gt;&lt;/keywords&gt;&lt;dates&gt;&lt;year&gt;2015&lt;/year&gt;&lt;pub-dates&gt;&lt;date&gt;March 19,&lt;/date&gt;&lt;/pub-dates&gt;&lt;/dates&gt;&lt;work-type&gt;Personal commmunication with&lt;/work-type&gt;&lt;urls&gt;&lt;/urls&gt;&lt;/record&gt;&lt;/Cite&gt;&lt;/EndNote&gt;</w:instrText>
            </w:r>
            <w:r w:rsidR="00EB414F">
              <w:rPr>
                <w:rFonts w:asciiTheme="minorHAnsi" w:hAnsiTheme="minorHAnsi" w:cstheme="minorHAnsi"/>
                <w:bCs/>
                <w:sz w:val="20"/>
                <w:szCs w:val="20"/>
              </w:rPr>
              <w:fldChar w:fldCharType="separate"/>
            </w:r>
            <w:r w:rsidR="007B2F6D">
              <w:rPr>
                <w:rFonts w:asciiTheme="minorHAnsi" w:hAnsiTheme="minorHAnsi" w:cstheme="minorHAnsi"/>
                <w:bCs/>
                <w:noProof/>
                <w:sz w:val="20"/>
                <w:szCs w:val="20"/>
              </w:rPr>
              <w:t>(</w:t>
            </w:r>
            <w:hyperlink w:anchor="_ENREF_6" w:tooltip="U.S. Department of State official, 2015 #238" w:history="1">
              <w:r w:rsidR="00225D2C">
                <w:rPr>
                  <w:rFonts w:asciiTheme="minorHAnsi" w:hAnsiTheme="minorHAnsi" w:cstheme="minorHAnsi"/>
                  <w:bCs/>
                  <w:noProof/>
                  <w:sz w:val="20"/>
                  <w:szCs w:val="20"/>
                </w:rPr>
                <w:t>6</w:t>
              </w:r>
            </w:hyperlink>
            <w:r w:rsidR="007B2F6D">
              <w:rPr>
                <w:rFonts w:asciiTheme="minorHAnsi" w:hAnsiTheme="minorHAnsi" w:cstheme="minorHAnsi"/>
                <w:bCs/>
                <w:noProof/>
                <w:sz w:val="20"/>
                <w:szCs w:val="20"/>
              </w:rPr>
              <w:t xml:space="preserve">, </w:t>
            </w:r>
            <w:hyperlink w:anchor="_ENREF_11" w:tooltip="Alaug,  2011 #239" w:history="1">
              <w:r w:rsidR="00225D2C">
                <w:rPr>
                  <w:rFonts w:asciiTheme="minorHAnsi" w:hAnsiTheme="minorHAnsi" w:cstheme="minorHAnsi"/>
                  <w:bCs/>
                  <w:noProof/>
                  <w:sz w:val="20"/>
                  <w:szCs w:val="20"/>
                </w:rPr>
                <w:t>11</w:t>
              </w:r>
            </w:hyperlink>
            <w:r w:rsidR="007B2F6D">
              <w:rPr>
                <w:rFonts w:asciiTheme="minorHAnsi" w:hAnsiTheme="minorHAnsi" w:cstheme="minorHAnsi"/>
                <w:bCs/>
                <w:noProof/>
                <w:sz w:val="20"/>
                <w:szCs w:val="20"/>
              </w:rPr>
              <w:t>)</w:t>
            </w:r>
            <w:r w:rsidR="00EB414F">
              <w:rPr>
                <w:rFonts w:asciiTheme="minorHAnsi" w:hAnsiTheme="minorHAnsi" w:cstheme="minorHAnsi"/>
                <w:bCs/>
                <w:sz w:val="20"/>
                <w:szCs w:val="20"/>
              </w:rPr>
              <w:fldChar w:fldCharType="end"/>
            </w:r>
          </w:p>
        </w:tc>
      </w:tr>
      <w:tr w:rsidR="00852B05" w:rsidRPr="00A72344" w14:paraId="0C585306" w14:textId="77777777" w:rsidTr="009C22DB">
        <w:trPr>
          <w:trHeight w:val="143"/>
        </w:trPr>
        <w:tc>
          <w:tcPr>
            <w:tcW w:w="2088" w:type="dxa"/>
            <w:vMerge/>
            <w:vAlign w:val="center"/>
          </w:tcPr>
          <w:p w14:paraId="09269B55" w14:textId="77777777" w:rsidR="00852B05" w:rsidRPr="00A72344" w:rsidRDefault="00852B05" w:rsidP="00756A71">
            <w:pPr>
              <w:rPr>
                <w:rFonts w:asciiTheme="minorHAnsi" w:hAnsiTheme="minorHAnsi" w:cstheme="minorHAnsi"/>
                <w:sz w:val="20"/>
                <w:szCs w:val="20"/>
              </w:rPr>
            </w:pPr>
          </w:p>
        </w:tc>
        <w:tc>
          <w:tcPr>
            <w:tcW w:w="6746" w:type="dxa"/>
            <w:vAlign w:val="center"/>
          </w:tcPr>
          <w:p w14:paraId="2921AF8C" w14:textId="3C32DEB4" w:rsidR="00852B05" w:rsidRPr="00A72344" w:rsidRDefault="0040011D" w:rsidP="00225D2C">
            <w:pPr>
              <w:rPr>
                <w:rFonts w:asciiTheme="minorHAnsi" w:hAnsiTheme="minorHAnsi" w:cstheme="minorHAnsi"/>
                <w:sz w:val="20"/>
                <w:szCs w:val="20"/>
              </w:rPr>
            </w:pPr>
            <w:r>
              <w:rPr>
                <w:rFonts w:asciiTheme="minorHAnsi" w:hAnsiTheme="minorHAnsi" w:cstheme="minorHAnsi"/>
                <w:sz w:val="20"/>
                <w:szCs w:val="20"/>
              </w:rPr>
              <w:t>W</w:t>
            </w:r>
            <w:r w:rsidR="001039A7">
              <w:rPr>
                <w:rFonts w:asciiTheme="minorHAnsi" w:hAnsiTheme="minorHAnsi" w:cstheme="minorHAnsi"/>
                <w:sz w:val="20"/>
                <w:szCs w:val="20"/>
              </w:rPr>
              <w:t>ork</w:t>
            </w:r>
            <w:r w:rsidR="0065134A">
              <w:rPr>
                <w:rFonts w:asciiTheme="minorHAnsi" w:hAnsiTheme="minorHAnsi" w:cstheme="minorHAnsi"/>
                <w:sz w:val="20"/>
                <w:szCs w:val="20"/>
              </w:rPr>
              <w:t>ing</w:t>
            </w:r>
            <w:r w:rsidR="001039A7">
              <w:rPr>
                <w:rFonts w:asciiTheme="minorHAnsi" w:hAnsiTheme="minorHAnsi" w:cstheme="minorHAnsi"/>
                <w:sz w:val="20"/>
                <w:szCs w:val="20"/>
              </w:rPr>
              <w:t xml:space="preserve"> in w</w:t>
            </w:r>
            <w:r w:rsidRPr="00C3190F">
              <w:rPr>
                <w:rFonts w:asciiTheme="minorHAnsi" w:hAnsiTheme="minorHAnsi" w:cstheme="minorHAnsi"/>
                <w:sz w:val="20"/>
                <w:szCs w:val="20"/>
              </w:rPr>
              <w:t>elding</w:t>
            </w:r>
            <w:r w:rsidR="00270562">
              <w:rPr>
                <w:rFonts w:asciiTheme="minorHAnsi" w:hAnsiTheme="minorHAnsi" w:cstheme="minorHAnsi"/>
                <w:sz w:val="20"/>
                <w:szCs w:val="20"/>
              </w:rPr>
              <w:t>,</w:t>
            </w:r>
            <w:r w:rsidR="00374A0A">
              <w:rPr>
                <w:rFonts w:asciiTheme="minorHAnsi" w:hAnsiTheme="minorHAnsi" w:cstheme="minorHAnsi"/>
                <w:bCs/>
                <w:sz w:val="20"/>
                <w:szCs w:val="20"/>
              </w:rPr>
              <w:t>*</w:t>
            </w:r>
            <w:r w:rsidR="00270562">
              <w:rPr>
                <w:rFonts w:asciiTheme="minorHAnsi" w:hAnsiTheme="minorHAnsi" w:cstheme="minorHAnsi"/>
                <w:bCs/>
                <w:sz w:val="20"/>
                <w:szCs w:val="20"/>
              </w:rPr>
              <w:t xml:space="preserve"> </w:t>
            </w:r>
            <w:r w:rsidRPr="00C3190F">
              <w:rPr>
                <w:rFonts w:asciiTheme="minorHAnsi" w:hAnsiTheme="minorHAnsi" w:cstheme="minorHAnsi"/>
                <w:sz w:val="20"/>
                <w:szCs w:val="20"/>
              </w:rPr>
              <w:t xml:space="preserve">glass </w:t>
            </w:r>
            <w:r>
              <w:rPr>
                <w:rFonts w:asciiTheme="minorHAnsi" w:hAnsiTheme="minorHAnsi" w:cstheme="minorHAnsi"/>
                <w:sz w:val="20"/>
                <w:szCs w:val="20"/>
              </w:rPr>
              <w:t>shops</w:t>
            </w:r>
            <w:r w:rsidR="00A52123">
              <w:rPr>
                <w:rFonts w:asciiTheme="minorHAnsi" w:hAnsiTheme="minorHAnsi" w:cstheme="minorHAnsi"/>
                <w:sz w:val="20"/>
                <w:szCs w:val="20"/>
              </w:rPr>
              <w:t>,</w:t>
            </w:r>
            <w:r w:rsidR="00374A0A">
              <w:rPr>
                <w:rFonts w:asciiTheme="minorHAnsi" w:hAnsiTheme="minorHAnsi" w:cstheme="minorHAnsi"/>
                <w:bCs/>
                <w:sz w:val="20"/>
                <w:szCs w:val="20"/>
              </w:rPr>
              <w:t>*</w:t>
            </w:r>
            <w:r w:rsidR="00522A48">
              <w:rPr>
                <w:rFonts w:asciiTheme="minorHAnsi" w:hAnsiTheme="minorHAnsi" w:cstheme="minorHAnsi"/>
                <w:bCs/>
                <w:sz w:val="20"/>
                <w:szCs w:val="20"/>
              </w:rPr>
              <w:t xml:space="preserve"> </w:t>
            </w:r>
            <w:r w:rsidR="00270562">
              <w:rPr>
                <w:rFonts w:asciiTheme="minorHAnsi" w:hAnsiTheme="minorHAnsi" w:cstheme="minorHAnsi"/>
                <w:bCs/>
                <w:sz w:val="20"/>
                <w:szCs w:val="20"/>
              </w:rPr>
              <w:t xml:space="preserve">and </w:t>
            </w:r>
            <w:r w:rsidR="00851341">
              <w:rPr>
                <w:rFonts w:asciiTheme="minorHAnsi" w:hAnsiTheme="minorHAnsi" w:cstheme="minorHAnsi"/>
                <w:sz w:val="20"/>
                <w:szCs w:val="20"/>
              </w:rPr>
              <w:t>painting</w:t>
            </w:r>
            <w:r w:rsidR="00374A0A">
              <w:rPr>
                <w:rFonts w:asciiTheme="minorHAnsi" w:hAnsiTheme="minorHAnsi" w:cstheme="minorHAnsi"/>
                <w:bCs/>
                <w:sz w:val="20"/>
                <w:szCs w:val="20"/>
              </w:rPr>
              <w:t>*</w:t>
            </w:r>
            <w:r w:rsidR="00851341">
              <w:rPr>
                <w:rFonts w:asciiTheme="minorHAnsi" w:hAnsiTheme="minorHAnsi" w:cstheme="minorHAnsi"/>
                <w:sz w:val="20"/>
                <w:szCs w:val="20"/>
              </w:rPr>
              <w:t xml:space="preserve"> </w:t>
            </w:r>
            <w:r w:rsidR="00334303">
              <w:rPr>
                <w:rFonts w:asciiTheme="minorHAnsi" w:hAnsiTheme="minorHAnsi" w:cstheme="minorHAnsi"/>
                <w:sz w:val="20"/>
                <w:szCs w:val="20"/>
              </w:rPr>
              <w:fldChar w:fldCharType="begin"/>
            </w:r>
            <w:r w:rsidR="007B2F6D">
              <w:rPr>
                <w:rFonts w:asciiTheme="minorHAnsi" w:hAnsiTheme="minorHAnsi" w:cstheme="minorHAnsi"/>
                <w:sz w:val="20"/>
                <w:szCs w:val="20"/>
              </w:rPr>
              <w:instrText xml:space="preserve"> ADDIN EN.CITE &lt;EndNote&gt;&lt;Cite&gt;&lt;Author&gt;Alaug&lt;/Author&gt;&lt;Year&gt; 2011&lt;/Year&gt;&lt;RecNum&gt;239&lt;/RecNum&gt;&lt;DisplayText&gt;(11)&lt;/DisplayText&gt;&lt;record&gt;&lt;rec-number&gt;239&lt;/rec-number&gt;&lt;foreign-keys&gt;&lt;key app="EN" db-id="vappeaxd8dz004e0pzsxzxtvsv2awpxtfvaz"&gt;239&lt;/key&gt;&lt;/foreign-keys&gt;&lt;ref-type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 2011&lt;/year&gt;&lt;/dates&gt;&lt;pub-location&gt;Sana&amp;apos;a&lt;/pub-location&gt;&lt;work-type&gt;Mid-Term Evaluation&lt;/work-type&gt;&lt;urls&gt;&lt;/urls&gt;&lt;/record&gt;&lt;/Cite&gt;&lt;/EndNote&gt;</w:instrText>
            </w:r>
            <w:r w:rsidR="00334303">
              <w:rPr>
                <w:rFonts w:asciiTheme="minorHAnsi" w:hAnsiTheme="minorHAnsi" w:cstheme="minorHAnsi"/>
                <w:sz w:val="20"/>
                <w:szCs w:val="20"/>
              </w:rPr>
              <w:fldChar w:fldCharType="separate"/>
            </w:r>
            <w:r w:rsidR="007B2F6D">
              <w:rPr>
                <w:rFonts w:asciiTheme="minorHAnsi" w:hAnsiTheme="minorHAnsi" w:cstheme="minorHAnsi"/>
                <w:noProof/>
                <w:sz w:val="20"/>
                <w:szCs w:val="20"/>
              </w:rPr>
              <w:t>(</w:t>
            </w:r>
            <w:hyperlink w:anchor="_ENREF_11" w:tooltip="Alaug,  2011 #239" w:history="1">
              <w:r w:rsidR="00225D2C">
                <w:rPr>
                  <w:rFonts w:asciiTheme="minorHAnsi" w:hAnsiTheme="minorHAnsi" w:cstheme="minorHAnsi"/>
                  <w:noProof/>
                  <w:sz w:val="20"/>
                  <w:szCs w:val="20"/>
                </w:rPr>
                <w:t>11</w:t>
              </w:r>
            </w:hyperlink>
            <w:r w:rsidR="007B2F6D">
              <w:rPr>
                <w:rFonts w:asciiTheme="minorHAnsi" w:hAnsiTheme="minorHAnsi" w:cstheme="minorHAnsi"/>
                <w:noProof/>
                <w:sz w:val="20"/>
                <w:szCs w:val="20"/>
              </w:rPr>
              <w:t>)</w:t>
            </w:r>
            <w:r w:rsidR="00334303">
              <w:rPr>
                <w:rFonts w:asciiTheme="minorHAnsi" w:hAnsiTheme="minorHAnsi" w:cstheme="minorHAnsi"/>
                <w:sz w:val="20"/>
                <w:szCs w:val="20"/>
              </w:rPr>
              <w:fldChar w:fldCharType="end"/>
            </w:r>
          </w:p>
        </w:tc>
      </w:tr>
      <w:tr w:rsidR="00D85756" w:rsidRPr="00A72344" w14:paraId="732DA221" w14:textId="77777777" w:rsidTr="009C22DB">
        <w:trPr>
          <w:trHeight w:val="243"/>
        </w:trPr>
        <w:tc>
          <w:tcPr>
            <w:tcW w:w="2088" w:type="dxa"/>
            <w:vMerge w:val="restart"/>
            <w:vAlign w:val="center"/>
          </w:tcPr>
          <w:p w14:paraId="3375B365" w14:textId="77777777" w:rsidR="00D85756" w:rsidRPr="00A72344" w:rsidRDefault="00D85756" w:rsidP="00756A71">
            <w:pPr>
              <w:rPr>
                <w:rFonts w:asciiTheme="minorHAnsi" w:hAnsiTheme="minorHAnsi" w:cstheme="minorHAnsi"/>
                <w:sz w:val="20"/>
                <w:szCs w:val="20"/>
              </w:rPr>
            </w:pPr>
            <w:r w:rsidRPr="00A72344">
              <w:rPr>
                <w:rFonts w:asciiTheme="minorHAnsi" w:hAnsiTheme="minorHAnsi" w:cstheme="minorHAnsi"/>
                <w:sz w:val="20"/>
                <w:szCs w:val="20"/>
              </w:rPr>
              <w:t>Services</w:t>
            </w:r>
          </w:p>
        </w:tc>
        <w:tc>
          <w:tcPr>
            <w:tcW w:w="6746" w:type="dxa"/>
            <w:vAlign w:val="center"/>
          </w:tcPr>
          <w:p w14:paraId="456FF598" w14:textId="4EA2CDB1" w:rsidR="00D85756" w:rsidRPr="00A72344" w:rsidRDefault="00D85756" w:rsidP="00225D2C">
            <w:pPr>
              <w:rPr>
                <w:rFonts w:asciiTheme="minorHAnsi" w:hAnsiTheme="minorHAnsi" w:cstheme="minorHAnsi"/>
                <w:sz w:val="20"/>
                <w:szCs w:val="20"/>
              </w:rPr>
            </w:pPr>
            <w:r>
              <w:rPr>
                <w:rFonts w:asciiTheme="minorHAnsi" w:hAnsiTheme="minorHAnsi" w:cstheme="minorHAnsi"/>
                <w:sz w:val="20"/>
                <w:szCs w:val="20"/>
              </w:rPr>
              <w:t>Street work,</w:t>
            </w:r>
            <w:r w:rsidR="0065134A">
              <w:rPr>
                <w:rFonts w:asciiTheme="minorHAnsi" w:hAnsiTheme="minorHAnsi" w:cstheme="minorHAnsi"/>
                <w:sz w:val="20"/>
                <w:szCs w:val="20"/>
              </w:rPr>
              <w:t xml:space="preserve"> including</w:t>
            </w:r>
            <w:r>
              <w:rPr>
                <w:rFonts w:asciiTheme="minorHAnsi" w:hAnsiTheme="minorHAnsi" w:cstheme="minorHAnsi"/>
                <w:sz w:val="20"/>
                <w:szCs w:val="20"/>
              </w:rPr>
              <w:t xml:space="preserve"> </w:t>
            </w:r>
            <w:r>
              <w:fldChar w:fldCharType="begin"/>
            </w:r>
            <w:r>
              <w:fldChar w:fldCharType="separate"/>
            </w:r>
            <w:r>
              <w:rPr>
                <w:rFonts w:asciiTheme="minorHAnsi" w:hAnsiTheme="minorHAnsi" w:cstheme="minorHAnsi"/>
                <w:sz w:val="20"/>
                <w:szCs w:val="20"/>
              </w:rPr>
              <w:t>{Fares, 2010 #124;ILO, November 2012 #143}</w:t>
            </w:r>
            <w:r>
              <w:rPr>
                <w:rFonts w:asciiTheme="minorHAnsi" w:hAnsiTheme="minorHAnsi" w:cstheme="minorHAnsi"/>
                <w:sz w:val="20"/>
                <w:szCs w:val="20"/>
              </w:rPr>
              <w:fldChar w:fldCharType="end"/>
            </w:r>
            <w:r>
              <w:rPr>
                <w:rFonts w:asciiTheme="minorHAnsi" w:hAnsiTheme="minorHAnsi" w:cstheme="minorHAnsi"/>
                <w:sz w:val="20"/>
                <w:szCs w:val="20"/>
              </w:rPr>
              <w:t xml:space="preserve">begging </w:t>
            </w:r>
            <w:r>
              <w:rPr>
                <w:rFonts w:asciiTheme="minorHAnsi" w:hAnsiTheme="minorHAnsi" w:cstheme="minorHAnsi"/>
                <w:sz w:val="20"/>
                <w:szCs w:val="20"/>
              </w:rPr>
              <w:fldChar w:fldCharType="begin">
                <w:fldData xml:space="preserve">PEVuZE5vdGU+PENpdGU+PEF1dGhvcj5JTE88L0F1dGhvcj48WWVhcj5Ob3ZlbWJlciAyMDEyPC9Z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</w:fldData>
              </w:fldChar>
            </w:r>
            <w:r w:rsidR="007B2F6D">
              <w:rPr>
                <w:rFonts w:asciiTheme="minorHAnsi" w:hAnsiTheme="minorHAnsi" w:cstheme="minorHAnsi"/>
                <w:sz w:val="20"/>
                <w:szCs w:val="20"/>
              </w:rPr>
              <w:instrText xml:space="preserve"> ADDIN EN.CITE </w:instrText>
            </w:r>
            <w:r w:rsidR="007B2F6D">
              <w:rPr>
                <w:rFonts w:asciiTheme="minorHAnsi" w:hAnsiTheme="minorHAnsi" w:cstheme="minorHAnsi"/>
                <w:sz w:val="20"/>
                <w:szCs w:val="20"/>
              </w:rPr>
              <w:fldChar w:fldCharType="begin">
                <w:fldData xml:space="preserve">PEVuZE5vdGU+PENpdGU+PEF1dGhvcj5JTE88L0F1dGhvcj48WWVhcj5Ob3ZlbWJlciAyMDEyPC9Z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</w:fldData>
              </w:fldChar>
            </w:r>
            <w:r w:rsidR="007B2F6D">
              <w:rPr>
                <w:rFonts w:asciiTheme="minorHAnsi" w:hAnsiTheme="minorHAnsi" w:cstheme="minorHAnsi"/>
                <w:sz w:val="20"/>
                <w:szCs w:val="20"/>
              </w:rPr>
              <w:instrText xml:space="preserve"> ADDIN EN.CITE.DATA </w:instrText>
            </w:r>
            <w:r w:rsidR="007B2F6D">
              <w:rPr>
                <w:rFonts w:asciiTheme="minorHAnsi" w:hAnsiTheme="minorHAnsi" w:cstheme="minorHAnsi"/>
                <w:sz w:val="20"/>
                <w:szCs w:val="20"/>
              </w:rPr>
            </w:r>
            <w:r w:rsidR="007B2F6D">
              <w:rPr>
                <w:rFonts w:asciiTheme="minorHAnsi" w:hAnsiTheme="minorHAnsi" w:cstheme="minorHAnsi"/>
                <w:sz w:val="20"/>
                <w:szCs w:val="20"/>
              </w:rPr>
              <w:fldChar w:fldCharType="end"/>
            </w:r>
            <w:r>
              <w:rPr>
                <w:rFonts w:asciiTheme="minorHAnsi" w:hAnsiTheme="minorHAnsi" w:cstheme="minorHAnsi"/>
                <w:sz w:val="20"/>
                <w:szCs w:val="20"/>
              </w:rPr>
            </w:r>
            <w:r>
              <w:rPr>
                <w:rFonts w:asciiTheme="minorHAnsi" w:hAnsiTheme="minorHAnsi" w:cstheme="minorHAnsi"/>
                <w:sz w:val="20"/>
                <w:szCs w:val="20"/>
              </w:rPr>
              <w:fldChar w:fldCharType="separate"/>
            </w:r>
            <w:r w:rsidR="007B2F6D">
              <w:rPr>
                <w:rFonts w:asciiTheme="minorHAnsi" w:hAnsiTheme="minorHAnsi" w:cstheme="minorHAnsi"/>
                <w:noProof/>
                <w:sz w:val="20"/>
                <w:szCs w:val="20"/>
              </w:rPr>
              <w:t>(</w:t>
            </w:r>
            <w:hyperlink w:anchor="_ENREF_5" w:tooltip="ILO, November 2012 #143" w:history="1">
              <w:r w:rsidR="00225D2C">
                <w:rPr>
                  <w:rFonts w:asciiTheme="minorHAnsi" w:hAnsiTheme="minorHAnsi" w:cstheme="minorHAnsi"/>
                  <w:noProof/>
                  <w:sz w:val="20"/>
                  <w:szCs w:val="20"/>
                </w:rPr>
                <w:t>5</w:t>
              </w:r>
            </w:hyperlink>
            <w:r w:rsidR="007B2F6D">
              <w:rPr>
                <w:rFonts w:asciiTheme="minorHAnsi" w:hAnsiTheme="minorHAnsi" w:cstheme="minorHAnsi"/>
                <w:noProof/>
                <w:sz w:val="20"/>
                <w:szCs w:val="20"/>
              </w:rPr>
              <w:t xml:space="preserve">, </w:t>
            </w:r>
            <w:hyperlink w:anchor="_ENREF_6" w:tooltip="U.S. Department of State official, 2015 #238" w:history="1">
              <w:r w:rsidR="00225D2C">
                <w:rPr>
                  <w:rFonts w:asciiTheme="minorHAnsi" w:hAnsiTheme="minorHAnsi" w:cstheme="minorHAnsi"/>
                  <w:noProof/>
                  <w:sz w:val="20"/>
                  <w:szCs w:val="20"/>
                </w:rPr>
                <w:t>6</w:t>
              </w:r>
            </w:hyperlink>
            <w:r w:rsidR="007B2F6D">
              <w:rPr>
                <w:rFonts w:asciiTheme="minorHAnsi" w:hAnsiTheme="minorHAnsi" w:cstheme="minorHAnsi"/>
                <w:noProof/>
                <w:sz w:val="20"/>
                <w:szCs w:val="20"/>
              </w:rPr>
              <w:t xml:space="preserve">, </w:t>
            </w:r>
            <w:hyperlink w:anchor="_ENREF_11" w:tooltip="Alaug,  2011 #239" w:history="1">
              <w:r w:rsidR="00225D2C">
                <w:rPr>
                  <w:rFonts w:asciiTheme="minorHAnsi" w:hAnsiTheme="minorHAnsi" w:cstheme="minorHAnsi"/>
                  <w:noProof/>
                  <w:sz w:val="20"/>
                  <w:szCs w:val="20"/>
                </w:rPr>
                <w:t>11</w:t>
              </w:r>
            </w:hyperlink>
            <w:r w:rsidR="007B2F6D">
              <w:rPr>
                <w:rFonts w:asciiTheme="minorHAnsi" w:hAnsiTheme="minorHAnsi" w:cstheme="minorHAnsi"/>
                <w:noProof/>
                <w:sz w:val="20"/>
                <w:szCs w:val="20"/>
              </w:rPr>
              <w:t xml:space="preserve">, </w:t>
            </w:r>
            <w:hyperlink w:anchor="_ENREF_13" w:tooltip="Al-Duqaimi, 2010 #121" w:history="1">
              <w:r w:rsidR="00225D2C">
                <w:rPr>
                  <w:rFonts w:asciiTheme="minorHAnsi" w:hAnsiTheme="minorHAnsi" w:cstheme="minorHAnsi"/>
                  <w:noProof/>
                  <w:sz w:val="20"/>
                  <w:szCs w:val="20"/>
                </w:rPr>
                <w:t>13</w:t>
              </w:r>
            </w:hyperlink>
            <w:r w:rsidR="007B2F6D">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D85756" w:rsidRPr="00A72344" w14:paraId="06594DF8" w14:textId="77777777" w:rsidTr="009C22DB">
        <w:trPr>
          <w:trHeight w:val="143"/>
        </w:trPr>
        <w:tc>
          <w:tcPr>
            <w:tcW w:w="2088" w:type="dxa"/>
            <w:vMerge/>
            <w:vAlign w:val="center"/>
          </w:tcPr>
          <w:p w14:paraId="38B1CAFE" w14:textId="77777777" w:rsidR="00D85756" w:rsidRPr="00A72344" w:rsidRDefault="00D85756" w:rsidP="00756A71">
            <w:pPr>
              <w:rPr>
                <w:rFonts w:asciiTheme="minorHAnsi" w:hAnsiTheme="minorHAnsi" w:cstheme="minorHAnsi"/>
                <w:sz w:val="20"/>
                <w:szCs w:val="20"/>
              </w:rPr>
            </w:pPr>
          </w:p>
        </w:tc>
        <w:tc>
          <w:tcPr>
            <w:tcW w:w="6746" w:type="dxa"/>
            <w:vAlign w:val="center"/>
          </w:tcPr>
          <w:p w14:paraId="17C5479F" w14:textId="18C4B4D2" w:rsidR="00D85756" w:rsidRPr="00A72344" w:rsidRDefault="00D85756" w:rsidP="00225D2C">
            <w:pPr>
              <w:rPr>
                <w:rFonts w:asciiTheme="minorHAnsi" w:hAnsiTheme="minorHAnsi" w:cstheme="minorHAnsi"/>
                <w:sz w:val="20"/>
                <w:szCs w:val="20"/>
              </w:rPr>
            </w:pPr>
            <w:r>
              <w:rPr>
                <w:rFonts w:asciiTheme="minorHAnsi" w:hAnsiTheme="minorHAnsi" w:cstheme="minorHAnsi"/>
                <w:sz w:val="20"/>
                <w:szCs w:val="20"/>
              </w:rPr>
              <w:t>Work</w:t>
            </w:r>
            <w:r w:rsidR="0065134A">
              <w:rPr>
                <w:rFonts w:asciiTheme="minorHAnsi" w:hAnsiTheme="minorHAnsi" w:cstheme="minorHAnsi"/>
                <w:sz w:val="20"/>
                <w:szCs w:val="20"/>
              </w:rPr>
              <w:t>ing</w:t>
            </w:r>
            <w:r>
              <w:rPr>
                <w:rFonts w:asciiTheme="minorHAnsi" w:hAnsiTheme="minorHAnsi" w:cstheme="minorHAnsi"/>
                <w:sz w:val="20"/>
                <w:szCs w:val="20"/>
              </w:rPr>
              <w:t xml:space="preserve"> in</w:t>
            </w:r>
            <w:r w:rsidRPr="003F411E">
              <w:rPr>
                <w:rFonts w:asciiTheme="minorHAnsi" w:hAnsiTheme="minorHAnsi" w:cstheme="minorHAnsi"/>
                <w:sz w:val="20"/>
                <w:szCs w:val="20"/>
              </w:rPr>
              <w:t xml:space="preserve"> restaurants</w:t>
            </w:r>
            <w:r w:rsidR="001C07C1">
              <w:rPr>
                <w:rFonts w:asciiTheme="minorHAnsi" w:hAnsiTheme="minorHAnsi" w:cstheme="minorHAnsi"/>
                <w:sz w:val="20"/>
                <w:szCs w:val="20"/>
              </w:rPr>
              <w:t>*</w:t>
            </w:r>
            <w:r w:rsidRPr="00CD0B7B">
              <w:rPr>
                <w:rFonts w:asciiTheme="minorHAnsi" w:hAnsiTheme="minorHAnsi" w:cstheme="minorHAnsi"/>
                <w:bCs/>
                <w:sz w:val="20"/>
                <w:szCs w:val="20"/>
              </w:rPr>
              <w:t>†</w:t>
            </w:r>
            <w:r>
              <w:rPr>
                <w:rFonts w:asciiTheme="minorHAnsi" w:hAnsiTheme="minorHAnsi" w:cstheme="minorHAnsi"/>
                <w:sz w:val="20"/>
                <w:szCs w:val="20"/>
              </w:rPr>
              <w:t xml:space="preserve"> </w:t>
            </w:r>
            <w:r w:rsidRPr="003F411E">
              <w:rPr>
                <w:rFonts w:asciiTheme="minorHAnsi" w:hAnsiTheme="minorHAnsi" w:cstheme="minorHAnsi"/>
                <w:sz w:val="20"/>
                <w:szCs w:val="20"/>
              </w:rPr>
              <w:fldChar w:fldCharType="begin"/>
            </w:r>
            <w:r w:rsidR="007C59D2">
              <w:rPr>
                <w:rFonts w:asciiTheme="minorHAnsi" w:hAnsiTheme="minorHAnsi" w:cstheme="minorHAnsi"/>
                <w:sz w:val="20"/>
                <w:szCs w:val="20"/>
              </w:rPr>
              <w:instrText xml:space="preserve"> ADDIN EN.CITE &lt;EndNote&gt;&lt;Cite&gt;&lt;Author&gt;Alaug&lt;/Author&gt;&lt;Year&gt;2011&lt;/Year&gt;&lt;RecNum&gt;120&lt;/RecNum&gt;&lt;DisplayText&gt;(2)&lt;/DisplayText&gt;&lt;record&gt;&lt;rec-number&gt;120&lt;/rec-number&gt;&lt;foreign-keys&gt;&lt;key app="EN" db-id="vappeaxd8dz004e0pzsxzxtvsv2awpxtfvaz"&gt;120&lt;/key&gt;&lt;/foreign-keys&gt;&lt;ref-type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Evaluation&lt;/title&gt;&lt;/titles&gt;&lt;keywords&gt;&lt;keyword&gt;Yemen&lt;/keyword&gt;&lt;/keywords&gt;&lt;dates&gt;&lt;year&gt;2011&lt;/year&gt;&lt;/dates&gt;&lt;pub-location&gt;Sana&amp;apos;a&lt;/pub-location&gt;&lt;work-type&gt;Mid-Term Evaluation&lt;/work-type&gt;&lt;urls&gt;&lt;/urls&gt;&lt;/record&gt;&lt;/Cite&gt;&lt;/EndNote&gt;</w:instrText>
            </w:r>
            <w:r w:rsidRPr="003F411E">
              <w:rPr>
                <w:rFonts w:asciiTheme="minorHAnsi" w:hAnsiTheme="minorHAnsi" w:cstheme="minorHAnsi"/>
                <w:sz w:val="20"/>
                <w:szCs w:val="20"/>
              </w:rPr>
              <w:fldChar w:fldCharType="separate"/>
            </w:r>
            <w:r w:rsidR="00D571B1">
              <w:rPr>
                <w:rFonts w:asciiTheme="minorHAnsi" w:hAnsiTheme="minorHAnsi" w:cstheme="minorHAnsi"/>
                <w:noProof/>
                <w:sz w:val="20"/>
                <w:szCs w:val="20"/>
              </w:rPr>
              <w:t>(</w:t>
            </w:r>
            <w:hyperlink w:anchor="_ENREF_2" w:tooltip="Alaug, 2011 #120" w:history="1">
              <w:r w:rsidR="00225D2C">
                <w:rPr>
                  <w:rFonts w:asciiTheme="minorHAnsi" w:hAnsiTheme="minorHAnsi" w:cstheme="minorHAnsi"/>
                  <w:noProof/>
                  <w:sz w:val="20"/>
                  <w:szCs w:val="20"/>
                </w:rPr>
                <w:t>2</w:t>
              </w:r>
            </w:hyperlink>
            <w:r w:rsidR="00D571B1">
              <w:rPr>
                <w:rFonts w:asciiTheme="minorHAnsi" w:hAnsiTheme="minorHAnsi" w:cstheme="minorHAnsi"/>
                <w:noProof/>
                <w:sz w:val="20"/>
                <w:szCs w:val="20"/>
              </w:rPr>
              <w:t>)</w:t>
            </w:r>
            <w:r w:rsidRPr="003F411E">
              <w:rPr>
                <w:rFonts w:asciiTheme="minorHAnsi" w:hAnsiTheme="minorHAnsi" w:cstheme="minorHAnsi"/>
                <w:sz w:val="20"/>
                <w:szCs w:val="20"/>
              </w:rPr>
              <w:fldChar w:fldCharType="end"/>
            </w:r>
          </w:p>
        </w:tc>
      </w:tr>
      <w:tr w:rsidR="00D85756" w:rsidRPr="00A72344" w14:paraId="2674A33C" w14:textId="77777777" w:rsidTr="009C22DB">
        <w:trPr>
          <w:trHeight w:val="143"/>
        </w:trPr>
        <w:tc>
          <w:tcPr>
            <w:tcW w:w="2088" w:type="dxa"/>
            <w:vMerge/>
            <w:vAlign w:val="center"/>
          </w:tcPr>
          <w:p w14:paraId="2B10E735" w14:textId="77777777" w:rsidR="00D85756" w:rsidRPr="00A72344" w:rsidRDefault="00D85756" w:rsidP="00756A71">
            <w:pPr>
              <w:rPr>
                <w:rFonts w:asciiTheme="minorHAnsi" w:hAnsiTheme="minorHAnsi" w:cstheme="minorHAnsi"/>
                <w:sz w:val="20"/>
                <w:szCs w:val="20"/>
              </w:rPr>
            </w:pPr>
          </w:p>
        </w:tc>
        <w:tc>
          <w:tcPr>
            <w:tcW w:w="6746" w:type="dxa"/>
            <w:vAlign w:val="center"/>
          </w:tcPr>
          <w:p w14:paraId="42829400" w14:textId="7A14E41E" w:rsidR="00D85756" w:rsidRDefault="00D85756" w:rsidP="00225D2C">
            <w:pPr>
              <w:rPr>
                <w:rFonts w:asciiTheme="minorHAnsi" w:hAnsiTheme="minorHAnsi" w:cstheme="minorHAnsi"/>
                <w:sz w:val="20"/>
                <w:szCs w:val="20"/>
              </w:rPr>
            </w:pPr>
            <w:r>
              <w:rPr>
                <w:rFonts w:asciiTheme="minorHAnsi" w:hAnsiTheme="minorHAnsi" w:cstheme="minorHAnsi"/>
                <w:sz w:val="20"/>
                <w:szCs w:val="20"/>
              </w:rPr>
              <w:t xml:space="preserve">Domestic </w:t>
            </w:r>
            <w:r w:rsidR="0065134A">
              <w:rPr>
                <w:rFonts w:asciiTheme="minorHAnsi" w:hAnsiTheme="minorHAnsi" w:cstheme="minorHAnsi"/>
                <w:sz w:val="20"/>
                <w:szCs w:val="20"/>
              </w:rPr>
              <w:t>work</w:t>
            </w:r>
            <w:r w:rsidR="001C07C1">
              <w:rPr>
                <w:rFonts w:asciiTheme="minorHAnsi" w:hAnsiTheme="minorHAnsi" w:cstheme="minorHAnsi"/>
                <w:sz w:val="20"/>
                <w:szCs w:val="20"/>
              </w:rPr>
              <w:t>*</w:t>
            </w:r>
            <w:r w:rsidRPr="00CD0B7B">
              <w:rPr>
                <w:rFonts w:asciiTheme="minorHAnsi" w:hAnsiTheme="minorHAnsi" w:cstheme="minorHAnsi"/>
                <w:bCs/>
                <w:sz w:val="20"/>
                <w:szCs w:val="20"/>
              </w:rPr>
              <w:t>†</w:t>
            </w:r>
            <w:r>
              <w:rPr>
                <w:rFonts w:asciiTheme="minorHAnsi" w:hAnsiTheme="minorHAnsi" w:cstheme="minorHAnsi"/>
                <w:sz w:val="20"/>
                <w:szCs w:val="20"/>
              </w:rPr>
              <w:t xml:space="preserve"> </w:t>
            </w:r>
            <w:r w:rsidRPr="003F411E">
              <w:rPr>
                <w:rFonts w:asciiTheme="minorHAnsi" w:hAnsiTheme="minorHAnsi" w:cstheme="minorHAnsi"/>
                <w:sz w:val="20"/>
                <w:szCs w:val="20"/>
              </w:rPr>
              <w:fldChar w:fldCharType="begin"/>
            </w:r>
            <w:r w:rsidR="007C59D2">
              <w:rPr>
                <w:rFonts w:asciiTheme="minorHAnsi" w:hAnsiTheme="minorHAnsi" w:cstheme="minorHAnsi"/>
                <w:sz w:val="20"/>
                <w:szCs w:val="20"/>
              </w:rPr>
              <w:instrText xml:space="preserve"> ADDIN EN.CITE &lt;EndNote&gt;&lt;Cite&gt;&lt;Author&gt;Alaug&lt;/Author&gt;&lt;Year&gt;2011&lt;/Year&gt;&lt;RecNum&gt;120&lt;/RecNum&gt;&lt;DisplayText&gt;(2, 5)&lt;/DisplayText&gt;&lt;record&gt;&lt;rec-number&gt;120&lt;/rec-number&gt;&lt;foreign-keys&gt;&lt;key app="EN" db-id="vappeaxd8dz004e0pzsxzxtvsv2awpxtfvaz"&gt;120&lt;/key&gt;&lt;/foreign-keys&gt;&lt;ref-type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Evaluation&lt;/title&gt;&lt;/titles&gt;&lt;keywords&gt;&lt;keyword&gt;Yemen&lt;/keyword&gt;&lt;/keywords&gt;&lt;dates&gt;&lt;year&gt;2011&lt;/year&gt;&lt;/dates&gt;&lt;pub-location&gt;Sana&amp;apos;a&lt;/pub-location&gt;&lt;work-type&gt;Mid-Term Evaluation&lt;/work-type&gt;&lt;urls&gt;&lt;/urls&gt;&lt;/record&gt;&lt;/Cite&gt;&lt;Cite&gt;&lt;Author&gt;ILO&lt;/Author&gt;&lt;Year&gt;November 2012&lt;/Year&gt;&lt;RecNum&gt;143&lt;/RecNum&gt;&lt;record&gt;&lt;rec-number&gt;143&lt;/rec-number&gt;&lt;foreign-keys&gt;&lt;key app="EN" db-id="vappeaxd8dz004e0pzsxzxtvsv2awpxtfvaz"&gt;143&lt;/key&gt;&lt;/foreign-keys&gt;&lt;ref-type name="Report"&gt;27&lt;/ref-type&gt;&lt;contributors&gt;&lt;authors&gt;&lt;author&gt;ILO,&lt;/author&gt;&lt;/authors&gt;&lt;/contributors&gt;&lt;titles&gt;&lt;title&gt;Working Children in the Republic of Yemen: The Results of the 2010 National Child Labour Survey&lt;/title&gt;&lt;/titles&gt;&lt;keywords&gt;&lt;keyword&gt;Yemen&lt;/keyword&gt;&lt;/keywords&gt;&lt;dates&gt;&lt;year&gt;November 2012&lt;/year&gt;&lt;/dates&gt;&lt;pub-location&gt;Geneva&lt;/pub-location&gt;&lt;urls&gt;&lt;related-urls&gt;&lt;url&gt;http://www.ilo.org/ipecinfo/product/download.do?type=document&amp;amp;id=21355&lt;/url&gt;&lt;/related-urls&gt;&lt;/urls&gt;&lt;/record&gt;&lt;/Cite&gt;&lt;/EndNote&gt;</w:instrText>
            </w:r>
            <w:r w:rsidRPr="003F411E">
              <w:rPr>
                <w:rFonts w:asciiTheme="minorHAnsi" w:hAnsiTheme="minorHAnsi" w:cstheme="minorHAnsi"/>
                <w:sz w:val="20"/>
                <w:szCs w:val="20"/>
              </w:rPr>
              <w:fldChar w:fldCharType="separate"/>
            </w:r>
            <w:r w:rsidR="00D571B1">
              <w:rPr>
                <w:rFonts w:asciiTheme="minorHAnsi" w:hAnsiTheme="minorHAnsi" w:cstheme="minorHAnsi"/>
                <w:noProof/>
                <w:sz w:val="20"/>
                <w:szCs w:val="20"/>
              </w:rPr>
              <w:t>(</w:t>
            </w:r>
            <w:hyperlink w:anchor="_ENREF_2" w:tooltip="Alaug, 2011 #120" w:history="1">
              <w:r w:rsidR="00225D2C">
                <w:rPr>
                  <w:rFonts w:asciiTheme="minorHAnsi" w:hAnsiTheme="minorHAnsi" w:cstheme="minorHAnsi"/>
                  <w:noProof/>
                  <w:sz w:val="20"/>
                  <w:szCs w:val="20"/>
                </w:rPr>
                <w:t>2</w:t>
              </w:r>
            </w:hyperlink>
            <w:r w:rsidR="00D571B1">
              <w:rPr>
                <w:rFonts w:asciiTheme="minorHAnsi" w:hAnsiTheme="minorHAnsi" w:cstheme="minorHAnsi"/>
                <w:noProof/>
                <w:sz w:val="20"/>
                <w:szCs w:val="20"/>
              </w:rPr>
              <w:t xml:space="preserve">, </w:t>
            </w:r>
            <w:hyperlink w:anchor="_ENREF_5" w:tooltip="ILO, November 2012 #143" w:history="1">
              <w:r w:rsidR="00225D2C">
                <w:rPr>
                  <w:rFonts w:asciiTheme="minorHAnsi" w:hAnsiTheme="minorHAnsi" w:cstheme="minorHAnsi"/>
                  <w:noProof/>
                  <w:sz w:val="20"/>
                  <w:szCs w:val="20"/>
                </w:rPr>
                <w:t>5</w:t>
              </w:r>
            </w:hyperlink>
            <w:r w:rsidR="00D571B1">
              <w:rPr>
                <w:rFonts w:asciiTheme="minorHAnsi" w:hAnsiTheme="minorHAnsi" w:cstheme="minorHAnsi"/>
                <w:noProof/>
                <w:sz w:val="20"/>
                <w:szCs w:val="20"/>
              </w:rPr>
              <w:t>)</w:t>
            </w:r>
            <w:r w:rsidRPr="003F411E">
              <w:rPr>
                <w:rFonts w:asciiTheme="minorHAnsi" w:hAnsiTheme="minorHAnsi" w:cstheme="minorHAnsi"/>
                <w:sz w:val="20"/>
                <w:szCs w:val="20"/>
              </w:rPr>
              <w:fldChar w:fldCharType="end"/>
            </w:r>
          </w:p>
        </w:tc>
      </w:tr>
      <w:tr w:rsidR="00D85756" w:rsidRPr="00A72344" w14:paraId="4B6FD766" w14:textId="77777777" w:rsidTr="009C22DB">
        <w:trPr>
          <w:trHeight w:val="143"/>
        </w:trPr>
        <w:tc>
          <w:tcPr>
            <w:tcW w:w="2088" w:type="dxa"/>
            <w:vMerge/>
            <w:vAlign w:val="center"/>
          </w:tcPr>
          <w:p w14:paraId="63A70977" w14:textId="77777777" w:rsidR="00D85756" w:rsidRPr="00A72344" w:rsidRDefault="00D85756" w:rsidP="00756A71">
            <w:pPr>
              <w:rPr>
                <w:rFonts w:asciiTheme="minorHAnsi" w:hAnsiTheme="minorHAnsi" w:cstheme="minorHAnsi"/>
                <w:sz w:val="20"/>
                <w:szCs w:val="20"/>
              </w:rPr>
            </w:pPr>
          </w:p>
        </w:tc>
        <w:tc>
          <w:tcPr>
            <w:tcW w:w="6746" w:type="dxa"/>
            <w:vAlign w:val="center"/>
          </w:tcPr>
          <w:p w14:paraId="1A22FDD0" w14:textId="2D32BA4D" w:rsidR="00D85756" w:rsidRPr="00A72344" w:rsidRDefault="00D85756" w:rsidP="00225D2C">
            <w:pPr>
              <w:rPr>
                <w:rFonts w:asciiTheme="minorHAnsi" w:hAnsiTheme="minorHAnsi" w:cstheme="minorHAnsi"/>
                <w:sz w:val="20"/>
                <w:szCs w:val="20"/>
              </w:rPr>
            </w:pPr>
            <w:r w:rsidRPr="001C7301">
              <w:rPr>
                <w:rFonts w:asciiTheme="minorHAnsi" w:hAnsiTheme="minorHAnsi" w:cstheme="minorHAnsi"/>
                <w:sz w:val="20"/>
                <w:szCs w:val="20"/>
              </w:rPr>
              <w:t xml:space="preserve">Waste </w:t>
            </w:r>
            <w:r>
              <w:rPr>
                <w:rFonts w:asciiTheme="minorHAnsi" w:hAnsiTheme="minorHAnsi" w:cstheme="minorHAnsi"/>
                <w:sz w:val="20"/>
                <w:szCs w:val="20"/>
              </w:rPr>
              <w:t>collection</w:t>
            </w:r>
            <w:r>
              <w:rPr>
                <w:rFonts w:asciiTheme="minorHAnsi" w:hAnsiTheme="minorHAnsi" w:cstheme="minorHAnsi"/>
                <w:bCs/>
                <w:sz w:val="20"/>
                <w:szCs w:val="20"/>
              </w:rPr>
              <w:t>*</w:t>
            </w:r>
            <w:r w:rsidRPr="001C7301">
              <w:rPr>
                <w:rFonts w:asciiTheme="minorHAnsi" w:hAnsiTheme="minorHAnsi" w:cstheme="minorHAnsi"/>
                <w:sz w:val="20"/>
                <w:szCs w:val="20"/>
              </w:rPr>
              <w:t xml:space="preserve"> </w:t>
            </w:r>
            <w:r w:rsidRPr="001C7301">
              <w:rPr>
                <w:rFonts w:asciiTheme="minorHAnsi" w:hAnsiTheme="minorHAnsi" w:cstheme="minorHAnsi"/>
                <w:sz w:val="20"/>
                <w:szCs w:val="20"/>
              </w:rPr>
              <w:fldChar w:fldCharType="begin"/>
            </w:r>
            <w:r w:rsidR="007B2F6D">
              <w:rPr>
                <w:rFonts w:asciiTheme="minorHAnsi" w:hAnsiTheme="minorHAnsi" w:cstheme="minorHAnsi"/>
                <w:sz w:val="20"/>
                <w:szCs w:val="20"/>
              </w:rPr>
              <w:instrText xml:space="preserve"> ADDIN EN.CITE &lt;EndNote&gt;&lt;Cite&gt;&lt;Author&gt;Al-Duqaimi&lt;/Author&gt;&lt;Year&gt;2010&lt;/Year&gt;&lt;RecNum&gt;121&lt;/RecNum&gt;&lt;DisplayText&gt;(6, 13)&lt;/DisplayText&gt;&lt;record&gt;&lt;rec-number&gt;121&lt;/rec-number&gt;&lt;foreign-keys&gt;&lt;key app="EN" db-id="vappeaxd8dz004e0pzsxzxtvsv2awpxtfvaz"&gt;121&lt;/key&gt;&lt;/foreign-keys&gt;&lt;ref-type name="Newspaper Article"&gt;23&lt;/ref-type&gt;&lt;contributors&gt;&lt;authors&gt;&lt;author&gt;Al-Duqaimi, Adnan&lt;/author&gt;&lt;/authors&gt;&lt;translated-authors&gt;&lt;author&gt; &lt;/author&gt;&lt;/translated-authors&gt;&lt;/contributors&gt;&lt;titles&gt;&lt;title&gt;Child Labor in Yemen: Lost Childhood&lt;/title&gt;&lt;secondary-title&gt;Saba: Yemen News Agency&lt;/secondary-title&gt;&lt;/titles&gt;&lt;keywords&gt;&lt;keyword&gt;Yemen&lt;/keyword&gt;&lt;/keywords&gt;&lt;dates&gt;&lt;year&gt;2010&lt;/year&gt;&lt;pub-dates&gt;&lt;date&gt;July 11, &lt;/date&gt;&lt;/pub-dates&gt;&lt;/dates&gt;&lt;pub-location&gt;Sana&amp;apos;a&lt;/pub-location&gt;&lt;label&gt;on file&lt;/label&gt;&lt;urls&gt;&lt;related-urls&gt;&lt;url&gt;www.sabanews.net/en/pring219408.htm&lt;/url&gt;&lt;/related-urls&gt;&lt;/urls&gt;&lt;access-date&gt; &lt;/access-date&gt;&lt;/record&gt;&lt;/Cite&gt;&lt;Cite&gt;&lt;Author&gt;U.S. Department of State official&lt;/Author&gt;&lt;Year&gt;2015&lt;/Year&gt;&lt;RecNum&gt;238&lt;/RecNum&gt;&lt;record&gt;&lt;rec-number&gt;238&lt;/rec-number&gt;&lt;foreign-keys&gt;&lt;key app="EN" db-id="vappeaxd8dz004e0pzsxzxtvsv2awpxtfvaz"&gt;238&lt;/key&gt;&lt;/foreign-keys&gt;&lt;ref-type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official,&lt;/author&gt;&lt;/secondary-authors&gt;&lt;/contributors&gt;&lt;titles&gt;&lt;/titles&gt;&lt;keywords&gt;&lt;keyword&gt;Yemen&lt;/keyword&gt;&lt;/keywords&gt;&lt;dates&gt;&lt;year&gt;2015&lt;/year&gt;&lt;pub-dates&gt;&lt;date&gt;March 19,&lt;/date&gt;&lt;/pub-dates&gt;&lt;/dates&gt;&lt;work-type&gt;Personal commmunication with&lt;/work-type&gt;&lt;urls&gt;&lt;/urls&gt;&lt;/record&gt;&lt;/Cite&gt;&lt;/EndNote&gt;</w:instrText>
            </w:r>
            <w:r w:rsidRPr="001C7301">
              <w:rPr>
                <w:rFonts w:asciiTheme="minorHAnsi" w:hAnsiTheme="minorHAnsi" w:cstheme="minorHAnsi"/>
                <w:sz w:val="20"/>
                <w:szCs w:val="20"/>
              </w:rPr>
              <w:fldChar w:fldCharType="separate"/>
            </w:r>
            <w:r w:rsidR="007B2F6D">
              <w:rPr>
                <w:rFonts w:asciiTheme="minorHAnsi" w:hAnsiTheme="minorHAnsi" w:cstheme="minorHAnsi"/>
                <w:noProof/>
                <w:sz w:val="20"/>
                <w:szCs w:val="20"/>
              </w:rPr>
              <w:t>(</w:t>
            </w:r>
            <w:hyperlink w:anchor="_ENREF_6" w:tooltip="U.S. Department of State official, 2015 #238" w:history="1">
              <w:r w:rsidR="00225D2C">
                <w:rPr>
                  <w:rFonts w:asciiTheme="minorHAnsi" w:hAnsiTheme="minorHAnsi" w:cstheme="minorHAnsi"/>
                  <w:noProof/>
                  <w:sz w:val="20"/>
                  <w:szCs w:val="20"/>
                </w:rPr>
                <w:t>6</w:t>
              </w:r>
            </w:hyperlink>
            <w:r w:rsidR="007B2F6D">
              <w:rPr>
                <w:rFonts w:asciiTheme="minorHAnsi" w:hAnsiTheme="minorHAnsi" w:cstheme="minorHAnsi"/>
                <w:noProof/>
                <w:sz w:val="20"/>
                <w:szCs w:val="20"/>
              </w:rPr>
              <w:t xml:space="preserve">, </w:t>
            </w:r>
            <w:hyperlink w:anchor="_ENREF_13" w:tooltip="Al-Duqaimi, 2010 #121" w:history="1">
              <w:r w:rsidR="00225D2C">
                <w:rPr>
                  <w:rFonts w:asciiTheme="minorHAnsi" w:hAnsiTheme="minorHAnsi" w:cstheme="minorHAnsi"/>
                  <w:noProof/>
                  <w:sz w:val="20"/>
                  <w:szCs w:val="20"/>
                </w:rPr>
                <w:t>13</w:t>
              </w:r>
            </w:hyperlink>
            <w:r w:rsidR="007B2F6D">
              <w:rPr>
                <w:rFonts w:asciiTheme="minorHAnsi" w:hAnsiTheme="minorHAnsi" w:cstheme="minorHAnsi"/>
                <w:noProof/>
                <w:sz w:val="20"/>
                <w:szCs w:val="20"/>
              </w:rPr>
              <w:t>)</w:t>
            </w:r>
            <w:r w:rsidRPr="001C7301">
              <w:rPr>
                <w:rFonts w:asciiTheme="minorHAnsi" w:hAnsiTheme="minorHAnsi" w:cstheme="minorHAnsi"/>
                <w:sz w:val="20"/>
                <w:szCs w:val="20"/>
              </w:rPr>
              <w:fldChar w:fldCharType="end"/>
            </w:r>
          </w:p>
        </w:tc>
      </w:tr>
      <w:tr w:rsidR="00D85756" w:rsidRPr="00A72344" w14:paraId="1FFE2D5D" w14:textId="77777777" w:rsidTr="009C22DB">
        <w:trPr>
          <w:trHeight w:val="143"/>
        </w:trPr>
        <w:tc>
          <w:tcPr>
            <w:tcW w:w="2088" w:type="dxa"/>
            <w:vMerge/>
            <w:vAlign w:val="center"/>
          </w:tcPr>
          <w:p w14:paraId="1CA73ECC" w14:textId="77777777" w:rsidR="00D85756" w:rsidRPr="00A72344" w:rsidRDefault="00D85756" w:rsidP="00756A71">
            <w:pPr>
              <w:rPr>
                <w:rFonts w:asciiTheme="minorHAnsi" w:hAnsiTheme="minorHAnsi" w:cstheme="minorHAnsi"/>
                <w:sz w:val="20"/>
                <w:szCs w:val="20"/>
              </w:rPr>
            </w:pPr>
          </w:p>
        </w:tc>
        <w:tc>
          <w:tcPr>
            <w:tcW w:w="6746" w:type="dxa"/>
            <w:vAlign w:val="center"/>
          </w:tcPr>
          <w:p w14:paraId="5720CA4F" w14:textId="60B80643" w:rsidR="00D85756" w:rsidRPr="001C7301" w:rsidRDefault="00D85756" w:rsidP="00225D2C">
            <w:pPr>
              <w:rPr>
                <w:rFonts w:asciiTheme="minorHAnsi" w:hAnsiTheme="minorHAnsi" w:cstheme="minorHAnsi"/>
                <w:sz w:val="20"/>
                <w:szCs w:val="20"/>
              </w:rPr>
            </w:pPr>
            <w:r>
              <w:rPr>
                <w:rFonts w:asciiTheme="minorHAnsi" w:hAnsiTheme="minorHAnsi" w:cstheme="minorHAnsi"/>
                <w:sz w:val="20"/>
                <w:szCs w:val="20"/>
              </w:rPr>
              <w:t xml:space="preserve">Selling goods in stores* </w:t>
            </w:r>
            <w:r>
              <w:rPr>
                <w:rFonts w:asciiTheme="minorHAnsi" w:hAnsiTheme="minorHAnsi" w:cstheme="minorHAnsi"/>
                <w:sz w:val="20"/>
                <w:szCs w:val="20"/>
              </w:rPr>
              <w:fldChar w:fldCharType="begin"/>
            </w:r>
            <w:r w:rsidR="007B2F6D">
              <w:rPr>
                <w:rFonts w:asciiTheme="minorHAnsi" w:hAnsiTheme="minorHAnsi" w:cstheme="minorHAnsi"/>
                <w:sz w:val="20"/>
                <w:szCs w:val="20"/>
              </w:rPr>
              <w:instrText xml:space="preserve"> ADDIN EN.CITE &lt;EndNote&gt;&lt;Cite&gt;&lt;Author&gt;ILO&lt;/Author&gt;&lt;Year&gt;November 2012&lt;/Year&gt;&lt;RecNum&gt;143&lt;/RecNum&gt;&lt;DisplayText&gt;(5, 14)&lt;/DisplayText&gt;&lt;record&gt;&lt;rec-number&gt;143&lt;/rec-number&gt;&lt;foreign-keys&gt;&lt;key app="EN" db-id="vappeaxd8dz004e0pzsxzxtvsv2awpxtfvaz"&gt;143&lt;/key&gt;&lt;/foreign-keys&gt;&lt;ref-type name="Report"&gt;27&lt;/ref-type&gt;&lt;contributors&gt;&lt;authors&gt;&lt;author&gt;ILO,&lt;/author&gt;&lt;/authors&gt;&lt;/contributors&gt;&lt;titles&gt;&lt;title&gt;Working Children in the Republic of Yemen: The Results of the 2010 National Child Labour Survey&lt;/title&gt;&lt;/titles&gt;&lt;keywords&gt;&lt;keyword&gt;Yemen&lt;/keyword&gt;&lt;/keywords&gt;&lt;dates&gt;&lt;year&gt;November 2012&lt;/year&gt;&lt;/dates&gt;&lt;pub-location&gt;Geneva&lt;/pub-location&gt;&lt;urls&gt;&lt;related-urls&gt;&lt;url&gt;http://www.ilo.org/ipecinfo/product/download.do?type=document&amp;amp;id=21355&lt;/url&gt;&lt;/related-urls&gt;&lt;/urls&gt;&lt;/record&gt;&lt;/Cite&gt;&lt;Cite&gt;&lt;Author&gt;U.S. Department of State&lt;/Author&gt;&lt;Year&gt;February 27, 2014&lt;/Year&gt;&lt;RecNum&gt;161&lt;/RecNum&gt;&lt;record&gt;&lt;rec-number&gt;161&lt;/rec-number&gt;&lt;foreign-keys&gt;&lt;key app="EN" db-id="vappeaxd8dz004e0pzsxzxtvsv2awpxtfvaz"&gt;161&lt;/key&gt;&lt;/foreign-keys&gt;&lt;ref-type name="Book Section"&gt;5&lt;/ref-type&gt;&lt;contributors&gt;&lt;authors&gt;&lt;author&gt;U.S. Department of State,&lt;/author&gt;&lt;/authors&gt;&lt;/contributors&gt;&lt;titles&gt;&lt;title&gt;Yemen&lt;/title&gt;&lt;secondary-title&gt;Country Reports on Human Rights Practices- 2013&lt;/secondary-title&gt;&lt;/titles&gt;&lt;keywords&gt;&lt;keyword&gt;Yemen&lt;/keyword&gt;&lt;/keywords&gt;&lt;dates&gt;&lt;year&gt;February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Pr>
                <w:rFonts w:asciiTheme="minorHAnsi" w:hAnsiTheme="minorHAnsi" w:cstheme="minorHAnsi"/>
                <w:sz w:val="20"/>
                <w:szCs w:val="20"/>
              </w:rPr>
              <w:fldChar w:fldCharType="separate"/>
            </w:r>
            <w:r w:rsidR="007B2F6D">
              <w:rPr>
                <w:rFonts w:asciiTheme="minorHAnsi" w:hAnsiTheme="minorHAnsi" w:cstheme="minorHAnsi"/>
                <w:noProof/>
                <w:sz w:val="20"/>
                <w:szCs w:val="20"/>
              </w:rPr>
              <w:t>(</w:t>
            </w:r>
            <w:hyperlink w:anchor="_ENREF_5" w:tooltip="ILO, November 2012 #143" w:history="1">
              <w:r w:rsidR="00225D2C">
                <w:rPr>
                  <w:rFonts w:asciiTheme="minorHAnsi" w:hAnsiTheme="minorHAnsi" w:cstheme="minorHAnsi"/>
                  <w:noProof/>
                  <w:sz w:val="20"/>
                  <w:szCs w:val="20"/>
                </w:rPr>
                <w:t>5</w:t>
              </w:r>
            </w:hyperlink>
            <w:r w:rsidR="007B2F6D">
              <w:rPr>
                <w:rFonts w:asciiTheme="minorHAnsi" w:hAnsiTheme="minorHAnsi" w:cstheme="minorHAnsi"/>
                <w:noProof/>
                <w:sz w:val="20"/>
                <w:szCs w:val="20"/>
              </w:rPr>
              <w:t xml:space="preserve">, </w:t>
            </w:r>
            <w:hyperlink w:anchor="_ENREF_14" w:tooltip="U.S. Department of State, February 27, 2014 #161" w:history="1">
              <w:r w:rsidR="00225D2C">
                <w:rPr>
                  <w:rFonts w:asciiTheme="minorHAnsi" w:hAnsiTheme="minorHAnsi" w:cstheme="minorHAnsi"/>
                  <w:noProof/>
                  <w:sz w:val="20"/>
                  <w:szCs w:val="20"/>
                </w:rPr>
                <w:t>14</w:t>
              </w:r>
            </w:hyperlink>
            <w:r w:rsidR="007B2F6D">
              <w:rPr>
                <w:rFonts w:asciiTheme="minorHAnsi" w:hAnsiTheme="minorHAnsi" w:cstheme="minorHAnsi"/>
                <w:noProof/>
                <w:sz w:val="20"/>
                <w:szCs w:val="20"/>
              </w:rPr>
              <w:t>)</w:t>
            </w:r>
            <w:r>
              <w:rPr>
                <w:rFonts w:asciiTheme="minorHAnsi" w:hAnsiTheme="minorHAnsi" w:cstheme="minorHAnsi"/>
                <w:sz w:val="20"/>
                <w:szCs w:val="20"/>
              </w:rPr>
              <w:fldChar w:fldCharType="end"/>
            </w:r>
            <w:r>
              <w:rPr>
                <w:rFonts w:asciiTheme="minorHAnsi" w:hAnsiTheme="minorHAnsi" w:cstheme="minorHAnsi"/>
                <w:sz w:val="20"/>
                <w:szCs w:val="20"/>
              </w:rPr>
              <w:t xml:space="preserve"> </w:t>
            </w:r>
          </w:p>
        </w:tc>
      </w:tr>
      <w:tr w:rsidR="00852B05" w:rsidRPr="00A72344" w14:paraId="511590F6" w14:textId="77777777" w:rsidTr="009C22DB">
        <w:trPr>
          <w:trHeight w:val="287"/>
        </w:trPr>
        <w:tc>
          <w:tcPr>
            <w:tcW w:w="2088" w:type="dxa"/>
            <w:vMerge w:val="restart"/>
            <w:vAlign w:val="center"/>
          </w:tcPr>
          <w:p w14:paraId="751F1B81" w14:textId="77777777" w:rsidR="00852B05" w:rsidRPr="00A72344" w:rsidRDefault="00852B05" w:rsidP="00756A71">
            <w:pPr>
              <w:rPr>
                <w:rFonts w:asciiTheme="minorHAnsi" w:hAnsiTheme="minorHAnsi" w:cstheme="minorHAnsi"/>
                <w:sz w:val="20"/>
                <w:szCs w:val="20"/>
              </w:rPr>
            </w:pPr>
            <w:r w:rsidRPr="00A72344">
              <w:rPr>
                <w:rFonts w:asciiTheme="minorHAnsi" w:hAnsiTheme="minorHAnsi" w:cstheme="minorHAnsi"/>
                <w:sz w:val="20"/>
                <w:szCs w:val="20"/>
              </w:rPr>
              <w:t>Categorical Worst Forms of Child Labor</w:t>
            </w:r>
            <w:r w:rsidR="000E7C69" w:rsidRPr="000E7C69">
              <w:rPr>
                <w:rFonts w:asciiTheme="minorHAnsi" w:hAnsiTheme="minorHAnsi" w:cstheme="minorHAnsi"/>
                <w:bCs/>
                <w:sz w:val="20"/>
                <w:szCs w:val="20"/>
              </w:rPr>
              <w:t>‡</w:t>
            </w:r>
          </w:p>
        </w:tc>
        <w:tc>
          <w:tcPr>
            <w:tcW w:w="6746" w:type="dxa"/>
            <w:vAlign w:val="center"/>
          </w:tcPr>
          <w:p w14:paraId="456F1215" w14:textId="76E60885" w:rsidR="00852B05" w:rsidRPr="003A426A" w:rsidRDefault="00852B05" w:rsidP="00225D2C">
            <w:pPr>
              <w:rPr>
                <w:rFonts w:asciiTheme="minorHAnsi" w:hAnsiTheme="minorHAnsi" w:cstheme="minorHAnsi"/>
                <w:sz w:val="20"/>
                <w:szCs w:val="20"/>
              </w:rPr>
            </w:pPr>
            <w:r w:rsidRPr="003A426A">
              <w:rPr>
                <w:rFonts w:asciiTheme="minorHAnsi" w:hAnsiTheme="minorHAnsi" w:cstheme="minorHAnsi"/>
                <w:sz w:val="20"/>
                <w:szCs w:val="20"/>
              </w:rPr>
              <w:t>Commercial sexual exploitation</w:t>
            </w:r>
            <w:r w:rsidR="001039A7">
              <w:rPr>
                <w:rFonts w:asciiTheme="minorHAnsi" w:hAnsiTheme="minorHAnsi" w:cstheme="minorHAnsi"/>
                <w:sz w:val="20"/>
                <w:szCs w:val="20"/>
              </w:rPr>
              <w:t xml:space="preserve"> sometimes as a result of </w:t>
            </w:r>
            <w:r w:rsidR="001C07C1">
              <w:rPr>
                <w:rFonts w:asciiTheme="minorHAnsi" w:hAnsiTheme="minorHAnsi" w:cstheme="minorHAnsi"/>
                <w:sz w:val="20"/>
                <w:szCs w:val="20"/>
              </w:rPr>
              <w:t xml:space="preserve">human </w:t>
            </w:r>
            <w:r w:rsidR="001039A7">
              <w:rPr>
                <w:rFonts w:asciiTheme="minorHAnsi" w:hAnsiTheme="minorHAnsi" w:cstheme="minorHAnsi"/>
                <w:sz w:val="20"/>
                <w:szCs w:val="20"/>
              </w:rPr>
              <w:t>trafficking</w:t>
            </w:r>
            <w:r w:rsidRPr="003A426A">
              <w:rPr>
                <w:rFonts w:asciiTheme="minorHAnsi" w:hAnsiTheme="minorHAnsi" w:cstheme="minorHAnsi"/>
                <w:sz w:val="20"/>
                <w:szCs w:val="20"/>
              </w:rPr>
              <w:t xml:space="preserve"> </w:t>
            </w:r>
            <w:r w:rsidR="00334303" w:rsidRPr="003A426A">
              <w:rPr>
                <w:rFonts w:asciiTheme="minorHAnsi" w:hAnsiTheme="minorHAnsi" w:cstheme="minorHAnsi"/>
                <w:sz w:val="20"/>
                <w:szCs w:val="20"/>
              </w:rPr>
              <w:fldChar w:fldCharType="begin">
                <w:fldData xml:space="preserve">PEVuZE5vdGU+PENpdGU+PEF1dGhvcj5BbGF1ZzwvQXV0aG9yPjxZZWFyPiAyMDExPC9ZZWFyPjxS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</w:fldData>
              </w:fldChar>
            </w:r>
            <w:r w:rsidR="007B2F6D">
              <w:rPr>
                <w:rFonts w:asciiTheme="minorHAnsi" w:hAnsiTheme="minorHAnsi" w:cstheme="minorHAnsi"/>
                <w:sz w:val="20"/>
                <w:szCs w:val="20"/>
              </w:rPr>
              <w:instrText xml:space="preserve"> ADDIN EN.CITE </w:instrText>
            </w:r>
            <w:r w:rsidR="007B2F6D">
              <w:rPr>
                <w:rFonts w:asciiTheme="minorHAnsi" w:hAnsiTheme="minorHAnsi" w:cstheme="minorHAnsi"/>
                <w:sz w:val="20"/>
                <w:szCs w:val="20"/>
              </w:rPr>
              <w:fldChar w:fldCharType="begin">
                <w:fldData xml:space="preserve">PEVuZE5vdGU+PENpdGU+PEF1dGhvcj5BbGF1ZzwvQXV0aG9yPjxZZWFyPiAyMDExPC9ZZWFyPjxS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</w:fldData>
              </w:fldChar>
            </w:r>
            <w:r w:rsidR="007B2F6D">
              <w:rPr>
                <w:rFonts w:asciiTheme="minorHAnsi" w:hAnsiTheme="minorHAnsi" w:cstheme="minorHAnsi"/>
                <w:sz w:val="20"/>
                <w:szCs w:val="20"/>
              </w:rPr>
              <w:instrText xml:space="preserve"> ADDIN EN.CITE.DATA </w:instrText>
            </w:r>
            <w:r w:rsidR="007B2F6D">
              <w:rPr>
                <w:rFonts w:asciiTheme="minorHAnsi" w:hAnsiTheme="minorHAnsi" w:cstheme="minorHAnsi"/>
                <w:sz w:val="20"/>
                <w:szCs w:val="20"/>
              </w:rPr>
            </w:r>
            <w:r w:rsidR="007B2F6D">
              <w:rPr>
                <w:rFonts w:asciiTheme="minorHAnsi" w:hAnsiTheme="minorHAnsi" w:cstheme="minorHAnsi"/>
                <w:sz w:val="20"/>
                <w:szCs w:val="20"/>
              </w:rPr>
              <w:fldChar w:fldCharType="end"/>
            </w:r>
            <w:r w:rsidR="00334303" w:rsidRPr="003A426A">
              <w:rPr>
                <w:rFonts w:asciiTheme="minorHAnsi" w:hAnsiTheme="minorHAnsi" w:cstheme="minorHAnsi"/>
                <w:sz w:val="20"/>
                <w:szCs w:val="20"/>
              </w:rPr>
            </w:r>
            <w:r w:rsidR="00334303" w:rsidRPr="003A426A">
              <w:rPr>
                <w:rFonts w:asciiTheme="minorHAnsi" w:hAnsiTheme="minorHAnsi" w:cstheme="minorHAnsi"/>
                <w:sz w:val="20"/>
                <w:szCs w:val="20"/>
              </w:rPr>
              <w:fldChar w:fldCharType="separate"/>
            </w:r>
            <w:r w:rsidR="007B2F6D">
              <w:rPr>
                <w:rFonts w:asciiTheme="minorHAnsi" w:hAnsiTheme="minorHAnsi" w:cstheme="minorHAnsi"/>
                <w:noProof/>
                <w:sz w:val="20"/>
                <w:szCs w:val="20"/>
              </w:rPr>
              <w:t>(</w:t>
            </w:r>
            <w:hyperlink w:anchor="_ENREF_11" w:tooltip="Alaug,  2011 #239" w:history="1">
              <w:r w:rsidR="00225D2C">
                <w:rPr>
                  <w:rFonts w:asciiTheme="minorHAnsi" w:hAnsiTheme="minorHAnsi" w:cstheme="minorHAnsi"/>
                  <w:noProof/>
                  <w:sz w:val="20"/>
                  <w:szCs w:val="20"/>
                </w:rPr>
                <w:t>11</w:t>
              </w:r>
            </w:hyperlink>
            <w:r w:rsidR="007B2F6D">
              <w:rPr>
                <w:rFonts w:asciiTheme="minorHAnsi" w:hAnsiTheme="minorHAnsi" w:cstheme="minorHAnsi"/>
                <w:noProof/>
                <w:sz w:val="20"/>
                <w:szCs w:val="20"/>
              </w:rPr>
              <w:t xml:space="preserve">, </w:t>
            </w:r>
            <w:hyperlink w:anchor="_ENREF_15" w:tooltip="Save the Children Sweden, August 2011 #155" w:history="1">
              <w:r w:rsidR="00225D2C">
                <w:rPr>
                  <w:rFonts w:asciiTheme="minorHAnsi" w:hAnsiTheme="minorHAnsi" w:cstheme="minorHAnsi"/>
                  <w:noProof/>
                  <w:sz w:val="20"/>
                  <w:szCs w:val="20"/>
                </w:rPr>
                <w:t>15</w:t>
              </w:r>
            </w:hyperlink>
            <w:r w:rsidR="007B2F6D">
              <w:rPr>
                <w:rFonts w:asciiTheme="minorHAnsi" w:hAnsiTheme="minorHAnsi" w:cstheme="minorHAnsi"/>
                <w:noProof/>
                <w:sz w:val="20"/>
                <w:szCs w:val="20"/>
              </w:rPr>
              <w:t xml:space="preserve">, </w:t>
            </w:r>
            <w:hyperlink w:anchor="_ENREF_16" w:tooltip="U.S. Department of State, June 2014 #214" w:history="1">
              <w:r w:rsidR="00225D2C">
                <w:rPr>
                  <w:rFonts w:asciiTheme="minorHAnsi" w:hAnsiTheme="minorHAnsi" w:cstheme="minorHAnsi"/>
                  <w:noProof/>
                  <w:sz w:val="20"/>
                  <w:szCs w:val="20"/>
                </w:rPr>
                <w:t>16</w:t>
              </w:r>
            </w:hyperlink>
            <w:r w:rsidR="007B2F6D">
              <w:rPr>
                <w:rFonts w:asciiTheme="minorHAnsi" w:hAnsiTheme="minorHAnsi" w:cstheme="minorHAnsi"/>
                <w:noProof/>
                <w:sz w:val="20"/>
                <w:szCs w:val="20"/>
              </w:rPr>
              <w:t>)</w:t>
            </w:r>
            <w:r w:rsidR="00334303" w:rsidRPr="003A426A">
              <w:rPr>
                <w:rFonts w:asciiTheme="minorHAnsi" w:hAnsiTheme="minorHAnsi" w:cstheme="minorHAnsi"/>
                <w:sz w:val="20"/>
                <w:szCs w:val="20"/>
              </w:rPr>
              <w:fldChar w:fldCharType="end"/>
            </w:r>
          </w:p>
        </w:tc>
      </w:tr>
      <w:tr w:rsidR="00852B05" w:rsidRPr="00A72344" w14:paraId="76B5FF38" w14:textId="77777777" w:rsidTr="009C22DB">
        <w:trPr>
          <w:trHeight w:val="143"/>
        </w:trPr>
        <w:tc>
          <w:tcPr>
            <w:tcW w:w="2088" w:type="dxa"/>
            <w:vMerge/>
            <w:vAlign w:val="center"/>
          </w:tcPr>
          <w:p w14:paraId="43670555" w14:textId="77777777" w:rsidR="00852B05" w:rsidRPr="00A72344" w:rsidRDefault="00852B05" w:rsidP="00756A71">
            <w:pPr>
              <w:rPr>
                <w:rFonts w:asciiTheme="minorHAnsi" w:hAnsiTheme="minorHAnsi" w:cstheme="minorHAnsi"/>
                <w:sz w:val="20"/>
                <w:szCs w:val="20"/>
              </w:rPr>
            </w:pPr>
          </w:p>
        </w:tc>
        <w:tc>
          <w:tcPr>
            <w:tcW w:w="6746" w:type="dxa"/>
            <w:vAlign w:val="center"/>
          </w:tcPr>
          <w:p w14:paraId="62447128" w14:textId="3D446053" w:rsidR="00852B05" w:rsidRPr="00A72344" w:rsidRDefault="0036503E" w:rsidP="00225D2C">
            <w:pPr>
              <w:rPr>
                <w:rFonts w:asciiTheme="minorHAnsi" w:hAnsiTheme="minorHAnsi" w:cstheme="minorHAnsi"/>
                <w:sz w:val="20"/>
                <w:szCs w:val="20"/>
              </w:rPr>
            </w:pPr>
            <w:r>
              <w:rPr>
                <w:rFonts w:asciiTheme="minorHAnsi" w:hAnsiTheme="minorHAnsi" w:cstheme="minorHAnsi"/>
                <w:sz w:val="20"/>
                <w:szCs w:val="20"/>
              </w:rPr>
              <w:t>Use</w:t>
            </w:r>
            <w:r w:rsidR="005B5244">
              <w:rPr>
                <w:rFonts w:asciiTheme="minorHAnsi" w:hAnsiTheme="minorHAnsi" w:cstheme="minorHAnsi"/>
                <w:sz w:val="20"/>
                <w:szCs w:val="20"/>
              </w:rPr>
              <w:t>d</w:t>
            </w:r>
            <w:r>
              <w:rPr>
                <w:rFonts w:asciiTheme="minorHAnsi" w:hAnsiTheme="minorHAnsi" w:cstheme="minorHAnsi"/>
                <w:sz w:val="20"/>
                <w:szCs w:val="20"/>
              </w:rPr>
              <w:t xml:space="preserve"> in illicit activities</w:t>
            </w:r>
            <w:r w:rsidR="005B5244">
              <w:rPr>
                <w:rFonts w:asciiTheme="minorHAnsi" w:hAnsiTheme="minorHAnsi" w:cstheme="minorHAnsi"/>
                <w:sz w:val="20"/>
                <w:szCs w:val="20"/>
              </w:rPr>
              <w:t>,</w:t>
            </w:r>
            <w:r>
              <w:rPr>
                <w:rFonts w:asciiTheme="minorHAnsi" w:hAnsiTheme="minorHAnsi" w:cstheme="minorHAnsi"/>
                <w:sz w:val="20"/>
                <w:szCs w:val="20"/>
              </w:rPr>
              <w:t xml:space="preserve"> including smuggling of drugs and alcohol</w:t>
            </w:r>
            <w:r w:rsidR="00374A0A">
              <w:rPr>
                <w:rFonts w:asciiTheme="minorHAnsi" w:hAnsiTheme="minorHAnsi" w:cstheme="minorHAnsi"/>
                <w:bCs/>
                <w:sz w:val="20"/>
                <w:szCs w:val="20"/>
              </w:rPr>
              <w:t>*</w:t>
            </w:r>
            <w:r w:rsidR="007257E5">
              <w:rPr>
                <w:rFonts w:asciiTheme="minorHAnsi" w:hAnsiTheme="minorHAnsi" w:cstheme="minorHAnsi"/>
                <w:sz w:val="20"/>
                <w:szCs w:val="20"/>
              </w:rPr>
              <w:t xml:space="preserve"> </w:t>
            </w:r>
            <w:r w:rsidR="00334303" w:rsidRPr="000C0497">
              <w:rPr>
                <w:rFonts w:asciiTheme="minorHAnsi" w:hAnsiTheme="minorHAnsi" w:cstheme="minorHAnsi"/>
                <w:sz w:val="20"/>
                <w:szCs w:val="20"/>
              </w:rPr>
              <w:fldChar w:fldCharType="begin"/>
            </w:r>
            <w:r w:rsidR="007C59D2">
              <w:rPr>
                <w:rFonts w:asciiTheme="minorHAnsi" w:hAnsiTheme="minorHAnsi" w:cstheme="minorHAnsi"/>
                <w:sz w:val="20"/>
                <w:szCs w:val="20"/>
              </w:rPr>
              <w:instrText xml:space="preserve"> ADDIN EN.CITE &lt;EndNote&gt;&lt;Cite&gt;&lt;Author&gt;Alaug&lt;/Author&gt;&lt;Year&gt;2011&lt;/Year&gt;&lt;RecNum&gt;120&lt;/RecNum&gt;&lt;DisplayText&gt;(2)&lt;/DisplayText&gt;&lt;record&gt;&lt;rec-number&gt;120&lt;/rec-number&gt;&lt;foreign-keys&gt;&lt;key app="EN" db-id="vappeaxd8dz004e0pzsxzxtvsv2awpxtfvaz"&gt;120&lt;/key&gt;&lt;/foreign-keys&gt;&lt;ref-type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Evaluation&lt;/title&gt;&lt;/titles&gt;&lt;keywords&gt;&lt;keyword&gt;Yemen&lt;/keyword&gt;&lt;/keywords&gt;&lt;dates&gt;&lt;year&gt;2011&lt;/year&gt;&lt;/dates&gt;&lt;pub-location&gt;Sana&amp;apos;a&lt;/pub-location&gt;&lt;work-type&gt;Mid-Term Evaluation&lt;/work-type&gt;&lt;urls&gt;&lt;/urls&gt;&lt;/record&gt;&lt;/Cite&gt;&lt;/EndNote&gt;</w:instrText>
            </w:r>
            <w:r w:rsidR="00334303" w:rsidRPr="000C0497">
              <w:rPr>
                <w:rFonts w:asciiTheme="minorHAnsi" w:hAnsiTheme="minorHAnsi" w:cstheme="minorHAnsi"/>
                <w:sz w:val="20"/>
                <w:szCs w:val="20"/>
              </w:rPr>
              <w:fldChar w:fldCharType="separate"/>
            </w:r>
            <w:r w:rsidR="00D571B1">
              <w:rPr>
                <w:rFonts w:asciiTheme="minorHAnsi" w:hAnsiTheme="minorHAnsi" w:cstheme="minorHAnsi"/>
                <w:noProof/>
                <w:sz w:val="20"/>
                <w:szCs w:val="20"/>
              </w:rPr>
              <w:t>(</w:t>
            </w:r>
            <w:hyperlink w:anchor="_ENREF_2" w:tooltip="Alaug, 2011 #120" w:history="1">
              <w:r w:rsidR="00225D2C">
                <w:rPr>
                  <w:rFonts w:asciiTheme="minorHAnsi" w:hAnsiTheme="minorHAnsi" w:cstheme="minorHAnsi"/>
                  <w:noProof/>
                  <w:sz w:val="20"/>
                  <w:szCs w:val="20"/>
                </w:rPr>
                <w:t>2</w:t>
              </w:r>
            </w:hyperlink>
            <w:r w:rsidR="00D571B1">
              <w:rPr>
                <w:rFonts w:asciiTheme="minorHAnsi" w:hAnsiTheme="minorHAnsi" w:cstheme="minorHAnsi"/>
                <w:noProof/>
                <w:sz w:val="20"/>
                <w:szCs w:val="20"/>
              </w:rPr>
              <w:t>)</w:t>
            </w:r>
            <w:r w:rsidR="00334303" w:rsidRPr="000C0497">
              <w:rPr>
                <w:rFonts w:asciiTheme="minorHAnsi" w:hAnsiTheme="minorHAnsi" w:cstheme="minorHAnsi"/>
                <w:sz w:val="20"/>
                <w:szCs w:val="20"/>
              </w:rPr>
              <w:fldChar w:fldCharType="end"/>
            </w:r>
          </w:p>
        </w:tc>
      </w:tr>
      <w:tr w:rsidR="00785B21" w:rsidRPr="00A72344" w14:paraId="3614E448" w14:textId="77777777" w:rsidTr="009C22DB">
        <w:trPr>
          <w:trHeight w:val="143"/>
        </w:trPr>
        <w:tc>
          <w:tcPr>
            <w:tcW w:w="2088" w:type="dxa"/>
            <w:vMerge/>
            <w:vAlign w:val="center"/>
          </w:tcPr>
          <w:p w14:paraId="3F0CF291" w14:textId="77777777" w:rsidR="00785B21" w:rsidRPr="00A72344" w:rsidRDefault="00785B21" w:rsidP="00756A71">
            <w:pPr>
              <w:rPr>
                <w:rFonts w:asciiTheme="minorHAnsi" w:hAnsiTheme="minorHAnsi" w:cstheme="minorHAnsi"/>
                <w:sz w:val="20"/>
                <w:szCs w:val="20"/>
              </w:rPr>
            </w:pPr>
          </w:p>
        </w:tc>
        <w:tc>
          <w:tcPr>
            <w:tcW w:w="6746" w:type="dxa"/>
            <w:vAlign w:val="center"/>
          </w:tcPr>
          <w:p w14:paraId="6EC27BD1" w14:textId="19F1734A" w:rsidR="00785B21" w:rsidRPr="00E24EC7" w:rsidRDefault="0059378E" w:rsidP="00225D2C">
            <w:pPr>
              <w:rPr>
                <w:rFonts w:asciiTheme="minorHAnsi" w:hAnsiTheme="minorHAnsi" w:cstheme="minorHAnsi"/>
                <w:sz w:val="20"/>
                <w:szCs w:val="20"/>
              </w:rPr>
            </w:pPr>
            <w:r>
              <w:rPr>
                <w:rFonts w:asciiTheme="minorHAnsi" w:hAnsiTheme="minorHAnsi" w:cstheme="minorHAnsi"/>
                <w:sz w:val="20"/>
                <w:szCs w:val="20"/>
              </w:rPr>
              <w:t>F</w:t>
            </w:r>
            <w:r w:rsidR="00785B21" w:rsidRPr="00E24EC7">
              <w:rPr>
                <w:rFonts w:asciiTheme="minorHAnsi" w:hAnsiTheme="minorHAnsi" w:cstheme="minorHAnsi"/>
                <w:sz w:val="20"/>
                <w:szCs w:val="20"/>
              </w:rPr>
              <w:t>or</w:t>
            </w:r>
            <w:r w:rsidR="00B954B0" w:rsidRPr="00E24EC7">
              <w:rPr>
                <w:rFonts w:asciiTheme="minorHAnsi" w:hAnsiTheme="minorHAnsi" w:cstheme="minorHAnsi"/>
                <w:sz w:val="20"/>
                <w:szCs w:val="20"/>
              </w:rPr>
              <w:t>ced labor,</w:t>
            </w:r>
            <w:r w:rsidR="005879A7">
              <w:rPr>
                <w:rFonts w:asciiTheme="minorHAnsi" w:hAnsiTheme="minorHAnsi" w:cstheme="minorHAnsi"/>
                <w:sz w:val="20"/>
                <w:szCs w:val="20"/>
              </w:rPr>
              <w:t xml:space="preserve"> begging</w:t>
            </w:r>
            <w:r w:rsidR="00B90826">
              <w:rPr>
                <w:rFonts w:asciiTheme="minorHAnsi" w:hAnsiTheme="minorHAnsi" w:cstheme="minorHAnsi"/>
                <w:sz w:val="20"/>
                <w:szCs w:val="20"/>
              </w:rPr>
              <w:t>,</w:t>
            </w:r>
            <w:r w:rsidR="00B954B0" w:rsidRPr="00E24EC7">
              <w:rPr>
                <w:rFonts w:asciiTheme="minorHAnsi" w:hAnsiTheme="minorHAnsi" w:cstheme="minorHAnsi"/>
                <w:sz w:val="20"/>
                <w:szCs w:val="20"/>
              </w:rPr>
              <w:t xml:space="preserve"> and smuggling of </w:t>
            </w:r>
            <w:proofErr w:type="spellStart"/>
            <w:r w:rsidR="00B954B0" w:rsidRPr="00BA14C7">
              <w:rPr>
                <w:rFonts w:asciiTheme="minorHAnsi" w:hAnsiTheme="minorHAnsi" w:cstheme="minorHAnsi"/>
                <w:i/>
                <w:iCs/>
                <w:sz w:val="20"/>
                <w:szCs w:val="20"/>
              </w:rPr>
              <w:t>qat</w:t>
            </w:r>
            <w:proofErr w:type="spellEnd"/>
            <w:r w:rsidR="00B90826">
              <w:rPr>
                <w:rFonts w:asciiTheme="minorHAnsi" w:hAnsiTheme="minorHAnsi" w:cstheme="minorHAnsi"/>
                <w:i/>
                <w:iCs/>
                <w:sz w:val="20"/>
                <w:szCs w:val="20"/>
              </w:rPr>
              <w:t xml:space="preserve"> </w:t>
            </w:r>
            <w:r w:rsidR="0065134A">
              <w:rPr>
                <w:rFonts w:asciiTheme="minorHAnsi" w:hAnsiTheme="minorHAnsi" w:cstheme="minorHAnsi"/>
                <w:sz w:val="20"/>
                <w:szCs w:val="20"/>
              </w:rPr>
              <w:t xml:space="preserve">each </w:t>
            </w:r>
            <w:r w:rsidR="00B90826" w:rsidRPr="00B90826">
              <w:rPr>
                <w:rFonts w:asciiTheme="minorHAnsi" w:hAnsiTheme="minorHAnsi" w:cstheme="minorHAnsi"/>
                <w:sz w:val="20"/>
                <w:szCs w:val="20"/>
              </w:rPr>
              <w:t>as a result of trafficking</w:t>
            </w:r>
            <w:r w:rsidR="00374A0A">
              <w:rPr>
                <w:rFonts w:asciiTheme="minorHAnsi" w:hAnsiTheme="minorHAnsi" w:cstheme="minorHAnsi"/>
                <w:bCs/>
                <w:sz w:val="20"/>
                <w:szCs w:val="20"/>
              </w:rPr>
              <w:t>*</w:t>
            </w:r>
            <w:r w:rsidR="00925112">
              <w:rPr>
                <w:rFonts w:asciiTheme="minorHAnsi" w:hAnsiTheme="minorHAnsi" w:cstheme="minorHAnsi"/>
                <w:bCs/>
                <w:sz w:val="20"/>
                <w:szCs w:val="20"/>
              </w:rPr>
              <w:t xml:space="preserve"> </w:t>
            </w:r>
            <w:r w:rsidR="0098535B" w:rsidRPr="00E24EC7">
              <w:rPr>
                <w:rFonts w:asciiTheme="minorHAnsi" w:hAnsiTheme="minorHAnsi" w:cstheme="minorHAnsi"/>
                <w:sz w:val="20"/>
                <w:szCs w:val="20"/>
              </w:rPr>
              <w:fldChar w:fldCharType="begin"/>
            </w:r>
            <w:r w:rsidR="007B2F6D">
              <w:rPr>
                <w:rFonts w:asciiTheme="minorHAnsi" w:hAnsiTheme="minorHAnsi" w:cstheme="minorHAnsi"/>
                <w:sz w:val="20"/>
                <w:szCs w:val="20"/>
              </w:rPr>
              <w:instrText xml:space="preserve"> ADDIN EN.CITE &lt;EndNote&gt;&lt;Cite&gt;&lt;Author&gt;Alaug&lt;/Author&gt;&lt;Year&gt; 2011&lt;/Year&gt;&lt;RecNum&gt;239&lt;/RecNum&gt;&lt;DisplayText&gt;(11, 16)&lt;/DisplayText&gt;&lt;record&gt;&lt;rec-number&gt;239&lt;/rec-number&gt;&lt;foreign-keys&gt;&lt;key app="EN" db-id="vappeaxd8dz004e0pzsxzxtvsv2awpxtfvaz"&gt;239&lt;/key&gt;&lt;/foreign-keys&gt;&lt;ref-type name="Report"&gt;27&lt;/ref-type&gt;&lt;contributors&gt;&lt;authors&gt;&lt;author&gt;Alaug, Abdul K.&lt;/author&gt;&lt;/authors&gt;&lt;/contributors&gt;&lt;titles&gt;&lt;title&gt;ACCESS-Plus Yemen Mid-term Evaluation&lt;/title&gt;&lt;/titles&gt;&lt;keywords&gt;&lt;keyword&gt;Yemen&lt;/keyword&gt;&lt;/keywords&gt;&lt;dates&gt;&lt;year&gt; 2011&lt;/year&gt;&lt;/dates&gt;&lt;pub-location&gt;Sana&amp;apos;a&lt;/pub-location&gt;&lt;work-type&gt;Mid-Term Evaluation&lt;/work-type&gt;&lt;urls&gt;&lt;/urls&gt;&lt;/record&gt;&lt;/Cite&gt;&lt;Cite&gt;&lt;Author&gt;U.S. Department of State&lt;/Author&gt;&lt;Year&gt;June 2014&lt;/Year&gt;&lt;RecNum&gt;214&lt;/RecNum&gt;&lt;record&gt;&lt;rec-number&gt;214&lt;/rec-number&gt;&lt;foreign-keys&gt;&lt;key app="EN" db-id="vappeaxd8dz004e0pzsxzxtvsv2awpxtfvaz"&gt;214&lt;/key&gt;&lt;/foreign-keys&gt;&lt;ref-type name="Book Section"&gt;5&lt;/ref-type&gt;&lt;contributors&gt;&lt;authors&gt;&lt;author&gt;U.S. Department of State,&lt;/author&gt;&lt;/authors&gt;&lt;/contributors&gt;&lt;titles&gt;&lt;title&gt;Yemen&lt;/title&gt;&lt;secondary-title&gt;Trafficking in Persons Report- 2014&lt;/secondary-title&gt;&lt;/titles&gt;&lt;keywords&gt;&lt;keyword&gt;Yemen&lt;/keyword&gt;&lt;/keywords&gt;&lt;dates&gt;&lt;year&gt;June 2014&lt;/year&gt;&lt;/dates&gt;&lt;pub-location&gt;Washington, DC&lt;/pub-location&gt;&lt;urls&gt;&lt;related-urls&gt;&lt;url&gt;http://www.state.gov/j/tip/rls/tiprpt/2014/index.htm  &lt;/url&gt;&lt;/related-urls&gt;&lt;/urls&gt;&lt;/record&gt;&lt;/Cite&gt;&lt;/EndNote&gt;</w:instrText>
            </w:r>
            <w:r w:rsidR="0098535B" w:rsidRPr="00E24EC7">
              <w:rPr>
                <w:rFonts w:asciiTheme="minorHAnsi" w:hAnsiTheme="minorHAnsi" w:cstheme="minorHAnsi"/>
                <w:sz w:val="20"/>
                <w:szCs w:val="20"/>
              </w:rPr>
              <w:fldChar w:fldCharType="separate"/>
            </w:r>
            <w:r w:rsidR="007B2F6D">
              <w:rPr>
                <w:rFonts w:asciiTheme="minorHAnsi" w:hAnsiTheme="minorHAnsi" w:cstheme="minorHAnsi"/>
                <w:noProof/>
                <w:sz w:val="20"/>
                <w:szCs w:val="20"/>
              </w:rPr>
              <w:t>(</w:t>
            </w:r>
            <w:hyperlink w:anchor="_ENREF_11" w:tooltip="Alaug,  2011 #239" w:history="1">
              <w:r w:rsidR="00225D2C">
                <w:rPr>
                  <w:rFonts w:asciiTheme="minorHAnsi" w:hAnsiTheme="minorHAnsi" w:cstheme="minorHAnsi"/>
                  <w:noProof/>
                  <w:sz w:val="20"/>
                  <w:szCs w:val="20"/>
                </w:rPr>
                <w:t>11</w:t>
              </w:r>
            </w:hyperlink>
            <w:r w:rsidR="007B2F6D">
              <w:rPr>
                <w:rFonts w:asciiTheme="minorHAnsi" w:hAnsiTheme="minorHAnsi" w:cstheme="minorHAnsi"/>
                <w:noProof/>
                <w:sz w:val="20"/>
                <w:szCs w:val="20"/>
              </w:rPr>
              <w:t xml:space="preserve">, </w:t>
            </w:r>
            <w:hyperlink w:anchor="_ENREF_16" w:tooltip="U.S. Department of State, June 2014 #214" w:history="1">
              <w:r w:rsidR="00225D2C">
                <w:rPr>
                  <w:rFonts w:asciiTheme="minorHAnsi" w:hAnsiTheme="minorHAnsi" w:cstheme="minorHAnsi"/>
                  <w:noProof/>
                  <w:sz w:val="20"/>
                  <w:szCs w:val="20"/>
                </w:rPr>
                <w:t>16</w:t>
              </w:r>
            </w:hyperlink>
            <w:r w:rsidR="007B2F6D">
              <w:rPr>
                <w:rFonts w:asciiTheme="minorHAnsi" w:hAnsiTheme="minorHAnsi" w:cstheme="minorHAnsi"/>
                <w:noProof/>
                <w:sz w:val="20"/>
                <w:szCs w:val="20"/>
              </w:rPr>
              <w:t>)</w:t>
            </w:r>
            <w:r w:rsidR="0098535B" w:rsidRPr="00E24EC7">
              <w:rPr>
                <w:rFonts w:asciiTheme="minorHAnsi" w:hAnsiTheme="minorHAnsi" w:cstheme="minorHAnsi"/>
                <w:sz w:val="20"/>
                <w:szCs w:val="20"/>
              </w:rPr>
              <w:fldChar w:fldCharType="end"/>
            </w:r>
            <w:r w:rsidR="0098535B" w:rsidRPr="00E24EC7">
              <w:rPr>
                <w:rFonts w:asciiTheme="minorHAnsi" w:hAnsiTheme="minorHAnsi" w:cstheme="minorHAnsi"/>
                <w:sz w:val="20"/>
                <w:szCs w:val="20"/>
              </w:rPr>
              <w:t xml:space="preserve"> </w:t>
            </w:r>
          </w:p>
        </w:tc>
      </w:tr>
      <w:tr w:rsidR="0098535B" w:rsidRPr="00A72344" w14:paraId="2E733EF6" w14:textId="77777777" w:rsidTr="009C22DB">
        <w:trPr>
          <w:trHeight w:val="143"/>
        </w:trPr>
        <w:tc>
          <w:tcPr>
            <w:tcW w:w="2088" w:type="dxa"/>
            <w:vMerge/>
            <w:vAlign w:val="center"/>
          </w:tcPr>
          <w:p w14:paraId="5A867299" w14:textId="77777777" w:rsidR="0098535B" w:rsidRPr="00A72344" w:rsidRDefault="0098535B" w:rsidP="00756A71">
            <w:pPr>
              <w:rPr>
                <w:rFonts w:asciiTheme="minorHAnsi" w:hAnsiTheme="minorHAnsi" w:cstheme="minorHAnsi"/>
                <w:sz w:val="20"/>
                <w:szCs w:val="20"/>
              </w:rPr>
            </w:pPr>
          </w:p>
        </w:tc>
        <w:tc>
          <w:tcPr>
            <w:tcW w:w="6746" w:type="dxa"/>
            <w:vAlign w:val="center"/>
          </w:tcPr>
          <w:p w14:paraId="72E74C9E" w14:textId="4CA00D66" w:rsidR="0098535B" w:rsidRDefault="0098535B" w:rsidP="00225D2C">
            <w:pPr>
              <w:rPr>
                <w:rFonts w:asciiTheme="minorHAnsi" w:hAnsiTheme="minorHAnsi" w:cstheme="minorHAnsi"/>
                <w:sz w:val="20"/>
                <w:szCs w:val="20"/>
              </w:rPr>
            </w:pPr>
            <w:r>
              <w:rPr>
                <w:rFonts w:asciiTheme="minorHAnsi" w:hAnsiTheme="minorHAnsi" w:cstheme="minorHAnsi"/>
                <w:bCs/>
                <w:sz w:val="20"/>
                <w:szCs w:val="20"/>
              </w:rPr>
              <w:t xml:space="preserve">Forced domestic </w:t>
            </w:r>
            <w:r w:rsidR="0065134A">
              <w:rPr>
                <w:rFonts w:asciiTheme="minorHAnsi" w:hAnsiTheme="minorHAnsi" w:cstheme="minorHAnsi"/>
                <w:bCs/>
                <w:sz w:val="20"/>
                <w:szCs w:val="20"/>
              </w:rPr>
              <w:t>work</w:t>
            </w:r>
            <w:r>
              <w:rPr>
                <w:rFonts w:asciiTheme="minorHAnsi" w:hAnsiTheme="minorHAnsi" w:cstheme="minorHAnsi"/>
                <w:bCs/>
                <w:sz w:val="20"/>
                <w:szCs w:val="20"/>
              </w:rPr>
              <w:t xml:space="preserve">* and forced </w:t>
            </w:r>
            <w:r w:rsidR="005B5244">
              <w:rPr>
                <w:rFonts w:asciiTheme="minorHAnsi" w:hAnsiTheme="minorHAnsi" w:cstheme="minorHAnsi"/>
                <w:bCs/>
                <w:sz w:val="20"/>
                <w:szCs w:val="20"/>
              </w:rPr>
              <w:t>labor</w:t>
            </w:r>
            <w:r>
              <w:rPr>
                <w:rFonts w:asciiTheme="minorHAnsi" w:hAnsiTheme="minorHAnsi" w:cstheme="minorHAnsi"/>
                <w:bCs/>
                <w:sz w:val="20"/>
                <w:szCs w:val="20"/>
              </w:rPr>
              <w:t xml:space="preserve"> in agriculture*</w:t>
            </w:r>
            <w:r w:rsidRPr="00BA14C7">
              <w:rPr>
                <w:rFonts w:asciiTheme="minorHAnsi" w:hAnsiTheme="minorHAnsi" w:cstheme="minorHAnsi"/>
                <w:i/>
                <w:iCs/>
                <w:sz w:val="20"/>
                <w:szCs w:val="20"/>
              </w:rPr>
              <w:t xml:space="preserve"> </w:t>
            </w:r>
            <w:r w:rsidRPr="00E24EC7">
              <w:rPr>
                <w:rFonts w:asciiTheme="minorHAnsi" w:hAnsiTheme="minorHAnsi" w:cstheme="minorHAnsi"/>
                <w:sz w:val="20"/>
                <w:szCs w:val="20"/>
              </w:rPr>
              <w:fldChar w:fldCharType="begin"/>
            </w:r>
            <w:r w:rsidR="007B2F6D">
              <w:rPr>
                <w:rFonts w:asciiTheme="minorHAnsi" w:hAnsiTheme="minorHAnsi" w:cstheme="minorHAnsi"/>
                <w:sz w:val="20"/>
                <w:szCs w:val="20"/>
              </w:rPr>
              <w:instrText xml:space="preserve"> ADDIN EN.CITE &lt;EndNote&gt;&lt;Cite&gt;&lt;Author&gt;U.S. Department of State&lt;/Author&gt;&lt;Year&gt;February 27, 2014&lt;/Year&gt;&lt;RecNum&gt;161&lt;/RecNum&gt;&lt;DisplayText&gt;(14, 16)&lt;/DisplayText&gt;&lt;record&gt;&lt;rec-number&gt;161&lt;/rec-number&gt;&lt;foreign-keys&gt;&lt;key app="EN" db-id="vappeaxd8dz004e0pzsxzxtvsv2awpxtfvaz"&gt;161&lt;/key&gt;&lt;/foreign-keys&gt;&lt;ref-type name="Book Section"&gt;5&lt;/ref-type&gt;&lt;contributors&gt;&lt;authors&gt;&lt;author&gt;U.S. Department of State,&lt;/author&gt;&lt;/authors&gt;&lt;/contributors&gt;&lt;titles&gt;&lt;title&gt;Yemen&lt;/title&gt;&lt;secondary-title&gt;Country Reports on Human Rights Practices- 2013&lt;/secondary-title&gt;&lt;/titles&gt;&lt;keywords&gt;&lt;keyword&gt;Yemen&lt;/keyword&gt;&lt;/keywords&gt;&lt;dates&gt;&lt;year&gt;February 27, 2014&lt;/year&gt;&lt;/dates&gt;&lt;pub-location&gt;Washington, DC&lt;/pub-location&gt;&lt;urls&gt;&lt;related-urls&gt;&lt;url&gt;http://www.state.gov/j/drl/rls/hrrpt/humanrightsreport/index.htm#wrapper&lt;/url&gt;&lt;/related-urls&gt;&lt;/urls&gt;&lt;/record&gt;&lt;/Cite&gt;&lt;Cite&gt;&lt;Author&gt;U.S. Department of State&lt;/Author&gt;&lt;Year&gt;June 2014&lt;/Year&gt;&lt;RecNum&gt;214&lt;/RecNum&gt;&lt;record&gt;&lt;rec-number&gt;214&lt;/rec-number&gt;&lt;foreign-keys&gt;&lt;key app="EN" db-id="vappeaxd8dz004e0pzsxzxtvsv2awpxtfvaz"&gt;214&lt;/key&gt;&lt;/foreign-keys&gt;&lt;ref-type name="Book Section"&gt;5&lt;/ref-type&gt;&lt;contributors&gt;&lt;authors&gt;&lt;author&gt;U.S. Department of State,&lt;/author&gt;&lt;/authors&gt;&lt;/contributors&gt;&lt;titles&gt;&lt;title&gt;Yemen&lt;/title&gt;&lt;secondary-title&gt;Trafficking in Persons Report- 2014&lt;/secondary-title&gt;&lt;/titles&gt;&lt;keywords&gt;&lt;keyword&gt;Yemen&lt;/keyword&gt;&lt;/keywords&gt;&lt;dates&gt;&lt;year&gt;June 2014&lt;/year&gt;&lt;/dates&gt;&lt;pub-location&gt;Washington, DC&lt;/pub-location&gt;&lt;urls&gt;&lt;related-urls&gt;&lt;url&gt;http://www.state.gov/j/tip/rls/tiprpt/2014/index.htm  &lt;/url&gt;&lt;/related-urls&gt;&lt;/urls&gt;&lt;/record&gt;&lt;/Cite&gt;&lt;/EndNote&gt;</w:instrText>
            </w:r>
            <w:r w:rsidRPr="00E24EC7">
              <w:rPr>
                <w:rFonts w:asciiTheme="minorHAnsi" w:hAnsiTheme="minorHAnsi" w:cstheme="minorHAnsi"/>
                <w:sz w:val="20"/>
                <w:szCs w:val="20"/>
              </w:rPr>
              <w:fldChar w:fldCharType="separate"/>
            </w:r>
            <w:r w:rsidR="007B2F6D">
              <w:rPr>
                <w:rFonts w:asciiTheme="minorHAnsi" w:hAnsiTheme="minorHAnsi" w:cstheme="minorHAnsi"/>
                <w:noProof/>
                <w:sz w:val="20"/>
                <w:szCs w:val="20"/>
              </w:rPr>
              <w:t>(</w:t>
            </w:r>
            <w:hyperlink w:anchor="_ENREF_14" w:tooltip="U.S. Department of State, February 27, 2014 #161" w:history="1">
              <w:r w:rsidR="00225D2C">
                <w:rPr>
                  <w:rFonts w:asciiTheme="minorHAnsi" w:hAnsiTheme="minorHAnsi" w:cstheme="minorHAnsi"/>
                  <w:noProof/>
                  <w:sz w:val="20"/>
                  <w:szCs w:val="20"/>
                </w:rPr>
                <w:t>14</w:t>
              </w:r>
            </w:hyperlink>
            <w:r w:rsidR="007B2F6D">
              <w:rPr>
                <w:rFonts w:asciiTheme="minorHAnsi" w:hAnsiTheme="minorHAnsi" w:cstheme="minorHAnsi"/>
                <w:noProof/>
                <w:sz w:val="20"/>
                <w:szCs w:val="20"/>
              </w:rPr>
              <w:t xml:space="preserve">, </w:t>
            </w:r>
            <w:hyperlink w:anchor="_ENREF_16" w:tooltip="U.S. Department of State, June 2014 #214" w:history="1">
              <w:r w:rsidR="00225D2C">
                <w:rPr>
                  <w:rFonts w:asciiTheme="minorHAnsi" w:hAnsiTheme="minorHAnsi" w:cstheme="minorHAnsi"/>
                  <w:noProof/>
                  <w:sz w:val="20"/>
                  <w:szCs w:val="20"/>
                </w:rPr>
                <w:t>16</w:t>
              </w:r>
            </w:hyperlink>
            <w:r w:rsidR="007B2F6D">
              <w:rPr>
                <w:rFonts w:asciiTheme="minorHAnsi" w:hAnsiTheme="minorHAnsi" w:cstheme="minorHAnsi"/>
                <w:noProof/>
                <w:sz w:val="20"/>
                <w:szCs w:val="20"/>
              </w:rPr>
              <w:t>)</w:t>
            </w:r>
            <w:r w:rsidRPr="00E24EC7">
              <w:rPr>
                <w:rFonts w:asciiTheme="minorHAnsi" w:hAnsiTheme="minorHAnsi" w:cstheme="minorHAnsi"/>
                <w:sz w:val="20"/>
                <w:szCs w:val="20"/>
              </w:rPr>
              <w:fldChar w:fldCharType="end"/>
            </w:r>
          </w:p>
        </w:tc>
      </w:tr>
      <w:tr w:rsidR="00852B05" w:rsidRPr="00A72344" w14:paraId="4BCDE8B5" w14:textId="77777777" w:rsidTr="00A95FA5">
        <w:trPr>
          <w:trHeight w:val="314"/>
        </w:trPr>
        <w:tc>
          <w:tcPr>
            <w:tcW w:w="2088" w:type="dxa"/>
            <w:vMerge/>
            <w:vAlign w:val="center"/>
          </w:tcPr>
          <w:p w14:paraId="16433D0F" w14:textId="77777777" w:rsidR="00852B05" w:rsidRPr="00A72344" w:rsidRDefault="00852B05" w:rsidP="00756A71">
            <w:pPr>
              <w:rPr>
                <w:rFonts w:asciiTheme="minorHAnsi" w:hAnsiTheme="minorHAnsi" w:cstheme="minorHAnsi"/>
                <w:sz w:val="20"/>
                <w:szCs w:val="20"/>
              </w:rPr>
            </w:pPr>
          </w:p>
        </w:tc>
        <w:tc>
          <w:tcPr>
            <w:tcW w:w="6746" w:type="dxa"/>
            <w:vAlign w:val="center"/>
          </w:tcPr>
          <w:p w14:paraId="2C8A2C30" w14:textId="1D1EFBF8" w:rsidR="00852B05" w:rsidRPr="004B5885" w:rsidRDefault="008A42A0" w:rsidP="00225D2C">
            <w:pPr>
              <w:rPr>
                <w:rFonts w:asciiTheme="minorHAnsi" w:eastAsia="MS Mincho" w:hAnsiTheme="minorHAnsi" w:cstheme="minorHAnsi"/>
                <w:sz w:val="20"/>
                <w:szCs w:val="20"/>
              </w:rPr>
            </w:pPr>
            <w:r w:rsidRPr="004B5885">
              <w:rPr>
                <w:rFonts w:asciiTheme="minorHAnsi" w:hAnsiTheme="minorHAnsi" w:cstheme="minorHAnsi"/>
                <w:sz w:val="20"/>
                <w:szCs w:val="20"/>
              </w:rPr>
              <w:t>Use</w:t>
            </w:r>
            <w:r w:rsidR="00FA3EE2">
              <w:rPr>
                <w:rFonts w:asciiTheme="minorHAnsi" w:hAnsiTheme="minorHAnsi" w:cstheme="minorHAnsi"/>
                <w:sz w:val="20"/>
                <w:szCs w:val="20"/>
              </w:rPr>
              <w:t>d</w:t>
            </w:r>
            <w:r w:rsidRPr="004B5885">
              <w:rPr>
                <w:rFonts w:asciiTheme="minorHAnsi" w:hAnsiTheme="minorHAnsi" w:cstheme="minorHAnsi"/>
                <w:sz w:val="20"/>
                <w:szCs w:val="20"/>
              </w:rPr>
              <w:t xml:space="preserve"> in a</w:t>
            </w:r>
            <w:r w:rsidR="000345A4" w:rsidRPr="004B5885">
              <w:rPr>
                <w:rFonts w:asciiTheme="minorHAnsi" w:hAnsiTheme="minorHAnsi" w:cstheme="minorHAnsi"/>
                <w:sz w:val="20"/>
                <w:szCs w:val="20"/>
              </w:rPr>
              <w:t xml:space="preserve">rmed </w:t>
            </w:r>
            <w:r w:rsidR="004B5885" w:rsidRPr="004B5885">
              <w:rPr>
                <w:rFonts w:asciiTheme="minorHAnsi" w:hAnsiTheme="minorHAnsi" w:cstheme="minorHAnsi"/>
                <w:sz w:val="20"/>
                <w:szCs w:val="20"/>
              </w:rPr>
              <w:t xml:space="preserve">conflict and </w:t>
            </w:r>
            <w:r w:rsidR="00A95FA5">
              <w:rPr>
                <w:rFonts w:asciiTheme="minorHAnsi" w:eastAsia="MS Mincho" w:hAnsiTheme="minorHAnsi" w:cstheme="minorHAnsi"/>
                <w:sz w:val="20"/>
                <w:szCs w:val="20"/>
              </w:rPr>
              <w:t xml:space="preserve">armed guarding </w:t>
            </w:r>
            <w:r w:rsidR="005F521E">
              <w:rPr>
                <w:rFonts w:asciiTheme="minorHAnsi" w:eastAsia="MS Mincho" w:hAnsiTheme="minorHAnsi" w:cstheme="minorHAnsi"/>
                <w:sz w:val="20"/>
                <w:szCs w:val="20"/>
              </w:rPr>
              <w:t xml:space="preserve">at </w:t>
            </w:r>
            <w:r w:rsidR="00A95FA5">
              <w:rPr>
                <w:rFonts w:asciiTheme="minorHAnsi" w:eastAsia="MS Mincho" w:hAnsiTheme="minorHAnsi" w:cstheme="minorHAnsi"/>
                <w:sz w:val="20"/>
                <w:szCs w:val="20"/>
              </w:rPr>
              <w:t>checkpoints</w:t>
            </w:r>
            <w:r w:rsidR="00807418">
              <w:rPr>
                <w:rFonts w:asciiTheme="minorHAnsi" w:eastAsia="MS Mincho" w:hAnsiTheme="minorHAnsi" w:cstheme="minorHAnsi"/>
                <w:sz w:val="20"/>
                <w:szCs w:val="20"/>
              </w:rPr>
              <w:t xml:space="preserve"> </w:t>
            </w:r>
            <w:r w:rsidR="00807418">
              <w:rPr>
                <w:rFonts w:asciiTheme="minorHAnsi" w:eastAsia="MS Mincho" w:hAnsiTheme="minorHAnsi" w:cstheme="minorHAnsi"/>
                <w:sz w:val="20"/>
                <w:szCs w:val="20"/>
              </w:rPr>
              <w:fldChar w:fldCharType="begin">
                <w:fldData xml:space="preserve">PEVuZE5vdGU+PENpdGU+PEF1dGhvcj5BbC1LaGF5YXQ8L0F1dGhvcj48WWVhcj4yMDE0PC9ZZWFy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</w:fldData>
              </w:fldChar>
            </w:r>
            <w:r w:rsidR="00225D2C">
              <w:rPr>
                <w:rFonts w:asciiTheme="minorHAnsi" w:eastAsia="MS Mincho" w:hAnsiTheme="minorHAnsi" w:cstheme="minorHAnsi"/>
                <w:sz w:val="20"/>
                <w:szCs w:val="20"/>
              </w:rPr>
              <w:instrText xml:space="preserve"> ADDIN EN.CITE </w:instrText>
            </w:r>
            <w:r w:rsidR="00225D2C">
              <w:rPr>
                <w:rFonts w:asciiTheme="minorHAnsi" w:eastAsia="MS Mincho" w:hAnsiTheme="minorHAnsi" w:cstheme="minorHAnsi"/>
                <w:sz w:val="20"/>
                <w:szCs w:val="20"/>
              </w:rPr>
              <w:fldChar w:fldCharType="begin">
                <w:fldData xml:space="preserve">PEVuZE5vdGU+PENpdGU+PEF1dGhvcj5BbC1LaGF5YXQ8L0F1dGhvcj48WWVhcj4yMDE0PC9ZZWFy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</w:fldData>
              </w:fldChar>
            </w:r>
            <w:r w:rsidR="00225D2C">
              <w:rPr>
                <w:rFonts w:asciiTheme="minorHAnsi" w:eastAsia="MS Mincho" w:hAnsiTheme="minorHAnsi" w:cstheme="minorHAnsi"/>
                <w:sz w:val="20"/>
                <w:szCs w:val="20"/>
              </w:rPr>
              <w:instrText xml:space="preserve"> ADDIN EN.CITE.DATA </w:instrText>
            </w:r>
            <w:r w:rsidR="00225D2C">
              <w:rPr>
                <w:rFonts w:asciiTheme="minorHAnsi" w:eastAsia="MS Mincho" w:hAnsiTheme="minorHAnsi" w:cstheme="minorHAnsi"/>
                <w:sz w:val="20"/>
                <w:szCs w:val="20"/>
              </w:rPr>
            </w:r>
            <w:r w:rsidR="00225D2C">
              <w:rPr>
                <w:rFonts w:asciiTheme="minorHAnsi" w:eastAsia="MS Mincho" w:hAnsiTheme="minorHAnsi" w:cstheme="minorHAnsi"/>
                <w:sz w:val="20"/>
                <w:szCs w:val="20"/>
              </w:rPr>
              <w:fldChar w:fldCharType="end"/>
            </w:r>
            <w:r w:rsidR="00807418">
              <w:rPr>
                <w:rFonts w:asciiTheme="minorHAnsi" w:eastAsia="MS Mincho" w:hAnsiTheme="minorHAnsi" w:cstheme="minorHAnsi"/>
                <w:sz w:val="20"/>
                <w:szCs w:val="20"/>
              </w:rPr>
              <w:fldChar w:fldCharType="separate"/>
            </w:r>
            <w:r w:rsidR="007B2F6D">
              <w:rPr>
                <w:rFonts w:asciiTheme="minorHAnsi" w:eastAsia="MS Mincho" w:hAnsiTheme="minorHAnsi" w:cstheme="minorHAnsi"/>
                <w:noProof/>
                <w:sz w:val="20"/>
                <w:szCs w:val="20"/>
              </w:rPr>
              <w:t>(</w:t>
            </w:r>
            <w:hyperlink w:anchor="_ENREF_6" w:tooltip="U.S. Department of State official, 2015 #238" w:history="1">
              <w:r w:rsidR="00225D2C">
                <w:rPr>
                  <w:rFonts w:asciiTheme="minorHAnsi" w:eastAsia="MS Mincho" w:hAnsiTheme="minorHAnsi" w:cstheme="minorHAnsi"/>
                  <w:noProof/>
                  <w:sz w:val="20"/>
                  <w:szCs w:val="20"/>
                </w:rPr>
                <w:t>6</w:t>
              </w:r>
            </w:hyperlink>
            <w:r w:rsidR="007B2F6D">
              <w:rPr>
                <w:rFonts w:asciiTheme="minorHAnsi" w:eastAsia="MS Mincho" w:hAnsiTheme="minorHAnsi" w:cstheme="minorHAnsi"/>
                <w:noProof/>
                <w:sz w:val="20"/>
                <w:szCs w:val="20"/>
              </w:rPr>
              <w:t xml:space="preserve">, </w:t>
            </w:r>
            <w:hyperlink w:anchor="_ENREF_17" w:tooltip="Al-Khayat, 2014 #217" w:history="1">
              <w:r w:rsidR="00225D2C">
                <w:rPr>
                  <w:rFonts w:asciiTheme="minorHAnsi" w:eastAsia="MS Mincho" w:hAnsiTheme="minorHAnsi" w:cstheme="minorHAnsi"/>
                  <w:noProof/>
                  <w:sz w:val="20"/>
                  <w:szCs w:val="20"/>
                </w:rPr>
                <w:t>17</w:t>
              </w:r>
            </w:hyperlink>
            <w:r w:rsidR="007B2F6D">
              <w:rPr>
                <w:rFonts w:asciiTheme="minorHAnsi" w:eastAsia="MS Mincho" w:hAnsiTheme="minorHAnsi" w:cstheme="minorHAnsi"/>
                <w:noProof/>
                <w:sz w:val="20"/>
                <w:szCs w:val="20"/>
              </w:rPr>
              <w:t xml:space="preserve">, </w:t>
            </w:r>
            <w:hyperlink w:anchor="_ENREF_18" w:tooltip="United National Security Council, June 5, 2015 #249" w:history="1">
              <w:r w:rsidR="00225D2C">
                <w:rPr>
                  <w:rFonts w:asciiTheme="minorHAnsi" w:eastAsia="MS Mincho" w:hAnsiTheme="minorHAnsi" w:cstheme="minorHAnsi"/>
                  <w:noProof/>
                  <w:sz w:val="20"/>
                  <w:szCs w:val="20"/>
                </w:rPr>
                <w:t>18</w:t>
              </w:r>
            </w:hyperlink>
            <w:r w:rsidR="007B2F6D">
              <w:rPr>
                <w:rFonts w:asciiTheme="minorHAnsi" w:eastAsia="MS Mincho" w:hAnsiTheme="minorHAnsi" w:cstheme="minorHAnsi"/>
                <w:noProof/>
                <w:sz w:val="20"/>
                <w:szCs w:val="20"/>
              </w:rPr>
              <w:t>)</w:t>
            </w:r>
            <w:r w:rsidR="00807418">
              <w:rPr>
                <w:rFonts w:asciiTheme="minorHAnsi" w:eastAsia="MS Mincho" w:hAnsiTheme="minorHAnsi" w:cstheme="minorHAnsi"/>
                <w:sz w:val="20"/>
                <w:szCs w:val="20"/>
              </w:rPr>
              <w:fldChar w:fldCharType="end"/>
            </w:r>
          </w:p>
        </w:tc>
      </w:tr>
    </w:tbl>
    <w:p w14:paraId="3565353B" w14:textId="77777777" w:rsidR="000E7C69" w:rsidRPr="000E7C69" w:rsidRDefault="000E7C69" w:rsidP="000E7C69">
      <w:pPr>
        <w:rPr>
          <w:rFonts w:asciiTheme="minorHAnsi" w:hAnsiTheme="minorHAnsi" w:cstheme="minorHAnsi"/>
          <w:sz w:val="20"/>
          <w:szCs w:val="20"/>
        </w:rPr>
      </w:pPr>
      <w:r w:rsidRPr="000E7C69">
        <w:rPr>
          <w:rFonts w:asciiTheme="minorHAnsi" w:hAnsiTheme="minorHAnsi" w:cstheme="minorHAnsi"/>
          <w:sz w:val="20"/>
          <w:szCs w:val="20"/>
        </w:rPr>
        <w:t xml:space="preserve">* </w:t>
      </w:r>
      <w:r w:rsidRPr="000E7C69">
        <w:rPr>
          <w:rFonts w:asciiTheme="minorHAnsi" w:hAnsiTheme="minorHAnsi" w:cstheme="minorHAnsi"/>
          <w:bCs/>
          <w:sz w:val="20"/>
          <w:szCs w:val="20"/>
        </w:rPr>
        <w:t xml:space="preserve">Evidence of this activity is limited and/or </w:t>
      </w:r>
      <w:r w:rsidRPr="000E7C69">
        <w:rPr>
          <w:rFonts w:asciiTheme="minorHAnsi" w:hAnsiTheme="minorHAnsi" w:cstheme="minorHAnsi"/>
          <w:sz w:val="20"/>
          <w:szCs w:val="20"/>
        </w:rPr>
        <w:t>the extent of the problem is unknown.</w:t>
      </w:r>
    </w:p>
    <w:p w14:paraId="06B7EB3C" w14:textId="77777777" w:rsidR="000E7C69" w:rsidRPr="000E7C69" w:rsidRDefault="000E7C69" w:rsidP="000E7C69">
      <w:pPr>
        <w:tabs>
          <w:tab w:val="left" w:pos="990"/>
        </w:tabs>
        <w:rPr>
          <w:rFonts w:asciiTheme="minorHAnsi" w:hAnsiTheme="minorHAnsi" w:cstheme="minorHAnsi"/>
          <w:sz w:val="20"/>
          <w:szCs w:val="20"/>
        </w:rPr>
      </w:pPr>
      <w:r w:rsidRPr="000E7C69">
        <w:rPr>
          <w:rFonts w:asciiTheme="minorHAnsi" w:hAnsiTheme="minorHAnsi" w:cstheme="minorHAnsi"/>
          <w:bCs/>
          <w:sz w:val="20"/>
          <w:szCs w:val="20"/>
        </w:rPr>
        <w:t>†</w:t>
      </w:r>
      <w:r w:rsidRPr="000E7C69">
        <w:rPr>
          <w:rFonts w:asciiTheme="minorHAnsi" w:hAnsiTheme="minorHAnsi" w:cstheme="minorHAnsi"/>
          <w:sz w:val="20"/>
          <w:szCs w:val="20"/>
        </w:rPr>
        <w:t xml:space="preserve"> </w:t>
      </w:r>
      <w:r w:rsidRPr="000E7C69">
        <w:rPr>
          <w:rFonts w:asciiTheme="minorHAnsi" w:hAnsiTheme="minorHAnsi" w:cstheme="minorHAnsi"/>
          <w:bCs/>
          <w:sz w:val="20"/>
          <w:szCs w:val="20"/>
        </w:rPr>
        <w:t>Determined by national law or regulation as hazardous and, as such, relevant to Article 3(d) of ILO C. 182</w:t>
      </w:r>
      <w:r w:rsidRPr="000E7C69">
        <w:rPr>
          <w:rFonts w:asciiTheme="minorHAnsi" w:hAnsiTheme="minorHAnsi" w:cstheme="minorHAnsi"/>
          <w:sz w:val="20"/>
          <w:szCs w:val="20"/>
        </w:rPr>
        <w:t>.</w:t>
      </w:r>
    </w:p>
    <w:p w14:paraId="58C80542" w14:textId="4C5AAED6" w:rsidR="000E7C69" w:rsidRPr="007C23B9" w:rsidRDefault="000E7C69" w:rsidP="000E7C69">
      <w:pPr>
        <w:rPr>
          <w:rFonts w:asciiTheme="minorHAnsi" w:hAnsiTheme="minorHAnsi" w:cstheme="minorHAnsi"/>
          <w:bCs/>
          <w:sz w:val="20"/>
          <w:szCs w:val="20"/>
        </w:rPr>
      </w:pPr>
      <w:r w:rsidRPr="000E7C69">
        <w:rPr>
          <w:rFonts w:asciiTheme="minorHAnsi" w:hAnsiTheme="minorHAnsi" w:cstheme="minorHAnsi"/>
          <w:bCs/>
          <w:sz w:val="20"/>
          <w:szCs w:val="20"/>
        </w:rPr>
        <w:t xml:space="preserve">‡ Child labor understood as the worst forms of child labor </w:t>
      </w:r>
      <w:r w:rsidRPr="000E7C69">
        <w:rPr>
          <w:rFonts w:asciiTheme="minorHAnsi" w:hAnsiTheme="minorHAnsi" w:cstheme="minorHAnsi"/>
          <w:bCs/>
          <w:i/>
          <w:sz w:val="20"/>
          <w:szCs w:val="20"/>
        </w:rPr>
        <w:t xml:space="preserve">per se </w:t>
      </w:r>
      <w:r w:rsidRPr="000E7C69">
        <w:rPr>
          <w:rFonts w:asciiTheme="minorHAnsi" w:hAnsiTheme="minorHAnsi" w:cstheme="minorHAnsi"/>
          <w:bCs/>
          <w:sz w:val="20"/>
          <w:szCs w:val="20"/>
        </w:rPr>
        <w:t>under Article 3(a) – (c) of ILO C. 182.</w:t>
      </w:r>
    </w:p>
    <w:p w14:paraId="0C7E921E" w14:textId="77777777" w:rsidR="00A72344" w:rsidRPr="00127F37" w:rsidRDefault="00A72344" w:rsidP="00EB2F79">
      <w:pPr>
        <w:rPr>
          <w:rFonts w:asciiTheme="minorHAnsi" w:hAnsiTheme="minorHAnsi" w:cstheme="minorHAnsi"/>
          <w:sz w:val="22"/>
          <w:szCs w:val="22"/>
        </w:rPr>
      </w:pPr>
    </w:p>
    <w:p w14:paraId="6EB833E8" w14:textId="7FDA9E0B" w:rsidR="00552FF7" w:rsidRDefault="00552FF7" w:rsidP="00225D2C">
      <w:pPr>
        <w:pStyle w:val="Subtitle"/>
        <w:spacing w:after="0"/>
        <w:jc w:val="left"/>
        <w:outlineLvl w:val="0"/>
        <w:rPr>
          <w:rFonts w:asciiTheme="minorHAnsi" w:hAnsiTheme="minorHAnsi" w:cstheme="minorHAnsi"/>
          <w:kern w:val="32"/>
          <w:sz w:val="22"/>
          <w:szCs w:val="22"/>
        </w:rPr>
      </w:pPr>
      <w:r w:rsidRPr="00533E54">
        <w:rPr>
          <w:rFonts w:asciiTheme="minorHAnsi" w:hAnsiTheme="minorHAnsi" w:cs="Lucida Grande"/>
          <w:sz w:val="22"/>
          <w:szCs w:val="22"/>
        </w:rPr>
        <w:t xml:space="preserve">Yemen </w:t>
      </w:r>
      <w:r>
        <w:rPr>
          <w:rFonts w:asciiTheme="minorHAnsi" w:hAnsiTheme="minorHAnsi" w:cs="Lucida Grande"/>
          <w:sz w:val="22"/>
          <w:szCs w:val="22"/>
        </w:rPr>
        <w:t xml:space="preserve">witnessed armed conflict in 2014. </w:t>
      </w:r>
      <w:r>
        <w:rPr>
          <w:rFonts w:asciiTheme="minorHAnsi" w:hAnsiTheme="minorHAnsi" w:cstheme="minorHAnsi"/>
          <w:kern w:val="32"/>
          <w:sz w:val="22"/>
          <w:szCs w:val="22"/>
        </w:rPr>
        <w:t xml:space="preserve">The </w:t>
      </w:r>
      <w:proofErr w:type="spellStart"/>
      <w:r>
        <w:rPr>
          <w:rFonts w:asciiTheme="minorHAnsi" w:hAnsiTheme="minorHAnsi" w:cstheme="minorHAnsi"/>
          <w:kern w:val="32"/>
          <w:sz w:val="22"/>
          <w:szCs w:val="22"/>
        </w:rPr>
        <w:t>Houthis</w:t>
      </w:r>
      <w:proofErr w:type="spellEnd"/>
      <w:r>
        <w:rPr>
          <w:rFonts w:asciiTheme="minorHAnsi" w:hAnsiTheme="minorHAnsi" w:cstheme="minorHAnsi"/>
          <w:kern w:val="32"/>
          <w:sz w:val="22"/>
          <w:szCs w:val="22"/>
        </w:rPr>
        <w:t>, based in northwest Yemen captured Sana’a</w:t>
      </w:r>
      <w:r w:rsidR="00BB4C22">
        <w:rPr>
          <w:rFonts w:asciiTheme="minorHAnsi" w:hAnsiTheme="minorHAnsi" w:cstheme="minorHAnsi"/>
          <w:kern w:val="32"/>
          <w:sz w:val="22"/>
          <w:szCs w:val="22"/>
        </w:rPr>
        <w:t>, the capital,</w:t>
      </w:r>
      <w:r w:rsidR="00C46D94">
        <w:rPr>
          <w:rFonts w:asciiTheme="minorHAnsi" w:hAnsiTheme="minorHAnsi" w:cstheme="minorHAnsi"/>
          <w:kern w:val="32"/>
          <w:sz w:val="22"/>
          <w:szCs w:val="22"/>
        </w:rPr>
        <w:t xml:space="preserve"> in September</w:t>
      </w:r>
      <w:r>
        <w:rPr>
          <w:rFonts w:asciiTheme="minorHAnsi" w:hAnsiTheme="minorHAnsi" w:cstheme="minorHAnsi"/>
          <w:kern w:val="32"/>
          <w:sz w:val="22"/>
          <w:szCs w:val="22"/>
        </w:rPr>
        <w:t xml:space="preserve">, and established </w:t>
      </w:r>
      <w:r w:rsidRPr="00127F37">
        <w:rPr>
          <w:rFonts w:asciiTheme="minorHAnsi" w:hAnsiTheme="minorHAnsi" w:cstheme="minorHAnsi"/>
          <w:i/>
          <w:kern w:val="32"/>
          <w:sz w:val="22"/>
          <w:szCs w:val="22"/>
        </w:rPr>
        <w:t>de facto</w:t>
      </w:r>
      <w:r>
        <w:rPr>
          <w:rFonts w:asciiTheme="minorHAnsi" w:hAnsiTheme="minorHAnsi" w:cstheme="minorHAnsi"/>
          <w:kern w:val="32"/>
          <w:sz w:val="22"/>
          <w:szCs w:val="22"/>
        </w:rPr>
        <w:t xml:space="preserve"> control over the ministries and the military. </w:t>
      </w:r>
      <w:r>
        <w:rPr>
          <w:rFonts w:asciiTheme="minorHAnsi" w:hAnsiTheme="minorHAnsi" w:cs="Lucida Grande"/>
          <w:sz w:val="22"/>
          <w:szCs w:val="22"/>
        </w:rPr>
        <w:t xml:space="preserve">Armed conflict involving </w:t>
      </w:r>
      <w:proofErr w:type="spellStart"/>
      <w:r>
        <w:rPr>
          <w:rFonts w:asciiTheme="minorHAnsi" w:hAnsiTheme="minorHAnsi" w:cs="Lucida Grande"/>
          <w:sz w:val="22"/>
          <w:szCs w:val="22"/>
        </w:rPr>
        <w:t>Houthi</w:t>
      </w:r>
      <w:proofErr w:type="spellEnd"/>
      <w:r>
        <w:rPr>
          <w:rFonts w:asciiTheme="minorHAnsi" w:hAnsiTheme="minorHAnsi" w:cs="Lucida Grande"/>
          <w:sz w:val="22"/>
          <w:szCs w:val="22"/>
        </w:rPr>
        <w:t xml:space="preserve"> and tribal forces persisted </w:t>
      </w:r>
      <w:r w:rsidRPr="00D21737">
        <w:rPr>
          <w:rFonts w:asciiTheme="minorHAnsi" w:hAnsiTheme="minorHAnsi" w:cs="Lucida Grande"/>
          <w:sz w:val="22"/>
          <w:szCs w:val="22"/>
        </w:rPr>
        <w:t xml:space="preserve">in </w:t>
      </w:r>
      <w:r>
        <w:rPr>
          <w:rFonts w:asciiTheme="minorHAnsi" w:hAnsiTheme="minorHAnsi" w:cs="Lucida Grande"/>
          <w:sz w:val="22"/>
          <w:szCs w:val="22"/>
        </w:rPr>
        <w:t xml:space="preserve">western and central areas of Yemen </w:t>
      </w:r>
      <w:r w:rsidRPr="00D21737">
        <w:rPr>
          <w:rFonts w:asciiTheme="minorHAnsi" w:hAnsiTheme="minorHAnsi"/>
          <w:sz w:val="22"/>
          <w:szCs w:val="22"/>
        </w:rPr>
        <w:t xml:space="preserve">and </w:t>
      </w:r>
      <w:r>
        <w:rPr>
          <w:rFonts w:asciiTheme="minorHAnsi" w:hAnsiTheme="minorHAnsi"/>
          <w:sz w:val="22"/>
          <w:szCs w:val="22"/>
        </w:rPr>
        <w:t xml:space="preserve">between </w:t>
      </w:r>
      <w:proofErr w:type="spellStart"/>
      <w:r>
        <w:rPr>
          <w:rFonts w:asciiTheme="minorHAnsi" w:hAnsiTheme="minorHAnsi"/>
          <w:sz w:val="22"/>
          <w:szCs w:val="22"/>
        </w:rPr>
        <w:t>Houthi</w:t>
      </w:r>
      <w:proofErr w:type="spellEnd"/>
      <w:r>
        <w:rPr>
          <w:rFonts w:asciiTheme="minorHAnsi" w:hAnsiTheme="minorHAnsi"/>
          <w:sz w:val="22"/>
          <w:szCs w:val="22"/>
        </w:rPr>
        <w:t xml:space="preserve"> forces and al-</w:t>
      </w:r>
      <w:proofErr w:type="spellStart"/>
      <w:r>
        <w:rPr>
          <w:rFonts w:asciiTheme="minorHAnsi" w:hAnsiTheme="minorHAnsi"/>
          <w:sz w:val="22"/>
          <w:szCs w:val="22"/>
        </w:rPr>
        <w:t>Qa’ida</w:t>
      </w:r>
      <w:proofErr w:type="spellEnd"/>
      <w:r>
        <w:rPr>
          <w:rFonts w:asciiTheme="minorHAnsi" w:hAnsiTheme="minorHAnsi"/>
          <w:sz w:val="22"/>
          <w:szCs w:val="22"/>
        </w:rPr>
        <w:t xml:space="preserve"> in the Arabian Peninsula</w:t>
      </w:r>
      <w:r w:rsidRPr="0031695E">
        <w:rPr>
          <w:rFonts w:asciiTheme="minorHAnsi" w:hAnsiTheme="minorHAnsi"/>
          <w:sz w:val="22"/>
          <w:szCs w:val="22"/>
        </w:rPr>
        <w:t xml:space="preserve"> </w:t>
      </w:r>
      <w:r w:rsidRPr="00D21737">
        <w:rPr>
          <w:rFonts w:asciiTheme="minorHAnsi" w:hAnsiTheme="minorHAnsi"/>
          <w:sz w:val="22"/>
          <w:szCs w:val="22"/>
        </w:rPr>
        <w:t>in the south</w:t>
      </w:r>
      <w:r>
        <w:rPr>
          <w:rFonts w:asciiTheme="minorHAnsi" w:hAnsiTheme="minorHAnsi"/>
          <w:sz w:val="22"/>
          <w:szCs w:val="22"/>
        </w:rPr>
        <w:t>.</w:t>
      </w:r>
      <w:r>
        <w:rPr>
          <w:rFonts w:asciiTheme="minorHAnsi" w:hAnsiTheme="minorHAnsi"/>
          <w:sz w:val="22"/>
          <w:szCs w:val="22"/>
        </w:rPr>
        <w:fldChar w:fldCharType="begin"/>
      </w:r>
      <w:r w:rsidR="007B2F6D">
        <w:rPr>
          <w:rFonts w:asciiTheme="minorHAnsi" w:hAnsiTheme="minorHAnsi"/>
          <w:sz w:val="22"/>
          <w:szCs w:val="22"/>
        </w:rPr>
        <w:instrText xml:space="preserve"> ADDIN EN.CITE &lt;EndNote&gt;&lt;Cite&gt;&lt;Author&gt;Aljazeera&lt;/Author&gt;&lt;Year&gt;2014&lt;/Year&gt;&lt;RecNum&gt;233&lt;/RecNum&gt;&lt;DisplayText&gt;(19, 20)&lt;/DisplayText&gt;&lt;record&gt;&lt;rec-number&gt;233&lt;/rec-number&gt;&lt;foreign-keys&gt;&lt;key app="EN" db-id="vappeaxd8dz004e0pzsxzxtvsv2awpxtfvaz"&gt;233&lt;/key&gt;&lt;/foreign-keys&gt;&lt;ref-type name="Manuscript"&gt;36&lt;/ref-type&gt;&lt;contributors&gt;&lt;authors&gt;&lt;author&gt;Aljazeera, &lt;/author&gt;&lt;/authors&gt;&lt;/contributors&gt;&lt;titles&gt;&lt;title&gt;Yemen: Al-Qaeda &amp;apos;in a war of attrition&amp;apos;&lt;/title&gt;&lt;/titles&gt;&lt;keywords&gt;&lt;keyword&gt;Yemen&lt;/keyword&gt;&lt;/keywords&gt;&lt;dates&gt;&lt;year&gt;2014&lt;/year&gt;&lt;pub-dates&gt;&lt;date&gt;December 28,&lt;/date&gt;&lt;/pub-dates&gt;&lt;/dates&gt;&lt;label&gt;aljazeera.com&lt;/label&gt;&lt;work-type&gt;online &lt;/work-type&gt;&lt;urls&gt;&lt;related-urls&gt;&lt;url&gt;http://www.aljazeera.com/news/middleeast/2014/12/yemen-al-qaeda-war-attrition-2014122863330683250.html&lt;/url&gt;&lt;/related-urls&gt;&lt;/urls&gt;&lt;access-date&gt;March 3, 2015&lt;/access-date&gt;&lt;/record&gt;&lt;/Cite&gt;&lt;Cite&gt;&lt;Author&gt;Aljazeera&lt;/Author&gt;&lt;Year&gt;2014&lt;/Year&gt;&lt;RecNum&gt;234&lt;/RecNum&gt;&lt;record&gt;&lt;rec-number&gt;234&lt;/rec-number&gt;&lt;foreign-keys&gt;&lt;key app="EN" db-id="vappeaxd8dz004e0pzsxzxtvsv2awpxtfvaz"&gt;234&lt;/key&gt;&lt;/foreign-keys&gt;&lt;ref-type name="Manuscript"&gt;36&lt;/ref-type&gt;&lt;contributors&gt;&lt;authors&gt;&lt;author&gt;Aljazeera, &lt;/author&gt;&lt;/authors&gt;&lt;/contributors&gt;&lt;titles&gt;&lt;title&gt;&amp;apos;Dozens of Houthis killed&amp;apos; in central Yemen&lt;/title&gt;&lt;/titles&gt;&lt;keywords&gt;&lt;keyword&gt;Yemen&lt;/keyword&gt;&lt;/keywords&gt;&lt;dates&gt;&lt;year&gt;2014&lt;/year&gt;&lt;pub-dates&gt;&lt;date&gt;December 21,&lt;/date&gt;&lt;/pub-dates&gt;&lt;/dates&gt;&lt;label&gt;aljazeera.com&lt;/label&gt;&lt;work-type&gt;online &lt;/work-type&gt;&lt;urls&gt;&lt;related-urls&gt;&lt;url&gt;http://www.aljazeera.com/news/middleeast/2014/12/houthis-killed-central-yemen-20141221223329179385.html&lt;/url&gt;&lt;/related-urls&gt;&lt;/urls&gt;&lt;access-date&gt;March 3, 2015&lt;/access-date&gt;&lt;/record&gt;&lt;/Cite&gt;&lt;/EndNote&gt;</w:instrText>
      </w:r>
      <w:r>
        <w:rPr>
          <w:rFonts w:asciiTheme="minorHAnsi" w:hAnsiTheme="minorHAnsi"/>
          <w:sz w:val="22"/>
          <w:szCs w:val="22"/>
        </w:rPr>
        <w:fldChar w:fldCharType="separate"/>
      </w:r>
      <w:r w:rsidR="007B2F6D">
        <w:rPr>
          <w:rFonts w:asciiTheme="minorHAnsi" w:hAnsiTheme="minorHAnsi"/>
          <w:noProof/>
          <w:sz w:val="22"/>
          <w:szCs w:val="22"/>
        </w:rPr>
        <w:t>(</w:t>
      </w:r>
      <w:hyperlink w:anchor="_ENREF_19" w:tooltip="Aljazeera, 2014 #233" w:history="1">
        <w:r w:rsidR="00225D2C">
          <w:rPr>
            <w:rFonts w:asciiTheme="minorHAnsi" w:hAnsiTheme="minorHAnsi"/>
            <w:noProof/>
            <w:sz w:val="22"/>
            <w:szCs w:val="22"/>
          </w:rPr>
          <w:t>19</w:t>
        </w:r>
      </w:hyperlink>
      <w:r w:rsidR="007B2F6D">
        <w:rPr>
          <w:rFonts w:asciiTheme="minorHAnsi" w:hAnsiTheme="minorHAnsi"/>
          <w:noProof/>
          <w:sz w:val="22"/>
          <w:szCs w:val="22"/>
        </w:rPr>
        <w:t xml:space="preserve">, </w:t>
      </w:r>
      <w:hyperlink w:anchor="_ENREF_20" w:tooltip="Aljazeera, 2014 #234" w:history="1">
        <w:r w:rsidR="00225D2C">
          <w:rPr>
            <w:rFonts w:asciiTheme="minorHAnsi" w:hAnsiTheme="minorHAnsi"/>
            <w:noProof/>
            <w:sz w:val="22"/>
            <w:szCs w:val="22"/>
          </w:rPr>
          <w:t>20</w:t>
        </w:r>
      </w:hyperlink>
      <w:r w:rsidR="007B2F6D">
        <w:rPr>
          <w:rFonts w:asciiTheme="minorHAnsi" w:hAnsiTheme="minorHAnsi"/>
          <w:noProof/>
          <w:sz w:val="22"/>
          <w:szCs w:val="22"/>
        </w:rPr>
        <w:t>)</w:t>
      </w:r>
      <w:r>
        <w:rPr>
          <w:rFonts w:asciiTheme="minorHAnsi" w:hAnsiTheme="minorHAnsi"/>
          <w:sz w:val="22"/>
          <w:szCs w:val="22"/>
        </w:rPr>
        <w:fldChar w:fldCharType="end"/>
      </w:r>
    </w:p>
    <w:p w14:paraId="2BAC2F2A" w14:textId="77777777" w:rsidR="00552FF7" w:rsidRDefault="00552FF7" w:rsidP="00552FF7">
      <w:pPr>
        <w:pStyle w:val="Subtitle"/>
        <w:spacing w:after="0"/>
        <w:jc w:val="left"/>
        <w:outlineLvl w:val="0"/>
        <w:rPr>
          <w:rFonts w:asciiTheme="minorHAnsi" w:hAnsiTheme="minorHAnsi" w:cstheme="minorHAnsi"/>
          <w:kern w:val="32"/>
          <w:sz w:val="22"/>
          <w:szCs w:val="22"/>
        </w:rPr>
      </w:pPr>
    </w:p>
    <w:p w14:paraId="079A16AF" w14:textId="529C7798" w:rsidR="00552FF7" w:rsidRPr="00904225" w:rsidRDefault="00552FF7" w:rsidP="00225D2C">
      <w:pPr>
        <w:pStyle w:val="Subtitle"/>
        <w:spacing w:after="0"/>
        <w:jc w:val="left"/>
        <w:outlineLvl w:val="0"/>
        <w:rPr>
          <w:rFonts w:asciiTheme="minorHAnsi" w:hAnsiTheme="minorHAnsi" w:cstheme="minorBidi"/>
          <w:color w:val="1F497D" w:themeColor="dark2"/>
        </w:rPr>
      </w:pPr>
      <w:r w:rsidRPr="007476E0">
        <w:rPr>
          <w:rFonts w:asciiTheme="minorHAnsi" w:hAnsiTheme="minorHAnsi" w:cstheme="minorHAnsi"/>
          <w:sz w:val="22"/>
          <w:szCs w:val="22"/>
        </w:rPr>
        <w:t xml:space="preserve">Children in Yemen are vulnerable to recruitment and </w:t>
      </w:r>
      <w:r w:rsidR="00224199">
        <w:rPr>
          <w:rFonts w:asciiTheme="minorHAnsi" w:hAnsiTheme="minorHAnsi" w:cstheme="minorHAnsi"/>
          <w:sz w:val="22"/>
          <w:szCs w:val="22"/>
        </w:rPr>
        <w:t>use</w:t>
      </w:r>
      <w:r w:rsidRPr="007476E0">
        <w:rPr>
          <w:rFonts w:asciiTheme="minorHAnsi" w:hAnsiTheme="minorHAnsi" w:cstheme="minorHAnsi"/>
          <w:sz w:val="22"/>
          <w:szCs w:val="22"/>
        </w:rPr>
        <w:t xml:space="preserve"> in ongoing </w:t>
      </w:r>
      <w:r>
        <w:rPr>
          <w:rFonts w:asciiTheme="minorHAnsi" w:hAnsiTheme="minorHAnsi" w:cstheme="minorHAnsi"/>
          <w:sz w:val="22"/>
          <w:szCs w:val="22"/>
        </w:rPr>
        <w:t>armed</w:t>
      </w:r>
      <w:r w:rsidRPr="007476E0">
        <w:rPr>
          <w:rFonts w:asciiTheme="minorHAnsi" w:hAnsiTheme="minorHAnsi" w:cstheme="minorHAnsi"/>
          <w:sz w:val="22"/>
          <w:szCs w:val="22"/>
        </w:rPr>
        <w:t xml:space="preserve"> conflict</w:t>
      </w:r>
      <w:r>
        <w:rPr>
          <w:rFonts w:asciiTheme="minorHAnsi" w:hAnsiTheme="minorHAnsi" w:cstheme="minorHAnsi"/>
          <w:sz w:val="22"/>
          <w:szCs w:val="22"/>
        </w:rPr>
        <w:t>s</w:t>
      </w:r>
      <w:r w:rsidRPr="007476E0">
        <w:rPr>
          <w:rFonts w:asciiTheme="minorHAnsi" w:hAnsiTheme="minorHAnsi" w:cstheme="minorHAnsi"/>
          <w:sz w:val="22"/>
          <w:szCs w:val="22"/>
        </w:rPr>
        <w:t>.</w:t>
      </w:r>
      <w:r w:rsidRPr="007476E0">
        <w:rPr>
          <w:rFonts w:asciiTheme="minorHAnsi" w:hAnsiTheme="minorHAnsi" w:cstheme="minorHAnsi"/>
          <w:sz w:val="22"/>
          <w:szCs w:val="22"/>
        </w:rPr>
        <w:fldChar w:fldCharType="begin"/>
      </w:r>
      <w:r w:rsidR="007B2F6D">
        <w:rPr>
          <w:rFonts w:asciiTheme="minorHAnsi" w:hAnsiTheme="minorHAnsi" w:cstheme="minorHAnsi"/>
          <w:sz w:val="22"/>
          <w:szCs w:val="22"/>
        </w:rPr>
        <w:instrText xml:space="preserve"> ADDIN EN.CITE &lt;EndNote&gt;&lt;Cite&gt;&lt;Author&gt;UN Secretary-General&lt;/Author&gt;&lt;Year&gt;2014&lt;/Year&gt;&lt;RecNum&gt;240&lt;/RecNum&gt;&lt;DisplayText&gt;(6, 21)&lt;/DisplayText&gt;&lt;record&gt;&lt;rec-number&gt;240&lt;/rec-number&gt;&lt;foreign-keys&gt;&lt;key app="EN" db-id="vappeaxd8dz004e0pzsxzxtvsv2awpxtfvaz"&gt;240&lt;/key&gt;&lt;/foreign-keys&gt;&lt;ref-type name="Report"&gt;27&lt;/ref-type&gt;&lt;contributors&gt;&lt;authors&gt;&lt;author&gt;UN Secretary-General, &lt;/author&gt;&lt;/authors&gt;&lt;/contributors&gt;&lt;titles&gt;&lt;title&gt;Children and armed conflict: Report of the Secretary-General,&lt;/title&gt;&lt;/titles&gt;&lt;number&gt;A/68/878-S/2014/339&lt;/number&gt;&lt;keywords&gt;&lt;keyword&gt;Yemen&lt;/keyword&gt;&lt;/keywords&gt;&lt;dates&gt;&lt;year&gt;2014&lt;/year&gt;&lt;pub-dates&gt;&lt;date&gt;May 15, 2014 &lt;/date&gt;&lt;/pub-dates&gt;&lt;/dates&gt;&lt;urls&gt;&lt;related-urls&gt;&lt;url&gt;http://www.un.org/ga/search/view_doc.asp?symbol=a/68/878&lt;/url&gt;&lt;/related-urls&gt;&lt;/urls&gt;&lt;/record&gt;&lt;/Cite&gt;&lt;Cite&gt;&lt;Author&gt;U.S. Department of State official&lt;/Author&gt;&lt;Year&gt;2015&lt;/Year&gt;&lt;RecNum&gt;238&lt;/RecNum&gt;&lt;record&gt;&lt;rec-number&gt;238&lt;/rec-number&gt;&lt;foreign-keys&gt;&lt;key app="EN" db-id="vappeaxd8dz004e0pzsxzxtvsv2awpxtfvaz"&gt;238&lt;/key&gt;&lt;/foreign-keys&gt;&lt;ref-type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official,&lt;/author&gt;&lt;/secondary-authors&gt;&lt;/contributors&gt;&lt;titles&gt;&lt;/titles&gt;&lt;keywords&gt;&lt;keyword&gt;Yemen&lt;/keyword&gt;&lt;/keywords&gt;&lt;dates&gt;&lt;year&gt;2015&lt;/year&gt;&lt;pub-dates&gt;&lt;date&gt;March 19,&lt;/date&gt;&lt;/pub-dates&gt;&lt;/dates&gt;&lt;work-type&gt;Personal commmunication with&lt;/work-type&gt;&lt;urls&gt;&lt;/urls&gt;&lt;/record&gt;&lt;/Cite&gt;&lt;/EndNote&gt;</w:instrText>
      </w:r>
      <w:r w:rsidRPr="007476E0">
        <w:rPr>
          <w:rFonts w:asciiTheme="minorHAnsi" w:hAnsiTheme="minorHAnsi" w:cstheme="minorHAnsi"/>
          <w:sz w:val="22"/>
          <w:szCs w:val="22"/>
        </w:rPr>
        <w:fldChar w:fldCharType="separate"/>
      </w:r>
      <w:r w:rsidR="007B2F6D">
        <w:rPr>
          <w:rFonts w:asciiTheme="minorHAnsi" w:hAnsiTheme="minorHAnsi" w:cstheme="minorHAnsi"/>
          <w:noProof/>
          <w:sz w:val="22"/>
          <w:szCs w:val="22"/>
        </w:rPr>
        <w:t>(</w:t>
      </w:r>
      <w:hyperlink w:anchor="_ENREF_6" w:tooltip="U.S. Department of State official, 2015 #238" w:history="1">
        <w:r w:rsidR="00225D2C">
          <w:rPr>
            <w:rFonts w:asciiTheme="minorHAnsi" w:hAnsiTheme="minorHAnsi" w:cstheme="minorHAnsi"/>
            <w:noProof/>
            <w:sz w:val="22"/>
            <w:szCs w:val="22"/>
          </w:rPr>
          <w:t>6</w:t>
        </w:r>
      </w:hyperlink>
      <w:r w:rsidR="007B2F6D">
        <w:rPr>
          <w:rFonts w:asciiTheme="minorHAnsi" w:hAnsiTheme="minorHAnsi" w:cstheme="minorHAnsi"/>
          <w:noProof/>
          <w:sz w:val="22"/>
          <w:szCs w:val="22"/>
        </w:rPr>
        <w:t xml:space="preserve">, </w:t>
      </w:r>
      <w:hyperlink w:anchor="_ENREF_21" w:tooltip="UN Secretary-General, 2014 #240" w:history="1">
        <w:r w:rsidR="00225D2C">
          <w:rPr>
            <w:rFonts w:asciiTheme="minorHAnsi" w:hAnsiTheme="minorHAnsi" w:cstheme="minorHAnsi"/>
            <w:noProof/>
            <w:sz w:val="22"/>
            <w:szCs w:val="22"/>
          </w:rPr>
          <w:t>21</w:t>
        </w:r>
      </w:hyperlink>
      <w:r w:rsidR="007B2F6D">
        <w:rPr>
          <w:rFonts w:asciiTheme="minorHAnsi" w:hAnsiTheme="minorHAnsi" w:cstheme="minorHAnsi"/>
          <w:noProof/>
          <w:sz w:val="22"/>
          <w:szCs w:val="22"/>
        </w:rPr>
        <w:t>)</w:t>
      </w:r>
      <w:r w:rsidRPr="007476E0">
        <w:rPr>
          <w:rFonts w:asciiTheme="minorHAnsi" w:hAnsiTheme="minorHAnsi" w:cstheme="minorHAnsi"/>
          <w:sz w:val="22"/>
          <w:szCs w:val="22"/>
        </w:rPr>
        <w:fldChar w:fldCharType="end"/>
      </w:r>
      <w:r w:rsidRPr="00904225">
        <w:rPr>
          <w:rFonts w:asciiTheme="minorHAnsi" w:hAnsiTheme="minorHAnsi" w:cstheme="minorBidi"/>
          <w:sz w:val="22"/>
          <w:szCs w:val="22"/>
        </w:rPr>
        <w:t xml:space="preserve"> </w:t>
      </w:r>
      <w:r w:rsidR="00CC19D2" w:rsidRPr="00DA5566">
        <w:rPr>
          <w:rFonts w:asciiTheme="minorHAnsi" w:hAnsiTheme="minorHAnsi" w:cstheme="minorBidi"/>
          <w:sz w:val="22"/>
          <w:szCs w:val="22"/>
        </w:rPr>
        <w:t>In 2014, 15</w:t>
      </w:r>
      <w:r w:rsidR="00CC19D2">
        <w:rPr>
          <w:rFonts w:asciiTheme="minorHAnsi" w:hAnsiTheme="minorHAnsi" w:cstheme="minorBidi"/>
          <w:sz w:val="22"/>
          <w:szCs w:val="22"/>
        </w:rPr>
        <w:t>6</w:t>
      </w:r>
      <w:r w:rsidR="00CC19D2" w:rsidRPr="00DA5566">
        <w:rPr>
          <w:rFonts w:asciiTheme="minorHAnsi" w:hAnsiTheme="minorHAnsi" w:cstheme="minorBidi"/>
          <w:sz w:val="22"/>
          <w:szCs w:val="22"/>
        </w:rPr>
        <w:t xml:space="preserve"> boys</w:t>
      </w:r>
      <w:r w:rsidR="00CC19D2">
        <w:rPr>
          <w:rFonts w:asciiTheme="minorHAnsi" w:hAnsiTheme="minorHAnsi" w:cstheme="minorBidi"/>
          <w:sz w:val="22"/>
          <w:szCs w:val="22"/>
        </w:rPr>
        <w:t xml:space="preserve"> between the ages of 9 and 17</w:t>
      </w:r>
      <w:r w:rsidR="00CC19D2" w:rsidRPr="00DA5566">
        <w:rPr>
          <w:rFonts w:asciiTheme="minorHAnsi" w:hAnsiTheme="minorHAnsi" w:cstheme="minorBidi"/>
          <w:sz w:val="22"/>
          <w:szCs w:val="22"/>
        </w:rPr>
        <w:t xml:space="preserve"> were recruited </w:t>
      </w:r>
      <w:r w:rsidR="00CC19D2">
        <w:rPr>
          <w:rFonts w:asciiTheme="minorHAnsi" w:hAnsiTheme="minorHAnsi" w:cstheme="minorBidi"/>
          <w:sz w:val="22"/>
          <w:szCs w:val="22"/>
        </w:rPr>
        <w:t xml:space="preserve">and used </w:t>
      </w:r>
      <w:r w:rsidR="00CC19D2" w:rsidRPr="00DA5566">
        <w:rPr>
          <w:rFonts w:asciiTheme="minorHAnsi" w:hAnsiTheme="minorHAnsi" w:cstheme="minorBidi"/>
          <w:sz w:val="22"/>
          <w:szCs w:val="22"/>
        </w:rPr>
        <w:t xml:space="preserve">by the </w:t>
      </w:r>
      <w:proofErr w:type="spellStart"/>
      <w:r w:rsidR="00CC19D2" w:rsidRPr="00DA5566">
        <w:rPr>
          <w:rFonts w:asciiTheme="minorHAnsi" w:hAnsiTheme="minorHAnsi" w:cstheme="minorBidi"/>
          <w:sz w:val="22"/>
          <w:szCs w:val="22"/>
        </w:rPr>
        <w:t>Houthis</w:t>
      </w:r>
      <w:proofErr w:type="spellEnd"/>
      <w:r w:rsidR="00CC19D2" w:rsidRPr="00DA5566">
        <w:rPr>
          <w:rFonts w:asciiTheme="minorHAnsi" w:hAnsiTheme="minorHAnsi" w:cstheme="minorBidi"/>
          <w:sz w:val="22"/>
          <w:szCs w:val="22"/>
        </w:rPr>
        <w:t xml:space="preserve"> and other non-state armed groups.</w:t>
      </w:r>
      <w:r w:rsidR="00807418">
        <w:rPr>
          <w:rFonts w:asciiTheme="minorHAnsi" w:hAnsiTheme="minorHAnsi" w:cstheme="minorBidi"/>
          <w:sz w:val="22"/>
          <w:szCs w:val="22"/>
        </w:rPr>
        <w:fldChar w:fldCharType="begin"/>
      </w:r>
      <w:r w:rsidR="00225D2C">
        <w:rPr>
          <w:rFonts w:asciiTheme="minorHAnsi" w:hAnsiTheme="minorHAnsi" w:cstheme="minorBidi"/>
          <w:sz w:val="22"/>
          <w:szCs w:val="22"/>
        </w:rPr>
        <w:instrText xml:space="preserve"> ADDIN EN.CITE &lt;EndNote&gt;&lt;Cite&gt;&lt;Author&gt;United National Security Council&lt;/Author&gt;&lt;Year&gt;June 5, 2015&lt;/Year&gt;&lt;RecNum&gt;249&lt;/RecNum&gt;&lt;DisplayText&gt;(18)&lt;/DisplayText&gt;&lt;record&gt;&lt;rec-number&gt;249&lt;/rec-number&gt;&lt;foreign-keys&gt;&lt;key app="EN" db-id="vappeaxd8dz004e0pzsxzxtvsv2awpxtfvaz"&gt;249&lt;/key&gt;&lt;/foreign-keys&gt;&lt;ref-type name="Report"&gt;27&lt;/ref-type&gt;&lt;contributors&gt;&lt;authors&gt;&lt;author&gt;United National Security Council,&lt;/author&gt;&lt;/authors&gt;&lt;/contributors&gt;&lt;titles&gt;&lt;title&gt;Report of the Secretary-General on Children and Armed Conflict (A/69/926 – S/2015/409)&lt;/title&gt;&lt;/titles&gt;&lt;keywords&gt;&lt;keyword&gt;Yemen&lt;/keyword&gt;&lt;/keywords&gt;&lt;dates&gt;&lt;year&gt;June 5, 2015&lt;/year&gt;&lt;/dates&gt;&lt;urls&gt;&lt;related-urls&gt;&lt;url&gt;http://www.un.org/ga/search/view_doc.asp?symbol=A/69/926&amp;amp;Lang=E&amp;amp;Area=UNDOC&lt;/url&gt;&lt;/related-urls&gt;&lt;/urls&gt;&lt;/record&gt;&lt;/Cite&gt;&lt;/EndNote&gt;</w:instrText>
      </w:r>
      <w:r w:rsidR="00807418">
        <w:rPr>
          <w:rFonts w:asciiTheme="minorHAnsi" w:hAnsiTheme="minorHAnsi" w:cstheme="minorBidi"/>
          <w:sz w:val="22"/>
          <w:szCs w:val="22"/>
        </w:rPr>
        <w:fldChar w:fldCharType="separate"/>
      </w:r>
      <w:r w:rsidR="007B2F6D">
        <w:rPr>
          <w:rFonts w:asciiTheme="minorHAnsi" w:hAnsiTheme="minorHAnsi" w:cstheme="minorBidi"/>
          <w:noProof/>
          <w:sz w:val="22"/>
          <w:szCs w:val="22"/>
        </w:rPr>
        <w:t>(</w:t>
      </w:r>
      <w:hyperlink w:anchor="_ENREF_18" w:tooltip="United National Security Council, June 5, 2015 #249" w:history="1">
        <w:r w:rsidR="00225D2C">
          <w:rPr>
            <w:rFonts w:asciiTheme="minorHAnsi" w:hAnsiTheme="minorHAnsi" w:cstheme="minorBidi"/>
            <w:noProof/>
            <w:sz w:val="22"/>
            <w:szCs w:val="22"/>
          </w:rPr>
          <w:t>1</w:t>
        </w:r>
        <w:r w:rsidR="00225D2C">
          <w:rPr>
            <w:rFonts w:asciiTheme="minorHAnsi" w:hAnsiTheme="minorHAnsi" w:cstheme="minorBidi"/>
            <w:noProof/>
            <w:sz w:val="22"/>
            <w:szCs w:val="22"/>
          </w:rPr>
          <w:t>8</w:t>
        </w:r>
      </w:hyperlink>
      <w:r w:rsidR="007B2F6D">
        <w:rPr>
          <w:rFonts w:asciiTheme="minorHAnsi" w:hAnsiTheme="minorHAnsi" w:cstheme="minorBidi"/>
          <w:noProof/>
          <w:sz w:val="22"/>
          <w:szCs w:val="22"/>
        </w:rPr>
        <w:t>)</w:t>
      </w:r>
      <w:r w:rsidR="00807418">
        <w:rPr>
          <w:rFonts w:asciiTheme="minorHAnsi" w:hAnsiTheme="minorHAnsi" w:cstheme="minorBidi"/>
          <w:sz w:val="22"/>
          <w:szCs w:val="22"/>
        </w:rPr>
        <w:fldChar w:fldCharType="end"/>
      </w:r>
      <w:r w:rsidRPr="00904225">
        <w:rPr>
          <w:rFonts w:asciiTheme="minorHAnsi" w:hAnsiTheme="minorHAnsi" w:cstheme="minorBidi"/>
        </w:rPr>
        <w:t xml:space="preserve"> </w:t>
      </w:r>
      <w:r w:rsidRPr="00E763F6">
        <w:rPr>
          <w:rFonts w:asciiTheme="minorHAnsi" w:hAnsiTheme="minorHAnsi" w:cstheme="minorHAnsi"/>
          <w:sz w:val="22"/>
          <w:szCs w:val="22"/>
        </w:rPr>
        <w:t xml:space="preserve">While a 1991 law prohibits the use of child soldiers, the </w:t>
      </w:r>
      <w:proofErr w:type="spellStart"/>
      <w:r w:rsidRPr="00E763F6">
        <w:rPr>
          <w:rFonts w:asciiTheme="minorHAnsi" w:hAnsiTheme="minorHAnsi" w:cstheme="minorHAnsi"/>
          <w:sz w:val="22"/>
          <w:szCs w:val="22"/>
        </w:rPr>
        <w:t>Houthis</w:t>
      </w:r>
      <w:proofErr w:type="spellEnd"/>
      <w:r w:rsidRPr="00E763F6">
        <w:rPr>
          <w:rFonts w:asciiTheme="minorHAnsi" w:hAnsiTheme="minorHAnsi" w:cstheme="minorHAnsi"/>
          <w:sz w:val="22"/>
          <w:szCs w:val="22"/>
        </w:rPr>
        <w:t xml:space="preserve"> and other armed groups </w:t>
      </w:r>
      <w:r w:rsidRPr="00E763F6">
        <w:rPr>
          <w:rFonts w:asciiTheme="minorHAnsi" w:hAnsiTheme="minorHAnsi"/>
          <w:sz w:val="22"/>
          <w:szCs w:val="22"/>
        </w:rPr>
        <w:t>continue to have children in their ranks.</w:t>
      </w:r>
      <w:r w:rsidR="00807418" w:rsidRPr="00E763F6">
        <w:rPr>
          <w:rFonts w:asciiTheme="minorHAnsi" w:hAnsiTheme="minorHAnsi"/>
          <w:sz w:val="22"/>
          <w:szCs w:val="22"/>
        </w:rPr>
        <w:fldChar w:fldCharType="begin"/>
      </w:r>
      <w:r w:rsidR="007B2F6D" w:rsidRPr="00E763F6">
        <w:rPr>
          <w:rFonts w:asciiTheme="minorHAnsi" w:hAnsiTheme="minorHAnsi"/>
          <w:sz w:val="22"/>
          <w:szCs w:val="22"/>
        </w:rPr>
        <w:instrText xml:space="preserve"> ADDIN EN.CITE &lt;EndNote&gt;&lt;Cite&gt;&lt;Author&gt;UNICEF&lt;/Author&gt;&lt;Year&gt;2014&lt;/Year&gt;&lt;RecNum&gt;241&lt;/RecNum&gt;&lt;DisplayText&gt;(6, 22)&lt;/DisplayText&gt;&lt;record&gt;&lt;rec-number&gt;241&lt;/rec-number&gt;&lt;foreign-keys&gt;&lt;key app="EN" db-id="vappeaxd8dz004e0pzsxzxtvsv2awpxtfvaz"&gt;241&lt;/key&gt;&lt;/foreign-keys&gt;&lt;ref-type name="Report"&gt;27&lt;/ref-type&gt;&lt;contributors&gt;&lt;authors&gt;&lt;author&gt;UNICEF,&lt;/author&gt;&lt;/authors&gt;&lt;/contributors&gt;&lt;titles&gt;&lt;title&gt;UNICEF Yemen Situation Report- November 2014&lt;/title&gt;&lt;/titles&gt;&lt;keywords&gt;&lt;keyword&gt;Yemen&lt;/keyword&gt;&lt;/keywords&gt;&lt;dates&gt;&lt;year&gt;2014&lt;/year&gt;&lt;/dates&gt;&lt;pub-location&gt;Sana&amp;apos;a&lt;/pub-location&gt;&lt;urls&gt;&lt;/urls&gt;&lt;/record&gt;&lt;/Cite&gt;&lt;Cite&gt;&lt;Author&gt;U.S. Department of State official&lt;/Author&gt;&lt;Year&gt;2015&lt;/Year&gt;&lt;RecNum&gt;238&lt;/RecNum&gt;&lt;record&gt;&lt;rec-number&gt;238&lt;/rec-number&gt;&lt;foreign-keys&gt;&lt;key app="EN" db-id="vappeaxd8dz004e0pzsxzxtvsv2awpxtfvaz"&gt;238&lt;/key&gt;&lt;/foreign-keys&gt;&lt;ref-type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official,&lt;/author&gt;&lt;/secondary-authors&gt;&lt;/contributors&gt;&lt;titles&gt;&lt;/titles&gt;&lt;keywords&gt;&lt;keyword&gt;Yemen&lt;/keyword&gt;&lt;/keywords&gt;&lt;dates&gt;&lt;year&gt;2015&lt;/year&gt;&lt;pub-dates&gt;&lt;date&gt;March 19,&lt;/date&gt;&lt;/pub-dates&gt;&lt;/dates&gt;&lt;work-type&gt;Personal commmunication with&lt;/work-type&gt;&lt;urls&gt;&lt;/urls&gt;&lt;/record&gt;&lt;/Cite&gt;&lt;/EndNote&gt;</w:instrText>
      </w:r>
      <w:r w:rsidR="00807418" w:rsidRPr="00E763F6">
        <w:rPr>
          <w:rFonts w:asciiTheme="minorHAnsi" w:hAnsiTheme="minorHAnsi"/>
          <w:sz w:val="22"/>
          <w:szCs w:val="22"/>
        </w:rPr>
        <w:fldChar w:fldCharType="separate"/>
      </w:r>
      <w:r w:rsidR="007B2F6D" w:rsidRPr="00E763F6">
        <w:rPr>
          <w:rFonts w:asciiTheme="minorHAnsi" w:hAnsiTheme="minorHAnsi"/>
          <w:noProof/>
          <w:sz w:val="22"/>
          <w:szCs w:val="22"/>
        </w:rPr>
        <w:t>(</w:t>
      </w:r>
      <w:hyperlink w:anchor="_ENREF_6" w:tooltip="U.S. Department of State official, 2015 #238" w:history="1">
        <w:r w:rsidR="00225D2C" w:rsidRPr="00E763F6">
          <w:rPr>
            <w:rFonts w:asciiTheme="minorHAnsi" w:hAnsiTheme="minorHAnsi"/>
            <w:noProof/>
            <w:sz w:val="22"/>
            <w:szCs w:val="22"/>
          </w:rPr>
          <w:t>6</w:t>
        </w:r>
      </w:hyperlink>
      <w:r w:rsidR="007B2F6D" w:rsidRPr="00E763F6">
        <w:rPr>
          <w:rFonts w:asciiTheme="minorHAnsi" w:hAnsiTheme="minorHAnsi"/>
          <w:noProof/>
          <w:sz w:val="22"/>
          <w:szCs w:val="22"/>
        </w:rPr>
        <w:t xml:space="preserve">, </w:t>
      </w:r>
      <w:hyperlink w:anchor="_ENREF_22" w:tooltip="UNICEF, 2014 #241" w:history="1">
        <w:r w:rsidR="00225D2C" w:rsidRPr="00E763F6">
          <w:rPr>
            <w:rFonts w:asciiTheme="minorHAnsi" w:hAnsiTheme="minorHAnsi"/>
            <w:noProof/>
            <w:sz w:val="22"/>
            <w:szCs w:val="22"/>
          </w:rPr>
          <w:t>22</w:t>
        </w:r>
      </w:hyperlink>
      <w:r w:rsidR="007B2F6D" w:rsidRPr="00E763F6">
        <w:rPr>
          <w:rFonts w:asciiTheme="minorHAnsi" w:hAnsiTheme="minorHAnsi"/>
          <w:noProof/>
          <w:sz w:val="22"/>
          <w:szCs w:val="22"/>
        </w:rPr>
        <w:t>)</w:t>
      </w:r>
      <w:r w:rsidR="00807418" w:rsidRPr="00E763F6">
        <w:rPr>
          <w:rFonts w:asciiTheme="minorHAnsi" w:hAnsiTheme="minorHAnsi"/>
          <w:sz w:val="22"/>
          <w:szCs w:val="22"/>
        </w:rPr>
        <w:fldChar w:fldCharType="end"/>
      </w:r>
      <w:r w:rsidR="00807418" w:rsidRPr="00904225">
        <w:rPr>
          <w:rFonts w:asciiTheme="minorHAnsi" w:hAnsiTheme="minorHAnsi" w:cstheme="minorBidi"/>
          <w:color w:val="1F497D" w:themeColor="dark2"/>
        </w:rPr>
        <w:t xml:space="preserve"> </w:t>
      </w:r>
    </w:p>
    <w:p w14:paraId="3D64E26F" w14:textId="77777777" w:rsidR="00B21D56" w:rsidRDefault="00B21D56" w:rsidP="00760047">
      <w:pPr>
        <w:pStyle w:val="Subtitle"/>
        <w:spacing w:after="0"/>
        <w:jc w:val="left"/>
        <w:outlineLvl w:val="0"/>
        <w:rPr>
          <w:rFonts w:asciiTheme="minorHAnsi" w:hAnsiTheme="minorHAnsi" w:cstheme="minorHAnsi"/>
          <w:sz w:val="22"/>
          <w:szCs w:val="22"/>
        </w:rPr>
      </w:pPr>
    </w:p>
    <w:p w14:paraId="624F9244" w14:textId="43F6F145" w:rsidR="00760047" w:rsidRDefault="005879A7" w:rsidP="00225D2C">
      <w:pPr>
        <w:pStyle w:val="Subtitle"/>
        <w:spacing w:after="0"/>
        <w:jc w:val="left"/>
        <w:outlineLvl w:val="0"/>
        <w:rPr>
          <w:rFonts w:asciiTheme="minorHAnsi" w:hAnsiTheme="minorHAnsi" w:cstheme="minorHAnsi"/>
          <w:sz w:val="22"/>
          <w:szCs w:val="22"/>
        </w:rPr>
      </w:pPr>
      <w:r w:rsidRPr="005879A7">
        <w:rPr>
          <w:rFonts w:asciiTheme="minorHAnsi" w:hAnsiTheme="minorHAnsi" w:cstheme="minorHAnsi"/>
          <w:sz w:val="22"/>
          <w:szCs w:val="22"/>
        </w:rPr>
        <w:t>Determining</w:t>
      </w:r>
      <w:r w:rsidRPr="0080308D">
        <w:rPr>
          <w:rFonts w:asciiTheme="minorHAnsi" w:hAnsiTheme="minorHAnsi" w:cstheme="minorHAnsi"/>
          <w:sz w:val="22"/>
          <w:szCs w:val="22"/>
        </w:rPr>
        <w:t xml:space="preserve"> precise ages</w:t>
      </w:r>
      <w:r>
        <w:rPr>
          <w:rFonts w:asciiTheme="minorHAnsi" w:hAnsiTheme="minorHAnsi" w:cstheme="minorHAnsi"/>
          <w:sz w:val="22"/>
          <w:szCs w:val="22"/>
        </w:rPr>
        <w:t xml:space="preserve"> of </w:t>
      </w:r>
      <w:r w:rsidR="00257AB5">
        <w:rPr>
          <w:rFonts w:asciiTheme="minorHAnsi" w:hAnsiTheme="minorHAnsi" w:cstheme="minorHAnsi"/>
          <w:sz w:val="22"/>
          <w:szCs w:val="22"/>
        </w:rPr>
        <w:t xml:space="preserve">children recruited for military activity </w:t>
      </w:r>
      <w:r w:rsidRPr="0080308D">
        <w:rPr>
          <w:rFonts w:asciiTheme="minorHAnsi" w:hAnsiTheme="minorHAnsi" w:cstheme="minorHAnsi"/>
          <w:sz w:val="22"/>
          <w:szCs w:val="22"/>
        </w:rPr>
        <w:t>is a problem due to the low number of birth registrations</w:t>
      </w:r>
      <w:r w:rsidR="007257E5">
        <w:rPr>
          <w:rFonts w:asciiTheme="minorHAnsi" w:hAnsiTheme="minorHAnsi" w:cstheme="minorHAnsi"/>
          <w:sz w:val="22"/>
          <w:szCs w:val="22"/>
        </w:rPr>
        <w:t>.</w:t>
      </w:r>
      <w:r w:rsidR="00334303" w:rsidRPr="0080308D">
        <w:rPr>
          <w:rFonts w:asciiTheme="minorHAnsi" w:hAnsiTheme="minorHAnsi" w:cstheme="minorHAnsi"/>
          <w:sz w:val="22"/>
          <w:szCs w:val="22"/>
        </w:rPr>
        <w:fldChar w:fldCharType="begin"/>
      </w:r>
      <w:r w:rsidR="007B2F6D">
        <w:rPr>
          <w:rFonts w:asciiTheme="minorHAnsi" w:hAnsiTheme="minorHAnsi" w:cstheme="minorHAnsi"/>
          <w:sz w:val="22"/>
          <w:szCs w:val="22"/>
        </w:rPr>
        <w:instrText xml:space="preserve"> ADDIN EN.CITE &lt;EndNote&gt;&lt;Cite&gt;&lt;Author&gt;U.S. Department of State&lt;/Author&gt;&lt;Year&gt;February 27, 2014&lt;/Year&gt;&lt;RecNum&gt;161&lt;/RecNum&gt;&lt;DisplayText&gt;(14)&lt;/DisplayText&gt;&lt;record&gt;&lt;rec-number&gt;161&lt;/rec-number&gt;&lt;foreign-keys&gt;&lt;key app="EN" db-id="vappeaxd8dz004e0pzsxzxtvsv2awpxtfvaz"&gt;161&lt;/key&gt;&lt;/foreign-keys&gt;&lt;ref-type name="Book Section"&gt;5&lt;/ref-type&gt;&lt;contributors&gt;&lt;authors&gt;&lt;author&gt;U.S. Department of State,&lt;/author&gt;&lt;/authors&gt;&lt;/contributors&gt;&lt;titles&gt;&lt;title&gt;Yemen&lt;/title&gt;&lt;secondary-title&gt;Country Reports on Human Rights Practices- 2013&lt;/secondary-title&gt;&lt;/titles&gt;&lt;keywords&gt;&lt;keyword&gt;Yemen&lt;/keyword&gt;&lt;/keywords&gt;&lt;dates&gt;&lt;year&gt;February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334303" w:rsidRPr="0080308D">
        <w:rPr>
          <w:rFonts w:asciiTheme="minorHAnsi" w:hAnsiTheme="minorHAnsi" w:cstheme="minorHAnsi"/>
          <w:sz w:val="22"/>
          <w:szCs w:val="22"/>
        </w:rPr>
        <w:fldChar w:fldCharType="separate"/>
      </w:r>
      <w:r w:rsidR="007B2F6D">
        <w:rPr>
          <w:rFonts w:asciiTheme="minorHAnsi" w:hAnsiTheme="minorHAnsi" w:cstheme="minorHAnsi"/>
          <w:noProof/>
          <w:sz w:val="22"/>
          <w:szCs w:val="22"/>
        </w:rPr>
        <w:t>(</w:t>
      </w:r>
      <w:hyperlink w:anchor="_ENREF_14" w:tooltip="U.S. Department of State, February 27, 2014 #161" w:history="1">
        <w:r w:rsidR="00225D2C">
          <w:rPr>
            <w:rFonts w:asciiTheme="minorHAnsi" w:hAnsiTheme="minorHAnsi" w:cstheme="minorHAnsi"/>
            <w:noProof/>
            <w:sz w:val="22"/>
            <w:szCs w:val="22"/>
          </w:rPr>
          <w:t>14</w:t>
        </w:r>
      </w:hyperlink>
      <w:r w:rsidR="007B2F6D">
        <w:rPr>
          <w:rFonts w:asciiTheme="minorHAnsi" w:hAnsiTheme="minorHAnsi" w:cstheme="minorHAnsi"/>
          <w:noProof/>
          <w:sz w:val="22"/>
          <w:szCs w:val="22"/>
        </w:rPr>
        <w:t>)</w:t>
      </w:r>
      <w:r w:rsidR="00334303" w:rsidRPr="0080308D">
        <w:rPr>
          <w:rFonts w:asciiTheme="minorHAnsi" w:hAnsiTheme="minorHAnsi" w:cstheme="minorHAnsi"/>
          <w:sz w:val="22"/>
          <w:szCs w:val="22"/>
        </w:rPr>
        <w:fldChar w:fldCharType="end"/>
      </w:r>
      <w:r w:rsidR="001A3528">
        <w:rPr>
          <w:rFonts w:asciiTheme="minorHAnsi" w:hAnsiTheme="minorHAnsi" w:cstheme="minorHAnsi"/>
          <w:sz w:val="22"/>
          <w:szCs w:val="22"/>
        </w:rPr>
        <w:t xml:space="preserve"> </w:t>
      </w:r>
      <w:r w:rsidR="0055101F">
        <w:rPr>
          <w:rFonts w:asciiTheme="minorHAnsi" w:hAnsiTheme="minorHAnsi" w:cstheme="minorHAnsi"/>
          <w:sz w:val="22"/>
          <w:szCs w:val="22"/>
        </w:rPr>
        <w:t>However, limited evidence suggest</w:t>
      </w:r>
      <w:r w:rsidR="00904225">
        <w:rPr>
          <w:rFonts w:asciiTheme="minorHAnsi" w:hAnsiTheme="minorHAnsi" w:cstheme="minorHAnsi"/>
          <w:sz w:val="22"/>
          <w:szCs w:val="22"/>
        </w:rPr>
        <w:t>s</w:t>
      </w:r>
      <w:r w:rsidR="0055101F">
        <w:rPr>
          <w:rFonts w:asciiTheme="minorHAnsi" w:hAnsiTheme="minorHAnsi" w:cstheme="minorHAnsi"/>
          <w:sz w:val="22"/>
          <w:szCs w:val="22"/>
        </w:rPr>
        <w:t xml:space="preserve"> that 12</w:t>
      </w:r>
      <w:r w:rsidR="00CB06B0">
        <w:rPr>
          <w:rFonts w:asciiTheme="minorHAnsi" w:hAnsiTheme="minorHAnsi" w:cstheme="minorHAnsi"/>
          <w:sz w:val="22"/>
          <w:szCs w:val="22"/>
        </w:rPr>
        <w:t>-</w:t>
      </w:r>
      <w:r w:rsidR="006A5148">
        <w:rPr>
          <w:rFonts w:asciiTheme="minorHAnsi" w:hAnsiTheme="minorHAnsi" w:cstheme="minorHAnsi"/>
          <w:sz w:val="22"/>
          <w:szCs w:val="22"/>
        </w:rPr>
        <w:t xml:space="preserve"> to </w:t>
      </w:r>
      <w:r w:rsidR="0055101F">
        <w:rPr>
          <w:rFonts w:asciiTheme="minorHAnsi" w:hAnsiTheme="minorHAnsi" w:cstheme="minorHAnsi"/>
          <w:sz w:val="22"/>
          <w:szCs w:val="22"/>
        </w:rPr>
        <w:t>15</w:t>
      </w:r>
      <w:r w:rsidR="00CB06B0">
        <w:rPr>
          <w:rFonts w:asciiTheme="minorHAnsi" w:hAnsiTheme="minorHAnsi" w:cstheme="minorHAnsi"/>
          <w:sz w:val="22"/>
          <w:szCs w:val="22"/>
        </w:rPr>
        <w:t>-</w:t>
      </w:r>
      <w:r w:rsidR="0055101F">
        <w:rPr>
          <w:rFonts w:asciiTheme="minorHAnsi" w:hAnsiTheme="minorHAnsi" w:cstheme="minorHAnsi"/>
          <w:sz w:val="22"/>
          <w:szCs w:val="22"/>
        </w:rPr>
        <w:t>year-old</w:t>
      </w:r>
      <w:r w:rsidR="00BE6E13">
        <w:rPr>
          <w:rFonts w:asciiTheme="minorHAnsi" w:hAnsiTheme="minorHAnsi" w:cstheme="minorHAnsi"/>
          <w:sz w:val="22"/>
          <w:szCs w:val="22"/>
        </w:rPr>
        <w:t xml:space="preserve"> married</w:t>
      </w:r>
      <w:r w:rsidR="0055101F">
        <w:rPr>
          <w:rFonts w:asciiTheme="minorHAnsi" w:hAnsiTheme="minorHAnsi" w:cstheme="minorHAnsi"/>
          <w:sz w:val="22"/>
          <w:szCs w:val="22"/>
        </w:rPr>
        <w:t xml:space="preserve"> </w:t>
      </w:r>
      <w:r w:rsidR="00BE6E13">
        <w:rPr>
          <w:rFonts w:asciiTheme="minorHAnsi" w:hAnsiTheme="minorHAnsi" w:cstheme="minorHAnsi"/>
          <w:sz w:val="22"/>
          <w:szCs w:val="22"/>
        </w:rPr>
        <w:t xml:space="preserve">boys </w:t>
      </w:r>
      <w:r w:rsidR="0055101F">
        <w:rPr>
          <w:rFonts w:asciiTheme="minorHAnsi" w:hAnsiTheme="minorHAnsi" w:cstheme="minorHAnsi"/>
          <w:sz w:val="22"/>
          <w:szCs w:val="22"/>
        </w:rPr>
        <w:t>in northern tribal regions are considered adults</w:t>
      </w:r>
      <w:r w:rsidR="00A40BC5">
        <w:rPr>
          <w:rFonts w:asciiTheme="minorHAnsi" w:hAnsiTheme="minorHAnsi" w:cstheme="minorHAnsi"/>
          <w:sz w:val="22"/>
          <w:szCs w:val="22"/>
        </w:rPr>
        <w:t>,</w:t>
      </w:r>
      <w:r w:rsidR="0055101F">
        <w:rPr>
          <w:rFonts w:asciiTheme="minorHAnsi" w:hAnsiTheme="minorHAnsi" w:cstheme="minorHAnsi"/>
          <w:sz w:val="22"/>
          <w:szCs w:val="22"/>
        </w:rPr>
        <w:t xml:space="preserve"> </w:t>
      </w:r>
      <w:r w:rsidR="00B21D56">
        <w:rPr>
          <w:rFonts w:asciiTheme="minorHAnsi" w:hAnsiTheme="minorHAnsi" w:cstheme="minorHAnsi"/>
          <w:sz w:val="22"/>
          <w:szCs w:val="22"/>
        </w:rPr>
        <w:t xml:space="preserve">and </w:t>
      </w:r>
      <w:r w:rsidR="00BE6E13">
        <w:rPr>
          <w:rFonts w:asciiTheme="minorHAnsi" w:hAnsiTheme="minorHAnsi" w:cstheme="minorHAnsi"/>
          <w:sz w:val="22"/>
          <w:szCs w:val="22"/>
        </w:rPr>
        <w:t>therefore</w:t>
      </w:r>
      <w:r w:rsidR="00BA08AB">
        <w:rPr>
          <w:rFonts w:asciiTheme="minorHAnsi" w:hAnsiTheme="minorHAnsi" w:cstheme="minorHAnsi"/>
          <w:sz w:val="22"/>
          <w:szCs w:val="22"/>
        </w:rPr>
        <w:t xml:space="preserve"> </w:t>
      </w:r>
      <w:r w:rsidR="00B21D56">
        <w:rPr>
          <w:rFonts w:asciiTheme="minorHAnsi" w:hAnsiTheme="minorHAnsi" w:cstheme="minorHAnsi"/>
          <w:sz w:val="22"/>
          <w:szCs w:val="22"/>
        </w:rPr>
        <w:t>obligated to show their allegiance to their tribe</w:t>
      </w:r>
      <w:r w:rsidR="008414B8">
        <w:rPr>
          <w:rFonts w:asciiTheme="minorHAnsi" w:hAnsiTheme="minorHAnsi" w:cstheme="minorHAnsi"/>
          <w:sz w:val="22"/>
          <w:szCs w:val="22"/>
        </w:rPr>
        <w:t xml:space="preserve"> by participating in different activities in the internal conflict.</w:t>
      </w:r>
      <w:r w:rsidR="00E215A4">
        <w:rPr>
          <w:rFonts w:asciiTheme="minorHAnsi" w:hAnsiTheme="minorHAnsi" w:cstheme="minorHAnsi"/>
          <w:sz w:val="22"/>
          <w:szCs w:val="22"/>
        </w:rPr>
        <w:t xml:space="preserve"> </w:t>
      </w:r>
      <w:r w:rsidR="009B11B6">
        <w:rPr>
          <w:rFonts w:asciiTheme="minorHAnsi" w:hAnsiTheme="minorHAnsi" w:cstheme="minorHAnsi"/>
          <w:sz w:val="22"/>
          <w:szCs w:val="22"/>
        </w:rPr>
        <w:t xml:space="preserve">Some reports indicate that boys under </w:t>
      </w:r>
      <w:r w:rsidR="00CB06B0">
        <w:rPr>
          <w:rFonts w:asciiTheme="minorHAnsi" w:hAnsiTheme="minorHAnsi" w:cstheme="minorHAnsi"/>
          <w:sz w:val="22"/>
          <w:szCs w:val="22"/>
        </w:rPr>
        <w:t xml:space="preserve">age </w:t>
      </w:r>
      <w:r w:rsidR="009B11B6">
        <w:rPr>
          <w:rFonts w:asciiTheme="minorHAnsi" w:hAnsiTheme="minorHAnsi" w:cstheme="minorHAnsi"/>
          <w:sz w:val="22"/>
          <w:szCs w:val="22"/>
        </w:rPr>
        <w:t>18 were tribal fighters in conflicts; however, other sources indicate tha</w:t>
      </w:r>
      <w:r w:rsidR="004F1D06">
        <w:rPr>
          <w:rFonts w:asciiTheme="minorHAnsi" w:hAnsiTheme="minorHAnsi" w:cstheme="minorHAnsi"/>
          <w:sz w:val="22"/>
          <w:szCs w:val="22"/>
        </w:rPr>
        <w:t>t boys were used only as guards</w:t>
      </w:r>
      <w:r w:rsidR="00B21D56">
        <w:rPr>
          <w:rFonts w:asciiTheme="minorHAnsi" w:hAnsiTheme="minorHAnsi" w:cstheme="minorHAnsi"/>
          <w:sz w:val="22"/>
          <w:szCs w:val="22"/>
        </w:rPr>
        <w:t>.</w:t>
      </w:r>
      <w:r w:rsidR="00334303">
        <w:rPr>
          <w:rFonts w:asciiTheme="minorHAnsi" w:hAnsiTheme="minorHAnsi" w:cstheme="minorHAnsi"/>
          <w:sz w:val="22"/>
          <w:szCs w:val="22"/>
        </w:rPr>
        <w:fldChar w:fldCharType="begin"/>
      </w:r>
      <w:r w:rsidR="007B2F6D">
        <w:rPr>
          <w:rFonts w:asciiTheme="minorHAnsi" w:hAnsiTheme="minorHAnsi" w:cstheme="minorHAnsi"/>
          <w:sz w:val="22"/>
          <w:szCs w:val="22"/>
        </w:rPr>
        <w:instrText xml:space="preserve"> ADDIN EN.CITE &lt;EndNote&gt;&lt;Cite&gt;&lt;Author&gt;U.S. Department of State&lt;/Author&gt;&lt;Year&gt;February 27, 2014&lt;/Year&gt;&lt;RecNum&gt;161&lt;/RecNum&gt;&lt;DisplayText&gt;(14)&lt;/DisplayText&gt;&lt;record&gt;&lt;rec-number&gt;161&lt;/rec-number&gt;&lt;foreign-keys&gt;&lt;key app="EN" db-id="vappeaxd8dz004e0pzsxzxtvsv2awpxtfvaz"&gt;161&lt;/key&gt;&lt;/foreign-keys&gt;&lt;ref-type name="Book Section"&gt;5&lt;/ref-type&gt;&lt;contributors&gt;&lt;authors&gt;&lt;author&gt;U.S. Department of State,&lt;/author&gt;&lt;/authors&gt;&lt;/contributors&gt;&lt;titles&gt;&lt;title&gt;Yemen&lt;/title&gt;&lt;secondary-title&gt;Country Reports on Human Rights Practices- 2013&lt;/secondary-title&gt;&lt;/titles&gt;&lt;keywords&gt;&lt;keyword&gt;Yemen&lt;/keyword&gt;&lt;/keywords&gt;&lt;dates&gt;&lt;year&gt;February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334303">
        <w:rPr>
          <w:rFonts w:asciiTheme="minorHAnsi" w:hAnsiTheme="minorHAnsi" w:cstheme="minorHAnsi"/>
          <w:sz w:val="22"/>
          <w:szCs w:val="22"/>
        </w:rPr>
        <w:fldChar w:fldCharType="separate"/>
      </w:r>
      <w:r w:rsidR="007B2F6D">
        <w:rPr>
          <w:rFonts w:asciiTheme="minorHAnsi" w:hAnsiTheme="minorHAnsi" w:cstheme="minorHAnsi"/>
          <w:noProof/>
          <w:sz w:val="22"/>
          <w:szCs w:val="22"/>
        </w:rPr>
        <w:t>(</w:t>
      </w:r>
      <w:hyperlink w:anchor="_ENREF_14" w:tooltip="U.S. Department of State, February 27, 2014 #161" w:history="1">
        <w:r w:rsidR="00225D2C">
          <w:rPr>
            <w:rFonts w:asciiTheme="minorHAnsi" w:hAnsiTheme="minorHAnsi" w:cstheme="minorHAnsi"/>
            <w:noProof/>
            <w:sz w:val="22"/>
            <w:szCs w:val="22"/>
          </w:rPr>
          <w:t>14</w:t>
        </w:r>
      </w:hyperlink>
      <w:r w:rsidR="007B2F6D">
        <w:rPr>
          <w:rFonts w:asciiTheme="minorHAnsi" w:hAnsiTheme="minorHAnsi" w:cstheme="minorHAnsi"/>
          <w:noProof/>
          <w:sz w:val="22"/>
          <w:szCs w:val="22"/>
        </w:rPr>
        <w:t>)</w:t>
      </w:r>
      <w:r w:rsidR="00334303">
        <w:rPr>
          <w:rFonts w:asciiTheme="minorHAnsi" w:hAnsiTheme="minorHAnsi" w:cstheme="minorHAnsi"/>
          <w:sz w:val="22"/>
          <w:szCs w:val="22"/>
        </w:rPr>
        <w:fldChar w:fldCharType="end"/>
      </w:r>
    </w:p>
    <w:p w14:paraId="21AB21A8" w14:textId="77777777" w:rsidR="007757D8" w:rsidRPr="0067491D" w:rsidRDefault="007757D8" w:rsidP="00760047">
      <w:pPr>
        <w:autoSpaceDE w:val="0"/>
        <w:autoSpaceDN w:val="0"/>
        <w:adjustRightInd w:val="0"/>
        <w:rPr>
          <w:rFonts w:asciiTheme="minorHAnsi" w:eastAsiaTheme="minorHAnsi" w:hAnsiTheme="minorHAnsi" w:cs="HelveticaNeueLTStd-Roman"/>
          <w:sz w:val="22"/>
          <w:szCs w:val="22"/>
        </w:rPr>
      </w:pPr>
    </w:p>
    <w:p w14:paraId="3D36F389" w14:textId="7CD5442D" w:rsidR="00FC0EBC" w:rsidRPr="00B96503" w:rsidRDefault="00716328" w:rsidP="00225D2C">
      <w:pPr>
        <w:pStyle w:val="Subtitle"/>
        <w:spacing w:after="0"/>
        <w:jc w:val="left"/>
        <w:outlineLvl w:val="0"/>
        <w:rPr>
          <w:rFonts w:asciiTheme="minorHAnsi" w:hAnsiTheme="minorHAnsi" w:cstheme="minorHAnsi"/>
          <w:sz w:val="22"/>
          <w:szCs w:val="22"/>
        </w:rPr>
      </w:pPr>
      <w:r>
        <w:rPr>
          <w:rFonts w:asciiTheme="minorHAnsi" w:hAnsiTheme="minorHAnsi" w:cstheme="minorHAnsi"/>
          <w:sz w:val="22"/>
          <w:szCs w:val="22"/>
        </w:rPr>
        <w:t>Girls</w:t>
      </w:r>
      <w:r w:rsidR="0067491D" w:rsidRPr="00B96503">
        <w:rPr>
          <w:rFonts w:asciiTheme="minorHAnsi" w:hAnsiTheme="minorHAnsi" w:cstheme="minorHAnsi"/>
          <w:sz w:val="22"/>
          <w:szCs w:val="22"/>
        </w:rPr>
        <w:t xml:space="preserve"> are trafficked within Yemen to hotels in </w:t>
      </w:r>
      <w:r w:rsidR="00BE6E13" w:rsidRPr="00B96503">
        <w:rPr>
          <w:rFonts w:asciiTheme="minorHAnsi" w:hAnsiTheme="minorHAnsi" w:cstheme="minorHAnsi"/>
          <w:sz w:val="22"/>
          <w:szCs w:val="22"/>
        </w:rPr>
        <w:t xml:space="preserve">Aden, Sana’a, </w:t>
      </w:r>
      <w:proofErr w:type="spellStart"/>
      <w:r w:rsidR="00BE6E13" w:rsidRPr="00B96503">
        <w:rPr>
          <w:rFonts w:asciiTheme="minorHAnsi" w:hAnsiTheme="minorHAnsi" w:cstheme="minorHAnsi"/>
          <w:sz w:val="22"/>
          <w:szCs w:val="22"/>
        </w:rPr>
        <w:t>Ta</w:t>
      </w:r>
      <w:r w:rsidR="007F2013">
        <w:rPr>
          <w:rFonts w:asciiTheme="minorHAnsi" w:hAnsiTheme="minorHAnsi" w:cstheme="minorHAnsi"/>
          <w:sz w:val="22"/>
          <w:szCs w:val="22"/>
        </w:rPr>
        <w:t>’</w:t>
      </w:r>
      <w:r w:rsidR="00BE6E13" w:rsidRPr="00B96503">
        <w:rPr>
          <w:rFonts w:asciiTheme="minorHAnsi" w:hAnsiTheme="minorHAnsi" w:cstheme="minorHAnsi"/>
          <w:sz w:val="22"/>
          <w:szCs w:val="22"/>
        </w:rPr>
        <w:t>iz</w:t>
      </w:r>
      <w:proofErr w:type="spellEnd"/>
      <w:r w:rsidR="00BE6E13" w:rsidRPr="00B96503">
        <w:rPr>
          <w:rFonts w:asciiTheme="minorHAnsi" w:hAnsiTheme="minorHAnsi" w:cstheme="minorHAnsi"/>
          <w:sz w:val="22"/>
          <w:szCs w:val="22"/>
        </w:rPr>
        <w:t xml:space="preserve">, </w:t>
      </w:r>
      <w:r w:rsidR="0067491D" w:rsidRPr="00B96503">
        <w:rPr>
          <w:rFonts w:asciiTheme="minorHAnsi" w:hAnsiTheme="minorHAnsi" w:cstheme="minorHAnsi"/>
          <w:sz w:val="22"/>
          <w:szCs w:val="22"/>
        </w:rPr>
        <w:t>and other cities for commercial sexual exploitation.</w:t>
      </w:r>
      <w:r>
        <w:rPr>
          <w:rFonts w:asciiTheme="minorHAnsi" w:hAnsiTheme="minorHAnsi" w:cstheme="minorHAnsi"/>
          <w:sz w:val="22"/>
          <w:szCs w:val="22"/>
        </w:rPr>
        <w:fldChar w:fldCharType="begin"/>
      </w:r>
      <w:r w:rsidR="007B2F6D">
        <w:rPr>
          <w:rFonts w:asciiTheme="minorHAnsi" w:hAnsiTheme="minorHAnsi" w:cstheme="minorHAnsi"/>
          <w:sz w:val="22"/>
          <w:szCs w:val="22"/>
        </w:rPr>
        <w:instrText xml:space="preserve"> ADDIN EN.CITE &lt;EndNote&gt;&lt;Cite&gt;&lt;Author&gt;U.S. Department of State&lt;/Author&gt;&lt;Year&gt;June 2014&lt;/Year&gt;&lt;RecNum&gt;214&lt;/RecNum&gt;&lt;DisplayText&gt;(16)&lt;/DisplayText&gt;&lt;record&gt;&lt;rec-number&gt;214&lt;/rec-number&gt;&lt;foreign-keys&gt;&lt;key app="EN" db-id="vappeaxd8dz004e0pzsxzxtvsv2awpxtfvaz"&gt;214&lt;/key&gt;&lt;/foreign-keys&gt;&lt;ref-type name="Book Section"&gt;5&lt;/ref-type&gt;&lt;contributors&gt;&lt;authors&gt;&lt;author&gt;U.S. Department of State,&lt;/author&gt;&lt;/authors&gt;&lt;/contributors&gt;&lt;titles&gt;&lt;title&gt;Yemen&lt;/title&gt;&lt;secondary-title&gt;Trafficking in Persons Report- 2014&lt;/secondary-title&gt;&lt;/titles&gt;&lt;keywords&gt;&lt;keyword&gt;Yemen&lt;/keyword&gt;&lt;/keywords&gt;&lt;dates&gt;&lt;year&gt;June 2014&lt;/year&gt;&lt;/dates&gt;&lt;pub-location&gt;Washington, DC&lt;/pub-location&gt;&lt;urls&gt;&lt;related-urls&gt;&lt;url&gt;http://www.state.gov/j/tip/rls/tiprpt/2014/index.htm  &lt;/url&gt;&lt;/related-urls&gt;&lt;/urls&gt;&lt;/record&gt;&lt;/Cite&gt;&lt;/EndNote&gt;</w:instrText>
      </w:r>
      <w:r>
        <w:rPr>
          <w:rFonts w:asciiTheme="minorHAnsi" w:hAnsiTheme="minorHAnsi" w:cstheme="minorHAnsi"/>
          <w:sz w:val="22"/>
          <w:szCs w:val="22"/>
        </w:rPr>
        <w:fldChar w:fldCharType="separate"/>
      </w:r>
      <w:r w:rsidR="007B2F6D">
        <w:rPr>
          <w:rFonts w:asciiTheme="minorHAnsi" w:hAnsiTheme="minorHAnsi" w:cstheme="minorHAnsi"/>
          <w:noProof/>
          <w:sz w:val="22"/>
          <w:szCs w:val="22"/>
        </w:rPr>
        <w:t>(</w:t>
      </w:r>
      <w:hyperlink w:anchor="_ENREF_16" w:tooltip="U.S. Department of State, June 2014 #214" w:history="1">
        <w:r w:rsidR="00225D2C">
          <w:rPr>
            <w:rFonts w:asciiTheme="minorHAnsi" w:hAnsiTheme="minorHAnsi" w:cstheme="minorHAnsi"/>
            <w:noProof/>
            <w:sz w:val="22"/>
            <w:szCs w:val="22"/>
          </w:rPr>
          <w:t>16</w:t>
        </w:r>
      </w:hyperlink>
      <w:r w:rsidR="007B2F6D">
        <w:rPr>
          <w:rFonts w:asciiTheme="minorHAnsi" w:hAnsiTheme="minorHAnsi" w:cstheme="minorHAnsi"/>
          <w:noProof/>
          <w:sz w:val="22"/>
          <w:szCs w:val="22"/>
        </w:rPr>
        <w:t>)</w:t>
      </w:r>
      <w:r>
        <w:rPr>
          <w:rFonts w:asciiTheme="minorHAnsi" w:hAnsiTheme="minorHAnsi" w:cstheme="minorHAnsi"/>
          <w:sz w:val="22"/>
          <w:szCs w:val="22"/>
        </w:rPr>
        <w:fldChar w:fldCharType="end"/>
      </w:r>
      <w:r w:rsidR="0067491D" w:rsidRPr="00B96503">
        <w:rPr>
          <w:rFonts w:asciiTheme="minorHAnsi" w:hAnsiTheme="minorHAnsi" w:cstheme="minorHAnsi"/>
          <w:sz w:val="22"/>
          <w:szCs w:val="22"/>
        </w:rPr>
        <w:t xml:space="preserve"> </w:t>
      </w:r>
      <w:r w:rsidR="00CD0B7B" w:rsidRPr="00B96503">
        <w:rPr>
          <w:rFonts w:asciiTheme="minorHAnsi" w:hAnsiTheme="minorHAnsi" w:cstheme="minorHAnsi"/>
          <w:sz w:val="22"/>
          <w:szCs w:val="22"/>
        </w:rPr>
        <w:t xml:space="preserve">Yemeni children </w:t>
      </w:r>
      <w:r w:rsidR="0067491D" w:rsidRPr="00B96503">
        <w:rPr>
          <w:rFonts w:asciiTheme="minorHAnsi" w:hAnsiTheme="minorHAnsi" w:cstheme="minorHAnsi"/>
          <w:sz w:val="22"/>
          <w:szCs w:val="22"/>
        </w:rPr>
        <w:t xml:space="preserve">are trafficked </w:t>
      </w:r>
      <w:r w:rsidR="00CD0B7B" w:rsidRPr="00B96503">
        <w:rPr>
          <w:rFonts w:asciiTheme="minorHAnsi" w:hAnsiTheme="minorHAnsi" w:cstheme="minorHAnsi"/>
          <w:sz w:val="22"/>
          <w:szCs w:val="22"/>
        </w:rPr>
        <w:t xml:space="preserve">to Saudi </w:t>
      </w:r>
      <w:r w:rsidR="00C12EDF">
        <w:rPr>
          <w:rFonts w:asciiTheme="minorHAnsi" w:hAnsiTheme="minorHAnsi" w:cstheme="minorHAnsi"/>
          <w:sz w:val="22"/>
          <w:szCs w:val="22"/>
        </w:rPr>
        <w:t xml:space="preserve">Arabia </w:t>
      </w:r>
      <w:r w:rsidR="00CD0B7B" w:rsidRPr="00B96503">
        <w:rPr>
          <w:rFonts w:asciiTheme="minorHAnsi" w:hAnsiTheme="minorHAnsi" w:cstheme="minorHAnsi"/>
          <w:sz w:val="22"/>
          <w:szCs w:val="22"/>
        </w:rPr>
        <w:t>for commercial sexual exploitation, forced labor, forced begging</w:t>
      </w:r>
      <w:r w:rsidR="006A5148">
        <w:rPr>
          <w:rFonts w:asciiTheme="minorHAnsi" w:hAnsiTheme="minorHAnsi" w:cstheme="minorHAnsi"/>
          <w:sz w:val="22"/>
          <w:szCs w:val="22"/>
        </w:rPr>
        <w:t>,</w:t>
      </w:r>
      <w:r w:rsidR="00CD0B7B" w:rsidRPr="00B96503">
        <w:rPr>
          <w:rFonts w:asciiTheme="minorHAnsi" w:hAnsiTheme="minorHAnsi" w:cstheme="minorHAnsi"/>
          <w:sz w:val="22"/>
          <w:szCs w:val="22"/>
        </w:rPr>
        <w:t xml:space="preserve"> and smuggling of </w:t>
      </w:r>
      <w:proofErr w:type="spellStart"/>
      <w:r w:rsidR="00CD0B7B" w:rsidRPr="00350F9F">
        <w:rPr>
          <w:rFonts w:asciiTheme="minorHAnsi" w:hAnsiTheme="minorHAnsi" w:cstheme="minorHAnsi"/>
          <w:i/>
          <w:sz w:val="22"/>
          <w:szCs w:val="22"/>
        </w:rPr>
        <w:t>qat</w:t>
      </w:r>
      <w:proofErr w:type="spellEnd"/>
      <w:r w:rsidR="007257E5" w:rsidRPr="00B96503">
        <w:rPr>
          <w:rFonts w:asciiTheme="minorHAnsi" w:hAnsiTheme="minorHAnsi" w:cstheme="minorHAnsi"/>
          <w:sz w:val="22"/>
          <w:szCs w:val="22"/>
        </w:rPr>
        <w:t>.</w:t>
      </w:r>
      <w:r w:rsidR="00334303" w:rsidRPr="00B96503">
        <w:rPr>
          <w:rFonts w:asciiTheme="minorHAnsi" w:hAnsiTheme="minorHAnsi" w:cstheme="minorHAnsi"/>
          <w:sz w:val="22"/>
          <w:szCs w:val="22"/>
        </w:rPr>
        <w:fldChar w:fldCharType="begin">
          <w:fldData xml:space="preserve">PEVuZE5vdGU+PENpdGU+PEF1dGhvcj5TYXZlIHRoZSBDaGlsZHJlbiBTd2VkZW48L0F1dGhvcj48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</w:fldData>
        </w:fldChar>
      </w:r>
      <w:r w:rsidR="007B2F6D">
        <w:rPr>
          <w:rFonts w:asciiTheme="minorHAnsi" w:hAnsiTheme="minorHAnsi" w:cstheme="minorHAnsi"/>
          <w:sz w:val="22"/>
          <w:szCs w:val="22"/>
        </w:rPr>
        <w:instrText xml:space="preserve"> ADDIN EN.CITE </w:instrText>
      </w:r>
      <w:r w:rsidR="007B2F6D">
        <w:rPr>
          <w:rFonts w:asciiTheme="minorHAnsi" w:hAnsiTheme="minorHAnsi" w:cstheme="minorHAnsi"/>
          <w:sz w:val="22"/>
          <w:szCs w:val="22"/>
        </w:rPr>
        <w:fldChar w:fldCharType="begin">
          <w:fldData xml:space="preserve">PEVuZE5vdGU+PENpdGU+PEF1dGhvcj5TYXZlIHRoZSBDaGlsZHJlbiBTd2VkZW48L0F1dGhvcj48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</w:fldData>
        </w:fldChar>
      </w:r>
      <w:r w:rsidR="007B2F6D">
        <w:rPr>
          <w:rFonts w:asciiTheme="minorHAnsi" w:hAnsiTheme="minorHAnsi" w:cstheme="minorHAnsi"/>
          <w:sz w:val="22"/>
          <w:szCs w:val="22"/>
        </w:rPr>
        <w:instrText xml:space="preserve"> ADDIN EN.CITE.DATA </w:instrText>
      </w:r>
      <w:r w:rsidR="007B2F6D">
        <w:rPr>
          <w:rFonts w:asciiTheme="minorHAnsi" w:hAnsiTheme="minorHAnsi" w:cstheme="minorHAnsi"/>
          <w:sz w:val="22"/>
          <w:szCs w:val="22"/>
        </w:rPr>
      </w:r>
      <w:r w:rsidR="007B2F6D">
        <w:rPr>
          <w:rFonts w:asciiTheme="minorHAnsi" w:hAnsiTheme="minorHAnsi" w:cstheme="minorHAnsi"/>
          <w:sz w:val="22"/>
          <w:szCs w:val="22"/>
        </w:rPr>
        <w:fldChar w:fldCharType="end"/>
      </w:r>
      <w:r w:rsidR="00334303" w:rsidRPr="00B96503">
        <w:rPr>
          <w:rFonts w:asciiTheme="minorHAnsi" w:hAnsiTheme="minorHAnsi" w:cstheme="minorHAnsi"/>
          <w:sz w:val="22"/>
          <w:szCs w:val="22"/>
        </w:rPr>
      </w:r>
      <w:r w:rsidR="00334303" w:rsidRPr="00B96503">
        <w:rPr>
          <w:rFonts w:asciiTheme="minorHAnsi" w:hAnsiTheme="minorHAnsi" w:cstheme="minorHAnsi"/>
          <w:sz w:val="22"/>
          <w:szCs w:val="22"/>
        </w:rPr>
        <w:fldChar w:fldCharType="separate"/>
      </w:r>
      <w:r w:rsidR="007B2F6D">
        <w:rPr>
          <w:rFonts w:asciiTheme="minorHAnsi" w:hAnsiTheme="minorHAnsi" w:cstheme="minorHAnsi"/>
          <w:noProof/>
          <w:sz w:val="22"/>
          <w:szCs w:val="22"/>
        </w:rPr>
        <w:t>(</w:t>
      </w:r>
      <w:hyperlink w:anchor="_ENREF_15" w:tooltip="Save the Children Sweden, August 2011 #155" w:history="1">
        <w:r w:rsidR="00225D2C">
          <w:rPr>
            <w:rFonts w:asciiTheme="minorHAnsi" w:hAnsiTheme="minorHAnsi" w:cstheme="minorHAnsi"/>
            <w:noProof/>
            <w:sz w:val="22"/>
            <w:szCs w:val="22"/>
          </w:rPr>
          <w:t>15</w:t>
        </w:r>
      </w:hyperlink>
      <w:r w:rsidR="007B2F6D">
        <w:rPr>
          <w:rFonts w:asciiTheme="minorHAnsi" w:hAnsiTheme="minorHAnsi" w:cstheme="minorHAnsi"/>
          <w:noProof/>
          <w:sz w:val="22"/>
          <w:szCs w:val="22"/>
        </w:rPr>
        <w:t xml:space="preserve">, </w:t>
      </w:r>
      <w:hyperlink w:anchor="_ENREF_16" w:tooltip="U.S. Department of State, June 2014 #214" w:history="1">
        <w:r w:rsidR="00225D2C">
          <w:rPr>
            <w:rFonts w:asciiTheme="minorHAnsi" w:hAnsiTheme="minorHAnsi" w:cstheme="minorHAnsi"/>
            <w:noProof/>
            <w:sz w:val="22"/>
            <w:szCs w:val="22"/>
          </w:rPr>
          <w:t>16</w:t>
        </w:r>
      </w:hyperlink>
      <w:r w:rsidR="007B2F6D">
        <w:rPr>
          <w:rFonts w:asciiTheme="minorHAnsi" w:hAnsiTheme="minorHAnsi" w:cstheme="minorHAnsi"/>
          <w:noProof/>
          <w:sz w:val="22"/>
          <w:szCs w:val="22"/>
        </w:rPr>
        <w:t xml:space="preserve">, </w:t>
      </w:r>
      <w:hyperlink w:anchor="_ENREF_23" w:tooltip="Hu, 2011 #139" w:history="1">
        <w:r w:rsidR="00225D2C">
          <w:rPr>
            <w:rFonts w:asciiTheme="minorHAnsi" w:hAnsiTheme="minorHAnsi" w:cstheme="minorHAnsi"/>
            <w:noProof/>
            <w:sz w:val="22"/>
            <w:szCs w:val="22"/>
          </w:rPr>
          <w:t>23</w:t>
        </w:r>
      </w:hyperlink>
      <w:r w:rsidR="007B2F6D">
        <w:rPr>
          <w:rFonts w:asciiTheme="minorHAnsi" w:hAnsiTheme="minorHAnsi" w:cstheme="minorHAnsi"/>
          <w:noProof/>
          <w:sz w:val="22"/>
          <w:szCs w:val="22"/>
        </w:rPr>
        <w:t>)</w:t>
      </w:r>
      <w:r w:rsidR="00334303" w:rsidRPr="00B96503">
        <w:rPr>
          <w:rFonts w:asciiTheme="minorHAnsi" w:hAnsiTheme="minorHAnsi" w:cstheme="minorHAnsi"/>
          <w:sz w:val="22"/>
          <w:szCs w:val="22"/>
        </w:rPr>
        <w:fldChar w:fldCharType="end"/>
      </w:r>
      <w:r w:rsidR="00334303" w:rsidRPr="00B96503">
        <w:rPr>
          <w:rFonts w:asciiTheme="minorHAnsi" w:hAnsiTheme="minorHAnsi" w:cstheme="minorHAnsi"/>
          <w:sz w:val="22"/>
          <w:szCs w:val="22"/>
        </w:rPr>
        <w:t xml:space="preserve"> </w:t>
      </w:r>
      <w:r w:rsidR="007F2013">
        <w:rPr>
          <w:rFonts w:asciiTheme="minorHAnsi" w:hAnsiTheme="minorHAnsi" w:cstheme="minorHAnsi"/>
          <w:sz w:val="22"/>
          <w:szCs w:val="22"/>
        </w:rPr>
        <w:t xml:space="preserve">There is evidence that </w:t>
      </w:r>
      <w:r w:rsidR="00334303" w:rsidRPr="00B96503">
        <w:rPr>
          <w:rFonts w:asciiTheme="minorHAnsi" w:hAnsiTheme="minorHAnsi" w:cstheme="minorHAnsi"/>
          <w:sz w:val="22"/>
          <w:szCs w:val="22"/>
        </w:rPr>
        <w:t>tourists</w:t>
      </w:r>
      <w:r w:rsidR="00801D91">
        <w:rPr>
          <w:rFonts w:asciiTheme="minorHAnsi" w:hAnsiTheme="minorHAnsi" w:cstheme="minorHAnsi"/>
          <w:sz w:val="22"/>
          <w:szCs w:val="22"/>
        </w:rPr>
        <w:t>, including those from Saudi Arabia,</w:t>
      </w:r>
      <w:r w:rsidR="00334303" w:rsidRPr="00B96503">
        <w:rPr>
          <w:rFonts w:asciiTheme="minorHAnsi" w:hAnsiTheme="minorHAnsi" w:cstheme="minorHAnsi"/>
          <w:sz w:val="22"/>
          <w:szCs w:val="22"/>
        </w:rPr>
        <w:t xml:space="preserve"> </w:t>
      </w:r>
      <w:r w:rsidR="007F2013">
        <w:rPr>
          <w:rFonts w:asciiTheme="minorHAnsi" w:hAnsiTheme="minorHAnsi" w:cstheme="minorHAnsi"/>
          <w:sz w:val="22"/>
          <w:szCs w:val="22"/>
        </w:rPr>
        <w:t xml:space="preserve">have entered </w:t>
      </w:r>
      <w:r w:rsidR="00334303" w:rsidRPr="00B96503">
        <w:rPr>
          <w:rFonts w:asciiTheme="minorHAnsi" w:hAnsiTheme="minorHAnsi" w:cstheme="minorHAnsi"/>
          <w:sz w:val="22"/>
          <w:szCs w:val="22"/>
        </w:rPr>
        <w:t>in</w:t>
      </w:r>
      <w:r w:rsidR="007F2013">
        <w:rPr>
          <w:rFonts w:asciiTheme="minorHAnsi" w:hAnsiTheme="minorHAnsi" w:cstheme="minorHAnsi"/>
          <w:sz w:val="22"/>
          <w:szCs w:val="22"/>
        </w:rPr>
        <w:t>to</w:t>
      </w:r>
      <w:r w:rsidR="00334303" w:rsidRPr="00B96503">
        <w:rPr>
          <w:rFonts w:asciiTheme="minorHAnsi" w:hAnsiTheme="minorHAnsi" w:cstheme="minorHAnsi"/>
          <w:sz w:val="22"/>
          <w:szCs w:val="22"/>
        </w:rPr>
        <w:t xml:space="preserve"> </w:t>
      </w:r>
      <w:r w:rsidR="00A0397F" w:rsidRPr="00B96503">
        <w:rPr>
          <w:rFonts w:asciiTheme="minorHAnsi" w:hAnsiTheme="minorHAnsi" w:cstheme="minorHAnsi"/>
          <w:sz w:val="22"/>
          <w:szCs w:val="22"/>
        </w:rPr>
        <w:t>temporary</w:t>
      </w:r>
      <w:r w:rsidR="00334303" w:rsidRPr="00B96503">
        <w:rPr>
          <w:rFonts w:asciiTheme="minorHAnsi" w:hAnsiTheme="minorHAnsi" w:cstheme="minorHAnsi"/>
          <w:sz w:val="22"/>
          <w:szCs w:val="22"/>
        </w:rPr>
        <w:t xml:space="preserve"> </w:t>
      </w:r>
      <w:r w:rsidR="008B6590">
        <w:rPr>
          <w:rFonts w:asciiTheme="minorHAnsi" w:hAnsiTheme="minorHAnsi" w:cstheme="minorHAnsi"/>
          <w:sz w:val="22"/>
          <w:szCs w:val="22"/>
        </w:rPr>
        <w:t>marriages</w:t>
      </w:r>
      <w:r w:rsidR="007F2013">
        <w:rPr>
          <w:rFonts w:asciiTheme="minorHAnsi" w:hAnsiTheme="minorHAnsi" w:cstheme="minorHAnsi"/>
          <w:sz w:val="22"/>
          <w:szCs w:val="22"/>
        </w:rPr>
        <w:t xml:space="preserve"> with Yemeni girls</w:t>
      </w:r>
      <w:r w:rsidR="000E3F6E">
        <w:rPr>
          <w:rFonts w:asciiTheme="minorHAnsi" w:hAnsiTheme="minorHAnsi" w:cstheme="minorHAnsi"/>
          <w:sz w:val="22"/>
          <w:szCs w:val="22"/>
        </w:rPr>
        <w:t xml:space="preserve"> as a form of commercial sexual exploitation. </w:t>
      </w:r>
      <w:r w:rsidR="00801D91">
        <w:rPr>
          <w:rFonts w:asciiTheme="minorHAnsi" w:hAnsiTheme="minorHAnsi" w:cstheme="minorHAnsi"/>
          <w:sz w:val="22"/>
          <w:szCs w:val="22"/>
        </w:rPr>
        <w:t xml:space="preserve">Saudi tourists at times </w:t>
      </w:r>
      <w:r w:rsidR="00334303" w:rsidRPr="00B96503">
        <w:rPr>
          <w:rFonts w:asciiTheme="minorHAnsi" w:hAnsiTheme="minorHAnsi" w:cstheme="minorHAnsi"/>
          <w:sz w:val="22"/>
          <w:szCs w:val="22"/>
        </w:rPr>
        <w:t xml:space="preserve"> take </w:t>
      </w:r>
      <w:r w:rsidR="00801D91">
        <w:rPr>
          <w:rFonts w:asciiTheme="minorHAnsi" w:hAnsiTheme="minorHAnsi" w:cstheme="minorHAnsi"/>
          <w:sz w:val="22"/>
          <w:szCs w:val="22"/>
        </w:rPr>
        <w:t xml:space="preserve">the girls with whom they entered into a temporary marriage </w:t>
      </w:r>
      <w:r w:rsidR="00334303" w:rsidRPr="00B96503">
        <w:rPr>
          <w:rFonts w:asciiTheme="minorHAnsi" w:hAnsiTheme="minorHAnsi" w:cstheme="minorHAnsi"/>
          <w:sz w:val="22"/>
          <w:szCs w:val="22"/>
        </w:rPr>
        <w:t xml:space="preserve">back to Saudi Arabia where </w:t>
      </w:r>
      <w:r w:rsidR="00DA649C">
        <w:rPr>
          <w:rFonts w:asciiTheme="minorHAnsi" w:hAnsiTheme="minorHAnsi" w:cstheme="minorHAnsi"/>
          <w:sz w:val="22"/>
          <w:szCs w:val="22"/>
        </w:rPr>
        <w:t xml:space="preserve">the girls are </w:t>
      </w:r>
      <w:r w:rsidR="00334303" w:rsidRPr="00B96503">
        <w:rPr>
          <w:rFonts w:asciiTheme="minorHAnsi" w:hAnsiTheme="minorHAnsi" w:cstheme="minorHAnsi"/>
          <w:sz w:val="22"/>
          <w:szCs w:val="22"/>
        </w:rPr>
        <w:t xml:space="preserve">subjected to </w:t>
      </w:r>
      <w:r w:rsidR="00801D91">
        <w:rPr>
          <w:rFonts w:asciiTheme="minorHAnsi" w:hAnsiTheme="minorHAnsi" w:cstheme="minorHAnsi"/>
          <w:sz w:val="22"/>
          <w:szCs w:val="22"/>
        </w:rPr>
        <w:t>commercial sexual exploitation</w:t>
      </w:r>
      <w:r w:rsidR="008B6590">
        <w:rPr>
          <w:rFonts w:asciiTheme="minorHAnsi" w:hAnsiTheme="minorHAnsi" w:cstheme="minorHAnsi"/>
          <w:sz w:val="22"/>
          <w:szCs w:val="22"/>
        </w:rPr>
        <w:t xml:space="preserve"> or abandon</w:t>
      </w:r>
      <w:r w:rsidR="00CB06B0">
        <w:rPr>
          <w:rFonts w:asciiTheme="minorHAnsi" w:hAnsiTheme="minorHAnsi" w:cstheme="minorHAnsi"/>
          <w:sz w:val="22"/>
          <w:szCs w:val="22"/>
        </w:rPr>
        <w:t>ed</w:t>
      </w:r>
      <w:r w:rsidR="00334303" w:rsidRPr="00B96503">
        <w:rPr>
          <w:rFonts w:asciiTheme="minorHAnsi" w:hAnsiTheme="minorHAnsi" w:cstheme="minorHAnsi"/>
          <w:sz w:val="22"/>
          <w:szCs w:val="22"/>
        </w:rPr>
        <w:t>.</w:t>
      </w:r>
      <w:r w:rsidR="00334303" w:rsidRPr="00B96503">
        <w:rPr>
          <w:rFonts w:asciiTheme="minorHAnsi" w:hAnsiTheme="minorHAnsi" w:cstheme="minorHAnsi"/>
          <w:sz w:val="22"/>
          <w:szCs w:val="22"/>
        </w:rPr>
        <w:fldChar w:fldCharType="begin"/>
      </w:r>
      <w:r w:rsidR="007B2F6D">
        <w:rPr>
          <w:rFonts w:asciiTheme="minorHAnsi" w:hAnsiTheme="minorHAnsi" w:cstheme="minorHAnsi"/>
          <w:sz w:val="22"/>
          <w:szCs w:val="22"/>
        </w:rPr>
        <w:instrText xml:space="preserve"> ADDIN EN.CITE &lt;EndNote&gt;&lt;Cite&gt;&lt;Author&gt;Save the Children Sweden&lt;/Author&gt;&lt;Year&gt;August 2011&lt;/Year&gt;&lt;RecNum&gt;155&lt;/RecNum&gt;&lt;DisplayText&gt;(15, 16)&lt;/DisplayText&gt;&lt;record&gt;&lt;rec-number&gt;155&lt;/rec-number&gt;&lt;foreign-keys&gt;&lt;key app="EN" db-id="vappeaxd8dz004e0pzsxzxtvsv2awpxtfvaz"&gt;155&lt;/key&gt;&lt;/foreign-keys&gt;&lt;ref-type name="Report"&gt;27&lt;/ref-type&gt;&lt;contributors&gt;&lt;authors&gt;&lt;author&gt;Save the Children Sweden, &lt;/author&gt;&lt;/authors&gt;&lt;/contributors&gt;&lt;titles&gt;&lt;title&gt;A Review of the Implementation of the UN Convention on the Rights of the Child: Country Profile of Yemen&lt;/title&gt;&lt;/titles&gt;&lt;keywords&gt;&lt;keyword&gt;Yemen&lt;/keyword&gt;&lt;/keywords&gt;&lt;dates&gt;&lt;year&gt;August 2011&lt;/year&gt;&lt;/dates&gt;&lt;pub-location&gt;Beirut&lt;/pub-location&gt;&lt;work-type&gt;Review&lt;/work-type&gt;&lt;urls&gt;&lt;related-urls&gt;&lt;url&gt;http://www.ibcr.org/editor/assets/Yemen%20Country%20Profile.pdf&lt;/url&gt;&lt;/related-urls&gt;&lt;/urls&gt;&lt;/record&gt;&lt;/Cite&gt;&lt;Cite&gt;&lt;Author&gt;U.S. Department of State&lt;/Author&gt;&lt;Year&gt;June 2014&lt;/Year&gt;&lt;RecNum&gt;214&lt;/RecNum&gt;&lt;record&gt;&lt;rec-number&gt;214&lt;/rec-number&gt;&lt;foreign-keys&gt;&lt;key app="EN" db-id="vappeaxd8dz004e0pzsxzxtvsv2awpxtfvaz"&gt;214&lt;/key&gt;&lt;/foreign-keys&gt;&lt;ref-type name="Book Section"&gt;5&lt;/ref-type&gt;&lt;contributors&gt;&lt;authors&gt;&lt;author&gt;U.S. Department of State,&lt;/author&gt;&lt;/authors&gt;&lt;/contributors&gt;&lt;titles&gt;&lt;title&gt;Yemen&lt;/title&gt;&lt;secondary-title&gt;Trafficking in Persons Report- 2014&lt;/secondary-title&gt;&lt;/titles&gt;&lt;keywords&gt;&lt;keyword&gt;Yemen&lt;/keyword&gt;&lt;/keywords&gt;&lt;dates&gt;&lt;year&gt;June 2014&lt;/year&gt;&lt;/dates&gt;&lt;pub-location&gt;Washington, DC&lt;/pub-location&gt;&lt;urls&gt;&lt;related-urls&gt;&lt;url&gt;http://www.state.gov/j/tip/rls/tiprpt/2014/index.htm  &lt;/url&gt;&lt;/related-urls&gt;&lt;/urls&gt;&lt;/record&gt;&lt;/Cite&gt;&lt;/EndNote&gt;</w:instrText>
      </w:r>
      <w:r w:rsidR="00334303" w:rsidRPr="00B96503">
        <w:rPr>
          <w:rFonts w:asciiTheme="minorHAnsi" w:hAnsiTheme="minorHAnsi" w:cstheme="minorHAnsi"/>
          <w:sz w:val="22"/>
          <w:szCs w:val="22"/>
        </w:rPr>
        <w:fldChar w:fldCharType="separate"/>
      </w:r>
      <w:r w:rsidR="007B2F6D">
        <w:rPr>
          <w:rFonts w:asciiTheme="minorHAnsi" w:hAnsiTheme="minorHAnsi" w:cstheme="minorHAnsi"/>
          <w:noProof/>
          <w:sz w:val="22"/>
          <w:szCs w:val="22"/>
        </w:rPr>
        <w:t>(</w:t>
      </w:r>
      <w:hyperlink w:anchor="_ENREF_15" w:tooltip="Save the Children Sweden, August 2011 #155" w:history="1">
        <w:r w:rsidR="00225D2C">
          <w:rPr>
            <w:rFonts w:asciiTheme="minorHAnsi" w:hAnsiTheme="minorHAnsi" w:cstheme="minorHAnsi"/>
            <w:noProof/>
            <w:sz w:val="22"/>
            <w:szCs w:val="22"/>
          </w:rPr>
          <w:t>15</w:t>
        </w:r>
      </w:hyperlink>
      <w:r w:rsidR="007B2F6D">
        <w:rPr>
          <w:rFonts w:asciiTheme="minorHAnsi" w:hAnsiTheme="minorHAnsi" w:cstheme="minorHAnsi"/>
          <w:noProof/>
          <w:sz w:val="22"/>
          <w:szCs w:val="22"/>
        </w:rPr>
        <w:t xml:space="preserve">, </w:t>
      </w:r>
      <w:hyperlink w:anchor="_ENREF_16" w:tooltip="U.S. Department of State, June 2014 #214" w:history="1">
        <w:r w:rsidR="00225D2C">
          <w:rPr>
            <w:rFonts w:asciiTheme="minorHAnsi" w:hAnsiTheme="minorHAnsi" w:cstheme="minorHAnsi"/>
            <w:noProof/>
            <w:sz w:val="22"/>
            <w:szCs w:val="22"/>
          </w:rPr>
          <w:t>16</w:t>
        </w:r>
      </w:hyperlink>
      <w:r w:rsidR="007B2F6D">
        <w:rPr>
          <w:rFonts w:asciiTheme="minorHAnsi" w:hAnsiTheme="minorHAnsi" w:cstheme="minorHAnsi"/>
          <w:noProof/>
          <w:sz w:val="22"/>
          <w:szCs w:val="22"/>
        </w:rPr>
        <w:t>)</w:t>
      </w:r>
      <w:r w:rsidR="00334303" w:rsidRPr="00B96503">
        <w:rPr>
          <w:rFonts w:asciiTheme="minorHAnsi" w:hAnsiTheme="minorHAnsi" w:cstheme="minorHAnsi"/>
          <w:sz w:val="22"/>
          <w:szCs w:val="22"/>
        </w:rPr>
        <w:fldChar w:fldCharType="end"/>
      </w:r>
    </w:p>
    <w:p w14:paraId="0029AFE1" w14:textId="77777777" w:rsidR="00656205" w:rsidRDefault="00656205" w:rsidP="00760047">
      <w:pPr>
        <w:pStyle w:val="Subtitle"/>
        <w:spacing w:after="0"/>
        <w:jc w:val="left"/>
        <w:outlineLvl w:val="0"/>
        <w:rPr>
          <w:rFonts w:asciiTheme="minorHAnsi" w:hAnsiTheme="minorHAnsi" w:cstheme="minorHAnsi"/>
          <w:sz w:val="22"/>
          <w:szCs w:val="22"/>
        </w:rPr>
      </w:pPr>
    </w:p>
    <w:p w14:paraId="6B35D8B3" w14:textId="31118EA0" w:rsidR="00CD04DE" w:rsidRDefault="00D928F4" w:rsidP="00225D2C">
      <w:pPr>
        <w:rPr>
          <w:rFonts w:asciiTheme="minorHAnsi" w:hAnsiTheme="minorHAnsi" w:cstheme="minorHAnsi"/>
          <w:sz w:val="22"/>
          <w:szCs w:val="22"/>
        </w:rPr>
      </w:pPr>
      <w:r w:rsidRPr="00D928F4">
        <w:rPr>
          <w:rFonts w:asciiTheme="minorHAnsi" w:hAnsiTheme="minorHAnsi" w:cstheme="minorHAnsi"/>
          <w:sz w:val="22"/>
          <w:szCs w:val="22"/>
        </w:rPr>
        <w:t>Enrollment rates in schools have been seriously affected by Yemen’s internal conflict</w:t>
      </w:r>
      <w:r w:rsidR="00FE55F0">
        <w:rPr>
          <w:rFonts w:asciiTheme="minorHAnsi" w:hAnsiTheme="minorHAnsi" w:cstheme="minorHAnsi"/>
          <w:sz w:val="22"/>
          <w:szCs w:val="22"/>
        </w:rPr>
        <w:t>,</w:t>
      </w:r>
      <w:r w:rsidRPr="00D928F4">
        <w:rPr>
          <w:rFonts w:asciiTheme="minorHAnsi" w:hAnsiTheme="minorHAnsi" w:cstheme="minorHAnsi"/>
          <w:sz w:val="22"/>
          <w:szCs w:val="22"/>
        </w:rPr>
        <w:t xml:space="preserve"> high levels of violence</w:t>
      </w:r>
      <w:r w:rsidR="00FE55F0">
        <w:rPr>
          <w:rFonts w:asciiTheme="minorHAnsi" w:hAnsiTheme="minorHAnsi" w:cstheme="minorHAnsi"/>
          <w:sz w:val="22"/>
          <w:szCs w:val="22"/>
        </w:rPr>
        <w:t>, and internally displaced persons in the north and south</w:t>
      </w:r>
      <w:r w:rsidR="00334303" w:rsidRPr="00D21737">
        <w:rPr>
          <w:rFonts w:asciiTheme="minorHAnsi" w:hAnsiTheme="minorHAnsi" w:cstheme="minorHAnsi"/>
          <w:sz w:val="22"/>
          <w:szCs w:val="22"/>
        </w:rPr>
        <w:t>.</w:t>
      </w:r>
      <w:r w:rsidR="004B7622" w:rsidRPr="00BA08AB">
        <w:rPr>
          <w:rFonts w:asciiTheme="minorHAnsi" w:hAnsiTheme="minorHAnsi" w:cstheme="minorHAnsi"/>
          <w:sz w:val="22"/>
          <w:szCs w:val="22"/>
        </w:rPr>
        <w:t xml:space="preserve"> </w:t>
      </w:r>
      <w:r w:rsidRPr="00567C39">
        <w:rPr>
          <w:rFonts w:asciiTheme="minorHAnsi" w:hAnsiTheme="minorHAnsi" w:cstheme="minorHAnsi"/>
          <w:sz w:val="22"/>
          <w:szCs w:val="22"/>
        </w:rPr>
        <w:t xml:space="preserve">There is some evidence that these problems have </w:t>
      </w:r>
      <w:r w:rsidR="00353EBB" w:rsidRPr="00567C39">
        <w:rPr>
          <w:rFonts w:asciiTheme="minorHAnsi" w:hAnsiTheme="minorHAnsi" w:cstheme="minorHAnsi"/>
          <w:sz w:val="22"/>
          <w:szCs w:val="22"/>
        </w:rPr>
        <w:t>premature</w:t>
      </w:r>
      <w:r w:rsidRPr="00567C39">
        <w:rPr>
          <w:rFonts w:asciiTheme="minorHAnsi" w:hAnsiTheme="minorHAnsi" w:cstheme="minorHAnsi"/>
          <w:sz w:val="22"/>
          <w:szCs w:val="22"/>
        </w:rPr>
        <w:t>ly closed schools and</w:t>
      </w:r>
      <w:r w:rsidR="00D43D46" w:rsidRPr="00567C39">
        <w:rPr>
          <w:rFonts w:asciiTheme="minorHAnsi" w:hAnsiTheme="minorHAnsi" w:cstheme="minorHAnsi"/>
          <w:sz w:val="22"/>
          <w:szCs w:val="22"/>
        </w:rPr>
        <w:t xml:space="preserve"> </w:t>
      </w:r>
      <w:r w:rsidR="00567C39" w:rsidRPr="00567C39">
        <w:rPr>
          <w:rFonts w:asciiTheme="minorHAnsi" w:hAnsiTheme="minorHAnsi" w:cstheme="minorHAnsi"/>
          <w:sz w:val="22"/>
          <w:szCs w:val="22"/>
        </w:rPr>
        <w:t xml:space="preserve">that school buildings </w:t>
      </w:r>
      <w:r w:rsidR="00567C39">
        <w:rPr>
          <w:rFonts w:asciiTheme="minorHAnsi" w:hAnsiTheme="minorHAnsi" w:cstheme="minorHAnsi"/>
          <w:sz w:val="22"/>
          <w:szCs w:val="22"/>
        </w:rPr>
        <w:t xml:space="preserve">have been destroyed during periods of </w:t>
      </w:r>
      <w:r w:rsidR="00567C39" w:rsidRPr="00567C39">
        <w:rPr>
          <w:rFonts w:asciiTheme="minorHAnsi" w:hAnsiTheme="minorHAnsi" w:cstheme="minorHAnsi"/>
          <w:sz w:val="22"/>
          <w:szCs w:val="22"/>
        </w:rPr>
        <w:t>violence</w:t>
      </w:r>
      <w:r w:rsidRPr="00567C39">
        <w:rPr>
          <w:rFonts w:asciiTheme="minorHAnsi" w:hAnsiTheme="minorHAnsi" w:cstheme="minorHAnsi"/>
          <w:sz w:val="22"/>
          <w:szCs w:val="22"/>
        </w:rPr>
        <w:t>.</w:t>
      </w:r>
      <w:r w:rsidRPr="00353EBB">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dHdvcmtzPC9BdXRob3I+PFllYXI+MjAxMTwvWWVhcj48UmVjTnVtPjE0OTwvUmVjTnVtPjxEaXNw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</w:fldData>
        </w:fldChar>
      </w:r>
      <w:r w:rsidR="00225D2C">
        <w:rPr>
          <w:rFonts w:asciiTheme="minorHAnsi" w:hAnsiTheme="minorHAnsi" w:cstheme="minorHAnsi"/>
          <w:sz w:val="22"/>
          <w:szCs w:val="22"/>
        </w:rPr>
        <w:instrText xml:space="preserve"> ADDIN EN.CITE </w:instrText>
      </w:r>
      <w:r w:rsidR="00225D2C">
        <w:rPr>
          <w:rFonts w:asciiTheme="minorHAnsi" w:hAnsiTheme="minorHAnsi" w:cstheme="minorHAnsi"/>
          <w:sz w:val="22"/>
          <w:szCs w:val="22"/>
        </w:rPr>
        <w:fldChar w:fldCharType="begin">
          <w:fldData xml:space="preserve">PEVuZE5vdGU+PENpdGU+PEF1dGhvcj5JbnRlZ3JhdGVkIFJlZ2lvbmFsIEluZm9ybWF0aW9uIE5l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</w:fldData>
        </w:fldChar>
      </w:r>
      <w:r w:rsidR="00225D2C">
        <w:rPr>
          <w:rFonts w:asciiTheme="minorHAnsi" w:hAnsiTheme="minorHAnsi" w:cstheme="minorHAnsi"/>
          <w:sz w:val="22"/>
          <w:szCs w:val="22"/>
        </w:rPr>
        <w:instrText xml:space="preserve"> ADDIN EN.CITE.DATA </w:instrText>
      </w:r>
      <w:r w:rsidR="00225D2C">
        <w:rPr>
          <w:rFonts w:asciiTheme="minorHAnsi" w:hAnsiTheme="minorHAnsi" w:cstheme="minorHAnsi"/>
          <w:sz w:val="22"/>
          <w:szCs w:val="22"/>
        </w:rPr>
      </w:r>
      <w:r w:rsidR="00225D2C">
        <w:rPr>
          <w:rFonts w:asciiTheme="minorHAnsi" w:hAnsiTheme="minorHAnsi" w:cstheme="minorHAnsi"/>
          <w:sz w:val="22"/>
          <w:szCs w:val="22"/>
        </w:rPr>
        <w:fldChar w:fldCharType="end"/>
      </w:r>
      <w:r w:rsidRPr="00353EBB">
        <w:rPr>
          <w:rFonts w:asciiTheme="minorHAnsi" w:hAnsiTheme="minorHAnsi" w:cstheme="minorHAnsi"/>
          <w:sz w:val="22"/>
          <w:szCs w:val="22"/>
        </w:rPr>
        <w:fldChar w:fldCharType="separate"/>
      </w:r>
      <w:r w:rsidR="00225D2C">
        <w:rPr>
          <w:rFonts w:asciiTheme="minorHAnsi" w:hAnsiTheme="minorHAnsi" w:cstheme="minorHAnsi"/>
          <w:noProof/>
          <w:sz w:val="22"/>
          <w:szCs w:val="22"/>
        </w:rPr>
        <w:t>(</w:t>
      </w:r>
      <w:hyperlink w:anchor="_ENREF_10" w:tooltip="Integrated Regional Information Networks, 2011 #149" w:history="1">
        <w:r w:rsidR="00225D2C">
          <w:rPr>
            <w:rFonts w:asciiTheme="minorHAnsi" w:hAnsiTheme="minorHAnsi" w:cstheme="minorHAnsi"/>
            <w:noProof/>
            <w:sz w:val="22"/>
            <w:szCs w:val="22"/>
          </w:rPr>
          <w:t>10</w:t>
        </w:r>
      </w:hyperlink>
      <w:r w:rsidR="00225D2C">
        <w:rPr>
          <w:rFonts w:asciiTheme="minorHAnsi" w:hAnsiTheme="minorHAnsi" w:cstheme="minorHAnsi"/>
          <w:noProof/>
          <w:sz w:val="22"/>
          <w:szCs w:val="22"/>
        </w:rPr>
        <w:t xml:space="preserve">, </w:t>
      </w:r>
      <w:hyperlink w:anchor="_ENREF_24" w:tooltip="United Nations Security Council, June 28, 2013 #193" w:history="1">
        <w:r w:rsidR="00225D2C">
          <w:rPr>
            <w:rFonts w:asciiTheme="minorHAnsi" w:hAnsiTheme="minorHAnsi" w:cstheme="minorHAnsi"/>
            <w:noProof/>
            <w:sz w:val="22"/>
            <w:szCs w:val="22"/>
          </w:rPr>
          <w:t>24</w:t>
        </w:r>
      </w:hyperlink>
      <w:r w:rsidR="00225D2C">
        <w:rPr>
          <w:rFonts w:asciiTheme="minorHAnsi" w:hAnsiTheme="minorHAnsi" w:cstheme="minorHAnsi"/>
          <w:noProof/>
          <w:sz w:val="22"/>
          <w:szCs w:val="22"/>
        </w:rPr>
        <w:t xml:space="preserve">, </w:t>
      </w:r>
      <w:hyperlink w:anchor="_ENREF_25" w:tooltip="UNICEF, 2014 #242" w:history="1">
        <w:r w:rsidR="00225D2C">
          <w:rPr>
            <w:rFonts w:asciiTheme="minorHAnsi" w:hAnsiTheme="minorHAnsi" w:cstheme="minorHAnsi"/>
            <w:noProof/>
            <w:sz w:val="22"/>
            <w:szCs w:val="22"/>
          </w:rPr>
          <w:t>25</w:t>
        </w:r>
      </w:hyperlink>
      <w:r w:rsidR="00225D2C">
        <w:rPr>
          <w:rFonts w:asciiTheme="minorHAnsi" w:hAnsiTheme="minorHAnsi" w:cstheme="minorHAnsi"/>
          <w:noProof/>
          <w:sz w:val="22"/>
          <w:szCs w:val="22"/>
        </w:rPr>
        <w:t>)</w:t>
      </w:r>
      <w:r w:rsidRPr="00353EBB">
        <w:rPr>
          <w:rFonts w:asciiTheme="minorHAnsi" w:hAnsiTheme="minorHAnsi" w:cstheme="minorHAnsi"/>
          <w:sz w:val="22"/>
          <w:szCs w:val="22"/>
        </w:rPr>
        <w:fldChar w:fldCharType="end"/>
      </w:r>
      <w:r>
        <w:rPr>
          <w:rFonts w:asciiTheme="minorHAnsi" w:hAnsiTheme="minorHAnsi" w:cstheme="minorHAnsi"/>
          <w:sz w:val="22"/>
          <w:szCs w:val="22"/>
        </w:rPr>
        <w:t xml:space="preserve"> </w:t>
      </w:r>
      <w:r w:rsidR="002B7649">
        <w:rPr>
          <w:rFonts w:asciiTheme="minorHAnsi" w:hAnsiTheme="minorHAnsi" w:cstheme="minorHAnsi"/>
          <w:sz w:val="22"/>
          <w:szCs w:val="22"/>
        </w:rPr>
        <w:t>The use of schools by parties to the armed conflict and subsequent attacks on such schools by other parties further limited access to education.</w:t>
      </w:r>
      <w:r w:rsidR="002B7649">
        <w:rPr>
          <w:rFonts w:asciiTheme="minorHAnsi" w:hAnsiTheme="minorHAnsi" w:cstheme="minorHAnsi"/>
          <w:sz w:val="22"/>
          <w:szCs w:val="22"/>
        </w:rPr>
        <w:fldChar w:fldCharType="begin"/>
      </w:r>
      <w:r w:rsidR="00225D2C">
        <w:rPr>
          <w:rFonts w:asciiTheme="minorHAnsi" w:hAnsiTheme="minorHAnsi" w:cstheme="minorHAnsi"/>
          <w:sz w:val="22"/>
          <w:szCs w:val="22"/>
        </w:rPr>
        <w:instrText xml:space="preserve"> ADDIN EN.CITE &lt;EndNote&gt;&lt;Cite&gt;&lt;Author&gt;UNICEF&lt;/Author&gt;&lt;Year&gt;2014&lt;/Year&gt;&lt;RecNum&gt;241&lt;/RecNum&gt;&lt;DisplayText&gt;(22, 26)&lt;/DisplayText&gt;&lt;record&gt;&lt;rec-number&gt;241&lt;/rec-number&gt;&lt;foreign-keys&gt;&lt;key app="EN" db-id="vappeaxd8dz004e0pzsxzxtvsv2awpxtfvaz"&gt;241&lt;/key&gt;&lt;/foreign-keys&gt;&lt;ref-type name="Report"&gt;27&lt;/ref-type&gt;&lt;contributors&gt;&lt;authors&gt;&lt;author&gt;UNICEF,&lt;/author&gt;&lt;/authors&gt;&lt;/contributors&gt;&lt;titles&gt;&lt;title&gt;UNICEF Yemen Situation Report- November 2014&lt;/title&gt;&lt;/titles&gt;&lt;keywords&gt;&lt;keyword&gt;Yemen&lt;/keyword&gt;&lt;/keywords&gt;&lt;dates&gt;&lt;year&gt;2014&lt;/year&gt;&lt;/dates&gt;&lt;pub-location&gt;Sana&amp;apos;a&lt;/pub-location&gt;&lt;urls&gt;&lt;/urls&gt;&lt;/record&gt;&lt;/Cite&gt;&lt;Cite&gt;&lt;Author&gt;Al-Khameri&lt;/Author&gt;&lt;Year&gt;2014&lt;/Year&gt;&lt;RecNum&gt;231&lt;/RecNum&gt;&lt;record&gt;&lt;rec-number&gt;231&lt;/rec-number&gt;&lt;foreign-keys&gt;&lt;key app="EN" db-id="vappeaxd8dz004e0pzsxzxtvsv2awpxtfvaz"&gt;231&lt;/key&gt;&lt;/foreign-keys&gt;&lt;ref-type name="Manuscript"&gt;36&lt;/ref-type&gt;&lt;contributors&gt;&lt;authors&gt;&lt;author&gt;Al-Khameri, Bassam&lt;/author&gt;&lt;/authors&gt;&lt;/contributors&gt;&lt;titles&gt;&lt;title&gt;Houthis Still Occupy Schools&lt;/title&gt;&lt;/titles&gt;&lt;keywords&gt;&lt;keyword&gt;Yemen&lt;/keyword&gt;&lt;/keywords&gt;&lt;dates&gt;&lt;year&gt;2014&lt;/year&gt;&lt;pub-dates&gt;&lt;date&gt;October 2,&lt;/date&gt;&lt;/pub-dates&gt;&lt;/dates&gt;&lt;label&gt;yementimes.com&lt;/label&gt;&lt;work-type&gt;online &lt;/work-type&gt;&lt;urls&gt;&lt;related-urls&gt;&lt;url&gt;http://www.yementimes.com/en/1821/news/4406/Houthis-still-occupy-schools.htm&lt;/url&gt;&lt;/related-urls&gt;&lt;/urls&gt;&lt;access-date&gt;January 12, 2015&lt;/access-date&gt;&lt;/record&gt;&lt;/Cite&gt;&lt;/EndNote&gt;</w:instrText>
      </w:r>
      <w:r w:rsidR="002B7649">
        <w:rPr>
          <w:rFonts w:asciiTheme="minorHAnsi" w:hAnsiTheme="minorHAnsi" w:cstheme="minorHAnsi"/>
          <w:sz w:val="22"/>
          <w:szCs w:val="22"/>
        </w:rPr>
        <w:fldChar w:fldCharType="separate"/>
      </w:r>
      <w:r w:rsidR="00225D2C">
        <w:rPr>
          <w:rFonts w:asciiTheme="minorHAnsi" w:hAnsiTheme="minorHAnsi" w:cstheme="minorHAnsi"/>
          <w:noProof/>
          <w:sz w:val="22"/>
          <w:szCs w:val="22"/>
        </w:rPr>
        <w:t>(</w:t>
      </w:r>
      <w:hyperlink w:anchor="_ENREF_22" w:tooltip="UNICEF, 2014 #241" w:history="1">
        <w:r w:rsidR="00225D2C">
          <w:rPr>
            <w:rFonts w:asciiTheme="minorHAnsi" w:hAnsiTheme="minorHAnsi" w:cstheme="minorHAnsi"/>
            <w:noProof/>
            <w:sz w:val="22"/>
            <w:szCs w:val="22"/>
          </w:rPr>
          <w:t>22</w:t>
        </w:r>
      </w:hyperlink>
      <w:r w:rsidR="00225D2C">
        <w:rPr>
          <w:rFonts w:asciiTheme="minorHAnsi" w:hAnsiTheme="minorHAnsi" w:cstheme="minorHAnsi"/>
          <w:noProof/>
          <w:sz w:val="22"/>
          <w:szCs w:val="22"/>
        </w:rPr>
        <w:t xml:space="preserve">, </w:t>
      </w:r>
      <w:hyperlink w:anchor="_ENREF_26" w:tooltip="Al-Khameri, 2014 #231" w:history="1">
        <w:r w:rsidR="00225D2C">
          <w:rPr>
            <w:rFonts w:asciiTheme="minorHAnsi" w:hAnsiTheme="minorHAnsi" w:cstheme="minorHAnsi"/>
            <w:noProof/>
            <w:sz w:val="22"/>
            <w:szCs w:val="22"/>
          </w:rPr>
          <w:t>26</w:t>
        </w:r>
      </w:hyperlink>
      <w:r w:rsidR="00225D2C">
        <w:rPr>
          <w:rFonts w:asciiTheme="minorHAnsi" w:hAnsiTheme="minorHAnsi" w:cstheme="minorHAnsi"/>
          <w:noProof/>
          <w:sz w:val="22"/>
          <w:szCs w:val="22"/>
        </w:rPr>
        <w:t>)</w:t>
      </w:r>
      <w:r w:rsidR="002B7649">
        <w:rPr>
          <w:rFonts w:asciiTheme="minorHAnsi" w:hAnsiTheme="minorHAnsi" w:cstheme="minorHAnsi"/>
          <w:sz w:val="22"/>
          <w:szCs w:val="22"/>
        </w:rPr>
        <w:fldChar w:fldCharType="end"/>
      </w:r>
      <w:r w:rsidR="008060BA">
        <w:rPr>
          <w:rFonts w:asciiTheme="minorHAnsi" w:hAnsiTheme="minorHAnsi" w:cstheme="minorHAnsi"/>
          <w:sz w:val="22"/>
          <w:szCs w:val="22"/>
        </w:rPr>
        <w:t xml:space="preserve"> </w:t>
      </w:r>
      <w:r w:rsidR="008060BA" w:rsidRPr="003E3384">
        <w:rPr>
          <w:rFonts w:asciiTheme="minorHAnsi" w:hAnsiTheme="minorHAnsi" w:cstheme="minorHAnsi"/>
          <w:sz w:val="22"/>
          <w:szCs w:val="22"/>
        </w:rPr>
        <w:t>In 2011, it was reported that less than half of all boys and about one quarter of girls attend secondary school.</w:t>
      </w:r>
      <w:r w:rsidR="008060BA" w:rsidRPr="003E3384">
        <w:rPr>
          <w:rFonts w:asciiTheme="minorHAnsi" w:hAnsiTheme="minorHAnsi" w:cstheme="minorHAnsi"/>
          <w:sz w:val="22"/>
          <w:szCs w:val="22"/>
        </w:rPr>
        <w:fldChar w:fldCharType="begin"/>
      </w:r>
      <w:r w:rsidR="007B2F6D" w:rsidRPr="003E3384">
        <w:rPr>
          <w:rFonts w:asciiTheme="minorHAnsi" w:hAnsiTheme="minorHAnsi" w:cstheme="minorHAnsi"/>
          <w:sz w:val="22"/>
          <w:szCs w:val="22"/>
        </w:rPr>
        <w:instrText xml:space="preserve"> ADDIN EN.CITE &lt;EndNote&gt;&lt;Cite&gt;&lt;Author&gt;Save the Children Sweden&lt;/Author&gt;&lt;Year&gt;August 2011&lt;/Year&gt;&lt;RecNum&gt;155&lt;/RecNum&gt;&lt;DisplayText&gt;(15)&lt;/DisplayText&gt;&lt;record&gt;&lt;rec-number&gt;155&lt;/rec-number&gt;&lt;foreign-keys&gt;&lt;key app="EN" db-id="vappeaxd8dz004e0pzsxzxtvsv2awpxtfvaz"&gt;155&lt;/key&gt;&lt;/foreign-keys&gt;&lt;ref-type name="Report"&gt;27&lt;/ref-type&gt;&lt;contributors&gt;&lt;authors&gt;&lt;author&gt;Save the Children Sweden, &lt;/author&gt;&lt;/authors&gt;&lt;/contributors&gt;&lt;titles&gt;&lt;title&gt;A Review of the Implementation of the UN Convention on the Rights of the Child: Country Profile of Yemen&lt;/title&gt;&lt;/titles&gt;&lt;keywords&gt;&lt;keyword&gt;Yemen&lt;/keyword&gt;&lt;/keywords&gt;&lt;dates&gt;&lt;year&gt;August 2011&lt;/year&gt;&lt;/dates&gt;&lt;pub-location&gt;Beirut&lt;/pub-location&gt;&lt;work-type&gt;Review&lt;/work-type&gt;&lt;urls&gt;&lt;related-urls&gt;&lt;url&gt;http://www.ibcr.org/editor/assets/Yemen%20Country%20Profile.pdf&lt;/url&gt;&lt;/related-urls&gt;&lt;/urls&gt;&lt;/record&gt;&lt;/Cite&gt;&lt;/EndNote&gt;</w:instrText>
      </w:r>
      <w:r w:rsidR="008060BA" w:rsidRPr="003E3384">
        <w:rPr>
          <w:rFonts w:asciiTheme="minorHAnsi" w:hAnsiTheme="minorHAnsi" w:cstheme="minorHAnsi"/>
          <w:sz w:val="22"/>
          <w:szCs w:val="22"/>
        </w:rPr>
        <w:fldChar w:fldCharType="separate"/>
      </w:r>
      <w:r w:rsidR="007B2F6D" w:rsidRPr="003E3384">
        <w:rPr>
          <w:rFonts w:asciiTheme="minorHAnsi" w:hAnsiTheme="minorHAnsi" w:cstheme="minorHAnsi"/>
          <w:noProof/>
          <w:sz w:val="22"/>
          <w:szCs w:val="22"/>
        </w:rPr>
        <w:t>(</w:t>
      </w:r>
      <w:hyperlink w:anchor="_ENREF_15" w:tooltip="Save the Children Sweden, August 2011 #155" w:history="1">
        <w:r w:rsidR="00225D2C" w:rsidRPr="003E3384">
          <w:rPr>
            <w:rFonts w:asciiTheme="minorHAnsi" w:hAnsiTheme="minorHAnsi" w:cstheme="minorHAnsi"/>
            <w:noProof/>
            <w:sz w:val="22"/>
            <w:szCs w:val="22"/>
          </w:rPr>
          <w:t>15</w:t>
        </w:r>
      </w:hyperlink>
      <w:r w:rsidR="007B2F6D" w:rsidRPr="003E3384">
        <w:rPr>
          <w:rFonts w:asciiTheme="minorHAnsi" w:hAnsiTheme="minorHAnsi" w:cstheme="minorHAnsi"/>
          <w:noProof/>
          <w:sz w:val="22"/>
          <w:szCs w:val="22"/>
        </w:rPr>
        <w:t>)</w:t>
      </w:r>
      <w:r w:rsidR="008060BA" w:rsidRPr="003E3384">
        <w:rPr>
          <w:rFonts w:asciiTheme="minorHAnsi" w:hAnsiTheme="minorHAnsi" w:cstheme="minorHAnsi"/>
          <w:sz w:val="22"/>
          <w:szCs w:val="22"/>
        </w:rPr>
        <w:fldChar w:fldCharType="end"/>
      </w:r>
    </w:p>
    <w:p w14:paraId="0BC73C06" w14:textId="77777777" w:rsidR="00CD04DE" w:rsidRDefault="00CD04DE" w:rsidP="003904FE">
      <w:pPr>
        <w:rPr>
          <w:rFonts w:asciiTheme="minorHAnsi" w:hAnsiTheme="minorHAnsi" w:cstheme="minorHAnsi"/>
          <w:sz w:val="22"/>
          <w:szCs w:val="22"/>
        </w:rPr>
      </w:pPr>
    </w:p>
    <w:p w14:paraId="6BF532BD" w14:textId="77777777" w:rsidR="009B6476" w:rsidRPr="00A72344" w:rsidRDefault="009B6476" w:rsidP="002B7649">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 xml:space="preserve">Legal Framework </w:t>
      </w:r>
      <w:r w:rsidR="002B7649">
        <w:rPr>
          <w:rFonts w:asciiTheme="minorHAnsi" w:hAnsiTheme="minorHAnsi" w:cstheme="minorHAnsi"/>
          <w:sz w:val="22"/>
          <w:szCs w:val="22"/>
          <w:lang w:val="en-US"/>
        </w:rPr>
        <w:t>for</w:t>
      </w:r>
      <w:r w:rsidRPr="00A72344">
        <w:rPr>
          <w:rFonts w:asciiTheme="minorHAnsi" w:hAnsiTheme="minorHAnsi" w:cstheme="minorHAnsi"/>
          <w:sz w:val="22"/>
          <w:szCs w:val="22"/>
        </w:rPr>
        <w:t xml:space="preserve"> the Worst Forms of Child Labor</w:t>
      </w:r>
    </w:p>
    <w:p w14:paraId="38A86EB4" w14:textId="77777777" w:rsidR="009B6476" w:rsidRPr="00A72344" w:rsidRDefault="009B6476" w:rsidP="00760047">
      <w:pPr>
        <w:pStyle w:val="Subtitle"/>
        <w:spacing w:after="0"/>
        <w:jc w:val="left"/>
        <w:outlineLvl w:val="0"/>
        <w:rPr>
          <w:rFonts w:asciiTheme="minorHAnsi" w:hAnsiTheme="minorHAnsi" w:cstheme="minorHAnsi"/>
          <w:bCs/>
          <w:sz w:val="22"/>
          <w:szCs w:val="22"/>
        </w:rPr>
      </w:pPr>
    </w:p>
    <w:p w14:paraId="30ABB48D" w14:textId="6E71E58B" w:rsidR="009B6476" w:rsidRPr="00A72344" w:rsidRDefault="005132B6" w:rsidP="00760047">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Yemen</w:t>
      </w:r>
      <w:r w:rsidR="009C1B1A" w:rsidRPr="00A72344">
        <w:rPr>
          <w:rFonts w:asciiTheme="minorHAnsi" w:hAnsiTheme="minorHAnsi" w:cstheme="minorHAnsi"/>
          <w:bCs/>
          <w:sz w:val="22"/>
          <w:szCs w:val="22"/>
        </w:rPr>
        <w:t xml:space="preserve"> </w:t>
      </w:r>
      <w:r>
        <w:rPr>
          <w:rFonts w:asciiTheme="minorHAnsi" w:hAnsiTheme="minorHAnsi" w:cstheme="minorHAnsi"/>
          <w:bCs/>
          <w:sz w:val="22"/>
          <w:szCs w:val="22"/>
        </w:rPr>
        <w:t>has ratified</w:t>
      </w:r>
      <w:r w:rsidR="0080308D">
        <w:rPr>
          <w:rFonts w:asciiTheme="minorHAnsi" w:hAnsiTheme="minorHAnsi" w:cstheme="minorHAnsi"/>
          <w:bCs/>
          <w:sz w:val="22"/>
          <w:szCs w:val="22"/>
        </w:rPr>
        <w:t xml:space="preserve"> </w:t>
      </w:r>
      <w:r w:rsidR="00D810D4">
        <w:rPr>
          <w:rFonts w:asciiTheme="minorHAnsi" w:hAnsiTheme="minorHAnsi" w:cstheme="minorHAnsi"/>
          <w:bCs/>
          <w:sz w:val="22"/>
          <w:szCs w:val="22"/>
        </w:rPr>
        <w:t>most</w:t>
      </w:r>
      <w:r w:rsidR="009B6476" w:rsidRPr="00A72344">
        <w:rPr>
          <w:rFonts w:asciiTheme="minorHAnsi" w:hAnsiTheme="minorHAnsi" w:cstheme="minorHAnsi"/>
          <w:bCs/>
          <w:sz w:val="22"/>
          <w:szCs w:val="22"/>
        </w:rPr>
        <w:t xml:space="preserve"> key international conventions concerning child labor (Table 3).</w:t>
      </w:r>
    </w:p>
    <w:p w14:paraId="463A51CD" w14:textId="77777777" w:rsidR="009B6476" w:rsidRPr="00A72344" w:rsidRDefault="009B6476" w:rsidP="00760047">
      <w:pPr>
        <w:pStyle w:val="Subtitle"/>
        <w:spacing w:after="0"/>
        <w:jc w:val="left"/>
        <w:outlineLvl w:val="0"/>
        <w:rPr>
          <w:rFonts w:asciiTheme="minorHAnsi" w:hAnsiTheme="minorHAnsi" w:cstheme="minorHAnsi"/>
          <w:bCs/>
          <w:sz w:val="22"/>
          <w:szCs w:val="22"/>
        </w:rPr>
      </w:pPr>
    </w:p>
    <w:p w14:paraId="4660F160" w14:textId="77777777" w:rsidR="009B6476" w:rsidRPr="00F911DD" w:rsidRDefault="009B6476" w:rsidP="00FE0750">
      <w:pPr>
        <w:pStyle w:val="Subtitle"/>
        <w:keepNext/>
        <w:spacing w:after="0"/>
        <w:jc w:val="left"/>
        <w:outlineLvl w:val="0"/>
        <w:rPr>
          <w:rFonts w:asciiTheme="minorHAnsi" w:hAnsiTheme="minorHAnsi" w:cstheme="minorHAnsi"/>
          <w:b/>
          <w:bCs/>
          <w:sz w:val="22"/>
          <w:szCs w:val="22"/>
        </w:rPr>
      </w:pPr>
      <w:proofErr w:type="gramStart"/>
      <w:r w:rsidRPr="00F911DD">
        <w:rPr>
          <w:rFonts w:asciiTheme="minorHAnsi" w:hAnsiTheme="minorHAnsi" w:cstheme="minorHAnsi"/>
          <w:b/>
          <w:bCs/>
          <w:sz w:val="22"/>
          <w:szCs w:val="22"/>
        </w:rPr>
        <w:t>Table 3.</w:t>
      </w:r>
      <w:proofErr w:type="gramEnd"/>
      <w:r w:rsidRPr="00F911DD">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A72344" w14:paraId="47067273" w14:textId="77777777" w:rsidTr="00756A71">
        <w:tc>
          <w:tcPr>
            <w:tcW w:w="5598" w:type="dxa"/>
            <w:shd w:val="clear" w:color="auto" w:fill="DAEEF3" w:themeFill="accent5" w:themeFillTint="33"/>
            <w:vAlign w:val="center"/>
          </w:tcPr>
          <w:p w14:paraId="1018C9CB" w14:textId="77777777" w:rsidR="009F4974" w:rsidRPr="00A72344" w:rsidRDefault="009F4974" w:rsidP="00FE0750">
            <w:pPr>
              <w:keepNext/>
              <w:rPr>
                <w:rFonts w:asciiTheme="minorHAnsi" w:hAnsiTheme="minorHAnsi" w:cstheme="minorHAnsi"/>
                <w:b/>
                <w:sz w:val="20"/>
                <w:szCs w:val="20"/>
              </w:rPr>
            </w:pPr>
            <w:r w:rsidRPr="00A72344">
              <w:rPr>
                <w:rFonts w:asciiTheme="minorHAnsi" w:hAnsiTheme="minorHAnsi" w:cstheme="minorHAnsi"/>
                <w:b/>
                <w:sz w:val="20"/>
                <w:szCs w:val="20"/>
              </w:rPr>
              <w:t>Convention</w:t>
            </w:r>
          </w:p>
        </w:tc>
        <w:tc>
          <w:tcPr>
            <w:tcW w:w="1530" w:type="dxa"/>
            <w:shd w:val="clear" w:color="auto" w:fill="DAEEF3" w:themeFill="accent5" w:themeFillTint="33"/>
            <w:vAlign w:val="center"/>
          </w:tcPr>
          <w:p w14:paraId="22022306" w14:textId="77777777" w:rsidR="009F4974" w:rsidRPr="00A72344" w:rsidRDefault="009F4974" w:rsidP="00FE0750">
            <w:pPr>
              <w:keepNext/>
              <w:jc w:val="center"/>
              <w:rPr>
                <w:rFonts w:asciiTheme="minorHAnsi" w:hAnsiTheme="minorHAnsi" w:cstheme="minorHAnsi"/>
                <w:b/>
                <w:sz w:val="20"/>
                <w:szCs w:val="20"/>
              </w:rPr>
            </w:pPr>
            <w:r w:rsidRPr="00A72344">
              <w:rPr>
                <w:rFonts w:asciiTheme="minorHAnsi" w:hAnsiTheme="minorHAnsi" w:cstheme="minorHAnsi"/>
                <w:b/>
                <w:sz w:val="20"/>
                <w:szCs w:val="20"/>
              </w:rPr>
              <w:t>Ratification</w:t>
            </w:r>
          </w:p>
        </w:tc>
      </w:tr>
      <w:tr w:rsidR="009F4974" w:rsidRPr="00A72344" w14:paraId="52395A54" w14:textId="77777777" w:rsidTr="00756A71">
        <w:tc>
          <w:tcPr>
            <w:tcW w:w="5598" w:type="dxa"/>
            <w:vAlign w:val="center"/>
          </w:tcPr>
          <w:p w14:paraId="5D617460"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138, Minimum Age</w:t>
            </w:r>
          </w:p>
        </w:tc>
        <w:tc>
          <w:tcPr>
            <w:tcW w:w="1530" w:type="dxa"/>
            <w:vAlign w:val="center"/>
          </w:tcPr>
          <w:p w14:paraId="7EBA7577"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4816585A" w14:textId="77777777" w:rsidTr="00756A71">
        <w:tc>
          <w:tcPr>
            <w:tcW w:w="5598" w:type="dxa"/>
            <w:vAlign w:val="center"/>
          </w:tcPr>
          <w:p w14:paraId="7D4B2B58" w14:textId="77777777" w:rsidR="009F4974" w:rsidRPr="00A72344" w:rsidRDefault="009F4974" w:rsidP="00756A71">
            <w:pPr>
              <w:rPr>
                <w:rFonts w:asciiTheme="minorHAnsi" w:hAnsiTheme="minorHAnsi" w:cstheme="minorHAnsi"/>
                <w:sz w:val="20"/>
                <w:szCs w:val="20"/>
              </w:rPr>
            </w:pPr>
            <w:r w:rsidRPr="00A72344">
              <w:rPr>
                <w:rFonts w:asciiTheme="minorHAnsi" w:hAnsiTheme="minorHAnsi" w:cstheme="minorHAnsi"/>
                <w:sz w:val="20"/>
                <w:szCs w:val="20"/>
              </w:rPr>
              <w:t>ILO C. 182, Worst Forms of Child Labor</w:t>
            </w:r>
          </w:p>
        </w:tc>
        <w:tc>
          <w:tcPr>
            <w:tcW w:w="1530" w:type="dxa"/>
            <w:vAlign w:val="center"/>
          </w:tcPr>
          <w:p w14:paraId="47CABF36"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487946D" w14:textId="77777777" w:rsidTr="00756A71">
        <w:tc>
          <w:tcPr>
            <w:tcW w:w="5598" w:type="dxa"/>
            <w:vAlign w:val="center"/>
          </w:tcPr>
          <w:p w14:paraId="1C485774" w14:textId="77777777" w:rsidR="009F4974" w:rsidRPr="00A72344" w:rsidRDefault="00894295"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1E4FC00E"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7A33F92" w14:textId="77777777" w:rsidTr="00756A71">
        <w:tc>
          <w:tcPr>
            <w:tcW w:w="5598" w:type="dxa"/>
            <w:vAlign w:val="center"/>
          </w:tcPr>
          <w:p w14:paraId="10561469" w14:textId="77777777" w:rsidR="009F4974" w:rsidRPr="00A72344" w:rsidRDefault="0076004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Armed Conflict</w:t>
            </w:r>
          </w:p>
        </w:tc>
        <w:tc>
          <w:tcPr>
            <w:tcW w:w="1530" w:type="dxa"/>
            <w:vAlign w:val="center"/>
          </w:tcPr>
          <w:p w14:paraId="5159A888"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783B49C3" w14:textId="77777777" w:rsidTr="00756A71">
        <w:tc>
          <w:tcPr>
            <w:tcW w:w="5598" w:type="dxa"/>
            <w:vAlign w:val="center"/>
          </w:tcPr>
          <w:p w14:paraId="4CCABFE5" w14:textId="77777777" w:rsidR="009F4974" w:rsidRPr="00A72344" w:rsidRDefault="0076004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A72344">
              <w:rPr>
                <w:rFonts w:asciiTheme="minorHAnsi" w:hAnsiTheme="minorHAnsi" w:cstheme="minorHAnsi"/>
                <w:sz w:val="20"/>
                <w:szCs w:val="20"/>
              </w:rPr>
              <w:t>CRC Optional Protocol on the Sale of Children, Child Prostitution</w:t>
            </w:r>
            <w:r w:rsidR="005E2D7F">
              <w:rPr>
                <w:rFonts w:asciiTheme="minorHAnsi" w:hAnsiTheme="minorHAnsi" w:cstheme="minorHAnsi"/>
                <w:sz w:val="20"/>
                <w:szCs w:val="20"/>
              </w:rPr>
              <w:t>,</w:t>
            </w:r>
            <w:r w:rsidR="009F4974" w:rsidRPr="00A72344">
              <w:rPr>
                <w:rFonts w:asciiTheme="minorHAnsi" w:hAnsiTheme="minorHAnsi" w:cstheme="minorHAnsi"/>
                <w:sz w:val="20"/>
                <w:szCs w:val="20"/>
              </w:rPr>
              <w:t xml:space="preserve"> and Child Pornography</w:t>
            </w:r>
          </w:p>
        </w:tc>
        <w:tc>
          <w:tcPr>
            <w:tcW w:w="1530" w:type="dxa"/>
            <w:vAlign w:val="center"/>
          </w:tcPr>
          <w:p w14:paraId="193097C6" w14:textId="77777777" w:rsidR="009F4974" w:rsidRPr="00A72344" w:rsidRDefault="009F4974" w:rsidP="00756A71">
            <w:pPr>
              <w:jc w:val="center"/>
              <w:rPr>
                <w:rFonts w:asciiTheme="minorHAnsi" w:hAnsiTheme="minorHAnsi" w:cstheme="minorHAnsi"/>
                <w:sz w:val="20"/>
                <w:szCs w:val="20"/>
              </w:rPr>
            </w:pPr>
            <w:r w:rsidRPr="00A72344">
              <w:rPr>
                <w:rFonts w:asciiTheme="minorHAnsi" w:hAnsiTheme="minorHAnsi"/>
                <w:sz w:val="20"/>
                <w:szCs w:val="20"/>
              </w:rPr>
              <w:sym w:font="Wingdings" w:char="F0FC"/>
            </w:r>
          </w:p>
        </w:tc>
      </w:tr>
      <w:tr w:rsidR="009F4974" w:rsidRPr="00A72344" w14:paraId="1CCDB912" w14:textId="77777777" w:rsidTr="00756A71">
        <w:tc>
          <w:tcPr>
            <w:tcW w:w="5598" w:type="dxa"/>
            <w:vAlign w:val="center"/>
          </w:tcPr>
          <w:p w14:paraId="1589BEF2" w14:textId="77777777" w:rsidR="009F4974" w:rsidRPr="003B48CC" w:rsidRDefault="009F4974" w:rsidP="002B7649">
            <w:pPr>
              <w:rPr>
                <w:rFonts w:asciiTheme="minorHAnsi" w:hAnsiTheme="minorHAnsi" w:cstheme="minorHAnsi"/>
                <w:sz w:val="20"/>
                <w:szCs w:val="20"/>
              </w:rPr>
            </w:pPr>
            <w:r w:rsidRPr="003B48CC">
              <w:rPr>
                <w:rFonts w:asciiTheme="minorHAnsi" w:hAnsiTheme="minorHAnsi" w:cstheme="minorHAnsi"/>
                <w:sz w:val="20"/>
                <w:szCs w:val="20"/>
              </w:rPr>
              <w:t>Palermo Protocol</w:t>
            </w:r>
            <w:r w:rsidR="008B733A" w:rsidRPr="003B48CC">
              <w:rPr>
                <w:rFonts w:asciiTheme="minorHAnsi" w:hAnsiTheme="minorHAnsi" w:cstheme="minorHAnsi"/>
                <w:sz w:val="20"/>
                <w:szCs w:val="20"/>
              </w:rPr>
              <w:t xml:space="preserve"> on Trafficking in Persons</w:t>
            </w:r>
          </w:p>
        </w:tc>
        <w:tc>
          <w:tcPr>
            <w:tcW w:w="1530" w:type="dxa"/>
            <w:vAlign w:val="center"/>
          </w:tcPr>
          <w:p w14:paraId="606EFC30" w14:textId="77777777" w:rsidR="009F4974" w:rsidRPr="00A72344" w:rsidRDefault="009F4974" w:rsidP="00756A71">
            <w:pPr>
              <w:jc w:val="center"/>
              <w:rPr>
                <w:rFonts w:asciiTheme="minorHAnsi" w:hAnsiTheme="minorHAnsi" w:cstheme="minorHAnsi"/>
                <w:sz w:val="20"/>
                <w:szCs w:val="20"/>
              </w:rPr>
            </w:pPr>
          </w:p>
        </w:tc>
      </w:tr>
    </w:tbl>
    <w:p w14:paraId="1B41B624" w14:textId="77777777" w:rsidR="009B6476" w:rsidRPr="00A72344" w:rsidRDefault="009B6476" w:rsidP="00756A71">
      <w:pPr>
        <w:pStyle w:val="Subtitle"/>
        <w:spacing w:after="0"/>
        <w:jc w:val="left"/>
        <w:outlineLvl w:val="0"/>
        <w:rPr>
          <w:rFonts w:asciiTheme="minorHAnsi" w:hAnsiTheme="minorHAnsi" w:cstheme="minorHAnsi"/>
          <w:bCs/>
          <w:sz w:val="22"/>
          <w:szCs w:val="22"/>
        </w:rPr>
      </w:pPr>
    </w:p>
    <w:p w14:paraId="42F54B4F" w14:textId="77777777" w:rsidR="00FF0963" w:rsidRDefault="00FF0963" w:rsidP="00403649">
      <w:pPr>
        <w:contextualSpacing/>
        <w:rPr>
          <w:rFonts w:asciiTheme="minorHAnsi" w:hAnsiTheme="minorHAnsi" w:cstheme="minorHAnsi"/>
          <w:bCs/>
          <w:sz w:val="22"/>
          <w:szCs w:val="22"/>
        </w:rPr>
      </w:pPr>
      <w:r w:rsidRPr="00FF0963">
        <w:rPr>
          <w:rFonts w:asciiTheme="minorHAnsi" w:hAnsiTheme="minorHAnsi" w:cstheme="minorHAnsi"/>
          <w:bCs/>
          <w:sz w:val="22"/>
          <w:szCs w:val="22"/>
        </w:rPr>
        <w:t>The Government has established laws and regulations relat</w:t>
      </w:r>
      <w:r w:rsidR="00BD1808">
        <w:rPr>
          <w:rFonts w:asciiTheme="minorHAnsi" w:hAnsiTheme="minorHAnsi" w:cstheme="minorHAnsi"/>
          <w:bCs/>
          <w:sz w:val="22"/>
          <w:szCs w:val="22"/>
        </w:rPr>
        <w:t xml:space="preserve">ed to child labor, including </w:t>
      </w:r>
      <w:r w:rsidRPr="00FF0963">
        <w:rPr>
          <w:rFonts w:asciiTheme="minorHAnsi" w:hAnsiTheme="minorHAnsi" w:cstheme="minorHAnsi"/>
          <w:bCs/>
          <w:sz w:val="22"/>
          <w:szCs w:val="22"/>
        </w:rPr>
        <w:t>its worst forms (Table 4).</w:t>
      </w:r>
    </w:p>
    <w:p w14:paraId="5756F36F" w14:textId="77777777" w:rsidR="00DC04F4" w:rsidRPr="00FF0963" w:rsidRDefault="00DC04F4" w:rsidP="00FF0963">
      <w:pPr>
        <w:contextualSpacing/>
        <w:rPr>
          <w:rFonts w:asciiTheme="minorHAnsi" w:hAnsiTheme="minorHAnsi" w:cstheme="minorHAnsi"/>
          <w:bCs/>
          <w:sz w:val="22"/>
          <w:szCs w:val="22"/>
        </w:rPr>
      </w:pPr>
    </w:p>
    <w:p w14:paraId="3DC5CC15" w14:textId="77777777" w:rsidR="009B6476" w:rsidRPr="00F911DD" w:rsidRDefault="00DC04F4" w:rsidP="00DC04F4">
      <w:pPr>
        <w:outlineLvl w:val="0"/>
        <w:rPr>
          <w:rFonts w:asciiTheme="minorHAnsi" w:hAnsiTheme="minorHAnsi" w:cstheme="minorHAnsi"/>
          <w:b/>
          <w:bCs/>
          <w:sz w:val="22"/>
          <w:szCs w:val="22"/>
        </w:rPr>
      </w:pPr>
      <w:proofErr w:type="gramStart"/>
      <w:r w:rsidRPr="00F911DD">
        <w:rPr>
          <w:rFonts w:asciiTheme="minorHAnsi" w:hAnsiTheme="minorHAnsi" w:cstheme="minorHAnsi"/>
          <w:b/>
          <w:bCs/>
          <w:sz w:val="22"/>
          <w:szCs w:val="22"/>
        </w:rPr>
        <w:t>Table 4.</w:t>
      </w:r>
      <w:proofErr w:type="gramEnd"/>
      <w:r w:rsidRPr="00F911DD">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2899"/>
        <w:gridCol w:w="1425"/>
        <w:gridCol w:w="1219"/>
        <w:gridCol w:w="4029"/>
      </w:tblGrid>
      <w:tr w:rsidR="00657F30" w:rsidRPr="00B87A79" w14:paraId="40D994C1" w14:textId="77777777" w:rsidTr="00465B7D">
        <w:trPr>
          <w:tblHeader/>
        </w:trPr>
        <w:tc>
          <w:tcPr>
            <w:tcW w:w="2899" w:type="dxa"/>
            <w:shd w:val="clear" w:color="auto" w:fill="DAEEF3" w:themeFill="accent5" w:themeFillTint="33"/>
          </w:tcPr>
          <w:p w14:paraId="6833048A" w14:textId="77777777" w:rsidR="00FF0963" w:rsidRPr="00B87A79" w:rsidRDefault="00FF0963" w:rsidP="00DC04F4">
            <w:pPr>
              <w:rPr>
                <w:rFonts w:asciiTheme="minorHAnsi" w:hAnsiTheme="minorHAnsi" w:cstheme="minorHAnsi"/>
                <w:b/>
                <w:sz w:val="20"/>
                <w:szCs w:val="20"/>
              </w:rPr>
            </w:pPr>
            <w:r w:rsidRPr="00B87A79">
              <w:rPr>
                <w:rFonts w:asciiTheme="minorHAnsi" w:hAnsiTheme="minorHAnsi" w:cstheme="minorHAnsi"/>
                <w:b/>
                <w:sz w:val="20"/>
                <w:szCs w:val="20"/>
              </w:rPr>
              <w:t>Standard</w:t>
            </w:r>
          </w:p>
        </w:tc>
        <w:tc>
          <w:tcPr>
            <w:tcW w:w="1425" w:type="dxa"/>
            <w:shd w:val="clear" w:color="auto" w:fill="DAEEF3" w:themeFill="accent5" w:themeFillTint="33"/>
          </w:tcPr>
          <w:p w14:paraId="084203D8" w14:textId="77777777" w:rsidR="00FF0963" w:rsidRPr="00B87A79" w:rsidRDefault="00FF0963" w:rsidP="00DC04F4">
            <w:pPr>
              <w:rPr>
                <w:rFonts w:asciiTheme="minorHAnsi" w:hAnsiTheme="minorHAnsi" w:cstheme="minorHAnsi"/>
                <w:b/>
                <w:sz w:val="20"/>
                <w:szCs w:val="20"/>
              </w:rPr>
            </w:pPr>
            <w:r w:rsidRPr="00C23DB4">
              <w:rPr>
                <w:rFonts w:asciiTheme="minorHAnsi" w:hAnsiTheme="minorHAnsi" w:cstheme="minorHAnsi"/>
                <w:b/>
                <w:sz w:val="20"/>
                <w:szCs w:val="20"/>
              </w:rPr>
              <w:t>Yes/No</w:t>
            </w:r>
          </w:p>
        </w:tc>
        <w:tc>
          <w:tcPr>
            <w:tcW w:w="1219" w:type="dxa"/>
            <w:shd w:val="clear" w:color="auto" w:fill="DAEEF3" w:themeFill="accent5" w:themeFillTint="33"/>
          </w:tcPr>
          <w:p w14:paraId="679A238C" w14:textId="77777777" w:rsidR="00FF0963" w:rsidRPr="00B87A79" w:rsidRDefault="00FF0963" w:rsidP="00DC04F4">
            <w:pPr>
              <w:rPr>
                <w:rFonts w:asciiTheme="minorHAnsi" w:hAnsiTheme="minorHAnsi" w:cstheme="minorHAnsi"/>
                <w:b/>
                <w:sz w:val="20"/>
                <w:szCs w:val="20"/>
              </w:rPr>
            </w:pPr>
            <w:r w:rsidRPr="00C23DB4">
              <w:rPr>
                <w:rFonts w:asciiTheme="minorHAnsi" w:hAnsiTheme="minorHAnsi" w:cstheme="minorHAnsi"/>
                <w:b/>
                <w:sz w:val="20"/>
                <w:szCs w:val="20"/>
              </w:rPr>
              <w:t>Age</w:t>
            </w:r>
          </w:p>
        </w:tc>
        <w:tc>
          <w:tcPr>
            <w:tcW w:w="4029" w:type="dxa"/>
            <w:shd w:val="clear" w:color="auto" w:fill="DAEEF3" w:themeFill="accent5" w:themeFillTint="33"/>
          </w:tcPr>
          <w:p w14:paraId="1F52A6E6" w14:textId="77777777" w:rsidR="00FF0963" w:rsidRPr="00B87A79" w:rsidRDefault="00FF0963" w:rsidP="00DC04F4">
            <w:pPr>
              <w:rPr>
                <w:rFonts w:asciiTheme="minorHAnsi" w:hAnsiTheme="minorHAnsi" w:cstheme="minorHAnsi"/>
                <w:b/>
                <w:sz w:val="20"/>
                <w:szCs w:val="20"/>
              </w:rPr>
            </w:pPr>
            <w:r w:rsidRPr="00B87A79">
              <w:rPr>
                <w:rFonts w:asciiTheme="minorHAnsi" w:hAnsiTheme="minorHAnsi" w:cstheme="minorHAnsi"/>
                <w:b/>
                <w:sz w:val="20"/>
                <w:szCs w:val="20"/>
              </w:rPr>
              <w:t>Related Legislation</w:t>
            </w:r>
          </w:p>
        </w:tc>
      </w:tr>
      <w:tr w:rsidR="00657F30" w:rsidRPr="00B87A79" w14:paraId="7915FEAE" w14:textId="77777777" w:rsidTr="00DC04F4">
        <w:tc>
          <w:tcPr>
            <w:tcW w:w="2899" w:type="dxa"/>
          </w:tcPr>
          <w:p w14:paraId="762C89B9"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Minimum Age for Work</w:t>
            </w:r>
          </w:p>
        </w:tc>
        <w:tc>
          <w:tcPr>
            <w:tcW w:w="1425" w:type="dxa"/>
          </w:tcPr>
          <w:p w14:paraId="25AC87B4" w14:textId="77777777" w:rsidR="00FF0963" w:rsidRPr="00B87A79" w:rsidRDefault="003A5853" w:rsidP="00DC04F4">
            <w:pPr>
              <w:rPr>
                <w:rFonts w:asciiTheme="minorHAnsi" w:hAnsiTheme="minorHAnsi" w:cstheme="minorHAnsi"/>
                <w:sz w:val="20"/>
                <w:szCs w:val="20"/>
              </w:rPr>
            </w:pPr>
            <w:r>
              <w:rPr>
                <w:rFonts w:asciiTheme="minorHAnsi" w:hAnsiTheme="minorHAnsi" w:cstheme="minorHAnsi"/>
                <w:sz w:val="20"/>
                <w:szCs w:val="20"/>
              </w:rPr>
              <w:t>Yes</w:t>
            </w:r>
          </w:p>
        </w:tc>
        <w:tc>
          <w:tcPr>
            <w:tcW w:w="1219" w:type="dxa"/>
          </w:tcPr>
          <w:p w14:paraId="66DEC3DA" w14:textId="77777777" w:rsidR="00FF0963" w:rsidRPr="00B87A79" w:rsidRDefault="003A5853" w:rsidP="00DC04F4">
            <w:pPr>
              <w:rPr>
                <w:rFonts w:asciiTheme="minorHAnsi" w:hAnsiTheme="minorHAnsi" w:cstheme="minorHAnsi"/>
                <w:sz w:val="20"/>
                <w:szCs w:val="20"/>
              </w:rPr>
            </w:pPr>
            <w:r>
              <w:rPr>
                <w:rFonts w:asciiTheme="minorHAnsi" w:hAnsiTheme="minorHAnsi" w:cstheme="minorHAnsi"/>
                <w:sz w:val="20"/>
                <w:szCs w:val="20"/>
              </w:rPr>
              <w:t>1</w:t>
            </w:r>
            <w:r w:rsidR="003A0035">
              <w:rPr>
                <w:rFonts w:asciiTheme="minorHAnsi" w:hAnsiTheme="minorHAnsi" w:cstheme="minorHAnsi"/>
                <w:sz w:val="20"/>
                <w:szCs w:val="20"/>
              </w:rPr>
              <w:t>4</w:t>
            </w:r>
          </w:p>
        </w:tc>
        <w:tc>
          <w:tcPr>
            <w:tcW w:w="4029" w:type="dxa"/>
          </w:tcPr>
          <w:p w14:paraId="0B0C7CA2" w14:textId="39C27A78" w:rsidR="00FF0963" w:rsidRPr="00657F30" w:rsidRDefault="000668C7" w:rsidP="00225D2C">
            <w:pPr>
              <w:rPr>
                <w:rFonts w:asciiTheme="minorHAnsi" w:hAnsiTheme="minorHAnsi" w:cstheme="minorHAnsi"/>
                <w:sz w:val="20"/>
                <w:szCs w:val="20"/>
              </w:rPr>
            </w:pPr>
            <w:r>
              <w:rPr>
                <w:rStyle w:val="comment"/>
                <w:rFonts w:asciiTheme="minorHAnsi" w:hAnsiTheme="minorHAnsi" w:cs="Arial"/>
                <w:sz w:val="20"/>
                <w:szCs w:val="20"/>
              </w:rPr>
              <w:t xml:space="preserve">Article 5 of the </w:t>
            </w:r>
            <w:r w:rsidR="00657F30" w:rsidRPr="00EE2CA2">
              <w:rPr>
                <w:rStyle w:val="comment"/>
                <w:rFonts w:asciiTheme="minorHAnsi" w:hAnsiTheme="minorHAnsi" w:cs="Arial"/>
                <w:sz w:val="20"/>
                <w:szCs w:val="20"/>
              </w:rPr>
              <w:t xml:space="preserve">Ministerial </w:t>
            </w:r>
            <w:r w:rsidR="00A75462">
              <w:rPr>
                <w:rStyle w:val="comment"/>
                <w:rFonts w:asciiTheme="minorHAnsi" w:hAnsiTheme="minorHAnsi" w:cs="Arial"/>
                <w:sz w:val="20"/>
                <w:szCs w:val="20"/>
              </w:rPr>
              <w:t>Decree</w:t>
            </w:r>
            <w:r w:rsidR="00657F30" w:rsidRPr="00EE2CA2">
              <w:rPr>
                <w:rStyle w:val="comment"/>
                <w:rFonts w:asciiTheme="minorHAnsi" w:hAnsiTheme="minorHAnsi" w:cs="Arial"/>
                <w:sz w:val="20"/>
                <w:szCs w:val="20"/>
              </w:rPr>
              <w:t xml:space="preserve"> No. 11</w:t>
            </w:r>
            <w:r w:rsidR="004B77C9">
              <w:rPr>
                <w:rStyle w:val="comment"/>
                <w:rFonts w:asciiTheme="minorHAnsi" w:hAnsiTheme="minorHAnsi" w:cs="Arial"/>
                <w:sz w:val="20"/>
                <w:szCs w:val="20"/>
              </w:rPr>
              <w:t xml:space="preserve"> </w:t>
            </w:r>
            <w:r w:rsidR="00334303" w:rsidRPr="00EE2CA2">
              <w:rPr>
                <w:rStyle w:val="comment"/>
                <w:rFonts w:asciiTheme="minorHAnsi" w:hAnsiTheme="minorHAnsi" w:cs="Arial"/>
                <w:sz w:val="20"/>
                <w:szCs w:val="20"/>
              </w:rPr>
              <w:fldChar w:fldCharType="begin"/>
            </w:r>
            <w:r w:rsidR="00225D2C">
              <w:rPr>
                <w:rStyle w:val="comment"/>
                <w:rFonts w:asciiTheme="minorHAnsi" w:hAnsiTheme="minorHAnsi" w:cs="Arial"/>
                <w:sz w:val="20"/>
                <w:szCs w:val="20"/>
              </w:rPr>
              <w:instrText xml:space="preserve"> ADDIN EN.CITE &lt;EndNote&gt;&lt;Cite&gt;&lt;Author&gt;ILO Committee of Experts&lt;/Author&gt;&lt;Year&gt;2013&lt;/Year&gt;&lt;RecNum&gt;196&lt;/RecNum&gt;&lt;DisplayText&gt;(27)&lt;/DisplayText&gt;&lt;record&gt;&lt;rec-number&gt;196&lt;/rec-number&gt;&lt;foreign-keys&gt;&lt;key app="EN" db-id="vappeaxd8dz004e0pzsxzxtvsv2awpxtfvaz"&gt;196&lt;/key&gt;&lt;/foreign-keys&gt;&lt;ref-type name="Online Database"&gt;45&lt;/ref-type&gt;&lt;contributors&gt;&lt;authors&gt;&lt;author&gt;ILO Committee of Experts, &lt;/author&gt;&lt;/authors&gt;&lt;/contributors&gt;&lt;titles&gt;&lt;title&gt;Observation concerning Minimum Age Convention, 1973 (No. 138) Yemen (ratification: 2000) Published: 2014&lt;/title&gt;&lt;/titles&gt;&lt;keywords&gt;&lt;keyword&gt;Yemen&lt;/keyword&gt;&lt;/keywords&gt;&lt;dates&gt;&lt;year&gt;2013&lt;/year&gt;&lt;pub-dates&gt;&lt;date&gt;April 3, 2014&lt;/date&gt;&lt;/pub-dates&gt;&lt;/dates&gt;&lt;urls&gt;&lt;related-urls&gt;&lt;url&gt;http://www.ilo.org/ilolex/english/iloquery.htm&lt;/url&gt;&lt;/related-urls&gt;&lt;/urls&gt;&lt;/record&gt;&lt;/Cite&gt;&lt;/EndNote&gt;</w:instrText>
            </w:r>
            <w:r w:rsidR="00334303" w:rsidRPr="00EE2CA2">
              <w:rPr>
                <w:rStyle w:val="comment"/>
                <w:rFonts w:asciiTheme="minorHAnsi" w:hAnsiTheme="minorHAnsi" w:cs="Arial"/>
                <w:sz w:val="20"/>
                <w:szCs w:val="20"/>
              </w:rPr>
              <w:fldChar w:fldCharType="separate"/>
            </w:r>
            <w:r w:rsidR="00225D2C">
              <w:rPr>
                <w:rStyle w:val="comment"/>
                <w:rFonts w:asciiTheme="minorHAnsi" w:hAnsiTheme="minorHAnsi" w:cs="Arial"/>
                <w:noProof/>
                <w:sz w:val="20"/>
                <w:szCs w:val="20"/>
              </w:rPr>
              <w:t>(</w:t>
            </w:r>
            <w:hyperlink w:anchor="_ENREF_27" w:tooltip="ILO Committee of Experts, 2013 #196" w:history="1">
              <w:r w:rsidR="00225D2C">
                <w:rPr>
                  <w:rStyle w:val="comment"/>
                  <w:rFonts w:asciiTheme="minorHAnsi" w:hAnsiTheme="minorHAnsi" w:cs="Arial"/>
                  <w:noProof/>
                  <w:sz w:val="20"/>
                  <w:szCs w:val="20"/>
                </w:rPr>
                <w:t>27</w:t>
              </w:r>
            </w:hyperlink>
            <w:r w:rsidR="00225D2C">
              <w:rPr>
                <w:rStyle w:val="comment"/>
                <w:rFonts w:asciiTheme="minorHAnsi" w:hAnsiTheme="minorHAnsi" w:cs="Arial"/>
                <w:noProof/>
                <w:sz w:val="20"/>
                <w:szCs w:val="20"/>
              </w:rPr>
              <w:t>)</w:t>
            </w:r>
            <w:r w:rsidR="00334303" w:rsidRPr="00EE2CA2">
              <w:rPr>
                <w:rStyle w:val="comment"/>
                <w:rFonts w:asciiTheme="minorHAnsi" w:hAnsiTheme="minorHAnsi" w:cs="Arial"/>
                <w:sz w:val="20"/>
                <w:szCs w:val="20"/>
              </w:rPr>
              <w:fldChar w:fldCharType="end"/>
            </w:r>
          </w:p>
        </w:tc>
      </w:tr>
      <w:tr w:rsidR="00657F30" w:rsidRPr="00B87A79" w14:paraId="6BBED850" w14:textId="77777777" w:rsidTr="00DC04F4">
        <w:tc>
          <w:tcPr>
            <w:tcW w:w="2899" w:type="dxa"/>
          </w:tcPr>
          <w:p w14:paraId="5BD86361"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Minimum Age for Hazardous Work</w:t>
            </w:r>
          </w:p>
        </w:tc>
        <w:tc>
          <w:tcPr>
            <w:tcW w:w="1425" w:type="dxa"/>
          </w:tcPr>
          <w:p w14:paraId="176957FB"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Yes</w:t>
            </w:r>
          </w:p>
        </w:tc>
        <w:tc>
          <w:tcPr>
            <w:tcW w:w="1219" w:type="dxa"/>
          </w:tcPr>
          <w:p w14:paraId="3F61068F" w14:textId="77777777" w:rsidR="00FF0963" w:rsidRPr="00B87A79" w:rsidRDefault="00657F30" w:rsidP="00657F30">
            <w:pPr>
              <w:rPr>
                <w:rFonts w:asciiTheme="minorHAnsi" w:hAnsiTheme="minorHAnsi" w:cstheme="minorHAnsi"/>
                <w:sz w:val="20"/>
                <w:szCs w:val="20"/>
              </w:rPr>
            </w:pPr>
            <w:r w:rsidRPr="0051412C">
              <w:rPr>
                <w:rFonts w:asciiTheme="minorHAnsi" w:hAnsiTheme="minorHAnsi" w:cstheme="minorHAnsi"/>
                <w:sz w:val="20"/>
                <w:szCs w:val="20"/>
              </w:rPr>
              <w:t>1</w:t>
            </w:r>
            <w:r w:rsidR="00DC04F4" w:rsidRPr="0051412C">
              <w:rPr>
                <w:rFonts w:asciiTheme="minorHAnsi" w:hAnsiTheme="minorHAnsi" w:cstheme="minorHAnsi"/>
                <w:sz w:val="20"/>
                <w:szCs w:val="20"/>
              </w:rPr>
              <w:t>8</w:t>
            </w:r>
          </w:p>
        </w:tc>
        <w:tc>
          <w:tcPr>
            <w:tcW w:w="4029" w:type="dxa"/>
          </w:tcPr>
          <w:p w14:paraId="084575A4" w14:textId="6DFDA504" w:rsidR="00FF0963" w:rsidRPr="00B87A79" w:rsidRDefault="00C506CC" w:rsidP="00225D2C">
            <w:pPr>
              <w:rPr>
                <w:rFonts w:asciiTheme="minorHAnsi" w:hAnsiTheme="minorHAnsi" w:cstheme="minorHAnsi"/>
                <w:sz w:val="20"/>
                <w:szCs w:val="20"/>
              </w:rPr>
            </w:pPr>
            <w:r w:rsidRPr="0048052C">
              <w:rPr>
                <w:rFonts w:asciiTheme="minorHAnsi" w:hAnsiTheme="minorHAnsi"/>
                <w:sz w:val="20"/>
                <w:szCs w:val="20"/>
              </w:rPr>
              <w:t xml:space="preserve">Article </w:t>
            </w:r>
            <w:r w:rsidR="00F14DD3">
              <w:rPr>
                <w:rFonts w:asciiTheme="minorHAnsi" w:hAnsiTheme="minorHAnsi"/>
                <w:sz w:val="20"/>
                <w:szCs w:val="20"/>
              </w:rPr>
              <w:t>4</w:t>
            </w:r>
            <w:r w:rsidR="00B03034" w:rsidRPr="0048052C">
              <w:rPr>
                <w:rFonts w:asciiTheme="minorHAnsi" w:hAnsiTheme="minorHAnsi"/>
                <w:sz w:val="20"/>
                <w:szCs w:val="20"/>
              </w:rPr>
              <w:t xml:space="preserve"> of</w:t>
            </w:r>
            <w:r w:rsidRPr="0048052C">
              <w:rPr>
                <w:rFonts w:asciiTheme="minorHAnsi" w:hAnsiTheme="minorHAnsi"/>
                <w:sz w:val="20"/>
                <w:szCs w:val="20"/>
              </w:rPr>
              <w:t xml:space="preserve"> </w:t>
            </w:r>
            <w:r w:rsidR="00DC04F4" w:rsidRPr="0048052C">
              <w:rPr>
                <w:rFonts w:asciiTheme="minorHAnsi" w:hAnsiTheme="minorHAnsi"/>
                <w:sz w:val="20"/>
                <w:szCs w:val="20"/>
              </w:rPr>
              <w:t>M</w:t>
            </w:r>
            <w:r w:rsidR="007762E4" w:rsidRPr="0048052C">
              <w:rPr>
                <w:rFonts w:asciiTheme="minorHAnsi" w:hAnsiTheme="minorHAnsi"/>
                <w:sz w:val="20"/>
                <w:szCs w:val="20"/>
              </w:rPr>
              <w:t xml:space="preserve">inisterial Decree </w:t>
            </w:r>
            <w:r w:rsidR="00DC04F4" w:rsidRPr="0048052C">
              <w:rPr>
                <w:rFonts w:asciiTheme="minorHAnsi" w:hAnsiTheme="minorHAnsi"/>
                <w:sz w:val="20"/>
                <w:szCs w:val="20"/>
              </w:rPr>
              <w:t>No. 56</w:t>
            </w:r>
            <w:r w:rsidR="004960FA">
              <w:rPr>
                <w:rFonts w:asciiTheme="minorHAnsi" w:hAnsiTheme="minorHAnsi"/>
                <w:sz w:val="20"/>
                <w:szCs w:val="20"/>
              </w:rPr>
              <w:t xml:space="preserve"> </w:t>
            </w:r>
            <w:r w:rsidR="004960FA">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&lt;EndNote&gt;&lt;Cite&gt;&lt;RecNum&gt;220&lt;/RecNum&gt;&lt;DisplayText&gt;(28)&lt;/DisplayText&gt;&lt;record&gt;&lt;rec-number&gt;220&lt;/rec-number&gt;&lt;foreign-keys&gt;&lt;key app="EN" db-id="vappeaxd8dz004e0pzsxzxtvsv2awpxtfvaz"&gt;220&lt;/key&gt;&lt;/foreign-keys&gt;&lt;ref-type name="Statute"&gt;31&lt;/ref-type&gt;&lt;contributors&gt;&lt;/contributors&gt;&lt;titles&gt;&lt;title&gt;Ministerial Decree No. 56 on banned works for working children under 18&lt;/title&gt;&lt;/titles&gt;&lt;keywords&gt;&lt;keyword&gt;Yemen&lt;/keyword&gt;&lt;/keywords&gt;&lt;dates&gt;&lt;pub-dates&gt;&lt;date&gt;2004&lt;/date&gt;&lt;/pub-dates&gt;&lt;/dates&gt;&lt;pub-location&gt;Government of Yemen, Ministry of Social Affairs and Labor&lt;/pub-location&gt;&lt;urls&gt;&lt;/urls&gt;&lt;/record&gt;&lt;/Cite&gt;&lt;/EndNote&gt;</w:instrText>
            </w:r>
            <w:r w:rsidR="004960FA">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28" w:tooltip=",  #220" w:history="1">
              <w:r w:rsidR="00225D2C">
                <w:rPr>
                  <w:rFonts w:asciiTheme="minorHAnsi" w:hAnsiTheme="minorHAnsi" w:cstheme="minorHAnsi"/>
                  <w:noProof/>
                  <w:sz w:val="20"/>
                  <w:szCs w:val="20"/>
                </w:rPr>
                <w:t>28</w:t>
              </w:r>
            </w:hyperlink>
            <w:r w:rsidR="00225D2C">
              <w:rPr>
                <w:rFonts w:asciiTheme="minorHAnsi" w:hAnsiTheme="minorHAnsi" w:cstheme="minorHAnsi"/>
                <w:noProof/>
                <w:sz w:val="20"/>
                <w:szCs w:val="20"/>
              </w:rPr>
              <w:t>)</w:t>
            </w:r>
            <w:r w:rsidR="004960FA">
              <w:rPr>
                <w:rFonts w:asciiTheme="minorHAnsi" w:hAnsiTheme="minorHAnsi" w:cstheme="minorHAnsi"/>
                <w:sz w:val="20"/>
                <w:szCs w:val="20"/>
              </w:rPr>
              <w:fldChar w:fldCharType="end"/>
            </w:r>
            <w:r w:rsidR="007762E4" w:rsidRPr="0048052C">
              <w:rPr>
                <w:rFonts w:asciiTheme="minorHAnsi" w:hAnsiTheme="minorHAnsi"/>
                <w:sz w:val="20"/>
                <w:szCs w:val="20"/>
              </w:rPr>
              <w:t xml:space="preserve">; </w:t>
            </w:r>
            <w:r w:rsidR="00703BCF" w:rsidRPr="0048052C">
              <w:rPr>
                <w:rFonts w:asciiTheme="minorHAnsi" w:hAnsiTheme="minorHAnsi"/>
                <w:sz w:val="20"/>
                <w:szCs w:val="20"/>
              </w:rPr>
              <w:t xml:space="preserve">Ministerial Decree </w:t>
            </w:r>
            <w:r w:rsidR="00A75462">
              <w:rPr>
                <w:rFonts w:asciiTheme="minorHAnsi" w:hAnsiTheme="minorHAnsi"/>
                <w:sz w:val="20"/>
                <w:szCs w:val="20"/>
              </w:rPr>
              <w:t xml:space="preserve">No. </w:t>
            </w:r>
            <w:r w:rsidR="00703BCF" w:rsidRPr="0048052C">
              <w:rPr>
                <w:rFonts w:asciiTheme="minorHAnsi" w:hAnsiTheme="minorHAnsi"/>
                <w:sz w:val="20"/>
                <w:szCs w:val="20"/>
              </w:rPr>
              <w:t>11</w:t>
            </w:r>
            <w:r w:rsidR="00DC04F4" w:rsidRPr="0048052C">
              <w:rPr>
                <w:rFonts w:asciiTheme="minorHAnsi" w:hAnsiTheme="minorHAnsi"/>
                <w:sz w:val="20"/>
                <w:szCs w:val="20"/>
              </w:rPr>
              <w:t xml:space="preserve"> </w:t>
            </w:r>
            <w:r w:rsidR="00334303" w:rsidRPr="0048052C">
              <w:rPr>
                <w:rFonts w:asciiTheme="minorHAnsi" w:hAnsiTheme="minorHAnsi"/>
                <w:sz w:val="20"/>
                <w:szCs w:val="20"/>
              </w:rPr>
              <w:fldChar w:fldCharType="begin"/>
            </w:r>
            <w:r w:rsidR="00225D2C">
              <w:rPr>
                <w:rFonts w:asciiTheme="minorHAnsi" w:hAnsiTheme="minorHAnsi"/>
                <w:sz w:val="20"/>
                <w:szCs w:val="20"/>
              </w:rPr>
              <w:instrText xml:space="preserve"> ADDIN EN.CITE &lt;EndNote&gt;&lt;Cite&gt;&lt;Author&gt;ILO Committee of Experts&lt;/Author&gt;&lt;RecNum&gt;186&lt;/RecNum&gt;&lt;DisplayText&gt;(29, 30)&lt;/DisplayText&gt;&lt;record&gt;&lt;rec-number&gt;186&lt;/rec-number&gt;&lt;foreign-keys&gt;&lt;key app="EN" db-id="vappeaxd8dz004e0pzsxzxtvsv2awpxtfvaz"&gt;186&lt;/key&gt;&lt;/foreign-keys&gt;&lt;ref-type name="Online Database"&gt;45&lt;/ref-type&gt;&lt;contributors&gt;&lt;authors&gt;&lt;author&gt;ILO Committee of Experts,&lt;/author&gt;&lt;/authors&gt;&lt;/contributors&gt;&lt;titles&gt;&lt;title&gt;Individual Direct Request Concerning Worst Forms of Child Labour Convention, 1999 (No. 182) Yemen (ratification 2000) Submitted: 2012&lt;/title&gt;&lt;/titles&gt;&lt;keywords&gt;&lt;keyword&gt;Yemen&lt;/keyword&gt;&lt;/keywords&gt;&lt;dates&gt;&lt;pub-dates&gt;&lt;date&gt;January 2, 2014&lt;/date&gt;&lt;/pub-dates&gt;&lt;/dates&gt;&lt;urls&gt;&lt;related-urls&gt;&lt;url&gt;http://www.ilo.org/ilolex/english/iloquery.htm&lt;/url&gt;&lt;/related-urls&gt;&lt;/urls&gt;&lt;/record&gt;&lt;/Cite&gt;&lt;Cite&gt;&lt;Author&gt;U.S. Embassy- Sana&amp;apos;a&lt;/Author&gt;&lt;RecNum&gt;191&lt;/RecNum&gt;&lt;record&gt;&lt;rec-number&gt;191&lt;/rec-number&gt;&lt;foreign-keys&gt;&lt;key app="EN" db-id="vappeaxd8dz004e0pzsxzxtvsv2awpxtfvaz"&gt;191&lt;/key&gt;&lt;/foreign-keys&gt;&lt;ref-type name="Report"&gt;27&lt;/ref-type&gt;&lt;contributors&gt;&lt;authors&gt;&lt;author&gt;U.S. Embassy- Sana&amp;apos;a,&lt;/author&gt;&lt;/authors&gt;&lt;/contributors&gt;&lt;titles&gt;&lt;title&gt;reporting, January 29, 2014&lt;/title&gt;&lt;/titles&gt;&lt;keywords&gt;&lt;keyword&gt;Yemen&lt;/keyword&gt;&lt;/keywords&gt;&lt;dates&gt;&lt;/dates&gt;&lt;urls&gt;&lt;/urls&gt;&lt;/record&gt;&lt;/Cite&gt;&lt;/EndNote&gt;</w:instrText>
            </w:r>
            <w:r w:rsidR="00334303" w:rsidRPr="0048052C">
              <w:rPr>
                <w:rFonts w:asciiTheme="minorHAnsi" w:hAnsiTheme="minorHAnsi"/>
                <w:sz w:val="20"/>
                <w:szCs w:val="20"/>
              </w:rPr>
              <w:fldChar w:fldCharType="separate"/>
            </w:r>
            <w:r w:rsidR="00225D2C">
              <w:rPr>
                <w:rFonts w:asciiTheme="minorHAnsi" w:hAnsiTheme="minorHAnsi"/>
                <w:noProof/>
                <w:sz w:val="20"/>
                <w:szCs w:val="20"/>
              </w:rPr>
              <w:t>(</w:t>
            </w:r>
            <w:hyperlink w:anchor="_ENREF_29" w:tooltip="ILO Committee of Experts,  #186" w:history="1">
              <w:r w:rsidR="00225D2C">
                <w:rPr>
                  <w:rFonts w:asciiTheme="minorHAnsi" w:hAnsiTheme="minorHAnsi"/>
                  <w:noProof/>
                  <w:sz w:val="20"/>
                  <w:szCs w:val="20"/>
                </w:rPr>
                <w:t>29</w:t>
              </w:r>
            </w:hyperlink>
            <w:r w:rsidR="00225D2C">
              <w:rPr>
                <w:rFonts w:asciiTheme="minorHAnsi" w:hAnsiTheme="minorHAnsi"/>
                <w:noProof/>
                <w:sz w:val="20"/>
                <w:szCs w:val="20"/>
              </w:rPr>
              <w:t xml:space="preserve">, </w:t>
            </w:r>
            <w:hyperlink w:anchor="_ENREF_30" w:tooltip="U.S. Embassy- Sana'a,  #191" w:history="1">
              <w:r w:rsidR="00225D2C">
                <w:rPr>
                  <w:rFonts w:asciiTheme="minorHAnsi" w:hAnsiTheme="minorHAnsi"/>
                  <w:noProof/>
                  <w:sz w:val="20"/>
                  <w:szCs w:val="20"/>
                </w:rPr>
                <w:t>30</w:t>
              </w:r>
            </w:hyperlink>
            <w:r w:rsidR="00225D2C">
              <w:rPr>
                <w:rFonts w:asciiTheme="minorHAnsi" w:hAnsiTheme="minorHAnsi"/>
                <w:noProof/>
                <w:sz w:val="20"/>
                <w:szCs w:val="20"/>
              </w:rPr>
              <w:t>)</w:t>
            </w:r>
            <w:r w:rsidR="00334303" w:rsidRPr="0048052C">
              <w:rPr>
                <w:rFonts w:asciiTheme="minorHAnsi" w:hAnsiTheme="minorHAnsi"/>
                <w:sz w:val="20"/>
                <w:szCs w:val="20"/>
              </w:rPr>
              <w:fldChar w:fldCharType="end"/>
            </w:r>
          </w:p>
        </w:tc>
      </w:tr>
      <w:tr w:rsidR="00657F30" w:rsidRPr="00B87A79" w14:paraId="216478DE" w14:textId="77777777" w:rsidTr="00DC04F4">
        <w:tc>
          <w:tcPr>
            <w:tcW w:w="2899" w:type="dxa"/>
          </w:tcPr>
          <w:p w14:paraId="137D56B2" w14:textId="77777777" w:rsidR="00FF0963" w:rsidRPr="00B87A79" w:rsidRDefault="008B733A" w:rsidP="008B733A">
            <w:pPr>
              <w:rPr>
                <w:rFonts w:asciiTheme="minorHAnsi" w:hAnsiTheme="minorHAnsi" w:cstheme="minorHAnsi"/>
                <w:sz w:val="20"/>
                <w:szCs w:val="20"/>
              </w:rPr>
            </w:pPr>
            <w:r>
              <w:rPr>
                <w:rFonts w:asciiTheme="minorHAnsi" w:hAnsiTheme="minorHAnsi" w:cstheme="minorHAnsi"/>
                <w:sz w:val="20"/>
                <w:szCs w:val="20"/>
              </w:rPr>
              <w:t>Prohibition</w:t>
            </w:r>
            <w:r w:rsidR="00FF0963" w:rsidRPr="00B87A79">
              <w:rPr>
                <w:rFonts w:asciiTheme="minorHAnsi" w:hAnsiTheme="minorHAnsi" w:cstheme="minorHAnsi"/>
                <w:sz w:val="20"/>
                <w:szCs w:val="20"/>
              </w:rPr>
              <w:t xml:space="preserve"> of Hazardous Occupations </w:t>
            </w:r>
            <w:r>
              <w:rPr>
                <w:rFonts w:asciiTheme="minorHAnsi" w:hAnsiTheme="minorHAnsi" w:cstheme="minorHAnsi"/>
                <w:sz w:val="20"/>
                <w:szCs w:val="20"/>
              </w:rPr>
              <w:t>or Activities</w:t>
            </w:r>
            <w:r w:rsidR="00FF0963" w:rsidRPr="00B87A79">
              <w:rPr>
                <w:rFonts w:asciiTheme="minorHAnsi" w:hAnsiTheme="minorHAnsi" w:cstheme="minorHAnsi"/>
                <w:sz w:val="20"/>
                <w:szCs w:val="20"/>
              </w:rPr>
              <w:t xml:space="preserve"> for Children</w:t>
            </w:r>
          </w:p>
        </w:tc>
        <w:tc>
          <w:tcPr>
            <w:tcW w:w="1425" w:type="dxa"/>
          </w:tcPr>
          <w:p w14:paraId="4A73B837"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Yes</w:t>
            </w:r>
          </w:p>
        </w:tc>
        <w:tc>
          <w:tcPr>
            <w:tcW w:w="1219" w:type="dxa"/>
          </w:tcPr>
          <w:p w14:paraId="546EEFBE" w14:textId="77777777" w:rsidR="00FF0963" w:rsidRPr="00B87A79" w:rsidRDefault="00FF0963" w:rsidP="00DC04F4">
            <w:pPr>
              <w:rPr>
                <w:rFonts w:asciiTheme="minorHAnsi" w:hAnsiTheme="minorHAnsi" w:cstheme="minorHAnsi"/>
                <w:sz w:val="20"/>
                <w:szCs w:val="20"/>
              </w:rPr>
            </w:pPr>
          </w:p>
        </w:tc>
        <w:tc>
          <w:tcPr>
            <w:tcW w:w="4029" w:type="dxa"/>
          </w:tcPr>
          <w:p w14:paraId="3EF03D17" w14:textId="519AE757" w:rsidR="00FF0963" w:rsidRPr="00B87A79" w:rsidRDefault="00703BCF" w:rsidP="00225D2C">
            <w:pPr>
              <w:rPr>
                <w:rFonts w:asciiTheme="minorHAnsi" w:hAnsiTheme="minorHAnsi" w:cstheme="minorHAnsi"/>
                <w:sz w:val="20"/>
                <w:szCs w:val="20"/>
              </w:rPr>
            </w:pPr>
            <w:r w:rsidRPr="00D3771C">
              <w:rPr>
                <w:rFonts w:asciiTheme="minorHAnsi" w:hAnsiTheme="minorHAnsi"/>
                <w:sz w:val="20"/>
                <w:szCs w:val="20"/>
              </w:rPr>
              <w:t xml:space="preserve">Ministerial Decree </w:t>
            </w:r>
            <w:r w:rsidR="00A75462">
              <w:rPr>
                <w:rFonts w:asciiTheme="minorHAnsi" w:hAnsiTheme="minorHAnsi"/>
                <w:sz w:val="20"/>
                <w:szCs w:val="20"/>
              </w:rPr>
              <w:t xml:space="preserve">No. </w:t>
            </w:r>
            <w:r w:rsidRPr="00D3771C">
              <w:rPr>
                <w:rFonts w:asciiTheme="minorHAnsi" w:hAnsiTheme="minorHAnsi"/>
                <w:sz w:val="20"/>
                <w:szCs w:val="20"/>
              </w:rPr>
              <w:t xml:space="preserve">11 </w:t>
            </w:r>
            <w:r w:rsidR="00334303" w:rsidRPr="00D3771C">
              <w:rPr>
                <w:rFonts w:asciiTheme="minorHAnsi" w:hAnsiTheme="minorHAnsi"/>
                <w:sz w:val="20"/>
                <w:szCs w:val="20"/>
              </w:rPr>
              <w:fldChar w:fldCharType="begin"/>
            </w:r>
            <w:r w:rsidR="00225D2C">
              <w:rPr>
                <w:rFonts w:asciiTheme="minorHAnsi" w:hAnsiTheme="minorHAnsi"/>
                <w:sz w:val="20"/>
                <w:szCs w:val="20"/>
              </w:rPr>
              <w:instrText xml:space="preserve"> ADDIN EN.CITE &lt;EndNote&gt;&lt;Cite&gt;&lt;Author&gt;ILO Committee of Experts&lt;/Author&gt;&lt;RecNum&gt;186&lt;/RecNum&gt;&lt;DisplayText&gt;(29, 30)&lt;/DisplayText&gt;&lt;record&gt;&lt;rec-number&gt;186&lt;/rec-number&gt;&lt;foreign-keys&gt;&lt;key app="EN" db-id="vappeaxd8dz004e0pzsxzxtvsv2awpxtfvaz"&gt;186&lt;/key&gt;&lt;/foreign-keys&gt;&lt;ref-type name="Online Database"&gt;45&lt;/ref-type&gt;&lt;contributors&gt;&lt;authors&gt;&lt;author&gt;ILO Committee of Experts,&lt;/author&gt;&lt;/authors&gt;&lt;/contributors&gt;&lt;titles&gt;&lt;title&gt;Individual Direct Request Concerning Worst Forms of Child Labour Convention, 1999 (No. 182) Yemen (ratification 2000) Submitted: 2012&lt;/title&gt;&lt;/titles&gt;&lt;keywords&gt;&lt;keyword&gt;Yemen&lt;/keyword&gt;&lt;/keywords&gt;&lt;dates&gt;&lt;pub-dates&gt;&lt;date&gt;January 2, 2014&lt;/date&gt;&lt;/pub-dates&gt;&lt;/dates&gt;&lt;urls&gt;&lt;related-urls&gt;&lt;url&gt;http://www.ilo.org/ilolex/english/iloquery.htm&lt;/url&gt;&lt;/related-urls&gt;&lt;/urls&gt;&lt;/record&gt;&lt;/Cite&gt;&lt;Cite&gt;&lt;Author&gt;U.S. Embassy- Sana&amp;apos;a&lt;/Author&gt;&lt;RecNum&gt;191&lt;/RecNum&gt;&lt;record&gt;&lt;rec-number&gt;191&lt;/rec-number&gt;&lt;foreign-keys&gt;&lt;key app="EN" db-id="vappeaxd8dz004e0pzsxzxtvsv2awpxtfvaz"&gt;191&lt;/key&gt;&lt;/foreign-keys&gt;&lt;ref-type name="Report"&gt;27&lt;/ref-type&gt;&lt;contributors&gt;&lt;authors&gt;&lt;author&gt;U.S. Embassy- Sana&amp;apos;a,&lt;/author&gt;&lt;/authors&gt;&lt;/contributors&gt;&lt;titles&gt;&lt;title&gt;reporting, January 29, 2014&lt;/title&gt;&lt;/titles&gt;&lt;keywords&gt;&lt;keyword&gt;Yemen&lt;/keyword&gt;&lt;/keywords&gt;&lt;dates&gt;&lt;/dates&gt;&lt;urls&gt;&lt;/urls&gt;&lt;/record&gt;&lt;/Cite&gt;&lt;/EndNote&gt;</w:instrText>
            </w:r>
            <w:r w:rsidR="00334303" w:rsidRPr="00D3771C">
              <w:rPr>
                <w:rFonts w:asciiTheme="minorHAnsi" w:hAnsiTheme="minorHAnsi"/>
                <w:sz w:val="20"/>
                <w:szCs w:val="20"/>
              </w:rPr>
              <w:fldChar w:fldCharType="separate"/>
            </w:r>
            <w:r w:rsidR="00225D2C">
              <w:rPr>
                <w:rFonts w:asciiTheme="minorHAnsi" w:hAnsiTheme="minorHAnsi"/>
                <w:noProof/>
                <w:sz w:val="20"/>
                <w:szCs w:val="20"/>
              </w:rPr>
              <w:t>(</w:t>
            </w:r>
            <w:hyperlink w:anchor="_ENREF_29" w:tooltip="ILO Committee of Experts,  #186" w:history="1">
              <w:r w:rsidR="00225D2C">
                <w:rPr>
                  <w:rFonts w:asciiTheme="minorHAnsi" w:hAnsiTheme="minorHAnsi"/>
                  <w:noProof/>
                  <w:sz w:val="20"/>
                  <w:szCs w:val="20"/>
                </w:rPr>
                <w:t>29</w:t>
              </w:r>
            </w:hyperlink>
            <w:r w:rsidR="00225D2C">
              <w:rPr>
                <w:rFonts w:asciiTheme="minorHAnsi" w:hAnsiTheme="minorHAnsi"/>
                <w:noProof/>
                <w:sz w:val="20"/>
                <w:szCs w:val="20"/>
              </w:rPr>
              <w:t xml:space="preserve">, </w:t>
            </w:r>
            <w:hyperlink w:anchor="_ENREF_30" w:tooltip="U.S. Embassy- Sana'a,  #191" w:history="1">
              <w:r w:rsidR="00225D2C">
                <w:rPr>
                  <w:rFonts w:asciiTheme="minorHAnsi" w:hAnsiTheme="minorHAnsi"/>
                  <w:noProof/>
                  <w:sz w:val="20"/>
                  <w:szCs w:val="20"/>
                </w:rPr>
                <w:t>30</w:t>
              </w:r>
            </w:hyperlink>
            <w:r w:rsidR="00225D2C">
              <w:rPr>
                <w:rFonts w:asciiTheme="minorHAnsi" w:hAnsiTheme="minorHAnsi"/>
                <w:noProof/>
                <w:sz w:val="20"/>
                <w:szCs w:val="20"/>
              </w:rPr>
              <w:t>)</w:t>
            </w:r>
            <w:r w:rsidR="00334303" w:rsidRPr="00D3771C">
              <w:rPr>
                <w:rFonts w:asciiTheme="minorHAnsi" w:hAnsiTheme="minorHAnsi"/>
                <w:sz w:val="20"/>
                <w:szCs w:val="20"/>
              </w:rPr>
              <w:fldChar w:fldCharType="end"/>
            </w:r>
          </w:p>
        </w:tc>
      </w:tr>
      <w:tr w:rsidR="00657F30" w:rsidRPr="00B87A79" w14:paraId="42FBFAB6" w14:textId="77777777" w:rsidTr="00DC04F4">
        <w:tc>
          <w:tcPr>
            <w:tcW w:w="2899" w:type="dxa"/>
          </w:tcPr>
          <w:p w14:paraId="267DAA80"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Prohibition of Forced Labor</w:t>
            </w:r>
          </w:p>
        </w:tc>
        <w:tc>
          <w:tcPr>
            <w:tcW w:w="1425" w:type="dxa"/>
          </w:tcPr>
          <w:p w14:paraId="3E02BFC6" w14:textId="77777777" w:rsidR="00FF0963" w:rsidRPr="00B87A79" w:rsidRDefault="00DC04F4" w:rsidP="00DC04F4">
            <w:pPr>
              <w:rPr>
                <w:rFonts w:asciiTheme="minorHAnsi" w:hAnsiTheme="minorHAnsi" w:cstheme="minorHAnsi"/>
                <w:sz w:val="20"/>
                <w:szCs w:val="20"/>
              </w:rPr>
            </w:pPr>
            <w:r>
              <w:rPr>
                <w:rFonts w:asciiTheme="minorHAnsi" w:hAnsiTheme="minorHAnsi" w:cstheme="minorHAnsi"/>
                <w:sz w:val="20"/>
                <w:szCs w:val="20"/>
              </w:rPr>
              <w:t>Yes</w:t>
            </w:r>
          </w:p>
        </w:tc>
        <w:tc>
          <w:tcPr>
            <w:tcW w:w="1219" w:type="dxa"/>
          </w:tcPr>
          <w:p w14:paraId="0A83EF84" w14:textId="77777777" w:rsidR="00FF0963" w:rsidRPr="00B87A79" w:rsidRDefault="00FF0963" w:rsidP="00DC04F4">
            <w:pPr>
              <w:rPr>
                <w:rFonts w:asciiTheme="minorHAnsi" w:hAnsiTheme="minorHAnsi" w:cstheme="minorHAnsi"/>
                <w:sz w:val="20"/>
                <w:szCs w:val="20"/>
              </w:rPr>
            </w:pPr>
          </w:p>
        </w:tc>
        <w:tc>
          <w:tcPr>
            <w:tcW w:w="4029" w:type="dxa"/>
          </w:tcPr>
          <w:p w14:paraId="0288539A" w14:textId="2B9B845B" w:rsidR="00FF0963" w:rsidRPr="00B87A79" w:rsidRDefault="00B85C80" w:rsidP="00225D2C">
            <w:pPr>
              <w:rPr>
                <w:rFonts w:asciiTheme="minorHAnsi" w:hAnsiTheme="minorHAnsi" w:cstheme="minorHAnsi"/>
                <w:sz w:val="20"/>
                <w:szCs w:val="20"/>
              </w:rPr>
            </w:pPr>
            <w:r>
              <w:rPr>
                <w:rFonts w:asciiTheme="minorHAnsi" w:hAnsiTheme="minorHAnsi" w:cstheme="minorHAnsi"/>
                <w:sz w:val="20"/>
                <w:szCs w:val="20"/>
              </w:rPr>
              <w:t xml:space="preserve">Article 28 of the </w:t>
            </w:r>
            <w:r w:rsidR="00DC04F4" w:rsidRPr="008538BB">
              <w:rPr>
                <w:rFonts w:asciiTheme="minorHAnsi" w:hAnsiTheme="minorHAnsi" w:cstheme="minorHAnsi"/>
                <w:sz w:val="20"/>
                <w:szCs w:val="20"/>
              </w:rPr>
              <w:t xml:space="preserve">Ministerial </w:t>
            </w:r>
            <w:r w:rsidR="00A75462">
              <w:rPr>
                <w:rFonts w:asciiTheme="minorHAnsi" w:hAnsiTheme="minorHAnsi" w:cstheme="minorHAnsi"/>
                <w:sz w:val="20"/>
                <w:szCs w:val="20"/>
              </w:rPr>
              <w:t>Decree</w:t>
            </w:r>
            <w:r w:rsidR="00DC04F4" w:rsidRPr="008538BB">
              <w:rPr>
                <w:rFonts w:asciiTheme="minorHAnsi" w:hAnsiTheme="minorHAnsi" w:cstheme="minorHAnsi"/>
                <w:sz w:val="20"/>
                <w:szCs w:val="20"/>
              </w:rPr>
              <w:t xml:space="preserve"> No. 56</w:t>
            </w:r>
            <w:r w:rsidR="004B77C9">
              <w:rPr>
                <w:rFonts w:asciiTheme="minorHAnsi" w:hAnsiTheme="minorHAnsi" w:cstheme="minorHAnsi"/>
                <w:sz w:val="20"/>
                <w:szCs w:val="20"/>
              </w:rPr>
              <w:t xml:space="preserve"> </w:t>
            </w:r>
            <w:r w:rsidR="00DE3C72">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&lt;EndNote&gt;&lt;Cite&gt;&lt;RecNum&gt;220&lt;/RecNum&gt;&lt;DisplayText&gt;(28)&lt;/DisplayText&gt;&lt;record&gt;&lt;rec-number&gt;220&lt;/rec-number&gt;&lt;foreign-keys&gt;&lt;key app="EN" db-id="vappeaxd8dz004e0pzsxzxtvsv2awpxtfvaz"&gt;220&lt;/key&gt;&lt;/foreign-keys&gt;&lt;ref-type name="Statute"&gt;31&lt;/ref-type&gt;&lt;contributors&gt;&lt;/contributors&gt;&lt;titles&gt;&lt;title&gt;Ministerial Decree No. 56 on banned works for working children under 18&lt;/title&gt;&lt;/titles&gt;&lt;keywords&gt;&lt;keyword&gt;Yemen&lt;/keyword&gt;&lt;/keywords&gt;&lt;dates&gt;&lt;pub-dates&gt;&lt;date&gt;2004&lt;/date&gt;&lt;/pub-dates&gt;&lt;/dates&gt;&lt;pub-location&gt;Government of Yemen, Ministry of Social Affairs and Labor&lt;/pub-location&gt;&lt;urls&gt;&lt;/urls&gt;&lt;/record&gt;&lt;/Cite&gt;&lt;/EndNote&gt;</w:instrText>
            </w:r>
            <w:r w:rsidR="00DE3C72">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28" w:tooltip=",  #220" w:history="1">
              <w:r w:rsidR="00225D2C">
                <w:rPr>
                  <w:rFonts w:asciiTheme="minorHAnsi" w:hAnsiTheme="minorHAnsi" w:cstheme="minorHAnsi"/>
                  <w:noProof/>
                  <w:sz w:val="20"/>
                  <w:szCs w:val="20"/>
                </w:rPr>
                <w:t>28</w:t>
              </w:r>
            </w:hyperlink>
            <w:r w:rsidR="00225D2C">
              <w:rPr>
                <w:rFonts w:asciiTheme="minorHAnsi" w:hAnsiTheme="minorHAnsi" w:cstheme="minorHAnsi"/>
                <w:noProof/>
                <w:sz w:val="20"/>
                <w:szCs w:val="20"/>
              </w:rPr>
              <w:t>)</w:t>
            </w:r>
            <w:r w:rsidR="00DE3C72">
              <w:rPr>
                <w:rFonts w:asciiTheme="minorHAnsi" w:hAnsiTheme="minorHAnsi" w:cstheme="minorHAnsi"/>
                <w:sz w:val="20"/>
                <w:szCs w:val="20"/>
              </w:rPr>
              <w:fldChar w:fldCharType="end"/>
            </w:r>
          </w:p>
        </w:tc>
      </w:tr>
      <w:tr w:rsidR="00657F30" w:rsidRPr="00B87A79" w14:paraId="331E09E5" w14:textId="77777777" w:rsidTr="00DC04F4">
        <w:tc>
          <w:tcPr>
            <w:tcW w:w="2899" w:type="dxa"/>
          </w:tcPr>
          <w:p w14:paraId="57CDE1B3"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Prohibition of Child Trafficking</w:t>
            </w:r>
          </w:p>
        </w:tc>
        <w:tc>
          <w:tcPr>
            <w:tcW w:w="1425" w:type="dxa"/>
          </w:tcPr>
          <w:p w14:paraId="105868BF" w14:textId="77777777" w:rsidR="00FF0963" w:rsidRPr="00B87A79" w:rsidRDefault="00223602" w:rsidP="00DC04F4">
            <w:pPr>
              <w:rPr>
                <w:rFonts w:asciiTheme="minorHAnsi" w:hAnsiTheme="minorHAnsi" w:cstheme="minorHAnsi"/>
                <w:sz w:val="20"/>
                <w:szCs w:val="20"/>
              </w:rPr>
            </w:pPr>
            <w:r>
              <w:rPr>
                <w:rFonts w:asciiTheme="minorHAnsi" w:hAnsiTheme="minorHAnsi" w:cstheme="minorHAnsi"/>
                <w:sz w:val="20"/>
                <w:szCs w:val="20"/>
              </w:rPr>
              <w:t>Yes</w:t>
            </w:r>
          </w:p>
        </w:tc>
        <w:tc>
          <w:tcPr>
            <w:tcW w:w="1219" w:type="dxa"/>
          </w:tcPr>
          <w:p w14:paraId="2AB71D43" w14:textId="77777777" w:rsidR="00FF0963" w:rsidRPr="00B87A79" w:rsidRDefault="00FF0963" w:rsidP="00DC04F4">
            <w:pPr>
              <w:rPr>
                <w:rFonts w:asciiTheme="minorHAnsi" w:hAnsiTheme="minorHAnsi" w:cstheme="minorHAnsi"/>
                <w:sz w:val="20"/>
                <w:szCs w:val="20"/>
              </w:rPr>
            </w:pPr>
          </w:p>
        </w:tc>
        <w:tc>
          <w:tcPr>
            <w:tcW w:w="4029" w:type="dxa"/>
          </w:tcPr>
          <w:p w14:paraId="4DEA5DD1" w14:textId="2F788CD5" w:rsidR="00FF0963" w:rsidRPr="00E75CFC" w:rsidRDefault="00E75CFC" w:rsidP="00225D2C">
            <w:pPr>
              <w:rPr>
                <w:rFonts w:asciiTheme="minorHAnsi" w:hAnsiTheme="minorHAnsi" w:cstheme="minorHAnsi"/>
                <w:sz w:val="20"/>
                <w:szCs w:val="20"/>
              </w:rPr>
            </w:pPr>
            <w:r w:rsidRPr="00D64E4D">
              <w:rPr>
                <w:rFonts w:asciiTheme="minorHAnsi" w:eastAsiaTheme="minorHAnsi" w:hAnsiTheme="minorHAnsi" w:cs="GiovanniStd-Book"/>
                <w:sz w:val="20"/>
                <w:szCs w:val="20"/>
              </w:rPr>
              <w:t>Article 248 of P</w:t>
            </w:r>
            <w:r w:rsidR="00D64E4D" w:rsidRPr="00D64E4D">
              <w:rPr>
                <w:rFonts w:asciiTheme="minorHAnsi" w:eastAsiaTheme="minorHAnsi" w:hAnsiTheme="minorHAnsi" w:cs="GiovanniStd-Book"/>
                <w:sz w:val="20"/>
                <w:szCs w:val="20"/>
              </w:rPr>
              <w:t>enal C</w:t>
            </w:r>
            <w:r w:rsidRPr="00D64E4D">
              <w:rPr>
                <w:rFonts w:asciiTheme="minorHAnsi" w:eastAsiaTheme="minorHAnsi" w:hAnsiTheme="minorHAnsi" w:cs="GiovanniStd-Book"/>
                <w:sz w:val="20"/>
                <w:szCs w:val="20"/>
              </w:rPr>
              <w:t>ode</w:t>
            </w:r>
            <w:r w:rsidR="00D64E4D">
              <w:rPr>
                <w:rFonts w:asciiTheme="minorHAnsi" w:eastAsiaTheme="minorHAnsi" w:hAnsiTheme="minorHAnsi" w:cs="GiovanniStd-Book"/>
                <w:sz w:val="20"/>
                <w:szCs w:val="20"/>
              </w:rPr>
              <w:t xml:space="preserve"> </w:t>
            </w:r>
            <w:r w:rsidR="00B11908">
              <w:rPr>
                <w:rFonts w:asciiTheme="minorHAnsi" w:eastAsiaTheme="minorHAnsi" w:hAnsiTheme="minorHAnsi" w:cs="GiovanniStd-Book"/>
                <w:sz w:val="20"/>
                <w:szCs w:val="20"/>
              </w:rPr>
              <w:fldChar w:fldCharType="begin"/>
            </w:r>
            <w:r w:rsidR="00225D2C">
              <w:rPr>
                <w:rFonts w:asciiTheme="minorHAnsi" w:eastAsiaTheme="minorHAnsi" w:hAnsiTheme="minorHAnsi" w:cs="GiovanniStd-Book"/>
                <w:sz w:val="20"/>
                <w:szCs w:val="20"/>
              </w:rPr>
              <w:instrText xml:space="preserve"> ADDIN EN.CITE &lt;EndNote&gt;&lt;Cite&gt;&lt;RecNum&gt;221&lt;/RecNum&gt;&lt;DisplayText&gt;(31)&lt;/DisplayText&gt;&lt;record&gt;&lt;rec-number&gt;221&lt;/rec-number&gt;&lt;foreign-keys&gt;&lt;key app="EN" db-id="vappeaxd8dz004e0pzsxzxtvsv2awpxtfvaz"&gt;221&lt;/key&gt;&lt;/foreign-keys&gt;&lt;ref-type name="Statute"&gt;31&lt;/ref-type&gt;&lt;contributors&gt;&lt;/contributors&gt;&lt;titles&gt;&lt;title&gt;Penal Code Amended&lt;/title&gt;&lt;/titles&gt;&lt;number&gt;Law No. 12&lt;/number&gt;&lt;keywords&gt;&lt;keyword&gt;Yemen&lt;/keyword&gt;&lt;/keywords&gt;&lt;dates&gt;&lt;pub-dates&gt;&lt;date&gt;1994&lt;/date&gt;&lt;/pub-dates&gt;&lt;/dates&gt;&lt;pub-location&gt;Government of Yemen&lt;/pub-location&gt;&lt;urls&gt;&lt;/urls&gt;&lt;/record&gt;&lt;/Cite&gt;&lt;/EndNote&gt;</w:instrText>
            </w:r>
            <w:r w:rsidR="00B11908">
              <w:rPr>
                <w:rFonts w:asciiTheme="minorHAnsi" w:eastAsiaTheme="minorHAnsi" w:hAnsiTheme="minorHAnsi" w:cs="GiovanniStd-Book"/>
                <w:sz w:val="20"/>
                <w:szCs w:val="20"/>
              </w:rPr>
              <w:fldChar w:fldCharType="separate"/>
            </w:r>
            <w:r w:rsidR="00225D2C">
              <w:rPr>
                <w:rFonts w:asciiTheme="minorHAnsi" w:eastAsiaTheme="minorHAnsi" w:hAnsiTheme="minorHAnsi" w:cs="GiovanniStd-Book"/>
                <w:noProof/>
                <w:sz w:val="20"/>
                <w:szCs w:val="20"/>
              </w:rPr>
              <w:t>(</w:t>
            </w:r>
            <w:hyperlink w:anchor="_ENREF_31" w:tooltip=",  #221" w:history="1">
              <w:r w:rsidR="00225D2C">
                <w:rPr>
                  <w:rFonts w:asciiTheme="minorHAnsi" w:eastAsiaTheme="minorHAnsi" w:hAnsiTheme="minorHAnsi" w:cs="GiovanniStd-Book"/>
                  <w:noProof/>
                  <w:sz w:val="20"/>
                  <w:szCs w:val="20"/>
                </w:rPr>
                <w:t>31</w:t>
              </w:r>
            </w:hyperlink>
            <w:r w:rsidR="00225D2C">
              <w:rPr>
                <w:rFonts w:asciiTheme="minorHAnsi" w:eastAsiaTheme="minorHAnsi" w:hAnsiTheme="minorHAnsi" w:cs="GiovanniStd-Book"/>
                <w:noProof/>
                <w:sz w:val="20"/>
                <w:szCs w:val="20"/>
              </w:rPr>
              <w:t>)</w:t>
            </w:r>
            <w:r w:rsidR="00B11908">
              <w:rPr>
                <w:rFonts w:asciiTheme="minorHAnsi" w:eastAsiaTheme="minorHAnsi" w:hAnsiTheme="minorHAnsi" w:cs="GiovanniStd-Book"/>
                <w:sz w:val="20"/>
                <w:szCs w:val="20"/>
              </w:rPr>
              <w:fldChar w:fldCharType="end"/>
            </w:r>
          </w:p>
        </w:tc>
      </w:tr>
      <w:tr w:rsidR="00657F30" w:rsidRPr="00B87A79" w14:paraId="11B54915" w14:textId="77777777" w:rsidTr="00DC04F4">
        <w:tc>
          <w:tcPr>
            <w:tcW w:w="2899" w:type="dxa"/>
          </w:tcPr>
          <w:p w14:paraId="226E7068"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Prohibition of Commercial Sexual Exploitation of Children</w:t>
            </w:r>
          </w:p>
        </w:tc>
        <w:tc>
          <w:tcPr>
            <w:tcW w:w="1425" w:type="dxa"/>
          </w:tcPr>
          <w:p w14:paraId="01DB13F0" w14:textId="77777777" w:rsidR="00FF0963" w:rsidRPr="00B87A79" w:rsidRDefault="00DC04F4" w:rsidP="00DC04F4">
            <w:pPr>
              <w:rPr>
                <w:rFonts w:asciiTheme="minorHAnsi" w:hAnsiTheme="minorHAnsi" w:cstheme="minorHAnsi"/>
                <w:sz w:val="20"/>
                <w:szCs w:val="20"/>
              </w:rPr>
            </w:pPr>
            <w:r w:rsidRPr="00A72344">
              <w:rPr>
                <w:rFonts w:asciiTheme="minorHAnsi" w:hAnsiTheme="minorHAnsi" w:cstheme="minorHAnsi"/>
                <w:sz w:val="20"/>
                <w:szCs w:val="20"/>
              </w:rPr>
              <w:t>Yes</w:t>
            </w:r>
          </w:p>
        </w:tc>
        <w:tc>
          <w:tcPr>
            <w:tcW w:w="1219" w:type="dxa"/>
          </w:tcPr>
          <w:p w14:paraId="4C987C9C" w14:textId="77777777" w:rsidR="00FF0963" w:rsidRPr="00B87A79" w:rsidRDefault="00FF0963" w:rsidP="00DC04F4">
            <w:pPr>
              <w:rPr>
                <w:rFonts w:asciiTheme="minorHAnsi" w:hAnsiTheme="minorHAnsi" w:cstheme="minorHAnsi"/>
                <w:sz w:val="20"/>
                <w:szCs w:val="20"/>
              </w:rPr>
            </w:pPr>
          </w:p>
        </w:tc>
        <w:tc>
          <w:tcPr>
            <w:tcW w:w="4029" w:type="dxa"/>
          </w:tcPr>
          <w:p w14:paraId="10F13CC7" w14:textId="4061A887" w:rsidR="00FF0963" w:rsidRPr="00B87A79" w:rsidRDefault="0055101F" w:rsidP="00225D2C">
            <w:pPr>
              <w:rPr>
                <w:rFonts w:asciiTheme="minorHAnsi" w:hAnsiTheme="minorHAnsi" w:cstheme="minorHAnsi"/>
                <w:sz w:val="20"/>
                <w:szCs w:val="20"/>
              </w:rPr>
            </w:pPr>
            <w:r>
              <w:rPr>
                <w:rFonts w:asciiTheme="minorHAnsi" w:hAnsiTheme="minorHAnsi"/>
                <w:sz w:val="20"/>
                <w:szCs w:val="20"/>
              </w:rPr>
              <w:t>Article 16</w:t>
            </w:r>
            <w:r w:rsidR="00FE0750">
              <w:rPr>
                <w:rFonts w:asciiTheme="minorHAnsi" w:hAnsiTheme="minorHAnsi"/>
                <w:sz w:val="20"/>
                <w:szCs w:val="20"/>
              </w:rPr>
              <w:t>3</w:t>
            </w:r>
            <w:r>
              <w:rPr>
                <w:rFonts w:asciiTheme="minorHAnsi" w:hAnsiTheme="minorHAnsi"/>
                <w:sz w:val="20"/>
                <w:szCs w:val="20"/>
              </w:rPr>
              <w:t xml:space="preserve"> of </w:t>
            </w:r>
            <w:r w:rsidR="00A75462">
              <w:rPr>
                <w:rFonts w:asciiTheme="minorHAnsi" w:hAnsiTheme="minorHAnsi"/>
                <w:sz w:val="20"/>
                <w:szCs w:val="20"/>
              </w:rPr>
              <w:t xml:space="preserve">the </w:t>
            </w:r>
            <w:r w:rsidR="00C10433">
              <w:rPr>
                <w:rFonts w:asciiTheme="minorHAnsi" w:hAnsiTheme="minorHAnsi"/>
                <w:sz w:val="20"/>
                <w:szCs w:val="20"/>
              </w:rPr>
              <w:t xml:space="preserve">Child Rights Act; </w:t>
            </w:r>
            <w:r w:rsidR="00B85C80">
              <w:rPr>
                <w:rFonts w:asciiTheme="minorHAnsi" w:hAnsiTheme="minorHAnsi"/>
                <w:sz w:val="20"/>
                <w:szCs w:val="20"/>
              </w:rPr>
              <w:t xml:space="preserve">Article 27 of the </w:t>
            </w:r>
            <w:r w:rsidR="00DC04F4" w:rsidRPr="00A2322F">
              <w:rPr>
                <w:rFonts w:asciiTheme="minorHAnsi" w:hAnsiTheme="minorHAnsi"/>
                <w:sz w:val="20"/>
                <w:szCs w:val="20"/>
              </w:rPr>
              <w:t xml:space="preserve">Ministerial </w:t>
            </w:r>
            <w:r w:rsidR="00A75462">
              <w:rPr>
                <w:rFonts w:asciiTheme="minorHAnsi" w:hAnsiTheme="minorHAnsi"/>
                <w:sz w:val="20"/>
                <w:szCs w:val="20"/>
              </w:rPr>
              <w:t>Decree</w:t>
            </w:r>
            <w:r w:rsidR="00DC04F4">
              <w:rPr>
                <w:rFonts w:asciiTheme="minorHAnsi" w:hAnsiTheme="minorHAnsi"/>
                <w:sz w:val="20"/>
                <w:szCs w:val="20"/>
              </w:rPr>
              <w:t xml:space="preserve"> No. 56 </w:t>
            </w:r>
            <w:r w:rsidR="00DE3C72">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&lt;EndNote&gt;&lt;Cite&gt;&lt;RecNum&gt;220&lt;/RecNum&gt;&lt;DisplayText&gt;(28)&lt;/DisplayText&gt;&lt;record&gt;&lt;rec-number&gt;220&lt;/rec-number&gt;&lt;foreign-keys&gt;&lt;key app="EN" db-id="vappeaxd8dz004e0pzsxzxtvsv2awpxtfvaz"&gt;220&lt;/key&gt;&lt;/foreign-keys&gt;&lt;ref-type name="Statute"&gt;31&lt;/ref-type&gt;&lt;contributors&gt;&lt;/contributors&gt;&lt;titles&gt;&lt;title&gt;Ministerial Decree No. 56 on banned works for working children under 18&lt;/title&gt;&lt;/titles&gt;&lt;keywords&gt;&lt;keyword&gt;Yemen&lt;/keyword&gt;&lt;/keywords&gt;&lt;dates&gt;&lt;pub-dates&gt;&lt;date&gt;2004&lt;/date&gt;&lt;/pub-dates&gt;&lt;/dates&gt;&lt;pub-location&gt;Government of Yemen, Ministry of Social Affairs and Labor&lt;/pub-location&gt;&lt;urls&gt;&lt;/urls&gt;&lt;/record&gt;&lt;/Cite&gt;&lt;/EndNote&gt;</w:instrText>
            </w:r>
            <w:r w:rsidR="00DE3C72">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28" w:tooltip=",  #220" w:history="1">
              <w:r w:rsidR="00225D2C">
                <w:rPr>
                  <w:rFonts w:asciiTheme="minorHAnsi" w:hAnsiTheme="minorHAnsi" w:cstheme="minorHAnsi"/>
                  <w:noProof/>
                  <w:sz w:val="20"/>
                  <w:szCs w:val="20"/>
                </w:rPr>
                <w:t>28</w:t>
              </w:r>
            </w:hyperlink>
            <w:r w:rsidR="00225D2C">
              <w:rPr>
                <w:rFonts w:asciiTheme="minorHAnsi" w:hAnsiTheme="minorHAnsi" w:cstheme="minorHAnsi"/>
                <w:noProof/>
                <w:sz w:val="20"/>
                <w:szCs w:val="20"/>
              </w:rPr>
              <w:t>)</w:t>
            </w:r>
            <w:r w:rsidR="00DE3C72">
              <w:rPr>
                <w:rFonts w:asciiTheme="minorHAnsi" w:hAnsiTheme="minorHAnsi" w:cstheme="minorHAnsi"/>
                <w:sz w:val="20"/>
                <w:szCs w:val="20"/>
              </w:rPr>
              <w:fldChar w:fldCharType="end"/>
            </w:r>
          </w:p>
        </w:tc>
      </w:tr>
      <w:tr w:rsidR="00657F30" w:rsidRPr="00B87A79" w14:paraId="5C7F9C88" w14:textId="77777777" w:rsidTr="00DC04F4">
        <w:tc>
          <w:tcPr>
            <w:tcW w:w="2899" w:type="dxa"/>
          </w:tcPr>
          <w:p w14:paraId="72C1533D"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 xml:space="preserve">Prohibition of </w:t>
            </w:r>
            <w:r w:rsidRPr="00C23DB4">
              <w:rPr>
                <w:rFonts w:asciiTheme="minorHAnsi" w:hAnsiTheme="minorHAnsi" w:cstheme="minorHAnsi"/>
                <w:sz w:val="20"/>
                <w:szCs w:val="20"/>
              </w:rPr>
              <w:t>Using Children in Illicit Activities</w:t>
            </w:r>
          </w:p>
        </w:tc>
        <w:tc>
          <w:tcPr>
            <w:tcW w:w="1425" w:type="dxa"/>
          </w:tcPr>
          <w:p w14:paraId="7DA3363B"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Yes</w:t>
            </w:r>
          </w:p>
        </w:tc>
        <w:tc>
          <w:tcPr>
            <w:tcW w:w="1219" w:type="dxa"/>
          </w:tcPr>
          <w:p w14:paraId="79646500" w14:textId="77777777" w:rsidR="00FF0963" w:rsidRPr="00B87A79" w:rsidRDefault="00FF0963" w:rsidP="00DC04F4">
            <w:pPr>
              <w:rPr>
                <w:rFonts w:asciiTheme="minorHAnsi" w:hAnsiTheme="minorHAnsi" w:cstheme="minorHAnsi"/>
                <w:sz w:val="20"/>
                <w:szCs w:val="20"/>
              </w:rPr>
            </w:pPr>
          </w:p>
        </w:tc>
        <w:tc>
          <w:tcPr>
            <w:tcW w:w="4029" w:type="dxa"/>
          </w:tcPr>
          <w:p w14:paraId="1B839CAD" w14:textId="7660A45A" w:rsidR="007762E4" w:rsidRDefault="00B85C80" w:rsidP="00225D2C">
            <w:pPr>
              <w:pStyle w:val="Subtitle"/>
              <w:jc w:val="left"/>
              <w:outlineLvl w:val="0"/>
              <w:rPr>
                <w:rFonts w:asciiTheme="minorHAnsi" w:hAnsiTheme="minorHAnsi" w:cstheme="minorHAnsi"/>
                <w:sz w:val="22"/>
                <w:szCs w:val="22"/>
              </w:rPr>
            </w:pPr>
            <w:r>
              <w:rPr>
                <w:rFonts w:asciiTheme="minorHAnsi" w:hAnsiTheme="minorHAnsi" w:cstheme="minorHAnsi"/>
                <w:sz w:val="20"/>
                <w:szCs w:val="20"/>
              </w:rPr>
              <w:t xml:space="preserve">Article 26 of the </w:t>
            </w:r>
            <w:r w:rsidR="00DC04F4" w:rsidRPr="008538BB">
              <w:rPr>
                <w:rFonts w:asciiTheme="minorHAnsi" w:hAnsiTheme="minorHAnsi" w:cstheme="minorHAnsi"/>
                <w:sz w:val="20"/>
                <w:szCs w:val="20"/>
              </w:rPr>
              <w:t xml:space="preserve">Ministerial </w:t>
            </w:r>
            <w:r w:rsidR="00A75462">
              <w:rPr>
                <w:rFonts w:asciiTheme="minorHAnsi" w:hAnsiTheme="minorHAnsi" w:cstheme="minorHAnsi"/>
                <w:sz w:val="20"/>
                <w:szCs w:val="20"/>
              </w:rPr>
              <w:t>Decree</w:t>
            </w:r>
            <w:r w:rsidR="00DC04F4" w:rsidRPr="008538BB">
              <w:rPr>
                <w:rFonts w:asciiTheme="minorHAnsi" w:hAnsiTheme="minorHAnsi" w:cstheme="minorHAnsi"/>
                <w:sz w:val="20"/>
                <w:szCs w:val="20"/>
              </w:rPr>
              <w:t xml:space="preserve"> No. 56</w:t>
            </w:r>
            <w:r w:rsidR="007762E4" w:rsidRPr="00BA14C7">
              <w:rPr>
                <w:rFonts w:asciiTheme="minorHAnsi" w:hAnsiTheme="minorHAnsi" w:cstheme="minorHAnsi"/>
                <w:sz w:val="22"/>
                <w:szCs w:val="22"/>
              </w:rPr>
              <w:t xml:space="preserve"> </w:t>
            </w:r>
            <w:r w:rsidR="00DE3C72">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&lt;EndNote&gt;&lt;Cite&gt;&lt;RecNum&gt;220&lt;/RecNum&gt;&lt;DisplayText&gt;(28)&lt;/DisplayText&gt;&lt;record&gt;&lt;rec-number&gt;220&lt;/rec-number&gt;&lt;foreign-keys&gt;&lt;key app="EN" db-id="vappeaxd8dz004e0pzsxzxtvsv2awpxtfvaz"&gt;220&lt;/key&gt;&lt;/foreign-keys&gt;&lt;ref-type name="Statute"&gt;31&lt;/ref-type&gt;&lt;contributors&gt;&lt;/contributors&gt;&lt;titles&gt;&lt;title&gt;Ministerial Decree No. 56 on banned works for working children under 18&lt;/title&gt;&lt;/titles&gt;&lt;keywords&gt;&lt;keyword&gt;Yemen&lt;/keyword&gt;&lt;/keywords&gt;&lt;dates&gt;&lt;pub-dates&gt;&lt;date&gt;2004&lt;/date&gt;&lt;/pub-dates&gt;&lt;/dates&gt;&lt;pub-location&gt;Government of Yemen, Ministry of Social Affairs and Labor&lt;/pub-location&gt;&lt;urls&gt;&lt;/urls&gt;&lt;/record&gt;&lt;/Cite&gt;&lt;/EndNote&gt;</w:instrText>
            </w:r>
            <w:r w:rsidR="00DE3C72">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28" w:tooltip=",  #220" w:history="1">
              <w:r w:rsidR="00225D2C">
                <w:rPr>
                  <w:rFonts w:asciiTheme="minorHAnsi" w:hAnsiTheme="minorHAnsi" w:cstheme="minorHAnsi"/>
                  <w:noProof/>
                  <w:sz w:val="20"/>
                  <w:szCs w:val="20"/>
                </w:rPr>
                <w:t>28</w:t>
              </w:r>
            </w:hyperlink>
            <w:r w:rsidR="00225D2C">
              <w:rPr>
                <w:rFonts w:asciiTheme="minorHAnsi" w:hAnsiTheme="minorHAnsi" w:cstheme="minorHAnsi"/>
                <w:noProof/>
                <w:sz w:val="20"/>
                <w:szCs w:val="20"/>
              </w:rPr>
              <w:t>)</w:t>
            </w:r>
            <w:r w:rsidR="00DE3C72">
              <w:rPr>
                <w:rFonts w:asciiTheme="minorHAnsi" w:hAnsiTheme="minorHAnsi" w:cstheme="minorHAnsi"/>
                <w:sz w:val="20"/>
                <w:szCs w:val="20"/>
              </w:rPr>
              <w:fldChar w:fldCharType="end"/>
            </w:r>
          </w:p>
          <w:p w14:paraId="231E4D13" w14:textId="77777777" w:rsidR="00FF0963" w:rsidRPr="00B87A79" w:rsidRDefault="00FF0963" w:rsidP="00DC04F4">
            <w:pPr>
              <w:rPr>
                <w:rFonts w:asciiTheme="minorHAnsi" w:hAnsiTheme="minorHAnsi" w:cstheme="minorHAnsi"/>
                <w:sz w:val="20"/>
                <w:szCs w:val="20"/>
              </w:rPr>
            </w:pPr>
          </w:p>
        </w:tc>
      </w:tr>
      <w:tr w:rsidR="00657F30" w:rsidRPr="00B87A79" w14:paraId="51BA6DE5" w14:textId="77777777" w:rsidTr="00DC04F4">
        <w:tc>
          <w:tcPr>
            <w:tcW w:w="2899" w:type="dxa"/>
          </w:tcPr>
          <w:p w14:paraId="26A4E3F3"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 xml:space="preserve">Minimum Age for </w:t>
            </w:r>
            <w:r w:rsidRPr="00C23DB4">
              <w:rPr>
                <w:rFonts w:asciiTheme="minorHAnsi" w:hAnsiTheme="minorHAnsi" w:cstheme="minorHAnsi"/>
                <w:sz w:val="20"/>
                <w:szCs w:val="20"/>
              </w:rPr>
              <w:t>Compulsory Military Recruitment</w:t>
            </w:r>
          </w:p>
        </w:tc>
        <w:tc>
          <w:tcPr>
            <w:tcW w:w="1425" w:type="dxa"/>
          </w:tcPr>
          <w:p w14:paraId="1EC9B340" w14:textId="77777777" w:rsidR="00FF0963" w:rsidRPr="00B87A79" w:rsidRDefault="00FF0963" w:rsidP="00DC04F4">
            <w:pPr>
              <w:rPr>
                <w:rFonts w:asciiTheme="minorHAnsi" w:hAnsiTheme="minorHAnsi" w:cstheme="minorHAnsi"/>
                <w:sz w:val="20"/>
                <w:szCs w:val="20"/>
              </w:rPr>
            </w:pPr>
            <w:r w:rsidRPr="00C23DB4">
              <w:rPr>
                <w:rFonts w:asciiTheme="minorHAnsi" w:hAnsiTheme="minorHAnsi" w:cstheme="minorHAnsi"/>
                <w:sz w:val="20"/>
                <w:szCs w:val="20"/>
              </w:rPr>
              <w:t>N/A*</w:t>
            </w:r>
          </w:p>
        </w:tc>
        <w:tc>
          <w:tcPr>
            <w:tcW w:w="1219" w:type="dxa"/>
          </w:tcPr>
          <w:p w14:paraId="3AEE6D26" w14:textId="77777777" w:rsidR="00FF0963" w:rsidRPr="00B87A79" w:rsidRDefault="00FF0963" w:rsidP="00DC04F4">
            <w:pPr>
              <w:rPr>
                <w:rFonts w:asciiTheme="minorHAnsi" w:hAnsiTheme="minorHAnsi" w:cstheme="minorHAnsi"/>
                <w:sz w:val="20"/>
                <w:szCs w:val="20"/>
              </w:rPr>
            </w:pPr>
          </w:p>
        </w:tc>
        <w:tc>
          <w:tcPr>
            <w:tcW w:w="4029" w:type="dxa"/>
          </w:tcPr>
          <w:p w14:paraId="67DE2EE8" w14:textId="77777777" w:rsidR="00FF0963" w:rsidRPr="00B87A79" w:rsidRDefault="00FF0963" w:rsidP="00DC04F4">
            <w:pPr>
              <w:rPr>
                <w:rFonts w:asciiTheme="minorHAnsi" w:hAnsiTheme="minorHAnsi" w:cstheme="minorHAnsi"/>
                <w:sz w:val="20"/>
                <w:szCs w:val="20"/>
              </w:rPr>
            </w:pPr>
          </w:p>
        </w:tc>
      </w:tr>
      <w:tr w:rsidR="00657F30" w:rsidRPr="00B87A79" w14:paraId="2064EB6A" w14:textId="77777777" w:rsidTr="00DC04F4">
        <w:tc>
          <w:tcPr>
            <w:tcW w:w="2899" w:type="dxa"/>
          </w:tcPr>
          <w:p w14:paraId="7816CE71" w14:textId="77777777" w:rsidR="00FF0963" w:rsidRPr="00B87A79" w:rsidRDefault="00FF0963" w:rsidP="00DC04F4">
            <w:pPr>
              <w:rPr>
                <w:rFonts w:asciiTheme="minorHAnsi" w:hAnsiTheme="minorHAnsi" w:cstheme="minorHAnsi"/>
                <w:sz w:val="20"/>
                <w:szCs w:val="20"/>
              </w:rPr>
            </w:pPr>
            <w:r>
              <w:rPr>
                <w:rFonts w:asciiTheme="minorHAnsi" w:hAnsiTheme="minorHAnsi" w:cstheme="minorHAnsi"/>
                <w:sz w:val="20"/>
                <w:szCs w:val="20"/>
              </w:rPr>
              <w:t xml:space="preserve">Minimum Age for </w:t>
            </w:r>
            <w:r w:rsidRPr="00C23DB4">
              <w:rPr>
                <w:rFonts w:asciiTheme="minorHAnsi" w:hAnsiTheme="minorHAnsi" w:cstheme="minorHAnsi"/>
                <w:sz w:val="20"/>
                <w:szCs w:val="20"/>
              </w:rPr>
              <w:t>Voluntary Military Service</w:t>
            </w:r>
          </w:p>
        </w:tc>
        <w:tc>
          <w:tcPr>
            <w:tcW w:w="1425" w:type="dxa"/>
          </w:tcPr>
          <w:p w14:paraId="1DFAC69B" w14:textId="77777777" w:rsidR="00FF0963"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Yes</w:t>
            </w:r>
          </w:p>
        </w:tc>
        <w:tc>
          <w:tcPr>
            <w:tcW w:w="1219" w:type="dxa"/>
          </w:tcPr>
          <w:p w14:paraId="38A1DE08" w14:textId="77777777" w:rsidR="00FF0963" w:rsidRPr="00B87A79" w:rsidRDefault="00DC04F4" w:rsidP="00DC04F4">
            <w:pPr>
              <w:rPr>
                <w:rFonts w:asciiTheme="minorHAnsi" w:hAnsiTheme="minorHAnsi" w:cstheme="minorHAnsi"/>
                <w:sz w:val="20"/>
                <w:szCs w:val="20"/>
              </w:rPr>
            </w:pPr>
            <w:r>
              <w:rPr>
                <w:rFonts w:asciiTheme="minorHAnsi" w:hAnsiTheme="minorHAnsi" w:cstheme="minorHAnsi"/>
                <w:sz w:val="20"/>
                <w:szCs w:val="20"/>
              </w:rPr>
              <w:t>18</w:t>
            </w:r>
          </w:p>
        </w:tc>
        <w:tc>
          <w:tcPr>
            <w:tcW w:w="4029" w:type="dxa"/>
          </w:tcPr>
          <w:p w14:paraId="34CFBBD0" w14:textId="09B76178" w:rsidR="00FF0963" w:rsidRPr="00B87A79" w:rsidRDefault="00DC04F4" w:rsidP="00225D2C">
            <w:pPr>
              <w:rPr>
                <w:rFonts w:asciiTheme="minorHAnsi" w:hAnsiTheme="minorHAnsi" w:cstheme="minorHAnsi"/>
                <w:sz w:val="20"/>
                <w:szCs w:val="20"/>
              </w:rPr>
            </w:pPr>
            <w:r>
              <w:rPr>
                <w:rFonts w:asciiTheme="minorHAnsi" w:hAnsiTheme="minorHAnsi" w:cstheme="minorHAnsi"/>
                <w:sz w:val="20"/>
                <w:szCs w:val="20"/>
              </w:rPr>
              <w:t>Child</w:t>
            </w:r>
            <w:r w:rsidR="007762E4">
              <w:rPr>
                <w:rFonts w:asciiTheme="minorHAnsi" w:hAnsiTheme="minorHAnsi" w:cstheme="minorHAnsi"/>
                <w:sz w:val="20"/>
                <w:szCs w:val="20"/>
              </w:rPr>
              <w:t xml:space="preserve"> </w:t>
            </w:r>
            <w:r w:rsidR="00A4126B" w:rsidRPr="00E02F72">
              <w:rPr>
                <w:rFonts w:asciiTheme="minorHAnsi" w:hAnsiTheme="minorHAnsi" w:cstheme="minorHAnsi"/>
                <w:sz w:val="20"/>
                <w:szCs w:val="20"/>
              </w:rPr>
              <w:t>Rights</w:t>
            </w:r>
            <w:r w:rsidR="00A4126B">
              <w:rPr>
                <w:rFonts w:asciiTheme="minorHAnsi" w:hAnsiTheme="minorHAnsi" w:cstheme="minorHAnsi"/>
                <w:sz w:val="20"/>
                <w:szCs w:val="20"/>
              </w:rPr>
              <w:t xml:space="preserve"> </w:t>
            </w:r>
            <w:r w:rsidR="007762E4">
              <w:rPr>
                <w:rFonts w:asciiTheme="minorHAnsi" w:hAnsiTheme="minorHAnsi" w:cstheme="minorHAnsi"/>
                <w:sz w:val="20"/>
                <w:szCs w:val="20"/>
              </w:rPr>
              <w:t xml:space="preserve">Act; </w:t>
            </w:r>
            <w:r w:rsidRPr="00E02F72">
              <w:rPr>
                <w:rFonts w:asciiTheme="minorHAnsi" w:hAnsiTheme="minorHAnsi" w:cstheme="minorHAnsi"/>
                <w:sz w:val="20"/>
                <w:szCs w:val="20"/>
              </w:rPr>
              <w:t>Ministerial Order No. 56</w:t>
            </w:r>
            <w:r>
              <w:rPr>
                <w:rFonts w:asciiTheme="minorHAnsi" w:hAnsiTheme="minorHAnsi" w:cstheme="minorHAnsi"/>
                <w:sz w:val="20"/>
                <w:szCs w:val="20"/>
              </w:rPr>
              <w:t xml:space="preserve"> </w:t>
            </w:r>
            <w:r w:rsidR="00334303" w:rsidRPr="00E02F72">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&lt;EndNote&gt;&lt;Cite&gt;&lt;Author&gt;Save the Children Sweden&lt;/Author&gt;&lt;Year&gt;August 2011&lt;/Year&gt;&lt;RecNum&gt;155&lt;/RecNum&gt;&lt;DisplayText&gt;(15, 32)&lt;/DisplayText&gt;&lt;record&gt;&lt;rec-number&gt;155&lt;/rec-number&gt;&lt;foreign-keys&gt;&lt;key app="EN" db-id="vappeaxd8dz004e0pzsxzxtvsv2awpxtfvaz"&gt;155&lt;/key&gt;&lt;/foreign-keys&gt;&lt;ref-type name="Report"&gt;27&lt;/ref-type&gt;&lt;contributors&gt;&lt;authors&gt;&lt;author&gt;Save the Children Sweden, &lt;/author&gt;&lt;/authors&gt;&lt;/contributors&gt;&lt;titles&gt;&lt;title&gt;A Review of the Implementation of the UN Convention on the Rights of the Child: Country Profile of Yemen&lt;/title&gt;&lt;/titles&gt;&lt;keywords&gt;&lt;keyword&gt;Yemen&lt;/keyword&gt;&lt;/keywords&gt;&lt;dates&gt;&lt;year&gt;August 2011&lt;/year&gt;&lt;/dates&gt;&lt;pub-location&gt;Beirut&lt;/pub-location&gt;&lt;work-type&gt;Review&lt;/work-type&gt;&lt;urls&gt;&lt;related-urls&gt;&lt;url&gt;http://www.ibcr.org/editor/assets/Yemen%20Country%20Profile.pdf&lt;/url&gt;&lt;/related-urls&gt;&lt;/urls&gt;&lt;/record&gt;&lt;/Cite&gt;&lt;Cite&gt;&lt;Author&gt;Child Soldiers International&lt;/Author&gt;&lt;Year&gt;September 2012&lt;/Year&gt;&lt;RecNum&gt;131&lt;/RecNum&gt;&lt;record&gt;&lt;rec-number&gt;131&lt;/rec-number&gt;&lt;foreign-keys&gt;&lt;key app="EN" db-id="vappeaxd8dz004e0pzsxzxtvsv2awpxtfvaz"&gt;131&lt;/key&gt;&lt;/foreign-keys&gt;&lt;ref-type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soldiers&lt;/title&gt;&lt;/titles&gt;&lt;keywords&gt;&lt;keyword&gt;Yemen&lt;/keyword&gt;&lt;/keywords&gt;&lt;dates&gt;&lt;year&gt;September 2012&lt;/year&gt;&lt;/dates&gt;&lt;pub-location&gt;London&lt;/pub-location&gt;&lt;urls&gt;&lt;related-urls&gt;&lt;url&gt;http://www.child-soldiers.org/global_report_reader.php?id=562&lt;/url&gt;&lt;/related-urls&gt;&lt;/urls&gt;&lt;/record&gt;&lt;/Cite&gt;&lt;/EndNote&gt;</w:instrText>
            </w:r>
            <w:r w:rsidR="00334303" w:rsidRPr="00E02F72">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15" w:tooltip="Save the Children Sweden, August 2011 #155" w:history="1">
              <w:r w:rsidR="00225D2C">
                <w:rPr>
                  <w:rFonts w:asciiTheme="minorHAnsi" w:hAnsiTheme="minorHAnsi" w:cstheme="minorHAnsi"/>
                  <w:noProof/>
                  <w:sz w:val="20"/>
                  <w:szCs w:val="20"/>
                </w:rPr>
                <w:t>15</w:t>
              </w:r>
            </w:hyperlink>
            <w:r w:rsidR="00225D2C">
              <w:rPr>
                <w:rFonts w:asciiTheme="minorHAnsi" w:hAnsiTheme="minorHAnsi" w:cstheme="minorHAnsi"/>
                <w:noProof/>
                <w:sz w:val="20"/>
                <w:szCs w:val="20"/>
              </w:rPr>
              <w:t xml:space="preserve">, </w:t>
            </w:r>
            <w:hyperlink w:anchor="_ENREF_32" w:tooltip="Child Soldiers International, September 2012 #131" w:history="1">
              <w:r w:rsidR="00225D2C">
                <w:rPr>
                  <w:rFonts w:asciiTheme="minorHAnsi" w:hAnsiTheme="minorHAnsi" w:cstheme="minorHAnsi"/>
                  <w:noProof/>
                  <w:sz w:val="20"/>
                  <w:szCs w:val="20"/>
                </w:rPr>
                <w:t>32</w:t>
              </w:r>
            </w:hyperlink>
            <w:r w:rsidR="00225D2C">
              <w:rPr>
                <w:rFonts w:asciiTheme="minorHAnsi" w:hAnsiTheme="minorHAnsi" w:cstheme="minorHAnsi"/>
                <w:noProof/>
                <w:sz w:val="20"/>
                <w:szCs w:val="20"/>
              </w:rPr>
              <w:t>)</w:t>
            </w:r>
            <w:r w:rsidR="00334303" w:rsidRPr="00E02F72">
              <w:rPr>
                <w:rFonts w:asciiTheme="minorHAnsi" w:hAnsiTheme="minorHAnsi" w:cstheme="minorHAnsi"/>
                <w:sz w:val="20"/>
                <w:szCs w:val="20"/>
              </w:rPr>
              <w:fldChar w:fldCharType="end"/>
            </w:r>
          </w:p>
        </w:tc>
      </w:tr>
      <w:tr w:rsidR="00657F30" w:rsidRPr="00B87A79" w14:paraId="53607F96" w14:textId="77777777" w:rsidTr="00DC04F4">
        <w:tc>
          <w:tcPr>
            <w:tcW w:w="2899" w:type="dxa"/>
          </w:tcPr>
          <w:p w14:paraId="5AA7F49C"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Compulsory Education Age</w:t>
            </w:r>
          </w:p>
        </w:tc>
        <w:tc>
          <w:tcPr>
            <w:tcW w:w="1425" w:type="dxa"/>
          </w:tcPr>
          <w:p w14:paraId="785FD9DD"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Yes</w:t>
            </w:r>
          </w:p>
        </w:tc>
        <w:tc>
          <w:tcPr>
            <w:tcW w:w="1219" w:type="dxa"/>
          </w:tcPr>
          <w:p w14:paraId="1035E148" w14:textId="77777777" w:rsidR="00FF0963" w:rsidRPr="00B87A79" w:rsidRDefault="00DC04F4" w:rsidP="007A3784">
            <w:pPr>
              <w:rPr>
                <w:rFonts w:asciiTheme="minorHAnsi" w:hAnsiTheme="minorHAnsi" w:cstheme="minorHAnsi"/>
                <w:sz w:val="20"/>
                <w:szCs w:val="20"/>
              </w:rPr>
            </w:pPr>
            <w:r w:rsidRPr="00F87DAD">
              <w:rPr>
                <w:rFonts w:asciiTheme="minorHAnsi" w:hAnsiTheme="minorHAnsi" w:cstheme="minorHAnsi"/>
                <w:sz w:val="20"/>
                <w:szCs w:val="20"/>
              </w:rPr>
              <w:t>15</w:t>
            </w:r>
          </w:p>
        </w:tc>
        <w:tc>
          <w:tcPr>
            <w:tcW w:w="4029" w:type="dxa"/>
          </w:tcPr>
          <w:p w14:paraId="7E105381" w14:textId="2E019A81" w:rsidR="00FF0963" w:rsidRPr="00B87A79" w:rsidRDefault="00DC04F4" w:rsidP="00225D2C">
            <w:pPr>
              <w:rPr>
                <w:rFonts w:asciiTheme="minorHAnsi" w:hAnsiTheme="minorHAnsi" w:cstheme="minorHAnsi"/>
                <w:sz w:val="20"/>
                <w:szCs w:val="20"/>
              </w:rPr>
            </w:pPr>
            <w:r>
              <w:rPr>
                <w:rFonts w:asciiTheme="minorHAnsi" w:hAnsiTheme="minorHAnsi" w:cstheme="minorHAnsi"/>
                <w:sz w:val="20"/>
                <w:szCs w:val="20"/>
              </w:rPr>
              <w:t xml:space="preserve">Ministerial Decree </w:t>
            </w:r>
            <w:r w:rsidR="00A75462">
              <w:rPr>
                <w:rFonts w:asciiTheme="minorHAnsi" w:hAnsiTheme="minorHAnsi" w:cstheme="minorHAnsi"/>
                <w:sz w:val="20"/>
                <w:szCs w:val="20"/>
              </w:rPr>
              <w:t xml:space="preserve">No. </w:t>
            </w:r>
            <w:r>
              <w:rPr>
                <w:rFonts w:asciiTheme="minorHAnsi" w:hAnsiTheme="minorHAnsi" w:cstheme="minorHAnsi"/>
                <w:sz w:val="20"/>
                <w:szCs w:val="20"/>
              </w:rPr>
              <w:t>56</w:t>
            </w:r>
            <w:r w:rsidR="00F87DAD">
              <w:rPr>
                <w:rFonts w:asciiTheme="minorHAnsi" w:hAnsiTheme="minorHAnsi" w:cstheme="minorHAnsi"/>
                <w:sz w:val="20"/>
                <w:szCs w:val="20"/>
              </w:rPr>
              <w:t xml:space="preserve"> </w:t>
            </w:r>
            <w:r w:rsidR="009178E6">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&lt;EndNote&gt;&lt;Cite&gt;&lt;RecNum&gt;220&lt;/RecNum&gt;&lt;DisplayText&gt;(28)&lt;/DisplayText&gt;&lt;record&gt;&lt;rec-number&gt;220&lt;/rec-number&gt;&lt;foreign-keys&gt;&lt;key app="EN" db-id="vappeaxd8dz004e0pzsxzxtvsv2awpxtfvaz"&gt;220&lt;/key&gt;&lt;/foreign-keys&gt;&lt;ref-type name="Statute"&gt;31&lt;/ref-type&gt;&lt;contributors&gt;&lt;/contributors&gt;&lt;titles&gt;&lt;title&gt;Ministerial Decree No. 56 on banned works for working children under 18&lt;/title&gt;&lt;/titles&gt;&lt;keywords&gt;&lt;keyword&gt;Yemen&lt;/keyword&gt;&lt;/keywords&gt;&lt;dates&gt;&lt;pub-dates&gt;&lt;date&gt;2004&lt;/date&gt;&lt;/pub-dates&gt;&lt;/dates&gt;&lt;pub-location&gt;Government of Yemen, Ministry of Social Affairs and Labor&lt;/pub-location&gt;&lt;urls&gt;&lt;/urls&gt;&lt;/record&gt;&lt;/Cite&gt;&lt;/EndNote&gt;</w:instrText>
            </w:r>
            <w:r w:rsidR="009178E6">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28" w:tooltip=",  #220" w:history="1">
              <w:r w:rsidR="00225D2C">
                <w:rPr>
                  <w:rFonts w:asciiTheme="minorHAnsi" w:hAnsiTheme="minorHAnsi" w:cstheme="minorHAnsi"/>
                  <w:noProof/>
                  <w:sz w:val="20"/>
                  <w:szCs w:val="20"/>
                </w:rPr>
                <w:t>28</w:t>
              </w:r>
            </w:hyperlink>
            <w:r w:rsidR="00225D2C">
              <w:rPr>
                <w:rFonts w:asciiTheme="minorHAnsi" w:hAnsiTheme="minorHAnsi" w:cstheme="minorHAnsi"/>
                <w:noProof/>
                <w:sz w:val="20"/>
                <w:szCs w:val="20"/>
              </w:rPr>
              <w:t>)</w:t>
            </w:r>
            <w:r w:rsidR="009178E6">
              <w:rPr>
                <w:rFonts w:asciiTheme="minorHAnsi" w:hAnsiTheme="minorHAnsi" w:cstheme="minorHAnsi"/>
                <w:sz w:val="20"/>
                <w:szCs w:val="20"/>
              </w:rPr>
              <w:fldChar w:fldCharType="end"/>
            </w:r>
          </w:p>
        </w:tc>
      </w:tr>
      <w:tr w:rsidR="00657F30" w:rsidRPr="003E2714" w14:paraId="65614415" w14:textId="77777777" w:rsidTr="00DC04F4">
        <w:tc>
          <w:tcPr>
            <w:tcW w:w="2899" w:type="dxa"/>
          </w:tcPr>
          <w:p w14:paraId="380B83EC"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Free Public Education</w:t>
            </w:r>
          </w:p>
        </w:tc>
        <w:tc>
          <w:tcPr>
            <w:tcW w:w="1425" w:type="dxa"/>
          </w:tcPr>
          <w:p w14:paraId="2CD0B3D3" w14:textId="77777777" w:rsidR="00FF0963" w:rsidRPr="00B87A79" w:rsidRDefault="00FF0963" w:rsidP="00DC04F4">
            <w:pPr>
              <w:rPr>
                <w:rFonts w:asciiTheme="minorHAnsi" w:hAnsiTheme="minorHAnsi" w:cstheme="minorHAnsi"/>
                <w:sz w:val="20"/>
                <w:szCs w:val="20"/>
              </w:rPr>
            </w:pPr>
            <w:r w:rsidRPr="00B87A79">
              <w:rPr>
                <w:rFonts w:asciiTheme="minorHAnsi" w:hAnsiTheme="minorHAnsi" w:cstheme="minorHAnsi"/>
                <w:sz w:val="20"/>
                <w:szCs w:val="20"/>
              </w:rPr>
              <w:t>Yes</w:t>
            </w:r>
          </w:p>
        </w:tc>
        <w:tc>
          <w:tcPr>
            <w:tcW w:w="1219" w:type="dxa"/>
          </w:tcPr>
          <w:p w14:paraId="5D8F7D3E" w14:textId="77777777" w:rsidR="00FF0963" w:rsidRPr="00B87A79" w:rsidRDefault="00FF0963" w:rsidP="00DC04F4">
            <w:pPr>
              <w:rPr>
                <w:rFonts w:asciiTheme="minorHAnsi" w:hAnsiTheme="minorHAnsi" w:cstheme="minorHAnsi"/>
                <w:sz w:val="20"/>
                <w:szCs w:val="20"/>
              </w:rPr>
            </w:pPr>
          </w:p>
        </w:tc>
        <w:tc>
          <w:tcPr>
            <w:tcW w:w="4029" w:type="dxa"/>
          </w:tcPr>
          <w:p w14:paraId="64C49A53" w14:textId="2DBA9A11" w:rsidR="00FF0963" w:rsidRPr="003E2714" w:rsidRDefault="00396C15" w:rsidP="00225D2C">
            <w:pPr>
              <w:rPr>
                <w:rFonts w:asciiTheme="minorHAnsi" w:hAnsiTheme="minorHAnsi" w:cstheme="minorHAnsi"/>
                <w:sz w:val="20"/>
                <w:szCs w:val="20"/>
              </w:rPr>
            </w:pPr>
            <w:r>
              <w:rPr>
                <w:rFonts w:asciiTheme="minorHAnsi" w:hAnsiTheme="minorHAnsi" w:cstheme="minorHAnsi"/>
                <w:sz w:val="20"/>
                <w:szCs w:val="20"/>
              </w:rPr>
              <w:t>General E</w:t>
            </w:r>
            <w:r w:rsidR="00C04206">
              <w:rPr>
                <w:rFonts w:asciiTheme="minorHAnsi" w:hAnsiTheme="minorHAnsi" w:cstheme="minorHAnsi"/>
                <w:sz w:val="20"/>
                <w:szCs w:val="20"/>
              </w:rPr>
              <w:t xml:space="preserve">ducation Law No. </w:t>
            </w:r>
            <w:r w:rsidR="007A3784">
              <w:rPr>
                <w:rFonts w:asciiTheme="minorHAnsi" w:hAnsiTheme="minorHAnsi" w:cstheme="minorHAnsi"/>
                <w:sz w:val="20"/>
                <w:szCs w:val="20"/>
              </w:rPr>
              <w:t xml:space="preserve">45 </w:t>
            </w:r>
            <w:r w:rsidR="00F87DAD">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&lt;EndNote&gt;&lt;Cite&gt;&lt;Author&gt;U.S. Department of State official&lt;/Author&gt;&lt;Year&gt;2014&lt;/Year&gt;&lt;RecNum&gt;203&lt;/RecNum&gt;&lt;DisplayText&gt;(33)&lt;/DisplayText&gt;&lt;record&gt;&lt;rec-number&gt;203&lt;/rec-number&gt;&lt;foreign-keys&gt;&lt;key app="EN" db-id="vappeaxd8dz004e0pzsxzxtvsv2awpxtfvaz"&gt;203&lt;/key&gt;&lt;/foreign-keys&gt;&lt;ref-type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official,&lt;/author&gt;&lt;/secondary-authors&gt;&lt;/contributors&gt;&lt;titles&gt;&lt;/titles&gt;&lt;keywords&gt;&lt;keyword&gt;Yemen&lt;/keyword&gt;&lt;/keywords&gt;&lt;dates&gt;&lt;year&gt;2014&lt;/year&gt;&lt;pub-dates&gt;&lt;date&gt;May 12,&lt;/date&gt;&lt;/pub-dates&gt;&lt;/dates&gt;&lt;work-type&gt;Personal communication with&lt;/work-type&gt;&lt;urls&gt;&lt;/urls&gt;&lt;/record&gt;&lt;/Cite&gt;&lt;/EndNote&gt;</w:instrText>
            </w:r>
            <w:r w:rsidR="00F87DAD">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33" w:tooltip="U.S. Department of State official, 2014 #203" w:history="1">
              <w:r w:rsidR="00225D2C">
                <w:rPr>
                  <w:rFonts w:asciiTheme="minorHAnsi" w:hAnsiTheme="minorHAnsi" w:cstheme="minorHAnsi"/>
                  <w:noProof/>
                  <w:sz w:val="20"/>
                  <w:szCs w:val="20"/>
                </w:rPr>
                <w:t>33</w:t>
              </w:r>
            </w:hyperlink>
            <w:r w:rsidR="00225D2C">
              <w:rPr>
                <w:rFonts w:asciiTheme="minorHAnsi" w:hAnsiTheme="minorHAnsi" w:cstheme="minorHAnsi"/>
                <w:noProof/>
                <w:sz w:val="20"/>
                <w:szCs w:val="20"/>
              </w:rPr>
              <w:t>)</w:t>
            </w:r>
            <w:r w:rsidR="00F87DAD">
              <w:rPr>
                <w:rFonts w:asciiTheme="minorHAnsi" w:hAnsiTheme="minorHAnsi" w:cstheme="minorHAnsi"/>
                <w:sz w:val="20"/>
                <w:szCs w:val="20"/>
              </w:rPr>
              <w:fldChar w:fldCharType="end"/>
            </w:r>
          </w:p>
        </w:tc>
      </w:tr>
    </w:tbl>
    <w:p w14:paraId="5F7DC2FA" w14:textId="134A5556" w:rsidR="00DC04F4" w:rsidRPr="00DC04F4" w:rsidRDefault="00DC04F4" w:rsidP="00225D2C">
      <w:pPr>
        <w:rPr>
          <w:rFonts w:asciiTheme="minorHAnsi" w:hAnsiTheme="minorHAnsi" w:cstheme="minorHAnsi"/>
          <w:sz w:val="20"/>
          <w:szCs w:val="20"/>
        </w:rPr>
      </w:pPr>
      <w:r w:rsidRPr="00DC04F4">
        <w:rPr>
          <w:rFonts w:asciiTheme="minorHAnsi" w:hAnsiTheme="minorHAnsi" w:cstheme="minorHAnsi"/>
          <w:sz w:val="20"/>
          <w:szCs w:val="20"/>
        </w:rPr>
        <w:t>*</w:t>
      </w:r>
      <w:r w:rsidR="00760047">
        <w:rPr>
          <w:rFonts w:asciiTheme="minorHAnsi" w:hAnsiTheme="minorHAnsi" w:cstheme="minorHAnsi"/>
          <w:sz w:val="20"/>
          <w:szCs w:val="20"/>
        </w:rPr>
        <w:t xml:space="preserve"> </w:t>
      </w:r>
      <w:r w:rsidRPr="00DC04F4">
        <w:rPr>
          <w:rFonts w:asciiTheme="minorHAnsi" w:hAnsiTheme="minorHAnsi" w:cstheme="minorHAnsi"/>
          <w:sz w:val="20"/>
          <w:szCs w:val="20"/>
        </w:rPr>
        <w:t>No conscription.</w:t>
      </w:r>
      <w:r w:rsidR="007C59D2">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&lt;EndNote&gt;&lt;Cite&gt;&lt;Author&gt;Child Soldiers International&lt;/Author&gt;&lt;Year&gt;September 2012&lt;/Year&gt;&lt;RecNum&gt;131&lt;/RecNum&gt;&lt;DisplayText&gt;(32)&lt;/DisplayText&gt;&lt;record&gt;&lt;rec-number&gt;131&lt;/rec-number&gt;&lt;foreign-keys&gt;&lt;key app="EN" db-id="vappeaxd8dz004e0pzsxzxtvsv2awpxtfvaz"&gt;131&lt;/key&gt;&lt;/foreign-keys&gt;&lt;ref-type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soldiers&lt;/title&gt;&lt;/titles&gt;&lt;keywords&gt;&lt;keyword&gt;Yemen&lt;/keyword&gt;&lt;/keywords&gt;&lt;dates&gt;&lt;year&gt;September 2012&lt;/year&gt;&lt;/dates&gt;&lt;pub-location&gt;London&lt;/pub-location&gt;&lt;urls&gt;&lt;related-urls&gt;&lt;url&gt;http://www.child-soldiers.org/global_report_reader.php?id=562&lt;/url&gt;&lt;/related-urls&gt;&lt;/urls&gt;&lt;/record&gt;&lt;/Cite&gt;&lt;/EndNote&gt;</w:instrText>
      </w:r>
      <w:r w:rsidR="007C59D2">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32" w:tooltip="Child Soldiers International, September 2012 #131" w:history="1">
        <w:r w:rsidR="00225D2C">
          <w:rPr>
            <w:rFonts w:asciiTheme="minorHAnsi" w:hAnsiTheme="minorHAnsi" w:cstheme="minorHAnsi"/>
            <w:noProof/>
            <w:sz w:val="20"/>
            <w:szCs w:val="20"/>
          </w:rPr>
          <w:t>32</w:t>
        </w:r>
      </w:hyperlink>
      <w:r w:rsidR="00225D2C">
        <w:rPr>
          <w:rFonts w:asciiTheme="minorHAnsi" w:hAnsiTheme="minorHAnsi" w:cstheme="minorHAnsi"/>
          <w:noProof/>
          <w:sz w:val="20"/>
          <w:szCs w:val="20"/>
        </w:rPr>
        <w:t>)</w:t>
      </w:r>
      <w:r w:rsidR="007C59D2">
        <w:rPr>
          <w:rFonts w:asciiTheme="minorHAnsi" w:hAnsiTheme="minorHAnsi" w:cstheme="minorHAnsi"/>
          <w:sz w:val="20"/>
          <w:szCs w:val="20"/>
        </w:rPr>
        <w:fldChar w:fldCharType="end"/>
      </w:r>
      <w:r w:rsidR="007C59D2" w:rsidRPr="00DC04F4">
        <w:rPr>
          <w:rFonts w:asciiTheme="minorHAnsi" w:hAnsiTheme="minorHAnsi" w:cstheme="minorHAnsi"/>
          <w:sz w:val="20"/>
          <w:szCs w:val="20"/>
        </w:rPr>
        <w:t xml:space="preserve"> </w:t>
      </w:r>
    </w:p>
    <w:p w14:paraId="76ADD97E" w14:textId="77777777" w:rsidR="00FF0963" w:rsidRDefault="00FF0963" w:rsidP="00760047">
      <w:pPr>
        <w:pStyle w:val="Subtitle"/>
        <w:spacing w:after="0"/>
        <w:jc w:val="left"/>
        <w:outlineLvl w:val="0"/>
        <w:rPr>
          <w:rFonts w:asciiTheme="minorHAnsi" w:hAnsiTheme="minorHAnsi" w:cstheme="minorHAnsi"/>
          <w:bCs/>
          <w:sz w:val="22"/>
          <w:szCs w:val="22"/>
        </w:rPr>
      </w:pPr>
    </w:p>
    <w:p w14:paraId="067DAD77" w14:textId="2C5C70E0" w:rsidR="003C65F7" w:rsidRDefault="00FF324D" w:rsidP="00225D2C">
      <w:pPr>
        <w:rPr>
          <w:rFonts w:asciiTheme="minorHAnsi" w:hAnsiTheme="minorHAnsi" w:cstheme="minorHAnsi"/>
          <w:sz w:val="22"/>
          <w:szCs w:val="22"/>
        </w:rPr>
      </w:pPr>
      <w:r w:rsidRPr="000A4F9A">
        <w:rPr>
          <w:rFonts w:asciiTheme="minorHAnsi" w:hAnsiTheme="minorHAnsi" w:cstheme="minorHAnsi"/>
          <w:sz w:val="22"/>
          <w:szCs w:val="22"/>
        </w:rPr>
        <w:t xml:space="preserve">Because </w:t>
      </w:r>
      <w:r w:rsidR="003C65F7" w:rsidRPr="000A4F9A">
        <w:rPr>
          <w:rFonts w:asciiTheme="minorHAnsi" w:hAnsiTheme="minorHAnsi" w:cstheme="minorHAnsi"/>
          <w:sz w:val="22"/>
          <w:szCs w:val="22"/>
        </w:rPr>
        <w:t xml:space="preserve">Article 3 of the Labor Law excludes </w:t>
      </w:r>
      <w:r w:rsidR="00FD36B1" w:rsidRPr="000A4F9A">
        <w:rPr>
          <w:rFonts w:asciiTheme="minorHAnsi" w:hAnsiTheme="minorHAnsi" w:cstheme="minorHAnsi"/>
          <w:sz w:val="22"/>
          <w:szCs w:val="22"/>
        </w:rPr>
        <w:t>certain type of work</w:t>
      </w:r>
      <w:r w:rsidRPr="000A4F9A">
        <w:rPr>
          <w:rFonts w:asciiTheme="minorHAnsi" w:hAnsiTheme="minorHAnsi" w:cstheme="minorHAnsi"/>
          <w:sz w:val="22"/>
          <w:szCs w:val="22"/>
        </w:rPr>
        <w:t xml:space="preserve"> from the labor code’s protections, including </w:t>
      </w:r>
      <w:r w:rsidR="003C65F7" w:rsidRPr="000A4F9A">
        <w:rPr>
          <w:rFonts w:asciiTheme="minorHAnsi" w:hAnsiTheme="minorHAnsi" w:cstheme="minorHAnsi"/>
          <w:sz w:val="22"/>
          <w:szCs w:val="22"/>
        </w:rPr>
        <w:t xml:space="preserve">workers engaged in domestic </w:t>
      </w:r>
      <w:r w:rsidR="004B1CB0" w:rsidRPr="000A4F9A">
        <w:rPr>
          <w:rFonts w:asciiTheme="minorHAnsi" w:hAnsiTheme="minorHAnsi" w:cstheme="minorHAnsi"/>
          <w:sz w:val="22"/>
          <w:szCs w:val="22"/>
        </w:rPr>
        <w:t>work</w:t>
      </w:r>
      <w:r w:rsidR="003C65F7" w:rsidRPr="000A4F9A">
        <w:rPr>
          <w:rFonts w:asciiTheme="minorHAnsi" w:hAnsiTheme="minorHAnsi" w:cstheme="minorHAnsi"/>
          <w:sz w:val="22"/>
          <w:szCs w:val="22"/>
        </w:rPr>
        <w:t xml:space="preserve"> and certain categories of agricultural work</w:t>
      </w:r>
      <w:r w:rsidRPr="000A4F9A">
        <w:rPr>
          <w:rFonts w:asciiTheme="minorHAnsi" w:hAnsiTheme="minorHAnsi" w:cstheme="minorHAnsi"/>
          <w:sz w:val="22"/>
          <w:szCs w:val="22"/>
        </w:rPr>
        <w:t>, children working in those industries are not</w:t>
      </w:r>
      <w:r w:rsidR="0017597D" w:rsidRPr="000A4F9A">
        <w:rPr>
          <w:rFonts w:asciiTheme="minorHAnsi" w:hAnsiTheme="minorHAnsi" w:cstheme="minorHAnsi"/>
          <w:sz w:val="22"/>
          <w:szCs w:val="22"/>
        </w:rPr>
        <w:t xml:space="preserve"> protected by the Labor Code’s minimum age provisions</w:t>
      </w:r>
      <w:r w:rsidR="003C65F7" w:rsidRPr="000A4F9A">
        <w:rPr>
          <w:rFonts w:asciiTheme="minorHAnsi" w:hAnsiTheme="minorHAnsi" w:cstheme="minorHAnsi"/>
          <w:sz w:val="22"/>
          <w:szCs w:val="22"/>
        </w:rPr>
        <w:t>.</w:t>
      </w:r>
      <w:r w:rsidR="00A75462" w:rsidRPr="000A4F9A">
        <w:rPr>
          <w:rFonts w:asciiTheme="minorHAnsi" w:hAnsiTheme="minorHAnsi" w:cstheme="minorHAnsi"/>
          <w:sz w:val="22"/>
          <w:szCs w:val="22"/>
        </w:rPr>
        <w:fldChar w:fldCharType="begin"/>
      </w:r>
      <w:r w:rsidR="00225D2C">
        <w:rPr>
          <w:rFonts w:asciiTheme="minorHAnsi" w:hAnsiTheme="minorHAnsi" w:cstheme="minorHAnsi"/>
          <w:sz w:val="22"/>
          <w:szCs w:val="22"/>
        </w:rPr>
        <w:instrText xml:space="preserve"> ADDIN EN.CITE &lt;EndNote&gt;&lt;Cite&gt;&lt;RecNum&gt;232&lt;/RecNum&gt;&lt;DisplayText&gt;(34)&lt;/DisplayText&gt;&lt;record&gt;&lt;rec-number&gt;232&lt;/rec-number&gt;&lt;foreign-keys&gt;&lt;key app="EN" db-id="vappeaxd8dz004e0pzsxzxtvsv2awpxtfvaz"&gt;232&lt;/key&gt;&lt;/foreign-keys&gt;&lt;ref-type name="Statute"&gt;31&lt;/ref-type&gt;&lt;contributors&gt;&lt;/contributors&gt;&lt;titles&gt;&lt;title&gt;Labor Code&lt;/title&gt;&lt;/titles&gt;&lt;number&gt;Law No. 5&lt;/number&gt;&lt;keywords&gt;&lt;keyword&gt;Yemen&lt;/keyword&gt;&lt;/keywords&gt;&lt;dates&gt;&lt;pub-dates&gt;&lt;date&gt;March 9, 1995&lt;/date&gt;&lt;/pub-dates&gt;&lt;/dates&gt;&lt;pub-location&gt;Government of Yemen&lt;/pub-location&gt;&lt;urls&gt;&lt;/urls&gt;&lt;/record&gt;&lt;/Cite&gt;&lt;/EndNote&gt;</w:instrText>
      </w:r>
      <w:r w:rsidR="00A75462" w:rsidRPr="000A4F9A">
        <w:rPr>
          <w:rFonts w:asciiTheme="minorHAnsi" w:hAnsiTheme="minorHAnsi" w:cstheme="minorHAnsi"/>
          <w:sz w:val="22"/>
          <w:szCs w:val="22"/>
        </w:rPr>
        <w:fldChar w:fldCharType="separate"/>
      </w:r>
      <w:r w:rsidR="00225D2C">
        <w:rPr>
          <w:rFonts w:asciiTheme="minorHAnsi" w:hAnsiTheme="minorHAnsi" w:cstheme="minorHAnsi"/>
          <w:noProof/>
          <w:sz w:val="22"/>
          <w:szCs w:val="22"/>
        </w:rPr>
        <w:t>(</w:t>
      </w:r>
      <w:hyperlink w:anchor="_ENREF_34" w:tooltip=",  #232" w:history="1">
        <w:r w:rsidR="00225D2C">
          <w:rPr>
            <w:rFonts w:asciiTheme="minorHAnsi" w:hAnsiTheme="minorHAnsi" w:cstheme="minorHAnsi"/>
            <w:noProof/>
            <w:sz w:val="22"/>
            <w:szCs w:val="22"/>
          </w:rPr>
          <w:t>34</w:t>
        </w:r>
      </w:hyperlink>
      <w:r w:rsidR="00225D2C">
        <w:rPr>
          <w:rFonts w:asciiTheme="minorHAnsi" w:hAnsiTheme="minorHAnsi" w:cstheme="minorHAnsi"/>
          <w:noProof/>
          <w:sz w:val="22"/>
          <w:szCs w:val="22"/>
        </w:rPr>
        <w:t>)</w:t>
      </w:r>
      <w:r w:rsidR="00A75462" w:rsidRPr="000A4F9A">
        <w:rPr>
          <w:rFonts w:asciiTheme="minorHAnsi" w:hAnsiTheme="minorHAnsi" w:cstheme="minorHAnsi"/>
          <w:sz w:val="22"/>
          <w:szCs w:val="22"/>
        </w:rPr>
        <w:fldChar w:fldCharType="end"/>
      </w:r>
    </w:p>
    <w:p w14:paraId="1E7456EB" w14:textId="77777777" w:rsidR="003C65F7" w:rsidRDefault="003C65F7" w:rsidP="003C65F7">
      <w:pPr>
        <w:rPr>
          <w:rFonts w:asciiTheme="minorHAnsi" w:hAnsiTheme="minorHAnsi" w:cstheme="minorHAnsi"/>
          <w:sz w:val="22"/>
          <w:szCs w:val="22"/>
        </w:rPr>
      </w:pPr>
    </w:p>
    <w:p w14:paraId="7037410C" w14:textId="256D8D97" w:rsidR="00FC3DE2" w:rsidRPr="00994A34" w:rsidRDefault="00D03736" w:rsidP="00225D2C">
      <w:pPr>
        <w:rPr>
          <w:rFonts w:asciiTheme="minorHAnsi" w:hAnsiTheme="minorHAnsi" w:cs="Tahoma"/>
          <w:sz w:val="22"/>
          <w:szCs w:val="22"/>
        </w:rPr>
      </w:pPr>
      <w:r w:rsidRPr="000A4F9A">
        <w:rPr>
          <w:rFonts w:asciiTheme="minorHAnsi" w:hAnsiTheme="minorHAnsi" w:cstheme="minorHAnsi"/>
          <w:sz w:val="22"/>
          <w:szCs w:val="22"/>
        </w:rPr>
        <w:t>There is no criminal law that prohibits foreign tourists from sexually exploiting children in Yemen</w:t>
      </w:r>
      <w:r w:rsidR="00334303" w:rsidRPr="000A4F9A">
        <w:rPr>
          <w:rFonts w:asciiTheme="minorHAnsi" w:hAnsiTheme="minorHAnsi" w:cstheme="minorHAnsi"/>
          <w:sz w:val="22"/>
          <w:szCs w:val="22"/>
        </w:rPr>
        <w:t>.</w:t>
      </w:r>
      <w:r w:rsidR="00334303" w:rsidRPr="000A4F9A">
        <w:rPr>
          <w:rFonts w:asciiTheme="minorHAnsi" w:hAnsiTheme="minorHAnsi" w:cstheme="minorHAnsi"/>
          <w:sz w:val="22"/>
          <w:szCs w:val="22"/>
        </w:rPr>
        <w:fldChar w:fldCharType="begin"/>
      </w:r>
      <w:r w:rsidR="007B2F6D" w:rsidRPr="000A4F9A">
        <w:rPr>
          <w:rFonts w:asciiTheme="minorHAnsi" w:hAnsiTheme="minorHAnsi" w:cstheme="minorHAnsi"/>
          <w:sz w:val="22"/>
          <w:szCs w:val="22"/>
        </w:rPr>
        <w:instrText xml:space="preserve"> ADDIN EN.CITE &lt;EndNote&gt;&lt;Cite&gt;&lt;Author&gt;U.S. Department of State&lt;/Author&gt;&lt;Year&gt;February 27, 2014&lt;/Year&gt;&lt;RecNum&gt;161&lt;/RecNum&gt;&lt;DisplayText&gt;(14)&lt;/DisplayText&gt;&lt;record&gt;&lt;rec-number&gt;161&lt;/rec-number&gt;&lt;foreign-keys&gt;&lt;key app="EN" db-id="vappeaxd8dz004e0pzsxzxtvsv2awpxtfvaz"&gt;161&lt;/key&gt;&lt;/foreign-keys&gt;&lt;ref-type name="Book Section"&gt;5&lt;/ref-type&gt;&lt;contributors&gt;&lt;authors&gt;&lt;author&gt;U.S. Department of State,&lt;/author&gt;&lt;/authors&gt;&lt;/contributors&gt;&lt;titles&gt;&lt;title&gt;Yemen&lt;/title&gt;&lt;secondary-title&gt;Country Reports on Human Rights Practices- 2013&lt;/secondary-title&gt;&lt;/titles&gt;&lt;keywords&gt;&lt;keyword&gt;Yemen&lt;/keyword&gt;&lt;/keywords&gt;&lt;dates&gt;&lt;year&gt;February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334303" w:rsidRPr="000A4F9A">
        <w:rPr>
          <w:rFonts w:asciiTheme="minorHAnsi" w:hAnsiTheme="minorHAnsi" w:cstheme="minorHAnsi"/>
          <w:sz w:val="22"/>
          <w:szCs w:val="22"/>
        </w:rPr>
        <w:fldChar w:fldCharType="separate"/>
      </w:r>
      <w:r w:rsidR="007B2F6D" w:rsidRPr="000A4F9A">
        <w:rPr>
          <w:rFonts w:asciiTheme="minorHAnsi" w:hAnsiTheme="minorHAnsi" w:cstheme="minorHAnsi"/>
          <w:noProof/>
          <w:sz w:val="22"/>
          <w:szCs w:val="22"/>
        </w:rPr>
        <w:t>(</w:t>
      </w:r>
      <w:hyperlink w:anchor="_ENREF_14" w:tooltip="U.S. Department of State, February 27, 2014 #161" w:history="1">
        <w:r w:rsidR="00225D2C" w:rsidRPr="000A4F9A">
          <w:rPr>
            <w:rFonts w:asciiTheme="minorHAnsi" w:hAnsiTheme="minorHAnsi" w:cstheme="minorHAnsi"/>
            <w:noProof/>
            <w:sz w:val="22"/>
            <w:szCs w:val="22"/>
          </w:rPr>
          <w:t>14</w:t>
        </w:r>
      </w:hyperlink>
      <w:r w:rsidR="007B2F6D" w:rsidRPr="000A4F9A">
        <w:rPr>
          <w:rFonts w:asciiTheme="minorHAnsi" w:hAnsiTheme="minorHAnsi" w:cstheme="minorHAnsi"/>
          <w:noProof/>
          <w:sz w:val="22"/>
          <w:szCs w:val="22"/>
        </w:rPr>
        <w:t>)</w:t>
      </w:r>
      <w:r w:rsidR="00334303" w:rsidRPr="000A4F9A">
        <w:rPr>
          <w:rFonts w:asciiTheme="minorHAnsi" w:hAnsiTheme="minorHAnsi" w:cstheme="minorHAnsi"/>
          <w:sz w:val="22"/>
          <w:szCs w:val="22"/>
        </w:rPr>
        <w:fldChar w:fldCharType="end"/>
      </w:r>
      <w:r w:rsidR="00925112" w:rsidRPr="000A4F9A">
        <w:rPr>
          <w:rFonts w:asciiTheme="minorHAnsi" w:hAnsiTheme="minorHAnsi" w:cstheme="minorHAnsi"/>
          <w:sz w:val="22"/>
          <w:szCs w:val="22"/>
        </w:rPr>
        <w:t xml:space="preserve"> </w:t>
      </w:r>
      <w:r w:rsidR="00FC3DE2" w:rsidRPr="000A4F9A">
        <w:rPr>
          <w:rFonts w:asciiTheme="minorHAnsi" w:hAnsiTheme="minorHAnsi" w:cstheme="minorHAnsi"/>
          <w:bCs/>
          <w:sz w:val="22"/>
          <w:szCs w:val="22"/>
        </w:rPr>
        <w:t xml:space="preserve">In September 2014, the </w:t>
      </w:r>
      <w:r w:rsidR="00FC3DE2" w:rsidRPr="000A4F9A">
        <w:rPr>
          <w:rFonts w:asciiTheme="minorHAnsi" w:hAnsiTheme="minorHAnsi" w:cs="Tahoma"/>
          <w:sz w:val="22"/>
          <w:szCs w:val="22"/>
        </w:rPr>
        <w:t>Ministry of Human Rights</w:t>
      </w:r>
      <w:r w:rsidR="00994A34" w:rsidRPr="000A4F9A">
        <w:rPr>
          <w:rFonts w:asciiTheme="minorHAnsi" w:hAnsiTheme="minorHAnsi" w:cs="Tahoma"/>
          <w:sz w:val="22"/>
          <w:szCs w:val="22"/>
        </w:rPr>
        <w:t>,</w:t>
      </w:r>
      <w:r w:rsidR="00FC3DE2" w:rsidRPr="000A4F9A">
        <w:rPr>
          <w:rFonts w:asciiTheme="minorHAnsi" w:hAnsiTheme="minorHAnsi" w:cs="Tahoma"/>
          <w:sz w:val="22"/>
          <w:szCs w:val="22"/>
        </w:rPr>
        <w:t xml:space="preserve"> in cooperation with the </w:t>
      </w:r>
      <w:r w:rsidR="006D3ADE" w:rsidRPr="000A4F9A">
        <w:rPr>
          <w:rFonts w:asciiTheme="minorHAnsi" w:hAnsiTheme="minorHAnsi" w:cs="Tahoma"/>
          <w:sz w:val="22"/>
          <w:szCs w:val="22"/>
        </w:rPr>
        <w:t>ILO</w:t>
      </w:r>
      <w:r w:rsidR="00FC3DE2" w:rsidRPr="000A4F9A">
        <w:rPr>
          <w:rFonts w:asciiTheme="minorHAnsi" w:hAnsiTheme="minorHAnsi" w:cs="Tahoma"/>
          <w:sz w:val="22"/>
          <w:szCs w:val="22"/>
        </w:rPr>
        <w:t xml:space="preserve">, held a </w:t>
      </w:r>
      <w:r w:rsidR="006D3ADE" w:rsidRPr="000A4F9A">
        <w:rPr>
          <w:rFonts w:asciiTheme="minorHAnsi" w:hAnsiTheme="minorHAnsi" w:cs="Tahoma"/>
          <w:sz w:val="22"/>
          <w:szCs w:val="22"/>
        </w:rPr>
        <w:t>3</w:t>
      </w:r>
      <w:r w:rsidR="00FC3DE2" w:rsidRPr="000A4F9A">
        <w:rPr>
          <w:rFonts w:asciiTheme="minorHAnsi" w:hAnsiTheme="minorHAnsi" w:cs="Tahoma"/>
          <w:sz w:val="22"/>
          <w:szCs w:val="22"/>
        </w:rPr>
        <w:t xml:space="preserve">-day national workshop to revise the current anti-trafficking draft law, in which representatives from the </w:t>
      </w:r>
      <w:r w:rsidR="006D3ADE" w:rsidRPr="000A4F9A">
        <w:rPr>
          <w:rFonts w:asciiTheme="minorHAnsi" w:hAnsiTheme="minorHAnsi" w:cs="Tahoma"/>
          <w:sz w:val="22"/>
          <w:szCs w:val="22"/>
        </w:rPr>
        <w:t>G</w:t>
      </w:r>
      <w:r w:rsidR="00FC3DE2" w:rsidRPr="000A4F9A">
        <w:rPr>
          <w:rFonts w:asciiTheme="minorHAnsi" w:hAnsiTheme="minorHAnsi" w:cs="Tahoma"/>
          <w:sz w:val="22"/>
          <w:szCs w:val="22"/>
        </w:rPr>
        <w:t>overnment, academi</w:t>
      </w:r>
      <w:r w:rsidR="006D3ADE" w:rsidRPr="000A4F9A">
        <w:rPr>
          <w:rFonts w:asciiTheme="minorHAnsi" w:hAnsiTheme="minorHAnsi" w:cs="Tahoma"/>
          <w:sz w:val="22"/>
          <w:szCs w:val="22"/>
        </w:rPr>
        <w:t>a,</w:t>
      </w:r>
      <w:r w:rsidR="00FC3DE2" w:rsidRPr="000A4F9A">
        <w:rPr>
          <w:rFonts w:asciiTheme="minorHAnsi" w:hAnsiTheme="minorHAnsi" w:cs="Tahoma"/>
          <w:sz w:val="22"/>
          <w:szCs w:val="22"/>
        </w:rPr>
        <w:t xml:space="preserve"> and civil society participated.</w:t>
      </w:r>
      <w:r w:rsidR="00FC3DE2" w:rsidRPr="000A4F9A">
        <w:rPr>
          <w:rFonts w:asciiTheme="minorHAnsi" w:hAnsiTheme="minorHAnsi" w:cs="Tahoma"/>
          <w:sz w:val="22"/>
          <w:szCs w:val="22"/>
        </w:rPr>
        <w:fldChar w:fldCharType="begin"/>
      </w:r>
      <w:r w:rsidR="00225D2C">
        <w:rPr>
          <w:rFonts w:asciiTheme="minorHAnsi" w:hAnsiTheme="minorHAnsi" w:cs="Tahoma"/>
          <w:sz w:val="22"/>
          <w:szCs w:val="22"/>
        </w:rPr>
        <w:instrText xml:space="preserve"> ADDIN EN.CITE &lt;EndNote&gt;&lt;Cite&gt;&lt;Author&gt;ILO&lt;/Author&gt;&lt;Year&gt;2014&lt;/Year&gt;&lt;RecNum&gt;222&lt;/RecNum&gt;&lt;DisplayText&gt;(35)&lt;/DisplayText&gt;&lt;record&gt;&lt;rec-number&gt;222&lt;/rec-number&gt;&lt;foreign-keys&gt;&lt;key app="EN" db-id="vappeaxd8dz004e0pzsxzxtvsv2awpxtfvaz"&gt;222&lt;/key&gt;&lt;/foreign-keys&gt;&lt;ref-type name="Report"&gt;27&lt;/ref-type&gt;&lt;contributors&gt;&lt;authors&gt;&lt;author&gt;ILO, &lt;/author&gt;&lt;/authors&gt;&lt;/contributors&gt;&lt;titles&gt;&lt;title&gt;ILO and Yemeni Ministry of Human Rights discuss national legislation against human trafficking&lt;/title&gt;&lt;/titles&gt;&lt;keywords&gt;&lt;keyword&gt;Yemen&lt;/keyword&gt;&lt;/keywords&gt;&lt;dates&gt;&lt;year&gt;2014&lt;/year&gt;&lt;/dates&gt;&lt;work-type&gt;Press Release&lt;/work-type&gt;&lt;urls&gt;&lt;related-urls&gt;&lt;url&gt;http://www.ilo.org/beirut/media-centre/news/WCMS_306021/lang--en/index.htm&lt;/url&gt;&lt;/related-urls&gt;&lt;/urls&gt;&lt;/record&gt;&lt;/Cite&gt;&lt;/EndNote&gt;</w:instrText>
      </w:r>
      <w:r w:rsidR="00FC3DE2" w:rsidRPr="000A4F9A">
        <w:rPr>
          <w:rFonts w:asciiTheme="minorHAnsi" w:hAnsiTheme="minorHAnsi" w:cs="Tahoma"/>
          <w:sz w:val="22"/>
          <w:szCs w:val="22"/>
        </w:rPr>
        <w:fldChar w:fldCharType="separate"/>
      </w:r>
      <w:r w:rsidR="00225D2C">
        <w:rPr>
          <w:rFonts w:asciiTheme="minorHAnsi" w:hAnsiTheme="minorHAnsi" w:cs="Tahoma"/>
          <w:noProof/>
          <w:sz w:val="22"/>
          <w:szCs w:val="22"/>
        </w:rPr>
        <w:t>(</w:t>
      </w:r>
      <w:hyperlink w:anchor="_ENREF_35" w:tooltip="ILO, 2014 #222" w:history="1">
        <w:r w:rsidR="00225D2C">
          <w:rPr>
            <w:rFonts w:asciiTheme="minorHAnsi" w:hAnsiTheme="minorHAnsi" w:cs="Tahoma"/>
            <w:noProof/>
            <w:sz w:val="22"/>
            <w:szCs w:val="22"/>
          </w:rPr>
          <w:t>35</w:t>
        </w:r>
      </w:hyperlink>
      <w:r w:rsidR="00225D2C">
        <w:rPr>
          <w:rFonts w:asciiTheme="minorHAnsi" w:hAnsiTheme="minorHAnsi" w:cs="Tahoma"/>
          <w:noProof/>
          <w:sz w:val="22"/>
          <w:szCs w:val="22"/>
        </w:rPr>
        <w:t>)</w:t>
      </w:r>
      <w:r w:rsidR="00FC3DE2" w:rsidRPr="000A4F9A">
        <w:rPr>
          <w:rFonts w:asciiTheme="minorHAnsi" w:hAnsiTheme="minorHAnsi" w:cs="Tahoma"/>
          <w:sz w:val="22"/>
          <w:szCs w:val="22"/>
        </w:rPr>
        <w:fldChar w:fldCharType="end"/>
      </w:r>
    </w:p>
    <w:p w14:paraId="1F51A134" w14:textId="77777777" w:rsidR="009B6476" w:rsidRPr="00A72344" w:rsidRDefault="009B6476" w:rsidP="00760047">
      <w:pPr>
        <w:rPr>
          <w:rFonts w:asciiTheme="minorHAnsi" w:hAnsiTheme="minorHAnsi" w:cstheme="minorHAnsi"/>
          <w:sz w:val="22"/>
          <w:szCs w:val="22"/>
        </w:rPr>
      </w:pPr>
    </w:p>
    <w:p w14:paraId="19A21CF0" w14:textId="77777777" w:rsidR="009B6476" w:rsidRPr="00A72344" w:rsidRDefault="009B6476" w:rsidP="00760047">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lastRenderedPageBreak/>
        <w:t>Enforcement of Laws on the Worst Forms of Child Labor</w:t>
      </w:r>
    </w:p>
    <w:p w14:paraId="7B3CDCE1" w14:textId="77777777" w:rsidR="009B6476" w:rsidRPr="00A72344" w:rsidRDefault="009B6476" w:rsidP="00760047">
      <w:pPr>
        <w:rPr>
          <w:rFonts w:asciiTheme="minorHAnsi" w:hAnsiTheme="minorHAnsi" w:cstheme="minorHAnsi"/>
          <w:sz w:val="22"/>
          <w:szCs w:val="22"/>
        </w:rPr>
      </w:pPr>
    </w:p>
    <w:p w14:paraId="68F29EB2" w14:textId="0C349CF6" w:rsidR="009B6476" w:rsidRPr="00C82363" w:rsidRDefault="009B2908" w:rsidP="00760047">
      <w:pPr>
        <w:rPr>
          <w:rFonts w:asciiTheme="minorHAnsi" w:hAnsiTheme="minorHAnsi" w:cstheme="minorHAnsi"/>
          <w:sz w:val="22"/>
          <w:szCs w:val="22"/>
        </w:rPr>
      </w:pPr>
      <w:r w:rsidRPr="00C82363">
        <w:rPr>
          <w:rFonts w:asciiTheme="minorHAnsi" w:hAnsiTheme="minorHAnsi"/>
          <w:sz w:val="22"/>
          <w:szCs w:val="22"/>
        </w:rPr>
        <w:t>The Government has established institutional mechanisms for the enforcement of laws and regulations on child labor, including its worst forms (Table 5).</w:t>
      </w:r>
    </w:p>
    <w:p w14:paraId="3EBEEF5A" w14:textId="77777777" w:rsidR="009B6476" w:rsidRPr="00A72344" w:rsidRDefault="009B6476" w:rsidP="00760047">
      <w:pPr>
        <w:rPr>
          <w:rFonts w:asciiTheme="minorHAnsi" w:hAnsiTheme="minorHAnsi" w:cstheme="minorHAnsi"/>
          <w:sz w:val="22"/>
          <w:szCs w:val="22"/>
        </w:rPr>
      </w:pPr>
    </w:p>
    <w:p w14:paraId="3DF11D9F" w14:textId="77777777" w:rsidR="008A281E" w:rsidRPr="00F911DD" w:rsidRDefault="009B6476" w:rsidP="009178E6">
      <w:pPr>
        <w:keepNext/>
        <w:rPr>
          <w:rFonts w:asciiTheme="minorHAnsi" w:hAnsiTheme="minorHAnsi" w:cstheme="minorHAnsi"/>
          <w:b/>
          <w:bCs/>
          <w:sz w:val="22"/>
          <w:szCs w:val="22"/>
        </w:rPr>
      </w:pPr>
      <w:proofErr w:type="gramStart"/>
      <w:r w:rsidRPr="00F911DD">
        <w:rPr>
          <w:rFonts w:asciiTheme="minorHAnsi" w:hAnsiTheme="minorHAnsi" w:cstheme="minorHAnsi"/>
          <w:b/>
          <w:bCs/>
          <w:sz w:val="22"/>
          <w:szCs w:val="22"/>
        </w:rPr>
        <w:t>Table 5.</w:t>
      </w:r>
      <w:proofErr w:type="gramEnd"/>
      <w:r w:rsidRPr="00F911DD">
        <w:rPr>
          <w:rFonts w:asciiTheme="minorHAnsi" w:hAnsiTheme="minorHAnsi" w:cstheme="minorHAnsi"/>
          <w:b/>
          <w:bCs/>
          <w:sz w:val="22"/>
          <w:szCs w:val="22"/>
        </w:rPr>
        <w:t xml:space="preserve"> Agencies Responsible</w:t>
      </w:r>
      <w:r w:rsidR="008A281E" w:rsidRPr="00F911DD">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A72344" w14:paraId="0FDB430A" w14:textId="77777777" w:rsidTr="00756A71">
        <w:tc>
          <w:tcPr>
            <w:tcW w:w="2448" w:type="dxa"/>
            <w:shd w:val="clear" w:color="auto" w:fill="DAEEF3" w:themeFill="accent5" w:themeFillTint="33"/>
          </w:tcPr>
          <w:p w14:paraId="660A3301" w14:textId="77777777" w:rsidR="009B6476" w:rsidRPr="00A72344" w:rsidRDefault="009B6476" w:rsidP="009178E6">
            <w:pPr>
              <w:keepNext/>
              <w:rPr>
                <w:rFonts w:asciiTheme="minorHAnsi" w:hAnsiTheme="minorHAnsi" w:cstheme="minorHAnsi"/>
                <w:b/>
                <w:sz w:val="20"/>
                <w:szCs w:val="20"/>
              </w:rPr>
            </w:pPr>
            <w:r w:rsidRPr="00A72344">
              <w:rPr>
                <w:rFonts w:asciiTheme="minorHAnsi" w:hAnsiTheme="minorHAnsi" w:cstheme="minorHAnsi"/>
                <w:b/>
                <w:sz w:val="20"/>
                <w:szCs w:val="20"/>
              </w:rPr>
              <w:t>Organization/Agency</w:t>
            </w:r>
          </w:p>
        </w:tc>
        <w:tc>
          <w:tcPr>
            <w:tcW w:w="7020" w:type="dxa"/>
            <w:shd w:val="clear" w:color="auto" w:fill="DAEEF3" w:themeFill="accent5" w:themeFillTint="33"/>
          </w:tcPr>
          <w:p w14:paraId="305389D3" w14:textId="77777777" w:rsidR="009B6476" w:rsidRPr="00A72344" w:rsidRDefault="009B6476" w:rsidP="009178E6">
            <w:pPr>
              <w:keepNext/>
              <w:rPr>
                <w:rFonts w:asciiTheme="minorHAnsi" w:hAnsiTheme="minorHAnsi" w:cstheme="minorHAnsi"/>
                <w:b/>
                <w:sz w:val="20"/>
                <w:szCs w:val="20"/>
              </w:rPr>
            </w:pPr>
            <w:r w:rsidRPr="00A72344">
              <w:rPr>
                <w:rFonts w:asciiTheme="minorHAnsi" w:hAnsiTheme="minorHAnsi" w:cstheme="minorHAnsi"/>
                <w:b/>
                <w:sz w:val="20"/>
                <w:szCs w:val="20"/>
              </w:rPr>
              <w:t>Role</w:t>
            </w:r>
          </w:p>
        </w:tc>
      </w:tr>
      <w:tr w:rsidR="009B6476" w:rsidRPr="00A72344" w14:paraId="78690E10" w14:textId="77777777" w:rsidTr="00756A71">
        <w:tc>
          <w:tcPr>
            <w:tcW w:w="2448" w:type="dxa"/>
          </w:tcPr>
          <w:p w14:paraId="69A792DF" w14:textId="77777777" w:rsidR="009B6476" w:rsidRPr="005B28AD" w:rsidRDefault="00A75462" w:rsidP="00A75462">
            <w:pPr>
              <w:rPr>
                <w:rFonts w:asciiTheme="minorHAnsi" w:hAnsiTheme="minorHAnsi" w:cstheme="minorHAnsi"/>
                <w:sz w:val="20"/>
                <w:szCs w:val="20"/>
              </w:rPr>
            </w:pPr>
            <w:r w:rsidRPr="006D3ADE">
              <w:rPr>
                <w:rFonts w:asciiTheme="minorHAnsi" w:hAnsiTheme="minorHAnsi" w:cstheme="minorHAnsi"/>
                <w:sz w:val="20"/>
                <w:szCs w:val="20"/>
              </w:rPr>
              <w:t xml:space="preserve">Ministry of </w:t>
            </w:r>
            <w:r w:rsidRPr="009178E6">
              <w:rPr>
                <w:rFonts w:asciiTheme="minorHAnsi" w:hAnsiTheme="minorHAnsi" w:cstheme="minorHAnsi"/>
                <w:kern w:val="32"/>
                <w:sz w:val="20"/>
                <w:szCs w:val="20"/>
              </w:rPr>
              <w:t>Social Affairs and Labor’s</w:t>
            </w:r>
            <w:r w:rsidRPr="005B28AD">
              <w:rPr>
                <w:rFonts w:asciiTheme="minorHAnsi" w:hAnsiTheme="minorHAnsi" w:cstheme="minorHAnsi"/>
                <w:sz w:val="20"/>
                <w:szCs w:val="20"/>
              </w:rPr>
              <w:t xml:space="preserve"> </w:t>
            </w:r>
            <w:r w:rsidR="006E442D" w:rsidRPr="005B28AD">
              <w:rPr>
                <w:rFonts w:asciiTheme="minorHAnsi" w:hAnsiTheme="minorHAnsi" w:cstheme="minorHAnsi"/>
                <w:sz w:val="20"/>
                <w:szCs w:val="20"/>
              </w:rPr>
              <w:t>Child Labor Unit</w:t>
            </w:r>
          </w:p>
        </w:tc>
        <w:tc>
          <w:tcPr>
            <w:tcW w:w="7020" w:type="dxa"/>
          </w:tcPr>
          <w:p w14:paraId="5CBA76B6" w14:textId="2061288E" w:rsidR="009B6476" w:rsidRPr="005B28AD" w:rsidRDefault="004B5885" w:rsidP="00225D2C">
            <w:pPr>
              <w:rPr>
                <w:rFonts w:asciiTheme="minorHAnsi" w:hAnsiTheme="minorHAnsi" w:cstheme="minorHAnsi"/>
                <w:sz w:val="20"/>
                <w:szCs w:val="20"/>
              </w:rPr>
            </w:pPr>
            <w:r>
              <w:rPr>
                <w:rFonts w:asciiTheme="minorHAnsi" w:hAnsiTheme="minorHAnsi" w:cstheme="minorHAnsi"/>
                <w:sz w:val="20"/>
                <w:szCs w:val="20"/>
              </w:rPr>
              <w:t>E</w:t>
            </w:r>
            <w:r w:rsidR="0051108C" w:rsidRPr="005B28AD">
              <w:rPr>
                <w:rFonts w:asciiTheme="minorHAnsi" w:hAnsiTheme="minorHAnsi" w:cstheme="minorHAnsi"/>
                <w:sz w:val="20"/>
                <w:szCs w:val="20"/>
              </w:rPr>
              <w:t>nfor</w:t>
            </w:r>
            <w:r w:rsidR="00341811">
              <w:rPr>
                <w:rFonts w:asciiTheme="minorHAnsi" w:hAnsiTheme="minorHAnsi" w:cstheme="minorHAnsi"/>
                <w:sz w:val="20"/>
                <w:szCs w:val="20"/>
              </w:rPr>
              <w:t>ce child labor laws, conduct</w:t>
            </w:r>
            <w:r>
              <w:rPr>
                <w:rFonts w:asciiTheme="minorHAnsi" w:hAnsiTheme="minorHAnsi" w:cstheme="minorHAnsi"/>
                <w:sz w:val="20"/>
                <w:szCs w:val="20"/>
              </w:rPr>
              <w:t xml:space="preserve"> inspections, </w:t>
            </w:r>
            <w:r w:rsidR="00341811">
              <w:rPr>
                <w:rFonts w:asciiTheme="minorHAnsi" w:hAnsiTheme="minorHAnsi" w:cstheme="minorHAnsi"/>
                <w:sz w:val="20"/>
                <w:szCs w:val="20"/>
              </w:rPr>
              <w:t>inform</w:t>
            </w:r>
            <w:r w:rsidR="0051108C" w:rsidRPr="005B28AD">
              <w:rPr>
                <w:rFonts w:asciiTheme="minorHAnsi" w:hAnsiTheme="minorHAnsi" w:cstheme="minorHAnsi"/>
                <w:sz w:val="20"/>
                <w:szCs w:val="20"/>
              </w:rPr>
              <w:t xml:space="preserve"> </w:t>
            </w:r>
            <w:r>
              <w:rPr>
                <w:rFonts w:asciiTheme="minorHAnsi" w:hAnsiTheme="minorHAnsi" w:cstheme="minorHAnsi"/>
                <w:sz w:val="20"/>
                <w:szCs w:val="20"/>
              </w:rPr>
              <w:t xml:space="preserve">the Ministry of the Interior </w:t>
            </w:r>
            <w:r w:rsidR="0051108C" w:rsidRPr="005B28AD">
              <w:rPr>
                <w:rFonts w:asciiTheme="minorHAnsi" w:hAnsiTheme="minorHAnsi" w:cstheme="minorHAnsi"/>
                <w:sz w:val="20"/>
                <w:szCs w:val="20"/>
              </w:rPr>
              <w:t>of any violations</w:t>
            </w:r>
            <w:r w:rsidR="00CD159A">
              <w:rPr>
                <w:rFonts w:asciiTheme="minorHAnsi" w:hAnsiTheme="minorHAnsi" w:cstheme="minorHAnsi"/>
                <w:sz w:val="20"/>
                <w:szCs w:val="20"/>
              </w:rPr>
              <w:t xml:space="preserve">, and refer </w:t>
            </w:r>
            <w:r w:rsidR="00CD159A" w:rsidRPr="00CD159A">
              <w:rPr>
                <w:rFonts w:asciiTheme="minorHAnsi" w:hAnsiTheme="minorHAnsi" w:cstheme="minorHAnsi"/>
                <w:sz w:val="20"/>
                <w:szCs w:val="20"/>
              </w:rPr>
              <w:t>children found during inspections to appropriate social services</w:t>
            </w:r>
            <w:r w:rsidR="0051108C" w:rsidRPr="005B28AD">
              <w:rPr>
                <w:rFonts w:asciiTheme="minorHAnsi" w:hAnsiTheme="minorHAnsi" w:cstheme="minorHAnsi"/>
                <w:sz w:val="20"/>
                <w:szCs w:val="20"/>
              </w:rPr>
              <w:t>.</w:t>
            </w:r>
            <w:r w:rsidR="00A35715" w:rsidRPr="00910885">
              <w:rPr>
                <w:rFonts w:asciiTheme="minorHAnsi" w:eastAsiaTheme="minorHAnsi" w:hAnsiTheme="minorHAnsi"/>
                <w:sz w:val="20"/>
                <w:szCs w:val="20"/>
              </w:rPr>
              <w:fldChar w:fldCharType="begin"/>
            </w:r>
            <w:r w:rsidR="00225D2C">
              <w:rPr>
                <w:rFonts w:asciiTheme="minorHAnsi" w:eastAsiaTheme="minorHAnsi" w:hAnsiTheme="minorHAnsi"/>
                <w:sz w:val="20"/>
                <w:szCs w:val="20"/>
              </w:rPr>
              <w:instrText xml:space="preserve"> ADDIN EN.CITE &lt;EndNote&gt;&lt;Cite&gt;&lt;Author&gt;U.S. Embassy- Sana&amp;apos;a&lt;/Author&gt;&lt;RecNum&gt;191&lt;/RecNum&gt;&lt;DisplayText&gt;(30, 36)&lt;/DisplayText&gt;&lt;record&gt;&lt;rec-number&gt;191&lt;/rec-number&gt;&lt;foreign-keys&gt;&lt;key app="EN" db-id="vappeaxd8dz004e0pzsxzxtvsv2awpxtfvaz"&gt;191&lt;/key&gt;&lt;/foreign-keys&gt;&lt;ref-type name="Report"&gt;27&lt;/ref-type&gt;&lt;contributors&gt;&lt;authors&gt;&lt;author&gt;U.S. Embassy- Sana&amp;apos;a,&lt;/author&gt;&lt;/authors&gt;&lt;/contributors&gt;&lt;titles&gt;&lt;title&gt;reporting, January 29, 2014&lt;/title&gt;&lt;/titles&gt;&lt;keywords&gt;&lt;keyword&gt;Yemen&lt;/keyword&gt;&lt;/keywords&gt;&lt;dates&gt;&lt;/dates&gt;&lt;urls&gt;&lt;/urls&gt;&lt;/record&gt;&lt;/Cite&gt;&lt;Cite&gt;&lt;Author&gt;U.S. Embassy- Sana&amp;apos;a&lt;/Author&gt;&lt;RecNum&gt;163&lt;/RecNum&gt;&lt;record&gt;&lt;rec-number&gt;163&lt;/rec-number&gt;&lt;foreign-keys&gt;&lt;key app="EN" db-id="vappeaxd8dz004e0pzsxzxtvsv2awpxtfvaz"&gt;163&lt;/key&gt;&lt;/foreign-keys&gt;&lt;ref-type name="Report"&gt;27&lt;/ref-type&gt;&lt;contributors&gt;&lt;authors&gt;&lt;author&gt;U.S. Embassy- Sana&amp;apos;a,&lt;/author&gt;&lt;/authors&gt;&lt;/contributors&gt;&lt;titles&gt;&lt;title&gt;reporting, February 27, 2011&lt;/title&gt;&lt;/titles&gt;&lt;keywords&gt;&lt;keyword&gt;Yemen&lt;/keyword&gt;&lt;/keywords&gt;&lt;dates&gt;&lt;/dates&gt;&lt;urls&gt;&lt;/urls&gt;&lt;/record&gt;&lt;/Cite&gt;&lt;/EndNote&gt;</w:instrText>
            </w:r>
            <w:r w:rsidR="00A35715" w:rsidRPr="00910885">
              <w:rPr>
                <w:rFonts w:asciiTheme="minorHAnsi" w:eastAsiaTheme="minorHAnsi" w:hAnsiTheme="minorHAnsi"/>
                <w:sz w:val="20"/>
                <w:szCs w:val="20"/>
              </w:rPr>
              <w:fldChar w:fldCharType="separate"/>
            </w:r>
            <w:r w:rsidR="00225D2C">
              <w:rPr>
                <w:rFonts w:asciiTheme="minorHAnsi" w:eastAsiaTheme="minorHAnsi" w:hAnsiTheme="minorHAnsi"/>
                <w:noProof/>
                <w:sz w:val="20"/>
                <w:szCs w:val="20"/>
              </w:rPr>
              <w:t>(</w:t>
            </w:r>
            <w:hyperlink w:anchor="_ENREF_30" w:tooltip="U.S. Embassy- Sana'a,  #191" w:history="1">
              <w:r w:rsidR="00225D2C">
                <w:rPr>
                  <w:rFonts w:asciiTheme="minorHAnsi" w:eastAsiaTheme="minorHAnsi" w:hAnsiTheme="minorHAnsi"/>
                  <w:noProof/>
                  <w:sz w:val="20"/>
                  <w:szCs w:val="20"/>
                </w:rPr>
                <w:t>30</w:t>
              </w:r>
            </w:hyperlink>
            <w:r w:rsidR="00225D2C">
              <w:rPr>
                <w:rFonts w:asciiTheme="minorHAnsi" w:eastAsiaTheme="minorHAnsi" w:hAnsiTheme="minorHAnsi"/>
                <w:noProof/>
                <w:sz w:val="20"/>
                <w:szCs w:val="20"/>
              </w:rPr>
              <w:t xml:space="preserve">, </w:t>
            </w:r>
            <w:hyperlink w:anchor="_ENREF_36" w:tooltip="U.S. Embassy- Sana'a,  #163" w:history="1">
              <w:r w:rsidR="00225D2C">
                <w:rPr>
                  <w:rFonts w:asciiTheme="minorHAnsi" w:eastAsiaTheme="minorHAnsi" w:hAnsiTheme="minorHAnsi"/>
                  <w:noProof/>
                  <w:sz w:val="20"/>
                  <w:szCs w:val="20"/>
                </w:rPr>
                <w:t>36</w:t>
              </w:r>
            </w:hyperlink>
            <w:r w:rsidR="00225D2C">
              <w:rPr>
                <w:rFonts w:asciiTheme="minorHAnsi" w:eastAsiaTheme="minorHAnsi" w:hAnsiTheme="minorHAnsi"/>
                <w:noProof/>
                <w:sz w:val="20"/>
                <w:szCs w:val="20"/>
              </w:rPr>
              <w:t>)</w:t>
            </w:r>
            <w:r w:rsidR="00A35715" w:rsidRPr="00910885">
              <w:rPr>
                <w:rFonts w:asciiTheme="minorHAnsi" w:eastAsiaTheme="minorHAnsi" w:hAnsiTheme="minorHAnsi"/>
                <w:sz w:val="20"/>
                <w:szCs w:val="20"/>
              </w:rPr>
              <w:fldChar w:fldCharType="end"/>
            </w:r>
            <w:r w:rsidR="00A35715">
              <w:rPr>
                <w:rStyle w:val="CommentReference"/>
              </w:rPr>
              <w:t xml:space="preserve"> </w:t>
            </w:r>
            <w:r w:rsidR="00A35715">
              <w:rPr>
                <w:rFonts w:asciiTheme="minorHAnsi" w:hAnsiTheme="minorHAnsi" w:cstheme="minorHAnsi"/>
                <w:sz w:val="20"/>
                <w:szCs w:val="20"/>
              </w:rPr>
              <w:t>Re</w:t>
            </w:r>
            <w:r w:rsidR="00F16179">
              <w:rPr>
                <w:rFonts w:asciiTheme="minorHAnsi" w:hAnsiTheme="minorHAnsi" w:cstheme="minorHAnsi"/>
                <w:sz w:val="20"/>
                <w:szCs w:val="20"/>
              </w:rPr>
              <w:t>ceive complaints of child labor.</w:t>
            </w:r>
            <w:r w:rsidR="00F16179">
              <w:rPr>
                <w:rFonts w:asciiTheme="minorHAnsi" w:hAnsiTheme="minorHAnsi" w:cstheme="minorHAnsi"/>
                <w:sz w:val="20"/>
                <w:szCs w:val="20"/>
              </w:rPr>
              <w:fldChar w:fldCharType="begin"/>
            </w:r>
            <w:r w:rsidR="007C59D2">
              <w:rPr>
                <w:rFonts w:asciiTheme="minorHAnsi" w:hAnsiTheme="minorHAnsi" w:cstheme="minorHAnsi"/>
                <w:sz w:val="20"/>
                <w:szCs w:val="20"/>
              </w:rPr>
              <w:instrText xml:space="preserve"> ADDIN EN.CITE &lt;EndNote&gt;&lt;Cite&gt;&lt;Author&gt;U.S. Department of State official&lt;/Author&gt;&lt;Year&gt;2015&lt;/Year&gt;&lt;RecNum&gt;238&lt;/RecNum&gt;&lt;DisplayText&gt;(6)&lt;/DisplayText&gt;&lt;record&gt;&lt;rec-number&gt;238&lt;/rec-number&gt;&lt;foreign-keys&gt;&lt;key app="EN" db-id="vappeaxd8dz004e0pzsxzxtvsv2awpxtfvaz"&gt;238&lt;/key&gt;&lt;/foreign-keys&gt;&lt;ref-type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official,&lt;/author&gt;&lt;/secondary-authors&gt;&lt;/contributors&gt;&lt;titles&gt;&lt;/titles&gt;&lt;keywords&gt;&lt;keyword&gt;Yemen&lt;/keyword&gt;&lt;/keywords&gt;&lt;dates&gt;&lt;year&gt;2015&lt;/year&gt;&lt;pub-dates&gt;&lt;date&gt;March 19,&lt;/date&gt;&lt;/pub-dates&gt;&lt;/dates&gt;&lt;work-type&gt;Personal commmunication with&lt;/work-type&gt;&lt;urls&gt;&lt;/urls&gt;&lt;/record&gt;&lt;/Cite&gt;&lt;/EndNote&gt;</w:instrText>
            </w:r>
            <w:r w:rsidR="00F16179">
              <w:rPr>
                <w:rFonts w:asciiTheme="minorHAnsi" w:hAnsiTheme="minorHAnsi" w:cstheme="minorHAnsi"/>
                <w:sz w:val="20"/>
                <w:szCs w:val="20"/>
              </w:rPr>
              <w:fldChar w:fldCharType="separate"/>
            </w:r>
            <w:r w:rsidR="00F16179">
              <w:rPr>
                <w:rFonts w:asciiTheme="minorHAnsi" w:hAnsiTheme="minorHAnsi" w:cstheme="minorHAnsi"/>
                <w:noProof/>
                <w:sz w:val="20"/>
                <w:szCs w:val="20"/>
              </w:rPr>
              <w:t>(</w:t>
            </w:r>
            <w:hyperlink w:anchor="_ENREF_6" w:tooltip="U.S. Department of State official, 2015 #238" w:history="1">
              <w:r w:rsidR="00225D2C">
                <w:rPr>
                  <w:rFonts w:asciiTheme="minorHAnsi" w:hAnsiTheme="minorHAnsi" w:cstheme="minorHAnsi"/>
                  <w:noProof/>
                  <w:sz w:val="20"/>
                  <w:szCs w:val="20"/>
                </w:rPr>
                <w:t>6</w:t>
              </w:r>
            </w:hyperlink>
            <w:r w:rsidR="00F16179">
              <w:rPr>
                <w:rFonts w:asciiTheme="minorHAnsi" w:hAnsiTheme="minorHAnsi" w:cstheme="minorHAnsi"/>
                <w:noProof/>
                <w:sz w:val="20"/>
                <w:szCs w:val="20"/>
              </w:rPr>
              <w:t>)</w:t>
            </w:r>
            <w:r w:rsidR="00F16179">
              <w:rPr>
                <w:rFonts w:asciiTheme="minorHAnsi" w:hAnsiTheme="minorHAnsi" w:cstheme="minorHAnsi"/>
                <w:sz w:val="20"/>
                <w:szCs w:val="20"/>
              </w:rPr>
              <w:fldChar w:fldCharType="end"/>
            </w:r>
          </w:p>
        </w:tc>
      </w:tr>
      <w:tr w:rsidR="009B6476" w:rsidRPr="00A72344" w14:paraId="48AAD4ED" w14:textId="77777777" w:rsidTr="00756A71">
        <w:tc>
          <w:tcPr>
            <w:tcW w:w="2448" w:type="dxa"/>
          </w:tcPr>
          <w:p w14:paraId="714D75DE" w14:textId="77777777" w:rsidR="009B6476" w:rsidRPr="00910885" w:rsidRDefault="0051108C" w:rsidP="00E33303">
            <w:pPr>
              <w:rPr>
                <w:rFonts w:asciiTheme="minorHAnsi" w:hAnsiTheme="minorHAnsi" w:cstheme="minorHAnsi"/>
                <w:sz w:val="20"/>
                <w:szCs w:val="20"/>
              </w:rPr>
            </w:pPr>
            <w:r w:rsidRPr="00910885">
              <w:rPr>
                <w:rFonts w:asciiTheme="minorHAnsi" w:hAnsiTheme="minorHAnsi" w:cstheme="minorHAnsi"/>
                <w:sz w:val="20"/>
                <w:szCs w:val="20"/>
              </w:rPr>
              <w:t>Ministry of Interior</w:t>
            </w:r>
          </w:p>
        </w:tc>
        <w:tc>
          <w:tcPr>
            <w:tcW w:w="7020" w:type="dxa"/>
          </w:tcPr>
          <w:p w14:paraId="43AFC1CE" w14:textId="115B61C4" w:rsidR="009B6476" w:rsidRPr="00910885" w:rsidRDefault="007A017A" w:rsidP="00225D2C">
            <w:pPr>
              <w:autoSpaceDE w:val="0"/>
              <w:autoSpaceDN w:val="0"/>
              <w:adjustRightInd w:val="0"/>
              <w:rPr>
                <w:rFonts w:asciiTheme="minorHAnsi" w:hAnsiTheme="minorHAnsi" w:cstheme="minorHAnsi"/>
                <w:sz w:val="20"/>
                <w:szCs w:val="20"/>
              </w:rPr>
            </w:pPr>
            <w:r>
              <w:rPr>
                <w:rFonts w:asciiTheme="minorHAnsi" w:hAnsiTheme="minorHAnsi" w:cstheme="minorHAnsi"/>
                <w:sz w:val="20"/>
                <w:szCs w:val="20"/>
              </w:rPr>
              <w:t>E</w:t>
            </w:r>
            <w:r w:rsidR="0051108C" w:rsidRPr="00910885">
              <w:rPr>
                <w:rFonts w:asciiTheme="minorHAnsi" w:hAnsiTheme="minorHAnsi" w:cstheme="minorHAnsi"/>
                <w:sz w:val="20"/>
                <w:szCs w:val="20"/>
              </w:rPr>
              <w:t>nforc</w:t>
            </w:r>
            <w:r w:rsidR="00341811">
              <w:rPr>
                <w:rFonts w:asciiTheme="minorHAnsi" w:hAnsiTheme="minorHAnsi" w:cstheme="minorHAnsi"/>
                <w:sz w:val="20"/>
                <w:szCs w:val="20"/>
              </w:rPr>
              <w:t>e</w:t>
            </w:r>
            <w:r>
              <w:rPr>
                <w:rFonts w:asciiTheme="minorHAnsi" w:hAnsiTheme="minorHAnsi" w:cstheme="minorHAnsi"/>
                <w:sz w:val="20"/>
                <w:szCs w:val="20"/>
              </w:rPr>
              <w:t xml:space="preserve"> </w:t>
            </w:r>
            <w:r w:rsidR="0051108C" w:rsidRPr="00910885">
              <w:rPr>
                <w:rFonts w:asciiTheme="minorHAnsi" w:hAnsiTheme="minorHAnsi" w:cstheme="minorHAnsi"/>
                <w:sz w:val="20"/>
                <w:szCs w:val="20"/>
              </w:rPr>
              <w:t>child labor laws</w:t>
            </w:r>
            <w:r w:rsidR="000F4069">
              <w:rPr>
                <w:rFonts w:asciiTheme="minorHAnsi" w:hAnsiTheme="minorHAnsi" w:cstheme="minorHAnsi"/>
                <w:sz w:val="20"/>
                <w:szCs w:val="20"/>
              </w:rPr>
              <w:t>.</w:t>
            </w:r>
            <w:r w:rsidR="00B8417D">
              <w:rPr>
                <w:rFonts w:asciiTheme="minorHAnsi" w:hAnsiTheme="minorHAnsi" w:cstheme="minorHAnsi"/>
                <w:sz w:val="20"/>
                <w:szCs w:val="20"/>
              </w:rPr>
              <w:t xml:space="preserve"> </w:t>
            </w:r>
            <w:r w:rsidR="000F4069">
              <w:rPr>
                <w:rFonts w:asciiTheme="minorHAnsi" w:eastAsiaTheme="minorHAnsi" w:hAnsiTheme="minorHAnsi"/>
                <w:sz w:val="20"/>
                <w:szCs w:val="20"/>
              </w:rPr>
              <w:t>P</w:t>
            </w:r>
            <w:r>
              <w:rPr>
                <w:rFonts w:asciiTheme="minorHAnsi" w:eastAsiaTheme="minorHAnsi" w:hAnsiTheme="minorHAnsi"/>
                <w:sz w:val="20"/>
                <w:szCs w:val="20"/>
              </w:rPr>
              <w:t xml:space="preserve">olice agencies within the </w:t>
            </w:r>
            <w:r w:rsidR="00E33303">
              <w:rPr>
                <w:rFonts w:asciiTheme="minorHAnsi" w:eastAsiaTheme="minorHAnsi" w:hAnsiTheme="minorHAnsi"/>
                <w:sz w:val="20"/>
                <w:szCs w:val="20"/>
              </w:rPr>
              <w:t>Ministry</w:t>
            </w:r>
            <w:r>
              <w:rPr>
                <w:rFonts w:asciiTheme="minorHAnsi" w:eastAsiaTheme="minorHAnsi" w:hAnsiTheme="minorHAnsi"/>
                <w:sz w:val="20"/>
                <w:szCs w:val="20"/>
              </w:rPr>
              <w:t xml:space="preserve"> handle trafficking </w:t>
            </w:r>
            <w:r w:rsidR="00A35715">
              <w:rPr>
                <w:rFonts w:asciiTheme="minorHAnsi" w:eastAsiaTheme="minorHAnsi" w:hAnsiTheme="minorHAnsi"/>
                <w:sz w:val="20"/>
                <w:szCs w:val="20"/>
              </w:rPr>
              <w:t>investigati</w:t>
            </w:r>
            <w:r>
              <w:rPr>
                <w:rFonts w:asciiTheme="minorHAnsi" w:eastAsiaTheme="minorHAnsi" w:hAnsiTheme="minorHAnsi"/>
                <w:sz w:val="20"/>
                <w:szCs w:val="20"/>
              </w:rPr>
              <w:t>ons</w:t>
            </w:r>
            <w:r w:rsidR="000516E1" w:rsidRPr="00910885">
              <w:rPr>
                <w:rFonts w:asciiTheme="minorHAnsi" w:eastAsiaTheme="minorHAnsi" w:hAnsiTheme="minorHAnsi"/>
                <w:sz w:val="20"/>
                <w:szCs w:val="20"/>
              </w:rPr>
              <w:t>.</w:t>
            </w:r>
            <w:r w:rsidR="00334303" w:rsidRPr="00910885">
              <w:rPr>
                <w:rFonts w:asciiTheme="minorHAnsi" w:eastAsiaTheme="minorHAnsi" w:hAnsiTheme="minorHAnsi"/>
                <w:sz w:val="20"/>
                <w:szCs w:val="20"/>
              </w:rPr>
              <w:fldChar w:fldCharType="begin"/>
            </w:r>
            <w:r w:rsidR="00225D2C">
              <w:rPr>
                <w:rFonts w:asciiTheme="minorHAnsi" w:eastAsiaTheme="minorHAnsi" w:hAnsiTheme="minorHAnsi"/>
                <w:sz w:val="20"/>
                <w:szCs w:val="20"/>
              </w:rPr>
              <w:instrText xml:space="preserve"> ADDIN EN.CITE &lt;EndNote&gt;&lt;Cite&gt;&lt;Author&gt;U.S. Embassy- Sana&amp;apos;a&lt;/Author&gt;&lt;RecNum&gt;191&lt;/RecNum&gt;&lt;DisplayText&gt;(16, 30, 36)&lt;/DisplayText&gt;&lt;record&gt;&lt;rec-number&gt;191&lt;/rec-number&gt;&lt;foreign-keys&gt;&lt;key app="EN" db-id="vappeaxd8dz004e0pzsxzxtvsv2awpxtfvaz"&gt;191&lt;/key&gt;&lt;/foreign-keys&gt;&lt;ref-type name="Report"&gt;27&lt;/ref-type&gt;&lt;contributors&gt;&lt;authors&gt;&lt;author&gt;U.S. Embassy- Sana&amp;apos;a,&lt;/author&gt;&lt;/authors&gt;&lt;/contributors&gt;&lt;titles&gt;&lt;title&gt;reporting, January 29, 2014&lt;/title&gt;&lt;/titles&gt;&lt;keywords&gt;&lt;keyword&gt;Yemen&lt;/keyword&gt;&lt;/keywords&gt;&lt;dates&gt;&lt;/dates&gt;&lt;urls&gt;&lt;/urls&gt;&lt;/record&gt;&lt;/Cite&gt;&lt;Cite&gt;&lt;Author&gt;U.S. Embassy- Sana&amp;apos;a&lt;/Author&gt;&lt;RecNum&gt;163&lt;/RecNum&gt;&lt;record&gt;&lt;rec-number&gt;163&lt;/rec-number&gt;&lt;foreign-keys&gt;&lt;key app="EN" db-id="vappeaxd8dz004e0pzsxzxtvsv2awpxtfvaz"&gt;163&lt;/key&gt;&lt;/foreign-keys&gt;&lt;ref-type name="Report"&gt;27&lt;/ref-type&gt;&lt;contributors&gt;&lt;authors&gt;&lt;author&gt;U.S. Embassy- Sana&amp;apos;a,&lt;/author&gt;&lt;/authors&gt;&lt;/contributors&gt;&lt;titles&gt;&lt;title&gt;reporting, February 27, 2011&lt;/title&gt;&lt;/titles&gt;&lt;keywords&gt;&lt;keyword&gt;Yemen&lt;/keyword&gt;&lt;/keywords&gt;&lt;dates&gt;&lt;/dates&gt;&lt;urls&gt;&lt;/urls&gt;&lt;/record&gt;&lt;/Cite&gt;&lt;Cite&gt;&lt;Author&gt;U.S. Department of State&lt;/Author&gt;&lt;Year&gt;June 2014&lt;/Year&gt;&lt;RecNum&gt;214&lt;/RecNum&gt;&lt;record&gt;&lt;rec-number&gt;214&lt;/rec-number&gt;&lt;foreign-keys&gt;&lt;key app="EN" db-id="vappeaxd8dz004e0pzsxzxtvsv2awpxtfvaz"&gt;214&lt;/key&gt;&lt;/foreign-keys&gt;&lt;ref-type name="Book Section"&gt;5&lt;/ref-type&gt;&lt;contributors&gt;&lt;authors&gt;&lt;author&gt;U.S. Department of State,&lt;/author&gt;&lt;/authors&gt;&lt;/contributors&gt;&lt;titles&gt;&lt;title&gt;Yemen&lt;/title&gt;&lt;secondary-title&gt;Trafficking in Persons Report- 2014&lt;/secondary-title&gt;&lt;/titles&gt;&lt;keywords&gt;&lt;keyword&gt;Yemen&lt;/keyword&gt;&lt;/keywords&gt;&lt;dates&gt;&lt;year&gt;June 2014&lt;/year&gt;&lt;/dates&gt;&lt;pub-location&gt;Washington, DC&lt;/pub-location&gt;&lt;urls&gt;&lt;related-urls&gt;&lt;url&gt;http://www.state.gov/j/tip/rls/tiprpt/2014/index.htm  &lt;/url&gt;&lt;/related-urls&gt;&lt;/urls&gt;&lt;/record&gt;&lt;/Cite&gt;&lt;/EndNote&gt;</w:instrText>
            </w:r>
            <w:r w:rsidR="00334303" w:rsidRPr="00910885">
              <w:rPr>
                <w:rFonts w:asciiTheme="minorHAnsi" w:eastAsiaTheme="minorHAnsi" w:hAnsiTheme="minorHAnsi"/>
                <w:sz w:val="20"/>
                <w:szCs w:val="20"/>
              </w:rPr>
              <w:fldChar w:fldCharType="separate"/>
            </w:r>
            <w:r w:rsidR="00225D2C">
              <w:rPr>
                <w:rFonts w:asciiTheme="minorHAnsi" w:eastAsiaTheme="minorHAnsi" w:hAnsiTheme="minorHAnsi"/>
                <w:noProof/>
                <w:sz w:val="20"/>
                <w:szCs w:val="20"/>
              </w:rPr>
              <w:t>(</w:t>
            </w:r>
            <w:hyperlink w:anchor="_ENREF_16" w:tooltip="U.S. Department of State, June 2014 #214" w:history="1">
              <w:r w:rsidR="00225D2C">
                <w:rPr>
                  <w:rFonts w:asciiTheme="minorHAnsi" w:eastAsiaTheme="minorHAnsi" w:hAnsiTheme="minorHAnsi"/>
                  <w:noProof/>
                  <w:sz w:val="20"/>
                  <w:szCs w:val="20"/>
                </w:rPr>
                <w:t>16</w:t>
              </w:r>
            </w:hyperlink>
            <w:r w:rsidR="00225D2C">
              <w:rPr>
                <w:rFonts w:asciiTheme="minorHAnsi" w:eastAsiaTheme="minorHAnsi" w:hAnsiTheme="minorHAnsi"/>
                <w:noProof/>
                <w:sz w:val="20"/>
                <w:szCs w:val="20"/>
              </w:rPr>
              <w:t xml:space="preserve">, </w:t>
            </w:r>
            <w:hyperlink w:anchor="_ENREF_30" w:tooltip="U.S. Embassy- Sana'a,  #191" w:history="1">
              <w:r w:rsidR="00225D2C">
                <w:rPr>
                  <w:rFonts w:asciiTheme="minorHAnsi" w:eastAsiaTheme="minorHAnsi" w:hAnsiTheme="minorHAnsi"/>
                  <w:noProof/>
                  <w:sz w:val="20"/>
                  <w:szCs w:val="20"/>
                </w:rPr>
                <w:t>30</w:t>
              </w:r>
            </w:hyperlink>
            <w:r w:rsidR="00225D2C">
              <w:rPr>
                <w:rFonts w:asciiTheme="minorHAnsi" w:eastAsiaTheme="minorHAnsi" w:hAnsiTheme="minorHAnsi"/>
                <w:noProof/>
                <w:sz w:val="20"/>
                <w:szCs w:val="20"/>
              </w:rPr>
              <w:t xml:space="preserve">, </w:t>
            </w:r>
            <w:hyperlink w:anchor="_ENREF_36" w:tooltip="U.S. Embassy- Sana'a,  #163" w:history="1">
              <w:r w:rsidR="00225D2C">
                <w:rPr>
                  <w:rFonts w:asciiTheme="minorHAnsi" w:eastAsiaTheme="minorHAnsi" w:hAnsiTheme="minorHAnsi"/>
                  <w:noProof/>
                  <w:sz w:val="20"/>
                  <w:szCs w:val="20"/>
                </w:rPr>
                <w:t>36</w:t>
              </w:r>
            </w:hyperlink>
            <w:r w:rsidR="00225D2C">
              <w:rPr>
                <w:rFonts w:asciiTheme="minorHAnsi" w:eastAsiaTheme="minorHAnsi" w:hAnsiTheme="minorHAnsi"/>
                <w:noProof/>
                <w:sz w:val="20"/>
                <w:szCs w:val="20"/>
              </w:rPr>
              <w:t>)</w:t>
            </w:r>
            <w:r w:rsidR="00334303" w:rsidRPr="00910885">
              <w:rPr>
                <w:rFonts w:asciiTheme="minorHAnsi" w:eastAsiaTheme="minorHAnsi" w:hAnsiTheme="minorHAnsi"/>
                <w:sz w:val="20"/>
                <w:szCs w:val="20"/>
              </w:rPr>
              <w:fldChar w:fldCharType="end"/>
            </w:r>
            <w:r w:rsidR="00A35715">
              <w:rPr>
                <w:rFonts w:asciiTheme="minorHAnsi" w:eastAsiaTheme="minorHAnsi" w:hAnsiTheme="minorHAnsi"/>
                <w:sz w:val="20"/>
                <w:szCs w:val="20"/>
              </w:rPr>
              <w:t xml:space="preserve"> </w:t>
            </w:r>
          </w:p>
        </w:tc>
      </w:tr>
      <w:tr w:rsidR="009B6476" w:rsidRPr="00A72344" w14:paraId="510E6DF3" w14:textId="77777777" w:rsidTr="00756A71">
        <w:tc>
          <w:tcPr>
            <w:tcW w:w="2448" w:type="dxa"/>
          </w:tcPr>
          <w:p w14:paraId="5CB760D0" w14:textId="77777777" w:rsidR="009B6476" w:rsidRPr="005B28AD" w:rsidRDefault="0051108C" w:rsidP="00E33303">
            <w:pPr>
              <w:rPr>
                <w:rFonts w:asciiTheme="minorHAnsi" w:hAnsiTheme="minorHAnsi" w:cstheme="minorHAnsi"/>
                <w:sz w:val="20"/>
                <w:szCs w:val="20"/>
              </w:rPr>
            </w:pPr>
            <w:r w:rsidRPr="005B28AD">
              <w:rPr>
                <w:rFonts w:asciiTheme="minorHAnsi" w:hAnsiTheme="minorHAnsi" w:cstheme="minorHAnsi"/>
                <w:sz w:val="20"/>
                <w:szCs w:val="20"/>
              </w:rPr>
              <w:t>Ministry of Justice</w:t>
            </w:r>
          </w:p>
        </w:tc>
        <w:tc>
          <w:tcPr>
            <w:tcW w:w="7020" w:type="dxa"/>
          </w:tcPr>
          <w:p w14:paraId="0209E7CE" w14:textId="30AB00EA" w:rsidR="009B6476" w:rsidRPr="005B28AD" w:rsidRDefault="00341811" w:rsidP="00225D2C">
            <w:pPr>
              <w:rPr>
                <w:rFonts w:asciiTheme="minorHAnsi" w:hAnsiTheme="minorHAnsi" w:cstheme="minorHAnsi"/>
                <w:sz w:val="20"/>
                <w:szCs w:val="20"/>
              </w:rPr>
            </w:pPr>
            <w:r>
              <w:rPr>
                <w:rFonts w:asciiTheme="minorHAnsi" w:hAnsiTheme="minorHAnsi" w:cstheme="minorHAnsi"/>
                <w:sz w:val="20"/>
                <w:szCs w:val="20"/>
              </w:rPr>
              <w:t>Enforce</w:t>
            </w:r>
            <w:r w:rsidR="00C13003">
              <w:rPr>
                <w:rFonts w:asciiTheme="minorHAnsi" w:hAnsiTheme="minorHAnsi" w:cstheme="minorHAnsi"/>
                <w:sz w:val="20"/>
                <w:szCs w:val="20"/>
              </w:rPr>
              <w:t xml:space="preserve"> </w:t>
            </w:r>
            <w:r w:rsidR="0051108C" w:rsidRPr="005B28AD">
              <w:rPr>
                <w:rFonts w:asciiTheme="minorHAnsi" w:hAnsiTheme="minorHAnsi" w:cstheme="minorHAnsi"/>
                <w:sz w:val="20"/>
                <w:szCs w:val="20"/>
              </w:rPr>
              <w:t>child labor laws</w:t>
            </w:r>
            <w:r w:rsidR="00C13003">
              <w:rPr>
                <w:rFonts w:asciiTheme="minorHAnsi" w:hAnsiTheme="minorHAnsi"/>
              </w:rPr>
              <w:t xml:space="preserve"> </w:t>
            </w:r>
            <w:r w:rsidR="00C13003" w:rsidRPr="00C13003">
              <w:rPr>
                <w:rFonts w:asciiTheme="minorHAnsi" w:hAnsiTheme="minorHAnsi"/>
                <w:sz w:val="20"/>
                <w:szCs w:val="20"/>
              </w:rPr>
              <w:t>and</w:t>
            </w:r>
            <w:r w:rsidR="00C13003">
              <w:rPr>
                <w:rFonts w:asciiTheme="minorHAnsi" w:hAnsiTheme="minorHAnsi"/>
              </w:rPr>
              <w:t xml:space="preserve"> </w:t>
            </w:r>
            <w:r w:rsidR="0095300E" w:rsidRPr="005B28AD">
              <w:rPr>
                <w:rFonts w:asciiTheme="minorHAnsi" w:hAnsiTheme="minorHAnsi"/>
                <w:sz w:val="20"/>
                <w:szCs w:val="20"/>
              </w:rPr>
              <w:t>p</w:t>
            </w:r>
            <w:r>
              <w:rPr>
                <w:rFonts w:asciiTheme="minorHAnsi" w:hAnsiTheme="minorHAnsi" w:cstheme="minorHAnsi"/>
                <w:sz w:val="20"/>
                <w:szCs w:val="20"/>
              </w:rPr>
              <w:t>rosecute and adjudicate</w:t>
            </w:r>
            <w:r w:rsidR="0095300E" w:rsidRPr="005B28AD">
              <w:rPr>
                <w:rFonts w:asciiTheme="minorHAnsi" w:hAnsiTheme="minorHAnsi" w:cstheme="minorHAnsi"/>
                <w:sz w:val="20"/>
                <w:szCs w:val="20"/>
              </w:rPr>
              <w:t xml:space="preserve"> child labor cases</w:t>
            </w:r>
            <w:r w:rsidR="001D6B7B" w:rsidRPr="005B28AD">
              <w:rPr>
                <w:rFonts w:asciiTheme="minorHAnsi" w:hAnsiTheme="minorHAnsi" w:cstheme="minorHAnsi"/>
                <w:sz w:val="20"/>
                <w:szCs w:val="20"/>
              </w:rPr>
              <w:t>.</w:t>
            </w:r>
            <w:r w:rsidR="00334303" w:rsidRPr="005B28AD">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 ExcludeYear="1"&gt;&lt;Author&gt;U.S. Embassy- Sana&amp;apos;a&lt;/Author&gt;&lt;RecNum&gt;163&lt;/RecNum&gt;&lt;DisplayText&gt;(36)&lt;/DisplayText&gt;&lt;record&gt;&lt;rec-number&gt;163&lt;/rec-number&gt;&lt;foreign-keys&gt;&lt;key app="EN" db-id="vappeaxd8dz004e0pzsxzxtvsv2awpxtfvaz"&gt;163&lt;/key&gt;&lt;/foreign-keys&gt;&lt;ref-type name="Report"&gt;27&lt;/ref-type&gt;&lt;contributors&gt;&lt;authors&gt;&lt;author&gt;U.S. Embassy- Sana&amp;apos;a,&lt;/author&gt;&lt;/authors&gt;&lt;/contributors&gt;&lt;titles&gt;&lt;title&gt;reporting, February 27, 2011&lt;/title&gt;&lt;/titles&gt;&lt;keywords&gt;&lt;keyword&gt;Yemen&lt;/keyword&gt;&lt;/keywords&gt;&lt;dates&gt;&lt;/dates&gt;&lt;urls&gt;&lt;/urls&gt;&lt;/record&gt;&lt;/Cite&gt;&lt;/EndNote&gt;</w:instrText>
            </w:r>
            <w:r w:rsidR="00334303" w:rsidRPr="005B28AD">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36" w:tooltip="U.S. Embassy- Sana'a,  #163" w:history="1">
              <w:r w:rsidR="00225D2C">
                <w:rPr>
                  <w:rFonts w:asciiTheme="minorHAnsi" w:hAnsiTheme="minorHAnsi" w:cstheme="minorHAnsi"/>
                  <w:noProof/>
                  <w:sz w:val="20"/>
                  <w:szCs w:val="20"/>
                </w:rPr>
                <w:t>36</w:t>
              </w:r>
            </w:hyperlink>
            <w:r w:rsidR="00225D2C">
              <w:rPr>
                <w:rFonts w:asciiTheme="minorHAnsi" w:hAnsiTheme="minorHAnsi" w:cstheme="minorHAnsi"/>
                <w:noProof/>
                <w:sz w:val="20"/>
                <w:szCs w:val="20"/>
              </w:rPr>
              <w:t>)</w:t>
            </w:r>
            <w:r w:rsidR="00334303" w:rsidRPr="005B28AD">
              <w:rPr>
                <w:rFonts w:asciiTheme="minorHAnsi" w:hAnsiTheme="minorHAnsi" w:cstheme="minorHAnsi"/>
                <w:sz w:val="20"/>
                <w:szCs w:val="20"/>
              </w:rPr>
              <w:fldChar w:fldCharType="end"/>
            </w:r>
            <w:r w:rsidR="005C4F35" w:rsidRPr="005B28AD">
              <w:rPr>
                <w:rFonts w:asciiTheme="minorHAnsi" w:hAnsiTheme="minorHAnsi"/>
              </w:rPr>
              <w:t xml:space="preserve"> </w:t>
            </w:r>
          </w:p>
        </w:tc>
      </w:tr>
      <w:tr w:rsidR="000516E1" w:rsidRPr="00A72344" w14:paraId="25A26CE5" w14:textId="77777777" w:rsidTr="00756A71">
        <w:tc>
          <w:tcPr>
            <w:tcW w:w="2448" w:type="dxa"/>
          </w:tcPr>
          <w:p w14:paraId="319CF240" w14:textId="77777777" w:rsidR="000516E1" w:rsidRPr="005B28AD" w:rsidRDefault="000516E1" w:rsidP="00E33303">
            <w:pPr>
              <w:rPr>
                <w:rFonts w:asciiTheme="minorHAnsi" w:hAnsiTheme="minorHAnsi" w:cstheme="minorHAnsi"/>
                <w:sz w:val="20"/>
                <w:szCs w:val="20"/>
              </w:rPr>
            </w:pPr>
            <w:r w:rsidRPr="0090555A">
              <w:rPr>
                <w:rFonts w:asciiTheme="minorHAnsi" w:hAnsiTheme="minorHAnsi" w:cstheme="minorHAnsi"/>
                <w:sz w:val="20"/>
                <w:szCs w:val="20"/>
              </w:rPr>
              <w:t xml:space="preserve">Ministry of Human Rights, </w:t>
            </w:r>
            <w:r w:rsidR="00E33303" w:rsidRPr="005B28AD">
              <w:rPr>
                <w:rFonts w:asciiTheme="minorHAnsi" w:hAnsiTheme="minorHAnsi" w:cstheme="minorHAnsi"/>
                <w:sz w:val="20"/>
                <w:szCs w:val="20"/>
              </w:rPr>
              <w:t>Ministry of Justice</w:t>
            </w:r>
            <w:r w:rsidRPr="0090555A">
              <w:rPr>
                <w:rFonts w:asciiTheme="minorHAnsi" w:hAnsiTheme="minorHAnsi" w:cstheme="minorHAnsi"/>
                <w:sz w:val="20"/>
                <w:szCs w:val="20"/>
              </w:rPr>
              <w:t>, Ministry of Legal Affairs, Parliament, and the Social Fund for Development</w:t>
            </w:r>
          </w:p>
        </w:tc>
        <w:tc>
          <w:tcPr>
            <w:tcW w:w="7020" w:type="dxa"/>
          </w:tcPr>
          <w:p w14:paraId="6D064C1A" w14:textId="33724BF0" w:rsidR="000516E1" w:rsidRPr="005B28AD" w:rsidRDefault="00341811" w:rsidP="00225D2C">
            <w:pPr>
              <w:rPr>
                <w:rFonts w:asciiTheme="minorHAnsi" w:hAnsiTheme="minorHAnsi" w:cstheme="minorHAnsi"/>
                <w:sz w:val="20"/>
                <w:szCs w:val="20"/>
              </w:rPr>
            </w:pPr>
            <w:r>
              <w:rPr>
                <w:rFonts w:asciiTheme="minorHAnsi" w:hAnsiTheme="minorHAnsi" w:cstheme="minorHAnsi"/>
                <w:sz w:val="20"/>
                <w:szCs w:val="20"/>
              </w:rPr>
              <w:t xml:space="preserve">Maintain </w:t>
            </w:r>
            <w:r w:rsidR="000516E1" w:rsidRPr="00ED6D93">
              <w:rPr>
                <w:rFonts w:asciiTheme="minorHAnsi" w:hAnsiTheme="minorHAnsi" w:cstheme="minorHAnsi"/>
                <w:sz w:val="20"/>
                <w:szCs w:val="20"/>
              </w:rPr>
              <w:t>supporting roles in combating child trafficking.</w:t>
            </w:r>
            <w:r w:rsidR="00A52A11">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&lt;EndNote&gt;&lt;Cite&gt;&lt;Author&gt;U.S. Department of State official&lt;/Author&gt;&lt;RecNum&gt;248&lt;/RecNum&gt;&lt;DisplayText&gt;(37)&lt;/DisplayText&gt;&lt;record&gt;&lt;rec-number&gt;248&lt;/rec-number&gt;&lt;foreign-keys&gt;&lt;key app="EN" db-id="vappeaxd8dz004e0pzsxzxtvsv2awpxtfvaz"&gt;248&lt;/key&gt;&lt;/foreign-keys&gt;&lt;ref-type name="Report"&gt;27&lt;/ref-type&gt;&lt;contributors&gt;&lt;authors&gt;&lt;author&gt;U.S. Department of State official,&lt;/author&gt;&lt;/authors&gt;&lt;secondary-authors&gt;&lt;author&gt;USDOL official,&lt;/author&gt;&lt;/secondary-authors&gt;&lt;/contributors&gt;&lt;titles&gt;&lt;/titles&gt;&lt;keywords&gt;&lt;keyword&gt;Yemen&lt;/keyword&gt;&lt;/keywords&gt;&lt;dates&gt;&lt;pub-dates&gt;&lt;date&gt;June 30, 2015&lt;/date&gt;&lt;/pub-dates&gt;&lt;/dates&gt;&lt;work-type&gt;Personal communication with&lt;/work-type&gt;&lt;urls&gt;&lt;/urls&gt;&lt;/record&gt;&lt;/Cite&gt;&lt;/EndNote&gt;</w:instrText>
            </w:r>
            <w:r w:rsidR="00A52A11">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37" w:tooltip="U.S. Department of State official,  #248" w:history="1">
              <w:r w:rsidR="00225D2C">
                <w:rPr>
                  <w:rFonts w:asciiTheme="minorHAnsi" w:hAnsiTheme="minorHAnsi" w:cstheme="minorHAnsi"/>
                  <w:noProof/>
                  <w:sz w:val="20"/>
                  <w:szCs w:val="20"/>
                </w:rPr>
                <w:t>37</w:t>
              </w:r>
            </w:hyperlink>
            <w:r w:rsidR="00225D2C">
              <w:rPr>
                <w:rFonts w:asciiTheme="minorHAnsi" w:hAnsiTheme="minorHAnsi" w:cstheme="minorHAnsi"/>
                <w:noProof/>
                <w:sz w:val="20"/>
                <w:szCs w:val="20"/>
              </w:rPr>
              <w:t>)</w:t>
            </w:r>
            <w:r w:rsidR="00A52A11">
              <w:rPr>
                <w:rFonts w:asciiTheme="minorHAnsi" w:hAnsiTheme="minorHAnsi" w:cstheme="minorHAnsi"/>
                <w:sz w:val="20"/>
                <w:szCs w:val="20"/>
              </w:rPr>
              <w:fldChar w:fldCharType="end"/>
            </w:r>
            <w:r w:rsidR="00A52A11" w:rsidRPr="005B28AD">
              <w:rPr>
                <w:rFonts w:asciiTheme="minorHAnsi" w:hAnsiTheme="minorHAnsi" w:cstheme="minorHAnsi"/>
                <w:sz w:val="20"/>
                <w:szCs w:val="20"/>
              </w:rPr>
              <w:t xml:space="preserve">  </w:t>
            </w:r>
          </w:p>
        </w:tc>
      </w:tr>
    </w:tbl>
    <w:p w14:paraId="633852F3" w14:textId="77777777" w:rsidR="009B6476" w:rsidRPr="00A72344" w:rsidRDefault="009B6476" w:rsidP="00756A71">
      <w:pPr>
        <w:rPr>
          <w:rFonts w:asciiTheme="minorHAnsi" w:hAnsiTheme="minorHAnsi" w:cstheme="minorHAnsi"/>
          <w:sz w:val="22"/>
          <w:szCs w:val="22"/>
        </w:rPr>
      </w:pPr>
    </w:p>
    <w:p w14:paraId="02D3123E" w14:textId="25A130C9" w:rsidR="00115C98" w:rsidRPr="00EB2F79" w:rsidRDefault="00EA1BC7" w:rsidP="00756A71">
      <w:pPr>
        <w:rPr>
          <w:rFonts w:asciiTheme="minorHAnsi" w:eastAsia="MS Mincho" w:hAnsiTheme="minorHAnsi" w:cstheme="minorHAnsi"/>
          <w:sz w:val="22"/>
          <w:szCs w:val="22"/>
        </w:rPr>
      </w:pPr>
      <w:r w:rsidRPr="00EB2F79">
        <w:rPr>
          <w:rFonts w:asciiTheme="minorHAnsi" w:eastAsia="MS Mincho" w:hAnsiTheme="minorHAnsi" w:cstheme="minorHAnsi"/>
          <w:sz w:val="22"/>
          <w:szCs w:val="22"/>
        </w:rPr>
        <w:t>Research found no evidence that law enforcement agencies took actions to c</w:t>
      </w:r>
      <w:r w:rsidR="00BD1808" w:rsidRPr="00EB2F79">
        <w:rPr>
          <w:rFonts w:asciiTheme="minorHAnsi" w:eastAsia="MS Mincho" w:hAnsiTheme="minorHAnsi" w:cstheme="minorHAnsi"/>
          <w:sz w:val="22"/>
          <w:szCs w:val="22"/>
        </w:rPr>
        <w:t xml:space="preserve">ombat child labor, including </w:t>
      </w:r>
      <w:r w:rsidRPr="00EB2F79">
        <w:rPr>
          <w:rFonts w:asciiTheme="minorHAnsi" w:eastAsia="MS Mincho" w:hAnsiTheme="minorHAnsi" w:cstheme="minorHAnsi"/>
          <w:sz w:val="22"/>
          <w:szCs w:val="22"/>
        </w:rPr>
        <w:t>its worst forms.</w:t>
      </w:r>
    </w:p>
    <w:p w14:paraId="766F7F74" w14:textId="77777777" w:rsidR="00EA1BC7" w:rsidRDefault="00EA1BC7" w:rsidP="00756A71">
      <w:pPr>
        <w:rPr>
          <w:rFonts w:asciiTheme="minorHAnsi" w:hAnsiTheme="minorHAnsi" w:cstheme="minorHAnsi"/>
          <w:b/>
          <w:i/>
          <w:sz w:val="22"/>
          <w:szCs w:val="22"/>
        </w:rPr>
      </w:pPr>
    </w:p>
    <w:p w14:paraId="2E79886B" w14:textId="77777777" w:rsidR="009B6476" w:rsidRPr="00A72344" w:rsidRDefault="009B6476" w:rsidP="00756A71">
      <w:pPr>
        <w:rPr>
          <w:rFonts w:asciiTheme="minorHAnsi" w:hAnsiTheme="minorHAnsi" w:cstheme="minorHAnsi"/>
          <w:b/>
          <w:i/>
          <w:sz w:val="22"/>
          <w:szCs w:val="22"/>
        </w:rPr>
      </w:pPr>
      <w:r w:rsidRPr="00264BB8">
        <w:rPr>
          <w:rFonts w:asciiTheme="minorHAnsi" w:hAnsiTheme="minorHAnsi" w:cstheme="minorHAnsi"/>
          <w:b/>
          <w:i/>
          <w:sz w:val="22"/>
          <w:szCs w:val="22"/>
        </w:rPr>
        <w:t>Labor Law Enforcement</w:t>
      </w:r>
    </w:p>
    <w:p w14:paraId="0773446B" w14:textId="77777777" w:rsidR="009B6476" w:rsidRDefault="009B6476" w:rsidP="00756A71">
      <w:pPr>
        <w:rPr>
          <w:rFonts w:asciiTheme="minorHAnsi" w:hAnsiTheme="minorHAnsi" w:cstheme="minorHAnsi"/>
          <w:sz w:val="22"/>
          <w:szCs w:val="22"/>
        </w:rPr>
      </w:pPr>
    </w:p>
    <w:p w14:paraId="6C1484A6" w14:textId="50B464BF" w:rsidR="004D6D2E" w:rsidRPr="0053651F" w:rsidRDefault="004D6D2E" w:rsidP="00225D2C">
      <w:pPr>
        <w:ind w:right="14"/>
        <w:rPr>
          <w:rFonts w:asciiTheme="minorHAnsi" w:hAnsiTheme="minorHAnsi" w:cstheme="minorHAnsi"/>
          <w:sz w:val="22"/>
          <w:szCs w:val="22"/>
        </w:rPr>
      </w:pPr>
      <w:r w:rsidRPr="0053651F">
        <w:rPr>
          <w:rFonts w:asciiTheme="minorHAnsi" w:hAnsiTheme="minorHAnsi" w:cstheme="minorHAnsi"/>
          <w:sz w:val="22"/>
          <w:szCs w:val="22"/>
        </w:rPr>
        <w:t xml:space="preserve">In 2014, </w:t>
      </w:r>
      <w:r w:rsidR="00F16179" w:rsidRPr="0053651F">
        <w:rPr>
          <w:rFonts w:asciiTheme="minorHAnsi" w:hAnsiTheme="minorHAnsi" w:cstheme="minorHAnsi"/>
          <w:sz w:val="22"/>
          <w:szCs w:val="22"/>
        </w:rPr>
        <w:t xml:space="preserve">the Ministry of Social Affairs and Labor’s Child Labor Unit lost all funding and did not perform formal inspections. Complaints received were handled on an </w:t>
      </w:r>
      <w:r w:rsidR="00F16179" w:rsidRPr="0053651F">
        <w:rPr>
          <w:rFonts w:asciiTheme="minorHAnsi" w:hAnsiTheme="minorHAnsi" w:cstheme="minorHAnsi"/>
          <w:i/>
          <w:sz w:val="22"/>
          <w:szCs w:val="22"/>
        </w:rPr>
        <w:t>ad hoc</w:t>
      </w:r>
      <w:r w:rsidR="00F16179" w:rsidRPr="0053651F">
        <w:rPr>
          <w:rFonts w:asciiTheme="minorHAnsi" w:hAnsiTheme="minorHAnsi" w:cstheme="minorHAnsi"/>
          <w:sz w:val="22"/>
          <w:szCs w:val="22"/>
        </w:rPr>
        <w:t xml:space="preserve"> basis by the Director of the Child Labor Unit personally or through her immediate staff.</w:t>
      </w:r>
      <w:r w:rsidR="0034379C" w:rsidRPr="0053651F">
        <w:rPr>
          <w:rFonts w:asciiTheme="minorHAnsi" w:hAnsiTheme="minorHAnsi" w:cstheme="minorHAnsi"/>
          <w:sz w:val="22"/>
          <w:szCs w:val="22"/>
        </w:rPr>
        <w:fldChar w:fldCharType="begin"/>
      </w:r>
      <w:r w:rsidR="007C59D2" w:rsidRPr="0053651F">
        <w:rPr>
          <w:rFonts w:asciiTheme="minorHAnsi" w:hAnsiTheme="minorHAnsi" w:cstheme="minorHAnsi"/>
          <w:sz w:val="22"/>
          <w:szCs w:val="22"/>
        </w:rPr>
        <w:instrText xml:space="preserve"> ADDIN EN.CITE &lt;EndNote&gt;&lt;Cite&gt;&lt;Author&gt;U.S. Department of State official&lt;/Author&gt;&lt;Year&gt;2015&lt;/Year&gt;&lt;RecNum&gt;238&lt;/RecNum&gt;&lt;DisplayText&gt;(6)&lt;/DisplayText&gt;&lt;record&gt;&lt;rec-number&gt;238&lt;/rec-number&gt;&lt;foreign-keys&gt;&lt;key app="EN" db-id="vappeaxd8dz004e0pzsxzxtvsv2awpxtfvaz"&gt;238&lt;/key&gt;&lt;/foreign-keys&gt;&lt;ref-type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official,&lt;/author&gt;&lt;/secondary-authors&gt;&lt;/contributors&gt;&lt;titles&gt;&lt;/titles&gt;&lt;keywords&gt;&lt;keyword&gt;Yemen&lt;/keyword&gt;&lt;/keywords&gt;&lt;dates&gt;&lt;year&gt;2015&lt;/year&gt;&lt;pub-dates&gt;&lt;date&gt;March 19,&lt;/date&gt;&lt;/pub-dates&gt;&lt;/dates&gt;&lt;work-type&gt;Personal commmunication with&lt;/work-type&gt;&lt;urls&gt;&lt;/urls&gt;&lt;/record&gt;&lt;/Cite&gt;&lt;/EndNote&gt;</w:instrText>
      </w:r>
      <w:r w:rsidR="0034379C" w:rsidRPr="0053651F">
        <w:rPr>
          <w:rFonts w:asciiTheme="minorHAnsi" w:hAnsiTheme="minorHAnsi" w:cstheme="minorHAnsi"/>
          <w:sz w:val="22"/>
          <w:szCs w:val="22"/>
        </w:rPr>
        <w:fldChar w:fldCharType="separate"/>
      </w:r>
      <w:r w:rsidR="0034379C" w:rsidRPr="0053651F">
        <w:rPr>
          <w:rFonts w:asciiTheme="minorHAnsi" w:hAnsiTheme="minorHAnsi" w:cstheme="minorHAnsi"/>
          <w:noProof/>
          <w:sz w:val="22"/>
          <w:szCs w:val="22"/>
        </w:rPr>
        <w:t>(</w:t>
      </w:r>
      <w:hyperlink w:anchor="_ENREF_6" w:tooltip="U.S. Department of State official, 2015 #238" w:history="1">
        <w:r w:rsidR="00225D2C" w:rsidRPr="0053651F">
          <w:rPr>
            <w:rFonts w:asciiTheme="minorHAnsi" w:hAnsiTheme="minorHAnsi" w:cstheme="minorHAnsi"/>
            <w:noProof/>
            <w:sz w:val="22"/>
            <w:szCs w:val="22"/>
          </w:rPr>
          <w:t>6</w:t>
        </w:r>
      </w:hyperlink>
      <w:r w:rsidR="0034379C" w:rsidRPr="0053651F">
        <w:rPr>
          <w:rFonts w:asciiTheme="minorHAnsi" w:hAnsiTheme="minorHAnsi" w:cstheme="minorHAnsi"/>
          <w:noProof/>
          <w:sz w:val="22"/>
          <w:szCs w:val="22"/>
        </w:rPr>
        <w:t>)</w:t>
      </w:r>
      <w:r w:rsidR="0034379C" w:rsidRPr="0053651F">
        <w:rPr>
          <w:rFonts w:asciiTheme="minorHAnsi" w:hAnsiTheme="minorHAnsi" w:cstheme="minorHAnsi"/>
          <w:sz w:val="22"/>
          <w:szCs w:val="22"/>
        </w:rPr>
        <w:fldChar w:fldCharType="end"/>
      </w:r>
      <w:r w:rsidR="00F16179" w:rsidRPr="0053651F">
        <w:rPr>
          <w:rFonts w:asciiTheme="minorHAnsi" w:hAnsiTheme="minorHAnsi" w:cstheme="minorHAnsi"/>
          <w:sz w:val="22"/>
          <w:szCs w:val="22"/>
        </w:rPr>
        <w:t xml:space="preserve"> R</w:t>
      </w:r>
      <w:r w:rsidRPr="0053651F">
        <w:rPr>
          <w:rFonts w:asciiTheme="minorHAnsi" w:hAnsiTheme="minorHAnsi" w:cstheme="minorHAnsi"/>
          <w:sz w:val="22"/>
          <w:szCs w:val="22"/>
        </w:rPr>
        <w:t xml:space="preserve">esearch did not find </w:t>
      </w:r>
      <w:r w:rsidR="00F16179" w:rsidRPr="0053651F">
        <w:rPr>
          <w:rFonts w:asciiTheme="minorHAnsi" w:hAnsiTheme="minorHAnsi" w:cstheme="minorHAnsi"/>
          <w:sz w:val="22"/>
          <w:szCs w:val="22"/>
        </w:rPr>
        <w:t xml:space="preserve">further </w:t>
      </w:r>
      <w:r w:rsidRPr="0053651F">
        <w:rPr>
          <w:rFonts w:asciiTheme="minorHAnsi" w:hAnsiTheme="minorHAnsi" w:cstheme="minorHAnsi"/>
          <w:sz w:val="22"/>
          <w:szCs w:val="22"/>
        </w:rPr>
        <w:t xml:space="preserve">information on </w:t>
      </w:r>
      <w:r w:rsidR="00F16179" w:rsidRPr="0053651F">
        <w:rPr>
          <w:rFonts w:asciiTheme="minorHAnsi" w:hAnsiTheme="minorHAnsi" w:cstheme="minorHAnsi"/>
          <w:sz w:val="22"/>
          <w:szCs w:val="22"/>
        </w:rPr>
        <w:t>the</w:t>
      </w:r>
      <w:r w:rsidRPr="0053651F">
        <w:rPr>
          <w:rFonts w:asciiTheme="minorHAnsi" w:hAnsiTheme="minorHAnsi" w:cstheme="minorHAnsi"/>
          <w:sz w:val="22"/>
          <w:szCs w:val="22"/>
        </w:rPr>
        <w:t xml:space="preserve"> number of child labor law violations</w:t>
      </w:r>
      <w:r w:rsidR="006B02E0" w:rsidRPr="0053651F">
        <w:rPr>
          <w:rFonts w:asciiTheme="minorHAnsi" w:hAnsiTheme="minorHAnsi" w:cstheme="minorHAnsi"/>
          <w:sz w:val="22"/>
          <w:szCs w:val="22"/>
        </w:rPr>
        <w:t xml:space="preserve"> and possible </w:t>
      </w:r>
      <w:r w:rsidRPr="0053651F">
        <w:rPr>
          <w:rFonts w:asciiTheme="minorHAnsi" w:hAnsiTheme="minorHAnsi" w:cstheme="minorHAnsi"/>
          <w:sz w:val="22"/>
          <w:szCs w:val="22"/>
        </w:rPr>
        <w:t>citations or penalties.</w:t>
      </w:r>
    </w:p>
    <w:p w14:paraId="6A31D4F4" w14:textId="77777777" w:rsidR="004D6D2E" w:rsidRPr="0053651F" w:rsidRDefault="004D6D2E" w:rsidP="004960FA">
      <w:pPr>
        <w:ind w:right="14"/>
        <w:rPr>
          <w:rFonts w:asciiTheme="minorHAnsi" w:hAnsiTheme="minorHAnsi" w:cstheme="minorHAnsi"/>
          <w:sz w:val="22"/>
          <w:szCs w:val="22"/>
        </w:rPr>
      </w:pPr>
    </w:p>
    <w:p w14:paraId="18623D40" w14:textId="77777777" w:rsidR="009B6476" w:rsidRPr="0053651F" w:rsidRDefault="009B6476" w:rsidP="00756A71">
      <w:pPr>
        <w:rPr>
          <w:rFonts w:asciiTheme="minorHAnsi" w:hAnsiTheme="minorHAnsi" w:cstheme="minorHAnsi"/>
          <w:b/>
          <w:i/>
          <w:sz w:val="22"/>
          <w:szCs w:val="22"/>
        </w:rPr>
      </w:pPr>
      <w:r w:rsidRPr="0053651F">
        <w:rPr>
          <w:rFonts w:asciiTheme="minorHAnsi" w:hAnsiTheme="minorHAnsi" w:cstheme="minorHAnsi"/>
          <w:b/>
          <w:i/>
          <w:sz w:val="22"/>
          <w:szCs w:val="22"/>
        </w:rPr>
        <w:t>Criminal Law Enforcement</w:t>
      </w:r>
    </w:p>
    <w:p w14:paraId="0BD47740" w14:textId="77777777" w:rsidR="009B6476" w:rsidRPr="0053651F" w:rsidRDefault="009B6476" w:rsidP="00756A71">
      <w:pPr>
        <w:pStyle w:val="CommentText"/>
        <w:rPr>
          <w:rFonts w:asciiTheme="minorHAnsi" w:hAnsiTheme="minorHAnsi" w:cstheme="minorHAnsi"/>
          <w:sz w:val="22"/>
          <w:szCs w:val="22"/>
        </w:rPr>
      </w:pPr>
    </w:p>
    <w:p w14:paraId="70EF9229" w14:textId="77777777" w:rsidR="00C3510C" w:rsidRPr="004A02D8" w:rsidRDefault="00960EE0" w:rsidP="00970741">
      <w:pPr>
        <w:rPr>
          <w:rFonts w:asciiTheme="minorHAnsi" w:hAnsiTheme="minorHAnsi"/>
          <w:sz w:val="22"/>
          <w:szCs w:val="22"/>
        </w:rPr>
      </w:pPr>
      <w:r w:rsidRPr="0053651F">
        <w:rPr>
          <w:rFonts w:asciiTheme="minorHAnsi" w:hAnsiTheme="minorHAnsi" w:cstheme="minorHAnsi"/>
          <w:sz w:val="22"/>
          <w:szCs w:val="22"/>
        </w:rPr>
        <w:t xml:space="preserve">In 2014, </w:t>
      </w:r>
      <w:r w:rsidR="009D0C4D" w:rsidRPr="0053651F">
        <w:rPr>
          <w:rFonts w:asciiTheme="minorHAnsi" w:hAnsiTheme="minorHAnsi" w:cstheme="minorHAnsi"/>
          <w:sz w:val="22"/>
          <w:szCs w:val="22"/>
        </w:rPr>
        <w:t>r</w:t>
      </w:r>
      <w:r w:rsidR="00C3510C" w:rsidRPr="0053651F">
        <w:rPr>
          <w:rFonts w:asciiTheme="minorHAnsi" w:hAnsiTheme="minorHAnsi"/>
          <w:sz w:val="22"/>
          <w:szCs w:val="22"/>
        </w:rPr>
        <w:t>esearch found no information on the number of</w:t>
      </w:r>
      <w:r w:rsidR="009D0C4D" w:rsidRPr="0053651F">
        <w:rPr>
          <w:rFonts w:asciiTheme="minorHAnsi" w:hAnsiTheme="minorHAnsi"/>
          <w:sz w:val="22"/>
          <w:szCs w:val="22"/>
        </w:rPr>
        <w:t xml:space="preserve"> investigators,</w:t>
      </w:r>
      <w:r w:rsidR="00C3510C" w:rsidRPr="0053651F">
        <w:rPr>
          <w:rFonts w:asciiTheme="minorHAnsi" w:hAnsiTheme="minorHAnsi"/>
          <w:sz w:val="22"/>
          <w:szCs w:val="22"/>
        </w:rPr>
        <w:t xml:space="preserve"> investigations, prosecutions</w:t>
      </w:r>
      <w:r w:rsidR="00BA726F" w:rsidRPr="0053651F">
        <w:rPr>
          <w:rFonts w:asciiTheme="minorHAnsi" w:hAnsiTheme="minorHAnsi"/>
          <w:sz w:val="22"/>
          <w:szCs w:val="22"/>
        </w:rPr>
        <w:t>, convictions</w:t>
      </w:r>
      <w:r w:rsidR="009D0C4D" w:rsidRPr="0053651F">
        <w:rPr>
          <w:rFonts w:asciiTheme="minorHAnsi" w:hAnsiTheme="minorHAnsi"/>
          <w:sz w:val="22"/>
          <w:szCs w:val="22"/>
        </w:rPr>
        <w:t>,</w:t>
      </w:r>
      <w:r w:rsidR="00970741" w:rsidRPr="0053651F">
        <w:rPr>
          <w:rFonts w:asciiTheme="minorHAnsi" w:hAnsiTheme="minorHAnsi"/>
          <w:sz w:val="22"/>
          <w:szCs w:val="22"/>
        </w:rPr>
        <w:t xml:space="preserve"> as well as on the implementation of penalties.</w:t>
      </w:r>
    </w:p>
    <w:p w14:paraId="31C72CC6" w14:textId="77777777" w:rsidR="003D3149" w:rsidRPr="00511D16" w:rsidRDefault="003D3149" w:rsidP="003D3149">
      <w:pPr>
        <w:autoSpaceDE w:val="0"/>
        <w:autoSpaceDN w:val="0"/>
        <w:adjustRightInd w:val="0"/>
        <w:rPr>
          <w:rFonts w:asciiTheme="minorHAnsi" w:eastAsiaTheme="minorHAnsi" w:hAnsiTheme="minorHAnsi" w:cs="GiovanniStd-Book"/>
          <w:sz w:val="22"/>
          <w:szCs w:val="18"/>
        </w:rPr>
      </w:pPr>
    </w:p>
    <w:p w14:paraId="410D87C3" w14:textId="2F487242"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Coordination of Government Efforts on the Worst Forms of Child Labor</w:t>
      </w:r>
    </w:p>
    <w:p w14:paraId="3F1E29E4" w14:textId="09541384" w:rsidR="009B6476" w:rsidRPr="00A72344" w:rsidRDefault="009B6476" w:rsidP="00756A71">
      <w:pPr>
        <w:rPr>
          <w:rFonts w:asciiTheme="minorHAnsi" w:hAnsiTheme="minorHAnsi" w:cstheme="minorHAnsi"/>
          <w:bCs/>
          <w:sz w:val="22"/>
          <w:szCs w:val="22"/>
        </w:rPr>
      </w:pPr>
    </w:p>
    <w:p w14:paraId="0339F8CF" w14:textId="57B2049A" w:rsidR="00DD5765" w:rsidRDefault="00D01467" w:rsidP="000516E1">
      <w:pPr>
        <w:pStyle w:val="Subtitle"/>
        <w:spacing w:after="0"/>
        <w:jc w:val="left"/>
        <w:outlineLvl w:val="0"/>
        <w:rPr>
          <w:rFonts w:asciiTheme="minorHAnsi" w:eastAsiaTheme="minorHAnsi" w:hAnsiTheme="minorHAnsi" w:cstheme="minorBidi"/>
          <w:sz w:val="22"/>
          <w:szCs w:val="22"/>
        </w:rPr>
      </w:pPr>
      <w:r w:rsidRPr="00FE6717">
        <w:rPr>
          <w:rFonts w:ascii="Calibri" w:hAnsi="Calibri"/>
          <w:iCs/>
          <w:sz w:val="22"/>
          <w:szCs w:val="22"/>
        </w:rPr>
        <w:t>The Government has established mechanisms to coordinate its efforts to address child labor, including its worst forms (Table 6)</w:t>
      </w:r>
      <w:r w:rsidR="007A65D6" w:rsidRPr="00FE6717">
        <w:rPr>
          <w:rFonts w:ascii="Calibri" w:hAnsi="Calibri"/>
          <w:iCs/>
          <w:sz w:val="22"/>
          <w:szCs w:val="22"/>
        </w:rPr>
        <w:t>.</w:t>
      </w:r>
    </w:p>
    <w:p w14:paraId="620ABCAB" w14:textId="77777777" w:rsidR="002602A2" w:rsidRDefault="002602A2" w:rsidP="000516E1">
      <w:pPr>
        <w:pStyle w:val="Subtitle"/>
        <w:spacing w:after="0"/>
        <w:jc w:val="left"/>
        <w:outlineLvl w:val="0"/>
        <w:rPr>
          <w:rFonts w:asciiTheme="minorHAnsi" w:eastAsiaTheme="minorHAnsi" w:hAnsiTheme="minorHAnsi" w:cstheme="minorBidi"/>
          <w:sz w:val="22"/>
          <w:szCs w:val="22"/>
        </w:rPr>
      </w:pPr>
    </w:p>
    <w:p w14:paraId="50F4D10D" w14:textId="77777777" w:rsidR="002602A2" w:rsidRPr="0028044A" w:rsidRDefault="002602A2" w:rsidP="00FD148D">
      <w:pPr>
        <w:keepNext/>
        <w:rPr>
          <w:rFonts w:asciiTheme="minorHAnsi" w:hAnsiTheme="minorHAnsi" w:cstheme="minorHAnsi"/>
          <w:b/>
          <w:bCs/>
          <w:sz w:val="22"/>
          <w:szCs w:val="22"/>
        </w:rPr>
      </w:pPr>
      <w:proofErr w:type="gramStart"/>
      <w:r w:rsidRPr="0028044A">
        <w:rPr>
          <w:rFonts w:asciiTheme="minorHAnsi" w:hAnsiTheme="minorHAnsi" w:cstheme="minorHAnsi"/>
          <w:b/>
          <w:bCs/>
          <w:sz w:val="22"/>
          <w:szCs w:val="22"/>
        </w:rPr>
        <w:t>Table 6.</w:t>
      </w:r>
      <w:proofErr w:type="gramEnd"/>
      <w:r w:rsidRPr="0028044A">
        <w:rPr>
          <w:rFonts w:asciiTheme="minorHAnsi" w:hAnsiTheme="minorHAnsi" w:cstheme="minorHAnsi"/>
          <w:b/>
          <w:bCs/>
          <w:sz w:val="22"/>
          <w:szCs w:val="22"/>
        </w:rPr>
        <w:t xml:space="preserve"> Mechanisms to Coordinate Government Efforts on </w:t>
      </w:r>
      <w:r w:rsidRPr="00B2500B">
        <w:rPr>
          <w:rFonts w:asciiTheme="minorHAnsi" w:hAnsiTheme="minorHAnsi" w:cstheme="minorHAnsi"/>
          <w:b/>
          <w:bCs/>
          <w:sz w:val="22"/>
          <w:szCs w:val="22"/>
        </w:rPr>
        <w:t>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2602A2" w:rsidRPr="00401B89" w14:paraId="7DEEA3D8" w14:textId="77777777" w:rsidTr="00115BDD">
        <w:tc>
          <w:tcPr>
            <w:tcW w:w="2628" w:type="dxa"/>
            <w:shd w:val="clear" w:color="auto" w:fill="DAEEF3" w:themeFill="accent5" w:themeFillTint="33"/>
          </w:tcPr>
          <w:p w14:paraId="5B04C3E7" w14:textId="77777777" w:rsidR="002602A2" w:rsidRPr="00401B89" w:rsidRDefault="002602A2" w:rsidP="00FD148D">
            <w:pPr>
              <w:keepNext/>
              <w:rPr>
                <w:rFonts w:asciiTheme="minorHAnsi" w:hAnsiTheme="minorHAnsi" w:cstheme="minorHAnsi"/>
                <w:b/>
                <w:sz w:val="20"/>
                <w:szCs w:val="20"/>
              </w:rPr>
            </w:pPr>
            <w:r w:rsidRPr="00401B89">
              <w:rPr>
                <w:rFonts w:asciiTheme="minorHAnsi" w:hAnsiTheme="minorHAnsi" w:cstheme="minorHAnsi"/>
                <w:b/>
                <w:sz w:val="20"/>
                <w:szCs w:val="20"/>
              </w:rPr>
              <w:t>Coordinating Body</w:t>
            </w:r>
          </w:p>
        </w:tc>
        <w:tc>
          <w:tcPr>
            <w:tcW w:w="6840" w:type="dxa"/>
            <w:shd w:val="clear" w:color="auto" w:fill="DAEEF3" w:themeFill="accent5" w:themeFillTint="33"/>
          </w:tcPr>
          <w:p w14:paraId="60DC4923" w14:textId="77777777" w:rsidR="002602A2" w:rsidRPr="00401B89" w:rsidRDefault="002602A2" w:rsidP="00FD148D">
            <w:pPr>
              <w:keepNext/>
              <w:rPr>
                <w:rFonts w:asciiTheme="minorHAnsi" w:hAnsiTheme="minorHAnsi" w:cstheme="minorHAnsi"/>
                <w:b/>
                <w:sz w:val="20"/>
                <w:szCs w:val="20"/>
              </w:rPr>
            </w:pPr>
            <w:r>
              <w:rPr>
                <w:rFonts w:asciiTheme="minorHAnsi" w:hAnsiTheme="minorHAnsi" w:cstheme="minorHAnsi"/>
                <w:b/>
                <w:sz w:val="20"/>
                <w:szCs w:val="20"/>
              </w:rPr>
              <w:t xml:space="preserve">Role &amp; Description </w:t>
            </w:r>
          </w:p>
        </w:tc>
      </w:tr>
      <w:tr w:rsidR="002602A2" w:rsidRPr="00401B89" w14:paraId="50075026" w14:textId="77777777" w:rsidTr="00115BDD">
        <w:tc>
          <w:tcPr>
            <w:tcW w:w="2628" w:type="dxa"/>
          </w:tcPr>
          <w:p w14:paraId="47109765" w14:textId="77777777" w:rsidR="002602A2" w:rsidRPr="00401B89" w:rsidRDefault="002602A2" w:rsidP="00115BDD">
            <w:pPr>
              <w:rPr>
                <w:rFonts w:asciiTheme="minorHAnsi" w:hAnsiTheme="minorHAnsi" w:cstheme="minorHAnsi"/>
                <w:sz w:val="20"/>
                <w:szCs w:val="20"/>
              </w:rPr>
            </w:pPr>
            <w:r w:rsidRPr="007E042A">
              <w:rPr>
                <w:rFonts w:asciiTheme="minorHAnsi" w:hAnsiTheme="minorHAnsi" w:cstheme="minorHAnsi"/>
                <w:sz w:val="20"/>
                <w:szCs w:val="20"/>
              </w:rPr>
              <w:t>National Steering Committee to Combat Child Labor</w:t>
            </w:r>
          </w:p>
        </w:tc>
        <w:tc>
          <w:tcPr>
            <w:tcW w:w="6840" w:type="dxa"/>
          </w:tcPr>
          <w:p w14:paraId="628CD654" w14:textId="2E4EA7B2" w:rsidR="002602A2" w:rsidRPr="00401B89" w:rsidRDefault="002602A2" w:rsidP="00225D2C">
            <w:pPr>
              <w:rPr>
                <w:rFonts w:asciiTheme="minorHAnsi" w:hAnsiTheme="minorHAnsi" w:cstheme="minorHAnsi"/>
                <w:sz w:val="20"/>
                <w:szCs w:val="20"/>
              </w:rPr>
            </w:pPr>
            <w:r>
              <w:rPr>
                <w:rFonts w:asciiTheme="minorHAnsi" w:hAnsiTheme="minorHAnsi" w:cstheme="minorHAnsi"/>
                <w:sz w:val="20"/>
                <w:szCs w:val="20"/>
              </w:rPr>
              <w:t>Coordinate child labor issues in Yemen; consists</w:t>
            </w:r>
            <w:r w:rsidRPr="007E042A">
              <w:rPr>
                <w:rFonts w:asciiTheme="minorHAnsi" w:hAnsiTheme="minorHAnsi" w:cstheme="minorHAnsi"/>
                <w:sz w:val="20"/>
                <w:szCs w:val="20"/>
              </w:rPr>
              <w:t xml:space="preserve"> of representatives from</w:t>
            </w:r>
            <w:r>
              <w:rPr>
                <w:rFonts w:asciiTheme="minorHAnsi" w:hAnsiTheme="minorHAnsi" w:cstheme="minorHAnsi"/>
                <w:sz w:val="20"/>
                <w:szCs w:val="20"/>
              </w:rPr>
              <w:t xml:space="preserve"> </w:t>
            </w:r>
            <w:r w:rsidR="005979B9">
              <w:rPr>
                <w:rFonts w:asciiTheme="minorHAnsi" w:hAnsiTheme="minorHAnsi" w:cstheme="minorHAnsi"/>
                <w:sz w:val="20"/>
                <w:szCs w:val="20"/>
              </w:rPr>
              <w:t xml:space="preserve">the Ministry </w:t>
            </w:r>
            <w:r w:rsidR="005979B9" w:rsidRPr="00B751AF">
              <w:rPr>
                <w:rFonts w:asciiTheme="minorHAnsi" w:hAnsiTheme="minorHAnsi" w:cstheme="minorHAnsi"/>
                <w:sz w:val="20"/>
                <w:szCs w:val="20"/>
              </w:rPr>
              <w:t xml:space="preserve">of </w:t>
            </w:r>
            <w:r w:rsidR="005979B9" w:rsidRPr="00FD148D">
              <w:rPr>
                <w:rFonts w:asciiTheme="minorHAnsi" w:hAnsiTheme="minorHAnsi" w:cstheme="minorHAnsi"/>
                <w:kern w:val="32"/>
                <w:sz w:val="20"/>
                <w:szCs w:val="20"/>
              </w:rPr>
              <w:t>Social Affairs and Labor</w:t>
            </w:r>
            <w:r w:rsidRPr="00B751AF">
              <w:rPr>
                <w:rFonts w:asciiTheme="minorHAnsi" w:hAnsiTheme="minorHAnsi" w:cstheme="minorHAnsi"/>
                <w:sz w:val="20"/>
                <w:szCs w:val="20"/>
              </w:rPr>
              <w:t>,</w:t>
            </w:r>
            <w:r w:rsidRPr="007E042A">
              <w:rPr>
                <w:rFonts w:asciiTheme="minorHAnsi" w:hAnsiTheme="minorHAnsi" w:cstheme="minorHAnsi"/>
                <w:sz w:val="20"/>
                <w:szCs w:val="20"/>
              </w:rPr>
              <w:t xml:space="preserve"> the Higher Council for Motherhood and Childhood, the Chamber of Commerce, ILO-IPEC, and local NGOs.</w:t>
            </w:r>
            <w:r w:rsidR="00FA5688">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&lt;EndNote&gt;&lt;Cite&gt;&lt;Author&gt;U.S. Department of State official&lt;/Author&gt;&lt;RecNum&gt;248&lt;/RecNum&gt;&lt;DisplayText&gt;(37)&lt;/DisplayText&gt;&lt;record&gt;&lt;rec-number&gt;248&lt;/rec-number&gt;&lt;foreign-keys&gt;&lt;key app="EN" db-id="vappeaxd8dz004e0pzsxzxtvsv2awpxtfvaz"&gt;248&lt;/key&gt;&lt;/foreign-keys&gt;&lt;ref-type name="Report"&gt;27&lt;/ref-type&gt;&lt;contributors&gt;&lt;authors&gt;&lt;author&gt;U.S. Department of State official,&lt;/author&gt;&lt;/authors&gt;&lt;secondary-authors&gt;&lt;author&gt;USDOL official,&lt;/author&gt;&lt;/secondary-authors&gt;&lt;/contributors&gt;&lt;titles&gt;&lt;/titles&gt;&lt;keywords&gt;&lt;keyword&gt;Yemen&lt;/keyword&gt;&lt;/keywords&gt;&lt;dates&gt;&lt;pub-dates&gt;&lt;date&gt;June 30, 2015&lt;/date&gt;&lt;/pub-dates&gt;&lt;/dates&gt;&lt;work-type&gt;Personal communication with&lt;/work-type&gt;&lt;urls&gt;&lt;/urls&gt;&lt;/record&gt;&lt;/Cite&gt;&lt;/EndNote&gt;</w:instrText>
            </w:r>
            <w:r w:rsidR="00FA5688">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37" w:tooltip="U.S. Department of State official,  #248" w:history="1">
              <w:r w:rsidR="00225D2C">
                <w:rPr>
                  <w:rFonts w:asciiTheme="minorHAnsi" w:hAnsiTheme="minorHAnsi" w:cstheme="minorHAnsi"/>
                  <w:noProof/>
                  <w:sz w:val="20"/>
                  <w:szCs w:val="20"/>
                </w:rPr>
                <w:t>37</w:t>
              </w:r>
            </w:hyperlink>
            <w:r w:rsidR="00225D2C">
              <w:rPr>
                <w:rFonts w:asciiTheme="minorHAnsi" w:hAnsiTheme="minorHAnsi" w:cstheme="minorHAnsi"/>
                <w:noProof/>
                <w:sz w:val="20"/>
                <w:szCs w:val="20"/>
              </w:rPr>
              <w:t>)</w:t>
            </w:r>
            <w:r w:rsidR="00FA5688">
              <w:rPr>
                <w:rFonts w:asciiTheme="minorHAnsi" w:hAnsiTheme="minorHAnsi" w:cstheme="minorHAnsi"/>
                <w:sz w:val="20"/>
                <w:szCs w:val="20"/>
              </w:rPr>
              <w:fldChar w:fldCharType="end"/>
            </w:r>
          </w:p>
        </w:tc>
      </w:tr>
      <w:tr w:rsidR="002602A2" w:rsidRPr="00401B89" w14:paraId="4AFA86D3" w14:textId="77777777" w:rsidTr="00115BDD">
        <w:tc>
          <w:tcPr>
            <w:tcW w:w="2628" w:type="dxa"/>
          </w:tcPr>
          <w:p w14:paraId="439A9068" w14:textId="543B9286" w:rsidR="002602A2" w:rsidRPr="00401B89" w:rsidRDefault="002602A2" w:rsidP="00511D16">
            <w:pPr>
              <w:rPr>
                <w:rFonts w:asciiTheme="minorHAnsi" w:hAnsiTheme="minorHAnsi" w:cstheme="minorHAnsi"/>
                <w:sz w:val="20"/>
                <w:szCs w:val="20"/>
              </w:rPr>
            </w:pPr>
            <w:r w:rsidRPr="00BE65FC">
              <w:rPr>
                <w:rFonts w:asciiTheme="minorHAnsi" w:hAnsiTheme="minorHAnsi" w:cstheme="minorHAnsi"/>
                <w:sz w:val="20"/>
                <w:szCs w:val="20"/>
              </w:rPr>
              <w:t>Technical Committee on Combating Trafficking</w:t>
            </w:r>
            <w:r w:rsidR="00511D16">
              <w:rPr>
                <w:rFonts w:asciiTheme="minorHAnsi" w:hAnsiTheme="minorHAnsi" w:cstheme="minorHAnsi"/>
                <w:sz w:val="20"/>
                <w:szCs w:val="20"/>
              </w:rPr>
              <w:t xml:space="preserve"> in Persons</w:t>
            </w:r>
          </w:p>
        </w:tc>
        <w:tc>
          <w:tcPr>
            <w:tcW w:w="6840" w:type="dxa"/>
          </w:tcPr>
          <w:p w14:paraId="1BA2AE04" w14:textId="162927A9" w:rsidR="002602A2" w:rsidRPr="00401B89" w:rsidRDefault="00511D16" w:rsidP="00225D2C">
            <w:pPr>
              <w:rPr>
                <w:rFonts w:asciiTheme="minorHAnsi" w:hAnsiTheme="minorHAnsi" w:cstheme="minorHAnsi"/>
                <w:sz w:val="20"/>
                <w:szCs w:val="20"/>
              </w:rPr>
            </w:pPr>
            <w:r>
              <w:rPr>
                <w:rFonts w:asciiTheme="minorHAnsi" w:hAnsiTheme="minorHAnsi" w:cstheme="minorHAnsi"/>
                <w:sz w:val="20"/>
                <w:szCs w:val="20"/>
              </w:rPr>
              <w:t xml:space="preserve">Develop a national strategy to combat human trafficking. </w:t>
            </w:r>
            <w:r w:rsidR="002602A2">
              <w:rPr>
                <w:rFonts w:asciiTheme="minorHAnsi" w:hAnsiTheme="minorHAnsi" w:cstheme="minorHAnsi"/>
                <w:sz w:val="20"/>
                <w:szCs w:val="20"/>
              </w:rPr>
              <w:t xml:space="preserve">Established in </w:t>
            </w:r>
            <w:r w:rsidR="001728B7">
              <w:rPr>
                <w:rFonts w:asciiTheme="minorHAnsi" w:hAnsiTheme="minorHAnsi" w:cstheme="minorHAnsi"/>
                <w:sz w:val="20"/>
                <w:szCs w:val="20"/>
              </w:rPr>
              <w:t>2012</w:t>
            </w:r>
            <w:r>
              <w:rPr>
                <w:rFonts w:asciiTheme="minorHAnsi" w:hAnsiTheme="minorHAnsi" w:cstheme="minorHAnsi"/>
                <w:sz w:val="20"/>
                <w:szCs w:val="20"/>
              </w:rPr>
              <w:t xml:space="preserve">, </w:t>
            </w:r>
            <w:r w:rsidR="001728B7">
              <w:rPr>
                <w:rFonts w:asciiTheme="minorHAnsi" w:hAnsiTheme="minorHAnsi" w:cs="Arial"/>
                <w:sz w:val="20"/>
                <w:szCs w:val="20"/>
              </w:rPr>
              <w:t xml:space="preserve">composed of </w:t>
            </w:r>
            <w:r w:rsidR="00E15D67">
              <w:rPr>
                <w:rFonts w:asciiTheme="minorHAnsi" w:hAnsiTheme="minorHAnsi" w:cs="Arial"/>
                <w:sz w:val="20"/>
                <w:szCs w:val="20"/>
              </w:rPr>
              <w:t>government officials</w:t>
            </w:r>
            <w:r w:rsidR="00960EE0" w:rsidRPr="001728B7">
              <w:rPr>
                <w:rFonts w:asciiTheme="minorHAnsi" w:hAnsiTheme="minorHAnsi" w:cs="Arial"/>
                <w:color w:val="FF0000"/>
                <w:sz w:val="20"/>
                <w:szCs w:val="20"/>
              </w:rPr>
              <w:t xml:space="preserve"> </w:t>
            </w:r>
            <w:r w:rsidR="001728B7">
              <w:rPr>
                <w:rFonts w:asciiTheme="minorHAnsi" w:hAnsiTheme="minorHAnsi" w:cs="Arial"/>
                <w:sz w:val="20"/>
                <w:szCs w:val="20"/>
              </w:rPr>
              <w:t>and</w:t>
            </w:r>
            <w:r w:rsidR="00E15D67">
              <w:rPr>
                <w:rFonts w:asciiTheme="minorHAnsi" w:hAnsiTheme="minorHAnsi" w:cs="Arial"/>
                <w:sz w:val="20"/>
                <w:szCs w:val="20"/>
              </w:rPr>
              <w:t xml:space="preserve"> representatives of the</w:t>
            </w:r>
            <w:r w:rsidR="001728B7">
              <w:rPr>
                <w:rFonts w:asciiTheme="minorHAnsi" w:hAnsiTheme="minorHAnsi" w:cs="Arial"/>
                <w:sz w:val="20"/>
                <w:szCs w:val="20"/>
              </w:rPr>
              <w:t xml:space="preserve"> </w:t>
            </w:r>
            <w:r w:rsidR="00B751AF">
              <w:rPr>
                <w:rFonts w:asciiTheme="minorHAnsi" w:hAnsiTheme="minorHAnsi" w:cs="Arial"/>
                <w:sz w:val="20"/>
                <w:szCs w:val="20"/>
              </w:rPr>
              <w:t>IOM</w:t>
            </w:r>
            <w:r>
              <w:rPr>
                <w:rFonts w:asciiTheme="minorHAnsi" w:hAnsiTheme="minorHAnsi" w:cs="Arial"/>
                <w:sz w:val="20"/>
                <w:szCs w:val="20"/>
              </w:rPr>
              <w:t>, and meets on a weekly basis</w:t>
            </w:r>
            <w:r w:rsidR="002602A2">
              <w:rPr>
                <w:rFonts w:asciiTheme="minorHAnsi" w:hAnsiTheme="minorHAnsi" w:cstheme="minorHAnsi"/>
                <w:sz w:val="20"/>
                <w:szCs w:val="20"/>
              </w:rPr>
              <w:t>.</w:t>
            </w:r>
            <w:r w:rsidR="002602A2">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&lt;EndNote&gt;&lt;Cite&gt;&lt;Author&gt;UNDP&lt;/Author&gt;&lt;Year&gt;2013&lt;/Year&gt;&lt;RecNum&gt;190&lt;/RecNum&gt;&lt;DisplayText&gt;(38)&lt;/DisplayText&gt;&lt;record&gt;&lt;rec-number&gt;190&lt;/rec-number&gt;&lt;foreign-keys&gt;&lt;key app="EN" db-id="vappeaxd8dz004e0pzsxzxtvsv2awpxtfvaz"&gt;190&lt;/key&gt;&lt;/foreign-keys&gt;&lt;ref-type name="Manuscript"&gt;36&lt;/ref-type&gt;&lt;contributors&gt;&lt;authors&gt;&lt;author&gt;UNDP, &lt;/author&gt;&lt;/authors&gt;&lt;/contributors&gt;&lt;titles&gt;&lt;title&gt;Violence against women is neither inevitable nor acceptable &lt;/title&gt;&lt;/titles&gt;&lt;keywords&gt;&lt;keyword&gt;Yemen&lt;/keyword&gt;&lt;/keywords&gt;&lt;dates&gt;&lt;year&gt;2013&lt;/year&gt;&lt;pub-dates&gt;&lt;date&gt;March 8, &lt;/date&gt;&lt;/pub-dates&gt;&lt;/dates&gt;&lt;label&gt;undp.org&lt;/label&gt;&lt;work-type&gt;online&lt;/work-type&gt;&lt;urls&gt;&lt;related-urls&gt;&lt;url&gt;http://www.undp.org/content/rbas/en/home/ourperspective/ourperspectivearticles/2013/03/08/violence-against-women-is-neither-inevitable-nor-acceptable.html&lt;/url&gt;&lt;/related-urls&gt;&lt;/urls&gt;&lt;access-date&gt;January 8, 2014&lt;/access-date&gt;&lt;/record&gt;&lt;/Cite&gt;&lt;/EndNote&gt;</w:instrText>
            </w:r>
            <w:r w:rsidR="002602A2">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38" w:tooltip="UNDP, 2013 #190" w:history="1">
              <w:r w:rsidR="00225D2C">
                <w:rPr>
                  <w:rFonts w:asciiTheme="minorHAnsi" w:hAnsiTheme="minorHAnsi" w:cstheme="minorHAnsi"/>
                  <w:noProof/>
                  <w:sz w:val="20"/>
                  <w:szCs w:val="20"/>
                </w:rPr>
                <w:t>38</w:t>
              </w:r>
            </w:hyperlink>
            <w:r w:rsidR="00225D2C">
              <w:rPr>
                <w:rFonts w:asciiTheme="minorHAnsi" w:hAnsiTheme="minorHAnsi" w:cstheme="minorHAnsi"/>
                <w:noProof/>
                <w:sz w:val="20"/>
                <w:szCs w:val="20"/>
              </w:rPr>
              <w:t>)</w:t>
            </w:r>
            <w:r w:rsidR="002602A2">
              <w:rPr>
                <w:rFonts w:asciiTheme="minorHAnsi" w:hAnsiTheme="minorHAnsi" w:cstheme="minorHAnsi"/>
                <w:sz w:val="20"/>
                <w:szCs w:val="20"/>
              </w:rPr>
              <w:fldChar w:fldCharType="end"/>
            </w:r>
          </w:p>
        </w:tc>
      </w:tr>
      <w:tr w:rsidR="002602A2" w:rsidRPr="00401B89" w14:paraId="410604CB" w14:textId="77777777" w:rsidTr="00115BDD">
        <w:tc>
          <w:tcPr>
            <w:tcW w:w="2628" w:type="dxa"/>
          </w:tcPr>
          <w:p w14:paraId="08132F69" w14:textId="77777777" w:rsidR="002602A2" w:rsidRPr="00401B89" w:rsidRDefault="002602A2" w:rsidP="00115BDD">
            <w:pPr>
              <w:rPr>
                <w:rFonts w:asciiTheme="minorHAnsi" w:hAnsiTheme="minorHAnsi" w:cstheme="minorHAnsi"/>
                <w:sz w:val="20"/>
                <w:szCs w:val="20"/>
              </w:rPr>
            </w:pPr>
            <w:r>
              <w:rPr>
                <w:rFonts w:asciiTheme="minorHAnsi" w:hAnsiTheme="minorHAnsi" w:cstheme="minorHAnsi"/>
                <w:sz w:val="20"/>
                <w:szCs w:val="20"/>
              </w:rPr>
              <w:t>National Network for Child Protection</w:t>
            </w:r>
          </w:p>
        </w:tc>
        <w:tc>
          <w:tcPr>
            <w:tcW w:w="6840" w:type="dxa"/>
          </w:tcPr>
          <w:p w14:paraId="630E920E" w14:textId="32338672" w:rsidR="002602A2" w:rsidRPr="00401B89" w:rsidRDefault="00E540BD" w:rsidP="00225D2C">
            <w:pPr>
              <w:rPr>
                <w:rFonts w:asciiTheme="minorHAnsi" w:hAnsiTheme="minorHAnsi" w:cstheme="minorHAnsi"/>
                <w:sz w:val="20"/>
                <w:szCs w:val="20"/>
              </w:rPr>
            </w:pPr>
            <w:r>
              <w:rPr>
                <w:rFonts w:asciiTheme="minorHAnsi" w:hAnsiTheme="minorHAnsi" w:cstheme="minorHAnsi"/>
                <w:sz w:val="20"/>
                <w:szCs w:val="20"/>
              </w:rPr>
              <w:t xml:space="preserve">Established by </w:t>
            </w:r>
            <w:r w:rsidR="005979B9" w:rsidRPr="007E042A">
              <w:rPr>
                <w:rFonts w:asciiTheme="minorHAnsi" w:hAnsiTheme="minorHAnsi" w:cstheme="minorHAnsi"/>
                <w:sz w:val="20"/>
                <w:szCs w:val="20"/>
              </w:rPr>
              <w:t>the Higher Council for Motherhood and Childhood</w:t>
            </w:r>
            <w:r w:rsidR="009E46BB">
              <w:rPr>
                <w:rFonts w:asciiTheme="minorHAnsi" w:hAnsiTheme="minorHAnsi" w:cstheme="minorHAnsi"/>
                <w:sz w:val="20"/>
                <w:szCs w:val="20"/>
              </w:rPr>
              <w:t>.</w:t>
            </w:r>
            <w:r>
              <w:rPr>
                <w:rFonts w:asciiTheme="minorHAnsi" w:hAnsiTheme="minorHAnsi" w:cstheme="minorHAnsi"/>
                <w:sz w:val="20"/>
                <w:szCs w:val="20"/>
              </w:rPr>
              <w:t xml:space="preserve"> </w:t>
            </w:r>
            <w:r w:rsidR="009E46BB">
              <w:rPr>
                <w:rFonts w:asciiTheme="minorHAnsi" w:hAnsiTheme="minorHAnsi" w:cstheme="minorHAnsi"/>
                <w:sz w:val="20"/>
                <w:szCs w:val="20"/>
              </w:rPr>
              <w:t>I</w:t>
            </w:r>
            <w:r w:rsidR="00CF1A57">
              <w:rPr>
                <w:rFonts w:asciiTheme="minorHAnsi" w:hAnsiTheme="minorHAnsi" w:cstheme="minorHAnsi"/>
                <w:sz w:val="20"/>
                <w:szCs w:val="20"/>
              </w:rPr>
              <w:t>ts</w:t>
            </w:r>
            <w:r>
              <w:rPr>
                <w:rFonts w:asciiTheme="minorHAnsi" w:hAnsiTheme="minorHAnsi" w:cstheme="minorHAnsi"/>
                <w:sz w:val="20"/>
                <w:szCs w:val="20"/>
              </w:rPr>
              <w:t xml:space="preserve"> 2014 plan consist</w:t>
            </w:r>
            <w:r w:rsidR="00CF1A57">
              <w:rPr>
                <w:rFonts w:asciiTheme="minorHAnsi" w:hAnsiTheme="minorHAnsi" w:cstheme="minorHAnsi"/>
                <w:sz w:val="20"/>
                <w:szCs w:val="20"/>
              </w:rPr>
              <w:t>s</w:t>
            </w:r>
            <w:r>
              <w:rPr>
                <w:rFonts w:asciiTheme="minorHAnsi" w:hAnsiTheme="minorHAnsi" w:cstheme="minorHAnsi"/>
                <w:sz w:val="20"/>
                <w:szCs w:val="20"/>
              </w:rPr>
              <w:t xml:space="preserve"> of</w:t>
            </w:r>
            <w:r w:rsidRPr="00E540BD">
              <w:rPr>
                <w:rFonts w:asciiTheme="minorHAnsi" w:hAnsiTheme="minorHAnsi" w:cstheme="minorHAnsi"/>
                <w:sz w:val="20"/>
                <w:szCs w:val="20"/>
              </w:rPr>
              <w:t xml:space="preserve"> </w:t>
            </w:r>
            <w:r>
              <w:rPr>
                <w:rFonts w:asciiTheme="minorHAnsi" w:hAnsiTheme="minorHAnsi" w:cstheme="minorHAnsi"/>
                <w:sz w:val="20"/>
                <w:szCs w:val="20"/>
              </w:rPr>
              <w:t xml:space="preserve">establishing branches in </w:t>
            </w:r>
            <w:r w:rsidRPr="00E540BD">
              <w:rPr>
                <w:rFonts w:asciiTheme="minorHAnsi" w:hAnsiTheme="minorHAnsi" w:cstheme="minorHAnsi"/>
                <w:sz w:val="20"/>
                <w:szCs w:val="20"/>
              </w:rPr>
              <w:t xml:space="preserve">Aden, </w:t>
            </w:r>
            <w:proofErr w:type="spellStart"/>
            <w:r w:rsidRPr="00E540BD">
              <w:rPr>
                <w:rFonts w:asciiTheme="minorHAnsi" w:hAnsiTheme="minorHAnsi" w:cstheme="minorHAnsi"/>
                <w:sz w:val="20"/>
                <w:szCs w:val="20"/>
              </w:rPr>
              <w:t>Lahej</w:t>
            </w:r>
            <w:proofErr w:type="spellEnd"/>
            <w:r w:rsidRPr="00E540BD">
              <w:rPr>
                <w:rFonts w:asciiTheme="minorHAnsi" w:hAnsiTheme="minorHAnsi" w:cstheme="minorHAnsi"/>
                <w:sz w:val="20"/>
                <w:szCs w:val="20"/>
              </w:rPr>
              <w:t xml:space="preserve">, </w:t>
            </w:r>
            <w:proofErr w:type="spellStart"/>
            <w:r w:rsidRPr="00E540BD">
              <w:rPr>
                <w:rFonts w:asciiTheme="minorHAnsi" w:hAnsiTheme="minorHAnsi" w:cstheme="minorHAnsi"/>
                <w:sz w:val="20"/>
                <w:szCs w:val="20"/>
              </w:rPr>
              <w:t>Taiz</w:t>
            </w:r>
            <w:proofErr w:type="spellEnd"/>
            <w:r w:rsidRPr="00E540BD">
              <w:rPr>
                <w:rFonts w:asciiTheme="minorHAnsi" w:hAnsiTheme="minorHAnsi" w:cstheme="minorHAnsi"/>
                <w:sz w:val="20"/>
                <w:szCs w:val="20"/>
              </w:rPr>
              <w:t xml:space="preserve"> and </w:t>
            </w:r>
            <w:proofErr w:type="spellStart"/>
            <w:r w:rsidRPr="00E540BD">
              <w:rPr>
                <w:rFonts w:asciiTheme="minorHAnsi" w:hAnsiTheme="minorHAnsi" w:cstheme="minorHAnsi"/>
                <w:sz w:val="20"/>
                <w:szCs w:val="20"/>
              </w:rPr>
              <w:t>Dhamar</w:t>
            </w:r>
            <w:proofErr w:type="spellEnd"/>
            <w:r w:rsidRPr="00E540BD">
              <w:rPr>
                <w:rFonts w:asciiTheme="minorHAnsi" w:hAnsiTheme="minorHAnsi" w:cstheme="minorHAnsi"/>
                <w:sz w:val="20"/>
                <w:szCs w:val="20"/>
              </w:rPr>
              <w:t xml:space="preserve"> provinces</w:t>
            </w:r>
            <w:r w:rsidR="00632490">
              <w:rPr>
                <w:rFonts w:asciiTheme="minorHAnsi" w:hAnsiTheme="minorHAnsi" w:cstheme="minorHAnsi"/>
                <w:sz w:val="20"/>
                <w:szCs w:val="20"/>
              </w:rPr>
              <w:t>;</w:t>
            </w:r>
            <w:r w:rsidRPr="00E540BD">
              <w:rPr>
                <w:rFonts w:asciiTheme="minorHAnsi" w:hAnsiTheme="minorHAnsi" w:cstheme="minorHAnsi"/>
                <w:sz w:val="20"/>
                <w:szCs w:val="20"/>
              </w:rPr>
              <w:t xml:space="preserve"> </w:t>
            </w:r>
            <w:r w:rsidRPr="00E540BD">
              <w:rPr>
                <w:rFonts w:asciiTheme="minorHAnsi" w:hAnsiTheme="minorHAnsi" w:cstheme="minorHAnsi"/>
                <w:sz w:val="20"/>
                <w:szCs w:val="20"/>
              </w:rPr>
              <w:lastRenderedPageBreak/>
              <w:t xml:space="preserve">training programs </w:t>
            </w:r>
            <w:r>
              <w:rPr>
                <w:rFonts w:asciiTheme="minorHAnsi" w:hAnsiTheme="minorHAnsi" w:cstheme="minorHAnsi"/>
                <w:sz w:val="20"/>
                <w:szCs w:val="20"/>
              </w:rPr>
              <w:t>and</w:t>
            </w:r>
            <w:r w:rsidRPr="00E540BD">
              <w:rPr>
                <w:rFonts w:asciiTheme="minorHAnsi" w:hAnsiTheme="minorHAnsi" w:cstheme="minorHAnsi"/>
                <w:sz w:val="20"/>
                <w:szCs w:val="20"/>
              </w:rPr>
              <w:t xml:space="preserve"> </w:t>
            </w:r>
            <w:r w:rsidR="00CF1A57">
              <w:rPr>
                <w:rFonts w:asciiTheme="minorHAnsi" w:hAnsiTheme="minorHAnsi" w:cstheme="minorHAnsi"/>
                <w:sz w:val="20"/>
                <w:szCs w:val="20"/>
              </w:rPr>
              <w:t xml:space="preserve">media </w:t>
            </w:r>
            <w:r w:rsidRPr="00E540BD">
              <w:rPr>
                <w:rFonts w:asciiTheme="minorHAnsi" w:hAnsiTheme="minorHAnsi" w:cstheme="minorHAnsi"/>
                <w:sz w:val="20"/>
                <w:szCs w:val="20"/>
              </w:rPr>
              <w:t>awareness campaigns</w:t>
            </w:r>
            <w:r w:rsidR="00CF1A57">
              <w:rPr>
                <w:rFonts w:asciiTheme="minorHAnsi" w:hAnsiTheme="minorHAnsi" w:cstheme="minorHAnsi"/>
                <w:sz w:val="20"/>
                <w:szCs w:val="20"/>
              </w:rPr>
              <w:t>,</w:t>
            </w:r>
            <w:r w:rsidRPr="00E540BD">
              <w:rPr>
                <w:rFonts w:asciiTheme="minorHAnsi" w:hAnsiTheme="minorHAnsi" w:cstheme="minorHAnsi"/>
                <w:sz w:val="20"/>
                <w:szCs w:val="20"/>
              </w:rPr>
              <w:t xml:space="preserve"> </w:t>
            </w:r>
            <w:r w:rsidR="009E46BB">
              <w:rPr>
                <w:rFonts w:asciiTheme="minorHAnsi" w:hAnsiTheme="minorHAnsi" w:cstheme="minorHAnsi"/>
                <w:sz w:val="20"/>
                <w:szCs w:val="20"/>
              </w:rPr>
              <w:t xml:space="preserve">and </w:t>
            </w:r>
            <w:r w:rsidRPr="00E540BD">
              <w:rPr>
                <w:rFonts w:asciiTheme="minorHAnsi" w:hAnsiTheme="minorHAnsi" w:cstheme="minorHAnsi"/>
                <w:sz w:val="20"/>
                <w:szCs w:val="20"/>
              </w:rPr>
              <w:t>advocat</w:t>
            </w:r>
            <w:r w:rsidR="00CF1A57">
              <w:rPr>
                <w:rFonts w:asciiTheme="minorHAnsi" w:hAnsiTheme="minorHAnsi" w:cstheme="minorHAnsi"/>
                <w:sz w:val="20"/>
                <w:szCs w:val="20"/>
              </w:rPr>
              <w:t>ing</w:t>
            </w:r>
            <w:r w:rsidRPr="00E540BD">
              <w:rPr>
                <w:rFonts w:asciiTheme="minorHAnsi" w:hAnsiTheme="minorHAnsi" w:cstheme="minorHAnsi"/>
                <w:sz w:val="20"/>
                <w:szCs w:val="20"/>
              </w:rPr>
              <w:t xml:space="preserve"> children’s issues</w:t>
            </w:r>
            <w:r w:rsidR="009E46BB">
              <w:rPr>
                <w:rFonts w:asciiTheme="minorHAnsi" w:hAnsiTheme="minorHAnsi" w:cstheme="minorHAnsi"/>
                <w:sz w:val="20"/>
                <w:szCs w:val="20"/>
              </w:rPr>
              <w:t>.</w:t>
            </w:r>
            <w:r>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&lt;EndNote&gt;&lt;Cite&gt;&lt;Author&gt;UNICEF&lt;/Author&gt;&lt;Year&gt;2014&lt;/Year&gt;&lt;RecNum&gt;223&lt;/RecNum&gt;&lt;DisplayText&gt;(9, 39)&lt;/DisplayText&gt;&lt;record&gt;&lt;rec-number&gt;223&lt;/rec-number&gt;&lt;foreign-keys&gt;&lt;key app="EN" db-id="vappeaxd8dz004e0pzsxzxtvsv2awpxtfvaz"&gt;223&lt;/key&gt;&lt;/foreign-keys&gt;&lt;ref-type name="Report"&gt;27&lt;/ref-type&gt;&lt;contributors&gt;&lt;authors&gt;&lt;author&gt;UNICEF, &lt;/author&gt;&lt;/authors&gt;&lt;/contributors&gt;&lt;titles&gt;&lt;title&gt;Situation Analysis of Children in Yemen&lt;/title&gt;&lt;/titles&gt;&lt;keywords&gt;&lt;keyword&gt;Yemen&lt;/keyword&gt;&lt;/keywords&gt;&lt;dates&gt;&lt;year&gt;2014&lt;/year&gt;&lt;/dates&gt;&lt;urls&gt;&lt;related-urls&gt;&lt;url&gt;http://www.unicef.org/mena/MENA-Situation_Analysis_report_-_English_Final.pdf&lt;/url&gt;&lt;/related-urls&gt;&lt;/urls&gt;&lt;/record&gt;&lt;/Cite&gt;&lt;Cite&gt;&lt;Author&gt;Al-Mohattwari&lt;/Author&gt;&lt;Year&gt;2014&lt;/Year&gt;&lt;RecNum&gt;224&lt;/RecNum&gt;&lt;record&gt;&lt;rec-number&gt;224&lt;/rec-number&gt;&lt;foreign-keys&gt;&lt;key app="EN" db-id="vappeaxd8dz004e0pzsxzxtvsv2awpxtfvaz"&gt;224&lt;/key&gt;&lt;/foreign-keys&gt;&lt;ref-type name="Manuscript"&gt;36&lt;/ref-type&gt;&lt;contributors&gt;&lt;authors&gt;&lt;author&gt;Al-Mohattwari, &lt;/author&gt;&lt;/authors&gt;&lt;/contributors&gt;&lt;titles&gt;&lt;title&gt;New Branches For Children Advocacy Networks Around Yemen&lt;/title&gt;&lt;/titles&gt;&lt;keywords&gt;&lt;keyword&gt;Yemen&lt;/keyword&gt;&lt;/keywords&gt;&lt;dates&gt;&lt;year&gt;2014&lt;/year&gt;&lt;pub-dates&gt;&lt;date&gt;February 9,&lt;/date&gt;&lt;/pub-dates&gt;&lt;/dates&gt;&lt;label&gt;nationalyemen.com&lt;/label&gt;&lt;work-type&gt;online&lt;/work-type&gt;&lt;urls&gt;&lt;related-urls&gt;&lt;url&gt;http://nationalyemen.com/2014/02/09/new-branches-for-children-advocacy-networks-around-yemen/&lt;/url&gt;&lt;/related-urls&gt;&lt;/urls&gt;&lt;access-date&gt;January 12, 2015&lt;/access-date&gt;&lt;/record&gt;&lt;/Cite&gt;&lt;/EndNote&gt;</w:instrText>
            </w:r>
            <w:r>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9" w:tooltip="UNICEF, 2014 #223" w:history="1">
              <w:r w:rsidR="00225D2C">
                <w:rPr>
                  <w:rFonts w:asciiTheme="minorHAnsi" w:hAnsiTheme="minorHAnsi" w:cstheme="minorHAnsi"/>
                  <w:noProof/>
                  <w:sz w:val="20"/>
                  <w:szCs w:val="20"/>
                </w:rPr>
                <w:t>9</w:t>
              </w:r>
            </w:hyperlink>
            <w:r w:rsidR="00225D2C">
              <w:rPr>
                <w:rFonts w:asciiTheme="minorHAnsi" w:hAnsiTheme="minorHAnsi" w:cstheme="minorHAnsi"/>
                <w:noProof/>
                <w:sz w:val="20"/>
                <w:szCs w:val="20"/>
              </w:rPr>
              <w:t xml:space="preserve">, </w:t>
            </w:r>
            <w:hyperlink w:anchor="_ENREF_39" w:tooltip="Al-Mohattwari, 2014 #224" w:history="1">
              <w:r w:rsidR="00225D2C">
                <w:rPr>
                  <w:rFonts w:asciiTheme="minorHAnsi" w:hAnsiTheme="minorHAnsi" w:cstheme="minorHAnsi"/>
                  <w:noProof/>
                  <w:sz w:val="20"/>
                  <w:szCs w:val="20"/>
                </w:rPr>
                <w:t>39</w:t>
              </w:r>
            </w:hyperlink>
            <w:r w:rsidR="00225D2C">
              <w:rPr>
                <w:rFonts w:asciiTheme="minorHAnsi" w:hAnsiTheme="minorHAnsi" w:cstheme="minorHAnsi"/>
                <w:noProof/>
                <w:sz w:val="20"/>
                <w:szCs w:val="20"/>
              </w:rPr>
              <w:t>)</w:t>
            </w:r>
            <w:r>
              <w:rPr>
                <w:rFonts w:asciiTheme="minorHAnsi" w:hAnsiTheme="minorHAnsi" w:cstheme="minorHAnsi"/>
                <w:sz w:val="20"/>
                <w:szCs w:val="20"/>
              </w:rPr>
              <w:fldChar w:fldCharType="end"/>
            </w:r>
            <w:r w:rsidRPr="00401B89">
              <w:rPr>
                <w:rFonts w:asciiTheme="minorHAnsi" w:hAnsiTheme="minorHAnsi" w:cstheme="minorHAnsi"/>
                <w:sz w:val="20"/>
                <w:szCs w:val="20"/>
              </w:rPr>
              <w:t xml:space="preserve"> </w:t>
            </w:r>
          </w:p>
        </w:tc>
      </w:tr>
      <w:tr w:rsidR="00F43D40" w:rsidRPr="00401B89" w14:paraId="36883985" w14:textId="77777777" w:rsidTr="00115BDD">
        <w:tc>
          <w:tcPr>
            <w:tcW w:w="2628" w:type="dxa"/>
          </w:tcPr>
          <w:p w14:paraId="1EF2B431" w14:textId="6C1E9F63" w:rsidR="00F43D40" w:rsidRDefault="00F43D40" w:rsidP="00F43D40">
            <w:pPr>
              <w:rPr>
                <w:rFonts w:asciiTheme="minorHAnsi" w:hAnsiTheme="minorHAnsi" w:cstheme="minorHAnsi"/>
                <w:sz w:val="20"/>
                <w:szCs w:val="20"/>
              </w:rPr>
            </w:pPr>
            <w:r w:rsidRPr="00F43D40">
              <w:rPr>
                <w:rFonts w:asciiTheme="minorHAnsi" w:hAnsiTheme="minorHAnsi" w:cstheme="minorHAnsi"/>
                <w:sz w:val="20"/>
                <w:szCs w:val="20"/>
              </w:rPr>
              <w:lastRenderedPageBreak/>
              <w:t>Joint Technical Committee</w:t>
            </w:r>
            <w:r>
              <w:rPr>
                <w:rFonts w:asciiTheme="minorHAnsi" w:hAnsiTheme="minorHAnsi" w:cstheme="minorHAnsi"/>
                <w:sz w:val="20"/>
                <w:szCs w:val="20"/>
              </w:rPr>
              <w:t xml:space="preserve"> to prevent recruitment of children in Yemeni Armed Force</w:t>
            </w:r>
            <w:r w:rsidR="00B751AF">
              <w:rPr>
                <w:rFonts w:asciiTheme="minorHAnsi" w:hAnsiTheme="minorHAnsi" w:cstheme="minorHAnsi"/>
                <w:sz w:val="20"/>
                <w:szCs w:val="20"/>
              </w:rPr>
              <w:t>s</w:t>
            </w:r>
            <w:r>
              <w:rPr>
                <w:rFonts w:asciiTheme="minorHAnsi" w:hAnsiTheme="minorHAnsi" w:cstheme="minorHAnsi"/>
                <w:sz w:val="20"/>
                <w:szCs w:val="20"/>
              </w:rPr>
              <w:t>*</w:t>
            </w:r>
          </w:p>
        </w:tc>
        <w:tc>
          <w:tcPr>
            <w:tcW w:w="6840" w:type="dxa"/>
          </w:tcPr>
          <w:p w14:paraId="5FF78A79" w14:textId="132FC93C" w:rsidR="00F43D40" w:rsidRDefault="00511D16" w:rsidP="00225D2C">
            <w:pPr>
              <w:rPr>
                <w:rFonts w:asciiTheme="minorHAnsi" w:hAnsiTheme="minorHAnsi" w:cstheme="minorHAnsi"/>
                <w:sz w:val="20"/>
                <w:szCs w:val="20"/>
              </w:rPr>
            </w:pPr>
            <w:r>
              <w:rPr>
                <w:rFonts w:asciiTheme="minorHAnsi" w:hAnsiTheme="minorHAnsi" w:cstheme="minorHAnsi"/>
                <w:sz w:val="20"/>
                <w:szCs w:val="20"/>
              </w:rPr>
              <w:t xml:space="preserve">Implement and monitor the Action Plan to </w:t>
            </w:r>
            <w:r w:rsidRPr="00F43D40">
              <w:rPr>
                <w:rFonts w:asciiTheme="minorHAnsi" w:hAnsiTheme="minorHAnsi" w:cstheme="minorHAnsi"/>
                <w:sz w:val="20"/>
                <w:szCs w:val="20"/>
              </w:rPr>
              <w:t>end and prevent the recruitment of children by the Yemeni Armed Forces</w:t>
            </w:r>
            <w:r>
              <w:rPr>
                <w:rFonts w:asciiTheme="minorHAnsi" w:hAnsiTheme="minorHAnsi" w:cstheme="minorHAnsi"/>
                <w:sz w:val="20"/>
                <w:szCs w:val="20"/>
              </w:rPr>
              <w:t>.</w:t>
            </w:r>
            <w:r w:rsidRPr="00F43D40">
              <w:rPr>
                <w:rFonts w:asciiTheme="minorHAnsi" w:hAnsiTheme="minorHAnsi" w:cstheme="minorHAnsi"/>
                <w:sz w:val="20"/>
                <w:szCs w:val="20"/>
              </w:rPr>
              <w:t xml:space="preserve"> </w:t>
            </w:r>
            <w:r w:rsidR="00F43D40" w:rsidRPr="00F43D40">
              <w:rPr>
                <w:rFonts w:asciiTheme="minorHAnsi" w:hAnsiTheme="minorHAnsi" w:cstheme="minorHAnsi"/>
                <w:sz w:val="20"/>
                <w:szCs w:val="20"/>
              </w:rPr>
              <w:t xml:space="preserve">Composed of </w:t>
            </w:r>
            <w:r w:rsidR="008803B8">
              <w:rPr>
                <w:rFonts w:asciiTheme="minorHAnsi" w:hAnsiTheme="minorHAnsi" w:cstheme="minorHAnsi"/>
                <w:sz w:val="20"/>
                <w:szCs w:val="20"/>
              </w:rPr>
              <w:t xml:space="preserve">the </w:t>
            </w:r>
            <w:r w:rsidR="00F43D40">
              <w:rPr>
                <w:rFonts w:asciiTheme="minorHAnsi" w:hAnsiTheme="minorHAnsi" w:cstheme="minorHAnsi"/>
                <w:sz w:val="20"/>
                <w:szCs w:val="20"/>
              </w:rPr>
              <w:t xml:space="preserve">Ministry of Defense, </w:t>
            </w:r>
            <w:r w:rsidR="005979B9" w:rsidRPr="007E042A">
              <w:rPr>
                <w:rFonts w:asciiTheme="minorHAnsi" w:hAnsiTheme="minorHAnsi" w:cstheme="minorHAnsi"/>
                <w:sz w:val="20"/>
                <w:szCs w:val="20"/>
              </w:rPr>
              <w:t>the Higher Council for Motherhood and Childhood</w:t>
            </w:r>
            <w:r w:rsidR="00F43D40">
              <w:rPr>
                <w:rFonts w:asciiTheme="minorHAnsi" w:hAnsiTheme="minorHAnsi" w:cstheme="minorHAnsi"/>
                <w:sz w:val="20"/>
                <w:szCs w:val="20"/>
              </w:rPr>
              <w:t>,</w:t>
            </w:r>
            <w:r w:rsidR="00F43D40" w:rsidRPr="00F43D40">
              <w:rPr>
                <w:rFonts w:asciiTheme="minorHAnsi" w:hAnsiTheme="minorHAnsi" w:cstheme="minorHAnsi"/>
                <w:sz w:val="20"/>
                <w:szCs w:val="20"/>
              </w:rPr>
              <w:t xml:space="preserve"> the </w:t>
            </w:r>
            <w:r w:rsidR="008803B8">
              <w:rPr>
                <w:rFonts w:asciiTheme="minorHAnsi" w:hAnsiTheme="minorHAnsi" w:cstheme="minorHAnsi"/>
                <w:sz w:val="20"/>
                <w:szCs w:val="20"/>
              </w:rPr>
              <w:t>C</w:t>
            </w:r>
            <w:r w:rsidR="00F43D40" w:rsidRPr="00F43D40">
              <w:rPr>
                <w:rFonts w:asciiTheme="minorHAnsi" w:hAnsiTheme="minorHAnsi" w:cstheme="minorHAnsi"/>
                <w:sz w:val="20"/>
                <w:szCs w:val="20"/>
              </w:rPr>
              <w:t xml:space="preserve">ivil </w:t>
            </w:r>
            <w:r w:rsidR="008803B8">
              <w:rPr>
                <w:rFonts w:asciiTheme="minorHAnsi" w:hAnsiTheme="minorHAnsi" w:cstheme="minorHAnsi"/>
                <w:sz w:val="20"/>
                <w:szCs w:val="20"/>
              </w:rPr>
              <w:t>Status and R</w:t>
            </w:r>
            <w:r w:rsidR="00F43D40" w:rsidRPr="00F43D40">
              <w:rPr>
                <w:rFonts w:asciiTheme="minorHAnsi" w:hAnsiTheme="minorHAnsi" w:cstheme="minorHAnsi"/>
                <w:sz w:val="20"/>
                <w:szCs w:val="20"/>
              </w:rPr>
              <w:t xml:space="preserve">egistration </w:t>
            </w:r>
            <w:r w:rsidR="008803B8">
              <w:rPr>
                <w:rFonts w:asciiTheme="minorHAnsi" w:hAnsiTheme="minorHAnsi" w:cstheme="minorHAnsi"/>
                <w:sz w:val="20"/>
                <w:szCs w:val="20"/>
              </w:rPr>
              <w:t>A</w:t>
            </w:r>
            <w:r w:rsidR="00F43D40" w:rsidRPr="00F43D40">
              <w:rPr>
                <w:rFonts w:asciiTheme="minorHAnsi" w:hAnsiTheme="minorHAnsi" w:cstheme="minorHAnsi"/>
                <w:sz w:val="20"/>
                <w:szCs w:val="20"/>
              </w:rPr>
              <w:t>uthorit</w:t>
            </w:r>
            <w:r w:rsidR="008803B8">
              <w:rPr>
                <w:rFonts w:asciiTheme="minorHAnsi" w:hAnsiTheme="minorHAnsi" w:cstheme="minorHAnsi"/>
                <w:sz w:val="20"/>
                <w:szCs w:val="20"/>
              </w:rPr>
              <w:t>y</w:t>
            </w:r>
            <w:r w:rsidR="00F43D40" w:rsidRPr="00F43D40">
              <w:rPr>
                <w:rFonts w:asciiTheme="minorHAnsi" w:hAnsiTheme="minorHAnsi" w:cstheme="minorHAnsi"/>
                <w:sz w:val="20"/>
                <w:szCs w:val="20"/>
              </w:rPr>
              <w:t xml:space="preserve">, and </w:t>
            </w:r>
            <w:r w:rsidR="008803B8">
              <w:rPr>
                <w:rFonts w:asciiTheme="minorHAnsi" w:hAnsiTheme="minorHAnsi" w:cstheme="minorHAnsi"/>
                <w:sz w:val="20"/>
                <w:szCs w:val="20"/>
              </w:rPr>
              <w:t>UN</w:t>
            </w:r>
            <w:r w:rsidR="00F43D40" w:rsidRPr="00F43D40">
              <w:rPr>
                <w:rFonts w:asciiTheme="minorHAnsi" w:hAnsiTheme="minorHAnsi" w:cstheme="minorHAnsi"/>
                <w:sz w:val="20"/>
                <w:szCs w:val="20"/>
              </w:rPr>
              <w:t xml:space="preserve"> representatives</w:t>
            </w:r>
            <w:r w:rsidR="00F43D40">
              <w:rPr>
                <w:rFonts w:asciiTheme="minorHAnsi" w:hAnsiTheme="minorHAnsi" w:cstheme="minorHAnsi"/>
                <w:sz w:val="20"/>
                <w:szCs w:val="20"/>
              </w:rPr>
              <w:t xml:space="preserve"> to.</w:t>
            </w:r>
            <w:r w:rsidR="00CB1807">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&lt;EndNote&gt;&lt;Cite&gt;&lt;Author&gt;UN Human Rights Council&lt;/Author&gt;&lt;RecNum&gt;227&lt;/RecNum&gt;&lt;DisplayText&gt;(40)&lt;/DisplayText&gt;&lt;record&gt;&lt;rec-number&gt;227&lt;/rec-number&gt;&lt;foreign-keys&gt;&lt;key app="EN" db-id="vappeaxd8dz004e0pzsxzxtvsv2awpxtfvaz"&gt;227&lt;/key&gt;&lt;/foreign-keys&gt;&lt;ref-type name="Report"&gt;27&lt;/ref-type&gt;&lt;contributors&gt;&lt;authors&gt;&lt;author&gt;UN Human Rights Council,&lt;/author&gt;&lt;/authors&gt;&lt;/contributors&gt;&lt;titles&gt;&lt;title&gt;Situation of human rights in Yemen (A/HRC/27/44): Report of the United Nations High Commissioner for Human Rights&lt;/title&gt;&lt;/titles&gt;&lt;keywords&gt;&lt;keyword&gt;Yemen&lt;/keyword&gt;&lt;/keywords&gt;&lt;dates&gt;&lt;year&gt;August 27, 2014&lt;/year&gt;&lt;/dates&gt;&lt;urls&gt;&lt;/urls&gt;&lt;/record&gt;&lt;/Cite&gt;&lt;/EndNote&gt;</w:instrText>
            </w:r>
            <w:r w:rsidR="00CB1807">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40" w:tooltip="UN Human Rights Council, August 27, 2014 #227" w:history="1">
              <w:r w:rsidR="00225D2C">
                <w:rPr>
                  <w:rFonts w:asciiTheme="minorHAnsi" w:hAnsiTheme="minorHAnsi" w:cstheme="minorHAnsi"/>
                  <w:noProof/>
                  <w:sz w:val="20"/>
                  <w:szCs w:val="20"/>
                </w:rPr>
                <w:t>40</w:t>
              </w:r>
            </w:hyperlink>
            <w:r w:rsidR="00225D2C">
              <w:rPr>
                <w:rFonts w:asciiTheme="minorHAnsi" w:hAnsiTheme="minorHAnsi" w:cstheme="minorHAnsi"/>
                <w:noProof/>
                <w:sz w:val="20"/>
                <w:szCs w:val="20"/>
              </w:rPr>
              <w:t>)</w:t>
            </w:r>
            <w:r w:rsidR="00CB1807">
              <w:rPr>
                <w:rFonts w:asciiTheme="minorHAnsi" w:hAnsiTheme="minorHAnsi" w:cstheme="minorHAnsi"/>
                <w:sz w:val="20"/>
                <w:szCs w:val="20"/>
              </w:rPr>
              <w:fldChar w:fldCharType="end"/>
            </w:r>
            <w:r w:rsidR="005979B9">
              <w:rPr>
                <w:rFonts w:asciiTheme="minorHAnsi" w:hAnsiTheme="minorHAnsi" w:cstheme="minorHAnsi"/>
                <w:sz w:val="20"/>
                <w:szCs w:val="20"/>
              </w:rPr>
              <w:t xml:space="preserve"> </w:t>
            </w:r>
          </w:p>
        </w:tc>
      </w:tr>
    </w:tbl>
    <w:p w14:paraId="23137CEF" w14:textId="77777777" w:rsidR="002602A2" w:rsidRPr="00F43D40" w:rsidRDefault="00F43D40" w:rsidP="000516E1">
      <w:pPr>
        <w:pStyle w:val="Subtitle"/>
        <w:spacing w:after="0"/>
        <w:jc w:val="left"/>
        <w:outlineLvl w:val="0"/>
        <w:rPr>
          <w:rFonts w:asciiTheme="minorHAnsi" w:hAnsiTheme="minorHAnsi" w:cstheme="minorHAnsi"/>
          <w:bCs/>
          <w:sz w:val="20"/>
          <w:szCs w:val="20"/>
        </w:rPr>
      </w:pPr>
      <w:r>
        <w:rPr>
          <w:rFonts w:asciiTheme="minorHAnsi" w:hAnsiTheme="minorHAnsi" w:cstheme="minorHAnsi"/>
          <w:bCs/>
          <w:sz w:val="20"/>
          <w:szCs w:val="20"/>
        </w:rPr>
        <w:t>* Mechanism to coordinate efforts to address child labor was created during the reporting period.</w:t>
      </w:r>
    </w:p>
    <w:p w14:paraId="3DAC9997" w14:textId="77777777" w:rsidR="00BA726F" w:rsidRDefault="00BA726F" w:rsidP="0098535B">
      <w:pPr>
        <w:rPr>
          <w:rFonts w:asciiTheme="minorHAnsi" w:hAnsiTheme="minorHAnsi" w:cs="Tahoma"/>
          <w:sz w:val="22"/>
          <w:szCs w:val="22"/>
        </w:rPr>
      </w:pPr>
    </w:p>
    <w:p w14:paraId="218D1B9C"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t>Government Policies on the Worst Forms of Child Labor</w:t>
      </w:r>
    </w:p>
    <w:p w14:paraId="3D68FCC6" w14:textId="77777777" w:rsidR="009B6476" w:rsidRPr="00760047" w:rsidRDefault="009B6476" w:rsidP="00756A71">
      <w:pPr>
        <w:rPr>
          <w:sz w:val="22"/>
        </w:rPr>
      </w:pPr>
    </w:p>
    <w:p w14:paraId="7FB60E3E" w14:textId="77777777" w:rsidR="009B6476" w:rsidRPr="004F6C7B" w:rsidRDefault="006B02E0" w:rsidP="006B02E0">
      <w:pPr>
        <w:pStyle w:val="Subtitle"/>
        <w:spacing w:after="0"/>
        <w:jc w:val="left"/>
        <w:rPr>
          <w:rFonts w:asciiTheme="minorHAnsi" w:hAnsiTheme="minorHAnsi" w:cstheme="minorHAnsi"/>
          <w:bCs/>
          <w:sz w:val="22"/>
          <w:szCs w:val="22"/>
        </w:rPr>
      </w:pPr>
      <w:r w:rsidRPr="00511D16">
        <w:rPr>
          <w:rFonts w:asciiTheme="minorHAnsi" w:hAnsiTheme="minorHAnsi" w:cstheme="minorHAnsi"/>
          <w:bCs/>
          <w:sz w:val="22"/>
          <w:szCs w:val="22"/>
        </w:rPr>
        <w:t>T</w:t>
      </w:r>
      <w:r w:rsidR="00870388" w:rsidRPr="00511D16">
        <w:rPr>
          <w:rFonts w:asciiTheme="minorHAnsi" w:hAnsiTheme="minorHAnsi" w:cstheme="minorHAnsi"/>
          <w:bCs/>
          <w:sz w:val="22"/>
          <w:szCs w:val="22"/>
        </w:rPr>
        <w:t xml:space="preserve">he Government of </w:t>
      </w:r>
      <w:r w:rsidR="008072BF" w:rsidRPr="00511D16">
        <w:rPr>
          <w:rFonts w:asciiTheme="minorHAnsi" w:hAnsiTheme="minorHAnsi" w:cstheme="minorHAnsi"/>
          <w:bCs/>
          <w:sz w:val="22"/>
          <w:szCs w:val="22"/>
        </w:rPr>
        <w:t>Yemen</w:t>
      </w:r>
      <w:r w:rsidR="00870388" w:rsidRPr="00511D16">
        <w:rPr>
          <w:rFonts w:asciiTheme="minorHAnsi" w:hAnsiTheme="minorHAnsi" w:cstheme="minorHAnsi"/>
          <w:bCs/>
          <w:sz w:val="22"/>
          <w:szCs w:val="22"/>
        </w:rPr>
        <w:t xml:space="preserve"> </w:t>
      </w:r>
      <w:r w:rsidRPr="00511D16">
        <w:rPr>
          <w:rFonts w:asciiTheme="minorHAnsi" w:hAnsiTheme="minorHAnsi" w:cstheme="minorHAnsi"/>
          <w:bCs/>
          <w:sz w:val="22"/>
          <w:szCs w:val="22"/>
        </w:rPr>
        <w:t xml:space="preserve">has established policies related to child labor, including its worst forms </w:t>
      </w:r>
      <w:r w:rsidR="004F6C7B" w:rsidRPr="00511D16">
        <w:rPr>
          <w:rFonts w:asciiTheme="minorHAnsi" w:hAnsiTheme="minorHAnsi" w:cstheme="minorHAnsi"/>
          <w:bCs/>
          <w:sz w:val="22"/>
          <w:szCs w:val="22"/>
        </w:rPr>
        <w:t>(Table 7).</w:t>
      </w:r>
    </w:p>
    <w:p w14:paraId="064D6A52" w14:textId="77777777" w:rsidR="00F911DD" w:rsidRPr="00A72344" w:rsidRDefault="00F911DD" w:rsidP="00756A71">
      <w:pPr>
        <w:pStyle w:val="Subtitle"/>
        <w:spacing w:after="0"/>
        <w:jc w:val="left"/>
        <w:rPr>
          <w:rFonts w:asciiTheme="minorHAnsi" w:hAnsiTheme="minorHAnsi" w:cstheme="minorHAnsi"/>
          <w:bCs/>
          <w:sz w:val="22"/>
          <w:szCs w:val="22"/>
        </w:rPr>
      </w:pPr>
    </w:p>
    <w:p w14:paraId="62F480C3" w14:textId="77777777" w:rsidR="009B6476" w:rsidRPr="00F911DD" w:rsidRDefault="009B6476" w:rsidP="00806DD4">
      <w:pPr>
        <w:pStyle w:val="Subtitle"/>
        <w:keepNext/>
        <w:spacing w:after="0"/>
        <w:jc w:val="left"/>
        <w:rPr>
          <w:rFonts w:asciiTheme="minorHAnsi" w:hAnsiTheme="minorHAnsi" w:cstheme="minorHAnsi"/>
          <w:b/>
          <w:bCs/>
          <w:sz w:val="22"/>
          <w:szCs w:val="22"/>
        </w:rPr>
      </w:pPr>
      <w:proofErr w:type="gramStart"/>
      <w:r w:rsidRPr="00F911DD">
        <w:rPr>
          <w:rFonts w:asciiTheme="minorHAnsi" w:hAnsiTheme="minorHAnsi" w:cstheme="minorHAnsi"/>
          <w:b/>
          <w:bCs/>
          <w:sz w:val="22"/>
          <w:szCs w:val="22"/>
        </w:rPr>
        <w:t>Table 7.</w:t>
      </w:r>
      <w:proofErr w:type="gramEnd"/>
      <w:r w:rsidRPr="00F911DD">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A72344" w14:paraId="1F631BFC" w14:textId="77777777" w:rsidTr="00F21F7F">
        <w:tc>
          <w:tcPr>
            <w:tcW w:w="2808" w:type="dxa"/>
            <w:shd w:val="clear" w:color="auto" w:fill="DAEEF3" w:themeFill="accent5" w:themeFillTint="33"/>
          </w:tcPr>
          <w:p w14:paraId="58FCA2CA" w14:textId="77777777" w:rsidR="00870388" w:rsidRPr="00A72344" w:rsidRDefault="00870388" w:rsidP="00806DD4">
            <w:pPr>
              <w:keepNext/>
              <w:rPr>
                <w:rFonts w:asciiTheme="minorHAnsi" w:hAnsiTheme="minorHAnsi" w:cstheme="minorHAnsi"/>
                <w:b/>
                <w:sz w:val="20"/>
                <w:szCs w:val="20"/>
              </w:rPr>
            </w:pPr>
            <w:r w:rsidRPr="00A72344">
              <w:rPr>
                <w:rFonts w:asciiTheme="minorHAnsi" w:hAnsiTheme="minorHAnsi" w:cstheme="minorHAnsi"/>
                <w:b/>
                <w:sz w:val="20"/>
                <w:szCs w:val="20"/>
              </w:rPr>
              <w:t>Policy</w:t>
            </w:r>
          </w:p>
        </w:tc>
        <w:tc>
          <w:tcPr>
            <w:tcW w:w="6660" w:type="dxa"/>
            <w:shd w:val="clear" w:color="auto" w:fill="DAEEF3" w:themeFill="accent5" w:themeFillTint="33"/>
          </w:tcPr>
          <w:p w14:paraId="6EFDF313" w14:textId="77777777" w:rsidR="00870388" w:rsidRPr="00A72344" w:rsidRDefault="00870388" w:rsidP="00806DD4">
            <w:pPr>
              <w:keepNext/>
              <w:rPr>
                <w:rFonts w:asciiTheme="minorHAnsi" w:hAnsiTheme="minorHAnsi" w:cstheme="minorHAnsi"/>
                <w:b/>
                <w:sz w:val="20"/>
                <w:szCs w:val="20"/>
              </w:rPr>
            </w:pPr>
            <w:r w:rsidRPr="00A72344">
              <w:rPr>
                <w:rFonts w:asciiTheme="minorHAnsi" w:hAnsiTheme="minorHAnsi" w:cstheme="minorHAnsi"/>
                <w:b/>
                <w:sz w:val="20"/>
                <w:szCs w:val="20"/>
              </w:rPr>
              <w:t>Description</w:t>
            </w:r>
          </w:p>
        </w:tc>
      </w:tr>
      <w:tr w:rsidR="00870388" w:rsidRPr="00A72344" w14:paraId="690DB8F9" w14:textId="77777777" w:rsidTr="00F21F7F">
        <w:tc>
          <w:tcPr>
            <w:tcW w:w="2808" w:type="dxa"/>
          </w:tcPr>
          <w:p w14:paraId="38356498" w14:textId="77777777" w:rsidR="00870388" w:rsidRPr="00A72344" w:rsidRDefault="00A35BC8" w:rsidP="004D2E84">
            <w:pPr>
              <w:rPr>
                <w:rFonts w:asciiTheme="minorHAnsi" w:hAnsiTheme="minorHAnsi" w:cstheme="minorHAnsi"/>
                <w:sz w:val="20"/>
                <w:szCs w:val="20"/>
              </w:rPr>
            </w:pPr>
            <w:r>
              <w:rPr>
                <w:rFonts w:asciiTheme="minorHAnsi" w:hAnsiTheme="minorHAnsi" w:cstheme="minorHAnsi"/>
                <w:sz w:val="20"/>
                <w:szCs w:val="20"/>
              </w:rPr>
              <w:t>National Strategy for Combatting</w:t>
            </w:r>
            <w:r w:rsidR="00757583" w:rsidRPr="00757583">
              <w:rPr>
                <w:rFonts w:asciiTheme="minorHAnsi" w:hAnsiTheme="minorHAnsi" w:cstheme="minorHAnsi"/>
                <w:sz w:val="20"/>
                <w:szCs w:val="20"/>
              </w:rPr>
              <w:t xml:space="preserve"> Trafficking in Persons</w:t>
            </w:r>
          </w:p>
        </w:tc>
        <w:tc>
          <w:tcPr>
            <w:tcW w:w="6660" w:type="dxa"/>
          </w:tcPr>
          <w:p w14:paraId="7360F115" w14:textId="3609AAB2" w:rsidR="00870388" w:rsidRPr="0053651F" w:rsidRDefault="00A35BC8" w:rsidP="00225D2C">
            <w:pPr>
              <w:autoSpaceDE w:val="0"/>
              <w:autoSpaceDN w:val="0"/>
              <w:adjustRightInd w:val="0"/>
              <w:rPr>
                <w:rFonts w:ascii="Calibri" w:eastAsiaTheme="minorHAnsi" w:hAnsi="Calibri" w:cs="Calibri"/>
                <w:sz w:val="20"/>
                <w:szCs w:val="20"/>
              </w:rPr>
            </w:pPr>
            <w:r w:rsidRPr="0053651F">
              <w:rPr>
                <w:rFonts w:asciiTheme="minorHAnsi" w:hAnsiTheme="minorHAnsi" w:cstheme="minorHAnsi"/>
                <w:sz w:val="20"/>
                <w:szCs w:val="20"/>
              </w:rPr>
              <w:t xml:space="preserve">Drafted </w:t>
            </w:r>
            <w:r w:rsidR="00480612" w:rsidRPr="0053651F">
              <w:rPr>
                <w:rFonts w:asciiTheme="minorHAnsi" w:hAnsiTheme="minorHAnsi" w:cstheme="minorHAnsi"/>
                <w:sz w:val="20"/>
                <w:szCs w:val="20"/>
              </w:rPr>
              <w:t>by the Ministry of Human Rights</w:t>
            </w:r>
            <w:r w:rsidR="00475689" w:rsidRPr="0053651F">
              <w:rPr>
                <w:rFonts w:asciiTheme="minorHAnsi" w:hAnsiTheme="minorHAnsi" w:cstheme="minorHAnsi"/>
                <w:sz w:val="20"/>
                <w:szCs w:val="20"/>
              </w:rPr>
              <w:t>, i</w:t>
            </w:r>
            <w:r w:rsidRPr="0053651F">
              <w:rPr>
                <w:rFonts w:ascii="Calibri" w:eastAsiaTheme="minorHAnsi" w:hAnsi="Calibri" w:cs="Calibri"/>
                <w:sz w:val="20"/>
                <w:szCs w:val="20"/>
              </w:rPr>
              <w:t xml:space="preserve">ncludes </w:t>
            </w:r>
            <w:r w:rsidR="00292B7D" w:rsidRPr="0053651F">
              <w:rPr>
                <w:rFonts w:ascii="Calibri" w:eastAsiaTheme="minorHAnsi" w:hAnsi="Calibri" w:cs="Calibri"/>
                <w:sz w:val="20"/>
                <w:szCs w:val="20"/>
              </w:rPr>
              <w:t>raising</w:t>
            </w:r>
            <w:r w:rsidR="00DA31E5" w:rsidRPr="0053651F">
              <w:rPr>
                <w:rFonts w:ascii="Calibri" w:eastAsiaTheme="minorHAnsi" w:hAnsi="Calibri" w:cs="Calibri"/>
                <w:sz w:val="20"/>
                <w:szCs w:val="20"/>
              </w:rPr>
              <w:t xml:space="preserve"> </w:t>
            </w:r>
            <w:r w:rsidRPr="0053651F">
              <w:rPr>
                <w:rFonts w:ascii="Calibri" w:eastAsiaTheme="minorHAnsi" w:hAnsi="Calibri" w:cs="Calibri"/>
                <w:sz w:val="20"/>
                <w:szCs w:val="20"/>
              </w:rPr>
              <w:t>awareness</w:t>
            </w:r>
            <w:r w:rsidR="00292B7D" w:rsidRPr="0053651F">
              <w:rPr>
                <w:rFonts w:ascii="Calibri" w:eastAsiaTheme="minorHAnsi" w:hAnsi="Calibri" w:cs="Calibri"/>
                <w:sz w:val="20"/>
                <w:szCs w:val="20"/>
              </w:rPr>
              <w:t>,</w:t>
            </w:r>
            <w:r w:rsidRPr="0053651F">
              <w:rPr>
                <w:rFonts w:ascii="Calibri" w:eastAsiaTheme="minorHAnsi" w:hAnsi="Calibri" w:cs="Calibri"/>
                <w:sz w:val="20"/>
                <w:szCs w:val="20"/>
              </w:rPr>
              <w:t xml:space="preserve"> </w:t>
            </w:r>
            <w:r w:rsidR="00292B7D" w:rsidRPr="0053651F">
              <w:rPr>
                <w:rFonts w:ascii="Calibri" w:eastAsiaTheme="minorHAnsi" w:hAnsi="Calibri" w:cs="Calibri"/>
                <w:sz w:val="20"/>
                <w:szCs w:val="20"/>
              </w:rPr>
              <w:t xml:space="preserve">increasing </w:t>
            </w:r>
            <w:r w:rsidRPr="0053651F">
              <w:rPr>
                <w:rFonts w:ascii="Calibri" w:eastAsiaTheme="minorHAnsi" w:hAnsi="Calibri" w:cs="Calibri"/>
                <w:sz w:val="20"/>
                <w:szCs w:val="20"/>
              </w:rPr>
              <w:t>cooperation between Yemen and neighboring countries, training officials, and creating protection proce</w:t>
            </w:r>
            <w:r w:rsidR="00DA31E5" w:rsidRPr="0053651F">
              <w:rPr>
                <w:rFonts w:ascii="Calibri" w:eastAsiaTheme="minorHAnsi" w:hAnsi="Calibri" w:cs="Calibri"/>
                <w:sz w:val="20"/>
                <w:szCs w:val="20"/>
              </w:rPr>
              <w:t>dure</w:t>
            </w:r>
            <w:r w:rsidRPr="0053651F">
              <w:rPr>
                <w:rFonts w:ascii="Calibri" w:eastAsiaTheme="minorHAnsi" w:hAnsi="Calibri" w:cs="Calibri"/>
                <w:sz w:val="20"/>
                <w:szCs w:val="20"/>
              </w:rPr>
              <w:t xml:space="preserve">s for </w:t>
            </w:r>
            <w:r w:rsidR="0080091F" w:rsidRPr="0053651F">
              <w:rPr>
                <w:rFonts w:ascii="Calibri" w:eastAsiaTheme="minorHAnsi" w:hAnsi="Calibri" w:cs="Calibri"/>
                <w:sz w:val="20"/>
                <w:szCs w:val="20"/>
              </w:rPr>
              <w:t xml:space="preserve">victims of human </w:t>
            </w:r>
            <w:r w:rsidRPr="0053651F">
              <w:rPr>
                <w:rFonts w:ascii="Calibri" w:eastAsiaTheme="minorHAnsi" w:hAnsi="Calibri" w:cs="Calibri"/>
                <w:sz w:val="20"/>
                <w:szCs w:val="20"/>
              </w:rPr>
              <w:t>trafficking</w:t>
            </w:r>
            <w:r w:rsidRPr="0053651F">
              <w:rPr>
                <w:rFonts w:asciiTheme="minorHAnsi" w:hAnsiTheme="minorHAnsi" w:cstheme="minorHAnsi"/>
                <w:sz w:val="20"/>
                <w:szCs w:val="20"/>
              </w:rPr>
              <w:t>.</w:t>
            </w:r>
            <w:r w:rsidR="00BC1DB5" w:rsidRPr="0053651F">
              <w:rPr>
                <w:rFonts w:ascii="Calibri" w:eastAsiaTheme="minorHAnsi" w:hAnsi="Calibri" w:cs="Calibri"/>
                <w:sz w:val="20"/>
                <w:szCs w:val="20"/>
              </w:rPr>
              <w:t xml:space="preserve"> </w:t>
            </w:r>
            <w:r w:rsidR="005D31FC" w:rsidRPr="0053651F">
              <w:rPr>
                <w:rFonts w:ascii="Calibri" w:eastAsiaTheme="minorHAnsi" w:hAnsi="Calibri" w:cs="Calibri"/>
                <w:sz w:val="20"/>
                <w:szCs w:val="20"/>
              </w:rPr>
              <w:t>The strategy has not been finalized.</w:t>
            </w:r>
            <w:r w:rsidR="005D31FC" w:rsidRPr="0053651F">
              <w:rPr>
                <w:rFonts w:ascii="Calibri" w:eastAsiaTheme="minorHAnsi" w:hAnsi="Calibri" w:cs="Calibri"/>
                <w:sz w:val="20"/>
                <w:szCs w:val="20"/>
              </w:rPr>
              <w:fldChar w:fldCharType="begin"/>
            </w:r>
            <w:r w:rsidR="007B2F6D" w:rsidRPr="0053651F">
              <w:rPr>
                <w:rFonts w:ascii="Calibri" w:eastAsiaTheme="minorHAnsi" w:hAnsi="Calibri" w:cs="Calibri"/>
                <w:sz w:val="20"/>
                <w:szCs w:val="20"/>
              </w:rPr>
              <w:instrText xml:space="preserve"> ADDIN EN.CITE &lt;EndNote&gt;&lt;Cite&gt;&lt;Author&gt;U.S. Department of State&lt;/Author&gt;&lt;Year&gt;June 2014&lt;/Year&gt;&lt;RecNum&gt;214&lt;/RecNum&gt;&lt;DisplayText&gt;(16)&lt;/DisplayText&gt;&lt;record&gt;&lt;rec-number&gt;214&lt;/rec-number&gt;&lt;foreign-keys&gt;&lt;key app="EN" db-id="vappeaxd8dz004e0pzsxzxtvsv2awpxtfvaz"&gt;214&lt;/key&gt;&lt;/foreign-keys&gt;&lt;ref-type name="Book Section"&gt;5&lt;/ref-type&gt;&lt;contributors&gt;&lt;authors&gt;&lt;author&gt;U.S. Department of State,&lt;/author&gt;&lt;/authors&gt;&lt;/contributors&gt;&lt;titles&gt;&lt;title&gt;Yemen&lt;/title&gt;&lt;secondary-title&gt;Trafficking in Persons Report- 2014&lt;/secondary-title&gt;&lt;/titles&gt;&lt;keywords&gt;&lt;keyword&gt;Yemen&lt;/keyword&gt;&lt;/keywords&gt;&lt;dates&gt;&lt;year&gt;June 2014&lt;/year&gt;&lt;/dates&gt;&lt;pub-location&gt;Washington, DC&lt;/pub-location&gt;&lt;urls&gt;&lt;related-urls&gt;&lt;url&gt;http://www.state.gov/j/tip/rls/tiprpt/2014/index.htm  &lt;/url&gt;&lt;/related-urls&gt;&lt;/urls&gt;&lt;/record&gt;&lt;/Cite&gt;&lt;/EndNote&gt;</w:instrText>
            </w:r>
            <w:r w:rsidR="005D31FC" w:rsidRPr="0053651F">
              <w:rPr>
                <w:rFonts w:ascii="Calibri" w:eastAsiaTheme="minorHAnsi" w:hAnsi="Calibri" w:cs="Calibri"/>
                <w:sz w:val="20"/>
                <w:szCs w:val="20"/>
              </w:rPr>
              <w:fldChar w:fldCharType="separate"/>
            </w:r>
            <w:r w:rsidR="007B2F6D" w:rsidRPr="0053651F">
              <w:rPr>
                <w:rFonts w:ascii="Calibri" w:eastAsiaTheme="minorHAnsi" w:hAnsi="Calibri" w:cs="Calibri"/>
                <w:noProof/>
                <w:sz w:val="20"/>
                <w:szCs w:val="20"/>
              </w:rPr>
              <w:t>(</w:t>
            </w:r>
            <w:hyperlink w:anchor="_ENREF_16" w:tooltip="U.S. Department of State, June 2014 #214" w:history="1">
              <w:r w:rsidR="00225D2C" w:rsidRPr="0053651F">
                <w:rPr>
                  <w:rFonts w:ascii="Calibri" w:eastAsiaTheme="minorHAnsi" w:hAnsi="Calibri" w:cs="Calibri"/>
                  <w:noProof/>
                  <w:sz w:val="20"/>
                  <w:szCs w:val="20"/>
                </w:rPr>
                <w:t>16</w:t>
              </w:r>
            </w:hyperlink>
            <w:r w:rsidR="007B2F6D" w:rsidRPr="0053651F">
              <w:rPr>
                <w:rFonts w:ascii="Calibri" w:eastAsiaTheme="minorHAnsi" w:hAnsi="Calibri" w:cs="Calibri"/>
                <w:noProof/>
                <w:sz w:val="20"/>
                <w:szCs w:val="20"/>
              </w:rPr>
              <w:t>)</w:t>
            </w:r>
            <w:r w:rsidR="005D31FC" w:rsidRPr="0053651F">
              <w:rPr>
                <w:rFonts w:ascii="Calibri" w:eastAsiaTheme="minorHAnsi" w:hAnsi="Calibri" w:cs="Calibri"/>
                <w:sz w:val="20"/>
                <w:szCs w:val="20"/>
              </w:rPr>
              <w:fldChar w:fldCharType="end"/>
            </w:r>
          </w:p>
        </w:tc>
      </w:tr>
      <w:tr w:rsidR="00F43D40" w:rsidRPr="00A72344" w14:paraId="756F3C46" w14:textId="77777777" w:rsidTr="00F21F7F">
        <w:tc>
          <w:tcPr>
            <w:tcW w:w="2808" w:type="dxa"/>
          </w:tcPr>
          <w:p w14:paraId="4E7E1C85" w14:textId="77777777" w:rsidR="00F43D40" w:rsidRPr="00F43D40" w:rsidRDefault="00F43D40" w:rsidP="00383F4A">
            <w:pPr>
              <w:rPr>
                <w:rFonts w:asciiTheme="minorHAnsi" w:hAnsiTheme="minorHAnsi" w:cstheme="minorHAnsi"/>
                <w:sz w:val="20"/>
                <w:szCs w:val="20"/>
              </w:rPr>
            </w:pPr>
            <w:r w:rsidRPr="00F43D40">
              <w:rPr>
                <w:rFonts w:asciiTheme="minorHAnsi" w:hAnsiTheme="minorHAnsi" w:cstheme="minorHAnsi"/>
                <w:kern w:val="32"/>
                <w:sz w:val="20"/>
                <w:szCs w:val="20"/>
              </w:rPr>
              <w:t>Action Plan to end and prevent the recruitment of children by the Yemeni Armed Forces</w:t>
            </w:r>
            <w:r w:rsidRPr="00F43D40">
              <w:rPr>
                <w:rFonts w:asciiTheme="minorHAnsi" w:hAnsiTheme="minorHAnsi" w:cstheme="minorHAnsi"/>
                <w:bCs/>
                <w:sz w:val="20"/>
                <w:szCs w:val="20"/>
              </w:rPr>
              <w:t>†</w:t>
            </w:r>
          </w:p>
        </w:tc>
        <w:tc>
          <w:tcPr>
            <w:tcW w:w="6660" w:type="dxa"/>
          </w:tcPr>
          <w:p w14:paraId="57190204" w14:textId="259FEB21" w:rsidR="00F43D40" w:rsidRPr="0053651F" w:rsidRDefault="00F43D40" w:rsidP="00225D2C">
            <w:pPr>
              <w:rPr>
                <w:rFonts w:asciiTheme="minorHAnsi" w:hAnsiTheme="minorHAnsi" w:cstheme="minorHAnsi"/>
                <w:sz w:val="20"/>
                <w:szCs w:val="20"/>
              </w:rPr>
            </w:pPr>
            <w:r w:rsidRPr="0053651F">
              <w:rPr>
                <w:rFonts w:asciiTheme="minorHAnsi" w:hAnsiTheme="minorHAnsi" w:cstheme="minorHAnsi"/>
                <w:sz w:val="20"/>
                <w:szCs w:val="20"/>
              </w:rPr>
              <w:t>Signed in May 2014 by the Minister of Defense</w:t>
            </w:r>
            <w:r w:rsidR="00024643" w:rsidRPr="0053651F">
              <w:rPr>
                <w:rFonts w:asciiTheme="minorHAnsi" w:hAnsiTheme="minorHAnsi" w:cstheme="minorHAnsi"/>
                <w:sz w:val="20"/>
                <w:szCs w:val="20"/>
              </w:rPr>
              <w:t>, the Action Plan</w:t>
            </w:r>
            <w:r w:rsidR="00CB1807" w:rsidRPr="0053651F">
              <w:rPr>
                <w:rFonts w:asciiTheme="minorHAnsi" w:hAnsiTheme="minorHAnsi" w:cstheme="minorHAnsi"/>
                <w:sz w:val="20"/>
                <w:szCs w:val="20"/>
              </w:rPr>
              <w:t xml:space="preserve"> is designed to </w:t>
            </w:r>
            <w:r w:rsidR="00292B7D" w:rsidRPr="0053651F">
              <w:rPr>
                <w:rFonts w:asciiTheme="minorHAnsi" w:hAnsiTheme="minorHAnsi" w:cstheme="minorHAnsi"/>
                <w:sz w:val="20"/>
                <w:szCs w:val="20"/>
              </w:rPr>
              <w:t>ensure</w:t>
            </w:r>
            <w:r w:rsidR="00CB1807" w:rsidRPr="0053651F">
              <w:rPr>
                <w:rFonts w:asciiTheme="minorHAnsi" w:hAnsiTheme="minorHAnsi" w:cstheme="minorHAnsi"/>
                <w:sz w:val="20"/>
                <w:szCs w:val="20"/>
              </w:rPr>
              <w:t xml:space="preserve"> national laws </w:t>
            </w:r>
            <w:r w:rsidR="00292B7D" w:rsidRPr="0053651F">
              <w:rPr>
                <w:rFonts w:asciiTheme="minorHAnsi" w:hAnsiTheme="minorHAnsi" w:cstheme="minorHAnsi"/>
                <w:sz w:val="20"/>
                <w:szCs w:val="20"/>
              </w:rPr>
              <w:t xml:space="preserve">comply </w:t>
            </w:r>
            <w:r w:rsidR="00CB1807" w:rsidRPr="0053651F">
              <w:rPr>
                <w:rFonts w:asciiTheme="minorHAnsi" w:hAnsiTheme="minorHAnsi" w:cstheme="minorHAnsi"/>
                <w:sz w:val="20"/>
                <w:szCs w:val="20"/>
              </w:rPr>
              <w:t>with international standards, prohibit the recruitment and use of children in the armed forces, investigate allegations of violation, and facilitate UN access to monitor compliance.</w:t>
            </w:r>
            <w:r w:rsidR="00CB1807" w:rsidRPr="0053651F">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&lt;EndNote&gt;&lt;Cite&gt;&lt;Author&gt;Conflict&lt;/Author&gt;&lt;RecNum&gt;228&lt;/RecNum&gt;&lt;DisplayText&gt;(41)&lt;/DisplayText&gt;&lt;record&gt;&lt;rec-number&gt;228&lt;/rec-number&gt;&lt;foreign-keys&gt;&lt;key app="EN" db-id="vappeaxd8dz004e0pzsxzxtvsv2awpxtfvaz"&gt;228&lt;/key&gt;&lt;/foreign-keys&gt;&lt;ref-type name="Report"&gt;27&lt;/ref-type&gt;&lt;contributors&gt;&lt;authors&gt;&lt;author&gt;UN Office of the Special Representative to the Secretary-General on Children in Armed Conflict,&lt;/author&gt;&lt;/authors&gt;&lt;/contributors&gt;&lt;titles&gt;&lt;title&gt;Children, Not Soldiers: Yemen Signs Action Plan to End Recruitment and Use of Children by Armed Forces&lt;/title&gt;&lt;/titles&gt;&lt;keywords&gt;&lt;keyword&gt;Yemen&lt;/keyword&gt;&lt;/keywords&gt;&lt;dates&gt;&lt;year&gt;May 14, 2014&lt;/year&gt;&lt;/dates&gt;&lt;urls&gt;&lt;related-urls&gt;&lt;url&gt;https://childrenandarmedconflict.un.org/press-release/yemen-signs-action-plan/&lt;/url&gt;&lt;/related-urls&gt;&lt;/urls&gt;&lt;/record&gt;&lt;/Cite&gt;&lt;/EndNote&gt;</w:instrText>
            </w:r>
            <w:r w:rsidR="00CB1807" w:rsidRPr="0053651F">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41" w:tooltip="UN Office of the Special Representative to the Secretary-General on Children in Armed Conflict, May 14, 2014 #228" w:history="1">
              <w:r w:rsidR="00225D2C">
                <w:rPr>
                  <w:rFonts w:asciiTheme="minorHAnsi" w:hAnsiTheme="minorHAnsi" w:cstheme="minorHAnsi"/>
                  <w:noProof/>
                  <w:sz w:val="20"/>
                  <w:szCs w:val="20"/>
                </w:rPr>
                <w:t>41</w:t>
              </w:r>
            </w:hyperlink>
            <w:r w:rsidR="00225D2C">
              <w:rPr>
                <w:rFonts w:asciiTheme="minorHAnsi" w:hAnsiTheme="minorHAnsi" w:cstheme="minorHAnsi"/>
                <w:noProof/>
                <w:sz w:val="20"/>
                <w:szCs w:val="20"/>
              </w:rPr>
              <w:t>)</w:t>
            </w:r>
            <w:r w:rsidR="00CB1807" w:rsidRPr="0053651F">
              <w:rPr>
                <w:rFonts w:asciiTheme="minorHAnsi" w:hAnsiTheme="minorHAnsi" w:cstheme="minorHAnsi"/>
                <w:sz w:val="20"/>
                <w:szCs w:val="20"/>
              </w:rPr>
              <w:fldChar w:fldCharType="end"/>
            </w:r>
            <w:r w:rsidR="004B1CB0" w:rsidRPr="0053651F">
              <w:rPr>
                <w:rFonts w:asciiTheme="minorHAnsi" w:hAnsiTheme="minorHAnsi" w:cstheme="minorHAnsi"/>
                <w:sz w:val="20"/>
                <w:szCs w:val="20"/>
              </w:rPr>
              <w:t xml:space="preserve"> </w:t>
            </w:r>
            <w:r w:rsidR="0080091F" w:rsidRPr="0053651F">
              <w:rPr>
                <w:rFonts w:asciiTheme="minorHAnsi" w:hAnsiTheme="minorHAnsi" w:cstheme="minorHAnsi"/>
                <w:sz w:val="20"/>
                <w:szCs w:val="20"/>
              </w:rPr>
              <w:t>Due to political instability, the Government could not implement the Action Plan.</w:t>
            </w:r>
            <w:r w:rsidR="0080091F" w:rsidRPr="0053651F">
              <w:rPr>
                <w:rFonts w:asciiTheme="minorHAnsi" w:hAnsiTheme="minorHAnsi" w:cstheme="minorHAnsi"/>
                <w:sz w:val="20"/>
                <w:szCs w:val="20"/>
              </w:rPr>
              <w:fldChar w:fldCharType="begin"/>
            </w:r>
            <w:r w:rsidR="007C59D2" w:rsidRPr="0053651F">
              <w:rPr>
                <w:rFonts w:asciiTheme="minorHAnsi" w:hAnsiTheme="minorHAnsi" w:cstheme="minorHAnsi"/>
                <w:sz w:val="20"/>
                <w:szCs w:val="20"/>
              </w:rPr>
              <w:instrText xml:space="preserve"> ADDIN EN.CITE &lt;EndNote&gt;&lt;Cite&gt;&lt;Author&gt;U.S. Department of State official&lt;/Author&gt;&lt;Year&gt;2015&lt;/Year&gt;&lt;RecNum&gt;238&lt;/RecNum&gt;&lt;DisplayText&gt;(6)&lt;/DisplayText&gt;&lt;record&gt;&lt;rec-number&gt;238&lt;/rec-number&gt;&lt;foreign-keys&gt;&lt;key app="EN" db-id="vappeaxd8dz004e0pzsxzxtvsv2awpxtfvaz"&gt;238&lt;/key&gt;&lt;/foreign-keys&gt;&lt;ref-type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official,&lt;/author&gt;&lt;/secondary-authors&gt;&lt;/contributors&gt;&lt;titles&gt;&lt;/titles&gt;&lt;keywords&gt;&lt;keyword&gt;Yemen&lt;/keyword&gt;&lt;/keywords&gt;&lt;dates&gt;&lt;year&gt;2015&lt;/year&gt;&lt;pub-dates&gt;&lt;date&gt;March 19,&lt;/date&gt;&lt;/pub-dates&gt;&lt;/dates&gt;&lt;work-type&gt;Personal commmunication with&lt;/work-type&gt;&lt;urls&gt;&lt;/urls&gt;&lt;/record&gt;&lt;/Cite&gt;&lt;/EndNote&gt;</w:instrText>
            </w:r>
            <w:r w:rsidR="0080091F" w:rsidRPr="0053651F">
              <w:rPr>
                <w:rFonts w:asciiTheme="minorHAnsi" w:hAnsiTheme="minorHAnsi" w:cstheme="minorHAnsi"/>
                <w:sz w:val="20"/>
                <w:szCs w:val="20"/>
              </w:rPr>
              <w:fldChar w:fldCharType="separate"/>
            </w:r>
            <w:r w:rsidR="0080091F" w:rsidRPr="0053651F">
              <w:rPr>
                <w:rFonts w:asciiTheme="minorHAnsi" w:hAnsiTheme="minorHAnsi" w:cstheme="minorHAnsi"/>
                <w:noProof/>
                <w:sz w:val="20"/>
                <w:szCs w:val="20"/>
              </w:rPr>
              <w:t>(</w:t>
            </w:r>
            <w:hyperlink w:anchor="_ENREF_6" w:tooltip="U.S. Department of State official, 2015 #238" w:history="1">
              <w:r w:rsidR="00225D2C" w:rsidRPr="0053651F">
                <w:rPr>
                  <w:rFonts w:asciiTheme="minorHAnsi" w:hAnsiTheme="minorHAnsi" w:cstheme="minorHAnsi"/>
                  <w:noProof/>
                  <w:sz w:val="20"/>
                  <w:szCs w:val="20"/>
                </w:rPr>
                <w:t>6</w:t>
              </w:r>
            </w:hyperlink>
            <w:r w:rsidR="0080091F" w:rsidRPr="0053651F">
              <w:rPr>
                <w:rFonts w:asciiTheme="minorHAnsi" w:hAnsiTheme="minorHAnsi" w:cstheme="minorHAnsi"/>
                <w:noProof/>
                <w:sz w:val="20"/>
                <w:szCs w:val="20"/>
              </w:rPr>
              <w:t>)</w:t>
            </w:r>
            <w:r w:rsidR="0080091F" w:rsidRPr="0053651F">
              <w:rPr>
                <w:rFonts w:asciiTheme="minorHAnsi" w:hAnsiTheme="minorHAnsi" w:cstheme="minorHAnsi"/>
                <w:sz w:val="20"/>
                <w:szCs w:val="20"/>
              </w:rPr>
              <w:fldChar w:fldCharType="end"/>
            </w:r>
          </w:p>
        </w:tc>
      </w:tr>
    </w:tbl>
    <w:p w14:paraId="47684E0D" w14:textId="77777777" w:rsidR="009B6476" w:rsidRDefault="00024643" w:rsidP="004B1CB0">
      <w:pPr>
        <w:rPr>
          <w:rFonts w:asciiTheme="minorHAnsi" w:hAnsiTheme="minorHAnsi" w:cstheme="minorHAnsi"/>
          <w:bCs/>
          <w:sz w:val="20"/>
          <w:szCs w:val="20"/>
        </w:rPr>
      </w:pPr>
      <w:r w:rsidRPr="00F43D40">
        <w:rPr>
          <w:rFonts w:asciiTheme="minorHAnsi" w:hAnsiTheme="minorHAnsi" w:cstheme="minorHAnsi"/>
          <w:bCs/>
          <w:sz w:val="20"/>
          <w:szCs w:val="20"/>
        </w:rPr>
        <w:t>†</w:t>
      </w:r>
      <w:r>
        <w:rPr>
          <w:rFonts w:asciiTheme="minorHAnsi" w:hAnsiTheme="minorHAnsi" w:cstheme="minorHAnsi"/>
          <w:bCs/>
          <w:sz w:val="20"/>
          <w:szCs w:val="20"/>
        </w:rPr>
        <w:t xml:space="preserve"> Policy was </w:t>
      </w:r>
      <w:r w:rsidR="004B1CB0">
        <w:rPr>
          <w:rFonts w:asciiTheme="minorHAnsi" w:hAnsiTheme="minorHAnsi" w:cstheme="minorHAnsi"/>
          <w:bCs/>
          <w:sz w:val="20"/>
          <w:szCs w:val="20"/>
        </w:rPr>
        <w:t>approved</w:t>
      </w:r>
      <w:r>
        <w:rPr>
          <w:rFonts w:asciiTheme="minorHAnsi" w:hAnsiTheme="minorHAnsi" w:cstheme="minorHAnsi"/>
          <w:bCs/>
          <w:sz w:val="20"/>
          <w:szCs w:val="20"/>
        </w:rPr>
        <w:t xml:space="preserve"> during the reporting period.</w:t>
      </w:r>
    </w:p>
    <w:p w14:paraId="0787360C" w14:textId="77777777" w:rsidR="00024643" w:rsidRDefault="00024643" w:rsidP="00756A71">
      <w:pPr>
        <w:rPr>
          <w:rFonts w:asciiTheme="minorHAnsi" w:hAnsiTheme="minorHAnsi" w:cstheme="minorHAnsi"/>
          <w:sz w:val="22"/>
          <w:szCs w:val="22"/>
        </w:rPr>
      </w:pPr>
    </w:p>
    <w:p w14:paraId="69311E5C" w14:textId="1BECF9E8" w:rsidR="00356B45" w:rsidRDefault="00356B45" w:rsidP="00225D2C">
      <w:pPr>
        <w:rPr>
          <w:rFonts w:asciiTheme="minorHAnsi" w:hAnsiTheme="minorHAnsi" w:cstheme="minorHAnsi"/>
          <w:sz w:val="22"/>
          <w:szCs w:val="22"/>
        </w:rPr>
      </w:pPr>
      <w:r w:rsidRPr="00356B45">
        <w:rPr>
          <w:rFonts w:asciiTheme="minorHAnsi" w:hAnsiTheme="minorHAnsi" w:cstheme="minorHAnsi"/>
          <w:sz w:val="22"/>
          <w:szCs w:val="22"/>
        </w:rPr>
        <w:t xml:space="preserve">In January 2014, most major Yemeni political </w:t>
      </w:r>
      <w:r>
        <w:rPr>
          <w:rFonts w:asciiTheme="minorHAnsi" w:hAnsiTheme="minorHAnsi" w:cstheme="minorHAnsi"/>
          <w:sz w:val="22"/>
          <w:szCs w:val="22"/>
        </w:rPr>
        <w:t>factions</w:t>
      </w:r>
      <w:r w:rsidRPr="00356B45">
        <w:rPr>
          <w:rFonts w:asciiTheme="minorHAnsi" w:hAnsiTheme="minorHAnsi" w:cstheme="minorHAnsi"/>
          <w:sz w:val="22"/>
          <w:szCs w:val="22"/>
        </w:rPr>
        <w:t xml:space="preserve"> approved the National Dialogue Conference outcomes, which included extensive new provisions fo</w:t>
      </w:r>
      <w:r w:rsidR="0080091F">
        <w:rPr>
          <w:rFonts w:asciiTheme="minorHAnsi" w:hAnsiTheme="minorHAnsi" w:cstheme="minorHAnsi"/>
          <w:sz w:val="22"/>
          <w:szCs w:val="22"/>
        </w:rPr>
        <w:t>r protecting children’s rights.</w:t>
      </w:r>
      <w:r w:rsidRPr="00356B45">
        <w:rPr>
          <w:rFonts w:asciiTheme="minorHAnsi" w:hAnsiTheme="minorHAnsi" w:cstheme="minorHAnsi"/>
          <w:sz w:val="22"/>
          <w:szCs w:val="22"/>
        </w:rPr>
        <w:t xml:space="preserve"> However, the worsening political crisis </w:t>
      </w:r>
      <w:r>
        <w:rPr>
          <w:rFonts w:asciiTheme="minorHAnsi" w:hAnsiTheme="minorHAnsi" w:cstheme="minorHAnsi"/>
          <w:sz w:val="22"/>
          <w:szCs w:val="22"/>
        </w:rPr>
        <w:t>during the reporting period prevented its</w:t>
      </w:r>
      <w:r w:rsidRPr="00356B45">
        <w:rPr>
          <w:rFonts w:asciiTheme="minorHAnsi" w:hAnsiTheme="minorHAnsi" w:cstheme="minorHAnsi"/>
          <w:sz w:val="22"/>
          <w:szCs w:val="22"/>
        </w:rPr>
        <w:t xml:space="preserve"> implement</w:t>
      </w:r>
      <w:r>
        <w:rPr>
          <w:rFonts w:asciiTheme="minorHAnsi" w:hAnsiTheme="minorHAnsi" w:cstheme="minorHAnsi"/>
          <w:sz w:val="22"/>
          <w:szCs w:val="22"/>
        </w:rPr>
        <w:t>ation</w:t>
      </w:r>
      <w:r w:rsidRPr="00356B45">
        <w:rPr>
          <w:rFonts w:asciiTheme="minorHAnsi" w:hAnsiTheme="minorHAnsi" w:cstheme="minorHAnsi"/>
          <w:sz w:val="22"/>
          <w:szCs w:val="22"/>
        </w:rPr>
        <w:t>.</w:t>
      </w:r>
      <w:r>
        <w:rPr>
          <w:rFonts w:asciiTheme="minorHAnsi" w:hAnsiTheme="minorHAnsi" w:cstheme="minorHAnsi"/>
          <w:sz w:val="22"/>
          <w:szCs w:val="22"/>
        </w:rPr>
        <w:fldChar w:fldCharType="begin"/>
      </w:r>
      <w:r w:rsidR="007C59D2">
        <w:rPr>
          <w:rFonts w:asciiTheme="minorHAnsi" w:hAnsiTheme="minorHAnsi" w:cstheme="minorHAnsi"/>
          <w:sz w:val="22"/>
          <w:szCs w:val="22"/>
        </w:rPr>
        <w:instrText xml:space="preserve"> ADDIN EN.CITE &lt;EndNote&gt;&lt;Cite&gt;&lt;Author&gt;U.S. Department of State official&lt;/Author&gt;&lt;Year&gt;2015&lt;/Year&gt;&lt;RecNum&gt;238&lt;/RecNum&gt;&lt;DisplayText&gt;(6)&lt;/DisplayText&gt;&lt;record&gt;&lt;rec-number&gt;238&lt;/rec-number&gt;&lt;foreign-keys&gt;&lt;key app="EN" db-id="vappeaxd8dz004e0pzsxzxtvsv2awpxtfvaz"&gt;238&lt;/key&gt;&lt;/foreign-keys&gt;&lt;ref-type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official,&lt;/author&gt;&lt;/secondary-authors&gt;&lt;/contributors&gt;&lt;titles&gt;&lt;/titles&gt;&lt;keywords&gt;&lt;keyword&gt;Yemen&lt;/keyword&gt;&lt;/keywords&gt;&lt;dates&gt;&lt;year&gt;2015&lt;/year&gt;&lt;pub-dates&gt;&lt;date&gt;March 19,&lt;/date&gt;&lt;/pub-dates&gt;&lt;/dates&gt;&lt;work-type&gt;Personal commmunication with&lt;/work-type&gt;&lt;urls&gt;&lt;/urls&gt;&lt;/record&gt;&lt;/Cite&gt;&lt;/EndNote&gt;</w:instrText>
      </w:r>
      <w:r>
        <w:rPr>
          <w:rFonts w:asciiTheme="minorHAnsi" w:hAnsiTheme="minorHAnsi" w:cstheme="minorHAnsi"/>
          <w:sz w:val="22"/>
          <w:szCs w:val="22"/>
        </w:rPr>
        <w:fldChar w:fldCharType="separate"/>
      </w:r>
      <w:r>
        <w:rPr>
          <w:rFonts w:asciiTheme="minorHAnsi" w:hAnsiTheme="minorHAnsi" w:cstheme="minorHAnsi"/>
          <w:noProof/>
          <w:sz w:val="22"/>
          <w:szCs w:val="22"/>
        </w:rPr>
        <w:t>(</w:t>
      </w:r>
      <w:hyperlink w:anchor="_ENREF_6" w:tooltip="U.S. Department of State official, 2015 #238" w:history="1">
        <w:r w:rsidR="00225D2C">
          <w:rPr>
            <w:rFonts w:asciiTheme="minorHAnsi" w:hAnsiTheme="minorHAnsi" w:cstheme="minorHAnsi"/>
            <w:noProof/>
            <w:sz w:val="22"/>
            <w:szCs w:val="22"/>
          </w:rPr>
          <w:t>6</w:t>
        </w:r>
      </w:hyperlink>
      <w:r>
        <w:rPr>
          <w:rFonts w:asciiTheme="minorHAnsi" w:hAnsiTheme="minorHAnsi" w:cstheme="minorHAnsi"/>
          <w:noProof/>
          <w:sz w:val="22"/>
          <w:szCs w:val="22"/>
        </w:rPr>
        <w:t>)</w:t>
      </w:r>
      <w:r>
        <w:rPr>
          <w:rFonts w:asciiTheme="minorHAnsi" w:hAnsiTheme="minorHAnsi" w:cstheme="minorHAnsi"/>
          <w:sz w:val="22"/>
          <w:szCs w:val="22"/>
        </w:rPr>
        <w:fldChar w:fldCharType="end"/>
      </w:r>
    </w:p>
    <w:p w14:paraId="1C668B83" w14:textId="77777777" w:rsidR="00356B45" w:rsidRPr="00024643" w:rsidRDefault="00356B45" w:rsidP="00756A71">
      <w:pPr>
        <w:rPr>
          <w:rFonts w:asciiTheme="minorHAnsi" w:hAnsiTheme="minorHAnsi" w:cstheme="minorHAnsi"/>
          <w:sz w:val="22"/>
          <w:szCs w:val="22"/>
        </w:rPr>
      </w:pPr>
    </w:p>
    <w:p w14:paraId="2502DD22" w14:textId="3D5E283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A72344">
        <w:rPr>
          <w:rFonts w:asciiTheme="minorHAnsi" w:hAnsiTheme="minorHAnsi" w:cstheme="minorHAnsi"/>
          <w:sz w:val="22"/>
          <w:szCs w:val="22"/>
        </w:rPr>
        <w:t>Social Programs to Address Child Labor</w:t>
      </w:r>
    </w:p>
    <w:p w14:paraId="79EA3232" w14:textId="77777777" w:rsidR="009B6476" w:rsidRPr="000B6D12" w:rsidRDefault="009B6476" w:rsidP="00756A71">
      <w:pPr>
        <w:rPr>
          <w:rFonts w:asciiTheme="minorHAnsi" w:hAnsiTheme="minorHAnsi" w:cstheme="minorHAnsi"/>
          <w:sz w:val="22"/>
          <w:szCs w:val="22"/>
        </w:rPr>
      </w:pPr>
    </w:p>
    <w:p w14:paraId="2894A7FE" w14:textId="77777777" w:rsidR="009B6476" w:rsidRPr="00EB2F79" w:rsidRDefault="008E0BE6" w:rsidP="00B94D67">
      <w:pPr>
        <w:pStyle w:val="Subtitle"/>
        <w:spacing w:after="0"/>
        <w:jc w:val="left"/>
        <w:rPr>
          <w:rFonts w:asciiTheme="minorHAnsi" w:hAnsiTheme="minorHAnsi"/>
          <w:sz w:val="22"/>
          <w:szCs w:val="22"/>
        </w:rPr>
      </w:pPr>
      <w:r w:rsidRPr="00EB2F79">
        <w:rPr>
          <w:rFonts w:asciiTheme="minorHAnsi" w:hAnsiTheme="minorHAnsi"/>
          <w:sz w:val="22"/>
          <w:szCs w:val="22"/>
        </w:rPr>
        <w:t>In 201</w:t>
      </w:r>
      <w:r w:rsidR="00B94D67">
        <w:rPr>
          <w:rFonts w:asciiTheme="minorHAnsi" w:hAnsiTheme="minorHAnsi"/>
          <w:sz w:val="22"/>
          <w:szCs w:val="22"/>
        </w:rPr>
        <w:t>4</w:t>
      </w:r>
      <w:r w:rsidR="000B6D12" w:rsidRPr="00EB2F79">
        <w:rPr>
          <w:rFonts w:asciiTheme="minorHAnsi" w:hAnsiTheme="minorHAnsi"/>
          <w:sz w:val="22"/>
          <w:szCs w:val="22"/>
        </w:rPr>
        <w:t xml:space="preserve">, the Government of Yemen </w:t>
      </w:r>
      <w:r w:rsidR="00A42D90" w:rsidRPr="00EB2F79">
        <w:rPr>
          <w:rFonts w:asciiTheme="minorHAnsi" w:hAnsiTheme="minorHAnsi"/>
          <w:sz w:val="22"/>
          <w:szCs w:val="22"/>
        </w:rPr>
        <w:t xml:space="preserve">participated </w:t>
      </w:r>
      <w:r w:rsidRPr="00EB2F79">
        <w:rPr>
          <w:rFonts w:asciiTheme="minorHAnsi" w:hAnsiTheme="minorHAnsi"/>
          <w:sz w:val="22"/>
          <w:szCs w:val="22"/>
        </w:rPr>
        <w:t xml:space="preserve">in programs that include the goal of eliminating or preventing child labor, </w:t>
      </w:r>
      <w:r w:rsidR="00EB2F79" w:rsidRPr="00EB2F79">
        <w:rPr>
          <w:rFonts w:asciiTheme="minorHAnsi" w:hAnsiTheme="minorHAnsi"/>
          <w:sz w:val="22"/>
          <w:szCs w:val="22"/>
        </w:rPr>
        <w:t xml:space="preserve">including </w:t>
      </w:r>
      <w:r w:rsidRPr="00EB2F79">
        <w:rPr>
          <w:rFonts w:asciiTheme="minorHAnsi" w:hAnsiTheme="minorHAnsi"/>
          <w:sz w:val="22"/>
          <w:szCs w:val="22"/>
        </w:rPr>
        <w:t>its worst forms (Table 8).</w:t>
      </w:r>
    </w:p>
    <w:p w14:paraId="69FD909D" w14:textId="77777777" w:rsidR="008E0BE6" w:rsidRPr="00A72344" w:rsidRDefault="008E0BE6" w:rsidP="00756A71">
      <w:pPr>
        <w:pStyle w:val="Subtitle"/>
        <w:spacing w:after="0"/>
        <w:jc w:val="left"/>
        <w:rPr>
          <w:rFonts w:asciiTheme="minorHAnsi" w:hAnsiTheme="minorHAnsi" w:cstheme="minorHAnsi"/>
          <w:b/>
          <w:bCs/>
          <w:sz w:val="22"/>
          <w:szCs w:val="22"/>
        </w:rPr>
      </w:pPr>
    </w:p>
    <w:p w14:paraId="3FA1D2F8" w14:textId="4F212DCC" w:rsidR="009B6476" w:rsidRPr="00F911DD" w:rsidRDefault="00F15D55" w:rsidP="00806DD4">
      <w:pPr>
        <w:pStyle w:val="Subtitle"/>
        <w:spacing w:after="0"/>
        <w:jc w:val="left"/>
        <w:rPr>
          <w:rFonts w:asciiTheme="minorHAnsi" w:hAnsiTheme="minorHAnsi" w:cstheme="minorHAnsi"/>
          <w:b/>
          <w:bCs/>
          <w:sz w:val="22"/>
          <w:szCs w:val="22"/>
        </w:rPr>
      </w:pPr>
      <w:proofErr w:type="gramStart"/>
      <w:r w:rsidRPr="00F911DD">
        <w:rPr>
          <w:rFonts w:asciiTheme="minorHAnsi" w:hAnsiTheme="minorHAnsi" w:cstheme="minorHAnsi"/>
          <w:b/>
          <w:bCs/>
          <w:sz w:val="22"/>
          <w:szCs w:val="22"/>
        </w:rPr>
        <w:t>Table 8</w:t>
      </w:r>
      <w:r w:rsidR="009B6476" w:rsidRPr="00F911DD">
        <w:rPr>
          <w:rFonts w:asciiTheme="minorHAnsi" w:hAnsiTheme="minorHAnsi" w:cstheme="minorHAnsi"/>
          <w:b/>
          <w:bCs/>
          <w:sz w:val="22"/>
          <w:szCs w:val="22"/>
        </w:rPr>
        <w:t>.</w:t>
      </w:r>
      <w:proofErr w:type="gramEnd"/>
      <w:r w:rsidR="009B6476" w:rsidRPr="00F911DD">
        <w:rPr>
          <w:rFonts w:asciiTheme="minorHAnsi" w:hAnsiTheme="minorHAnsi" w:cstheme="minorHAnsi"/>
          <w:b/>
          <w:bCs/>
          <w:sz w:val="22"/>
          <w:szCs w:val="22"/>
        </w:rPr>
        <w:t xml:space="preserve"> Social Programs to Address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A72344" w14:paraId="0BC73C3D" w14:textId="77777777" w:rsidTr="00B70188">
        <w:trPr>
          <w:trHeight w:val="183"/>
        </w:trPr>
        <w:tc>
          <w:tcPr>
            <w:tcW w:w="1998" w:type="dxa"/>
            <w:shd w:val="clear" w:color="auto" w:fill="DAEEF3" w:themeFill="accent5" w:themeFillTint="33"/>
          </w:tcPr>
          <w:p w14:paraId="3E273834" w14:textId="77777777" w:rsidR="008271EE" w:rsidRPr="00A72344" w:rsidRDefault="008271EE" w:rsidP="00806DD4">
            <w:pPr>
              <w:rPr>
                <w:rFonts w:asciiTheme="minorHAnsi" w:hAnsiTheme="minorHAnsi" w:cstheme="minorHAnsi"/>
                <w:b/>
                <w:sz w:val="20"/>
                <w:szCs w:val="20"/>
              </w:rPr>
            </w:pPr>
            <w:r w:rsidRPr="00A72344">
              <w:rPr>
                <w:rFonts w:asciiTheme="minorHAnsi" w:hAnsiTheme="minorHAnsi" w:cstheme="minorHAnsi"/>
                <w:b/>
                <w:sz w:val="20"/>
                <w:szCs w:val="20"/>
              </w:rPr>
              <w:t xml:space="preserve">Program </w:t>
            </w:r>
          </w:p>
        </w:tc>
        <w:tc>
          <w:tcPr>
            <w:tcW w:w="7470" w:type="dxa"/>
            <w:shd w:val="clear" w:color="auto" w:fill="DAEEF3" w:themeFill="accent5" w:themeFillTint="33"/>
          </w:tcPr>
          <w:p w14:paraId="01A40101" w14:textId="77777777" w:rsidR="008271EE" w:rsidRPr="00A72344" w:rsidRDefault="00785F19" w:rsidP="00806DD4">
            <w:pPr>
              <w:rPr>
                <w:rFonts w:asciiTheme="minorHAnsi" w:hAnsiTheme="minorHAnsi" w:cstheme="minorHAnsi"/>
                <w:b/>
                <w:sz w:val="20"/>
                <w:szCs w:val="20"/>
              </w:rPr>
            </w:pPr>
            <w:r>
              <w:rPr>
                <w:rFonts w:asciiTheme="minorHAnsi" w:hAnsiTheme="minorHAnsi" w:cstheme="minorHAnsi"/>
                <w:b/>
                <w:sz w:val="20"/>
                <w:szCs w:val="20"/>
              </w:rPr>
              <w:t xml:space="preserve">Description </w:t>
            </w:r>
          </w:p>
        </w:tc>
      </w:tr>
      <w:tr w:rsidR="008271EE" w:rsidRPr="00A72344" w14:paraId="6A4E10A8" w14:textId="77777777" w:rsidTr="00B70188">
        <w:trPr>
          <w:trHeight w:val="260"/>
        </w:trPr>
        <w:tc>
          <w:tcPr>
            <w:tcW w:w="1998" w:type="dxa"/>
          </w:tcPr>
          <w:p w14:paraId="755E9E77" w14:textId="46E6DA3A" w:rsidR="008271EE" w:rsidRPr="00A72344" w:rsidRDefault="00410670" w:rsidP="00292B7D">
            <w:pPr>
              <w:rPr>
                <w:rFonts w:asciiTheme="minorHAnsi" w:hAnsiTheme="minorHAnsi" w:cstheme="minorHAnsi"/>
                <w:sz w:val="20"/>
                <w:szCs w:val="20"/>
              </w:rPr>
            </w:pPr>
            <w:r w:rsidRPr="00410670">
              <w:rPr>
                <w:rFonts w:asciiTheme="minorHAnsi" w:hAnsiTheme="minorHAnsi" w:cstheme="minorHAnsi"/>
                <w:sz w:val="20"/>
                <w:szCs w:val="20"/>
              </w:rPr>
              <w:t>Phase IV of the</w:t>
            </w:r>
            <w:r w:rsidR="00910885">
              <w:rPr>
                <w:rFonts w:asciiTheme="minorHAnsi" w:hAnsiTheme="minorHAnsi" w:cstheme="minorHAnsi"/>
                <w:sz w:val="20"/>
                <w:szCs w:val="20"/>
              </w:rPr>
              <w:t xml:space="preserve"> Social Fund for Development</w:t>
            </w:r>
            <w:r w:rsidR="00EB2F79">
              <w:rPr>
                <w:rFonts w:asciiTheme="minorHAnsi" w:hAnsiTheme="minorHAnsi" w:cstheme="minorHAnsi"/>
                <w:sz w:val="20"/>
                <w:szCs w:val="20"/>
              </w:rPr>
              <w:t xml:space="preserve"> (</w:t>
            </w:r>
            <w:r w:rsidRPr="00410670">
              <w:rPr>
                <w:rFonts w:asciiTheme="minorHAnsi" w:hAnsiTheme="minorHAnsi" w:cstheme="minorHAnsi"/>
                <w:sz w:val="20"/>
                <w:szCs w:val="20"/>
              </w:rPr>
              <w:t>SFD</w:t>
            </w:r>
            <w:r w:rsidR="00EB2F79">
              <w:rPr>
                <w:rFonts w:asciiTheme="minorHAnsi" w:hAnsiTheme="minorHAnsi" w:cstheme="minorHAnsi"/>
                <w:sz w:val="20"/>
                <w:szCs w:val="20"/>
              </w:rPr>
              <w:t>)</w:t>
            </w:r>
            <w:r w:rsidR="00AB7B80">
              <w:rPr>
                <w:rFonts w:asciiTheme="minorHAnsi" w:hAnsiTheme="minorHAnsi" w:cstheme="minorHAnsi"/>
                <w:sz w:val="20"/>
                <w:szCs w:val="20"/>
              </w:rPr>
              <w:t xml:space="preserve"> (201</w:t>
            </w:r>
            <w:r w:rsidR="00292B7D">
              <w:rPr>
                <w:rFonts w:asciiTheme="minorHAnsi" w:hAnsiTheme="minorHAnsi" w:cstheme="minorHAnsi"/>
                <w:sz w:val="20"/>
                <w:szCs w:val="20"/>
              </w:rPr>
              <w:t>1</w:t>
            </w:r>
            <w:r w:rsidR="002E7807">
              <w:rPr>
                <w:rFonts w:asciiTheme="minorHAnsi" w:hAnsiTheme="minorHAnsi" w:cstheme="minorHAnsi"/>
                <w:sz w:val="20"/>
                <w:szCs w:val="20"/>
              </w:rPr>
              <w:t>–</w:t>
            </w:r>
            <w:r w:rsidR="00AB7B80">
              <w:rPr>
                <w:rFonts w:asciiTheme="minorHAnsi" w:hAnsiTheme="minorHAnsi" w:cstheme="minorHAnsi"/>
                <w:sz w:val="20"/>
                <w:szCs w:val="20"/>
              </w:rPr>
              <w:t>2015)</w:t>
            </w:r>
          </w:p>
        </w:tc>
        <w:tc>
          <w:tcPr>
            <w:tcW w:w="7470" w:type="dxa"/>
          </w:tcPr>
          <w:p w14:paraId="49F22A50" w14:textId="64CB1A68" w:rsidR="008271EE" w:rsidRPr="00A72344" w:rsidRDefault="007E1CEF" w:rsidP="00225D2C">
            <w:pPr>
              <w:rPr>
                <w:rFonts w:asciiTheme="minorHAnsi" w:hAnsiTheme="minorHAnsi" w:cstheme="minorHAnsi"/>
                <w:sz w:val="20"/>
                <w:szCs w:val="20"/>
              </w:rPr>
            </w:pPr>
            <w:r>
              <w:rPr>
                <w:rFonts w:asciiTheme="minorHAnsi" w:hAnsiTheme="minorHAnsi" w:cstheme="minorHAnsi"/>
                <w:sz w:val="20"/>
                <w:szCs w:val="20"/>
              </w:rPr>
              <w:t>$154</w:t>
            </w:r>
            <w:r w:rsidR="00E36285">
              <w:rPr>
                <w:rFonts w:asciiTheme="minorHAnsi" w:hAnsiTheme="minorHAnsi" w:cstheme="minorHAnsi"/>
                <w:sz w:val="20"/>
                <w:szCs w:val="20"/>
              </w:rPr>
              <w:t xml:space="preserve"> </w:t>
            </w:r>
            <w:r>
              <w:rPr>
                <w:rFonts w:asciiTheme="minorHAnsi" w:hAnsiTheme="minorHAnsi" w:cstheme="minorHAnsi"/>
                <w:sz w:val="20"/>
                <w:szCs w:val="20"/>
              </w:rPr>
              <w:t>million</w:t>
            </w:r>
            <w:r w:rsidR="0069787C">
              <w:rPr>
                <w:rFonts w:asciiTheme="minorHAnsi" w:hAnsiTheme="minorHAnsi" w:cstheme="minorHAnsi"/>
                <w:sz w:val="20"/>
                <w:szCs w:val="20"/>
              </w:rPr>
              <w:t>,</w:t>
            </w:r>
            <w:r>
              <w:rPr>
                <w:rFonts w:asciiTheme="minorHAnsi" w:hAnsiTheme="minorHAnsi" w:cstheme="minorHAnsi"/>
                <w:sz w:val="20"/>
                <w:szCs w:val="20"/>
              </w:rPr>
              <w:t xml:space="preserve"> Governme</w:t>
            </w:r>
            <w:r w:rsidR="008B1DFF">
              <w:rPr>
                <w:rFonts w:asciiTheme="minorHAnsi" w:hAnsiTheme="minorHAnsi" w:cstheme="minorHAnsi"/>
                <w:sz w:val="20"/>
                <w:szCs w:val="20"/>
              </w:rPr>
              <w:t xml:space="preserve">nt of UK-funded, 5-year project </w:t>
            </w:r>
            <w:r>
              <w:rPr>
                <w:rFonts w:asciiTheme="minorHAnsi" w:hAnsiTheme="minorHAnsi" w:cstheme="minorHAnsi"/>
                <w:sz w:val="20"/>
                <w:szCs w:val="20"/>
              </w:rPr>
              <w:t xml:space="preserve">implemented by the </w:t>
            </w:r>
            <w:r w:rsidR="0069787C">
              <w:rPr>
                <w:rFonts w:asciiTheme="minorHAnsi" w:hAnsiTheme="minorHAnsi" w:cstheme="minorHAnsi"/>
                <w:sz w:val="20"/>
                <w:szCs w:val="20"/>
              </w:rPr>
              <w:t>SFD</w:t>
            </w:r>
            <w:r>
              <w:rPr>
                <w:rFonts w:asciiTheme="minorHAnsi" w:hAnsiTheme="minorHAnsi" w:cstheme="minorHAnsi"/>
                <w:sz w:val="20"/>
                <w:szCs w:val="20"/>
              </w:rPr>
              <w:t xml:space="preserve"> to </w:t>
            </w:r>
            <w:r w:rsidR="00E67737">
              <w:rPr>
                <w:rFonts w:asciiTheme="minorHAnsi" w:hAnsiTheme="minorHAnsi" w:cstheme="minorHAnsi"/>
                <w:sz w:val="20"/>
                <w:szCs w:val="20"/>
              </w:rPr>
              <w:t xml:space="preserve">improve access to education and provide employment opportunities </w:t>
            </w:r>
            <w:r w:rsidR="00412FD8">
              <w:rPr>
                <w:rFonts w:asciiTheme="minorHAnsi" w:hAnsiTheme="minorHAnsi" w:cstheme="minorHAnsi"/>
                <w:sz w:val="20"/>
                <w:szCs w:val="20"/>
              </w:rPr>
              <w:t xml:space="preserve">and </w:t>
            </w:r>
            <w:r w:rsidR="00412FD8" w:rsidRPr="00412FD8">
              <w:rPr>
                <w:rFonts w:asciiTheme="minorHAnsi" w:hAnsiTheme="minorHAnsi" w:cstheme="minorHAnsi"/>
                <w:sz w:val="20"/>
                <w:szCs w:val="20"/>
              </w:rPr>
              <w:t xml:space="preserve">reduce vulnerability </w:t>
            </w:r>
            <w:r w:rsidR="00E67737">
              <w:rPr>
                <w:rFonts w:asciiTheme="minorHAnsi" w:hAnsiTheme="minorHAnsi" w:cstheme="minorHAnsi"/>
                <w:sz w:val="20"/>
                <w:szCs w:val="20"/>
              </w:rPr>
              <w:t xml:space="preserve">for </w:t>
            </w:r>
            <w:r w:rsidR="00412FD8">
              <w:rPr>
                <w:rFonts w:asciiTheme="minorHAnsi" w:hAnsiTheme="minorHAnsi" w:cstheme="minorHAnsi"/>
                <w:sz w:val="20"/>
                <w:szCs w:val="20"/>
              </w:rPr>
              <w:t>disadvantaged groups.</w:t>
            </w:r>
            <w:r w:rsidR="00412FD8">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&lt;EndNote&gt;&lt;Cite&gt;&lt;Author&gt;UK Department for International Development&lt;/Author&gt;&lt;Year&gt;2014&lt;/Year&gt;&lt;RecNum&gt;197&lt;/RecNum&gt;&lt;DisplayText&gt;(42)&lt;/DisplayText&gt;&lt;record&gt;&lt;rec-number&gt;197&lt;/rec-number&gt;&lt;foreign-keys&gt;&lt;key app="EN" db-id="vappeaxd8dz004e0pzsxzxtvsv2awpxtfvaz"&gt;197&lt;/key&gt;&lt;/foreign-keys&gt;&lt;ref-type name="Report"&gt;27&lt;/ref-type&gt;&lt;contributors&gt;&lt;authors&gt;&lt;author&gt;UK Department for International Development,&lt;/author&gt;&lt;/authors&gt;&lt;/contributors&gt;&lt;titles&gt;&lt;title&gt;Annual Review: Social Fund for Development (Phase IV) November 2013 - January 2014&lt;/title&gt;&lt;/titles&gt;&lt;keywords&gt;&lt;keyword&gt;Yemen&lt;/keyword&gt;&lt;/keywords&gt;&lt;dates&gt;&lt;year&gt;2014&lt;/year&gt;&lt;/dates&gt;&lt;urls&gt;&lt;related-urls&gt;&lt;url&gt;http://devtracker.dfid.gov.uk/projects/GB-1-201427/documents/&lt;/url&gt;&lt;/related-urls&gt;&lt;/urls&gt;&lt;/record&gt;&lt;/Cite&gt;&lt;/EndNote&gt;</w:instrText>
            </w:r>
            <w:r w:rsidR="00412FD8">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42" w:tooltip="UK Department for International Development, 2014 #197" w:history="1">
              <w:r w:rsidR="00225D2C">
                <w:rPr>
                  <w:rFonts w:asciiTheme="minorHAnsi" w:hAnsiTheme="minorHAnsi" w:cstheme="minorHAnsi"/>
                  <w:noProof/>
                  <w:sz w:val="20"/>
                  <w:szCs w:val="20"/>
                </w:rPr>
                <w:t>42</w:t>
              </w:r>
            </w:hyperlink>
            <w:r w:rsidR="00225D2C">
              <w:rPr>
                <w:rFonts w:asciiTheme="minorHAnsi" w:hAnsiTheme="minorHAnsi" w:cstheme="minorHAnsi"/>
                <w:noProof/>
                <w:sz w:val="20"/>
                <w:szCs w:val="20"/>
              </w:rPr>
              <w:t>)</w:t>
            </w:r>
            <w:r w:rsidR="00412FD8">
              <w:rPr>
                <w:rFonts w:asciiTheme="minorHAnsi" w:hAnsiTheme="minorHAnsi" w:cstheme="minorHAnsi"/>
                <w:sz w:val="20"/>
                <w:szCs w:val="20"/>
              </w:rPr>
              <w:fldChar w:fldCharType="end"/>
            </w:r>
            <w:r w:rsidR="00410670" w:rsidRPr="00410670">
              <w:rPr>
                <w:rFonts w:asciiTheme="minorHAnsi" w:hAnsiTheme="minorHAnsi" w:cstheme="minorHAnsi"/>
                <w:sz w:val="20"/>
                <w:szCs w:val="20"/>
              </w:rPr>
              <w:t xml:space="preserve"> Special needs groups, including child laborers and street children, are targeted under the SFD for social protection and education programs in partnership with the Ministry of Education, </w:t>
            </w:r>
            <w:r w:rsidR="005979B9">
              <w:rPr>
                <w:rFonts w:asciiTheme="minorHAnsi" w:hAnsiTheme="minorHAnsi" w:cstheme="minorHAnsi"/>
                <w:sz w:val="20"/>
                <w:szCs w:val="20"/>
              </w:rPr>
              <w:t xml:space="preserve">the Ministry of </w:t>
            </w:r>
            <w:r w:rsidR="005979B9" w:rsidRPr="00292B7D">
              <w:rPr>
                <w:rFonts w:asciiTheme="minorHAnsi" w:hAnsiTheme="minorHAnsi" w:cstheme="minorHAnsi"/>
                <w:kern w:val="32"/>
                <w:sz w:val="20"/>
                <w:szCs w:val="20"/>
              </w:rPr>
              <w:t>Social Affairs and Labor</w:t>
            </w:r>
            <w:r w:rsidR="00410670" w:rsidRPr="0069787C">
              <w:rPr>
                <w:rFonts w:asciiTheme="minorHAnsi" w:hAnsiTheme="minorHAnsi" w:cstheme="minorHAnsi"/>
                <w:sz w:val="20"/>
                <w:szCs w:val="20"/>
              </w:rPr>
              <w:t>, and the Ministr</w:t>
            </w:r>
            <w:r w:rsidR="00032CFD" w:rsidRPr="0069787C">
              <w:rPr>
                <w:rFonts w:asciiTheme="minorHAnsi" w:hAnsiTheme="minorHAnsi" w:cstheme="minorHAnsi"/>
                <w:sz w:val="20"/>
                <w:szCs w:val="20"/>
              </w:rPr>
              <w:t xml:space="preserve">y of Planning and International </w:t>
            </w:r>
            <w:r w:rsidR="00410670" w:rsidRPr="0069787C">
              <w:rPr>
                <w:rFonts w:asciiTheme="minorHAnsi" w:hAnsiTheme="minorHAnsi" w:cstheme="minorHAnsi"/>
                <w:sz w:val="20"/>
                <w:szCs w:val="20"/>
              </w:rPr>
              <w:t>Cooperatio</w:t>
            </w:r>
            <w:r w:rsidR="00410670" w:rsidRPr="00410670">
              <w:rPr>
                <w:rFonts w:asciiTheme="minorHAnsi" w:hAnsiTheme="minorHAnsi" w:cstheme="minorHAnsi"/>
                <w:sz w:val="20"/>
                <w:szCs w:val="20"/>
              </w:rPr>
              <w:t>n.</w:t>
            </w:r>
            <w:r w:rsidR="00032CFD">
              <w:rPr>
                <w:rFonts w:asciiTheme="minorHAnsi" w:hAnsiTheme="minorHAnsi" w:cstheme="minorHAnsi"/>
                <w:sz w:val="20"/>
                <w:szCs w:val="20"/>
              </w:rPr>
              <w:t xml:space="preserve"> </w:t>
            </w:r>
            <w:r w:rsidR="001D0C1E">
              <w:rPr>
                <w:rFonts w:asciiTheme="minorHAnsi" w:hAnsiTheme="minorHAnsi" w:cstheme="minorHAnsi"/>
                <w:sz w:val="20"/>
                <w:szCs w:val="20"/>
              </w:rPr>
              <w:t>Includes</w:t>
            </w:r>
            <w:r w:rsidR="00410670" w:rsidRPr="00410670">
              <w:rPr>
                <w:rFonts w:asciiTheme="minorHAnsi" w:hAnsiTheme="minorHAnsi" w:cstheme="minorHAnsi"/>
                <w:sz w:val="20"/>
                <w:szCs w:val="20"/>
              </w:rPr>
              <w:t xml:space="preserve"> improving centers for street children and developing safe child health and educational services.</w:t>
            </w:r>
            <w:r w:rsidR="00334303" w:rsidRPr="00410670">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 ExcludeYear="1"&gt;&lt;Author&gt;Social Fund for Development Yemen&lt;/Author&gt;&lt;RecNum&gt;158&lt;/RecNum&gt;&lt;DisplayText&gt;(43)&lt;/DisplayText&gt;&lt;record&gt;&lt;rec-number&gt;158&lt;/rec-number&gt;&lt;foreign-keys&gt;&lt;key app="EN" db-id="vappeaxd8dz004e0pzsxzxtvsv2awpxtfvaz"&gt;158&lt;/key&gt;&lt;/foreign-keys&gt;&lt;ref-type name="Web Page"&gt;12&lt;/ref-type&gt;&lt;contributors&gt;&lt;authors&gt;&lt;author&gt;Social Fund for Development Yemen, &lt;/author&gt;&lt;/authors&gt;&lt;/contributors&gt;&lt;titles&gt;&lt;title&gt;Social Fund for Development: Special Needs Groups&lt;/title&gt;&lt;/titles&gt;&lt;volume&gt;2015&lt;/volume&gt;&lt;number&gt;March 3, &lt;/number&gt;&lt;keywords&gt;&lt;keyword&gt;Yemen&lt;/keyword&gt;&lt;/keywords&gt;&lt;dates&gt;&lt;/dates&gt;&lt;publisher&gt;Social Fund for Development Yemen &lt;/publisher&gt;&lt;work-type&gt;online&lt;/work-type&gt;&lt;urls&gt;&lt;related-urls&gt;&lt;url&gt;http://www.sfd-yemen.org/category/11&lt;/url&gt;&lt;/related-urls&gt;&lt;/urls&gt;&lt;/record&gt;&lt;/Cite&gt;&lt;/EndNote&gt;</w:instrText>
            </w:r>
            <w:r w:rsidR="00334303" w:rsidRPr="00410670">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43" w:tooltip="Social Fund for Development Yemen,  #158" w:history="1">
              <w:r w:rsidR="00225D2C">
                <w:rPr>
                  <w:rFonts w:asciiTheme="minorHAnsi" w:hAnsiTheme="minorHAnsi" w:cstheme="minorHAnsi"/>
                  <w:noProof/>
                  <w:sz w:val="20"/>
                  <w:szCs w:val="20"/>
                </w:rPr>
                <w:t>43</w:t>
              </w:r>
            </w:hyperlink>
            <w:r w:rsidR="00225D2C">
              <w:rPr>
                <w:rFonts w:asciiTheme="minorHAnsi" w:hAnsiTheme="minorHAnsi" w:cstheme="minorHAnsi"/>
                <w:noProof/>
                <w:sz w:val="20"/>
                <w:szCs w:val="20"/>
              </w:rPr>
              <w:t>)</w:t>
            </w:r>
            <w:r w:rsidR="00334303" w:rsidRPr="00410670">
              <w:rPr>
                <w:rFonts w:asciiTheme="minorHAnsi" w:hAnsiTheme="minorHAnsi" w:cstheme="minorHAnsi"/>
                <w:sz w:val="20"/>
                <w:szCs w:val="20"/>
              </w:rPr>
              <w:fldChar w:fldCharType="end"/>
            </w:r>
          </w:p>
        </w:tc>
      </w:tr>
      <w:tr w:rsidR="008271EE" w:rsidRPr="00A72344" w14:paraId="355F09B3" w14:textId="77777777" w:rsidTr="00B70188">
        <w:trPr>
          <w:trHeight w:val="269"/>
        </w:trPr>
        <w:tc>
          <w:tcPr>
            <w:tcW w:w="1998" w:type="dxa"/>
          </w:tcPr>
          <w:p w14:paraId="4FE1F5D1" w14:textId="22BA5663" w:rsidR="00326F16" w:rsidRDefault="002F40E9" w:rsidP="000421D4">
            <w:pPr>
              <w:rPr>
                <w:rFonts w:asciiTheme="minorHAnsi" w:hAnsiTheme="minorHAnsi" w:cstheme="minorHAnsi"/>
                <w:sz w:val="20"/>
                <w:szCs w:val="20"/>
              </w:rPr>
            </w:pPr>
            <w:r w:rsidRPr="002F40E9">
              <w:rPr>
                <w:rFonts w:asciiTheme="minorHAnsi" w:hAnsiTheme="minorHAnsi" w:cstheme="minorHAnsi"/>
                <w:sz w:val="20"/>
                <w:szCs w:val="20"/>
              </w:rPr>
              <w:t>Social Welfare Fund Institutional Support Project</w:t>
            </w:r>
            <w:r w:rsidR="0058710B" w:rsidRPr="00A414E4">
              <w:rPr>
                <w:rFonts w:asciiTheme="minorHAnsi" w:hAnsiTheme="minorHAnsi" w:cstheme="minorHAnsi"/>
                <w:sz w:val="20"/>
                <w:szCs w:val="20"/>
              </w:rPr>
              <w:t>*</w:t>
            </w:r>
          </w:p>
          <w:p w14:paraId="2AA02546" w14:textId="214ECB39" w:rsidR="008271EE" w:rsidRPr="00A72344" w:rsidRDefault="00326F16" w:rsidP="000421D4">
            <w:pPr>
              <w:rPr>
                <w:rFonts w:asciiTheme="minorHAnsi" w:hAnsiTheme="minorHAnsi" w:cstheme="minorHAnsi"/>
                <w:sz w:val="20"/>
                <w:szCs w:val="20"/>
              </w:rPr>
            </w:pPr>
            <w:r>
              <w:rPr>
                <w:rFonts w:asciiTheme="minorHAnsi" w:hAnsiTheme="minorHAnsi" w:cstheme="minorHAnsi"/>
                <w:sz w:val="20"/>
                <w:szCs w:val="20"/>
              </w:rPr>
              <w:t>(2010</w:t>
            </w:r>
            <w:r w:rsidR="002E7807">
              <w:rPr>
                <w:rFonts w:asciiTheme="minorHAnsi" w:hAnsiTheme="minorHAnsi" w:cstheme="minorHAnsi"/>
                <w:sz w:val="20"/>
                <w:szCs w:val="20"/>
              </w:rPr>
              <w:t>–</w:t>
            </w:r>
            <w:r>
              <w:rPr>
                <w:rFonts w:asciiTheme="minorHAnsi" w:hAnsiTheme="minorHAnsi" w:cstheme="minorHAnsi"/>
                <w:sz w:val="20"/>
                <w:szCs w:val="20"/>
              </w:rPr>
              <w:t>2017)</w:t>
            </w:r>
          </w:p>
        </w:tc>
        <w:tc>
          <w:tcPr>
            <w:tcW w:w="7470" w:type="dxa"/>
          </w:tcPr>
          <w:p w14:paraId="5CC2B9CE" w14:textId="0EEB4B23" w:rsidR="008271EE" w:rsidRPr="00A72344" w:rsidRDefault="000C6982" w:rsidP="00225D2C">
            <w:pPr>
              <w:rPr>
                <w:rFonts w:asciiTheme="minorHAnsi" w:hAnsiTheme="minorHAnsi" w:cstheme="minorHAnsi"/>
                <w:sz w:val="20"/>
                <w:szCs w:val="20"/>
              </w:rPr>
            </w:pPr>
            <w:r>
              <w:rPr>
                <w:rFonts w:asciiTheme="minorHAnsi" w:hAnsiTheme="minorHAnsi" w:cstheme="minorHAnsi"/>
                <w:sz w:val="20"/>
                <w:szCs w:val="20"/>
              </w:rPr>
              <w:t>$10</w:t>
            </w:r>
            <w:r w:rsidR="00E36285">
              <w:rPr>
                <w:rFonts w:asciiTheme="minorHAnsi" w:hAnsiTheme="minorHAnsi" w:cstheme="minorHAnsi"/>
                <w:sz w:val="20"/>
                <w:szCs w:val="20"/>
              </w:rPr>
              <w:t xml:space="preserve"> </w:t>
            </w:r>
            <w:r>
              <w:rPr>
                <w:rFonts w:asciiTheme="minorHAnsi" w:hAnsiTheme="minorHAnsi" w:cstheme="minorHAnsi"/>
                <w:sz w:val="20"/>
                <w:szCs w:val="20"/>
              </w:rPr>
              <w:t>million</w:t>
            </w:r>
            <w:r w:rsidR="0069787C">
              <w:rPr>
                <w:rFonts w:asciiTheme="minorHAnsi" w:hAnsiTheme="minorHAnsi" w:cstheme="minorHAnsi"/>
                <w:sz w:val="20"/>
                <w:szCs w:val="20"/>
              </w:rPr>
              <w:t>,</w:t>
            </w:r>
            <w:r>
              <w:rPr>
                <w:rFonts w:asciiTheme="minorHAnsi" w:hAnsiTheme="minorHAnsi" w:cstheme="minorHAnsi"/>
                <w:sz w:val="20"/>
                <w:szCs w:val="20"/>
              </w:rPr>
              <w:t xml:space="preserve"> World Bank-funded, 7-year</w:t>
            </w:r>
            <w:r w:rsidR="00955727">
              <w:rPr>
                <w:rFonts w:asciiTheme="minorHAnsi" w:hAnsiTheme="minorHAnsi" w:cstheme="minorHAnsi"/>
                <w:sz w:val="20"/>
                <w:szCs w:val="20"/>
              </w:rPr>
              <w:t xml:space="preserve"> </w:t>
            </w:r>
            <w:r>
              <w:rPr>
                <w:rFonts w:asciiTheme="minorHAnsi" w:hAnsiTheme="minorHAnsi" w:cstheme="minorHAnsi"/>
                <w:sz w:val="20"/>
                <w:szCs w:val="20"/>
              </w:rPr>
              <w:t>project, implemented by the Social Welfare Fund to</w:t>
            </w:r>
            <w:r w:rsidR="00A13A4C">
              <w:rPr>
                <w:rFonts w:asciiTheme="minorHAnsi" w:hAnsiTheme="minorHAnsi" w:cstheme="minorHAnsi"/>
                <w:sz w:val="20"/>
                <w:szCs w:val="20"/>
              </w:rPr>
              <w:t xml:space="preserve"> </w:t>
            </w:r>
            <w:r>
              <w:rPr>
                <w:rFonts w:asciiTheme="minorHAnsi" w:hAnsiTheme="minorHAnsi" w:cstheme="minorHAnsi"/>
                <w:sz w:val="20"/>
                <w:szCs w:val="20"/>
              </w:rPr>
              <w:t>p</w:t>
            </w:r>
            <w:r w:rsidR="000421D4" w:rsidRPr="000421D4">
              <w:rPr>
                <w:rFonts w:asciiTheme="minorHAnsi" w:hAnsiTheme="minorHAnsi" w:cstheme="minorHAnsi"/>
                <w:sz w:val="20"/>
                <w:szCs w:val="20"/>
              </w:rPr>
              <w:t xml:space="preserve">rovide </w:t>
            </w:r>
            <w:r>
              <w:rPr>
                <w:rFonts w:asciiTheme="minorHAnsi" w:hAnsiTheme="minorHAnsi" w:cstheme="minorHAnsi"/>
                <w:sz w:val="20"/>
                <w:szCs w:val="20"/>
              </w:rPr>
              <w:t>low-income individuals</w:t>
            </w:r>
            <w:r w:rsidR="000421D4" w:rsidRPr="000421D4">
              <w:rPr>
                <w:rFonts w:asciiTheme="minorHAnsi" w:hAnsiTheme="minorHAnsi" w:cstheme="minorHAnsi"/>
                <w:sz w:val="20"/>
                <w:szCs w:val="20"/>
              </w:rPr>
              <w:t xml:space="preserve"> with vocational skills and economic opportunities, including small</w:t>
            </w:r>
            <w:r w:rsidR="0069787C">
              <w:rPr>
                <w:rFonts w:asciiTheme="minorHAnsi" w:hAnsiTheme="minorHAnsi" w:cstheme="minorHAnsi"/>
                <w:sz w:val="20"/>
                <w:szCs w:val="20"/>
              </w:rPr>
              <w:t xml:space="preserve">- </w:t>
            </w:r>
            <w:r w:rsidR="000421D4" w:rsidRPr="000421D4">
              <w:rPr>
                <w:rFonts w:asciiTheme="minorHAnsi" w:hAnsiTheme="minorHAnsi" w:cstheme="minorHAnsi"/>
                <w:sz w:val="20"/>
                <w:szCs w:val="20"/>
              </w:rPr>
              <w:t>and micro-enterprise development, in order to eventually graduate from the cash transfer program.</w:t>
            </w:r>
            <w:r w:rsidR="00334303" w:rsidRPr="000421D4">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&lt;EndNote&gt;&lt;Cite&gt;&lt;Author&gt;World Bank&lt;/Author&gt;&lt;Year&gt;June 17, 2010&lt;/Year&gt;&lt;RecNum&gt;181&lt;/RecNum&gt;&lt;DisplayText&gt;(44, 45)&lt;/DisplayText&gt;&lt;record&gt;&lt;rec-number&gt;181&lt;/rec-number&gt;&lt;foreign-keys&gt;&lt;key app="EN" db-id="vappeaxd8dz004e0pzsxzxtvsv2awpxtfvaz"&gt;181&lt;/key&gt;&lt;/foreign-keys&gt;&lt;ref-type name="Report"&gt;27&lt;/ref-type&gt;&lt;contributors&gt;&lt;authors&gt;&lt;author&gt;World Bank,&lt;/author&gt;&lt;/authors&gt;&lt;/contributors&gt;&lt;titles&gt;&lt;title&gt;Yemen: $10 Million Grant to Support the Social Welfare Fund&lt;/title&gt;&lt;/titles&gt;&lt;keywords&gt;&lt;keyword&gt;Yemen&lt;/keyword&gt;&lt;/keywords&gt;&lt;dates&gt;&lt;year&gt;June 17, 2010&lt;/year&gt;&lt;/dates&gt;&lt;pub-location&gt;Washington, DC&lt;/pub-location&gt;&lt;isbn&gt;2010/491/MENA&lt;/isbn&gt;&lt;work-type&gt;Press Release&lt;/work-type&gt;&lt;urls&gt;&lt;related-urls&gt;&lt;url&gt;http://www.worldbank.org/projects&lt;/url&gt;&lt;/related-urls&gt;&lt;/urls&gt;&lt;/record&gt;&lt;/Cite&gt;&lt;Cite&gt;&lt;Author&gt;World Bank&lt;/Author&gt;&lt;Year&gt;2015&lt;/Year&gt;&lt;RecNum&gt;236&lt;/RecNum&gt;&lt;record&gt;&lt;rec-number&gt;236&lt;/rec-number&gt;&lt;foreign-keys&gt;&lt;key app="EN" db-id="vappeaxd8dz004e0pzsxzxtvsv2awpxtfvaz"&gt;236&lt;/key&gt;&lt;/foreign-keys&gt;&lt;ref-type name="Report"&gt;27&lt;/ref-type&gt;&lt;contributors&gt;&lt;authors&gt;&lt;author&gt;World Bank,&lt;/author&gt;&lt;/authors&gt;&lt;/contributors&gt;&lt;titles&gt;&lt;title&gt;Social Welfare Fund Institutional Support Project&lt;/title&gt;&lt;/titles&gt;&lt;keywords&gt;&lt;keyword&gt;Yemen&lt;/keyword&gt;&lt;/keywords&gt;&lt;dates&gt;&lt;year&gt;2015&lt;/year&gt;&lt;/dates&gt;&lt;urls&gt;&lt;related-urls&gt;&lt;url&gt;http://www.worldbank.org/projects/P117608/social-welfare-fund-institutional-support-project?lang=en&lt;/url&gt;&lt;/related-urls&gt;&lt;/urls&gt;&lt;/record&gt;&lt;/Cite&gt;&lt;/EndNote&gt;</w:instrText>
            </w:r>
            <w:r w:rsidR="00334303" w:rsidRPr="000421D4">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44" w:tooltip="World Bank, June 17, 2010 #181" w:history="1">
              <w:r w:rsidR="00225D2C">
                <w:rPr>
                  <w:rFonts w:asciiTheme="minorHAnsi" w:hAnsiTheme="minorHAnsi" w:cstheme="minorHAnsi"/>
                  <w:noProof/>
                  <w:sz w:val="20"/>
                  <w:szCs w:val="20"/>
                </w:rPr>
                <w:t>44</w:t>
              </w:r>
            </w:hyperlink>
            <w:r w:rsidR="00225D2C">
              <w:rPr>
                <w:rFonts w:asciiTheme="minorHAnsi" w:hAnsiTheme="minorHAnsi" w:cstheme="minorHAnsi"/>
                <w:noProof/>
                <w:sz w:val="20"/>
                <w:szCs w:val="20"/>
              </w:rPr>
              <w:t xml:space="preserve">, </w:t>
            </w:r>
            <w:hyperlink w:anchor="_ENREF_45" w:tooltip="World Bank, 2015 #236" w:history="1">
              <w:r w:rsidR="00225D2C">
                <w:rPr>
                  <w:rFonts w:asciiTheme="minorHAnsi" w:hAnsiTheme="minorHAnsi" w:cstheme="minorHAnsi"/>
                  <w:noProof/>
                  <w:sz w:val="20"/>
                  <w:szCs w:val="20"/>
                </w:rPr>
                <w:t>45</w:t>
              </w:r>
            </w:hyperlink>
            <w:r w:rsidR="00225D2C">
              <w:rPr>
                <w:rFonts w:asciiTheme="minorHAnsi" w:hAnsiTheme="minorHAnsi" w:cstheme="minorHAnsi"/>
                <w:noProof/>
                <w:sz w:val="20"/>
                <w:szCs w:val="20"/>
              </w:rPr>
              <w:t>)</w:t>
            </w:r>
            <w:r w:rsidR="00334303" w:rsidRPr="000421D4">
              <w:rPr>
                <w:rFonts w:asciiTheme="minorHAnsi" w:hAnsiTheme="minorHAnsi" w:cstheme="minorHAnsi"/>
                <w:sz w:val="20"/>
                <w:szCs w:val="20"/>
              </w:rPr>
              <w:fldChar w:fldCharType="end"/>
            </w:r>
          </w:p>
        </w:tc>
      </w:tr>
      <w:tr w:rsidR="004C2E36" w:rsidRPr="00A72344" w14:paraId="5DCB33D0" w14:textId="77777777" w:rsidTr="00B70188">
        <w:trPr>
          <w:trHeight w:val="269"/>
        </w:trPr>
        <w:tc>
          <w:tcPr>
            <w:tcW w:w="1998" w:type="dxa"/>
          </w:tcPr>
          <w:p w14:paraId="1A03E727" w14:textId="77777777" w:rsidR="004C2E36" w:rsidRDefault="004C2E36" w:rsidP="000421D4">
            <w:pPr>
              <w:rPr>
                <w:rFonts w:asciiTheme="minorHAnsi" w:hAnsiTheme="minorHAnsi" w:cstheme="minorHAnsi"/>
                <w:sz w:val="20"/>
                <w:szCs w:val="20"/>
              </w:rPr>
            </w:pPr>
            <w:r>
              <w:rPr>
                <w:rFonts w:asciiTheme="minorHAnsi" w:hAnsiTheme="minorHAnsi" w:cstheme="minorHAnsi"/>
                <w:sz w:val="20"/>
                <w:szCs w:val="20"/>
              </w:rPr>
              <w:t xml:space="preserve">Temporary classrooms in </w:t>
            </w:r>
            <w:r>
              <w:rPr>
                <w:rFonts w:asciiTheme="minorHAnsi" w:hAnsiTheme="minorHAnsi" w:cstheme="minorHAnsi"/>
                <w:sz w:val="20"/>
                <w:szCs w:val="20"/>
              </w:rPr>
              <w:lastRenderedPageBreak/>
              <w:t>conflict</w:t>
            </w:r>
            <w:r w:rsidR="00DB2A71">
              <w:rPr>
                <w:rFonts w:asciiTheme="minorHAnsi" w:hAnsiTheme="minorHAnsi" w:cstheme="minorHAnsi"/>
                <w:sz w:val="20"/>
                <w:szCs w:val="20"/>
              </w:rPr>
              <w:t>-affected</w:t>
            </w:r>
            <w:r>
              <w:rPr>
                <w:rFonts w:asciiTheme="minorHAnsi" w:hAnsiTheme="minorHAnsi" w:cstheme="minorHAnsi"/>
                <w:sz w:val="20"/>
                <w:szCs w:val="20"/>
              </w:rPr>
              <w:t xml:space="preserve"> areas</w:t>
            </w:r>
          </w:p>
        </w:tc>
        <w:tc>
          <w:tcPr>
            <w:tcW w:w="7470" w:type="dxa"/>
          </w:tcPr>
          <w:p w14:paraId="22C795D1" w14:textId="00659549" w:rsidR="004C2E36" w:rsidRDefault="004C2E36" w:rsidP="00225D2C">
            <w:pPr>
              <w:pStyle w:val="Default"/>
              <w:rPr>
                <w:rFonts w:asciiTheme="minorHAnsi" w:hAnsiTheme="minorHAnsi" w:cstheme="minorHAnsi"/>
                <w:sz w:val="20"/>
                <w:szCs w:val="20"/>
              </w:rPr>
            </w:pPr>
            <w:r>
              <w:rPr>
                <w:rFonts w:asciiTheme="minorHAnsi" w:hAnsiTheme="minorHAnsi" w:cstheme="minorHAnsi"/>
                <w:sz w:val="20"/>
                <w:szCs w:val="20"/>
              </w:rPr>
              <w:lastRenderedPageBreak/>
              <w:t>Government of Japan</w:t>
            </w:r>
            <w:r w:rsidR="002268A8">
              <w:rPr>
                <w:rFonts w:asciiTheme="minorHAnsi" w:hAnsiTheme="minorHAnsi" w:cstheme="minorHAnsi"/>
                <w:sz w:val="20"/>
                <w:szCs w:val="20"/>
              </w:rPr>
              <w:t>-funded</w:t>
            </w:r>
            <w:r>
              <w:rPr>
                <w:rFonts w:asciiTheme="minorHAnsi" w:hAnsiTheme="minorHAnsi" w:cstheme="minorHAnsi"/>
                <w:sz w:val="20"/>
                <w:szCs w:val="20"/>
              </w:rPr>
              <w:t xml:space="preserve"> </w:t>
            </w:r>
            <w:r w:rsidR="00CF31B5">
              <w:rPr>
                <w:rFonts w:asciiTheme="minorHAnsi" w:hAnsiTheme="minorHAnsi" w:cstheme="minorHAnsi"/>
                <w:sz w:val="20"/>
                <w:szCs w:val="20"/>
              </w:rPr>
              <w:t>project</w:t>
            </w:r>
            <w:r w:rsidR="00785F19">
              <w:rPr>
                <w:rFonts w:asciiTheme="minorHAnsi" w:hAnsiTheme="minorHAnsi" w:cstheme="minorHAnsi"/>
                <w:sz w:val="20"/>
                <w:szCs w:val="20"/>
              </w:rPr>
              <w:t xml:space="preserve"> to support</w:t>
            </w:r>
            <w:r>
              <w:rPr>
                <w:rFonts w:asciiTheme="minorHAnsi" w:hAnsiTheme="minorHAnsi" w:cstheme="minorHAnsi"/>
                <w:sz w:val="20"/>
                <w:szCs w:val="20"/>
              </w:rPr>
              <w:t xml:space="preserve"> construction of 2</w:t>
            </w:r>
            <w:r w:rsidR="00292B7D">
              <w:rPr>
                <w:rFonts w:asciiTheme="minorHAnsi" w:hAnsiTheme="minorHAnsi" w:cstheme="minorHAnsi"/>
                <w:sz w:val="20"/>
                <w:szCs w:val="20"/>
              </w:rPr>
              <w:t>5</w:t>
            </w:r>
            <w:r>
              <w:rPr>
                <w:rFonts w:asciiTheme="minorHAnsi" w:hAnsiTheme="minorHAnsi" w:cstheme="minorHAnsi"/>
                <w:sz w:val="20"/>
                <w:szCs w:val="20"/>
              </w:rPr>
              <w:t xml:space="preserve"> new schools in areas affected by conflict in Aden, </w:t>
            </w:r>
            <w:proofErr w:type="spellStart"/>
            <w:r>
              <w:rPr>
                <w:rFonts w:asciiTheme="minorHAnsi" w:hAnsiTheme="minorHAnsi" w:cstheme="minorHAnsi"/>
                <w:sz w:val="20"/>
                <w:szCs w:val="20"/>
              </w:rPr>
              <w:t>Lahj</w:t>
            </w:r>
            <w:proofErr w:type="spellEnd"/>
            <w:r>
              <w:rPr>
                <w:rFonts w:asciiTheme="minorHAnsi" w:hAnsiTheme="minorHAnsi" w:cstheme="minorHAnsi"/>
                <w:sz w:val="20"/>
                <w:szCs w:val="20"/>
              </w:rPr>
              <w:t xml:space="preserve">, </w:t>
            </w:r>
            <w:proofErr w:type="spellStart"/>
            <w:r>
              <w:rPr>
                <w:rFonts w:asciiTheme="minorHAnsi" w:hAnsiTheme="minorHAnsi" w:cstheme="minorHAnsi"/>
                <w:sz w:val="20"/>
                <w:szCs w:val="20"/>
              </w:rPr>
              <w:t>Abyan</w:t>
            </w:r>
            <w:proofErr w:type="spellEnd"/>
            <w:r>
              <w:rPr>
                <w:rFonts w:asciiTheme="minorHAnsi" w:hAnsiTheme="minorHAnsi" w:cstheme="minorHAnsi"/>
                <w:sz w:val="20"/>
                <w:szCs w:val="20"/>
              </w:rPr>
              <w:t xml:space="preserve">, Al </w:t>
            </w:r>
            <w:proofErr w:type="spellStart"/>
            <w:r>
              <w:rPr>
                <w:rFonts w:asciiTheme="minorHAnsi" w:hAnsiTheme="minorHAnsi" w:cstheme="minorHAnsi"/>
                <w:sz w:val="20"/>
                <w:szCs w:val="20"/>
              </w:rPr>
              <w:t>Dhale</w:t>
            </w:r>
            <w:proofErr w:type="spellEnd"/>
            <w:r w:rsidR="002268A8">
              <w:rPr>
                <w:rFonts w:asciiTheme="minorHAnsi" w:hAnsiTheme="minorHAnsi" w:cstheme="minorHAnsi"/>
                <w:sz w:val="20"/>
                <w:szCs w:val="20"/>
              </w:rPr>
              <w:t>,</w:t>
            </w:r>
            <w:r>
              <w:rPr>
                <w:rFonts w:asciiTheme="minorHAnsi" w:hAnsiTheme="minorHAnsi" w:cstheme="minorHAnsi"/>
                <w:sz w:val="20"/>
                <w:szCs w:val="20"/>
              </w:rPr>
              <w:t xml:space="preserve"> and </w:t>
            </w:r>
            <w:proofErr w:type="spellStart"/>
            <w:r>
              <w:rPr>
                <w:rFonts w:asciiTheme="minorHAnsi" w:hAnsiTheme="minorHAnsi" w:cstheme="minorHAnsi"/>
                <w:sz w:val="20"/>
                <w:szCs w:val="20"/>
              </w:rPr>
              <w:t>Shabwa</w:t>
            </w:r>
            <w:proofErr w:type="spellEnd"/>
            <w:r>
              <w:rPr>
                <w:rFonts w:asciiTheme="minorHAnsi" w:hAnsiTheme="minorHAnsi" w:cstheme="minorHAnsi"/>
                <w:sz w:val="20"/>
                <w:szCs w:val="20"/>
              </w:rPr>
              <w:t xml:space="preserve"> Governorates.</w:t>
            </w:r>
            <w:r w:rsidR="00EA6B87">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&lt;EndNote&gt;&lt;Cite&gt;&lt;Author&gt;UNICEF&lt;/Author&gt;&lt;Year&gt;2014&lt;/Year&gt;&lt;RecNum&gt;243&lt;/RecNum&gt;&lt;DisplayText&gt;(46)&lt;/DisplayText&gt;&lt;record&gt;&lt;rec-number&gt;243&lt;/rec-number&gt;&lt;foreign-keys&gt;&lt;key app="EN" db-id="vappeaxd8dz004e0pzsxzxtvsv2awpxtfvaz"&gt;243&lt;/key&gt;&lt;/foreign-keys&gt;&lt;ref-type name="Report"&gt;27&lt;/ref-type&gt;&lt;contributors&gt;&lt;authors&gt;&lt;author&gt;UNICEF,&lt;/author&gt;&lt;/authors&gt;&lt;/contributors&gt;&lt;titles&gt;&lt;title&gt;UNICEF Yemen Situation Report-March 2014 &lt;/title&gt;&lt;/titles&gt;&lt;keywords&gt;&lt;keyword&gt;Yemen&lt;/keyword&gt;&lt;/keywords&gt;&lt;dates&gt;&lt;year&gt;2014&lt;/year&gt;&lt;/dates&gt;&lt;pub-location&gt;Sana&amp;apos;a&lt;/pub-location&gt;&lt;urls&gt;&lt;/urls&gt;&lt;/record&gt;&lt;/Cite&gt;&lt;/EndNote&gt;</w:instrText>
            </w:r>
            <w:r w:rsidR="00EA6B87">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46" w:tooltip="UNICEF, 2014 #243" w:history="1">
              <w:r w:rsidR="00225D2C">
                <w:rPr>
                  <w:rFonts w:asciiTheme="minorHAnsi" w:hAnsiTheme="minorHAnsi" w:cstheme="minorHAnsi"/>
                  <w:noProof/>
                  <w:sz w:val="20"/>
                  <w:szCs w:val="20"/>
                </w:rPr>
                <w:t>46</w:t>
              </w:r>
            </w:hyperlink>
            <w:r w:rsidR="00225D2C">
              <w:rPr>
                <w:rFonts w:asciiTheme="minorHAnsi" w:hAnsiTheme="minorHAnsi" w:cstheme="minorHAnsi"/>
                <w:noProof/>
                <w:sz w:val="20"/>
                <w:szCs w:val="20"/>
              </w:rPr>
              <w:t>)</w:t>
            </w:r>
            <w:r w:rsidR="00EA6B87">
              <w:rPr>
                <w:rFonts w:asciiTheme="minorHAnsi" w:hAnsiTheme="minorHAnsi" w:cstheme="minorHAnsi"/>
                <w:sz w:val="20"/>
                <w:szCs w:val="20"/>
              </w:rPr>
              <w:fldChar w:fldCharType="end"/>
            </w:r>
          </w:p>
        </w:tc>
      </w:tr>
      <w:tr w:rsidR="008271EE" w:rsidRPr="00A72344" w14:paraId="2A6687E9" w14:textId="77777777" w:rsidTr="00B70188">
        <w:trPr>
          <w:trHeight w:val="305"/>
        </w:trPr>
        <w:tc>
          <w:tcPr>
            <w:tcW w:w="1998" w:type="dxa"/>
          </w:tcPr>
          <w:p w14:paraId="578F97F0" w14:textId="77777777" w:rsidR="008271EE" w:rsidRPr="00A72344" w:rsidRDefault="009744EE">
            <w:pPr>
              <w:rPr>
                <w:rFonts w:asciiTheme="minorHAnsi" w:hAnsiTheme="minorHAnsi" w:cstheme="minorHAnsi"/>
                <w:sz w:val="20"/>
                <w:szCs w:val="20"/>
              </w:rPr>
            </w:pPr>
            <w:r w:rsidRPr="009744EE">
              <w:rPr>
                <w:rFonts w:asciiTheme="minorHAnsi" w:hAnsiTheme="minorHAnsi" w:cstheme="minorHAnsi"/>
                <w:sz w:val="20"/>
                <w:szCs w:val="20"/>
              </w:rPr>
              <w:lastRenderedPageBreak/>
              <w:t>Middle East Partnership Initiative project</w:t>
            </w:r>
            <w:r w:rsidR="00910885">
              <w:rPr>
                <w:rFonts w:asciiTheme="minorHAnsi" w:hAnsiTheme="minorHAnsi" w:cstheme="minorHAnsi"/>
                <w:sz w:val="20"/>
                <w:szCs w:val="20"/>
              </w:rPr>
              <w:t>s</w:t>
            </w:r>
          </w:p>
        </w:tc>
        <w:tc>
          <w:tcPr>
            <w:tcW w:w="7470" w:type="dxa"/>
          </w:tcPr>
          <w:p w14:paraId="3AC4C92D" w14:textId="5242A83A" w:rsidR="008271EE" w:rsidRPr="00DF2192" w:rsidRDefault="00AD154C" w:rsidP="00225D2C">
            <w:pPr>
              <w:rPr>
                <w:rFonts w:asciiTheme="minorHAnsi" w:hAnsiTheme="minorHAnsi" w:cstheme="minorHAnsi"/>
                <w:sz w:val="20"/>
                <w:szCs w:val="20"/>
              </w:rPr>
            </w:pPr>
            <w:r>
              <w:rPr>
                <w:rFonts w:asciiTheme="minorHAnsi" w:hAnsiTheme="minorHAnsi" w:cstheme="minorHAnsi"/>
                <w:sz w:val="20"/>
                <w:szCs w:val="20"/>
              </w:rPr>
              <w:t xml:space="preserve">Government </w:t>
            </w:r>
            <w:r w:rsidR="00955727">
              <w:rPr>
                <w:rFonts w:asciiTheme="minorHAnsi" w:hAnsiTheme="minorHAnsi" w:cstheme="minorHAnsi"/>
                <w:sz w:val="20"/>
                <w:szCs w:val="20"/>
              </w:rPr>
              <w:t>p</w:t>
            </w:r>
            <w:r w:rsidR="00785F19">
              <w:rPr>
                <w:rFonts w:asciiTheme="minorHAnsi" w:hAnsiTheme="minorHAnsi" w:cstheme="minorHAnsi"/>
                <w:sz w:val="20"/>
                <w:szCs w:val="20"/>
              </w:rPr>
              <w:t>articipates in project</w:t>
            </w:r>
            <w:r w:rsidR="00025350">
              <w:rPr>
                <w:rFonts w:asciiTheme="minorHAnsi" w:hAnsiTheme="minorHAnsi" w:cstheme="minorHAnsi"/>
                <w:sz w:val="20"/>
                <w:szCs w:val="20"/>
              </w:rPr>
              <w:t xml:space="preserve"> run by the USDOS</w:t>
            </w:r>
            <w:r w:rsidR="009744EE" w:rsidRPr="00DF2192">
              <w:rPr>
                <w:rFonts w:asciiTheme="minorHAnsi" w:hAnsiTheme="minorHAnsi" w:cstheme="minorHAnsi"/>
                <w:sz w:val="20"/>
                <w:szCs w:val="20"/>
              </w:rPr>
              <w:t xml:space="preserve"> that offer</w:t>
            </w:r>
            <w:r w:rsidR="00785F19">
              <w:rPr>
                <w:rFonts w:asciiTheme="minorHAnsi" w:hAnsiTheme="minorHAnsi" w:cstheme="minorHAnsi"/>
                <w:sz w:val="20"/>
                <w:szCs w:val="20"/>
              </w:rPr>
              <w:t>s</w:t>
            </w:r>
            <w:r w:rsidR="009744EE" w:rsidRPr="00DF2192">
              <w:rPr>
                <w:rFonts w:asciiTheme="minorHAnsi" w:hAnsiTheme="minorHAnsi" w:cstheme="minorHAnsi"/>
                <w:sz w:val="20"/>
                <w:szCs w:val="20"/>
              </w:rPr>
              <w:t xml:space="preserve"> business</w:t>
            </w:r>
            <w:r>
              <w:rPr>
                <w:rFonts w:asciiTheme="minorHAnsi" w:hAnsiTheme="minorHAnsi" w:cstheme="minorHAnsi"/>
                <w:sz w:val="20"/>
                <w:szCs w:val="20"/>
              </w:rPr>
              <w:t xml:space="preserve"> training for high school youth; </w:t>
            </w:r>
            <w:r w:rsidR="009744EE" w:rsidRPr="00DF2192">
              <w:rPr>
                <w:rFonts w:asciiTheme="minorHAnsi" w:hAnsiTheme="minorHAnsi" w:cstheme="minorHAnsi"/>
                <w:sz w:val="20"/>
                <w:szCs w:val="20"/>
              </w:rPr>
              <w:t>may encourage decent work for youth and reduce their vulnerability to worst forms of child labor.</w:t>
            </w:r>
            <w:r w:rsidR="006A5A89" w:rsidRPr="00DF2192">
              <w:rPr>
                <w:rFonts w:asciiTheme="minorHAnsi" w:hAnsiTheme="minorHAnsi" w:cstheme="minorHAnsi"/>
                <w:sz w:val="20"/>
                <w:szCs w:val="20"/>
              </w:rPr>
              <w:t xml:space="preserve"> One such project targets youth in Sana’a and Aden for training </w:t>
            </w:r>
            <w:r w:rsidR="00AA69CA">
              <w:rPr>
                <w:rFonts w:asciiTheme="minorHAnsi" w:hAnsiTheme="minorHAnsi" w:cstheme="minorHAnsi"/>
                <w:sz w:val="20"/>
                <w:szCs w:val="20"/>
              </w:rPr>
              <w:t xml:space="preserve">and </w:t>
            </w:r>
            <w:r w:rsidR="006A5A89" w:rsidRPr="00DF2192">
              <w:rPr>
                <w:rFonts w:asciiTheme="minorHAnsi" w:hAnsiTheme="minorHAnsi" w:cstheme="minorHAnsi"/>
                <w:sz w:val="20"/>
                <w:szCs w:val="20"/>
              </w:rPr>
              <w:t>intern</w:t>
            </w:r>
            <w:r w:rsidR="00AA69CA">
              <w:rPr>
                <w:rFonts w:asciiTheme="minorHAnsi" w:hAnsiTheme="minorHAnsi" w:cstheme="minorHAnsi"/>
                <w:sz w:val="20"/>
                <w:szCs w:val="20"/>
              </w:rPr>
              <w:t>ships</w:t>
            </w:r>
            <w:r w:rsidR="006A5A89" w:rsidRPr="00DF2192">
              <w:rPr>
                <w:rFonts w:asciiTheme="minorHAnsi" w:hAnsiTheme="minorHAnsi" w:cstheme="minorHAnsi"/>
                <w:sz w:val="20"/>
                <w:szCs w:val="20"/>
              </w:rPr>
              <w:t>.</w:t>
            </w:r>
            <w:r w:rsidR="00334303" w:rsidRPr="00DF2192">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&lt;EndNote&gt;&lt;Cite&gt;&lt;Author&gt;Yemen Observer Staff&lt;/Author&gt;&lt;Year&gt;2011&lt;/Year&gt;&lt;RecNum&gt;182&lt;/RecNum&gt;&lt;DisplayText&gt;(47, 48)&lt;/DisplayText&gt;&lt;record&gt;&lt;rec-number&gt;182&lt;/rec-number&gt;&lt;foreign-keys&gt;&lt;key app="EN" db-id="vappeaxd8dz004e0pzsxzxtvsv2awpxtfvaz"&gt;182&lt;/key&gt;&lt;/foreign-keys&gt;&lt;ref-type name="Newspaper Article"&gt;23&lt;/ref-type&gt;&lt;contributors&gt;&lt;authors&gt;&lt;author&gt;Yemen Observer Staff, &lt;/author&gt;&lt;/authors&gt;&lt;/contributors&gt;&lt;titles&gt;&lt;title&gt;Relief International Commences MEPI Activities in Yemen &lt;/title&gt;&lt;secondary-title&gt;Yemen Observer&lt;/secondary-title&gt;&lt;/titles&gt;&lt;keywords&gt;&lt;keyword&gt;Yemen&lt;/keyword&gt;&lt;/keywords&gt;&lt;dates&gt;&lt;year&gt;2011&lt;/year&gt;&lt;pub-dates&gt;&lt;date&gt;October 30, &lt;/date&gt;&lt;/pub-dates&gt;&lt;/dates&gt;&lt;pub-location&gt;Sana&amp;apos;a&lt;/pub-location&gt;&lt;work-type&gt;Source on file&lt;/work-type&gt;&lt;urls&gt;&lt;related-urls&gt;&lt;url&gt;www.yobserver.com/reports/printer-10021573.html&lt;/url&gt;&lt;/related-urls&gt;&lt;/urls&gt;&lt;/record&gt;&lt;/Cite&gt;&lt;Cite&gt;&lt;Author&gt;Middle East Partnership Initiative&lt;/Author&gt;&lt;Year&gt;n.d. &lt;/Year&gt;&lt;RecNum&gt;244&lt;/RecNum&gt;&lt;record&gt;&lt;rec-number&gt;244&lt;/rec-number&gt;&lt;foreign-keys&gt;&lt;key app="EN" db-id="vappeaxd8dz004e0pzsxzxtvsv2awpxtfvaz"&gt;244&lt;/key&gt;&lt;/foreign-keys&gt;&lt;ref-type name="Web Page"&gt;12&lt;/ref-type&gt;&lt;contributors&gt;&lt;authors&gt;&lt;author&gt;Middle East Partnership Initiative,&lt;/author&gt;&lt;/authors&gt;&lt;/contributors&gt;&lt;titles&gt;&lt;title&gt;MEPI in Yemen&lt;/title&gt;&lt;/titles&gt;&lt;volume&gt;2014&lt;/volume&gt;&lt;number&gt;January 27,&lt;/number&gt;&lt;keywords&gt;&lt;keyword&gt;Yemen&lt;/keyword&gt;&lt;/keywords&gt;&lt;dates&gt;&lt;year&gt;n.d. &lt;/year&gt;&lt;/dates&gt;&lt;publisher&gt;U.S. - Middle East Partnership Initiative&lt;/publisher&gt;&lt;work-type&gt;online&lt;/work-type&gt;&lt;urls&gt;&lt;related-urls&gt;&lt;url&gt;http://mepi.state.gov/where-we-work2/yemen.html&lt;/url&gt;&lt;/related-urls&gt;&lt;/urls&gt;&lt;/record&gt;&lt;/Cite&gt;&lt;/EndNote&gt;</w:instrText>
            </w:r>
            <w:r w:rsidR="00334303" w:rsidRPr="00DF2192">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47" w:tooltip="Yemen Observer Staff, 2011 #182" w:history="1">
              <w:r w:rsidR="00225D2C">
                <w:rPr>
                  <w:rFonts w:asciiTheme="minorHAnsi" w:hAnsiTheme="minorHAnsi" w:cstheme="minorHAnsi"/>
                  <w:noProof/>
                  <w:sz w:val="20"/>
                  <w:szCs w:val="20"/>
                </w:rPr>
                <w:t>47</w:t>
              </w:r>
            </w:hyperlink>
            <w:r w:rsidR="00225D2C">
              <w:rPr>
                <w:rFonts w:asciiTheme="minorHAnsi" w:hAnsiTheme="minorHAnsi" w:cstheme="minorHAnsi"/>
                <w:noProof/>
                <w:sz w:val="20"/>
                <w:szCs w:val="20"/>
              </w:rPr>
              <w:t xml:space="preserve">, </w:t>
            </w:r>
            <w:hyperlink w:anchor="_ENREF_48" w:tooltip="Middle East Partnership Initiative, n.d.  #244" w:history="1">
              <w:r w:rsidR="00225D2C">
                <w:rPr>
                  <w:rFonts w:asciiTheme="minorHAnsi" w:hAnsiTheme="minorHAnsi" w:cstheme="minorHAnsi"/>
                  <w:noProof/>
                  <w:sz w:val="20"/>
                  <w:szCs w:val="20"/>
                </w:rPr>
                <w:t>48</w:t>
              </w:r>
            </w:hyperlink>
            <w:r w:rsidR="00225D2C">
              <w:rPr>
                <w:rFonts w:asciiTheme="minorHAnsi" w:hAnsiTheme="minorHAnsi" w:cstheme="minorHAnsi"/>
                <w:noProof/>
                <w:sz w:val="20"/>
                <w:szCs w:val="20"/>
              </w:rPr>
              <w:t>)</w:t>
            </w:r>
            <w:r w:rsidR="00334303" w:rsidRPr="00DF2192">
              <w:rPr>
                <w:rFonts w:asciiTheme="minorHAnsi" w:hAnsiTheme="minorHAnsi" w:cstheme="minorHAnsi"/>
                <w:sz w:val="20"/>
                <w:szCs w:val="20"/>
              </w:rPr>
              <w:fldChar w:fldCharType="end"/>
            </w:r>
          </w:p>
        </w:tc>
      </w:tr>
      <w:tr w:rsidR="00FC3DE2" w:rsidRPr="00A72344" w14:paraId="7AE2D3F3" w14:textId="77777777" w:rsidTr="00B70188">
        <w:trPr>
          <w:trHeight w:val="305"/>
        </w:trPr>
        <w:tc>
          <w:tcPr>
            <w:tcW w:w="1998" w:type="dxa"/>
          </w:tcPr>
          <w:p w14:paraId="3A78B0D7" w14:textId="77777777" w:rsidR="00FC3DE2" w:rsidRDefault="00FC3DE2">
            <w:pPr>
              <w:rPr>
                <w:rFonts w:asciiTheme="minorHAnsi" w:hAnsiTheme="minorHAnsi" w:cstheme="minorHAnsi"/>
                <w:sz w:val="20"/>
                <w:szCs w:val="20"/>
              </w:rPr>
            </w:pPr>
            <w:r>
              <w:rPr>
                <w:rFonts w:asciiTheme="minorHAnsi" w:hAnsiTheme="minorHAnsi" w:cstheme="minorHAnsi"/>
                <w:sz w:val="20"/>
                <w:szCs w:val="20"/>
              </w:rPr>
              <w:t xml:space="preserve">The </w:t>
            </w:r>
            <w:r w:rsidRPr="00757583">
              <w:rPr>
                <w:rFonts w:asciiTheme="minorHAnsi" w:hAnsiTheme="minorHAnsi" w:cstheme="minorHAnsi"/>
                <w:sz w:val="20"/>
                <w:szCs w:val="20"/>
              </w:rPr>
              <w:t>Child Protection Sub-Cluster (CPSC)</w:t>
            </w:r>
            <w:r w:rsidRPr="00760BAC">
              <w:rPr>
                <w:rFonts w:asciiTheme="minorHAnsi" w:hAnsiTheme="minorHAnsi" w:cstheme="minorHAnsi"/>
                <w:sz w:val="20"/>
                <w:szCs w:val="20"/>
              </w:rPr>
              <w:t>*</w:t>
            </w:r>
          </w:p>
        </w:tc>
        <w:tc>
          <w:tcPr>
            <w:tcW w:w="7470" w:type="dxa"/>
          </w:tcPr>
          <w:p w14:paraId="4324EE9D" w14:textId="7F2BDA8F" w:rsidR="00FC3DE2" w:rsidRPr="00814467" w:rsidRDefault="008B1DFF" w:rsidP="00225D2C">
            <w:pPr>
              <w:rPr>
                <w:rFonts w:asciiTheme="minorHAnsi" w:hAnsiTheme="minorHAnsi" w:cstheme="minorHAnsi"/>
                <w:sz w:val="20"/>
                <w:szCs w:val="20"/>
              </w:rPr>
            </w:pPr>
            <w:r>
              <w:rPr>
                <w:rFonts w:asciiTheme="minorHAnsi" w:hAnsiTheme="minorHAnsi" w:cstheme="minorHAnsi"/>
                <w:sz w:val="20"/>
                <w:szCs w:val="20"/>
              </w:rPr>
              <w:t xml:space="preserve">Coordinated by UNICEF, </w:t>
            </w:r>
            <w:r w:rsidR="00FC3DE2">
              <w:rPr>
                <w:rFonts w:asciiTheme="minorHAnsi" w:hAnsiTheme="minorHAnsi" w:cstheme="minorHAnsi"/>
                <w:sz w:val="20"/>
                <w:szCs w:val="20"/>
              </w:rPr>
              <w:t xml:space="preserve">the </w:t>
            </w:r>
            <w:r w:rsidR="00E36285" w:rsidRPr="00757583">
              <w:rPr>
                <w:rFonts w:asciiTheme="minorHAnsi" w:hAnsiTheme="minorHAnsi" w:cstheme="minorHAnsi"/>
                <w:sz w:val="20"/>
                <w:szCs w:val="20"/>
              </w:rPr>
              <w:t>CPSC</w:t>
            </w:r>
            <w:r w:rsidR="00FC3DE2">
              <w:rPr>
                <w:rFonts w:asciiTheme="minorHAnsi" w:hAnsiTheme="minorHAnsi" w:cstheme="minorHAnsi"/>
                <w:sz w:val="20"/>
                <w:szCs w:val="20"/>
              </w:rPr>
              <w:t xml:space="preserve"> </w:t>
            </w:r>
            <w:r>
              <w:rPr>
                <w:rFonts w:asciiTheme="minorHAnsi" w:hAnsiTheme="minorHAnsi" w:cstheme="minorHAnsi"/>
                <w:sz w:val="20"/>
                <w:szCs w:val="20"/>
              </w:rPr>
              <w:t xml:space="preserve">in 2014 </w:t>
            </w:r>
            <w:r w:rsidR="00FC3DE2">
              <w:rPr>
                <w:rFonts w:asciiTheme="minorHAnsi" w:hAnsiTheme="minorHAnsi" w:cstheme="minorHAnsi"/>
                <w:sz w:val="20"/>
                <w:szCs w:val="20"/>
              </w:rPr>
              <w:t>monitored grave violations in Al-</w:t>
            </w:r>
            <w:proofErr w:type="spellStart"/>
            <w:r w:rsidR="00FC3DE2">
              <w:rPr>
                <w:rFonts w:asciiTheme="minorHAnsi" w:hAnsiTheme="minorHAnsi" w:cstheme="minorHAnsi"/>
                <w:sz w:val="20"/>
                <w:szCs w:val="20"/>
              </w:rPr>
              <w:t>Dale’e</w:t>
            </w:r>
            <w:proofErr w:type="spellEnd"/>
            <w:r w:rsidR="00FC3DE2">
              <w:rPr>
                <w:rFonts w:asciiTheme="minorHAnsi" w:hAnsiTheme="minorHAnsi" w:cstheme="minorHAnsi"/>
                <w:sz w:val="20"/>
                <w:szCs w:val="20"/>
              </w:rPr>
              <w:t xml:space="preserve"> Governorate, provided after-school safe spaces for children and </w:t>
            </w:r>
            <w:r w:rsidR="00B13B1A">
              <w:rPr>
                <w:rFonts w:asciiTheme="minorHAnsi" w:hAnsiTheme="minorHAnsi" w:cstheme="minorHAnsi"/>
                <w:sz w:val="20"/>
                <w:szCs w:val="20"/>
              </w:rPr>
              <w:t xml:space="preserve">trained new </w:t>
            </w:r>
            <w:r w:rsidR="00504E72">
              <w:rPr>
                <w:rFonts w:asciiTheme="minorHAnsi" w:hAnsiTheme="minorHAnsi" w:cstheme="minorHAnsi"/>
                <w:sz w:val="20"/>
                <w:szCs w:val="20"/>
              </w:rPr>
              <w:t>volunteer</w:t>
            </w:r>
            <w:r w:rsidR="00B13B1A">
              <w:rPr>
                <w:rFonts w:asciiTheme="minorHAnsi" w:hAnsiTheme="minorHAnsi" w:cstheme="minorHAnsi"/>
                <w:sz w:val="20"/>
                <w:szCs w:val="20"/>
              </w:rPr>
              <w:t>s</w:t>
            </w:r>
            <w:r w:rsidR="00504E72">
              <w:rPr>
                <w:rFonts w:asciiTheme="minorHAnsi" w:hAnsiTheme="minorHAnsi" w:cstheme="minorHAnsi"/>
                <w:sz w:val="20"/>
                <w:szCs w:val="20"/>
              </w:rPr>
              <w:t xml:space="preserve"> </w:t>
            </w:r>
            <w:r w:rsidR="00B13B1A">
              <w:rPr>
                <w:rFonts w:asciiTheme="minorHAnsi" w:hAnsiTheme="minorHAnsi" w:cstheme="minorHAnsi"/>
                <w:sz w:val="20"/>
                <w:szCs w:val="20"/>
              </w:rPr>
              <w:t>to</w:t>
            </w:r>
            <w:r w:rsidR="00504E72">
              <w:rPr>
                <w:rFonts w:asciiTheme="minorHAnsi" w:hAnsiTheme="minorHAnsi" w:cstheme="minorHAnsi"/>
                <w:sz w:val="20"/>
                <w:szCs w:val="20"/>
              </w:rPr>
              <w:t xml:space="preserve"> </w:t>
            </w:r>
            <w:r w:rsidR="00FC3DE2">
              <w:rPr>
                <w:rFonts w:asciiTheme="minorHAnsi" w:hAnsiTheme="minorHAnsi" w:cstheme="minorHAnsi"/>
                <w:sz w:val="20"/>
                <w:szCs w:val="20"/>
              </w:rPr>
              <w:t>work in the centers.</w:t>
            </w:r>
            <w:r w:rsidR="00FC3DE2">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&lt;EndNote&gt;&lt;Cite&gt;&lt;Author&gt;United Nations Office for the Coordination of Humanitarian Affairs&lt;/Author&gt;&lt;RecNum&gt;225&lt;/RecNum&gt;&lt;DisplayText&gt;(49)&lt;/DisplayText&gt;&lt;record&gt;&lt;rec-number&gt;225&lt;/rec-number&gt;&lt;foreign-keys&gt;&lt;key app="EN" db-id="vappeaxd8dz004e0pzsxzxtvsv2awpxtfvaz"&gt;225&lt;/key&gt;&lt;/foreign-keys&gt;&lt;ref-type name="Report"&gt;27&lt;/ref-type&gt;&lt;contributors&gt;&lt;authors&gt;&lt;author&gt;United Nations Office for the Coordination of Humanitarian Affairs,&lt;/author&gt;&lt;/authors&gt;&lt;/contributors&gt;&lt;titles&gt;&lt;title&gt;Conflict, displacement in Al Dhale’e and Amran&lt;/title&gt;&lt;/titles&gt;&lt;keywords&gt;&lt;keyword&gt;Yemen&lt;/keyword&gt;&lt;/keywords&gt;&lt;dates&gt;&lt;year&gt;February 27, 2014&lt;/year&gt;&lt;/dates&gt;&lt;work-type&gt;Situation Report No. 3&lt;/work-type&gt;&lt;urls&gt;&lt;/urls&gt;&lt;/record&gt;&lt;/Cite&gt;&lt;/EndNote&gt;</w:instrText>
            </w:r>
            <w:r w:rsidR="00FC3DE2">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49" w:tooltip="United Nations Office for the Coordination of Humanitarian Affairs, February 27, 2014 #225" w:history="1">
              <w:r w:rsidR="00225D2C">
                <w:rPr>
                  <w:rFonts w:asciiTheme="minorHAnsi" w:hAnsiTheme="minorHAnsi" w:cstheme="minorHAnsi"/>
                  <w:noProof/>
                  <w:sz w:val="20"/>
                  <w:szCs w:val="20"/>
                </w:rPr>
                <w:t>49</w:t>
              </w:r>
            </w:hyperlink>
            <w:r w:rsidR="00225D2C">
              <w:rPr>
                <w:rFonts w:asciiTheme="minorHAnsi" w:hAnsiTheme="minorHAnsi" w:cstheme="minorHAnsi"/>
                <w:noProof/>
                <w:sz w:val="20"/>
                <w:szCs w:val="20"/>
              </w:rPr>
              <w:t>)</w:t>
            </w:r>
            <w:r w:rsidR="00FC3DE2">
              <w:rPr>
                <w:rFonts w:asciiTheme="minorHAnsi" w:hAnsiTheme="minorHAnsi" w:cstheme="minorHAnsi"/>
                <w:sz w:val="20"/>
                <w:szCs w:val="20"/>
              </w:rPr>
              <w:fldChar w:fldCharType="end"/>
            </w:r>
            <w:r w:rsidR="00FC3DE2">
              <w:rPr>
                <w:rFonts w:asciiTheme="minorHAnsi" w:hAnsiTheme="minorHAnsi" w:cstheme="minorHAnsi"/>
                <w:sz w:val="20"/>
                <w:szCs w:val="20"/>
              </w:rPr>
              <w:t xml:space="preserve"> It also launched the </w:t>
            </w:r>
            <w:r w:rsidR="00FC3DE2" w:rsidRPr="00726EDD">
              <w:rPr>
                <w:rFonts w:asciiTheme="minorHAnsi" w:hAnsiTheme="minorHAnsi" w:cstheme="minorHAnsi"/>
                <w:sz w:val="20"/>
                <w:szCs w:val="20"/>
              </w:rPr>
              <w:t>Minimum Standards on Child Protection Intervention in Emergencies</w:t>
            </w:r>
            <w:r w:rsidR="00FC3DE2">
              <w:rPr>
                <w:rFonts w:asciiTheme="minorHAnsi" w:hAnsiTheme="minorHAnsi" w:cstheme="minorHAnsi"/>
                <w:sz w:val="20"/>
                <w:szCs w:val="20"/>
              </w:rPr>
              <w:t xml:space="preserve">, guiding compliance with international standards in areas of injuries, sexual violence, </w:t>
            </w:r>
            <w:r w:rsidR="00143011">
              <w:rPr>
                <w:rFonts w:asciiTheme="minorHAnsi" w:hAnsiTheme="minorHAnsi" w:cstheme="minorHAnsi"/>
                <w:sz w:val="20"/>
                <w:szCs w:val="20"/>
              </w:rPr>
              <w:t xml:space="preserve">and </w:t>
            </w:r>
            <w:r w:rsidR="00FC3DE2">
              <w:rPr>
                <w:rFonts w:asciiTheme="minorHAnsi" w:hAnsiTheme="minorHAnsi" w:cstheme="minorHAnsi"/>
                <w:sz w:val="20"/>
                <w:szCs w:val="20"/>
              </w:rPr>
              <w:t>unaccompanied children.</w:t>
            </w:r>
            <w:r w:rsidR="00FC3DE2">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&lt;EndNote&gt;&lt;Cite&gt;&lt;Author&gt;UN Information Center&lt;/Author&gt;&lt;RecNum&gt;226&lt;/RecNum&gt;&lt;DisplayText&gt;(50)&lt;/DisplayText&gt;&lt;record&gt;&lt;rec-number&gt;226&lt;/rec-number&gt;&lt;foreign-keys&gt;&lt;key app="EN" db-id="vappeaxd8dz004e0pzsxzxtvsv2awpxtfvaz"&gt;226&lt;/key&gt;&lt;/foreign-keys&gt;&lt;ref-type name="Report"&gt;27&lt;/ref-type&gt;&lt;contributors&gt;&lt;authors&gt;&lt;author&gt;UN Information Center,&lt;/author&gt;&lt;/authors&gt;&lt;/contributors&gt;&lt;titles&gt;&lt;title&gt;Launch of ‘The Minimum Standards on Child Protection Intervention in Emergencies’&lt;/title&gt;&lt;/titles&gt;&lt;keywords&gt;&lt;keyword&gt;Yemen&lt;/keyword&gt;&lt;/keywords&gt;&lt;dates&gt;&lt;year&gt;June 3, 2014&lt;/year&gt;&lt;/dates&gt;&lt;pub-location&gt;Sana&amp;apos;a&lt;/pub-location&gt;&lt;work-type&gt;Press Release&lt;/work-type&gt;&lt;urls&gt;&lt;related-urls&gt;&lt;url&gt;http://sanaa.sites.unicnetwork.org/2014/06/04/press-release-launch-of-the-minimum-standards-on-child-protection-intervention-in-emergencies/&lt;/url&gt;&lt;/related-urls&gt;&lt;/urls&gt;&lt;/record&gt;&lt;/Cite&gt;&lt;/EndNote&gt;</w:instrText>
            </w:r>
            <w:r w:rsidR="00FC3DE2">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50" w:tooltip="UN Information Center, June 3, 2014 #226" w:history="1">
              <w:r w:rsidR="00225D2C">
                <w:rPr>
                  <w:rFonts w:asciiTheme="minorHAnsi" w:hAnsiTheme="minorHAnsi" w:cstheme="minorHAnsi"/>
                  <w:noProof/>
                  <w:sz w:val="20"/>
                  <w:szCs w:val="20"/>
                </w:rPr>
                <w:t>50</w:t>
              </w:r>
            </w:hyperlink>
            <w:r w:rsidR="00225D2C">
              <w:rPr>
                <w:rFonts w:asciiTheme="minorHAnsi" w:hAnsiTheme="minorHAnsi" w:cstheme="minorHAnsi"/>
                <w:noProof/>
                <w:sz w:val="20"/>
                <w:szCs w:val="20"/>
              </w:rPr>
              <w:t>)</w:t>
            </w:r>
            <w:r w:rsidR="00FC3DE2">
              <w:rPr>
                <w:rFonts w:asciiTheme="minorHAnsi" w:hAnsiTheme="minorHAnsi" w:cstheme="minorHAnsi"/>
                <w:sz w:val="20"/>
                <w:szCs w:val="20"/>
              </w:rPr>
              <w:fldChar w:fldCharType="end"/>
            </w:r>
            <w:r w:rsidR="00FC3DE2">
              <w:rPr>
                <w:rFonts w:asciiTheme="minorHAnsi" w:hAnsiTheme="minorHAnsi" w:cstheme="minorHAnsi"/>
                <w:sz w:val="20"/>
                <w:szCs w:val="20"/>
              </w:rPr>
              <w:t xml:space="preserve"> </w:t>
            </w:r>
          </w:p>
        </w:tc>
      </w:tr>
      <w:tr w:rsidR="00FC3DE2" w:rsidRPr="00A72344" w14:paraId="0E7D1604" w14:textId="77777777" w:rsidTr="00B70188">
        <w:trPr>
          <w:trHeight w:val="305"/>
        </w:trPr>
        <w:tc>
          <w:tcPr>
            <w:tcW w:w="1998" w:type="dxa"/>
          </w:tcPr>
          <w:p w14:paraId="6AEA0617" w14:textId="77777777" w:rsidR="00FC3DE2" w:rsidRPr="009744EE" w:rsidRDefault="00FC3DE2">
            <w:pPr>
              <w:rPr>
                <w:rFonts w:asciiTheme="minorHAnsi" w:hAnsiTheme="minorHAnsi" w:cstheme="minorHAnsi"/>
                <w:sz w:val="20"/>
                <w:szCs w:val="20"/>
              </w:rPr>
            </w:pPr>
            <w:r>
              <w:rPr>
                <w:rFonts w:asciiTheme="minorHAnsi" w:hAnsiTheme="minorHAnsi" w:cstheme="minorHAnsi"/>
                <w:sz w:val="20"/>
                <w:szCs w:val="20"/>
              </w:rPr>
              <w:t>Campaign to register birth certificates</w:t>
            </w:r>
          </w:p>
        </w:tc>
        <w:tc>
          <w:tcPr>
            <w:tcW w:w="7470" w:type="dxa"/>
          </w:tcPr>
          <w:p w14:paraId="2EF88117" w14:textId="4F269547" w:rsidR="00FC3DE2" w:rsidRDefault="00FC3DE2" w:rsidP="00225D2C">
            <w:pPr>
              <w:rPr>
                <w:rFonts w:asciiTheme="minorHAnsi" w:hAnsiTheme="minorHAnsi" w:cstheme="minorHAnsi"/>
                <w:sz w:val="20"/>
                <w:szCs w:val="20"/>
              </w:rPr>
            </w:pPr>
            <w:r w:rsidRPr="00814467">
              <w:rPr>
                <w:rFonts w:asciiTheme="minorHAnsi" w:hAnsiTheme="minorHAnsi" w:cstheme="minorHAnsi"/>
                <w:sz w:val="20"/>
                <w:szCs w:val="20"/>
              </w:rPr>
              <w:t xml:space="preserve">Civil Status and Registration </w:t>
            </w:r>
            <w:r w:rsidR="008803B8">
              <w:rPr>
                <w:rFonts w:asciiTheme="minorHAnsi" w:hAnsiTheme="minorHAnsi" w:cstheme="minorHAnsi"/>
                <w:sz w:val="20"/>
                <w:szCs w:val="20"/>
              </w:rPr>
              <w:t>A</w:t>
            </w:r>
            <w:r w:rsidRPr="00814467">
              <w:rPr>
                <w:rFonts w:asciiTheme="minorHAnsi" w:hAnsiTheme="minorHAnsi" w:cstheme="minorHAnsi"/>
                <w:sz w:val="20"/>
                <w:szCs w:val="20"/>
              </w:rPr>
              <w:t>uthority</w:t>
            </w:r>
            <w:r w:rsidR="008803B8">
              <w:rPr>
                <w:rFonts w:asciiTheme="minorHAnsi" w:hAnsiTheme="minorHAnsi" w:cstheme="minorHAnsi"/>
                <w:sz w:val="20"/>
                <w:szCs w:val="20"/>
              </w:rPr>
              <w:t>,</w:t>
            </w:r>
            <w:r>
              <w:rPr>
                <w:rFonts w:asciiTheme="minorHAnsi" w:hAnsiTheme="minorHAnsi" w:cstheme="minorHAnsi"/>
                <w:sz w:val="20"/>
                <w:szCs w:val="20"/>
              </w:rPr>
              <w:t xml:space="preserve"> </w:t>
            </w:r>
            <w:r w:rsidR="00C30C5D">
              <w:rPr>
                <w:rFonts w:asciiTheme="minorHAnsi" w:hAnsiTheme="minorHAnsi" w:cstheme="minorHAnsi"/>
                <w:sz w:val="20"/>
                <w:szCs w:val="20"/>
              </w:rPr>
              <w:t xml:space="preserve">working </w:t>
            </w:r>
            <w:r>
              <w:rPr>
                <w:rFonts w:asciiTheme="minorHAnsi" w:hAnsiTheme="minorHAnsi" w:cstheme="minorHAnsi"/>
                <w:sz w:val="20"/>
                <w:szCs w:val="20"/>
              </w:rPr>
              <w:t>in cooperation with UNICEF to issue birth certificates for children who lack registration. In 2014, more than 30</w:t>
            </w:r>
            <w:r w:rsidR="00D5686C">
              <w:rPr>
                <w:rFonts w:asciiTheme="minorHAnsi" w:hAnsiTheme="minorHAnsi" w:cstheme="minorHAnsi"/>
                <w:sz w:val="20"/>
                <w:szCs w:val="20"/>
              </w:rPr>
              <w:t xml:space="preserve">,000 </w:t>
            </w:r>
            <w:r>
              <w:rPr>
                <w:rFonts w:asciiTheme="minorHAnsi" w:hAnsiTheme="minorHAnsi" w:cstheme="minorHAnsi"/>
                <w:sz w:val="20"/>
                <w:szCs w:val="20"/>
              </w:rPr>
              <w:t xml:space="preserve">children received birth certificates in </w:t>
            </w:r>
            <w:r w:rsidRPr="00814467">
              <w:rPr>
                <w:rFonts w:asciiTheme="minorHAnsi" w:hAnsiTheme="minorHAnsi" w:cstheme="minorHAnsi"/>
                <w:sz w:val="20"/>
                <w:szCs w:val="20"/>
              </w:rPr>
              <w:t>Aden,</w:t>
            </w:r>
            <w:r>
              <w:rPr>
                <w:rFonts w:asciiTheme="minorHAnsi" w:hAnsiTheme="minorHAnsi" w:cstheme="minorHAnsi"/>
                <w:sz w:val="20"/>
                <w:szCs w:val="20"/>
              </w:rPr>
              <w:t xml:space="preserve"> </w:t>
            </w:r>
            <w:proofErr w:type="spellStart"/>
            <w:r w:rsidRPr="00814467">
              <w:rPr>
                <w:rFonts w:asciiTheme="minorHAnsi" w:hAnsiTheme="minorHAnsi" w:cstheme="minorHAnsi"/>
                <w:sz w:val="20"/>
                <w:szCs w:val="20"/>
              </w:rPr>
              <w:t>Abyan</w:t>
            </w:r>
            <w:proofErr w:type="spellEnd"/>
            <w:r w:rsidR="0069787C">
              <w:rPr>
                <w:rFonts w:asciiTheme="minorHAnsi" w:hAnsiTheme="minorHAnsi" w:cstheme="minorHAnsi"/>
                <w:sz w:val="20"/>
                <w:szCs w:val="20"/>
              </w:rPr>
              <w:t>,</w:t>
            </w:r>
            <w:r w:rsidRPr="00814467">
              <w:rPr>
                <w:rFonts w:asciiTheme="minorHAnsi" w:hAnsiTheme="minorHAnsi" w:cstheme="minorHAnsi"/>
                <w:sz w:val="20"/>
                <w:szCs w:val="20"/>
              </w:rPr>
              <w:t xml:space="preserve"> and </w:t>
            </w:r>
            <w:proofErr w:type="spellStart"/>
            <w:r w:rsidRPr="00814467">
              <w:rPr>
                <w:rFonts w:asciiTheme="minorHAnsi" w:hAnsiTheme="minorHAnsi" w:cstheme="minorHAnsi"/>
                <w:sz w:val="20"/>
                <w:szCs w:val="20"/>
              </w:rPr>
              <w:t>Taiz</w:t>
            </w:r>
            <w:proofErr w:type="spellEnd"/>
            <w:r w:rsidRPr="00814467">
              <w:rPr>
                <w:rFonts w:asciiTheme="minorHAnsi" w:hAnsiTheme="minorHAnsi" w:cstheme="minorHAnsi"/>
                <w:sz w:val="20"/>
                <w:szCs w:val="20"/>
              </w:rPr>
              <w:t>.</w:t>
            </w:r>
            <w:r>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&lt;EndNote&gt;&lt;Cite&gt;&lt;Author&gt;UNICEF&lt;/Author&gt;&lt;Year&gt;2014&lt;/Year&gt;&lt;RecNum&gt;245&lt;/RecNum&gt;&lt;DisplayText&gt;(22, 51)&lt;/DisplayText&gt;&lt;record&gt;&lt;rec-number&gt;245&lt;/rec-number&gt;&lt;foreign-keys&gt;&lt;key app="EN" db-id="vappeaxd8dz004e0pzsxzxtvsv2awpxtfvaz"&gt;245&lt;/key&gt;&lt;/foreign-keys&gt;&lt;ref-type name="Report"&gt;27&lt;/ref-type&gt;&lt;contributors&gt;&lt;authors&gt;&lt;author&gt;UNICEF,&lt;/author&gt;&lt;/authors&gt;&lt;/contributors&gt;&lt;titles&gt;&lt;title&gt;UNICEF Yemen Situation Report- October 2014&lt;/title&gt;&lt;/titles&gt;&lt;keywords&gt;&lt;keyword&gt;Yemen&lt;/keyword&gt;&lt;/keywords&gt;&lt;dates&gt;&lt;year&gt;2014&lt;/year&gt;&lt;/dates&gt;&lt;pub-location&gt;Sana&amp;apos;a&lt;/pub-location&gt;&lt;urls&gt;&lt;/urls&gt;&lt;/record&gt;&lt;/Cite&gt;&lt;Cite&gt;&lt;Author&gt;UNICEF&lt;/Author&gt;&lt;Year&gt;2014&lt;/Year&gt;&lt;RecNum&gt;241&lt;/RecNum&gt;&lt;record&gt;&lt;rec-number&gt;241&lt;/rec-number&gt;&lt;foreign-keys&gt;&lt;key app="EN" db-id="vappeaxd8dz004e0pzsxzxtvsv2awpxtfvaz"&gt;241&lt;/key&gt;&lt;/foreign-keys&gt;&lt;ref-type name="Report"&gt;27&lt;/ref-type&gt;&lt;contributors&gt;&lt;authors&gt;&lt;author&gt;UNICEF,&lt;/author&gt;&lt;/authors&gt;&lt;/contributors&gt;&lt;titles&gt;&lt;title&gt;UNICEF Yemen Situation Report- November 2014&lt;/title&gt;&lt;/titles&gt;&lt;keywords&gt;&lt;keyword&gt;Yemen&lt;/keyword&gt;&lt;/keywords&gt;&lt;dates&gt;&lt;year&gt;2014&lt;/year&gt;&lt;/dates&gt;&lt;pub-location&gt;Sana&amp;apos;a&lt;/pub-location&gt;&lt;urls&gt;&lt;/urls&gt;&lt;/record&gt;&lt;/Cite&gt;&lt;/EndNote&gt;</w:instrText>
            </w:r>
            <w:r>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22" w:tooltip="UNICEF, 2014 #241" w:history="1">
              <w:r w:rsidR="00225D2C">
                <w:rPr>
                  <w:rFonts w:asciiTheme="minorHAnsi" w:hAnsiTheme="minorHAnsi" w:cstheme="minorHAnsi"/>
                  <w:noProof/>
                  <w:sz w:val="20"/>
                  <w:szCs w:val="20"/>
                </w:rPr>
                <w:t>22</w:t>
              </w:r>
            </w:hyperlink>
            <w:r w:rsidR="00225D2C">
              <w:rPr>
                <w:rFonts w:asciiTheme="minorHAnsi" w:hAnsiTheme="minorHAnsi" w:cstheme="minorHAnsi"/>
                <w:noProof/>
                <w:sz w:val="20"/>
                <w:szCs w:val="20"/>
              </w:rPr>
              <w:t xml:space="preserve">, </w:t>
            </w:r>
            <w:hyperlink w:anchor="_ENREF_51" w:tooltip="UNICEF, 2014 #245" w:history="1">
              <w:r w:rsidR="00225D2C">
                <w:rPr>
                  <w:rFonts w:asciiTheme="minorHAnsi" w:hAnsiTheme="minorHAnsi" w:cstheme="minorHAnsi"/>
                  <w:noProof/>
                  <w:sz w:val="20"/>
                  <w:szCs w:val="20"/>
                </w:rPr>
                <w:t>51</w:t>
              </w:r>
            </w:hyperlink>
            <w:r w:rsidR="00225D2C">
              <w:rPr>
                <w:rFonts w:asciiTheme="minorHAnsi" w:hAnsiTheme="minorHAnsi" w:cstheme="minorHAnsi"/>
                <w:noProof/>
                <w:sz w:val="20"/>
                <w:szCs w:val="20"/>
              </w:rPr>
              <w:t>)</w:t>
            </w:r>
            <w:r>
              <w:rPr>
                <w:rFonts w:asciiTheme="minorHAnsi" w:hAnsiTheme="minorHAnsi" w:cstheme="minorHAnsi"/>
                <w:sz w:val="20"/>
                <w:szCs w:val="20"/>
              </w:rPr>
              <w:fldChar w:fldCharType="end"/>
            </w:r>
          </w:p>
        </w:tc>
      </w:tr>
      <w:tr w:rsidR="00FC3DE2" w:rsidRPr="0053651F" w14:paraId="66B3E5BE" w14:textId="77777777" w:rsidTr="00B70188">
        <w:trPr>
          <w:trHeight w:val="305"/>
        </w:trPr>
        <w:tc>
          <w:tcPr>
            <w:tcW w:w="1998" w:type="dxa"/>
          </w:tcPr>
          <w:p w14:paraId="6FC255F1" w14:textId="343EDD9C" w:rsidR="00FC3DE2" w:rsidRPr="0053651F" w:rsidRDefault="00FC3DE2" w:rsidP="00E901B9">
            <w:pPr>
              <w:rPr>
                <w:rFonts w:asciiTheme="minorHAnsi" w:hAnsiTheme="minorHAnsi" w:cstheme="minorHAnsi"/>
                <w:sz w:val="20"/>
                <w:szCs w:val="20"/>
              </w:rPr>
            </w:pPr>
            <w:r w:rsidRPr="0053651F">
              <w:rPr>
                <w:rFonts w:asciiTheme="minorHAnsi" w:hAnsiTheme="minorHAnsi" w:cstheme="minorHAnsi"/>
                <w:sz w:val="20"/>
                <w:szCs w:val="20"/>
              </w:rPr>
              <w:t>Global Partnership for Education School Rehabilitation program</w:t>
            </w:r>
          </w:p>
        </w:tc>
        <w:tc>
          <w:tcPr>
            <w:tcW w:w="7470" w:type="dxa"/>
          </w:tcPr>
          <w:p w14:paraId="0D67EB20" w14:textId="33064F94" w:rsidR="00FC3DE2" w:rsidRPr="0053651F" w:rsidRDefault="006E495F" w:rsidP="00225D2C">
            <w:pPr>
              <w:rPr>
                <w:rFonts w:asciiTheme="minorHAnsi" w:hAnsiTheme="minorHAnsi" w:cstheme="minorHAnsi"/>
                <w:sz w:val="20"/>
                <w:szCs w:val="20"/>
              </w:rPr>
            </w:pPr>
            <w:r w:rsidRPr="0053651F">
              <w:rPr>
                <w:rFonts w:asciiTheme="minorHAnsi" w:hAnsiTheme="minorHAnsi" w:cstheme="minorHAnsi"/>
                <w:sz w:val="20"/>
                <w:szCs w:val="20"/>
              </w:rPr>
              <w:t>UNICEF</w:t>
            </w:r>
            <w:r w:rsidR="00994A34" w:rsidRPr="0053651F">
              <w:rPr>
                <w:rFonts w:asciiTheme="minorHAnsi" w:hAnsiTheme="minorHAnsi" w:cstheme="minorHAnsi"/>
                <w:sz w:val="20"/>
                <w:szCs w:val="20"/>
              </w:rPr>
              <w:t>,</w:t>
            </w:r>
            <w:r w:rsidRPr="0053651F">
              <w:rPr>
                <w:rFonts w:asciiTheme="minorHAnsi" w:hAnsiTheme="minorHAnsi" w:cstheme="minorHAnsi"/>
                <w:sz w:val="20"/>
                <w:szCs w:val="20"/>
              </w:rPr>
              <w:t xml:space="preserve"> in</w:t>
            </w:r>
            <w:r w:rsidR="00FC3DE2" w:rsidRPr="0053651F">
              <w:rPr>
                <w:rFonts w:asciiTheme="minorHAnsi" w:hAnsiTheme="minorHAnsi" w:cstheme="minorHAnsi"/>
                <w:sz w:val="20"/>
                <w:szCs w:val="20"/>
              </w:rPr>
              <w:t xml:space="preserve"> cooperation with the </w:t>
            </w:r>
            <w:r w:rsidR="0069787C" w:rsidRPr="0053651F">
              <w:rPr>
                <w:rFonts w:asciiTheme="minorHAnsi" w:hAnsiTheme="minorHAnsi" w:cstheme="minorHAnsi"/>
                <w:sz w:val="20"/>
                <w:szCs w:val="20"/>
              </w:rPr>
              <w:t>G</w:t>
            </w:r>
            <w:r w:rsidR="00FC3DE2" w:rsidRPr="0053651F">
              <w:rPr>
                <w:rFonts w:asciiTheme="minorHAnsi" w:hAnsiTheme="minorHAnsi" w:cstheme="minorHAnsi"/>
                <w:sz w:val="20"/>
                <w:szCs w:val="20"/>
              </w:rPr>
              <w:t>overnment, rehabilitates many affected schools and construct</w:t>
            </w:r>
            <w:r w:rsidR="00C30C5D" w:rsidRPr="0053651F">
              <w:rPr>
                <w:rFonts w:asciiTheme="minorHAnsi" w:hAnsiTheme="minorHAnsi" w:cstheme="minorHAnsi"/>
                <w:sz w:val="20"/>
                <w:szCs w:val="20"/>
              </w:rPr>
              <w:t>s</w:t>
            </w:r>
            <w:r w:rsidR="00FC3DE2" w:rsidRPr="0053651F">
              <w:rPr>
                <w:rFonts w:asciiTheme="minorHAnsi" w:hAnsiTheme="minorHAnsi" w:cstheme="minorHAnsi"/>
                <w:sz w:val="20"/>
                <w:szCs w:val="20"/>
              </w:rPr>
              <w:t xml:space="preserve"> temporary schools in conflict-ridden areas. In 2014, schools in </w:t>
            </w:r>
            <w:proofErr w:type="spellStart"/>
            <w:r w:rsidR="00FC3DE2" w:rsidRPr="0053651F">
              <w:rPr>
                <w:rFonts w:asciiTheme="minorHAnsi" w:hAnsiTheme="minorHAnsi" w:cstheme="minorHAnsi"/>
                <w:sz w:val="20"/>
                <w:szCs w:val="20"/>
              </w:rPr>
              <w:t>Sada</w:t>
            </w:r>
            <w:proofErr w:type="spellEnd"/>
            <w:r w:rsidR="00FC3DE2" w:rsidRPr="0053651F">
              <w:rPr>
                <w:rFonts w:asciiTheme="minorHAnsi" w:hAnsiTheme="minorHAnsi" w:cstheme="minorHAnsi"/>
                <w:sz w:val="20"/>
                <w:szCs w:val="20"/>
              </w:rPr>
              <w:t xml:space="preserve">, Sana’a, </w:t>
            </w:r>
            <w:proofErr w:type="spellStart"/>
            <w:r w:rsidR="00FC3DE2" w:rsidRPr="0053651F">
              <w:rPr>
                <w:rFonts w:asciiTheme="minorHAnsi" w:hAnsiTheme="minorHAnsi" w:cstheme="minorHAnsi"/>
                <w:sz w:val="20"/>
                <w:szCs w:val="20"/>
              </w:rPr>
              <w:t>Mareb</w:t>
            </w:r>
            <w:proofErr w:type="spellEnd"/>
            <w:r w:rsidR="00FC3DE2" w:rsidRPr="0053651F">
              <w:rPr>
                <w:rFonts w:asciiTheme="minorHAnsi" w:hAnsiTheme="minorHAnsi" w:cstheme="minorHAnsi"/>
                <w:sz w:val="20"/>
                <w:szCs w:val="20"/>
              </w:rPr>
              <w:t xml:space="preserve">, and Aden </w:t>
            </w:r>
            <w:r w:rsidR="0069787C" w:rsidRPr="0053651F">
              <w:rPr>
                <w:rFonts w:asciiTheme="minorHAnsi" w:hAnsiTheme="minorHAnsi" w:cstheme="minorHAnsi"/>
                <w:sz w:val="20"/>
                <w:szCs w:val="20"/>
              </w:rPr>
              <w:t>G</w:t>
            </w:r>
            <w:r w:rsidR="00FC3DE2" w:rsidRPr="0053651F">
              <w:rPr>
                <w:rFonts w:asciiTheme="minorHAnsi" w:hAnsiTheme="minorHAnsi" w:cstheme="minorHAnsi"/>
                <w:sz w:val="20"/>
                <w:szCs w:val="20"/>
              </w:rPr>
              <w:t>overnorates received furniture.</w:t>
            </w:r>
            <w:r w:rsidR="00FC3DE2" w:rsidRPr="0053651F">
              <w:rPr>
                <w:rFonts w:asciiTheme="minorHAnsi" w:hAnsiTheme="minorHAnsi" w:cstheme="minorHAnsi"/>
                <w:sz w:val="20"/>
                <w:szCs w:val="20"/>
              </w:rPr>
              <w:fldChar w:fldCharType="begin"/>
            </w:r>
            <w:r w:rsidR="00225D2C">
              <w:rPr>
                <w:rFonts w:asciiTheme="minorHAnsi" w:hAnsiTheme="minorHAnsi" w:cstheme="minorHAnsi"/>
                <w:sz w:val="20"/>
                <w:szCs w:val="20"/>
              </w:rPr>
              <w:instrText xml:space="preserve"> ADDIN EN.CITE &lt;EndNote&gt;&lt;Cite&gt;&lt;Author&gt;UNICEF&lt;/Author&gt;&lt;Year&gt;2014&lt;/Year&gt;&lt;RecNum&gt;246&lt;/RecNum&gt;&lt;DisplayText&gt;(51, 52)&lt;/DisplayText&gt;&lt;record&gt;&lt;rec-number&gt;246&lt;/rec-number&gt;&lt;foreign-keys&gt;&lt;key app="EN" db-id="vappeaxd8dz004e0pzsxzxtvsv2awpxtfvaz"&gt;246&lt;/key&gt;&lt;/foreign-keys&gt;&lt;ref-type name="Report"&gt;27&lt;/ref-type&gt;&lt;contributors&gt;&lt;authors&gt;&lt;author&gt;UNICEF,&lt;/author&gt;&lt;/authors&gt;&lt;/contributors&gt;&lt;titles&gt;&lt;title&gt;UNICEF Yemen Situation Report- September 2014&lt;/title&gt;&lt;/titles&gt;&lt;keywords&gt;&lt;keyword&gt;Yemen&lt;/keyword&gt;&lt;/keywords&gt;&lt;dates&gt;&lt;year&gt;2014&lt;/year&gt;&lt;/dates&gt;&lt;pub-location&gt;Sana&amp;apos;a&lt;/pub-location&gt;&lt;urls&gt;&lt;/urls&gt;&lt;/record&gt;&lt;/Cite&gt;&lt;Cite&gt;&lt;Author&gt;UNICEF&lt;/Author&gt;&lt;Year&gt;2014&lt;/Year&gt;&lt;RecNum&gt;245&lt;/RecNum&gt;&lt;record&gt;&lt;rec-number&gt;245&lt;/rec-number&gt;&lt;foreign-keys&gt;&lt;key app="EN" db-id="vappeaxd8dz004e0pzsxzxtvsv2awpxtfvaz"&gt;245&lt;/key&gt;&lt;/foreign-keys&gt;&lt;ref-type name="Report"&gt;27&lt;/ref-type&gt;&lt;contributors&gt;&lt;authors&gt;&lt;author&gt;UNICEF,&lt;/author&gt;&lt;/authors&gt;&lt;/contributors&gt;&lt;titles&gt;&lt;title&gt;UNICEF Yemen Situation Report- October 2014&lt;/title&gt;&lt;/titles&gt;&lt;keywords&gt;&lt;keyword&gt;Yemen&lt;/keyword&gt;&lt;/keywords&gt;&lt;dates&gt;&lt;year&gt;2014&lt;/year&gt;&lt;/dates&gt;&lt;pub-location&gt;Sana&amp;apos;a&lt;/pub-location&gt;&lt;urls&gt;&lt;/urls&gt;&lt;/record&gt;&lt;/Cite&gt;&lt;/EndNote&gt;</w:instrText>
            </w:r>
            <w:r w:rsidR="00FC3DE2" w:rsidRPr="0053651F">
              <w:rPr>
                <w:rFonts w:asciiTheme="minorHAnsi" w:hAnsiTheme="minorHAnsi" w:cstheme="minorHAnsi"/>
                <w:sz w:val="20"/>
                <w:szCs w:val="20"/>
              </w:rPr>
              <w:fldChar w:fldCharType="separate"/>
            </w:r>
            <w:r w:rsidR="00225D2C">
              <w:rPr>
                <w:rFonts w:asciiTheme="minorHAnsi" w:hAnsiTheme="minorHAnsi" w:cstheme="minorHAnsi"/>
                <w:noProof/>
                <w:sz w:val="20"/>
                <w:szCs w:val="20"/>
              </w:rPr>
              <w:t>(</w:t>
            </w:r>
            <w:hyperlink w:anchor="_ENREF_51" w:tooltip="UNICEF, 2014 #245" w:history="1">
              <w:r w:rsidR="00225D2C">
                <w:rPr>
                  <w:rFonts w:asciiTheme="minorHAnsi" w:hAnsiTheme="minorHAnsi" w:cstheme="minorHAnsi"/>
                  <w:noProof/>
                  <w:sz w:val="20"/>
                  <w:szCs w:val="20"/>
                </w:rPr>
                <w:t>51</w:t>
              </w:r>
            </w:hyperlink>
            <w:r w:rsidR="00225D2C">
              <w:rPr>
                <w:rFonts w:asciiTheme="minorHAnsi" w:hAnsiTheme="minorHAnsi" w:cstheme="minorHAnsi"/>
                <w:noProof/>
                <w:sz w:val="20"/>
                <w:szCs w:val="20"/>
              </w:rPr>
              <w:t xml:space="preserve">, </w:t>
            </w:r>
            <w:hyperlink w:anchor="_ENREF_52" w:tooltip="UNICEF, 2014 #246" w:history="1">
              <w:r w:rsidR="00225D2C">
                <w:rPr>
                  <w:rFonts w:asciiTheme="minorHAnsi" w:hAnsiTheme="minorHAnsi" w:cstheme="minorHAnsi"/>
                  <w:noProof/>
                  <w:sz w:val="20"/>
                  <w:szCs w:val="20"/>
                </w:rPr>
                <w:t>52</w:t>
              </w:r>
            </w:hyperlink>
            <w:r w:rsidR="00225D2C">
              <w:rPr>
                <w:rFonts w:asciiTheme="minorHAnsi" w:hAnsiTheme="minorHAnsi" w:cstheme="minorHAnsi"/>
                <w:noProof/>
                <w:sz w:val="20"/>
                <w:szCs w:val="20"/>
              </w:rPr>
              <w:t>)</w:t>
            </w:r>
            <w:r w:rsidR="00FC3DE2" w:rsidRPr="0053651F">
              <w:rPr>
                <w:rFonts w:asciiTheme="minorHAnsi" w:hAnsiTheme="minorHAnsi" w:cstheme="minorHAnsi"/>
                <w:sz w:val="20"/>
                <w:szCs w:val="20"/>
              </w:rPr>
              <w:fldChar w:fldCharType="end"/>
            </w:r>
          </w:p>
        </w:tc>
      </w:tr>
    </w:tbl>
    <w:p w14:paraId="1E818FEE" w14:textId="77777777" w:rsidR="008271EE" w:rsidRPr="0053651F" w:rsidRDefault="008271EE" w:rsidP="00B70188">
      <w:pPr>
        <w:rPr>
          <w:rFonts w:asciiTheme="minorHAnsi" w:hAnsiTheme="minorHAnsi" w:cstheme="minorHAnsi"/>
          <w:sz w:val="20"/>
          <w:szCs w:val="20"/>
        </w:rPr>
      </w:pPr>
      <w:r w:rsidRPr="0053651F">
        <w:rPr>
          <w:rFonts w:asciiTheme="minorHAnsi" w:hAnsiTheme="minorHAnsi" w:cstheme="minorHAnsi"/>
          <w:sz w:val="20"/>
          <w:szCs w:val="20"/>
        </w:rPr>
        <w:t xml:space="preserve">* The </w:t>
      </w:r>
      <w:r w:rsidR="002D1F7B" w:rsidRPr="0053651F">
        <w:rPr>
          <w:rFonts w:asciiTheme="minorHAnsi" w:hAnsiTheme="minorHAnsi" w:cstheme="minorHAnsi"/>
          <w:sz w:val="20"/>
          <w:szCs w:val="20"/>
        </w:rPr>
        <w:t>impact</w:t>
      </w:r>
      <w:r w:rsidRPr="0053651F">
        <w:rPr>
          <w:rFonts w:asciiTheme="minorHAnsi" w:hAnsiTheme="minorHAnsi" w:cstheme="minorHAnsi"/>
          <w:sz w:val="20"/>
          <w:szCs w:val="20"/>
        </w:rPr>
        <w:t xml:space="preserve"> of this program on child labor </w:t>
      </w:r>
      <w:r w:rsidR="002D1F7B" w:rsidRPr="0053651F">
        <w:rPr>
          <w:rFonts w:asciiTheme="minorHAnsi" w:hAnsiTheme="minorHAnsi" w:cstheme="minorHAnsi"/>
          <w:sz w:val="20"/>
          <w:szCs w:val="20"/>
        </w:rPr>
        <w:t>does not appear to have</w:t>
      </w:r>
      <w:r w:rsidRPr="0053651F">
        <w:rPr>
          <w:rFonts w:asciiTheme="minorHAnsi" w:hAnsiTheme="minorHAnsi" w:cstheme="minorHAnsi"/>
          <w:sz w:val="20"/>
          <w:szCs w:val="20"/>
        </w:rPr>
        <w:t xml:space="preserve"> been studied.</w:t>
      </w:r>
    </w:p>
    <w:p w14:paraId="6B7B5222" w14:textId="77777777" w:rsidR="009B6476" w:rsidRPr="0053651F" w:rsidRDefault="009B6476" w:rsidP="00756A71">
      <w:pPr>
        <w:rPr>
          <w:rFonts w:asciiTheme="minorHAnsi" w:hAnsiTheme="minorHAnsi" w:cstheme="minorHAnsi"/>
          <w:sz w:val="22"/>
          <w:szCs w:val="22"/>
        </w:rPr>
      </w:pPr>
    </w:p>
    <w:bookmarkEnd w:id="1"/>
    <w:bookmarkEnd w:id="2"/>
    <w:p w14:paraId="750AD6CA" w14:textId="25DE0CC4" w:rsidR="00A42D90" w:rsidRPr="00A42D90" w:rsidRDefault="000D21C6" w:rsidP="00225D2C">
      <w:pPr>
        <w:rPr>
          <w:rFonts w:asciiTheme="minorHAnsi" w:eastAsiaTheme="minorHAnsi" w:hAnsiTheme="minorHAnsi"/>
          <w:sz w:val="22"/>
          <w:szCs w:val="22"/>
        </w:rPr>
      </w:pPr>
      <w:r w:rsidRPr="0053651F">
        <w:rPr>
          <w:rFonts w:asciiTheme="minorHAnsi" w:hAnsiTheme="minorHAnsi" w:cstheme="minorHAnsi"/>
          <w:sz w:val="22"/>
          <w:szCs w:val="22"/>
        </w:rPr>
        <w:t xml:space="preserve">Efforts to combat trafficking in persons in Yemen </w:t>
      </w:r>
      <w:r w:rsidR="00C30C5D" w:rsidRPr="0053651F">
        <w:rPr>
          <w:rFonts w:asciiTheme="minorHAnsi" w:hAnsiTheme="minorHAnsi" w:cstheme="minorHAnsi"/>
          <w:sz w:val="22"/>
          <w:szCs w:val="22"/>
        </w:rPr>
        <w:t xml:space="preserve">have been </w:t>
      </w:r>
      <w:r w:rsidRPr="0053651F">
        <w:rPr>
          <w:rFonts w:asciiTheme="minorHAnsi" w:hAnsiTheme="minorHAnsi" w:cstheme="minorHAnsi"/>
          <w:sz w:val="22"/>
          <w:szCs w:val="22"/>
        </w:rPr>
        <w:t xml:space="preserve">hampered by </w:t>
      </w:r>
      <w:r w:rsidR="00C30C5D" w:rsidRPr="0053651F">
        <w:rPr>
          <w:rFonts w:asciiTheme="minorHAnsi" w:hAnsiTheme="minorHAnsi" w:cstheme="minorHAnsi"/>
          <w:sz w:val="22"/>
          <w:szCs w:val="22"/>
        </w:rPr>
        <w:t xml:space="preserve">a </w:t>
      </w:r>
      <w:r w:rsidRPr="0053651F">
        <w:rPr>
          <w:rFonts w:asciiTheme="minorHAnsi" w:hAnsiTheme="minorHAnsi" w:cstheme="minorHAnsi"/>
          <w:sz w:val="22"/>
          <w:szCs w:val="22"/>
        </w:rPr>
        <w:t>lack of government fundin</w:t>
      </w:r>
      <w:r w:rsidR="00574C1F" w:rsidRPr="0053651F">
        <w:rPr>
          <w:rFonts w:asciiTheme="minorHAnsi" w:hAnsiTheme="minorHAnsi" w:cstheme="minorHAnsi"/>
          <w:sz w:val="22"/>
          <w:szCs w:val="22"/>
        </w:rPr>
        <w:t xml:space="preserve">g and </w:t>
      </w:r>
      <w:r w:rsidR="00C30C5D" w:rsidRPr="0053651F">
        <w:rPr>
          <w:rFonts w:asciiTheme="minorHAnsi" w:hAnsiTheme="minorHAnsi" w:cstheme="minorHAnsi"/>
          <w:sz w:val="22"/>
          <w:szCs w:val="22"/>
        </w:rPr>
        <w:t xml:space="preserve">by </w:t>
      </w:r>
      <w:r w:rsidR="00574C1F" w:rsidRPr="0053651F">
        <w:rPr>
          <w:rFonts w:asciiTheme="minorHAnsi" w:hAnsiTheme="minorHAnsi" w:cstheme="minorHAnsi"/>
          <w:sz w:val="22"/>
          <w:szCs w:val="22"/>
        </w:rPr>
        <w:t>weakened governance</w:t>
      </w:r>
      <w:r w:rsidRPr="0053651F">
        <w:rPr>
          <w:rFonts w:asciiTheme="minorHAnsi" w:hAnsiTheme="minorHAnsi" w:cstheme="minorHAnsi"/>
          <w:sz w:val="22"/>
          <w:szCs w:val="22"/>
        </w:rPr>
        <w:t xml:space="preserve"> </w:t>
      </w:r>
      <w:r w:rsidR="00574C1F" w:rsidRPr="0053651F">
        <w:rPr>
          <w:rFonts w:asciiTheme="minorHAnsi" w:hAnsiTheme="minorHAnsi" w:cstheme="minorHAnsi"/>
          <w:sz w:val="22"/>
          <w:szCs w:val="22"/>
        </w:rPr>
        <w:t xml:space="preserve">during the </w:t>
      </w:r>
      <w:r w:rsidR="0069787C" w:rsidRPr="0053651F">
        <w:rPr>
          <w:rFonts w:asciiTheme="minorHAnsi" w:hAnsiTheme="minorHAnsi" w:cstheme="minorHAnsi"/>
          <w:sz w:val="22"/>
          <w:szCs w:val="22"/>
        </w:rPr>
        <w:t>3</w:t>
      </w:r>
      <w:r w:rsidR="00574C1F" w:rsidRPr="0053651F">
        <w:rPr>
          <w:rFonts w:asciiTheme="minorHAnsi" w:hAnsiTheme="minorHAnsi" w:cstheme="minorHAnsi"/>
          <w:sz w:val="22"/>
          <w:szCs w:val="22"/>
        </w:rPr>
        <w:t>-year transition</w:t>
      </w:r>
      <w:r w:rsidR="00273675" w:rsidRPr="0053651F">
        <w:rPr>
          <w:rFonts w:asciiTheme="minorHAnsi" w:hAnsiTheme="minorHAnsi" w:cstheme="minorHAnsi"/>
          <w:sz w:val="22"/>
          <w:szCs w:val="22"/>
        </w:rPr>
        <w:t>al</w:t>
      </w:r>
      <w:r w:rsidR="00574C1F" w:rsidRPr="0053651F">
        <w:rPr>
          <w:rFonts w:asciiTheme="minorHAnsi" w:hAnsiTheme="minorHAnsi" w:cstheme="minorHAnsi"/>
          <w:sz w:val="22"/>
          <w:szCs w:val="22"/>
        </w:rPr>
        <w:t xml:space="preserve"> </w:t>
      </w:r>
      <w:r w:rsidR="00CB589E" w:rsidRPr="0053651F">
        <w:rPr>
          <w:rFonts w:asciiTheme="minorHAnsi" w:hAnsiTheme="minorHAnsi" w:cstheme="minorHAnsi"/>
          <w:sz w:val="22"/>
          <w:szCs w:val="22"/>
        </w:rPr>
        <w:t>G</w:t>
      </w:r>
      <w:r w:rsidRPr="0053651F">
        <w:rPr>
          <w:rFonts w:asciiTheme="minorHAnsi" w:hAnsiTheme="minorHAnsi" w:cstheme="minorHAnsi"/>
          <w:sz w:val="22"/>
          <w:szCs w:val="22"/>
        </w:rPr>
        <w:t>overnment.</w:t>
      </w:r>
      <w:r w:rsidR="00334303" w:rsidRPr="0053651F">
        <w:rPr>
          <w:rFonts w:asciiTheme="minorHAnsi" w:hAnsiTheme="minorHAnsi" w:cstheme="minorHAnsi"/>
          <w:sz w:val="22"/>
          <w:szCs w:val="22"/>
        </w:rPr>
        <w:fldChar w:fldCharType="begin"/>
      </w:r>
      <w:r w:rsidR="00225D2C">
        <w:rPr>
          <w:rFonts w:asciiTheme="minorHAnsi" w:hAnsiTheme="minorHAnsi" w:cstheme="minorHAnsi"/>
          <w:sz w:val="22"/>
          <w:szCs w:val="22"/>
        </w:rPr>
        <w:instrText xml:space="preserve"> ADDIN EN.CITE &lt;EndNote&gt;&lt;Cite ExcludeYear="1"&gt;&lt;Author&gt;U.S. Embassy- Sana&amp;apos;a&lt;/Author&gt;&lt;RecNum&gt;165&lt;/RecNum&gt;&lt;DisplayText&gt;(53, 54)&lt;/DisplayText&gt;&lt;record&gt;&lt;rec-number&gt;165&lt;/rec-number&gt;&lt;foreign-keys&gt;&lt;key app="EN" db-id="vappeaxd8dz004e0pzsxzxtvsv2awpxtfvaz"&gt;165&lt;/key&gt;&lt;/foreign-keys&gt;&lt;ref-type name="Report"&gt;27&lt;/ref-type&gt;&lt;contributors&gt;&lt;authors&gt;&lt;author&gt;U.S. Embassy- Sana&amp;apos;a,&lt;/author&gt;&lt;/authors&gt;&lt;/contributors&gt;&lt;titles&gt;&lt;title&gt;reporting, April 3, 2012&lt;/title&gt;&lt;/titles&gt;&lt;keywords&gt;&lt;keyword&gt;Yemen&lt;/keyword&gt;&lt;/keywords&gt;&lt;dates&gt;&lt;/dates&gt;&lt;urls&gt;&lt;/urls&gt;&lt;/record&gt;&lt;/Cite&gt;&lt;Cite&gt;&lt;Author&gt;U.S. Department of State&lt;/Author&gt;&lt;Year&gt;June 19, 2013&lt;/Year&gt;&lt;RecNum&gt;189&lt;/RecNum&gt;&lt;record&gt;&lt;rec-number&gt;189&lt;/rec-number&gt;&lt;foreign-keys&gt;&lt;key app="EN" db-id="vappeaxd8dz004e0pzsxzxtvsv2awpxtfvaz"&gt;189&lt;/key&gt;&lt;/foreign-keys&gt;&lt;ref-type name="Book Section"&gt;5&lt;/ref-type&gt;&lt;contributors&gt;&lt;authors&gt;&lt;author&gt;U.S. Department of State,&lt;/author&gt;&lt;/authors&gt;&lt;/contributors&gt;&lt;titles&gt;&lt;title&gt;Yemen&lt;/title&gt;&lt;secondary-title&gt;Trafficking in Persons Report- 2013&lt;/secondary-title&gt;&lt;/titles&gt;&lt;keywords&gt;&lt;keyword&gt;Yemen&lt;/keyword&gt;&lt;/keywords&gt;&lt;dates&gt;&lt;year&gt;June 19, 2013&lt;/year&gt;&lt;/dates&gt;&lt;pub-location&gt;Washington, DC&lt;/pub-location&gt;&lt;urls&gt;&lt;related-urls&gt;&lt;url&gt;http://www.state.gov/j/tip/rls/tiprpt/countries/2013/215650.htm&lt;/url&gt;&lt;/related-urls&gt;&lt;/urls&gt;&lt;/record&gt;&lt;/Cite&gt;&lt;/EndNote&gt;</w:instrText>
      </w:r>
      <w:r w:rsidR="00334303" w:rsidRPr="0053651F">
        <w:rPr>
          <w:rFonts w:asciiTheme="minorHAnsi" w:hAnsiTheme="minorHAnsi" w:cstheme="minorHAnsi"/>
          <w:sz w:val="22"/>
          <w:szCs w:val="22"/>
        </w:rPr>
        <w:fldChar w:fldCharType="separate"/>
      </w:r>
      <w:r w:rsidR="00225D2C">
        <w:rPr>
          <w:rFonts w:asciiTheme="minorHAnsi" w:hAnsiTheme="minorHAnsi" w:cstheme="minorHAnsi"/>
          <w:noProof/>
          <w:sz w:val="22"/>
          <w:szCs w:val="22"/>
        </w:rPr>
        <w:t>(</w:t>
      </w:r>
      <w:hyperlink w:anchor="_ENREF_53" w:tooltip="U.S. Embassy- Sana'a,  #165" w:history="1">
        <w:r w:rsidR="00225D2C">
          <w:rPr>
            <w:rFonts w:asciiTheme="minorHAnsi" w:hAnsiTheme="minorHAnsi" w:cstheme="minorHAnsi"/>
            <w:noProof/>
            <w:sz w:val="22"/>
            <w:szCs w:val="22"/>
          </w:rPr>
          <w:t>53</w:t>
        </w:r>
      </w:hyperlink>
      <w:r w:rsidR="00225D2C">
        <w:rPr>
          <w:rFonts w:asciiTheme="minorHAnsi" w:hAnsiTheme="minorHAnsi" w:cstheme="minorHAnsi"/>
          <w:noProof/>
          <w:sz w:val="22"/>
          <w:szCs w:val="22"/>
        </w:rPr>
        <w:t xml:space="preserve">, </w:t>
      </w:r>
      <w:hyperlink w:anchor="_ENREF_54" w:tooltip="U.S. Department of State, June 19, 2013 #189" w:history="1">
        <w:r w:rsidR="00225D2C">
          <w:rPr>
            <w:rFonts w:asciiTheme="minorHAnsi" w:hAnsiTheme="minorHAnsi" w:cstheme="minorHAnsi"/>
            <w:noProof/>
            <w:sz w:val="22"/>
            <w:szCs w:val="22"/>
          </w:rPr>
          <w:t>54</w:t>
        </w:r>
      </w:hyperlink>
      <w:r w:rsidR="00225D2C">
        <w:rPr>
          <w:rFonts w:asciiTheme="minorHAnsi" w:hAnsiTheme="minorHAnsi" w:cstheme="minorHAnsi"/>
          <w:noProof/>
          <w:sz w:val="22"/>
          <w:szCs w:val="22"/>
        </w:rPr>
        <w:t>)</w:t>
      </w:r>
      <w:r w:rsidR="00334303" w:rsidRPr="0053651F">
        <w:rPr>
          <w:rFonts w:asciiTheme="minorHAnsi" w:hAnsiTheme="minorHAnsi" w:cstheme="minorHAnsi"/>
          <w:sz w:val="22"/>
          <w:szCs w:val="22"/>
        </w:rPr>
        <w:fldChar w:fldCharType="end"/>
      </w:r>
      <w:r w:rsidR="0049603B" w:rsidRPr="0053651F">
        <w:rPr>
          <w:rFonts w:asciiTheme="minorHAnsi" w:hAnsiTheme="minorHAnsi" w:cstheme="minorHAnsi"/>
          <w:b/>
          <w:i/>
          <w:sz w:val="22"/>
          <w:szCs w:val="22"/>
        </w:rPr>
        <w:t xml:space="preserve"> </w:t>
      </w:r>
      <w:r w:rsidR="00211F8E" w:rsidRPr="0053651F">
        <w:rPr>
          <w:rFonts w:asciiTheme="minorHAnsi" w:hAnsiTheme="minorHAnsi" w:cstheme="minorHAnsi"/>
          <w:bCs/>
          <w:iCs/>
          <w:sz w:val="22"/>
          <w:szCs w:val="22"/>
        </w:rPr>
        <w:t xml:space="preserve">Research found no programs intended </w:t>
      </w:r>
      <w:r w:rsidR="00C30C5D" w:rsidRPr="0053651F">
        <w:rPr>
          <w:rFonts w:asciiTheme="minorHAnsi" w:hAnsiTheme="minorHAnsi" w:cstheme="minorHAnsi"/>
          <w:bCs/>
          <w:iCs/>
          <w:sz w:val="22"/>
          <w:szCs w:val="22"/>
        </w:rPr>
        <w:t xml:space="preserve">to </w:t>
      </w:r>
      <w:r w:rsidR="00211F8E" w:rsidRPr="0053651F">
        <w:rPr>
          <w:rFonts w:asciiTheme="minorHAnsi" w:hAnsiTheme="minorHAnsi" w:cstheme="minorHAnsi"/>
          <w:bCs/>
          <w:iCs/>
          <w:sz w:val="22"/>
          <w:szCs w:val="22"/>
        </w:rPr>
        <w:t>remov</w:t>
      </w:r>
      <w:r w:rsidR="00C30C5D" w:rsidRPr="0053651F">
        <w:rPr>
          <w:rFonts w:asciiTheme="minorHAnsi" w:hAnsiTheme="minorHAnsi" w:cstheme="minorHAnsi"/>
          <w:bCs/>
          <w:iCs/>
          <w:sz w:val="22"/>
          <w:szCs w:val="22"/>
        </w:rPr>
        <w:t>e and rehabilitate</w:t>
      </w:r>
      <w:r w:rsidR="00211F8E" w:rsidRPr="0053651F">
        <w:rPr>
          <w:rFonts w:asciiTheme="minorHAnsi" w:hAnsiTheme="minorHAnsi" w:cstheme="minorHAnsi"/>
          <w:bCs/>
          <w:iCs/>
          <w:sz w:val="22"/>
          <w:szCs w:val="22"/>
        </w:rPr>
        <w:t xml:space="preserve"> children recruited into the armed forces</w:t>
      </w:r>
      <w:r w:rsidR="005B5244" w:rsidRPr="0053651F">
        <w:rPr>
          <w:rFonts w:asciiTheme="minorHAnsi" w:hAnsiTheme="minorHAnsi" w:cstheme="minorHAnsi"/>
          <w:sz w:val="22"/>
          <w:szCs w:val="22"/>
        </w:rPr>
        <w:t>.</w:t>
      </w:r>
      <w:r w:rsidR="005B5244" w:rsidRPr="0053651F">
        <w:rPr>
          <w:rFonts w:asciiTheme="minorHAnsi" w:hAnsiTheme="minorHAnsi" w:cstheme="minorHAnsi"/>
          <w:sz w:val="22"/>
          <w:szCs w:val="22"/>
        </w:rPr>
        <w:fldChar w:fldCharType="begin"/>
      </w:r>
      <w:r w:rsidR="00225D2C">
        <w:rPr>
          <w:rFonts w:asciiTheme="minorHAnsi" w:hAnsiTheme="minorHAnsi" w:cstheme="minorHAnsi"/>
          <w:sz w:val="22"/>
          <w:szCs w:val="22"/>
        </w:rPr>
        <w:instrText xml:space="preserve"> ADDIN EN.CITE &lt;EndNote&gt;&lt;Cite&gt;&lt;Author&gt;U.S. Department of State Official&lt;/Author&gt;&lt;Year&gt;2014&lt;/Year&gt;&lt;RecNum&gt;202&lt;/RecNum&gt;&lt;DisplayText&gt;(33)&lt;/DisplayText&gt;&lt;record&gt;&lt;rec-number&gt;202&lt;/rec-number&gt;&lt;foreign-keys&gt;&lt;key app="EN" db-id="vappeaxd8dz004e0pzsxzxtvsv2awpxtfvaz"&gt;202&lt;/key&gt;&lt;/foreign-keys&gt;&lt;ref-type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official,&lt;/author&gt;&lt;/secondary-authors&gt;&lt;/contributors&gt;&lt;titles&gt;&lt;/titles&gt;&lt;keywords&gt;&lt;keyword&gt;Yemen&lt;/keyword&gt;&lt;/keywords&gt;&lt;dates&gt;&lt;year&gt;2014&lt;/year&gt;&lt;pub-dates&gt;&lt;date&gt;June 3, &lt;/date&gt;&lt;/pub-dates&gt;&lt;/dates&gt;&lt;work-type&gt;Personal communication with&lt;/work-type&gt;&lt;urls&gt;&lt;/urls&gt;&lt;/record&gt;&lt;/Cite&gt;&lt;/EndNote&gt;</w:instrText>
      </w:r>
      <w:r w:rsidR="005B5244" w:rsidRPr="0053651F">
        <w:rPr>
          <w:rFonts w:asciiTheme="minorHAnsi" w:hAnsiTheme="minorHAnsi" w:cstheme="minorHAnsi"/>
          <w:sz w:val="22"/>
          <w:szCs w:val="22"/>
        </w:rPr>
        <w:fldChar w:fldCharType="separate"/>
      </w:r>
      <w:r w:rsidR="00225D2C">
        <w:rPr>
          <w:rFonts w:asciiTheme="minorHAnsi" w:hAnsiTheme="minorHAnsi" w:cstheme="minorHAnsi"/>
          <w:noProof/>
          <w:sz w:val="22"/>
          <w:szCs w:val="22"/>
        </w:rPr>
        <w:t>(</w:t>
      </w:r>
      <w:hyperlink w:anchor="_ENREF_33" w:tooltip="U.S. Department of State official, 2014 #203" w:history="1">
        <w:r w:rsidR="00225D2C">
          <w:rPr>
            <w:rFonts w:asciiTheme="minorHAnsi" w:hAnsiTheme="minorHAnsi" w:cstheme="minorHAnsi"/>
            <w:noProof/>
            <w:sz w:val="22"/>
            <w:szCs w:val="22"/>
          </w:rPr>
          <w:t>33</w:t>
        </w:r>
      </w:hyperlink>
      <w:r w:rsidR="00225D2C">
        <w:rPr>
          <w:rFonts w:asciiTheme="minorHAnsi" w:hAnsiTheme="minorHAnsi" w:cstheme="minorHAnsi"/>
          <w:noProof/>
          <w:sz w:val="22"/>
          <w:szCs w:val="22"/>
        </w:rPr>
        <w:t>)</w:t>
      </w:r>
      <w:r w:rsidR="005B5244" w:rsidRPr="0053651F">
        <w:rPr>
          <w:rFonts w:asciiTheme="minorHAnsi" w:hAnsiTheme="minorHAnsi" w:cstheme="minorHAnsi"/>
          <w:sz w:val="22"/>
          <w:szCs w:val="22"/>
        </w:rPr>
        <w:fldChar w:fldCharType="end"/>
      </w:r>
      <w:r w:rsidR="005B5244" w:rsidRPr="0053651F">
        <w:rPr>
          <w:rFonts w:asciiTheme="minorHAnsi" w:hAnsiTheme="minorHAnsi" w:cstheme="minorHAnsi"/>
          <w:sz w:val="22"/>
          <w:szCs w:val="22"/>
        </w:rPr>
        <w:t xml:space="preserve"> </w:t>
      </w:r>
      <w:r w:rsidR="00847DC5" w:rsidRPr="0053651F">
        <w:rPr>
          <w:rFonts w:asciiTheme="minorHAnsi" w:eastAsiaTheme="minorHAnsi" w:hAnsiTheme="minorHAnsi"/>
          <w:sz w:val="22"/>
          <w:szCs w:val="22"/>
        </w:rPr>
        <w:t>Although Yemen has programs that target child labor, the scope of these programs is insufficient to fully address the extent of the problem</w:t>
      </w:r>
      <w:r w:rsidR="00741325" w:rsidRPr="0053651F">
        <w:rPr>
          <w:rFonts w:asciiTheme="minorHAnsi" w:eastAsiaTheme="minorHAnsi" w:hAnsiTheme="minorHAnsi"/>
          <w:sz w:val="22"/>
          <w:szCs w:val="22"/>
        </w:rPr>
        <w:t>, particularly in fishing</w:t>
      </w:r>
      <w:r w:rsidR="00A42D90" w:rsidRPr="0053651F">
        <w:rPr>
          <w:rFonts w:asciiTheme="minorHAnsi" w:eastAsiaTheme="minorHAnsi" w:hAnsiTheme="minorHAnsi"/>
          <w:sz w:val="22"/>
          <w:szCs w:val="22"/>
        </w:rPr>
        <w:t>.</w:t>
      </w:r>
      <w:r w:rsidR="00334303" w:rsidRPr="0053651F">
        <w:rPr>
          <w:rFonts w:asciiTheme="minorHAnsi" w:eastAsiaTheme="minorHAnsi" w:hAnsiTheme="minorHAnsi"/>
          <w:sz w:val="22"/>
          <w:szCs w:val="22"/>
        </w:rPr>
        <w:fldChar w:fldCharType="begin"/>
      </w:r>
      <w:r w:rsidR="00225D2C">
        <w:rPr>
          <w:rFonts w:asciiTheme="minorHAnsi" w:eastAsiaTheme="minorHAnsi" w:hAnsiTheme="minorHAnsi"/>
          <w:sz w:val="22"/>
          <w:szCs w:val="22"/>
        </w:rPr>
        <w:instrText xml:space="preserve"> ADDIN EN.CITE &lt;EndNote&gt;&lt;Cite&gt;&lt;Author&gt;U.S. Embassy- Sana&amp;apos;a&lt;/Author&gt;&lt;RecNum&gt;191&lt;/RecNum&gt;&lt;DisplayText&gt;(30)&lt;/DisplayText&gt;&lt;record&gt;&lt;rec-number&gt;191&lt;/rec-number&gt;&lt;foreign-keys&gt;&lt;key app="EN" db-id="vappeaxd8dz004e0pzsxzxtvsv2awpxtfvaz"&gt;191&lt;/key&gt;&lt;/foreign-keys&gt;&lt;ref-type name="Report"&gt;27&lt;/ref-type&gt;&lt;contributors&gt;&lt;authors&gt;&lt;author&gt;U.S. Embassy- Sana&amp;apos;a,&lt;/author&gt;&lt;/authors&gt;&lt;/contributors&gt;&lt;titles&gt;&lt;title&gt;reporting, January 29, 2014&lt;/title&gt;&lt;/titles&gt;&lt;keywords&gt;&lt;keyword&gt;Yemen&lt;/keyword&gt;&lt;/keywords&gt;&lt;dates&gt;&lt;/dates&gt;&lt;urls&gt;&lt;/urls&gt;&lt;/record&gt;&lt;/Cite&gt;&lt;/EndNote&gt;</w:instrText>
      </w:r>
      <w:r w:rsidR="00334303" w:rsidRPr="0053651F">
        <w:rPr>
          <w:rFonts w:asciiTheme="minorHAnsi" w:eastAsiaTheme="minorHAnsi" w:hAnsiTheme="minorHAnsi"/>
          <w:sz w:val="22"/>
          <w:szCs w:val="22"/>
        </w:rPr>
        <w:fldChar w:fldCharType="separate"/>
      </w:r>
      <w:r w:rsidR="00225D2C">
        <w:rPr>
          <w:rFonts w:asciiTheme="minorHAnsi" w:eastAsiaTheme="minorHAnsi" w:hAnsiTheme="minorHAnsi"/>
          <w:noProof/>
          <w:sz w:val="22"/>
          <w:szCs w:val="22"/>
        </w:rPr>
        <w:t>(</w:t>
      </w:r>
      <w:hyperlink w:anchor="_ENREF_30" w:tooltip="U.S. Embassy- Sana'a,  #191" w:history="1">
        <w:r w:rsidR="00225D2C">
          <w:rPr>
            <w:rFonts w:asciiTheme="minorHAnsi" w:eastAsiaTheme="minorHAnsi" w:hAnsiTheme="minorHAnsi"/>
            <w:noProof/>
            <w:sz w:val="22"/>
            <w:szCs w:val="22"/>
          </w:rPr>
          <w:t>30</w:t>
        </w:r>
      </w:hyperlink>
      <w:r w:rsidR="00225D2C">
        <w:rPr>
          <w:rFonts w:asciiTheme="minorHAnsi" w:eastAsiaTheme="minorHAnsi" w:hAnsiTheme="minorHAnsi"/>
          <w:noProof/>
          <w:sz w:val="22"/>
          <w:szCs w:val="22"/>
        </w:rPr>
        <w:t>)</w:t>
      </w:r>
      <w:r w:rsidR="00334303" w:rsidRPr="0053651F">
        <w:rPr>
          <w:rFonts w:asciiTheme="minorHAnsi" w:eastAsiaTheme="minorHAnsi" w:hAnsiTheme="minorHAnsi"/>
          <w:sz w:val="22"/>
          <w:szCs w:val="22"/>
        </w:rPr>
        <w:fldChar w:fldCharType="end"/>
      </w:r>
    </w:p>
    <w:p w14:paraId="3BDEE7B6" w14:textId="77777777" w:rsidR="00CD017E" w:rsidRDefault="00CD017E" w:rsidP="00756A71">
      <w:pPr>
        <w:rPr>
          <w:rFonts w:asciiTheme="minorHAnsi" w:hAnsiTheme="minorHAnsi" w:cstheme="minorHAnsi"/>
          <w:sz w:val="22"/>
          <w:szCs w:val="22"/>
        </w:rPr>
      </w:pPr>
    </w:p>
    <w:p w14:paraId="716C1358" w14:textId="77777777" w:rsidR="00CD017E" w:rsidRPr="00A72344" w:rsidRDefault="00CD017E" w:rsidP="00756A71">
      <w:pPr>
        <w:rPr>
          <w:rFonts w:asciiTheme="minorHAnsi" w:hAnsiTheme="minorHAnsi" w:cstheme="minorHAnsi"/>
          <w:sz w:val="22"/>
          <w:szCs w:val="22"/>
        </w:rPr>
        <w:sectPr w:rsidR="00CD017E" w:rsidRPr="00A72344" w:rsidSect="00115BDD">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A2F1C31" w14:textId="77777777" w:rsidR="009B6476" w:rsidRPr="00A72344" w:rsidRDefault="009B6476" w:rsidP="00756A71">
      <w:pPr>
        <w:pStyle w:val="Heading1"/>
        <w:numPr>
          <w:ilvl w:val="0"/>
          <w:numId w:val="13"/>
        </w:numPr>
        <w:spacing w:before="0" w:after="0"/>
        <w:ind w:left="450" w:hanging="450"/>
        <w:rPr>
          <w:rFonts w:asciiTheme="minorHAnsi" w:hAnsiTheme="minorHAnsi" w:cstheme="minorHAnsi"/>
          <w:sz w:val="22"/>
          <w:szCs w:val="22"/>
        </w:rPr>
      </w:pPr>
      <w:r w:rsidRPr="00A72344">
        <w:rPr>
          <w:rFonts w:asciiTheme="minorHAnsi" w:hAnsiTheme="minorHAnsi" w:cstheme="minorHAnsi"/>
          <w:sz w:val="22"/>
          <w:szCs w:val="22"/>
        </w:rPr>
        <w:lastRenderedPageBreak/>
        <w:t>Suggested Government Actions to Eliminate the Worst Forms of Child Labor</w:t>
      </w:r>
    </w:p>
    <w:p w14:paraId="5C595C24" w14:textId="77777777" w:rsidR="009B6476" w:rsidRPr="00A72344" w:rsidRDefault="009B6476" w:rsidP="00756A71">
      <w:pPr>
        <w:rPr>
          <w:rFonts w:asciiTheme="minorHAnsi" w:hAnsiTheme="minorHAnsi" w:cstheme="minorHAnsi"/>
          <w:sz w:val="22"/>
          <w:szCs w:val="22"/>
        </w:rPr>
      </w:pPr>
    </w:p>
    <w:p w14:paraId="6B30B0D6" w14:textId="77777777" w:rsidR="006E3DA6" w:rsidRPr="00A72344" w:rsidRDefault="006E3DA6" w:rsidP="006D5C1A">
      <w:pPr>
        <w:rPr>
          <w:rFonts w:asciiTheme="minorHAnsi" w:hAnsiTheme="minorHAnsi" w:cstheme="minorHAnsi"/>
          <w:sz w:val="22"/>
          <w:szCs w:val="22"/>
        </w:rPr>
      </w:pPr>
      <w:r w:rsidRPr="00A72344">
        <w:rPr>
          <w:rFonts w:asciiTheme="minorHAnsi" w:hAnsiTheme="minorHAnsi" w:cstheme="minorHAnsi"/>
          <w:sz w:val="22"/>
          <w:szCs w:val="22"/>
        </w:rPr>
        <w:t>Based on the reporting above, suggested ac</w:t>
      </w:r>
      <w:r w:rsidR="00785F19">
        <w:rPr>
          <w:rFonts w:asciiTheme="minorHAnsi" w:hAnsiTheme="minorHAnsi" w:cstheme="minorHAnsi"/>
          <w:sz w:val="22"/>
          <w:szCs w:val="22"/>
        </w:rPr>
        <w:t xml:space="preserve">tions are identified </w:t>
      </w:r>
      <w:r w:rsidRPr="00A72344">
        <w:rPr>
          <w:rFonts w:asciiTheme="minorHAnsi" w:hAnsiTheme="minorHAnsi" w:cstheme="minorHAnsi"/>
          <w:sz w:val="22"/>
          <w:szCs w:val="22"/>
        </w:rPr>
        <w:t>that would advance the elimination of child labor</w:t>
      </w:r>
      <w:r w:rsidR="002163E3" w:rsidRPr="00A72344">
        <w:rPr>
          <w:rFonts w:asciiTheme="minorHAnsi" w:hAnsiTheme="minorHAnsi" w:cstheme="minorHAnsi"/>
          <w:sz w:val="22"/>
          <w:szCs w:val="22"/>
        </w:rPr>
        <w:t>, including its worst forms</w:t>
      </w:r>
      <w:r w:rsidR="00153F9B" w:rsidRPr="00A72344">
        <w:rPr>
          <w:rFonts w:asciiTheme="minorHAnsi" w:hAnsiTheme="minorHAnsi" w:cstheme="minorHAnsi"/>
          <w:sz w:val="22"/>
          <w:szCs w:val="22"/>
        </w:rPr>
        <w:t>,</w:t>
      </w:r>
      <w:r w:rsidRPr="00A72344">
        <w:rPr>
          <w:rFonts w:asciiTheme="minorHAnsi" w:hAnsiTheme="minorHAnsi" w:cstheme="minorHAnsi"/>
          <w:sz w:val="22"/>
          <w:szCs w:val="22"/>
        </w:rPr>
        <w:t xml:space="preserve"> in </w:t>
      </w:r>
      <w:r w:rsidR="006D5C1A">
        <w:rPr>
          <w:rFonts w:asciiTheme="minorHAnsi" w:hAnsiTheme="minorHAnsi" w:cstheme="minorHAnsi"/>
          <w:sz w:val="22"/>
          <w:szCs w:val="22"/>
        </w:rPr>
        <w:t>Yemen</w:t>
      </w:r>
      <w:r w:rsidR="00785F19">
        <w:rPr>
          <w:rFonts w:asciiTheme="minorHAnsi" w:hAnsiTheme="minorHAnsi" w:cstheme="minorHAnsi"/>
          <w:sz w:val="22"/>
          <w:szCs w:val="22"/>
        </w:rPr>
        <w:t xml:space="preserve"> (Table 9)</w:t>
      </w:r>
      <w:r w:rsidR="00B92A14">
        <w:rPr>
          <w:rFonts w:asciiTheme="minorHAnsi" w:hAnsiTheme="minorHAnsi" w:cstheme="minorHAnsi"/>
          <w:sz w:val="22"/>
          <w:szCs w:val="22"/>
        </w:rPr>
        <w:t>.</w:t>
      </w:r>
    </w:p>
    <w:p w14:paraId="45FCE0D3" w14:textId="77777777" w:rsidR="006E3DA6" w:rsidRPr="00A72344" w:rsidRDefault="006E3DA6" w:rsidP="00756A71">
      <w:pPr>
        <w:rPr>
          <w:rFonts w:asciiTheme="minorHAnsi" w:hAnsiTheme="minorHAnsi" w:cstheme="minorHAnsi"/>
          <w:sz w:val="22"/>
          <w:szCs w:val="22"/>
        </w:rPr>
      </w:pPr>
    </w:p>
    <w:p w14:paraId="1149EBD3" w14:textId="77777777" w:rsidR="009B6476" w:rsidRPr="00F911DD" w:rsidRDefault="009B6476" w:rsidP="00B13B1A">
      <w:pPr>
        <w:pStyle w:val="Subtitle"/>
        <w:keepNext/>
        <w:spacing w:after="0"/>
        <w:jc w:val="left"/>
        <w:rPr>
          <w:rFonts w:asciiTheme="minorHAnsi" w:hAnsiTheme="minorHAnsi" w:cstheme="minorHAnsi"/>
          <w:b/>
          <w:bCs/>
          <w:sz w:val="22"/>
          <w:szCs w:val="22"/>
        </w:rPr>
      </w:pPr>
      <w:proofErr w:type="gramStart"/>
      <w:r w:rsidRPr="00F911DD">
        <w:rPr>
          <w:rFonts w:asciiTheme="minorHAnsi" w:hAnsiTheme="minorHAnsi" w:cstheme="minorHAnsi"/>
          <w:b/>
          <w:bCs/>
          <w:sz w:val="22"/>
          <w:szCs w:val="22"/>
        </w:rPr>
        <w:t xml:space="preserve">Table </w:t>
      </w:r>
      <w:r w:rsidR="00F15D55" w:rsidRPr="00F911DD">
        <w:rPr>
          <w:rFonts w:asciiTheme="minorHAnsi" w:hAnsiTheme="minorHAnsi" w:cstheme="minorHAnsi"/>
          <w:b/>
          <w:bCs/>
          <w:sz w:val="22"/>
          <w:szCs w:val="22"/>
        </w:rPr>
        <w:t>9</w:t>
      </w:r>
      <w:r w:rsidRPr="00F911DD">
        <w:rPr>
          <w:rFonts w:asciiTheme="minorHAnsi" w:hAnsiTheme="minorHAnsi" w:cstheme="minorHAnsi"/>
          <w:b/>
          <w:bCs/>
          <w:sz w:val="22"/>
          <w:szCs w:val="22"/>
        </w:rPr>
        <w:t>.</w:t>
      </w:r>
      <w:proofErr w:type="gramEnd"/>
      <w:r w:rsidRPr="00F911DD">
        <w:rPr>
          <w:rFonts w:asciiTheme="minorHAnsi" w:hAnsiTheme="minorHAnsi" w:cstheme="minorHAnsi"/>
          <w:b/>
          <w:bCs/>
          <w:sz w:val="22"/>
          <w:szCs w:val="22"/>
        </w:rPr>
        <w:t xml:space="preserve"> Suggested Government Actions to Eliminate Child Labor</w:t>
      </w:r>
      <w:r w:rsidR="006C1F01" w:rsidRPr="00F911DD">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5940"/>
        <w:gridCol w:w="1728"/>
      </w:tblGrid>
      <w:tr w:rsidR="006E3DA6" w:rsidRPr="00A72344" w:rsidDel="00D331B8" w14:paraId="4091CCC4" w14:textId="77777777" w:rsidTr="00F21F7F">
        <w:tc>
          <w:tcPr>
            <w:tcW w:w="1908" w:type="dxa"/>
            <w:tcBorders>
              <w:top w:val="single" w:sz="4" w:space="0" w:color="auto"/>
              <w:bottom w:val="single" w:sz="4" w:space="0" w:color="auto"/>
            </w:tcBorders>
            <w:shd w:val="clear" w:color="auto" w:fill="DAEEF3" w:themeFill="accent5" w:themeFillTint="33"/>
          </w:tcPr>
          <w:p w14:paraId="5BE8CA14" w14:textId="77777777" w:rsidR="006E3DA6" w:rsidRPr="00A72344" w:rsidDel="00D331B8" w:rsidRDefault="006E3DA6" w:rsidP="00B13B1A">
            <w:pPr>
              <w:keepNext/>
              <w:rPr>
                <w:rFonts w:asciiTheme="minorHAnsi" w:hAnsiTheme="minorHAnsi" w:cstheme="minorHAnsi"/>
                <w:b/>
                <w:sz w:val="20"/>
                <w:szCs w:val="20"/>
              </w:rPr>
            </w:pPr>
            <w:r w:rsidRPr="00A72344" w:rsidDel="00D331B8">
              <w:rPr>
                <w:rFonts w:asciiTheme="minorHAnsi" w:hAnsiTheme="minorHAnsi" w:cstheme="minorHAnsi"/>
                <w:b/>
                <w:sz w:val="20"/>
                <w:szCs w:val="20"/>
              </w:rPr>
              <w:t>Area</w:t>
            </w:r>
          </w:p>
        </w:tc>
        <w:tc>
          <w:tcPr>
            <w:tcW w:w="5940" w:type="dxa"/>
            <w:tcBorders>
              <w:top w:val="single" w:sz="4" w:space="0" w:color="auto"/>
              <w:bottom w:val="single" w:sz="4" w:space="0" w:color="auto"/>
            </w:tcBorders>
            <w:shd w:val="clear" w:color="auto" w:fill="DAEEF3" w:themeFill="accent5" w:themeFillTint="33"/>
          </w:tcPr>
          <w:p w14:paraId="0C9D4599" w14:textId="77777777" w:rsidR="006E3DA6" w:rsidRPr="00A72344" w:rsidDel="00D331B8" w:rsidRDefault="006E3DA6" w:rsidP="00B13B1A">
            <w:pPr>
              <w:keepNext/>
              <w:rPr>
                <w:rFonts w:asciiTheme="minorHAnsi" w:hAnsiTheme="minorHAnsi" w:cstheme="minorHAnsi"/>
                <w:b/>
                <w:sz w:val="20"/>
                <w:szCs w:val="20"/>
              </w:rPr>
            </w:pPr>
            <w:r w:rsidRPr="00A72344" w:rsidDel="00D331B8">
              <w:rPr>
                <w:rFonts w:asciiTheme="minorHAnsi" w:hAnsiTheme="minorHAnsi" w:cstheme="minorHAnsi"/>
                <w:b/>
                <w:sz w:val="20"/>
                <w:szCs w:val="20"/>
              </w:rPr>
              <w:t>Suggested Action</w:t>
            </w:r>
          </w:p>
        </w:tc>
        <w:tc>
          <w:tcPr>
            <w:tcW w:w="1728" w:type="dxa"/>
            <w:tcBorders>
              <w:top w:val="single" w:sz="4" w:space="0" w:color="auto"/>
              <w:bottom w:val="single" w:sz="4" w:space="0" w:color="auto"/>
            </w:tcBorders>
            <w:shd w:val="clear" w:color="auto" w:fill="DAEEF3" w:themeFill="accent5" w:themeFillTint="33"/>
          </w:tcPr>
          <w:p w14:paraId="0883BA61" w14:textId="77777777" w:rsidR="006E3DA6" w:rsidRPr="00A72344" w:rsidDel="00D331B8" w:rsidRDefault="006E3DA6" w:rsidP="00B13B1A">
            <w:pPr>
              <w:keepNext/>
              <w:jc w:val="center"/>
              <w:rPr>
                <w:rFonts w:asciiTheme="minorHAnsi" w:hAnsiTheme="minorHAnsi" w:cstheme="minorHAnsi"/>
                <w:b/>
                <w:sz w:val="20"/>
                <w:szCs w:val="20"/>
              </w:rPr>
            </w:pPr>
            <w:r w:rsidRPr="00A72344" w:rsidDel="00D331B8">
              <w:rPr>
                <w:rFonts w:asciiTheme="minorHAnsi" w:hAnsiTheme="minorHAnsi" w:cstheme="minorHAnsi"/>
                <w:b/>
                <w:sz w:val="20"/>
                <w:szCs w:val="20"/>
              </w:rPr>
              <w:t xml:space="preserve">Year(s) </w:t>
            </w:r>
            <w:r w:rsidR="001D0C1E">
              <w:rPr>
                <w:rFonts w:asciiTheme="minorHAnsi" w:hAnsiTheme="minorHAnsi" w:cstheme="minorHAnsi"/>
                <w:b/>
                <w:sz w:val="20"/>
                <w:szCs w:val="20"/>
              </w:rPr>
              <w:t>Suggested</w:t>
            </w:r>
          </w:p>
        </w:tc>
      </w:tr>
      <w:tr w:rsidR="00D43C7F" w:rsidRPr="00A72344" w:rsidDel="00D331B8" w14:paraId="2F93D382" w14:textId="77777777" w:rsidTr="00F21F7F">
        <w:tc>
          <w:tcPr>
            <w:tcW w:w="1908" w:type="dxa"/>
            <w:vMerge w:val="restart"/>
            <w:tcBorders>
              <w:top w:val="single" w:sz="4" w:space="0" w:color="auto"/>
            </w:tcBorders>
          </w:tcPr>
          <w:p w14:paraId="34695784" w14:textId="77777777" w:rsidR="00D43C7F" w:rsidRPr="00A72344" w:rsidDel="00D331B8" w:rsidRDefault="00FC3DE2" w:rsidP="00F21F7F">
            <w:pPr>
              <w:rPr>
                <w:rFonts w:asciiTheme="minorHAnsi" w:hAnsiTheme="minorHAnsi" w:cstheme="minorHAnsi"/>
                <w:sz w:val="20"/>
                <w:szCs w:val="20"/>
              </w:rPr>
            </w:pPr>
            <w:r>
              <w:rPr>
                <w:rFonts w:asciiTheme="minorHAnsi" w:hAnsiTheme="minorHAnsi" w:cstheme="minorHAnsi"/>
                <w:sz w:val="20"/>
                <w:szCs w:val="20"/>
              </w:rPr>
              <w:t>Legal Framework</w:t>
            </w:r>
          </w:p>
        </w:tc>
        <w:tc>
          <w:tcPr>
            <w:tcW w:w="5940" w:type="dxa"/>
            <w:tcBorders>
              <w:top w:val="single" w:sz="4" w:space="0" w:color="auto"/>
              <w:bottom w:val="single" w:sz="4" w:space="0" w:color="auto"/>
            </w:tcBorders>
          </w:tcPr>
          <w:p w14:paraId="484F3466" w14:textId="557A5970" w:rsidR="00D43C7F" w:rsidRPr="006F428B" w:rsidDel="00D331B8" w:rsidRDefault="00CA53D7" w:rsidP="00D456FB">
            <w:pPr>
              <w:rPr>
                <w:rFonts w:asciiTheme="minorHAnsi" w:hAnsiTheme="minorHAnsi" w:cstheme="minorHAnsi"/>
                <w:sz w:val="20"/>
                <w:szCs w:val="20"/>
              </w:rPr>
            </w:pPr>
            <w:r>
              <w:rPr>
                <w:rFonts w:asciiTheme="minorHAnsi" w:hAnsiTheme="minorHAnsi" w:cstheme="minorHAnsi"/>
                <w:sz w:val="20"/>
                <w:szCs w:val="20"/>
              </w:rPr>
              <w:t>A</w:t>
            </w:r>
            <w:r w:rsidRPr="00CA53D7">
              <w:rPr>
                <w:rFonts w:asciiTheme="minorHAnsi" w:hAnsiTheme="minorHAnsi" w:cstheme="minorHAnsi"/>
                <w:sz w:val="20"/>
                <w:szCs w:val="20"/>
              </w:rPr>
              <w:t>ccede to</w:t>
            </w:r>
            <w:r>
              <w:rPr>
                <w:rFonts w:asciiTheme="minorHAnsi" w:hAnsiTheme="minorHAnsi" w:cstheme="minorHAnsi"/>
                <w:sz w:val="20"/>
                <w:szCs w:val="20"/>
              </w:rPr>
              <w:t xml:space="preserve"> </w:t>
            </w:r>
            <w:r w:rsidR="00D43C7F">
              <w:rPr>
                <w:rFonts w:asciiTheme="minorHAnsi" w:hAnsiTheme="minorHAnsi" w:cstheme="minorHAnsi"/>
                <w:sz w:val="20"/>
                <w:szCs w:val="20"/>
              </w:rPr>
              <w:t xml:space="preserve">the </w:t>
            </w:r>
            <w:r w:rsidR="00D43C7F" w:rsidRPr="009F4974">
              <w:rPr>
                <w:rFonts w:asciiTheme="minorHAnsi" w:hAnsiTheme="minorHAnsi" w:cstheme="minorHAnsi"/>
                <w:sz w:val="20"/>
                <w:szCs w:val="20"/>
              </w:rPr>
              <w:t>Palermo Protocol on Trafficking in Persons</w:t>
            </w:r>
            <w:r w:rsidR="00D43C7F">
              <w:rPr>
                <w:rFonts w:asciiTheme="minorHAnsi" w:hAnsiTheme="minorHAnsi" w:cstheme="minorHAnsi"/>
                <w:sz w:val="20"/>
                <w:szCs w:val="20"/>
              </w:rPr>
              <w:t>.</w:t>
            </w:r>
          </w:p>
        </w:tc>
        <w:tc>
          <w:tcPr>
            <w:tcW w:w="1728" w:type="dxa"/>
            <w:tcBorders>
              <w:top w:val="single" w:sz="4" w:space="0" w:color="auto"/>
              <w:bottom w:val="single" w:sz="4" w:space="0" w:color="auto"/>
            </w:tcBorders>
          </w:tcPr>
          <w:p w14:paraId="219A17E8" w14:textId="77777777" w:rsidR="00D43C7F" w:rsidRPr="006F428B" w:rsidDel="00D331B8" w:rsidRDefault="00D43C7F" w:rsidP="00EB16DD">
            <w:pPr>
              <w:jc w:val="center"/>
              <w:rPr>
                <w:rFonts w:asciiTheme="minorHAnsi" w:hAnsiTheme="minorHAnsi" w:cstheme="minorHAnsi"/>
                <w:sz w:val="20"/>
                <w:szCs w:val="20"/>
              </w:rPr>
            </w:pPr>
            <w:r>
              <w:rPr>
                <w:rFonts w:asciiTheme="minorHAnsi" w:hAnsiTheme="minorHAnsi" w:cstheme="minorHAnsi"/>
                <w:sz w:val="20"/>
                <w:szCs w:val="20"/>
              </w:rPr>
              <w:t>2013 – 2014</w:t>
            </w:r>
          </w:p>
        </w:tc>
      </w:tr>
      <w:tr w:rsidR="00D43C7F" w:rsidRPr="00A72344" w:rsidDel="00D331B8" w14:paraId="1D57D6C6" w14:textId="77777777" w:rsidTr="00F21F7F">
        <w:tc>
          <w:tcPr>
            <w:tcW w:w="1908" w:type="dxa"/>
            <w:vMerge/>
            <w:tcBorders>
              <w:top w:val="single" w:sz="4" w:space="0" w:color="auto"/>
            </w:tcBorders>
          </w:tcPr>
          <w:p w14:paraId="5525ECDB" w14:textId="77777777" w:rsidR="00D43C7F" w:rsidRPr="00A72344" w:rsidDel="00D331B8" w:rsidRDefault="00D43C7F"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2AFC641A" w14:textId="0890A83B" w:rsidR="00D43C7F" w:rsidRDefault="00AC0680" w:rsidP="00AC0680">
            <w:pPr>
              <w:rPr>
                <w:rFonts w:asciiTheme="minorHAnsi" w:hAnsiTheme="minorHAnsi" w:cstheme="minorHAnsi"/>
                <w:sz w:val="20"/>
                <w:szCs w:val="20"/>
              </w:rPr>
            </w:pPr>
            <w:r>
              <w:rPr>
                <w:rFonts w:asciiTheme="minorHAnsi" w:hAnsiTheme="minorHAnsi" w:cstheme="minorHAnsi"/>
                <w:sz w:val="20"/>
                <w:szCs w:val="20"/>
              </w:rPr>
              <w:t>Establish legal</w:t>
            </w:r>
            <w:r w:rsidR="00D43C7F">
              <w:rPr>
                <w:rFonts w:asciiTheme="minorHAnsi" w:hAnsiTheme="minorHAnsi" w:cstheme="minorHAnsi"/>
                <w:sz w:val="20"/>
                <w:szCs w:val="20"/>
              </w:rPr>
              <w:t xml:space="preserve"> minimum age </w:t>
            </w:r>
            <w:r>
              <w:rPr>
                <w:rFonts w:asciiTheme="minorHAnsi" w:hAnsiTheme="minorHAnsi" w:cstheme="minorHAnsi"/>
                <w:sz w:val="20"/>
                <w:szCs w:val="20"/>
              </w:rPr>
              <w:t>protections</w:t>
            </w:r>
            <w:r w:rsidR="00D43C7F">
              <w:rPr>
                <w:rFonts w:asciiTheme="minorHAnsi" w:hAnsiTheme="minorHAnsi" w:cstheme="minorHAnsi"/>
                <w:sz w:val="20"/>
                <w:szCs w:val="20"/>
              </w:rPr>
              <w:t xml:space="preserve"> </w:t>
            </w:r>
            <w:r>
              <w:rPr>
                <w:rFonts w:asciiTheme="minorHAnsi" w:hAnsiTheme="minorHAnsi" w:cstheme="minorHAnsi"/>
                <w:sz w:val="20"/>
                <w:szCs w:val="20"/>
              </w:rPr>
              <w:t xml:space="preserve">for </w:t>
            </w:r>
            <w:r w:rsidR="00D43C7F">
              <w:rPr>
                <w:rFonts w:asciiTheme="minorHAnsi" w:hAnsiTheme="minorHAnsi" w:cstheme="minorHAnsi"/>
                <w:sz w:val="20"/>
                <w:szCs w:val="20"/>
              </w:rPr>
              <w:t xml:space="preserve">children engaged in domestic </w:t>
            </w:r>
            <w:r w:rsidR="008852CC">
              <w:rPr>
                <w:rFonts w:asciiTheme="minorHAnsi" w:hAnsiTheme="minorHAnsi" w:cstheme="minorHAnsi"/>
                <w:sz w:val="20"/>
                <w:szCs w:val="20"/>
              </w:rPr>
              <w:t xml:space="preserve">and </w:t>
            </w:r>
            <w:r w:rsidR="00D43C7F">
              <w:rPr>
                <w:rFonts w:asciiTheme="minorHAnsi" w:hAnsiTheme="minorHAnsi" w:cstheme="minorHAnsi"/>
                <w:sz w:val="20"/>
                <w:szCs w:val="20"/>
              </w:rPr>
              <w:t>all agricultural work.</w:t>
            </w:r>
          </w:p>
        </w:tc>
        <w:tc>
          <w:tcPr>
            <w:tcW w:w="1728" w:type="dxa"/>
            <w:tcBorders>
              <w:top w:val="single" w:sz="4" w:space="0" w:color="auto"/>
              <w:bottom w:val="single" w:sz="4" w:space="0" w:color="auto"/>
            </w:tcBorders>
          </w:tcPr>
          <w:p w14:paraId="2F990B6B" w14:textId="77777777" w:rsidR="00D43C7F" w:rsidRDefault="00D43C7F" w:rsidP="00EB16DD">
            <w:pPr>
              <w:jc w:val="center"/>
              <w:rPr>
                <w:rFonts w:asciiTheme="minorHAnsi" w:hAnsiTheme="minorHAnsi" w:cstheme="minorHAnsi"/>
                <w:sz w:val="20"/>
                <w:szCs w:val="20"/>
              </w:rPr>
            </w:pPr>
            <w:r>
              <w:rPr>
                <w:rFonts w:asciiTheme="minorHAnsi" w:hAnsiTheme="minorHAnsi" w:cstheme="minorHAnsi"/>
                <w:sz w:val="20"/>
                <w:szCs w:val="20"/>
              </w:rPr>
              <w:t>2014</w:t>
            </w:r>
          </w:p>
        </w:tc>
      </w:tr>
      <w:tr w:rsidR="009E4031" w:rsidRPr="00A72344" w:rsidDel="00D331B8" w14:paraId="260C3967" w14:textId="77777777" w:rsidTr="00115BDD">
        <w:tc>
          <w:tcPr>
            <w:tcW w:w="1908" w:type="dxa"/>
            <w:vMerge/>
          </w:tcPr>
          <w:p w14:paraId="66DB6A28" w14:textId="77777777" w:rsidR="009E4031" w:rsidRPr="00A72344" w:rsidDel="00D331B8" w:rsidRDefault="009E403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0A845C79" w14:textId="1A0C7F2B" w:rsidR="009E4031" w:rsidRDefault="009E4031" w:rsidP="00CD0110">
            <w:pPr>
              <w:rPr>
                <w:rFonts w:asciiTheme="minorHAnsi" w:hAnsiTheme="minorHAnsi" w:cstheme="minorHAnsi"/>
                <w:sz w:val="20"/>
                <w:szCs w:val="20"/>
              </w:rPr>
            </w:pPr>
            <w:r>
              <w:rPr>
                <w:rFonts w:asciiTheme="minorHAnsi" w:hAnsiTheme="minorHAnsi" w:cstheme="minorHAnsi"/>
                <w:sz w:val="20"/>
                <w:szCs w:val="20"/>
              </w:rPr>
              <w:t>Ensure laws c</w:t>
            </w:r>
            <w:r w:rsidRPr="006F428B">
              <w:rPr>
                <w:rFonts w:asciiTheme="minorHAnsi" w:hAnsiTheme="minorHAnsi" w:cstheme="minorHAnsi"/>
                <w:sz w:val="20"/>
                <w:szCs w:val="20"/>
              </w:rPr>
              <w:t xml:space="preserve">riminalize </w:t>
            </w:r>
            <w:r>
              <w:rPr>
                <w:rFonts w:asciiTheme="minorHAnsi" w:hAnsiTheme="minorHAnsi" w:cstheme="minorHAnsi"/>
                <w:sz w:val="20"/>
                <w:szCs w:val="20"/>
              </w:rPr>
              <w:t>the sexual exploitation of children by foreign tourists.</w:t>
            </w:r>
          </w:p>
        </w:tc>
        <w:tc>
          <w:tcPr>
            <w:tcW w:w="1728" w:type="dxa"/>
            <w:tcBorders>
              <w:top w:val="single" w:sz="4" w:space="0" w:color="auto"/>
              <w:bottom w:val="single" w:sz="4" w:space="0" w:color="auto"/>
            </w:tcBorders>
          </w:tcPr>
          <w:p w14:paraId="12DC3C91" w14:textId="6C776637" w:rsidR="009E4031" w:rsidRDefault="009E4031" w:rsidP="00EB16DD">
            <w:pPr>
              <w:jc w:val="center"/>
              <w:rPr>
                <w:rFonts w:asciiTheme="minorHAnsi" w:hAnsiTheme="minorHAnsi" w:cstheme="minorHAnsi"/>
                <w:sz w:val="20"/>
                <w:szCs w:val="20"/>
              </w:rPr>
            </w:pPr>
            <w:r w:rsidRPr="006F428B">
              <w:rPr>
                <w:rFonts w:asciiTheme="minorHAnsi" w:hAnsiTheme="minorHAnsi" w:cstheme="minorHAnsi"/>
                <w:sz w:val="20"/>
                <w:szCs w:val="20"/>
              </w:rPr>
              <w:t>2013</w:t>
            </w:r>
            <w:r>
              <w:rPr>
                <w:rFonts w:asciiTheme="minorHAnsi" w:hAnsiTheme="minorHAnsi" w:cstheme="minorHAnsi"/>
                <w:sz w:val="20"/>
                <w:szCs w:val="20"/>
              </w:rPr>
              <w:t xml:space="preserve"> – 2014</w:t>
            </w:r>
          </w:p>
        </w:tc>
      </w:tr>
      <w:tr w:rsidR="009E4031" w:rsidRPr="00A72344" w:rsidDel="00D331B8" w14:paraId="59CD0FD9" w14:textId="77777777" w:rsidTr="00F21F7F">
        <w:tc>
          <w:tcPr>
            <w:tcW w:w="1908" w:type="dxa"/>
            <w:vMerge w:val="restart"/>
            <w:tcBorders>
              <w:top w:val="single" w:sz="4" w:space="0" w:color="auto"/>
            </w:tcBorders>
          </w:tcPr>
          <w:p w14:paraId="3E02FD22" w14:textId="77777777" w:rsidR="009E4031" w:rsidRPr="00A72344" w:rsidDel="00D331B8" w:rsidRDefault="009E4031" w:rsidP="00F21F7F">
            <w:pPr>
              <w:rPr>
                <w:rFonts w:asciiTheme="minorHAnsi" w:hAnsiTheme="minorHAnsi" w:cstheme="minorHAnsi"/>
                <w:sz w:val="20"/>
                <w:szCs w:val="20"/>
              </w:rPr>
            </w:pPr>
            <w:r w:rsidRPr="00A72344" w:rsidDel="00D331B8">
              <w:rPr>
                <w:rFonts w:asciiTheme="minorHAnsi" w:hAnsiTheme="minorHAnsi" w:cstheme="minorHAnsi"/>
                <w:sz w:val="20"/>
                <w:szCs w:val="20"/>
              </w:rPr>
              <w:t>Enforcement</w:t>
            </w:r>
          </w:p>
        </w:tc>
        <w:tc>
          <w:tcPr>
            <w:tcW w:w="5940" w:type="dxa"/>
            <w:tcBorders>
              <w:top w:val="single" w:sz="4" w:space="0" w:color="auto"/>
              <w:bottom w:val="single" w:sz="4" w:space="0" w:color="auto"/>
            </w:tcBorders>
          </w:tcPr>
          <w:p w14:paraId="13B5DD97" w14:textId="70E5C2CD" w:rsidR="009E4031" w:rsidRPr="00A72344" w:rsidDel="00D331B8" w:rsidRDefault="009E4031" w:rsidP="00AC0680">
            <w:pPr>
              <w:rPr>
                <w:rFonts w:asciiTheme="minorHAnsi" w:hAnsiTheme="minorHAnsi" w:cstheme="minorHAnsi"/>
                <w:sz w:val="20"/>
                <w:szCs w:val="20"/>
              </w:rPr>
            </w:pPr>
            <w:r w:rsidRPr="00A622C2">
              <w:rPr>
                <w:rFonts w:asciiTheme="minorHAnsi" w:hAnsiTheme="minorHAnsi" w:cstheme="minorHAnsi"/>
                <w:sz w:val="20"/>
                <w:szCs w:val="20"/>
              </w:rPr>
              <w:t>Ensure there is sufficient funding for inspections to be carried out</w:t>
            </w:r>
            <w:r>
              <w:rPr>
                <w:rFonts w:asciiTheme="minorHAnsi" w:hAnsiTheme="minorHAnsi" w:cstheme="minorHAnsi"/>
                <w:sz w:val="20"/>
                <w:szCs w:val="20"/>
              </w:rPr>
              <w:t>,</w:t>
            </w:r>
            <w:r w:rsidRPr="00A622C2">
              <w:rPr>
                <w:rFonts w:asciiTheme="minorHAnsi" w:hAnsiTheme="minorHAnsi" w:cstheme="minorHAnsi"/>
                <w:sz w:val="20"/>
                <w:szCs w:val="20"/>
              </w:rPr>
              <w:t xml:space="preserve"> and that inspections are targeted in the sectors </w:t>
            </w:r>
            <w:r>
              <w:rPr>
                <w:rFonts w:asciiTheme="minorHAnsi" w:hAnsiTheme="minorHAnsi" w:cstheme="minorHAnsi"/>
                <w:sz w:val="20"/>
                <w:szCs w:val="20"/>
              </w:rPr>
              <w:t>in which</w:t>
            </w:r>
            <w:r w:rsidRPr="00A622C2">
              <w:rPr>
                <w:rFonts w:asciiTheme="minorHAnsi" w:hAnsiTheme="minorHAnsi" w:cstheme="minorHAnsi"/>
                <w:sz w:val="20"/>
                <w:szCs w:val="20"/>
              </w:rPr>
              <w:t xml:space="preserve"> the worst forms of child labor are prevalent.</w:t>
            </w:r>
          </w:p>
        </w:tc>
        <w:tc>
          <w:tcPr>
            <w:tcW w:w="1728" w:type="dxa"/>
            <w:tcBorders>
              <w:top w:val="single" w:sz="4" w:space="0" w:color="auto"/>
              <w:bottom w:val="single" w:sz="4" w:space="0" w:color="auto"/>
            </w:tcBorders>
          </w:tcPr>
          <w:p w14:paraId="4302B456" w14:textId="77777777" w:rsidR="009E4031" w:rsidRPr="00A72344" w:rsidDel="00D331B8" w:rsidRDefault="009E4031" w:rsidP="00FC3DE2">
            <w:pPr>
              <w:jc w:val="center"/>
              <w:rPr>
                <w:rFonts w:asciiTheme="minorHAnsi" w:hAnsiTheme="minorHAnsi" w:cstheme="minorHAnsi"/>
                <w:sz w:val="20"/>
                <w:szCs w:val="20"/>
              </w:rPr>
            </w:pPr>
            <w:r>
              <w:rPr>
                <w:rFonts w:asciiTheme="minorHAnsi" w:hAnsiTheme="minorHAnsi" w:cstheme="minorHAnsi"/>
                <w:sz w:val="20"/>
                <w:szCs w:val="20"/>
              </w:rPr>
              <w:t>2009 – 2014</w:t>
            </w:r>
          </w:p>
        </w:tc>
      </w:tr>
      <w:tr w:rsidR="009E4031" w:rsidRPr="00A72344" w:rsidDel="00D331B8" w14:paraId="69F4E4F6" w14:textId="77777777" w:rsidTr="00115BDD">
        <w:tc>
          <w:tcPr>
            <w:tcW w:w="1908" w:type="dxa"/>
            <w:vMerge/>
          </w:tcPr>
          <w:p w14:paraId="2AE5D20C" w14:textId="77777777" w:rsidR="009E4031" w:rsidRPr="00A72344" w:rsidDel="00D331B8" w:rsidRDefault="009E403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DB7E482" w14:textId="77777777" w:rsidR="009E4031" w:rsidRPr="00A622C2" w:rsidRDefault="009E4031" w:rsidP="000111DB">
            <w:pPr>
              <w:rPr>
                <w:rFonts w:asciiTheme="minorHAnsi" w:hAnsiTheme="minorHAnsi" w:cstheme="minorHAnsi"/>
                <w:sz w:val="20"/>
                <w:szCs w:val="20"/>
              </w:rPr>
            </w:pPr>
            <w:r>
              <w:rPr>
                <w:rFonts w:asciiTheme="minorHAnsi" w:hAnsiTheme="minorHAnsi" w:cstheme="minorHAnsi"/>
                <w:sz w:val="20"/>
                <w:szCs w:val="20"/>
              </w:rPr>
              <w:t>Track</w:t>
            </w:r>
            <w:r w:rsidRPr="00A622C2">
              <w:rPr>
                <w:rFonts w:asciiTheme="minorHAnsi" w:hAnsiTheme="minorHAnsi" w:cstheme="minorHAnsi"/>
                <w:sz w:val="20"/>
                <w:szCs w:val="20"/>
              </w:rPr>
              <w:t xml:space="preserve"> and make public</w:t>
            </w:r>
            <w:r>
              <w:rPr>
                <w:rFonts w:asciiTheme="minorHAnsi" w:hAnsiTheme="minorHAnsi" w:cstheme="minorHAnsi"/>
                <w:sz w:val="20"/>
                <w:szCs w:val="20"/>
              </w:rPr>
              <w:t>ly available information on the enforcement of child labor laws, including its worst forms.</w:t>
            </w:r>
          </w:p>
        </w:tc>
        <w:tc>
          <w:tcPr>
            <w:tcW w:w="1728" w:type="dxa"/>
            <w:tcBorders>
              <w:top w:val="single" w:sz="4" w:space="0" w:color="auto"/>
              <w:bottom w:val="single" w:sz="4" w:space="0" w:color="auto"/>
            </w:tcBorders>
          </w:tcPr>
          <w:p w14:paraId="22C63A60" w14:textId="77777777" w:rsidR="009E4031" w:rsidRPr="00A622C2" w:rsidRDefault="009E4031" w:rsidP="00FC3DE2">
            <w:pPr>
              <w:jc w:val="center"/>
              <w:rPr>
                <w:rFonts w:asciiTheme="minorHAnsi" w:hAnsiTheme="minorHAnsi" w:cstheme="minorHAnsi"/>
                <w:sz w:val="20"/>
                <w:szCs w:val="20"/>
              </w:rPr>
            </w:pPr>
            <w:r>
              <w:rPr>
                <w:rFonts w:asciiTheme="minorHAnsi" w:hAnsiTheme="minorHAnsi" w:cstheme="minorHAnsi"/>
                <w:sz w:val="20"/>
                <w:szCs w:val="20"/>
              </w:rPr>
              <w:t>2010 – 2014</w:t>
            </w:r>
          </w:p>
          <w:p w14:paraId="29BA44FA" w14:textId="77777777" w:rsidR="009E4031" w:rsidRPr="00A622C2" w:rsidRDefault="009E4031" w:rsidP="00EB16DD">
            <w:pPr>
              <w:jc w:val="center"/>
              <w:rPr>
                <w:rFonts w:asciiTheme="minorHAnsi" w:hAnsiTheme="minorHAnsi" w:cstheme="minorHAnsi"/>
                <w:sz w:val="20"/>
                <w:szCs w:val="20"/>
              </w:rPr>
            </w:pPr>
          </w:p>
        </w:tc>
      </w:tr>
      <w:tr w:rsidR="009E4031" w:rsidRPr="00A72344" w:rsidDel="00D331B8" w14:paraId="041EFE68" w14:textId="77777777" w:rsidTr="00F21F7F">
        <w:tc>
          <w:tcPr>
            <w:tcW w:w="1908" w:type="dxa"/>
            <w:vMerge w:val="restart"/>
            <w:tcBorders>
              <w:top w:val="single" w:sz="4" w:space="0" w:color="auto"/>
            </w:tcBorders>
          </w:tcPr>
          <w:p w14:paraId="7300AFC5" w14:textId="77777777" w:rsidR="009E4031" w:rsidRPr="00A72344" w:rsidDel="00D331B8" w:rsidRDefault="009E4031" w:rsidP="00F21F7F">
            <w:pPr>
              <w:rPr>
                <w:rFonts w:asciiTheme="minorHAnsi" w:hAnsiTheme="minorHAnsi" w:cstheme="minorHAnsi"/>
                <w:sz w:val="20"/>
                <w:szCs w:val="20"/>
              </w:rPr>
            </w:pPr>
            <w:r w:rsidRPr="00A72344" w:rsidDel="00D331B8">
              <w:rPr>
                <w:rFonts w:asciiTheme="minorHAnsi" w:hAnsiTheme="minorHAnsi" w:cstheme="minorHAnsi"/>
                <w:sz w:val="20"/>
                <w:szCs w:val="20"/>
              </w:rPr>
              <w:t>Government Policies</w:t>
            </w:r>
          </w:p>
        </w:tc>
        <w:tc>
          <w:tcPr>
            <w:tcW w:w="5940" w:type="dxa"/>
            <w:tcBorders>
              <w:top w:val="single" w:sz="4" w:space="0" w:color="auto"/>
              <w:bottom w:val="single" w:sz="4" w:space="0" w:color="auto"/>
            </w:tcBorders>
          </w:tcPr>
          <w:p w14:paraId="7C6402D0" w14:textId="77777777" w:rsidR="009E4031" w:rsidRPr="00A72344" w:rsidDel="00D331B8" w:rsidRDefault="009E4031" w:rsidP="0080091F">
            <w:pPr>
              <w:rPr>
                <w:rFonts w:asciiTheme="minorHAnsi" w:hAnsiTheme="minorHAnsi" w:cstheme="minorHAnsi"/>
                <w:sz w:val="20"/>
                <w:szCs w:val="20"/>
              </w:rPr>
            </w:pPr>
            <w:r>
              <w:rPr>
                <w:rFonts w:asciiTheme="minorHAnsi" w:hAnsiTheme="minorHAnsi" w:cstheme="minorHAnsi"/>
                <w:sz w:val="20"/>
                <w:szCs w:val="20"/>
              </w:rPr>
              <w:t>Adopt a policy that addresses all relevant worst forms of child labor, such as trafficking in persons.</w:t>
            </w:r>
          </w:p>
        </w:tc>
        <w:tc>
          <w:tcPr>
            <w:tcW w:w="1728" w:type="dxa"/>
            <w:tcBorders>
              <w:top w:val="single" w:sz="4" w:space="0" w:color="auto"/>
              <w:bottom w:val="single" w:sz="4" w:space="0" w:color="auto"/>
            </w:tcBorders>
          </w:tcPr>
          <w:p w14:paraId="23CCD548" w14:textId="77777777" w:rsidR="009E4031" w:rsidRPr="00A72344" w:rsidDel="00D331B8" w:rsidRDefault="009E4031" w:rsidP="00EB16DD">
            <w:pPr>
              <w:jc w:val="center"/>
              <w:rPr>
                <w:rFonts w:asciiTheme="minorHAnsi" w:hAnsiTheme="minorHAnsi" w:cstheme="minorHAnsi"/>
                <w:sz w:val="20"/>
                <w:szCs w:val="20"/>
              </w:rPr>
            </w:pPr>
            <w:r>
              <w:rPr>
                <w:rFonts w:asciiTheme="minorHAnsi" w:hAnsiTheme="minorHAnsi" w:cstheme="minorHAnsi"/>
                <w:sz w:val="20"/>
                <w:szCs w:val="20"/>
              </w:rPr>
              <w:t>2009 – 2014</w:t>
            </w:r>
          </w:p>
        </w:tc>
      </w:tr>
      <w:tr w:rsidR="009E4031" w:rsidRPr="00A72344" w:rsidDel="00D331B8" w14:paraId="38BFF369" w14:textId="77777777" w:rsidTr="00F21F7F">
        <w:tc>
          <w:tcPr>
            <w:tcW w:w="1908" w:type="dxa"/>
            <w:vMerge/>
            <w:tcBorders>
              <w:top w:val="single" w:sz="4" w:space="0" w:color="auto"/>
            </w:tcBorders>
          </w:tcPr>
          <w:p w14:paraId="341287B1" w14:textId="77777777" w:rsidR="009E4031" w:rsidRPr="00A72344" w:rsidDel="00D331B8" w:rsidRDefault="009E403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5EC55B6" w14:textId="396F34D0" w:rsidR="009E4031" w:rsidRPr="00A622C2" w:rsidRDefault="009E4031" w:rsidP="0080091F">
            <w:pPr>
              <w:rPr>
                <w:rFonts w:asciiTheme="minorHAnsi" w:hAnsiTheme="minorHAnsi" w:cstheme="minorHAnsi"/>
                <w:sz w:val="20"/>
                <w:szCs w:val="20"/>
              </w:rPr>
            </w:pPr>
            <w:r>
              <w:rPr>
                <w:rFonts w:asciiTheme="minorHAnsi" w:hAnsiTheme="minorHAnsi" w:cstheme="minorHAnsi"/>
                <w:sz w:val="20"/>
                <w:szCs w:val="20"/>
              </w:rPr>
              <w:t>Implement the Action Plan to end</w:t>
            </w:r>
            <w:r w:rsidRPr="00A622C2">
              <w:rPr>
                <w:rFonts w:asciiTheme="minorHAnsi" w:hAnsiTheme="minorHAnsi" w:cstheme="minorHAnsi"/>
                <w:sz w:val="20"/>
                <w:szCs w:val="20"/>
              </w:rPr>
              <w:t xml:space="preserve"> the use of children in armed conflict</w:t>
            </w:r>
            <w:r>
              <w:rPr>
                <w:rFonts w:asciiTheme="minorHAnsi" w:hAnsiTheme="minorHAnsi" w:cstheme="minorHAnsi"/>
                <w:sz w:val="20"/>
                <w:szCs w:val="20"/>
              </w:rPr>
              <w:t>.</w:t>
            </w:r>
            <w:r w:rsidRPr="00A622C2">
              <w:rPr>
                <w:rFonts w:asciiTheme="minorHAnsi" w:hAnsiTheme="minorHAnsi" w:cstheme="minorHAnsi"/>
                <w:sz w:val="20"/>
                <w:szCs w:val="20"/>
              </w:rPr>
              <w:t xml:space="preserve"> </w:t>
            </w:r>
          </w:p>
        </w:tc>
        <w:tc>
          <w:tcPr>
            <w:tcW w:w="1728" w:type="dxa"/>
            <w:tcBorders>
              <w:top w:val="single" w:sz="4" w:space="0" w:color="auto"/>
              <w:bottom w:val="single" w:sz="4" w:space="0" w:color="auto"/>
            </w:tcBorders>
          </w:tcPr>
          <w:p w14:paraId="16A0FABD" w14:textId="77777777" w:rsidR="009E4031" w:rsidRDefault="009E4031" w:rsidP="005D31FC">
            <w:pPr>
              <w:jc w:val="center"/>
              <w:rPr>
                <w:rFonts w:asciiTheme="minorHAnsi" w:hAnsiTheme="minorHAnsi" w:cstheme="minorHAnsi"/>
                <w:sz w:val="20"/>
                <w:szCs w:val="20"/>
              </w:rPr>
            </w:pPr>
            <w:r>
              <w:rPr>
                <w:rFonts w:asciiTheme="minorHAnsi" w:hAnsiTheme="minorHAnsi" w:cstheme="minorHAnsi"/>
                <w:sz w:val="20"/>
                <w:szCs w:val="20"/>
              </w:rPr>
              <w:t>2009 – 2014</w:t>
            </w:r>
          </w:p>
        </w:tc>
      </w:tr>
      <w:tr w:rsidR="009E4031" w:rsidRPr="00A72344" w:rsidDel="00D331B8" w14:paraId="6F7C1295" w14:textId="77777777" w:rsidTr="00F21F7F">
        <w:tc>
          <w:tcPr>
            <w:tcW w:w="1908" w:type="dxa"/>
            <w:vMerge w:val="restart"/>
            <w:tcBorders>
              <w:top w:val="single" w:sz="4" w:space="0" w:color="auto"/>
            </w:tcBorders>
          </w:tcPr>
          <w:p w14:paraId="36E9D950" w14:textId="77777777" w:rsidR="009E4031" w:rsidRPr="00A72344" w:rsidDel="00D331B8" w:rsidRDefault="009E4031" w:rsidP="00F21F7F">
            <w:pPr>
              <w:rPr>
                <w:rFonts w:asciiTheme="minorHAnsi" w:hAnsiTheme="minorHAnsi" w:cstheme="minorHAnsi"/>
                <w:sz w:val="20"/>
                <w:szCs w:val="20"/>
              </w:rPr>
            </w:pPr>
            <w:r w:rsidRPr="00A72344" w:rsidDel="00D331B8">
              <w:rPr>
                <w:rFonts w:asciiTheme="minorHAnsi" w:hAnsiTheme="minorHAnsi" w:cstheme="minorHAnsi"/>
                <w:sz w:val="20"/>
                <w:szCs w:val="20"/>
              </w:rPr>
              <w:t>Social Programs</w:t>
            </w:r>
          </w:p>
        </w:tc>
        <w:tc>
          <w:tcPr>
            <w:tcW w:w="5940" w:type="dxa"/>
            <w:tcBorders>
              <w:top w:val="single" w:sz="4" w:space="0" w:color="auto"/>
              <w:bottom w:val="single" w:sz="4" w:space="0" w:color="auto"/>
            </w:tcBorders>
          </w:tcPr>
          <w:p w14:paraId="4442A78E" w14:textId="3B9944C4" w:rsidR="009E4031" w:rsidRDefault="009E4031" w:rsidP="002C74FA">
            <w:pPr>
              <w:rPr>
                <w:rFonts w:asciiTheme="minorHAnsi" w:hAnsiTheme="minorHAnsi" w:cstheme="minorHAnsi"/>
                <w:sz w:val="20"/>
                <w:szCs w:val="20"/>
              </w:rPr>
            </w:pPr>
            <w:r>
              <w:rPr>
                <w:rFonts w:asciiTheme="minorHAnsi" w:hAnsiTheme="minorHAnsi" w:cstheme="minorHAnsi"/>
                <w:sz w:val="20"/>
                <w:szCs w:val="20"/>
              </w:rPr>
              <w:t>Institute programs to improve children’s access to education.</w:t>
            </w:r>
          </w:p>
        </w:tc>
        <w:tc>
          <w:tcPr>
            <w:tcW w:w="1728" w:type="dxa"/>
            <w:tcBorders>
              <w:top w:val="single" w:sz="4" w:space="0" w:color="auto"/>
              <w:bottom w:val="single" w:sz="4" w:space="0" w:color="auto"/>
            </w:tcBorders>
          </w:tcPr>
          <w:p w14:paraId="4C22D617" w14:textId="77777777" w:rsidR="009E4031" w:rsidRDefault="009E4031" w:rsidP="00A622C2">
            <w:pPr>
              <w:jc w:val="center"/>
              <w:rPr>
                <w:rFonts w:asciiTheme="minorHAnsi" w:hAnsiTheme="minorHAnsi" w:cstheme="minorHAnsi"/>
                <w:sz w:val="20"/>
                <w:szCs w:val="20"/>
              </w:rPr>
            </w:pPr>
            <w:r>
              <w:rPr>
                <w:rFonts w:asciiTheme="minorHAnsi" w:hAnsiTheme="minorHAnsi" w:cstheme="minorHAnsi"/>
                <w:sz w:val="20"/>
                <w:szCs w:val="20"/>
              </w:rPr>
              <w:t>2013 – 2014</w:t>
            </w:r>
          </w:p>
        </w:tc>
      </w:tr>
      <w:tr w:rsidR="009E4031" w:rsidRPr="00A72344" w:rsidDel="00D331B8" w14:paraId="5EDDCCA0" w14:textId="77777777" w:rsidTr="00696071">
        <w:tc>
          <w:tcPr>
            <w:tcW w:w="1908" w:type="dxa"/>
            <w:vMerge/>
          </w:tcPr>
          <w:p w14:paraId="05E1E35B" w14:textId="77777777" w:rsidR="009E4031" w:rsidRPr="00A72344" w:rsidDel="00D331B8" w:rsidRDefault="009E403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45DBCC09" w14:textId="77777777" w:rsidR="009E4031" w:rsidRDefault="009E4031" w:rsidP="00A622C2">
            <w:pPr>
              <w:rPr>
                <w:rFonts w:asciiTheme="minorHAnsi" w:hAnsiTheme="minorHAnsi" w:cstheme="minorHAnsi"/>
                <w:sz w:val="20"/>
                <w:szCs w:val="20"/>
              </w:rPr>
            </w:pPr>
            <w:r>
              <w:rPr>
                <w:rFonts w:asciiTheme="minorHAnsi" w:hAnsiTheme="minorHAnsi" w:cstheme="minorHAnsi"/>
                <w:sz w:val="20"/>
                <w:szCs w:val="20"/>
              </w:rPr>
              <w:t>Assess the impact that existing programs may have on child labor.</w:t>
            </w:r>
          </w:p>
        </w:tc>
        <w:tc>
          <w:tcPr>
            <w:tcW w:w="1728" w:type="dxa"/>
            <w:tcBorders>
              <w:top w:val="single" w:sz="4" w:space="0" w:color="auto"/>
              <w:bottom w:val="single" w:sz="4" w:space="0" w:color="auto"/>
            </w:tcBorders>
          </w:tcPr>
          <w:p w14:paraId="1C2F5508" w14:textId="77777777" w:rsidR="009E4031" w:rsidRDefault="009E4031" w:rsidP="00211F8E">
            <w:pPr>
              <w:jc w:val="center"/>
              <w:rPr>
                <w:rFonts w:asciiTheme="minorHAnsi" w:hAnsiTheme="minorHAnsi" w:cstheme="minorHAnsi"/>
                <w:sz w:val="20"/>
                <w:szCs w:val="20"/>
              </w:rPr>
            </w:pPr>
            <w:r>
              <w:rPr>
                <w:rFonts w:asciiTheme="minorHAnsi" w:hAnsiTheme="minorHAnsi" w:cstheme="minorHAnsi"/>
                <w:sz w:val="20"/>
                <w:szCs w:val="20"/>
              </w:rPr>
              <w:t>2011 – 2014</w:t>
            </w:r>
          </w:p>
        </w:tc>
      </w:tr>
      <w:tr w:rsidR="009E4031" w:rsidRPr="00A72344" w:rsidDel="00D331B8" w14:paraId="6BDA4767" w14:textId="77777777" w:rsidTr="00696071">
        <w:tc>
          <w:tcPr>
            <w:tcW w:w="1908" w:type="dxa"/>
            <w:vMerge/>
          </w:tcPr>
          <w:p w14:paraId="7E000338" w14:textId="77777777" w:rsidR="009E4031" w:rsidRPr="00A72344" w:rsidDel="00D331B8" w:rsidRDefault="009E403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6188672A" w14:textId="01EFE58E" w:rsidR="009E4031" w:rsidRPr="00A72344" w:rsidDel="00D331B8" w:rsidRDefault="009E4031" w:rsidP="00CA53D7">
            <w:pPr>
              <w:rPr>
                <w:rFonts w:asciiTheme="minorHAnsi" w:hAnsiTheme="minorHAnsi" w:cstheme="minorHAnsi"/>
                <w:sz w:val="20"/>
                <w:szCs w:val="20"/>
              </w:rPr>
            </w:pPr>
            <w:r>
              <w:rPr>
                <w:rFonts w:asciiTheme="minorHAnsi" w:hAnsiTheme="minorHAnsi" w:cstheme="minorHAnsi"/>
                <w:sz w:val="20"/>
                <w:szCs w:val="20"/>
              </w:rPr>
              <w:t xml:space="preserve">Institute a demobilization </w:t>
            </w:r>
            <w:r w:rsidRPr="00A622C2">
              <w:rPr>
                <w:rFonts w:asciiTheme="minorHAnsi" w:hAnsiTheme="minorHAnsi" w:cstheme="minorHAnsi"/>
                <w:sz w:val="20"/>
                <w:szCs w:val="20"/>
              </w:rPr>
              <w:t>and rehabilitation program for children recruited into armed conflict.</w:t>
            </w:r>
          </w:p>
        </w:tc>
        <w:tc>
          <w:tcPr>
            <w:tcW w:w="1728" w:type="dxa"/>
            <w:tcBorders>
              <w:top w:val="single" w:sz="4" w:space="0" w:color="auto"/>
              <w:bottom w:val="single" w:sz="4" w:space="0" w:color="auto"/>
            </w:tcBorders>
          </w:tcPr>
          <w:p w14:paraId="48EA9EC8" w14:textId="77777777" w:rsidR="009E4031" w:rsidRPr="00A72344" w:rsidDel="00D331B8" w:rsidRDefault="009E4031" w:rsidP="00211F8E">
            <w:pPr>
              <w:jc w:val="center"/>
              <w:rPr>
                <w:rFonts w:asciiTheme="minorHAnsi" w:hAnsiTheme="minorHAnsi" w:cstheme="minorHAnsi"/>
                <w:sz w:val="20"/>
                <w:szCs w:val="20"/>
              </w:rPr>
            </w:pPr>
            <w:r>
              <w:rPr>
                <w:rFonts w:asciiTheme="minorHAnsi" w:hAnsiTheme="minorHAnsi" w:cstheme="minorHAnsi"/>
                <w:sz w:val="20"/>
                <w:szCs w:val="20"/>
              </w:rPr>
              <w:t>2011 – 2014</w:t>
            </w:r>
          </w:p>
        </w:tc>
      </w:tr>
      <w:tr w:rsidR="009E4031" w:rsidRPr="00A72344" w:rsidDel="00D331B8" w14:paraId="46E55BB4" w14:textId="77777777" w:rsidTr="009C22DB">
        <w:tc>
          <w:tcPr>
            <w:tcW w:w="1908" w:type="dxa"/>
            <w:tcBorders>
              <w:bottom w:val="single" w:sz="4" w:space="0" w:color="auto"/>
            </w:tcBorders>
          </w:tcPr>
          <w:p w14:paraId="2FF23813" w14:textId="77777777" w:rsidR="009E4031" w:rsidRPr="00A72344" w:rsidDel="00D331B8" w:rsidRDefault="009E4031" w:rsidP="00F21F7F">
            <w:pPr>
              <w:rPr>
                <w:rFonts w:asciiTheme="minorHAnsi" w:hAnsiTheme="minorHAnsi" w:cstheme="minorHAnsi"/>
                <w:sz w:val="20"/>
                <w:szCs w:val="20"/>
              </w:rPr>
            </w:pPr>
          </w:p>
        </w:tc>
        <w:tc>
          <w:tcPr>
            <w:tcW w:w="5940" w:type="dxa"/>
            <w:tcBorders>
              <w:top w:val="single" w:sz="4" w:space="0" w:color="auto"/>
              <w:bottom w:val="single" w:sz="4" w:space="0" w:color="auto"/>
            </w:tcBorders>
          </w:tcPr>
          <w:p w14:paraId="7A5DFBE7" w14:textId="04E352A7" w:rsidR="009E4031" w:rsidRPr="00A72344" w:rsidDel="00D331B8" w:rsidRDefault="009E4031" w:rsidP="009E4031">
            <w:pPr>
              <w:rPr>
                <w:rFonts w:asciiTheme="minorHAnsi" w:hAnsiTheme="minorHAnsi" w:cstheme="minorHAnsi"/>
                <w:sz w:val="20"/>
                <w:szCs w:val="20"/>
              </w:rPr>
            </w:pPr>
            <w:r>
              <w:rPr>
                <w:rFonts w:asciiTheme="minorHAnsi" w:hAnsiTheme="minorHAnsi" w:cstheme="minorHAnsi"/>
                <w:sz w:val="20"/>
                <w:szCs w:val="20"/>
              </w:rPr>
              <w:t>Institute programs to address the worst forms of child labor, particularly in</w:t>
            </w:r>
            <w:r w:rsidRPr="00A622C2">
              <w:rPr>
                <w:rFonts w:asciiTheme="minorHAnsi" w:hAnsiTheme="minorHAnsi" w:cstheme="minorHAnsi"/>
                <w:sz w:val="20"/>
                <w:szCs w:val="20"/>
              </w:rPr>
              <w:t xml:space="preserve"> fishing.</w:t>
            </w:r>
          </w:p>
        </w:tc>
        <w:tc>
          <w:tcPr>
            <w:tcW w:w="1728" w:type="dxa"/>
            <w:tcBorders>
              <w:top w:val="single" w:sz="4" w:space="0" w:color="auto"/>
              <w:bottom w:val="single" w:sz="4" w:space="0" w:color="auto"/>
            </w:tcBorders>
          </w:tcPr>
          <w:p w14:paraId="0295C64E" w14:textId="77777777" w:rsidR="009E4031" w:rsidRPr="00A72344" w:rsidDel="00D331B8" w:rsidRDefault="009E4031" w:rsidP="00211F8E">
            <w:pPr>
              <w:jc w:val="center"/>
              <w:rPr>
                <w:rFonts w:asciiTheme="minorHAnsi" w:hAnsiTheme="minorHAnsi" w:cstheme="minorHAnsi"/>
                <w:sz w:val="20"/>
                <w:szCs w:val="20"/>
              </w:rPr>
            </w:pPr>
            <w:r>
              <w:rPr>
                <w:rFonts w:asciiTheme="minorHAnsi" w:hAnsiTheme="minorHAnsi" w:cstheme="minorHAnsi"/>
                <w:sz w:val="20"/>
                <w:szCs w:val="20"/>
              </w:rPr>
              <w:t>2011 – 2014</w:t>
            </w:r>
          </w:p>
        </w:tc>
      </w:tr>
    </w:tbl>
    <w:p w14:paraId="67FBD92A" w14:textId="77777777" w:rsidR="00933D2F" w:rsidRPr="00760047" w:rsidRDefault="00933D2F">
      <w:pPr>
        <w:rPr>
          <w:rFonts w:asciiTheme="minorHAnsi" w:hAnsiTheme="minorHAnsi"/>
          <w:sz w:val="22"/>
        </w:rPr>
      </w:pPr>
    </w:p>
    <w:p w14:paraId="6523AB74" w14:textId="2AAD8042" w:rsidR="00225D2C" w:rsidRPr="00225D2C" w:rsidRDefault="00334303" w:rsidP="00225D2C">
      <w:pPr>
        <w:rPr>
          <w:noProof/>
        </w:rPr>
      </w:pPr>
      <w:r>
        <w:rPr>
          <w:rFonts w:asciiTheme="minorHAnsi" w:hAnsiTheme="minorHAnsi"/>
          <w:noProof/>
        </w:rPr>
        <w:fldChar w:fldCharType="begin"/>
      </w:r>
      <w:r w:rsidR="00933D2F">
        <w:rPr>
          <w:rFonts w:asciiTheme="minorHAnsi" w:hAnsiTheme="minorHAnsi"/>
        </w:rPr>
        <w:instrText xml:space="preserve"> ADDIN EN.REFLIST </w:instrText>
      </w:r>
      <w:r>
        <w:rPr>
          <w:rFonts w:asciiTheme="minorHAnsi" w:hAnsiTheme="minorHAnsi"/>
          <w:noProof/>
        </w:rPr>
        <w:fldChar w:fldCharType="separate"/>
      </w:r>
      <w:bookmarkStart w:id="3" w:name="_ENREF_1"/>
      <w:r w:rsidR="00225D2C" w:rsidRPr="00225D2C">
        <w:rPr>
          <w:noProof/>
        </w:rPr>
        <w:t>1.</w:t>
      </w:r>
      <w:r w:rsidR="00225D2C" w:rsidRPr="00225D2C">
        <w:rPr>
          <w:noProof/>
        </w:rPr>
        <w:tab/>
        <w:t xml:space="preserve">United Press International Inc. "HRW: Child Soliders in Yemen." upi.com [online] April 15, 2011 [cited March 8, 2014]; </w:t>
      </w:r>
      <w:hyperlink r:id="rId13" w:history="1">
        <w:r w:rsidR="00225D2C" w:rsidRPr="00225D2C">
          <w:rPr>
            <w:rStyle w:val="Hyperlink"/>
            <w:noProof/>
          </w:rPr>
          <w:t>http://www.upi.com/Top_News/Special/2011/04/15/HRW-Child-soldiers-in-Yemen/UPI-47071302890484/</w:t>
        </w:r>
      </w:hyperlink>
      <w:r w:rsidR="00225D2C" w:rsidRPr="00225D2C">
        <w:rPr>
          <w:noProof/>
        </w:rPr>
        <w:t>.</w:t>
      </w:r>
      <w:bookmarkEnd w:id="3"/>
    </w:p>
    <w:p w14:paraId="52394195" w14:textId="77777777" w:rsidR="00225D2C" w:rsidRPr="00225D2C" w:rsidRDefault="00225D2C" w:rsidP="00225D2C">
      <w:pPr>
        <w:rPr>
          <w:noProof/>
        </w:rPr>
      </w:pPr>
      <w:bookmarkStart w:id="4" w:name="_ENREF_2"/>
      <w:r w:rsidRPr="00225D2C">
        <w:rPr>
          <w:noProof/>
        </w:rPr>
        <w:t>2.</w:t>
      </w:r>
      <w:r w:rsidRPr="00225D2C">
        <w:rPr>
          <w:noProof/>
        </w:rPr>
        <w:tab/>
        <w:t xml:space="preserve">Alaug, AK. </w:t>
      </w:r>
      <w:r w:rsidRPr="00225D2C">
        <w:rPr>
          <w:i/>
          <w:noProof/>
        </w:rPr>
        <w:t>ACCESS-Plus Yemen Mid-term Evaluation</w:t>
      </w:r>
      <w:r w:rsidRPr="00225D2C">
        <w:rPr>
          <w:noProof/>
        </w:rPr>
        <w:t xml:space="preserve">. Mid-Term Evaluation. Sana'a; 2011. </w:t>
      </w:r>
      <w:bookmarkEnd w:id="4"/>
    </w:p>
    <w:p w14:paraId="0261C03A" w14:textId="77777777" w:rsidR="00225D2C" w:rsidRPr="00225D2C" w:rsidRDefault="00225D2C" w:rsidP="00225D2C">
      <w:pPr>
        <w:rPr>
          <w:noProof/>
        </w:rPr>
      </w:pPr>
      <w:bookmarkStart w:id="5" w:name="_ENREF_3"/>
      <w:r w:rsidRPr="00225D2C">
        <w:rPr>
          <w:noProof/>
        </w:rPr>
        <w:t>3.</w:t>
      </w:r>
      <w:r w:rsidRPr="00225D2C">
        <w:rPr>
          <w:noProof/>
        </w:rPr>
        <w:tab/>
        <w:t xml:space="preserve">Abdulwahid Al-Thabet, and Kunera Moore. </w:t>
      </w:r>
      <w:r w:rsidRPr="00225D2C">
        <w:rPr>
          <w:i/>
          <w:noProof/>
        </w:rPr>
        <w:t>Child Labor in the Fishing Sector in Yemen</w:t>
      </w:r>
      <w:r w:rsidRPr="00225D2C">
        <w:rPr>
          <w:noProof/>
        </w:rPr>
        <w:t xml:space="preserve">. Sana'a; January 2011. </w:t>
      </w:r>
      <w:bookmarkEnd w:id="5"/>
    </w:p>
    <w:p w14:paraId="339F4FFA" w14:textId="77777777" w:rsidR="00225D2C" w:rsidRPr="00225D2C" w:rsidRDefault="00225D2C" w:rsidP="00225D2C">
      <w:pPr>
        <w:rPr>
          <w:noProof/>
        </w:rPr>
      </w:pPr>
      <w:bookmarkStart w:id="6" w:name="_ENREF_4"/>
      <w:r w:rsidRPr="00225D2C">
        <w:rPr>
          <w:noProof/>
        </w:rPr>
        <w:t>4.</w:t>
      </w:r>
      <w:r w:rsidRPr="00225D2C">
        <w:rPr>
          <w:noProof/>
        </w:rPr>
        <w:tab/>
        <w:t xml:space="preserve">Rinehart, R. </w:t>
      </w:r>
      <w:r w:rsidRPr="00225D2C">
        <w:rPr>
          <w:i/>
          <w:noProof/>
        </w:rPr>
        <w:t xml:space="preserve">Children and Youth Working on Small Family Farms in Yemen </w:t>
      </w:r>
      <w:r w:rsidRPr="00225D2C">
        <w:rPr>
          <w:noProof/>
        </w:rPr>
        <w:t xml:space="preserve">Sana'a; September 10, 2011. </w:t>
      </w:r>
      <w:bookmarkEnd w:id="6"/>
    </w:p>
    <w:p w14:paraId="07768172" w14:textId="0C662595" w:rsidR="00225D2C" w:rsidRPr="00225D2C" w:rsidRDefault="00225D2C" w:rsidP="00225D2C">
      <w:pPr>
        <w:rPr>
          <w:noProof/>
        </w:rPr>
      </w:pPr>
      <w:bookmarkStart w:id="7" w:name="_ENREF_5"/>
      <w:r w:rsidRPr="00225D2C">
        <w:rPr>
          <w:noProof/>
        </w:rPr>
        <w:t>5.</w:t>
      </w:r>
      <w:r w:rsidRPr="00225D2C">
        <w:rPr>
          <w:noProof/>
        </w:rPr>
        <w:tab/>
        <w:t xml:space="preserve">ILO. </w:t>
      </w:r>
      <w:r w:rsidRPr="00225D2C">
        <w:rPr>
          <w:i/>
          <w:noProof/>
        </w:rPr>
        <w:t>Working Children in the Republic of Yemen: The Results of the 2010 National Child Labour Survey</w:t>
      </w:r>
      <w:r w:rsidRPr="00225D2C">
        <w:rPr>
          <w:noProof/>
        </w:rPr>
        <w:t xml:space="preserve">. Geneva; November 2012. </w:t>
      </w:r>
      <w:hyperlink r:id="rId14" w:history="1">
        <w:r w:rsidRPr="00225D2C">
          <w:rPr>
            <w:rStyle w:val="Hyperlink"/>
            <w:noProof/>
          </w:rPr>
          <w:t>http://www.ilo.org/ipecinfo/product/download.do?type=document&amp;id=21355</w:t>
        </w:r>
      </w:hyperlink>
      <w:r w:rsidRPr="00225D2C">
        <w:rPr>
          <w:noProof/>
        </w:rPr>
        <w:t>.</w:t>
      </w:r>
      <w:bookmarkEnd w:id="7"/>
    </w:p>
    <w:p w14:paraId="56DB4551" w14:textId="77777777" w:rsidR="00225D2C" w:rsidRPr="00225D2C" w:rsidRDefault="00225D2C" w:rsidP="00225D2C">
      <w:pPr>
        <w:rPr>
          <w:noProof/>
        </w:rPr>
      </w:pPr>
      <w:bookmarkStart w:id="8" w:name="_ENREF_6"/>
      <w:r w:rsidRPr="00225D2C">
        <w:rPr>
          <w:noProof/>
        </w:rPr>
        <w:t>6.</w:t>
      </w:r>
      <w:r w:rsidRPr="00225D2C">
        <w:rPr>
          <w:noProof/>
        </w:rPr>
        <w:tab/>
        <w:t>U.S. Department of State official. Personal commmunication with USDOL official. March 19, 2015.</w:t>
      </w:r>
      <w:bookmarkEnd w:id="8"/>
    </w:p>
    <w:p w14:paraId="2CB361AB" w14:textId="77562F1D" w:rsidR="00225D2C" w:rsidRPr="00225D2C" w:rsidRDefault="00225D2C" w:rsidP="00225D2C">
      <w:pPr>
        <w:rPr>
          <w:noProof/>
        </w:rPr>
      </w:pPr>
      <w:bookmarkStart w:id="9" w:name="_ENREF_7"/>
      <w:r w:rsidRPr="00225D2C">
        <w:rPr>
          <w:noProof/>
        </w:rPr>
        <w:t>7.</w:t>
      </w:r>
      <w:r w:rsidRPr="00225D2C">
        <w:rPr>
          <w:noProof/>
        </w:rPr>
        <w:tab/>
        <w:t xml:space="preserve">UNESCO Institute for Statistics. </w:t>
      </w:r>
      <w:r w:rsidRPr="00225D2C">
        <w:rPr>
          <w:i/>
          <w:noProof/>
        </w:rPr>
        <w:t>Gross intake ratio to the last grade of primary. Total</w:t>
      </w:r>
      <w:r w:rsidRPr="00225D2C">
        <w:rPr>
          <w:noProof/>
        </w:rPr>
        <w:t xml:space="preserve">. [accessed January 16, 2015]; </w:t>
      </w:r>
      <w:hyperlink r:id="rId15" w:history="1">
        <w:r w:rsidRPr="00225D2C">
          <w:rPr>
            <w:rStyle w:val="Hyperlink"/>
            <w:noProof/>
          </w:rPr>
          <w:t>http://www.uis.unesco.org/Pages/default.aspx?SPSLanguage=EN</w:t>
        </w:r>
      </w:hyperlink>
      <w:r w:rsidRPr="00225D2C">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2545A77D" w14:textId="77777777" w:rsidR="00225D2C" w:rsidRPr="00225D2C" w:rsidRDefault="00225D2C" w:rsidP="00225D2C">
      <w:pPr>
        <w:rPr>
          <w:noProof/>
        </w:rPr>
      </w:pPr>
      <w:bookmarkStart w:id="10" w:name="_ENREF_8"/>
      <w:r w:rsidRPr="00225D2C">
        <w:rPr>
          <w:noProof/>
        </w:rPr>
        <w:t>8.</w:t>
      </w:r>
      <w:r w:rsidRPr="00225D2C">
        <w:rPr>
          <w:noProof/>
        </w:rPr>
        <w:tab/>
        <w:t xml:space="preserve">UCW. </w:t>
      </w:r>
      <w:r w:rsidRPr="00225D2C">
        <w:rPr>
          <w:i/>
          <w:noProof/>
        </w:rPr>
        <w:t>Analysis of Child Economic Activity and School Attendance Statistics from National Household or Child Labor Surveys</w:t>
      </w:r>
      <w:r w:rsidRPr="00225D2C">
        <w:rPr>
          <w:noProof/>
        </w:rPr>
        <w:t>. Original data from National Child Labour Survey, 2010.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65510D2E" w14:textId="3879A122" w:rsidR="00225D2C" w:rsidRPr="00225D2C" w:rsidRDefault="00225D2C" w:rsidP="00225D2C">
      <w:pPr>
        <w:rPr>
          <w:noProof/>
        </w:rPr>
      </w:pPr>
      <w:bookmarkStart w:id="11" w:name="_ENREF_9"/>
      <w:r w:rsidRPr="00225D2C">
        <w:rPr>
          <w:noProof/>
        </w:rPr>
        <w:t>9.</w:t>
      </w:r>
      <w:r w:rsidRPr="00225D2C">
        <w:rPr>
          <w:noProof/>
        </w:rPr>
        <w:tab/>
        <w:t xml:space="preserve">UNICEF. </w:t>
      </w:r>
      <w:r w:rsidRPr="00225D2C">
        <w:rPr>
          <w:i/>
          <w:noProof/>
        </w:rPr>
        <w:t>Situation Analysis of Children in Yemen</w:t>
      </w:r>
      <w:r w:rsidRPr="00225D2C">
        <w:rPr>
          <w:noProof/>
        </w:rPr>
        <w:t xml:space="preserve">; 2014. </w:t>
      </w:r>
      <w:hyperlink r:id="rId16" w:history="1">
        <w:r w:rsidRPr="00225D2C">
          <w:rPr>
            <w:rStyle w:val="Hyperlink"/>
            <w:noProof/>
          </w:rPr>
          <w:t>http://www.unicef.org/mena/MENA-Situation_Analysis_report_-_English_Final.pdf</w:t>
        </w:r>
      </w:hyperlink>
      <w:r w:rsidRPr="00225D2C">
        <w:rPr>
          <w:noProof/>
        </w:rPr>
        <w:t>.</w:t>
      </w:r>
      <w:bookmarkEnd w:id="11"/>
    </w:p>
    <w:p w14:paraId="279B162E" w14:textId="610A808A" w:rsidR="00225D2C" w:rsidRPr="00225D2C" w:rsidRDefault="00225D2C" w:rsidP="00225D2C">
      <w:pPr>
        <w:rPr>
          <w:noProof/>
        </w:rPr>
      </w:pPr>
      <w:bookmarkStart w:id="12" w:name="_ENREF_10"/>
      <w:r w:rsidRPr="00225D2C">
        <w:rPr>
          <w:noProof/>
        </w:rPr>
        <w:t>10.</w:t>
      </w:r>
      <w:r w:rsidRPr="00225D2C">
        <w:rPr>
          <w:noProof/>
        </w:rPr>
        <w:tab/>
        <w:t xml:space="preserve">Integrated Regional Information Networks. "Yemen: Political Upheaval Likely to Increase Child Labour." IRINnews.org [online] October 6, 2011 [cited April 1, 2014]; </w:t>
      </w:r>
      <w:hyperlink r:id="rId17" w:history="1">
        <w:r w:rsidRPr="00225D2C">
          <w:rPr>
            <w:rStyle w:val="Hyperlink"/>
            <w:noProof/>
          </w:rPr>
          <w:t>http://www.irinnews.org/report.aspx?reportid=93901</w:t>
        </w:r>
      </w:hyperlink>
      <w:r w:rsidRPr="00225D2C">
        <w:rPr>
          <w:noProof/>
        </w:rPr>
        <w:t>.</w:t>
      </w:r>
      <w:bookmarkEnd w:id="12"/>
    </w:p>
    <w:p w14:paraId="5EDDDD6A" w14:textId="77777777" w:rsidR="00225D2C" w:rsidRPr="00225D2C" w:rsidRDefault="00225D2C" w:rsidP="00225D2C">
      <w:pPr>
        <w:rPr>
          <w:noProof/>
        </w:rPr>
      </w:pPr>
      <w:bookmarkStart w:id="13" w:name="_ENREF_11"/>
      <w:r w:rsidRPr="00225D2C">
        <w:rPr>
          <w:noProof/>
        </w:rPr>
        <w:t>11.</w:t>
      </w:r>
      <w:r w:rsidRPr="00225D2C">
        <w:rPr>
          <w:noProof/>
        </w:rPr>
        <w:tab/>
        <w:t xml:space="preserve">Alaug, AK. </w:t>
      </w:r>
      <w:r w:rsidRPr="00225D2C">
        <w:rPr>
          <w:i/>
          <w:noProof/>
        </w:rPr>
        <w:t>ACCESS-Plus Yemen Mid-term Evaluation</w:t>
      </w:r>
      <w:r w:rsidRPr="00225D2C">
        <w:rPr>
          <w:noProof/>
        </w:rPr>
        <w:t xml:space="preserve">. Mid-Term Evaluation. Sana'a; 2011. </w:t>
      </w:r>
      <w:bookmarkEnd w:id="13"/>
    </w:p>
    <w:p w14:paraId="63B26DBA" w14:textId="1AABD5A0" w:rsidR="00225D2C" w:rsidRPr="00225D2C" w:rsidRDefault="00225D2C" w:rsidP="00225D2C">
      <w:pPr>
        <w:rPr>
          <w:noProof/>
        </w:rPr>
      </w:pPr>
      <w:bookmarkStart w:id="14" w:name="_ENREF_12"/>
      <w:r w:rsidRPr="00225D2C">
        <w:rPr>
          <w:noProof/>
        </w:rPr>
        <w:t>12.</w:t>
      </w:r>
      <w:r w:rsidRPr="00225D2C">
        <w:rPr>
          <w:noProof/>
        </w:rPr>
        <w:tab/>
        <w:t xml:space="preserve">ILO Committee of Experts. </w:t>
      </w:r>
      <w:r w:rsidRPr="00225D2C">
        <w:rPr>
          <w:i/>
          <w:noProof/>
        </w:rPr>
        <w:t>Individual Direct Request Concerning Worst Forms of Child Labour Convention, 1999 (No. 182) Yemen (ratification 2000) Submitted: 2010</w:t>
      </w:r>
      <w:r w:rsidRPr="00225D2C">
        <w:rPr>
          <w:noProof/>
        </w:rPr>
        <w:t xml:space="preserve">; accessed June 1, 2015; </w:t>
      </w:r>
      <w:hyperlink r:id="rId18" w:history="1">
        <w:r w:rsidRPr="00225D2C">
          <w:rPr>
            <w:rStyle w:val="Hyperlink"/>
            <w:noProof/>
          </w:rPr>
          <w:t>http://www.ilo.org/dyn/normlex/en/f?p=1000:13100:0::NO:13100:P13100_COMMENT_ID:2310629</w:t>
        </w:r>
      </w:hyperlink>
      <w:r w:rsidRPr="00225D2C">
        <w:rPr>
          <w:noProof/>
        </w:rPr>
        <w:t>.</w:t>
      </w:r>
      <w:bookmarkEnd w:id="14"/>
    </w:p>
    <w:p w14:paraId="24970765" w14:textId="1D49E66F" w:rsidR="00225D2C" w:rsidRPr="00225D2C" w:rsidRDefault="00225D2C" w:rsidP="00225D2C">
      <w:pPr>
        <w:rPr>
          <w:noProof/>
        </w:rPr>
      </w:pPr>
      <w:bookmarkStart w:id="15" w:name="_ENREF_13"/>
      <w:r w:rsidRPr="00225D2C">
        <w:rPr>
          <w:noProof/>
        </w:rPr>
        <w:t>13.</w:t>
      </w:r>
      <w:r w:rsidRPr="00225D2C">
        <w:rPr>
          <w:noProof/>
        </w:rPr>
        <w:tab/>
        <w:t xml:space="preserve">Al-Duqaimi, A. "Child Labor in Yemen: Lost Childhood." Saba: Yemen News Agency, Sana'a, July 11, 2010. </w:t>
      </w:r>
      <w:hyperlink r:id="rId19" w:history="1">
        <w:r w:rsidRPr="00225D2C">
          <w:rPr>
            <w:rStyle w:val="Hyperlink"/>
            <w:noProof/>
          </w:rPr>
          <w:t>www.sabanews.net/en/pring219408.htm</w:t>
        </w:r>
      </w:hyperlink>
      <w:r w:rsidRPr="00225D2C">
        <w:rPr>
          <w:noProof/>
        </w:rPr>
        <w:t>.</w:t>
      </w:r>
      <w:bookmarkEnd w:id="15"/>
    </w:p>
    <w:p w14:paraId="1CC866E8" w14:textId="2C89A9C8" w:rsidR="00225D2C" w:rsidRPr="00225D2C" w:rsidRDefault="00225D2C" w:rsidP="00225D2C">
      <w:pPr>
        <w:rPr>
          <w:noProof/>
        </w:rPr>
      </w:pPr>
      <w:bookmarkStart w:id="16" w:name="_ENREF_14"/>
      <w:r w:rsidRPr="00225D2C">
        <w:rPr>
          <w:noProof/>
        </w:rPr>
        <w:t>14.</w:t>
      </w:r>
      <w:r w:rsidRPr="00225D2C">
        <w:rPr>
          <w:noProof/>
        </w:rPr>
        <w:tab/>
        <w:t xml:space="preserve">U.S. Department of State. "Yemen," in </w:t>
      </w:r>
      <w:r w:rsidRPr="00225D2C">
        <w:rPr>
          <w:i/>
          <w:noProof/>
        </w:rPr>
        <w:t>Country Reports on Human Rights Practices- 2013</w:t>
      </w:r>
      <w:r w:rsidRPr="00225D2C">
        <w:rPr>
          <w:noProof/>
        </w:rPr>
        <w:t xml:space="preserve">. Washington, DC; February 27, 2014; </w:t>
      </w:r>
      <w:hyperlink r:id="rId20" w:history="1">
        <w:r w:rsidRPr="00225D2C">
          <w:rPr>
            <w:rStyle w:val="Hyperlink"/>
            <w:noProof/>
          </w:rPr>
          <w:t>http://www.state.gov/j/drl/rls/hrrpt/humanrightsreport/index.htm#wrapper</w:t>
        </w:r>
      </w:hyperlink>
      <w:r w:rsidRPr="00225D2C">
        <w:rPr>
          <w:noProof/>
        </w:rPr>
        <w:t>.</w:t>
      </w:r>
      <w:bookmarkEnd w:id="16"/>
    </w:p>
    <w:p w14:paraId="30F9CFA5" w14:textId="009B6A5A" w:rsidR="00225D2C" w:rsidRPr="00225D2C" w:rsidRDefault="00225D2C" w:rsidP="00225D2C">
      <w:pPr>
        <w:rPr>
          <w:noProof/>
        </w:rPr>
      </w:pPr>
      <w:bookmarkStart w:id="17" w:name="_ENREF_15"/>
      <w:r w:rsidRPr="00225D2C">
        <w:rPr>
          <w:noProof/>
        </w:rPr>
        <w:lastRenderedPageBreak/>
        <w:t>15.</w:t>
      </w:r>
      <w:r w:rsidRPr="00225D2C">
        <w:rPr>
          <w:noProof/>
        </w:rPr>
        <w:tab/>
        <w:t xml:space="preserve">Save the Children Sweden. </w:t>
      </w:r>
      <w:r w:rsidRPr="00225D2C">
        <w:rPr>
          <w:i/>
          <w:noProof/>
        </w:rPr>
        <w:t>A Review of the Implementation of the UN Convention on the Rights of the Child: Country Profile of Yemen</w:t>
      </w:r>
      <w:r w:rsidRPr="00225D2C">
        <w:rPr>
          <w:noProof/>
        </w:rPr>
        <w:t xml:space="preserve">. Review. Beirut; August 2011. </w:t>
      </w:r>
      <w:hyperlink r:id="rId21" w:history="1">
        <w:r w:rsidRPr="00225D2C">
          <w:rPr>
            <w:rStyle w:val="Hyperlink"/>
            <w:noProof/>
          </w:rPr>
          <w:t>http://www.ibcr.org/editor/assets/Yemen%20Country%20Profile.pdf</w:t>
        </w:r>
      </w:hyperlink>
      <w:r w:rsidRPr="00225D2C">
        <w:rPr>
          <w:noProof/>
        </w:rPr>
        <w:t>.</w:t>
      </w:r>
      <w:bookmarkEnd w:id="17"/>
    </w:p>
    <w:p w14:paraId="1B268918" w14:textId="6858340D" w:rsidR="00225D2C" w:rsidRPr="00225D2C" w:rsidRDefault="00225D2C" w:rsidP="00225D2C">
      <w:pPr>
        <w:rPr>
          <w:noProof/>
        </w:rPr>
      </w:pPr>
      <w:bookmarkStart w:id="18" w:name="_ENREF_16"/>
      <w:r w:rsidRPr="00225D2C">
        <w:rPr>
          <w:noProof/>
        </w:rPr>
        <w:t>16.</w:t>
      </w:r>
      <w:r w:rsidRPr="00225D2C">
        <w:rPr>
          <w:noProof/>
        </w:rPr>
        <w:tab/>
        <w:t xml:space="preserve">U.S. Department of State. "Yemen," in </w:t>
      </w:r>
      <w:r w:rsidRPr="00225D2C">
        <w:rPr>
          <w:i/>
          <w:noProof/>
        </w:rPr>
        <w:t>Trafficking in Persons Report- 2014</w:t>
      </w:r>
      <w:r w:rsidRPr="00225D2C">
        <w:rPr>
          <w:noProof/>
        </w:rPr>
        <w:t xml:space="preserve">. Washington, DC; June 2014; </w:t>
      </w:r>
      <w:hyperlink r:id="rId22" w:history="1">
        <w:r w:rsidRPr="00225D2C">
          <w:rPr>
            <w:rStyle w:val="Hyperlink"/>
            <w:noProof/>
          </w:rPr>
          <w:t>http://www.state.gov/j/tip/rls/tiprpt/2014/index.htm</w:t>
        </w:r>
      </w:hyperlink>
      <w:r w:rsidRPr="00225D2C">
        <w:rPr>
          <w:noProof/>
        </w:rPr>
        <w:t xml:space="preserve">  </w:t>
      </w:r>
      <w:bookmarkEnd w:id="18"/>
    </w:p>
    <w:p w14:paraId="5BA3E805" w14:textId="21964EC0" w:rsidR="00225D2C" w:rsidRPr="00225D2C" w:rsidRDefault="00225D2C" w:rsidP="00225D2C">
      <w:pPr>
        <w:rPr>
          <w:noProof/>
        </w:rPr>
      </w:pPr>
      <w:bookmarkStart w:id="19" w:name="_ENREF_17"/>
      <w:r w:rsidRPr="00225D2C">
        <w:rPr>
          <w:noProof/>
        </w:rPr>
        <w:t>17.</w:t>
      </w:r>
      <w:r w:rsidRPr="00225D2C">
        <w:rPr>
          <w:noProof/>
        </w:rPr>
        <w:tab/>
        <w:t xml:space="preserve">Al-Khayat, M. "Checkpoint Children: Armed Houthis Under 18." yementimes.com [online] October 28, 2014 [cited January 9, 2015]; </w:t>
      </w:r>
      <w:hyperlink r:id="rId23" w:history="1">
        <w:r w:rsidRPr="00225D2C">
          <w:rPr>
            <w:rStyle w:val="Hyperlink"/>
            <w:noProof/>
          </w:rPr>
          <w:t>http://www.yementimes.com/en/1828/report/4489/Checkpoint-children-Armed-Houthis-under-18.htm</w:t>
        </w:r>
      </w:hyperlink>
      <w:r w:rsidRPr="00225D2C">
        <w:rPr>
          <w:noProof/>
        </w:rPr>
        <w:t>.</w:t>
      </w:r>
      <w:bookmarkEnd w:id="19"/>
    </w:p>
    <w:p w14:paraId="314C2130" w14:textId="7AB7F40A" w:rsidR="00225D2C" w:rsidRPr="00225D2C" w:rsidRDefault="00225D2C" w:rsidP="00225D2C">
      <w:pPr>
        <w:rPr>
          <w:noProof/>
        </w:rPr>
      </w:pPr>
      <w:bookmarkStart w:id="20" w:name="_ENREF_18"/>
      <w:bookmarkStart w:id="21" w:name="_GoBack"/>
      <w:bookmarkEnd w:id="21"/>
      <w:r w:rsidRPr="00225D2C">
        <w:rPr>
          <w:noProof/>
        </w:rPr>
        <w:t>18.</w:t>
      </w:r>
      <w:r w:rsidRPr="00225D2C">
        <w:rPr>
          <w:noProof/>
        </w:rPr>
        <w:tab/>
        <w:t xml:space="preserve">United National Security Council. </w:t>
      </w:r>
      <w:r w:rsidRPr="00225D2C">
        <w:rPr>
          <w:i/>
          <w:noProof/>
        </w:rPr>
        <w:t>Report of the Secretary-General on Children and Armed Conflict (A/69/926 – S/2015/409)</w:t>
      </w:r>
      <w:r w:rsidRPr="00225D2C">
        <w:rPr>
          <w:noProof/>
        </w:rPr>
        <w:t xml:space="preserve">; June 5, 2015. </w:t>
      </w:r>
      <w:hyperlink r:id="rId24" w:history="1">
        <w:r w:rsidRPr="00225D2C">
          <w:rPr>
            <w:rStyle w:val="Hyperlink"/>
            <w:noProof/>
          </w:rPr>
          <w:t>http://www.un.org/ga/search/view_doc.asp?symbol=A/69/926&amp;Lang=E&amp;Area=UNDOC</w:t>
        </w:r>
      </w:hyperlink>
      <w:r w:rsidRPr="00225D2C">
        <w:rPr>
          <w:noProof/>
        </w:rPr>
        <w:t>.</w:t>
      </w:r>
      <w:bookmarkEnd w:id="20"/>
    </w:p>
    <w:p w14:paraId="09B5AFE8" w14:textId="2F589A84" w:rsidR="00225D2C" w:rsidRPr="00225D2C" w:rsidRDefault="00225D2C" w:rsidP="00225D2C">
      <w:pPr>
        <w:rPr>
          <w:noProof/>
        </w:rPr>
      </w:pPr>
      <w:bookmarkStart w:id="22" w:name="_ENREF_19"/>
      <w:r w:rsidRPr="00225D2C">
        <w:rPr>
          <w:noProof/>
        </w:rPr>
        <w:t>19.</w:t>
      </w:r>
      <w:r w:rsidRPr="00225D2C">
        <w:rPr>
          <w:noProof/>
        </w:rPr>
        <w:tab/>
        <w:t xml:space="preserve">Aljazeera. "Yemen: Al-Qaeda 'in a war of attrition'." aljazeera.com [online ] December 28, 2014 [cited March 3, 2015]; </w:t>
      </w:r>
      <w:hyperlink r:id="rId25" w:history="1">
        <w:r w:rsidRPr="00225D2C">
          <w:rPr>
            <w:rStyle w:val="Hyperlink"/>
            <w:noProof/>
          </w:rPr>
          <w:t>http://www.aljazeera.com/news/middleeast/2014/12/yemen-al-qaeda-war-attrition-2014122863330683250.html</w:t>
        </w:r>
      </w:hyperlink>
      <w:r w:rsidRPr="00225D2C">
        <w:rPr>
          <w:noProof/>
        </w:rPr>
        <w:t>.</w:t>
      </w:r>
      <w:bookmarkEnd w:id="22"/>
    </w:p>
    <w:p w14:paraId="17D4D2C4" w14:textId="27DE6C5E" w:rsidR="00225D2C" w:rsidRPr="00225D2C" w:rsidRDefault="00225D2C" w:rsidP="00225D2C">
      <w:pPr>
        <w:rPr>
          <w:noProof/>
        </w:rPr>
      </w:pPr>
      <w:bookmarkStart w:id="23" w:name="_ENREF_20"/>
      <w:r w:rsidRPr="00225D2C">
        <w:rPr>
          <w:noProof/>
        </w:rPr>
        <w:t>20.</w:t>
      </w:r>
      <w:r w:rsidRPr="00225D2C">
        <w:rPr>
          <w:noProof/>
        </w:rPr>
        <w:tab/>
        <w:t xml:space="preserve">Aljazeera. "'Dozens of Houthis killed' in central Yemen." aljazeera.com [online ] December 21, 2014 [cited March 3, 2015]; </w:t>
      </w:r>
      <w:hyperlink r:id="rId26" w:history="1">
        <w:r w:rsidRPr="00225D2C">
          <w:rPr>
            <w:rStyle w:val="Hyperlink"/>
            <w:noProof/>
          </w:rPr>
          <w:t>http://www.aljazeera.com/news/middleeast/2014/12/houthis-killed-central-yemen-20141221223329179385.html</w:t>
        </w:r>
      </w:hyperlink>
      <w:r w:rsidRPr="00225D2C">
        <w:rPr>
          <w:noProof/>
        </w:rPr>
        <w:t>.</w:t>
      </w:r>
      <w:bookmarkEnd w:id="23"/>
    </w:p>
    <w:p w14:paraId="3B2A31CA" w14:textId="2298661E" w:rsidR="00225D2C" w:rsidRPr="00225D2C" w:rsidRDefault="00225D2C" w:rsidP="00225D2C">
      <w:pPr>
        <w:rPr>
          <w:noProof/>
        </w:rPr>
      </w:pPr>
      <w:bookmarkStart w:id="24" w:name="_ENREF_21"/>
      <w:r w:rsidRPr="00225D2C">
        <w:rPr>
          <w:noProof/>
        </w:rPr>
        <w:t>21.</w:t>
      </w:r>
      <w:r w:rsidRPr="00225D2C">
        <w:rPr>
          <w:noProof/>
        </w:rPr>
        <w:tab/>
        <w:t xml:space="preserve">UN Secretary-General. </w:t>
      </w:r>
      <w:r w:rsidRPr="00225D2C">
        <w:rPr>
          <w:i/>
          <w:noProof/>
        </w:rPr>
        <w:t>Children and armed conflict: Report of the Secretary-General,</w:t>
      </w:r>
      <w:r w:rsidRPr="00225D2C">
        <w:rPr>
          <w:noProof/>
        </w:rPr>
        <w:t xml:space="preserve">; 2014 May 15, 2014 </w:t>
      </w:r>
      <w:hyperlink r:id="rId27" w:history="1">
        <w:r w:rsidRPr="00225D2C">
          <w:rPr>
            <w:rStyle w:val="Hyperlink"/>
            <w:noProof/>
          </w:rPr>
          <w:t>http://www.un.org/ga/search/view_doc.asp?symbol=a/68/878</w:t>
        </w:r>
      </w:hyperlink>
      <w:r w:rsidRPr="00225D2C">
        <w:rPr>
          <w:noProof/>
        </w:rPr>
        <w:t>.</w:t>
      </w:r>
      <w:bookmarkEnd w:id="24"/>
    </w:p>
    <w:p w14:paraId="1FCA172C" w14:textId="77777777" w:rsidR="00225D2C" w:rsidRPr="00225D2C" w:rsidRDefault="00225D2C" w:rsidP="00225D2C">
      <w:pPr>
        <w:rPr>
          <w:noProof/>
        </w:rPr>
      </w:pPr>
      <w:bookmarkStart w:id="25" w:name="_ENREF_22"/>
      <w:r w:rsidRPr="00225D2C">
        <w:rPr>
          <w:noProof/>
        </w:rPr>
        <w:t>22.</w:t>
      </w:r>
      <w:r w:rsidRPr="00225D2C">
        <w:rPr>
          <w:noProof/>
        </w:rPr>
        <w:tab/>
        <w:t xml:space="preserve">UNICEF. </w:t>
      </w:r>
      <w:r w:rsidRPr="00225D2C">
        <w:rPr>
          <w:i/>
          <w:noProof/>
        </w:rPr>
        <w:t>UNICEF Yemen Situation Report- November 2014</w:t>
      </w:r>
      <w:r w:rsidRPr="00225D2C">
        <w:rPr>
          <w:noProof/>
        </w:rPr>
        <w:t xml:space="preserve">. Sana'a; 2014. </w:t>
      </w:r>
      <w:bookmarkEnd w:id="25"/>
    </w:p>
    <w:p w14:paraId="47C1BF38" w14:textId="0A5CBF92" w:rsidR="00225D2C" w:rsidRPr="00225D2C" w:rsidRDefault="00225D2C" w:rsidP="00225D2C">
      <w:pPr>
        <w:rPr>
          <w:noProof/>
        </w:rPr>
      </w:pPr>
      <w:bookmarkStart w:id="26" w:name="_ENREF_23"/>
      <w:r w:rsidRPr="00225D2C">
        <w:rPr>
          <w:noProof/>
        </w:rPr>
        <w:t>23.</w:t>
      </w:r>
      <w:r w:rsidRPr="00225D2C">
        <w:rPr>
          <w:noProof/>
        </w:rPr>
        <w:tab/>
        <w:t xml:space="preserve">Hu, H. "Whether Lured in, Kidnapped or Sold by Their Families, Modern Slavery Represents a Big, Old Problem in a New, Smaller World." </w:t>
      </w:r>
      <w:r w:rsidRPr="00225D2C">
        <w:rPr>
          <w:i/>
          <w:noProof/>
        </w:rPr>
        <w:t>Diverse: Issues in Higher Education</w:t>
      </w:r>
      <w:r w:rsidRPr="00225D2C">
        <w:rPr>
          <w:noProof/>
        </w:rPr>
        <w:t xml:space="preserve">, (2011); </w:t>
      </w:r>
      <w:hyperlink r:id="rId28" w:history="1">
        <w:r w:rsidRPr="00225D2C">
          <w:rPr>
            <w:rStyle w:val="Hyperlink"/>
            <w:noProof/>
          </w:rPr>
          <w:t>http://search.ebscohost.com/login.aspx?direct=true&amp;db=a9h&amp;AN=60613617&amp;site=ehost-live&amp;scope=site</w:t>
        </w:r>
      </w:hyperlink>
      <w:r w:rsidRPr="00225D2C">
        <w:rPr>
          <w:noProof/>
        </w:rPr>
        <w:t>.</w:t>
      </w:r>
      <w:bookmarkEnd w:id="26"/>
    </w:p>
    <w:p w14:paraId="4BC1093C" w14:textId="4F756B7C" w:rsidR="00225D2C" w:rsidRPr="00225D2C" w:rsidRDefault="00225D2C" w:rsidP="00225D2C">
      <w:pPr>
        <w:rPr>
          <w:noProof/>
        </w:rPr>
      </w:pPr>
      <w:bookmarkStart w:id="27" w:name="_ENREF_24"/>
      <w:r w:rsidRPr="00225D2C">
        <w:rPr>
          <w:noProof/>
        </w:rPr>
        <w:t>24.</w:t>
      </w:r>
      <w:r w:rsidRPr="00225D2C">
        <w:rPr>
          <w:noProof/>
        </w:rPr>
        <w:tab/>
        <w:t xml:space="preserve">United Nations Security Council. </w:t>
      </w:r>
      <w:r w:rsidRPr="00225D2C">
        <w:rPr>
          <w:i/>
          <w:noProof/>
        </w:rPr>
        <w:t>Report of the Secretary-General on children and armed conflict in Yemen</w:t>
      </w:r>
      <w:r w:rsidRPr="00225D2C">
        <w:rPr>
          <w:noProof/>
        </w:rPr>
        <w:t xml:space="preserve">. Reporting New York, UN; June 28, 2013. </w:t>
      </w:r>
      <w:hyperlink r:id="rId29" w:history="1">
        <w:r w:rsidRPr="00225D2C">
          <w:rPr>
            <w:rStyle w:val="Hyperlink"/>
            <w:noProof/>
          </w:rPr>
          <w:t>http://daccess-ods.un.org/access.nsf/Get?Open&amp;DS=S/2013/383&amp;Lang=E&amp;Area=UNDOC</w:t>
        </w:r>
      </w:hyperlink>
      <w:r w:rsidRPr="00225D2C">
        <w:rPr>
          <w:noProof/>
        </w:rPr>
        <w:t>.</w:t>
      </w:r>
      <w:bookmarkEnd w:id="27"/>
    </w:p>
    <w:p w14:paraId="67165528" w14:textId="77777777" w:rsidR="00225D2C" w:rsidRPr="00225D2C" w:rsidRDefault="00225D2C" w:rsidP="00225D2C">
      <w:pPr>
        <w:rPr>
          <w:noProof/>
        </w:rPr>
      </w:pPr>
      <w:bookmarkStart w:id="28" w:name="_ENREF_25"/>
      <w:r w:rsidRPr="00225D2C">
        <w:rPr>
          <w:noProof/>
        </w:rPr>
        <w:t>25.</w:t>
      </w:r>
      <w:r w:rsidRPr="00225D2C">
        <w:rPr>
          <w:noProof/>
        </w:rPr>
        <w:tab/>
        <w:t xml:space="preserve">UNICEF. </w:t>
      </w:r>
      <w:r w:rsidRPr="00225D2C">
        <w:rPr>
          <w:i/>
          <w:noProof/>
        </w:rPr>
        <w:t xml:space="preserve">UNICEF Yemen Situation Report - Reporting period: February 2014 </w:t>
      </w:r>
      <w:r w:rsidRPr="00225D2C">
        <w:rPr>
          <w:noProof/>
        </w:rPr>
        <w:t xml:space="preserve">Sana'a; 2014. </w:t>
      </w:r>
      <w:bookmarkEnd w:id="28"/>
    </w:p>
    <w:p w14:paraId="70AA9AC3" w14:textId="7D4669F1" w:rsidR="00225D2C" w:rsidRPr="00225D2C" w:rsidRDefault="00225D2C" w:rsidP="00225D2C">
      <w:pPr>
        <w:rPr>
          <w:noProof/>
        </w:rPr>
      </w:pPr>
      <w:bookmarkStart w:id="29" w:name="_ENREF_26"/>
      <w:r w:rsidRPr="00225D2C">
        <w:rPr>
          <w:noProof/>
        </w:rPr>
        <w:t>26.</w:t>
      </w:r>
      <w:r w:rsidRPr="00225D2C">
        <w:rPr>
          <w:noProof/>
        </w:rPr>
        <w:tab/>
        <w:t xml:space="preserve">Al-Khameri, B. "Houthis Still Occupy Schools." yementimes.com [online ] October 2, 2014 [cited January 12, 2015]; </w:t>
      </w:r>
      <w:hyperlink r:id="rId30" w:history="1">
        <w:r w:rsidRPr="00225D2C">
          <w:rPr>
            <w:rStyle w:val="Hyperlink"/>
            <w:noProof/>
          </w:rPr>
          <w:t>http://www.yementimes.com/en/1821/news/4406/Houthis-still-occupy-schools.htm</w:t>
        </w:r>
      </w:hyperlink>
      <w:r w:rsidRPr="00225D2C">
        <w:rPr>
          <w:noProof/>
        </w:rPr>
        <w:t>.</w:t>
      </w:r>
      <w:bookmarkEnd w:id="29"/>
    </w:p>
    <w:p w14:paraId="0A135E1E" w14:textId="24178C53" w:rsidR="00225D2C" w:rsidRPr="00225D2C" w:rsidRDefault="00225D2C" w:rsidP="00225D2C">
      <w:pPr>
        <w:rPr>
          <w:noProof/>
        </w:rPr>
      </w:pPr>
      <w:bookmarkStart w:id="30" w:name="_ENREF_27"/>
      <w:r w:rsidRPr="00225D2C">
        <w:rPr>
          <w:noProof/>
        </w:rPr>
        <w:t>27.</w:t>
      </w:r>
      <w:r w:rsidRPr="00225D2C">
        <w:rPr>
          <w:noProof/>
        </w:rPr>
        <w:tab/>
        <w:t xml:space="preserve">ILO Committee of Experts. </w:t>
      </w:r>
      <w:r w:rsidRPr="00225D2C">
        <w:rPr>
          <w:i/>
          <w:noProof/>
        </w:rPr>
        <w:t>Observation concerning Minimum Age Convention, 1973 (No. 138) Yemen (ratification: 2000) Published: 2014</w:t>
      </w:r>
      <w:r w:rsidRPr="00225D2C">
        <w:rPr>
          <w:noProof/>
        </w:rPr>
        <w:t xml:space="preserve">; accessed April 3, 2014; </w:t>
      </w:r>
      <w:hyperlink r:id="rId31" w:history="1">
        <w:r w:rsidRPr="00225D2C">
          <w:rPr>
            <w:rStyle w:val="Hyperlink"/>
            <w:noProof/>
          </w:rPr>
          <w:t>http://www.ilo.org/ilolex/english/iloquery.htm</w:t>
        </w:r>
      </w:hyperlink>
      <w:r w:rsidRPr="00225D2C">
        <w:rPr>
          <w:noProof/>
        </w:rPr>
        <w:t>.</w:t>
      </w:r>
      <w:bookmarkEnd w:id="30"/>
    </w:p>
    <w:p w14:paraId="57084822" w14:textId="77777777" w:rsidR="00225D2C" w:rsidRPr="00225D2C" w:rsidRDefault="00225D2C" w:rsidP="00225D2C">
      <w:pPr>
        <w:rPr>
          <w:noProof/>
        </w:rPr>
      </w:pPr>
      <w:bookmarkStart w:id="31" w:name="_ENREF_28"/>
      <w:r w:rsidRPr="00225D2C">
        <w:rPr>
          <w:noProof/>
        </w:rPr>
        <w:t>28.</w:t>
      </w:r>
      <w:r w:rsidRPr="00225D2C">
        <w:rPr>
          <w:noProof/>
        </w:rPr>
        <w:tab/>
        <w:t xml:space="preserve">Government of Yemen, Ministry of Social Affairs and Labor. </w:t>
      </w:r>
      <w:r w:rsidRPr="00225D2C">
        <w:rPr>
          <w:i/>
          <w:noProof/>
        </w:rPr>
        <w:t>Ministerial Decree No. 56 on banned works for working children under 18</w:t>
      </w:r>
      <w:r w:rsidRPr="00225D2C">
        <w:rPr>
          <w:noProof/>
        </w:rPr>
        <w:t xml:space="preserve">, enacted 2004. </w:t>
      </w:r>
      <w:bookmarkEnd w:id="31"/>
    </w:p>
    <w:p w14:paraId="4E0F14C3" w14:textId="5AAECE59" w:rsidR="00225D2C" w:rsidRPr="00225D2C" w:rsidRDefault="00225D2C" w:rsidP="00225D2C">
      <w:pPr>
        <w:rPr>
          <w:noProof/>
        </w:rPr>
      </w:pPr>
      <w:bookmarkStart w:id="32" w:name="_ENREF_29"/>
      <w:r w:rsidRPr="00225D2C">
        <w:rPr>
          <w:noProof/>
        </w:rPr>
        <w:t>29.</w:t>
      </w:r>
      <w:r w:rsidRPr="00225D2C">
        <w:rPr>
          <w:noProof/>
        </w:rPr>
        <w:tab/>
        <w:t xml:space="preserve">ILO Committee of Experts. </w:t>
      </w:r>
      <w:r w:rsidRPr="00225D2C">
        <w:rPr>
          <w:i/>
          <w:noProof/>
        </w:rPr>
        <w:t>Individual Direct Request Concerning Worst Forms of Child Labour Convention, 1999 (No. 182) Yemen (ratification 2000) Submitted: 2012</w:t>
      </w:r>
      <w:r w:rsidRPr="00225D2C">
        <w:rPr>
          <w:noProof/>
        </w:rPr>
        <w:t xml:space="preserve">; accessed January 2, 2014; </w:t>
      </w:r>
      <w:hyperlink r:id="rId32" w:history="1">
        <w:r w:rsidRPr="00225D2C">
          <w:rPr>
            <w:rStyle w:val="Hyperlink"/>
            <w:noProof/>
          </w:rPr>
          <w:t>http://www.ilo.org/ilolex/english/iloquery.htm</w:t>
        </w:r>
      </w:hyperlink>
      <w:r w:rsidRPr="00225D2C">
        <w:rPr>
          <w:noProof/>
        </w:rPr>
        <w:t>.</w:t>
      </w:r>
      <w:bookmarkEnd w:id="32"/>
    </w:p>
    <w:p w14:paraId="0F9C440D" w14:textId="77777777" w:rsidR="00225D2C" w:rsidRPr="00225D2C" w:rsidRDefault="00225D2C" w:rsidP="00225D2C">
      <w:pPr>
        <w:rPr>
          <w:noProof/>
        </w:rPr>
      </w:pPr>
      <w:bookmarkStart w:id="33" w:name="_ENREF_30"/>
      <w:r w:rsidRPr="00225D2C">
        <w:rPr>
          <w:noProof/>
        </w:rPr>
        <w:t>30.</w:t>
      </w:r>
      <w:r w:rsidRPr="00225D2C">
        <w:rPr>
          <w:noProof/>
        </w:rPr>
        <w:tab/>
        <w:t xml:space="preserve">U.S. Embassy- Sana'a. </w:t>
      </w:r>
      <w:r w:rsidRPr="00225D2C">
        <w:rPr>
          <w:i/>
          <w:noProof/>
        </w:rPr>
        <w:t>reporting, January 29, 2014</w:t>
      </w:r>
      <w:r w:rsidRPr="00225D2C">
        <w:rPr>
          <w:noProof/>
        </w:rPr>
        <w:t xml:space="preserve">. </w:t>
      </w:r>
      <w:bookmarkEnd w:id="33"/>
    </w:p>
    <w:p w14:paraId="77AE0B2C" w14:textId="77777777" w:rsidR="00225D2C" w:rsidRPr="00225D2C" w:rsidRDefault="00225D2C" w:rsidP="00225D2C">
      <w:pPr>
        <w:rPr>
          <w:noProof/>
        </w:rPr>
      </w:pPr>
      <w:bookmarkStart w:id="34" w:name="_ENREF_31"/>
      <w:r w:rsidRPr="00225D2C">
        <w:rPr>
          <w:noProof/>
        </w:rPr>
        <w:t>31.</w:t>
      </w:r>
      <w:r w:rsidRPr="00225D2C">
        <w:rPr>
          <w:noProof/>
        </w:rPr>
        <w:tab/>
        <w:t xml:space="preserve">Government of Yemen. </w:t>
      </w:r>
      <w:r w:rsidRPr="00225D2C">
        <w:rPr>
          <w:i/>
          <w:noProof/>
        </w:rPr>
        <w:t>Penal Code Amended</w:t>
      </w:r>
      <w:r w:rsidRPr="00225D2C">
        <w:rPr>
          <w:noProof/>
        </w:rPr>
        <w:t xml:space="preserve">, Law No. 12, enacted 1994. </w:t>
      </w:r>
      <w:bookmarkEnd w:id="34"/>
    </w:p>
    <w:p w14:paraId="016E81E2" w14:textId="3BDB310E" w:rsidR="00225D2C" w:rsidRPr="00225D2C" w:rsidRDefault="00225D2C" w:rsidP="00225D2C">
      <w:pPr>
        <w:rPr>
          <w:noProof/>
        </w:rPr>
      </w:pPr>
      <w:bookmarkStart w:id="35" w:name="_ENREF_32"/>
      <w:r w:rsidRPr="00225D2C">
        <w:rPr>
          <w:noProof/>
        </w:rPr>
        <w:lastRenderedPageBreak/>
        <w:t>32.</w:t>
      </w:r>
      <w:r w:rsidRPr="00225D2C">
        <w:rPr>
          <w:noProof/>
        </w:rPr>
        <w:tab/>
        <w:t xml:space="preserve">Child Soldiers International. </w:t>
      </w:r>
      <w:r w:rsidRPr="00225D2C">
        <w:rPr>
          <w:i/>
          <w:noProof/>
        </w:rPr>
        <w:t>Louder Than Words: An agenda for action to end state use of child soldiers</w:t>
      </w:r>
      <w:r w:rsidRPr="00225D2C">
        <w:rPr>
          <w:noProof/>
        </w:rPr>
        <w:t xml:space="preserve">. London; September 2012. </w:t>
      </w:r>
      <w:hyperlink r:id="rId33" w:history="1">
        <w:r w:rsidRPr="00225D2C">
          <w:rPr>
            <w:rStyle w:val="Hyperlink"/>
            <w:noProof/>
          </w:rPr>
          <w:t>http://www.child-soldiers.org/global_report_reader.php?id=562</w:t>
        </w:r>
      </w:hyperlink>
      <w:r w:rsidRPr="00225D2C">
        <w:rPr>
          <w:noProof/>
        </w:rPr>
        <w:t>.</w:t>
      </w:r>
      <w:bookmarkEnd w:id="35"/>
    </w:p>
    <w:p w14:paraId="1DEDA0A4" w14:textId="77777777" w:rsidR="00225D2C" w:rsidRPr="00225D2C" w:rsidRDefault="00225D2C" w:rsidP="00225D2C">
      <w:pPr>
        <w:rPr>
          <w:noProof/>
        </w:rPr>
      </w:pPr>
      <w:bookmarkStart w:id="36" w:name="_ENREF_33"/>
      <w:r w:rsidRPr="00225D2C">
        <w:rPr>
          <w:noProof/>
        </w:rPr>
        <w:t>33.</w:t>
      </w:r>
      <w:r w:rsidRPr="00225D2C">
        <w:rPr>
          <w:noProof/>
        </w:rPr>
        <w:tab/>
        <w:t>U.S. Department of State official. Personal communication with USDOL official. May 12, 2014.</w:t>
      </w:r>
      <w:bookmarkEnd w:id="36"/>
    </w:p>
    <w:p w14:paraId="4FE1A9BB" w14:textId="77777777" w:rsidR="00225D2C" w:rsidRPr="00225D2C" w:rsidRDefault="00225D2C" w:rsidP="00225D2C">
      <w:pPr>
        <w:rPr>
          <w:noProof/>
        </w:rPr>
      </w:pPr>
      <w:bookmarkStart w:id="37" w:name="_ENREF_34"/>
      <w:r w:rsidRPr="00225D2C">
        <w:rPr>
          <w:noProof/>
        </w:rPr>
        <w:t>34.</w:t>
      </w:r>
      <w:r w:rsidRPr="00225D2C">
        <w:rPr>
          <w:noProof/>
        </w:rPr>
        <w:tab/>
        <w:t xml:space="preserve">Government of Yemen. </w:t>
      </w:r>
      <w:r w:rsidRPr="00225D2C">
        <w:rPr>
          <w:i/>
          <w:noProof/>
        </w:rPr>
        <w:t>Labor Code</w:t>
      </w:r>
      <w:r w:rsidRPr="00225D2C">
        <w:rPr>
          <w:noProof/>
        </w:rPr>
        <w:t xml:space="preserve">, Law No. 5, enacted March 9, 1995. </w:t>
      </w:r>
      <w:bookmarkEnd w:id="37"/>
    </w:p>
    <w:p w14:paraId="61055071" w14:textId="4DD82C61" w:rsidR="00225D2C" w:rsidRPr="00225D2C" w:rsidRDefault="00225D2C" w:rsidP="00225D2C">
      <w:pPr>
        <w:rPr>
          <w:noProof/>
        </w:rPr>
      </w:pPr>
      <w:bookmarkStart w:id="38" w:name="_ENREF_35"/>
      <w:r w:rsidRPr="00225D2C">
        <w:rPr>
          <w:noProof/>
        </w:rPr>
        <w:t>35.</w:t>
      </w:r>
      <w:r w:rsidRPr="00225D2C">
        <w:rPr>
          <w:noProof/>
        </w:rPr>
        <w:tab/>
        <w:t xml:space="preserve">ILO. </w:t>
      </w:r>
      <w:r w:rsidRPr="00225D2C">
        <w:rPr>
          <w:i/>
          <w:noProof/>
        </w:rPr>
        <w:t>ILO and Yemeni Ministry of Human Rights discuss national legislation against human trafficking</w:t>
      </w:r>
      <w:r w:rsidRPr="00225D2C">
        <w:rPr>
          <w:noProof/>
        </w:rPr>
        <w:t xml:space="preserve">. Press Release; 2014. </w:t>
      </w:r>
      <w:hyperlink r:id="rId34" w:history="1">
        <w:r w:rsidRPr="00225D2C">
          <w:rPr>
            <w:rStyle w:val="Hyperlink"/>
            <w:noProof/>
          </w:rPr>
          <w:t>http://www.ilo.org/beirut/media-centre/news/WCMS_306021/lang--en/index.htm</w:t>
        </w:r>
      </w:hyperlink>
      <w:r w:rsidRPr="00225D2C">
        <w:rPr>
          <w:noProof/>
        </w:rPr>
        <w:t>.</w:t>
      </w:r>
      <w:bookmarkEnd w:id="38"/>
    </w:p>
    <w:p w14:paraId="2DE046FB" w14:textId="77777777" w:rsidR="00225D2C" w:rsidRPr="00225D2C" w:rsidRDefault="00225D2C" w:rsidP="00225D2C">
      <w:pPr>
        <w:rPr>
          <w:noProof/>
        </w:rPr>
      </w:pPr>
      <w:bookmarkStart w:id="39" w:name="_ENREF_36"/>
      <w:r w:rsidRPr="00225D2C">
        <w:rPr>
          <w:noProof/>
        </w:rPr>
        <w:t>36.</w:t>
      </w:r>
      <w:r w:rsidRPr="00225D2C">
        <w:rPr>
          <w:noProof/>
        </w:rPr>
        <w:tab/>
        <w:t xml:space="preserve">U.S. Embassy- Sana'a. </w:t>
      </w:r>
      <w:r w:rsidRPr="00225D2C">
        <w:rPr>
          <w:i/>
          <w:noProof/>
        </w:rPr>
        <w:t>reporting, February 27, 2011</w:t>
      </w:r>
      <w:r w:rsidRPr="00225D2C">
        <w:rPr>
          <w:noProof/>
        </w:rPr>
        <w:t xml:space="preserve">. </w:t>
      </w:r>
      <w:bookmarkEnd w:id="39"/>
    </w:p>
    <w:p w14:paraId="4814DF6D" w14:textId="77777777" w:rsidR="00225D2C" w:rsidRPr="00225D2C" w:rsidRDefault="00225D2C" w:rsidP="00225D2C">
      <w:pPr>
        <w:rPr>
          <w:noProof/>
        </w:rPr>
      </w:pPr>
      <w:bookmarkStart w:id="40" w:name="_ENREF_37"/>
      <w:r w:rsidRPr="00225D2C">
        <w:rPr>
          <w:noProof/>
        </w:rPr>
        <w:t>37.</w:t>
      </w:r>
      <w:r w:rsidRPr="00225D2C">
        <w:rPr>
          <w:noProof/>
        </w:rPr>
        <w:tab/>
        <w:t xml:space="preserve">U.S. Department of State official. Personal communication with June 30, 2015. </w:t>
      </w:r>
      <w:bookmarkEnd w:id="40"/>
    </w:p>
    <w:p w14:paraId="6910ACE1" w14:textId="0119F11F" w:rsidR="00225D2C" w:rsidRPr="00225D2C" w:rsidRDefault="00225D2C" w:rsidP="00225D2C">
      <w:pPr>
        <w:rPr>
          <w:noProof/>
        </w:rPr>
      </w:pPr>
      <w:bookmarkStart w:id="41" w:name="_ENREF_38"/>
      <w:r w:rsidRPr="00225D2C">
        <w:rPr>
          <w:noProof/>
        </w:rPr>
        <w:t>38.</w:t>
      </w:r>
      <w:r w:rsidRPr="00225D2C">
        <w:rPr>
          <w:noProof/>
        </w:rPr>
        <w:tab/>
        <w:t xml:space="preserve">UNDP. "Violence against women is neither inevitable nor acceptable " undp.org [online] March 8, 2013 [cited January 8, 2014]; </w:t>
      </w:r>
      <w:hyperlink r:id="rId35" w:history="1">
        <w:r w:rsidRPr="00225D2C">
          <w:rPr>
            <w:rStyle w:val="Hyperlink"/>
            <w:noProof/>
          </w:rPr>
          <w:t>http://www.undp.org/content/rbas/en/home/ourperspective/ourperspectivearticles/2013/03/08/violence-against-women-is-neither-inevitable-nor-acceptable.html</w:t>
        </w:r>
      </w:hyperlink>
      <w:r w:rsidRPr="00225D2C">
        <w:rPr>
          <w:noProof/>
        </w:rPr>
        <w:t>.</w:t>
      </w:r>
      <w:bookmarkEnd w:id="41"/>
    </w:p>
    <w:p w14:paraId="5013C359" w14:textId="5DA89978" w:rsidR="00225D2C" w:rsidRPr="00225D2C" w:rsidRDefault="00225D2C" w:rsidP="00225D2C">
      <w:pPr>
        <w:rPr>
          <w:noProof/>
        </w:rPr>
      </w:pPr>
      <w:bookmarkStart w:id="42" w:name="_ENREF_39"/>
      <w:r w:rsidRPr="00225D2C">
        <w:rPr>
          <w:noProof/>
        </w:rPr>
        <w:t>39.</w:t>
      </w:r>
      <w:r w:rsidRPr="00225D2C">
        <w:rPr>
          <w:noProof/>
        </w:rPr>
        <w:tab/>
        <w:t xml:space="preserve">Al-Mohattwari. "New Branches For Children Advocacy Networks Around Yemen." nationalyemen.com [online] February 9, 2014 [cited January 12, 2015]; </w:t>
      </w:r>
      <w:hyperlink r:id="rId36" w:history="1">
        <w:r w:rsidRPr="00225D2C">
          <w:rPr>
            <w:rStyle w:val="Hyperlink"/>
            <w:noProof/>
          </w:rPr>
          <w:t>http://nationalyemen.com/2014/02/09/new-branches-for-children-advocacy-networks-around-yemen/</w:t>
        </w:r>
      </w:hyperlink>
      <w:r w:rsidRPr="00225D2C">
        <w:rPr>
          <w:noProof/>
        </w:rPr>
        <w:t>.</w:t>
      </w:r>
      <w:bookmarkEnd w:id="42"/>
    </w:p>
    <w:p w14:paraId="307833B5" w14:textId="77777777" w:rsidR="00225D2C" w:rsidRPr="00225D2C" w:rsidRDefault="00225D2C" w:rsidP="00225D2C">
      <w:pPr>
        <w:rPr>
          <w:noProof/>
        </w:rPr>
      </w:pPr>
      <w:bookmarkStart w:id="43" w:name="_ENREF_40"/>
      <w:r w:rsidRPr="00225D2C">
        <w:rPr>
          <w:noProof/>
        </w:rPr>
        <w:t>40.</w:t>
      </w:r>
      <w:r w:rsidRPr="00225D2C">
        <w:rPr>
          <w:noProof/>
        </w:rPr>
        <w:tab/>
        <w:t xml:space="preserve">UN Human Rights Council. </w:t>
      </w:r>
      <w:r w:rsidRPr="00225D2C">
        <w:rPr>
          <w:i/>
          <w:noProof/>
        </w:rPr>
        <w:t>Situation of human rights in Yemen (A/HRC/27/44): Report of the United Nations High Commissioner for Human Rights</w:t>
      </w:r>
      <w:r w:rsidRPr="00225D2C">
        <w:rPr>
          <w:noProof/>
        </w:rPr>
        <w:t xml:space="preserve">; August 27, 2014. </w:t>
      </w:r>
      <w:bookmarkEnd w:id="43"/>
    </w:p>
    <w:p w14:paraId="00668593" w14:textId="77777777" w:rsidR="00225D2C" w:rsidRPr="00225D2C" w:rsidRDefault="00225D2C" w:rsidP="00225D2C">
      <w:pPr>
        <w:rPr>
          <w:noProof/>
        </w:rPr>
      </w:pPr>
      <w:bookmarkStart w:id="44" w:name="_ENREF_41"/>
      <w:r w:rsidRPr="00225D2C">
        <w:rPr>
          <w:noProof/>
        </w:rPr>
        <w:t>41.</w:t>
      </w:r>
      <w:r w:rsidRPr="00225D2C">
        <w:rPr>
          <w:noProof/>
        </w:rPr>
        <w:tab/>
        <w:t xml:space="preserve">UN Office of the Special Representative to the Secretary-General on Children in Armed Conflict. </w:t>
      </w:r>
      <w:r w:rsidRPr="00225D2C">
        <w:rPr>
          <w:i/>
          <w:noProof/>
        </w:rPr>
        <w:t>Children, Not Soldiers: Yemen Signs Action Plan to End Recruitment and Use of Children by Armed Forces</w:t>
      </w:r>
      <w:r w:rsidRPr="00225D2C">
        <w:rPr>
          <w:noProof/>
        </w:rPr>
        <w:t>; May 14, 2014. https://childrenandarmedconflict.un.org/press-release/yemen-signs-action-plan/.</w:t>
      </w:r>
      <w:bookmarkEnd w:id="44"/>
    </w:p>
    <w:p w14:paraId="6F726DAB" w14:textId="46053279" w:rsidR="00225D2C" w:rsidRPr="00225D2C" w:rsidRDefault="00225D2C" w:rsidP="00225D2C">
      <w:pPr>
        <w:rPr>
          <w:noProof/>
        </w:rPr>
      </w:pPr>
      <w:bookmarkStart w:id="45" w:name="_ENREF_42"/>
      <w:r w:rsidRPr="00225D2C">
        <w:rPr>
          <w:noProof/>
        </w:rPr>
        <w:t>42.</w:t>
      </w:r>
      <w:r w:rsidRPr="00225D2C">
        <w:rPr>
          <w:noProof/>
        </w:rPr>
        <w:tab/>
        <w:t xml:space="preserve">UK Department for International Development. </w:t>
      </w:r>
      <w:r w:rsidRPr="00225D2C">
        <w:rPr>
          <w:i/>
          <w:noProof/>
        </w:rPr>
        <w:t>Annual Review: Social Fund for Development (Phase IV) November 2013 - January 2014</w:t>
      </w:r>
      <w:r w:rsidRPr="00225D2C">
        <w:rPr>
          <w:noProof/>
        </w:rPr>
        <w:t xml:space="preserve">; 2014. </w:t>
      </w:r>
      <w:hyperlink r:id="rId37" w:history="1">
        <w:r w:rsidRPr="00225D2C">
          <w:rPr>
            <w:rStyle w:val="Hyperlink"/>
            <w:noProof/>
          </w:rPr>
          <w:t>http://devtracker.dfid.gov.uk/projects/GB-1-201427/documents/</w:t>
        </w:r>
      </w:hyperlink>
      <w:r w:rsidRPr="00225D2C">
        <w:rPr>
          <w:noProof/>
        </w:rPr>
        <w:t>.</w:t>
      </w:r>
      <w:bookmarkEnd w:id="45"/>
    </w:p>
    <w:p w14:paraId="059928BD" w14:textId="66D1AD19" w:rsidR="00225D2C" w:rsidRPr="00225D2C" w:rsidRDefault="00225D2C" w:rsidP="00225D2C">
      <w:pPr>
        <w:rPr>
          <w:noProof/>
        </w:rPr>
      </w:pPr>
      <w:bookmarkStart w:id="46" w:name="_ENREF_43"/>
      <w:r w:rsidRPr="00225D2C">
        <w:rPr>
          <w:noProof/>
        </w:rPr>
        <w:t>43.</w:t>
      </w:r>
      <w:r w:rsidRPr="00225D2C">
        <w:rPr>
          <w:noProof/>
        </w:rPr>
        <w:tab/>
        <w:t xml:space="preserve">Social Fund for Development Yemen. </w:t>
      </w:r>
      <w:r w:rsidRPr="00225D2C">
        <w:rPr>
          <w:i/>
          <w:noProof/>
        </w:rPr>
        <w:t>Social Fund for Development: Special Needs Groups</w:t>
      </w:r>
      <w:r w:rsidRPr="00225D2C">
        <w:rPr>
          <w:noProof/>
        </w:rPr>
        <w:t xml:space="preserve">, Social Fund for Development Yemen [online] [cited March 3, 2015]; </w:t>
      </w:r>
      <w:hyperlink r:id="rId38" w:history="1">
        <w:r w:rsidRPr="00225D2C">
          <w:rPr>
            <w:rStyle w:val="Hyperlink"/>
            <w:noProof/>
          </w:rPr>
          <w:t>http://www.sfd-yemen.org/category/11</w:t>
        </w:r>
      </w:hyperlink>
      <w:r w:rsidRPr="00225D2C">
        <w:rPr>
          <w:noProof/>
        </w:rPr>
        <w:t>.</w:t>
      </w:r>
      <w:bookmarkEnd w:id="46"/>
    </w:p>
    <w:p w14:paraId="5E5DF521" w14:textId="34A6A97B" w:rsidR="00225D2C" w:rsidRPr="00225D2C" w:rsidRDefault="00225D2C" w:rsidP="00225D2C">
      <w:pPr>
        <w:rPr>
          <w:noProof/>
        </w:rPr>
      </w:pPr>
      <w:bookmarkStart w:id="47" w:name="_ENREF_44"/>
      <w:r w:rsidRPr="00225D2C">
        <w:rPr>
          <w:noProof/>
        </w:rPr>
        <w:t>44.</w:t>
      </w:r>
      <w:r w:rsidRPr="00225D2C">
        <w:rPr>
          <w:noProof/>
        </w:rPr>
        <w:tab/>
        <w:t xml:space="preserve">World Bank. </w:t>
      </w:r>
      <w:r w:rsidRPr="00225D2C">
        <w:rPr>
          <w:i/>
          <w:noProof/>
        </w:rPr>
        <w:t>Yemen: $10 Million Grant to Support the Social Welfare Fund</w:t>
      </w:r>
      <w:r w:rsidRPr="00225D2C">
        <w:rPr>
          <w:noProof/>
        </w:rPr>
        <w:t xml:space="preserve">. Press Release. Washington, DC; June 17, 2010. Report No. 2010/491/MENA. </w:t>
      </w:r>
      <w:hyperlink r:id="rId39" w:history="1">
        <w:r w:rsidRPr="00225D2C">
          <w:rPr>
            <w:rStyle w:val="Hyperlink"/>
            <w:noProof/>
          </w:rPr>
          <w:t>http://www.worldbank.org/projects</w:t>
        </w:r>
      </w:hyperlink>
      <w:r w:rsidRPr="00225D2C">
        <w:rPr>
          <w:noProof/>
        </w:rPr>
        <w:t>.</w:t>
      </w:r>
      <w:bookmarkEnd w:id="47"/>
    </w:p>
    <w:p w14:paraId="50B48635" w14:textId="2DCF6C8F" w:rsidR="00225D2C" w:rsidRPr="00225D2C" w:rsidRDefault="00225D2C" w:rsidP="00225D2C">
      <w:pPr>
        <w:rPr>
          <w:noProof/>
        </w:rPr>
      </w:pPr>
      <w:bookmarkStart w:id="48" w:name="_ENREF_45"/>
      <w:r w:rsidRPr="00225D2C">
        <w:rPr>
          <w:noProof/>
        </w:rPr>
        <w:t>45.</w:t>
      </w:r>
      <w:r w:rsidRPr="00225D2C">
        <w:rPr>
          <w:noProof/>
        </w:rPr>
        <w:tab/>
        <w:t xml:space="preserve">World Bank. </w:t>
      </w:r>
      <w:r w:rsidRPr="00225D2C">
        <w:rPr>
          <w:i/>
          <w:noProof/>
        </w:rPr>
        <w:t>Social Welfare Fund Institutional Support Project</w:t>
      </w:r>
      <w:r w:rsidRPr="00225D2C">
        <w:rPr>
          <w:noProof/>
        </w:rPr>
        <w:t xml:space="preserve">; 2015. </w:t>
      </w:r>
      <w:hyperlink r:id="rId40" w:history="1">
        <w:r w:rsidRPr="00225D2C">
          <w:rPr>
            <w:rStyle w:val="Hyperlink"/>
            <w:noProof/>
          </w:rPr>
          <w:t>http://www.worldbank.org/projects/P117608/social-welfare-fund-institutional-support-project?lang=en</w:t>
        </w:r>
      </w:hyperlink>
      <w:r w:rsidRPr="00225D2C">
        <w:rPr>
          <w:noProof/>
        </w:rPr>
        <w:t>.</w:t>
      </w:r>
      <w:bookmarkEnd w:id="48"/>
    </w:p>
    <w:p w14:paraId="25AAC80F" w14:textId="77777777" w:rsidR="00225D2C" w:rsidRPr="00225D2C" w:rsidRDefault="00225D2C" w:rsidP="00225D2C">
      <w:pPr>
        <w:rPr>
          <w:noProof/>
        </w:rPr>
      </w:pPr>
      <w:bookmarkStart w:id="49" w:name="_ENREF_46"/>
      <w:r w:rsidRPr="00225D2C">
        <w:rPr>
          <w:noProof/>
        </w:rPr>
        <w:t>46.</w:t>
      </w:r>
      <w:r w:rsidRPr="00225D2C">
        <w:rPr>
          <w:noProof/>
        </w:rPr>
        <w:tab/>
        <w:t xml:space="preserve">UNICEF. </w:t>
      </w:r>
      <w:r w:rsidRPr="00225D2C">
        <w:rPr>
          <w:i/>
          <w:noProof/>
        </w:rPr>
        <w:t xml:space="preserve">UNICEF Yemen Situation Report-March 2014 </w:t>
      </w:r>
      <w:r w:rsidRPr="00225D2C">
        <w:rPr>
          <w:noProof/>
        </w:rPr>
        <w:t xml:space="preserve">Sana'a; 2014. </w:t>
      </w:r>
      <w:bookmarkEnd w:id="49"/>
    </w:p>
    <w:p w14:paraId="6A747591" w14:textId="2077EF7F" w:rsidR="00225D2C" w:rsidRPr="00225D2C" w:rsidRDefault="00225D2C" w:rsidP="00225D2C">
      <w:pPr>
        <w:rPr>
          <w:noProof/>
        </w:rPr>
      </w:pPr>
      <w:bookmarkStart w:id="50" w:name="_ENREF_47"/>
      <w:r w:rsidRPr="00225D2C">
        <w:rPr>
          <w:noProof/>
        </w:rPr>
        <w:t>47.</w:t>
      </w:r>
      <w:r w:rsidRPr="00225D2C">
        <w:rPr>
          <w:noProof/>
        </w:rPr>
        <w:tab/>
        <w:t xml:space="preserve">Yemen Observer Staff. "Relief International Commences MEPI Activities in Yemen " Yemen Observer, Sana'a, October 30, 2011. </w:t>
      </w:r>
      <w:hyperlink r:id="rId41" w:history="1">
        <w:r w:rsidRPr="00225D2C">
          <w:rPr>
            <w:rStyle w:val="Hyperlink"/>
            <w:noProof/>
          </w:rPr>
          <w:t>www.yobserver.com/reports/printer-10021573.html</w:t>
        </w:r>
      </w:hyperlink>
      <w:r w:rsidRPr="00225D2C">
        <w:rPr>
          <w:noProof/>
        </w:rPr>
        <w:t>.</w:t>
      </w:r>
      <w:bookmarkEnd w:id="50"/>
    </w:p>
    <w:p w14:paraId="64CF4286" w14:textId="30897729" w:rsidR="00225D2C" w:rsidRPr="00225D2C" w:rsidRDefault="00225D2C" w:rsidP="00225D2C">
      <w:pPr>
        <w:rPr>
          <w:noProof/>
        </w:rPr>
      </w:pPr>
      <w:bookmarkStart w:id="51" w:name="_ENREF_48"/>
      <w:r w:rsidRPr="00225D2C">
        <w:rPr>
          <w:noProof/>
        </w:rPr>
        <w:t>48.</w:t>
      </w:r>
      <w:r w:rsidRPr="00225D2C">
        <w:rPr>
          <w:noProof/>
        </w:rPr>
        <w:tab/>
        <w:t xml:space="preserve">Middle East Partnership Initiative. </w:t>
      </w:r>
      <w:r w:rsidRPr="00225D2C">
        <w:rPr>
          <w:i/>
          <w:noProof/>
        </w:rPr>
        <w:t>MEPI in Yemen</w:t>
      </w:r>
      <w:r w:rsidRPr="00225D2C">
        <w:rPr>
          <w:noProof/>
        </w:rPr>
        <w:t xml:space="preserve">, U.S. - Middle East Partnership Initiative, [online] [cited January 27, 2014]; </w:t>
      </w:r>
      <w:hyperlink r:id="rId42" w:history="1">
        <w:r w:rsidRPr="00225D2C">
          <w:rPr>
            <w:rStyle w:val="Hyperlink"/>
            <w:noProof/>
          </w:rPr>
          <w:t>http://mepi.state.gov/where-we-work2/yemen.html</w:t>
        </w:r>
      </w:hyperlink>
      <w:r w:rsidRPr="00225D2C">
        <w:rPr>
          <w:noProof/>
        </w:rPr>
        <w:t>.</w:t>
      </w:r>
      <w:bookmarkEnd w:id="51"/>
    </w:p>
    <w:p w14:paraId="469D116A" w14:textId="77777777" w:rsidR="00225D2C" w:rsidRPr="00225D2C" w:rsidRDefault="00225D2C" w:rsidP="00225D2C">
      <w:pPr>
        <w:rPr>
          <w:noProof/>
        </w:rPr>
      </w:pPr>
      <w:bookmarkStart w:id="52" w:name="_ENREF_49"/>
      <w:r w:rsidRPr="00225D2C">
        <w:rPr>
          <w:noProof/>
        </w:rPr>
        <w:t>49.</w:t>
      </w:r>
      <w:r w:rsidRPr="00225D2C">
        <w:rPr>
          <w:noProof/>
        </w:rPr>
        <w:tab/>
        <w:t xml:space="preserve">United Nations Office for the Coordination of Humanitarian Affairs. </w:t>
      </w:r>
      <w:r w:rsidRPr="00225D2C">
        <w:rPr>
          <w:i/>
          <w:noProof/>
        </w:rPr>
        <w:t>Conflict, displacement in Al Dhale’e and Amran</w:t>
      </w:r>
      <w:r w:rsidRPr="00225D2C">
        <w:rPr>
          <w:noProof/>
        </w:rPr>
        <w:t xml:space="preserve">. Situation Report No. 3; February 27, 2014. </w:t>
      </w:r>
      <w:bookmarkEnd w:id="52"/>
    </w:p>
    <w:p w14:paraId="6DD82EA6" w14:textId="74B4C639" w:rsidR="00225D2C" w:rsidRPr="00225D2C" w:rsidRDefault="00225D2C" w:rsidP="00225D2C">
      <w:pPr>
        <w:rPr>
          <w:noProof/>
        </w:rPr>
      </w:pPr>
      <w:bookmarkStart w:id="53" w:name="_ENREF_50"/>
      <w:r w:rsidRPr="00225D2C">
        <w:rPr>
          <w:noProof/>
        </w:rPr>
        <w:t>50.</w:t>
      </w:r>
      <w:r w:rsidRPr="00225D2C">
        <w:rPr>
          <w:noProof/>
        </w:rPr>
        <w:tab/>
        <w:t xml:space="preserve">UN Information Center. </w:t>
      </w:r>
      <w:r w:rsidRPr="00225D2C">
        <w:rPr>
          <w:i/>
          <w:noProof/>
        </w:rPr>
        <w:t>Launch of ‘The Minimum Standards on Child Protection Intervention in Emergencies’</w:t>
      </w:r>
      <w:r w:rsidRPr="00225D2C">
        <w:rPr>
          <w:noProof/>
        </w:rPr>
        <w:t xml:space="preserve">. Press Release. Sana'a; June 3, 2014. </w:t>
      </w:r>
      <w:hyperlink r:id="rId43" w:history="1">
        <w:r w:rsidRPr="00225D2C">
          <w:rPr>
            <w:rStyle w:val="Hyperlink"/>
            <w:noProof/>
          </w:rPr>
          <w:t>http://sanaa.sites.unicnetwork.org/2014/06/04/press-release-launch-of-the-minimum-standards-on-child-protection-intervention-in-emergencies/</w:t>
        </w:r>
      </w:hyperlink>
      <w:r w:rsidRPr="00225D2C">
        <w:rPr>
          <w:noProof/>
        </w:rPr>
        <w:t>.</w:t>
      </w:r>
      <w:bookmarkEnd w:id="53"/>
    </w:p>
    <w:p w14:paraId="409E58F1" w14:textId="77777777" w:rsidR="00225D2C" w:rsidRPr="00225D2C" w:rsidRDefault="00225D2C" w:rsidP="00225D2C">
      <w:pPr>
        <w:rPr>
          <w:noProof/>
        </w:rPr>
      </w:pPr>
      <w:bookmarkStart w:id="54" w:name="_ENREF_51"/>
      <w:r w:rsidRPr="00225D2C">
        <w:rPr>
          <w:noProof/>
        </w:rPr>
        <w:t>51.</w:t>
      </w:r>
      <w:r w:rsidRPr="00225D2C">
        <w:rPr>
          <w:noProof/>
        </w:rPr>
        <w:tab/>
        <w:t xml:space="preserve">UNICEF. </w:t>
      </w:r>
      <w:r w:rsidRPr="00225D2C">
        <w:rPr>
          <w:i/>
          <w:noProof/>
        </w:rPr>
        <w:t>UNICEF Yemen Situation Report- October 2014</w:t>
      </w:r>
      <w:r w:rsidRPr="00225D2C">
        <w:rPr>
          <w:noProof/>
        </w:rPr>
        <w:t xml:space="preserve">. Sana'a; 2014. </w:t>
      </w:r>
      <w:bookmarkEnd w:id="54"/>
    </w:p>
    <w:p w14:paraId="0A8A5022" w14:textId="77777777" w:rsidR="00225D2C" w:rsidRPr="00225D2C" w:rsidRDefault="00225D2C" w:rsidP="00225D2C">
      <w:pPr>
        <w:rPr>
          <w:noProof/>
        </w:rPr>
      </w:pPr>
      <w:bookmarkStart w:id="55" w:name="_ENREF_52"/>
      <w:r w:rsidRPr="00225D2C">
        <w:rPr>
          <w:noProof/>
        </w:rPr>
        <w:t>52.</w:t>
      </w:r>
      <w:r w:rsidRPr="00225D2C">
        <w:rPr>
          <w:noProof/>
        </w:rPr>
        <w:tab/>
        <w:t xml:space="preserve">UNICEF. </w:t>
      </w:r>
      <w:r w:rsidRPr="00225D2C">
        <w:rPr>
          <w:i/>
          <w:noProof/>
        </w:rPr>
        <w:t>UNICEF Yemen Situation Report- September 2014</w:t>
      </w:r>
      <w:r w:rsidRPr="00225D2C">
        <w:rPr>
          <w:noProof/>
        </w:rPr>
        <w:t xml:space="preserve">. Sana'a; 2014. </w:t>
      </w:r>
      <w:bookmarkEnd w:id="55"/>
    </w:p>
    <w:p w14:paraId="2BA160D5" w14:textId="77777777" w:rsidR="00225D2C" w:rsidRPr="00225D2C" w:rsidRDefault="00225D2C" w:rsidP="00225D2C">
      <w:pPr>
        <w:rPr>
          <w:noProof/>
        </w:rPr>
      </w:pPr>
      <w:bookmarkStart w:id="56" w:name="_ENREF_53"/>
      <w:r w:rsidRPr="00225D2C">
        <w:rPr>
          <w:noProof/>
        </w:rPr>
        <w:t>53.</w:t>
      </w:r>
      <w:r w:rsidRPr="00225D2C">
        <w:rPr>
          <w:noProof/>
        </w:rPr>
        <w:tab/>
        <w:t xml:space="preserve">U.S. Embassy- Sana'a. </w:t>
      </w:r>
      <w:r w:rsidRPr="00225D2C">
        <w:rPr>
          <w:i/>
          <w:noProof/>
        </w:rPr>
        <w:t>reporting, April 3, 2012</w:t>
      </w:r>
      <w:r w:rsidRPr="00225D2C">
        <w:rPr>
          <w:noProof/>
        </w:rPr>
        <w:t xml:space="preserve">. </w:t>
      </w:r>
      <w:bookmarkEnd w:id="56"/>
    </w:p>
    <w:p w14:paraId="2B8040D5" w14:textId="271961E7" w:rsidR="00225D2C" w:rsidRPr="00225D2C" w:rsidRDefault="00225D2C" w:rsidP="00225D2C">
      <w:pPr>
        <w:rPr>
          <w:noProof/>
        </w:rPr>
      </w:pPr>
      <w:bookmarkStart w:id="57" w:name="_ENREF_54"/>
      <w:r w:rsidRPr="00225D2C">
        <w:rPr>
          <w:noProof/>
        </w:rPr>
        <w:t>54.</w:t>
      </w:r>
      <w:r w:rsidRPr="00225D2C">
        <w:rPr>
          <w:noProof/>
        </w:rPr>
        <w:tab/>
        <w:t xml:space="preserve">U.S. Department of State. "Yemen," in </w:t>
      </w:r>
      <w:r w:rsidRPr="00225D2C">
        <w:rPr>
          <w:i/>
          <w:noProof/>
        </w:rPr>
        <w:t>Trafficking in Persons Report- 2013</w:t>
      </w:r>
      <w:r w:rsidRPr="00225D2C">
        <w:rPr>
          <w:noProof/>
        </w:rPr>
        <w:t xml:space="preserve">. Washington, DC; June 19, 2013; </w:t>
      </w:r>
      <w:hyperlink r:id="rId44" w:history="1">
        <w:r w:rsidRPr="00225D2C">
          <w:rPr>
            <w:rStyle w:val="Hyperlink"/>
            <w:noProof/>
          </w:rPr>
          <w:t>http://www.state.gov/j/tip/rls/tiprpt/countries/2013/215650.htm</w:t>
        </w:r>
      </w:hyperlink>
      <w:r w:rsidRPr="00225D2C">
        <w:rPr>
          <w:noProof/>
        </w:rPr>
        <w:t>.</w:t>
      </w:r>
      <w:bookmarkEnd w:id="57"/>
    </w:p>
    <w:p w14:paraId="19B9303C" w14:textId="21935067" w:rsidR="00225D2C" w:rsidRDefault="00225D2C" w:rsidP="00225D2C">
      <w:pPr>
        <w:rPr>
          <w:noProof/>
        </w:rPr>
      </w:pPr>
    </w:p>
    <w:p w14:paraId="18B32479" w14:textId="04144C21" w:rsidR="00756A71" w:rsidRPr="00A72344" w:rsidRDefault="00334303">
      <w:pPr>
        <w:rPr>
          <w:rFonts w:asciiTheme="minorHAnsi" w:hAnsiTheme="minorHAnsi"/>
        </w:rPr>
      </w:pPr>
      <w:r>
        <w:rPr>
          <w:rFonts w:asciiTheme="minorHAnsi" w:hAnsiTheme="minorHAnsi"/>
        </w:rPr>
        <w:fldChar w:fldCharType="end"/>
      </w:r>
    </w:p>
    <w:sectPr w:rsidR="00756A71" w:rsidRPr="00A72344" w:rsidSect="00115BDD">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382155" w15:done="0"/>
  <w15:commentEx w15:paraId="01ECB391" w15:done="0"/>
  <w15:commentEx w15:paraId="1F6E2FF3" w15:done="0"/>
  <w15:commentEx w15:paraId="2D900367" w15:done="0"/>
  <w15:commentEx w15:paraId="2B17678D" w15:done="0"/>
  <w15:commentEx w15:paraId="7DD656C8" w15:done="0"/>
  <w15:commentEx w15:paraId="0DC37A4C" w15:done="0"/>
  <w15:commentEx w15:paraId="1F375B3A" w15:done="0"/>
  <w15:commentEx w15:paraId="7F578384" w15:done="0"/>
  <w15:commentEx w15:paraId="5B5D5065" w15:done="0"/>
  <w15:commentEx w15:paraId="25E20CD5" w15:done="0"/>
  <w15:commentEx w15:paraId="32227338" w15:done="0"/>
  <w15:commentEx w15:paraId="6EAAFB24" w15:done="0"/>
  <w15:commentEx w15:paraId="30717F14" w15:done="0"/>
  <w15:commentEx w15:paraId="0D24E46E" w15:done="0"/>
  <w15:commentEx w15:paraId="5B5C1259" w15:done="0"/>
  <w15:commentEx w15:paraId="7638B79F" w15:done="0"/>
  <w15:commentEx w15:paraId="274B2524" w15:done="0"/>
  <w15:commentEx w15:paraId="08DC97A5" w15:done="0"/>
  <w15:commentEx w15:paraId="7F3226CF" w15:done="0"/>
  <w15:commentEx w15:paraId="4207C17E" w15:done="0"/>
  <w15:commentEx w15:paraId="3E96E700" w15:done="0"/>
  <w15:commentEx w15:paraId="3E28B7E0" w15:done="0"/>
  <w15:commentEx w15:paraId="3B22F427" w15:done="0"/>
  <w15:commentEx w15:paraId="46FD4599" w15:done="0"/>
  <w15:commentEx w15:paraId="4DAEDD62" w15:done="0"/>
  <w15:commentEx w15:paraId="486FD656" w15:done="0"/>
  <w15:commentEx w15:paraId="057E8400" w15:done="0"/>
  <w15:commentEx w15:paraId="619AB6E9" w15:done="0"/>
  <w15:commentEx w15:paraId="0767EA5B" w15:done="0"/>
  <w15:commentEx w15:paraId="38965324" w15:done="0"/>
  <w15:commentEx w15:paraId="7AA66D4F" w15:done="0"/>
  <w15:commentEx w15:paraId="31350056" w15:done="0"/>
  <w15:commentEx w15:paraId="595AAC99" w15:done="0"/>
  <w15:commentEx w15:paraId="069C3CC2" w15:done="0"/>
  <w15:commentEx w15:paraId="08630AAB" w15:done="0"/>
  <w15:commentEx w15:paraId="5A9CEE1A" w15:done="0"/>
  <w15:commentEx w15:paraId="51674D30" w15:done="0"/>
  <w15:commentEx w15:paraId="0308F9F1" w15:done="0"/>
  <w15:commentEx w15:paraId="5A38D319" w15:done="0"/>
  <w15:commentEx w15:paraId="02153EB7" w15:done="0"/>
  <w15:commentEx w15:paraId="3C080C0A" w15:done="0"/>
  <w15:commentEx w15:paraId="0413A401" w15:done="0"/>
  <w15:commentEx w15:paraId="5F4CF061" w15:done="0"/>
  <w15:commentEx w15:paraId="3556194C" w15:done="0"/>
  <w15:commentEx w15:paraId="4315403E" w15:done="0"/>
  <w15:commentEx w15:paraId="692ED57A" w15:done="0"/>
  <w15:commentEx w15:paraId="214E56E1" w15:done="0"/>
  <w15:commentEx w15:paraId="5567ACBC" w15:done="0"/>
  <w15:commentEx w15:paraId="055A8E94" w15:done="0"/>
  <w15:commentEx w15:paraId="7E1C74EA" w15:done="0"/>
  <w15:commentEx w15:paraId="24BE3B35" w15:done="0"/>
  <w15:commentEx w15:paraId="30F22005" w15:done="0"/>
  <w15:commentEx w15:paraId="06620CA4" w15:done="0"/>
  <w15:commentEx w15:paraId="53C32965" w15:done="0"/>
  <w15:commentEx w15:paraId="0117EFC5" w15:done="0"/>
  <w15:commentEx w15:paraId="3B7F409C" w15:done="0"/>
  <w15:commentEx w15:paraId="39927549" w15:done="0"/>
  <w15:commentEx w15:paraId="42AA3AFD" w15:done="0"/>
  <w15:commentEx w15:paraId="17A5C664" w15:done="0"/>
  <w15:commentEx w15:paraId="4DB8B2EF" w15:done="0"/>
  <w15:commentEx w15:paraId="41B5550A" w15:done="0"/>
  <w15:commentEx w15:paraId="648C2EC8" w15:done="0"/>
  <w15:commentEx w15:paraId="70EB99CD" w15:done="0"/>
  <w15:commentEx w15:paraId="197843F0" w15:done="0"/>
  <w15:commentEx w15:paraId="35D30868" w15:done="0"/>
  <w15:commentEx w15:paraId="54B346DB" w15:done="0"/>
  <w15:commentEx w15:paraId="7CB22FF3" w15:done="0"/>
  <w15:commentEx w15:paraId="5AE668CC" w15:done="0"/>
  <w15:commentEx w15:paraId="3F16B8EE" w15:done="0"/>
  <w15:commentEx w15:paraId="65C15B7A" w15:done="0"/>
  <w15:commentEx w15:paraId="45DF3488" w15:done="0"/>
  <w15:commentEx w15:paraId="1EEF1DC0" w15:done="0"/>
  <w15:commentEx w15:paraId="3438CBC7" w15:done="0"/>
  <w15:commentEx w15:paraId="01EE56C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54D53" w14:textId="77777777" w:rsidR="00686FBE" w:rsidRDefault="00686FBE">
      <w:r>
        <w:separator/>
      </w:r>
    </w:p>
  </w:endnote>
  <w:endnote w:type="continuationSeparator" w:id="0">
    <w:p w14:paraId="79F5160D" w14:textId="77777777" w:rsidR="00686FBE" w:rsidRDefault="00686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E1000AEF" w:usb1="5000A1FF" w:usb2="00000000" w:usb3="00000000" w:csb0="000001BF" w:csb1="00000000"/>
  </w:font>
  <w:font w:name="HelveticaNeueLTStd-Roman">
    <w:panose1 w:val="00000000000000000000"/>
    <w:charset w:val="00"/>
    <w:family w:val="swiss"/>
    <w:notTrueType/>
    <w:pitch w:val="default"/>
    <w:sig w:usb0="00000003" w:usb1="00000000" w:usb2="00000000" w:usb3="00000000" w:csb0="00000001" w:csb1="00000000"/>
  </w:font>
  <w:font w:name="GiovanniStd-Book">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6263100"/>
      <w:docPartObj>
        <w:docPartGallery w:val="Page Numbers (Bottom of Page)"/>
        <w:docPartUnique/>
      </w:docPartObj>
    </w:sdtPr>
    <w:sdtEndPr/>
    <w:sdtContent>
      <w:sdt>
        <w:sdtPr>
          <w:id w:val="98381352"/>
          <w:docPartObj>
            <w:docPartGallery w:val="Page Numbers (Top of Page)"/>
            <w:docPartUnique/>
          </w:docPartObj>
        </w:sdtPr>
        <w:sdtEndPr/>
        <w:sdtContent>
          <w:p w14:paraId="7E5F3E38" w14:textId="77777777" w:rsidR="00686FBE" w:rsidRDefault="00686FBE" w:rsidP="00760047">
            <w:pPr>
              <w:pStyle w:val="Footer"/>
              <w:jc w:val="right"/>
            </w:pPr>
            <w:r w:rsidRPr="00115BDD">
              <w:rPr>
                <w:rFonts w:asciiTheme="minorHAnsi" w:hAnsiTheme="minorHAnsi"/>
                <w:sz w:val="20"/>
                <w:szCs w:val="20"/>
              </w:rPr>
              <w:t>Yeme</w:t>
            </w:r>
            <w:r w:rsidRPr="00EF0551">
              <w:rPr>
                <w:rFonts w:asciiTheme="minorHAnsi" w:hAnsiTheme="minorHAnsi"/>
                <w:sz w:val="20"/>
                <w:szCs w:val="20"/>
              </w:rPr>
              <w:t xml:space="preserve">n Page </w:t>
            </w:r>
            <w:r w:rsidRPr="00760047">
              <w:rPr>
                <w:rFonts w:asciiTheme="minorHAnsi" w:hAnsiTheme="minorHAnsi"/>
                <w:b/>
                <w:sz w:val="20"/>
                <w:szCs w:val="20"/>
              </w:rPr>
              <w:fldChar w:fldCharType="begin"/>
            </w:r>
            <w:r w:rsidRPr="00760047">
              <w:rPr>
                <w:rFonts w:asciiTheme="minorHAnsi" w:hAnsiTheme="minorHAnsi"/>
                <w:b/>
                <w:sz w:val="20"/>
                <w:szCs w:val="20"/>
              </w:rPr>
              <w:instrText xml:space="preserve"> PAGE </w:instrText>
            </w:r>
            <w:r w:rsidRPr="00760047">
              <w:rPr>
                <w:rFonts w:asciiTheme="minorHAnsi" w:hAnsiTheme="minorHAnsi"/>
                <w:b/>
                <w:sz w:val="20"/>
                <w:szCs w:val="20"/>
              </w:rPr>
              <w:fldChar w:fldCharType="separate"/>
            </w:r>
            <w:r w:rsidR="00225D2C">
              <w:rPr>
                <w:rFonts w:asciiTheme="minorHAnsi" w:hAnsiTheme="minorHAnsi"/>
                <w:b/>
                <w:noProof/>
                <w:sz w:val="20"/>
                <w:szCs w:val="20"/>
              </w:rPr>
              <w:t>8</w:t>
            </w:r>
            <w:r w:rsidRPr="00760047">
              <w:rPr>
                <w:rFonts w:asciiTheme="minorHAnsi" w:hAnsiTheme="minorHAnsi"/>
                <w:b/>
                <w:sz w:val="20"/>
                <w:szCs w:val="20"/>
              </w:rPr>
              <w:fldChar w:fldCharType="end"/>
            </w:r>
            <w:r w:rsidRPr="00EF0551">
              <w:rPr>
                <w:rFonts w:asciiTheme="minorHAnsi" w:hAnsiTheme="minorHAnsi"/>
                <w:sz w:val="20"/>
                <w:szCs w:val="20"/>
              </w:rPr>
              <w:t xml:space="preserve"> of </w:t>
            </w:r>
            <w:r w:rsidRPr="00760047">
              <w:rPr>
                <w:rFonts w:asciiTheme="minorHAnsi" w:hAnsiTheme="minorHAnsi"/>
                <w:b/>
                <w:sz w:val="20"/>
                <w:szCs w:val="20"/>
              </w:rPr>
              <w:fldChar w:fldCharType="begin"/>
            </w:r>
            <w:r w:rsidRPr="00760047">
              <w:rPr>
                <w:rFonts w:asciiTheme="minorHAnsi" w:hAnsiTheme="minorHAnsi"/>
                <w:b/>
                <w:sz w:val="20"/>
                <w:szCs w:val="20"/>
              </w:rPr>
              <w:instrText xml:space="preserve"> NUMPAGES  </w:instrText>
            </w:r>
            <w:r w:rsidRPr="00760047">
              <w:rPr>
                <w:rFonts w:asciiTheme="minorHAnsi" w:hAnsiTheme="minorHAnsi"/>
                <w:b/>
                <w:sz w:val="20"/>
                <w:szCs w:val="20"/>
              </w:rPr>
              <w:fldChar w:fldCharType="separate"/>
            </w:r>
            <w:r w:rsidR="00225D2C">
              <w:rPr>
                <w:rFonts w:asciiTheme="minorHAnsi" w:hAnsiTheme="minorHAnsi"/>
                <w:b/>
                <w:noProof/>
                <w:sz w:val="20"/>
                <w:szCs w:val="20"/>
              </w:rPr>
              <w:t>10</w:t>
            </w:r>
            <w:r w:rsidRPr="00760047">
              <w:rPr>
                <w:rFonts w:asciiTheme="minorHAnsi" w:hAnsiTheme="minorHAnsi"/>
                <w:b/>
                <w:sz w:val="20"/>
                <w:szCs w:val="20"/>
              </w:rPr>
              <w:fldChar w:fldCharType="end"/>
            </w:r>
          </w:p>
        </w:sdtContent>
      </w:sdt>
    </w:sdtContent>
  </w:sdt>
  <w:p w14:paraId="26E2F51D" w14:textId="77777777" w:rsidR="00686FBE" w:rsidRDefault="00686F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3756C" w14:textId="77777777" w:rsidR="00686FBE" w:rsidRDefault="00686FBE">
      <w:r>
        <w:separator/>
      </w:r>
    </w:p>
  </w:footnote>
  <w:footnote w:type="continuationSeparator" w:id="0">
    <w:p w14:paraId="17CA8945" w14:textId="77777777" w:rsidR="00686FBE" w:rsidRDefault="00686F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85B57" w14:textId="77777777" w:rsidR="00686FBE" w:rsidRDefault="00225D2C">
    <w:pPr>
      <w:pStyle w:val="Header"/>
    </w:pPr>
    <w:r>
      <w:rPr>
        <w:noProof/>
      </w:rPr>
      <w:pict w14:anchorId="35B5963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16FC6" w14:textId="5AD07CBA" w:rsidR="00686FBE" w:rsidRPr="005A6849" w:rsidRDefault="00686FBE" w:rsidP="00B13B1A">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646361" w14:textId="77777777" w:rsidR="00686FBE" w:rsidRDefault="00225D2C">
    <w:pPr>
      <w:pStyle w:val="Header"/>
    </w:pPr>
    <w:r>
      <w:rPr>
        <w:noProof/>
      </w:rPr>
      <w:pict w14:anchorId="125026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A7664"/>
    <w:multiLevelType w:val="hybridMultilevel"/>
    <w:tmpl w:val="34564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132304A"/>
    <w:multiLevelType w:val="multilevel"/>
    <w:tmpl w:val="9BF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8">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0"/>
  </w:num>
  <w:num w:numId="4">
    <w:abstractNumId w:val="16"/>
  </w:num>
  <w:num w:numId="5">
    <w:abstractNumId w:val="3"/>
  </w:num>
  <w:num w:numId="6">
    <w:abstractNumId w:val="12"/>
  </w:num>
  <w:num w:numId="7">
    <w:abstractNumId w:val="19"/>
  </w:num>
  <w:num w:numId="8">
    <w:abstractNumId w:val="9"/>
  </w:num>
  <w:num w:numId="9">
    <w:abstractNumId w:val="2"/>
  </w:num>
  <w:num w:numId="10">
    <w:abstractNumId w:val="14"/>
  </w:num>
  <w:num w:numId="11">
    <w:abstractNumId w:val="6"/>
  </w:num>
  <w:num w:numId="12">
    <w:abstractNumId w:val="15"/>
  </w:num>
  <w:num w:numId="13">
    <w:abstractNumId w:val="18"/>
  </w:num>
  <w:num w:numId="14">
    <w:abstractNumId w:val="13"/>
  </w:num>
  <w:num w:numId="15">
    <w:abstractNumId w:val="7"/>
  </w:num>
  <w:num w:numId="16">
    <w:abstractNumId w:val="5"/>
  </w:num>
  <w:num w:numId="17">
    <w:abstractNumId w:val="4"/>
  </w:num>
  <w:num w:numId="18">
    <w:abstractNumId w:val="1"/>
  </w:num>
  <w:num w:numId="19">
    <w:abstractNumId w:val="8"/>
  </w:num>
  <w:num w:numId="2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appeaxd8dz004e0pzsxzxtvsv2awpxtfvaz&quot;&gt;Yemen Final&lt;record-ids&gt;&lt;item&gt;120&lt;/item&gt;&lt;item&gt;121&lt;/item&gt;&lt;item&gt;123&lt;/item&gt;&lt;item&gt;131&lt;/item&gt;&lt;item&gt;139&lt;/item&gt;&lt;item&gt;143&lt;/item&gt;&lt;item&gt;149&lt;/item&gt;&lt;item&gt;154&lt;/item&gt;&lt;item&gt;155&lt;/item&gt;&lt;item&gt;158&lt;/item&gt;&lt;item&gt;161&lt;/item&gt;&lt;item&gt;163&lt;/item&gt;&lt;item&gt;165&lt;/item&gt;&lt;item&gt;179&lt;/item&gt;&lt;item&gt;181&lt;/item&gt;&lt;item&gt;182&lt;/item&gt;&lt;item&gt;186&lt;/item&gt;&lt;item&gt;189&lt;/item&gt;&lt;item&gt;190&lt;/item&gt;&lt;item&gt;191&lt;/item&gt;&lt;item&gt;193&lt;/item&gt;&lt;item&gt;194&lt;/item&gt;&lt;item&gt;195&lt;/item&gt;&lt;item&gt;196&lt;/item&gt;&lt;item&gt;197&lt;/item&gt;&lt;item&gt;202&lt;/item&gt;&lt;item&gt;203&lt;/item&gt;&lt;item&gt;213&lt;/item&gt;&lt;item&gt;214&lt;/item&gt;&lt;item&gt;217&lt;/item&gt;&lt;item&gt;220&lt;/item&gt;&lt;item&gt;221&lt;/item&gt;&lt;item&gt;222&lt;/item&gt;&lt;item&gt;223&lt;/item&gt;&lt;item&gt;224&lt;/item&gt;&lt;item&gt;225&lt;/item&gt;&lt;item&gt;226&lt;/item&gt;&lt;item&gt;227&lt;/item&gt;&lt;item&gt;228&lt;/item&gt;&lt;item&gt;231&lt;/item&gt;&lt;item&gt;232&lt;/item&gt;&lt;item&gt;233&lt;/item&gt;&lt;item&gt;234&lt;/item&gt;&lt;item&gt;236&lt;/item&gt;&lt;item&gt;238&lt;/item&gt;&lt;item&gt;239&lt;/item&gt;&lt;item&gt;240&lt;/item&gt;&lt;item&gt;241&lt;/item&gt;&lt;item&gt;242&lt;/item&gt;&lt;item&gt;243&lt;/item&gt;&lt;item&gt;244&lt;/item&gt;&lt;item&gt;245&lt;/item&gt;&lt;item&gt;246&lt;/item&gt;&lt;item&gt;248&lt;/item&gt;&lt;item&gt;249&lt;/item&gt;&lt;/record-ids&gt;&lt;/item&gt;&lt;/Libraries&gt;"/>
  </w:docVars>
  <w:rsids>
    <w:rsidRoot w:val="009B6476"/>
    <w:rsid w:val="000101E3"/>
    <w:rsid w:val="000111DB"/>
    <w:rsid w:val="00011B32"/>
    <w:rsid w:val="000123AD"/>
    <w:rsid w:val="00015F0D"/>
    <w:rsid w:val="0001612A"/>
    <w:rsid w:val="000167D0"/>
    <w:rsid w:val="00017C7D"/>
    <w:rsid w:val="0002047A"/>
    <w:rsid w:val="00023472"/>
    <w:rsid w:val="000237E9"/>
    <w:rsid w:val="00024643"/>
    <w:rsid w:val="00025350"/>
    <w:rsid w:val="00025A22"/>
    <w:rsid w:val="00032CFD"/>
    <w:rsid w:val="000332A1"/>
    <w:rsid w:val="000345A4"/>
    <w:rsid w:val="00036099"/>
    <w:rsid w:val="00036D32"/>
    <w:rsid w:val="000400BE"/>
    <w:rsid w:val="00040871"/>
    <w:rsid w:val="000421D4"/>
    <w:rsid w:val="0004251F"/>
    <w:rsid w:val="00042F91"/>
    <w:rsid w:val="00044EDA"/>
    <w:rsid w:val="00045655"/>
    <w:rsid w:val="00045DEE"/>
    <w:rsid w:val="000509EF"/>
    <w:rsid w:val="000516E1"/>
    <w:rsid w:val="0005208E"/>
    <w:rsid w:val="000574A3"/>
    <w:rsid w:val="00060729"/>
    <w:rsid w:val="000631AD"/>
    <w:rsid w:val="00063365"/>
    <w:rsid w:val="00063437"/>
    <w:rsid w:val="00064978"/>
    <w:rsid w:val="00065134"/>
    <w:rsid w:val="000666D8"/>
    <w:rsid w:val="000668C7"/>
    <w:rsid w:val="00066B8F"/>
    <w:rsid w:val="000726A7"/>
    <w:rsid w:val="0007280F"/>
    <w:rsid w:val="000736FF"/>
    <w:rsid w:val="00075901"/>
    <w:rsid w:val="000769CE"/>
    <w:rsid w:val="00083FF6"/>
    <w:rsid w:val="000902E6"/>
    <w:rsid w:val="00091B15"/>
    <w:rsid w:val="00095782"/>
    <w:rsid w:val="0009581F"/>
    <w:rsid w:val="00097559"/>
    <w:rsid w:val="000A0BE3"/>
    <w:rsid w:val="000A1720"/>
    <w:rsid w:val="000A217D"/>
    <w:rsid w:val="000A36AE"/>
    <w:rsid w:val="000A40C6"/>
    <w:rsid w:val="000A4F9A"/>
    <w:rsid w:val="000A737F"/>
    <w:rsid w:val="000A7415"/>
    <w:rsid w:val="000A7E3A"/>
    <w:rsid w:val="000B0E91"/>
    <w:rsid w:val="000B1AB2"/>
    <w:rsid w:val="000B1D96"/>
    <w:rsid w:val="000B24AE"/>
    <w:rsid w:val="000B26DA"/>
    <w:rsid w:val="000B6310"/>
    <w:rsid w:val="000B6D12"/>
    <w:rsid w:val="000C0497"/>
    <w:rsid w:val="000C3F43"/>
    <w:rsid w:val="000C43C0"/>
    <w:rsid w:val="000C6982"/>
    <w:rsid w:val="000D1129"/>
    <w:rsid w:val="000D21C6"/>
    <w:rsid w:val="000D252D"/>
    <w:rsid w:val="000D2AF8"/>
    <w:rsid w:val="000D5D6B"/>
    <w:rsid w:val="000E3F6E"/>
    <w:rsid w:val="000E47C4"/>
    <w:rsid w:val="000E4D06"/>
    <w:rsid w:val="000E7C69"/>
    <w:rsid w:val="000F1878"/>
    <w:rsid w:val="000F1A43"/>
    <w:rsid w:val="000F4069"/>
    <w:rsid w:val="000F5A1D"/>
    <w:rsid w:val="000F6159"/>
    <w:rsid w:val="000F6903"/>
    <w:rsid w:val="00100C6A"/>
    <w:rsid w:val="001039A7"/>
    <w:rsid w:val="00104DF2"/>
    <w:rsid w:val="00105600"/>
    <w:rsid w:val="001064D1"/>
    <w:rsid w:val="001064EF"/>
    <w:rsid w:val="001102F6"/>
    <w:rsid w:val="001112B9"/>
    <w:rsid w:val="00112C74"/>
    <w:rsid w:val="00115ABF"/>
    <w:rsid w:val="00115BDD"/>
    <w:rsid w:val="00115C98"/>
    <w:rsid w:val="00115D75"/>
    <w:rsid w:val="00117514"/>
    <w:rsid w:val="001234A9"/>
    <w:rsid w:val="0012452C"/>
    <w:rsid w:val="00127F37"/>
    <w:rsid w:val="00131FE2"/>
    <w:rsid w:val="00140315"/>
    <w:rsid w:val="00141433"/>
    <w:rsid w:val="00143011"/>
    <w:rsid w:val="0014659E"/>
    <w:rsid w:val="001520FF"/>
    <w:rsid w:val="00152F65"/>
    <w:rsid w:val="00153F9B"/>
    <w:rsid w:val="001661F6"/>
    <w:rsid w:val="00166A5E"/>
    <w:rsid w:val="001728B7"/>
    <w:rsid w:val="00172DC6"/>
    <w:rsid w:val="001730B1"/>
    <w:rsid w:val="001732F6"/>
    <w:rsid w:val="00174EDF"/>
    <w:rsid w:val="00175001"/>
    <w:rsid w:val="0017597D"/>
    <w:rsid w:val="00177BAB"/>
    <w:rsid w:val="001835E6"/>
    <w:rsid w:val="00186A79"/>
    <w:rsid w:val="001877B2"/>
    <w:rsid w:val="00191A4F"/>
    <w:rsid w:val="00192739"/>
    <w:rsid w:val="0019467E"/>
    <w:rsid w:val="00194AA3"/>
    <w:rsid w:val="00194B35"/>
    <w:rsid w:val="0019649A"/>
    <w:rsid w:val="001969E9"/>
    <w:rsid w:val="001A1D9C"/>
    <w:rsid w:val="001A2233"/>
    <w:rsid w:val="001A31F9"/>
    <w:rsid w:val="001A3528"/>
    <w:rsid w:val="001A5E5E"/>
    <w:rsid w:val="001A7878"/>
    <w:rsid w:val="001B0F2C"/>
    <w:rsid w:val="001B227F"/>
    <w:rsid w:val="001B73E5"/>
    <w:rsid w:val="001C07C1"/>
    <w:rsid w:val="001C1465"/>
    <w:rsid w:val="001C174A"/>
    <w:rsid w:val="001C2564"/>
    <w:rsid w:val="001C506A"/>
    <w:rsid w:val="001C6867"/>
    <w:rsid w:val="001C7301"/>
    <w:rsid w:val="001D0C1E"/>
    <w:rsid w:val="001D202D"/>
    <w:rsid w:val="001D3DC5"/>
    <w:rsid w:val="001D6B7B"/>
    <w:rsid w:val="001E030F"/>
    <w:rsid w:val="001E052C"/>
    <w:rsid w:val="001E07CD"/>
    <w:rsid w:val="001E3883"/>
    <w:rsid w:val="001E3FFD"/>
    <w:rsid w:val="001E5F16"/>
    <w:rsid w:val="001E7364"/>
    <w:rsid w:val="001E7747"/>
    <w:rsid w:val="001F1736"/>
    <w:rsid w:val="001F1D0A"/>
    <w:rsid w:val="001F205C"/>
    <w:rsid w:val="001F7A60"/>
    <w:rsid w:val="00203027"/>
    <w:rsid w:val="0020455B"/>
    <w:rsid w:val="00211596"/>
    <w:rsid w:val="00211F8E"/>
    <w:rsid w:val="00212D98"/>
    <w:rsid w:val="00213477"/>
    <w:rsid w:val="002149AF"/>
    <w:rsid w:val="0021530B"/>
    <w:rsid w:val="002163E3"/>
    <w:rsid w:val="00222225"/>
    <w:rsid w:val="00223602"/>
    <w:rsid w:val="00224199"/>
    <w:rsid w:val="00225D2C"/>
    <w:rsid w:val="002268A8"/>
    <w:rsid w:val="002302AA"/>
    <w:rsid w:val="00234A64"/>
    <w:rsid w:val="00235BB9"/>
    <w:rsid w:val="00235C0B"/>
    <w:rsid w:val="00242A9A"/>
    <w:rsid w:val="00242FF1"/>
    <w:rsid w:val="00243DF9"/>
    <w:rsid w:val="00243FE7"/>
    <w:rsid w:val="002449F7"/>
    <w:rsid w:val="00246699"/>
    <w:rsid w:val="00250BD4"/>
    <w:rsid w:val="002525B2"/>
    <w:rsid w:val="002540B0"/>
    <w:rsid w:val="00254944"/>
    <w:rsid w:val="00255F3F"/>
    <w:rsid w:val="002579A3"/>
    <w:rsid w:val="00257AB5"/>
    <w:rsid w:val="002602A2"/>
    <w:rsid w:val="002618EF"/>
    <w:rsid w:val="00264BB8"/>
    <w:rsid w:val="00265F87"/>
    <w:rsid w:val="00270562"/>
    <w:rsid w:val="002727BB"/>
    <w:rsid w:val="00273675"/>
    <w:rsid w:val="00273BCE"/>
    <w:rsid w:val="00291493"/>
    <w:rsid w:val="00291E7B"/>
    <w:rsid w:val="002921B0"/>
    <w:rsid w:val="00292330"/>
    <w:rsid w:val="00292525"/>
    <w:rsid w:val="00292B7D"/>
    <w:rsid w:val="002963AE"/>
    <w:rsid w:val="002A0BD6"/>
    <w:rsid w:val="002A51AF"/>
    <w:rsid w:val="002A5452"/>
    <w:rsid w:val="002B05E7"/>
    <w:rsid w:val="002B14E9"/>
    <w:rsid w:val="002B306A"/>
    <w:rsid w:val="002B595A"/>
    <w:rsid w:val="002B6980"/>
    <w:rsid w:val="002B762A"/>
    <w:rsid w:val="002B7649"/>
    <w:rsid w:val="002C42A4"/>
    <w:rsid w:val="002C43C4"/>
    <w:rsid w:val="002C5EED"/>
    <w:rsid w:val="002C74FA"/>
    <w:rsid w:val="002D1E03"/>
    <w:rsid w:val="002D1F7B"/>
    <w:rsid w:val="002D23B2"/>
    <w:rsid w:val="002D4AA1"/>
    <w:rsid w:val="002E0017"/>
    <w:rsid w:val="002E09D9"/>
    <w:rsid w:val="002E1E95"/>
    <w:rsid w:val="002E4673"/>
    <w:rsid w:val="002E7807"/>
    <w:rsid w:val="002E7B61"/>
    <w:rsid w:val="002F0126"/>
    <w:rsid w:val="002F108A"/>
    <w:rsid w:val="002F1EE1"/>
    <w:rsid w:val="002F2413"/>
    <w:rsid w:val="002F265F"/>
    <w:rsid w:val="002F28EE"/>
    <w:rsid w:val="002F39AB"/>
    <w:rsid w:val="002F40E9"/>
    <w:rsid w:val="002F5BB7"/>
    <w:rsid w:val="002F64FA"/>
    <w:rsid w:val="002F7052"/>
    <w:rsid w:val="003046E9"/>
    <w:rsid w:val="0030555C"/>
    <w:rsid w:val="00305D34"/>
    <w:rsid w:val="003073A9"/>
    <w:rsid w:val="0031523C"/>
    <w:rsid w:val="00316944"/>
    <w:rsid w:val="0031695E"/>
    <w:rsid w:val="00320943"/>
    <w:rsid w:val="003220AE"/>
    <w:rsid w:val="00326F16"/>
    <w:rsid w:val="00330C3D"/>
    <w:rsid w:val="003311B5"/>
    <w:rsid w:val="0033228D"/>
    <w:rsid w:val="00334303"/>
    <w:rsid w:val="00334FFA"/>
    <w:rsid w:val="0033536D"/>
    <w:rsid w:val="00341811"/>
    <w:rsid w:val="003424B8"/>
    <w:rsid w:val="0034379C"/>
    <w:rsid w:val="00343ABD"/>
    <w:rsid w:val="00344DEF"/>
    <w:rsid w:val="003460C5"/>
    <w:rsid w:val="003475E7"/>
    <w:rsid w:val="00350F9F"/>
    <w:rsid w:val="00351A5F"/>
    <w:rsid w:val="00353BF5"/>
    <w:rsid w:val="00353EBB"/>
    <w:rsid w:val="003545F7"/>
    <w:rsid w:val="00354D70"/>
    <w:rsid w:val="00356B45"/>
    <w:rsid w:val="00356C31"/>
    <w:rsid w:val="00363E83"/>
    <w:rsid w:val="00363F3B"/>
    <w:rsid w:val="003643D7"/>
    <w:rsid w:val="0036503E"/>
    <w:rsid w:val="00366F5A"/>
    <w:rsid w:val="00374A0A"/>
    <w:rsid w:val="00376723"/>
    <w:rsid w:val="003774A8"/>
    <w:rsid w:val="00377A0D"/>
    <w:rsid w:val="00382001"/>
    <w:rsid w:val="00382862"/>
    <w:rsid w:val="00383F4A"/>
    <w:rsid w:val="003844AB"/>
    <w:rsid w:val="00384BE3"/>
    <w:rsid w:val="003904FE"/>
    <w:rsid w:val="0039055B"/>
    <w:rsid w:val="0039154F"/>
    <w:rsid w:val="0039569C"/>
    <w:rsid w:val="00396C15"/>
    <w:rsid w:val="003A0035"/>
    <w:rsid w:val="003A426A"/>
    <w:rsid w:val="003A53C9"/>
    <w:rsid w:val="003A5853"/>
    <w:rsid w:val="003B1602"/>
    <w:rsid w:val="003B1D54"/>
    <w:rsid w:val="003B29AA"/>
    <w:rsid w:val="003B48CC"/>
    <w:rsid w:val="003B56EC"/>
    <w:rsid w:val="003B5827"/>
    <w:rsid w:val="003B6301"/>
    <w:rsid w:val="003C01FB"/>
    <w:rsid w:val="003C655E"/>
    <w:rsid w:val="003C65F7"/>
    <w:rsid w:val="003C6DDC"/>
    <w:rsid w:val="003C71F0"/>
    <w:rsid w:val="003D0BF4"/>
    <w:rsid w:val="003D15F9"/>
    <w:rsid w:val="003D1E76"/>
    <w:rsid w:val="003D3149"/>
    <w:rsid w:val="003E0AC1"/>
    <w:rsid w:val="003E2DEC"/>
    <w:rsid w:val="003E3384"/>
    <w:rsid w:val="003E4539"/>
    <w:rsid w:val="003E5061"/>
    <w:rsid w:val="003E57A4"/>
    <w:rsid w:val="003F0DDE"/>
    <w:rsid w:val="003F411E"/>
    <w:rsid w:val="003F59A2"/>
    <w:rsid w:val="003F5ACC"/>
    <w:rsid w:val="003F763C"/>
    <w:rsid w:val="0040011D"/>
    <w:rsid w:val="00403444"/>
    <w:rsid w:val="00403649"/>
    <w:rsid w:val="00404091"/>
    <w:rsid w:val="0040508A"/>
    <w:rsid w:val="004050E8"/>
    <w:rsid w:val="00410670"/>
    <w:rsid w:val="00410898"/>
    <w:rsid w:val="00412FD8"/>
    <w:rsid w:val="00416D62"/>
    <w:rsid w:val="0042102C"/>
    <w:rsid w:val="0042378E"/>
    <w:rsid w:val="00427EC2"/>
    <w:rsid w:val="0043029B"/>
    <w:rsid w:val="004311C3"/>
    <w:rsid w:val="00432953"/>
    <w:rsid w:val="00432E58"/>
    <w:rsid w:val="00441F5F"/>
    <w:rsid w:val="004532C1"/>
    <w:rsid w:val="00453373"/>
    <w:rsid w:val="004542CC"/>
    <w:rsid w:val="004615A1"/>
    <w:rsid w:val="00465727"/>
    <w:rsid w:val="00465B7D"/>
    <w:rsid w:val="00465F59"/>
    <w:rsid w:val="00466A40"/>
    <w:rsid w:val="00467060"/>
    <w:rsid w:val="0047152E"/>
    <w:rsid w:val="004736A1"/>
    <w:rsid w:val="00473874"/>
    <w:rsid w:val="00475689"/>
    <w:rsid w:val="00475D85"/>
    <w:rsid w:val="00476318"/>
    <w:rsid w:val="0047787B"/>
    <w:rsid w:val="00477A89"/>
    <w:rsid w:val="00477E64"/>
    <w:rsid w:val="0048052C"/>
    <w:rsid w:val="00480612"/>
    <w:rsid w:val="00480DDC"/>
    <w:rsid w:val="00483A2A"/>
    <w:rsid w:val="00484D39"/>
    <w:rsid w:val="00491921"/>
    <w:rsid w:val="00491A44"/>
    <w:rsid w:val="00492461"/>
    <w:rsid w:val="004930BB"/>
    <w:rsid w:val="00494FCA"/>
    <w:rsid w:val="0049603B"/>
    <w:rsid w:val="004960FA"/>
    <w:rsid w:val="004A02D8"/>
    <w:rsid w:val="004A446D"/>
    <w:rsid w:val="004A4934"/>
    <w:rsid w:val="004A4A21"/>
    <w:rsid w:val="004A7291"/>
    <w:rsid w:val="004B1CB0"/>
    <w:rsid w:val="004B5885"/>
    <w:rsid w:val="004B65E4"/>
    <w:rsid w:val="004B6D7B"/>
    <w:rsid w:val="004B6E16"/>
    <w:rsid w:val="004B7622"/>
    <w:rsid w:val="004B77C9"/>
    <w:rsid w:val="004B7EE9"/>
    <w:rsid w:val="004C114B"/>
    <w:rsid w:val="004C2319"/>
    <w:rsid w:val="004C26A6"/>
    <w:rsid w:val="004C2E36"/>
    <w:rsid w:val="004C475F"/>
    <w:rsid w:val="004C4A68"/>
    <w:rsid w:val="004C72A0"/>
    <w:rsid w:val="004C7C3B"/>
    <w:rsid w:val="004D07F6"/>
    <w:rsid w:val="004D1542"/>
    <w:rsid w:val="004D2E84"/>
    <w:rsid w:val="004D37C1"/>
    <w:rsid w:val="004D3F09"/>
    <w:rsid w:val="004D4F1C"/>
    <w:rsid w:val="004D5567"/>
    <w:rsid w:val="004D56DA"/>
    <w:rsid w:val="004D6D2E"/>
    <w:rsid w:val="004E0926"/>
    <w:rsid w:val="004E1F78"/>
    <w:rsid w:val="004E5C15"/>
    <w:rsid w:val="004E7F0F"/>
    <w:rsid w:val="004F1D06"/>
    <w:rsid w:val="004F3353"/>
    <w:rsid w:val="004F4477"/>
    <w:rsid w:val="004F4691"/>
    <w:rsid w:val="004F6C7B"/>
    <w:rsid w:val="00500F30"/>
    <w:rsid w:val="00501532"/>
    <w:rsid w:val="00503C97"/>
    <w:rsid w:val="00504E72"/>
    <w:rsid w:val="00510443"/>
    <w:rsid w:val="00510E66"/>
    <w:rsid w:val="0051108C"/>
    <w:rsid w:val="00511D16"/>
    <w:rsid w:val="005129F3"/>
    <w:rsid w:val="005132B6"/>
    <w:rsid w:val="0051412C"/>
    <w:rsid w:val="00516917"/>
    <w:rsid w:val="005171FD"/>
    <w:rsid w:val="00522412"/>
    <w:rsid w:val="00522A48"/>
    <w:rsid w:val="00527B5E"/>
    <w:rsid w:val="00530532"/>
    <w:rsid w:val="00530F92"/>
    <w:rsid w:val="00531F45"/>
    <w:rsid w:val="00533E54"/>
    <w:rsid w:val="00534322"/>
    <w:rsid w:val="00534A94"/>
    <w:rsid w:val="00534B35"/>
    <w:rsid w:val="0053651F"/>
    <w:rsid w:val="005418E7"/>
    <w:rsid w:val="0054240D"/>
    <w:rsid w:val="0054470C"/>
    <w:rsid w:val="0055101F"/>
    <w:rsid w:val="00552479"/>
    <w:rsid w:val="00552FF7"/>
    <w:rsid w:val="00555B35"/>
    <w:rsid w:val="0055617C"/>
    <w:rsid w:val="00557218"/>
    <w:rsid w:val="00562168"/>
    <w:rsid w:val="00565C26"/>
    <w:rsid w:val="00567203"/>
    <w:rsid w:val="0056768E"/>
    <w:rsid w:val="00567889"/>
    <w:rsid w:val="00567C39"/>
    <w:rsid w:val="00567E8B"/>
    <w:rsid w:val="00570EE1"/>
    <w:rsid w:val="0057141D"/>
    <w:rsid w:val="00572B96"/>
    <w:rsid w:val="00574826"/>
    <w:rsid w:val="00574C1F"/>
    <w:rsid w:val="00574D43"/>
    <w:rsid w:val="00575DE6"/>
    <w:rsid w:val="00577342"/>
    <w:rsid w:val="00581ECA"/>
    <w:rsid w:val="0058288B"/>
    <w:rsid w:val="0058319E"/>
    <w:rsid w:val="00584091"/>
    <w:rsid w:val="0058710B"/>
    <w:rsid w:val="005879A7"/>
    <w:rsid w:val="00592ED3"/>
    <w:rsid w:val="0059378E"/>
    <w:rsid w:val="005947FB"/>
    <w:rsid w:val="005949BF"/>
    <w:rsid w:val="00596AD0"/>
    <w:rsid w:val="0059728B"/>
    <w:rsid w:val="005979B9"/>
    <w:rsid w:val="005A0294"/>
    <w:rsid w:val="005A1598"/>
    <w:rsid w:val="005A173E"/>
    <w:rsid w:val="005A6849"/>
    <w:rsid w:val="005B0DA6"/>
    <w:rsid w:val="005B25F8"/>
    <w:rsid w:val="005B28AD"/>
    <w:rsid w:val="005B5244"/>
    <w:rsid w:val="005B6F7F"/>
    <w:rsid w:val="005C018B"/>
    <w:rsid w:val="005C1BD8"/>
    <w:rsid w:val="005C1FC7"/>
    <w:rsid w:val="005C298A"/>
    <w:rsid w:val="005C48C7"/>
    <w:rsid w:val="005C4F35"/>
    <w:rsid w:val="005C57E0"/>
    <w:rsid w:val="005C681C"/>
    <w:rsid w:val="005D22A2"/>
    <w:rsid w:val="005D31FC"/>
    <w:rsid w:val="005D4961"/>
    <w:rsid w:val="005D52EB"/>
    <w:rsid w:val="005D6908"/>
    <w:rsid w:val="005E1CD2"/>
    <w:rsid w:val="005E2D7F"/>
    <w:rsid w:val="005E31E9"/>
    <w:rsid w:val="005E7B6F"/>
    <w:rsid w:val="005F1D86"/>
    <w:rsid w:val="005F2A48"/>
    <w:rsid w:val="005F4424"/>
    <w:rsid w:val="005F521E"/>
    <w:rsid w:val="005F6C62"/>
    <w:rsid w:val="00600C58"/>
    <w:rsid w:val="00601683"/>
    <w:rsid w:val="00603DE2"/>
    <w:rsid w:val="00604E09"/>
    <w:rsid w:val="00605057"/>
    <w:rsid w:val="00611BEB"/>
    <w:rsid w:val="006167B2"/>
    <w:rsid w:val="0061718C"/>
    <w:rsid w:val="00620BA6"/>
    <w:rsid w:val="00620ED5"/>
    <w:rsid w:val="006213EB"/>
    <w:rsid w:val="00621D95"/>
    <w:rsid w:val="00622512"/>
    <w:rsid w:val="006234B4"/>
    <w:rsid w:val="006235A5"/>
    <w:rsid w:val="00625763"/>
    <w:rsid w:val="00625C2F"/>
    <w:rsid w:val="00626D01"/>
    <w:rsid w:val="00627235"/>
    <w:rsid w:val="00632490"/>
    <w:rsid w:val="00633F8B"/>
    <w:rsid w:val="00634484"/>
    <w:rsid w:val="0063677E"/>
    <w:rsid w:val="00636CB6"/>
    <w:rsid w:val="00642C4C"/>
    <w:rsid w:val="006439CF"/>
    <w:rsid w:val="00643FE6"/>
    <w:rsid w:val="00645C85"/>
    <w:rsid w:val="0065134A"/>
    <w:rsid w:val="00654154"/>
    <w:rsid w:val="00656205"/>
    <w:rsid w:val="00657A35"/>
    <w:rsid w:val="00657F30"/>
    <w:rsid w:val="0066050C"/>
    <w:rsid w:val="006608D8"/>
    <w:rsid w:val="00661116"/>
    <w:rsid w:val="006622EA"/>
    <w:rsid w:val="00663C4E"/>
    <w:rsid w:val="00664383"/>
    <w:rsid w:val="00665072"/>
    <w:rsid w:val="00673A53"/>
    <w:rsid w:val="0067491D"/>
    <w:rsid w:val="00675361"/>
    <w:rsid w:val="00675B0E"/>
    <w:rsid w:val="006803DA"/>
    <w:rsid w:val="00680883"/>
    <w:rsid w:val="00681D67"/>
    <w:rsid w:val="00684BC1"/>
    <w:rsid w:val="0068689B"/>
    <w:rsid w:val="00686FBE"/>
    <w:rsid w:val="006928C1"/>
    <w:rsid w:val="00695E17"/>
    <w:rsid w:val="00696071"/>
    <w:rsid w:val="00696C8B"/>
    <w:rsid w:val="0069787C"/>
    <w:rsid w:val="006A2A63"/>
    <w:rsid w:val="006A325D"/>
    <w:rsid w:val="006A4C1C"/>
    <w:rsid w:val="006A5148"/>
    <w:rsid w:val="006A5A89"/>
    <w:rsid w:val="006A5B5C"/>
    <w:rsid w:val="006A6FC8"/>
    <w:rsid w:val="006A7B25"/>
    <w:rsid w:val="006B02E0"/>
    <w:rsid w:val="006B167A"/>
    <w:rsid w:val="006B3CEF"/>
    <w:rsid w:val="006B455C"/>
    <w:rsid w:val="006B4BF6"/>
    <w:rsid w:val="006B5BAE"/>
    <w:rsid w:val="006C1D28"/>
    <w:rsid w:val="006C1F01"/>
    <w:rsid w:val="006C752A"/>
    <w:rsid w:val="006D131B"/>
    <w:rsid w:val="006D1339"/>
    <w:rsid w:val="006D2674"/>
    <w:rsid w:val="006D3ADE"/>
    <w:rsid w:val="006D42DD"/>
    <w:rsid w:val="006D4E20"/>
    <w:rsid w:val="006D5C1A"/>
    <w:rsid w:val="006D6FFA"/>
    <w:rsid w:val="006D79DC"/>
    <w:rsid w:val="006E1BB5"/>
    <w:rsid w:val="006E1CBE"/>
    <w:rsid w:val="006E1DF7"/>
    <w:rsid w:val="006E3DA6"/>
    <w:rsid w:val="006E442D"/>
    <w:rsid w:val="006E495F"/>
    <w:rsid w:val="006E54D2"/>
    <w:rsid w:val="006E672B"/>
    <w:rsid w:val="006E7913"/>
    <w:rsid w:val="006F1E76"/>
    <w:rsid w:val="006F3AED"/>
    <w:rsid w:val="006F428B"/>
    <w:rsid w:val="006F42F4"/>
    <w:rsid w:val="006F4665"/>
    <w:rsid w:val="006F562E"/>
    <w:rsid w:val="006F60A9"/>
    <w:rsid w:val="0070089C"/>
    <w:rsid w:val="00703389"/>
    <w:rsid w:val="00703BCF"/>
    <w:rsid w:val="00710A54"/>
    <w:rsid w:val="00711E0F"/>
    <w:rsid w:val="00713D53"/>
    <w:rsid w:val="00715050"/>
    <w:rsid w:val="00716328"/>
    <w:rsid w:val="0072080E"/>
    <w:rsid w:val="00721D8F"/>
    <w:rsid w:val="00723C54"/>
    <w:rsid w:val="00724BFC"/>
    <w:rsid w:val="007257DD"/>
    <w:rsid w:val="007257E5"/>
    <w:rsid w:val="00726EDD"/>
    <w:rsid w:val="0072761D"/>
    <w:rsid w:val="00732C53"/>
    <w:rsid w:val="007332B3"/>
    <w:rsid w:val="0073404F"/>
    <w:rsid w:val="0073516F"/>
    <w:rsid w:val="00740047"/>
    <w:rsid w:val="007412B8"/>
    <w:rsid w:val="00741325"/>
    <w:rsid w:val="00743D9F"/>
    <w:rsid w:val="00745737"/>
    <w:rsid w:val="007476E0"/>
    <w:rsid w:val="00747F60"/>
    <w:rsid w:val="00751DCC"/>
    <w:rsid w:val="00752CA9"/>
    <w:rsid w:val="00754500"/>
    <w:rsid w:val="007558A4"/>
    <w:rsid w:val="00756A71"/>
    <w:rsid w:val="00757583"/>
    <w:rsid w:val="00760047"/>
    <w:rsid w:val="00760BAC"/>
    <w:rsid w:val="007636FE"/>
    <w:rsid w:val="00763BB9"/>
    <w:rsid w:val="0076711B"/>
    <w:rsid w:val="00770BAC"/>
    <w:rsid w:val="00771B23"/>
    <w:rsid w:val="007757D8"/>
    <w:rsid w:val="007762E4"/>
    <w:rsid w:val="00777608"/>
    <w:rsid w:val="00777F8D"/>
    <w:rsid w:val="0078353C"/>
    <w:rsid w:val="00784DFC"/>
    <w:rsid w:val="007851D8"/>
    <w:rsid w:val="00785706"/>
    <w:rsid w:val="00785B21"/>
    <w:rsid w:val="00785F19"/>
    <w:rsid w:val="007864D8"/>
    <w:rsid w:val="00790CA2"/>
    <w:rsid w:val="0079507F"/>
    <w:rsid w:val="007A017A"/>
    <w:rsid w:val="007A185B"/>
    <w:rsid w:val="007A18B9"/>
    <w:rsid w:val="007A2055"/>
    <w:rsid w:val="007A28CD"/>
    <w:rsid w:val="007A2C01"/>
    <w:rsid w:val="007A3784"/>
    <w:rsid w:val="007A65D6"/>
    <w:rsid w:val="007B2F6D"/>
    <w:rsid w:val="007B4701"/>
    <w:rsid w:val="007C4106"/>
    <w:rsid w:val="007C59D2"/>
    <w:rsid w:val="007C7FEE"/>
    <w:rsid w:val="007D3EE6"/>
    <w:rsid w:val="007E042A"/>
    <w:rsid w:val="007E1CEF"/>
    <w:rsid w:val="007E1ECA"/>
    <w:rsid w:val="007E2D7E"/>
    <w:rsid w:val="007E3224"/>
    <w:rsid w:val="007E7D79"/>
    <w:rsid w:val="007F2013"/>
    <w:rsid w:val="007F588F"/>
    <w:rsid w:val="007F6458"/>
    <w:rsid w:val="0080091F"/>
    <w:rsid w:val="00801D91"/>
    <w:rsid w:val="0080308D"/>
    <w:rsid w:val="008060BA"/>
    <w:rsid w:val="008069A5"/>
    <w:rsid w:val="00806DD4"/>
    <w:rsid w:val="008070CF"/>
    <w:rsid w:val="008072BF"/>
    <w:rsid w:val="00807418"/>
    <w:rsid w:val="00810DE3"/>
    <w:rsid w:val="008142A0"/>
    <w:rsid w:val="00814467"/>
    <w:rsid w:val="008152FA"/>
    <w:rsid w:val="008227FF"/>
    <w:rsid w:val="00826860"/>
    <w:rsid w:val="008271EE"/>
    <w:rsid w:val="00835326"/>
    <w:rsid w:val="00837148"/>
    <w:rsid w:val="008375CC"/>
    <w:rsid w:val="008400F8"/>
    <w:rsid w:val="00840CB8"/>
    <w:rsid w:val="008414B8"/>
    <w:rsid w:val="00844D31"/>
    <w:rsid w:val="008468A9"/>
    <w:rsid w:val="00847DC5"/>
    <w:rsid w:val="00851341"/>
    <w:rsid w:val="008513E4"/>
    <w:rsid w:val="00852B05"/>
    <w:rsid w:val="008538BB"/>
    <w:rsid w:val="00854478"/>
    <w:rsid w:val="00854ACA"/>
    <w:rsid w:val="00854E2A"/>
    <w:rsid w:val="00854F73"/>
    <w:rsid w:val="00855275"/>
    <w:rsid w:val="008557A3"/>
    <w:rsid w:val="00861942"/>
    <w:rsid w:val="00864837"/>
    <w:rsid w:val="008668A7"/>
    <w:rsid w:val="0086751A"/>
    <w:rsid w:val="00870388"/>
    <w:rsid w:val="0087466D"/>
    <w:rsid w:val="00875652"/>
    <w:rsid w:val="0087630D"/>
    <w:rsid w:val="00876ADE"/>
    <w:rsid w:val="00877A7F"/>
    <w:rsid w:val="008803B8"/>
    <w:rsid w:val="00881CFA"/>
    <w:rsid w:val="0088384B"/>
    <w:rsid w:val="00884D82"/>
    <w:rsid w:val="008852CC"/>
    <w:rsid w:val="0089037F"/>
    <w:rsid w:val="00893821"/>
    <w:rsid w:val="00894116"/>
    <w:rsid w:val="00894295"/>
    <w:rsid w:val="00895191"/>
    <w:rsid w:val="008A0E0D"/>
    <w:rsid w:val="008A281E"/>
    <w:rsid w:val="008A3096"/>
    <w:rsid w:val="008A3652"/>
    <w:rsid w:val="008A405E"/>
    <w:rsid w:val="008A4285"/>
    <w:rsid w:val="008A42A0"/>
    <w:rsid w:val="008A46D0"/>
    <w:rsid w:val="008A7EC1"/>
    <w:rsid w:val="008A7F10"/>
    <w:rsid w:val="008B1B3C"/>
    <w:rsid w:val="008B1DFF"/>
    <w:rsid w:val="008B6590"/>
    <w:rsid w:val="008B733A"/>
    <w:rsid w:val="008C0821"/>
    <w:rsid w:val="008C1D0B"/>
    <w:rsid w:val="008C1D74"/>
    <w:rsid w:val="008C34A2"/>
    <w:rsid w:val="008C3FC5"/>
    <w:rsid w:val="008C492E"/>
    <w:rsid w:val="008C51F6"/>
    <w:rsid w:val="008C6BCB"/>
    <w:rsid w:val="008C6E4B"/>
    <w:rsid w:val="008C6F6A"/>
    <w:rsid w:val="008D0147"/>
    <w:rsid w:val="008D02A6"/>
    <w:rsid w:val="008D0CC2"/>
    <w:rsid w:val="008D3052"/>
    <w:rsid w:val="008E0BE6"/>
    <w:rsid w:val="008E0C3D"/>
    <w:rsid w:val="008E145F"/>
    <w:rsid w:val="008E1680"/>
    <w:rsid w:val="008E1B55"/>
    <w:rsid w:val="008E1CA2"/>
    <w:rsid w:val="008E5702"/>
    <w:rsid w:val="008F1CBA"/>
    <w:rsid w:val="008F5D55"/>
    <w:rsid w:val="008F6646"/>
    <w:rsid w:val="0090171C"/>
    <w:rsid w:val="00901D73"/>
    <w:rsid w:val="00903178"/>
    <w:rsid w:val="00904225"/>
    <w:rsid w:val="0090555A"/>
    <w:rsid w:val="00907CD3"/>
    <w:rsid w:val="00910885"/>
    <w:rsid w:val="00915292"/>
    <w:rsid w:val="00915DDA"/>
    <w:rsid w:val="0091776E"/>
    <w:rsid w:val="009178E6"/>
    <w:rsid w:val="00922494"/>
    <w:rsid w:val="00924BC7"/>
    <w:rsid w:val="00925112"/>
    <w:rsid w:val="009276AF"/>
    <w:rsid w:val="00932A81"/>
    <w:rsid w:val="00933D2F"/>
    <w:rsid w:val="00940BDA"/>
    <w:rsid w:val="00941ACE"/>
    <w:rsid w:val="00944879"/>
    <w:rsid w:val="00952EEF"/>
    <w:rsid w:val="0095300E"/>
    <w:rsid w:val="0095415B"/>
    <w:rsid w:val="00955727"/>
    <w:rsid w:val="00955D99"/>
    <w:rsid w:val="009561FE"/>
    <w:rsid w:val="00960EE0"/>
    <w:rsid w:val="00961B9F"/>
    <w:rsid w:val="00964C34"/>
    <w:rsid w:val="009667DF"/>
    <w:rsid w:val="00970591"/>
    <w:rsid w:val="00970741"/>
    <w:rsid w:val="009736CC"/>
    <w:rsid w:val="00973C6B"/>
    <w:rsid w:val="009744EE"/>
    <w:rsid w:val="00974F53"/>
    <w:rsid w:val="00976FB8"/>
    <w:rsid w:val="00980C02"/>
    <w:rsid w:val="00981003"/>
    <w:rsid w:val="00981CC8"/>
    <w:rsid w:val="009821CC"/>
    <w:rsid w:val="0098535B"/>
    <w:rsid w:val="00986110"/>
    <w:rsid w:val="00991F46"/>
    <w:rsid w:val="009939A2"/>
    <w:rsid w:val="00994129"/>
    <w:rsid w:val="00994A34"/>
    <w:rsid w:val="009A2DBB"/>
    <w:rsid w:val="009A3740"/>
    <w:rsid w:val="009A65F5"/>
    <w:rsid w:val="009A7035"/>
    <w:rsid w:val="009B0645"/>
    <w:rsid w:val="009B11B6"/>
    <w:rsid w:val="009B26DD"/>
    <w:rsid w:val="009B2908"/>
    <w:rsid w:val="009B30AE"/>
    <w:rsid w:val="009B4513"/>
    <w:rsid w:val="009B4A8A"/>
    <w:rsid w:val="009B5107"/>
    <w:rsid w:val="009B6476"/>
    <w:rsid w:val="009C1B1A"/>
    <w:rsid w:val="009C1E6B"/>
    <w:rsid w:val="009C2034"/>
    <w:rsid w:val="009C22DB"/>
    <w:rsid w:val="009C40FE"/>
    <w:rsid w:val="009C4B72"/>
    <w:rsid w:val="009D0C4D"/>
    <w:rsid w:val="009D1F43"/>
    <w:rsid w:val="009D3E73"/>
    <w:rsid w:val="009D5E69"/>
    <w:rsid w:val="009E249D"/>
    <w:rsid w:val="009E4031"/>
    <w:rsid w:val="009E46BB"/>
    <w:rsid w:val="009E6E90"/>
    <w:rsid w:val="009E7F18"/>
    <w:rsid w:val="009F201F"/>
    <w:rsid w:val="009F3B83"/>
    <w:rsid w:val="009F4974"/>
    <w:rsid w:val="009F591C"/>
    <w:rsid w:val="009F5E86"/>
    <w:rsid w:val="00A019B3"/>
    <w:rsid w:val="00A0397F"/>
    <w:rsid w:val="00A048EB"/>
    <w:rsid w:val="00A06439"/>
    <w:rsid w:val="00A06605"/>
    <w:rsid w:val="00A074A4"/>
    <w:rsid w:val="00A13A4C"/>
    <w:rsid w:val="00A14E57"/>
    <w:rsid w:val="00A15E47"/>
    <w:rsid w:val="00A160FB"/>
    <w:rsid w:val="00A20FC9"/>
    <w:rsid w:val="00A22208"/>
    <w:rsid w:val="00A2322F"/>
    <w:rsid w:val="00A26053"/>
    <w:rsid w:val="00A2672E"/>
    <w:rsid w:val="00A300BB"/>
    <w:rsid w:val="00A31296"/>
    <w:rsid w:val="00A35715"/>
    <w:rsid w:val="00A35BC8"/>
    <w:rsid w:val="00A35E34"/>
    <w:rsid w:val="00A36826"/>
    <w:rsid w:val="00A37E50"/>
    <w:rsid w:val="00A40BC5"/>
    <w:rsid w:val="00A4126B"/>
    <w:rsid w:val="00A414E4"/>
    <w:rsid w:val="00A42D90"/>
    <w:rsid w:val="00A46F35"/>
    <w:rsid w:val="00A52123"/>
    <w:rsid w:val="00A52A11"/>
    <w:rsid w:val="00A52C8F"/>
    <w:rsid w:val="00A53F0B"/>
    <w:rsid w:val="00A54861"/>
    <w:rsid w:val="00A575FA"/>
    <w:rsid w:val="00A605B6"/>
    <w:rsid w:val="00A612B7"/>
    <w:rsid w:val="00A622C2"/>
    <w:rsid w:val="00A62492"/>
    <w:rsid w:val="00A6277A"/>
    <w:rsid w:val="00A700F2"/>
    <w:rsid w:val="00A72344"/>
    <w:rsid w:val="00A74DC5"/>
    <w:rsid w:val="00A75462"/>
    <w:rsid w:val="00A759A7"/>
    <w:rsid w:val="00A77CF0"/>
    <w:rsid w:val="00A80635"/>
    <w:rsid w:val="00A810B2"/>
    <w:rsid w:val="00A84D8A"/>
    <w:rsid w:val="00A868AB"/>
    <w:rsid w:val="00A86FF2"/>
    <w:rsid w:val="00A95FA5"/>
    <w:rsid w:val="00AA020A"/>
    <w:rsid w:val="00AA177B"/>
    <w:rsid w:val="00AA4FDB"/>
    <w:rsid w:val="00AA5A58"/>
    <w:rsid w:val="00AA69CA"/>
    <w:rsid w:val="00AA7EA1"/>
    <w:rsid w:val="00AB000A"/>
    <w:rsid w:val="00AB406B"/>
    <w:rsid w:val="00AB5D1D"/>
    <w:rsid w:val="00AB6685"/>
    <w:rsid w:val="00AB7414"/>
    <w:rsid w:val="00AB7B80"/>
    <w:rsid w:val="00AC0680"/>
    <w:rsid w:val="00AC32C0"/>
    <w:rsid w:val="00AC6059"/>
    <w:rsid w:val="00AD154C"/>
    <w:rsid w:val="00AD1A31"/>
    <w:rsid w:val="00AD2398"/>
    <w:rsid w:val="00AD3EE3"/>
    <w:rsid w:val="00AD68A1"/>
    <w:rsid w:val="00AE1F6E"/>
    <w:rsid w:val="00AE409A"/>
    <w:rsid w:val="00AE47E6"/>
    <w:rsid w:val="00AE7EB5"/>
    <w:rsid w:val="00AF2428"/>
    <w:rsid w:val="00AF30C5"/>
    <w:rsid w:val="00AF3485"/>
    <w:rsid w:val="00AF55A4"/>
    <w:rsid w:val="00AF7327"/>
    <w:rsid w:val="00B009B0"/>
    <w:rsid w:val="00B00A9C"/>
    <w:rsid w:val="00B0182B"/>
    <w:rsid w:val="00B0248D"/>
    <w:rsid w:val="00B024F9"/>
    <w:rsid w:val="00B03034"/>
    <w:rsid w:val="00B0539D"/>
    <w:rsid w:val="00B0689F"/>
    <w:rsid w:val="00B11908"/>
    <w:rsid w:val="00B12E70"/>
    <w:rsid w:val="00B13B1A"/>
    <w:rsid w:val="00B1489D"/>
    <w:rsid w:val="00B14AA0"/>
    <w:rsid w:val="00B15571"/>
    <w:rsid w:val="00B17D44"/>
    <w:rsid w:val="00B21AF6"/>
    <w:rsid w:val="00B21D56"/>
    <w:rsid w:val="00B221D9"/>
    <w:rsid w:val="00B2500B"/>
    <w:rsid w:val="00B25774"/>
    <w:rsid w:val="00B25CAE"/>
    <w:rsid w:val="00B27CAB"/>
    <w:rsid w:val="00B3020E"/>
    <w:rsid w:val="00B34262"/>
    <w:rsid w:val="00B348F7"/>
    <w:rsid w:val="00B34A88"/>
    <w:rsid w:val="00B35009"/>
    <w:rsid w:val="00B40338"/>
    <w:rsid w:val="00B435BF"/>
    <w:rsid w:val="00B47BCC"/>
    <w:rsid w:val="00B540BA"/>
    <w:rsid w:val="00B60A29"/>
    <w:rsid w:val="00B6190F"/>
    <w:rsid w:val="00B62540"/>
    <w:rsid w:val="00B633CF"/>
    <w:rsid w:val="00B655C4"/>
    <w:rsid w:val="00B65847"/>
    <w:rsid w:val="00B6600C"/>
    <w:rsid w:val="00B66206"/>
    <w:rsid w:val="00B668D0"/>
    <w:rsid w:val="00B66D5C"/>
    <w:rsid w:val="00B70188"/>
    <w:rsid w:val="00B70299"/>
    <w:rsid w:val="00B70F75"/>
    <w:rsid w:val="00B72219"/>
    <w:rsid w:val="00B72886"/>
    <w:rsid w:val="00B751AF"/>
    <w:rsid w:val="00B75F39"/>
    <w:rsid w:val="00B7670C"/>
    <w:rsid w:val="00B76EF6"/>
    <w:rsid w:val="00B80898"/>
    <w:rsid w:val="00B812B8"/>
    <w:rsid w:val="00B8417D"/>
    <w:rsid w:val="00B8422D"/>
    <w:rsid w:val="00B85C80"/>
    <w:rsid w:val="00B867BA"/>
    <w:rsid w:val="00B87726"/>
    <w:rsid w:val="00B90826"/>
    <w:rsid w:val="00B91C86"/>
    <w:rsid w:val="00B92A14"/>
    <w:rsid w:val="00B936CB"/>
    <w:rsid w:val="00B94D67"/>
    <w:rsid w:val="00B954B0"/>
    <w:rsid w:val="00B96503"/>
    <w:rsid w:val="00B96645"/>
    <w:rsid w:val="00B9715D"/>
    <w:rsid w:val="00B978DA"/>
    <w:rsid w:val="00BA08AB"/>
    <w:rsid w:val="00BA0F15"/>
    <w:rsid w:val="00BA14C7"/>
    <w:rsid w:val="00BA1D32"/>
    <w:rsid w:val="00BA231B"/>
    <w:rsid w:val="00BA4A71"/>
    <w:rsid w:val="00BA726F"/>
    <w:rsid w:val="00BB28B4"/>
    <w:rsid w:val="00BB33CA"/>
    <w:rsid w:val="00BB4C22"/>
    <w:rsid w:val="00BB5D79"/>
    <w:rsid w:val="00BB662B"/>
    <w:rsid w:val="00BC1DB5"/>
    <w:rsid w:val="00BC29A2"/>
    <w:rsid w:val="00BC5960"/>
    <w:rsid w:val="00BC67AC"/>
    <w:rsid w:val="00BC69E6"/>
    <w:rsid w:val="00BC79D1"/>
    <w:rsid w:val="00BD014B"/>
    <w:rsid w:val="00BD0F0D"/>
    <w:rsid w:val="00BD140C"/>
    <w:rsid w:val="00BD1808"/>
    <w:rsid w:val="00BD1FB5"/>
    <w:rsid w:val="00BE166A"/>
    <w:rsid w:val="00BE65FC"/>
    <w:rsid w:val="00BE6E13"/>
    <w:rsid w:val="00BE7FA4"/>
    <w:rsid w:val="00BF2DD0"/>
    <w:rsid w:val="00BF7848"/>
    <w:rsid w:val="00C02764"/>
    <w:rsid w:val="00C03D58"/>
    <w:rsid w:val="00C04206"/>
    <w:rsid w:val="00C044AD"/>
    <w:rsid w:val="00C10433"/>
    <w:rsid w:val="00C107F8"/>
    <w:rsid w:val="00C12EDF"/>
    <w:rsid w:val="00C13003"/>
    <w:rsid w:val="00C14142"/>
    <w:rsid w:val="00C1498D"/>
    <w:rsid w:val="00C15A56"/>
    <w:rsid w:val="00C161BC"/>
    <w:rsid w:val="00C20EA6"/>
    <w:rsid w:val="00C21F77"/>
    <w:rsid w:val="00C24B72"/>
    <w:rsid w:val="00C30C5D"/>
    <w:rsid w:val="00C3190F"/>
    <w:rsid w:val="00C31AD9"/>
    <w:rsid w:val="00C32509"/>
    <w:rsid w:val="00C34D80"/>
    <w:rsid w:val="00C3510C"/>
    <w:rsid w:val="00C369CB"/>
    <w:rsid w:val="00C376F3"/>
    <w:rsid w:val="00C41ECA"/>
    <w:rsid w:val="00C46634"/>
    <w:rsid w:val="00C46D94"/>
    <w:rsid w:val="00C47C68"/>
    <w:rsid w:val="00C506CC"/>
    <w:rsid w:val="00C531FC"/>
    <w:rsid w:val="00C552B5"/>
    <w:rsid w:val="00C57CA4"/>
    <w:rsid w:val="00C623D3"/>
    <w:rsid w:val="00C62C4E"/>
    <w:rsid w:val="00C6440D"/>
    <w:rsid w:val="00C6551A"/>
    <w:rsid w:val="00C666BF"/>
    <w:rsid w:val="00C67675"/>
    <w:rsid w:val="00C70174"/>
    <w:rsid w:val="00C70DFD"/>
    <w:rsid w:val="00C71093"/>
    <w:rsid w:val="00C7256E"/>
    <w:rsid w:val="00C73D21"/>
    <w:rsid w:val="00C807DA"/>
    <w:rsid w:val="00C80D5E"/>
    <w:rsid w:val="00C8136E"/>
    <w:rsid w:val="00C82363"/>
    <w:rsid w:val="00C8306D"/>
    <w:rsid w:val="00C84CCF"/>
    <w:rsid w:val="00C85BB9"/>
    <w:rsid w:val="00C85D89"/>
    <w:rsid w:val="00C9174F"/>
    <w:rsid w:val="00C918B2"/>
    <w:rsid w:val="00C91CAF"/>
    <w:rsid w:val="00C95007"/>
    <w:rsid w:val="00C9590B"/>
    <w:rsid w:val="00C95A0C"/>
    <w:rsid w:val="00C96B71"/>
    <w:rsid w:val="00C97154"/>
    <w:rsid w:val="00C9759E"/>
    <w:rsid w:val="00CA2BF8"/>
    <w:rsid w:val="00CA4541"/>
    <w:rsid w:val="00CA4DCE"/>
    <w:rsid w:val="00CA53D7"/>
    <w:rsid w:val="00CA609F"/>
    <w:rsid w:val="00CA6A36"/>
    <w:rsid w:val="00CA722A"/>
    <w:rsid w:val="00CB06B0"/>
    <w:rsid w:val="00CB0D96"/>
    <w:rsid w:val="00CB1807"/>
    <w:rsid w:val="00CB1902"/>
    <w:rsid w:val="00CB2034"/>
    <w:rsid w:val="00CB2706"/>
    <w:rsid w:val="00CB589E"/>
    <w:rsid w:val="00CB61F0"/>
    <w:rsid w:val="00CB6A40"/>
    <w:rsid w:val="00CC1951"/>
    <w:rsid w:val="00CC19D2"/>
    <w:rsid w:val="00CC1B74"/>
    <w:rsid w:val="00CC1D67"/>
    <w:rsid w:val="00CC25E4"/>
    <w:rsid w:val="00CC2D23"/>
    <w:rsid w:val="00CC2D90"/>
    <w:rsid w:val="00CC36B8"/>
    <w:rsid w:val="00CC3825"/>
    <w:rsid w:val="00CD0110"/>
    <w:rsid w:val="00CD017E"/>
    <w:rsid w:val="00CD04DE"/>
    <w:rsid w:val="00CD0B7B"/>
    <w:rsid w:val="00CD159A"/>
    <w:rsid w:val="00CD1C96"/>
    <w:rsid w:val="00CD1F3D"/>
    <w:rsid w:val="00CD3051"/>
    <w:rsid w:val="00CD3D61"/>
    <w:rsid w:val="00CD5C1A"/>
    <w:rsid w:val="00CE0149"/>
    <w:rsid w:val="00CE100C"/>
    <w:rsid w:val="00CE272E"/>
    <w:rsid w:val="00CE2CB4"/>
    <w:rsid w:val="00CE5E52"/>
    <w:rsid w:val="00CE6493"/>
    <w:rsid w:val="00CE6656"/>
    <w:rsid w:val="00CF1A57"/>
    <w:rsid w:val="00CF31B5"/>
    <w:rsid w:val="00CF5496"/>
    <w:rsid w:val="00D01467"/>
    <w:rsid w:val="00D03736"/>
    <w:rsid w:val="00D051D4"/>
    <w:rsid w:val="00D05BB1"/>
    <w:rsid w:val="00D0790A"/>
    <w:rsid w:val="00D11B96"/>
    <w:rsid w:val="00D13600"/>
    <w:rsid w:val="00D1399D"/>
    <w:rsid w:val="00D17595"/>
    <w:rsid w:val="00D20ED6"/>
    <w:rsid w:val="00D21737"/>
    <w:rsid w:val="00D21C9F"/>
    <w:rsid w:val="00D22429"/>
    <w:rsid w:val="00D249BE"/>
    <w:rsid w:val="00D25152"/>
    <w:rsid w:val="00D257D9"/>
    <w:rsid w:val="00D26845"/>
    <w:rsid w:val="00D27B28"/>
    <w:rsid w:val="00D331B8"/>
    <w:rsid w:val="00D354B5"/>
    <w:rsid w:val="00D36FC1"/>
    <w:rsid w:val="00D37466"/>
    <w:rsid w:val="00D3771C"/>
    <w:rsid w:val="00D40519"/>
    <w:rsid w:val="00D42F81"/>
    <w:rsid w:val="00D43C7F"/>
    <w:rsid w:val="00D43D46"/>
    <w:rsid w:val="00D44075"/>
    <w:rsid w:val="00D456FB"/>
    <w:rsid w:val="00D46AB2"/>
    <w:rsid w:val="00D525EA"/>
    <w:rsid w:val="00D5686C"/>
    <w:rsid w:val="00D571B1"/>
    <w:rsid w:val="00D5748A"/>
    <w:rsid w:val="00D6342B"/>
    <w:rsid w:val="00D64A80"/>
    <w:rsid w:val="00D64D86"/>
    <w:rsid w:val="00D64E4D"/>
    <w:rsid w:val="00D719EA"/>
    <w:rsid w:val="00D71AEA"/>
    <w:rsid w:val="00D74CB0"/>
    <w:rsid w:val="00D75112"/>
    <w:rsid w:val="00D810D4"/>
    <w:rsid w:val="00D8118B"/>
    <w:rsid w:val="00D85756"/>
    <w:rsid w:val="00D85A93"/>
    <w:rsid w:val="00D87420"/>
    <w:rsid w:val="00D928F4"/>
    <w:rsid w:val="00D93261"/>
    <w:rsid w:val="00D93895"/>
    <w:rsid w:val="00D95E00"/>
    <w:rsid w:val="00DA1991"/>
    <w:rsid w:val="00DA31E5"/>
    <w:rsid w:val="00DA48CA"/>
    <w:rsid w:val="00DA649C"/>
    <w:rsid w:val="00DB2748"/>
    <w:rsid w:val="00DB2A71"/>
    <w:rsid w:val="00DB7052"/>
    <w:rsid w:val="00DC04F4"/>
    <w:rsid w:val="00DC0685"/>
    <w:rsid w:val="00DC1550"/>
    <w:rsid w:val="00DC2228"/>
    <w:rsid w:val="00DC2591"/>
    <w:rsid w:val="00DC2DF6"/>
    <w:rsid w:val="00DC35A0"/>
    <w:rsid w:val="00DC5390"/>
    <w:rsid w:val="00DC6F5F"/>
    <w:rsid w:val="00DC7C36"/>
    <w:rsid w:val="00DD3FF5"/>
    <w:rsid w:val="00DD5765"/>
    <w:rsid w:val="00DE3C72"/>
    <w:rsid w:val="00DE4CAF"/>
    <w:rsid w:val="00DE669A"/>
    <w:rsid w:val="00DF2192"/>
    <w:rsid w:val="00DF2C3D"/>
    <w:rsid w:val="00DF41FC"/>
    <w:rsid w:val="00DF4BBA"/>
    <w:rsid w:val="00DF4F65"/>
    <w:rsid w:val="00DF5002"/>
    <w:rsid w:val="00E0263D"/>
    <w:rsid w:val="00E02BFD"/>
    <w:rsid w:val="00E02F72"/>
    <w:rsid w:val="00E03EFB"/>
    <w:rsid w:val="00E0581F"/>
    <w:rsid w:val="00E05B71"/>
    <w:rsid w:val="00E06A8B"/>
    <w:rsid w:val="00E06F1A"/>
    <w:rsid w:val="00E1459B"/>
    <w:rsid w:val="00E15D67"/>
    <w:rsid w:val="00E1759D"/>
    <w:rsid w:val="00E1789C"/>
    <w:rsid w:val="00E20A09"/>
    <w:rsid w:val="00E2148A"/>
    <w:rsid w:val="00E215A4"/>
    <w:rsid w:val="00E21C54"/>
    <w:rsid w:val="00E235F5"/>
    <w:rsid w:val="00E23D19"/>
    <w:rsid w:val="00E24EC7"/>
    <w:rsid w:val="00E25455"/>
    <w:rsid w:val="00E256BA"/>
    <w:rsid w:val="00E26200"/>
    <w:rsid w:val="00E27B9C"/>
    <w:rsid w:val="00E30399"/>
    <w:rsid w:val="00E31651"/>
    <w:rsid w:val="00E32CB7"/>
    <w:rsid w:val="00E33303"/>
    <w:rsid w:val="00E33EE6"/>
    <w:rsid w:val="00E343C1"/>
    <w:rsid w:val="00E350C8"/>
    <w:rsid w:val="00E35D6B"/>
    <w:rsid w:val="00E360D6"/>
    <w:rsid w:val="00E36285"/>
    <w:rsid w:val="00E3662A"/>
    <w:rsid w:val="00E3747A"/>
    <w:rsid w:val="00E418AF"/>
    <w:rsid w:val="00E42CEB"/>
    <w:rsid w:val="00E472A4"/>
    <w:rsid w:val="00E47754"/>
    <w:rsid w:val="00E507CC"/>
    <w:rsid w:val="00E50DFF"/>
    <w:rsid w:val="00E53E5F"/>
    <w:rsid w:val="00E540BD"/>
    <w:rsid w:val="00E56D69"/>
    <w:rsid w:val="00E6159D"/>
    <w:rsid w:val="00E615D9"/>
    <w:rsid w:val="00E6385F"/>
    <w:rsid w:val="00E63EA0"/>
    <w:rsid w:val="00E647E0"/>
    <w:rsid w:val="00E66B16"/>
    <w:rsid w:val="00E675A2"/>
    <w:rsid w:val="00E67737"/>
    <w:rsid w:val="00E67829"/>
    <w:rsid w:val="00E67A07"/>
    <w:rsid w:val="00E70F75"/>
    <w:rsid w:val="00E71EB7"/>
    <w:rsid w:val="00E736F5"/>
    <w:rsid w:val="00E73C8D"/>
    <w:rsid w:val="00E75CFC"/>
    <w:rsid w:val="00E763DC"/>
    <w:rsid w:val="00E763F6"/>
    <w:rsid w:val="00E8065B"/>
    <w:rsid w:val="00E82098"/>
    <w:rsid w:val="00E82439"/>
    <w:rsid w:val="00E82CE7"/>
    <w:rsid w:val="00E858A4"/>
    <w:rsid w:val="00E86336"/>
    <w:rsid w:val="00E8671B"/>
    <w:rsid w:val="00E86D36"/>
    <w:rsid w:val="00E87E51"/>
    <w:rsid w:val="00E901B9"/>
    <w:rsid w:val="00E918D2"/>
    <w:rsid w:val="00E91F4E"/>
    <w:rsid w:val="00E9653E"/>
    <w:rsid w:val="00E97605"/>
    <w:rsid w:val="00EA134C"/>
    <w:rsid w:val="00EA1BC7"/>
    <w:rsid w:val="00EA3C70"/>
    <w:rsid w:val="00EA41E0"/>
    <w:rsid w:val="00EA6B87"/>
    <w:rsid w:val="00EA736F"/>
    <w:rsid w:val="00EB16DD"/>
    <w:rsid w:val="00EB2F79"/>
    <w:rsid w:val="00EB414F"/>
    <w:rsid w:val="00EB56DA"/>
    <w:rsid w:val="00EB5ECA"/>
    <w:rsid w:val="00EB6CD2"/>
    <w:rsid w:val="00EB75E3"/>
    <w:rsid w:val="00EC0E22"/>
    <w:rsid w:val="00EC0EE3"/>
    <w:rsid w:val="00EC52DF"/>
    <w:rsid w:val="00ED078A"/>
    <w:rsid w:val="00ED0826"/>
    <w:rsid w:val="00ED14A2"/>
    <w:rsid w:val="00ED4E0B"/>
    <w:rsid w:val="00ED6D93"/>
    <w:rsid w:val="00ED7C13"/>
    <w:rsid w:val="00EE0CF3"/>
    <w:rsid w:val="00EE2CA2"/>
    <w:rsid w:val="00EE32A5"/>
    <w:rsid w:val="00EF0551"/>
    <w:rsid w:val="00EF0B17"/>
    <w:rsid w:val="00EF3709"/>
    <w:rsid w:val="00EF3E63"/>
    <w:rsid w:val="00EF6ACE"/>
    <w:rsid w:val="00EF6D40"/>
    <w:rsid w:val="00EF7BB2"/>
    <w:rsid w:val="00EF7D9B"/>
    <w:rsid w:val="00F01329"/>
    <w:rsid w:val="00F01898"/>
    <w:rsid w:val="00F1099E"/>
    <w:rsid w:val="00F1324D"/>
    <w:rsid w:val="00F14B37"/>
    <w:rsid w:val="00F14DD3"/>
    <w:rsid w:val="00F15D55"/>
    <w:rsid w:val="00F16179"/>
    <w:rsid w:val="00F217E8"/>
    <w:rsid w:val="00F21F7F"/>
    <w:rsid w:val="00F22259"/>
    <w:rsid w:val="00F237C9"/>
    <w:rsid w:val="00F2454A"/>
    <w:rsid w:val="00F25A89"/>
    <w:rsid w:val="00F268BC"/>
    <w:rsid w:val="00F277B3"/>
    <w:rsid w:val="00F32384"/>
    <w:rsid w:val="00F352C6"/>
    <w:rsid w:val="00F43D40"/>
    <w:rsid w:val="00F46BBC"/>
    <w:rsid w:val="00F53CBE"/>
    <w:rsid w:val="00F567EC"/>
    <w:rsid w:val="00F609C8"/>
    <w:rsid w:val="00F64F07"/>
    <w:rsid w:val="00F65050"/>
    <w:rsid w:val="00F66D72"/>
    <w:rsid w:val="00F6717A"/>
    <w:rsid w:val="00F67AA0"/>
    <w:rsid w:val="00F67B84"/>
    <w:rsid w:val="00F74C29"/>
    <w:rsid w:val="00F75D72"/>
    <w:rsid w:val="00F76790"/>
    <w:rsid w:val="00F813E0"/>
    <w:rsid w:val="00F82884"/>
    <w:rsid w:val="00F84799"/>
    <w:rsid w:val="00F85175"/>
    <w:rsid w:val="00F87DAD"/>
    <w:rsid w:val="00F907C6"/>
    <w:rsid w:val="00F911DD"/>
    <w:rsid w:val="00F91E7C"/>
    <w:rsid w:val="00F9252D"/>
    <w:rsid w:val="00F94454"/>
    <w:rsid w:val="00F962B5"/>
    <w:rsid w:val="00F96A70"/>
    <w:rsid w:val="00F97160"/>
    <w:rsid w:val="00FA045C"/>
    <w:rsid w:val="00FA227D"/>
    <w:rsid w:val="00FA2C2E"/>
    <w:rsid w:val="00FA310C"/>
    <w:rsid w:val="00FA3EE2"/>
    <w:rsid w:val="00FA5688"/>
    <w:rsid w:val="00FA7649"/>
    <w:rsid w:val="00FB04E9"/>
    <w:rsid w:val="00FB2BB9"/>
    <w:rsid w:val="00FB5670"/>
    <w:rsid w:val="00FB5E30"/>
    <w:rsid w:val="00FC00A7"/>
    <w:rsid w:val="00FC0EBC"/>
    <w:rsid w:val="00FC3DE2"/>
    <w:rsid w:val="00FD148D"/>
    <w:rsid w:val="00FD1671"/>
    <w:rsid w:val="00FD36B1"/>
    <w:rsid w:val="00FD4964"/>
    <w:rsid w:val="00FD7DCB"/>
    <w:rsid w:val="00FE0750"/>
    <w:rsid w:val="00FE2AA5"/>
    <w:rsid w:val="00FE55F0"/>
    <w:rsid w:val="00FE6717"/>
    <w:rsid w:val="00FE7DEA"/>
    <w:rsid w:val="00FF0963"/>
    <w:rsid w:val="00FF118D"/>
    <w:rsid w:val="00FF324D"/>
    <w:rsid w:val="00FF4F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349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E178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254944"/>
    <w:pPr>
      <w:autoSpaceDE w:val="0"/>
      <w:autoSpaceDN w:val="0"/>
      <w:adjustRightInd w:val="0"/>
      <w:spacing w:after="0" w:line="240" w:lineRule="auto"/>
    </w:pPr>
    <w:rPr>
      <w:rFonts w:ascii="Arial" w:hAnsi="Arial" w:cs="Arial"/>
      <w:color w:val="000000"/>
      <w:sz w:val="24"/>
      <w:szCs w:val="24"/>
    </w:rPr>
  </w:style>
  <w:style w:type="character" w:customStyle="1" w:styleId="comment">
    <w:name w:val="comment"/>
    <w:basedOn w:val="DefaultParagraphFont"/>
    <w:rsid w:val="00657F30"/>
  </w:style>
  <w:style w:type="paragraph" w:customStyle="1" w:styleId="EndNoteBibliographyTitle">
    <w:name w:val="EndNote Bibliography Title"/>
    <w:basedOn w:val="Normal"/>
    <w:link w:val="EndNoteBibliographyTitleChar"/>
    <w:rsid w:val="00A14E57"/>
    <w:pPr>
      <w:jc w:val="center"/>
    </w:pPr>
    <w:rPr>
      <w:noProof/>
    </w:rPr>
  </w:style>
  <w:style w:type="character" w:customStyle="1" w:styleId="EndNoteBibliographyTitleChar">
    <w:name w:val="EndNote Bibliography Title Char"/>
    <w:basedOn w:val="Heading1Char"/>
    <w:link w:val="EndNoteBibliographyTitle"/>
    <w:rsid w:val="00A14E5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14E57"/>
    <w:rPr>
      <w:noProof/>
    </w:rPr>
  </w:style>
  <w:style w:type="character" w:customStyle="1" w:styleId="EndNoteBibliographyChar">
    <w:name w:val="EndNote Bibliography Char"/>
    <w:basedOn w:val="Heading1Char"/>
    <w:link w:val="EndNoteBibliography"/>
    <w:rsid w:val="00A14E57"/>
    <w:rPr>
      <w:rFonts w:ascii="Times New Roman" w:eastAsia="Times New Roman" w:hAnsi="Times New Roman" w:cs="Times New Roman"/>
      <w:b w:val="0"/>
      <w:bCs w:val="0"/>
      <w:noProof/>
      <w:kern w:val="32"/>
      <w:sz w:val="24"/>
      <w:szCs w:val="24"/>
      <w:lang w:val="x-none" w:eastAsia="x-none"/>
    </w:rPr>
  </w:style>
  <w:style w:type="character" w:customStyle="1" w:styleId="Heading2Char">
    <w:name w:val="Heading 2 Char"/>
    <w:basedOn w:val="DefaultParagraphFont"/>
    <w:link w:val="Heading2"/>
    <w:uiPriority w:val="9"/>
    <w:semiHidden/>
    <w:rsid w:val="00E1789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2">
    <w:name w:val="heading 2"/>
    <w:basedOn w:val="Normal"/>
    <w:next w:val="Normal"/>
    <w:link w:val="Heading2Char"/>
    <w:uiPriority w:val="9"/>
    <w:semiHidden/>
    <w:unhideWhenUsed/>
    <w:qFormat/>
    <w:rsid w:val="00E178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paragraph" w:customStyle="1" w:styleId="Default">
    <w:name w:val="Default"/>
    <w:rsid w:val="00254944"/>
    <w:pPr>
      <w:autoSpaceDE w:val="0"/>
      <w:autoSpaceDN w:val="0"/>
      <w:adjustRightInd w:val="0"/>
      <w:spacing w:after="0" w:line="240" w:lineRule="auto"/>
    </w:pPr>
    <w:rPr>
      <w:rFonts w:ascii="Arial" w:hAnsi="Arial" w:cs="Arial"/>
      <w:color w:val="000000"/>
      <w:sz w:val="24"/>
      <w:szCs w:val="24"/>
    </w:rPr>
  </w:style>
  <w:style w:type="character" w:customStyle="1" w:styleId="comment">
    <w:name w:val="comment"/>
    <w:basedOn w:val="DefaultParagraphFont"/>
    <w:rsid w:val="00657F30"/>
  </w:style>
  <w:style w:type="paragraph" w:customStyle="1" w:styleId="EndNoteBibliographyTitle">
    <w:name w:val="EndNote Bibliography Title"/>
    <w:basedOn w:val="Normal"/>
    <w:link w:val="EndNoteBibliographyTitleChar"/>
    <w:rsid w:val="00A14E57"/>
    <w:pPr>
      <w:jc w:val="center"/>
    </w:pPr>
    <w:rPr>
      <w:noProof/>
    </w:rPr>
  </w:style>
  <w:style w:type="character" w:customStyle="1" w:styleId="EndNoteBibliographyTitleChar">
    <w:name w:val="EndNote Bibliography Title Char"/>
    <w:basedOn w:val="Heading1Char"/>
    <w:link w:val="EndNoteBibliographyTitle"/>
    <w:rsid w:val="00A14E57"/>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14E57"/>
    <w:rPr>
      <w:noProof/>
    </w:rPr>
  </w:style>
  <w:style w:type="character" w:customStyle="1" w:styleId="EndNoteBibliographyChar">
    <w:name w:val="EndNote Bibliography Char"/>
    <w:basedOn w:val="Heading1Char"/>
    <w:link w:val="EndNoteBibliography"/>
    <w:rsid w:val="00A14E57"/>
    <w:rPr>
      <w:rFonts w:ascii="Times New Roman" w:eastAsia="Times New Roman" w:hAnsi="Times New Roman" w:cs="Times New Roman"/>
      <w:b w:val="0"/>
      <w:bCs w:val="0"/>
      <w:noProof/>
      <w:kern w:val="32"/>
      <w:sz w:val="24"/>
      <w:szCs w:val="24"/>
      <w:lang w:val="x-none" w:eastAsia="x-none"/>
    </w:rPr>
  </w:style>
  <w:style w:type="character" w:customStyle="1" w:styleId="Heading2Char">
    <w:name w:val="Heading 2 Char"/>
    <w:basedOn w:val="DefaultParagraphFont"/>
    <w:link w:val="Heading2"/>
    <w:uiPriority w:val="9"/>
    <w:semiHidden/>
    <w:rsid w:val="00E1789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6399">
      <w:bodyDiv w:val="1"/>
      <w:marLeft w:val="0"/>
      <w:marRight w:val="0"/>
      <w:marTop w:val="0"/>
      <w:marBottom w:val="0"/>
      <w:divBdr>
        <w:top w:val="none" w:sz="0" w:space="0" w:color="auto"/>
        <w:left w:val="none" w:sz="0" w:space="0" w:color="auto"/>
        <w:bottom w:val="none" w:sz="0" w:space="0" w:color="auto"/>
        <w:right w:val="none" w:sz="0" w:space="0" w:color="auto"/>
      </w:divBdr>
    </w:div>
    <w:div w:id="127288572">
      <w:bodyDiv w:val="1"/>
      <w:marLeft w:val="0"/>
      <w:marRight w:val="0"/>
      <w:marTop w:val="0"/>
      <w:marBottom w:val="0"/>
      <w:divBdr>
        <w:top w:val="none" w:sz="0" w:space="0" w:color="auto"/>
        <w:left w:val="none" w:sz="0" w:space="0" w:color="auto"/>
        <w:bottom w:val="none" w:sz="0" w:space="0" w:color="auto"/>
        <w:right w:val="none" w:sz="0" w:space="0" w:color="auto"/>
      </w:divBdr>
    </w:div>
    <w:div w:id="153297719">
      <w:bodyDiv w:val="1"/>
      <w:marLeft w:val="0"/>
      <w:marRight w:val="0"/>
      <w:marTop w:val="0"/>
      <w:marBottom w:val="0"/>
      <w:divBdr>
        <w:top w:val="none" w:sz="0" w:space="0" w:color="auto"/>
        <w:left w:val="none" w:sz="0" w:space="0" w:color="auto"/>
        <w:bottom w:val="none" w:sz="0" w:space="0" w:color="auto"/>
        <w:right w:val="none" w:sz="0" w:space="0" w:color="auto"/>
      </w:divBdr>
    </w:div>
    <w:div w:id="645744971">
      <w:bodyDiv w:val="1"/>
      <w:marLeft w:val="0"/>
      <w:marRight w:val="0"/>
      <w:marTop w:val="0"/>
      <w:marBottom w:val="0"/>
      <w:divBdr>
        <w:top w:val="none" w:sz="0" w:space="0" w:color="auto"/>
        <w:left w:val="none" w:sz="0" w:space="0" w:color="auto"/>
        <w:bottom w:val="none" w:sz="0" w:space="0" w:color="auto"/>
        <w:right w:val="none" w:sz="0" w:space="0" w:color="auto"/>
      </w:divBdr>
    </w:div>
    <w:div w:id="64705101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38812167">
      <w:bodyDiv w:val="1"/>
      <w:marLeft w:val="0"/>
      <w:marRight w:val="0"/>
      <w:marTop w:val="0"/>
      <w:marBottom w:val="0"/>
      <w:divBdr>
        <w:top w:val="none" w:sz="0" w:space="0" w:color="auto"/>
        <w:left w:val="none" w:sz="0" w:space="0" w:color="auto"/>
        <w:bottom w:val="none" w:sz="0" w:space="0" w:color="auto"/>
        <w:right w:val="none" w:sz="0" w:space="0" w:color="auto"/>
      </w:divBdr>
    </w:div>
    <w:div w:id="847403835">
      <w:bodyDiv w:val="1"/>
      <w:marLeft w:val="0"/>
      <w:marRight w:val="0"/>
      <w:marTop w:val="0"/>
      <w:marBottom w:val="0"/>
      <w:divBdr>
        <w:top w:val="none" w:sz="0" w:space="0" w:color="auto"/>
        <w:left w:val="none" w:sz="0" w:space="0" w:color="auto"/>
        <w:bottom w:val="none" w:sz="0" w:space="0" w:color="auto"/>
        <w:right w:val="none" w:sz="0" w:space="0" w:color="auto"/>
      </w:divBdr>
    </w:div>
    <w:div w:id="1317957673">
      <w:bodyDiv w:val="1"/>
      <w:marLeft w:val="0"/>
      <w:marRight w:val="0"/>
      <w:marTop w:val="0"/>
      <w:marBottom w:val="0"/>
      <w:divBdr>
        <w:top w:val="none" w:sz="0" w:space="0" w:color="auto"/>
        <w:left w:val="none" w:sz="0" w:space="0" w:color="auto"/>
        <w:bottom w:val="none" w:sz="0" w:space="0" w:color="auto"/>
        <w:right w:val="none" w:sz="0" w:space="0" w:color="auto"/>
      </w:divBdr>
    </w:div>
    <w:div w:id="1355037198">
      <w:bodyDiv w:val="1"/>
      <w:marLeft w:val="0"/>
      <w:marRight w:val="0"/>
      <w:marTop w:val="0"/>
      <w:marBottom w:val="0"/>
      <w:divBdr>
        <w:top w:val="none" w:sz="0" w:space="0" w:color="auto"/>
        <w:left w:val="none" w:sz="0" w:space="0" w:color="auto"/>
        <w:bottom w:val="none" w:sz="0" w:space="0" w:color="auto"/>
        <w:right w:val="none" w:sz="0" w:space="0" w:color="auto"/>
      </w:divBdr>
    </w:div>
    <w:div w:id="1693727134">
      <w:bodyDiv w:val="1"/>
      <w:marLeft w:val="0"/>
      <w:marRight w:val="0"/>
      <w:marTop w:val="0"/>
      <w:marBottom w:val="0"/>
      <w:divBdr>
        <w:top w:val="none" w:sz="0" w:space="0" w:color="auto"/>
        <w:left w:val="none" w:sz="0" w:space="0" w:color="auto"/>
        <w:bottom w:val="none" w:sz="0" w:space="0" w:color="auto"/>
        <w:right w:val="none" w:sz="0" w:space="0" w:color="auto"/>
      </w:divBdr>
    </w:div>
    <w:div w:id="1694263230">
      <w:bodyDiv w:val="1"/>
      <w:marLeft w:val="0"/>
      <w:marRight w:val="0"/>
      <w:marTop w:val="0"/>
      <w:marBottom w:val="0"/>
      <w:divBdr>
        <w:top w:val="none" w:sz="0" w:space="0" w:color="auto"/>
        <w:left w:val="none" w:sz="0" w:space="0" w:color="auto"/>
        <w:bottom w:val="none" w:sz="0" w:space="0" w:color="auto"/>
        <w:right w:val="none" w:sz="0" w:space="0" w:color="auto"/>
      </w:divBdr>
      <w:divsChild>
        <w:div w:id="1719545578">
          <w:marLeft w:val="0"/>
          <w:marRight w:val="0"/>
          <w:marTop w:val="0"/>
          <w:marBottom w:val="0"/>
          <w:divBdr>
            <w:top w:val="none" w:sz="0" w:space="0" w:color="auto"/>
            <w:left w:val="none" w:sz="0" w:space="0" w:color="auto"/>
            <w:bottom w:val="none" w:sz="0" w:space="0" w:color="auto"/>
            <w:right w:val="none" w:sz="0" w:space="0" w:color="auto"/>
          </w:divBdr>
          <w:divsChild>
            <w:div w:id="1750424445">
              <w:marLeft w:val="0"/>
              <w:marRight w:val="0"/>
              <w:marTop w:val="0"/>
              <w:marBottom w:val="0"/>
              <w:divBdr>
                <w:top w:val="none" w:sz="0" w:space="0" w:color="auto"/>
                <w:left w:val="none" w:sz="0" w:space="0" w:color="auto"/>
                <w:bottom w:val="none" w:sz="0" w:space="0" w:color="auto"/>
                <w:right w:val="none" w:sz="0" w:space="0" w:color="auto"/>
              </w:divBdr>
              <w:divsChild>
                <w:div w:id="2078477509">
                  <w:marLeft w:val="0"/>
                  <w:marRight w:val="0"/>
                  <w:marTop w:val="0"/>
                  <w:marBottom w:val="0"/>
                  <w:divBdr>
                    <w:top w:val="none" w:sz="0" w:space="0" w:color="auto"/>
                    <w:left w:val="none" w:sz="0" w:space="0" w:color="auto"/>
                    <w:bottom w:val="none" w:sz="0" w:space="0" w:color="auto"/>
                    <w:right w:val="none" w:sz="0" w:space="0" w:color="auto"/>
                  </w:divBdr>
                  <w:divsChild>
                    <w:div w:id="1079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53192">
      <w:bodyDiv w:val="1"/>
      <w:marLeft w:val="0"/>
      <w:marRight w:val="0"/>
      <w:marTop w:val="0"/>
      <w:marBottom w:val="0"/>
      <w:divBdr>
        <w:top w:val="none" w:sz="0" w:space="0" w:color="auto"/>
        <w:left w:val="none" w:sz="0" w:space="0" w:color="auto"/>
        <w:bottom w:val="none" w:sz="0" w:space="0" w:color="auto"/>
        <w:right w:val="none" w:sz="0" w:space="0" w:color="auto"/>
      </w:divBdr>
    </w:div>
    <w:div w:id="1869873705">
      <w:bodyDiv w:val="1"/>
      <w:marLeft w:val="0"/>
      <w:marRight w:val="0"/>
      <w:marTop w:val="0"/>
      <w:marBottom w:val="0"/>
      <w:divBdr>
        <w:top w:val="none" w:sz="0" w:space="0" w:color="auto"/>
        <w:left w:val="none" w:sz="0" w:space="0" w:color="auto"/>
        <w:bottom w:val="none" w:sz="0" w:space="0" w:color="auto"/>
        <w:right w:val="none" w:sz="0" w:space="0" w:color="auto"/>
      </w:divBdr>
      <w:divsChild>
        <w:div w:id="1092362355">
          <w:marLeft w:val="0"/>
          <w:marRight w:val="0"/>
          <w:marTop w:val="0"/>
          <w:marBottom w:val="0"/>
          <w:divBdr>
            <w:top w:val="none" w:sz="0" w:space="0" w:color="auto"/>
            <w:left w:val="none" w:sz="0" w:space="0" w:color="auto"/>
            <w:bottom w:val="none" w:sz="0" w:space="0" w:color="auto"/>
            <w:right w:val="none" w:sz="0" w:space="0" w:color="auto"/>
          </w:divBdr>
          <w:divsChild>
            <w:div w:id="868298780">
              <w:marLeft w:val="0"/>
              <w:marRight w:val="0"/>
              <w:marTop w:val="375"/>
              <w:marBottom w:val="0"/>
              <w:divBdr>
                <w:top w:val="none" w:sz="0" w:space="0" w:color="auto"/>
                <w:left w:val="none" w:sz="0" w:space="0" w:color="auto"/>
                <w:bottom w:val="none" w:sz="0" w:space="0" w:color="auto"/>
                <w:right w:val="none" w:sz="0" w:space="0" w:color="auto"/>
              </w:divBdr>
              <w:divsChild>
                <w:div w:id="1675642519">
                  <w:marLeft w:val="0"/>
                  <w:marRight w:val="300"/>
                  <w:marTop w:val="0"/>
                  <w:marBottom w:val="0"/>
                  <w:divBdr>
                    <w:top w:val="none" w:sz="0" w:space="0" w:color="auto"/>
                    <w:left w:val="none" w:sz="0" w:space="0" w:color="auto"/>
                    <w:bottom w:val="none" w:sz="0" w:space="0" w:color="auto"/>
                    <w:right w:val="none" w:sz="0" w:space="0" w:color="auto"/>
                  </w:divBdr>
                  <w:divsChild>
                    <w:div w:id="4704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pi.com/Top_News/Special/2011/04/15/HRW-Child-soldiers-in-Yemen/UPI-47071302890484/" TargetMode="External"/><Relationship Id="rId18" Type="http://schemas.openxmlformats.org/officeDocument/2006/relationships/hyperlink" Target="http://www.ilo.org/dyn/normlex/en/f?p=1000:13100:0::NO:13100:P13100_COMMENT_ID:2310629" TargetMode="External"/><Relationship Id="rId26" Type="http://schemas.openxmlformats.org/officeDocument/2006/relationships/hyperlink" Target="http://www.aljazeera.com/news/middleeast/2014/12/houthis-killed-central-yemen-20141221223329179385.html" TargetMode="External"/><Relationship Id="rId39" Type="http://schemas.openxmlformats.org/officeDocument/2006/relationships/hyperlink" Target="http://www.worldbank.org/projects" TargetMode="External"/><Relationship Id="rId3" Type="http://schemas.openxmlformats.org/officeDocument/2006/relationships/styles" Target="styles.xml"/><Relationship Id="rId21" Type="http://schemas.openxmlformats.org/officeDocument/2006/relationships/hyperlink" Target="http://www.ibcr.org/editor/assets/Yemen%20Country%20Profile.pdf" TargetMode="External"/><Relationship Id="rId34" Type="http://schemas.openxmlformats.org/officeDocument/2006/relationships/hyperlink" Target="http://www.ilo.org/beirut/media-centre/news/WCMS_306021/lang--en/index.htm" TargetMode="External"/><Relationship Id="rId42" Type="http://schemas.openxmlformats.org/officeDocument/2006/relationships/hyperlink" Target="http://mepi.state.gov/where-we-work2/yemen.html"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irinnews.org/report.aspx?reportid=93901" TargetMode="External"/><Relationship Id="rId25" Type="http://schemas.openxmlformats.org/officeDocument/2006/relationships/hyperlink" Target="http://www.aljazeera.com/news/middleeast/2014/12/yemen-al-qaeda-war-attrition-2014122863330683250.html" TargetMode="External"/><Relationship Id="rId33" Type="http://schemas.openxmlformats.org/officeDocument/2006/relationships/hyperlink" Target="http://www.child-soldiers.org/global_report_reader.php?id=562" TargetMode="External"/><Relationship Id="rId38" Type="http://schemas.openxmlformats.org/officeDocument/2006/relationships/hyperlink" Target="http://www.sfd-yemen.org/category/11"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unicef.org/mena/MENA-Situation_Analysis_report_-_English_Final.pdf" TargetMode="External"/><Relationship Id="rId20" Type="http://schemas.openxmlformats.org/officeDocument/2006/relationships/hyperlink" Target="http://www.state.gov/j/drl/rls/hrrpt/humanrightsreport/index.htm#wrapper" TargetMode="External"/><Relationship Id="rId29" Type="http://schemas.openxmlformats.org/officeDocument/2006/relationships/hyperlink" Target="http://daccess-ods.un.org/access.nsf/Get?Open&amp;DS=S/2013/383&amp;Lang=E&amp;Area=UNDOC" TargetMode="External"/><Relationship Id="rId41" Type="http://schemas.openxmlformats.org/officeDocument/2006/relationships/hyperlink" Target="http://www.yobserver.com/reports/printer-1002157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n.org/ga/search/view_doc.asp?symbol=A/69/926&amp;Lang=E&amp;Area=UNDOC" TargetMode="External"/><Relationship Id="rId32" Type="http://schemas.openxmlformats.org/officeDocument/2006/relationships/hyperlink" Target="http://www.ilo.org/ilolex/english/iloquery.htm" TargetMode="External"/><Relationship Id="rId37" Type="http://schemas.openxmlformats.org/officeDocument/2006/relationships/hyperlink" Target="http://devtracker.dfid.gov.uk/projects/GB-1-201427/documents/" TargetMode="External"/><Relationship Id="rId40" Type="http://schemas.openxmlformats.org/officeDocument/2006/relationships/hyperlink" Target="http://www.worldbank.org/projects/P117608/social-welfare-fund-institutional-support-project?lang=en" TargetMode="External"/><Relationship Id="rId45" Type="http://schemas.openxmlformats.org/officeDocument/2006/relationships/fontTable" Target="fontTable.xml"/><Relationship Id="rId53"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yementimes.com/en/1828/report/4489/Checkpoint-children-Armed-Houthis-under-18.htm" TargetMode="External"/><Relationship Id="rId28" Type="http://schemas.openxmlformats.org/officeDocument/2006/relationships/hyperlink" Target="http://search.ebscohost.com/login.aspx?direct=true&amp;db=a9h&amp;AN=60613617&amp;site=ehost-live&amp;scope=site" TargetMode="External"/><Relationship Id="rId36" Type="http://schemas.openxmlformats.org/officeDocument/2006/relationships/hyperlink" Target="http://nationalyemen.com/2014/02/09/new-branches-for-children-advocacy-networks-around-yemen/" TargetMode="External"/><Relationship Id="rId10" Type="http://schemas.openxmlformats.org/officeDocument/2006/relationships/header" Target="header2.xml"/><Relationship Id="rId19" Type="http://schemas.openxmlformats.org/officeDocument/2006/relationships/hyperlink" Target="http://www.sabanews.net/en/pring219408.htm" TargetMode="External"/><Relationship Id="rId31" Type="http://schemas.openxmlformats.org/officeDocument/2006/relationships/hyperlink" Target="http://www.ilo.org/ilolex/english/iloquery.htm" TargetMode="External"/><Relationship Id="rId44" Type="http://schemas.openxmlformats.org/officeDocument/2006/relationships/hyperlink" Target="http://www.state.gov/j/tip/rls/tiprpt/countries/2013/215650.htm" TargetMode="External"/><Relationship Id="rId52"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ipecinfo/product/download.do?type=document&amp;id=21355" TargetMode="External"/><Relationship Id="rId22" Type="http://schemas.openxmlformats.org/officeDocument/2006/relationships/hyperlink" Target="http://www.state.gov/j/tip/rls/tiprpt/2014/index.htm" TargetMode="External"/><Relationship Id="rId27" Type="http://schemas.openxmlformats.org/officeDocument/2006/relationships/hyperlink" Target="http://www.un.org/ga/search/view_doc.asp?symbol=a/68/878" TargetMode="External"/><Relationship Id="rId30" Type="http://schemas.openxmlformats.org/officeDocument/2006/relationships/hyperlink" Target="http://www.yementimes.com/en/1821/news/4406/Houthis-still-occupy-schools.htm" TargetMode="External"/><Relationship Id="rId35" Type="http://schemas.openxmlformats.org/officeDocument/2006/relationships/hyperlink" Target="http://www.undp.org/content/rbas/en/home/ourperspective/ourperspectivearticles/2013/03/08/violence-against-women-is-neither-inevitable-nor-acceptable.html" TargetMode="External"/><Relationship Id="rId43" Type="http://schemas.openxmlformats.org/officeDocument/2006/relationships/hyperlink" Target="http://sanaa.sites.unicnetwork.org/2014/06/04/press-release-launch-of-the-minimum-standards-on-child-protection-intervention-in-emerg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2DAE6-136C-452E-BDCC-71237C78A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16379</Words>
  <Characters>93366</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109526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Camillo, Christine - ILAB</dc:creator>
  <cp:lastModifiedBy>Afshar, Ahoura - ILAB</cp:lastModifiedBy>
  <cp:revision>13</cp:revision>
  <cp:lastPrinted>2015-05-11T17:07:00Z</cp:lastPrinted>
  <dcterms:created xsi:type="dcterms:W3CDTF">2015-07-29T20:49:00Z</dcterms:created>
  <dcterms:modified xsi:type="dcterms:W3CDTF">2015-08-04T18:55:00Z</dcterms:modified>
</cp:coreProperties>
</file>