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rPr>
        <w:id w:val="1614560678"/>
        <w:docPartObj>
          <w:docPartGallery w:val="Cover Pages"/>
          <w:docPartUnique/>
        </w:docPartObj>
      </w:sdtPr>
      <w:sdtEndPr/>
      <w:sdtContent>
        <w:p w14:paraId="212925E8" w14:textId="77777777" w:rsidR="00F9252D" w:rsidRPr="003D15F9" w:rsidRDefault="005A0F73" w:rsidP="00F9252D">
          <w:pPr>
            <w:pStyle w:val="Heading1"/>
            <w:pBdr>
              <w:bottom w:val="single" w:sz="4" w:space="1" w:color="auto"/>
            </w:pBdr>
            <w:spacing w:before="0" w:after="0"/>
            <w:rPr>
              <w:rFonts w:asciiTheme="minorHAnsi" w:hAnsiTheme="minorHAnsi" w:cstheme="minorHAnsi"/>
            </w:rPr>
          </w:pPr>
          <w:r>
            <w:rPr>
              <w:rFonts w:asciiTheme="minorHAnsi" w:hAnsiTheme="minorHAnsi" w:cstheme="minorHAnsi"/>
            </w:rPr>
            <w:t>Oman</w:t>
          </w:r>
        </w:p>
        <w:p w14:paraId="429FE7EF" w14:textId="77777777" w:rsidR="00F9252D" w:rsidRPr="00AD49D5" w:rsidRDefault="00284C2D" w:rsidP="00F9252D">
          <w:pPr>
            <w:pStyle w:val="Heading1"/>
            <w:spacing w:before="0" w:after="0"/>
            <w:rPr>
              <w:rFonts w:asciiTheme="minorHAnsi" w:hAnsiTheme="minorHAnsi" w:cstheme="minorHAnsi"/>
              <w:color w:val="215868" w:themeColor="accent5" w:themeShade="80"/>
              <w:sz w:val="24"/>
              <w:szCs w:val="24"/>
            </w:rPr>
          </w:pPr>
          <w:r>
            <w:rPr>
              <w:rFonts w:asciiTheme="minorHAnsi" w:hAnsiTheme="minorHAnsi" w:cstheme="minorHAnsi"/>
              <w:color w:val="215868" w:themeColor="accent5" w:themeShade="80"/>
              <w:sz w:val="24"/>
              <w:szCs w:val="24"/>
            </w:rPr>
            <w:t>Minimal</w:t>
          </w:r>
          <w:r w:rsidR="005A0F73">
            <w:rPr>
              <w:rFonts w:asciiTheme="minorHAnsi" w:hAnsiTheme="minorHAnsi" w:cstheme="minorHAnsi"/>
              <w:color w:val="215868" w:themeColor="accent5" w:themeShade="80"/>
              <w:sz w:val="24"/>
              <w:szCs w:val="24"/>
            </w:rPr>
            <w:t xml:space="preserve"> </w:t>
          </w:r>
          <w:r w:rsidR="00211387">
            <w:rPr>
              <w:rFonts w:asciiTheme="minorHAnsi" w:hAnsiTheme="minorHAnsi" w:cstheme="minorHAnsi"/>
              <w:color w:val="215868" w:themeColor="accent5" w:themeShade="80"/>
              <w:sz w:val="24"/>
              <w:szCs w:val="24"/>
            </w:rPr>
            <w:t>Advancement</w:t>
          </w:r>
        </w:p>
        <w:p w14:paraId="0B918D93" w14:textId="77777777" w:rsidR="009B6476" w:rsidRPr="00F9252D" w:rsidRDefault="00EC7437" w:rsidP="00756A71">
          <w:pPr>
            <w:rPr>
              <w:rFonts w:asciiTheme="minorHAnsi" w:hAnsiTheme="minorHAnsi" w:cstheme="minorHAnsi"/>
              <w:b/>
              <w:bCs/>
              <w:kern w:val="32"/>
              <w:sz w:val="28"/>
              <w:szCs w:val="32"/>
            </w:rPr>
          </w:pPr>
        </w:p>
      </w:sdtContent>
    </w:sdt>
    <w:p w14:paraId="69F0FA65" w14:textId="47DE3D73" w:rsidR="005E0382" w:rsidRPr="009C2A6D" w:rsidRDefault="005E0382" w:rsidP="005E0382">
      <w:pPr>
        <w:rPr>
          <w:rFonts w:asciiTheme="minorHAnsi" w:hAnsiTheme="minorHAnsi"/>
          <w:sz w:val="22"/>
          <w:szCs w:val="22"/>
        </w:rPr>
      </w:pPr>
      <w:r>
        <w:rPr>
          <w:rFonts w:asciiTheme="minorHAnsi" w:hAnsiTheme="minorHAnsi"/>
          <w:sz w:val="22"/>
          <w:szCs w:val="22"/>
        </w:rPr>
        <w:t>In 2013</w:t>
      </w:r>
      <w:r w:rsidR="00284C2D">
        <w:rPr>
          <w:rFonts w:asciiTheme="minorHAnsi" w:hAnsiTheme="minorHAnsi"/>
          <w:sz w:val="22"/>
          <w:szCs w:val="22"/>
        </w:rPr>
        <w:t>, Oman made a</w:t>
      </w:r>
      <w:r w:rsidR="00F570D3">
        <w:rPr>
          <w:rFonts w:asciiTheme="minorHAnsi" w:hAnsiTheme="minorHAnsi"/>
          <w:sz w:val="22"/>
          <w:szCs w:val="22"/>
        </w:rPr>
        <w:t xml:space="preserve"> </w:t>
      </w:r>
      <w:r w:rsidR="00284C2D">
        <w:rPr>
          <w:rFonts w:asciiTheme="minorHAnsi" w:hAnsiTheme="minorHAnsi"/>
          <w:sz w:val="22"/>
          <w:szCs w:val="22"/>
        </w:rPr>
        <w:t>minimal</w:t>
      </w:r>
      <w:r w:rsidRPr="009C2A6D">
        <w:rPr>
          <w:rFonts w:asciiTheme="minorHAnsi" w:hAnsiTheme="minorHAnsi"/>
          <w:sz w:val="22"/>
          <w:szCs w:val="22"/>
        </w:rPr>
        <w:t xml:space="preserve"> advancement in efforts to eliminate the worst forms of child labor.</w:t>
      </w:r>
      <w:r w:rsidR="002F3C5C">
        <w:rPr>
          <w:rFonts w:asciiTheme="minorHAnsi" w:hAnsiTheme="minorHAnsi"/>
          <w:sz w:val="22"/>
          <w:szCs w:val="22"/>
        </w:rPr>
        <w:t xml:space="preserve"> </w:t>
      </w:r>
      <w:r w:rsidR="003053D9">
        <w:rPr>
          <w:rFonts w:asciiTheme="minorHAnsi" w:hAnsiTheme="minorHAnsi"/>
          <w:sz w:val="22"/>
          <w:szCs w:val="22"/>
        </w:rPr>
        <w:t>During the reporting period</w:t>
      </w:r>
      <w:r w:rsidR="00F260E7">
        <w:rPr>
          <w:rFonts w:asciiTheme="minorHAnsi" w:hAnsiTheme="minorHAnsi"/>
          <w:sz w:val="22"/>
          <w:szCs w:val="22"/>
        </w:rPr>
        <w:t>,</w:t>
      </w:r>
      <w:r w:rsidR="003053D9">
        <w:rPr>
          <w:rFonts w:asciiTheme="minorHAnsi" w:hAnsiTheme="minorHAnsi"/>
          <w:sz w:val="22"/>
          <w:szCs w:val="22"/>
        </w:rPr>
        <w:t xml:space="preserve"> the Government</w:t>
      </w:r>
      <w:r w:rsidR="00154323">
        <w:rPr>
          <w:rFonts w:asciiTheme="minorHAnsi" w:hAnsiTheme="minorHAnsi"/>
          <w:sz w:val="22"/>
          <w:szCs w:val="22"/>
        </w:rPr>
        <w:t xml:space="preserve"> </w:t>
      </w:r>
      <w:r w:rsidR="00284C2D">
        <w:rPr>
          <w:rFonts w:asciiTheme="minorHAnsi" w:hAnsiTheme="minorHAnsi"/>
          <w:sz w:val="22"/>
          <w:szCs w:val="22"/>
        </w:rPr>
        <w:t>continued to</w:t>
      </w:r>
      <w:r w:rsidR="00154323">
        <w:rPr>
          <w:rFonts w:asciiTheme="minorHAnsi" w:hAnsiTheme="minorHAnsi"/>
          <w:sz w:val="22"/>
          <w:szCs w:val="22"/>
        </w:rPr>
        <w:t xml:space="preserve"> </w:t>
      </w:r>
      <w:r w:rsidR="00E53167">
        <w:rPr>
          <w:rFonts w:asciiTheme="minorHAnsi" w:hAnsiTheme="minorHAnsi"/>
          <w:sz w:val="22"/>
          <w:szCs w:val="22"/>
        </w:rPr>
        <w:t xml:space="preserve">partially </w:t>
      </w:r>
      <w:r w:rsidR="00154323">
        <w:rPr>
          <w:rFonts w:asciiTheme="minorHAnsi" w:hAnsiTheme="minorHAnsi"/>
          <w:sz w:val="22"/>
          <w:szCs w:val="22"/>
        </w:rPr>
        <w:t>implement the National Plan for Combating Human Trafficking,</w:t>
      </w:r>
      <w:r w:rsidR="003053D9">
        <w:rPr>
          <w:rFonts w:asciiTheme="minorHAnsi" w:hAnsiTheme="minorHAnsi"/>
          <w:sz w:val="22"/>
          <w:szCs w:val="22"/>
        </w:rPr>
        <w:t xml:space="preserve"> provided training to its police force on identifying victims of human trafficking, and continued a number of social programs to raise awareness about human trafficking and</w:t>
      </w:r>
      <w:r w:rsidR="00F52EBA">
        <w:rPr>
          <w:rFonts w:asciiTheme="minorHAnsi" w:hAnsiTheme="minorHAnsi"/>
          <w:sz w:val="22"/>
          <w:szCs w:val="22"/>
        </w:rPr>
        <w:t xml:space="preserve"> promote decent jobs for youth.</w:t>
      </w:r>
      <w:r w:rsidR="003053D9">
        <w:rPr>
          <w:rFonts w:asciiTheme="minorHAnsi" w:hAnsiTheme="minorHAnsi"/>
          <w:sz w:val="22"/>
          <w:szCs w:val="22"/>
        </w:rPr>
        <w:t xml:space="preserve"> </w:t>
      </w:r>
      <w:r w:rsidR="00482715" w:rsidRPr="009C2A6D">
        <w:rPr>
          <w:rFonts w:asciiTheme="minorHAnsi" w:hAnsiTheme="minorHAnsi"/>
          <w:sz w:val="22"/>
          <w:szCs w:val="22"/>
        </w:rPr>
        <w:t xml:space="preserve">Although the problem does not appear to be widespread, there are limited reports that children in Oman </w:t>
      </w:r>
      <w:r w:rsidR="00482715">
        <w:rPr>
          <w:rFonts w:asciiTheme="minorHAnsi" w:hAnsiTheme="minorHAnsi"/>
          <w:sz w:val="22"/>
          <w:szCs w:val="22"/>
        </w:rPr>
        <w:t>continue to engage</w:t>
      </w:r>
      <w:r w:rsidR="00482715" w:rsidRPr="009C2A6D">
        <w:rPr>
          <w:rFonts w:asciiTheme="minorHAnsi" w:hAnsiTheme="minorHAnsi"/>
          <w:sz w:val="22"/>
          <w:szCs w:val="22"/>
        </w:rPr>
        <w:t xml:space="preserve"> in </w:t>
      </w:r>
      <w:r w:rsidR="00482715">
        <w:rPr>
          <w:rFonts w:asciiTheme="minorHAnsi" w:hAnsiTheme="minorHAnsi"/>
          <w:sz w:val="22"/>
          <w:szCs w:val="22"/>
        </w:rPr>
        <w:t>child labor in agriculture. K</w:t>
      </w:r>
      <w:r w:rsidR="00163B30">
        <w:rPr>
          <w:rFonts w:asciiTheme="minorHAnsi" w:hAnsiTheme="minorHAnsi"/>
          <w:sz w:val="22"/>
          <w:szCs w:val="22"/>
        </w:rPr>
        <w:t xml:space="preserve">ey gaps persist in the country’s legal framework on the worst forms of child labor, and the Government lacks </w:t>
      </w:r>
      <w:r w:rsidR="000420A3">
        <w:rPr>
          <w:rFonts w:asciiTheme="minorHAnsi" w:hAnsiTheme="minorHAnsi"/>
          <w:sz w:val="22"/>
          <w:szCs w:val="22"/>
        </w:rPr>
        <w:t xml:space="preserve">comprehensive </w:t>
      </w:r>
      <w:r w:rsidR="00163B30">
        <w:rPr>
          <w:rFonts w:asciiTheme="minorHAnsi" w:hAnsiTheme="minorHAnsi"/>
          <w:sz w:val="22"/>
          <w:szCs w:val="22"/>
        </w:rPr>
        <w:t>coordination mechanisms and policies on this issue</w:t>
      </w:r>
      <w:r w:rsidRPr="009C2A6D">
        <w:rPr>
          <w:rFonts w:asciiTheme="minorHAnsi" w:hAnsiTheme="minorHAnsi"/>
          <w:sz w:val="22"/>
          <w:szCs w:val="22"/>
        </w:rPr>
        <w:t>.</w:t>
      </w:r>
      <w:r w:rsidR="00340C4E">
        <w:rPr>
          <w:rFonts w:asciiTheme="minorHAnsi" w:hAnsiTheme="minorHAnsi"/>
          <w:sz w:val="22"/>
          <w:szCs w:val="22"/>
        </w:rPr>
        <w:t xml:space="preserve"> </w:t>
      </w:r>
    </w:p>
    <w:p w14:paraId="3BDE2206" w14:textId="77777777" w:rsidR="005E0382" w:rsidRPr="00364917" w:rsidRDefault="005E0382" w:rsidP="00756A71">
      <w:pPr>
        <w:rPr>
          <w:rFonts w:asciiTheme="minorHAnsi" w:hAnsiTheme="minorHAnsi" w:cstheme="minorHAnsi"/>
          <w:sz w:val="22"/>
          <w:szCs w:val="22"/>
        </w:rPr>
      </w:pPr>
    </w:p>
    <w:p w14:paraId="53CC08A2" w14:textId="77777777" w:rsidR="009B6476" w:rsidRPr="00F508C5" w:rsidRDefault="009B6476" w:rsidP="00756A71">
      <w:pPr>
        <w:pStyle w:val="Heading1"/>
        <w:numPr>
          <w:ilvl w:val="0"/>
          <w:numId w:val="13"/>
        </w:numPr>
        <w:spacing w:before="0" w:after="0"/>
        <w:ind w:left="450" w:hanging="450"/>
        <w:rPr>
          <w:rFonts w:asciiTheme="minorHAnsi" w:hAnsiTheme="minorHAnsi" w:cstheme="minorHAnsi"/>
          <w:sz w:val="22"/>
          <w:szCs w:val="22"/>
        </w:rPr>
      </w:pPr>
      <w:r w:rsidRPr="00F508C5">
        <w:rPr>
          <w:rFonts w:asciiTheme="minorHAnsi" w:hAnsiTheme="minorHAnsi" w:cstheme="minorHAnsi"/>
          <w:sz w:val="22"/>
          <w:szCs w:val="22"/>
        </w:rPr>
        <w:t xml:space="preserve">Prevalence and </w:t>
      </w:r>
      <w:proofErr w:type="spellStart"/>
      <w:r w:rsidRPr="00F508C5">
        <w:rPr>
          <w:rFonts w:asciiTheme="minorHAnsi" w:hAnsiTheme="minorHAnsi" w:cstheme="minorHAnsi"/>
          <w:sz w:val="22"/>
          <w:szCs w:val="22"/>
        </w:rPr>
        <w:t>Sectoral</w:t>
      </w:r>
      <w:proofErr w:type="spellEnd"/>
      <w:r w:rsidRPr="00F508C5">
        <w:rPr>
          <w:rFonts w:asciiTheme="minorHAnsi" w:hAnsiTheme="minorHAnsi" w:cstheme="minorHAnsi"/>
          <w:sz w:val="22"/>
          <w:szCs w:val="22"/>
        </w:rPr>
        <w:t xml:space="preserve"> Distribution of Child Labor</w:t>
      </w:r>
    </w:p>
    <w:p w14:paraId="5574217E" w14:textId="77777777" w:rsidR="009B6476" w:rsidRPr="00364917" w:rsidRDefault="009B6476" w:rsidP="00756A71">
      <w:pPr>
        <w:rPr>
          <w:rFonts w:asciiTheme="minorHAnsi" w:hAnsiTheme="minorHAnsi" w:cstheme="minorHAnsi"/>
          <w:sz w:val="22"/>
          <w:szCs w:val="22"/>
        </w:rPr>
      </w:pPr>
    </w:p>
    <w:p w14:paraId="6335B52A" w14:textId="51E7F2DF" w:rsidR="009B6476" w:rsidRPr="00364917" w:rsidRDefault="005E0382" w:rsidP="00756A71">
      <w:pPr>
        <w:rPr>
          <w:rFonts w:asciiTheme="minorHAnsi" w:hAnsiTheme="minorHAnsi" w:cstheme="minorHAnsi"/>
          <w:sz w:val="22"/>
          <w:szCs w:val="22"/>
        </w:rPr>
      </w:pPr>
      <w:r>
        <w:rPr>
          <w:rFonts w:asciiTheme="minorHAnsi" w:hAnsiTheme="minorHAnsi"/>
          <w:sz w:val="22"/>
          <w:szCs w:val="22"/>
        </w:rPr>
        <w:t>C</w:t>
      </w:r>
      <w:r w:rsidR="00E72F78" w:rsidRPr="00E72F78">
        <w:rPr>
          <w:rFonts w:asciiTheme="minorHAnsi" w:hAnsiTheme="minorHAnsi"/>
          <w:sz w:val="22"/>
          <w:szCs w:val="22"/>
        </w:rPr>
        <w:t xml:space="preserve">hildren in Oman are engaged in </w:t>
      </w:r>
      <w:r>
        <w:rPr>
          <w:rFonts w:asciiTheme="minorHAnsi" w:hAnsiTheme="minorHAnsi"/>
          <w:sz w:val="22"/>
          <w:szCs w:val="22"/>
        </w:rPr>
        <w:t>child labor in agriculture</w:t>
      </w:r>
      <w:r w:rsidR="00E72F78" w:rsidRPr="00E72F78">
        <w:rPr>
          <w:rFonts w:asciiTheme="minorHAnsi" w:hAnsiTheme="minorHAnsi"/>
          <w:sz w:val="22"/>
          <w:szCs w:val="22"/>
        </w:rPr>
        <w:t xml:space="preserve">, although there is no evidence to suggest that </w:t>
      </w:r>
      <w:r w:rsidR="00B0002D">
        <w:rPr>
          <w:rFonts w:asciiTheme="minorHAnsi" w:hAnsiTheme="minorHAnsi"/>
          <w:sz w:val="22"/>
          <w:szCs w:val="22"/>
        </w:rPr>
        <w:t>this</w:t>
      </w:r>
      <w:r w:rsidR="00B0002D" w:rsidRPr="00E72F78">
        <w:rPr>
          <w:rFonts w:asciiTheme="minorHAnsi" w:hAnsiTheme="minorHAnsi"/>
          <w:sz w:val="22"/>
          <w:szCs w:val="22"/>
        </w:rPr>
        <w:t xml:space="preserve"> </w:t>
      </w:r>
      <w:r w:rsidR="00E72F78" w:rsidRPr="00E72F78">
        <w:rPr>
          <w:rFonts w:asciiTheme="minorHAnsi" w:hAnsiTheme="minorHAnsi"/>
          <w:sz w:val="22"/>
          <w:szCs w:val="22"/>
        </w:rPr>
        <w:t>problem</w:t>
      </w:r>
      <w:r w:rsidR="00B10821">
        <w:rPr>
          <w:rFonts w:asciiTheme="minorHAnsi" w:hAnsiTheme="minorHAnsi"/>
          <w:sz w:val="22"/>
          <w:szCs w:val="22"/>
        </w:rPr>
        <w:t xml:space="preserve"> </w:t>
      </w:r>
      <w:r w:rsidR="00B0002D">
        <w:rPr>
          <w:rFonts w:asciiTheme="minorHAnsi" w:hAnsiTheme="minorHAnsi"/>
          <w:sz w:val="22"/>
          <w:szCs w:val="22"/>
        </w:rPr>
        <w:t>is</w:t>
      </w:r>
      <w:r w:rsidR="00E72F78" w:rsidRPr="00E72F78">
        <w:rPr>
          <w:rFonts w:asciiTheme="minorHAnsi" w:hAnsiTheme="minorHAnsi"/>
          <w:sz w:val="22"/>
          <w:szCs w:val="22"/>
        </w:rPr>
        <w:t xml:space="preserve"> widespre</w:t>
      </w:r>
      <w:r w:rsidR="00D46973">
        <w:rPr>
          <w:rFonts w:asciiTheme="minorHAnsi" w:hAnsiTheme="minorHAnsi"/>
          <w:sz w:val="22"/>
          <w:szCs w:val="22"/>
        </w:rPr>
        <w:t>ad</w:t>
      </w:r>
      <w:r w:rsidR="009D5BC2">
        <w:rPr>
          <w:rFonts w:asciiTheme="minorHAnsi" w:hAnsiTheme="minorHAnsi"/>
          <w:sz w:val="22"/>
          <w:szCs w:val="22"/>
        </w:rPr>
        <w:t>.</w:t>
      </w:r>
      <w:r w:rsidR="005C29C6">
        <w:rPr>
          <w:rFonts w:asciiTheme="minorHAnsi" w:hAnsiTheme="minorHAnsi"/>
          <w:sz w:val="22"/>
          <w:szCs w:val="22"/>
        </w:rPr>
        <w:fldChar w:fldCharType="begin"/>
      </w:r>
      <w:r w:rsidR="00B42465">
        <w:rPr>
          <w:rFonts w:asciiTheme="minorHAnsi" w:hAnsiTheme="minorHAnsi"/>
          <w:sz w:val="22"/>
          <w:szCs w:val="22"/>
        </w:rPr>
        <w:instrText xml:space="preserve"> ADDIN EN.CITE &lt;EndNote&gt;&lt;Cite ExcludeYear="1"&gt;&lt;Author&gt;Child Rights Information Network&lt;/Author&gt;&lt;Year&gt;January 26, 2011&lt;/Year&gt;&lt;RecNum&gt;1&lt;/RecNum&gt;&lt;DisplayText&gt;(1, 2)&lt;/DisplayText&gt;&lt;record&gt;&lt;rec-number&gt;1&lt;/rec-number&gt;&lt;foreign-keys&gt;&lt;key app="EN" db-id="wtzfrevvgsrv59ep9vrvrw0mxw9esp9dfp20"&gt;1&lt;/key&gt;&lt;/foreign-keys&gt;&lt;ref-type name="Report"&gt;27&lt;/ref-type&gt;&lt;contributors&gt;&lt;authors&gt;&lt;author&gt;Child Rights Information Network,&lt;/author&gt;&lt;/authors&gt;&lt;/contributors&gt;&lt;titles&gt;&lt;title&gt;Oman: Children&amp;apos;s Rights References in the Universal Periodic Review&lt;/title&gt;&lt;/titles&gt;&lt;keywords&gt;&lt;keyword&gt;Oman&lt;/keyword&gt;&lt;/keywords&gt;&lt;dates&gt;&lt;year&gt;January 26, 2011&lt;/year&gt;&lt;/dates&gt;&lt;pub-location&gt;London&lt;/pub-location&gt;&lt;urls&gt;&lt;related-urls&gt;&lt;url&gt;http://www.crin.org/resources/infoDetail.asp?ID=23906&lt;/url&gt;&lt;/related-urls&gt;&lt;/urls&gt;&lt;/record&gt;&lt;/Cite&gt;&lt;Cite ExcludeYear="1"&gt;&lt;Author&gt;Humanium&lt;/Author&gt;&lt;RecNum&gt;70&lt;/RecNum&gt;&lt;record&gt;&lt;rec-number&gt;70&lt;/rec-number&gt;&lt;foreign-keys&gt;&lt;key app="EN" db-id="wtzfrevvgsrv59ep9vrvrw0mxw9esp9dfp20"&gt;70&lt;/key&gt;&lt;/foreign-keys&gt;&lt;ref-type name="Web Page"&gt;12&lt;/ref-type&gt;&lt;contributors&gt;&lt;authors&gt;&lt;author&gt;Humanium,&lt;/author&gt;&lt;/authors&gt;&lt;/contributors&gt;&lt;titles&gt;&lt;title&gt;Children of Oman: Realizing Children’s Rights in Oman&lt;/title&gt;&lt;/titles&gt;&lt;volume&gt;2013&lt;/volume&gt;&lt;number&gt;December 12,&lt;/number&gt;&lt;keywords&gt;&lt;keyword&gt;Oman&lt;/keyword&gt;&lt;/keywords&gt;&lt;dates&gt;&lt;pub-dates&gt;&lt;date&gt;August 16, 2012&lt;/date&gt;&lt;/pub-dates&gt;&lt;/dates&gt;&lt;work-type&gt;online&lt;/work-type&gt;&lt;urls&gt;&lt;related-urls&gt;&lt;url&gt;http://www.humanium.org/en/oman/&lt;/url&gt;&lt;/related-urls&gt;&lt;/urls&gt;&lt;/record&gt;&lt;/Cite&gt;&lt;/EndNote&gt;</w:instrText>
      </w:r>
      <w:r w:rsidR="005C29C6">
        <w:rPr>
          <w:rFonts w:asciiTheme="minorHAnsi" w:hAnsiTheme="minorHAnsi"/>
          <w:sz w:val="22"/>
          <w:szCs w:val="22"/>
        </w:rPr>
        <w:fldChar w:fldCharType="separate"/>
      </w:r>
      <w:r w:rsidR="005C29C6">
        <w:rPr>
          <w:rFonts w:asciiTheme="minorHAnsi" w:hAnsiTheme="minorHAnsi"/>
          <w:noProof/>
          <w:sz w:val="22"/>
          <w:szCs w:val="22"/>
        </w:rPr>
        <w:t>(</w:t>
      </w:r>
      <w:hyperlink w:anchor="_ENREF_1" w:tooltip="Child Rights Information Network, January 26, 2011 #1" w:history="1">
        <w:r w:rsidR="000846FA">
          <w:rPr>
            <w:rFonts w:asciiTheme="minorHAnsi" w:hAnsiTheme="minorHAnsi"/>
            <w:noProof/>
            <w:sz w:val="22"/>
            <w:szCs w:val="22"/>
          </w:rPr>
          <w:t>1</w:t>
        </w:r>
      </w:hyperlink>
      <w:r w:rsidR="005C29C6">
        <w:rPr>
          <w:rFonts w:asciiTheme="minorHAnsi" w:hAnsiTheme="minorHAnsi"/>
          <w:noProof/>
          <w:sz w:val="22"/>
          <w:szCs w:val="22"/>
        </w:rPr>
        <w:t xml:space="preserve">, </w:t>
      </w:r>
      <w:hyperlink w:anchor="_ENREF_2" w:tooltip="Humanium,  #70" w:history="1">
        <w:r w:rsidR="000846FA">
          <w:rPr>
            <w:rFonts w:asciiTheme="minorHAnsi" w:hAnsiTheme="minorHAnsi"/>
            <w:noProof/>
            <w:sz w:val="22"/>
            <w:szCs w:val="22"/>
          </w:rPr>
          <w:t>2</w:t>
        </w:r>
      </w:hyperlink>
      <w:r w:rsidR="005C29C6">
        <w:rPr>
          <w:rFonts w:asciiTheme="minorHAnsi" w:hAnsiTheme="minorHAnsi"/>
          <w:noProof/>
          <w:sz w:val="22"/>
          <w:szCs w:val="22"/>
        </w:rPr>
        <w:t>)</w:t>
      </w:r>
      <w:r w:rsidR="005C29C6">
        <w:rPr>
          <w:rFonts w:asciiTheme="minorHAnsi" w:hAnsiTheme="minorHAnsi"/>
          <w:sz w:val="22"/>
          <w:szCs w:val="22"/>
        </w:rPr>
        <w:fldChar w:fldCharType="end"/>
      </w:r>
      <w:r w:rsidR="009D5BC2">
        <w:rPr>
          <w:rFonts w:asciiTheme="minorHAnsi" w:hAnsiTheme="minorHAnsi"/>
          <w:sz w:val="22"/>
          <w:szCs w:val="22"/>
        </w:rPr>
        <w:t xml:space="preserve"> </w:t>
      </w:r>
      <w:r w:rsidR="009B6476" w:rsidRPr="00364917">
        <w:rPr>
          <w:rFonts w:asciiTheme="minorHAnsi" w:hAnsiTheme="minorHAnsi" w:cstheme="minorHAnsi"/>
          <w:sz w:val="22"/>
          <w:szCs w:val="22"/>
        </w:rPr>
        <w:t xml:space="preserve">Table 1 provides </w:t>
      </w:r>
      <w:r w:rsidR="00E70F75">
        <w:rPr>
          <w:rFonts w:asciiTheme="minorHAnsi" w:hAnsiTheme="minorHAnsi" w:cstheme="minorHAnsi"/>
          <w:sz w:val="22"/>
          <w:szCs w:val="22"/>
        </w:rPr>
        <w:t>key indicators</w:t>
      </w:r>
      <w:r w:rsidR="009B6476" w:rsidRPr="00364917">
        <w:rPr>
          <w:rFonts w:asciiTheme="minorHAnsi" w:hAnsiTheme="minorHAnsi" w:cstheme="minorHAnsi"/>
          <w:sz w:val="22"/>
          <w:szCs w:val="22"/>
        </w:rPr>
        <w:t xml:space="preserve"> on </w:t>
      </w:r>
      <w:r w:rsidR="00E70F75">
        <w:rPr>
          <w:rFonts w:asciiTheme="minorHAnsi" w:hAnsiTheme="minorHAnsi" w:cstheme="minorHAnsi"/>
          <w:sz w:val="22"/>
          <w:szCs w:val="22"/>
        </w:rPr>
        <w:t>children’s work</w:t>
      </w:r>
      <w:r w:rsidR="009B6476" w:rsidRPr="00364917">
        <w:rPr>
          <w:rFonts w:asciiTheme="minorHAnsi" w:hAnsiTheme="minorHAnsi" w:cstheme="minorHAnsi"/>
          <w:sz w:val="22"/>
          <w:szCs w:val="22"/>
        </w:rPr>
        <w:t xml:space="preserve"> and education in </w:t>
      </w:r>
      <w:r w:rsidR="00E72F78">
        <w:rPr>
          <w:rFonts w:asciiTheme="minorHAnsi" w:hAnsiTheme="minorHAnsi" w:cstheme="minorHAnsi"/>
          <w:sz w:val="22"/>
          <w:szCs w:val="22"/>
        </w:rPr>
        <w:t>Oman</w:t>
      </w:r>
      <w:r w:rsidR="009B6476" w:rsidRPr="00364917">
        <w:rPr>
          <w:rFonts w:asciiTheme="minorHAnsi" w:hAnsiTheme="minorHAnsi" w:cstheme="minorHAnsi"/>
          <w:sz w:val="22"/>
          <w:szCs w:val="22"/>
        </w:rPr>
        <w:t xml:space="preserve">. </w:t>
      </w:r>
      <w:r w:rsidR="00FA250D">
        <w:rPr>
          <w:rFonts w:asciiTheme="minorHAnsi" w:hAnsiTheme="minorHAnsi" w:cstheme="minorHAnsi"/>
          <w:sz w:val="22"/>
          <w:szCs w:val="22"/>
        </w:rPr>
        <w:t>Data on some of these indicators are not available from the sources used in this report.</w:t>
      </w:r>
    </w:p>
    <w:p w14:paraId="61CA622C" w14:textId="77777777" w:rsidR="00907CD3" w:rsidRPr="009B4CC6" w:rsidRDefault="00907CD3" w:rsidP="00756A71">
      <w:pPr>
        <w:rPr>
          <w:rFonts w:asciiTheme="minorHAnsi" w:hAnsiTheme="minorHAnsi" w:cstheme="minorHAnsi"/>
          <w:sz w:val="22"/>
          <w:szCs w:val="22"/>
        </w:rPr>
      </w:pPr>
    </w:p>
    <w:p w14:paraId="2C251557" w14:textId="77777777" w:rsidR="00C73D21" w:rsidRPr="009B4CC6" w:rsidRDefault="003612B1" w:rsidP="00756A71">
      <w:pPr>
        <w:rPr>
          <w:rFonts w:asciiTheme="minorHAnsi" w:hAnsiTheme="minorHAnsi" w:cstheme="minorHAnsi"/>
          <w:b/>
          <w:sz w:val="22"/>
          <w:szCs w:val="22"/>
        </w:rPr>
      </w:pPr>
      <w:proofErr w:type="gramStart"/>
      <w:r w:rsidRPr="009B4CC6">
        <w:rPr>
          <w:rFonts w:asciiTheme="minorHAnsi" w:hAnsiTheme="minorHAnsi" w:cstheme="minorHAnsi"/>
          <w:b/>
          <w:sz w:val="22"/>
          <w:szCs w:val="22"/>
        </w:rPr>
        <w:t>Table 1.</w:t>
      </w:r>
      <w:proofErr w:type="gramEnd"/>
      <w:r w:rsidRPr="009B4CC6">
        <w:rPr>
          <w:rFonts w:asciiTheme="minorHAnsi" w:hAnsiTheme="minorHAnsi" w:cstheme="minorHAnsi"/>
          <w:b/>
          <w:sz w:val="22"/>
          <w:szCs w:val="22"/>
        </w:rPr>
        <w:t xml:space="preserve">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D20ED6" w:rsidRPr="00D20ED6" w14:paraId="69E81878"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5B07EE7" w14:textId="77777777" w:rsidR="00D20ED6" w:rsidRPr="00D20ED6" w:rsidRDefault="003F7143" w:rsidP="00756A71">
            <w:pPr>
              <w:rPr>
                <w:rFonts w:asciiTheme="minorHAnsi" w:hAnsiTheme="minorHAnsi" w:cstheme="minorHAnsi"/>
                <w:sz w:val="20"/>
                <w:szCs w:val="20"/>
              </w:rPr>
            </w:pPr>
            <w:r>
              <w:rPr>
                <w:rFonts w:asciiTheme="minorHAnsi" w:hAnsiTheme="minorHAnsi" w:cstheme="minorHAnsi"/>
                <w:b/>
                <w:bCs/>
                <w:sz w:val="20"/>
                <w:szCs w:val="20"/>
              </w:rPr>
              <w:t xml:space="preserve">Working children, ages </w:t>
            </w:r>
            <w:r w:rsidR="005437BE">
              <w:rPr>
                <w:rFonts w:asciiTheme="minorHAnsi" w:hAnsiTheme="minorHAnsi" w:cstheme="minorHAnsi"/>
                <w:b/>
                <w:bCs/>
                <w:sz w:val="20"/>
                <w:szCs w:val="20"/>
              </w:rPr>
              <w:t>7</w:t>
            </w:r>
            <w:r w:rsidR="00D20ED6" w:rsidRPr="00D20ED6">
              <w:rPr>
                <w:rFonts w:asciiTheme="minorHAnsi" w:hAnsiTheme="minorHAnsi" w:cstheme="minorHAnsi"/>
                <w:b/>
                <w:bCs/>
                <w:sz w:val="20"/>
                <w:szCs w:val="20"/>
              </w:rPr>
              <w:t xml:space="preserve"> to 14:</w:t>
            </w:r>
          </w:p>
        </w:tc>
        <w:tc>
          <w:tcPr>
            <w:tcW w:w="1440" w:type="dxa"/>
            <w:tcBorders>
              <w:top w:val="single" w:sz="4" w:space="0" w:color="auto"/>
              <w:left w:val="single" w:sz="4" w:space="0" w:color="auto"/>
              <w:bottom w:val="single" w:sz="4" w:space="0" w:color="auto"/>
              <w:right w:val="single" w:sz="4" w:space="0" w:color="auto"/>
            </w:tcBorders>
          </w:tcPr>
          <w:p w14:paraId="7F0124A7"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sz w:val="20"/>
                <w:szCs w:val="20"/>
              </w:rPr>
              <w:t>Unavailable</w:t>
            </w:r>
          </w:p>
        </w:tc>
      </w:tr>
      <w:tr w:rsidR="00D20ED6" w:rsidRPr="00D20ED6" w14:paraId="5B3D5D5B"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7FFB2E7" w14:textId="33E852B3" w:rsidR="002A1675" w:rsidRDefault="00D20ED6">
            <w:pPr>
              <w:rPr>
                <w:rFonts w:asciiTheme="minorHAnsi" w:hAnsiTheme="minorHAnsi" w:cstheme="minorHAnsi"/>
                <w:sz w:val="20"/>
                <w:szCs w:val="20"/>
              </w:rPr>
            </w:pPr>
            <w:r w:rsidRPr="00D20ED6">
              <w:rPr>
                <w:rFonts w:asciiTheme="minorHAnsi" w:hAnsiTheme="minorHAnsi" w:cstheme="minorHAnsi"/>
                <w:b/>
                <w:bCs/>
                <w:sz w:val="20"/>
                <w:szCs w:val="20"/>
              </w:rPr>
              <w:t>School attendance, ages 5 to 14:</w:t>
            </w:r>
          </w:p>
        </w:tc>
        <w:tc>
          <w:tcPr>
            <w:tcW w:w="1440" w:type="dxa"/>
            <w:tcBorders>
              <w:top w:val="single" w:sz="4" w:space="0" w:color="auto"/>
              <w:left w:val="single" w:sz="4" w:space="0" w:color="auto"/>
              <w:bottom w:val="single" w:sz="4" w:space="0" w:color="auto"/>
              <w:right w:val="single" w:sz="4" w:space="0" w:color="auto"/>
            </w:tcBorders>
          </w:tcPr>
          <w:p w14:paraId="777EEC54"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sz w:val="20"/>
                <w:szCs w:val="20"/>
              </w:rPr>
              <w:t>Unavailable</w:t>
            </w:r>
          </w:p>
        </w:tc>
      </w:tr>
      <w:tr w:rsidR="00D20ED6" w:rsidRPr="00D20ED6" w14:paraId="17427FE1"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C335C3A" w14:textId="72B96268"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b/>
                <w:bCs/>
                <w:sz w:val="20"/>
                <w:szCs w:val="20"/>
              </w:rPr>
              <w:t>Children combining work and school, ages 7 to 14:</w:t>
            </w:r>
          </w:p>
        </w:tc>
        <w:tc>
          <w:tcPr>
            <w:tcW w:w="1440" w:type="dxa"/>
            <w:tcBorders>
              <w:top w:val="single" w:sz="4" w:space="0" w:color="auto"/>
              <w:left w:val="single" w:sz="4" w:space="0" w:color="auto"/>
              <w:bottom w:val="single" w:sz="4" w:space="0" w:color="auto"/>
              <w:right w:val="single" w:sz="4" w:space="0" w:color="auto"/>
            </w:tcBorders>
          </w:tcPr>
          <w:p w14:paraId="3965F3B0"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sz w:val="20"/>
                <w:szCs w:val="20"/>
              </w:rPr>
              <w:t>Unavailable</w:t>
            </w:r>
          </w:p>
        </w:tc>
      </w:tr>
      <w:tr w:rsidR="00D20ED6" w:rsidRPr="00D20ED6" w14:paraId="0F867522"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D30A584"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7E4A9D6E" w14:textId="77777777" w:rsidR="00D20ED6" w:rsidRPr="00D20ED6" w:rsidRDefault="007C71D3" w:rsidP="00756A71">
            <w:pPr>
              <w:rPr>
                <w:rFonts w:asciiTheme="minorHAnsi" w:hAnsiTheme="minorHAnsi" w:cstheme="minorHAnsi"/>
                <w:sz w:val="20"/>
                <w:szCs w:val="20"/>
              </w:rPr>
            </w:pPr>
            <w:r>
              <w:rPr>
                <w:rFonts w:asciiTheme="minorHAnsi" w:hAnsiTheme="minorHAnsi" w:cstheme="minorHAnsi"/>
                <w:sz w:val="20"/>
                <w:szCs w:val="20"/>
              </w:rPr>
              <w:t>103.7</w:t>
            </w:r>
          </w:p>
        </w:tc>
      </w:tr>
    </w:tbl>
    <w:p w14:paraId="344849AE" w14:textId="1214EC10" w:rsidR="00D20ED6" w:rsidRPr="007D3D64" w:rsidRDefault="003612B1" w:rsidP="00D20ED6">
      <w:pPr>
        <w:rPr>
          <w:rFonts w:asciiTheme="minorHAnsi" w:hAnsiTheme="minorHAnsi" w:cstheme="minorHAnsi"/>
          <w:i/>
          <w:sz w:val="20"/>
          <w:szCs w:val="20"/>
        </w:rPr>
      </w:pPr>
      <w:r w:rsidRPr="006C25EF">
        <w:rPr>
          <w:rFonts w:asciiTheme="minorHAnsi" w:hAnsiTheme="minorHAnsi" w:cstheme="minorHAnsi"/>
          <w:i/>
          <w:sz w:val="20"/>
          <w:szCs w:val="20"/>
        </w:rPr>
        <w:t xml:space="preserve">Source for primary completion rate: </w:t>
      </w:r>
      <w:r w:rsidRPr="006C25EF">
        <w:rPr>
          <w:rFonts w:asciiTheme="minorHAnsi" w:hAnsiTheme="minorHAnsi"/>
          <w:i/>
          <w:sz w:val="20"/>
          <w:szCs w:val="20"/>
        </w:rPr>
        <w:t>Data from 2012, published by UNESCO Institute for Statistics, 2014</w:t>
      </w:r>
      <w:r w:rsidRPr="007D3D64">
        <w:rPr>
          <w:rFonts w:asciiTheme="minorHAnsi" w:hAnsiTheme="minorHAnsi"/>
          <w:sz w:val="20"/>
          <w:szCs w:val="20"/>
        </w:rPr>
        <w:t>.</w:t>
      </w:r>
      <w:r w:rsidR="005C29C6">
        <w:rPr>
          <w:rFonts w:asciiTheme="minorHAnsi" w:hAnsiTheme="minorHAnsi"/>
          <w:sz w:val="20"/>
          <w:szCs w:val="20"/>
        </w:rPr>
        <w:fldChar w:fldCharType="begin"/>
      </w:r>
      <w:r w:rsidR="00B42465">
        <w:rPr>
          <w:rFonts w:asciiTheme="minorHAnsi" w:hAnsiTheme="minorHAnsi"/>
          <w:sz w:val="20"/>
          <w:szCs w:val="20"/>
        </w:rPr>
        <w:instrText xml:space="preserve"> ADDIN EN.CITE &lt;EndNote&gt;&lt;Cite ExcludeYear="1"&gt;&lt;Author&gt;UNESCO Institute for Statistics&lt;/Author&gt;&lt;RecNum&gt;67&lt;/RecNum&gt;&lt;DisplayText&gt;(3)&lt;/DisplayText&gt;&lt;record&gt;&lt;rec-number&gt;67&lt;/rec-number&gt;&lt;foreign-keys&gt;&lt;key app="EN" db-id="wtzfrevvgsrv59ep9vrvrw0mxw9esp9dfp20"&gt;67&lt;/key&gt;&lt;/foreign-keys&gt;&lt;ref-type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Total&lt;/title&gt;&lt;/titles&gt;&lt;keywords&gt;&lt;keyword&gt;Oman&lt;/keyword&gt;&lt;/keywords&gt;&lt;dates&gt;&lt;pub-dates&gt;&lt;date&gt;[accessed February 4, 2013];&lt;/date&gt;&lt;/pub-dates&gt;&lt;/dates&gt;&lt;urls&gt;&lt;related-urls&gt;&lt;url&gt;http://www.uis.unesco.org/Pages/default.aspx?SPSLanguage=EN.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4, 2013&lt;/access-date&gt;&lt;/record&gt;&lt;/Cite&gt;&lt;/EndNote&gt;</w:instrText>
      </w:r>
      <w:r w:rsidR="005C29C6">
        <w:rPr>
          <w:rFonts w:asciiTheme="minorHAnsi" w:hAnsiTheme="minorHAnsi"/>
          <w:sz w:val="20"/>
          <w:szCs w:val="20"/>
        </w:rPr>
        <w:fldChar w:fldCharType="separate"/>
      </w:r>
      <w:r w:rsidR="005C29C6">
        <w:rPr>
          <w:rFonts w:asciiTheme="minorHAnsi" w:hAnsiTheme="minorHAnsi"/>
          <w:noProof/>
          <w:sz w:val="20"/>
          <w:szCs w:val="20"/>
        </w:rPr>
        <w:t>(</w:t>
      </w:r>
      <w:hyperlink w:anchor="_ENREF_3" w:tooltip="UNESCO Institute for Statistics,  #67" w:history="1">
        <w:r w:rsidR="000846FA">
          <w:rPr>
            <w:rFonts w:asciiTheme="minorHAnsi" w:hAnsiTheme="minorHAnsi"/>
            <w:noProof/>
            <w:sz w:val="20"/>
            <w:szCs w:val="20"/>
          </w:rPr>
          <w:t>3</w:t>
        </w:r>
      </w:hyperlink>
      <w:r w:rsidR="005C29C6">
        <w:rPr>
          <w:rFonts w:asciiTheme="minorHAnsi" w:hAnsiTheme="minorHAnsi"/>
          <w:noProof/>
          <w:sz w:val="20"/>
          <w:szCs w:val="20"/>
        </w:rPr>
        <w:t>)</w:t>
      </w:r>
      <w:r w:rsidR="005C29C6">
        <w:rPr>
          <w:rFonts w:asciiTheme="minorHAnsi" w:hAnsiTheme="minorHAnsi"/>
          <w:sz w:val="20"/>
          <w:szCs w:val="20"/>
        </w:rPr>
        <w:fldChar w:fldCharType="end"/>
      </w:r>
    </w:p>
    <w:p w14:paraId="543F781E" w14:textId="47C6F780" w:rsidR="00D20ED6" w:rsidRPr="007D3D64" w:rsidRDefault="003612B1" w:rsidP="00D20ED6">
      <w:pPr>
        <w:rPr>
          <w:rFonts w:asciiTheme="minorHAnsi" w:hAnsiTheme="minorHAnsi" w:cstheme="minorHAnsi"/>
          <w:sz w:val="20"/>
          <w:szCs w:val="20"/>
        </w:rPr>
      </w:pPr>
      <w:r w:rsidRPr="007D3D64">
        <w:rPr>
          <w:rFonts w:asciiTheme="minorHAnsi" w:hAnsiTheme="minorHAnsi" w:cstheme="minorHAnsi"/>
          <w:i/>
          <w:sz w:val="20"/>
          <w:szCs w:val="20"/>
        </w:rPr>
        <w:t xml:space="preserve">Source for all other data: </w:t>
      </w:r>
      <w:r w:rsidRPr="007D3D64">
        <w:rPr>
          <w:rFonts w:asciiTheme="minorHAnsi" w:hAnsiTheme="minorHAnsi"/>
          <w:i/>
          <w:sz w:val="20"/>
          <w:szCs w:val="20"/>
        </w:rPr>
        <w:t>Understanding Children’s Work Project’s analysis, 2014.</w:t>
      </w:r>
      <w:r w:rsidR="005C29C6">
        <w:rPr>
          <w:rFonts w:asciiTheme="minorHAnsi" w:hAnsiTheme="minorHAnsi"/>
          <w:sz w:val="20"/>
          <w:szCs w:val="20"/>
        </w:rPr>
        <w:fldChar w:fldCharType="begin"/>
      </w:r>
      <w:r w:rsidR="00B42465">
        <w:rPr>
          <w:rFonts w:asciiTheme="minorHAnsi" w:hAnsiTheme="minorHAnsi"/>
          <w:sz w:val="20"/>
          <w:szCs w:val="20"/>
        </w:rPr>
        <w:instrText xml:space="preserve"> ADDIN EN.CITE &lt;EndNote&gt;&lt;Cite&gt;&lt;Author&gt;UCW&lt;/Author&gt;&lt;Year&gt;Analysis received February 13, 2014&lt;/Year&gt;&lt;RecNum&gt;71&lt;/RecNum&gt;&lt;DisplayText&gt;(4)&lt;/DisplayText&gt;&lt;record&gt;&lt;rec-number&gt;71&lt;/rec-number&gt;&lt;foreign-keys&gt;&lt;key app="EN" db-id="wtzfrevvgsrv59ep9vrvrw0mxw9esp9dfp20"&gt;71&lt;/key&gt;&lt;/foreign-keys&gt;&lt;ref-type name="Chart or Table"&gt;38&lt;/ref-type&gt;&lt;contributors&gt;&lt;authors&gt;&lt;author&gt;UCW&lt;/author&gt;&lt;/authors&gt;&lt;/contributors&gt;&lt;titles&gt;&lt;title&gt;Analysis of Child Economic Activity and School Attendance Statistics from National Household or Child Labor Surveys&lt;/title&gt;&lt;/titles&gt;&lt;keywords&gt;&lt;keyword&gt;Oman&lt;/keyword&gt;&lt;/keywords&gt;&lt;dates&gt;&lt;year&gt;Analysis received February 13, 2014&lt;/year&gt;&lt;/dates&gt;&lt;urls&gt;&lt;related-urls&gt;&lt;url&gt;Reliable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5C29C6">
        <w:rPr>
          <w:rFonts w:asciiTheme="minorHAnsi" w:hAnsiTheme="minorHAnsi"/>
          <w:sz w:val="20"/>
          <w:szCs w:val="20"/>
        </w:rPr>
        <w:fldChar w:fldCharType="separate"/>
      </w:r>
      <w:r w:rsidR="005C29C6">
        <w:rPr>
          <w:rFonts w:asciiTheme="minorHAnsi" w:hAnsiTheme="minorHAnsi"/>
          <w:noProof/>
          <w:sz w:val="20"/>
          <w:szCs w:val="20"/>
        </w:rPr>
        <w:t>(</w:t>
      </w:r>
      <w:hyperlink w:anchor="_ENREF_4" w:tooltip="UCW, Analysis received February 13, 2014 #71" w:history="1">
        <w:r w:rsidR="000846FA">
          <w:rPr>
            <w:rFonts w:asciiTheme="minorHAnsi" w:hAnsiTheme="minorHAnsi"/>
            <w:noProof/>
            <w:sz w:val="20"/>
            <w:szCs w:val="20"/>
          </w:rPr>
          <w:t>4</w:t>
        </w:r>
      </w:hyperlink>
      <w:r w:rsidR="005C29C6">
        <w:rPr>
          <w:rFonts w:asciiTheme="minorHAnsi" w:hAnsiTheme="minorHAnsi"/>
          <w:noProof/>
          <w:sz w:val="20"/>
          <w:szCs w:val="20"/>
        </w:rPr>
        <w:t>)</w:t>
      </w:r>
      <w:r w:rsidR="005C29C6">
        <w:rPr>
          <w:rFonts w:asciiTheme="minorHAnsi" w:hAnsiTheme="minorHAnsi"/>
          <w:sz w:val="20"/>
          <w:szCs w:val="20"/>
        </w:rPr>
        <w:fldChar w:fldCharType="end"/>
      </w:r>
    </w:p>
    <w:p w14:paraId="0FD3333A" w14:textId="77777777" w:rsidR="00907CD3" w:rsidRDefault="00907CD3" w:rsidP="00756A71">
      <w:pPr>
        <w:rPr>
          <w:rFonts w:asciiTheme="minorHAnsi" w:hAnsiTheme="minorHAnsi" w:cstheme="minorHAnsi"/>
          <w:sz w:val="22"/>
          <w:szCs w:val="22"/>
        </w:rPr>
      </w:pPr>
    </w:p>
    <w:p w14:paraId="3460FE47" w14:textId="77777777" w:rsidR="009B6476" w:rsidRPr="00185BCF" w:rsidRDefault="009B6476" w:rsidP="00756A71">
      <w:pPr>
        <w:rPr>
          <w:rFonts w:asciiTheme="minorHAnsi" w:hAnsiTheme="minorHAnsi" w:cstheme="minorHAnsi"/>
          <w:sz w:val="22"/>
          <w:szCs w:val="22"/>
        </w:rPr>
      </w:pPr>
      <w:r w:rsidRPr="00185BCF">
        <w:rPr>
          <w:rFonts w:asciiTheme="minorHAnsi" w:hAnsiTheme="minorHAnsi" w:cstheme="minorHAnsi"/>
          <w:sz w:val="22"/>
          <w:szCs w:val="22"/>
        </w:rPr>
        <w:t xml:space="preserve">Based on a review of available information, Table 2 provides an overview of </w:t>
      </w:r>
      <w:r>
        <w:rPr>
          <w:rFonts w:asciiTheme="minorHAnsi" w:hAnsiTheme="minorHAnsi" w:cstheme="minorHAnsi"/>
          <w:sz w:val="22"/>
          <w:szCs w:val="22"/>
        </w:rPr>
        <w:t xml:space="preserve">children’s work </w:t>
      </w:r>
      <w:r w:rsidR="00E70F75">
        <w:rPr>
          <w:rFonts w:asciiTheme="minorHAnsi" w:hAnsiTheme="minorHAnsi" w:cstheme="minorHAnsi"/>
          <w:sz w:val="22"/>
          <w:szCs w:val="22"/>
        </w:rPr>
        <w:t xml:space="preserve">by </w:t>
      </w:r>
      <w:r w:rsidR="00C73D21">
        <w:rPr>
          <w:rFonts w:asciiTheme="minorHAnsi" w:hAnsiTheme="minorHAnsi" w:cstheme="minorHAnsi"/>
          <w:sz w:val="22"/>
          <w:szCs w:val="22"/>
        </w:rPr>
        <w:t>sector and activity</w:t>
      </w:r>
      <w:r w:rsidRPr="00185BCF">
        <w:rPr>
          <w:rFonts w:asciiTheme="minorHAnsi" w:hAnsiTheme="minorHAnsi" w:cstheme="minorHAnsi"/>
          <w:sz w:val="22"/>
          <w:szCs w:val="22"/>
        </w:rPr>
        <w:t xml:space="preserve">. </w:t>
      </w:r>
    </w:p>
    <w:p w14:paraId="0807CB34" w14:textId="77777777" w:rsidR="009B6476" w:rsidRPr="00185BCF" w:rsidRDefault="009B6476" w:rsidP="00756A71">
      <w:pPr>
        <w:rPr>
          <w:rFonts w:asciiTheme="minorHAnsi" w:hAnsiTheme="minorHAnsi" w:cstheme="minorHAnsi"/>
          <w:sz w:val="22"/>
          <w:szCs w:val="22"/>
        </w:rPr>
      </w:pPr>
    </w:p>
    <w:p w14:paraId="2E0B4277" w14:textId="77777777" w:rsidR="009B6476" w:rsidRPr="009B4CC6" w:rsidRDefault="003612B1" w:rsidP="00756A71">
      <w:pPr>
        <w:rPr>
          <w:rFonts w:asciiTheme="minorHAnsi" w:hAnsiTheme="minorHAnsi" w:cstheme="minorHAnsi"/>
          <w:b/>
          <w:sz w:val="22"/>
          <w:szCs w:val="22"/>
        </w:rPr>
      </w:pPr>
      <w:proofErr w:type="gramStart"/>
      <w:r w:rsidRPr="009B4CC6">
        <w:rPr>
          <w:rFonts w:asciiTheme="minorHAnsi" w:hAnsiTheme="minorHAnsi" w:cstheme="minorHAnsi"/>
          <w:b/>
          <w:sz w:val="22"/>
          <w:szCs w:val="22"/>
        </w:rPr>
        <w:t>Table 2.</w:t>
      </w:r>
      <w:proofErr w:type="gramEnd"/>
      <w:r w:rsidRPr="009B4CC6">
        <w:rPr>
          <w:rFonts w:asciiTheme="minorHAnsi" w:hAnsiTheme="minorHAnsi" w:cstheme="minorHAnsi"/>
          <w:b/>
          <w:sz w:val="22"/>
          <w:szCs w:val="22"/>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43"/>
        <w:gridCol w:w="6891"/>
      </w:tblGrid>
      <w:tr w:rsidR="00D20ED6" w:rsidRPr="00D20ED6" w14:paraId="61162C39" w14:textId="77777777" w:rsidTr="00756A71">
        <w:trPr>
          <w:trHeight w:val="229"/>
        </w:trPr>
        <w:tc>
          <w:tcPr>
            <w:tcW w:w="1943" w:type="dxa"/>
            <w:shd w:val="clear" w:color="auto" w:fill="DAEEF3" w:themeFill="accent5" w:themeFillTint="33"/>
            <w:vAlign w:val="center"/>
          </w:tcPr>
          <w:p w14:paraId="01018808" w14:textId="77777777" w:rsidR="00D20ED6" w:rsidRPr="00D20ED6" w:rsidRDefault="00D20ED6" w:rsidP="00756A71">
            <w:pPr>
              <w:rPr>
                <w:rFonts w:asciiTheme="minorHAnsi" w:hAnsiTheme="minorHAnsi" w:cstheme="minorHAnsi"/>
                <w:b/>
                <w:sz w:val="20"/>
                <w:szCs w:val="20"/>
              </w:rPr>
            </w:pPr>
            <w:r w:rsidRPr="00D20ED6">
              <w:rPr>
                <w:rFonts w:asciiTheme="minorHAnsi" w:hAnsiTheme="minorHAnsi" w:cstheme="minorHAnsi"/>
                <w:b/>
                <w:sz w:val="20"/>
                <w:szCs w:val="20"/>
              </w:rPr>
              <w:t>Sector/Industry</w:t>
            </w:r>
          </w:p>
        </w:tc>
        <w:tc>
          <w:tcPr>
            <w:tcW w:w="6891" w:type="dxa"/>
            <w:shd w:val="clear" w:color="auto" w:fill="DAEEF3" w:themeFill="accent5" w:themeFillTint="33"/>
            <w:vAlign w:val="center"/>
          </w:tcPr>
          <w:p w14:paraId="32CC423F" w14:textId="77777777" w:rsidR="00D20ED6" w:rsidRPr="00D20ED6" w:rsidRDefault="00D20ED6" w:rsidP="00756A71">
            <w:pPr>
              <w:rPr>
                <w:rFonts w:asciiTheme="minorHAnsi" w:hAnsiTheme="minorHAnsi" w:cstheme="minorHAnsi"/>
                <w:b/>
                <w:sz w:val="20"/>
                <w:szCs w:val="20"/>
              </w:rPr>
            </w:pPr>
            <w:r w:rsidRPr="00D20ED6">
              <w:rPr>
                <w:rFonts w:asciiTheme="minorHAnsi" w:hAnsiTheme="minorHAnsi" w:cstheme="minorHAnsi"/>
                <w:b/>
                <w:sz w:val="20"/>
                <w:szCs w:val="20"/>
              </w:rPr>
              <w:t>Activity</w:t>
            </w:r>
          </w:p>
        </w:tc>
      </w:tr>
      <w:tr w:rsidR="00D20ED6" w:rsidRPr="00D20ED6" w14:paraId="675B5F14" w14:textId="77777777" w:rsidTr="00346B63">
        <w:trPr>
          <w:trHeight w:val="243"/>
        </w:trPr>
        <w:tc>
          <w:tcPr>
            <w:tcW w:w="1943" w:type="dxa"/>
            <w:vMerge w:val="restart"/>
            <w:vAlign w:val="center"/>
          </w:tcPr>
          <w:p w14:paraId="2AAB7B09" w14:textId="11EFE4C2" w:rsidR="00D20ED6" w:rsidRPr="007D3D64" w:rsidRDefault="00EC7437" w:rsidP="00EC7437">
            <w:pPr>
              <w:keepNext/>
              <w:outlineLvl w:val="0"/>
              <w:rPr>
                <w:rFonts w:asciiTheme="minorHAnsi" w:hAnsiTheme="minorHAnsi" w:cstheme="minorHAnsi"/>
                <w:sz w:val="20"/>
                <w:szCs w:val="20"/>
              </w:rPr>
            </w:pPr>
            <w:r>
              <w:rPr>
                <w:rFonts w:asciiTheme="minorHAnsi" w:hAnsiTheme="minorHAnsi" w:cstheme="minorHAnsi"/>
                <w:sz w:val="20"/>
                <w:szCs w:val="20"/>
              </w:rPr>
              <w:t>Agriculture</w:t>
            </w:r>
          </w:p>
        </w:tc>
        <w:tc>
          <w:tcPr>
            <w:tcW w:w="6891" w:type="dxa"/>
            <w:vAlign w:val="center"/>
          </w:tcPr>
          <w:p w14:paraId="0F9BCEDB" w14:textId="4E4F0B89" w:rsidR="00CB4C54" w:rsidRPr="007D3D64" w:rsidRDefault="00F660D2" w:rsidP="00781459">
            <w:pPr>
              <w:keepNext/>
              <w:outlineLvl w:val="0"/>
              <w:rPr>
                <w:rFonts w:asciiTheme="minorHAnsi" w:hAnsiTheme="minorHAnsi" w:cstheme="minorHAnsi"/>
                <w:sz w:val="20"/>
                <w:szCs w:val="20"/>
              </w:rPr>
            </w:pPr>
            <w:r>
              <w:rPr>
                <w:rFonts w:asciiTheme="minorHAnsi" w:hAnsiTheme="minorHAnsi" w:cstheme="minorHAnsi"/>
                <w:sz w:val="20"/>
                <w:szCs w:val="20"/>
              </w:rPr>
              <w:t>Farming</w:t>
            </w:r>
            <w:r w:rsidR="00340B81">
              <w:rPr>
                <w:rFonts w:asciiTheme="minorHAnsi" w:hAnsiTheme="minorHAnsi" w:cstheme="minorHAnsi"/>
                <w:sz w:val="20"/>
                <w:szCs w:val="20"/>
              </w:rPr>
              <w:t>, activities unknown</w:t>
            </w:r>
            <w:r w:rsidR="00781459">
              <w:rPr>
                <w:rFonts w:asciiTheme="minorHAnsi" w:hAnsiTheme="minorHAnsi" w:cstheme="minorHAnsi"/>
                <w:sz w:val="20"/>
                <w:szCs w:val="20"/>
              </w:rPr>
              <w:t>*</w:t>
            </w:r>
            <w:r>
              <w:rPr>
                <w:rFonts w:asciiTheme="minorHAnsi" w:hAnsiTheme="minorHAnsi" w:cstheme="minorHAnsi"/>
                <w:sz w:val="20"/>
                <w:szCs w:val="20"/>
              </w:rPr>
              <w:t xml:space="preserve"> </w:t>
            </w:r>
            <w:r w:rsidR="005C29C6">
              <w:rPr>
                <w:rFonts w:asciiTheme="minorHAnsi" w:hAnsiTheme="minorHAnsi" w:cstheme="minorHAnsi"/>
                <w:sz w:val="20"/>
                <w:szCs w:val="20"/>
              </w:rPr>
              <w:fldChar w:fldCharType="begin"/>
            </w:r>
            <w:r w:rsidR="00B42465">
              <w:rPr>
                <w:rFonts w:asciiTheme="minorHAnsi" w:hAnsiTheme="minorHAnsi" w:cstheme="minorHAnsi"/>
                <w:sz w:val="20"/>
                <w:szCs w:val="20"/>
              </w:rPr>
              <w:instrText xml:space="preserve"> ADDIN EN.CITE &lt;EndNote&gt;&lt;Cite&gt;&lt;Author&gt;Child Rights Information Network&lt;/Author&gt;&lt;Year&gt;January 26, 2011&lt;/Year&gt;&lt;RecNum&gt;1&lt;/RecNum&gt;&lt;DisplayText&gt;(1, 2)&lt;/DisplayText&gt;&lt;record&gt;&lt;rec-number&gt;1&lt;/rec-number&gt;&lt;foreign-keys&gt;&lt;key app="EN" db-id="wtzfrevvgsrv59ep9vrvrw0mxw9esp9dfp20"&gt;1&lt;/key&gt;&lt;/foreign-keys&gt;&lt;ref-type name="Report"&gt;27&lt;/ref-type&gt;&lt;contributors&gt;&lt;authors&gt;&lt;author&gt;Child Rights Information Network,&lt;/author&gt;&lt;/authors&gt;&lt;/contributors&gt;&lt;titles&gt;&lt;title&gt;Oman: Children&amp;apos;s Rights References in the Universal Periodic Review&lt;/title&gt;&lt;/titles&gt;&lt;keywords&gt;&lt;keyword&gt;Oman&lt;/keyword&gt;&lt;/keywords&gt;&lt;dates&gt;&lt;year&gt;January 26, 2011&lt;/year&gt;&lt;/dates&gt;&lt;pub-location&gt;London&lt;/pub-location&gt;&lt;urls&gt;&lt;related-urls&gt;&lt;url&gt;http://www.crin.org/resources/infoDetail.asp?ID=23906&lt;/url&gt;&lt;/related-urls&gt;&lt;/urls&gt;&lt;/record&gt;&lt;/Cite&gt;&lt;Cite ExcludeYear="1"&gt;&lt;Author&gt;Humanium&lt;/Author&gt;&lt;RecNum&gt;70&lt;/RecNum&gt;&lt;record&gt;&lt;rec-number&gt;70&lt;/rec-number&gt;&lt;foreign-keys&gt;&lt;key app="EN" db-id="wtzfrevvgsrv59ep9vrvrw0mxw9esp9dfp20"&gt;70&lt;/key&gt;&lt;/foreign-keys&gt;&lt;ref-type name="Web Page"&gt;12&lt;/ref-type&gt;&lt;contributors&gt;&lt;authors&gt;&lt;author&gt;Humanium,&lt;/author&gt;&lt;/authors&gt;&lt;/contributors&gt;&lt;titles&gt;&lt;title&gt;Children of Oman: Realizing Children’s Rights in Oman&lt;/title&gt;&lt;/titles&gt;&lt;volume&gt;2013&lt;/volume&gt;&lt;number&gt;December 12,&lt;/number&gt;&lt;keywords&gt;&lt;keyword&gt;Oman&lt;/keyword&gt;&lt;/keywords&gt;&lt;dates&gt;&lt;pub-dates&gt;&lt;date&gt;August 16, 2012&lt;/date&gt;&lt;/pub-dates&gt;&lt;/dates&gt;&lt;work-type&gt;online&lt;/work-type&gt;&lt;urls&gt;&lt;related-urls&gt;&lt;url&gt;http://www.humanium.org/en/oman/&lt;/url&gt;&lt;/related-urls&gt;&lt;/urls&gt;&lt;/record&gt;&lt;/Cite&gt;&lt;/EndNote&gt;</w:instrText>
            </w:r>
            <w:r w:rsidR="005C29C6">
              <w:rPr>
                <w:rFonts w:asciiTheme="minorHAnsi" w:hAnsiTheme="minorHAnsi" w:cstheme="minorHAnsi"/>
                <w:sz w:val="20"/>
                <w:szCs w:val="20"/>
              </w:rPr>
              <w:fldChar w:fldCharType="separate"/>
            </w:r>
            <w:r w:rsidR="005C29C6">
              <w:rPr>
                <w:rFonts w:asciiTheme="minorHAnsi" w:hAnsiTheme="minorHAnsi" w:cstheme="minorHAnsi"/>
                <w:noProof/>
                <w:sz w:val="20"/>
                <w:szCs w:val="20"/>
              </w:rPr>
              <w:t>(</w:t>
            </w:r>
            <w:hyperlink w:anchor="_ENREF_1" w:tooltip="Child Rights Information Network, January 26, 2011 #1" w:history="1">
              <w:r w:rsidR="000846FA">
                <w:rPr>
                  <w:rFonts w:asciiTheme="minorHAnsi" w:hAnsiTheme="minorHAnsi" w:cstheme="minorHAnsi"/>
                  <w:noProof/>
                  <w:sz w:val="20"/>
                  <w:szCs w:val="20"/>
                </w:rPr>
                <w:t>1</w:t>
              </w:r>
            </w:hyperlink>
            <w:r w:rsidR="005C29C6">
              <w:rPr>
                <w:rFonts w:asciiTheme="minorHAnsi" w:hAnsiTheme="minorHAnsi" w:cstheme="minorHAnsi"/>
                <w:noProof/>
                <w:sz w:val="20"/>
                <w:szCs w:val="20"/>
              </w:rPr>
              <w:t xml:space="preserve">, </w:t>
            </w:r>
            <w:hyperlink w:anchor="_ENREF_2" w:tooltip="Humanium,  #70" w:history="1">
              <w:r w:rsidR="000846FA">
                <w:rPr>
                  <w:rFonts w:asciiTheme="minorHAnsi" w:hAnsiTheme="minorHAnsi" w:cstheme="minorHAnsi"/>
                  <w:noProof/>
                  <w:sz w:val="20"/>
                  <w:szCs w:val="20"/>
                </w:rPr>
                <w:t>2</w:t>
              </w:r>
            </w:hyperlink>
            <w:r w:rsidR="005C29C6">
              <w:rPr>
                <w:rFonts w:asciiTheme="minorHAnsi" w:hAnsiTheme="minorHAnsi" w:cstheme="minorHAnsi"/>
                <w:noProof/>
                <w:sz w:val="20"/>
                <w:szCs w:val="20"/>
              </w:rPr>
              <w:t>)</w:t>
            </w:r>
            <w:r w:rsidR="005C29C6">
              <w:rPr>
                <w:rFonts w:asciiTheme="minorHAnsi" w:hAnsiTheme="minorHAnsi" w:cstheme="minorHAnsi"/>
                <w:sz w:val="20"/>
                <w:szCs w:val="20"/>
              </w:rPr>
              <w:fldChar w:fldCharType="end"/>
            </w:r>
            <w:r>
              <w:rPr>
                <w:rFonts w:asciiTheme="minorHAnsi" w:hAnsiTheme="minorHAnsi" w:cstheme="minorHAnsi"/>
                <w:sz w:val="20"/>
                <w:szCs w:val="20"/>
              </w:rPr>
              <w:t xml:space="preserve"> </w:t>
            </w:r>
          </w:p>
        </w:tc>
      </w:tr>
      <w:tr w:rsidR="00D20ED6" w:rsidRPr="00D20ED6" w14:paraId="6098F5B9" w14:textId="77777777" w:rsidTr="00756A71">
        <w:trPr>
          <w:trHeight w:val="143"/>
        </w:trPr>
        <w:tc>
          <w:tcPr>
            <w:tcW w:w="1943" w:type="dxa"/>
            <w:vMerge/>
            <w:vAlign w:val="center"/>
          </w:tcPr>
          <w:p w14:paraId="375B72F5" w14:textId="77777777" w:rsidR="00D20ED6" w:rsidRPr="005F7A7A" w:rsidRDefault="00D20ED6" w:rsidP="00756A71">
            <w:pPr>
              <w:rPr>
                <w:rFonts w:asciiTheme="minorHAnsi" w:hAnsiTheme="minorHAnsi" w:cstheme="minorHAnsi"/>
                <w:sz w:val="20"/>
                <w:szCs w:val="20"/>
              </w:rPr>
            </w:pPr>
          </w:p>
        </w:tc>
        <w:tc>
          <w:tcPr>
            <w:tcW w:w="6891" w:type="dxa"/>
            <w:vAlign w:val="center"/>
          </w:tcPr>
          <w:p w14:paraId="4A560209" w14:textId="48811561" w:rsidR="00D20ED6" w:rsidRPr="005F7A7A" w:rsidRDefault="00F660D2" w:rsidP="007B5E74">
            <w:pPr>
              <w:rPr>
                <w:rFonts w:asciiTheme="minorHAnsi" w:hAnsiTheme="minorHAnsi" w:cstheme="minorHAnsi"/>
                <w:sz w:val="20"/>
                <w:szCs w:val="20"/>
              </w:rPr>
            </w:pPr>
            <w:r>
              <w:rPr>
                <w:rFonts w:asciiTheme="minorHAnsi" w:hAnsiTheme="minorHAnsi" w:cstheme="minorHAnsi"/>
                <w:sz w:val="20"/>
                <w:szCs w:val="20"/>
              </w:rPr>
              <w:t xml:space="preserve">Fishing, activities </w:t>
            </w:r>
            <w:r w:rsidR="006B183D">
              <w:rPr>
                <w:rFonts w:asciiTheme="minorHAnsi" w:hAnsiTheme="minorHAnsi" w:cstheme="minorHAnsi"/>
                <w:sz w:val="20"/>
                <w:szCs w:val="20"/>
              </w:rPr>
              <w:t>unknown</w:t>
            </w:r>
            <w:r w:rsidR="007B5E74">
              <w:rPr>
                <w:rFonts w:asciiTheme="minorHAnsi" w:hAnsiTheme="minorHAnsi" w:cstheme="minorHAnsi"/>
                <w:sz w:val="20"/>
                <w:szCs w:val="20"/>
              </w:rPr>
              <w:t>*</w:t>
            </w:r>
            <w:r>
              <w:rPr>
                <w:rFonts w:asciiTheme="minorHAnsi" w:hAnsiTheme="minorHAnsi" w:cstheme="minorHAnsi"/>
                <w:sz w:val="20"/>
                <w:szCs w:val="20"/>
              </w:rPr>
              <w:t xml:space="preserve"> </w:t>
            </w:r>
            <w:r w:rsidR="005C29C6">
              <w:rPr>
                <w:rFonts w:asciiTheme="minorHAnsi" w:hAnsiTheme="minorHAnsi" w:cstheme="minorHAnsi"/>
                <w:sz w:val="20"/>
                <w:szCs w:val="20"/>
              </w:rPr>
              <w:fldChar w:fldCharType="begin"/>
            </w:r>
            <w:r w:rsidR="00B42465">
              <w:rPr>
                <w:rFonts w:asciiTheme="minorHAnsi" w:hAnsiTheme="minorHAnsi" w:cstheme="minorHAnsi"/>
                <w:sz w:val="20"/>
                <w:szCs w:val="20"/>
              </w:rPr>
              <w:instrText xml:space="preserve"> ADDIN EN.CITE &lt;EndNote&gt;&lt;Cite&gt;&lt;Author&gt;Child Rights Information Network&lt;/Author&gt;&lt;Year&gt;January 26, 2011&lt;/Year&gt;&lt;RecNum&gt;1&lt;/RecNum&gt;&lt;DisplayText&gt;(1, 2)&lt;/DisplayText&gt;&lt;record&gt;&lt;rec-number&gt;1&lt;/rec-number&gt;&lt;foreign-keys&gt;&lt;key app="EN" db-id="wtzfrevvgsrv59ep9vrvrw0mxw9esp9dfp20"&gt;1&lt;/key&gt;&lt;/foreign-keys&gt;&lt;ref-type name="Report"&gt;27&lt;/ref-type&gt;&lt;contributors&gt;&lt;authors&gt;&lt;author&gt;Child Rights Information Network,&lt;/author&gt;&lt;/authors&gt;&lt;/contributors&gt;&lt;titles&gt;&lt;title&gt;Oman: Children&amp;apos;s Rights References in the Universal Periodic Review&lt;/title&gt;&lt;/titles&gt;&lt;keywords&gt;&lt;keyword&gt;Oman&lt;/keyword&gt;&lt;/keywords&gt;&lt;dates&gt;&lt;year&gt;January 26, 2011&lt;/year&gt;&lt;/dates&gt;&lt;pub-location&gt;London&lt;/pub-location&gt;&lt;urls&gt;&lt;related-urls&gt;&lt;url&gt;http://www.crin.org/resources/infoDetail.asp?ID=23906&lt;/url&gt;&lt;/related-urls&gt;&lt;/urls&gt;&lt;/record&gt;&lt;/Cite&gt;&lt;Cite ExcludeYear="1"&gt;&lt;Author&gt;Humanium&lt;/Author&gt;&lt;RecNum&gt;70&lt;/RecNum&gt;&lt;record&gt;&lt;rec-number&gt;70&lt;/rec-number&gt;&lt;foreign-keys&gt;&lt;key app="EN" db-id="wtzfrevvgsrv59ep9vrvrw0mxw9esp9dfp20"&gt;70&lt;/key&gt;&lt;/foreign-keys&gt;&lt;ref-type name="Web Page"&gt;12&lt;/ref-type&gt;&lt;contributors&gt;&lt;authors&gt;&lt;author&gt;Humanium,&lt;/author&gt;&lt;/authors&gt;&lt;/contributors&gt;&lt;titles&gt;&lt;title&gt;Children of Oman: Realizing Children’s Rights in Oman&lt;/title&gt;&lt;/titles&gt;&lt;volume&gt;2013&lt;/volume&gt;&lt;number&gt;December 12,&lt;/number&gt;&lt;keywords&gt;&lt;keyword&gt;Oman&lt;/keyword&gt;&lt;/keywords&gt;&lt;dates&gt;&lt;pub-dates&gt;&lt;date&gt;August 16, 2012&lt;/date&gt;&lt;/pub-dates&gt;&lt;/dates&gt;&lt;work-type&gt;online&lt;/work-type&gt;&lt;urls&gt;&lt;related-urls&gt;&lt;url&gt;http://www.humanium.org/en/oman/&lt;/url&gt;&lt;/related-urls&gt;&lt;/urls&gt;&lt;/record&gt;&lt;/Cite&gt;&lt;/EndNote&gt;</w:instrText>
            </w:r>
            <w:r w:rsidR="005C29C6">
              <w:rPr>
                <w:rFonts w:asciiTheme="minorHAnsi" w:hAnsiTheme="minorHAnsi" w:cstheme="minorHAnsi"/>
                <w:sz w:val="20"/>
                <w:szCs w:val="20"/>
              </w:rPr>
              <w:fldChar w:fldCharType="separate"/>
            </w:r>
            <w:r w:rsidR="005C29C6">
              <w:rPr>
                <w:rFonts w:asciiTheme="minorHAnsi" w:hAnsiTheme="minorHAnsi" w:cstheme="minorHAnsi"/>
                <w:noProof/>
                <w:sz w:val="20"/>
                <w:szCs w:val="20"/>
              </w:rPr>
              <w:t>(</w:t>
            </w:r>
            <w:hyperlink w:anchor="_ENREF_1" w:tooltip="Child Rights Information Network, January 26, 2011 #1" w:history="1">
              <w:r w:rsidR="000846FA">
                <w:rPr>
                  <w:rFonts w:asciiTheme="minorHAnsi" w:hAnsiTheme="minorHAnsi" w:cstheme="minorHAnsi"/>
                  <w:noProof/>
                  <w:sz w:val="20"/>
                  <w:szCs w:val="20"/>
                </w:rPr>
                <w:t>1</w:t>
              </w:r>
            </w:hyperlink>
            <w:r w:rsidR="005C29C6">
              <w:rPr>
                <w:rFonts w:asciiTheme="minorHAnsi" w:hAnsiTheme="minorHAnsi" w:cstheme="minorHAnsi"/>
                <w:noProof/>
                <w:sz w:val="20"/>
                <w:szCs w:val="20"/>
              </w:rPr>
              <w:t xml:space="preserve">, </w:t>
            </w:r>
            <w:hyperlink w:anchor="_ENREF_2" w:tooltip="Humanium,  #70" w:history="1">
              <w:r w:rsidR="000846FA">
                <w:rPr>
                  <w:rFonts w:asciiTheme="minorHAnsi" w:hAnsiTheme="minorHAnsi" w:cstheme="minorHAnsi"/>
                  <w:noProof/>
                  <w:sz w:val="20"/>
                  <w:szCs w:val="20"/>
                </w:rPr>
                <w:t>2</w:t>
              </w:r>
            </w:hyperlink>
            <w:r w:rsidR="005C29C6">
              <w:rPr>
                <w:rFonts w:asciiTheme="minorHAnsi" w:hAnsiTheme="minorHAnsi" w:cstheme="minorHAnsi"/>
                <w:noProof/>
                <w:sz w:val="20"/>
                <w:szCs w:val="20"/>
              </w:rPr>
              <w:t>)</w:t>
            </w:r>
            <w:r w:rsidR="005C29C6">
              <w:rPr>
                <w:rFonts w:asciiTheme="minorHAnsi" w:hAnsiTheme="minorHAnsi" w:cstheme="minorHAnsi"/>
                <w:sz w:val="20"/>
                <w:szCs w:val="20"/>
              </w:rPr>
              <w:fldChar w:fldCharType="end"/>
            </w:r>
            <w:bookmarkStart w:id="0" w:name="_GoBack"/>
            <w:bookmarkEnd w:id="0"/>
          </w:p>
        </w:tc>
      </w:tr>
    </w:tbl>
    <w:p w14:paraId="6717ADF8" w14:textId="77777777" w:rsidR="00737F31" w:rsidRPr="00986015" w:rsidRDefault="00737F31" w:rsidP="00737F31">
      <w:pPr>
        <w:rPr>
          <w:rFonts w:asciiTheme="minorHAnsi" w:hAnsiTheme="minorHAnsi" w:cstheme="minorHAnsi"/>
          <w:bCs/>
          <w:sz w:val="20"/>
          <w:szCs w:val="20"/>
        </w:rPr>
      </w:pPr>
      <w:r>
        <w:rPr>
          <w:rFonts w:asciiTheme="minorHAnsi" w:hAnsiTheme="minorHAnsi" w:cstheme="minorHAnsi"/>
          <w:bCs/>
          <w:sz w:val="20"/>
          <w:szCs w:val="20"/>
        </w:rPr>
        <w:t xml:space="preserve">* </w:t>
      </w:r>
      <w:r w:rsidRPr="0063677E">
        <w:rPr>
          <w:rFonts w:asciiTheme="minorHAnsi" w:hAnsiTheme="minorHAnsi" w:cstheme="minorHAnsi"/>
          <w:bCs/>
          <w:sz w:val="20"/>
          <w:szCs w:val="20"/>
        </w:rPr>
        <w:t>Evide</w:t>
      </w:r>
      <w:r>
        <w:rPr>
          <w:rFonts w:asciiTheme="minorHAnsi" w:hAnsiTheme="minorHAnsi" w:cstheme="minorHAnsi"/>
          <w:bCs/>
          <w:sz w:val="20"/>
          <w:szCs w:val="20"/>
        </w:rPr>
        <w:t>nce of this activity is limited and/or the</w:t>
      </w:r>
      <w:r>
        <w:rPr>
          <w:rFonts w:asciiTheme="minorHAnsi" w:hAnsiTheme="minorHAnsi" w:cstheme="minorHAnsi"/>
          <w:sz w:val="20"/>
          <w:szCs w:val="20"/>
        </w:rPr>
        <w:t xml:space="preserve"> </w:t>
      </w:r>
      <w:r>
        <w:rPr>
          <w:rFonts w:asciiTheme="minorHAnsi" w:hAnsiTheme="minorHAnsi" w:cstheme="minorHAnsi"/>
          <w:bCs/>
          <w:sz w:val="20"/>
          <w:szCs w:val="20"/>
        </w:rPr>
        <w:t>extent of the problem is unknown.</w:t>
      </w:r>
    </w:p>
    <w:p w14:paraId="1279F54A" w14:textId="77777777" w:rsidR="00E60C20" w:rsidRPr="0063677E" w:rsidRDefault="0063677E" w:rsidP="0063677E">
      <w:pPr>
        <w:rPr>
          <w:rFonts w:asciiTheme="minorHAnsi" w:hAnsiTheme="minorHAnsi" w:cstheme="minorHAnsi"/>
          <w:bCs/>
          <w:sz w:val="20"/>
          <w:szCs w:val="20"/>
        </w:rPr>
      </w:pPr>
      <w:r w:rsidRPr="0063677E">
        <w:rPr>
          <w:rFonts w:asciiTheme="minorHAnsi" w:hAnsiTheme="minorHAnsi" w:cstheme="minorHAnsi"/>
          <w:bCs/>
          <w:sz w:val="20"/>
          <w:szCs w:val="20"/>
        </w:rPr>
        <w:t xml:space="preserve"> </w:t>
      </w:r>
    </w:p>
    <w:p w14:paraId="5054E5FE" w14:textId="351FABC1" w:rsidR="009B6476" w:rsidRPr="005F7A7A" w:rsidRDefault="00F660D2" w:rsidP="00756A71">
      <w:pPr>
        <w:pStyle w:val="Subtitle"/>
        <w:spacing w:after="0"/>
        <w:jc w:val="left"/>
        <w:outlineLvl w:val="0"/>
        <w:rPr>
          <w:rFonts w:asciiTheme="minorHAnsi" w:hAnsiTheme="minorHAnsi"/>
          <w:sz w:val="22"/>
          <w:szCs w:val="22"/>
        </w:rPr>
      </w:pPr>
      <w:r>
        <w:rPr>
          <w:rFonts w:asciiTheme="minorHAnsi" w:hAnsiTheme="minorHAnsi"/>
          <w:sz w:val="22"/>
          <w:szCs w:val="22"/>
        </w:rPr>
        <w:t>There is no evidence that the Government of Oman has conducted or participated in research to determine the extent to which children are engaged in the worst forms of child labor. Available government data are weak, especially on the prevalence of child labor and human trafficking, the impact of programs targeting working children, and the link between research findings and policymaking. The ILO Committee of Experts, UNESCO, and the Overseas Development Institute have all commented on this weak data, and the ILO has consistently requested that the Government assess its child labor and human trafficking situation in order to ensure that adequate protection mechanisms are in place for vulnerable children.</w:t>
      </w:r>
      <w:r w:rsidR="005C29C6">
        <w:rPr>
          <w:rFonts w:asciiTheme="minorHAnsi" w:hAnsiTheme="minorHAnsi"/>
          <w:sz w:val="22"/>
          <w:szCs w:val="22"/>
        </w:rPr>
        <w:fldChar w:fldCharType="begin">
          <w:fldData xml:space="preserve">PEVuZE5vdGU+PENpdGUgRXhjbHVkZVllYXI9IjEiPjxBdXRob3I+VU5FU0NPPC9BdXRob3I+PFll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</w:fldData>
        </w:fldChar>
      </w:r>
      <w:r w:rsidR="00B42465">
        <w:rPr>
          <w:rFonts w:asciiTheme="minorHAnsi" w:hAnsiTheme="minorHAnsi"/>
          <w:sz w:val="22"/>
          <w:szCs w:val="22"/>
        </w:rPr>
        <w:instrText xml:space="preserve"> ADDIN EN.CITE </w:instrText>
      </w:r>
      <w:r w:rsidR="00B42465">
        <w:rPr>
          <w:rFonts w:asciiTheme="minorHAnsi" w:hAnsiTheme="minorHAnsi"/>
          <w:sz w:val="22"/>
          <w:szCs w:val="22"/>
        </w:rPr>
        <w:fldChar w:fldCharType="begin">
          <w:fldData xml:space="preserve">PEVuZE5vdGU+PENpdGUgRXhjbHVkZVllYXI9IjEiPjxBdXRob3I+VU5FU0NPPC9BdXRob3I+PFll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</w:fldData>
        </w:fldChar>
      </w:r>
      <w:r w:rsidR="00B42465">
        <w:rPr>
          <w:rFonts w:asciiTheme="minorHAnsi" w:hAnsiTheme="minorHAnsi"/>
          <w:sz w:val="22"/>
          <w:szCs w:val="22"/>
        </w:rPr>
        <w:instrText xml:space="preserve"> ADDIN EN.CITE.DATA </w:instrText>
      </w:r>
      <w:r w:rsidR="00B42465">
        <w:rPr>
          <w:rFonts w:asciiTheme="minorHAnsi" w:hAnsiTheme="minorHAnsi"/>
          <w:sz w:val="22"/>
          <w:szCs w:val="22"/>
        </w:rPr>
      </w:r>
      <w:r w:rsidR="00B42465">
        <w:rPr>
          <w:rFonts w:asciiTheme="minorHAnsi" w:hAnsiTheme="minorHAnsi"/>
          <w:sz w:val="22"/>
          <w:szCs w:val="22"/>
        </w:rPr>
        <w:fldChar w:fldCharType="end"/>
      </w:r>
      <w:r w:rsidR="005C29C6">
        <w:rPr>
          <w:rFonts w:asciiTheme="minorHAnsi" w:hAnsiTheme="minorHAnsi"/>
          <w:sz w:val="22"/>
          <w:szCs w:val="22"/>
        </w:rPr>
      </w:r>
      <w:r w:rsidR="005C29C6">
        <w:rPr>
          <w:rFonts w:asciiTheme="minorHAnsi" w:hAnsiTheme="minorHAnsi"/>
          <w:sz w:val="22"/>
          <w:szCs w:val="22"/>
        </w:rPr>
        <w:fldChar w:fldCharType="separate"/>
      </w:r>
      <w:r w:rsidR="005C29C6">
        <w:rPr>
          <w:rFonts w:asciiTheme="minorHAnsi" w:hAnsiTheme="minorHAnsi"/>
          <w:noProof/>
          <w:sz w:val="22"/>
          <w:szCs w:val="22"/>
        </w:rPr>
        <w:t>(</w:t>
      </w:r>
      <w:hyperlink w:anchor="_ENREF_5" w:tooltip="UNESCO, 2011 #27" w:history="1">
        <w:r w:rsidR="000846FA">
          <w:rPr>
            <w:rFonts w:asciiTheme="minorHAnsi" w:hAnsiTheme="minorHAnsi"/>
            <w:noProof/>
            <w:sz w:val="22"/>
            <w:szCs w:val="22"/>
          </w:rPr>
          <w:t>5-9</w:t>
        </w:r>
      </w:hyperlink>
      <w:r w:rsidR="005C29C6">
        <w:rPr>
          <w:rFonts w:asciiTheme="minorHAnsi" w:hAnsiTheme="minorHAnsi"/>
          <w:noProof/>
          <w:sz w:val="22"/>
          <w:szCs w:val="22"/>
        </w:rPr>
        <w:t>)</w:t>
      </w:r>
      <w:r w:rsidR="005C29C6">
        <w:rPr>
          <w:rFonts w:asciiTheme="minorHAnsi" w:hAnsiTheme="minorHAnsi"/>
          <w:sz w:val="22"/>
          <w:szCs w:val="22"/>
        </w:rPr>
        <w:fldChar w:fldCharType="end"/>
      </w:r>
    </w:p>
    <w:p w14:paraId="64081651" w14:textId="77777777" w:rsidR="005437BE" w:rsidRPr="00EB1BBE" w:rsidRDefault="005437BE" w:rsidP="00756A71">
      <w:pPr>
        <w:pStyle w:val="Subtitle"/>
        <w:spacing w:after="0"/>
        <w:jc w:val="left"/>
        <w:outlineLvl w:val="0"/>
        <w:rPr>
          <w:rFonts w:asciiTheme="minorHAnsi" w:hAnsiTheme="minorHAnsi" w:cstheme="minorHAnsi"/>
          <w:bCs/>
          <w:sz w:val="22"/>
          <w:szCs w:val="22"/>
        </w:rPr>
      </w:pPr>
    </w:p>
    <w:p w14:paraId="254D017C" w14:textId="77777777" w:rsidR="009B6476" w:rsidRPr="00CA7A12" w:rsidRDefault="009B6476" w:rsidP="00756A71">
      <w:pPr>
        <w:pStyle w:val="Heading1"/>
        <w:numPr>
          <w:ilvl w:val="0"/>
          <w:numId w:val="13"/>
        </w:numPr>
        <w:spacing w:before="0" w:after="0"/>
        <w:ind w:left="450" w:hanging="450"/>
        <w:rPr>
          <w:rFonts w:asciiTheme="minorHAnsi" w:hAnsiTheme="minorHAnsi" w:cstheme="minorHAnsi"/>
          <w:sz w:val="22"/>
          <w:szCs w:val="22"/>
        </w:rPr>
      </w:pPr>
      <w:r w:rsidRPr="00CA7A12">
        <w:rPr>
          <w:rFonts w:asciiTheme="minorHAnsi" w:hAnsiTheme="minorHAnsi" w:cstheme="minorHAnsi"/>
          <w:sz w:val="22"/>
          <w:szCs w:val="22"/>
        </w:rPr>
        <w:t xml:space="preserve">Legal Framework </w:t>
      </w:r>
      <w:r w:rsidR="003F7143">
        <w:rPr>
          <w:rFonts w:asciiTheme="minorHAnsi" w:hAnsiTheme="minorHAnsi" w:cstheme="minorHAnsi"/>
          <w:sz w:val="22"/>
          <w:szCs w:val="22"/>
        </w:rPr>
        <w:t>on</w:t>
      </w:r>
      <w:r w:rsidRPr="00CA7A12">
        <w:rPr>
          <w:rFonts w:asciiTheme="minorHAnsi" w:hAnsiTheme="minorHAnsi" w:cstheme="minorHAnsi"/>
          <w:sz w:val="22"/>
          <w:szCs w:val="22"/>
        </w:rPr>
        <w:t xml:space="preserve"> the Worst Forms of Child Labor</w:t>
      </w:r>
    </w:p>
    <w:p w14:paraId="163EC6A5" w14:textId="77777777" w:rsidR="009B6476" w:rsidRDefault="009B6476" w:rsidP="00756A71">
      <w:pPr>
        <w:pStyle w:val="Subtitle"/>
        <w:spacing w:after="0"/>
        <w:jc w:val="left"/>
        <w:outlineLvl w:val="0"/>
        <w:rPr>
          <w:rFonts w:asciiTheme="minorHAnsi" w:hAnsiTheme="minorHAnsi" w:cstheme="minorHAnsi"/>
          <w:bCs/>
          <w:sz w:val="22"/>
          <w:szCs w:val="22"/>
        </w:rPr>
      </w:pPr>
    </w:p>
    <w:p w14:paraId="01575E32" w14:textId="0857D4F4" w:rsidR="009B6476" w:rsidRPr="00CA7A12" w:rsidRDefault="00FB3302" w:rsidP="00756A71">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Oman</w:t>
      </w:r>
      <w:r w:rsidR="009C1B1A">
        <w:rPr>
          <w:rFonts w:asciiTheme="minorHAnsi" w:hAnsiTheme="minorHAnsi" w:cstheme="minorHAnsi"/>
          <w:bCs/>
          <w:sz w:val="22"/>
          <w:szCs w:val="22"/>
        </w:rPr>
        <w:t xml:space="preserve"> </w:t>
      </w:r>
      <w:r w:rsidR="009B6476" w:rsidRPr="00CA7A12">
        <w:rPr>
          <w:rFonts w:asciiTheme="minorHAnsi" w:hAnsiTheme="minorHAnsi" w:cstheme="minorHAnsi"/>
          <w:bCs/>
          <w:sz w:val="22"/>
          <w:szCs w:val="22"/>
        </w:rPr>
        <w:t xml:space="preserve">has ratified </w:t>
      </w:r>
      <w:r>
        <w:rPr>
          <w:rFonts w:asciiTheme="minorHAnsi" w:hAnsiTheme="minorHAnsi" w:cstheme="minorHAnsi"/>
          <w:bCs/>
          <w:sz w:val="22"/>
          <w:szCs w:val="22"/>
        </w:rPr>
        <w:t xml:space="preserve">all </w:t>
      </w:r>
      <w:r w:rsidR="009B6476" w:rsidRPr="00CA7A12">
        <w:rPr>
          <w:rFonts w:asciiTheme="minorHAnsi" w:hAnsiTheme="minorHAnsi" w:cstheme="minorHAnsi"/>
          <w:bCs/>
          <w:sz w:val="22"/>
          <w:szCs w:val="22"/>
        </w:rPr>
        <w:t xml:space="preserve">key international conventions </w:t>
      </w:r>
      <w:r w:rsidR="00F4517A">
        <w:rPr>
          <w:rFonts w:asciiTheme="minorHAnsi" w:hAnsiTheme="minorHAnsi" w:cstheme="minorHAnsi"/>
          <w:bCs/>
          <w:sz w:val="22"/>
          <w:szCs w:val="22"/>
        </w:rPr>
        <w:t>concerning</w:t>
      </w:r>
      <w:r w:rsidR="007123A9" w:rsidRPr="00CA7A12">
        <w:rPr>
          <w:rFonts w:asciiTheme="minorHAnsi" w:hAnsiTheme="minorHAnsi" w:cstheme="minorHAnsi"/>
          <w:bCs/>
          <w:sz w:val="22"/>
          <w:szCs w:val="22"/>
        </w:rPr>
        <w:t xml:space="preserve"> </w:t>
      </w:r>
      <w:r w:rsidR="009B6476" w:rsidRPr="00CA7A12">
        <w:rPr>
          <w:rFonts w:asciiTheme="minorHAnsi" w:hAnsiTheme="minorHAnsi" w:cstheme="minorHAnsi"/>
          <w:bCs/>
          <w:sz w:val="22"/>
          <w:szCs w:val="22"/>
        </w:rPr>
        <w:t xml:space="preserve">child labor (Table 3). </w:t>
      </w:r>
    </w:p>
    <w:p w14:paraId="0FC544C3" w14:textId="77777777" w:rsidR="009B6476" w:rsidRPr="00EB1BBE" w:rsidRDefault="009B6476" w:rsidP="00756A71">
      <w:pPr>
        <w:pStyle w:val="Subtitle"/>
        <w:spacing w:after="0"/>
        <w:jc w:val="left"/>
        <w:outlineLvl w:val="0"/>
        <w:rPr>
          <w:rFonts w:asciiTheme="minorHAnsi" w:hAnsiTheme="minorHAnsi" w:cstheme="minorHAnsi"/>
          <w:bCs/>
          <w:sz w:val="22"/>
          <w:szCs w:val="22"/>
        </w:rPr>
      </w:pPr>
    </w:p>
    <w:p w14:paraId="1DEBA0D8" w14:textId="77777777" w:rsidR="009B6476" w:rsidRPr="009B4CC6" w:rsidRDefault="003612B1" w:rsidP="00756A71">
      <w:pPr>
        <w:pStyle w:val="Subtitle"/>
        <w:spacing w:after="0"/>
        <w:jc w:val="left"/>
        <w:outlineLvl w:val="0"/>
        <w:rPr>
          <w:rFonts w:asciiTheme="minorHAnsi" w:hAnsiTheme="minorHAnsi" w:cstheme="minorHAnsi"/>
          <w:b/>
          <w:bCs/>
          <w:sz w:val="22"/>
          <w:szCs w:val="22"/>
        </w:rPr>
      </w:pPr>
      <w:proofErr w:type="gramStart"/>
      <w:r w:rsidRPr="009B4CC6">
        <w:rPr>
          <w:rFonts w:asciiTheme="minorHAnsi" w:hAnsiTheme="minorHAnsi" w:cstheme="minorHAnsi"/>
          <w:b/>
          <w:bCs/>
          <w:sz w:val="22"/>
          <w:szCs w:val="22"/>
        </w:rPr>
        <w:lastRenderedPageBreak/>
        <w:t>Table 3.</w:t>
      </w:r>
      <w:proofErr w:type="gramEnd"/>
      <w:r w:rsidRPr="009B4CC6">
        <w:rPr>
          <w:rFonts w:asciiTheme="minorHAnsi" w:hAnsiTheme="minorHAns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9F4974" w14:paraId="261854DC" w14:textId="77777777" w:rsidTr="00756A71">
        <w:tc>
          <w:tcPr>
            <w:tcW w:w="5598" w:type="dxa"/>
            <w:shd w:val="clear" w:color="auto" w:fill="DAEEF3" w:themeFill="accent5" w:themeFillTint="33"/>
            <w:vAlign w:val="center"/>
          </w:tcPr>
          <w:p w14:paraId="73863FB1" w14:textId="77777777" w:rsidR="009F4974" w:rsidRPr="009F4974" w:rsidRDefault="009F4974" w:rsidP="00756A71">
            <w:pPr>
              <w:rPr>
                <w:rFonts w:asciiTheme="minorHAnsi" w:hAnsiTheme="minorHAnsi" w:cstheme="minorHAnsi"/>
                <w:b/>
                <w:sz w:val="20"/>
                <w:szCs w:val="20"/>
              </w:rPr>
            </w:pPr>
            <w:r w:rsidRPr="009F4974">
              <w:rPr>
                <w:rFonts w:asciiTheme="minorHAnsi" w:hAnsiTheme="minorHAnsi" w:cstheme="minorHAnsi"/>
                <w:b/>
                <w:sz w:val="20"/>
                <w:szCs w:val="20"/>
              </w:rPr>
              <w:t>Convention</w:t>
            </w:r>
          </w:p>
        </w:tc>
        <w:tc>
          <w:tcPr>
            <w:tcW w:w="1530" w:type="dxa"/>
            <w:shd w:val="clear" w:color="auto" w:fill="DAEEF3" w:themeFill="accent5" w:themeFillTint="33"/>
            <w:vAlign w:val="center"/>
          </w:tcPr>
          <w:p w14:paraId="00465ADC" w14:textId="77777777" w:rsidR="009F4974" w:rsidRPr="009F4974" w:rsidRDefault="009F4974" w:rsidP="00756A71">
            <w:pPr>
              <w:jc w:val="center"/>
              <w:rPr>
                <w:rFonts w:asciiTheme="minorHAnsi" w:hAnsiTheme="minorHAnsi" w:cstheme="minorHAnsi"/>
                <w:b/>
                <w:sz w:val="20"/>
                <w:szCs w:val="20"/>
              </w:rPr>
            </w:pPr>
            <w:r w:rsidRPr="009F4974">
              <w:rPr>
                <w:rFonts w:asciiTheme="minorHAnsi" w:hAnsiTheme="minorHAnsi" w:cstheme="minorHAnsi"/>
                <w:b/>
                <w:sz w:val="20"/>
                <w:szCs w:val="20"/>
              </w:rPr>
              <w:t>Ratification</w:t>
            </w:r>
          </w:p>
        </w:tc>
      </w:tr>
      <w:tr w:rsidR="009F4974" w:rsidRPr="009F4974" w14:paraId="6ADCEEA5" w14:textId="77777777" w:rsidTr="00756A71">
        <w:tc>
          <w:tcPr>
            <w:tcW w:w="5598" w:type="dxa"/>
            <w:vAlign w:val="center"/>
          </w:tcPr>
          <w:p w14:paraId="0E7C3279"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ILO C. 138, Minimum Age</w:t>
            </w:r>
          </w:p>
        </w:tc>
        <w:tc>
          <w:tcPr>
            <w:tcW w:w="1530" w:type="dxa"/>
            <w:vAlign w:val="center"/>
          </w:tcPr>
          <w:p w14:paraId="4DA916CF"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277BDC51" w14:textId="77777777" w:rsidTr="00756A71">
        <w:tc>
          <w:tcPr>
            <w:tcW w:w="5598" w:type="dxa"/>
            <w:vAlign w:val="center"/>
          </w:tcPr>
          <w:p w14:paraId="38BC1BEA"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ILO C. 182, Worst Forms of Child Labor</w:t>
            </w:r>
          </w:p>
        </w:tc>
        <w:tc>
          <w:tcPr>
            <w:tcW w:w="1530" w:type="dxa"/>
            <w:vAlign w:val="center"/>
          </w:tcPr>
          <w:p w14:paraId="2387B01C"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5FDBF9E3" w14:textId="77777777" w:rsidTr="00756A71">
        <w:tc>
          <w:tcPr>
            <w:tcW w:w="5598" w:type="dxa"/>
            <w:vAlign w:val="center"/>
          </w:tcPr>
          <w:p w14:paraId="55BFE777" w14:textId="3FCA583F" w:rsidR="009F4974" w:rsidRPr="009F4974" w:rsidRDefault="00F4517A" w:rsidP="00105EA1">
            <w:pPr>
              <w:rPr>
                <w:rFonts w:asciiTheme="minorHAnsi" w:hAnsiTheme="minorHAnsi" w:cstheme="minorHAnsi"/>
                <w:sz w:val="20"/>
                <w:szCs w:val="20"/>
              </w:rPr>
            </w:pPr>
            <w:r>
              <w:rPr>
                <w:rFonts w:asciiTheme="minorHAnsi" w:hAnsiTheme="minorHAnsi" w:cstheme="minorHAnsi"/>
                <w:sz w:val="20"/>
                <w:szCs w:val="20"/>
              </w:rPr>
              <w:t>UN CRC</w:t>
            </w:r>
          </w:p>
        </w:tc>
        <w:tc>
          <w:tcPr>
            <w:tcW w:w="1530" w:type="dxa"/>
            <w:vAlign w:val="center"/>
          </w:tcPr>
          <w:p w14:paraId="3E1FAA7B"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35F69334" w14:textId="77777777" w:rsidTr="00756A71">
        <w:tc>
          <w:tcPr>
            <w:tcW w:w="5598" w:type="dxa"/>
            <w:vAlign w:val="center"/>
          </w:tcPr>
          <w:p w14:paraId="150E6511" w14:textId="50A850D0" w:rsidR="009F4974" w:rsidRPr="009F4974" w:rsidRDefault="00F4517A"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F4974">
              <w:rPr>
                <w:rFonts w:asciiTheme="minorHAnsi" w:hAnsiTheme="minorHAnsi" w:cstheme="minorHAnsi"/>
                <w:sz w:val="20"/>
                <w:szCs w:val="20"/>
              </w:rPr>
              <w:t>CRC Optional Protocol on Armed Conflict</w:t>
            </w:r>
          </w:p>
        </w:tc>
        <w:tc>
          <w:tcPr>
            <w:tcW w:w="1530" w:type="dxa"/>
            <w:vAlign w:val="center"/>
          </w:tcPr>
          <w:p w14:paraId="6447EA5B"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547C4D0B" w14:textId="77777777" w:rsidTr="00756A71">
        <w:tc>
          <w:tcPr>
            <w:tcW w:w="5598" w:type="dxa"/>
            <w:vAlign w:val="center"/>
          </w:tcPr>
          <w:p w14:paraId="4F7A0C2E" w14:textId="75B3D0A2" w:rsidR="009F4974" w:rsidRPr="009F4974" w:rsidRDefault="00F4517A"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F4974">
              <w:rPr>
                <w:rFonts w:asciiTheme="minorHAnsi" w:hAnsiTheme="minorHAnsi" w:cstheme="minorHAnsi"/>
                <w:sz w:val="20"/>
                <w:szCs w:val="20"/>
              </w:rPr>
              <w:t>CRC Optional Protocol on the Sale of Children, Child Prostitution and Child Pornography</w:t>
            </w:r>
          </w:p>
        </w:tc>
        <w:tc>
          <w:tcPr>
            <w:tcW w:w="1530" w:type="dxa"/>
            <w:vAlign w:val="center"/>
          </w:tcPr>
          <w:p w14:paraId="183215D5"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3875B691" w14:textId="77777777" w:rsidTr="00756A71">
        <w:tc>
          <w:tcPr>
            <w:tcW w:w="5598" w:type="dxa"/>
            <w:vAlign w:val="center"/>
          </w:tcPr>
          <w:p w14:paraId="3FA46F78"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Palermo Protocol on Trafficking in Persons</w:t>
            </w:r>
          </w:p>
        </w:tc>
        <w:tc>
          <w:tcPr>
            <w:tcW w:w="1530" w:type="dxa"/>
            <w:vAlign w:val="center"/>
          </w:tcPr>
          <w:p w14:paraId="22552B95"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bl>
    <w:p w14:paraId="16E99E70" w14:textId="77777777" w:rsidR="009B6476" w:rsidRPr="003C1673" w:rsidRDefault="009B6476" w:rsidP="00756A71">
      <w:pPr>
        <w:pStyle w:val="Subtitle"/>
        <w:spacing w:after="0"/>
        <w:jc w:val="left"/>
        <w:outlineLvl w:val="0"/>
        <w:rPr>
          <w:rFonts w:asciiTheme="minorHAnsi" w:hAnsiTheme="minorHAnsi" w:cstheme="minorHAnsi"/>
          <w:bCs/>
          <w:sz w:val="22"/>
          <w:szCs w:val="22"/>
        </w:rPr>
      </w:pPr>
    </w:p>
    <w:p w14:paraId="1B6FE649" w14:textId="77777777" w:rsidR="009B6476" w:rsidRPr="001A1C06" w:rsidRDefault="00F01898" w:rsidP="00756A71">
      <w:pPr>
        <w:pStyle w:val="Subtitle"/>
        <w:spacing w:after="0"/>
        <w:jc w:val="left"/>
        <w:outlineLvl w:val="0"/>
        <w:rPr>
          <w:rFonts w:asciiTheme="minorHAnsi" w:hAnsiTheme="minorHAnsi" w:cstheme="minorHAnsi"/>
          <w:bCs/>
          <w:sz w:val="22"/>
          <w:szCs w:val="22"/>
        </w:rPr>
      </w:pPr>
      <w:r w:rsidRPr="004C09AB">
        <w:rPr>
          <w:rFonts w:asciiTheme="minorHAnsi" w:hAnsiTheme="minorHAnsi" w:cstheme="minorHAnsi"/>
          <w:bCs/>
          <w:sz w:val="22"/>
          <w:szCs w:val="22"/>
        </w:rPr>
        <w:t>The G</w:t>
      </w:r>
      <w:r w:rsidR="009B6476" w:rsidRPr="004C09AB">
        <w:rPr>
          <w:rFonts w:asciiTheme="minorHAnsi" w:hAnsiTheme="minorHAnsi" w:cstheme="minorHAnsi"/>
          <w:bCs/>
          <w:sz w:val="22"/>
          <w:szCs w:val="22"/>
        </w:rPr>
        <w:t xml:space="preserve">overnment </w:t>
      </w:r>
      <w:r w:rsidR="00EE5A02" w:rsidRPr="004C09AB">
        <w:rPr>
          <w:rFonts w:asciiTheme="minorHAnsi" w:hAnsiTheme="minorHAnsi" w:cstheme="minorHAnsi"/>
          <w:bCs/>
          <w:sz w:val="22"/>
          <w:szCs w:val="22"/>
        </w:rPr>
        <w:t>has</w:t>
      </w:r>
      <w:r w:rsidR="001C174A" w:rsidRPr="004C09AB">
        <w:rPr>
          <w:rFonts w:asciiTheme="minorHAnsi" w:eastAsiaTheme="minorHAnsi" w:hAnsiTheme="minorHAnsi" w:cstheme="minorBidi"/>
          <w:sz w:val="22"/>
          <w:szCs w:val="22"/>
        </w:rPr>
        <w:t xml:space="preserve"> </w:t>
      </w:r>
      <w:r w:rsidR="001C174A" w:rsidRPr="004C09AB">
        <w:rPr>
          <w:rFonts w:asciiTheme="minorHAnsi" w:hAnsiTheme="minorHAnsi" w:cstheme="minorHAnsi"/>
          <w:bCs/>
          <w:sz w:val="22"/>
          <w:szCs w:val="22"/>
        </w:rPr>
        <w:t xml:space="preserve">established </w:t>
      </w:r>
      <w:r w:rsidR="003F59A2" w:rsidRPr="004C09AB">
        <w:rPr>
          <w:rFonts w:asciiTheme="minorHAnsi" w:hAnsiTheme="minorHAnsi" w:cstheme="minorHAnsi"/>
          <w:bCs/>
          <w:sz w:val="22"/>
          <w:szCs w:val="22"/>
        </w:rPr>
        <w:t xml:space="preserve">relevant </w:t>
      </w:r>
      <w:r w:rsidR="001C174A" w:rsidRPr="004C09AB">
        <w:rPr>
          <w:rFonts w:asciiTheme="minorHAnsi" w:hAnsiTheme="minorHAnsi" w:cstheme="minorHAnsi"/>
          <w:bCs/>
          <w:sz w:val="22"/>
          <w:szCs w:val="22"/>
        </w:rPr>
        <w:t>laws and regulations related to child labor</w:t>
      </w:r>
      <w:r w:rsidR="00250CCF">
        <w:rPr>
          <w:rFonts w:asciiTheme="minorHAnsi" w:hAnsiTheme="minorHAnsi" w:cstheme="minorHAnsi"/>
          <w:bCs/>
          <w:sz w:val="22"/>
          <w:szCs w:val="22"/>
        </w:rPr>
        <w:t xml:space="preserve">, including </w:t>
      </w:r>
      <w:r w:rsidR="00CC2B73">
        <w:rPr>
          <w:rFonts w:asciiTheme="minorHAnsi" w:hAnsiTheme="minorHAnsi" w:cstheme="minorHAnsi"/>
          <w:bCs/>
          <w:sz w:val="22"/>
          <w:szCs w:val="22"/>
        </w:rPr>
        <w:t>its worst forms</w:t>
      </w:r>
      <w:r w:rsidR="001C174A" w:rsidRPr="004C09AB">
        <w:rPr>
          <w:rFonts w:asciiTheme="minorHAnsi" w:hAnsiTheme="minorHAnsi" w:cstheme="minorHAnsi"/>
          <w:bCs/>
          <w:sz w:val="22"/>
          <w:szCs w:val="22"/>
        </w:rPr>
        <w:t xml:space="preserve"> </w:t>
      </w:r>
      <w:r w:rsidR="009B6476" w:rsidRPr="004C09AB">
        <w:rPr>
          <w:rFonts w:asciiTheme="minorHAnsi" w:hAnsiTheme="minorHAnsi" w:cstheme="minorHAnsi"/>
          <w:bCs/>
          <w:sz w:val="22"/>
          <w:szCs w:val="22"/>
        </w:rPr>
        <w:t>(Table 4).</w:t>
      </w:r>
    </w:p>
    <w:p w14:paraId="2EE24FD1" w14:textId="77777777" w:rsidR="009B6476" w:rsidRPr="003C1673" w:rsidRDefault="009B6476" w:rsidP="00756A71">
      <w:pPr>
        <w:pStyle w:val="Subtitle"/>
        <w:spacing w:after="0"/>
        <w:jc w:val="left"/>
        <w:outlineLvl w:val="0"/>
        <w:rPr>
          <w:rFonts w:asciiTheme="minorHAnsi" w:hAnsiTheme="minorHAnsi" w:cstheme="minorHAnsi"/>
          <w:bCs/>
          <w:sz w:val="22"/>
          <w:szCs w:val="22"/>
        </w:rPr>
      </w:pPr>
    </w:p>
    <w:p w14:paraId="3B1CE1D6" w14:textId="77777777" w:rsidR="009B6476" w:rsidRPr="009B4CC6" w:rsidRDefault="003612B1" w:rsidP="00376B1F">
      <w:pPr>
        <w:pStyle w:val="Subtitle"/>
        <w:spacing w:after="0"/>
        <w:jc w:val="left"/>
        <w:outlineLvl w:val="0"/>
        <w:rPr>
          <w:rFonts w:asciiTheme="minorHAnsi" w:hAnsiTheme="minorHAnsi" w:cstheme="minorHAnsi"/>
          <w:b/>
          <w:bCs/>
          <w:sz w:val="22"/>
          <w:szCs w:val="22"/>
        </w:rPr>
      </w:pPr>
      <w:proofErr w:type="gramStart"/>
      <w:r w:rsidRPr="009B4CC6">
        <w:rPr>
          <w:rFonts w:asciiTheme="minorHAnsi" w:hAnsiTheme="minorHAnsi" w:cstheme="minorHAnsi"/>
          <w:b/>
          <w:bCs/>
          <w:sz w:val="22"/>
          <w:szCs w:val="22"/>
        </w:rPr>
        <w:t>Table 4.</w:t>
      </w:r>
      <w:proofErr w:type="gramEnd"/>
      <w:r w:rsidRPr="009B4CC6">
        <w:rPr>
          <w:rFonts w:asciiTheme="minorHAnsi" w:hAnsiTheme="minorHAnsi" w:cstheme="minorHAnsi"/>
          <w:b/>
          <w:bCs/>
          <w:sz w:val="22"/>
          <w:szCs w:val="22"/>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028"/>
        <w:gridCol w:w="1425"/>
        <w:gridCol w:w="881"/>
        <w:gridCol w:w="4238"/>
      </w:tblGrid>
      <w:tr w:rsidR="00376B1F" w:rsidRPr="000053FB" w14:paraId="1046D7A0" w14:textId="77777777" w:rsidTr="0056170D">
        <w:tc>
          <w:tcPr>
            <w:tcW w:w="3028" w:type="dxa"/>
            <w:shd w:val="clear" w:color="auto" w:fill="DAEEF3" w:themeFill="accent5" w:themeFillTint="33"/>
          </w:tcPr>
          <w:p w14:paraId="5E10B192" w14:textId="77777777" w:rsidR="00376B1F" w:rsidRPr="000053FB" w:rsidRDefault="00376B1F" w:rsidP="005437BE">
            <w:pPr>
              <w:rPr>
                <w:rFonts w:asciiTheme="minorHAnsi" w:hAnsiTheme="minorHAnsi" w:cstheme="minorHAnsi"/>
                <w:b/>
                <w:sz w:val="20"/>
                <w:szCs w:val="20"/>
              </w:rPr>
            </w:pPr>
            <w:r w:rsidRPr="000053FB">
              <w:rPr>
                <w:rFonts w:asciiTheme="minorHAnsi" w:hAnsiTheme="minorHAnsi" w:cstheme="minorHAnsi"/>
                <w:b/>
                <w:sz w:val="20"/>
                <w:szCs w:val="20"/>
              </w:rPr>
              <w:t>Standard</w:t>
            </w:r>
          </w:p>
        </w:tc>
        <w:tc>
          <w:tcPr>
            <w:tcW w:w="1425" w:type="dxa"/>
            <w:shd w:val="clear" w:color="auto" w:fill="DAEEF3" w:themeFill="accent5" w:themeFillTint="33"/>
          </w:tcPr>
          <w:p w14:paraId="41791E48" w14:textId="77777777" w:rsidR="00376B1F" w:rsidRPr="000053FB" w:rsidRDefault="00376B1F" w:rsidP="005437BE">
            <w:pPr>
              <w:rPr>
                <w:rFonts w:asciiTheme="minorHAnsi" w:hAnsiTheme="minorHAnsi" w:cstheme="minorHAnsi"/>
                <w:b/>
                <w:sz w:val="20"/>
                <w:szCs w:val="20"/>
              </w:rPr>
            </w:pPr>
            <w:r w:rsidRPr="000053FB">
              <w:rPr>
                <w:rFonts w:asciiTheme="minorHAnsi" w:hAnsiTheme="minorHAnsi" w:cstheme="minorHAnsi"/>
                <w:b/>
                <w:sz w:val="20"/>
                <w:szCs w:val="20"/>
              </w:rPr>
              <w:t>Yes/No</w:t>
            </w:r>
          </w:p>
        </w:tc>
        <w:tc>
          <w:tcPr>
            <w:tcW w:w="881" w:type="dxa"/>
            <w:shd w:val="clear" w:color="auto" w:fill="DAEEF3" w:themeFill="accent5" w:themeFillTint="33"/>
          </w:tcPr>
          <w:p w14:paraId="5E8B8DBD" w14:textId="77777777" w:rsidR="00376B1F" w:rsidRPr="000053FB" w:rsidRDefault="00376B1F" w:rsidP="005437BE">
            <w:pPr>
              <w:rPr>
                <w:rFonts w:asciiTheme="minorHAnsi" w:hAnsiTheme="minorHAnsi" w:cstheme="minorHAnsi"/>
                <w:b/>
                <w:sz w:val="20"/>
                <w:szCs w:val="20"/>
              </w:rPr>
            </w:pPr>
            <w:r w:rsidRPr="000053FB">
              <w:rPr>
                <w:rFonts w:asciiTheme="minorHAnsi" w:hAnsiTheme="minorHAnsi" w:cstheme="minorHAnsi"/>
                <w:b/>
                <w:sz w:val="20"/>
                <w:szCs w:val="20"/>
              </w:rPr>
              <w:t>Age</w:t>
            </w:r>
          </w:p>
        </w:tc>
        <w:tc>
          <w:tcPr>
            <w:tcW w:w="4238" w:type="dxa"/>
            <w:shd w:val="clear" w:color="auto" w:fill="DAEEF3" w:themeFill="accent5" w:themeFillTint="33"/>
          </w:tcPr>
          <w:p w14:paraId="2AC986D8" w14:textId="77777777" w:rsidR="00376B1F" w:rsidRPr="000053FB" w:rsidRDefault="00376B1F" w:rsidP="005437BE">
            <w:pPr>
              <w:rPr>
                <w:rFonts w:asciiTheme="minorHAnsi" w:hAnsiTheme="minorHAnsi" w:cstheme="minorHAnsi"/>
                <w:b/>
                <w:sz w:val="20"/>
                <w:szCs w:val="20"/>
              </w:rPr>
            </w:pPr>
            <w:r w:rsidRPr="000053FB">
              <w:rPr>
                <w:rFonts w:asciiTheme="minorHAnsi" w:hAnsiTheme="minorHAnsi" w:cstheme="minorHAnsi"/>
                <w:b/>
                <w:sz w:val="20"/>
                <w:szCs w:val="20"/>
              </w:rPr>
              <w:t>Related Legislation</w:t>
            </w:r>
          </w:p>
        </w:tc>
      </w:tr>
      <w:tr w:rsidR="00376B1F" w:rsidRPr="000053FB" w14:paraId="2A87F67B" w14:textId="77777777" w:rsidTr="0056170D">
        <w:tc>
          <w:tcPr>
            <w:tcW w:w="3028" w:type="dxa"/>
          </w:tcPr>
          <w:p w14:paraId="08CACFB9" w14:textId="77777777" w:rsidR="00376B1F" w:rsidRPr="004F054D" w:rsidRDefault="00F660D2" w:rsidP="005437BE">
            <w:pPr>
              <w:rPr>
                <w:rFonts w:asciiTheme="minorHAnsi" w:hAnsiTheme="minorHAnsi" w:cstheme="minorHAnsi"/>
                <w:sz w:val="20"/>
                <w:szCs w:val="20"/>
              </w:rPr>
            </w:pPr>
            <w:r>
              <w:rPr>
                <w:rFonts w:asciiTheme="minorHAnsi" w:hAnsiTheme="minorHAnsi" w:cstheme="minorHAnsi"/>
                <w:sz w:val="20"/>
                <w:szCs w:val="20"/>
              </w:rPr>
              <w:t>Minimum Age for Work</w:t>
            </w:r>
          </w:p>
        </w:tc>
        <w:tc>
          <w:tcPr>
            <w:tcW w:w="1425" w:type="dxa"/>
          </w:tcPr>
          <w:p w14:paraId="678FA154" w14:textId="77777777" w:rsidR="00376B1F" w:rsidRPr="004F054D" w:rsidRDefault="00F660D2" w:rsidP="005437BE">
            <w:pPr>
              <w:rPr>
                <w:rFonts w:asciiTheme="minorHAnsi" w:hAnsiTheme="minorHAnsi" w:cstheme="minorHAnsi"/>
                <w:sz w:val="20"/>
                <w:szCs w:val="20"/>
              </w:rPr>
            </w:pPr>
            <w:r>
              <w:rPr>
                <w:rFonts w:asciiTheme="minorHAnsi" w:hAnsiTheme="minorHAnsi" w:cstheme="minorHAnsi"/>
                <w:sz w:val="20"/>
                <w:szCs w:val="20"/>
              </w:rPr>
              <w:t>Yes</w:t>
            </w:r>
          </w:p>
        </w:tc>
        <w:tc>
          <w:tcPr>
            <w:tcW w:w="881" w:type="dxa"/>
          </w:tcPr>
          <w:p w14:paraId="0C2D0B68" w14:textId="77777777" w:rsidR="00376B1F" w:rsidRPr="004F054D" w:rsidRDefault="00F660D2" w:rsidP="005437BE">
            <w:pPr>
              <w:rPr>
                <w:rFonts w:asciiTheme="minorHAnsi" w:hAnsiTheme="minorHAnsi" w:cstheme="minorHAnsi"/>
                <w:sz w:val="20"/>
                <w:szCs w:val="20"/>
              </w:rPr>
            </w:pPr>
            <w:r>
              <w:rPr>
                <w:rFonts w:asciiTheme="minorHAnsi" w:hAnsiTheme="minorHAnsi" w:cstheme="minorHAnsi"/>
                <w:sz w:val="20"/>
                <w:szCs w:val="20"/>
              </w:rPr>
              <w:t>15</w:t>
            </w:r>
          </w:p>
        </w:tc>
        <w:tc>
          <w:tcPr>
            <w:tcW w:w="4238" w:type="dxa"/>
          </w:tcPr>
          <w:p w14:paraId="371B39DF" w14:textId="5E18DA52" w:rsidR="00376B1F" w:rsidRPr="004F054D" w:rsidRDefault="00F660D2" w:rsidP="000846FA">
            <w:pPr>
              <w:rPr>
                <w:rFonts w:asciiTheme="minorHAnsi" w:hAnsiTheme="minorHAnsi" w:cstheme="minorHAnsi"/>
                <w:sz w:val="20"/>
                <w:szCs w:val="20"/>
              </w:rPr>
            </w:pPr>
            <w:r>
              <w:rPr>
                <w:rFonts w:asciiTheme="minorHAnsi" w:hAnsiTheme="minorHAnsi" w:cstheme="minorHAnsi"/>
                <w:sz w:val="20"/>
                <w:szCs w:val="20"/>
              </w:rPr>
              <w:t>Article 75 of the Labor Law</w:t>
            </w:r>
            <w:r w:rsidR="007D3D64">
              <w:rPr>
                <w:rFonts w:asciiTheme="minorHAnsi" w:hAnsiTheme="minorHAnsi" w:cstheme="minorHAnsi"/>
                <w:sz w:val="20"/>
                <w:szCs w:val="20"/>
              </w:rPr>
              <w:t xml:space="preserve"> </w:t>
            </w:r>
            <w:r w:rsidR="005C29C6">
              <w:rPr>
                <w:rFonts w:asciiTheme="minorHAnsi" w:hAnsiTheme="minorHAnsi" w:cstheme="minorHAnsi"/>
                <w:sz w:val="20"/>
                <w:szCs w:val="20"/>
              </w:rPr>
              <w:fldChar w:fldCharType="begin"/>
            </w:r>
            <w:r w:rsidR="00B42465">
              <w:rPr>
                <w:rFonts w:asciiTheme="minorHAnsi" w:hAnsiTheme="minorHAnsi" w:cstheme="minorHAnsi"/>
                <w:sz w:val="20"/>
                <w:szCs w:val="20"/>
              </w:rPr>
              <w:instrText xml:space="preserve"> ADDIN EN.CITE &lt;EndNote&gt;&lt;Cite ExcludeAuth="1" ExcludeYear="1"&gt;&lt;RecNum&gt;41&lt;/RecNum&gt;&lt;DisplayText&gt;(10)&lt;/DisplayText&gt;&lt;record&gt;&lt;rec-number&gt;41&lt;/rec-number&gt;&lt;foreign-keys&gt;&lt;key app="EN" db-id="wtzfrevvgsrv59ep9vrvrw0mxw9esp9dfp20"&gt;41&lt;/key&gt;&lt;/foreign-keys&gt;&lt;ref-type name="Statute"&gt;31&lt;/ref-type&gt;&lt;contributors&gt;&lt;/contributors&gt;&lt;titles&gt;&lt;title&gt;Labour Law&lt;/title&gt;&lt;/titles&gt;&lt;number&gt;35/2003&lt;/number&gt;&lt;keywords&gt;&lt;keyword&gt;Oman&lt;/keyword&gt;&lt;/keywords&gt;&lt;dates&gt;&lt;pub-dates&gt;&lt;date&gt;April 26, 2003&lt;/date&gt;&lt;/pub-dates&gt;&lt;/dates&gt;&lt;pub-location&gt;Government of Oman&lt;/pub-location&gt;&lt;urls&gt;&lt;related-urls&gt;&lt;url&gt;http://www.ilo.org/dyn/natlex/docs/ELECTRONIC/67540/84139/F1719028671/OMN67540.pdf&lt;/url&gt;&lt;/related-urls&gt;&lt;/urls&gt;&lt;/record&gt;&lt;/Cite&gt;&lt;/EndNote&gt;</w:instrText>
            </w:r>
            <w:r w:rsidR="005C29C6">
              <w:rPr>
                <w:rFonts w:asciiTheme="minorHAnsi" w:hAnsiTheme="minorHAnsi" w:cstheme="minorHAnsi"/>
                <w:sz w:val="20"/>
                <w:szCs w:val="20"/>
              </w:rPr>
              <w:fldChar w:fldCharType="separate"/>
            </w:r>
            <w:r w:rsidR="005C29C6">
              <w:rPr>
                <w:rFonts w:asciiTheme="minorHAnsi" w:hAnsiTheme="minorHAnsi" w:cstheme="minorHAnsi"/>
                <w:noProof/>
                <w:sz w:val="20"/>
                <w:szCs w:val="20"/>
              </w:rPr>
              <w:t>(</w:t>
            </w:r>
            <w:hyperlink w:anchor="_ENREF_10" w:tooltip=",  #41" w:history="1">
              <w:r w:rsidR="000846FA">
                <w:rPr>
                  <w:rFonts w:asciiTheme="minorHAnsi" w:hAnsiTheme="minorHAnsi" w:cstheme="minorHAnsi"/>
                  <w:noProof/>
                  <w:sz w:val="20"/>
                  <w:szCs w:val="20"/>
                </w:rPr>
                <w:t>10</w:t>
              </w:r>
            </w:hyperlink>
            <w:r w:rsidR="005C29C6">
              <w:rPr>
                <w:rFonts w:asciiTheme="minorHAnsi" w:hAnsiTheme="minorHAnsi" w:cstheme="minorHAnsi"/>
                <w:noProof/>
                <w:sz w:val="20"/>
                <w:szCs w:val="20"/>
              </w:rPr>
              <w:t>)</w:t>
            </w:r>
            <w:r w:rsidR="005C29C6">
              <w:rPr>
                <w:rFonts w:asciiTheme="minorHAnsi" w:hAnsiTheme="minorHAnsi" w:cstheme="minorHAnsi"/>
                <w:sz w:val="20"/>
                <w:szCs w:val="20"/>
              </w:rPr>
              <w:fldChar w:fldCharType="end"/>
            </w:r>
          </w:p>
        </w:tc>
      </w:tr>
      <w:tr w:rsidR="00376B1F" w:rsidRPr="000053FB" w14:paraId="0AEC9930" w14:textId="77777777" w:rsidTr="0056170D">
        <w:tc>
          <w:tcPr>
            <w:tcW w:w="3028" w:type="dxa"/>
          </w:tcPr>
          <w:p w14:paraId="3D0797B0" w14:textId="77777777" w:rsidR="00376B1F" w:rsidRPr="004F054D" w:rsidRDefault="00F660D2" w:rsidP="005437BE">
            <w:pPr>
              <w:rPr>
                <w:rFonts w:asciiTheme="minorHAnsi" w:hAnsiTheme="minorHAnsi" w:cstheme="minorHAnsi"/>
                <w:sz w:val="20"/>
                <w:szCs w:val="20"/>
              </w:rPr>
            </w:pPr>
            <w:r>
              <w:rPr>
                <w:rFonts w:asciiTheme="minorHAnsi" w:hAnsiTheme="minorHAnsi" w:cstheme="minorHAnsi"/>
                <w:sz w:val="20"/>
                <w:szCs w:val="20"/>
              </w:rPr>
              <w:t>Minimum Age for Hazardous Work</w:t>
            </w:r>
          </w:p>
        </w:tc>
        <w:tc>
          <w:tcPr>
            <w:tcW w:w="1425" w:type="dxa"/>
          </w:tcPr>
          <w:p w14:paraId="67530DF5" w14:textId="77777777" w:rsidR="00376B1F" w:rsidRPr="004F054D" w:rsidRDefault="00F660D2" w:rsidP="005437BE">
            <w:pPr>
              <w:rPr>
                <w:rFonts w:asciiTheme="minorHAnsi" w:hAnsiTheme="minorHAnsi" w:cstheme="minorHAnsi"/>
                <w:sz w:val="20"/>
                <w:szCs w:val="20"/>
              </w:rPr>
            </w:pPr>
            <w:r>
              <w:rPr>
                <w:rFonts w:asciiTheme="minorHAnsi" w:hAnsiTheme="minorHAnsi" w:cstheme="minorHAnsi"/>
                <w:sz w:val="20"/>
                <w:szCs w:val="20"/>
              </w:rPr>
              <w:t>Yes</w:t>
            </w:r>
          </w:p>
        </w:tc>
        <w:tc>
          <w:tcPr>
            <w:tcW w:w="881" w:type="dxa"/>
          </w:tcPr>
          <w:p w14:paraId="784B53BB" w14:textId="77777777" w:rsidR="00376B1F" w:rsidRPr="004F054D" w:rsidRDefault="00F660D2" w:rsidP="005437BE">
            <w:pPr>
              <w:rPr>
                <w:rFonts w:asciiTheme="minorHAnsi" w:hAnsiTheme="minorHAnsi" w:cstheme="minorHAnsi"/>
                <w:sz w:val="20"/>
                <w:szCs w:val="20"/>
              </w:rPr>
            </w:pPr>
            <w:r>
              <w:rPr>
                <w:rFonts w:asciiTheme="minorHAnsi" w:hAnsiTheme="minorHAnsi" w:cstheme="minorHAnsi"/>
                <w:sz w:val="20"/>
                <w:szCs w:val="20"/>
              </w:rPr>
              <w:t>18</w:t>
            </w:r>
          </w:p>
        </w:tc>
        <w:tc>
          <w:tcPr>
            <w:tcW w:w="4238" w:type="dxa"/>
          </w:tcPr>
          <w:p w14:paraId="7CD82411" w14:textId="04082386" w:rsidR="00376B1F" w:rsidRPr="004F054D" w:rsidRDefault="00F660D2" w:rsidP="000846FA">
            <w:pPr>
              <w:rPr>
                <w:rFonts w:asciiTheme="minorHAnsi" w:hAnsiTheme="minorHAnsi" w:cstheme="minorHAnsi"/>
                <w:sz w:val="20"/>
                <w:szCs w:val="20"/>
              </w:rPr>
            </w:pPr>
            <w:r>
              <w:rPr>
                <w:rFonts w:asciiTheme="minorHAnsi" w:hAnsiTheme="minorHAnsi" w:cstheme="minorHAnsi"/>
                <w:sz w:val="20"/>
                <w:szCs w:val="20"/>
              </w:rPr>
              <w:t>Articles 76 and 79 of the Labor Law</w:t>
            </w:r>
            <w:r w:rsidR="007D3D64">
              <w:rPr>
                <w:rFonts w:asciiTheme="minorHAnsi" w:hAnsiTheme="minorHAnsi" w:cstheme="minorHAnsi"/>
                <w:sz w:val="20"/>
                <w:szCs w:val="20"/>
              </w:rPr>
              <w:t xml:space="preserve"> </w:t>
            </w:r>
            <w:r w:rsidR="005C29C6">
              <w:rPr>
                <w:rFonts w:asciiTheme="minorHAnsi" w:hAnsiTheme="minorHAnsi" w:cstheme="minorHAnsi"/>
                <w:sz w:val="20"/>
                <w:szCs w:val="20"/>
              </w:rPr>
              <w:fldChar w:fldCharType="begin"/>
            </w:r>
            <w:r w:rsidR="00B42465">
              <w:rPr>
                <w:rFonts w:asciiTheme="minorHAnsi" w:hAnsiTheme="minorHAnsi" w:cstheme="minorHAnsi"/>
                <w:sz w:val="20"/>
                <w:szCs w:val="20"/>
              </w:rPr>
              <w:instrText xml:space="preserve"> ADDIN EN.CITE &lt;EndNote&gt;&lt;Cite ExcludeAuth="1" ExcludeYear="1"&gt;&lt;RecNum&gt;41&lt;/RecNum&gt;&lt;DisplayText&gt;(10)&lt;/DisplayText&gt;&lt;record&gt;&lt;rec-number&gt;41&lt;/rec-number&gt;&lt;foreign-keys&gt;&lt;key app="EN" db-id="wtzfrevvgsrv59ep9vrvrw0mxw9esp9dfp20"&gt;41&lt;/key&gt;&lt;/foreign-keys&gt;&lt;ref-type name="Statute"&gt;31&lt;/ref-type&gt;&lt;contributors&gt;&lt;/contributors&gt;&lt;titles&gt;&lt;title&gt;Labour Law&lt;/title&gt;&lt;/titles&gt;&lt;number&gt;35/2003&lt;/number&gt;&lt;keywords&gt;&lt;keyword&gt;Oman&lt;/keyword&gt;&lt;/keywords&gt;&lt;dates&gt;&lt;pub-dates&gt;&lt;date&gt;April 26, 2003&lt;/date&gt;&lt;/pub-dates&gt;&lt;/dates&gt;&lt;pub-location&gt;Government of Oman&lt;/pub-location&gt;&lt;urls&gt;&lt;related-urls&gt;&lt;url&gt;http://www.ilo.org/dyn/natlex/docs/ELECTRONIC/67540/84139/F1719028671/OMN67540.pdf&lt;/url&gt;&lt;/related-urls&gt;&lt;/urls&gt;&lt;/record&gt;&lt;/Cite&gt;&lt;/EndNote&gt;</w:instrText>
            </w:r>
            <w:r w:rsidR="005C29C6">
              <w:rPr>
                <w:rFonts w:asciiTheme="minorHAnsi" w:hAnsiTheme="minorHAnsi" w:cstheme="minorHAnsi"/>
                <w:sz w:val="20"/>
                <w:szCs w:val="20"/>
              </w:rPr>
              <w:fldChar w:fldCharType="separate"/>
            </w:r>
            <w:r w:rsidR="005C29C6">
              <w:rPr>
                <w:rFonts w:asciiTheme="minorHAnsi" w:hAnsiTheme="minorHAnsi" w:cstheme="minorHAnsi"/>
                <w:noProof/>
                <w:sz w:val="20"/>
                <w:szCs w:val="20"/>
              </w:rPr>
              <w:t>(</w:t>
            </w:r>
            <w:hyperlink w:anchor="_ENREF_10" w:tooltip=",  #41" w:history="1">
              <w:r w:rsidR="000846FA">
                <w:rPr>
                  <w:rFonts w:asciiTheme="minorHAnsi" w:hAnsiTheme="minorHAnsi" w:cstheme="minorHAnsi"/>
                  <w:noProof/>
                  <w:sz w:val="20"/>
                  <w:szCs w:val="20"/>
                </w:rPr>
                <w:t>10</w:t>
              </w:r>
            </w:hyperlink>
            <w:r w:rsidR="005C29C6">
              <w:rPr>
                <w:rFonts w:asciiTheme="minorHAnsi" w:hAnsiTheme="minorHAnsi" w:cstheme="minorHAnsi"/>
                <w:noProof/>
                <w:sz w:val="20"/>
                <w:szCs w:val="20"/>
              </w:rPr>
              <w:t>)</w:t>
            </w:r>
            <w:r w:rsidR="005C29C6">
              <w:rPr>
                <w:rFonts w:asciiTheme="minorHAnsi" w:hAnsiTheme="minorHAnsi" w:cstheme="minorHAnsi"/>
                <w:sz w:val="20"/>
                <w:szCs w:val="20"/>
              </w:rPr>
              <w:fldChar w:fldCharType="end"/>
            </w:r>
          </w:p>
        </w:tc>
      </w:tr>
      <w:tr w:rsidR="00376B1F" w:rsidRPr="000053FB" w14:paraId="43696B28" w14:textId="77777777" w:rsidTr="0056170D">
        <w:tc>
          <w:tcPr>
            <w:tcW w:w="3028" w:type="dxa"/>
          </w:tcPr>
          <w:p w14:paraId="31BD8767" w14:textId="77777777" w:rsidR="00376B1F" w:rsidRPr="004F054D" w:rsidRDefault="00F660D2" w:rsidP="005437BE">
            <w:pPr>
              <w:rPr>
                <w:rFonts w:asciiTheme="minorHAnsi" w:hAnsiTheme="minorHAnsi" w:cstheme="minorHAnsi"/>
                <w:sz w:val="20"/>
                <w:szCs w:val="20"/>
              </w:rPr>
            </w:pPr>
            <w:r>
              <w:rPr>
                <w:rFonts w:asciiTheme="minorHAnsi" w:hAnsiTheme="minorHAnsi" w:cstheme="minorHAnsi"/>
                <w:sz w:val="20"/>
                <w:szCs w:val="20"/>
              </w:rPr>
              <w:t>List of Hazardous Occupations Prohibited for Children</w:t>
            </w:r>
          </w:p>
        </w:tc>
        <w:tc>
          <w:tcPr>
            <w:tcW w:w="1425" w:type="dxa"/>
          </w:tcPr>
          <w:p w14:paraId="4F004067" w14:textId="77777777" w:rsidR="00376B1F" w:rsidRPr="004F054D" w:rsidRDefault="00F660D2" w:rsidP="005437BE">
            <w:pPr>
              <w:rPr>
                <w:rFonts w:asciiTheme="minorHAnsi" w:hAnsiTheme="minorHAnsi" w:cstheme="minorHAnsi"/>
                <w:sz w:val="20"/>
                <w:szCs w:val="20"/>
              </w:rPr>
            </w:pPr>
            <w:r>
              <w:rPr>
                <w:rFonts w:asciiTheme="minorHAnsi" w:hAnsiTheme="minorHAnsi" w:cstheme="minorHAnsi"/>
                <w:sz w:val="20"/>
                <w:szCs w:val="20"/>
              </w:rPr>
              <w:t>No</w:t>
            </w:r>
          </w:p>
        </w:tc>
        <w:tc>
          <w:tcPr>
            <w:tcW w:w="881" w:type="dxa"/>
          </w:tcPr>
          <w:p w14:paraId="57B37BEB" w14:textId="77777777" w:rsidR="00376B1F" w:rsidRPr="004F054D" w:rsidRDefault="00376B1F" w:rsidP="005437BE">
            <w:pPr>
              <w:rPr>
                <w:rFonts w:asciiTheme="minorHAnsi" w:hAnsiTheme="minorHAnsi" w:cstheme="minorHAnsi"/>
                <w:sz w:val="20"/>
                <w:szCs w:val="20"/>
              </w:rPr>
            </w:pPr>
          </w:p>
        </w:tc>
        <w:tc>
          <w:tcPr>
            <w:tcW w:w="4238" w:type="dxa"/>
          </w:tcPr>
          <w:p w14:paraId="1BA5D1AC" w14:textId="0545DDF3" w:rsidR="00376B1F" w:rsidRPr="004F054D" w:rsidRDefault="00376B1F" w:rsidP="00136AE9">
            <w:pPr>
              <w:rPr>
                <w:rFonts w:asciiTheme="minorHAnsi" w:hAnsiTheme="minorHAnsi" w:cstheme="minorHAnsi"/>
                <w:sz w:val="20"/>
                <w:szCs w:val="20"/>
              </w:rPr>
            </w:pPr>
          </w:p>
        </w:tc>
      </w:tr>
      <w:tr w:rsidR="00376B1F" w:rsidRPr="000053FB" w14:paraId="751F9181" w14:textId="77777777" w:rsidTr="0056170D">
        <w:tc>
          <w:tcPr>
            <w:tcW w:w="3028" w:type="dxa"/>
          </w:tcPr>
          <w:p w14:paraId="3E40B5CC" w14:textId="77777777" w:rsidR="00376B1F" w:rsidRPr="004F054D" w:rsidRDefault="00F660D2" w:rsidP="005437BE">
            <w:pPr>
              <w:rPr>
                <w:rFonts w:asciiTheme="minorHAnsi" w:hAnsiTheme="minorHAnsi" w:cstheme="minorHAnsi"/>
                <w:sz w:val="20"/>
                <w:szCs w:val="20"/>
              </w:rPr>
            </w:pPr>
            <w:r>
              <w:rPr>
                <w:rFonts w:asciiTheme="minorHAnsi" w:hAnsiTheme="minorHAnsi" w:cstheme="minorHAnsi"/>
                <w:sz w:val="20"/>
                <w:szCs w:val="20"/>
              </w:rPr>
              <w:t>Prohibition of Forced Labor</w:t>
            </w:r>
          </w:p>
        </w:tc>
        <w:tc>
          <w:tcPr>
            <w:tcW w:w="1425" w:type="dxa"/>
          </w:tcPr>
          <w:p w14:paraId="538B2BE6" w14:textId="77777777" w:rsidR="00376B1F" w:rsidRPr="004F054D" w:rsidRDefault="00F660D2" w:rsidP="005437BE">
            <w:pPr>
              <w:rPr>
                <w:rFonts w:asciiTheme="minorHAnsi" w:hAnsiTheme="minorHAnsi" w:cstheme="minorHAnsi"/>
                <w:sz w:val="20"/>
                <w:szCs w:val="20"/>
              </w:rPr>
            </w:pPr>
            <w:r>
              <w:rPr>
                <w:rFonts w:asciiTheme="minorHAnsi" w:hAnsiTheme="minorHAnsi" w:cstheme="minorHAnsi"/>
                <w:sz w:val="20"/>
                <w:szCs w:val="20"/>
              </w:rPr>
              <w:t>Yes</w:t>
            </w:r>
          </w:p>
        </w:tc>
        <w:tc>
          <w:tcPr>
            <w:tcW w:w="881" w:type="dxa"/>
          </w:tcPr>
          <w:p w14:paraId="1D1FF9C3" w14:textId="77777777" w:rsidR="00376B1F" w:rsidRPr="004F054D" w:rsidRDefault="00376B1F" w:rsidP="005437BE">
            <w:pPr>
              <w:rPr>
                <w:rFonts w:asciiTheme="minorHAnsi" w:hAnsiTheme="minorHAnsi" w:cstheme="minorHAnsi"/>
                <w:sz w:val="20"/>
                <w:szCs w:val="20"/>
              </w:rPr>
            </w:pPr>
          </w:p>
        </w:tc>
        <w:tc>
          <w:tcPr>
            <w:tcW w:w="4238" w:type="dxa"/>
          </w:tcPr>
          <w:p w14:paraId="6EBD7432" w14:textId="27DEFC5F" w:rsidR="00376B1F" w:rsidRPr="004F054D" w:rsidRDefault="00F660D2" w:rsidP="000846FA">
            <w:pPr>
              <w:rPr>
                <w:rFonts w:asciiTheme="minorHAnsi" w:hAnsiTheme="minorHAnsi" w:cstheme="minorHAnsi"/>
                <w:sz w:val="20"/>
                <w:szCs w:val="20"/>
              </w:rPr>
            </w:pPr>
            <w:r>
              <w:rPr>
                <w:rFonts w:asciiTheme="minorHAnsi" w:hAnsiTheme="minorHAnsi"/>
                <w:sz w:val="20"/>
                <w:szCs w:val="20"/>
              </w:rPr>
              <w:t>Royal Decree 126/2008</w:t>
            </w:r>
            <w:r w:rsidR="009617C3">
              <w:rPr>
                <w:rFonts w:asciiTheme="minorHAnsi" w:hAnsiTheme="minorHAnsi"/>
                <w:sz w:val="20"/>
                <w:szCs w:val="20"/>
              </w:rPr>
              <w:t xml:space="preserve"> </w:t>
            </w:r>
            <w:r w:rsidR="005C29C6">
              <w:rPr>
                <w:rFonts w:asciiTheme="minorHAnsi" w:hAnsiTheme="minorHAnsi" w:cstheme="minorHAnsi"/>
                <w:sz w:val="20"/>
                <w:szCs w:val="20"/>
              </w:rPr>
              <w:fldChar w:fldCharType="begin"/>
            </w:r>
            <w:r w:rsidR="000846FA">
              <w:rPr>
                <w:rFonts w:asciiTheme="minorHAnsi" w:hAnsiTheme="minorHAnsi" w:cstheme="minorHAnsi"/>
                <w:sz w:val="20"/>
                <w:szCs w:val="20"/>
              </w:rPr>
              <w:instrText xml:space="preserve"> ADDIN EN.CITE &lt;EndNote&gt;&lt;Cite&gt;&lt;Author&gt;International Trade Union Confederation&lt;/Author&gt;&lt;Year&gt;June 2008&lt;/Year&gt;&lt;RecNum&gt;2&lt;/RecNum&gt;&lt;DisplayText&gt;(9, 11)&lt;/DisplayText&gt;&lt;record&gt;&lt;rec-number&gt;2&lt;/rec-number&gt;&lt;foreign-keys&gt;&lt;key app="EN" db-id="wtzfrevvgsrv59ep9vrvrw0mxw9esp9dfp20"&gt;2&lt;/key&gt;&lt;/foreign-keys&gt;&lt;ref-type name="Report"&gt;27&lt;/ref-type&gt;&lt;contributors&gt;&lt;authors&gt;&lt;author&gt;International Trade Union Confederation,&lt;/author&gt;&lt;/authors&gt;&lt;/contributors&gt;&lt;titles&gt;&lt;title&gt;Internationally Recognized Core Labour Standards in the Sultanate of Oman: Report for the WTO General Council Review of Trade Policies of the Sultanate of Oman&lt;/title&gt;&lt;/titles&gt;&lt;keywords&gt;&lt;keyword&gt;Oman&lt;/keyword&gt;&lt;/keywords&gt;&lt;dates&gt;&lt;year&gt;June 2008&lt;/year&gt;&lt;/dates&gt;&lt;pub-location&gt;Geneva&lt;/pub-location&gt;&lt;work-type&gt;General Council Review of Trade Policies Report&lt;/work-type&gt;&lt;urls&gt;&lt;/urls&gt;&lt;/record&gt;&lt;/Cite&gt;&lt;Cite ExcludeYear="1"&gt;&lt;Author&gt;U.S. Embassy- Muscat&lt;/Author&gt;&lt;RecNum&gt;68&lt;/RecNum&gt;&lt;record&gt;&lt;rec-number&gt;68&lt;/rec-number&gt;&lt;foreign-keys&gt;&lt;key app="EN" db-id="wtzfrevvgsrv59ep9vrvrw0mxw9esp9dfp20"&gt;68&lt;/key&gt;&lt;/foreign-keys&gt;&lt;ref-type name="Report"&gt;27&lt;/ref-type&gt;&lt;contributors&gt;&lt;authors&gt;&lt;author&gt;U.S. Embassy- Muscat,&lt;/author&gt;&lt;/authors&gt;&lt;/contributors&gt;&lt;titles&gt;&lt;title&gt;reporting, January 16, 2014&lt;/title&gt;&lt;/titles&gt;&lt;keywords&gt;&lt;keyword&gt;Oman&lt;/keyword&gt;&lt;/keywords&gt;&lt;dates&gt;&lt;/dates&gt;&lt;urls&gt;&lt;/urls&gt;&lt;/record&gt;&lt;/Cite&gt;&lt;/EndNote&gt;</w:instrText>
            </w:r>
            <w:r w:rsidR="005C29C6">
              <w:rPr>
                <w:rFonts w:asciiTheme="minorHAnsi" w:hAnsiTheme="minorHAnsi" w:cstheme="minorHAnsi"/>
                <w:sz w:val="20"/>
                <w:szCs w:val="20"/>
              </w:rPr>
              <w:fldChar w:fldCharType="separate"/>
            </w:r>
            <w:r w:rsidR="000846FA">
              <w:rPr>
                <w:rFonts w:asciiTheme="minorHAnsi" w:hAnsiTheme="minorHAnsi" w:cstheme="minorHAnsi"/>
                <w:noProof/>
                <w:sz w:val="20"/>
                <w:szCs w:val="20"/>
              </w:rPr>
              <w:t>(</w:t>
            </w:r>
            <w:hyperlink w:anchor="_ENREF_9" w:tooltip="U.S. Embassy- Muscat,  #68" w:history="1">
              <w:r w:rsidR="000846FA">
                <w:rPr>
                  <w:rFonts w:asciiTheme="minorHAnsi" w:hAnsiTheme="minorHAnsi" w:cstheme="minorHAnsi"/>
                  <w:noProof/>
                  <w:sz w:val="20"/>
                  <w:szCs w:val="20"/>
                </w:rPr>
                <w:t>9</w:t>
              </w:r>
            </w:hyperlink>
            <w:r w:rsidR="000846FA">
              <w:rPr>
                <w:rFonts w:asciiTheme="minorHAnsi" w:hAnsiTheme="minorHAnsi" w:cstheme="minorHAnsi"/>
                <w:noProof/>
                <w:sz w:val="20"/>
                <w:szCs w:val="20"/>
              </w:rPr>
              <w:t xml:space="preserve">, </w:t>
            </w:r>
            <w:hyperlink w:anchor="_ENREF_11" w:tooltip="International Trade Union Confederation, June 2008 #2" w:history="1">
              <w:r w:rsidR="000846FA">
                <w:rPr>
                  <w:rFonts w:asciiTheme="minorHAnsi" w:hAnsiTheme="minorHAnsi" w:cstheme="minorHAnsi"/>
                  <w:noProof/>
                  <w:sz w:val="20"/>
                  <w:szCs w:val="20"/>
                </w:rPr>
                <w:t>11</w:t>
              </w:r>
            </w:hyperlink>
            <w:r w:rsidR="000846FA">
              <w:rPr>
                <w:rFonts w:asciiTheme="minorHAnsi" w:hAnsiTheme="minorHAnsi" w:cstheme="minorHAnsi"/>
                <w:noProof/>
                <w:sz w:val="20"/>
                <w:szCs w:val="20"/>
              </w:rPr>
              <w:t>)</w:t>
            </w:r>
            <w:r w:rsidR="005C29C6">
              <w:rPr>
                <w:rFonts w:asciiTheme="minorHAnsi" w:hAnsiTheme="minorHAnsi" w:cstheme="minorHAnsi"/>
                <w:sz w:val="20"/>
                <w:szCs w:val="20"/>
              </w:rPr>
              <w:fldChar w:fldCharType="end"/>
            </w:r>
          </w:p>
        </w:tc>
      </w:tr>
      <w:tr w:rsidR="00376B1F" w:rsidRPr="000053FB" w14:paraId="2F737F05" w14:textId="77777777" w:rsidTr="0056170D">
        <w:tc>
          <w:tcPr>
            <w:tcW w:w="3028" w:type="dxa"/>
          </w:tcPr>
          <w:p w14:paraId="571DFF11" w14:textId="77777777" w:rsidR="00376B1F" w:rsidRPr="004F054D" w:rsidRDefault="00F660D2" w:rsidP="005437BE">
            <w:pPr>
              <w:rPr>
                <w:rFonts w:asciiTheme="minorHAnsi" w:hAnsiTheme="minorHAnsi" w:cstheme="minorHAnsi"/>
                <w:sz w:val="20"/>
                <w:szCs w:val="20"/>
              </w:rPr>
            </w:pPr>
            <w:r>
              <w:rPr>
                <w:rFonts w:asciiTheme="minorHAnsi" w:hAnsiTheme="minorHAnsi" w:cstheme="minorHAnsi"/>
                <w:sz w:val="20"/>
                <w:szCs w:val="20"/>
              </w:rPr>
              <w:t>Prohibition of Child Trafficking</w:t>
            </w:r>
          </w:p>
        </w:tc>
        <w:tc>
          <w:tcPr>
            <w:tcW w:w="1425" w:type="dxa"/>
          </w:tcPr>
          <w:p w14:paraId="34CF1D19" w14:textId="77777777" w:rsidR="00376B1F" w:rsidRPr="004F054D" w:rsidRDefault="00F660D2" w:rsidP="005437BE">
            <w:pPr>
              <w:rPr>
                <w:rFonts w:asciiTheme="minorHAnsi" w:hAnsiTheme="minorHAnsi" w:cstheme="minorHAnsi"/>
                <w:sz w:val="20"/>
                <w:szCs w:val="20"/>
              </w:rPr>
            </w:pPr>
            <w:r>
              <w:rPr>
                <w:rFonts w:asciiTheme="minorHAnsi" w:hAnsiTheme="minorHAnsi" w:cstheme="minorHAnsi"/>
                <w:sz w:val="20"/>
                <w:szCs w:val="20"/>
              </w:rPr>
              <w:t>Yes</w:t>
            </w:r>
          </w:p>
        </w:tc>
        <w:tc>
          <w:tcPr>
            <w:tcW w:w="881" w:type="dxa"/>
          </w:tcPr>
          <w:p w14:paraId="089C0D78" w14:textId="77777777" w:rsidR="00376B1F" w:rsidRPr="004F054D" w:rsidRDefault="00376B1F" w:rsidP="005437BE">
            <w:pPr>
              <w:rPr>
                <w:rFonts w:asciiTheme="minorHAnsi" w:hAnsiTheme="minorHAnsi" w:cstheme="minorHAnsi"/>
                <w:sz w:val="20"/>
                <w:szCs w:val="20"/>
              </w:rPr>
            </w:pPr>
          </w:p>
        </w:tc>
        <w:tc>
          <w:tcPr>
            <w:tcW w:w="4238" w:type="dxa"/>
          </w:tcPr>
          <w:p w14:paraId="65BD6FB6" w14:textId="2DCE9688" w:rsidR="00376B1F" w:rsidRPr="004F054D" w:rsidRDefault="00F660D2" w:rsidP="000846FA">
            <w:pPr>
              <w:rPr>
                <w:rFonts w:asciiTheme="minorHAnsi" w:hAnsiTheme="minorHAnsi" w:cstheme="minorHAnsi"/>
                <w:sz w:val="20"/>
                <w:szCs w:val="20"/>
              </w:rPr>
            </w:pPr>
            <w:r>
              <w:rPr>
                <w:rFonts w:asciiTheme="minorHAnsi" w:hAnsiTheme="minorHAnsi" w:cstheme="minorHAnsi"/>
                <w:sz w:val="20"/>
                <w:szCs w:val="20"/>
              </w:rPr>
              <w:t>Anti-Trafficking Law; Royal Decree 126/2008</w:t>
            </w:r>
            <w:r w:rsidR="007D3D64">
              <w:rPr>
                <w:rFonts w:asciiTheme="minorHAnsi" w:hAnsiTheme="minorHAnsi" w:cstheme="minorHAnsi"/>
                <w:sz w:val="20"/>
                <w:szCs w:val="20"/>
              </w:rPr>
              <w:t xml:space="preserve"> </w:t>
            </w:r>
            <w:r w:rsidR="005C29C6">
              <w:rPr>
                <w:rFonts w:asciiTheme="minorHAnsi" w:hAnsiTheme="minorHAnsi" w:cstheme="minorHAnsi"/>
                <w:sz w:val="20"/>
                <w:szCs w:val="20"/>
              </w:rPr>
              <w:fldChar w:fldCharType="begin"/>
            </w:r>
            <w:r w:rsidR="000846FA">
              <w:rPr>
                <w:rFonts w:asciiTheme="minorHAnsi" w:hAnsiTheme="minorHAnsi" w:cstheme="minorHAnsi"/>
                <w:sz w:val="20"/>
                <w:szCs w:val="20"/>
              </w:rPr>
              <w:instrText xml:space="preserve"> ADDIN EN.CITE &lt;EndNote&gt;&lt;Cite ExcludeAuth="1" ExcludeYear="1"&gt;&lt;RecNum&gt;8&lt;/RecNum&gt;&lt;DisplayText&gt;(9, 12)&lt;/DisplayText&gt;&lt;record&gt;&lt;rec-number&gt;8&lt;/rec-number&gt;&lt;foreign-keys&gt;&lt;key app="EN" db-id="wtzfrevvgsrv59ep9vrvrw0mxw9esp9dfp20"&gt;8&lt;/key&gt;&lt;/foreign-keys&gt;&lt;ref-type name="Statute"&gt;31&lt;/ref-type&gt;&lt;contributors&gt;&lt;/contributors&gt;&lt;titles&gt;&lt;title&gt;Anti-Trafficking Law&lt;/title&gt;&lt;/titles&gt;&lt;number&gt;Royal Decree No. 126&lt;/number&gt;&lt;keywords&gt;&lt;keyword&gt;Oman&lt;/keyword&gt;&lt;/keywords&gt;&lt;dates&gt;&lt;pub-dates&gt;&lt;date&gt;2008&lt;/date&gt;&lt;/pub-dates&gt;&lt;/dates&gt;&lt;pub-location&gt;Government of Oman&lt;/pub-location&gt;&lt;urls&gt;&lt;/urls&gt;&lt;/record&gt;&lt;/Cite&gt;&lt;Cite ExcludeYear="1"&gt;&lt;Author&gt;U.S. Embassy- Muscat&lt;/Author&gt;&lt;RecNum&gt;68&lt;/RecNum&gt;&lt;record&gt;&lt;rec-number&gt;68&lt;/rec-number&gt;&lt;foreign-keys&gt;&lt;key app="EN" db-id="wtzfrevvgsrv59ep9vrvrw0mxw9esp9dfp20"&gt;68&lt;/key&gt;&lt;/foreign-keys&gt;&lt;ref-type name="Report"&gt;27&lt;/ref-type&gt;&lt;contributors&gt;&lt;authors&gt;&lt;author&gt;U.S. Embassy- Muscat,&lt;/author&gt;&lt;/authors&gt;&lt;/contributors&gt;&lt;titles&gt;&lt;title&gt;reporting, January 16, 2014&lt;/title&gt;&lt;/titles&gt;&lt;keywords&gt;&lt;keyword&gt;Oman&lt;/keyword&gt;&lt;/keywords&gt;&lt;dates&gt;&lt;/dates&gt;&lt;urls&gt;&lt;/urls&gt;&lt;/record&gt;&lt;/Cite&gt;&lt;/EndNote&gt;</w:instrText>
            </w:r>
            <w:r w:rsidR="005C29C6">
              <w:rPr>
                <w:rFonts w:asciiTheme="minorHAnsi" w:hAnsiTheme="minorHAnsi" w:cstheme="minorHAnsi"/>
                <w:sz w:val="20"/>
                <w:szCs w:val="20"/>
              </w:rPr>
              <w:fldChar w:fldCharType="separate"/>
            </w:r>
            <w:r w:rsidR="000846FA">
              <w:rPr>
                <w:rFonts w:asciiTheme="minorHAnsi" w:hAnsiTheme="minorHAnsi" w:cstheme="minorHAnsi"/>
                <w:noProof/>
                <w:sz w:val="20"/>
                <w:szCs w:val="20"/>
              </w:rPr>
              <w:t>(</w:t>
            </w:r>
            <w:hyperlink w:anchor="_ENREF_9" w:tooltip="U.S. Embassy- Muscat,  #68" w:history="1">
              <w:r w:rsidR="000846FA">
                <w:rPr>
                  <w:rFonts w:asciiTheme="minorHAnsi" w:hAnsiTheme="minorHAnsi" w:cstheme="minorHAnsi"/>
                  <w:noProof/>
                  <w:sz w:val="20"/>
                  <w:szCs w:val="20"/>
                </w:rPr>
                <w:t>9</w:t>
              </w:r>
            </w:hyperlink>
            <w:r w:rsidR="000846FA">
              <w:rPr>
                <w:rFonts w:asciiTheme="minorHAnsi" w:hAnsiTheme="minorHAnsi" w:cstheme="minorHAnsi"/>
                <w:noProof/>
                <w:sz w:val="20"/>
                <w:szCs w:val="20"/>
              </w:rPr>
              <w:t xml:space="preserve">, </w:t>
            </w:r>
            <w:hyperlink w:anchor="_ENREF_12" w:tooltip=",  #8" w:history="1">
              <w:r w:rsidR="000846FA">
                <w:rPr>
                  <w:rFonts w:asciiTheme="minorHAnsi" w:hAnsiTheme="minorHAnsi" w:cstheme="minorHAnsi"/>
                  <w:noProof/>
                  <w:sz w:val="20"/>
                  <w:szCs w:val="20"/>
                </w:rPr>
                <w:t>12</w:t>
              </w:r>
            </w:hyperlink>
            <w:r w:rsidR="000846FA">
              <w:rPr>
                <w:rFonts w:asciiTheme="minorHAnsi" w:hAnsiTheme="minorHAnsi" w:cstheme="minorHAnsi"/>
                <w:noProof/>
                <w:sz w:val="20"/>
                <w:szCs w:val="20"/>
              </w:rPr>
              <w:t>)</w:t>
            </w:r>
            <w:r w:rsidR="005C29C6">
              <w:rPr>
                <w:rFonts w:asciiTheme="minorHAnsi" w:hAnsiTheme="minorHAnsi" w:cstheme="minorHAnsi"/>
                <w:sz w:val="20"/>
                <w:szCs w:val="20"/>
              </w:rPr>
              <w:fldChar w:fldCharType="end"/>
            </w:r>
          </w:p>
        </w:tc>
      </w:tr>
      <w:tr w:rsidR="00376B1F" w:rsidRPr="000053FB" w14:paraId="500C358A" w14:textId="77777777" w:rsidTr="0056170D">
        <w:tc>
          <w:tcPr>
            <w:tcW w:w="3028" w:type="dxa"/>
          </w:tcPr>
          <w:p w14:paraId="7CDCBDDA" w14:textId="77777777" w:rsidR="00376B1F" w:rsidRPr="004F054D" w:rsidRDefault="00F660D2" w:rsidP="005437BE">
            <w:pPr>
              <w:rPr>
                <w:rFonts w:asciiTheme="minorHAnsi" w:hAnsiTheme="minorHAnsi" w:cstheme="minorHAnsi"/>
                <w:sz w:val="20"/>
                <w:szCs w:val="20"/>
              </w:rPr>
            </w:pPr>
            <w:r>
              <w:rPr>
                <w:rFonts w:asciiTheme="minorHAnsi" w:hAnsiTheme="minorHAnsi" w:cstheme="minorHAnsi"/>
                <w:sz w:val="20"/>
                <w:szCs w:val="20"/>
              </w:rPr>
              <w:t>Prohibition of Commercial Sexual Exploitation of Children</w:t>
            </w:r>
          </w:p>
        </w:tc>
        <w:tc>
          <w:tcPr>
            <w:tcW w:w="1425" w:type="dxa"/>
          </w:tcPr>
          <w:p w14:paraId="3B6C48A2" w14:textId="77777777" w:rsidR="00376B1F" w:rsidRPr="004F054D" w:rsidRDefault="00F660D2" w:rsidP="005437BE">
            <w:pPr>
              <w:rPr>
                <w:rFonts w:asciiTheme="minorHAnsi" w:hAnsiTheme="minorHAnsi" w:cstheme="minorHAnsi"/>
                <w:sz w:val="20"/>
                <w:szCs w:val="20"/>
              </w:rPr>
            </w:pPr>
            <w:r>
              <w:rPr>
                <w:rFonts w:asciiTheme="minorHAnsi" w:hAnsiTheme="minorHAnsi" w:cstheme="minorHAnsi"/>
                <w:sz w:val="20"/>
                <w:szCs w:val="20"/>
              </w:rPr>
              <w:t>Yes</w:t>
            </w:r>
          </w:p>
        </w:tc>
        <w:tc>
          <w:tcPr>
            <w:tcW w:w="881" w:type="dxa"/>
          </w:tcPr>
          <w:p w14:paraId="442B532E" w14:textId="77777777" w:rsidR="00376B1F" w:rsidRPr="004F054D" w:rsidRDefault="00376B1F" w:rsidP="005437BE">
            <w:pPr>
              <w:rPr>
                <w:rFonts w:asciiTheme="minorHAnsi" w:hAnsiTheme="minorHAnsi" w:cstheme="minorHAnsi"/>
                <w:sz w:val="20"/>
                <w:szCs w:val="20"/>
              </w:rPr>
            </w:pPr>
          </w:p>
        </w:tc>
        <w:tc>
          <w:tcPr>
            <w:tcW w:w="4238" w:type="dxa"/>
          </w:tcPr>
          <w:p w14:paraId="4D22EDDE" w14:textId="50CB66AC" w:rsidR="00376B1F" w:rsidRPr="004F054D" w:rsidRDefault="00F660D2" w:rsidP="000846FA">
            <w:pPr>
              <w:rPr>
                <w:rFonts w:asciiTheme="minorHAnsi" w:hAnsiTheme="minorHAnsi" w:cstheme="minorHAnsi"/>
                <w:sz w:val="20"/>
                <w:szCs w:val="20"/>
              </w:rPr>
            </w:pPr>
            <w:r>
              <w:rPr>
                <w:rFonts w:asciiTheme="minorHAnsi" w:hAnsiTheme="minorHAnsi" w:cstheme="minorHAnsi"/>
                <w:sz w:val="20"/>
                <w:szCs w:val="20"/>
              </w:rPr>
              <w:t>Penal Code; Basic Law</w:t>
            </w:r>
            <w:r w:rsidR="007D3D64">
              <w:rPr>
                <w:rFonts w:asciiTheme="minorHAnsi" w:hAnsiTheme="minorHAnsi" w:cstheme="minorHAnsi"/>
                <w:sz w:val="20"/>
                <w:szCs w:val="20"/>
              </w:rPr>
              <w:t xml:space="preserve"> </w:t>
            </w:r>
            <w:r w:rsidR="005C29C6">
              <w:rPr>
                <w:rFonts w:asciiTheme="minorHAnsi" w:hAnsiTheme="minorHAnsi" w:cstheme="minorHAnsi"/>
                <w:sz w:val="20"/>
                <w:szCs w:val="20"/>
              </w:rPr>
              <w:fldChar w:fldCharType="begin"/>
            </w:r>
            <w:r w:rsidR="000846FA">
              <w:rPr>
                <w:rFonts w:asciiTheme="minorHAnsi" w:hAnsiTheme="minorHAnsi" w:cstheme="minorHAnsi"/>
                <w:sz w:val="20"/>
                <w:szCs w:val="20"/>
              </w:rPr>
              <w:instrText xml:space="preserve"> ADDIN EN.CITE &lt;EndNote&gt;&lt;Cite ExcludeAuth="1" ExcludeYear="1"&gt;&lt;RecNum&gt;42&lt;/RecNum&gt;&lt;DisplayText&gt;(9, 13)&lt;/DisplayText&gt;&lt;record&gt;&lt;rec-number&gt;42&lt;/rec-number&gt;&lt;foreign-keys&gt;&lt;key app="EN" db-id="wtzfrevvgsrv59ep9vrvrw0mxw9esp9dfp20"&gt;42&lt;/key&gt;&lt;/foreign-keys&gt;&lt;ref-type name="Statute"&gt;31&lt;/ref-type&gt;&lt;contributors&gt;&lt;/contributors&gt;&lt;titles&gt;&lt;title&gt;Penal Code&lt;/title&gt;&lt;/titles&gt;&lt;number&gt;7&lt;/number&gt;&lt;keywords&gt;&lt;keyword&gt;Oman&lt;/keyword&gt;&lt;/keywords&gt;&lt;dates&gt;&lt;pub-dates&gt;&lt;date&gt;1974&lt;/date&gt;&lt;/pub-dates&gt;&lt;/dates&gt;&lt;pub-location&gt;Government of Oman&lt;/pub-location&gt;&lt;urls&gt;&lt;/urls&gt;&lt;/record&gt;&lt;/Cite&gt;&lt;Cite ExcludeYear="1"&gt;&lt;Author&gt;U.S. Embassy- Muscat&lt;/Author&gt;&lt;RecNum&gt;68&lt;/RecNum&gt;&lt;record&gt;&lt;rec-number&gt;68&lt;/rec-number&gt;&lt;foreign-keys&gt;&lt;key app="EN" db-id="wtzfrevvgsrv59ep9vrvrw0mxw9esp9dfp20"&gt;68&lt;/key&gt;&lt;/foreign-keys&gt;&lt;ref-type name="Report"&gt;27&lt;/ref-type&gt;&lt;contributors&gt;&lt;authors&gt;&lt;author&gt;U.S. Embassy- Muscat,&lt;/author&gt;&lt;/authors&gt;&lt;/contributors&gt;&lt;titles&gt;&lt;title&gt;reporting, January 16, 2014&lt;/title&gt;&lt;/titles&gt;&lt;keywords&gt;&lt;keyword&gt;Oman&lt;/keyword&gt;&lt;/keywords&gt;&lt;dates&gt;&lt;/dates&gt;&lt;urls&gt;&lt;/urls&gt;&lt;/record&gt;&lt;/Cite&gt;&lt;/EndNote&gt;</w:instrText>
            </w:r>
            <w:r w:rsidR="005C29C6">
              <w:rPr>
                <w:rFonts w:asciiTheme="minorHAnsi" w:hAnsiTheme="minorHAnsi" w:cstheme="minorHAnsi"/>
                <w:sz w:val="20"/>
                <w:szCs w:val="20"/>
              </w:rPr>
              <w:fldChar w:fldCharType="separate"/>
            </w:r>
            <w:r w:rsidR="000846FA">
              <w:rPr>
                <w:rFonts w:asciiTheme="minorHAnsi" w:hAnsiTheme="minorHAnsi" w:cstheme="minorHAnsi"/>
                <w:noProof/>
                <w:sz w:val="20"/>
                <w:szCs w:val="20"/>
              </w:rPr>
              <w:t>(</w:t>
            </w:r>
            <w:hyperlink w:anchor="_ENREF_9" w:tooltip="U.S. Embassy- Muscat,  #68" w:history="1">
              <w:r w:rsidR="000846FA">
                <w:rPr>
                  <w:rFonts w:asciiTheme="minorHAnsi" w:hAnsiTheme="minorHAnsi" w:cstheme="minorHAnsi"/>
                  <w:noProof/>
                  <w:sz w:val="20"/>
                  <w:szCs w:val="20"/>
                </w:rPr>
                <w:t>9</w:t>
              </w:r>
            </w:hyperlink>
            <w:r w:rsidR="000846FA">
              <w:rPr>
                <w:rFonts w:asciiTheme="minorHAnsi" w:hAnsiTheme="minorHAnsi" w:cstheme="minorHAnsi"/>
                <w:noProof/>
                <w:sz w:val="20"/>
                <w:szCs w:val="20"/>
              </w:rPr>
              <w:t xml:space="preserve">, </w:t>
            </w:r>
            <w:hyperlink w:anchor="_ENREF_13" w:tooltip=",  #42" w:history="1">
              <w:r w:rsidR="000846FA">
                <w:rPr>
                  <w:rFonts w:asciiTheme="minorHAnsi" w:hAnsiTheme="minorHAnsi" w:cstheme="minorHAnsi"/>
                  <w:noProof/>
                  <w:sz w:val="20"/>
                  <w:szCs w:val="20"/>
                </w:rPr>
                <w:t>13</w:t>
              </w:r>
            </w:hyperlink>
            <w:r w:rsidR="000846FA">
              <w:rPr>
                <w:rFonts w:asciiTheme="minorHAnsi" w:hAnsiTheme="minorHAnsi" w:cstheme="minorHAnsi"/>
                <w:noProof/>
                <w:sz w:val="20"/>
                <w:szCs w:val="20"/>
              </w:rPr>
              <w:t>)</w:t>
            </w:r>
            <w:r w:rsidR="005C29C6">
              <w:rPr>
                <w:rFonts w:asciiTheme="minorHAnsi" w:hAnsiTheme="minorHAnsi" w:cstheme="minorHAnsi"/>
                <w:sz w:val="20"/>
                <w:szCs w:val="20"/>
              </w:rPr>
              <w:fldChar w:fldCharType="end"/>
            </w:r>
          </w:p>
        </w:tc>
      </w:tr>
      <w:tr w:rsidR="00376B1F" w:rsidRPr="000053FB" w14:paraId="7944BE0C" w14:textId="77777777" w:rsidTr="0056170D">
        <w:tc>
          <w:tcPr>
            <w:tcW w:w="3028" w:type="dxa"/>
          </w:tcPr>
          <w:p w14:paraId="7F6ECB71" w14:textId="77777777" w:rsidR="00376B1F" w:rsidRPr="004F054D" w:rsidRDefault="00F660D2" w:rsidP="005437BE">
            <w:pPr>
              <w:rPr>
                <w:rFonts w:asciiTheme="minorHAnsi" w:hAnsiTheme="minorHAnsi" w:cstheme="minorHAnsi"/>
                <w:sz w:val="20"/>
                <w:szCs w:val="20"/>
              </w:rPr>
            </w:pPr>
            <w:r>
              <w:rPr>
                <w:rFonts w:asciiTheme="minorHAnsi" w:hAnsiTheme="minorHAnsi" w:cstheme="minorHAnsi"/>
                <w:sz w:val="20"/>
                <w:szCs w:val="20"/>
              </w:rPr>
              <w:t>Prohibition of Using Children in Illicit Activities</w:t>
            </w:r>
          </w:p>
        </w:tc>
        <w:tc>
          <w:tcPr>
            <w:tcW w:w="1425" w:type="dxa"/>
          </w:tcPr>
          <w:p w14:paraId="587FA5DC" w14:textId="77777777" w:rsidR="00376B1F" w:rsidRPr="004F054D" w:rsidRDefault="00F660D2" w:rsidP="005437BE">
            <w:pPr>
              <w:rPr>
                <w:rFonts w:asciiTheme="minorHAnsi" w:hAnsiTheme="minorHAnsi" w:cstheme="minorHAnsi"/>
                <w:sz w:val="20"/>
                <w:szCs w:val="20"/>
              </w:rPr>
            </w:pPr>
            <w:r>
              <w:rPr>
                <w:rFonts w:asciiTheme="minorHAnsi" w:hAnsiTheme="minorHAnsi" w:cstheme="minorHAnsi"/>
                <w:sz w:val="20"/>
                <w:szCs w:val="20"/>
              </w:rPr>
              <w:t>No</w:t>
            </w:r>
          </w:p>
        </w:tc>
        <w:tc>
          <w:tcPr>
            <w:tcW w:w="881" w:type="dxa"/>
          </w:tcPr>
          <w:p w14:paraId="340AD3D8" w14:textId="77777777" w:rsidR="00376B1F" w:rsidRPr="004F054D" w:rsidRDefault="00376B1F" w:rsidP="005437BE">
            <w:pPr>
              <w:rPr>
                <w:rFonts w:asciiTheme="minorHAnsi" w:hAnsiTheme="minorHAnsi" w:cstheme="minorHAnsi"/>
                <w:sz w:val="20"/>
                <w:szCs w:val="20"/>
              </w:rPr>
            </w:pPr>
          </w:p>
        </w:tc>
        <w:tc>
          <w:tcPr>
            <w:tcW w:w="4238" w:type="dxa"/>
          </w:tcPr>
          <w:p w14:paraId="1E6DE707" w14:textId="64606241" w:rsidR="00376B1F" w:rsidRPr="004F054D" w:rsidRDefault="00376B1F" w:rsidP="00136AE9">
            <w:pPr>
              <w:rPr>
                <w:rFonts w:asciiTheme="minorHAnsi" w:hAnsiTheme="minorHAnsi" w:cstheme="minorHAnsi"/>
                <w:sz w:val="20"/>
                <w:szCs w:val="20"/>
              </w:rPr>
            </w:pPr>
          </w:p>
        </w:tc>
      </w:tr>
      <w:tr w:rsidR="00376B1F" w:rsidRPr="000053FB" w14:paraId="676256DE" w14:textId="77777777" w:rsidTr="0056170D">
        <w:tc>
          <w:tcPr>
            <w:tcW w:w="3028" w:type="dxa"/>
          </w:tcPr>
          <w:p w14:paraId="5D3BCFA3" w14:textId="77777777" w:rsidR="00376B1F" w:rsidRPr="004F054D" w:rsidRDefault="00F660D2" w:rsidP="005437BE">
            <w:pPr>
              <w:rPr>
                <w:rFonts w:asciiTheme="minorHAnsi" w:hAnsiTheme="minorHAnsi" w:cstheme="minorHAnsi"/>
                <w:sz w:val="20"/>
                <w:szCs w:val="20"/>
              </w:rPr>
            </w:pPr>
            <w:r>
              <w:rPr>
                <w:rFonts w:asciiTheme="minorHAnsi" w:hAnsiTheme="minorHAnsi" w:cstheme="minorHAnsi"/>
                <w:sz w:val="20"/>
                <w:szCs w:val="20"/>
              </w:rPr>
              <w:t>Minimum Age for Compulsory Military Recruitment</w:t>
            </w:r>
          </w:p>
        </w:tc>
        <w:tc>
          <w:tcPr>
            <w:tcW w:w="1425" w:type="dxa"/>
          </w:tcPr>
          <w:p w14:paraId="5A999507" w14:textId="77777777" w:rsidR="00376B1F" w:rsidRPr="004F054D" w:rsidRDefault="00F660D2" w:rsidP="005437BE">
            <w:pPr>
              <w:rPr>
                <w:rFonts w:asciiTheme="minorHAnsi" w:hAnsiTheme="minorHAnsi" w:cstheme="minorHAnsi"/>
                <w:sz w:val="20"/>
                <w:szCs w:val="20"/>
              </w:rPr>
            </w:pPr>
            <w:r>
              <w:rPr>
                <w:rFonts w:asciiTheme="minorHAnsi" w:hAnsiTheme="minorHAnsi" w:cstheme="minorHAnsi"/>
                <w:sz w:val="20"/>
                <w:szCs w:val="20"/>
              </w:rPr>
              <w:t>N/A*</w:t>
            </w:r>
          </w:p>
        </w:tc>
        <w:tc>
          <w:tcPr>
            <w:tcW w:w="881" w:type="dxa"/>
          </w:tcPr>
          <w:p w14:paraId="50F70E33" w14:textId="77777777" w:rsidR="00376B1F" w:rsidRPr="004F054D" w:rsidRDefault="00376B1F" w:rsidP="005437BE">
            <w:pPr>
              <w:rPr>
                <w:rFonts w:asciiTheme="minorHAnsi" w:hAnsiTheme="minorHAnsi" w:cstheme="minorHAnsi"/>
                <w:sz w:val="20"/>
                <w:szCs w:val="20"/>
              </w:rPr>
            </w:pPr>
          </w:p>
        </w:tc>
        <w:tc>
          <w:tcPr>
            <w:tcW w:w="4238" w:type="dxa"/>
          </w:tcPr>
          <w:p w14:paraId="30E8A082" w14:textId="37CB5A93" w:rsidR="00376B1F" w:rsidRPr="004F054D" w:rsidRDefault="00376B1F" w:rsidP="000846FA">
            <w:pPr>
              <w:rPr>
                <w:rFonts w:asciiTheme="minorHAnsi" w:hAnsiTheme="minorHAnsi" w:cstheme="minorHAnsi"/>
                <w:sz w:val="20"/>
                <w:szCs w:val="20"/>
              </w:rPr>
            </w:pPr>
          </w:p>
        </w:tc>
      </w:tr>
      <w:tr w:rsidR="00376B1F" w:rsidRPr="000053FB" w14:paraId="4B0D7E72" w14:textId="77777777" w:rsidTr="0056170D">
        <w:tc>
          <w:tcPr>
            <w:tcW w:w="3028" w:type="dxa"/>
          </w:tcPr>
          <w:p w14:paraId="42AB72F7" w14:textId="77777777" w:rsidR="00376B1F" w:rsidRPr="004F054D" w:rsidRDefault="00F660D2" w:rsidP="005437BE">
            <w:pPr>
              <w:rPr>
                <w:rFonts w:asciiTheme="minorHAnsi" w:hAnsiTheme="minorHAnsi" w:cstheme="minorHAnsi"/>
                <w:sz w:val="20"/>
                <w:szCs w:val="20"/>
              </w:rPr>
            </w:pPr>
            <w:r>
              <w:rPr>
                <w:rFonts w:asciiTheme="minorHAnsi" w:hAnsiTheme="minorHAnsi" w:cstheme="minorHAnsi"/>
                <w:sz w:val="20"/>
                <w:szCs w:val="20"/>
              </w:rPr>
              <w:t>Minimum Age for Voluntary Military Service</w:t>
            </w:r>
          </w:p>
        </w:tc>
        <w:tc>
          <w:tcPr>
            <w:tcW w:w="1425" w:type="dxa"/>
          </w:tcPr>
          <w:p w14:paraId="46665249" w14:textId="77777777" w:rsidR="00376B1F" w:rsidRPr="004F054D" w:rsidRDefault="00F660D2" w:rsidP="005437BE">
            <w:pPr>
              <w:rPr>
                <w:rFonts w:asciiTheme="minorHAnsi" w:hAnsiTheme="minorHAnsi" w:cstheme="minorHAnsi"/>
                <w:sz w:val="20"/>
                <w:szCs w:val="20"/>
              </w:rPr>
            </w:pPr>
            <w:r>
              <w:rPr>
                <w:rFonts w:asciiTheme="minorHAnsi" w:hAnsiTheme="minorHAnsi" w:cstheme="minorHAnsi"/>
                <w:sz w:val="20"/>
                <w:szCs w:val="20"/>
              </w:rPr>
              <w:t>Unclear</w:t>
            </w:r>
          </w:p>
        </w:tc>
        <w:tc>
          <w:tcPr>
            <w:tcW w:w="881" w:type="dxa"/>
          </w:tcPr>
          <w:p w14:paraId="5E6F8B37" w14:textId="77777777" w:rsidR="00376B1F" w:rsidRPr="004F054D" w:rsidRDefault="00376B1F" w:rsidP="005437BE">
            <w:pPr>
              <w:rPr>
                <w:rFonts w:asciiTheme="minorHAnsi" w:hAnsiTheme="minorHAnsi" w:cstheme="minorHAnsi"/>
                <w:sz w:val="20"/>
                <w:szCs w:val="20"/>
              </w:rPr>
            </w:pPr>
          </w:p>
        </w:tc>
        <w:tc>
          <w:tcPr>
            <w:tcW w:w="4238" w:type="dxa"/>
          </w:tcPr>
          <w:p w14:paraId="783CAEDE" w14:textId="7FF4B894" w:rsidR="00376B1F" w:rsidRPr="004F054D" w:rsidRDefault="00376B1F" w:rsidP="000846FA">
            <w:pPr>
              <w:rPr>
                <w:rFonts w:asciiTheme="minorHAnsi" w:hAnsiTheme="minorHAnsi" w:cstheme="minorHAnsi"/>
                <w:sz w:val="20"/>
                <w:szCs w:val="20"/>
              </w:rPr>
            </w:pPr>
          </w:p>
        </w:tc>
      </w:tr>
      <w:tr w:rsidR="00376B1F" w:rsidRPr="000053FB" w14:paraId="33082BB4" w14:textId="77777777" w:rsidTr="0056170D">
        <w:tc>
          <w:tcPr>
            <w:tcW w:w="3028" w:type="dxa"/>
          </w:tcPr>
          <w:p w14:paraId="5FB8C8BC" w14:textId="77777777" w:rsidR="00376B1F" w:rsidRPr="004F054D" w:rsidRDefault="00F660D2" w:rsidP="005437BE">
            <w:pPr>
              <w:rPr>
                <w:rFonts w:asciiTheme="minorHAnsi" w:hAnsiTheme="minorHAnsi" w:cstheme="minorHAnsi"/>
                <w:sz w:val="20"/>
                <w:szCs w:val="20"/>
              </w:rPr>
            </w:pPr>
            <w:r>
              <w:rPr>
                <w:rFonts w:asciiTheme="minorHAnsi" w:hAnsiTheme="minorHAnsi" w:cstheme="minorHAnsi"/>
                <w:sz w:val="20"/>
                <w:szCs w:val="20"/>
              </w:rPr>
              <w:t>Compulsory Education Age</w:t>
            </w:r>
          </w:p>
        </w:tc>
        <w:tc>
          <w:tcPr>
            <w:tcW w:w="1425" w:type="dxa"/>
          </w:tcPr>
          <w:p w14:paraId="4EF9AEA9" w14:textId="77777777" w:rsidR="00376B1F" w:rsidRPr="004F054D" w:rsidRDefault="00F660D2" w:rsidP="00376B1F">
            <w:pPr>
              <w:rPr>
                <w:rFonts w:asciiTheme="minorHAnsi" w:hAnsiTheme="minorHAnsi" w:cstheme="minorHAnsi"/>
                <w:sz w:val="20"/>
                <w:szCs w:val="20"/>
              </w:rPr>
            </w:pPr>
            <w:r>
              <w:rPr>
                <w:rFonts w:asciiTheme="minorHAnsi" w:hAnsiTheme="minorHAnsi" w:cstheme="minorHAnsi"/>
                <w:sz w:val="20"/>
                <w:szCs w:val="20"/>
              </w:rPr>
              <w:t>No</w:t>
            </w:r>
          </w:p>
        </w:tc>
        <w:tc>
          <w:tcPr>
            <w:tcW w:w="881" w:type="dxa"/>
          </w:tcPr>
          <w:p w14:paraId="5BAE657B" w14:textId="77777777" w:rsidR="00376B1F" w:rsidRPr="004F054D" w:rsidRDefault="00376B1F" w:rsidP="005437BE">
            <w:pPr>
              <w:rPr>
                <w:rFonts w:asciiTheme="minorHAnsi" w:hAnsiTheme="minorHAnsi" w:cstheme="minorHAnsi"/>
                <w:sz w:val="20"/>
                <w:szCs w:val="20"/>
              </w:rPr>
            </w:pPr>
          </w:p>
        </w:tc>
        <w:tc>
          <w:tcPr>
            <w:tcW w:w="4238" w:type="dxa"/>
          </w:tcPr>
          <w:p w14:paraId="4C780297" w14:textId="73FEA48A" w:rsidR="00376B1F" w:rsidRPr="004F054D" w:rsidRDefault="00376B1F" w:rsidP="000846FA">
            <w:pPr>
              <w:rPr>
                <w:rFonts w:asciiTheme="minorHAnsi" w:hAnsiTheme="minorHAnsi" w:cstheme="minorHAnsi"/>
                <w:sz w:val="20"/>
                <w:szCs w:val="20"/>
              </w:rPr>
            </w:pPr>
          </w:p>
        </w:tc>
      </w:tr>
      <w:tr w:rsidR="00376B1F" w:rsidRPr="000053FB" w14:paraId="35B41919" w14:textId="77777777" w:rsidTr="0056170D">
        <w:tc>
          <w:tcPr>
            <w:tcW w:w="3028" w:type="dxa"/>
          </w:tcPr>
          <w:p w14:paraId="5B8171DB" w14:textId="77777777" w:rsidR="00376B1F" w:rsidRPr="004F054D" w:rsidRDefault="00F660D2" w:rsidP="005437BE">
            <w:pPr>
              <w:rPr>
                <w:rFonts w:asciiTheme="minorHAnsi" w:hAnsiTheme="minorHAnsi" w:cstheme="minorHAnsi"/>
                <w:sz w:val="20"/>
                <w:szCs w:val="20"/>
              </w:rPr>
            </w:pPr>
            <w:r>
              <w:rPr>
                <w:rFonts w:asciiTheme="minorHAnsi" w:hAnsiTheme="minorHAnsi" w:cstheme="minorHAnsi"/>
                <w:sz w:val="20"/>
                <w:szCs w:val="20"/>
              </w:rPr>
              <w:t>Free Public Education</w:t>
            </w:r>
          </w:p>
        </w:tc>
        <w:tc>
          <w:tcPr>
            <w:tcW w:w="1425" w:type="dxa"/>
          </w:tcPr>
          <w:p w14:paraId="0FF9B3C1" w14:textId="77777777" w:rsidR="00376B1F" w:rsidRPr="004F054D" w:rsidRDefault="00F660D2" w:rsidP="005437BE">
            <w:pPr>
              <w:rPr>
                <w:rFonts w:asciiTheme="minorHAnsi" w:hAnsiTheme="minorHAnsi" w:cstheme="minorHAnsi"/>
                <w:sz w:val="20"/>
                <w:szCs w:val="20"/>
              </w:rPr>
            </w:pPr>
            <w:r>
              <w:rPr>
                <w:rFonts w:asciiTheme="minorHAnsi" w:hAnsiTheme="minorHAnsi" w:cstheme="minorHAnsi"/>
                <w:sz w:val="20"/>
                <w:szCs w:val="20"/>
              </w:rPr>
              <w:t>Yes</w:t>
            </w:r>
          </w:p>
        </w:tc>
        <w:tc>
          <w:tcPr>
            <w:tcW w:w="881" w:type="dxa"/>
          </w:tcPr>
          <w:p w14:paraId="7971BABE" w14:textId="77777777" w:rsidR="00376B1F" w:rsidRPr="004F054D" w:rsidRDefault="00376B1F" w:rsidP="005437BE">
            <w:pPr>
              <w:rPr>
                <w:rFonts w:asciiTheme="minorHAnsi" w:hAnsiTheme="minorHAnsi" w:cstheme="minorHAnsi"/>
                <w:sz w:val="20"/>
                <w:szCs w:val="20"/>
              </w:rPr>
            </w:pPr>
          </w:p>
        </w:tc>
        <w:tc>
          <w:tcPr>
            <w:tcW w:w="4238" w:type="dxa"/>
          </w:tcPr>
          <w:p w14:paraId="1B15FDBE" w14:textId="210CEA4A" w:rsidR="00376B1F" w:rsidRPr="004F054D" w:rsidRDefault="00F660D2" w:rsidP="000846FA">
            <w:pPr>
              <w:rPr>
                <w:rFonts w:asciiTheme="minorHAnsi" w:hAnsiTheme="minorHAnsi" w:cstheme="minorHAnsi"/>
                <w:sz w:val="20"/>
                <w:szCs w:val="20"/>
              </w:rPr>
            </w:pPr>
            <w:r>
              <w:rPr>
                <w:rFonts w:asciiTheme="minorHAnsi" w:hAnsiTheme="minorHAnsi" w:cstheme="minorHAnsi"/>
                <w:sz w:val="20"/>
                <w:szCs w:val="20"/>
              </w:rPr>
              <w:t xml:space="preserve">Basic Law </w:t>
            </w:r>
            <w:r w:rsidR="005C29C6">
              <w:rPr>
                <w:rFonts w:asciiTheme="minorHAnsi" w:hAnsiTheme="minorHAnsi" w:cstheme="minorHAnsi"/>
                <w:sz w:val="20"/>
                <w:szCs w:val="20"/>
              </w:rPr>
              <w:fldChar w:fldCharType="begin"/>
            </w:r>
            <w:r w:rsidR="000846FA">
              <w:rPr>
                <w:rFonts w:asciiTheme="minorHAnsi" w:hAnsiTheme="minorHAnsi" w:cstheme="minorHAnsi"/>
                <w:sz w:val="20"/>
                <w:szCs w:val="20"/>
              </w:rPr>
              <w:instrText xml:space="preserve"> ADDIN EN.CITE &lt;EndNote&gt;&lt;Cite&gt;&lt;Author&gt;Child Rights Information Network&lt;/Author&gt;&lt;Year&gt;January 26, 2011&lt;/Year&gt;&lt;RecNum&gt;1&lt;/RecNum&gt;&lt;DisplayText&gt;(1, 9, 14)&lt;/DisplayText&gt;&lt;record&gt;&lt;rec-number&gt;1&lt;/rec-number&gt;&lt;foreign-keys&gt;&lt;key app="EN" db-id="wtzfrevvgsrv59ep9vrvrw0mxw9esp9dfp20"&gt;1&lt;/key&gt;&lt;/foreign-keys&gt;&lt;ref-type name="Report"&gt;27&lt;/ref-type&gt;&lt;contributors&gt;&lt;authors&gt;&lt;author&gt;Child Rights Information Network,&lt;/author&gt;&lt;/authors&gt;&lt;/contributors&gt;&lt;titles&gt;&lt;title&gt;Oman: Children&amp;apos;s Rights References in the Universal Periodic Review&lt;/title&gt;&lt;/titles&gt;&lt;keywords&gt;&lt;keyword&gt;Oman&lt;/keyword&gt;&lt;/keywords&gt;&lt;dates&gt;&lt;year&gt;January 26, 2011&lt;/year&gt;&lt;/dates&gt;&lt;pub-location&gt;London&lt;/pub-location&gt;&lt;urls&gt;&lt;related-urls&gt;&lt;url&gt;http://www.crin.org/resources/infoDetail.asp?ID=23906&lt;/url&gt;&lt;/related-urls&gt;&lt;/urls&gt;&lt;/record&gt;&lt;/Cite&gt;&lt;Cite ExcludeYear="1"&gt;&lt;Author&gt;U.S. Embassy- Muscat&lt;/Author&gt;&lt;RecNum&gt;68&lt;/RecNum&gt;&lt;record&gt;&lt;rec-number&gt;68&lt;/rec-number&gt;&lt;foreign-keys&gt;&lt;key app="EN" db-id="wtzfrevvgsrv59ep9vrvrw0mxw9esp9dfp20"&gt;68&lt;/key&gt;&lt;/foreign-keys&gt;&lt;ref-type name="Report"&gt;27&lt;/ref-type&gt;&lt;contributors&gt;&lt;authors&gt;&lt;author&gt;U.S. Embassy- Muscat,&lt;/author&gt;&lt;/authors&gt;&lt;/contributors&gt;&lt;titles&gt;&lt;title&gt;reporting, January 16, 2014&lt;/title&gt;&lt;/titles&gt;&lt;keywords&gt;&lt;keyword&gt;Oman&lt;/keyword&gt;&lt;/keywords&gt;&lt;dates&gt;&lt;/dates&gt;&lt;urls&gt;&lt;/urls&gt;&lt;/record&gt;&lt;/Cite&gt;&lt;Cite&gt;&lt;Author&gt;U.S. Embassy- Muscat official&lt;/Author&gt;&lt;Year&gt;2014&lt;/Year&gt;&lt;RecNum&gt;73&lt;/RecNum&gt;&lt;record&gt;&lt;rec-number&gt;73&lt;/rec-number&gt;&lt;foreign-keys&gt;&lt;key app="EN" db-id="wtzfrevvgsrv59ep9vrvrw0mxw9esp9dfp20"&gt;73&lt;/key&gt;&lt;/foreign-keys&gt;&lt;ref-type name="Personal Communication"&gt;26&lt;/ref-type&gt;&lt;contributors&gt;&lt;authors&gt;&lt;author&gt;U.S. Embassy- Muscat official,&lt;/author&gt;&lt;/authors&gt;&lt;secondary-authors&gt;&lt;author&gt;USDOL official,&lt;/author&gt;&lt;/secondary-authors&gt;&lt;/contributors&gt;&lt;titles&gt;&lt;/titles&gt;&lt;keywords&gt;&lt;keyword&gt;Oman&lt;/keyword&gt;&lt;/keywords&gt;&lt;dates&gt;&lt;year&gt;2014&lt;/year&gt;&lt;pub-dates&gt;&lt;date&gt;March 16,&lt;/date&gt;&lt;/pub-dates&gt;&lt;/dates&gt;&lt;work-type&gt;E-mail communication to&lt;/work-type&gt;&lt;urls&gt;&lt;/urls&gt;&lt;/record&gt;&lt;/Cite&gt;&lt;/EndNote&gt;</w:instrText>
            </w:r>
            <w:r w:rsidR="005C29C6">
              <w:rPr>
                <w:rFonts w:asciiTheme="minorHAnsi" w:hAnsiTheme="minorHAnsi" w:cstheme="minorHAnsi"/>
                <w:sz w:val="20"/>
                <w:szCs w:val="20"/>
              </w:rPr>
              <w:fldChar w:fldCharType="separate"/>
            </w:r>
            <w:r w:rsidR="000846FA">
              <w:rPr>
                <w:rFonts w:asciiTheme="minorHAnsi" w:hAnsiTheme="minorHAnsi" w:cstheme="minorHAnsi"/>
                <w:noProof/>
                <w:sz w:val="20"/>
                <w:szCs w:val="20"/>
              </w:rPr>
              <w:t>(</w:t>
            </w:r>
            <w:hyperlink w:anchor="_ENREF_1" w:tooltip="Child Rights Information Network, January 26, 2011 #1" w:history="1">
              <w:r w:rsidR="000846FA">
                <w:rPr>
                  <w:rFonts w:asciiTheme="minorHAnsi" w:hAnsiTheme="minorHAnsi" w:cstheme="minorHAnsi"/>
                  <w:noProof/>
                  <w:sz w:val="20"/>
                  <w:szCs w:val="20"/>
                </w:rPr>
                <w:t>1</w:t>
              </w:r>
            </w:hyperlink>
            <w:r w:rsidR="000846FA">
              <w:rPr>
                <w:rFonts w:asciiTheme="minorHAnsi" w:hAnsiTheme="minorHAnsi" w:cstheme="minorHAnsi"/>
                <w:noProof/>
                <w:sz w:val="20"/>
                <w:szCs w:val="20"/>
              </w:rPr>
              <w:t xml:space="preserve">, </w:t>
            </w:r>
            <w:hyperlink w:anchor="_ENREF_9" w:tooltip="U.S. Embassy- Muscat,  #68" w:history="1">
              <w:r w:rsidR="000846FA">
                <w:rPr>
                  <w:rFonts w:asciiTheme="minorHAnsi" w:hAnsiTheme="minorHAnsi" w:cstheme="minorHAnsi"/>
                  <w:noProof/>
                  <w:sz w:val="20"/>
                  <w:szCs w:val="20"/>
                </w:rPr>
                <w:t>9</w:t>
              </w:r>
            </w:hyperlink>
            <w:r w:rsidR="000846FA">
              <w:rPr>
                <w:rFonts w:asciiTheme="minorHAnsi" w:hAnsiTheme="minorHAnsi" w:cstheme="minorHAnsi"/>
                <w:noProof/>
                <w:sz w:val="20"/>
                <w:szCs w:val="20"/>
              </w:rPr>
              <w:t xml:space="preserve">, </w:t>
            </w:r>
            <w:hyperlink w:anchor="_ENREF_14" w:tooltip="U.S. Embassy- Muscat official, 2014 #73" w:history="1">
              <w:r w:rsidR="000846FA">
                <w:rPr>
                  <w:rFonts w:asciiTheme="minorHAnsi" w:hAnsiTheme="minorHAnsi" w:cstheme="minorHAnsi"/>
                  <w:noProof/>
                  <w:sz w:val="20"/>
                  <w:szCs w:val="20"/>
                </w:rPr>
                <w:t>14</w:t>
              </w:r>
            </w:hyperlink>
            <w:r w:rsidR="000846FA">
              <w:rPr>
                <w:rFonts w:asciiTheme="minorHAnsi" w:hAnsiTheme="minorHAnsi" w:cstheme="minorHAnsi"/>
                <w:noProof/>
                <w:sz w:val="20"/>
                <w:szCs w:val="20"/>
              </w:rPr>
              <w:t>)</w:t>
            </w:r>
            <w:r w:rsidR="005C29C6">
              <w:rPr>
                <w:rFonts w:asciiTheme="minorHAnsi" w:hAnsiTheme="minorHAnsi" w:cstheme="minorHAnsi"/>
                <w:sz w:val="20"/>
                <w:szCs w:val="20"/>
              </w:rPr>
              <w:fldChar w:fldCharType="end"/>
            </w:r>
          </w:p>
        </w:tc>
      </w:tr>
    </w:tbl>
    <w:p w14:paraId="59339AF7" w14:textId="497A58BE" w:rsidR="0056170D" w:rsidRPr="000053FB" w:rsidRDefault="0056170D" w:rsidP="0056170D">
      <w:pPr>
        <w:rPr>
          <w:rFonts w:asciiTheme="minorHAnsi" w:hAnsiTheme="minorHAnsi" w:cstheme="minorHAnsi"/>
          <w:sz w:val="20"/>
          <w:szCs w:val="20"/>
        </w:rPr>
      </w:pPr>
      <w:r w:rsidRPr="000053FB">
        <w:rPr>
          <w:rFonts w:asciiTheme="minorHAnsi" w:hAnsiTheme="minorHAnsi" w:cstheme="minorHAnsi"/>
          <w:sz w:val="20"/>
          <w:szCs w:val="20"/>
        </w:rPr>
        <w:t>*</w:t>
      </w:r>
      <w:r w:rsidR="00781459">
        <w:rPr>
          <w:rFonts w:asciiTheme="minorHAnsi" w:hAnsiTheme="minorHAnsi" w:cstheme="minorHAnsi"/>
          <w:sz w:val="20"/>
          <w:szCs w:val="20"/>
        </w:rPr>
        <w:t xml:space="preserve"> </w:t>
      </w:r>
      <w:r w:rsidRPr="000053FB">
        <w:rPr>
          <w:rFonts w:asciiTheme="minorHAnsi" w:hAnsiTheme="minorHAnsi" w:cstheme="minorHAnsi"/>
          <w:sz w:val="20"/>
          <w:szCs w:val="20"/>
        </w:rPr>
        <w:t>No conscription or no standing military.</w:t>
      </w:r>
    </w:p>
    <w:p w14:paraId="6A4CB0D5" w14:textId="77777777" w:rsidR="00376B1F" w:rsidRPr="000053FB" w:rsidRDefault="00376B1F" w:rsidP="00756A71">
      <w:pPr>
        <w:rPr>
          <w:rFonts w:asciiTheme="minorHAnsi" w:hAnsiTheme="minorHAnsi" w:cstheme="minorHAnsi"/>
          <w:sz w:val="22"/>
          <w:szCs w:val="22"/>
        </w:rPr>
      </w:pPr>
    </w:p>
    <w:p w14:paraId="1B28BDEA" w14:textId="7C0A6FA9" w:rsidR="003E5B05" w:rsidRPr="007D3D64" w:rsidRDefault="00F660D2" w:rsidP="003E5B05">
      <w:pPr>
        <w:rPr>
          <w:rFonts w:asciiTheme="minorHAnsi" w:hAnsiTheme="minorHAnsi"/>
          <w:sz w:val="22"/>
          <w:szCs w:val="22"/>
        </w:rPr>
      </w:pPr>
      <w:r>
        <w:rPr>
          <w:rFonts w:asciiTheme="minorHAnsi" w:hAnsiTheme="minorHAnsi"/>
          <w:sz w:val="22"/>
          <w:szCs w:val="22"/>
        </w:rPr>
        <w:t>The Government has reportedly been developing a list of 43 hazardous occupations prohibited for children younger than 18;</w:t>
      </w:r>
      <w:r>
        <w:rPr>
          <w:rFonts w:asciiTheme="minorHAnsi" w:hAnsiTheme="minorHAnsi"/>
          <w:b/>
          <w:i/>
          <w:sz w:val="22"/>
          <w:szCs w:val="22"/>
        </w:rPr>
        <w:t xml:space="preserve"> </w:t>
      </w:r>
      <w:r>
        <w:rPr>
          <w:rFonts w:asciiTheme="minorHAnsi" w:hAnsiTheme="minorHAnsi"/>
          <w:sz w:val="22"/>
          <w:szCs w:val="22"/>
        </w:rPr>
        <w:t>however, the Government has yet to enact the list into law.</w:t>
      </w:r>
      <w:r w:rsidR="005C29C6">
        <w:rPr>
          <w:rFonts w:asciiTheme="minorHAnsi" w:hAnsiTheme="minorHAnsi"/>
          <w:sz w:val="22"/>
          <w:szCs w:val="22"/>
        </w:rPr>
        <w:fldChar w:fldCharType="begin"/>
      </w:r>
      <w:r w:rsidR="000846FA">
        <w:rPr>
          <w:rFonts w:asciiTheme="minorHAnsi" w:hAnsiTheme="minorHAnsi"/>
          <w:sz w:val="22"/>
          <w:szCs w:val="22"/>
        </w:rPr>
        <w:instrText xml:space="preserve"> ADDIN EN.CITE &lt;EndNote&gt;&lt;Cite ExcludeYear="1"&gt;&lt;Author&gt;ILO Committee of Experts&lt;/Author&gt;&lt;RecNum&gt;50&lt;/RecNum&gt;&lt;DisplayText&gt;(9, 15, 16)&lt;/DisplayText&gt;&lt;record&gt;&lt;rec-number&gt;50&lt;/rec-number&gt;&lt;foreign-keys&gt;&lt;key app="EN" db-id="wtzfrevvgsrv59ep9vrvrw0mxw9esp9dfp20"&gt;50&lt;/key&gt;&lt;/foreign-keys&gt;&lt;ref-type name="Online Database"&gt;45&lt;/ref-type&gt;&lt;contributors&gt;&lt;authors&gt;&lt;author&gt;ILO Committee of Experts,&lt;/author&gt;&lt;/authors&gt;&lt;/contributors&gt;&lt;titles&gt;&lt;title&gt;Individual Direct Request concerning Minimum Age Convention, 1973 (no. 138) Oman (ratification: 2005) Published: 2012&lt;/title&gt;&lt;/titles&gt;&lt;keywords&gt;&lt;keyword&gt;Oman&lt;/keyword&gt;&lt;/keywords&gt;&lt;dates&gt;&lt;pub-dates&gt;&lt;date&gt;January 16, 2014&lt;/date&gt;&lt;/pub-dates&gt;&lt;/dates&gt;&lt;urls&gt;&lt;related-urls&gt;&lt;url&gt;https://www.ilo.org/dyn/normlex/en/f?p=NORMLEXPUB:1:0&lt;/url&gt;&lt;/related-urls&gt;&lt;/urls&gt;&lt;/record&gt;&lt;/Cite&gt;&lt;Cite ExcludeYear="1"&gt;&lt;Author&gt;U.S. Embassy- Muscat&lt;/Author&gt;&lt;RecNum&gt;68&lt;/RecNum&gt;&lt;record&gt;&lt;rec-number&gt;68&lt;/rec-number&gt;&lt;foreign-keys&gt;&lt;key app="EN" db-id="wtzfrevvgsrv59ep9vrvrw0mxw9esp9dfp20"&gt;68&lt;/key&gt;&lt;/foreign-keys&gt;&lt;ref-type name="Report"&gt;27&lt;/ref-type&gt;&lt;contributors&gt;&lt;authors&gt;&lt;author&gt;U.S. Embassy- Muscat,&lt;/author&gt;&lt;/authors&gt;&lt;/contributors&gt;&lt;titles&gt;&lt;title&gt;reporting, January 16, 2014&lt;/title&gt;&lt;/titles&gt;&lt;keywords&gt;&lt;keyword&gt;Oman&lt;/keyword&gt;&lt;/keywords&gt;&lt;dates&gt;&lt;/dates&gt;&lt;urls&gt;&lt;/urls&gt;&lt;/record&gt;&lt;/Cite&gt;&lt;Cite ExcludeYear="1"&gt;&lt;Author&gt;ILO Committee of Experts&lt;/Author&gt;&lt;RecNum&gt;72&lt;/RecNum&gt;&lt;record&gt;&lt;rec-number&gt;72&lt;/rec-number&gt;&lt;foreign-keys&gt;&lt;key app="EN" db-id="wtzfrevvgsrv59ep9vrvrw0mxw9esp9dfp20"&gt;72&lt;/key&gt;&lt;/foreign-keys&gt;&lt;ref-type name="Online Database"&gt;45&lt;/ref-type&gt;&lt;contributors&gt;&lt;authors&gt;&lt;author&gt;ILO Committee of Experts,&lt;/author&gt;&lt;/authors&gt;&lt;/contributors&gt;&lt;titles&gt;&lt;title&gt;Individual Observation concerning Worst Forms of Child Labour Convention, 1999 (No. 182) Oman (ratification: 2001) Published: 2014&lt;/title&gt;&lt;/titles&gt;&lt;keywords&gt;&lt;keyword&gt;Oman&lt;/keyword&gt;&lt;/keywords&gt;&lt;dates&gt;&lt;pub-dates&gt;&lt;date&gt;April 16, 2014&lt;/date&gt;&lt;/pub-dates&gt;&lt;/dates&gt;&lt;urls&gt;&lt;related-urls&gt;&lt;url&gt;https://www.ilo.org/dyn/normlex/en/f?p=1000:1:0::NO:::&lt;/url&gt;&lt;/related-urls&gt;&lt;/urls&gt;&lt;/record&gt;&lt;/Cite&gt;&lt;/EndNote&gt;</w:instrText>
      </w:r>
      <w:r w:rsidR="005C29C6">
        <w:rPr>
          <w:rFonts w:asciiTheme="minorHAnsi" w:hAnsiTheme="minorHAnsi"/>
          <w:sz w:val="22"/>
          <w:szCs w:val="22"/>
        </w:rPr>
        <w:fldChar w:fldCharType="separate"/>
      </w:r>
      <w:r w:rsidR="000846FA">
        <w:rPr>
          <w:rFonts w:asciiTheme="minorHAnsi" w:hAnsiTheme="minorHAnsi"/>
          <w:noProof/>
          <w:sz w:val="22"/>
          <w:szCs w:val="22"/>
        </w:rPr>
        <w:t>(</w:t>
      </w:r>
      <w:hyperlink w:anchor="_ENREF_9" w:tooltip="U.S. Embassy- Muscat,  #68" w:history="1">
        <w:r w:rsidR="000846FA">
          <w:rPr>
            <w:rFonts w:asciiTheme="minorHAnsi" w:hAnsiTheme="minorHAnsi"/>
            <w:noProof/>
            <w:sz w:val="22"/>
            <w:szCs w:val="22"/>
          </w:rPr>
          <w:t>9</w:t>
        </w:r>
      </w:hyperlink>
      <w:r w:rsidR="000846FA">
        <w:rPr>
          <w:rFonts w:asciiTheme="minorHAnsi" w:hAnsiTheme="minorHAnsi"/>
          <w:noProof/>
          <w:sz w:val="22"/>
          <w:szCs w:val="22"/>
        </w:rPr>
        <w:t xml:space="preserve">, </w:t>
      </w:r>
      <w:hyperlink w:anchor="_ENREF_15" w:tooltip="ILO Committee of Experts,  #50" w:history="1">
        <w:r w:rsidR="000846FA">
          <w:rPr>
            <w:rFonts w:asciiTheme="minorHAnsi" w:hAnsiTheme="minorHAnsi"/>
            <w:noProof/>
            <w:sz w:val="22"/>
            <w:szCs w:val="22"/>
          </w:rPr>
          <w:t>15</w:t>
        </w:r>
      </w:hyperlink>
      <w:r w:rsidR="000846FA">
        <w:rPr>
          <w:rFonts w:asciiTheme="minorHAnsi" w:hAnsiTheme="minorHAnsi"/>
          <w:noProof/>
          <w:sz w:val="22"/>
          <w:szCs w:val="22"/>
        </w:rPr>
        <w:t xml:space="preserve">, </w:t>
      </w:r>
      <w:hyperlink w:anchor="_ENREF_16" w:tooltip="ILO Committee of Experts,  #72" w:history="1">
        <w:r w:rsidR="000846FA">
          <w:rPr>
            <w:rFonts w:asciiTheme="minorHAnsi" w:hAnsiTheme="minorHAnsi"/>
            <w:noProof/>
            <w:sz w:val="22"/>
            <w:szCs w:val="22"/>
          </w:rPr>
          <w:t>16</w:t>
        </w:r>
      </w:hyperlink>
      <w:r w:rsidR="000846FA">
        <w:rPr>
          <w:rFonts w:asciiTheme="minorHAnsi" w:hAnsiTheme="minorHAnsi"/>
          <w:noProof/>
          <w:sz w:val="22"/>
          <w:szCs w:val="22"/>
        </w:rPr>
        <w:t>)</w:t>
      </w:r>
      <w:r w:rsidR="005C29C6">
        <w:rPr>
          <w:rFonts w:asciiTheme="minorHAnsi" w:hAnsiTheme="minorHAnsi"/>
          <w:sz w:val="22"/>
          <w:szCs w:val="22"/>
        </w:rPr>
        <w:fldChar w:fldCharType="end"/>
      </w:r>
      <w:r>
        <w:rPr>
          <w:rFonts w:asciiTheme="minorHAnsi" w:hAnsiTheme="minorHAnsi"/>
          <w:sz w:val="22"/>
          <w:szCs w:val="22"/>
        </w:rPr>
        <w:t>. Oman has no laws prohibiting the use of children for illicit activities.</w:t>
      </w:r>
      <w:r w:rsidR="005C29C6">
        <w:rPr>
          <w:rFonts w:asciiTheme="minorHAnsi" w:hAnsiTheme="minorHAnsi"/>
          <w:sz w:val="22"/>
          <w:szCs w:val="22"/>
        </w:rPr>
        <w:fldChar w:fldCharType="begin"/>
      </w:r>
      <w:r w:rsidR="00B42465">
        <w:rPr>
          <w:rFonts w:asciiTheme="minorHAnsi" w:hAnsiTheme="minorHAnsi"/>
          <w:sz w:val="22"/>
          <w:szCs w:val="22"/>
        </w:rPr>
        <w:instrText xml:space="preserve"> ADDIN EN.CITE &lt;EndNote&gt;&lt;Cite ExcludeYear="1"&gt;&lt;Author&gt;U.S. Embassy- Muscat&lt;/Author&gt;&lt;RecNum&gt;68&lt;/RecNum&gt;&lt;DisplayText&gt;(9)&lt;/DisplayText&gt;&lt;record&gt;&lt;rec-number&gt;68&lt;/rec-number&gt;&lt;foreign-keys&gt;&lt;key app="EN" db-id="wtzfrevvgsrv59ep9vrvrw0mxw9esp9dfp20"&gt;68&lt;/key&gt;&lt;/foreign-keys&gt;&lt;ref-type name="Report"&gt;27&lt;/ref-type&gt;&lt;contributors&gt;&lt;authors&gt;&lt;author&gt;U.S. Embassy- Muscat,&lt;/author&gt;&lt;/authors&gt;&lt;/contributors&gt;&lt;titles&gt;&lt;title&gt;reporting, January 16, 2014&lt;/title&gt;&lt;/titles&gt;&lt;keywords&gt;&lt;keyword&gt;Oman&lt;/keyword&gt;&lt;/keywords&gt;&lt;dates&gt;&lt;/dates&gt;&lt;urls&gt;&lt;/urls&gt;&lt;/record&gt;&lt;/Cite&gt;&lt;/EndNote&gt;</w:instrText>
      </w:r>
      <w:r w:rsidR="005C29C6">
        <w:rPr>
          <w:rFonts w:asciiTheme="minorHAnsi" w:hAnsiTheme="minorHAnsi"/>
          <w:sz w:val="22"/>
          <w:szCs w:val="22"/>
        </w:rPr>
        <w:fldChar w:fldCharType="separate"/>
      </w:r>
      <w:r w:rsidR="005C29C6">
        <w:rPr>
          <w:rFonts w:asciiTheme="minorHAnsi" w:hAnsiTheme="minorHAnsi"/>
          <w:noProof/>
          <w:sz w:val="22"/>
          <w:szCs w:val="22"/>
        </w:rPr>
        <w:t>(</w:t>
      </w:r>
      <w:hyperlink w:anchor="_ENREF_9" w:tooltip="U.S. Embassy- Muscat,  #68" w:history="1">
        <w:r w:rsidR="000846FA">
          <w:rPr>
            <w:rFonts w:asciiTheme="minorHAnsi" w:hAnsiTheme="minorHAnsi"/>
            <w:noProof/>
            <w:sz w:val="22"/>
            <w:szCs w:val="22"/>
          </w:rPr>
          <w:t>9</w:t>
        </w:r>
      </w:hyperlink>
      <w:r w:rsidR="005C29C6">
        <w:rPr>
          <w:rFonts w:asciiTheme="minorHAnsi" w:hAnsiTheme="minorHAnsi"/>
          <w:noProof/>
          <w:sz w:val="22"/>
          <w:szCs w:val="22"/>
        </w:rPr>
        <w:t>)</w:t>
      </w:r>
      <w:r w:rsidR="005C29C6">
        <w:rPr>
          <w:rFonts w:asciiTheme="minorHAnsi" w:hAnsiTheme="minorHAnsi"/>
          <w:sz w:val="22"/>
          <w:szCs w:val="22"/>
        </w:rPr>
        <w:fldChar w:fldCharType="end"/>
      </w:r>
      <w:r>
        <w:rPr>
          <w:rFonts w:asciiTheme="minorHAnsi" w:hAnsiTheme="minorHAnsi"/>
          <w:sz w:val="22"/>
          <w:szCs w:val="22"/>
        </w:rPr>
        <w:t xml:space="preserve"> The minimum age for voluntary military enlistment is unclear. Oman has reported minimum ages of both 15 and 18 to the UN.</w:t>
      </w:r>
      <w:r w:rsidR="005C29C6">
        <w:rPr>
          <w:rFonts w:asciiTheme="minorHAnsi" w:hAnsiTheme="minorHAnsi"/>
          <w:sz w:val="22"/>
          <w:szCs w:val="22"/>
        </w:rPr>
        <w:fldChar w:fldCharType="begin"/>
      </w:r>
      <w:r w:rsidR="000846FA">
        <w:rPr>
          <w:rFonts w:asciiTheme="minorHAnsi" w:hAnsiTheme="minorHAnsi"/>
          <w:sz w:val="22"/>
          <w:szCs w:val="22"/>
        </w:rPr>
        <w:instrText xml:space="preserve"> ADDIN EN.CITE &lt;EndNote&gt;&lt;Cite ExcludeYear="1"&gt;&lt;Author&gt;U.S. Embassy- Muscat&lt;/Author&gt;&lt;RecNum&gt;68&lt;/RecNum&gt;&lt;DisplayText&gt;(9, 14, 17)&lt;/DisplayText&gt;&lt;record&gt;&lt;rec-number&gt;68&lt;/rec-number&gt;&lt;foreign-keys&gt;&lt;key app="EN" db-id="wtzfrevvgsrv59ep9vrvrw0mxw9esp9dfp20"&gt;68&lt;/key&gt;&lt;/foreign-keys&gt;&lt;ref-type name="Report"&gt;27&lt;/ref-type&gt;&lt;contributors&gt;&lt;authors&gt;&lt;author&gt;U.S. Embassy- Muscat,&lt;/author&gt;&lt;/authors&gt;&lt;/contributors&gt;&lt;titles&gt;&lt;title&gt;reporting, January 16, 2014&lt;/title&gt;&lt;/titles&gt;&lt;keywords&gt;&lt;keyword&gt;Oman&lt;/keyword&gt;&lt;/keywords&gt;&lt;dates&gt;&lt;/dates&gt;&lt;urls&gt;&lt;/urls&gt;&lt;/record&gt;&lt;/Cite&gt;&lt;Cite&gt;&lt;Author&gt;Coalition to Stop the Use of Child Soldiers&lt;/Author&gt;&lt;Year&gt;2008&lt;/Year&gt;&lt;RecNum&gt;69&lt;/RecNum&gt;&lt;record&gt;&lt;rec-number&gt;69&lt;/rec-number&gt;&lt;foreign-keys&gt;&lt;key app="EN" db-id="wtzfrevvgsrv59ep9vrvrw0mxw9esp9dfp20"&gt;69&lt;/key&gt;&lt;/foreign-keys&gt;&lt;ref-type name="Book Section"&gt;5&lt;/ref-type&gt;&lt;contributors&gt;&lt;authors&gt;&lt;author&gt;Coalition to Stop the Use of Child Soldiers,&lt;/author&gt;&lt;/authors&gt;&lt;/contributors&gt;&lt;titles&gt;&lt;title&gt;Oman&lt;/title&gt;&lt;secondary-title&gt;Child Soldiers Global Report 2008&lt;/secondary-title&gt;&lt;/titles&gt;&lt;keywords&gt;&lt;keyword&gt;Oman&lt;/keyword&gt;&lt;/keywords&gt;&lt;dates&gt;&lt;year&gt;2008&lt;/year&gt;&lt;/dates&gt;&lt;pub-location&gt;London&lt;/pub-location&gt;&lt;urls&gt;&lt;related-urls&gt;&lt;url&gt;http://www.child-soldiers.org/global_report_reader.php?id=97&lt;/url&gt;&lt;/related-urls&gt;&lt;/urls&gt;&lt;/record&gt;&lt;/Cite&gt;&lt;Cite&gt;&lt;Author&gt;U.S. Embassy- Muscat official&lt;/Author&gt;&lt;Year&gt;2014&lt;/Year&gt;&lt;RecNum&gt;73&lt;/RecNum&gt;&lt;record&gt;&lt;rec-number&gt;73&lt;/rec-number&gt;&lt;foreign-keys&gt;&lt;key app="EN" db-id="wtzfrevvgsrv59ep9vrvrw0mxw9esp9dfp20"&gt;73&lt;/key&gt;&lt;/foreign-keys&gt;&lt;ref-type name="Personal Communication"&gt;26&lt;/ref-type&gt;&lt;contributors&gt;&lt;authors&gt;&lt;author&gt;U.S. Embassy- Muscat official,&lt;/author&gt;&lt;/authors&gt;&lt;secondary-authors&gt;&lt;author&gt;USDOL official,&lt;/author&gt;&lt;/secondary-authors&gt;&lt;/contributors&gt;&lt;titles&gt;&lt;/titles&gt;&lt;keywords&gt;&lt;keyword&gt;Oman&lt;/keyword&gt;&lt;/keywords&gt;&lt;dates&gt;&lt;year&gt;2014&lt;/year&gt;&lt;pub-dates&gt;&lt;date&gt;March 16,&lt;/date&gt;&lt;/pub-dates&gt;&lt;/dates&gt;&lt;work-type&gt;E-mail communication to&lt;/work-type&gt;&lt;urls&gt;&lt;/urls&gt;&lt;/record&gt;&lt;/Cite&gt;&lt;/EndNote&gt;</w:instrText>
      </w:r>
      <w:r w:rsidR="005C29C6">
        <w:rPr>
          <w:rFonts w:asciiTheme="minorHAnsi" w:hAnsiTheme="minorHAnsi"/>
          <w:sz w:val="22"/>
          <w:szCs w:val="22"/>
        </w:rPr>
        <w:fldChar w:fldCharType="separate"/>
      </w:r>
      <w:r w:rsidR="000846FA">
        <w:rPr>
          <w:rFonts w:asciiTheme="minorHAnsi" w:hAnsiTheme="minorHAnsi"/>
          <w:noProof/>
          <w:sz w:val="22"/>
          <w:szCs w:val="22"/>
        </w:rPr>
        <w:t>(</w:t>
      </w:r>
      <w:hyperlink w:anchor="_ENREF_9" w:tooltip="U.S. Embassy- Muscat,  #68" w:history="1">
        <w:r w:rsidR="000846FA">
          <w:rPr>
            <w:rFonts w:asciiTheme="minorHAnsi" w:hAnsiTheme="minorHAnsi"/>
            <w:noProof/>
            <w:sz w:val="22"/>
            <w:szCs w:val="22"/>
          </w:rPr>
          <w:t>9</w:t>
        </w:r>
      </w:hyperlink>
      <w:r w:rsidR="000846FA">
        <w:rPr>
          <w:rFonts w:asciiTheme="minorHAnsi" w:hAnsiTheme="minorHAnsi"/>
          <w:noProof/>
          <w:sz w:val="22"/>
          <w:szCs w:val="22"/>
        </w:rPr>
        <w:t xml:space="preserve">, </w:t>
      </w:r>
      <w:hyperlink w:anchor="_ENREF_14" w:tooltip="U.S. Embassy- Muscat official, 2014 #73" w:history="1">
        <w:r w:rsidR="000846FA">
          <w:rPr>
            <w:rFonts w:asciiTheme="minorHAnsi" w:hAnsiTheme="minorHAnsi"/>
            <w:noProof/>
            <w:sz w:val="22"/>
            <w:szCs w:val="22"/>
          </w:rPr>
          <w:t>14</w:t>
        </w:r>
      </w:hyperlink>
      <w:r w:rsidR="000846FA">
        <w:rPr>
          <w:rFonts w:asciiTheme="minorHAnsi" w:hAnsiTheme="minorHAnsi"/>
          <w:noProof/>
          <w:sz w:val="22"/>
          <w:szCs w:val="22"/>
        </w:rPr>
        <w:t xml:space="preserve">, </w:t>
      </w:r>
      <w:hyperlink w:anchor="_ENREF_17" w:tooltip="Coalition to Stop the Use of Child Soldiers, 2008 #69" w:history="1">
        <w:r w:rsidR="000846FA">
          <w:rPr>
            <w:rFonts w:asciiTheme="minorHAnsi" w:hAnsiTheme="minorHAnsi"/>
            <w:noProof/>
            <w:sz w:val="22"/>
            <w:szCs w:val="22"/>
          </w:rPr>
          <w:t>17</w:t>
        </w:r>
      </w:hyperlink>
      <w:r w:rsidR="000846FA">
        <w:rPr>
          <w:rFonts w:asciiTheme="minorHAnsi" w:hAnsiTheme="minorHAnsi"/>
          <w:noProof/>
          <w:sz w:val="22"/>
          <w:szCs w:val="22"/>
        </w:rPr>
        <w:t>)</w:t>
      </w:r>
      <w:r w:rsidR="005C29C6">
        <w:rPr>
          <w:rFonts w:asciiTheme="minorHAnsi" w:hAnsiTheme="minorHAnsi"/>
          <w:sz w:val="22"/>
          <w:szCs w:val="22"/>
        </w:rPr>
        <w:fldChar w:fldCharType="end"/>
      </w:r>
      <w:r>
        <w:rPr>
          <w:rFonts w:asciiTheme="minorHAnsi" w:hAnsiTheme="minorHAnsi"/>
          <w:sz w:val="22"/>
          <w:szCs w:val="22"/>
        </w:rPr>
        <w:t xml:space="preserve"> </w:t>
      </w:r>
      <w:r w:rsidR="000846FA">
        <w:rPr>
          <w:rFonts w:asciiTheme="minorHAnsi" w:hAnsiTheme="minorHAnsi"/>
          <w:sz w:val="22"/>
          <w:szCs w:val="22"/>
        </w:rPr>
        <w:t xml:space="preserve">There is no compulsory education </w:t>
      </w:r>
      <w:r w:rsidR="000846FA" w:rsidRPr="000846FA">
        <w:rPr>
          <w:rFonts w:asciiTheme="minorHAnsi" w:hAnsiTheme="minorHAnsi"/>
          <w:sz w:val="22"/>
          <w:szCs w:val="22"/>
        </w:rPr>
        <w:t>age.</w:t>
      </w:r>
      <w:r w:rsidR="000846FA" w:rsidRPr="000846FA">
        <w:rPr>
          <w:rFonts w:asciiTheme="minorHAnsi" w:hAnsiTheme="minorHAnsi" w:cstheme="minorHAnsi"/>
          <w:sz w:val="22"/>
          <w:szCs w:val="22"/>
        </w:rPr>
        <w:fldChar w:fldCharType="begin"/>
      </w:r>
      <w:r w:rsidR="000846FA" w:rsidRPr="000846FA">
        <w:rPr>
          <w:rFonts w:asciiTheme="minorHAnsi" w:hAnsiTheme="minorHAnsi" w:cstheme="minorHAnsi"/>
          <w:sz w:val="22"/>
          <w:szCs w:val="22"/>
        </w:rPr>
        <w:instrText xml:space="preserve"> ADDIN EN.CITE &lt;EndNote&gt;&lt;Cite&gt;&lt;Author&gt;Child Rights Information Network&lt;/Author&gt;&lt;Year&gt;January 26, 2011&lt;/Year&gt;&lt;RecNum&gt;1&lt;/RecNum&gt;&lt;DisplayText&gt;(1, 9)&lt;/DisplayText&gt;&lt;record&gt;&lt;rec-number&gt;1&lt;/rec-number&gt;&lt;foreign-keys&gt;&lt;key app="EN" db-id="wtzfrevvgsrv59ep9vrvrw0mxw9esp9dfp20"&gt;1&lt;/key&gt;&lt;/foreign-keys&gt;&lt;ref-type name="Report"&gt;27&lt;/ref-type&gt;&lt;contributors&gt;&lt;authors&gt;&lt;author&gt;Child Rights Information Network,&lt;/author&gt;&lt;/authors&gt;&lt;/contributors&gt;&lt;titles&gt;&lt;title&gt;Oman: Children&amp;apos;s Rights References in the Universal Periodic Review&lt;/title&gt;&lt;/titles&gt;&lt;keywords&gt;&lt;keyword&gt;Oman&lt;/keyword&gt;&lt;/keywords&gt;&lt;dates&gt;&lt;year&gt;January 26, 2011&lt;/year&gt;&lt;/dates&gt;&lt;pub-location&gt;London&lt;/pub-location&gt;&lt;urls&gt;&lt;related-urls&gt;&lt;url&gt;http://www.crin.org/resources/infoDetail.asp?ID=23906&lt;/url&gt;&lt;/related-urls&gt;&lt;/urls&gt;&lt;/record&gt;&lt;/Cite&gt;&lt;Cite ExcludeYear="1"&gt;&lt;Author&gt;U.S. Embassy- Muscat&lt;/Author&gt;&lt;RecNum&gt;68&lt;/RecNum&gt;&lt;record&gt;&lt;rec-number&gt;68&lt;/rec-number&gt;&lt;foreign-keys&gt;&lt;key app="EN" db-id="wtzfrevvgsrv59ep9vrvrw0mxw9esp9dfp20"&gt;68&lt;/key&gt;&lt;/foreign-keys&gt;&lt;ref-type name="Report"&gt;27&lt;/ref-type&gt;&lt;contributors&gt;&lt;authors&gt;&lt;author&gt;U.S. Embassy- Muscat,&lt;/author&gt;&lt;/authors&gt;&lt;/contributors&gt;&lt;titles&gt;&lt;title&gt;reporting, January 16, 2014&lt;/title&gt;&lt;/titles&gt;&lt;keywords&gt;&lt;keyword&gt;Oman&lt;/keyword&gt;&lt;/keywords&gt;&lt;dates&gt;&lt;/dates&gt;&lt;urls&gt;&lt;/urls&gt;&lt;/record&gt;&lt;/Cite&gt;&lt;/EndNote&gt;</w:instrText>
      </w:r>
      <w:r w:rsidR="000846FA" w:rsidRPr="000846FA">
        <w:rPr>
          <w:rFonts w:asciiTheme="minorHAnsi" w:hAnsiTheme="minorHAnsi" w:cstheme="minorHAnsi"/>
          <w:sz w:val="22"/>
          <w:szCs w:val="22"/>
        </w:rPr>
        <w:fldChar w:fldCharType="separate"/>
      </w:r>
      <w:r w:rsidR="000846FA" w:rsidRPr="000846FA">
        <w:rPr>
          <w:rFonts w:asciiTheme="minorHAnsi" w:hAnsiTheme="minorHAnsi" w:cstheme="minorHAnsi"/>
          <w:noProof/>
          <w:sz w:val="22"/>
          <w:szCs w:val="22"/>
        </w:rPr>
        <w:t>(</w:t>
      </w:r>
      <w:hyperlink w:anchor="_ENREF_1" w:tooltip="Child Rights Information Network, January 26, 2011 #1" w:history="1">
        <w:r w:rsidR="000846FA" w:rsidRPr="000846FA">
          <w:rPr>
            <w:rFonts w:asciiTheme="minorHAnsi" w:hAnsiTheme="minorHAnsi" w:cstheme="minorHAnsi"/>
            <w:noProof/>
            <w:sz w:val="22"/>
            <w:szCs w:val="22"/>
          </w:rPr>
          <w:t>1</w:t>
        </w:r>
      </w:hyperlink>
      <w:r w:rsidR="000846FA" w:rsidRPr="000846FA">
        <w:rPr>
          <w:rFonts w:asciiTheme="minorHAnsi" w:hAnsiTheme="minorHAnsi" w:cstheme="minorHAnsi"/>
          <w:noProof/>
          <w:sz w:val="22"/>
          <w:szCs w:val="22"/>
        </w:rPr>
        <w:t xml:space="preserve">, </w:t>
      </w:r>
      <w:hyperlink w:anchor="_ENREF_9" w:tooltip="U.S. Embassy- Muscat,  #68" w:history="1">
        <w:r w:rsidR="000846FA" w:rsidRPr="000846FA">
          <w:rPr>
            <w:rFonts w:asciiTheme="minorHAnsi" w:hAnsiTheme="minorHAnsi" w:cstheme="minorHAnsi"/>
            <w:noProof/>
            <w:sz w:val="22"/>
            <w:szCs w:val="22"/>
          </w:rPr>
          <w:t>9</w:t>
        </w:r>
      </w:hyperlink>
      <w:r w:rsidR="000846FA" w:rsidRPr="000846FA">
        <w:rPr>
          <w:rFonts w:asciiTheme="minorHAnsi" w:hAnsiTheme="minorHAnsi" w:cstheme="minorHAnsi"/>
          <w:noProof/>
          <w:sz w:val="22"/>
          <w:szCs w:val="22"/>
        </w:rPr>
        <w:t>)</w:t>
      </w:r>
      <w:r w:rsidR="000846FA" w:rsidRPr="000846FA">
        <w:rPr>
          <w:rFonts w:asciiTheme="minorHAnsi" w:hAnsiTheme="minorHAnsi" w:cstheme="minorHAnsi"/>
          <w:sz w:val="22"/>
          <w:szCs w:val="22"/>
        </w:rPr>
        <w:fldChar w:fldCharType="end"/>
      </w:r>
      <w:r w:rsidR="000846FA" w:rsidRPr="000846FA">
        <w:rPr>
          <w:rFonts w:asciiTheme="minorHAnsi" w:hAnsiTheme="minorHAnsi"/>
          <w:sz w:val="22"/>
          <w:szCs w:val="22"/>
        </w:rPr>
        <w:t xml:space="preserve"> </w:t>
      </w:r>
      <w:r w:rsidRPr="000846FA">
        <w:rPr>
          <w:rFonts w:asciiTheme="minorHAnsi" w:hAnsiTheme="minorHAnsi"/>
          <w:sz w:val="22"/>
          <w:szCs w:val="22"/>
        </w:rPr>
        <w:t>The lack</w:t>
      </w:r>
      <w:r>
        <w:rPr>
          <w:rFonts w:asciiTheme="minorHAnsi" w:hAnsiTheme="minorHAnsi"/>
          <w:sz w:val="22"/>
          <w:szCs w:val="22"/>
        </w:rPr>
        <w:t xml:space="preserve"> of compulsory education may make children under the age of 15 more susceptible to the worst forms of child labor, as they cannot legally work, but are not required to be in school.</w:t>
      </w:r>
    </w:p>
    <w:p w14:paraId="7B452928" w14:textId="77777777" w:rsidR="009B6476" w:rsidRPr="004F054D" w:rsidRDefault="009B6476" w:rsidP="00756A71">
      <w:pPr>
        <w:rPr>
          <w:rFonts w:asciiTheme="minorHAnsi" w:hAnsiTheme="minorHAnsi" w:cstheme="minorHAnsi"/>
          <w:sz w:val="22"/>
          <w:szCs w:val="22"/>
        </w:rPr>
      </w:pPr>
    </w:p>
    <w:p w14:paraId="2748DD37" w14:textId="77777777" w:rsidR="009B6476" w:rsidRPr="004F054D" w:rsidRDefault="00F660D2" w:rsidP="00756A71">
      <w:pPr>
        <w:pStyle w:val="Heading1"/>
        <w:numPr>
          <w:ilvl w:val="0"/>
          <w:numId w:val="13"/>
        </w:numPr>
        <w:spacing w:before="0" w:after="0"/>
        <w:ind w:left="450" w:hanging="450"/>
        <w:rPr>
          <w:rFonts w:asciiTheme="minorHAnsi" w:hAnsiTheme="minorHAnsi" w:cstheme="minorHAnsi"/>
          <w:sz w:val="22"/>
          <w:szCs w:val="22"/>
        </w:rPr>
      </w:pPr>
      <w:r>
        <w:rPr>
          <w:rFonts w:asciiTheme="minorHAnsi" w:hAnsiTheme="minorHAnsi" w:cstheme="minorHAnsi"/>
          <w:sz w:val="22"/>
          <w:szCs w:val="22"/>
        </w:rPr>
        <w:t>Enforcement of Laws on the Worst Forms of Child Labor</w:t>
      </w:r>
    </w:p>
    <w:p w14:paraId="315B6039" w14:textId="77777777" w:rsidR="009B6476" w:rsidRPr="004F054D" w:rsidRDefault="009B6476" w:rsidP="00756A71">
      <w:pPr>
        <w:rPr>
          <w:rFonts w:asciiTheme="minorHAnsi" w:hAnsiTheme="minorHAnsi" w:cstheme="minorHAnsi"/>
          <w:sz w:val="22"/>
          <w:szCs w:val="22"/>
        </w:rPr>
      </w:pPr>
    </w:p>
    <w:p w14:paraId="19872B00" w14:textId="77777777" w:rsidR="009B6476" w:rsidRPr="004F054D" w:rsidRDefault="00F660D2" w:rsidP="00756A71">
      <w:pPr>
        <w:rPr>
          <w:rFonts w:asciiTheme="minorHAnsi" w:hAnsiTheme="minorHAnsi" w:cstheme="minorHAnsi"/>
          <w:sz w:val="22"/>
          <w:szCs w:val="22"/>
        </w:rPr>
      </w:pPr>
      <w:r>
        <w:rPr>
          <w:rFonts w:asciiTheme="minorHAnsi" w:hAnsiTheme="minorHAnsi"/>
          <w:sz w:val="22"/>
          <w:szCs w:val="22"/>
        </w:rPr>
        <w:t>The Government has established institutional mechanisms for the enforcement of laws and regulations on child labor, including its worst forms (Table 5).</w:t>
      </w:r>
    </w:p>
    <w:p w14:paraId="71894CA1" w14:textId="77777777" w:rsidR="009B6476" w:rsidRPr="00BB1E30" w:rsidRDefault="009B6476" w:rsidP="00756A71">
      <w:pPr>
        <w:rPr>
          <w:rFonts w:asciiTheme="minorHAnsi" w:hAnsiTheme="minorHAnsi" w:cstheme="minorHAnsi"/>
          <w:sz w:val="22"/>
          <w:szCs w:val="22"/>
        </w:rPr>
      </w:pPr>
    </w:p>
    <w:p w14:paraId="3B4DAE15" w14:textId="77777777" w:rsidR="008A281E" w:rsidRPr="009B4CC6" w:rsidRDefault="003612B1" w:rsidP="00756A71">
      <w:pPr>
        <w:rPr>
          <w:rFonts w:asciiTheme="minorHAnsi" w:hAnsiTheme="minorHAnsi" w:cstheme="minorHAnsi"/>
          <w:b/>
          <w:bCs/>
          <w:sz w:val="22"/>
          <w:szCs w:val="22"/>
        </w:rPr>
      </w:pPr>
      <w:proofErr w:type="gramStart"/>
      <w:r w:rsidRPr="009B4CC6">
        <w:rPr>
          <w:rFonts w:asciiTheme="minorHAnsi" w:hAnsiTheme="minorHAnsi" w:cstheme="minorHAnsi"/>
          <w:b/>
          <w:bCs/>
          <w:sz w:val="22"/>
          <w:szCs w:val="22"/>
        </w:rPr>
        <w:t>Table 5.</w:t>
      </w:r>
      <w:proofErr w:type="gramEnd"/>
      <w:r w:rsidRPr="009B4CC6">
        <w:rPr>
          <w:rFonts w:asciiTheme="minorHAnsi" w:hAnsiTheme="minorHAnsi" w:cstheme="minorHAnsi"/>
          <w:b/>
          <w:bCs/>
          <w:sz w:val="22"/>
          <w:szCs w:val="22"/>
        </w:rPr>
        <w:t xml:space="preserve"> Agencies Responsible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BB1E30" w14:paraId="08DE1B85" w14:textId="77777777" w:rsidTr="00756A71">
        <w:tc>
          <w:tcPr>
            <w:tcW w:w="2448" w:type="dxa"/>
            <w:shd w:val="clear" w:color="auto" w:fill="DAEEF3" w:themeFill="accent5" w:themeFillTint="33"/>
          </w:tcPr>
          <w:p w14:paraId="2E1C1D31" w14:textId="77777777" w:rsidR="009B6476" w:rsidRPr="004F054D" w:rsidRDefault="00F660D2" w:rsidP="00756A71">
            <w:pPr>
              <w:rPr>
                <w:rFonts w:asciiTheme="minorHAnsi" w:hAnsiTheme="minorHAnsi" w:cstheme="minorHAnsi"/>
                <w:b/>
                <w:sz w:val="20"/>
                <w:szCs w:val="20"/>
              </w:rPr>
            </w:pPr>
            <w:r>
              <w:rPr>
                <w:rFonts w:asciiTheme="minorHAnsi" w:hAnsiTheme="minorHAnsi" w:cstheme="minorHAnsi"/>
                <w:b/>
                <w:sz w:val="20"/>
                <w:szCs w:val="20"/>
              </w:rPr>
              <w:t>Organization/Agency</w:t>
            </w:r>
          </w:p>
        </w:tc>
        <w:tc>
          <w:tcPr>
            <w:tcW w:w="7020" w:type="dxa"/>
            <w:shd w:val="clear" w:color="auto" w:fill="DAEEF3" w:themeFill="accent5" w:themeFillTint="33"/>
          </w:tcPr>
          <w:p w14:paraId="0798B82C" w14:textId="77777777" w:rsidR="009B6476" w:rsidRPr="004F054D" w:rsidRDefault="00F660D2" w:rsidP="00756A71">
            <w:pPr>
              <w:rPr>
                <w:rFonts w:asciiTheme="minorHAnsi" w:hAnsiTheme="minorHAnsi" w:cstheme="minorHAnsi"/>
                <w:b/>
                <w:sz w:val="20"/>
                <w:szCs w:val="20"/>
              </w:rPr>
            </w:pPr>
            <w:r>
              <w:rPr>
                <w:rFonts w:asciiTheme="minorHAnsi" w:hAnsiTheme="minorHAnsi" w:cstheme="minorHAnsi"/>
                <w:b/>
                <w:sz w:val="20"/>
                <w:szCs w:val="20"/>
              </w:rPr>
              <w:t>Role</w:t>
            </w:r>
          </w:p>
        </w:tc>
      </w:tr>
      <w:tr w:rsidR="009B6476" w:rsidRPr="00BB1E30" w14:paraId="72E0E769" w14:textId="77777777" w:rsidTr="00756A71">
        <w:tc>
          <w:tcPr>
            <w:tcW w:w="2448" w:type="dxa"/>
          </w:tcPr>
          <w:p w14:paraId="4BD2853F" w14:textId="77777777" w:rsidR="009B6476" w:rsidRPr="004F054D" w:rsidRDefault="00F660D2" w:rsidP="008730D3">
            <w:pPr>
              <w:rPr>
                <w:rFonts w:asciiTheme="minorHAnsi" w:hAnsiTheme="minorHAnsi" w:cstheme="minorHAnsi"/>
                <w:sz w:val="20"/>
                <w:szCs w:val="20"/>
              </w:rPr>
            </w:pPr>
            <w:r>
              <w:rPr>
                <w:rFonts w:asciiTheme="minorHAnsi" w:hAnsiTheme="minorHAnsi" w:cstheme="minorHAnsi"/>
                <w:sz w:val="20"/>
                <w:szCs w:val="20"/>
              </w:rPr>
              <w:lastRenderedPageBreak/>
              <w:t xml:space="preserve">Ministry of Manpower (MOM) </w:t>
            </w:r>
          </w:p>
        </w:tc>
        <w:tc>
          <w:tcPr>
            <w:tcW w:w="7020" w:type="dxa"/>
          </w:tcPr>
          <w:p w14:paraId="664EAA1C" w14:textId="173D615E" w:rsidR="009B6476" w:rsidRPr="004F054D" w:rsidRDefault="00F660D2" w:rsidP="000846FA">
            <w:pPr>
              <w:rPr>
                <w:rFonts w:asciiTheme="minorHAnsi" w:hAnsiTheme="minorHAnsi" w:cstheme="minorHAnsi"/>
                <w:sz w:val="20"/>
                <w:szCs w:val="20"/>
              </w:rPr>
            </w:pPr>
            <w:r>
              <w:rPr>
                <w:rFonts w:asciiTheme="minorHAnsi" w:hAnsiTheme="minorHAnsi" w:cstheme="minorHAnsi"/>
                <w:sz w:val="20"/>
                <w:szCs w:val="20"/>
              </w:rPr>
              <w:t xml:space="preserve">Monitor and enforce child labor laws; conduct labor inspections; share information with the Royal Oman Police </w:t>
            </w:r>
            <w:r w:rsidR="00EB3FB3">
              <w:rPr>
                <w:rFonts w:asciiTheme="minorHAnsi" w:hAnsiTheme="minorHAnsi" w:cstheme="minorHAnsi"/>
                <w:sz w:val="20"/>
                <w:szCs w:val="20"/>
              </w:rPr>
              <w:t xml:space="preserve">(ROP) </w:t>
            </w:r>
            <w:r>
              <w:rPr>
                <w:rFonts w:asciiTheme="minorHAnsi" w:hAnsiTheme="minorHAnsi" w:cstheme="minorHAnsi"/>
                <w:sz w:val="20"/>
                <w:szCs w:val="20"/>
              </w:rPr>
              <w:t>on labor and criminal law violations when penalties are pursued</w:t>
            </w:r>
            <w:r w:rsidR="006D09E1">
              <w:rPr>
                <w:rFonts w:asciiTheme="minorHAnsi" w:hAnsiTheme="minorHAnsi" w:cstheme="minorHAnsi"/>
                <w:sz w:val="20"/>
                <w:szCs w:val="20"/>
              </w:rPr>
              <w:t>.</w:t>
            </w:r>
            <w:r w:rsidR="005C29C6">
              <w:rPr>
                <w:rFonts w:asciiTheme="minorHAnsi" w:hAnsiTheme="minorHAnsi" w:cstheme="minorHAnsi"/>
                <w:sz w:val="20"/>
                <w:szCs w:val="20"/>
              </w:rPr>
              <w:fldChar w:fldCharType="begin"/>
            </w:r>
            <w:r w:rsidR="00B42465">
              <w:rPr>
                <w:rFonts w:asciiTheme="minorHAnsi" w:hAnsiTheme="minorHAnsi" w:cstheme="minorHAnsi"/>
                <w:sz w:val="20"/>
                <w:szCs w:val="20"/>
              </w:rPr>
              <w:instrText xml:space="preserve"> ADDIN EN.CITE &lt;EndNote&gt;&lt;Cite ExcludeYear="1"&gt;&lt;Author&gt;U.S. Embassy- Muscat&lt;/Author&gt;&lt;RecNum&gt;68&lt;/RecNum&gt;&lt;DisplayText&gt;(9, 18, 19)&lt;/DisplayText&gt;&lt;record&gt;&lt;rec-number&gt;68&lt;/rec-number&gt;&lt;foreign-keys&gt;&lt;key app="EN" db-id="wtzfrevvgsrv59ep9vrvrw0mxw9esp9dfp20"&gt;68&lt;/key&gt;&lt;/foreign-keys&gt;&lt;ref-type name="Report"&gt;27&lt;/ref-type&gt;&lt;contributors&gt;&lt;authors&gt;&lt;author&gt;U.S. Embassy- Muscat,&lt;/author&gt;&lt;/authors&gt;&lt;/contributors&gt;&lt;titles&gt;&lt;title&gt;reporting, January 16, 2014&lt;/title&gt;&lt;/titles&gt;&lt;keywords&gt;&lt;keyword&gt;Oman&lt;/keyword&gt;&lt;/keywords&gt;&lt;dates&gt;&lt;/dates&gt;&lt;urls&gt;&lt;/urls&gt;&lt;/record&gt;&lt;/Cite&gt;&lt;Cite&gt;&lt;Author&gt;International Labor Organization&lt;/Author&gt;&lt;Year&gt;2011&lt;/Year&gt;&lt;RecNum&gt;44&lt;/RecNum&gt;&lt;record&gt;&lt;rec-number&gt;44&lt;/rec-number&gt;&lt;foreign-keys&gt;&lt;key app="EN" db-id="wtzfrevvgsrv59ep9vrvrw0mxw9esp9dfp20"&gt;44&lt;/key&gt;&lt;/foreign-keys&gt;&lt;ref-type name="Web Page"&gt;12&lt;/ref-type&gt;&lt;contributors&gt;&lt;authors&gt;&lt;author&gt;International Labor Organization, &amp;#x9;&lt;/author&gt;&lt;/authors&gt;&lt;/contributors&gt;&lt;titles&gt;&lt;title&gt;Labour Inspection Structure and Organization&lt;/title&gt;&lt;/titles&gt;&lt;volume&gt;2012&lt;/volume&gt;&lt;number&gt;August 15,&lt;/number&gt;&lt;keywords&gt;&lt;keyword&gt;Oman&lt;/keyword&gt;&lt;/keywords&gt;&lt;dates&gt;&lt;year&gt;2011&lt;/year&gt;&lt;pub-dates&gt;&lt;date&gt;January 10, 2011&lt;/date&gt;&lt;/pub-dates&gt;&lt;/dates&gt;&lt;publisher&gt;ILO&lt;/publisher&gt;&lt;work-type&gt;online&lt;/work-type&gt;&lt;urls&gt;&lt;related-urls&gt;&lt;url&gt;http://www.ilo.org/labadmin/info/WCMS_150276/lang--en/index.htm&lt;/url&gt;&lt;/related-urls&gt;&lt;/urls&gt;&lt;/record&gt;&lt;/Cite&gt;&lt;Cite ExcludeYear="1"&gt;&lt;Author&gt;U.S. Embassy- Muscat&lt;/Author&gt;&lt;RecNum&gt;74&lt;/RecNum&gt;&lt;record&gt;&lt;rec-number&gt;74&lt;/rec-number&gt;&lt;foreign-keys&gt;&lt;key app="EN" db-id="wtzfrevvgsrv59ep9vrvrw0mxw9esp9dfp20"&gt;74&lt;/key&gt;&lt;/foreign-keys&gt;&lt;ref-type name="Report"&gt;27&lt;/ref-type&gt;&lt;contributors&gt;&lt;authors&gt;&lt;author&gt;U.S. Embassy- Muscat,&lt;/author&gt;&lt;/authors&gt;&lt;/contributors&gt;&lt;titles&gt;&lt;title&gt;reporting, February 25, 2014&lt;/title&gt;&lt;/titles&gt;&lt;keywords&gt;&lt;keyword&gt;Oman&lt;/keyword&gt;&lt;/keywords&gt;&lt;dates&gt;&lt;/dates&gt;&lt;urls&gt;&lt;/urls&gt;&lt;/record&gt;&lt;/Cite&gt;&lt;/EndNote&gt;</w:instrText>
            </w:r>
            <w:r w:rsidR="005C29C6">
              <w:rPr>
                <w:rFonts w:asciiTheme="minorHAnsi" w:hAnsiTheme="minorHAnsi" w:cstheme="minorHAnsi"/>
                <w:sz w:val="20"/>
                <w:szCs w:val="20"/>
              </w:rPr>
              <w:fldChar w:fldCharType="separate"/>
            </w:r>
            <w:r w:rsidR="005C29C6">
              <w:rPr>
                <w:rFonts w:asciiTheme="minorHAnsi" w:hAnsiTheme="minorHAnsi" w:cstheme="minorHAnsi"/>
                <w:noProof/>
                <w:sz w:val="20"/>
                <w:szCs w:val="20"/>
              </w:rPr>
              <w:t>(</w:t>
            </w:r>
            <w:hyperlink w:anchor="_ENREF_9" w:tooltip="U.S. Embassy- Muscat,  #68" w:history="1">
              <w:r w:rsidR="000846FA">
                <w:rPr>
                  <w:rFonts w:asciiTheme="minorHAnsi" w:hAnsiTheme="minorHAnsi" w:cstheme="minorHAnsi"/>
                  <w:noProof/>
                  <w:sz w:val="20"/>
                  <w:szCs w:val="20"/>
                </w:rPr>
                <w:t>9</w:t>
              </w:r>
            </w:hyperlink>
            <w:r w:rsidR="005C29C6">
              <w:rPr>
                <w:rFonts w:asciiTheme="minorHAnsi" w:hAnsiTheme="minorHAnsi" w:cstheme="minorHAnsi"/>
                <w:noProof/>
                <w:sz w:val="20"/>
                <w:szCs w:val="20"/>
              </w:rPr>
              <w:t xml:space="preserve">, </w:t>
            </w:r>
            <w:hyperlink w:anchor="_ENREF_18" w:tooltip="International Labor Organization, 2011 #44" w:history="1">
              <w:r w:rsidR="000846FA">
                <w:rPr>
                  <w:rFonts w:asciiTheme="minorHAnsi" w:hAnsiTheme="minorHAnsi" w:cstheme="minorHAnsi"/>
                  <w:noProof/>
                  <w:sz w:val="20"/>
                  <w:szCs w:val="20"/>
                </w:rPr>
                <w:t>18</w:t>
              </w:r>
            </w:hyperlink>
            <w:r w:rsidR="005C29C6">
              <w:rPr>
                <w:rFonts w:asciiTheme="minorHAnsi" w:hAnsiTheme="minorHAnsi" w:cstheme="minorHAnsi"/>
                <w:noProof/>
                <w:sz w:val="20"/>
                <w:szCs w:val="20"/>
              </w:rPr>
              <w:t xml:space="preserve">, </w:t>
            </w:r>
            <w:hyperlink w:anchor="_ENREF_19" w:tooltip="U.S. Embassy- Muscat,  #74" w:history="1">
              <w:r w:rsidR="000846FA">
                <w:rPr>
                  <w:rFonts w:asciiTheme="minorHAnsi" w:hAnsiTheme="minorHAnsi" w:cstheme="minorHAnsi"/>
                  <w:noProof/>
                  <w:sz w:val="20"/>
                  <w:szCs w:val="20"/>
                </w:rPr>
                <w:t>19</w:t>
              </w:r>
            </w:hyperlink>
            <w:r w:rsidR="005C29C6">
              <w:rPr>
                <w:rFonts w:asciiTheme="minorHAnsi" w:hAnsiTheme="minorHAnsi" w:cstheme="minorHAnsi"/>
                <w:noProof/>
                <w:sz w:val="20"/>
                <w:szCs w:val="20"/>
              </w:rPr>
              <w:t>)</w:t>
            </w:r>
            <w:r w:rsidR="005C29C6">
              <w:rPr>
                <w:rFonts w:asciiTheme="minorHAnsi" w:hAnsiTheme="minorHAnsi" w:cstheme="minorHAnsi"/>
                <w:sz w:val="20"/>
                <w:szCs w:val="20"/>
              </w:rPr>
              <w:fldChar w:fldCharType="end"/>
            </w:r>
          </w:p>
        </w:tc>
      </w:tr>
      <w:tr w:rsidR="008730D3" w:rsidRPr="00BB1E30" w14:paraId="040DAE45" w14:textId="77777777" w:rsidTr="00756A71">
        <w:tc>
          <w:tcPr>
            <w:tcW w:w="2448" w:type="dxa"/>
          </w:tcPr>
          <w:p w14:paraId="391A8EEC" w14:textId="07F4ED96" w:rsidR="008730D3" w:rsidRPr="004F054D" w:rsidRDefault="00F660D2">
            <w:pPr>
              <w:rPr>
                <w:rFonts w:asciiTheme="minorHAnsi" w:hAnsiTheme="minorHAnsi" w:cstheme="minorHAnsi"/>
                <w:sz w:val="20"/>
                <w:szCs w:val="20"/>
              </w:rPr>
            </w:pPr>
            <w:r>
              <w:rPr>
                <w:rFonts w:asciiTheme="minorHAnsi" w:hAnsiTheme="minorHAnsi" w:cstheme="minorHAnsi"/>
                <w:sz w:val="20"/>
                <w:szCs w:val="20"/>
              </w:rPr>
              <w:t>ROP</w:t>
            </w:r>
          </w:p>
        </w:tc>
        <w:tc>
          <w:tcPr>
            <w:tcW w:w="7020" w:type="dxa"/>
          </w:tcPr>
          <w:p w14:paraId="4AE9BD3D" w14:textId="5B2DC353" w:rsidR="008730D3" w:rsidRPr="004F054D" w:rsidRDefault="00F660D2" w:rsidP="000846FA">
            <w:pPr>
              <w:rPr>
                <w:rFonts w:asciiTheme="minorHAnsi" w:hAnsiTheme="minorHAnsi" w:cstheme="minorHAnsi"/>
                <w:sz w:val="20"/>
                <w:szCs w:val="20"/>
              </w:rPr>
            </w:pPr>
            <w:r>
              <w:rPr>
                <w:rFonts w:asciiTheme="minorHAnsi" w:hAnsiTheme="minorHAnsi" w:cstheme="minorHAnsi"/>
                <w:sz w:val="20"/>
                <w:szCs w:val="20"/>
              </w:rPr>
              <w:t>Monitor and enforce child labor laws; refer cases to the Public Prosecution</w:t>
            </w:r>
            <w:r w:rsidR="00EB3FB3">
              <w:rPr>
                <w:rFonts w:asciiTheme="minorHAnsi" w:hAnsiTheme="minorHAnsi" w:cstheme="minorHAnsi"/>
                <w:sz w:val="20"/>
                <w:szCs w:val="20"/>
              </w:rPr>
              <w:t xml:space="preserve"> (PP)</w:t>
            </w:r>
            <w:r w:rsidR="006D09E1">
              <w:rPr>
                <w:rFonts w:asciiTheme="minorHAnsi" w:hAnsiTheme="minorHAnsi" w:cstheme="minorHAnsi"/>
                <w:sz w:val="20"/>
                <w:szCs w:val="20"/>
              </w:rPr>
              <w:t>.</w:t>
            </w:r>
            <w:r w:rsidR="005C29C6">
              <w:rPr>
                <w:rFonts w:asciiTheme="minorHAnsi" w:hAnsiTheme="minorHAnsi" w:cstheme="minorHAnsi"/>
                <w:sz w:val="20"/>
                <w:szCs w:val="20"/>
              </w:rPr>
              <w:fldChar w:fldCharType="begin"/>
            </w:r>
            <w:r w:rsidR="000846FA">
              <w:rPr>
                <w:rFonts w:asciiTheme="minorHAnsi" w:hAnsiTheme="minorHAnsi" w:cstheme="minorHAnsi"/>
                <w:sz w:val="20"/>
                <w:szCs w:val="20"/>
              </w:rPr>
              <w:instrText xml:space="preserve"> ADDIN EN.CITE &lt;EndNote&gt;&lt;Cite ExcludeYear="1"&gt;&lt;Author&gt;U.S. Embassy- Muscat&lt;/Author&gt;&lt;RecNum&gt;68&lt;/RecNum&gt;&lt;DisplayText&gt;(9, 14, 18)&lt;/DisplayText&gt;&lt;record&gt;&lt;rec-number&gt;68&lt;/rec-number&gt;&lt;foreign-keys&gt;&lt;key app="EN" db-id="wtzfrevvgsrv59ep9vrvrw0mxw9esp9dfp20"&gt;68&lt;/key&gt;&lt;/foreign-keys&gt;&lt;ref-type name="Report"&gt;27&lt;/ref-type&gt;&lt;contributors&gt;&lt;authors&gt;&lt;author&gt;U.S. Embassy- Muscat,&lt;/author&gt;&lt;/authors&gt;&lt;/contributors&gt;&lt;titles&gt;&lt;title&gt;reporting, January 16, 2014&lt;/title&gt;&lt;/titles&gt;&lt;keywords&gt;&lt;keyword&gt;Oman&lt;/keyword&gt;&lt;/keywords&gt;&lt;dates&gt;&lt;/dates&gt;&lt;urls&gt;&lt;/urls&gt;&lt;/record&gt;&lt;/Cite&gt;&lt;Cite&gt;&lt;Author&gt;International Labor Organization&lt;/Author&gt;&lt;Year&gt;2011&lt;/Year&gt;&lt;RecNum&gt;44&lt;/RecNum&gt;&lt;record&gt;&lt;rec-number&gt;44&lt;/rec-number&gt;&lt;foreign-keys&gt;&lt;key app="EN" db-id="wtzfrevvgsrv59ep9vrvrw0mxw9esp9dfp20"&gt;44&lt;/key&gt;&lt;/foreign-keys&gt;&lt;ref-type name="Web Page"&gt;12&lt;/ref-type&gt;&lt;contributors&gt;&lt;authors&gt;&lt;author&gt;International Labor Organization, &amp;#x9;&lt;/author&gt;&lt;/authors&gt;&lt;/contributors&gt;&lt;titles&gt;&lt;title&gt;Labour Inspection Structure and Organization&lt;/title&gt;&lt;/titles&gt;&lt;volume&gt;2012&lt;/volume&gt;&lt;number&gt;August 15,&lt;/number&gt;&lt;keywords&gt;&lt;keyword&gt;Oman&lt;/keyword&gt;&lt;/keywords&gt;&lt;dates&gt;&lt;year&gt;2011&lt;/year&gt;&lt;pub-dates&gt;&lt;date&gt;January 10, 2011&lt;/date&gt;&lt;/pub-dates&gt;&lt;/dates&gt;&lt;publisher&gt;ILO&lt;/publisher&gt;&lt;work-type&gt;online&lt;/work-type&gt;&lt;urls&gt;&lt;related-urls&gt;&lt;url&gt;http://www.ilo.org/labadmin/info/WCMS_150276/lang--en/index.htm&lt;/url&gt;&lt;/related-urls&gt;&lt;/urls&gt;&lt;/record&gt;&lt;/Cite&gt;&lt;Cite&gt;&lt;Author&gt;U.S. Embassy- Muscat official&lt;/Author&gt;&lt;Year&gt;2014&lt;/Year&gt;&lt;RecNum&gt;73&lt;/RecNum&gt;&lt;record&gt;&lt;rec-number&gt;73&lt;/rec-number&gt;&lt;foreign-keys&gt;&lt;key app="EN" db-id="wtzfrevvgsrv59ep9vrvrw0mxw9esp9dfp20"&gt;73&lt;/key&gt;&lt;/foreign-keys&gt;&lt;ref-type name="Personal Communication"&gt;26&lt;/ref-type&gt;&lt;contributors&gt;&lt;authors&gt;&lt;author&gt;U.S. Embassy- Muscat official,&lt;/author&gt;&lt;/authors&gt;&lt;secondary-authors&gt;&lt;author&gt;USDOL official,&lt;/author&gt;&lt;/secondary-authors&gt;&lt;/contributors&gt;&lt;titles&gt;&lt;/titles&gt;&lt;keywords&gt;&lt;keyword&gt;Oman&lt;/keyword&gt;&lt;/keywords&gt;&lt;dates&gt;&lt;year&gt;2014&lt;/year&gt;&lt;pub-dates&gt;&lt;date&gt;March 16,&lt;/date&gt;&lt;/pub-dates&gt;&lt;/dates&gt;&lt;work-type&gt;E-mail communication to&lt;/work-type&gt;&lt;urls&gt;&lt;/urls&gt;&lt;/record&gt;&lt;/Cite&gt;&lt;/EndNote&gt;</w:instrText>
            </w:r>
            <w:r w:rsidR="005C29C6">
              <w:rPr>
                <w:rFonts w:asciiTheme="minorHAnsi" w:hAnsiTheme="minorHAnsi" w:cstheme="minorHAnsi"/>
                <w:sz w:val="20"/>
                <w:szCs w:val="20"/>
              </w:rPr>
              <w:fldChar w:fldCharType="separate"/>
            </w:r>
            <w:r w:rsidR="000846FA">
              <w:rPr>
                <w:rFonts w:asciiTheme="minorHAnsi" w:hAnsiTheme="minorHAnsi" w:cstheme="minorHAnsi"/>
                <w:noProof/>
                <w:sz w:val="20"/>
                <w:szCs w:val="20"/>
              </w:rPr>
              <w:t>(</w:t>
            </w:r>
            <w:hyperlink w:anchor="_ENREF_9" w:tooltip="U.S. Embassy- Muscat,  #68" w:history="1">
              <w:r w:rsidR="000846FA">
                <w:rPr>
                  <w:rFonts w:asciiTheme="minorHAnsi" w:hAnsiTheme="minorHAnsi" w:cstheme="minorHAnsi"/>
                  <w:noProof/>
                  <w:sz w:val="20"/>
                  <w:szCs w:val="20"/>
                </w:rPr>
                <w:t>9</w:t>
              </w:r>
            </w:hyperlink>
            <w:r w:rsidR="000846FA">
              <w:rPr>
                <w:rFonts w:asciiTheme="minorHAnsi" w:hAnsiTheme="minorHAnsi" w:cstheme="minorHAnsi"/>
                <w:noProof/>
                <w:sz w:val="20"/>
                <w:szCs w:val="20"/>
              </w:rPr>
              <w:t xml:space="preserve">, </w:t>
            </w:r>
            <w:hyperlink w:anchor="_ENREF_14" w:tooltip="U.S. Embassy- Muscat official, 2014 #73" w:history="1">
              <w:r w:rsidR="000846FA">
                <w:rPr>
                  <w:rFonts w:asciiTheme="minorHAnsi" w:hAnsiTheme="minorHAnsi" w:cstheme="minorHAnsi"/>
                  <w:noProof/>
                  <w:sz w:val="20"/>
                  <w:szCs w:val="20"/>
                </w:rPr>
                <w:t>14</w:t>
              </w:r>
            </w:hyperlink>
            <w:r w:rsidR="000846FA">
              <w:rPr>
                <w:rFonts w:asciiTheme="minorHAnsi" w:hAnsiTheme="minorHAnsi" w:cstheme="minorHAnsi"/>
                <w:noProof/>
                <w:sz w:val="20"/>
                <w:szCs w:val="20"/>
              </w:rPr>
              <w:t xml:space="preserve">, </w:t>
            </w:r>
            <w:hyperlink w:anchor="_ENREF_18" w:tooltip="International Labor Organization, 2011 #44" w:history="1">
              <w:r w:rsidR="000846FA">
                <w:rPr>
                  <w:rFonts w:asciiTheme="minorHAnsi" w:hAnsiTheme="minorHAnsi" w:cstheme="minorHAnsi"/>
                  <w:noProof/>
                  <w:sz w:val="20"/>
                  <w:szCs w:val="20"/>
                </w:rPr>
                <w:t>18</w:t>
              </w:r>
            </w:hyperlink>
            <w:r w:rsidR="000846FA">
              <w:rPr>
                <w:rFonts w:asciiTheme="minorHAnsi" w:hAnsiTheme="minorHAnsi" w:cstheme="minorHAnsi"/>
                <w:noProof/>
                <w:sz w:val="20"/>
                <w:szCs w:val="20"/>
              </w:rPr>
              <w:t>)</w:t>
            </w:r>
            <w:r w:rsidR="005C29C6">
              <w:rPr>
                <w:rFonts w:asciiTheme="minorHAnsi" w:hAnsiTheme="minorHAnsi" w:cstheme="minorHAnsi"/>
                <w:sz w:val="20"/>
                <w:szCs w:val="20"/>
              </w:rPr>
              <w:fldChar w:fldCharType="end"/>
            </w:r>
          </w:p>
        </w:tc>
      </w:tr>
      <w:tr w:rsidR="009B6476" w:rsidRPr="00BB1E30" w14:paraId="79D3E244" w14:textId="77777777" w:rsidTr="00756A71">
        <w:tc>
          <w:tcPr>
            <w:tcW w:w="2448" w:type="dxa"/>
          </w:tcPr>
          <w:p w14:paraId="1BE35021" w14:textId="54D95DA5" w:rsidR="009B6476" w:rsidRPr="004F054D" w:rsidRDefault="00F660D2">
            <w:pPr>
              <w:rPr>
                <w:rFonts w:asciiTheme="minorHAnsi" w:hAnsiTheme="minorHAnsi" w:cstheme="minorHAnsi"/>
                <w:sz w:val="20"/>
                <w:szCs w:val="20"/>
              </w:rPr>
            </w:pPr>
            <w:r>
              <w:rPr>
                <w:rFonts w:asciiTheme="minorHAnsi" w:hAnsiTheme="minorHAnsi" w:cstheme="minorHAnsi"/>
                <w:sz w:val="20"/>
                <w:szCs w:val="20"/>
              </w:rPr>
              <w:t>PP</w:t>
            </w:r>
            <w:r w:rsidR="00EB3FB3">
              <w:rPr>
                <w:rFonts w:asciiTheme="minorHAnsi" w:hAnsiTheme="minorHAnsi" w:cstheme="minorHAnsi"/>
                <w:sz w:val="20"/>
                <w:szCs w:val="20"/>
              </w:rPr>
              <w:t>s</w:t>
            </w:r>
          </w:p>
        </w:tc>
        <w:tc>
          <w:tcPr>
            <w:tcW w:w="7020" w:type="dxa"/>
          </w:tcPr>
          <w:p w14:paraId="7A85CB44" w14:textId="7FBC8EAB" w:rsidR="009B6476" w:rsidRPr="004F054D" w:rsidRDefault="00F660D2" w:rsidP="000846FA">
            <w:pPr>
              <w:rPr>
                <w:rFonts w:asciiTheme="minorHAnsi" w:hAnsiTheme="minorHAnsi" w:cstheme="minorHAnsi"/>
                <w:sz w:val="20"/>
                <w:szCs w:val="20"/>
              </w:rPr>
            </w:pPr>
            <w:r>
              <w:rPr>
                <w:rFonts w:asciiTheme="minorHAnsi" w:hAnsiTheme="minorHAnsi" w:cstheme="minorHAnsi"/>
                <w:sz w:val="20"/>
                <w:szCs w:val="20"/>
              </w:rPr>
              <w:t>Prosecute trafficking and sexual exploitation cases in court with assistance from the ROP</w:t>
            </w:r>
            <w:r w:rsidR="006D09E1">
              <w:rPr>
                <w:rFonts w:asciiTheme="minorHAnsi" w:hAnsiTheme="minorHAnsi" w:cstheme="minorHAnsi"/>
                <w:sz w:val="20"/>
                <w:szCs w:val="20"/>
              </w:rPr>
              <w:t>.</w:t>
            </w:r>
            <w:r w:rsidR="005C29C6">
              <w:rPr>
                <w:rFonts w:asciiTheme="minorHAnsi" w:hAnsiTheme="minorHAnsi" w:cstheme="minorHAnsi"/>
                <w:sz w:val="20"/>
                <w:szCs w:val="20"/>
              </w:rPr>
              <w:fldChar w:fldCharType="begin"/>
            </w:r>
            <w:r w:rsidR="000846FA">
              <w:rPr>
                <w:rFonts w:asciiTheme="minorHAnsi" w:hAnsiTheme="minorHAnsi" w:cstheme="minorHAnsi"/>
                <w:sz w:val="20"/>
                <w:szCs w:val="20"/>
              </w:rPr>
              <w:instrText xml:space="preserve"> ADDIN EN.CITE &lt;EndNote&gt;&lt;Cite&gt;&lt;Author&gt;Sultanate of Oman National Committee for Combating Human Trafficking&lt;/Author&gt;&lt;Year&gt;September 2009&lt;/Year&gt;&lt;RecNum&gt;15&lt;/RecNum&gt;&lt;DisplayText&gt;(9, 14, 20)&lt;/DisplayText&gt;&lt;record&gt;&lt;rec-number&gt;15&lt;/rec-number&gt;&lt;foreign-keys&gt;&lt;key app="EN" db-id="wtzfrevvgsrv59ep9vrvrw0mxw9esp9dfp20"&gt;15&lt;/key&gt;&lt;/foreign-keys&gt;&lt;ref-type name="Report"&gt;27&lt;/ref-type&gt;&lt;contributors&gt;&lt;authors&gt;&lt;author&gt;Sultanate of Oman National Committee for Combating Human Trafficking,&lt;/author&gt;&lt;/authors&gt;&lt;/contributors&gt;&lt;titles&gt;&lt;title&gt;National Plan for Combating Human Trafficking&lt;/title&gt;&lt;/titles&gt;&lt;keywords&gt;&lt;keyword&gt;Oman&lt;/keyword&gt;&lt;/keywords&gt;&lt;dates&gt;&lt;year&gt;September 2009&lt;/year&gt;&lt;/dates&gt;&lt;pub-location&gt;Muscat&lt;/pub-location&gt;&lt;urls&gt;&lt;/urls&gt;&lt;/record&gt;&lt;/Cite&gt;&lt;Cite ExcludeYear="1"&gt;&lt;Author&gt;U.S. Embassy- Muscat&lt;/Author&gt;&lt;RecNum&gt;68&lt;/RecNum&gt;&lt;record&gt;&lt;rec-number&gt;68&lt;/rec-number&gt;&lt;foreign-keys&gt;&lt;key app="EN" db-id="wtzfrevvgsrv59ep9vrvrw0mxw9esp9dfp20"&gt;68&lt;/key&gt;&lt;/foreign-keys&gt;&lt;ref-type name="Report"&gt;27&lt;/ref-type&gt;&lt;contributors&gt;&lt;authors&gt;&lt;author&gt;U.S. Embassy- Muscat,&lt;/author&gt;&lt;/authors&gt;&lt;/contributors&gt;&lt;titles&gt;&lt;title&gt;reporting, January 16, 2014&lt;/title&gt;&lt;/titles&gt;&lt;keywords&gt;&lt;keyword&gt;Oman&lt;/keyword&gt;&lt;/keywords&gt;&lt;dates&gt;&lt;/dates&gt;&lt;urls&gt;&lt;/urls&gt;&lt;/record&gt;&lt;/Cite&gt;&lt;Cite&gt;&lt;Author&gt;U.S. Embassy- Muscat official&lt;/Author&gt;&lt;Year&gt;2014&lt;/Year&gt;&lt;RecNum&gt;73&lt;/RecNum&gt;&lt;record&gt;&lt;rec-number&gt;73&lt;/rec-number&gt;&lt;foreign-keys&gt;&lt;key app="EN" db-id="wtzfrevvgsrv59ep9vrvrw0mxw9esp9dfp20"&gt;73&lt;/key&gt;&lt;/foreign-keys&gt;&lt;ref-type name="Personal Communication"&gt;26&lt;/ref-type&gt;&lt;contributors&gt;&lt;authors&gt;&lt;author&gt;U.S. Embassy- Muscat official,&lt;/author&gt;&lt;/authors&gt;&lt;secondary-authors&gt;&lt;author&gt;USDOL official,&lt;/author&gt;&lt;/secondary-authors&gt;&lt;/contributors&gt;&lt;titles&gt;&lt;/titles&gt;&lt;keywords&gt;&lt;keyword&gt;Oman&lt;/keyword&gt;&lt;/keywords&gt;&lt;dates&gt;&lt;year&gt;2014&lt;/year&gt;&lt;pub-dates&gt;&lt;date&gt;March 16,&lt;/date&gt;&lt;/pub-dates&gt;&lt;/dates&gt;&lt;work-type&gt;E-mail communication to&lt;/work-type&gt;&lt;urls&gt;&lt;/urls&gt;&lt;/record&gt;&lt;/Cite&gt;&lt;/EndNote&gt;</w:instrText>
            </w:r>
            <w:r w:rsidR="005C29C6">
              <w:rPr>
                <w:rFonts w:asciiTheme="minorHAnsi" w:hAnsiTheme="minorHAnsi" w:cstheme="minorHAnsi"/>
                <w:sz w:val="20"/>
                <w:szCs w:val="20"/>
              </w:rPr>
              <w:fldChar w:fldCharType="separate"/>
            </w:r>
            <w:r w:rsidR="000846FA">
              <w:rPr>
                <w:rFonts w:asciiTheme="minorHAnsi" w:hAnsiTheme="minorHAnsi" w:cstheme="minorHAnsi"/>
                <w:noProof/>
                <w:sz w:val="20"/>
                <w:szCs w:val="20"/>
              </w:rPr>
              <w:t>(</w:t>
            </w:r>
            <w:hyperlink w:anchor="_ENREF_9" w:tooltip="U.S. Embassy- Muscat,  #68" w:history="1">
              <w:r w:rsidR="000846FA">
                <w:rPr>
                  <w:rFonts w:asciiTheme="minorHAnsi" w:hAnsiTheme="minorHAnsi" w:cstheme="minorHAnsi"/>
                  <w:noProof/>
                  <w:sz w:val="20"/>
                  <w:szCs w:val="20"/>
                </w:rPr>
                <w:t>9</w:t>
              </w:r>
            </w:hyperlink>
            <w:r w:rsidR="000846FA">
              <w:rPr>
                <w:rFonts w:asciiTheme="minorHAnsi" w:hAnsiTheme="minorHAnsi" w:cstheme="minorHAnsi"/>
                <w:noProof/>
                <w:sz w:val="20"/>
                <w:szCs w:val="20"/>
              </w:rPr>
              <w:t xml:space="preserve">, </w:t>
            </w:r>
            <w:hyperlink w:anchor="_ENREF_14" w:tooltip="U.S. Embassy- Muscat official, 2014 #73" w:history="1">
              <w:r w:rsidR="000846FA">
                <w:rPr>
                  <w:rFonts w:asciiTheme="minorHAnsi" w:hAnsiTheme="minorHAnsi" w:cstheme="minorHAnsi"/>
                  <w:noProof/>
                  <w:sz w:val="20"/>
                  <w:szCs w:val="20"/>
                </w:rPr>
                <w:t>14</w:t>
              </w:r>
            </w:hyperlink>
            <w:r w:rsidR="000846FA">
              <w:rPr>
                <w:rFonts w:asciiTheme="minorHAnsi" w:hAnsiTheme="minorHAnsi" w:cstheme="minorHAnsi"/>
                <w:noProof/>
                <w:sz w:val="20"/>
                <w:szCs w:val="20"/>
              </w:rPr>
              <w:t xml:space="preserve">, </w:t>
            </w:r>
            <w:hyperlink w:anchor="_ENREF_20" w:tooltip="Sultanate of Oman National Committee for Combating Human Trafficking, September 2009 #15" w:history="1">
              <w:r w:rsidR="000846FA">
                <w:rPr>
                  <w:rFonts w:asciiTheme="minorHAnsi" w:hAnsiTheme="minorHAnsi" w:cstheme="minorHAnsi"/>
                  <w:noProof/>
                  <w:sz w:val="20"/>
                  <w:szCs w:val="20"/>
                </w:rPr>
                <w:t>20</w:t>
              </w:r>
            </w:hyperlink>
            <w:r w:rsidR="000846FA">
              <w:rPr>
                <w:rFonts w:asciiTheme="minorHAnsi" w:hAnsiTheme="minorHAnsi" w:cstheme="minorHAnsi"/>
                <w:noProof/>
                <w:sz w:val="20"/>
                <w:szCs w:val="20"/>
              </w:rPr>
              <w:t>)</w:t>
            </w:r>
            <w:r w:rsidR="005C29C6">
              <w:rPr>
                <w:rFonts w:asciiTheme="minorHAnsi" w:hAnsiTheme="minorHAnsi" w:cstheme="minorHAnsi"/>
                <w:sz w:val="20"/>
                <w:szCs w:val="20"/>
              </w:rPr>
              <w:fldChar w:fldCharType="end"/>
            </w:r>
          </w:p>
        </w:tc>
      </w:tr>
    </w:tbl>
    <w:p w14:paraId="509C4091" w14:textId="77777777" w:rsidR="009B6476" w:rsidRDefault="009B6476" w:rsidP="00756A71">
      <w:pPr>
        <w:rPr>
          <w:rFonts w:asciiTheme="minorHAnsi" w:hAnsiTheme="minorHAnsi" w:cstheme="minorHAnsi"/>
          <w:sz w:val="22"/>
          <w:szCs w:val="22"/>
        </w:rPr>
      </w:pPr>
    </w:p>
    <w:p w14:paraId="1565C9E1" w14:textId="21CA83D9" w:rsidR="009B6476" w:rsidRPr="004F054D" w:rsidRDefault="00F660D2" w:rsidP="0009581F">
      <w:pPr>
        <w:rPr>
          <w:rFonts w:asciiTheme="minorHAnsi" w:hAnsiTheme="minorHAnsi" w:cstheme="minorHAnsi"/>
          <w:sz w:val="22"/>
          <w:szCs w:val="22"/>
        </w:rPr>
      </w:pPr>
      <w:r>
        <w:rPr>
          <w:rFonts w:asciiTheme="minorHAnsi" w:hAnsiTheme="minorHAnsi" w:cstheme="minorHAnsi"/>
          <w:sz w:val="22"/>
          <w:szCs w:val="22"/>
        </w:rPr>
        <w:t>Law enforcement agencies in Oman took actions to combat child labor, i</w:t>
      </w:r>
      <w:r w:rsidR="006C25EF">
        <w:rPr>
          <w:rFonts w:asciiTheme="minorHAnsi" w:hAnsiTheme="minorHAnsi" w:cstheme="minorHAnsi"/>
          <w:sz w:val="22"/>
          <w:szCs w:val="22"/>
        </w:rPr>
        <w:t>ncluding its worst forms</w:t>
      </w:r>
      <w:r>
        <w:rPr>
          <w:rFonts w:asciiTheme="minorHAnsi" w:hAnsiTheme="minorHAnsi" w:cstheme="minorHAnsi"/>
          <w:sz w:val="22"/>
          <w:szCs w:val="22"/>
        </w:rPr>
        <w:t>.</w:t>
      </w:r>
    </w:p>
    <w:p w14:paraId="7CFE6FFC" w14:textId="77777777" w:rsidR="002070F3" w:rsidRPr="004F054D" w:rsidRDefault="002070F3" w:rsidP="0009581F">
      <w:pPr>
        <w:rPr>
          <w:rFonts w:asciiTheme="minorHAnsi" w:hAnsiTheme="minorHAnsi" w:cstheme="minorHAnsi"/>
          <w:sz w:val="22"/>
          <w:szCs w:val="22"/>
        </w:rPr>
      </w:pPr>
    </w:p>
    <w:p w14:paraId="481B200A" w14:textId="77777777" w:rsidR="009B6476" w:rsidRPr="004F054D" w:rsidRDefault="00F660D2" w:rsidP="00756A71">
      <w:pPr>
        <w:rPr>
          <w:rFonts w:asciiTheme="minorHAnsi" w:hAnsiTheme="minorHAnsi" w:cstheme="minorHAnsi"/>
          <w:b/>
          <w:i/>
          <w:sz w:val="22"/>
          <w:szCs w:val="22"/>
        </w:rPr>
      </w:pPr>
      <w:r>
        <w:rPr>
          <w:rFonts w:asciiTheme="minorHAnsi" w:hAnsiTheme="minorHAnsi" w:cstheme="minorHAnsi"/>
          <w:b/>
          <w:i/>
          <w:sz w:val="22"/>
          <w:szCs w:val="22"/>
        </w:rPr>
        <w:t>Labor Law Enforcement</w:t>
      </w:r>
    </w:p>
    <w:p w14:paraId="53A90576" w14:textId="77777777" w:rsidR="00DC69C9" w:rsidRPr="004F054D" w:rsidRDefault="00DC69C9" w:rsidP="00756A71">
      <w:pPr>
        <w:rPr>
          <w:rFonts w:asciiTheme="minorHAnsi" w:hAnsiTheme="minorHAnsi" w:cstheme="minorHAnsi"/>
          <w:b/>
          <w:i/>
          <w:sz w:val="22"/>
          <w:szCs w:val="22"/>
        </w:rPr>
      </w:pPr>
    </w:p>
    <w:p w14:paraId="164353F1" w14:textId="77D43A33" w:rsidR="009F4EDC" w:rsidRPr="007D3D64" w:rsidRDefault="00F660D2" w:rsidP="009F4EDC">
      <w:pPr>
        <w:rPr>
          <w:rFonts w:asciiTheme="minorHAnsi" w:hAnsiTheme="minorHAnsi"/>
          <w:sz w:val="22"/>
          <w:szCs w:val="22"/>
        </w:rPr>
      </w:pPr>
      <w:r>
        <w:rPr>
          <w:rFonts w:asciiTheme="minorHAnsi" w:hAnsiTheme="minorHAnsi"/>
          <w:sz w:val="22"/>
          <w:szCs w:val="22"/>
        </w:rPr>
        <w:t>In 2013, MOM employed 200 labor inspectors. No child labor violations were found in the reporting period.</w:t>
      </w:r>
      <w:r w:rsidR="005C29C6">
        <w:rPr>
          <w:rFonts w:asciiTheme="minorHAnsi" w:hAnsiTheme="minorHAnsi"/>
          <w:sz w:val="22"/>
          <w:szCs w:val="22"/>
        </w:rPr>
        <w:fldChar w:fldCharType="begin"/>
      </w:r>
      <w:r w:rsidR="00B42465">
        <w:rPr>
          <w:rFonts w:asciiTheme="minorHAnsi" w:hAnsiTheme="minorHAnsi"/>
          <w:sz w:val="22"/>
          <w:szCs w:val="22"/>
        </w:rPr>
        <w:instrText xml:space="preserve"> ADDIN EN.CITE &lt;EndNote&gt;&lt;Cite ExcludeYear="1"&gt;&lt;Author&gt;U.S. Embassy- Muscat&lt;/Author&gt;&lt;RecNum&gt;68&lt;/RecNum&gt;&lt;DisplayText&gt;(9)&lt;/DisplayText&gt;&lt;record&gt;&lt;rec-number&gt;68&lt;/rec-number&gt;&lt;foreign-keys&gt;&lt;key app="EN" db-id="wtzfrevvgsrv59ep9vrvrw0mxw9esp9dfp20"&gt;68&lt;/key&gt;&lt;/foreign-keys&gt;&lt;ref-type name="Report"&gt;27&lt;/ref-type&gt;&lt;contributors&gt;&lt;authors&gt;&lt;author&gt;U.S. Embassy- Muscat,&lt;/author&gt;&lt;/authors&gt;&lt;/contributors&gt;&lt;titles&gt;&lt;title&gt;reporting, January 16, 2014&lt;/title&gt;&lt;/titles&gt;&lt;keywords&gt;&lt;keyword&gt;Oman&lt;/keyword&gt;&lt;/keywords&gt;&lt;dates&gt;&lt;/dates&gt;&lt;urls&gt;&lt;/urls&gt;&lt;/record&gt;&lt;/Cite&gt;&lt;/EndNote&gt;</w:instrText>
      </w:r>
      <w:r w:rsidR="005C29C6">
        <w:rPr>
          <w:rFonts w:asciiTheme="minorHAnsi" w:hAnsiTheme="minorHAnsi"/>
          <w:sz w:val="22"/>
          <w:szCs w:val="22"/>
        </w:rPr>
        <w:fldChar w:fldCharType="separate"/>
      </w:r>
      <w:r w:rsidR="005C29C6">
        <w:rPr>
          <w:rFonts w:asciiTheme="minorHAnsi" w:hAnsiTheme="minorHAnsi"/>
          <w:noProof/>
          <w:sz w:val="22"/>
          <w:szCs w:val="22"/>
        </w:rPr>
        <w:t>(</w:t>
      </w:r>
      <w:hyperlink w:anchor="_ENREF_9" w:tooltip="U.S. Embassy- Muscat,  #68" w:history="1">
        <w:r w:rsidR="000846FA">
          <w:rPr>
            <w:rFonts w:asciiTheme="minorHAnsi" w:hAnsiTheme="minorHAnsi"/>
            <w:noProof/>
            <w:sz w:val="22"/>
            <w:szCs w:val="22"/>
          </w:rPr>
          <w:t>9</w:t>
        </w:r>
      </w:hyperlink>
      <w:r w:rsidR="005C29C6">
        <w:rPr>
          <w:rFonts w:asciiTheme="minorHAnsi" w:hAnsiTheme="minorHAnsi"/>
          <w:noProof/>
          <w:sz w:val="22"/>
          <w:szCs w:val="22"/>
        </w:rPr>
        <w:t>)</w:t>
      </w:r>
      <w:r w:rsidR="005C29C6">
        <w:rPr>
          <w:rFonts w:asciiTheme="minorHAnsi" w:hAnsiTheme="minorHAnsi"/>
          <w:sz w:val="22"/>
          <w:szCs w:val="22"/>
        </w:rPr>
        <w:fldChar w:fldCharType="end"/>
      </w:r>
      <w:r>
        <w:rPr>
          <w:rFonts w:asciiTheme="minorHAnsi" w:hAnsiTheme="minorHAnsi"/>
          <w:sz w:val="22"/>
          <w:szCs w:val="22"/>
        </w:rPr>
        <w:t xml:space="preserve"> Research did not reveal information on number of inspections conducted or funding levels of MOM.</w:t>
      </w:r>
    </w:p>
    <w:p w14:paraId="2FF7F063" w14:textId="77777777" w:rsidR="00DC69C9" w:rsidRPr="000053FB" w:rsidRDefault="00DC69C9" w:rsidP="00756A71">
      <w:pPr>
        <w:rPr>
          <w:rFonts w:asciiTheme="minorHAnsi" w:hAnsiTheme="minorHAnsi"/>
          <w:sz w:val="22"/>
          <w:szCs w:val="22"/>
        </w:rPr>
      </w:pPr>
    </w:p>
    <w:p w14:paraId="51CE4486" w14:textId="77777777" w:rsidR="009B6476" w:rsidRPr="00C75741" w:rsidRDefault="00F660D2" w:rsidP="00756A71">
      <w:pPr>
        <w:rPr>
          <w:rFonts w:asciiTheme="minorHAnsi" w:hAnsiTheme="minorHAnsi" w:cstheme="minorHAnsi"/>
          <w:b/>
          <w:i/>
          <w:sz w:val="22"/>
          <w:szCs w:val="22"/>
        </w:rPr>
      </w:pPr>
      <w:r>
        <w:rPr>
          <w:rFonts w:asciiTheme="minorHAnsi" w:hAnsiTheme="minorHAnsi" w:cstheme="minorHAnsi"/>
          <w:b/>
          <w:i/>
          <w:sz w:val="22"/>
          <w:szCs w:val="22"/>
        </w:rPr>
        <w:t>Criminal Law Enforcement</w:t>
      </w:r>
    </w:p>
    <w:p w14:paraId="7127970D" w14:textId="77777777" w:rsidR="009B6476" w:rsidRPr="00C75741" w:rsidRDefault="009B6476" w:rsidP="00756A71">
      <w:pPr>
        <w:pStyle w:val="CommentText"/>
        <w:rPr>
          <w:rFonts w:asciiTheme="minorHAnsi" w:hAnsiTheme="minorHAnsi" w:cstheme="minorHAnsi"/>
          <w:sz w:val="22"/>
          <w:szCs w:val="22"/>
        </w:rPr>
      </w:pPr>
    </w:p>
    <w:p w14:paraId="16DACDC7" w14:textId="1C8B384B" w:rsidR="00A211B8" w:rsidRPr="00C75741" w:rsidRDefault="00F660D2" w:rsidP="00515456">
      <w:pPr>
        <w:pStyle w:val="Subtitle"/>
        <w:jc w:val="left"/>
        <w:rPr>
          <w:rFonts w:asciiTheme="minorHAnsi" w:hAnsiTheme="minorHAnsi" w:cstheme="minorHAnsi"/>
          <w:sz w:val="22"/>
          <w:szCs w:val="22"/>
        </w:rPr>
      </w:pPr>
      <w:r>
        <w:rPr>
          <w:rFonts w:asciiTheme="minorHAnsi" w:hAnsiTheme="minorHAnsi" w:cstheme="minorHAnsi"/>
          <w:sz w:val="22"/>
          <w:szCs w:val="22"/>
        </w:rPr>
        <w:t>In 2013, the ROP and PP received training on identifying victims of human trafficking.</w:t>
      </w:r>
      <w:r w:rsidR="005C29C6">
        <w:rPr>
          <w:rFonts w:asciiTheme="minorHAnsi" w:hAnsiTheme="minorHAnsi" w:cstheme="minorHAnsi"/>
          <w:sz w:val="22"/>
          <w:szCs w:val="22"/>
        </w:rPr>
        <w:fldChar w:fldCharType="begin"/>
      </w:r>
      <w:r w:rsidR="00B42465">
        <w:rPr>
          <w:rFonts w:asciiTheme="minorHAnsi" w:hAnsiTheme="minorHAnsi" w:cstheme="minorHAnsi"/>
          <w:sz w:val="22"/>
          <w:szCs w:val="22"/>
        </w:rPr>
        <w:instrText xml:space="preserve"> ADDIN EN.CITE &lt;EndNote&gt;&lt;Cite ExcludeYear="1"&gt;&lt;Author&gt;U.S. Embassy- Muscat&lt;/Author&gt;&lt;RecNum&gt;68&lt;/RecNum&gt;&lt;DisplayText&gt;(9, 19)&lt;/DisplayText&gt;&lt;record&gt;&lt;rec-number&gt;68&lt;/rec-number&gt;&lt;foreign-keys&gt;&lt;key app="EN" db-id="wtzfrevvgsrv59ep9vrvrw0mxw9esp9dfp20"&gt;68&lt;/key&gt;&lt;/foreign-keys&gt;&lt;ref-type name="Report"&gt;27&lt;/ref-type&gt;&lt;contributors&gt;&lt;authors&gt;&lt;author&gt;U.S. Embassy- Muscat,&lt;/author&gt;&lt;/authors&gt;&lt;/contributors&gt;&lt;titles&gt;&lt;title&gt;reporting, January 16, 2014&lt;/title&gt;&lt;/titles&gt;&lt;keywords&gt;&lt;keyword&gt;Oman&lt;/keyword&gt;&lt;/keywords&gt;&lt;dates&gt;&lt;/dates&gt;&lt;urls&gt;&lt;/urls&gt;&lt;/record&gt;&lt;/Cite&gt;&lt;Cite ExcludeYear="1"&gt;&lt;Author&gt;U.S. Embassy- Muscat&lt;/Author&gt;&lt;RecNum&gt;74&lt;/RecNum&gt;&lt;record&gt;&lt;rec-number&gt;74&lt;/rec-number&gt;&lt;foreign-keys&gt;&lt;key app="EN" db-id="wtzfrevvgsrv59ep9vrvrw0mxw9esp9dfp20"&gt;74&lt;/key&gt;&lt;/foreign-keys&gt;&lt;ref-type name="Report"&gt;27&lt;/ref-type&gt;&lt;contributors&gt;&lt;authors&gt;&lt;author&gt;U.S. Embassy- Muscat,&lt;/author&gt;&lt;/authors&gt;&lt;/contributors&gt;&lt;titles&gt;&lt;title&gt;reporting, February 25, 2014&lt;/title&gt;&lt;/titles&gt;&lt;keywords&gt;&lt;keyword&gt;Oman&lt;/keyword&gt;&lt;/keywords&gt;&lt;dates&gt;&lt;/dates&gt;&lt;urls&gt;&lt;/urls&gt;&lt;/record&gt;&lt;/Cite&gt;&lt;/EndNote&gt;</w:instrText>
      </w:r>
      <w:r w:rsidR="005C29C6">
        <w:rPr>
          <w:rFonts w:asciiTheme="minorHAnsi" w:hAnsiTheme="minorHAnsi" w:cstheme="minorHAnsi"/>
          <w:sz w:val="22"/>
          <w:szCs w:val="22"/>
        </w:rPr>
        <w:fldChar w:fldCharType="separate"/>
      </w:r>
      <w:r w:rsidR="005C29C6">
        <w:rPr>
          <w:rFonts w:asciiTheme="minorHAnsi" w:hAnsiTheme="minorHAnsi" w:cstheme="minorHAnsi"/>
          <w:noProof/>
          <w:sz w:val="22"/>
          <w:szCs w:val="22"/>
        </w:rPr>
        <w:t>(</w:t>
      </w:r>
      <w:hyperlink w:anchor="_ENREF_9" w:tooltip="U.S. Embassy- Muscat,  #68" w:history="1">
        <w:r w:rsidR="000846FA">
          <w:rPr>
            <w:rFonts w:asciiTheme="minorHAnsi" w:hAnsiTheme="minorHAnsi" w:cstheme="minorHAnsi"/>
            <w:noProof/>
            <w:sz w:val="22"/>
            <w:szCs w:val="22"/>
          </w:rPr>
          <w:t>9</w:t>
        </w:r>
      </w:hyperlink>
      <w:r w:rsidR="005C29C6">
        <w:rPr>
          <w:rFonts w:asciiTheme="minorHAnsi" w:hAnsiTheme="minorHAnsi" w:cstheme="minorHAnsi"/>
          <w:noProof/>
          <w:sz w:val="22"/>
          <w:szCs w:val="22"/>
        </w:rPr>
        <w:t xml:space="preserve">, </w:t>
      </w:r>
      <w:hyperlink w:anchor="_ENREF_19" w:tooltip="U.S. Embassy- Muscat,  #74" w:history="1">
        <w:r w:rsidR="000846FA">
          <w:rPr>
            <w:rFonts w:asciiTheme="minorHAnsi" w:hAnsiTheme="minorHAnsi" w:cstheme="minorHAnsi"/>
            <w:noProof/>
            <w:sz w:val="22"/>
            <w:szCs w:val="22"/>
          </w:rPr>
          <w:t>19</w:t>
        </w:r>
      </w:hyperlink>
      <w:r w:rsidR="005C29C6">
        <w:rPr>
          <w:rFonts w:asciiTheme="minorHAnsi" w:hAnsiTheme="minorHAnsi" w:cstheme="minorHAnsi"/>
          <w:noProof/>
          <w:sz w:val="22"/>
          <w:szCs w:val="22"/>
        </w:rPr>
        <w:t>)</w:t>
      </w:r>
      <w:r w:rsidR="005C29C6">
        <w:rPr>
          <w:rFonts w:asciiTheme="minorHAnsi" w:hAnsiTheme="minorHAnsi" w:cstheme="minorHAnsi"/>
          <w:sz w:val="22"/>
          <w:szCs w:val="22"/>
        </w:rPr>
        <w:fldChar w:fldCharType="end"/>
      </w:r>
      <w:r>
        <w:rPr>
          <w:rFonts w:asciiTheme="minorHAnsi" w:hAnsiTheme="minorHAnsi"/>
          <w:sz w:val="22"/>
          <w:szCs w:val="22"/>
        </w:rPr>
        <w:t xml:space="preserve"> Research found no evidence of formal mechanisms or procedures to proactively identify victims of other worst forms of child labor.</w:t>
      </w:r>
      <w:r w:rsidR="005C29C6">
        <w:rPr>
          <w:rFonts w:asciiTheme="minorHAnsi" w:hAnsiTheme="minorHAnsi"/>
          <w:sz w:val="22"/>
          <w:szCs w:val="22"/>
        </w:rPr>
        <w:fldChar w:fldCharType="begin"/>
      </w:r>
      <w:r w:rsidR="00B42465">
        <w:rPr>
          <w:rFonts w:asciiTheme="minorHAnsi" w:hAnsiTheme="minorHAnsi"/>
          <w:sz w:val="22"/>
          <w:szCs w:val="22"/>
        </w:rPr>
        <w:instrText xml:space="preserve"> ADDIN EN.CITE &lt;EndNote&gt;&lt;Cite&gt;&lt;Author&gt;U.S. Department of State&lt;/Author&gt;&lt;Year&gt;June 19, 2012&lt;/Year&gt;&lt;RecNum&gt;61&lt;/RecNum&gt;&lt;DisplayText&gt;(9, 21)&lt;/DisplayText&gt;&lt;record&gt;&lt;rec-number&gt;61&lt;/rec-number&gt;&lt;foreign-keys&gt;&lt;key app="EN" db-id="wtzfrevvgsrv59ep9vrvrw0mxw9esp9dfp20"&gt;61&lt;/key&gt;&lt;/foreign-keys&gt;&lt;ref-type name="Book Section"&gt;5&lt;/ref-type&gt;&lt;contributors&gt;&lt;authors&gt;&lt;author&gt;U.S. Department of State,&lt;/author&gt;&lt;/authors&gt;&lt;/contributors&gt;&lt;titles&gt;&lt;title&gt;Oman&lt;/title&gt;&lt;secondary-title&gt;Trafficking in Persons Report- 2012&lt;/secondary-title&gt;&lt;/titles&gt;&lt;keywords&gt;&lt;keyword&gt;Oman&lt;/keyword&gt;&lt;/keywords&gt;&lt;dates&gt;&lt;year&gt;June 19, 2012&lt;/year&gt;&lt;/dates&gt;&lt;pub-location&gt;Washington, DC&lt;/pub-location&gt;&lt;urls&gt;&lt;related-urls&gt;&lt;url&gt;http://www.state.gov/j/tip/rls/tiprpt/2012/index.htm&lt;/url&gt;&lt;/related-urls&gt;&lt;/urls&gt;&lt;/record&gt;&lt;/Cite&gt;&lt;Cite ExcludeYear="1"&gt;&lt;Author&gt;U.S. Embassy- Muscat&lt;/Author&gt;&lt;RecNum&gt;68&lt;/RecNum&gt;&lt;record&gt;&lt;rec-number&gt;68&lt;/rec-number&gt;&lt;foreign-keys&gt;&lt;key app="EN" db-id="wtzfrevvgsrv59ep9vrvrw0mxw9esp9dfp20"&gt;68&lt;/key&gt;&lt;/foreign-keys&gt;&lt;ref-type name="Report"&gt;27&lt;/ref-type&gt;&lt;contributors&gt;&lt;authors&gt;&lt;author&gt;U.S. Embassy- Muscat,&lt;/author&gt;&lt;/authors&gt;&lt;/contributors&gt;&lt;titles&gt;&lt;title&gt;reporting, January 16, 2014&lt;/title&gt;&lt;/titles&gt;&lt;keywords&gt;&lt;keyword&gt;Oman&lt;/keyword&gt;&lt;/keywords&gt;&lt;dates&gt;&lt;/dates&gt;&lt;urls&gt;&lt;/urls&gt;&lt;/record&gt;&lt;/Cite&gt;&lt;/EndNote&gt;</w:instrText>
      </w:r>
      <w:r w:rsidR="005C29C6">
        <w:rPr>
          <w:rFonts w:asciiTheme="minorHAnsi" w:hAnsiTheme="minorHAnsi"/>
          <w:sz w:val="22"/>
          <w:szCs w:val="22"/>
        </w:rPr>
        <w:fldChar w:fldCharType="separate"/>
      </w:r>
      <w:r w:rsidR="005C29C6">
        <w:rPr>
          <w:rFonts w:asciiTheme="minorHAnsi" w:hAnsiTheme="minorHAnsi"/>
          <w:noProof/>
          <w:sz w:val="22"/>
          <w:szCs w:val="22"/>
        </w:rPr>
        <w:t>(</w:t>
      </w:r>
      <w:hyperlink w:anchor="_ENREF_9" w:tooltip="U.S. Embassy- Muscat,  #68" w:history="1">
        <w:r w:rsidR="000846FA">
          <w:rPr>
            <w:rFonts w:asciiTheme="minorHAnsi" w:hAnsiTheme="minorHAnsi"/>
            <w:noProof/>
            <w:sz w:val="22"/>
            <w:szCs w:val="22"/>
          </w:rPr>
          <w:t>9</w:t>
        </w:r>
      </w:hyperlink>
      <w:r w:rsidR="005C29C6">
        <w:rPr>
          <w:rFonts w:asciiTheme="minorHAnsi" w:hAnsiTheme="minorHAnsi"/>
          <w:noProof/>
          <w:sz w:val="22"/>
          <w:szCs w:val="22"/>
        </w:rPr>
        <w:t xml:space="preserve">, </w:t>
      </w:r>
      <w:hyperlink w:anchor="_ENREF_21" w:tooltip="U.S. Department of State, June 19, 2012 #61" w:history="1">
        <w:r w:rsidR="000846FA">
          <w:rPr>
            <w:rFonts w:asciiTheme="minorHAnsi" w:hAnsiTheme="minorHAnsi"/>
            <w:noProof/>
            <w:sz w:val="22"/>
            <w:szCs w:val="22"/>
          </w:rPr>
          <w:t>21</w:t>
        </w:r>
      </w:hyperlink>
      <w:r w:rsidR="005C29C6">
        <w:rPr>
          <w:rFonts w:asciiTheme="minorHAnsi" w:hAnsiTheme="minorHAnsi"/>
          <w:noProof/>
          <w:sz w:val="22"/>
          <w:szCs w:val="22"/>
        </w:rPr>
        <w:t>)</w:t>
      </w:r>
      <w:r w:rsidR="005C29C6">
        <w:rPr>
          <w:rFonts w:asciiTheme="minorHAnsi" w:hAnsiTheme="minorHAnsi"/>
          <w:sz w:val="22"/>
          <w:szCs w:val="22"/>
        </w:rPr>
        <w:fldChar w:fldCharType="end"/>
      </w:r>
      <w:r>
        <w:rPr>
          <w:rFonts w:asciiTheme="minorHAnsi" w:hAnsiTheme="minorHAnsi"/>
          <w:sz w:val="22"/>
          <w:szCs w:val="22"/>
        </w:rPr>
        <w:t xml:space="preserve"> The PP prosecuted five cases of trafficking for commercial sexual exploitation in 2013, but none of those cases involved children.</w:t>
      </w:r>
      <w:r w:rsidR="005C29C6">
        <w:rPr>
          <w:rFonts w:asciiTheme="minorHAnsi" w:hAnsiTheme="minorHAnsi"/>
          <w:sz w:val="22"/>
          <w:szCs w:val="22"/>
        </w:rPr>
        <w:fldChar w:fldCharType="begin"/>
      </w:r>
      <w:r w:rsidR="00B42465">
        <w:rPr>
          <w:rFonts w:asciiTheme="minorHAnsi" w:hAnsiTheme="minorHAnsi"/>
          <w:sz w:val="22"/>
          <w:szCs w:val="22"/>
        </w:rPr>
        <w:instrText xml:space="preserve"> ADDIN EN.CITE &lt;EndNote&gt;&lt;Cite ExcludeYear="1"&gt;&lt;Author&gt;U.S. Embassy- Muscat&lt;/Author&gt;&lt;RecNum&gt;74&lt;/RecNum&gt;&lt;DisplayText&gt;(19)&lt;/DisplayText&gt;&lt;record&gt;&lt;rec-number&gt;74&lt;/rec-number&gt;&lt;foreign-keys&gt;&lt;key app="EN" db-id="wtzfrevvgsrv59ep9vrvrw0mxw9esp9dfp20"&gt;74&lt;/key&gt;&lt;/foreign-keys&gt;&lt;ref-type name="Report"&gt;27&lt;/ref-type&gt;&lt;contributors&gt;&lt;authors&gt;&lt;author&gt;U.S. Embassy- Muscat,&lt;/author&gt;&lt;/authors&gt;&lt;/contributors&gt;&lt;titles&gt;&lt;title&gt;reporting, February 25, 2014&lt;/title&gt;&lt;/titles&gt;&lt;keywords&gt;&lt;keyword&gt;Oman&lt;/keyword&gt;&lt;/keywords&gt;&lt;dates&gt;&lt;/dates&gt;&lt;urls&gt;&lt;/urls&gt;&lt;/record&gt;&lt;/Cite&gt;&lt;/EndNote&gt;</w:instrText>
      </w:r>
      <w:r w:rsidR="005C29C6">
        <w:rPr>
          <w:rFonts w:asciiTheme="minorHAnsi" w:hAnsiTheme="minorHAnsi"/>
          <w:sz w:val="22"/>
          <w:szCs w:val="22"/>
        </w:rPr>
        <w:fldChar w:fldCharType="separate"/>
      </w:r>
      <w:r w:rsidR="005C29C6">
        <w:rPr>
          <w:rFonts w:asciiTheme="minorHAnsi" w:hAnsiTheme="minorHAnsi"/>
          <w:noProof/>
          <w:sz w:val="22"/>
          <w:szCs w:val="22"/>
        </w:rPr>
        <w:t>(</w:t>
      </w:r>
      <w:hyperlink w:anchor="_ENREF_19" w:tooltip="U.S. Embassy- Muscat,  #74" w:history="1">
        <w:r w:rsidR="000846FA">
          <w:rPr>
            <w:rFonts w:asciiTheme="minorHAnsi" w:hAnsiTheme="minorHAnsi"/>
            <w:noProof/>
            <w:sz w:val="22"/>
            <w:szCs w:val="22"/>
          </w:rPr>
          <w:t>19</w:t>
        </w:r>
      </w:hyperlink>
      <w:r w:rsidR="005C29C6">
        <w:rPr>
          <w:rFonts w:asciiTheme="minorHAnsi" w:hAnsiTheme="minorHAnsi"/>
          <w:noProof/>
          <w:sz w:val="22"/>
          <w:szCs w:val="22"/>
        </w:rPr>
        <w:t>)</w:t>
      </w:r>
      <w:r w:rsidR="005C29C6">
        <w:rPr>
          <w:rFonts w:asciiTheme="minorHAnsi" w:hAnsiTheme="minorHAnsi"/>
          <w:sz w:val="22"/>
          <w:szCs w:val="22"/>
        </w:rPr>
        <w:fldChar w:fldCharType="end"/>
      </w:r>
      <w:r>
        <w:rPr>
          <w:rFonts w:asciiTheme="minorHAnsi" w:hAnsiTheme="minorHAnsi"/>
          <w:sz w:val="22"/>
          <w:szCs w:val="22"/>
        </w:rPr>
        <w:t xml:space="preserve"> No </w:t>
      </w:r>
      <w:r>
        <w:rPr>
          <w:rFonts w:asciiTheme="minorHAnsi" w:hAnsiTheme="minorHAnsi" w:cstheme="minorHAnsi"/>
          <w:sz w:val="22"/>
          <w:szCs w:val="22"/>
        </w:rPr>
        <w:t>information was found on the number of criminal investigators employed, total number of cases investigated, citations issued, or prosecutions made.</w:t>
      </w:r>
    </w:p>
    <w:p w14:paraId="39F1410C" w14:textId="77777777" w:rsidR="009B6476" w:rsidRPr="00C75741" w:rsidRDefault="009B6476" w:rsidP="00756A71">
      <w:pPr>
        <w:rPr>
          <w:rFonts w:asciiTheme="minorHAnsi" w:hAnsiTheme="minorHAnsi" w:cstheme="minorHAnsi"/>
          <w:sz w:val="22"/>
          <w:szCs w:val="22"/>
        </w:rPr>
      </w:pPr>
    </w:p>
    <w:p w14:paraId="775932B6" w14:textId="77777777" w:rsidR="009B6476" w:rsidRPr="00C75741" w:rsidRDefault="00F660D2" w:rsidP="00756A71">
      <w:pPr>
        <w:pStyle w:val="Heading1"/>
        <w:numPr>
          <w:ilvl w:val="0"/>
          <w:numId w:val="13"/>
        </w:numPr>
        <w:spacing w:before="0" w:after="0"/>
        <w:ind w:left="450" w:hanging="450"/>
        <w:rPr>
          <w:rFonts w:asciiTheme="minorHAnsi" w:hAnsiTheme="minorHAnsi" w:cstheme="minorHAnsi"/>
          <w:sz w:val="22"/>
          <w:szCs w:val="22"/>
        </w:rPr>
      </w:pPr>
      <w:r>
        <w:rPr>
          <w:rFonts w:asciiTheme="minorHAnsi" w:hAnsiTheme="minorHAnsi" w:cstheme="minorHAnsi"/>
          <w:sz w:val="22"/>
          <w:szCs w:val="22"/>
        </w:rPr>
        <w:t xml:space="preserve">Coordination of Government Efforts on the Worst Forms of Child Labor </w:t>
      </w:r>
    </w:p>
    <w:p w14:paraId="33FB69A7" w14:textId="77777777" w:rsidR="009B6476" w:rsidRPr="00C75741" w:rsidRDefault="009B6476" w:rsidP="00756A71">
      <w:pPr>
        <w:rPr>
          <w:rFonts w:asciiTheme="minorHAnsi" w:hAnsiTheme="minorHAnsi" w:cstheme="minorHAnsi"/>
          <w:bCs/>
          <w:sz w:val="22"/>
          <w:szCs w:val="22"/>
        </w:rPr>
      </w:pPr>
    </w:p>
    <w:p w14:paraId="4F10F71F" w14:textId="77777777" w:rsidR="00DC2334" w:rsidRPr="007D3D64" w:rsidRDefault="003612B1" w:rsidP="00DC2334">
      <w:pPr>
        <w:pStyle w:val="CommentText"/>
        <w:rPr>
          <w:rFonts w:asciiTheme="minorHAnsi" w:hAnsiTheme="minorHAnsi"/>
          <w:sz w:val="22"/>
          <w:szCs w:val="22"/>
        </w:rPr>
      </w:pPr>
      <w:r w:rsidRPr="007D3D64">
        <w:rPr>
          <w:rFonts w:asciiTheme="minorHAnsi" w:hAnsiTheme="minorHAnsi"/>
          <w:sz w:val="22"/>
          <w:szCs w:val="22"/>
        </w:rPr>
        <w:t>Although the Government has established the National Committee on Combating Human Trafficking, research found no evidence of coordinating mechanisms to combat other forms of child labor, including its worst forms (Table 6).</w:t>
      </w:r>
    </w:p>
    <w:p w14:paraId="58E536BA" w14:textId="77777777" w:rsidR="00CC2B73" w:rsidRPr="00C75741" w:rsidRDefault="00CC2B73" w:rsidP="00756A71">
      <w:pPr>
        <w:rPr>
          <w:rFonts w:asciiTheme="minorHAnsi" w:hAnsiTheme="minorHAnsi" w:cstheme="minorHAnsi"/>
          <w:bCs/>
          <w:sz w:val="22"/>
          <w:szCs w:val="22"/>
        </w:rPr>
      </w:pPr>
    </w:p>
    <w:p w14:paraId="6C716EEF" w14:textId="77777777" w:rsidR="009B6476" w:rsidRPr="009B4CC6" w:rsidRDefault="003612B1" w:rsidP="00756A71">
      <w:pPr>
        <w:rPr>
          <w:rFonts w:asciiTheme="minorHAnsi" w:hAnsiTheme="minorHAnsi" w:cstheme="minorHAnsi"/>
          <w:b/>
          <w:bCs/>
          <w:sz w:val="22"/>
          <w:szCs w:val="22"/>
        </w:rPr>
      </w:pPr>
      <w:proofErr w:type="gramStart"/>
      <w:r w:rsidRPr="009B4CC6">
        <w:rPr>
          <w:rFonts w:asciiTheme="minorHAnsi" w:hAnsiTheme="minorHAnsi" w:cstheme="minorHAnsi"/>
          <w:b/>
          <w:bCs/>
          <w:sz w:val="22"/>
          <w:szCs w:val="22"/>
        </w:rPr>
        <w:t>Table 6.</w:t>
      </w:r>
      <w:proofErr w:type="gramEnd"/>
      <w:r w:rsidRPr="009B4CC6">
        <w:rPr>
          <w:rFonts w:asciiTheme="minorHAnsi" w:hAnsiTheme="minorHAns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6C7BB2" w14:paraId="03D35853" w14:textId="77777777" w:rsidTr="00F21F7F">
        <w:tc>
          <w:tcPr>
            <w:tcW w:w="2628" w:type="dxa"/>
            <w:shd w:val="clear" w:color="auto" w:fill="DAEEF3" w:themeFill="accent5" w:themeFillTint="33"/>
          </w:tcPr>
          <w:p w14:paraId="56B9C035" w14:textId="77777777" w:rsidR="0009581F" w:rsidRPr="00C75741" w:rsidRDefault="00F660D2" w:rsidP="00F21F7F">
            <w:pPr>
              <w:rPr>
                <w:rFonts w:asciiTheme="minorHAnsi" w:hAnsiTheme="minorHAnsi" w:cstheme="minorHAnsi"/>
                <w:b/>
                <w:sz w:val="20"/>
                <w:szCs w:val="20"/>
              </w:rPr>
            </w:pPr>
            <w:r>
              <w:rPr>
                <w:rFonts w:asciiTheme="minorHAnsi" w:hAnsiTheme="minorHAnsi" w:cstheme="minorHAnsi"/>
                <w:b/>
                <w:sz w:val="20"/>
                <w:szCs w:val="20"/>
              </w:rPr>
              <w:t>Coordinating Body</w:t>
            </w:r>
          </w:p>
        </w:tc>
        <w:tc>
          <w:tcPr>
            <w:tcW w:w="6840" w:type="dxa"/>
            <w:shd w:val="clear" w:color="auto" w:fill="DAEEF3" w:themeFill="accent5" w:themeFillTint="33"/>
          </w:tcPr>
          <w:p w14:paraId="2F0F94FC" w14:textId="77777777" w:rsidR="0009581F" w:rsidRPr="00C75741" w:rsidRDefault="00F660D2" w:rsidP="00D002A8">
            <w:pPr>
              <w:rPr>
                <w:rFonts w:asciiTheme="minorHAnsi" w:hAnsiTheme="minorHAnsi" w:cstheme="minorHAnsi"/>
                <w:b/>
                <w:sz w:val="20"/>
                <w:szCs w:val="20"/>
              </w:rPr>
            </w:pPr>
            <w:r>
              <w:rPr>
                <w:rFonts w:asciiTheme="minorHAnsi" w:hAnsiTheme="minorHAnsi" w:cstheme="minorHAnsi"/>
                <w:b/>
                <w:sz w:val="20"/>
                <w:szCs w:val="20"/>
              </w:rPr>
              <w:t>Role &amp; Description</w:t>
            </w:r>
          </w:p>
        </w:tc>
      </w:tr>
      <w:tr w:rsidR="0009581F" w:rsidRPr="006C7BB2" w14:paraId="66EA91FF" w14:textId="77777777" w:rsidTr="00F21F7F">
        <w:tc>
          <w:tcPr>
            <w:tcW w:w="2628" w:type="dxa"/>
          </w:tcPr>
          <w:p w14:paraId="5DF01449" w14:textId="77777777" w:rsidR="0009581F" w:rsidRPr="00C75741" w:rsidRDefault="00F660D2" w:rsidP="00F21F7F">
            <w:pPr>
              <w:rPr>
                <w:rFonts w:asciiTheme="minorHAnsi" w:hAnsiTheme="minorHAnsi" w:cstheme="minorHAnsi"/>
                <w:sz w:val="20"/>
                <w:szCs w:val="20"/>
              </w:rPr>
            </w:pPr>
            <w:r>
              <w:rPr>
                <w:rFonts w:asciiTheme="minorHAnsi" w:hAnsiTheme="minorHAnsi" w:cstheme="minorHAnsi"/>
                <w:sz w:val="20"/>
                <w:szCs w:val="20"/>
              </w:rPr>
              <w:t>National Committee for Combating Human Trafficking</w:t>
            </w:r>
          </w:p>
        </w:tc>
        <w:tc>
          <w:tcPr>
            <w:tcW w:w="6840" w:type="dxa"/>
          </w:tcPr>
          <w:p w14:paraId="5E470DD5" w14:textId="48C7E675" w:rsidR="0009581F" w:rsidRPr="00C75741" w:rsidRDefault="00F660D2" w:rsidP="000846FA">
            <w:pPr>
              <w:rPr>
                <w:rFonts w:asciiTheme="minorHAnsi" w:hAnsiTheme="minorHAnsi" w:cstheme="minorHAnsi"/>
                <w:sz w:val="20"/>
                <w:szCs w:val="20"/>
              </w:rPr>
            </w:pPr>
            <w:r>
              <w:rPr>
                <w:rFonts w:asciiTheme="minorHAnsi" w:hAnsiTheme="minorHAnsi" w:cstheme="minorHAnsi"/>
                <w:sz w:val="20"/>
                <w:szCs w:val="20"/>
              </w:rPr>
              <w:t>Oversee the National Plan for Combating Human Trafficking; includes the Ministry of Information, the Ministry of Education, ROP, PP, MOM, the Ministry of Health, the Ministry of Social Development, the Ministry of Justice, the Ministry of Foreign Affairs, the Ministry of Legal Affairs, and the Oman Chamber of Commerce and Industry.</w:t>
            </w:r>
            <w:r w:rsidR="005C29C6">
              <w:rPr>
                <w:rFonts w:asciiTheme="minorHAnsi" w:hAnsiTheme="minorHAnsi" w:cstheme="minorHAnsi"/>
                <w:sz w:val="20"/>
                <w:szCs w:val="20"/>
              </w:rPr>
              <w:fldChar w:fldCharType="begin"/>
            </w:r>
            <w:r w:rsidR="00B42465">
              <w:rPr>
                <w:rFonts w:asciiTheme="minorHAnsi" w:hAnsiTheme="minorHAnsi" w:cstheme="minorHAnsi"/>
                <w:sz w:val="20"/>
                <w:szCs w:val="20"/>
              </w:rPr>
              <w:instrText xml:space="preserve"> ADDIN EN.CITE &lt;EndNote&gt;&lt;Cite&gt;&lt;Author&gt;Sultanate of Oman National Committee for Combating Human Trafficking&lt;/Author&gt;&lt;Year&gt;September 2009&lt;/Year&gt;&lt;RecNum&gt;15&lt;/RecNum&gt;&lt;DisplayText&gt;(20)&lt;/DisplayText&gt;&lt;record&gt;&lt;rec-number&gt;15&lt;/rec-number&gt;&lt;foreign-keys&gt;&lt;key app="EN" db-id="wtzfrevvgsrv59ep9vrvrw0mxw9esp9dfp20"&gt;15&lt;/key&gt;&lt;/foreign-keys&gt;&lt;ref-type name="Report"&gt;27&lt;/ref-type&gt;&lt;contributors&gt;&lt;authors&gt;&lt;author&gt;Sultanate of Oman National Committee for Combating Human Trafficking,&lt;/author&gt;&lt;/authors&gt;&lt;/contributors&gt;&lt;titles&gt;&lt;title&gt;National Plan for Combating Human Trafficking&lt;/title&gt;&lt;/titles&gt;&lt;keywords&gt;&lt;keyword&gt;Oman&lt;/keyword&gt;&lt;/keywords&gt;&lt;dates&gt;&lt;year&gt;September 2009&lt;/year&gt;&lt;/dates&gt;&lt;pub-location&gt;Muscat&lt;/pub-location&gt;&lt;urls&gt;&lt;/urls&gt;&lt;/record&gt;&lt;/Cite&gt;&lt;/EndNote&gt;</w:instrText>
            </w:r>
            <w:r w:rsidR="005C29C6">
              <w:rPr>
                <w:rFonts w:asciiTheme="minorHAnsi" w:hAnsiTheme="minorHAnsi" w:cstheme="minorHAnsi"/>
                <w:sz w:val="20"/>
                <w:szCs w:val="20"/>
              </w:rPr>
              <w:fldChar w:fldCharType="separate"/>
            </w:r>
            <w:r w:rsidR="005C29C6">
              <w:rPr>
                <w:rFonts w:asciiTheme="minorHAnsi" w:hAnsiTheme="minorHAnsi" w:cstheme="minorHAnsi"/>
                <w:noProof/>
                <w:sz w:val="20"/>
                <w:szCs w:val="20"/>
              </w:rPr>
              <w:t>(</w:t>
            </w:r>
            <w:hyperlink w:anchor="_ENREF_20" w:tooltip="Sultanate of Oman National Committee for Combating Human Trafficking, September 2009 #15" w:history="1">
              <w:r w:rsidR="000846FA">
                <w:rPr>
                  <w:rFonts w:asciiTheme="minorHAnsi" w:hAnsiTheme="minorHAnsi" w:cstheme="minorHAnsi"/>
                  <w:noProof/>
                  <w:sz w:val="20"/>
                  <w:szCs w:val="20"/>
                </w:rPr>
                <w:t>20</w:t>
              </w:r>
            </w:hyperlink>
            <w:r w:rsidR="005C29C6">
              <w:rPr>
                <w:rFonts w:asciiTheme="minorHAnsi" w:hAnsiTheme="minorHAnsi" w:cstheme="minorHAnsi"/>
                <w:noProof/>
                <w:sz w:val="20"/>
                <w:szCs w:val="20"/>
              </w:rPr>
              <w:t>)</w:t>
            </w:r>
            <w:r w:rsidR="005C29C6">
              <w:rPr>
                <w:rFonts w:asciiTheme="minorHAnsi" w:hAnsiTheme="minorHAnsi" w:cstheme="minorHAnsi"/>
                <w:sz w:val="20"/>
                <w:szCs w:val="20"/>
              </w:rPr>
              <w:fldChar w:fldCharType="end"/>
            </w:r>
          </w:p>
        </w:tc>
      </w:tr>
    </w:tbl>
    <w:p w14:paraId="3F8631FA" w14:textId="77777777" w:rsidR="00546530" w:rsidRPr="006C7BB2" w:rsidRDefault="00546530" w:rsidP="00756A71">
      <w:pPr>
        <w:rPr>
          <w:rFonts w:asciiTheme="minorHAnsi" w:hAnsiTheme="minorHAnsi" w:cstheme="minorHAnsi"/>
          <w:bCs/>
          <w:sz w:val="22"/>
          <w:szCs w:val="22"/>
        </w:rPr>
      </w:pPr>
    </w:p>
    <w:p w14:paraId="1A38283A" w14:textId="77777777" w:rsidR="009B6476" w:rsidRDefault="009B6476" w:rsidP="00756A71">
      <w:pPr>
        <w:pStyle w:val="Heading1"/>
        <w:numPr>
          <w:ilvl w:val="0"/>
          <w:numId w:val="13"/>
        </w:numPr>
        <w:spacing w:before="0" w:after="0"/>
        <w:ind w:left="450" w:hanging="450"/>
        <w:rPr>
          <w:rFonts w:asciiTheme="minorHAnsi" w:hAnsiTheme="minorHAnsi" w:cstheme="minorHAnsi"/>
          <w:sz w:val="22"/>
          <w:szCs w:val="22"/>
        </w:rPr>
      </w:pPr>
      <w:r w:rsidRPr="006C7BB2">
        <w:rPr>
          <w:rFonts w:asciiTheme="minorHAnsi" w:hAnsiTheme="minorHAnsi" w:cstheme="minorHAnsi"/>
          <w:sz w:val="22"/>
          <w:szCs w:val="22"/>
        </w:rPr>
        <w:t>Government Policies on the Worst Forms of Child Labor</w:t>
      </w:r>
    </w:p>
    <w:p w14:paraId="776BFBD4" w14:textId="77777777" w:rsidR="009B6476" w:rsidRPr="00473FA9" w:rsidRDefault="009B6476" w:rsidP="00756A71"/>
    <w:p w14:paraId="04A8EE27" w14:textId="77777777" w:rsidR="00431668" w:rsidRDefault="00316F39" w:rsidP="00431668">
      <w:pPr>
        <w:pStyle w:val="Subtitle"/>
        <w:spacing w:after="0"/>
        <w:jc w:val="left"/>
        <w:rPr>
          <w:rFonts w:asciiTheme="minorHAnsi" w:hAnsiTheme="minorHAnsi" w:cstheme="minorHAnsi"/>
          <w:bCs/>
          <w:sz w:val="22"/>
          <w:szCs w:val="22"/>
        </w:rPr>
      </w:pPr>
      <w:r>
        <w:rPr>
          <w:rFonts w:asciiTheme="minorHAnsi" w:hAnsiTheme="minorHAnsi" w:cstheme="minorHAnsi"/>
          <w:bCs/>
          <w:sz w:val="22"/>
          <w:szCs w:val="22"/>
        </w:rPr>
        <w:t>Although the Government has established the National Plan for Combating Human Trafficking, r</w:t>
      </w:r>
      <w:r w:rsidR="00CC5196" w:rsidRPr="00686E04">
        <w:rPr>
          <w:rFonts w:asciiTheme="minorHAnsi" w:hAnsiTheme="minorHAnsi" w:cstheme="minorHAnsi"/>
          <w:bCs/>
          <w:sz w:val="22"/>
          <w:szCs w:val="22"/>
        </w:rPr>
        <w:t xml:space="preserve">esearch found no evidence of </w:t>
      </w:r>
      <w:r w:rsidR="00C06CB6" w:rsidRPr="00686E04">
        <w:rPr>
          <w:rFonts w:asciiTheme="minorHAnsi" w:hAnsiTheme="minorHAnsi" w:cstheme="minorHAnsi"/>
          <w:bCs/>
          <w:sz w:val="22"/>
          <w:szCs w:val="22"/>
        </w:rPr>
        <w:t xml:space="preserve">policies </w:t>
      </w:r>
      <w:r w:rsidR="00CC5196" w:rsidRPr="00686E04">
        <w:rPr>
          <w:rFonts w:asciiTheme="minorHAnsi" w:hAnsiTheme="minorHAnsi" w:cstheme="minorHAnsi"/>
          <w:bCs/>
          <w:sz w:val="22"/>
          <w:szCs w:val="22"/>
        </w:rPr>
        <w:t xml:space="preserve">to specifically address </w:t>
      </w:r>
      <w:r>
        <w:rPr>
          <w:rFonts w:asciiTheme="minorHAnsi" w:hAnsiTheme="minorHAnsi" w:cstheme="minorHAnsi"/>
          <w:bCs/>
          <w:sz w:val="22"/>
          <w:szCs w:val="22"/>
        </w:rPr>
        <w:t xml:space="preserve">other forms </w:t>
      </w:r>
      <w:r w:rsidR="00CC5196" w:rsidRPr="00686E04">
        <w:rPr>
          <w:rFonts w:asciiTheme="minorHAnsi" w:hAnsiTheme="minorHAnsi" w:cstheme="minorHAnsi"/>
          <w:bCs/>
          <w:sz w:val="22"/>
          <w:szCs w:val="22"/>
        </w:rPr>
        <w:t>child labor</w:t>
      </w:r>
      <w:r>
        <w:rPr>
          <w:rFonts w:asciiTheme="minorHAnsi" w:hAnsiTheme="minorHAnsi" w:cstheme="minorHAnsi"/>
          <w:bCs/>
          <w:sz w:val="22"/>
          <w:szCs w:val="22"/>
        </w:rPr>
        <w:t xml:space="preserve">, including its </w:t>
      </w:r>
      <w:r w:rsidR="00CC2B73" w:rsidRPr="00686E04">
        <w:rPr>
          <w:rFonts w:asciiTheme="minorHAnsi" w:hAnsiTheme="minorHAnsi" w:cstheme="minorHAnsi"/>
          <w:bCs/>
          <w:sz w:val="22"/>
          <w:szCs w:val="22"/>
        </w:rPr>
        <w:t>worst forms</w:t>
      </w:r>
      <w:r w:rsidR="00CC5196" w:rsidRPr="00686E04">
        <w:rPr>
          <w:rFonts w:asciiTheme="minorHAnsi" w:hAnsiTheme="minorHAnsi" w:cstheme="minorHAnsi"/>
          <w:bCs/>
          <w:sz w:val="22"/>
          <w:szCs w:val="22"/>
        </w:rPr>
        <w:t xml:space="preserve">. However, the Government has funded </w:t>
      </w:r>
      <w:r>
        <w:rPr>
          <w:rFonts w:asciiTheme="minorHAnsi" w:hAnsiTheme="minorHAnsi" w:cstheme="minorHAnsi"/>
          <w:bCs/>
          <w:sz w:val="22"/>
          <w:szCs w:val="22"/>
        </w:rPr>
        <w:t>another policy</w:t>
      </w:r>
      <w:r w:rsidR="00C06CB6" w:rsidRPr="00686E04">
        <w:rPr>
          <w:rFonts w:asciiTheme="minorHAnsi" w:hAnsiTheme="minorHAnsi" w:cstheme="minorHAnsi"/>
          <w:bCs/>
          <w:sz w:val="22"/>
          <w:szCs w:val="22"/>
        </w:rPr>
        <w:t xml:space="preserve"> </w:t>
      </w:r>
      <w:r w:rsidR="00CC5196" w:rsidRPr="00686E04">
        <w:rPr>
          <w:rFonts w:asciiTheme="minorHAnsi" w:hAnsiTheme="minorHAnsi" w:cstheme="minorHAnsi"/>
          <w:bCs/>
          <w:sz w:val="22"/>
          <w:szCs w:val="22"/>
        </w:rPr>
        <w:t>that may have an impact on child labor (Table 7).</w:t>
      </w:r>
      <w:r w:rsidR="00CC5196" w:rsidDel="00CC5196">
        <w:rPr>
          <w:rFonts w:asciiTheme="minorHAnsi" w:hAnsiTheme="minorHAnsi" w:cstheme="minorHAnsi"/>
          <w:bCs/>
          <w:sz w:val="22"/>
          <w:szCs w:val="22"/>
        </w:rPr>
        <w:t xml:space="preserve"> </w:t>
      </w:r>
    </w:p>
    <w:p w14:paraId="5FC504A4" w14:textId="77777777" w:rsidR="00431668" w:rsidRDefault="00431668" w:rsidP="00431668">
      <w:pPr>
        <w:pStyle w:val="Subtitle"/>
        <w:spacing w:after="0"/>
        <w:jc w:val="left"/>
        <w:rPr>
          <w:rFonts w:asciiTheme="minorHAnsi" w:hAnsiTheme="minorHAnsi" w:cstheme="minorHAnsi"/>
          <w:bCs/>
          <w:sz w:val="22"/>
          <w:szCs w:val="22"/>
        </w:rPr>
      </w:pPr>
    </w:p>
    <w:p w14:paraId="244FE371" w14:textId="77777777" w:rsidR="009B6476" w:rsidRPr="009B4CC6" w:rsidRDefault="003612B1" w:rsidP="00431668">
      <w:pPr>
        <w:pStyle w:val="Subtitle"/>
        <w:spacing w:after="0"/>
        <w:jc w:val="left"/>
        <w:rPr>
          <w:rFonts w:asciiTheme="minorHAnsi" w:hAnsiTheme="minorHAnsi" w:cstheme="minorHAnsi"/>
          <w:b/>
          <w:bCs/>
          <w:sz w:val="22"/>
          <w:szCs w:val="22"/>
        </w:rPr>
      </w:pPr>
      <w:r w:rsidRPr="009B4CC6">
        <w:rPr>
          <w:rFonts w:asciiTheme="minorHAnsi" w:hAnsiTheme="minorHAnsi" w:cstheme="minorHAnsi"/>
          <w:b/>
          <w:bCs/>
          <w:sz w:val="22"/>
          <w:szCs w:val="22"/>
        </w:rPr>
        <w:t xml:space="preserve"> </w:t>
      </w:r>
      <w:proofErr w:type="gramStart"/>
      <w:r w:rsidRPr="009B4CC6">
        <w:rPr>
          <w:rFonts w:asciiTheme="minorHAnsi" w:hAnsiTheme="minorHAnsi" w:cstheme="minorHAnsi"/>
          <w:b/>
          <w:bCs/>
          <w:sz w:val="22"/>
          <w:szCs w:val="22"/>
        </w:rPr>
        <w:t>Table 7.</w:t>
      </w:r>
      <w:proofErr w:type="gramEnd"/>
      <w:r w:rsidRPr="009B4CC6">
        <w:rPr>
          <w:rFonts w:asciiTheme="minorHAnsi" w:hAnsiTheme="minorHAns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686E04" w14:paraId="1C15B02B" w14:textId="77777777" w:rsidTr="00F21F7F">
        <w:tc>
          <w:tcPr>
            <w:tcW w:w="2808" w:type="dxa"/>
            <w:shd w:val="clear" w:color="auto" w:fill="DAEEF3" w:themeFill="accent5" w:themeFillTint="33"/>
          </w:tcPr>
          <w:p w14:paraId="27D5340E" w14:textId="77777777" w:rsidR="00870388" w:rsidRPr="00C75741" w:rsidRDefault="00F660D2" w:rsidP="00F21F7F">
            <w:pPr>
              <w:rPr>
                <w:rFonts w:asciiTheme="minorHAnsi" w:hAnsiTheme="minorHAnsi" w:cstheme="minorHAnsi"/>
                <w:b/>
                <w:sz w:val="20"/>
                <w:szCs w:val="20"/>
              </w:rPr>
            </w:pPr>
            <w:r>
              <w:rPr>
                <w:rFonts w:asciiTheme="minorHAnsi" w:hAnsiTheme="minorHAnsi" w:cstheme="minorHAnsi"/>
                <w:b/>
                <w:sz w:val="20"/>
                <w:szCs w:val="20"/>
              </w:rPr>
              <w:t>Policy</w:t>
            </w:r>
          </w:p>
        </w:tc>
        <w:tc>
          <w:tcPr>
            <w:tcW w:w="6660" w:type="dxa"/>
            <w:shd w:val="clear" w:color="auto" w:fill="DAEEF3" w:themeFill="accent5" w:themeFillTint="33"/>
          </w:tcPr>
          <w:p w14:paraId="393AB3EF" w14:textId="77777777" w:rsidR="00870388" w:rsidRPr="00C75741" w:rsidRDefault="00F660D2" w:rsidP="00F21F7F">
            <w:pPr>
              <w:rPr>
                <w:rFonts w:asciiTheme="minorHAnsi" w:hAnsiTheme="minorHAnsi" w:cstheme="minorHAnsi"/>
                <w:b/>
                <w:sz w:val="20"/>
                <w:szCs w:val="20"/>
              </w:rPr>
            </w:pPr>
            <w:r>
              <w:rPr>
                <w:rFonts w:asciiTheme="minorHAnsi" w:hAnsiTheme="minorHAnsi" w:cstheme="minorHAnsi"/>
                <w:b/>
                <w:sz w:val="20"/>
                <w:szCs w:val="20"/>
              </w:rPr>
              <w:t>Description</w:t>
            </w:r>
          </w:p>
        </w:tc>
      </w:tr>
      <w:tr w:rsidR="00870388" w:rsidRPr="00686E04" w14:paraId="7A8E3FDD" w14:textId="77777777" w:rsidTr="00F21F7F">
        <w:tc>
          <w:tcPr>
            <w:tcW w:w="2808" w:type="dxa"/>
          </w:tcPr>
          <w:p w14:paraId="07141B05" w14:textId="77777777" w:rsidR="00870388" w:rsidRPr="00C75741" w:rsidRDefault="00F660D2" w:rsidP="00F21F7F">
            <w:pPr>
              <w:rPr>
                <w:rFonts w:asciiTheme="minorHAnsi" w:hAnsiTheme="minorHAnsi" w:cstheme="minorHAnsi"/>
                <w:sz w:val="20"/>
                <w:szCs w:val="20"/>
              </w:rPr>
            </w:pPr>
            <w:r>
              <w:rPr>
                <w:rFonts w:asciiTheme="minorHAnsi" w:hAnsiTheme="minorHAnsi" w:cstheme="minorHAnsi"/>
                <w:sz w:val="20"/>
                <w:szCs w:val="20"/>
              </w:rPr>
              <w:t>National Plan for Combating Human Trafficking</w:t>
            </w:r>
          </w:p>
        </w:tc>
        <w:tc>
          <w:tcPr>
            <w:tcW w:w="6660" w:type="dxa"/>
          </w:tcPr>
          <w:p w14:paraId="295D478A" w14:textId="7164D267" w:rsidR="00870388" w:rsidRPr="00C75741" w:rsidRDefault="00F660D2" w:rsidP="000846FA">
            <w:pPr>
              <w:rPr>
                <w:rFonts w:asciiTheme="minorHAnsi" w:hAnsiTheme="minorHAnsi" w:cstheme="minorHAnsi"/>
                <w:sz w:val="20"/>
                <w:szCs w:val="20"/>
              </w:rPr>
            </w:pPr>
            <w:r>
              <w:rPr>
                <w:rFonts w:asciiTheme="minorHAnsi" w:hAnsiTheme="minorHAnsi" w:cstheme="minorHAnsi"/>
                <w:sz w:val="20"/>
                <w:szCs w:val="20"/>
              </w:rPr>
              <w:t>Lays out the roles and responsibilities of governmental organizations involved in combating trafficking and describes procedures for applying the Anti-</w:t>
            </w:r>
            <w:r>
              <w:rPr>
                <w:rFonts w:asciiTheme="minorHAnsi" w:hAnsiTheme="minorHAnsi" w:cstheme="minorHAnsi"/>
                <w:sz w:val="20"/>
                <w:szCs w:val="20"/>
              </w:rPr>
              <w:lastRenderedPageBreak/>
              <w:t>Trafficking Law.</w:t>
            </w:r>
            <w:r w:rsidR="005C29C6">
              <w:rPr>
                <w:rFonts w:asciiTheme="minorHAnsi" w:hAnsiTheme="minorHAnsi" w:cstheme="minorHAnsi"/>
                <w:sz w:val="20"/>
                <w:szCs w:val="20"/>
              </w:rPr>
              <w:fldChar w:fldCharType="begin"/>
            </w:r>
            <w:r w:rsidR="00B42465">
              <w:rPr>
                <w:rFonts w:asciiTheme="minorHAnsi" w:hAnsiTheme="minorHAnsi" w:cstheme="minorHAnsi"/>
                <w:sz w:val="20"/>
                <w:szCs w:val="20"/>
              </w:rPr>
              <w:instrText xml:space="preserve"> ADDIN EN.CITE &lt;EndNote&gt;&lt;Cite&gt;&lt;Author&gt;Sultanate of Oman National Committee for Combating Human Trafficking&lt;/Author&gt;&lt;Year&gt;September 2009&lt;/Year&gt;&lt;RecNum&gt;15&lt;/RecNum&gt;&lt;DisplayText&gt;(20)&lt;/DisplayText&gt;&lt;record&gt;&lt;rec-number&gt;15&lt;/rec-number&gt;&lt;foreign-keys&gt;&lt;key app="EN" db-id="wtzfrevvgsrv59ep9vrvrw0mxw9esp9dfp20"&gt;15&lt;/key&gt;&lt;/foreign-keys&gt;&lt;ref-type name="Report"&gt;27&lt;/ref-type&gt;&lt;contributors&gt;&lt;authors&gt;&lt;author&gt;Sultanate of Oman National Committee for Combating Human Trafficking,&lt;/author&gt;&lt;/authors&gt;&lt;/contributors&gt;&lt;titles&gt;&lt;title&gt;National Plan for Combating Human Trafficking&lt;/title&gt;&lt;/titles&gt;&lt;keywords&gt;&lt;keyword&gt;Oman&lt;/keyword&gt;&lt;/keywords&gt;&lt;dates&gt;&lt;year&gt;September 2009&lt;/year&gt;&lt;/dates&gt;&lt;pub-location&gt;Muscat&lt;/pub-location&gt;&lt;urls&gt;&lt;/urls&gt;&lt;/record&gt;&lt;/Cite&gt;&lt;/EndNote&gt;</w:instrText>
            </w:r>
            <w:r w:rsidR="005C29C6">
              <w:rPr>
                <w:rFonts w:asciiTheme="minorHAnsi" w:hAnsiTheme="minorHAnsi" w:cstheme="minorHAnsi"/>
                <w:sz w:val="20"/>
                <w:szCs w:val="20"/>
              </w:rPr>
              <w:fldChar w:fldCharType="separate"/>
            </w:r>
            <w:r w:rsidR="005C29C6">
              <w:rPr>
                <w:rFonts w:asciiTheme="minorHAnsi" w:hAnsiTheme="minorHAnsi" w:cstheme="minorHAnsi"/>
                <w:noProof/>
                <w:sz w:val="20"/>
                <w:szCs w:val="20"/>
              </w:rPr>
              <w:t>(</w:t>
            </w:r>
            <w:hyperlink w:anchor="_ENREF_20" w:tooltip="Sultanate of Oman National Committee for Combating Human Trafficking, September 2009 #15" w:history="1">
              <w:r w:rsidR="000846FA">
                <w:rPr>
                  <w:rFonts w:asciiTheme="minorHAnsi" w:hAnsiTheme="minorHAnsi" w:cstheme="minorHAnsi"/>
                  <w:noProof/>
                  <w:sz w:val="20"/>
                  <w:szCs w:val="20"/>
                </w:rPr>
                <w:t>20</w:t>
              </w:r>
            </w:hyperlink>
            <w:r w:rsidR="005C29C6">
              <w:rPr>
                <w:rFonts w:asciiTheme="minorHAnsi" w:hAnsiTheme="minorHAnsi" w:cstheme="minorHAnsi"/>
                <w:noProof/>
                <w:sz w:val="20"/>
                <w:szCs w:val="20"/>
              </w:rPr>
              <w:t>)</w:t>
            </w:r>
            <w:r w:rsidR="005C29C6">
              <w:rPr>
                <w:rFonts w:asciiTheme="minorHAnsi" w:hAnsiTheme="minorHAnsi" w:cstheme="minorHAnsi"/>
                <w:sz w:val="20"/>
                <w:szCs w:val="20"/>
              </w:rPr>
              <w:fldChar w:fldCharType="end"/>
            </w:r>
          </w:p>
        </w:tc>
      </w:tr>
      <w:tr w:rsidR="00431668" w:rsidRPr="00686E04" w14:paraId="32015EA1" w14:textId="77777777" w:rsidTr="00F21F7F">
        <w:tc>
          <w:tcPr>
            <w:tcW w:w="2808" w:type="dxa"/>
          </w:tcPr>
          <w:p w14:paraId="3E34ED1B" w14:textId="77777777" w:rsidR="00431668" w:rsidRPr="00C75741" w:rsidRDefault="00F660D2" w:rsidP="00F21F7F">
            <w:pPr>
              <w:rPr>
                <w:rFonts w:asciiTheme="minorHAnsi" w:hAnsiTheme="minorHAnsi" w:cstheme="minorHAnsi"/>
                <w:sz w:val="20"/>
                <w:szCs w:val="20"/>
              </w:rPr>
            </w:pPr>
            <w:r>
              <w:rPr>
                <w:rFonts w:asciiTheme="minorHAnsi" w:hAnsiTheme="minorHAnsi" w:cstheme="minorHAnsi"/>
                <w:sz w:val="20"/>
                <w:szCs w:val="20"/>
              </w:rPr>
              <w:lastRenderedPageBreak/>
              <w:t>Education Model*</w:t>
            </w:r>
          </w:p>
        </w:tc>
        <w:tc>
          <w:tcPr>
            <w:tcW w:w="6660" w:type="dxa"/>
          </w:tcPr>
          <w:p w14:paraId="0F790D56" w14:textId="24405394" w:rsidR="00431668" w:rsidRPr="00C75741" w:rsidRDefault="00F660D2" w:rsidP="000846FA">
            <w:pPr>
              <w:rPr>
                <w:rFonts w:asciiTheme="minorHAnsi" w:hAnsiTheme="minorHAnsi" w:cstheme="minorHAnsi"/>
                <w:sz w:val="20"/>
                <w:szCs w:val="20"/>
              </w:rPr>
            </w:pPr>
            <w:r>
              <w:rPr>
                <w:rFonts w:asciiTheme="minorHAnsi" w:hAnsiTheme="minorHAnsi" w:cstheme="minorHAnsi"/>
                <w:sz w:val="20"/>
                <w:szCs w:val="20"/>
              </w:rPr>
              <w:t>Aims to equip all children in Oman with the knowledge, tools, attitudes, and values that enable lifelong learning.</w:t>
            </w:r>
            <w:r w:rsidR="005C29C6">
              <w:rPr>
                <w:rFonts w:asciiTheme="minorHAnsi" w:hAnsiTheme="minorHAnsi" w:cstheme="minorHAnsi"/>
                <w:sz w:val="20"/>
                <w:szCs w:val="20"/>
              </w:rPr>
              <w:fldChar w:fldCharType="begin"/>
            </w:r>
            <w:r w:rsidR="00B42465">
              <w:rPr>
                <w:rFonts w:asciiTheme="minorHAnsi" w:hAnsiTheme="minorHAnsi" w:cstheme="minorHAnsi"/>
                <w:sz w:val="20"/>
                <w:szCs w:val="20"/>
              </w:rPr>
              <w:instrText xml:space="preserve"> ADDIN EN.CITE &lt;EndNote&gt;&lt;Cite ExcludeYear="1"&gt;&lt;Author&gt;Sultanate of Oman Ministry of Education&lt;/Author&gt;&lt;RecNum&gt;35&lt;/RecNum&gt;&lt;DisplayText&gt;(22)&lt;/DisplayText&gt;&lt;record&gt;&lt;rec-number&gt;35&lt;/rec-number&gt;&lt;foreign-keys&gt;&lt;key app="EN" db-id="wtzfrevvgsrv59ep9vrvrw0mxw9esp9dfp20"&gt;35&lt;/key&gt;&lt;/foreign-keys&gt;&lt;ref-type name="Web Page"&gt;12&lt;/ref-type&gt;&lt;contributors&gt;&lt;authors&gt;&lt;author&gt;Sultanate of Oman Ministry of Education, &lt;/author&gt;&lt;/authors&gt;&lt;/contributors&gt;&lt;titles&gt;&lt;title&gt;Oman Education Portal&lt;/title&gt;&lt;/titles&gt;&lt;volume&gt;2014&lt;/volume&gt;&lt;number&gt;January 16,&lt;/number&gt;&lt;keywords&gt;&lt;keyword&gt;Oman&lt;/keyword&gt;&lt;/keywords&gt;&lt;dates&gt;&lt;pub-dates&gt;&lt;date&gt;October 10, 2011&lt;/date&gt;&lt;/pub-dates&gt;&lt;/dates&gt;&lt;publisher&gt;Ministry of Education&lt;/publisher&gt;&lt;work-type&gt;online &lt;/work-type&gt;&lt;urls&gt;&lt;related-urls&gt;&lt;url&gt;http://home.moe.gov.om/english/showpage.php?CatID=11&amp;amp;ID=17&lt;/url&gt;&lt;/related-urls&gt;&lt;/urls&gt;&lt;/record&gt;&lt;/Cite&gt;&lt;/EndNote&gt;</w:instrText>
            </w:r>
            <w:r w:rsidR="005C29C6">
              <w:rPr>
                <w:rFonts w:asciiTheme="minorHAnsi" w:hAnsiTheme="minorHAnsi" w:cstheme="minorHAnsi"/>
                <w:sz w:val="20"/>
                <w:szCs w:val="20"/>
              </w:rPr>
              <w:fldChar w:fldCharType="separate"/>
            </w:r>
            <w:r w:rsidR="005C29C6">
              <w:rPr>
                <w:rFonts w:asciiTheme="minorHAnsi" w:hAnsiTheme="minorHAnsi" w:cstheme="minorHAnsi"/>
                <w:noProof/>
                <w:sz w:val="20"/>
                <w:szCs w:val="20"/>
              </w:rPr>
              <w:t>(</w:t>
            </w:r>
            <w:hyperlink w:anchor="_ENREF_22" w:tooltip="Sultanate of Oman Ministry of Education,  #35" w:history="1">
              <w:r w:rsidR="000846FA">
                <w:rPr>
                  <w:rFonts w:asciiTheme="minorHAnsi" w:hAnsiTheme="minorHAnsi" w:cstheme="minorHAnsi"/>
                  <w:noProof/>
                  <w:sz w:val="20"/>
                  <w:szCs w:val="20"/>
                </w:rPr>
                <w:t>22</w:t>
              </w:r>
            </w:hyperlink>
            <w:r w:rsidR="005C29C6">
              <w:rPr>
                <w:rFonts w:asciiTheme="minorHAnsi" w:hAnsiTheme="minorHAnsi" w:cstheme="minorHAnsi"/>
                <w:noProof/>
                <w:sz w:val="20"/>
                <w:szCs w:val="20"/>
              </w:rPr>
              <w:t>)</w:t>
            </w:r>
            <w:r w:rsidR="005C29C6">
              <w:rPr>
                <w:rFonts w:asciiTheme="minorHAnsi" w:hAnsiTheme="minorHAnsi" w:cstheme="minorHAnsi"/>
                <w:sz w:val="20"/>
                <w:szCs w:val="20"/>
              </w:rPr>
              <w:fldChar w:fldCharType="end"/>
            </w:r>
          </w:p>
        </w:tc>
      </w:tr>
    </w:tbl>
    <w:p w14:paraId="79981DC7" w14:textId="77777777" w:rsidR="009B6476" w:rsidRPr="00AD49D5" w:rsidRDefault="009B6476" w:rsidP="00756A71">
      <w:pPr>
        <w:rPr>
          <w:rFonts w:asciiTheme="minorHAnsi" w:hAnsiTheme="minorHAnsi" w:cstheme="minorHAnsi"/>
          <w:sz w:val="20"/>
          <w:szCs w:val="20"/>
        </w:rPr>
      </w:pPr>
      <w:r w:rsidRPr="00686E04">
        <w:rPr>
          <w:rFonts w:asciiTheme="minorHAnsi" w:hAnsiTheme="minorHAnsi" w:cstheme="minorHAnsi"/>
          <w:sz w:val="20"/>
          <w:szCs w:val="20"/>
        </w:rPr>
        <w:t xml:space="preserve">* The impact of this policy on child labor </w:t>
      </w:r>
      <w:r w:rsidR="008C0821" w:rsidRPr="00686E04">
        <w:rPr>
          <w:rFonts w:asciiTheme="minorHAnsi" w:hAnsiTheme="minorHAnsi" w:cstheme="minorHAnsi"/>
          <w:sz w:val="20"/>
          <w:szCs w:val="20"/>
        </w:rPr>
        <w:t xml:space="preserve">does not appear to have </w:t>
      </w:r>
      <w:r w:rsidRPr="00686E04">
        <w:rPr>
          <w:rFonts w:asciiTheme="minorHAnsi" w:hAnsiTheme="minorHAnsi" w:cstheme="minorHAnsi"/>
          <w:sz w:val="20"/>
          <w:szCs w:val="20"/>
        </w:rPr>
        <w:t>been studied.</w:t>
      </w:r>
    </w:p>
    <w:p w14:paraId="5BBB4C95" w14:textId="77777777" w:rsidR="00431668" w:rsidRPr="00431668" w:rsidRDefault="00431668" w:rsidP="00431668">
      <w:pPr>
        <w:rPr>
          <w:rFonts w:asciiTheme="minorHAnsi" w:hAnsiTheme="minorHAnsi"/>
          <w:sz w:val="22"/>
          <w:szCs w:val="22"/>
        </w:rPr>
      </w:pPr>
    </w:p>
    <w:p w14:paraId="3480D659" w14:textId="77777777" w:rsidR="009B6476" w:rsidRPr="00250787" w:rsidRDefault="009B6476" w:rsidP="00756A71">
      <w:pPr>
        <w:pStyle w:val="Heading1"/>
        <w:numPr>
          <w:ilvl w:val="0"/>
          <w:numId w:val="13"/>
        </w:numPr>
        <w:spacing w:before="0" w:after="0"/>
        <w:ind w:left="450" w:hanging="450"/>
        <w:rPr>
          <w:rFonts w:asciiTheme="minorHAnsi" w:hAnsiTheme="minorHAnsi" w:cstheme="minorHAnsi"/>
          <w:sz w:val="22"/>
          <w:szCs w:val="22"/>
        </w:rPr>
      </w:pPr>
      <w:bookmarkStart w:id="1" w:name="OLE_LINK3"/>
      <w:bookmarkStart w:id="2" w:name="OLE_LINK4"/>
      <w:r w:rsidRPr="00250787">
        <w:rPr>
          <w:rFonts w:asciiTheme="minorHAnsi" w:hAnsiTheme="minorHAnsi" w:cstheme="minorHAnsi"/>
          <w:sz w:val="22"/>
          <w:szCs w:val="22"/>
        </w:rPr>
        <w:t xml:space="preserve">Social Programs to </w:t>
      </w:r>
      <w:r>
        <w:rPr>
          <w:rFonts w:asciiTheme="minorHAnsi" w:hAnsiTheme="minorHAnsi" w:cstheme="minorHAnsi"/>
          <w:sz w:val="22"/>
          <w:szCs w:val="22"/>
        </w:rPr>
        <w:t xml:space="preserve">Address the </w:t>
      </w:r>
      <w:r w:rsidRPr="002D1F7B">
        <w:rPr>
          <w:rFonts w:asciiTheme="minorHAnsi" w:hAnsiTheme="minorHAnsi" w:cstheme="minorHAnsi"/>
          <w:sz w:val="22"/>
          <w:szCs w:val="22"/>
        </w:rPr>
        <w:t>Worst Forms of Child Labor</w:t>
      </w:r>
    </w:p>
    <w:p w14:paraId="4DABE4BB" w14:textId="77777777" w:rsidR="009B6476" w:rsidRPr="00250787" w:rsidRDefault="009B6476" w:rsidP="00756A71">
      <w:pPr>
        <w:rPr>
          <w:rFonts w:asciiTheme="minorHAnsi" w:hAnsiTheme="minorHAnsi" w:cstheme="minorHAnsi"/>
          <w:sz w:val="22"/>
          <w:szCs w:val="22"/>
        </w:rPr>
      </w:pPr>
    </w:p>
    <w:p w14:paraId="5672AFF3" w14:textId="2F8AECAB" w:rsidR="009B6476" w:rsidRDefault="00431668" w:rsidP="00756A71">
      <w:pPr>
        <w:pStyle w:val="Subtitle"/>
        <w:spacing w:after="0"/>
        <w:jc w:val="left"/>
        <w:rPr>
          <w:rFonts w:asciiTheme="minorHAnsi" w:hAnsiTheme="minorHAnsi" w:cstheme="minorHAnsi"/>
          <w:bCs/>
          <w:sz w:val="22"/>
          <w:szCs w:val="22"/>
        </w:rPr>
      </w:pPr>
      <w:r>
        <w:rPr>
          <w:rFonts w:asciiTheme="minorHAnsi" w:hAnsiTheme="minorHAnsi" w:cstheme="minorHAnsi"/>
          <w:bCs/>
          <w:sz w:val="22"/>
          <w:szCs w:val="22"/>
        </w:rPr>
        <w:t xml:space="preserve">In 2013, the Government of Oman funded and participated in programs that include the goal of eliminating or preventing child labor, including </w:t>
      </w:r>
      <w:r w:rsidR="00CC2B73">
        <w:rPr>
          <w:rFonts w:asciiTheme="minorHAnsi" w:hAnsiTheme="minorHAnsi" w:cstheme="minorHAnsi"/>
          <w:bCs/>
          <w:sz w:val="22"/>
          <w:szCs w:val="22"/>
        </w:rPr>
        <w:t>its worst forms</w:t>
      </w:r>
      <w:r>
        <w:rPr>
          <w:rFonts w:asciiTheme="minorHAnsi" w:hAnsiTheme="minorHAnsi" w:cstheme="minorHAnsi"/>
          <w:bCs/>
          <w:sz w:val="22"/>
          <w:szCs w:val="22"/>
        </w:rPr>
        <w:t xml:space="preserve"> (Table 8).</w:t>
      </w:r>
    </w:p>
    <w:p w14:paraId="08D4EB33" w14:textId="77777777" w:rsidR="009B6476" w:rsidRDefault="009B6476" w:rsidP="00756A71">
      <w:pPr>
        <w:pStyle w:val="Subtitle"/>
        <w:spacing w:after="0"/>
        <w:jc w:val="left"/>
        <w:rPr>
          <w:rFonts w:asciiTheme="minorHAnsi" w:hAnsiTheme="minorHAnsi" w:cstheme="minorHAnsi"/>
          <w:b/>
          <w:bCs/>
          <w:sz w:val="22"/>
          <w:szCs w:val="22"/>
        </w:rPr>
      </w:pPr>
    </w:p>
    <w:p w14:paraId="6B4FC8E9" w14:textId="77777777" w:rsidR="009B6476" w:rsidRPr="009B4CC6" w:rsidRDefault="003612B1" w:rsidP="00B70188">
      <w:pPr>
        <w:pStyle w:val="Subtitle"/>
        <w:spacing w:after="0"/>
        <w:jc w:val="left"/>
        <w:rPr>
          <w:rFonts w:asciiTheme="minorHAnsi" w:hAnsiTheme="minorHAnsi" w:cstheme="minorHAnsi"/>
          <w:b/>
          <w:bCs/>
          <w:sz w:val="22"/>
          <w:szCs w:val="22"/>
        </w:rPr>
      </w:pPr>
      <w:proofErr w:type="gramStart"/>
      <w:r w:rsidRPr="009B4CC6">
        <w:rPr>
          <w:rFonts w:asciiTheme="minorHAnsi" w:hAnsiTheme="minorHAnsi" w:cstheme="minorHAnsi"/>
          <w:b/>
          <w:bCs/>
          <w:sz w:val="22"/>
          <w:szCs w:val="22"/>
        </w:rPr>
        <w:t>Table 8.</w:t>
      </w:r>
      <w:proofErr w:type="gramEnd"/>
      <w:r w:rsidRPr="009B4CC6">
        <w:rPr>
          <w:rFonts w:asciiTheme="minorHAnsi" w:hAnsiTheme="minorHAns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8271EE" w14:paraId="2BC95707" w14:textId="77777777" w:rsidTr="00B70188">
        <w:trPr>
          <w:trHeight w:val="183"/>
        </w:trPr>
        <w:tc>
          <w:tcPr>
            <w:tcW w:w="1998" w:type="dxa"/>
            <w:shd w:val="clear" w:color="auto" w:fill="DAEEF3" w:themeFill="accent5" w:themeFillTint="33"/>
          </w:tcPr>
          <w:p w14:paraId="6EDB7420" w14:textId="77777777" w:rsidR="008271EE" w:rsidRPr="00C75741" w:rsidRDefault="00F660D2" w:rsidP="00B70188">
            <w:pPr>
              <w:rPr>
                <w:rFonts w:asciiTheme="minorHAnsi" w:hAnsiTheme="minorHAnsi" w:cstheme="minorHAnsi"/>
                <w:b/>
                <w:sz w:val="20"/>
                <w:szCs w:val="20"/>
              </w:rPr>
            </w:pPr>
            <w:r>
              <w:rPr>
                <w:rFonts w:asciiTheme="minorHAnsi" w:hAnsiTheme="minorHAnsi" w:cstheme="minorHAnsi"/>
                <w:b/>
                <w:sz w:val="20"/>
                <w:szCs w:val="20"/>
              </w:rPr>
              <w:t xml:space="preserve">Program </w:t>
            </w:r>
          </w:p>
        </w:tc>
        <w:tc>
          <w:tcPr>
            <w:tcW w:w="7470" w:type="dxa"/>
            <w:shd w:val="clear" w:color="auto" w:fill="DAEEF3" w:themeFill="accent5" w:themeFillTint="33"/>
          </w:tcPr>
          <w:p w14:paraId="7402D599" w14:textId="7FA62ADE" w:rsidR="008271EE" w:rsidRPr="00C75741" w:rsidRDefault="00F660D2" w:rsidP="006D203D">
            <w:pPr>
              <w:rPr>
                <w:rFonts w:asciiTheme="minorHAnsi" w:hAnsiTheme="minorHAnsi" w:cstheme="minorHAnsi"/>
                <w:b/>
                <w:sz w:val="20"/>
                <w:szCs w:val="20"/>
              </w:rPr>
            </w:pPr>
            <w:r>
              <w:rPr>
                <w:rFonts w:asciiTheme="minorHAnsi" w:hAnsiTheme="minorHAnsi" w:cstheme="minorHAnsi"/>
                <w:b/>
                <w:sz w:val="20"/>
                <w:szCs w:val="20"/>
              </w:rPr>
              <w:t xml:space="preserve">Description </w:t>
            </w:r>
          </w:p>
        </w:tc>
      </w:tr>
      <w:tr w:rsidR="008271EE" w:rsidRPr="008271EE" w14:paraId="2B64ADB9" w14:textId="77777777" w:rsidTr="00B70188">
        <w:trPr>
          <w:trHeight w:val="251"/>
        </w:trPr>
        <w:tc>
          <w:tcPr>
            <w:tcW w:w="1998" w:type="dxa"/>
          </w:tcPr>
          <w:p w14:paraId="661C788A" w14:textId="24C7832E" w:rsidR="008271EE" w:rsidRPr="00C75741" w:rsidRDefault="00F660D2" w:rsidP="00B70188">
            <w:pPr>
              <w:rPr>
                <w:rFonts w:asciiTheme="minorHAnsi" w:hAnsiTheme="minorHAnsi" w:cstheme="minorHAnsi"/>
                <w:sz w:val="20"/>
                <w:szCs w:val="20"/>
              </w:rPr>
            </w:pPr>
            <w:r>
              <w:rPr>
                <w:rFonts w:asciiTheme="minorHAnsi" w:hAnsiTheme="minorHAnsi" w:cstheme="minorHAnsi"/>
                <w:sz w:val="20"/>
                <w:szCs w:val="20"/>
              </w:rPr>
              <w:t>Decent Work Country Program (2010</w:t>
            </w:r>
            <w:r w:rsidR="000C7042">
              <w:rPr>
                <w:rFonts w:asciiTheme="minorHAnsi" w:hAnsiTheme="minorHAnsi" w:cstheme="minorHAnsi"/>
                <w:sz w:val="20"/>
                <w:szCs w:val="20"/>
              </w:rPr>
              <w:t>–</w:t>
            </w:r>
            <w:r>
              <w:rPr>
                <w:rFonts w:asciiTheme="minorHAnsi" w:hAnsiTheme="minorHAnsi" w:cstheme="minorHAnsi"/>
                <w:sz w:val="20"/>
                <w:szCs w:val="20"/>
              </w:rPr>
              <w:t>2013)*</w:t>
            </w:r>
          </w:p>
        </w:tc>
        <w:tc>
          <w:tcPr>
            <w:tcW w:w="7470" w:type="dxa"/>
          </w:tcPr>
          <w:p w14:paraId="6D492D88" w14:textId="2BC0FC73" w:rsidR="008271EE" w:rsidRPr="00C75741" w:rsidRDefault="00F660D2" w:rsidP="000846FA">
            <w:pPr>
              <w:rPr>
                <w:rFonts w:asciiTheme="minorHAnsi" w:hAnsiTheme="minorHAnsi" w:cstheme="minorHAnsi"/>
                <w:sz w:val="20"/>
                <w:szCs w:val="20"/>
              </w:rPr>
            </w:pPr>
            <w:r>
              <w:rPr>
                <w:rFonts w:asciiTheme="minorHAnsi" w:hAnsiTheme="minorHAnsi" w:cstheme="minorHAnsi"/>
                <w:sz w:val="20"/>
                <w:szCs w:val="20"/>
              </w:rPr>
              <w:t>ILO-implemented program that strives to strengthen the employability of Oman’s young workforce through vocational education and training programs.</w:t>
            </w:r>
            <w:r w:rsidR="005C29C6">
              <w:rPr>
                <w:rFonts w:asciiTheme="minorHAnsi" w:hAnsiTheme="minorHAnsi" w:cstheme="minorHAnsi"/>
                <w:sz w:val="20"/>
                <w:szCs w:val="20"/>
              </w:rPr>
              <w:fldChar w:fldCharType="begin"/>
            </w:r>
            <w:r w:rsidR="00B42465">
              <w:rPr>
                <w:rFonts w:asciiTheme="minorHAnsi" w:hAnsiTheme="minorHAnsi" w:cstheme="minorHAnsi"/>
                <w:sz w:val="20"/>
                <w:szCs w:val="20"/>
              </w:rPr>
              <w:instrText xml:space="preserve"> ADDIN EN.CITE &lt;EndNote&gt;&lt;Cite&gt;&lt;Author&gt;ILO&lt;/Author&gt;&lt;Year&gt;June 2010&lt;/Year&gt;&lt;RecNum&gt;14&lt;/RecNum&gt;&lt;DisplayText&gt;(23)&lt;/DisplayText&gt;&lt;record&gt;&lt;rec-number&gt;14&lt;/rec-number&gt;&lt;foreign-keys&gt;&lt;key app="EN" db-id="wtzfrevvgsrv59ep9vrvrw0mxw9esp9dfp20"&gt;14&lt;/key&gt;&lt;/foreign-keys&gt;&lt;ref-type name="Report"&gt;27&lt;/ref-type&gt;&lt;contributors&gt;&lt;authors&gt;&lt;author&gt;ILO,  &lt;/author&gt;&lt;/authors&gt;&lt;/contributors&gt;&lt;titles&gt;&lt;title&gt;Sultanate of Oman: Decent Work Country Programme 2010- 2013&lt;/title&gt;&lt;/titles&gt;&lt;keywords&gt;&lt;keyword&gt;Oman&lt;/keyword&gt;&lt;/keywords&gt;&lt;dates&gt;&lt;year&gt;June 2010&lt;/year&gt;&lt;/dates&gt;&lt;pub-location&gt;Geneva&lt;/pub-location&gt;&lt;urls&gt;&lt;related-urls&gt;&lt;url&gt;http://www.ilo.org/public/english/bureau/program/dwcp/download/oman.pdf&lt;/url&gt;&lt;/related-urls&gt;&lt;/urls&gt;&lt;access-date&gt;June 9, 2011&lt;/access-date&gt;&lt;/record&gt;&lt;/Cite&gt;&lt;/EndNote&gt;</w:instrText>
            </w:r>
            <w:r w:rsidR="005C29C6">
              <w:rPr>
                <w:rFonts w:asciiTheme="minorHAnsi" w:hAnsiTheme="minorHAnsi" w:cstheme="minorHAnsi"/>
                <w:sz w:val="20"/>
                <w:szCs w:val="20"/>
              </w:rPr>
              <w:fldChar w:fldCharType="separate"/>
            </w:r>
            <w:r w:rsidR="005C29C6">
              <w:rPr>
                <w:rFonts w:asciiTheme="minorHAnsi" w:hAnsiTheme="minorHAnsi" w:cstheme="minorHAnsi"/>
                <w:noProof/>
                <w:sz w:val="20"/>
                <w:szCs w:val="20"/>
              </w:rPr>
              <w:t>(</w:t>
            </w:r>
            <w:hyperlink w:anchor="_ENREF_23" w:tooltip="ILO, June 2010 #14" w:history="1">
              <w:r w:rsidR="000846FA">
                <w:rPr>
                  <w:rFonts w:asciiTheme="minorHAnsi" w:hAnsiTheme="minorHAnsi" w:cstheme="minorHAnsi"/>
                  <w:noProof/>
                  <w:sz w:val="20"/>
                  <w:szCs w:val="20"/>
                </w:rPr>
                <w:t>23</w:t>
              </w:r>
            </w:hyperlink>
            <w:r w:rsidR="005C29C6">
              <w:rPr>
                <w:rFonts w:asciiTheme="minorHAnsi" w:hAnsiTheme="minorHAnsi" w:cstheme="minorHAnsi"/>
                <w:noProof/>
                <w:sz w:val="20"/>
                <w:szCs w:val="20"/>
              </w:rPr>
              <w:t>)</w:t>
            </w:r>
            <w:r w:rsidR="005C29C6">
              <w:rPr>
                <w:rFonts w:asciiTheme="minorHAnsi" w:hAnsiTheme="minorHAnsi" w:cstheme="minorHAnsi"/>
                <w:sz w:val="20"/>
                <w:szCs w:val="20"/>
              </w:rPr>
              <w:fldChar w:fldCharType="end"/>
            </w:r>
          </w:p>
        </w:tc>
      </w:tr>
      <w:tr w:rsidR="008271EE" w:rsidRPr="008271EE" w14:paraId="368347AA" w14:textId="77777777" w:rsidTr="00B70188">
        <w:trPr>
          <w:trHeight w:val="251"/>
        </w:trPr>
        <w:tc>
          <w:tcPr>
            <w:tcW w:w="1998" w:type="dxa"/>
          </w:tcPr>
          <w:p w14:paraId="50695AA9" w14:textId="77777777" w:rsidR="008271EE" w:rsidRPr="00C75741" w:rsidRDefault="00F660D2" w:rsidP="00B70188">
            <w:pPr>
              <w:rPr>
                <w:rFonts w:asciiTheme="minorHAnsi" w:hAnsiTheme="minorHAnsi" w:cstheme="minorHAnsi"/>
                <w:sz w:val="20"/>
                <w:szCs w:val="20"/>
              </w:rPr>
            </w:pPr>
            <w:r>
              <w:rPr>
                <w:rFonts w:asciiTheme="minorHAnsi" w:hAnsiTheme="minorHAnsi" w:cstheme="minorHAnsi"/>
                <w:sz w:val="20"/>
                <w:szCs w:val="20"/>
              </w:rPr>
              <w:t>Fund for Development of Youth (</w:t>
            </w:r>
            <w:proofErr w:type="spellStart"/>
            <w:r>
              <w:rPr>
                <w:rFonts w:asciiTheme="minorHAnsi" w:hAnsiTheme="minorHAnsi" w:cstheme="minorHAnsi"/>
                <w:sz w:val="20"/>
                <w:szCs w:val="20"/>
              </w:rPr>
              <w:t>Sharakah</w:t>
            </w:r>
            <w:proofErr w:type="spellEnd"/>
            <w:r>
              <w:rPr>
                <w:rFonts w:asciiTheme="minorHAnsi" w:hAnsiTheme="minorHAnsi" w:cstheme="minorHAnsi"/>
                <w:sz w:val="20"/>
                <w:szCs w:val="20"/>
              </w:rPr>
              <w:t>)*‡</w:t>
            </w:r>
          </w:p>
        </w:tc>
        <w:tc>
          <w:tcPr>
            <w:tcW w:w="7470" w:type="dxa"/>
          </w:tcPr>
          <w:p w14:paraId="74C7F808" w14:textId="5C9FA832" w:rsidR="008271EE" w:rsidRPr="00C75741" w:rsidRDefault="00F660D2" w:rsidP="000846FA">
            <w:pPr>
              <w:rPr>
                <w:rFonts w:asciiTheme="minorHAnsi" w:hAnsiTheme="minorHAnsi" w:cstheme="minorHAnsi"/>
                <w:sz w:val="20"/>
                <w:szCs w:val="20"/>
              </w:rPr>
            </w:pPr>
            <w:r>
              <w:rPr>
                <w:rFonts w:asciiTheme="minorHAnsi" w:hAnsiTheme="minorHAnsi" w:cstheme="minorHAnsi"/>
                <w:sz w:val="20"/>
                <w:szCs w:val="20"/>
              </w:rPr>
              <w:t>Government program that provides youth ages 15</w:t>
            </w:r>
            <w:r w:rsidR="000C7042">
              <w:rPr>
                <w:rFonts w:asciiTheme="minorHAnsi" w:hAnsiTheme="minorHAnsi" w:cstheme="minorHAnsi"/>
                <w:sz w:val="20"/>
                <w:szCs w:val="20"/>
              </w:rPr>
              <w:t>–</w:t>
            </w:r>
            <w:r>
              <w:rPr>
                <w:rFonts w:asciiTheme="minorHAnsi" w:hAnsiTheme="minorHAnsi" w:cstheme="minorHAnsi"/>
                <w:sz w:val="20"/>
                <w:szCs w:val="20"/>
              </w:rPr>
              <w:t>24 with equity and loan support for existing and proposed small and medium enterprises, and provides guidance and technical assistance needed to start a new business.</w:t>
            </w:r>
            <w:r w:rsidR="005C29C6">
              <w:rPr>
                <w:rFonts w:asciiTheme="minorHAnsi" w:hAnsiTheme="minorHAnsi" w:cstheme="minorHAnsi"/>
                <w:sz w:val="20"/>
                <w:szCs w:val="20"/>
              </w:rPr>
              <w:fldChar w:fldCharType="begin"/>
            </w:r>
            <w:r w:rsidR="00136AE9">
              <w:rPr>
                <w:rFonts w:asciiTheme="minorHAnsi" w:hAnsiTheme="minorHAnsi" w:cstheme="minorHAnsi"/>
                <w:sz w:val="20"/>
                <w:szCs w:val="20"/>
              </w:rPr>
              <w:instrText xml:space="preserve"> ADDIN EN.CITE &lt;EndNote&gt;&lt;Cite ExcludeYear="1"&gt;&lt;Author&gt;His Majesty Sultan Qaboos Bin Said&lt;/Author&gt;&lt;RecNum&gt;34&lt;/RecNum&gt;&lt;DisplayText&gt;(24-26)&lt;/DisplayText&gt;&lt;record&gt;&lt;rec-number&gt;34&lt;/rec-number&gt;&lt;foreign-keys&gt;&lt;key app="EN" db-id="wtzfrevvgsrv59ep9vrvrw0mxw9esp9dfp20"&gt;34&lt;/key&gt;&lt;/foreign-keys&gt;&lt;ref-type name="Report"&gt;27&lt;/ref-type&gt;&lt;contributors&gt;&lt;authors&gt;&lt;author&gt;His Majesty Sultan Qaboos Bin Said, &lt;/author&gt;&lt;/authors&gt;&lt;/contributors&gt;&lt;titles&gt;&lt;title&gt;Government Report&lt;/title&gt;&lt;/titles&gt;&lt;keywords&gt;&lt;keyword&gt;Oman&lt;/keyword&gt;&lt;/keywords&gt;&lt;dates&gt;&lt;/dates&gt;&lt;pub-location&gt;Muscat&lt;/pub-location&gt;&lt;work-type&gt;Government Report &lt;/work-type&gt;&lt;urls&gt;&lt;/urls&gt;&lt;/record&gt;&lt;/Cite&gt;&lt;Cite&gt;&lt;Author&gt;Nation Master&lt;/Author&gt;&lt;Year&gt;2012&lt;/Year&gt;&lt;RecNum&gt;43&lt;/RecNum&gt;&lt;record&gt;&lt;rec-number&gt;43&lt;/rec-number&gt;&lt;foreign-keys&gt;&lt;key app="EN" db-id="wtzfrevvgsrv59ep9vrvrw0mxw9esp9dfp20"&gt;43&lt;/key&gt;&lt;/foreign-keys&gt;&lt;ref-type name="Online Database"&gt;45&lt;/ref-type&gt;&lt;contributors&gt;&lt;authors&gt;&lt;author&gt;Nation Master, &lt;/author&gt;&lt;/authors&gt;&lt;/contributors&gt;&lt;titles&gt;&lt;title&gt;Education Stats: Fiji vs. Oman&lt;/title&gt;&lt;/titles&gt;&lt;keywords&gt;&lt;keyword&gt;Oman&lt;/keyword&gt;&lt;/keywords&gt;&lt;dates&gt;&lt;year&gt;2012&lt;/year&gt;&lt;pub-dates&gt;&lt;date&gt;April 19, 2013&lt;/date&gt;&lt;/pub-dates&gt;&lt;/dates&gt;&lt;work-type&gt;online&lt;/work-type&gt;&lt;urls&gt;&lt;related-urls&gt;&lt;url&gt;http://www.nationmaster.com/compare/Fiji/Oman/Education&lt;/url&gt;&lt;/related-urls&gt;&lt;/urls&gt;&lt;/record&gt;&lt;/Cite&gt;&lt;Cite ExcludeYear="1"&gt;&lt;Author&gt;Sharakah&lt;/Author&gt;&lt;RecNum&gt;33&lt;/RecNum&gt;&lt;record&gt;&lt;rec-number&gt;33&lt;/rec-number&gt;&lt;foreign-keys&gt;&lt;key app="EN" db-id="wtzfrevvgsrv59ep9vrvrw0mxw9esp9dfp20"&gt;33&lt;/key&gt;&lt;/foreign-keys&gt;&lt;ref-type name="Report"&gt;27&lt;/ref-type&gt;&lt;contributors&gt;&lt;authors&gt;&lt;author&gt;Sharakah,&lt;/author&gt;&lt;/authors&gt;&lt;/contributors&gt;&lt;titles&gt;&lt;title&gt;Supporting the Spirit of Entrepreneurship&lt;/title&gt;&lt;/titles&gt;&lt;keywords&gt;&lt;keyword&gt;Oman&lt;/keyword&gt;&lt;/keywords&gt;&lt;dates&gt;&lt;/dates&gt;&lt;pub-location&gt;Muscat&lt;/pub-location&gt;&lt;urls&gt;&lt;related-urls&gt;&lt;url&gt;http://www.youthfund.com.om/sharakah/LinkClick.aspx?fileticket=wZkxYh%2Bfdag%3D&amp;amp;tabid=36&lt;/url&gt;&lt;/related-urls&gt;&lt;/urls&gt;&lt;/record&gt;&lt;/Cite&gt;&lt;/EndNote&gt;</w:instrText>
            </w:r>
            <w:r w:rsidR="005C29C6">
              <w:rPr>
                <w:rFonts w:asciiTheme="minorHAnsi" w:hAnsiTheme="minorHAnsi" w:cstheme="minorHAnsi"/>
                <w:sz w:val="20"/>
                <w:szCs w:val="20"/>
              </w:rPr>
              <w:fldChar w:fldCharType="separate"/>
            </w:r>
            <w:r w:rsidR="005C29C6">
              <w:rPr>
                <w:rFonts w:asciiTheme="minorHAnsi" w:hAnsiTheme="minorHAnsi" w:cstheme="minorHAnsi"/>
                <w:noProof/>
                <w:sz w:val="20"/>
                <w:szCs w:val="20"/>
              </w:rPr>
              <w:t>(</w:t>
            </w:r>
            <w:hyperlink w:anchor="_ENREF_24" w:tooltip="His Majesty Sultan Qaboos Bin Said,  #34" w:history="1">
              <w:r w:rsidR="000846FA">
                <w:rPr>
                  <w:rFonts w:asciiTheme="minorHAnsi" w:hAnsiTheme="minorHAnsi" w:cstheme="minorHAnsi"/>
                  <w:noProof/>
                  <w:sz w:val="20"/>
                  <w:szCs w:val="20"/>
                </w:rPr>
                <w:t>24-26</w:t>
              </w:r>
            </w:hyperlink>
            <w:r w:rsidR="005C29C6">
              <w:rPr>
                <w:rFonts w:asciiTheme="minorHAnsi" w:hAnsiTheme="minorHAnsi" w:cstheme="minorHAnsi"/>
                <w:noProof/>
                <w:sz w:val="20"/>
                <w:szCs w:val="20"/>
              </w:rPr>
              <w:t>)</w:t>
            </w:r>
            <w:r w:rsidR="005C29C6">
              <w:rPr>
                <w:rFonts w:asciiTheme="minorHAnsi" w:hAnsiTheme="minorHAnsi" w:cstheme="minorHAnsi"/>
                <w:sz w:val="20"/>
                <w:szCs w:val="20"/>
              </w:rPr>
              <w:fldChar w:fldCharType="end"/>
            </w:r>
          </w:p>
        </w:tc>
      </w:tr>
      <w:tr w:rsidR="008271EE" w:rsidRPr="008271EE" w14:paraId="080F93B7" w14:textId="77777777" w:rsidTr="00B70188">
        <w:trPr>
          <w:trHeight w:val="260"/>
        </w:trPr>
        <w:tc>
          <w:tcPr>
            <w:tcW w:w="1998" w:type="dxa"/>
          </w:tcPr>
          <w:p w14:paraId="656108DE" w14:textId="77777777" w:rsidR="008271EE" w:rsidRPr="00C75741" w:rsidRDefault="00F660D2" w:rsidP="00B70188">
            <w:pPr>
              <w:rPr>
                <w:rFonts w:asciiTheme="minorHAnsi" w:hAnsiTheme="minorHAnsi" w:cstheme="minorHAnsi"/>
                <w:sz w:val="20"/>
                <w:szCs w:val="20"/>
              </w:rPr>
            </w:pPr>
            <w:r>
              <w:rPr>
                <w:rFonts w:asciiTheme="minorHAnsi" w:hAnsiTheme="minorHAnsi" w:cstheme="minorHAnsi"/>
                <w:sz w:val="20"/>
                <w:szCs w:val="20"/>
              </w:rPr>
              <w:t>Microfinance Program*‡</w:t>
            </w:r>
          </w:p>
        </w:tc>
        <w:tc>
          <w:tcPr>
            <w:tcW w:w="7470" w:type="dxa"/>
          </w:tcPr>
          <w:p w14:paraId="569E0AC2" w14:textId="6E3FA0CF" w:rsidR="008271EE" w:rsidRPr="00C75741" w:rsidRDefault="00F660D2" w:rsidP="000846FA">
            <w:pPr>
              <w:rPr>
                <w:rFonts w:asciiTheme="minorHAnsi" w:hAnsiTheme="minorHAnsi" w:cstheme="minorHAnsi"/>
                <w:sz w:val="20"/>
                <w:szCs w:val="20"/>
              </w:rPr>
            </w:pPr>
            <w:r>
              <w:rPr>
                <w:rFonts w:asciiTheme="minorHAnsi" w:hAnsiTheme="minorHAnsi" w:cstheme="minorHAnsi"/>
                <w:sz w:val="20"/>
                <w:szCs w:val="20"/>
              </w:rPr>
              <w:t>Ministry of Social Development program that provides microfinance opportunities to unemployed youth to start their own businesses.</w:t>
            </w:r>
            <w:r w:rsidR="005C29C6">
              <w:rPr>
                <w:rFonts w:asciiTheme="minorHAnsi" w:hAnsiTheme="minorHAnsi" w:cstheme="minorHAnsi"/>
                <w:sz w:val="20"/>
                <w:szCs w:val="20"/>
              </w:rPr>
              <w:fldChar w:fldCharType="begin"/>
            </w:r>
            <w:r w:rsidR="00B42465">
              <w:rPr>
                <w:rFonts w:asciiTheme="minorHAnsi" w:hAnsiTheme="minorHAnsi" w:cstheme="minorHAnsi"/>
                <w:sz w:val="20"/>
                <w:szCs w:val="20"/>
              </w:rPr>
              <w:instrText xml:space="preserve"> ADDIN EN.CITE &lt;EndNote&gt;&lt;Cite&gt;&lt;Author&gt;Rachel Marcus&lt;/Author&gt;&lt;Year&gt;October 2011&lt;/Year&gt;&lt;RecNum&gt;25&lt;/RecNum&gt;&lt;DisplayText&gt;(6)&lt;/DisplayText&gt;&lt;record&gt;&lt;rec-number&gt;25&lt;/rec-number&gt;&lt;foreign-keys&gt;&lt;key app="EN" db-id="wtzfrevvgsrv59ep9vrvrw0mxw9esp9dfp20"&gt;25&lt;/key&gt;&lt;/foreign-keys&gt;&lt;ref-type name="Report"&gt;27&lt;/ref-type&gt;&lt;contributors&gt;&lt;authors&gt;&lt;author&gt;Rachel Marcus,&lt;/author&gt;&lt;author&gt;Paola Pereznieto,&lt;/author&gt;&lt;author&gt;Erin Cullen,&lt;/author&gt;&lt;author&gt;Nicola Jones,&lt;/author&gt;&lt;/authors&gt;&lt;/contributors&gt;&lt;titles&gt;&lt;title&gt;Children and Social Protection in the Middle East and North Africa&lt;/title&gt;&lt;/titles&gt;&lt;keywords&gt;&lt;keyword&gt;Oman&lt;/keyword&gt;&lt;/keywords&gt;&lt;dates&gt;&lt;year&gt;October 2011&lt;/year&gt;&lt;/dates&gt;&lt;pub-location&gt;London &lt;/pub-location&gt;&lt;work-type&gt;A Mapping Exercise&lt;/work-type&gt;&lt;urls&gt;&lt;related-urls&gt;&lt;url&gt;http://www.odi.org.uk/resources/details.asp?id=6038&amp;amp;title=social-protection-children-middle-east-north-africa-unicef&lt;/url&gt;&lt;/related-urls&gt;&lt;/urls&gt;&lt;/record&gt;&lt;/Cite&gt;&lt;/EndNote&gt;</w:instrText>
            </w:r>
            <w:r w:rsidR="005C29C6">
              <w:rPr>
                <w:rFonts w:asciiTheme="minorHAnsi" w:hAnsiTheme="minorHAnsi" w:cstheme="minorHAnsi"/>
                <w:sz w:val="20"/>
                <w:szCs w:val="20"/>
              </w:rPr>
              <w:fldChar w:fldCharType="separate"/>
            </w:r>
            <w:r w:rsidR="005C29C6">
              <w:rPr>
                <w:rFonts w:asciiTheme="minorHAnsi" w:hAnsiTheme="minorHAnsi" w:cstheme="minorHAnsi"/>
                <w:noProof/>
                <w:sz w:val="20"/>
                <w:szCs w:val="20"/>
              </w:rPr>
              <w:t>(</w:t>
            </w:r>
            <w:hyperlink w:anchor="_ENREF_6" w:tooltip="Rachel Marcus, October 2011 #25" w:history="1">
              <w:r w:rsidR="000846FA">
                <w:rPr>
                  <w:rFonts w:asciiTheme="minorHAnsi" w:hAnsiTheme="minorHAnsi" w:cstheme="minorHAnsi"/>
                  <w:noProof/>
                  <w:sz w:val="20"/>
                  <w:szCs w:val="20"/>
                </w:rPr>
                <w:t>6</w:t>
              </w:r>
            </w:hyperlink>
            <w:r w:rsidR="005C29C6">
              <w:rPr>
                <w:rFonts w:asciiTheme="minorHAnsi" w:hAnsiTheme="minorHAnsi" w:cstheme="minorHAnsi"/>
                <w:noProof/>
                <w:sz w:val="20"/>
                <w:szCs w:val="20"/>
              </w:rPr>
              <w:t>)</w:t>
            </w:r>
            <w:r w:rsidR="005C29C6">
              <w:rPr>
                <w:rFonts w:asciiTheme="minorHAnsi" w:hAnsiTheme="minorHAnsi" w:cstheme="minorHAnsi"/>
                <w:sz w:val="20"/>
                <w:szCs w:val="20"/>
              </w:rPr>
              <w:fldChar w:fldCharType="end"/>
            </w:r>
          </w:p>
        </w:tc>
      </w:tr>
      <w:tr w:rsidR="008271EE" w:rsidRPr="008271EE" w14:paraId="2BE3D9C8" w14:textId="77777777" w:rsidTr="00B70188">
        <w:trPr>
          <w:trHeight w:val="269"/>
        </w:trPr>
        <w:tc>
          <w:tcPr>
            <w:tcW w:w="1998" w:type="dxa"/>
          </w:tcPr>
          <w:p w14:paraId="58A281C9" w14:textId="77777777" w:rsidR="008271EE" w:rsidRPr="00C75741" w:rsidRDefault="00F660D2" w:rsidP="00F1487B">
            <w:pPr>
              <w:rPr>
                <w:rFonts w:asciiTheme="minorHAnsi" w:hAnsiTheme="minorHAnsi" w:cstheme="minorHAnsi"/>
                <w:sz w:val="20"/>
                <w:szCs w:val="20"/>
              </w:rPr>
            </w:pPr>
            <w:r>
              <w:rPr>
                <w:rFonts w:asciiTheme="minorHAnsi" w:hAnsiTheme="minorHAnsi" w:cstheme="minorHAnsi"/>
                <w:sz w:val="20"/>
                <w:szCs w:val="20"/>
              </w:rPr>
              <w:t>Programs of the National Plan for Combating Human Trafficking*‡</w:t>
            </w:r>
          </w:p>
        </w:tc>
        <w:tc>
          <w:tcPr>
            <w:tcW w:w="7470" w:type="dxa"/>
          </w:tcPr>
          <w:p w14:paraId="6D59DF99" w14:textId="37B69E46" w:rsidR="008271EE" w:rsidRPr="00C75741" w:rsidRDefault="00F660D2" w:rsidP="000846FA">
            <w:pPr>
              <w:rPr>
                <w:rFonts w:asciiTheme="minorHAnsi" w:hAnsiTheme="minorHAnsi" w:cstheme="minorHAnsi"/>
                <w:sz w:val="20"/>
                <w:szCs w:val="20"/>
              </w:rPr>
            </w:pPr>
            <w:r>
              <w:rPr>
                <w:rFonts w:asciiTheme="minorHAnsi" w:hAnsiTheme="minorHAnsi" w:cstheme="minorHAnsi"/>
                <w:sz w:val="20"/>
                <w:szCs w:val="20"/>
              </w:rPr>
              <w:t>Government programs under that National Plan for Combating Human Trafficking</w:t>
            </w:r>
            <w:r w:rsidR="004F3125">
              <w:rPr>
                <w:rFonts w:asciiTheme="minorHAnsi" w:hAnsiTheme="minorHAnsi" w:cstheme="minorHAnsi"/>
                <w:sz w:val="20"/>
                <w:szCs w:val="20"/>
              </w:rPr>
              <w:t>.</w:t>
            </w:r>
            <w:r>
              <w:rPr>
                <w:rFonts w:asciiTheme="minorHAnsi" w:hAnsiTheme="minorHAnsi" w:cstheme="minorHAnsi"/>
                <w:sz w:val="20"/>
                <w:szCs w:val="20"/>
              </w:rPr>
              <w:t xml:space="preserve"> </w:t>
            </w:r>
            <w:r w:rsidR="004F3125">
              <w:rPr>
                <w:rFonts w:asciiTheme="minorHAnsi" w:hAnsiTheme="minorHAnsi" w:cstheme="minorHAnsi"/>
                <w:sz w:val="20"/>
                <w:szCs w:val="20"/>
              </w:rPr>
              <w:t xml:space="preserve">Includes </w:t>
            </w:r>
            <w:r>
              <w:rPr>
                <w:rFonts w:asciiTheme="minorHAnsi" w:hAnsiTheme="minorHAnsi" w:cstheme="minorHAnsi"/>
                <w:sz w:val="20"/>
                <w:szCs w:val="20"/>
              </w:rPr>
              <w:t>implementation of awareness-raising activities on human trafficking in schools and among the general population, provision of social services for trafficking victims, and coordination with international organizations on trafficking developments.</w:t>
            </w:r>
            <w:r w:rsidR="005C29C6">
              <w:rPr>
                <w:rFonts w:asciiTheme="minorHAnsi" w:hAnsiTheme="minorHAnsi" w:cstheme="minorHAnsi"/>
                <w:sz w:val="20"/>
                <w:szCs w:val="20"/>
              </w:rPr>
              <w:fldChar w:fldCharType="begin"/>
            </w:r>
            <w:r w:rsidR="00B42465">
              <w:rPr>
                <w:rFonts w:asciiTheme="minorHAnsi" w:hAnsiTheme="minorHAnsi" w:cstheme="minorHAnsi"/>
                <w:sz w:val="20"/>
                <w:szCs w:val="20"/>
              </w:rPr>
              <w:instrText xml:space="preserve"> ADDIN EN.CITE &lt;EndNote&gt;&lt;Cite&gt;&lt;Author&gt;Sultanate of Oman National Committee for Combating Human Trafficking&lt;/Author&gt;&lt;Year&gt;September 2009&lt;/Year&gt;&lt;RecNum&gt;15&lt;/RecNum&gt;&lt;DisplayText&gt;(20)&lt;/DisplayText&gt;&lt;record&gt;&lt;rec-number&gt;15&lt;/rec-number&gt;&lt;foreign-keys&gt;&lt;key app="EN" db-id="wtzfrevvgsrv59ep9vrvrw0mxw9esp9dfp20"&gt;15&lt;/key&gt;&lt;/foreign-keys&gt;&lt;ref-type name="Report"&gt;27&lt;/ref-type&gt;&lt;contributors&gt;&lt;authors&gt;&lt;author&gt;Sultanate of Oman National Committee for Combating Human Trafficking,&lt;/author&gt;&lt;/authors&gt;&lt;/contributors&gt;&lt;titles&gt;&lt;title&gt;National Plan for Combating Human Trafficking&lt;/title&gt;&lt;/titles&gt;&lt;keywords&gt;&lt;keyword&gt;Oman&lt;/keyword&gt;&lt;/keywords&gt;&lt;dates&gt;&lt;year&gt;September 2009&lt;/year&gt;&lt;/dates&gt;&lt;pub-location&gt;Muscat&lt;/pub-location&gt;&lt;urls&gt;&lt;/urls&gt;&lt;/record&gt;&lt;/Cite&gt;&lt;/EndNote&gt;</w:instrText>
            </w:r>
            <w:r w:rsidR="005C29C6">
              <w:rPr>
                <w:rFonts w:asciiTheme="minorHAnsi" w:hAnsiTheme="minorHAnsi" w:cstheme="minorHAnsi"/>
                <w:sz w:val="20"/>
                <w:szCs w:val="20"/>
              </w:rPr>
              <w:fldChar w:fldCharType="separate"/>
            </w:r>
            <w:r w:rsidR="005C29C6">
              <w:rPr>
                <w:rFonts w:asciiTheme="minorHAnsi" w:hAnsiTheme="minorHAnsi" w:cstheme="minorHAnsi"/>
                <w:noProof/>
                <w:sz w:val="20"/>
                <w:szCs w:val="20"/>
              </w:rPr>
              <w:t>(</w:t>
            </w:r>
            <w:hyperlink w:anchor="_ENREF_20" w:tooltip="Sultanate of Oman National Committee for Combating Human Trafficking, September 2009 #15" w:history="1">
              <w:r w:rsidR="000846FA">
                <w:rPr>
                  <w:rFonts w:asciiTheme="minorHAnsi" w:hAnsiTheme="minorHAnsi" w:cstheme="minorHAnsi"/>
                  <w:noProof/>
                  <w:sz w:val="20"/>
                  <w:szCs w:val="20"/>
                </w:rPr>
                <w:t>20</w:t>
              </w:r>
            </w:hyperlink>
            <w:r w:rsidR="005C29C6">
              <w:rPr>
                <w:rFonts w:asciiTheme="minorHAnsi" w:hAnsiTheme="minorHAnsi" w:cstheme="minorHAnsi"/>
                <w:noProof/>
                <w:sz w:val="20"/>
                <w:szCs w:val="20"/>
              </w:rPr>
              <w:t>)</w:t>
            </w:r>
            <w:r w:rsidR="005C29C6">
              <w:rPr>
                <w:rFonts w:asciiTheme="minorHAnsi" w:hAnsiTheme="minorHAnsi" w:cstheme="minorHAnsi"/>
                <w:sz w:val="20"/>
                <w:szCs w:val="20"/>
              </w:rPr>
              <w:fldChar w:fldCharType="end"/>
            </w:r>
          </w:p>
        </w:tc>
      </w:tr>
      <w:tr w:rsidR="008271EE" w:rsidRPr="00686E04" w14:paraId="32E4C947" w14:textId="77777777" w:rsidTr="00B70188">
        <w:trPr>
          <w:trHeight w:val="305"/>
        </w:trPr>
        <w:tc>
          <w:tcPr>
            <w:tcW w:w="1998" w:type="dxa"/>
          </w:tcPr>
          <w:p w14:paraId="5F26A865" w14:textId="77777777" w:rsidR="008271EE" w:rsidRPr="00C75741" w:rsidRDefault="00F660D2" w:rsidP="00B70188">
            <w:pPr>
              <w:rPr>
                <w:rFonts w:asciiTheme="minorHAnsi" w:hAnsiTheme="minorHAnsi" w:cstheme="minorHAnsi"/>
                <w:sz w:val="20"/>
                <w:szCs w:val="20"/>
              </w:rPr>
            </w:pPr>
            <w:r>
              <w:rPr>
                <w:rFonts w:asciiTheme="minorHAnsi" w:hAnsiTheme="minorHAnsi" w:cstheme="minorHAnsi"/>
                <w:sz w:val="20"/>
                <w:szCs w:val="20"/>
              </w:rPr>
              <w:t>Trafficking Victims</w:t>
            </w:r>
            <w:r w:rsidR="004F3125">
              <w:rPr>
                <w:rFonts w:asciiTheme="minorHAnsi" w:hAnsiTheme="minorHAnsi" w:cstheme="minorHAnsi"/>
                <w:sz w:val="20"/>
                <w:szCs w:val="20"/>
              </w:rPr>
              <w:t>’</w:t>
            </w:r>
            <w:r>
              <w:rPr>
                <w:rFonts w:asciiTheme="minorHAnsi" w:hAnsiTheme="minorHAnsi" w:cstheme="minorHAnsi"/>
                <w:sz w:val="20"/>
                <w:szCs w:val="20"/>
              </w:rPr>
              <w:t xml:space="preserve"> Shelter*‡</w:t>
            </w:r>
          </w:p>
        </w:tc>
        <w:tc>
          <w:tcPr>
            <w:tcW w:w="7470" w:type="dxa"/>
          </w:tcPr>
          <w:p w14:paraId="69170341" w14:textId="48B561F5" w:rsidR="008271EE" w:rsidRPr="00C75741" w:rsidRDefault="00F660D2" w:rsidP="000846FA">
            <w:pPr>
              <w:rPr>
                <w:rFonts w:asciiTheme="minorHAnsi" w:hAnsiTheme="minorHAnsi" w:cstheme="minorHAnsi"/>
                <w:sz w:val="20"/>
                <w:szCs w:val="20"/>
              </w:rPr>
            </w:pPr>
            <w:r>
              <w:rPr>
                <w:rFonts w:asciiTheme="minorHAnsi" w:hAnsiTheme="minorHAnsi" w:cstheme="minorHAnsi"/>
                <w:sz w:val="20"/>
                <w:szCs w:val="20"/>
              </w:rPr>
              <w:t xml:space="preserve">Government-run shelter that provides accommodations and </w:t>
            </w:r>
            <w:r>
              <w:rPr>
                <w:rFonts w:asciiTheme="minorHAnsi" w:hAnsiTheme="minorHAnsi"/>
                <w:sz w:val="20"/>
                <w:szCs w:val="20"/>
              </w:rPr>
              <w:t>social, psychological, legal, and medical services</w:t>
            </w:r>
            <w:r w:rsidR="003612B1" w:rsidRPr="007D3D64">
              <w:rPr>
                <w:rFonts w:asciiTheme="minorHAnsi" w:hAnsiTheme="minorHAnsi" w:cstheme="minorHAnsi"/>
                <w:sz w:val="20"/>
                <w:szCs w:val="20"/>
              </w:rPr>
              <w:t xml:space="preserve"> for up to 50 women</w:t>
            </w:r>
            <w:r>
              <w:rPr>
                <w:rFonts w:asciiTheme="minorHAnsi" w:hAnsiTheme="minorHAnsi" w:cstheme="minorHAnsi"/>
                <w:sz w:val="20"/>
                <w:szCs w:val="20"/>
              </w:rPr>
              <w:t xml:space="preserve"> and children who are victims of trafficking.</w:t>
            </w:r>
            <w:r w:rsidR="005C29C6">
              <w:rPr>
                <w:rFonts w:asciiTheme="minorHAnsi" w:hAnsiTheme="minorHAnsi" w:cstheme="minorHAnsi"/>
                <w:sz w:val="20"/>
                <w:szCs w:val="20"/>
              </w:rPr>
              <w:fldChar w:fldCharType="begin"/>
            </w:r>
            <w:r w:rsidR="00B42465">
              <w:rPr>
                <w:rFonts w:asciiTheme="minorHAnsi" w:hAnsiTheme="minorHAnsi" w:cstheme="minorHAnsi"/>
                <w:sz w:val="20"/>
                <w:szCs w:val="20"/>
              </w:rPr>
              <w:instrText xml:space="preserve"> ADDIN EN.CITE &lt;EndNote&gt;&lt;Cite&gt;&lt;Author&gt;U.S. Department of State&lt;/Author&gt;&lt;Year&gt;June 19, 2012&lt;/Year&gt;&lt;RecNum&gt;61&lt;/RecNum&gt;&lt;DisplayText&gt;(19, 21)&lt;/DisplayText&gt;&lt;record&gt;&lt;rec-number&gt;61&lt;/rec-number&gt;&lt;foreign-keys&gt;&lt;key app="EN" db-id="wtzfrevvgsrv59ep9vrvrw0mxw9esp9dfp20"&gt;61&lt;/key&gt;&lt;/foreign-keys&gt;&lt;ref-type name="Book Section"&gt;5&lt;/ref-type&gt;&lt;contributors&gt;&lt;authors&gt;&lt;author&gt;U.S. Department of State,&lt;/author&gt;&lt;/authors&gt;&lt;/contributors&gt;&lt;titles&gt;&lt;title&gt;Oman&lt;/title&gt;&lt;secondary-title&gt;Trafficking in Persons Report- 2012&lt;/secondary-title&gt;&lt;/titles&gt;&lt;keywords&gt;&lt;keyword&gt;Oman&lt;/keyword&gt;&lt;/keywords&gt;&lt;dates&gt;&lt;year&gt;June 19, 2012&lt;/year&gt;&lt;/dates&gt;&lt;pub-location&gt;Washington, DC&lt;/pub-location&gt;&lt;urls&gt;&lt;related-urls&gt;&lt;url&gt;http://www.state.gov/j/tip/rls/tiprpt/2012/index.htm&lt;/url&gt;&lt;/related-urls&gt;&lt;/urls&gt;&lt;/record&gt;&lt;/Cite&gt;&lt;Cite ExcludeYear="1"&gt;&lt;Author&gt;U.S. Embassy- Muscat&lt;/Author&gt;&lt;RecNum&gt;74&lt;/RecNum&gt;&lt;record&gt;&lt;rec-number&gt;74&lt;/rec-number&gt;&lt;foreign-keys&gt;&lt;key app="EN" db-id="wtzfrevvgsrv59ep9vrvrw0mxw9esp9dfp20"&gt;74&lt;/key&gt;&lt;/foreign-keys&gt;&lt;ref-type name="Report"&gt;27&lt;/ref-type&gt;&lt;contributors&gt;&lt;authors&gt;&lt;author&gt;U.S. Embassy- Muscat,&lt;/author&gt;&lt;/authors&gt;&lt;/contributors&gt;&lt;titles&gt;&lt;title&gt;reporting, February 25, 2014&lt;/title&gt;&lt;/titles&gt;&lt;keywords&gt;&lt;keyword&gt;Oman&lt;/keyword&gt;&lt;/keywords&gt;&lt;dates&gt;&lt;/dates&gt;&lt;urls&gt;&lt;/urls&gt;&lt;/record&gt;&lt;/Cite&gt;&lt;/EndNote&gt;</w:instrText>
            </w:r>
            <w:r w:rsidR="005C29C6">
              <w:rPr>
                <w:rFonts w:asciiTheme="minorHAnsi" w:hAnsiTheme="minorHAnsi" w:cstheme="minorHAnsi"/>
                <w:sz w:val="20"/>
                <w:szCs w:val="20"/>
              </w:rPr>
              <w:fldChar w:fldCharType="separate"/>
            </w:r>
            <w:r w:rsidR="005C29C6">
              <w:rPr>
                <w:rFonts w:asciiTheme="minorHAnsi" w:hAnsiTheme="minorHAnsi" w:cstheme="minorHAnsi"/>
                <w:noProof/>
                <w:sz w:val="20"/>
                <w:szCs w:val="20"/>
              </w:rPr>
              <w:t>(</w:t>
            </w:r>
            <w:hyperlink w:anchor="_ENREF_19" w:tooltip="U.S. Embassy- Muscat,  #74" w:history="1">
              <w:r w:rsidR="000846FA">
                <w:rPr>
                  <w:rFonts w:asciiTheme="minorHAnsi" w:hAnsiTheme="minorHAnsi" w:cstheme="minorHAnsi"/>
                  <w:noProof/>
                  <w:sz w:val="20"/>
                  <w:szCs w:val="20"/>
                </w:rPr>
                <w:t>19</w:t>
              </w:r>
            </w:hyperlink>
            <w:r w:rsidR="005C29C6">
              <w:rPr>
                <w:rFonts w:asciiTheme="minorHAnsi" w:hAnsiTheme="minorHAnsi" w:cstheme="minorHAnsi"/>
                <w:noProof/>
                <w:sz w:val="20"/>
                <w:szCs w:val="20"/>
              </w:rPr>
              <w:t xml:space="preserve">, </w:t>
            </w:r>
            <w:hyperlink w:anchor="_ENREF_21" w:tooltip="U.S. Department of State, June 19, 2012 #61" w:history="1">
              <w:r w:rsidR="000846FA">
                <w:rPr>
                  <w:rFonts w:asciiTheme="minorHAnsi" w:hAnsiTheme="minorHAnsi" w:cstheme="minorHAnsi"/>
                  <w:noProof/>
                  <w:sz w:val="20"/>
                  <w:szCs w:val="20"/>
                </w:rPr>
                <w:t>21</w:t>
              </w:r>
            </w:hyperlink>
            <w:r w:rsidR="005C29C6">
              <w:rPr>
                <w:rFonts w:asciiTheme="minorHAnsi" w:hAnsiTheme="minorHAnsi" w:cstheme="minorHAnsi"/>
                <w:noProof/>
                <w:sz w:val="20"/>
                <w:szCs w:val="20"/>
              </w:rPr>
              <w:t>)</w:t>
            </w:r>
            <w:r w:rsidR="005C29C6">
              <w:rPr>
                <w:rFonts w:asciiTheme="minorHAnsi" w:hAnsiTheme="minorHAnsi" w:cstheme="minorHAnsi"/>
                <w:sz w:val="20"/>
                <w:szCs w:val="20"/>
              </w:rPr>
              <w:fldChar w:fldCharType="end"/>
            </w:r>
          </w:p>
        </w:tc>
      </w:tr>
    </w:tbl>
    <w:p w14:paraId="0E0A7B84" w14:textId="77777777" w:rsidR="008271EE" w:rsidRPr="008271EE" w:rsidRDefault="008271EE" w:rsidP="008271EE">
      <w:pPr>
        <w:rPr>
          <w:rFonts w:asciiTheme="minorHAnsi" w:hAnsiTheme="minorHAnsi" w:cstheme="minorHAnsi"/>
          <w:sz w:val="20"/>
          <w:szCs w:val="20"/>
        </w:rPr>
      </w:pPr>
      <w:r w:rsidRPr="00686E04">
        <w:rPr>
          <w:rFonts w:asciiTheme="minorHAnsi" w:hAnsiTheme="minorHAnsi" w:cstheme="minorHAnsi"/>
          <w:sz w:val="20"/>
          <w:szCs w:val="20"/>
        </w:rPr>
        <w:t xml:space="preserve">* The </w:t>
      </w:r>
      <w:r w:rsidR="002D1F7B" w:rsidRPr="00686E04">
        <w:rPr>
          <w:rFonts w:asciiTheme="minorHAnsi" w:hAnsiTheme="minorHAnsi" w:cstheme="minorHAnsi"/>
          <w:sz w:val="20"/>
          <w:szCs w:val="20"/>
        </w:rPr>
        <w:t>impact</w:t>
      </w:r>
      <w:r w:rsidRPr="00686E04">
        <w:rPr>
          <w:rFonts w:asciiTheme="minorHAnsi" w:hAnsiTheme="minorHAnsi" w:cstheme="minorHAnsi"/>
          <w:sz w:val="20"/>
          <w:szCs w:val="20"/>
        </w:rPr>
        <w:t xml:space="preserve"> of this program on child labor </w:t>
      </w:r>
      <w:r w:rsidR="002D1F7B" w:rsidRPr="00686E04">
        <w:rPr>
          <w:rFonts w:asciiTheme="minorHAnsi" w:hAnsiTheme="minorHAnsi" w:cstheme="minorHAnsi"/>
          <w:sz w:val="20"/>
          <w:szCs w:val="20"/>
        </w:rPr>
        <w:t>does not appear to have</w:t>
      </w:r>
      <w:r w:rsidR="003F7CC7" w:rsidRPr="00686E04">
        <w:rPr>
          <w:rFonts w:asciiTheme="minorHAnsi" w:hAnsiTheme="minorHAnsi" w:cstheme="minorHAnsi"/>
          <w:sz w:val="20"/>
          <w:szCs w:val="20"/>
        </w:rPr>
        <w:t xml:space="preserve"> been studied.</w:t>
      </w:r>
    </w:p>
    <w:p w14:paraId="43313ECF" w14:textId="77777777" w:rsidR="008271EE" w:rsidRPr="008271EE" w:rsidRDefault="008271EE" w:rsidP="008271EE">
      <w:pPr>
        <w:rPr>
          <w:rFonts w:asciiTheme="minorHAnsi" w:hAnsiTheme="minorHAnsi" w:cstheme="minorHAnsi"/>
          <w:sz w:val="20"/>
          <w:szCs w:val="20"/>
        </w:rPr>
      </w:pPr>
      <w:r w:rsidRPr="008271EE">
        <w:rPr>
          <w:rFonts w:asciiTheme="minorHAnsi" w:hAnsiTheme="minorHAnsi" w:cstheme="minorHAnsi"/>
          <w:sz w:val="20"/>
          <w:szCs w:val="20"/>
        </w:rPr>
        <w:t xml:space="preserve">‡ Program is funded by the Government of </w:t>
      </w:r>
      <w:r w:rsidR="003F7CC7">
        <w:rPr>
          <w:rFonts w:asciiTheme="minorHAnsi" w:hAnsiTheme="minorHAnsi" w:cstheme="minorHAnsi"/>
          <w:sz w:val="20"/>
          <w:szCs w:val="20"/>
        </w:rPr>
        <w:t>Oman</w:t>
      </w:r>
      <w:r w:rsidRPr="008271EE">
        <w:rPr>
          <w:rFonts w:asciiTheme="minorHAnsi" w:hAnsiTheme="minorHAnsi" w:cstheme="minorHAnsi"/>
          <w:sz w:val="20"/>
          <w:szCs w:val="20"/>
        </w:rPr>
        <w:t xml:space="preserve">. </w:t>
      </w:r>
    </w:p>
    <w:p w14:paraId="53436C75" w14:textId="77777777" w:rsidR="009B6476" w:rsidRPr="00B42829" w:rsidRDefault="009B6476" w:rsidP="00756A71">
      <w:pPr>
        <w:rPr>
          <w:rFonts w:asciiTheme="minorHAnsi" w:hAnsiTheme="minorHAnsi" w:cstheme="minorHAnsi"/>
          <w:sz w:val="22"/>
          <w:szCs w:val="22"/>
        </w:rPr>
      </w:pPr>
    </w:p>
    <w:bookmarkEnd w:id="1"/>
    <w:bookmarkEnd w:id="2"/>
    <w:p w14:paraId="5CA49580" w14:textId="10380103" w:rsidR="006E3DA6" w:rsidRPr="0086397B" w:rsidRDefault="00F660D2" w:rsidP="006E3DA6">
      <w:pPr>
        <w:rPr>
          <w:rFonts w:asciiTheme="minorHAnsi" w:hAnsiTheme="minorHAnsi" w:cstheme="minorHAnsi"/>
          <w:sz w:val="22"/>
          <w:szCs w:val="22"/>
        </w:rPr>
      </w:pPr>
      <w:r>
        <w:rPr>
          <w:rFonts w:asciiTheme="minorHAnsi" w:hAnsiTheme="minorHAnsi" w:cstheme="minorHAnsi"/>
          <w:sz w:val="22"/>
          <w:szCs w:val="22"/>
        </w:rPr>
        <w:t xml:space="preserve">During the reporting period, the Government partially implemented programs of the National Plan for Combating Human Trafficking. Members </w:t>
      </w:r>
      <w:r w:rsidR="004C6757">
        <w:rPr>
          <w:rFonts w:asciiTheme="minorHAnsi" w:hAnsiTheme="minorHAnsi" w:cstheme="minorHAnsi"/>
          <w:sz w:val="22"/>
          <w:szCs w:val="22"/>
        </w:rPr>
        <w:t>of PP</w:t>
      </w:r>
      <w:r>
        <w:rPr>
          <w:rFonts w:asciiTheme="minorHAnsi" w:hAnsiTheme="minorHAnsi" w:cstheme="minorHAnsi"/>
          <w:sz w:val="22"/>
          <w:szCs w:val="22"/>
        </w:rPr>
        <w:t xml:space="preserve"> participated in UN and Arab League anti-trafficking conferences, and the Trafficking Victims Shelter served nine victims, although none were children.</w:t>
      </w:r>
      <w:r w:rsidR="005C29C6">
        <w:rPr>
          <w:rFonts w:asciiTheme="minorHAnsi" w:hAnsiTheme="minorHAnsi" w:cstheme="minorHAnsi"/>
          <w:sz w:val="22"/>
          <w:szCs w:val="22"/>
        </w:rPr>
        <w:fldChar w:fldCharType="begin"/>
      </w:r>
      <w:r w:rsidR="00B42465">
        <w:rPr>
          <w:rFonts w:asciiTheme="minorHAnsi" w:hAnsiTheme="minorHAnsi" w:cstheme="minorHAnsi"/>
          <w:sz w:val="22"/>
          <w:szCs w:val="22"/>
        </w:rPr>
        <w:instrText xml:space="preserve"> ADDIN EN.CITE &lt;EndNote&gt;&lt;Cite ExcludeYear="1"&gt;&lt;Author&gt;U.S. Embassy- Muscat&lt;/Author&gt;&lt;RecNum&gt;74&lt;/RecNum&gt;&lt;DisplayText&gt;(19)&lt;/DisplayText&gt;&lt;record&gt;&lt;rec-number&gt;74&lt;/rec-number&gt;&lt;foreign-keys&gt;&lt;key app="EN" db-id="wtzfrevvgsrv59ep9vrvrw0mxw9esp9dfp20"&gt;74&lt;/key&gt;&lt;/foreign-keys&gt;&lt;ref-type name="Report"&gt;27&lt;/ref-type&gt;&lt;contributors&gt;&lt;authors&gt;&lt;author&gt;U.S. Embassy- Muscat,&lt;/author&gt;&lt;/authors&gt;&lt;/contributors&gt;&lt;titles&gt;&lt;title&gt;reporting, February 25, 2014&lt;/title&gt;&lt;/titles&gt;&lt;keywords&gt;&lt;keyword&gt;Oman&lt;/keyword&gt;&lt;/keywords&gt;&lt;dates&gt;&lt;/dates&gt;&lt;urls&gt;&lt;/urls&gt;&lt;/record&gt;&lt;/Cite&gt;&lt;/EndNote&gt;</w:instrText>
      </w:r>
      <w:r w:rsidR="005C29C6">
        <w:rPr>
          <w:rFonts w:asciiTheme="minorHAnsi" w:hAnsiTheme="minorHAnsi" w:cstheme="minorHAnsi"/>
          <w:sz w:val="22"/>
          <w:szCs w:val="22"/>
        </w:rPr>
        <w:fldChar w:fldCharType="separate"/>
      </w:r>
      <w:r w:rsidR="005C29C6">
        <w:rPr>
          <w:rFonts w:asciiTheme="minorHAnsi" w:hAnsiTheme="minorHAnsi" w:cstheme="minorHAnsi"/>
          <w:noProof/>
          <w:sz w:val="22"/>
          <w:szCs w:val="22"/>
        </w:rPr>
        <w:t>(</w:t>
      </w:r>
      <w:hyperlink w:anchor="_ENREF_19" w:tooltip="U.S. Embassy- Muscat,  #74" w:history="1">
        <w:r w:rsidR="000846FA">
          <w:rPr>
            <w:rFonts w:asciiTheme="minorHAnsi" w:hAnsiTheme="minorHAnsi" w:cstheme="minorHAnsi"/>
            <w:noProof/>
            <w:sz w:val="22"/>
            <w:szCs w:val="22"/>
          </w:rPr>
          <w:t>19</w:t>
        </w:r>
      </w:hyperlink>
      <w:r w:rsidR="005C29C6">
        <w:rPr>
          <w:rFonts w:asciiTheme="minorHAnsi" w:hAnsiTheme="minorHAnsi" w:cstheme="minorHAnsi"/>
          <w:noProof/>
          <w:sz w:val="22"/>
          <w:szCs w:val="22"/>
        </w:rPr>
        <w:t>)</w:t>
      </w:r>
      <w:r w:rsidR="005C29C6">
        <w:rPr>
          <w:rFonts w:asciiTheme="minorHAnsi" w:hAnsiTheme="minorHAnsi" w:cstheme="minorHAnsi"/>
          <w:sz w:val="22"/>
          <w:szCs w:val="22"/>
        </w:rPr>
        <w:fldChar w:fldCharType="end"/>
      </w:r>
      <w:r>
        <w:rPr>
          <w:rFonts w:asciiTheme="minorHAnsi" w:hAnsiTheme="minorHAnsi" w:cstheme="minorHAnsi"/>
          <w:sz w:val="22"/>
          <w:szCs w:val="22"/>
        </w:rPr>
        <w:t xml:space="preserve"> </w:t>
      </w:r>
      <w:r w:rsidR="004C6757">
        <w:rPr>
          <w:rFonts w:asciiTheme="minorHAnsi" w:hAnsiTheme="minorHAnsi" w:cstheme="minorHAnsi"/>
          <w:sz w:val="22"/>
          <w:szCs w:val="22"/>
        </w:rPr>
        <w:t>This</w:t>
      </w:r>
      <w:r>
        <w:rPr>
          <w:rFonts w:asciiTheme="minorHAnsi" w:hAnsiTheme="minorHAnsi" w:cstheme="minorHAnsi"/>
          <w:sz w:val="22"/>
          <w:szCs w:val="22"/>
        </w:rPr>
        <w:t xml:space="preserve"> facility is underutilized.</w:t>
      </w:r>
      <w:r w:rsidR="005C29C6">
        <w:rPr>
          <w:rFonts w:asciiTheme="minorHAnsi" w:hAnsiTheme="minorHAnsi" w:cstheme="minorHAnsi"/>
          <w:sz w:val="22"/>
          <w:szCs w:val="22"/>
        </w:rPr>
        <w:fldChar w:fldCharType="begin"/>
      </w:r>
      <w:r w:rsidR="00B42465">
        <w:rPr>
          <w:rFonts w:asciiTheme="minorHAnsi" w:hAnsiTheme="minorHAnsi" w:cstheme="minorHAnsi"/>
          <w:sz w:val="22"/>
          <w:szCs w:val="22"/>
        </w:rPr>
        <w:instrText xml:space="preserve"> ADDIN EN.CITE &lt;EndNote&gt;&lt;Cite&gt;&lt;Author&gt;U.S. Department of State&lt;/Author&gt;&lt;Year&gt;June 19, 2012&lt;/Year&gt;&lt;RecNum&gt;61&lt;/RecNum&gt;&lt;DisplayText&gt;(21)&lt;/DisplayText&gt;&lt;record&gt;&lt;rec-number&gt;61&lt;/rec-number&gt;&lt;foreign-keys&gt;&lt;key app="EN" db-id="wtzfrevvgsrv59ep9vrvrw0mxw9esp9dfp20"&gt;61&lt;/key&gt;&lt;/foreign-keys&gt;&lt;ref-type name="Book Section"&gt;5&lt;/ref-type&gt;&lt;contributors&gt;&lt;authors&gt;&lt;author&gt;U.S. Department of State,&lt;/author&gt;&lt;/authors&gt;&lt;/contributors&gt;&lt;titles&gt;&lt;title&gt;Oman&lt;/title&gt;&lt;secondary-title&gt;Trafficking in Persons Report- 2012&lt;/secondary-title&gt;&lt;/titles&gt;&lt;keywords&gt;&lt;keyword&gt;Oman&lt;/keyword&gt;&lt;/keywords&gt;&lt;dates&gt;&lt;year&gt;June 19, 2012&lt;/year&gt;&lt;/dates&gt;&lt;pub-location&gt;Washington, DC&lt;/pub-location&gt;&lt;urls&gt;&lt;related-urls&gt;&lt;url&gt;http://www.state.gov/j/tip/rls/tiprpt/2012/index.htm&lt;/url&gt;&lt;/related-urls&gt;&lt;/urls&gt;&lt;/record&gt;&lt;/Cite&gt;&lt;/EndNote&gt;</w:instrText>
      </w:r>
      <w:r w:rsidR="005C29C6">
        <w:rPr>
          <w:rFonts w:asciiTheme="minorHAnsi" w:hAnsiTheme="minorHAnsi" w:cstheme="minorHAnsi"/>
          <w:sz w:val="22"/>
          <w:szCs w:val="22"/>
        </w:rPr>
        <w:fldChar w:fldCharType="separate"/>
      </w:r>
      <w:r w:rsidR="005C29C6">
        <w:rPr>
          <w:rFonts w:asciiTheme="minorHAnsi" w:hAnsiTheme="minorHAnsi" w:cstheme="minorHAnsi"/>
          <w:noProof/>
          <w:sz w:val="22"/>
          <w:szCs w:val="22"/>
        </w:rPr>
        <w:t>(</w:t>
      </w:r>
      <w:hyperlink w:anchor="_ENREF_21" w:tooltip="U.S. Department of State, June 19, 2012 #61" w:history="1">
        <w:r w:rsidR="000846FA">
          <w:rPr>
            <w:rFonts w:asciiTheme="minorHAnsi" w:hAnsiTheme="minorHAnsi" w:cstheme="minorHAnsi"/>
            <w:noProof/>
            <w:sz w:val="22"/>
            <w:szCs w:val="22"/>
          </w:rPr>
          <w:t>21</w:t>
        </w:r>
      </w:hyperlink>
      <w:r w:rsidR="005C29C6">
        <w:rPr>
          <w:rFonts w:asciiTheme="minorHAnsi" w:hAnsiTheme="minorHAnsi" w:cstheme="minorHAnsi"/>
          <w:noProof/>
          <w:sz w:val="22"/>
          <w:szCs w:val="22"/>
        </w:rPr>
        <w:t>)</w:t>
      </w:r>
      <w:r w:rsidR="005C29C6">
        <w:rPr>
          <w:rFonts w:asciiTheme="minorHAnsi" w:hAnsiTheme="minorHAnsi" w:cstheme="minorHAnsi"/>
          <w:sz w:val="22"/>
          <w:szCs w:val="22"/>
        </w:rPr>
        <w:fldChar w:fldCharType="end"/>
      </w:r>
      <w:r>
        <w:rPr>
          <w:rFonts w:asciiTheme="minorHAnsi" w:hAnsiTheme="minorHAnsi"/>
          <w:sz w:val="22"/>
          <w:szCs w:val="22"/>
        </w:rPr>
        <w:t xml:space="preserve"> In addition, the exclusion of migrant workers and their children from public social, health, education, and housing benefits available to citizens may increase their vulnerability to forced labor and the worst forms of child labor.</w:t>
      </w:r>
      <w:r w:rsidR="005C29C6">
        <w:rPr>
          <w:rFonts w:asciiTheme="minorHAnsi" w:hAnsiTheme="minorHAnsi"/>
          <w:sz w:val="22"/>
          <w:szCs w:val="22"/>
        </w:rPr>
        <w:fldChar w:fldCharType="begin"/>
      </w:r>
      <w:r w:rsidR="00B42465">
        <w:rPr>
          <w:rFonts w:asciiTheme="minorHAnsi" w:hAnsiTheme="minorHAnsi"/>
          <w:sz w:val="22"/>
          <w:szCs w:val="22"/>
        </w:rPr>
        <w:instrText xml:space="preserve"> ADDIN EN.CITE &lt;EndNote&gt;&lt;Cite ExcludeYear="1"&gt;&lt;Author&gt;United Nations General Assembly&lt;/Author&gt;&lt;Year&gt;January 24- February 4, 2011&lt;/Year&gt;&lt;RecNum&gt;28&lt;/RecNum&gt;&lt;DisplayText&gt;(27)&lt;/DisplayText&gt;&lt;record&gt;&lt;rec-number&gt;28&lt;/rec-number&gt;&lt;foreign-keys&gt;&lt;key app="EN" db-id="wtzfrevvgsrv59ep9vrvrw0mxw9esp9dfp20"&gt;28&lt;/key&gt;&lt;/foreign-keys&gt;&lt;ref-type name="Report"&gt;27&lt;/ref-type&gt;&lt;contributors&gt;&lt;authors&gt;&lt;author&gt;United Nations General Assembly, &lt;/author&gt;&lt;/authors&gt;&lt;/contributors&gt;&lt;titles&gt;&lt;title&gt;Human Rights Council Working Group on the Universal Periodic Review 10th Session.&lt;/title&gt;&lt;/titles&gt;&lt;keywords&gt;&lt;keyword&gt;Oman&lt;/keyword&gt;&lt;/keywords&gt;&lt;dates&gt;&lt;year&gt;January 24- February 4, 2011&lt;/year&gt;&lt;/dates&gt;&lt;pub-location&gt;Geneva&lt;/pub-location&gt;&lt;work-type&gt;Compilation&lt;/work-type&gt;&lt;urls&gt;&lt;/urls&gt;&lt;/record&gt;&lt;/Cite&gt;&lt;/EndNote&gt;</w:instrText>
      </w:r>
      <w:r w:rsidR="005C29C6">
        <w:rPr>
          <w:rFonts w:asciiTheme="minorHAnsi" w:hAnsiTheme="minorHAnsi"/>
          <w:sz w:val="22"/>
          <w:szCs w:val="22"/>
        </w:rPr>
        <w:fldChar w:fldCharType="separate"/>
      </w:r>
      <w:r w:rsidR="005C29C6">
        <w:rPr>
          <w:rFonts w:asciiTheme="minorHAnsi" w:hAnsiTheme="minorHAnsi"/>
          <w:noProof/>
          <w:sz w:val="22"/>
          <w:szCs w:val="22"/>
        </w:rPr>
        <w:t>(</w:t>
      </w:r>
      <w:hyperlink w:anchor="_ENREF_27" w:tooltip="United Nations General Assembly, January 24- February 4, 2011 #28" w:history="1">
        <w:r w:rsidR="000846FA">
          <w:rPr>
            <w:rFonts w:asciiTheme="minorHAnsi" w:hAnsiTheme="minorHAnsi"/>
            <w:noProof/>
            <w:sz w:val="22"/>
            <w:szCs w:val="22"/>
          </w:rPr>
          <w:t>27</w:t>
        </w:r>
      </w:hyperlink>
      <w:r w:rsidR="005C29C6">
        <w:rPr>
          <w:rFonts w:asciiTheme="minorHAnsi" w:hAnsiTheme="minorHAnsi"/>
          <w:noProof/>
          <w:sz w:val="22"/>
          <w:szCs w:val="22"/>
        </w:rPr>
        <w:t>)</w:t>
      </w:r>
      <w:r w:rsidR="005C29C6">
        <w:rPr>
          <w:rFonts w:asciiTheme="minorHAnsi" w:hAnsiTheme="minorHAnsi"/>
          <w:sz w:val="22"/>
          <w:szCs w:val="22"/>
        </w:rPr>
        <w:fldChar w:fldCharType="end"/>
      </w:r>
    </w:p>
    <w:p w14:paraId="310836E7" w14:textId="77777777" w:rsidR="009B6476" w:rsidRPr="0086397B" w:rsidRDefault="009B6476" w:rsidP="00756A71">
      <w:pPr>
        <w:rPr>
          <w:rFonts w:asciiTheme="minorHAnsi" w:hAnsiTheme="minorHAnsi" w:cstheme="minorHAnsi"/>
          <w:sz w:val="22"/>
          <w:szCs w:val="22"/>
        </w:rPr>
      </w:pPr>
    </w:p>
    <w:p w14:paraId="232F08DF" w14:textId="77777777" w:rsidR="009B6476" w:rsidRPr="0086397B" w:rsidRDefault="009B6476" w:rsidP="00756A71">
      <w:pPr>
        <w:rPr>
          <w:rFonts w:asciiTheme="minorHAnsi" w:hAnsiTheme="minorHAnsi" w:cstheme="minorHAnsi"/>
          <w:sz w:val="22"/>
          <w:szCs w:val="22"/>
        </w:rPr>
        <w:sectPr w:rsidR="009B6476" w:rsidRPr="0086397B"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5E741B64" w14:textId="77777777" w:rsidR="009B6476" w:rsidRPr="0086397B" w:rsidRDefault="00F660D2" w:rsidP="00756A71">
      <w:pPr>
        <w:pStyle w:val="Heading1"/>
        <w:numPr>
          <w:ilvl w:val="0"/>
          <w:numId w:val="13"/>
        </w:numPr>
        <w:spacing w:before="0" w:after="0"/>
        <w:ind w:left="450" w:hanging="450"/>
        <w:rPr>
          <w:rFonts w:asciiTheme="minorHAnsi" w:hAnsiTheme="minorHAnsi" w:cstheme="minorHAnsi"/>
          <w:sz w:val="22"/>
          <w:szCs w:val="22"/>
        </w:rPr>
      </w:pPr>
      <w:r>
        <w:rPr>
          <w:rFonts w:asciiTheme="minorHAnsi" w:hAnsiTheme="minorHAnsi" w:cstheme="minorHAnsi"/>
          <w:sz w:val="22"/>
          <w:szCs w:val="22"/>
        </w:rPr>
        <w:lastRenderedPageBreak/>
        <w:t>Suggested Government Actions to Eliminate the Worst Forms of Child Labor</w:t>
      </w:r>
    </w:p>
    <w:p w14:paraId="274BB700" w14:textId="77777777" w:rsidR="009B6476" w:rsidRPr="0086397B" w:rsidRDefault="009B6476" w:rsidP="00756A71">
      <w:pPr>
        <w:rPr>
          <w:rFonts w:asciiTheme="minorHAnsi" w:hAnsiTheme="minorHAnsi" w:cstheme="minorHAnsi"/>
          <w:sz w:val="22"/>
          <w:szCs w:val="22"/>
        </w:rPr>
      </w:pPr>
    </w:p>
    <w:p w14:paraId="1EB85584" w14:textId="1C3C34B8" w:rsidR="006E3DA6" w:rsidRPr="0086397B" w:rsidRDefault="00F660D2" w:rsidP="00756A71">
      <w:pPr>
        <w:rPr>
          <w:rFonts w:asciiTheme="minorHAnsi" w:hAnsiTheme="minorHAnsi" w:cstheme="minorHAnsi"/>
          <w:sz w:val="22"/>
          <w:szCs w:val="22"/>
        </w:rPr>
      </w:pPr>
      <w:r>
        <w:rPr>
          <w:rFonts w:asciiTheme="minorHAnsi" w:hAnsiTheme="minorHAnsi" w:cstheme="minorHAnsi"/>
          <w:sz w:val="22"/>
          <w:szCs w:val="22"/>
        </w:rPr>
        <w:t xml:space="preserve">Based on the reporting above, suggested actions are identified that would advance the elimination of child labor, including its worst forms, in Oman (Table 9). </w:t>
      </w:r>
    </w:p>
    <w:p w14:paraId="20B56C9E" w14:textId="77777777" w:rsidR="006E3DA6" w:rsidRPr="0086397B" w:rsidRDefault="006E3DA6" w:rsidP="00756A71">
      <w:pPr>
        <w:rPr>
          <w:rFonts w:asciiTheme="minorHAnsi" w:hAnsiTheme="minorHAnsi" w:cstheme="minorHAnsi"/>
          <w:sz w:val="22"/>
          <w:szCs w:val="22"/>
        </w:rPr>
      </w:pPr>
    </w:p>
    <w:p w14:paraId="6B149DB2" w14:textId="77777777" w:rsidR="009B6476" w:rsidRPr="009B4CC6" w:rsidRDefault="003612B1" w:rsidP="00756A71">
      <w:pPr>
        <w:pStyle w:val="Subtitle"/>
        <w:spacing w:after="0"/>
        <w:jc w:val="left"/>
        <w:rPr>
          <w:rFonts w:asciiTheme="minorHAnsi" w:hAnsiTheme="minorHAnsi" w:cstheme="minorHAnsi"/>
          <w:b/>
          <w:bCs/>
          <w:sz w:val="22"/>
          <w:szCs w:val="22"/>
        </w:rPr>
      </w:pPr>
      <w:proofErr w:type="gramStart"/>
      <w:r w:rsidRPr="009B4CC6">
        <w:rPr>
          <w:rFonts w:asciiTheme="minorHAnsi" w:hAnsiTheme="minorHAnsi" w:cstheme="minorHAnsi"/>
          <w:b/>
          <w:bCs/>
          <w:sz w:val="22"/>
          <w:szCs w:val="22"/>
        </w:rPr>
        <w:t>Table 9.</w:t>
      </w:r>
      <w:proofErr w:type="gramEnd"/>
      <w:r w:rsidRPr="009B4CC6">
        <w:rPr>
          <w:rFonts w:asciiTheme="minorHAnsi" w:hAnsiTheme="minorHAnsi" w:cstheme="minorHAnsi"/>
          <w:b/>
          <w:bCs/>
          <w:sz w:val="22"/>
          <w:szCs w:val="22"/>
        </w:rPr>
        <w:t xml:space="preserve"> Suggested Government Actions to Eliminate Child Labor,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98672E" w14:paraId="1A762C86" w14:textId="77777777" w:rsidTr="00F21F7F">
        <w:tc>
          <w:tcPr>
            <w:tcW w:w="1908" w:type="dxa"/>
            <w:tcBorders>
              <w:top w:val="single" w:sz="4" w:space="0" w:color="auto"/>
              <w:bottom w:val="single" w:sz="4" w:space="0" w:color="auto"/>
            </w:tcBorders>
            <w:shd w:val="clear" w:color="auto" w:fill="DAEEF3" w:themeFill="accent5" w:themeFillTint="33"/>
          </w:tcPr>
          <w:p w14:paraId="10F2ADA1" w14:textId="77777777" w:rsidR="006E3DA6" w:rsidRPr="00393E04" w:rsidRDefault="006E3DA6" w:rsidP="00F21F7F">
            <w:pPr>
              <w:rPr>
                <w:rFonts w:asciiTheme="minorHAnsi" w:hAnsiTheme="minorHAnsi" w:cstheme="minorHAnsi"/>
                <w:b/>
                <w:sz w:val="20"/>
                <w:szCs w:val="20"/>
              </w:rPr>
            </w:pPr>
            <w:r w:rsidRPr="00393E04">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48FBA59F" w14:textId="77777777" w:rsidR="006E3DA6" w:rsidRPr="00393E04" w:rsidRDefault="006E3DA6" w:rsidP="00F21F7F">
            <w:pPr>
              <w:rPr>
                <w:rFonts w:asciiTheme="minorHAnsi" w:hAnsiTheme="minorHAnsi" w:cstheme="minorHAnsi"/>
                <w:b/>
                <w:sz w:val="20"/>
                <w:szCs w:val="20"/>
              </w:rPr>
            </w:pPr>
            <w:r w:rsidRPr="00393E04">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790D9E13" w14:textId="77777777" w:rsidR="006E3DA6" w:rsidRPr="00393E04" w:rsidRDefault="006E3DA6" w:rsidP="00617BE5">
            <w:pPr>
              <w:jc w:val="center"/>
              <w:rPr>
                <w:rFonts w:asciiTheme="minorHAnsi" w:hAnsiTheme="minorHAnsi" w:cstheme="minorHAnsi"/>
                <w:b/>
                <w:sz w:val="20"/>
                <w:szCs w:val="20"/>
              </w:rPr>
            </w:pPr>
            <w:r w:rsidRPr="00393E04">
              <w:rPr>
                <w:rFonts w:asciiTheme="minorHAnsi" w:hAnsiTheme="minorHAnsi" w:cstheme="minorHAnsi"/>
                <w:b/>
                <w:sz w:val="20"/>
                <w:szCs w:val="20"/>
              </w:rPr>
              <w:t xml:space="preserve">Year(s) </w:t>
            </w:r>
            <w:r w:rsidR="00617BE5">
              <w:rPr>
                <w:rFonts w:asciiTheme="minorHAnsi" w:hAnsiTheme="minorHAnsi" w:cstheme="minorHAnsi"/>
                <w:b/>
                <w:sz w:val="20"/>
                <w:szCs w:val="20"/>
              </w:rPr>
              <w:t>Suggested</w:t>
            </w:r>
          </w:p>
        </w:tc>
      </w:tr>
      <w:tr w:rsidR="006E3DA6" w:rsidRPr="0098672E" w14:paraId="5E9D5D6E" w14:textId="77777777" w:rsidTr="00F21F7F">
        <w:tc>
          <w:tcPr>
            <w:tcW w:w="1908" w:type="dxa"/>
            <w:vMerge w:val="restart"/>
            <w:tcBorders>
              <w:top w:val="single" w:sz="4" w:space="0" w:color="auto"/>
            </w:tcBorders>
          </w:tcPr>
          <w:p w14:paraId="4296E0A1" w14:textId="77777777" w:rsidR="006E3DA6" w:rsidRPr="00393E04" w:rsidRDefault="006E3DA6" w:rsidP="00F21F7F">
            <w:pPr>
              <w:rPr>
                <w:rFonts w:asciiTheme="minorHAnsi" w:hAnsiTheme="minorHAnsi" w:cstheme="minorHAnsi"/>
                <w:sz w:val="20"/>
                <w:szCs w:val="20"/>
              </w:rPr>
            </w:pPr>
            <w:r w:rsidRPr="00393E04">
              <w:rPr>
                <w:rFonts w:asciiTheme="minorHAnsi" w:hAnsiTheme="minorHAnsi" w:cstheme="minorHAnsi"/>
                <w:sz w:val="20"/>
                <w:szCs w:val="20"/>
              </w:rPr>
              <w:t>Laws</w:t>
            </w:r>
          </w:p>
        </w:tc>
        <w:tc>
          <w:tcPr>
            <w:tcW w:w="5940" w:type="dxa"/>
            <w:tcBorders>
              <w:top w:val="single" w:sz="4" w:space="0" w:color="auto"/>
              <w:bottom w:val="single" w:sz="4" w:space="0" w:color="auto"/>
            </w:tcBorders>
          </w:tcPr>
          <w:p w14:paraId="3134530F" w14:textId="77777777" w:rsidR="006E3DA6" w:rsidRPr="00393E04" w:rsidRDefault="00141FC7" w:rsidP="00D57EF5">
            <w:pPr>
              <w:rPr>
                <w:rFonts w:asciiTheme="minorHAnsi" w:hAnsiTheme="minorHAnsi" w:cstheme="minorHAnsi"/>
                <w:sz w:val="20"/>
                <w:szCs w:val="20"/>
              </w:rPr>
            </w:pPr>
            <w:r w:rsidRPr="00393E04">
              <w:rPr>
                <w:rFonts w:asciiTheme="minorHAnsi" w:hAnsiTheme="minorHAnsi" w:cstheme="minorHAnsi"/>
                <w:sz w:val="20"/>
                <w:szCs w:val="20"/>
              </w:rPr>
              <w:t xml:space="preserve">Finalize and make publicly available </w:t>
            </w:r>
            <w:r w:rsidR="00D57EF5">
              <w:rPr>
                <w:rFonts w:asciiTheme="minorHAnsi" w:hAnsiTheme="minorHAnsi" w:cstheme="minorHAnsi"/>
                <w:sz w:val="20"/>
                <w:szCs w:val="20"/>
              </w:rPr>
              <w:t>a</w:t>
            </w:r>
            <w:r w:rsidR="00D57EF5" w:rsidRPr="00393E04">
              <w:rPr>
                <w:rFonts w:asciiTheme="minorHAnsi" w:hAnsiTheme="minorHAnsi" w:cstheme="minorHAnsi"/>
                <w:sz w:val="20"/>
                <w:szCs w:val="20"/>
              </w:rPr>
              <w:t xml:space="preserve"> </w:t>
            </w:r>
            <w:r w:rsidRPr="00393E04">
              <w:rPr>
                <w:rFonts w:asciiTheme="minorHAnsi" w:hAnsiTheme="minorHAnsi" w:cstheme="minorHAnsi"/>
                <w:sz w:val="20"/>
                <w:szCs w:val="20"/>
              </w:rPr>
              <w:t>list of hazardous occupations prohibited for children under age 18</w:t>
            </w:r>
            <w:r w:rsidR="00043ABD">
              <w:rPr>
                <w:rFonts w:asciiTheme="minorHAnsi" w:hAnsiTheme="minorHAnsi" w:cstheme="minorHAnsi"/>
                <w:sz w:val="20"/>
                <w:szCs w:val="20"/>
              </w:rPr>
              <w:t>.</w:t>
            </w:r>
          </w:p>
        </w:tc>
        <w:tc>
          <w:tcPr>
            <w:tcW w:w="1728" w:type="dxa"/>
            <w:tcBorders>
              <w:top w:val="single" w:sz="4" w:space="0" w:color="auto"/>
              <w:bottom w:val="single" w:sz="4" w:space="0" w:color="auto"/>
            </w:tcBorders>
          </w:tcPr>
          <w:p w14:paraId="3F6346BC" w14:textId="7C1CBC07" w:rsidR="006E3DA6" w:rsidRPr="00393E04" w:rsidRDefault="00141FC7" w:rsidP="00F21F7F">
            <w:pPr>
              <w:jc w:val="center"/>
              <w:rPr>
                <w:rFonts w:asciiTheme="minorHAnsi" w:hAnsiTheme="minorHAnsi" w:cstheme="minorHAnsi"/>
                <w:sz w:val="20"/>
                <w:szCs w:val="20"/>
              </w:rPr>
            </w:pPr>
            <w:r w:rsidRPr="00393E04">
              <w:rPr>
                <w:rFonts w:asciiTheme="minorHAnsi" w:hAnsiTheme="minorHAnsi" w:cstheme="minorHAnsi"/>
                <w:sz w:val="20"/>
                <w:szCs w:val="20"/>
              </w:rPr>
              <w:t>2010</w:t>
            </w:r>
            <w:r w:rsidR="009B4CC6">
              <w:rPr>
                <w:rFonts w:asciiTheme="minorHAnsi" w:hAnsiTheme="minorHAnsi" w:cstheme="minorHAnsi"/>
                <w:sz w:val="20"/>
                <w:szCs w:val="20"/>
              </w:rPr>
              <w:t xml:space="preserve"> </w:t>
            </w:r>
            <w:r w:rsidR="000C7042">
              <w:rPr>
                <w:rFonts w:asciiTheme="minorHAnsi" w:hAnsiTheme="minorHAnsi" w:cstheme="minorHAnsi"/>
                <w:sz w:val="20"/>
                <w:szCs w:val="20"/>
              </w:rPr>
              <w:t>–</w:t>
            </w:r>
            <w:r w:rsidR="009B4CC6">
              <w:rPr>
                <w:rFonts w:asciiTheme="minorHAnsi" w:hAnsiTheme="minorHAnsi" w:cstheme="minorHAnsi"/>
                <w:sz w:val="20"/>
                <w:szCs w:val="20"/>
              </w:rPr>
              <w:t xml:space="preserve"> </w:t>
            </w:r>
            <w:r w:rsidRPr="00393E04">
              <w:rPr>
                <w:rFonts w:asciiTheme="minorHAnsi" w:hAnsiTheme="minorHAnsi" w:cstheme="minorHAnsi"/>
                <w:sz w:val="20"/>
                <w:szCs w:val="20"/>
              </w:rPr>
              <w:t>2013</w:t>
            </w:r>
          </w:p>
        </w:tc>
      </w:tr>
      <w:tr w:rsidR="006E3DA6" w:rsidRPr="0098672E" w14:paraId="3E1B4B77" w14:textId="77777777" w:rsidTr="00F21F7F">
        <w:tc>
          <w:tcPr>
            <w:tcW w:w="1908" w:type="dxa"/>
            <w:vMerge/>
          </w:tcPr>
          <w:p w14:paraId="56163B92" w14:textId="77777777" w:rsidR="006E3DA6" w:rsidRPr="00393E04" w:rsidRDefault="006E3DA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2DF83E7C" w14:textId="77777777" w:rsidR="006E3DA6" w:rsidRPr="00393E04" w:rsidRDefault="00E76CF5" w:rsidP="00BF0FF8">
            <w:pPr>
              <w:rPr>
                <w:rFonts w:asciiTheme="minorHAnsi" w:hAnsiTheme="minorHAnsi" w:cstheme="minorHAnsi"/>
                <w:sz w:val="20"/>
                <w:szCs w:val="20"/>
              </w:rPr>
            </w:pPr>
            <w:r w:rsidRPr="00393E04">
              <w:rPr>
                <w:rFonts w:asciiTheme="minorHAnsi" w:hAnsiTheme="minorHAnsi" w:cstheme="minorHAnsi"/>
                <w:sz w:val="20"/>
                <w:szCs w:val="20"/>
              </w:rPr>
              <w:t xml:space="preserve">Clarify the minimum age for voluntary military </w:t>
            </w:r>
            <w:r w:rsidR="00BF0FF8">
              <w:rPr>
                <w:rFonts w:asciiTheme="minorHAnsi" w:hAnsiTheme="minorHAnsi" w:cstheme="minorHAnsi"/>
                <w:sz w:val="20"/>
                <w:szCs w:val="20"/>
              </w:rPr>
              <w:t>enlistment</w:t>
            </w:r>
            <w:r w:rsidR="00043ABD">
              <w:rPr>
                <w:rFonts w:asciiTheme="minorHAnsi" w:hAnsiTheme="minorHAnsi" w:cstheme="minorHAnsi"/>
                <w:sz w:val="20"/>
                <w:szCs w:val="20"/>
              </w:rPr>
              <w:t>.</w:t>
            </w:r>
          </w:p>
        </w:tc>
        <w:tc>
          <w:tcPr>
            <w:tcW w:w="1728" w:type="dxa"/>
            <w:tcBorders>
              <w:top w:val="single" w:sz="4" w:space="0" w:color="auto"/>
              <w:bottom w:val="single" w:sz="4" w:space="0" w:color="auto"/>
            </w:tcBorders>
          </w:tcPr>
          <w:p w14:paraId="2781EAD9" w14:textId="77777777" w:rsidR="006E3DA6" w:rsidRPr="00393E04" w:rsidRDefault="00E76CF5" w:rsidP="00F21F7F">
            <w:pPr>
              <w:jc w:val="center"/>
              <w:rPr>
                <w:rFonts w:asciiTheme="minorHAnsi" w:hAnsiTheme="minorHAnsi" w:cstheme="minorHAnsi"/>
                <w:sz w:val="20"/>
                <w:szCs w:val="20"/>
              </w:rPr>
            </w:pPr>
            <w:r w:rsidRPr="00393E04">
              <w:rPr>
                <w:rFonts w:asciiTheme="minorHAnsi" w:hAnsiTheme="minorHAnsi" w:cstheme="minorHAnsi"/>
                <w:sz w:val="20"/>
                <w:szCs w:val="20"/>
              </w:rPr>
              <w:t>2013</w:t>
            </w:r>
          </w:p>
        </w:tc>
      </w:tr>
      <w:tr w:rsidR="00E76CF5" w:rsidRPr="0098672E" w14:paraId="104559B2" w14:textId="77777777" w:rsidTr="00F21F7F">
        <w:tc>
          <w:tcPr>
            <w:tcW w:w="1908" w:type="dxa"/>
            <w:vMerge/>
            <w:tcBorders>
              <w:bottom w:val="single" w:sz="4" w:space="0" w:color="auto"/>
            </w:tcBorders>
          </w:tcPr>
          <w:p w14:paraId="382AFCC2" w14:textId="77777777" w:rsidR="00E76CF5" w:rsidRPr="00393E04" w:rsidRDefault="00E76CF5"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642F60DC" w14:textId="77777777" w:rsidR="00E76CF5" w:rsidRPr="00393E04" w:rsidRDefault="00E76CF5" w:rsidP="00E76CF5">
            <w:pPr>
              <w:tabs>
                <w:tab w:val="left" w:pos="4910"/>
              </w:tabs>
              <w:rPr>
                <w:rFonts w:asciiTheme="minorHAnsi" w:hAnsiTheme="minorHAnsi" w:cstheme="minorHAnsi"/>
                <w:sz w:val="20"/>
                <w:szCs w:val="20"/>
              </w:rPr>
            </w:pPr>
            <w:r w:rsidRPr="00393E04">
              <w:rPr>
                <w:rFonts w:asciiTheme="minorHAnsi" w:hAnsiTheme="minorHAnsi" w:cstheme="minorHAnsi"/>
                <w:sz w:val="20"/>
                <w:szCs w:val="20"/>
              </w:rPr>
              <w:t>Establish a compulsory education age of 15</w:t>
            </w:r>
            <w:r w:rsidR="00043ABD">
              <w:rPr>
                <w:rFonts w:asciiTheme="minorHAnsi" w:hAnsiTheme="minorHAnsi" w:cstheme="minorHAnsi"/>
                <w:sz w:val="20"/>
                <w:szCs w:val="20"/>
              </w:rPr>
              <w:t>.</w:t>
            </w:r>
          </w:p>
        </w:tc>
        <w:tc>
          <w:tcPr>
            <w:tcW w:w="1728" w:type="dxa"/>
            <w:tcBorders>
              <w:top w:val="single" w:sz="4" w:space="0" w:color="auto"/>
              <w:bottom w:val="single" w:sz="4" w:space="0" w:color="auto"/>
            </w:tcBorders>
          </w:tcPr>
          <w:p w14:paraId="08A3D595" w14:textId="71E04F22" w:rsidR="00E76CF5" w:rsidRPr="00393E04" w:rsidRDefault="00E76CF5" w:rsidP="00F21F7F">
            <w:pPr>
              <w:jc w:val="center"/>
              <w:rPr>
                <w:rFonts w:asciiTheme="minorHAnsi" w:hAnsiTheme="minorHAnsi" w:cstheme="minorHAnsi"/>
                <w:sz w:val="20"/>
                <w:szCs w:val="20"/>
              </w:rPr>
            </w:pPr>
            <w:r w:rsidRPr="00393E04">
              <w:rPr>
                <w:rFonts w:asciiTheme="minorHAnsi" w:hAnsiTheme="minorHAnsi" w:cstheme="minorHAnsi"/>
                <w:sz w:val="20"/>
                <w:szCs w:val="20"/>
              </w:rPr>
              <w:t>2009</w:t>
            </w:r>
            <w:r w:rsidR="009B4CC6">
              <w:rPr>
                <w:rFonts w:asciiTheme="minorHAnsi" w:hAnsiTheme="minorHAnsi" w:cstheme="minorHAnsi"/>
                <w:sz w:val="20"/>
                <w:szCs w:val="20"/>
              </w:rPr>
              <w:t xml:space="preserve"> </w:t>
            </w:r>
            <w:r w:rsidR="000C7042">
              <w:rPr>
                <w:rFonts w:asciiTheme="minorHAnsi" w:hAnsiTheme="minorHAnsi" w:cstheme="minorHAnsi"/>
                <w:sz w:val="20"/>
                <w:szCs w:val="20"/>
              </w:rPr>
              <w:t>–</w:t>
            </w:r>
            <w:r w:rsidR="009B4CC6">
              <w:rPr>
                <w:rFonts w:asciiTheme="minorHAnsi" w:hAnsiTheme="minorHAnsi" w:cstheme="minorHAnsi"/>
                <w:sz w:val="20"/>
                <w:szCs w:val="20"/>
              </w:rPr>
              <w:t xml:space="preserve"> </w:t>
            </w:r>
            <w:r w:rsidRPr="00393E04">
              <w:rPr>
                <w:rFonts w:asciiTheme="minorHAnsi" w:hAnsiTheme="minorHAnsi" w:cstheme="minorHAnsi"/>
                <w:sz w:val="20"/>
                <w:szCs w:val="20"/>
              </w:rPr>
              <w:t>2013</w:t>
            </w:r>
          </w:p>
        </w:tc>
      </w:tr>
      <w:tr w:rsidR="006E3DA6" w:rsidRPr="0098672E" w14:paraId="17EDA7D0" w14:textId="77777777" w:rsidTr="00F21F7F">
        <w:tc>
          <w:tcPr>
            <w:tcW w:w="1908" w:type="dxa"/>
            <w:vMerge/>
            <w:tcBorders>
              <w:bottom w:val="single" w:sz="4" w:space="0" w:color="auto"/>
            </w:tcBorders>
          </w:tcPr>
          <w:p w14:paraId="4F8ECDB7" w14:textId="77777777" w:rsidR="006E3DA6" w:rsidRPr="00393E04" w:rsidRDefault="006E3DA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3476CD55" w14:textId="77777777" w:rsidR="006E3DA6" w:rsidRPr="00393E04" w:rsidRDefault="00E76CF5" w:rsidP="00E76CF5">
            <w:pPr>
              <w:tabs>
                <w:tab w:val="left" w:pos="4910"/>
              </w:tabs>
              <w:rPr>
                <w:rFonts w:asciiTheme="minorHAnsi" w:hAnsiTheme="minorHAnsi" w:cstheme="minorHAnsi"/>
                <w:sz w:val="20"/>
                <w:szCs w:val="20"/>
              </w:rPr>
            </w:pPr>
            <w:r w:rsidRPr="00393E04">
              <w:rPr>
                <w:rFonts w:asciiTheme="minorHAnsi" w:hAnsiTheme="minorHAnsi" w:cstheme="minorHAnsi"/>
                <w:sz w:val="20"/>
                <w:szCs w:val="20"/>
              </w:rPr>
              <w:t>Establish a law prohibiting the use of children for illicit activities</w:t>
            </w:r>
            <w:r w:rsidR="00427D98">
              <w:rPr>
                <w:rFonts w:asciiTheme="minorHAnsi" w:hAnsiTheme="minorHAnsi" w:cstheme="minorHAnsi"/>
                <w:sz w:val="20"/>
                <w:szCs w:val="20"/>
              </w:rPr>
              <w:t>.</w:t>
            </w:r>
          </w:p>
        </w:tc>
        <w:tc>
          <w:tcPr>
            <w:tcW w:w="1728" w:type="dxa"/>
            <w:tcBorders>
              <w:top w:val="single" w:sz="4" w:space="0" w:color="auto"/>
              <w:bottom w:val="single" w:sz="4" w:space="0" w:color="auto"/>
            </w:tcBorders>
          </w:tcPr>
          <w:p w14:paraId="4CB00647" w14:textId="14EF55C0" w:rsidR="006E3DA6" w:rsidRPr="00393E04" w:rsidRDefault="00E76CF5" w:rsidP="00F21F7F">
            <w:pPr>
              <w:jc w:val="center"/>
              <w:rPr>
                <w:rFonts w:asciiTheme="minorHAnsi" w:hAnsiTheme="minorHAnsi" w:cstheme="minorHAnsi"/>
                <w:sz w:val="20"/>
                <w:szCs w:val="20"/>
              </w:rPr>
            </w:pPr>
            <w:r w:rsidRPr="00393E04">
              <w:rPr>
                <w:rFonts w:asciiTheme="minorHAnsi" w:hAnsiTheme="minorHAnsi" w:cstheme="minorHAnsi"/>
                <w:sz w:val="20"/>
                <w:szCs w:val="20"/>
              </w:rPr>
              <w:t>2012</w:t>
            </w:r>
            <w:r w:rsidR="009B4CC6">
              <w:rPr>
                <w:rFonts w:asciiTheme="minorHAnsi" w:hAnsiTheme="minorHAnsi" w:cstheme="minorHAnsi"/>
                <w:sz w:val="20"/>
                <w:szCs w:val="20"/>
              </w:rPr>
              <w:t xml:space="preserve"> </w:t>
            </w:r>
            <w:r w:rsidR="000C7042">
              <w:rPr>
                <w:rFonts w:asciiTheme="minorHAnsi" w:hAnsiTheme="minorHAnsi" w:cstheme="minorHAnsi"/>
                <w:sz w:val="20"/>
                <w:szCs w:val="20"/>
              </w:rPr>
              <w:t>–</w:t>
            </w:r>
            <w:r w:rsidR="009B4CC6">
              <w:rPr>
                <w:rFonts w:asciiTheme="minorHAnsi" w:hAnsiTheme="minorHAnsi" w:cstheme="minorHAnsi"/>
                <w:sz w:val="20"/>
                <w:szCs w:val="20"/>
              </w:rPr>
              <w:t xml:space="preserve"> </w:t>
            </w:r>
            <w:r w:rsidRPr="00393E04">
              <w:rPr>
                <w:rFonts w:asciiTheme="minorHAnsi" w:hAnsiTheme="minorHAnsi" w:cstheme="minorHAnsi"/>
                <w:sz w:val="20"/>
                <w:szCs w:val="20"/>
              </w:rPr>
              <w:t>2013</w:t>
            </w:r>
          </w:p>
        </w:tc>
      </w:tr>
      <w:tr w:rsidR="00427D98" w:rsidRPr="0098672E" w14:paraId="6CA0B422" w14:textId="77777777" w:rsidTr="00F21F7F">
        <w:tc>
          <w:tcPr>
            <w:tcW w:w="1908" w:type="dxa"/>
            <w:vMerge w:val="restart"/>
            <w:tcBorders>
              <w:top w:val="single" w:sz="4" w:space="0" w:color="auto"/>
            </w:tcBorders>
          </w:tcPr>
          <w:p w14:paraId="134B9E1F" w14:textId="77777777" w:rsidR="00427D98" w:rsidRPr="00393E04" w:rsidRDefault="00427D98" w:rsidP="00F21F7F">
            <w:pPr>
              <w:rPr>
                <w:rFonts w:asciiTheme="minorHAnsi" w:hAnsiTheme="minorHAnsi" w:cstheme="minorHAnsi"/>
                <w:sz w:val="20"/>
                <w:szCs w:val="20"/>
              </w:rPr>
            </w:pPr>
            <w:r w:rsidRPr="00393E04">
              <w:rPr>
                <w:rFonts w:asciiTheme="minorHAnsi" w:hAnsiTheme="minorHAnsi" w:cstheme="minorHAnsi"/>
                <w:sz w:val="20"/>
                <w:szCs w:val="20"/>
              </w:rPr>
              <w:t>Enforcement</w:t>
            </w:r>
          </w:p>
        </w:tc>
        <w:tc>
          <w:tcPr>
            <w:tcW w:w="5940" w:type="dxa"/>
            <w:tcBorders>
              <w:top w:val="single" w:sz="4" w:space="0" w:color="auto"/>
              <w:bottom w:val="single" w:sz="4" w:space="0" w:color="auto"/>
            </w:tcBorders>
          </w:tcPr>
          <w:p w14:paraId="56FDD0A5" w14:textId="77777777" w:rsidR="00427D98" w:rsidRPr="00393E04" w:rsidRDefault="00427D98" w:rsidP="00C223DA">
            <w:pPr>
              <w:rPr>
                <w:rFonts w:asciiTheme="minorHAnsi" w:hAnsiTheme="minorHAnsi" w:cstheme="minorHAnsi"/>
                <w:sz w:val="20"/>
                <w:szCs w:val="20"/>
              </w:rPr>
            </w:pPr>
            <w:r>
              <w:rPr>
                <w:rFonts w:asciiTheme="minorHAnsi" w:hAnsiTheme="minorHAnsi" w:cstheme="minorHAnsi"/>
                <w:sz w:val="20"/>
                <w:szCs w:val="20"/>
              </w:rPr>
              <w:t>Make data on child labor law enforcement publicly available</w:t>
            </w:r>
            <w:r w:rsidR="00C223DA">
              <w:rPr>
                <w:rFonts w:asciiTheme="minorHAnsi" w:hAnsiTheme="minorHAnsi" w:cstheme="minorHAnsi"/>
                <w:sz w:val="20"/>
                <w:szCs w:val="20"/>
              </w:rPr>
              <w:t xml:space="preserve">, including </w:t>
            </w:r>
            <w:r w:rsidR="00C223DA">
              <w:rPr>
                <w:rFonts w:asciiTheme="minorHAnsi" w:hAnsiTheme="minorHAnsi" w:cstheme="minorHAnsi"/>
                <w:sz w:val="20"/>
                <w:szCs w:val="20"/>
              </w:rPr>
              <w:lastRenderedPageBreak/>
              <w:t>number and type of inspections, violations, and penalties, as well as number and type of criminal investigators</w:t>
            </w:r>
            <w:r w:rsidR="00C223DA" w:rsidRPr="00C223DA">
              <w:rPr>
                <w:rFonts w:asciiTheme="minorHAnsi" w:hAnsiTheme="minorHAnsi" w:cstheme="minorHAnsi"/>
                <w:sz w:val="20"/>
                <w:szCs w:val="20"/>
              </w:rPr>
              <w:t xml:space="preserve">, cases investigated, citations issued, </w:t>
            </w:r>
            <w:r w:rsidR="00C223DA">
              <w:rPr>
                <w:rFonts w:asciiTheme="minorHAnsi" w:hAnsiTheme="minorHAnsi" w:cstheme="minorHAnsi"/>
                <w:sz w:val="20"/>
                <w:szCs w:val="20"/>
              </w:rPr>
              <w:t xml:space="preserve">and </w:t>
            </w:r>
            <w:r w:rsidR="00C223DA" w:rsidRPr="00C223DA">
              <w:rPr>
                <w:rFonts w:asciiTheme="minorHAnsi" w:hAnsiTheme="minorHAnsi" w:cstheme="minorHAnsi"/>
                <w:sz w:val="20"/>
                <w:szCs w:val="20"/>
              </w:rPr>
              <w:t>prosecutions</w:t>
            </w:r>
            <w:r>
              <w:rPr>
                <w:rFonts w:asciiTheme="minorHAnsi" w:hAnsiTheme="minorHAnsi" w:cstheme="minorHAnsi"/>
                <w:sz w:val="20"/>
                <w:szCs w:val="20"/>
              </w:rPr>
              <w:t>.</w:t>
            </w:r>
          </w:p>
        </w:tc>
        <w:tc>
          <w:tcPr>
            <w:tcW w:w="1728" w:type="dxa"/>
            <w:tcBorders>
              <w:top w:val="single" w:sz="4" w:space="0" w:color="auto"/>
              <w:bottom w:val="single" w:sz="4" w:space="0" w:color="auto"/>
            </w:tcBorders>
          </w:tcPr>
          <w:p w14:paraId="623A2B6C" w14:textId="77777777" w:rsidR="00427D98" w:rsidRPr="00393E04" w:rsidRDefault="00427D98" w:rsidP="00F21F7F">
            <w:pPr>
              <w:jc w:val="center"/>
              <w:rPr>
                <w:rFonts w:asciiTheme="minorHAnsi" w:hAnsiTheme="minorHAnsi" w:cstheme="minorHAnsi"/>
                <w:sz w:val="20"/>
                <w:szCs w:val="20"/>
              </w:rPr>
            </w:pPr>
            <w:r>
              <w:rPr>
                <w:rFonts w:asciiTheme="minorHAnsi" w:hAnsiTheme="minorHAnsi" w:cstheme="minorHAnsi"/>
                <w:sz w:val="20"/>
                <w:szCs w:val="20"/>
              </w:rPr>
              <w:lastRenderedPageBreak/>
              <w:t>2013</w:t>
            </w:r>
          </w:p>
        </w:tc>
      </w:tr>
      <w:tr w:rsidR="00427D98" w:rsidRPr="0098672E" w14:paraId="606DE761" w14:textId="77777777" w:rsidTr="00340C4E">
        <w:tc>
          <w:tcPr>
            <w:tcW w:w="1908" w:type="dxa"/>
            <w:vMerge/>
          </w:tcPr>
          <w:p w14:paraId="6C2B7DC0" w14:textId="77777777" w:rsidR="00427D98" w:rsidRPr="00393E04" w:rsidRDefault="00427D98"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5B842343" w14:textId="77777777" w:rsidR="00427D98" w:rsidRDefault="00427D98" w:rsidP="00427D98">
            <w:pPr>
              <w:rPr>
                <w:rFonts w:asciiTheme="minorHAnsi" w:hAnsiTheme="minorHAnsi" w:cstheme="minorHAnsi"/>
                <w:sz w:val="20"/>
                <w:szCs w:val="20"/>
              </w:rPr>
            </w:pPr>
            <w:r w:rsidRPr="00393E04">
              <w:rPr>
                <w:rFonts w:asciiTheme="minorHAnsi" w:hAnsiTheme="minorHAnsi" w:cstheme="minorHAnsi"/>
                <w:sz w:val="20"/>
                <w:szCs w:val="20"/>
              </w:rPr>
              <w:t xml:space="preserve">Develop formal mechanisms and procedures to proactively identify victims </w:t>
            </w:r>
            <w:r>
              <w:rPr>
                <w:rFonts w:asciiTheme="minorHAnsi" w:hAnsiTheme="minorHAnsi" w:cstheme="minorHAnsi"/>
                <w:sz w:val="20"/>
                <w:szCs w:val="20"/>
              </w:rPr>
              <w:t xml:space="preserve">of all </w:t>
            </w:r>
            <w:r w:rsidRPr="00393E04">
              <w:rPr>
                <w:rFonts w:asciiTheme="minorHAnsi" w:hAnsiTheme="minorHAnsi" w:cstheme="minorHAnsi"/>
                <w:sz w:val="20"/>
                <w:szCs w:val="20"/>
              </w:rPr>
              <w:t>worst forms of child labor</w:t>
            </w:r>
            <w:r>
              <w:rPr>
                <w:rFonts w:asciiTheme="minorHAnsi" w:hAnsiTheme="minorHAnsi" w:cstheme="minorHAnsi"/>
                <w:sz w:val="20"/>
                <w:szCs w:val="20"/>
              </w:rPr>
              <w:t>.</w:t>
            </w:r>
          </w:p>
        </w:tc>
        <w:tc>
          <w:tcPr>
            <w:tcW w:w="1728" w:type="dxa"/>
            <w:tcBorders>
              <w:top w:val="single" w:sz="4" w:space="0" w:color="auto"/>
              <w:bottom w:val="single" w:sz="4" w:space="0" w:color="auto"/>
            </w:tcBorders>
          </w:tcPr>
          <w:p w14:paraId="7749AC8F" w14:textId="2DE6D352" w:rsidR="00427D98" w:rsidRDefault="00427D98" w:rsidP="00F21F7F">
            <w:pPr>
              <w:jc w:val="center"/>
              <w:rPr>
                <w:rFonts w:asciiTheme="minorHAnsi" w:hAnsiTheme="minorHAnsi" w:cstheme="minorHAnsi"/>
                <w:sz w:val="20"/>
                <w:szCs w:val="20"/>
              </w:rPr>
            </w:pPr>
            <w:r w:rsidRPr="00393E04">
              <w:rPr>
                <w:rFonts w:asciiTheme="minorHAnsi" w:hAnsiTheme="minorHAnsi" w:cstheme="minorHAnsi"/>
                <w:sz w:val="20"/>
                <w:szCs w:val="20"/>
              </w:rPr>
              <w:t>2011</w:t>
            </w:r>
            <w:r w:rsidR="009B4CC6">
              <w:rPr>
                <w:rFonts w:asciiTheme="minorHAnsi" w:hAnsiTheme="minorHAnsi" w:cstheme="minorHAnsi"/>
                <w:sz w:val="20"/>
                <w:szCs w:val="20"/>
              </w:rPr>
              <w:t xml:space="preserve"> </w:t>
            </w:r>
            <w:r w:rsidR="000C7042">
              <w:rPr>
                <w:rFonts w:asciiTheme="minorHAnsi" w:hAnsiTheme="minorHAnsi" w:cstheme="minorHAnsi"/>
                <w:sz w:val="20"/>
                <w:szCs w:val="20"/>
              </w:rPr>
              <w:t>–</w:t>
            </w:r>
            <w:r w:rsidR="009B4CC6">
              <w:rPr>
                <w:rFonts w:asciiTheme="minorHAnsi" w:hAnsiTheme="minorHAnsi" w:cstheme="minorHAnsi"/>
                <w:sz w:val="20"/>
                <w:szCs w:val="20"/>
              </w:rPr>
              <w:t xml:space="preserve"> </w:t>
            </w:r>
            <w:r w:rsidRPr="00393E04">
              <w:rPr>
                <w:rFonts w:asciiTheme="minorHAnsi" w:hAnsiTheme="minorHAnsi" w:cstheme="minorHAnsi"/>
                <w:sz w:val="20"/>
                <w:szCs w:val="20"/>
              </w:rPr>
              <w:t>2013</w:t>
            </w:r>
          </w:p>
        </w:tc>
      </w:tr>
      <w:tr w:rsidR="00FA5127" w:rsidRPr="0098672E" w14:paraId="25056909" w14:textId="77777777" w:rsidTr="005437BE">
        <w:tc>
          <w:tcPr>
            <w:tcW w:w="1908" w:type="dxa"/>
            <w:tcBorders>
              <w:top w:val="single" w:sz="4" w:space="0" w:color="auto"/>
              <w:bottom w:val="single" w:sz="4" w:space="0" w:color="auto"/>
            </w:tcBorders>
          </w:tcPr>
          <w:p w14:paraId="735250C6" w14:textId="77777777" w:rsidR="00FA5127" w:rsidRPr="00393E04" w:rsidRDefault="00FA5127" w:rsidP="00F21F7F">
            <w:pPr>
              <w:rPr>
                <w:rFonts w:asciiTheme="minorHAnsi" w:hAnsiTheme="minorHAnsi" w:cstheme="minorHAnsi"/>
                <w:sz w:val="20"/>
                <w:szCs w:val="20"/>
              </w:rPr>
            </w:pPr>
            <w:r w:rsidRPr="00393E04">
              <w:rPr>
                <w:rFonts w:asciiTheme="minorHAnsi" w:hAnsiTheme="minorHAnsi" w:cstheme="minorHAnsi"/>
                <w:sz w:val="20"/>
                <w:szCs w:val="20"/>
              </w:rPr>
              <w:t>Coordination</w:t>
            </w:r>
          </w:p>
        </w:tc>
        <w:tc>
          <w:tcPr>
            <w:tcW w:w="5940" w:type="dxa"/>
            <w:tcBorders>
              <w:top w:val="single" w:sz="4" w:space="0" w:color="auto"/>
              <w:bottom w:val="single" w:sz="4" w:space="0" w:color="auto"/>
            </w:tcBorders>
          </w:tcPr>
          <w:p w14:paraId="37F1A248" w14:textId="77777777" w:rsidR="00FA5127" w:rsidRPr="00393E04" w:rsidRDefault="00FA5127" w:rsidP="00E232A9">
            <w:pPr>
              <w:rPr>
                <w:rFonts w:asciiTheme="minorHAnsi" w:hAnsiTheme="minorHAnsi" w:cstheme="minorHAnsi"/>
                <w:sz w:val="20"/>
                <w:szCs w:val="20"/>
              </w:rPr>
            </w:pPr>
            <w:r w:rsidRPr="00393E04">
              <w:rPr>
                <w:rFonts w:asciiTheme="minorHAnsi" w:hAnsiTheme="minorHAnsi" w:cstheme="minorHAnsi"/>
                <w:sz w:val="20"/>
                <w:szCs w:val="20"/>
              </w:rPr>
              <w:t>Establish a coordinating mechanism to combat</w:t>
            </w:r>
            <w:r w:rsidR="00E232A9">
              <w:rPr>
                <w:rFonts w:asciiTheme="minorHAnsi" w:hAnsiTheme="minorHAnsi" w:cstheme="minorHAnsi"/>
                <w:sz w:val="20"/>
                <w:szCs w:val="20"/>
              </w:rPr>
              <w:t xml:space="preserve"> child labor, including in all its</w:t>
            </w:r>
            <w:r w:rsidRPr="00393E04">
              <w:rPr>
                <w:rFonts w:asciiTheme="minorHAnsi" w:hAnsiTheme="minorHAnsi" w:cstheme="minorHAnsi"/>
                <w:sz w:val="20"/>
                <w:szCs w:val="20"/>
              </w:rPr>
              <w:t xml:space="preserve"> worst forms</w:t>
            </w:r>
            <w:r w:rsidR="00043ABD">
              <w:rPr>
                <w:rFonts w:asciiTheme="minorHAnsi" w:hAnsiTheme="minorHAnsi" w:cstheme="minorHAnsi"/>
                <w:sz w:val="20"/>
                <w:szCs w:val="20"/>
              </w:rPr>
              <w:t>.</w:t>
            </w:r>
          </w:p>
        </w:tc>
        <w:tc>
          <w:tcPr>
            <w:tcW w:w="1728" w:type="dxa"/>
            <w:tcBorders>
              <w:top w:val="single" w:sz="4" w:space="0" w:color="auto"/>
              <w:bottom w:val="single" w:sz="4" w:space="0" w:color="auto"/>
            </w:tcBorders>
          </w:tcPr>
          <w:p w14:paraId="4BEB82CA" w14:textId="0E5EC0F7" w:rsidR="00FA5127" w:rsidRPr="00393E04" w:rsidRDefault="00FA5127" w:rsidP="00F21F7F">
            <w:pPr>
              <w:jc w:val="center"/>
              <w:rPr>
                <w:rFonts w:asciiTheme="minorHAnsi" w:hAnsiTheme="minorHAnsi" w:cstheme="minorHAnsi"/>
                <w:sz w:val="20"/>
                <w:szCs w:val="20"/>
              </w:rPr>
            </w:pPr>
            <w:r w:rsidRPr="00393E04">
              <w:rPr>
                <w:rFonts w:asciiTheme="minorHAnsi" w:hAnsiTheme="minorHAnsi" w:cstheme="minorHAnsi"/>
                <w:sz w:val="20"/>
                <w:szCs w:val="20"/>
              </w:rPr>
              <w:t>2009</w:t>
            </w:r>
            <w:r w:rsidR="009B4CC6">
              <w:rPr>
                <w:rFonts w:asciiTheme="minorHAnsi" w:hAnsiTheme="minorHAnsi" w:cstheme="minorHAnsi"/>
                <w:sz w:val="20"/>
                <w:szCs w:val="20"/>
              </w:rPr>
              <w:t xml:space="preserve"> </w:t>
            </w:r>
            <w:r w:rsidR="000C7042">
              <w:rPr>
                <w:rFonts w:asciiTheme="minorHAnsi" w:hAnsiTheme="minorHAnsi" w:cstheme="minorHAnsi"/>
                <w:sz w:val="20"/>
                <w:szCs w:val="20"/>
              </w:rPr>
              <w:t>–</w:t>
            </w:r>
            <w:r w:rsidR="009B4CC6">
              <w:rPr>
                <w:rFonts w:asciiTheme="minorHAnsi" w:hAnsiTheme="minorHAnsi" w:cstheme="minorHAnsi"/>
                <w:sz w:val="20"/>
                <w:szCs w:val="20"/>
              </w:rPr>
              <w:t xml:space="preserve"> </w:t>
            </w:r>
            <w:r w:rsidRPr="00393E04">
              <w:rPr>
                <w:rFonts w:asciiTheme="minorHAnsi" w:hAnsiTheme="minorHAnsi" w:cstheme="minorHAnsi"/>
                <w:sz w:val="20"/>
                <w:szCs w:val="20"/>
              </w:rPr>
              <w:t>2013</w:t>
            </w:r>
          </w:p>
        </w:tc>
      </w:tr>
      <w:tr w:rsidR="00986015" w:rsidRPr="0098672E" w14:paraId="12C9982B" w14:textId="77777777" w:rsidTr="005437BE">
        <w:tc>
          <w:tcPr>
            <w:tcW w:w="1908" w:type="dxa"/>
            <w:vMerge w:val="restart"/>
            <w:tcBorders>
              <w:top w:val="single" w:sz="4" w:space="0" w:color="auto"/>
            </w:tcBorders>
          </w:tcPr>
          <w:p w14:paraId="5B9B3617" w14:textId="77777777" w:rsidR="00986015" w:rsidRPr="00393E04" w:rsidRDefault="00986015" w:rsidP="00F21F7F">
            <w:pPr>
              <w:rPr>
                <w:rFonts w:asciiTheme="minorHAnsi" w:hAnsiTheme="minorHAnsi" w:cstheme="minorHAnsi"/>
                <w:sz w:val="20"/>
                <w:szCs w:val="20"/>
              </w:rPr>
            </w:pPr>
            <w:r>
              <w:rPr>
                <w:rFonts w:asciiTheme="minorHAnsi" w:hAnsiTheme="minorHAnsi" w:cstheme="minorHAnsi"/>
                <w:sz w:val="20"/>
                <w:szCs w:val="20"/>
              </w:rPr>
              <w:t>Government Policies</w:t>
            </w:r>
          </w:p>
        </w:tc>
        <w:tc>
          <w:tcPr>
            <w:tcW w:w="5940" w:type="dxa"/>
            <w:tcBorders>
              <w:top w:val="single" w:sz="4" w:space="0" w:color="auto"/>
              <w:bottom w:val="single" w:sz="4" w:space="0" w:color="auto"/>
            </w:tcBorders>
          </w:tcPr>
          <w:p w14:paraId="6C76F68E" w14:textId="77777777" w:rsidR="00986015" w:rsidRPr="00393E04" w:rsidRDefault="00986015" w:rsidP="008D4774">
            <w:pPr>
              <w:rPr>
                <w:rFonts w:asciiTheme="minorHAnsi" w:hAnsiTheme="minorHAnsi" w:cstheme="minorHAnsi"/>
                <w:sz w:val="20"/>
                <w:szCs w:val="20"/>
              </w:rPr>
            </w:pPr>
            <w:r>
              <w:rPr>
                <w:rFonts w:asciiTheme="minorHAnsi" w:hAnsiTheme="minorHAnsi" w:cstheme="minorHAnsi"/>
                <w:sz w:val="20"/>
                <w:szCs w:val="20"/>
              </w:rPr>
              <w:t xml:space="preserve">Develop a national policy to address </w:t>
            </w:r>
            <w:r w:rsidR="008D4774">
              <w:rPr>
                <w:rFonts w:asciiTheme="minorHAnsi" w:hAnsiTheme="minorHAnsi" w:cstheme="minorHAnsi"/>
                <w:sz w:val="20"/>
                <w:szCs w:val="20"/>
              </w:rPr>
              <w:t>all</w:t>
            </w:r>
            <w:r>
              <w:rPr>
                <w:rFonts w:asciiTheme="minorHAnsi" w:hAnsiTheme="minorHAnsi" w:cstheme="minorHAnsi"/>
                <w:sz w:val="20"/>
                <w:szCs w:val="20"/>
              </w:rPr>
              <w:t xml:space="preserve"> worst forms of child labor.</w:t>
            </w:r>
          </w:p>
        </w:tc>
        <w:tc>
          <w:tcPr>
            <w:tcW w:w="1728" w:type="dxa"/>
            <w:tcBorders>
              <w:top w:val="single" w:sz="4" w:space="0" w:color="auto"/>
              <w:bottom w:val="single" w:sz="4" w:space="0" w:color="auto"/>
            </w:tcBorders>
          </w:tcPr>
          <w:p w14:paraId="2ADD9C80" w14:textId="77777777" w:rsidR="00986015" w:rsidRPr="00393E04" w:rsidRDefault="00986015" w:rsidP="00F21F7F">
            <w:pPr>
              <w:jc w:val="center"/>
              <w:rPr>
                <w:rFonts w:asciiTheme="minorHAnsi" w:hAnsiTheme="minorHAnsi" w:cstheme="minorHAnsi"/>
                <w:sz w:val="20"/>
                <w:szCs w:val="20"/>
              </w:rPr>
            </w:pPr>
            <w:r>
              <w:rPr>
                <w:rFonts w:asciiTheme="minorHAnsi" w:hAnsiTheme="minorHAnsi" w:cstheme="minorHAnsi"/>
                <w:sz w:val="20"/>
                <w:szCs w:val="20"/>
              </w:rPr>
              <w:t>2013</w:t>
            </w:r>
          </w:p>
        </w:tc>
      </w:tr>
      <w:tr w:rsidR="00986015" w:rsidRPr="0098672E" w14:paraId="40B337FC" w14:textId="77777777" w:rsidTr="00244423">
        <w:tc>
          <w:tcPr>
            <w:tcW w:w="1908" w:type="dxa"/>
            <w:vMerge/>
          </w:tcPr>
          <w:p w14:paraId="5ADF6FE7" w14:textId="77777777" w:rsidR="00986015" w:rsidRDefault="00986015"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48D4D94B" w14:textId="77777777" w:rsidR="00986015" w:rsidRDefault="00986015" w:rsidP="006C2B95">
            <w:pPr>
              <w:rPr>
                <w:rFonts w:asciiTheme="minorHAnsi" w:hAnsiTheme="minorHAnsi" w:cstheme="minorHAnsi"/>
                <w:sz w:val="20"/>
                <w:szCs w:val="20"/>
              </w:rPr>
            </w:pPr>
            <w:r>
              <w:rPr>
                <w:rFonts w:asciiTheme="minorHAnsi" w:hAnsiTheme="minorHAnsi" w:cstheme="minorHAnsi"/>
                <w:sz w:val="20"/>
                <w:szCs w:val="20"/>
              </w:rPr>
              <w:t xml:space="preserve">Assess the impact that </w:t>
            </w:r>
            <w:r w:rsidR="008D4774">
              <w:rPr>
                <w:rFonts w:asciiTheme="minorHAnsi" w:hAnsiTheme="minorHAnsi" w:cstheme="minorHAnsi"/>
                <w:sz w:val="20"/>
                <w:szCs w:val="20"/>
              </w:rPr>
              <w:t xml:space="preserve">the Education </w:t>
            </w:r>
            <w:r w:rsidR="006C2B95">
              <w:rPr>
                <w:rFonts w:asciiTheme="minorHAnsi" w:hAnsiTheme="minorHAnsi" w:cstheme="minorHAnsi"/>
                <w:sz w:val="20"/>
                <w:szCs w:val="20"/>
              </w:rPr>
              <w:t>Model</w:t>
            </w:r>
            <w:r>
              <w:rPr>
                <w:rFonts w:asciiTheme="minorHAnsi" w:hAnsiTheme="minorHAnsi" w:cstheme="minorHAnsi"/>
                <w:sz w:val="20"/>
                <w:szCs w:val="20"/>
              </w:rPr>
              <w:t xml:space="preserve"> may have on addressing child labor, especially in agriculture and fishing.</w:t>
            </w:r>
          </w:p>
        </w:tc>
        <w:tc>
          <w:tcPr>
            <w:tcW w:w="1728" w:type="dxa"/>
            <w:tcBorders>
              <w:top w:val="single" w:sz="4" w:space="0" w:color="auto"/>
              <w:bottom w:val="single" w:sz="4" w:space="0" w:color="auto"/>
            </w:tcBorders>
          </w:tcPr>
          <w:p w14:paraId="28A0ED10" w14:textId="77777777" w:rsidR="00986015" w:rsidRDefault="00986015" w:rsidP="00F21F7F">
            <w:pPr>
              <w:jc w:val="center"/>
              <w:rPr>
                <w:rFonts w:asciiTheme="minorHAnsi" w:hAnsiTheme="minorHAnsi" w:cstheme="minorHAnsi"/>
                <w:sz w:val="20"/>
                <w:szCs w:val="20"/>
              </w:rPr>
            </w:pPr>
            <w:r>
              <w:rPr>
                <w:rFonts w:asciiTheme="minorHAnsi" w:hAnsiTheme="minorHAnsi" w:cstheme="minorHAnsi"/>
                <w:sz w:val="20"/>
                <w:szCs w:val="20"/>
              </w:rPr>
              <w:t>2013</w:t>
            </w:r>
          </w:p>
        </w:tc>
      </w:tr>
      <w:tr w:rsidR="00FA5127" w:rsidRPr="0098672E" w14:paraId="61DC1327" w14:textId="77777777" w:rsidTr="00F21F7F">
        <w:tc>
          <w:tcPr>
            <w:tcW w:w="1908" w:type="dxa"/>
            <w:tcBorders>
              <w:top w:val="single" w:sz="4" w:space="0" w:color="auto"/>
            </w:tcBorders>
          </w:tcPr>
          <w:p w14:paraId="367788BA" w14:textId="77777777" w:rsidR="00FA5127" w:rsidRPr="00393E04" w:rsidRDefault="00FA5127" w:rsidP="00F21F7F">
            <w:pPr>
              <w:rPr>
                <w:rFonts w:asciiTheme="minorHAnsi" w:hAnsiTheme="minorHAnsi" w:cstheme="minorHAnsi"/>
                <w:sz w:val="20"/>
                <w:szCs w:val="20"/>
              </w:rPr>
            </w:pPr>
            <w:r w:rsidRPr="00393E04">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14:paraId="22C51AAB" w14:textId="77777777" w:rsidR="00FA5127" w:rsidRPr="00393E04" w:rsidRDefault="00FA5127" w:rsidP="000837C9">
            <w:pPr>
              <w:rPr>
                <w:rFonts w:asciiTheme="minorHAnsi" w:hAnsiTheme="minorHAnsi" w:cstheme="minorHAnsi"/>
                <w:sz w:val="20"/>
                <w:szCs w:val="20"/>
              </w:rPr>
            </w:pPr>
            <w:r w:rsidRPr="00393E04">
              <w:rPr>
                <w:rFonts w:asciiTheme="minorHAnsi" w:hAnsiTheme="minorHAnsi" w:cstheme="minorHAnsi"/>
                <w:sz w:val="20"/>
                <w:szCs w:val="20"/>
              </w:rPr>
              <w:t xml:space="preserve">Assess the impact that existing </w:t>
            </w:r>
            <w:r w:rsidR="000837C9">
              <w:rPr>
                <w:rFonts w:asciiTheme="minorHAnsi" w:hAnsiTheme="minorHAnsi" w:cstheme="minorHAnsi"/>
                <w:sz w:val="20"/>
                <w:szCs w:val="20"/>
              </w:rPr>
              <w:t>programs</w:t>
            </w:r>
            <w:r w:rsidRPr="00393E04">
              <w:rPr>
                <w:rFonts w:asciiTheme="minorHAnsi" w:hAnsiTheme="minorHAnsi" w:cstheme="minorHAnsi"/>
                <w:sz w:val="20"/>
                <w:szCs w:val="20"/>
              </w:rPr>
              <w:t xml:space="preserve"> may have on addressing child labor, especially in agriculture</w:t>
            </w:r>
            <w:r w:rsidR="000420A3">
              <w:rPr>
                <w:rFonts w:asciiTheme="minorHAnsi" w:hAnsiTheme="minorHAnsi" w:cstheme="minorHAnsi"/>
                <w:sz w:val="20"/>
                <w:szCs w:val="20"/>
              </w:rPr>
              <w:t xml:space="preserve"> and</w:t>
            </w:r>
            <w:r w:rsidRPr="00393E04">
              <w:rPr>
                <w:rFonts w:asciiTheme="minorHAnsi" w:hAnsiTheme="minorHAnsi" w:cstheme="minorHAnsi"/>
                <w:sz w:val="20"/>
                <w:szCs w:val="20"/>
              </w:rPr>
              <w:t xml:space="preserve"> fishing</w:t>
            </w:r>
            <w:r w:rsidR="00427D98">
              <w:rPr>
                <w:rFonts w:asciiTheme="minorHAnsi" w:hAnsiTheme="minorHAnsi" w:cstheme="minorHAnsi"/>
                <w:sz w:val="20"/>
                <w:szCs w:val="20"/>
              </w:rPr>
              <w:t>.</w:t>
            </w:r>
          </w:p>
        </w:tc>
        <w:tc>
          <w:tcPr>
            <w:tcW w:w="1728" w:type="dxa"/>
            <w:tcBorders>
              <w:top w:val="single" w:sz="4" w:space="0" w:color="auto"/>
              <w:bottom w:val="single" w:sz="4" w:space="0" w:color="auto"/>
            </w:tcBorders>
          </w:tcPr>
          <w:p w14:paraId="7E9CD674" w14:textId="5D07F4AB" w:rsidR="00FA5127" w:rsidRPr="00393E04" w:rsidRDefault="00FA5127" w:rsidP="00F21F7F">
            <w:pPr>
              <w:jc w:val="center"/>
              <w:rPr>
                <w:rFonts w:asciiTheme="minorHAnsi" w:hAnsiTheme="minorHAnsi" w:cstheme="minorHAnsi"/>
                <w:sz w:val="20"/>
                <w:szCs w:val="20"/>
              </w:rPr>
            </w:pPr>
            <w:r w:rsidRPr="00393E04">
              <w:rPr>
                <w:rFonts w:asciiTheme="minorHAnsi" w:hAnsiTheme="minorHAnsi" w:cstheme="minorHAnsi"/>
                <w:sz w:val="20"/>
                <w:szCs w:val="20"/>
              </w:rPr>
              <w:t>2012</w:t>
            </w:r>
            <w:r w:rsidR="009B4CC6">
              <w:rPr>
                <w:rFonts w:asciiTheme="minorHAnsi" w:hAnsiTheme="minorHAnsi" w:cstheme="minorHAnsi"/>
                <w:sz w:val="20"/>
                <w:szCs w:val="20"/>
              </w:rPr>
              <w:t xml:space="preserve"> </w:t>
            </w:r>
            <w:r w:rsidR="000C7042">
              <w:rPr>
                <w:rFonts w:asciiTheme="minorHAnsi" w:hAnsiTheme="minorHAnsi" w:cstheme="minorHAnsi"/>
                <w:sz w:val="20"/>
                <w:szCs w:val="20"/>
              </w:rPr>
              <w:t>–</w:t>
            </w:r>
            <w:r w:rsidR="009B4CC6">
              <w:rPr>
                <w:rFonts w:asciiTheme="minorHAnsi" w:hAnsiTheme="minorHAnsi" w:cstheme="minorHAnsi"/>
                <w:sz w:val="20"/>
                <w:szCs w:val="20"/>
              </w:rPr>
              <w:t xml:space="preserve"> </w:t>
            </w:r>
            <w:r w:rsidRPr="00393E04">
              <w:rPr>
                <w:rFonts w:asciiTheme="minorHAnsi" w:hAnsiTheme="minorHAnsi" w:cstheme="minorHAnsi"/>
                <w:sz w:val="20"/>
                <w:szCs w:val="20"/>
              </w:rPr>
              <w:t>2013</w:t>
            </w:r>
          </w:p>
        </w:tc>
      </w:tr>
      <w:tr w:rsidR="00FA5127" w:rsidRPr="0098672E" w14:paraId="01C65DCE" w14:textId="77777777" w:rsidTr="005437BE">
        <w:tc>
          <w:tcPr>
            <w:tcW w:w="1908" w:type="dxa"/>
          </w:tcPr>
          <w:p w14:paraId="52D7B87A" w14:textId="77777777" w:rsidR="00FA5127" w:rsidRPr="00393E04" w:rsidRDefault="00FA5127"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38CCFD15" w14:textId="77777777" w:rsidR="00FA5127" w:rsidRPr="00393E04" w:rsidRDefault="00FA5127" w:rsidP="009F422F">
            <w:pPr>
              <w:rPr>
                <w:rFonts w:asciiTheme="minorHAnsi" w:hAnsiTheme="minorHAnsi" w:cstheme="minorHAnsi"/>
                <w:sz w:val="20"/>
                <w:szCs w:val="20"/>
              </w:rPr>
            </w:pPr>
            <w:r w:rsidRPr="00393E04">
              <w:rPr>
                <w:rFonts w:asciiTheme="minorHAnsi" w:hAnsiTheme="minorHAnsi" w:cstheme="minorHAnsi"/>
                <w:sz w:val="20"/>
                <w:szCs w:val="20"/>
              </w:rPr>
              <w:t xml:space="preserve">Review policies regarding </w:t>
            </w:r>
            <w:r w:rsidR="009F422F">
              <w:rPr>
                <w:rFonts w:asciiTheme="minorHAnsi" w:hAnsiTheme="minorHAnsi" w:cstheme="minorHAnsi"/>
                <w:sz w:val="20"/>
                <w:szCs w:val="20"/>
              </w:rPr>
              <w:t>the use of</w:t>
            </w:r>
            <w:r w:rsidRPr="00393E04">
              <w:rPr>
                <w:rFonts w:asciiTheme="minorHAnsi" w:hAnsiTheme="minorHAnsi" w:cstheme="minorHAnsi"/>
                <w:sz w:val="20"/>
                <w:szCs w:val="20"/>
              </w:rPr>
              <w:t xml:space="preserve"> the government shelter to ensure</w:t>
            </w:r>
            <w:r w:rsidR="00D8240D">
              <w:rPr>
                <w:rFonts w:asciiTheme="minorHAnsi" w:hAnsiTheme="minorHAnsi" w:cstheme="minorHAnsi"/>
                <w:sz w:val="20"/>
                <w:szCs w:val="20"/>
              </w:rPr>
              <w:t xml:space="preserve"> that </w:t>
            </w:r>
            <w:r w:rsidR="0013244B">
              <w:rPr>
                <w:rFonts w:asciiTheme="minorHAnsi" w:hAnsiTheme="minorHAnsi" w:cstheme="minorHAnsi"/>
                <w:sz w:val="20"/>
                <w:szCs w:val="20"/>
              </w:rPr>
              <w:t>the facility is fully utilized</w:t>
            </w:r>
            <w:r w:rsidR="00427D98">
              <w:rPr>
                <w:rFonts w:asciiTheme="minorHAnsi" w:hAnsiTheme="minorHAnsi" w:cstheme="minorHAnsi"/>
                <w:sz w:val="20"/>
                <w:szCs w:val="20"/>
              </w:rPr>
              <w:t>.</w:t>
            </w:r>
          </w:p>
        </w:tc>
        <w:tc>
          <w:tcPr>
            <w:tcW w:w="1728" w:type="dxa"/>
            <w:tcBorders>
              <w:top w:val="single" w:sz="4" w:space="0" w:color="auto"/>
              <w:bottom w:val="single" w:sz="4" w:space="0" w:color="auto"/>
            </w:tcBorders>
          </w:tcPr>
          <w:p w14:paraId="2B15E386" w14:textId="28A8E852" w:rsidR="00FA5127" w:rsidRPr="00393E04" w:rsidRDefault="00FA5127" w:rsidP="00F21F7F">
            <w:pPr>
              <w:jc w:val="center"/>
              <w:rPr>
                <w:rFonts w:asciiTheme="minorHAnsi" w:hAnsiTheme="minorHAnsi" w:cstheme="minorHAnsi"/>
                <w:sz w:val="20"/>
                <w:szCs w:val="20"/>
              </w:rPr>
            </w:pPr>
            <w:r w:rsidRPr="00393E04">
              <w:rPr>
                <w:rFonts w:asciiTheme="minorHAnsi" w:hAnsiTheme="minorHAnsi" w:cstheme="minorHAnsi"/>
                <w:sz w:val="20"/>
                <w:szCs w:val="20"/>
              </w:rPr>
              <w:t>2012</w:t>
            </w:r>
            <w:r w:rsidR="009B4CC6">
              <w:rPr>
                <w:rFonts w:asciiTheme="minorHAnsi" w:hAnsiTheme="minorHAnsi" w:cstheme="minorHAnsi"/>
                <w:sz w:val="20"/>
                <w:szCs w:val="20"/>
              </w:rPr>
              <w:t xml:space="preserve"> </w:t>
            </w:r>
            <w:r w:rsidR="000C7042">
              <w:rPr>
                <w:rFonts w:asciiTheme="minorHAnsi" w:hAnsiTheme="minorHAnsi" w:cstheme="minorHAnsi"/>
                <w:sz w:val="20"/>
                <w:szCs w:val="20"/>
              </w:rPr>
              <w:t>–</w:t>
            </w:r>
            <w:r w:rsidR="009B4CC6">
              <w:rPr>
                <w:rFonts w:asciiTheme="minorHAnsi" w:hAnsiTheme="minorHAnsi" w:cstheme="minorHAnsi"/>
                <w:sz w:val="20"/>
                <w:szCs w:val="20"/>
              </w:rPr>
              <w:t xml:space="preserve"> </w:t>
            </w:r>
            <w:r w:rsidRPr="00393E04">
              <w:rPr>
                <w:rFonts w:asciiTheme="minorHAnsi" w:hAnsiTheme="minorHAnsi" w:cstheme="minorHAnsi"/>
                <w:sz w:val="20"/>
                <w:szCs w:val="20"/>
              </w:rPr>
              <w:t>2013</w:t>
            </w:r>
          </w:p>
        </w:tc>
      </w:tr>
      <w:tr w:rsidR="00427D98" w:rsidRPr="0098672E" w14:paraId="2A018492" w14:textId="77777777" w:rsidTr="005437BE">
        <w:tc>
          <w:tcPr>
            <w:tcW w:w="1908" w:type="dxa"/>
          </w:tcPr>
          <w:p w14:paraId="32095E4F" w14:textId="77777777" w:rsidR="00427D98" w:rsidRPr="00393E04" w:rsidRDefault="00427D98"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2C73D891" w14:textId="77777777" w:rsidR="00427D98" w:rsidRPr="00393E04" w:rsidRDefault="00427D98" w:rsidP="00D8240D">
            <w:pPr>
              <w:rPr>
                <w:rFonts w:asciiTheme="minorHAnsi" w:hAnsiTheme="minorHAnsi" w:cstheme="minorHAnsi"/>
                <w:sz w:val="20"/>
                <w:szCs w:val="20"/>
              </w:rPr>
            </w:pPr>
            <w:r w:rsidRPr="00393E04">
              <w:rPr>
                <w:rFonts w:asciiTheme="minorHAnsi" w:hAnsiTheme="minorHAnsi" w:cstheme="minorHAnsi"/>
                <w:sz w:val="20"/>
                <w:szCs w:val="20"/>
              </w:rPr>
              <w:t>Ensure that migrant worker children are afforded protection from exploitation through access to social services</w:t>
            </w:r>
            <w:r>
              <w:rPr>
                <w:rFonts w:asciiTheme="minorHAnsi" w:hAnsiTheme="minorHAnsi" w:cstheme="minorHAnsi"/>
                <w:sz w:val="20"/>
                <w:szCs w:val="20"/>
              </w:rPr>
              <w:t>.</w:t>
            </w:r>
          </w:p>
        </w:tc>
        <w:tc>
          <w:tcPr>
            <w:tcW w:w="1728" w:type="dxa"/>
            <w:tcBorders>
              <w:top w:val="single" w:sz="4" w:space="0" w:color="auto"/>
              <w:bottom w:val="single" w:sz="4" w:space="0" w:color="auto"/>
            </w:tcBorders>
          </w:tcPr>
          <w:p w14:paraId="7347F150" w14:textId="62A19C39" w:rsidR="00427D98" w:rsidRPr="00393E04" w:rsidRDefault="00427D98" w:rsidP="00F21F7F">
            <w:pPr>
              <w:jc w:val="center"/>
              <w:rPr>
                <w:rFonts w:asciiTheme="minorHAnsi" w:hAnsiTheme="minorHAnsi" w:cstheme="minorHAnsi"/>
                <w:sz w:val="20"/>
                <w:szCs w:val="20"/>
              </w:rPr>
            </w:pPr>
            <w:r>
              <w:rPr>
                <w:rFonts w:asciiTheme="minorHAnsi" w:hAnsiTheme="minorHAnsi" w:cstheme="minorHAnsi"/>
                <w:sz w:val="20"/>
                <w:szCs w:val="20"/>
              </w:rPr>
              <w:t>2011</w:t>
            </w:r>
            <w:r w:rsidR="009B4CC6">
              <w:rPr>
                <w:rFonts w:asciiTheme="minorHAnsi" w:hAnsiTheme="minorHAnsi" w:cstheme="minorHAnsi"/>
                <w:sz w:val="20"/>
                <w:szCs w:val="20"/>
              </w:rPr>
              <w:t xml:space="preserve"> </w:t>
            </w:r>
            <w:r w:rsidR="000C7042">
              <w:rPr>
                <w:rFonts w:asciiTheme="minorHAnsi" w:hAnsiTheme="minorHAnsi" w:cstheme="minorHAnsi"/>
                <w:sz w:val="20"/>
                <w:szCs w:val="20"/>
              </w:rPr>
              <w:t>–</w:t>
            </w:r>
            <w:r w:rsidR="009B4CC6">
              <w:rPr>
                <w:rFonts w:asciiTheme="minorHAnsi" w:hAnsiTheme="minorHAnsi" w:cstheme="minorHAnsi"/>
                <w:sz w:val="20"/>
                <w:szCs w:val="20"/>
              </w:rPr>
              <w:t xml:space="preserve"> </w:t>
            </w:r>
            <w:r>
              <w:rPr>
                <w:rFonts w:asciiTheme="minorHAnsi" w:hAnsiTheme="minorHAnsi" w:cstheme="minorHAnsi"/>
                <w:sz w:val="20"/>
                <w:szCs w:val="20"/>
              </w:rPr>
              <w:t>2013</w:t>
            </w:r>
          </w:p>
        </w:tc>
      </w:tr>
      <w:tr w:rsidR="005437BE" w:rsidRPr="0098672E" w14:paraId="6043EC5F" w14:textId="77777777" w:rsidTr="00F21F7F">
        <w:tc>
          <w:tcPr>
            <w:tcW w:w="1908" w:type="dxa"/>
            <w:tcBorders>
              <w:bottom w:val="single" w:sz="4" w:space="0" w:color="auto"/>
            </w:tcBorders>
          </w:tcPr>
          <w:p w14:paraId="1747AE48" w14:textId="77777777" w:rsidR="005437BE" w:rsidRPr="00393E04" w:rsidRDefault="005437BE"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33F5C072" w14:textId="7B1BE6DA" w:rsidR="005437BE" w:rsidRPr="00393E04" w:rsidRDefault="005437BE" w:rsidP="00DD0DB3">
            <w:pPr>
              <w:rPr>
                <w:rFonts w:asciiTheme="minorHAnsi" w:hAnsiTheme="minorHAnsi" w:cstheme="minorHAnsi"/>
                <w:sz w:val="20"/>
                <w:szCs w:val="20"/>
              </w:rPr>
            </w:pPr>
            <w:r w:rsidRPr="00393E04">
              <w:rPr>
                <w:rFonts w:asciiTheme="minorHAnsi" w:hAnsiTheme="minorHAnsi" w:cstheme="minorHAnsi"/>
                <w:sz w:val="20"/>
                <w:szCs w:val="20"/>
              </w:rPr>
              <w:t>Conduct in</w:t>
            </w:r>
            <w:r w:rsidR="007D3D64">
              <w:rPr>
                <w:rFonts w:asciiTheme="minorHAnsi" w:hAnsiTheme="minorHAnsi" w:cstheme="minorHAnsi"/>
                <w:sz w:val="20"/>
                <w:szCs w:val="20"/>
              </w:rPr>
              <w:t>-</w:t>
            </w:r>
            <w:r w:rsidRPr="00393E04">
              <w:rPr>
                <w:rFonts w:asciiTheme="minorHAnsi" w:hAnsiTheme="minorHAnsi" w:cstheme="minorHAnsi"/>
                <w:sz w:val="20"/>
                <w:szCs w:val="20"/>
              </w:rPr>
              <w:t>depth research and measure the prevalence of child labor, especially in agriculture</w:t>
            </w:r>
            <w:r w:rsidR="00DD0DB3">
              <w:rPr>
                <w:rFonts w:asciiTheme="minorHAnsi" w:hAnsiTheme="minorHAnsi" w:cstheme="minorHAnsi"/>
                <w:sz w:val="20"/>
                <w:szCs w:val="20"/>
              </w:rPr>
              <w:t>,</w:t>
            </w:r>
            <w:r w:rsidR="000420A3">
              <w:rPr>
                <w:rFonts w:asciiTheme="minorHAnsi" w:hAnsiTheme="minorHAnsi" w:cstheme="minorHAnsi"/>
                <w:sz w:val="20"/>
                <w:szCs w:val="20"/>
              </w:rPr>
              <w:t xml:space="preserve"> </w:t>
            </w:r>
            <w:r w:rsidRPr="00393E04">
              <w:rPr>
                <w:rFonts w:asciiTheme="minorHAnsi" w:hAnsiTheme="minorHAnsi" w:cstheme="minorHAnsi"/>
                <w:sz w:val="20"/>
                <w:szCs w:val="20"/>
              </w:rPr>
              <w:t>fishing</w:t>
            </w:r>
            <w:r w:rsidR="00DD0DB3">
              <w:rPr>
                <w:rFonts w:asciiTheme="minorHAnsi" w:hAnsiTheme="minorHAnsi" w:cstheme="minorHAnsi"/>
                <w:sz w:val="20"/>
                <w:szCs w:val="20"/>
              </w:rPr>
              <w:t>, and human trafficking</w:t>
            </w:r>
            <w:r w:rsidR="00427D98">
              <w:rPr>
                <w:rFonts w:asciiTheme="minorHAnsi" w:hAnsiTheme="minorHAnsi" w:cstheme="minorHAnsi"/>
                <w:sz w:val="20"/>
                <w:szCs w:val="20"/>
              </w:rPr>
              <w:t>.</w:t>
            </w:r>
          </w:p>
        </w:tc>
        <w:tc>
          <w:tcPr>
            <w:tcW w:w="1728" w:type="dxa"/>
            <w:tcBorders>
              <w:top w:val="single" w:sz="4" w:space="0" w:color="auto"/>
              <w:bottom w:val="single" w:sz="4" w:space="0" w:color="auto"/>
            </w:tcBorders>
          </w:tcPr>
          <w:p w14:paraId="75E4A968" w14:textId="482FAA18" w:rsidR="005437BE" w:rsidRPr="00393E04" w:rsidRDefault="005437BE" w:rsidP="00F21F7F">
            <w:pPr>
              <w:jc w:val="center"/>
              <w:rPr>
                <w:rFonts w:asciiTheme="minorHAnsi" w:hAnsiTheme="minorHAnsi" w:cstheme="minorHAnsi"/>
                <w:sz w:val="20"/>
                <w:szCs w:val="20"/>
              </w:rPr>
            </w:pPr>
            <w:r>
              <w:rPr>
                <w:rFonts w:asciiTheme="minorHAnsi" w:hAnsiTheme="minorHAnsi" w:cstheme="minorHAnsi"/>
                <w:sz w:val="20"/>
                <w:szCs w:val="20"/>
              </w:rPr>
              <w:t>2010</w:t>
            </w:r>
            <w:r w:rsidR="009B4CC6">
              <w:rPr>
                <w:rFonts w:asciiTheme="minorHAnsi" w:hAnsiTheme="minorHAnsi" w:cstheme="minorHAnsi"/>
                <w:sz w:val="20"/>
                <w:szCs w:val="20"/>
              </w:rPr>
              <w:t xml:space="preserve"> </w:t>
            </w:r>
            <w:r w:rsidR="000C7042">
              <w:rPr>
                <w:rFonts w:asciiTheme="minorHAnsi" w:hAnsiTheme="minorHAnsi" w:cstheme="minorHAnsi"/>
                <w:sz w:val="20"/>
                <w:szCs w:val="20"/>
              </w:rPr>
              <w:t>–</w:t>
            </w:r>
            <w:r w:rsidR="009B4CC6">
              <w:rPr>
                <w:rFonts w:asciiTheme="minorHAnsi" w:hAnsiTheme="minorHAnsi" w:cstheme="minorHAnsi"/>
                <w:sz w:val="20"/>
                <w:szCs w:val="20"/>
              </w:rPr>
              <w:t xml:space="preserve"> </w:t>
            </w:r>
            <w:r>
              <w:rPr>
                <w:rFonts w:asciiTheme="minorHAnsi" w:hAnsiTheme="minorHAnsi" w:cstheme="minorHAnsi"/>
                <w:sz w:val="20"/>
                <w:szCs w:val="20"/>
              </w:rPr>
              <w:t>2013</w:t>
            </w:r>
          </w:p>
        </w:tc>
      </w:tr>
    </w:tbl>
    <w:p w14:paraId="7E28EAFB" w14:textId="77777777" w:rsidR="005C29C6" w:rsidRPr="00781459" w:rsidRDefault="005C29C6">
      <w:pPr>
        <w:rPr>
          <w:rFonts w:asciiTheme="minorHAnsi" w:hAnsiTheme="minorHAnsi"/>
          <w:sz w:val="22"/>
          <w:szCs w:val="22"/>
        </w:rPr>
      </w:pPr>
    </w:p>
    <w:p w14:paraId="23417D53" w14:textId="7AA900BB" w:rsidR="000846FA" w:rsidRDefault="005C29C6" w:rsidP="000846FA">
      <w:pPr>
        <w:rPr>
          <w:noProof/>
        </w:rPr>
      </w:pPr>
      <w:r>
        <w:rPr>
          <w:noProof/>
        </w:rPr>
        <w:fldChar w:fldCharType="begin"/>
      </w:r>
      <w:r>
        <w:instrText xml:space="preserve"> ADDIN EN.REFLIST </w:instrText>
      </w:r>
      <w:r>
        <w:rPr>
          <w:noProof/>
        </w:rPr>
        <w:fldChar w:fldCharType="separate"/>
      </w:r>
      <w:bookmarkStart w:id="3" w:name="_ENREF_1"/>
      <w:r w:rsidR="000846FA">
        <w:rPr>
          <w:noProof/>
        </w:rPr>
        <w:t>1.</w:t>
      </w:r>
      <w:r w:rsidR="000846FA">
        <w:rPr>
          <w:noProof/>
        </w:rPr>
        <w:tab/>
        <w:t xml:space="preserve">Child Rights Information Network. </w:t>
      </w:r>
      <w:r w:rsidR="000846FA" w:rsidRPr="000846FA">
        <w:rPr>
          <w:i/>
          <w:noProof/>
        </w:rPr>
        <w:t>Oman: Children's Rights References in the Universal Periodic Review</w:t>
      </w:r>
      <w:r w:rsidR="000846FA">
        <w:rPr>
          <w:noProof/>
        </w:rPr>
        <w:t xml:space="preserve">. London; January 26, 2011. </w:t>
      </w:r>
      <w:hyperlink r:id="rId13" w:history="1">
        <w:r w:rsidR="000846FA" w:rsidRPr="000846FA">
          <w:rPr>
            <w:rStyle w:val="Hyperlink"/>
            <w:noProof/>
          </w:rPr>
          <w:t>http://www.crin.org/resources/infoDetail.asp?ID=23906</w:t>
        </w:r>
      </w:hyperlink>
      <w:r w:rsidR="000846FA">
        <w:rPr>
          <w:noProof/>
        </w:rPr>
        <w:t>.</w:t>
      </w:r>
      <w:bookmarkEnd w:id="3"/>
    </w:p>
    <w:p w14:paraId="270A35FB" w14:textId="6C8F570A" w:rsidR="000846FA" w:rsidRDefault="000846FA" w:rsidP="000846FA">
      <w:pPr>
        <w:rPr>
          <w:noProof/>
        </w:rPr>
      </w:pPr>
      <w:bookmarkStart w:id="4" w:name="_ENREF_2"/>
      <w:r>
        <w:rPr>
          <w:noProof/>
        </w:rPr>
        <w:t>2.</w:t>
      </w:r>
      <w:r>
        <w:rPr>
          <w:noProof/>
        </w:rPr>
        <w:tab/>
        <w:t xml:space="preserve">Humanium. </w:t>
      </w:r>
      <w:r w:rsidRPr="000846FA">
        <w:rPr>
          <w:i/>
          <w:noProof/>
        </w:rPr>
        <w:t>Children of Oman: Realizing Children’s Rights in Oman</w:t>
      </w:r>
      <w:r>
        <w:rPr>
          <w:noProof/>
        </w:rPr>
        <w:t xml:space="preserve">, [online] August 16, 2012 [cited December 12, 2013]; </w:t>
      </w:r>
      <w:hyperlink r:id="rId14" w:history="1">
        <w:r w:rsidRPr="000846FA">
          <w:rPr>
            <w:rStyle w:val="Hyperlink"/>
            <w:noProof/>
          </w:rPr>
          <w:t>http://www.humanium.org/en/oman/</w:t>
        </w:r>
      </w:hyperlink>
      <w:r>
        <w:rPr>
          <w:noProof/>
        </w:rPr>
        <w:t>.</w:t>
      </w:r>
      <w:bookmarkEnd w:id="4"/>
    </w:p>
    <w:p w14:paraId="3EA703AE" w14:textId="3A4C27C3" w:rsidR="000846FA" w:rsidRDefault="000846FA" w:rsidP="000846FA">
      <w:pPr>
        <w:rPr>
          <w:noProof/>
        </w:rPr>
      </w:pPr>
      <w:bookmarkStart w:id="5" w:name="_ENREF_3"/>
      <w:r>
        <w:rPr>
          <w:noProof/>
        </w:rPr>
        <w:t>3.</w:t>
      </w:r>
      <w:r>
        <w:rPr>
          <w:noProof/>
        </w:rPr>
        <w:tab/>
        <w:t xml:space="preserve">UNESCO Institute for Statistics. </w:t>
      </w:r>
      <w:r w:rsidRPr="000846FA">
        <w:rPr>
          <w:i/>
          <w:noProof/>
        </w:rPr>
        <w:t>Gross intake ratio to the last grade of primary. Total</w:t>
      </w:r>
      <w:r>
        <w:rPr>
          <w:noProof/>
        </w:rPr>
        <w:t xml:space="preserve">. [accessed February 4, 2013]; </w:t>
      </w:r>
      <w:hyperlink r:id="rId15" w:history="1">
        <w:r w:rsidRPr="000846FA">
          <w:rPr>
            <w:rStyle w:val="Hyperlink"/>
            <w:noProof/>
          </w:rPr>
          <w:t>http://www.uis.unesco.org/Pages/default.aspx?SPSLanguage=EN</w:t>
        </w:r>
      </w:hyperlink>
      <w:r>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5"/>
    </w:p>
    <w:p w14:paraId="6445661F" w14:textId="77777777" w:rsidR="000846FA" w:rsidRDefault="000846FA" w:rsidP="000846FA">
      <w:pPr>
        <w:rPr>
          <w:noProof/>
        </w:rPr>
      </w:pPr>
      <w:bookmarkStart w:id="6" w:name="_ENREF_4"/>
      <w:r>
        <w:rPr>
          <w:noProof/>
        </w:rPr>
        <w:t>4.</w:t>
      </w:r>
      <w:r>
        <w:rPr>
          <w:noProof/>
        </w:rPr>
        <w:tab/>
        <w:t xml:space="preserve">UCW. </w:t>
      </w:r>
      <w:r w:rsidRPr="000846FA">
        <w:rPr>
          <w:i/>
          <w:noProof/>
        </w:rPr>
        <w:t>Analysis of Child Economic Activity and School Attendance Statistics from National Household or Child Labor Surveys</w:t>
      </w:r>
      <w:r>
        <w:rPr>
          <w:noProof/>
        </w:rPr>
        <w:t>.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6"/>
    </w:p>
    <w:p w14:paraId="4F94D887" w14:textId="12AF5ECC" w:rsidR="000846FA" w:rsidRDefault="000846FA" w:rsidP="000846FA">
      <w:pPr>
        <w:rPr>
          <w:noProof/>
        </w:rPr>
      </w:pPr>
      <w:bookmarkStart w:id="7" w:name="_ENREF_5"/>
      <w:r>
        <w:rPr>
          <w:noProof/>
        </w:rPr>
        <w:t>5.</w:t>
      </w:r>
      <w:r>
        <w:rPr>
          <w:noProof/>
        </w:rPr>
        <w:tab/>
        <w:t xml:space="preserve">UNESCO. </w:t>
      </w:r>
      <w:r w:rsidRPr="000846FA">
        <w:rPr>
          <w:i/>
          <w:noProof/>
        </w:rPr>
        <w:t>Social Protection Policy and Research in the Arab States: from Shared Challenges to Coordinated Efforts</w:t>
      </w:r>
      <w:r>
        <w:rPr>
          <w:noProof/>
        </w:rPr>
        <w:t xml:space="preserve">. Beirut; 2011. </w:t>
      </w:r>
      <w:hyperlink r:id="rId16" w:history="1">
        <w:r w:rsidRPr="000846FA">
          <w:rPr>
            <w:rStyle w:val="Hyperlink"/>
            <w:noProof/>
          </w:rPr>
          <w:t>http://www.unesco.org/new/fileadmin/MULTIMEDIA/FIELD/Beirut/pdf/SP%20report_sept-final1.pdf</w:t>
        </w:r>
      </w:hyperlink>
      <w:r>
        <w:rPr>
          <w:noProof/>
        </w:rPr>
        <w:t>.</w:t>
      </w:r>
      <w:bookmarkEnd w:id="7"/>
    </w:p>
    <w:p w14:paraId="36B6B075" w14:textId="3491EE44" w:rsidR="000846FA" w:rsidRDefault="000846FA" w:rsidP="000846FA">
      <w:pPr>
        <w:rPr>
          <w:noProof/>
        </w:rPr>
      </w:pPr>
      <w:bookmarkStart w:id="8" w:name="_ENREF_6"/>
      <w:r>
        <w:rPr>
          <w:noProof/>
        </w:rPr>
        <w:t>6.</w:t>
      </w:r>
      <w:r>
        <w:rPr>
          <w:noProof/>
        </w:rPr>
        <w:tab/>
        <w:t xml:space="preserve">Rachel Marcus, Paola Pereznieto, Erin Cullen, Nicola Jones. </w:t>
      </w:r>
      <w:r w:rsidRPr="000846FA">
        <w:rPr>
          <w:i/>
          <w:noProof/>
        </w:rPr>
        <w:t>Children and Social Protection in the Middle East and North Africa</w:t>
      </w:r>
      <w:r>
        <w:rPr>
          <w:noProof/>
        </w:rPr>
        <w:t xml:space="preserve">. A Mapping Exercise. London October 2011. </w:t>
      </w:r>
      <w:hyperlink r:id="rId17" w:history="1">
        <w:r w:rsidRPr="000846FA">
          <w:rPr>
            <w:rStyle w:val="Hyperlink"/>
            <w:noProof/>
          </w:rPr>
          <w:t>http://www.odi.org.uk/resources/details.asp?id=6038&amp;title=social-protection-children-middle-east-north-africa-unicef</w:t>
        </w:r>
      </w:hyperlink>
      <w:r>
        <w:rPr>
          <w:noProof/>
        </w:rPr>
        <w:t>.</w:t>
      </w:r>
      <w:bookmarkEnd w:id="8"/>
    </w:p>
    <w:p w14:paraId="09FD138C" w14:textId="4C1CB45E" w:rsidR="000846FA" w:rsidRDefault="000846FA" w:rsidP="000846FA">
      <w:pPr>
        <w:rPr>
          <w:noProof/>
        </w:rPr>
      </w:pPr>
      <w:bookmarkStart w:id="9" w:name="_ENREF_7"/>
      <w:r>
        <w:rPr>
          <w:noProof/>
        </w:rPr>
        <w:t>7.</w:t>
      </w:r>
      <w:r>
        <w:rPr>
          <w:noProof/>
        </w:rPr>
        <w:tab/>
        <w:t xml:space="preserve">ILO Committee of Experts. </w:t>
      </w:r>
      <w:r w:rsidRPr="000846FA">
        <w:rPr>
          <w:i/>
          <w:noProof/>
        </w:rPr>
        <w:t>Individual Observation concerning Worst Forms of Child Labour Convention, 1999 (No. 182) Oman (ratification: 2001) Published: 2012</w:t>
      </w:r>
      <w:r>
        <w:rPr>
          <w:noProof/>
        </w:rPr>
        <w:t>; accessed January 16, 2014; https://</w:t>
      </w:r>
      <w:hyperlink r:id="rId18" w:history="1">
        <w:r w:rsidRPr="000846FA">
          <w:rPr>
            <w:rStyle w:val="Hyperlink"/>
            <w:noProof/>
          </w:rPr>
          <w:t>www.ilo.org/dyn/normlex/en/f?p=1000:1:0::NO:::</w:t>
        </w:r>
      </w:hyperlink>
      <w:r>
        <w:rPr>
          <w:noProof/>
        </w:rPr>
        <w:t>.</w:t>
      </w:r>
      <w:bookmarkEnd w:id="9"/>
    </w:p>
    <w:p w14:paraId="42FD7C3F" w14:textId="49739633" w:rsidR="000846FA" w:rsidRDefault="000846FA" w:rsidP="000846FA">
      <w:pPr>
        <w:rPr>
          <w:noProof/>
        </w:rPr>
      </w:pPr>
      <w:bookmarkStart w:id="10" w:name="_ENREF_8"/>
      <w:r>
        <w:rPr>
          <w:noProof/>
        </w:rPr>
        <w:lastRenderedPageBreak/>
        <w:t>8.</w:t>
      </w:r>
      <w:r>
        <w:rPr>
          <w:noProof/>
        </w:rPr>
        <w:tab/>
        <w:t xml:space="preserve">ILO Committee of Experts. </w:t>
      </w:r>
      <w:r w:rsidRPr="000846FA">
        <w:rPr>
          <w:i/>
          <w:noProof/>
        </w:rPr>
        <w:t>Individual Direct Request concerning Worst Forms of Child Labour Convention, 1999 (No. 182) Oman (ratification: 2001) Published: 2012</w:t>
      </w:r>
      <w:r>
        <w:rPr>
          <w:noProof/>
        </w:rPr>
        <w:t>; accessed January 16, 2014; https://</w:t>
      </w:r>
      <w:hyperlink r:id="rId19" w:history="1">
        <w:r w:rsidRPr="000846FA">
          <w:rPr>
            <w:rStyle w:val="Hyperlink"/>
            <w:noProof/>
          </w:rPr>
          <w:t>www.ilo.org/dyn/normlex/en/f?p=1000:1:0::NO:::</w:t>
        </w:r>
      </w:hyperlink>
      <w:r>
        <w:rPr>
          <w:noProof/>
        </w:rPr>
        <w:t>.</w:t>
      </w:r>
      <w:bookmarkEnd w:id="10"/>
    </w:p>
    <w:p w14:paraId="010CA38D" w14:textId="77777777" w:rsidR="000846FA" w:rsidRDefault="000846FA" w:rsidP="000846FA">
      <w:pPr>
        <w:rPr>
          <w:noProof/>
        </w:rPr>
      </w:pPr>
      <w:bookmarkStart w:id="11" w:name="_ENREF_9"/>
      <w:r>
        <w:rPr>
          <w:noProof/>
        </w:rPr>
        <w:t>9.</w:t>
      </w:r>
      <w:r>
        <w:rPr>
          <w:noProof/>
        </w:rPr>
        <w:tab/>
        <w:t xml:space="preserve">U.S. Embassy- Muscat. </w:t>
      </w:r>
      <w:r w:rsidRPr="000846FA">
        <w:rPr>
          <w:i/>
          <w:noProof/>
        </w:rPr>
        <w:t>reporting, January 16, 2014</w:t>
      </w:r>
      <w:r>
        <w:rPr>
          <w:noProof/>
        </w:rPr>
        <w:t xml:space="preserve">. </w:t>
      </w:r>
      <w:bookmarkEnd w:id="11"/>
    </w:p>
    <w:p w14:paraId="3CEFE915" w14:textId="1A978E5B" w:rsidR="000846FA" w:rsidRDefault="000846FA" w:rsidP="000846FA">
      <w:pPr>
        <w:rPr>
          <w:noProof/>
        </w:rPr>
      </w:pPr>
      <w:bookmarkStart w:id="12" w:name="_ENREF_10"/>
      <w:r>
        <w:rPr>
          <w:noProof/>
        </w:rPr>
        <w:t>10.</w:t>
      </w:r>
      <w:r>
        <w:rPr>
          <w:noProof/>
        </w:rPr>
        <w:tab/>
        <w:t xml:space="preserve">Government of Oman. </w:t>
      </w:r>
      <w:r w:rsidRPr="000846FA">
        <w:rPr>
          <w:i/>
          <w:noProof/>
        </w:rPr>
        <w:t>Labour Law</w:t>
      </w:r>
      <w:r>
        <w:rPr>
          <w:noProof/>
        </w:rPr>
        <w:t xml:space="preserve">, 35/2003, enacted April 26, 2003. </w:t>
      </w:r>
      <w:hyperlink r:id="rId20" w:history="1">
        <w:r w:rsidRPr="000846FA">
          <w:rPr>
            <w:rStyle w:val="Hyperlink"/>
            <w:noProof/>
          </w:rPr>
          <w:t>http://www.ilo.org/dyn/natlex/docs/ELECTRONIC/67540/84139/F1719028671/OMN67540.pdf</w:t>
        </w:r>
      </w:hyperlink>
      <w:r>
        <w:rPr>
          <w:noProof/>
        </w:rPr>
        <w:t>.</w:t>
      </w:r>
      <w:bookmarkEnd w:id="12"/>
    </w:p>
    <w:p w14:paraId="28DD92C3" w14:textId="77777777" w:rsidR="000846FA" w:rsidRDefault="000846FA" w:rsidP="000846FA">
      <w:pPr>
        <w:rPr>
          <w:noProof/>
        </w:rPr>
      </w:pPr>
      <w:bookmarkStart w:id="13" w:name="_ENREF_11"/>
      <w:r>
        <w:rPr>
          <w:noProof/>
        </w:rPr>
        <w:t>11.</w:t>
      </w:r>
      <w:r>
        <w:rPr>
          <w:noProof/>
        </w:rPr>
        <w:tab/>
        <w:t xml:space="preserve">International Trade Union Confederation. </w:t>
      </w:r>
      <w:r w:rsidRPr="000846FA">
        <w:rPr>
          <w:i/>
          <w:noProof/>
        </w:rPr>
        <w:t>Internationally Recognized Core Labour Standards in the Sultanate of Oman: Report for the WTO General Council Review of Trade Policies of the Sultanate of Oman</w:t>
      </w:r>
      <w:r>
        <w:rPr>
          <w:noProof/>
        </w:rPr>
        <w:t xml:space="preserve">. General Council Review of Trade Policies Report. Geneva; June 2008. </w:t>
      </w:r>
      <w:bookmarkEnd w:id="13"/>
    </w:p>
    <w:p w14:paraId="4DDAB38B" w14:textId="77777777" w:rsidR="000846FA" w:rsidRDefault="000846FA" w:rsidP="000846FA">
      <w:pPr>
        <w:rPr>
          <w:noProof/>
        </w:rPr>
      </w:pPr>
      <w:bookmarkStart w:id="14" w:name="_ENREF_12"/>
      <w:r>
        <w:rPr>
          <w:noProof/>
        </w:rPr>
        <w:t>12.</w:t>
      </w:r>
      <w:r>
        <w:rPr>
          <w:noProof/>
        </w:rPr>
        <w:tab/>
        <w:t xml:space="preserve">Government of Oman. </w:t>
      </w:r>
      <w:r w:rsidRPr="000846FA">
        <w:rPr>
          <w:i/>
          <w:noProof/>
        </w:rPr>
        <w:t>Anti-Trafficking Law</w:t>
      </w:r>
      <w:r>
        <w:rPr>
          <w:noProof/>
        </w:rPr>
        <w:t xml:space="preserve">, Royal Decree No. 126, enacted 2008. </w:t>
      </w:r>
      <w:bookmarkEnd w:id="14"/>
    </w:p>
    <w:p w14:paraId="0FE843DD" w14:textId="77777777" w:rsidR="000846FA" w:rsidRDefault="000846FA" w:rsidP="000846FA">
      <w:pPr>
        <w:rPr>
          <w:noProof/>
        </w:rPr>
      </w:pPr>
      <w:bookmarkStart w:id="15" w:name="_ENREF_13"/>
      <w:r>
        <w:rPr>
          <w:noProof/>
        </w:rPr>
        <w:t>13.</w:t>
      </w:r>
      <w:r>
        <w:rPr>
          <w:noProof/>
        </w:rPr>
        <w:tab/>
        <w:t xml:space="preserve">Government of Oman. </w:t>
      </w:r>
      <w:r w:rsidRPr="000846FA">
        <w:rPr>
          <w:i/>
          <w:noProof/>
        </w:rPr>
        <w:t>Penal Code</w:t>
      </w:r>
      <w:r>
        <w:rPr>
          <w:noProof/>
        </w:rPr>
        <w:t xml:space="preserve">, 7, enacted 1974. </w:t>
      </w:r>
      <w:bookmarkEnd w:id="15"/>
    </w:p>
    <w:p w14:paraId="3F040BD8" w14:textId="77777777" w:rsidR="000846FA" w:rsidRDefault="000846FA" w:rsidP="000846FA">
      <w:pPr>
        <w:rPr>
          <w:noProof/>
        </w:rPr>
      </w:pPr>
      <w:bookmarkStart w:id="16" w:name="_ENREF_14"/>
      <w:r>
        <w:rPr>
          <w:noProof/>
        </w:rPr>
        <w:t>14.</w:t>
      </w:r>
      <w:r>
        <w:rPr>
          <w:noProof/>
        </w:rPr>
        <w:tab/>
        <w:t>U.S. Embassy- Muscat official. E-mail communication to USDOL official. March 16, 2014.</w:t>
      </w:r>
      <w:bookmarkEnd w:id="16"/>
    </w:p>
    <w:p w14:paraId="3517963A" w14:textId="38AC7A46" w:rsidR="000846FA" w:rsidRDefault="000846FA" w:rsidP="000846FA">
      <w:pPr>
        <w:rPr>
          <w:noProof/>
        </w:rPr>
      </w:pPr>
      <w:bookmarkStart w:id="17" w:name="_ENREF_15"/>
      <w:r>
        <w:rPr>
          <w:noProof/>
        </w:rPr>
        <w:t>15.</w:t>
      </w:r>
      <w:r>
        <w:rPr>
          <w:noProof/>
        </w:rPr>
        <w:tab/>
        <w:t xml:space="preserve">ILO Committee of Experts. </w:t>
      </w:r>
      <w:r w:rsidRPr="000846FA">
        <w:rPr>
          <w:i/>
          <w:noProof/>
        </w:rPr>
        <w:t>Individual Direct Request concerning Minimum Age Convention, 1973 (no. 138) Oman (ratification: 2005) Published: 2012</w:t>
      </w:r>
      <w:r>
        <w:rPr>
          <w:noProof/>
        </w:rPr>
        <w:t>; accessed January 16, 2014; https://</w:t>
      </w:r>
      <w:hyperlink r:id="rId21" w:history="1">
        <w:r w:rsidRPr="000846FA">
          <w:rPr>
            <w:rStyle w:val="Hyperlink"/>
            <w:noProof/>
          </w:rPr>
          <w:t>www.ilo.org/dyn/normlex/en/f?p=NORMLEXPUB:1:0</w:t>
        </w:r>
      </w:hyperlink>
      <w:r>
        <w:rPr>
          <w:noProof/>
        </w:rPr>
        <w:t>.</w:t>
      </w:r>
      <w:bookmarkEnd w:id="17"/>
    </w:p>
    <w:p w14:paraId="44D6AA69" w14:textId="6C386C7E" w:rsidR="000846FA" w:rsidRDefault="000846FA" w:rsidP="000846FA">
      <w:pPr>
        <w:rPr>
          <w:noProof/>
        </w:rPr>
      </w:pPr>
      <w:bookmarkStart w:id="18" w:name="_ENREF_16"/>
      <w:r>
        <w:rPr>
          <w:noProof/>
        </w:rPr>
        <w:t>16.</w:t>
      </w:r>
      <w:r>
        <w:rPr>
          <w:noProof/>
        </w:rPr>
        <w:tab/>
        <w:t xml:space="preserve">ILO Committee of Experts. </w:t>
      </w:r>
      <w:r w:rsidRPr="000846FA">
        <w:rPr>
          <w:i/>
          <w:noProof/>
        </w:rPr>
        <w:t>Individual Observation concerning Worst Forms of Child Labour Convention, 1999 (No. 182) Oman (ratification: 2001) Published: 2014</w:t>
      </w:r>
      <w:r>
        <w:rPr>
          <w:noProof/>
        </w:rPr>
        <w:t>; accessed April 16, 2014; https://</w:t>
      </w:r>
      <w:hyperlink r:id="rId22" w:history="1">
        <w:r w:rsidRPr="000846FA">
          <w:rPr>
            <w:rStyle w:val="Hyperlink"/>
            <w:noProof/>
          </w:rPr>
          <w:t>www.ilo.org/dyn/normlex/en/f?p=1000:1:0::NO:::</w:t>
        </w:r>
      </w:hyperlink>
      <w:r>
        <w:rPr>
          <w:noProof/>
        </w:rPr>
        <w:t>.</w:t>
      </w:r>
      <w:bookmarkEnd w:id="18"/>
    </w:p>
    <w:p w14:paraId="55A610BA" w14:textId="07A6BF8C" w:rsidR="000846FA" w:rsidRDefault="000846FA" w:rsidP="000846FA">
      <w:pPr>
        <w:rPr>
          <w:noProof/>
        </w:rPr>
      </w:pPr>
      <w:bookmarkStart w:id="19" w:name="_ENREF_17"/>
      <w:r>
        <w:rPr>
          <w:noProof/>
        </w:rPr>
        <w:t>17.</w:t>
      </w:r>
      <w:r>
        <w:rPr>
          <w:noProof/>
        </w:rPr>
        <w:tab/>
        <w:t xml:space="preserve">Coalition to Stop the Use of Child Soldiers. "Oman," in </w:t>
      </w:r>
      <w:r w:rsidRPr="000846FA">
        <w:rPr>
          <w:i/>
          <w:noProof/>
        </w:rPr>
        <w:t>Child Soldiers Global Report 2008</w:t>
      </w:r>
      <w:r>
        <w:rPr>
          <w:noProof/>
        </w:rPr>
        <w:t xml:space="preserve">. London; 2008; </w:t>
      </w:r>
      <w:hyperlink r:id="rId23" w:history="1">
        <w:r w:rsidRPr="000846FA">
          <w:rPr>
            <w:rStyle w:val="Hyperlink"/>
            <w:noProof/>
          </w:rPr>
          <w:t>http://www.child-soldiers.org/global_report_reader.php?id=97</w:t>
        </w:r>
      </w:hyperlink>
      <w:r>
        <w:rPr>
          <w:noProof/>
        </w:rPr>
        <w:t>.</w:t>
      </w:r>
      <w:bookmarkEnd w:id="19"/>
    </w:p>
    <w:p w14:paraId="501715B8" w14:textId="4315AEA6" w:rsidR="000846FA" w:rsidRDefault="000846FA" w:rsidP="000846FA">
      <w:pPr>
        <w:rPr>
          <w:noProof/>
        </w:rPr>
      </w:pPr>
      <w:bookmarkStart w:id="20" w:name="_ENREF_18"/>
      <w:r>
        <w:rPr>
          <w:noProof/>
        </w:rPr>
        <w:t>18.</w:t>
      </w:r>
      <w:r>
        <w:rPr>
          <w:noProof/>
        </w:rPr>
        <w:tab/>
        <w:t xml:space="preserve">International Labor Organization. </w:t>
      </w:r>
      <w:r w:rsidRPr="000846FA">
        <w:rPr>
          <w:i/>
          <w:noProof/>
        </w:rPr>
        <w:t>Labour Inspection Structure and Organization</w:t>
      </w:r>
      <w:r>
        <w:rPr>
          <w:noProof/>
        </w:rPr>
        <w:t xml:space="preserve">, ILO, [online] January 10, 2011 [cited August 15, 2012]; </w:t>
      </w:r>
      <w:hyperlink r:id="rId24" w:history="1">
        <w:r w:rsidRPr="000846FA">
          <w:rPr>
            <w:rStyle w:val="Hyperlink"/>
            <w:noProof/>
          </w:rPr>
          <w:t>http://www.ilo.org/labadmin/info/WCMS_150276/lang--en/index.htm</w:t>
        </w:r>
      </w:hyperlink>
      <w:r>
        <w:rPr>
          <w:noProof/>
        </w:rPr>
        <w:t>.</w:t>
      </w:r>
      <w:bookmarkEnd w:id="20"/>
    </w:p>
    <w:p w14:paraId="5AA70671" w14:textId="77777777" w:rsidR="000846FA" w:rsidRDefault="000846FA" w:rsidP="000846FA">
      <w:pPr>
        <w:rPr>
          <w:noProof/>
        </w:rPr>
      </w:pPr>
      <w:bookmarkStart w:id="21" w:name="_ENREF_19"/>
      <w:r>
        <w:rPr>
          <w:noProof/>
        </w:rPr>
        <w:t>19.</w:t>
      </w:r>
      <w:r>
        <w:rPr>
          <w:noProof/>
        </w:rPr>
        <w:tab/>
        <w:t xml:space="preserve">U.S. Embassy- Muscat. </w:t>
      </w:r>
      <w:r w:rsidRPr="000846FA">
        <w:rPr>
          <w:i/>
          <w:noProof/>
        </w:rPr>
        <w:t>reporting, February 25, 2014</w:t>
      </w:r>
      <w:r>
        <w:rPr>
          <w:noProof/>
        </w:rPr>
        <w:t xml:space="preserve">. </w:t>
      </w:r>
      <w:bookmarkEnd w:id="21"/>
    </w:p>
    <w:p w14:paraId="5BCBA640" w14:textId="77777777" w:rsidR="000846FA" w:rsidRDefault="000846FA" w:rsidP="000846FA">
      <w:pPr>
        <w:rPr>
          <w:noProof/>
        </w:rPr>
      </w:pPr>
      <w:bookmarkStart w:id="22" w:name="_ENREF_20"/>
      <w:r>
        <w:rPr>
          <w:noProof/>
        </w:rPr>
        <w:t>20.</w:t>
      </w:r>
      <w:r>
        <w:rPr>
          <w:noProof/>
        </w:rPr>
        <w:tab/>
        <w:t xml:space="preserve">Sultanate of Oman National Committee for Combating Human Trafficking. </w:t>
      </w:r>
      <w:r w:rsidRPr="000846FA">
        <w:rPr>
          <w:i/>
          <w:noProof/>
        </w:rPr>
        <w:t>National Plan for Combating Human Trafficking</w:t>
      </w:r>
      <w:r>
        <w:rPr>
          <w:noProof/>
        </w:rPr>
        <w:t xml:space="preserve">. Muscat; September 2009. </w:t>
      </w:r>
      <w:bookmarkEnd w:id="22"/>
    </w:p>
    <w:p w14:paraId="4CD57BEA" w14:textId="04C42EC5" w:rsidR="000846FA" w:rsidRDefault="000846FA" w:rsidP="000846FA">
      <w:pPr>
        <w:rPr>
          <w:noProof/>
        </w:rPr>
      </w:pPr>
      <w:bookmarkStart w:id="23" w:name="_ENREF_21"/>
      <w:r>
        <w:rPr>
          <w:noProof/>
        </w:rPr>
        <w:t>21.</w:t>
      </w:r>
      <w:r>
        <w:rPr>
          <w:noProof/>
        </w:rPr>
        <w:tab/>
        <w:t xml:space="preserve">U.S. Department of State. "Oman," in </w:t>
      </w:r>
      <w:r w:rsidRPr="000846FA">
        <w:rPr>
          <w:i/>
          <w:noProof/>
        </w:rPr>
        <w:t>Trafficking in Persons Report- 2012</w:t>
      </w:r>
      <w:r>
        <w:rPr>
          <w:noProof/>
        </w:rPr>
        <w:t xml:space="preserve">. Washington, DC; June 19, 2012; </w:t>
      </w:r>
      <w:hyperlink r:id="rId25" w:history="1">
        <w:r w:rsidRPr="000846FA">
          <w:rPr>
            <w:rStyle w:val="Hyperlink"/>
            <w:noProof/>
          </w:rPr>
          <w:t>http://www.state.gov/j/tip/rls/tiprpt/2012/index.htm</w:t>
        </w:r>
      </w:hyperlink>
      <w:r>
        <w:rPr>
          <w:noProof/>
        </w:rPr>
        <w:t>.</w:t>
      </w:r>
      <w:bookmarkEnd w:id="23"/>
    </w:p>
    <w:p w14:paraId="3537AF0B" w14:textId="335B720A" w:rsidR="000846FA" w:rsidRDefault="000846FA" w:rsidP="000846FA">
      <w:pPr>
        <w:rPr>
          <w:noProof/>
        </w:rPr>
      </w:pPr>
      <w:bookmarkStart w:id="24" w:name="_ENREF_22"/>
      <w:r>
        <w:rPr>
          <w:noProof/>
        </w:rPr>
        <w:t>22.</w:t>
      </w:r>
      <w:r>
        <w:rPr>
          <w:noProof/>
        </w:rPr>
        <w:tab/>
        <w:t xml:space="preserve">Sultanate of Oman Ministry of Education. </w:t>
      </w:r>
      <w:r w:rsidRPr="000846FA">
        <w:rPr>
          <w:i/>
          <w:noProof/>
        </w:rPr>
        <w:t>Oman Education Portal</w:t>
      </w:r>
      <w:r>
        <w:rPr>
          <w:noProof/>
        </w:rPr>
        <w:t xml:space="preserve">, Ministry of Education, [online ] October 10, 2011 [cited January 16, 2014]; </w:t>
      </w:r>
      <w:hyperlink r:id="rId26" w:history="1">
        <w:r w:rsidRPr="000846FA">
          <w:rPr>
            <w:rStyle w:val="Hyperlink"/>
            <w:noProof/>
          </w:rPr>
          <w:t>http://home.moe.gov.om/english/showpage.php?CatID=11&amp;ID=17</w:t>
        </w:r>
      </w:hyperlink>
      <w:r>
        <w:rPr>
          <w:noProof/>
        </w:rPr>
        <w:t>.</w:t>
      </w:r>
      <w:bookmarkEnd w:id="24"/>
    </w:p>
    <w:p w14:paraId="0BCEF213" w14:textId="04B70D3D" w:rsidR="000846FA" w:rsidRDefault="000846FA" w:rsidP="000846FA">
      <w:pPr>
        <w:rPr>
          <w:noProof/>
        </w:rPr>
      </w:pPr>
      <w:bookmarkStart w:id="25" w:name="_ENREF_23"/>
      <w:r>
        <w:rPr>
          <w:noProof/>
        </w:rPr>
        <w:t>23.</w:t>
      </w:r>
      <w:r>
        <w:rPr>
          <w:noProof/>
        </w:rPr>
        <w:tab/>
        <w:t xml:space="preserve">ILO. </w:t>
      </w:r>
      <w:r w:rsidRPr="000846FA">
        <w:rPr>
          <w:i/>
          <w:noProof/>
        </w:rPr>
        <w:t>Sultanate of Oman: Decent Work Country Programme 2010- 2013</w:t>
      </w:r>
      <w:r>
        <w:rPr>
          <w:noProof/>
        </w:rPr>
        <w:t xml:space="preserve">. Geneva; June 2010. </w:t>
      </w:r>
      <w:hyperlink r:id="rId27" w:history="1">
        <w:r w:rsidRPr="000846FA">
          <w:rPr>
            <w:rStyle w:val="Hyperlink"/>
            <w:noProof/>
          </w:rPr>
          <w:t>http://www.ilo.org/public/english/bureau/program/dwcp/download/oman.pdf</w:t>
        </w:r>
      </w:hyperlink>
      <w:r>
        <w:rPr>
          <w:noProof/>
        </w:rPr>
        <w:t>.</w:t>
      </w:r>
      <w:bookmarkEnd w:id="25"/>
    </w:p>
    <w:p w14:paraId="2ECC8020" w14:textId="77777777" w:rsidR="000846FA" w:rsidRDefault="000846FA" w:rsidP="000846FA">
      <w:pPr>
        <w:rPr>
          <w:noProof/>
        </w:rPr>
      </w:pPr>
      <w:bookmarkStart w:id="26" w:name="_ENREF_24"/>
      <w:r>
        <w:rPr>
          <w:noProof/>
        </w:rPr>
        <w:t>24.</w:t>
      </w:r>
      <w:r>
        <w:rPr>
          <w:noProof/>
        </w:rPr>
        <w:tab/>
        <w:t xml:space="preserve">His Majesty Sultan Qaboos Bin Said. </w:t>
      </w:r>
      <w:r w:rsidRPr="000846FA">
        <w:rPr>
          <w:i/>
          <w:noProof/>
        </w:rPr>
        <w:t>Government Report</w:t>
      </w:r>
      <w:r>
        <w:rPr>
          <w:noProof/>
        </w:rPr>
        <w:t xml:space="preserve">. Government Report Muscat. </w:t>
      </w:r>
      <w:bookmarkEnd w:id="26"/>
    </w:p>
    <w:p w14:paraId="47F0B995" w14:textId="219C1600" w:rsidR="000846FA" w:rsidRDefault="000846FA" w:rsidP="000846FA">
      <w:pPr>
        <w:rPr>
          <w:noProof/>
        </w:rPr>
      </w:pPr>
      <w:bookmarkStart w:id="27" w:name="_ENREF_25"/>
      <w:r>
        <w:rPr>
          <w:noProof/>
        </w:rPr>
        <w:t>25.</w:t>
      </w:r>
      <w:r>
        <w:rPr>
          <w:noProof/>
        </w:rPr>
        <w:tab/>
        <w:t xml:space="preserve">Nation Master. </w:t>
      </w:r>
      <w:r w:rsidRPr="000846FA">
        <w:rPr>
          <w:i/>
          <w:noProof/>
        </w:rPr>
        <w:t>Education Stats: Fiji vs. Oman</w:t>
      </w:r>
      <w:r>
        <w:rPr>
          <w:noProof/>
        </w:rPr>
        <w:t xml:space="preserve">; accessed April 19, 2013; </w:t>
      </w:r>
      <w:hyperlink r:id="rId28" w:history="1">
        <w:r w:rsidRPr="000846FA">
          <w:rPr>
            <w:rStyle w:val="Hyperlink"/>
            <w:noProof/>
          </w:rPr>
          <w:t>http://www.nationmaster.com/compare/Fiji/Oman/Education</w:t>
        </w:r>
      </w:hyperlink>
      <w:r>
        <w:rPr>
          <w:noProof/>
        </w:rPr>
        <w:t>.</w:t>
      </w:r>
      <w:bookmarkEnd w:id="27"/>
    </w:p>
    <w:p w14:paraId="7F1D3FF1" w14:textId="065EB563" w:rsidR="000846FA" w:rsidRDefault="000846FA" w:rsidP="000846FA">
      <w:pPr>
        <w:rPr>
          <w:noProof/>
        </w:rPr>
      </w:pPr>
      <w:bookmarkStart w:id="28" w:name="_ENREF_26"/>
      <w:r>
        <w:rPr>
          <w:noProof/>
        </w:rPr>
        <w:t>26.</w:t>
      </w:r>
      <w:r>
        <w:rPr>
          <w:noProof/>
        </w:rPr>
        <w:tab/>
        <w:t xml:space="preserve">Sharakah. </w:t>
      </w:r>
      <w:r w:rsidRPr="000846FA">
        <w:rPr>
          <w:i/>
          <w:noProof/>
        </w:rPr>
        <w:t>Supporting the Spirit of Entrepreneurship</w:t>
      </w:r>
      <w:r>
        <w:rPr>
          <w:noProof/>
        </w:rPr>
        <w:t xml:space="preserve">. Muscat. </w:t>
      </w:r>
      <w:hyperlink r:id="rId29" w:history="1">
        <w:r w:rsidRPr="000846FA">
          <w:rPr>
            <w:rStyle w:val="Hyperlink"/>
            <w:noProof/>
          </w:rPr>
          <w:t>http://www.youthfund.com.om/sharakah/LinkClick.aspx?fileticket=wZkxYh%2Bfdag%3D&amp;tabid=36</w:t>
        </w:r>
      </w:hyperlink>
      <w:r>
        <w:rPr>
          <w:noProof/>
        </w:rPr>
        <w:t>.</w:t>
      </w:r>
      <w:bookmarkEnd w:id="28"/>
    </w:p>
    <w:p w14:paraId="2AAC562D" w14:textId="77777777" w:rsidR="000846FA" w:rsidRDefault="000846FA" w:rsidP="000846FA">
      <w:pPr>
        <w:rPr>
          <w:noProof/>
        </w:rPr>
      </w:pPr>
      <w:bookmarkStart w:id="29" w:name="_ENREF_27"/>
      <w:r>
        <w:rPr>
          <w:noProof/>
        </w:rPr>
        <w:t>27.</w:t>
      </w:r>
      <w:r>
        <w:rPr>
          <w:noProof/>
        </w:rPr>
        <w:tab/>
        <w:t xml:space="preserve">United Nations General Assembly. </w:t>
      </w:r>
      <w:r w:rsidRPr="000846FA">
        <w:rPr>
          <w:i/>
          <w:noProof/>
        </w:rPr>
        <w:t>Human Rights Council Working Group on the Universal Periodic Review 10th Session.</w:t>
      </w:r>
      <w:r>
        <w:rPr>
          <w:noProof/>
        </w:rPr>
        <w:t xml:space="preserve"> Compilation. Geneva; January 24- February 4, 2011. </w:t>
      </w:r>
      <w:bookmarkEnd w:id="29"/>
    </w:p>
    <w:p w14:paraId="43561EB1" w14:textId="202AF2AB" w:rsidR="000846FA" w:rsidRDefault="000846FA" w:rsidP="000846FA">
      <w:pPr>
        <w:rPr>
          <w:noProof/>
        </w:rPr>
      </w:pPr>
    </w:p>
    <w:p w14:paraId="6650D393" w14:textId="24E57E2C" w:rsidR="009C2A6D" w:rsidRDefault="005C29C6">
      <w:r>
        <w:fldChar w:fldCharType="end"/>
      </w:r>
    </w:p>
    <w:sectPr w:rsidR="009C2A6D"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B1976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FF5C6B" w14:textId="77777777" w:rsidR="002846CA" w:rsidRDefault="002846CA">
      <w:r>
        <w:separator/>
      </w:r>
    </w:p>
  </w:endnote>
  <w:endnote w:type="continuationSeparator" w:id="0">
    <w:p w14:paraId="74563F0F" w14:textId="77777777" w:rsidR="002846CA" w:rsidRDefault="00284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EndPr/>
    <w:sdtContent>
      <w:sdt>
        <w:sdtPr>
          <w:id w:val="860082579"/>
          <w:docPartObj>
            <w:docPartGallery w:val="Page Numbers (Top of Page)"/>
            <w:docPartUnique/>
          </w:docPartObj>
        </w:sdtPr>
        <w:sdtEndPr/>
        <w:sdtContent>
          <w:p w14:paraId="2527BA51" w14:textId="3D7469B9" w:rsidR="005C29C6" w:rsidRDefault="009617C3">
            <w:pPr>
              <w:pStyle w:val="Footer"/>
              <w:jc w:val="right"/>
            </w:pPr>
            <w:r w:rsidRPr="009617C3">
              <w:rPr>
                <w:rFonts w:asciiTheme="minorHAnsi" w:hAnsiTheme="minorHAnsi"/>
                <w:sz w:val="20"/>
                <w:szCs w:val="20"/>
              </w:rPr>
              <w:t>Oman</w:t>
            </w:r>
            <w:r w:rsidRPr="009617C3">
              <w:rPr>
                <w:rFonts w:asciiTheme="minorHAnsi" w:hAnsiTheme="minorHAnsi"/>
              </w:rPr>
              <w:t xml:space="preserve"> </w:t>
            </w:r>
            <w:r w:rsidR="005C29C6" w:rsidRPr="00EA47A0">
              <w:rPr>
                <w:rFonts w:asciiTheme="minorHAnsi" w:hAnsiTheme="minorHAnsi"/>
                <w:sz w:val="20"/>
                <w:szCs w:val="20"/>
              </w:rPr>
              <w:t xml:space="preserve">Page </w:t>
            </w:r>
            <w:r w:rsidR="005C29C6" w:rsidRPr="00EA47A0">
              <w:rPr>
                <w:rFonts w:asciiTheme="minorHAnsi" w:hAnsiTheme="minorHAnsi"/>
                <w:b/>
                <w:bCs/>
                <w:sz w:val="20"/>
                <w:szCs w:val="20"/>
              </w:rPr>
              <w:fldChar w:fldCharType="begin"/>
            </w:r>
            <w:r w:rsidR="005C29C6" w:rsidRPr="00EA47A0">
              <w:rPr>
                <w:rFonts w:asciiTheme="minorHAnsi" w:hAnsiTheme="minorHAnsi"/>
                <w:b/>
                <w:bCs/>
                <w:sz w:val="20"/>
                <w:szCs w:val="20"/>
              </w:rPr>
              <w:instrText xml:space="preserve"> PAGE </w:instrText>
            </w:r>
            <w:r w:rsidR="005C29C6" w:rsidRPr="00EA47A0">
              <w:rPr>
                <w:rFonts w:asciiTheme="minorHAnsi" w:hAnsiTheme="minorHAnsi"/>
                <w:b/>
                <w:bCs/>
                <w:sz w:val="20"/>
                <w:szCs w:val="20"/>
              </w:rPr>
              <w:fldChar w:fldCharType="separate"/>
            </w:r>
            <w:r w:rsidR="00EC7437">
              <w:rPr>
                <w:rFonts w:asciiTheme="minorHAnsi" w:hAnsiTheme="minorHAnsi"/>
                <w:b/>
                <w:bCs/>
                <w:noProof/>
                <w:sz w:val="20"/>
                <w:szCs w:val="20"/>
              </w:rPr>
              <w:t>1</w:t>
            </w:r>
            <w:r w:rsidR="005C29C6" w:rsidRPr="00EA47A0">
              <w:rPr>
                <w:rFonts w:asciiTheme="minorHAnsi" w:hAnsiTheme="minorHAnsi"/>
                <w:b/>
                <w:bCs/>
                <w:sz w:val="20"/>
                <w:szCs w:val="20"/>
              </w:rPr>
              <w:fldChar w:fldCharType="end"/>
            </w:r>
            <w:r w:rsidR="005C29C6" w:rsidRPr="00EA47A0">
              <w:rPr>
                <w:rFonts w:asciiTheme="minorHAnsi" w:hAnsiTheme="minorHAnsi"/>
                <w:sz w:val="20"/>
                <w:szCs w:val="20"/>
              </w:rPr>
              <w:t xml:space="preserve"> of </w:t>
            </w:r>
            <w:r w:rsidR="005C29C6" w:rsidRPr="00EA47A0">
              <w:rPr>
                <w:rFonts w:asciiTheme="minorHAnsi" w:hAnsiTheme="minorHAnsi"/>
                <w:b/>
                <w:bCs/>
                <w:sz w:val="20"/>
                <w:szCs w:val="20"/>
              </w:rPr>
              <w:fldChar w:fldCharType="begin"/>
            </w:r>
            <w:r w:rsidR="005C29C6" w:rsidRPr="00EA47A0">
              <w:rPr>
                <w:rFonts w:asciiTheme="minorHAnsi" w:hAnsiTheme="minorHAnsi"/>
                <w:b/>
                <w:bCs/>
                <w:sz w:val="20"/>
                <w:szCs w:val="20"/>
              </w:rPr>
              <w:instrText xml:space="preserve"> NUMPAGES  </w:instrText>
            </w:r>
            <w:r w:rsidR="005C29C6" w:rsidRPr="00EA47A0">
              <w:rPr>
                <w:rFonts w:asciiTheme="minorHAnsi" w:hAnsiTheme="minorHAnsi"/>
                <w:b/>
                <w:bCs/>
                <w:sz w:val="20"/>
                <w:szCs w:val="20"/>
              </w:rPr>
              <w:fldChar w:fldCharType="separate"/>
            </w:r>
            <w:r w:rsidR="00EC7437">
              <w:rPr>
                <w:rFonts w:asciiTheme="minorHAnsi" w:hAnsiTheme="minorHAnsi"/>
                <w:b/>
                <w:bCs/>
                <w:noProof/>
                <w:sz w:val="20"/>
                <w:szCs w:val="20"/>
              </w:rPr>
              <w:t>6</w:t>
            </w:r>
            <w:r w:rsidR="005C29C6" w:rsidRPr="00EA47A0">
              <w:rPr>
                <w:rFonts w:asciiTheme="minorHAnsi" w:hAnsiTheme="minorHAnsi"/>
                <w:b/>
                <w:bCs/>
                <w:sz w:val="20"/>
                <w:szCs w:val="20"/>
              </w:rPr>
              <w:fldChar w:fldCharType="end"/>
            </w:r>
          </w:p>
        </w:sdtContent>
      </w:sdt>
    </w:sdtContent>
  </w:sdt>
  <w:p w14:paraId="00238CCC" w14:textId="77777777" w:rsidR="005C29C6" w:rsidRDefault="005C29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3402EC" w14:textId="77777777" w:rsidR="002846CA" w:rsidRDefault="002846CA">
      <w:r>
        <w:separator/>
      </w:r>
    </w:p>
  </w:footnote>
  <w:footnote w:type="continuationSeparator" w:id="0">
    <w:p w14:paraId="6BA16962" w14:textId="77777777" w:rsidR="002846CA" w:rsidRDefault="002846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81A269" w14:textId="77777777" w:rsidR="005C29C6" w:rsidRDefault="00EC7437">
    <w:pPr>
      <w:pStyle w:val="Header"/>
    </w:pPr>
    <w:r>
      <w:rPr>
        <w:noProof/>
      </w:rPr>
      <w:pict w14:anchorId="1F56523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2010C2" w14:textId="215A0BD3" w:rsidR="005C29C6" w:rsidRPr="005A6849" w:rsidRDefault="005C29C6"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Pr>
        <w:rFonts w:asciiTheme="minorHAnsi" w:hAnsiTheme="minorHAnsi"/>
        <w:sz w:val="22"/>
        <w:szCs w:val="22"/>
      </w:rPr>
      <w:t xml:space="preserve">Draft </w:t>
    </w:r>
    <w:r w:rsidR="00346B63">
      <w:rPr>
        <w:rFonts w:asciiTheme="minorHAnsi" w:hAnsiTheme="minorHAnsi"/>
        <w:sz w:val="22"/>
        <w:szCs w:val="22"/>
      </w:rPr>
      <w:t>7</w:t>
    </w:r>
    <w:r w:rsidRPr="005A6849">
      <w:rPr>
        <w:rFonts w:asciiTheme="minorHAnsi" w:hAnsiTheme="minorHAnsi"/>
        <w:sz w:val="22"/>
        <w:szCs w:val="22"/>
      </w:rPr>
      <w:t xml:space="preserve"> /Internal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2D96E0" w14:textId="77777777" w:rsidR="005C29C6" w:rsidRDefault="00EC7437">
    <w:pPr>
      <w:pStyle w:val="Header"/>
    </w:pPr>
    <w:r>
      <w:rPr>
        <w:noProof/>
      </w:rPr>
      <w:pict w14:anchorId="4D9C677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A61543"/>
    <w:multiLevelType w:val="hybridMultilevel"/>
    <w:tmpl w:val="532C3C96"/>
    <w:lvl w:ilvl="0" w:tplc="D8BAFBBE">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11"/>
  </w:num>
  <w:num w:numId="4">
    <w:abstractNumId w:val="17"/>
  </w:num>
  <w:num w:numId="5">
    <w:abstractNumId w:val="2"/>
  </w:num>
  <w:num w:numId="6">
    <w:abstractNumId w:val="13"/>
  </w:num>
  <w:num w:numId="7">
    <w:abstractNumId w:val="20"/>
  </w:num>
  <w:num w:numId="8">
    <w:abstractNumId w:val="8"/>
  </w:num>
  <w:num w:numId="9">
    <w:abstractNumId w:val="1"/>
  </w:num>
  <w:num w:numId="10">
    <w:abstractNumId w:val="15"/>
  </w:num>
  <w:num w:numId="11">
    <w:abstractNumId w:val="6"/>
  </w:num>
  <w:num w:numId="12">
    <w:abstractNumId w:val="16"/>
  </w:num>
  <w:num w:numId="13">
    <w:abstractNumId w:val="19"/>
  </w:num>
  <w:num w:numId="14">
    <w:abstractNumId w:val="14"/>
  </w:num>
  <w:num w:numId="15">
    <w:abstractNumId w:val="7"/>
  </w:num>
  <w:num w:numId="16">
    <w:abstractNumId w:val="5"/>
  </w:num>
  <w:num w:numId="17">
    <w:abstractNumId w:val="4"/>
  </w:num>
  <w:num w:numId="18">
    <w:abstractNumId w:val="0"/>
  </w:num>
  <w:num w:numId="19">
    <w:abstractNumId w:val="10"/>
  </w:num>
  <w:num w:numId="20">
    <w:abstractNumId w:val="3"/>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wtzfrevvgsrv59ep9vrvrw0mxw9esp9dfp20&quot;&gt;Oman 2013 FINAL&lt;record-ids&gt;&lt;item&gt;1&lt;/item&gt;&lt;item&gt;2&lt;/item&gt;&lt;item&gt;8&lt;/item&gt;&lt;item&gt;14&lt;/item&gt;&lt;item&gt;15&lt;/item&gt;&lt;item&gt;25&lt;/item&gt;&lt;item&gt;27&lt;/item&gt;&lt;item&gt;28&lt;/item&gt;&lt;item&gt;33&lt;/item&gt;&lt;item&gt;34&lt;/item&gt;&lt;item&gt;35&lt;/item&gt;&lt;item&gt;41&lt;/item&gt;&lt;item&gt;42&lt;/item&gt;&lt;item&gt;43&lt;/item&gt;&lt;item&gt;44&lt;/item&gt;&lt;item&gt;50&lt;/item&gt;&lt;item&gt;52&lt;/item&gt;&lt;item&gt;53&lt;/item&gt;&lt;item&gt;61&lt;/item&gt;&lt;item&gt;67&lt;/item&gt;&lt;item&gt;68&lt;/item&gt;&lt;item&gt;69&lt;/item&gt;&lt;item&gt;70&lt;/item&gt;&lt;item&gt;71&lt;/item&gt;&lt;item&gt;72&lt;/item&gt;&lt;item&gt;73&lt;/item&gt;&lt;item&gt;74&lt;/item&gt;&lt;/record-ids&gt;&lt;/item&gt;&lt;/Libraries&gt;"/>
  </w:docVars>
  <w:rsids>
    <w:rsidRoot w:val="009B6476"/>
    <w:rsid w:val="000053FB"/>
    <w:rsid w:val="00006C1A"/>
    <w:rsid w:val="00016D40"/>
    <w:rsid w:val="0002002D"/>
    <w:rsid w:val="00030CCC"/>
    <w:rsid w:val="00032904"/>
    <w:rsid w:val="000351AC"/>
    <w:rsid w:val="00041277"/>
    <w:rsid w:val="000420A3"/>
    <w:rsid w:val="00043ABD"/>
    <w:rsid w:val="000509EF"/>
    <w:rsid w:val="000512A3"/>
    <w:rsid w:val="000551B1"/>
    <w:rsid w:val="000647C9"/>
    <w:rsid w:val="000763EA"/>
    <w:rsid w:val="000764CF"/>
    <w:rsid w:val="000769CE"/>
    <w:rsid w:val="000837C9"/>
    <w:rsid w:val="000846FA"/>
    <w:rsid w:val="00087AFE"/>
    <w:rsid w:val="0009581F"/>
    <w:rsid w:val="00096F15"/>
    <w:rsid w:val="000A7415"/>
    <w:rsid w:val="000B0D22"/>
    <w:rsid w:val="000C58EA"/>
    <w:rsid w:val="000C7042"/>
    <w:rsid w:val="000C7872"/>
    <w:rsid w:val="000D1986"/>
    <w:rsid w:val="000E2983"/>
    <w:rsid w:val="00100C6A"/>
    <w:rsid w:val="00105EA1"/>
    <w:rsid w:val="00111D9C"/>
    <w:rsid w:val="0013244B"/>
    <w:rsid w:val="00136AE9"/>
    <w:rsid w:val="00141FC7"/>
    <w:rsid w:val="00142A3E"/>
    <w:rsid w:val="001520FF"/>
    <w:rsid w:val="00154323"/>
    <w:rsid w:val="00163B30"/>
    <w:rsid w:val="00163B35"/>
    <w:rsid w:val="00173BB8"/>
    <w:rsid w:val="00176F14"/>
    <w:rsid w:val="001877B2"/>
    <w:rsid w:val="001941B7"/>
    <w:rsid w:val="001956D9"/>
    <w:rsid w:val="001A31F9"/>
    <w:rsid w:val="001A6416"/>
    <w:rsid w:val="001A7878"/>
    <w:rsid w:val="001C174A"/>
    <w:rsid w:val="001D1FB4"/>
    <w:rsid w:val="001D41D4"/>
    <w:rsid w:val="001E7981"/>
    <w:rsid w:val="001F205C"/>
    <w:rsid w:val="00203027"/>
    <w:rsid w:val="002070F3"/>
    <w:rsid w:val="00211387"/>
    <w:rsid w:val="00216114"/>
    <w:rsid w:val="002161FB"/>
    <w:rsid w:val="002163E3"/>
    <w:rsid w:val="0022362C"/>
    <w:rsid w:val="00244423"/>
    <w:rsid w:val="00245B58"/>
    <w:rsid w:val="00250BD4"/>
    <w:rsid w:val="00250CCF"/>
    <w:rsid w:val="00261394"/>
    <w:rsid w:val="00262351"/>
    <w:rsid w:val="00276DEA"/>
    <w:rsid w:val="00277BCF"/>
    <w:rsid w:val="0028130F"/>
    <w:rsid w:val="002846CA"/>
    <w:rsid w:val="00284C2D"/>
    <w:rsid w:val="00291493"/>
    <w:rsid w:val="002914D3"/>
    <w:rsid w:val="00294E1D"/>
    <w:rsid w:val="002A0BD6"/>
    <w:rsid w:val="002A1675"/>
    <w:rsid w:val="002A2721"/>
    <w:rsid w:val="002A3150"/>
    <w:rsid w:val="002A5452"/>
    <w:rsid w:val="002B1C40"/>
    <w:rsid w:val="002B7ED9"/>
    <w:rsid w:val="002B7F3B"/>
    <w:rsid w:val="002C336B"/>
    <w:rsid w:val="002D1F7B"/>
    <w:rsid w:val="002D6D7C"/>
    <w:rsid w:val="002D7A0F"/>
    <w:rsid w:val="002E150A"/>
    <w:rsid w:val="002F3C5C"/>
    <w:rsid w:val="003053D9"/>
    <w:rsid w:val="00312192"/>
    <w:rsid w:val="00316F39"/>
    <w:rsid w:val="00340B81"/>
    <w:rsid w:val="00340C4E"/>
    <w:rsid w:val="00345AA0"/>
    <w:rsid w:val="00346B63"/>
    <w:rsid w:val="00346EDC"/>
    <w:rsid w:val="003612B1"/>
    <w:rsid w:val="00376B1F"/>
    <w:rsid w:val="00382001"/>
    <w:rsid w:val="00383100"/>
    <w:rsid w:val="0038645D"/>
    <w:rsid w:val="00393E04"/>
    <w:rsid w:val="003B20DE"/>
    <w:rsid w:val="003C0C81"/>
    <w:rsid w:val="003C27A1"/>
    <w:rsid w:val="003C2974"/>
    <w:rsid w:val="003C6B08"/>
    <w:rsid w:val="003C6F35"/>
    <w:rsid w:val="003C71F0"/>
    <w:rsid w:val="003D15F9"/>
    <w:rsid w:val="003D2097"/>
    <w:rsid w:val="003D482E"/>
    <w:rsid w:val="003D557A"/>
    <w:rsid w:val="003E5B05"/>
    <w:rsid w:val="003F0B40"/>
    <w:rsid w:val="003F3C84"/>
    <w:rsid w:val="003F59A2"/>
    <w:rsid w:val="003F5ACC"/>
    <w:rsid w:val="003F7143"/>
    <w:rsid w:val="003F7CC7"/>
    <w:rsid w:val="004106BB"/>
    <w:rsid w:val="00411C4C"/>
    <w:rsid w:val="00422CC3"/>
    <w:rsid w:val="00427D98"/>
    <w:rsid w:val="004309DA"/>
    <w:rsid w:val="00431668"/>
    <w:rsid w:val="00432DAC"/>
    <w:rsid w:val="00443729"/>
    <w:rsid w:val="00443D92"/>
    <w:rsid w:val="00443FC1"/>
    <w:rsid w:val="00445FF6"/>
    <w:rsid w:val="00456379"/>
    <w:rsid w:val="00456552"/>
    <w:rsid w:val="00461AB8"/>
    <w:rsid w:val="00472D71"/>
    <w:rsid w:val="004756DE"/>
    <w:rsid w:val="004804C6"/>
    <w:rsid w:val="00482715"/>
    <w:rsid w:val="004B65E4"/>
    <w:rsid w:val="004B70CE"/>
    <w:rsid w:val="004C09AB"/>
    <w:rsid w:val="004C26A6"/>
    <w:rsid w:val="004C4A68"/>
    <w:rsid w:val="004C6757"/>
    <w:rsid w:val="004D37C1"/>
    <w:rsid w:val="004D6E58"/>
    <w:rsid w:val="004F054D"/>
    <w:rsid w:val="004F3125"/>
    <w:rsid w:val="004F4477"/>
    <w:rsid w:val="004F4B96"/>
    <w:rsid w:val="00501532"/>
    <w:rsid w:val="00505537"/>
    <w:rsid w:val="00515456"/>
    <w:rsid w:val="00520D5A"/>
    <w:rsid w:val="00527B5E"/>
    <w:rsid w:val="0053771A"/>
    <w:rsid w:val="00543269"/>
    <w:rsid w:val="005437BE"/>
    <w:rsid w:val="00546530"/>
    <w:rsid w:val="0055483C"/>
    <w:rsid w:val="0056170D"/>
    <w:rsid w:val="00572692"/>
    <w:rsid w:val="005753D9"/>
    <w:rsid w:val="00577D06"/>
    <w:rsid w:val="005825D0"/>
    <w:rsid w:val="0058319E"/>
    <w:rsid w:val="00583CC0"/>
    <w:rsid w:val="00590528"/>
    <w:rsid w:val="00591C6F"/>
    <w:rsid w:val="00592543"/>
    <w:rsid w:val="005A0F73"/>
    <w:rsid w:val="005A25AF"/>
    <w:rsid w:val="005A35BD"/>
    <w:rsid w:val="005A4588"/>
    <w:rsid w:val="005A471B"/>
    <w:rsid w:val="005A6849"/>
    <w:rsid w:val="005A6EF4"/>
    <w:rsid w:val="005B2751"/>
    <w:rsid w:val="005C29C6"/>
    <w:rsid w:val="005D27B5"/>
    <w:rsid w:val="005E01E7"/>
    <w:rsid w:val="005E0382"/>
    <w:rsid w:val="005E32F2"/>
    <w:rsid w:val="005F7A7A"/>
    <w:rsid w:val="006108CF"/>
    <w:rsid w:val="006115BF"/>
    <w:rsid w:val="00617BE5"/>
    <w:rsid w:val="0063062D"/>
    <w:rsid w:val="0063677E"/>
    <w:rsid w:val="006511DC"/>
    <w:rsid w:val="0065185C"/>
    <w:rsid w:val="00654E95"/>
    <w:rsid w:val="00657091"/>
    <w:rsid w:val="006622EA"/>
    <w:rsid w:val="00666414"/>
    <w:rsid w:val="00675361"/>
    <w:rsid w:val="006812DD"/>
    <w:rsid w:val="006818EA"/>
    <w:rsid w:val="00686E04"/>
    <w:rsid w:val="00692ADC"/>
    <w:rsid w:val="00693A1D"/>
    <w:rsid w:val="006A0ABF"/>
    <w:rsid w:val="006A6FC8"/>
    <w:rsid w:val="006A7783"/>
    <w:rsid w:val="006B183D"/>
    <w:rsid w:val="006B1EEF"/>
    <w:rsid w:val="006B3315"/>
    <w:rsid w:val="006B38AF"/>
    <w:rsid w:val="006B4A9C"/>
    <w:rsid w:val="006C07CC"/>
    <w:rsid w:val="006C1F01"/>
    <w:rsid w:val="006C2424"/>
    <w:rsid w:val="006C25EF"/>
    <w:rsid w:val="006C2B95"/>
    <w:rsid w:val="006D09E1"/>
    <w:rsid w:val="006D203D"/>
    <w:rsid w:val="006D6FFA"/>
    <w:rsid w:val="006E1DF7"/>
    <w:rsid w:val="006E3DA6"/>
    <w:rsid w:val="006E7F75"/>
    <w:rsid w:val="006F4D28"/>
    <w:rsid w:val="006F5494"/>
    <w:rsid w:val="00703389"/>
    <w:rsid w:val="007123A9"/>
    <w:rsid w:val="007250FE"/>
    <w:rsid w:val="0072761D"/>
    <w:rsid w:val="00737F31"/>
    <w:rsid w:val="00747A28"/>
    <w:rsid w:val="00753685"/>
    <w:rsid w:val="00756A71"/>
    <w:rsid w:val="00763346"/>
    <w:rsid w:val="00781459"/>
    <w:rsid w:val="007907BA"/>
    <w:rsid w:val="007A2C01"/>
    <w:rsid w:val="007B5E74"/>
    <w:rsid w:val="007B6179"/>
    <w:rsid w:val="007C2DC4"/>
    <w:rsid w:val="007C430B"/>
    <w:rsid w:val="007C4F54"/>
    <w:rsid w:val="007C6102"/>
    <w:rsid w:val="007C71D3"/>
    <w:rsid w:val="007C773A"/>
    <w:rsid w:val="007D0591"/>
    <w:rsid w:val="007D3D64"/>
    <w:rsid w:val="007D3EE6"/>
    <w:rsid w:val="007D56D3"/>
    <w:rsid w:val="007E063C"/>
    <w:rsid w:val="007E7FE2"/>
    <w:rsid w:val="007F23A9"/>
    <w:rsid w:val="008271EE"/>
    <w:rsid w:val="008557A3"/>
    <w:rsid w:val="00861834"/>
    <w:rsid w:val="0086335A"/>
    <w:rsid w:val="0086397B"/>
    <w:rsid w:val="00870388"/>
    <w:rsid w:val="008730D3"/>
    <w:rsid w:val="00880931"/>
    <w:rsid w:val="0089354C"/>
    <w:rsid w:val="00893821"/>
    <w:rsid w:val="008A1800"/>
    <w:rsid w:val="008A281E"/>
    <w:rsid w:val="008C02AA"/>
    <w:rsid w:val="008C0821"/>
    <w:rsid w:val="008D2B62"/>
    <w:rsid w:val="008D2E62"/>
    <w:rsid w:val="008D4774"/>
    <w:rsid w:val="008D514F"/>
    <w:rsid w:val="008E02E5"/>
    <w:rsid w:val="008E0E3E"/>
    <w:rsid w:val="008E2A9C"/>
    <w:rsid w:val="008F2555"/>
    <w:rsid w:val="008F594F"/>
    <w:rsid w:val="008F6202"/>
    <w:rsid w:val="0090157F"/>
    <w:rsid w:val="00907CD3"/>
    <w:rsid w:val="00911A1D"/>
    <w:rsid w:val="0091776E"/>
    <w:rsid w:val="009319E1"/>
    <w:rsid w:val="00936A0E"/>
    <w:rsid w:val="00936EC9"/>
    <w:rsid w:val="00950839"/>
    <w:rsid w:val="0095415B"/>
    <w:rsid w:val="009617C3"/>
    <w:rsid w:val="00962969"/>
    <w:rsid w:val="009736CC"/>
    <w:rsid w:val="00973D62"/>
    <w:rsid w:val="00974669"/>
    <w:rsid w:val="009763F9"/>
    <w:rsid w:val="00976B0A"/>
    <w:rsid w:val="00986015"/>
    <w:rsid w:val="009A2DBB"/>
    <w:rsid w:val="009B0645"/>
    <w:rsid w:val="009B4CC6"/>
    <w:rsid w:val="009B5107"/>
    <w:rsid w:val="009B6476"/>
    <w:rsid w:val="009C1B1A"/>
    <w:rsid w:val="009C2A6D"/>
    <w:rsid w:val="009C5B9E"/>
    <w:rsid w:val="009D5BC2"/>
    <w:rsid w:val="009E27E9"/>
    <w:rsid w:val="009E4297"/>
    <w:rsid w:val="009E6E90"/>
    <w:rsid w:val="009E7F18"/>
    <w:rsid w:val="009F422F"/>
    <w:rsid w:val="009F4974"/>
    <w:rsid w:val="009F4EDC"/>
    <w:rsid w:val="009F591C"/>
    <w:rsid w:val="009F5931"/>
    <w:rsid w:val="009F7507"/>
    <w:rsid w:val="00A211B8"/>
    <w:rsid w:val="00A23A45"/>
    <w:rsid w:val="00A30B43"/>
    <w:rsid w:val="00A37858"/>
    <w:rsid w:val="00A700F2"/>
    <w:rsid w:val="00AA3099"/>
    <w:rsid w:val="00AB35FA"/>
    <w:rsid w:val="00AE1924"/>
    <w:rsid w:val="00AE537D"/>
    <w:rsid w:val="00AF3485"/>
    <w:rsid w:val="00B0002D"/>
    <w:rsid w:val="00B0248D"/>
    <w:rsid w:val="00B10821"/>
    <w:rsid w:val="00B14DFB"/>
    <w:rsid w:val="00B17D44"/>
    <w:rsid w:val="00B20EF2"/>
    <w:rsid w:val="00B221D9"/>
    <w:rsid w:val="00B2500B"/>
    <w:rsid w:val="00B266E0"/>
    <w:rsid w:val="00B32744"/>
    <w:rsid w:val="00B34636"/>
    <w:rsid w:val="00B37FCD"/>
    <w:rsid w:val="00B42465"/>
    <w:rsid w:val="00B70188"/>
    <w:rsid w:val="00B75645"/>
    <w:rsid w:val="00B82247"/>
    <w:rsid w:val="00B835F5"/>
    <w:rsid w:val="00B91C86"/>
    <w:rsid w:val="00B97A21"/>
    <w:rsid w:val="00BA12CB"/>
    <w:rsid w:val="00BB5B84"/>
    <w:rsid w:val="00BC6948"/>
    <w:rsid w:val="00BC7D80"/>
    <w:rsid w:val="00BD1FB5"/>
    <w:rsid w:val="00BE0AC1"/>
    <w:rsid w:val="00BE6511"/>
    <w:rsid w:val="00BF0FF8"/>
    <w:rsid w:val="00BF2DD0"/>
    <w:rsid w:val="00C06CB6"/>
    <w:rsid w:val="00C107F8"/>
    <w:rsid w:val="00C223DA"/>
    <w:rsid w:val="00C24474"/>
    <w:rsid w:val="00C3095F"/>
    <w:rsid w:val="00C346DC"/>
    <w:rsid w:val="00C4258F"/>
    <w:rsid w:val="00C50FB7"/>
    <w:rsid w:val="00C644FE"/>
    <w:rsid w:val="00C73D21"/>
    <w:rsid w:val="00C75741"/>
    <w:rsid w:val="00C815F1"/>
    <w:rsid w:val="00C84888"/>
    <w:rsid w:val="00C9759E"/>
    <w:rsid w:val="00CA4DCE"/>
    <w:rsid w:val="00CB4C54"/>
    <w:rsid w:val="00CC2B73"/>
    <w:rsid w:val="00CC5196"/>
    <w:rsid w:val="00CC5CEC"/>
    <w:rsid w:val="00D002A8"/>
    <w:rsid w:val="00D051D4"/>
    <w:rsid w:val="00D05365"/>
    <w:rsid w:val="00D10B4F"/>
    <w:rsid w:val="00D13600"/>
    <w:rsid w:val="00D15A97"/>
    <w:rsid w:val="00D20ED6"/>
    <w:rsid w:val="00D3050F"/>
    <w:rsid w:val="00D4224A"/>
    <w:rsid w:val="00D432DC"/>
    <w:rsid w:val="00D44A58"/>
    <w:rsid w:val="00D46973"/>
    <w:rsid w:val="00D576BF"/>
    <w:rsid w:val="00D57EF5"/>
    <w:rsid w:val="00D63425"/>
    <w:rsid w:val="00D719EA"/>
    <w:rsid w:val="00D76559"/>
    <w:rsid w:val="00D8240D"/>
    <w:rsid w:val="00D94A9B"/>
    <w:rsid w:val="00DA16F7"/>
    <w:rsid w:val="00DC0685"/>
    <w:rsid w:val="00DC2334"/>
    <w:rsid w:val="00DC69C9"/>
    <w:rsid w:val="00DD0DB3"/>
    <w:rsid w:val="00DD55C9"/>
    <w:rsid w:val="00DD5765"/>
    <w:rsid w:val="00DF3BBE"/>
    <w:rsid w:val="00E0027C"/>
    <w:rsid w:val="00E00943"/>
    <w:rsid w:val="00E07455"/>
    <w:rsid w:val="00E1438C"/>
    <w:rsid w:val="00E14723"/>
    <w:rsid w:val="00E232A9"/>
    <w:rsid w:val="00E23D19"/>
    <w:rsid w:val="00E26690"/>
    <w:rsid w:val="00E32CB7"/>
    <w:rsid w:val="00E451F4"/>
    <w:rsid w:val="00E472A4"/>
    <w:rsid w:val="00E50C1E"/>
    <w:rsid w:val="00E53167"/>
    <w:rsid w:val="00E562E5"/>
    <w:rsid w:val="00E60C20"/>
    <w:rsid w:val="00E647E0"/>
    <w:rsid w:val="00E70F75"/>
    <w:rsid w:val="00E723BB"/>
    <w:rsid w:val="00E72F78"/>
    <w:rsid w:val="00E76CF5"/>
    <w:rsid w:val="00E84564"/>
    <w:rsid w:val="00E87AD7"/>
    <w:rsid w:val="00E95E00"/>
    <w:rsid w:val="00EB3FB3"/>
    <w:rsid w:val="00EB7945"/>
    <w:rsid w:val="00EB7A10"/>
    <w:rsid w:val="00EC59B8"/>
    <w:rsid w:val="00EC7437"/>
    <w:rsid w:val="00ED078A"/>
    <w:rsid w:val="00EE1ECA"/>
    <w:rsid w:val="00EE5A02"/>
    <w:rsid w:val="00EF10F9"/>
    <w:rsid w:val="00EF722A"/>
    <w:rsid w:val="00F01898"/>
    <w:rsid w:val="00F074F6"/>
    <w:rsid w:val="00F1487B"/>
    <w:rsid w:val="00F15D55"/>
    <w:rsid w:val="00F17D2E"/>
    <w:rsid w:val="00F21F7F"/>
    <w:rsid w:val="00F2454A"/>
    <w:rsid w:val="00F260E7"/>
    <w:rsid w:val="00F27329"/>
    <w:rsid w:val="00F277B3"/>
    <w:rsid w:val="00F423A4"/>
    <w:rsid w:val="00F4517A"/>
    <w:rsid w:val="00F47ACA"/>
    <w:rsid w:val="00F52EBA"/>
    <w:rsid w:val="00F55F27"/>
    <w:rsid w:val="00F570D3"/>
    <w:rsid w:val="00F660D2"/>
    <w:rsid w:val="00F84A45"/>
    <w:rsid w:val="00F84F6E"/>
    <w:rsid w:val="00F91E7C"/>
    <w:rsid w:val="00F9252D"/>
    <w:rsid w:val="00F95476"/>
    <w:rsid w:val="00FA250D"/>
    <w:rsid w:val="00FA5127"/>
    <w:rsid w:val="00FB3302"/>
    <w:rsid w:val="00FC530E"/>
    <w:rsid w:val="00FD713C"/>
    <w:rsid w:val="00FF2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3F3E6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customStyle="1" w:styleId="SubtitleChar1">
    <w:name w:val="Subtitle Char1"/>
    <w:locked/>
    <w:rsid w:val="00431668"/>
    <w:rPr>
      <w:rFonts w:ascii="Times New Roman" w:eastAsia="Times New Roman" w:hAnsi="Times New Roman" w:cs="Times New Roman"/>
      <w:b/>
      <w:bCs/>
      <w:sz w:val="24"/>
      <w:szCs w:val="28"/>
    </w:rPr>
  </w:style>
  <w:style w:type="paragraph" w:customStyle="1" w:styleId="EndNoteBibliographyTitle">
    <w:name w:val="EndNote Bibliography Title"/>
    <w:basedOn w:val="Normal"/>
    <w:link w:val="EndNoteBibliographyTitleChar"/>
    <w:rsid w:val="005C29C6"/>
    <w:pPr>
      <w:jc w:val="center"/>
    </w:pPr>
    <w:rPr>
      <w:noProof/>
    </w:rPr>
  </w:style>
  <w:style w:type="character" w:customStyle="1" w:styleId="EndNoteBibliographyTitleChar">
    <w:name w:val="EndNote Bibliography Title Char"/>
    <w:basedOn w:val="Heading1Char"/>
    <w:link w:val="EndNoteBibliographyTitle"/>
    <w:rsid w:val="005C29C6"/>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5C29C6"/>
    <w:rPr>
      <w:noProof/>
    </w:rPr>
  </w:style>
  <w:style w:type="character" w:customStyle="1" w:styleId="EndNoteBibliographyChar">
    <w:name w:val="EndNote Bibliography Char"/>
    <w:basedOn w:val="Heading1Char"/>
    <w:link w:val="EndNoteBibliography"/>
    <w:rsid w:val="005C29C6"/>
    <w:rPr>
      <w:rFonts w:ascii="Times New Roman" w:eastAsia="Times New Roman" w:hAnsi="Times New Roman" w:cs="Times New Roman"/>
      <w:b w:val="0"/>
      <w:bCs w:val="0"/>
      <w:noProof/>
      <w:kern w:val="3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customStyle="1" w:styleId="SubtitleChar1">
    <w:name w:val="Subtitle Char1"/>
    <w:locked/>
    <w:rsid w:val="00431668"/>
    <w:rPr>
      <w:rFonts w:ascii="Times New Roman" w:eastAsia="Times New Roman" w:hAnsi="Times New Roman" w:cs="Times New Roman"/>
      <w:b/>
      <w:bCs/>
      <w:sz w:val="24"/>
      <w:szCs w:val="28"/>
    </w:rPr>
  </w:style>
  <w:style w:type="paragraph" w:customStyle="1" w:styleId="EndNoteBibliographyTitle">
    <w:name w:val="EndNote Bibliography Title"/>
    <w:basedOn w:val="Normal"/>
    <w:link w:val="EndNoteBibliographyTitleChar"/>
    <w:rsid w:val="005C29C6"/>
    <w:pPr>
      <w:jc w:val="center"/>
    </w:pPr>
    <w:rPr>
      <w:noProof/>
    </w:rPr>
  </w:style>
  <w:style w:type="character" w:customStyle="1" w:styleId="EndNoteBibliographyTitleChar">
    <w:name w:val="EndNote Bibliography Title Char"/>
    <w:basedOn w:val="Heading1Char"/>
    <w:link w:val="EndNoteBibliographyTitle"/>
    <w:rsid w:val="005C29C6"/>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5C29C6"/>
    <w:rPr>
      <w:noProof/>
    </w:rPr>
  </w:style>
  <w:style w:type="character" w:customStyle="1" w:styleId="EndNoteBibliographyChar">
    <w:name w:val="EndNote Bibliography Char"/>
    <w:basedOn w:val="Heading1Char"/>
    <w:link w:val="EndNoteBibliography"/>
    <w:rsid w:val="005C29C6"/>
    <w:rPr>
      <w:rFonts w:ascii="Times New Roman" w:eastAsia="Times New Roman" w:hAnsi="Times New Roman" w:cs="Times New Roman"/>
      <w:b w:val="0"/>
      <w:bCs w:val="0"/>
      <w:noProof/>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563168">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176656784">
      <w:bodyDiv w:val="1"/>
      <w:marLeft w:val="0"/>
      <w:marRight w:val="0"/>
      <w:marTop w:val="0"/>
      <w:marBottom w:val="0"/>
      <w:divBdr>
        <w:top w:val="none" w:sz="0" w:space="0" w:color="auto"/>
        <w:left w:val="none" w:sz="0" w:space="0" w:color="auto"/>
        <w:bottom w:val="none" w:sz="0" w:space="0" w:color="auto"/>
        <w:right w:val="none" w:sz="0" w:space="0" w:color="auto"/>
      </w:divBdr>
    </w:div>
    <w:div w:id="1227187266">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rin.org/resources/infoDetail.asp?ID=23906" TargetMode="External"/><Relationship Id="rId18" Type="http://schemas.openxmlformats.org/officeDocument/2006/relationships/hyperlink" Target="http://www.ilo.org/dyn/normlex/en/f?p=1000:1:0::NO:::" TargetMode="External"/><Relationship Id="rId26" Type="http://schemas.openxmlformats.org/officeDocument/2006/relationships/hyperlink" Target="http://home.moe.gov.om/english/showpage.php?CatID=11&amp;ID=17" TargetMode="External"/><Relationship Id="rId3" Type="http://schemas.openxmlformats.org/officeDocument/2006/relationships/styles" Target="styles.xml"/><Relationship Id="rId21" Type="http://schemas.openxmlformats.org/officeDocument/2006/relationships/hyperlink" Target="http://www.ilo.org/dyn/normlex/en/f?p=NORMLEXPUB:1:0"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odi.org.uk/resources/details.asp?id=6038&amp;title=social-protection-children-middle-east-north-africa-unicef" TargetMode="External"/><Relationship Id="rId25" Type="http://schemas.openxmlformats.org/officeDocument/2006/relationships/hyperlink" Target="http://www.state.gov/j/tip/rls/tiprpt/2012/index.htm" TargetMode="External"/><Relationship Id="rId33"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www.unesco.org/new/fileadmin/MULTIMEDIA/FIELD/Beirut/pdf/SP%20report_sept-final1.pdf" TargetMode="External"/><Relationship Id="rId20" Type="http://schemas.openxmlformats.org/officeDocument/2006/relationships/hyperlink" Target="http://www.ilo.org/dyn/natlex/docs/ELECTRONIC/67540/84139/F1719028671/OMN67540.pdf" TargetMode="External"/><Relationship Id="rId29" Type="http://schemas.openxmlformats.org/officeDocument/2006/relationships/hyperlink" Target="http://www.youthfund.com.om/sharakah/LinkClick.aspx?fileticket=wZkxYh%2Bfdag%3D&amp;tabid=3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ilo.org/labadmin/info/WCMS_150276/lang--en/index.htm" TargetMode="External"/><Relationship Id="rId5" Type="http://schemas.openxmlformats.org/officeDocument/2006/relationships/settings" Target="settings.xml"/><Relationship Id="rId15" Type="http://schemas.openxmlformats.org/officeDocument/2006/relationships/hyperlink" Target="http://www.uis.unesco.org/Pages/default.aspx?SPSLanguage=EN" TargetMode="External"/><Relationship Id="rId23" Type="http://schemas.openxmlformats.org/officeDocument/2006/relationships/hyperlink" Target="http://www.child-soldiers.org/global_report_reader.php?id=97" TargetMode="External"/><Relationship Id="rId28" Type="http://schemas.openxmlformats.org/officeDocument/2006/relationships/hyperlink" Target="http://www.nationmaster.com/compare/Fiji/Oman/Education" TargetMode="External"/><Relationship Id="rId10" Type="http://schemas.openxmlformats.org/officeDocument/2006/relationships/header" Target="header2.xml"/><Relationship Id="rId19" Type="http://schemas.openxmlformats.org/officeDocument/2006/relationships/hyperlink" Target="http://www.ilo.org/dyn/normlex/en/f?p=1000:1:0::NO:::"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humanium.org/en/oman/" TargetMode="External"/><Relationship Id="rId22" Type="http://schemas.openxmlformats.org/officeDocument/2006/relationships/hyperlink" Target="http://www.ilo.org/dyn/normlex/en/f?p=1000:1:0::NO:::" TargetMode="External"/><Relationship Id="rId27" Type="http://schemas.openxmlformats.org/officeDocument/2006/relationships/hyperlink" Target="http://www.ilo.org/public/english/bureau/program/dwcp/download/oman.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378D18-EE16-4940-85B9-A25A98E1F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9157</Words>
  <Characters>52200</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61235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Peterson, Karrie M - ILAB</cp:lastModifiedBy>
  <cp:revision>11</cp:revision>
  <cp:lastPrinted>2014-07-02T18:40:00Z</cp:lastPrinted>
  <dcterms:created xsi:type="dcterms:W3CDTF">2014-07-24T20:51:00Z</dcterms:created>
  <dcterms:modified xsi:type="dcterms:W3CDTF">2014-09-22T18:29:00Z</dcterms:modified>
</cp:coreProperties>
</file>