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Jessica Benun</w:t>
      </w:r>
    </w:p>
    <w:p>
      <w:pPr>
        <w:pStyle w:val="Date"/>
      </w:pPr>
      <w:r>
        <w:t xml:space="preserve">March 22,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6.17.0-1009-aws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7935.53</w:t>
      </w:r>
      <w:r>
        <w:br/>
      </w:r>
      <w:r>
        <w:rPr>
          <w:rStyle w:val="VerbatimChar"/>
        </w:rPr>
        <w:t xml:space="preserve">Available Memory (MB): 4929.62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Jessica Benun</dc:creator>
  <cp:keywords/>
  <dcterms:created xsi:type="dcterms:W3CDTF">2026-03-22T17:12:18Z</dcterms:created>
  <dcterms:modified xsi:type="dcterms:W3CDTF">2026-03-22T17:12:18Z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22, 2026</vt:lpwstr>
  </property>
  <property fmtid="{D5CDD505-2E9C-101B-9397-08002B2CF9AE}" pid="6" name="date-format">
    <vt:lpwstr>long</vt:lpwstr>
  </property>
  <property fmtid="{D5CDD505-2E9C-101B-9397-08002B2CF9AE}" pid="7" name="date-modified">
    <vt:lpwstr>March 22,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