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D4079" w:rsidR="000D10A8" w:rsidP="0099722E" w:rsidRDefault="00CE6BFB" w14:paraId="4B6C4EC0" w14:textId="09429E7A">
      <w:pPr>
        <w:pStyle w:val="dP-Title"/>
      </w:pPr>
      <w:r>
        <w:t>Center Crisis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45"/>
        <w:gridCol w:w="4140"/>
        <w:gridCol w:w="2160"/>
        <w:gridCol w:w="2245"/>
      </w:tblGrid>
      <w:tr w:rsidR="00AD4079" w:rsidTr="21B3A52F" w14:paraId="4B9CB399" w14:textId="77777777">
        <w:trPr>
          <w:jc w:val="right"/>
        </w:trPr>
        <w:tc>
          <w:tcPr>
            <w:tcW w:w="2245" w:type="dxa"/>
            <w:shd w:val="clear" w:color="auto" w:fill="4472C4" w:themeFill="accent5"/>
            <w:tcMar/>
          </w:tcPr>
          <w:p w:rsidRPr="00AD4079" w:rsidR="00AD4079" w:rsidP="0099722E" w:rsidRDefault="00AD4079" w14:paraId="1515F13F" w14:textId="77777777">
            <w:pPr>
              <w:pStyle w:val="dP-InfoTableHeadings"/>
            </w:pPr>
            <w:r w:rsidRPr="00AD4079">
              <w:t>Approved By:</w:t>
            </w:r>
          </w:p>
        </w:tc>
        <w:tc>
          <w:tcPr>
            <w:tcW w:w="4140" w:type="dxa"/>
            <w:tcMar/>
          </w:tcPr>
          <w:p w:rsidR="00AD4079" w:rsidP="0099722E" w:rsidRDefault="00C6200D" w14:paraId="05D4C67F" w14:textId="2589327B">
            <w:pPr>
              <w:pStyle w:val="dP-InfoTableText"/>
            </w:pPr>
            <w:r w:rsidR="5A0EAC45">
              <w:rPr/>
              <w:t>Cady Flores</w:t>
            </w:r>
          </w:p>
        </w:tc>
        <w:tc>
          <w:tcPr>
            <w:tcW w:w="2160" w:type="dxa"/>
            <w:shd w:val="clear" w:color="auto" w:fill="4472C4" w:themeFill="accent5"/>
            <w:tcMar/>
          </w:tcPr>
          <w:p w:rsidRPr="00AD4079" w:rsidR="00AD4079" w:rsidP="0099722E" w:rsidRDefault="00AD4079" w14:paraId="4ECFA9FD" w14:textId="77777777">
            <w:pPr>
              <w:pStyle w:val="dP-InfoTableHeadings"/>
            </w:pPr>
            <w:r w:rsidRPr="00AD4079">
              <w:t>Effective Date:</w:t>
            </w:r>
          </w:p>
        </w:tc>
        <w:tc>
          <w:tcPr>
            <w:tcW w:w="2245" w:type="dxa"/>
            <w:tcMar/>
          </w:tcPr>
          <w:p w:rsidR="00AD4079" w:rsidP="0099722E" w:rsidRDefault="00C6200D" w14:paraId="0FB91D10" w14:textId="7697FEF1">
            <w:pPr>
              <w:pStyle w:val="dP-InfoTableText"/>
            </w:pPr>
            <w:r>
              <w:t>7/14/2022</w:t>
            </w:r>
          </w:p>
        </w:tc>
      </w:tr>
      <w:tr w:rsidR="00AD4079" w:rsidTr="21B3A52F" w14:paraId="511EEAE6" w14:textId="77777777">
        <w:trPr>
          <w:jc w:val="right"/>
        </w:trPr>
        <w:tc>
          <w:tcPr>
            <w:tcW w:w="2245" w:type="dxa"/>
            <w:shd w:val="clear" w:color="auto" w:fill="4472C4" w:themeFill="accent5"/>
            <w:tcMar/>
          </w:tcPr>
          <w:p w:rsidRPr="00AD4079" w:rsidR="00AD4079" w:rsidP="0099722E" w:rsidRDefault="001569C9" w14:paraId="55A2C4AE" w14:textId="77777777">
            <w:pPr>
              <w:pStyle w:val="dP-InfoTableHeadings"/>
            </w:pPr>
            <w:r>
              <w:t>Approval Date:</w:t>
            </w:r>
          </w:p>
        </w:tc>
        <w:tc>
          <w:tcPr>
            <w:tcW w:w="4140" w:type="dxa"/>
            <w:tcMar/>
          </w:tcPr>
          <w:p w:rsidR="00AD4079" w:rsidP="0099722E" w:rsidRDefault="00C6200D" w14:paraId="606027B8" w14:textId="5532980A">
            <w:pPr>
              <w:pStyle w:val="dP-InfoTableText"/>
            </w:pPr>
            <w:r>
              <w:t>7/14/2022</w:t>
            </w:r>
          </w:p>
        </w:tc>
        <w:tc>
          <w:tcPr>
            <w:tcW w:w="2160" w:type="dxa"/>
            <w:shd w:val="clear" w:color="auto" w:fill="4472C4" w:themeFill="accent5"/>
            <w:tcMar/>
          </w:tcPr>
          <w:p w:rsidRPr="00AD4079" w:rsidR="00AD4079" w:rsidP="0099722E" w:rsidRDefault="00AD4079" w14:paraId="63E095E2" w14:textId="77777777">
            <w:pPr>
              <w:pStyle w:val="dP-InfoTableHeadings"/>
            </w:pPr>
            <w:r w:rsidRPr="00AD4079">
              <w:t>Revised Date:</w:t>
            </w:r>
          </w:p>
        </w:tc>
        <w:tc>
          <w:tcPr>
            <w:tcW w:w="2245" w:type="dxa"/>
            <w:tcMar/>
          </w:tcPr>
          <w:p w:rsidR="00AD4079" w:rsidP="0099722E" w:rsidRDefault="006B216D" w14:paraId="39E2E95A" w14:textId="7FE01B2B">
            <w:pPr>
              <w:pStyle w:val="dP-InfoTableText"/>
            </w:pPr>
            <w:r>
              <w:fldChar w:fldCharType="begin"/>
            </w:r>
            <w:r>
              <w:instrText xml:space="preserve"> SAVEDATE  \@ "MM/dd/yyyy"  \* MERGEFORMAT </w:instrText>
            </w:r>
            <w:r>
              <w:fldChar w:fldCharType="separate"/>
            </w:r>
            <w:r w:rsidR="00AF145B">
              <w:rPr>
                <w:noProof/>
              </w:rPr>
              <w:t>12/30/2022</w:t>
            </w:r>
            <w:r>
              <w:fldChar w:fldCharType="end"/>
            </w:r>
          </w:p>
        </w:tc>
      </w:tr>
      <w:tr w:rsidR="00AD4079" w:rsidTr="21B3A52F" w14:paraId="2F33699C" w14:textId="77777777">
        <w:trPr>
          <w:jc w:val="right"/>
        </w:trPr>
        <w:tc>
          <w:tcPr>
            <w:tcW w:w="2245" w:type="dxa"/>
            <w:shd w:val="clear" w:color="auto" w:fill="4472C4" w:themeFill="accent5"/>
            <w:tcMar/>
          </w:tcPr>
          <w:p w:rsidRPr="00AD4079" w:rsidR="00AD4079" w:rsidP="0099722E" w:rsidRDefault="00AD4079" w14:paraId="2A266527" w14:textId="77777777">
            <w:pPr>
              <w:pStyle w:val="dP-InfoTableHeadings"/>
            </w:pPr>
            <w:r w:rsidRPr="00AD4079">
              <w:t>Procedure Location:</w:t>
            </w:r>
          </w:p>
        </w:tc>
        <w:tc>
          <w:tcPr>
            <w:tcW w:w="4140" w:type="dxa"/>
            <w:tcMar/>
          </w:tcPr>
          <w:p w:rsidR="00AD4079" w:rsidP="0099722E" w:rsidRDefault="00E63C24" w14:paraId="1E035CB7" w14:textId="59EC26EC">
            <w:pPr>
              <w:pStyle w:val="dP-InfoTableText"/>
            </w:pPr>
            <w:r>
              <w:t>Operations &gt;</w:t>
            </w:r>
            <w:r w:rsidR="00176C34">
              <w:t xml:space="preserve"> Safety</w:t>
            </w:r>
          </w:p>
        </w:tc>
        <w:tc>
          <w:tcPr>
            <w:tcW w:w="2160" w:type="dxa"/>
            <w:shd w:val="clear" w:color="auto" w:fill="4472C4" w:themeFill="accent5"/>
            <w:tcMar/>
          </w:tcPr>
          <w:p w:rsidRPr="00AD4079" w:rsidR="00AD4079" w:rsidP="0099722E" w:rsidRDefault="00AD4079" w14:paraId="0208A044" w14:textId="77777777">
            <w:pPr>
              <w:pStyle w:val="dP-InfoTableHeadings"/>
            </w:pPr>
            <w:r w:rsidRPr="00AD4079">
              <w:t>Number of Pages:</w:t>
            </w:r>
          </w:p>
        </w:tc>
        <w:tc>
          <w:tcPr>
            <w:tcW w:w="2245" w:type="dxa"/>
            <w:tcMar/>
          </w:tcPr>
          <w:p w:rsidR="00AD4079" w:rsidP="0099722E" w:rsidRDefault="004D2349" w14:paraId="1FF904A1" w14:textId="25597D4B">
            <w:pPr>
              <w:pStyle w:val="dP-InfoTableText"/>
            </w:pPr>
            <w:r>
              <w:fldChar w:fldCharType="begin"/>
            </w:r>
            <w:r>
              <w:instrText> NUMPAGES  \* Arabic  \* MERGEFORMAT </w:instrText>
            </w:r>
            <w:r>
              <w:fldChar w:fldCharType="separate"/>
            </w:r>
            <w:r w:rsidR="00AF145B">
              <w:rPr>
                <w:noProof/>
              </w:rPr>
              <w:t>3</w:t>
            </w:r>
            <w:r>
              <w:fldChar w:fldCharType="end"/>
            </w:r>
          </w:p>
        </w:tc>
      </w:tr>
    </w:tbl>
    <w:p w:rsidRPr="00B4354D" w:rsidR="001F0330" w:rsidP="00B4354D" w:rsidRDefault="001F0330" w14:paraId="62675D56" w14:textId="77777777">
      <w:pPr>
        <w:pStyle w:val="dP-Normal"/>
      </w:pPr>
    </w:p>
    <w:p w:rsidR="002A6805" w:rsidP="00B4354D" w:rsidRDefault="00DB6A56" w14:paraId="3F1E5D0D" w14:textId="77777777">
      <w:pPr>
        <w:pStyle w:val="dP-Heading2"/>
      </w:pPr>
      <w:r>
        <w:t>Purpose</w:t>
      </w:r>
    </w:p>
    <w:p w:rsidRPr="002A6805" w:rsidR="002A6805" w:rsidP="00B4354D" w:rsidRDefault="002A6805" w14:paraId="39911300" w14:textId="06674FF8">
      <w:pPr>
        <w:pStyle w:val="dP-Heading2"/>
        <w:rPr>
          <w:rStyle w:val="Emphasis"/>
          <w:i w:val="0"/>
          <w:iCs w:val="0"/>
          <w:sz w:val="28"/>
        </w:rPr>
      </w:pPr>
      <w:r w:rsidRPr="002A6805">
        <w:rPr>
          <w:rStyle w:val="Emphasis"/>
          <w:rFonts w:eastAsiaTheme="minorHAnsi" w:cstheme="minorBidi"/>
          <w:b w:val="0"/>
          <w:i w:val="0"/>
          <w:iCs w:val="0"/>
          <w:color w:val="auto"/>
          <w:szCs w:val="22"/>
        </w:rPr>
        <w:t xml:space="preserve">Our mission is </w:t>
      </w:r>
      <w:r w:rsidR="0044305D">
        <w:rPr>
          <w:rStyle w:val="Emphasis"/>
          <w:rFonts w:eastAsiaTheme="minorHAnsi" w:cstheme="minorBidi"/>
          <w:b w:val="0"/>
          <w:i w:val="0"/>
          <w:iCs w:val="0"/>
          <w:color w:val="auto"/>
          <w:szCs w:val="22"/>
        </w:rPr>
        <w:t>to ensure the safety of our staff, pet guests, and customers.</w:t>
      </w:r>
      <w:r w:rsidRPr="002A6805">
        <w:rPr>
          <w:rStyle w:val="Emphasis"/>
          <w:rFonts w:eastAsiaTheme="minorHAnsi" w:cstheme="minorBidi"/>
          <w:b w:val="0"/>
          <w:i w:val="0"/>
          <w:iCs w:val="0"/>
          <w:color w:val="auto"/>
          <w:szCs w:val="22"/>
        </w:rPr>
        <w:t xml:space="preserve"> This procedure will walk you through </w:t>
      </w:r>
      <w:r w:rsidR="0044305D">
        <w:rPr>
          <w:rStyle w:val="Emphasis"/>
          <w:rFonts w:eastAsiaTheme="minorHAnsi" w:cstheme="minorBidi"/>
          <w:b w:val="0"/>
          <w:i w:val="0"/>
          <w:iCs w:val="0"/>
          <w:color w:val="auto"/>
          <w:szCs w:val="22"/>
        </w:rPr>
        <w:t xml:space="preserve">how to respond to a center crisis. </w:t>
      </w:r>
    </w:p>
    <w:p w:rsidR="0099722E" w:rsidP="00B4354D" w:rsidRDefault="00871142" w14:paraId="02245B48" w14:textId="6E93DCF8">
      <w:pPr>
        <w:pStyle w:val="dP-Heading2"/>
      </w:pPr>
      <w:r>
        <w:t>Audience</w:t>
      </w:r>
    </w:p>
    <w:p w:rsidRPr="002A6805" w:rsidR="00827046" w:rsidP="2AE52AC0" w:rsidRDefault="002A6805" w14:paraId="47CE97F2" w14:textId="1E74A669">
      <w:pPr>
        <w:rPr>
          <w:rStyle w:val="Emphasis"/>
          <w:i w:val="0"/>
          <w:iCs w:val="0"/>
        </w:rPr>
      </w:pPr>
      <w:r w:rsidRPr="2AE52AC0" w:rsidR="275099A2">
        <w:rPr>
          <w:rStyle w:val="Emphasis"/>
          <w:i w:val="0"/>
          <w:iCs w:val="0"/>
        </w:rPr>
        <w:t>Center</w:t>
      </w:r>
      <w:r w:rsidRPr="2AE52AC0" w:rsidR="002A6805">
        <w:rPr>
          <w:rStyle w:val="Emphasis"/>
          <w:i w:val="0"/>
          <w:iCs w:val="0"/>
        </w:rPr>
        <w:t xml:space="preserve"> Managers, </w:t>
      </w:r>
      <w:r w:rsidRPr="2AE52AC0" w:rsidR="00020D2D">
        <w:rPr>
          <w:rStyle w:val="Emphasis"/>
          <w:i w:val="0"/>
          <w:iCs w:val="0"/>
        </w:rPr>
        <w:t>Assistant Manager, Supervisors</w:t>
      </w:r>
    </w:p>
    <w:p w:rsidR="00B4354D" w:rsidP="00B4354D" w:rsidRDefault="00B4354D" w14:paraId="5BA800FF" w14:textId="77777777">
      <w:pPr>
        <w:pStyle w:val="dP-Heading2"/>
      </w:pPr>
      <w:r>
        <w:t>General Information</w:t>
      </w:r>
    </w:p>
    <w:p w:rsidR="00F908D8" w:rsidP="00EE3637" w:rsidRDefault="00F908D8" w14:paraId="2D83CDA5" w14:textId="77777777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Center Crisis is defined as any of the following events:</w:t>
      </w:r>
    </w:p>
    <w:p w:rsidR="00F908D8" w:rsidP="00F908D8" w:rsidRDefault="00F908D8" w14:paraId="070EB264" w14:textId="77777777">
      <w:pPr>
        <w:pStyle w:val="ListParagraph"/>
        <w:numPr>
          <w:ilvl w:val="1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Pet death</w:t>
      </w:r>
    </w:p>
    <w:p w:rsidR="00F908D8" w:rsidP="00F908D8" w:rsidRDefault="00F908D8" w14:paraId="5BBF7451" w14:textId="77777777">
      <w:pPr>
        <w:pStyle w:val="ListParagraph"/>
        <w:numPr>
          <w:ilvl w:val="1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Natural disaster that impacts safety</w:t>
      </w:r>
    </w:p>
    <w:p w:rsidR="00F908D8" w:rsidP="00F908D8" w:rsidRDefault="00F908D8" w14:paraId="2857F8AD" w14:textId="77777777">
      <w:pPr>
        <w:pStyle w:val="ListParagraph"/>
        <w:numPr>
          <w:ilvl w:val="1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Civil unrest</w:t>
      </w:r>
    </w:p>
    <w:p w:rsidR="00051781" w:rsidP="00F908D8" w:rsidRDefault="00F908D8" w14:paraId="2A7DFB02" w14:textId="34DC0088">
      <w:pPr>
        <w:pStyle w:val="ListParagraph"/>
        <w:numPr>
          <w:ilvl w:val="1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Major public relations issue</w:t>
      </w:r>
    </w:p>
    <w:p w:rsidR="00585279" w:rsidP="00F908D8" w:rsidRDefault="00585279" w14:paraId="551399A9" w14:textId="00FF8077">
      <w:pPr>
        <w:pStyle w:val="ListParagraph"/>
        <w:numPr>
          <w:ilvl w:val="1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Pet Escapes </w:t>
      </w:r>
    </w:p>
    <w:p w:rsidR="00585279" w:rsidP="00F908D8" w:rsidRDefault="00585279" w14:paraId="647A33BA" w14:textId="3A594CE1">
      <w:pPr>
        <w:pStyle w:val="ListParagraph"/>
        <w:numPr>
          <w:ilvl w:val="1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Major Injuries</w:t>
      </w:r>
    </w:p>
    <w:p w:rsidR="00585279" w:rsidP="00F908D8" w:rsidRDefault="00585279" w14:paraId="55C97891" w14:textId="183DFB8C">
      <w:pPr>
        <w:pStyle w:val="ListParagraph"/>
        <w:numPr>
          <w:ilvl w:val="1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Fires</w:t>
      </w:r>
    </w:p>
    <w:p w:rsidR="00E66E3D" w:rsidP="00E66E3D" w:rsidRDefault="00E66E3D" w14:paraId="2F4814D1" w14:textId="6609F9D6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With any incident, camera footage is not to be mentioned or released without approval from Destination Pet’s Crisis Team.</w:t>
      </w:r>
    </w:p>
    <w:p w:rsidRPr="00051781" w:rsidR="00E66E3D" w:rsidP="00E66E3D" w:rsidRDefault="00E66E3D" w14:paraId="6C7506F2" w14:textId="4B15618A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With any incident, </w:t>
      </w:r>
      <w:r w:rsidR="004950F8">
        <w:rPr>
          <w:rStyle w:val="Emphasis"/>
          <w:i w:val="0"/>
          <w:iCs w:val="0"/>
        </w:rPr>
        <w:t>no personal, client, or staff contact information can be released without approval from Destination Pet’s Crisis Team.</w:t>
      </w:r>
    </w:p>
    <w:p w:rsidR="0099722E" w:rsidP="00B4354D" w:rsidRDefault="00827046" w14:paraId="121051AF" w14:textId="77777777">
      <w:pPr>
        <w:pStyle w:val="dP-Heading2"/>
      </w:pPr>
      <w:r w:rsidRPr="00D8513F">
        <w:t>Procedure</w:t>
      </w:r>
    </w:p>
    <w:p w:rsidR="00827046" w:rsidP="007D4902" w:rsidRDefault="001D3E01" w14:paraId="171A521C" w14:textId="1011F6EC">
      <w:pPr>
        <w:rPr>
          <w:rStyle w:val="Emphasis"/>
        </w:rPr>
      </w:pPr>
      <w:r w:rsidRPr="001D3E01">
        <w:rPr>
          <w:rStyle w:val="Emphasis"/>
          <w:i w:val="0"/>
          <w:iCs w:val="0"/>
        </w:rPr>
        <w:t xml:space="preserve">Follow the below procedure to properly handle </w:t>
      </w:r>
      <w:r w:rsidR="004950F8">
        <w:rPr>
          <w:rStyle w:val="Emphasis"/>
          <w:i w:val="0"/>
          <w:iCs w:val="0"/>
        </w:rPr>
        <w:t>center crisis</w:t>
      </w:r>
      <w:r>
        <w:rPr>
          <w:rStyle w:val="Emphasis"/>
        </w:rPr>
        <w:t>.</w:t>
      </w:r>
    </w:p>
    <w:p w:rsidR="00D924A5" w:rsidP="00D924A5" w:rsidRDefault="00E35357" w14:paraId="3D066DD2" w14:textId="45800D23">
      <w:pPr>
        <w:pStyle w:val="ListParagraph"/>
        <w:rPr/>
      </w:pPr>
      <w:r w:rsidR="00E35357">
        <w:drawing>
          <wp:inline wp14:editId="7CF7D807" wp14:anchorId="10571673">
            <wp:extent cx="346689" cy="282575"/>
            <wp:effectExtent l="0" t="0" r="0" b="317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bb611a9307c2441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6689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357">
        <w:rPr/>
        <w:t xml:space="preserve"> </w:t>
      </w:r>
      <w:r w:rsidR="00D924A5">
        <w:rPr/>
        <w:t xml:space="preserve">Policy: </w:t>
      </w:r>
      <w:r w:rsidR="004950F8">
        <w:rPr/>
        <w:t>All employee</w:t>
      </w:r>
      <w:r w:rsidR="6F2A6E8C">
        <w:rPr/>
        <w:t>s</w:t>
      </w:r>
      <w:r w:rsidR="004950F8">
        <w:rPr/>
        <w:t xml:space="preserve"> </w:t>
      </w:r>
      <w:r w:rsidR="004950F8">
        <w:rPr/>
        <w:t>are</w:t>
      </w:r>
      <w:r w:rsidR="004950F8">
        <w:rPr/>
        <w:t xml:space="preserve"> to be trained on </w:t>
      </w:r>
      <w:hyperlink r:id="R042e86f9e67248ba">
        <w:r w:rsidRPr="2AE52AC0" w:rsidR="004950F8">
          <w:rPr>
            <w:rStyle w:val="Hyperlink"/>
          </w:rPr>
          <w:t>Destination Pet’s External Crisis</w:t>
        </w:r>
      </w:hyperlink>
      <w:r w:rsidR="004950F8">
        <w:rPr/>
        <w:t xml:space="preserve"> </w:t>
      </w:r>
      <w:r w:rsidR="0075538A">
        <w:rPr/>
        <w:t>procedure.</w:t>
      </w:r>
    </w:p>
    <w:p w:rsidR="00AD17F6" w:rsidP="00AD17F6" w:rsidRDefault="00A72532" w14:paraId="0F088BB3" w14:textId="05646C8B">
      <w:pPr>
        <w:pStyle w:val="ListParagraph"/>
        <w:rPr/>
      </w:pPr>
      <w:r w:rsidR="00A72532">
        <w:rPr/>
        <w:t xml:space="preserve">If a potential crisis has occurred, </w:t>
      </w:r>
      <w:r w:rsidR="69DC3254">
        <w:rPr/>
        <w:t>the Manager</w:t>
      </w:r>
      <w:r w:rsidR="00AD17F6">
        <w:rPr/>
        <w:t xml:space="preserve"> </w:t>
      </w:r>
      <w:r w:rsidR="3A2950AE">
        <w:rPr/>
        <w:t>has</w:t>
      </w:r>
      <w:r w:rsidR="00AD17F6">
        <w:rPr/>
        <w:t xml:space="preserve"> to contact </w:t>
      </w:r>
      <w:r w:rsidR="0AA1C989">
        <w:rPr/>
        <w:t>the Regional</w:t>
      </w:r>
      <w:r w:rsidR="00AD17F6">
        <w:rPr/>
        <w:t xml:space="preserve"> Manager immediately to discuss preliminary information</w:t>
      </w:r>
      <w:r w:rsidR="003328A0">
        <w:rPr/>
        <w:t xml:space="preserve">. </w:t>
      </w:r>
    </w:p>
    <w:p w:rsidR="003328A0" w:rsidP="00AD17F6" w:rsidRDefault="003328A0" w14:paraId="7323B9B8" w14:textId="227EBDCC">
      <w:pPr>
        <w:pStyle w:val="ListParagraph"/>
        <w:rPr/>
      </w:pPr>
      <w:r w:rsidR="32DE62CA">
        <w:rPr/>
        <w:t>The Regional</w:t>
      </w:r>
      <w:r w:rsidR="003328A0">
        <w:rPr/>
        <w:t xml:space="preserve"> Manager and </w:t>
      </w:r>
      <w:r w:rsidR="13A6054A">
        <w:rPr/>
        <w:t>Center</w:t>
      </w:r>
      <w:r w:rsidR="003328A0">
        <w:rPr/>
        <w:t xml:space="preserve">/Assistant Manager are to </w:t>
      </w:r>
      <w:r w:rsidR="003328A0">
        <w:rPr/>
        <w:t>make a plan</w:t>
      </w:r>
      <w:r w:rsidR="003328A0">
        <w:rPr/>
        <w:t xml:space="preserve"> regarding communication </w:t>
      </w:r>
      <w:r w:rsidR="003328A0">
        <w:rPr/>
        <w:t>to</w:t>
      </w:r>
      <w:r w:rsidR="003328A0">
        <w:rPr/>
        <w:t xml:space="preserve"> staff and customers.</w:t>
      </w:r>
    </w:p>
    <w:p w:rsidR="00511A16" w:rsidP="00AD17F6" w:rsidRDefault="00511A16" w14:paraId="781B4266" w14:textId="09035F97">
      <w:pPr>
        <w:pStyle w:val="ListParagraph"/>
        <w:rPr/>
      </w:pPr>
      <w:r w:rsidR="11E44D7D">
        <w:rPr/>
        <w:t>Center</w:t>
      </w:r>
      <w:r w:rsidR="00511A16">
        <w:rPr/>
        <w:t xml:space="preserve"> Manager checks for security/camera footage of the incident. If there is available footage:</w:t>
      </w:r>
    </w:p>
    <w:p w:rsidR="00511A16" w:rsidP="00511A16" w:rsidRDefault="00511A16" w14:paraId="20CE0117" w14:textId="0483C8A4">
      <w:pPr>
        <w:pStyle w:val="ListParagraph"/>
        <w:numPr>
          <w:ilvl w:val="1"/>
          <w:numId w:val="1"/>
        </w:numPr>
      </w:pPr>
      <w:r>
        <w:t xml:space="preserve">The footage is to be downloaded and saved to the computer’s desktop within 24 hours of the incident. </w:t>
      </w:r>
      <w:r w:rsidR="00EB0021">
        <w:t>Note: Download the actual footage, not just the link.</w:t>
      </w:r>
    </w:p>
    <w:p w:rsidR="00EB0021" w:rsidP="00511A16" w:rsidRDefault="00EB0021" w14:paraId="0FDECB44" w14:textId="755B53AD">
      <w:pPr>
        <w:pStyle w:val="ListParagraph"/>
        <w:numPr>
          <w:ilvl w:val="1"/>
          <w:numId w:val="1"/>
        </w:numPr>
      </w:pPr>
      <w:r>
        <w:t>The footage is to be emailed to the Regional Manager within 24 hours of the incident.</w:t>
      </w:r>
    </w:p>
    <w:p w:rsidR="00EB0021" w:rsidP="00511A16" w:rsidRDefault="00EB0021" w14:paraId="390F19ED" w14:textId="7EACC40A">
      <w:pPr>
        <w:pStyle w:val="ListParagraph"/>
        <w:numPr>
          <w:ilvl w:val="1"/>
          <w:numId w:val="1"/>
        </w:numPr>
      </w:pPr>
      <w:r>
        <w:t>The footage is not to be mentioned or released</w:t>
      </w:r>
      <w:r w:rsidR="00DE75F2">
        <w:t xml:space="preserve"> without approval from DP’s Crisis Team.</w:t>
      </w:r>
    </w:p>
    <w:p w:rsidR="00733ADE" w:rsidP="00D924A5" w:rsidRDefault="00A44486" w14:paraId="4C5E5621" w14:textId="79A257CE">
      <w:pPr>
        <w:pStyle w:val="ListParagraph"/>
        <w:rPr/>
      </w:pPr>
      <w:r w:rsidR="3F5F07AC">
        <w:rPr/>
        <w:t>Center</w:t>
      </w:r>
      <w:r w:rsidR="00A44486">
        <w:rPr/>
        <w:t xml:space="preserve"> Manager is to create an email</w:t>
      </w:r>
      <w:r w:rsidR="00733ADE">
        <w:rPr/>
        <w:t xml:space="preserve"> with the title: Center Code – Center Name – City, State – </w:t>
      </w:r>
      <w:r w:rsidR="111B9B48">
        <w:rPr/>
        <w:t>Center</w:t>
      </w:r>
      <w:r w:rsidR="00733ADE">
        <w:rPr/>
        <w:t xml:space="preserve"> Manager Name – Brief description of crisis</w:t>
      </w:r>
    </w:p>
    <w:p w:rsidR="00733ADE" w:rsidP="00733ADE" w:rsidRDefault="00733ADE" w14:paraId="587A9106" w14:textId="5665D4F9">
      <w:pPr>
        <w:pStyle w:val="ListParagraph"/>
        <w:numPr>
          <w:ilvl w:val="1"/>
          <w:numId w:val="1"/>
        </w:numPr>
      </w:pPr>
      <w:r>
        <w:t xml:space="preserve">Example) </w:t>
      </w:r>
      <w:r w:rsidR="005635F4">
        <w:t xml:space="preserve">128LSP – Lone Star Pet Lodges – Missouri City, TX – Jane Doe </w:t>
      </w:r>
      <w:r w:rsidR="00DB5DE0">
        <w:t>–</w:t>
      </w:r>
      <w:r w:rsidR="005635F4">
        <w:t xml:space="preserve"> </w:t>
      </w:r>
      <w:r w:rsidR="00DB5DE0">
        <w:t>Cat out/missing inside the center</w:t>
      </w:r>
    </w:p>
    <w:p w:rsidR="00095391" w:rsidP="00D924A5" w:rsidRDefault="006C0355" w14:paraId="0FAC19F8" w14:textId="43737732">
      <w:pPr>
        <w:pStyle w:val="ListParagraph"/>
        <w:rPr/>
      </w:pPr>
      <w:r w:rsidR="7CA0FF70">
        <w:rPr/>
        <w:t>The Center</w:t>
      </w:r>
      <w:r w:rsidR="7DA6C246">
        <w:rPr/>
        <w:t xml:space="preserve"> </w:t>
      </w:r>
      <w:r w:rsidR="006C0355">
        <w:rPr/>
        <w:t>Manager is to copy and paste the questions</w:t>
      </w:r>
      <w:r w:rsidR="0078130C">
        <w:rPr/>
        <w:t xml:space="preserve"> below (5a-5q)</w:t>
      </w:r>
      <w:r w:rsidR="006C0355">
        <w:rPr/>
        <w:t xml:space="preserve"> in</w:t>
      </w:r>
      <w:r w:rsidR="00DA1CE9">
        <w:rPr/>
        <w:t>to</w:t>
      </w:r>
      <w:r w:rsidR="006C0355">
        <w:rPr/>
        <w:t xml:space="preserve"> an e</w:t>
      </w:r>
      <w:r w:rsidR="00095391">
        <w:rPr/>
        <w:t>m</w:t>
      </w:r>
      <w:r w:rsidR="00095391">
        <w:rPr/>
        <w:t>ail</w:t>
      </w:r>
      <w:r w:rsidR="0078130C">
        <w:rPr/>
        <w:t xml:space="preserve"> to</w:t>
      </w:r>
      <w:r w:rsidR="00095391">
        <w:rPr/>
        <w:t xml:space="preserve"> </w:t>
      </w:r>
      <w:r w:rsidR="00095391">
        <w:rPr/>
        <w:t>R</w:t>
      </w:r>
      <w:r w:rsidR="00095391">
        <w:rPr/>
        <w:t>egional</w:t>
      </w:r>
      <w:r w:rsidR="00095391">
        <w:rPr/>
        <w:t xml:space="preserve"> Manager</w:t>
      </w:r>
      <w:r w:rsidR="006C0355">
        <w:rPr/>
        <w:t>. Each question should be answered</w:t>
      </w:r>
      <w:r w:rsidR="0078130C">
        <w:rPr/>
        <w:t xml:space="preserve"> with </w:t>
      </w:r>
      <w:r w:rsidR="00095391">
        <w:rPr/>
        <w:t xml:space="preserve">as </w:t>
      </w:r>
      <w:r w:rsidR="0078130C">
        <w:rPr/>
        <w:t xml:space="preserve">much </w:t>
      </w:r>
      <w:r w:rsidR="00095391">
        <w:rPr/>
        <w:t>detail as possible.</w:t>
      </w:r>
    </w:p>
    <w:p w:rsidR="00DA4F3A" w:rsidP="00DA4F3A" w:rsidRDefault="00DA4F3A" w14:paraId="4A78187D" w14:textId="77777777">
      <w:pPr>
        <w:pStyle w:val="ListParagraph"/>
        <w:numPr>
          <w:ilvl w:val="1"/>
          <w:numId w:val="1"/>
        </w:numPr>
      </w:pPr>
      <w:r>
        <w:t xml:space="preserve">Center ID &amp; Location: </w:t>
      </w:r>
    </w:p>
    <w:p w:rsidR="00DA4F3A" w:rsidP="00DA4F3A" w:rsidRDefault="00DA4F3A" w14:paraId="7C505484" w14:textId="77777777">
      <w:pPr>
        <w:pStyle w:val="ListParagraph"/>
        <w:numPr>
          <w:ilvl w:val="1"/>
          <w:numId w:val="1"/>
        </w:numPr>
      </w:pPr>
      <w:r>
        <w:t xml:space="preserve">Regional Manager: </w:t>
      </w:r>
    </w:p>
    <w:p w:rsidR="00DA4F3A" w:rsidP="00DA4F3A" w:rsidRDefault="00DA4F3A" w14:paraId="30C73561" w14:textId="77777777">
      <w:pPr>
        <w:pStyle w:val="ListParagraph"/>
        <w:numPr>
          <w:ilvl w:val="1"/>
          <w:numId w:val="1"/>
        </w:numPr>
      </w:pPr>
      <w:r>
        <w:t xml:space="preserve">Date/Time of the Incident: </w:t>
      </w:r>
    </w:p>
    <w:p w:rsidR="00DA4F3A" w:rsidP="00DA4F3A" w:rsidRDefault="00DA4F3A" w14:paraId="65579397" w14:textId="77777777">
      <w:pPr>
        <w:pStyle w:val="ListParagraph"/>
        <w:numPr>
          <w:ilvl w:val="1"/>
          <w:numId w:val="1"/>
        </w:numPr>
      </w:pPr>
      <w:r>
        <w:t>Incident level</w:t>
      </w:r>
    </w:p>
    <w:p w:rsidR="00DA4F3A" w:rsidP="00DA4F3A" w:rsidRDefault="00DA4F3A" w14:paraId="6BC60163" w14:textId="77777777">
      <w:pPr>
        <w:pStyle w:val="ListParagraph"/>
        <w:numPr>
          <w:ilvl w:val="1"/>
          <w:numId w:val="1"/>
        </w:numPr>
      </w:pPr>
      <w:r>
        <w:t xml:space="preserve">Pet(s) Involved: </w:t>
      </w:r>
    </w:p>
    <w:p w:rsidR="00DA4F3A" w:rsidP="00DA4F3A" w:rsidRDefault="00DA4F3A" w14:paraId="263024A2" w14:textId="77777777">
      <w:pPr>
        <w:pStyle w:val="ListParagraph"/>
        <w:numPr>
          <w:ilvl w:val="1"/>
          <w:numId w:val="1"/>
        </w:numPr>
        <w:rPr/>
      </w:pPr>
      <w:r w:rsidR="00DA4F3A">
        <w:rPr/>
        <w:t xml:space="preserve">Employee(s) Involved: </w:t>
      </w:r>
    </w:p>
    <w:p w:rsidR="7C0BF016" w:rsidP="2AE52AC0" w:rsidRDefault="7C0BF016" w14:paraId="06E830AF" w14:textId="63EE3B00">
      <w:pPr>
        <w:pStyle w:val="ListParagraph"/>
        <w:numPr>
          <w:ilvl w:val="1"/>
          <w:numId w:val="1"/>
        </w:numPr>
        <w:rPr>
          <w:rFonts w:ascii="Arial" w:hAnsi="Arial" w:eastAsia="Calibri" w:cs=""/>
        </w:rPr>
      </w:pPr>
      <w:r w:rsidRPr="2AE52AC0" w:rsidR="7C0BF016">
        <w:rPr>
          <w:rFonts w:ascii="Arial" w:hAnsi="Arial" w:eastAsia="Calibri" w:cs=""/>
        </w:rPr>
        <w:t>Customer(s) Involved:</w:t>
      </w:r>
    </w:p>
    <w:p w:rsidR="00DA4F3A" w:rsidP="00DA4F3A" w:rsidRDefault="00DA4F3A" w14:paraId="1FFA2376" w14:textId="77777777">
      <w:pPr>
        <w:pStyle w:val="ListParagraph"/>
        <w:numPr>
          <w:ilvl w:val="1"/>
          <w:numId w:val="1"/>
        </w:numPr>
        <w:rPr/>
      </w:pPr>
      <w:r w:rsidR="00DA4F3A">
        <w:rPr/>
        <w:t xml:space="preserve">Pet Parent(s) name and information:  </w:t>
      </w:r>
    </w:p>
    <w:p w:rsidR="00DA4F3A" w:rsidP="00DA4F3A" w:rsidRDefault="00DA4F3A" w14:paraId="5A2F19B7" w14:textId="77777777">
      <w:pPr>
        <w:pStyle w:val="ListParagraph"/>
        <w:numPr>
          <w:ilvl w:val="1"/>
          <w:numId w:val="1"/>
        </w:numPr>
        <w:rPr/>
      </w:pPr>
      <w:r w:rsidR="00DA4F3A">
        <w:rPr/>
        <w:t xml:space="preserve">Where in the facility did the incident occur? </w:t>
      </w:r>
    </w:p>
    <w:p w:rsidR="00DA4F3A" w:rsidP="00DA4F3A" w:rsidRDefault="00DA4F3A" w14:paraId="5BFA75FE" w14:textId="77777777">
      <w:pPr>
        <w:pStyle w:val="ListParagraph"/>
        <w:numPr>
          <w:ilvl w:val="1"/>
          <w:numId w:val="1"/>
        </w:numPr>
        <w:rPr/>
      </w:pPr>
      <w:r w:rsidR="00DA4F3A">
        <w:rPr/>
        <w:t xml:space="preserve">Detailed description of the incident:  </w:t>
      </w:r>
    </w:p>
    <w:p w:rsidR="00DA4F3A" w:rsidP="00DA4F3A" w:rsidRDefault="00DA4F3A" w14:paraId="328D7C6C" w14:textId="77777777">
      <w:pPr>
        <w:pStyle w:val="ListParagraph"/>
        <w:numPr>
          <w:ilvl w:val="1"/>
          <w:numId w:val="1"/>
        </w:numPr>
        <w:rPr/>
      </w:pPr>
      <w:r w:rsidR="00DA4F3A">
        <w:rPr/>
        <w:t xml:space="preserve">Outcome of the incident: </w:t>
      </w:r>
    </w:p>
    <w:p w:rsidR="779D5679" w:rsidP="2AE52AC0" w:rsidRDefault="779D5679" w14:paraId="12A8170C" w14:textId="3D5C1181">
      <w:pPr>
        <w:pStyle w:val="ListParagraph"/>
        <w:numPr>
          <w:ilvl w:val="1"/>
          <w:numId w:val="1"/>
        </w:numPr>
        <w:rPr>
          <w:rFonts w:ascii="Arial" w:hAnsi="Arial" w:eastAsia="Calibri" w:cs=""/>
        </w:rPr>
      </w:pPr>
      <w:r w:rsidRPr="2AE52AC0" w:rsidR="779D5679">
        <w:rPr>
          <w:rFonts w:ascii="Arial" w:hAnsi="Arial" w:eastAsia="Calibri" w:cs=""/>
        </w:rPr>
        <w:t>Was anyone hurt in the incident?</w:t>
      </w:r>
    </w:p>
    <w:p w:rsidR="00DA4F3A" w:rsidP="00DA4F3A" w:rsidRDefault="00DA4F3A" w14:paraId="78EB0B54" w14:textId="77777777">
      <w:pPr>
        <w:pStyle w:val="ListParagraph"/>
        <w:numPr>
          <w:ilvl w:val="1"/>
          <w:numId w:val="1"/>
        </w:numPr>
        <w:rPr/>
      </w:pPr>
      <w:r w:rsidR="00DA4F3A">
        <w:rPr/>
        <w:t xml:space="preserve">Was the pet taken to a vet? </w:t>
      </w:r>
    </w:p>
    <w:p w:rsidR="00DA4F3A" w:rsidP="00DA4F3A" w:rsidRDefault="00DA4F3A" w14:paraId="6C1E9C62" w14:textId="77777777">
      <w:pPr>
        <w:pStyle w:val="ListParagraph"/>
        <w:numPr>
          <w:ilvl w:val="1"/>
          <w:numId w:val="1"/>
        </w:numPr>
        <w:rPr/>
      </w:pPr>
      <w:r w:rsidR="00DA4F3A">
        <w:rPr/>
        <w:t xml:space="preserve">Vet clinic providing medical assistance information: </w:t>
      </w:r>
    </w:p>
    <w:p w:rsidR="00DA4F3A" w:rsidP="00DA4F3A" w:rsidRDefault="00DA4F3A" w14:paraId="6D625A01" w14:textId="629B2D79">
      <w:pPr>
        <w:pStyle w:val="ListParagraph"/>
        <w:numPr>
          <w:ilvl w:val="1"/>
          <w:numId w:val="1"/>
        </w:numPr>
        <w:rPr/>
      </w:pPr>
      <w:r w:rsidR="00DA4F3A">
        <w:rPr/>
        <w:t xml:space="preserve">Was the </w:t>
      </w:r>
      <w:r w:rsidR="6B25803A">
        <w:rPr/>
        <w:t>pet's</w:t>
      </w:r>
      <w:r w:rsidR="00DA4F3A">
        <w:rPr/>
        <w:t xml:space="preserve"> parent called? </w:t>
      </w:r>
    </w:p>
    <w:p w:rsidR="00DA4F3A" w:rsidP="00DA4F3A" w:rsidRDefault="00DA4F3A" w14:paraId="7123C2AF" w14:textId="77777777">
      <w:pPr>
        <w:pStyle w:val="ListParagraph"/>
        <w:numPr>
          <w:ilvl w:val="1"/>
          <w:numId w:val="1"/>
        </w:numPr>
        <w:rPr/>
      </w:pPr>
      <w:r w:rsidR="00DA4F3A">
        <w:rPr/>
        <w:t xml:space="preserve">Date and time the parent was called: </w:t>
      </w:r>
    </w:p>
    <w:p w:rsidR="00DA4F3A" w:rsidP="00DA4F3A" w:rsidRDefault="00DA4F3A" w14:paraId="03F0AA31" w14:textId="30EC7C20">
      <w:pPr>
        <w:pStyle w:val="ListParagraph"/>
        <w:numPr>
          <w:ilvl w:val="1"/>
          <w:numId w:val="1"/>
        </w:numPr>
        <w:rPr/>
      </w:pPr>
      <w:r w:rsidR="00DA4F3A">
        <w:rPr/>
        <w:t xml:space="preserve">Does </w:t>
      </w:r>
      <w:r w:rsidR="0D908ABE">
        <w:rPr/>
        <w:t>the owner</w:t>
      </w:r>
      <w:r w:rsidR="00DA4F3A">
        <w:rPr/>
        <w:t xml:space="preserve"> have signed </w:t>
      </w:r>
      <w:r w:rsidR="4FAD5199">
        <w:rPr/>
        <w:t>the Master</w:t>
      </w:r>
      <w:r w:rsidR="00F30520">
        <w:rPr/>
        <w:t xml:space="preserve"> Service Agreement</w:t>
      </w:r>
      <w:r w:rsidR="00DA4F3A">
        <w:rPr/>
        <w:t xml:space="preserve">? </w:t>
      </w:r>
    </w:p>
    <w:p w:rsidR="00DA4F3A" w:rsidP="00DA4F3A" w:rsidRDefault="00DA4F3A" w14:paraId="42BDBB98" w14:textId="00735D2E">
      <w:pPr>
        <w:pStyle w:val="ListParagraph"/>
        <w:numPr>
          <w:ilvl w:val="1"/>
          <w:numId w:val="1"/>
        </w:numPr>
        <w:rPr/>
      </w:pPr>
      <w:r w:rsidR="00DA4F3A">
        <w:rPr/>
        <w:t>Who contacted the pet parent (include their name and title</w:t>
      </w:r>
      <w:r w:rsidR="00F30520">
        <w:rPr/>
        <w:t>):</w:t>
      </w:r>
    </w:p>
    <w:p w:rsidR="00DA4F3A" w:rsidP="00DA4F3A" w:rsidRDefault="00DA4F3A" w14:paraId="6F3DDF3A" w14:textId="03D28CFD">
      <w:pPr>
        <w:pStyle w:val="ListParagraph"/>
        <w:numPr>
          <w:ilvl w:val="1"/>
          <w:numId w:val="1"/>
        </w:numPr>
        <w:rPr/>
      </w:pPr>
      <w:r w:rsidR="00DA4F3A">
        <w:rPr/>
        <w:t>Describe the conversation with the pet parent:</w:t>
      </w:r>
    </w:p>
    <w:p w:rsidR="00797C56" w:rsidP="00D924A5" w:rsidRDefault="00797C56" w14:paraId="0B9A8242" w14:textId="226C59CB">
      <w:pPr>
        <w:pStyle w:val="ListParagraph"/>
      </w:pPr>
      <w:r>
        <w:t xml:space="preserve">Regional Manager will email the above information to </w:t>
      </w:r>
      <w:hyperlink w:history="1" r:id="rId12">
        <w:r w:rsidRPr="001C3E04">
          <w:rPr>
            <w:rStyle w:val="Hyperlink"/>
          </w:rPr>
          <w:t>crisis@destpet.com</w:t>
        </w:r>
      </w:hyperlink>
      <w:r>
        <w:t xml:space="preserve"> immediately (within the hour of receiving the information).</w:t>
      </w:r>
    </w:p>
    <w:p w:rsidR="00E34EFF" w:rsidP="00D924A5" w:rsidRDefault="0032700F" w14:paraId="67CCC41A" w14:textId="7D5A4874">
      <w:pPr>
        <w:pStyle w:val="ListParagraph"/>
      </w:pPr>
      <w:r>
        <w:t>If an employee was injured, follow the Worker’s Compensation procedure.</w:t>
      </w:r>
    </w:p>
    <w:p w:rsidR="0032700F" w:rsidP="00D924A5" w:rsidRDefault="00A878A5" w14:paraId="6C872FFA" w14:textId="3126D772">
      <w:pPr>
        <w:pStyle w:val="ListParagraph"/>
        <w:rPr/>
      </w:pPr>
      <w:r w:rsidR="00A878A5">
        <w:rPr/>
        <w:t xml:space="preserve">If an incident </w:t>
      </w:r>
      <w:r w:rsidR="0E6B60CD">
        <w:rPr/>
        <w:t>occurs</w:t>
      </w:r>
      <w:r w:rsidR="00A878A5">
        <w:rPr/>
        <w:t xml:space="preserve"> with a pet in our care, follow the Incident Report procedure.</w:t>
      </w:r>
    </w:p>
    <w:p w:rsidR="00A878A5" w:rsidP="00D924A5" w:rsidRDefault="00C40622" w14:paraId="5F060A99" w14:textId="2A32E16F">
      <w:pPr>
        <w:pStyle w:val="ListParagraph"/>
      </w:pPr>
      <w:r>
        <w:t>Follow your center’s state guidelines regarding reporting of pet incidents/escapes/deaths.</w:t>
      </w:r>
    </w:p>
    <w:p w:rsidRPr="0016186F" w:rsidR="000E5CB9" w:rsidP="000E5CB9" w:rsidRDefault="000E5CB9" w14:paraId="4B5F1C3E" w14:textId="64B8A9E5">
      <w:pPr>
        <w:rPr>
          <w:rFonts w:ascii="Arial" w:hAnsi="Arial" w:cs="Arial"/>
          <w:b/>
          <w:bCs/>
          <w:color w:val="1F3864" w:themeColor="accent5" w:themeShade="80"/>
          <w:sz w:val="24"/>
          <w:szCs w:val="24"/>
        </w:rPr>
      </w:pPr>
      <w:r w:rsidRPr="0016186F">
        <w:rPr>
          <w:rFonts w:ascii="Arial" w:hAnsi="Arial" w:cs="Arial"/>
          <w:b/>
          <w:bCs/>
          <w:color w:val="1F3864" w:themeColor="accent5" w:themeShade="80"/>
          <w:sz w:val="24"/>
          <w:szCs w:val="24"/>
        </w:rPr>
        <w:t>Pet Death</w:t>
      </w:r>
    </w:p>
    <w:p w:rsidR="00BD3B20" w:rsidP="00BD3B20" w:rsidRDefault="00BD3B20" w14:paraId="29A8D4C8" w14:textId="7FF5610B">
      <w:pPr>
        <w:pStyle w:val="ListParagraph"/>
        <w:numPr>
          <w:ilvl w:val="0"/>
          <w:numId w:val="11"/>
        </w:numPr>
        <w:rPr/>
      </w:pPr>
      <w:r w:rsidR="00BD3B20">
        <w:rPr/>
        <w:t xml:space="preserve">Follow all </w:t>
      </w:r>
      <w:r w:rsidR="37C7AFA9">
        <w:rPr/>
        <w:t>the above</w:t>
      </w:r>
      <w:r w:rsidR="0016186F">
        <w:rPr/>
        <w:t xml:space="preserve"> </w:t>
      </w:r>
      <w:r w:rsidR="00BD3B20">
        <w:rPr/>
        <w:t>steps.</w:t>
      </w:r>
    </w:p>
    <w:p w:rsidR="00BD3B20" w:rsidP="00BD3B20" w:rsidRDefault="003F6622" w14:paraId="1D5CD532" w14:textId="1609EC30">
      <w:pPr>
        <w:pStyle w:val="ListParagraph"/>
        <w:numPr>
          <w:ilvl w:val="0"/>
          <w:numId w:val="11"/>
        </w:numPr>
        <w:rPr/>
      </w:pPr>
      <w:r w:rsidR="4C9BF626">
        <w:rPr/>
        <w:t xml:space="preserve">The Center </w:t>
      </w:r>
      <w:r w:rsidR="003F6622">
        <w:rPr/>
        <w:t>Manager is to call owner</w:t>
      </w:r>
      <w:r w:rsidR="00B8704A">
        <w:rPr/>
        <w:t>. Communication content is to be pre-approved by Regional Manager prior to call.</w:t>
      </w:r>
      <w:r w:rsidR="003F6622">
        <w:rPr/>
        <w:t xml:space="preserve"> </w:t>
      </w:r>
    </w:p>
    <w:p w:rsidR="003F6622" w:rsidP="00BD3B20" w:rsidRDefault="003F6622" w14:paraId="3C3CD0DD" w14:textId="77819CF1">
      <w:pPr>
        <w:pStyle w:val="ListParagraph"/>
        <w:numPr>
          <w:ilvl w:val="0"/>
          <w:numId w:val="11"/>
        </w:numPr>
        <w:rPr/>
      </w:pPr>
      <w:r w:rsidR="6338C3B8">
        <w:rPr/>
        <w:t xml:space="preserve">The Center </w:t>
      </w:r>
      <w:r w:rsidR="003F6622">
        <w:rPr/>
        <w:t>Manager is always to offer the pet parents a necropsy</w:t>
      </w:r>
      <w:r w:rsidR="008F25FE">
        <w:rPr/>
        <w:t>.</w:t>
      </w:r>
    </w:p>
    <w:p w:rsidR="00800089" w:rsidP="00BD3B20" w:rsidRDefault="00800089" w14:paraId="3BF1FF94" w14:textId="3F816C27">
      <w:pPr>
        <w:pStyle w:val="ListParagraph"/>
        <w:numPr>
          <w:ilvl w:val="0"/>
          <w:numId w:val="11"/>
        </w:numPr>
        <w:rPr/>
      </w:pPr>
      <w:r w:rsidR="00800089">
        <w:rPr/>
        <w:t xml:space="preserve">If </w:t>
      </w:r>
      <w:r w:rsidR="033DF8E9">
        <w:rPr/>
        <w:t>the pet’s</w:t>
      </w:r>
      <w:r w:rsidR="00800089">
        <w:rPr/>
        <w:t xml:space="preserve"> parent selects to have a necropsy performed, </w:t>
      </w:r>
      <w:r w:rsidR="384F8E2B">
        <w:rPr/>
        <w:t xml:space="preserve">the Center </w:t>
      </w:r>
      <w:r w:rsidR="00800089">
        <w:rPr/>
        <w:t xml:space="preserve">Manager </w:t>
      </w:r>
      <w:r w:rsidR="0628F870">
        <w:rPr/>
        <w:t>requests</w:t>
      </w:r>
      <w:r w:rsidR="00800089">
        <w:rPr/>
        <w:t xml:space="preserve"> the </w:t>
      </w:r>
      <w:r w:rsidR="001344EF">
        <w:rPr/>
        <w:t xml:space="preserve">necropsy and </w:t>
      </w:r>
      <w:r w:rsidR="0ED0EFB3">
        <w:rPr/>
        <w:t>ensures</w:t>
      </w:r>
      <w:r w:rsidR="001344EF">
        <w:rPr/>
        <w:t xml:space="preserve"> the vendor contacts Destination Pet for communication around pet’s necropsy.</w:t>
      </w:r>
    </w:p>
    <w:p w:rsidR="00BE1470" w:rsidP="00BE1470" w:rsidRDefault="00BE1470" w14:paraId="137B8E39" w14:textId="60F69C30">
      <w:pPr>
        <w:pStyle w:val="ListParagraph"/>
        <w:numPr>
          <w:ilvl w:val="1"/>
          <w:numId w:val="11"/>
        </w:numPr>
        <w:rPr/>
      </w:pPr>
      <w:r w:rsidR="4BF5ED5A">
        <w:rPr/>
        <w:t xml:space="preserve">The </w:t>
      </w:r>
      <w:r w:rsidR="00BE1470">
        <w:rPr/>
        <w:t>Center</w:t>
      </w:r>
      <w:r w:rsidR="00BE1470">
        <w:rPr/>
        <w:t xml:space="preserve"> is to cover all expenses for necropsy.</w:t>
      </w:r>
    </w:p>
    <w:p w:rsidR="00BE1470" w:rsidP="00BE1470" w:rsidRDefault="00BE1470" w14:paraId="49496B09" w14:textId="6208BEB5">
      <w:pPr>
        <w:pStyle w:val="ListParagraph"/>
        <w:numPr>
          <w:ilvl w:val="1"/>
          <w:numId w:val="11"/>
        </w:numPr>
        <w:rPr/>
      </w:pPr>
      <w:r w:rsidR="436F72EE">
        <w:rPr/>
        <w:t>The Regional</w:t>
      </w:r>
      <w:r w:rsidR="00BE1470">
        <w:rPr/>
        <w:t xml:space="preserve"> Manager and Regional Veterinary Director should be given necropsy results once available. </w:t>
      </w:r>
    </w:p>
    <w:p w:rsidR="008F25FE" w:rsidP="00BD3B20" w:rsidRDefault="008F25FE" w14:paraId="04E1C388" w14:textId="5067C8D1">
      <w:pPr>
        <w:pStyle w:val="ListParagraph"/>
        <w:numPr>
          <w:ilvl w:val="0"/>
          <w:numId w:val="11"/>
        </w:numPr>
        <w:rPr/>
      </w:pPr>
      <w:r w:rsidR="008F25FE">
        <w:rPr/>
        <w:t xml:space="preserve">Transport the pet for aftercare </w:t>
      </w:r>
      <w:bookmarkStart w:name="_Int_oLu6YWv1" w:id="1072298848"/>
      <w:r w:rsidR="008F25FE">
        <w:rPr/>
        <w:t>at</w:t>
      </w:r>
      <w:bookmarkEnd w:id="1072298848"/>
      <w:r w:rsidR="008F25FE">
        <w:rPr/>
        <w:t xml:space="preserve"> their vet and relay the owners’ wishes.</w:t>
      </w:r>
    </w:p>
    <w:p w:rsidR="00FB4888" w:rsidP="00BD3B20" w:rsidRDefault="00FB4888" w14:paraId="61E91D4E" w14:textId="04A34849">
      <w:pPr>
        <w:pStyle w:val="ListParagraph"/>
        <w:numPr>
          <w:ilvl w:val="0"/>
          <w:numId w:val="11"/>
        </w:numPr>
        <w:rPr/>
      </w:pPr>
      <w:r w:rsidR="00FB4888">
        <w:rPr/>
        <w:t xml:space="preserve">Deactivate the pet in </w:t>
      </w:r>
      <w:r w:rsidR="12D636A6">
        <w:rPr/>
        <w:t>the center’s</w:t>
      </w:r>
      <w:r w:rsidR="00FB4888">
        <w:rPr/>
        <w:t xml:space="preserve"> Point-of-Sale system.</w:t>
      </w:r>
    </w:p>
    <w:p w:rsidR="00FB4888" w:rsidP="00BD3B20" w:rsidRDefault="00FB4888" w14:paraId="4D4A4029" w14:textId="6A46411A">
      <w:pPr>
        <w:pStyle w:val="ListParagraph"/>
        <w:numPr>
          <w:ilvl w:val="0"/>
          <w:numId w:val="11"/>
        </w:numPr>
      </w:pPr>
      <w:r>
        <w:t xml:space="preserve">Follow your local/state agency’s requirements for reporting </w:t>
      </w:r>
      <w:r w:rsidR="00800089">
        <w:t>pet death.</w:t>
      </w:r>
    </w:p>
    <w:p w:rsidR="00BE1470" w:rsidP="00BD3B20" w:rsidRDefault="00BE1470" w14:paraId="1386DC15" w14:textId="5FF69B21">
      <w:pPr>
        <w:pStyle w:val="ListParagraph"/>
        <w:numPr>
          <w:ilvl w:val="0"/>
          <w:numId w:val="11"/>
        </w:numPr>
        <w:rPr/>
      </w:pPr>
      <w:r w:rsidR="00BE1470">
        <w:rPr/>
        <w:t xml:space="preserve">If applicable, </w:t>
      </w:r>
      <w:r w:rsidR="27C00D2C">
        <w:rPr/>
        <w:t>the center</w:t>
      </w:r>
      <w:r w:rsidR="00BE1470">
        <w:rPr/>
        <w:t xml:space="preserve"> may send flowers and/or sympathy </w:t>
      </w:r>
      <w:bookmarkStart w:name="_Int_AKu43rJ1" w:id="2063288836"/>
      <w:r w:rsidR="00BE1470">
        <w:rPr/>
        <w:t>card</w:t>
      </w:r>
      <w:bookmarkEnd w:id="2063288836"/>
      <w:r w:rsidR="00BE1470">
        <w:rPr/>
        <w:t xml:space="preserve"> to </w:t>
      </w:r>
      <w:r w:rsidR="32DD7598">
        <w:rPr/>
        <w:t>the pet’s</w:t>
      </w:r>
      <w:r w:rsidR="00BE1470">
        <w:rPr/>
        <w:t xml:space="preserve"> family.</w:t>
      </w:r>
    </w:p>
    <w:p w:rsidR="000E5CB9" w:rsidP="000E5CB9" w:rsidRDefault="000E5CB9" w14:paraId="7D234B43" w14:textId="77777777"/>
    <w:p w:rsidR="00B4354D" w:rsidP="00B4354D" w:rsidRDefault="005B458F" w14:paraId="0015F136" w14:textId="34CD9C6F">
      <w:pPr>
        <w:pStyle w:val="dP-Heading2"/>
      </w:pPr>
      <w:r w:rsidRPr="00D8513F">
        <w:t>References</w:t>
      </w:r>
    </w:p>
    <w:p w:rsidRPr="00E55531" w:rsidR="0075538A" w:rsidP="007F105F" w:rsidRDefault="00AF145B" w14:paraId="3D53CF69" w14:textId="5348C35D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hyperlink w:history="1" r:id="rId13">
        <w:r w:rsidRPr="0075538A" w:rsidR="0075538A">
          <w:rPr>
            <w:rStyle w:val="Hyperlink"/>
          </w:rPr>
          <w:t>Destination Pet’s External Crisis</w:t>
        </w:r>
      </w:hyperlink>
    </w:p>
    <w:p w:rsidRPr="00812B9C" w:rsidR="00E55531" w:rsidP="00E55531" w:rsidRDefault="00812B9C" w14:paraId="6CDC1FF0" w14:textId="6D306DA1">
      <w:pPr>
        <w:pStyle w:val="ListParagraph"/>
        <w:numPr>
          <w:ilvl w:val="0"/>
          <w:numId w:val="4"/>
        </w:numPr>
        <w:spacing w:after="0" w:line="240" w:lineRule="auto"/>
        <w:rPr>
          <w:rStyle w:val="Hyperlink"/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"https://destpet.sharepoint.com/:w:/r/_layouts/15/Doc.aspx?sourcedoc=%7BEE864BF0-CC81-4CC9-B1CC-8D4BB332F653%7D&amp;file=1.4.2%20Incident%20Reporting.docx&amp;action=default&amp;mobileredirect=true"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Pr="00812B9C" w:rsidR="00E55531">
        <w:rPr>
          <w:rStyle w:val="Hyperlink"/>
          <w:rFonts w:eastAsia="Times New Roman"/>
        </w:rPr>
        <w:t>Incident Reporting</w:t>
      </w:r>
    </w:p>
    <w:p w:rsidRPr="001767B2" w:rsidR="00E55531" w:rsidP="00E55531" w:rsidRDefault="00812B9C" w14:paraId="53C231B2" w14:textId="5995126B">
      <w:pPr>
        <w:pStyle w:val="ListParagraph"/>
        <w:numPr>
          <w:ilvl w:val="0"/>
          <w:numId w:val="4"/>
        </w:numPr>
        <w:spacing w:after="0" w:line="240" w:lineRule="auto"/>
        <w:rPr>
          <w:rStyle w:val="Hyperlink"/>
          <w:rFonts w:eastAsia="Times New Roman"/>
        </w:rPr>
      </w:pPr>
      <w:r>
        <w:rPr>
          <w:rFonts w:eastAsia="Times New Roman"/>
        </w:rPr>
        <w:fldChar w:fldCharType="end"/>
      </w:r>
      <w:r w:rsidR="001767B2">
        <w:rPr>
          <w:rFonts w:eastAsia="Times New Roman"/>
        </w:rPr>
        <w:fldChar w:fldCharType="begin"/>
      </w:r>
      <w:r w:rsidR="001767B2">
        <w:rPr>
          <w:rFonts w:eastAsia="Times New Roman"/>
        </w:rPr>
        <w:instrText xml:space="preserve"> HYPERLINK "https://destpet.sharepoint.com/:w:/r/_layouts/15/Doc.aspx?sourcedoc=%7B22F943EE-7C87-4BA0-B963-7996E9470C59%7D&amp;file=3.6.4%20Worker%27s%20Compensation%20Process.docx&amp;action=default&amp;mobileredirect=true" </w:instrText>
      </w:r>
      <w:r w:rsidR="001767B2">
        <w:rPr>
          <w:rFonts w:eastAsia="Times New Roman"/>
        </w:rPr>
      </w:r>
      <w:r w:rsidR="001767B2">
        <w:rPr>
          <w:rFonts w:eastAsia="Times New Roman"/>
        </w:rPr>
        <w:fldChar w:fldCharType="separate"/>
      </w:r>
      <w:r w:rsidRPr="001767B2" w:rsidR="00E55531">
        <w:rPr>
          <w:rStyle w:val="Hyperlink"/>
          <w:rFonts w:eastAsia="Times New Roman"/>
        </w:rPr>
        <w:t>Worker’s Compensation</w:t>
      </w:r>
      <w:r w:rsidRPr="001767B2" w:rsidR="002201FA">
        <w:rPr>
          <w:rStyle w:val="Hyperlink"/>
          <w:rFonts w:eastAsia="Times New Roman"/>
        </w:rPr>
        <w:t xml:space="preserve"> Process</w:t>
      </w:r>
    </w:p>
    <w:p w:rsidRPr="00E626BB" w:rsidR="00E55531" w:rsidP="00E55531" w:rsidRDefault="001767B2" w14:paraId="5BF96F13" w14:textId="573D8549">
      <w:pPr>
        <w:pStyle w:val="ListParagraph"/>
        <w:numPr>
          <w:ilvl w:val="0"/>
          <w:numId w:val="4"/>
        </w:numPr>
        <w:spacing w:after="0" w:line="240" w:lineRule="auto"/>
        <w:rPr>
          <w:rStyle w:val="Hyperlink"/>
          <w:rFonts w:eastAsia="Times New Roman"/>
        </w:rPr>
      </w:pPr>
      <w:r>
        <w:rPr>
          <w:rFonts w:eastAsia="Times New Roman"/>
        </w:rPr>
        <w:fldChar w:fldCharType="end"/>
      </w:r>
      <w:r w:rsidR="00E626BB">
        <w:rPr>
          <w:rFonts w:eastAsia="Times New Roman"/>
        </w:rPr>
        <w:fldChar w:fldCharType="begin"/>
      </w:r>
      <w:r w:rsidR="00E626BB">
        <w:rPr>
          <w:rFonts w:eastAsia="Times New Roman"/>
        </w:rPr>
        <w:instrText xml:space="preserve"> HYPERLINK "https://destpet.sharepoint.com/:w:/r/_layouts/15/Doc.aspx?sourcedoc=%7BCB79AAEB-E6EE-4275-AE2B-9C3E4730990D%7D&amp;file=1.4.3%20Dog%20Fight%20Correction.docx&amp;action=default&amp;mobileredirect=true" </w:instrText>
      </w:r>
      <w:r w:rsidR="00E626BB">
        <w:rPr>
          <w:rFonts w:eastAsia="Times New Roman"/>
        </w:rPr>
      </w:r>
      <w:r w:rsidR="00E626BB">
        <w:rPr>
          <w:rFonts w:eastAsia="Times New Roman"/>
        </w:rPr>
        <w:fldChar w:fldCharType="separate"/>
      </w:r>
      <w:r w:rsidRPr="00E626BB" w:rsidR="00E55531">
        <w:rPr>
          <w:rStyle w:val="Hyperlink"/>
          <w:rFonts w:eastAsia="Times New Roman"/>
        </w:rPr>
        <w:t>Dog Fight Correction</w:t>
      </w:r>
    </w:p>
    <w:p w:rsidRPr="007F105F" w:rsidR="00E55531" w:rsidP="00E55531" w:rsidRDefault="00E626BB" w14:paraId="6E6FAB21" w14:textId="1D2411D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Style w:val="Emphasis"/>
          <w:rFonts w:eastAsia="Times New Roman"/>
          <w:i w:val="0"/>
          <w:iCs w:val="0"/>
        </w:rPr>
      </w:pPr>
      <w:r>
        <w:rPr>
          <w:rFonts w:eastAsia="Times New Roman"/>
        </w:rPr>
        <w:fldChar w:fldCharType="end"/>
      </w:r>
      <w:hyperlink w:history="1" r:id="rId14">
        <w:r w:rsidRPr="00E626BB" w:rsidR="00E55531">
          <w:rPr>
            <w:rStyle w:val="Hyperlink"/>
            <w:rFonts w:eastAsia="Times New Roman"/>
          </w:rPr>
          <w:t>Vet Bill Reimbursement</w:t>
        </w:r>
      </w:hyperlink>
    </w:p>
    <w:sectPr w:rsidRPr="007F105F" w:rsidR="00E55531" w:rsidSect="00C36F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orient="portrait"/>
      <w:pgMar w:top="1440" w:right="720" w:bottom="1440" w:left="72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330F" w:rsidP="007D4902" w:rsidRDefault="0045330F" w14:paraId="5027735C" w14:textId="77777777">
      <w:pPr>
        <w:spacing w:after="0" w:line="240" w:lineRule="auto"/>
      </w:pPr>
      <w:r>
        <w:separator/>
      </w:r>
    </w:p>
  </w:endnote>
  <w:endnote w:type="continuationSeparator" w:id="0">
    <w:p w:rsidR="0045330F" w:rsidP="007D4902" w:rsidRDefault="0045330F" w14:paraId="43F5FC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CCD" w:rsidRDefault="00C40CCD" w14:paraId="3AA6D1B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261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288" w:rsidRDefault="00C61288" w14:paraId="5E8A92E3" w14:textId="664A60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6F86" w:rsidRDefault="00C36F86" w14:paraId="191C6B0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CCD" w:rsidRDefault="00C40CCD" w14:paraId="0C7A4AF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330F" w:rsidP="007D4902" w:rsidRDefault="0045330F" w14:paraId="7C37D17E" w14:textId="77777777">
      <w:pPr>
        <w:spacing w:after="0" w:line="240" w:lineRule="auto"/>
      </w:pPr>
      <w:r>
        <w:separator/>
      </w:r>
    </w:p>
  </w:footnote>
  <w:footnote w:type="continuationSeparator" w:id="0">
    <w:p w:rsidR="0045330F" w:rsidP="007D4902" w:rsidRDefault="0045330F" w14:paraId="5ACEFB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CCD" w:rsidRDefault="00C40CCD" w14:paraId="32B75D3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4902" w:rsidP="002B30BF" w:rsidRDefault="00AE2D13" w14:paraId="46FA6DF9" w14:textId="375459E7">
    <w:pPr>
      <w:pStyle w:val="Header"/>
      <w:jc w:val="right"/>
    </w:pPr>
    <w:r>
      <w:rPr>
        <w:noProof/>
      </w:rPr>
      <w:drawing>
        <wp:inline distT="0" distB="0" distL="0" distR="0" wp14:anchorId="643ECD50" wp14:editId="58576D7F">
          <wp:extent cx="2009775" cy="571500"/>
          <wp:effectExtent l="0" t="0" r="9525" b="0"/>
          <wp:docPr id="2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Tex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2245"/>
      <w:gridCol w:w="4140"/>
      <w:gridCol w:w="2160"/>
      <w:gridCol w:w="2245"/>
    </w:tblGrid>
    <w:tr w:rsidR="000E548F" w:rsidTr="002D4466" w14:paraId="50B3914F" w14:textId="77777777">
      <w:trPr>
        <w:jc w:val="right"/>
      </w:trPr>
      <w:tc>
        <w:tcPr>
          <w:tcW w:w="2245" w:type="dxa"/>
          <w:shd w:val="clear" w:color="auto" w:fill="4472C4" w:themeFill="accent5"/>
        </w:tcPr>
        <w:p w:rsidRPr="00AD4079" w:rsidR="000E548F" w:rsidP="0099722E" w:rsidRDefault="000E548F" w14:paraId="1059CEFD" w14:textId="77777777">
          <w:pPr>
            <w:pStyle w:val="dP-InfoTableHeadings"/>
          </w:pPr>
          <w:r w:rsidRPr="00AD4079">
            <w:t>Procedure Title:</w:t>
          </w:r>
        </w:p>
      </w:tc>
      <w:tc>
        <w:tcPr>
          <w:tcW w:w="4140" w:type="dxa"/>
        </w:tcPr>
        <w:p w:rsidR="000E548F" w:rsidP="0099722E" w:rsidRDefault="004D2349" w14:paraId="6066781B" w14:textId="6473281A">
          <w:pPr>
            <w:pStyle w:val="dP-InfoTableText"/>
          </w:pPr>
          <w:r>
            <w:fldChar w:fldCharType="begin"/>
          </w:r>
          <w:r>
            <w:instrText> TITLE  \* Caps  \* MERGEFORMAT </w:instrText>
          </w:r>
          <w:r>
            <w:fldChar w:fldCharType="separate"/>
          </w:r>
          <w:r w:rsidR="00AF145B">
            <w:t>Center Crisis</w:t>
          </w:r>
          <w:r>
            <w:fldChar w:fldCharType="end"/>
          </w:r>
          <w:r w:rsidR="00692D96">
            <w:t xml:space="preserve"> </w:t>
          </w:r>
        </w:p>
      </w:tc>
      <w:tc>
        <w:tcPr>
          <w:tcW w:w="2160" w:type="dxa"/>
          <w:shd w:val="clear" w:color="auto" w:fill="4472C4" w:themeFill="accent5"/>
        </w:tcPr>
        <w:p w:rsidRPr="00AD4079" w:rsidR="000E548F" w:rsidP="0099722E" w:rsidRDefault="000E548F" w14:paraId="561A867D" w14:textId="77777777">
          <w:pPr>
            <w:pStyle w:val="dP-InfoTableHeadings"/>
          </w:pPr>
          <w:r w:rsidRPr="00AD4079">
            <w:t>Procedure Number:</w:t>
          </w:r>
        </w:p>
      </w:tc>
      <w:tc>
        <w:tcPr>
          <w:tcW w:w="2245" w:type="dxa"/>
        </w:tcPr>
        <w:p w:rsidR="000E548F" w:rsidP="0099722E" w:rsidRDefault="001851B2" w14:paraId="52A64BB7" w14:textId="4F2FD410">
          <w:pPr>
            <w:pStyle w:val="dP-InfoTableText"/>
          </w:pPr>
          <w:r>
            <w:t>1.</w:t>
          </w:r>
          <w:r w:rsidR="00CE6BFB">
            <w:t>4.</w:t>
          </w:r>
          <w:r w:rsidR="00C40CCD">
            <w:t>6</w:t>
          </w:r>
        </w:p>
      </w:tc>
    </w:tr>
  </w:tbl>
  <w:p w:rsidR="007D4902" w:rsidP="007D4902" w:rsidRDefault="007D4902" w14:paraId="13DA57C6" w14:textId="77777777">
    <w:pPr>
      <w:pStyle w:val="Header"/>
      <w:jc w:val="center"/>
    </w:pPr>
  </w:p>
  <w:p w:rsidR="007D4902" w:rsidP="00827046" w:rsidRDefault="007D4902" w14:paraId="3A65F2C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CCD" w:rsidRDefault="00C40CCD" w14:paraId="2AD282BB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Ku43rJ1" int2:invalidationBookmarkName="" int2:hashCode="KrBZHbz1/v2tZf" int2:id="BsacdQzk">
      <int2:state int2:type="AugLoop_Text_Critique" int2:value="Rejected"/>
    </int2:bookmark>
    <int2:bookmark int2:bookmarkName="_Int_oLu6YWv1" int2:invalidationBookmarkName="" int2:hashCode="J+kN+lfDWKz69H" int2:id="XMapW81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C84"/>
    <w:multiLevelType w:val="hybridMultilevel"/>
    <w:tmpl w:val="08225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1615A5"/>
    <w:multiLevelType w:val="multilevel"/>
    <w:tmpl w:val="285E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47EB2"/>
    <w:multiLevelType w:val="hybridMultilevel"/>
    <w:tmpl w:val="AB9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DC66A9"/>
    <w:multiLevelType w:val="multilevel"/>
    <w:tmpl w:val="53E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AA67BF9"/>
    <w:multiLevelType w:val="hybridMultilevel"/>
    <w:tmpl w:val="B7B8A53A"/>
    <w:lvl w:ilvl="0" w:tplc="39E2E1D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059AC"/>
    <w:multiLevelType w:val="hybridMultilevel"/>
    <w:tmpl w:val="D92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8A4F82"/>
    <w:multiLevelType w:val="hybridMultilevel"/>
    <w:tmpl w:val="C40EC2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84695A"/>
    <w:multiLevelType w:val="hybridMultilevel"/>
    <w:tmpl w:val="E4B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386A1C"/>
    <w:multiLevelType w:val="hybridMultilevel"/>
    <w:tmpl w:val="E9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F415F7"/>
    <w:multiLevelType w:val="hybridMultilevel"/>
    <w:tmpl w:val="7B3C49F0"/>
    <w:lvl w:ilvl="0" w:tplc="FD22B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06059">
    <w:abstractNumId w:val="4"/>
  </w:num>
  <w:num w:numId="2" w16cid:durableId="401568595">
    <w:abstractNumId w:val="4"/>
    <w:lvlOverride w:ilvl="0">
      <w:startOverride w:val="1"/>
    </w:lvlOverride>
  </w:num>
  <w:num w:numId="3" w16cid:durableId="1457137487">
    <w:abstractNumId w:val="8"/>
  </w:num>
  <w:num w:numId="4" w16cid:durableId="1709724406">
    <w:abstractNumId w:val="5"/>
  </w:num>
  <w:num w:numId="5" w16cid:durableId="1985043251">
    <w:abstractNumId w:val="0"/>
  </w:num>
  <w:num w:numId="6" w16cid:durableId="1272474113">
    <w:abstractNumId w:val="6"/>
  </w:num>
  <w:num w:numId="7" w16cid:durableId="121943674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51442318">
    <w:abstractNumId w:val="2"/>
  </w:num>
  <w:num w:numId="9" w16cid:durableId="2091391105">
    <w:abstractNumId w:val="3"/>
  </w:num>
  <w:num w:numId="10" w16cid:durableId="1231647733">
    <w:abstractNumId w:val="7"/>
  </w:num>
  <w:num w:numId="11" w16cid:durableId="131972223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03"/>
    <w:rsid w:val="00013DE0"/>
    <w:rsid w:val="00020D2D"/>
    <w:rsid w:val="00031799"/>
    <w:rsid w:val="00047679"/>
    <w:rsid w:val="00051781"/>
    <w:rsid w:val="00063A9F"/>
    <w:rsid w:val="00095391"/>
    <w:rsid w:val="000A492A"/>
    <w:rsid w:val="000B4372"/>
    <w:rsid w:val="000D10A8"/>
    <w:rsid w:val="000E548F"/>
    <w:rsid w:val="000E5CB9"/>
    <w:rsid w:val="001001EC"/>
    <w:rsid w:val="001039F9"/>
    <w:rsid w:val="001344EF"/>
    <w:rsid w:val="00144B48"/>
    <w:rsid w:val="00147413"/>
    <w:rsid w:val="001569C9"/>
    <w:rsid w:val="0016186F"/>
    <w:rsid w:val="00165076"/>
    <w:rsid w:val="001767B2"/>
    <w:rsid w:val="00176C34"/>
    <w:rsid w:val="001851B2"/>
    <w:rsid w:val="001A4C1F"/>
    <w:rsid w:val="001B2F12"/>
    <w:rsid w:val="001B4741"/>
    <w:rsid w:val="001C3588"/>
    <w:rsid w:val="001C6EC8"/>
    <w:rsid w:val="001D3E01"/>
    <w:rsid w:val="001F0330"/>
    <w:rsid w:val="0021035C"/>
    <w:rsid w:val="00217F66"/>
    <w:rsid w:val="002201FA"/>
    <w:rsid w:val="00235BC7"/>
    <w:rsid w:val="00237A9C"/>
    <w:rsid w:val="00253E80"/>
    <w:rsid w:val="00266FEB"/>
    <w:rsid w:val="002A64C1"/>
    <w:rsid w:val="002A6805"/>
    <w:rsid w:val="002B30BF"/>
    <w:rsid w:val="002F0A77"/>
    <w:rsid w:val="00321157"/>
    <w:rsid w:val="00323339"/>
    <w:rsid w:val="0032700F"/>
    <w:rsid w:val="003328A0"/>
    <w:rsid w:val="00332BA3"/>
    <w:rsid w:val="00376174"/>
    <w:rsid w:val="003766DA"/>
    <w:rsid w:val="003A21EB"/>
    <w:rsid w:val="003A248A"/>
    <w:rsid w:val="003A553D"/>
    <w:rsid w:val="003F6622"/>
    <w:rsid w:val="00410F08"/>
    <w:rsid w:val="0044305D"/>
    <w:rsid w:val="0045330F"/>
    <w:rsid w:val="00462678"/>
    <w:rsid w:val="00463B00"/>
    <w:rsid w:val="00467920"/>
    <w:rsid w:val="00492DB7"/>
    <w:rsid w:val="004950F8"/>
    <w:rsid w:val="004C435D"/>
    <w:rsid w:val="004C66A3"/>
    <w:rsid w:val="004D0A50"/>
    <w:rsid w:val="004D2349"/>
    <w:rsid w:val="004F62DD"/>
    <w:rsid w:val="004F6768"/>
    <w:rsid w:val="00511A16"/>
    <w:rsid w:val="005635F4"/>
    <w:rsid w:val="00585279"/>
    <w:rsid w:val="00597B9A"/>
    <w:rsid w:val="005B458F"/>
    <w:rsid w:val="006179E6"/>
    <w:rsid w:val="00692D96"/>
    <w:rsid w:val="00694871"/>
    <w:rsid w:val="0069789D"/>
    <w:rsid w:val="006B216D"/>
    <w:rsid w:val="006C0355"/>
    <w:rsid w:val="006E69BA"/>
    <w:rsid w:val="007071CD"/>
    <w:rsid w:val="00733ADE"/>
    <w:rsid w:val="007456DD"/>
    <w:rsid w:val="0074752F"/>
    <w:rsid w:val="0075538A"/>
    <w:rsid w:val="0078130C"/>
    <w:rsid w:val="00783288"/>
    <w:rsid w:val="00794F22"/>
    <w:rsid w:val="00797C56"/>
    <w:rsid w:val="007D4902"/>
    <w:rsid w:val="007F105F"/>
    <w:rsid w:val="00800089"/>
    <w:rsid w:val="00812B9C"/>
    <w:rsid w:val="0081376F"/>
    <w:rsid w:val="00827046"/>
    <w:rsid w:val="00844BDA"/>
    <w:rsid w:val="00871142"/>
    <w:rsid w:val="0087737E"/>
    <w:rsid w:val="00890892"/>
    <w:rsid w:val="008A2957"/>
    <w:rsid w:val="008A2C2D"/>
    <w:rsid w:val="008D7DD4"/>
    <w:rsid w:val="008E5CB6"/>
    <w:rsid w:val="008F25FE"/>
    <w:rsid w:val="00911F03"/>
    <w:rsid w:val="00917D60"/>
    <w:rsid w:val="00956120"/>
    <w:rsid w:val="009674A8"/>
    <w:rsid w:val="0097308C"/>
    <w:rsid w:val="00991A2D"/>
    <w:rsid w:val="0099722E"/>
    <w:rsid w:val="009F6B22"/>
    <w:rsid w:val="00A3743B"/>
    <w:rsid w:val="00A44486"/>
    <w:rsid w:val="00A72532"/>
    <w:rsid w:val="00A878A5"/>
    <w:rsid w:val="00A93F53"/>
    <w:rsid w:val="00A944A5"/>
    <w:rsid w:val="00AC7C11"/>
    <w:rsid w:val="00AD17F6"/>
    <w:rsid w:val="00AD4079"/>
    <w:rsid w:val="00AE2D13"/>
    <w:rsid w:val="00AF145B"/>
    <w:rsid w:val="00B4354D"/>
    <w:rsid w:val="00B50B70"/>
    <w:rsid w:val="00B6139C"/>
    <w:rsid w:val="00B64C4C"/>
    <w:rsid w:val="00B7094F"/>
    <w:rsid w:val="00B8704A"/>
    <w:rsid w:val="00B9572F"/>
    <w:rsid w:val="00BD3B20"/>
    <w:rsid w:val="00BE0881"/>
    <w:rsid w:val="00BE1470"/>
    <w:rsid w:val="00C0243D"/>
    <w:rsid w:val="00C0593E"/>
    <w:rsid w:val="00C171CB"/>
    <w:rsid w:val="00C33832"/>
    <w:rsid w:val="00C36F86"/>
    <w:rsid w:val="00C40622"/>
    <w:rsid w:val="00C40CCD"/>
    <w:rsid w:val="00C41EA0"/>
    <w:rsid w:val="00C55DA2"/>
    <w:rsid w:val="00C61288"/>
    <w:rsid w:val="00C6200D"/>
    <w:rsid w:val="00C71CFC"/>
    <w:rsid w:val="00C85AE7"/>
    <w:rsid w:val="00CA153E"/>
    <w:rsid w:val="00CB2D97"/>
    <w:rsid w:val="00CB7639"/>
    <w:rsid w:val="00CD0BDF"/>
    <w:rsid w:val="00CD2BE1"/>
    <w:rsid w:val="00CD5296"/>
    <w:rsid w:val="00CE6BFB"/>
    <w:rsid w:val="00D1657D"/>
    <w:rsid w:val="00D320C1"/>
    <w:rsid w:val="00D568A7"/>
    <w:rsid w:val="00D63F22"/>
    <w:rsid w:val="00D8513F"/>
    <w:rsid w:val="00D924A5"/>
    <w:rsid w:val="00DA1CE9"/>
    <w:rsid w:val="00DA4F3A"/>
    <w:rsid w:val="00DB0FE2"/>
    <w:rsid w:val="00DB5B68"/>
    <w:rsid w:val="00DB5DE0"/>
    <w:rsid w:val="00DB6A56"/>
    <w:rsid w:val="00DE75F2"/>
    <w:rsid w:val="00DF283D"/>
    <w:rsid w:val="00E34EFF"/>
    <w:rsid w:val="00E35357"/>
    <w:rsid w:val="00E47512"/>
    <w:rsid w:val="00E52639"/>
    <w:rsid w:val="00E55531"/>
    <w:rsid w:val="00E626BB"/>
    <w:rsid w:val="00E63C24"/>
    <w:rsid w:val="00E66E3D"/>
    <w:rsid w:val="00E7140B"/>
    <w:rsid w:val="00E74A8D"/>
    <w:rsid w:val="00EB0021"/>
    <w:rsid w:val="00EC19BB"/>
    <w:rsid w:val="00ED4CC7"/>
    <w:rsid w:val="00EE3637"/>
    <w:rsid w:val="00EF4659"/>
    <w:rsid w:val="00F17AB8"/>
    <w:rsid w:val="00F30520"/>
    <w:rsid w:val="00F61024"/>
    <w:rsid w:val="00F908D8"/>
    <w:rsid w:val="00F93C87"/>
    <w:rsid w:val="00F93CE7"/>
    <w:rsid w:val="00FB0C5E"/>
    <w:rsid w:val="00FB4888"/>
    <w:rsid w:val="00FC232A"/>
    <w:rsid w:val="00FD04B4"/>
    <w:rsid w:val="033DF8E9"/>
    <w:rsid w:val="0628F870"/>
    <w:rsid w:val="0AA1C989"/>
    <w:rsid w:val="0D908ABE"/>
    <w:rsid w:val="0E6B60CD"/>
    <w:rsid w:val="0ED0EFB3"/>
    <w:rsid w:val="111B9B48"/>
    <w:rsid w:val="11E44D7D"/>
    <w:rsid w:val="12D636A6"/>
    <w:rsid w:val="13A6054A"/>
    <w:rsid w:val="183F73A2"/>
    <w:rsid w:val="21B3A52F"/>
    <w:rsid w:val="275099A2"/>
    <w:rsid w:val="27C00D2C"/>
    <w:rsid w:val="2AE52AC0"/>
    <w:rsid w:val="2E5F66EF"/>
    <w:rsid w:val="32DD7598"/>
    <w:rsid w:val="32DE62CA"/>
    <w:rsid w:val="37C7AFA9"/>
    <w:rsid w:val="384F8E2B"/>
    <w:rsid w:val="3A2950AE"/>
    <w:rsid w:val="3F5F07AC"/>
    <w:rsid w:val="436F72EE"/>
    <w:rsid w:val="44D2A344"/>
    <w:rsid w:val="47C896BB"/>
    <w:rsid w:val="4BF5ED5A"/>
    <w:rsid w:val="4C9BF626"/>
    <w:rsid w:val="4FAD5199"/>
    <w:rsid w:val="5A0EAC45"/>
    <w:rsid w:val="62603761"/>
    <w:rsid w:val="6338C3B8"/>
    <w:rsid w:val="69DC3254"/>
    <w:rsid w:val="6B25803A"/>
    <w:rsid w:val="6F2A6E8C"/>
    <w:rsid w:val="727E48B1"/>
    <w:rsid w:val="779D5679"/>
    <w:rsid w:val="7C0BF016"/>
    <w:rsid w:val="7CA0FF70"/>
    <w:rsid w:val="7DA6C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F699F"/>
  <w15:chartTrackingRefBased/>
  <w15:docId w15:val="{AE0CBDE3-C004-43D5-9FCA-4D4C41A13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902"/>
  </w:style>
  <w:style w:type="paragraph" w:styleId="Footer">
    <w:name w:val="footer"/>
    <w:basedOn w:val="Normal"/>
    <w:link w:val="Foot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902"/>
  </w:style>
  <w:style w:type="table" w:styleId="TableGrid">
    <w:name w:val="Table Grid"/>
    <w:basedOn w:val="TableNormal"/>
    <w:uiPriority w:val="39"/>
    <w:rsid w:val="008270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P-Title" w:customStyle="1">
    <w:name w:val="dP-Title"/>
    <w:basedOn w:val="Title"/>
    <w:autoRedefine/>
    <w:qFormat/>
    <w:rsid w:val="00DB0FE2"/>
    <w:pPr>
      <w:spacing w:before="120" w:after="120"/>
      <w:jc w:val="center"/>
    </w:pPr>
    <w:rPr>
      <w:rFonts w:ascii="Arial" w:hAnsi="Arial"/>
      <w:b/>
      <w:bCs/>
      <w:color w:val="1F4E79" w:themeColor="accent1" w:themeShade="80"/>
      <w:sz w:val="44"/>
      <w:szCs w:val="36"/>
    </w:rPr>
  </w:style>
  <w:style w:type="paragraph" w:styleId="dP-InfoTableHeadings" w:customStyle="1">
    <w:name w:val="dP-Info Table Headings"/>
    <w:basedOn w:val="Normal"/>
    <w:autoRedefine/>
    <w:qFormat/>
    <w:rsid w:val="0099722E"/>
    <w:pPr>
      <w:spacing w:before="40" w:after="40" w:line="240" w:lineRule="auto"/>
    </w:pPr>
    <w:rPr>
      <w:rFonts w:ascii="Arial" w:hAnsi="Arial"/>
      <w:bCs/>
      <w:color w:val="FFFFFF" w:themeColor="background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22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72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dP-InfoTableText" w:customStyle="1">
    <w:name w:val="dP-Info Table Text"/>
    <w:basedOn w:val="dP-InfoTableHeadings"/>
    <w:autoRedefine/>
    <w:qFormat/>
    <w:rsid w:val="00DB5B68"/>
    <w:rPr>
      <w:bCs w:val="0"/>
      <w:color w:val="auto"/>
    </w:rPr>
  </w:style>
  <w:style w:type="paragraph" w:styleId="dP-Heading2" w:customStyle="1">
    <w:name w:val="dP-Heading 2"/>
    <w:basedOn w:val="Heading2"/>
    <w:autoRedefine/>
    <w:qFormat/>
    <w:rsid w:val="00DB0FE2"/>
    <w:pPr>
      <w:spacing w:before="360" w:after="120" w:line="240" w:lineRule="auto"/>
    </w:pPr>
    <w:rPr>
      <w:rFonts w:ascii="Arial" w:hAnsi="Arial"/>
      <w:b/>
      <w:color w:val="1F4E79" w:themeColor="accent1" w:themeShade="80"/>
      <w:sz w:val="28"/>
    </w:rPr>
  </w:style>
  <w:style w:type="character" w:styleId="Emphasis">
    <w:name w:val="Emphasis"/>
    <w:basedOn w:val="DefaultParagraphFont"/>
    <w:uiPriority w:val="20"/>
    <w:qFormat/>
    <w:rsid w:val="00B4354D"/>
    <w:rPr>
      <w:rFonts w:ascii="Arial" w:hAnsi="Arial"/>
      <w:b w:val="0"/>
      <w:i/>
      <w:iCs/>
      <w:sz w:val="2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354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253E80"/>
    <w:pPr>
      <w:numPr>
        <w:numId w:val="1"/>
      </w:numPr>
      <w:contextualSpacing/>
    </w:pPr>
    <w:rPr>
      <w:rFonts w:ascii="Arial" w:hAnsi="Arial"/>
    </w:rPr>
  </w:style>
  <w:style w:type="paragraph" w:styleId="dP-Normal" w:customStyle="1">
    <w:name w:val="dP-Normal"/>
    <w:basedOn w:val="Normal"/>
    <w:autoRedefine/>
    <w:qFormat/>
    <w:rsid w:val="00B4354D"/>
    <w:pPr>
      <w:spacing w:after="0" w:line="240" w:lineRule="auto"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14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B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4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B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4B4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D97"/>
    <w:rPr>
      <w:color w:val="808080"/>
    </w:rPr>
  </w:style>
  <w:style w:type="paragraph" w:styleId="dP-Heading2Sub" w:customStyle="1">
    <w:name w:val="dP-Heading 2 Sub"/>
    <w:basedOn w:val="dP-Heading2"/>
    <w:autoRedefine/>
    <w:qFormat/>
    <w:rsid w:val="00DB5B68"/>
    <w:rPr>
      <w:sz w:val="24"/>
    </w:rPr>
  </w:style>
  <w:style w:type="character" w:styleId="SmartLink">
    <w:name w:val="Smart Link"/>
    <w:basedOn w:val="DefaultParagraphFont"/>
    <w:uiPriority w:val="99"/>
    <w:semiHidden/>
    <w:unhideWhenUsed/>
    <w:rsid w:val="00051781"/>
    <w:rPr>
      <w:color w:val="0000FF"/>
      <w:u w:val="single"/>
      <w:shd w:val="clear" w:color="auto" w:fill="F3F2F1"/>
    </w:rPr>
  </w:style>
  <w:style w:type="character" w:styleId="Hyperlink">
    <w:name w:val="Hyperlink"/>
    <w:basedOn w:val="DefaultParagraphFont"/>
    <w:uiPriority w:val="99"/>
    <w:unhideWhenUsed/>
    <w:rsid w:val="001A4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destpet.sharepoint.com/Shared%20Documents/Forms/AllItems.aspx?id=%2FShared%20Documents%2FTraining%20Materials%2FPet%20Safety%20Training%2FExternal%20Crisis%20Response%2Epdf&amp;parent=%2FShared%20Documents%2FTraining%20Materials%2FPet%20Safety%20Training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mailto:crisis@destpet.com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estpet.sharepoint.com/:w:/r/_layouts/15/Doc.aspx?sourcedoc=%7B9A4D8E53-68AB-4BC2-B3AC-65DE8C3FDAB9%7D&amp;file=1.4.4%20Vet%20Bill%20Reimbursement.docx&amp;action=default&amp;mobileredirect=true" TargetMode="Externa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26ee3660a7104245" /><Relationship Type="http://schemas.openxmlformats.org/officeDocument/2006/relationships/image" Target="/media/image3.png" Id="Rbb611a9307c2441e" /><Relationship Type="http://schemas.openxmlformats.org/officeDocument/2006/relationships/hyperlink" Target="https://destpet.sharepoint.com/Shared%20Documents/Forms/AllItems.aspx?id=%2FShared%20Documents%2FTraining%20Materials%2FPet%20Safety%20Training%2FExternal%20Crisis%20Response%2Epdf&amp;parent=%2FShared%20Documents%2FTraining%20Materials%2FPet%20Safety%20Training" TargetMode="External" Id="R042e86f9e67248ba" /><Relationship Type="http://schemas.microsoft.com/office/2020/10/relationships/intelligence" Target="intelligence2.xml" Id="R00bee42c14f64e0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rynMccallum\AppData\Local\Microsoft\Windows\INetCache\Content.Outlook\L03GW07C\SOP%20Template.dotx" TargetMode="External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7835c-50a9-4916-80af-1b9a7abe7e4d}"/>
      </w:docPartPr>
      <w:docPartBody>
        <w:p xmlns:wp14="http://schemas.microsoft.com/office/word/2010/wordml" w14:paraId="4350E962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42aaca-b191-471a-bf72-abe1d4bfa1a7" xsi:nil="true"/>
    <lcf76f155ced4ddcb4097134ff3c332f xmlns="f35b9e99-4deb-4f42-8bf4-2131712a4023">
      <Terms xmlns="http://schemas.microsoft.com/office/infopath/2007/PartnerControls"/>
    </lcf76f155ced4ddcb4097134ff3c332f>
    <SharedWithUsers xmlns="b942aaca-b191-471a-bf72-abe1d4bfa1a7">
      <UserInfo>
        <DisplayName>Lucero Salmeron</DisplayName>
        <AccountId>4168</AccountId>
        <AccountType/>
      </UserInfo>
      <UserInfo>
        <DisplayName>Naomi Candelaria</DisplayName>
        <AccountId>2619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1130E09D5024BBF2350DBA83264F8" ma:contentTypeVersion="18" ma:contentTypeDescription="Create a new document." ma:contentTypeScope="" ma:versionID="8218b8aeaf6c3542ec70c0ba014fbaf3">
  <xsd:schema xmlns:xsd="http://www.w3.org/2001/XMLSchema" xmlns:xs="http://www.w3.org/2001/XMLSchema" xmlns:p="http://schemas.microsoft.com/office/2006/metadata/properties" xmlns:ns2="f35b9e99-4deb-4f42-8bf4-2131712a4023" xmlns:ns3="b942aaca-b191-471a-bf72-abe1d4bfa1a7" targetNamespace="http://schemas.microsoft.com/office/2006/metadata/properties" ma:root="true" ma:fieldsID="4be43ce42e23157d7e88575ef5a8b964" ns2:_="" ns3:_="">
    <xsd:import namespace="f35b9e99-4deb-4f42-8bf4-2131712a4023"/>
    <xsd:import namespace="b942aaca-b191-471a-bf72-abe1d4bf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b9e99-4deb-4f42-8bf4-2131712a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8908484-2ebc-4e1f-81e6-4f6d99ffee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2aaca-b191-471a-bf72-abe1d4bf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aa4cd6f-5797-4e2d-8efd-c09c5e85f58c}" ma:internalName="TaxCatchAll" ma:showField="CatchAllData" ma:web="b942aaca-b191-471a-bf72-abe1d4bfa1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9729BE-038F-4031-8DB9-04CEFE2410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A21879-19B9-4829-B25A-0033E21BEA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44E4D3-FFFF-4A57-8B38-1F679B94B4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SOP Template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 Crisis</dc:title>
  <dc:subject/>
  <dc:creator>Kathryn Mccallum</dc:creator>
  <cp:keywords/>
  <dc:description/>
  <cp:lastModifiedBy>Bianca Zenere</cp:lastModifiedBy>
  <cp:revision>19</cp:revision>
  <cp:lastPrinted>2022-12-30T17:42:00Z</cp:lastPrinted>
  <dcterms:created xsi:type="dcterms:W3CDTF">2022-07-19T14:44:00Z</dcterms:created>
  <dcterms:modified xsi:type="dcterms:W3CDTF">2024-03-01T21:35:28Z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0x01010002F1130E09D5024BBF2350DBA83264F8</vt:lpwstr>
  </property>
  <property fmtid="{D5CDD505-2E9C-101B-9397-08002B2CF9AE}" pid="3" name="MediaServiceImageTags">
    <vt:lpwstr/>
  </property>
</Properties>
</file>