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DC5" w:rsidRDefault="006F3DC5" w:rsidP="006F3DC5">
      <w:pPr>
        <w:pStyle w:val="Title"/>
      </w:pPr>
      <w:r>
        <w:t>Information Architecture</w:t>
      </w:r>
      <w:r>
        <w:t xml:space="preserve"> of Ubuntu.com</w:t>
      </w:r>
    </w:p>
    <w:p w:rsidR="006F3DC5" w:rsidRDefault="006F3DC5" w:rsidP="006F3DC5"/>
    <w:p w:rsidR="006F3DC5" w:rsidRDefault="006F3DC5" w:rsidP="006F3DC5">
      <w:pPr>
        <w:pStyle w:val="Heading2"/>
      </w:pPr>
      <w:r>
        <w:t>Information Architecture Topology</w:t>
      </w:r>
    </w:p>
    <w:p w:rsidR="00663EAC" w:rsidRDefault="00663EAC" w:rsidP="006F3DC5"/>
    <w:p w:rsidR="001B04DD" w:rsidRDefault="00AA0539" w:rsidP="00663EAC">
      <w:pPr>
        <w:ind w:firstLine="720"/>
      </w:pPr>
      <w:r>
        <w:t xml:space="preserve">Ubuntu.com is a very large site with an extreme amount of content to deliver.  In order to do to effectively, the site utilizes a hierarchical typology that employs a top level navigation bar which provides links to the 17 subdomains.  Within each subdomain, a second level navigation bar </w:t>
      </w:r>
      <w:r w:rsidR="00663EAC">
        <w:t xml:space="preserve">provides a </w:t>
      </w:r>
      <w:r w:rsidR="00F44692">
        <w:t>further hierarchical</w:t>
      </w:r>
      <w:r w:rsidR="00663EAC">
        <w:t xml:space="preserve"> typology of </w:t>
      </w:r>
      <w:r w:rsidR="00F44692">
        <w:t>nested links for each section</w:t>
      </w:r>
      <w:r w:rsidR="00663EAC">
        <w:t xml:space="preserve">, as well as a full mesh typology of links </w:t>
      </w:r>
      <w:r w:rsidR="00F44692">
        <w:t>that can be found in the footer section.  This provides easy navigation from any page as well as separates the content effectively based on related pages.</w:t>
      </w:r>
      <w:r w:rsidR="00A45EEF">
        <w:t xml:space="preserve">  </w:t>
      </w:r>
    </w:p>
    <w:p w:rsidR="00A45EEF" w:rsidRDefault="00A45EEF" w:rsidP="00663EAC">
      <w:pPr>
        <w:ind w:firstLine="720"/>
      </w:pPr>
      <w:r>
        <w:t xml:space="preserve">The main section at </w:t>
      </w:r>
      <w:hyperlink r:id="rId4" w:history="1">
        <w:r w:rsidRPr="00BF6D6E">
          <w:rPr>
            <w:rStyle w:val="Hyperlink"/>
          </w:rPr>
          <w:t>www.ubuntu.com</w:t>
        </w:r>
      </w:hyperlink>
      <w:r>
        <w:t xml:space="preserve"> contains 8 main navigation links, which is a reasonable amount.   These main navigation links contain between 2 and 8 sub-links respectively which provides a reasonable amount of depth for each, without allowing the user to get lost.  </w:t>
      </w:r>
      <w:bookmarkStart w:id="0" w:name="_GoBack"/>
      <w:bookmarkEnd w:id="0"/>
    </w:p>
    <w:p w:rsidR="006F3DC5" w:rsidRDefault="00663EAC" w:rsidP="00663EAC">
      <w:pPr>
        <w:jc w:val="center"/>
      </w:pPr>
      <w:r>
        <w:rPr>
          <w:noProof/>
          <w:lang w:val="en-CA" w:eastAsia="en-CA"/>
        </w:rPr>
        <w:drawing>
          <wp:inline distT="0" distB="0" distL="0" distR="0">
            <wp:extent cx="5943600" cy="748665"/>
            <wp:effectExtent l="114300" t="114300" r="114300" b="1657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buntu_navb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6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F3DC5" w:rsidRDefault="006F3DC5" w:rsidP="006F3DC5">
      <w:pPr>
        <w:pStyle w:val="Heading2"/>
      </w:pPr>
      <w:r>
        <w:t xml:space="preserve">Information Architecture </w:t>
      </w:r>
      <w:r>
        <w:t>Process</w:t>
      </w:r>
    </w:p>
    <w:p w:rsidR="006F3DC5" w:rsidRDefault="006F3DC5" w:rsidP="006F3DC5"/>
    <w:p w:rsidR="000F7D64" w:rsidRDefault="000F7D64" w:rsidP="006F3DC5">
      <w:r>
        <w:tab/>
        <w:t xml:space="preserve">Ubuntu.com effectively organizes the overwhelmingly </w:t>
      </w:r>
      <w:r w:rsidR="00A45EEF">
        <w:t>large amount of content into logical subsections.  The breadth of the size is quite large and thus makes navigation quite cumbersome, though with the amount of</w:t>
      </w:r>
    </w:p>
    <w:p w:rsidR="006F3DC5" w:rsidRDefault="006F3DC5" w:rsidP="006F3DC5">
      <w:pPr>
        <w:pStyle w:val="Heading2"/>
      </w:pPr>
      <w:r>
        <w:t xml:space="preserve">Information Architecture </w:t>
      </w:r>
      <w:r>
        <w:t>Sitemap</w:t>
      </w:r>
    </w:p>
    <w:p w:rsidR="006F3DC5" w:rsidRPr="006F3DC5" w:rsidRDefault="006F3DC5" w:rsidP="006F3DC5"/>
    <w:p w:rsidR="006F3DC5" w:rsidRDefault="006F3DC5" w:rsidP="006F3DC5"/>
    <w:sectPr w:rsidR="006F3D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DC5"/>
    <w:rsid w:val="000F7D64"/>
    <w:rsid w:val="001B04DD"/>
    <w:rsid w:val="003800F1"/>
    <w:rsid w:val="00663EAC"/>
    <w:rsid w:val="006F3DC5"/>
    <w:rsid w:val="00A45EEF"/>
    <w:rsid w:val="00AA0539"/>
    <w:rsid w:val="00F4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D9BEDA-5D0C-4873-95A0-95C3114C8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DC5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D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3DC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F3D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DC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Hyperlink">
    <w:name w:val="Hyperlink"/>
    <w:basedOn w:val="DefaultParagraphFont"/>
    <w:uiPriority w:val="99"/>
    <w:unhideWhenUsed/>
    <w:rsid w:val="006F3D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ubunt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</dc:creator>
  <cp:keywords/>
  <dc:description/>
  <cp:lastModifiedBy>Jesse</cp:lastModifiedBy>
  <cp:revision>1</cp:revision>
  <dcterms:created xsi:type="dcterms:W3CDTF">2015-03-17T02:31:00Z</dcterms:created>
  <dcterms:modified xsi:type="dcterms:W3CDTF">2015-03-17T05:06:00Z</dcterms:modified>
</cp:coreProperties>
</file>