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1"/>
        <w:tblpPr w:leftFromText="180" w:rightFromText="180" w:vertAnchor="page" w:horzAnchor="margin" w:tblpY="2115"/>
        <w:tblW w:w="7578" w:type="dxa"/>
        <w:tblLook w:val="04A0" w:firstRow="1" w:lastRow="0" w:firstColumn="1" w:lastColumn="0" w:noHBand="0" w:noVBand="1"/>
      </w:tblPr>
      <w:tblGrid>
        <w:gridCol w:w="2534"/>
        <w:gridCol w:w="960"/>
        <w:gridCol w:w="960"/>
        <w:gridCol w:w="960"/>
        <w:gridCol w:w="960"/>
        <w:gridCol w:w="1204"/>
      </w:tblGrid>
      <w:tr w:rsidR="00811AFD" w:rsidRPr="00927177" w:rsidTr="00640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4" w:type="dxa"/>
            <w:noWrap/>
            <w:hideMark/>
          </w:tcPr>
          <w:p w:rsidR="00811AFD" w:rsidRPr="00E73933" w:rsidRDefault="00811AFD" w:rsidP="006546DC">
            <w:pPr>
              <w:rPr>
                <w:rFonts w:ascii="Calibri" w:eastAsia="Times New Roman" w:hAnsi="Calibri" w:cs="Times New Roman"/>
                <w:color w:val="000000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</w:rPr>
              <w:t>Lexicon Implementation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</w:rPr>
              <w:t>Iterate Time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</w:rPr>
              <w:t>Word Time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</w:rPr>
              <w:t>Prefix Time</w:t>
            </w:r>
          </w:p>
        </w:tc>
        <w:tc>
          <w:tcPr>
            <w:tcW w:w="960" w:type="dxa"/>
          </w:tcPr>
          <w:p w:rsidR="00811AFD" w:rsidRPr="00E73933" w:rsidRDefault="00811AFD" w:rsidP="0065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Node Count</w:t>
            </w:r>
          </w:p>
        </w:tc>
        <w:tc>
          <w:tcPr>
            <w:tcW w:w="1204" w:type="dxa"/>
          </w:tcPr>
          <w:p w:rsidR="00811AFD" w:rsidRPr="00E73933" w:rsidRDefault="00811AFD" w:rsidP="00654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One Way Count</w:t>
            </w:r>
          </w:p>
        </w:tc>
      </w:tr>
      <w:tr w:rsidR="00811AFD" w:rsidRPr="00927177" w:rsidTr="0064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811AFD" w:rsidRPr="00E73933" w:rsidRDefault="00811AFD" w:rsidP="006546D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SimpleLexicon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960" w:type="dxa"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11AFD" w:rsidRPr="00927177" w:rsidTr="006409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811AFD" w:rsidRPr="00E73933" w:rsidRDefault="00811AFD" w:rsidP="006546D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BinarySearchLexicon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0.113</w:t>
            </w:r>
          </w:p>
        </w:tc>
        <w:tc>
          <w:tcPr>
            <w:tcW w:w="960" w:type="dxa"/>
          </w:tcPr>
          <w:p w:rsidR="00811AFD" w:rsidRPr="00E73933" w:rsidRDefault="00811AF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</w:tcPr>
          <w:p w:rsidR="00811AFD" w:rsidRPr="00E73933" w:rsidRDefault="00811AF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11AFD" w:rsidRPr="00927177" w:rsidTr="0064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811AFD" w:rsidRPr="00E73933" w:rsidRDefault="00811AFD" w:rsidP="006546D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TrieLexicon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0.355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0.073</w:t>
            </w:r>
          </w:p>
        </w:tc>
        <w:tc>
          <w:tcPr>
            <w:tcW w:w="960" w:type="dxa"/>
          </w:tcPr>
          <w:p w:rsidR="00811AFD" w:rsidRPr="00E73933" w:rsidRDefault="0064092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092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153759</w:t>
            </w:r>
          </w:p>
        </w:tc>
        <w:tc>
          <w:tcPr>
            <w:tcW w:w="1204" w:type="dxa"/>
          </w:tcPr>
          <w:p w:rsidR="00811AFD" w:rsidRPr="00E73933" w:rsidRDefault="0064092D" w:rsidP="00654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092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70578</w:t>
            </w:r>
          </w:p>
        </w:tc>
      </w:tr>
      <w:tr w:rsidR="00811AFD" w:rsidRPr="00927177" w:rsidTr="006409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811AFD" w:rsidRPr="00E73933" w:rsidRDefault="00811AFD" w:rsidP="006546D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CompressedTrieLexicon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11AFD" w:rsidRPr="00E73933" w:rsidRDefault="00811AFD" w:rsidP="006409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</w:t>
            </w:r>
            <w:r w:rsidR="0064092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811AFD" w:rsidRPr="00E73933" w:rsidRDefault="00811AF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739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960" w:type="dxa"/>
          </w:tcPr>
          <w:p w:rsidR="00811AFD" w:rsidRPr="00E73933" w:rsidRDefault="0064092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092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114921</w:t>
            </w:r>
          </w:p>
        </w:tc>
        <w:tc>
          <w:tcPr>
            <w:tcW w:w="1204" w:type="dxa"/>
          </w:tcPr>
          <w:p w:rsidR="00811AFD" w:rsidRPr="00E73933" w:rsidRDefault="0064092D" w:rsidP="00654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4092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31740</w:t>
            </w:r>
          </w:p>
        </w:tc>
      </w:tr>
    </w:tbl>
    <w:p w:rsidR="00F06C9D" w:rsidRPr="006546DC" w:rsidRDefault="006546DC" w:rsidP="00C33272">
      <w:pPr>
        <w:rPr>
          <w:b/>
          <w:sz w:val="24"/>
          <w:szCs w:val="24"/>
        </w:rPr>
      </w:pPr>
      <w:r w:rsidRPr="006546DC">
        <w:rPr>
          <w:b/>
          <w:sz w:val="24"/>
          <w:szCs w:val="24"/>
        </w:rPr>
        <w:t>Boggle Ana</w:t>
      </w:r>
      <w:r>
        <w:rPr>
          <w:b/>
          <w:sz w:val="24"/>
          <w:szCs w:val="24"/>
        </w:rPr>
        <w:t>l</w:t>
      </w:r>
      <w:r w:rsidRPr="006546DC">
        <w:rPr>
          <w:b/>
          <w:sz w:val="24"/>
          <w:szCs w:val="24"/>
        </w:rPr>
        <w:t>ysis</w:t>
      </w:r>
    </w:p>
    <w:p w:rsidR="006546DC" w:rsidRDefault="006546DC" w:rsidP="00C33272">
      <w:pPr>
        <w:rPr>
          <w:sz w:val="24"/>
          <w:szCs w:val="24"/>
        </w:rPr>
      </w:pPr>
    </w:p>
    <w:p w:rsidR="006546DC" w:rsidRDefault="006546DC" w:rsidP="00C33272">
      <w:pPr>
        <w:rPr>
          <w:sz w:val="24"/>
          <w:szCs w:val="24"/>
        </w:rPr>
      </w:pPr>
    </w:p>
    <w:p w:rsidR="006546DC" w:rsidRDefault="006546DC" w:rsidP="00C33272">
      <w:pPr>
        <w:rPr>
          <w:sz w:val="24"/>
          <w:szCs w:val="24"/>
        </w:rPr>
      </w:pPr>
    </w:p>
    <w:p w:rsidR="006546DC" w:rsidRDefault="006546DC" w:rsidP="00C33272">
      <w:pPr>
        <w:rPr>
          <w:sz w:val="24"/>
          <w:szCs w:val="24"/>
        </w:rPr>
      </w:pPr>
    </w:p>
    <w:p w:rsidR="00F06C9D" w:rsidRDefault="00F06C9D" w:rsidP="00C33272">
      <w:pPr>
        <w:rPr>
          <w:sz w:val="24"/>
          <w:szCs w:val="24"/>
        </w:rPr>
      </w:pPr>
      <w:r>
        <w:rPr>
          <w:sz w:val="24"/>
          <w:szCs w:val="24"/>
        </w:rPr>
        <w:t xml:space="preserve">Based on this data, the </w:t>
      </w:r>
      <w:proofErr w:type="spellStart"/>
      <w:r w:rsidR="00FE02DF">
        <w:rPr>
          <w:sz w:val="24"/>
          <w:szCs w:val="24"/>
        </w:rPr>
        <w:t>TrieLexicon</w:t>
      </w:r>
      <w:proofErr w:type="spellEnd"/>
      <w:r w:rsidR="00FE02DF">
        <w:rPr>
          <w:sz w:val="24"/>
          <w:szCs w:val="24"/>
        </w:rPr>
        <w:t xml:space="preserve"> is “fastest” based on Word Time and Prefix </w:t>
      </w:r>
      <w:proofErr w:type="gramStart"/>
      <w:r w:rsidR="00FE02DF">
        <w:rPr>
          <w:sz w:val="24"/>
          <w:szCs w:val="24"/>
        </w:rPr>
        <w:t>Time.</w:t>
      </w:r>
      <w:proofErr w:type="gramEnd"/>
      <w:r w:rsidR="00FE02DF">
        <w:rPr>
          <w:sz w:val="24"/>
          <w:szCs w:val="24"/>
        </w:rPr>
        <w:t xml:space="preserve"> This is due to the fast that it runs in pseudo-constant time, </w:t>
      </w:r>
      <w:proofErr w:type="gramStart"/>
      <w:r w:rsidR="00FE02DF">
        <w:rPr>
          <w:sz w:val="24"/>
          <w:szCs w:val="24"/>
        </w:rPr>
        <w:t>O(</w:t>
      </w:r>
      <w:proofErr w:type="gramEnd"/>
      <w:r w:rsidR="00FE02DF">
        <w:rPr>
          <w:sz w:val="24"/>
          <w:szCs w:val="24"/>
        </w:rPr>
        <w:t xml:space="preserve">w), running at the time of the longest </w:t>
      </w:r>
      <w:r w:rsidR="009A6EFD">
        <w:rPr>
          <w:sz w:val="24"/>
          <w:szCs w:val="24"/>
        </w:rPr>
        <w:t xml:space="preserve">chain in the </w:t>
      </w:r>
      <w:proofErr w:type="spellStart"/>
      <w:r w:rsidR="009A6EFD">
        <w:rPr>
          <w:sz w:val="24"/>
          <w:szCs w:val="24"/>
        </w:rPr>
        <w:t>trie</w:t>
      </w:r>
      <w:proofErr w:type="spellEnd"/>
      <w:r w:rsidR="009A6EFD">
        <w:rPr>
          <w:sz w:val="24"/>
          <w:szCs w:val="24"/>
        </w:rPr>
        <w:t>.</w:t>
      </w:r>
      <w:r w:rsidR="00FE02DF">
        <w:rPr>
          <w:sz w:val="24"/>
          <w:szCs w:val="24"/>
        </w:rPr>
        <w:t xml:space="preserve"> </w:t>
      </w:r>
      <w:r w:rsidR="009A6EFD">
        <w:rPr>
          <w:sz w:val="24"/>
          <w:szCs w:val="24"/>
        </w:rPr>
        <w:t xml:space="preserve">Meanwhile, </w:t>
      </w:r>
      <w:proofErr w:type="spellStart"/>
      <w:r w:rsidR="009A6EFD">
        <w:rPr>
          <w:sz w:val="24"/>
          <w:szCs w:val="24"/>
        </w:rPr>
        <w:t>SimpleLexicon</w:t>
      </w:r>
      <w:proofErr w:type="spellEnd"/>
      <w:r w:rsidR="009A6EFD">
        <w:rPr>
          <w:sz w:val="24"/>
          <w:szCs w:val="24"/>
        </w:rPr>
        <w:t xml:space="preserve"> should run near </w:t>
      </w:r>
      <w:proofErr w:type="gramStart"/>
      <w:r w:rsidR="009A6EFD">
        <w:rPr>
          <w:sz w:val="24"/>
          <w:szCs w:val="24"/>
        </w:rPr>
        <w:t>O(</w:t>
      </w:r>
      <w:proofErr w:type="gramEnd"/>
      <w:r w:rsidR="009A6EFD">
        <w:rPr>
          <w:sz w:val="24"/>
          <w:szCs w:val="24"/>
        </w:rPr>
        <w:t xml:space="preserve">n) time, as it is iterates through each item one by one. </w:t>
      </w:r>
      <w:proofErr w:type="spellStart"/>
      <w:r w:rsidR="009A6EFD">
        <w:rPr>
          <w:sz w:val="24"/>
          <w:szCs w:val="24"/>
        </w:rPr>
        <w:t>BinarySearchLexicon</w:t>
      </w:r>
      <w:proofErr w:type="spellEnd"/>
      <w:r w:rsidR="009A6EFD">
        <w:rPr>
          <w:sz w:val="24"/>
          <w:szCs w:val="24"/>
        </w:rPr>
        <w:t xml:space="preserve"> should run near </w:t>
      </w:r>
      <w:proofErr w:type="gramStart"/>
      <w:r w:rsidR="009A6EFD">
        <w:rPr>
          <w:sz w:val="24"/>
          <w:szCs w:val="24"/>
        </w:rPr>
        <w:t>O(</w:t>
      </w:r>
      <w:proofErr w:type="gramEnd"/>
      <w:r w:rsidR="009A6EFD">
        <w:rPr>
          <w:sz w:val="24"/>
          <w:szCs w:val="24"/>
        </w:rPr>
        <w:t xml:space="preserve">log(n)) time, as it uses binary search, effectively recursively splitting the lexicon in half each iteration. </w:t>
      </w:r>
      <w:r w:rsidR="00FE02DF">
        <w:rPr>
          <w:sz w:val="24"/>
          <w:szCs w:val="24"/>
        </w:rPr>
        <w:t xml:space="preserve">However, the Iteration Time for </w:t>
      </w:r>
      <w:proofErr w:type="spellStart"/>
      <w:r w:rsidR="00FE02DF">
        <w:rPr>
          <w:sz w:val="24"/>
          <w:szCs w:val="24"/>
        </w:rPr>
        <w:t>TrieLexicon</w:t>
      </w:r>
      <w:proofErr w:type="spellEnd"/>
      <w:r w:rsidR="00FE02DF">
        <w:rPr>
          <w:sz w:val="24"/>
          <w:szCs w:val="24"/>
        </w:rPr>
        <w:t xml:space="preserve"> is much slower because of its iterator method in which recursively calls and appends nodes finding each word, in effectively nested loops. </w:t>
      </w:r>
      <w:r w:rsidR="00866175">
        <w:rPr>
          <w:sz w:val="24"/>
          <w:szCs w:val="24"/>
        </w:rPr>
        <w:t xml:space="preserve">Meanwhile, the other two methods only use simple iteration through the array. </w:t>
      </w:r>
    </w:p>
    <w:p w:rsidR="0064092D" w:rsidRDefault="0064092D" w:rsidP="00C33272">
      <w:pPr>
        <w:rPr>
          <w:sz w:val="24"/>
          <w:szCs w:val="24"/>
        </w:rPr>
      </w:pPr>
      <w:r>
        <w:rPr>
          <w:sz w:val="24"/>
          <w:szCs w:val="24"/>
        </w:rPr>
        <w:t xml:space="preserve">The counts for the nodes and one-way counts show that the </w:t>
      </w:r>
      <w:proofErr w:type="spellStart"/>
      <w:r>
        <w:rPr>
          <w:sz w:val="24"/>
          <w:szCs w:val="24"/>
        </w:rPr>
        <w:t>CompressedTrieLexicon</w:t>
      </w:r>
      <w:proofErr w:type="spellEnd"/>
      <w:r>
        <w:rPr>
          <w:sz w:val="24"/>
          <w:szCs w:val="24"/>
        </w:rPr>
        <w:t xml:space="preserve"> saves space both in length and number of total nodes. However, it takes more time for </w:t>
      </w:r>
      <w:r w:rsidR="000A3FDA">
        <w:rPr>
          <w:sz w:val="24"/>
          <w:szCs w:val="24"/>
        </w:rPr>
        <w:t>word and prefix identification as a trade-off.</w:t>
      </w:r>
      <w:r w:rsidR="00866175">
        <w:rPr>
          <w:sz w:val="24"/>
          <w:szCs w:val="24"/>
        </w:rPr>
        <w:t xml:space="preserve"> They perform relatively similarly, both running faster than the other two in Word and Prefix Time.</w:t>
      </w:r>
    </w:p>
    <w:p w:rsidR="00682F77" w:rsidRPr="00927177" w:rsidRDefault="00927177" w:rsidP="009A6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26"/>
          <w:tab w:val="left" w:pos="5012"/>
        </w:tabs>
        <w:rPr>
          <w:b/>
          <w:sz w:val="24"/>
          <w:szCs w:val="24"/>
        </w:rPr>
      </w:pPr>
      <w:r w:rsidRPr="00927177">
        <w:rPr>
          <w:b/>
          <w:sz w:val="24"/>
          <w:szCs w:val="24"/>
        </w:rPr>
        <w:t xml:space="preserve">   </w:t>
      </w:r>
      <w:proofErr w:type="spellStart"/>
      <w:r w:rsidR="009A6EFD" w:rsidRPr="00F06C9D">
        <w:rPr>
          <w:sz w:val="24"/>
          <w:szCs w:val="24"/>
        </w:rPr>
        <w:t>BoardFirstAutoPlayer</w:t>
      </w:r>
      <w:proofErr w:type="spellEnd"/>
      <w:r w:rsidR="009A6EFD" w:rsidRPr="00F06C9D">
        <w:rPr>
          <w:sz w:val="24"/>
          <w:szCs w:val="24"/>
        </w:rPr>
        <w:t>:</w:t>
      </w:r>
      <w:r w:rsidRPr="00927177">
        <w:rPr>
          <w:b/>
          <w:sz w:val="24"/>
          <w:szCs w:val="24"/>
        </w:rPr>
        <w:tab/>
      </w:r>
      <w:r w:rsidRPr="00927177">
        <w:rPr>
          <w:b/>
          <w:sz w:val="24"/>
          <w:szCs w:val="24"/>
        </w:rPr>
        <w:tab/>
      </w:r>
      <w:r w:rsidRPr="00927177">
        <w:rPr>
          <w:b/>
          <w:sz w:val="24"/>
          <w:szCs w:val="24"/>
        </w:rPr>
        <w:tab/>
      </w:r>
      <w:r w:rsidR="00F06C9D">
        <w:rPr>
          <w:b/>
          <w:sz w:val="24"/>
          <w:szCs w:val="24"/>
        </w:rPr>
        <w:tab/>
      </w:r>
      <w:proofErr w:type="spellStart"/>
      <w:r w:rsidR="009A6EFD" w:rsidRPr="00F06C9D">
        <w:rPr>
          <w:sz w:val="24"/>
          <w:szCs w:val="24"/>
        </w:rPr>
        <w:t>LexiconFirstAutoPlayer</w:t>
      </w:r>
      <w:proofErr w:type="spellEnd"/>
      <w:r w:rsidR="009A6EFD" w:rsidRPr="00F06C9D">
        <w:rPr>
          <w:sz w:val="24"/>
          <w:szCs w:val="24"/>
        </w:rPr>
        <w:t>:</w:t>
      </w:r>
      <w:r w:rsidR="009A6EFD">
        <w:rPr>
          <w:b/>
          <w:sz w:val="24"/>
          <w:szCs w:val="24"/>
        </w:rPr>
        <w:tab/>
      </w:r>
    </w:p>
    <w:tbl>
      <w:tblPr>
        <w:tblStyle w:val="MediumList2-Accent1"/>
        <w:tblpPr w:leftFromText="180" w:rightFromText="180" w:vertAnchor="text" w:tblpY="1"/>
        <w:tblOverlap w:val="never"/>
        <w:tblW w:w="3185" w:type="dxa"/>
        <w:tblLook w:val="04A0" w:firstRow="1" w:lastRow="0" w:firstColumn="1" w:lastColumn="0" w:noHBand="0" w:noVBand="1"/>
      </w:tblPr>
      <w:tblGrid>
        <w:gridCol w:w="2225"/>
        <w:gridCol w:w="960"/>
      </w:tblGrid>
      <w:tr w:rsidR="00682F77" w:rsidRPr="00682F77" w:rsidTr="00F06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5" w:type="dxa"/>
            <w:noWrap/>
            <w:hideMark/>
          </w:tcPr>
          <w:p w:rsidR="00682F77" w:rsidRPr="00682F77" w:rsidRDefault="00682F77" w:rsidP="00F06C9D">
            <w:pPr>
              <w:rPr>
                <w:rFonts w:ascii="Calibri" w:eastAsia="Times New Roman" w:hAnsi="Calibri" w:cs="Times New Roman"/>
                <w:color w:val="000000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</w:rPr>
              <w:t>Lexicon</w:t>
            </w:r>
          </w:p>
        </w:tc>
        <w:tc>
          <w:tcPr>
            <w:tcW w:w="960" w:type="dxa"/>
            <w:noWrap/>
            <w:hideMark/>
          </w:tcPr>
          <w:p w:rsidR="00682F77" w:rsidRPr="00682F77" w:rsidRDefault="00682F77" w:rsidP="00F06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682F77" w:rsidRPr="00682F77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noWrap/>
            <w:hideMark/>
          </w:tcPr>
          <w:p w:rsidR="00682F77" w:rsidRPr="00682F77" w:rsidRDefault="00682F77" w:rsidP="00F06C9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SimpleLexicon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682F77" w:rsidRPr="00682F77" w:rsidRDefault="00682F77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1.121</w:t>
            </w:r>
          </w:p>
        </w:tc>
      </w:tr>
      <w:tr w:rsidR="00682F77" w:rsidRPr="00682F77" w:rsidTr="00F06C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noWrap/>
            <w:hideMark/>
          </w:tcPr>
          <w:p w:rsidR="00682F77" w:rsidRPr="00682F77" w:rsidRDefault="00682F77" w:rsidP="00F06C9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BinarySearchLexicon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682F77" w:rsidRPr="00682F77" w:rsidRDefault="00682F77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0.632</w:t>
            </w:r>
          </w:p>
        </w:tc>
      </w:tr>
      <w:tr w:rsidR="00682F77" w:rsidRPr="00682F77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noWrap/>
            <w:hideMark/>
          </w:tcPr>
          <w:p w:rsidR="00682F77" w:rsidRPr="00682F77" w:rsidRDefault="00682F77" w:rsidP="00F06C9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TrieLexicon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682F77" w:rsidRPr="00682F77" w:rsidRDefault="00682F77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0.403</w:t>
            </w:r>
          </w:p>
        </w:tc>
      </w:tr>
    </w:tbl>
    <w:tbl>
      <w:tblPr>
        <w:tblStyle w:val="MediumList2-Accent1"/>
        <w:tblpPr w:leftFromText="180" w:rightFromText="180" w:vertAnchor="text" w:horzAnchor="page" w:tblpX="5896" w:tblpY="41"/>
        <w:tblW w:w="3185" w:type="dxa"/>
        <w:tblLook w:val="04A0" w:firstRow="1" w:lastRow="0" w:firstColumn="1" w:lastColumn="0" w:noHBand="0" w:noVBand="1"/>
      </w:tblPr>
      <w:tblGrid>
        <w:gridCol w:w="2225"/>
        <w:gridCol w:w="960"/>
      </w:tblGrid>
      <w:tr w:rsidR="00F06C9D" w:rsidRPr="00682F77" w:rsidTr="00F06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5" w:type="dxa"/>
            <w:noWrap/>
            <w:hideMark/>
          </w:tcPr>
          <w:p w:rsidR="00F06C9D" w:rsidRPr="00682F77" w:rsidRDefault="00F06C9D" w:rsidP="00F06C9D">
            <w:pPr>
              <w:rPr>
                <w:rFonts w:ascii="Calibri" w:eastAsia="Times New Roman" w:hAnsi="Calibri" w:cs="Times New Roman"/>
                <w:color w:val="000000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</w:rPr>
              <w:t>Lexicon</w:t>
            </w:r>
          </w:p>
        </w:tc>
        <w:tc>
          <w:tcPr>
            <w:tcW w:w="960" w:type="dxa"/>
            <w:noWrap/>
            <w:hideMark/>
          </w:tcPr>
          <w:p w:rsidR="00F06C9D" w:rsidRPr="00682F77" w:rsidRDefault="00F06C9D" w:rsidP="00F06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F06C9D" w:rsidRPr="00682F77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noWrap/>
            <w:hideMark/>
          </w:tcPr>
          <w:p w:rsidR="00F06C9D" w:rsidRPr="00682F77" w:rsidRDefault="00F06C9D" w:rsidP="00F06C9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SimpleLexicon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F06C9D" w:rsidRPr="00682F77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20.111</w:t>
            </w:r>
          </w:p>
        </w:tc>
      </w:tr>
      <w:tr w:rsidR="00F06C9D" w:rsidRPr="00682F77" w:rsidTr="00F06C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noWrap/>
            <w:hideMark/>
          </w:tcPr>
          <w:p w:rsidR="00F06C9D" w:rsidRPr="00682F77" w:rsidRDefault="00F06C9D" w:rsidP="00F06C9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BinarySearchLexicon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F06C9D" w:rsidRPr="00682F77" w:rsidRDefault="00F06C9D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17.505</w:t>
            </w:r>
          </w:p>
        </w:tc>
      </w:tr>
      <w:tr w:rsidR="00F06C9D" w:rsidRPr="00682F77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noWrap/>
            <w:hideMark/>
          </w:tcPr>
          <w:p w:rsidR="00F06C9D" w:rsidRPr="00682F77" w:rsidRDefault="00F06C9D" w:rsidP="00F06C9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TrieLexicon</w:t>
            </w:r>
            <w:proofErr w:type="spellEnd"/>
          </w:p>
        </w:tc>
        <w:tc>
          <w:tcPr>
            <w:tcW w:w="960" w:type="dxa"/>
            <w:noWrap/>
            <w:hideMark/>
          </w:tcPr>
          <w:p w:rsidR="00F06C9D" w:rsidRPr="00682F77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82F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21.493</w:t>
            </w:r>
          </w:p>
        </w:tc>
      </w:tr>
    </w:tbl>
    <w:p w:rsidR="00F06C9D" w:rsidRDefault="00F06C9D" w:rsidP="00F06C9D">
      <w:pPr>
        <w:tabs>
          <w:tab w:val="left" w:pos="4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6C9D" w:rsidRDefault="00F06C9D" w:rsidP="00F06C9D">
      <w:pPr>
        <w:tabs>
          <w:tab w:val="left" w:pos="4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06C9D" w:rsidRDefault="00F06C9D" w:rsidP="00682F77">
      <w:pPr>
        <w:tabs>
          <w:tab w:val="left" w:pos="4119"/>
        </w:tabs>
        <w:rPr>
          <w:sz w:val="24"/>
          <w:szCs w:val="24"/>
        </w:rPr>
      </w:pPr>
    </w:p>
    <w:p w:rsidR="00FE02DF" w:rsidRDefault="00F06C9D" w:rsidP="00F06C9D">
      <w:pPr>
        <w:tabs>
          <w:tab w:val="left" w:pos="4119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9A6EFD" w:rsidRDefault="009A6EFD" w:rsidP="00F06C9D">
      <w:pPr>
        <w:tabs>
          <w:tab w:val="left" w:pos="4119"/>
        </w:tabs>
        <w:rPr>
          <w:sz w:val="24"/>
          <w:szCs w:val="24"/>
        </w:rPr>
      </w:pPr>
      <w:r>
        <w:rPr>
          <w:sz w:val="24"/>
          <w:szCs w:val="24"/>
        </w:rPr>
        <w:t xml:space="preserve">Based on the above data, </w:t>
      </w:r>
      <w:proofErr w:type="spellStart"/>
      <w:r>
        <w:rPr>
          <w:sz w:val="24"/>
          <w:szCs w:val="24"/>
        </w:rPr>
        <w:t>BoardFirstAutoPlayer</w:t>
      </w:r>
      <w:proofErr w:type="spellEnd"/>
      <w:r>
        <w:rPr>
          <w:sz w:val="24"/>
          <w:szCs w:val="24"/>
        </w:rPr>
        <w:t xml:space="preserve"> runs much faster than </w:t>
      </w:r>
      <w:proofErr w:type="spellStart"/>
      <w:r>
        <w:rPr>
          <w:sz w:val="24"/>
          <w:szCs w:val="24"/>
        </w:rPr>
        <w:t>LexiconFirstAutoPlayer</w:t>
      </w:r>
      <w:proofErr w:type="spellEnd"/>
      <w:r>
        <w:rPr>
          <w:sz w:val="24"/>
          <w:szCs w:val="24"/>
        </w:rPr>
        <w:t xml:space="preserve">, using any of the lexicons. </w:t>
      </w:r>
      <w:proofErr w:type="spellStart"/>
      <w:r>
        <w:rPr>
          <w:sz w:val="24"/>
          <w:szCs w:val="24"/>
        </w:rPr>
        <w:t>BoardFirstAutoPlayer</w:t>
      </w:r>
      <w:proofErr w:type="spellEnd"/>
      <w:r>
        <w:rPr>
          <w:sz w:val="24"/>
          <w:szCs w:val="24"/>
        </w:rPr>
        <w:t xml:space="preserve"> only runs through possibilities of words/prefixes on the board, and stops as soon as there is no possibility of a prefix from a location. Thus, it has several times </w:t>
      </w:r>
      <w:proofErr w:type="gramStart"/>
      <w:r>
        <w:rPr>
          <w:sz w:val="24"/>
          <w:szCs w:val="24"/>
        </w:rPr>
        <w:t>fewer iterations</w:t>
      </w:r>
      <w:proofErr w:type="gramEnd"/>
      <w:r>
        <w:rPr>
          <w:sz w:val="24"/>
          <w:szCs w:val="24"/>
        </w:rPr>
        <w:t xml:space="preserve"> than </w:t>
      </w:r>
      <w:proofErr w:type="spellStart"/>
      <w:r>
        <w:rPr>
          <w:sz w:val="24"/>
          <w:szCs w:val="24"/>
        </w:rPr>
        <w:t>LexiconFirstAutoPlayer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LexiconFirstAutoPlayer</w:t>
      </w:r>
      <w:proofErr w:type="spellEnd"/>
      <w:r>
        <w:rPr>
          <w:sz w:val="24"/>
          <w:szCs w:val="24"/>
        </w:rPr>
        <w:t xml:space="preserve"> will iterate through each word in the lexicon</w:t>
      </w:r>
      <w:r w:rsidR="00866175">
        <w:rPr>
          <w:sz w:val="24"/>
          <w:szCs w:val="24"/>
        </w:rPr>
        <w:t xml:space="preserve"> in a loop</w:t>
      </w:r>
      <w:r>
        <w:rPr>
          <w:sz w:val="24"/>
          <w:szCs w:val="24"/>
        </w:rPr>
        <w:t xml:space="preserve">, and </w:t>
      </w:r>
      <w:r w:rsidR="00866175">
        <w:rPr>
          <w:sz w:val="24"/>
          <w:szCs w:val="24"/>
        </w:rPr>
        <w:t xml:space="preserve">for </w:t>
      </w:r>
      <w:proofErr w:type="gramStart"/>
      <w:r w:rsidR="00866175">
        <w:rPr>
          <w:sz w:val="24"/>
          <w:szCs w:val="24"/>
        </w:rPr>
        <w:t>each iteration</w:t>
      </w:r>
      <w:proofErr w:type="gramEnd"/>
      <w:r w:rsidR="00866175">
        <w:rPr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 w:rsidR="00866175">
        <w:rPr>
          <w:sz w:val="24"/>
          <w:szCs w:val="24"/>
        </w:rPr>
        <w:t>ly</w:t>
      </w:r>
      <w:r>
        <w:rPr>
          <w:sz w:val="24"/>
          <w:szCs w:val="24"/>
        </w:rPr>
        <w:t xml:space="preserve"> call the </w:t>
      </w:r>
      <w:proofErr w:type="spellStart"/>
      <w:r>
        <w:rPr>
          <w:sz w:val="24"/>
          <w:szCs w:val="24"/>
        </w:rPr>
        <w:t>GoodWordOnBoard</w:t>
      </w:r>
      <w:proofErr w:type="spellEnd"/>
      <w:r>
        <w:rPr>
          <w:sz w:val="24"/>
          <w:szCs w:val="24"/>
        </w:rPr>
        <w:t xml:space="preserve"> class which recursively backtracks to find the word</w:t>
      </w:r>
      <w:r w:rsidR="00866175">
        <w:rPr>
          <w:sz w:val="24"/>
          <w:szCs w:val="24"/>
        </w:rPr>
        <w:t xml:space="preserve"> as </w:t>
      </w:r>
      <w:proofErr w:type="spellStart"/>
      <w:r w:rsidR="00866175">
        <w:rPr>
          <w:sz w:val="24"/>
          <w:szCs w:val="24"/>
        </w:rPr>
        <w:t>BoardFirstAutoPlayer</w:t>
      </w:r>
      <w:proofErr w:type="spellEnd"/>
      <w:r w:rsidR="00866175">
        <w:rPr>
          <w:sz w:val="24"/>
          <w:szCs w:val="24"/>
        </w:rPr>
        <w:t xml:space="preserve"> does</w:t>
      </w:r>
      <w:r>
        <w:rPr>
          <w:sz w:val="24"/>
          <w:szCs w:val="24"/>
        </w:rPr>
        <w:t xml:space="preserve">. Using this data, I selected </w:t>
      </w:r>
      <w:proofErr w:type="spellStart"/>
      <w:r>
        <w:rPr>
          <w:sz w:val="24"/>
          <w:szCs w:val="24"/>
        </w:rPr>
        <w:t>BoardFirstAutoPlayer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TrieLexicon</w:t>
      </w:r>
      <w:proofErr w:type="spellEnd"/>
      <w:r>
        <w:rPr>
          <w:sz w:val="24"/>
          <w:szCs w:val="24"/>
        </w:rPr>
        <w:t xml:space="preserve"> as the fastest combination available to conduct the following experiments to find the maximum-scoring boards.</w:t>
      </w:r>
    </w:p>
    <w:p w:rsidR="00F06C9D" w:rsidRPr="00F06C9D" w:rsidRDefault="006546DC" w:rsidP="0086617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06C9D">
        <w:rPr>
          <w:sz w:val="24"/>
          <w:szCs w:val="24"/>
        </w:rPr>
        <w:lastRenderedPageBreak/>
        <w:t>4 by 4 Boggle Board:</w:t>
      </w:r>
      <w:r w:rsidR="00F06C9D">
        <w:rPr>
          <w:sz w:val="24"/>
          <w:szCs w:val="24"/>
        </w:rPr>
        <w:tab/>
      </w:r>
    </w:p>
    <w:tbl>
      <w:tblPr>
        <w:tblStyle w:val="MediumList2-Accent1"/>
        <w:tblpPr w:leftFromText="180" w:rightFromText="180" w:vertAnchor="text" w:horzAnchor="margin" w:tblpY="139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06C9D" w:rsidRPr="00F475BA" w:rsidTr="00F06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F06C9D" w:rsidRPr="00F475BA" w:rsidRDefault="00F06C9D" w:rsidP="00F06C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F06C9D" w:rsidRPr="00F475BA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889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3.033</w:t>
            </w:r>
          </w:p>
        </w:tc>
      </w:tr>
      <w:tr w:rsidR="00F06C9D" w:rsidRPr="00F475BA" w:rsidTr="00F06C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889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24.166</w:t>
            </w:r>
          </w:p>
        </w:tc>
      </w:tr>
      <w:tr w:rsidR="00F06C9D" w:rsidRPr="00F475BA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121.463</w:t>
            </w:r>
          </w:p>
        </w:tc>
      </w:tr>
      <w:tr w:rsidR="00F06C9D" w:rsidRPr="00F475BA" w:rsidTr="00F06C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246.048</w:t>
            </w:r>
          </w:p>
        </w:tc>
      </w:tr>
      <w:tr w:rsidR="00F06C9D" w:rsidRPr="00F475BA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F06C9D" w:rsidRPr="00F475BA" w:rsidRDefault="00F06C9D" w:rsidP="00F06C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1000000 (est.)</w:t>
            </w:r>
          </w:p>
        </w:tc>
        <w:tc>
          <w:tcPr>
            <w:tcW w:w="960" w:type="dxa"/>
            <w:noWrap/>
            <w:hideMark/>
          </w:tcPr>
          <w:p w:rsidR="00F06C9D" w:rsidRPr="00F475BA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475BA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</w:tr>
    </w:tbl>
    <w:p w:rsidR="00F06C9D" w:rsidRDefault="00F06C9D" w:rsidP="00F06C9D">
      <w:pPr>
        <w:tabs>
          <w:tab w:val="left" w:pos="41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</w:t>
      </w:r>
      <w:r w:rsidR="009A6EFD">
        <w:t>Board found: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6C9D" w:rsidRDefault="00F06C9D" w:rsidP="00F06C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  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t</w:t>
      </w:r>
    </w:p>
    <w:p w:rsidR="00F06C9D" w:rsidRDefault="00F06C9D" w:rsidP="00F06C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  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e  r</w:t>
      </w:r>
    </w:p>
    <w:p w:rsidR="00F06C9D" w:rsidRDefault="00F06C9D" w:rsidP="00F06C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  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a  s</w:t>
      </w:r>
    </w:p>
    <w:p w:rsidR="00F06C9D" w:rsidRDefault="00F06C9D" w:rsidP="00F06C9D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  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e  h</w:t>
      </w:r>
    </w:p>
    <w:p w:rsidR="00F06C9D" w:rsidRDefault="00F06C9D" w:rsidP="00F06C9D">
      <w:pPr>
        <w:tabs>
          <w:tab w:val="left" w:pos="1055"/>
        </w:tabs>
        <w:ind w:firstLine="720"/>
      </w:pPr>
    </w:p>
    <w:p w:rsidR="00F06C9D" w:rsidRDefault="00F06C9D" w:rsidP="00F06C9D">
      <w:pPr>
        <w:tabs>
          <w:tab w:val="left" w:pos="1055"/>
        </w:tabs>
      </w:pPr>
    </w:p>
    <w:p w:rsidR="00F06C9D" w:rsidRDefault="00F06C9D" w:rsidP="00F06C9D">
      <w:pPr>
        <w:tabs>
          <w:tab w:val="left" w:pos="1055"/>
        </w:tabs>
      </w:pPr>
      <w:r>
        <w:t>5 by 5 Boggle Board:</w:t>
      </w:r>
    </w:p>
    <w:tbl>
      <w:tblPr>
        <w:tblStyle w:val="MediumList2-Accent1"/>
        <w:tblpPr w:leftFromText="180" w:rightFromText="180" w:vertAnchor="text" w:horzAnchor="margin" w:tblpY="29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06C9D" w:rsidRPr="00F06C9D" w:rsidTr="00F06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F06C9D" w:rsidRPr="00F06C9D" w:rsidRDefault="00F06C9D" w:rsidP="00F06C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06C9D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F06C9D" w:rsidRPr="00F06C9D" w:rsidRDefault="00F06C9D" w:rsidP="00F06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06C9D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F06C9D" w:rsidRPr="00F06C9D" w:rsidRDefault="00F06C9D" w:rsidP="00F06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06C9D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F06C9D" w:rsidRPr="00F06C9D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06C9D" w:rsidRPr="00811AFD" w:rsidRDefault="00F06C9D" w:rsidP="00F06C9D">
            <w:pPr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F06C9D" w:rsidRPr="00811AFD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1301</w:t>
            </w:r>
          </w:p>
        </w:tc>
        <w:tc>
          <w:tcPr>
            <w:tcW w:w="960" w:type="dxa"/>
            <w:noWrap/>
            <w:hideMark/>
          </w:tcPr>
          <w:p w:rsidR="00F06C9D" w:rsidRPr="00F06C9D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06C9D">
              <w:rPr>
                <w:rFonts w:ascii="Calibri" w:eastAsia="Times New Roman" w:hAnsi="Calibri" w:cs="Times New Roman"/>
                <w:color w:val="000000"/>
              </w:rPr>
              <w:t>8.751</w:t>
            </w:r>
          </w:p>
        </w:tc>
      </w:tr>
      <w:tr w:rsidR="00F06C9D" w:rsidRPr="00F06C9D" w:rsidTr="00F06C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06C9D" w:rsidRPr="00811AFD" w:rsidRDefault="00F06C9D" w:rsidP="00F06C9D">
            <w:pPr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F06C9D" w:rsidRPr="00811AFD" w:rsidRDefault="00F06C9D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06C9D" w:rsidRPr="00F06C9D" w:rsidRDefault="00F06C9D" w:rsidP="00F06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06C9D">
              <w:rPr>
                <w:rFonts w:ascii="Calibri" w:eastAsia="Times New Roman" w:hAnsi="Calibri" w:cs="Times New Roman"/>
                <w:color w:val="000000"/>
              </w:rPr>
              <w:t>69.141</w:t>
            </w:r>
          </w:p>
        </w:tc>
      </w:tr>
      <w:tr w:rsidR="00F06C9D" w:rsidRPr="00F06C9D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06C9D" w:rsidRPr="00811AFD" w:rsidRDefault="00F06C9D" w:rsidP="00F06C9D">
            <w:pPr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50000</w:t>
            </w:r>
          </w:p>
        </w:tc>
        <w:tc>
          <w:tcPr>
            <w:tcW w:w="960" w:type="dxa"/>
            <w:noWrap/>
            <w:hideMark/>
          </w:tcPr>
          <w:p w:rsidR="00F06C9D" w:rsidRPr="00811AFD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06C9D" w:rsidRPr="00F06C9D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06C9D">
              <w:rPr>
                <w:rFonts w:ascii="Calibri" w:eastAsia="Times New Roman" w:hAnsi="Calibri" w:cs="Times New Roman"/>
                <w:color w:val="000000"/>
              </w:rPr>
              <w:t>394.907</w:t>
            </w:r>
          </w:p>
        </w:tc>
      </w:tr>
      <w:tr w:rsidR="00811AFD" w:rsidRPr="00F06C9D" w:rsidTr="00A064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11AFD" w:rsidRPr="00811AFD" w:rsidRDefault="00811AFD" w:rsidP="00F06C9D">
            <w:pPr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100000</w:t>
            </w:r>
          </w:p>
        </w:tc>
        <w:tc>
          <w:tcPr>
            <w:tcW w:w="960" w:type="dxa"/>
            <w:noWrap/>
            <w:vAlign w:val="bottom"/>
            <w:hideMark/>
          </w:tcPr>
          <w:p w:rsidR="00811AFD" w:rsidRPr="00811AFD" w:rsidRDefault="00811A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11AFD">
              <w:rPr>
                <w:rFonts w:asciiTheme="minorHAnsi" w:hAnsiTheme="minorHAnsi"/>
                <w:color w:val="000000"/>
              </w:rPr>
              <w:t>2120</w:t>
            </w:r>
          </w:p>
        </w:tc>
        <w:tc>
          <w:tcPr>
            <w:tcW w:w="960" w:type="dxa"/>
            <w:noWrap/>
            <w:vAlign w:val="bottom"/>
            <w:hideMark/>
          </w:tcPr>
          <w:p w:rsidR="00811AFD" w:rsidRDefault="00811A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688.006</w:t>
            </w:r>
          </w:p>
        </w:tc>
      </w:tr>
      <w:tr w:rsidR="00F06C9D" w:rsidRPr="00F06C9D" w:rsidTr="00F0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F06C9D" w:rsidRPr="00811AFD" w:rsidRDefault="00F06C9D" w:rsidP="00F06C9D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811AFD">
              <w:rPr>
                <w:rFonts w:asciiTheme="minorHAnsi" w:eastAsia="Times New Roman" w:hAnsiTheme="minorHAnsi" w:cs="Times New Roman"/>
                <w:color w:val="000000"/>
              </w:rPr>
              <w:t>1000000 (est.)</w:t>
            </w:r>
          </w:p>
        </w:tc>
        <w:tc>
          <w:tcPr>
            <w:tcW w:w="960" w:type="dxa"/>
            <w:noWrap/>
            <w:hideMark/>
          </w:tcPr>
          <w:p w:rsidR="00F06C9D" w:rsidRPr="00F06C9D" w:rsidRDefault="00F06C9D" w:rsidP="00F06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06C9D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</w:tr>
    </w:tbl>
    <w:p w:rsidR="00F06C9D" w:rsidRDefault="009A6EFD" w:rsidP="00F06C9D">
      <w:pPr>
        <w:tabs>
          <w:tab w:val="left" w:pos="1055"/>
        </w:tabs>
      </w:pPr>
      <w:r>
        <w:tab/>
      </w:r>
    </w:p>
    <w:p w:rsidR="009A6EFD" w:rsidRPr="009A6EFD" w:rsidRDefault="009A6EFD" w:rsidP="00F06C9D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24"/>
          <w:szCs w:val="24"/>
        </w:rPr>
      </w:pPr>
      <w:r w:rsidRPr="009A6EFD">
        <w:rPr>
          <w:rFonts w:cs="Consolas"/>
          <w:color w:val="000000"/>
          <w:sz w:val="24"/>
          <w:szCs w:val="24"/>
        </w:rPr>
        <w:t>Board found:</w:t>
      </w:r>
      <w:r w:rsidR="00811AFD">
        <w:rPr>
          <w:rFonts w:cs="Consolas"/>
          <w:color w:val="000000"/>
          <w:sz w:val="24"/>
          <w:szCs w:val="24"/>
        </w:rPr>
        <w:tab/>
      </w:r>
    </w:p>
    <w:p w:rsidR="00F06C9D" w:rsidRDefault="00F06C9D" w:rsidP="00F06C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 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c  o  d</w:t>
      </w:r>
    </w:p>
    <w:p w:rsidR="00F06C9D" w:rsidRDefault="00F06C9D" w:rsidP="00F0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s  e  r</w:t>
      </w:r>
    </w:p>
    <w:p w:rsidR="00F06C9D" w:rsidRDefault="00F06C9D" w:rsidP="00F0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 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n  t  r</w:t>
      </w:r>
    </w:p>
    <w:p w:rsidR="00F06C9D" w:rsidRDefault="00F06C9D" w:rsidP="00F0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e  a  s</w:t>
      </w:r>
    </w:p>
    <w:p w:rsidR="00811AFD" w:rsidRDefault="00F06C9D" w:rsidP="00F06C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  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n  c  e</w:t>
      </w:r>
    </w:p>
    <w:p w:rsidR="00F06C9D" w:rsidRDefault="00F06C9D" w:rsidP="00F06C9D">
      <w:pPr>
        <w:tabs>
          <w:tab w:val="left" w:pos="1055"/>
        </w:tabs>
        <w:ind w:firstLine="720"/>
      </w:pPr>
    </w:p>
    <w:p w:rsidR="00F475BA" w:rsidRDefault="00F06C9D" w:rsidP="00F06C9D">
      <w:pPr>
        <w:tabs>
          <w:tab w:val="left" w:pos="1055"/>
        </w:tabs>
      </w:pPr>
      <w:r>
        <w:br w:type="textWrapping" w:clear="all"/>
      </w:r>
      <w:proofErr w:type="gramStart"/>
      <w:r w:rsidR="009A6EFD">
        <w:t>Based on the above data, the running time increases linearly with the count.</w:t>
      </w:r>
      <w:proofErr w:type="gramEnd"/>
      <w:r w:rsidR="009A6EFD">
        <w:t xml:space="preserve"> As each number of bo</w:t>
      </w:r>
      <w:r w:rsidR="006546DC">
        <w:t xml:space="preserve">ards doubles, the time doubles. This is because each count means the </w:t>
      </w:r>
      <w:r w:rsidR="00811AFD">
        <w:t xml:space="preserve">game is played </w:t>
      </w:r>
      <w:r w:rsidR="006546DC">
        <w:t>entirely once</w:t>
      </w:r>
      <w:r w:rsidR="00811AFD">
        <w:t xml:space="preserve"> with a new randomly generated board</w:t>
      </w:r>
      <w:r w:rsidR="006546DC">
        <w:t>, and should thus be linear</w:t>
      </w:r>
      <w:r w:rsidR="00811AFD">
        <w:t>, assuming random boards will create an average run time that is uniform</w:t>
      </w:r>
      <w:r w:rsidR="006546DC">
        <w:t xml:space="preserve">. </w:t>
      </w:r>
      <w:r w:rsidR="00D729E1">
        <w:t xml:space="preserve"> The 5 by 5 board took much longer to solve, at about a ratio of 10:3.</w:t>
      </w:r>
      <w:bookmarkStart w:id="0" w:name="_GoBack"/>
      <w:bookmarkEnd w:id="0"/>
    </w:p>
    <w:sectPr w:rsidR="00F4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74C" w:rsidRDefault="00F0574C" w:rsidP="006546DC">
      <w:pPr>
        <w:spacing w:after="0" w:line="240" w:lineRule="auto"/>
      </w:pPr>
      <w:r>
        <w:separator/>
      </w:r>
    </w:p>
  </w:endnote>
  <w:endnote w:type="continuationSeparator" w:id="0">
    <w:p w:rsidR="00F0574C" w:rsidRDefault="00F0574C" w:rsidP="0065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74C" w:rsidRDefault="00F0574C" w:rsidP="006546DC">
      <w:pPr>
        <w:spacing w:after="0" w:line="240" w:lineRule="auto"/>
      </w:pPr>
      <w:r>
        <w:separator/>
      </w:r>
    </w:p>
  </w:footnote>
  <w:footnote w:type="continuationSeparator" w:id="0">
    <w:p w:rsidR="00F0574C" w:rsidRDefault="00F0574C" w:rsidP="00654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72"/>
    <w:rsid w:val="000A3FDA"/>
    <w:rsid w:val="0021734A"/>
    <w:rsid w:val="00404DB6"/>
    <w:rsid w:val="005E3AEF"/>
    <w:rsid w:val="006070F7"/>
    <w:rsid w:val="0064092D"/>
    <w:rsid w:val="006546DC"/>
    <w:rsid w:val="00682F77"/>
    <w:rsid w:val="00811AFD"/>
    <w:rsid w:val="00866175"/>
    <w:rsid w:val="00927177"/>
    <w:rsid w:val="009A6EFD"/>
    <w:rsid w:val="00C04F12"/>
    <w:rsid w:val="00C33272"/>
    <w:rsid w:val="00D729E1"/>
    <w:rsid w:val="00DD0F53"/>
    <w:rsid w:val="00E36A0A"/>
    <w:rsid w:val="00E73933"/>
    <w:rsid w:val="00F0574C"/>
    <w:rsid w:val="00F06C9D"/>
    <w:rsid w:val="00F475BA"/>
    <w:rsid w:val="00F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DD0F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5">
    <w:name w:val="Medium Shading 2 Accent 5"/>
    <w:basedOn w:val="TableNormal"/>
    <w:uiPriority w:val="64"/>
    <w:rsid w:val="00DD0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D0F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1">
    <w:name w:val="Medium List 2 Accent 1"/>
    <w:basedOn w:val="TableNormal"/>
    <w:uiPriority w:val="66"/>
    <w:rsid w:val="00DD0F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D0F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F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Spacing">
    <w:name w:val="No Spacing"/>
    <w:uiPriority w:val="1"/>
    <w:qFormat/>
    <w:rsid w:val="00682F77"/>
    <w:pPr>
      <w:spacing w:after="0" w:line="240" w:lineRule="auto"/>
    </w:pPr>
  </w:style>
  <w:style w:type="table" w:styleId="MediumGrid1-Accent1">
    <w:name w:val="Medium Grid 1 Accent 1"/>
    <w:basedOn w:val="TableNormal"/>
    <w:uiPriority w:val="67"/>
    <w:rsid w:val="00682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5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DC"/>
  </w:style>
  <w:style w:type="paragraph" w:styleId="Footer">
    <w:name w:val="footer"/>
    <w:basedOn w:val="Normal"/>
    <w:link w:val="FooterChar"/>
    <w:uiPriority w:val="99"/>
    <w:unhideWhenUsed/>
    <w:rsid w:val="0065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DD0F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5">
    <w:name w:val="Medium Shading 2 Accent 5"/>
    <w:basedOn w:val="TableNormal"/>
    <w:uiPriority w:val="64"/>
    <w:rsid w:val="00DD0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D0F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1">
    <w:name w:val="Medium List 2 Accent 1"/>
    <w:basedOn w:val="TableNormal"/>
    <w:uiPriority w:val="66"/>
    <w:rsid w:val="00DD0F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D0F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F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Spacing">
    <w:name w:val="No Spacing"/>
    <w:uiPriority w:val="1"/>
    <w:qFormat/>
    <w:rsid w:val="00682F77"/>
    <w:pPr>
      <w:spacing w:after="0" w:line="240" w:lineRule="auto"/>
    </w:pPr>
  </w:style>
  <w:style w:type="table" w:styleId="MediumGrid1-Accent1">
    <w:name w:val="Medium Grid 1 Accent 1"/>
    <w:basedOn w:val="TableNormal"/>
    <w:uiPriority w:val="67"/>
    <w:rsid w:val="00682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5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DC"/>
  </w:style>
  <w:style w:type="paragraph" w:styleId="Footer">
    <w:name w:val="footer"/>
    <w:basedOn w:val="Normal"/>
    <w:link w:val="FooterChar"/>
    <w:uiPriority w:val="99"/>
    <w:unhideWhenUsed/>
    <w:rsid w:val="0065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AF409-F6C4-448E-9BCC-D2AAC93C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504</Words>
  <Characters>2626</Characters>
  <Application>Microsoft Office Word</Application>
  <DocSecurity>0</DocSecurity>
  <Lines>164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5</cp:revision>
  <dcterms:created xsi:type="dcterms:W3CDTF">2013-04-05T00:01:00Z</dcterms:created>
  <dcterms:modified xsi:type="dcterms:W3CDTF">2013-04-05T04:32:00Z</dcterms:modified>
</cp:coreProperties>
</file>