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04" w:rsidRDefault="00462635" w:rsidP="002C1590">
      <w:pPr>
        <w:jc w:val="center"/>
        <w:rPr>
          <w:rFonts w:asciiTheme="majorHAnsi" w:hAnsiTheme="majorHAnsi" w:cstheme="majorHAnsi"/>
          <w:b/>
          <w:sz w:val="28"/>
          <w:szCs w:val="28"/>
        </w:rPr>
      </w:pPr>
      <w:r>
        <w:rPr>
          <w:rFonts w:asciiTheme="majorHAnsi" w:hAnsiTheme="majorHAnsi" w:cstheme="majorHAnsi"/>
          <w:b/>
          <w:sz w:val="28"/>
          <w:szCs w:val="28"/>
        </w:rPr>
        <w:t>Question 4</w:t>
      </w:r>
    </w:p>
    <w:p w:rsidR="00462635" w:rsidRDefault="00462635" w:rsidP="00624CD4">
      <w:pPr>
        <w:rPr>
          <w:rFonts w:cstheme="minorHAnsi"/>
        </w:rPr>
      </w:pPr>
      <w:r>
        <w:rPr>
          <w:rFonts w:cstheme="minorHAnsi"/>
        </w:rPr>
        <w:t xml:space="preserve">In question four the goal was to take user input of an equation and parse it from infix notation to prefix notation or as it was referred to in the assignment Reverse Polish Notation. This was relatively simple at least the way I did it. When parsing the user input instead of doing math when evaluating an expression I used </w:t>
      </w:r>
      <w:proofErr w:type="spellStart"/>
      <w:r>
        <w:rPr>
          <w:rFonts w:cstheme="minorHAnsi"/>
          <w:b/>
        </w:rPr>
        <w:t>printf</w:t>
      </w:r>
      <w:proofErr w:type="spellEnd"/>
      <w:r>
        <w:rPr>
          <w:rFonts w:cstheme="minorHAnsi"/>
        </w:rPr>
        <w:t xml:space="preserve"> to print the corresponding symbol or number. Overall there really isn’t much to talk about in this question as it is fairly straight forward and I went over Reverse Polish Notation already in Question three. </w:t>
      </w:r>
    </w:p>
    <w:p w:rsidR="00624CD4" w:rsidRPr="00624CD4" w:rsidRDefault="00462635" w:rsidP="00624CD4">
      <w:pPr>
        <w:rPr>
          <w:rFonts w:cstheme="minorHAnsi"/>
        </w:rPr>
      </w:pPr>
      <w:r>
        <w:rPr>
          <w:rFonts w:cstheme="minorHAnsi"/>
        </w:rPr>
        <w:t>One improvement I could do in the future is instead of printing when we are evaluating an expression we add it to the global variable and print it at the end. Otherwise there isn’t much to this question.</w:t>
      </w:r>
      <w:bookmarkStart w:id="0" w:name="_GoBack"/>
      <w:bookmarkEnd w:id="0"/>
      <w:r>
        <w:rPr>
          <w:rFonts w:cstheme="minorHAnsi"/>
        </w:rPr>
        <w:t xml:space="preserve">  </w:t>
      </w:r>
    </w:p>
    <w:p w:rsidR="00624CD4" w:rsidRPr="00624CD4" w:rsidRDefault="00624CD4" w:rsidP="00624CD4">
      <w:pPr>
        <w:rPr>
          <w:rFonts w:ascii="Courier New" w:hAnsi="Courier New" w:cs="Courier New"/>
          <w:b/>
        </w:rPr>
      </w:pPr>
    </w:p>
    <w:p w:rsidR="00B9011E" w:rsidRDefault="00B9011E">
      <w:pPr>
        <w:rPr>
          <w:rFonts w:cstheme="minorHAnsi"/>
        </w:rPr>
      </w:pPr>
      <w:r>
        <w:rPr>
          <w:rFonts w:cstheme="minorHAnsi"/>
        </w:rPr>
        <w:br w:type="page"/>
      </w:r>
    </w:p>
    <w:p w:rsidR="00B9011E" w:rsidRDefault="00B9011E" w:rsidP="002C1590">
      <w:pPr>
        <w:rPr>
          <w:rFonts w:asciiTheme="majorHAnsi" w:hAnsiTheme="majorHAnsi" w:cstheme="majorHAnsi"/>
          <w:b/>
          <w:sz w:val="28"/>
          <w:szCs w:val="28"/>
        </w:rPr>
      </w:pPr>
      <w:r w:rsidRPr="00B9011E">
        <w:rPr>
          <w:rFonts w:asciiTheme="majorHAnsi" w:hAnsiTheme="majorHAnsi" w:cstheme="majorHAnsi"/>
          <w:b/>
          <w:sz w:val="28"/>
          <w:szCs w:val="28"/>
        </w:rPr>
        <w:lastRenderedPageBreak/>
        <w:t>REFERENCES</w:t>
      </w:r>
    </w:p>
    <w:p w:rsidR="00B9011E" w:rsidRPr="00B9011E" w:rsidRDefault="008137F2" w:rsidP="002C1590">
      <w:pPr>
        <w:rPr>
          <w:rFonts w:asciiTheme="majorHAnsi" w:hAnsiTheme="majorHAnsi" w:cstheme="majorHAnsi"/>
          <w:b/>
          <w:sz w:val="28"/>
          <w:szCs w:val="28"/>
        </w:rPr>
      </w:pPr>
      <w:hyperlink r:id="rId6" w:history="1">
        <w:r w:rsidR="00B9011E">
          <w:rPr>
            <w:rStyle w:val="Hyperlink"/>
          </w:rPr>
          <w:t>http://www-h.eng.cam.ac.uk/help/tpl/languages/flexbison/</w:t>
        </w:r>
      </w:hyperlink>
    </w:p>
    <w:sectPr w:rsidR="00B9011E" w:rsidRPr="00B9011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7F2" w:rsidRDefault="008137F2" w:rsidP="002C1590">
      <w:pPr>
        <w:spacing w:after="0" w:line="240" w:lineRule="auto"/>
      </w:pPr>
      <w:r>
        <w:separator/>
      </w:r>
    </w:p>
  </w:endnote>
  <w:endnote w:type="continuationSeparator" w:id="0">
    <w:p w:rsidR="008137F2" w:rsidRDefault="008137F2" w:rsidP="002C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7F2" w:rsidRDefault="008137F2" w:rsidP="002C1590">
      <w:pPr>
        <w:spacing w:after="0" w:line="240" w:lineRule="auto"/>
      </w:pPr>
      <w:r>
        <w:separator/>
      </w:r>
    </w:p>
  </w:footnote>
  <w:footnote w:type="continuationSeparator" w:id="0">
    <w:p w:rsidR="008137F2" w:rsidRDefault="008137F2" w:rsidP="002C1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590" w:rsidRDefault="002C1590" w:rsidP="002C1590">
    <w:pPr>
      <w:pStyle w:val="Header"/>
      <w:jc w:val="right"/>
    </w:pPr>
    <w:r>
      <w:t>Jesse Huss</w:t>
    </w:r>
  </w:p>
  <w:p w:rsidR="002C1590" w:rsidRDefault="002C1590" w:rsidP="002C1590">
    <w:pPr>
      <w:pStyle w:val="Header"/>
      <w:jc w:val="right"/>
    </w:pPr>
    <w:r>
      <w:t>001209444</w:t>
    </w:r>
  </w:p>
  <w:p w:rsidR="002C1590" w:rsidRDefault="002C1590" w:rsidP="002C1590">
    <w:pPr>
      <w:pStyle w:val="Header"/>
      <w:jc w:val="right"/>
    </w:pPr>
    <w:r>
      <w:t>February 3, 2020</w:t>
    </w:r>
  </w:p>
  <w:p w:rsidR="002C1590" w:rsidRDefault="002C1590" w:rsidP="002C1590">
    <w:pPr>
      <w:pStyle w:val="Header"/>
      <w:jc w:val="right"/>
    </w:pPr>
    <w:r>
      <w:t>CPSC 3740 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91"/>
    <w:rsid w:val="000B7D69"/>
    <w:rsid w:val="002A5F91"/>
    <w:rsid w:val="002C1590"/>
    <w:rsid w:val="002E5EBD"/>
    <w:rsid w:val="004512A7"/>
    <w:rsid w:val="00462635"/>
    <w:rsid w:val="004D3D28"/>
    <w:rsid w:val="00624CD4"/>
    <w:rsid w:val="008137F2"/>
    <w:rsid w:val="00A33804"/>
    <w:rsid w:val="00AA3585"/>
    <w:rsid w:val="00B60CC8"/>
    <w:rsid w:val="00B9011E"/>
    <w:rsid w:val="00C26397"/>
    <w:rsid w:val="00DB4B78"/>
    <w:rsid w:val="00E451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C076F-E172-4F33-857A-EDC10736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90"/>
    <w:rPr>
      <w:lang w:val="en-US"/>
    </w:rPr>
  </w:style>
  <w:style w:type="paragraph" w:styleId="Footer">
    <w:name w:val="footer"/>
    <w:basedOn w:val="Normal"/>
    <w:link w:val="FooterChar"/>
    <w:uiPriority w:val="99"/>
    <w:unhideWhenUsed/>
    <w:rsid w:val="002C1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90"/>
    <w:rPr>
      <w:lang w:val="en-US"/>
    </w:rPr>
  </w:style>
  <w:style w:type="character" w:styleId="Hyperlink">
    <w:name w:val="Hyperlink"/>
    <w:basedOn w:val="DefaultParagraphFont"/>
    <w:uiPriority w:val="99"/>
    <w:semiHidden/>
    <w:unhideWhenUsed/>
    <w:rsid w:val="00B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ng.cam.ac.uk/help/tpl/languages/flexbis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Juicy Hoos</dc:creator>
  <cp:keywords/>
  <dc:description/>
  <cp:lastModifiedBy>Juicy Hoos</cp:lastModifiedBy>
  <cp:revision>3</cp:revision>
  <dcterms:created xsi:type="dcterms:W3CDTF">2020-02-05T01:57:00Z</dcterms:created>
  <dcterms:modified xsi:type="dcterms:W3CDTF">2020-02-05T02:02:00Z</dcterms:modified>
</cp:coreProperties>
</file>