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47B6B" w14:textId="77777777" w:rsidR="002122E7" w:rsidRPr="002122E7" w:rsidRDefault="002122E7" w:rsidP="002122E7">
      <w:pPr>
        <w:jc w:val="center"/>
        <w:rPr>
          <w:b/>
        </w:rPr>
      </w:pPr>
      <w:bookmarkStart w:id="0" w:name="_GoBack"/>
      <w:bookmarkEnd w:id="0"/>
      <w:r w:rsidRPr="002122E7">
        <w:rPr>
          <w:b/>
        </w:rPr>
        <w:t>CV</w:t>
      </w:r>
    </w:p>
    <w:p w14:paraId="23CFA964" w14:textId="77777777" w:rsidR="002122E7" w:rsidRDefault="002122E7" w:rsidP="002122E7">
      <w:pPr>
        <w:jc w:val="center"/>
        <w:rPr>
          <w:b/>
        </w:rPr>
      </w:pPr>
      <w:r w:rsidRPr="002122E7">
        <w:rPr>
          <w:b/>
        </w:rPr>
        <w:t>PROJETO GAMEBOOK</w:t>
      </w:r>
    </w:p>
    <w:p w14:paraId="70A21BEB" w14:textId="77777777" w:rsidR="00F03425" w:rsidRPr="002122E7" w:rsidRDefault="00F03425" w:rsidP="002122E7">
      <w:pPr>
        <w:jc w:val="center"/>
        <w:rPr>
          <w:b/>
        </w:rPr>
      </w:pPr>
      <w:r>
        <w:rPr>
          <w:b/>
        </w:rPr>
        <w:t>11/08/14</w:t>
      </w:r>
    </w:p>
    <w:p w14:paraId="1616083A" w14:textId="77777777" w:rsidR="002122E7" w:rsidRDefault="002122E7"/>
    <w:p w14:paraId="6646444D" w14:textId="77777777" w:rsidR="002122E7" w:rsidRDefault="002122E7"/>
    <w:p w14:paraId="30B736C2" w14:textId="77777777" w:rsidR="002122E7" w:rsidRDefault="00F03425" w:rsidP="00F03425">
      <w:pPr>
        <w:jc w:val="center"/>
      </w:pPr>
      <w:proofErr w:type="spellStart"/>
      <w:r>
        <w:t>Doc</w:t>
      </w:r>
      <w:proofErr w:type="spellEnd"/>
      <w:r>
        <w:t xml:space="preserve"> </w:t>
      </w:r>
      <w:proofErr w:type="spellStart"/>
      <w:r w:rsidR="002122E7">
        <w:t>Pré</w:t>
      </w:r>
      <w:proofErr w:type="spellEnd"/>
      <w:r w:rsidR="002122E7">
        <w:t xml:space="preserve"> Produção</w:t>
      </w:r>
    </w:p>
    <w:p w14:paraId="7FBC82D2" w14:textId="77777777" w:rsidR="002122E7" w:rsidRDefault="002122E7" w:rsidP="00F03425">
      <w:pPr>
        <w:jc w:val="center"/>
      </w:pPr>
    </w:p>
    <w:p w14:paraId="7DF3A407" w14:textId="77777777" w:rsidR="00F03425" w:rsidRPr="00F03425" w:rsidRDefault="002122E7" w:rsidP="00F03425">
      <w:pPr>
        <w:jc w:val="center"/>
        <w:rPr>
          <w:u w:val="single"/>
        </w:rPr>
      </w:pPr>
      <w:r w:rsidRPr="00F03425">
        <w:rPr>
          <w:u w:val="single"/>
        </w:rPr>
        <w:t>Atividades Preli</w:t>
      </w:r>
      <w:r w:rsidR="00F03425" w:rsidRPr="00F03425">
        <w:rPr>
          <w:u w:val="single"/>
        </w:rPr>
        <w:t>minares</w:t>
      </w:r>
    </w:p>
    <w:p w14:paraId="06E8968F" w14:textId="77777777" w:rsidR="004062D4" w:rsidRDefault="00B42041" w:rsidP="00F03425">
      <w:pPr>
        <w:jc w:val="center"/>
        <w:rPr>
          <w:u w:val="single"/>
        </w:rPr>
      </w:pPr>
      <w:r>
        <w:rPr>
          <w:u w:val="single"/>
        </w:rPr>
        <w:t>ROTEIRO</w:t>
      </w:r>
    </w:p>
    <w:p w14:paraId="23E4A2B9" w14:textId="77777777" w:rsidR="00F03425" w:rsidRDefault="00F03425" w:rsidP="00F03425">
      <w:pPr>
        <w:jc w:val="center"/>
        <w:rPr>
          <w:u w:val="single"/>
        </w:rPr>
      </w:pPr>
    </w:p>
    <w:p w14:paraId="15436495" w14:textId="77777777" w:rsidR="00F03425" w:rsidRDefault="00F03425" w:rsidP="00F03425">
      <w:pPr>
        <w:rPr>
          <w:u w:val="single"/>
        </w:rPr>
      </w:pPr>
    </w:p>
    <w:p w14:paraId="557665A5" w14:textId="77777777" w:rsidR="00F03425" w:rsidRDefault="00F03425" w:rsidP="00F03425">
      <w:r>
        <w:t xml:space="preserve">1) </w:t>
      </w:r>
      <w:r w:rsidRPr="00014F12">
        <w:rPr>
          <w:b/>
        </w:rPr>
        <w:t xml:space="preserve">Sobre o </w:t>
      </w:r>
      <w:proofErr w:type="spellStart"/>
      <w:r w:rsidRPr="00014F12">
        <w:rPr>
          <w:b/>
        </w:rPr>
        <w:t>doc</w:t>
      </w:r>
      <w:proofErr w:type="spellEnd"/>
      <w:r w:rsidRPr="00014F12">
        <w:rPr>
          <w:b/>
        </w:rPr>
        <w:t>:</w:t>
      </w:r>
      <w:r>
        <w:t xml:space="preserve"> apresentação das atividades que irão compor o primeiro ciclo produtivo do </w:t>
      </w:r>
      <w:proofErr w:type="spellStart"/>
      <w:r>
        <w:t>Scrum</w:t>
      </w:r>
      <w:proofErr w:type="spellEnd"/>
      <w:r>
        <w:t xml:space="preserve"> no setor de roteiro durante a </w:t>
      </w:r>
      <w:proofErr w:type="spellStart"/>
      <w:r>
        <w:t>pré</w:t>
      </w:r>
      <w:proofErr w:type="spellEnd"/>
      <w:r>
        <w:t xml:space="preserve"> produção do projeto </w:t>
      </w:r>
      <w:proofErr w:type="spellStart"/>
      <w:r>
        <w:t>Gamebook</w:t>
      </w:r>
      <w:proofErr w:type="spellEnd"/>
      <w:r w:rsidR="00B42041">
        <w:t>.</w:t>
      </w:r>
    </w:p>
    <w:p w14:paraId="3A2649A7" w14:textId="77777777" w:rsidR="00F03425" w:rsidRDefault="00F03425" w:rsidP="00F03425"/>
    <w:p w14:paraId="69E455EB" w14:textId="77777777" w:rsidR="00F03425" w:rsidRDefault="00F03425" w:rsidP="00F03425">
      <w:r>
        <w:t xml:space="preserve">2) </w:t>
      </w:r>
      <w:r w:rsidRPr="00014F12">
        <w:rPr>
          <w:b/>
        </w:rPr>
        <w:t>Atividades</w:t>
      </w:r>
      <w:r>
        <w:t>:</w:t>
      </w:r>
    </w:p>
    <w:p w14:paraId="77C118CC" w14:textId="77777777" w:rsidR="00F03425" w:rsidRDefault="00F03425" w:rsidP="00F03425"/>
    <w:p w14:paraId="45E130B0" w14:textId="77777777" w:rsidR="00F03425" w:rsidRDefault="009032A3" w:rsidP="009032A3">
      <w:pPr>
        <w:pStyle w:val="ListParagraph"/>
        <w:numPr>
          <w:ilvl w:val="0"/>
          <w:numId w:val="2"/>
        </w:numPr>
      </w:pPr>
      <w:r>
        <w:t xml:space="preserve">Play </w:t>
      </w:r>
      <w:proofErr w:type="spellStart"/>
      <w:r>
        <w:t>Session</w:t>
      </w:r>
      <w:proofErr w:type="spellEnd"/>
      <w:r w:rsidR="00F03425">
        <w:t xml:space="preserve"> do jogo </w:t>
      </w:r>
      <w:proofErr w:type="spellStart"/>
      <w:r w:rsidR="00F03425">
        <w:t>GdaF</w:t>
      </w:r>
      <w:proofErr w:type="spellEnd"/>
      <w:r w:rsidR="00F03425">
        <w:t xml:space="preserve"> 1 </w:t>
      </w:r>
    </w:p>
    <w:p w14:paraId="6B159D09" w14:textId="77777777" w:rsidR="009032A3" w:rsidRDefault="009032A3" w:rsidP="009032A3">
      <w:pPr>
        <w:pStyle w:val="ListParagraph"/>
        <w:numPr>
          <w:ilvl w:val="0"/>
          <w:numId w:val="2"/>
        </w:numPr>
      </w:pPr>
      <w:r>
        <w:t xml:space="preserve">Relatório de feedback da estrutura narrativa do </w:t>
      </w:r>
      <w:proofErr w:type="spellStart"/>
      <w:r>
        <w:t>GdaF</w:t>
      </w:r>
      <w:proofErr w:type="spellEnd"/>
      <w:r>
        <w:t xml:space="preserve"> 1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37365EF3" w14:textId="77777777" w:rsidR="009032A3" w:rsidRDefault="009032A3" w:rsidP="009032A3">
      <w:pPr>
        <w:pStyle w:val="ListParagraph"/>
        <w:numPr>
          <w:ilvl w:val="0"/>
          <w:numId w:val="2"/>
        </w:numPr>
      </w:pPr>
      <w:proofErr w:type="spellStart"/>
      <w:r>
        <w:t>Doc</w:t>
      </w:r>
      <w:proofErr w:type="spellEnd"/>
      <w:r>
        <w:t xml:space="preserve"> de apresentação </w:t>
      </w:r>
      <w:r w:rsidR="00B43442">
        <w:t>(</w:t>
      </w:r>
      <w:r>
        <w:t>para equipe</w:t>
      </w:r>
      <w:r w:rsidR="00B43442">
        <w:t>)</w:t>
      </w:r>
      <w:r>
        <w:t xml:space="preserve"> da narrativa do </w:t>
      </w:r>
      <w:proofErr w:type="spellStart"/>
      <w:r>
        <w:t>GdaF</w:t>
      </w:r>
      <w:proofErr w:type="spellEnd"/>
      <w:r>
        <w:t xml:space="preserve"> 1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3BE573B5" w14:textId="77777777" w:rsidR="009032A3" w:rsidRPr="00BC1BB7" w:rsidRDefault="009032A3" w:rsidP="009032A3">
      <w:pPr>
        <w:pStyle w:val="ListParagraph"/>
        <w:numPr>
          <w:ilvl w:val="0"/>
          <w:numId w:val="2"/>
        </w:numPr>
        <w:rPr>
          <w:highlight w:val="yellow"/>
        </w:rPr>
      </w:pPr>
      <w:r w:rsidRPr="00BC1BB7">
        <w:rPr>
          <w:highlight w:val="yellow"/>
        </w:rPr>
        <w:t xml:space="preserve">Estudo da documentação do </w:t>
      </w:r>
      <w:proofErr w:type="spellStart"/>
      <w:r w:rsidRPr="00BC1BB7">
        <w:rPr>
          <w:highlight w:val="yellow"/>
        </w:rPr>
        <w:t>GdaF</w:t>
      </w:r>
      <w:proofErr w:type="spellEnd"/>
      <w:r w:rsidRPr="00BC1BB7">
        <w:rPr>
          <w:highlight w:val="yellow"/>
        </w:rPr>
        <w:t xml:space="preserve"> 2</w:t>
      </w:r>
    </w:p>
    <w:p w14:paraId="6C94C204" w14:textId="77777777" w:rsidR="009032A3" w:rsidRDefault="009032A3" w:rsidP="009032A3">
      <w:pPr>
        <w:pStyle w:val="ListParagraph"/>
        <w:numPr>
          <w:ilvl w:val="0"/>
          <w:numId w:val="2"/>
        </w:numPr>
      </w:pPr>
      <w:r>
        <w:t xml:space="preserve">Relatório de feedback da estrutura narrativa do </w:t>
      </w:r>
      <w:proofErr w:type="spellStart"/>
      <w:r>
        <w:t>GdaF</w:t>
      </w:r>
      <w:proofErr w:type="spellEnd"/>
      <w:r>
        <w:t xml:space="preserve"> 2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21E3F670" w14:textId="77777777" w:rsidR="009032A3" w:rsidRDefault="009032A3" w:rsidP="009032A3">
      <w:pPr>
        <w:pStyle w:val="ListParagraph"/>
        <w:numPr>
          <w:ilvl w:val="0"/>
          <w:numId w:val="2"/>
        </w:numPr>
      </w:pPr>
      <w:proofErr w:type="spellStart"/>
      <w:r w:rsidRPr="00BC1BB7">
        <w:rPr>
          <w:highlight w:val="yellow"/>
        </w:rPr>
        <w:t>Doc</w:t>
      </w:r>
      <w:proofErr w:type="spellEnd"/>
      <w:r w:rsidRPr="00BC1BB7">
        <w:rPr>
          <w:highlight w:val="yellow"/>
        </w:rPr>
        <w:t xml:space="preserve"> de apresentação</w:t>
      </w:r>
      <w:r w:rsidR="00B43442" w:rsidRPr="00BC1BB7">
        <w:rPr>
          <w:highlight w:val="yellow"/>
        </w:rPr>
        <w:t xml:space="preserve"> (para</w:t>
      </w:r>
      <w:r w:rsidRPr="00BC1BB7">
        <w:rPr>
          <w:highlight w:val="yellow"/>
        </w:rPr>
        <w:t xml:space="preserve"> equipe</w:t>
      </w:r>
      <w:r w:rsidR="00B43442" w:rsidRPr="00BC1BB7">
        <w:rPr>
          <w:highlight w:val="yellow"/>
        </w:rPr>
        <w:t>)</w:t>
      </w:r>
      <w:r w:rsidRPr="00BC1BB7">
        <w:rPr>
          <w:highlight w:val="yellow"/>
        </w:rPr>
        <w:t xml:space="preserve"> da narrativa do GdaF2</w:t>
      </w:r>
      <w:r w:rsidR="00151A92">
        <w:t xml:space="preserve"> (1,2 </w:t>
      </w:r>
      <w:proofErr w:type="spellStart"/>
      <w:r w:rsidR="00151A92">
        <w:t>pgs</w:t>
      </w:r>
      <w:proofErr w:type="spellEnd"/>
      <w:r w:rsidR="00151A92">
        <w:t>)</w:t>
      </w:r>
    </w:p>
    <w:p w14:paraId="4171D837" w14:textId="77777777" w:rsidR="009032A3" w:rsidRDefault="009032A3" w:rsidP="009032A3">
      <w:pPr>
        <w:pStyle w:val="ListParagraph"/>
        <w:numPr>
          <w:ilvl w:val="0"/>
          <w:numId w:val="2"/>
        </w:numPr>
      </w:pPr>
      <w:proofErr w:type="spellStart"/>
      <w:r w:rsidRPr="00BC1BB7">
        <w:rPr>
          <w:color w:val="548DD4" w:themeColor="text2" w:themeTint="99"/>
        </w:rPr>
        <w:t>Doc</w:t>
      </w:r>
      <w:proofErr w:type="spellEnd"/>
      <w:r w:rsidRPr="00BC1BB7">
        <w:rPr>
          <w:color w:val="548DD4" w:themeColor="text2" w:themeTint="99"/>
        </w:rPr>
        <w:t xml:space="preserve"> de </w:t>
      </w:r>
      <w:r w:rsidR="00B43442" w:rsidRPr="00BC1BB7">
        <w:rPr>
          <w:color w:val="548DD4" w:themeColor="text2" w:themeTint="99"/>
        </w:rPr>
        <w:t xml:space="preserve">5 </w:t>
      </w:r>
      <w:r w:rsidRPr="00BC1BB7">
        <w:rPr>
          <w:color w:val="548DD4" w:themeColor="text2" w:themeTint="99"/>
        </w:rPr>
        <w:t>referencias para a narrativa</w:t>
      </w:r>
      <w:r w:rsidR="00B42041" w:rsidRPr="00BC1BB7">
        <w:rPr>
          <w:color w:val="548DD4" w:themeColor="text2" w:themeTint="99"/>
        </w:rPr>
        <w:t xml:space="preserve"> do GB</w:t>
      </w:r>
      <w:r>
        <w:t xml:space="preserve"> (com justificativas)</w:t>
      </w:r>
    </w:p>
    <w:p w14:paraId="4780924B" w14:textId="77777777" w:rsidR="00B43442" w:rsidRPr="00E03717" w:rsidRDefault="00B42041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E03717">
        <w:rPr>
          <w:color w:val="548DD4" w:themeColor="text2" w:themeTint="99"/>
        </w:rPr>
        <w:t>Estudo de materiais TDAH</w:t>
      </w:r>
    </w:p>
    <w:p w14:paraId="2A7918B2" w14:textId="77777777" w:rsidR="00B42041" w:rsidRPr="00985BAF" w:rsidRDefault="00B42041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proofErr w:type="spellStart"/>
      <w:r w:rsidRPr="00985BAF">
        <w:rPr>
          <w:color w:val="548DD4" w:themeColor="text2" w:themeTint="99"/>
        </w:rPr>
        <w:t>Doc</w:t>
      </w:r>
      <w:proofErr w:type="spellEnd"/>
      <w:r w:rsidRPr="00985BAF">
        <w:rPr>
          <w:color w:val="548DD4" w:themeColor="text2" w:themeTint="99"/>
        </w:rPr>
        <w:t xml:space="preserve"> de elementos TDAH que estarão na narrativa (f. executivas)</w:t>
      </w:r>
    </w:p>
    <w:p w14:paraId="02B52927" w14:textId="77777777" w:rsidR="00B42041" w:rsidRPr="00985BAF" w:rsidRDefault="00B42041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985BAF">
        <w:rPr>
          <w:color w:val="548DD4" w:themeColor="text2" w:themeTint="99"/>
        </w:rPr>
        <w:t xml:space="preserve">Premissa do enredo GB </w:t>
      </w:r>
      <w:proofErr w:type="spellStart"/>
      <w:r w:rsidRPr="00985BAF">
        <w:rPr>
          <w:color w:val="548DD4" w:themeColor="text2" w:themeTint="99"/>
        </w:rPr>
        <w:t>GdaF</w:t>
      </w:r>
      <w:proofErr w:type="spellEnd"/>
      <w:r w:rsidR="00151A92" w:rsidRPr="00985BAF">
        <w:rPr>
          <w:color w:val="548DD4" w:themeColor="text2" w:themeTint="99"/>
        </w:rPr>
        <w:t xml:space="preserve"> (um parágrafo)</w:t>
      </w:r>
    </w:p>
    <w:p w14:paraId="7AF87164" w14:textId="77777777" w:rsidR="00151A92" w:rsidRPr="00985BAF" w:rsidRDefault="00151A92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proofErr w:type="spellStart"/>
      <w:r w:rsidRPr="00985BAF">
        <w:rPr>
          <w:color w:val="548DD4" w:themeColor="text2" w:themeTint="99"/>
        </w:rPr>
        <w:t>Story</w:t>
      </w:r>
      <w:proofErr w:type="spellEnd"/>
      <w:r w:rsidRPr="00985BAF">
        <w:rPr>
          <w:color w:val="548DD4" w:themeColor="text2" w:themeTint="99"/>
        </w:rPr>
        <w:t xml:space="preserve"> overview (início, meio  e fim – uma página)</w:t>
      </w:r>
    </w:p>
    <w:p w14:paraId="2822FA53" w14:textId="77777777" w:rsidR="00151A92" w:rsidRPr="003C7741" w:rsidRDefault="00151A92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3C7741">
        <w:rPr>
          <w:color w:val="548DD4" w:themeColor="text2" w:themeTint="99"/>
        </w:rPr>
        <w:t xml:space="preserve">Lista de elos entre a narrativa do </w:t>
      </w:r>
      <w:proofErr w:type="spellStart"/>
      <w:r w:rsidRPr="003C7741">
        <w:rPr>
          <w:color w:val="548DD4" w:themeColor="text2" w:themeTint="99"/>
        </w:rPr>
        <w:t>GdaF</w:t>
      </w:r>
      <w:proofErr w:type="spellEnd"/>
      <w:r w:rsidRPr="003C7741">
        <w:rPr>
          <w:color w:val="548DD4" w:themeColor="text2" w:themeTint="99"/>
        </w:rPr>
        <w:t xml:space="preserve"> 1 e 2 e o GB</w:t>
      </w:r>
    </w:p>
    <w:p w14:paraId="60EA0968" w14:textId="77777777" w:rsidR="00151A92" w:rsidRPr="003C7741" w:rsidRDefault="00151A92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3C7741">
        <w:rPr>
          <w:color w:val="548DD4" w:themeColor="text2" w:themeTint="99"/>
        </w:rPr>
        <w:t>Core da narrativa (qual a mensagem final?)</w:t>
      </w:r>
    </w:p>
    <w:p w14:paraId="0D77D106" w14:textId="27CF71EA" w:rsidR="00151A92" w:rsidRPr="00C66971" w:rsidRDefault="00151A92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C66971">
        <w:rPr>
          <w:color w:val="548DD4" w:themeColor="text2" w:themeTint="99"/>
        </w:rPr>
        <w:t>Possíveis locações (lista possíveis novos cenários)</w:t>
      </w:r>
      <w:r w:rsidR="00C66971">
        <w:rPr>
          <w:color w:val="548DD4" w:themeColor="text2" w:themeTint="99"/>
        </w:rPr>
        <w:t xml:space="preserve"> </w:t>
      </w:r>
    </w:p>
    <w:p w14:paraId="489A786B" w14:textId="77777777" w:rsidR="00151A92" w:rsidRPr="00C66971" w:rsidRDefault="00151A92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C66971">
        <w:rPr>
          <w:color w:val="548DD4" w:themeColor="text2" w:themeTint="99"/>
        </w:rPr>
        <w:t>Possíveis novos personagens</w:t>
      </w:r>
    </w:p>
    <w:p w14:paraId="690A8546" w14:textId="77777777" w:rsidR="00151A92" w:rsidRDefault="00151A92" w:rsidP="009032A3">
      <w:pPr>
        <w:pStyle w:val="ListParagraph"/>
        <w:numPr>
          <w:ilvl w:val="0"/>
          <w:numId w:val="2"/>
        </w:numPr>
      </w:pPr>
      <w:r>
        <w:t>CD preliminar do personagem jogável 1</w:t>
      </w:r>
    </w:p>
    <w:p w14:paraId="53A7B78E" w14:textId="77777777" w:rsidR="00151A92" w:rsidRPr="00E03717" w:rsidRDefault="00151A92" w:rsidP="009032A3">
      <w:pPr>
        <w:pStyle w:val="ListParagraph"/>
        <w:numPr>
          <w:ilvl w:val="0"/>
          <w:numId w:val="2"/>
        </w:numPr>
        <w:rPr>
          <w:highlight w:val="yellow"/>
        </w:rPr>
      </w:pPr>
      <w:r w:rsidRPr="00E03717">
        <w:rPr>
          <w:highlight w:val="yellow"/>
        </w:rPr>
        <w:t>CD preliminar do personagem jogável 2</w:t>
      </w:r>
    </w:p>
    <w:p w14:paraId="6439965B" w14:textId="77777777" w:rsidR="00B42041" w:rsidRPr="000C7F63" w:rsidRDefault="00B42041" w:rsidP="009032A3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0C7F63">
        <w:rPr>
          <w:color w:val="548DD4" w:themeColor="text2" w:themeTint="99"/>
        </w:rPr>
        <w:t>Lista de desafios esperados (na narrativa)</w:t>
      </w:r>
    </w:p>
    <w:p w14:paraId="1049FDC0" w14:textId="77777777" w:rsidR="00B42041" w:rsidRDefault="00B42041" w:rsidP="009032A3">
      <w:pPr>
        <w:pStyle w:val="ListParagraph"/>
        <w:numPr>
          <w:ilvl w:val="0"/>
          <w:numId w:val="2"/>
        </w:numPr>
      </w:pPr>
      <w:r w:rsidRPr="000C7F63">
        <w:rPr>
          <w:color w:val="548DD4" w:themeColor="text2" w:themeTint="99"/>
        </w:rPr>
        <w:t>Lista de objetivos esperados (na narrativa</w:t>
      </w:r>
      <w:r>
        <w:t>)</w:t>
      </w:r>
    </w:p>
    <w:p w14:paraId="01985651" w14:textId="77777777" w:rsidR="00B42041" w:rsidRDefault="00B42041" w:rsidP="009032A3">
      <w:pPr>
        <w:pStyle w:val="ListParagraph"/>
        <w:numPr>
          <w:ilvl w:val="0"/>
          <w:numId w:val="2"/>
        </w:numPr>
      </w:pPr>
      <w:r>
        <w:t>Lista de habilidades esperadas para o jogador (na narrativa)</w:t>
      </w:r>
    </w:p>
    <w:p w14:paraId="4C34114E" w14:textId="77777777" w:rsidR="00151A92" w:rsidRDefault="00151A92" w:rsidP="009032A3">
      <w:pPr>
        <w:pStyle w:val="ListParagraph"/>
        <w:numPr>
          <w:ilvl w:val="0"/>
          <w:numId w:val="2"/>
        </w:numPr>
      </w:pPr>
      <w:proofErr w:type="spellStart"/>
      <w:r>
        <w:t>Doc</w:t>
      </w:r>
      <w:proofErr w:type="spellEnd"/>
      <w:r>
        <w:t xml:space="preserve"> de sugestão de como deve funcionar a relação enredo-</w:t>
      </w:r>
      <w:proofErr w:type="spellStart"/>
      <w:r>
        <w:t>gameplay</w:t>
      </w:r>
      <w:proofErr w:type="spellEnd"/>
      <w:r>
        <w:t xml:space="preserve"> – </w:t>
      </w:r>
      <w:proofErr w:type="spellStart"/>
      <w:r>
        <w:t>cutscene</w:t>
      </w:r>
      <w:proofErr w:type="spellEnd"/>
      <w:r>
        <w:t xml:space="preserve"> </w:t>
      </w:r>
    </w:p>
    <w:p w14:paraId="0488B9CD" w14:textId="77777777" w:rsidR="00151A92" w:rsidRDefault="00151A92" w:rsidP="009032A3">
      <w:pPr>
        <w:pStyle w:val="ListParagraph"/>
        <w:numPr>
          <w:ilvl w:val="0"/>
          <w:numId w:val="2"/>
        </w:numPr>
      </w:pPr>
      <w:proofErr w:type="spellStart"/>
      <w:r>
        <w:t>Estruta</w:t>
      </w:r>
      <w:proofErr w:type="spellEnd"/>
      <w:r>
        <w:t xml:space="preserve"> preliminar do </w:t>
      </w:r>
      <w:proofErr w:type="spellStart"/>
      <w:r>
        <w:t>doc</w:t>
      </w:r>
      <w:proofErr w:type="spellEnd"/>
      <w:r>
        <w:t xml:space="preserve"> de roteiro (modelo)</w:t>
      </w:r>
    </w:p>
    <w:p w14:paraId="0C4CB1F6" w14:textId="77777777" w:rsidR="00603A33" w:rsidRDefault="00151A92" w:rsidP="00603A33">
      <w:pPr>
        <w:pStyle w:val="ListParagraph"/>
        <w:numPr>
          <w:ilvl w:val="0"/>
          <w:numId w:val="2"/>
        </w:numPr>
      </w:pPr>
      <w:proofErr w:type="spellStart"/>
      <w:r>
        <w:t>Features</w:t>
      </w:r>
      <w:proofErr w:type="spellEnd"/>
      <w:r>
        <w:t xml:space="preserve"> preliminares do roteiro (elementos distintivos e como serão aplicados</w:t>
      </w:r>
    </w:p>
    <w:p w14:paraId="7553DE97" w14:textId="77777777" w:rsidR="00603A33" w:rsidRDefault="00603A33" w:rsidP="00603A33"/>
    <w:p w14:paraId="2D8F37D9" w14:textId="77777777" w:rsidR="00603A33" w:rsidRDefault="00603A33" w:rsidP="00603A33">
      <w:r>
        <w:t xml:space="preserve">3) </w:t>
      </w:r>
      <w:r w:rsidRPr="00014F12">
        <w:rPr>
          <w:b/>
        </w:rPr>
        <w:t>Prazo das atividades</w:t>
      </w:r>
      <w:r>
        <w:t>: 12 até</w:t>
      </w:r>
      <w:r w:rsidR="00014F12">
        <w:t xml:space="preserve"> 26 de agosto. No dia 27 de agosto haverá uma reunião de socialização do material produzido.</w:t>
      </w:r>
    </w:p>
    <w:p w14:paraId="7C254C11" w14:textId="77777777" w:rsidR="00E03717" w:rsidRDefault="00E03717" w:rsidP="00603A33"/>
    <w:p w14:paraId="3DE41E30" w14:textId="77777777" w:rsidR="00E03717" w:rsidRDefault="00E03717" w:rsidP="00603A33"/>
    <w:p w14:paraId="7366F492" w14:textId="77777777" w:rsidR="00E03717" w:rsidRDefault="00E03717" w:rsidP="00603A33"/>
    <w:p w14:paraId="6A5E565F" w14:textId="77777777" w:rsidR="009032A3" w:rsidRDefault="009032A3" w:rsidP="000F6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274"/>
      </w:tblGrid>
      <w:tr w:rsidR="00E03717" w14:paraId="08D7CB1D" w14:textId="77777777" w:rsidTr="00E03717">
        <w:tc>
          <w:tcPr>
            <w:tcW w:w="1242" w:type="dxa"/>
          </w:tcPr>
          <w:p w14:paraId="0FD51FAA" w14:textId="5FC066F8" w:rsidR="00E03717" w:rsidRDefault="00E03717" w:rsidP="000F68DB">
            <w:r>
              <w:lastRenderedPageBreak/>
              <w:t xml:space="preserve">DIA </w:t>
            </w:r>
          </w:p>
        </w:tc>
        <w:tc>
          <w:tcPr>
            <w:tcW w:w="7274" w:type="dxa"/>
          </w:tcPr>
          <w:p w14:paraId="7E2C697D" w14:textId="388C6578" w:rsidR="00E03717" w:rsidRDefault="00E03717" w:rsidP="000F68DB">
            <w:r>
              <w:t xml:space="preserve">Atividade programada </w:t>
            </w:r>
          </w:p>
        </w:tc>
      </w:tr>
      <w:tr w:rsidR="00E03717" w14:paraId="74B85C78" w14:textId="77777777" w:rsidTr="00E03717">
        <w:tc>
          <w:tcPr>
            <w:tcW w:w="1242" w:type="dxa"/>
          </w:tcPr>
          <w:p w14:paraId="5997BDD3" w14:textId="40B51B40" w:rsidR="00E03717" w:rsidRDefault="00E03717" w:rsidP="000F68DB">
            <w:r>
              <w:t>11/08</w:t>
            </w:r>
          </w:p>
        </w:tc>
        <w:tc>
          <w:tcPr>
            <w:tcW w:w="7274" w:type="dxa"/>
          </w:tcPr>
          <w:p w14:paraId="70FD3F05" w14:textId="703E504C" w:rsidR="00E03717" w:rsidRDefault="008C2F29" w:rsidP="000F68DB">
            <w:r>
              <w:t xml:space="preserve">Estudo - </w:t>
            </w:r>
            <w:r w:rsidR="00E03717">
              <w:t xml:space="preserve"> Conceitos TDAH</w:t>
            </w:r>
          </w:p>
          <w:p w14:paraId="2D5A1A86" w14:textId="04D2184B" w:rsidR="00E03717" w:rsidRDefault="008C2F29" w:rsidP="000F68DB">
            <w:r>
              <w:t xml:space="preserve">Estudo - </w:t>
            </w:r>
            <w:r w:rsidR="00E03717">
              <w:t xml:space="preserve"> GDF1</w:t>
            </w:r>
          </w:p>
        </w:tc>
      </w:tr>
      <w:tr w:rsidR="00E03717" w14:paraId="7D222707" w14:textId="77777777" w:rsidTr="00E03717">
        <w:tc>
          <w:tcPr>
            <w:tcW w:w="1242" w:type="dxa"/>
          </w:tcPr>
          <w:p w14:paraId="34A14EF7" w14:textId="224039C5" w:rsidR="00E03717" w:rsidRDefault="00E03717" w:rsidP="000F68DB">
            <w:r>
              <w:t>12/08</w:t>
            </w:r>
          </w:p>
        </w:tc>
        <w:tc>
          <w:tcPr>
            <w:tcW w:w="7274" w:type="dxa"/>
          </w:tcPr>
          <w:p w14:paraId="2B5F2BDA" w14:textId="4DC88BA3" w:rsidR="00E03717" w:rsidRDefault="008C2F29" w:rsidP="000F68DB">
            <w:r>
              <w:t>Estudo</w:t>
            </w:r>
            <w:r w:rsidR="00E03717">
              <w:t xml:space="preserve">  referencias </w:t>
            </w:r>
            <w:proofErr w:type="spellStart"/>
            <w:r w:rsidR="00E03717">
              <w:t>Gamebooks</w:t>
            </w:r>
            <w:proofErr w:type="spellEnd"/>
            <w:r w:rsidR="00E03717">
              <w:t xml:space="preserve"> e outros games </w:t>
            </w:r>
          </w:p>
        </w:tc>
      </w:tr>
      <w:tr w:rsidR="00E03717" w14:paraId="070B8ABF" w14:textId="77777777" w:rsidTr="00E03717">
        <w:tc>
          <w:tcPr>
            <w:tcW w:w="1242" w:type="dxa"/>
          </w:tcPr>
          <w:p w14:paraId="214A9B7E" w14:textId="60D680B3" w:rsidR="00E03717" w:rsidRDefault="00E03717" w:rsidP="000F68DB">
            <w:r>
              <w:t xml:space="preserve">13/08 </w:t>
            </w:r>
          </w:p>
        </w:tc>
        <w:tc>
          <w:tcPr>
            <w:tcW w:w="7274" w:type="dxa"/>
          </w:tcPr>
          <w:p w14:paraId="463C0152" w14:textId="560F9A91" w:rsidR="00E03717" w:rsidRDefault="008C2F29" w:rsidP="000F68DB">
            <w:r>
              <w:t>Estudo</w:t>
            </w:r>
            <w:r w:rsidR="00E03717">
              <w:t xml:space="preserve"> referencias audiovisuais </w:t>
            </w:r>
          </w:p>
        </w:tc>
      </w:tr>
      <w:tr w:rsidR="00E03717" w14:paraId="7DD6325B" w14:textId="77777777" w:rsidTr="00E03717">
        <w:tc>
          <w:tcPr>
            <w:tcW w:w="1242" w:type="dxa"/>
          </w:tcPr>
          <w:p w14:paraId="37FBDFAC" w14:textId="1D56BE94" w:rsidR="00E03717" w:rsidRDefault="00E03717" w:rsidP="000F68DB">
            <w:r>
              <w:t xml:space="preserve">14/08 </w:t>
            </w:r>
          </w:p>
        </w:tc>
        <w:tc>
          <w:tcPr>
            <w:tcW w:w="7274" w:type="dxa"/>
          </w:tcPr>
          <w:p w14:paraId="54C0A712" w14:textId="186EA70A" w:rsidR="00E03717" w:rsidRDefault="008C2F29" w:rsidP="000F68DB">
            <w:r>
              <w:t>Estudo</w:t>
            </w:r>
            <w:r w:rsidR="00E03717">
              <w:t xml:space="preserve"> referencias literárias </w:t>
            </w:r>
          </w:p>
        </w:tc>
      </w:tr>
      <w:tr w:rsidR="00E03717" w14:paraId="496CBFFA" w14:textId="77777777" w:rsidTr="00E03717">
        <w:tc>
          <w:tcPr>
            <w:tcW w:w="1242" w:type="dxa"/>
          </w:tcPr>
          <w:p w14:paraId="12AEF230" w14:textId="6C0DC5B7" w:rsidR="00E03717" w:rsidRDefault="00E03717" w:rsidP="000F68DB">
            <w:r>
              <w:t>15/08</w:t>
            </w:r>
          </w:p>
        </w:tc>
        <w:tc>
          <w:tcPr>
            <w:tcW w:w="7274" w:type="dxa"/>
          </w:tcPr>
          <w:p w14:paraId="1FA67420" w14:textId="77777777" w:rsidR="00E03717" w:rsidRDefault="00E03717" w:rsidP="000F68DB">
            <w:r>
              <w:t>Documentação das referencias escolhidas</w:t>
            </w:r>
          </w:p>
          <w:p w14:paraId="56CB1DE1" w14:textId="2EA3B990" w:rsidR="00E03717" w:rsidRDefault="00E03717" w:rsidP="000F68DB">
            <w:r>
              <w:t>Mensagem(s) principais da narrativa (core)</w:t>
            </w:r>
          </w:p>
          <w:p w14:paraId="5A12882D" w14:textId="51D51A5D" w:rsidR="00E03717" w:rsidRDefault="00E03717" w:rsidP="000F68DB">
            <w:r>
              <w:t>Sinopse base do enredo – como continuar a partir do GDF1?</w:t>
            </w:r>
          </w:p>
          <w:p w14:paraId="776155B2" w14:textId="50CBA5DE" w:rsidR="00E03717" w:rsidRDefault="00E03717" w:rsidP="000F68DB">
            <w:r>
              <w:t xml:space="preserve">Sistematização do modelo do roteiro. </w:t>
            </w:r>
          </w:p>
          <w:p w14:paraId="5C8DDD39" w14:textId="277070DC" w:rsidR="00E03717" w:rsidRDefault="00E03717" w:rsidP="000F68DB"/>
        </w:tc>
      </w:tr>
      <w:tr w:rsidR="00E03717" w14:paraId="2BB4161F" w14:textId="77777777" w:rsidTr="00E03717">
        <w:tc>
          <w:tcPr>
            <w:tcW w:w="1242" w:type="dxa"/>
          </w:tcPr>
          <w:p w14:paraId="03F868EA" w14:textId="36C15AA2" w:rsidR="00E03717" w:rsidRDefault="00E03717" w:rsidP="000F68DB">
            <w:r>
              <w:t>18/08</w:t>
            </w:r>
          </w:p>
        </w:tc>
        <w:tc>
          <w:tcPr>
            <w:tcW w:w="7274" w:type="dxa"/>
          </w:tcPr>
          <w:p w14:paraId="622B470D" w14:textId="7A852650" w:rsidR="00E03717" w:rsidRDefault="00E03717" w:rsidP="000F68DB">
            <w:proofErr w:type="spellStart"/>
            <w:r>
              <w:t>Caracther</w:t>
            </w:r>
            <w:proofErr w:type="spellEnd"/>
            <w:r>
              <w:t xml:space="preserve"> designs – </w:t>
            </w:r>
            <w:r w:rsidR="003C7741">
              <w:t xml:space="preserve">características </w:t>
            </w:r>
            <w:r>
              <w:t xml:space="preserve">personagens principais e suas tramas – pensar em possíveis ajustes ao GDF1. </w:t>
            </w:r>
          </w:p>
          <w:p w14:paraId="1FD3BF80" w14:textId="495F1214" w:rsidR="00E03717" w:rsidRDefault="003C7741" w:rsidP="003C7741">
            <w:r>
              <w:t xml:space="preserve">Definição das </w:t>
            </w:r>
            <w:proofErr w:type="spellStart"/>
            <w:r>
              <w:t>storylines</w:t>
            </w:r>
            <w:proofErr w:type="spellEnd"/>
            <w:r>
              <w:t xml:space="preserve"> d</w:t>
            </w:r>
            <w:r w:rsidR="00985BAF">
              <w:t>o</w:t>
            </w:r>
            <w:r>
              <w:t>s 4 “</w:t>
            </w:r>
            <w:r w:rsidR="00985BAF">
              <w:t>blocos</w:t>
            </w:r>
            <w:r>
              <w:t>” do jogo.</w:t>
            </w:r>
          </w:p>
          <w:p w14:paraId="1966620D" w14:textId="77777777" w:rsidR="00985BAF" w:rsidRDefault="00985BAF" w:rsidP="00985BA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</w:t>
            </w:r>
            <w:proofErr w:type="spellEnd"/>
            <w:r>
              <w:t xml:space="preserve"> de elementos TDAH que estarão na narrativa (f. executivas)</w:t>
            </w:r>
          </w:p>
          <w:p w14:paraId="6BDD813E" w14:textId="1FB686BB" w:rsidR="00985BAF" w:rsidRDefault="00985BAF" w:rsidP="003C7741"/>
        </w:tc>
      </w:tr>
      <w:tr w:rsidR="003C7741" w14:paraId="32F95298" w14:textId="77777777" w:rsidTr="00E03717">
        <w:tc>
          <w:tcPr>
            <w:tcW w:w="1242" w:type="dxa"/>
          </w:tcPr>
          <w:p w14:paraId="3AF33463" w14:textId="21E26777" w:rsidR="003C7741" w:rsidRDefault="003C7741" w:rsidP="000F68DB">
            <w:r>
              <w:t>19/08</w:t>
            </w:r>
          </w:p>
        </w:tc>
        <w:tc>
          <w:tcPr>
            <w:tcW w:w="7274" w:type="dxa"/>
          </w:tcPr>
          <w:p w14:paraId="645570B6" w14:textId="77777777" w:rsidR="00985BAF" w:rsidRDefault="00985BAF" w:rsidP="00645D19">
            <w:r>
              <w:t>Lista de desafios esperados (na narrativa)</w:t>
            </w:r>
          </w:p>
          <w:p w14:paraId="4D995E27" w14:textId="3CD1E5B0" w:rsidR="00985BAF" w:rsidRDefault="00985BAF" w:rsidP="00645D19">
            <w:r>
              <w:t>Lista de objetivos esperados (na narrativa</w:t>
            </w:r>
          </w:p>
          <w:p w14:paraId="607A4ECC" w14:textId="77777777" w:rsidR="00C66971" w:rsidRDefault="00C66971" w:rsidP="00C6697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Features</w:t>
            </w:r>
            <w:proofErr w:type="spellEnd"/>
            <w:r>
              <w:t xml:space="preserve"> preliminares do roteiro (elementos distintivos e como serão aplicados</w:t>
            </w:r>
          </w:p>
          <w:p w14:paraId="1F2D96A7" w14:textId="2DC10219" w:rsidR="003C7741" w:rsidRDefault="003C7741" w:rsidP="00985BAF"/>
        </w:tc>
      </w:tr>
      <w:tr w:rsidR="003C7741" w14:paraId="5D89A858" w14:textId="77777777" w:rsidTr="00E03717">
        <w:tc>
          <w:tcPr>
            <w:tcW w:w="1242" w:type="dxa"/>
          </w:tcPr>
          <w:p w14:paraId="11FE87BF" w14:textId="050C2F7C" w:rsidR="003C7741" w:rsidRDefault="003C7741" w:rsidP="000F68DB">
            <w:r>
              <w:t>20/08</w:t>
            </w:r>
          </w:p>
        </w:tc>
        <w:tc>
          <w:tcPr>
            <w:tcW w:w="7274" w:type="dxa"/>
          </w:tcPr>
          <w:p w14:paraId="6CAA54F2" w14:textId="3C454552" w:rsidR="003C7741" w:rsidRDefault="00985BAF" w:rsidP="00C66971">
            <w:r>
              <w:t xml:space="preserve"> </w:t>
            </w:r>
            <w:r w:rsidR="00C66971">
              <w:t>Escrita do argumento do primeiro momento do jogo. – 1</w:t>
            </w:r>
            <w:r w:rsidR="00C66971" w:rsidRPr="00985BAF">
              <w:rPr>
                <w:vertAlign w:val="superscript"/>
              </w:rPr>
              <w:t>o</w:t>
            </w:r>
            <w:r w:rsidR="00C66971">
              <w:t>. bloco</w:t>
            </w:r>
          </w:p>
        </w:tc>
      </w:tr>
      <w:tr w:rsidR="003C7741" w14:paraId="0E7DF498" w14:textId="77777777" w:rsidTr="00E03717">
        <w:tc>
          <w:tcPr>
            <w:tcW w:w="1242" w:type="dxa"/>
          </w:tcPr>
          <w:p w14:paraId="58FC5CF0" w14:textId="111D32A1" w:rsidR="003C7741" w:rsidRDefault="003C7741" w:rsidP="000F68DB">
            <w:r>
              <w:t>21/08</w:t>
            </w:r>
          </w:p>
        </w:tc>
        <w:tc>
          <w:tcPr>
            <w:tcW w:w="7274" w:type="dxa"/>
          </w:tcPr>
          <w:p w14:paraId="5AEF9E00" w14:textId="4D1A2E79" w:rsidR="00985BAF" w:rsidRDefault="00C66971" w:rsidP="00645D19">
            <w:pPr>
              <w:pStyle w:val="ListParagraph"/>
              <w:ind w:left="1080"/>
            </w:pPr>
            <w:r>
              <w:t>IDEM</w:t>
            </w:r>
          </w:p>
          <w:p w14:paraId="648647D0" w14:textId="77777777" w:rsidR="003C7741" w:rsidRDefault="003C7741" w:rsidP="000F68DB"/>
        </w:tc>
      </w:tr>
      <w:tr w:rsidR="003C7741" w14:paraId="61199CFB" w14:textId="77777777" w:rsidTr="00E03717">
        <w:tc>
          <w:tcPr>
            <w:tcW w:w="1242" w:type="dxa"/>
          </w:tcPr>
          <w:p w14:paraId="7DBB3B02" w14:textId="2EA83096" w:rsidR="003C7741" w:rsidRDefault="003C7741" w:rsidP="000F68DB">
            <w:r>
              <w:t>22/08</w:t>
            </w:r>
          </w:p>
        </w:tc>
        <w:tc>
          <w:tcPr>
            <w:tcW w:w="7274" w:type="dxa"/>
          </w:tcPr>
          <w:p w14:paraId="730BD3F6" w14:textId="77777777" w:rsidR="00C66971" w:rsidRDefault="00C66971" w:rsidP="00C6697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Estruta</w:t>
            </w:r>
            <w:proofErr w:type="spellEnd"/>
            <w:r>
              <w:t xml:space="preserve"> preliminar do </w:t>
            </w:r>
            <w:proofErr w:type="spellStart"/>
            <w:r>
              <w:t>doc</w:t>
            </w:r>
            <w:proofErr w:type="spellEnd"/>
            <w:r>
              <w:t xml:space="preserve"> de roteiro (modelo)</w:t>
            </w:r>
          </w:p>
          <w:p w14:paraId="12D3C42D" w14:textId="77777777" w:rsidR="003C7741" w:rsidRDefault="003C7741" w:rsidP="000F68DB"/>
        </w:tc>
      </w:tr>
      <w:tr w:rsidR="00C66971" w14:paraId="0D1E17A1" w14:textId="77777777" w:rsidTr="00E03717">
        <w:tc>
          <w:tcPr>
            <w:tcW w:w="1242" w:type="dxa"/>
          </w:tcPr>
          <w:p w14:paraId="15B94F6C" w14:textId="03B33D27" w:rsidR="00C66971" w:rsidRDefault="00C66971" w:rsidP="000F68DB">
            <w:r>
              <w:t xml:space="preserve">24/08 </w:t>
            </w:r>
          </w:p>
        </w:tc>
        <w:tc>
          <w:tcPr>
            <w:tcW w:w="7274" w:type="dxa"/>
          </w:tcPr>
          <w:p w14:paraId="01289663" w14:textId="47360A02" w:rsidR="00C66971" w:rsidRDefault="00C66971" w:rsidP="000F68DB">
            <w:r>
              <w:t>Ajustes finais e entrega para Lynn</w:t>
            </w:r>
            <w:r w:rsidR="000C7F63">
              <w:t xml:space="preserve"> e Filipe</w:t>
            </w:r>
          </w:p>
        </w:tc>
      </w:tr>
      <w:tr w:rsidR="00C66971" w14:paraId="581BFEE2" w14:textId="77777777" w:rsidTr="00E03717">
        <w:tc>
          <w:tcPr>
            <w:tcW w:w="1242" w:type="dxa"/>
          </w:tcPr>
          <w:p w14:paraId="60667ECE" w14:textId="6D85403F" w:rsidR="00C66971" w:rsidRDefault="00C66971" w:rsidP="000F68DB">
            <w:r>
              <w:t>25/08</w:t>
            </w:r>
          </w:p>
        </w:tc>
        <w:tc>
          <w:tcPr>
            <w:tcW w:w="7274" w:type="dxa"/>
          </w:tcPr>
          <w:p w14:paraId="571B947A" w14:textId="6355A2B0" w:rsidR="00C66971" w:rsidRDefault="00C66971" w:rsidP="000F68DB">
            <w:r>
              <w:t>Ajustes internos</w:t>
            </w:r>
          </w:p>
        </w:tc>
      </w:tr>
      <w:tr w:rsidR="00C66971" w14:paraId="17F59E65" w14:textId="77777777" w:rsidTr="00E03717">
        <w:tc>
          <w:tcPr>
            <w:tcW w:w="1242" w:type="dxa"/>
          </w:tcPr>
          <w:p w14:paraId="18E66417" w14:textId="6431775D" w:rsidR="00C66971" w:rsidRDefault="00C66971" w:rsidP="000F68DB">
            <w:r>
              <w:t>26/08</w:t>
            </w:r>
          </w:p>
        </w:tc>
        <w:tc>
          <w:tcPr>
            <w:tcW w:w="7274" w:type="dxa"/>
          </w:tcPr>
          <w:p w14:paraId="599A8538" w14:textId="67221763" w:rsidR="00C66971" w:rsidRDefault="00C66971" w:rsidP="000F68DB">
            <w:r>
              <w:t>Ajustes internos</w:t>
            </w:r>
          </w:p>
        </w:tc>
      </w:tr>
      <w:tr w:rsidR="00C66971" w14:paraId="780952EE" w14:textId="77777777" w:rsidTr="00E03717">
        <w:tc>
          <w:tcPr>
            <w:tcW w:w="1242" w:type="dxa"/>
          </w:tcPr>
          <w:p w14:paraId="2354E4FA" w14:textId="63BBAFE7" w:rsidR="00C66971" w:rsidRDefault="00C66971" w:rsidP="000F68DB">
            <w:r>
              <w:t xml:space="preserve">27/08 </w:t>
            </w:r>
          </w:p>
        </w:tc>
        <w:tc>
          <w:tcPr>
            <w:tcW w:w="7274" w:type="dxa"/>
          </w:tcPr>
          <w:p w14:paraId="0AE115AD" w14:textId="7A75BA0C" w:rsidR="00C66971" w:rsidRDefault="00C66971" w:rsidP="000F68DB">
            <w:r>
              <w:t>Apresentação ao GPCV.</w:t>
            </w:r>
          </w:p>
        </w:tc>
      </w:tr>
      <w:tr w:rsidR="003C7741" w14:paraId="4796E057" w14:textId="77777777" w:rsidTr="00E03717">
        <w:tc>
          <w:tcPr>
            <w:tcW w:w="1242" w:type="dxa"/>
          </w:tcPr>
          <w:p w14:paraId="02535135" w14:textId="74D9D6AE" w:rsidR="003C7741" w:rsidRDefault="003C7741" w:rsidP="000F68DB"/>
        </w:tc>
        <w:tc>
          <w:tcPr>
            <w:tcW w:w="7274" w:type="dxa"/>
          </w:tcPr>
          <w:p w14:paraId="515F1434" w14:textId="116F45EA" w:rsidR="003C7741" w:rsidRDefault="003C7741" w:rsidP="000F68DB"/>
        </w:tc>
      </w:tr>
    </w:tbl>
    <w:p w14:paraId="402472D9" w14:textId="31519CA8" w:rsidR="000F68DB" w:rsidRDefault="000F68DB" w:rsidP="000F68DB"/>
    <w:p w14:paraId="5156BDBB" w14:textId="77777777" w:rsidR="000F68DB" w:rsidRPr="00F03425" w:rsidRDefault="000F68DB" w:rsidP="000F68DB"/>
    <w:sectPr w:rsidR="000F68DB" w:rsidRPr="00F03425" w:rsidSect="00212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0E29"/>
    <w:multiLevelType w:val="hybridMultilevel"/>
    <w:tmpl w:val="72D2596A"/>
    <w:lvl w:ilvl="0" w:tplc="D422C90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240C93"/>
    <w:multiLevelType w:val="hybridMultilevel"/>
    <w:tmpl w:val="081EB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E7"/>
    <w:rsid w:val="00014F12"/>
    <w:rsid w:val="000C7F63"/>
    <w:rsid w:val="000F68DB"/>
    <w:rsid w:val="00130B15"/>
    <w:rsid w:val="00151A92"/>
    <w:rsid w:val="002122E7"/>
    <w:rsid w:val="003C7741"/>
    <w:rsid w:val="004062D4"/>
    <w:rsid w:val="00603A33"/>
    <w:rsid w:val="00645D19"/>
    <w:rsid w:val="008C2F29"/>
    <w:rsid w:val="009032A3"/>
    <w:rsid w:val="00985BAF"/>
    <w:rsid w:val="009A052B"/>
    <w:rsid w:val="00A022FA"/>
    <w:rsid w:val="00B42041"/>
    <w:rsid w:val="00B43442"/>
    <w:rsid w:val="00BC1BB7"/>
    <w:rsid w:val="00C66971"/>
    <w:rsid w:val="00E03717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4AB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25"/>
    <w:pPr>
      <w:ind w:left="720"/>
      <w:contextualSpacing/>
    </w:pPr>
  </w:style>
  <w:style w:type="table" w:styleId="TableGrid">
    <w:name w:val="Table Grid"/>
    <w:basedOn w:val="TableNormal"/>
    <w:uiPriority w:val="59"/>
    <w:rsid w:val="00E0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25"/>
    <w:pPr>
      <w:ind w:left="720"/>
      <w:contextualSpacing/>
    </w:pPr>
  </w:style>
  <w:style w:type="table" w:styleId="TableGrid">
    <w:name w:val="Table Grid"/>
    <w:basedOn w:val="TableNormal"/>
    <w:uiPriority w:val="59"/>
    <w:rsid w:val="00E037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420DD6-988A-B54D-99AB-1ABC9219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2242</Characters>
  <Application>Microsoft Macintosh Word</Application>
  <DocSecurity>0</DocSecurity>
  <Lines>18</Lines>
  <Paragraphs>5</Paragraphs>
  <ScaleCrop>false</ScaleCrop>
  <Company>CV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V</dc:creator>
  <cp:keywords/>
  <dc:description/>
  <cp:lastModifiedBy>CV V</cp:lastModifiedBy>
  <cp:revision>2</cp:revision>
  <dcterms:created xsi:type="dcterms:W3CDTF">2014-08-13T19:50:00Z</dcterms:created>
  <dcterms:modified xsi:type="dcterms:W3CDTF">2014-08-13T19:50:00Z</dcterms:modified>
</cp:coreProperties>
</file>