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F6904" w14:textId="70AB0FA9" w:rsidR="00D96081" w:rsidRDefault="00D96081" w:rsidP="009473E5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HKU General Template for Data Management Plan</w:t>
      </w:r>
    </w:p>
    <w:p w14:paraId="6D84BBBB" w14:textId="1822E029" w:rsidR="00D96081" w:rsidRDefault="00D96081" w:rsidP="00E82A18">
      <w:pPr>
        <w:outlineLvl w:val="0"/>
        <w:rPr>
          <w:b/>
          <w:sz w:val="22"/>
          <w:szCs w:val="22"/>
        </w:rPr>
      </w:pPr>
    </w:p>
    <w:p w14:paraId="0CFE35AD" w14:textId="204EDF82" w:rsidR="00D96081" w:rsidRDefault="00D96081" w:rsidP="00E82A18">
      <w:p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This template is based upon “Twenty Questions for Research Data Management”, created by David </w:t>
      </w:r>
      <w:proofErr w:type="spellStart"/>
      <w:r>
        <w:rPr>
          <w:sz w:val="22"/>
          <w:szCs w:val="22"/>
        </w:rPr>
        <w:t>Shotton</w:t>
      </w:r>
      <w:proofErr w:type="spellEnd"/>
      <w:r>
        <w:rPr>
          <w:sz w:val="22"/>
          <w:szCs w:val="22"/>
        </w:rPr>
        <w:t xml:space="preserve"> at Oxford University</w:t>
      </w:r>
      <w:r w:rsidR="004A4F8F">
        <w:rPr>
          <w:sz w:val="22"/>
          <w:szCs w:val="22"/>
        </w:rPr>
        <w:t xml:space="preserve"> [1]</w:t>
      </w:r>
      <w:r>
        <w:rPr>
          <w:sz w:val="22"/>
          <w:szCs w:val="22"/>
        </w:rPr>
        <w:t>.  It is meant to quickly gather the most relevant information from you about your data.  Other HKU templates will be created for more specialized datasets, such as 1) Lab data, 2 Fieldwork data, 3) Human subjects</w:t>
      </w:r>
      <w:r w:rsidR="009473E5">
        <w:rPr>
          <w:sz w:val="22"/>
          <w:szCs w:val="22"/>
        </w:rPr>
        <w:t>, and 4) Documents data.</w:t>
      </w:r>
      <w:r>
        <w:rPr>
          <w:sz w:val="22"/>
          <w:szCs w:val="22"/>
        </w:rPr>
        <w:t xml:space="preserve"> </w:t>
      </w:r>
    </w:p>
    <w:p w14:paraId="3ADEA1C0" w14:textId="77777777" w:rsidR="009473E5" w:rsidRPr="00D96081" w:rsidRDefault="009473E5" w:rsidP="00E82A18">
      <w:pPr>
        <w:outlineLvl w:val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099"/>
      </w:tblGrid>
      <w:tr w:rsidR="009473E5" w14:paraId="0C2DC969" w14:textId="77777777" w:rsidTr="009473E5">
        <w:tc>
          <w:tcPr>
            <w:tcW w:w="2245" w:type="dxa"/>
          </w:tcPr>
          <w:p w14:paraId="232DBC72" w14:textId="722BB536" w:rsidR="009473E5" w:rsidRPr="009473E5" w:rsidRDefault="009473E5" w:rsidP="00E82A18">
            <w:pPr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updated</w:t>
            </w:r>
          </w:p>
        </w:tc>
        <w:tc>
          <w:tcPr>
            <w:tcW w:w="7099" w:type="dxa"/>
          </w:tcPr>
          <w:p w14:paraId="599A14A4" w14:textId="77777777" w:rsidR="009473E5" w:rsidRDefault="009473E5" w:rsidP="00E82A18">
            <w:pPr>
              <w:outlineLvl w:val="0"/>
              <w:rPr>
                <w:b/>
                <w:sz w:val="22"/>
                <w:szCs w:val="22"/>
              </w:rPr>
            </w:pPr>
          </w:p>
          <w:p w14:paraId="2CA334D0" w14:textId="09F00FC8" w:rsidR="009473E5" w:rsidRDefault="009473E5" w:rsidP="00E82A18">
            <w:pPr>
              <w:outlineLvl w:val="0"/>
              <w:rPr>
                <w:b/>
                <w:sz w:val="22"/>
                <w:szCs w:val="22"/>
              </w:rPr>
            </w:pPr>
          </w:p>
        </w:tc>
      </w:tr>
      <w:tr w:rsidR="009473E5" w14:paraId="25067C08" w14:textId="77777777" w:rsidTr="009473E5">
        <w:tc>
          <w:tcPr>
            <w:tcW w:w="2245" w:type="dxa"/>
          </w:tcPr>
          <w:p w14:paraId="53947D50" w14:textId="1692042F" w:rsidR="009473E5" w:rsidRPr="009473E5" w:rsidRDefault="009473E5" w:rsidP="00E82A18">
            <w:pPr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Researcher</w:t>
            </w:r>
          </w:p>
        </w:tc>
        <w:tc>
          <w:tcPr>
            <w:tcW w:w="7099" w:type="dxa"/>
          </w:tcPr>
          <w:p w14:paraId="0EAF2FE1" w14:textId="77777777" w:rsidR="009473E5" w:rsidRDefault="009473E5" w:rsidP="00E82A18">
            <w:pPr>
              <w:outlineLvl w:val="0"/>
              <w:rPr>
                <w:b/>
                <w:sz w:val="22"/>
                <w:szCs w:val="22"/>
              </w:rPr>
            </w:pPr>
          </w:p>
          <w:p w14:paraId="02983A70" w14:textId="0716BF22" w:rsidR="009473E5" w:rsidRDefault="009473E5" w:rsidP="00E82A18">
            <w:pPr>
              <w:outlineLvl w:val="0"/>
              <w:rPr>
                <w:b/>
                <w:sz w:val="22"/>
                <w:szCs w:val="22"/>
              </w:rPr>
            </w:pPr>
          </w:p>
        </w:tc>
      </w:tr>
      <w:tr w:rsidR="009473E5" w14:paraId="384B79A6" w14:textId="77777777" w:rsidTr="009473E5">
        <w:tc>
          <w:tcPr>
            <w:tcW w:w="2245" w:type="dxa"/>
          </w:tcPr>
          <w:p w14:paraId="04D1123C" w14:textId="1DD182DE" w:rsidR="009473E5" w:rsidRPr="009473E5" w:rsidRDefault="009473E5" w:rsidP="00E82A18">
            <w:pPr>
              <w:outlineLv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ResearcherID</w:t>
            </w:r>
            <w:proofErr w:type="spellEnd"/>
            <w:r>
              <w:rPr>
                <w:sz w:val="22"/>
                <w:szCs w:val="22"/>
              </w:rPr>
              <w:t xml:space="preserve"> (ORCID or Hub RP#)</w:t>
            </w:r>
          </w:p>
        </w:tc>
        <w:tc>
          <w:tcPr>
            <w:tcW w:w="7099" w:type="dxa"/>
          </w:tcPr>
          <w:p w14:paraId="4EF89FCC" w14:textId="77777777" w:rsidR="009473E5" w:rsidRDefault="009473E5" w:rsidP="00E82A18">
            <w:pPr>
              <w:outlineLvl w:val="0"/>
              <w:rPr>
                <w:b/>
                <w:sz w:val="22"/>
                <w:szCs w:val="22"/>
              </w:rPr>
            </w:pPr>
          </w:p>
          <w:p w14:paraId="63B52B50" w14:textId="71CC8AE0" w:rsidR="009473E5" w:rsidRDefault="009473E5" w:rsidP="00E82A18">
            <w:pPr>
              <w:outlineLvl w:val="0"/>
              <w:rPr>
                <w:b/>
                <w:sz w:val="22"/>
                <w:szCs w:val="22"/>
              </w:rPr>
            </w:pPr>
          </w:p>
        </w:tc>
      </w:tr>
      <w:tr w:rsidR="009473E5" w14:paraId="0A0FAB41" w14:textId="77777777" w:rsidTr="009473E5">
        <w:tc>
          <w:tcPr>
            <w:tcW w:w="2245" w:type="dxa"/>
          </w:tcPr>
          <w:p w14:paraId="4286AA20" w14:textId="52B1AC6F" w:rsidR="009473E5" w:rsidRPr="009473E5" w:rsidRDefault="009473E5" w:rsidP="00E82A18">
            <w:pPr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group/project</w:t>
            </w:r>
          </w:p>
        </w:tc>
        <w:tc>
          <w:tcPr>
            <w:tcW w:w="7099" w:type="dxa"/>
          </w:tcPr>
          <w:p w14:paraId="1A7F7CD1" w14:textId="77777777" w:rsidR="009473E5" w:rsidRDefault="009473E5" w:rsidP="00E82A18">
            <w:pPr>
              <w:outlineLvl w:val="0"/>
              <w:rPr>
                <w:b/>
                <w:sz w:val="22"/>
                <w:szCs w:val="22"/>
              </w:rPr>
            </w:pPr>
          </w:p>
          <w:p w14:paraId="433958C7" w14:textId="331728A8" w:rsidR="009473E5" w:rsidRDefault="009473E5" w:rsidP="00E82A18">
            <w:pPr>
              <w:outlineLvl w:val="0"/>
              <w:rPr>
                <w:b/>
                <w:sz w:val="22"/>
                <w:szCs w:val="22"/>
              </w:rPr>
            </w:pPr>
          </w:p>
        </w:tc>
      </w:tr>
      <w:tr w:rsidR="009473E5" w14:paraId="5A0DC387" w14:textId="77777777" w:rsidTr="009473E5">
        <w:tc>
          <w:tcPr>
            <w:tcW w:w="2245" w:type="dxa"/>
          </w:tcPr>
          <w:p w14:paraId="162991BE" w14:textId="23AD603E" w:rsidR="009473E5" w:rsidRPr="009473E5" w:rsidRDefault="009473E5" w:rsidP="00E82A18">
            <w:pPr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Funding body(</w:t>
            </w:r>
            <w:proofErr w:type="spellStart"/>
            <w:r>
              <w:rPr>
                <w:sz w:val="22"/>
                <w:szCs w:val="22"/>
              </w:rPr>
              <w:t>ies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099" w:type="dxa"/>
          </w:tcPr>
          <w:p w14:paraId="738DAD50" w14:textId="77777777" w:rsidR="009473E5" w:rsidRDefault="009473E5" w:rsidP="00E82A18">
            <w:pPr>
              <w:outlineLvl w:val="0"/>
              <w:rPr>
                <w:b/>
                <w:sz w:val="22"/>
                <w:szCs w:val="22"/>
              </w:rPr>
            </w:pPr>
          </w:p>
          <w:p w14:paraId="53C8D12E" w14:textId="27E411DA" w:rsidR="009473E5" w:rsidRDefault="009473E5" w:rsidP="00E82A18">
            <w:pPr>
              <w:outlineLvl w:val="0"/>
              <w:rPr>
                <w:b/>
                <w:sz w:val="22"/>
                <w:szCs w:val="22"/>
              </w:rPr>
            </w:pPr>
          </w:p>
        </w:tc>
      </w:tr>
      <w:tr w:rsidR="009473E5" w14:paraId="6712FE3D" w14:textId="77777777" w:rsidTr="009473E5">
        <w:tc>
          <w:tcPr>
            <w:tcW w:w="2245" w:type="dxa"/>
          </w:tcPr>
          <w:p w14:paraId="5D12E882" w14:textId="195A8021" w:rsidR="009473E5" w:rsidRPr="009473E5" w:rsidRDefault="009473E5" w:rsidP="00E82A18">
            <w:pPr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Partner organisations</w:t>
            </w:r>
          </w:p>
        </w:tc>
        <w:tc>
          <w:tcPr>
            <w:tcW w:w="7099" w:type="dxa"/>
          </w:tcPr>
          <w:p w14:paraId="0AE8EBE8" w14:textId="77777777" w:rsidR="009473E5" w:rsidRDefault="009473E5" w:rsidP="00E82A18">
            <w:pPr>
              <w:outlineLvl w:val="0"/>
              <w:rPr>
                <w:b/>
                <w:sz w:val="22"/>
                <w:szCs w:val="22"/>
              </w:rPr>
            </w:pPr>
          </w:p>
          <w:p w14:paraId="396EB498" w14:textId="1D3EBD17" w:rsidR="009473E5" w:rsidRDefault="009473E5" w:rsidP="00E82A18">
            <w:pPr>
              <w:outlineLvl w:val="0"/>
              <w:rPr>
                <w:b/>
                <w:sz w:val="22"/>
                <w:szCs w:val="22"/>
              </w:rPr>
            </w:pPr>
          </w:p>
        </w:tc>
      </w:tr>
      <w:tr w:rsidR="009473E5" w14:paraId="68BC8A70" w14:textId="77777777" w:rsidTr="009473E5">
        <w:tc>
          <w:tcPr>
            <w:tcW w:w="2245" w:type="dxa"/>
          </w:tcPr>
          <w:p w14:paraId="5EB04DE3" w14:textId="6D8285C8" w:rsidR="009473E5" w:rsidRPr="009473E5" w:rsidRDefault="009473E5" w:rsidP="00E82A18">
            <w:pPr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duration</w:t>
            </w:r>
          </w:p>
        </w:tc>
        <w:tc>
          <w:tcPr>
            <w:tcW w:w="7099" w:type="dxa"/>
          </w:tcPr>
          <w:p w14:paraId="63F5B0B0" w14:textId="77777777" w:rsidR="009473E5" w:rsidRDefault="009473E5" w:rsidP="00E82A18">
            <w:pPr>
              <w:outlineLvl w:val="0"/>
              <w:rPr>
                <w:b/>
                <w:sz w:val="22"/>
                <w:szCs w:val="22"/>
              </w:rPr>
            </w:pPr>
          </w:p>
          <w:p w14:paraId="2CA8F49A" w14:textId="24AEE0E0" w:rsidR="009473E5" w:rsidRDefault="009473E5" w:rsidP="00E82A18">
            <w:pPr>
              <w:outlineLvl w:val="0"/>
              <w:rPr>
                <w:b/>
                <w:sz w:val="22"/>
                <w:szCs w:val="22"/>
              </w:rPr>
            </w:pPr>
          </w:p>
        </w:tc>
      </w:tr>
      <w:tr w:rsidR="009473E5" w14:paraId="053568A9" w14:textId="77777777" w:rsidTr="009473E5">
        <w:tc>
          <w:tcPr>
            <w:tcW w:w="2245" w:type="dxa"/>
          </w:tcPr>
          <w:p w14:paraId="2417EA5E" w14:textId="37663533" w:rsidR="009473E5" w:rsidRPr="009473E5" w:rsidRDefault="009473E5" w:rsidP="00E82A18">
            <w:pPr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documents</w:t>
            </w:r>
          </w:p>
        </w:tc>
        <w:tc>
          <w:tcPr>
            <w:tcW w:w="7099" w:type="dxa"/>
          </w:tcPr>
          <w:p w14:paraId="7C8348C2" w14:textId="77777777" w:rsidR="009473E5" w:rsidRDefault="009473E5" w:rsidP="00E82A18">
            <w:pPr>
              <w:outlineLvl w:val="0"/>
              <w:rPr>
                <w:b/>
                <w:sz w:val="22"/>
                <w:szCs w:val="22"/>
              </w:rPr>
            </w:pPr>
          </w:p>
          <w:p w14:paraId="4486DF68" w14:textId="63883C6F" w:rsidR="009473E5" w:rsidRDefault="009473E5" w:rsidP="00E82A18">
            <w:pPr>
              <w:outlineLvl w:val="0"/>
              <w:rPr>
                <w:b/>
                <w:sz w:val="22"/>
                <w:szCs w:val="22"/>
              </w:rPr>
            </w:pPr>
          </w:p>
        </w:tc>
      </w:tr>
      <w:tr w:rsidR="009473E5" w14:paraId="4B897D1F" w14:textId="77777777" w:rsidTr="009473E5">
        <w:tc>
          <w:tcPr>
            <w:tcW w:w="2245" w:type="dxa"/>
          </w:tcPr>
          <w:p w14:paraId="0F72B15E" w14:textId="4589867C" w:rsidR="009473E5" w:rsidRDefault="009473E5" w:rsidP="00E82A18">
            <w:pPr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written</w:t>
            </w:r>
          </w:p>
        </w:tc>
        <w:tc>
          <w:tcPr>
            <w:tcW w:w="7099" w:type="dxa"/>
          </w:tcPr>
          <w:p w14:paraId="6B0FEC6C" w14:textId="77777777" w:rsidR="009473E5" w:rsidRDefault="009473E5" w:rsidP="00E82A18">
            <w:pPr>
              <w:outlineLvl w:val="0"/>
              <w:rPr>
                <w:b/>
                <w:sz w:val="22"/>
                <w:szCs w:val="22"/>
              </w:rPr>
            </w:pPr>
          </w:p>
          <w:p w14:paraId="3E0B1DF8" w14:textId="6BC476D6" w:rsidR="009473E5" w:rsidRDefault="009473E5" w:rsidP="00E82A18">
            <w:pPr>
              <w:outlineLvl w:val="0"/>
              <w:rPr>
                <w:b/>
                <w:sz w:val="22"/>
                <w:szCs w:val="22"/>
              </w:rPr>
            </w:pPr>
          </w:p>
        </w:tc>
      </w:tr>
    </w:tbl>
    <w:p w14:paraId="6373343D" w14:textId="77777777" w:rsidR="00D96081" w:rsidRDefault="00D96081" w:rsidP="00E82A18">
      <w:pPr>
        <w:outlineLvl w:val="0"/>
        <w:rPr>
          <w:b/>
          <w:sz w:val="22"/>
          <w:szCs w:val="22"/>
        </w:rPr>
      </w:pPr>
    </w:p>
    <w:p w14:paraId="43C0CD9F" w14:textId="77777777" w:rsidR="009473E5" w:rsidRPr="009473E5" w:rsidRDefault="009473E5">
      <w:pPr>
        <w:rPr>
          <w:sz w:val="22"/>
          <w:szCs w:val="22"/>
        </w:rPr>
      </w:pPr>
    </w:p>
    <w:p w14:paraId="0EDD32DF" w14:textId="7D3EBDD6" w:rsidR="00AE7115" w:rsidRPr="00AE121B" w:rsidRDefault="00FD1E7E" w:rsidP="00435A5E">
      <w:pPr>
        <w:spacing w:after="120"/>
        <w:outlineLvl w:val="0"/>
        <w:rPr>
          <w:b/>
          <w:sz w:val="22"/>
          <w:szCs w:val="22"/>
        </w:rPr>
      </w:pPr>
      <w:r w:rsidRPr="00AE121B">
        <w:rPr>
          <w:b/>
          <w:sz w:val="22"/>
          <w:szCs w:val="22"/>
        </w:rPr>
        <w:t>The nature of your data</w:t>
      </w:r>
    </w:p>
    <w:p w14:paraId="56F552E7" w14:textId="350A9408" w:rsidR="000B239B" w:rsidRDefault="00E872C1" w:rsidP="00435A5E">
      <w:pPr>
        <w:pStyle w:val="ListParagraph"/>
        <w:numPr>
          <w:ilvl w:val="0"/>
          <w:numId w:val="1"/>
        </w:numPr>
        <w:spacing w:after="120"/>
        <w:ind w:left="1077"/>
        <w:contextualSpacing w:val="0"/>
        <w:rPr>
          <w:sz w:val="22"/>
          <w:szCs w:val="22"/>
        </w:rPr>
      </w:pPr>
      <w:r w:rsidRPr="00AE121B">
        <w:rPr>
          <w:sz w:val="22"/>
          <w:szCs w:val="22"/>
        </w:rPr>
        <w:t xml:space="preserve">What is the </w:t>
      </w:r>
      <w:r w:rsidR="00AE7115" w:rsidRPr="00AE121B">
        <w:rPr>
          <w:sz w:val="22"/>
          <w:szCs w:val="22"/>
        </w:rPr>
        <w:t>subject discipline (domain, field) to which your research data relates?</w:t>
      </w:r>
    </w:p>
    <w:tbl>
      <w:tblPr>
        <w:tblStyle w:val="TableGrid"/>
        <w:tblW w:w="0" w:type="auto"/>
        <w:tblInd w:w="1077" w:type="dxa"/>
        <w:tblLook w:val="04A0" w:firstRow="1" w:lastRow="0" w:firstColumn="1" w:lastColumn="0" w:noHBand="0" w:noVBand="1"/>
      </w:tblPr>
      <w:tblGrid>
        <w:gridCol w:w="8267"/>
      </w:tblGrid>
      <w:tr w:rsidR="00606BA8" w14:paraId="6B9F9CEB" w14:textId="77777777" w:rsidTr="00606BA8">
        <w:tc>
          <w:tcPr>
            <w:tcW w:w="9344" w:type="dxa"/>
          </w:tcPr>
          <w:p w14:paraId="17036FF5" w14:textId="77777777" w:rsidR="00606BA8" w:rsidRPr="00606BA8" w:rsidRDefault="00606BA8" w:rsidP="00606BA8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606BA8">
              <w:rPr>
                <w:i/>
                <w:color w:val="0000FF"/>
                <w:sz w:val="18"/>
                <w:szCs w:val="18"/>
              </w:rPr>
              <w:t xml:space="preserve">Possible responses: </w:t>
            </w:r>
          </w:p>
          <w:p w14:paraId="79EAD65A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 xml:space="preserve">Quantum physics. </w:t>
            </w:r>
          </w:p>
          <w:p w14:paraId="412E3E6B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Cell biology.</w:t>
            </w:r>
          </w:p>
          <w:p w14:paraId="261D754D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Ornithology.</w:t>
            </w:r>
          </w:p>
          <w:p w14:paraId="5CBA2162" w14:textId="77777777" w:rsidR="00606BA8" w:rsidRDefault="00606BA8" w:rsidP="00606BA8">
            <w:pPr>
              <w:pStyle w:val="ListParagraph"/>
              <w:spacing w:after="120"/>
              <w:ind w:left="1080"/>
              <w:contextualSpacing w:val="0"/>
              <w:rPr>
                <w:sz w:val="22"/>
                <w:szCs w:val="22"/>
              </w:rPr>
            </w:pPr>
          </w:p>
        </w:tc>
      </w:tr>
    </w:tbl>
    <w:p w14:paraId="71DDD3E4" w14:textId="77777777" w:rsidR="00606BA8" w:rsidRPr="00AE121B" w:rsidRDefault="00606BA8" w:rsidP="00606BA8">
      <w:pPr>
        <w:pStyle w:val="ListParagraph"/>
        <w:spacing w:after="120"/>
        <w:ind w:left="1077"/>
        <w:contextualSpacing w:val="0"/>
        <w:rPr>
          <w:sz w:val="22"/>
          <w:szCs w:val="22"/>
        </w:rPr>
      </w:pPr>
    </w:p>
    <w:p w14:paraId="512830B9" w14:textId="00FC74D9" w:rsidR="00AE7115" w:rsidRDefault="00BA6423" w:rsidP="00435A5E">
      <w:pPr>
        <w:pStyle w:val="ListParagraph"/>
        <w:numPr>
          <w:ilvl w:val="0"/>
          <w:numId w:val="1"/>
        </w:numPr>
        <w:spacing w:after="120"/>
        <w:ind w:left="1077"/>
        <w:contextualSpacing w:val="0"/>
        <w:rPr>
          <w:sz w:val="22"/>
          <w:szCs w:val="22"/>
        </w:rPr>
      </w:pPr>
      <w:r w:rsidRPr="00AE121B">
        <w:rPr>
          <w:sz w:val="22"/>
          <w:szCs w:val="22"/>
        </w:rPr>
        <w:t>What is the exact nature (range</w:t>
      </w:r>
      <w:r w:rsidR="008A61E4" w:rsidRPr="00AE121B">
        <w:rPr>
          <w:sz w:val="22"/>
          <w:szCs w:val="22"/>
        </w:rPr>
        <w:t>, scope</w:t>
      </w:r>
      <w:r w:rsidRPr="00AE121B">
        <w:rPr>
          <w:sz w:val="22"/>
          <w:szCs w:val="22"/>
        </w:rPr>
        <w:t>) of your research data?</w:t>
      </w:r>
    </w:p>
    <w:tbl>
      <w:tblPr>
        <w:tblStyle w:val="TableGrid"/>
        <w:tblW w:w="0" w:type="auto"/>
        <w:tblInd w:w="1077" w:type="dxa"/>
        <w:tblLook w:val="04A0" w:firstRow="1" w:lastRow="0" w:firstColumn="1" w:lastColumn="0" w:noHBand="0" w:noVBand="1"/>
      </w:tblPr>
      <w:tblGrid>
        <w:gridCol w:w="8267"/>
      </w:tblGrid>
      <w:tr w:rsidR="00606BA8" w14:paraId="3BB9907A" w14:textId="77777777" w:rsidTr="00606BA8">
        <w:tc>
          <w:tcPr>
            <w:tcW w:w="9344" w:type="dxa"/>
          </w:tcPr>
          <w:p w14:paraId="36DE189D" w14:textId="77777777" w:rsidR="00606BA8" w:rsidRPr="00606BA8" w:rsidRDefault="00606BA8" w:rsidP="00606BA8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606BA8">
              <w:rPr>
                <w:i/>
                <w:color w:val="0000FF"/>
                <w:sz w:val="18"/>
                <w:szCs w:val="18"/>
              </w:rPr>
              <w:t xml:space="preserve">Possible responses: </w:t>
            </w:r>
          </w:p>
          <w:p w14:paraId="0163076C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 xml:space="preserve">Long-distance quantum communication using entangled photons. </w:t>
            </w:r>
          </w:p>
          <w:p w14:paraId="4F20592E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Protein chemistry and electron microscopy of cell membrane proteins.</w:t>
            </w:r>
          </w:p>
          <w:p w14:paraId="270A143A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Video field recordings of avian behaviour, and their quantitative analysis.</w:t>
            </w:r>
          </w:p>
          <w:p w14:paraId="3EC236B5" w14:textId="77777777" w:rsidR="00606BA8" w:rsidRDefault="00606BA8" w:rsidP="00606BA8">
            <w:pPr>
              <w:pStyle w:val="ListParagraph"/>
              <w:spacing w:after="120"/>
              <w:ind w:left="1080"/>
              <w:contextualSpacing w:val="0"/>
              <w:rPr>
                <w:sz w:val="22"/>
                <w:szCs w:val="22"/>
              </w:rPr>
            </w:pPr>
          </w:p>
        </w:tc>
      </w:tr>
    </w:tbl>
    <w:p w14:paraId="701B5291" w14:textId="77777777" w:rsidR="00606BA8" w:rsidRPr="00AE121B" w:rsidRDefault="00606BA8" w:rsidP="00606BA8">
      <w:pPr>
        <w:pStyle w:val="ListParagraph"/>
        <w:spacing w:after="120"/>
        <w:ind w:left="1077"/>
        <w:contextualSpacing w:val="0"/>
        <w:rPr>
          <w:sz w:val="22"/>
          <w:szCs w:val="22"/>
        </w:rPr>
      </w:pPr>
    </w:p>
    <w:p w14:paraId="0FF9660C" w14:textId="6D6B329E" w:rsidR="00FA528F" w:rsidRDefault="00FA528F" w:rsidP="00435A5E">
      <w:pPr>
        <w:pStyle w:val="ListParagraph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I</w:t>
      </w:r>
      <w:r w:rsidRPr="00AE121B">
        <w:rPr>
          <w:sz w:val="22"/>
          <w:szCs w:val="22"/>
        </w:rPr>
        <w:t>n what format(s), will you store your data in the short term after acquisition?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4"/>
      </w:tblGrid>
      <w:tr w:rsidR="00606BA8" w14:paraId="35747B1C" w14:textId="77777777" w:rsidTr="00606BA8">
        <w:tc>
          <w:tcPr>
            <w:tcW w:w="9344" w:type="dxa"/>
          </w:tcPr>
          <w:p w14:paraId="54A9E85B" w14:textId="77777777" w:rsidR="00606BA8" w:rsidRPr="00606BA8" w:rsidRDefault="00606BA8" w:rsidP="00606BA8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606BA8">
              <w:rPr>
                <w:i/>
                <w:color w:val="0000FF"/>
                <w:sz w:val="18"/>
                <w:szCs w:val="18"/>
              </w:rPr>
              <w:t>Possible responses:</w:t>
            </w:r>
          </w:p>
          <w:p w14:paraId="1543D05D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Questionnaire response data will be stored on my laptop in a Microsoft Office Access 2007 database.</w:t>
            </w:r>
          </w:p>
          <w:p w14:paraId="659D4970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Raw video recording on digital video tapes on the shelf above my desk, edited videos in .</w:t>
            </w:r>
            <w:proofErr w:type="spellStart"/>
            <w:r w:rsidRPr="00606BA8">
              <w:rPr>
                <w:color w:val="0000FF"/>
                <w:sz w:val="18"/>
                <w:szCs w:val="18"/>
              </w:rPr>
              <w:t>mov</w:t>
            </w:r>
            <w:proofErr w:type="spellEnd"/>
            <w:r w:rsidRPr="00606BA8">
              <w:rPr>
                <w:color w:val="0000FF"/>
                <w:sz w:val="18"/>
                <w:szCs w:val="18"/>
              </w:rPr>
              <w:t xml:space="preserve"> format on my laptop. numerical analyses in a spreadsheet (Microsoft Office Excel 2007 format) on my laptop.</w:t>
            </w:r>
          </w:p>
          <w:p w14:paraId="5E173CBB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On my research group’s cloud-based secure research data file store, in Zeiss confocal 3D image format.</w:t>
            </w:r>
          </w:p>
          <w:p w14:paraId="2DA531CE" w14:textId="77777777" w:rsidR="00606BA8" w:rsidRDefault="00606BA8" w:rsidP="00606BA8">
            <w:pPr>
              <w:pStyle w:val="ListParagraph"/>
              <w:spacing w:after="120"/>
              <w:ind w:left="1080"/>
              <w:contextualSpacing w:val="0"/>
              <w:rPr>
                <w:sz w:val="22"/>
                <w:szCs w:val="22"/>
              </w:rPr>
            </w:pPr>
          </w:p>
        </w:tc>
      </w:tr>
    </w:tbl>
    <w:p w14:paraId="4481C325" w14:textId="77777777" w:rsidR="00606BA8" w:rsidRPr="00AE121B" w:rsidRDefault="00606BA8" w:rsidP="00606BA8">
      <w:pPr>
        <w:pStyle w:val="ListParagraph"/>
        <w:spacing w:after="120"/>
        <w:ind w:left="1080"/>
        <w:contextualSpacing w:val="0"/>
        <w:rPr>
          <w:sz w:val="22"/>
          <w:szCs w:val="22"/>
        </w:rPr>
      </w:pPr>
    </w:p>
    <w:p w14:paraId="6D22E347" w14:textId="194B6C66" w:rsidR="0081787F" w:rsidRDefault="00D67C99" w:rsidP="00435A5E">
      <w:pPr>
        <w:pStyle w:val="ListParagraph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  <w:r w:rsidRPr="00AE121B">
        <w:rPr>
          <w:sz w:val="22"/>
          <w:szCs w:val="22"/>
        </w:rPr>
        <w:t>Who owns the data arising fro</w:t>
      </w:r>
      <w:r w:rsidR="0081787F" w:rsidRPr="00AE121B">
        <w:rPr>
          <w:sz w:val="22"/>
          <w:szCs w:val="22"/>
        </w:rPr>
        <w:t>m your research, and the intellectual property rights relating to them?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4"/>
      </w:tblGrid>
      <w:tr w:rsidR="00606BA8" w14:paraId="1C87C72B" w14:textId="77777777" w:rsidTr="00606BA8">
        <w:tc>
          <w:tcPr>
            <w:tcW w:w="9344" w:type="dxa"/>
          </w:tcPr>
          <w:p w14:paraId="3094D60C" w14:textId="77777777" w:rsidR="00606BA8" w:rsidRPr="00606BA8" w:rsidRDefault="00606BA8" w:rsidP="00606BA8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606BA8">
              <w:rPr>
                <w:i/>
                <w:color w:val="0000FF"/>
                <w:sz w:val="18"/>
                <w:szCs w:val="18"/>
              </w:rPr>
              <w:t xml:space="preserve">Possible responses: </w:t>
            </w:r>
          </w:p>
          <w:p w14:paraId="58E44673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 xml:space="preserve">Myself alone. </w:t>
            </w:r>
          </w:p>
          <w:p w14:paraId="486F9D8B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 xml:space="preserve">Myself and my research group leader. </w:t>
            </w:r>
          </w:p>
          <w:p w14:paraId="0CB906D2" w14:textId="02EF186F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My university.</w:t>
            </w:r>
          </w:p>
          <w:p w14:paraId="2E58B796" w14:textId="77777777" w:rsidR="00606BA8" w:rsidRDefault="00606BA8" w:rsidP="00606BA8">
            <w:pPr>
              <w:pStyle w:val="ListParagraph"/>
              <w:spacing w:after="120"/>
              <w:ind w:left="1080"/>
              <w:contextualSpacing w:val="0"/>
              <w:rPr>
                <w:sz w:val="22"/>
                <w:szCs w:val="22"/>
              </w:rPr>
            </w:pPr>
          </w:p>
        </w:tc>
      </w:tr>
    </w:tbl>
    <w:p w14:paraId="7D8A4198" w14:textId="77777777" w:rsidR="00606BA8" w:rsidRPr="00AE121B" w:rsidRDefault="00606BA8" w:rsidP="00606BA8">
      <w:pPr>
        <w:pStyle w:val="ListParagraph"/>
        <w:spacing w:after="120"/>
        <w:ind w:left="1080"/>
        <w:contextualSpacing w:val="0"/>
        <w:rPr>
          <w:sz w:val="22"/>
          <w:szCs w:val="22"/>
        </w:rPr>
      </w:pPr>
    </w:p>
    <w:p w14:paraId="3B05D167" w14:textId="7330758B" w:rsidR="0072619B" w:rsidRPr="00AE121B" w:rsidRDefault="0072619B" w:rsidP="00435A5E">
      <w:pPr>
        <w:spacing w:after="120"/>
        <w:outlineLvl w:val="0"/>
        <w:rPr>
          <w:b/>
          <w:sz w:val="22"/>
          <w:szCs w:val="22"/>
        </w:rPr>
      </w:pPr>
      <w:r w:rsidRPr="00AE121B">
        <w:rPr>
          <w:b/>
          <w:sz w:val="22"/>
          <w:szCs w:val="22"/>
        </w:rPr>
        <w:t>Dat</w:t>
      </w:r>
      <w:r w:rsidR="004240B4">
        <w:rPr>
          <w:b/>
          <w:sz w:val="22"/>
          <w:szCs w:val="22"/>
        </w:rPr>
        <w:t>a</w:t>
      </w:r>
      <w:r w:rsidRPr="00AE121B">
        <w:rPr>
          <w:b/>
          <w:sz w:val="22"/>
          <w:szCs w:val="22"/>
        </w:rPr>
        <w:t xml:space="preserve"> descriptions (metadata, “data about data”)</w:t>
      </w:r>
    </w:p>
    <w:p w14:paraId="78E23218" w14:textId="0FE84DB4" w:rsidR="006204A2" w:rsidRDefault="0072619B" w:rsidP="00435A5E">
      <w:pPr>
        <w:pStyle w:val="ListParagraph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  <w:r w:rsidRPr="00AE121B">
        <w:rPr>
          <w:sz w:val="22"/>
          <w:szCs w:val="22"/>
        </w:rPr>
        <w:t>How will your research datasets be described</w:t>
      </w:r>
      <w:r w:rsidR="00EB72E6">
        <w:rPr>
          <w:sz w:val="22"/>
          <w:szCs w:val="22"/>
        </w:rPr>
        <w:t>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4"/>
      </w:tblGrid>
      <w:tr w:rsidR="00606BA8" w14:paraId="19FB1240" w14:textId="77777777" w:rsidTr="00606BA8">
        <w:tc>
          <w:tcPr>
            <w:tcW w:w="9344" w:type="dxa"/>
          </w:tcPr>
          <w:p w14:paraId="4FF7DDA4" w14:textId="77777777" w:rsidR="00606BA8" w:rsidRPr="00606BA8" w:rsidRDefault="00606BA8" w:rsidP="00606BA8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606BA8">
              <w:rPr>
                <w:i/>
                <w:color w:val="0000FF"/>
                <w:sz w:val="18"/>
                <w:szCs w:val="18"/>
              </w:rPr>
              <w:t>Possible responses:</w:t>
            </w:r>
          </w:p>
          <w:p w14:paraId="72FEC5D9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The only description will be the filenames on my hard drive.</w:t>
            </w:r>
          </w:p>
          <w:p w14:paraId="32F91DE7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The only description will be the column and row labels in my spreadsheets.</w:t>
            </w:r>
          </w:p>
          <w:p w14:paraId="19FCFB5D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The data will be described in handwritten notes in my lab notebook.</w:t>
            </w:r>
          </w:p>
          <w:p w14:paraId="1943ED76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I will save metadata describing the data files in electronic form.</w:t>
            </w:r>
          </w:p>
          <w:p w14:paraId="3D70585F" w14:textId="77777777" w:rsidR="00606BA8" w:rsidRDefault="00606BA8" w:rsidP="00606BA8">
            <w:pPr>
              <w:pStyle w:val="ListParagraph"/>
              <w:spacing w:after="120"/>
              <w:ind w:left="1080"/>
              <w:contextualSpacing w:val="0"/>
              <w:rPr>
                <w:sz w:val="22"/>
                <w:szCs w:val="22"/>
              </w:rPr>
            </w:pPr>
          </w:p>
        </w:tc>
      </w:tr>
    </w:tbl>
    <w:p w14:paraId="5DF9A112" w14:textId="77777777" w:rsidR="00606BA8" w:rsidRDefault="00606BA8" w:rsidP="00606BA8">
      <w:pPr>
        <w:pStyle w:val="ListParagraph"/>
        <w:spacing w:after="120"/>
        <w:ind w:left="1080"/>
        <w:contextualSpacing w:val="0"/>
        <w:rPr>
          <w:sz w:val="22"/>
          <w:szCs w:val="22"/>
        </w:rPr>
      </w:pPr>
    </w:p>
    <w:p w14:paraId="693F30DC" w14:textId="17DB7E94" w:rsidR="0072619B" w:rsidRDefault="006204A2" w:rsidP="00435A5E">
      <w:pPr>
        <w:pStyle w:val="ListParagraph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H</w:t>
      </w:r>
      <w:r w:rsidR="0072619B" w:rsidRPr="00AE121B">
        <w:rPr>
          <w:sz w:val="22"/>
          <w:szCs w:val="22"/>
        </w:rPr>
        <w:t xml:space="preserve">ow will these </w:t>
      </w:r>
      <w:r w:rsidR="00C006BD">
        <w:rPr>
          <w:sz w:val="22"/>
          <w:szCs w:val="22"/>
        </w:rPr>
        <w:t xml:space="preserve">descriptive </w:t>
      </w:r>
      <w:r w:rsidR="0072619B" w:rsidRPr="00AE121B">
        <w:rPr>
          <w:sz w:val="22"/>
          <w:szCs w:val="22"/>
        </w:rPr>
        <w:t>metadata be created</w:t>
      </w:r>
      <w:r w:rsidR="00BE7329">
        <w:rPr>
          <w:sz w:val="22"/>
          <w:szCs w:val="22"/>
        </w:rPr>
        <w:t xml:space="preserve"> or captured</w:t>
      </w:r>
      <w:r w:rsidR="0072619B" w:rsidRPr="00AE121B">
        <w:rPr>
          <w:sz w:val="22"/>
          <w:szCs w:val="22"/>
        </w:rPr>
        <w:t>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4"/>
      </w:tblGrid>
      <w:tr w:rsidR="00606BA8" w14:paraId="7EC0AEB3" w14:textId="77777777" w:rsidTr="00606BA8">
        <w:tc>
          <w:tcPr>
            <w:tcW w:w="9344" w:type="dxa"/>
          </w:tcPr>
          <w:p w14:paraId="40FB0389" w14:textId="77777777" w:rsidR="00606BA8" w:rsidRPr="00606BA8" w:rsidRDefault="00606BA8" w:rsidP="00606BA8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606BA8">
              <w:rPr>
                <w:i/>
                <w:color w:val="0000FF"/>
                <w:sz w:val="18"/>
                <w:szCs w:val="18"/>
              </w:rPr>
              <w:t>Possible responses:</w:t>
            </w:r>
          </w:p>
          <w:p w14:paraId="78C37802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Instrument metadata are automatically included in each data file.</w:t>
            </w:r>
          </w:p>
          <w:p w14:paraId="7DDFCB60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The only metadata will be the title and short textual description that I will manually complete in the Web submission form, when depositing each dataset in my university’s data repository.</w:t>
            </w:r>
          </w:p>
          <w:p w14:paraId="0D8A1C63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My data descriptions will be saved in spreadsheets or word processor documents.</w:t>
            </w:r>
          </w:p>
          <w:p w14:paraId="066FB4D8" w14:textId="77777777" w:rsidR="00606BA8" w:rsidRPr="00606BA8" w:rsidRDefault="00606BA8" w:rsidP="00606BA8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Rich metadata conforming to a Minimal Information Standard appropriate to my research field will be recorded at the time of data acquisition, using a metadata entry form, and will thus be available as a metadata file to accompany my datasets during submission of the data to a data repository.</w:t>
            </w:r>
          </w:p>
          <w:p w14:paraId="6F828F4F" w14:textId="77777777" w:rsidR="00606BA8" w:rsidRDefault="00606BA8" w:rsidP="00606BA8">
            <w:pPr>
              <w:pStyle w:val="ListParagraph"/>
              <w:spacing w:after="120"/>
              <w:ind w:left="1080"/>
              <w:contextualSpacing w:val="0"/>
              <w:rPr>
                <w:sz w:val="22"/>
                <w:szCs w:val="22"/>
              </w:rPr>
            </w:pPr>
          </w:p>
        </w:tc>
      </w:tr>
    </w:tbl>
    <w:p w14:paraId="5A93AF8F" w14:textId="77777777" w:rsidR="00606BA8" w:rsidRPr="00AE121B" w:rsidRDefault="00606BA8" w:rsidP="00606BA8">
      <w:pPr>
        <w:pStyle w:val="ListParagraph"/>
        <w:spacing w:after="120"/>
        <w:ind w:left="1080"/>
        <w:contextualSpacing w:val="0"/>
        <w:rPr>
          <w:sz w:val="22"/>
          <w:szCs w:val="22"/>
        </w:rPr>
      </w:pPr>
    </w:p>
    <w:p w14:paraId="55BE2190" w14:textId="77777777" w:rsidR="00797980" w:rsidRPr="00AE121B" w:rsidRDefault="00797980" w:rsidP="00435A5E">
      <w:pPr>
        <w:spacing w:after="120"/>
        <w:outlineLvl w:val="0"/>
        <w:rPr>
          <w:sz w:val="22"/>
          <w:szCs w:val="22"/>
        </w:rPr>
      </w:pPr>
      <w:r w:rsidRPr="00AE121B">
        <w:rPr>
          <w:b/>
          <w:sz w:val="22"/>
          <w:szCs w:val="22"/>
        </w:rPr>
        <w:t>Data sharing</w:t>
      </w:r>
    </w:p>
    <w:p w14:paraId="7A1A79E9" w14:textId="5D624FD3" w:rsidR="00797980" w:rsidRDefault="00797980" w:rsidP="00435A5E">
      <w:pPr>
        <w:pStyle w:val="ListParagraph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  <w:r w:rsidRPr="00AE121B">
        <w:rPr>
          <w:sz w:val="22"/>
          <w:szCs w:val="22"/>
        </w:rPr>
        <w:t xml:space="preserve">With whom will you share your research data in the short term, before publication of any papers arising from their interpretation?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4"/>
      </w:tblGrid>
      <w:tr w:rsidR="00606BA8" w14:paraId="2251402B" w14:textId="77777777" w:rsidTr="00606BA8">
        <w:tc>
          <w:tcPr>
            <w:tcW w:w="9344" w:type="dxa"/>
          </w:tcPr>
          <w:p w14:paraId="22176373" w14:textId="77777777" w:rsidR="00606BA8" w:rsidRPr="00606BA8" w:rsidRDefault="00606BA8" w:rsidP="00606BA8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606BA8">
              <w:rPr>
                <w:i/>
                <w:color w:val="0000FF"/>
                <w:sz w:val="18"/>
                <w:szCs w:val="18"/>
              </w:rPr>
              <w:t xml:space="preserve">Possible responses: </w:t>
            </w:r>
          </w:p>
          <w:p w14:paraId="764F0499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 xml:space="preserve">My research supervisor only. </w:t>
            </w:r>
          </w:p>
          <w:p w14:paraId="507048E8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Members of my research group and trusted external collaborators.</w:t>
            </w:r>
          </w:p>
          <w:p w14:paraId="7EA9D8B3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Anyone who asks for them.</w:t>
            </w:r>
          </w:p>
          <w:p w14:paraId="54EB44DC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Everyone, by publishing the data online, since our research community is committed to the rapid sharing of research results.</w:t>
            </w:r>
          </w:p>
          <w:p w14:paraId="4BFF75A6" w14:textId="77777777" w:rsidR="00606BA8" w:rsidRDefault="00606BA8" w:rsidP="00606BA8">
            <w:pPr>
              <w:pStyle w:val="ListParagraph"/>
              <w:spacing w:after="120"/>
              <w:ind w:left="1080"/>
              <w:contextualSpacing w:val="0"/>
              <w:rPr>
                <w:sz w:val="22"/>
                <w:szCs w:val="22"/>
              </w:rPr>
            </w:pPr>
          </w:p>
        </w:tc>
      </w:tr>
    </w:tbl>
    <w:p w14:paraId="1F9D299F" w14:textId="77777777" w:rsidR="00606BA8" w:rsidRPr="00AE121B" w:rsidRDefault="00606BA8" w:rsidP="00606BA8">
      <w:pPr>
        <w:pStyle w:val="ListParagraph"/>
        <w:spacing w:after="120"/>
        <w:ind w:left="1080"/>
        <w:contextualSpacing w:val="0"/>
        <w:rPr>
          <w:sz w:val="22"/>
          <w:szCs w:val="22"/>
        </w:rPr>
      </w:pPr>
    </w:p>
    <w:p w14:paraId="5501E382" w14:textId="17CF3D0F" w:rsidR="00045493" w:rsidRPr="00AE121B" w:rsidRDefault="003A7D2F" w:rsidP="00435A5E">
      <w:pPr>
        <w:spacing w:after="120"/>
        <w:outlineLvl w:val="0"/>
        <w:rPr>
          <w:b/>
          <w:sz w:val="22"/>
          <w:szCs w:val="22"/>
        </w:rPr>
      </w:pPr>
      <w:r w:rsidRPr="00AE121B">
        <w:rPr>
          <w:b/>
          <w:sz w:val="22"/>
          <w:szCs w:val="22"/>
        </w:rPr>
        <w:t xml:space="preserve">Data </w:t>
      </w:r>
      <w:r w:rsidR="00AE5585" w:rsidRPr="00AE121B">
        <w:rPr>
          <w:b/>
          <w:sz w:val="22"/>
          <w:szCs w:val="22"/>
        </w:rPr>
        <w:t xml:space="preserve">storage and </w:t>
      </w:r>
      <w:r w:rsidRPr="00AE121B">
        <w:rPr>
          <w:b/>
          <w:sz w:val="22"/>
          <w:szCs w:val="22"/>
        </w:rPr>
        <w:t>backup</w:t>
      </w:r>
    </w:p>
    <w:p w14:paraId="73677BA7" w14:textId="62A9090D" w:rsidR="00AA250C" w:rsidRDefault="00635A0D" w:rsidP="00435A5E">
      <w:pPr>
        <w:pStyle w:val="ListParagraph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Where will you store </w:t>
      </w:r>
      <w:r w:rsidR="00AA250C">
        <w:rPr>
          <w:sz w:val="22"/>
          <w:szCs w:val="22"/>
        </w:rPr>
        <w:t>your data in the short term, after acquisition?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4"/>
      </w:tblGrid>
      <w:tr w:rsidR="00606BA8" w14:paraId="318F381E" w14:textId="77777777" w:rsidTr="00606BA8">
        <w:tc>
          <w:tcPr>
            <w:tcW w:w="9344" w:type="dxa"/>
          </w:tcPr>
          <w:p w14:paraId="5E68B11C" w14:textId="77777777" w:rsidR="00606BA8" w:rsidRPr="00606BA8" w:rsidRDefault="00606BA8" w:rsidP="00606BA8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606BA8">
              <w:rPr>
                <w:i/>
                <w:color w:val="0000FF"/>
                <w:sz w:val="18"/>
                <w:szCs w:val="18"/>
              </w:rPr>
              <w:lastRenderedPageBreak/>
              <w:t>Possible responses:</w:t>
            </w:r>
          </w:p>
          <w:p w14:paraId="715F73AF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On my laptop.</w:t>
            </w:r>
          </w:p>
          <w:p w14:paraId="75E5EBB8" w14:textId="77777777" w:rsidR="00606BA8" w:rsidRP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color w:val="0000FF"/>
                <w:sz w:val="18"/>
                <w:szCs w:val="18"/>
              </w:rPr>
              <w:t>On the computer connected to the microscope.</w:t>
            </w:r>
          </w:p>
          <w:p w14:paraId="0AA23ADB" w14:textId="77777777" w:rsidR="00606BA8" w:rsidRDefault="00606BA8" w:rsidP="00606BA8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606BA8">
              <w:rPr>
                <w:i/>
                <w:color w:val="0000FF"/>
                <w:sz w:val="18"/>
                <w:szCs w:val="18"/>
              </w:rPr>
              <w:t xml:space="preserve"> </w:t>
            </w:r>
            <w:r w:rsidRPr="00606BA8">
              <w:rPr>
                <w:color w:val="0000FF"/>
                <w:sz w:val="18"/>
                <w:szCs w:val="18"/>
              </w:rPr>
              <w:t>On the research group’s departmental server.</w:t>
            </w:r>
          </w:p>
          <w:p w14:paraId="203BCF5F" w14:textId="5C3F7CC3" w:rsidR="00606BA8" w:rsidRPr="00606BA8" w:rsidRDefault="00606BA8" w:rsidP="00606BA8">
            <w:pPr>
              <w:spacing w:after="120"/>
              <w:ind w:left="360"/>
              <w:rPr>
                <w:sz w:val="22"/>
                <w:szCs w:val="22"/>
              </w:rPr>
            </w:pPr>
          </w:p>
        </w:tc>
      </w:tr>
    </w:tbl>
    <w:p w14:paraId="61AF37D4" w14:textId="6B5623D1" w:rsidR="00AA250C" w:rsidRPr="002C6BA6" w:rsidRDefault="00F32C2F" w:rsidP="00435A5E">
      <w:pPr>
        <w:pStyle w:val="ListParagraph"/>
        <w:spacing w:after="120"/>
        <w:ind w:left="1080" w:firstLine="360"/>
        <w:contextualSpacing w:val="0"/>
        <w:rPr>
          <w:color w:val="0000FF"/>
          <w:sz w:val="18"/>
          <w:szCs w:val="18"/>
        </w:rPr>
      </w:pPr>
      <w:r w:rsidRPr="002C6BA6">
        <w:rPr>
          <w:color w:val="0000FF"/>
          <w:sz w:val="18"/>
          <w:szCs w:val="18"/>
        </w:rPr>
        <w:tab/>
      </w:r>
    </w:p>
    <w:p w14:paraId="4DA94E41" w14:textId="701EB40A" w:rsidR="0020418F" w:rsidRDefault="0020418F" w:rsidP="00435A5E">
      <w:pPr>
        <w:pStyle w:val="ListParagraph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  <w:r w:rsidRPr="00AE121B">
        <w:rPr>
          <w:sz w:val="22"/>
          <w:szCs w:val="22"/>
        </w:rPr>
        <w:t>Who is responsible for the immediate day-to-day management, storage and backup of the data arising from your research?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4"/>
      </w:tblGrid>
      <w:tr w:rsidR="00772300" w14:paraId="1F1B50F9" w14:textId="77777777" w:rsidTr="00772300">
        <w:tc>
          <w:tcPr>
            <w:tcW w:w="9344" w:type="dxa"/>
          </w:tcPr>
          <w:p w14:paraId="5695864E" w14:textId="77777777" w:rsidR="00772300" w:rsidRPr="00772300" w:rsidRDefault="00772300" w:rsidP="00772300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772300">
              <w:rPr>
                <w:i/>
                <w:color w:val="0000FF"/>
                <w:sz w:val="18"/>
                <w:szCs w:val="18"/>
              </w:rPr>
              <w:t xml:space="preserve">Possible responses: </w:t>
            </w:r>
          </w:p>
          <w:p w14:paraId="414E3B9F" w14:textId="77777777" w:rsidR="00772300" w:rsidRPr="00772300" w:rsidRDefault="00772300" w:rsidP="00772300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772300">
              <w:rPr>
                <w:color w:val="0000FF"/>
                <w:sz w:val="18"/>
                <w:szCs w:val="18"/>
              </w:rPr>
              <w:t xml:space="preserve">Myself alone. </w:t>
            </w:r>
          </w:p>
          <w:p w14:paraId="71522211" w14:textId="77777777" w:rsidR="00772300" w:rsidRPr="00772300" w:rsidRDefault="00772300" w:rsidP="00772300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772300">
              <w:rPr>
                <w:color w:val="0000FF"/>
                <w:sz w:val="18"/>
                <w:szCs w:val="18"/>
              </w:rPr>
              <w:t>My research group’s data manager.</w:t>
            </w:r>
          </w:p>
          <w:p w14:paraId="76F1E82C" w14:textId="77777777" w:rsidR="00772300" w:rsidRPr="00772300" w:rsidRDefault="00772300" w:rsidP="00772300">
            <w:pPr>
              <w:tabs>
                <w:tab w:val="left" w:pos="1276"/>
              </w:tabs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772300">
              <w:rPr>
                <w:color w:val="0000FF"/>
                <w:sz w:val="18"/>
                <w:szCs w:val="18"/>
              </w:rPr>
              <w:t>Our departmental IT staff, who manage our research group’s research data management system.</w:t>
            </w:r>
          </w:p>
          <w:p w14:paraId="1CD47F10" w14:textId="77777777" w:rsidR="00772300" w:rsidRPr="00772300" w:rsidRDefault="00772300" w:rsidP="00772300">
            <w:pPr>
              <w:spacing w:after="120"/>
              <w:ind w:left="360"/>
              <w:rPr>
                <w:sz w:val="22"/>
                <w:szCs w:val="22"/>
              </w:rPr>
            </w:pPr>
          </w:p>
        </w:tc>
      </w:tr>
    </w:tbl>
    <w:p w14:paraId="64EDC9C2" w14:textId="77777777" w:rsidR="00772300" w:rsidRPr="00AE121B" w:rsidRDefault="00772300" w:rsidP="00772300">
      <w:pPr>
        <w:pStyle w:val="ListParagraph"/>
        <w:spacing w:after="120"/>
        <w:ind w:left="1080"/>
        <w:contextualSpacing w:val="0"/>
        <w:rPr>
          <w:sz w:val="22"/>
          <w:szCs w:val="22"/>
        </w:rPr>
      </w:pPr>
    </w:p>
    <w:p w14:paraId="7C8ACEA4" w14:textId="44641712" w:rsidR="002B4FA4" w:rsidRDefault="002B4FA4" w:rsidP="00435A5E">
      <w:pPr>
        <w:pStyle w:val="ListParagraph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  <w:r w:rsidRPr="00AE121B">
        <w:rPr>
          <w:sz w:val="22"/>
          <w:szCs w:val="22"/>
        </w:rPr>
        <w:t>How frequently will your research data be backed up for short-term data security?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4"/>
      </w:tblGrid>
      <w:tr w:rsidR="00772300" w14:paraId="1536B51A" w14:textId="77777777" w:rsidTr="00772300">
        <w:tc>
          <w:tcPr>
            <w:tcW w:w="9344" w:type="dxa"/>
          </w:tcPr>
          <w:p w14:paraId="6ECE5473" w14:textId="77777777" w:rsidR="00772300" w:rsidRPr="00772300" w:rsidRDefault="00772300" w:rsidP="00772300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772300">
              <w:rPr>
                <w:i/>
                <w:color w:val="0000FF"/>
                <w:sz w:val="18"/>
                <w:szCs w:val="18"/>
              </w:rPr>
              <w:t>Possible responses:</w:t>
            </w:r>
          </w:p>
          <w:p w14:paraId="7C8AADD8" w14:textId="77777777" w:rsidR="00772300" w:rsidRPr="00772300" w:rsidRDefault="00772300" w:rsidP="00772300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772300">
              <w:rPr>
                <w:color w:val="0000FF"/>
                <w:sz w:val="18"/>
                <w:szCs w:val="18"/>
              </w:rPr>
              <w:t>Whenever I remember to do so.</w:t>
            </w:r>
          </w:p>
          <w:p w14:paraId="6F3C313A" w14:textId="77777777" w:rsidR="00772300" w:rsidRPr="00772300" w:rsidRDefault="00772300" w:rsidP="00772300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772300">
              <w:rPr>
                <w:color w:val="0000FF"/>
                <w:sz w:val="18"/>
                <w:szCs w:val="18"/>
              </w:rPr>
              <w:t>Nightly, using our research group’s research data management system connected to the University’s automated backup service.</w:t>
            </w:r>
          </w:p>
          <w:p w14:paraId="193EB1C6" w14:textId="77777777" w:rsidR="00772300" w:rsidRDefault="00772300" w:rsidP="00772300">
            <w:pPr>
              <w:pStyle w:val="ListParagraph"/>
              <w:spacing w:after="120"/>
              <w:ind w:left="1080"/>
              <w:contextualSpacing w:val="0"/>
              <w:rPr>
                <w:sz w:val="22"/>
                <w:szCs w:val="22"/>
              </w:rPr>
            </w:pPr>
          </w:p>
        </w:tc>
      </w:tr>
    </w:tbl>
    <w:p w14:paraId="4ED5D82B" w14:textId="77777777" w:rsidR="00772300" w:rsidRPr="00AE121B" w:rsidRDefault="00772300" w:rsidP="00772300">
      <w:pPr>
        <w:pStyle w:val="ListParagraph"/>
        <w:spacing w:after="120"/>
        <w:ind w:left="1080"/>
        <w:contextualSpacing w:val="0"/>
        <w:rPr>
          <w:sz w:val="22"/>
          <w:szCs w:val="22"/>
        </w:rPr>
      </w:pPr>
    </w:p>
    <w:p w14:paraId="65069577" w14:textId="1DAB8FD3" w:rsidR="00045493" w:rsidRPr="00AE121B" w:rsidRDefault="00045493" w:rsidP="00435A5E">
      <w:pPr>
        <w:spacing w:after="120"/>
        <w:outlineLvl w:val="0"/>
        <w:rPr>
          <w:b/>
          <w:sz w:val="22"/>
          <w:szCs w:val="22"/>
        </w:rPr>
      </w:pPr>
      <w:r w:rsidRPr="00AE121B">
        <w:rPr>
          <w:b/>
          <w:sz w:val="22"/>
          <w:szCs w:val="22"/>
        </w:rPr>
        <w:t xml:space="preserve">Data </w:t>
      </w:r>
      <w:r w:rsidR="00AE5585" w:rsidRPr="00AE121B">
        <w:rPr>
          <w:b/>
          <w:sz w:val="22"/>
          <w:szCs w:val="22"/>
        </w:rPr>
        <w:t>archiving</w:t>
      </w:r>
    </w:p>
    <w:p w14:paraId="1C0E3E0F" w14:textId="6A080F3A" w:rsidR="00AC4D98" w:rsidRDefault="00AC4D98" w:rsidP="00AC4D98">
      <w:pPr>
        <w:pStyle w:val="ListParagraph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  <w:r w:rsidRPr="00AE121B">
        <w:rPr>
          <w:sz w:val="22"/>
          <w:szCs w:val="22"/>
        </w:rPr>
        <w:t>Where will your research data be archived for long-term preservation?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4"/>
      </w:tblGrid>
      <w:tr w:rsidR="00B52BC6" w14:paraId="43BC54D4" w14:textId="77777777" w:rsidTr="00B52BC6">
        <w:tc>
          <w:tcPr>
            <w:tcW w:w="9344" w:type="dxa"/>
          </w:tcPr>
          <w:p w14:paraId="2B0F2242" w14:textId="77777777" w:rsidR="00B52BC6" w:rsidRPr="00B52BC6" w:rsidRDefault="00B52BC6" w:rsidP="00B52BC6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B52BC6">
              <w:rPr>
                <w:i/>
                <w:color w:val="0000FF"/>
                <w:sz w:val="18"/>
                <w:szCs w:val="18"/>
              </w:rPr>
              <w:t>Possible responses:</w:t>
            </w:r>
          </w:p>
          <w:p w14:paraId="7EA1FE43" w14:textId="77777777" w:rsidR="00B52BC6" w:rsidRPr="00B52BC6" w:rsidRDefault="00B52BC6" w:rsidP="00B52BC6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B52BC6">
              <w:rPr>
                <w:color w:val="0000FF"/>
                <w:sz w:val="18"/>
                <w:szCs w:val="18"/>
              </w:rPr>
              <w:t>Selected data will be included in the figures and tables of research papers published by my research group, but we have no plans to archive and publish the full datasets.</w:t>
            </w:r>
          </w:p>
          <w:p w14:paraId="27A44AB3" w14:textId="77777777" w:rsidR="00B52BC6" w:rsidRPr="00B52BC6" w:rsidRDefault="00B52BC6" w:rsidP="00B52BC6">
            <w:pPr>
              <w:tabs>
                <w:tab w:val="left" w:pos="1985"/>
              </w:tabs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B52BC6">
              <w:rPr>
                <w:color w:val="0000FF"/>
                <w:sz w:val="18"/>
                <w:szCs w:val="18"/>
              </w:rPr>
              <w:t>As supplementary files attached to my journal articles on the publisher’s web site.</w:t>
            </w:r>
          </w:p>
          <w:p w14:paraId="64D28054" w14:textId="77777777" w:rsidR="00B52BC6" w:rsidRPr="00B52BC6" w:rsidRDefault="00B52BC6" w:rsidP="00B52BC6">
            <w:pPr>
              <w:tabs>
                <w:tab w:val="left" w:pos="1985"/>
              </w:tabs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B52BC6">
              <w:rPr>
                <w:color w:val="0000FF"/>
                <w:sz w:val="18"/>
                <w:szCs w:val="18"/>
              </w:rPr>
              <w:t>In the HKU Scholar Hub, run by the library service.</w:t>
            </w:r>
          </w:p>
          <w:p w14:paraId="7A920568" w14:textId="77777777" w:rsidR="00B52BC6" w:rsidRPr="00B52BC6" w:rsidRDefault="00B52BC6" w:rsidP="00B52BC6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B52BC6">
              <w:rPr>
                <w:color w:val="0000FF"/>
                <w:sz w:val="18"/>
                <w:szCs w:val="18"/>
              </w:rPr>
              <w:t>In appropriate genomics databases run by the European Bioinformatics Institute.</w:t>
            </w:r>
          </w:p>
          <w:p w14:paraId="6C062B69" w14:textId="77777777" w:rsidR="00B52BC6" w:rsidRDefault="00B52BC6" w:rsidP="00B52BC6">
            <w:pPr>
              <w:pStyle w:val="ListParagraph"/>
              <w:spacing w:after="120"/>
              <w:ind w:left="1080"/>
              <w:contextualSpacing w:val="0"/>
              <w:rPr>
                <w:sz w:val="22"/>
                <w:szCs w:val="22"/>
              </w:rPr>
            </w:pPr>
          </w:p>
        </w:tc>
      </w:tr>
    </w:tbl>
    <w:p w14:paraId="523D0181" w14:textId="77777777" w:rsidR="00B52BC6" w:rsidRPr="00AE121B" w:rsidRDefault="00B52BC6" w:rsidP="00B52BC6">
      <w:pPr>
        <w:pStyle w:val="ListParagraph"/>
        <w:spacing w:after="120"/>
        <w:ind w:left="1080"/>
        <w:contextualSpacing w:val="0"/>
        <w:rPr>
          <w:sz w:val="22"/>
          <w:szCs w:val="22"/>
        </w:rPr>
      </w:pPr>
    </w:p>
    <w:p w14:paraId="6E8F2731" w14:textId="33E9C37B" w:rsidR="00BA63D0" w:rsidRDefault="00BA63D0" w:rsidP="00AC4D98">
      <w:pPr>
        <w:pStyle w:val="ListParagraph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  <w:r w:rsidRPr="008E0697">
        <w:rPr>
          <w:sz w:val="22"/>
          <w:szCs w:val="22"/>
        </w:rPr>
        <w:t>When will your research data be moved to a secure archive for long-term preservation</w:t>
      </w:r>
      <w:r w:rsidR="00FE29FD">
        <w:rPr>
          <w:sz w:val="22"/>
          <w:szCs w:val="22"/>
        </w:rPr>
        <w:t xml:space="preserve"> and publication</w:t>
      </w:r>
      <w:r w:rsidRPr="008E0697">
        <w:rPr>
          <w:sz w:val="22"/>
          <w:szCs w:val="22"/>
        </w:rPr>
        <w:t>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4"/>
      </w:tblGrid>
      <w:tr w:rsidR="00B52BC6" w14:paraId="30116FB6" w14:textId="77777777" w:rsidTr="00B52BC6">
        <w:tc>
          <w:tcPr>
            <w:tcW w:w="9344" w:type="dxa"/>
          </w:tcPr>
          <w:p w14:paraId="27F7641F" w14:textId="77777777" w:rsidR="00B52BC6" w:rsidRPr="00B52BC6" w:rsidRDefault="00B52BC6" w:rsidP="00B52BC6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B52BC6">
              <w:rPr>
                <w:i/>
                <w:color w:val="0000FF"/>
                <w:sz w:val="18"/>
                <w:szCs w:val="18"/>
              </w:rPr>
              <w:t>Possible responses:</w:t>
            </w:r>
          </w:p>
          <w:p w14:paraId="58C8CC48" w14:textId="77777777" w:rsidR="00B52BC6" w:rsidRPr="00B52BC6" w:rsidRDefault="00B52BC6" w:rsidP="00B52BC6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B52BC6">
              <w:rPr>
                <w:color w:val="0000FF"/>
                <w:sz w:val="18"/>
                <w:szCs w:val="18"/>
              </w:rPr>
              <w:t>Our research data are already securely stored in an institutional data server.</w:t>
            </w:r>
          </w:p>
          <w:p w14:paraId="2A51C9E3" w14:textId="77777777" w:rsidR="00B52BC6" w:rsidRPr="00B52BC6" w:rsidRDefault="00B52BC6" w:rsidP="00B52BC6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B52BC6">
              <w:rPr>
                <w:color w:val="0000FF"/>
                <w:sz w:val="18"/>
                <w:szCs w:val="18"/>
              </w:rPr>
              <w:t>Nightly.</w:t>
            </w:r>
          </w:p>
          <w:p w14:paraId="1EBADA3D" w14:textId="77777777" w:rsidR="00B52BC6" w:rsidRPr="00B52BC6" w:rsidRDefault="00B52BC6" w:rsidP="00B52BC6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B52BC6">
              <w:rPr>
                <w:color w:val="0000FF"/>
                <w:sz w:val="18"/>
                <w:szCs w:val="18"/>
              </w:rPr>
              <w:t>Upon completion of each set of experiments.</w:t>
            </w:r>
          </w:p>
          <w:p w14:paraId="015328A9" w14:textId="77777777" w:rsidR="00B52BC6" w:rsidRPr="00B52BC6" w:rsidRDefault="00B52BC6" w:rsidP="00B52BC6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B52BC6">
              <w:rPr>
                <w:color w:val="0000FF"/>
                <w:sz w:val="18"/>
                <w:szCs w:val="18"/>
              </w:rPr>
              <w:t>When my research group leader decides it is appropriate.</w:t>
            </w:r>
          </w:p>
          <w:p w14:paraId="6E4B8E58" w14:textId="77777777" w:rsidR="00B52BC6" w:rsidRPr="00B52BC6" w:rsidRDefault="00B52BC6" w:rsidP="00B52BC6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B52BC6">
              <w:rPr>
                <w:color w:val="0000FF"/>
                <w:sz w:val="18"/>
                <w:szCs w:val="18"/>
              </w:rPr>
              <w:t>Immediately after publication of my thesis.</w:t>
            </w:r>
          </w:p>
          <w:p w14:paraId="63A0B397" w14:textId="77777777" w:rsidR="00B52BC6" w:rsidRPr="00B52BC6" w:rsidRDefault="00B52BC6" w:rsidP="00B52BC6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B52BC6">
              <w:rPr>
                <w:color w:val="0000FF"/>
                <w:sz w:val="18"/>
                <w:szCs w:val="18"/>
              </w:rPr>
              <w:t xml:space="preserve">Upon submission of our </w:t>
            </w:r>
            <w:r w:rsidRPr="00B52BC6">
              <w:rPr>
                <w:i/>
                <w:color w:val="0000FF"/>
                <w:sz w:val="18"/>
                <w:szCs w:val="18"/>
              </w:rPr>
              <w:t>Nature</w:t>
            </w:r>
            <w:r w:rsidRPr="00B52BC6">
              <w:rPr>
                <w:color w:val="0000FF"/>
                <w:sz w:val="18"/>
                <w:szCs w:val="18"/>
              </w:rPr>
              <w:t xml:space="preserve"> paper, so that the data are available for reviewers.</w:t>
            </w:r>
          </w:p>
          <w:p w14:paraId="5F2F2E56" w14:textId="77777777" w:rsidR="00B52BC6" w:rsidRDefault="00B52BC6" w:rsidP="00B52BC6">
            <w:pPr>
              <w:pStyle w:val="ListParagraph"/>
              <w:spacing w:after="120"/>
              <w:ind w:left="1080"/>
              <w:contextualSpacing w:val="0"/>
              <w:rPr>
                <w:sz w:val="22"/>
                <w:szCs w:val="22"/>
              </w:rPr>
            </w:pPr>
          </w:p>
        </w:tc>
      </w:tr>
    </w:tbl>
    <w:p w14:paraId="29FD10D7" w14:textId="77777777" w:rsidR="00B52BC6" w:rsidRPr="00AE121B" w:rsidRDefault="00B52BC6" w:rsidP="00B52BC6">
      <w:pPr>
        <w:pStyle w:val="ListParagraph"/>
        <w:spacing w:after="120"/>
        <w:ind w:left="1080"/>
        <w:contextualSpacing w:val="0"/>
        <w:rPr>
          <w:sz w:val="22"/>
          <w:szCs w:val="22"/>
        </w:rPr>
      </w:pPr>
    </w:p>
    <w:p w14:paraId="2C5EDF07" w14:textId="353C0F9C" w:rsidR="00CA36BA" w:rsidRDefault="00CA36BA" w:rsidP="00AC4D98">
      <w:pPr>
        <w:pStyle w:val="ListParagraph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  <w:r w:rsidRPr="00AE121B">
        <w:rPr>
          <w:sz w:val="22"/>
          <w:szCs w:val="22"/>
        </w:rPr>
        <w:lastRenderedPageBreak/>
        <w:t xml:space="preserve">Who </w:t>
      </w:r>
      <w:r w:rsidR="008A2573">
        <w:rPr>
          <w:sz w:val="22"/>
          <w:szCs w:val="22"/>
        </w:rPr>
        <w:t xml:space="preserve">will </w:t>
      </w:r>
      <w:r w:rsidRPr="00AE121B">
        <w:rPr>
          <w:sz w:val="22"/>
          <w:szCs w:val="22"/>
        </w:rPr>
        <w:t>decide which of your research data are worth preserving?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4"/>
      </w:tblGrid>
      <w:tr w:rsidR="00B52BC6" w14:paraId="732D54E9" w14:textId="77777777" w:rsidTr="00B52BC6">
        <w:tc>
          <w:tcPr>
            <w:tcW w:w="9344" w:type="dxa"/>
          </w:tcPr>
          <w:p w14:paraId="2D1F60E9" w14:textId="77777777" w:rsidR="00B52BC6" w:rsidRPr="00B52BC6" w:rsidRDefault="00B52BC6" w:rsidP="00B52BC6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B52BC6">
              <w:rPr>
                <w:i/>
                <w:color w:val="0000FF"/>
                <w:sz w:val="18"/>
                <w:szCs w:val="18"/>
              </w:rPr>
              <w:t xml:space="preserve">Possible responses: </w:t>
            </w:r>
          </w:p>
          <w:p w14:paraId="27D5A4A3" w14:textId="77777777" w:rsidR="00B52BC6" w:rsidRPr="00B52BC6" w:rsidRDefault="00B52BC6" w:rsidP="00B52BC6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B52BC6">
              <w:rPr>
                <w:color w:val="0000FF"/>
                <w:sz w:val="18"/>
                <w:szCs w:val="18"/>
              </w:rPr>
              <w:t xml:space="preserve">Myself alone. </w:t>
            </w:r>
          </w:p>
          <w:p w14:paraId="4A19BA76" w14:textId="77777777" w:rsidR="00B52BC6" w:rsidRPr="00B52BC6" w:rsidRDefault="00B52BC6" w:rsidP="00B52BC6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B52BC6">
              <w:rPr>
                <w:color w:val="0000FF"/>
                <w:sz w:val="18"/>
                <w:szCs w:val="18"/>
              </w:rPr>
              <w:t>Myself, in consultation with my research supervisor.</w:t>
            </w:r>
          </w:p>
          <w:p w14:paraId="58131203" w14:textId="77777777" w:rsidR="00B52BC6" w:rsidRPr="00B52BC6" w:rsidRDefault="00B52BC6" w:rsidP="00B52BC6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B52BC6">
              <w:rPr>
                <w:color w:val="0000FF"/>
                <w:sz w:val="18"/>
                <w:szCs w:val="18"/>
              </w:rPr>
              <w:t>My research supervisor alone.</w:t>
            </w:r>
          </w:p>
          <w:p w14:paraId="226AB84E" w14:textId="77777777" w:rsidR="00B52BC6" w:rsidRDefault="00B52BC6" w:rsidP="00B52BC6">
            <w:pPr>
              <w:pStyle w:val="ListParagraph"/>
              <w:spacing w:after="120"/>
              <w:ind w:left="1080"/>
              <w:contextualSpacing w:val="0"/>
              <w:rPr>
                <w:sz w:val="22"/>
                <w:szCs w:val="22"/>
              </w:rPr>
            </w:pPr>
          </w:p>
        </w:tc>
      </w:tr>
    </w:tbl>
    <w:p w14:paraId="5C2F9562" w14:textId="77777777" w:rsidR="00B52BC6" w:rsidRPr="00AE121B" w:rsidRDefault="00B52BC6" w:rsidP="00B52BC6">
      <w:pPr>
        <w:pStyle w:val="ListParagraph"/>
        <w:spacing w:after="120"/>
        <w:ind w:left="1080"/>
        <w:contextualSpacing w:val="0"/>
        <w:rPr>
          <w:sz w:val="22"/>
          <w:szCs w:val="22"/>
        </w:rPr>
      </w:pPr>
    </w:p>
    <w:p w14:paraId="33097854" w14:textId="3389C178" w:rsidR="00A16D70" w:rsidRDefault="00A16D70" w:rsidP="00A16D70">
      <w:pPr>
        <w:pStyle w:val="ListParagraph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  <w:r w:rsidRPr="00AE121B">
        <w:rPr>
          <w:sz w:val="22"/>
          <w:szCs w:val="22"/>
        </w:rPr>
        <w:t xml:space="preserve">How (i.e. by what physical or electronic method) </w:t>
      </w:r>
      <w:r>
        <w:rPr>
          <w:sz w:val="22"/>
          <w:szCs w:val="22"/>
        </w:rPr>
        <w:t xml:space="preserve">will you transfer </w:t>
      </w:r>
      <w:r w:rsidRPr="00AE121B">
        <w:rPr>
          <w:sz w:val="22"/>
          <w:szCs w:val="22"/>
        </w:rPr>
        <w:t>your research datasets to their long-term archiv</w:t>
      </w:r>
      <w:r>
        <w:rPr>
          <w:sz w:val="22"/>
          <w:szCs w:val="22"/>
        </w:rPr>
        <w:t xml:space="preserve">e, </w:t>
      </w:r>
      <w:r w:rsidRPr="00AE121B">
        <w:rPr>
          <w:sz w:val="22"/>
          <w:szCs w:val="22"/>
        </w:rPr>
        <w:t>under the curatorial care of a separate third-party, e.g. a data repository?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4"/>
      </w:tblGrid>
      <w:tr w:rsidR="00B52BC6" w14:paraId="12AD562C" w14:textId="77777777" w:rsidTr="00B52BC6">
        <w:tc>
          <w:tcPr>
            <w:tcW w:w="9344" w:type="dxa"/>
          </w:tcPr>
          <w:p w14:paraId="1ECF8F02" w14:textId="77777777" w:rsidR="00B52BC6" w:rsidRPr="00B52BC6" w:rsidRDefault="00B52BC6" w:rsidP="00B52BC6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B52BC6">
              <w:rPr>
                <w:i/>
                <w:color w:val="0000FF"/>
                <w:sz w:val="18"/>
                <w:szCs w:val="18"/>
              </w:rPr>
              <w:t>Possible responses:</w:t>
            </w:r>
          </w:p>
          <w:p w14:paraId="1BADFBF9" w14:textId="77777777" w:rsidR="00B52BC6" w:rsidRPr="00B52BC6" w:rsidRDefault="00B52BC6" w:rsidP="00B52BC6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B52BC6">
              <w:rPr>
                <w:color w:val="0000FF"/>
                <w:sz w:val="18"/>
                <w:szCs w:val="18"/>
              </w:rPr>
              <w:t>On physical hard drives that I will bring back from my field site by air.</w:t>
            </w:r>
          </w:p>
          <w:p w14:paraId="5BF049E8" w14:textId="77777777" w:rsidR="00B52BC6" w:rsidRPr="00B52BC6" w:rsidRDefault="00B52BC6" w:rsidP="00B52BC6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B52BC6">
              <w:rPr>
                <w:color w:val="0000FF"/>
                <w:sz w:val="18"/>
                <w:szCs w:val="18"/>
              </w:rPr>
              <w:t>By completion of the Web-based database submission form and uploading of the data files over the Internet to the HKU Scholars Hub</w:t>
            </w:r>
          </w:p>
          <w:p w14:paraId="2CBABB39" w14:textId="77777777" w:rsidR="00B52BC6" w:rsidRDefault="00B52BC6" w:rsidP="00B52BC6">
            <w:pPr>
              <w:pStyle w:val="ListParagraph"/>
              <w:spacing w:after="120"/>
              <w:ind w:left="1080"/>
              <w:contextualSpacing w:val="0"/>
              <w:rPr>
                <w:sz w:val="22"/>
                <w:szCs w:val="22"/>
              </w:rPr>
            </w:pPr>
          </w:p>
        </w:tc>
      </w:tr>
    </w:tbl>
    <w:p w14:paraId="46CFDE0D" w14:textId="77777777" w:rsidR="00B52BC6" w:rsidRPr="00AE121B" w:rsidRDefault="00B52BC6" w:rsidP="00B52BC6">
      <w:pPr>
        <w:pStyle w:val="ListParagraph"/>
        <w:spacing w:after="120"/>
        <w:ind w:left="1080"/>
        <w:contextualSpacing w:val="0"/>
        <w:rPr>
          <w:sz w:val="22"/>
          <w:szCs w:val="22"/>
        </w:rPr>
      </w:pPr>
    </w:p>
    <w:p w14:paraId="59B964D2" w14:textId="1FAA178F" w:rsidR="003426B0" w:rsidRPr="003426B0" w:rsidRDefault="003426B0" w:rsidP="003426B0">
      <w:pPr>
        <w:spacing w:after="120"/>
        <w:outlineLvl w:val="0"/>
        <w:rPr>
          <w:b/>
          <w:sz w:val="22"/>
          <w:szCs w:val="22"/>
        </w:rPr>
      </w:pPr>
      <w:r w:rsidRPr="00AE121B">
        <w:rPr>
          <w:b/>
          <w:sz w:val="22"/>
          <w:szCs w:val="22"/>
        </w:rPr>
        <w:t xml:space="preserve">Data </w:t>
      </w:r>
      <w:r>
        <w:rPr>
          <w:b/>
          <w:sz w:val="22"/>
          <w:szCs w:val="22"/>
        </w:rPr>
        <w:t>publication</w:t>
      </w:r>
    </w:p>
    <w:p w14:paraId="1A521549" w14:textId="5BE35ED2" w:rsidR="00EA285A" w:rsidRDefault="00EA285A" w:rsidP="00EA285A">
      <w:pPr>
        <w:pStyle w:val="ListParagraph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  <w:r w:rsidRPr="00EA285A">
        <w:rPr>
          <w:sz w:val="22"/>
          <w:szCs w:val="22"/>
        </w:rPr>
        <w:t xml:space="preserve">For how long will you embargo your research data before it is published for others to see and use?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4"/>
      </w:tblGrid>
      <w:tr w:rsidR="00804D0E" w14:paraId="5955F858" w14:textId="77777777" w:rsidTr="00804D0E">
        <w:tc>
          <w:tcPr>
            <w:tcW w:w="9344" w:type="dxa"/>
          </w:tcPr>
          <w:p w14:paraId="52252328" w14:textId="77777777" w:rsidR="00804D0E" w:rsidRPr="00804D0E" w:rsidRDefault="00804D0E" w:rsidP="00804D0E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804D0E">
              <w:rPr>
                <w:i/>
                <w:color w:val="0000FF"/>
                <w:sz w:val="18"/>
                <w:szCs w:val="18"/>
              </w:rPr>
              <w:t>Possible responses:</w:t>
            </w:r>
          </w:p>
          <w:p w14:paraId="75C2918A" w14:textId="77777777" w:rsidR="00804D0E" w:rsidRPr="00804D0E" w:rsidRDefault="00804D0E" w:rsidP="00804D0E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804D0E">
              <w:rPr>
                <w:color w:val="0000FF"/>
                <w:sz w:val="18"/>
                <w:szCs w:val="18"/>
              </w:rPr>
              <w:t>We will allow immediate public access to the data.</w:t>
            </w:r>
          </w:p>
          <w:p w14:paraId="44565D6F" w14:textId="77777777" w:rsidR="00804D0E" w:rsidRPr="00804D0E" w:rsidRDefault="00804D0E" w:rsidP="00804D0E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804D0E">
              <w:rPr>
                <w:color w:val="0000FF"/>
                <w:sz w:val="18"/>
                <w:szCs w:val="18"/>
              </w:rPr>
              <w:t>For one year, to permit us to exploit our hard-won research results.</w:t>
            </w:r>
          </w:p>
          <w:p w14:paraId="404B405E" w14:textId="77777777" w:rsidR="00804D0E" w:rsidRPr="00804D0E" w:rsidRDefault="00804D0E" w:rsidP="00804D0E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804D0E">
              <w:rPr>
                <w:color w:val="0000FF"/>
                <w:sz w:val="18"/>
                <w:szCs w:val="18"/>
              </w:rPr>
              <w:t>Until the journal article describing our results has been published.</w:t>
            </w:r>
          </w:p>
          <w:p w14:paraId="4F7F1503" w14:textId="77777777" w:rsidR="00804D0E" w:rsidRDefault="00804D0E" w:rsidP="00804D0E">
            <w:pPr>
              <w:pStyle w:val="ListParagraph"/>
              <w:spacing w:after="120"/>
              <w:ind w:left="1080"/>
              <w:contextualSpacing w:val="0"/>
              <w:rPr>
                <w:sz w:val="22"/>
                <w:szCs w:val="22"/>
              </w:rPr>
            </w:pPr>
          </w:p>
        </w:tc>
      </w:tr>
    </w:tbl>
    <w:p w14:paraId="3CB978E1" w14:textId="77777777" w:rsidR="00804D0E" w:rsidRPr="00AE121B" w:rsidRDefault="00804D0E" w:rsidP="00804D0E">
      <w:pPr>
        <w:pStyle w:val="ListParagraph"/>
        <w:spacing w:after="120"/>
        <w:ind w:left="1080"/>
        <w:contextualSpacing w:val="0"/>
        <w:rPr>
          <w:sz w:val="22"/>
          <w:szCs w:val="22"/>
        </w:rPr>
      </w:pPr>
    </w:p>
    <w:p w14:paraId="29F6976A" w14:textId="040756B8" w:rsidR="0020542A" w:rsidRDefault="0020542A" w:rsidP="00AC4D98">
      <w:pPr>
        <w:pStyle w:val="ListParagraph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  <w:r w:rsidRPr="0020542A">
        <w:rPr>
          <w:sz w:val="22"/>
          <w:szCs w:val="22"/>
        </w:rPr>
        <w:t xml:space="preserve">Why is public access to your research data to be restricted (if indeed it is)?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4"/>
      </w:tblGrid>
      <w:tr w:rsidR="00804D0E" w14:paraId="4FB5B3AB" w14:textId="77777777" w:rsidTr="00804D0E">
        <w:tc>
          <w:tcPr>
            <w:tcW w:w="9344" w:type="dxa"/>
          </w:tcPr>
          <w:p w14:paraId="08BA8A8E" w14:textId="77777777" w:rsidR="00804D0E" w:rsidRPr="00804D0E" w:rsidRDefault="00804D0E" w:rsidP="00804D0E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804D0E">
              <w:rPr>
                <w:i/>
                <w:color w:val="0000FF"/>
                <w:sz w:val="18"/>
                <w:szCs w:val="18"/>
              </w:rPr>
              <w:t xml:space="preserve">Possible responses: </w:t>
            </w:r>
          </w:p>
          <w:p w14:paraId="77621E7B" w14:textId="77777777" w:rsidR="00804D0E" w:rsidRPr="00804D0E" w:rsidRDefault="00804D0E" w:rsidP="00804D0E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804D0E">
              <w:rPr>
                <w:color w:val="0000FF"/>
                <w:sz w:val="18"/>
                <w:szCs w:val="18"/>
              </w:rPr>
              <w:t>We intend to make a patent application, and must avoid prior disclosure.</w:t>
            </w:r>
          </w:p>
          <w:p w14:paraId="0A385E08" w14:textId="77777777" w:rsidR="00804D0E" w:rsidRPr="00804D0E" w:rsidRDefault="00804D0E" w:rsidP="00804D0E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804D0E">
              <w:rPr>
                <w:color w:val="0000FF"/>
                <w:sz w:val="18"/>
                <w:szCs w:val="18"/>
              </w:rPr>
              <w:t>Don’t want to make locations of members of endangered species available to poachers.</w:t>
            </w:r>
          </w:p>
          <w:p w14:paraId="2F7C0A6F" w14:textId="77777777" w:rsidR="00804D0E" w:rsidRPr="00804D0E" w:rsidRDefault="00804D0E" w:rsidP="00804D0E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804D0E">
              <w:rPr>
                <w:color w:val="0000FF"/>
                <w:sz w:val="18"/>
                <w:szCs w:val="18"/>
              </w:rPr>
              <w:t>The research data are confidential because of the arrangement my research group has made with the commercial partner sponsoring our research.</w:t>
            </w:r>
          </w:p>
          <w:p w14:paraId="44A920A3" w14:textId="77777777" w:rsidR="00804D0E" w:rsidRPr="00804D0E" w:rsidRDefault="00804D0E" w:rsidP="00804D0E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804D0E">
              <w:rPr>
                <w:color w:val="0000FF"/>
                <w:sz w:val="18"/>
                <w:szCs w:val="18"/>
              </w:rPr>
              <w:t>My data form part of a long-term study upon which my research group is entirely reliant for its on-going research publications and academic reputation.  We only share this with trusted colleagues.</w:t>
            </w:r>
          </w:p>
          <w:p w14:paraId="2755DEAA" w14:textId="77777777" w:rsidR="00804D0E" w:rsidRPr="00804D0E" w:rsidRDefault="00804D0E" w:rsidP="00804D0E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804D0E">
              <w:rPr>
                <w:color w:val="0000FF"/>
                <w:sz w:val="18"/>
                <w:szCs w:val="18"/>
              </w:rPr>
              <w:t>Confidential human patient data.</w:t>
            </w:r>
          </w:p>
          <w:p w14:paraId="244BE43F" w14:textId="77777777" w:rsidR="00804D0E" w:rsidRPr="00804D0E" w:rsidRDefault="00804D0E" w:rsidP="00804D0E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804D0E">
              <w:rPr>
                <w:color w:val="0000FF"/>
                <w:sz w:val="18"/>
                <w:szCs w:val="18"/>
              </w:rPr>
              <w:t xml:space="preserve">Questionnaire data collected in confidence from individuals – anonymized averaged data </w:t>
            </w:r>
            <w:r w:rsidRPr="00804D0E">
              <w:rPr>
                <w:i/>
                <w:color w:val="0000FF"/>
                <w:sz w:val="18"/>
                <w:szCs w:val="18"/>
              </w:rPr>
              <w:t xml:space="preserve">will </w:t>
            </w:r>
            <w:r w:rsidRPr="00804D0E">
              <w:rPr>
                <w:color w:val="0000FF"/>
                <w:sz w:val="18"/>
                <w:szCs w:val="18"/>
              </w:rPr>
              <w:t>be published.</w:t>
            </w:r>
          </w:p>
          <w:p w14:paraId="66CC8921" w14:textId="77777777" w:rsidR="00804D0E" w:rsidRDefault="00804D0E" w:rsidP="00804D0E">
            <w:pPr>
              <w:pStyle w:val="ListParagraph"/>
              <w:spacing w:after="120"/>
              <w:ind w:left="1080"/>
              <w:contextualSpacing w:val="0"/>
              <w:rPr>
                <w:sz w:val="22"/>
                <w:szCs w:val="22"/>
              </w:rPr>
            </w:pPr>
          </w:p>
        </w:tc>
      </w:tr>
    </w:tbl>
    <w:p w14:paraId="28967EED" w14:textId="77777777" w:rsidR="00804D0E" w:rsidRDefault="00804D0E" w:rsidP="00804D0E">
      <w:pPr>
        <w:pStyle w:val="ListParagraph"/>
        <w:spacing w:after="120"/>
        <w:ind w:left="1080"/>
        <w:contextualSpacing w:val="0"/>
        <w:rPr>
          <w:sz w:val="22"/>
          <w:szCs w:val="22"/>
        </w:rPr>
      </w:pPr>
    </w:p>
    <w:p w14:paraId="0DE94E22" w14:textId="1E6E082C" w:rsidR="00423892" w:rsidRDefault="00F23FD9" w:rsidP="00AC4D98">
      <w:pPr>
        <w:pStyle w:val="ListParagraph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Under what data-</w:t>
      </w:r>
      <w:r w:rsidR="00091196" w:rsidRPr="00091196">
        <w:rPr>
          <w:sz w:val="22"/>
          <w:szCs w:val="22"/>
        </w:rPr>
        <w:t>sharing license will you publish your research data?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4"/>
      </w:tblGrid>
      <w:tr w:rsidR="00804D0E" w14:paraId="19064C67" w14:textId="77777777" w:rsidTr="00804D0E">
        <w:tc>
          <w:tcPr>
            <w:tcW w:w="9344" w:type="dxa"/>
          </w:tcPr>
          <w:p w14:paraId="21ADD4A0" w14:textId="77777777" w:rsidR="00804D0E" w:rsidRPr="00804D0E" w:rsidRDefault="00804D0E" w:rsidP="00804D0E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804D0E">
              <w:rPr>
                <w:i/>
                <w:color w:val="0000FF"/>
                <w:sz w:val="18"/>
                <w:szCs w:val="18"/>
              </w:rPr>
              <w:t xml:space="preserve">Possible responses: </w:t>
            </w:r>
          </w:p>
          <w:p w14:paraId="24C2C35C" w14:textId="77777777" w:rsidR="00804D0E" w:rsidRPr="00804D0E" w:rsidRDefault="00804D0E" w:rsidP="00804D0E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804D0E">
              <w:rPr>
                <w:color w:val="0000FF"/>
                <w:sz w:val="18"/>
                <w:szCs w:val="18"/>
              </w:rPr>
              <w:t>What is a data-sharing license?</w:t>
            </w:r>
          </w:p>
          <w:p w14:paraId="5ECD73F7" w14:textId="77777777" w:rsidR="00804D0E" w:rsidRPr="00804D0E" w:rsidRDefault="00804D0E" w:rsidP="00804D0E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804D0E">
              <w:rPr>
                <w:color w:val="0000FF"/>
                <w:sz w:val="18"/>
                <w:szCs w:val="18"/>
              </w:rPr>
              <w:t xml:space="preserve">Under a Creative Commons Open Data CC Zero </w:t>
            </w:r>
            <w:r w:rsidRPr="00804D0E">
              <w:rPr>
                <w:rFonts w:eastAsia="Times New Roman"/>
                <w:color w:val="0000FF"/>
                <w:sz w:val="18"/>
                <w:szCs w:val="18"/>
              </w:rPr>
              <w:t>public domain dedication and waiver, since my research data are not covered by copyright</w:t>
            </w:r>
            <w:r w:rsidRPr="00804D0E">
              <w:rPr>
                <w:color w:val="0000FF"/>
                <w:sz w:val="18"/>
                <w:szCs w:val="18"/>
              </w:rPr>
              <w:t xml:space="preserve">. </w:t>
            </w:r>
          </w:p>
          <w:p w14:paraId="0AE6B8E1" w14:textId="77777777" w:rsidR="00804D0E" w:rsidRPr="00804D0E" w:rsidRDefault="00804D0E" w:rsidP="00804D0E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804D0E">
              <w:rPr>
                <w:color w:val="0000FF"/>
                <w:sz w:val="18"/>
                <w:szCs w:val="18"/>
              </w:rPr>
              <w:lastRenderedPageBreak/>
              <w:t>Using a Creative Commons Attribution License, since my image data are copyrightable.</w:t>
            </w:r>
          </w:p>
          <w:p w14:paraId="42AD9A53" w14:textId="77777777" w:rsidR="00804D0E" w:rsidRDefault="00804D0E" w:rsidP="00804D0E">
            <w:pPr>
              <w:pStyle w:val="ListParagraph"/>
              <w:spacing w:after="120"/>
              <w:ind w:left="1080"/>
              <w:contextualSpacing w:val="0"/>
              <w:rPr>
                <w:sz w:val="22"/>
                <w:szCs w:val="22"/>
              </w:rPr>
            </w:pPr>
          </w:p>
        </w:tc>
      </w:tr>
    </w:tbl>
    <w:p w14:paraId="7E3C4896" w14:textId="77777777" w:rsidR="00804D0E" w:rsidRPr="00AE121B" w:rsidRDefault="00804D0E" w:rsidP="00804D0E">
      <w:pPr>
        <w:pStyle w:val="ListParagraph"/>
        <w:spacing w:after="120"/>
        <w:ind w:left="1080"/>
        <w:contextualSpacing w:val="0"/>
        <w:rPr>
          <w:sz w:val="22"/>
          <w:szCs w:val="22"/>
        </w:rPr>
      </w:pPr>
    </w:p>
    <w:p w14:paraId="2ED01B4B" w14:textId="5923E967" w:rsidR="00BA5BA5" w:rsidRDefault="00BA5BA5" w:rsidP="00BA5BA5">
      <w:pPr>
        <w:pStyle w:val="ListParagraph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  <w:r w:rsidRPr="00CA44BA">
        <w:rPr>
          <w:sz w:val="22"/>
          <w:szCs w:val="22"/>
        </w:rPr>
        <w:t xml:space="preserve">What persistent identifiers will be used to permit </w:t>
      </w:r>
      <w:r>
        <w:rPr>
          <w:sz w:val="22"/>
          <w:szCs w:val="22"/>
        </w:rPr>
        <w:t xml:space="preserve">correct </w:t>
      </w:r>
      <w:r w:rsidRPr="00CA44BA">
        <w:rPr>
          <w:sz w:val="22"/>
          <w:szCs w:val="22"/>
        </w:rPr>
        <w:t>citation of your datasets?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4"/>
      </w:tblGrid>
      <w:tr w:rsidR="00D95854" w14:paraId="2A8407D4" w14:textId="77777777" w:rsidTr="00D95854">
        <w:tc>
          <w:tcPr>
            <w:tcW w:w="9344" w:type="dxa"/>
          </w:tcPr>
          <w:p w14:paraId="262D1E64" w14:textId="77777777" w:rsidR="00D95854" w:rsidRPr="00D95854" w:rsidRDefault="00D95854" w:rsidP="00D95854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D95854">
              <w:rPr>
                <w:i/>
                <w:color w:val="0000FF"/>
                <w:sz w:val="18"/>
                <w:szCs w:val="18"/>
              </w:rPr>
              <w:t>Possible responses:</w:t>
            </w:r>
          </w:p>
          <w:p w14:paraId="2BF3BC05" w14:textId="77777777" w:rsidR="00D95854" w:rsidRPr="00D95854" w:rsidRDefault="00D95854" w:rsidP="00D95854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D95854">
              <w:rPr>
                <w:color w:val="0000FF"/>
                <w:sz w:val="18"/>
                <w:szCs w:val="18"/>
              </w:rPr>
              <w:t xml:space="preserve">A Digital Object Identifier (DOI) issued by </w:t>
            </w:r>
            <w:proofErr w:type="spellStart"/>
            <w:r w:rsidRPr="00D95854">
              <w:rPr>
                <w:color w:val="0000FF"/>
                <w:sz w:val="18"/>
                <w:szCs w:val="18"/>
              </w:rPr>
              <w:t>CrossRef</w:t>
            </w:r>
            <w:proofErr w:type="spellEnd"/>
            <w:r w:rsidRPr="00D95854">
              <w:rPr>
                <w:color w:val="0000FF"/>
                <w:sz w:val="18"/>
                <w:szCs w:val="18"/>
              </w:rPr>
              <w:t xml:space="preserve"> (HKU Libraries will apply &amp; register upon receipt of data to the HKU Scholars Hub) </w:t>
            </w:r>
          </w:p>
          <w:p w14:paraId="4080CF8D" w14:textId="77777777" w:rsidR="00D95854" w:rsidRPr="00D95854" w:rsidRDefault="00D95854" w:rsidP="00D95854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D95854">
              <w:rPr>
                <w:color w:val="0000FF"/>
                <w:sz w:val="18"/>
                <w:szCs w:val="18"/>
              </w:rPr>
              <w:t>The accession number for the dataset issued by the database to which it is submitted.</w:t>
            </w:r>
          </w:p>
          <w:p w14:paraId="16EA030F" w14:textId="77777777" w:rsidR="00D95854" w:rsidRDefault="00D95854" w:rsidP="00D95854">
            <w:pPr>
              <w:pStyle w:val="ListParagraph"/>
              <w:spacing w:after="120"/>
              <w:ind w:left="1080"/>
              <w:contextualSpacing w:val="0"/>
              <w:rPr>
                <w:sz w:val="22"/>
                <w:szCs w:val="22"/>
              </w:rPr>
            </w:pPr>
          </w:p>
        </w:tc>
      </w:tr>
    </w:tbl>
    <w:p w14:paraId="51BDEFD4" w14:textId="77777777" w:rsidR="00D95854" w:rsidRPr="00CA44BA" w:rsidRDefault="00D95854" w:rsidP="00D95854">
      <w:pPr>
        <w:pStyle w:val="ListParagraph"/>
        <w:spacing w:after="120"/>
        <w:ind w:left="1080"/>
        <w:contextualSpacing w:val="0"/>
        <w:rPr>
          <w:sz w:val="22"/>
          <w:szCs w:val="22"/>
        </w:rPr>
      </w:pPr>
    </w:p>
    <w:p w14:paraId="4891CDC6" w14:textId="05A4F5DB" w:rsidR="00423892" w:rsidRDefault="00723387" w:rsidP="00AC4D98">
      <w:pPr>
        <w:pStyle w:val="ListParagraph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  <w:r w:rsidRPr="00723387">
        <w:rPr>
          <w:sz w:val="22"/>
          <w:szCs w:val="22"/>
        </w:rPr>
        <w:t>What metadata will be published with the data to make them interpretable and reusable?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4"/>
      </w:tblGrid>
      <w:tr w:rsidR="00D95854" w14:paraId="73AA8F72" w14:textId="77777777" w:rsidTr="00D95854">
        <w:tc>
          <w:tcPr>
            <w:tcW w:w="9344" w:type="dxa"/>
          </w:tcPr>
          <w:p w14:paraId="714E0CA9" w14:textId="77777777" w:rsidR="00D95854" w:rsidRPr="00D95854" w:rsidRDefault="00D95854" w:rsidP="00D95854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D95854">
              <w:rPr>
                <w:i/>
                <w:color w:val="0000FF"/>
                <w:sz w:val="18"/>
                <w:szCs w:val="18"/>
              </w:rPr>
              <w:t>Possible responses:</w:t>
            </w:r>
          </w:p>
          <w:p w14:paraId="2F352CF9" w14:textId="77777777" w:rsidR="00D95854" w:rsidRPr="00D95854" w:rsidRDefault="00D95854" w:rsidP="00D95854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D95854">
              <w:rPr>
                <w:color w:val="0000FF"/>
                <w:sz w:val="18"/>
                <w:szCs w:val="18"/>
              </w:rPr>
              <w:t>The dataset will be described in the journal article we will publish, but will have no other metadata beyond those required by the repository for data citation: Author, Date, Title, Source, Identifier.</w:t>
            </w:r>
          </w:p>
          <w:p w14:paraId="260B0B66" w14:textId="77777777" w:rsidR="00D95854" w:rsidRPr="00D95854" w:rsidRDefault="00D95854" w:rsidP="00D95854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D95854">
              <w:rPr>
                <w:color w:val="0000FF"/>
                <w:sz w:val="18"/>
                <w:szCs w:val="18"/>
              </w:rPr>
              <w:t>An XML metadata file created in conformance with a Minimal Information standard will be submitted to the repository as part of the data package, along with the data files.</w:t>
            </w:r>
          </w:p>
          <w:p w14:paraId="0A86E276" w14:textId="77777777" w:rsidR="00D95854" w:rsidRDefault="00D95854" w:rsidP="00D95854">
            <w:pPr>
              <w:pStyle w:val="ListParagraph"/>
              <w:spacing w:after="120"/>
              <w:ind w:left="1080"/>
              <w:contextualSpacing w:val="0"/>
              <w:rPr>
                <w:sz w:val="22"/>
                <w:szCs w:val="22"/>
              </w:rPr>
            </w:pPr>
          </w:p>
        </w:tc>
      </w:tr>
    </w:tbl>
    <w:p w14:paraId="24787FE4" w14:textId="77777777" w:rsidR="00D95854" w:rsidRPr="00AE121B" w:rsidRDefault="00D95854" w:rsidP="00D95854">
      <w:pPr>
        <w:pStyle w:val="ListParagraph"/>
        <w:spacing w:after="120"/>
        <w:ind w:left="1080"/>
        <w:contextualSpacing w:val="0"/>
        <w:rPr>
          <w:sz w:val="22"/>
          <w:szCs w:val="22"/>
        </w:rPr>
      </w:pPr>
    </w:p>
    <w:p w14:paraId="21F3DF58" w14:textId="69680FA9" w:rsidR="0055211A" w:rsidRPr="0055211A" w:rsidRDefault="0055211A" w:rsidP="0055211A">
      <w:pPr>
        <w:spacing w:after="120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Future d</w:t>
      </w:r>
      <w:r w:rsidRPr="00AE121B">
        <w:rPr>
          <w:b/>
          <w:sz w:val="22"/>
          <w:szCs w:val="22"/>
        </w:rPr>
        <w:t xml:space="preserve">ata </w:t>
      </w:r>
      <w:r>
        <w:rPr>
          <w:b/>
          <w:sz w:val="22"/>
          <w:szCs w:val="22"/>
        </w:rPr>
        <w:t>management</w:t>
      </w:r>
      <w:bookmarkStart w:id="0" w:name="_GoBack"/>
      <w:bookmarkEnd w:id="0"/>
    </w:p>
    <w:p w14:paraId="5203C59D" w14:textId="7ECBB0B9" w:rsidR="005F003A" w:rsidRDefault="0021593E" w:rsidP="00AC4D98">
      <w:pPr>
        <w:pStyle w:val="ListParagraph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Who will be responsible for your data</w:t>
      </w:r>
      <w:r w:rsidR="005F003A" w:rsidRPr="00AE121B">
        <w:rPr>
          <w:sz w:val="22"/>
          <w:szCs w:val="22"/>
        </w:rPr>
        <w:t xml:space="preserve">, </w:t>
      </w:r>
      <w:r w:rsidR="00447CEB" w:rsidRPr="00AE121B">
        <w:rPr>
          <w:sz w:val="22"/>
          <w:szCs w:val="22"/>
        </w:rPr>
        <w:t>once</w:t>
      </w:r>
      <w:r w:rsidR="005F003A" w:rsidRPr="00AE121B">
        <w:rPr>
          <w:sz w:val="22"/>
          <w:szCs w:val="22"/>
        </w:rPr>
        <w:t xml:space="preserve"> you have left your present </w:t>
      </w:r>
      <w:r w:rsidR="00447CEB" w:rsidRPr="00AE121B">
        <w:rPr>
          <w:sz w:val="22"/>
          <w:szCs w:val="22"/>
        </w:rPr>
        <w:t>research group</w:t>
      </w:r>
      <w:r w:rsidR="005F003A" w:rsidRPr="00AE121B">
        <w:rPr>
          <w:sz w:val="22"/>
          <w:szCs w:val="22"/>
        </w:rPr>
        <w:t>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4"/>
      </w:tblGrid>
      <w:tr w:rsidR="00D95854" w14:paraId="127DFC54" w14:textId="77777777" w:rsidTr="00D95854">
        <w:tc>
          <w:tcPr>
            <w:tcW w:w="9344" w:type="dxa"/>
          </w:tcPr>
          <w:p w14:paraId="0645CA9B" w14:textId="77777777" w:rsidR="00D95854" w:rsidRPr="00D95854" w:rsidRDefault="00D95854" w:rsidP="00D95854">
            <w:pPr>
              <w:spacing w:after="120"/>
              <w:ind w:left="360"/>
              <w:rPr>
                <w:i/>
                <w:color w:val="0000FF"/>
                <w:sz w:val="18"/>
                <w:szCs w:val="18"/>
              </w:rPr>
            </w:pPr>
            <w:r w:rsidRPr="00D95854">
              <w:rPr>
                <w:i/>
                <w:color w:val="0000FF"/>
                <w:sz w:val="18"/>
                <w:szCs w:val="18"/>
              </w:rPr>
              <w:t>Possible responses:</w:t>
            </w:r>
          </w:p>
          <w:p w14:paraId="3E7A569A" w14:textId="77777777" w:rsidR="00D95854" w:rsidRPr="00D95854" w:rsidRDefault="00D95854" w:rsidP="00D95854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D95854">
              <w:rPr>
                <w:color w:val="0000FF"/>
                <w:sz w:val="18"/>
                <w:szCs w:val="18"/>
              </w:rPr>
              <w:t>At this stage, I have no idea.</w:t>
            </w:r>
          </w:p>
          <w:p w14:paraId="765937EB" w14:textId="77777777" w:rsidR="00D95854" w:rsidRPr="00D95854" w:rsidRDefault="00D95854" w:rsidP="00D95854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D95854">
              <w:rPr>
                <w:color w:val="0000FF"/>
                <w:sz w:val="18"/>
                <w:szCs w:val="18"/>
              </w:rPr>
              <w:t>I’ll take my data with me and maintain responsibility.</w:t>
            </w:r>
          </w:p>
          <w:p w14:paraId="57C33ABD" w14:textId="77777777" w:rsidR="00D95854" w:rsidRPr="00D95854" w:rsidRDefault="00D95854" w:rsidP="00D95854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D95854">
              <w:rPr>
                <w:color w:val="0000FF"/>
                <w:sz w:val="18"/>
                <w:szCs w:val="18"/>
              </w:rPr>
              <w:t>My supervisor will make appropriate arrangements.</w:t>
            </w:r>
          </w:p>
          <w:p w14:paraId="77B154F9" w14:textId="77777777" w:rsidR="00D95854" w:rsidRPr="00D95854" w:rsidRDefault="00D95854" w:rsidP="00D95854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D95854">
              <w:rPr>
                <w:color w:val="0000FF"/>
                <w:sz w:val="18"/>
                <w:szCs w:val="18"/>
              </w:rPr>
              <w:t>I hope the journal will maintain access to the supplementary information files associated with my article.</w:t>
            </w:r>
          </w:p>
          <w:p w14:paraId="6915DF5F" w14:textId="77777777" w:rsidR="00D95854" w:rsidRPr="00D95854" w:rsidRDefault="00D95854" w:rsidP="00D95854">
            <w:pPr>
              <w:spacing w:after="120"/>
              <w:ind w:left="360"/>
              <w:rPr>
                <w:color w:val="0000FF"/>
                <w:sz w:val="18"/>
                <w:szCs w:val="18"/>
              </w:rPr>
            </w:pPr>
            <w:r w:rsidRPr="00D95854">
              <w:rPr>
                <w:color w:val="0000FF"/>
                <w:sz w:val="18"/>
                <w:szCs w:val="18"/>
              </w:rPr>
              <w:t>My University will assume long-term responsibility for the data I have chosen to preserve in its data archive.</w:t>
            </w:r>
          </w:p>
          <w:p w14:paraId="71D1A398" w14:textId="77777777" w:rsidR="00D95854" w:rsidRDefault="00D95854" w:rsidP="00D95854">
            <w:pPr>
              <w:pStyle w:val="ListParagraph"/>
              <w:spacing w:after="120"/>
              <w:ind w:left="1080"/>
              <w:contextualSpacing w:val="0"/>
              <w:rPr>
                <w:sz w:val="22"/>
                <w:szCs w:val="22"/>
              </w:rPr>
            </w:pPr>
          </w:p>
        </w:tc>
      </w:tr>
    </w:tbl>
    <w:p w14:paraId="6747A6A3" w14:textId="77777777" w:rsidR="00D95854" w:rsidRPr="00AE121B" w:rsidRDefault="00D95854" w:rsidP="00D95854">
      <w:pPr>
        <w:pStyle w:val="ListParagraph"/>
        <w:spacing w:after="120"/>
        <w:ind w:left="1080"/>
        <w:contextualSpacing w:val="0"/>
        <w:rPr>
          <w:sz w:val="22"/>
          <w:szCs w:val="22"/>
        </w:rPr>
      </w:pPr>
    </w:p>
    <w:p w14:paraId="28EC8140" w14:textId="2068C526" w:rsidR="008027DB" w:rsidRDefault="00080915" w:rsidP="00435A5E">
      <w:pPr>
        <w:spacing w:after="120"/>
        <w:rPr>
          <w:sz w:val="22"/>
          <w:szCs w:val="22"/>
        </w:rPr>
      </w:pPr>
      <w:r>
        <w:rPr>
          <w:sz w:val="22"/>
          <w:szCs w:val="22"/>
        </w:rPr>
        <w:t>- - - - -</w:t>
      </w:r>
    </w:p>
    <w:p w14:paraId="1A39612F" w14:textId="54FD87BA" w:rsidR="00CA3AEF" w:rsidRPr="00CA3AEF" w:rsidRDefault="00273FDD" w:rsidP="00435A5E">
      <w:pPr>
        <w:spacing w:after="120"/>
        <w:outlineLvl w:val="0"/>
        <w:rPr>
          <w:b/>
          <w:sz w:val="20"/>
          <w:szCs w:val="20"/>
        </w:rPr>
      </w:pPr>
      <w:r w:rsidRPr="00080915">
        <w:rPr>
          <w:b/>
          <w:sz w:val="20"/>
          <w:szCs w:val="20"/>
        </w:rPr>
        <w:t xml:space="preserve">Notes </w:t>
      </w:r>
    </w:p>
    <w:p w14:paraId="196D3685" w14:textId="5BD8AA8A" w:rsidR="008971DE" w:rsidRDefault="000D0001" w:rsidP="001D504E">
      <w:pPr>
        <w:spacing w:after="120"/>
        <w:jc w:val="both"/>
        <w:rPr>
          <w:sz w:val="20"/>
          <w:szCs w:val="20"/>
        </w:rPr>
      </w:pPr>
      <w:hyperlink r:id="rId5" w:history="1">
        <w:r w:rsidR="008971DE" w:rsidRPr="00FD6C89">
          <w:rPr>
            <w:rStyle w:val="Hyperlink"/>
            <w:sz w:val="20"/>
            <w:szCs w:val="20"/>
          </w:rPr>
          <w:t>Creative Commons</w:t>
        </w:r>
      </w:hyperlink>
      <w:r w:rsidR="00FD6C89">
        <w:rPr>
          <w:sz w:val="20"/>
          <w:szCs w:val="20"/>
        </w:rPr>
        <w:t xml:space="preserve">: Creative Commons is a non-profit organization that </w:t>
      </w:r>
      <w:r w:rsidR="0078422B" w:rsidRPr="0078422B">
        <w:rPr>
          <w:sz w:val="20"/>
          <w:szCs w:val="20"/>
        </w:rPr>
        <w:t xml:space="preserve">has developed a legal and technical infrastructure for the licensing of copyright material and data in a standardised and machine-readable manner, thereby facilitating </w:t>
      </w:r>
      <w:r w:rsidR="00201FE3">
        <w:rPr>
          <w:sz w:val="20"/>
          <w:szCs w:val="20"/>
        </w:rPr>
        <w:t xml:space="preserve">open publication, </w:t>
      </w:r>
      <w:r w:rsidR="00790D17">
        <w:rPr>
          <w:sz w:val="20"/>
          <w:szCs w:val="20"/>
        </w:rPr>
        <w:t>sharing</w:t>
      </w:r>
      <w:r w:rsidR="0078422B" w:rsidRPr="0078422B">
        <w:rPr>
          <w:sz w:val="20"/>
          <w:szCs w:val="20"/>
        </w:rPr>
        <w:t xml:space="preserve"> and innovation</w:t>
      </w:r>
      <w:r w:rsidR="00790D17">
        <w:rPr>
          <w:sz w:val="20"/>
          <w:szCs w:val="20"/>
        </w:rPr>
        <w:t xml:space="preserve"> in the digital age</w:t>
      </w:r>
      <w:r w:rsidR="0078422B" w:rsidRPr="0078422B">
        <w:rPr>
          <w:sz w:val="20"/>
          <w:szCs w:val="20"/>
        </w:rPr>
        <w:t>.</w:t>
      </w:r>
    </w:p>
    <w:p w14:paraId="3D6D6600" w14:textId="0DD152AD" w:rsidR="00432279" w:rsidRPr="00432279" w:rsidRDefault="000D0001" w:rsidP="001D504E">
      <w:pPr>
        <w:spacing w:after="120"/>
        <w:jc w:val="both"/>
        <w:rPr>
          <w:rFonts w:eastAsia="Times New Roman"/>
          <w:iCs/>
          <w:sz w:val="20"/>
          <w:szCs w:val="20"/>
        </w:rPr>
      </w:pPr>
      <w:hyperlink r:id="rId6" w:history="1">
        <w:r w:rsidR="00432279" w:rsidRPr="00080915">
          <w:rPr>
            <w:rStyle w:val="Hyperlink"/>
            <w:sz w:val="20"/>
            <w:szCs w:val="20"/>
          </w:rPr>
          <w:t>DataCite</w:t>
        </w:r>
      </w:hyperlink>
      <w:r w:rsidR="00432279">
        <w:rPr>
          <w:sz w:val="20"/>
          <w:szCs w:val="20"/>
        </w:rPr>
        <w:t>: DataCite</w:t>
      </w:r>
      <w:r w:rsidR="00432279" w:rsidRPr="00080915">
        <w:rPr>
          <w:sz w:val="20"/>
          <w:szCs w:val="20"/>
        </w:rPr>
        <w:t xml:space="preserve"> is an international organization that manages the issue of DOIs (Digital Object Identifiers) for datasets.  (DOIs are more commonly used to identify journal articles).</w:t>
      </w:r>
    </w:p>
    <w:p w14:paraId="64D0F6C2" w14:textId="77777777" w:rsidR="008A1B3D" w:rsidRPr="008A1B3D" w:rsidRDefault="000D0001" w:rsidP="001D504E">
      <w:pPr>
        <w:spacing w:after="120"/>
        <w:jc w:val="both"/>
        <w:rPr>
          <w:rFonts w:eastAsia="Times New Roman"/>
          <w:sz w:val="20"/>
          <w:szCs w:val="20"/>
        </w:rPr>
      </w:pPr>
      <w:hyperlink r:id="rId7" w:history="1">
        <w:r w:rsidR="008A1B3D" w:rsidRPr="008A1B3D">
          <w:rPr>
            <w:rStyle w:val="Hyperlink"/>
            <w:rFonts w:eastAsia="Times New Roman"/>
            <w:sz w:val="20"/>
            <w:szCs w:val="20"/>
          </w:rPr>
          <w:t>European Bioinformatics Institute</w:t>
        </w:r>
      </w:hyperlink>
      <w:r w:rsidR="008A1B3D" w:rsidRPr="008A1B3D">
        <w:rPr>
          <w:rFonts w:eastAsia="Times New Roman"/>
          <w:sz w:val="20"/>
          <w:szCs w:val="20"/>
        </w:rPr>
        <w:t>:  The EBI houses Europe’s primary databases for molecular sequence data, genomics and bioinformatics, and shares data daily with similar institutions in the United States and Japan.</w:t>
      </w:r>
    </w:p>
    <w:p w14:paraId="6D8CFE9F" w14:textId="02B01C6D" w:rsidR="00444826" w:rsidRPr="00080915" w:rsidRDefault="00444826" w:rsidP="001D504E">
      <w:pPr>
        <w:spacing w:after="120"/>
        <w:jc w:val="both"/>
        <w:rPr>
          <w:sz w:val="20"/>
          <w:szCs w:val="20"/>
        </w:rPr>
      </w:pPr>
      <w:r w:rsidRPr="008A1B3D">
        <w:rPr>
          <w:sz w:val="20"/>
          <w:szCs w:val="20"/>
        </w:rPr>
        <w:t xml:space="preserve">Minimal Information Standards for life science research </w:t>
      </w:r>
      <w:r w:rsidR="0080194F" w:rsidRPr="008A1B3D">
        <w:rPr>
          <w:sz w:val="20"/>
          <w:szCs w:val="20"/>
        </w:rPr>
        <w:t xml:space="preserve">specify minimal metadata requirements for certain types of </w:t>
      </w:r>
      <w:r w:rsidR="0080194F">
        <w:rPr>
          <w:sz w:val="20"/>
          <w:szCs w:val="20"/>
        </w:rPr>
        <w:t xml:space="preserve">research data, </w:t>
      </w:r>
      <w:r w:rsidRPr="00080915">
        <w:rPr>
          <w:sz w:val="20"/>
          <w:szCs w:val="20"/>
        </w:rPr>
        <w:t xml:space="preserve">are integrated by the </w:t>
      </w:r>
      <w:hyperlink r:id="rId8" w:history="1">
        <w:r w:rsidRPr="00080915">
          <w:rPr>
            <w:rStyle w:val="Hyperlink"/>
            <w:sz w:val="20"/>
            <w:szCs w:val="20"/>
          </w:rPr>
          <w:t>MIBBI Project</w:t>
        </w:r>
      </w:hyperlink>
      <w:r w:rsidRPr="00080915">
        <w:rPr>
          <w:sz w:val="20"/>
          <w:szCs w:val="20"/>
        </w:rPr>
        <w:t xml:space="preserve"> (Minimum Information for Biological and Biomedical Investig</w:t>
      </w:r>
      <w:r w:rsidR="004A4F8F">
        <w:rPr>
          <w:sz w:val="20"/>
          <w:szCs w:val="20"/>
        </w:rPr>
        <w:t>ations), and are described in [2</w:t>
      </w:r>
      <w:r w:rsidRPr="00080915">
        <w:rPr>
          <w:sz w:val="20"/>
          <w:szCs w:val="20"/>
        </w:rPr>
        <w:t>].</w:t>
      </w:r>
    </w:p>
    <w:p w14:paraId="0634B1DA" w14:textId="77777777" w:rsidR="00E00688" w:rsidRDefault="00E00688" w:rsidP="001D504E">
      <w:pPr>
        <w:spacing w:after="120"/>
        <w:jc w:val="both"/>
        <w:rPr>
          <w:sz w:val="20"/>
          <w:szCs w:val="20"/>
        </w:rPr>
      </w:pPr>
    </w:p>
    <w:p w14:paraId="551AB4D8" w14:textId="6A9E2419" w:rsidR="005F34C7" w:rsidRPr="00080915" w:rsidRDefault="005F34C7" w:rsidP="00435A5E">
      <w:pPr>
        <w:spacing w:after="120"/>
        <w:rPr>
          <w:b/>
          <w:sz w:val="20"/>
          <w:szCs w:val="20"/>
        </w:rPr>
      </w:pPr>
      <w:r w:rsidRPr="00080915">
        <w:rPr>
          <w:b/>
          <w:sz w:val="20"/>
          <w:szCs w:val="20"/>
        </w:rPr>
        <w:t>R</w:t>
      </w:r>
      <w:r w:rsidR="00080915">
        <w:rPr>
          <w:b/>
          <w:sz w:val="20"/>
          <w:szCs w:val="20"/>
        </w:rPr>
        <w:t>eference</w:t>
      </w:r>
    </w:p>
    <w:p w14:paraId="116AB5E1" w14:textId="674CA730" w:rsidR="00674FDF" w:rsidRPr="00674FDF" w:rsidRDefault="00674FDF" w:rsidP="004A4F8F">
      <w:pPr>
        <w:spacing w:after="120"/>
        <w:ind w:left="540" w:hanging="540"/>
        <w:rPr>
          <w:sz w:val="20"/>
          <w:szCs w:val="20"/>
        </w:rPr>
      </w:pPr>
      <w:r>
        <w:rPr>
          <w:sz w:val="20"/>
          <w:szCs w:val="20"/>
        </w:rPr>
        <w:lastRenderedPageBreak/>
        <w:t>[2</w:t>
      </w:r>
      <w:r w:rsidRPr="00080915">
        <w:rPr>
          <w:sz w:val="20"/>
          <w:szCs w:val="20"/>
        </w:rPr>
        <w:t>]</w:t>
      </w:r>
      <w:r w:rsidRPr="00080915">
        <w:rPr>
          <w:sz w:val="20"/>
          <w:szCs w:val="20"/>
        </w:rPr>
        <w:tab/>
      </w:r>
      <w:r>
        <w:rPr>
          <w:sz w:val="20"/>
          <w:szCs w:val="20"/>
        </w:rPr>
        <w:t xml:space="preserve">Twenty </w:t>
      </w:r>
      <w:r w:rsidRPr="00674FDF">
        <w:rPr>
          <w:sz w:val="20"/>
          <w:szCs w:val="20"/>
        </w:rPr>
        <w:t xml:space="preserve">Questions for Research Data Management was created by David </w:t>
      </w:r>
      <w:proofErr w:type="spellStart"/>
      <w:r w:rsidRPr="00674FDF">
        <w:rPr>
          <w:sz w:val="20"/>
          <w:szCs w:val="20"/>
        </w:rPr>
        <w:t>Shotton</w:t>
      </w:r>
      <w:proofErr w:type="spellEnd"/>
      <w:r w:rsidRPr="00674FDF">
        <w:rPr>
          <w:sz w:val="20"/>
          <w:szCs w:val="20"/>
        </w:rPr>
        <w:t xml:space="preserve">, University of Oxford. The original of this document is available from </w:t>
      </w:r>
      <w:hyperlink r:id="rId9" w:history="1">
        <w:r w:rsidRPr="00674FDF">
          <w:rPr>
            <w:rStyle w:val="Hyperlink"/>
            <w:sz w:val="20"/>
            <w:szCs w:val="20"/>
          </w:rPr>
          <w:t>http://datamanagementplanning.wordpress.com/</w:t>
        </w:r>
        <w:r w:rsidRPr="00674FDF">
          <w:rPr>
            <w:rStyle w:val="Hyperlink"/>
            <w:sz w:val="20"/>
            <w:szCs w:val="20"/>
          </w:rPr>
          <w:br/>
          <w:t>2012/03/07/twenty-questions-for-research-data-management/</w:t>
        </w:r>
      </w:hyperlink>
      <w:r w:rsidRPr="00674FDF">
        <w:rPr>
          <w:sz w:val="20"/>
          <w:szCs w:val="20"/>
        </w:rPr>
        <w:t>.</w:t>
      </w:r>
    </w:p>
    <w:p w14:paraId="54A7ED19" w14:textId="047E2750" w:rsidR="00674FDF" w:rsidRDefault="00674FDF" w:rsidP="00674FDF">
      <w:pPr>
        <w:spacing w:after="120"/>
        <w:ind w:left="567" w:hanging="567"/>
        <w:rPr>
          <w:sz w:val="20"/>
          <w:szCs w:val="20"/>
        </w:rPr>
      </w:pPr>
      <w:r>
        <w:rPr>
          <w:sz w:val="20"/>
          <w:szCs w:val="20"/>
        </w:rPr>
        <w:t>[2</w:t>
      </w:r>
      <w:r w:rsidRPr="00080915">
        <w:rPr>
          <w:sz w:val="20"/>
          <w:szCs w:val="20"/>
        </w:rPr>
        <w:t>]</w:t>
      </w:r>
      <w:r w:rsidRPr="00080915">
        <w:rPr>
          <w:sz w:val="20"/>
          <w:szCs w:val="20"/>
        </w:rPr>
        <w:tab/>
        <w:t xml:space="preserve">Taylor </w:t>
      </w:r>
      <w:r w:rsidRPr="00080915">
        <w:rPr>
          <w:i/>
          <w:sz w:val="20"/>
          <w:szCs w:val="20"/>
        </w:rPr>
        <w:t>et al</w:t>
      </w:r>
      <w:r w:rsidRPr="00080915">
        <w:rPr>
          <w:sz w:val="20"/>
          <w:szCs w:val="20"/>
        </w:rPr>
        <w:t xml:space="preserve">. (2008). Promoting coherent minimum reporting guidelines for biological and biomedical investigations: the MIBBI project. </w:t>
      </w:r>
      <w:r w:rsidRPr="00080915">
        <w:rPr>
          <w:i/>
          <w:sz w:val="20"/>
          <w:szCs w:val="20"/>
        </w:rPr>
        <w:t>Nature Biotechnology</w:t>
      </w:r>
      <w:r w:rsidRPr="00080915">
        <w:rPr>
          <w:sz w:val="20"/>
          <w:szCs w:val="20"/>
        </w:rPr>
        <w:t xml:space="preserve"> </w:t>
      </w:r>
      <w:r w:rsidRPr="00080915">
        <w:rPr>
          <w:b/>
          <w:sz w:val="20"/>
          <w:szCs w:val="20"/>
        </w:rPr>
        <w:t xml:space="preserve">26 </w:t>
      </w:r>
      <w:r w:rsidRPr="00080915">
        <w:rPr>
          <w:sz w:val="20"/>
          <w:szCs w:val="20"/>
        </w:rPr>
        <w:t xml:space="preserve">(8): 889-896. </w:t>
      </w:r>
      <w:hyperlink r:id="rId10" w:history="1">
        <w:r w:rsidRPr="00080915">
          <w:rPr>
            <w:rStyle w:val="Hyperlink"/>
            <w:sz w:val="20"/>
            <w:szCs w:val="20"/>
          </w:rPr>
          <w:t>doi:10.1038/nbt0808-889</w:t>
        </w:r>
      </w:hyperlink>
      <w:r w:rsidRPr="00080915">
        <w:rPr>
          <w:sz w:val="20"/>
          <w:szCs w:val="20"/>
        </w:rPr>
        <w:t>.</w:t>
      </w:r>
    </w:p>
    <w:p w14:paraId="01E1A6FE" w14:textId="5AA3B01B" w:rsidR="00674FDF" w:rsidRDefault="00674FDF" w:rsidP="00390EF5">
      <w:pPr>
        <w:spacing w:after="120"/>
        <w:ind w:left="567" w:hanging="567"/>
        <w:rPr>
          <w:sz w:val="20"/>
          <w:szCs w:val="20"/>
        </w:rPr>
      </w:pPr>
    </w:p>
    <w:p w14:paraId="51F00598" w14:textId="77777777" w:rsidR="00C10FE3" w:rsidRPr="00E54F59" w:rsidRDefault="00C10FE3" w:rsidP="00C10FE3">
      <w:pPr>
        <w:pStyle w:val="ListParagraph"/>
        <w:spacing w:after="40"/>
        <w:ind w:left="1080"/>
        <w:contextualSpacing w:val="0"/>
        <w:rPr>
          <w:sz w:val="16"/>
          <w:szCs w:val="16"/>
        </w:rPr>
      </w:pPr>
    </w:p>
    <w:p w14:paraId="3015D1AD" w14:textId="44374D25" w:rsidR="00326BFD" w:rsidRPr="00390EF5" w:rsidRDefault="00C10FE3" w:rsidP="004240B4">
      <w:pPr>
        <w:spacing w:after="120"/>
        <w:rPr>
          <w:sz w:val="20"/>
          <w:szCs w:val="20"/>
        </w:rPr>
      </w:pPr>
      <w:r>
        <w:rPr>
          <w:rFonts w:eastAsia="Times New Roman"/>
        </w:rPr>
        <w:t xml:space="preserve">This document is licensed under a </w:t>
      </w:r>
      <w:hyperlink r:id="rId11" w:history="1">
        <w:r>
          <w:rPr>
            <w:rStyle w:val="Hyperlink"/>
            <w:rFonts w:eastAsia="Times New Roman"/>
          </w:rPr>
          <w:t xml:space="preserve">Creative Commons Attribution 3.0 </w:t>
        </w:r>
        <w:proofErr w:type="spellStart"/>
        <w:r>
          <w:rPr>
            <w:rStyle w:val="Hyperlink"/>
            <w:rFonts w:eastAsia="Times New Roman"/>
          </w:rPr>
          <w:t>Unported</w:t>
        </w:r>
        <w:proofErr w:type="spellEnd"/>
        <w:r>
          <w:rPr>
            <w:rStyle w:val="Hyperlink"/>
            <w:rFonts w:eastAsia="Times New Roman"/>
          </w:rPr>
          <w:t xml:space="preserve"> License</w:t>
        </w:r>
      </w:hyperlink>
      <w:r>
        <w:rPr>
          <w:rFonts w:eastAsia="Times New Roman"/>
        </w:rPr>
        <w:t>.</w:t>
      </w:r>
    </w:p>
    <w:sectPr w:rsidR="00326BFD" w:rsidRPr="00390EF5" w:rsidSect="004240B4">
      <w:pgSz w:w="11900" w:h="16840"/>
      <w:pgMar w:top="1304" w:right="1270" w:bottom="1247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DF6"/>
    <w:multiLevelType w:val="hybridMultilevel"/>
    <w:tmpl w:val="9768F586"/>
    <w:lvl w:ilvl="0" w:tplc="D564DB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691C"/>
    <w:multiLevelType w:val="multilevel"/>
    <w:tmpl w:val="E4AACF68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0904"/>
    <w:multiLevelType w:val="multilevel"/>
    <w:tmpl w:val="9768F586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72641"/>
    <w:multiLevelType w:val="multilevel"/>
    <w:tmpl w:val="09F2E6A4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E2E04"/>
    <w:multiLevelType w:val="hybridMultilevel"/>
    <w:tmpl w:val="23CEE256"/>
    <w:lvl w:ilvl="0" w:tplc="D564DB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57566"/>
    <w:multiLevelType w:val="hybridMultilevel"/>
    <w:tmpl w:val="BC22FAB8"/>
    <w:lvl w:ilvl="0" w:tplc="D564DB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55F04"/>
    <w:multiLevelType w:val="hybridMultilevel"/>
    <w:tmpl w:val="FCA87D0E"/>
    <w:lvl w:ilvl="0" w:tplc="D564DB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1217C"/>
    <w:multiLevelType w:val="multilevel"/>
    <w:tmpl w:val="23CEE256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60D09"/>
    <w:multiLevelType w:val="hybridMultilevel"/>
    <w:tmpl w:val="F9247EFC"/>
    <w:lvl w:ilvl="0" w:tplc="D564DB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0285D"/>
    <w:multiLevelType w:val="hybridMultilevel"/>
    <w:tmpl w:val="E4AACF68"/>
    <w:lvl w:ilvl="0" w:tplc="D564DB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A2737"/>
    <w:multiLevelType w:val="multilevel"/>
    <w:tmpl w:val="F9247EF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0069C"/>
    <w:multiLevelType w:val="hybridMultilevel"/>
    <w:tmpl w:val="3A24C472"/>
    <w:lvl w:ilvl="0" w:tplc="D564DB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E5FD0"/>
    <w:multiLevelType w:val="multilevel"/>
    <w:tmpl w:val="BC22FAB8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77FAD"/>
    <w:multiLevelType w:val="multilevel"/>
    <w:tmpl w:val="FCA87D0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3364E"/>
    <w:multiLevelType w:val="multilevel"/>
    <w:tmpl w:val="65E0ADE8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A5B0F"/>
    <w:multiLevelType w:val="hybridMultilevel"/>
    <w:tmpl w:val="09F2E6A4"/>
    <w:lvl w:ilvl="0" w:tplc="D564DB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16BC0"/>
    <w:multiLevelType w:val="multilevel"/>
    <w:tmpl w:val="A000CA74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8190B"/>
    <w:multiLevelType w:val="multilevel"/>
    <w:tmpl w:val="23CEE256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A1E8A"/>
    <w:multiLevelType w:val="hybridMultilevel"/>
    <w:tmpl w:val="65E0ADE8"/>
    <w:lvl w:ilvl="0" w:tplc="D564DB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A7E22"/>
    <w:multiLevelType w:val="hybridMultilevel"/>
    <w:tmpl w:val="D218824C"/>
    <w:lvl w:ilvl="0" w:tplc="D564DB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37AD9"/>
    <w:multiLevelType w:val="multilevel"/>
    <w:tmpl w:val="3A24C472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52139"/>
    <w:multiLevelType w:val="hybridMultilevel"/>
    <w:tmpl w:val="A000CA74"/>
    <w:lvl w:ilvl="0" w:tplc="D564DB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32377"/>
    <w:multiLevelType w:val="hybridMultilevel"/>
    <w:tmpl w:val="3200934C"/>
    <w:lvl w:ilvl="0" w:tplc="D564DB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3347E"/>
    <w:multiLevelType w:val="hybridMultilevel"/>
    <w:tmpl w:val="3200934C"/>
    <w:lvl w:ilvl="0" w:tplc="D564DB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57079"/>
    <w:multiLevelType w:val="hybridMultilevel"/>
    <w:tmpl w:val="23CEE256"/>
    <w:lvl w:ilvl="0" w:tplc="D564DB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CA0DE2"/>
    <w:multiLevelType w:val="multilevel"/>
    <w:tmpl w:val="D218824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10"/>
  </w:num>
  <w:num w:numId="8">
    <w:abstractNumId w:val="4"/>
  </w:num>
  <w:num w:numId="9">
    <w:abstractNumId w:val="24"/>
  </w:num>
  <w:num w:numId="10">
    <w:abstractNumId w:val="7"/>
  </w:num>
  <w:num w:numId="11">
    <w:abstractNumId w:val="17"/>
  </w:num>
  <w:num w:numId="12">
    <w:abstractNumId w:val="5"/>
  </w:num>
  <w:num w:numId="13">
    <w:abstractNumId w:val="12"/>
  </w:num>
  <w:num w:numId="14">
    <w:abstractNumId w:val="6"/>
  </w:num>
  <w:num w:numId="15">
    <w:abstractNumId w:val="13"/>
  </w:num>
  <w:num w:numId="16">
    <w:abstractNumId w:val="19"/>
  </w:num>
  <w:num w:numId="17">
    <w:abstractNumId w:val="25"/>
  </w:num>
  <w:num w:numId="18">
    <w:abstractNumId w:val="21"/>
  </w:num>
  <w:num w:numId="19">
    <w:abstractNumId w:val="16"/>
  </w:num>
  <w:num w:numId="20">
    <w:abstractNumId w:val="9"/>
  </w:num>
  <w:num w:numId="21">
    <w:abstractNumId w:val="1"/>
  </w:num>
  <w:num w:numId="22">
    <w:abstractNumId w:val="11"/>
  </w:num>
  <w:num w:numId="23">
    <w:abstractNumId w:val="20"/>
  </w:num>
  <w:num w:numId="24">
    <w:abstractNumId w:val="18"/>
  </w:num>
  <w:num w:numId="25">
    <w:abstractNumId w:val="1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66"/>
    <w:rsid w:val="000077E0"/>
    <w:rsid w:val="00012CF3"/>
    <w:rsid w:val="000277C3"/>
    <w:rsid w:val="000332EB"/>
    <w:rsid w:val="000343B6"/>
    <w:rsid w:val="00044661"/>
    <w:rsid w:val="00045493"/>
    <w:rsid w:val="00053F06"/>
    <w:rsid w:val="00072441"/>
    <w:rsid w:val="00080915"/>
    <w:rsid w:val="000825F3"/>
    <w:rsid w:val="000844CC"/>
    <w:rsid w:val="00086095"/>
    <w:rsid w:val="00090498"/>
    <w:rsid w:val="00091196"/>
    <w:rsid w:val="000B239B"/>
    <w:rsid w:val="000C5A20"/>
    <w:rsid w:val="000C6233"/>
    <w:rsid w:val="000C6E03"/>
    <w:rsid w:val="000D0001"/>
    <w:rsid w:val="000D23C6"/>
    <w:rsid w:val="000D3BA5"/>
    <w:rsid w:val="000D3EF2"/>
    <w:rsid w:val="000E00C3"/>
    <w:rsid w:val="00101973"/>
    <w:rsid w:val="00102DA4"/>
    <w:rsid w:val="00106FBE"/>
    <w:rsid w:val="00116955"/>
    <w:rsid w:val="00124480"/>
    <w:rsid w:val="00126F4E"/>
    <w:rsid w:val="00143A29"/>
    <w:rsid w:val="00164312"/>
    <w:rsid w:val="001918A1"/>
    <w:rsid w:val="00194E97"/>
    <w:rsid w:val="001A796F"/>
    <w:rsid w:val="001B59AF"/>
    <w:rsid w:val="001C759A"/>
    <w:rsid w:val="001D06FD"/>
    <w:rsid w:val="001D1C93"/>
    <w:rsid w:val="001D3E02"/>
    <w:rsid w:val="001D504E"/>
    <w:rsid w:val="001E4B92"/>
    <w:rsid w:val="001E6DCD"/>
    <w:rsid w:val="001E70B5"/>
    <w:rsid w:val="001F1398"/>
    <w:rsid w:val="00201FE3"/>
    <w:rsid w:val="00202088"/>
    <w:rsid w:val="00202604"/>
    <w:rsid w:val="0020418F"/>
    <w:rsid w:val="00205366"/>
    <w:rsid w:val="0020542A"/>
    <w:rsid w:val="00210D27"/>
    <w:rsid w:val="0021593E"/>
    <w:rsid w:val="0022296A"/>
    <w:rsid w:val="002272B3"/>
    <w:rsid w:val="00232AE9"/>
    <w:rsid w:val="0023691A"/>
    <w:rsid w:val="00237301"/>
    <w:rsid w:val="00240CE3"/>
    <w:rsid w:val="00246580"/>
    <w:rsid w:val="0026472A"/>
    <w:rsid w:val="00273FDD"/>
    <w:rsid w:val="002778DA"/>
    <w:rsid w:val="00296C14"/>
    <w:rsid w:val="002A0B3C"/>
    <w:rsid w:val="002A54F0"/>
    <w:rsid w:val="002B0B70"/>
    <w:rsid w:val="002B4FA4"/>
    <w:rsid w:val="002C05B5"/>
    <w:rsid w:val="002C6BA6"/>
    <w:rsid w:val="002D2399"/>
    <w:rsid w:val="002D51B8"/>
    <w:rsid w:val="002D521E"/>
    <w:rsid w:val="002F29C6"/>
    <w:rsid w:val="003201E4"/>
    <w:rsid w:val="00326BFD"/>
    <w:rsid w:val="003426B0"/>
    <w:rsid w:val="00345D89"/>
    <w:rsid w:val="00351C26"/>
    <w:rsid w:val="003571A4"/>
    <w:rsid w:val="003633A1"/>
    <w:rsid w:val="00365E73"/>
    <w:rsid w:val="00385240"/>
    <w:rsid w:val="00390ED9"/>
    <w:rsid w:val="00390EF5"/>
    <w:rsid w:val="003A7D2F"/>
    <w:rsid w:val="003B2218"/>
    <w:rsid w:val="003B49AB"/>
    <w:rsid w:val="004039B0"/>
    <w:rsid w:val="004061A5"/>
    <w:rsid w:val="00406842"/>
    <w:rsid w:val="004113A1"/>
    <w:rsid w:val="00413D8A"/>
    <w:rsid w:val="004174A4"/>
    <w:rsid w:val="00423892"/>
    <w:rsid w:val="004240B4"/>
    <w:rsid w:val="00425BAF"/>
    <w:rsid w:val="00432279"/>
    <w:rsid w:val="00435A5E"/>
    <w:rsid w:val="00437586"/>
    <w:rsid w:val="00444826"/>
    <w:rsid w:val="00447CEB"/>
    <w:rsid w:val="00454F20"/>
    <w:rsid w:val="00457311"/>
    <w:rsid w:val="00457E1B"/>
    <w:rsid w:val="004657D9"/>
    <w:rsid w:val="00466656"/>
    <w:rsid w:val="004815C8"/>
    <w:rsid w:val="00491614"/>
    <w:rsid w:val="00493668"/>
    <w:rsid w:val="004A4F8F"/>
    <w:rsid w:val="004A7939"/>
    <w:rsid w:val="004B2C26"/>
    <w:rsid w:val="004D30E6"/>
    <w:rsid w:val="004F0E9C"/>
    <w:rsid w:val="0052694E"/>
    <w:rsid w:val="00535019"/>
    <w:rsid w:val="0053681D"/>
    <w:rsid w:val="0055211A"/>
    <w:rsid w:val="00552A72"/>
    <w:rsid w:val="00556F83"/>
    <w:rsid w:val="005651AE"/>
    <w:rsid w:val="00576A9D"/>
    <w:rsid w:val="00576AB7"/>
    <w:rsid w:val="0058416D"/>
    <w:rsid w:val="00587411"/>
    <w:rsid w:val="005A7575"/>
    <w:rsid w:val="005B3224"/>
    <w:rsid w:val="005B63D2"/>
    <w:rsid w:val="005C413E"/>
    <w:rsid w:val="005E2D41"/>
    <w:rsid w:val="005F003A"/>
    <w:rsid w:val="005F34C7"/>
    <w:rsid w:val="00606BA8"/>
    <w:rsid w:val="0061391D"/>
    <w:rsid w:val="006204A2"/>
    <w:rsid w:val="00635A0D"/>
    <w:rsid w:val="00644578"/>
    <w:rsid w:val="00674FDF"/>
    <w:rsid w:val="006754A4"/>
    <w:rsid w:val="00676108"/>
    <w:rsid w:val="00681036"/>
    <w:rsid w:val="006929D1"/>
    <w:rsid w:val="006931DE"/>
    <w:rsid w:val="006A5527"/>
    <w:rsid w:val="006B4991"/>
    <w:rsid w:val="006D199C"/>
    <w:rsid w:val="006D316A"/>
    <w:rsid w:val="006E1F07"/>
    <w:rsid w:val="006E5FEF"/>
    <w:rsid w:val="006E6B54"/>
    <w:rsid w:val="006F1B7B"/>
    <w:rsid w:val="006F1E07"/>
    <w:rsid w:val="007024E4"/>
    <w:rsid w:val="00702760"/>
    <w:rsid w:val="00713C19"/>
    <w:rsid w:val="0071476C"/>
    <w:rsid w:val="007170C5"/>
    <w:rsid w:val="00723387"/>
    <w:rsid w:val="007241E3"/>
    <w:rsid w:val="00724C2A"/>
    <w:rsid w:val="0072619B"/>
    <w:rsid w:val="007268EB"/>
    <w:rsid w:val="007313D4"/>
    <w:rsid w:val="00736A81"/>
    <w:rsid w:val="00737B2F"/>
    <w:rsid w:val="007414DB"/>
    <w:rsid w:val="0074260B"/>
    <w:rsid w:val="00743260"/>
    <w:rsid w:val="00755003"/>
    <w:rsid w:val="00772300"/>
    <w:rsid w:val="00777B26"/>
    <w:rsid w:val="00783F56"/>
    <w:rsid w:val="0078422B"/>
    <w:rsid w:val="00787022"/>
    <w:rsid w:val="0078747D"/>
    <w:rsid w:val="00790D17"/>
    <w:rsid w:val="00791A8F"/>
    <w:rsid w:val="007928F1"/>
    <w:rsid w:val="00796BF8"/>
    <w:rsid w:val="007975F3"/>
    <w:rsid w:val="00797980"/>
    <w:rsid w:val="007A60B1"/>
    <w:rsid w:val="007A6361"/>
    <w:rsid w:val="007B1169"/>
    <w:rsid w:val="007C0ADA"/>
    <w:rsid w:val="007E0DEC"/>
    <w:rsid w:val="007E34F2"/>
    <w:rsid w:val="007E5E93"/>
    <w:rsid w:val="007F7343"/>
    <w:rsid w:val="0080194F"/>
    <w:rsid w:val="008027DB"/>
    <w:rsid w:val="00804D0E"/>
    <w:rsid w:val="00806A20"/>
    <w:rsid w:val="00812682"/>
    <w:rsid w:val="0081787F"/>
    <w:rsid w:val="0083462E"/>
    <w:rsid w:val="00855501"/>
    <w:rsid w:val="00866E75"/>
    <w:rsid w:val="008704E7"/>
    <w:rsid w:val="008971DE"/>
    <w:rsid w:val="008A1B3D"/>
    <w:rsid w:val="008A2573"/>
    <w:rsid w:val="008A61E4"/>
    <w:rsid w:val="008D5608"/>
    <w:rsid w:val="008E0697"/>
    <w:rsid w:val="009109C1"/>
    <w:rsid w:val="009161C8"/>
    <w:rsid w:val="0091754A"/>
    <w:rsid w:val="00926B8F"/>
    <w:rsid w:val="00931D7B"/>
    <w:rsid w:val="00933060"/>
    <w:rsid w:val="00937222"/>
    <w:rsid w:val="009372F8"/>
    <w:rsid w:val="009467BF"/>
    <w:rsid w:val="009473E5"/>
    <w:rsid w:val="00957846"/>
    <w:rsid w:val="0096142F"/>
    <w:rsid w:val="00961533"/>
    <w:rsid w:val="009657D4"/>
    <w:rsid w:val="009672DD"/>
    <w:rsid w:val="00973C14"/>
    <w:rsid w:val="00997F51"/>
    <w:rsid w:val="009A4388"/>
    <w:rsid w:val="009A4CCE"/>
    <w:rsid w:val="009B238E"/>
    <w:rsid w:val="009B519F"/>
    <w:rsid w:val="009D254D"/>
    <w:rsid w:val="009E2BA7"/>
    <w:rsid w:val="009E5FEE"/>
    <w:rsid w:val="009E7D6F"/>
    <w:rsid w:val="009E7F9C"/>
    <w:rsid w:val="00A031AB"/>
    <w:rsid w:val="00A169D4"/>
    <w:rsid w:val="00A16C5B"/>
    <w:rsid w:val="00A16D70"/>
    <w:rsid w:val="00A21CDC"/>
    <w:rsid w:val="00A26D72"/>
    <w:rsid w:val="00A33DA8"/>
    <w:rsid w:val="00A34CD7"/>
    <w:rsid w:val="00A40803"/>
    <w:rsid w:val="00A46629"/>
    <w:rsid w:val="00A54D9C"/>
    <w:rsid w:val="00A55D57"/>
    <w:rsid w:val="00A60851"/>
    <w:rsid w:val="00A61A55"/>
    <w:rsid w:val="00A76338"/>
    <w:rsid w:val="00A9024F"/>
    <w:rsid w:val="00A945CC"/>
    <w:rsid w:val="00AA250C"/>
    <w:rsid w:val="00AA5957"/>
    <w:rsid w:val="00AB35CC"/>
    <w:rsid w:val="00AB3FB4"/>
    <w:rsid w:val="00AC3F1B"/>
    <w:rsid w:val="00AC4D98"/>
    <w:rsid w:val="00AD28CC"/>
    <w:rsid w:val="00AE121B"/>
    <w:rsid w:val="00AE5585"/>
    <w:rsid w:val="00AE7115"/>
    <w:rsid w:val="00AF5213"/>
    <w:rsid w:val="00B0558B"/>
    <w:rsid w:val="00B204B7"/>
    <w:rsid w:val="00B23A3C"/>
    <w:rsid w:val="00B273BF"/>
    <w:rsid w:val="00B27C42"/>
    <w:rsid w:val="00B52BC6"/>
    <w:rsid w:val="00B52BD7"/>
    <w:rsid w:val="00B62F23"/>
    <w:rsid w:val="00B8238E"/>
    <w:rsid w:val="00B86F66"/>
    <w:rsid w:val="00B87F12"/>
    <w:rsid w:val="00B95592"/>
    <w:rsid w:val="00BA2952"/>
    <w:rsid w:val="00BA5BA5"/>
    <w:rsid w:val="00BA63D0"/>
    <w:rsid w:val="00BA6423"/>
    <w:rsid w:val="00BB03C8"/>
    <w:rsid w:val="00BB1C9C"/>
    <w:rsid w:val="00BC0AA4"/>
    <w:rsid w:val="00BC42C2"/>
    <w:rsid w:val="00BD0D78"/>
    <w:rsid w:val="00BE55D3"/>
    <w:rsid w:val="00BE7329"/>
    <w:rsid w:val="00BF509D"/>
    <w:rsid w:val="00C006BD"/>
    <w:rsid w:val="00C10FE3"/>
    <w:rsid w:val="00C13FED"/>
    <w:rsid w:val="00C170BE"/>
    <w:rsid w:val="00C250C6"/>
    <w:rsid w:val="00C33E2B"/>
    <w:rsid w:val="00C44D9C"/>
    <w:rsid w:val="00C82FB8"/>
    <w:rsid w:val="00CA1125"/>
    <w:rsid w:val="00CA36BA"/>
    <w:rsid w:val="00CA3AEF"/>
    <w:rsid w:val="00CA44BA"/>
    <w:rsid w:val="00CB1F0F"/>
    <w:rsid w:val="00CE2D46"/>
    <w:rsid w:val="00CE4B50"/>
    <w:rsid w:val="00D1171B"/>
    <w:rsid w:val="00D12D75"/>
    <w:rsid w:val="00D17E39"/>
    <w:rsid w:val="00D21FB8"/>
    <w:rsid w:val="00D32938"/>
    <w:rsid w:val="00D6124C"/>
    <w:rsid w:val="00D621B1"/>
    <w:rsid w:val="00D67A1B"/>
    <w:rsid w:val="00D67C99"/>
    <w:rsid w:val="00D762EF"/>
    <w:rsid w:val="00D80213"/>
    <w:rsid w:val="00D86FC0"/>
    <w:rsid w:val="00D91FE3"/>
    <w:rsid w:val="00D949C5"/>
    <w:rsid w:val="00D95854"/>
    <w:rsid w:val="00D96081"/>
    <w:rsid w:val="00D96FEA"/>
    <w:rsid w:val="00DA14BD"/>
    <w:rsid w:val="00DA4AC8"/>
    <w:rsid w:val="00DA7A42"/>
    <w:rsid w:val="00DB34EB"/>
    <w:rsid w:val="00DB3ABB"/>
    <w:rsid w:val="00DB3C9D"/>
    <w:rsid w:val="00DB77DB"/>
    <w:rsid w:val="00DC62CF"/>
    <w:rsid w:val="00DD0AD0"/>
    <w:rsid w:val="00DE5F9F"/>
    <w:rsid w:val="00DF4203"/>
    <w:rsid w:val="00DF452B"/>
    <w:rsid w:val="00E00688"/>
    <w:rsid w:val="00E01743"/>
    <w:rsid w:val="00E22183"/>
    <w:rsid w:val="00E62C99"/>
    <w:rsid w:val="00E71B21"/>
    <w:rsid w:val="00E80837"/>
    <w:rsid w:val="00E82A18"/>
    <w:rsid w:val="00E872C1"/>
    <w:rsid w:val="00E95CD8"/>
    <w:rsid w:val="00EA285A"/>
    <w:rsid w:val="00EB3688"/>
    <w:rsid w:val="00EB6CFD"/>
    <w:rsid w:val="00EB6D2F"/>
    <w:rsid w:val="00EB72E6"/>
    <w:rsid w:val="00ED216C"/>
    <w:rsid w:val="00EE2970"/>
    <w:rsid w:val="00EE2FB6"/>
    <w:rsid w:val="00EE313C"/>
    <w:rsid w:val="00EE4F51"/>
    <w:rsid w:val="00EE7F9F"/>
    <w:rsid w:val="00EF4912"/>
    <w:rsid w:val="00F006BD"/>
    <w:rsid w:val="00F00742"/>
    <w:rsid w:val="00F066C9"/>
    <w:rsid w:val="00F23FD9"/>
    <w:rsid w:val="00F32C2F"/>
    <w:rsid w:val="00F365C4"/>
    <w:rsid w:val="00F411C3"/>
    <w:rsid w:val="00F42195"/>
    <w:rsid w:val="00F4293A"/>
    <w:rsid w:val="00F440F9"/>
    <w:rsid w:val="00F52F07"/>
    <w:rsid w:val="00F70338"/>
    <w:rsid w:val="00F73CFA"/>
    <w:rsid w:val="00F8648C"/>
    <w:rsid w:val="00FA0BF4"/>
    <w:rsid w:val="00FA2109"/>
    <w:rsid w:val="00FA528F"/>
    <w:rsid w:val="00FD15D4"/>
    <w:rsid w:val="00FD1E7E"/>
    <w:rsid w:val="00FD6C89"/>
    <w:rsid w:val="00FE29FD"/>
    <w:rsid w:val="00FE5401"/>
    <w:rsid w:val="00FE5ACE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71B635"/>
  <w14:defaultImageDpi w14:val="300"/>
  <w15:docId w15:val="{092F8550-B107-4C79-8800-515E7E54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8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3C8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B59A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3227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47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bbi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bi.ac.u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cite.org/" TargetMode="External"/><Relationship Id="rId11" Type="http://schemas.openxmlformats.org/officeDocument/2006/relationships/hyperlink" Target="http://creativecommons.org/licenses/by/3.0/" TargetMode="External"/><Relationship Id="rId5" Type="http://schemas.openxmlformats.org/officeDocument/2006/relationships/hyperlink" Target="http://creativecommons.org/" TargetMode="External"/><Relationship Id="rId10" Type="http://schemas.openxmlformats.org/officeDocument/2006/relationships/hyperlink" Target="http://dx.doi.org/10.1038/nbt0808-8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managementplanning.wordpress.com/2012/03/07/twenty-questions-for-research-data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Shotton</dc:creator>
  <cp:keywords/>
  <dc:description/>
  <cp:lastModifiedBy>HKU Libraries</cp:lastModifiedBy>
  <cp:revision>6</cp:revision>
  <cp:lastPrinted>2012-03-07T12:39:00Z</cp:lastPrinted>
  <dcterms:created xsi:type="dcterms:W3CDTF">2016-05-24T07:26:00Z</dcterms:created>
  <dcterms:modified xsi:type="dcterms:W3CDTF">2016-08-05T06:51:00Z</dcterms:modified>
</cp:coreProperties>
</file>