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szCs w:val="24"/>
        </w:rPr>
        <w:id w:val="-436606006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</w:rPr>
      </w:sdtEndPr>
      <w:sdtContent>
        <w:p w:rsidR="00AC0326" w:rsidRPr="00464091" w:rsidRDefault="00AC0326" w:rsidP="001F53E8">
          <w:pPr>
            <w:pStyle w:val="TOCHeading"/>
            <w:spacing w:line="240" w:lineRule="auto"/>
            <w:rPr>
              <w:rFonts w:cs="Times New Roman"/>
              <w:szCs w:val="24"/>
            </w:rPr>
          </w:pPr>
          <w:r w:rsidRPr="00464091">
            <w:rPr>
              <w:rFonts w:cs="Times New Roman"/>
              <w:szCs w:val="24"/>
            </w:rPr>
            <w:t>Contents</w:t>
          </w:r>
        </w:p>
        <w:p w:rsidR="001F53E8" w:rsidRPr="00464091" w:rsidRDefault="00AC0326" w:rsidP="001F53E8">
          <w:pPr>
            <w:pStyle w:val="TOC1"/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640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40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40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0149379" w:history="1">
            <w:r w:rsidR="001F53E8"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1F53E8"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F53E8"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Overview, Introduction and Requirements Specification (This equates to basic ReadMe.txt)</w:t>
            </w:r>
            <w:r w:rsidR="001F53E8"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53E8"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53E8"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_Toc500149379 \h </w:instrText>
            </w:r>
            <w:r w:rsidR="001F53E8"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53E8"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53E8"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F53E8"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80" w:history="1">
            <w:bookmarkStart w:id="0" w:name="_GoBack"/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Introduction (Team members, Team name (optional), Classes involved in final project, </w:t>
            </w:r>
            <w:bookmarkEnd w:id="0"/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other introductory information)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_Toc500149380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81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Overview (Description of what project will do)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_Toc500149381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82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Scope (What specifically will and *won’t* be included)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_Toc500149382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83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Requirements (What *specific* requirements/user stories/scenarios will this software handle?)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_Toc500149383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84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Definitions, Acronyms, and Abbreviations used in documentation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_Toc500149384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1"/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85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Analysis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_Toc500149385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86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Description of Problem (What problem will be solved by this application?)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_Toc500149386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87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Technologies Used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_Toc500149387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88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Architecture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_Toc500149388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89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Diagrams and Descriptions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_Toc500149389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90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…Add additional sections for Any other mockups or diagrams available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_Toc500149390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1"/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91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– This section should include your ER Model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_Toc500149391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92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Architecture design (Class Diagrams, Web Site Hierarchical Structure, Directory Structure(s))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_Toc500149392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93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 design (Wire Frames, Hi Fidelity Screens, etc)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_Toc500149393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94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**Source Code (Where is repository? Do all instructors have access? Include key code in text (External API calls, difficult issues, DB connections, etc))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_Toc500149394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95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Model and Storage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_Toc500149395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96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Security Considerations (No visible Injection attack vulnerabilities)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_Toc500149396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1"/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97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Implementation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_Toc500149397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98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Map of MVC framework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_Toc500149398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399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Description of major MVC component files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_Toc500149399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3"/>
            <w:tabs>
              <w:tab w:val="left" w:pos="132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400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Controller(s)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_Toc500149400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3"/>
            <w:tabs>
              <w:tab w:val="left" w:pos="132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401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4.2.2.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Models(s)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_Toc500149401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3"/>
            <w:tabs>
              <w:tab w:val="left" w:pos="132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402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4.2.3.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View(s)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_Toc500149402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1"/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403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Testing and On-going Maintenance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_Toc500149403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404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Overview of Site Test Plan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_Toc500149404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405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Methods used for testing applications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_Toc500149405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3"/>
            <w:tabs>
              <w:tab w:val="left" w:pos="132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406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5.2.1.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Unit Tests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_Toc500149406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3"/>
            <w:tabs>
              <w:tab w:val="left" w:pos="132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407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5.2.2.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Interactive Tests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_Toc500149407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3"/>
            <w:tabs>
              <w:tab w:val="left" w:pos="132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408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5.2.3.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 Tests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_Toc500149408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3"/>
            <w:tabs>
              <w:tab w:val="left" w:pos="132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409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5.2.4.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External Validations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_Toc500149409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410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Methods used for maintaining application (Ex. cron jobs, API request, etc.)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_Toc500149410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3"/>
            <w:tabs>
              <w:tab w:val="left" w:pos="132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00149411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5.3.1.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Overview of Maintenance Plan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_Toc500149411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53E8" w:rsidRPr="00464091" w:rsidRDefault="001F53E8" w:rsidP="001F53E8">
          <w:pPr>
            <w:pStyle w:val="TOC3"/>
            <w:tabs>
              <w:tab w:val="left" w:pos="1320"/>
              <w:tab w:val="right" w:leader="dot" w:pos="9350"/>
            </w:tabs>
            <w:spacing w:line="240" w:lineRule="auto"/>
            <w:rPr>
              <w:rFonts w:ascii="Times New Roman" w:hAnsi="Times New Roman" w:cs="Times New Roman"/>
              <w:noProof/>
              <w:color w:val="0563C1" w:themeColor="hyperlink"/>
              <w:sz w:val="24"/>
              <w:szCs w:val="24"/>
              <w:u w:val="single"/>
            </w:rPr>
          </w:pPr>
          <w:hyperlink w:anchor="_Toc500149412" w:history="1"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5.3.2.</w:t>
            </w:r>
            <w:r w:rsidRPr="004640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4640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Continuity and hand-off information (if required)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_Toc500149412 \h </w:instrTex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640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C0326" w:rsidRPr="00464091" w:rsidRDefault="00AC0326" w:rsidP="001F53E8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640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AC0326" w:rsidRPr="00464091" w:rsidRDefault="00AC0326" w:rsidP="001F53E8">
      <w:pPr>
        <w:pStyle w:val="Heading1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bookmarkStart w:id="1" w:name="_Toc500149379"/>
      <w:r w:rsidRPr="00464091">
        <w:rPr>
          <w:rFonts w:cs="Times New Roman"/>
          <w:szCs w:val="24"/>
        </w:rPr>
        <w:lastRenderedPageBreak/>
        <w:t>Project Overview, Introduction and Requirements Specification (This equates to basic ReadMe.txt)</w:t>
      </w:r>
      <w:bookmarkEnd w:id="1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2" w:name="_Toc500149380"/>
      <w:r w:rsidRPr="00464091">
        <w:rPr>
          <w:rFonts w:cs="Times New Roman"/>
          <w:szCs w:val="24"/>
        </w:rPr>
        <w:t>Introduction (Team members, Team name (optional), Classes involved in final project, other introductory information)</w:t>
      </w:r>
      <w:bookmarkEnd w:id="2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3" w:name="_Toc500149381"/>
      <w:r w:rsidRPr="00464091">
        <w:rPr>
          <w:rFonts w:cs="Times New Roman"/>
          <w:szCs w:val="24"/>
        </w:rPr>
        <w:t>Project Overview (Description of what project will do)</w:t>
      </w:r>
      <w:bookmarkEnd w:id="3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4" w:name="_Toc500149382"/>
      <w:r w:rsidRPr="00464091">
        <w:rPr>
          <w:rFonts w:cs="Times New Roman"/>
          <w:szCs w:val="24"/>
        </w:rPr>
        <w:t>Project Scope (What specifically will and *won’t* be included)</w:t>
      </w:r>
      <w:bookmarkEnd w:id="4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5" w:name="_Toc500149383"/>
      <w:r w:rsidRPr="00464091">
        <w:rPr>
          <w:rFonts w:cs="Times New Roman"/>
          <w:szCs w:val="24"/>
        </w:rPr>
        <w:t>Project Requirements (What *specific* requirements/user stories/scenarios will this software handle?)</w:t>
      </w:r>
      <w:bookmarkEnd w:id="5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color w:val="000000" w:themeColor="text1"/>
          <w:szCs w:val="24"/>
        </w:rPr>
      </w:pPr>
      <w:bookmarkStart w:id="6" w:name="_Toc500149384"/>
      <w:r w:rsidRPr="00464091">
        <w:rPr>
          <w:rFonts w:cs="Times New Roman"/>
          <w:szCs w:val="24"/>
        </w:rPr>
        <w:t>Definitions, Acronyms, and Abbreviations used in documentation</w:t>
      </w:r>
      <w:bookmarkEnd w:id="6"/>
      <w:r w:rsidRPr="00464091">
        <w:rPr>
          <w:rFonts w:cs="Times New Roman"/>
          <w:szCs w:val="24"/>
        </w:rPr>
        <w:tab/>
      </w:r>
    </w:p>
    <w:p w:rsidR="00AC0326" w:rsidRPr="00464091" w:rsidRDefault="00AC0326" w:rsidP="001F53E8">
      <w:pPr>
        <w:pStyle w:val="Heading1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bookmarkStart w:id="7" w:name="_Toc500149385"/>
      <w:r w:rsidRPr="00464091">
        <w:rPr>
          <w:rFonts w:cs="Times New Roman"/>
          <w:szCs w:val="24"/>
        </w:rPr>
        <w:t>Analysis</w:t>
      </w:r>
      <w:bookmarkEnd w:id="7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8" w:name="_Toc500149386"/>
      <w:r w:rsidRPr="00464091">
        <w:rPr>
          <w:rFonts w:cs="Times New Roman"/>
          <w:szCs w:val="24"/>
        </w:rPr>
        <w:t>Description of Problem (What problem will be solved by this application?)</w:t>
      </w:r>
      <w:bookmarkEnd w:id="8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9" w:name="_Toc500149387"/>
      <w:r w:rsidRPr="00464091">
        <w:rPr>
          <w:rFonts w:cs="Times New Roman"/>
          <w:szCs w:val="24"/>
        </w:rPr>
        <w:t>Technologies Used</w:t>
      </w:r>
      <w:bookmarkEnd w:id="9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10" w:name="_Toc500149388"/>
      <w:r w:rsidRPr="00464091">
        <w:rPr>
          <w:rFonts w:cs="Times New Roman"/>
          <w:szCs w:val="24"/>
        </w:rPr>
        <w:t>System Architecture</w:t>
      </w:r>
      <w:bookmarkEnd w:id="10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11" w:name="_Toc500149389"/>
      <w:r w:rsidRPr="00464091">
        <w:rPr>
          <w:rFonts w:cs="Times New Roman"/>
          <w:szCs w:val="24"/>
        </w:rPr>
        <w:t>Use Case Diagrams and Descriptions</w:t>
      </w:r>
      <w:bookmarkEnd w:id="11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12" w:name="_Toc500149390"/>
      <w:r w:rsidRPr="00464091">
        <w:rPr>
          <w:rFonts w:cs="Times New Roman"/>
          <w:szCs w:val="24"/>
        </w:rPr>
        <w:t>…Add additional sections for Any other mockups or diagrams available</w:t>
      </w:r>
      <w:bookmarkEnd w:id="12"/>
      <w:r w:rsidRPr="00464091">
        <w:rPr>
          <w:rFonts w:cs="Times New Roman"/>
          <w:szCs w:val="24"/>
        </w:rPr>
        <w:t xml:space="preserve"> </w:t>
      </w:r>
    </w:p>
    <w:p w:rsidR="00AC0326" w:rsidRPr="00464091" w:rsidRDefault="00AC0326" w:rsidP="001F53E8">
      <w:pPr>
        <w:pStyle w:val="Heading1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bookmarkStart w:id="13" w:name="_Toc500149391"/>
      <w:r w:rsidRPr="00464091">
        <w:rPr>
          <w:rFonts w:cs="Times New Roman"/>
          <w:szCs w:val="24"/>
        </w:rPr>
        <w:t>Design – This section should include your ER Model</w:t>
      </w:r>
      <w:bookmarkEnd w:id="13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14" w:name="_Toc500149392"/>
      <w:r w:rsidRPr="00464091">
        <w:rPr>
          <w:rFonts w:cs="Times New Roman"/>
          <w:szCs w:val="24"/>
        </w:rPr>
        <w:t>Architecture design (Class Diagrams, Web Site Hierarchical Structure, Directory Structure(s))</w:t>
      </w:r>
      <w:bookmarkEnd w:id="14"/>
      <w:r w:rsidRPr="00464091">
        <w:rPr>
          <w:rFonts w:cs="Times New Roman"/>
          <w:szCs w:val="24"/>
        </w:rPr>
        <w:t xml:space="preserve">  </w:t>
      </w:r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15" w:name="_Toc500149393"/>
      <w:r w:rsidRPr="00464091">
        <w:rPr>
          <w:rFonts w:cs="Times New Roman"/>
          <w:szCs w:val="24"/>
        </w:rPr>
        <w:t>Interface design (Wire Frames, Hi Fidelity Screens, etc)</w:t>
      </w:r>
      <w:bookmarkEnd w:id="15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16" w:name="_Toc500149394"/>
      <w:r w:rsidRPr="00464091">
        <w:rPr>
          <w:rFonts w:cs="Times New Roman"/>
          <w:szCs w:val="24"/>
        </w:rPr>
        <w:t>**Source Code (Where is repository? Do all instructors have access? Include key code in text (External API calls, difficult issues, DB connections, etc))</w:t>
      </w:r>
      <w:bookmarkEnd w:id="16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17" w:name="_Toc500149395"/>
      <w:r w:rsidRPr="00464091">
        <w:rPr>
          <w:rFonts w:cs="Times New Roman"/>
          <w:szCs w:val="24"/>
        </w:rPr>
        <w:t>Data Model and Storage</w:t>
      </w:r>
      <w:bookmarkEnd w:id="17"/>
      <w:r w:rsidRPr="00464091">
        <w:rPr>
          <w:rFonts w:cs="Times New Roman"/>
          <w:szCs w:val="24"/>
        </w:rPr>
        <w:t xml:space="preserve"> </w:t>
      </w:r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18" w:name="_Toc500149396"/>
      <w:r w:rsidRPr="00464091">
        <w:rPr>
          <w:rFonts w:cs="Times New Roman"/>
          <w:szCs w:val="24"/>
        </w:rPr>
        <w:t>Security Considerations (No visible Injection attack vulnerabilities)</w:t>
      </w:r>
      <w:bookmarkEnd w:id="18"/>
    </w:p>
    <w:p w:rsidR="00AC0326" w:rsidRPr="00464091" w:rsidRDefault="00AC0326" w:rsidP="001F53E8">
      <w:pPr>
        <w:pStyle w:val="Heading1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bookmarkStart w:id="19" w:name="_Toc500149397"/>
      <w:r w:rsidRPr="00464091">
        <w:rPr>
          <w:rFonts w:cs="Times New Roman"/>
          <w:szCs w:val="24"/>
        </w:rPr>
        <w:t>Implementation</w:t>
      </w:r>
      <w:bookmarkEnd w:id="19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20" w:name="_Toc500149398"/>
      <w:r w:rsidRPr="00464091">
        <w:rPr>
          <w:rFonts w:cs="Times New Roman"/>
          <w:szCs w:val="24"/>
        </w:rPr>
        <w:t>Map of MVC framework</w:t>
      </w:r>
      <w:bookmarkEnd w:id="20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21" w:name="_Toc500149399"/>
      <w:r w:rsidRPr="00464091">
        <w:rPr>
          <w:rFonts w:cs="Times New Roman"/>
          <w:szCs w:val="24"/>
        </w:rPr>
        <w:t>Description of major MVC component files</w:t>
      </w:r>
      <w:bookmarkEnd w:id="21"/>
    </w:p>
    <w:p w:rsidR="00AC0326" w:rsidRPr="00464091" w:rsidRDefault="00AC0326" w:rsidP="001F53E8">
      <w:pPr>
        <w:pStyle w:val="Heading3"/>
        <w:numPr>
          <w:ilvl w:val="2"/>
          <w:numId w:val="4"/>
        </w:numPr>
        <w:spacing w:line="240" w:lineRule="auto"/>
        <w:rPr>
          <w:rFonts w:cs="Times New Roman"/>
        </w:rPr>
      </w:pPr>
      <w:bookmarkStart w:id="22" w:name="_Toc500149400"/>
      <w:r w:rsidRPr="00464091">
        <w:rPr>
          <w:rFonts w:cs="Times New Roman"/>
        </w:rPr>
        <w:t>Controller(s)</w:t>
      </w:r>
      <w:bookmarkEnd w:id="22"/>
    </w:p>
    <w:p w:rsidR="00AC0326" w:rsidRPr="00464091" w:rsidRDefault="00AC0326" w:rsidP="001F53E8">
      <w:pPr>
        <w:pStyle w:val="Heading3"/>
        <w:numPr>
          <w:ilvl w:val="2"/>
          <w:numId w:val="4"/>
        </w:numPr>
        <w:spacing w:line="240" w:lineRule="auto"/>
        <w:rPr>
          <w:rFonts w:cs="Times New Roman"/>
        </w:rPr>
      </w:pPr>
      <w:bookmarkStart w:id="23" w:name="_Toc500149401"/>
      <w:r w:rsidRPr="00464091">
        <w:rPr>
          <w:rFonts w:cs="Times New Roman"/>
        </w:rPr>
        <w:t>Models(s)</w:t>
      </w:r>
      <w:bookmarkEnd w:id="23"/>
    </w:p>
    <w:p w:rsidR="00AC0326" w:rsidRPr="00464091" w:rsidRDefault="00AC0326" w:rsidP="001F53E8">
      <w:pPr>
        <w:pStyle w:val="Heading3"/>
        <w:numPr>
          <w:ilvl w:val="2"/>
          <w:numId w:val="4"/>
        </w:numPr>
        <w:spacing w:line="240" w:lineRule="auto"/>
        <w:rPr>
          <w:rFonts w:cs="Times New Roman"/>
        </w:rPr>
      </w:pPr>
      <w:bookmarkStart w:id="24" w:name="_Toc500149402"/>
      <w:r w:rsidRPr="00464091">
        <w:rPr>
          <w:rFonts w:cs="Times New Roman"/>
        </w:rPr>
        <w:t>View(s)</w:t>
      </w:r>
      <w:bookmarkEnd w:id="24"/>
    </w:p>
    <w:p w:rsidR="00AC0326" w:rsidRPr="00464091" w:rsidRDefault="00AC0326" w:rsidP="001F53E8">
      <w:pPr>
        <w:pStyle w:val="Heading1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bookmarkStart w:id="25" w:name="_Toc500149403"/>
      <w:r w:rsidRPr="00464091">
        <w:rPr>
          <w:rFonts w:cs="Times New Roman"/>
          <w:szCs w:val="24"/>
        </w:rPr>
        <w:t>Testing and On-going Maintenance</w:t>
      </w:r>
      <w:bookmarkEnd w:id="25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26" w:name="_Toc500149404"/>
      <w:r w:rsidRPr="00464091">
        <w:rPr>
          <w:rFonts w:cs="Times New Roman"/>
          <w:szCs w:val="24"/>
        </w:rPr>
        <w:t>Overview of Site Test Plan</w:t>
      </w:r>
      <w:bookmarkEnd w:id="26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27" w:name="_Toc500149405"/>
      <w:r w:rsidRPr="00464091">
        <w:rPr>
          <w:rFonts w:cs="Times New Roman"/>
          <w:szCs w:val="24"/>
        </w:rPr>
        <w:t>Methods used for testing applications</w:t>
      </w:r>
      <w:bookmarkEnd w:id="27"/>
    </w:p>
    <w:p w:rsidR="00AC0326" w:rsidRPr="00464091" w:rsidRDefault="00AC0326" w:rsidP="001F53E8">
      <w:pPr>
        <w:pStyle w:val="Heading3"/>
        <w:numPr>
          <w:ilvl w:val="2"/>
          <w:numId w:val="4"/>
        </w:numPr>
        <w:spacing w:line="240" w:lineRule="auto"/>
        <w:rPr>
          <w:rFonts w:cs="Times New Roman"/>
        </w:rPr>
      </w:pPr>
      <w:bookmarkStart w:id="28" w:name="_Toc500149406"/>
      <w:r w:rsidRPr="00464091">
        <w:rPr>
          <w:rFonts w:cs="Times New Roman"/>
        </w:rPr>
        <w:t>Unit Tests</w:t>
      </w:r>
      <w:bookmarkEnd w:id="28"/>
    </w:p>
    <w:p w:rsidR="00AC0326" w:rsidRPr="00464091" w:rsidRDefault="00AC0326" w:rsidP="001F53E8">
      <w:pPr>
        <w:pStyle w:val="Heading3"/>
        <w:numPr>
          <w:ilvl w:val="2"/>
          <w:numId w:val="4"/>
        </w:numPr>
        <w:spacing w:line="240" w:lineRule="auto"/>
        <w:rPr>
          <w:rFonts w:cs="Times New Roman"/>
        </w:rPr>
      </w:pPr>
      <w:bookmarkStart w:id="29" w:name="_Toc500149407"/>
      <w:r w:rsidRPr="00464091">
        <w:rPr>
          <w:rFonts w:cs="Times New Roman"/>
        </w:rPr>
        <w:t>Interactive Tests</w:t>
      </w:r>
      <w:bookmarkEnd w:id="29"/>
    </w:p>
    <w:p w:rsidR="00AC0326" w:rsidRPr="00464091" w:rsidRDefault="00AC0326" w:rsidP="001F53E8">
      <w:pPr>
        <w:pStyle w:val="Heading3"/>
        <w:numPr>
          <w:ilvl w:val="2"/>
          <w:numId w:val="4"/>
        </w:numPr>
        <w:spacing w:line="240" w:lineRule="auto"/>
        <w:rPr>
          <w:rFonts w:cs="Times New Roman"/>
        </w:rPr>
      </w:pPr>
      <w:bookmarkStart w:id="30" w:name="_Toc500149408"/>
      <w:r w:rsidRPr="00464091">
        <w:rPr>
          <w:rFonts w:cs="Times New Roman"/>
        </w:rPr>
        <w:t>User Tests</w:t>
      </w:r>
      <w:bookmarkEnd w:id="30"/>
    </w:p>
    <w:p w:rsidR="00AC0326" w:rsidRPr="00464091" w:rsidRDefault="00AC0326" w:rsidP="001F53E8">
      <w:pPr>
        <w:pStyle w:val="Heading3"/>
        <w:numPr>
          <w:ilvl w:val="2"/>
          <w:numId w:val="4"/>
        </w:numPr>
        <w:spacing w:line="240" w:lineRule="auto"/>
        <w:rPr>
          <w:rFonts w:cs="Times New Roman"/>
        </w:rPr>
      </w:pPr>
      <w:bookmarkStart w:id="31" w:name="_Toc500149409"/>
      <w:r w:rsidRPr="00464091">
        <w:rPr>
          <w:rFonts w:cs="Times New Roman"/>
        </w:rPr>
        <w:t>External Validations</w:t>
      </w:r>
      <w:bookmarkEnd w:id="31"/>
    </w:p>
    <w:p w:rsidR="00AC0326" w:rsidRPr="00464091" w:rsidRDefault="00AC0326" w:rsidP="001F53E8">
      <w:pPr>
        <w:pStyle w:val="Heading2"/>
        <w:numPr>
          <w:ilvl w:val="1"/>
          <w:numId w:val="4"/>
        </w:numPr>
        <w:spacing w:line="240" w:lineRule="auto"/>
        <w:rPr>
          <w:rFonts w:cs="Times New Roman"/>
          <w:szCs w:val="24"/>
        </w:rPr>
      </w:pPr>
      <w:bookmarkStart w:id="32" w:name="_Toc500149410"/>
      <w:r w:rsidRPr="00464091">
        <w:rPr>
          <w:rFonts w:cs="Times New Roman"/>
          <w:szCs w:val="24"/>
        </w:rPr>
        <w:t>Methods used for maintaining application (Ex. cron jobs, API request, etc.)</w:t>
      </w:r>
      <w:bookmarkEnd w:id="32"/>
    </w:p>
    <w:p w:rsidR="00AC0326" w:rsidRPr="00464091" w:rsidRDefault="00AC0326" w:rsidP="001F53E8">
      <w:pPr>
        <w:pStyle w:val="Heading3"/>
        <w:numPr>
          <w:ilvl w:val="2"/>
          <w:numId w:val="4"/>
        </w:numPr>
        <w:spacing w:line="240" w:lineRule="auto"/>
        <w:rPr>
          <w:rFonts w:cs="Times New Roman"/>
        </w:rPr>
      </w:pPr>
      <w:bookmarkStart w:id="33" w:name="_Toc500149411"/>
      <w:r w:rsidRPr="00464091">
        <w:rPr>
          <w:rFonts w:cs="Times New Roman"/>
        </w:rPr>
        <w:t>Overview of Maintenance Plan</w:t>
      </w:r>
      <w:bookmarkEnd w:id="33"/>
    </w:p>
    <w:p w:rsidR="00AC0326" w:rsidRPr="00464091" w:rsidRDefault="00AC0326" w:rsidP="001F53E8">
      <w:pPr>
        <w:pStyle w:val="Heading3"/>
        <w:numPr>
          <w:ilvl w:val="2"/>
          <w:numId w:val="4"/>
        </w:numPr>
        <w:spacing w:line="240" w:lineRule="auto"/>
        <w:rPr>
          <w:rFonts w:cs="Times New Roman"/>
        </w:rPr>
      </w:pPr>
      <w:bookmarkStart w:id="34" w:name="_Toc500149412"/>
      <w:r w:rsidRPr="00464091">
        <w:rPr>
          <w:rFonts w:cs="Times New Roman"/>
        </w:rPr>
        <w:t>Continuity and hand-off information (if required)</w:t>
      </w:r>
      <w:bookmarkEnd w:id="34"/>
    </w:p>
    <w:p w:rsidR="00AC0326" w:rsidRPr="00464091" w:rsidRDefault="00AC0326" w:rsidP="001F53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0326" w:rsidRPr="00464091" w:rsidRDefault="00AC0326" w:rsidP="001F53E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40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Appendices, including at the minimum:</w:t>
      </w:r>
    </w:p>
    <w:p w:rsidR="00AC0326" w:rsidRPr="00464091" w:rsidRDefault="00AC0326" w:rsidP="001F53E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091">
        <w:rPr>
          <w:rFonts w:ascii="Times New Roman" w:hAnsi="Times New Roman" w:cs="Times New Roman"/>
          <w:color w:val="000000" w:themeColor="text1"/>
          <w:sz w:val="24"/>
          <w:szCs w:val="24"/>
        </w:rPr>
        <w:t>References (Every web site, book, course, or code snippet source that is not original)</w:t>
      </w:r>
    </w:p>
    <w:p w:rsidR="00AC0326" w:rsidRPr="00464091" w:rsidRDefault="00AC0326" w:rsidP="001F53E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091">
        <w:rPr>
          <w:rFonts w:ascii="Times New Roman" w:hAnsi="Times New Roman" w:cs="Times New Roman"/>
          <w:color w:val="000000" w:themeColor="text1"/>
          <w:sz w:val="24"/>
          <w:szCs w:val="24"/>
        </w:rPr>
        <w:t>Versions (of Current Document)</w:t>
      </w:r>
    </w:p>
    <w:p w:rsidR="002C29CA" w:rsidRPr="00464091" w:rsidRDefault="002C29CA" w:rsidP="001F53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C29CA" w:rsidRPr="004640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5EC" w:rsidRDefault="00A805EC" w:rsidP="00464091">
      <w:pPr>
        <w:spacing w:after="0" w:line="240" w:lineRule="auto"/>
      </w:pPr>
      <w:r>
        <w:separator/>
      </w:r>
    </w:p>
  </w:endnote>
  <w:endnote w:type="continuationSeparator" w:id="0">
    <w:p w:rsidR="00A805EC" w:rsidRDefault="00A805EC" w:rsidP="0046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9CA" w:rsidRDefault="002C29CA" w:rsidP="002C29CA">
    <w:pPr>
      <w:pStyle w:val="Footer"/>
    </w:pPr>
    <w:r>
      <w:t>Version 0.0 | December 4, 2017</w:t>
    </w:r>
    <w:r>
      <w:tab/>
    </w:r>
    <w:r>
      <w:tab/>
    </w:r>
    <w:sdt>
      <w:sdtPr>
        <w:id w:val="-16463525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84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2C29CA" w:rsidRPr="00464091" w:rsidRDefault="002C29CA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5EC" w:rsidRDefault="00A805EC" w:rsidP="00464091">
      <w:pPr>
        <w:spacing w:after="0" w:line="240" w:lineRule="auto"/>
      </w:pPr>
      <w:r>
        <w:separator/>
      </w:r>
    </w:p>
  </w:footnote>
  <w:footnote w:type="continuationSeparator" w:id="0">
    <w:p w:rsidR="00A805EC" w:rsidRDefault="00A805EC" w:rsidP="00464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84D" w:rsidRDefault="006F384D">
    <w:pPr>
      <w:pStyle w:val="Header"/>
    </w:pPr>
    <w:r>
      <w:t>CWEB Final Project</w:t>
    </w:r>
    <w:r>
      <w:ptab w:relativeTo="margin" w:alignment="center" w:leader="none"/>
    </w:r>
    <w:r>
      <w:ptab w:relativeTo="margin" w:alignment="right" w:leader="none"/>
    </w:r>
    <w:r>
      <w:t>Jesse Valley Portfolio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2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C5C4F"/>
    <w:multiLevelType w:val="hybridMultilevel"/>
    <w:tmpl w:val="C3BA51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5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OwMDCxtDQ0NDI0NDNX0lEKTi0uzszPAykwrAUAaSXdGSwAAAA="/>
  </w:docVars>
  <w:rsids>
    <w:rsidRoot w:val="00AC0326"/>
    <w:rsid w:val="001F53E8"/>
    <w:rsid w:val="002C29CA"/>
    <w:rsid w:val="00464091"/>
    <w:rsid w:val="006F384D"/>
    <w:rsid w:val="008360A6"/>
    <w:rsid w:val="00996F81"/>
    <w:rsid w:val="00A805EC"/>
    <w:rsid w:val="00A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B784E"/>
  <w15:chartTrackingRefBased/>
  <w15:docId w15:val="{F56134B1-1F62-472A-90DB-8175B792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32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32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32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326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032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C032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326"/>
    <w:rPr>
      <w:rFonts w:ascii="Times New Roman" w:eastAsiaTheme="majorEastAsia" w:hAnsi="Times New Roman" w:cstheme="majorBidi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53E8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53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53E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53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91"/>
  </w:style>
  <w:style w:type="paragraph" w:styleId="Footer">
    <w:name w:val="footer"/>
    <w:basedOn w:val="Normal"/>
    <w:link w:val="FooterChar"/>
    <w:uiPriority w:val="99"/>
    <w:unhideWhenUsed/>
    <w:rsid w:val="00464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01"/>
    <w:rsid w:val="00DD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94CFBE919A4A7892FF272FE20BCA11">
    <w:name w:val="5D94CFBE919A4A7892FF272FE20BCA11"/>
    <w:rsid w:val="00DD5F01"/>
  </w:style>
  <w:style w:type="paragraph" w:customStyle="1" w:styleId="45844F5F175B472F858030882C017F06">
    <w:name w:val="45844F5F175B472F858030882C017F06"/>
    <w:rsid w:val="00DD5F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C5313-56B7-4527-863D-48E31E34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Valley, Jesse Charles</dc:creator>
  <cp:keywords/>
  <dc:description/>
  <cp:lastModifiedBy>Valley, Jesse Charles</cp:lastModifiedBy>
  <cp:revision>2</cp:revision>
  <dcterms:created xsi:type="dcterms:W3CDTF">2017-12-04T17:01:00Z</dcterms:created>
  <dcterms:modified xsi:type="dcterms:W3CDTF">2017-12-04T17:36:00Z</dcterms:modified>
</cp:coreProperties>
</file>