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9DD" w:rsidRDefault="00020279" w:rsidP="005639DD">
      <w:pPr>
        <w:spacing w:line="360" w:lineRule="auto"/>
        <w:jc w:val="center"/>
        <w:rPr>
          <w:rFonts w:ascii="Times New Roman" w:hAnsi="Times New Roman" w:cs="Times New Roman"/>
          <w:b/>
          <w:color w:val="17365D" w:themeColor="text2" w:themeShade="BF"/>
          <w:sz w:val="28"/>
          <w:szCs w:val="28"/>
        </w:rPr>
      </w:pPr>
      <w:r>
        <w:rPr>
          <w:rFonts w:ascii="Times New Roman" w:hAnsi="Times New Roman" w:cs="Times New Roman"/>
          <w:b/>
          <w:color w:val="17365D" w:themeColor="text2" w:themeShade="BF"/>
          <w:sz w:val="28"/>
          <w:szCs w:val="28"/>
        </w:rPr>
        <w:t>Module</w:t>
      </w:r>
      <w:r w:rsidR="00527F01">
        <w:rPr>
          <w:rFonts w:ascii="Times New Roman" w:hAnsi="Times New Roman" w:cs="Times New Roman"/>
          <w:b/>
          <w:color w:val="17365D" w:themeColor="text2" w:themeShade="BF"/>
          <w:sz w:val="28"/>
          <w:szCs w:val="28"/>
        </w:rPr>
        <w:t xml:space="preserve"> 08</w:t>
      </w:r>
    </w:p>
    <w:p w:rsidR="005639DD" w:rsidRPr="00C2377B" w:rsidRDefault="005639DD" w:rsidP="005639DD">
      <w:pPr>
        <w:spacing w:line="360" w:lineRule="auto"/>
        <w:rPr>
          <w:rFonts w:ascii="Times New Roman" w:hAnsi="Times New Roman" w:cs="Times New Roman"/>
          <w:sz w:val="24"/>
          <w:szCs w:val="24"/>
        </w:rPr>
      </w:pPr>
      <w:r w:rsidRPr="009212D6">
        <w:rPr>
          <w:rFonts w:ascii="Times New Roman" w:hAnsi="Times New Roman" w:cs="Times New Roman"/>
          <w:b/>
          <w:color w:val="17365D" w:themeColor="text2" w:themeShade="BF"/>
          <w:sz w:val="24"/>
          <w:szCs w:val="24"/>
        </w:rPr>
        <w:t>Aim</w:t>
      </w:r>
      <w:r w:rsidRPr="009212D6">
        <w:rPr>
          <w:rFonts w:ascii="Times New Roman" w:hAnsi="Times New Roman" w:cs="Times New Roman"/>
          <w:color w:val="17365D" w:themeColor="text2" w:themeShade="BF"/>
          <w:sz w:val="24"/>
          <w:szCs w:val="24"/>
        </w:rPr>
        <w:t>:</w:t>
      </w:r>
      <w:r w:rsidRPr="00C2377B">
        <w:rPr>
          <w:rFonts w:ascii="Times New Roman" w:hAnsi="Times New Roman" w:cs="Times New Roman"/>
          <w:sz w:val="24"/>
          <w:szCs w:val="24"/>
        </w:rPr>
        <w:t xml:space="preserve">  Creating a virtual Storage Area Network (SAN) using  Starwind.</w:t>
      </w:r>
    </w:p>
    <w:p w:rsidR="005639DD" w:rsidRPr="009212D6" w:rsidRDefault="005639DD" w:rsidP="005639DD">
      <w:pPr>
        <w:spacing w:line="360" w:lineRule="auto"/>
        <w:rPr>
          <w:rFonts w:ascii="Times New Roman" w:hAnsi="Times New Roman" w:cs="Times New Roman"/>
          <w:color w:val="17365D" w:themeColor="text2" w:themeShade="BF"/>
          <w:sz w:val="24"/>
          <w:szCs w:val="24"/>
        </w:rPr>
      </w:pPr>
      <w:r w:rsidRPr="009212D6">
        <w:rPr>
          <w:rFonts w:ascii="Times New Roman" w:hAnsi="Times New Roman" w:cs="Times New Roman"/>
          <w:b/>
          <w:color w:val="17365D" w:themeColor="text2" w:themeShade="BF"/>
          <w:sz w:val="24"/>
          <w:szCs w:val="24"/>
        </w:rPr>
        <w:t>Theory</w:t>
      </w:r>
      <w:r w:rsidRPr="009212D6">
        <w:rPr>
          <w:rFonts w:ascii="Times New Roman" w:hAnsi="Times New Roman" w:cs="Times New Roman"/>
          <w:color w:val="17365D" w:themeColor="text2" w:themeShade="BF"/>
          <w:sz w:val="24"/>
          <w:szCs w:val="24"/>
        </w:rPr>
        <w:t>:</w:t>
      </w:r>
    </w:p>
    <w:p w:rsidR="005639DD" w:rsidRPr="00C2377B" w:rsidRDefault="005639DD" w:rsidP="005639DD">
      <w:pPr>
        <w:spacing w:line="360" w:lineRule="auto"/>
        <w:rPr>
          <w:rFonts w:ascii="Times New Roman" w:hAnsi="Times New Roman" w:cs="Times New Roman"/>
          <w:sz w:val="24"/>
          <w:szCs w:val="24"/>
        </w:rPr>
      </w:pPr>
      <w:r w:rsidRPr="00C2377B">
        <w:rPr>
          <w:rFonts w:ascii="Times New Roman" w:hAnsi="Times New Roman" w:cs="Times New Roman"/>
          <w:sz w:val="24"/>
          <w:szCs w:val="24"/>
        </w:rPr>
        <w:tab/>
        <w:t xml:space="preserve">The Storage Networking Industry Association (SNIA) defines the </w:t>
      </w:r>
      <w:r w:rsidRPr="00C2377B">
        <w:rPr>
          <w:rFonts w:ascii="Times New Roman" w:hAnsi="Times New Roman" w:cs="Times New Roman"/>
          <w:i/>
          <w:iCs/>
          <w:sz w:val="24"/>
          <w:szCs w:val="24"/>
        </w:rPr>
        <w:t xml:space="preserve">storage area network </w:t>
      </w:r>
      <w:r w:rsidRPr="00C2377B">
        <w:rPr>
          <w:rFonts w:ascii="Times New Roman" w:hAnsi="Times New Roman" w:cs="Times New Roman"/>
          <w:sz w:val="24"/>
          <w:szCs w:val="24"/>
        </w:rPr>
        <w:t>(</w:t>
      </w:r>
      <w:r w:rsidRPr="00C2377B">
        <w:rPr>
          <w:rFonts w:ascii="Times New Roman" w:hAnsi="Times New Roman" w:cs="Times New Roman"/>
          <w:i/>
          <w:iCs/>
          <w:sz w:val="24"/>
          <w:szCs w:val="24"/>
        </w:rPr>
        <w:t>SAN</w:t>
      </w:r>
      <w:r w:rsidRPr="00C2377B">
        <w:rPr>
          <w:rFonts w:ascii="Times New Roman" w:hAnsi="Times New Roman" w:cs="Times New Roman"/>
          <w:sz w:val="24"/>
          <w:szCs w:val="24"/>
        </w:rPr>
        <w:t xml:space="preserve">) as a network whose primary purpose is the transfer of data between computer systems and storage elements. A SAN consists of a communication infrastructure, which provides physical connections. It also includes a management layer, which organizes the connections, storage elements, and computer systems so that data transfer is secure and robust. a SAN is a specialized, high-speed network that attaches servers and storage devices. The SAN is sometimes referred to as the </w:t>
      </w:r>
      <w:r w:rsidRPr="00C2377B">
        <w:rPr>
          <w:rFonts w:ascii="Times New Roman" w:hAnsi="Times New Roman" w:cs="Times New Roman"/>
          <w:i/>
          <w:iCs/>
          <w:sz w:val="24"/>
          <w:szCs w:val="24"/>
        </w:rPr>
        <w:t>network behind the servers</w:t>
      </w:r>
      <w:r w:rsidRPr="00C2377B">
        <w:rPr>
          <w:rFonts w:ascii="Times New Roman" w:hAnsi="Times New Roman" w:cs="Times New Roman"/>
          <w:sz w:val="24"/>
          <w:szCs w:val="24"/>
        </w:rPr>
        <w:t xml:space="preserve">. A SAN allows an </w:t>
      </w:r>
      <w:r w:rsidRPr="00C2377B">
        <w:rPr>
          <w:rFonts w:ascii="Times New Roman" w:hAnsi="Times New Roman" w:cs="Times New Roman"/>
          <w:i/>
          <w:iCs/>
          <w:sz w:val="24"/>
          <w:szCs w:val="24"/>
        </w:rPr>
        <w:t xml:space="preserve">any-to-any </w:t>
      </w:r>
      <w:r w:rsidRPr="00C2377B">
        <w:rPr>
          <w:rFonts w:ascii="Times New Roman" w:hAnsi="Times New Roman" w:cs="Times New Roman"/>
          <w:sz w:val="24"/>
          <w:szCs w:val="24"/>
        </w:rPr>
        <w:t xml:space="preserve">connection across the network, by using interconnect elements, such as switches and directors. The SAN eliminates the traditional dedicated connection between a server and storage, and the concept that the server effectively </w:t>
      </w:r>
      <w:r w:rsidRPr="00C2377B">
        <w:rPr>
          <w:rFonts w:ascii="Times New Roman" w:hAnsi="Times New Roman" w:cs="Times New Roman"/>
          <w:i/>
          <w:iCs/>
          <w:sz w:val="24"/>
          <w:szCs w:val="24"/>
        </w:rPr>
        <w:t xml:space="preserve">owns and manages </w:t>
      </w:r>
      <w:r w:rsidRPr="00C2377B">
        <w:rPr>
          <w:rFonts w:ascii="Times New Roman" w:hAnsi="Times New Roman" w:cs="Times New Roman"/>
          <w:sz w:val="24"/>
          <w:szCs w:val="24"/>
        </w:rPr>
        <w:t>the storage devices. a SAN introduces the flexibility of networking to enable one server or many heterogeneous servers to share a common storage utility. A network might include many storage devices, including disk, tape, and optical storage. Additionally, the storage utility might be located far from the servers that it uses.</w:t>
      </w:r>
      <w:r>
        <w:rPr>
          <w:rFonts w:ascii="Times New Roman" w:hAnsi="Times New Roman" w:cs="Times New Roman"/>
          <w:noProof/>
          <w:sz w:val="24"/>
          <w:szCs w:val="24"/>
          <w:lang w:eastAsia="en-IN"/>
        </w:rPr>
        <w:drawing>
          <wp:inline distT="0" distB="0" distL="0" distR="0">
            <wp:extent cx="5943600" cy="3877310"/>
            <wp:effectExtent l="19050" t="0" r="0" b="0"/>
            <wp:docPr id="1" name="Picture 1" descr="C:\Users\Milind_Admin\Downloads\san-what-it-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lind_Admin\Downloads\san-what-it-is.jpg"/>
                    <pic:cNvPicPr>
                      <a:picLocks noChangeAspect="1" noChangeArrowheads="1"/>
                    </pic:cNvPicPr>
                  </pic:nvPicPr>
                  <pic:blipFill>
                    <a:blip r:embed="rId7"/>
                    <a:srcRect/>
                    <a:stretch>
                      <a:fillRect/>
                    </a:stretch>
                  </pic:blipFill>
                  <pic:spPr bwMode="auto">
                    <a:xfrm>
                      <a:off x="0" y="0"/>
                      <a:ext cx="5943600" cy="3877310"/>
                    </a:xfrm>
                    <a:prstGeom prst="rect">
                      <a:avLst/>
                    </a:prstGeom>
                    <a:noFill/>
                    <a:ln w="9525">
                      <a:noFill/>
                      <a:miter lim="800000"/>
                      <a:headEnd/>
                      <a:tailEnd/>
                    </a:ln>
                  </pic:spPr>
                </pic:pic>
              </a:graphicData>
            </a:graphic>
          </wp:inline>
        </w:drawing>
      </w:r>
    </w:p>
    <w:p w:rsidR="005639DD" w:rsidRPr="00C2377B" w:rsidRDefault="005639DD" w:rsidP="005639DD">
      <w:pPr>
        <w:spacing w:line="360" w:lineRule="auto"/>
        <w:rPr>
          <w:rFonts w:ascii="Times New Roman" w:hAnsi="Times New Roman" w:cs="Times New Roman"/>
          <w:sz w:val="24"/>
          <w:szCs w:val="24"/>
        </w:rPr>
      </w:pPr>
      <w:r w:rsidRPr="00C2377B">
        <w:rPr>
          <w:rFonts w:ascii="Times New Roman" w:hAnsi="Times New Roman" w:cs="Times New Roman"/>
          <w:b/>
          <w:sz w:val="24"/>
          <w:szCs w:val="24"/>
        </w:rPr>
        <w:lastRenderedPageBreak/>
        <w:t>Listed below are a few main features of  SAN</w:t>
      </w:r>
      <w:r w:rsidRPr="00C2377B">
        <w:rPr>
          <w:rFonts w:ascii="Times New Roman" w:hAnsi="Times New Roman" w:cs="Times New Roman"/>
          <w:sz w:val="24"/>
          <w:szCs w:val="24"/>
        </w:rPr>
        <w:t xml:space="preserve">: </w:t>
      </w:r>
    </w:p>
    <w:p w:rsidR="005639DD" w:rsidRPr="00C2377B" w:rsidRDefault="005639DD" w:rsidP="005639DD">
      <w:pPr>
        <w:pStyle w:val="ListParagraph"/>
        <w:numPr>
          <w:ilvl w:val="0"/>
          <w:numId w:val="1"/>
        </w:numPr>
        <w:spacing w:line="360" w:lineRule="auto"/>
        <w:rPr>
          <w:rFonts w:ascii="Times New Roman" w:hAnsi="Times New Roman" w:cs="Times New Roman"/>
          <w:sz w:val="24"/>
          <w:szCs w:val="24"/>
        </w:rPr>
      </w:pPr>
      <w:r w:rsidRPr="00C2377B">
        <w:rPr>
          <w:rFonts w:ascii="Times New Roman" w:hAnsi="Times New Roman" w:cs="Times New Roman"/>
          <w:sz w:val="24"/>
          <w:szCs w:val="24"/>
        </w:rPr>
        <w:t>Provides block level access rather than file level access that is provided by NAS (Network Attached Storage).</w:t>
      </w:r>
    </w:p>
    <w:p w:rsidR="005639DD" w:rsidRPr="00C2377B" w:rsidRDefault="005639DD" w:rsidP="005639DD">
      <w:pPr>
        <w:pStyle w:val="ListParagraph"/>
        <w:numPr>
          <w:ilvl w:val="0"/>
          <w:numId w:val="1"/>
        </w:numPr>
        <w:spacing w:line="360" w:lineRule="auto"/>
        <w:rPr>
          <w:rFonts w:ascii="Times New Roman" w:hAnsi="Times New Roman" w:cs="Times New Roman"/>
          <w:sz w:val="24"/>
          <w:szCs w:val="24"/>
        </w:rPr>
      </w:pPr>
      <w:r w:rsidRPr="00C2377B">
        <w:rPr>
          <w:rFonts w:ascii="Times New Roman" w:hAnsi="Times New Roman" w:cs="Times New Roman"/>
          <w:sz w:val="24"/>
          <w:szCs w:val="24"/>
        </w:rPr>
        <w:t>Fiber channel is the primary media used with SAN.</w:t>
      </w:r>
    </w:p>
    <w:p w:rsidR="005639DD" w:rsidRPr="00C2377B" w:rsidRDefault="005639DD" w:rsidP="005639DD">
      <w:pPr>
        <w:pStyle w:val="ListParagraph"/>
        <w:numPr>
          <w:ilvl w:val="0"/>
          <w:numId w:val="1"/>
        </w:numPr>
        <w:spacing w:line="360" w:lineRule="auto"/>
        <w:rPr>
          <w:rFonts w:ascii="Times New Roman" w:hAnsi="Times New Roman" w:cs="Times New Roman"/>
          <w:sz w:val="24"/>
          <w:szCs w:val="24"/>
        </w:rPr>
      </w:pPr>
      <w:r w:rsidRPr="00C2377B">
        <w:rPr>
          <w:rFonts w:ascii="Times New Roman" w:hAnsi="Times New Roman" w:cs="Times New Roman"/>
          <w:sz w:val="24"/>
          <w:szCs w:val="24"/>
        </w:rPr>
        <w:t>SCSI is the main I/O protocol.</w:t>
      </w:r>
    </w:p>
    <w:p w:rsidR="005639DD" w:rsidRPr="00C2377B" w:rsidRDefault="005639DD" w:rsidP="005639DD">
      <w:pPr>
        <w:pStyle w:val="ListParagraph"/>
        <w:numPr>
          <w:ilvl w:val="0"/>
          <w:numId w:val="1"/>
        </w:numPr>
        <w:spacing w:line="360" w:lineRule="auto"/>
        <w:rPr>
          <w:rFonts w:ascii="Times New Roman" w:hAnsi="Times New Roman" w:cs="Times New Roman"/>
          <w:sz w:val="24"/>
          <w:szCs w:val="24"/>
        </w:rPr>
      </w:pPr>
      <w:r w:rsidRPr="00C2377B">
        <w:rPr>
          <w:rFonts w:ascii="Times New Roman" w:hAnsi="Times New Roman" w:cs="Times New Roman"/>
          <w:sz w:val="24"/>
          <w:szCs w:val="24"/>
        </w:rPr>
        <w:t>SAN storage appears to the computer as its own storage.</w:t>
      </w:r>
    </w:p>
    <w:p w:rsidR="005639DD" w:rsidRPr="00C2377B" w:rsidRDefault="005639DD" w:rsidP="005639DD">
      <w:pPr>
        <w:pStyle w:val="ListParagraph"/>
        <w:numPr>
          <w:ilvl w:val="0"/>
          <w:numId w:val="1"/>
        </w:numPr>
        <w:spacing w:line="360" w:lineRule="auto"/>
        <w:rPr>
          <w:rFonts w:ascii="Times New Roman" w:hAnsi="Times New Roman" w:cs="Times New Roman"/>
          <w:sz w:val="24"/>
          <w:szCs w:val="24"/>
        </w:rPr>
      </w:pPr>
      <w:r w:rsidRPr="00C2377B">
        <w:rPr>
          <w:rFonts w:ascii="Times New Roman" w:hAnsi="Times New Roman" w:cs="Times New Roman"/>
          <w:sz w:val="24"/>
          <w:szCs w:val="24"/>
        </w:rPr>
        <w:t>It can have excellent speeds and performance when used with fiber channel media.</w:t>
      </w:r>
    </w:p>
    <w:p w:rsidR="005639DD" w:rsidRPr="00C2377B" w:rsidRDefault="005639DD" w:rsidP="005639DD">
      <w:pPr>
        <w:pStyle w:val="ListParagraph"/>
        <w:numPr>
          <w:ilvl w:val="0"/>
          <w:numId w:val="1"/>
        </w:numPr>
        <w:spacing w:line="360" w:lineRule="auto"/>
        <w:rPr>
          <w:rFonts w:ascii="Times New Roman" w:hAnsi="Times New Roman" w:cs="Times New Roman"/>
          <w:sz w:val="24"/>
          <w:szCs w:val="24"/>
        </w:rPr>
      </w:pPr>
      <w:r w:rsidRPr="00C2377B">
        <w:rPr>
          <w:rFonts w:ascii="Times New Roman" w:hAnsi="Times New Roman" w:cs="Times New Roman"/>
          <w:sz w:val="24"/>
          <w:szCs w:val="24"/>
        </w:rPr>
        <w:t>Used primarily for higher performance block level data storage.</w:t>
      </w:r>
    </w:p>
    <w:p w:rsidR="005639DD" w:rsidRPr="00C2377B" w:rsidRDefault="005639DD" w:rsidP="005639DD">
      <w:pPr>
        <w:pStyle w:val="ListParagraph"/>
        <w:spacing w:line="360" w:lineRule="auto"/>
        <w:ind w:left="0"/>
        <w:rPr>
          <w:rFonts w:ascii="Times New Roman" w:hAnsi="Times New Roman" w:cs="Times New Roman"/>
          <w:sz w:val="24"/>
          <w:szCs w:val="24"/>
        </w:rPr>
      </w:pPr>
    </w:p>
    <w:p w:rsidR="005639DD" w:rsidRPr="00C2377B" w:rsidRDefault="005639DD" w:rsidP="005639DD">
      <w:pPr>
        <w:pStyle w:val="ListParagraph"/>
        <w:spacing w:line="360" w:lineRule="auto"/>
        <w:ind w:left="0"/>
        <w:rPr>
          <w:rFonts w:ascii="Times New Roman" w:hAnsi="Times New Roman" w:cs="Times New Roman"/>
          <w:sz w:val="24"/>
          <w:szCs w:val="24"/>
        </w:rPr>
      </w:pPr>
      <w:r w:rsidRPr="00C2377B">
        <w:rPr>
          <w:rFonts w:ascii="Times New Roman" w:hAnsi="Times New Roman" w:cs="Times New Roman"/>
          <w:b/>
          <w:sz w:val="24"/>
          <w:szCs w:val="24"/>
        </w:rPr>
        <w:t>Creating virtual SAN using Starwind</w:t>
      </w:r>
      <w:r w:rsidRPr="00C2377B">
        <w:rPr>
          <w:rFonts w:ascii="Times New Roman" w:hAnsi="Times New Roman" w:cs="Times New Roman"/>
          <w:sz w:val="24"/>
          <w:szCs w:val="24"/>
        </w:rPr>
        <w:t>;</w:t>
      </w:r>
    </w:p>
    <w:p w:rsidR="005639DD" w:rsidRPr="00C2377B" w:rsidRDefault="005639DD" w:rsidP="005639DD">
      <w:pPr>
        <w:pStyle w:val="ListParagraph"/>
        <w:spacing w:line="360" w:lineRule="auto"/>
        <w:ind w:left="0"/>
        <w:rPr>
          <w:rFonts w:ascii="Times New Roman" w:hAnsi="Times New Roman" w:cs="Times New Roman"/>
          <w:sz w:val="24"/>
          <w:szCs w:val="24"/>
        </w:rPr>
      </w:pPr>
    </w:p>
    <w:p w:rsidR="005639DD" w:rsidRPr="00C2377B" w:rsidRDefault="005639DD" w:rsidP="005639DD">
      <w:pPr>
        <w:pStyle w:val="ListParagraph"/>
        <w:spacing w:line="360" w:lineRule="auto"/>
        <w:ind w:left="0"/>
        <w:rPr>
          <w:rFonts w:ascii="Times New Roman" w:hAnsi="Times New Roman" w:cs="Times New Roman"/>
          <w:sz w:val="24"/>
          <w:szCs w:val="24"/>
        </w:rPr>
      </w:pPr>
      <w:r w:rsidRPr="00C2377B">
        <w:rPr>
          <w:rFonts w:ascii="Times New Roman" w:hAnsi="Times New Roman" w:cs="Times New Roman"/>
          <w:sz w:val="24"/>
          <w:szCs w:val="24"/>
        </w:rPr>
        <w:t xml:space="preserve">Starwind is a software from the company Starwind Software Inc. Starwind is the software that eliminates any need in physical shared storage by basically “mirroring” internal hard disks and flash between hypervisor servers. There is less hardware to buy in general, consequently less money is spent on purchase and maintenance. The existing hardware is used with maximum efficiency, so there is no money wasted at all. </w:t>
      </w:r>
    </w:p>
    <w:p w:rsidR="005639DD" w:rsidRPr="00C2377B" w:rsidRDefault="005639DD" w:rsidP="005639DD">
      <w:pPr>
        <w:pStyle w:val="ListParagraph"/>
        <w:spacing w:line="360" w:lineRule="auto"/>
        <w:ind w:left="0" w:firstLine="720"/>
        <w:rPr>
          <w:rFonts w:ascii="Times New Roman" w:hAnsi="Times New Roman" w:cs="Times New Roman"/>
          <w:sz w:val="24"/>
          <w:szCs w:val="24"/>
        </w:rPr>
      </w:pPr>
      <w:r w:rsidRPr="00C2377B">
        <w:rPr>
          <w:rFonts w:ascii="Times New Roman" w:hAnsi="Times New Roman" w:cs="Times New Roman"/>
          <w:sz w:val="24"/>
          <w:szCs w:val="24"/>
        </w:rPr>
        <w:t xml:space="preserve">StarWind can be used as shared storage for almost any application. It is fully compatible with VMware, Hyper-V, or server clusters for applications such as SQL Server, Exchange, and SharePoint. Starwind Virtual SAN is the software  meant for the people who want to build and maintain virtualization infrastructure at little to no expenses. </w:t>
      </w:r>
    </w:p>
    <w:p w:rsidR="005639DD" w:rsidRPr="00C2377B" w:rsidRDefault="005639DD" w:rsidP="005639DD">
      <w:pPr>
        <w:pStyle w:val="ListParagraph"/>
        <w:spacing w:line="360" w:lineRule="auto"/>
        <w:ind w:left="0" w:firstLine="720"/>
        <w:rPr>
          <w:rFonts w:ascii="Times New Roman" w:hAnsi="Times New Roman" w:cs="Times New Roman"/>
          <w:sz w:val="24"/>
          <w:szCs w:val="24"/>
        </w:rPr>
      </w:pPr>
    </w:p>
    <w:p w:rsidR="005639DD" w:rsidRPr="00C2377B" w:rsidRDefault="005639DD" w:rsidP="005639DD">
      <w:pPr>
        <w:pStyle w:val="ListParagraph"/>
        <w:spacing w:line="360" w:lineRule="auto"/>
        <w:ind w:left="0" w:firstLine="72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565775" cy="2444115"/>
            <wp:effectExtent l="19050" t="0" r="0" b="0"/>
            <wp:docPr id="2" name="Picture 2" descr="NEW_Converged_Scal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_Converged_Scale-out"/>
                    <pic:cNvPicPr>
                      <a:picLocks noChangeAspect="1" noChangeArrowheads="1"/>
                    </pic:cNvPicPr>
                  </pic:nvPicPr>
                  <pic:blipFill>
                    <a:blip r:embed="rId8"/>
                    <a:srcRect/>
                    <a:stretch>
                      <a:fillRect/>
                    </a:stretch>
                  </pic:blipFill>
                  <pic:spPr bwMode="auto">
                    <a:xfrm>
                      <a:off x="0" y="0"/>
                      <a:ext cx="5565775" cy="2444115"/>
                    </a:xfrm>
                    <a:prstGeom prst="rect">
                      <a:avLst/>
                    </a:prstGeom>
                    <a:noFill/>
                    <a:ln w="9525">
                      <a:noFill/>
                      <a:miter lim="800000"/>
                      <a:headEnd/>
                      <a:tailEnd/>
                    </a:ln>
                  </pic:spPr>
                </pic:pic>
              </a:graphicData>
            </a:graphic>
          </wp:inline>
        </w:drawing>
      </w:r>
    </w:p>
    <w:p w:rsidR="005639DD" w:rsidRPr="00C2377B" w:rsidRDefault="005639DD" w:rsidP="005639DD">
      <w:pPr>
        <w:pStyle w:val="ListParagraph"/>
        <w:spacing w:line="360" w:lineRule="auto"/>
        <w:ind w:left="0" w:firstLine="720"/>
        <w:rPr>
          <w:rFonts w:ascii="Times New Roman" w:hAnsi="Times New Roman" w:cs="Times New Roman"/>
          <w:sz w:val="24"/>
          <w:szCs w:val="24"/>
        </w:rPr>
      </w:pPr>
    </w:p>
    <w:p w:rsidR="005639DD" w:rsidRDefault="005639DD" w:rsidP="005639DD">
      <w:pPr>
        <w:spacing w:line="360" w:lineRule="auto"/>
        <w:rPr>
          <w:rFonts w:ascii="Times New Roman" w:hAnsi="Times New Roman" w:cs="Times New Roman"/>
          <w:b/>
          <w:color w:val="17365D" w:themeColor="text2" w:themeShade="BF"/>
          <w:sz w:val="24"/>
          <w:szCs w:val="24"/>
        </w:rPr>
      </w:pPr>
    </w:p>
    <w:p w:rsidR="005639DD" w:rsidRPr="00736AD3" w:rsidRDefault="005639DD" w:rsidP="005639DD">
      <w:pPr>
        <w:spacing w:line="360" w:lineRule="auto"/>
        <w:rPr>
          <w:rFonts w:ascii="Times New Roman" w:hAnsi="Times New Roman" w:cs="Times New Roman"/>
          <w:b/>
          <w:color w:val="17365D" w:themeColor="text2" w:themeShade="BF"/>
          <w:sz w:val="24"/>
          <w:szCs w:val="24"/>
        </w:rPr>
      </w:pPr>
      <w:r w:rsidRPr="00736AD3">
        <w:rPr>
          <w:rFonts w:ascii="Times New Roman" w:hAnsi="Times New Roman" w:cs="Times New Roman"/>
          <w:b/>
          <w:color w:val="17365D" w:themeColor="text2" w:themeShade="BF"/>
          <w:sz w:val="24"/>
          <w:szCs w:val="24"/>
        </w:rPr>
        <w:lastRenderedPageBreak/>
        <w:t>Benefits of using Starwind Virtual SAN:</w:t>
      </w:r>
    </w:p>
    <w:p w:rsidR="005639DD" w:rsidRPr="00C2377B" w:rsidRDefault="005639DD" w:rsidP="005639DD">
      <w:pPr>
        <w:numPr>
          <w:ilvl w:val="0"/>
          <w:numId w:val="2"/>
        </w:numPr>
        <w:spacing w:line="360" w:lineRule="auto"/>
        <w:rPr>
          <w:rFonts w:ascii="Times New Roman" w:hAnsi="Times New Roman" w:cs="Times New Roman"/>
          <w:sz w:val="24"/>
          <w:szCs w:val="24"/>
        </w:rPr>
      </w:pPr>
      <w:r w:rsidRPr="00C2377B">
        <w:rPr>
          <w:rFonts w:ascii="Times New Roman" w:hAnsi="Times New Roman" w:cs="Times New Roman"/>
          <w:b/>
          <w:sz w:val="24"/>
          <w:szCs w:val="24"/>
        </w:rPr>
        <w:t>Simplicity</w:t>
      </w:r>
      <w:r w:rsidRPr="00C2377B">
        <w:rPr>
          <w:rFonts w:ascii="Times New Roman" w:hAnsi="Times New Roman" w:cs="Times New Roman"/>
          <w:sz w:val="24"/>
          <w:szCs w:val="24"/>
        </w:rPr>
        <w:t xml:space="preserve">: </w:t>
      </w:r>
      <w:r w:rsidRPr="00C2377B">
        <w:rPr>
          <w:rFonts w:ascii="Times New Roman" w:hAnsi="Times New Roman" w:cs="Times New Roman"/>
          <w:color w:val="333333"/>
          <w:sz w:val="24"/>
          <w:szCs w:val="24"/>
          <w:shd w:val="clear" w:color="auto" w:fill="F2F2F2"/>
        </w:rPr>
        <w:t>Simplicity is a key feature. StarWind Virtual SAN runs as a native hypervisor component or in VM, and it does not require any deep storage and network administration or UNIX management skills. A typical system administrator with minimal experience in</w:t>
      </w:r>
      <w:r w:rsidRPr="00C2377B">
        <w:rPr>
          <w:rStyle w:val="apple-converted-space"/>
          <w:rFonts w:ascii="Times New Roman" w:hAnsi="Times New Roman" w:cs="Times New Roman"/>
          <w:color w:val="333333"/>
          <w:sz w:val="24"/>
          <w:szCs w:val="24"/>
          <w:shd w:val="clear" w:color="auto" w:fill="F2F2F2"/>
        </w:rPr>
        <w:t> </w:t>
      </w:r>
      <w:r w:rsidRPr="00C2377B">
        <w:rPr>
          <w:rFonts w:ascii="Times New Roman" w:hAnsi="Times New Roman" w:cs="Times New Roman"/>
          <w:sz w:val="24"/>
          <w:szCs w:val="24"/>
          <w:shd w:val="clear" w:color="auto" w:fill="F2F2F2"/>
        </w:rPr>
        <w:t>Hyper-V</w:t>
      </w:r>
      <w:r w:rsidRPr="00C2377B">
        <w:rPr>
          <w:rFonts w:ascii="Times New Roman" w:hAnsi="Times New Roman" w:cs="Times New Roman"/>
          <w:color w:val="333333"/>
          <w:sz w:val="24"/>
          <w:szCs w:val="24"/>
          <w:shd w:val="clear" w:color="auto" w:fill="F2F2F2"/>
        </w:rPr>
        <w:t xml:space="preserve">, </w:t>
      </w:r>
      <w:r w:rsidRPr="00C2377B">
        <w:rPr>
          <w:rFonts w:ascii="Times New Roman" w:hAnsi="Times New Roman" w:cs="Times New Roman"/>
          <w:sz w:val="24"/>
          <w:szCs w:val="24"/>
          <w:shd w:val="clear" w:color="auto" w:fill="F2F2F2"/>
        </w:rPr>
        <w:t>VMware</w:t>
      </w:r>
      <w:r w:rsidRPr="00C2377B">
        <w:rPr>
          <w:rStyle w:val="apple-converted-space"/>
          <w:rFonts w:ascii="Times New Roman" w:hAnsi="Times New Roman" w:cs="Times New Roman"/>
          <w:color w:val="333333"/>
          <w:sz w:val="24"/>
          <w:szCs w:val="24"/>
          <w:shd w:val="clear" w:color="auto" w:fill="F2F2F2"/>
        </w:rPr>
        <w:t> </w:t>
      </w:r>
      <w:r w:rsidRPr="00C2377B">
        <w:rPr>
          <w:rFonts w:ascii="Times New Roman" w:hAnsi="Times New Roman" w:cs="Times New Roman"/>
          <w:color w:val="333333"/>
          <w:sz w:val="24"/>
          <w:szCs w:val="24"/>
          <w:shd w:val="clear" w:color="auto" w:fill="F2F2F2"/>
        </w:rPr>
        <w:t>or Windows can install, configure and maintain VSAN operations.</w:t>
      </w:r>
    </w:p>
    <w:p w:rsidR="005639DD" w:rsidRPr="00C2377B" w:rsidRDefault="005639DD" w:rsidP="005639DD">
      <w:pPr>
        <w:numPr>
          <w:ilvl w:val="0"/>
          <w:numId w:val="2"/>
        </w:numPr>
        <w:spacing w:line="360" w:lineRule="auto"/>
        <w:rPr>
          <w:rFonts w:ascii="Times New Roman" w:hAnsi="Times New Roman" w:cs="Times New Roman"/>
          <w:sz w:val="24"/>
          <w:szCs w:val="24"/>
        </w:rPr>
      </w:pPr>
      <w:r w:rsidRPr="00C2377B">
        <w:rPr>
          <w:rFonts w:ascii="Times New Roman" w:hAnsi="Times New Roman" w:cs="Times New Roman"/>
          <w:b/>
          <w:sz w:val="24"/>
          <w:szCs w:val="24"/>
        </w:rPr>
        <w:t>Low cost:</w:t>
      </w:r>
      <w:r w:rsidRPr="00C2377B">
        <w:rPr>
          <w:rFonts w:ascii="Times New Roman" w:hAnsi="Times New Roman" w:cs="Times New Roman"/>
          <w:sz w:val="24"/>
          <w:szCs w:val="24"/>
        </w:rPr>
        <w:t xml:space="preserve"> StarWind Virtual SAN cuts the cost at least in half, meaning both Operational and Capital Expenditures. It eliminates the actual physical shared storage, corresponding infrastructure, as well as associated deployment and maintenance activities. StarWind VSAN works on commodity components, so there is not only less hardware to purchase and maintain, but also the required hardware is inexpensive.</w:t>
      </w:r>
    </w:p>
    <w:p w:rsidR="005639DD" w:rsidRPr="00C2377B" w:rsidRDefault="005639DD" w:rsidP="005639DD">
      <w:pPr>
        <w:numPr>
          <w:ilvl w:val="0"/>
          <w:numId w:val="2"/>
        </w:numPr>
        <w:spacing w:line="360" w:lineRule="auto"/>
        <w:rPr>
          <w:rFonts w:ascii="Times New Roman" w:hAnsi="Times New Roman" w:cs="Times New Roman"/>
          <w:sz w:val="24"/>
          <w:szCs w:val="24"/>
        </w:rPr>
      </w:pPr>
      <w:r w:rsidRPr="00C2377B">
        <w:rPr>
          <w:rFonts w:ascii="Times New Roman" w:hAnsi="Times New Roman" w:cs="Times New Roman"/>
          <w:b/>
          <w:sz w:val="24"/>
          <w:szCs w:val="24"/>
        </w:rPr>
        <w:t>High performance</w:t>
      </w:r>
      <w:r w:rsidRPr="00C2377B">
        <w:rPr>
          <w:rFonts w:ascii="Times New Roman" w:hAnsi="Times New Roman" w:cs="Times New Roman"/>
          <w:sz w:val="24"/>
          <w:szCs w:val="24"/>
        </w:rPr>
        <w:t>:</w:t>
      </w:r>
      <w:r w:rsidRPr="00C2377B">
        <w:rPr>
          <w:rFonts w:ascii="Times New Roman" w:hAnsi="Times New Roman" w:cs="Times New Roman"/>
          <w:color w:val="333333"/>
          <w:sz w:val="24"/>
          <w:szCs w:val="24"/>
          <w:shd w:val="clear" w:color="auto" w:fill="F2F2F2"/>
        </w:rPr>
        <w:t xml:space="preserve"> </w:t>
      </w:r>
      <w:r w:rsidRPr="00C2377B">
        <w:rPr>
          <w:rFonts w:ascii="Times New Roman" w:hAnsi="Times New Roman" w:cs="Times New Roman"/>
          <w:sz w:val="24"/>
          <w:szCs w:val="24"/>
        </w:rPr>
        <w:t>Performance is uncompromised by the minimalistic hardware footprint, reduced deployment and management costs. StarWind Virtual SAN brings to the table server-side flash and memory caches, log-structuring and an absolutely minimalistic I/O path. The resulting performance is unmatched by either typical virtual appliances or physical shared storage.</w:t>
      </w:r>
    </w:p>
    <w:p w:rsidR="005639DD" w:rsidRPr="00736AD3" w:rsidRDefault="005639DD" w:rsidP="005639DD">
      <w:pPr>
        <w:spacing w:line="360" w:lineRule="auto"/>
        <w:ind w:left="360"/>
        <w:rPr>
          <w:rFonts w:ascii="Times New Roman" w:hAnsi="Times New Roman" w:cs="Times New Roman"/>
          <w:b/>
          <w:color w:val="17365D" w:themeColor="text2" w:themeShade="BF"/>
          <w:sz w:val="24"/>
          <w:szCs w:val="24"/>
        </w:rPr>
      </w:pPr>
      <w:r w:rsidRPr="00736AD3">
        <w:rPr>
          <w:rFonts w:ascii="Times New Roman" w:hAnsi="Times New Roman" w:cs="Times New Roman"/>
          <w:b/>
          <w:color w:val="17365D" w:themeColor="text2" w:themeShade="BF"/>
          <w:sz w:val="24"/>
          <w:szCs w:val="24"/>
        </w:rPr>
        <w:t xml:space="preserve">Step by step Procedure to create virtual SAN using Starwind: </w:t>
      </w:r>
    </w:p>
    <w:p w:rsidR="005639DD" w:rsidRPr="00C2377B" w:rsidRDefault="005639DD" w:rsidP="005639DD">
      <w:pPr>
        <w:numPr>
          <w:ilvl w:val="0"/>
          <w:numId w:val="5"/>
        </w:numPr>
        <w:spacing w:line="360" w:lineRule="auto"/>
        <w:rPr>
          <w:rFonts w:ascii="Times New Roman" w:hAnsi="Times New Roman" w:cs="Times New Roman"/>
          <w:b/>
          <w:sz w:val="24"/>
          <w:szCs w:val="24"/>
          <w:u w:val="single"/>
        </w:rPr>
      </w:pPr>
      <w:r w:rsidRPr="00C2377B">
        <w:rPr>
          <w:rFonts w:ascii="Times New Roman" w:hAnsi="Times New Roman" w:cs="Times New Roman"/>
          <w:b/>
          <w:sz w:val="24"/>
          <w:szCs w:val="24"/>
          <w:u w:val="single"/>
        </w:rPr>
        <w:t>Installation of Starwind software.</w:t>
      </w:r>
    </w:p>
    <w:p w:rsidR="005639DD" w:rsidRPr="00C2377B" w:rsidRDefault="005639DD" w:rsidP="005639DD">
      <w:pPr>
        <w:numPr>
          <w:ilvl w:val="0"/>
          <w:numId w:val="3"/>
        </w:numPr>
        <w:spacing w:line="360" w:lineRule="auto"/>
        <w:rPr>
          <w:rFonts w:ascii="Times New Roman" w:hAnsi="Times New Roman" w:cs="Times New Roman"/>
          <w:sz w:val="24"/>
          <w:szCs w:val="24"/>
        </w:rPr>
      </w:pPr>
      <w:r w:rsidRPr="00C2377B">
        <w:rPr>
          <w:rFonts w:ascii="Times New Roman" w:hAnsi="Times New Roman" w:cs="Times New Roman"/>
          <w:sz w:val="24"/>
          <w:szCs w:val="24"/>
        </w:rPr>
        <w:t xml:space="preserve">Download the setup file from </w:t>
      </w:r>
      <w:hyperlink r:id="rId9" w:history="1">
        <w:r w:rsidRPr="00C2377B">
          <w:rPr>
            <w:rStyle w:val="Hyperlink"/>
            <w:rFonts w:ascii="Times New Roman" w:hAnsi="Times New Roman" w:cs="Times New Roman"/>
            <w:sz w:val="24"/>
            <w:szCs w:val="24"/>
          </w:rPr>
          <w:t>https://www.starwindsoftware.com/download-starwind-products</w:t>
        </w:r>
      </w:hyperlink>
      <w:r w:rsidRPr="00C2377B">
        <w:rPr>
          <w:rFonts w:ascii="Times New Roman" w:hAnsi="Times New Roman" w:cs="Times New Roman"/>
          <w:sz w:val="24"/>
          <w:szCs w:val="24"/>
        </w:rPr>
        <w:t>.</w:t>
      </w:r>
    </w:p>
    <w:p w:rsidR="005639DD" w:rsidRPr="00C2377B" w:rsidRDefault="005639DD" w:rsidP="005639DD">
      <w:pPr>
        <w:numPr>
          <w:ilvl w:val="0"/>
          <w:numId w:val="3"/>
        </w:numPr>
        <w:spacing w:line="360" w:lineRule="auto"/>
        <w:rPr>
          <w:rFonts w:ascii="Times New Roman" w:hAnsi="Times New Roman" w:cs="Times New Roman"/>
          <w:sz w:val="24"/>
          <w:szCs w:val="24"/>
        </w:rPr>
      </w:pPr>
      <w:r w:rsidRPr="00C2377B">
        <w:rPr>
          <w:rFonts w:ascii="Times New Roman" w:hAnsi="Times New Roman" w:cs="Times New Roman"/>
          <w:sz w:val="24"/>
          <w:szCs w:val="24"/>
        </w:rPr>
        <w:t>Launch the setup file downloaded in previous step on the server that we want to turn into SAN storage.</w:t>
      </w:r>
    </w:p>
    <w:p w:rsidR="005639DD" w:rsidRPr="00C2377B" w:rsidRDefault="005639DD" w:rsidP="005639DD">
      <w:pPr>
        <w:numPr>
          <w:ilvl w:val="0"/>
          <w:numId w:val="3"/>
        </w:numPr>
        <w:spacing w:line="360" w:lineRule="auto"/>
        <w:rPr>
          <w:rFonts w:ascii="Times New Roman" w:hAnsi="Times New Roman" w:cs="Times New Roman"/>
          <w:sz w:val="24"/>
          <w:szCs w:val="24"/>
        </w:rPr>
      </w:pPr>
      <w:r w:rsidRPr="00C2377B">
        <w:rPr>
          <w:rFonts w:ascii="Times New Roman" w:hAnsi="Times New Roman" w:cs="Times New Roman"/>
          <w:sz w:val="24"/>
          <w:szCs w:val="24"/>
        </w:rPr>
        <w:t>The setup wizard will start, click “Next”.</w:t>
      </w:r>
    </w:p>
    <w:p w:rsidR="005639DD" w:rsidRPr="00C2377B" w:rsidRDefault="005639DD" w:rsidP="005639DD">
      <w:pPr>
        <w:numPr>
          <w:ilvl w:val="0"/>
          <w:numId w:val="3"/>
        </w:numPr>
        <w:spacing w:line="360" w:lineRule="auto"/>
        <w:rPr>
          <w:rFonts w:ascii="Times New Roman" w:hAnsi="Times New Roman" w:cs="Times New Roman"/>
          <w:sz w:val="24"/>
          <w:szCs w:val="24"/>
        </w:rPr>
      </w:pPr>
      <w:r w:rsidRPr="00C2377B">
        <w:rPr>
          <w:rFonts w:ascii="Times New Roman" w:hAnsi="Times New Roman" w:cs="Times New Roman"/>
          <w:sz w:val="24"/>
          <w:szCs w:val="24"/>
        </w:rPr>
        <w:t>Read and accept the license agreement. Click “Next”.</w:t>
      </w:r>
    </w:p>
    <w:p w:rsidR="005639DD" w:rsidRPr="00C2377B" w:rsidRDefault="005639DD" w:rsidP="005639DD">
      <w:pPr>
        <w:numPr>
          <w:ilvl w:val="0"/>
          <w:numId w:val="3"/>
        </w:numPr>
        <w:spacing w:line="360" w:lineRule="auto"/>
        <w:rPr>
          <w:rFonts w:ascii="Times New Roman" w:hAnsi="Times New Roman" w:cs="Times New Roman"/>
          <w:sz w:val="24"/>
          <w:szCs w:val="24"/>
        </w:rPr>
      </w:pPr>
      <w:r w:rsidRPr="00C2377B">
        <w:rPr>
          <w:rFonts w:ascii="Times New Roman" w:hAnsi="Times New Roman" w:cs="Times New Roman"/>
          <w:sz w:val="24"/>
          <w:szCs w:val="24"/>
        </w:rPr>
        <w:t>The setup wizard will display some important  information. Read it carefully and click “Next”.</w:t>
      </w:r>
    </w:p>
    <w:p w:rsidR="005639DD" w:rsidRPr="00C2377B" w:rsidRDefault="005639DD" w:rsidP="005639DD">
      <w:pPr>
        <w:numPr>
          <w:ilvl w:val="0"/>
          <w:numId w:val="3"/>
        </w:numPr>
        <w:spacing w:line="360" w:lineRule="auto"/>
        <w:rPr>
          <w:rFonts w:ascii="Times New Roman" w:hAnsi="Times New Roman" w:cs="Times New Roman"/>
          <w:sz w:val="24"/>
          <w:szCs w:val="24"/>
        </w:rPr>
      </w:pPr>
      <w:r w:rsidRPr="00C2377B">
        <w:rPr>
          <w:rFonts w:ascii="Times New Roman" w:hAnsi="Times New Roman" w:cs="Times New Roman"/>
          <w:sz w:val="24"/>
          <w:szCs w:val="24"/>
        </w:rPr>
        <w:t>Select the installation path by click the Browse button. Click “Next”.</w:t>
      </w:r>
    </w:p>
    <w:p w:rsidR="005639DD" w:rsidRPr="00C2377B" w:rsidRDefault="005639DD" w:rsidP="005639DD">
      <w:pPr>
        <w:numPr>
          <w:ilvl w:val="0"/>
          <w:numId w:val="3"/>
        </w:numPr>
        <w:spacing w:line="360" w:lineRule="auto"/>
        <w:rPr>
          <w:rFonts w:ascii="Times New Roman" w:hAnsi="Times New Roman" w:cs="Times New Roman"/>
          <w:sz w:val="24"/>
          <w:szCs w:val="24"/>
        </w:rPr>
      </w:pPr>
      <w:r w:rsidRPr="00C2377B">
        <w:rPr>
          <w:rFonts w:ascii="Times New Roman" w:hAnsi="Times New Roman" w:cs="Times New Roman"/>
          <w:sz w:val="24"/>
          <w:szCs w:val="24"/>
        </w:rPr>
        <w:t>Starwind offers three types of installations:</w:t>
      </w:r>
    </w:p>
    <w:p w:rsidR="005639DD" w:rsidRPr="00C2377B" w:rsidRDefault="005639DD" w:rsidP="005639DD">
      <w:pPr>
        <w:pStyle w:val="Default"/>
        <w:numPr>
          <w:ilvl w:val="0"/>
          <w:numId w:val="4"/>
        </w:numPr>
        <w:spacing w:line="360" w:lineRule="auto"/>
        <w:rPr>
          <w:rFonts w:ascii="Times New Roman" w:hAnsi="Times New Roman" w:cs="Times New Roman"/>
        </w:rPr>
      </w:pPr>
      <w:r w:rsidRPr="00C2377B">
        <w:rPr>
          <w:rFonts w:ascii="Times New Roman" w:hAnsi="Times New Roman" w:cs="Times New Roman"/>
          <w:b/>
          <w:u w:val="single"/>
        </w:rPr>
        <w:lastRenderedPageBreak/>
        <w:t>Starwind iSCSI service</w:t>
      </w:r>
      <w:r w:rsidRPr="00C2377B">
        <w:rPr>
          <w:rFonts w:ascii="Times New Roman" w:hAnsi="Times New Roman" w:cs="Times New Roman"/>
        </w:rPr>
        <w:t xml:space="preserve">:- </w:t>
      </w:r>
      <w:r w:rsidRPr="00C2377B">
        <w:rPr>
          <w:rFonts w:ascii="Times New Roman" w:hAnsi="Times New Roman" w:cs="Times New Roman"/>
          <w:color w:val="auto"/>
        </w:rPr>
        <w:t>This installation type is applied to remote access servers. StarWind Service enables the creation of various devices (e.g. HA devices, Snapshot, CDP, and Mirror devices) and can be managed with StarWind Management Console from another computer.</w:t>
      </w:r>
    </w:p>
    <w:p w:rsidR="005639DD" w:rsidRPr="00C2377B" w:rsidRDefault="005639DD" w:rsidP="005639DD">
      <w:pPr>
        <w:pStyle w:val="Default"/>
        <w:spacing w:line="360" w:lineRule="auto"/>
        <w:rPr>
          <w:rFonts w:ascii="Times New Roman" w:hAnsi="Times New Roman" w:cs="Times New Roman"/>
        </w:rPr>
      </w:pPr>
    </w:p>
    <w:p w:rsidR="005639DD" w:rsidRPr="00C2377B" w:rsidRDefault="005639DD" w:rsidP="005639DD">
      <w:pPr>
        <w:pStyle w:val="Default"/>
        <w:numPr>
          <w:ilvl w:val="0"/>
          <w:numId w:val="4"/>
        </w:numPr>
        <w:spacing w:line="360" w:lineRule="auto"/>
        <w:rPr>
          <w:rFonts w:ascii="Times New Roman" w:hAnsi="Times New Roman" w:cs="Times New Roman"/>
          <w:u w:val="single"/>
        </w:rPr>
      </w:pPr>
      <w:r w:rsidRPr="00C2377B">
        <w:rPr>
          <w:rFonts w:ascii="Times New Roman" w:hAnsi="Times New Roman" w:cs="Times New Roman"/>
          <w:b/>
          <w:bCs/>
          <w:color w:val="auto"/>
          <w:u w:val="single"/>
        </w:rPr>
        <w:t>StarWind Management Console</w:t>
      </w:r>
      <w:r w:rsidRPr="00C2377B">
        <w:rPr>
          <w:rFonts w:ascii="Times New Roman" w:hAnsi="Times New Roman" w:cs="Times New Roman"/>
          <w:bCs/>
          <w:u w:val="single"/>
        </w:rPr>
        <w:t xml:space="preserve">:-  </w:t>
      </w:r>
      <w:r w:rsidRPr="00C2377B">
        <w:rPr>
          <w:rFonts w:ascii="Times New Roman" w:hAnsi="Times New Roman" w:cs="Times New Roman"/>
          <w:bCs/>
          <w:color w:val="auto"/>
        </w:rPr>
        <w:t>Management Console</w:t>
      </w:r>
      <w:r w:rsidRPr="00C2377B">
        <w:rPr>
          <w:rFonts w:ascii="Times New Roman" w:hAnsi="Times New Roman" w:cs="Times New Roman"/>
          <w:b/>
          <w:bCs/>
          <w:color w:val="auto"/>
        </w:rPr>
        <w:t xml:space="preserve"> </w:t>
      </w:r>
      <w:r w:rsidRPr="00C2377B">
        <w:rPr>
          <w:rFonts w:ascii="Times New Roman" w:hAnsi="Times New Roman" w:cs="Times New Roman"/>
          <w:color w:val="auto"/>
        </w:rPr>
        <w:t xml:space="preserve">is the Graphical User Interface (GUI) part of the program that monitors and controls the storage related operations (e.g. allows for the creation of devices on the available target servers). After its installation, </w:t>
      </w:r>
      <w:r w:rsidRPr="00C2377B">
        <w:rPr>
          <w:rFonts w:ascii="Times New Roman" w:hAnsi="Times New Roman" w:cs="Times New Roman"/>
          <w:b/>
          <w:bCs/>
          <w:color w:val="auto"/>
        </w:rPr>
        <w:t xml:space="preserve">Management Console </w:t>
      </w:r>
      <w:r w:rsidRPr="00C2377B">
        <w:rPr>
          <w:rFonts w:ascii="Times New Roman" w:hAnsi="Times New Roman" w:cs="Times New Roman"/>
          <w:color w:val="auto"/>
        </w:rPr>
        <w:t xml:space="preserve">connects to </w:t>
      </w:r>
      <w:r w:rsidRPr="00C2377B">
        <w:rPr>
          <w:rFonts w:ascii="Times New Roman" w:hAnsi="Times New Roman" w:cs="Times New Roman"/>
          <w:b/>
          <w:bCs/>
          <w:color w:val="auto"/>
        </w:rPr>
        <w:t xml:space="preserve">StarWind Service </w:t>
      </w:r>
      <w:r w:rsidRPr="00C2377B">
        <w:rPr>
          <w:rFonts w:ascii="Times New Roman" w:hAnsi="Times New Roman" w:cs="Times New Roman"/>
          <w:color w:val="auto"/>
        </w:rPr>
        <w:t>remotely.</w:t>
      </w:r>
    </w:p>
    <w:p w:rsidR="005639DD" w:rsidRPr="00C2377B" w:rsidRDefault="005639DD" w:rsidP="005639DD">
      <w:pPr>
        <w:pStyle w:val="Default"/>
        <w:spacing w:line="360" w:lineRule="auto"/>
        <w:rPr>
          <w:rFonts w:ascii="Times New Roman" w:hAnsi="Times New Roman" w:cs="Times New Roman"/>
        </w:rPr>
      </w:pPr>
    </w:p>
    <w:p w:rsidR="005639DD" w:rsidRPr="00C2377B" w:rsidRDefault="005639DD" w:rsidP="005639DD">
      <w:pPr>
        <w:pStyle w:val="Default"/>
        <w:numPr>
          <w:ilvl w:val="0"/>
          <w:numId w:val="4"/>
        </w:numPr>
        <w:spacing w:line="360" w:lineRule="auto"/>
        <w:rPr>
          <w:rFonts w:ascii="Times New Roman" w:hAnsi="Times New Roman" w:cs="Times New Roman"/>
          <w:u w:val="single"/>
        </w:rPr>
      </w:pPr>
      <w:r w:rsidRPr="00C2377B">
        <w:rPr>
          <w:rFonts w:ascii="Times New Roman" w:hAnsi="Times New Roman" w:cs="Times New Roman"/>
          <w:b/>
          <w:bCs/>
          <w:color w:val="auto"/>
          <w:u w:val="single"/>
        </w:rPr>
        <w:t>Full installation</w:t>
      </w:r>
      <w:r w:rsidRPr="00C2377B">
        <w:rPr>
          <w:rFonts w:ascii="Times New Roman" w:hAnsi="Times New Roman" w:cs="Times New Roman"/>
          <w:b/>
          <w:bCs/>
          <w:color w:val="auto"/>
        </w:rPr>
        <w:t xml:space="preserve">:- </w:t>
      </w:r>
      <w:r w:rsidRPr="00C2377B">
        <w:rPr>
          <w:rFonts w:ascii="Times New Roman" w:hAnsi="Times New Roman" w:cs="Times New Roman"/>
          <w:bCs/>
          <w:color w:val="auto"/>
        </w:rPr>
        <w:t>Full installation</w:t>
      </w:r>
      <w:r w:rsidRPr="00C2377B">
        <w:rPr>
          <w:rFonts w:ascii="Times New Roman" w:hAnsi="Times New Roman" w:cs="Times New Roman"/>
          <w:b/>
          <w:bCs/>
          <w:color w:val="auto"/>
        </w:rPr>
        <w:t xml:space="preserve"> </w:t>
      </w:r>
      <w:r w:rsidRPr="00C2377B">
        <w:rPr>
          <w:rFonts w:ascii="Times New Roman" w:hAnsi="Times New Roman" w:cs="Times New Roman"/>
          <w:color w:val="auto"/>
        </w:rPr>
        <w:t xml:space="preserve">includes both </w:t>
      </w:r>
      <w:r w:rsidRPr="00C2377B">
        <w:rPr>
          <w:rFonts w:ascii="Times New Roman" w:hAnsi="Times New Roman" w:cs="Times New Roman"/>
          <w:b/>
          <w:bCs/>
          <w:color w:val="auto"/>
        </w:rPr>
        <w:t xml:space="preserve">StarWind Service </w:t>
      </w:r>
      <w:r w:rsidRPr="00C2377B">
        <w:rPr>
          <w:rFonts w:ascii="Times New Roman" w:hAnsi="Times New Roman" w:cs="Times New Roman"/>
          <w:color w:val="auto"/>
        </w:rPr>
        <w:t xml:space="preserve">and </w:t>
      </w:r>
      <w:r w:rsidRPr="00C2377B">
        <w:rPr>
          <w:rFonts w:ascii="Times New Roman" w:hAnsi="Times New Roman" w:cs="Times New Roman"/>
          <w:b/>
          <w:bCs/>
          <w:color w:val="auto"/>
        </w:rPr>
        <w:t xml:space="preserve">Management Console </w:t>
      </w:r>
      <w:r w:rsidRPr="00C2377B">
        <w:rPr>
          <w:rFonts w:ascii="Times New Roman" w:hAnsi="Times New Roman" w:cs="Times New Roman"/>
          <w:color w:val="auto"/>
        </w:rPr>
        <w:t xml:space="preserve">elements. It allows for the management of resources from the machine with installed </w:t>
      </w:r>
      <w:r w:rsidRPr="00C2377B">
        <w:rPr>
          <w:rFonts w:ascii="Times New Roman" w:hAnsi="Times New Roman" w:cs="Times New Roman"/>
          <w:b/>
          <w:bCs/>
          <w:color w:val="auto"/>
        </w:rPr>
        <w:t>StarWind Service</w:t>
      </w:r>
      <w:r w:rsidRPr="00C2377B">
        <w:rPr>
          <w:rFonts w:ascii="Times New Roman" w:hAnsi="Times New Roman" w:cs="Times New Roman"/>
          <w:color w:val="auto"/>
        </w:rPr>
        <w:t>.</w:t>
      </w:r>
    </w:p>
    <w:p w:rsidR="005639DD" w:rsidRPr="00C2377B" w:rsidRDefault="005639DD" w:rsidP="005639DD">
      <w:pPr>
        <w:pStyle w:val="Default"/>
        <w:numPr>
          <w:ilvl w:val="0"/>
          <w:numId w:val="3"/>
        </w:numPr>
        <w:spacing w:line="360" w:lineRule="auto"/>
        <w:rPr>
          <w:rFonts w:ascii="Times New Roman" w:hAnsi="Times New Roman" w:cs="Times New Roman"/>
        </w:rPr>
      </w:pPr>
      <w:r w:rsidRPr="00C2377B">
        <w:rPr>
          <w:rFonts w:ascii="Times New Roman" w:hAnsi="Times New Roman" w:cs="Times New Roman"/>
        </w:rPr>
        <w:t xml:space="preserve"> Select Full installation. Click “Next” to continue.</w:t>
      </w:r>
    </w:p>
    <w:p w:rsidR="005639DD" w:rsidRPr="00C2377B" w:rsidRDefault="005639DD" w:rsidP="005639DD">
      <w:pPr>
        <w:pStyle w:val="Default"/>
        <w:numPr>
          <w:ilvl w:val="0"/>
          <w:numId w:val="3"/>
        </w:numPr>
        <w:spacing w:line="360" w:lineRule="auto"/>
        <w:rPr>
          <w:rFonts w:ascii="Times New Roman" w:hAnsi="Times New Roman" w:cs="Times New Roman"/>
        </w:rPr>
      </w:pPr>
      <w:r w:rsidRPr="00C2377B">
        <w:rPr>
          <w:rFonts w:ascii="Times New Roman" w:hAnsi="Times New Roman" w:cs="Times New Roman"/>
        </w:rPr>
        <w:t>Specify the Start Menu Folder. Click “Next” to continue.</w:t>
      </w:r>
    </w:p>
    <w:p w:rsidR="005639DD" w:rsidRPr="00C2377B" w:rsidRDefault="005639DD" w:rsidP="005639DD">
      <w:pPr>
        <w:pStyle w:val="Default"/>
        <w:numPr>
          <w:ilvl w:val="0"/>
          <w:numId w:val="3"/>
        </w:numPr>
        <w:spacing w:line="360" w:lineRule="auto"/>
        <w:rPr>
          <w:rFonts w:ascii="Times New Roman" w:hAnsi="Times New Roman" w:cs="Times New Roman"/>
        </w:rPr>
      </w:pPr>
      <w:r w:rsidRPr="00C2377B">
        <w:rPr>
          <w:rFonts w:ascii="Times New Roman" w:hAnsi="Times New Roman" w:cs="Times New Roman"/>
        </w:rPr>
        <w:t xml:space="preserve"> Select the checkbox if you want to create desktop icon for Starwind and Click “Next“ to continue.</w:t>
      </w:r>
    </w:p>
    <w:p w:rsidR="005639DD" w:rsidRPr="00C2377B" w:rsidRDefault="005639DD" w:rsidP="005639DD">
      <w:pPr>
        <w:pStyle w:val="Default"/>
        <w:numPr>
          <w:ilvl w:val="0"/>
          <w:numId w:val="3"/>
        </w:numPr>
        <w:spacing w:line="360" w:lineRule="auto"/>
        <w:rPr>
          <w:rFonts w:ascii="Times New Roman" w:hAnsi="Times New Roman" w:cs="Times New Roman"/>
        </w:rPr>
      </w:pPr>
      <w:r w:rsidRPr="00C2377B">
        <w:rPr>
          <w:rFonts w:ascii="Times New Roman" w:hAnsi="Times New Roman" w:cs="Times New Roman"/>
        </w:rPr>
        <w:t>If you are sure about the setting you have selected click “Install” to continue otherwise go back and make the desired changes.</w:t>
      </w:r>
    </w:p>
    <w:p w:rsidR="005639DD" w:rsidRPr="00C2377B" w:rsidRDefault="005639DD" w:rsidP="005639DD">
      <w:pPr>
        <w:pStyle w:val="Default"/>
        <w:numPr>
          <w:ilvl w:val="0"/>
          <w:numId w:val="3"/>
        </w:numPr>
        <w:spacing w:line="360" w:lineRule="auto"/>
        <w:rPr>
          <w:rFonts w:ascii="Times New Roman" w:hAnsi="Times New Roman" w:cs="Times New Roman"/>
        </w:rPr>
      </w:pPr>
      <w:r w:rsidRPr="00C2377B">
        <w:rPr>
          <w:rFonts w:ascii="Times New Roman" w:hAnsi="Times New Roman" w:cs="Times New Roman"/>
        </w:rPr>
        <w:t xml:space="preserve"> After the installation process is complete, you will be prompted to apply either a time-limited fully functional evaluation key, or a FREE version key, or a fully unlocked commercial license key that is supplied with an acquired StarWind product. Select the appropriate option.  Click “Next” to continue.</w:t>
      </w:r>
    </w:p>
    <w:p w:rsidR="005639DD" w:rsidRPr="00C2377B" w:rsidRDefault="005639DD" w:rsidP="005639DD">
      <w:pPr>
        <w:pStyle w:val="Default"/>
        <w:numPr>
          <w:ilvl w:val="0"/>
          <w:numId w:val="3"/>
        </w:numPr>
        <w:spacing w:line="360" w:lineRule="auto"/>
        <w:rPr>
          <w:rFonts w:ascii="Times New Roman" w:hAnsi="Times New Roman" w:cs="Times New Roman"/>
        </w:rPr>
      </w:pPr>
      <w:r w:rsidRPr="00C2377B">
        <w:rPr>
          <w:rFonts w:ascii="Times New Roman" w:hAnsi="Times New Roman" w:cs="Times New Roman"/>
        </w:rPr>
        <w:t xml:space="preserve">Select the appropriate checkbox to launch StarWind Management Console immediately. </w:t>
      </w:r>
    </w:p>
    <w:p w:rsidR="005639DD" w:rsidRPr="00C2377B" w:rsidRDefault="005639DD" w:rsidP="005639DD">
      <w:pPr>
        <w:pStyle w:val="Default"/>
        <w:numPr>
          <w:ilvl w:val="0"/>
          <w:numId w:val="3"/>
        </w:numPr>
        <w:spacing w:line="360" w:lineRule="auto"/>
        <w:rPr>
          <w:rFonts w:ascii="Times New Roman" w:hAnsi="Times New Roman" w:cs="Times New Roman"/>
        </w:rPr>
      </w:pPr>
      <w:r w:rsidRPr="00C2377B">
        <w:rPr>
          <w:rFonts w:ascii="Times New Roman" w:hAnsi="Times New Roman" w:cs="Times New Roman"/>
        </w:rPr>
        <w:t>Click “Finish” to close the wizard.</w:t>
      </w:r>
    </w:p>
    <w:p w:rsidR="005639DD" w:rsidRPr="00C2377B" w:rsidRDefault="005639DD" w:rsidP="005639DD">
      <w:pPr>
        <w:pStyle w:val="Default"/>
        <w:spacing w:line="360" w:lineRule="auto"/>
        <w:rPr>
          <w:rFonts w:ascii="Times New Roman" w:hAnsi="Times New Roman" w:cs="Times New Roman"/>
          <w:b/>
        </w:rPr>
      </w:pPr>
      <w:r w:rsidRPr="00C2377B">
        <w:rPr>
          <w:rFonts w:ascii="Times New Roman" w:hAnsi="Times New Roman" w:cs="Times New Roman"/>
          <w:b/>
        </w:rPr>
        <w:t>B.  Register the Software.</w:t>
      </w:r>
    </w:p>
    <w:p w:rsidR="005639DD" w:rsidRPr="00C2377B" w:rsidRDefault="005639DD" w:rsidP="005639DD">
      <w:pPr>
        <w:pStyle w:val="Default"/>
        <w:numPr>
          <w:ilvl w:val="0"/>
          <w:numId w:val="6"/>
        </w:numPr>
        <w:spacing w:line="360" w:lineRule="auto"/>
        <w:rPr>
          <w:rFonts w:ascii="Times New Roman" w:hAnsi="Times New Roman" w:cs="Times New Roman"/>
        </w:rPr>
      </w:pPr>
      <w:r w:rsidRPr="00C2377B">
        <w:rPr>
          <w:rFonts w:ascii="Times New Roman" w:hAnsi="Times New Roman" w:cs="Times New Roman"/>
        </w:rPr>
        <w:t>Launch Starwind Management Console: double click stawind tray icon. The management console allows for the management of multiple Starwind servers from one computer.</w:t>
      </w:r>
    </w:p>
    <w:p w:rsidR="005639DD" w:rsidRPr="00C2377B" w:rsidRDefault="005639DD" w:rsidP="005639DD">
      <w:pPr>
        <w:pStyle w:val="Default"/>
        <w:numPr>
          <w:ilvl w:val="0"/>
          <w:numId w:val="6"/>
        </w:numPr>
        <w:spacing w:line="360" w:lineRule="auto"/>
        <w:rPr>
          <w:rFonts w:ascii="Times New Roman" w:hAnsi="Times New Roman" w:cs="Times New Roman"/>
        </w:rPr>
      </w:pPr>
      <w:r w:rsidRPr="00C2377B">
        <w:rPr>
          <w:rFonts w:ascii="Times New Roman" w:hAnsi="Times New Roman" w:cs="Times New Roman"/>
        </w:rPr>
        <w:t>Activate Starwind Management Console by applying your License Key. Click “Apply Key” to proceed.</w:t>
      </w:r>
    </w:p>
    <w:p w:rsidR="005639DD" w:rsidRPr="00C2377B" w:rsidRDefault="005639DD" w:rsidP="005639DD">
      <w:pPr>
        <w:pStyle w:val="Default"/>
        <w:numPr>
          <w:ilvl w:val="0"/>
          <w:numId w:val="6"/>
        </w:numPr>
        <w:spacing w:line="360" w:lineRule="auto"/>
        <w:rPr>
          <w:rFonts w:ascii="Times New Roman" w:hAnsi="Times New Roman" w:cs="Times New Roman"/>
        </w:rPr>
      </w:pPr>
      <w:r w:rsidRPr="00C2377B">
        <w:rPr>
          <w:rFonts w:ascii="Times New Roman" w:hAnsi="Times New Roman" w:cs="Times New Roman"/>
        </w:rPr>
        <w:lastRenderedPageBreak/>
        <w:t>Click “Load” to select and open the license file that you have received. Click “OK” to continue.</w:t>
      </w:r>
    </w:p>
    <w:p w:rsidR="005639DD" w:rsidRPr="00C2377B" w:rsidRDefault="005639DD" w:rsidP="005639DD">
      <w:pPr>
        <w:pStyle w:val="Default"/>
        <w:numPr>
          <w:ilvl w:val="0"/>
          <w:numId w:val="6"/>
        </w:numPr>
        <w:spacing w:line="360" w:lineRule="auto"/>
        <w:rPr>
          <w:rFonts w:ascii="Times New Roman" w:hAnsi="Times New Roman" w:cs="Times New Roman"/>
        </w:rPr>
      </w:pPr>
      <w:r w:rsidRPr="00C2377B">
        <w:rPr>
          <w:rFonts w:ascii="Times New Roman" w:hAnsi="Times New Roman" w:cs="Times New Roman"/>
        </w:rPr>
        <w:t>The locally installed Starwind Service Server is listed in the servers item</w:t>
      </w:r>
      <w:r>
        <w:rPr>
          <w:rFonts w:ascii="Times New Roman" w:hAnsi="Times New Roman" w:cs="Times New Roman"/>
        </w:rPr>
        <w:t xml:space="preserve"> </w:t>
      </w:r>
      <w:r w:rsidRPr="00C2377B">
        <w:rPr>
          <w:rFonts w:ascii="Times New Roman" w:hAnsi="Times New Roman" w:cs="Times New Roman"/>
        </w:rPr>
        <w:t>of the</w:t>
      </w:r>
      <w:r>
        <w:rPr>
          <w:rFonts w:ascii="Times New Roman" w:hAnsi="Times New Roman" w:cs="Times New Roman"/>
        </w:rPr>
        <w:t xml:space="preserve"> </w:t>
      </w:r>
      <w:r w:rsidRPr="00C2377B">
        <w:rPr>
          <w:rFonts w:ascii="Times New Roman" w:hAnsi="Times New Roman" w:cs="Times New Roman"/>
        </w:rPr>
        <w:t>console tree. His is shown in the following screenshot:</w:t>
      </w:r>
    </w:p>
    <w:p w:rsidR="005639DD" w:rsidRPr="00C2377B" w:rsidRDefault="005639DD" w:rsidP="005639DD">
      <w:pPr>
        <w:numPr>
          <w:ilvl w:val="0"/>
          <w:numId w:val="6"/>
        </w:numPr>
        <w:spacing w:line="360" w:lineRule="auto"/>
        <w:rPr>
          <w:rFonts w:ascii="Times New Roman" w:hAnsi="Times New Roman" w:cs="Times New Roman"/>
          <w:sz w:val="24"/>
          <w:szCs w:val="24"/>
        </w:rPr>
      </w:pPr>
      <w:r w:rsidRPr="00C2377B">
        <w:rPr>
          <w:rFonts w:ascii="Times New Roman" w:hAnsi="Times New Roman" w:cs="Times New Roman"/>
          <w:sz w:val="24"/>
          <w:szCs w:val="24"/>
        </w:rPr>
        <w:t>Click “Connect” in the toolbar  to connect to the server.</w:t>
      </w:r>
    </w:p>
    <w:p w:rsidR="005639DD" w:rsidRPr="00C2377B" w:rsidRDefault="005639DD" w:rsidP="005639DD">
      <w:pPr>
        <w:numPr>
          <w:ilvl w:val="0"/>
          <w:numId w:val="6"/>
        </w:numPr>
        <w:spacing w:line="360" w:lineRule="auto"/>
        <w:rPr>
          <w:rFonts w:ascii="Times New Roman" w:hAnsi="Times New Roman" w:cs="Times New Roman"/>
          <w:sz w:val="24"/>
          <w:szCs w:val="24"/>
        </w:rPr>
      </w:pPr>
      <w:r w:rsidRPr="00C2377B">
        <w:rPr>
          <w:rFonts w:ascii="Times New Roman" w:hAnsi="Times New Roman" w:cs="Times New Roman"/>
          <w:sz w:val="24"/>
          <w:szCs w:val="24"/>
        </w:rPr>
        <w:t xml:space="preserve">You will be prompted to enter the username and password. The  default login and password are: </w:t>
      </w:r>
    </w:p>
    <w:p w:rsidR="005639DD" w:rsidRPr="00C2377B" w:rsidRDefault="005639DD" w:rsidP="005639DD">
      <w:pPr>
        <w:spacing w:line="360" w:lineRule="auto"/>
        <w:ind w:left="720"/>
        <w:rPr>
          <w:rFonts w:ascii="Times New Roman" w:hAnsi="Times New Roman" w:cs="Times New Roman"/>
          <w:sz w:val="24"/>
          <w:szCs w:val="24"/>
        </w:rPr>
      </w:pPr>
      <w:r w:rsidRPr="00C2377B">
        <w:rPr>
          <w:rFonts w:ascii="Times New Roman" w:hAnsi="Times New Roman" w:cs="Times New Roman"/>
          <w:sz w:val="24"/>
          <w:szCs w:val="24"/>
        </w:rPr>
        <w:t>Username: root and password: starwind.</w:t>
      </w:r>
    </w:p>
    <w:p w:rsidR="005639DD" w:rsidRPr="00C2377B" w:rsidRDefault="005639DD" w:rsidP="005639DD">
      <w:pPr>
        <w:numPr>
          <w:ilvl w:val="0"/>
          <w:numId w:val="6"/>
        </w:numPr>
        <w:spacing w:line="360" w:lineRule="auto"/>
        <w:rPr>
          <w:rFonts w:ascii="Times New Roman" w:hAnsi="Times New Roman" w:cs="Times New Roman"/>
          <w:sz w:val="24"/>
          <w:szCs w:val="24"/>
        </w:rPr>
      </w:pPr>
      <w:r w:rsidRPr="00C2377B">
        <w:rPr>
          <w:rFonts w:ascii="Times New Roman" w:hAnsi="Times New Roman" w:cs="Times New Roman"/>
          <w:sz w:val="24"/>
          <w:szCs w:val="24"/>
        </w:rPr>
        <w:t>Click “OK” to continue.</w:t>
      </w:r>
    </w:p>
    <w:p w:rsidR="005639DD" w:rsidRPr="00C2377B" w:rsidRDefault="005639DD" w:rsidP="005639DD">
      <w:pPr>
        <w:spacing w:line="360" w:lineRule="auto"/>
        <w:ind w:left="720"/>
        <w:rPr>
          <w:rFonts w:ascii="Times New Roman" w:hAnsi="Times New Roman" w:cs="Times New Roman"/>
          <w:sz w:val="24"/>
          <w:szCs w:val="24"/>
        </w:rPr>
      </w:pPr>
      <w:r w:rsidRPr="00C2377B">
        <w:rPr>
          <w:rFonts w:ascii="Times New Roman" w:hAnsi="Times New Roman" w:cs="Times New Roman"/>
          <w:sz w:val="24"/>
          <w:szCs w:val="24"/>
        </w:rPr>
        <w:t xml:space="preserve">To Register Starwind Software: </w:t>
      </w:r>
    </w:p>
    <w:p w:rsidR="005639DD" w:rsidRPr="00C2377B" w:rsidRDefault="005639DD" w:rsidP="005639DD">
      <w:pPr>
        <w:numPr>
          <w:ilvl w:val="0"/>
          <w:numId w:val="6"/>
        </w:numPr>
        <w:spacing w:line="360" w:lineRule="auto"/>
        <w:rPr>
          <w:rFonts w:ascii="Times New Roman" w:hAnsi="Times New Roman" w:cs="Times New Roman"/>
          <w:sz w:val="24"/>
          <w:szCs w:val="24"/>
        </w:rPr>
      </w:pPr>
      <w:r w:rsidRPr="00C2377B">
        <w:rPr>
          <w:rFonts w:ascii="Times New Roman" w:hAnsi="Times New Roman" w:cs="Times New Roman"/>
          <w:sz w:val="24"/>
          <w:szCs w:val="24"/>
        </w:rPr>
        <w:t>Select the connected server and go to the configuration tab.</w:t>
      </w:r>
    </w:p>
    <w:p w:rsidR="005639DD" w:rsidRPr="001E389A" w:rsidRDefault="005639DD" w:rsidP="005639DD">
      <w:pPr>
        <w:numPr>
          <w:ilvl w:val="0"/>
          <w:numId w:val="6"/>
        </w:numPr>
        <w:spacing w:line="360" w:lineRule="auto"/>
        <w:rPr>
          <w:rFonts w:ascii="Times New Roman" w:hAnsi="Times New Roman" w:cs="Times New Roman"/>
          <w:sz w:val="24"/>
          <w:szCs w:val="24"/>
        </w:rPr>
      </w:pPr>
      <w:r w:rsidRPr="001E389A">
        <w:rPr>
          <w:rFonts w:ascii="Times New Roman" w:hAnsi="Times New Roman" w:cs="Times New Roman"/>
          <w:sz w:val="24"/>
          <w:szCs w:val="24"/>
        </w:rPr>
        <w:t xml:space="preserve">Click “Registration”. You will see the information about the license applied to this server. </w:t>
      </w:r>
    </w:p>
    <w:p w:rsidR="005639DD" w:rsidRPr="00C2377B" w:rsidRDefault="005639DD" w:rsidP="005639DD">
      <w:pPr>
        <w:numPr>
          <w:ilvl w:val="0"/>
          <w:numId w:val="6"/>
        </w:numPr>
        <w:spacing w:line="360" w:lineRule="auto"/>
        <w:rPr>
          <w:rFonts w:ascii="Times New Roman" w:hAnsi="Times New Roman" w:cs="Times New Roman"/>
          <w:sz w:val="24"/>
          <w:szCs w:val="24"/>
        </w:rPr>
      </w:pPr>
      <w:r w:rsidRPr="00C2377B">
        <w:rPr>
          <w:rFonts w:ascii="Times New Roman" w:hAnsi="Times New Roman" w:cs="Times New Roman"/>
          <w:sz w:val="24"/>
          <w:szCs w:val="24"/>
        </w:rPr>
        <w:t xml:space="preserve">Click install to apply the license. </w:t>
      </w:r>
    </w:p>
    <w:p w:rsidR="005639DD" w:rsidRPr="00C2377B" w:rsidRDefault="005639DD" w:rsidP="005639DD">
      <w:pPr>
        <w:numPr>
          <w:ilvl w:val="0"/>
          <w:numId w:val="6"/>
        </w:numPr>
        <w:spacing w:line="360" w:lineRule="auto"/>
        <w:rPr>
          <w:rFonts w:ascii="Times New Roman" w:hAnsi="Times New Roman" w:cs="Times New Roman"/>
          <w:sz w:val="24"/>
          <w:szCs w:val="24"/>
        </w:rPr>
      </w:pPr>
      <w:r w:rsidRPr="00C2377B">
        <w:rPr>
          <w:rFonts w:ascii="Times New Roman" w:hAnsi="Times New Roman" w:cs="Times New Roman"/>
          <w:bCs/>
          <w:sz w:val="24"/>
          <w:szCs w:val="24"/>
        </w:rPr>
        <w:t>Click “Load</w:t>
      </w:r>
      <w:r w:rsidRPr="00C2377B">
        <w:rPr>
          <w:rFonts w:ascii="Times New Roman" w:hAnsi="Times New Roman" w:cs="Times New Roman"/>
          <w:b/>
          <w:bCs/>
          <w:sz w:val="24"/>
          <w:szCs w:val="24"/>
        </w:rPr>
        <w:t xml:space="preserve">”  </w:t>
      </w:r>
      <w:r w:rsidRPr="00C2377B">
        <w:rPr>
          <w:rFonts w:ascii="Times New Roman" w:hAnsi="Times New Roman" w:cs="Times New Roman"/>
          <w:sz w:val="24"/>
          <w:szCs w:val="24"/>
        </w:rPr>
        <w:t xml:space="preserve">to select and open the license file that you have received. </w:t>
      </w:r>
    </w:p>
    <w:p w:rsidR="005639DD" w:rsidRPr="00C2377B" w:rsidRDefault="005639DD" w:rsidP="005639DD">
      <w:pPr>
        <w:numPr>
          <w:ilvl w:val="0"/>
          <w:numId w:val="6"/>
        </w:numPr>
        <w:spacing w:line="360" w:lineRule="auto"/>
        <w:rPr>
          <w:rFonts w:ascii="Times New Roman" w:hAnsi="Times New Roman" w:cs="Times New Roman"/>
          <w:sz w:val="24"/>
          <w:szCs w:val="24"/>
        </w:rPr>
      </w:pPr>
      <w:r w:rsidRPr="00C2377B">
        <w:rPr>
          <w:rFonts w:ascii="Times New Roman" w:hAnsi="Times New Roman" w:cs="Times New Roman"/>
          <w:sz w:val="24"/>
          <w:szCs w:val="24"/>
        </w:rPr>
        <w:t>Click “OK” to continue.</w:t>
      </w:r>
    </w:p>
    <w:p w:rsidR="005639DD" w:rsidRPr="00C2377B" w:rsidRDefault="005639DD" w:rsidP="005639DD">
      <w:pPr>
        <w:spacing w:line="360" w:lineRule="auto"/>
        <w:rPr>
          <w:rFonts w:ascii="Times New Roman" w:hAnsi="Times New Roman" w:cs="Times New Roman"/>
          <w:b/>
          <w:sz w:val="24"/>
          <w:szCs w:val="24"/>
        </w:rPr>
      </w:pPr>
      <w:r w:rsidRPr="00C2377B">
        <w:rPr>
          <w:rFonts w:ascii="Times New Roman" w:hAnsi="Times New Roman" w:cs="Times New Roman"/>
          <w:b/>
          <w:sz w:val="24"/>
          <w:szCs w:val="24"/>
        </w:rPr>
        <w:t xml:space="preserve">C.  Creating a basic virtual device: </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 xml:space="preserve">Select the server where a new virtual device will be created. Click “add device” in the toolbar. “Add device” wizard will appear.Follow the wizard steps to complete the creation of a new image file device. </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Go to Hard Disk  -&gt; Basic Virtual -&gt; Image file device.</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 xml:space="preserve">Click “Next” to continue. </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 xml:space="preserve">Select the create new virtual disk option. See the following  screenshot. </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Click “Next” to continue.</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 xml:space="preserve">Specify the location, name, and size of a virtual disk in the appropriate fields. Click “Next” to continue.  See the following  screenshot: </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lastRenderedPageBreak/>
        <w:t>If needed, set additional parameters for your virtual disk. Click “Help” to get detailed information. See the following  screenshot:</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 xml:space="preserve">Click “Next” to continue. </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Set caching parameters for your device. (Select “Normal – No caching”).  Click “Next” to continue.</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Select target attachment method. For a new target , specify the target alias and clustering option if required. See the following screenshot:</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Check the summary  of the set options. Click “Next” to continue if you do not want make any changes.</w:t>
      </w:r>
    </w:p>
    <w:p w:rsidR="005639DD" w:rsidRPr="00C2377B" w:rsidRDefault="005639DD" w:rsidP="005639DD">
      <w:pPr>
        <w:numPr>
          <w:ilvl w:val="0"/>
          <w:numId w:val="7"/>
        </w:numPr>
        <w:spacing w:line="360" w:lineRule="auto"/>
        <w:rPr>
          <w:rFonts w:ascii="Times New Roman" w:hAnsi="Times New Roman" w:cs="Times New Roman"/>
          <w:sz w:val="24"/>
          <w:szCs w:val="24"/>
        </w:rPr>
      </w:pPr>
      <w:r w:rsidRPr="00C2377B">
        <w:rPr>
          <w:rFonts w:ascii="Times New Roman" w:hAnsi="Times New Roman" w:cs="Times New Roman"/>
          <w:sz w:val="24"/>
          <w:szCs w:val="24"/>
        </w:rPr>
        <w:t>Click “Finish” to close the wizard.</w:t>
      </w:r>
    </w:p>
    <w:p w:rsidR="005639DD" w:rsidRPr="00C2377B" w:rsidRDefault="005639DD" w:rsidP="005639DD">
      <w:pPr>
        <w:spacing w:line="360" w:lineRule="auto"/>
        <w:rPr>
          <w:rFonts w:ascii="Times New Roman" w:hAnsi="Times New Roman" w:cs="Times New Roman"/>
          <w:b/>
          <w:sz w:val="24"/>
          <w:szCs w:val="24"/>
        </w:rPr>
      </w:pPr>
      <w:r w:rsidRPr="00C2377B">
        <w:rPr>
          <w:rFonts w:ascii="Times New Roman" w:hAnsi="Times New Roman" w:cs="Times New Roman"/>
          <w:b/>
          <w:sz w:val="24"/>
          <w:szCs w:val="24"/>
        </w:rPr>
        <w:t>D. Accessing the virtual device from the client machine:</w:t>
      </w:r>
    </w:p>
    <w:p w:rsidR="005639DD" w:rsidRPr="00C2377B" w:rsidRDefault="005639DD" w:rsidP="009A2FCB">
      <w:pPr>
        <w:numPr>
          <w:ilvl w:val="0"/>
          <w:numId w:val="8"/>
        </w:numPr>
        <w:spacing w:after="0" w:line="360" w:lineRule="auto"/>
        <w:rPr>
          <w:rFonts w:ascii="Times New Roman" w:hAnsi="Times New Roman" w:cs="Times New Roman"/>
          <w:sz w:val="24"/>
          <w:szCs w:val="24"/>
        </w:rPr>
      </w:pPr>
      <w:r w:rsidRPr="00C2377B">
        <w:rPr>
          <w:rFonts w:ascii="Times New Roman" w:hAnsi="Times New Roman" w:cs="Times New Roman"/>
          <w:sz w:val="24"/>
          <w:szCs w:val="24"/>
        </w:rPr>
        <w:t>On a client machine search for iSCSI Initiator setup.</w:t>
      </w:r>
    </w:p>
    <w:p w:rsidR="005639DD" w:rsidRPr="00C2377B" w:rsidRDefault="005639DD" w:rsidP="009A2FCB">
      <w:pPr>
        <w:numPr>
          <w:ilvl w:val="0"/>
          <w:numId w:val="8"/>
        </w:numPr>
        <w:spacing w:after="0" w:line="360" w:lineRule="auto"/>
        <w:rPr>
          <w:rFonts w:ascii="Times New Roman" w:hAnsi="Times New Roman" w:cs="Times New Roman"/>
          <w:sz w:val="24"/>
          <w:szCs w:val="24"/>
        </w:rPr>
      </w:pPr>
      <w:r w:rsidRPr="00C2377B">
        <w:rPr>
          <w:rFonts w:ascii="Times New Roman" w:hAnsi="Times New Roman" w:cs="Times New Roman"/>
          <w:sz w:val="24"/>
          <w:szCs w:val="24"/>
        </w:rPr>
        <w:t>Enter username and password.</w:t>
      </w:r>
    </w:p>
    <w:p w:rsidR="005639DD" w:rsidRPr="00C2377B" w:rsidRDefault="005639DD" w:rsidP="009A2FCB">
      <w:pPr>
        <w:numPr>
          <w:ilvl w:val="0"/>
          <w:numId w:val="8"/>
        </w:numPr>
        <w:spacing w:after="0" w:line="360" w:lineRule="auto"/>
        <w:rPr>
          <w:rFonts w:ascii="Times New Roman" w:hAnsi="Times New Roman" w:cs="Times New Roman"/>
          <w:sz w:val="24"/>
          <w:szCs w:val="24"/>
        </w:rPr>
      </w:pPr>
      <w:r w:rsidRPr="00C2377B">
        <w:rPr>
          <w:rFonts w:ascii="Times New Roman" w:hAnsi="Times New Roman" w:cs="Times New Roman"/>
          <w:sz w:val="24"/>
          <w:szCs w:val="24"/>
        </w:rPr>
        <w:t>Specify the IP address of the target machine.</w:t>
      </w:r>
    </w:p>
    <w:p w:rsidR="005639DD" w:rsidRPr="00C2377B" w:rsidRDefault="005639DD" w:rsidP="009A2FCB">
      <w:pPr>
        <w:numPr>
          <w:ilvl w:val="0"/>
          <w:numId w:val="8"/>
        </w:numPr>
        <w:spacing w:after="0" w:line="360" w:lineRule="auto"/>
        <w:rPr>
          <w:rFonts w:ascii="Times New Roman" w:hAnsi="Times New Roman" w:cs="Times New Roman"/>
          <w:sz w:val="24"/>
          <w:szCs w:val="24"/>
        </w:rPr>
      </w:pPr>
      <w:r w:rsidRPr="00C2377B">
        <w:rPr>
          <w:rFonts w:ascii="Times New Roman" w:hAnsi="Times New Roman" w:cs="Times New Roman"/>
          <w:sz w:val="24"/>
          <w:szCs w:val="24"/>
        </w:rPr>
        <w:t>Now  right click “My Compuer” / “This PC”. Select “Manage”</w:t>
      </w:r>
    </w:p>
    <w:p w:rsidR="005639DD" w:rsidRPr="00C2377B" w:rsidRDefault="005639DD" w:rsidP="009A2FCB">
      <w:pPr>
        <w:numPr>
          <w:ilvl w:val="0"/>
          <w:numId w:val="8"/>
        </w:numPr>
        <w:spacing w:after="0" w:line="360" w:lineRule="auto"/>
        <w:rPr>
          <w:rFonts w:ascii="Times New Roman" w:hAnsi="Times New Roman" w:cs="Times New Roman"/>
          <w:sz w:val="24"/>
          <w:szCs w:val="24"/>
        </w:rPr>
      </w:pPr>
      <w:r w:rsidRPr="00C2377B">
        <w:rPr>
          <w:rFonts w:ascii="Times New Roman" w:hAnsi="Times New Roman" w:cs="Times New Roman"/>
          <w:sz w:val="24"/>
          <w:szCs w:val="24"/>
        </w:rPr>
        <w:t>Select “Disk Management”.</w:t>
      </w:r>
    </w:p>
    <w:p w:rsidR="005639DD" w:rsidRDefault="005639DD" w:rsidP="009A2FCB">
      <w:pPr>
        <w:numPr>
          <w:ilvl w:val="0"/>
          <w:numId w:val="8"/>
        </w:numPr>
        <w:spacing w:after="0" w:line="360" w:lineRule="auto"/>
        <w:rPr>
          <w:rFonts w:ascii="Times New Roman" w:hAnsi="Times New Roman" w:cs="Times New Roman"/>
          <w:sz w:val="24"/>
          <w:szCs w:val="24"/>
        </w:rPr>
      </w:pPr>
      <w:r w:rsidRPr="00C2377B">
        <w:rPr>
          <w:rFonts w:ascii="Times New Roman" w:hAnsi="Times New Roman" w:cs="Times New Roman"/>
          <w:sz w:val="24"/>
          <w:szCs w:val="24"/>
        </w:rPr>
        <w:t>You are able to see the disk (virtual device) that you created before. Right Click and Select “Format”. Once you format the disk it becomes available for use on client machine.</w:t>
      </w:r>
    </w:p>
    <w:p w:rsidR="009A2FCB" w:rsidRPr="00C2377B" w:rsidRDefault="009A2FCB" w:rsidP="00005E10">
      <w:pPr>
        <w:spacing w:after="0" w:line="360" w:lineRule="auto"/>
        <w:ind w:left="720"/>
        <w:rPr>
          <w:rFonts w:ascii="Times New Roman" w:hAnsi="Times New Roman" w:cs="Times New Roman"/>
          <w:sz w:val="24"/>
          <w:szCs w:val="24"/>
        </w:rPr>
      </w:pPr>
    </w:p>
    <w:p w:rsidR="003C20A8" w:rsidRDefault="00C45D01" w:rsidP="009A2FCB">
      <w:pPr>
        <w:spacing w:after="0" w:line="360" w:lineRule="auto"/>
        <w:rPr>
          <w:rFonts w:ascii="Times New Roman" w:hAnsi="Times New Roman" w:cs="Times New Roman"/>
          <w:sz w:val="24"/>
          <w:szCs w:val="24"/>
        </w:rPr>
      </w:pPr>
      <w:r>
        <w:rPr>
          <w:rFonts w:ascii="Times New Roman" w:hAnsi="Times New Roman" w:cs="Times New Roman"/>
          <w:b/>
          <w:color w:val="17365D" w:themeColor="text2" w:themeShade="BF"/>
          <w:sz w:val="24"/>
          <w:szCs w:val="24"/>
        </w:rPr>
        <w:t>Conclusion</w:t>
      </w:r>
      <w:r w:rsidR="005639DD" w:rsidRPr="009212D6">
        <w:rPr>
          <w:rFonts w:ascii="Times New Roman" w:hAnsi="Times New Roman" w:cs="Times New Roman"/>
          <w:b/>
          <w:color w:val="17365D" w:themeColor="text2" w:themeShade="BF"/>
          <w:sz w:val="24"/>
          <w:szCs w:val="24"/>
        </w:rPr>
        <w:t>:</w:t>
      </w:r>
      <w:r w:rsidR="005639DD" w:rsidRPr="00C2377B">
        <w:rPr>
          <w:rFonts w:ascii="Times New Roman" w:hAnsi="Times New Roman" w:cs="Times New Roman"/>
          <w:b/>
          <w:sz w:val="24"/>
          <w:szCs w:val="24"/>
        </w:rPr>
        <w:t xml:space="preserve">  </w:t>
      </w:r>
      <w:r w:rsidR="005639DD" w:rsidRPr="00C2377B">
        <w:rPr>
          <w:rFonts w:ascii="Times New Roman" w:hAnsi="Times New Roman" w:cs="Times New Roman"/>
          <w:sz w:val="24"/>
          <w:szCs w:val="24"/>
        </w:rPr>
        <w:t>A virtual hard disk of the required size is created on the Starwind server and accessed on the client machine.</w:t>
      </w:r>
    </w:p>
    <w:tbl>
      <w:tblPr>
        <w:tblStyle w:val="TableGrid"/>
        <w:tblW w:w="0" w:type="auto"/>
        <w:tblLook w:val="04A0"/>
      </w:tblPr>
      <w:tblGrid>
        <w:gridCol w:w="1520"/>
        <w:gridCol w:w="1659"/>
        <w:gridCol w:w="1524"/>
        <w:gridCol w:w="1499"/>
        <w:gridCol w:w="1527"/>
        <w:gridCol w:w="1513"/>
      </w:tblGrid>
      <w:tr w:rsidR="009A2FCB" w:rsidTr="009A2FCB">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A2FCB" w:rsidRDefault="009A2FCB" w:rsidP="00BC616D">
            <w:pPr>
              <w:rPr>
                <w:rFonts w:ascii="Times New Roman" w:hAnsi="Times New Roman" w:cs="Times New Roman"/>
                <w:b/>
              </w:rPr>
            </w:pPr>
            <w:r>
              <w:rPr>
                <w:rFonts w:ascii="Times New Roman" w:hAnsi="Times New Roman" w:cs="Times New Roman"/>
                <w:b/>
              </w:rPr>
              <w:t>Program</w:t>
            </w:r>
          </w:p>
          <w:p w:rsidR="009A2FCB" w:rsidRDefault="009A2FCB" w:rsidP="00BC616D">
            <w:pPr>
              <w:rPr>
                <w:rFonts w:ascii="Times New Roman" w:hAnsi="Times New Roman" w:cs="Times New Roman"/>
                <w:b/>
              </w:rPr>
            </w:pPr>
            <w:r>
              <w:rPr>
                <w:rFonts w:ascii="Times New Roman" w:hAnsi="Times New Roman" w:cs="Times New Roman"/>
                <w:b/>
              </w:rPr>
              <w:t>Execution/</w:t>
            </w:r>
          </w:p>
          <w:p w:rsidR="009A2FCB" w:rsidRDefault="009A2FCB" w:rsidP="00BC616D">
            <w:pPr>
              <w:rPr>
                <w:rFonts w:ascii="Times New Roman" w:hAnsi="Times New Roman" w:cs="Times New Roman"/>
                <w:b/>
              </w:rPr>
            </w:pPr>
            <w:r>
              <w:rPr>
                <w:rFonts w:ascii="Times New Roman" w:hAnsi="Times New Roman" w:cs="Times New Roman"/>
                <w:b/>
              </w:rPr>
              <w:t>formation/</w:t>
            </w:r>
          </w:p>
          <w:p w:rsidR="009A2FCB" w:rsidRDefault="009A2FCB" w:rsidP="00BC616D">
            <w:pPr>
              <w:rPr>
                <w:rFonts w:ascii="Times New Roman" w:hAnsi="Times New Roman" w:cs="Times New Roman"/>
                <w:b/>
              </w:rPr>
            </w:pPr>
            <w:r>
              <w:rPr>
                <w:rFonts w:ascii="Times New Roman" w:hAnsi="Times New Roman" w:cs="Times New Roman"/>
                <w:b/>
              </w:rPr>
              <w:t>correction/</w:t>
            </w:r>
          </w:p>
          <w:p w:rsidR="009A2FCB" w:rsidRDefault="009A2FCB" w:rsidP="00BC616D">
            <w:pPr>
              <w:rPr>
                <w:rFonts w:ascii="Times New Roman" w:hAnsi="Times New Roman" w:cs="Times New Roman"/>
                <w:b/>
              </w:rPr>
            </w:pPr>
            <w:r>
              <w:rPr>
                <w:rFonts w:ascii="Times New Roman" w:hAnsi="Times New Roman" w:cs="Times New Roman"/>
                <w:b/>
              </w:rPr>
              <w:t>ethical practices</w:t>
            </w:r>
          </w:p>
          <w:p w:rsidR="009A2FCB" w:rsidRDefault="009A2FCB" w:rsidP="00BC616D">
            <w:pPr>
              <w:rPr>
                <w:rFonts w:ascii="Times New Roman" w:hAnsi="Times New Roman" w:cs="Times New Roman"/>
                <w:b/>
              </w:rPr>
            </w:pPr>
            <w:r>
              <w:rPr>
                <w:rFonts w:ascii="Times New Roman" w:hAnsi="Times New Roman" w:cs="Times New Roman"/>
                <w:b/>
              </w:rPr>
              <w:t>(07)</w:t>
            </w:r>
          </w:p>
        </w:tc>
        <w:tc>
          <w:tcPr>
            <w:tcW w:w="16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A2FCB" w:rsidRDefault="009A2FCB" w:rsidP="00BC616D">
            <w:pPr>
              <w:rPr>
                <w:rFonts w:ascii="Times New Roman" w:hAnsi="Times New Roman" w:cs="Times New Roman"/>
                <w:b/>
              </w:rPr>
            </w:pPr>
            <w:r>
              <w:rPr>
                <w:rFonts w:ascii="Times New Roman" w:hAnsi="Times New Roman" w:cs="Times New Roman"/>
                <w:b/>
              </w:rPr>
              <w:t>Documentation</w:t>
            </w:r>
          </w:p>
          <w:p w:rsidR="009A2FCB" w:rsidRDefault="009A2FCB" w:rsidP="00BC616D">
            <w:pPr>
              <w:rPr>
                <w:rFonts w:ascii="Times New Roman" w:hAnsi="Times New Roman" w:cs="Times New Roman"/>
                <w:b/>
              </w:rPr>
            </w:pPr>
            <w:r>
              <w:rPr>
                <w:rFonts w:ascii="Times New Roman" w:hAnsi="Times New Roman" w:cs="Times New Roman"/>
                <w:b/>
              </w:rPr>
              <w:t>(02)</w:t>
            </w:r>
          </w:p>
        </w:tc>
        <w:tc>
          <w:tcPr>
            <w:tcW w:w="15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A2FCB" w:rsidRDefault="009A2FCB" w:rsidP="00BC616D">
            <w:pPr>
              <w:rPr>
                <w:rFonts w:ascii="Times New Roman" w:hAnsi="Times New Roman" w:cs="Times New Roman"/>
                <w:b/>
              </w:rPr>
            </w:pPr>
            <w:r>
              <w:rPr>
                <w:rFonts w:ascii="Times New Roman" w:hAnsi="Times New Roman" w:cs="Times New Roman"/>
                <w:b/>
              </w:rPr>
              <w:t>Punctuality</w:t>
            </w:r>
          </w:p>
          <w:p w:rsidR="009A2FCB" w:rsidRDefault="009A2FCB" w:rsidP="00BC616D">
            <w:pPr>
              <w:rPr>
                <w:rFonts w:ascii="Times New Roman" w:hAnsi="Times New Roman" w:cs="Times New Roman"/>
                <w:b/>
              </w:rPr>
            </w:pPr>
            <w:r>
              <w:rPr>
                <w:rFonts w:ascii="Times New Roman" w:hAnsi="Times New Roman" w:cs="Times New Roman"/>
                <w:b/>
              </w:rPr>
              <w:t>(01)</w:t>
            </w:r>
          </w:p>
        </w:tc>
        <w:tc>
          <w:tcPr>
            <w:tcW w:w="14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A2FCB" w:rsidRDefault="009A2FCB" w:rsidP="00BC616D">
            <w:pPr>
              <w:rPr>
                <w:rFonts w:ascii="Times New Roman" w:hAnsi="Times New Roman" w:cs="Times New Roman"/>
                <w:b/>
              </w:rPr>
            </w:pPr>
            <w:r>
              <w:rPr>
                <w:rFonts w:ascii="Times New Roman" w:hAnsi="Times New Roman" w:cs="Times New Roman"/>
                <w:b/>
              </w:rPr>
              <w:t>Viva Answer</w:t>
            </w:r>
          </w:p>
          <w:p w:rsidR="009A2FCB" w:rsidRDefault="009A2FCB" w:rsidP="00BC616D">
            <w:pPr>
              <w:rPr>
                <w:rFonts w:ascii="Times New Roman" w:hAnsi="Times New Roman" w:cs="Times New Roman"/>
                <w:b/>
              </w:rPr>
            </w:pPr>
            <w:r>
              <w:rPr>
                <w:rFonts w:ascii="Times New Roman" w:hAnsi="Times New Roman" w:cs="Times New Roman"/>
                <w:b/>
              </w:rPr>
              <w:t>(05)</w:t>
            </w:r>
          </w:p>
        </w:tc>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A2FCB" w:rsidRDefault="009A2FCB" w:rsidP="00BC616D">
            <w:pPr>
              <w:rPr>
                <w:rFonts w:ascii="Times New Roman" w:hAnsi="Times New Roman" w:cs="Times New Roman"/>
                <w:b/>
              </w:rPr>
            </w:pPr>
            <w:r>
              <w:rPr>
                <w:rFonts w:ascii="Times New Roman" w:hAnsi="Times New Roman" w:cs="Times New Roman"/>
                <w:b/>
              </w:rPr>
              <w:t>Experiment</w:t>
            </w:r>
          </w:p>
          <w:p w:rsidR="009A2FCB" w:rsidRDefault="009A2FCB" w:rsidP="00BC616D">
            <w:pPr>
              <w:rPr>
                <w:rFonts w:ascii="Times New Roman" w:hAnsi="Times New Roman" w:cs="Times New Roman"/>
                <w:b/>
              </w:rPr>
            </w:pPr>
            <w:r>
              <w:rPr>
                <w:rFonts w:ascii="Times New Roman" w:hAnsi="Times New Roman" w:cs="Times New Roman"/>
                <w:b/>
              </w:rPr>
              <w:t>Marks (15)</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A2FCB" w:rsidRDefault="009A2FCB" w:rsidP="00BC616D">
            <w:pPr>
              <w:rPr>
                <w:rFonts w:ascii="Times New Roman" w:hAnsi="Times New Roman" w:cs="Times New Roman"/>
                <w:b/>
              </w:rPr>
            </w:pPr>
            <w:r>
              <w:rPr>
                <w:rFonts w:ascii="Times New Roman" w:hAnsi="Times New Roman" w:cs="Times New Roman"/>
                <w:b/>
              </w:rPr>
              <w:t>Teacher Signature with date</w:t>
            </w:r>
          </w:p>
        </w:tc>
      </w:tr>
      <w:tr w:rsidR="009A2FCB" w:rsidTr="009A2FCB">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A2FCB" w:rsidRDefault="009A2FCB" w:rsidP="00BC616D">
            <w:pPr>
              <w:rPr>
                <w:rFonts w:ascii="Times New Roman" w:hAnsi="Times New Roman" w:cs="Times New Roman"/>
              </w:rPr>
            </w:pPr>
          </w:p>
          <w:p w:rsidR="009A2FCB" w:rsidRDefault="009A2FCB" w:rsidP="00BC616D">
            <w:pPr>
              <w:rPr>
                <w:rFonts w:ascii="Times New Roman" w:hAnsi="Times New Roman" w:cs="Times New Roman"/>
              </w:rPr>
            </w:pPr>
          </w:p>
          <w:p w:rsidR="009A2FCB" w:rsidRDefault="009A2FCB" w:rsidP="00BC616D">
            <w:pPr>
              <w:rPr>
                <w:rFonts w:ascii="Times New Roman" w:hAnsi="Times New Roman" w:cs="Times New Roman"/>
              </w:rPr>
            </w:pPr>
          </w:p>
          <w:p w:rsidR="009A2FCB" w:rsidRDefault="009A2FCB" w:rsidP="00BC616D">
            <w:pPr>
              <w:rPr>
                <w:rFonts w:ascii="Times New Roman" w:hAnsi="Times New Roman" w:cs="Times New Roman"/>
              </w:rPr>
            </w:pPr>
          </w:p>
        </w:tc>
        <w:tc>
          <w:tcPr>
            <w:tcW w:w="16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A2FCB" w:rsidRDefault="009A2FCB" w:rsidP="00BC616D">
            <w:pPr>
              <w:rPr>
                <w:rFonts w:ascii="Times New Roman" w:hAnsi="Times New Roman" w:cs="Times New Roman"/>
              </w:rPr>
            </w:pPr>
          </w:p>
        </w:tc>
        <w:tc>
          <w:tcPr>
            <w:tcW w:w="15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A2FCB" w:rsidRDefault="009A2FCB" w:rsidP="00BC616D">
            <w:pPr>
              <w:rPr>
                <w:rFonts w:ascii="Times New Roman" w:hAnsi="Times New Roman" w:cs="Times New Roman"/>
              </w:rPr>
            </w:pPr>
          </w:p>
        </w:tc>
        <w:tc>
          <w:tcPr>
            <w:tcW w:w="14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A2FCB" w:rsidRDefault="009A2FCB" w:rsidP="00BC616D">
            <w:pPr>
              <w:rPr>
                <w:rFonts w:ascii="Times New Roman" w:hAnsi="Times New Roman" w:cs="Times New Roman"/>
              </w:rPr>
            </w:pPr>
          </w:p>
        </w:tc>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A2FCB" w:rsidRDefault="009A2FCB" w:rsidP="00BC616D">
            <w:pPr>
              <w:rPr>
                <w:rFonts w:ascii="Times New Roman" w:hAnsi="Times New Roman" w:cs="Times New Roman"/>
              </w:rPr>
            </w:pP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A2FCB" w:rsidRDefault="009A2FCB" w:rsidP="00BC616D">
            <w:pPr>
              <w:rPr>
                <w:rFonts w:ascii="Times New Roman" w:hAnsi="Times New Roman" w:cs="Times New Roman"/>
              </w:rPr>
            </w:pPr>
          </w:p>
        </w:tc>
      </w:tr>
    </w:tbl>
    <w:p w:rsidR="009A2FCB" w:rsidRDefault="009A2FCB" w:rsidP="005639DD">
      <w:pPr>
        <w:spacing w:line="360" w:lineRule="auto"/>
      </w:pPr>
    </w:p>
    <w:sectPr w:rsidR="009A2FCB" w:rsidSect="003C20A8">
      <w:footerReference w:type="default" r:id="rId1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54F0" w:rsidRDefault="000F54F0" w:rsidP="00FE344E">
      <w:pPr>
        <w:spacing w:after="0" w:line="240" w:lineRule="auto"/>
      </w:pPr>
      <w:r>
        <w:separator/>
      </w:r>
    </w:p>
  </w:endnote>
  <w:endnote w:type="continuationSeparator" w:id="1">
    <w:p w:rsidR="000F54F0" w:rsidRDefault="000F54F0" w:rsidP="00FE34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boto Slab">
    <w:altName w:val="Roboto Slab"/>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0821086"/>
      <w:docPartObj>
        <w:docPartGallery w:val="Page Numbers (Bottom of Page)"/>
        <w:docPartUnique/>
      </w:docPartObj>
    </w:sdtPr>
    <w:sdtContent>
      <w:p w:rsidR="009A2FCB" w:rsidRDefault="009A2FCB">
        <w:pPr>
          <w:pStyle w:val="Footer"/>
          <w:jc w:val="right"/>
        </w:pPr>
        <w:fldSimple w:instr=" PAGE   \* MERGEFORMAT ">
          <w:r w:rsidR="00005E10">
            <w:rPr>
              <w:noProof/>
            </w:rPr>
            <w:t>6</w:t>
          </w:r>
        </w:fldSimple>
      </w:p>
    </w:sdtContent>
  </w:sdt>
  <w:p w:rsidR="009A2FCB" w:rsidRDefault="009A2FC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54F0" w:rsidRDefault="000F54F0" w:rsidP="00FE344E">
      <w:pPr>
        <w:spacing w:after="0" w:line="240" w:lineRule="auto"/>
      </w:pPr>
      <w:r>
        <w:separator/>
      </w:r>
    </w:p>
  </w:footnote>
  <w:footnote w:type="continuationSeparator" w:id="1">
    <w:p w:rsidR="000F54F0" w:rsidRDefault="000F54F0" w:rsidP="00FE344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E7D1A"/>
    <w:multiLevelType w:val="hybridMultilevel"/>
    <w:tmpl w:val="36303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BD4FA7"/>
    <w:multiLevelType w:val="hybridMultilevel"/>
    <w:tmpl w:val="F42E212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0E558F2"/>
    <w:multiLevelType w:val="hybridMultilevel"/>
    <w:tmpl w:val="F2821B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5CF62C6"/>
    <w:multiLevelType w:val="hybridMultilevel"/>
    <w:tmpl w:val="07A83124"/>
    <w:lvl w:ilvl="0" w:tplc="3A3ED08C">
      <w:start w:val="1"/>
      <w:numFmt w:val="decimal"/>
      <w:lvlText w:val="%1)"/>
      <w:lvlJc w:val="left"/>
      <w:pPr>
        <w:ind w:left="1440" w:hanging="360"/>
      </w:pPr>
      <w:rPr>
        <w:rFonts w:hint="default"/>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69F48C4"/>
    <w:multiLevelType w:val="hybridMultilevel"/>
    <w:tmpl w:val="CAB03A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DD594C"/>
    <w:multiLevelType w:val="hybridMultilevel"/>
    <w:tmpl w:val="09346E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153BF8"/>
    <w:multiLevelType w:val="hybridMultilevel"/>
    <w:tmpl w:val="974E37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694188"/>
    <w:multiLevelType w:val="hybridMultilevel"/>
    <w:tmpl w:val="844CE9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2"/>
  </w:num>
  <w:num w:numId="6">
    <w:abstractNumId w:val="7"/>
  </w:num>
  <w:num w:numId="7">
    <w:abstractNumId w:val="6"/>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639DD"/>
    <w:rsid w:val="00005E10"/>
    <w:rsid w:val="00020279"/>
    <w:rsid w:val="00092CE9"/>
    <w:rsid w:val="000F54F0"/>
    <w:rsid w:val="0014670C"/>
    <w:rsid w:val="0021548F"/>
    <w:rsid w:val="003C20A8"/>
    <w:rsid w:val="00527F01"/>
    <w:rsid w:val="005639DD"/>
    <w:rsid w:val="0060710C"/>
    <w:rsid w:val="00670618"/>
    <w:rsid w:val="00804050"/>
    <w:rsid w:val="00945A23"/>
    <w:rsid w:val="009A2FCB"/>
    <w:rsid w:val="00BD5B13"/>
    <w:rsid w:val="00BF0455"/>
    <w:rsid w:val="00C45D01"/>
    <w:rsid w:val="00C54A66"/>
    <w:rsid w:val="00CE2424"/>
    <w:rsid w:val="00FE344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9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639DD"/>
  </w:style>
  <w:style w:type="character" w:styleId="Hyperlink">
    <w:name w:val="Hyperlink"/>
    <w:basedOn w:val="DefaultParagraphFont"/>
    <w:uiPriority w:val="99"/>
    <w:unhideWhenUsed/>
    <w:rsid w:val="005639DD"/>
    <w:rPr>
      <w:color w:val="0000FF"/>
      <w:u w:val="single"/>
    </w:rPr>
  </w:style>
  <w:style w:type="paragraph" w:styleId="ListParagraph">
    <w:name w:val="List Paragraph"/>
    <w:basedOn w:val="Normal"/>
    <w:uiPriority w:val="34"/>
    <w:qFormat/>
    <w:rsid w:val="005639DD"/>
    <w:pPr>
      <w:ind w:left="720"/>
      <w:contextualSpacing/>
    </w:pPr>
  </w:style>
  <w:style w:type="paragraph" w:customStyle="1" w:styleId="Default">
    <w:name w:val="Default"/>
    <w:rsid w:val="005639DD"/>
    <w:pPr>
      <w:autoSpaceDE w:val="0"/>
      <w:autoSpaceDN w:val="0"/>
      <w:adjustRightInd w:val="0"/>
      <w:spacing w:after="0" w:line="240" w:lineRule="auto"/>
    </w:pPr>
    <w:rPr>
      <w:rFonts w:ascii="Roboto Slab" w:hAnsi="Roboto Slab" w:cs="Roboto Slab"/>
      <w:color w:val="000000"/>
      <w:sz w:val="24"/>
      <w:szCs w:val="24"/>
    </w:rPr>
  </w:style>
  <w:style w:type="paragraph" w:styleId="BalloonText">
    <w:name w:val="Balloon Text"/>
    <w:basedOn w:val="Normal"/>
    <w:link w:val="BalloonTextChar"/>
    <w:uiPriority w:val="99"/>
    <w:semiHidden/>
    <w:unhideWhenUsed/>
    <w:rsid w:val="005639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39DD"/>
    <w:rPr>
      <w:rFonts w:ascii="Tahoma" w:hAnsi="Tahoma" w:cs="Tahoma"/>
      <w:sz w:val="16"/>
      <w:szCs w:val="16"/>
    </w:rPr>
  </w:style>
  <w:style w:type="paragraph" w:styleId="Header">
    <w:name w:val="header"/>
    <w:basedOn w:val="Normal"/>
    <w:link w:val="HeaderChar"/>
    <w:uiPriority w:val="99"/>
    <w:semiHidden/>
    <w:unhideWhenUsed/>
    <w:rsid w:val="00FE344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E344E"/>
  </w:style>
  <w:style w:type="paragraph" w:styleId="Footer">
    <w:name w:val="footer"/>
    <w:basedOn w:val="Normal"/>
    <w:link w:val="FooterChar"/>
    <w:uiPriority w:val="99"/>
    <w:unhideWhenUsed/>
    <w:rsid w:val="00FE3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44E"/>
  </w:style>
  <w:style w:type="table" w:styleId="TableGrid">
    <w:name w:val="Table Grid"/>
    <w:basedOn w:val="TableNormal"/>
    <w:uiPriority w:val="59"/>
    <w:rsid w:val="009A2FC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tarwindsoftware.com/download-starwind-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6</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vaishali</dc:creator>
  <cp:lastModifiedBy>vaishali</cp:lastModifiedBy>
  <cp:revision>7</cp:revision>
  <cp:lastPrinted>2020-02-25T11:31:00Z</cp:lastPrinted>
  <dcterms:created xsi:type="dcterms:W3CDTF">2020-02-25T08:49:00Z</dcterms:created>
  <dcterms:modified xsi:type="dcterms:W3CDTF">2020-03-12T09:31:00Z</dcterms:modified>
</cp:coreProperties>
</file>