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w:t>
      </w:r>
      <w:r w:rsidRPr="005C1ED6">
        <w:rPr>
          <w:rFonts w:asciiTheme="majorHAnsi" w:hAnsiTheme="majorHAnsi" w:cs="Arial"/>
          <w:b/>
          <w:color w:val="000000" w:themeColor="text1"/>
        </w:rPr>
        <w:t>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w:t>
      </w:r>
      <w:proofErr w:type="spellStart"/>
      <w:r w:rsidRPr="005C1ED6">
        <w:rPr>
          <w:rFonts w:asciiTheme="majorHAnsi" w:hAnsiTheme="majorHAnsi" w:cs="Arial"/>
          <w:color w:val="000000" w:themeColor="text1"/>
        </w:rPr>
        <w:t>Bitmap</w:t>
      </w:r>
      <w:proofErr w:type="spellEnd"/>
      <w:r w:rsidRPr="005C1ED6">
        <w:rPr>
          <w:rFonts w:asciiTheme="majorHAnsi" w:hAnsiTheme="majorHAnsi" w:cs="Arial"/>
          <w:color w:val="000000" w:themeColor="text1"/>
        </w:rPr>
        <w:t xml:space="preserve">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Setup</w:t>
      </w:r>
      <w:proofErr w:type="spellEnd"/>
      <w:r w:rsidRPr="005C1ED6">
        <w:rPr>
          <w:rFonts w:asciiTheme="majorHAnsi" w:hAnsiTheme="majorHAnsi" w:cs="Arial"/>
          <w:color w:val="000000" w:themeColor="text1"/>
        </w:rPr>
        <w:t>()</w:t>
      </w:r>
    </w:p>
    <w:p w:rsidR="00AE44A8" w:rsidRPr="005C1ED6" w:rsidRDefault="00AE44A8" w:rsidP="005C1ED6">
      <w:pPr>
        <w:pStyle w:val="Prrafodelista"/>
        <w:numPr>
          <w:ilvl w:val="0"/>
          <w:numId w:val="3"/>
        </w:numPr>
        <w:jc w:val="both"/>
        <w:rPr>
          <w:rFonts w:asciiTheme="majorHAnsi" w:hAnsiTheme="majorHAnsi" w:cs="Arial"/>
          <w:color w:val="000000" w:themeColor="text1"/>
        </w:rPr>
      </w:pPr>
      <w:proofErr w:type="spellStart"/>
      <w:r w:rsidRPr="005C1ED6">
        <w:rPr>
          <w:rFonts w:asciiTheme="majorHAnsi" w:hAnsiTheme="majorHAnsi" w:cs="Arial"/>
          <w:color w:val="000000" w:themeColor="text1"/>
        </w:rPr>
        <w:t>Loop</w:t>
      </w:r>
      <w:proofErr w:type="spellEnd"/>
      <w:r w:rsidRPr="005C1ED6">
        <w:rPr>
          <w:rFonts w:asciiTheme="majorHAnsi" w:hAnsiTheme="majorHAnsi" w:cs="Arial"/>
          <w:color w:val="000000" w:themeColor="text1"/>
        </w:rPr>
        <w:t>()</w:t>
      </w: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Setup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F67B65" w:rsidRDefault="00346A7D" w:rsidP="00F67B65">
      <w:pPr>
        <w:pStyle w:val="Prrafodelista"/>
        <w:numPr>
          <w:ilvl w:val="0"/>
          <w:numId w:val="4"/>
        </w:numPr>
        <w:jc w:val="both"/>
        <w:rPr>
          <w:rFonts w:asciiTheme="majorHAnsi" w:hAnsiTheme="majorHAnsi" w:cs="Arial"/>
          <w:b/>
          <w:color w:val="000000" w:themeColor="text1"/>
        </w:rPr>
      </w:pPr>
      <w:proofErr w:type="spellStart"/>
      <w:proofErr w:type="gramStart"/>
      <w:r>
        <w:rPr>
          <w:rFonts w:asciiTheme="majorHAnsi" w:hAnsiTheme="majorHAnsi" w:cs="Arial"/>
          <w:b/>
          <w:color w:val="000000" w:themeColor="text1"/>
        </w:rPr>
        <w:t>Loop</w:t>
      </w:r>
      <w:proofErr w:type="spellEnd"/>
      <w:r>
        <w:rPr>
          <w:rFonts w:asciiTheme="majorHAnsi" w:hAnsiTheme="majorHAnsi" w:cs="Arial"/>
          <w:b/>
          <w:color w:val="000000" w:themeColor="text1"/>
        </w:rPr>
        <w:t>(</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w:t>
      </w:r>
      <w:proofErr w:type="spellStart"/>
      <w:r>
        <w:rPr>
          <w:rFonts w:asciiTheme="majorHAnsi" w:hAnsiTheme="majorHAnsi" w:cs="Arial"/>
          <w:color w:val="000000" w:themeColor="text1"/>
        </w:rPr>
        <w:t>Setup</w:t>
      </w:r>
      <w:proofErr w:type="spellEnd"/>
      <w:r>
        <w:rPr>
          <w:rFonts w:asciiTheme="majorHAnsi" w:hAnsiTheme="majorHAnsi" w:cs="Arial"/>
          <w:color w:val="000000" w:themeColor="text1"/>
        </w:rPr>
        <w:t xml:space="preserve">(), la función </w:t>
      </w:r>
      <w:proofErr w:type="spellStart"/>
      <w:r>
        <w:rPr>
          <w:rFonts w:asciiTheme="majorHAnsi" w:hAnsiTheme="majorHAnsi" w:cs="Arial"/>
          <w:color w:val="000000" w:themeColor="text1"/>
        </w:rPr>
        <w:t>Loop</w:t>
      </w:r>
      <w:proofErr w:type="spellEnd"/>
      <w:r>
        <w:rPr>
          <w:rFonts w:asciiTheme="majorHAnsi" w:hAnsiTheme="majorHAnsi" w:cs="Arial"/>
          <w:color w:val="000000" w:themeColor="text1"/>
        </w:rPr>
        <w:t>() es un bucle de forma consecutiva que permite que el programa responda y cambie.</w:t>
      </w:r>
      <w:bookmarkStart w:id="0" w:name="_GoBack"/>
      <w:bookmarkEnd w:id="0"/>
    </w:p>
    <w:sectPr w:rsidR="00F67B65" w:rsidRPr="00F67B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2E00DB"/>
    <w:rsid w:val="00346A7D"/>
    <w:rsid w:val="003A3D9D"/>
    <w:rsid w:val="003C7E9B"/>
    <w:rsid w:val="004055C1"/>
    <w:rsid w:val="00485B60"/>
    <w:rsid w:val="005C1ED6"/>
    <w:rsid w:val="0073531C"/>
    <w:rsid w:val="008146B3"/>
    <w:rsid w:val="00827661"/>
    <w:rsid w:val="00926EAB"/>
    <w:rsid w:val="009A407C"/>
    <w:rsid w:val="00AE44A8"/>
    <w:rsid w:val="00B254DE"/>
    <w:rsid w:val="00B72110"/>
    <w:rsid w:val="00CB24BE"/>
    <w:rsid w:val="00DE62BD"/>
    <w:rsid w:val="00F01A1C"/>
    <w:rsid w:val="00F67B65"/>
    <w:rsid w:val="00F87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5" Type="http://schemas.openxmlformats.org/officeDocument/2006/relationships/hyperlink" Target="https://www.arduino.cc/en/Reference/Libra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252</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15</cp:revision>
  <dcterms:created xsi:type="dcterms:W3CDTF">2015-07-31T19:20:00Z</dcterms:created>
  <dcterms:modified xsi:type="dcterms:W3CDTF">2015-07-31T20:24:00Z</dcterms:modified>
</cp:coreProperties>
</file>