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w:t>
      </w:r>
      <w:proofErr w:type="spellStart"/>
      <w:r w:rsidRPr="005C1ED6">
        <w:rPr>
          <w:rFonts w:asciiTheme="majorHAnsi" w:hAnsiTheme="majorHAnsi" w:cs="Arial"/>
          <w:color w:val="000000" w:themeColor="text1"/>
        </w:rPr>
        <w:t>Bitmap</w:t>
      </w:r>
      <w:proofErr w:type="spellEnd"/>
      <w:r w:rsidRPr="005C1ED6">
        <w:rPr>
          <w:rFonts w:asciiTheme="majorHAnsi" w:hAnsiTheme="majorHAnsi" w:cs="Arial"/>
          <w:color w:val="000000" w:themeColor="text1"/>
        </w:rPr>
        <w:t xml:space="preserve">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proofErr w:type="spellStart"/>
      <w:r w:rsidRPr="005C1ED6">
        <w:rPr>
          <w:rFonts w:asciiTheme="majorHAnsi" w:hAnsiTheme="majorHAnsi" w:cs="Arial"/>
          <w:color w:val="000000" w:themeColor="text1"/>
        </w:rPr>
        <w:t>Setup</w:t>
      </w:r>
      <w:proofErr w:type="spellEnd"/>
      <w:r w:rsidRPr="005C1ED6">
        <w:rPr>
          <w:rFonts w:asciiTheme="majorHAnsi" w:hAnsiTheme="majorHAnsi" w:cs="Arial"/>
          <w:color w:val="000000" w:themeColor="text1"/>
        </w:rPr>
        <w:t>()</w:t>
      </w:r>
    </w:p>
    <w:p w:rsidR="00AE44A8" w:rsidRDefault="00AE44A8" w:rsidP="005C1ED6">
      <w:pPr>
        <w:pStyle w:val="Prrafodelista"/>
        <w:numPr>
          <w:ilvl w:val="0"/>
          <w:numId w:val="3"/>
        </w:numPr>
        <w:jc w:val="both"/>
        <w:rPr>
          <w:rFonts w:asciiTheme="majorHAnsi" w:hAnsiTheme="majorHAnsi" w:cs="Arial"/>
          <w:color w:val="000000" w:themeColor="text1"/>
        </w:rPr>
      </w:pPr>
      <w:proofErr w:type="spellStart"/>
      <w:r w:rsidRPr="005C1ED6">
        <w:rPr>
          <w:rFonts w:asciiTheme="majorHAnsi" w:hAnsiTheme="majorHAnsi" w:cs="Arial"/>
          <w:color w:val="000000" w:themeColor="text1"/>
        </w:rPr>
        <w:t>Loop</w:t>
      </w:r>
      <w:proofErr w:type="spellEnd"/>
      <w:r w:rsidRPr="005C1ED6">
        <w:rPr>
          <w:rFonts w:asciiTheme="majorHAnsi" w:hAnsiTheme="majorHAnsi" w:cs="Arial"/>
          <w:color w:val="000000" w:themeColor="text1"/>
        </w:rPr>
        <w:t>()</w:t>
      </w:r>
    </w:p>
    <w:p w:rsidR="00E84F8B" w:rsidRPr="005C1ED6" w:rsidRDefault="00E84F8B" w:rsidP="00E84F8B">
      <w:pPr>
        <w:pStyle w:val="Prrafodelista"/>
        <w:ind w:left="1440"/>
        <w:jc w:val="both"/>
        <w:rPr>
          <w:rFonts w:asciiTheme="majorHAnsi" w:hAnsiTheme="majorHAnsi" w:cs="Arial"/>
          <w:color w:val="000000" w:themeColor="text1"/>
        </w:rPr>
      </w:pP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E84F8B" w:rsidRDefault="00E84F8B" w:rsidP="00E84F8B">
      <w:pPr>
        <w:pStyle w:val="Prrafodelista"/>
        <w:jc w:val="both"/>
        <w:rPr>
          <w:rFonts w:asciiTheme="majorHAnsi" w:hAnsiTheme="majorHAnsi" w:cs="Arial"/>
          <w:b/>
          <w:color w:val="000000" w:themeColor="text1"/>
        </w:rPr>
      </w:pPr>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spellStart"/>
      <w:proofErr w:type="gramStart"/>
      <w:r>
        <w:rPr>
          <w:rFonts w:asciiTheme="majorHAnsi" w:hAnsiTheme="majorHAnsi" w:cs="Arial"/>
          <w:b/>
          <w:color w:val="000000" w:themeColor="text1"/>
        </w:rPr>
        <w:t>Setup</w:t>
      </w:r>
      <w:proofErr w:type="spellEnd"/>
      <w:r>
        <w:rPr>
          <w:rFonts w:asciiTheme="majorHAnsi" w:hAnsiTheme="majorHAnsi" w:cs="Arial"/>
          <w:b/>
          <w:color w:val="000000" w:themeColor="text1"/>
        </w:rPr>
        <w:t>(</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E84F8B" w:rsidRDefault="00346A7D" w:rsidP="00F67B65">
      <w:pPr>
        <w:pStyle w:val="Prrafodelista"/>
        <w:numPr>
          <w:ilvl w:val="0"/>
          <w:numId w:val="4"/>
        </w:numPr>
        <w:jc w:val="both"/>
        <w:rPr>
          <w:rFonts w:asciiTheme="majorHAnsi" w:hAnsiTheme="majorHAnsi" w:cs="Arial"/>
          <w:b/>
          <w:color w:val="000000" w:themeColor="text1"/>
        </w:rPr>
      </w:pPr>
      <w:proofErr w:type="spellStart"/>
      <w:proofErr w:type="gramStart"/>
      <w:r>
        <w:rPr>
          <w:rFonts w:asciiTheme="majorHAnsi" w:hAnsiTheme="majorHAnsi" w:cs="Arial"/>
          <w:b/>
          <w:color w:val="000000" w:themeColor="text1"/>
        </w:rPr>
        <w:t>Loop</w:t>
      </w:r>
      <w:proofErr w:type="spellEnd"/>
      <w:r>
        <w:rPr>
          <w:rFonts w:asciiTheme="majorHAnsi" w:hAnsiTheme="majorHAnsi" w:cs="Arial"/>
          <w:b/>
          <w:color w:val="000000" w:themeColor="text1"/>
        </w:rPr>
        <w:t>(</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w:t>
      </w:r>
      <w:proofErr w:type="spellStart"/>
      <w:r>
        <w:rPr>
          <w:rFonts w:asciiTheme="majorHAnsi" w:hAnsiTheme="majorHAnsi" w:cs="Arial"/>
          <w:color w:val="000000" w:themeColor="text1"/>
        </w:rPr>
        <w:t>Setup</w:t>
      </w:r>
      <w:proofErr w:type="spellEnd"/>
      <w:r>
        <w:rPr>
          <w:rFonts w:asciiTheme="majorHAnsi" w:hAnsiTheme="majorHAnsi" w:cs="Arial"/>
          <w:color w:val="000000" w:themeColor="text1"/>
        </w:rPr>
        <w:t xml:space="preserve">(), la función </w:t>
      </w:r>
      <w:proofErr w:type="spellStart"/>
      <w:r>
        <w:rPr>
          <w:rFonts w:asciiTheme="majorHAnsi" w:hAnsiTheme="majorHAnsi" w:cs="Arial"/>
          <w:color w:val="000000" w:themeColor="text1"/>
        </w:rPr>
        <w:t>Loop</w:t>
      </w:r>
      <w:proofErr w:type="spellEnd"/>
      <w:r>
        <w:rPr>
          <w:rFonts w:asciiTheme="majorHAnsi" w:hAnsiTheme="majorHAnsi" w:cs="Arial"/>
          <w:color w:val="000000" w:themeColor="text1"/>
        </w:rPr>
        <w:t>()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 xml:space="preserve">función que se llama constantemente en un bucle </w:t>
      </w:r>
      <w:proofErr w:type="spellStart"/>
      <w:r w:rsidR="006A3649">
        <w:rPr>
          <w:rFonts w:asciiTheme="majorHAnsi" w:hAnsiTheme="majorHAnsi" w:cs="Arial"/>
          <w:color w:val="000000" w:themeColor="text1"/>
        </w:rPr>
        <w:t>for</w:t>
      </w:r>
      <w:proofErr w:type="spellEnd"/>
      <w:r w:rsidR="006A3649">
        <w:rPr>
          <w:rFonts w:asciiTheme="majorHAnsi" w:hAnsiTheme="majorHAnsi" w:cs="Arial"/>
          <w:color w:val="000000" w:themeColor="text1"/>
        </w:rPr>
        <w:t xml:space="preserve"> que está en el archivo main.cpp.</w:t>
      </w:r>
    </w:p>
    <w:p w:rsidR="00E84F8B" w:rsidRPr="00427BD2" w:rsidRDefault="00E84F8B" w:rsidP="00E84F8B">
      <w:pPr>
        <w:pStyle w:val="Prrafodelista"/>
        <w:ind w:left="1440"/>
        <w:jc w:val="both"/>
        <w:rPr>
          <w:rFonts w:asciiTheme="majorHAnsi" w:hAnsiTheme="majorHAnsi" w:cs="Arial"/>
          <w:b/>
          <w:color w:val="000000" w:themeColor="text1"/>
        </w:rPr>
      </w:pPr>
    </w:p>
    <w:p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w:t>
      </w:r>
      <w:proofErr w:type="spellStart"/>
      <w:r w:rsidRPr="00427BD2">
        <w:rPr>
          <w:rFonts w:asciiTheme="majorHAnsi" w:hAnsiTheme="majorHAnsi" w:cs="Arial"/>
          <w:b/>
          <w:color w:val="000000" w:themeColor="text1"/>
        </w:rPr>
        <w:t>zip</w:t>
      </w:r>
      <w:proofErr w:type="spellEnd"/>
      <w:r w:rsidRPr="00427BD2">
        <w:rPr>
          <w:rFonts w:asciiTheme="majorHAnsi" w:hAnsiTheme="majorHAnsi" w:cs="Arial"/>
          <w:b/>
          <w:color w:val="000000" w:themeColor="text1"/>
        </w:rPr>
        <w:t xml:space="preserve"> descargado de la página del proyecto Arduino. No dude en revisar cada directorio. La función </w:t>
      </w:r>
      <w:proofErr w:type="spellStart"/>
      <w:r w:rsidRPr="00427BD2">
        <w:rPr>
          <w:rFonts w:asciiTheme="majorHAnsi" w:hAnsiTheme="majorHAnsi" w:cs="Arial"/>
          <w:b/>
          <w:color w:val="000000" w:themeColor="text1"/>
        </w:rPr>
        <w:t>main</w:t>
      </w:r>
      <w:proofErr w:type="spellEnd"/>
      <w:r w:rsidRPr="00427BD2">
        <w:rPr>
          <w:rFonts w:asciiTheme="majorHAnsi" w:hAnsiTheme="majorHAnsi" w:cs="Arial"/>
          <w:b/>
          <w:color w:val="000000" w:themeColor="text1"/>
        </w:rPr>
        <w:t xml:space="preserve"> en un programa en C es el punto de entrada del programa.</w:t>
      </w:r>
    </w:p>
    <w:p w:rsidR="009D0366" w:rsidRDefault="009D0366" w:rsidP="009D0366">
      <w:pPr>
        <w:pStyle w:val="Prrafodelista"/>
        <w:jc w:val="both"/>
        <w:rPr>
          <w:rFonts w:asciiTheme="majorHAnsi" w:hAnsiTheme="majorHAnsi" w:cs="Arial"/>
          <w:b/>
          <w:color w:val="000000" w:themeColor="text1"/>
        </w:rPr>
      </w:pPr>
    </w:p>
    <w:p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 xml:space="preserve">P5a. ¿Cuántas veces se ejecuta la función </w:t>
      </w:r>
      <w:proofErr w:type="spellStart"/>
      <w:r w:rsidRPr="00A36100">
        <w:rPr>
          <w:rFonts w:asciiTheme="majorHAnsi" w:hAnsiTheme="majorHAnsi" w:cs="Arial"/>
          <w:b/>
          <w:color w:val="000000" w:themeColor="text1"/>
        </w:rPr>
        <w:t>setup</w:t>
      </w:r>
      <w:proofErr w:type="spellEnd"/>
      <w:r w:rsidRPr="00A36100">
        <w:rPr>
          <w:rFonts w:asciiTheme="majorHAnsi" w:hAnsiTheme="majorHAnsi" w:cs="Arial"/>
          <w:b/>
          <w:color w:val="000000" w:themeColor="text1"/>
        </w:rPr>
        <w:t>?</w:t>
      </w:r>
    </w:p>
    <w:p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rsidR="009D0366" w:rsidRPr="008A6F27" w:rsidRDefault="009D0366" w:rsidP="00A36100">
      <w:pPr>
        <w:pStyle w:val="Prrafodelista"/>
        <w:jc w:val="both"/>
        <w:rPr>
          <w:rFonts w:asciiTheme="majorHAnsi" w:hAnsiTheme="majorHAnsi" w:cs="Arial"/>
          <w:b/>
          <w:color w:val="000000" w:themeColor="text1"/>
        </w:rPr>
      </w:pPr>
    </w:p>
    <w:p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 xml:space="preserve">P5b. ¿Cuántas veces se ejecuta la función </w:t>
      </w:r>
      <w:proofErr w:type="spellStart"/>
      <w:r w:rsidRPr="008A6F27">
        <w:rPr>
          <w:rFonts w:asciiTheme="majorHAnsi" w:hAnsiTheme="majorHAnsi" w:cs="Arial"/>
          <w:b/>
          <w:color w:val="000000" w:themeColor="text1"/>
        </w:rPr>
        <w:t>loop</w:t>
      </w:r>
      <w:proofErr w:type="spellEnd"/>
      <w:r w:rsidRPr="008A6F27">
        <w:rPr>
          <w:rFonts w:asciiTheme="majorHAnsi" w:hAnsiTheme="majorHAnsi" w:cs="Arial"/>
          <w:b/>
          <w:color w:val="000000" w:themeColor="text1"/>
        </w:rPr>
        <w:t>?</w:t>
      </w:r>
    </w:p>
    <w:p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 xml:space="preserve">Se llama una vez después del ciclo </w:t>
      </w:r>
      <w:proofErr w:type="spellStart"/>
      <w:proofErr w:type="gramStart"/>
      <w:r>
        <w:rPr>
          <w:rFonts w:asciiTheme="majorHAnsi" w:hAnsiTheme="majorHAnsi" w:cs="Arial"/>
          <w:color w:val="000000" w:themeColor="text1"/>
        </w:rPr>
        <w:t>for</w:t>
      </w:r>
      <w:proofErr w:type="spellEnd"/>
      <w:r>
        <w:rPr>
          <w:rFonts w:asciiTheme="majorHAnsi" w:hAnsiTheme="majorHAnsi" w:cs="Arial"/>
          <w:color w:val="000000" w:themeColor="text1"/>
        </w:rPr>
        <w:t>(</w:t>
      </w:r>
      <w:proofErr w:type="gramEnd"/>
      <w:r>
        <w:rPr>
          <w:rFonts w:asciiTheme="majorHAnsi" w:hAnsiTheme="majorHAnsi" w:cs="Arial"/>
          <w:color w:val="000000" w:themeColor="text1"/>
        </w:rPr>
        <w:t>;;)</w:t>
      </w:r>
    </w:p>
    <w:p w:rsidR="008A6F27" w:rsidRDefault="008A6F27" w:rsidP="00A36100">
      <w:pPr>
        <w:pStyle w:val="Prrafodelista"/>
        <w:jc w:val="both"/>
        <w:rPr>
          <w:rFonts w:asciiTheme="majorHAnsi" w:hAnsiTheme="majorHAnsi" w:cs="Arial"/>
          <w:color w:val="000000" w:themeColor="text1"/>
        </w:rPr>
      </w:pPr>
    </w:p>
    <w:p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lastRenderedPageBreak/>
        <w:t>¿</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tamaño</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en</w:t>
      </w:r>
      <w:proofErr w:type="spellEnd"/>
      <w:r w:rsidRPr="00D37A21">
        <w:rPr>
          <w:rFonts w:asciiTheme="majorHAnsi" w:hAnsiTheme="majorHAnsi" w:cs="Arial"/>
          <w:b/>
          <w:color w:val="000000" w:themeColor="text1"/>
          <w:sz w:val="20"/>
          <w:szCs w:val="20"/>
          <w:lang w:val="en-US"/>
        </w:rPr>
        <w:t xml:space="preserve"> bytes y </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rango</w:t>
      </w:r>
      <w:proofErr w:type="spellEnd"/>
      <w:r w:rsidRPr="00D37A21">
        <w:rPr>
          <w:rFonts w:asciiTheme="majorHAnsi" w:hAnsiTheme="majorHAnsi" w:cs="Arial"/>
          <w:b/>
          <w:color w:val="000000" w:themeColor="text1"/>
          <w:sz w:val="20"/>
          <w:szCs w:val="20"/>
          <w:lang w:val="en-US"/>
        </w:rPr>
        <w:t xml:space="preserve"> de </w:t>
      </w:r>
      <w:proofErr w:type="spellStart"/>
      <w:r w:rsidRPr="00D37A21">
        <w:rPr>
          <w:rFonts w:asciiTheme="majorHAnsi" w:hAnsiTheme="majorHAnsi" w:cs="Arial"/>
          <w:b/>
          <w:color w:val="000000" w:themeColor="text1"/>
          <w:sz w:val="20"/>
          <w:szCs w:val="20"/>
          <w:lang w:val="en-US"/>
        </w:rPr>
        <w:t>valores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tiene</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los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siguientes</w:t>
      </w:r>
      <w:proofErr w:type="spellEnd"/>
      <w:r w:rsidRPr="00D37A21">
        <w:rPr>
          <w:rFonts w:asciiTheme="majorHAnsi" w:hAnsiTheme="majorHAnsi" w:cs="Arial"/>
          <w:b/>
          <w:color w:val="000000" w:themeColor="text1"/>
          <w:sz w:val="20"/>
          <w:szCs w:val="20"/>
          <w:lang w:val="en-US"/>
        </w:rPr>
        <w:t xml:space="preserve"> </w:t>
      </w:r>
      <w:hyperlink r:id="rId7" w:history="1">
        <w:proofErr w:type="spellStart"/>
        <w:r w:rsidRPr="00D37A21">
          <w:rPr>
            <w:rStyle w:val="Hipervnculo"/>
            <w:rFonts w:asciiTheme="majorHAnsi" w:hAnsiTheme="majorHAnsi" w:cs="Arial"/>
            <w:b/>
            <w:color w:val="000000" w:themeColor="text1"/>
            <w:sz w:val="20"/>
            <w:szCs w:val="20"/>
            <w:lang w:val="en-US"/>
          </w:rPr>
          <w:t>tipos</w:t>
        </w:r>
        <w:proofErr w:type="spellEnd"/>
        <w:r w:rsidRPr="00D37A21">
          <w:rPr>
            <w:rStyle w:val="Hipervnculo"/>
            <w:rFonts w:asciiTheme="majorHAnsi" w:hAnsiTheme="majorHAnsi" w:cs="Arial"/>
            <w:b/>
            <w:color w:val="000000" w:themeColor="text1"/>
            <w:sz w:val="20"/>
            <w:szCs w:val="20"/>
            <w:lang w:val="en-US"/>
          </w:rPr>
          <w:t xml:space="preserve"> de </w:t>
        </w:r>
        <w:proofErr w:type="spellStart"/>
        <w:r w:rsidRPr="00D37A21">
          <w:rPr>
            <w:rStyle w:val="Hipervnculo"/>
            <w:rFonts w:asciiTheme="majorHAnsi" w:hAnsiTheme="majorHAnsi" w:cs="Arial"/>
            <w:b/>
            <w:color w:val="000000" w:themeColor="text1"/>
            <w:sz w:val="20"/>
            <w:szCs w:val="20"/>
            <w:lang w:val="en-US"/>
          </w:rPr>
          <w:t>datos</w:t>
        </w:r>
        <w:proofErr w:type="spellEnd"/>
      </w:hyperlink>
      <w:r w:rsidRPr="00D37A21">
        <w:rPr>
          <w:rFonts w:asciiTheme="majorHAnsi" w:hAnsiTheme="majorHAnsi" w:cs="Arial"/>
          <w:b/>
          <w:color w:val="000000" w:themeColor="text1"/>
          <w:sz w:val="20"/>
          <w:szCs w:val="20"/>
          <w:lang w:val="en-US"/>
        </w:rPr>
        <w:t xml:space="preserve">: </w:t>
      </w:r>
      <w:proofErr w:type="spellStart"/>
      <w:proofErr w:type="gramStart"/>
      <w:r w:rsidRPr="00D37A21">
        <w:rPr>
          <w:rFonts w:asciiTheme="majorHAnsi" w:hAnsiTheme="majorHAnsi" w:cs="Arial"/>
          <w:b/>
          <w:color w:val="000000" w:themeColor="text1"/>
          <w:sz w:val="20"/>
          <w:szCs w:val="20"/>
          <w:lang w:val="en-US"/>
        </w:rPr>
        <w:t>boolean</w:t>
      </w:r>
      <w:proofErr w:type="spellEnd"/>
      <w:proofErr w:type="gramEnd"/>
      <w:r w:rsidRPr="00D37A21">
        <w:rPr>
          <w:rFonts w:asciiTheme="majorHAnsi" w:hAnsiTheme="majorHAnsi" w:cs="Arial"/>
          <w:b/>
          <w:color w:val="000000" w:themeColor="text1"/>
          <w:sz w:val="20"/>
          <w:szCs w:val="20"/>
          <w:lang w:val="en-US"/>
        </w:rPr>
        <w:t xml:space="preserve">, char, unsigned char, byte,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xml:space="preserve">, unsigned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2618"/>
      </w:tblGrid>
      <w:tr w:rsidR="004024B4" w:rsidTr="004F5213">
        <w:trPr>
          <w:jc w:val="center"/>
        </w:trPr>
        <w:tc>
          <w:tcPr>
            <w:tcW w:w="1476" w:type="dxa"/>
          </w:tcPr>
          <w:p w:rsidR="004024B4" w:rsidRPr="004024B4" w:rsidRDefault="004024B4" w:rsidP="004024B4">
            <w:pPr>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Tipo</w:t>
            </w:r>
            <w:proofErr w:type="spellEnd"/>
            <w:r>
              <w:rPr>
                <w:rFonts w:asciiTheme="majorHAnsi" w:hAnsiTheme="majorHAnsi" w:cs="Arial"/>
                <w:b/>
                <w:color w:val="000000" w:themeColor="text1"/>
                <w:sz w:val="20"/>
                <w:szCs w:val="20"/>
                <w:lang w:val="en-US"/>
              </w:rPr>
              <w:t xml:space="preserve"> de </w:t>
            </w:r>
            <w:proofErr w:type="spellStart"/>
            <w:r>
              <w:rPr>
                <w:rFonts w:asciiTheme="majorHAnsi" w:hAnsiTheme="majorHAnsi" w:cs="Arial"/>
                <w:b/>
                <w:color w:val="000000" w:themeColor="text1"/>
                <w:sz w:val="20"/>
                <w:szCs w:val="20"/>
                <w:lang w:val="en-US"/>
              </w:rPr>
              <w:t>Datos</w:t>
            </w:r>
            <w:proofErr w:type="spellEnd"/>
          </w:p>
        </w:tc>
        <w:tc>
          <w:tcPr>
            <w:tcW w:w="1464"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Tamaño</w:t>
            </w:r>
            <w:proofErr w:type="spellEnd"/>
            <w:r>
              <w:rPr>
                <w:rFonts w:asciiTheme="majorHAnsi" w:hAnsiTheme="majorHAnsi" w:cs="Arial"/>
                <w:b/>
                <w:color w:val="000000" w:themeColor="text1"/>
                <w:sz w:val="20"/>
                <w:szCs w:val="20"/>
                <w:lang w:val="en-US"/>
              </w:rPr>
              <w:t xml:space="preserve"> [byte]</w:t>
            </w:r>
          </w:p>
        </w:tc>
        <w:tc>
          <w:tcPr>
            <w:tcW w:w="2618"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Rango</w:t>
            </w:r>
            <w:proofErr w:type="spellEnd"/>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oolean</w:t>
            </w:r>
            <w:proofErr w:type="spellEnd"/>
          </w:p>
        </w:tc>
        <w:tc>
          <w:tcPr>
            <w:tcW w:w="1464" w:type="dxa"/>
          </w:tcPr>
          <w:p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2F4010">
              <w:rPr>
                <w:rFonts w:asciiTheme="majorHAnsi" w:hAnsiTheme="majorHAnsi" w:cs="Arial"/>
                <w:color w:val="000000" w:themeColor="text1"/>
                <w:sz w:val="20"/>
                <w:szCs w:val="20"/>
                <w:lang w:val="en-US"/>
              </w:rPr>
              <w:t>1]</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w:t>
            </w:r>
            <w:r w:rsidR="00127CAB">
              <w:rPr>
                <w:rFonts w:asciiTheme="majorHAnsi" w:hAnsiTheme="majorHAnsi" w:cs="Arial"/>
                <w:b/>
                <w:color w:val="000000" w:themeColor="text1"/>
                <w:sz w:val="20"/>
                <w:szCs w:val="20"/>
                <w:lang w:val="en-US"/>
              </w:rPr>
              <w:t>har</w:t>
            </w:r>
          </w:p>
        </w:tc>
        <w:tc>
          <w:tcPr>
            <w:tcW w:w="1464" w:type="dxa"/>
          </w:tcPr>
          <w:p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w:t>
            </w:r>
            <w:r w:rsidR="00127CAB">
              <w:rPr>
                <w:rFonts w:asciiTheme="majorHAnsi" w:hAnsiTheme="majorHAnsi" w:cs="Arial"/>
                <w:b/>
                <w:color w:val="000000" w:themeColor="text1"/>
                <w:sz w:val="20"/>
                <w:szCs w:val="20"/>
                <w:lang w:val="en-US"/>
              </w:rPr>
              <w:t>har</w:t>
            </w:r>
          </w:p>
        </w:tc>
        <w:tc>
          <w:tcPr>
            <w:tcW w:w="1464"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yte</w:t>
            </w:r>
          </w:p>
        </w:tc>
        <w:tc>
          <w:tcPr>
            <w:tcW w:w="1464"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[(-2^15),(2^15</w:t>
            </w:r>
            <w:r w:rsidR="00BA5955">
              <w:rPr>
                <w:rFonts w:asciiTheme="majorHAnsi" w:hAnsiTheme="majorHAnsi" w:cs="Arial"/>
                <w:color w:val="000000" w:themeColor="text1"/>
                <w:sz w:val="20"/>
                <w:szCs w:val="20"/>
                <w:lang w:val="en-US"/>
              </w:rPr>
              <w:t xml:space="preserve"> - 1</w:t>
            </w:r>
            <w:r>
              <w:rPr>
                <w:rFonts w:asciiTheme="majorHAnsi" w:hAnsiTheme="majorHAnsi" w:cs="Arial"/>
                <w:color w:val="000000" w:themeColor="text1"/>
                <w:sz w:val="20"/>
                <w:szCs w:val="20"/>
                <w:lang w:val="en-US"/>
              </w:rPr>
              <w:t>)]</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 xml:space="preserve">unsigned </w:t>
            </w: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B71AC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B71AC0" w:rsidP="00BA5955">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65.535]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w:t>
            </w:r>
            <w:r w:rsidR="00127CAB">
              <w:rPr>
                <w:rFonts w:asciiTheme="majorHAnsi" w:hAnsiTheme="majorHAnsi" w:cs="Arial"/>
                <w:b/>
                <w:color w:val="000000" w:themeColor="text1"/>
                <w:sz w:val="20"/>
                <w:szCs w:val="20"/>
                <w:lang w:val="en-US"/>
              </w:rPr>
              <w:t>ord</w:t>
            </w:r>
          </w:p>
        </w:tc>
        <w:tc>
          <w:tcPr>
            <w:tcW w:w="1464" w:type="dxa"/>
          </w:tcPr>
          <w:p w:rsidR="004024B4"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2B1BDF" w:rsidP="002B1BDF">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[0,(2^16</w:t>
            </w:r>
            <w:r w:rsidR="00BA5955">
              <w:rPr>
                <w:rFonts w:asciiTheme="majorHAnsi" w:hAnsiTheme="majorHAnsi" w:cs="Arial"/>
                <w:color w:val="000000" w:themeColor="text1"/>
                <w:sz w:val="20"/>
                <w:szCs w:val="20"/>
                <w:lang w:val="en-US"/>
              </w:rPr>
              <w:t xml:space="preserve"> - 1)]</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C24E06"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4F521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[-2147483648, </w:t>
            </w:r>
            <w:r>
              <w:rPr>
                <w:rFonts w:asciiTheme="majorHAnsi" w:hAnsiTheme="majorHAnsi" w:cs="Arial"/>
                <w:color w:val="000000" w:themeColor="text1"/>
                <w:sz w:val="20"/>
                <w:szCs w:val="20"/>
                <w:lang w:val="en-US"/>
              </w:rPr>
              <w:t>2147483648</w:t>
            </w:r>
            <w:r>
              <w:rPr>
                <w:rFonts w:asciiTheme="majorHAnsi" w:hAnsiTheme="majorHAnsi" w:cs="Arial"/>
                <w:color w:val="000000" w:themeColor="text1"/>
                <w:sz w:val="20"/>
                <w:szCs w:val="20"/>
                <w:lang w:val="en-US"/>
              </w:rPr>
              <w:t>]</w:t>
            </w:r>
          </w:p>
        </w:tc>
      </w:tr>
      <w:tr w:rsidR="00127CAB" w:rsidTr="004F5213">
        <w:trPr>
          <w:jc w:val="center"/>
        </w:trPr>
        <w:tc>
          <w:tcPr>
            <w:tcW w:w="1476" w:type="dxa"/>
          </w:tcPr>
          <w:p w:rsidR="00127CAB" w:rsidRDefault="00BA5955" w:rsidP="00BA5955">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w:t>
            </w:r>
            <w:r w:rsidR="00127CAB">
              <w:rPr>
                <w:rFonts w:asciiTheme="majorHAnsi" w:hAnsiTheme="majorHAnsi" w:cs="Arial"/>
                <w:b/>
                <w:color w:val="000000" w:themeColor="text1"/>
                <w:sz w:val="20"/>
                <w:szCs w:val="20"/>
                <w:lang w:val="en-US"/>
              </w:rPr>
              <w:t xml:space="preserve">nsigned </w:t>
            </w: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[0,4,294,967,265]</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w:t>
            </w:r>
            <w:r w:rsidR="00127CAB">
              <w:rPr>
                <w:rFonts w:asciiTheme="majorHAnsi" w:hAnsiTheme="majorHAnsi" w:cs="Arial"/>
                <w:b/>
                <w:color w:val="000000" w:themeColor="text1"/>
                <w:sz w:val="20"/>
                <w:szCs w:val="20"/>
                <w:lang w:val="en-US"/>
              </w:rPr>
              <w:t>loat</w:t>
            </w:r>
          </w:p>
        </w:tc>
        <w:tc>
          <w:tcPr>
            <w:tcW w:w="1464" w:type="dxa"/>
          </w:tcPr>
          <w:p w:rsidR="00127CAB" w:rsidRPr="00580366" w:rsidRDefault="009441DE"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12625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[-3.402E38, </w:t>
            </w:r>
            <w:r>
              <w:rPr>
                <w:rFonts w:asciiTheme="majorHAnsi" w:hAnsiTheme="majorHAnsi" w:cs="Arial"/>
                <w:color w:val="000000" w:themeColor="text1"/>
                <w:sz w:val="20"/>
                <w:szCs w:val="20"/>
                <w:lang w:val="en-US"/>
              </w:rPr>
              <w:t>3.402E38</w:t>
            </w:r>
            <w:r>
              <w:rPr>
                <w:rFonts w:asciiTheme="majorHAnsi" w:hAnsiTheme="majorHAnsi" w:cs="Arial"/>
                <w:color w:val="000000" w:themeColor="text1"/>
                <w:sz w:val="20"/>
                <w:szCs w:val="20"/>
                <w:lang w:val="en-US"/>
              </w:rPr>
              <w:t>]</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w:t>
            </w:r>
            <w:r w:rsidR="00127CAB">
              <w:rPr>
                <w:rFonts w:asciiTheme="majorHAnsi" w:hAnsiTheme="majorHAnsi" w:cs="Arial"/>
                <w:b/>
                <w:color w:val="000000" w:themeColor="text1"/>
                <w:sz w:val="20"/>
                <w:szCs w:val="20"/>
                <w:lang w:val="en-US"/>
              </w:rPr>
              <w:t>ouble</w:t>
            </w:r>
          </w:p>
        </w:tc>
        <w:tc>
          <w:tcPr>
            <w:tcW w:w="1464" w:type="dxa"/>
          </w:tcPr>
          <w:p w:rsidR="00127CAB" w:rsidRPr="00580366" w:rsidRDefault="002F40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Arreglos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Clases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r w:rsidR="005A267C" w:rsidTr="004F5213">
        <w:trPr>
          <w:jc w:val="center"/>
        </w:trPr>
        <w:tc>
          <w:tcPr>
            <w:tcW w:w="1476" w:type="dxa"/>
          </w:tcPr>
          <w:p w:rsidR="005A267C"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w:t>
            </w:r>
            <w:r w:rsidR="005A267C">
              <w:rPr>
                <w:rFonts w:asciiTheme="majorHAnsi" w:hAnsiTheme="majorHAnsi" w:cs="Arial"/>
                <w:b/>
                <w:color w:val="000000" w:themeColor="text1"/>
                <w:sz w:val="20"/>
                <w:szCs w:val="20"/>
                <w:lang w:val="en-US"/>
              </w:rPr>
              <w:t>oid</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bl>
    <w:p w:rsidR="007B18ED" w:rsidRDefault="007B18ED" w:rsidP="004024B4">
      <w:pPr>
        <w:pStyle w:val="Prrafodelista"/>
        <w:jc w:val="both"/>
        <w:rPr>
          <w:rFonts w:asciiTheme="majorHAnsi" w:hAnsiTheme="majorHAnsi" w:cs="Arial"/>
          <w:b/>
          <w:color w:val="000000" w:themeColor="text1"/>
          <w:sz w:val="20"/>
          <w:szCs w:val="20"/>
          <w:lang w:val="en-US"/>
        </w:rPr>
      </w:pPr>
    </w:p>
    <w:p w:rsidR="00FB1986" w:rsidRDefault="002B1BDF" w:rsidP="00FB1986">
      <w:pPr>
        <w:pStyle w:val="Prrafodelista"/>
        <w:numPr>
          <w:ilvl w:val="0"/>
          <w:numId w:val="1"/>
        </w:numPr>
        <w:jc w:val="both"/>
        <w:rPr>
          <w:rFonts w:asciiTheme="majorHAnsi" w:hAnsiTheme="majorHAnsi" w:cs="Arial"/>
          <w:b/>
          <w:color w:val="000000" w:themeColor="text1"/>
        </w:rPr>
      </w:pPr>
      <w:r w:rsidRPr="002B1BDF">
        <w:rPr>
          <w:rFonts w:asciiTheme="majorHAnsi" w:hAnsiTheme="majorHAnsi" w:cs="Arial"/>
          <w:b/>
          <w:color w:val="000000" w:themeColor="text1"/>
        </w:rPr>
        <w:t xml:space="preserve">¿Para qué sirve terminar un </w:t>
      </w:r>
      <w:hyperlink r:id="rId8" w:history="1">
        <w:proofErr w:type="spellStart"/>
        <w:r w:rsidRPr="002B1BDF">
          <w:rPr>
            <w:rStyle w:val="Hipervnculo"/>
            <w:rFonts w:asciiTheme="majorHAnsi" w:hAnsiTheme="majorHAnsi" w:cs="Arial"/>
            <w:b/>
            <w:color w:val="000000" w:themeColor="text1"/>
          </w:rPr>
          <w:t>string</w:t>
        </w:r>
        <w:proofErr w:type="spellEnd"/>
      </w:hyperlink>
      <w:r w:rsidRPr="002B1BDF">
        <w:rPr>
          <w:rFonts w:asciiTheme="majorHAnsi" w:hAnsiTheme="majorHAnsi" w:cs="Arial"/>
          <w:b/>
          <w:color w:val="000000" w:themeColor="text1"/>
        </w:rPr>
        <w:t xml:space="preserve"> en </w:t>
      </w:r>
      <w:proofErr w:type="spellStart"/>
      <w:r w:rsidRPr="002B1BDF">
        <w:rPr>
          <w:rFonts w:asciiTheme="majorHAnsi" w:hAnsiTheme="majorHAnsi" w:cs="Arial"/>
          <w:b/>
          <w:color w:val="000000" w:themeColor="text1"/>
        </w:rPr>
        <w:t>null</w:t>
      </w:r>
      <w:proofErr w:type="spellEnd"/>
      <w:r w:rsidRPr="002B1BDF">
        <w:rPr>
          <w:rFonts w:asciiTheme="majorHAnsi" w:hAnsiTheme="majorHAnsi" w:cs="Arial"/>
          <w:b/>
          <w:color w:val="000000" w:themeColor="text1"/>
        </w:rPr>
        <w:t xml:space="preserve"> (código </w:t>
      </w:r>
      <w:hyperlink r:id="rId9" w:history="1">
        <w:r w:rsidRPr="002B1BDF">
          <w:rPr>
            <w:rStyle w:val="Hipervnculo"/>
            <w:rFonts w:asciiTheme="majorHAnsi" w:hAnsiTheme="majorHAnsi" w:cs="Arial"/>
            <w:b/>
            <w:color w:val="000000" w:themeColor="text1"/>
          </w:rPr>
          <w:t>ASCII 0</w:t>
        </w:r>
      </w:hyperlink>
      <w:r w:rsidRPr="002B1BDF">
        <w:rPr>
          <w:rFonts w:asciiTheme="majorHAnsi" w:hAnsiTheme="majorHAnsi" w:cs="Arial"/>
          <w:b/>
          <w:color w:val="000000" w:themeColor="text1"/>
        </w:rPr>
        <w:t>)?</w:t>
      </w:r>
    </w:p>
    <w:p w:rsidR="00FB1986" w:rsidRDefault="00FB1986" w:rsidP="00FB1986">
      <w:pPr>
        <w:pStyle w:val="Prrafodelista"/>
        <w:jc w:val="both"/>
        <w:rPr>
          <w:rFonts w:asciiTheme="majorHAnsi" w:hAnsiTheme="majorHAnsi" w:cs="Arial"/>
          <w:b/>
          <w:color w:val="000000" w:themeColor="text1"/>
        </w:rPr>
      </w:pP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Esto nos permite identificar donde es el final de la cadena, donde no se use este final se podría seguir leyendo bytes posteriores de la memoria que no son parte real de la cadena.</w:t>
      </w: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De la única manera q</w:t>
      </w:r>
      <w:r w:rsidR="001D47E5">
        <w:rPr>
          <w:rFonts w:asciiTheme="majorHAnsi" w:hAnsiTheme="majorHAnsi" w:cs="Arial"/>
          <w:color w:val="000000" w:themeColor="text1"/>
        </w:rPr>
        <w:t xml:space="preserve">ue no sería necesario usar el </w:t>
      </w:r>
      <w:proofErr w:type="spellStart"/>
      <w:r w:rsidR="001D47E5">
        <w:rPr>
          <w:rFonts w:asciiTheme="majorHAnsi" w:hAnsiTheme="majorHAnsi" w:cs="Arial"/>
          <w:color w:val="000000" w:themeColor="text1"/>
        </w:rPr>
        <w:t>null</w:t>
      </w:r>
      <w:proofErr w:type="spellEnd"/>
      <w:r w:rsidR="001D47E5">
        <w:rPr>
          <w:rFonts w:asciiTheme="majorHAnsi" w:hAnsiTheme="majorHAnsi" w:cs="Arial"/>
          <w:color w:val="000000" w:themeColor="text1"/>
        </w:rPr>
        <w:t>, es cuando se ha especificado la duración, por ejemplo si se dice que la duración es Str2, aunque se puede comportar de forma extraña.</w:t>
      </w:r>
    </w:p>
    <w:p w:rsidR="00A14791" w:rsidRDefault="00A14791" w:rsidP="00FB1986">
      <w:pPr>
        <w:pStyle w:val="Prrafodelista"/>
        <w:jc w:val="both"/>
        <w:rPr>
          <w:rFonts w:asciiTheme="majorHAnsi" w:hAnsiTheme="majorHAnsi" w:cs="Arial"/>
          <w:color w:val="000000" w:themeColor="text1"/>
        </w:rPr>
      </w:pPr>
    </w:p>
    <w:p w:rsidR="00A14791" w:rsidRDefault="00A14791" w:rsidP="00A14791">
      <w:pPr>
        <w:pStyle w:val="Prrafodelista"/>
        <w:numPr>
          <w:ilvl w:val="0"/>
          <w:numId w:val="1"/>
        </w:numPr>
        <w:jc w:val="both"/>
        <w:rPr>
          <w:rFonts w:asciiTheme="majorHAnsi" w:hAnsiTheme="majorHAnsi" w:cs="Arial"/>
          <w:b/>
          <w:color w:val="000000" w:themeColor="text1"/>
        </w:rPr>
      </w:pPr>
      <w:r w:rsidRPr="00A14791">
        <w:rPr>
          <w:rFonts w:asciiTheme="majorHAnsi" w:hAnsiTheme="majorHAnsi" w:cs="Arial"/>
          <w:b/>
          <w:color w:val="000000" w:themeColor="text1"/>
        </w:rPr>
        <w:t>¿Cuál es el código ASCII para los número del 0 al 9?</w:t>
      </w:r>
    </w:p>
    <w:p w:rsidR="00A14791" w:rsidRDefault="00A14791" w:rsidP="00A14791">
      <w:pPr>
        <w:pStyle w:val="Prrafodelista"/>
        <w:jc w:val="both"/>
        <w:rPr>
          <w:rFonts w:asciiTheme="majorHAnsi" w:hAnsiTheme="majorHAnsi" w:cs="Arial"/>
          <w:b/>
          <w:color w:val="000000" w:themeColor="text1"/>
        </w:rPr>
      </w:pPr>
    </w:p>
    <w:tbl>
      <w:tblPr>
        <w:tblStyle w:val="Tablaconcuadrcula"/>
        <w:tblW w:w="0" w:type="auto"/>
        <w:jc w:val="center"/>
        <w:tblLook w:val="04A0" w:firstRow="1" w:lastRow="0" w:firstColumn="1" w:lastColumn="0" w:noHBand="0" w:noVBand="1"/>
      </w:tblPr>
      <w:tblGrid>
        <w:gridCol w:w="654"/>
        <w:gridCol w:w="655"/>
        <w:gridCol w:w="661"/>
        <w:gridCol w:w="791"/>
      </w:tblGrid>
      <w:tr w:rsidR="00A14791" w:rsidTr="00A14791">
        <w:trPr>
          <w:jc w:val="center"/>
        </w:trPr>
        <w:tc>
          <w:tcPr>
            <w:tcW w:w="654"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Dec</w:t>
            </w:r>
            <w:proofErr w:type="spellEnd"/>
          </w:p>
        </w:tc>
        <w:tc>
          <w:tcPr>
            <w:tcW w:w="655"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Hex</w:t>
            </w:r>
            <w:proofErr w:type="spellEnd"/>
          </w:p>
        </w:tc>
        <w:tc>
          <w:tcPr>
            <w:tcW w:w="661" w:type="dxa"/>
          </w:tcPr>
          <w:p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Oct</w:t>
            </w:r>
          </w:p>
        </w:tc>
        <w:tc>
          <w:tcPr>
            <w:tcW w:w="791"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Char</w:t>
            </w:r>
            <w:proofErr w:type="spellEnd"/>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0</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0</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000</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NULL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1</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1</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001</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SOH</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2</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2</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002</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3</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3</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003</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4</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4</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004</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EOT</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5</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5</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005</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ENQ</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6</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6</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006</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ACK</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7</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7</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007</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BEL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8</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8</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008</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BS</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9</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9</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009</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TAB</w:t>
            </w:r>
          </w:p>
        </w:tc>
      </w:tr>
    </w:tbl>
    <w:p w:rsidR="00A14791" w:rsidRDefault="00A14791" w:rsidP="00A14791">
      <w:pPr>
        <w:pStyle w:val="Prrafodelista"/>
        <w:jc w:val="both"/>
        <w:rPr>
          <w:rFonts w:asciiTheme="majorHAnsi" w:hAnsiTheme="majorHAnsi" w:cs="Arial"/>
          <w:b/>
          <w:color w:val="000000" w:themeColor="text1"/>
        </w:rPr>
      </w:pPr>
    </w:p>
    <w:p w:rsidR="00DA37C7" w:rsidRPr="00A14791" w:rsidRDefault="00DA37C7" w:rsidP="00A14791">
      <w:pPr>
        <w:pStyle w:val="Prrafodelista"/>
        <w:jc w:val="both"/>
        <w:rPr>
          <w:rFonts w:asciiTheme="majorHAnsi" w:hAnsiTheme="majorHAnsi" w:cs="Arial"/>
          <w:b/>
          <w:color w:val="000000" w:themeColor="text1"/>
        </w:rPr>
      </w:pPr>
      <w:bookmarkStart w:id="0" w:name="_GoBack"/>
      <w:bookmarkEnd w:id="0"/>
    </w:p>
    <w:sectPr w:rsidR="00DA37C7" w:rsidRPr="00A147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114FB3"/>
    <w:rsid w:val="0012625C"/>
    <w:rsid w:val="00127CAB"/>
    <w:rsid w:val="001601CA"/>
    <w:rsid w:val="001D47E5"/>
    <w:rsid w:val="002B1BDF"/>
    <w:rsid w:val="002C0710"/>
    <w:rsid w:val="002E00DB"/>
    <w:rsid w:val="002F4010"/>
    <w:rsid w:val="00302324"/>
    <w:rsid w:val="00346A7D"/>
    <w:rsid w:val="003A3D9D"/>
    <w:rsid w:val="003C7E9B"/>
    <w:rsid w:val="004024B4"/>
    <w:rsid w:val="004055C1"/>
    <w:rsid w:val="00427BD2"/>
    <w:rsid w:val="00485B60"/>
    <w:rsid w:val="004F5213"/>
    <w:rsid w:val="005526B4"/>
    <w:rsid w:val="00580366"/>
    <w:rsid w:val="00581CD0"/>
    <w:rsid w:val="005A267C"/>
    <w:rsid w:val="005C1ED6"/>
    <w:rsid w:val="006A3649"/>
    <w:rsid w:val="0073531C"/>
    <w:rsid w:val="00784A39"/>
    <w:rsid w:val="007A6775"/>
    <w:rsid w:val="007B18ED"/>
    <w:rsid w:val="008146B3"/>
    <w:rsid w:val="00827661"/>
    <w:rsid w:val="0087287C"/>
    <w:rsid w:val="008A6F27"/>
    <w:rsid w:val="00903DD7"/>
    <w:rsid w:val="00926EAB"/>
    <w:rsid w:val="009441DE"/>
    <w:rsid w:val="009A407C"/>
    <w:rsid w:val="009D0366"/>
    <w:rsid w:val="00A14791"/>
    <w:rsid w:val="00A36100"/>
    <w:rsid w:val="00AE44A8"/>
    <w:rsid w:val="00B254DE"/>
    <w:rsid w:val="00B71AC0"/>
    <w:rsid w:val="00B72110"/>
    <w:rsid w:val="00BA5955"/>
    <w:rsid w:val="00C24E06"/>
    <w:rsid w:val="00CB24BE"/>
    <w:rsid w:val="00D37A21"/>
    <w:rsid w:val="00DA37C7"/>
    <w:rsid w:val="00DE62BD"/>
    <w:rsid w:val="00E84F8B"/>
    <w:rsid w:val="00F01A1C"/>
    <w:rsid w:val="00F67B65"/>
    <w:rsid w:val="00F87969"/>
    <w:rsid w:val="00FB1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ing" TargetMode="External"/><Relationship Id="rId3" Type="http://schemas.openxmlformats.org/officeDocument/2006/relationships/settings" Target="settings.xml"/><Relationship Id="rId7" Type="http://schemas.openxmlformats.org/officeDocument/2006/relationships/hyperlink" Target="https://www.arduino.cc/en/Reference/Home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11" Type="http://schemas.openxmlformats.org/officeDocument/2006/relationships/theme" Target="theme/theme1.xml"/><Relationship Id="rId5" Type="http://schemas.openxmlformats.org/officeDocument/2006/relationships/hyperlink" Target="https://www.arduino.cc/en/Reference/Librar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ciitab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558</Words>
  <Characters>3070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46</cp:revision>
  <dcterms:created xsi:type="dcterms:W3CDTF">2015-07-31T19:20:00Z</dcterms:created>
  <dcterms:modified xsi:type="dcterms:W3CDTF">2015-08-05T19:58:00Z</dcterms:modified>
</cp:coreProperties>
</file>