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9" w:rsidRDefault="00F87969" w:rsidP="00F8796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¿Qué tamaño tiene el tipo de datos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? Compare el tipo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con el tipo de </w:t>
      </w:r>
      <w:proofErr w:type="spellStart"/>
      <w:r>
        <w:rPr>
          <w:b/>
        </w:rPr>
        <w:t>float</w:t>
      </w:r>
      <w:proofErr w:type="spellEnd"/>
      <w:r>
        <w:rPr>
          <w:b/>
        </w:rPr>
        <w:t>, ¿Qué puede concluir?</w:t>
      </w:r>
    </w:p>
    <w:p w:rsidR="00827661" w:rsidRDefault="00827661" w:rsidP="00827661">
      <w:pPr>
        <w:pStyle w:val="Prrafodelista"/>
        <w:rPr>
          <w:b/>
        </w:rPr>
      </w:pPr>
    </w:p>
    <w:p w:rsidR="00F87969" w:rsidRDefault="00F87969" w:rsidP="00F87969">
      <w:pPr>
        <w:pStyle w:val="Prrafodelista"/>
      </w:pPr>
      <w:r>
        <w:t xml:space="preserve">El tamaño del tipo de dato </w:t>
      </w:r>
      <w:proofErr w:type="spellStart"/>
      <w:r>
        <w:t>double</w:t>
      </w:r>
      <w:proofErr w:type="spellEnd"/>
      <w:r>
        <w:t xml:space="preserve"> es de 8-byte (64 bit)</w:t>
      </w:r>
      <w:r w:rsidR="003A3D9D">
        <w:t xml:space="preserve"> en </w:t>
      </w:r>
      <w:proofErr w:type="spellStart"/>
      <w:r w:rsidR="003A3D9D">
        <w:t>Arduino</w:t>
      </w:r>
      <w:proofErr w:type="spellEnd"/>
      <w:r w:rsidR="003A3D9D">
        <w:t xml:space="preserve"> </w:t>
      </w:r>
      <w:proofErr w:type="spellStart"/>
      <w:r w:rsidR="003A3D9D">
        <w:t>Due</w:t>
      </w:r>
      <w:proofErr w:type="spellEnd"/>
      <w:r w:rsidR="003A3D9D">
        <w:t xml:space="preserve"> y en </w:t>
      </w:r>
      <w:proofErr w:type="spellStart"/>
      <w:r w:rsidR="003A3D9D">
        <w:t>Arduino</w:t>
      </w:r>
      <w:proofErr w:type="spellEnd"/>
      <w:r w:rsidR="003A3D9D">
        <w:t xml:space="preserve"> Uno ocupa 4</w:t>
      </w:r>
      <w:r w:rsidR="00827661">
        <w:t xml:space="preserve"> </w:t>
      </w:r>
      <w:r w:rsidR="003A3D9D">
        <w:t>bytes</w:t>
      </w:r>
      <w:r>
        <w:t xml:space="preserve">,  el archivo </w:t>
      </w:r>
      <w:proofErr w:type="spellStart"/>
      <w:r>
        <w:t>float</w:t>
      </w:r>
      <w:proofErr w:type="spellEnd"/>
      <w:r>
        <w:t xml:space="preserve"> tiene un tamaño de </w:t>
      </w:r>
      <w:r w:rsidR="00827661">
        <w:t>32 bits (4 bytes).</w:t>
      </w:r>
    </w:p>
    <w:p w:rsidR="00827661" w:rsidRPr="00F87969" w:rsidRDefault="00827661" w:rsidP="00F87969">
      <w:pPr>
        <w:pStyle w:val="Prrafodelista"/>
      </w:pPr>
      <w:r>
        <w:t xml:space="preserve">Para el </w:t>
      </w:r>
      <w:proofErr w:type="spellStart"/>
      <w:r>
        <w:t>Arduino</w:t>
      </w:r>
      <w:proofErr w:type="spellEnd"/>
      <w:r>
        <w:t xml:space="preserve"> Uno el cual vamos a manejar ambos tipos de datos tienen el mismo tamaño, con la diferencia que el </w:t>
      </w:r>
      <w:proofErr w:type="spellStart"/>
      <w:r>
        <w:t>float</w:t>
      </w:r>
      <w:proofErr w:type="spellEnd"/>
      <w:r>
        <w:t xml:space="preserve"> son decimales y los </w:t>
      </w:r>
      <w:proofErr w:type="spellStart"/>
      <w:r>
        <w:t>double</w:t>
      </w:r>
      <w:proofErr w:type="spellEnd"/>
      <w:r>
        <w:t xml:space="preserve"> son decimales con doble precisión.</w:t>
      </w:r>
      <w:bookmarkStart w:id="0" w:name="_GoBack"/>
      <w:bookmarkEnd w:id="0"/>
    </w:p>
    <w:sectPr w:rsidR="00827661" w:rsidRPr="00F8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C7740"/>
    <w:multiLevelType w:val="hybridMultilevel"/>
    <w:tmpl w:val="8B3624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C1"/>
    <w:rsid w:val="003A3D9D"/>
    <w:rsid w:val="004055C1"/>
    <w:rsid w:val="00827661"/>
    <w:rsid w:val="00CB24BE"/>
    <w:rsid w:val="00F01A1C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AAB6-63F3-43FC-A985-2FAD0E0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2015-07-31T19:20:00Z</dcterms:created>
  <dcterms:modified xsi:type="dcterms:W3CDTF">2015-07-31T19:48:00Z</dcterms:modified>
</cp:coreProperties>
</file>