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881225" w14:textId="3C4F8829" w:rsidR="001D0826" w:rsidRPr="00CB2731" w:rsidRDefault="001D0826" w:rsidP="00264DED">
      <w:pPr>
        <w:pStyle w:val="FrameContents"/>
        <w:rPr>
          <w:color w:val="000000"/>
          <w:sz w:val="28"/>
          <w:szCs w:val="28"/>
        </w:rPr>
      </w:pPr>
      <w:r w:rsidRPr="00CB2731">
        <w:rPr>
          <w:color w:val="000000"/>
          <w:sz w:val="28"/>
          <w:szCs w:val="28"/>
        </w:rPr>
        <w:t>1) Project Description</w:t>
      </w:r>
    </w:p>
    <w:p w14:paraId="052CEC70" w14:textId="38C2BADB" w:rsidR="001D0826" w:rsidRDefault="001D0826" w:rsidP="00264DED">
      <w:pPr>
        <w:pStyle w:val="FrameContents"/>
        <w:ind w:firstLine="480"/>
        <w:rPr>
          <w:color w:val="000000"/>
        </w:rPr>
      </w:pPr>
      <w:r>
        <w:rPr>
          <w:color w:val="000000"/>
        </w:rPr>
        <w:t>1-1) Program Flow Chart</w:t>
      </w:r>
    </w:p>
    <w:p w14:paraId="21872DE4" w14:textId="472CC7C9" w:rsidR="00F815CD" w:rsidRPr="00F815CD" w:rsidRDefault="00F815CD" w:rsidP="00F815CD">
      <w:pPr>
        <w:pStyle w:val="FrameContents"/>
        <w:ind w:firstLine="480"/>
        <w:jc w:val="center"/>
        <w:rPr>
          <w:color w:val="000000"/>
        </w:rPr>
      </w:pPr>
      <w:r w:rsidRPr="00F815CD">
        <w:rPr>
          <w:rFonts w:hint="eastAsia"/>
          <w:color w:val="000000"/>
        </w:rPr>
        <w:t>判斷</w:t>
      </w:r>
      <w:r w:rsidRPr="00F815CD">
        <w:rPr>
          <w:color w:val="000000"/>
        </w:rPr>
        <w:t>my color</w:t>
      </w:r>
    </w:p>
    <w:p w14:paraId="1BF93FF7" w14:textId="31E3245B" w:rsidR="00F815CD" w:rsidRPr="00F815CD" w:rsidRDefault="00F815CD" w:rsidP="00F815CD">
      <w:pPr>
        <w:pStyle w:val="FrameContents"/>
        <w:ind w:firstLine="480"/>
        <w:jc w:val="center"/>
        <w:rPr>
          <w:rFonts w:hint="eastAsia"/>
          <w:color w:val="000000"/>
        </w:rPr>
      </w:pPr>
      <w:r w:rsidRPr="00F815CD">
        <w:rPr>
          <w:rFonts w:ascii="PingFang TC" w:eastAsia="PingFang TC" w:hAnsi="PingFang TC" w:cs="新細明體" w:hint="eastAsia"/>
          <w:color w:val="000000"/>
        </w:rPr>
        <w:t>↓</w:t>
      </w:r>
    </w:p>
    <w:p w14:paraId="49110F67" w14:textId="629119FE" w:rsidR="00F815CD" w:rsidRPr="00F815CD" w:rsidRDefault="00F815CD" w:rsidP="00F815CD">
      <w:pPr>
        <w:pStyle w:val="FrameContents"/>
        <w:ind w:firstLine="480"/>
        <w:jc w:val="center"/>
        <w:rPr>
          <w:color w:val="000000"/>
        </w:rPr>
      </w:pPr>
      <w:r w:rsidRPr="00F815CD">
        <w:rPr>
          <w:rFonts w:hint="eastAsia"/>
          <w:color w:val="000000"/>
        </w:rPr>
        <w:t>將現在局勢的</w:t>
      </w:r>
      <w:r w:rsidRPr="00F815CD">
        <w:rPr>
          <w:color w:val="000000"/>
        </w:rPr>
        <w:t>board</w:t>
      </w:r>
      <w:r w:rsidRPr="00F815CD">
        <w:rPr>
          <w:rFonts w:hint="eastAsia"/>
          <w:color w:val="000000"/>
        </w:rPr>
        <w:t>去跑</w:t>
      </w:r>
      <w:r w:rsidRPr="00F815CD">
        <w:rPr>
          <w:rFonts w:hint="eastAsia"/>
          <w:color w:val="000000"/>
        </w:rPr>
        <w:t>4</w:t>
      </w:r>
      <w:r w:rsidRPr="00F815CD">
        <w:rPr>
          <w:rFonts w:hint="eastAsia"/>
          <w:color w:val="000000"/>
        </w:rPr>
        <w:t>層的</w:t>
      </w:r>
      <w:r w:rsidRPr="00F815CD">
        <w:rPr>
          <w:color w:val="000000"/>
        </w:rPr>
        <w:fldChar w:fldCharType="begin"/>
      </w:r>
      <w:r w:rsidRPr="00F815CD">
        <w:rPr>
          <w:color w:val="000000"/>
        </w:rPr>
        <w:instrText xml:space="preserve"> HYPERLINK "https://en.wikipedia.org/wiki/Minimax" </w:instrText>
      </w:r>
      <w:r w:rsidRPr="00F815CD">
        <w:rPr>
          <w:color w:val="000000"/>
        </w:rPr>
      </w:r>
      <w:r w:rsidRPr="00F815CD">
        <w:rPr>
          <w:color w:val="000000"/>
        </w:rPr>
        <w:fldChar w:fldCharType="separate"/>
      </w:r>
      <w:r w:rsidRPr="00F815CD">
        <w:rPr>
          <w:rStyle w:val="a3"/>
        </w:rPr>
        <w:t>minimax a</w:t>
      </w:r>
      <w:r w:rsidRPr="00F815CD">
        <w:rPr>
          <w:rStyle w:val="a3"/>
        </w:rPr>
        <w:t>l</w:t>
      </w:r>
      <w:r w:rsidRPr="00F815CD">
        <w:rPr>
          <w:rStyle w:val="a3"/>
        </w:rPr>
        <w:t>go</w:t>
      </w:r>
      <w:r w:rsidRPr="00F815CD">
        <w:rPr>
          <w:rStyle w:val="a3"/>
        </w:rPr>
        <w:t>r</w:t>
      </w:r>
      <w:r w:rsidRPr="00F815CD">
        <w:rPr>
          <w:rStyle w:val="a3"/>
        </w:rPr>
        <w:t>ithm</w:t>
      </w:r>
      <w:r w:rsidRPr="00F815CD">
        <w:rPr>
          <w:color w:val="000000"/>
        </w:rPr>
        <w:fldChar w:fldCharType="end"/>
      </w:r>
    </w:p>
    <w:p w14:paraId="64261F8C" w14:textId="64591896" w:rsidR="00F815CD" w:rsidRPr="00F815CD" w:rsidRDefault="00F815CD" w:rsidP="00F815CD">
      <w:pPr>
        <w:pStyle w:val="FrameContents"/>
        <w:ind w:firstLine="480"/>
        <w:jc w:val="center"/>
        <w:rPr>
          <w:color w:val="000000"/>
        </w:rPr>
      </w:pPr>
      <w:r w:rsidRPr="00F815CD">
        <w:rPr>
          <w:rFonts w:ascii="PingFang TC" w:eastAsia="PingFang TC" w:hAnsi="PingFang TC" w:cs="新細明體" w:hint="eastAsia"/>
          <w:color w:val="000000"/>
        </w:rPr>
        <w:t>↓</w:t>
      </w:r>
    </w:p>
    <w:p w14:paraId="4FFA1BE0" w14:textId="5B610701" w:rsidR="00F815CD" w:rsidRPr="00F815CD" w:rsidRDefault="00F815CD" w:rsidP="00F815CD">
      <w:pPr>
        <w:pStyle w:val="FrameContents"/>
        <w:ind w:firstLine="480"/>
        <w:jc w:val="center"/>
        <w:rPr>
          <w:color w:val="000000"/>
        </w:rPr>
      </w:pPr>
      <w:r w:rsidRPr="00F815CD">
        <w:rPr>
          <w:rFonts w:hint="eastAsia"/>
          <w:color w:val="000000"/>
        </w:rPr>
        <w:t>得到</w:t>
      </w:r>
      <w:r>
        <w:rPr>
          <w:rFonts w:hint="eastAsia"/>
          <w:color w:val="000000"/>
        </w:rPr>
        <w:t>可下</w:t>
      </w:r>
      <w:r w:rsidRPr="00F815CD">
        <w:rPr>
          <w:rFonts w:hint="eastAsia"/>
          <w:color w:val="000000"/>
        </w:rPr>
        <w:t>有效棋</w:t>
      </w:r>
      <w:r>
        <w:rPr>
          <w:rFonts w:hint="eastAsia"/>
          <w:color w:val="000000"/>
        </w:rPr>
        <w:t>最終</w:t>
      </w:r>
      <w:r w:rsidRPr="00F815CD">
        <w:rPr>
          <w:rFonts w:hint="eastAsia"/>
          <w:color w:val="000000"/>
        </w:rPr>
        <w:t>不同</w:t>
      </w:r>
      <w:r>
        <w:rPr>
          <w:rFonts w:hint="eastAsia"/>
          <w:color w:val="000000"/>
        </w:rPr>
        <w:t>的</w:t>
      </w:r>
      <w:r w:rsidRPr="00F815CD">
        <w:rPr>
          <w:rFonts w:hint="eastAsia"/>
          <w:color w:val="000000"/>
        </w:rPr>
        <w:t>局面</w:t>
      </w:r>
    </w:p>
    <w:p w14:paraId="515C93C9" w14:textId="42FB3F25" w:rsidR="00F815CD" w:rsidRPr="00F815CD" w:rsidRDefault="00F815CD" w:rsidP="00F815CD">
      <w:pPr>
        <w:pStyle w:val="FrameContents"/>
        <w:ind w:firstLine="480"/>
        <w:jc w:val="center"/>
        <w:rPr>
          <w:rFonts w:hint="eastAsia"/>
          <w:color w:val="000000"/>
        </w:rPr>
      </w:pPr>
      <w:r w:rsidRPr="00F815CD">
        <w:rPr>
          <w:rFonts w:ascii="PingFang TC" w:eastAsia="PingFang TC" w:hAnsi="PingFang TC" w:cs="新細明體" w:hint="eastAsia"/>
          <w:color w:val="000000"/>
        </w:rPr>
        <w:t>↓</w:t>
      </w:r>
    </w:p>
    <w:p w14:paraId="6B82136C" w14:textId="64F119DA" w:rsidR="00F815CD" w:rsidRDefault="00F815CD" w:rsidP="00F815CD">
      <w:pPr>
        <w:pStyle w:val="FrameContents"/>
        <w:ind w:firstLine="480"/>
        <w:jc w:val="center"/>
        <w:rPr>
          <w:color w:val="000000"/>
        </w:rPr>
      </w:pPr>
      <w:r w:rsidRPr="00F815CD">
        <w:rPr>
          <w:rFonts w:hint="eastAsia"/>
          <w:color w:val="000000"/>
        </w:rPr>
        <w:t>利用</w:t>
      </w:r>
      <w:r w:rsidRPr="00F815CD">
        <w:rPr>
          <w:color w:val="000000"/>
        </w:rPr>
        <w:t>board evaluator</w:t>
      </w:r>
      <w:r w:rsidRPr="00F815CD">
        <w:rPr>
          <w:rFonts w:hint="eastAsia"/>
          <w:color w:val="000000"/>
        </w:rPr>
        <w:t>去加權判斷局勢</w:t>
      </w:r>
    </w:p>
    <w:p w14:paraId="1079B935" w14:textId="582A3574" w:rsidR="00F815CD" w:rsidRDefault="00F815CD" w:rsidP="00F815CD">
      <w:pPr>
        <w:pStyle w:val="FrameContents"/>
        <w:ind w:firstLine="480"/>
        <w:jc w:val="center"/>
        <w:rPr>
          <w:rFonts w:hint="eastAsia"/>
          <w:color w:val="000000"/>
        </w:rPr>
      </w:pPr>
      <w:r w:rsidRPr="00F815CD">
        <w:rPr>
          <w:rFonts w:ascii="PingFang TC" w:eastAsia="PingFang TC" w:hAnsi="PingFang TC" w:cs="新細明體" w:hint="eastAsia"/>
          <w:color w:val="000000"/>
        </w:rPr>
        <w:t>↓</w:t>
      </w:r>
    </w:p>
    <w:p w14:paraId="4FF72C6A" w14:textId="325C2E6B" w:rsidR="008B4139" w:rsidRPr="00F815CD" w:rsidRDefault="00F815CD" w:rsidP="00F815CD">
      <w:pPr>
        <w:pStyle w:val="FrameContents"/>
        <w:ind w:firstLine="480"/>
        <w:jc w:val="center"/>
        <w:rPr>
          <w:rFonts w:hint="eastAsia"/>
          <w:color w:val="000000"/>
        </w:rPr>
      </w:pPr>
      <w:r>
        <w:rPr>
          <w:rFonts w:hint="eastAsia"/>
          <w:color w:val="000000"/>
        </w:rPr>
        <w:t>回推</w:t>
      </w:r>
      <w:r w:rsidRPr="00F815CD">
        <w:rPr>
          <w:rFonts w:hint="eastAsia"/>
          <w:color w:val="000000"/>
        </w:rPr>
        <w:t>決定要下什麼棋</w:t>
      </w:r>
    </w:p>
    <w:p w14:paraId="277733BF" w14:textId="586FCBFA" w:rsidR="001D0826" w:rsidRDefault="001D0826" w:rsidP="00264DED">
      <w:pPr>
        <w:pStyle w:val="FrameContents"/>
        <w:ind w:firstLine="480"/>
        <w:rPr>
          <w:color w:val="000000"/>
        </w:rPr>
      </w:pPr>
      <w:r>
        <w:rPr>
          <w:color w:val="000000"/>
        </w:rPr>
        <w:t>1-2) Detailed Description</w:t>
      </w:r>
    </w:p>
    <w:p w14:paraId="7CCF8B11" w14:textId="77777777" w:rsidR="000752C6" w:rsidRDefault="000752C6" w:rsidP="000752C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Point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get_valid_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orbs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4EC9B0"/>
          <w:sz w:val="18"/>
          <w:szCs w:val="18"/>
        </w:rPr>
        <w:t>Board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board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color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3DA01F05" w14:textId="034CFEFD" w:rsidR="009F6DBF" w:rsidRDefault="009F6DBF" w:rsidP="009F6DBF">
      <w:pPr>
        <w:pStyle w:val="FrameContents"/>
        <w:ind w:firstLine="480"/>
        <w:rPr>
          <w:color w:val="000000"/>
        </w:rPr>
      </w:pPr>
      <w:r>
        <w:rPr>
          <w:rFonts w:ascii="PingFang TC" w:eastAsia="PingFang TC" w:hAnsi="PingFang TC" w:hint="eastAsia"/>
          <w:color w:val="000000"/>
        </w:rPr>
        <w:t>→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將此局面下的有效棋紀錄於</w:t>
      </w:r>
      <w:r w:rsidRPr="009F6DBF">
        <w:rPr>
          <w:color w:val="000000"/>
        </w:rPr>
        <w:t xml:space="preserve">Point* </w:t>
      </w:r>
      <w:proofErr w:type="spellStart"/>
      <w:r w:rsidRPr="009F6DBF">
        <w:rPr>
          <w:color w:val="000000"/>
        </w:rPr>
        <w:t>valid_orbs</w:t>
      </w:r>
      <w:proofErr w:type="spellEnd"/>
    </w:p>
    <w:p w14:paraId="1FD6A040" w14:textId="77777777" w:rsidR="000752C6" w:rsidRDefault="000752C6" w:rsidP="000752C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create_new_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board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4EC9B0"/>
          <w:sz w:val="18"/>
          <w:szCs w:val="18"/>
        </w:rPr>
        <w:t>Board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newboard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Point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color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Board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board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7DF59C18" w14:textId="74A74C45" w:rsidR="009F6DBF" w:rsidRDefault="000752C6" w:rsidP="000752C6">
      <w:pPr>
        <w:pStyle w:val="FrameContents"/>
        <w:ind w:firstLine="480"/>
        <w:rPr>
          <w:color w:val="000000"/>
        </w:rPr>
      </w:pPr>
      <w:r>
        <w:rPr>
          <w:rFonts w:ascii="PingFang TC" w:eastAsia="PingFang TC" w:hAnsi="PingFang TC" w:hint="eastAsia"/>
          <w:color w:val="000000"/>
        </w:rPr>
        <w:t>→</w:t>
      </w:r>
      <w:r>
        <w:rPr>
          <w:rFonts w:ascii="PingFang TC" w:eastAsia="PingFang TC" w:hAnsi="PingFang TC" w:hint="eastAsia"/>
          <w:color w:val="000000"/>
        </w:rPr>
        <w:t xml:space="preserve"> </w:t>
      </w:r>
      <w:r>
        <w:rPr>
          <w:rFonts w:hint="eastAsia"/>
          <w:color w:val="000000"/>
        </w:rPr>
        <w:t>將新的棋子加入後生成</w:t>
      </w:r>
      <w:proofErr w:type="spellStart"/>
      <w:r>
        <w:rPr>
          <w:color w:val="000000"/>
        </w:rPr>
        <w:t>newboard</w:t>
      </w:r>
      <w:proofErr w:type="spellEnd"/>
    </w:p>
    <w:p w14:paraId="5AEA9E43" w14:textId="77777777" w:rsidR="000752C6" w:rsidRDefault="000752C6" w:rsidP="000752C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minimax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4EC9B0"/>
          <w:sz w:val="18"/>
          <w:szCs w:val="18"/>
        </w:rPr>
        <w:t>Board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board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depth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alpha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beta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isMaximizingPlayer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Point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ret_p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21F227CD" w14:textId="0AE8CFA5" w:rsidR="000752C6" w:rsidRDefault="000752C6" w:rsidP="000752C6">
      <w:pPr>
        <w:pStyle w:val="FrameContents"/>
        <w:ind w:firstLine="480"/>
        <w:rPr>
          <w:rFonts w:asciiTheme="minorEastAsia" w:hAnsiTheme="minorEastAsia"/>
          <w:color w:val="000000"/>
        </w:rPr>
      </w:pPr>
      <w:r>
        <w:rPr>
          <w:rFonts w:ascii="PingFang TC" w:eastAsia="PingFang TC" w:hAnsi="PingFang TC" w:hint="eastAsia"/>
          <w:color w:val="000000"/>
        </w:rPr>
        <w:t xml:space="preserve">→ </w:t>
      </w:r>
      <w:r w:rsidRPr="000752C6">
        <w:rPr>
          <w:rFonts w:asciiTheme="minorEastAsia" w:hAnsiTheme="minorEastAsia" w:hint="eastAsia"/>
          <w:color w:val="000000"/>
        </w:rPr>
        <w:t>基本上參照</w:t>
      </w:r>
      <w:r>
        <w:rPr>
          <w:rFonts w:asciiTheme="minorEastAsia" w:hAnsiTheme="minorEastAsia"/>
          <w:color w:val="000000"/>
        </w:rPr>
        <w:t>wiki</w:t>
      </w:r>
      <w:r>
        <w:rPr>
          <w:rFonts w:asciiTheme="minorEastAsia" w:hAnsiTheme="minorEastAsia" w:hint="eastAsia"/>
          <w:color w:val="000000"/>
        </w:rPr>
        <w:t>的</w:t>
      </w:r>
      <w:r>
        <w:rPr>
          <w:rFonts w:asciiTheme="minorEastAsia" w:hAnsiTheme="minorEastAsia"/>
          <w:color w:val="000000"/>
        </w:rPr>
        <w:t>p</w:t>
      </w:r>
      <w:r w:rsidRPr="000752C6">
        <w:rPr>
          <w:rFonts w:asciiTheme="minorEastAsia" w:hAnsiTheme="minorEastAsia"/>
          <w:color w:val="000000"/>
        </w:rPr>
        <w:t>seudocode</w:t>
      </w:r>
    </w:p>
    <w:p w14:paraId="51096385" w14:textId="2C610B10" w:rsidR="000752C6" w:rsidRPr="000752C6" w:rsidRDefault="000752C6" w:rsidP="000752C6">
      <w:pPr>
        <w:pStyle w:val="FrameContents"/>
        <w:ind w:firstLine="480"/>
        <w:rPr>
          <w:rFonts w:asciiTheme="minorEastAsia" w:hAnsiTheme="minorEastAsia"/>
          <w:color w:val="000000"/>
        </w:rPr>
      </w:pPr>
      <w:r>
        <w:rPr>
          <w:rFonts w:asciiTheme="minorEastAsia" w:hAnsiTheme="minorEastAsia"/>
          <w:noProof/>
          <w:color w:val="000000"/>
        </w:rPr>
        <w:drawing>
          <wp:inline distT="0" distB="0" distL="0" distR="0" wp14:anchorId="00F5FDC4" wp14:editId="02D59673">
            <wp:extent cx="3150824" cy="1892543"/>
            <wp:effectExtent l="0" t="0" r="0" b="0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851" cy="18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F7EA" w14:textId="48629CBB" w:rsidR="000752C6" w:rsidRPr="000752C6" w:rsidRDefault="000752C6" w:rsidP="000752C6">
      <w:pPr>
        <w:pStyle w:val="FrameContents"/>
        <w:rPr>
          <w:color w:val="000000"/>
        </w:rPr>
      </w:pPr>
      <w:r>
        <w:rPr>
          <w:color w:val="000000"/>
        </w:rPr>
        <w:tab/>
      </w:r>
      <w:r>
        <w:rPr>
          <w:rFonts w:hint="eastAsia"/>
          <w:color w:val="000000"/>
        </w:rPr>
        <w:t>只有為了能回傳</w:t>
      </w:r>
      <w:r>
        <w:rPr>
          <w:rFonts w:hint="eastAsia"/>
          <w:color w:val="000000"/>
        </w:rPr>
        <w:t>p</w:t>
      </w:r>
      <w:r>
        <w:rPr>
          <w:color w:val="000000"/>
        </w:rPr>
        <w:t>oint</w:t>
      </w:r>
      <w:r>
        <w:rPr>
          <w:rFonts w:hint="eastAsia"/>
          <w:color w:val="000000"/>
        </w:rPr>
        <w:t>所以</w:t>
      </w:r>
      <w:r>
        <w:rPr>
          <w:color w:val="000000"/>
        </w:rPr>
        <w:t>Max()</w:t>
      </w:r>
      <w:r>
        <w:rPr>
          <w:rFonts w:hint="eastAsia"/>
          <w:color w:val="000000"/>
        </w:rPr>
        <w:t>跟</w:t>
      </w:r>
      <w:r>
        <w:rPr>
          <w:color w:val="000000"/>
        </w:rPr>
        <w:t>min()</w:t>
      </w:r>
      <w:r>
        <w:rPr>
          <w:rFonts w:hint="eastAsia"/>
          <w:color w:val="000000"/>
        </w:rPr>
        <w:t>的部分做了調整。</w:t>
      </w:r>
    </w:p>
    <w:p w14:paraId="2308DC90" w14:textId="77777777" w:rsidR="001D0826" w:rsidRPr="00264DED" w:rsidRDefault="001D0826" w:rsidP="00264DED">
      <w:pPr>
        <w:pStyle w:val="FrameContents"/>
        <w:rPr>
          <w:color w:val="000000"/>
          <w:sz w:val="28"/>
          <w:szCs w:val="28"/>
        </w:rPr>
      </w:pPr>
      <w:r w:rsidRPr="00264DED">
        <w:rPr>
          <w:color w:val="000000"/>
          <w:sz w:val="28"/>
          <w:szCs w:val="28"/>
        </w:rPr>
        <w:t>2</w:t>
      </w:r>
      <w:r w:rsidRPr="00264DED">
        <w:rPr>
          <w:rFonts w:hint="eastAsia"/>
          <w:color w:val="000000"/>
          <w:sz w:val="28"/>
          <w:szCs w:val="28"/>
        </w:rPr>
        <w:t>)</w:t>
      </w:r>
      <w:r w:rsidRPr="00264DED">
        <w:rPr>
          <w:color w:val="000000"/>
          <w:sz w:val="28"/>
          <w:szCs w:val="28"/>
        </w:rPr>
        <w:t xml:space="preserve"> Screen Shots</w:t>
      </w:r>
    </w:p>
    <w:p w14:paraId="2602404E" w14:textId="4032762F" w:rsidR="001D0826" w:rsidRDefault="001D0826" w:rsidP="001D0826">
      <w:pPr>
        <w:pStyle w:val="FrameContents"/>
        <w:ind w:firstLine="480"/>
        <w:rPr>
          <w:color w:val="000000"/>
        </w:rPr>
      </w:pPr>
      <w:r>
        <w:rPr>
          <w:color w:val="000000"/>
        </w:rPr>
        <w:t xml:space="preserve">2-1) Partial </w:t>
      </w:r>
      <w:r>
        <w:rPr>
          <w:rFonts w:hint="eastAsia"/>
          <w:color w:val="000000"/>
        </w:rPr>
        <w:t>I</w:t>
      </w:r>
      <w:r>
        <w:rPr>
          <w:color w:val="000000"/>
        </w:rPr>
        <w:t>mplemented Code</w:t>
      </w:r>
    </w:p>
    <w:p w14:paraId="6AECB726" w14:textId="3186F2DD" w:rsidR="0087534C" w:rsidRDefault="00376A17" w:rsidP="001D0826">
      <w:pPr>
        <w:pStyle w:val="FrameContents"/>
        <w:ind w:firstLine="48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F3E8FDD" wp14:editId="012B5D8B">
            <wp:extent cx="2776250" cy="1715170"/>
            <wp:effectExtent l="0" t="0" r="508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971" cy="17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C97A" w14:textId="7F30A1F8" w:rsidR="005E22AE" w:rsidRDefault="005E22AE" w:rsidP="001D0826">
      <w:pPr>
        <w:pStyle w:val="FrameContents"/>
        <w:ind w:firstLine="480"/>
        <w:rPr>
          <w:rFonts w:hint="eastAsia"/>
          <w:color w:val="000000"/>
        </w:rPr>
      </w:pPr>
      <w:r>
        <w:rPr>
          <w:rFonts w:hint="eastAsia"/>
          <w:noProof/>
          <w:color w:val="000000"/>
        </w:rPr>
        <w:drawing>
          <wp:inline distT="0" distB="0" distL="0" distR="0" wp14:anchorId="07C29385" wp14:editId="16D58891">
            <wp:extent cx="2996588" cy="3626305"/>
            <wp:effectExtent l="0" t="0" r="635" b="6350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914" cy="36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5FB7" w14:textId="22AF7B70" w:rsidR="00376A17" w:rsidRDefault="000752C6" w:rsidP="001D0826">
      <w:pPr>
        <w:pStyle w:val="FrameContents"/>
        <w:ind w:firstLine="480"/>
        <w:rPr>
          <w:rFonts w:hint="eastAsia"/>
          <w:color w:val="000000"/>
        </w:rPr>
      </w:pPr>
      <w:r>
        <w:rPr>
          <w:rFonts w:hint="eastAsia"/>
          <w:noProof/>
          <w:color w:val="000000"/>
        </w:rPr>
        <w:drawing>
          <wp:inline distT="0" distB="0" distL="0" distR="0" wp14:anchorId="411F48E9" wp14:editId="47DB5F11">
            <wp:extent cx="4638101" cy="2536270"/>
            <wp:effectExtent l="0" t="0" r="0" b="381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091" cy="25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29DA" w14:textId="626680A4" w:rsidR="00376A17" w:rsidRDefault="000752C6" w:rsidP="000752C6">
      <w:pPr>
        <w:pStyle w:val="FrameContents"/>
        <w:ind w:leftChars="200" w:left="48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0800E75" wp14:editId="036A56EE">
            <wp:extent cx="4913523" cy="4040376"/>
            <wp:effectExtent l="0" t="0" r="1905" b="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281" cy="404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1161EBFF" wp14:editId="586720CF">
            <wp:extent cx="3569465" cy="2878434"/>
            <wp:effectExtent l="0" t="0" r="0" b="508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629" cy="288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D06E" w14:textId="4A3704F9" w:rsidR="00376A17" w:rsidRDefault="00376A17" w:rsidP="001D0826">
      <w:pPr>
        <w:pStyle w:val="FrameContents"/>
        <w:ind w:firstLine="480"/>
        <w:rPr>
          <w:rFonts w:hint="eastAsia"/>
          <w:color w:val="000000"/>
        </w:rPr>
      </w:pPr>
      <w:r>
        <w:rPr>
          <w:rFonts w:hint="eastAsia"/>
          <w:noProof/>
          <w:color w:val="000000"/>
        </w:rPr>
        <w:lastRenderedPageBreak/>
        <w:drawing>
          <wp:inline distT="0" distB="0" distL="0" distR="0" wp14:anchorId="3BC6996D" wp14:editId="564E6582">
            <wp:extent cx="4130973" cy="1727290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982" cy="17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A875" w14:textId="5EC0031E" w:rsidR="001D0826" w:rsidRDefault="001D0826" w:rsidP="001D0826">
      <w:pPr>
        <w:pStyle w:val="FrameContents"/>
        <w:ind w:firstLine="480"/>
        <w:rPr>
          <w:color w:val="000000"/>
        </w:rPr>
      </w:pPr>
      <w:r>
        <w:rPr>
          <w:color w:val="000000"/>
        </w:rPr>
        <w:t>2-2) GitHub Control History</w:t>
      </w:r>
    </w:p>
    <w:p w14:paraId="07448B9D" w14:textId="5E63B098" w:rsidR="0087534C" w:rsidRDefault="0087534C" w:rsidP="001D0826">
      <w:pPr>
        <w:pStyle w:val="FrameContents"/>
        <w:ind w:firstLine="48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17A9DCC" wp14:editId="5E716B69">
            <wp:extent cx="5288096" cy="2400207"/>
            <wp:effectExtent l="0" t="0" r="0" b="635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530" cy="240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6C37" w14:textId="69041F00" w:rsidR="001D0826" w:rsidRDefault="001D0826" w:rsidP="001D0826">
      <w:pPr>
        <w:pStyle w:val="FrameContents"/>
        <w:ind w:firstLine="480"/>
      </w:pPr>
      <w:r w:rsidRPr="00B80E32">
        <w:t>2-3) Compare with TA’s AI Code</w:t>
      </w:r>
      <w:r>
        <w:t xml:space="preserve"> (</w:t>
      </w:r>
      <w:r w:rsidR="00156548" w:rsidRPr="00F175AD">
        <w:rPr>
          <w:i/>
        </w:rPr>
        <w:t>random Move</w:t>
      </w:r>
      <w:r>
        <w:t>) for 7 results. (7 pictures)</w:t>
      </w:r>
    </w:p>
    <w:p w14:paraId="2C235B3C" w14:textId="6781FDF4" w:rsidR="001D0826" w:rsidRDefault="002C2B47" w:rsidP="00D15010">
      <w:pPr>
        <w:pStyle w:val="FrameContents"/>
        <w:jc w:val="center"/>
      </w:pPr>
      <w:r>
        <w:rPr>
          <w:noProof/>
        </w:rPr>
        <w:drawing>
          <wp:inline distT="0" distB="0" distL="0" distR="0" wp14:anchorId="6406FDF0" wp14:editId="687C02CA">
            <wp:extent cx="3580482" cy="1295372"/>
            <wp:effectExtent l="0" t="0" r="1270" b="635"/>
            <wp:docPr id="1" name="圖片 1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計分板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372" cy="131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88077" wp14:editId="6BC3A1CF">
            <wp:extent cx="3584902" cy="1299991"/>
            <wp:effectExtent l="0" t="0" r="0" b="0"/>
            <wp:docPr id="2" name="圖片 2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計分板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017" cy="13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F3FBD9" wp14:editId="0AD14F33">
            <wp:extent cx="3612079" cy="128897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284" cy="133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738E" w14:textId="0DD37BAB" w:rsidR="002C2B47" w:rsidRDefault="002C2B47" w:rsidP="00D15010">
      <w:pPr>
        <w:pStyle w:val="FrameContents"/>
        <w:jc w:val="center"/>
      </w:pPr>
      <w:r>
        <w:rPr>
          <w:rFonts w:hint="eastAsia"/>
          <w:noProof/>
        </w:rPr>
        <w:drawing>
          <wp:inline distT="0" distB="0" distL="0" distR="0" wp14:anchorId="2026D156" wp14:editId="156D244D">
            <wp:extent cx="3669467" cy="1332865"/>
            <wp:effectExtent l="0" t="0" r="1270" b="635"/>
            <wp:docPr id="5" name="圖片 5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計分板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199" cy="137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67A8822" wp14:editId="79DAC1F9">
            <wp:extent cx="3667641" cy="1311007"/>
            <wp:effectExtent l="0" t="0" r="3175" b="0"/>
            <wp:docPr id="6" name="圖片 6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計分板 的圖片&#10;&#10;自動產生的描述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364" cy="133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FD95" w14:textId="3DFFCC64" w:rsidR="002C2B47" w:rsidRPr="00B80E32" w:rsidRDefault="002C2B47" w:rsidP="00D15010">
      <w:pPr>
        <w:pStyle w:val="FrameContents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FDA4ED6" wp14:editId="1225060A">
            <wp:extent cx="3620636" cy="1288974"/>
            <wp:effectExtent l="0" t="0" r="0" b="0"/>
            <wp:docPr id="7" name="圖片 7" descr="一張含有 文字, 計分板, 裝置, 儀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計分板, 裝置, 儀錶 的圖片&#10;&#10;自動產生的描述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306" cy="134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010">
        <w:rPr>
          <w:rFonts w:hint="eastAsia"/>
          <w:noProof/>
        </w:rPr>
        <w:drawing>
          <wp:inline distT="0" distB="0" distL="0" distR="0" wp14:anchorId="1950F0E5" wp14:editId="582BC76D">
            <wp:extent cx="3591486" cy="1288973"/>
            <wp:effectExtent l="0" t="0" r="3175" b="0"/>
            <wp:docPr id="8" name="圖片 8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計分板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902" cy="133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26F9" w14:textId="5D909E5D" w:rsidR="00133B5E" w:rsidRDefault="001D0826" w:rsidP="00911828">
      <w:pPr>
        <w:pStyle w:val="FrameContents"/>
        <w:ind w:firstLine="480"/>
      </w:pPr>
      <w:r w:rsidRPr="00B80E32">
        <w:t xml:space="preserve">2-4) </w:t>
      </w:r>
      <w:r>
        <w:t xml:space="preserve">Describe the reason why you win </w:t>
      </w:r>
      <w:r w:rsidRPr="00B80E32">
        <w:t>TA’s AI Code</w:t>
      </w:r>
      <w:r>
        <w:t xml:space="preserve"> or why you can’t win </w:t>
      </w:r>
      <w:r w:rsidRPr="00B80E32">
        <w:t>TA’s AI Code</w:t>
      </w:r>
      <w:r>
        <w:t>.</w:t>
      </w:r>
    </w:p>
    <w:p w14:paraId="3EF72D62" w14:textId="28C33BC4" w:rsidR="00895388" w:rsidRDefault="00895388" w:rsidP="00E96356">
      <w:pPr>
        <w:pStyle w:val="FrameContents"/>
        <w:ind w:firstLine="480"/>
      </w:pPr>
      <w:r>
        <w:rPr>
          <w:rFonts w:hint="eastAsia"/>
        </w:rPr>
        <w:t>基本做法就是利用</w:t>
      </w:r>
      <w:r w:rsidR="00F14650">
        <w:t>minimax</w:t>
      </w:r>
      <w:r w:rsidR="00F14650">
        <w:rPr>
          <w:rFonts w:hint="eastAsia"/>
        </w:rPr>
        <w:t>的</w:t>
      </w:r>
      <w:r w:rsidR="00F14650">
        <w:t>game tree</w:t>
      </w:r>
      <w:r w:rsidR="00F14650">
        <w:rPr>
          <w:rFonts w:hint="eastAsia"/>
        </w:rPr>
        <w:t>加上</w:t>
      </w:r>
      <w:r w:rsidR="00F14650">
        <w:t>board evaluator</w:t>
      </w:r>
      <w:r w:rsidR="00F14650">
        <w:rPr>
          <w:rFonts w:hint="eastAsia"/>
        </w:rPr>
        <w:t>。</w:t>
      </w:r>
    </w:p>
    <w:p w14:paraId="7B47043B" w14:textId="3EF989DB" w:rsidR="00F14650" w:rsidRDefault="00156548" w:rsidP="00E96356">
      <w:pPr>
        <w:pStyle w:val="FrameContents"/>
        <w:ind w:firstLine="480"/>
      </w:pPr>
      <w:r>
        <w:rPr>
          <w:rFonts w:hint="eastAsia"/>
        </w:rPr>
        <w:t>而</w:t>
      </w:r>
      <w:r>
        <w:t>board evaluator</w:t>
      </w:r>
      <w:r>
        <w:rPr>
          <w:rFonts w:hint="eastAsia"/>
        </w:rPr>
        <w:t>內，是簡單利用是否到的達到</w:t>
      </w:r>
      <w:r>
        <w:t>explode</w:t>
      </w:r>
      <w:r>
        <w:rPr>
          <w:rFonts w:hint="eastAsia"/>
        </w:rPr>
        <w:t>的差異數</w:t>
      </w:r>
      <w:r w:rsidR="00E96356">
        <w:rPr>
          <w:rFonts w:hint="eastAsia"/>
        </w:rPr>
        <w:t>。</w:t>
      </w:r>
    </w:p>
    <w:p w14:paraId="203D8B82" w14:textId="45C7702E" w:rsidR="00E96356" w:rsidRDefault="00156548" w:rsidP="00E96356">
      <w:pPr>
        <w:pStyle w:val="FrameContents"/>
        <w:ind w:firstLine="480"/>
      </w:pPr>
      <w:r>
        <w:rPr>
          <w:rFonts w:hint="eastAsia"/>
        </w:rPr>
        <w:t>若是對手快到達數量，則</w:t>
      </w:r>
      <w:r w:rsidR="00E96356">
        <w:rPr>
          <w:rFonts w:hint="eastAsia"/>
        </w:rPr>
        <w:t>減少</w:t>
      </w:r>
      <w:r>
        <w:t>weight</w:t>
      </w:r>
      <w:r>
        <w:rPr>
          <w:rFonts w:hint="eastAsia"/>
        </w:rPr>
        <w:t>，反之</w:t>
      </w:r>
      <w:r w:rsidR="00E96356">
        <w:rPr>
          <w:rFonts w:hint="eastAsia"/>
        </w:rPr>
        <w:t>，則加重</w:t>
      </w:r>
      <w:r w:rsidR="00E96356">
        <w:t>weight</w:t>
      </w:r>
      <w:r w:rsidR="00E96356">
        <w:rPr>
          <w:rFonts w:hint="eastAsia"/>
        </w:rPr>
        <w:t>。</w:t>
      </w:r>
    </w:p>
    <w:p w14:paraId="0F275E12" w14:textId="16FF78B0" w:rsidR="00E96356" w:rsidRDefault="00E96356" w:rsidP="00E96356">
      <w:pPr>
        <w:pStyle w:val="FrameContents"/>
      </w:pPr>
      <w:r>
        <w:tab/>
      </w:r>
      <w:r>
        <w:rPr>
          <w:rFonts w:hint="eastAsia"/>
        </w:rPr>
        <w:t>因此可以明顯知道，此作法能夠</w:t>
      </w:r>
      <w:r w:rsidR="00376A17">
        <w:rPr>
          <w:rFonts w:hint="eastAsia"/>
        </w:rPr>
        <w:t>包圍</w:t>
      </w:r>
      <w:r>
        <w:rPr>
          <w:rFonts w:hint="eastAsia"/>
        </w:rPr>
        <w:t>隨機的</w:t>
      </w:r>
      <w:r w:rsidRPr="00F175AD">
        <w:rPr>
          <w:i/>
        </w:rPr>
        <w:t>random Move</w:t>
      </w:r>
      <w:r w:rsidRPr="00E96356">
        <w:rPr>
          <w:rFonts w:hint="eastAsia"/>
          <w:iCs/>
        </w:rPr>
        <w:t>。</w:t>
      </w:r>
    </w:p>
    <w:p w14:paraId="22826697" w14:textId="640DD117" w:rsidR="00E96356" w:rsidRDefault="00376A17" w:rsidP="00E96356">
      <w:pPr>
        <w:pStyle w:val="FrameContents"/>
        <w:ind w:firstLine="480"/>
      </w:pPr>
      <w:r>
        <w:rPr>
          <w:rFonts w:hint="eastAsia"/>
        </w:rPr>
        <w:t>以下提供利用</w:t>
      </w:r>
      <w:r>
        <w:t>script</w:t>
      </w:r>
      <w:r>
        <w:rPr>
          <w:rFonts w:hint="eastAsia"/>
        </w:rPr>
        <w:t>測出的勝率：</w:t>
      </w:r>
    </w:p>
    <w:p w14:paraId="011B5406" w14:textId="12E99A8D" w:rsidR="00376A17" w:rsidRPr="001D0826" w:rsidRDefault="00376A17" w:rsidP="00E96356">
      <w:pPr>
        <w:pStyle w:val="FrameContents"/>
        <w:ind w:firstLine="4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6DAC3DA" wp14:editId="385AC7A3">
            <wp:extent cx="3294043" cy="4837199"/>
            <wp:effectExtent l="0" t="0" r="0" b="1905"/>
            <wp:docPr id="11" name="圖片 1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桌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951" cy="488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A17" w:rsidRPr="001D082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PingFang TC">
    <w:altName w:val="PingFang TC"/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826"/>
    <w:rsid w:val="000752C6"/>
    <w:rsid w:val="001228AD"/>
    <w:rsid w:val="00156548"/>
    <w:rsid w:val="001D0826"/>
    <w:rsid w:val="00264DED"/>
    <w:rsid w:val="002C2B47"/>
    <w:rsid w:val="00376A17"/>
    <w:rsid w:val="005E22AE"/>
    <w:rsid w:val="00626085"/>
    <w:rsid w:val="0087534C"/>
    <w:rsid w:val="00895388"/>
    <w:rsid w:val="008B4139"/>
    <w:rsid w:val="00911828"/>
    <w:rsid w:val="009F6DBF"/>
    <w:rsid w:val="00CB2731"/>
    <w:rsid w:val="00D15010"/>
    <w:rsid w:val="00D71701"/>
    <w:rsid w:val="00E96356"/>
    <w:rsid w:val="00EC3DDD"/>
    <w:rsid w:val="00F14650"/>
    <w:rsid w:val="00F815CD"/>
    <w:rsid w:val="00F96D30"/>
    <w:rsid w:val="00FE6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D27DF7"/>
  <w15:chartTrackingRefBased/>
  <w15:docId w15:val="{945D99F6-8F63-F746-BDF7-B482FCCCB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52C6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ameContents">
    <w:name w:val="Frame Contents"/>
    <w:basedOn w:val="a"/>
    <w:qFormat/>
    <w:rsid w:val="001D0826"/>
    <w:pPr>
      <w:widowControl w:val="0"/>
    </w:pPr>
    <w:rPr>
      <w:rFonts w:ascii="Times New Roman" w:eastAsiaTheme="minorEastAsia" w:hAnsi="Times New Roman" w:cs="Times New Roman"/>
    </w:rPr>
  </w:style>
  <w:style w:type="character" w:styleId="a3">
    <w:name w:val="Hyperlink"/>
    <w:basedOn w:val="a0"/>
    <w:uiPriority w:val="99"/>
    <w:unhideWhenUsed/>
    <w:rsid w:val="00F815C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815CD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F815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1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8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5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1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149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江宗芳</dc:creator>
  <cp:keywords/>
  <dc:description/>
  <cp:lastModifiedBy>江宗芳</cp:lastModifiedBy>
  <cp:revision>3</cp:revision>
  <cp:lastPrinted>2021-01-04T12:14:00Z</cp:lastPrinted>
  <dcterms:created xsi:type="dcterms:W3CDTF">2021-01-04T12:14:00Z</dcterms:created>
  <dcterms:modified xsi:type="dcterms:W3CDTF">2021-01-04T12:24:00Z</dcterms:modified>
</cp:coreProperties>
</file>