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FC28D" w14:textId="17ABA430" w:rsidR="00423CF9" w:rsidRPr="006C4276" w:rsidRDefault="00423CF9" w:rsidP="00423CF9">
      <w:pPr>
        <w:jc w:val="center"/>
        <w:rPr>
          <w:sz w:val="44"/>
          <w:szCs w:val="44"/>
        </w:rPr>
      </w:pPr>
      <w:r w:rsidRPr="006C4276">
        <w:rPr>
          <w:sz w:val="44"/>
          <w:szCs w:val="44"/>
        </w:rPr>
        <w:t xml:space="preserve">STA 404/504 Homework </w:t>
      </w:r>
      <w:r w:rsidR="00334D33">
        <w:rPr>
          <w:sz w:val="44"/>
          <w:szCs w:val="44"/>
        </w:rPr>
        <w:t>5</w:t>
      </w:r>
    </w:p>
    <w:p w14:paraId="1C68CCF2" w14:textId="11697627" w:rsidR="00334D33" w:rsidRPr="006C4276" w:rsidRDefault="00334D33" w:rsidP="00334D33">
      <w:pPr>
        <w:jc w:val="center"/>
        <w:rPr>
          <w:sz w:val="36"/>
          <w:szCs w:val="36"/>
        </w:rPr>
      </w:pPr>
      <w:r>
        <w:rPr>
          <w:sz w:val="36"/>
          <w:szCs w:val="36"/>
        </w:rPr>
        <w:t>Due Tuesday April 7</w:t>
      </w:r>
      <w:r w:rsidRPr="006C4276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>, by 11:59pm, submit through canvas</w:t>
      </w:r>
    </w:p>
    <w:p w14:paraId="5C8AFF87" w14:textId="77777777" w:rsidR="00423CF9" w:rsidRPr="00FA2643" w:rsidRDefault="00423CF9" w:rsidP="00423CF9">
      <w:pPr>
        <w:rPr>
          <w:b/>
          <w:sz w:val="22"/>
          <w:szCs w:val="22"/>
        </w:rPr>
      </w:pPr>
      <w:r w:rsidRPr="00FA2643">
        <w:rPr>
          <w:b/>
          <w:sz w:val="22"/>
          <w:szCs w:val="22"/>
        </w:rPr>
        <w:t xml:space="preserve">Learning Objectives: </w:t>
      </w:r>
    </w:p>
    <w:p w14:paraId="5B79B52F" w14:textId="7D64A54E" w:rsidR="00423CF9" w:rsidRDefault="00334D33" w:rsidP="00423CF9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Practice creating choropleth maps</w:t>
      </w:r>
      <w:r w:rsidR="00423CF9">
        <w:rPr>
          <w:sz w:val="22"/>
          <w:szCs w:val="22"/>
        </w:rPr>
        <w:t>.</w:t>
      </w:r>
    </w:p>
    <w:p w14:paraId="1926A151" w14:textId="75421CED" w:rsidR="00334D33" w:rsidRDefault="00334D33" w:rsidP="00423CF9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Handle different data resources when creating maps.</w:t>
      </w:r>
    </w:p>
    <w:p w14:paraId="045C9A6D" w14:textId="11EEEE86" w:rsidR="00A851BA" w:rsidRPr="00FA2643" w:rsidRDefault="006956EA" w:rsidP="00423CF9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Combine dataset with the </w:t>
      </w:r>
      <w:proofErr w:type="spellStart"/>
      <w:r>
        <w:rPr>
          <w:sz w:val="22"/>
          <w:szCs w:val="22"/>
        </w:rPr>
        <w:t>join</w:t>
      </w:r>
      <w:proofErr w:type="spellEnd"/>
      <w:r>
        <w:rPr>
          <w:sz w:val="22"/>
          <w:szCs w:val="22"/>
        </w:rPr>
        <w:t xml:space="preserve"> statement.</w:t>
      </w:r>
    </w:p>
    <w:p w14:paraId="4BFC2E0F" w14:textId="1A6DD315" w:rsidR="00423CF9" w:rsidRDefault="00423CF9" w:rsidP="00423CF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Choose and create an effective visual for storytelling.  </w:t>
      </w:r>
    </w:p>
    <w:p w14:paraId="02478787" w14:textId="0D26F0AE" w:rsidR="00A37937" w:rsidRDefault="00A37937" w:rsidP="00A37937">
      <w:pPr>
        <w:tabs>
          <w:tab w:val="num" w:pos="720"/>
        </w:tabs>
        <w:rPr>
          <w:sz w:val="22"/>
          <w:szCs w:val="22"/>
        </w:rPr>
      </w:pPr>
    </w:p>
    <w:p w14:paraId="5E6BEF32" w14:textId="346CAF15" w:rsidR="00A37937" w:rsidRDefault="00A37937" w:rsidP="00A37937">
      <w:pPr>
        <w:rPr>
          <w:b/>
          <w:sz w:val="22"/>
          <w:szCs w:val="22"/>
        </w:rPr>
      </w:pPr>
      <w:r w:rsidRPr="00FA2643">
        <w:rPr>
          <w:b/>
          <w:sz w:val="22"/>
          <w:szCs w:val="22"/>
        </w:rPr>
        <w:t>Assignment Description:</w:t>
      </w:r>
    </w:p>
    <w:p w14:paraId="4885953D" w14:textId="01B4D8C7" w:rsidR="00A11080" w:rsidRDefault="00A11080" w:rsidP="00A37937">
      <w:pPr>
        <w:rPr>
          <w:sz w:val="22"/>
          <w:szCs w:val="22"/>
        </w:rPr>
      </w:pPr>
      <w:r w:rsidRPr="00A11080">
        <w:rPr>
          <w:sz w:val="22"/>
          <w:szCs w:val="22"/>
        </w:rPr>
        <w:t xml:space="preserve">Please complete the following two </w:t>
      </w:r>
      <w:r>
        <w:rPr>
          <w:sz w:val="22"/>
          <w:szCs w:val="22"/>
        </w:rPr>
        <w:t>tasks and submit:</w:t>
      </w:r>
    </w:p>
    <w:p w14:paraId="11ECEE69" w14:textId="4690948E" w:rsidR="00A11080" w:rsidRDefault="00A11080" w:rsidP="00A11080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A11080">
        <w:rPr>
          <w:rFonts w:asciiTheme="minorHAnsi" w:eastAsiaTheme="minorEastAsia" w:hAnsiTheme="minorHAnsi" w:cstheme="minorBidi"/>
          <w:sz w:val="22"/>
          <w:szCs w:val="22"/>
        </w:rPr>
        <w:t>Two .</w:t>
      </w:r>
      <w:proofErr w:type="spellStart"/>
      <w:r w:rsidRPr="00A11080">
        <w:rPr>
          <w:rFonts w:asciiTheme="minorHAnsi" w:eastAsiaTheme="minorEastAsia" w:hAnsiTheme="minorHAnsi" w:cstheme="minorBidi"/>
          <w:sz w:val="22"/>
          <w:szCs w:val="22"/>
        </w:rPr>
        <w:t>png</w:t>
      </w:r>
      <w:proofErr w:type="spellEnd"/>
      <w:r w:rsidRPr="00A11080">
        <w:rPr>
          <w:rFonts w:asciiTheme="minorHAnsi" w:eastAsiaTheme="minorEastAsia" w:hAnsiTheme="minorHAnsi" w:cstheme="minorBidi"/>
          <w:sz w:val="22"/>
          <w:szCs w:val="22"/>
        </w:rPr>
        <w:t xml:space="preserve"> files containing the plots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created </w:t>
      </w:r>
      <w:r w:rsidRPr="00A11080">
        <w:rPr>
          <w:rFonts w:asciiTheme="minorHAnsi" w:eastAsiaTheme="minorEastAsia" w:hAnsiTheme="minorHAnsi" w:cstheme="minorBidi"/>
          <w:sz w:val="22"/>
          <w:szCs w:val="22"/>
        </w:rPr>
        <w:t>from part 1 and 2 respectively.</w:t>
      </w:r>
    </w:p>
    <w:p w14:paraId="07F3A441" w14:textId="7D0D8691" w:rsidR="00A11080" w:rsidRPr="00A11080" w:rsidRDefault="00A11080" w:rsidP="00A11080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>
        <w:rPr>
          <w:rFonts w:asciiTheme="minorHAnsi" w:eastAsiaTheme="minorEastAsia" w:hAnsiTheme="minorHAnsi" w:cstheme="minorBidi"/>
          <w:sz w:val="22"/>
          <w:szCs w:val="22"/>
        </w:rPr>
        <w:t>A .R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</w:rPr>
        <w:t xml:space="preserve"> file containing the stating code as well as your code to build the plots in parts 1 and 2. Please include necessary question label so that it’s reader friendly.</w:t>
      </w:r>
    </w:p>
    <w:p w14:paraId="68CD2071" w14:textId="77777777" w:rsidR="00A11080" w:rsidRPr="00A11080" w:rsidRDefault="00A11080" w:rsidP="00A37937">
      <w:pPr>
        <w:rPr>
          <w:sz w:val="22"/>
          <w:szCs w:val="22"/>
        </w:rPr>
      </w:pPr>
    </w:p>
    <w:p w14:paraId="584AA383" w14:textId="069FBC51" w:rsidR="006956EA" w:rsidRPr="006956EA" w:rsidRDefault="006956EA" w:rsidP="006956EA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</w:rPr>
      </w:pPr>
      <w:r w:rsidRPr="006956EA">
        <w:rPr>
          <w:rFonts w:asciiTheme="minorHAnsi" w:eastAsiaTheme="minorEastAsia" w:hAnsiTheme="minorHAnsi" w:cstheme="minorHAnsi"/>
          <w:sz w:val="22"/>
          <w:szCs w:val="22"/>
        </w:rPr>
        <w:t xml:space="preserve">The USDA Food Environment Atlas is a governmental database on local food availability. See </w:t>
      </w:r>
      <w:hyperlink r:id="rId5" w:history="1">
        <w:r>
          <w:rPr>
            <w:rStyle w:val="Hyperlink"/>
          </w:rPr>
          <w:t>https://www.ers.usda.gov/data-products/food-environment-atlas/data-access-and-documentation-downloads/</w:t>
        </w:r>
      </w:hyperlink>
      <w:r>
        <w:t xml:space="preserve">. </w:t>
      </w:r>
      <w:r w:rsidRPr="006956EA">
        <w:rPr>
          <w:rFonts w:asciiTheme="minorHAnsi" w:eastAsiaTheme="minorEastAsia" w:hAnsiTheme="minorHAnsi" w:cstheme="minorHAnsi"/>
          <w:sz w:val="22"/>
          <w:szCs w:val="22"/>
        </w:rPr>
        <w:t xml:space="preserve">One particular component is the presence of local agriculture. Farms that have direct to consumer sales are potentially of interest because they provide a source for purchasing food that was produced locally. </w:t>
      </w:r>
    </w:p>
    <w:p w14:paraId="39081989" w14:textId="77777777" w:rsidR="006956EA" w:rsidRPr="006956EA" w:rsidRDefault="006956EA" w:rsidP="006956EA">
      <w:pPr>
        <w:pStyle w:val="ListParagraph"/>
        <w:rPr>
          <w:rFonts w:asciiTheme="minorHAnsi" w:eastAsiaTheme="minorEastAsia" w:hAnsiTheme="minorHAnsi" w:cstheme="minorBidi"/>
        </w:rPr>
      </w:pPr>
    </w:p>
    <w:p w14:paraId="7E72B2BE" w14:textId="1FD25780" w:rsidR="006956EA" w:rsidRDefault="006956EA" w:rsidP="006956EA">
      <w:pPr>
        <w:pStyle w:val="ListParagraph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Please</w:t>
      </w:r>
      <w:r w:rsidRPr="006956EA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HAnsi"/>
          <w:sz w:val="22"/>
          <w:szCs w:val="22"/>
        </w:rPr>
        <w:t>use the current version data (which is the excel data with name “Data Download” from the website</w:t>
      </w:r>
      <w:r w:rsidR="002F0E44">
        <w:rPr>
          <w:rFonts w:asciiTheme="minorHAnsi" w:eastAsiaTheme="minorEastAsia" w:hAnsiTheme="minorHAnsi" w:cstheme="minorHAnsi"/>
          <w:sz w:val="22"/>
          <w:szCs w:val="22"/>
        </w:rPr>
        <w:t xml:space="preserve"> with a last uploaded date </w:t>
      </w:r>
      <w:r w:rsidR="002F0E44" w:rsidRPr="002F0E44">
        <w:rPr>
          <w:rFonts w:asciiTheme="minorHAnsi" w:eastAsiaTheme="minorEastAsia" w:hAnsiTheme="minorHAnsi" w:cstheme="minorHAnsi"/>
          <w:sz w:val="22"/>
          <w:szCs w:val="22"/>
        </w:rPr>
        <w:t>3/27/2018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) to </w:t>
      </w:r>
      <w:r w:rsidRPr="006956EA">
        <w:rPr>
          <w:rFonts w:asciiTheme="minorHAnsi" w:eastAsiaTheme="minorEastAsia" w:hAnsiTheme="minorHAnsi" w:cstheme="minorHAnsi"/>
          <w:sz w:val="22"/>
          <w:szCs w:val="22"/>
        </w:rPr>
        <w:t>recreate a choropleth map of county level counts of farms with direct sales (shown below). </w:t>
      </w:r>
    </w:p>
    <w:p w14:paraId="7D806D20" w14:textId="42E74E6D" w:rsidR="002F0E44" w:rsidRDefault="002F0E44" w:rsidP="006956EA">
      <w:pPr>
        <w:pStyle w:val="ListParagraph"/>
        <w:rPr>
          <w:rFonts w:asciiTheme="minorHAnsi" w:eastAsiaTheme="minorEastAsia" w:hAnsiTheme="minorHAnsi" w:cstheme="minorHAnsi"/>
          <w:sz w:val="22"/>
          <w:szCs w:val="22"/>
        </w:rPr>
      </w:pPr>
    </w:p>
    <w:p w14:paraId="3EB8715B" w14:textId="4442500B" w:rsidR="002F0E44" w:rsidRDefault="002F0E44" w:rsidP="006956EA">
      <w:pPr>
        <w:pStyle w:val="ListParagraph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The code to start your work is provided in the R file “</w:t>
      </w:r>
      <w:r w:rsidR="00A11080">
        <w:rPr>
          <w:rFonts w:asciiTheme="minorHAnsi" w:eastAsiaTheme="minorEastAsia" w:hAnsiTheme="minorHAnsi" w:cstheme="minorHAnsi"/>
          <w:sz w:val="22"/>
          <w:szCs w:val="22"/>
        </w:rPr>
        <w:t>hw5start.R”. You can work on this question based on that code. After the plot is created, u</w:t>
      </w:r>
      <w:r w:rsidR="00A11080" w:rsidRPr="00A11080">
        <w:rPr>
          <w:rFonts w:asciiTheme="minorHAnsi" w:eastAsiaTheme="minorEastAsia" w:hAnsiTheme="minorHAnsi" w:cstheme="minorHAnsi"/>
          <w:sz w:val="22"/>
          <w:szCs w:val="22"/>
        </w:rPr>
        <w:t xml:space="preserve">se </w:t>
      </w:r>
      <w:proofErr w:type="spellStart"/>
      <w:proofErr w:type="gramStart"/>
      <w:r w:rsidR="00A11080" w:rsidRPr="00A11080">
        <w:rPr>
          <w:rFonts w:asciiTheme="minorHAnsi" w:eastAsiaTheme="minorEastAsia" w:hAnsiTheme="minorHAnsi" w:cstheme="minorHAnsi"/>
          <w:sz w:val="22"/>
          <w:szCs w:val="22"/>
        </w:rPr>
        <w:t>ggsave</w:t>
      </w:r>
      <w:proofErr w:type="spellEnd"/>
      <w:r w:rsidR="00A11080" w:rsidRPr="00A11080">
        <w:rPr>
          <w:rFonts w:asciiTheme="minorHAnsi" w:eastAsiaTheme="minorEastAsia" w:hAnsiTheme="minorHAnsi" w:cstheme="minorHAnsi"/>
          <w:sz w:val="22"/>
          <w:szCs w:val="22"/>
        </w:rPr>
        <w:t>(</w:t>
      </w:r>
      <w:proofErr w:type="gramEnd"/>
      <w:r w:rsidR="00A11080" w:rsidRPr="00A11080">
        <w:rPr>
          <w:rFonts w:asciiTheme="minorHAnsi" w:eastAsiaTheme="minorEastAsia" w:hAnsiTheme="minorHAnsi" w:cstheme="minorHAnsi"/>
          <w:sz w:val="22"/>
          <w:szCs w:val="22"/>
        </w:rPr>
        <w:t xml:space="preserve">) to save the image as a good resolution and sized </w:t>
      </w:r>
      <w:proofErr w:type="spellStart"/>
      <w:r w:rsidR="00A11080" w:rsidRPr="00A11080">
        <w:rPr>
          <w:rFonts w:asciiTheme="minorHAnsi" w:eastAsiaTheme="minorEastAsia" w:hAnsiTheme="minorHAnsi" w:cstheme="minorHAnsi"/>
          <w:sz w:val="22"/>
          <w:szCs w:val="22"/>
        </w:rPr>
        <w:t>png</w:t>
      </w:r>
      <w:proofErr w:type="spellEnd"/>
      <w:r w:rsidR="00A11080" w:rsidRPr="00A11080">
        <w:rPr>
          <w:rFonts w:asciiTheme="minorHAnsi" w:eastAsiaTheme="minorEastAsia" w:hAnsiTheme="minorHAnsi" w:cstheme="minorHAnsi"/>
          <w:sz w:val="22"/>
          <w:szCs w:val="22"/>
        </w:rPr>
        <w:t xml:space="preserve"> file. That is, you determine a resolution and DPI that you feel the plot looks good and allows for some zooming of the image.</w:t>
      </w:r>
    </w:p>
    <w:p w14:paraId="55F47E37" w14:textId="1F9AE218" w:rsidR="00A11080" w:rsidRDefault="00A11080" w:rsidP="006956EA">
      <w:pPr>
        <w:pStyle w:val="ListParagraph"/>
        <w:rPr>
          <w:rFonts w:asciiTheme="minorHAnsi" w:eastAsiaTheme="minorEastAsia" w:hAnsiTheme="minorHAnsi" w:cstheme="minorHAnsi"/>
          <w:sz w:val="22"/>
          <w:szCs w:val="22"/>
        </w:rPr>
      </w:pPr>
    </w:p>
    <w:p w14:paraId="13E06B98" w14:textId="2AAAB27E" w:rsidR="00A11080" w:rsidRDefault="00A11080" w:rsidP="006956EA">
      <w:pPr>
        <w:pStyle w:val="ListParagraph"/>
        <w:rPr>
          <w:rFonts w:asciiTheme="minorHAnsi" w:eastAsiaTheme="minorEastAsia" w:hAnsiTheme="minorHAnsi" w:cstheme="minorHAnsi"/>
          <w:sz w:val="22"/>
          <w:szCs w:val="22"/>
        </w:rPr>
      </w:pPr>
      <w:r>
        <w:rPr>
          <w:rFonts w:asciiTheme="minorHAnsi" w:eastAsiaTheme="minorEastAsia" w:hAnsiTheme="minorHAnsi" w:cstheme="minorHAnsi"/>
          <w:sz w:val="22"/>
          <w:szCs w:val="22"/>
        </w:rPr>
        <w:t>Below are some explanations and suggestions I have for creating this map:</w:t>
      </w:r>
    </w:p>
    <w:p w14:paraId="57B667F0" w14:textId="38990E10" w:rsidR="00A11080" w:rsidRPr="00A11080" w:rsidRDefault="00A11080" w:rsidP="00A11080">
      <w:pPr>
        <w:pStyle w:val="ListParagraph"/>
        <w:rPr>
          <w:rFonts w:asciiTheme="minorHAnsi" w:eastAsiaTheme="minorEastAsia" w:hAnsiTheme="minorHAnsi" w:cstheme="minorHAnsi"/>
          <w:sz w:val="22"/>
          <w:szCs w:val="22"/>
        </w:rPr>
      </w:pPr>
      <w:r w:rsidRPr="00A11080">
        <w:rPr>
          <w:rFonts w:asciiTheme="minorHAnsi" w:eastAsiaTheme="minorEastAsia" w:hAnsiTheme="minorHAnsi" w:cstheme="minorHAnsi"/>
          <w:sz w:val="22"/>
          <w:szCs w:val="22"/>
        </w:rPr>
        <w:t xml:space="preserve">(1) </w:t>
      </w:r>
      <w:r>
        <w:rPr>
          <w:rFonts w:asciiTheme="minorHAnsi" w:eastAsiaTheme="minorEastAsia" w:hAnsiTheme="minorHAnsi" w:cstheme="minorHAnsi"/>
          <w:sz w:val="22"/>
          <w:szCs w:val="22"/>
        </w:rPr>
        <w:t>Y</w:t>
      </w:r>
      <w:r w:rsidRPr="00A11080">
        <w:rPr>
          <w:rFonts w:asciiTheme="minorHAnsi" w:eastAsiaTheme="minorEastAsia" w:hAnsiTheme="minorHAnsi" w:cstheme="minorHAnsi"/>
          <w:sz w:val="22"/>
          <w:szCs w:val="22"/>
        </w:rPr>
        <w:t>ou like need to join the full names of the states onto the food data before it can then be merged onto the county outlines</w:t>
      </w:r>
    </w:p>
    <w:p w14:paraId="0BBE42EC" w14:textId="7C408B45" w:rsidR="00A11080" w:rsidRPr="00A11080" w:rsidRDefault="00A11080" w:rsidP="00A11080">
      <w:pPr>
        <w:pStyle w:val="ListParagraph"/>
        <w:rPr>
          <w:rFonts w:asciiTheme="minorHAnsi" w:eastAsiaTheme="minorEastAsia" w:hAnsiTheme="minorHAnsi" w:cstheme="minorHAnsi"/>
          <w:sz w:val="22"/>
          <w:szCs w:val="22"/>
        </w:rPr>
      </w:pPr>
      <w:r w:rsidRPr="00A11080">
        <w:rPr>
          <w:rFonts w:asciiTheme="minorHAnsi" w:eastAsiaTheme="minorEastAsia" w:hAnsiTheme="minorHAnsi" w:cstheme="minorHAnsi"/>
          <w:sz w:val="22"/>
          <w:szCs w:val="22"/>
        </w:rPr>
        <w:t xml:space="preserve">(2) </w:t>
      </w:r>
      <w:r>
        <w:rPr>
          <w:rFonts w:asciiTheme="minorHAnsi" w:eastAsiaTheme="minorEastAsia" w:hAnsiTheme="minorHAnsi" w:cstheme="minorHAnsi"/>
          <w:sz w:val="22"/>
          <w:szCs w:val="22"/>
        </w:rPr>
        <w:t>T</w:t>
      </w:r>
      <w:r w:rsidRPr="00A11080">
        <w:rPr>
          <w:rFonts w:asciiTheme="minorHAnsi" w:eastAsiaTheme="minorEastAsia" w:hAnsiTheme="minorHAnsi" w:cstheme="minorHAnsi"/>
          <w:sz w:val="22"/>
          <w:szCs w:val="22"/>
        </w:rPr>
        <w:t>he fill mapping on the map is done using a log10() transformation on the counts</w:t>
      </w:r>
    </w:p>
    <w:p w14:paraId="1D1A1E52" w14:textId="4C26023A" w:rsidR="00A11080" w:rsidRPr="00A11080" w:rsidRDefault="00A11080" w:rsidP="00A11080">
      <w:pPr>
        <w:pStyle w:val="ListParagraph"/>
        <w:rPr>
          <w:rFonts w:asciiTheme="minorHAnsi" w:eastAsiaTheme="minorEastAsia" w:hAnsiTheme="minorHAnsi" w:cstheme="minorHAnsi"/>
          <w:sz w:val="22"/>
          <w:szCs w:val="22"/>
        </w:rPr>
      </w:pPr>
      <w:r w:rsidRPr="00A11080">
        <w:rPr>
          <w:rFonts w:asciiTheme="minorHAnsi" w:eastAsiaTheme="minorEastAsia" w:hAnsiTheme="minorHAnsi" w:cstheme="minorHAnsi"/>
          <w:sz w:val="22"/>
          <w:szCs w:val="22"/>
        </w:rPr>
        <w:t>(3) You do not need to match the colors of the below image exactly, but something similar should be used</w:t>
      </w:r>
    </w:p>
    <w:p w14:paraId="718E4491" w14:textId="150D1386" w:rsidR="00A11080" w:rsidRDefault="00A11080" w:rsidP="00A11080">
      <w:pPr>
        <w:pStyle w:val="ListParagraph"/>
        <w:rPr>
          <w:rFonts w:asciiTheme="minorHAnsi" w:eastAsiaTheme="minorEastAsia" w:hAnsiTheme="minorHAnsi" w:cstheme="minorHAnsi"/>
          <w:sz w:val="22"/>
          <w:szCs w:val="22"/>
        </w:rPr>
      </w:pPr>
      <w:r w:rsidRPr="00A11080">
        <w:rPr>
          <w:rFonts w:asciiTheme="minorHAnsi" w:eastAsiaTheme="minorEastAsia" w:hAnsiTheme="minorHAnsi" w:cstheme="minorHAnsi"/>
          <w:sz w:val="22"/>
          <w:szCs w:val="22"/>
        </w:rPr>
        <w:t xml:space="preserve">(4) It will take some trial and error to determine the dpi, width and height to get a nice cleaned </w:t>
      </w:r>
      <w:proofErr w:type="spellStart"/>
      <w:r w:rsidRPr="00A11080">
        <w:rPr>
          <w:rFonts w:asciiTheme="minorHAnsi" w:eastAsiaTheme="minorEastAsia" w:hAnsiTheme="minorHAnsi" w:cstheme="minorHAnsi"/>
          <w:sz w:val="22"/>
          <w:szCs w:val="22"/>
        </w:rPr>
        <w:t>png</w:t>
      </w:r>
      <w:proofErr w:type="spellEnd"/>
      <w:r w:rsidRPr="00A11080">
        <w:rPr>
          <w:rFonts w:asciiTheme="minorHAnsi" w:eastAsiaTheme="minorEastAsia" w:hAnsiTheme="minorHAnsi" w:cstheme="minorHAnsi"/>
          <w:sz w:val="22"/>
          <w:szCs w:val="22"/>
        </w:rPr>
        <w:t xml:space="preserve"> file.</w:t>
      </w:r>
    </w:p>
    <w:p w14:paraId="67CE845C" w14:textId="77777777" w:rsidR="00A11080" w:rsidRDefault="00A11080" w:rsidP="006956EA">
      <w:pPr>
        <w:pStyle w:val="ListParagraph"/>
        <w:rPr>
          <w:rFonts w:asciiTheme="minorHAnsi" w:eastAsiaTheme="minorEastAsia" w:hAnsiTheme="minorHAnsi" w:cstheme="minorHAnsi"/>
          <w:sz w:val="22"/>
          <w:szCs w:val="22"/>
        </w:rPr>
      </w:pPr>
    </w:p>
    <w:p w14:paraId="547C7431" w14:textId="5211C79D" w:rsidR="00A00BD3" w:rsidRDefault="00A00BD3" w:rsidP="00A00BD3">
      <w:pPr>
        <w:rPr>
          <w:rFonts w:cstheme="minorHAnsi"/>
          <w:sz w:val="22"/>
          <w:szCs w:val="22"/>
        </w:rPr>
      </w:pPr>
    </w:p>
    <w:p w14:paraId="0F23C4FA" w14:textId="78FF711E" w:rsidR="00A00BD3" w:rsidRPr="00A00BD3" w:rsidRDefault="00A00BD3" w:rsidP="00A00BD3">
      <w:pPr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7AA38AE6" wp14:editId="6BC58EB3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1AB3" w14:textId="11401764" w:rsidR="00125447" w:rsidRPr="006956EA" w:rsidRDefault="00125447" w:rsidP="006956EA">
      <w:pPr>
        <w:shd w:val="clear" w:color="auto" w:fill="FFFFFF"/>
        <w:spacing w:before="180"/>
        <w:rPr>
          <w:rFonts w:cstheme="minorHAnsi"/>
          <w:sz w:val="22"/>
          <w:szCs w:val="22"/>
        </w:rPr>
      </w:pPr>
    </w:p>
    <w:p w14:paraId="3BCD6761" w14:textId="7612272D" w:rsidR="002F0E44" w:rsidRDefault="002F0E44" w:rsidP="00125447">
      <w:pPr>
        <w:rPr>
          <w:sz w:val="22"/>
          <w:szCs w:val="22"/>
        </w:rPr>
      </w:pPr>
    </w:p>
    <w:p w14:paraId="3175D219" w14:textId="3FC1EE78" w:rsidR="00D758E1" w:rsidRPr="00D758E1" w:rsidRDefault="00D758E1" w:rsidP="00D758E1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HAnsi"/>
          <w:sz w:val="22"/>
          <w:szCs w:val="22"/>
        </w:rPr>
      </w:pPr>
      <w:r w:rsidRPr="00D758E1">
        <w:rPr>
          <w:rFonts w:asciiTheme="minorHAnsi" w:eastAsiaTheme="minorEastAsia" w:hAnsiTheme="minorHAnsi" w:cstheme="minorHAnsi"/>
          <w:sz w:val="22"/>
          <w:szCs w:val="22"/>
        </w:rPr>
        <w:t>COVID-19 data</w:t>
      </w:r>
    </w:p>
    <w:p w14:paraId="0D93C81D" w14:textId="044B1AF6" w:rsidR="002F0E44" w:rsidRDefault="00D758E1" w:rsidP="00125447">
      <w:pPr>
        <w:rPr>
          <w:sz w:val="22"/>
          <w:szCs w:val="22"/>
        </w:rPr>
      </w:pPr>
      <w:r>
        <w:rPr>
          <w:sz w:val="22"/>
          <w:szCs w:val="22"/>
        </w:rPr>
        <w:t>Th</w:t>
      </w:r>
      <w:r w:rsidR="000A0B3C">
        <w:rPr>
          <w:sz w:val="22"/>
          <w:szCs w:val="22"/>
        </w:rPr>
        <w:t xml:space="preserve">e following </w:t>
      </w:r>
      <w:proofErr w:type="spellStart"/>
      <w:r w:rsidR="000A0B3C">
        <w:rPr>
          <w:sz w:val="22"/>
          <w:szCs w:val="22"/>
        </w:rPr>
        <w:t>github</w:t>
      </w:r>
      <w:proofErr w:type="spellEnd"/>
      <w:r w:rsidR="000A0B3C">
        <w:rPr>
          <w:sz w:val="22"/>
          <w:szCs w:val="22"/>
        </w:rPr>
        <w:t xml:space="preserve"> page contains the COVID-19 </w:t>
      </w:r>
      <w:proofErr w:type="spellStart"/>
      <w:r w:rsidR="000A0B3C">
        <w:rPr>
          <w:sz w:val="22"/>
          <w:szCs w:val="22"/>
        </w:rPr>
        <w:t>dailty</w:t>
      </w:r>
      <w:proofErr w:type="spellEnd"/>
      <w:r w:rsidR="000A0B3C">
        <w:rPr>
          <w:sz w:val="22"/>
          <w:szCs w:val="22"/>
        </w:rPr>
        <w:t xml:space="preserve"> reports and time series data. </w:t>
      </w:r>
    </w:p>
    <w:p w14:paraId="52DE2AE2" w14:textId="77777777" w:rsidR="000A0B3C" w:rsidRDefault="00E82285" w:rsidP="000A0B3C">
      <w:hyperlink r:id="rId7" w:history="1">
        <w:r w:rsidR="000A0B3C">
          <w:rPr>
            <w:rStyle w:val="Hyperlink"/>
          </w:rPr>
          <w:t>https://github.com/CSSEGISandData/COVID-19/tree/master/csse_covid_19_data</w:t>
        </w:r>
      </w:hyperlink>
    </w:p>
    <w:p w14:paraId="4B362832" w14:textId="77777777" w:rsidR="000A0B3C" w:rsidRPr="000A0B3C" w:rsidRDefault="000A0B3C" w:rsidP="00125447"/>
    <w:p w14:paraId="2CF5E30A" w14:textId="4790FD9F" w:rsidR="00D758E1" w:rsidRDefault="000A0B3C" w:rsidP="00125447">
      <w:pPr>
        <w:rPr>
          <w:sz w:val="22"/>
          <w:szCs w:val="22"/>
        </w:rPr>
      </w:pPr>
      <w:r>
        <w:rPr>
          <w:sz w:val="22"/>
          <w:szCs w:val="22"/>
        </w:rPr>
        <w:t>Let’s use the daily reports data and create a choropleth map. In the daily reports data, the number of confirmed cases up to a certain date is summarized in a variable “</w:t>
      </w:r>
      <w:r w:rsidRPr="009F13DD">
        <w:rPr>
          <w:sz w:val="22"/>
          <w:szCs w:val="22"/>
          <w:highlight w:val="yellow"/>
        </w:rPr>
        <w:t>Confirmed”.</w:t>
      </w:r>
      <w:r>
        <w:rPr>
          <w:sz w:val="22"/>
          <w:szCs w:val="22"/>
        </w:rPr>
        <w:t xml:space="preserve"> The dataset is recorded at </w:t>
      </w:r>
      <w:r w:rsidRPr="009F13DD">
        <w:rPr>
          <w:color w:val="FF0000"/>
          <w:sz w:val="22"/>
          <w:szCs w:val="22"/>
        </w:rPr>
        <w:t xml:space="preserve">the county level. </w:t>
      </w:r>
      <w:r>
        <w:rPr>
          <w:sz w:val="22"/>
          <w:szCs w:val="22"/>
        </w:rPr>
        <w:t xml:space="preserve">Please use a daily report data </w:t>
      </w:r>
      <w:r w:rsidRPr="009F13DD">
        <w:rPr>
          <w:color w:val="FF0000"/>
          <w:sz w:val="22"/>
          <w:szCs w:val="22"/>
        </w:rPr>
        <w:t xml:space="preserve">no earlier than 3/29/2020 </w:t>
      </w:r>
      <w:r>
        <w:rPr>
          <w:sz w:val="22"/>
          <w:szCs w:val="22"/>
        </w:rPr>
        <w:t xml:space="preserve">to create a choropleth map of the number of confirmed cases </w:t>
      </w:r>
      <w:r w:rsidRPr="009F13DD">
        <w:rPr>
          <w:color w:val="FF0000"/>
          <w:sz w:val="22"/>
          <w:szCs w:val="22"/>
        </w:rPr>
        <w:t>at the state level</w:t>
      </w:r>
      <w:r w:rsidR="003525C1" w:rsidRPr="009F13DD">
        <w:rPr>
          <w:color w:val="FF0000"/>
          <w:sz w:val="22"/>
          <w:szCs w:val="22"/>
        </w:rPr>
        <w:t xml:space="preserve"> for the United States</w:t>
      </w:r>
      <w:r w:rsidRPr="009F13DD">
        <w:rPr>
          <w:color w:val="FF0000"/>
          <w:sz w:val="22"/>
          <w:szCs w:val="22"/>
        </w:rPr>
        <w:t xml:space="preserve">. </w:t>
      </w:r>
    </w:p>
    <w:p w14:paraId="75F2C7DB" w14:textId="205E8BAA" w:rsidR="003525C1" w:rsidRDefault="003525C1" w:rsidP="00125447">
      <w:pPr>
        <w:rPr>
          <w:sz w:val="22"/>
          <w:szCs w:val="22"/>
        </w:rPr>
      </w:pPr>
    </w:p>
    <w:p w14:paraId="6620B67F" w14:textId="03BA7AF6" w:rsidR="003525C1" w:rsidRDefault="003525C1" w:rsidP="00125447">
      <w:pPr>
        <w:rPr>
          <w:sz w:val="22"/>
          <w:szCs w:val="22"/>
        </w:rPr>
      </w:pPr>
      <w:r>
        <w:rPr>
          <w:sz w:val="22"/>
          <w:szCs w:val="22"/>
        </w:rPr>
        <w:t xml:space="preserve">The way to read in the csv file from the website and other necessary code are available </w:t>
      </w:r>
      <w:r>
        <w:rPr>
          <w:rFonts w:cstheme="minorHAnsi"/>
          <w:sz w:val="22"/>
          <w:szCs w:val="22"/>
        </w:rPr>
        <w:t>in the R file “hw5start.R”. Please include necessary legends, titles, colors, and keep in mind the design principals we discussed when creating the plot. After you finish it, u</w:t>
      </w:r>
      <w:r w:rsidRPr="00A11080">
        <w:rPr>
          <w:rFonts w:cstheme="minorHAnsi"/>
          <w:sz w:val="22"/>
          <w:szCs w:val="22"/>
        </w:rPr>
        <w:t xml:space="preserve">se </w:t>
      </w:r>
      <w:proofErr w:type="spellStart"/>
      <w:proofErr w:type="gramStart"/>
      <w:r w:rsidRPr="00A11080">
        <w:rPr>
          <w:rFonts w:cstheme="minorHAnsi"/>
          <w:sz w:val="22"/>
          <w:szCs w:val="22"/>
        </w:rPr>
        <w:t>ggsave</w:t>
      </w:r>
      <w:proofErr w:type="spellEnd"/>
      <w:r w:rsidRPr="00A11080">
        <w:rPr>
          <w:rFonts w:cstheme="minorHAnsi"/>
          <w:sz w:val="22"/>
          <w:szCs w:val="22"/>
        </w:rPr>
        <w:t>(</w:t>
      </w:r>
      <w:proofErr w:type="gramEnd"/>
      <w:r w:rsidRPr="00A11080">
        <w:rPr>
          <w:rFonts w:cstheme="minorHAnsi"/>
          <w:sz w:val="22"/>
          <w:szCs w:val="22"/>
        </w:rPr>
        <w:t xml:space="preserve">) to save the image as a good resolution and sized </w:t>
      </w:r>
      <w:proofErr w:type="spellStart"/>
      <w:r w:rsidRPr="00A11080">
        <w:rPr>
          <w:rFonts w:cstheme="minorHAnsi"/>
          <w:sz w:val="22"/>
          <w:szCs w:val="22"/>
        </w:rPr>
        <w:t>png</w:t>
      </w:r>
      <w:proofErr w:type="spellEnd"/>
      <w:r w:rsidRPr="00A11080">
        <w:rPr>
          <w:rFonts w:cstheme="minorHAnsi"/>
          <w:sz w:val="22"/>
          <w:szCs w:val="22"/>
        </w:rPr>
        <w:t xml:space="preserve"> file.</w:t>
      </w:r>
    </w:p>
    <w:p w14:paraId="73098415" w14:textId="77777777" w:rsidR="000A0B3C" w:rsidRDefault="000A0B3C" w:rsidP="00125447">
      <w:pPr>
        <w:rPr>
          <w:sz w:val="22"/>
          <w:szCs w:val="22"/>
        </w:rPr>
      </w:pPr>
    </w:p>
    <w:p w14:paraId="019FE130" w14:textId="77777777" w:rsidR="004F6927" w:rsidRPr="00FA2643" w:rsidRDefault="004F6927" w:rsidP="004F6927">
      <w:pPr>
        <w:rPr>
          <w:b/>
          <w:sz w:val="22"/>
          <w:szCs w:val="22"/>
        </w:rPr>
      </w:pPr>
      <w:r w:rsidRPr="00FA2643">
        <w:rPr>
          <w:b/>
          <w:sz w:val="22"/>
          <w:szCs w:val="22"/>
        </w:rPr>
        <w:t>Grading Rubric:</w:t>
      </w:r>
    </w:p>
    <w:p w14:paraId="34C195E2" w14:textId="73BCCAD5" w:rsidR="004F6927" w:rsidRDefault="004F6927" w:rsidP="00125447">
      <w:pPr>
        <w:rPr>
          <w:sz w:val="22"/>
          <w:szCs w:val="22"/>
        </w:rPr>
      </w:pPr>
      <w:r>
        <w:rPr>
          <w:sz w:val="22"/>
          <w:szCs w:val="22"/>
        </w:rPr>
        <w:t>Task 1</w:t>
      </w:r>
      <w:r w:rsidR="00F94758">
        <w:rPr>
          <w:sz w:val="22"/>
          <w:szCs w:val="22"/>
        </w:rPr>
        <w:t xml:space="preserve"> (</w:t>
      </w:r>
      <w:r w:rsidR="003525C1">
        <w:rPr>
          <w:sz w:val="22"/>
          <w:szCs w:val="22"/>
        </w:rPr>
        <w:t>15</w:t>
      </w:r>
      <w:r>
        <w:rPr>
          <w:sz w:val="22"/>
          <w:szCs w:val="22"/>
        </w:rPr>
        <w:t xml:space="preserve"> points</w:t>
      </w:r>
      <w:r w:rsidR="00F94758">
        <w:rPr>
          <w:sz w:val="22"/>
          <w:szCs w:val="22"/>
        </w:rPr>
        <w:t>)</w:t>
      </w:r>
      <w:r>
        <w:rPr>
          <w:sz w:val="22"/>
          <w:szCs w:val="22"/>
        </w:rPr>
        <w:t xml:space="preserve">: </w:t>
      </w:r>
      <w:r w:rsidR="003525C1">
        <w:rPr>
          <w:sz w:val="22"/>
          <w:szCs w:val="22"/>
        </w:rPr>
        <w:t>Data handling properly merging the datasets. The map is correct with appropriate aesthetic and design settings, appropri</w:t>
      </w:r>
      <w:bookmarkStart w:id="0" w:name="_GoBack"/>
      <w:bookmarkEnd w:id="0"/>
      <w:r w:rsidR="003525C1">
        <w:rPr>
          <w:sz w:val="22"/>
          <w:szCs w:val="22"/>
        </w:rPr>
        <w:t xml:space="preserve">ate scale (log-scale is recommended). The image created by </w:t>
      </w:r>
      <w:proofErr w:type="spellStart"/>
      <w:proofErr w:type="gramStart"/>
      <w:r w:rsidR="003525C1">
        <w:rPr>
          <w:sz w:val="22"/>
          <w:szCs w:val="22"/>
        </w:rPr>
        <w:t>ggsave</w:t>
      </w:r>
      <w:proofErr w:type="spellEnd"/>
      <w:r w:rsidR="003525C1">
        <w:rPr>
          <w:sz w:val="22"/>
          <w:szCs w:val="22"/>
        </w:rPr>
        <w:t>(</w:t>
      </w:r>
      <w:proofErr w:type="gramEnd"/>
      <w:r w:rsidR="003525C1">
        <w:rPr>
          <w:sz w:val="22"/>
          <w:szCs w:val="22"/>
        </w:rPr>
        <w:t>) has reasonable options to save a high quality image.</w:t>
      </w:r>
      <w:r w:rsidR="00BD7C0A">
        <w:rPr>
          <w:sz w:val="22"/>
          <w:szCs w:val="22"/>
        </w:rPr>
        <w:t xml:space="preserve"> Code provided runs successfully without edit and will generate the same image as provided. </w:t>
      </w:r>
    </w:p>
    <w:p w14:paraId="6C6D7895" w14:textId="38E988CF" w:rsidR="003525C1" w:rsidRPr="00BD717A" w:rsidRDefault="004F6927" w:rsidP="003525C1">
      <w:pPr>
        <w:rPr>
          <w:sz w:val="22"/>
          <w:szCs w:val="22"/>
        </w:rPr>
      </w:pPr>
      <w:r>
        <w:rPr>
          <w:sz w:val="22"/>
          <w:szCs w:val="22"/>
        </w:rPr>
        <w:t>Task 2</w:t>
      </w:r>
      <w:r w:rsidR="00F94758">
        <w:rPr>
          <w:sz w:val="22"/>
          <w:szCs w:val="22"/>
        </w:rPr>
        <w:t xml:space="preserve"> (</w:t>
      </w:r>
      <w:r>
        <w:rPr>
          <w:sz w:val="22"/>
          <w:szCs w:val="22"/>
        </w:rPr>
        <w:t>1</w:t>
      </w:r>
      <w:r w:rsidR="003525C1">
        <w:rPr>
          <w:sz w:val="22"/>
          <w:szCs w:val="22"/>
        </w:rPr>
        <w:t>5</w:t>
      </w:r>
      <w:r>
        <w:rPr>
          <w:sz w:val="22"/>
          <w:szCs w:val="22"/>
        </w:rPr>
        <w:t xml:space="preserve"> points</w:t>
      </w:r>
      <w:r w:rsidR="00F94758">
        <w:rPr>
          <w:sz w:val="22"/>
          <w:szCs w:val="22"/>
        </w:rPr>
        <w:t>)</w:t>
      </w:r>
      <w:r>
        <w:rPr>
          <w:sz w:val="22"/>
          <w:szCs w:val="22"/>
        </w:rPr>
        <w:t>:</w:t>
      </w:r>
      <w:r w:rsidR="0064363E">
        <w:rPr>
          <w:sz w:val="22"/>
          <w:szCs w:val="22"/>
        </w:rPr>
        <w:t xml:space="preserve"> </w:t>
      </w:r>
      <w:r w:rsidR="003525C1">
        <w:rPr>
          <w:sz w:val="22"/>
          <w:szCs w:val="22"/>
        </w:rPr>
        <w:t xml:space="preserve">Data handling properly merging the datasets. The map is correct with appropriate aesthetic and design settings, appropriate </w:t>
      </w:r>
      <w:r w:rsidR="00BD7C0A">
        <w:rPr>
          <w:sz w:val="22"/>
          <w:szCs w:val="22"/>
        </w:rPr>
        <w:t xml:space="preserve">scale, </w:t>
      </w:r>
      <w:r w:rsidR="003525C1">
        <w:rPr>
          <w:sz w:val="22"/>
          <w:szCs w:val="22"/>
        </w:rPr>
        <w:t xml:space="preserve">The image created by </w:t>
      </w:r>
      <w:proofErr w:type="spellStart"/>
      <w:proofErr w:type="gramStart"/>
      <w:r w:rsidR="003525C1">
        <w:rPr>
          <w:sz w:val="22"/>
          <w:szCs w:val="22"/>
        </w:rPr>
        <w:t>ggsave</w:t>
      </w:r>
      <w:proofErr w:type="spellEnd"/>
      <w:r w:rsidR="003525C1">
        <w:rPr>
          <w:sz w:val="22"/>
          <w:szCs w:val="22"/>
        </w:rPr>
        <w:t>(</w:t>
      </w:r>
      <w:proofErr w:type="gramEnd"/>
      <w:r w:rsidR="003525C1">
        <w:rPr>
          <w:sz w:val="22"/>
          <w:szCs w:val="22"/>
        </w:rPr>
        <w:t>) has reasonable options to save a high quality image.</w:t>
      </w:r>
      <w:r w:rsidR="00BD7C0A">
        <w:rPr>
          <w:sz w:val="22"/>
          <w:szCs w:val="22"/>
        </w:rPr>
        <w:t xml:space="preserve"> </w:t>
      </w:r>
      <w:r w:rsidR="00BD7C0A" w:rsidRPr="00BD7C0A">
        <w:rPr>
          <w:sz w:val="22"/>
          <w:szCs w:val="22"/>
        </w:rPr>
        <w:t xml:space="preserve">Code provided runs successfully without edit and will generate the same </w:t>
      </w:r>
      <w:r w:rsidR="00BD7C0A">
        <w:rPr>
          <w:sz w:val="22"/>
          <w:szCs w:val="22"/>
        </w:rPr>
        <w:t>image</w:t>
      </w:r>
      <w:r w:rsidR="00BD7C0A" w:rsidRPr="00BD7C0A">
        <w:rPr>
          <w:sz w:val="22"/>
          <w:szCs w:val="22"/>
        </w:rPr>
        <w:t xml:space="preserve"> as provided.</w:t>
      </w:r>
    </w:p>
    <w:p w14:paraId="581D3F33" w14:textId="70C4E37C" w:rsidR="004F6927" w:rsidRPr="00BD717A" w:rsidRDefault="004F6927" w:rsidP="00125447">
      <w:pPr>
        <w:rPr>
          <w:sz w:val="22"/>
          <w:szCs w:val="22"/>
        </w:rPr>
      </w:pPr>
    </w:p>
    <w:sectPr w:rsidR="004F6927" w:rsidRPr="00BD717A" w:rsidSect="00D9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3CC8"/>
    <w:multiLevelType w:val="multilevel"/>
    <w:tmpl w:val="F3B0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E630E"/>
    <w:multiLevelType w:val="multilevel"/>
    <w:tmpl w:val="CA6E8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06FCB"/>
    <w:multiLevelType w:val="multilevel"/>
    <w:tmpl w:val="2B12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41B45"/>
    <w:multiLevelType w:val="hybridMultilevel"/>
    <w:tmpl w:val="836078FA"/>
    <w:lvl w:ilvl="0" w:tplc="048CF0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450D9"/>
    <w:multiLevelType w:val="hybridMultilevel"/>
    <w:tmpl w:val="4C609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0037C"/>
    <w:multiLevelType w:val="hybridMultilevel"/>
    <w:tmpl w:val="A4EEB4AA"/>
    <w:lvl w:ilvl="0" w:tplc="9B5A79E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13ECE"/>
    <w:multiLevelType w:val="hybridMultilevel"/>
    <w:tmpl w:val="55307C02"/>
    <w:lvl w:ilvl="0" w:tplc="B6F69940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AC664DA6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41280808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9434FE34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B38C9490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D750D472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98C2E4EA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867A81E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240C52F6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47"/>
    <w:rsid w:val="000A0B3C"/>
    <w:rsid w:val="00125447"/>
    <w:rsid w:val="00163834"/>
    <w:rsid w:val="00240539"/>
    <w:rsid w:val="002F0E44"/>
    <w:rsid w:val="00334D33"/>
    <w:rsid w:val="00340B2C"/>
    <w:rsid w:val="003525C1"/>
    <w:rsid w:val="003F6E4B"/>
    <w:rsid w:val="00423CF9"/>
    <w:rsid w:val="00443CBF"/>
    <w:rsid w:val="004809E8"/>
    <w:rsid w:val="00490286"/>
    <w:rsid w:val="004F6927"/>
    <w:rsid w:val="005A784B"/>
    <w:rsid w:val="005A7983"/>
    <w:rsid w:val="00615ABD"/>
    <w:rsid w:val="0064363E"/>
    <w:rsid w:val="006956EA"/>
    <w:rsid w:val="0079376E"/>
    <w:rsid w:val="00877A79"/>
    <w:rsid w:val="009F13DD"/>
    <w:rsid w:val="00A00BD3"/>
    <w:rsid w:val="00A11080"/>
    <w:rsid w:val="00A2799F"/>
    <w:rsid w:val="00A37937"/>
    <w:rsid w:val="00A5521E"/>
    <w:rsid w:val="00A851BA"/>
    <w:rsid w:val="00AA3ACB"/>
    <w:rsid w:val="00AB5F4A"/>
    <w:rsid w:val="00BD717A"/>
    <w:rsid w:val="00BD7C0A"/>
    <w:rsid w:val="00D758E1"/>
    <w:rsid w:val="00D834C3"/>
    <w:rsid w:val="00D926CA"/>
    <w:rsid w:val="00E82285"/>
    <w:rsid w:val="00E87B59"/>
    <w:rsid w:val="00F94758"/>
    <w:rsid w:val="00FC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FC078"/>
  <w14:defaultImageDpi w14:val="32767"/>
  <w15:chartTrackingRefBased/>
  <w15:docId w15:val="{05D06AE4-C6DA-B541-8B2F-2363ECCB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25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CF9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F6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F6E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E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40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7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SSEGISandData/COVID-19/tree/master/csse_covid_19_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rs.usda.gov/data-products/food-environment-atlas/data-access-and-documentation-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Qingcong Dr.</dc:creator>
  <cp:keywords/>
  <dc:description/>
  <cp:lastModifiedBy>user</cp:lastModifiedBy>
  <cp:revision>15</cp:revision>
  <dcterms:created xsi:type="dcterms:W3CDTF">2020-03-02T15:27:00Z</dcterms:created>
  <dcterms:modified xsi:type="dcterms:W3CDTF">2020-04-05T22:36:00Z</dcterms:modified>
</cp:coreProperties>
</file>