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49FE1D" w14:textId="77777777" w:rsidR="00AA6ED8" w:rsidRPr="007830E0" w:rsidRDefault="00AA6ED8" w:rsidP="00AA6ED8">
      <w:pPr>
        <w:jc w:val="center"/>
        <w:rPr>
          <w:rFonts w:ascii="Arial" w:hAnsi="Arial" w:cs="Arial"/>
          <w:sz w:val="10"/>
          <w:szCs w:val="10"/>
        </w:rPr>
      </w:pPr>
    </w:p>
    <w:tbl>
      <w:tblPr>
        <w:tblW w:w="5000" w:type="pct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459"/>
      </w:tblGrid>
      <w:tr w:rsidR="00000000" w14:paraId="1A9FD18E" w14:textId="77777777" w:rsidTr="0046781F">
        <w:trPr>
          <w:trHeight w:val="340"/>
          <w:jc w:val="center"/>
        </w:trPr>
        <w:tc>
          <w:tcPr>
            <w:tcW w:w="5000" w:type="pct"/>
            <w:shd w:val="clear" w:color="auto" w:fill="D9D9D9"/>
            <w:vAlign w:val="center"/>
          </w:tcPr>
          <w:p w14:paraId="0EA63DDC" w14:textId="77777777" w:rsidR="000C47DC" w:rsidRPr="00A45682" w:rsidRDefault="000C47DC" w:rsidP="0046781F">
            <w:pPr>
              <w:tabs>
                <w:tab w:val="left" w:pos="3975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A45682">
              <w:rPr>
                <w:rFonts w:ascii="Arial" w:hAnsi="Arial" w:cs="Arial"/>
                <w:b/>
                <w:sz w:val="22"/>
                <w:szCs w:val="22"/>
              </w:rPr>
              <w:t xml:space="preserve">ITENS DE VERIFICAÇÃO DE CONFORMIDADE </w:t>
            </w:r>
            <w:r>
              <w:rPr>
                <w:rFonts w:ascii="Arial" w:hAnsi="Arial" w:cs="Arial"/>
                <w:b/>
                <w:sz w:val="22"/>
                <w:szCs w:val="22"/>
              </w:rPr>
              <w:t>DA ORDEM DE COMPRA</w:t>
            </w:r>
          </w:p>
        </w:tc>
      </w:tr>
      <w:tr w:rsidR="00000000" w14:paraId="0013FB35" w14:textId="77777777" w:rsidTr="0046781F">
        <w:trPr>
          <w:trHeight w:val="2785"/>
          <w:jc w:val="center"/>
        </w:trPr>
        <w:tc>
          <w:tcPr>
            <w:tcW w:w="5000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0036EF26" w14:textId="77777777" w:rsidR="000C47DC" w:rsidRPr="00244C45" w:rsidRDefault="000C47DC" w:rsidP="0046781F">
            <w:pPr>
              <w:tabs>
                <w:tab w:val="left" w:pos="3975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  <w:tbl>
            <w:tblPr>
              <w:tblW w:w="5000" w:type="pct"/>
              <w:jc w:val="center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tblLook w:val="01E0" w:firstRow="1" w:lastRow="1" w:firstColumn="1" w:lastColumn="1" w:noHBand="0" w:noVBand="0"/>
            </w:tblPr>
            <w:tblGrid>
              <w:gridCol w:w="485"/>
              <w:gridCol w:w="9028"/>
              <w:gridCol w:w="720"/>
            </w:tblGrid>
            <w:tr w:rsidR="00000000" w14:paraId="3332A81B" w14:textId="77777777" w:rsidTr="0046781F">
              <w:trPr>
                <w:trHeight w:val="284"/>
                <w:jc w:val="center"/>
              </w:trPr>
              <w:tc>
                <w:tcPr>
                  <w:tcW w:w="5000" w:type="pct"/>
                  <w:gridSpan w:val="3"/>
                  <w:shd w:val="clear" w:color="auto" w:fill="D9D9D9"/>
                </w:tcPr>
                <w:p w14:paraId="56812343" w14:textId="77777777" w:rsidR="000C47DC" w:rsidRPr="00885D0B" w:rsidRDefault="000C47DC" w:rsidP="0046781F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9942AA">
                    <w:rPr>
                      <w:rFonts w:ascii="Arial" w:hAnsi="Arial" w:cs="Arial"/>
                      <w:b/>
                      <w:sz w:val="22"/>
                      <w:szCs w:val="22"/>
                    </w:rPr>
                    <w:t>Cabeçalho da OC</w:t>
                  </w:r>
                </w:p>
              </w:tc>
            </w:tr>
            <w:tr w:rsidR="00000000" w14:paraId="44CB9F3C" w14:textId="77777777" w:rsidTr="0046781F">
              <w:trPr>
                <w:trHeight w:val="331"/>
                <w:jc w:val="center"/>
              </w:trPr>
              <w:tc>
                <w:tcPr>
                  <w:tcW w:w="237" w:type="pct"/>
                  <w:shd w:val="clear" w:color="auto" w:fill="FFFFFF"/>
                  <w:vAlign w:val="center"/>
                </w:tcPr>
                <w:p w14:paraId="3967ED6C" w14:textId="77777777" w:rsidR="000C47DC" w:rsidRPr="00885D0B" w:rsidRDefault="000C47DC" w:rsidP="0046781F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4411" w:type="pct"/>
                  <w:shd w:val="clear" w:color="auto" w:fill="FFFFFF"/>
                </w:tcPr>
                <w:p w14:paraId="630C2B5D" w14:textId="77777777" w:rsidR="000C47DC" w:rsidRPr="00885D0B" w:rsidRDefault="000C47DC" w:rsidP="0046781F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O Nome do Fornecedor é o mesmo constante no preâmbulo do contrato?</w:t>
                  </w:r>
                </w:p>
              </w:tc>
              <w:tc>
                <w:tcPr>
                  <w:tcW w:w="352" w:type="pct"/>
                  <w:shd w:val="clear" w:color="auto" w:fill="FFFFFF"/>
                  <w:vAlign w:val="center"/>
                </w:tcPr>
                <w:p w14:paraId="64E87489" w14:textId="77777777" w:rsidR="000C47DC" w:rsidRPr="00885D0B" w:rsidRDefault="000C47DC" w:rsidP="0046781F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(     )</w:t>
                  </w:r>
                </w:p>
              </w:tc>
            </w:tr>
            <w:tr w:rsidR="00000000" w14:paraId="299DDF41" w14:textId="77777777" w:rsidTr="0046781F">
              <w:trPr>
                <w:trHeight w:val="284"/>
                <w:jc w:val="center"/>
              </w:trPr>
              <w:tc>
                <w:tcPr>
                  <w:tcW w:w="237" w:type="pct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</w:tcPr>
                <w:p w14:paraId="52A8971D" w14:textId="77777777" w:rsidR="000C47DC" w:rsidRPr="00885D0B" w:rsidRDefault="000C47DC" w:rsidP="0046781F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4411" w:type="pct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</w:tcPr>
                <w:p w14:paraId="28BA16F7" w14:textId="77777777" w:rsidR="000C47DC" w:rsidRPr="00885D0B" w:rsidRDefault="000C47DC" w:rsidP="0046781F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O Local refere-se ao CNPJ Matriz/ filial que consta no preâmbulo do contrato e é compatível com a aquisição/contratação? Exemplo: Comercial, Serviço ou Indústria.</w:t>
                  </w:r>
                </w:p>
              </w:tc>
              <w:tc>
                <w:tcPr>
                  <w:tcW w:w="352" w:type="pct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</w:tcPr>
                <w:p w14:paraId="060FDCFF" w14:textId="77777777" w:rsidR="000C47DC" w:rsidRPr="00885D0B" w:rsidRDefault="000C47DC" w:rsidP="0046781F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(     )</w:t>
                  </w:r>
                </w:p>
              </w:tc>
            </w:tr>
            <w:tr w:rsidR="00000000" w14:paraId="4E1C6A64" w14:textId="77777777" w:rsidTr="0046781F">
              <w:trPr>
                <w:trHeight w:val="284"/>
                <w:jc w:val="center"/>
              </w:trPr>
              <w:tc>
                <w:tcPr>
                  <w:tcW w:w="237" w:type="pct"/>
                  <w:shd w:val="clear" w:color="auto" w:fill="FFFFFF"/>
                  <w:vAlign w:val="center"/>
                </w:tcPr>
                <w:p w14:paraId="288A986E" w14:textId="77777777" w:rsidR="000C47DC" w:rsidRPr="00885D0B" w:rsidRDefault="000C47DC" w:rsidP="0046781F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4411" w:type="pct"/>
                  <w:shd w:val="clear" w:color="auto" w:fill="FFFFFF"/>
                </w:tcPr>
                <w:p w14:paraId="6806894D" w14:textId="77777777" w:rsidR="000C47DC" w:rsidRPr="00885D0B" w:rsidRDefault="000C47DC" w:rsidP="0046781F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85D0B">
                    <w:rPr>
                      <w:rStyle w:val="ui-provider"/>
                      <w:rFonts w:ascii="Arial" w:hAnsi="Arial" w:cs="Arial"/>
                      <w:sz w:val="22"/>
                      <w:szCs w:val="22"/>
                    </w:rPr>
                    <w:t xml:space="preserve">Descrição da OC no padrão do </w:t>
                  </w:r>
                  <w:r w:rsidRPr="00885D0B">
                    <w:rPr>
                      <w:rStyle w:val="Forte"/>
                      <w:rFonts w:ascii="Arial" w:hAnsi="Arial" w:cs="Arial"/>
                      <w:sz w:val="22"/>
                      <w:szCs w:val="22"/>
                    </w:rPr>
                    <w:t>FQ415-057</w:t>
                  </w:r>
                  <w:r w:rsidRPr="00885D0B">
                    <w:rPr>
                      <w:rStyle w:val="ui-provider"/>
                      <w:rFonts w:ascii="Arial" w:hAnsi="Arial" w:cs="Arial"/>
                      <w:sz w:val="22"/>
                      <w:szCs w:val="22"/>
                    </w:rPr>
                    <w:t>: XX (SIGLA DO TIPO DE CONTRATAÇÃO COM DUAS LETRAS) - Nº DGCO - CONTRATO PRIMITIVO</w:t>
                  </w:r>
                  <w:r>
                    <w:rPr>
                      <w:rStyle w:val="ui-provider"/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  <w:r w:rsidRPr="0064245E">
                    <w:rPr>
                      <w:rStyle w:val="ui-provider"/>
                      <w:rFonts w:ascii="Arial" w:hAnsi="Arial" w:cs="Arial"/>
                      <w:b/>
                      <w:bCs/>
                      <w:sz w:val="22"/>
                      <w:szCs w:val="22"/>
                    </w:rPr>
                    <w:t>ou</w:t>
                  </w:r>
                  <w:r>
                    <w:rPr>
                      <w:rStyle w:val="ui-provider"/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  <w:r w:rsidRPr="00596D5C">
                    <w:rPr>
                      <w:rStyle w:val="ui-provider"/>
                      <w:rFonts w:ascii="Arial" w:hAnsi="Arial" w:cs="Arial"/>
                      <w:sz w:val="22"/>
                      <w:szCs w:val="22"/>
                    </w:rPr>
                    <w:t xml:space="preserve">ADITIVO </w:t>
                  </w:r>
                  <w:r w:rsidRPr="00885D0B">
                    <w:rPr>
                      <w:rStyle w:val="ui-provider"/>
                      <w:rFonts w:ascii="Arial" w:hAnsi="Arial" w:cs="Arial"/>
                      <w:sz w:val="22"/>
                      <w:szCs w:val="22"/>
                    </w:rPr>
                    <w:t>- OBJETO RESUMIDO DO CONTRATO E LOCAL DE ENTREGA OU PRESTAÇÃO DE SERVIÇOS (SEMPRE EM CAIXA ALTA)?</w:t>
                  </w:r>
                </w:p>
              </w:tc>
              <w:tc>
                <w:tcPr>
                  <w:tcW w:w="352" w:type="pct"/>
                  <w:shd w:val="clear" w:color="auto" w:fill="FFFFFF"/>
                  <w:vAlign w:val="center"/>
                </w:tcPr>
                <w:p w14:paraId="5DCE4AE7" w14:textId="77777777" w:rsidR="000C47DC" w:rsidRPr="00885D0B" w:rsidRDefault="000C47DC" w:rsidP="0046781F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(     )</w:t>
                  </w:r>
                </w:p>
              </w:tc>
            </w:tr>
            <w:tr w:rsidR="00000000" w14:paraId="56516826" w14:textId="77777777" w:rsidTr="0046781F">
              <w:trPr>
                <w:trHeight w:val="284"/>
                <w:jc w:val="center"/>
              </w:trPr>
              <w:tc>
                <w:tcPr>
                  <w:tcW w:w="237" w:type="pct"/>
                  <w:shd w:val="clear" w:color="auto" w:fill="FFFFFF"/>
                  <w:vAlign w:val="center"/>
                </w:tcPr>
                <w:p w14:paraId="332A5C70" w14:textId="77777777" w:rsidR="000C47DC" w:rsidRPr="00885D0B" w:rsidRDefault="000C47DC" w:rsidP="0046781F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4411" w:type="pct"/>
                  <w:shd w:val="clear" w:color="auto" w:fill="FFFFFF"/>
                </w:tcPr>
                <w:p w14:paraId="7B2913EB" w14:textId="77777777" w:rsidR="000C47DC" w:rsidRPr="00885D0B" w:rsidRDefault="000C47DC" w:rsidP="0046781F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Valor total da OC está de acordo com o valor total do contrato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  <w:r w:rsidRPr="004B4204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ou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aditivo</w:t>
                  </w: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 xml:space="preserve">? </w:t>
                  </w:r>
                </w:p>
              </w:tc>
              <w:tc>
                <w:tcPr>
                  <w:tcW w:w="352" w:type="pct"/>
                  <w:shd w:val="clear" w:color="auto" w:fill="FFFFFF"/>
                  <w:vAlign w:val="center"/>
                </w:tcPr>
                <w:p w14:paraId="71EE1967" w14:textId="77777777" w:rsidR="000C47DC" w:rsidRPr="00885D0B" w:rsidRDefault="000C47DC" w:rsidP="0046781F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(     )</w:t>
                  </w:r>
                </w:p>
              </w:tc>
            </w:tr>
            <w:tr w:rsidR="00000000" w14:paraId="27DDC222" w14:textId="77777777" w:rsidTr="0046781F">
              <w:trPr>
                <w:trHeight w:val="284"/>
                <w:jc w:val="center"/>
              </w:trPr>
              <w:tc>
                <w:tcPr>
                  <w:tcW w:w="5000" w:type="pct"/>
                  <w:gridSpan w:val="3"/>
                  <w:shd w:val="clear" w:color="auto" w:fill="D9D9D9"/>
                  <w:vAlign w:val="center"/>
                </w:tcPr>
                <w:p w14:paraId="0C154AA8" w14:textId="77777777" w:rsidR="000C47DC" w:rsidRPr="009942AA" w:rsidRDefault="000C47DC" w:rsidP="0046781F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9942AA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1º Flexfield</w:t>
                  </w:r>
                </w:p>
              </w:tc>
            </w:tr>
            <w:tr w:rsidR="00000000" w14:paraId="05BE3F74" w14:textId="77777777" w:rsidTr="0046781F">
              <w:trPr>
                <w:trHeight w:val="284"/>
                <w:jc w:val="center"/>
              </w:trPr>
              <w:tc>
                <w:tcPr>
                  <w:tcW w:w="237" w:type="pct"/>
                  <w:shd w:val="clear" w:color="auto" w:fill="FFFFFF"/>
                  <w:vAlign w:val="center"/>
                </w:tcPr>
                <w:p w14:paraId="016D678D" w14:textId="77777777" w:rsidR="000C47DC" w:rsidRPr="00885D0B" w:rsidRDefault="000C47DC" w:rsidP="0046781F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4411" w:type="pct"/>
                  <w:shd w:val="clear" w:color="auto" w:fill="FFFFFF"/>
                </w:tcPr>
                <w:p w14:paraId="5D2A2D7D" w14:textId="77777777" w:rsidR="000C47DC" w:rsidRPr="00885D0B" w:rsidRDefault="000C47DC" w:rsidP="0046781F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Preencher os campos: DGCO fornecedor Sicon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 xml:space="preserve">Gescon; Nº Nota Técnica, quando houver; Modalidade de Contratação: está disposta no preâmbulo do contrato; Pesquisa de Excedente Art. 29 I e II: responder conforme o caso (quando se tratar de modalidade diferente de Dispensa 29, I e II a resposta é “Não se aplica”). </w:t>
                  </w:r>
                  <w:r w:rsidRPr="006C4F1F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Não</w:t>
                  </w: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 xml:space="preserve"> preencher o campo da garantia.</w:t>
                  </w:r>
                </w:p>
              </w:tc>
              <w:tc>
                <w:tcPr>
                  <w:tcW w:w="352" w:type="pct"/>
                  <w:shd w:val="clear" w:color="auto" w:fill="FFFFFF"/>
                  <w:vAlign w:val="center"/>
                </w:tcPr>
                <w:p w14:paraId="36200721" w14:textId="77777777" w:rsidR="000C47DC" w:rsidRPr="00885D0B" w:rsidRDefault="000C47DC" w:rsidP="0046781F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(     )</w:t>
                  </w:r>
                </w:p>
              </w:tc>
            </w:tr>
            <w:tr w:rsidR="00000000" w14:paraId="64BC2F70" w14:textId="77777777" w:rsidTr="0046781F">
              <w:trPr>
                <w:trHeight w:val="284"/>
                <w:jc w:val="center"/>
              </w:trPr>
              <w:tc>
                <w:tcPr>
                  <w:tcW w:w="5000" w:type="pct"/>
                  <w:gridSpan w:val="3"/>
                  <w:shd w:val="clear" w:color="auto" w:fill="D9D9D9"/>
                  <w:vAlign w:val="center"/>
                </w:tcPr>
                <w:p w14:paraId="6E94FD09" w14:textId="77777777" w:rsidR="000C47DC" w:rsidRPr="00885D0B" w:rsidRDefault="000C47DC" w:rsidP="0046781F">
                  <w:pPr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9942AA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Aba “Linhas”</w:t>
                  </w:r>
                </w:p>
              </w:tc>
            </w:tr>
            <w:tr w:rsidR="00000000" w14:paraId="701BE308" w14:textId="77777777" w:rsidTr="0046781F">
              <w:trPr>
                <w:trHeight w:val="284"/>
                <w:jc w:val="center"/>
              </w:trPr>
              <w:tc>
                <w:tcPr>
                  <w:tcW w:w="237" w:type="pct"/>
                  <w:shd w:val="clear" w:color="auto" w:fill="FFFFFF"/>
                  <w:vAlign w:val="center"/>
                </w:tcPr>
                <w:p w14:paraId="2274CE8E" w14:textId="77777777" w:rsidR="000C47DC" w:rsidRPr="00885D0B" w:rsidRDefault="000C47DC" w:rsidP="0046781F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4411" w:type="pct"/>
                  <w:shd w:val="clear" w:color="auto" w:fill="FFFFFF"/>
                </w:tcPr>
                <w:p w14:paraId="7624E284" w14:textId="77777777" w:rsidR="000C47DC" w:rsidRPr="00885D0B" w:rsidRDefault="000C47DC" w:rsidP="0046781F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 xml:space="preserve">O campo “Tipo” está compatível com a contratação? Mercadorias, Serviços ou Reparo?  </w:t>
                  </w:r>
                </w:p>
              </w:tc>
              <w:tc>
                <w:tcPr>
                  <w:tcW w:w="352" w:type="pct"/>
                  <w:shd w:val="clear" w:color="auto" w:fill="FFFFFF"/>
                  <w:vAlign w:val="center"/>
                </w:tcPr>
                <w:p w14:paraId="0012E65B" w14:textId="77777777" w:rsidR="000C47DC" w:rsidRPr="00885D0B" w:rsidRDefault="000C47DC" w:rsidP="0046781F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(     )</w:t>
                  </w:r>
                </w:p>
              </w:tc>
            </w:tr>
            <w:tr w:rsidR="00000000" w14:paraId="4BBB29EB" w14:textId="77777777" w:rsidTr="0046781F">
              <w:trPr>
                <w:trHeight w:val="284"/>
                <w:jc w:val="center"/>
              </w:trPr>
              <w:tc>
                <w:tcPr>
                  <w:tcW w:w="237" w:type="pct"/>
                  <w:shd w:val="clear" w:color="auto" w:fill="FFFFFF"/>
                  <w:vAlign w:val="center"/>
                </w:tcPr>
                <w:p w14:paraId="78E1B007" w14:textId="77777777" w:rsidR="000C47DC" w:rsidRPr="00885D0B" w:rsidRDefault="000C47DC" w:rsidP="0046781F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4411" w:type="pct"/>
                  <w:shd w:val="clear" w:color="auto" w:fill="FFFFFF"/>
                </w:tcPr>
                <w:p w14:paraId="052AE96B" w14:textId="77777777" w:rsidR="000C47DC" w:rsidRPr="00885D0B" w:rsidRDefault="000C47DC" w:rsidP="0046781F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A Unidade de Medida (UDM) de todos os itens está de acordo com o disposto no contrato?</w:t>
                  </w:r>
                </w:p>
              </w:tc>
              <w:tc>
                <w:tcPr>
                  <w:tcW w:w="352" w:type="pct"/>
                  <w:shd w:val="clear" w:color="auto" w:fill="FFFFFF"/>
                  <w:vAlign w:val="center"/>
                </w:tcPr>
                <w:p w14:paraId="5A495E80" w14:textId="77777777" w:rsidR="000C47DC" w:rsidRPr="00885D0B" w:rsidRDefault="000C47DC" w:rsidP="0046781F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(     )</w:t>
                  </w:r>
                </w:p>
              </w:tc>
            </w:tr>
            <w:tr w:rsidR="00000000" w14:paraId="5B1881F4" w14:textId="77777777" w:rsidTr="0046781F">
              <w:trPr>
                <w:trHeight w:val="284"/>
                <w:jc w:val="center"/>
              </w:trPr>
              <w:tc>
                <w:tcPr>
                  <w:tcW w:w="237" w:type="pct"/>
                  <w:shd w:val="clear" w:color="auto" w:fill="FFFFFF"/>
                  <w:vAlign w:val="center"/>
                </w:tcPr>
                <w:p w14:paraId="6643F8E8" w14:textId="77777777" w:rsidR="000C47DC" w:rsidRPr="00885D0B" w:rsidRDefault="000C47DC" w:rsidP="0046781F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4411" w:type="pct"/>
                  <w:shd w:val="clear" w:color="auto" w:fill="FFFFFF"/>
                </w:tcPr>
                <w:p w14:paraId="58B0C2A2" w14:textId="77777777" w:rsidR="000C47DC" w:rsidRPr="00885D0B" w:rsidRDefault="000C47DC" w:rsidP="0046781F">
                  <w:pPr>
                    <w:tabs>
                      <w:tab w:val="left" w:pos="3975"/>
                      <w:tab w:val="left" w:pos="5310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 xml:space="preserve">Quantidades e preços unitários estão conforme contrato? (não alterar valor da coluna “preço” para maior </w:t>
                  </w:r>
                  <w:r w:rsidRPr="00885D0B">
                    <w:rPr>
                      <w:rFonts w:ascii="Arial" w:hAnsi="Arial" w:cs="Arial"/>
                      <w:b/>
                      <w:sz w:val="22"/>
                      <w:szCs w:val="22"/>
                    </w:rPr>
                    <w:t>NUNCA</w:t>
                  </w: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). Caso o valor da coluna “preço” esteja menor, devolver a RC para ajustes.</w:t>
                  </w:r>
                </w:p>
              </w:tc>
              <w:tc>
                <w:tcPr>
                  <w:tcW w:w="352" w:type="pct"/>
                  <w:shd w:val="clear" w:color="auto" w:fill="FFFFFF"/>
                  <w:vAlign w:val="center"/>
                </w:tcPr>
                <w:p w14:paraId="10279F57" w14:textId="77777777" w:rsidR="000C47DC" w:rsidRPr="00885D0B" w:rsidRDefault="000C47DC" w:rsidP="0046781F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(     )</w:t>
                  </w:r>
                </w:p>
              </w:tc>
            </w:tr>
            <w:tr w:rsidR="00000000" w14:paraId="265C7D1C" w14:textId="77777777" w:rsidTr="0046781F">
              <w:trPr>
                <w:trHeight w:val="284"/>
                <w:jc w:val="center"/>
              </w:trPr>
              <w:tc>
                <w:tcPr>
                  <w:tcW w:w="237" w:type="pct"/>
                  <w:shd w:val="clear" w:color="auto" w:fill="FFFFFF"/>
                  <w:vAlign w:val="center"/>
                </w:tcPr>
                <w:p w14:paraId="563E5411" w14:textId="77777777" w:rsidR="000C47DC" w:rsidRPr="00885D0B" w:rsidRDefault="000C47DC" w:rsidP="0046781F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4411" w:type="pct"/>
                  <w:shd w:val="clear" w:color="auto" w:fill="FFFFFF"/>
                </w:tcPr>
                <w:p w14:paraId="302BF5A1" w14:textId="77777777" w:rsidR="000C47DC" w:rsidRPr="00885D0B" w:rsidRDefault="000C47DC" w:rsidP="0046781F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bookmarkStart w:id="0" w:name="_Hlk160785010"/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O campo “Prometido” está preenchido corretamente?</w:t>
                  </w:r>
                </w:p>
                <w:p w14:paraId="217AF915" w14:textId="77777777" w:rsidR="000C47DC" w:rsidRPr="00885D0B" w:rsidRDefault="000C47DC" w:rsidP="0046781F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85D0B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Atenção:</w:t>
                  </w: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 xml:space="preserve"> deve corresponder ao período de vigência do contrato. Nos casos de contratação de serviços contínuos, a regra é que cada linha se refira a um mês de prestação dos serviços, mas pode ter exceção de uma OC atender a todas as localidades e com linhas invertidas onde cada localidade possua apenas uma linha com o valor total do contrato, nesse caso a data prometida de todas as linhas vai ser o fim de vigência do contrato. No caso de aquisição de bens, todas as linhas devem ser preenchidas com a data do fim de vigência do contrato. Nos casos de contratação com entregas parceladas, cada linha referente ao entregável deve se referir às datas de entrega definidas no contrato.</w:t>
                  </w:r>
                  <w:bookmarkEnd w:id="0"/>
                </w:p>
              </w:tc>
              <w:tc>
                <w:tcPr>
                  <w:tcW w:w="352" w:type="pct"/>
                  <w:shd w:val="clear" w:color="auto" w:fill="FFFFFF"/>
                  <w:vAlign w:val="center"/>
                </w:tcPr>
                <w:p w14:paraId="05B25B12" w14:textId="77777777" w:rsidR="000C47DC" w:rsidRPr="00885D0B" w:rsidRDefault="000C47DC" w:rsidP="0046781F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(     )</w:t>
                  </w:r>
                </w:p>
              </w:tc>
            </w:tr>
            <w:tr w:rsidR="00000000" w14:paraId="733F4ED0" w14:textId="77777777" w:rsidTr="0046781F">
              <w:trPr>
                <w:trHeight w:val="284"/>
                <w:jc w:val="center"/>
              </w:trPr>
              <w:tc>
                <w:tcPr>
                  <w:tcW w:w="237" w:type="pct"/>
                  <w:shd w:val="clear" w:color="auto" w:fill="FFFFFF"/>
                  <w:vAlign w:val="center"/>
                </w:tcPr>
                <w:p w14:paraId="45385E28" w14:textId="77777777" w:rsidR="000C47DC" w:rsidRPr="00885D0B" w:rsidRDefault="000C47DC" w:rsidP="0046781F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4411" w:type="pct"/>
                  <w:shd w:val="clear" w:color="auto" w:fill="FFFFFF"/>
                </w:tcPr>
                <w:p w14:paraId="1E810D35" w14:textId="77777777" w:rsidR="000C47DC" w:rsidRPr="00885D0B" w:rsidRDefault="000C47DC" w:rsidP="0046781F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 xml:space="preserve">O campo “Necessário” </w:t>
                  </w:r>
                  <w:r w:rsidRPr="00885D0B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não</w:t>
                  </w: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 xml:space="preserve"> necessita ser preenchido.</w:t>
                  </w:r>
                </w:p>
              </w:tc>
              <w:tc>
                <w:tcPr>
                  <w:tcW w:w="352" w:type="pct"/>
                  <w:shd w:val="clear" w:color="auto" w:fill="FFFFFF"/>
                  <w:vAlign w:val="center"/>
                </w:tcPr>
                <w:p w14:paraId="57E47A93" w14:textId="77777777" w:rsidR="000C47DC" w:rsidRPr="00885D0B" w:rsidRDefault="000C47DC" w:rsidP="0046781F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(     )</w:t>
                  </w:r>
                </w:p>
              </w:tc>
            </w:tr>
            <w:tr w:rsidR="00000000" w14:paraId="71C2C677" w14:textId="77777777" w:rsidTr="0046781F">
              <w:trPr>
                <w:trHeight w:val="284"/>
                <w:jc w:val="center"/>
              </w:trPr>
              <w:tc>
                <w:tcPr>
                  <w:tcW w:w="5000" w:type="pct"/>
                  <w:gridSpan w:val="3"/>
                  <w:shd w:val="clear" w:color="auto" w:fill="D9D9D9"/>
                  <w:vAlign w:val="center"/>
                </w:tcPr>
                <w:p w14:paraId="5EBF739A" w14:textId="77777777" w:rsidR="000C47DC" w:rsidRPr="00885D0B" w:rsidRDefault="000C47DC" w:rsidP="0046781F">
                  <w:pPr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9942AA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Janela “Condições”</w:t>
                  </w:r>
                </w:p>
              </w:tc>
            </w:tr>
            <w:tr w:rsidR="00000000" w14:paraId="59DD3D69" w14:textId="77777777" w:rsidTr="0046781F">
              <w:trPr>
                <w:trHeight w:val="284"/>
                <w:jc w:val="center"/>
              </w:trPr>
              <w:tc>
                <w:tcPr>
                  <w:tcW w:w="237" w:type="pct"/>
                  <w:shd w:val="clear" w:color="auto" w:fill="FFFFFF"/>
                  <w:vAlign w:val="center"/>
                </w:tcPr>
                <w:p w14:paraId="5844B62B" w14:textId="77777777" w:rsidR="000C47DC" w:rsidRPr="00885D0B" w:rsidRDefault="000C47DC" w:rsidP="0046781F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  <w:r w:rsidR="00D63FDA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4411" w:type="pct"/>
                  <w:shd w:val="clear" w:color="auto" w:fill="FFFFFF"/>
                </w:tcPr>
                <w:p w14:paraId="5F0D8209" w14:textId="77777777" w:rsidR="000C47DC" w:rsidRDefault="000C47DC" w:rsidP="0046781F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O prazo de pagamento está igual ao definido no contrato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ou projeto básico em caso de aditivo</w:t>
                  </w: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?</w:t>
                  </w:r>
                </w:p>
                <w:p w14:paraId="24427B1F" w14:textId="77777777" w:rsidR="000C47DC" w:rsidRPr="00885D0B" w:rsidRDefault="000C47DC" w:rsidP="0046781F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352" w:type="pct"/>
                  <w:shd w:val="clear" w:color="auto" w:fill="FFFFFF"/>
                  <w:vAlign w:val="center"/>
                </w:tcPr>
                <w:p w14:paraId="257A24A9" w14:textId="77777777" w:rsidR="000C47DC" w:rsidRPr="00885D0B" w:rsidRDefault="000C47DC" w:rsidP="0046781F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  <w:highlight w:val="red"/>
                    </w:rPr>
                  </w:pP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(     )</w:t>
                  </w:r>
                </w:p>
              </w:tc>
            </w:tr>
            <w:tr w:rsidR="00000000" w14:paraId="1D72F890" w14:textId="77777777" w:rsidTr="0046781F">
              <w:trPr>
                <w:trHeight w:val="284"/>
                <w:jc w:val="center"/>
              </w:trPr>
              <w:tc>
                <w:tcPr>
                  <w:tcW w:w="5000" w:type="pct"/>
                  <w:gridSpan w:val="3"/>
                  <w:shd w:val="clear" w:color="auto" w:fill="D9D9D9"/>
                  <w:vAlign w:val="center"/>
                </w:tcPr>
                <w:p w14:paraId="1789D311" w14:textId="77777777" w:rsidR="000C47DC" w:rsidRPr="00885D0B" w:rsidRDefault="000C47DC" w:rsidP="0046781F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9942AA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Janela “Entregas”</w:t>
                  </w:r>
                </w:p>
              </w:tc>
            </w:tr>
            <w:tr w:rsidR="00000000" w14:paraId="6678DF3A" w14:textId="77777777" w:rsidTr="0046781F">
              <w:trPr>
                <w:trHeight w:val="284"/>
                <w:jc w:val="center"/>
              </w:trPr>
              <w:tc>
                <w:tcPr>
                  <w:tcW w:w="237" w:type="pct"/>
                  <w:shd w:val="clear" w:color="auto" w:fill="FFFFFF"/>
                  <w:vAlign w:val="center"/>
                </w:tcPr>
                <w:p w14:paraId="5EB6676E" w14:textId="77777777" w:rsidR="000C47DC" w:rsidRPr="00885D0B" w:rsidRDefault="000C47DC" w:rsidP="0046781F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  <w:r w:rsidR="00D63FDA">
                    <w:rPr>
                      <w:rFonts w:ascii="Arial" w:hAnsi="Arial" w:cs="Arial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4411" w:type="pct"/>
                  <w:shd w:val="clear" w:color="auto" w:fill="FFFFFF"/>
                </w:tcPr>
                <w:p w14:paraId="16AACCDE" w14:textId="77777777" w:rsidR="000C47DC" w:rsidRPr="00885D0B" w:rsidRDefault="000C47DC" w:rsidP="0046781F">
                  <w:pPr>
                    <w:rPr>
                      <w:rFonts w:ascii="Arial" w:hAnsi="Arial" w:cs="Arial"/>
                      <w:sz w:val="22"/>
                      <w:szCs w:val="22"/>
                      <w:highlight w:val="red"/>
                    </w:rPr>
                  </w:pP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 xml:space="preserve">Os campos “Org” e “Entrega Para” estão de acordo com o indicado nas informações de faturamento do Projeto Básico? </w:t>
                  </w:r>
                  <w:r w:rsidRPr="00885D0B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Conferir todas as linhas</w:t>
                  </w: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352" w:type="pct"/>
                  <w:shd w:val="clear" w:color="auto" w:fill="FFFFFF"/>
                  <w:vAlign w:val="center"/>
                </w:tcPr>
                <w:p w14:paraId="31821553" w14:textId="77777777" w:rsidR="000C47DC" w:rsidRPr="00885D0B" w:rsidRDefault="000C47DC" w:rsidP="0046781F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(     )</w:t>
                  </w:r>
                </w:p>
              </w:tc>
            </w:tr>
            <w:tr w:rsidR="00000000" w14:paraId="57CD01D7" w14:textId="77777777" w:rsidTr="0046781F">
              <w:trPr>
                <w:trHeight w:val="284"/>
                <w:jc w:val="center"/>
              </w:trPr>
              <w:tc>
                <w:tcPr>
                  <w:tcW w:w="237" w:type="pct"/>
                  <w:shd w:val="clear" w:color="auto" w:fill="FFFFFF"/>
                  <w:vAlign w:val="center"/>
                </w:tcPr>
                <w:p w14:paraId="46189840" w14:textId="77777777" w:rsidR="000C47DC" w:rsidRPr="00885D0B" w:rsidRDefault="000C47DC" w:rsidP="0046781F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  <w:r w:rsidR="00D63FDA">
                    <w:rPr>
                      <w:rFonts w:ascii="Arial" w:hAnsi="Arial" w:cs="Arial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4411" w:type="pct"/>
                  <w:shd w:val="clear" w:color="auto" w:fill="FFFFFF"/>
                </w:tcPr>
                <w:p w14:paraId="3895A378" w14:textId="77777777" w:rsidR="000C47DC" w:rsidRPr="009D5C38" w:rsidRDefault="000C47DC" w:rsidP="0046781F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9D5C38">
                    <w:rPr>
                      <w:rFonts w:ascii="Arial" w:hAnsi="Arial" w:cs="Arial"/>
                      <w:sz w:val="22"/>
                      <w:szCs w:val="22"/>
                    </w:rPr>
                    <w:t xml:space="preserve">Controle de Recebimento – Roteiro de Recebimento está correto? </w:t>
                  </w:r>
                </w:p>
                <w:p w14:paraId="5FAD12BA" w14:textId="77777777" w:rsidR="000C47DC" w:rsidRPr="000C47DC" w:rsidRDefault="000C47DC" w:rsidP="0046781F">
                  <w:pPr>
                    <w:rPr>
                      <w:rFonts w:ascii="Arial" w:hAnsi="Arial" w:cs="Arial"/>
                      <w:sz w:val="22"/>
                      <w:szCs w:val="22"/>
                      <w:highlight w:val="lightGray"/>
                    </w:rPr>
                  </w:pPr>
                  <w:r w:rsidRPr="009D5C38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Atenção:</w:t>
                  </w:r>
                  <w:r w:rsidRPr="009D5C38">
                    <w:rPr>
                      <w:rFonts w:ascii="Arial" w:hAnsi="Arial" w:cs="Arial"/>
                      <w:sz w:val="22"/>
                      <w:szCs w:val="22"/>
                    </w:rPr>
                    <w:t xml:space="preserve"> Distribuição Direta para Serviços, Inspeção Obrigatória para sobressalentes e itens estocáveis. Recebimento Padrão para demais mercadorias. </w:t>
                  </w:r>
                  <w:r w:rsidRPr="009D5C38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Conferir todas as linhas.</w:t>
                  </w:r>
                </w:p>
              </w:tc>
              <w:tc>
                <w:tcPr>
                  <w:tcW w:w="352" w:type="pct"/>
                  <w:shd w:val="clear" w:color="auto" w:fill="FFFFFF"/>
                  <w:vAlign w:val="center"/>
                </w:tcPr>
                <w:p w14:paraId="0DB44523" w14:textId="77777777" w:rsidR="000C47DC" w:rsidRPr="00885D0B" w:rsidRDefault="000C47DC" w:rsidP="0046781F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(     )</w:t>
                  </w:r>
                </w:p>
              </w:tc>
            </w:tr>
            <w:tr w:rsidR="00000000" w14:paraId="6A505BEE" w14:textId="77777777" w:rsidTr="0046781F">
              <w:trPr>
                <w:trHeight w:val="284"/>
                <w:jc w:val="center"/>
              </w:trPr>
              <w:tc>
                <w:tcPr>
                  <w:tcW w:w="237" w:type="pct"/>
                  <w:shd w:val="clear" w:color="auto" w:fill="FFFFFF"/>
                  <w:vAlign w:val="center"/>
                </w:tcPr>
                <w:p w14:paraId="6ECC82CC" w14:textId="77777777" w:rsidR="000C47DC" w:rsidRPr="00885D0B" w:rsidRDefault="000C47DC" w:rsidP="0046781F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  <w:r w:rsidR="00D63FDA">
                    <w:rPr>
                      <w:rFonts w:ascii="Arial" w:hAnsi="Arial" w:cs="Arial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4411" w:type="pct"/>
                  <w:shd w:val="clear" w:color="auto" w:fill="FFFFFF"/>
                </w:tcPr>
                <w:p w14:paraId="36C2C951" w14:textId="77777777" w:rsidR="000C47DC" w:rsidRPr="00885D0B" w:rsidRDefault="000C47DC" w:rsidP="0046781F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 xml:space="preserve">Distribuições – Conta de Débito da OC está conforme indicado no Projeto Básico? </w:t>
                  </w:r>
                  <w:r w:rsidRPr="00885D0B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Conferir todas as linhas</w:t>
                  </w: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352" w:type="pct"/>
                  <w:shd w:val="clear" w:color="auto" w:fill="FFFFFF"/>
                  <w:vAlign w:val="center"/>
                </w:tcPr>
                <w:p w14:paraId="69B1EFFB" w14:textId="77777777" w:rsidR="000C47DC" w:rsidRPr="00885D0B" w:rsidRDefault="000C47DC" w:rsidP="0046781F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(     )</w:t>
                  </w:r>
                </w:p>
              </w:tc>
            </w:tr>
            <w:tr w:rsidR="00000000" w14:paraId="61BBF574" w14:textId="77777777" w:rsidTr="0046781F">
              <w:trPr>
                <w:trHeight w:val="284"/>
                <w:jc w:val="center"/>
              </w:trPr>
              <w:tc>
                <w:tcPr>
                  <w:tcW w:w="5000" w:type="pct"/>
                  <w:gridSpan w:val="3"/>
                  <w:shd w:val="clear" w:color="auto" w:fill="D9D9D9"/>
                  <w:vAlign w:val="center"/>
                </w:tcPr>
                <w:p w14:paraId="27E39AF2" w14:textId="77777777" w:rsidR="000C47DC" w:rsidRPr="00244C45" w:rsidRDefault="000C47DC" w:rsidP="0046781F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244C45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2º Flexfield</w:t>
                  </w:r>
                </w:p>
              </w:tc>
            </w:tr>
            <w:tr w:rsidR="00000000" w14:paraId="6F4C9EBF" w14:textId="77777777" w:rsidTr="0046781F">
              <w:trPr>
                <w:trHeight w:val="284"/>
                <w:jc w:val="center"/>
              </w:trPr>
              <w:tc>
                <w:tcPr>
                  <w:tcW w:w="237" w:type="pct"/>
                  <w:shd w:val="clear" w:color="auto" w:fill="FFFFFF"/>
                  <w:vAlign w:val="center"/>
                </w:tcPr>
                <w:p w14:paraId="02C43E2F" w14:textId="77777777" w:rsidR="000C47DC" w:rsidRPr="00885D0B" w:rsidRDefault="000C47DC" w:rsidP="0046781F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  <w:r w:rsidR="00D63FDA">
                    <w:rPr>
                      <w:rFonts w:ascii="Arial" w:hAnsi="Arial" w:cs="Arial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4411" w:type="pct"/>
                  <w:shd w:val="clear" w:color="auto" w:fill="FFFFFF"/>
                </w:tcPr>
                <w:p w14:paraId="3D9238C9" w14:textId="77777777" w:rsidR="000C47DC" w:rsidRPr="00885D0B" w:rsidRDefault="000C47DC" w:rsidP="0046781F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85D0B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Não </w:t>
                  </w: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preencher informações contidas no 2º Flexfield.</w:t>
                  </w:r>
                </w:p>
              </w:tc>
              <w:tc>
                <w:tcPr>
                  <w:tcW w:w="352" w:type="pct"/>
                  <w:shd w:val="clear" w:color="auto" w:fill="FFFFFF"/>
                  <w:vAlign w:val="center"/>
                </w:tcPr>
                <w:p w14:paraId="2D995B34" w14:textId="77777777" w:rsidR="000C47DC" w:rsidRPr="00885D0B" w:rsidRDefault="000C47DC" w:rsidP="0046781F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(     )</w:t>
                  </w:r>
                </w:p>
              </w:tc>
            </w:tr>
            <w:tr w:rsidR="00000000" w14:paraId="7C3FE875" w14:textId="77777777" w:rsidTr="0046781F">
              <w:trPr>
                <w:trHeight w:val="284"/>
                <w:jc w:val="center"/>
              </w:trPr>
              <w:tc>
                <w:tcPr>
                  <w:tcW w:w="5000" w:type="pct"/>
                  <w:gridSpan w:val="3"/>
                  <w:shd w:val="clear" w:color="auto" w:fill="D9D9D9"/>
                  <w:vAlign w:val="center"/>
                </w:tcPr>
                <w:p w14:paraId="697302D1" w14:textId="77777777" w:rsidR="000C47DC" w:rsidRPr="00885D0B" w:rsidRDefault="000C47DC" w:rsidP="0046781F">
                  <w:pPr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885D0B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lastRenderedPageBreak/>
                    <w:t xml:space="preserve"> Anexos Obrigatórios</w:t>
                  </w:r>
                </w:p>
              </w:tc>
            </w:tr>
            <w:tr w:rsidR="00000000" w14:paraId="53C48BFA" w14:textId="77777777" w:rsidTr="0046781F">
              <w:trPr>
                <w:trHeight w:val="284"/>
                <w:jc w:val="center"/>
              </w:trPr>
              <w:tc>
                <w:tcPr>
                  <w:tcW w:w="5000" w:type="pct"/>
                  <w:gridSpan w:val="3"/>
                  <w:shd w:val="clear" w:color="auto" w:fill="D9D9D9"/>
                  <w:vAlign w:val="center"/>
                </w:tcPr>
                <w:p w14:paraId="3AC5DD38" w14:textId="77777777" w:rsidR="000C47DC" w:rsidRPr="00885D0B" w:rsidRDefault="000C47DC" w:rsidP="0046781F">
                  <w:pPr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</w:p>
              </w:tc>
            </w:tr>
            <w:tr w:rsidR="00000000" w14:paraId="23C06CB0" w14:textId="77777777" w:rsidTr="0046781F">
              <w:trPr>
                <w:trHeight w:val="373"/>
                <w:jc w:val="center"/>
              </w:trPr>
              <w:tc>
                <w:tcPr>
                  <w:tcW w:w="237" w:type="pct"/>
                  <w:shd w:val="clear" w:color="auto" w:fill="FFFFFF"/>
                  <w:vAlign w:val="center"/>
                </w:tcPr>
                <w:p w14:paraId="363ADF78" w14:textId="77777777" w:rsidR="000C47DC" w:rsidRPr="00885D0B" w:rsidRDefault="000C47DC" w:rsidP="0046781F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4411" w:type="pct"/>
                  <w:shd w:val="clear" w:color="auto" w:fill="FFFFFF"/>
                  <w:vAlign w:val="center"/>
                </w:tcPr>
                <w:p w14:paraId="0B9BDCC8" w14:textId="77777777" w:rsidR="000C47DC" w:rsidRPr="00885D0B" w:rsidRDefault="000C47DC" w:rsidP="0046781F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FQ415-075 Dados básicos de RC e OC ou documento equivalente</w:t>
                  </w:r>
                </w:p>
              </w:tc>
              <w:tc>
                <w:tcPr>
                  <w:tcW w:w="352" w:type="pct"/>
                  <w:shd w:val="clear" w:color="auto" w:fill="FFFFFF"/>
                  <w:vAlign w:val="center"/>
                </w:tcPr>
                <w:p w14:paraId="7571A47E" w14:textId="77777777" w:rsidR="000C47DC" w:rsidRPr="00885D0B" w:rsidRDefault="000C47DC" w:rsidP="0046781F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(     )</w:t>
                  </w:r>
                </w:p>
              </w:tc>
            </w:tr>
            <w:tr w:rsidR="00000000" w14:paraId="39903453" w14:textId="77777777" w:rsidTr="0046781F">
              <w:trPr>
                <w:trHeight w:val="373"/>
                <w:jc w:val="center"/>
              </w:trPr>
              <w:tc>
                <w:tcPr>
                  <w:tcW w:w="237" w:type="pct"/>
                  <w:shd w:val="clear" w:color="auto" w:fill="FFFFFF"/>
                  <w:vAlign w:val="center"/>
                </w:tcPr>
                <w:p w14:paraId="2816599B" w14:textId="77777777" w:rsidR="000C47DC" w:rsidRPr="00885D0B" w:rsidRDefault="000C47DC" w:rsidP="0046781F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4411" w:type="pct"/>
                  <w:shd w:val="clear" w:color="auto" w:fill="FFFFFF"/>
                  <w:vAlign w:val="center"/>
                </w:tcPr>
                <w:p w14:paraId="7C785597" w14:textId="77777777" w:rsidR="000C47DC" w:rsidRDefault="000C47DC" w:rsidP="0046781F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Nota Técnica aprovada conforme NI006</w:t>
                  </w:r>
                </w:p>
              </w:tc>
              <w:tc>
                <w:tcPr>
                  <w:tcW w:w="352" w:type="pct"/>
                  <w:shd w:val="clear" w:color="auto" w:fill="FFFFFF"/>
                  <w:vAlign w:val="center"/>
                </w:tcPr>
                <w:p w14:paraId="2F786A3B" w14:textId="77777777" w:rsidR="000C47DC" w:rsidRPr="00885D0B" w:rsidRDefault="000C47DC" w:rsidP="0046781F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(    )</w:t>
                  </w:r>
                </w:p>
              </w:tc>
            </w:tr>
            <w:tr w:rsidR="00000000" w14:paraId="1C3DFBE3" w14:textId="77777777" w:rsidTr="0046781F">
              <w:trPr>
                <w:trHeight w:val="373"/>
                <w:jc w:val="center"/>
              </w:trPr>
              <w:tc>
                <w:tcPr>
                  <w:tcW w:w="237" w:type="pct"/>
                  <w:shd w:val="clear" w:color="auto" w:fill="FFFFFF"/>
                  <w:vAlign w:val="center"/>
                </w:tcPr>
                <w:p w14:paraId="6C34144A" w14:textId="77777777" w:rsidR="000C47DC" w:rsidRPr="00885D0B" w:rsidRDefault="000C47DC" w:rsidP="0046781F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4411" w:type="pct"/>
                  <w:shd w:val="clear" w:color="auto" w:fill="FFFFFF"/>
                  <w:vAlign w:val="center"/>
                </w:tcPr>
                <w:p w14:paraId="24FB474E" w14:textId="77777777" w:rsidR="000C47DC" w:rsidRPr="00885D0B" w:rsidRDefault="000C47DC" w:rsidP="0046781F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Projeto Básico assinado</w:t>
                  </w:r>
                </w:p>
              </w:tc>
              <w:tc>
                <w:tcPr>
                  <w:tcW w:w="352" w:type="pct"/>
                  <w:shd w:val="clear" w:color="auto" w:fill="FFFFFF"/>
                  <w:vAlign w:val="center"/>
                </w:tcPr>
                <w:p w14:paraId="56EB4EE1" w14:textId="77777777" w:rsidR="000C47DC" w:rsidRPr="00885D0B" w:rsidRDefault="000C47DC" w:rsidP="0046781F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(    )</w:t>
                  </w:r>
                </w:p>
              </w:tc>
            </w:tr>
            <w:tr w:rsidR="00000000" w14:paraId="37CEE786" w14:textId="77777777" w:rsidTr="0046781F">
              <w:trPr>
                <w:trHeight w:val="373"/>
                <w:jc w:val="center"/>
              </w:trPr>
              <w:tc>
                <w:tcPr>
                  <w:tcW w:w="237" w:type="pct"/>
                  <w:shd w:val="clear" w:color="auto" w:fill="FFFFFF"/>
                  <w:vAlign w:val="center"/>
                </w:tcPr>
                <w:p w14:paraId="10F4E765" w14:textId="77777777" w:rsidR="000C47DC" w:rsidRPr="00885D0B" w:rsidRDefault="000C47DC" w:rsidP="0046781F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4411" w:type="pct"/>
                  <w:shd w:val="clear" w:color="auto" w:fill="FFFFFF"/>
                  <w:vAlign w:val="center"/>
                </w:tcPr>
                <w:p w14:paraId="1E5DBC73" w14:textId="77777777" w:rsidR="000C47DC" w:rsidRPr="00885D0B" w:rsidRDefault="000C47DC" w:rsidP="0046781F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bookmarkStart w:id="1" w:name="_Hlk509826745"/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 xml:space="preserve">Contrato </w:t>
                  </w:r>
                  <w:r w:rsidRPr="0064245E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ou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Aditivo </w:t>
                  </w: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assinado pelas partes</w:t>
                  </w:r>
                  <w:bookmarkEnd w:id="1"/>
                </w:p>
              </w:tc>
              <w:tc>
                <w:tcPr>
                  <w:tcW w:w="352" w:type="pct"/>
                  <w:shd w:val="clear" w:color="auto" w:fill="FFFFFF"/>
                  <w:vAlign w:val="center"/>
                </w:tcPr>
                <w:p w14:paraId="0D134872" w14:textId="77777777" w:rsidR="000C47DC" w:rsidRPr="00885D0B" w:rsidRDefault="000C47DC" w:rsidP="0046781F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(     )</w:t>
                  </w:r>
                </w:p>
              </w:tc>
            </w:tr>
            <w:tr w:rsidR="00000000" w14:paraId="25298BB7" w14:textId="77777777" w:rsidTr="0046781F">
              <w:trPr>
                <w:trHeight w:val="373"/>
                <w:jc w:val="center"/>
              </w:trPr>
              <w:tc>
                <w:tcPr>
                  <w:tcW w:w="237" w:type="pct"/>
                  <w:shd w:val="clear" w:color="auto" w:fill="FFFFFF"/>
                  <w:vAlign w:val="center"/>
                </w:tcPr>
                <w:p w14:paraId="1794DCAB" w14:textId="77777777" w:rsidR="000C47DC" w:rsidRPr="00885D0B" w:rsidRDefault="000C47DC" w:rsidP="0046781F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4411" w:type="pct"/>
                  <w:shd w:val="clear" w:color="auto" w:fill="FFFFFF"/>
                  <w:vAlign w:val="center"/>
                </w:tcPr>
                <w:p w14:paraId="44E24F8E" w14:textId="77777777" w:rsidR="000C47DC" w:rsidRPr="00885D0B" w:rsidRDefault="000C47DC" w:rsidP="0046781F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85D0B">
                    <w:rPr>
                      <w:rStyle w:val="ui-provider"/>
                      <w:rFonts w:ascii="Arial" w:hAnsi="Arial" w:cs="Arial"/>
                      <w:sz w:val="22"/>
                      <w:szCs w:val="22"/>
                    </w:rPr>
                    <w:t>Informar no formato “Texto Abreviado” o número da Ordem de Serviço (OS) de criação da Requisição de Compras (RC)</w:t>
                  </w:r>
                  <w:r>
                    <w:rPr>
                      <w:rStyle w:val="ui-provider"/>
                      <w:rFonts w:ascii="Arial" w:hAnsi="Arial" w:cs="Arial"/>
                      <w:sz w:val="22"/>
                      <w:szCs w:val="22"/>
                    </w:rPr>
                    <w:t xml:space="preserve"> – Quando houver RC</w:t>
                  </w:r>
                </w:p>
              </w:tc>
              <w:tc>
                <w:tcPr>
                  <w:tcW w:w="352" w:type="pct"/>
                  <w:shd w:val="clear" w:color="auto" w:fill="FFFFFF"/>
                  <w:vAlign w:val="center"/>
                </w:tcPr>
                <w:p w14:paraId="3912E6B5" w14:textId="77777777" w:rsidR="000C47DC" w:rsidRPr="00885D0B" w:rsidRDefault="000C47DC" w:rsidP="0046781F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(     )</w:t>
                  </w:r>
                </w:p>
              </w:tc>
            </w:tr>
          </w:tbl>
          <w:p w14:paraId="45E1BCC7" w14:textId="77777777" w:rsidR="000C47DC" w:rsidRPr="00244C45" w:rsidRDefault="000C47DC" w:rsidP="0046781F">
            <w:pPr>
              <w:tabs>
                <w:tab w:val="left" w:pos="3975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1998DCB9" w14:textId="77777777" w:rsidR="00375717" w:rsidRDefault="00375717" w:rsidP="00375717">
      <w:pPr>
        <w:tabs>
          <w:tab w:val="left" w:pos="3975"/>
        </w:tabs>
        <w:jc w:val="center"/>
        <w:rPr>
          <w:rFonts w:eastAsia="Calibri"/>
        </w:rPr>
      </w:pPr>
    </w:p>
    <w:sectPr w:rsidR="00375717" w:rsidSect="00BA06E0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1907" w:h="16840" w:code="9"/>
      <w:pgMar w:top="567" w:right="567" w:bottom="567" w:left="851" w:header="284" w:footer="567" w:gutter="0"/>
      <w:cols w:space="708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5E6029" w14:textId="77777777" w:rsidR="000932C3" w:rsidRDefault="000932C3">
      <w:r>
        <w:separator/>
      </w:r>
    </w:p>
  </w:endnote>
  <w:endnote w:type="continuationSeparator" w:id="0">
    <w:p w14:paraId="06138E22" w14:textId="77777777" w:rsidR="000932C3" w:rsidRDefault="000932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ms Rmn">
    <w:altName w:val="Times New Roman"/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C1276D" w14:textId="77777777" w:rsidR="00185B6E" w:rsidRPr="006E0977" w:rsidRDefault="00185B6E" w:rsidP="00185B6E">
    <w:pPr>
      <w:pBdr>
        <w:bottom w:val="single" w:sz="2" w:space="1" w:color="auto"/>
      </w:pBdr>
      <w:tabs>
        <w:tab w:val="center" w:pos="4252"/>
        <w:tab w:val="right" w:pos="8504"/>
      </w:tabs>
      <w:jc w:val="right"/>
      <w:rPr>
        <w:sz w:val="18"/>
        <w:szCs w:val="18"/>
      </w:rPr>
    </w:pPr>
  </w:p>
  <w:p w14:paraId="4D126706" w14:textId="77777777" w:rsidR="00185B6E" w:rsidRDefault="00185B6E" w:rsidP="00185B6E">
    <w:pPr>
      <w:tabs>
        <w:tab w:val="center" w:pos="4252"/>
        <w:tab w:val="right" w:pos="8504"/>
      </w:tabs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color w:val="000000"/>
        <w:sz w:val="18"/>
        <w:szCs w:val="18"/>
      </w:rPr>
      <w:t>FQ415-031</w:t>
    </w:r>
    <w:r w:rsidRPr="002863D6">
      <w:rPr>
        <w:rFonts w:ascii="Arial" w:hAnsi="Arial" w:cs="Arial"/>
        <w:sz w:val="18"/>
        <w:szCs w:val="18"/>
      </w:rPr>
      <w:t xml:space="preserve"> v.10</w:t>
    </w:r>
    <w:r>
      <w:rPr>
        <w:rFonts w:ascii="Arial" w:hAnsi="Arial" w:cs="Arial"/>
        <w:sz w:val="18"/>
        <w:szCs w:val="18"/>
      </w:rPr>
      <w:t xml:space="preserve"> </w:t>
    </w:r>
  </w:p>
  <w:p w14:paraId="560736A2" w14:textId="77777777" w:rsidR="00185B6E" w:rsidRPr="002863D6" w:rsidRDefault="00185B6E" w:rsidP="00185B6E">
    <w:pPr>
      <w:tabs>
        <w:tab w:val="center" w:pos="4252"/>
        <w:tab w:val="right" w:pos="8504"/>
      </w:tabs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Início da vigência</w:t>
    </w:r>
    <w:r w:rsidRPr="006D6BC8">
      <w:rPr>
        <w:rFonts w:ascii="Arial" w:hAnsi="Arial" w:cs="Arial"/>
        <w:color w:val="000000"/>
        <w:sz w:val="18"/>
        <w:szCs w:val="18"/>
      </w:rPr>
      <w:t>29/07/2024</w:t>
    </w:r>
    <w:r>
      <w:rPr>
        <w:rFonts w:ascii="Arial" w:hAnsi="Arial" w:cs="Arial"/>
        <w:sz w:val="18"/>
        <w:szCs w:val="18"/>
      </w:rPr>
      <w:t xml:space="preserve"> </w:t>
    </w:r>
  </w:p>
  <w:p w14:paraId="6DC7BC71" w14:textId="77777777" w:rsidR="00185B6E" w:rsidRPr="0011480E" w:rsidRDefault="00185B6E" w:rsidP="00185B6E">
    <w:pPr>
      <w:tabs>
        <w:tab w:val="center" w:pos="4252"/>
        <w:tab w:val="right" w:pos="8504"/>
      </w:tabs>
      <w:jc w:val="right"/>
      <w:rPr>
        <w:rFonts w:ascii="Arial" w:hAnsi="Arial" w:cs="Arial"/>
        <w:sz w:val="18"/>
        <w:szCs w:val="18"/>
      </w:rPr>
    </w:pPr>
    <w:r w:rsidRPr="0011480E">
      <w:rPr>
        <w:rFonts w:ascii="Arial" w:hAnsi="Arial" w:cs="Arial"/>
        <w:b/>
        <w:bCs/>
        <w:sz w:val="18"/>
        <w:szCs w:val="18"/>
      </w:rPr>
      <w:fldChar w:fldCharType="begin"/>
    </w:r>
    <w:r w:rsidRPr="0011480E">
      <w:rPr>
        <w:rFonts w:ascii="Arial" w:hAnsi="Arial" w:cs="Arial"/>
        <w:b/>
        <w:bCs/>
        <w:sz w:val="18"/>
        <w:szCs w:val="18"/>
      </w:rPr>
      <w:instrText>PAGE</w:instrText>
    </w:r>
    <w:r w:rsidRPr="0011480E">
      <w:rPr>
        <w:rFonts w:ascii="Arial" w:hAnsi="Arial" w:cs="Arial"/>
        <w:b/>
        <w:bCs/>
        <w:sz w:val="18"/>
        <w:szCs w:val="18"/>
      </w:rPr>
      <w:fldChar w:fldCharType="separate"/>
    </w:r>
    <w:r>
      <w:rPr>
        <w:rFonts w:ascii="Arial" w:hAnsi="Arial" w:cs="Arial"/>
        <w:b/>
        <w:bCs/>
        <w:sz w:val="18"/>
        <w:szCs w:val="18"/>
      </w:rPr>
      <w:t>1</w:t>
    </w:r>
    <w:r w:rsidRPr="0011480E">
      <w:rPr>
        <w:rFonts w:ascii="Arial" w:hAnsi="Arial" w:cs="Arial"/>
        <w:b/>
        <w:bCs/>
        <w:sz w:val="18"/>
        <w:szCs w:val="18"/>
      </w:rPr>
      <w:fldChar w:fldCharType="end"/>
    </w:r>
    <w:r w:rsidRPr="0011480E">
      <w:rPr>
        <w:rFonts w:ascii="Arial" w:hAnsi="Arial" w:cs="Arial"/>
        <w:sz w:val="18"/>
        <w:szCs w:val="18"/>
      </w:rPr>
      <w:t>/</w:t>
    </w:r>
    <w:r w:rsidRPr="0011480E">
      <w:rPr>
        <w:rFonts w:ascii="Arial" w:hAnsi="Arial" w:cs="Arial"/>
        <w:b/>
        <w:bCs/>
        <w:sz w:val="18"/>
        <w:szCs w:val="18"/>
      </w:rPr>
      <w:fldChar w:fldCharType="begin"/>
    </w:r>
    <w:r w:rsidRPr="0011480E">
      <w:rPr>
        <w:rFonts w:ascii="Arial" w:hAnsi="Arial" w:cs="Arial"/>
        <w:b/>
        <w:bCs/>
        <w:sz w:val="18"/>
        <w:szCs w:val="18"/>
      </w:rPr>
      <w:instrText>NUMPAGES</w:instrText>
    </w:r>
    <w:r w:rsidRPr="0011480E">
      <w:rPr>
        <w:rFonts w:ascii="Arial" w:hAnsi="Arial" w:cs="Arial"/>
        <w:b/>
        <w:bCs/>
        <w:sz w:val="18"/>
        <w:szCs w:val="18"/>
      </w:rPr>
      <w:fldChar w:fldCharType="separate"/>
    </w:r>
    <w:r>
      <w:rPr>
        <w:rFonts w:ascii="Arial" w:hAnsi="Arial" w:cs="Arial"/>
        <w:b/>
        <w:bCs/>
        <w:sz w:val="18"/>
        <w:szCs w:val="18"/>
      </w:rPr>
      <w:t>2</w:t>
    </w:r>
    <w:r w:rsidRPr="0011480E">
      <w:rPr>
        <w:rFonts w:ascii="Arial" w:hAnsi="Arial" w:cs="Arial"/>
        <w:b/>
        <w:bCs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A61640" w14:textId="77777777" w:rsidR="00185B6E" w:rsidRPr="006E0977" w:rsidRDefault="00185B6E" w:rsidP="00185B6E">
    <w:pPr>
      <w:pBdr>
        <w:bottom w:val="single" w:sz="2" w:space="1" w:color="auto"/>
      </w:pBdr>
      <w:tabs>
        <w:tab w:val="center" w:pos="4252"/>
        <w:tab w:val="right" w:pos="8504"/>
      </w:tabs>
      <w:jc w:val="right"/>
      <w:rPr>
        <w:sz w:val="18"/>
        <w:szCs w:val="18"/>
      </w:rPr>
    </w:pPr>
  </w:p>
  <w:p w14:paraId="6FB06E69" w14:textId="77777777" w:rsidR="00185B6E" w:rsidRDefault="00185B6E" w:rsidP="00185B6E">
    <w:pPr>
      <w:tabs>
        <w:tab w:val="center" w:pos="4252"/>
        <w:tab w:val="right" w:pos="8504"/>
      </w:tabs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color w:val="000000"/>
        <w:sz w:val="18"/>
        <w:szCs w:val="18"/>
      </w:rPr>
      <w:t>FQ415-031</w:t>
    </w:r>
    <w:r w:rsidRPr="002863D6">
      <w:rPr>
        <w:rFonts w:ascii="Arial" w:hAnsi="Arial" w:cs="Arial"/>
        <w:sz w:val="18"/>
        <w:szCs w:val="18"/>
      </w:rPr>
      <w:t xml:space="preserve"> v.10</w:t>
    </w:r>
    <w:r>
      <w:rPr>
        <w:rFonts w:ascii="Arial" w:hAnsi="Arial" w:cs="Arial"/>
        <w:sz w:val="18"/>
        <w:szCs w:val="18"/>
      </w:rPr>
      <w:t xml:space="preserve"> </w:t>
    </w:r>
  </w:p>
  <w:p w14:paraId="5E88B831" w14:textId="77777777" w:rsidR="00185B6E" w:rsidRPr="002863D6" w:rsidRDefault="00185B6E" w:rsidP="00185B6E">
    <w:pPr>
      <w:tabs>
        <w:tab w:val="center" w:pos="4252"/>
        <w:tab w:val="right" w:pos="8504"/>
      </w:tabs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Início da vigência</w:t>
    </w:r>
    <w:r w:rsidRPr="006D6BC8">
      <w:rPr>
        <w:rFonts w:ascii="Arial" w:hAnsi="Arial" w:cs="Arial"/>
        <w:color w:val="000000"/>
        <w:sz w:val="18"/>
        <w:szCs w:val="18"/>
      </w:rPr>
      <w:t>29/07/2024</w:t>
    </w:r>
    <w:r>
      <w:rPr>
        <w:rFonts w:ascii="Arial" w:hAnsi="Arial" w:cs="Arial"/>
        <w:sz w:val="18"/>
        <w:szCs w:val="18"/>
      </w:rPr>
      <w:t xml:space="preserve"> </w:t>
    </w:r>
  </w:p>
  <w:p w14:paraId="3E0F07FE" w14:textId="77777777" w:rsidR="00185B6E" w:rsidRPr="0011480E" w:rsidRDefault="00185B6E" w:rsidP="00185B6E">
    <w:pPr>
      <w:tabs>
        <w:tab w:val="center" w:pos="4252"/>
        <w:tab w:val="right" w:pos="8504"/>
      </w:tabs>
      <w:jc w:val="right"/>
      <w:rPr>
        <w:rFonts w:ascii="Arial" w:hAnsi="Arial" w:cs="Arial"/>
        <w:sz w:val="18"/>
        <w:szCs w:val="18"/>
      </w:rPr>
    </w:pPr>
    <w:r w:rsidRPr="0011480E">
      <w:rPr>
        <w:rFonts w:ascii="Arial" w:hAnsi="Arial" w:cs="Arial"/>
        <w:b/>
        <w:bCs/>
        <w:sz w:val="18"/>
        <w:szCs w:val="18"/>
      </w:rPr>
      <w:fldChar w:fldCharType="begin"/>
    </w:r>
    <w:r w:rsidRPr="0011480E">
      <w:rPr>
        <w:rFonts w:ascii="Arial" w:hAnsi="Arial" w:cs="Arial"/>
        <w:b/>
        <w:bCs/>
        <w:sz w:val="18"/>
        <w:szCs w:val="18"/>
      </w:rPr>
      <w:instrText>PAGE</w:instrText>
    </w:r>
    <w:r w:rsidRPr="0011480E">
      <w:rPr>
        <w:rFonts w:ascii="Arial" w:hAnsi="Arial" w:cs="Arial"/>
        <w:b/>
        <w:bCs/>
        <w:sz w:val="18"/>
        <w:szCs w:val="18"/>
      </w:rPr>
      <w:fldChar w:fldCharType="separate"/>
    </w:r>
    <w:r>
      <w:rPr>
        <w:rFonts w:ascii="Arial" w:hAnsi="Arial" w:cs="Arial"/>
        <w:b/>
        <w:bCs/>
        <w:sz w:val="18"/>
        <w:szCs w:val="18"/>
      </w:rPr>
      <w:t>1</w:t>
    </w:r>
    <w:r w:rsidRPr="0011480E">
      <w:rPr>
        <w:rFonts w:ascii="Arial" w:hAnsi="Arial" w:cs="Arial"/>
        <w:b/>
        <w:bCs/>
        <w:sz w:val="18"/>
        <w:szCs w:val="18"/>
      </w:rPr>
      <w:fldChar w:fldCharType="end"/>
    </w:r>
    <w:r w:rsidRPr="0011480E">
      <w:rPr>
        <w:rFonts w:ascii="Arial" w:hAnsi="Arial" w:cs="Arial"/>
        <w:sz w:val="18"/>
        <w:szCs w:val="18"/>
      </w:rPr>
      <w:t>/</w:t>
    </w:r>
    <w:r w:rsidRPr="0011480E">
      <w:rPr>
        <w:rFonts w:ascii="Arial" w:hAnsi="Arial" w:cs="Arial"/>
        <w:b/>
        <w:bCs/>
        <w:sz w:val="18"/>
        <w:szCs w:val="18"/>
      </w:rPr>
      <w:fldChar w:fldCharType="begin"/>
    </w:r>
    <w:r w:rsidRPr="0011480E">
      <w:rPr>
        <w:rFonts w:ascii="Arial" w:hAnsi="Arial" w:cs="Arial"/>
        <w:b/>
        <w:bCs/>
        <w:sz w:val="18"/>
        <w:szCs w:val="18"/>
      </w:rPr>
      <w:instrText>NUMPAGES</w:instrText>
    </w:r>
    <w:r w:rsidRPr="0011480E">
      <w:rPr>
        <w:rFonts w:ascii="Arial" w:hAnsi="Arial" w:cs="Arial"/>
        <w:b/>
        <w:bCs/>
        <w:sz w:val="18"/>
        <w:szCs w:val="18"/>
      </w:rPr>
      <w:fldChar w:fldCharType="separate"/>
    </w:r>
    <w:r>
      <w:rPr>
        <w:rFonts w:ascii="Arial" w:hAnsi="Arial" w:cs="Arial"/>
        <w:b/>
        <w:bCs/>
        <w:sz w:val="18"/>
        <w:szCs w:val="18"/>
      </w:rPr>
      <w:t>2</w:t>
    </w:r>
    <w:r w:rsidRPr="0011480E">
      <w:rPr>
        <w:rFonts w:ascii="Arial" w:hAnsi="Arial" w:cs="Arial"/>
        <w:b/>
        <w:bCs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0E43BA" w14:textId="77777777" w:rsidR="000932C3" w:rsidRDefault="000932C3">
      <w:r>
        <w:separator/>
      </w:r>
    </w:p>
  </w:footnote>
  <w:footnote w:type="continuationSeparator" w:id="0">
    <w:p w14:paraId="43D6AB86" w14:textId="77777777" w:rsidR="000932C3" w:rsidRDefault="000932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30AF4A" w14:textId="77777777" w:rsidR="00E70D7A" w:rsidRDefault="00E70D7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226DD3" w14:textId="77777777" w:rsidR="00375717" w:rsidRDefault="00375717" w:rsidP="00375717">
    <w:pPr>
      <w:tabs>
        <w:tab w:val="center" w:pos="4252"/>
        <w:tab w:val="right" w:pos="8504"/>
      </w:tabs>
      <w:jc w:val="center"/>
      <w:rPr>
        <w:rFonts w:ascii="Arial" w:hAnsi="Arial" w:cs="Arial"/>
        <w:color w:val="000000"/>
      </w:rPr>
    </w:pPr>
  </w:p>
  <w:p w14:paraId="64DC0341" w14:textId="452A434F" w:rsidR="00375717" w:rsidRDefault="00E70D7A" w:rsidP="00447BAB">
    <w:pPr>
      <w:tabs>
        <w:tab w:val="center" w:pos="4252"/>
        <w:tab w:val="right" w:pos="8504"/>
      </w:tabs>
      <w:jc w:val="right"/>
      <w:rPr>
        <w:rFonts w:ascii="Arial" w:hAnsi="Arial" w:cs="Arial"/>
        <w:color w:val="000000"/>
      </w:rPr>
    </w:pPr>
    <w:r>
      <w:rPr>
        <w:rFonts w:ascii="Arial" w:hAnsi="Arial" w:cs="Arial"/>
        <w:noProof/>
        <w:color w:val="000000"/>
      </w:rPr>
      <w:drawing>
        <wp:inline distT="0" distB="0" distL="0" distR="0" wp14:anchorId="118BB5DE" wp14:editId="46E11D35">
          <wp:extent cx="2308860" cy="396240"/>
          <wp:effectExtent l="0" t="0" r="0" b="0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08860" cy="396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775B904" w14:textId="77777777" w:rsidR="00375717" w:rsidRPr="003422A4" w:rsidRDefault="00375717" w:rsidP="00375717">
    <w:pPr>
      <w:tabs>
        <w:tab w:val="center" w:pos="4252"/>
        <w:tab w:val="right" w:pos="8504"/>
      </w:tabs>
      <w:jc w:val="right"/>
      <w:rPr>
        <w:rFonts w:ascii="Arial" w:hAnsi="Arial" w:cs="Arial"/>
        <w:b/>
        <w:sz w:val="16"/>
        <w:szCs w:val="16"/>
      </w:rPr>
    </w:pPr>
  </w:p>
  <w:p w14:paraId="2A47B794" w14:textId="77777777" w:rsidR="00375717" w:rsidRDefault="00375717" w:rsidP="00375717">
    <w:pPr>
      <w:tabs>
        <w:tab w:val="center" w:pos="4252"/>
        <w:tab w:val="right" w:pos="8504"/>
      </w:tabs>
      <w:jc w:val="right"/>
      <w:rPr>
        <w:rFonts w:ascii="Arial" w:hAnsi="Arial" w:cs="Arial"/>
        <w:b/>
      </w:rPr>
    </w:pPr>
    <w:r>
      <w:rPr>
        <w:rFonts w:ascii="Arial" w:hAnsi="Arial" w:cs="Arial"/>
        <w:b/>
      </w:rPr>
      <w:t>#interna</w:t>
    </w:r>
  </w:p>
  <w:p w14:paraId="1C5A7C8A" w14:textId="77777777" w:rsidR="00375717" w:rsidRPr="003422A4" w:rsidRDefault="00375717" w:rsidP="00375717">
    <w:pPr>
      <w:tabs>
        <w:tab w:val="center" w:pos="4252"/>
        <w:tab w:val="right" w:pos="8504"/>
      </w:tabs>
      <w:jc w:val="right"/>
      <w:rPr>
        <w:rFonts w:ascii="Arial" w:hAnsi="Arial" w:cs="Arial"/>
        <w:b/>
        <w:sz w:val="16"/>
        <w:szCs w:val="16"/>
      </w:rPr>
    </w:pPr>
  </w:p>
  <w:p w14:paraId="56687074" w14:textId="77777777" w:rsidR="00375717" w:rsidRDefault="00375717" w:rsidP="00375717">
    <w:pPr>
      <w:pBdr>
        <w:bottom w:val="single" w:sz="2" w:space="1" w:color="auto"/>
      </w:pBdr>
      <w:tabs>
        <w:tab w:val="center" w:pos="4252"/>
        <w:tab w:val="right" w:pos="8504"/>
      </w:tabs>
      <w:jc w:val="center"/>
      <w:rPr>
        <w:rFonts w:ascii="Arial" w:hAnsi="Arial" w:cs="Arial"/>
        <w:color w:val="000000"/>
      </w:rPr>
    </w:pPr>
    <w:r w:rsidRPr="00AF20F1">
      <w:rPr>
        <w:rFonts w:ascii="Arial" w:hAnsi="Arial" w:cs="Arial"/>
        <w:color w:val="000000"/>
      </w:rPr>
      <w:t xml:space="preserve">CHECKLIST OC PADRÃO - COM CONTRATO </w:t>
    </w:r>
  </w:p>
  <w:p w14:paraId="7FAF066D" w14:textId="77777777" w:rsidR="00375717" w:rsidRPr="003422A4" w:rsidRDefault="00375717" w:rsidP="00375717">
    <w:pPr>
      <w:tabs>
        <w:tab w:val="center" w:pos="4252"/>
        <w:tab w:val="right" w:pos="8504"/>
      </w:tabs>
      <w:jc w:val="center"/>
      <w:rPr>
        <w:rFonts w:ascii="Arial" w:hAnsi="Arial" w:cs="Arial"/>
        <w:color w:val="000000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408A20" w14:textId="77777777" w:rsidR="00375717" w:rsidRPr="00FB2435" w:rsidRDefault="00375717" w:rsidP="00375717">
    <w:pPr>
      <w:jc w:val="center"/>
      <w:rPr>
        <w:rFonts w:ascii="Arial" w:hAnsi="Arial" w:cs="Arial"/>
        <w:sz w:val="12"/>
        <w:szCs w:val="12"/>
      </w:rPr>
    </w:pPr>
  </w:p>
  <w:p w14:paraId="1CFFD6FA" w14:textId="77777777" w:rsidR="00185B6E" w:rsidRPr="001C5F4F" w:rsidRDefault="00185B6E" w:rsidP="00185B6E">
    <w:pPr>
      <w:autoSpaceDE w:val="0"/>
      <w:autoSpaceDN w:val="0"/>
      <w:adjustRightInd w:val="0"/>
      <w:rPr>
        <w:sz w:val="4"/>
        <w:szCs w:val="4"/>
      </w:rPr>
    </w:pPr>
  </w:p>
  <w:p w14:paraId="1DE6F722" w14:textId="0EEEE8C8" w:rsidR="00185B6E" w:rsidRPr="000E2CC8" w:rsidRDefault="00185B6E" w:rsidP="00447BAB">
    <w:pPr>
      <w:tabs>
        <w:tab w:val="left" w:pos="8955"/>
      </w:tabs>
      <w:autoSpaceDE w:val="0"/>
      <w:autoSpaceDN w:val="0"/>
      <w:adjustRightInd w:val="0"/>
      <w:jc w:val="right"/>
      <w:rPr>
        <w:rFonts w:ascii="Tms Rmn" w:hAnsi="Tms Rmn"/>
      </w:rPr>
    </w:pPr>
    <w:r>
      <w:rPr>
        <w:rFonts w:ascii="Tms Rmn" w:hAnsi="Tms Rmn"/>
      </w:rPr>
      <w:tab/>
    </w:r>
    <w:r w:rsidR="00E70D7A">
      <w:rPr>
        <w:rFonts w:ascii="Arial" w:hAnsi="Arial" w:cs="Arial"/>
        <w:noProof/>
        <w:color w:val="000000"/>
      </w:rPr>
      <w:drawing>
        <wp:inline distT="0" distB="0" distL="0" distR="0" wp14:anchorId="550A91E4" wp14:editId="6B78A8C1">
          <wp:extent cx="2308860" cy="396240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08860" cy="396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0A3A3AD" w14:textId="77777777" w:rsidR="00185B6E" w:rsidRPr="00507B93" w:rsidRDefault="00185B6E" w:rsidP="00185B6E">
    <w:pPr>
      <w:autoSpaceDE w:val="0"/>
      <w:autoSpaceDN w:val="0"/>
      <w:adjustRightInd w:val="0"/>
      <w:jc w:val="right"/>
      <w:rPr>
        <w:rFonts w:ascii="Arial" w:hAnsi="Arial" w:cs="Arial"/>
        <w:b/>
        <w:sz w:val="22"/>
        <w:szCs w:val="22"/>
      </w:rPr>
    </w:pPr>
    <w:r w:rsidRPr="00507B93">
      <w:rPr>
        <w:rFonts w:ascii="Arial" w:hAnsi="Arial" w:cs="Arial"/>
        <w:b/>
        <w:sz w:val="22"/>
        <w:szCs w:val="22"/>
      </w:rPr>
      <w:t>#interna</w:t>
    </w:r>
  </w:p>
  <w:p w14:paraId="60CAF2E5" w14:textId="77777777" w:rsidR="00185B6E" w:rsidRPr="006D6BC8" w:rsidRDefault="00185B6E" w:rsidP="00185B6E">
    <w:pPr>
      <w:autoSpaceDE w:val="0"/>
      <w:autoSpaceDN w:val="0"/>
      <w:adjustRightInd w:val="0"/>
      <w:jc w:val="right"/>
      <w:rPr>
        <w:rFonts w:ascii="Tms Rmn" w:hAnsi="Tms Rmn"/>
        <w:sz w:val="18"/>
        <w:szCs w:val="18"/>
      </w:rPr>
    </w:pPr>
  </w:p>
  <w:p w14:paraId="64D52D3B" w14:textId="77777777" w:rsidR="00185B6E" w:rsidRPr="00A542ED" w:rsidRDefault="0090114E" w:rsidP="005537A0">
    <w:pPr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  <w:between w:val="single" w:sz="12" w:space="1" w:color="auto"/>
      </w:pBdr>
      <w:tabs>
        <w:tab w:val="center" w:pos="4252"/>
        <w:tab w:val="right" w:pos="8504"/>
      </w:tabs>
      <w:jc w:val="both"/>
      <w:rPr>
        <w:b/>
        <w:sz w:val="22"/>
        <w:szCs w:val="22"/>
      </w:rPr>
    </w:pPr>
    <w:r>
      <w:rPr>
        <w:rFonts w:ascii="Arial" w:hAnsi="Arial" w:cs="Arial"/>
        <w:b/>
        <w:color w:val="000000"/>
        <w:sz w:val="22"/>
        <w:szCs w:val="22"/>
      </w:rPr>
      <w:t>FQ415-031</w:t>
    </w:r>
    <w:r w:rsidR="005644F7">
      <w:rPr>
        <w:rFonts w:ascii="Arial" w:hAnsi="Arial" w:cs="Arial"/>
        <w:b/>
        <w:color w:val="000000"/>
        <w:sz w:val="22"/>
        <w:szCs w:val="22"/>
      </w:rPr>
      <w:t xml:space="preserve">: </w:t>
    </w:r>
    <w:r w:rsidR="00185B6E" w:rsidRPr="00A542ED">
      <w:rPr>
        <w:rFonts w:ascii="Arial" w:hAnsi="Arial" w:cs="Arial"/>
        <w:b/>
        <w:color w:val="000000"/>
        <w:sz w:val="22"/>
        <w:szCs w:val="22"/>
      </w:rPr>
      <w:t xml:space="preserve"> </w:t>
    </w:r>
    <w:r w:rsidR="00603DB9" w:rsidRPr="00A542ED">
      <w:rPr>
        <w:rFonts w:ascii="Arial" w:hAnsi="Arial" w:cs="Arial"/>
        <w:b/>
        <w:color w:val="000000"/>
        <w:sz w:val="22"/>
        <w:szCs w:val="22"/>
      </w:rPr>
      <w:t>Check</w:t>
    </w:r>
    <w:r w:rsidR="00603DB9">
      <w:rPr>
        <w:rFonts w:ascii="Arial" w:hAnsi="Arial" w:cs="Arial"/>
        <w:b/>
        <w:color w:val="000000"/>
        <w:sz w:val="22"/>
        <w:szCs w:val="22"/>
      </w:rPr>
      <w:t>l</w:t>
    </w:r>
    <w:r w:rsidR="00603DB9" w:rsidRPr="00A542ED">
      <w:rPr>
        <w:rFonts w:ascii="Arial" w:hAnsi="Arial" w:cs="Arial"/>
        <w:b/>
        <w:color w:val="000000"/>
        <w:sz w:val="22"/>
        <w:szCs w:val="22"/>
      </w:rPr>
      <w:t>ist OC</w:t>
    </w:r>
    <w:r w:rsidRPr="00A542ED">
      <w:rPr>
        <w:rFonts w:ascii="Arial" w:hAnsi="Arial" w:cs="Arial"/>
        <w:b/>
        <w:color w:val="000000"/>
        <w:sz w:val="22"/>
        <w:szCs w:val="22"/>
      </w:rPr>
      <w:t xml:space="preserve"> </w:t>
    </w:r>
    <w:r w:rsidR="00E94BF3">
      <w:rPr>
        <w:rFonts w:ascii="Arial" w:hAnsi="Arial" w:cs="Arial"/>
        <w:b/>
        <w:color w:val="000000"/>
        <w:sz w:val="22"/>
        <w:szCs w:val="22"/>
      </w:rPr>
      <w:t xml:space="preserve">Padrão </w:t>
    </w:r>
    <w:r w:rsidRPr="00A542ED">
      <w:rPr>
        <w:rFonts w:ascii="Arial" w:hAnsi="Arial" w:cs="Arial"/>
        <w:b/>
        <w:color w:val="000000"/>
        <w:sz w:val="22"/>
        <w:szCs w:val="22"/>
      </w:rPr>
      <w:t>– Com C</w:t>
    </w:r>
    <w:r w:rsidR="00A542ED" w:rsidRPr="00A542ED">
      <w:rPr>
        <w:rFonts w:ascii="Arial" w:hAnsi="Arial" w:cs="Arial"/>
        <w:b/>
        <w:color w:val="000000"/>
        <w:sz w:val="22"/>
        <w:szCs w:val="22"/>
      </w:rPr>
      <w:t>o</w:t>
    </w:r>
    <w:r w:rsidRPr="00A542ED">
      <w:rPr>
        <w:rFonts w:ascii="Arial" w:hAnsi="Arial" w:cs="Arial"/>
        <w:b/>
        <w:color w:val="000000"/>
        <w:sz w:val="22"/>
        <w:szCs w:val="22"/>
      </w:rPr>
      <w:t xml:space="preserve">ntrato </w:t>
    </w:r>
  </w:p>
  <w:p w14:paraId="61351BCE" w14:textId="77777777" w:rsidR="00375717" w:rsidRPr="001C5F4F" w:rsidRDefault="00375717" w:rsidP="005537A0">
    <w:pPr>
      <w:autoSpaceDE w:val="0"/>
      <w:autoSpaceDN w:val="0"/>
      <w:adjustRightInd w:val="0"/>
      <w:jc w:val="both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77504D"/>
    <w:multiLevelType w:val="hybridMultilevel"/>
    <w:tmpl w:val="1444CABC"/>
    <w:lvl w:ilvl="0">
      <w:start w:val="1"/>
      <w:numFmt w:val="decimal"/>
      <w:lvlText w:val="%1-"/>
      <w:lvlJc w:val="left"/>
      <w:pPr>
        <w:tabs>
          <w:tab w:val="num" w:pos="540"/>
        </w:tabs>
        <w:ind w:left="540" w:hanging="360"/>
      </w:pPr>
      <w:rPr>
        <w:b/>
        <w:i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462774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atDocumento" w:val="2"/>
    <w:docVar w:name="fileName" w:val="7327ab5b-25db-4621-86df-70882cc98e00_10.doc"/>
    <w:docVar w:name="idDocumento" w:val="34576055"/>
    <w:docVar w:name="idFase" w:val="316"/>
    <w:docVar w:name="idSessao" w:val="47AE7511B069AD9D4DCCF34CD3CC88EA"/>
    <w:docVar w:name="idUsuario" w:val="4406"/>
    <w:docVar w:name="isWebservice" w:val="false"/>
    <w:docVar w:name="mensagemArquivoFoiSalvo" w:val="O arquivo foi salvo"/>
    <w:docVar w:name="mensagemArquivoNaoFoiSalvo" w:val="O arquivo não foi salvo"/>
    <w:docVar w:name="mensagemCancelar" w:val="Cancelar"/>
    <w:docVar w:name="mensagemErroInesperado" w:val="Ocorreu um erro inesperado. Contate o administrador. Erro"/>
    <w:docVar w:name="mensagemErroTratarVariavelParametros" w:val="Erro ao processar a variável parametros."/>
    <w:docVar w:name="mensagemFechar" w:val="Fechar"/>
    <w:docVar w:name="mensagemNaoPermitidoSalvarEsteDocumento" w:val="Não é permitido salvar este documento."/>
    <w:docVar w:name="mensagemSalvar" w:val="Salvar"/>
    <w:docVar w:name="mensagemSalvarArquivoBancoDados" w:val="Salvar arquivo no banco de dados..."/>
    <w:docVar w:name="mensagemSalvarEnviarArquivo" w:val="Deseja salvar e enviar o arquivo?"/>
    <w:docVar w:name="parametros" w:val="urlContexto&gt;&lt;https://bbts.docnix.com.br:443/bbts/maxdoc/webDavUpload/files&lt;&gt;isWebservice&gt;&lt;false&lt;&gt;idDocumento&gt;&lt;34576055&lt;&gt;idSessao&gt;&lt;47AE7511B069AD9D4DCCF34CD3CC88EA&lt;&gt;catDocumento&gt;&lt;2&lt;&gt;idInclusao&gt;&lt;&lt;&gt;somenteLeitura&gt;&lt;false&lt;&gt;mensagemSalvarEnviarArquivo&gt;&lt;Deseja salvar e enviar o arquivo?&lt;&gt;mensagemFechar&gt;&lt;Fechar&lt;&gt;mensagemSalvarArquivoBancoDados&gt;&lt;Salvar arquivo no banco de dados...&lt;&gt;mensagemErroInesperado&gt;&lt;Ocorreu um erro inesperado. Contate o administrador. Erro&lt;&gt;mensagemArquivoNaoFoiSalvo&gt;&lt;O arquivo não foi salvo&lt;&gt;mensagemArquivoFoiSalvo&gt;&lt;O arquivo foi salvo&lt;&gt;mensagemErroTratarVariavelParametros&gt;&lt;Erro ao processar a variável parametros.&lt;&gt;mensagemNaoPermitidoSalvarEsteDocumento&gt;&lt;Não é permitido salvar este documento.&lt;&gt;mensagemCancelar&gt;&lt;Cancelar&lt;&gt;mensagemSalvar&gt;&lt;Salvar&lt;&gt;fileName&gt;&lt;7327ab5b-25db-4621-86df-70882cc98e00_10.doc&lt;&gt;idUsuario&gt;&lt;4406&lt;&gt;urlLiberacaoArquivo&gt;&lt;https://bbts.docnix.com.br:443/bbts/maxdoc/liberarEdicaoArquivoServlet&lt;&gt;idFase&gt;&lt;316&lt;&gt;"/>
    <w:docVar w:name="permiteSalvar" w:val="Verdadeiro"/>
    <w:docVar w:name="preencherForm" w:val="true"/>
    <w:docVar w:name="somenteLeitura" w:val="false"/>
    <w:docVar w:name="urlContexto" w:val="https://bbts.docnix.com.br:443/bbts/maxdoc/webDavUpload/files"/>
    <w:docVar w:name="urlLiberacaoArquivo" w:val="https://bbts.docnix.com.br:443/bbts/maxdoc/liberarEdicaoArquivoServlet"/>
    <w:docVar w:name="versaoMacro" w:val="1"/>
  </w:docVars>
  <w:rsids>
    <w:rsidRoot w:val="00EF08DD"/>
    <w:rsid w:val="000206EE"/>
    <w:rsid w:val="00040339"/>
    <w:rsid w:val="000932C3"/>
    <w:rsid w:val="00094C8D"/>
    <w:rsid w:val="00095ECB"/>
    <w:rsid w:val="000A07C6"/>
    <w:rsid w:val="000A28AC"/>
    <w:rsid w:val="000C47DC"/>
    <w:rsid w:val="000C7227"/>
    <w:rsid w:val="000E2CC8"/>
    <w:rsid w:val="000E3896"/>
    <w:rsid w:val="0011480E"/>
    <w:rsid w:val="00185B6E"/>
    <w:rsid w:val="001C5F4F"/>
    <w:rsid w:val="001D5FB3"/>
    <w:rsid w:val="001E325B"/>
    <w:rsid w:val="00244C45"/>
    <w:rsid w:val="00253C42"/>
    <w:rsid w:val="00257E49"/>
    <w:rsid w:val="002752EC"/>
    <w:rsid w:val="002863D6"/>
    <w:rsid w:val="003119DD"/>
    <w:rsid w:val="003422A4"/>
    <w:rsid w:val="00375717"/>
    <w:rsid w:val="00384505"/>
    <w:rsid w:val="00396353"/>
    <w:rsid w:val="003A1E95"/>
    <w:rsid w:val="003D098F"/>
    <w:rsid w:val="003F45E8"/>
    <w:rsid w:val="004438FD"/>
    <w:rsid w:val="00447BAB"/>
    <w:rsid w:val="00450F54"/>
    <w:rsid w:val="004534F5"/>
    <w:rsid w:val="0046781F"/>
    <w:rsid w:val="00475BAF"/>
    <w:rsid w:val="004B13E0"/>
    <w:rsid w:val="004B4204"/>
    <w:rsid w:val="004D45AB"/>
    <w:rsid w:val="004D7FE3"/>
    <w:rsid w:val="004E1633"/>
    <w:rsid w:val="004F15A8"/>
    <w:rsid w:val="00507B93"/>
    <w:rsid w:val="00514123"/>
    <w:rsid w:val="005537A0"/>
    <w:rsid w:val="005644F7"/>
    <w:rsid w:val="00596D5C"/>
    <w:rsid w:val="005B3716"/>
    <w:rsid w:val="005C61A0"/>
    <w:rsid w:val="005D3933"/>
    <w:rsid w:val="00603DB9"/>
    <w:rsid w:val="00635D49"/>
    <w:rsid w:val="0064245E"/>
    <w:rsid w:val="006963A8"/>
    <w:rsid w:val="006B38AF"/>
    <w:rsid w:val="006C4F1F"/>
    <w:rsid w:val="006D6BC8"/>
    <w:rsid w:val="006E0977"/>
    <w:rsid w:val="006F469C"/>
    <w:rsid w:val="00736A35"/>
    <w:rsid w:val="007830E0"/>
    <w:rsid w:val="007A4888"/>
    <w:rsid w:val="007F171F"/>
    <w:rsid w:val="00806512"/>
    <w:rsid w:val="00853BA8"/>
    <w:rsid w:val="00885D0B"/>
    <w:rsid w:val="00891F67"/>
    <w:rsid w:val="00896991"/>
    <w:rsid w:val="0090114E"/>
    <w:rsid w:val="009052F1"/>
    <w:rsid w:val="00905AF2"/>
    <w:rsid w:val="009342B7"/>
    <w:rsid w:val="00957B50"/>
    <w:rsid w:val="009942AA"/>
    <w:rsid w:val="009D3F09"/>
    <w:rsid w:val="009D5C38"/>
    <w:rsid w:val="00A34A2B"/>
    <w:rsid w:val="00A45682"/>
    <w:rsid w:val="00A542ED"/>
    <w:rsid w:val="00AA1B9D"/>
    <w:rsid w:val="00AA6ED8"/>
    <w:rsid w:val="00AA7AFF"/>
    <w:rsid w:val="00AE4FB9"/>
    <w:rsid w:val="00AF20F1"/>
    <w:rsid w:val="00B75102"/>
    <w:rsid w:val="00B9061F"/>
    <w:rsid w:val="00BA06E0"/>
    <w:rsid w:val="00C03F36"/>
    <w:rsid w:val="00C7159E"/>
    <w:rsid w:val="00C76600"/>
    <w:rsid w:val="00CD1050"/>
    <w:rsid w:val="00CF4693"/>
    <w:rsid w:val="00CF4F36"/>
    <w:rsid w:val="00D35E0D"/>
    <w:rsid w:val="00D45937"/>
    <w:rsid w:val="00D543BF"/>
    <w:rsid w:val="00D55676"/>
    <w:rsid w:val="00D63E4F"/>
    <w:rsid w:val="00D63FDA"/>
    <w:rsid w:val="00DC0F8E"/>
    <w:rsid w:val="00DD55B1"/>
    <w:rsid w:val="00DE0793"/>
    <w:rsid w:val="00DE3E7A"/>
    <w:rsid w:val="00DF76DC"/>
    <w:rsid w:val="00E13510"/>
    <w:rsid w:val="00E33DC1"/>
    <w:rsid w:val="00E5595A"/>
    <w:rsid w:val="00E70D7A"/>
    <w:rsid w:val="00E7238D"/>
    <w:rsid w:val="00E94BF3"/>
    <w:rsid w:val="00EB2481"/>
    <w:rsid w:val="00ED551D"/>
    <w:rsid w:val="00ED684A"/>
    <w:rsid w:val="00F87B33"/>
    <w:rsid w:val="00FB2435"/>
    <w:rsid w:val="00FD11C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C29A779"/>
  <w15:chartTrackingRefBased/>
  <w15:docId w15:val="{FB7554D4-9095-4430-A90E-D6A83D5F6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0DEB"/>
    <w:rPr>
      <w:sz w:val="24"/>
      <w:szCs w:val="24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table" w:styleId="Tabelacomgrade">
    <w:name w:val="Table Grid"/>
    <w:basedOn w:val="Tabelanormal"/>
    <w:rsid w:val="00E20D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Fontepargpadro"/>
    <w:rsid w:val="009D3F09"/>
  </w:style>
  <w:style w:type="paragraph" w:styleId="Cabealho">
    <w:name w:val="header"/>
    <w:basedOn w:val="Normal"/>
    <w:link w:val="CabealhoChar"/>
    <w:uiPriority w:val="99"/>
    <w:unhideWhenUsed/>
    <w:rsid w:val="00853BA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853BA8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853BA8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853BA8"/>
    <w:rPr>
      <w:sz w:val="24"/>
      <w:szCs w:val="24"/>
    </w:rPr>
  </w:style>
  <w:style w:type="character" w:styleId="Forte">
    <w:name w:val="Strong"/>
    <w:uiPriority w:val="22"/>
    <w:qFormat/>
    <w:rsid w:val="00BA06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551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6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4F1024-9C01-4D69-88CE-9A42950ADF9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10e9cc9-ac6f-42b1-bf24-968858a22d9f}" enabled="1" method="Privileged" siteId="{ffc0be44-315f-4479-b12f-56afe6ededd6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524</Words>
  <Characters>2835</Characters>
  <Application>Microsoft Office Word</Application>
  <DocSecurity>0</DocSecurity>
  <Lines>23</Lines>
  <Paragraphs>6</Paragraphs>
  <ScaleCrop>false</ScaleCrop>
  <Company>Acttive SA</Company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Elizeu.Franca</dc:creator>
  <cp:keywords/>
  <dc:description/>
  <cp:lastModifiedBy>Jose Marcondes Alves Pereira</cp:lastModifiedBy>
  <cp:revision>2</cp:revision>
  <cp:lastPrinted>1969-12-31T10:00:00Z</cp:lastPrinted>
  <dcterms:created xsi:type="dcterms:W3CDTF">2024-07-30T19:28:00Z</dcterms:created>
  <dcterms:modified xsi:type="dcterms:W3CDTF">2024-07-30T19:28:00Z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10e9cc9-ac6f-42b1-bf24-968858a22d9f_Enabled">
    <vt:lpwstr>true</vt:lpwstr>
  </property>
  <property fmtid="{D5CDD505-2E9C-101B-9397-08002B2CF9AE}" pid="3" name="MSIP_Label_510e9cc9-ac6f-42b1-bf24-968858a22d9f_SetDate">
    <vt:lpwstr>2024-07-30T19:28:27Z</vt:lpwstr>
  </property>
  <property fmtid="{D5CDD505-2E9C-101B-9397-08002B2CF9AE}" pid="4" name="MSIP_Label_510e9cc9-ac6f-42b1-bf24-968858a22d9f_Method">
    <vt:lpwstr>Standard</vt:lpwstr>
  </property>
  <property fmtid="{D5CDD505-2E9C-101B-9397-08002B2CF9AE}" pid="5" name="MSIP_Label_510e9cc9-ac6f-42b1-bf24-968858a22d9f_Name">
    <vt:lpwstr>Classificação interna</vt:lpwstr>
  </property>
  <property fmtid="{D5CDD505-2E9C-101B-9397-08002B2CF9AE}" pid="6" name="MSIP_Label_510e9cc9-ac6f-42b1-bf24-968858a22d9f_SiteId">
    <vt:lpwstr>ffc0be44-315f-4479-b12f-56afe6ededd6</vt:lpwstr>
  </property>
  <property fmtid="{D5CDD505-2E9C-101B-9397-08002B2CF9AE}" pid="7" name="MSIP_Label_510e9cc9-ac6f-42b1-bf24-968858a22d9f_ActionId">
    <vt:lpwstr>400959b5-1e9b-44d9-8fff-6b2d25577c55</vt:lpwstr>
  </property>
  <property fmtid="{D5CDD505-2E9C-101B-9397-08002B2CF9AE}" pid="8" name="MSIP_Label_510e9cc9-ac6f-42b1-bf24-968858a22d9f_ContentBits">
    <vt:lpwstr>0</vt:lpwstr>
  </property>
</Properties>
</file>