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1345"/>
        <w:gridCol w:w="1629"/>
        <w:gridCol w:w="892"/>
        <w:gridCol w:w="1266"/>
        <w:gridCol w:w="1433"/>
        <w:gridCol w:w="1346"/>
      </w:tblGrid>
      <w:tr w:rsidR="00E3687E" w:rsidRPr="007D1408" w14:paraId="6EC46CD8" w14:textId="77777777" w:rsidTr="00E3687E">
        <w:tc>
          <w:tcPr>
            <w:tcW w:w="1439" w:type="dxa"/>
          </w:tcPr>
          <w:p w14:paraId="34B48296" w14:textId="77777777" w:rsidR="00E3687E" w:rsidRPr="007D1408" w:rsidRDefault="00E3687E" w:rsidP="00064FC2">
            <w:pPr>
              <w:spacing w:line="360" w:lineRule="auto"/>
              <w:rPr>
                <w:sz w:val="24"/>
                <w:szCs w:val="24"/>
              </w:rPr>
            </w:pPr>
            <w:r w:rsidRPr="007D1408">
              <w:rPr>
                <w:sz w:val="24"/>
                <w:szCs w:val="24"/>
              </w:rPr>
              <w:t>Date</w:t>
            </w:r>
          </w:p>
        </w:tc>
        <w:tc>
          <w:tcPr>
            <w:tcW w:w="2974" w:type="dxa"/>
            <w:gridSpan w:val="2"/>
          </w:tcPr>
          <w:p w14:paraId="0C028318" w14:textId="77777777" w:rsidR="00E3687E" w:rsidRPr="007D1408" w:rsidRDefault="00E3687E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92" w:type="dxa"/>
          </w:tcPr>
          <w:p w14:paraId="576BF7F3" w14:textId="77777777" w:rsidR="00E3687E" w:rsidRPr="007D1408" w:rsidRDefault="00E3687E" w:rsidP="00064FC2">
            <w:pPr>
              <w:spacing w:line="360" w:lineRule="auto"/>
              <w:rPr>
                <w:sz w:val="24"/>
                <w:szCs w:val="24"/>
              </w:rPr>
            </w:pPr>
            <w:r w:rsidRPr="007D1408">
              <w:rPr>
                <w:sz w:val="24"/>
                <w:szCs w:val="24"/>
              </w:rPr>
              <w:t>Time</w:t>
            </w:r>
          </w:p>
        </w:tc>
        <w:tc>
          <w:tcPr>
            <w:tcW w:w="4045" w:type="dxa"/>
            <w:gridSpan w:val="3"/>
          </w:tcPr>
          <w:p w14:paraId="64140303" w14:textId="77777777" w:rsidR="00E3687E" w:rsidRPr="007D1408" w:rsidRDefault="00E3687E" w:rsidP="00064FC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47D00" w:rsidRPr="007D1408" w14:paraId="0EE9CF58" w14:textId="77777777" w:rsidTr="000A7502">
        <w:tc>
          <w:tcPr>
            <w:tcW w:w="1439" w:type="dxa"/>
          </w:tcPr>
          <w:p w14:paraId="6898ADEE" w14:textId="550DD859" w:rsidR="00147D00" w:rsidRPr="007D1408" w:rsidRDefault="00147D00" w:rsidP="00064FC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Personel</w:t>
            </w:r>
          </w:p>
        </w:tc>
        <w:tc>
          <w:tcPr>
            <w:tcW w:w="7911" w:type="dxa"/>
            <w:gridSpan w:val="6"/>
          </w:tcPr>
          <w:p w14:paraId="30F05496" w14:textId="77777777" w:rsidR="00147D00" w:rsidRPr="007D1408" w:rsidRDefault="00147D00" w:rsidP="00064FC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3687E" w:rsidRPr="007D1408" w14:paraId="7BBB473F" w14:textId="77777777" w:rsidTr="00E3687E">
        <w:tc>
          <w:tcPr>
            <w:tcW w:w="1439" w:type="dxa"/>
          </w:tcPr>
          <w:p w14:paraId="009083BF" w14:textId="77777777" w:rsidR="00E3687E" w:rsidRPr="007D1408" w:rsidRDefault="00E3687E" w:rsidP="00064FC2">
            <w:pPr>
              <w:spacing w:line="360" w:lineRule="auto"/>
              <w:rPr>
                <w:sz w:val="24"/>
                <w:szCs w:val="24"/>
              </w:rPr>
            </w:pPr>
            <w:r w:rsidRPr="007D1408">
              <w:rPr>
                <w:sz w:val="24"/>
                <w:szCs w:val="24"/>
              </w:rPr>
              <w:t>Site</w:t>
            </w:r>
          </w:p>
        </w:tc>
        <w:tc>
          <w:tcPr>
            <w:tcW w:w="7911" w:type="dxa"/>
            <w:gridSpan w:val="6"/>
          </w:tcPr>
          <w:p w14:paraId="431AF1CE" w14:textId="77777777" w:rsidR="00E3687E" w:rsidRPr="007D1408" w:rsidRDefault="00E3687E" w:rsidP="00064FC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3687E" w:rsidRPr="007D1408" w14:paraId="0DFD4E9E" w14:textId="77777777" w:rsidTr="00E3687E">
        <w:trPr>
          <w:trHeight w:val="224"/>
        </w:trPr>
        <w:tc>
          <w:tcPr>
            <w:tcW w:w="1439" w:type="dxa"/>
          </w:tcPr>
          <w:p w14:paraId="5AA93844" w14:textId="77777777" w:rsidR="00E3687E" w:rsidRPr="007D1408" w:rsidRDefault="00E3687E" w:rsidP="00064FC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wind</w:t>
            </w:r>
          </w:p>
        </w:tc>
        <w:tc>
          <w:tcPr>
            <w:tcW w:w="1345" w:type="dxa"/>
          </w:tcPr>
          <w:p w14:paraId="28E076A0" w14:textId="77777777" w:rsidR="00E3687E" w:rsidRPr="007D1408" w:rsidRDefault="00E3687E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29" w:type="dxa"/>
          </w:tcPr>
          <w:p w14:paraId="46339D82" w14:textId="77777777" w:rsidR="00E3687E" w:rsidRPr="007D1408" w:rsidRDefault="00E3687E" w:rsidP="00064FC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 wind</w:t>
            </w:r>
          </w:p>
        </w:tc>
        <w:tc>
          <w:tcPr>
            <w:tcW w:w="2158" w:type="dxa"/>
            <w:gridSpan w:val="2"/>
          </w:tcPr>
          <w:p w14:paraId="452E65B5" w14:textId="77777777" w:rsidR="00E3687E" w:rsidRPr="007D1408" w:rsidRDefault="00E3687E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33" w:type="dxa"/>
          </w:tcPr>
          <w:p w14:paraId="2000B6A9" w14:textId="77777777" w:rsidR="00E3687E" w:rsidRPr="007D1408" w:rsidRDefault="00E3687E" w:rsidP="00064FC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Air Temp</w:t>
            </w:r>
          </w:p>
        </w:tc>
        <w:tc>
          <w:tcPr>
            <w:tcW w:w="1346" w:type="dxa"/>
          </w:tcPr>
          <w:p w14:paraId="566C2611" w14:textId="77777777" w:rsidR="00E3687E" w:rsidRPr="007D1408" w:rsidRDefault="00E3687E" w:rsidP="00064FC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3687E" w:rsidRPr="007D1408" w14:paraId="077ED47F" w14:textId="77777777" w:rsidTr="00C313A5">
        <w:trPr>
          <w:trHeight w:val="224"/>
        </w:trPr>
        <w:tc>
          <w:tcPr>
            <w:tcW w:w="1439" w:type="dxa"/>
          </w:tcPr>
          <w:p w14:paraId="49BDC137" w14:textId="77777777" w:rsidR="00E3687E" w:rsidRPr="007D1408" w:rsidRDefault="00E3687E" w:rsidP="00064FC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Secchi</w:t>
            </w:r>
          </w:p>
        </w:tc>
        <w:tc>
          <w:tcPr>
            <w:tcW w:w="1345" w:type="dxa"/>
          </w:tcPr>
          <w:p w14:paraId="0FAA2F34" w14:textId="77777777" w:rsidR="00E3687E" w:rsidRDefault="00E3687E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29" w:type="dxa"/>
          </w:tcPr>
          <w:p w14:paraId="0EE197AA" w14:textId="77777777" w:rsidR="00E3687E" w:rsidRDefault="00E3687E" w:rsidP="00064FC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Cloud</w:t>
            </w:r>
          </w:p>
        </w:tc>
        <w:tc>
          <w:tcPr>
            <w:tcW w:w="4937" w:type="dxa"/>
            <w:gridSpan w:val="4"/>
          </w:tcPr>
          <w:p w14:paraId="7F8409F4" w14:textId="77777777" w:rsidR="00E3687E" w:rsidRDefault="00E3687E" w:rsidP="00064FC2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27AAD38C" w14:textId="77777777" w:rsidR="00E3687E" w:rsidRPr="007D1408" w:rsidRDefault="00E3687E" w:rsidP="00E3687E">
      <w:pPr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513"/>
        <w:gridCol w:w="1439"/>
        <w:gridCol w:w="1232"/>
        <w:gridCol w:w="1492"/>
        <w:gridCol w:w="1350"/>
        <w:gridCol w:w="895"/>
      </w:tblGrid>
      <w:tr w:rsidR="004C0C57" w:rsidRPr="007D1408" w14:paraId="63358462" w14:textId="29E3C877" w:rsidTr="00C15ED2">
        <w:tc>
          <w:tcPr>
            <w:tcW w:w="1429" w:type="dxa"/>
          </w:tcPr>
          <w:p w14:paraId="5F82594E" w14:textId="77777777" w:rsidR="004C0C57" w:rsidRPr="007D1408" w:rsidRDefault="004C0C57" w:rsidP="004C0C57">
            <w:pPr>
              <w:spacing w:line="360" w:lineRule="auto"/>
              <w:rPr>
                <w:sz w:val="24"/>
                <w:szCs w:val="24"/>
              </w:rPr>
            </w:pPr>
            <w:r w:rsidRPr="007D1408">
              <w:rPr>
                <w:sz w:val="24"/>
                <w:szCs w:val="24"/>
              </w:rPr>
              <w:t>Depth (m)</w:t>
            </w:r>
          </w:p>
        </w:tc>
        <w:tc>
          <w:tcPr>
            <w:tcW w:w="1513" w:type="dxa"/>
          </w:tcPr>
          <w:p w14:paraId="39E7F79A" w14:textId="77777777" w:rsidR="004C0C57" w:rsidRPr="007D1408" w:rsidRDefault="004C0C57" w:rsidP="004C0C57">
            <w:pPr>
              <w:spacing w:line="360" w:lineRule="auto"/>
              <w:rPr>
                <w:sz w:val="24"/>
                <w:szCs w:val="24"/>
              </w:rPr>
            </w:pPr>
            <w:r w:rsidRPr="007D1408">
              <w:rPr>
                <w:sz w:val="24"/>
                <w:szCs w:val="24"/>
              </w:rPr>
              <w:t>Temperature</w:t>
            </w:r>
          </w:p>
        </w:tc>
        <w:tc>
          <w:tcPr>
            <w:tcW w:w="1439" w:type="dxa"/>
          </w:tcPr>
          <w:p w14:paraId="1312B108" w14:textId="0A6D65CF" w:rsidR="004C0C57" w:rsidRPr="007D1408" w:rsidRDefault="004C0C57" w:rsidP="004C0C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Conductivity (</w:t>
            </w:r>
            <w:proofErr w:type="spellStart"/>
            <w:r>
              <w:rPr>
                <w:sz w:val="24"/>
                <w:szCs w:val="24"/>
              </w:rPr>
              <w:t>SpC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232" w:type="dxa"/>
          </w:tcPr>
          <w:p w14:paraId="4F1E2A77" w14:textId="5CA8CDEA" w:rsidR="004C0C57" w:rsidRPr="007D1408" w:rsidRDefault="004C0C57" w:rsidP="004C0C57">
            <w:pPr>
              <w:spacing w:line="360" w:lineRule="auto"/>
              <w:rPr>
                <w:sz w:val="24"/>
                <w:szCs w:val="24"/>
              </w:rPr>
            </w:pPr>
            <w:r w:rsidRPr="007D1408">
              <w:rPr>
                <w:sz w:val="24"/>
                <w:szCs w:val="24"/>
              </w:rPr>
              <w:t>pH</w:t>
            </w:r>
          </w:p>
        </w:tc>
        <w:tc>
          <w:tcPr>
            <w:tcW w:w="1492" w:type="dxa"/>
          </w:tcPr>
          <w:p w14:paraId="534FF7AA" w14:textId="6ADFF141" w:rsidR="004C0C57" w:rsidRPr="007D1408" w:rsidRDefault="004C0C57" w:rsidP="004C0C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PCY (v)</w:t>
            </w:r>
          </w:p>
        </w:tc>
        <w:tc>
          <w:tcPr>
            <w:tcW w:w="1350" w:type="dxa"/>
          </w:tcPr>
          <w:p w14:paraId="3DDD05D5" w14:textId="5B16A0F5" w:rsidR="004C0C57" w:rsidRPr="007D1408" w:rsidRDefault="004C0C57" w:rsidP="004C0C5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7D1408">
              <w:rPr>
                <w:sz w:val="24"/>
                <w:szCs w:val="24"/>
              </w:rPr>
              <w:t>Chl</w:t>
            </w:r>
            <w:proofErr w:type="spellEnd"/>
            <w:r>
              <w:rPr>
                <w:sz w:val="24"/>
                <w:szCs w:val="24"/>
              </w:rPr>
              <w:t xml:space="preserve"> (v)</w:t>
            </w:r>
          </w:p>
        </w:tc>
        <w:tc>
          <w:tcPr>
            <w:tcW w:w="895" w:type="dxa"/>
          </w:tcPr>
          <w:p w14:paraId="228E5832" w14:textId="72242C9C" w:rsidR="004C0C57" w:rsidRDefault="004C0C57" w:rsidP="004C0C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</w:t>
            </w:r>
          </w:p>
        </w:tc>
      </w:tr>
      <w:tr w:rsidR="00556A74" w:rsidRPr="007D1408" w14:paraId="1F721CE3" w14:textId="49DA3D45" w:rsidTr="00C15ED2">
        <w:tc>
          <w:tcPr>
            <w:tcW w:w="1429" w:type="dxa"/>
          </w:tcPr>
          <w:p w14:paraId="35DA9466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  <w:r w:rsidRPr="007D140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ub-s</w:t>
            </w:r>
            <w:r w:rsidRPr="007D1408">
              <w:rPr>
                <w:sz w:val="24"/>
                <w:szCs w:val="24"/>
              </w:rPr>
              <w:t>urface</w:t>
            </w:r>
          </w:p>
        </w:tc>
        <w:tc>
          <w:tcPr>
            <w:tcW w:w="1513" w:type="dxa"/>
          </w:tcPr>
          <w:p w14:paraId="34C5F755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29AE3925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1BD2FBF0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2" w:type="dxa"/>
          </w:tcPr>
          <w:p w14:paraId="0817E235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174DD1B0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14:paraId="546D685E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56A74" w:rsidRPr="007D1408" w14:paraId="523BD52B" w14:textId="0449B1FF" w:rsidTr="00C15ED2">
        <w:tc>
          <w:tcPr>
            <w:tcW w:w="1429" w:type="dxa"/>
          </w:tcPr>
          <w:p w14:paraId="77CB0308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  <w:r w:rsidRPr="007D1408">
              <w:rPr>
                <w:sz w:val="24"/>
                <w:szCs w:val="24"/>
              </w:rPr>
              <w:t>0.5</w:t>
            </w:r>
          </w:p>
        </w:tc>
        <w:tc>
          <w:tcPr>
            <w:tcW w:w="1513" w:type="dxa"/>
          </w:tcPr>
          <w:p w14:paraId="385F1ACC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3393DB54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4A51E97A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2" w:type="dxa"/>
          </w:tcPr>
          <w:p w14:paraId="4376BD7E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3D507240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14:paraId="1A3E40EE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56A74" w:rsidRPr="007D1408" w14:paraId="1C7FE362" w14:textId="614DB443" w:rsidTr="00C15ED2">
        <w:tc>
          <w:tcPr>
            <w:tcW w:w="1429" w:type="dxa"/>
          </w:tcPr>
          <w:p w14:paraId="5C6DBD3E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  <w:r w:rsidRPr="007D1408">
              <w:rPr>
                <w:sz w:val="24"/>
                <w:szCs w:val="24"/>
              </w:rPr>
              <w:t>1.0</w:t>
            </w:r>
          </w:p>
        </w:tc>
        <w:tc>
          <w:tcPr>
            <w:tcW w:w="1513" w:type="dxa"/>
          </w:tcPr>
          <w:p w14:paraId="57EABB08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6315F766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5CC0E78F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2" w:type="dxa"/>
          </w:tcPr>
          <w:p w14:paraId="6F803B2D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256B3292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14:paraId="7D096B51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56A74" w:rsidRPr="007D1408" w14:paraId="643B46EB" w14:textId="6D6701BA" w:rsidTr="00C15ED2">
        <w:tc>
          <w:tcPr>
            <w:tcW w:w="1429" w:type="dxa"/>
          </w:tcPr>
          <w:p w14:paraId="7142DFFE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  <w:r w:rsidRPr="007D1408">
              <w:rPr>
                <w:sz w:val="24"/>
                <w:szCs w:val="24"/>
              </w:rPr>
              <w:t>1.5</w:t>
            </w:r>
          </w:p>
        </w:tc>
        <w:tc>
          <w:tcPr>
            <w:tcW w:w="1513" w:type="dxa"/>
          </w:tcPr>
          <w:p w14:paraId="3EF93804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79E6BDE0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240F4512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2" w:type="dxa"/>
          </w:tcPr>
          <w:p w14:paraId="78D97F67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4AF997A4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14:paraId="23BA2DCA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56A74" w:rsidRPr="007D1408" w14:paraId="376183A2" w14:textId="387B638B" w:rsidTr="00C15ED2">
        <w:tc>
          <w:tcPr>
            <w:tcW w:w="1429" w:type="dxa"/>
          </w:tcPr>
          <w:p w14:paraId="511C8521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  <w:r w:rsidRPr="007D1408">
              <w:rPr>
                <w:sz w:val="24"/>
                <w:szCs w:val="24"/>
              </w:rPr>
              <w:t>2.0</w:t>
            </w:r>
          </w:p>
        </w:tc>
        <w:tc>
          <w:tcPr>
            <w:tcW w:w="1513" w:type="dxa"/>
          </w:tcPr>
          <w:p w14:paraId="0E23F9A3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152CA7AD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6D2959EF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2" w:type="dxa"/>
          </w:tcPr>
          <w:p w14:paraId="666C079B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596CA0CB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14:paraId="70A69812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56A74" w:rsidRPr="007D1408" w14:paraId="02F29696" w14:textId="4224DCCE" w:rsidTr="00C15ED2">
        <w:tc>
          <w:tcPr>
            <w:tcW w:w="1429" w:type="dxa"/>
          </w:tcPr>
          <w:p w14:paraId="3303A94E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  <w:r w:rsidRPr="007D1408">
              <w:rPr>
                <w:sz w:val="24"/>
                <w:szCs w:val="24"/>
              </w:rPr>
              <w:t>2.5</w:t>
            </w:r>
          </w:p>
        </w:tc>
        <w:tc>
          <w:tcPr>
            <w:tcW w:w="1513" w:type="dxa"/>
          </w:tcPr>
          <w:p w14:paraId="6F9D08D6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7668F31F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3343F65B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2" w:type="dxa"/>
          </w:tcPr>
          <w:p w14:paraId="514ED1E8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57D78ABF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14:paraId="1B37A4D4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56A74" w:rsidRPr="007D1408" w14:paraId="5FD94BCA" w14:textId="40BB1243" w:rsidTr="00C15ED2">
        <w:tc>
          <w:tcPr>
            <w:tcW w:w="1429" w:type="dxa"/>
          </w:tcPr>
          <w:p w14:paraId="2F8799C3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  <w:r w:rsidRPr="007D1408">
              <w:rPr>
                <w:sz w:val="24"/>
                <w:szCs w:val="24"/>
              </w:rPr>
              <w:t>3.0</w:t>
            </w:r>
          </w:p>
        </w:tc>
        <w:tc>
          <w:tcPr>
            <w:tcW w:w="1513" w:type="dxa"/>
          </w:tcPr>
          <w:p w14:paraId="4A823E2A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0197AE79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330D1852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2" w:type="dxa"/>
          </w:tcPr>
          <w:p w14:paraId="186ADCC2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56A3AAB8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14:paraId="63B8657C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56A74" w:rsidRPr="007D1408" w14:paraId="744EAE7A" w14:textId="341A3B63" w:rsidTr="00C15ED2">
        <w:tc>
          <w:tcPr>
            <w:tcW w:w="1429" w:type="dxa"/>
          </w:tcPr>
          <w:p w14:paraId="2E3D7EF8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  <w:r w:rsidRPr="007D1408">
              <w:rPr>
                <w:sz w:val="24"/>
                <w:szCs w:val="24"/>
              </w:rPr>
              <w:t>3.5</w:t>
            </w:r>
          </w:p>
        </w:tc>
        <w:tc>
          <w:tcPr>
            <w:tcW w:w="1513" w:type="dxa"/>
          </w:tcPr>
          <w:p w14:paraId="1A4D5EDA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253C8353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1D86CE7D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2" w:type="dxa"/>
          </w:tcPr>
          <w:p w14:paraId="57AC41E3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06688F50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14:paraId="6D6509AC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56A74" w:rsidRPr="007D1408" w14:paraId="63711CB2" w14:textId="5830FAFA" w:rsidTr="00C15ED2">
        <w:tc>
          <w:tcPr>
            <w:tcW w:w="1429" w:type="dxa"/>
          </w:tcPr>
          <w:p w14:paraId="098863ED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  <w:r w:rsidRPr="007D1408">
              <w:rPr>
                <w:sz w:val="24"/>
                <w:szCs w:val="24"/>
              </w:rPr>
              <w:t>4.0</w:t>
            </w:r>
          </w:p>
        </w:tc>
        <w:tc>
          <w:tcPr>
            <w:tcW w:w="1513" w:type="dxa"/>
          </w:tcPr>
          <w:p w14:paraId="2FBDFAE7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264F2C3D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4660DC1A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2" w:type="dxa"/>
          </w:tcPr>
          <w:p w14:paraId="0CE8B747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56CBCC80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14:paraId="6A192D72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56A74" w:rsidRPr="007D1408" w14:paraId="651A57B4" w14:textId="62F16C71" w:rsidTr="00C15ED2">
        <w:tc>
          <w:tcPr>
            <w:tcW w:w="1429" w:type="dxa"/>
          </w:tcPr>
          <w:p w14:paraId="0566BC79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  <w:r w:rsidRPr="007D1408">
              <w:rPr>
                <w:sz w:val="24"/>
                <w:szCs w:val="24"/>
              </w:rPr>
              <w:t>4.5</w:t>
            </w:r>
          </w:p>
        </w:tc>
        <w:tc>
          <w:tcPr>
            <w:tcW w:w="1513" w:type="dxa"/>
          </w:tcPr>
          <w:p w14:paraId="6313F49E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0F9C2B17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752DD516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2" w:type="dxa"/>
          </w:tcPr>
          <w:p w14:paraId="7A54B4FC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1EB01B77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14:paraId="62DA18D2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56A74" w:rsidRPr="007D1408" w14:paraId="2689A542" w14:textId="63F70E19" w:rsidTr="00C15ED2">
        <w:tc>
          <w:tcPr>
            <w:tcW w:w="1429" w:type="dxa"/>
          </w:tcPr>
          <w:p w14:paraId="3EA38C6D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  <w:r w:rsidRPr="007D1408">
              <w:rPr>
                <w:sz w:val="24"/>
                <w:szCs w:val="24"/>
              </w:rPr>
              <w:t>5.0</w:t>
            </w:r>
          </w:p>
        </w:tc>
        <w:tc>
          <w:tcPr>
            <w:tcW w:w="1513" w:type="dxa"/>
          </w:tcPr>
          <w:p w14:paraId="2A655A23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0D3FBC79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612E1392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2" w:type="dxa"/>
          </w:tcPr>
          <w:p w14:paraId="3FB1A8EC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1DAA3A42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14:paraId="17E4BECF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56A74" w:rsidRPr="007D1408" w14:paraId="729CD191" w14:textId="3D78C9FD" w:rsidTr="00C15ED2">
        <w:tc>
          <w:tcPr>
            <w:tcW w:w="1429" w:type="dxa"/>
          </w:tcPr>
          <w:p w14:paraId="0995A00F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  <w:r w:rsidRPr="007D1408">
              <w:rPr>
                <w:sz w:val="24"/>
                <w:szCs w:val="24"/>
              </w:rPr>
              <w:t>5.5</w:t>
            </w:r>
          </w:p>
        </w:tc>
        <w:tc>
          <w:tcPr>
            <w:tcW w:w="1513" w:type="dxa"/>
          </w:tcPr>
          <w:p w14:paraId="052A9F84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4F3635BD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6DB862A2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2" w:type="dxa"/>
          </w:tcPr>
          <w:p w14:paraId="55ACCBEC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61180C4D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14:paraId="5DE9D0FD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56A74" w:rsidRPr="007D1408" w14:paraId="3028B4AE" w14:textId="6E037132" w:rsidTr="00C15ED2">
        <w:tc>
          <w:tcPr>
            <w:tcW w:w="1429" w:type="dxa"/>
          </w:tcPr>
          <w:p w14:paraId="0520A197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  <w:r w:rsidRPr="007D1408">
              <w:rPr>
                <w:sz w:val="24"/>
                <w:szCs w:val="24"/>
              </w:rPr>
              <w:t>6.0</w:t>
            </w:r>
          </w:p>
        </w:tc>
        <w:tc>
          <w:tcPr>
            <w:tcW w:w="1513" w:type="dxa"/>
          </w:tcPr>
          <w:p w14:paraId="6F309A96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36A763DB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4EAE89AC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2" w:type="dxa"/>
          </w:tcPr>
          <w:p w14:paraId="18E45F68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0C2CDD0B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14:paraId="151A6B9A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56A74" w:rsidRPr="007D1408" w14:paraId="3D12113C" w14:textId="319E9DBB" w:rsidTr="00C15ED2">
        <w:tc>
          <w:tcPr>
            <w:tcW w:w="4381" w:type="dxa"/>
            <w:gridSpan w:val="3"/>
          </w:tcPr>
          <w:p w14:paraId="24A84E34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depth (m)</w:t>
            </w:r>
          </w:p>
        </w:tc>
        <w:tc>
          <w:tcPr>
            <w:tcW w:w="4074" w:type="dxa"/>
            <w:gridSpan w:val="3"/>
          </w:tcPr>
          <w:p w14:paraId="67CCF64F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14:paraId="2D15DDE9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56A74" w:rsidRPr="007D1408" w14:paraId="34CCDC84" w14:textId="3AEEF85B" w:rsidTr="00C15ED2">
        <w:tc>
          <w:tcPr>
            <w:tcW w:w="4381" w:type="dxa"/>
            <w:gridSpan w:val="3"/>
          </w:tcPr>
          <w:p w14:paraId="792C1125" w14:textId="77777777" w:rsidR="00556A74" w:rsidRDefault="00556A74" w:rsidP="00E368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Depth for integrated sample (m)</w:t>
            </w:r>
          </w:p>
          <w:p w14:paraId="2A9ABD4A" w14:textId="5A5027B0" w:rsidR="00556A74" w:rsidRPr="007D1408" w:rsidRDefault="00556A74" w:rsidP="00E3687E">
            <w:pPr>
              <w:rPr>
                <w:sz w:val="24"/>
                <w:szCs w:val="24"/>
              </w:rPr>
            </w:pPr>
            <w:r>
              <w:rPr>
                <w:sz w:val="22"/>
                <w:szCs w:val="24"/>
              </w:rPr>
              <w:t>2x the secchi depth, or total depth if less</w:t>
            </w:r>
          </w:p>
        </w:tc>
        <w:tc>
          <w:tcPr>
            <w:tcW w:w="4074" w:type="dxa"/>
            <w:gridSpan w:val="3"/>
          </w:tcPr>
          <w:p w14:paraId="0D5C9BAC" w14:textId="77777777" w:rsidR="00556A74" w:rsidRPr="007D1408" w:rsidRDefault="00556A74" w:rsidP="00E3687E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14:paraId="7CBA842F" w14:textId="77777777" w:rsidR="00556A74" w:rsidRPr="007D1408" w:rsidRDefault="00556A74" w:rsidP="00E3687E">
            <w:pPr>
              <w:rPr>
                <w:sz w:val="24"/>
                <w:szCs w:val="24"/>
              </w:rPr>
            </w:pPr>
          </w:p>
        </w:tc>
      </w:tr>
      <w:tr w:rsidR="00556A74" w:rsidRPr="007D1408" w14:paraId="1A2BC2BB" w14:textId="1A6E0A12" w:rsidTr="00C15ED2">
        <w:tc>
          <w:tcPr>
            <w:tcW w:w="4381" w:type="dxa"/>
            <w:gridSpan w:val="3"/>
          </w:tcPr>
          <w:p w14:paraId="0EFE3C6B" w14:textId="77777777" w:rsidR="00556A74" w:rsidRDefault="00556A74" w:rsidP="00E368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Depth for zooplankton tow (m)</w:t>
            </w:r>
          </w:p>
          <w:p w14:paraId="5E8F6B23" w14:textId="2E29A727" w:rsidR="00556A74" w:rsidRDefault="00556A74" w:rsidP="00E3687E">
            <w:pPr>
              <w:rPr>
                <w:sz w:val="24"/>
                <w:szCs w:val="24"/>
              </w:rPr>
            </w:pPr>
          </w:p>
        </w:tc>
        <w:tc>
          <w:tcPr>
            <w:tcW w:w="4074" w:type="dxa"/>
            <w:gridSpan w:val="3"/>
          </w:tcPr>
          <w:p w14:paraId="3F0E1440" w14:textId="77777777" w:rsidR="00556A74" w:rsidRPr="007D1408" w:rsidRDefault="00556A74" w:rsidP="00E3687E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14:paraId="0A8505EC" w14:textId="77777777" w:rsidR="00556A74" w:rsidRPr="007D1408" w:rsidRDefault="00556A74" w:rsidP="00E3687E">
            <w:pPr>
              <w:rPr>
                <w:sz w:val="24"/>
                <w:szCs w:val="24"/>
              </w:rPr>
            </w:pPr>
          </w:p>
        </w:tc>
      </w:tr>
      <w:tr w:rsidR="00556A74" w:rsidRPr="007D1408" w14:paraId="3EC0B780" w14:textId="2C40D6BF" w:rsidTr="00C15ED2">
        <w:tc>
          <w:tcPr>
            <w:tcW w:w="4381" w:type="dxa"/>
            <w:gridSpan w:val="3"/>
          </w:tcPr>
          <w:p w14:paraId="5AF16AEC" w14:textId="75293D9F" w:rsidR="00556A74" w:rsidRDefault="00556A74" w:rsidP="00E368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zooplankton tows per bottle</w:t>
            </w:r>
          </w:p>
          <w:p w14:paraId="7FC8546F" w14:textId="465F8EAD" w:rsidR="00556A74" w:rsidRDefault="00556A74" w:rsidP="00E3687E">
            <w:pPr>
              <w:rPr>
                <w:sz w:val="24"/>
                <w:szCs w:val="24"/>
              </w:rPr>
            </w:pPr>
          </w:p>
        </w:tc>
        <w:tc>
          <w:tcPr>
            <w:tcW w:w="4074" w:type="dxa"/>
            <w:gridSpan w:val="3"/>
          </w:tcPr>
          <w:p w14:paraId="435C15E4" w14:textId="77777777" w:rsidR="00556A74" w:rsidRPr="007D1408" w:rsidRDefault="00556A74" w:rsidP="00E3687E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14:paraId="4E7B3713" w14:textId="77777777" w:rsidR="00556A74" w:rsidRPr="007D1408" w:rsidRDefault="00556A74" w:rsidP="00E3687E">
            <w:pPr>
              <w:rPr>
                <w:sz w:val="24"/>
                <w:szCs w:val="24"/>
              </w:rPr>
            </w:pPr>
          </w:p>
        </w:tc>
      </w:tr>
    </w:tbl>
    <w:p w14:paraId="32349549" w14:textId="77777777" w:rsidR="00D97FE0" w:rsidRDefault="00D97FE0"/>
    <w:sectPr w:rsidR="00D97FE0" w:rsidSect="003E6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87E"/>
    <w:rsid w:val="00147D00"/>
    <w:rsid w:val="00232024"/>
    <w:rsid w:val="003E6A76"/>
    <w:rsid w:val="00412422"/>
    <w:rsid w:val="004C0C57"/>
    <w:rsid w:val="00556A74"/>
    <w:rsid w:val="008559B3"/>
    <w:rsid w:val="00C15ED2"/>
    <w:rsid w:val="00D97FE0"/>
    <w:rsid w:val="00E3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45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87E"/>
    <w:rPr>
      <w:rFonts w:ascii="Calibri" w:hAnsi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Beyer, Jessica E.</dc:creator>
  <cp:keywords/>
  <dc:description/>
  <cp:lastModifiedBy>Jessica Beyer</cp:lastModifiedBy>
  <cp:revision>2</cp:revision>
  <dcterms:created xsi:type="dcterms:W3CDTF">2022-05-17T14:40:00Z</dcterms:created>
  <dcterms:modified xsi:type="dcterms:W3CDTF">2022-05-17T14:40:00Z</dcterms:modified>
</cp:coreProperties>
</file>