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1" w14:textId="77777777" w:rsidR="00214764" w:rsidRDefault="00113BF4">
      <w:pPr>
        <w:numPr>
          <w:ilvl w:val="0"/>
          <w:numId w:val="3"/>
        </w:numPr>
      </w:pPr>
      <w:r>
        <w:t>Measure Secchi depth.</w:t>
      </w:r>
    </w:p>
    <w:p w14:paraId="00000023" w14:textId="6DE617B0" w:rsidR="00214764" w:rsidRDefault="00113BF4">
      <w:pPr>
        <w:numPr>
          <w:ilvl w:val="0"/>
          <w:numId w:val="3"/>
        </w:numPr>
      </w:pPr>
      <w:r>
        <w:t xml:space="preserve">Collect </w:t>
      </w:r>
      <w:r w:rsidR="001334A6">
        <w:t>1</w:t>
      </w:r>
      <w:r w:rsidR="007E3476">
        <w:t xml:space="preserve"> </w:t>
      </w:r>
      <w:r>
        <w:t>liter of integrated sample in photic zone (2x Secchi depth)</w:t>
      </w:r>
      <w:r w:rsidR="007E3476">
        <w:t>.</w:t>
      </w:r>
      <w:r>
        <w:t xml:space="preserve"> </w:t>
      </w:r>
    </w:p>
    <w:p w14:paraId="3B072A1C" w14:textId="25B95028" w:rsidR="007E3476" w:rsidRDefault="007E3476" w:rsidP="001334A6">
      <w:pPr>
        <w:numPr>
          <w:ilvl w:val="1"/>
          <w:numId w:val="3"/>
        </w:numPr>
      </w:pPr>
      <w:r>
        <w:t xml:space="preserve">Rinse </w:t>
      </w:r>
      <w:r w:rsidR="001334A6">
        <w:t>Nalgene bottle with lake water.</w:t>
      </w:r>
    </w:p>
    <w:p w14:paraId="0059B76B" w14:textId="3628775A" w:rsidR="007E3476" w:rsidRDefault="007E3476" w:rsidP="001334A6">
      <w:pPr>
        <w:numPr>
          <w:ilvl w:val="1"/>
          <w:numId w:val="3"/>
        </w:numPr>
      </w:pPr>
      <w:r>
        <w:t>Fill 1 1-L Nalgene bottle with integrated sample, mark with site and date, store on ice.</w:t>
      </w:r>
    </w:p>
    <w:p w14:paraId="00000024" w14:textId="7D7BC503" w:rsidR="00214764" w:rsidRDefault="00113BF4">
      <w:pPr>
        <w:numPr>
          <w:ilvl w:val="0"/>
          <w:numId w:val="3"/>
        </w:numPr>
      </w:pPr>
      <w:r>
        <w:t xml:space="preserve">Take </w:t>
      </w:r>
      <w:proofErr w:type="spellStart"/>
      <w:r>
        <w:t>hydrolab</w:t>
      </w:r>
      <w:proofErr w:type="spellEnd"/>
      <w:r>
        <w:t xml:space="preserve"> profile at 0.5 m intervals, recording temp, DO, pH, conductivity, </w:t>
      </w:r>
      <w:proofErr w:type="spellStart"/>
      <w:r>
        <w:t>Chl</w:t>
      </w:r>
      <w:proofErr w:type="spellEnd"/>
      <w:r>
        <w:t>-a (units &amp; volts), PCY (units &amp; volts).</w:t>
      </w:r>
      <w:r w:rsidR="001334A6">
        <w:t xml:space="preserve"> Record on data sheet.</w:t>
      </w:r>
    </w:p>
    <w:p w14:paraId="00000025" w14:textId="37C306B7" w:rsidR="00214764" w:rsidRDefault="00113BF4">
      <w:pPr>
        <w:numPr>
          <w:ilvl w:val="0"/>
          <w:numId w:val="3"/>
        </w:numPr>
      </w:pPr>
      <w:r>
        <w:t xml:space="preserve">Record max depth with </w:t>
      </w:r>
      <w:proofErr w:type="spellStart"/>
      <w:r>
        <w:t>hydrolab</w:t>
      </w:r>
      <w:proofErr w:type="spellEnd"/>
      <w:r w:rsidR="001334A6">
        <w:t xml:space="preserve"> and record on data </w:t>
      </w:r>
      <w:proofErr w:type="gramStart"/>
      <w:r w:rsidR="001334A6">
        <w:t>sheet.</w:t>
      </w:r>
      <w:r>
        <w:t>.</w:t>
      </w:r>
      <w:proofErr w:type="gramEnd"/>
    </w:p>
    <w:p w14:paraId="100832B4" w14:textId="4FE56209" w:rsidR="007E3476" w:rsidRDefault="00113BF4">
      <w:pPr>
        <w:numPr>
          <w:ilvl w:val="0"/>
          <w:numId w:val="3"/>
        </w:numPr>
      </w:pPr>
      <w:r>
        <w:t>Zooplankton tows</w:t>
      </w:r>
      <w:r w:rsidR="001334A6">
        <w:t>:</w:t>
      </w:r>
    </w:p>
    <w:p w14:paraId="28B7E222" w14:textId="4630B964" w:rsidR="007E3476" w:rsidRDefault="007E3476" w:rsidP="007E3476">
      <w:pPr>
        <w:numPr>
          <w:ilvl w:val="1"/>
          <w:numId w:val="3"/>
        </w:numPr>
      </w:pPr>
      <w:r>
        <w:t>Littoral sites: Using 63 µm net, t</w:t>
      </w:r>
      <w:r w:rsidR="00113BF4">
        <w:t>ake two samples</w:t>
      </w:r>
      <w:r w:rsidR="001334A6">
        <w:t>,</w:t>
      </w:r>
      <w:r w:rsidR="00113BF4">
        <w:t xml:space="preserve"> one for morphological identification and one for meta-</w:t>
      </w:r>
      <w:proofErr w:type="spellStart"/>
      <w:r w:rsidR="00113BF4">
        <w:t>barcording</w:t>
      </w:r>
      <w:proofErr w:type="spellEnd"/>
      <w:r w:rsidR="00113BF4">
        <w:t xml:space="preserve">. </w:t>
      </w:r>
      <w:r w:rsidR="00D8389D">
        <w:t>For each sample</w:t>
      </w:r>
      <w:r>
        <w:t>,</w:t>
      </w:r>
      <w:r w:rsidR="00113BF4">
        <w:t xml:space="preserve"> take </w:t>
      </w:r>
      <w:r w:rsidR="001334A6">
        <w:t>approximately three</w:t>
      </w:r>
      <w:r w:rsidR="00D8389D">
        <w:t xml:space="preserve"> </w:t>
      </w:r>
      <w:r w:rsidR="00113BF4">
        <w:t xml:space="preserve">vertical tows the full depth of the water column and rinse down into a 250 ml sample bottle </w:t>
      </w:r>
      <w:r w:rsidR="001334A6">
        <w:t xml:space="preserve">containing ethanol </w:t>
      </w:r>
      <w:r w:rsidR="00113BF4">
        <w:t xml:space="preserve">with </w:t>
      </w:r>
      <w:r>
        <w:t>DI water</w:t>
      </w:r>
      <w:r w:rsidR="00113BF4">
        <w:t xml:space="preserve">. </w:t>
      </w:r>
      <w:r w:rsidR="001334A6">
        <w:t>Then number of tows is dependent on the density of zooplankton and the depth- make sure to record the number of tows in the data sheet. More zooplankton = better.</w:t>
      </w:r>
    </w:p>
    <w:p w14:paraId="00000026" w14:textId="17E5EBB7" w:rsidR="00214764" w:rsidRDefault="007E3476" w:rsidP="007B7749">
      <w:pPr>
        <w:numPr>
          <w:ilvl w:val="1"/>
          <w:numId w:val="3"/>
        </w:numPr>
      </w:pPr>
      <w:r>
        <w:t>Pelagic sites</w:t>
      </w:r>
      <w:r w:rsidR="00D8389D">
        <w:t xml:space="preserve">: for each of two samples, take one vertical tow across the entire water column </w:t>
      </w:r>
      <w:r>
        <w:t xml:space="preserve">using 63 µm net </w:t>
      </w:r>
      <w:r w:rsidR="00D8389D">
        <w:t xml:space="preserve">and rinse down into a 250 ml sample bottle </w:t>
      </w:r>
      <w:r w:rsidR="001334A6">
        <w:t xml:space="preserve">containing ethanol </w:t>
      </w:r>
      <w:r w:rsidR="00D8389D">
        <w:t xml:space="preserve">with </w:t>
      </w:r>
      <w:r>
        <w:t>DI water</w:t>
      </w:r>
      <w:r w:rsidR="00D8389D">
        <w:t xml:space="preserve">. </w:t>
      </w:r>
      <w:r w:rsidR="00113BF4">
        <w:t>Mark bottle with site, date, and water column depth.</w:t>
      </w:r>
    </w:p>
    <w:p w14:paraId="362B51A5" w14:textId="4E9290B5" w:rsidR="002765BE" w:rsidRDefault="002765BE">
      <w:pPr>
        <w:numPr>
          <w:ilvl w:val="0"/>
          <w:numId w:val="3"/>
        </w:numPr>
      </w:pPr>
      <w:r>
        <w:t>Collect meteorological measurements using Kestrel</w:t>
      </w:r>
      <w:r w:rsidR="001334A6">
        <w:t xml:space="preserve"> </w:t>
      </w:r>
      <w:r w:rsidR="007E3476">
        <w:t xml:space="preserve">(air temp, max and average wind speed over </w:t>
      </w:r>
      <w:r w:rsidR="00C45CF4">
        <w:t>1-minute</w:t>
      </w:r>
      <w:r w:rsidR="007E3476">
        <w:t xml:space="preserve"> period)</w:t>
      </w:r>
      <w:r>
        <w:t>.</w:t>
      </w:r>
      <w:r w:rsidR="001334A6">
        <w:t xml:space="preserve"> Record on data sheet.</w:t>
      </w:r>
    </w:p>
    <w:p w14:paraId="00000041" w14:textId="225F6C81" w:rsidR="00214764" w:rsidRDefault="00214764" w:rsidP="001334A6">
      <w:pPr>
        <w:ind w:left="720"/>
      </w:pPr>
    </w:p>
    <w:sectPr w:rsidR="002147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139"/>
    <w:multiLevelType w:val="hybridMultilevel"/>
    <w:tmpl w:val="62165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91B93"/>
    <w:multiLevelType w:val="multilevel"/>
    <w:tmpl w:val="221AC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700752"/>
    <w:multiLevelType w:val="multilevel"/>
    <w:tmpl w:val="07D6D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E116AB"/>
    <w:multiLevelType w:val="multilevel"/>
    <w:tmpl w:val="A252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A66C24"/>
    <w:multiLevelType w:val="multilevel"/>
    <w:tmpl w:val="C7208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006F57"/>
    <w:multiLevelType w:val="multilevel"/>
    <w:tmpl w:val="5B44C8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764"/>
    <w:rsid w:val="00001C4E"/>
    <w:rsid w:val="00113BF4"/>
    <w:rsid w:val="001334A6"/>
    <w:rsid w:val="00214764"/>
    <w:rsid w:val="002765BE"/>
    <w:rsid w:val="00335464"/>
    <w:rsid w:val="00365CC5"/>
    <w:rsid w:val="0057295C"/>
    <w:rsid w:val="006C3964"/>
    <w:rsid w:val="007B7749"/>
    <w:rsid w:val="007C1B8F"/>
    <w:rsid w:val="007E3476"/>
    <w:rsid w:val="00956174"/>
    <w:rsid w:val="00967731"/>
    <w:rsid w:val="00C45CF4"/>
    <w:rsid w:val="00C819FA"/>
    <w:rsid w:val="00D7337F"/>
    <w:rsid w:val="00D8389D"/>
    <w:rsid w:val="00F34668"/>
    <w:rsid w:val="00F55482"/>
    <w:rsid w:val="00FE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1DB1"/>
  <w15:docId w15:val="{0B54E4F5-13E8-5942-8F98-BAF107D0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113B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B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B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B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B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BF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F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C1B8F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99341-5A24-4204-A097-A0FC9625D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Thayer Hallidayschult</dc:creator>
  <cp:lastModifiedBy>Jessica Beyer</cp:lastModifiedBy>
  <cp:revision>3</cp:revision>
  <dcterms:created xsi:type="dcterms:W3CDTF">2022-05-17T14:23:00Z</dcterms:created>
  <dcterms:modified xsi:type="dcterms:W3CDTF">2022-05-17T14:26:00Z</dcterms:modified>
</cp:coreProperties>
</file>