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998CB" w14:textId="2ED7D8A3" w:rsidR="00023D12" w:rsidRPr="00A24216" w:rsidRDefault="00E21AC2">
      <w:pPr>
        <w:rPr>
          <w:b/>
          <w:bCs/>
        </w:rPr>
      </w:pPr>
      <w:r w:rsidRPr="00A24216">
        <w:rPr>
          <w:b/>
          <w:bCs/>
        </w:rPr>
        <w:t>Technical Assessment Notes</w:t>
      </w:r>
    </w:p>
    <w:p w14:paraId="45BEBFAD" w14:textId="43D842CA" w:rsidR="00E21AC2" w:rsidRDefault="00E21AC2" w:rsidP="00E21AC2">
      <w:pPr>
        <w:pStyle w:val="ListParagraph"/>
        <w:numPr>
          <w:ilvl w:val="0"/>
          <w:numId w:val="1"/>
        </w:numPr>
      </w:pPr>
      <w:r w:rsidRPr="00785274">
        <w:rPr>
          <w:u w:val="single"/>
        </w:rPr>
        <w:t xml:space="preserve">Provided </w:t>
      </w:r>
      <w:r w:rsidR="00785274" w:rsidRPr="00785274">
        <w:rPr>
          <w:u w:val="single"/>
        </w:rPr>
        <w:t>Resources</w:t>
      </w:r>
      <w:r w:rsidRPr="00785274">
        <w:rPr>
          <w:u w:val="single"/>
        </w:rPr>
        <w:t>:</w:t>
      </w:r>
    </w:p>
    <w:p w14:paraId="7508EE48" w14:textId="153C7EAF" w:rsidR="00E21AC2" w:rsidRDefault="00E21AC2" w:rsidP="00E21AC2">
      <w:pPr>
        <w:pStyle w:val="ListParagraph"/>
        <w:numPr>
          <w:ilvl w:val="1"/>
          <w:numId w:val="1"/>
        </w:numPr>
      </w:pPr>
      <w:r>
        <w:t>Source Code on GitHub</w:t>
      </w:r>
    </w:p>
    <w:p w14:paraId="6CF5F793" w14:textId="38187F32" w:rsidR="00E21AC2" w:rsidRDefault="00E21AC2" w:rsidP="00E21AC2">
      <w:pPr>
        <w:pStyle w:val="ListParagraph"/>
        <w:numPr>
          <w:ilvl w:val="1"/>
          <w:numId w:val="1"/>
        </w:numPr>
      </w:pPr>
      <w:r>
        <w:t>Postman Collection</w:t>
      </w:r>
    </w:p>
    <w:p w14:paraId="560A235B" w14:textId="76369C49" w:rsidR="00E21AC2" w:rsidRDefault="00E21AC2" w:rsidP="00E21AC2">
      <w:pPr>
        <w:pStyle w:val="ListParagraph"/>
        <w:numPr>
          <w:ilvl w:val="1"/>
          <w:numId w:val="1"/>
        </w:numPr>
      </w:pPr>
      <w:r>
        <w:t>Swagger Doc</w:t>
      </w:r>
    </w:p>
    <w:p w14:paraId="5446F5E9" w14:textId="256FCA71" w:rsidR="00785274" w:rsidRDefault="00E21AC2" w:rsidP="00785274">
      <w:pPr>
        <w:pStyle w:val="ListParagraph"/>
        <w:numPr>
          <w:ilvl w:val="1"/>
          <w:numId w:val="1"/>
        </w:numPr>
      </w:pPr>
      <w:r>
        <w:t>How to run</w:t>
      </w:r>
      <w:r w:rsidR="00785274">
        <w:t xml:space="preserve"> the application</w:t>
      </w:r>
      <w:r>
        <w:t xml:space="preserve"> walk through</w:t>
      </w:r>
    </w:p>
    <w:p w14:paraId="5949FD29" w14:textId="77777777" w:rsidR="00785274" w:rsidRDefault="00785274" w:rsidP="00785274"/>
    <w:p w14:paraId="221B8BFF" w14:textId="3E50A6A6" w:rsidR="000921AA" w:rsidRPr="00785274" w:rsidRDefault="000921AA" w:rsidP="000921AA">
      <w:pPr>
        <w:pStyle w:val="ListParagraph"/>
        <w:numPr>
          <w:ilvl w:val="0"/>
          <w:numId w:val="1"/>
        </w:numPr>
        <w:rPr>
          <w:u w:val="single"/>
        </w:rPr>
      </w:pPr>
      <w:r w:rsidRPr="00785274">
        <w:rPr>
          <w:u w:val="single"/>
        </w:rPr>
        <w:t>Technologies</w:t>
      </w:r>
      <w:r w:rsidR="00785274" w:rsidRPr="00785274">
        <w:rPr>
          <w:u w:val="single"/>
        </w:rPr>
        <w:t xml:space="preserve"> Used</w:t>
      </w:r>
      <w:r w:rsidRPr="00785274">
        <w:rPr>
          <w:u w:val="single"/>
        </w:rPr>
        <w:t>:</w:t>
      </w:r>
    </w:p>
    <w:p w14:paraId="180AC562" w14:textId="68E22C7E" w:rsidR="000921AA" w:rsidRDefault="000921AA" w:rsidP="000921AA">
      <w:pPr>
        <w:pStyle w:val="ListParagraph"/>
        <w:numPr>
          <w:ilvl w:val="1"/>
          <w:numId w:val="1"/>
        </w:numPr>
      </w:pPr>
      <w:r>
        <w:t>Python</w:t>
      </w:r>
    </w:p>
    <w:p w14:paraId="53E54F0D" w14:textId="61CD95ED" w:rsidR="000921AA" w:rsidRDefault="000921AA" w:rsidP="000921AA">
      <w:pPr>
        <w:pStyle w:val="ListParagraph"/>
        <w:numPr>
          <w:ilvl w:val="1"/>
          <w:numId w:val="1"/>
        </w:numPr>
      </w:pPr>
      <w:r>
        <w:t>MongoD</w:t>
      </w:r>
      <w:r w:rsidR="00785274">
        <w:t>B</w:t>
      </w:r>
    </w:p>
    <w:p w14:paraId="0CCC7371" w14:textId="191F6168" w:rsidR="00785274" w:rsidRDefault="00785274" w:rsidP="00785274">
      <w:pPr>
        <w:pStyle w:val="ListParagraph"/>
        <w:numPr>
          <w:ilvl w:val="1"/>
          <w:numId w:val="1"/>
        </w:numPr>
      </w:pPr>
      <w:r>
        <w:t>Fast API</w:t>
      </w:r>
    </w:p>
    <w:p w14:paraId="2555F262" w14:textId="77777777" w:rsidR="00785274" w:rsidRDefault="00785274" w:rsidP="00785274"/>
    <w:p w14:paraId="22CB61FC" w14:textId="097A78EE" w:rsidR="00785274" w:rsidRDefault="00785274" w:rsidP="00785274">
      <w:pPr>
        <w:pStyle w:val="ListParagraph"/>
        <w:numPr>
          <w:ilvl w:val="0"/>
          <w:numId w:val="1"/>
        </w:numPr>
        <w:rPr>
          <w:u w:val="single"/>
        </w:rPr>
      </w:pPr>
      <w:r w:rsidRPr="00785274">
        <w:rPr>
          <w:u w:val="single"/>
        </w:rPr>
        <w:t>Security Considerations:</w:t>
      </w:r>
    </w:p>
    <w:p w14:paraId="269C7C8B" w14:textId="3079A655" w:rsidR="00785274" w:rsidRPr="00785274" w:rsidRDefault="00785274" w:rsidP="00785274">
      <w:pPr>
        <w:pStyle w:val="ListParagraph"/>
        <w:numPr>
          <w:ilvl w:val="1"/>
          <w:numId w:val="1"/>
        </w:numPr>
      </w:pPr>
      <w:r w:rsidRPr="00785274">
        <w:t xml:space="preserve">The .env file is kept for testing purposes. </w:t>
      </w:r>
      <w:r w:rsidRPr="00785274">
        <w:t>At</w:t>
      </w:r>
      <w:r w:rsidRPr="00785274">
        <w:t xml:space="preserve"> production level, the variables should be bound to the repository (stored securely – Git variables).</w:t>
      </w:r>
    </w:p>
    <w:p w14:paraId="5C62A521" w14:textId="77777777" w:rsidR="00785274" w:rsidRPr="00785274" w:rsidRDefault="00785274" w:rsidP="00785274">
      <w:pPr>
        <w:pStyle w:val="ListParagraph"/>
        <w:numPr>
          <w:ilvl w:val="1"/>
          <w:numId w:val="1"/>
        </w:numPr>
      </w:pPr>
      <w:r w:rsidRPr="00785274">
        <w:t>HS256 (HMAC with SHA-256) symmetric key hashing algorithm is used as a default. For higher security requirements, an RSA-based algorithm would be recommended.</w:t>
      </w:r>
    </w:p>
    <w:p w14:paraId="4F65CB83" w14:textId="1BF78D6C" w:rsidR="00785274" w:rsidRPr="00785274" w:rsidRDefault="00785274" w:rsidP="00785274">
      <w:pPr>
        <w:pStyle w:val="ListParagraph"/>
        <w:numPr>
          <w:ilvl w:val="1"/>
          <w:numId w:val="1"/>
        </w:numPr>
      </w:pPr>
      <w:r w:rsidRPr="00785274">
        <w:t xml:space="preserve">Session/Cookies and </w:t>
      </w:r>
      <w:r w:rsidR="00E8256F">
        <w:t>d</w:t>
      </w:r>
      <w:r w:rsidRPr="00785274">
        <w:t>atabase dependencies can be added for an extra level of authentication.</w:t>
      </w:r>
    </w:p>
    <w:p w14:paraId="0F3D4958" w14:textId="77777777" w:rsidR="00785274" w:rsidRPr="00785274" w:rsidRDefault="00785274" w:rsidP="00785274">
      <w:pPr>
        <w:pStyle w:val="ListParagraph"/>
        <w:numPr>
          <w:ilvl w:val="1"/>
          <w:numId w:val="1"/>
        </w:numPr>
      </w:pPr>
      <w:r w:rsidRPr="00785274">
        <w:t>The encryption function should be removed from the class, but it is kept for testing purposes.</w:t>
      </w:r>
    </w:p>
    <w:p w14:paraId="3D3365E6" w14:textId="77777777" w:rsidR="00785274" w:rsidRDefault="00785274" w:rsidP="00785274">
      <w:pPr>
        <w:pStyle w:val="ListParagraph"/>
        <w:numPr>
          <w:ilvl w:val="1"/>
          <w:numId w:val="1"/>
        </w:numPr>
      </w:pPr>
      <w:r w:rsidRPr="00785274">
        <w:t>The generate_secret_key.py file should also be removed due to security purposes but is kept for testing.</w:t>
      </w:r>
    </w:p>
    <w:p w14:paraId="40ED5AAD" w14:textId="77777777" w:rsidR="00785274" w:rsidRPr="00785274" w:rsidRDefault="00785274" w:rsidP="00785274"/>
    <w:p w14:paraId="6E560E49" w14:textId="3761C6C2" w:rsidR="00785274" w:rsidRPr="00785274" w:rsidRDefault="00785274" w:rsidP="00785274">
      <w:pPr>
        <w:pStyle w:val="ListParagraph"/>
        <w:numPr>
          <w:ilvl w:val="0"/>
          <w:numId w:val="1"/>
        </w:numPr>
        <w:rPr>
          <w:u w:val="single"/>
        </w:rPr>
      </w:pPr>
      <w:r>
        <w:rPr>
          <w:u w:val="single"/>
        </w:rPr>
        <w:t>Implementation Details:</w:t>
      </w:r>
    </w:p>
    <w:p w14:paraId="7B6BF844" w14:textId="43FD7A9F" w:rsidR="000921AA" w:rsidRDefault="000921AA" w:rsidP="00785274">
      <w:pPr>
        <w:pStyle w:val="ListParagraph"/>
        <w:numPr>
          <w:ilvl w:val="1"/>
          <w:numId w:val="1"/>
        </w:numPr>
      </w:pPr>
      <w:r>
        <w:t xml:space="preserve">There can be an alternative configuration to connect to MongoDB through </w:t>
      </w:r>
      <w:proofErr w:type="spellStart"/>
      <w:r>
        <w:t>pymongo</w:t>
      </w:r>
      <w:proofErr w:type="spellEnd"/>
      <w:r>
        <w:t>.</w:t>
      </w:r>
    </w:p>
    <w:p w14:paraId="1BEB2608" w14:textId="007AE9FF" w:rsidR="00C871E1" w:rsidRDefault="00C871E1" w:rsidP="00785274">
      <w:pPr>
        <w:pStyle w:val="ListParagraph"/>
        <w:numPr>
          <w:ilvl w:val="1"/>
          <w:numId w:val="1"/>
        </w:numPr>
      </w:pPr>
      <w:r>
        <w:t xml:space="preserve">A sample </w:t>
      </w:r>
      <w:proofErr w:type="spellStart"/>
      <w:r>
        <w:t>Dockerfile</w:t>
      </w:r>
      <w:proofErr w:type="spellEnd"/>
      <w:r>
        <w:t xml:space="preserve"> has been provided for production.</w:t>
      </w:r>
    </w:p>
    <w:p w14:paraId="16B5CDF4" w14:textId="200D2AFD" w:rsidR="00785274" w:rsidRDefault="00C871E1" w:rsidP="00785274">
      <w:pPr>
        <w:pStyle w:val="ListParagraph"/>
        <w:numPr>
          <w:ilvl w:val="1"/>
          <w:numId w:val="1"/>
        </w:numPr>
      </w:pPr>
      <w:r>
        <w:t>A health check endpoint is created to check if the APIs are up and running.</w:t>
      </w:r>
    </w:p>
    <w:p w14:paraId="4BFA266B" w14:textId="77777777" w:rsidR="00785274" w:rsidRDefault="00785274" w:rsidP="00785274"/>
    <w:p w14:paraId="6BD934FB" w14:textId="77777777" w:rsidR="00785274" w:rsidRPr="00785274" w:rsidRDefault="00785274" w:rsidP="00785274">
      <w:pPr>
        <w:pStyle w:val="ListParagraph"/>
        <w:numPr>
          <w:ilvl w:val="0"/>
          <w:numId w:val="1"/>
        </w:numPr>
        <w:rPr>
          <w:u w:val="single"/>
        </w:rPr>
      </w:pPr>
      <w:r w:rsidRPr="00785274">
        <w:rPr>
          <w:u w:val="single"/>
        </w:rPr>
        <w:t>Folder Structure:</w:t>
      </w:r>
    </w:p>
    <w:p w14:paraId="06D26ECF" w14:textId="77777777" w:rsidR="00785274" w:rsidRDefault="00785274" w:rsidP="00785274">
      <w:pPr>
        <w:pStyle w:val="ListParagraph"/>
        <w:numPr>
          <w:ilvl w:val="1"/>
          <w:numId w:val="1"/>
        </w:numPr>
      </w:pPr>
      <w:proofErr w:type="gramStart"/>
      <w:r>
        <w:t>helpers</w:t>
      </w:r>
      <w:proofErr w:type="gramEnd"/>
      <w:r>
        <w:t xml:space="preserve"> folder contains:</w:t>
      </w:r>
    </w:p>
    <w:p w14:paraId="51F1A4C9" w14:textId="77777777" w:rsidR="00785274" w:rsidRDefault="00785274" w:rsidP="00785274">
      <w:pPr>
        <w:pStyle w:val="ListParagraph"/>
        <w:numPr>
          <w:ilvl w:val="2"/>
          <w:numId w:val="1"/>
        </w:numPr>
      </w:pPr>
      <w:r>
        <w:t>db_helpers.py: functions that manipulate the database.</w:t>
      </w:r>
    </w:p>
    <w:p w14:paraId="3E4B8597" w14:textId="77777777" w:rsidR="00785274" w:rsidRDefault="00785274" w:rsidP="00785274">
      <w:pPr>
        <w:pStyle w:val="ListParagraph"/>
        <w:numPr>
          <w:ilvl w:val="2"/>
          <w:numId w:val="1"/>
        </w:numPr>
      </w:pPr>
      <w:r>
        <w:t>utils.py: stand-alone functions with no dependencies.</w:t>
      </w:r>
    </w:p>
    <w:p w14:paraId="7250D223" w14:textId="77777777" w:rsidR="00785274" w:rsidRDefault="00785274" w:rsidP="00785274">
      <w:pPr>
        <w:pStyle w:val="ListParagraph"/>
        <w:numPr>
          <w:ilvl w:val="2"/>
          <w:numId w:val="1"/>
        </w:numPr>
      </w:pPr>
      <w:r>
        <w:t xml:space="preserve">api_helpers.py: functions that connect the </w:t>
      </w:r>
      <w:proofErr w:type="spellStart"/>
      <w:r>
        <w:t>db_helpers</w:t>
      </w:r>
      <w:proofErr w:type="spellEnd"/>
      <w:r>
        <w:t xml:space="preserve"> and utils.</w:t>
      </w:r>
    </w:p>
    <w:p w14:paraId="219A7237" w14:textId="77777777" w:rsidR="00785274" w:rsidRDefault="00785274" w:rsidP="00785274">
      <w:pPr>
        <w:pStyle w:val="ListParagraph"/>
        <w:numPr>
          <w:ilvl w:val="2"/>
          <w:numId w:val="1"/>
        </w:numPr>
      </w:pPr>
      <w:r>
        <w:t>custom_exceptions.py: custom exceptions created for the app.</w:t>
      </w:r>
    </w:p>
    <w:p w14:paraId="3D1C783B" w14:textId="77777777" w:rsidR="00785274" w:rsidRDefault="00785274" w:rsidP="00785274">
      <w:pPr>
        <w:pStyle w:val="ListParagraph"/>
        <w:numPr>
          <w:ilvl w:val="2"/>
          <w:numId w:val="1"/>
        </w:numPr>
      </w:pPr>
      <w:r>
        <w:t>response_format.py: a default response format returned by the API for predictable responses and better testing.</w:t>
      </w:r>
    </w:p>
    <w:p w14:paraId="083D3785" w14:textId="77777777" w:rsidR="00785274" w:rsidRDefault="00785274" w:rsidP="00785274">
      <w:pPr>
        <w:pStyle w:val="ListParagraph"/>
        <w:numPr>
          <w:ilvl w:val="2"/>
          <w:numId w:val="1"/>
        </w:numPr>
      </w:pPr>
      <w:r>
        <w:lastRenderedPageBreak/>
        <w:t>crypto folder: contains files that should be deleted on production but kept for testing purposes. Only the decryption function should be left and can be stored in utils.py.</w:t>
      </w:r>
    </w:p>
    <w:p w14:paraId="2F8792C1" w14:textId="77777777" w:rsidR="00785274" w:rsidRDefault="00785274" w:rsidP="00785274">
      <w:pPr>
        <w:pStyle w:val="ListParagraph"/>
        <w:numPr>
          <w:ilvl w:val="2"/>
          <w:numId w:val="1"/>
        </w:numPr>
      </w:pPr>
      <w:proofErr w:type="gramStart"/>
      <w:r>
        <w:t>models</w:t>
      </w:r>
      <w:proofErr w:type="gramEnd"/>
      <w:r>
        <w:t xml:space="preserve"> folder contains the schemas of the collection inputs as well as the ORM.</w:t>
      </w:r>
    </w:p>
    <w:p w14:paraId="5892F4A6" w14:textId="77777777" w:rsidR="00785274" w:rsidRDefault="00785274" w:rsidP="00785274"/>
    <w:p w14:paraId="7F15BABE" w14:textId="77777777" w:rsidR="00785274" w:rsidRPr="00785274" w:rsidRDefault="00785274" w:rsidP="00785274">
      <w:pPr>
        <w:pStyle w:val="ListParagraph"/>
        <w:numPr>
          <w:ilvl w:val="0"/>
          <w:numId w:val="1"/>
        </w:numPr>
        <w:rPr>
          <w:u w:val="single"/>
        </w:rPr>
      </w:pPr>
      <w:r w:rsidRPr="00785274">
        <w:rPr>
          <w:u w:val="single"/>
        </w:rPr>
        <w:t>Configuration:</w:t>
      </w:r>
    </w:p>
    <w:p w14:paraId="7FAA19E8" w14:textId="77777777" w:rsidR="00785274" w:rsidRDefault="00785274" w:rsidP="00785274">
      <w:pPr>
        <w:pStyle w:val="ListParagraph"/>
        <w:numPr>
          <w:ilvl w:val="1"/>
          <w:numId w:val="1"/>
        </w:numPr>
      </w:pPr>
      <w:r>
        <w:t xml:space="preserve">Configurations for the database and other app configurations are found under the </w:t>
      </w:r>
      <w:proofErr w:type="spellStart"/>
      <w:r>
        <w:t>config.yml</w:t>
      </w:r>
      <w:proofErr w:type="spellEnd"/>
      <w:r>
        <w:t xml:space="preserve"> file.</w:t>
      </w:r>
    </w:p>
    <w:p w14:paraId="3BB0E878" w14:textId="77777777" w:rsidR="00785274" w:rsidRDefault="00785274" w:rsidP="00785274">
      <w:pPr>
        <w:pStyle w:val="ListParagraph"/>
        <w:numPr>
          <w:ilvl w:val="1"/>
          <w:numId w:val="1"/>
        </w:numPr>
      </w:pPr>
      <w:r>
        <w:t>settings.py contains the loaded configurations and environment variables.</w:t>
      </w:r>
    </w:p>
    <w:p w14:paraId="0CD321EF" w14:textId="77777777" w:rsidR="00785274" w:rsidRDefault="00785274" w:rsidP="00785274">
      <w:pPr>
        <w:pStyle w:val="ListParagraph"/>
        <w:numPr>
          <w:ilvl w:val="0"/>
          <w:numId w:val="1"/>
        </w:numPr>
      </w:pPr>
      <w:r w:rsidRPr="00785274">
        <w:rPr>
          <w:u w:val="single"/>
        </w:rPr>
        <w:t>Testing:</w:t>
      </w:r>
    </w:p>
    <w:p w14:paraId="1AC9753D" w14:textId="77777777" w:rsidR="00785274" w:rsidRDefault="00785274" w:rsidP="00785274">
      <w:pPr>
        <w:pStyle w:val="ListParagraph"/>
        <w:numPr>
          <w:ilvl w:val="1"/>
          <w:numId w:val="1"/>
        </w:numPr>
      </w:pPr>
      <w:r>
        <w:t xml:space="preserve">A mock database would have been preferable for the </w:t>
      </w:r>
      <w:proofErr w:type="spellStart"/>
      <w:r>
        <w:t>Pytests</w:t>
      </w:r>
      <w:proofErr w:type="spellEnd"/>
      <w:r>
        <w:t>, but a different approach has been made to satisfy the current duration.</w:t>
      </w:r>
    </w:p>
    <w:p w14:paraId="3DA36D77" w14:textId="77777777" w:rsidR="00785274" w:rsidRDefault="00785274" w:rsidP="00785274">
      <w:pPr>
        <w:pStyle w:val="ListParagraph"/>
        <w:numPr>
          <w:ilvl w:val="1"/>
          <w:numId w:val="1"/>
        </w:numPr>
      </w:pPr>
      <w:r>
        <w:t>More tests should be created for all functions used in the project, but this step has been removed for demo purposes.</w:t>
      </w:r>
    </w:p>
    <w:p w14:paraId="21616D82" w14:textId="6427A2D3" w:rsidR="00785274" w:rsidRDefault="00785274" w:rsidP="00785274">
      <w:pPr>
        <w:pStyle w:val="ListParagraph"/>
        <w:numPr>
          <w:ilvl w:val="1"/>
          <w:numId w:val="1"/>
        </w:numPr>
      </w:pPr>
      <w:r>
        <w:t>Not all APIs have a unit test since there should be a test access token that must be created. This access token is required to be sent in the headers for the APIs to work. For requirement purposes, this has been removed as well.</w:t>
      </w:r>
    </w:p>
    <w:p w14:paraId="290DADC6" w14:textId="5A84A904" w:rsidR="00E8256F" w:rsidRDefault="00E8256F" w:rsidP="00785274">
      <w:pPr>
        <w:pStyle w:val="ListParagraph"/>
        <w:numPr>
          <w:ilvl w:val="1"/>
          <w:numId w:val="1"/>
        </w:numPr>
      </w:pPr>
      <w:r>
        <w:t>An integrational test is recommended for the login flow.</w:t>
      </w:r>
    </w:p>
    <w:sectPr w:rsidR="00E82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6DDF"/>
    <w:multiLevelType w:val="hybridMultilevel"/>
    <w:tmpl w:val="9F3C6FFC"/>
    <w:lvl w:ilvl="0" w:tplc="5756CFA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282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A5"/>
    <w:rsid w:val="00023D12"/>
    <w:rsid w:val="000921AA"/>
    <w:rsid w:val="00167EF7"/>
    <w:rsid w:val="001E451B"/>
    <w:rsid w:val="0028356D"/>
    <w:rsid w:val="004641A5"/>
    <w:rsid w:val="00785274"/>
    <w:rsid w:val="007C26AD"/>
    <w:rsid w:val="00A24216"/>
    <w:rsid w:val="00AD100C"/>
    <w:rsid w:val="00C871E1"/>
    <w:rsid w:val="00E21AC2"/>
    <w:rsid w:val="00E82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EEEA"/>
  <w15:chartTrackingRefBased/>
  <w15:docId w15:val="{C2C5E89D-DCC9-44B3-8847-169AD213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1A5"/>
    <w:rPr>
      <w:rFonts w:eastAsiaTheme="majorEastAsia" w:cstheme="majorBidi"/>
      <w:color w:val="272727" w:themeColor="text1" w:themeTint="D8"/>
    </w:rPr>
  </w:style>
  <w:style w:type="paragraph" w:styleId="Title">
    <w:name w:val="Title"/>
    <w:basedOn w:val="Normal"/>
    <w:next w:val="Normal"/>
    <w:link w:val="TitleChar"/>
    <w:uiPriority w:val="10"/>
    <w:qFormat/>
    <w:rsid w:val="00464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1A5"/>
    <w:pPr>
      <w:spacing w:before="160"/>
      <w:jc w:val="center"/>
    </w:pPr>
    <w:rPr>
      <w:i/>
      <w:iCs/>
      <w:color w:val="404040" w:themeColor="text1" w:themeTint="BF"/>
    </w:rPr>
  </w:style>
  <w:style w:type="character" w:customStyle="1" w:styleId="QuoteChar">
    <w:name w:val="Quote Char"/>
    <w:basedOn w:val="DefaultParagraphFont"/>
    <w:link w:val="Quote"/>
    <w:uiPriority w:val="29"/>
    <w:rsid w:val="004641A5"/>
    <w:rPr>
      <w:i/>
      <w:iCs/>
      <w:color w:val="404040" w:themeColor="text1" w:themeTint="BF"/>
    </w:rPr>
  </w:style>
  <w:style w:type="paragraph" w:styleId="ListParagraph">
    <w:name w:val="List Paragraph"/>
    <w:basedOn w:val="Normal"/>
    <w:uiPriority w:val="34"/>
    <w:qFormat/>
    <w:rsid w:val="004641A5"/>
    <w:pPr>
      <w:ind w:left="720"/>
      <w:contextualSpacing/>
    </w:pPr>
  </w:style>
  <w:style w:type="character" w:styleId="IntenseEmphasis">
    <w:name w:val="Intense Emphasis"/>
    <w:basedOn w:val="DefaultParagraphFont"/>
    <w:uiPriority w:val="21"/>
    <w:qFormat/>
    <w:rsid w:val="004641A5"/>
    <w:rPr>
      <w:i/>
      <w:iCs/>
      <w:color w:val="0F4761" w:themeColor="accent1" w:themeShade="BF"/>
    </w:rPr>
  </w:style>
  <w:style w:type="paragraph" w:styleId="IntenseQuote">
    <w:name w:val="Intense Quote"/>
    <w:basedOn w:val="Normal"/>
    <w:next w:val="Normal"/>
    <w:link w:val="IntenseQuoteChar"/>
    <w:uiPriority w:val="30"/>
    <w:qFormat/>
    <w:rsid w:val="00464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1A5"/>
    <w:rPr>
      <w:i/>
      <w:iCs/>
      <w:color w:val="0F4761" w:themeColor="accent1" w:themeShade="BF"/>
    </w:rPr>
  </w:style>
  <w:style w:type="character" w:styleId="IntenseReference">
    <w:name w:val="Intense Reference"/>
    <w:basedOn w:val="DefaultParagraphFont"/>
    <w:uiPriority w:val="32"/>
    <w:qFormat/>
    <w:rsid w:val="004641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84651">
      <w:bodyDiv w:val="1"/>
      <w:marLeft w:val="0"/>
      <w:marRight w:val="0"/>
      <w:marTop w:val="0"/>
      <w:marBottom w:val="0"/>
      <w:divBdr>
        <w:top w:val="none" w:sz="0" w:space="0" w:color="auto"/>
        <w:left w:val="none" w:sz="0" w:space="0" w:color="auto"/>
        <w:bottom w:val="none" w:sz="0" w:space="0" w:color="auto"/>
        <w:right w:val="none" w:sz="0" w:space="0" w:color="auto"/>
      </w:divBdr>
    </w:div>
    <w:div w:id="409736281">
      <w:bodyDiv w:val="1"/>
      <w:marLeft w:val="0"/>
      <w:marRight w:val="0"/>
      <w:marTop w:val="0"/>
      <w:marBottom w:val="0"/>
      <w:divBdr>
        <w:top w:val="none" w:sz="0" w:space="0" w:color="auto"/>
        <w:left w:val="none" w:sz="0" w:space="0" w:color="auto"/>
        <w:bottom w:val="none" w:sz="0" w:space="0" w:color="auto"/>
        <w:right w:val="none" w:sz="0" w:space="0" w:color="auto"/>
      </w:divBdr>
    </w:div>
    <w:div w:id="418331848">
      <w:bodyDiv w:val="1"/>
      <w:marLeft w:val="0"/>
      <w:marRight w:val="0"/>
      <w:marTop w:val="0"/>
      <w:marBottom w:val="0"/>
      <w:divBdr>
        <w:top w:val="none" w:sz="0" w:space="0" w:color="auto"/>
        <w:left w:val="none" w:sz="0" w:space="0" w:color="auto"/>
        <w:bottom w:val="none" w:sz="0" w:space="0" w:color="auto"/>
        <w:right w:val="none" w:sz="0" w:space="0" w:color="auto"/>
      </w:divBdr>
    </w:div>
    <w:div w:id="1305744765">
      <w:bodyDiv w:val="1"/>
      <w:marLeft w:val="0"/>
      <w:marRight w:val="0"/>
      <w:marTop w:val="0"/>
      <w:marBottom w:val="0"/>
      <w:divBdr>
        <w:top w:val="none" w:sz="0" w:space="0" w:color="auto"/>
        <w:left w:val="none" w:sz="0" w:space="0" w:color="auto"/>
        <w:bottom w:val="none" w:sz="0" w:space="0" w:color="auto"/>
        <w:right w:val="none" w:sz="0" w:space="0" w:color="auto"/>
      </w:divBdr>
    </w:div>
    <w:div w:id="15281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Dahdouh</dc:creator>
  <cp:keywords/>
  <dc:description/>
  <cp:lastModifiedBy>Jessica Dahdouh</cp:lastModifiedBy>
  <cp:revision>9</cp:revision>
  <dcterms:created xsi:type="dcterms:W3CDTF">2024-04-18T15:07:00Z</dcterms:created>
  <dcterms:modified xsi:type="dcterms:W3CDTF">2024-04-18T16:16:00Z</dcterms:modified>
</cp:coreProperties>
</file>