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67E" w:rsidRPr="00C74376" w:rsidRDefault="00B35E3A" w:rsidP="00C74376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Project Title: </w:t>
      </w:r>
      <w:r w:rsidR="00A22605">
        <w:rPr>
          <w:rFonts w:ascii="Times New Roman" w:hAnsi="Times New Roman" w:cs="Times New Roman"/>
          <w:sz w:val="32"/>
          <w:szCs w:val="32"/>
        </w:rPr>
        <w:t>Analog to Digital</w:t>
      </w:r>
      <w:r w:rsidR="00B26D32" w:rsidRPr="00C74376">
        <w:rPr>
          <w:rFonts w:ascii="Times New Roman" w:hAnsi="Times New Roman" w:cs="Times New Roman"/>
          <w:sz w:val="32"/>
          <w:szCs w:val="32"/>
        </w:rPr>
        <w:t xml:space="preserve"> Converter</w:t>
      </w:r>
      <w:r w:rsidR="00C74376" w:rsidRPr="00C74376">
        <w:rPr>
          <w:rFonts w:ascii="Times New Roman" w:hAnsi="Times New Roman" w:cs="Times New Roman"/>
          <w:sz w:val="32"/>
          <w:szCs w:val="32"/>
        </w:rPr>
        <w:t>s</w:t>
      </w:r>
      <w:r w:rsidR="00B26D32" w:rsidRPr="00C74376">
        <w:rPr>
          <w:rFonts w:ascii="Times New Roman" w:hAnsi="Times New Roman" w:cs="Times New Roman"/>
          <w:sz w:val="32"/>
          <w:szCs w:val="32"/>
        </w:rPr>
        <w:t xml:space="preserve"> Analysis</w:t>
      </w:r>
      <w:r w:rsidR="00C74376" w:rsidRPr="00C74376">
        <w:rPr>
          <w:rFonts w:ascii="Times New Roman" w:hAnsi="Times New Roman" w:cs="Times New Roman"/>
          <w:sz w:val="32"/>
          <w:szCs w:val="32"/>
        </w:rPr>
        <w:t xml:space="preserve"> and Comparisons</w:t>
      </w:r>
    </w:p>
    <w:p w:rsidR="00B26D32" w:rsidRPr="00C74376" w:rsidRDefault="00CE10D3" w:rsidP="00C7437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Teammates: </w:t>
      </w:r>
      <w:r w:rsidR="00B26D32" w:rsidRPr="00C74376">
        <w:rPr>
          <w:rFonts w:ascii="Times New Roman" w:hAnsi="Times New Roman" w:cs="Times New Roman"/>
          <w:sz w:val="28"/>
          <w:szCs w:val="28"/>
        </w:rPr>
        <w:t>Jessica Diller</w:t>
      </w:r>
    </w:p>
    <w:p w:rsidR="00B26D32" w:rsidRPr="00C74376" w:rsidRDefault="00B26D32" w:rsidP="00B26D32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C74376">
        <w:rPr>
          <w:rFonts w:ascii="Times New Roman" w:hAnsi="Times New Roman" w:cs="Times New Roman"/>
          <w:i/>
          <w:sz w:val="24"/>
          <w:szCs w:val="24"/>
        </w:rPr>
        <w:t>Bri</w:t>
      </w:r>
      <w:r w:rsidR="00C74376" w:rsidRPr="00C74376">
        <w:rPr>
          <w:rFonts w:ascii="Times New Roman" w:hAnsi="Times New Roman" w:cs="Times New Roman"/>
          <w:i/>
          <w:sz w:val="24"/>
          <w:szCs w:val="24"/>
        </w:rPr>
        <w:t>ef Description of Project:</w:t>
      </w:r>
    </w:p>
    <w:p w:rsidR="00C74376" w:rsidRDefault="001853C7" w:rsidP="00C74376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the knowledge I have now about digital systems, I would like to deepen my knowledge in t</w:t>
      </w:r>
      <w:r w:rsidR="00A22605">
        <w:rPr>
          <w:rFonts w:ascii="Times New Roman" w:hAnsi="Times New Roman" w:cs="Times New Roman"/>
          <w:sz w:val="24"/>
          <w:szCs w:val="24"/>
        </w:rPr>
        <w:t>he analog to digital</w:t>
      </w:r>
      <w:r>
        <w:rPr>
          <w:rFonts w:ascii="Times New Roman" w:hAnsi="Times New Roman" w:cs="Times New Roman"/>
          <w:sz w:val="24"/>
          <w:szCs w:val="24"/>
        </w:rPr>
        <w:t xml:space="preserve"> area as well as develop my analysis skills. I plan to analyze the performance characteristics like timing, space, temperature, and operations of </w:t>
      </w:r>
      <w:r w:rsidR="00A22605">
        <w:rPr>
          <w:rFonts w:ascii="Times New Roman" w:hAnsi="Times New Roman" w:cs="Times New Roman"/>
          <w:sz w:val="24"/>
          <w:szCs w:val="24"/>
        </w:rPr>
        <w:t>differing conversion techniques in ADC</w:t>
      </w:r>
      <w:r>
        <w:rPr>
          <w:rFonts w:ascii="Times New Roman" w:hAnsi="Times New Roman" w:cs="Times New Roman"/>
          <w:sz w:val="24"/>
          <w:szCs w:val="24"/>
        </w:rPr>
        <w:t xml:space="preserve">s with a goal of final comparison between them. I have linked to a few different data sheets below that I plan to use to research the different </w:t>
      </w:r>
      <w:r w:rsidR="00A22605">
        <w:rPr>
          <w:rFonts w:ascii="Times New Roman" w:hAnsi="Times New Roman" w:cs="Times New Roman"/>
          <w:sz w:val="24"/>
          <w:szCs w:val="24"/>
        </w:rPr>
        <w:t>ADCs</w:t>
      </w:r>
      <w:r>
        <w:rPr>
          <w:rFonts w:ascii="Times New Roman" w:hAnsi="Times New Roman" w:cs="Times New Roman"/>
          <w:sz w:val="24"/>
          <w:szCs w:val="24"/>
        </w:rPr>
        <w:t>.</w:t>
      </w:r>
      <w:r w:rsidR="00C7437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E7709" w:rsidRPr="00A22605" w:rsidRDefault="001853C7" w:rsidP="00C74376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plan to</w:t>
      </w:r>
      <w:r w:rsidR="00A22605">
        <w:rPr>
          <w:rFonts w:ascii="Times New Roman" w:hAnsi="Times New Roman" w:cs="Times New Roman"/>
          <w:sz w:val="24"/>
          <w:szCs w:val="24"/>
        </w:rPr>
        <w:t xml:space="preserve"> first research and understand the black boxes within the chips and the differing type of conversion techniques. </w:t>
      </w:r>
      <w:r w:rsidR="00A22605">
        <w:rPr>
          <w:rFonts w:ascii="Times New Roman" w:hAnsi="Times New Roman" w:cs="Times New Roman"/>
          <w:sz w:val="24"/>
          <w:szCs w:val="24"/>
        </w:rPr>
        <w:t>To show my learning,</w:t>
      </w:r>
      <w:r w:rsidR="00A22605">
        <w:rPr>
          <w:rFonts w:ascii="Times New Roman" w:hAnsi="Times New Roman" w:cs="Times New Roman"/>
          <w:sz w:val="24"/>
          <w:szCs w:val="24"/>
        </w:rPr>
        <w:t xml:space="preserve"> I want to then</w:t>
      </w:r>
      <w:r>
        <w:rPr>
          <w:rFonts w:ascii="Times New Roman" w:hAnsi="Times New Roman" w:cs="Times New Roman"/>
          <w:sz w:val="24"/>
          <w:szCs w:val="24"/>
        </w:rPr>
        <w:t xml:space="preserve"> implement the DACs using behavioral Verilog (including appropriate timing delays) </w:t>
      </w:r>
      <w:r w:rsidR="00A22605">
        <w:rPr>
          <w:rFonts w:ascii="Times New Roman" w:hAnsi="Times New Roman" w:cs="Times New Roman"/>
          <w:sz w:val="24"/>
          <w:szCs w:val="24"/>
        </w:rPr>
        <w:t xml:space="preserve">with each subsystem a black box. Then, I would run </w:t>
      </w:r>
      <w:r>
        <w:rPr>
          <w:rFonts w:ascii="Times New Roman" w:hAnsi="Times New Roman" w:cs="Times New Roman"/>
          <w:sz w:val="24"/>
          <w:szCs w:val="24"/>
        </w:rPr>
        <w:t xml:space="preserve">test benches to easily compare results across different </w:t>
      </w:r>
      <w:r w:rsidR="00A22605">
        <w:rPr>
          <w:rFonts w:ascii="Times New Roman" w:hAnsi="Times New Roman" w:cs="Times New Roman"/>
          <w:sz w:val="24"/>
          <w:szCs w:val="24"/>
        </w:rPr>
        <w:t>ADC</w:t>
      </w:r>
      <w:r>
        <w:rPr>
          <w:rFonts w:ascii="Times New Roman" w:hAnsi="Times New Roman" w:cs="Times New Roman"/>
          <w:sz w:val="24"/>
          <w:szCs w:val="24"/>
        </w:rPr>
        <w:t xml:space="preserve">s. </w:t>
      </w:r>
      <w:r w:rsidR="00A22605">
        <w:rPr>
          <w:rFonts w:ascii="Times New Roman" w:hAnsi="Times New Roman" w:cs="Times New Roman"/>
          <w:sz w:val="24"/>
          <w:szCs w:val="24"/>
        </w:rPr>
        <w:t xml:space="preserve">As a minimum, I will understand and compare at least two different types of conversion techniques and implement one type in Verilog. Planned </w:t>
      </w:r>
      <w:r w:rsidR="00A22605" w:rsidRPr="00A22605">
        <w:rPr>
          <w:rFonts w:ascii="Times New Roman" w:hAnsi="Times New Roman" w:cs="Times New Roman"/>
          <w:sz w:val="24"/>
          <w:szCs w:val="24"/>
        </w:rPr>
        <w:t xml:space="preserve">deliverables include two comparisons and two implementations in Verilog. Stretch goals would be three comparisons and three implementations in Verilog. </w:t>
      </w:r>
    </w:p>
    <w:p w:rsidR="00C74376" w:rsidRPr="00A22605" w:rsidRDefault="00C74376" w:rsidP="00B26D3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26D32" w:rsidRPr="00A22605" w:rsidRDefault="00B26D32" w:rsidP="00B26D32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A22605">
        <w:rPr>
          <w:rFonts w:ascii="Times New Roman" w:hAnsi="Times New Roman" w:cs="Times New Roman"/>
          <w:i/>
          <w:sz w:val="24"/>
          <w:szCs w:val="24"/>
        </w:rPr>
        <w:t>References:</w:t>
      </w:r>
    </w:p>
    <w:p w:rsidR="00B26D32" w:rsidRDefault="006E7709" w:rsidP="00B26D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2605">
        <w:rPr>
          <w:rFonts w:ascii="Times New Roman" w:hAnsi="Times New Roman" w:cs="Times New Roman"/>
          <w:sz w:val="24"/>
          <w:szCs w:val="24"/>
        </w:rPr>
        <w:t xml:space="preserve">On </w:t>
      </w:r>
      <w:r w:rsidR="00A22605" w:rsidRPr="00A22605">
        <w:rPr>
          <w:rFonts w:ascii="Times New Roman" w:hAnsi="Times New Roman" w:cs="Times New Roman"/>
          <w:sz w:val="24"/>
          <w:szCs w:val="24"/>
        </w:rPr>
        <w:t>ADC</w:t>
      </w:r>
      <w:r w:rsidRPr="00A22605">
        <w:rPr>
          <w:rFonts w:ascii="Times New Roman" w:hAnsi="Times New Roman" w:cs="Times New Roman"/>
          <w:sz w:val="24"/>
          <w:szCs w:val="24"/>
        </w:rPr>
        <w:t>s in general:</w:t>
      </w:r>
      <w:r w:rsidR="00A22605" w:rsidRPr="00A22605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="00A22605" w:rsidRPr="00A22605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https://en.wikipedia.org/wiki/Analog-to-digital_converter</w:t>
        </w:r>
      </w:hyperlink>
      <w:r w:rsidR="00A22605" w:rsidRPr="00A2260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20D17" w:rsidRPr="00A22605" w:rsidRDefault="00920D17" w:rsidP="00920D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2605">
        <w:rPr>
          <w:rFonts w:ascii="Times New Roman" w:hAnsi="Times New Roman" w:cs="Times New Roman"/>
          <w:sz w:val="24"/>
          <w:szCs w:val="24"/>
        </w:rPr>
        <w:t>Datasheets:</w:t>
      </w:r>
    </w:p>
    <w:p w:rsidR="00920D17" w:rsidRPr="00920D17" w:rsidRDefault="00920D17" w:rsidP="00920D17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920D17">
          <w:rPr>
            <w:rStyle w:val="Hyperlink"/>
            <w:rFonts w:ascii="Times New Roman" w:hAnsi="Times New Roman" w:cs="Times New Roman"/>
            <w:sz w:val="24"/>
            <w:szCs w:val="24"/>
          </w:rPr>
          <w:t>http://ww1.microchip.com/downloads</w:t>
        </w:r>
        <w:r w:rsidRPr="00920D17">
          <w:rPr>
            <w:rStyle w:val="Hyperlink"/>
            <w:rFonts w:ascii="Times New Roman" w:hAnsi="Times New Roman" w:cs="Times New Roman"/>
            <w:sz w:val="24"/>
            <w:szCs w:val="24"/>
          </w:rPr>
          <w:t>/</w:t>
        </w:r>
        <w:r w:rsidRPr="00920D17">
          <w:rPr>
            <w:rStyle w:val="Hyperlink"/>
            <w:rFonts w:ascii="Times New Roman" w:hAnsi="Times New Roman" w:cs="Times New Roman"/>
            <w:sz w:val="24"/>
            <w:szCs w:val="24"/>
          </w:rPr>
          <w:t>en/DeviceDoc/21294C.pdf</w:t>
        </w:r>
      </w:hyperlink>
    </w:p>
    <w:p w:rsidR="00920D17" w:rsidRPr="00920D17" w:rsidRDefault="00920D17" w:rsidP="00920D17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920D17">
          <w:rPr>
            <w:rStyle w:val="Hyperlink"/>
            <w:rFonts w:ascii="Times New Roman" w:hAnsi="Times New Roman" w:cs="Times New Roman"/>
            <w:sz w:val="24"/>
            <w:szCs w:val="24"/>
          </w:rPr>
          <w:t>http://www.analog.com/media/en/technical-documentation/data-sheets/AD925</w:t>
        </w:r>
        <w:r w:rsidRPr="00920D17">
          <w:rPr>
            <w:rStyle w:val="Hyperlink"/>
            <w:rFonts w:ascii="Times New Roman" w:hAnsi="Times New Roman" w:cs="Times New Roman"/>
            <w:sz w:val="24"/>
            <w:szCs w:val="24"/>
          </w:rPr>
          <w:t>4</w:t>
        </w:r>
        <w:r w:rsidRPr="00920D17">
          <w:rPr>
            <w:rStyle w:val="Hyperlink"/>
            <w:rFonts w:ascii="Times New Roman" w:hAnsi="Times New Roman" w:cs="Times New Roman"/>
            <w:sz w:val="24"/>
            <w:szCs w:val="24"/>
          </w:rPr>
          <w:t>.pdf</w:t>
        </w:r>
      </w:hyperlink>
    </w:p>
    <w:p w:rsidR="00920D17" w:rsidRPr="00920D17" w:rsidRDefault="00920D17" w:rsidP="00920D17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920D17">
          <w:rPr>
            <w:rStyle w:val="Hyperlink"/>
            <w:rFonts w:ascii="Times New Roman" w:hAnsi="Times New Roman" w:cs="Times New Roman"/>
            <w:sz w:val="24"/>
            <w:szCs w:val="24"/>
          </w:rPr>
          <w:t>http://www.analog.com/media/en/technical-documentation/data-s</w:t>
        </w:r>
        <w:r w:rsidRPr="00920D17">
          <w:rPr>
            <w:rStyle w:val="Hyperlink"/>
            <w:rFonts w:ascii="Times New Roman" w:hAnsi="Times New Roman" w:cs="Times New Roman"/>
            <w:sz w:val="24"/>
            <w:szCs w:val="24"/>
          </w:rPr>
          <w:t>h</w:t>
        </w:r>
        <w:r w:rsidRPr="00920D17">
          <w:rPr>
            <w:rStyle w:val="Hyperlink"/>
            <w:rFonts w:ascii="Times New Roman" w:hAnsi="Times New Roman" w:cs="Times New Roman"/>
            <w:sz w:val="24"/>
            <w:szCs w:val="24"/>
          </w:rPr>
          <w:t>eets/AD7701.pdf</w:t>
        </w:r>
      </w:hyperlink>
    </w:p>
    <w:p w:rsidR="00920D17" w:rsidRDefault="00920D17" w:rsidP="00B26D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 on conversion types:</w:t>
      </w:r>
    </w:p>
    <w:p w:rsidR="00A22605" w:rsidRPr="00920D17" w:rsidRDefault="00A22605" w:rsidP="00920D1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20D17">
        <w:rPr>
          <w:rFonts w:ascii="Times New Roman" w:hAnsi="Times New Roman" w:cs="Times New Roman"/>
          <w:sz w:val="24"/>
          <w:szCs w:val="24"/>
        </w:rPr>
        <w:t xml:space="preserve">Successive Approximation ADC: </w:t>
      </w:r>
      <w:hyperlink r:id="rId10" w:history="1">
        <w:r w:rsidRPr="00920D17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https://en.wikipedia.org/wiki/Successive_approximation_ADC</w:t>
        </w:r>
      </w:hyperlink>
      <w:r w:rsidRPr="00920D1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22605" w:rsidRPr="00920D17" w:rsidRDefault="00A22605" w:rsidP="00920D1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20D17">
        <w:rPr>
          <w:rFonts w:ascii="Times New Roman" w:hAnsi="Times New Roman" w:cs="Times New Roman"/>
          <w:sz w:val="24"/>
          <w:szCs w:val="24"/>
        </w:rPr>
        <w:t xml:space="preserve">Delta-Sigma ADC: </w:t>
      </w:r>
      <w:hyperlink r:id="rId11" w:history="1">
        <w:r w:rsidRPr="00920D17">
          <w:rPr>
            <w:rStyle w:val="Hyperlink"/>
            <w:rFonts w:ascii="Times New Roman" w:hAnsi="Times New Roman" w:cs="Times New Roman"/>
            <w:sz w:val="24"/>
            <w:szCs w:val="24"/>
          </w:rPr>
          <w:t>http://www.ti.com/lit/an/slyt423/slyt423.pdf</w:t>
        </w:r>
      </w:hyperlink>
    </w:p>
    <w:p w:rsidR="00A22605" w:rsidRPr="00920D17" w:rsidRDefault="00920D17" w:rsidP="00920D1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20D17">
        <w:rPr>
          <w:rFonts w:ascii="Times New Roman" w:hAnsi="Times New Roman" w:cs="Times New Roman"/>
          <w:sz w:val="24"/>
          <w:szCs w:val="24"/>
        </w:rPr>
        <w:t xml:space="preserve">Pipelined ADC: </w:t>
      </w:r>
      <w:hyperlink r:id="rId12" w:history="1">
        <w:r w:rsidRPr="00920D17">
          <w:rPr>
            <w:rStyle w:val="Hyperlink"/>
            <w:rFonts w:ascii="Times New Roman" w:hAnsi="Times New Roman" w:cs="Times New Roman"/>
            <w:sz w:val="24"/>
            <w:szCs w:val="24"/>
          </w:rPr>
          <w:t>https://www.maximintegrated.com/en/app-notes/index.mvp/id/1023</w:t>
        </w:r>
      </w:hyperlink>
      <w:r w:rsidRPr="00920D1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22605" w:rsidRPr="00A22605" w:rsidRDefault="00A22605" w:rsidP="00B26D3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26D32" w:rsidRPr="00A22605" w:rsidRDefault="006E7709" w:rsidP="00B26D32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A22605">
        <w:rPr>
          <w:rFonts w:ascii="Times New Roman" w:hAnsi="Times New Roman" w:cs="Times New Roman"/>
          <w:i/>
          <w:sz w:val="24"/>
          <w:szCs w:val="24"/>
        </w:rPr>
        <w:t>Minimum deliverables:</w:t>
      </w:r>
    </w:p>
    <w:p w:rsidR="006E7709" w:rsidRPr="00A22605" w:rsidRDefault="006E7709" w:rsidP="006E770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22605">
        <w:rPr>
          <w:rFonts w:ascii="Times New Roman" w:hAnsi="Times New Roman" w:cs="Times New Roman"/>
          <w:sz w:val="24"/>
          <w:szCs w:val="24"/>
        </w:rPr>
        <w:t>Be</w:t>
      </w:r>
      <w:r w:rsidR="00A22605">
        <w:rPr>
          <w:rFonts w:ascii="Times New Roman" w:hAnsi="Times New Roman" w:cs="Times New Roman"/>
          <w:sz w:val="24"/>
          <w:szCs w:val="24"/>
        </w:rPr>
        <w:t>havioral Verilog simulations including test benches – one ADC</w:t>
      </w:r>
    </w:p>
    <w:p w:rsidR="006E7709" w:rsidRPr="00A22605" w:rsidRDefault="006E7709" w:rsidP="006E770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22605">
        <w:rPr>
          <w:rFonts w:ascii="Times New Roman" w:hAnsi="Times New Roman" w:cs="Times New Roman"/>
          <w:sz w:val="24"/>
          <w:szCs w:val="24"/>
        </w:rPr>
        <w:t>Characteristic comparison</w:t>
      </w:r>
      <w:r w:rsidR="00A22605" w:rsidRPr="00A22605">
        <w:rPr>
          <w:rFonts w:ascii="Times New Roman" w:hAnsi="Times New Roman" w:cs="Times New Roman"/>
          <w:sz w:val="24"/>
          <w:szCs w:val="24"/>
        </w:rPr>
        <w:t>s</w:t>
      </w:r>
      <w:r w:rsidRPr="00A22605">
        <w:rPr>
          <w:rFonts w:ascii="Times New Roman" w:hAnsi="Times New Roman" w:cs="Times New Roman"/>
          <w:sz w:val="24"/>
          <w:szCs w:val="24"/>
        </w:rPr>
        <w:t xml:space="preserve"> (i.e. how many inputs and outputs possible </w:t>
      </w:r>
      <w:r w:rsidR="001853C7" w:rsidRPr="00A22605">
        <w:rPr>
          <w:rFonts w:ascii="Times New Roman" w:hAnsi="Times New Roman" w:cs="Times New Roman"/>
          <w:sz w:val="24"/>
          <w:szCs w:val="24"/>
        </w:rPr>
        <w:t>simultaneously</w:t>
      </w:r>
      <w:r w:rsidRPr="00A22605">
        <w:rPr>
          <w:rFonts w:ascii="Times New Roman" w:hAnsi="Times New Roman" w:cs="Times New Roman"/>
          <w:sz w:val="24"/>
          <w:szCs w:val="24"/>
        </w:rPr>
        <w:t>)</w:t>
      </w:r>
      <w:r w:rsidR="00A22605">
        <w:rPr>
          <w:rFonts w:ascii="Times New Roman" w:hAnsi="Times New Roman" w:cs="Times New Roman"/>
          <w:sz w:val="24"/>
          <w:szCs w:val="24"/>
        </w:rPr>
        <w:t xml:space="preserve"> – two ADCs</w:t>
      </w:r>
    </w:p>
    <w:p w:rsidR="006E7709" w:rsidRDefault="006E7709" w:rsidP="006E770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Timing analysis comparisons</w:t>
      </w:r>
      <w:r w:rsidR="00A22605">
        <w:rPr>
          <w:rFonts w:ascii="Times New Roman" w:hAnsi="Times New Roman" w:cs="Times New Roman"/>
          <w:sz w:val="24"/>
          <w:szCs w:val="24"/>
        </w:rPr>
        <w:t xml:space="preserve"> </w:t>
      </w:r>
      <w:r w:rsidR="00A22605">
        <w:rPr>
          <w:rFonts w:ascii="Times New Roman" w:hAnsi="Times New Roman" w:cs="Times New Roman"/>
          <w:sz w:val="24"/>
          <w:szCs w:val="24"/>
        </w:rPr>
        <w:t xml:space="preserve"> – two ADCs</w:t>
      </w:r>
    </w:p>
    <w:p w:rsidR="006E7709" w:rsidRDefault="006E7709" w:rsidP="006E770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Physical area analysis comparisons (inside chips and just black boxing)</w:t>
      </w:r>
      <w:r w:rsidR="00A22605">
        <w:rPr>
          <w:rFonts w:ascii="Times New Roman" w:hAnsi="Times New Roman" w:cs="Times New Roman"/>
          <w:sz w:val="24"/>
          <w:szCs w:val="24"/>
        </w:rPr>
        <w:t xml:space="preserve"> </w:t>
      </w:r>
      <w:r w:rsidR="00A22605">
        <w:rPr>
          <w:rFonts w:ascii="Times New Roman" w:hAnsi="Times New Roman" w:cs="Times New Roman"/>
          <w:sz w:val="24"/>
          <w:szCs w:val="24"/>
        </w:rPr>
        <w:t>– two ADCs</w:t>
      </w:r>
    </w:p>
    <w:p w:rsidR="006E7709" w:rsidRPr="001853C7" w:rsidRDefault="006E7709" w:rsidP="00B26D3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Situation conditions comparisons (i.e. temperature)</w:t>
      </w:r>
      <w:r w:rsidR="00A22605">
        <w:rPr>
          <w:rFonts w:ascii="Times New Roman" w:hAnsi="Times New Roman" w:cs="Times New Roman"/>
          <w:sz w:val="24"/>
          <w:szCs w:val="24"/>
        </w:rPr>
        <w:t xml:space="preserve"> </w:t>
      </w:r>
      <w:r w:rsidR="00A22605">
        <w:rPr>
          <w:rFonts w:ascii="Times New Roman" w:hAnsi="Times New Roman" w:cs="Times New Roman"/>
          <w:sz w:val="24"/>
          <w:szCs w:val="24"/>
        </w:rPr>
        <w:t>– two ADCs</w:t>
      </w:r>
    </w:p>
    <w:p w:rsidR="006E7709" w:rsidRPr="00C74376" w:rsidRDefault="006E7709" w:rsidP="00B26D32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C74376">
        <w:rPr>
          <w:rFonts w:ascii="Times New Roman" w:hAnsi="Times New Roman" w:cs="Times New Roman"/>
          <w:i/>
          <w:sz w:val="24"/>
          <w:szCs w:val="24"/>
        </w:rPr>
        <w:t>Planned deliverables:</w:t>
      </w:r>
    </w:p>
    <w:p w:rsidR="00A22605" w:rsidRDefault="00A22605" w:rsidP="00A2260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Increase behavioral Verilog simulations to two ADCs</w:t>
      </w:r>
    </w:p>
    <w:p w:rsidR="00920D17" w:rsidRPr="00920D17" w:rsidRDefault="00920D17" w:rsidP="00920D1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Increase comparisons to three ADCs</w:t>
      </w:r>
      <w:bookmarkStart w:id="0" w:name="_GoBack"/>
      <w:bookmarkEnd w:id="0"/>
    </w:p>
    <w:p w:rsidR="006E7709" w:rsidRPr="00C74376" w:rsidRDefault="006E7709" w:rsidP="00B26D32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C74376">
        <w:rPr>
          <w:rFonts w:ascii="Times New Roman" w:hAnsi="Times New Roman" w:cs="Times New Roman"/>
          <w:i/>
          <w:sz w:val="24"/>
          <w:szCs w:val="24"/>
        </w:rPr>
        <w:t>Stretch deliverables:</w:t>
      </w:r>
    </w:p>
    <w:p w:rsidR="001853C7" w:rsidRPr="00920D17" w:rsidRDefault="00A22605" w:rsidP="00920D1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Increase behavioral Verilog simulation to three ADCs</w:t>
      </w:r>
    </w:p>
    <w:sectPr w:rsidR="001853C7" w:rsidRPr="00920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D09D7"/>
    <w:multiLevelType w:val="hybridMultilevel"/>
    <w:tmpl w:val="51DCDD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C14289"/>
    <w:multiLevelType w:val="hybridMultilevel"/>
    <w:tmpl w:val="12BAE8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824F0A"/>
    <w:multiLevelType w:val="hybridMultilevel"/>
    <w:tmpl w:val="C5E8E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FB21C9"/>
    <w:multiLevelType w:val="hybridMultilevel"/>
    <w:tmpl w:val="B4DA8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D32"/>
    <w:rsid w:val="001853C7"/>
    <w:rsid w:val="002F5CBB"/>
    <w:rsid w:val="006E7709"/>
    <w:rsid w:val="00910DDF"/>
    <w:rsid w:val="00920D17"/>
    <w:rsid w:val="00A22605"/>
    <w:rsid w:val="00B26D32"/>
    <w:rsid w:val="00B35E3A"/>
    <w:rsid w:val="00C74376"/>
    <w:rsid w:val="00CE1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6D3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770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2260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6D3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770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2260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alog.com/media/en/technical-documentation/data-sheets/AD9254.pdf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1.microchip.com/downloads/en/DeviceDoc/21294C.pdf" TargetMode="External"/><Relationship Id="rId12" Type="http://schemas.openxmlformats.org/officeDocument/2006/relationships/hyperlink" Target="https://www.maximintegrated.com/en/app-notes/index.mvp/id/102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Analog-to-digital_converter" TargetMode="External"/><Relationship Id="rId11" Type="http://schemas.openxmlformats.org/officeDocument/2006/relationships/hyperlink" Target="http://www.ti.com/lit/an/slyt423/slyt423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Successive_approximation_ADC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nalog.com/media/en/technical-documentation/data-sheets/AD7701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Olin College of Engineering</Company>
  <LinksUpToDate>false</LinksUpToDate>
  <CharactersWithSpaces>2898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Diller</dc:creator>
  <cp:lastModifiedBy>Jessica Diller</cp:lastModifiedBy>
  <cp:revision>2</cp:revision>
  <dcterms:created xsi:type="dcterms:W3CDTF">2015-11-30T20:34:00Z</dcterms:created>
  <dcterms:modified xsi:type="dcterms:W3CDTF">2015-11-30T20:34:00Z</dcterms:modified>
</cp:coreProperties>
</file>