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quiz2stat631</w:t>
      </w:r>
    </w:p>
    <w:p>
      <w:pPr>
        <w:pStyle w:val="Author"/>
      </w:pPr>
      <w:r>
        <w:t xml:space="preserve">Jessica</w:t>
      </w:r>
      <w:r>
        <w:t xml:space="preserve"> </w:t>
      </w:r>
      <w:r>
        <w:t xml:space="preserve">Grover</w:t>
      </w:r>
    </w:p>
    <w:p>
      <w:pPr>
        <w:pStyle w:val="Date"/>
      </w:pPr>
      <w:r>
        <w:t xml:space="preserve">3/24/2022</w:t>
      </w:r>
    </w:p>
    <w:p>
      <w:pPr>
        <w:pStyle w:val="FirstParagraph"/>
      </w:pPr>
      <w:r>
        <w:t xml:space="preserve">#a.Construct the side-by-side boxplot to compare lengths of time among different types of cars and write down your observations.</w:t>
      </w:r>
    </w:p>
    <w:p>
      <w:pPr>
        <w:pStyle w:val="SourceCode"/>
      </w:pPr>
      <w:r>
        <w:rPr>
          <w:rStyle w:val="NormalTok"/>
        </w:rPr>
        <w:t xml:space="preserve">d1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"CarRental.csv"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(emmeans)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(d1)</w:t>
      </w:r>
    </w:p>
    <w:p>
      <w:pPr>
        <w:pStyle w:val="SourceCode"/>
      </w:pPr>
      <w:r>
        <w:rPr>
          <w:rStyle w:val="VerbatimChar"/>
        </w:rPr>
        <w:t xml:space="preserve">##   X values     ind</w:t>
      </w:r>
      <w:r>
        <w:br/>
      </w:r>
      <w:r>
        <w:rPr>
          <w:rStyle w:val="VerbatimChar"/>
        </w:rPr>
        <w:t xml:space="preserve">## 1 1   8.28 compact</w:t>
      </w:r>
      <w:r>
        <w:br/>
      </w:r>
      <w:r>
        <w:rPr>
          <w:rStyle w:val="VerbatimChar"/>
        </w:rPr>
        <w:t xml:space="preserve">## 2 2  14.84 compact</w:t>
      </w:r>
      <w:r>
        <w:br/>
      </w:r>
      <w:r>
        <w:rPr>
          <w:rStyle w:val="VerbatimChar"/>
        </w:rPr>
        <w:t xml:space="preserve">## 3 3   5.24 compact</w:t>
      </w:r>
      <w:r>
        <w:br/>
      </w:r>
      <w:r>
        <w:rPr>
          <w:rStyle w:val="VerbatimChar"/>
        </w:rPr>
        <w:t xml:space="preserve">## 4 4   6.18 compact</w:t>
      </w:r>
      <w:r>
        <w:br/>
      </w:r>
      <w:r>
        <w:rPr>
          <w:rStyle w:val="VerbatimChar"/>
        </w:rPr>
        <w:t xml:space="preserve">## 5 5   6.96 compact</w:t>
      </w:r>
      <w:r>
        <w:br/>
      </w:r>
      <w:r>
        <w:rPr>
          <w:rStyle w:val="VerbatimChar"/>
        </w:rPr>
        <w:t xml:space="preserve">## 6 6  12.99 compact</w:t>
      </w:r>
    </w:p>
    <w:p>
      <w:pPr>
        <w:pStyle w:val="SourceCode"/>
      </w:pPr>
      <w:r>
        <w:rPr>
          <w:rStyle w:val="NormalTok"/>
        </w:rPr>
        <w:t xml:space="preserve">d1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ftrt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ind)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(values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ftrt,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d1)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quiz2stat631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The box plot above confirms that the time taken by the compact is lowest and the time taken by the minivan is the largest.</w:t>
      </w:r>
    </w:p>
    <w:p>
      <w:pPr>
        <w:pStyle w:val="BodyText"/>
      </w:pPr>
      <w:r>
        <w:t xml:space="preserve">#b. Is there any statistical evidence that different types of cars are rented for varying lengths of time? Perform the corresponding test and report your conclusions.</w:t>
      </w:r>
    </w:p>
    <w:p>
      <w:pPr>
        <w:pStyle w:val="SourceCode"/>
      </w:pPr>
      <w:r>
        <w:rPr>
          <w:rStyle w:val="NormalTok"/>
        </w:rPr>
        <w:t xml:space="preserve">model1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(values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ftrt,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d1)</w:t>
      </w:r>
      <w:r>
        <w:br/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(model1)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values</w:t>
      </w:r>
      <w:r>
        <w:br/>
      </w:r>
      <w:r>
        <w:rPr>
          <w:rStyle w:val="VerbatimChar"/>
        </w:rPr>
        <w:t xml:space="preserve">##            Df Sum Sq Mean Sq F value    Pr(&gt;F)    </w:t>
      </w:r>
      <w:r>
        <w:br/>
      </w:r>
      <w:r>
        <w:rPr>
          <w:rStyle w:val="VerbatimChar"/>
        </w:rPr>
        <w:t xml:space="preserve">## ftrt        3 2295.1  765.04  54.482 &lt; 2.2e-16 ***</w:t>
      </w:r>
      <w:r>
        <w:br/>
      </w:r>
      <w:r>
        <w:rPr>
          <w:rStyle w:val="VerbatimChar"/>
        </w:rPr>
        <w:t xml:space="preserve">## Residuals 108 1516.5   14.04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t xml:space="preserve">The p-value is less than 0.05, so we are rejecting the null hypothesis. We are 95% confident that there is atleast one difference in the rental car’s length of time.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(model1,</w:t>
      </w:r>
      <w:r>
        <w:rPr>
          <w:rStyle w:val="AttributeTok"/>
        </w:rPr>
        <w:t xml:space="preserve">which=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quiz2stat631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The above plot concludes that assumptions seems to be reasonable.</w:t>
      </w:r>
    </w:p>
    <w:p>
      <w:pPr>
        <w:pStyle w:val="BodyText"/>
      </w:pPr>
      <w:r>
        <w:t xml:space="preserve">#C.Apply Tukey’s simultaneous confidence interval method with α = 0.05 to find the type of cars that has the shortest rental time and the type of cars that has the largest rental time.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(emmeans)</w:t>
      </w:r>
      <w:r>
        <w:br/>
      </w:r>
      <w:r>
        <w:rPr>
          <w:rStyle w:val="NormalTok"/>
        </w:rPr>
        <w:t xml:space="preserve">lsm1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(model1,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ftrt)</w:t>
      </w:r>
      <w:r>
        <w:br/>
      </w:r>
      <w:r>
        <w:rPr>
          <w:rStyle w:val="NormalTok"/>
        </w:rPr>
        <w:t xml:space="preserve">tk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contrast</w:t>
      </w:r>
      <w:r>
        <w:rPr>
          <w:rStyle w:val="NormalTok"/>
        </w:rPr>
        <w:t xml:space="preserve">(lsm1,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"pairwise"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adjust=</w:t>
      </w:r>
      <w:r>
        <w:rPr>
          <w:rStyle w:val="StringTok"/>
        </w:rPr>
        <w:t xml:space="preserve">"tukey"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infer=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(T,T),</w:t>
      </w:r>
      <w:r>
        <w:rPr>
          <w:rStyle w:val="AttributeTok"/>
        </w:rPr>
        <w:t xml:space="preserve">level=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side=</w:t>
      </w:r>
      <w:r>
        <w:rPr>
          <w:rStyle w:val="StringTok"/>
        </w:rPr>
        <w:t xml:space="preserve">"two-sided"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tk</w:t>
      </w:r>
    </w:p>
    <w:p>
      <w:pPr>
        <w:pStyle w:val="SourceCode"/>
      </w:pPr>
      <w:r>
        <w:rPr>
          <w:rStyle w:val="VerbatimChar"/>
        </w:rPr>
        <w:t xml:space="preserve">##  contrast          estimate    SE  df lower.CL upper.CL t.ratio p.value</w:t>
      </w:r>
      <w:r>
        <w:br/>
      </w:r>
      <w:r>
        <w:rPr>
          <w:rStyle w:val="VerbatimChar"/>
        </w:rPr>
        <w:t xml:space="preserve">##  compact - luxury     -6.28 0.955 108   -8.778    -3.79  -6.578  &lt;.0001</w:t>
      </w:r>
      <w:r>
        <w:br/>
      </w:r>
      <w:r>
        <w:rPr>
          <w:rStyle w:val="VerbatimChar"/>
        </w:rPr>
        <w:t xml:space="preserve">##  compact - minivan   -14.52 1.164 108  -17.556   -11.48 -12.478  &lt;.0001</w:t>
      </w:r>
      <w:r>
        <w:br/>
      </w:r>
      <w:r>
        <w:rPr>
          <w:rStyle w:val="VerbatimChar"/>
        </w:rPr>
        <w:t xml:space="preserve">##  compact - sedan      -4.68 0.881 108   -6.983    -2.38  -5.315  &lt;.0001</w:t>
      </w:r>
      <w:r>
        <w:br/>
      </w:r>
      <w:r>
        <w:rPr>
          <w:rStyle w:val="VerbatimChar"/>
        </w:rPr>
        <w:t xml:space="preserve">##  luxury - minivan     -8.23 1.251 108  -11.499    -4.97  -6.583  &lt;.0001</w:t>
      </w:r>
      <w:r>
        <w:br/>
      </w:r>
      <w:r>
        <w:rPr>
          <w:rStyle w:val="VerbatimChar"/>
        </w:rPr>
        <w:t xml:space="preserve">##  luxury - sedan        1.60 0.994 108   -0.991     4.19   1.612  0.3764</w:t>
      </w:r>
      <w:r>
        <w:br/>
      </w:r>
      <w:r>
        <w:rPr>
          <w:rStyle w:val="VerbatimChar"/>
        </w:rPr>
        <w:t xml:space="preserve">##  minivan - sedan       9.84 1.195 108    6.717    12.95   8.229  &lt;.0001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Conf-level adjustment: tukey method for comparing a family of 4 estimates </w:t>
      </w:r>
      <w:r>
        <w:br/>
      </w:r>
      <w:r>
        <w:rPr>
          <w:rStyle w:val="VerbatimChar"/>
        </w:rPr>
        <w:t xml:space="preserve">## P value adjustment: tukey method for comparing a family of 4 estimates</w:t>
      </w:r>
    </w:p>
    <w:p>
      <w:pPr>
        <w:pStyle w:val="FirstParagraph"/>
      </w:pPr>
      <w:r>
        <w:t xml:space="preserve">It is seen that luxury cars has shortest rental time. Minivan has the highest rental time because zero not included and it means that population parameters are highly significant</w:t>
      </w:r>
    </w:p>
    <w:p>
      <w:pPr>
        <w:pStyle w:val="BodyText"/>
      </w:pPr>
      <w:r>
        <w:t xml:space="preserve">#d. Check the assumptions of your model. Are the conclusions from your model valid?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(car)</w:t>
      </w:r>
    </w:p>
    <w:p>
      <w:pPr>
        <w:pStyle w:val="SourceCode"/>
      </w:pPr>
      <w:r>
        <w:rPr>
          <w:rStyle w:val="VerbatimChar"/>
        </w:rPr>
        <w:t xml:space="preserve">## Loading required package: carData</w:t>
      </w:r>
    </w:p>
    <w:p>
      <w:pPr>
        <w:pStyle w:val="SourceCode"/>
      </w:pPr>
      <w:r>
        <w:rPr>
          <w:rStyle w:val="CommentTok"/>
        </w:rPr>
        <w:t xml:space="preserve">#summary(mod)</w:t>
      </w:r>
      <w:r>
        <w:br/>
      </w:r>
      <w:r>
        <w:rPr>
          <w:rStyle w:val="FunctionTok"/>
        </w:rPr>
        <w:t xml:space="preserve">qqPlot</w:t>
      </w:r>
      <w:r>
        <w:rPr>
          <w:rStyle w:val="NormalTok"/>
        </w:rPr>
        <w:t xml:space="preserve">(model1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quiz2stat631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45 51</w:t>
      </w:r>
    </w:p>
    <w:p>
      <w:pPr>
        <w:pStyle w:val="SourceCode"/>
      </w:pPr>
      <w:r>
        <w:rPr>
          <w:rStyle w:val="FunctionTok"/>
        </w:rPr>
        <w:t xml:space="preserve">shapiro.test</w:t>
      </w:r>
      <w:r>
        <w:rPr>
          <w:rStyle w:val="NormalTok"/>
        </w:rPr>
        <w:t xml:space="preserve">(model1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model1$residuals</w:t>
      </w:r>
      <w:r>
        <w:br/>
      </w:r>
      <w:r>
        <w:rPr>
          <w:rStyle w:val="VerbatimChar"/>
        </w:rPr>
        <w:t xml:space="preserve">## W = 0.97465, p-value = 0.0314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(model1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fitted.values,model1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quiz2stat631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There is constant variance so it does not violates the assumption of variance.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quiz2stat631</dc:title>
  <dc:creator>Jessica Grover</dc:creator>
  <cp:keywords/>
  <dcterms:created xsi:type="dcterms:W3CDTF">2022-03-24T23:25:00Z</dcterms:created>
  <dcterms:modified xsi:type="dcterms:W3CDTF">2022-03-24T23:25:00Z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3/24/2022</vt:lpwstr>
  </property>
  <property fmtid="{D5CDD505-2E9C-101B-9397-08002B2CF9AE}" pid="3" name="output">
    <vt:lpwstr/>
  </property>
</Properties>
</file>