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C851" w14:textId="77777777" w:rsidR="004E6A7C" w:rsidRPr="00516321" w:rsidRDefault="00D36CE6" w:rsidP="00A94381">
      <w:pPr>
        <w:pStyle w:val="Heading2"/>
        <w:widowControl w:val="0"/>
        <w:spacing w:line="480" w:lineRule="auto"/>
        <w:rPr>
          <w:lang w:val="en-CA"/>
        </w:rPr>
      </w:pPr>
      <w:r w:rsidRPr="00516321">
        <w:rPr>
          <w:i/>
          <w:lang w:val="en-CA"/>
        </w:rPr>
        <w:t>New Phytologist</w:t>
      </w:r>
      <w:r w:rsidRPr="00516321">
        <w:rPr>
          <w:lang w:val="en-CA"/>
        </w:rPr>
        <w:t xml:space="preserve"> </w:t>
      </w:r>
      <w:r w:rsidR="00A94381" w:rsidRPr="00516321">
        <w:rPr>
          <w:lang w:val="en-CA"/>
        </w:rPr>
        <w:t xml:space="preserve">Supporting Information </w:t>
      </w:r>
    </w:p>
    <w:p w14:paraId="4BEBAC15" w14:textId="592300E8" w:rsidR="00D36CE6" w:rsidRPr="00516321" w:rsidRDefault="00D36CE6" w:rsidP="00A94381">
      <w:r w:rsidRPr="00516321">
        <w:t xml:space="preserve">Article </w:t>
      </w:r>
      <w:r w:rsidR="00986CF6" w:rsidRPr="00516321">
        <w:t>t</w:t>
      </w:r>
      <w:r w:rsidRPr="00516321">
        <w:t xml:space="preserve">itle: </w:t>
      </w:r>
      <w:sdt>
        <w:sdtPr>
          <w:alias w:val="Insert article title here"/>
          <w:tag w:val="Insert article title here"/>
          <w:id w:val="-131337230"/>
          <w:placeholder>
            <w:docPart w:val="3A718928B4584F2FB277B4AD6D207FA8"/>
          </w:placeholder>
        </w:sdtPr>
        <w:sdtContent>
          <w:proofErr w:type="gramStart"/>
          <w:r w:rsidR="00394E8D" w:rsidRPr="00516321">
            <w:t>Temporally-varying</w:t>
          </w:r>
          <w:proofErr w:type="gramEnd"/>
          <w:r w:rsidR="00394E8D" w:rsidRPr="00516321">
            <w:t xml:space="preserve"> water use strategies in </w:t>
          </w:r>
          <w:r w:rsidR="00394E8D" w:rsidRPr="00516321">
            <w:rPr>
              <w:i/>
              <w:iCs/>
            </w:rPr>
            <w:t xml:space="preserve">Juniperus </w:t>
          </w:r>
          <w:proofErr w:type="spellStart"/>
          <w:r w:rsidR="00394E8D" w:rsidRPr="00516321">
            <w:rPr>
              <w:i/>
              <w:iCs/>
            </w:rPr>
            <w:t>osteosperma</w:t>
          </w:r>
          <w:proofErr w:type="spellEnd"/>
          <w:r w:rsidR="00394E8D" w:rsidRPr="00516321">
            <w:t xml:space="preserve"> mediate ecosystem carbon fluxes</w:t>
          </w:r>
        </w:sdtContent>
      </w:sdt>
    </w:p>
    <w:p w14:paraId="2B35879C" w14:textId="064DF157" w:rsidR="00D36CE6" w:rsidRPr="00516321" w:rsidRDefault="00D36CE6" w:rsidP="00A94381">
      <w:r w:rsidRPr="00516321">
        <w:t xml:space="preserve">Authors: </w:t>
      </w:r>
      <w:sdt>
        <w:sdtPr>
          <w:alias w:val="Insert author details here"/>
          <w:tag w:val="Insert author details here"/>
          <w:id w:val="-1841385639"/>
          <w:placeholder>
            <w:docPart w:val="E6899F98B7A74E308A8ECE8C81D79786"/>
          </w:placeholder>
        </w:sdtPr>
        <w:sdtContent>
          <w:r w:rsidR="00394E8D" w:rsidRPr="00516321">
            <w:t>Jessica S. Guo, Mallory L. Barnes, William R.L. Anderegg</w:t>
          </w:r>
          <w:r w:rsidR="00225592">
            <w:t xml:space="preserve">, William K. Smith, </w:t>
          </w:r>
          <w:r w:rsidR="00225592" w:rsidRPr="00516321">
            <w:t>Steven A. Kannenberg</w:t>
          </w:r>
        </w:sdtContent>
      </w:sdt>
    </w:p>
    <w:p w14:paraId="3FA02751" w14:textId="77777777" w:rsidR="00D36CE6" w:rsidRPr="00516321" w:rsidRDefault="00986CF6" w:rsidP="00A94381">
      <w:r w:rsidRPr="00516321">
        <w:t xml:space="preserve">Article acceptance date: </w:t>
      </w:r>
      <w:sdt>
        <w:sdt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Pr="00516321">
            <w:rPr>
              <w:rStyle w:val="PlaceholderText"/>
            </w:rPr>
            <w:t>Click here to enter a date.</w:t>
          </w:r>
        </w:sdtContent>
      </w:sdt>
    </w:p>
    <w:p w14:paraId="7E111860" w14:textId="77777777" w:rsidR="00986CF6" w:rsidRPr="00516321" w:rsidRDefault="00986CF6" w:rsidP="00A94381">
      <w:pPr>
        <w:widowControl w:val="0"/>
        <w:spacing w:line="480" w:lineRule="auto"/>
      </w:pPr>
    </w:p>
    <w:p w14:paraId="70E125CA" w14:textId="77777777" w:rsidR="004E6A7C" w:rsidRPr="00516321" w:rsidRDefault="004E6A7C" w:rsidP="00A94381">
      <w:pPr>
        <w:widowControl w:val="0"/>
        <w:spacing w:line="480" w:lineRule="auto"/>
      </w:pPr>
      <w:r w:rsidRPr="00516321">
        <w:t xml:space="preserve">The following </w:t>
      </w:r>
      <w:r w:rsidR="000E4DE6" w:rsidRPr="00516321">
        <w:t xml:space="preserve">Supporting Information </w:t>
      </w:r>
      <w:r w:rsidRPr="00516321">
        <w:t>is available for this article:</w:t>
      </w:r>
    </w:p>
    <w:p w14:paraId="0873AD99" w14:textId="4EB27CB9" w:rsidR="004E6A7C" w:rsidRPr="00516321" w:rsidRDefault="00B24C49" w:rsidP="00A94381">
      <w:pPr>
        <w:widowControl w:val="0"/>
        <w:spacing w:line="480" w:lineRule="auto"/>
      </w:pPr>
      <w:r w:rsidRPr="00516321">
        <w:rPr>
          <w:b/>
          <w:bCs/>
        </w:rPr>
        <w:t>Fig.</w:t>
      </w:r>
      <w:r w:rsidR="004E6A7C" w:rsidRPr="00516321">
        <w:rPr>
          <w:b/>
          <w:bCs/>
        </w:rPr>
        <w:t xml:space="preserve"> S1</w:t>
      </w:r>
      <w:r w:rsidR="004E6A7C" w:rsidRPr="00516321">
        <w:t xml:space="preserve"> </w:t>
      </w:r>
      <w:sdt>
        <w:sdtPr>
          <w:alias w:val="Insert short legend here"/>
          <w:tag w:val="Insert short legend here"/>
          <w:id w:val="-141425991"/>
          <w:placeholder>
            <w:docPart w:val="F79191AFBD904B07A09720AE891BA5BA"/>
          </w:placeholder>
        </w:sdtPr>
        <w:sdtContent>
          <w:r w:rsidR="00332C3C" w:rsidRPr="00516321">
            <w:t xml:space="preserve">Model fit of </w:t>
          </w:r>
          <w:r w:rsidR="00394E8D" w:rsidRPr="00516321">
            <w:t>Ψ</w:t>
          </w:r>
          <w:r w:rsidR="00394E8D" w:rsidRPr="00516321">
            <w:rPr>
              <w:vertAlign w:val="subscript"/>
            </w:rPr>
            <w:t>MD</w:t>
          </w:r>
        </w:sdtContent>
      </w:sdt>
    </w:p>
    <w:p w14:paraId="1BD17FC4" w14:textId="359B1A41" w:rsidR="00394E8D" w:rsidRDefault="00394E8D" w:rsidP="00394E8D">
      <w:pPr>
        <w:widowControl w:val="0"/>
        <w:spacing w:line="480" w:lineRule="auto"/>
      </w:pPr>
      <w:r w:rsidRPr="00516321">
        <w:rPr>
          <w:b/>
          <w:bCs/>
        </w:rPr>
        <w:t>Fig. S2</w:t>
      </w:r>
      <w:r w:rsidRPr="00516321">
        <w:t xml:space="preserve"> </w:t>
      </w:r>
      <w:sdt>
        <w:sdtPr>
          <w:alias w:val="Insert short legend here"/>
          <w:tag w:val="Insert short legend here"/>
          <w:id w:val="859936819"/>
          <w:placeholder>
            <w:docPart w:val="E1E1C368377A47A6A7F0838B3219C1D7"/>
          </w:placeholder>
        </w:sdtPr>
        <w:sdtContent>
          <w:r w:rsidR="00225592">
            <w:t>A</w:t>
          </w:r>
          <w:r w:rsidR="00463EBD">
            <w:t>ntecedent weights</w:t>
          </w:r>
          <w:r w:rsidR="00225592">
            <w:t xml:space="preserve"> of soil moisture for two</w:t>
          </w:r>
          <w:r w:rsidR="00463EBD">
            <w:t xml:space="preserve"> GPP residual model</w:t>
          </w:r>
          <w:r w:rsidR="00225592">
            <w:t>s</w:t>
          </w:r>
        </w:sdtContent>
      </w:sdt>
    </w:p>
    <w:p w14:paraId="65B27F30" w14:textId="77777777" w:rsidR="00FE54A1" w:rsidRPr="00516321" w:rsidRDefault="00FE54A1" w:rsidP="00463EBD">
      <w:pPr>
        <w:widowControl w:val="0"/>
        <w:spacing w:line="480" w:lineRule="auto"/>
      </w:pPr>
    </w:p>
    <w:p w14:paraId="56510249" w14:textId="77777777" w:rsidR="00463EBD" w:rsidRPr="00516321" w:rsidRDefault="00463EBD" w:rsidP="00394E8D">
      <w:pPr>
        <w:widowControl w:val="0"/>
        <w:spacing w:line="480" w:lineRule="auto"/>
      </w:pPr>
    </w:p>
    <w:p w14:paraId="58D779C2" w14:textId="77777777" w:rsidR="00E75024" w:rsidRPr="00516321" w:rsidRDefault="00E75024" w:rsidP="00A94381">
      <w:pPr>
        <w:widowControl w:val="0"/>
        <w:spacing w:line="480" w:lineRule="auto"/>
        <w:rPr>
          <w:b/>
          <w:bCs/>
        </w:rPr>
      </w:pPr>
    </w:p>
    <w:p w14:paraId="0622AE66" w14:textId="77777777" w:rsidR="008A4751" w:rsidRPr="00516321" w:rsidRDefault="008A4751" w:rsidP="00A94381">
      <w:pPr>
        <w:widowControl w:val="0"/>
        <w:spacing w:line="480" w:lineRule="auto"/>
      </w:pPr>
    </w:p>
    <w:p w14:paraId="7B8932E7" w14:textId="77777777" w:rsidR="004E6A7C" w:rsidRPr="00516321" w:rsidRDefault="004E6A7C" w:rsidP="00A94381">
      <w:pPr>
        <w:spacing w:line="480" w:lineRule="auto"/>
        <w:sectPr w:rsidR="004E6A7C" w:rsidRPr="00516321" w:rsidSect="00491232">
          <w:headerReference w:type="default" r:id="rId8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972BC6E" w14:textId="77777777" w:rsidR="004E6A7C" w:rsidRPr="00516321" w:rsidRDefault="004E6A7C" w:rsidP="008A4751">
      <w:pPr>
        <w:widowControl w:val="0"/>
        <w:autoSpaceDE w:val="0"/>
        <w:autoSpaceDN w:val="0"/>
        <w:adjustRightInd w:val="0"/>
        <w:spacing w:line="360" w:lineRule="auto"/>
      </w:pPr>
    </w:p>
    <w:p w14:paraId="05EDE92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1315E678" w14:textId="1BDDA512" w:rsidR="00394E8D" w:rsidRPr="00516321" w:rsidRDefault="0051632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 w:rsidRPr="00516321">
        <w:rPr>
          <w:b/>
          <w:noProof/>
        </w:rPr>
        <w:lastRenderedPageBreak/>
        <w:drawing>
          <wp:inline distT="0" distB="0" distL="0" distR="0" wp14:anchorId="211272E4" wp14:editId="13E9FDBD">
            <wp:extent cx="4572009" cy="4572009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451E" w14:textId="7696C30C" w:rsidR="00394E8D" w:rsidRPr="00516321" w:rsidRDefault="00394E8D" w:rsidP="00394E8D">
      <w:pPr>
        <w:spacing w:line="360" w:lineRule="auto"/>
      </w:pPr>
      <w:r w:rsidRPr="00516321">
        <w:rPr>
          <w:b/>
          <w:bCs/>
        </w:rPr>
        <w:t xml:space="preserve">Fig. S1 </w:t>
      </w:r>
      <w:sdt>
        <w:sdtPr>
          <w:rPr>
            <w:bCs/>
          </w:rPr>
          <w:alias w:val="Insert full legend here and paste your Figure below"/>
          <w:tag w:val="Insert full legend here "/>
          <w:id w:val="-1076125590"/>
          <w:placeholder>
            <w:docPart w:val="DADD7B664E5D4971BB436848E8C0028B"/>
          </w:placeholder>
        </w:sdtPr>
        <w:sdtContent>
          <w:r w:rsidR="00332C3C" w:rsidRPr="00516321">
            <w:rPr>
              <w:bCs/>
            </w:rPr>
            <w:t>Predicted (posterior mean)</w:t>
          </w:r>
          <w:r w:rsidRPr="00516321">
            <w:rPr>
              <w:bCs/>
            </w:rPr>
            <w:t xml:space="preserve"> v</w:t>
          </w:r>
          <w:r w:rsidR="00332C3C" w:rsidRPr="00516321">
            <w:rPr>
              <w:bCs/>
            </w:rPr>
            <w:t>ersus</w:t>
          </w:r>
          <w:r w:rsidRPr="00516321">
            <w:rPr>
              <w:bCs/>
            </w:rPr>
            <w:t xml:space="preserve"> </w:t>
          </w:r>
          <w:r w:rsidR="00332C3C" w:rsidRPr="00516321">
            <w:rPr>
              <w:bCs/>
            </w:rPr>
            <w:t>observed</w:t>
          </w:r>
          <w:r w:rsidRPr="00516321">
            <w:rPr>
              <w:bCs/>
            </w:rPr>
            <w:t xml:space="preserve"> Ψ</w:t>
          </w:r>
          <w:r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 </w:t>
          </w:r>
          <w:r w:rsidRPr="00516321">
            <w:rPr>
              <w:bCs/>
            </w:rPr>
            <w:t xml:space="preserve">from the </w:t>
          </w:r>
          <w:r w:rsidR="00332C3C" w:rsidRPr="00516321">
            <w:rPr>
              <w:bCs/>
            </w:rPr>
            <w:t xml:space="preserve">hydraulic regulation </w:t>
          </w:r>
          <w:r w:rsidRPr="00516321">
            <w:rPr>
              <w:bCs/>
            </w:rPr>
            <w:t xml:space="preserve">model </w:t>
          </w:r>
          <w:r w:rsidR="00332C3C" w:rsidRPr="00516321">
            <w:rPr>
              <w:bCs/>
            </w:rPr>
            <w:t>(</w:t>
          </w:r>
          <w:r w:rsidRPr="00516321">
            <w:rPr>
              <w:bCs/>
            </w:rPr>
            <w:t>Eqn</w:t>
          </w:r>
          <w:r w:rsidR="007F67FA">
            <w:rPr>
              <w:bCs/>
            </w:rPr>
            <w:t>.</w:t>
          </w:r>
          <w:r w:rsidRPr="00516321">
            <w:rPr>
              <w:bCs/>
            </w:rPr>
            <w:t xml:space="preserve"> </w:t>
          </w:r>
          <w:r w:rsidR="00A77561">
            <w:rPr>
              <w:bCs/>
            </w:rPr>
            <w:t>2</w:t>
          </w:r>
          <w:r w:rsidRPr="00516321">
            <w:rPr>
              <w:bCs/>
            </w:rPr>
            <w:t>-</w:t>
          </w:r>
          <w:r w:rsidR="00A77561">
            <w:rPr>
              <w:bCs/>
            </w:rPr>
            <w:t>6</w:t>
          </w:r>
          <w:r w:rsidR="00332C3C" w:rsidRPr="00516321">
            <w:rPr>
              <w:bCs/>
            </w:rPr>
            <w:t xml:space="preserve"> in main text). Error bars represent the 95% CIs of predicted Ψ</w:t>
          </w:r>
          <w:r w:rsidR="00332C3C" w:rsidRPr="00516321">
            <w:rPr>
              <w:bCs/>
              <w:vertAlign w:val="subscript"/>
            </w:rPr>
            <w:t>MD</w:t>
          </w:r>
          <w:r w:rsidR="00332C3C" w:rsidRPr="00516321">
            <w:rPr>
              <w:bCs/>
            </w:rPr>
            <w:t xml:space="preserve">, the solid </w:t>
          </w:r>
          <w:r w:rsidR="007F67FA">
            <w:rPr>
              <w:bCs/>
            </w:rPr>
            <w:t>diagonal</w:t>
          </w:r>
          <w:r w:rsidR="00332C3C" w:rsidRPr="00516321">
            <w:rPr>
              <w:bCs/>
            </w:rPr>
            <w:t xml:space="preserve"> is the 1:1 line, and the dashed line represents the line of best fit. </w:t>
          </w:r>
        </w:sdtContent>
      </w:sdt>
    </w:p>
    <w:p w14:paraId="18431C18" w14:textId="77777777" w:rsidR="00394E8D" w:rsidRPr="00516321" w:rsidRDefault="00394E8D">
      <w:pPr>
        <w:rPr>
          <w:b/>
        </w:rPr>
      </w:pPr>
      <w:r w:rsidRPr="00516321">
        <w:rPr>
          <w:b/>
        </w:rPr>
        <w:br w:type="page"/>
      </w:r>
    </w:p>
    <w:p w14:paraId="39EB9DA5" w14:textId="77777777" w:rsidR="008A4751" w:rsidRPr="0051632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  <w:sectPr w:rsidR="008A4751" w:rsidRPr="00516321" w:rsidSect="00491232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A373BA5" w14:textId="4399D3DD" w:rsidR="00E75024" w:rsidRPr="00516321" w:rsidRDefault="00225592" w:rsidP="008A4751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F619EAC" wp14:editId="7978372F">
            <wp:extent cx="5943600" cy="2228850"/>
            <wp:effectExtent l="0" t="0" r="0" b="0"/>
            <wp:docPr id="711204303" name="Picture 2" descr="A graph of a number of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04303" name="Picture 2" descr="A graph of a number of day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4912" w14:textId="42BD7682" w:rsidR="00AD1FB1" w:rsidRPr="00225592" w:rsidRDefault="00394E8D" w:rsidP="00225592">
      <w:pPr>
        <w:spacing w:line="360" w:lineRule="auto"/>
      </w:pPr>
      <w:r w:rsidRPr="00516321">
        <w:rPr>
          <w:b/>
          <w:bCs/>
        </w:rPr>
        <w:t xml:space="preserve">Fig. S2 </w:t>
      </w:r>
      <w:sdt>
        <w:sdtPr>
          <w:rPr>
            <w:bCs/>
          </w:rPr>
          <w:alias w:val="Insert full legend here and paste your Figure below"/>
          <w:tag w:val="Insert full legend here "/>
          <w:id w:val="-50860916"/>
          <w:placeholder>
            <w:docPart w:val="19AF11B84A9E4C3BB5CABA235002C954"/>
          </w:placeholder>
        </w:sdtPr>
        <w:sdtContent>
          <w:sdt>
            <w:sdtPr>
              <w:rPr>
                <w:bCs/>
              </w:rPr>
              <w:alias w:val="Insert full legend here and paste your Figure below"/>
              <w:tag w:val="Insert full legend here "/>
              <w:id w:val="-818184137"/>
              <w:placeholder>
                <w:docPart w:val="6EEBE62409A34199A1C3E764201D4E7B"/>
              </w:placeholder>
            </w:sdtPr>
            <w:sdtContent>
              <w:r w:rsidR="00A77561">
                <w:rPr>
                  <w:bCs/>
                </w:rPr>
                <w:t xml:space="preserve">Posterior mean and 95% CI of antecedent </w:t>
              </w:r>
              <w:r w:rsidR="007F67FA">
                <w:rPr>
                  <w:bCs/>
                </w:rPr>
                <w:t>weights</w:t>
              </w:r>
              <w:r w:rsidR="00225592">
                <w:rPr>
                  <w:bCs/>
                </w:rPr>
                <w:t xml:space="preserve"> from (left)</w:t>
              </w:r>
              <w:r w:rsidR="007F67FA">
                <w:rPr>
                  <w:bCs/>
                </w:rPr>
                <w:t xml:space="preserve"> the GPP residual model with environmental covariates (</w:t>
              </w:r>
              <w:r w:rsidR="00A77561">
                <w:rPr>
                  <w:bCs/>
                </w:rPr>
                <w:t>Eqn. 5</w:t>
              </w:r>
              <w:r w:rsidR="007F67FA">
                <w:rPr>
                  <w:bCs/>
                </w:rPr>
                <w:t>, 10</w:t>
              </w:r>
              <w:r w:rsidR="00332C3C" w:rsidRPr="00516321">
                <w:rPr>
                  <w:bCs/>
                </w:rPr>
                <w:t xml:space="preserve"> </w:t>
              </w:r>
              <w:r w:rsidR="007F67FA">
                <w:rPr>
                  <w:bCs/>
                </w:rPr>
                <w:t>in main text)</w:t>
              </w:r>
              <w:r w:rsidR="00225592">
                <w:rPr>
                  <w:bCs/>
                </w:rPr>
                <w:t xml:space="preserve"> and (right) </w:t>
              </w:r>
              <w:r w:rsidR="00225592">
                <w:rPr>
                  <w:bCs/>
                </w:rPr>
                <w:t xml:space="preserve">the GPP residual model with only </w:t>
              </w:r>
              <w:r w:rsidR="00225592">
                <w:rPr>
                  <w:bCs/>
                </w:rPr>
                <w:t xml:space="preserve">antecedent </w:t>
              </w:r>
              <w:r w:rsidR="00225592">
                <w:rPr>
                  <w:bCs/>
                </w:rPr>
                <w:t>soil water content (Eqn. 5, 11</w:t>
              </w:r>
              <w:r w:rsidR="00225592" w:rsidRPr="00516321">
                <w:rPr>
                  <w:bCs/>
                </w:rPr>
                <w:t xml:space="preserve"> </w:t>
              </w:r>
              <w:r w:rsidR="00225592">
                <w:rPr>
                  <w:bCs/>
                </w:rPr>
                <w:t>in main text).</w:t>
              </w:r>
              <w:r w:rsidR="00225592">
                <w:rPr>
                  <w:bCs/>
                </w:rPr>
                <w:t xml:space="preserve"> </w:t>
              </w:r>
              <w:r w:rsidR="007F67FA">
                <w:rPr>
                  <w:sz w:val="23"/>
                  <w:szCs w:val="23"/>
                </w:rPr>
                <w:t>Gray horizontal lines indicate the prior mean</w:t>
              </w:r>
              <w:r w:rsidR="00225592">
                <w:rPr>
                  <w:sz w:val="23"/>
                  <w:szCs w:val="23"/>
                </w:rPr>
                <w:t>s and</w:t>
              </w:r>
              <w:r w:rsidR="007F67FA">
                <w:rPr>
                  <w:bCs/>
                </w:rPr>
                <w:t xml:space="preserve"> e</w:t>
              </w:r>
              <w:r w:rsidR="00332C3C" w:rsidRPr="00516321">
                <w:rPr>
                  <w:bCs/>
                </w:rPr>
                <w:t xml:space="preserve">rror bars represent the 95%. </w:t>
              </w:r>
            </w:sdtContent>
          </w:sdt>
        </w:sdtContent>
      </w:sdt>
    </w:p>
    <w:sectPr w:rsidR="00AD1FB1" w:rsidRPr="00225592" w:rsidSect="00491232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EE6A" w14:textId="77777777" w:rsidR="00491232" w:rsidRDefault="00491232">
      <w:r>
        <w:separator/>
      </w:r>
    </w:p>
  </w:endnote>
  <w:endnote w:type="continuationSeparator" w:id="0">
    <w:p w14:paraId="26AFAB27" w14:textId="77777777" w:rsidR="00491232" w:rsidRDefault="0049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E2E2" w14:textId="77777777" w:rsidR="00491232" w:rsidRDefault="00491232">
      <w:r>
        <w:separator/>
      </w:r>
    </w:p>
  </w:footnote>
  <w:footnote w:type="continuationSeparator" w:id="0">
    <w:p w14:paraId="6D96515B" w14:textId="77777777" w:rsidR="00491232" w:rsidRDefault="0049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29AA" w14:textId="77777777" w:rsidR="004E6A7C" w:rsidRDefault="00C97BD2">
    <w:pPr>
      <w:pStyle w:val="Header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055E1651" wp14:editId="058ACF70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5468" w14:textId="77777777" w:rsidR="004E6A7C" w:rsidRDefault="004E6A7C">
    <w:pPr>
      <w:pStyle w:val="Header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98009531">
    <w:abstractNumId w:val="2"/>
  </w:num>
  <w:num w:numId="2" w16cid:durableId="585263956">
    <w:abstractNumId w:val="0"/>
  </w:num>
  <w:num w:numId="3" w16cid:durableId="918711825">
    <w:abstractNumId w:val="5"/>
  </w:num>
  <w:num w:numId="4" w16cid:durableId="234510788">
    <w:abstractNumId w:val="6"/>
  </w:num>
  <w:num w:numId="5" w16cid:durableId="1759793955">
    <w:abstractNumId w:val="4"/>
  </w:num>
  <w:num w:numId="6" w16cid:durableId="1160273450">
    <w:abstractNumId w:val="1"/>
  </w:num>
  <w:num w:numId="7" w16cid:durableId="1133249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attachedTemplate r:id="rId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B21A8"/>
    <w:rsid w:val="000E4DE6"/>
    <w:rsid w:val="000F77CC"/>
    <w:rsid w:val="001125D6"/>
    <w:rsid w:val="00225592"/>
    <w:rsid w:val="002571CD"/>
    <w:rsid w:val="002E57B7"/>
    <w:rsid w:val="002F5957"/>
    <w:rsid w:val="00332C3C"/>
    <w:rsid w:val="00370ED9"/>
    <w:rsid w:val="00394E8D"/>
    <w:rsid w:val="00433FCF"/>
    <w:rsid w:val="00461196"/>
    <w:rsid w:val="00463EBD"/>
    <w:rsid w:val="00464116"/>
    <w:rsid w:val="00491232"/>
    <w:rsid w:val="004E6A7C"/>
    <w:rsid w:val="00516321"/>
    <w:rsid w:val="00584C9A"/>
    <w:rsid w:val="0066500A"/>
    <w:rsid w:val="006D295E"/>
    <w:rsid w:val="00732C79"/>
    <w:rsid w:val="00750E63"/>
    <w:rsid w:val="007C6104"/>
    <w:rsid w:val="007F67FA"/>
    <w:rsid w:val="00811555"/>
    <w:rsid w:val="00881A19"/>
    <w:rsid w:val="008A4751"/>
    <w:rsid w:val="008B0091"/>
    <w:rsid w:val="008D6B38"/>
    <w:rsid w:val="008F1325"/>
    <w:rsid w:val="0097561E"/>
    <w:rsid w:val="00986CF6"/>
    <w:rsid w:val="009925A5"/>
    <w:rsid w:val="009E4DEA"/>
    <w:rsid w:val="00A35AC5"/>
    <w:rsid w:val="00A533E6"/>
    <w:rsid w:val="00A77561"/>
    <w:rsid w:val="00A94381"/>
    <w:rsid w:val="00AD1FB1"/>
    <w:rsid w:val="00B24C49"/>
    <w:rsid w:val="00B8743E"/>
    <w:rsid w:val="00B903EB"/>
    <w:rsid w:val="00BE2389"/>
    <w:rsid w:val="00C062FE"/>
    <w:rsid w:val="00C71E84"/>
    <w:rsid w:val="00C72DAE"/>
    <w:rsid w:val="00C97BD2"/>
    <w:rsid w:val="00CC2503"/>
    <w:rsid w:val="00D36CE6"/>
    <w:rsid w:val="00D538A0"/>
    <w:rsid w:val="00DC4146"/>
    <w:rsid w:val="00E12A91"/>
    <w:rsid w:val="00E419C7"/>
    <w:rsid w:val="00E75024"/>
    <w:rsid w:val="00E91313"/>
    <w:rsid w:val="00EB354F"/>
    <w:rsid w:val="00EE260F"/>
    <w:rsid w:val="00F550E9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18490F3B"/>
  <w15:docId w15:val="{C7462C3F-F4EA-4A13-8431-650CA742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rsid w:val="00C72DAE"/>
    <w:rPr>
      <w:sz w:val="16"/>
      <w:szCs w:val="16"/>
    </w:rPr>
  </w:style>
  <w:style w:type="paragraph" w:styleId="CommentText">
    <w:name w:val="annotation text"/>
    <w:basedOn w:val="Normal"/>
    <w:semiHidden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BodyText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FollowedHyperlink">
    <w:name w:val="FollowedHyperlink"/>
    <w:semiHidden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72DAE"/>
  </w:style>
  <w:style w:type="character" w:styleId="LineNumber">
    <w:name w:val="line number"/>
    <w:semiHidden/>
    <w:rsid w:val="00C72DAE"/>
    <w:rPr>
      <w:color w:val="999999"/>
      <w:sz w:val="20"/>
    </w:rPr>
  </w:style>
  <w:style w:type="paragraph" w:styleId="FootnoteText">
    <w:name w:val="footnote text"/>
    <w:basedOn w:val="Normal"/>
    <w:semiHidden/>
    <w:rsid w:val="00C72DAE"/>
    <w:rPr>
      <w:sz w:val="20"/>
      <w:szCs w:val="20"/>
    </w:rPr>
  </w:style>
  <w:style w:type="character" w:styleId="FootnoteReference">
    <w:name w:val="footnote reference"/>
    <w:semiHidden/>
    <w:rsid w:val="00C72DAE"/>
    <w:rPr>
      <w:vertAlign w:val="superscript"/>
    </w:rPr>
  </w:style>
  <w:style w:type="paragraph" w:styleId="BodyText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BE23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table" w:styleId="TableGrid">
    <w:name w:val="Table Grid"/>
    <w:basedOn w:val="TableNormal"/>
    <w:uiPriority w:val="59"/>
    <w:rsid w:val="00E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PlaceholderText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E1E1C368377A47A6A7F0838B3219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0553E-60FF-4407-A9C8-0C8FCE33F501}"/>
      </w:docPartPr>
      <w:docPartBody>
        <w:p w:rsidR="005525F7" w:rsidRDefault="00794655" w:rsidP="00794655">
          <w:pPr>
            <w:pStyle w:val="E1E1C368377A47A6A7F0838B3219C1D7"/>
          </w:pPr>
          <w:r w:rsidRPr="00F550E9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ADD7B664E5D4971BB436848E8C0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8BC0F-E2BA-4D8C-9FAA-7431B56E95D6}"/>
      </w:docPartPr>
      <w:docPartBody>
        <w:p w:rsidR="005525F7" w:rsidRDefault="00794655" w:rsidP="00794655">
          <w:pPr>
            <w:pStyle w:val="DADD7B664E5D4971BB436848E8C0028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19AF11B84A9E4C3BB5CABA235002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676E7-6F37-47D5-B5C1-4A8BA3189BB3}"/>
      </w:docPartPr>
      <w:docPartBody>
        <w:p w:rsidR="005525F7" w:rsidRDefault="00794655" w:rsidP="00794655">
          <w:pPr>
            <w:pStyle w:val="19AF11B84A9E4C3BB5CABA235002C954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6EEBE62409A34199A1C3E764201D4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4F27B-103B-4CC2-A67C-C135E748540C}"/>
      </w:docPartPr>
      <w:docPartBody>
        <w:p w:rsidR="005525F7" w:rsidRDefault="00794655" w:rsidP="00794655">
          <w:pPr>
            <w:pStyle w:val="6EEBE62409A34199A1C3E764201D4E7B"/>
          </w:pPr>
          <w:r w:rsidRPr="008A4751">
            <w:rPr>
              <w:rStyle w:val="PlaceholderText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4E2120"/>
    <w:rsid w:val="005525F7"/>
    <w:rsid w:val="00584C9A"/>
    <w:rsid w:val="00641B6D"/>
    <w:rsid w:val="0069438D"/>
    <w:rsid w:val="007328D5"/>
    <w:rsid w:val="00794655"/>
    <w:rsid w:val="007E3267"/>
    <w:rsid w:val="00843601"/>
    <w:rsid w:val="00BA5C43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38D"/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E1E1C368377A47A6A7F0838B3219C1D7">
    <w:name w:val="E1E1C368377A47A6A7F0838B3219C1D7"/>
    <w:rsid w:val="00794655"/>
    <w:pPr>
      <w:spacing w:after="160" w:line="259" w:lineRule="auto"/>
    </w:pPr>
    <w:rPr>
      <w:lang w:val="en-US" w:eastAsia="en-US"/>
    </w:rPr>
  </w:style>
  <w:style w:type="paragraph" w:customStyle="1" w:styleId="DADD7B664E5D4971BB436848E8C0028B">
    <w:name w:val="DADD7B664E5D4971BB436848E8C0028B"/>
    <w:rsid w:val="00794655"/>
    <w:pPr>
      <w:spacing w:after="160" w:line="259" w:lineRule="auto"/>
    </w:pPr>
    <w:rPr>
      <w:lang w:val="en-US" w:eastAsia="en-US"/>
    </w:rPr>
  </w:style>
  <w:style w:type="paragraph" w:customStyle="1" w:styleId="19AF11B84A9E4C3BB5CABA235002C954">
    <w:name w:val="19AF11B84A9E4C3BB5CABA235002C954"/>
    <w:rsid w:val="00794655"/>
    <w:pPr>
      <w:spacing w:after="160" w:line="259" w:lineRule="auto"/>
    </w:pPr>
    <w:rPr>
      <w:lang w:val="en-US" w:eastAsia="en-US"/>
    </w:rPr>
  </w:style>
  <w:style w:type="paragraph" w:customStyle="1" w:styleId="6EEBE62409A34199A1C3E764201D4E7B">
    <w:name w:val="6EEBE62409A34199A1C3E764201D4E7B"/>
    <w:rsid w:val="00794655"/>
    <w:pPr>
      <w:spacing w:after="160" w:line="259" w:lineRule="auto"/>
    </w:pPr>
    <w:rPr>
      <w:lang w:val="en-US" w:eastAsia="en-US"/>
    </w:rPr>
  </w:style>
  <w:style w:type="paragraph" w:customStyle="1" w:styleId="535CDD6D82494C4285ED9143291942F9">
    <w:name w:val="535CDD6D82494C4285ED9143291942F9"/>
    <w:rsid w:val="0069438D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CF2F774446894F20B626C23BADEE23C1">
    <w:name w:val="CF2F774446894F20B626C23BADEE23C1"/>
    <w:rsid w:val="0069438D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D4052A3D80B941538E57CAC31B2A68B3">
    <w:name w:val="D4052A3D80B941538E57CAC31B2A68B3"/>
    <w:rsid w:val="0069438D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951E66EEF69146CB8D28C163742F8299">
    <w:name w:val="951E66EEF69146CB8D28C163742F8299"/>
    <w:rsid w:val="0069438D"/>
    <w:pPr>
      <w:spacing w:after="160" w:line="259" w:lineRule="auto"/>
    </w:pPr>
    <w:rPr>
      <w:kern w:val="2"/>
      <w:lang w:val="en-US" w:eastAsia="en-US"/>
      <w14:ligatures w14:val="standardContextual"/>
    </w:rPr>
  </w:style>
  <w:style w:type="paragraph" w:customStyle="1" w:styleId="9F53AC144D4D42E5B0273B0C9848351E">
    <w:name w:val="9F53AC144D4D42E5B0273B0C9848351E"/>
    <w:rsid w:val="0069438D"/>
    <w:pPr>
      <w:spacing w:after="160" w:line="259" w:lineRule="auto"/>
    </w:pPr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Guo, Jessica - (jessicaguo)</cp:lastModifiedBy>
  <cp:revision>2</cp:revision>
  <cp:lastPrinted>2006-09-15T11:41:00Z</cp:lastPrinted>
  <dcterms:created xsi:type="dcterms:W3CDTF">2024-01-22T20:50:00Z</dcterms:created>
  <dcterms:modified xsi:type="dcterms:W3CDTF">2024-01-22T20:50:00Z</dcterms:modified>
</cp:coreProperties>
</file>