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A21F" w14:textId="67F9D5F7" w:rsidR="001E5FE7" w:rsidRPr="00841097" w:rsidRDefault="00FD55B8" w:rsidP="00FD55B8">
      <w:pPr>
        <w:jc w:val="center"/>
        <w:rPr>
          <w:rFonts w:ascii="IBM Plex Sans" w:hAnsi="IBM Plex Sans" w:cstheme="minorHAnsi"/>
          <w:b/>
          <w:bCs/>
          <w:sz w:val="28"/>
          <w:szCs w:val="28"/>
        </w:rPr>
      </w:pPr>
      <w:r w:rsidRPr="00841097">
        <w:rPr>
          <w:rFonts w:ascii="IBM Plex Sans" w:hAnsi="IBM Plex Sans" w:cstheme="minorHAnsi"/>
          <w:b/>
          <w:bCs/>
          <w:sz w:val="28"/>
          <w:szCs w:val="28"/>
        </w:rPr>
        <w:t>Tip Jar Quick Start Guide</w:t>
      </w:r>
    </w:p>
    <w:p w14:paraId="79A99155" w14:textId="79396728" w:rsidR="00FD55B8" w:rsidRPr="006A1504" w:rsidRDefault="00FD55B8" w:rsidP="00FD55B8">
      <w:pPr>
        <w:jc w:val="center"/>
        <w:rPr>
          <w:rFonts w:ascii="IBM Plex Sans" w:hAnsi="IBM Plex Sans" w:cstheme="minorHAnsi"/>
        </w:rPr>
      </w:pPr>
    </w:p>
    <w:p w14:paraId="2A375E59" w14:textId="69BDAE3D" w:rsidR="00FD55B8" w:rsidRPr="00EE3BD7" w:rsidRDefault="00FD55B8" w:rsidP="00FD55B8">
      <w:pPr>
        <w:rPr>
          <w:rFonts w:ascii="IBM Plex Sans" w:hAnsi="IBM Plex Sans" w:cstheme="minorHAnsi"/>
          <w:b/>
          <w:bCs/>
          <w:sz w:val="28"/>
          <w:szCs w:val="28"/>
          <w:u w:val="single"/>
        </w:rPr>
      </w:pPr>
      <w:r w:rsidRPr="00EE3BD7">
        <w:rPr>
          <w:rFonts w:ascii="IBM Plex Sans" w:hAnsi="IBM Plex Sans" w:cstheme="minorHAnsi"/>
          <w:b/>
          <w:bCs/>
          <w:sz w:val="28"/>
          <w:szCs w:val="28"/>
          <w:u w:val="single"/>
        </w:rPr>
        <w:t>Pre-Requisites</w:t>
      </w:r>
    </w:p>
    <w:p w14:paraId="4E2A606D" w14:textId="7803ED08" w:rsidR="00FD55B8" w:rsidRPr="006A1504" w:rsidRDefault="00FD55B8" w:rsidP="00FD55B8">
      <w:pPr>
        <w:rPr>
          <w:rFonts w:ascii="IBM Plex Sans" w:hAnsi="IBM Plex Sans" w:cstheme="minorHAnsi"/>
          <w:sz w:val="22"/>
          <w:szCs w:val="22"/>
        </w:rPr>
      </w:pPr>
    </w:p>
    <w:p w14:paraId="7D124040" w14:textId="3B6D9744" w:rsidR="006A1504" w:rsidRPr="006A1504" w:rsidRDefault="00FD55B8" w:rsidP="006905D1">
      <w:pPr>
        <w:pStyle w:val="ListParagraph"/>
        <w:numPr>
          <w:ilvl w:val="0"/>
          <w:numId w:val="1"/>
        </w:numPr>
        <w:rPr>
          <w:rFonts w:ascii="IBM Plex Sans" w:hAnsi="IBM Plex Sans" w:cstheme="minorHAnsi"/>
          <w:sz w:val="22"/>
          <w:szCs w:val="22"/>
          <w:u w:val="single"/>
        </w:rPr>
      </w:pPr>
      <w:r w:rsidRPr="006A1504">
        <w:rPr>
          <w:rFonts w:ascii="IBM Plex Sans" w:hAnsi="IBM Plex Sans" w:cstheme="minorHAnsi"/>
          <w:sz w:val="22"/>
          <w:szCs w:val="22"/>
          <w:u w:val="single"/>
        </w:rPr>
        <w:t xml:space="preserve">Install Expo </w:t>
      </w:r>
    </w:p>
    <w:p w14:paraId="1537D577" w14:textId="50122261" w:rsidR="00670185" w:rsidRPr="006A1504" w:rsidRDefault="006A1504" w:rsidP="006A1504">
      <w:pPr>
        <w:rPr>
          <w:rFonts w:ascii="IBM Plex Sans" w:hAnsi="IBM Plex Sans"/>
        </w:rPr>
      </w:pPr>
      <w:r w:rsidRPr="006A1504">
        <w:rPr>
          <w:rFonts w:ascii="IBM Plex Sans" w:hAnsi="IBM Plex Sans" w:cstheme="minorHAnsi"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29231643" wp14:editId="5140C56E">
            <wp:simplePos x="0" y="0"/>
            <wp:positionH relativeFrom="column">
              <wp:posOffset>202956</wp:posOffset>
            </wp:positionH>
            <wp:positionV relativeFrom="paragraph">
              <wp:posOffset>66138</wp:posOffset>
            </wp:positionV>
            <wp:extent cx="3127814" cy="241837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18" b="12936"/>
                    <a:stretch/>
                  </pic:blipFill>
                  <pic:spPr bwMode="auto">
                    <a:xfrm>
                      <a:off x="0" y="0"/>
                      <a:ext cx="3127814" cy="24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FC914" w14:textId="77777777" w:rsidR="006A1504" w:rsidRPr="006A1504" w:rsidRDefault="006A1504" w:rsidP="006A1504">
      <w:pPr>
        <w:rPr>
          <w:rFonts w:ascii="IBM Plex Sans" w:hAnsi="IBM Plex Sans"/>
        </w:rPr>
      </w:pPr>
    </w:p>
    <w:p w14:paraId="199CF2F1" w14:textId="77777777" w:rsidR="006A1504" w:rsidRPr="006A1504" w:rsidRDefault="006905D1" w:rsidP="006A1504">
      <w:pPr>
        <w:pStyle w:val="ListParagraph"/>
        <w:numPr>
          <w:ilvl w:val="0"/>
          <w:numId w:val="1"/>
        </w:numPr>
        <w:rPr>
          <w:rFonts w:ascii="IBM Plex Sans" w:hAnsi="IBM Plex Sans" w:cstheme="minorHAnsi"/>
          <w:sz w:val="22"/>
          <w:szCs w:val="22"/>
          <w:u w:val="single"/>
        </w:rPr>
      </w:pPr>
      <w:r w:rsidRPr="006A1504">
        <w:rPr>
          <w:rFonts w:ascii="IBM Plex Sans" w:hAnsi="IBM Plex Sans" w:cstheme="minorHAnsi"/>
          <w:sz w:val="22"/>
          <w:szCs w:val="22"/>
          <w:u w:val="single"/>
        </w:rPr>
        <w:t>Install Node.js</w:t>
      </w:r>
    </w:p>
    <w:p w14:paraId="6B1CDAA9" w14:textId="669C0EC2" w:rsidR="006905D1" w:rsidRPr="006A1504" w:rsidRDefault="006905D1" w:rsidP="006A1504">
      <w:pPr>
        <w:ind w:left="360"/>
        <w:rPr>
          <w:rFonts w:ascii="IBM Plex Sans" w:hAnsi="IBM Plex Sans" w:cstheme="minorHAnsi"/>
        </w:rPr>
      </w:pPr>
      <w:r w:rsidRPr="006A1504">
        <w:rPr>
          <w:rFonts w:ascii="IBM Plex Sans" w:hAnsi="IBM Plex Sans"/>
        </w:rPr>
        <w:t>Download the Node.js source code or a pre-built installer for your platform</w:t>
      </w:r>
      <w:r w:rsidRPr="006A1504">
        <w:rPr>
          <w:rFonts w:ascii="IBM Plex Sans" w:hAnsi="IBM Plex Sans"/>
        </w:rPr>
        <w:t xml:space="preserve"> </w:t>
      </w:r>
      <w:r w:rsidR="006A1504" w:rsidRPr="006A1504">
        <w:rPr>
          <w:rFonts w:ascii="IBM Plex Sans" w:hAnsi="IBM Plex Sans"/>
        </w:rPr>
        <w:t xml:space="preserve">at this link: </w:t>
      </w:r>
      <w:r w:rsidRPr="006A1504">
        <w:rPr>
          <w:rFonts w:ascii="IBM Plex Sans" w:hAnsi="IBM Plex Sans" w:cstheme="minorHAnsi"/>
        </w:rPr>
        <w:t>https://nodejs.org/en/download/</w:t>
      </w:r>
    </w:p>
    <w:p w14:paraId="563D6139" w14:textId="77777777" w:rsidR="006A1504" w:rsidRPr="006A1504" w:rsidRDefault="006A1504" w:rsidP="006A1504">
      <w:pPr>
        <w:ind w:left="360"/>
        <w:rPr>
          <w:rFonts w:ascii="IBM Plex Sans" w:eastAsiaTheme="minorHAnsi" w:hAnsi="IBM Plex Sans" w:cstheme="minorHAnsi"/>
          <w:u w:val="single"/>
        </w:rPr>
      </w:pPr>
    </w:p>
    <w:p w14:paraId="5198A367" w14:textId="18A8B53B" w:rsidR="006905D1" w:rsidRPr="006A1504" w:rsidRDefault="006905D1" w:rsidP="00FD55B8">
      <w:pPr>
        <w:pStyle w:val="ListParagraph"/>
        <w:numPr>
          <w:ilvl w:val="0"/>
          <w:numId w:val="1"/>
        </w:numPr>
        <w:rPr>
          <w:rFonts w:ascii="IBM Plex Sans" w:hAnsi="IBM Plex Sans" w:cstheme="minorHAnsi"/>
          <w:sz w:val="22"/>
          <w:szCs w:val="22"/>
          <w:u w:val="single"/>
        </w:rPr>
      </w:pPr>
      <w:r w:rsidRPr="006A1504">
        <w:rPr>
          <w:rFonts w:ascii="IBM Plex Sans" w:hAnsi="IBM Plex Sans" w:cstheme="minorHAnsi"/>
          <w:sz w:val="22"/>
          <w:szCs w:val="22"/>
          <w:u w:val="single"/>
        </w:rPr>
        <w:t>Install Expo Mobile App</w:t>
      </w:r>
    </w:p>
    <w:p w14:paraId="5914C05D" w14:textId="37E378D1" w:rsidR="00FD55B8" w:rsidRPr="006A1504" w:rsidRDefault="006A1504" w:rsidP="006A1504">
      <w:pPr>
        <w:ind w:left="36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Download the Expo Go mobile app on your iPhone or iPad.</w:t>
      </w:r>
    </w:p>
    <w:p w14:paraId="34A9DA7F" w14:textId="2C9EAD96" w:rsidR="006905D1" w:rsidRDefault="006A1504" w:rsidP="00FD55B8">
      <w:pPr>
        <w:rPr>
          <w:rFonts w:ascii="IBM Plex Sans" w:hAnsi="IBM Plex Sans"/>
          <w:b/>
          <w:bCs/>
        </w:rPr>
      </w:pPr>
      <w:r>
        <w:rPr>
          <w:rFonts w:ascii="IBM Plex Sans" w:hAnsi="IBM Plex San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EA58612" wp14:editId="62457182">
            <wp:simplePos x="0" y="0"/>
            <wp:positionH relativeFrom="column">
              <wp:posOffset>225572</wp:posOffset>
            </wp:positionH>
            <wp:positionV relativeFrom="paragraph">
              <wp:posOffset>12456</wp:posOffset>
            </wp:positionV>
            <wp:extent cx="2531110" cy="65151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1"/>
                    <a:stretch/>
                  </pic:blipFill>
                  <pic:spPr bwMode="auto">
                    <a:xfrm>
                      <a:off x="0" y="0"/>
                      <a:ext cx="2531110" cy="65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A8D84" w14:textId="77777777" w:rsidR="006A1504" w:rsidRDefault="006A1504" w:rsidP="00FD55B8">
      <w:pPr>
        <w:rPr>
          <w:rFonts w:ascii="IBM Plex Sans" w:hAnsi="IBM Plex Sans"/>
          <w:b/>
          <w:bCs/>
        </w:rPr>
      </w:pPr>
    </w:p>
    <w:p w14:paraId="774DE915" w14:textId="5AF79EBA" w:rsidR="006A1504" w:rsidRDefault="006A1504" w:rsidP="00FD55B8">
      <w:pPr>
        <w:rPr>
          <w:rFonts w:ascii="IBM Plex Sans" w:hAnsi="IBM Plex Sans"/>
          <w:b/>
          <w:bCs/>
        </w:rPr>
      </w:pPr>
    </w:p>
    <w:p w14:paraId="5DDE7D5E" w14:textId="77777777" w:rsidR="006A1504" w:rsidRPr="00EE3BD7" w:rsidRDefault="006A1504" w:rsidP="00FD55B8">
      <w:pPr>
        <w:rPr>
          <w:rFonts w:ascii="IBM Plex Sans" w:hAnsi="IBM Plex Sans"/>
          <w:b/>
          <w:bCs/>
          <w:sz w:val="28"/>
          <w:szCs w:val="28"/>
          <w:u w:val="single"/>
        </w:rPr>
      </w:pPr>
    </w:p>
    <w:p w14:paraId="5BEAC4EF" w14:textId="77777777" w:rsidR="00FE33CF" w:rsidRPr="00EE3BD7" w:rsidRDefault="00FD55B8" w:rsidP="00FD55B8">
      <w:pPr>
        <w:rPr>
          <w:rFonts w:ascii="IBM Plex Sans" w:hAnsi="IBM Plex Sans"/>
          <w:b/>
          <w:bCs/>
          <w:sz w:val="28"/>
          <w:szCs w:val="28"/>
          <w:u w:val="single"/>
        </w:rPr>
      </w:pPr>
      <w:r w:rsidRPr="00EE3BD7">
        <w:rPr>
          <w:rFonts w:ascii="IBM Plex Sans" w:hAnsi="IBM Plex Sans"/>
          <w:b/>
          <w:bCs/>
          <w:sz w:val="28"/>
          <w:szCs w:val="28"/>
          <w:u w:val="single"/>
        </w:rPr>
        <w:t>Access to Node-RED Flow</w:t>
      </w:r>
      <w:r w:rsidR="00F50B44" w:rsidRPr="00EE3BD7">
        <w:rPr>
          <w:rFonts w:ascii="IBM Plex Sans" w:hAnsi="IBM Plex Sans"/>
          <w:b/>
          <w:bCs/>
          <w:sz w:val="28"/>
          <w:szCs w:val="28"/>
          <w:u w:val="single"/>
        </w:rPr>
        <w:t xml:space="preserve"> </w:t>
      </w:r>
    </w:p>
    <w:p w14:paraId="7189C7BE" w14:textId="3D14A42A" w:rsidR="00FD55B8" w:rsidRPr="00EE3BD7" w:rsidRDefault="00F50B44" w:rsidP="00FD55B8">
      <w:pPr>
        <w:rPr>
          <w:rFonts w:ascii="IBM Plex Sans" w:hAnsi="IBM Plex Sans"/>
          <w:b/>
          <w:bCs/>
          <w:sz w:val="22"/>
          <w:szCs w:val="22"/>
        </w:rPr>
      </w:pPr>
      <w:r w:rsidRPr="00EE3BD7">
        <w:rPr>
          <w:rFonts w:ascii="IBM Plex Sans" w:hAnsi="IBM Plex Sans"/>
          <w:sz w:val="22"/>
          <w:szCs w:val="22"/>
        </w:rPr>
        <w:t xml:space="preserve">(Node-RED flow </w:t>
      </w:r>
      <w:r w:rsidR="006A1504" w:rsidRPr="00EE3BD7">
        <w:rPr>
          <w:rFonts w:ascii="IBM Plex Sans" w:hAnsi="IBM Plex Sans"/>
          <w:sz w:val="22"/>
          <w:szCs w:val="22"/>
        </w:rPr>
        <w:t>JSON</w:t>
      </w:r>
      <w:r w:rsidRPr="00EE3BD7">
        <w:rPr>
          <w:rFonts w:ascii="IBM Plex Sans" w:hAnsi="IBM Plex Sans"/>
          <w:sz w:val="22"/>
          <w:szCs w:val="22"/>
        </w:rPr>
        <w:t xml:space="preserve"> is available </w:t>
      </w:r>
      <w:r w:rsidR="006A1504" w:rsidRPr="00EE3BD7">
        <w:rPr>
          <w:rFonts w:ascii="IBM Plex Sans" w:hAnsi="IBM Plex Sans"/>
          <w:sz w:val="22"/>
          <w:szCs w:val="22"/>
        </w:rPr>
        <w:t xml:space="preserve">under node-red-flow in the </w:t>
      </w:r>
      <w:proofErr w:type="spellStart"/>
      <w:r w:rsidR="006A1504" w:rsidRPr="00EE3BD7">
        <w:rPr>
          <w:rFonts w:ascii="IBM Plex Sans" w:hAnsi="IBM Plex Sans"/>
          <w:sz w:val="22"/>
          <w:szCs w:val="22"/>
        </w:rPr>
        <w:t>Git</w:t>
      </w:r>
      <w:proofErr w:type="spellEnd"/>
      <w:r w:rsidR="006A1504" w:rsidRPr="00EE3BD7">
        <w:rPr>
          <w:rFonts w:ascii="IBM Plex Sans" w:hAnsi="IBM Plex Sans"/>
          <w:sz w:val="22"/>
          <w:szCs w:val="22"/>
        </w:rPr>
        <w:t xml:space="preserve"> Repo)</w:t>
      </w:r>
    </w:p>
    <w:p w14:paraId="127F47AE" w14:textId="4946156D" w:rsidR="006905D1" w:rsidRPr="006905D1" w:rsidRDefault="006905D1" w:rsidP="00FD55B8">
      <w:pPr>
        <w:rPr>
          <w:rFonts w:ascii="IBM Plex Sans" w:hAnsi="IBM Plex Sans"/>
        </w:rPr>
      </w:pPr>
    </w:p>
    <w:p w14:paraId="322B6564" w14:textId="683F0D75" w:rsidR="006905D1" w:rsidRPr="00EE3BD7" w:rsidRDefault="006905D1" w:rsidP="00FD55B8">
      <w:pPr>
        <w:rPr>
          <w:rFonts w:ascii="IBM Plex Sans" w:hAnsi="IBM Plex Sans"/>
          <w:b/>
          <w:bCs/>
          <w:sz w:val="22"/>
          <w:szCs w:val="22"/>
        </w:rPr>
      </w:pPr>
      <w:r w:rsidRPr="00EE3BD7">
        <w:rPr>
          <w:rFonts w:ascii="IBM Plex Sans" w:hAnsi="IBM Plex Sans"/>
          <w:b/>
          <w:bCs/>
          <w:sz w:val="22"/>
          <w:szCs w:val="22"/>
        </w:rPr>
        <w:t xml:space="preserve">URL: </w:t>
      </w:r>
      <w:r w:rsidR="005B3CE3" w:rsidRPr="005B3CE3">
        <w:rPr>
          <w:rFonts w:ascii="IBM Plex Sans" w:hAnsi="IBM Plex Sans"/>
          <w:sz w:val="22"/>
          <w:szCs w:val="22"/>
        </w:rPr>
        <w:t>https://tipjargold.a8mnj2x1n5f.eu-de.codeengine.appdomain.cloud/</w:t>
      </w:r>
    </w:p>
    <w:p w14:paraId="009C3874" w14:textId="2D1EA392" w:rsidR="006905D1" w:rsidRPr="00EE3BD7" w:rsidRDefault="006905D1" w:rsidP="00FD55B8">
      <w:pPr>
        <w:rPr>
          <w:rFonts w:ascii="IBM Plex Sans" w:hAnsi="IBM Plex Sans"/>
          <w:sz w:val="22"/>
          <w:szCs w:val="22"/>
        </w:rPr>
      </w:pPr>
      <w:r w:rsidRPr="00EE3BD7">
        <w:rPr>
          <w:rFonts w:ascii="IBM Plex Sans" w:hAnsi="IBM Plex Sans"/>
          <w:b/>
          <w:bCs/>
          <w:sz w:val="22"/>
          <w:szCs w:val="22"/>
        </w:rPr>
        <w:t>Username:</w:t>
      </w:r>
      <w:r w:rsidRPr="00EE3BD7">
        <w:rPr>
          <w:rFonts w:ascii="IBM Plex Sans" w:hAnsi="IBM Plex Sans"/>
          <w:sz w:val="22"/>
          <w:szCs w:val="22"/>
        </w:rPr>
        <w:t xml:space="preserve"> </w:t>
      </w:r>
      <w:proofErr w:type="spellStart"/>
      <w:r w:rsidRPr="00EE3BD7">
        <w:rPr>
          <w:rFonts w:ascii="IBM Plex Sans" w:hAnsi="IBM Plex Sans"/>
          <w:sz w:val="22"/>
          <w:szCs w:val="22"/>
        </w:rPr>
        <w:t>gbtipjar</w:t>
      </w:r>
      <w:proofErr w:type="spellEnd"/>
    </w:p>
    <w:p w14:paraId="0B75F2DB" w14:textId="22C74DF3" w:rsidR="006905D1" w:rsidRPr="00EE3BD7" w:rsidRDefault="006905D1" w:rsidP="00FD55B8">
      <w:pPr>
        <w:rPr>
          <w:rFonts w:ascii="IBM Plex Sans" w:hAnsi="IBM Plex Sans"/>
          <w:sz w:val="22"/>
          <w:szCs w:val="22"/>
        </w:rPr>
      </w:pPr>
      <w:r w:rsidRPr="00EE3BD7">
        <w:rPr>
          <w:rFonts w:ascii="IBM Plex Sans" w:hAnsi="IBM Plex Sans"/>
          <w:b/>
          <w:bCs/>
          <w:sz w:val="22"/>
          <w:szCs w:val="22"/>
        </w:rPr>
        <w:t>Password:</w:t>
      </w:r>
      <w:r w:rsidRPr="00EE3BD7">
        <w:rPr>
          <w:rFonts w:ascii="IBM Plex Sans" w:hAnsi="IBM Plex Sans"/>
          <w:sz w:val="22"/>
          <w:szCs w:val="22"/>
        </w:rPr>
        <w:t xml:space="preserve"> </w:t>
      </w:r>
      <w:proofErr w:type="spellStart"/>
      <w:r w:rsidRPr="00EE3BD7">
        <w:rPr>
          <w:rFonts w:ascii="IBM Plex Sans" w:hAnsi="IBM Plex Sans"/>
          <w:sz w:val="22"/>
          <w:szCs w:val="22"/>
        </w:rPr>
        <w:t>ibmtipjar</w:t>
      </w:r>
      <w:proofErr w:type="spellEnd"/>
    </w:p>
    <w:p w14:paraId="53061DB8" w14:textId="74DF9BAF" w:rsidR="006905D1" w:rsidRPr="00EE3BD7" w:rsidRDefault="006905D1" w:rsidP="00FD55B8">
      <w:pPr>
        <w:rPr>
          <w:b/>
          <w:bCs/>
          <w:sz w:val="22"/>
          <w:szCs w:val="22"/>
        </w:rPr>
      </w:pPr>
    </w:p>
    <w:p w14:paraId="5479ADC0" w14:textId="77777777" w:rsidR="006905D1" w:rsidRDefault="006905D1" w:rsidP="00FD55B8">
      <w:pPr>
        <w:rPr>
          <w:b/>
          <w:bCs/>
        </w:rPr>
      </w:pPr>
    </w:p>
    <w:p w14:paraId="12705E0D" w14:textId="68B02245" w:rsidR="006905D1" w:rsidRPr="00EE3BD7" w:rsidRDefault="006905D1" w:rsidP="00FD55B8">
      <w:pPr>
        <w:rPr>
          <w:rFonts w:ascii="IBM Plex Sans" w:hAnsi="IBM Plex Sans"/>
          <w:b/>
          <w:bCs/>
          <w:sz w:val="28"/>
          <w:szCs w:val="28"/>
          <w:u w:val="single"/>
        </w:rPr>
      </w:pPr>
      <w:r w:rsidRPr="00EE3BD7">
        <w:rPr>
          <w:rFonts w:ascii="IBM Plex Sans" w:hAnsi="IBM Plex Sans"/>
          <w:b/>
          <w:bCs/>
          <w:sz w:val="28"/>
          <w:szCs w:val="28"/>
          <w:u w:val="single"/>
        </w:rPr>
        <w:t>Getting Started</w:t>
      </w:r>
    </w:p>
    <w:p w14:paraId="338E9DDE" w14:textId="44F7E021" w:rsidR="006905D1" w:rsidRDefault="006905D1" w:rsidP="00FD55B8">
      <w:pPr>
        <w:rPr>
          <w:b/>
          <w:bCs/>
        </w:rPr>
      </w:pPr>
    </w:p>
    <w:p w14:paraId="4E366133" w14:textId="0B6239F6" w:rsidR="00EE2181" w:rsidRPr="00EE3BD7" w:rsidRDefault="00FE33CF" w:rsidP="00FE33CF">
      <w:pPr>
        <w:pStyle w:val="ListParagraph"/>
        <w:numPr>
          <w:ilvl w:val="0"/>
          <w:numId w:val="3"/>
        </w:numPr>
        <w:rPr>
          <w:b/>
          <w:bCs/>
        </w:rPr>
      </w:pPr>
      <w:r w:rsidRPr="00EE3BD7">
        <w:rPr>
          <w:b/>
          <w:bCs/>
        </w:rPr>
        <w:t>Setting up the Development Environment</w:t>
      </w:r>
      <w:r w:rsidR="00EE2181" w:rsidRPr="00EE3BD7">
        <w:rPr>
          <w:b/>
          <w:bCs/>
        </w:rPr>
        <w:t xml:space="preserve"> </w:t>
      </w:r>
    </w:p>
    <w:p w14:paraId="582A3BD8" w14:textId="51C38259" w:rsidR="00FE33CF" w:rsidRPr="002D3083" w:rsidRDefault="00FE33CF" w:rsidP="00FE33CF">
      <w:pPr>
        <w:pStyle w:val="ListParagraph"/>
        <w:numPr>
          <w:ilvl w:val="1"/>
          <w:numId w:val="3"/>
        </w:numPr>
        <w:rPr>
          <w:rFonts w:ascii="IBM Plex Sans" w:hAnsi="IBM Plex Sans"/>
          <w:sz w:val="22"/>
          <w:szCs w:val="22"/>
        </w:rPr>
      </w:pPr>
      <w:r w:rsidRPr="002D3083">
        <w:rPr>
          <w:rFonts w:ascii="IBM Plex Sans" w:hAnsi="IBM Plex Sans"/>
          <w:sz w:val="22"/>
          <w:szCs w:val="22"/>
        </w:rPr>
        <w:t>Create a New React Native Project</w:t>
      </w:r>
      <w:r w:rsidR="00EE13A0" w:rsidRPr="002D3083">
        <w:rPr>
          <w:rFonts w:ascii="IBM Plex Sans" w:hAnsi="IBM Plex Sans"/>
          <w:sz w:val="22"/>
          <w:szCs w:val="22"/>
        </w:rPr>
        <w:t xml:space="preserve">. In the example below, they use </w:t>
      </w:r>
      <w:proofErr w:type="spellStart"/>
      <w:r w:rsidR="00EE13A0" w:rsidRPr="002D3083">
        <w:rPr>
          <w:rFonts w:ascii="IBM Plex Sans" w:hAnsi="IBM Plex Sans"/>
          <w:sz w:val="22"/>
          <w:szCs w:val="22"/>
        </w:rPr>
        <w:t>AwesomeProject</w:t>
      </w:r>
      <w:proofErr w:type="spellEnd"/>
      <w:r w:rsidR="00EE13A0" w:rsidRPr="002D3083">
        <w:rPr>
          <w:rFonts w:ascii="IBM Plex Sans" w:hAnsi="IBM Plex Sans"/>
          <w:sz w:val="22"/>
          <w:szCs w:val="22"/>
        </w:rPr>
        <w:t xml:space="preserve"> for the name of their project. Replace </w:t>
      </w:r>
      <w:proofErr w:type="spellStart"/>
      <w:r w:rsidR="00EE13A0" w:rsidRPr="002D3083">
        <w:rPr>
          <w:rFonts w:ascii="IBM Plex Sans" w:hAnsi="IBM Plex Sans"/>
          <w:sz w:val="22"/>
          <w:szCs w:val="22"/>
        </w:rPr>
        <w:t>AwesomeProject</w:t>
      </w:r>
      <w:proofErr w:type="spellEnd"/>
      <w:r w:rsidR="00EE13A0" w:rsidRPr="002D3083">
        <w:rPr>
          <w:rFonts w:ascii="IBM Plex Sans" w:hAnsi="IBM Plex Sans"/>
          <w:sz w:val="22"/>
          <w:szCs w:val="22"/>
        </w:rPr>
        <w:t xml:space="preserve"> with the name of your project.</w:t>
      </w:r>
    </w:p>
    <w:p w14:paraId="3AF49B0F" w14:textId="546C6C45" w:rsidR="006905D1" w:rsidRDefault="00841097" w:rsidP="00FD55B8">
      <w:pPr>
        <w:rPr>
          <w:b/>
          <w:bCs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009C760" wp14:editId="5B4635A7">
            <wp:simplePos x="0" y="0"/>
            <wp:positionH relativeFrom="column">
              <wp:posOffset>523631</wp:posOffset>
            </wp:positionH>
            <wp:positionV relativeFrom="paragraph">
              <wp:posOffset>45329</wp:posOffset>
            </wp:positionV>
            <wp:extent cx="2907323" cy="779443"/>
            <wp:effectExtent l="0" t="0" r="127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21" cy="784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1FBBA" w14:textId="4758908F" w:rsidR="00FD55B8" w:rsidRPr="00FD55B8" w:rsidRDefault="00FD55B8" w:rsidP="00FD55B8">
      <w:pPr>
        <w:rPr>
          <w:b/>
          <w:bCs/>
        </w:rPr>
      </w:pPr>
    </w:p>
    <w:p w14:paraId="0E00E701" w14:textId="749119B1" w:rsidR="00FD55B8" w:rsidRPr="00FD55B8" w:rsidRDefault="00FD55B8" w:rsidP="00FD55B8"/>
    <w:p w14:paraId="4697A602" w14:textId="5892A71D" w:rsidR="00FD55B8" w:rsidRPr="00FD55B8" w:rsidRDefault="00FD55B8" w:rsidP="00FD55B8">
      <w:pPr>
        <w:rPr>
          <w:rFonts w:ascii="IBM Plex Sans" w:hAnsi="IBM Plex Sans"/>
        </w:rPr>
      </w:pPr>
    </w:p>
    <w:p w14:paraId="43B39C41" w14:textId="54ADD07E" w:rsidR="00FD55B8" w:rsidRDefault="00FD55B8" w:rsidP="00FD55B8"/>
    <w:p w14:paraId="1B97A5E9" w14:textId="4E7CC31B" w:rsidR="00EE13A0" w:rsidRPr="002D3083" w:rsidRDefault="00EE13A0" w:rsidP="00EE13A0">
      <w:pPr>
        <w:pStyle w:val="ListParagraph"/>
        <w:numPr>
          <w:ilvl w:val="1"/>
          <w:numId w:val="3"/>
        </w:numPr>
        <w:rPr>
          <w:rFonts w:ascii="IBM Plex Sans" w:hAnsi="IBM Plex Sans"/>
          <w:sz w:val="22"/>
          <w:szCs w:val="22"/>
        </w:rPr>
      </w:pPr>
      <w:r w:rsidRPr="002D3083">
        <w:rPr>
          <w:rFonts w:ascii="IBM Plex Sans" w:hAnsi="IBM Plex Sans"/>
          <w:sz w:val="22"/>
          <w:szCs w:val="22"/>
        </w:rPr>
        <w:t xml:space="preserve">Download the React code from the </w:t>
      </w:r>
      <w:proofErr w:type="spellStart"/>
      <w:r w:rsidRPr="002D3083">
        <w:rPr>
          <w:rFonts w:ascii="IBM Plex Sans" w:hAnsi="IBM Plex Sans"/>
          <w:sz w:val="22"/>
          <w:szCs w:val="22"/>
        </w:rPr>
        <w:t>Git</w:t>
      </w:r>
      <w:proofErr w:type="spellEnd"/>
      <w:r w:rsidRPr="002D3083">
        <w:rPr>
          <w:rFonts w:ascii="IBM Plex Sans" w:hAnsi="IBM Plex Sans"/>
          <w:sz w:val="22"/>
          <w:szCs w:val="22"/>
        </w:rPr>
        <w:t xml:space="preserve"> Repo under tip-jar-react-app. Copy and paste the content into your React Native project folder by navigating to the location of your project folder in your directory. </w:t>
      </w:r>
    </w:p>
    <w:p w14:paraId="2355C019" w14:textId="3EA1781E" w:rsidR="00EE13A0" w:rsidRPr="002D3083" w:rsidRDefault="00EE13A0" w:rsidP="00EE13A0">
      <w:pPr>
        <w:pStyle w:val="ListParagraph"/>
        <w:numPr>
          <w:ilvl w:val="1"/>
          <w:numId w:val="3"/>
        </w:numPr>
        <w:rPr>
          <w:rFonts w:ascii="IBM Plex Sans" w:hAnsi="IBM Plex Sans"/>
          <w:sz w:val="22"/>
          <w:szCs w:val="22"/>
        </w:rPr>
      </w:pPr>
      <w:r w:rsidRPr="002D3083">
        <w:rPr>
          <w:rFonts w:ascii="IBM Plex Sans" w:hAnsi="IBM Plex Sans"/>
          <w:sz w:val="22"/>
          <w:szCs w:val="22"/>
        </w:rPr>
        <w:t xml:space="preserve">Save changes &amp; reboot your project (Run </w:t>
      </w:r>
      <w:proofErr w:type="spellStart"/>
      <w:r w:rsidRPr="002D3083">
        <w:rPr>
          <w:rFonts w:ascii="Menlo" w:hAnsi="Menlo" w:cs="Menlo"/>
          <w:sz w:val="22"/>
          <w:szCs w:val="22"/>
        </w:rPr>
        <w:t>npm</w:t>
      </w:r>
      <w:proofErr w:type="spellEnd"/>
      <w:r w:rsidRPr="002D3083">
        <w:rPr>
          <w:rFonts w:ascii="Menlo" w:hAnsi="Menlo" w:cs="Menlo"/>
          <w:sz w:val="22"/>
          <w:szCs w:val="22"/>
        </w:rPr>
        <w:t xml:space="preserve"> start</w:t>
      </w:r>
      <w:r w:rsidRPr="002D3083">
        <w:rPr>
          <w:rFonts w:ascii="IBM Plex Sans" w:hAnsi="IBM Plex Sans" w:cs="Menlo"/>
          <w:sz w:val="22"/>
          <w:szCs w:val="22"/>
        </w:rPr>
        <w:t>).</w:t>
      </w:r>
    </w:p>
    <w:p w14:paraId="2F133DFB" w14:textId="53D4F044" w:rsidR="00FD55B8" w:rsidRPr="00841097" w:rsidRDefault="002D3083" w:rsidP="00593A4F">
      <w:pPr>
        <w:pStyle w:val="ListParagraph"/>
        <w:numPr>
          <w:ilvl w:val="1"/>
          <w:numId w:val="3"/>
        </w:numPr>
        <w:rPr>
          <w:rFonts w:ascii="IBM Plex Sans" w:hAnsi="IBM Plex Sans"/>
          <w:sz w:val="22"/>
          <w:szCs w:val="22"/>
        </w:rPr>
      </w:pPr>
      <w:r w:rsidRPr="002D3083">
        <w:rPr>
          <w:rFonts w:ascii="IBM Plex Sans" w:hAnsi="IBM Plex Sans" w:cs="Menlo"/>
          <w:sz w:val="22"/>
          <w:szCs w:val="22"/>
        </w:rPr>
        <w:t xml:space="preserve">Expo will automatically open a window in your browser. Scan the QR code located on the bottom left of the screen with your iPad or iPhone. </w:t>
      </w:r>
    </w:p>
    <w:p w14:paraId="31FE1971" w14:textId="3CB815E9" w:rsidR="00841097" w:rsidRPr="00841097" w:rsidRDefault="00841097" w:rsidP="00841097">
      <w:pPr>
        <w:pStyle w:val="ListParagraph"/>
        <w:numPr>
          <w:ilvl w:val="1"/>
          <w:numId w:val="3"/>
        </w:numPr>
        <w:rPr>
          <w:rFonts w:ascii="IBM Plex Sans" w:hAnsi="IBM Plex Sans"/>
          <w:sz w:val="22"/>
          <w:szCs w:val="22"/>
        </w:rPr>
      </w:pPr>
      <w:r>
        <w:rPr>
          <w:rFonts w:ascii="IBM Plex Sans" w:hAnsi="IBM Plex Sans" w:cs="Menlo"/>
          <w:sz w:val="22"/>
          <w:szCs w:val="22"/>
        </w:rPr>
        <w:t xml:space="preserve">Please see the User Guide within the </w:t>
      </w:r>
      <w:proofErr w:type="spellStart"/>
      <w:r>
        <w:rPr>
          <w:rFonts w:ascii="IBM Plex Sans" w:hAnsi="IBM Plex Sans" w:cs="Menlo"/>
          <w:sz w:val="22"/>
          <w:szCs w:val="22"/>
        </w:rPr>
        <w:t>Git</w:t>
      </w:r>
      <w:proofErr w:type="spellEnd"/>
      <w:r>
        <w:rPr>
          <w:rFonts w:ascii="IBM Plex Sans" w:hAnsi="IBM Plex Sans" w:cs="Menlo"/>
          <w:sz w:val="22"/>
          <w:szCs w:val="22"/>
        </w:rPr>
        <w:t xml:space="preserve"> Repo for further direction on how to use the app.</w:t>
      </w:r>
    </w:p>
    <w:sectPr w:rsidR="00841097" w:rsidRPr="00841097" w:rsidSect="008A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41A75" w14:textId="77777777" w:rsidR="00EC15FF" w:rsidRDefault="00EC15FF" w:rsidP="00841097">
      <w:r>
        <w:separator/>
      </w:r>
    </w:p>
  </w:endnote>
  <w:endnote w:type="continuationSeparator" w:id="0">
    <w:p w14:paraId="0C294720" w14:textId="77777777" w:rsidR="00EC15FF" w:rsidRDefault="00EC15FF" w:rsidP="0084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IBM Plex Sans"/>
    <w:panose1 w:val="020B0503050000000000"/>
    <w:charset w:val="00"/>
    <w:family w:val="swiss"/>
    <w:pitch w:val="variable"/>
    <w:sig w:usb0="A00002EF" w:usb1="5000207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6B610" w14:textId="77777777" w:rsidR="00EC15FF" w:rsidRDefault="00EC15FF" w:rsidP="00841097">
      <w:r>
        <w:separator/>
      </w:r>
    </w:p>
  </w:footnote>
  <w:footnote w:type="continuationSeparator" w:id="0">
    <w:p w14:paraId="3FDBD418" w14:textId="77777777" w:rsidR="00EC15FF" w:rsidRDefault="00EC15FF" w:rsidP="00841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44B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041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1D4D95"/>
    <w:multiLevelType w:val="multilevel"/>
    <w:tmpl w:val="0912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12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B8"/>
    <w:rsid w:val="001B1530"/>
    <w:rsid w:val="00284B90"/>
    <w:rsid w:val="002D3083"/>
    <w:rsid w:val="005B3CE3"/>
    <w:rsid w:val="00670185"/>
    <w:rsid w:val="006905D1"/>
    <w:rsid w:val="006A1504"/>
    <w:rsid w:val="00841097"/>
    <w:rsid w:val="008A72A2"/>
    <w:rsid w:val="00BE5071"/>
    <w:rsid w:val="00EC15FF"/>
    <w:rsid w:val="00EE13A0"/>
    <w:rsid w:val="00EE2181"/>
    <w:rsid w:val="00EE3BD7"/>
    <w:rsid w:val="00F50B44"/>
    <w:rsid w:val="00FD55B8"/>
    <w:rsid w:val="00F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92D7"/>
  <w14:defaultImageDpi w14:val="32767"/>
  <w15:chartTrackingRefBased/>
  <w15:docId w15:val="{D320A804-35DA-594D-B7B3-8B2E810D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05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B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FD55B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D55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55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5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1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0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1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0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Journeycake</dc:creator>
  <cp:keywords/>
  <dc:description/>
  <cp:lastModifiedBy>Jessica Journeycake</cp:lastModifiedBy>
  <cp:revision>2</cp:revision>
  <dcterms:created xsi:type="dcterms:W3CDTF">2021-06-22T01:36:00Z</dcterms:created>
  <dcterms:modified xsi:type="dcterms:W3CDTF">2021-06-22T01:36:00Z</dcterms:modified>
</cp:coreProperties>
</file>