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jc w:val="center"/>
      </w:pPr>
      <w:r>
        <w:rPr>
          <w:b/>
          <w:bCs/>
          <w:color w:val="1F4E79"/>
          <w:sz w:val="40"/>
          <w:szCs w:val="40"/>
        </w:rPr>
        <w:t xml:space="preserve">Audio Transcription using</w:t>
      </w:r>
    </w:p>
    <w:p>
      <w:pPr>
        <w:spacing w:after="400"/>
        <w:jc w:val="center"/>
      </w:pPr>
      <w:r>
        <w:rPr>
          <w:b/>
          <w:bCs/>
          <w:color w:val="1F4E79"/>
          <w:sz w:val="40"/>
          <w:szCs w:val="40"/>
        </w:rPr>
        <w:t xml:space="preserve">Pre-trained Automatic Speech Recognition (ASR)</w:t>
      </w:r>
    </w:p>
    <w:p>
      <w:pPr>
        <w:spacing w:after="800"/>
        <w:jc w:val="center"/>
      </w:pPr>
      <w:r>
        <w:rPr>
          <w:i/>
          <w:iCs/>
          <w:sz w:val="26"/>
          <w:szCs w:val="26"/>
        </w:rPr>
        <w:t xml:space="preserve">Project Documentation</w:t>
      </w:r>
    </w:p>
    <w:p>
      <w:pPr>
        <w:pBdr>
          <w:bottom w:val="single" w:color="1F4E79" w:sz="12" w:space="4"/>
        </w:pBdr>
        <w:spacing w:after="800"/>
      </w:pPr>
    </w:p>
    <w:p>
      <w:pPr>
        <w:pageBreakBefore/>
      </w:pPr>
      <w:r>
        <w:br/>
        <w:t xml:space="preserve"/>
      </w:r>
    </w:p>
    <w:p>
      <w:pPr>
        <w:pStyle w:val="Heading1"/>
        <w:spacing w:after="150" w:before="300"/>
      </w:pPr>
      <w:r>
        <w:t xml:space="preserve">1. Abstract</w:t>
      </w:r>
    </w:p>
    <w:p>
      <w:pPr>
        <w:spacing w:after="150"/>
        <w:jc w:val="both"/>
      </w:pPr>
      <w:r>
        <w:rPr>
          <w:sz w:val="22"/>
          <w:szCs w:val="22"/>
        </w:rPr>
        <w:t xml:space="preserve">This project presents an audio transcription pipeline that converts spoken audio into accurate, readable text using a pre-trained Automatic Speech Recognition (ASR) model. Rather than training a speech recognition model from scratch, the project leverages OpenAI's Whisper model, which has been pre-trained on a large and diverse multilingual audio dataset. The system accepts audio files as input, processes them through the Whisper model, and outputs a full text transcription along with segment-level timestamps and approximate confidence scores. The project demonstrates how transfer learning through pre-trained models can be used to build practical, production-relevant AI applications with minimal training overhead, while still requiring sound engineering in data handling, pipeline design, and output evaluation.</w:t>
      </w:r>
    </w:p>
    <w:p>
      <w:pPr>
        <w:pStyle w:val="Heading1"/>
        <w:spacing w:after="150" w:before="300"/>
      </w:pPr>
      <w:r>
        <w:t xml:space="preserve">2. Introduction</w:t>
      </w:r>
    </w:p>
    <w:p>
      <w:pPr>
        <w:spacing w:after="150"/>
        <w:jc w:val="both"/>
      </w:pPr>
      <w:r>
        <w:rPr>
          <w:sz w:val="22"/>
          <w:szCs w:val="22"/>
        </w:rPr>
        <w:t xml:space="preserve">Automatic Speech Recognition (ASR) is a core application of deep learning that converts spoken language into written text. It powers real-world systems such as voice assistants, subtitle generation, call-center analytics, and accessibility tools for the hearing impaired. Traditionally, building an ASR system required large labeled datasets and significant compute for training an acoustic and language model from scratch.</w:t>
      </w:r>
    </w:p>
    <w:p>
      <w:pPr>
        <w:spacing w:after="150"/>
        <w:jc w:val="both"/>
      </w:pPr>
      <w:r>
        <w:rPr>
          <w:sz w:val="22"/>
          <w:szCs w:val="22"/>
        </w:rPr>
        <w:t xml:space="preserve">With the availability of large pre-trained ASR models such as Whisper, it is now possible to build accurate, multilingual transcription systems without training a model from the ground up. This project explores this approach: an audio file is passed through the pre-trained Whisper model, which performs feature extraction, language detection, and decoding internally to produce a text transcription. The objective of this project is to design and implement a working transcription pipeline, evaluate its output quality, and package it as a reusable, demonstrable tool.</w:t>
      </w:r>
    </w:p>
    <w:p>
      <w:pPr>
        <w:pStyle w:val="Heading1"/>
        <w:spacing w:after="150" w:before="300"/>
      </w:pPr>
      <w:r>
        <w:t xml:space="preserve">3. Technologies Used</w:t>
      </w:r>
    </w:p>
    <w:p>
      <w:pPr>
        <w:pStyle w:val="ListParagraph"/>
        <w:numPr>
          <w:ilvl w:val="0"/>
          <w:numId w:val="2"/>
        </w:numPr>
        <w:spacing w:after="80"/>
      </w:pPr>
      <w:r>
        <w:t xml:space="preserve">Python 3 — core programming language for the pipeline</w:t>
      </w:r>
    </w:p>
    <w:p>
      <w:pPr>
        <w:pStyle w:val="ListParagraph"/>
        <w:numPr>
          <w:ilvl w:val="0"/>
          <w:numId w:val="2"/>
        </w:numPr>
        <w:spacing w:after="80"/>
      </w:pPr>
      <w:r>
        <w:t xml:space="preserve">OpenAI Whisper — pre-trained deep learning model for automatic speech recognition</w:t>
      </w:r>
    </w:p>
    <w:p>
      <w:pPr>
        <w:pStyle w:val="ListParagraph"/>
        <w:numPr>
          <w:ilvl w:val="0"/>
          <w:numId w:val="2"/>
        </w:numPr>
        <w:spacing w:after="80"/>
      </w:pPr>
      <w:r>
        <w:t xml:space="preserve">PyTorch — underlying deep learning framework used internally by Whisper</w:t>
      </w:r>
    </w:p>
    <w:p>
      <w:pPr>
        <w:pStyle w:val="ListParagraph"/>
        <w:numPr>
          <w:ilvl w:val="0"/>
          <w:numId w:val="2"/>
        </w:numPr>
        <w:spacing w:after="80"/>
      </w:pPr>
      <w:r>
        <w:t xml:space="preserve">FFmpeg — audio decoding and format conversion (handles .mp3, .wav, .ogg, .m4a)</w:t>
      </w:r>
    </w:p>
    <w:p>
      <w:pPr>
        <w:pStyle w:val="ListParagraph"/>
        <w:numPr>
          <w:ilvl w:val="0"/>
          <w:numId w:val="2"/>
        </w:numPr>
        <w:spacing w:after="80"/>
      </w:pPr>
      <w:r>
        <w:t xml:space="preserve">Google Colab — cloud-based notebook environment used for execution (GPU-enabled runtime)</w:t>
      </w:r>
    </w:p>
    <w:p>
      <w:pPr>
        <w:pStyle w:val="ListParagraph"/>
        <w:numPr>
          <w:ilvl w:val="0"/>
          <w:numId w:val="2"/>
        </w:numPr>
        <w:spacing w:after="80"/>
      </w:pPr>
      <w:r>
        <w:t xml:space="preserve">Common Voice Dataset (Hugging Face / Mozilla) — source of sample English audio clips for testing</w:t>
      </w:r>
    </w:p>
    <w:p>
      <w:pPr>
        <w:pStyle w:val="ListParagraph"/>
        <w:numPr>
          <w:ilvl w:val="0"/>
          <w:numId w:val="2"/>
        </w:numPr>
        <w:spacing w:after="80"/>
      </w:pPr>
      <w:r>
        <w:t xml:space="preserve">GitHub — version control and project hosting</w:t>
      </w:r>
    </w:p>
    <w:p>
      <w:pPr>
        <w:pStyle w:val="Heading1"/>
        <w:spacing w:after="150" w:before="300"/>
      </w:pPr>
      <w:r>
        <w:t xml:space="preserve">4. Project Description</w:t>
      </w:r>
    </w:p>
    <w:p>
      <w:pPr>
        <w:spacing w:after="150"/>
        <w:jc w:val="both"/>
      </w:pPr>
      <w:r>
        <w:rPr>
          <w:sz w:val="22"/>
          <w:szCs w:val="22"/>
        </w:rPr>
        <w:t xml:space="preserve">The project takes one or more audio files as input (in formats such as .mp3, .wav, .ogg, or .m4a) and produces a text transcription for each file. In addition to the raw transcription, the system breaks the audio into timestamped segments and computes an approximate confidence percentage for each segment, derived from the model's internal log-probability scores. This gives the user not just what was said, but when it was said and how confident the model is in that portion of the transcription.</w:t>
      </w:r>
    </w:p>
    <w:p>
      <w:pPr>
        <w:spacing w:after="150"/>
        <w:jc w:val="both"/>
      </w:pPr>
      <w:r>
        <w:rPr>
          <w:sz w:val="22"/>
          <w:szCs w:val="22"/>
        </w:rPr>
        <w:t xml:space="preserve">The pipeline is designed to be simple to run end-to-end inside a single notebook: install dependencies, upload audio, load the model, run transcription, and export results to a text file for review or submission.</w:t>
      </w:r>
    </w:p>
    <w:p>
      <w:pPr>
        <w:spacing w:after="80" w:before="150"/>
      </w:pPr>
      <w:r>
        <w:rPr>
          <w:b/>
          <w:bCs/>
          <w:color w:val="1F4E79"/>
          <w:sz w:val="22"/>
          <w:szCs w:val="22"/>
        </w:rPr>
        <w:t xml:space="preserve">Key Features</w:t>
      </w:r>
    </w:p>
    <w:p>
      <w:pPr>
        <w:pStyle w:val="ListParagraph"/>
        <w:numPr>
          <w:ilvl w:val="0"/>
          <w:numId w:val="2"/>
        </w:numPr>
        <w:spacing w:after="80"/>
      </w:pPr>
      <w:r>
        <w:t xml:space="preserve">Accepts multiple audio formats without manual conversion (handled via FFmpeg)</w:t>
      </w:r>
    </w:p>
    <w:p>
      <w:pPr>
        <w:pStyle w:val="ListParagraph"/>
        <w:numPr>
          <w:ilvl w:val="0"/>
          <w:numId w:val="2"/>
        </w:numPr>
        <w:spacing w:after="80"/>
      </w:pPr>
      <w:r>
        <w:t xml:space="preserve">Automatic language detection for each audio clip</w:t>
      </w:r>
    </w:p>
    <w:p>
      <w:pPr>
        <w:pStyle w:val="ListParagraph"/>
        <w:numPr>
          <w:ilvl w:val="0"/>
          <w:numId w:val="2"/>
        </w:numPr>
        <w:spacing w:after="80"/>
      </w:pPr>
      <w:r>
        <w:t xml:space="preserve">Segment-level timestamps with approximate confidence scoring</w:t>
      </w:r>
    </w:p>
    <w:p>
      <w:pPr>
        <w:pStyle w:val="ListParagraph"/>
        <w:numPr>
          <w:ilvl w:val="0"/>
          <w:numId w:val="2"/>
        </w:numPr>
        <w:spacing w:after="80"/>
      </w:pPr>
      <w:r>
        <w:t xml:space="preserve">Batch processing of multiple audio files in a single run</w:t>
      </w:r>
    </w:p>
    <w:p>
      <w:pPr>
        <w:pStyle w:val="ListParagraph"/>
        <w:numPr>
          <w:ilvl w:val="0"/>
          <w:numId w:val="2"/>
        </w:numPr>
        <w:spacing w:after="80"/>
      </w:pPr>
      <w:r>
        <w:t xml:space="preserve">Exportable output file (.txt) for documentation and review</w:t>
      </w:r>
    </w:p>
    <w:p>
      <w:pPr>
        <w:pStyle w:val="Heading1"/>
        <w:spacing w:after="150" w:before="300"/>
      </w:pPr>
      <w:r>
        <w:t xml:space="preserve">5. Implementation and Working Logic</w:t>
      </w:r>
    </w:p>
    <w:p>
      <w:pPr>
        <w:spacing w:after="80" w:before="150"/>
      </w:pPr>
      <w:r>
        <w:rPr>
          <w:b/>
          <w:bCs/>
          <w:color w:val="1F4E79"/>
          <w:sz w:val="22"/>
          <w:szCs w:val="22"/>
        </w:rPr>
        <w:t xml:space="preserve">Step 1 — Environment Setup</w:t>
      </w:r>
    </w:p>
    <w:p>
      <w:pPr>
        <w:spacing w:after="150"/>
        <w:jc w:val="both"/>
      </w:pPr>
      <w:r>
        <w:rPr>
          <w:sz w:val="22"/>
          <w:szCs w:val="22"/>
        </w:rPr>
        <w:t xml:space="preserve">The Whisper library and FFmpeg are installed in the runtime environment. FFmpeg is required because raw audio files must be decoded into a waveform format before they can be processed by the model.</w:t>
      </w:r>
    </w:p>
    <w:p>
      <w:pPr>
        <w:spacing w:after="80" w:before="150"/>
      </w:pPr>
      <w:r>
        <w:rPr>
          <w:b/>
          <w:bCs/>
          <w:color w:val="1F4E79"/>
          <w:sz w:val="22"/>
          <w:szCs w:val="22"/>
        </w:rPr>
        <w:t xml:space="preserve">Step 2 — Audio Input</w:t>
      </w:r>
    </w:p>
    <w:p>
      <w:pPr>
        <w:spacing w:after="150"/>
        <w:jc w:val="both"/>
      </w:pPr>
      <w:r>
        <w:rPr>
          <w:sz w:val="22"/>
          <w:szCs w:val="22"/>
        </w:rPr>
        <w:t xml:space="preserve">Audio files are uploaded into the working environment. The pipeline filters uploaded files by extension to ensure only supported audio formats are passed to the model.</w:t>
      </w:r>
    </w:p>
    <w:p>
      <w:pPr>
        <w:spacing w:after="80" w:before="150"/>
      </w:pPr>
      <w:r>
        <w:rPr>
          <w:b/>
          <w:bCs/>
          <w:color w:val="1F4E79"/>
          <w:sz w:val="22"/>
          <w:szCs w:val="22"/>
        </w:rPr>
        <w:t xml:space="preserve">Step 3 — Model Loading</w:t>
      </w:r>
    </w:p>
    <w:p>
      <w:pPr>
        <w:spacing w:after="150"/>
        <w:jc w:val="both"/>
      </w:pPr>
      <w:r>
        <w:rPr>
          <w:sz w:val="22"/>
          <w:szCs w:val="22"/>
        </w:rPr>
        <w:t xml:space="preserve">The pre-trained Whisper model ("base" variant, upgradable to "small" or "medium" for higher accuracy) is loaded into memory. This model has already learned acoustic and language patterns from a large multilingual training corpus, so no additional training is required.</w:t>
      </w:r>
    </w:p>
    <w:p>
      <w:pPr>
        <w:spacing w:after="80" w:before="150"/>
      </w:pPr>
      <w:r>
        <w:rPr>
          <w:b/>
          <w:bCs/>
          <w:color w:val="1F4E79"/>
          <w:sz w:val="22"/>
          <w:szCs w:val="22"/>
        </w:rPr>
        <w:t xml:space="preserve">Step 4 — Transcription</w:t>
      </w:r>
    </w:p>
    <w:p>
      <w:pPr>
        <w:spacing w:after="150"/>
        <w:jc w:val="both"/>
      </w:pPr>
      <w:r>
        <w:rPr>
          <w:sz w:val="22"/>
          <w:szCs w:val="22"/>
        </w:rPr>
        <w:t xml:space="preserve">Each audio file is passed to the model's transcribe function. Internally, Whisper converts the audio into a mel-spectrogram representation, encodes it, and decodes it into text using a transformer-based sequence-to-sequence architecture. The output includes the full transcription, the detected language, and a list of timestamped segments.</w:t>
      </w:r>
    </w:p>
    <w:p>
      <w:pPr>
        <w:spacing w:after="80" w:before="150"/>
      </w:pPr>
      <w:r>
        <w:rPr>
          <w:b/>
          <w:bCs/>
          <w:color w:val="1F4E79"/>
          <w:sz w:val="22"/>
          <w:szCs w:val="22"/>
        </w:rPr>
        <w:t xml:space="preserve">Step 5 — Confidence Estimation</w:t>
      </w:r>
    </w:p>
    <w:p>
      <w:pPr>
        <w:spacing w:after="150"/>
        <w:jc w:val="both"/>
      </w:pPr>
      <w:r>
        <w:rPr>
          <w:sz w:val="22"/>
          <w:szCs w:val="22"/>
        </w:rPr>
        <w:t xml:space="preserve">Since Whisper does not directly output a confidence percentage, an approximate confidence score is derived from each segment's average log-probability value, normalized into a 0–100% range. This gives a practical indicator of transcription reliability per segment.</w:t>
      </w:r>
    </w:p>
    <w:p>
      <w:pPr>
        <w:spacing w:after="80" w:before="150"/>
      </w:pPr>
      <w:r>
        <w:rPr>
          <w:b/>
          <w:bCs/>
          <w:color w:val="1F4E79"/>
          <w:sz w:val="22"/>
          <w:szCs w:val="22"/>
        </w:rPr>
        <w:t xml:space="preserve">Step 6 — Output Generation</w:t>
      </w:r>
    </w:p>
    <w:p>
      <w:pPr>
        <w:spacing w:after="150"/>
        <w:jc w:val="both"/>
      </w:pPr>
      <w:r>
        <w:rPr>
          <w:sz w:val="22"/>
          <w:szCs w:val="22"/>
        </w:rPr>
        <w:t xml:space="preserve">All transcriptions, detected languages, and segment details are compiled and written to a text file, which is then made available for download and review.</w:t>
      </w:r>
    </w:p>
    <w:p>
      <w:pPr>
        <w:pStyle w:val="Heading1"/>
        <w:spacing w:after="150" w:before="300"/>
      </w:pPr>
      <w:r>
        <w:t xml:space="preserve">6. Result (with Screenshot)</w:t>
      </w:r>
    </w:p>
    <w:p>
      <w:pPr>
        <w:spacing w:after="150"/>
        <w:jc w:val="both"/>
      </w:pPr>
      <w:r>
        <w:rPr>
          <w:sz w:val="22"/>
          <w:szCs w:val="22"/>
        </w:rPr>
        <w:t xml:space="preserve">The pipeline was tested on multiple audio samples. For each input file, the system successfully produced a full text transcription, correctly identified the spoken language, and generated segment-level timestamps with confidence scores. Transcription accuracy was observed to be highest for clear, English-language audio, and comparatively lower for informal, mixed-language, or compressed voice-note audio — consistent with the pre-trained model's training distribution.</w:t>
      </w:r>
    </w:p>
    <w:p>
      <w:pPr>
        <w:spacing w:after="100" w:before="100"/>
        <w:jc w:val="center"/>
      </w:pPr>
      <w:r>
        <w:rPr>
          <w:i/>
          <w:iCs/>
          <w:color w:val="808080"/>
          <w:sz w:val="20"/>
          <w:szCs w:val="20"/>
        </w:rPr>
        <w:t xml:space="preserve">[Insert screenshot of Colab output here — showing filename, detected language, transcription text, and segment confidence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E2F3" w:val="clear"/>
          </w:tcPr>
          <w:p>
            <w:r>
              <w:rPr>
                <w:b/>
                <w:bCs/>
                <w:sz w:val="20"/>
                <w:szCs w:val="20"/>
              </w:rPr>
              <w:t xml:space="preserve">Input File</w:t>
            </w:r>
          </w:p>
        </w:tc>
        <w:tc>
          <w:tcPr>
            <w:tcW w:type="dxa" w:w="3120"/>
            <w:shd w:fill="D9E2F3" w:val="clear"/>
          </w:tcPr>
          <w:p>
            <w:r>
              <w:rPr>
                <w:b/>
                <w:bCs/>
                <w:sz w:val="20"/>
                <w:szCs w:val="20"/>
              </w:rPr>
              <w:t xml:space="preserve">Detected Language</w:t>
            </w:r>
          </w:p>
        </w:tc>
        <w:tc>
          <w:tcPr>
            <w:tcW w:type="dxa" w:w="3120"/>
            <w:shd w:fill="D9E2F3" w:val="clear"/>
          </w:tcPr>
          <w:p>
            <w:r>
              <w:rPr>
                <w:b/>
                <w:bCs/>
                <w:sz w:val="20"/>
                <w:szCs w:val="20"/>
              </w:rPr>
              <w:t xml:space="preserve">Sample Output</w:t>
            </w:r>
          </w:p>
        </w:tc>
      </w:tr>
      <w:tr>
        <w:tc>
          <w:tcPr>
            <w:tcW w:type="dxa" w:w="3120"/>
          </w:tcPr>
          <w:p>
            <w:r>
              <w:rPr>
                <w:sz w:val="20"/>
                <w:szCs w:val="20"/>
              </w:rPr>
              <w:t xml:space="preserve">sample1.mp3</w:t>
            </w:r>
          </w:p>
        </w:tc>
        <w:tc>
          <w:tcPr>
            <w:tcW w:type="dxa" w:w="3120"/>
          </w:tcPr>
          <w:p>
            <w:r>
              <w:rPr>
                <w:sz w:val="20"/>
                <w:szCs w:val="20"/>
              </w:rPr>
              <w:t xml:space="preserve">English</w:t>
            </w:r>
          </w:p>
        </w:tc>
        <w:tc>
          <w:tcPr>
            <w:tcW w:type="dxa" w:w="3120"/>
          </w:tcPr>
          <w:p>
            <w:r>
              <w:rPr>
                <w:sz w:val="20"/>
                <w:szCs w:val="20"/>
              </w:rPr>
              <w:t xml:space="preserve">Clear transcription with high confidence</w:t>
            </w:r>
          </w:p>
        </w:tc>
      </w:tr>
      <w:tr>
        <w:tc>
          <w:tcPr>
            <w:tcW w:type="dxa" w:w="3120"/>
          </w:tcPr>
          <w:p>
            <w:r>
              <w:rPr>
                <w:sz w:val="20"/>
                <w:szCs w:val="20"/>
              </w:rPr>
              <w:t xml:space="preserve">sample2.wav</w:t>
            </w:r>
          </w:p>
        </w:tc>
        <w:tc>
          <w:tcPr>
            <w:tcW w:type="dxa" w:w="3120"/>
          </w:tcPr>
          <w:p>
            <w:r>
              <w:rPr>
                <w:sz w:val="20"/>
                <w:szCs w:val="20"/>
              </w:rPr>
              <w:t xml:space="preserve">English</w:t>
            </w:r>
          </w:p>
        </w:tc>
        <w:tc>
          <w:tcPr>
            <w:tcW w:type="dxa" w:w="3120"/>
          </w:tcPr>
          <w:p>
            <w:r>
              <w:rPr>
                <w:sz w:val="20"/>
                <w:szCs w:val="20"/>
              </w:rPr>
              <w:t xml:space="preserve">Accurate transcription, minor punctuation gaps</w:t>
            </w:r>
          </w:p>
        </w:tc>
      </w:tr>
    </w:tbl>
    <w:p>
      <w:pPr>
        <w:spacing w:after="150"/>
      </w:pPr>
    </w:p>
    <w:p>
      <w:pPr>
        <w:pStyle w:val="Heading1"/>
        <w:spacing w:after="150" w:before="300"/>
      </w:pPr>
      <w:r>
        <w:t xml:space="preserve">7. Conclusion</w:t>
      </w:r>
    </w:p>
    <w:p>
      <w:pPr>
        <w:spacing w:after="150"/>
        <w:jc w:val="both"/>
      </w:pPr>
      <w:r>
        <w:rPr>
          <w:sz w:val="22"/>
          <w:szCs w:val="22"/>
        </w:rPr>
        <w:t xml:space="preserve">This project demonstrates that pre-trained ASR models like Whisper can be used to build an effective, functional audio transcription pipeline without the need for dataset collection or model training. The system successfully transcribes audio into text, provides language detection, and estimates per-segment confidence, making it a practical foundation for applications such as meeting transcription, subtitle generation, and voice-note digitization. Future improvements could include using a larger Whisper variant for higher accuracy, adding speaker diarization to distinguish between multiple speakers, and building a simple web interface for non-technical users to upload and transcribe audio directly.</w:t>
      </w:r>
    </w:p>
    <w:p>
      <w:pPr>
        <w:pBdr>
          <w:top w:val="single" w:color="1F4E79" w:sz="12" w:space="4"/>
        </w:pBdr>
        <w:spacing w:after="300" w:before="500"/>
      </w:pPr>
    </w:p>
    <w:p>
      <w:pPr>
        <w:spacing w:after="100"/>
        <w:jc w:val="center"/>
      </w:pPr>
      <w:r>
        <w:rPr>
          <w:sz w:val="24"/>
          <w:szCs w:val="24"/>
        </w:rPr>
        <w:t xml:space="preserve">Prepared by: Jessica Katru</w:t>
      </w:r>
    </w:p>
    <w:p>
      <w:pPr>
        <w:spacing w:after="100"/>
        <w:jc w:val="center"/>
      </w:pPr>
      <w:r>
        <w:rPr>
          <w:sz w:val="22"/>
          <w:szCs w:val="22"/>
        </w:rPr>
        <w:t xml:space="preserve">B.Tech CSE, Swarnandhra College of Engineering and Technology</w:t>
      </w:r>
    </w:p>
    <w:p>
      <w:pPr>
        <w:spacing w:after="200"/>
        <w:jc w:val="center"/>
      </w:pPr>
      <w:r>
        <w:rPr>
          <w:sz w:val="22"/>
          <w:szCs w:val="22"/>
        </w:rPr>
        <w:t xml:space="preserve">Batch: 2027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2026-07-18T07:08:41.672Z</dcterms:created>
  <dcterms:modified xsi:type="dcterms:W3CDTF">2026-07-18T07:08:41.686Z</dcterms:modified>
</cp:coreProperties>
</file>

<file path=docProps/custom.xml><?xml version="1.0" encoding="utf-8"?>
<Properties xmlns="http://schemas.openxmlformats.org/officeDocument/2006/custom-properties" xmlns:vt="http://schemas.openxmlformats.org/officeDocument/2006/docPropsVTypes"/>
</file>