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2-Accent3"/>
        <w:tblW w:w="11237" w:type="dxa"/>
        <w:tblInd w:w="-929" w:type="dxa"/>
        <w:tblLook w:val="04A0"/>
      </w:tblPr>
      <w:tblGrid>
        <w:gridCol w:w="2106"/>
        <w:gridCol w:w="5683"/>
        <w:gridCol w:w="1909"/>
        <w:gridCol w:w="1539"/>
      </w:tblGrid>
      <w:tr w:rsidR="00B446A7" w:rsidTr="00AF2CB2">
        <w:trPr>
          <w:cnfStyle w:val="100000000000"/>
          <w:trHeight w:val="980"/>
        </w:trPr>
        <w:tc>
          <w:tcPr>
            <w:cnfStyle w:val="001000000100"/>
            <w:tcW w:w="2106" w:type="dxa"/>
          </w:tcPr>
          <w:p w:rsidR="00B46E86" w:rsidRDefault="00B46E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76937" cy="814160"/>
                  <wp:effectExtent l="19050" t="0" r="4163" b="0"/>
                  <wp:docPr id="5" name="Picture 4" descr="le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f.png"/>
                          <pic:cNvPicPr/>
                        </pic:nvPicPr>
                        <pic:blipFill>
                          <a:blip r:embed="rId4" cstate="print"/>
                          <a:srcRect l="20661" t="8395" r="21468" b="41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937" cy="81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3" w:type="dxa"/>
          </w:tcPr>
          <w:p w:rsidR="00B46E86" w:rsidRDefault="00B46E86">
            <w:pPr>
              <w:cnfStyle w:val="100000000000"/>
            </w:pPr>
          </w:p>
          <w:p w:rsidR="00B46E86" w:rsidRDefault="00B46E86">
            <w:pPr>
              <w:cnfStyle w:val="100000000000"/>
            </w:pPr>
            <w:r>
              <w:rPr>
                <w:noProof/>
              </w:rPr>
              <w:drawing>
                <wp:inline distT="0" distB="0" distL="0" distR="0">
                  <wp:extent cx="3452159" cy="495343"/>
                  <wp:effectExtent l="19050" t="0" r="0" b="0"/>
                  <wp:docPr id="2" name="Picture 1" descr="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15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</w:tcPr>
          <w:p w:rsidR="00B46E86" w:rsidRPr="008F64AA" w:rsidRDefault="00B446A7" w:rsidP="008F64AA">
            <w:pPr>
              <w:jc w:val="center"/>
              <w:cnfStyle w:val="100000000000"/>
              <w:rPr>
                <w:color w:val="92D050"/>
                <w:sz w:val="44"/>
                <w:szCs w:val="44"/>
              </w:rPr>
            </w:pPr>
            <w:r w:rsidRPr="008F64AA">
              <w:rPr>
                <w:color w:val="92D050"/>
                <w:sz w:val="44"/>
                <w:szCs w:val="44"/>
              </w:rPr>
              <w:t>Possible Value</w:t>
            </w:r>
          </w:p>
        </w:tc>
        <w:tc>
          <w:tcPr>
            <w:tcW w:w="1539" w:type="dxa"/>
          </w:tcPr>
          <w:p w:rsidR="00B46E86" w:rsidRPr="008F64AA" w:rsidRDefault="00B446A7" w:rsidP="008F64AA">
            <w:pPr>
              <w:jc w:val="center"/>
              <w:cnfStyle w:val="100000000000"/>
              <w:rPr>
                <w:color w:val="92D050"/>
                <w:sz w:val="40"/>
                <w:szCs w:val="40"/>
              </w:rPr>
            </w:pPr>
            <w:r w:rsidRPr="008F64AA">
              <w:rPr>
                <w:color w:val="92D050"/>
                <w:sz w:val="40"/>
                <w:szCs w:val="40"/>
              </w:rPr>
              <w:t>Earned Value</w:t>
            </w:r>
          </w:p>
        </w:tc>
      </w:tr>
      <w:tr w:rsidR="001C6379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1</w:t>
            </w:r>
          </w:p>
        </w:tc>
        <w:tc>
          <w:tcPr>
            <w:tcW w:w="5683" w:type="dxa"/>
          </w:tcPr>
          <w:p w:rsidR="00620F99" w:rsidRPr="008F64AA" w:rsidRDefault="001554C3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Folder cover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1554C3" w:rsidTr="00AF2CB2">
        <w:tc>
          <w:tcPr>
            <w:cnfStyle w:val="001000000000"/>
            <w:tcW w:w="2106" w:type="dxa"/>
          </w:tcPr>
          <w:p w:rsidR="001554C3" w:rsidRPr="00DF0BF4" w:rsidRDefault="001554C3" w:rsidP="008F64AA">
            <w:pPr>
              <w:jc w:val="center"/>
              <w:rPr>
                <w:rFonts w:cstheme="minorHAnsi"/>
                <w:color w:val="512603"/>
                <w:sz w:val="40"/>
                <w:szCs w:val="40"/>
              </w:rPr>
            </w:pPr>
          </w:p>
        </w:tc>
        <w:tc>
          <w:tcPr>
            <w:tcW w:w="5683" w:type="dxa"/>
          </w:tcPr>
          <w:p w:rsidR="001554C3" w:rsidRDefault="001554C3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Formatted Table of Contents</w:t>
            </w:r>
          </w:p>
        </w:tc>
        <w:tc>
          <w:tcPr>
            <w:tcW w:w="1909" w:type="dxa"/>
          </w:tcPr>
          <w:p w:rsidR="001554C3" w:rsidRPr="00484602" w:rsidRDefault="001554C3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484602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1554C3" w:rsidRDefault="001554C3">
            <w:pPr>
              <w:cnfStyle w:val="000000000000"/>
            </w:pPr>
          </w:p>
        </w:tc>
      </w:tr>
      <w:tr w:rsidR="001554C3" w:rsidTr="00AF2CB2">
        <w:trPr>
          <w:cnfStyle w:val="000000100000"/>
        </w:trPr>
        <w:tc>
          <w:tcPr>
            <w:cnfStyle w:val="001000000000"/>
            <w:tcW w:w="2106" w:type="dxa"/>
          </w:tcPr>
          <w:p w:rsidR="001554C3" w:rsidRPr="00DF0BF4" w:rsidRDefault="001554C3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2.</w:t>
            </w:r>
          </w:p>
        </w:tc>
        <w:tc>
          <w:tcPr>
            <w:tcW w:w="5683" w:type="dxa"/>
          </w:tcPr>
          <w:p w:rsidR="001554C3" w:rsidRPr="008F64AA" w:rsidRDefault="001554C3" w:rsidP="0030252D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Proposal</w:t>
            </w:r>
          </w:p>
        </w:tc>
        <w:tc>
          <w:tcPr>
            <w:tcW w:w="1909" w:type="dxa"/>
          </w:tcPr>
          <w:p w:rsidR="001554C3" w:rsidRPr="00DF0BF4" w:rsidRDefault="001554C3" w:rsidP="0030252D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1554C3" w:rsidRDefault="001554C3">
            <w:pPr>
              <w:cnfStyle w:val="000000100000"/>
            </w:pPr>
          </w:p>
        </w:tc>
      </w:tr>
      <w:tr w:rsidR="001C6379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3.</w:t>
            </w:r>
          </w:p>
        </w:tc>
        <w:tc>
          <w:tcPr>
            <w:tcW w:w="5683" w:type="dxa"/>
          </w:tcPr>
          <w:p w:rsidR="00620F99" w:rsidRPr="008F64AA" w:rsidRDefault="001554C3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Logo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B446A7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4.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Flyer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40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1C6379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5.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Table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B446A7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6.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Diagram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1C6379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7.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Newsletter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100</w:t>
            </w: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B446A7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8.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Excel Database for mail merge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40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B446A7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10</w:t>
            </w:r>
            <w:r w:rsidR="00F314AC"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Total</w:t>
            </w:r>
          </w:p>
        </w:tc>
        <w:tc>
          <w:tcPr>
            <w:tcW w:w="1909" w:type="dxa"/>
          </w:tcPr>
          <w:p w:rsidR="00620F99" w:rsidRPr="008F64AA" w:rsidRDefault="00620F99" w:rsidP="008F64AA">
            <w:pPr>
              <w:jc w:val="center"/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233508" w:rsidTr="00AF2CB2">
        <w:trPr>
          <w:cnfStyle w:val="000000100000"/>
        </w:trPr>
        <w:tc>
          <w:tcPr>
            <w:cnfStyle w:val="001000000000"/>
            <w:tcW w:w="11237" w:type="dxa"/>
            <w:gridSpan w:val="4"/>
          </w:tcPr>
          <w:p w:rsidR="00233508" w:rsidRDefault="0037746C" w:rsidP="00233508">
            <w:pPr>
              <w:tabs>
                <w:tab w:val="left" w:pos="4587"/>
              </w:tabs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-73660</wp:posOffset>
                  </wp:positionH>
                  <wp:positionV relativeFrom="paragraph">
                    <wp:posOffset>8255</wp:posOffset>
                  </wp:positionV>
                  <wp:extent cx="1888490" cy="1501140"/>
                  <wp:effectExtent l="1905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490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1811020</wp:posOffset>
                  </wp:positionH>
                  <wp:positionV relativeFrom="paragraph">
                    <wp:posOffset>8255</wp:posOffset>
                  </wp:positionV>
                  <wp:extent cx="1831975" cy="1501140"/>
                  <wp:effectExtent l="19050" t="0" r="0" b="0"/>
                  <wp:wrapNone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3639820</wp:posOffset>
                  </wp:positionH>
                  <wp:positionV relativeFrom="paragraph">
                    <wp:posOffset>8255</wp:posOffset>
                  </wp:positionV>
                  <wp:extent cx="1741805" cy="1501140"/>
                  <wp:effectExtent l="1905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80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5378873</wp:posOffset>
                  </wp:positionH>
                  <wp:positionV relativeFrom="paragraph">
                    <wp:posOffset>8608</wp:posOffset>
                  </wp:positionV>
                  <wp:extent cx="1719439" cy="1501422"/>
                  <wp:effectExtent l="1905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439" cy="1501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</w:tc>
      </w:tr>
      <w:tr w:rsidR="0037746C" w:rsidTr="00AF2CB2">
        <w:tc>
          <w:tcPr>
            <w:cnfStyle w:val="001000000000"/>
            <w:tcW w:w="2106" w:type="dxa"/>
          </w:tcPr>
          <w:p w:rsidR="0037746C" w:rsidRDefault="0037746C"/>
        </w:tc>
        <w:tc>
          <w:tcPr>
            <w:tcW w:w="9131" w:type="dxa"/>
            <w:gridSpan w:val="3"/>
          </w:tcPr>
          <w:p w:rsidR="0037746C" w:rsidRPr="0037746C" w:rsidRDefault="0037746C" w:rsidP="0037746C">
            <w:pPr>
              <w:jc w:val="center"/>
              <w:cnfStyle w:val="000000000000"/>
              <w:rPr>
                <w:sz w:val="32"/>
                <w:szCs w:val="32"/>
              </w:rPr>
            </w:pPr>
          </w:p>
          <w:p w:rsidR="0037746C" w:rsidRPr="0037746C" w:rsidRDefault="0037746C" w:rsidP="0037746C">
            <w:pPr>
              <w:jc w:val="center"/>
              <w:cnfStyle w:val="000000000000"/>
              <w:rPr>
                <w:rFonts w:ascii="Tekton Pro Ext" w:hAnsi="Tekton Pro Ext"/>
                <w:color w:val="984806" w:themeColor="accent6" w:themeShade="80"/>
                <w:sz w:val="32"/>
                <w:szCs w:val="32"/>
              </w:rPr>
            </w:pPr>
            <w:proofErr w:type="spellStart"/>
            <w:r w:rsidRPr="0037746C">
              <w:rPr>
                <w:rFonts w:ascii="Tekton Pro Ext" w:hAnsi="Tekton Pro Ext"/>
                <w:color w:val="984806" w:themeColor="accent6" w:themeShade="80"/>
                <w:sz w:val="32"/>
                <w:szCs w:val="32"/>
              </w:rPr>
              <w:t>Buisness</w:t>
            </w:r>
            <w:proofErr w:type="spellEnd"/>
            <w:r w:rsidRPr="0037746C">
              <w:rPr>
                <w:rFonts w:ascii="Tekton Pro Ext" w:hAnsi="Tekton Pro Ext"/>
                <w:color w:val="984806" w:themeColor="accent6" w:themeShade="80"/>
                <w:sz w:val="32"/>
                <w:szCs w:val="32"/>
              </w:rPr>
              <w:t xml:space="preserve"> Owner: Jessica Kostiou</w:t>
            </w:r>
          </w:p>
          <w:p w:rsidR="0037746C" w:rsidRDefault="0037746C">
            <w:pPr>
              <w:cnfStyle w:val="000000000000"/>
            </w:pPr>
          </w:p>
        </w:tc>
      </w:tr>
    </w:tbl>
    <w:p w:rsidR="00541F1B" w:rsidRDefault="00541F1B"/>
    <w:p w:rsidR="000F0F6A" w:rsidRDefault="000F0F6A"/>
    <w:p w:rsidR="000F0F6A" w:rsidRDefault="000F0F6A"/>
    <w:sectPr w:rsidR="000F0F6A" w:rsidSect="0054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kton Pro Ext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20F99"/>
    <w:rsid w:val="000F0F6A"/>
    <w:rsid w:val="001554C3"/>
    <w:rsid w:val="001C6379"/>
    <w:rsid w:val="00233508"/>
    <w:rsid w:val="00365C56"/>
    <w:rsid w:val="0037746C"/>
    <w:rsid w:val="003F5985"/>
    <w:rsid w:val="00442B91"/>
    <w:rsid w:val="00484602"/>
    <w:rsid w:val="00541F1B"/>
    <w:rsid w:val="00594A7E"/>
    <w:rsid w:val="00620F99"/>
    <w:rsid w:val="00680E7C"/>
    <w:rsid w:val="00713099"/>
    <w:rsid w:val="0075454F"/>
    <w:rsid w:val="00760B69"/>
    <w:rsid w:val="007820C8"/>
    <w:rsid w:val="008F64AA"/>
    <w:rsid w:val="00AF2CB2"/>
    <w:rsid w:val="00B446A7"/>
    <w:rsid w:val="00B46E86"/>
    <w:rsid w:val="00DF0BF4"/>
    <w:rsid w:val="00E03899"/>
    <w:rsid w:val="00E85272"/>
    <w:rsid w:val="00F3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6A7"/>
    <w:pPr>
      <w:ind w:left="720"/>
      <w:contextualSpacing/>
    </w:pPr>
  </w:style>
  <w:style w:type="table" w:styleId="MediumList2-Accent3">
    <w:name w:val="Medium List 2 Accent 3"/>
    <w:basedOn w:val="TableNormal"/>
    <w:uiPriority w:val="66"/>
    <w:rsid w:val="002335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C6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1C6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24</cp:revision>
  <dcterms:created xsi:type="dcterms:W3CDTF">2011-10-04T00:12:00Z</dcterms:created>
  <dcterms:modified xsi:type="dcterms:W3CDTF">2011-10-11T00:24:00Z</dcterms:modified>
</cp:coreProperties>
</file>