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4AE8" w14:textId="7AB8C5D2" w:rsidR="00587675" w:rsidRDefault="00587675">
      <w:pPr>
        <w:rPr>
          <w:b/>
        </w:rPr>
      </w:pPr>
      <w:r>
        <w:rPr>
          <w:b/>
        </w:rPr>
        <w:t>Shopify Web Procedures</w:t>
      </w:r>
    </w:p>
    <w:p w14:paraId="1D8A1329" w14:textId="3B5BC1CF" w:rsidR="00587675" w:rsidRDefault="00587675">
      <w:r>
        <w:rPr>
          <w:b/>
        </w:rPr>
        <w:t>Inventory Coordinator</w:t>
      </w:r>
    </w:p>
    <w:p w14:paraId="4A26E58F" w14:textId="5141841A" w:rsidR="00587675" w:rsidRDefault="00587675"/>
    <w:p w14:paraId="459DA719" w14:textId="77777777" w:rsidR="00587675" w:rsidRDefault="00587675" w:rsidP="00587675">
      <w:pPr>
        <w:pStyle w:val="ListParagraph"/>
        <w:numPr>
          <w:ilvl w:val="0"/>
          <w:numId w:val="1"/>
        </w:numPr>
      </w:pPr>
      <w:r>
        <w:t>The display name of the item is set under the Web Store tab with the field ‘Web Store Display Name.’</w:t>
      </w:r>
    </w:p>
    <w:p w14:paraId="416460D6" w14:textId="77777777" w:rsidR="00587675" w:rsidRDefault="00587675" w:rsidP="00587675">
      <w:pPr>
        <w:pStyle w:val="ListParagraph"/>
        <w:numPr>
          <w:ilvl w:val="0"/>
          <w:numId w:val="1"/>
        </w:numPr>
      </w:pPr>
      <w:r>
        <w:t>An item appears online when you check the ‘Display in Web’ checkbox.</w:t>
      </w:r>
    </w:p>
    <w:p w14:paraId="60B24FF7" w14:textId="77777777" w:rsidR="00587675" w:rsidRDefault="00587675" w:rsidP="00587675">
      <w:pPr>
        <w:pStyle w:val="ListParagraph"/>
        <w:numPr>
          <w:ilvl w:val="0"/>
          <w:numId w:val="1"/>
        </w:numPr>
      </w:pPr>
      <w:r>
        <w:t>As most things will need to be pushed to Shopify but not actually appear for the customers, the most common procedure will be as follows:</w:t>
      </w:r>
    </w:p>
    <w:p w14:paraId="5975BB86" w14:textId="53C6F9AF" w:rsidR="00587675" w:rsidRDefault="00587675" w:rsidP="00587675">
      <w:pPr>
        <w:pStyle w:val="ListParagraph"/>
        <w:numPr>
          <w:ilvl w:val="1"/>
          <w:numId w:val="1"/>
        </w:numPr>
      </w:pPr>
      <w:r>
        <w:t>Set the ‘Web Store Display Name’ to the name specified by marketing.</w:t>
      </w:r>
    </w:p>
    <w:p w14:paraId="13659873" w14:textId="7F2559B2" w:rsidR="00587675" w:rsidRDefault="00587675" w:rsidP="00587675">
      <w:pPr>
        <w:pStyle w:val="ListParagraph"/>
        <w:numPr>
          <w:ilvl w:val="1"/>
          <w:numId w:val="1"/>
        </w:numPr>
      </w:pPr>
      <w:r>
        <w:t>Check the ‘Display in Web Site’ checkbox.</w:t>
      </w:r>
    </w:p>
    <w:p w14:paraId="56EF08E9" w14:textId="2B42236B" w:rsidR="00587675" w:rsidRDefault="00587675" w:rsidP="00587675">
      <w:pPr>
        <w:pStyle w:val="ListParagraph"/>
        <w:numPr>
          <w:ilvl w:val="1"/>
          <w:numId w:val="1"/>
        </w:numPr>
      </w:pPr>
      <w:r>
        <w:t>Go to Shopify (you may have to wait up to 5 minutes for a sync).</w:t>
      </w:r>
    </w:p>
    <w:p w14:paraId="235580B0" w14:textId="43D758D9" w:rsidR="00587675" w:rsidRDefault="00587675" w:rsidP="00587675">
      <w:pPr>
        <w:pStyle w:val="ListParagraph"/>
        <w:numPr>
          <w:ilvl w:val="1"/>
          <w:numId w:val="1"/>
        </w:numPr>
      </w:pPr>
      <w:r>
        <w:t>Click on Products.</w:t>
      </w:r>
    </w:p>
    <w:p w14:paraId="377863A2" w14:textId="08BB1838" w:rsidR="00587675" w:rsidRDefault="00587675" w:rsidP="00587675">
      <w:pPr>
        <w:pStyle w:val="ListParagraph"/>
        <w:numPr>
          <w:ilvl w:val="1"/>
          <w:numId w:val="1"/>
        </w:numPr>
      </w:pPr>
      <w:r>
        <w:t>Find the item.</w:t>
      </w:r>
    </w:p>
    <w:p w14:paraId="0C9CD1D9" w14:textId="662B0ED6" w:rsidR="00587675" w:rsidRDefault="00587675" w:rsidP="00587675">
      <w:pPr>
        <w:pStyle w:val="ListParagraph"/>
        <w:numPr>
          <w:ilvl w:val="1"/>
          <w:numId w:val="1"/>
        </w:numPr>
      </w:pPr>
      <w:r>
        <w:t xml:space="preserve">Click on ‘Manage’ next to Product Availability in the upper </w:t>
      </w:r>
      <w:proofErr w:type="gramStart"/>
      <w:r>
        <w:t>right hand</w:t>
      </w:r>
      <w:proofErr w:type="gramEnd"/>
      <w:r>
        <w:t xml:space="preserve"> corner. Uncheck ‘Online Store.’</w:t>
      </w:r>
    </w:p>
    <w:p w14:paraId="1CE50B07" w14:textId="2468BF43" w:rsidR="00587675" w:rsidRDefault="00587675" w:rsidP="00587675">
      <w:pPr>
        <w:pStyle w:val="ListParagraph"/>
        <w:numPr>
          <w:ilvl w:val="1"/>
          <w:numId w:val="1"/>
        </w:numPr>
      </w:pPr>
      <w:r>
        <w:t>This will make it so it is av</w:t>
      </w:r>
      <w:bookmarkStart w:id="0" w:name="_GoBack"/>
      <w:bookmarkEnd w:id="0"/>
      <w:r>
        <w:t xml:space="preserve">ailable for marketing to edit online but it won’t display anywhere on our site for customers to see. </w:t>
      </w:r>
    </w:p>
    <w:p w14:paraId="617E31F9" w14:textId="5032AEE6" w:rsidR="00587675" w:rsidRDefault="00587675" w:rsidP="00587675">
      <w:pPr>
        <w:pStyle w:val="ListParagraph"/>
        <w:numPr>
          <w:ilvl w:val="0"/>
          <w:numId w:val="1"/>
        </w:numPr>
      </w:pPr>
      <w:r>
        <w:t>If you need to temporarily remove an item from online, you can go into Shopify and uncheck ‘Online Store’ from the Product Availability (see step f above). Unchecking ‘Display in Web’ on the NetSuite side isn’t necessary but you can also uncheck there if need be.</w:t>
      </w:r>
    </w:p>
    <w:p w14:paraId="436C993A" w14:textId="4B66A3B0" w:rsidR="00587675" w:rsidRDefault="00587675" w:rsidP="00587675">
      <w:pPr>
        <w:pStyle w:val="ListParagraph"/>
        <w:numPr>
          <w:ilvl w:val="0"/>
          <w:numId w:val="1"/>
        </w:numPr>
      </w:pPr>
      <w:r>
        <w:t xml:space="preserve">If an item is </w:t>
      </w:r>
      <w:r w:rsidRPr="00587675">
        <w:rPr>
          <w:b/>
          <w:i/>
          <w:u w:val="single"/>
        </w:rPr>
        <w:t>NEVER</w:t>
      </w:r>
      <w:r>
        <w:t xml:space="preserve"> going to be online again, you can uncheck the ‘Display in Web’ button and then delete the item on the Shopify side.</w:t>
      </w:r>
    </w:p>
    <w:p w14:paraId="3C7540EB" w14:textId="120DE2A2" w:rsidR="00587675" w:rsidRPr="00587675" w:rsidRDefault="00587675" w:rsidP="00587675">
      <w:pPr>
        <w:pStyle w:val="ListParagraph"/>
        <w:numPr>
          <w:ilvl w:val="1"/>
          <w:numId w:val="1"/>
        </w:numPr>
      </w:pPr>
      <w:r>
        <w:rPr>
          <w:b/>
        </w:rPr>
        <w:t xml:space="preserve">If an item is deleted on the Shopify side, you permanently break its connection to NetSuite. That item will </w:t>
      </w:r>
      <w:r w:rsidRPr="00587675">
        <w:rPr>
          <w:b/>
          <w:u w:val="single"/>
        </w:rPr>
        <w:t>never</w:t>
      </w:r>
      <w:r>
        <w:rPr>
          <w:b/>
        </w:rPr>
        <w:t xml:space="preserve"> re-sync to Shopify. </w:t>
      </w:r>
    </w:p>
    <w:sectPr w:rsidR="00587675" w:rsidRPr="00587675" w:rsidSect="00B3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B3DD3"/>
    <w:multiLevelType w:val="hybridMultilevel"/>
    <w:tmpl w:val="26BC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5"/>
    <w:rsid w:val="00587675"/>
    <w:rsid w:val="00B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1C844"/>
  <w15:chartTrackingRefBased/>
  <w15:docId w15:val="{33B7A225-7C28-F94C-91A1-C2CD17A4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Lane</dc:creator>
  <cp:keywords/>
  <dc:description/>
  <cp:lastModifiedBy>Jessica Lane</cp:lastModifiedBy>
  <cp:revision>1</cp:revision>
  <dcterms:created xsi:type="dcterms:W3CDTF">2019-02-12T18:14:00Z</dcterms:created>
  <dcterms:modified xsi:type="dcterms:W3CDTF">2019-02-12T18:21:00Z</dcterms:modified>
</cp:coreProperties>
</file>