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CBA" w:rsidRDefault="00506284">
      <w:pPr>
        <w:rPr>
          <w:rFonts w:ascii="Calibri" w:hAnsi="Calibri" w:cs="Calibri"/>
        </w:rPr>
      </w:pPr>
      <w:r>
        <w:rPr>
          <w:rFonts w:ascii="Calibri" w:hAnsi="Calibri" w:cs="Calibri"/>
        </w:rPr>
        <w:t xml:space="preserve">BQ </w:t>
      </w:r>
      <w:r w:rsidR="00E42CBA" w:rsidRPr="00E154A7">
        <w:rPr>
          <w:rFonts w:ascii="Calibri" w:hAnsi="Calibri" w:cs="Calibri"/>
        </w:rPr>
        <w:t>List</w:t>
      </w:r>
    </w:p>
    <w:p w:rsidR="00100657" w:rsidRDefault="00100657" w:rsidP="00100657">
      <w:pPr>
        <w:pStyle w:val="a3"/>
        <w:numPr>
          <w:ilvl w:val="0"/>
          <w:numId w:val="1"/>
        </w:numPr>
        <w:ind w:firstLineChars="0"/>
        <w:rPr>
          <w:rFonts w:ascii="Calibri" w:hAnsi="Calibri" w:cs="Calibri"/>
        </w:rPr>
      </w:pPr>
      <w:r>
        <w:rPr>
          <w:rFonts w:ascii="Calibri" w:hAnsi="Calibri" w:cs="Calibri" w:hint="eastAsia"/>
        </w:rPr>
        <w:t>T</w:t>
      </w:r>
      <w:r>
        <w:rPr>
          <w:rFonts w:ascii="Calibri" w:hAnsi="Calibri" w:cs="Calibri"/>
        </w:rPr>
        <w:t>ell me about how you worked effectively under pressure</w:t>
      </w:r>
    </w:p>
    <w:p w:rsidR="00100657" w:rsidRDefault="00100657" w:rsidP="00100657">
      <w:pPr>
        <w:pStyle w:val="a3"/>
        <w:numPr>
          <w:ilvl w:val="0"/>
          <w:numId w:val="1"/>
        </w:numPr>
        <w:ind w:firstLineChars="0"/>
        <w:rPr>
          <w:rFonts w:ascii="Calibri" w:hAnsi="Calibri" w:cs="Calibri"/>
        </w:rPr>
      </w:pPr>
      <w:r>
        <w:rPr>
          <w:rFonts w:ascii="Calibri" w:hAnsi="Calibri" w:cs="Calibri" w:hint="eastAsia"/>
        </w:rPr>
        <w:t>H</w:t>
      </w:r>
      <w:r>
        <w:rPr>
          <w:rFonts w:ascii="Calibri" w:hAnsi="Calibri" w:cs="Calibri"/>
        </w:rPr>
        <w:t>ow do you handle a challenge? Give an example</w:t>
      </w:r>
    </w:p>
    <w:p w:rsidR="00100657" w:rsidRDefault="00100657" w:rsidP="00100657">
      <w:pPr>
        <w:pStyle w:val="a3"/>
        <w:numPr>
          <w:ilvl w:val="0"/>
          <w:numId w:val="1"/>
        </w:numPr>
        <w:ind w:firstLineChars="0"/>
        <w:rPr>
          <w:rFonts w:ascii="Calibri" w:hAnsi="Calibri" w:cs="Calibri"/>
        </w:rPr>
      </w:pPr>
      <w:r>
        <w:rPr>
          <w:rFonts w:ascii="Calibri" w:hAnsi="Calibri" w:cs="Calibri" w:hint="eastAsia"/>
        </w:rPr>
        <w:t>H</w:t>
      </w:r>
      <w:r>
        <w:rPr>
          <w:rFonts w:ascii="Calibri" w:hAnsi="Calibri" w:cs="Calibri"/>
        </w:rPr>
        <w:t>ave you ever made a mistake? How did you handle it?</w:t>
      </w:r>
    </w:p>
    <w:p w:rsidR="00100657" w:rsidRDefault="00100657" w:rsidP="00100657">
      <w:pPr>
        <w:pStyle w:val="a3"/>
        <w:numPr>
          <w:ilvl w:val="0"/>
          <w:numId w:val="1"/>
        </w:numPr>
        <w:ind w:firstLineChars="0"/>
        <w:rPr>
          <w:rFonts w:ascii="Calibri" w:hAnsi="Calibri" w:cs="Calibri"/>
        </w:rPr>
      </w:pPr>
      <w:r>
        <w:rPr>
          <w:rFonts w:ascii="Calibri" w:hAnsi="Calibri" w:cs="Calibri"/>
        </w:rPr>
        <w:t>Give an example of how you set goals.</w:t>
      </w:r>
    </w:p>
    <w:p w:rsidR="00077800" w:rsidRDefault="00077800" w:rsidP="00100657">
      <w:pPr>
        <w:pStyle w:val="a3"/>
        <w:numPr>
          <w:ilvl w:val="0"/>
          <w:numId w:val="1"/>
        </w:numPr>
        <w:ind w:firstLineChars="0"/>
        <w:rPr>
          <w:rFonts w:ascii="Calibri" w:hAnsi="Calibri" w:cs="Calibri"/>
        </w:rPr>
      </w:pPr>
      <w:r>
        <w:rPr>
          <w:rFonts w:ascii="Calibri" w:hAnsi="Calibri" w:cs="Calibri" w:hint="eastAsia"/>
        </w:rPr>
        <w:t>H</w:t>
      </w:r>
      <w:r>
        <w:rPr>
          <w:rFonts w:ascii="Calibri" w:hAnsi="Calibri" w:cs="Calibri"/>
        </w:rPr>
        <w:t xml:space="preserve">ave you handled a </w:t>
      </w:r>
      <w:r w:rsidRPr="00077800">
        <w:rPr>
          <w:rFonts w:ascii="Calibri" w:hAnsi="Calibri" w:cs="Calibri"/>
          <w:highlight w:val="yellow"/>
        </w:rPr>
        <w:t>difficult situation</w:t>
      </w:r>
      <w:r>
        <w:rPr>
          <w:rFonts w:ascii="Calibri" w:hAnsi="Calibri" w:cs="Calibri"/>
        </w:rPr>
        <w:t>? How?</w:t>
      </w:r>
    </w:p>
    <w:p w:rsidR="00100657" w:rsidRDefault="00100657" w:rsidP="00100657">
      <w:pPr>
        <w:rPr>
          <w:rFonts w:ascii="Calibri" w:hAnsi="Calibri" w:cs="Calibri"/>
        </w:rPr>
      </w:pPr>
    </w:p>
    <w:p w:rsidR="00506284" w:rsidRDefault="00506284" w:rsidP="00100657">
      <w:pPr>
        <w:rPr>
          <w:rFonts w:ascii="Calibri" w:hAnsi="Calibri" w:cs="Calibri"/>
        </w:rPr>
      </w:pPr>
      <w:r>
        <w:rPr>
          <w:rFonts w:ascii="Calibri" w:hAnsi="Calibri" w:cs="Calibri" w:hint="eastAsia"/>
        </w:rPr>
        <w:t>H</w:t>
      </w:r>
      <w:r>
        <w:rPr>
          <w:rFonts w:ascii="Calibri" w:hAnsi="Calibri" w:cs="Calibri"/>
        </w:rPr>
        <w:t>ow to prepare</w:t>
      </w:r>
    </w:p>
    <w:p w:rsidR="00506284" w:rsidRDefault="00506284" w:rsidP="00506284">
      <w:pPr>
        <w:pStyle w:val="a3"/>
        <w:numPr>
          <w:ilvl w:val="0"/>
          <w:numId w:val="3"/>
        </w:numPr>
        <w:ind w:firstLineChars="0"/>
        <w:rPr>
          <w:rFonts w:ascii="Calibri" w:hAnsi="Calibri" w:cs="Calibri"/>
        </w:rPr>
      </w:pPr>
      <w:r>
        <w:rPr>
          <w:rFonts w:ascii="Calibri" w:hAnsi="Calibri" w:cs="Calibri"/>
        </w:rPr>
        <w:t>Learn as much as you can about the company and role</w:t>
      </w:r>
    </w:p>
    <w:p w:rsidR="00506284" w:rsidRDefault="00506284" w:rsidP="00506284">
      <w:pPr>
        <w:pStyle w:val="a3"/>
        <w:numPr>
          <w:ilvl w:val="0"/>
          <w:numId w:val="3"/>
        </w:numPr>
        <w:ind w:firstLineChars="0"/>
        <w:rPr>
          <w:rFonts w:ascii="Calibri" w:hAnsi="Calibri" w:cs="Calibri"/>
        </w:rPr>
      </w:pPr>
      <w:r>
        <w:rPr>
          <w:rFonts w:ascii="Calibri" w:hAnsi="Calibri" w:cs="Calibri"/>
        </w:rPr>
        <w:t>Match your qualification to the job</w:t>
      </w:r>
    </w:p>
    <w:p w:rsidR="00506284" w:rsidRDefault="00506284" w:rsidP="00506284">
      <w:pPr>
        <w:pStyle w:val="a3"/>
        <w:numPr>
          <w:ilvl w:val="0"/>
          <w:numId w:val="3"/>
        </w:numPr>
        <w:ind w:firstLineChars="0"/>
        <w:rPr>
          <w:rFonts w:ascii="Calibri" w:hAnsi="Calibri" w:cs="Calibri"/>
        </w:rPr>
      </w:pPr>
      <w:r>
        <w:rPr>
          <w:rFonts w:ascii="Calibri" w:hAnsi="Calibri" w:cs="Calibri"/>
        </w:rPr>
        <w:t xml:space="preserve">Make a list of examples (present your experiences, as clearly as you can, use real example, </w:t>
      </w:r>
      <w:r w:rsidRPr="00506284">
        <w:rPr>
          <w:rFonts w:ascii="Calibri" w:hAnsi="Calibri" w:cs="Calibri"/>
          <w:highlight w:val="yellow"/>
        </w:rPr>
        <w:t>highlight situations where you were successful)</w:t>
      </w:r>
    </w:p>
    <w:p w:rsidR="00506284" w:rsidRDefault="00506284" w:rsidP="00506284">
      <w:pPr>
        <w:rPr>
          <w:rFonts w:ascii="Calibri" w:hAnsi="Calibri" w:cs="Calibri"/>
        </w:rPr>
      </w:pPr>
    </w:p>
    <w:p w:rsidR="00506284" w:rsidRDefault="00506284" w:rsidP="00506284">
      <w:pPr>
        <w:rPr>
          <w:rFonts w:ascii="Calibri" w:hAnsi="Calibri" w:cs="Calibri"/>
        </w:rPr>
      </w:pPr>
      <w:r>
        <w:rPr>
          <w:rFonts w:ascii="Calibri" w:hAnsi="Calibri" w:cs="Calibri" w:hint="eastAsia"/>
        </w:rPr>
        <w:t>K</w:t>
      </w:r>
      <w:r>
        <w:rPr>
          <w:rFonts w:ascii="Calibri" w:hAnsi="Calibri" w:cs="Calibri"/>
        </w:rPr>
        <w:t>ey takeaways: Interviewers ask BQ because your response gives them a good sense of how you’ll perform if you’re hired.</w:t>
      </w:r>
    </w:p>
    <w:p w:rsidR="00506284" w:rsidRPr="00506284" w:rsidRDefault="00506284" w:rsidP="00506284">
      <w:pPr>
        <w:rPr>
          <w:rFonts w:ascii="Calibri" w:hAnsi="Calibri" w:cs="Calibri"/>
        </w:rPr>
      </w:pPr>
    </w:p>
    <w:p w:rsidR="00E42CBA" w:rsidRPr="00E154A7" w:rsidRDefault="00E42CBA">
      <w:pPr>
        <w:rPr>
          <w:rFonts w:ascii="Calibri" w:hAnsi="Calibri" w:cs="Calibri"/>
        </w:rPr>
      </w:pPr>
      <w:r w:rsidRPr="00E154A7">
        <w:rPr>
          <w:rFonts w:ascii="Calibri" w:hAnsi="Calibri" w:cs="Calibri"/>
        </w:rPr>
        <w:t>Pressure – MSS Pre-trade tests</w:t>
      </w:r>
    </w:p>
    <w:p w:rsidR="00E42CBA" w:rsidRPr="00E154A7" w:rsidRDefault="00E42CBA">
      <w:pPr>
        <w:rPr>
          <w:rFonts w:ascii="Calibri" w:hAnsi="Calibri" w:cs="Calibri"/>
        </w:rPr>
      </w:pPr>
      <w:r w:rsidRPr="00E154A7">
        <w:rPr>
          <w:rFonts w:ascii="Calibri" w:hAnsi="Calibri" w:cs="Calibri"/>
        </w:rPr>
        <w:t>Special test module, different with others tests in MSS and no one touched this area before. More than 10 test scenarios. Auditors are not certain about logics. The trade data are huge and complex. Those uncertainty generated pressure on me.</w:t>
      </w:r>
    </w:p>
    <w:p w:rsidR="00E42CBA" w:rsidRPr="00E154A7" w:rsidRDefault="00E42CBA">
      <w:pPr>
        <w:rPr>
          <w:rFonts w:ascii="Calibri" w:hAnsi="Calibri" w:cs="Calibri"/>
        </w:rPr>
      </w:pPr>
      <w:r w:rsidRPr="00E154A7">
        <w:rPr>
          <w:rFonts w:ascii="Calibri" w:hAnsi="Calibri" w:cs="Calibri"/>
        </w:rPr>
        <w:t>I reviewed information from an outdated confluence page, joined all meetings with business, I also asked auditors share regulation documents to get a better understanding of backgrounds. I spent more time to study the data structure, building logics and tests.</w:t>
      </w:r>
    </w:p>
    <w:p w:rsidR="00E42CBA" w:rsidRDefault="00E42CBA">
      <w:pPr>
        <w:rPr>
          <w:rFonts w:ascii="Calibri" w:hAnsi="Calibri" w:cs="Calibri"/>
        </w:rPr>
      </w:pPr>
      <w:r w:rsidRPr="00E154A7">
        <w:rPr>
          <w:rFonts w:ascii="Calibri" w:hAnsi="Calibri" w:cs="Calibri"/>
        </w:rPr>
        <w:t>After analyses done, we reviewed those results with auditors. The exceptions we found are quite convincing and most of them are genui</w:t>
      </w:r>
      <w:r w:rsidR="00E154A7">
        <w:rPr>
          <w:rFonts w:ascii="Calibri" w:hAnsi="Calibri" w:cs="Calibri"/>
        </w:rPr>
        <w:t>ne</w:t>
      </w:r>
      <w:r w:rsidRPr="00E154A7">
        <w:rPr>
          <w:rFonts w:ascii="Calibri" w:hAnsi="Calibri" w:cs="Calibri"/>
        </w:rPr>
        <w:t xml:space="preserve"> exceptions. I also gained confidence, learned a lot of business insights, my program skills are improved. I think next time on the same situation I won’t have such pressure.</w:t>
      </w:r>
    </w:p>
    <w:p w:rsidR="00E154A7" w:rsidRDefault="00E154A7">
      <w:pPr>
        <w:rPr>
          <w:rFonts w:ascii="Calibri" w:hAnsi="Calibri" w:cs="Calibri"/>
        </w:rPr>
      </w:pPr>
    </w:p>
    <w:p w:rsidR="00077800" w:rsidRDefault="00077800">
      <w:pPr>
        <w:rPr>
          <w:rFonts w:ascii="Calibri" w:hAnsi="Calibri" w:cs="Calibri"/>
        </w:rPr>
      </w:pPr>
      <w:r>
        <w:rPr>
          <w:rFonts w:ascii="Calibri" w:hAnsi="Calibri" w:cs="Calibri" w:hint="eastAsia"/>
        </w:rPr>
        <w:t>C</w:t>
      </w:r>
      <w:r>
        <w:rPr>
          <w:rFonts w:ascii="Calibri" w:hAnsi="Calibri" w:cs="Calibri"/>
        </w:rPr>
        <w:t>hallenge – FX Cash CN</w:t>
      </w:r>
    </w:p>
    <w:p w:rsidR="00077800" w:rsidRDefault="00077800">
      <w:pPr>
        <w:rPr>
          <w:rFonts w:ascii="Calibri" w:hAnsi="Calibri" w:cs="Calibri"/>
        </w:rPr>
      </w:pPr>
      <w:r>
        <w:rPr>
          <w:rFonts w:ascii="Calibri" w:hAnsi="Calibri" w:cs="Calibri" w:hint="eastAsia"/>
        </w:rPr>
        <w:t>A</w:t>
      </w:r>
      <w:r>
        <w:rPr>
          <w:rFonts w:ascii="Calibri" w:hAnsi="Calibri" w:cs="Calibri"/>
        </w:rPr>
        <w:t xml:space="preserve">IC is familiar with all DA, they expect I refresh dashboard in a few days after we received china data. I’m not familiar with what we have. </w:t>
      </w:r>
      <w:proofErr w:type="gramStart"/>
      <w:r>
        <w:rPr>
          <w:rFonts w:ascii="Calibri" w:hAnsi="Calibri" w:cs="Calibri"/>
        </w:rPr>
        <w:t>Also</w:t>
      </w:r>
      <w:proofErr w:type="gramEnd"/>
      <w:r>
        <w:rPr>
          <w:rFonts w:ascii="Calibri" w:hAnsi="Calibri" w:cs="Calibri"/>
        </w:rPr>
        <w:t xml:space="preserve"> china has additional data source for transactions. </w:t>
      </w:r>
    </w:p>
    <w:p w:rsidR="00077800" w:rsidRDefault="00077800" w:rsidP="00077800">
      <w:pPr>
        <w:rPr>
          <w:rFonts w:ascii="Calibri" w:hAnsi="Calibri" w:cs="Calibri"/>
        </w:rPr>
      </w:pPr>
      <w:r>
        <w:rPr>
          <w:rFonts w:ascii="Calibri" w:hAnsi="Calibri" w:cs="Calibri"/>
        </w:rPr>
        <w:t>That’s a challenge of how to deliver project end-to-end in such short time.</w:t>
      </w:r>
    </w:p>
    <w:p w:rsidR="00077800" w:rsidRDefault="00077800" w:rsidP="00077800">
      <w:pPr>
        <w:pStyle w:val="a3"/>
        <w:numPr>
          <w:ilvl w:val="0"/>
          <w:numId w:val="2"/>
        </w:numPr>
        <w:ind w:firstLineChars="0"/>
        <w:rPr>
          <w:rFonts w:ascii="Calibri" w:hAnsi="Calibri" w:cs="Calibri"/>
        </w:rPr>
      </w:pPr>
      <w:r>
        <w:rPr>
          <w:rFonts w:ascii="Calibri" w:hAnsi="Calibri" w:cs="Calibri"/>
        </w:rPr>
        <w:t>Review transactions data related information and compose email to IT team and specify what fields need to be included in the extraction</w:t>
      </w:r>
    </w:p>
    <w:p w:rsidR="00077800" w:rsidRDefault="00077800" w:rsidP="00077800">
      <w:pPr>
        <w:pStyle w:val="a3"/>
        <w:numPr>
          <w:ilvl w:val="0"/>
          <w:numId w:val="2"/>
        </w:numPr>
        <w:ind w:firstLineChars="0"/>
        <w:rPr>
          <w:rFonts w:ascii="Calibri" w:hAnsi="Calibri" w:cs="Calibri"/>
        </w:rPr>
      </w:pPr>
      <w:r>
        <w:rPr>
          <w:rFonts w:ascii="Calibri" w:hAnsi="Calibri" w:cs="Calibri"/>
        </w:rPr>
        <w:t xml:space="preserve">Get familiar with codes before data comes, be clear of logic build for all tests. What should be tailor made </w:t>
      </w:r>
      <w:proofErr w:type="gramStart"/>
      <w:r>
        <w:rPr>
          <w:rFonts w:ascii="Calibri" w:hAnsi="Calibri" w:cs="Calibri"/>
        </w:rPr>
        <w:t>china(</w:t>
      </w:r>
      <w:proofErr w:type="gramEnd"/>
      <w:r>
        <w:rPr>
          <w:rFonts w:ascii="Calibri" w:hAnsi="Calibri" w:cs="Calibri"/>
        </w:rPr>
        <w:t>public holiday)</w:t>
      </w:r>
    </w:p>
    <w:p w:rsidR="00077800" w:rsidRDefault="00077800" w:rsidP="00077800">
      <w:pPr>
        <w:rPr>
          <w:rFonts w:ascii="Calibri" w:hAnsi="Calibri" w:cs="Calibri"/>
        </w:rPr>
      </w:pPr>
      <w:r>
        <w:rPr>
          <w:rFonts w:ascii="Calibri" w:hAnsi="Calibri" w:cs="Calibri" w:hint="eastAsia"/>
        </w:rPr>
        <w:t>W</w:t>
      </w:r>
      <w:r>
        <w:rPr>
          <w:rFonts w:ascii="Calibri" w:hAnsi="Calibri" w:cs="Calibri"/>
        </w:rPr>
        <w:t>ith these preparation</w:t>
      </w:r>
      <w:r w:rsidR="00835BFC">
        <w:rPr>
          <w:rFonts w:ascii="Calibri" w:hAnsi="Calibri" w:cs="Calibri"/>
        </w:rPr>
        <w:t>s</w:t>
      </w:r>
      <w:r>
        <w:rPr>
          <w:rFonts w:ascii="Calibri" w:hAnsi="Calibri" w:cs="Calibri"/>
        </w:rPr>
        <w:t>, I’m confident when data comes, I digest data, deliver results to auditors and present how dashboard shows results.</w:t>
      </w:r>
      <w:r w:rsidR="00506284">
        <w:rPr>
          <w:rFonts w:ascii="Calibri" w:hAnsi="Calibri" w:cs="Calibri"/>
        </w:rPr>
        <w:t xml:space="preserve"> The delivery is smooth and clear, auditors are satisfied with what I delivered.</w:t>
      </w:r>
    </w:p>
    <w:p w:rsidR="00077800" w:rsidRPr="00077800" w:rsidRDefault="00077800" w:rsidP="00077800">
      <w:pPr>
        <w:rPr>
          <w:rFonts w:ascii="Calibri" w:hAnsi="Calibri" w:cs="Calibri"/>
        </w:rPr>
      </w:pPr>
    </w:p>
    <w:p w:rsidR="00077800" w:rsidRDefault="00077800">
      <w:pPr>
        <w:rPr>
          <w:rFonts w:ascii="Calibri" w:hAnsi="Calibri" w:cs="Calibri"/>
        </w:rPr>
      </w:pPr>
      <w:r>
        <w:rPr>
          <w:rFonts w:ascii="Calibri" w:hAnsi="Calibri" w:cs="Calibri"/>
        </w:rPr>
        <w:t>Difficult situation – trade finance</w:t>
      </w:r>
    </w:p>
    <w:p w:rsidR="00077800" w:rsidRDefault="00077800">
      <w:pPr>
        <w:rPr>
          <w:rFonts w:ascii="Calibri" w:hAnsi="Calibri" w:cs="Calibri"/>
        </w:rPr>
      </w:pPr>
    </w:p>
    <w:p w:rsidR="00E154A7" w:rsidRDefault="00E154A7">
      <w:pPr>
        <w:rPr>
          <w:rFonts w:ascii="Calibri" w:hAnsi="Calibri" w:cs="Calibri"/>
        </w:rPr>
      </w:pPr>
      <w:r>
        <w:rPr>
          <w:rFonts w:ascii="Calibri" w:hAnsi="Calibri" w:cs="Calibri" w:hint="eastAsia"/>
        </w:rPr>
        <w:t>M</w:t>
      </w:r>
      <w:r>
        <w:rPr>
          <w:rFonts w:ascii="Calibri" w:hAnsi="Calibri" w:cs="Calibri"/>
        </w:rPr>
        <w:t>istake – Pre-trade test</w:t>
      </w:r>
    </w:p>
    <w:p w:rsidR="00E154A7" w:rsidRDefault="00E154A7">
      <w:pPr>
        <w:rPr>
          <w:rFonts w:ascii="Calibri" w:hAnsi="Calibri" w:cs="Calibri"/>
        </w:rPr>
      </w:pPr>
      <w:r>
        <w:rPr>
          <w:rFonts w:ascii="Calibri" w:hAnsi="Calibri" w:cs="Calibri"/>
        </w:rPr>
        <w:t xml:space="preserve">We have one test about trading volume limit. It is to compare daily trade volume with client limit. </w:t>
      </w:r>
      <w:r>
        <w:rPr>
          <w:rFonts w:ascii="Calibri" w:hAnsi="Calibri" w:cs="Calibri"/>
        </w:rPr>
        <w:lastRenderedPageBreak/>
        <w:t xml:space="preserve">After having a meeting with business IT team, they gave us a client limit list. I used that list, did the test and deliver results to auditor. Later I realized the logic we use is not accurate. Because client limit is changing during audit period and we should use daily client limit during audit period, rather than using current limit. I immediately told this to auditors, I reach out to business IT team and elaborate what detailed data we need. I checked with them the timeline of extracting such data. I also rebuild the logic on python. </w:t>
      </w:r>
      <w:proofErr w:type="gramStart"/>
      <w:r>
        <w:rPr>
          <w:rFonts w:ascii="Calibri" w:hAnsi="Calibri" w:cs="Calibri"/>
        </w:rPr>
        <w:t>Luckily</w:t>
      </w:r>
      <w:proofErr w:type="gramEnd"/>
      <w:r>
        <w:rPr>
          <w:rFonts w:ascii="Calibri" w:hAnsi="Calibri" w:cs="Calibri"/>
        </w:rPr>
        <w:t xml:space="preserve"> I made the time to finish it and presented to auditors.</w:t>
      </w:r>
    </w:p>
    <w:p w:rsidR="00E154A7" w:rsidRDefault="00E154A7">
      <w:pPr>
        <w:rPr>
          <w:rFonts w:ascii="Calibri" w:hAnsi="Calibri" w:cs="Calibri"/>
        </w:rPr>
      </w:pPr>
    </w:p>
    <w:p w:rsidR="00E154A7" w:rsidRDefault="00100657">
      <w:pPr>
        <w:rPr>
          <w:rFonts w:ascii="Calibri" w:hAnsi="Calibri" w:cs="Calibri"/>
        </w:rPr>
      </w:pPr>
      <w:r>
        <w:rPr>
          <w:rFonts w:ascii="Calibri" w:hAnsi="Calibri" w:cs="Calibri" w:hint="eastAsia"/>
        </w:rPr>
        <w:t>G</w:t>
      </w:r>
      <w:r>
        <w:rPr>
          <w:rFonts w:ascii="Calibri" w:hAnsi="Calibri" w:cs="Calibri"/>
        </w:rPr>
        <w:t>oals</w:t>
      </w:r>
    </w:p>
    <w:p w:rsidR="00100657" w:rsidRDefault="00100657">
      <w:pPr>
        <w:rPr>
          <w:rFonts w:ascii="Calibri" w:hAnsi="Calibri" w:cs="Calibri"/>
        </w:rPr>
      </w:pPr>
      <w:r>
        <w:rPr>
          <w:rFonts w:ascii="Calibri" w:hAnsi="Calibri" w:cs="Calibri"/>
        </w:rPr>
        <w:t xml:space="preserve">I prioritize works. Do the important and urgent ones first. Be clear of the timeline to deliver. Present clear results. Make efficient of office time and present </w:t>
      </w:r>
      <w:proofErr w:type="gramStart"/>
      <w:r>
        <w:rPr>
          <w:rFonts w:ascii="Calibri" w:hAnsi="Calibri" w:cs="Calibri"/>
        </w:rPr>
        <w:t>high quality</w:t>
      </w:r>
      <w:proofErr w:type="gramEnd"/>
      <w:r>
        <w:rPr>
          <w:rFonts w:ascii="Calibri" w:hAnsi="Calibri" w:cs="Calibri"/>
        </w:rPr>
        <w:t xml:space="preserve"> work</w:t>
      </w:r>
    </w:p>
    <w:p w:rsidR="00100657" w:rsidRDefault="00100657">
      <w:pPr>
        <w:rPr>
          <w:rFonts w:ascii="Calibri" w:hAnsi="Calibri" w:cs="Calibri"/>
        </w:rPr>
      </w:pPr>
      <w:r>
        <w:rPr>
          <w:rFonts w:ascii="Calibri" w:hAnsi="Calibri" w:cs="Calibri" w:hint="eastAsia"/>
        </w:rPr>
        <w:t>W</w:t>
      </w:r>
      <w:r>
        <w:rPr>
          <w:rFonts w:ascii="Calibri" w:hAnsi="Calibri" w:cs="Calibri"/>
        </w:rPr>
        <w:t>hat I made plans most is actually for my study. For example, when taking test of CPA L3, I already start to work, not a student to have whole time. Have an overall view of how much materials I need to learn. Divide the whole documents into smaller modules. Evaluation how difficult and how much time it takes to finish each of them. Arrange time to learn and adjust it.</w:t>
      </w:r>
    </w:p>
    <w:p w:rsidR="00E154A7" w:rsidRDefault="00E154A7">
      <w:pPr>
        <w:rPr>
          <w:rFonts w:ascii="Calibri" w:hAnsi="Calibri" w:cs="Calibri"/>
        </w:rPr>
      </w:pPr>
    </w:p>
    <w:p w:rsidR="00506284" w:rsidRDefault="00506284">
      <w:pPr>
        <w:rPr>
          <w:rFonts w:ascii="Calibri" w:hAnsi="Calibri" w:cs="Calibri"/>
        </w:rPr>
      </w:pPr>
      <w:r>
        <w:rPr>
          <w:rFonts w:ascii="Calibri" w:hAnsi="Calibri" w:cs="Calibri"/>
        </w:rPr>
        <w:t>Weakness</w:t>
      </w:r>
    </w:p>
    <w:p w:rsidR="00506284" w:rsidRDefault="00506284">
      <w:pPr>
        <w:rPr>
          <w:rFonts w:ascii="Calibri" w:hAnsi="Calibri" w:cs="Calibri"/>
        </w:rPr>
      </w:pPr>
      <w:r>
        <w:rPr>
          <w:rFonts w:ascii="Calibri" w:hAnsi="Calibri" w:cs="Calibri"/>
        </w:rPr>
        <w:t xml:space="preserve">Hard to say no to </w:t>
      </w:r>
      <w:proofErr w:type="gramStart"/>
      <w:r>
        <w:rPr>
          <w:rFonts w:ascii="Calibri" w:hAnsi="Calibri" w:cs="Calibri"/>
        </w:rPr>
        <w:t>auditors</w:t>
      </w:r>
      <w:proofErr w:type="gramEnd"/>
      <w:r>
        <w:rPr>
          <w:rFonts w:ascii="Calibri" w:hAnsi="Calibri" w:cs="Calibri"/>
        </w:rPr>
        <w:t xml:space="preserve"> request, evaluate effort, present difficulties.</w:t>
      </w:r>
    </w:p>
    <w:p w:rsidR="00506284" w:rsidRDefault="00506284">
      <w:pPr>
        <w:rPr>
          <w:rFonts w:ascii="Calibri" w:hAnsi="Calibri" w:cs="Calibri"/>
        </w:rPr>
      </w:pPr>
    </w:p>
    <w:p w:rsidR="00506284" w:rsidRDefault="00506284">
      <w:pPr>
        <w:rPr>
          <w:rFonts w:ascii="Calibri" w:hAnsi="Calibri" w:cs="Calibri"/>
        </w:rPr>
      </w:pPr>
      <w:r>
        <w:rPr>
          <w:rFonts w:ascii="Calibri" w:hAnsi="Calibri" w:cs="Calibri" w:hint="eastAsia"/>
        </w:rPr>
        <w:t>A</w:t>
      </w:r>
      <w:r>
        <w:rPr>
          <w:rFonts w:ascii="Calibri" w:hAnsi="Calibri" w:cs="Calibri"/>
        </w:rPr>
        <w:t>dvantage</w:t>
      </w:r>
    </w:p>
    <w:p w:rsidR="00506284" w:rsidRDefault="00506284" w:rsidP="00506284">
      <w:pPr>
        <w:pStyle w:val="a3"/>
        <w:numPr>
          <w:ilvl w:val="0"/>
          <w:numId w:val="4"/>
        </w:numPr>
        <w:ind w:firstLineChars="0"/>
        <w:rPr>
          <w:rFonts w:ascii="Calibri" w:hAnsi="Calibri" w:cs="Calibri"/>
        </w:rPr>
      </w:pPr>
      <w:r>
        <w:rPr>
          <w:rFonts w:ascii="Calibri" w:hAnsi="Calibri" w:cs="Calibri" w:hint="eastAsia"/>
        </w:rPr>
        <w:t>D</w:t>
      </w:r>
      <w:r>
        <w:rPr>
          <w:rFonts w:ascii="Calibri" w:hAnsi="Calibri" w:cs="Calibri"/>
        </w:rPr>
        <w:t>A tech skills</w:t>
      </w:r>
      <w:r w:rsidR="00556D53">
        <w:rPr>
          <w:rFonts w:ascii="Calibri" w:hAnsi="Calibri" w:cs="Calibri"/>
        </w:rPr>
        <w:t xml:space="preserve"> </w:t>
      </w:r>
    </w:p>
    <w:p w:rsidR="00506284" w:rsidRDefault="00506284" w:rsidP="00506284">
      <w:pPr>
        <w:pStyle w:val="a3"/>
        <w:numPr>
          <w:ilvl w:val="0"/>
          <w:numId w:val="4"/>
        </w:numPr>
        <w:ind w:firstLineChars="0"/>
        <w:rPr>
          <w:rFonts w:ascii="Calibri" w:hAnsi="Calibri" w:cs="Calibri"/>
        </w:rPr>
      </w:pPr>
      <w:r>
        <w:rPr>
          <w:rFonts w:ascii="Calibri" w:hAnsi="Calibri" w:cs="Calibri"/>
        </w:rPr>
        <w:t>Communication skills</w:t>
      </w:r>
    </w:p>
    <w:p w:rsidR="00506284" w:rsidRDefault="00556D53" w:rsidP="00506284">
      <w:pPr>
        <w:rPr>
          <w:rFonts w:ascii="Calibri" w:hAnsi="Calibri" w:cs="Calibri"/>
        </w:rPr>
      </w:pPr>
      <w:r>
        <w:rPr>
          <w:rFonts w:ascii="Calibri" w:hAnsi="Calibri" w:cs="Calibri"/>
        </w:rPr>
        <w:t>Present results to auditors: they know the logic – how to use the dashboard. They don’t know the logic, we need to explain and</w:t>
      </w:r>
    </w:p>
    <w:p w:rsidR="00556D53" w:rsidRPr="00506284" w:rsidRDefault="00556D53" w:rsidP="00506284">
      <w:pPr>
        <w:rPr>
          <w:rFonts w:ascii="Calibri" w:hAnsi="Calibri" w:cs="Calibri"/>
        </w:rPr>
      </w:pPr>
    </w:p>
    <w:p w:rsidR="00E154A7" w:rsidRDefault="00077800">
      <w:pPr>
        <w:rPr>
          <w:rFonts w:ascii="Calibri" w:hAnsi="Calibri" w:cs="Calibri"/>
        </w:rPr>
      </w:pPr>
      <w:r>
        <w:rPr>
          <w:rFonts w:ascii="Calibri" w:hAnsi="Calibri" w:cs="Calibri" w:hint="eastAsia"/>
        </w:rPr>
        <w:t>I</w:t>
      </w:r>
      <w:r>
        <w:rPr>
          <w:rFonts w:ascii="Calibri" w:hAnsi="Calibri" w:cs="Calibri"/>
        </w:rPr>
        <w:t>mprovement</w:t>
      </w:r>
    </w:p>
    <w:p w:rsidR="00E154A7" w:rsidRDefault="00E154A7">
      <w:pPr>
        <w:rPr>
          <w:rFonts w:ascii="Calibri" w:hAnsi="Calibri" w:cs="Calibri"/>
        </w:rPr>
      </w:pPr>
    </w:p>
    <w:p w:rsidR="00E154A7" w:rsidRDefault="002B1F2A">
      <w:pPr>
        <w:rPr>
          <w:rFonts w:ascii="Calibri" w:hAnsi="Calibri" w:cs="Calibri"/>
        </w:rPr>
      </w:pPr>
      <w:r>
        <w:rPr>
          <w:rFonts w:ascii="Calibri" w:hAnsi="Calibri" w:cs="Calibri" w:hint="eastAsia"/>
        </w:rPr>
        <w:t>N</w:t>
      </w:r>
      <w:r>
        <w:rPr>
          <w:rFonts w:ascii="Calibri" w:hAnsi="Calibri" w:cs="Calibri"/>
        </w:rPr>
        <w:t xml:space="preserve">ot all audits are clear of how DA supports them. Now we have process mining tool, which scares them even though it is friendly to use. Auditors don’t know how they can use DA and how much time in advance to have data access and get data ready. </w:t>
      </w:r>
    </w:p>
    <w:p w:rsidR="002B1F2A" w:rsidRPr="00E154A7" w:rsidRDefault="002B1F2A">
      <w:pPr>
        <w:rPr>
          <w:rFonts w:ascii="Calibri" w:hAnsi="Calibri" w:cs="Calibri" w:hint="eastAsia"/>
        </w:rPr>
      </w:pPr>
      <w:r>
        <w:rPr>
          <w:rFonts w:ascii="Calibri" w:hAnsi="Calibri" w:cs="Calibri"/>
        </w:rPr>
        <w:t xml:space="preserve">One thing we keep emphasize is to make documentation. That’s a good approach to have clear record. Auditors need to be involved more in </w:t>
      </w:r>
      <w:proofErr w:type="spellStart"/>
      <w:r>
        <w:rPr>
          <w:rFonts w:ascii="Calibri" w:hAnsi="Calibri" w:cs="Calibri"/>
        </w:rPr>
        <w:t>NextGen</w:t>
      </w:r>
      <w:proofErr w:type="spellEnd"/>
      <w:r>
        <w:rPr>
          <w:rFonts w:ascii="Calibri" w:hAnsi="Calibri" w:cs="Calibri"/>
        </w:rPr>
        <w:t xml:space="preserve">. We need to let them be familiar with </w:t>
      </w:r>
      <w:proofErr w:type="spellStart"/>
      <w:r>
        <w:rPr>
          <w:rFonts w:ascii="Calibri" w:hAnsi="Calibri" w:cs="Calibri"/>
        </w:rPr>
        <w:t>Celonis</w:t>
      </w:r>
      <w:proofErr w:type="spellEnd"/>
      <w:r>
        <w:rPr>
          <w:rFonts w:ascii="Calibri" w:hAnsi="Calibri" w:cs="Calibri"/>
        </w:rPr>
        <w:t xml:space="preserve">. </w:t>
      </w:r>
      <w:proofErr w:type="gramStart"/>
      <w:r>
        <w:rPr>
          <w:rFonts w:ascii="Calibri" w:hAnsi="Calibri" w:cs="Calibri"/>
        </w:rPr>
        <w:t>Another :</w:t>
      </w:r>
      <w:proofErr w:type="gramEnd"/>
      <w:r>
        <w:rPr>
          <w:rFonts w:ascii="Calibri" w:hAnsi="Calibri" w:cs="Calibri"/>
        </w:rPr>
        <w:t xml:space="preserve"> </w:t>
      </w:r>
      <w:proofErr w:type="spellStart"/>
      <w:r>
        <w:rPr>
          <w:rFonts w:ascii="Calibri" w:hAnsi="Calibri" w:cs="Calibri"/>
        </w:rPr>
        <w:t>Chioma</w:t>
      </w:r>
      <w:proofErr w:type="spellEnd"/>
      <w:r>
        <w:rPr>
          <w:rFonts w:ascii="Calibri" w:hAnsi="Calibri" w:cs="Calibri"/>
        </w:rPr>
        <w:t xml:space="preserve"> sharing demo of </w:t>
      </w:r>
      <w:proofErr w:type="spellStart"/>
      <w:r>
        <w:rPr>
          <w:rFonts w:ascii="Calibri" w:hAnsi="Calibri" w:cs="Calibri"/>
        </w:rPr>
        <w:t>NextGen</w:t>
      </w:r>
      <w:proofErr w:type="spellEnd"/>
      <w:r>
        <w:rPr>
          <w:rFonts w:ascii="Calibri" w:hAnsi="Calibri" w:cs="Calibri"/>
        </w:rPr>
        <w:t>. We are on the way to improve.</w:t>
      </w:r>
      <w:bookmarkStart w:id="0" w:name="_GoBack"/>
      <w:bookmarkEnd w:id="0"/>
    </w:p>
    <w:sectPr w:rsidR="002B1F2A" w:rsidRPr="00E154A7" w:rsidSect="000E13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D763D"/>
    <w:multiLevelType w:val="hybridMultilevel"/>
    <w:tmpl w:val="7B88B1B6"/>
    <w:lvl w:ilvl="0" w:tplc="46FA7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8C7144"/>
    <w:multiLevelType w:val="hybridMultilevel"/>
    <w:tmpl w:val="764E1E14"/>
    <w:lvl w:ilvl="0" w:tplc="33104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CC3B74"/>
    <w:multiLevelType w:val="hybridMultilevel"/>
    <w:tmpl w:val="CDC21CB6"/>
    <w:lvl w:ilvl="0" w:tplc="13945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BA3B68"/>
    <w:multiLevelType w:val="hybridMultilevel"/>
    <w:tmpl w:val="0BCA9F32"/>
    <w:lvl w:ilvl="0" w:tplc="75769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BA"/>
    <w:rsid w:val="00077800"/>
    <w:rsid w:val="000E13D3"/>
    <w:rsid w:val="00100657"/>
    <w:rsid w:val="002B1F2A"/>
    <w:rsid w:val="00506284"/>
    <w:rsid w:val="00556D53"/>
    <w:rsid w:val="00835BFC"/>
    <w:rsid w:val="00E154A7"/>
    <w:rsid w:val="00E4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B094E6"/>
  <w15:chartTrackingRefBased/>
  <w15:docId w15:val="{E4C79806-1607-2A44-A034-83DB3554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6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2023-01-06T12:44:00Z</dcterms:created>
  <dcterms:modified xsi:type="dcterms:W3CDTF">2023-01-06T14:51:00Z</dcterms:modified>
</cp:coreProperties>
</file>