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33.jpeg" ContentType="image/jpeg"/>
  <Override PartName="/word/media/image13.png" ContentType="image/png"/>
  <Override PartName="/word/media/image12.png" ContentType="image/png"/>
  <Override PartName="/word/media/image29.png" ContentType="image/png"/>
  <Override PartName="/word/media/image10.png" ContentType="image/png"/>
  <Override PartName="/word/media/image27.png" ContentType="image/png"/>
  <Override PartName="/word/media/image26.png" ContentType="image/png"/>
  <Override PartName="/word/media/image32.png" ContentType="image/png"/>
  <Override PartName="/word/media/image28.png" ContentType="image/png"/>
  <Override PartName="/word/media/image34.png" ContentType="image/png"/>
  <Override PartName="/word/media/image25.png" ContentType="image/png"/>
  <Override PartName="/word/media/image31.png" ContentType="image/png"/>
  <Override PartName="/word/media/image9.png" ContentType="image/png"/>
  <Override PartName="/word/media/image24.png" ContentType="image/png"/>
  <Override PartName="/word/media/image4.png" ContentType="image/png"/>
  <Override PartName="/word/media/image30.png" ContentType="image/png"/>
  <Override PartName="/word/media/image11.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3.png" ContentType="image/png"/>
  <Override PartName="/word/media/image8.png" ContentType="image/png"/>
  <Override PartName="/word/media/image23.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Arial" w:hAnsi="Arial" w:cs="Arial"/>
        </w:rPr>
      </w:pPr>
      <w:r>
        <w:rPr>
          <w:rFonts w:cs="Arial" w:ascii="Arial" w:hAnsi="Arial"/>
        </w:rPr>
      </w:r>
    </w:p>
    <w:tbl>
      <w:tblPr>
        <w:tblpPr w:bottomFromText="0" w:horzAnchor="margin" w:leftFromText="141" w:rightFromText="141" w:tblpX="0" w:tblpY="1881" w:topFromText="0" w:vertAnchor="page"/>
        <w:tblW w:w="5000" w:type="pct"/>
        <w:jc w:val="left"/>
        <w:tblInd w:w="70" w:type="dxa"/>
        <w:tblCellMar>
          <w:top w:w="0" w:type="dxa"/>
          <w:left w:w="70" w:type="dxa"/>
          <w:bottom w:w="0" w:type="dxa"/>
          <w:right w:w="70" w:type="dxa"/>
        </w:tblCellMar>
        <w:tblLook w:val="0000" w:noVBand="0" w:noHBand="0" w:lastColumn="0" w:firstColumn="0" w:lastRow="0" w:firstRow="0"/>
      </w:tblPr>
      <w:tblGrid>
        <w:gridCol w:w="1503"/>
        <w:gridCol w:w="2545"/>
        <w:gridCol w:w="1095"/>
        <w:gridCol w:w="2630"/>
        <w:gridCol w:w="1319"/>
        <w:gridCol w:w="879"/>
      </w:tblGrid>
      <w:tr>
        <w:trPr>
          <w:trHeight w:val="567" w:hRule="atLeast"/>
        </w:trPr>
        <w:tc>
          <w:tcPr>
            <w:tcW w:w="150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9"/>
                <w:tab w:val="center" w:pos="4702" w:leader="none"/>
                <w:tab w:val="right" w:pos="9404" w:leader="none"/>
              </w:tabs>
              <w:jc w:val="right"/>
              <w:rPr>
                <w:rFonts w:ascii="Arial" w:hAnsi="Arial" w:cs="Arial"/>
                <w:b/>
                <w:b/>
                <w:bCs/>
              </w:rPr>
            </w:pPr>
            <w:bookmarkStart w:id="0" w:name="_Hlk34592840"/>
            <w:bookmarkEnd w:id="0"/>
            <w:r>
              <w:rPr>
                <w:rFonts w:cs="Arial" w:ascii="Arial" w:hAnsi="Arial"/>
                <w:b/>
                <w:bCs/>
              </w:rPr>
              <w:t>Nombre de la práctica</w:t>
            </w:r>
          </w:p>
        </w:tc>
        <w:tc>
          <w:tcPr>
            <w:tcW w:w="6270"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09"/>
                <w:tab w:val="center" w:pos="4702" w:leader="none"/>
                <w:tab w:val="right" w:pos="9404" w:leader="none"/>
              </w:tabs>
              <w:jc w:val="center"/>
              <w:rPr>
                <w:rFonts w:ascii="Arial" w:hAnsi="Arial" w:cs="Arial"/>
                <w:b/>
                <w:b/>
                <w:bCs/>
              </w:rPr>
            </w:pPr>
            <w:r>
              <w:rPr>
                <w:rFonts w:cs="Arial" w:ascii="Arial" w:hAnsi="Arial"/>
                <w:b/>
                <w:bCs/>
              </w:rPr>
              <w:t>APUNTADORES</w:t>
            </w:r>
          </w:p>
        </w:tc>
        <w:tc>
          <w:tcPr>
            <w:tcW w:w="131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9"/>
                <w:tab w:val="center" w:pos="4702" w:leader="none"/>
                <w:tab w:val="right" w:pos="9404" w:leader="none"/>
              </w:tabs>
              <w:jc w:val="right"/>
              <w:rPr>
                <w:rFonts w:ascii="Arial" w:hAnsi="Arial" w:cs="Arial"/>
                <w:b/>
                <w:b/>
                <w:bCs/>
              </w:rPr>
            </w:pPr>
            <w:r>
              <w:rPr>
                <w:rFonts w:cs="Arial" w:ascii="Arial" w:hAnsi="Arial"/>
                <w:b/>
                <w:bCs/>
              </w:rPr>
              <w:t>No.</w:t>
            </w:r>
          </w:p>
        </w:tc>
        <w:tc>
          <w:tcPr>
            <w:tcW w:w="87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09"/>
                <w:tab w:val="center" w:pos="4702" w:leader="none"/>
                <w:tab w:val="right" w:pos="9404" w:leader="none"/>
              </w:tabs>
              <w:jc w:val="center"/>
              <w:rPr>
                <w:rFonts w:ascii="Arial" w:hAnsi="Arial" w:cs="Arial"/>
                <w:b/>
                <w:b/>
                <w:bCs/>
              </w:rPr>
            </w:pPr>
            <w:r>
              <w:rPr>
                <w:rFonts w:cs="Arial" w:ascii="Arial" w:hAnsi="Arial"/>
                <w:b/>
                <w:bCs/>
              </w:rPr>
              <w:t>1</w:t>
            </w:r>
          </w:p>
        </w:tc>
      </w:tr>
      <w:tr>
        <w:trPr>
          <w:trHeight w:val="567" w:hRule="atLeast"/>
        </w:trPr>
        <w:tc>
          <w:tcPr>
            <w:tcW w:w="150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9"/>
                <w:tab w:val="center" w:pos="4702" w:leader="none"/>
                <w:tab w:val="right" w:pos="9404" w:leader="none"/>
              </w:tabs>
              <w:jc w:val="right"/>
              <w:rPr>
                <w:rFonts w:ascii="Arial" w:hAnsi="Arial" w:cs="Arial"/>
                <w:b/>
                <w:b/>
                <w:bCs/>
              </w:rPr>
            </w:pPr>
            <w:r>
              <w:rPr>
                <w:rFonts w:cs="Arial" w:ascii="Arial" w:hAnsi="Arial"/>
                <w:b/>
                <w:bCs/>
              </w:rPr>
              <w:t>Asignatura:</w:t>
            </w:r>
          </w:p>
        </w:tc>
        <w:tc>
          <w:tcPr>
            <w:tcW w:w="254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09"/>
                <w:tab w:val="center" w:pos="4702" w:leader="none"/>
                <w:tab w:val="right" w:pos="9404" w:leader="none"/>
              </w:tabs>
              <w:jc w:val="center"/>
              <w:rPr>
                <w:rFonts w:ascii="Arial" w:hAnsi="Arial" w:cs="Arial"/>
                <w:b/>
                <w:b/>
                <w:bCs/>
              </w:rPr>
            </w:pPr>
            <w:r>
              <w:rPr>
                <w:rFonts w:cs="Arial" w:ascii="Arial" w:hAnsi="Arial"/>
                <w:b/>
                <w:bCs/>
              </w:rPr>
              <w:t>METODOS NÚMERICOS</w:t>
            </w:r>
          </w:p>
        </w:tc>
        <w:tc>
          <w:tcPr>
            <w:tcW w:w="1095"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9"/>
                <w:tab w:val="center" w:pos="4702" w:leader="none"/>
                <w:tab w:val="right" w:pos="9404" w:leader="none"/>
              </w:tabs>
              <w:jc w:val="right"/>
              <w:rPr>
                <w:rFonts w:ascii="Arial" w:hAnsi="Arial" w:cs="Arial"/>
                <w:b/>
                <w:b/>
                <w:bCs/>
                <w:u w:val="single"/>
              </w:rPr>
            </w:pPr>
            <w:r>
              <w:rPr>
                <w:rFonts w:cs="Arial" w:ascii="Arial" w:hAnsi="Arial"/>
                <w:b/>
                <w:bCs/>
              </w:rPr>
              <w:t>Carrera:</w:t>
            </w:r>
          </w:p>
        </w:tc>
        <w:tc>
          <w:tcPr>
            <w:tcW w:w="263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09"/>
                <w:tab w:val="center" w:pos="4702" w:leader="none"/>
                <w:tab w:val="right" w:pos="9404" w:leader="none"/>
              </w:tabs>
              <w:jc w:val="center"/>
              <w:rPr>
                <w:rFonts w:ascii="Arial" w:hAnsi="Arial" w:cs="Arial"/>
                <w:b/>
                <w:b/>
                <w:bCs/>
              </w:rPr>
            </w:pPr>
            <w:r>
              <w:rPr>
                <w:rFonts w:cs="Arial" w:ascii="Arial" w:hAnsi="Arial"/>
                <w:b/>
                <w:bCs/>
              </w:rPr>
              <w:t>ING. SISTEMAS COMPUTACIONALES</w:t>
            </w:r>
          </w:p>
        </w:tc>
        <w:tc>
          <w:tcPr>
            <w:tcW w:w="131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9"/>
                <w:tab w:val="center" w:pos="4702" w:leader="none"/>
                <w:tab w:val="right" w:pos="9404" w:leader="none"/>
              </w:tabs>
              <w:jc w:val="right"/>
              <w:rPr>
                <w:rFonts w:ascii="Arial" w:hAnsi="Arial" w:cs="Arial"/>
                <w:b/>
                <w:b/>
                <w:bCs/>
              </w:rPr>
            </w:pPr>
            <w:r>
              <w:rPr>
                <w:rFonts w:cs="Arial" w:ascii="Arial" w:hAnsi="Arial"/>
                <w:b/>
                <w:bCs/>
              </w:rPr>
              <w:t>Duración de la práctica (Hrs)</w:t>
            </w:r>
          </w:p>
        </w:tc>
        <w:tc>
          <w:tcPr>
            <w:tcW w:w="87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09"/>
                <w:tab w:val="center" w:pos="4702" w:leader="none"/>
                <w:tab w:val="right" w:pos="9404" w:leader="none"/>
              </w:tabs>
              <w:jc w:val="center"/>
              <w:rPr>
                <w:rFonts w:ascii="Arial" w:hAnsi="Arial" w:cs="Arial"/>
                <w:b/>
                <w:b/>
                <w:bCs/>
              </w:rPr>
            </w:pPr>
            <w:r>
              <w:rPr>
                <w:rFonts w:cs="Arial" w:ascii="Arial" w:hAnsi="Arial"/>
                <w:b/>
                <w:bCs/>
              </w:rPr>
              <w:t>2</w:t>
            </w:r>
          </w:p>
        </w:tc>
      </w:tr>
    </w:tbl>
    <w:p>
      <w:pPr>
        <w:pStyle w:val="Normal"/>
        <w:jc w:val="both"/>
        <w:rPr>
          <w:rFonts w:ascii="Arial" w:hAnsi="Arial" w:cs="Arial"/>
        </w:rPr>
      </w:pPr>
      <w:r>
        <w:rPr>
          <w:rFonts w:cs="Arial" w:ascii="Arial" w:hAnsi="Arial"/>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t>BECERRA HERNÁNDEZ JESSICA LILIAN 342 ISIC</w:t>
      </w:r>
    </w:p>
    <w:p>
      <w:pPr>
        <w:pStyle w:val="Normal"/>
        <w:jc w:val="both"/>
        <w:rPr>
          <w:rFonts w:ascii="Arial" w:hAnsi="Arial" w:cs="Arial"/>
          <w:b/>
          <w:b/>
        </w:rPr>
      </w:pPr>
      <w:r>
        <w:rPr>
          <w:rFonts w:cs="Arial" w:ascii="Arial" w:hAnsi="Arial"/>
          <w:b/>
        </w:rPr>
        <w:t>I. Competencia(s) específica(s):</w:t>
      </w:r>
    </w:p>
    <w:p>
      <w:pPr>
        <w:pStyle w:val="Normal"/>
        <w:jc w:val="both"/>
        <w:rPr>
          <w:rFonts w:ascii="Arial" w:hAnsi="Arial" w:cs="Arial"/>
        </w:rPr>
      </w:pPr>
      <w:r>
        <w:rPr>
          <w:rFonts w:cs="Arial" w:ascii="Arial" w:hAnsi="Arial"/>
        </w:rPr>
        <w:t>Utiliza algoritmos numéricos que proporcionen el mínimo de error para obtener soluciones aproximadas de modelos matemáticos de aplicación en ingeniería que no puedan resolverse por métodos analíticos utilizando un lenguaje de programación como herramienta.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b/>
        </w:rPr>
        <w:t xml:space="preserve">II. Lugar de realización de la práctica (laboratorio, taller, aula u otro): </w:t>
      </w:r>
    </w:p>
    <w:p>
      <w:pPr>
        <w:pStyle w:val="Normal"/>
        <w:jc w:val="both"/>
        <w:rPr>
          <w:rFonts w:ascii="Arial" w:hAnsi="Arial" w:cs="Arial"/>
        </w:rPr>
      </w:pPr>
      <w:r>
        <w:rPr>
          <w:rFonts w:cs="Arial" w:ascii="Arial" w:hAnsi="Arial"/>
        </w:rPr>
        <w:t>Otro</w:t>
      </w:r>
    </w:p>
    <w:p>
      <w:pPr>
        <w:pStyle w:val="Cuerpodetexto"/>
        <w:rPr>
          <w:rFonts w:ascii="Arial" w:hAnsi="Arial" w:cs="Arial"/>
          <w:b/>
          <w:b/>
        </w:rPr>
      </w:pPr>
      <w:r>
        <w:rPr>
          <w:rFonts w:cs="Arial" w:ascii="Arial" w:hAnsi="Arial"/>
          <w:b/>
        </w:rPr>
        <w:t>III.  Material empleado:</w:t>
      </w:r>
    </w:p>
    <w:p>
      <w:pPr>
        <w:pStyle w:val="Cuerpodetexto"/>
        <w:spacing w:lineRule="auto" w:line="240" w:before="0" w:after="0"/>
        <w:rPr>
          <w:rFonts w:ascii="Arial" w:hAnsi="Arial" w:cs="Arial"/>
          <w:bCs/>
        </w:rPr>
      </w:pPr>
      <w:r>
        <w:rPr>
          <w:rFonts w:cs="Arial" w:ascii="Arial" w:hAnsi="Arial"/>
          <w:bCs/>
        </w:rPr>
        <w:t>DEV C++</w:t>
      </w:r>
    </w:p>
    <w:p>
      <w:pPr>
        <w:pStyle w:val="Cuerpodetexto"/>
        <w:spacing w:lineRule="auto" w:line="240" w:before="0" w:after="0"/>
        <w:rPr>
          <w:rFonts w:ascii="Arial" w:hAnsi="Arial" w:cs="Arial"/>
          <w:bCs/>
        </w:rPr>
      </w:pPr>
      <w:r>
        <w:rPr>
          <w:rFonts w:cs="Arial" w:ascii="Arial" w:hAnsi="Arial"/>
          <w:bCs/>
        </w:rPr>
        <w:t>Computadora</w:t>
      </w:r>
    </w:p>
    <w:p>
      <w:pPr>
        <w:pStyle w:val="Cuerpodetexto"/>
        <w:rPr>
          <w:rFonts w:ascii="Arial" w:hAnsi="Arial" w:cs="Arial"/>
          <w:b/>
          <w:b/>
        </w:rPr>
      </w:pPr>
      <w:r>
        <w:rPr>
          <w:rFonts w:cs="Arial" w:ascii="Arial" w:hAnsi="Arial"/>
          <w:b/>
        </w:rPr>
        <w:t>IV. Desarrollo de la práctica:</w:t>
      </w:r>
    </w:p>
    <w:p>
      <w:pPr>
        <w:pStyle w:val="Normal"/>
        <w:jc w:val="both"/>
        <w:rPr>
          <w:rFonts w:ascii="Arial" w:hAnsi="Arial" w:cs="Arial"/>
          <w:b/>
          <w:b/>
          <w:bCs/>
        </w:rPr>
      </w:pPr>
      <w:r>
        <w:rPr>
          <w:rFonts w:cs="Arial" w:ascii="Arial" w:hAnsi="Arial"/>
          <w:b/>
          <w:bCs/>
        </w:rPr>
        <w:t>¿Qué es un apuntador?</w:t>
      </w:r>
    </w:p>
    <w:p>
      <w:pPr>
        <w:pStyle w:val="Normal"/>
        <w:jc w:val="both"/>
        <w:rPr>
          <w:rFonts w:ascii="Arial" w:hAnsi="Arial" w:cs="Arial"/>
        </w:rPr>
      </w:pPr>
      <w:r>
        <w:rPr>
          <w:rFonts w:cs="Arial" w:ascii="Arial" w:hAnsi="Arial"/>
        </w:rPr>
        <w:t>Un puntero es un objeto que apunta a otro objeto. Es decir, una variable cuyo valor es la dirección de memoria de otra variable.</w:t>
      </w:r>
    </w:p>
    <w:p>
      <w:pPr>
        <w:pStyle w:val="Normal"/>
        <w:jc w:val="both"/>
        <w:rPr>
          <w:rFonts w:ascii="Arial" w:hAnsi="Arial" w:cs="Arial"/>
        </w:rPr>
      </w:pPr>
      <w:r>
        <w:rPr>
          <w:rFonts w:cs="Arial" w:ascii="Arial" w:hAnsi="Arial"/>
        </w:rPr>
        <w:t>En C no se debe indicar numéricamente la dirección de la memoria, sino que se usa una etiqueta que conocemos como variable.</w:t>
      </w:r>
    </w:p>
    <w:p>
      <w:pPr>
        <w:pStyle w:val="Normal"/>
        <w:jc w:val="both"/>
        <w:rPr>
          <w:rFonts w:ascii="Arial" w:hAnsi="Arial" w:cs="Arial"/>
        </w:rPr>
      </w:pPr>
      <w:r>
        <w:rPr>
          <w:rFonts w:cs="Arial" w:ascii="Arial" w:hAnsi="Arial"/>
        </w:rPr>
        <w:t>Las direcciones de memoria dependen de la arquitectura del ordenador y de la gestión que el sistema operativo haga de ella.</w:t>
      </w:r>
    </w:p>
    <w:p>
      <w:pPr>
        <w:pStyle w:val="Normal"/>
        <w:jc w:val="both"/>
        <w:rPr>
          <w:rFonts w:ascii="Arial" w:hAnsi="Arial" w:cs="Arial"/>
          <w:b/>
          <w:b/>
          <w:bCs/>
        </w:rPr>
      </w:pPr>
      <w:r>
        <w:rPr>
          <w:rFonts w:cs="Arial" w:ascii="Arial" w:hAnsi="Arial"/>
          <w:b/>
          <w:bCs/>
        </w:rPr>
        <w:t>¿Cómo se declaran los apuntadores?</w:t>
      </w:r>
    </w:p>
    <w:p>
      <w:pPr>
        <w:pStyle w:val="Normal"/>
        <w:jc w:val="both"/>
        <w:rPr>
          <w:rFonts w:ascii="Arial" w:hAnsi="Arial" w:cs="Arial"/>
        </w:rPr>
      </w:pPr>
      <w:r>
        <w:rPr>
          <w:rFonts w:cs="Arial" w:ascii="Arial" w:hAnsi="Arial"/>
        </w:rPr>
        <w:t>Para declarar un apuntador se especifica el tipo de dato al que apunta, el operador ‘*’, y el nombre del apuntador.</w:t>
      </w:r>
    </w:p>
    <w:p>
      <w:pPr>
        <w:pStyle w:val="Normal"/>
        <w:jc w:val="both"/>
        <w:rPr>
          <w:rFonts w:ascii="Arial" w:hAnsi="Arial" w:cs="Arial"/>
        </w:rPr>
      </w:pPr>
      <w:r>
        <w:rPr>
          <w:rFonts w:cs="Arial" w:ascii="Arial" w:hAnsi="Arial"/>
        </w:rPr>
        <w:t>Un puntero tiene su propia dirección de memoria.</w:t>
      </w:r>
    </w:p>
    <w:p>
      <w:pPr>
        <w:pStyle w:val="Normal"/>
        <w:jc w:val="both"/>
        <w:rPr>
          <w:rFonts w:ascii="Arial" w:hAnsi="Arial" w:cs="Arial"/>
        </w:rPr>
      </w:pPr>
      <w:r>
        <w:rPr>
          <w:rFonts w:cs="Arial" w:ascii="Arial" w:hAnsi="Arial"/>
        </w:rPr>
        <w:t>La sintaxis es la siguiente:</w:t>
      </w:r>
    </w:p>
    <w:p>
      <w:pPr>
        <w:pStyle w:val="Normal"/>
        <w:jc w:val="both"/>
        <w:rPr>
          <w:rFonts w:ascii="Arial" w:hAnsi="Arial" w:cs="Arial"/>
        </w:rPr>
      </w:pPr>
      <w:r>
        <w:rPr>
          <w:rFonts w:cs="Arial" w:ascii="Arial" w:hAnsi="Arial"/>
        </w:rPr>
        <w:t>&lt;tipo de dato apuntador&gt; *&lt;identificador del apuntador&gt;</w:t>
      </w:r>
    </w:p>
    <w:p>
      <w:pPr>
        <w:pStyle w:val="Normal"/>
        <w:jc w:val="both"/>
        <w:rPr>
          <w:rFonts w:ascii="Arial" w:hAnsi="Arial" w:cs="Arial"/>
        </w:rPr>
      </w:pPr>
      <w:r>
        <w:rPr>
          <w:rFonts w:cs="Arial" w:ascii="Arial" w:hAnsi="Arial"/>
        </w:rPr>
        <w:t>int  * punt;</w:t>
      </w:r>
    </w:p>
    <w:p>
      <w:pPr>
        <w:pStyle w:val="Normal"/>
        <w:jc w:val="both"/>
        <w:rPr>
          <w:rFonts w:ascii="Arial" w:hAnsi="Arial" w:cs="Arial"/>
          <w:b/>
          <w:b/>
          <w:bCs/>
        </w:rPr>
      </w:pPr>
      <w:r>
        <w:rPr>
          <w:rFonts w:cs="Arial" w:ascii="Arial" w:hAnsi="Arial"/>
          <w:b/>
          <w:bCs/>
        </w:rPr>
        <w:t>¿Cómo se declaran los apuntadores?</w:t>
      </w:r>
    </w:p>
    <w:p>
      <w:pPr>
        <w:pStyle w:val="Normal"/>
        <w:jc w:val="both"/>
        <w:rPr>
          <w:rFonts w:ascii="Arial" w:hAnsi="Arial" w:cs="Arial"/>
        </w:rPr>
      </w:pPr>
      <w:r>
        <w:rPr>
          <w:rFonts w:cs="Arial" w:ascii="Arial" w:hAnsi="Arial"/>
        </w:rPr>
        <w:t>Al igual que el resto de las variables, los apuntadores se enlazan a tipos de datos específicos, de manera que a un apuntador sólo se le puede asignar direcciones de variables del tipo especificado en la declaración.</w:t>
      </w:r>
    </w:p>
    <w:p>
      <w:pPr>
        <w:pStyle w:val="Normal"/>
        <w:jc w:val="both"/>
        <w:rPr>
          <w:rFonts w:ascii="Arial" w:hAnsi="Arial" w:cs="Arial"/>
        </w:rPr>
      </w:pPr>
      <w:r>
        <w:rPr>
          <w:rFonts w:cs="Arial" w:ascii="Arial" w:hAnsi="Arial"/>
        </w:rPr>
        <w:t>Tipos de apuntadores</w:t>
      </w:r>
    </w:p>
    <w:p>
      <w:pPr>
        <w:pStyle w:val="Normal"/>
        <w:jc w:val="both"/>
        <w:rPr>
          <w:rFonts w:ascii="Arial" w:hAnsi="Arial" w:cs="Arial"/>
        </w:rPr>
      </w:pPr>
      <w:r>
        <w:rPr>
          <w:rFonts w:cs="Arial" w:ascii="Arial" w:hAnsi="Arial"/>
        </w:rPr>
        <w:t>Se puede también declarar apuntadores a estructuras más complejas.</w:t>
      </w:r>
    </w:p>
    <w:p>
      <w:pPr>
        <w:pStyle w:val="Normal"/>
        <w:jc w:val="both"/>
        <w:rPr>
          <w:rFonts w:ascii="Arial" w:hAnsi="Arial" w:cs="Arial"/>
        </w:rPr>
      </w:pPr>
      <w:r>
        <w:rPr>
          <w:rFonts w:cs="Arial" w:ascii="Arial" w:hAnsi="Arial"/>
        </w:rPr>
        <w:t>Funciones</w:t>
      </w:r>
    </w:p>
    <w:p>
      <w:pPr>
        <w:pStyle w:val="Normal"/>
        <w:jc w:val="both"/>
        <w:rPr>
          <w:rFonts w:ascii="Arial" w:hAnsi="Arial" w:cs="Arial"/>
        </w:rPr>
      </w:pPr>
      <w:r>
        <w:rPr>
          <w:rFonts w:cs="Arial" w:ascii="Arial" w:hAnsi="Arial"/>
        </w:rPr>
        <w:t>Struct</w:t>
      </w:r>
    </w:p>
    <w:p>
      <w:pPr>
        <w:pStyle w:val="Normal"/>
        <w:jc w:val="both"/>
        <w:rPr>
          <w:rFonts w:ascii="Arial" w:hAnsi="Arial" w:cs="Arial"/>
        </w:rPr>
      </w:pPr>
      <w:r>
        <w:rPr>
          <w:rFonts w:cs="Arial" w:ascii="Arial" w:hAnsi="Arial"/>
        </w:rPr>
        <w:t>Ficheros</w:t>
      </w:r>
    </w:p>
    <w:p>
      <w:pPr>
        <w:pStyle w:val="Normal"/>
        <w:jc w:val="both"/>
        <w:rPr>
          <w:rFonts w:ascii="Arial" w:hAnsi="Arial" w:cs="Arial"/>
          <w:b/>
          <w:b/>
          <w:bCs/>
        </w:rPr>
      </w:pPr>
      <w:r>
        <w:rPr>
          <w:rFonts w:cs="Arial" w:ascii="Arial" w:hAnsi="Arial"/>
          <w:b/>
          <w:bCs/>
        </w:rPr>
        <w:t>¿Qué es la referenciación?</w:t>
      </w:r>
    </w:p>
    <w:p>
      <w:pPr>
        <w:pStyle w:val="Normal"/>
        <w:jc w:val="both"/>
        <w:rPr>
          <w:rFonts w:ascii="Arial" w:hAnsi="Arial" w:cs="Arial"/>
        </w:rPr>
      </w:pPr>
      <w:r>
        <w:rPr>
          <w:rFonts w:cs="Arial" w:ascii="Arial" w:hAnsi="Arial"/>
        </w:rPr>
        <w:t>La referenciación es obtener la dirección de una variable.</w:t>
      </w:r>
    </w:p>
    <w:p>
      <w:pPr>
        <w:pStyle w:val="Normal"/>
        <w:jc w:val="both"/>
        <w:rPr>
          <w:rFonts w:ascii="Arial" w:hAnsi="Arial" w:cs="Arial"/>
        </w:rPr>
      </w:pPr>
      <w:r>
        <w:rPr>
          <w:rFonts w:cs="Arial" w:ascii="Arial" w:hAnsi="Arial"/>
        </w:rPr>
        <w:t>Se hace a través del operador ‘&amp;’, aplicado a la variable a la cual se desea saber su dirección</w:t>
      </w:r>
    </w:p>
    <w:p>
      <w:pPr>
        <w:pStyle w:val="Normal"/>
        <w:jc w:val="both"/>
        <w:rPr>
          <w:rFonts w:ascii="Arial" w:hAnsi="Arial" w:cs="Arial"/>
        </w:rPr>
      </w:pPr>
      <w:r>
        <w:rPr>
          <w:rFonts w:cs="Arial" w:ascii="Arial" w:hAnsi="Arial"/>
        </w:rPr>
        <w:t>&amp;x ; //La dirección de la variable</w:t>
      </w:r>
    </w:p>
    <w:p>
      <w:pPr>
        <w:pStyle w:val="Normal"/>
        <w:jc w:val="both"/>
        <w:rPr>
          <w:rFonts w:ascii="Arial" w:hAnsi="Arial" w:cs="Arial"/>
        </w:rPr>
      </w:pPr>
      <w:r>
        <w:rPr>
          <w:rFonts w:cs="Arial" w:ascii="Arial" w:hAnsi="Arial"/>
        </w:rPr>
        <w:t>No hay que confundir una dirección de memoria con el contenido de esa dirección de memoria.</w:t>
      </w:r>
    </w:p>
    <w:p>
      <w:pPr>
        <w:pStyle w:val="Normal"/>
        <w:jc w:val="both"/>
        <w:rPr>
          <w:rFonts w:ascii="Arial" w:hAnsi="Arial" w:cs="Arial"/>
        </w:rPr>
      </w:pPr>
      <w:r>
        <w:rPr>
          <w:rFonts w:cs="Arial" w:ascii="Arial" w:hAnsi="Arial"/>
        </w:rPr>
        <w:drawing>
          <wp:anchor behindDoc="0" distT="0" distB="0" distL="0" distR="0" simplePos="0" locked="0" layoutInCell="1" allowOverlap="1" relativeHeight="102">
            <wp:simplePos x="0" y="0"/>
            <wp:positionH relativeFrom="column">
              <wp:posOffset>41910</wp:posOffset>
            </wp:positionH>
            <wp:positionV relativeFrom="paragraph">
              <wp:posOffset>227965</wp:posOffset>
            </wp:positionV>
            <wp:extent cx="6083300" cy="14700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0" t="0" r="664" b="0"/>
                    <a:stretch>
                      <a:fillRect/>
                    </a:stretch>
                  </pic:blipFill>
                  <pic:spPr bwMode="auto">
                    <a:xfrm>
                      <a:off x="0" y="0"/>
                      <a:ext cx="6083300" cy="147002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¿Qué es la desreferenciación?</w:t>
      </w:r>
    </w:p>
    <w:p>
      <w:pPr>
        <w:pStyle w:val="Normal"/>
        <w:jc w:val="both"/>
        <w:rPr>
          <w:rFonts w:ascii="Arial" w:hAnsi="Arial" w:cs="Arial"/>
        </w:rPr>
      </w:pPr>
      <w:r>
        <w:rPr>
          <w:rFonts w:cs="Arial" w:ascii="Arial" w:hAnsi="Arial"/>
        </w:rPr>
        <w:t>Es la obtención del valor almacenado en el espacio de memoria donde apunta un apuntador.</w:t>
      </w:r>
    </w:p>
    <w:p>
      <w:pPr>
        <w:pStyle w:val="Normal"/>
        <w:jc w:val="both"/>
        <w:rPr>
          <w:rFonts w:ascii="Arial" w:hAnsi="Arial" w:cs="Arial"/>
        </w:rPr>
      </w:pPr>
      <w:r>
        <w:rPr>
          <w:rFonts w:cs="Arial" w:ascii="Arial" w:hAnsi="Arial"/>
        </w:rPr>
        <w:t>Se hace a través del operador ‘*’, aplicado al apuntador que contiene la dirección del valor.</w:t>
      </w:r>
    </w:p>
    <w:p>
      <w:pPr>
        <w:pStyle w:val="Normal"/>
        <w:jc w:val="both"/>
        <w:rPr>
          <w:rFonts w:ascii="Arial" w:hAnsi="Arial" w:cs="Arial"/>
        </w:rPr>
      </w:pPr>
      <w:r>
        <w:rPr>
          <w:rFonts w:cs="Arial" w:ascii="Arial" w:hAnsi="Arial"/>
        </w:rPr>
        <w:t>*p ;    //El contenido de p</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Como ejemplo abrimos nuestro Visual Studio Code el cual estaremos usando para programar nuestros ejercicios.</w:t>
      </w:r>
    </w:p>
    <w:p>
      <w:pPr>
        <w:pStyle w:val="Normal"/>
        <w:jc w:val="both"/>
        <w:rPr>
          <w:rFonts w:ascii="Arial" w:hAnsi="Arial" w:cs="Arial"/>
        </w:rPr>
      </w:pPr>
      <w:r>
        <w:rPr>
          <w:rFonts w:cs="Arial" w:ascii="Arial" w:hAnsi="Arial"/>
        </w:rPr>
        <w:t>Debemos instalar la extensión C/C++ y Code Runner, Code Runner nos va a permitir ejecutar de manera más sencilla nuestros programas en VSC.</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103">
            <wp:simplePos x="0" y="0"/>
            <wp:positionH relativeFrom="column">
              <wp:posOffset>2810510</wp:posOffset>
            </wp:positionH>
            <wp:positionV relativeFrom="paragraph">
              <wp:posOffset>-64770</wp:posOffset>
            </wp:positionV>
            <wp:extent cx="901700" cy="1909445"/>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3"/>
                    <a:stretch>
                      <a:fillRect/>
                    </a:stretch>
                  </pic:blipFill>
                  <pic:spPr bwMode="auto">
                    <a:xfrm>
                      <a:off x="0" y="0"/>
                      <a:ext cx="901700" cy="190944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Nuestro ejemplo hace uso de la referenciación:</w:t>
      </w:r>
    </w:p>
    <w:p>
      <w:pPr>
        <w:pStyle w:val="Normal"/>
        <w:jc w:val="both"/>
        <w:rPr>
          <w:rFonts w:ascii="Arial" w:hAnsi="Arial" w:cs="Arial"/>
        </w:rPr>
      </w:pPr>
      <w:r>
        <w:rPr>
          <w:rFonts w:cs="Arial" w:ascii="Arial" w:hAnsi="Arial"/>
        </w:rPr>
        <w:drawing>
          <wp:anchor behindDoc="0" distT="0" distB="0" distL="0" distR="0" simplePos="0" locked="0" layoutInCell="1" allowOverlap="1" relativeHeight="17">
            <wp:simplePos x="0" y="0"/>
            <wp:positionH relativeFrom="column">
              <wp:posOffset>2032635</wp:posOffset>
            </wp:positionH>
            <wp:positionV relativeFrom="paragraph">
              <wp:posOffset>81915</wp:posOffset>
            </wp:positionV>
            <wp:extent cx="2972435" cy="161417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2972435" cy="161417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drawing>
          <wp:anchor behindDoc="0" distT="0" distB="0" distL="0" distR="0" simplePos="0" locked="0" layoutInCell="1" allowOverlap="1" relativeHeight="19">
            <wp:simplePos x="0" y="0"/>
            <wp:positionH relativeFrom="column">
              <wp:posOffset>2794635</wp:posOffset>
            </wp:positionH>
            <wp:positionV relativeFrom="paragraph">
              <wp:posOffset>319405</wp:posOffset>
            </wp:positionV>
            <wp:extent cx="1010285" cy="40386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0" t="0" r="0" b="12378"/>
                    <a:stretch>
                      <a:fillRect/>
                    </a:stretch>
                  </pic:blipFill>
                  <pic:spPr bwMode="auto">
                    <a:xfrm>
                      <a:off x="0" y="0"/>
                      <a:ext cx="1010285" cy="403860"/>
                    </a:xfrm>
                    <a:prstGeom prst="rect">
                      <a:avLst/>
                    </a:prstGeom>
                  </pic:spPr>
                </pic:pic>
              </a:graphicData>
            </a:graphic>
          </wp:anchor>
        </w:drawing>
      </w:r>
      <w:r>
        <w:rPr>
          <w:rFonts w:cs="Arial" w:ascii="Arial" w:hAnsi="Arial"/>
        </w:rPr>
        <w:t>D</w:t>
      </w:r>
      <w:r>
        <w:rPr>
          <w:rFonts w:cs="Arial" w:ascii="Arial" w:hAnsi="Arial"/>
        </w:rPr>
        <w:t xml:space="preserve">amos clic en Run Code </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drawing>
          <wp:anchor behindDoc="0" distT="0" distB="0" distL="0" distR="0" simplePos="0" locked="0" layoutInCell="1" allowOverlap="1" relativeHeight="18">
            <wp:simplePos x="0" y="0"/>
            <wp:positionH relativeFrom="column">
              <wp:posOffset>1351915</wp:posOffset>
            </wp:positionH>
            <wp:positionV relativeFrom="paragraph">
              <wp:posOffset>283210</wp:posOffset>
            </wp:positionV>
            <wp:extent cx="4029710" cy="90805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4029710" cy="908050"/>
                    </a:xfrm>
                    <a:prstGeom prst="rect">
                      <a:avLst/>
                    </a:prstGeom>
                  </pic:spPr>
                </pic:pic>
              </a:graphicData>
            </a:graphic>
          </wp:anchor>
        </w:drawing>
      </w:r>
      <w:r>
        <w:rPr>
          <w:rFonts w:cs="Arial" w:ascii="Arial" w:hAnsi="Arial"/>
        </w:rPr>
        <w:t>S</w:t>
      </w:r>
      <w:r>
        <w:rPr>
          <w:rFonts w:cs="Arial" w:ascii="Arial" w:hAnsi="Arial"/>
        </w:rPr>
        <w:t>e muestra por la Salida nuestro programa: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drawing>
          <wp:anchor behindDoc="0" distT="0" distB="0" distL="0" distR="0" simplePos="0" locked="0" layoutInCell="1" allowOverlap="1" relativeHeight="16">
            <wp:simplePos x="0" y="0"/>
            <wp:positionH relativeFrom="column">
              <wp:posOffset>2371090</wp:posOffset>
            </wp:positionH>
            <wp:positionV relativeFrom="paragraph">
              <wp:posOffset>354330</wp:posOffset>
            </wp:positionV>
            <wp:extent cx="2481580" cy="1656715"/>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7"/>
                    <a:stretch>
                      <a:fillRect/>
                    </a:stretch>
                  </pic:blipFill>
                  <pic:spPr bwMode="auto">
                    <a:xfrm>
                      <a:off x="0" y="0"/>
                      <a:ext cx="2481580" cy="1656715"/>
                    </a:xfrm>
                    <a:prstGeom prst="rect">
                      <a:avLst/>
                    </a:prstGeom>
                  </pic:spPr>
                </pic:pic>
              </a:graphicData>
            </a:graphic>
          </wp:anchor>
        </w:drawing>
      </w:r>
      <w:r>
        <w:rPr>
          <w:rFonts w:cs="Arial" w:ascii="Arial" w:hAnsi="Arial"/>
        </w:rPr>
        <w:t>S</w:t>
      </w:r>
      <w:r>
        <w:rPr>
          <w:rFonts w:cs="Arial" w:ascii="Arial" w:hAnsi="Arial"/>
        </w:rPr>
        <w:t>u funcionamiento en la memoria RAM es de la siguiente manera: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Asignación de apuntadores</w:t>
      </w:r>
    </w:p>
    <w:p>
      <w:pPr>
        <w:pStyle w:val="Normal"/>
        <w:jc w:val="both"/>
        <w:rPr>
          <w:rFonts w:ascii="Arial" w:hAnsi="Arial" w:cs="Arial"/>
        </w:rPr>
      </w:pPr>
      <w:r>
        <w:rPr>
          <w:rFonts w:cs="Arial" w:ascii="Arial" w:hAnsi="Arial"/>
        </w:rPr>
        <w:t>A un apuntador se puede asignar direcciones de variables a través del operador de referenciación (“&amp;”) o direcciones almacenadas en otros apuntadores.</w:t>
      </w:r>
    </w:p>
    <w:p>
      <w:pPr>
        <w:pStyle w:val="Normal"/>
        <w:jc w:val="both"/>
        <w:rPr>
          <w:rFonts w:ascii="Arial" w:hAnsi="Arial" w:cs="Arial"/>
        </w:rPr>
      </w:pPr>
      <w:r>
        <w:rPr>
          <w:rFonts w:cs="Arial" w:ascii="Arial" w:hAnsi="Arial"/>
        </w:rPr>
        <w:t>Direcciones inválidas</w:t>
      </w:r>
    </w:p>
    <w:p>
      <w:pPr>
        <w:pStyle w:val="Normal"/>
        <w:jc w:val="both"/>
        <w:rPr>
          <w:rFonts w:ascii="Arial" w:hAnsi="Arial" w:cs="Arial"/>
        </w:rPr>
      </w:pPr>
      <w:r>
        <w:rPr>
          <w:rFonts w:cs="Arial" w:ascii="Arial" w:hAnsi="Arial"/>
        </w:rPr>
        <w:t>Un apuntador puede contener una dirección inválida por:</w:t>
      </w:r>
    </w:p>
    <w:p>
      <w:pPr>
        <w:pStyle w:val="Normal"/>
        <w:jc w:val="both"/>
        <w:rPr>
          <w:rFonts w:ascii="Arial" w:hAnsi="Arial" w:cs="Arial"/>
        </w:rPr>
      </w:pPr>
      <w:r>
        <w:rPr>
          <w:rFonts w:cs="Arial" w:ascii="Arial" w:hAnsi="Arial"/>
        </w:rPr>
        <w:t>Cuando se declara un apuntador, posee un valor cualquiera que no se puede conocer con antelación.</w:t>
      </w:r>
    </w:p>
    <w:p>
      <w:pPr>
        <w:pStyle w:val="Normal"/>
        <w:jc w:val="both"/>
        <w:rPr>
          <w:rFonts w:ascii="Arial" w:hAnsi="Arial" w:cs="Arial"/>
        </w:rPr>
      </w:pPr>
      <w:r>
        <w:rPr>
          <w:rFonts w:cs="Arial" w:ascii="Arial" w:hAnsi="Arial"/>
        </w:rPr>
        <w:t>Después de que ha sido inicializado, la dirección que posee puede dejar de ser válida por que la variable asociada termina su ámbito o porque ese espacio de memoria fue reservado dinámicamente.</w:t>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246824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332220" cy="2468245"/>
                    </a:xfrm>
                    <a:prstGeom prst="rect">
                      <a:avLst/>
                    </a:prstGeom>
                  </pic:spPr>
                </pic:pic>
              </a:graphicData>
            </a:graphic>
          </wp:anchor>
        </w:drawing>
      </w:r>
    </w:p>
    <w:p>
      <w:pPr>
        <w:pStyle w:val="Normal"/>
        <w:jc w:val="both"/>
        <w:rPr>
          <w:rFonts w:ascii="Arial" w:hAnsi="Arial" w:cs="Arial"/>
        </w:rPr>
      </w:pPr>
      <w:r>
        <w:drawing>
          <wp:anchor behindDoc="0" distT="0" distB="0" distL="0" distR="0" simplePos="0" locked="0" layoutInCell="1" allowOverlap="1" relativeHeight="21">
            <wp:simplePos x="0" y="0"/>
            <wp:positionH relativeFrom="column">
              <wp:posOffset>2059305</wp:posOffset>
            </wp:positionH>
            <wp:positionV relativeFrom="paragraph">
              <wp:posOffset>509270</wp:posOffset>
            </wp:positionV>
            <wp:extent cx="2709545" cy="211455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0" t="0" r="57219" b="40605"/>
                    <a:stretch>
                      <a:fillRect/>
                    </a:stretch>
                  </pic:blipFill>
                  <pic:spPr bwMode="auto">
                    <a:xfrm>
                      <a:off x="0" y="0"/>
                      <a:ext cx="2709545" cy="2114550"/>
                    </a:xfrm>
                    <a:prstGeom prst="rect">
                      <a:avLst/>
                    </a:prstGeom>
                  </pic:spPr>
                </pic:pic>
              </a:graphicData>
            </a:graphic>
          </wp:anchor>
        </w:drawing>
      </w:r>
      <w:r>
        <w:rPr>
          <w:rFonts w:cs="Arial" w:ascii="Arial" w:hAnsi="Arial"/>
        </w:rPr>
        <w:t>P</w:t>
      </w:r>
      <w:r>
        <w:rPr>
          <w:rFonts w:cs="Arial" w:ascii="Arial" w:hAnsi="Arial"/>
        </w:rPr>
        <w:t>ara poder hacer nuestra compilación y ejecución de nuestro programa vamos a abrir una terminal dentro de Visual Studio Code.</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Procedemos a hacer la compilación por medio de gcc el nombre de nuestro archivo guardado previamente en una carpeta, y creamos él .exe que nos va a permitir ejecutarlo.</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595620" cy="106807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595620" cy="106807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La dirección NULL</w:t>
      </w:r>
    </w:p>
    <w:p>
      <w:pPr>
        <w:pStyle w:val="Normal"/>
        <w:jc w:val="both"/>
        <w:rPr>
          <w:rFonts w:ascii="Arial" w:hAnsi="Arial" w:cs="Arial"/>
        </w:rPr>
      </w:pPr>
      <w:r>
        <w:rPr>
          <w:rFonts w:cs="Arial" w:ascii="Arial" w:hAnsi="Arial"/>
        </w:rPr>
        <w:t>Cuando no se desea que el apuntador apunte a algo, se le suele asignar el valor de NULL, en cuyo caso se dice que el apuntador es nulo (no apunta a nada).</w:t>
      </w:r>
    </w:p>
    <w:p>
      <w:pPr>
        <w:pStyle w:val="Normal"/>
        <w:jc w:val="both"/>
        <w:rPr>
          <w:rFonts w:ascii="Arial" w:hAnsi="Arial" w:cs="Arial"/>
        </w:rPr>
      </w:pPr>
      <w:r>
        <w:rPr>
          <w:rFonts w:cs="Arial" w:ascii="Arial" w:hAnsi="Arial"/>
        </w:rPr>
        <w:t>NULL es una macro típicamente definida en archivos de cabecera como stdef.h y stdlib.h.</w:t>
      </w:r>
    </w:p>
    <w:p>
      <w:pPr>
        <w:pStyle w:val="Normal"/>
        <w:jc w:val="both"/>
        <w:rPr>
          <w:rFonts w:ascii="Arial" w:hAnsi="Arial" w:cs="Arial"/>
        </w:rPr>
      </w:pPr>
      <w:r>
        <w:rPr>
          <w:rFonts w:cs="Arial" w:ascii="Arial" w:hAnsi="Arial"/>
        </w:rPr>
        <w:t>Se utiliza para proporcionar a un programa un medio de conocer cuándo un apuntador contiene una dirección inválida.</w:t>
      </w:r>
    </w:p>
    <w:p>
      <w:pPr>
        <w:pStyle w:val="Normal"/>
        <w:jc w:val="both"/>
        <w:rPr>
          <w:rFonts w:ascii="Arial" w:hAnsi="Arial" w:cs="Arial"/>
          <w:b/>
          <w:b/>
          <w:bCs/>
        </w:rPr>
      </w:pPr>
      <w:r>
        <w:rPr>
          <w:rFonts w:cs="Arial" w:ascii="Arial" w:hAnsi="Arial"/>
          <w:b/>
          <w:bCs/>
        </w:rPr>
        <w:t xml:space="preserve">Apuntadores a apuntadores </w:t>
      </w:r>
    </w:p>
    <w:p>
      <w:pPr>
        <w:pStyle w:val="Normal"/>
        <w:jc w:val="both"/>
        <w:rPr>
          <w:rFonts w:ascii="Arial" w:hAnsi="Arial" w:cs="Arial"/>
        </w:rPr>
      </w:pPr>
      <w:r>
        <w:rPr>
          <w:rFonts w:cs="Arial" w:ascii="Arial" w:hAnsi="Arial"/>
        </w:rPr>
        <w:t>Dado que un apuntador es una variable que apunta a otra, fácilmente se puede deducir que pueden existir apuntadores a apuntadores, y a su vez los segundos pueden apuntar a apuntadores.</w:t>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638550" cy="260985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3638550" cy="260985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Se nos muestra nuestra salida dos caracteres, que es la “z” y la “m”</w:t>
      </w:r>
    </w:p>
    <w:p>
      <w:pPr>
        <w:pStyle w:val="Normal"/>
        <w:jc w:val="both"/>
        <w:rPr>
          <w:rFonts w:ascii="Arial" w:hAnsi="Arial" w:cs="Arial"/>
        </w:rPr>
      </w:pPr>
      <w:r>
        <w:rPr>
          <w:rFonts w:cs="Arial" w:ascii="Arial" w:hAnsi="Arial"/>
        </w:rPr>
        <w:drawing>
          <wp:anchor behindDoc="0" distT="0" distB="0" distL="0" distR="0" simplePos="0" locked="0" layoutInCell="1" allowOverlap="1" relativeHeight="24">
            <wp:simplePos x="0" y="0"/>
            <wp:positionH relativeFrom="column">
              <wp:posOffset>635</wp:posOffset>
            </wp:positionH>
            <wp:positionV relativeFrom="paragraph">
              <wp:posOffset>179070</wp:posOffset>
            </wp:positionV>
            <wp:extent cx="6332220" cy="66802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0" t="0" r="0" b="28961"/>
                    <a:stretch>
                      <a:fillRect/>
                    </a:stretch>
                  </pic:blipFill>
                  <pic:spPr bwMode="auto">
                    <a:xfrm>
                      <a:off x="0" y="0"/>
                      <a:ext cx="6332220" cy="668020"/>
                    </a:xfrm>
                    <a:prstGeom prst="rect">
                      <a:avLst/>
                    </a:prstGeom>
                  </pic:spPr>
                </pic:pic>
              </a:graphicData>
            </a:graphic>
          </wp:anchor>
        </w:drawing>
      </w:r>
    </w:p>
    <w:p>
      <w:pPr>
        <w:pStyle w:val="Normal"/>
        <w:jc w:val="both"/>
        <w:rPr>
          <w:rFonts w:ascii="Arial" w:hAnsi="Arial" w:cs="Arial"/>
          <w:b/>
          <w:b/>
          <w:bCs/>
        </w:rPr>
      </w:pPr>
      <w:r>
        <w:rPr>
          <w:rFonts w:cs="Arial" w:ascii="Arial" w:hAnsi="Arial"/>
          <w:b/>
          <w:bCs/>
        </w:rPr>
        <w:t>Apuntadores constantes</w:t>
      </w:r>
    </w:p>
    <w:p>
      <w:pPr>
        <w:pStyle w:val="Normal"/>
        <w:jc w:val="both"/>
        <w:rPr>
          <w:rFonts w:ascii="Arial" w:hAnsi="Arial" w:cs="Arial"/>
        </w:rPr>
      </w:pPr>
      <w:r>
        <w:rPr>
          <w:rFonts w:cs="Arial" w:ascii="Arial" w:hAnsi="Arial"/>
        </w:rPr>
        <w:t>Es posible declarar apuntadores a constantes. De esta manera, no se permite la modificación de la dirección almacenada en el apuntador, pero si se permite la modificación del valor al que apunta.</w:t>
      </w:r>
    </w:p>
    <w:p>
      <w:pPr>
        <w:pStyle w:val="Normal"/>
        <w:jc w:val="both"/>
        <w:rPr>
          <w:rFonts w:ascii="Arial" w:hAnsi="Arial" w:cs="Arial"/>
        </w:rPr>
      </w:pPr>
      <w:r>
        <w:drawing>
          <wp:anchor behindDoc="0" distT="0" distB="0" distL="0" distR="0" simplePos="0" locked="0" layoutInCell="1" allowOverlap="1" relativeHeight="25">
            <wp:simplePos x="0" y="0"/>
            <wp:positionH relativeFrom="column">
              <wp:posOffset>1495425</wp:posOffset>
            </wp:positionH>
            <wp:positionV relativeFrom="paragraph">
              <wp:posOffset>179070</wp:posOffset>
            </wp:positionV>
            <wp:extent cx="3343910" cy="147701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3343910" cy="1477010"/>
                    </a:xfrm>
                    <a:prstGeom prst="rect">
                      <a:avLst/>
                    </a:prstGeom>
                  </pic:spPr>
                </pic:pic>
              </a:graphicData>
            </a:graphic>
          </wp:anchor>
        </w:drawing>
      </w:r>
      <w:r>
        <w:rPr>
          <w:rFonts w:cs="Arial" w:ascii="Arial" w:hAnsi="Arial"/>
        </w:rPr>
        <w:t>E</w:t>
      </w:r>
      <w:r>
        <w:rPr>
          <w:rFonts w:cs="Arial" w:ascii="Arial" w:hAnsi="Arial"/>
        </w:rPr>
        <w:t>jemplo:</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Este es su comportamiento en la memoria RAM</w:t>
      </w:r>
    </w:p>
    <w:p>
      <w:pPr>
        <w:pStyle w:val="Normal"/>
        <w:jc w:val="both"/>
        <w:rPr>
          <w:rFonts w:ascii="Arial" w:hAnsi="Arial" w:cs="Arial"/>
        </w:rPr>
      </w:pPr>
      <w:r>
        <w:rPr>
          <w:rFonts w:cs="Arial" w:ascii="Arial" w:hAnsi="Arial"/>
        </w:rPr>
        <w:drawing>
          <wp:anchor behindDoc="0" distT="0" distB="0" distL="0" distR="0" simplePos="0" locked="0" layoutInCell="1" allowOverlap="1" relativeHeight="101">
            <wp:simplePos x="0" y="0"/>
            <wp:positionH relativeFrom="column">
              <wp:posOffset>2180590</wp:posOffset>
            </wp:positionH>
            <wp:positionV relativeFrom="paragraph">
              <wp:posOffset>106045</wp:posOffset>
            </wp:positionV>
            <wp:extent cx="1960245" cy="144208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1960245" cy="144208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Paso de parámetros por referencia</w:t>
      </w:r>
    </w:p>
    <w:p>
      <w:pPr>
        <w:pStyle w:val="Normal"/>
        <w:jc w:val="both"/>
        <w:rPr>
          <w:rFonts w:ascii="Arial" w:hAnsi="Arial" w:cs="Arial"/>
        </w:rPr>
      </w:pPr>
      <w:r>
        <w:rPr>
          <w:rFonts w:cs="Arial" w:ascii="Arial" w:hAnsi="Arial"/>
        </w:rPr>
        <w:t>En este tipo de llamadas los argumentos contienen direcciones de variables.</w:t>
      </w:r>
    </w:p>
    <w:p>
      <w:pPr>
        <w:pStyle w:val="Normal"/>
        <w:jc w:val="both"/>
        <w:rPr>
          <w:rFonts w:ascii="Arial" w:hAnsi="Arial" w:cs="Arial"/>
        </w:rPr>
      </w:pPr>
      <w:r>
        <w:rPr>
          <w:rFonts w:cs="Arial" w:ascii="Arial" w:hAnsi="Arial"/>
        </w:rPr>
        <w:t>Dentro de la función la dirección se utiliza para acceder al argumento real.</w:t>
      </w:r>
    </w:p>
    <w:p>
      <w:pPr>
        <w:pStyle w:val="Normal"/>
        <w:jc w:val="both"/>
        <w:rPr>
          <w:rFonts w:ascii="Arial" w:hAnsi="Arial" w:cs="Arial"/>
        </w:rPr>
      </w:pPr>
      <w:r>
        <w:rPr>
          <w:rFonts w:cs="Arial" w:ascii="Arial" w:hAnsi="Arial"/>
        </w:rPr>
        <w:t>En las llamadas por referencia cualquier cambio en la función tiene efecto sobre la variable cuya dirección se pasó como argumento.</w:t>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544060" cy="281241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4544060" cy="281241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Se nos muestra por terminal nuestro resultado, el propósito de este código es cambiar el orden de salida de cada elemento mediante la función intercambio, nos cambia las posiciones de el apuntador a y b.</w:t>
      </w:r>
    </w:p>
    <w:p>
      <w:pPr>
        <w:pStyle w:val="Normal"/>
        <w:jc w:val="both"/>
        <w:rPr>
          <w:rFonts w:ascii="Arial" w:hAnsi="Arial" w:cs="Arial"/>
        </w:rPr>
      </w:pPr>
      <w:r>
        <w:rPr>
          <w:rFonts w:cs="Arial" w:ascii="Arial" w:hAnsi="Arial"/>
        </w:rPr>
        <w:t>En el lenguaje Java se llama a este tipo de intercambios métodos de ordenamiento.</w:t>
      </w:r>
    </w:p>
    <w:p>
      <w:pPr>
        <w:pStyle w:val="Normal"/>
        <w:jc w:val="both"/>
        <w:rPr>
          <w:rFonts w:ascii="Arial" w:hAnsi="Arial" w:cs="Arial"/>
        </w:rPr>
      </w:pPr>
      <w:r>
        <w:rPr>
          <w:rFonts w:cs="Arial" w:ascii="Arial" w:hAnsi="Arial"/>
        </w:rPr>
        <w:drawing>
          <wp:anchor behindDoc="0" distT="0" distB="0" distL="0" distR="0" simplePos="0" locked="0" layoutInCell="1" allowOverlap="1" relativeHeight="27">
            <wp:simplePos x="0" y="0"/>
            <wp:positionH relativeFrom="column">
              <wp:posOffset>0</wp:posOffset>
            </wp:positionH>
            <wp:positionV relativeFrom="paragraph">
              <wp:posOffset>260985</wp:posOffset>
            </wp:positionV>
            <wp:extent cx="6332220" cy="131699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332220" cy="131699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La función sizeof()</w:t>
      </w:r>
    </w:p>
    <w:p>
      <w:pPr>
        <w:pStyle w:val="Normal"/>
        <w:jc w:val="both"/>
        <w:rPr>
          <w:rFonts w:ascii="Arial" w:hAnsi="Arial" w:cs="Arial"/>
        </w:rPr>
      </w:pPr>
      <w:r>
        <w:rPr>
          <w:rFonts w:cs="Arial" w:ascii="Arial" w:hAnsi="Arial"/>
        </w:rPr>
        <w:t>Devuelve el tamaño en bytes que ocupa un tipo o variable en memoria.</w:t>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28">
            <wp:simplePos x="0" y="0"/>
            <wp:positionH relativeFrom="column">
              <wp:posOffset>322580</wp:posOffset>
            </wp:positionH>
            <wp:positionV relativeFrom="paragraph">
              <wp:posOffset>144145</wp:posOffset>
            </wp:positionV>
            <wp:extent cx="5581650" cy="227647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581650" cy="227647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drawing>
          <wp:anchor behindDoc="0" distT="0" distB="0" distL="0" distR="0" simplePos="0" locked="0" layoutInCell="1" allowOverlap="1" relativeHeight="29">
            <wp:simplePos x="0" y="0"/>
            <wp:positionH relativeFrom="column">
              <wp:posOffset>1009015</wp:posOffset>
            </wp:positionH>
            <wp:positionV relativeFrom="paragraph">
              <wp:posOffset>381000</wp:posOffset>
            </wp:positionV>
            <wp:extent cx="4429125" cy="107632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4429125" cy="1076325"/>
                    </a:xfrm>
                    <a:prstGeom prst="rect">
                      <a:avLst/>
                    </a:prstGeom>
                  </pic:spPr>
                </pic:pic>
              </a:graphicData>
            </a:graphic>
          </wp:anchor>
        </w:drawing>
      </w:r>
      <w:r>
        <w:rPr>
          <w:rFonts w:cs="Arial" w:ascii="Arial" w:hAnsi="Arial"/>
        </w:rPr>
        <w:t>E</w:t>
      </w:r>
      <w:r>
        <w:rPr>
          <w:rFonts w:cs="Arial" w:ascii="Arial" w:hAnsi="Arial"/>
        </w:rPr>
        <w:t xml:space="preserve">jecutamos nuestro programa y manda a imprimir los bytes del arreglo, la cantidad de bytes que tiene cada entero y el número de elementos del arreglo. </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Asignación dinámica de memoria</w:t>
      </w:r>
    </w:p>
    <w:p>
      <w:pPr>
        <w:pStyle w:val="Normal"/>
        <w:jc w:val="both"/>
        <w:rPr>
          <w:rFonts w:ascii="Arial" w:hAnsi="Arial" w:cs="Arial"/>
        </w:rPr>
      </w:pPr>
      <w:r>
        <w:rPr>
          <w:rFonts w:cs="Arial" w:ascii="Arial" w:hAnsi="Arial"/>
        </w:rPr>
        <w:t>Los programas pueden crear variables globales o locales.</w:t>
      </w:r>
    </w:p>
    <w:p>
      <w:pPr>
        <w:pStyle w:val="Normal"/>
        <w:jc w:val="both"/>
        <w:rPr>
          <w:rFonts w:ascii="Arial" w:hAnsi="Arial" w:cs="Arial"/>
        </w:rPr>
      </w:pPr>
      <w:r>
        <w:rPr>
          <w:rFonts w:cs="Arial" w:ascii="Arial" w:hAnsi="Arial"/>
        </w:rPr>
        <w:t>Las variables declaradas globales en sus programas se almacenan en posiciones fijas de memoria (segmento de datos) y todas las funciones pueden utilizar estas variables.</w:t>
      </w:r>
    </w:p>
    <w:p>
      <w:pPr>
        <w:pStyle w:val="Normal"/>
        <w:jc w:val="both"/>
        <w:rPr>
          <w:rFonts w:ascii="Arial" w:hAnsi="Arial" w:cs="Arial"/>
        </w:rPr>
      </w:pPr>
      <w:r>
        <w:rPr>
          <w:rFonts w:cs="Arial" w:ascii="Arial" w:hAnsi="Arial"/>
        </w:rPr>
        <w:t>Las variables locales se almacenan en la pila (stack) y existen solo mientras están activas las funciones donde están declaradas.</w:t>
      </w:r>
    </w:p>
    <w:p>
      <w:pPr>
        <w:pStyle w:val="Normal"/>
        <w:jc w:val="both"/>
        <w:rPr>
          <w:rFonts w:ascii="Arial" w:hAnsi="Arial" w:cs="Arial"/>
        </w:rPr>
      </w:pPr>
      <w:r>
        <w:rPr>
          <w:rFonts w:cs="Arial" w:ascii="Arial" w:hAnsi="Arial"/>
        </w:rPr>
        <w:t>En ambos casos el espacio de almacenamiento se reserva en el momento de compilación del programa.</w:t>
      </w:r>
    </w:p>
    <w:p>
      <w:pPr>
        <w:pStyle w:val="Normal"/>
        <w:jc w:val="both"/>
        <w:rPr>
          <w:rFonts w:ascii="Arial" w:hAnsi="Arial" w:cs="Arial"/>
          <w:b/>
          <w:b/>
          <w:bCs/>
        </w:rPr>
      </w:pPr>
      <w:r>
        <w:rPr>
          <w:rFonts w:cs="Arial" w:ascii="Arial" w:hAnsi="Arial"/>
          <w:b/>
          <w:bCs/>
        </w:rPr>
        <w:t>Asignación dinámica de memoria</w:t>
      </w:r>
    </w:p>
    <w:p>
      <w:pPr>
        <w:pStyle w:val="Normal"/>
        <w:jc w:val="both"/>
        <w:rPr>
          <w:rFonts w:ascii="Arial" w:hAnsi="Arial" w:cs="Arial"/>
        </w:rPr>
      </w:pPr>
      <w:r>
        <w:rPr>
          <w:rFonts w:cs="Arial" w:ascii="Arial" w:hAnsi="Arial"/>
        </w:rPr>
        <w:t>Para asignar memoria dinámicamente se utilizan las funciones malloc() y free(), definidas típicamente en el archivo stdlib.h.</w:t>
      </w:r>
    </w:p>
    <w:p>
      <w:pPr>
        <w:pStyle w:val="Normal"/>
        <w:jc w:val="both"/>
        <w:rPr>
          <w:rFonts w:ascii="Arial" w:hAnsi="Arial" w:cs="Arial"/>
        </w:rPr>
      </w:pPr>
      <w:r>
        <w:rPr>
          <w:rFonts w:cs="Arial" w:ascii="Arial" w:hAnsi="Arial"/>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86225" cy="225742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4086225" cy="225742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free ()</w:t>
      </w:r>
    </w:p>
    <w:p>
      <w:pPr>
        <w:pStyle w:val="Normal"/>
        <w:jc w:val="both"/>
        <w:rPr>
          <w:rFonts w:ascii="Arial" w:hAnsi="Arial" w:cs="Arial"/>
        </w:rPr>
      </w:pPr>
      <w:r>
        <w:rPr>
          <w:rFonts w:cs="Arial" w:ascii="Arial" w:hAnsi="Arial"/>
        </w:rPr>
        <w:t>La función free () permite liberar la memoria reservada a través de un apuntador.</w:t>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malloc ()</w:t>
      </w:r>
    </w:p>
    <w:p>
      <w:pPr>
        <w:pStyle w:val="Normal"/>
        <w:jc w:val="both"/>
        <w:rPr>
          <w:rFonts w:ascii="Arial" w:hAnsi="Arial" w:cs="Arial"/>
        </w:rPr>
      </w:pPr>
      <w:r>
        <w:rPr>
          <w:rFonts w:cs="Arial" w:ascii="Arial" w:hAnsi="Arial"/>
        </w:rPr>
        <w:t>La función malloc () reserva memoria y retorna su dirección, o retorna NULL en caso de no haber conseguido suficiente memoria.</w:t>
      </w:r>
    </w:p>
    <w:p>
      <w:pPr>
        <w:pStyle w:val="Normal"/>
        <w:jc w:val="both"/>
        <w:rPr>
          <w:rFonts w:ascii="Arial" w:hAnsi="Arial" w:cs="Arial"/>
        </w:rPr>
      </w:pPr>
      <w:r>
        <w:rPr>
          <w:rFonts w:cs="Arial" w:ascii="Arial" w:hAnsi="Arial"/>
        </w:rPr>
        <w:t>malloc () reserva memoria sin importar el tipo de datos que almacenará en ella.</w:t>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800600" cy="400050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4800600" cy="400050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drawing>
          <wp:anchor behindDoc="0" distT="0" distB="0" distL="0" distR="0" simplePos="0" locked="0" layoutInCell="1" allowOverlap="1" relativeHeight="32">
            <wp:simplePos x="0" y="0"/>
            <wp:positionH relativeFrom="column">
              <wp:posOffset>57150</wp:posOffset>
            </wp:positionH>
            <wp:positionV relativeFrom="paragraph">
              <wp:posOffset>390525</wp:posOffset>
            </wp:positionV>
            <wp:extent cx="6332220" cy="105156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rcRect l="0" t="7530" r="0" b="0"/>
                    <a:stretch>
                      <a:fillRect/>
                    </a:stretch>
                  </pic:blipFill>
                  <pic:spPr bwMode="auto">
                    <a:xfrm>
                      <a:off x="0" y="0"/>
                      <a:ext cx="6332220" cy="1051560"/>
                    </a:xfrm>
                    <a:prstGeom prst="rect">
                      <a:avLst/>
                    </a:prstGeom>
                  </pic:spPr>
                </pic:pic>
              </a:graphicData>
            </a:graphic>
          </wp:anchor>
        </w:drawing>
      </w:r>
      <w:r>
        <w:rPr>
          <w:rFonts w:cs="Arial" w:ascii="Arial" w:hAnsi="Arial"/>
        </w:rPr>
        <w:t>S</w:t>
      </w:r>
      <w:r>
        <w:rPr>
          <w:rFonts w:cs="Arial" w:ascii="Arial" w:hAnsi="Arial"/>
        </w:rPr>
        <w:t>e nos muestra nuestra salida desde terminal, el ejercicio nos regresa una cadena de la longitud que nosotros queramos.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Crea un arreglo entero de tamaño x, en donde x es ingresado por teclado.</w:t>
      </w:r>
    </w:p>
    <w:p>
      <w:pPr>
        <w:pStyle w:val="Normal"/>
        <w:jc w:val="both"/>
        <w:rPr>
          <w:rFonts w:ascii="Arial" w:hAnsi="Arial" w:cs="Arial"/>
        </w:rPr>
      </w:pPr>
      <w:r>
        <w:rPr>
          <w:rFonts w:cs="Arial" w:ascii="Arial" w:hAnsi="Arial"/>
        </w:rPr>
        <w:t>Llena todos los elementos del arreglo con datos ingresados por el usuario.</w:t>
      </w:r>
    </w:p>
    <w:p>
      <w:pPr>
        <w:pStyle w:val="Normal"/>
        <w:jc w:val="both"/>
        <w:rPr>
          <w:rFonts w:ascii="Arial" w:hAnsi="Arial" w:cs="Arial"/>
        </w:rPr>
      </w:pPr>
      <w:r>
        <w:rPr>
          <w:rFonts w:cs="Arial" w:ascii="Arial" w:hAnsi="Arial"/>
        </w:rPr>
        <w:t>Muestra los valores</w:t>
      </w:r>
    </w:p>
    <w:p>
      <w:pPr>
        <w:pStyle w:val="Normal"/>
        <w:jc w:val="both"/>
        <w:rPr>
          <w:rFonts w:ascii="Arial" w:hAnsi="Arial" w:cs="Arial"/>
        </w:rPr>
      </w:pPr>
      <w:r>
        <w:rPr>
          <w:rFonts w:cs="Arial" w:ascii="Arial" w:hAnsi="Arial"/>
        </w:rPr>
        <w:drawing>
          <wp:anchor behindDoc="0" distT="0" distB="0" distL="0" distR="0" simplePos="0" locked="0" layoutInCell="1" allowOverlap="1" relativeHeight="33">
            <wp:simplePos x="0" y="0"/>
            <wp:positionH relativeFrom="column">
              <wp:posOffset>218440</wp:posOffset>
            </wp:positionH>
            <wp:positionV relativeFrom="paragraph">
              <wp:posOffset>88265</wp:posOffset>
            </wp:positionV>
            <wp:extent cx="6010275" cy="3190875"/>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6010275" cy="319087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Por terminal se muestra la resolución del ejercicio.</w:t>
      </w:r>
    </w:p>
    <w:p>
      <w:pPr>
        <w:pStyle w:val="Normal"/>
        <w:jc w:val="both"/>
        <w:rPr>
          <w:rFonts w:ascii="Arial" w:hAnsi="Arial" w:cs="Arial"/>
        </w:rPr>
      </w:pPr>
      <w:r>
        <w:rPr>
          <w:rFonts w:cs="Arial" w:ascii="Arial" w:hAnsi="Arial"/>
        </w:rPr>
        <w:drawing>
          <wp:anchor behindDoc="0" distT="0" distB="0" distL="0" distR="0" simplePos="0" locked="0" layoutInCell="1" allowOverlap="1" relativeHeight="34">
            <wp:simplePos x="0" y="0"/>
            <wp:positionH relativeFrom="column">
              <wp:posOffset>0</wp:posOffset>
            </wp:positionH>
            <wp:positionV relativeFrom="paragraph">
              <wp:posOffset>201295</wp:posOffset>
            </wp:positionV>
            <wp:extent cx="6332220" cy="1959610"/>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6332220" cy="195961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Apuntadores a arreglos</w:t>
      </w:r>
    </w:p>
    <w:p>
      <w:pPr>
        <w:pStyle w:val="Normal"/>
        <w:jc w:val="both"/>
        <w:rPr>
          <w:rFonts w:ascii="Arial" w:hAnsi="Arial" w:cs="Arial"/>
        </w:rPr>
      </w:pPr>
      <w:r>
        <w:rPr>
          <w:rFonts w:cs="Arial" w:ascii="Arial" w:hAnsi="Arial"/>
        </w:rPr>
        <w:t>El nombre de un arreglo es simplemente un apuntador constante al inicio del arreglo</w:t>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t>int lista_arr[3]={10,20,30};</w:t>
      </w:r>
    </w:p>
    <w:p>
      <w:pPr>
        <w:pStyle w:val="Normal"/>
        <w:jc w:val="both"/>
        <w:rPr>
          <w:rFonts w:ascii="Arial" w:hAnsi="Arial" w:cs="Arial"/>
        </w:rPr>
      </w:pPr>
      <w:r>
        <w:rPr>
          <w:rFonts w:cs="Arial" w:ascii="Arial" w:hAnsi="Arial"/>
        </w:rPr>
        <w:t>int *lista_ptr;</w:t>
      </w:r>
    </w:p>
    <w:p>
      <w:pPr>
        <w:pStyle w:val="Normal"/>
        <w:jc w:val="both"/>
        <w:rPr>
          <w:rFonts w:ascii="Arial" w:hAnsi="Arial" w:cs="Arial"/>
        </w:rPr>
      </w:pPr>
      <w:r>
        <w:drawing>
          <wp:anchor behindDoc="0" distT="0" distB="0" distL="0" distR="0" simplePos="0" locked="0" layoutInCell="1" allowOverlap="1" relativeHeight="77">
            <wp:simplePos x="0" y="0"/>
            <wp:positionH relativeFrom="column">
              <wp:posOffset>1680210</wp:posOffset>
            </wp:positionH>
            <wp:positionV relativeFrom="paragraph">
              <wp:posOffset>238125</wp:posOffset>
            </wp:positionV>
            <wp:extent cx="3119120" cy="1287780"/>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3119120" cy="1287780"/>
                    </a:xfrm>
                    <a:prstGeom prst="rect">
                      <a:avLst/>
                    </a:prstGeom>
                  </pic:spPr>
                </pic:pic>
              </a:graphicData>
            </a:graphic>
          </wp:anchor>
        </w:drawing>
      </w:r>
      <w:r>
        <w:rPr>
          <w:rFonts w:cs="Arial" w:ascii="Arial" w:hAnsi="Arial"/>
        </w:rPr>
        <w:t>l</w:t>
      </w:r>
      <w:r>
        <w:rPr>
          <w:rFonts w:cs="Arial" w:ascii="Arial" w:hAnsi="Arial"/>
        </w:rPr>
        <w:t>ista_ptr = lista_arr;</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Se crea el apuntador lista_ptr para poder ir modificando la dirección a donde apunta.</w:t>
      </w:r>
    </w:p>
    <w:p>
      <w:pPr>
        <w:pStyle w:val="Normal"/>
        <w:jc w:val="both"/>
        <w:rPr>
          <w:rFonts w:ascii="Arial" w:hAnsi="Arial" w:cs="Arial"/>
        </w:rPr>
      </w:pPr>
      <w:r>
        <w:rPr>
          <w:rFonts w:cs="Arial" w:ascii="Arial" w:hAnsi="Arial"/>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1829435" cy="2560320"/>
            <wp:effectExtent l="0" t="0" r="0" b="0"/>
            <wp:wrapSquare wrapText="largest"/>
            <wp:docPr id="2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pic:cNvPicPr>
                      <a:picLocks noChangeAspect="1" noChangeArrowheads="1"/>
                    </pic:cNvPicPr>
                  </pic:nvPicPr>
                  <pic:blipFill>
                    <a:blip r:embed="rId25"/>
                    <a:stretch>
                      <a:fillRect/>
                    </a:stretch>
                  </pic:blipFill>
                  <pic:spPr bwMode="auto">
                    <a:xfrm>
                      <a:off x="0" y="0"/>
                      <a:ext cx="1829435" cy="256032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Direcciones del arreglo</w:t>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5077460" cy="2258695"/>
            <wp:effectExtent l="0" t="0" r="0" b="0"/>
            <wp:wrapSquare wrapText="largest"/>
            <wp:docPr id="2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pic:cNvPicPr>
                      <a:picLocks noChangeAspect="1" noChangeArrowheads="1"/>
                    </pic:cNvPicPr>
                  </pic:nvPicPr>
                  <pic:blipFill>
                    <a:blip r:embed="rId26"/>
                    <a:stretch>
                      <a:fillRect/>
                    </a:stretch>
                  </pic:blipFill>
                  <pic:spPr bwMode="auto">
                    <a:xfrm>
                      <a:off x="0" y="0"/>
                      <a:ext cx="5077460" cy="225869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Se nos muestra en nuestra consola de la siguiente manera: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3005455" cy="1731010"/>
            <wp:effectExtent l="0" t="0" r="0" b="0"/>
            <wp:wrapSquare wrapText="largest"/>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7"/>
                    <a:stretch>
                      <a:fillRect/>
                    </a:stretch>
                  </pic:blipFill>
                  <pic:spPr bwMode="auto">
                    <a:xfrm>
                      <a:off x="0" y="0"/>
                      <a:ext cx="3005455" cy="173101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 xml:space="preserve">ARITMÉTICA DE OPERADORES </w:t>
      </w:r>
    </w:p>
    <w:p>
      <w:pPr>
        <w:pStyle w:val="Normal"/>
        <w:jc w:val="both"/>
        <w:rPr>
          <w:rFonts w:ascii="Arial" w:hAnsi="Arial" w:cs="Arial"/>
        </w:rPr>
      </w:pPr>
      <w:r>
        <w:rPr>
          <w:rFonts w:cs="Arial" w:ascii="Arial" w:hAnsi="Arial"/>
        </w:rPr>
        <w:t>Incremento de operadores</w:t>
      </w:r>
    </w:p>
    <w:p>
      <w:pPr>
        <w:pStyle w:val="Normal"/>
        <w:jc w:val="both"/>
        <w:rPr>
          <w:rFonts w:ascii="Arial" w:hAnsi="Arial" w:cs="Arial"/>
        </w:rPr>
      </w:pPr>
      <w:r>
        <w:rPr>
          <w:rFonts w:cs="Arial" w:ascii="Arial" w:hAnsi="Arial"/>
        </w:rPr>
        <w:t>Cuando se incrementa un apuntador se está incrementando su valor.</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Si incrementamos en 1 el valor del apuntador, C sabe el tipo de dato al que apunta e incrementa la dirección guardada en el apuntador en el tamaño del tipo de dato.</w:t>
      </w:r>
    </w:p>
    <w:p>
      <w:pPr>
        <w:pStyle w:val="Normal"/>
        <w:jc w:val="both"/>
        <w:rPr>
          <w:rFonts w:ascii="Arial" w:hAnsi="Arial" w:cs="Arial"/>
        </w:rPr>
      </w:pPr>
      <w:r>
        <w:rPr>
          <w:rFonts w:cs="Arial" w:ascii="Arial" w:hAnsi="Arial"/>
        </w:rPr>
        <w:t>Ejercicio</w:t>
      </w:r>
    </w:p>
    <w:p>
      <w:pPr>
        <w:pStyle w:val="Normal"/>
        <w:jc w:val="both"/>
        <w:rPr>
          <w:rFonts w:ascii="Arial" w:hAnsi="Arial" w:cs="Arial"/>
        </w:rPr>
      </w:pPr>
      <w:r>
        <w:rPr>
          <w:rFonts w:cs="Arial" w:ascii="Arial" w:hAnsi="Arial"/>
        </w:rPr>
        <w:t>Crea un arreglo entero de tamaño x, en donde x es ingresado por teclado.</w:t>
      </w:r>
    </w:p>
    <w:p>
      <w:pPr>
        <w:pStyle w:val="Normal"/>
        <w:jc w:val="both"/>
        <w:rPr>
          <w:rFonts w:ascii="Arial" w:hAnsi="Arial" w:cs="Arial"/>
        </w:rPr>
      </w:pPr>
      <w:r>
        <w:rPr>
          <w:rFonts w:cs="Arial" w:ascii="Arial" w:hAnsi="Arial"/>
        </w:rPr>
        <w:t>Llena todos los elementos del arreglo con datos ingresados por el usuario usando apuntadores.</w:t>
      </w:r>
    </w:p>
    <w:p>
      <w:pPr>
        <w:pStyle w:val="Normal"/>
        <w:jc w:val="both"/>
        <w:rPr>
          <w:rFonts w:ascii="Arial" w:hAnsi="Arial" w:cs="Arial"/>
        </w:rPr>
      </w:pPr>
      <w:r>
        <w:rPr>
          <w:rFonts w:cs="Arial" w:ascii="Arial" w:hAnsi="Arial"/>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5486400" cy="4029075"/>
            <wp:effectExtent l="0" t="0" r="0" b="0"/>
            <wp:wrapSquare wrapText="largest"/>
            <wp:docPr id="2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descr=""/>
                    <pic:cNvPicPr>
                      <a:picLocks noChangeAspect="1" noChangeArrowheads="1"/>
                    </pic:cNvPicPr>
                  </pic:nvPicPr>
                  <pic:blipFill>
                    <a:blip r:embed="rId28"/>
                    <a:stretch>
                      <a:fillRect/>
                    </a:stretch>
                  </pic:blipFill>
                  <pic:spPr bwMode="auto">
                    <a:xfrm>
                      <a:off x="0" y="0"/>
                      <a:ext cx="5486400" cy="4029075"/>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Se nos muestra por la terminal cada elemento del arreglo ingresado por el teclado.</w:t>
      </w:r>
    </w:p>
    <w:p>
      <w:pPr>
        <w:pStyle w:val="Normal"/>
        <w:jc w:val="both"/>
        <w:rPr>
          <w:rFonts w:ascii="Arial" w:hAnsi="Arial" w:cs="Arial"/>
        </w:rPr>
      </w:pPr>
      <w:r>
        <w:rPr>
          <w:rFonts w:cs="Arial" w:ascii="Arial" w:hAnsi="Arial"/>
        </w:rPr>
        <w:drawing>
          <wp:anchor behindDoc="0" distT="0" distB="0" distL="0" distR="0" simplePos="0" locked="0" layoutInCell="1" allowOverlap="1" relativeHeight="96">
            <wp:simplePos x="0" y="0"/>
            <wp:positionH relativeFrom="column">
              <wp:posOffset>0</wp:posOffset>
            </wp:positionH>
            <wp:positionV relativeFrom="paragraph">
              <wp:posOffset>114300</wp:posOffset>
            </wp:positionV>
            <wp:extent cx="6332220" cy="1679575"/>
            <wp:effectExtent l="0" t="0" r="0" b="0"/>
            <wp:wrapSquare wrapText="largest"/>
            <wp:docPr id="2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descr=""/>
                    <pic:cNvPicPr>
                      <a:picLocks noChangeAspect="1" noChangeArrowheads="1"/>
                    </pic:cNvPicPr>
                  </pic:nvPicPr>
                  <pic:blipFill>
                    <a:blip r:embed="rId29"/>
                    <a:stretch>
                      <a:fillRect/>
                    </a:stretch>
                  </pic:blipFill>
                  <pic:spPr bwMode="auto">
                    <a:xfrm>
                      <a:off x="0" y="0"/>
                      <a:ext cx="6332220" cy="1679575"/>
                    </a:xfrm>
                    <a:prstGeom prst="rect">
                      <a:avLst/>
                    </a:prstGeom>
                  </pic:spPr>
                </pic:pic>
              </a:graphicData>
            </a:graphic>
          </wp:anchor>
        </w:drawing>
      </w:r>
    </w:p>
    <w:p>
      <w:pPr>
        <w:pStyle w:val="Normal"/>
        <w:jc w:val="both"/>
        <w:rPr>
          <w:rFonts w:ascii="Arial" w:hAnsi="Arial" w:cs="Arial"/>
        </w:rPr>
      </w:pPr>
      <w:r>
        <w:rPr>
          <w:rFonts w:cs="Arial" w:ascii="Arial" w:hAnsi="Arial"/>
        </w:rPr>
        <w:t>Ejemplo:</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97">
            <wp:simplePos x="0" y="0"/>
            <wp:positionH relativeFrom="column">
              <wp:posOffset>686435</wp:posOffset>
            </wp:positionH>
            <wp:positionV relativeFrom="paragraph">
              <wp:posOffset>6985</wp:posOffset>
            </wp:positionV>
            <wp:extent cx="4739005" cy="3686810"/>
            <wp:effectExtent l="0" t="0" r="0" b="0"/>
            <wp:wrapSquare wrapText="largest"/>
            <wp:docPr id="2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descr=""/>
                    <pic:cNvPicPr>
                      <a:picLocks noChangeAspect="1" noChangeArrowheads="1"/>
                    </pic:cNvPicPr>
                  </pic:nvPicPr>
                  <pic:blipFill>
                    <a:blip r:embed="rId30"/>
                    <a:stretch>
                      <a:fillRect/>
                    </a:stretch>
                  </pic:blipFill>
                  <pic:spPr bwMode="auto">
                    <a:xfrm>
                      <a:off x="0" y="0"/>
                      <a:ext cx="4739005" cy="368681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Se nos muestra nuestro programa: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6332220" cy="2195830"/>
            <wp:effectExtent l="0" t="0" r="0" b="0"/>
            <wp:wrapSquare wrapText="largest"/>
            <wp:docPr id="3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descr=""/>
                    <pic:cNvPicPr>
                      <a:picLocks noChangeAspect="1" noChangeArrowheads="1"/>
                    </pic:cNvPicPr>
                  </pic:nvPicPr>
                  <pic:blipFill>
                    <a:blip r:embed="rId31"/>
                    <a:stretch>
                      <a:fillRect/>
                    </a:stretch>
                  </pic:blipFill>
                  <pic:spPr bwMode="auto">
                    <a:xfrm>
                      <a:off x="0" y="0"/>
                      <a:ext cx="6332220" cy="2195830"/>
                    </a:xfrm>
                    <a:prstGeom prst="rect">
                      <a:avLst/>
                    </a:prstGeom>
                  </pic:spPr>
                </pic:pic>
              </a:graphicData>
            </a:graphic>
          </wp:anchor>
        </w:drawing>
      </w:r>
    </w:p>
    <w:p>
      <w:pPr>
        <w:pStyle w:val="Normal"/>
        <w:jc w:val="both"/>
        <w:rPr>
          <w:rFonts w:ascii="Arial" w:hAnsi="Arial" w:cs="Arial"/>
        </w:rPr>
      </w:pPr>
      <w:r>
        <w:rPr>
          <w:rFonts w:cs="Arial" w:ascii="Arial" w:hAnsi="Arial"/>
        </w:rPr>
        <w:t>Ejercicio</w:t>
      </w:r>
    </w:p>
    <w:p>
      <w:pPr>
        <w:pStyle w:val="Normal"/>
        <w:jc w:val="both"/>
        <w:rPr>
          <w:rFonts w:ascii="Arial" w:hAnsi="Arial" w:cs="Arial"/>
        </w:rPr>
      </w:pPr>
      <w:r>
        <w:rPr>
          <w:rFonts w:cs="Arial" w:ascii="Arial" w:hAnsi="Arial"/>
        </w:rPr>
        <w:t>Crea un arreglo de tipo char de tamaño x, en donde x es ingresado por teclado.</w:t>
      </w:r>
    </w:p>
    <w:p>
      <w:pPr>
        <w:pStyle w:val="Normal"/>
        <w:jc w:val="both"/>
        <w:rPr>
          <w:rFonts w:ascii="Arial" w:hAnsi="Arial" w:cs="Arial"/>
        </w:rPr>
      </w:pPr>
      <w:r>
        <w:rPr>
          <w:rFonts w:cs="Arial" w:ascii="Arial" w:hAnsi="Arial"/>
        </w:rPr>
        <w:t>Llena elemento por elemento del arreglo con letras ingresados por el usuario.</w:t>
      </w:r>
    </w:p>
    <w:p>
      <w:pPr>
        <w:pStyle w:val="Normal"/>
        <w:jc w:val="both"/>
        <w:rPr>
          <w:rFonts w:ascii="Arial" w:hAnsi="Arial" w:cs="Arial"/>
        </w:rPr>
      </w:pPr>
      <w:r>
        <w:rPr>
          <w:rFonts w:cs="Arial" w:ascii="Arial" w:hAnsi="Arial"/>
        </w:rPr>
        <w:t>Muestra el arreglo impreso en forma inversa.</w:t>
      </w:r>
    </w:p>
    <w:p>
      <w:pPr>
        <w:pStyle w:val="Normal"/>
        <w:jc w:val="both"/>
        <w:rPr>
          <w:rFonts w:ascii="Arial" w:hAnsi="Arial" w:cs="Arial"/>
        </w:rPr>
      </w:pPr>
      <w:r>
        <w:rPr>
          <w:rFonts w:cs="Arial" w:ascii="Arial" w:hAnsi="Arial"/>
        </w:rPr>
        <w:t>Todo debe ser manejado con apuntadores.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100">
            <wp:simplePos x="0" y="0"/>
            <wp:positionH relativeFrom="column">
              <wp:posOffset>603885</wp:posOffset>
            </wp:positionH>
            <wp:positionV relativeFrom="paragraph">
              <wp:posOffset>129540</wp:posOffset>
            </wp:positionV>
            <wp:extent cx="5238750" cy="4933950"/>
            <wp:effectExtent l="0" t="0" r="0" b="0"/>
            <wp:wrapSquare wrapText="largest"/>
            <wp:docPr id="31"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2" descr=""/>
                    <pic:cNvPicPr>
                      <a:picLocks noChangeAspect="1" noChangeArrowheads="1"/>
                    </pic:cNvPicPr>
                  </pic:nvPicPr>
                  <pic:blipFill>
                    <a:blip r:embed="rId32"/>
                    <a:stretch>
                      <a:fillRect/>
                    </a:stretch>
                  </pic:blipFill>
                  <pic:spPr bwMode="auto">
                    <a:xfrm>
                      <a:off x="0" y="0"/>
                      <a:ext cx="5238750" cy="493395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drawing>
          <wp:anchor behindDoc="0" distT="0" distB="0" distL="0" distR="0" simplePos="0" locked="0" layoutInCell="1" allowOverlap="1" relativeHeight="99">
            <wp:simplePos x="0" y="0"/>
            <wp:positionH relativeFrom="column">
              <wp:posOffset>28575</wp:posOffset>
            </wp:positionH>
            <wp:positionV relativeFrom="paragraph">
              <wp:posOffset>5019675</wp:posOffset>
            </wp:positionV>
            <wp:extent cx="6332220" cy="2828290"/>
            <wp:effectExtent l="0" t="0" r="0" b="0"/>
            <wp:wrapSquare wrapText="largest"/>
            <wp:docPr id="3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1" descr=""/>
                    <pic:cNvPicPr>
                      <a:picLocks noChangeAspect="1" noChangeArrowheads="1"/>
                    </pic:cNvPicPr>
                  </pic:nvPicPr>
                  <pic:blipFill>
                    <a:blip r:embed="rId33"/>
                    <a:stretch>
                      <a:fillRect/>
                    </a:stretch>
                  </pic:blipFill>
                  <pic:spPr bwMode="auto">
                    <a:xfrm>
                      <a:off x="0" y="0"/>
                      <a:ext cx="6332220" cy="282829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Se muestra nuestro programa por terminal y vemos que queda de manera invertida los caracteres ingresados. </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rPr>
      </w:pPr>
      <w:r>
        <w:rPr>
          <w:rFonts w:cs="Arial" w:ascii="Arial" w:hAnsi="Arial"/>
          <w:b/>
          <w:bCs/>
        </w:rPr>
        <w:t>V.  Conclusiones:</w:t>
      </w:r>
    </w:p>
    <w:p>
      <w:pPr>
        <w:pStyle w:val="Normal"/>
        <w:jc w:val="both"/>
        <w:rPr>
          <w:rFonts w:ascii="Arial" w:hAnsi="Arial" w:cs="Arial"/>
        </w:rPr>
      </w:pPr>
      <w:r>
        <w:rPr>
          <w:rFonts w:cs="Arial" w:ascii="Arial" w:hAnsi="Arial"/>
        </w:rPr>
        <w:t>Aprendí el uso de los apuntadores en C, la referenciación y la desreferenciación, las direcciones de memoria, algunos métodos como free (), que nos sirve para liberar la memoria reservada a través de un apuntador o malloc () que reserva memoria y retorna su dirección, o retorna NULL en caso de no haber conseguido suficiente memoria.</w:t>
      </w:r>
    </w:p>
    <w:p>
      <w:pPr>
        <w:pStyle w:val="Normal"/>
        <w:jc w:val="both"/>
        <w:rPr>
          <w:rFonts w:ascii="Arial" w:hAnsi="Arial" w:cs="Arial"/>
        </w:rPr>
      </w:pPr>
      <w:r>
        <w:rPr>
          <w:rFonts w:cs="Arial" w:ascii="Arial" w:hAnsi="Arial"/>
        </w:rPr>
        <w:t>También aprendí cómo se comporta un arreglo en apuntadores.</w:t>
      </w:r>
    </w:p>
    <w:p>
      <w:pPr>
        <w:pStyle w:val="Normal"/>
        <w:jc w:val="both"/>
        <w:rPr>
          <w:rFonts w:ascii="Arial" w:hAnsi="Arial" w:cs="Arial"/>
        </w:rPr>
      </w:pPr>
      <w:r>
        <w:rPr>
          <w:rFonts w:cs="Arial" w:ascii="Arial" w:hAnsi="Arial"/>
        </w:rPr>
      </w:r>
    </w:p>
    <w:p>
      <w:pPr>
        <w:pStyle w:val="Normal"/>
        <w:jc w:val="both"/>
        <w:rPr/>
      </w:pPr>
      <w:r>
        <w:rPr/>
      </w:r>
    </w:p>
    <w:sectPr>
      <w:headerReference w:type="default" r:id="rId34"/>
      <w:footerReference w:type="default" r:id="rId35"/>
      <w:type w:val="nextPage"/>
      <w:pgSz w:w="12240" w:h="15840"/>
      <w:pgMar w:left="1134" w:right="1134" w:header="170" w:top="1134" w:footer="57" w:bottom="1134"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rFonts w:ascii="Arial" w:hAnsi="Arial" w:cs="Arial"/>
        <w:bCs/>
        <w:color w:val="000000"/>
        <w:sz w:val="18"/>
        <w:szCs w:val="20"/>
      </w:rPr>
    </w:pPr>
    <w:r>
      <mc:AlternateContent>
        <mc:Choice Requires="wps">
          <w:drawing>
            <wp:anchor behindDoc="1" distT="0" distB="0" distL="114300" distR="114300" simplePos="0" locked="0" layoutInCell="1" allowOverlap="1" relativeHeight="76">
              <wp:simplePos x="0" y="0"/>
              <wp:positionH relativeFrom="column">
                <wp:posOffset>-2540</wp:posOffset>
              </wp:positionH>
              <wp:positionV relativeFrom="paragraph">
                <wp:posOffset>-33020</wp:posOffset>
              </wp:positionV>
              <wp:extent cx="6408420" cy="1270"/>
              <wp:effectExtent l="0" t="0" r="0" b="0"/>
              <wp:wrapNone/>
              <wp:docPr id="37" name="Conector recto de flecha 34"/>
              <a:graphic xmlns:a="http://schemas.openxmlformats.org/drawingml/2006/main">
                <a:graphicData uri="http://schemas.microsoft.com/office/word/2010/wordprocessingShape">
                  <wps:wsp>
                    <wps:cNvSpPr/>
                    <wps:spPr>
                      <a:xfrm>
                        <a:off x="0" y="0"/>
                        <a:ext cx="6407640" cy="72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v:shape id="shape_0" ID="Conector recto de flecha 34" stroked="t" style="position:absolute;margin-left:-0.2pt;margin-top:-2.6pt;width:504.5pt;height:0pt" type="shapetype_32">
              <w10:wrap type="none"/>
              <v:fill o:detectmouseclick="t" on="false"/>
              <v:stroke color="#92d050" weight="19080" joinstyle="round" endcap="flat"/>
            </v:shape>
          </w:pict>
        </mc:Fallback>
      </mc:AlternateContent>
    </w:r>
    <w:r>
      <w:rPr>
        <w:rFonts w:cs="Arial" w:ascii="Arial" w:hAnsi="Arial"/>
        <w:bCs/>
        <w:color w:val="000000"/>
        <w:sz w:val="18"/>
        <w:szCs w:val="20"/>
      </w:rPr>
      <w:t>F</w:t>
    </w:r>
    <w:r>
      <w:rPr>
        <w:rFonts w:cs="Arial" w:ascii="Arial" w:hAnsi="Arial"/>
        <w:bCs/>
        <w:color w:val="000000"/>
        <w:sz w:val="18"/>
        <w:szCs w:val="20"/>
      </w:rPr>
      <w:t>O-ACA-11                                                                          Versión 1                                                               Fecha: 25/10/2018</w:t>
    </w:r>
  </w:p>
  <w:p>
    <w:pPr>
      <w:pStyle w:val="Normal"/>
      <w:spacing w:lineRule="exact" w:line="200"/>
      <w:rPr>
        <w:sz w:val="20"/>
        <w:szCs w:val="20"/>
      </w:rPr>
    </w:pPr>
    <w:r>
      <w:rPr>
        <w:rFonts w:cs="Arial" w:ascii="Arial" w:hAnsi="Arial"/>
        <w:bCs/>
        <w:i/>
        <w:sz w:val="16"/>
        <w:szCs w:val="16"/>
      </w:rPr>
      <w:t xml:space="preserve">Cualquier documento no identificado como </w:t>
    </w:r>
    <w:r>
      <w:rPr>
        <w:rFonts w:cs="Arial" w:ascii="Arial" w:hAnsi="Arial"/>
        <w:b/>
        <w:bCs/>
        <w:i/>
        <w:sz w:val="16"/>
        <w:szCs w:val="16"/>
      </w:rPr>
      <w:t>Controlado</w:t>
    </w:r>
    <w:r>
      <w:rPr>
        <w:rFonts w:cs="Arial" w:ascii="Arial" w:hAnsi="Arial"/>
        <w:bCs/>
        <w:i/>
        <w:sz w:val="16"/>
        <w:szCs w:val="16"/>
      </w:rPr>
      <w:t xml:space="preserve"> se considera </w:t>
    </w:r>
    <w:r>
      <w:rPr>
        <w:rFonts w:cs="Arial" w:ascii="Arial" w:hAnsi="Arial"/>
        <w:b/>
        <w:bCs/>
        <w:i/>
        <w:sz w:val="16"/>
        <w:szCs w:val="16"/>
      </w:rPr>
      <w:t>COPIA NO CONTROLADA</w:t>
    </w:r>
    <w:r>
      <w:rPr>
        <w:rFonts w:cs="Arial" w:ascii="Arial" w:hAnsi="Arial"/>
        <w:bCs/>
        <w:i/>
        <w:sz w:val="16"/>
        <w:szCs w:val="16"/>
      </w:rPr>
      <w:t xml:space="preserve"> y no es auditable.</w:t>
    </w:r>
  </w:p>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rPr>
        <w:sz w:val="20"/>
        <w:szCs w:val="20"/>
      </w:rPr>
    </w:pPr>
    <w:r>
      <w:rPr>
        <w:sz w:val="20"/>
        <w:szCs w:val="20"/>
      </w:rPr>
      <w:drawing>
        <wp:anchor behindDoc="1" distT="0" distB="0" distL="0" distR="0" simplePos="0" locked="0" layoutInCell="1" allowOverlap="1" relativeHeight="48">
          <wp:simplePos x="0" y="0"/>
          <wp:positionH relativeFrom="margin">
            <wp:posOffset>-86995</wp:posOffset>
          </wp:positionH>
          <wp:positionV relativeFrom="paragraph">
            <wp:posOffset>33020</wp:posOffset>
          </wp:positionV>
          <wp:extent cx="692150" cy="562610"/>
          <wp:effectExtent l="0" t="0" r="0" b="0"/>
          <wp:wrapNone/>
          <wp:docPr id="3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
                  <pic:cNvPicPr>
                    <a:picLocks noChangeAspect="1" noChangeArrowheads="1"/>
                  </pic:cNvPicPr>
                </pic:nvPicPr>
                <pic:blipFill>
                  <a:blip r:embed="rId1"/>
                  <a:stretch>
                    <a:fillRect/>
                  </a:stretch>
                </pic:blipFill>
                <pic:spPr bwMode="auto">
                  <a:xfrm>
                    <a:off x="0" y="0"/>
                    <a:ext cx="692150" cy="562610"/>
                  </a:xfrm>
                  <a:prstGeom prst="rect">
                    <a:avLst/>
                  </a:prstGeom>
                </pic:spPr>
              </pic:pic>
            </a:graphicData>
          </a:graphic>
        </wp:anchor>
      </w:drawing>
      <w:drawing>
        <wp:anchor behindDoc="1" distT="0" distB="0" distL="0" distR="0" simplePos="0" locked="0" layoutInCell="1" allowOverlap="1" relativeHeight="93">
          <wp:simplePos x="0" y="0"/>
          <wp:positionH relativeFrom="column">
            <wp:posOffset>5697855</wp:posOffset>
          </wp:positionH>
          <wp:positionV relativeFrom="paragraph">
            <wp:posOffset>6985</wp:posOffset>
          </wp:positionV>
          <wp:extent cx="633095" cy="619125"/>
          <wp:effectExtent l="0" t="0" r="0" b="0"/>
          <wp:wrapNone/>
          <wp:docPr id="34"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6" descr=""/>
                  <pic:cNvPicPr>
                    <a:picLocks noChangeAspect="1" noChangeArrowheads="1"/>
                  </pic:cNvPicPr>
                </pic:nvPicPr>
                <pic:blipFill>
                  <a:blip r:embed="rId2"/>
                  <a:stretch>
                    <a:fillRect/>
                  </a:stretch>
                </pic:blipFill>
                <pic:spPr bwMode="auto">
                  <a:xfrm>
                    <a:off x="0" y="0"/>
                    <a:ext cx="633095" cy="619125"/>
                  </a:xfrm>
                  <a:prstGeom prst="rect">
                    <a:avLst/>
                  </a:prstGeom>
                </pic:spPr>
              </pic:pic>
            </a:graphicData>
          </a:graphic>
        </wp:anchor>
      </w:drawing>
    </w:r>
  </w:p>
  <w:p>
    <w:pPr>
      <w:pStyle w:val="Cabecera"/>
      <w:rPr/>
    </w:pPr>
    <w:r>
      <w:rPr/>
      <mc:AlternateContent>
        <mc:Choice Requires="wps">
          <w:drawing>
            <wp:anchor behindDoc="1" distT="0" distB="0" distL="114300" distR="114300" simplePos="0" locked="0" layoutInCell="1" allowOverlap="1" relativeHeight="62">
              <wp:simplePos x="0" y="0"/>
              <wp:positionH relativeFrom="column">
                <wp:posOffset>-37465</wp:posOffset>
              </wp:positionH>
              <wp:positionV relativeFrom="paragraph">
                <wp:posOffset>520700</wp:posOffset>
              </wp:positionV>
              <wp:extent cx="6408420" cy="1270"/>
              <wp:effectExtent l="0" t="0" r="0" b="0"/>
              <wp:wrapNone/>
              <wp:docPr id="35" name="AutoShape 1"/>
              <a:graphic xmlns:a="http://schemas.openxmlformats.org/drawingml/2006/main">
                <a:graphicData uri="http://schemas.microsoft.com/office/word/2010/wordprocessingShape">
                  <wps:wsp>
                    <wps:cNvSpPr/>
                    <wps:spPr>
                      <a:xfrm>
                        <a:off x="0" y="0"/>
                        <a:ext cx="6407640" cy="72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 stroked="t" style="position:absolute;margin-left:-2.95pt;margin-top:41pt;width:504.5pt;height:0pt" type="shapetype_32">
              <w10:wrap type="none"/>
              <v:fill o:detectmouseclick="t" on="false"/>
              <v:stroke color="#92d050" weight="19080" joinstyle="round" endcap="flat"/>
            </v:shape>
          </w:pict>
        </mc:Fallback>
      </mc:AlternateContent>
    </w:r>
    <w:r>
      <mc:AlternateContent>
        <mc:Choice Requires="wps">
          <w:drawing>
            <wp:anchor behindDoc="1" distT="0" distB="0" distL="114300" distR="114300" simplePos="0" locked="0" layoutInCell="1" allowOverlap="1" relativeHeight="15">
              <wp:simplePos x="0" y="0"/>
              <wp:positionH relativeFrom="column">
                <wp:posOffset>790575</wp:posOffset>
              </wp:positionH>
              <wp:positionV relativeFrom="page">
                <wp:posOffset>430530</wp:posOffset>
              </wp:positionV>
              <wp:extent cx="4738370" cy="571500"/>
              <wp:effectExtent l="0" t="0" r="0" b="0"/>
              <wp:wrapNone/>
              <wp:docPr id="36" name=""/>
              <a:graphic xmlns:a="http://schemas.openxmlformats.org/drawingml/2006/main">
                <a:graphicData uri="http://schemas.microsoft.com/office/word/2010/wordprocessingShape">
                  <wps:wsp>
                    <wps:cNvSpPr txBox="1"/>
                    <wps:spPr>
                      <a:xfrm>
                        <a:off x="0" y="0"/>
                        <a:ext cx="4738370" cy="571500"/>
                      </a:xfrm>
                      <a:prstGeom prst="rect"/>
                    </wps:spPr>
                    <wps:txbx>
                      <w:txbxContent>
                        <w:p>
                          <w:pPr>
                            <w:pStyle w:val="Contenidodelmarco"/>
                            <w:spacing w:lineRule="exact" w:line="265"/>
                            <w:ind w:left="20" w:right="-56" w:hanging="0"/>
                            <w:jc w:val="center"/>
                            <w:rPr>
                              <w:rFonts w:ascii="Arial" w:hAnsi="Arial" w:cs="Arial"/>
                              <w:b/>
                              <w:b/>
                              <w:kern w:val="2"/>
                              <w:sz w:val="26"/>
                              <w:szCs w:val="26"/>
                              <w:lang w:eastAsia="es-MX"/>
                            </w:rPr>
                          </w:pPr>
                          <w:r>
                            <w:rPr>
                              <w:rFonts w:cs="Arial" w:ascii="Arial" w:hAnsi="Arial"/>
                              <w:b/>
                              <w:kern w:val="2"/>
                              <w:sz w:val="26"/>
                              <w:szCs w:val="26"/>
                              <w:lang w:eastAsia="es-MX"/>
                            </w:rPr>
                            <w:t>MANUAL DE PRÁCTICAS</w:t>
                          </w:r>
                        </w:p>
                      </w:txbxContent>
                    </wps:txbx>
                    <wps:bodyPr anchor="t" lIns="0" tIns="0" rIns="0" bIns="0">
                      <a:noAutofit/>
                    </wps:bodyPr>
                  </wps:wsp>
                </a:graphicData>
              </a:graphic>
            </wp:anchor>
          </w:drawing>
        </mc:Choice>
        <mc:Fallback>
          <w:pict>
            <v:rect stroked="f" strokeweight="0pt" style="position:absolute;rotation:0;width:373.1pt;height:45pt;mso-wrap-distance-left:9pt;mso-wrap-distance-right:9pt;mso-wrap-distance-top:0pt;mso-wrap-distance-bottom:0pt;margin-top:33.9pt;mso-position-vertical-relative:page;margin-left:62.25pt;mso-position-horizontal-relative:text">
              <v:textbox inset="0in,0in,0in,0in">
                <w:txbxContent>
                  <w:p>
                    <w:pPr>
                      <w:pStyle w:val="Contenidodelmarco"/>
                      <w:spacing w:lineRule="exact" w:line="265"/>
                      <w:ind w:left="20" w:right="-56" w:hanging="0"/>
                      <w:jc w:val="center"/>
                      <w:rPr>
                        <w:rFonts w:ascii="Arial" w:hAnsi="Arial" w:cs="Arial"/>
                        <w:b/>
                        <w:b/>
                        <w:kern w:val="2"/>
                        <w:sz w:val="26"/>
                        <w:szCs w:val="26"/>
                        <w:lang w:eastAsia="es-MX"/>
                      </w:rPr>
                    </w:pPr>
                    <w:r>
                      <w:rPr>
                        <w:rFonts w:cs="Arial" w:ascii="Arial" w:hAnsi="Arial"/>
                        <w:b/>
                        <w:kern w:val="2"/>
                        <w:sz w:val="26"/>
                        <w:szCs w:val="26"/>
                        <w:lang w:eastAsia="es-MX"/>
                      </w:rPr>
                      <w:t>MANUAL DE PRÁCTICAS</w:t>
                    </w:r>
                  </w:p>
                </w:txbxContent>
              </v:textbox>
            </v:rect>
          </w:pict>
        </mc:Fallback>
      </mc:AlternateContent>
    </w:r>
  </w:p>
</w:hdr>
</file>

<file path=word/settings.xml><?xml version="1.0" encoding="utf-8"?>
<w:settings xmlns:w="http://schemas.openxmlformats.org/wordprocessingml/2006/main">
  <w:zoom w:percent="84"/>
  <w:defaultTabStop w:val="709"/>
  <w:compat>
    <w:compatSetting w:name="compatibilityMode" w:uri="http://schemas.microsoft.com/office/word" w:val="12"/>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s-MX"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Liberation Serif" w:hAnsi="Liberation Serif" w:eastAsia="Noto Serif CJK SC" w:cs="Lohit Devanagari"/>
      <w:color w:val="auto"/>
      <w:kern w:val="2"/>
      <w:sz w:val="24"/>
      <w:szCs w:val="24"/>
      <w:lang w:val="es-MX" w:eastAsia="zh-CN" w:bidi="hi-IN"/>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f043da"/>
    <w:rPr>
      <w:rFonts w:cs="Mangal"/>
      <w:sz w:val="24"/>
      <w:szCs w:val="21"/>
    </w:rPr>
  </w:style>
  <w:style w:type="character" w:styleId="PiedepginaCar" w:customStyle="1">
    <w:name w:val="Pie de página Car"/>
    <w:basedOn w:val="DefaultParagraphFont"/>
    <w:link w:val="Piedepgina"/>
    <w:uiPriority w:val="99"/>
    <w:qFormat/>
    <w:rsid w:val="00f043da"/>
    <w:rPr>
      <w:rFonts w:cs="Mangal"/>
      <w:sz w:val="24"/>
      <w:szCs w:val="21"/>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uiPriority w:val="10"/>
    <w:qFormat/>
    <w:pPr>
      <w:keepNext w:val="true"/>
      <w:spacing w:before="240" w:after="120"/>
    </w:pPr>
    <w:rPr>
      <w:rFonts w:ascii="Liberation Sans" w:hAnsi="Liberation Sans" w:eastAsia="Noto Sans CJK SC"/>
      <w:sz w:val="28"/>
      <w:szCs w:val="28"/>
    </w:rPr>
  </w:style>
  <w:style w:type="paragraph" w:styleId="Caption">
    <w:name w:val="caption"/>
    <w:basedOn w:val="Normal"/>
    <w:qFormat/>
    <w:pPr>
      <w:suppressLineNumbers/>
      <w:spacing w:before="120" w:after="120"/>
    </w:pPr>
    <w:rPr>
      <w:i/>
      <w:iCs/>
    </w:rPr>
  </w:style>
  <w:style w:type="paragraph" w:styleId="Cabeceraypie">
    <w:name w:val="Cabecera y pie"/>
    <w:basedOn w:val="Normal"/>
    <w:qFormat/>
    <w:pPr/>
    <w:rPr/>
  </w:style>
  <w:style w:type="paragraph" w:styleId="Cabecera">
    <w:name w:val="Header"/>
    <w:basedOn w:val="Normal"/>
    <w:link w:val="EncabezadoCar"/>
    <w:uiPriority w:val="99"/>
    <w:unhideWhenUsed/>
    <w:rsid w:val="00f043da"/>
    <w:pPr>
      <w:tabs>
        <w:tab w:val="clear" w:pos="709"/>
        <w:tab w:val="center" w:pos="4419" w:leader="none"/>
        <w:tab w:val="right" w:pos="8838" w:leader="none"/>
      </w:tabs>
    </w:pPr>
    <w:rPr>
      <w:rFonts w:cs="Mangal"/>
      <w:szCs w:val="21"/>
    </w:rPr>
  </w:style>
  <w:style w:type="paragraph" w:styleId="Piedepgina">
    <w:name w:val="Footer"/>
    <w:basedOn w:val="Normal"/>
    <w:link w:val="PiedepginaCar"/>
    <w:uiPriority w:val="99"/>
    <w:unhideWhenUsed/>
    <w:rsid w:val="00f043da"/>
    <w:pPr>
      <w:tabs>
        <w:tab w:val="clear" w:pos="709"/>
        <w:tab w:val="center" w:pos="4419" w:leader="none"/>
        <w:tab w:val="right" w:pos="8838" w:leader="none"/>
      </w:tabs>
    </w:pPr>
    <w:rPr>
      <w:rFonts w:cs="Mangal"/>
      <w:szCs w:val="21"/>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3.jpeg"/><Relationship Id="rId2" Type="http://schemas.openxmlformats.org/officeDocument/2006/relationships/image" Target="media/image34.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Application>LibreOffice/6.3.5.2$Linux_X86_64 LibreOffice_project/30$Build-2</Application>
  <Pages>23</Pages>
  <Words>1365</Words>
  <Characters>7126</Characters>
  <CharactersWithSpaces>8505</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2020-04-07T19:24:00Z</dcterms:created>
  <dc:creator/>
  <dc:description/>
  <dc:language>es-MX</dc:language>
  <cp:lastModifiedBy>Jessica</cp:lastModifiedBy>
  <dcterms:modified xsi:type="dcterms:W3CDTF">2020-04-12T20:29:00Z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