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27E6" w14:textId="253A8D5A" w:rsidR="008B0B9C" w:rsidRPr="00B649B9" w:rsidRDefault="0007301E">
      <w:pPr>
        <w:rPr>
          <w:rFonts w:asciiTheme="minorHAnsi" w:hAnsiTheme="minorHAnsi" w:cstheme="minorHAnsi"/>
          <w:color w:val="000000" w:themeColor="text1"/>
        </w:rPr>
      </w:pPr>
      <w:r w:rsidRPr="00B649B9">
        <w:rPr>
          <w:rFonts w:asciiTheme="minorHAnsi" w:hAnsiTheme="minorHAnsi" w:cstheme="minorHAnsi"/>
          <w:color w:val="000000" w:themeColor="text1"/>
        </w:rPr>
        <w:t>Jessica Bonin</w:t>
      </w:r>
    </w:p>
    <w:p w14:paraId="524D7B87" w14:textId="449BF01C" w:rsidR="0007301E" w:rsidRPr="00B649B9" w:rsidRDefault="0007301E">
      <w:pPr>
        <w:rPr>
          <w:rFonts w:asciiTheme="minorHAnsi" w:hAnsiTheme="minorHAnsi" w:cstheme="minorHAnsi"/>
          <w:color w:val="000000" w:themeColor="text1"/>
        </w:rPr>
      </w:pPr>
      <w:r w:rsidRPr="00B649B9">
        <w:rPr>
          <w:rFonts w:asciiTheme="minorHAnsi" w:hAnsiTheme="minorHAnsi" w:cstheme="minorHAnsi"/>
          <w:color w:val="000000" w:themeColor="text1"/>
        </w:rPr>
        <w:t>Analysis of Environmental Data</w:t>
      </w:r>
    </w:p>
    <w:p w14:paraId="2D573ABD" w14:textId="41B1D1CD" w:rsidR="0007301E" w:rsidRPr="00B649B9" w:rsidRDefault="0007301E">
      <w:pPr>
        <w:rPr>
          <w:rFonts w:asciiTheme="minorHAnsi" w:hAnsiTheme="minorHAnsi" w:cstheme="minorHAnsi"/>
          <w:color w:val="000000" w:themeColor="text1"/>
        </w:rPr>
      </w:pPr>
      <w:r w:rsidRPr="00B649B9">
        <w:rPr>
          <w:rFonts w:asciiTheme="minorHAnsi" w:hAnsiTheme="minorHAnsi" w:cstheme="minorHAnsi"/>
          <w:color w:val="000000" w:themeColor="text1"/>
        </w:rPr>
        <w:t xml:space="preserve">Week </w:t>
      </w:r>
      <w:r w:rsidR="0027075E" w:rsidRPr="00B649B9">
        <w:rPr>
          <w:rFonts w:asciiTheme="minorHAnsi" w:hAnsiTheme="minorHAnsi" w:cstheme="minorHAnsi"/>
          <w:color w:val="000000" w:themeColor="text1"/>
        </w:rPr>
        <w:t>8</w:t>
      </w:r>
      <w:r w:rsidRPr="00B649B9">
        <w:rPr>
          <w:rFonts w:asciiTheme="minorHAnsi" w:hAnsiTheme="minorHAnsi" w:cstheme="minorHAnsi"/>
          <w:color w:val="000000" w:themeColor="text1"/>
        </w:rPr>
        <w:t xml:space="preserve"> Reading Questions</w:t>
      </w:r>
    </w:p>
    <w:p w14:paraId="70F2ACC6" w14:textId="5E1B6582" w:rsidR="0007301E" w:rsidRPr="00B649B9" w:rsidRDefault="0007301E">
      <w:pPr>
        <w:rPr>
          <w:rFonts w:asciiTheme="minorHAnsi" w:hAnsiTheme="minorHAnsi" w:cstheme="minorHAnsi"/>
          <w:color w:val="000000" w:themeColor="text1"/>
        </w:rPr>
      </w:pPr>
      <w:r w:rsidRPr="00B649B9">
        <w:rPr>
          <w:rFonts w:asciiTheme="minorHAnsi" w:hAnsiTheme="minorHAnsi" w:cstheme="minorHAnsi"/>
          <w:color w:val="000000" w:themeColor="text1"/>
        </w:rPr>
        <w:t xml:space="preserve">October </w:t>
      </w:r>
      <w:r w:rsidR="0027075E" w:rsidRPr="00B649B9">
        <w:rPr>
          <w:rFonts w:asciiTheme="minorHAnsi" w:hAnsiTheme="minorHAnsi" w:cstheme="minorHAnsi"/>
          <w:color w:val="000000" w:themeColor="text1"/>
        </w:rPr>
        <w:t>24</w:t>
      </w:r>
      <w:r w:rsidRPr="00B649B9">
        <w:rPr>
          <w:rFonts w:asciiTheme="minorHAnsi" w:hAnsiTheme="minorHAnsi" w:cstheme="minorHAnsi"/>
          <w:color w:val="000000" w:themeColor="text1"/>
        </w:rPr>
        <w:t>, 2021</w:t>
      </w:r>
    </w:p>
    <w:p w14:paraId="687FD544" w14:textId="5E2307FD" w:rsidR="0007301E" w:rsidRPr="00B649B9" w:rsidRDefault="0007301E">
      <w:pPr>
        <w:rPr>
          <w:rFonts w:asciiTheme="minorHAnsi" w:hAnsiTheme="minorHAnsi" w:cstheme="minorHAnsi"/>
          <w:color w:val="000000" w:themeColor="text1"/>
        </w:rPr>
      </w:pPr>
      <w:r w:rsidRPr="00B649B9">
        <w:rPr>
          <w:rFonts w:asciiTheme="minorHAnsi" w:hAnsiTheme="minorHAnsi" w:cstheme="minorHAnsi"/>
          <w:color w:val="000000" w:themeColor="text1"/>
        </w:rPr>
        <w:t xml:space="preserve">Worked with </w:t>
      </w:r>
      <w:r w:rsidR="0027075E" w:rsidRPr="00B649B9">
        <w:rPr>
          <w:rFonts w:asciiTheme="minorHAnsi" w:hAnsiTheme="minorHAnsi" w:cstheme="minorHAnsi"/>
          <w:color w:val="000000" w:themeColor="text1"/>
        </w:rPr>
        <w:t>Juliana Berube</w:t>
      </w:r>
    </w:p>
    <w:p w14:paraId="418BAEC0" w14:textId="77777777" w:rsidR="00A9517D" w:rsidRPr="00B649B9" w:rsidRDefault="00A9517D" w:rsidP="00A9517D">
      <w:pPr>
        <w:rPr>
          <w:rFonts w:asciiTheme="minorHAnsi" w:hAnsiTheme="minorHAnsi" w:cstheme="minorHAnsi"/>
          <w:color w:val="000000" w:themeColor="text1"/>
        </w:rPr>
      </w:pPr>
    </w:p>
    <w:p w14:paraId="55A057CC" w14:textId="76AB6474" w:rsidR="00A3411E" w:rsidRDefault="00B649B9" w:rsidP="00A3411E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="Tahoma"/>
          <w:color w:val="000000" w:themeColor="text1"/>
        </w:rPr>
      </w:pPr>
      <w:r w:rsidRPr="00B649B9">
        <w:rPr>
          <w:rFonts w:asciiTheme="minorHAnsi" w:hAnsiTheme="minorHAnsi" w:cs="Tahoma"/>
          <w:color w:val="000000" w:themeColor="text1"/>
        </w:rPr>
        <w:t>Describe the key difference between the non</w:t>
      </w:r>
      <w:r w:rsidRPr="00B649B9">
        <w:rPr>
          <w:rFonts w:asciiTheme="minorHAnsi" w:hAnsiTheme="minorHAnsi" w:cs="Tahoma"/>
          <w:color w:val="000000" w:themeColor="text1"/>
        </w:rPr>
        <w:t>-</w:t>
      </w:r>
      <w:r w:rsidRPr="00B649B9">
        <w:rPr>
          <w:rFonts w:asciiTheme="minorHAnsi" w:hAnsiTheme="minorHAnsi" w:cs="Tahoma"/>
          <w:color w:val="000000" w:themeColor="text1"/>
        </w:rPr>
        <w:t>parametric model (Ch. 7.1) and the parametric model (Ch. 8.1)</w:t>
      </w:r>
      <w:r w:rsidR="00A3411E">
        <w:rPr>
          <w:rFonts w:asciiTheme="minorHAnsi" w:hAnsiTheme="minorHAnsi" w:cs="Tahoma"/>
          <w:color w:val="000000" w:themeColor="text1"/>
        </w:rPr>
        <w:t>.</w:t>
      </w:r>
    </w:p>
    <w:p w14:paraId="2839A197" w14:textId="64E9980C" w:rsidR="00F907BC" w:rsidRPr="00A3411E" w:rsidRDefault="005134C2" w:rsidP="00F907BC">
      <w:pPr>
        <w:spacing w:before="100" w:beforeAutospacing="1" w:after="100" w:afterAutospacing="1"/>
        <w:ind w:left="360"/>
        <w:rPr>
          <w:rFonts w:asciiTheme="minorHAnsi" w:hAnsiTheme="minorHAnsi" w:cs="Tahoma"/>
          <w:color w:val="000000" w:themeColor="text1"/>
        </w:rPr>
      </w:pPr>
      <w:r>
        <w:rPr>
          <w:rFonts w:asciiTheme="minorHAnsi" w:hAnsiTheme="minorHAnsi" w:cs="Tahoma"/>
          <w:color w:val="000000" w:themeColor="text1"/>
        </w:rPr>
        <w:t>N</w:t>
      </w:r>
      <w:r w:rsidR="00BE651B">
        <w:rPr>
          <w:rFonts w:asciiTheme="minorHAnsi" w:hAnsiTheme="minorHAnsi" w:cs="Tahoma"/>
          <w:color w:val="000000" w:themeColor="text1"/>
        </w:rPr>
        <w:t>on-</w:t>
      </w:r>
      <w:r w:rsidR="00C614F0">
        <w:rPr>
          <w:rFonts w:asciiTheme="minorHAnsi" w:hAnsiTheme="minorHAnsi" w:cs="Tahoma"/>
          <w:color w:val="000000" w:themeColor="text1"/>
        </w:rPr>
        <w:t>parametric</w:t>
      </w:r>
      <w:r w:rsidR="00BE651B">
        <w:rPr>
          <w:rFonts w:asciiTheme="minorHAnsi" w:hAnsiTheme="minorHAnsi" w:cs="Tahoma"/>
          <w:color w:val="000000" w:themeColor="text1"/>
        </w:rPr>
        <w:t xml:space="preserve"> models </w:t>
      </w:r>
      <w:r>
        <w:rPr>
          <w:rFonts w:asciiTheme="minorHAnsi" w:hAnsiTheme="minorHAnsi" w:cs="Tahoma"/>
          <w:color w:val="000000" w:themeColor="text1"/>
        </w:rPr>
        <w:t xml:space="preserve">do not associate the distribution with any set of </w:t>
      </w:r>
      <w:r w:rsidR="00C614F0">
        <w:rPr>
          <w:rFonts w:asciiTheme="minorHAnsi" w:hAnsiTheme="minorHAnsi" w:cs="Tahoma"/>
          <w:color w:val="000000" w:themeColor="text1"/>
        </w:rPr>
        <w:t>parameters</w:t>
      </w:r>
      <w:r>
        <w:rPr>
          <w:rFonts w:asciiTheme="minorHAnsi" w:hAnsiTheme="minorHAnsi" w:cs="Tahoma"/>
          <w:color w:val="000000" w:themeColor="text1"/>
        </w:rPr>
        <w:t xml:space="preserve">. </w:t>
      </w:r>
      <w:r w:rsidR="00C614F0">
        <w:rPr>
          <w:rFonts w:asciiTheme="minorHAnsi" w:hAnsiTheme="minorHAnsi" w:cs="Tahoma"/>
          <w:color w:val="000000" w:themeColor="text1"/>
        </w:rPr>
        <w:t xml:space="preserve">Because of this, inference about the population cannot be made. </w:t>
      </w:r>
      <w:r w:rsidR="00BE651B">
        <w:rPr>
          <w:rFonts w:asciiTheme="minorHAnsi" w:hAnsiTheme="minorHAnsi" w:cs="Tahoma"/>
          <w:color w:val="000000" w:themeColor="text1"/>
        </w:rPr>
        <w:t>In the parametric model</w:t>
      </w:r>
      <w:r>
        <w:rPr>
          <w:rFonts w:asciiTheme="minorHAnsi" w:hAnsiTheme="minorHAnsi" w:cs="Tahoma"/>
          <w:color w:val="000000" w:themeColor="text1"/>
        </w:rPr>
        <w:t xml:space="preserve">, there are set parameters known about the population. This means there is room to make inference about the </w:t>
      </w:r>
      <w:r w:rsidR="00C614F0">
        <w:rPr>
          <w:rFonts w:asciiTheme="minorHAnsi" w:hAnsiTheme="minorHAnsi" w:cs="Tahoma"/>
          <w:color w:val="000000" w:themeColor="text1"/>
        </w:rPr>
        <w:t>population based on the model.</w:t>
      </w:r>
    </w:p>
    <w:p w14:paraId="266ADC77" w14:textId="45F8E39D" w:rsidR="00B649B9" w:rsidRPr="00F907BC" w:rsidRDefault="00B649B9" w:rsidP="00B649B9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649B9">
        <w:rPr>
          <w:rFonts w:cs="Tahoma"/>
          <w:color w:val="000000" w:themeColor="text1"/>
          <w:shd w:val="clear" w:color="auto" w:fill="FFFFFF"/>
        </w:rPr>
        <w:t>Interpolation and extrapolation may both be used to make predictions. What is the difference between interpolation and extrapolation?</w:t>
      </w:r>
    </w:p>
    <w:p w14:paraId="6B4496EE" w14:textId="77777777" w:rsidR="00F907BC" w:rsidRPr="00F907BC" w:rsidRDefault="00F907BC" w:rsidP="00F907BC">
      <w:pPr>
        <w:pStyle w:val="ListParagraph"/>
        <w:rPr>
          <w:color w:val="000000" w:themeColor="text1"/>
        </w:rPr>
      </w:pPr>
    </w:p>
    <w:p w14:paraId="7840DBFE" w14:textId="5EEC4E91" w:rsidR="00F907BC" w:rsidRDefault="00C438FD" w:rsidP="00F907BC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Interpolation is taking information that is expressed from the data or model to make prediction, while extrapolation infers something that is not explicitly expressed in the data.</w:t>
      </w:r>
    </w:p>
    <w:p w14:paraId="7147EA3D" w14:textId="77777777" w:rsidR="00F907BC" w:rsidRPr="00B649B9" w:rsidRDefault="00F907BC" w:rsidP="00F907BC">
      <w:pPr>
        <w:pStyle w:val="ListParagraph"/>
        <w:ind w:left="360"/>
        <w:rPr>
          <w:color w:val="000000" w:themeColor="text1"/>
        </w:rPr>
      </w:pPr>
    </w:p>
    <w:p w14:paraId="0DB71577" w14:textId="77777777" w:rsidR="00B649B9" w:rsidRPr="00B649B9" w:rsidRDefault="00B649B9" w:rsidP="00B649B9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649B9">
        <w:rPr>
          <w:rFonts w:cs="Tahoma"/>
          <w:color w:val="000000" w:themeColor="text1"/>
          <w:shd w:val="clear" w:color="auto" w:fill="FFFFFF"/>
        </w:rPr>
        <w:t>Explain why extrapolation has more pitfalls than interpolation.</w:t>
      </w:r>
    </w:p>
    <w:p w14:paraId="039C70F4" w14:textId="243EBB7F" w:rsidR="00B649B9" w:rsidRPr="00B649B9" w:rsidRDefault="00B649B9" w:rsidP="00B649B9">
      <w:pPr>
        <w:ind w:left="360"/>
        <w:rPr>
          <w:rFonts w:cstheme="minorHAnsi"/>
        </w:rPr>
      </w:pPr>
    </w:p>
    <w:p w14:paraId="7A0A3B16" w14:textId="0A0B29D1" w:rsidR="00A9517D" w:rsidRPr="00964BC0" w:rsidRDefault="00837B26" w:rsidP="00F72BC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Extrapolation is done with major dependency on the type of model used. This mea</w:t>
      </w:r>
      <w:r w:rsidR="002C09DB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 xml:space="preserve">s different models can lead to a wide range of predictions between the models and from beyond the measured data. </w:t>
      </w:r>
      <w:r w:rsidR="00903F86">
        <w:rPr>
          <w:rFonts w:asciiTheme="minorHAnsi" w:hAnsiTheme="minorHAnsi" w:cstheme="minorHAnsi"/>
        </w:rPr>
        <w:t xml:space="preserve">It is important to keep this in mind when conducting extrapolations. </w:t>
      </w:r>
    </w:p>
    <w:sectPr w:rsidR="00A9517D" w:rsidRPr="0096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799B"/>
    <w:multiLevelType w:val="hybridMultilevel"/>
    <w:tmpl w:val="580E81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151937"/>
    <w:multiLevelType w:val="hybridMultilevel"/>
    <w:tmpl w:val="ABD22646"/>
    <w:lvl w:ilvl="0" w:tplc="940AE4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50D78"/>
    <w:multiLevelType w:val="multilevel"/>
    <w:tmpl w:val="E244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15D3C"/>
    <w:multiLevelType w:val="multilevel"/>
    <w:tmpl w:val="352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9C"/>
    <w:rsid w:val="0001771A"/>
    <w:rsid w:val="000373EF"/>
    <w:rsid w:val="0007301E"/>
    <w:rsid w:val="000D4C3C"/>
    <w:rsid w:val="0027075E"/>
    <w:rsid w:val="00286507"/>
    <w:rsid w:val="002C09DB"/>
    <w:rsid w:val="005134C2"/>
    <w:rsid w:val="005231AA"/>
    <w:rsid w:val="00524472"/>
    <w:rsid w:val="00530760"/>
    <w:rsid w:val="005F7F68"/>
    <w:rsid w:val="00683787"/>
    <w:rsid w:val="00837B26"/>
    <w:rsid w:val="008B0B9C"/>
    <w:rsid w:val="008B32AE"/>
    <w:rsid w:val="008C63E6"/>
    <w:rsid w:val="008C7CE1"/>
    <w:rsid w:val="00903F86"/>
    <w:rsid w:val="00964BC0"/>
    <w:rsid w:val="00A3411E"/>
    <w:rsid w:val="00A773B6"/>
    <w:rsid w:val="00A9517D"/>
    <w:rsid w:val="00AE32BB"/>
    <w:rsid w:val="00B649B9"/>
    <w:rsid w:val="00BE651B"/>
    <w:rsid w:val="00C438FD"/>
    <w:rsid w:val="00C614F0"/>
    <w:rsid w:val="00F72BC5"/>
    <w:rsid w:val="00F9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345BD"/>
  <w15:chartTrackingRefBased/>
  <w15:docId w15:val="{53EDE700-8932-D44C-8FAF-A91EB82E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7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517D"/>
    <w:rPr>
      <w:b/>
      <w:bCs/>
    </w:rPr>
  </w:style>
  <w:style w:type="character" w:customStyle="1" w:styleId="apple-converted-space">
    <w:name w:val="apple-converted-space"/>
    <w:basedOn w:val="DefaultParagraphFont"/>
    <w:rsid w:val="00A9517D"/>
  </w:style>
  <w:style w:type="character" w:styleId="Emphasis">
    <w:name w:val="Emphasis"/>
    <w:basedOn w:val="DefaultParagraphFont"/>
    <w:uiPriority w:val="20"/>
    <w:qFormat/>
    <w:rsid w:val="00A9517D"/>
    <w:rPr>
      <w:i/>
      <w:iCs/>
    </w:rPr>
  </w:style>
  <w:style w:type="paragraph" w:styleId="ListParagraph">
    <w:name w:val="List Paragraph"/>
    <w:basedOn w:val="Normal"/>
    <w:uiPriority w:val="34"/>
    <w:qFormat/>
    <w:rsid w:val="00A9517D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5F7F6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Bonin</dc:creator>
  <cp:keywords/>
  <dc:description/>
  <cp:lastModifiedBy>Jessica Bonin</cp:lastModifiedBy>
  <cp:revision>19</cp:revision>
  <dcterms:created xsi:type="dcterms:W3CDTF">2021-10-22T17:40:00Z</dcterms:created>
  <dcterms:modified xsi:type="dcterms:W3CDTF">2021-10-22T18:13:00Z</dcterms:modified>
</cp:coreProperties>
</file>