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84462" w14:textId="006C8572" w:rsidR="0062148D" w:rsidRDefault="0066312C">
      <w:r>
        <w:t>Jessica Long-Heinicke</w:t>
      </w:r>
    </w:p>
    <w:p w14:paraId="0C922E79" w14:textId="699D31BB" w:rsidR="0066312C" w:rsidRDefault="0066312C">
      <w:r>
        <w:t>CSD 380</w:t>
      </w:r>
    </w:p>
    <w:p w14:paraId="16C0CB0C" w14:textId="73149A7C" w:rsidR="0066312C" w:rsidRDefault="0066312C">
      <w:r>
        <w:t>6.1.25</w:t>
      </w:r>
    </w:p>
    <w:p w14:paraId="1C24F8A8" w14:textId="69BC7954" w:rsidR="0066312C" w:rsidRDefault="0066312C" w:rsidP="0066312C">
      <w:pPr>
        <w:jc w:val="center"/>
      </w:pPr>
      <w:r>
        <w:t>The Evolution of DevOps: A Historical analysis of Foundational Movements</w:t>
      </w:r>
    </w:p>
    <w:p w14:paraId="2DEE9E37" w14:textId="6F8CE1F6" w:rsidR="0066312C" w:rsidRDefault="0066312C" w:rsidP="0066312C">
      <w:r>
        <w:tab/>
        <w:t xml:space="preserve">The history of DevOps represents a significant evolution in software engineering methodologies, emerging as a solution to critical inefficiencies in traditional software development and deployment practices. Prior to DevOps, organizations operated with functionally siloed teams where development (Dev) teams created software independently from operations (Ops) teams responsible for deployment and maintenance. This separation resulted in prolonged release cycles, failed deployments, and organizational friction that hindered responsiveness to market demands. The convergence of three transformative movements, Lean Manufacturing, the Agile Manifesto, and Continuous Delivery, created the philosophical and practical foundations for DevOps as a solution to these systemic challenges. </w:t>
      </w:r>
    </w:p>
    <w:p w14:paraId="56E20627" w14:textId="43BD7310" w:rsidR="0066312C" w:rsidRDefault="0066312C" w:rsidP="0066312C">
      <w:r>
        <w:tab/>
        <w:t xml:space="preserve">The conceptual underpinnings of DevOps can be traced to Lean manufacturing principles developed in post war Japan. The Toyota Production System (TPS), pioneered by Taiichi Ohno and Shigeo Shingo, introduced revolutionary concepts that later informed DevOps practices. Toyota implemented several groundbreaking approaches including Just in Time Production (manufacturing based on actual demand rather than forecasts), </w:t>
      </w:r>
      <w:proofErr w:type="spellStart"/>
      <w:r>
        <w:t>Jidoka</w:t>
      </w:r>
      <w:proofErr w:type="spellEnd"/>
      <w:r>
        <w:t xml:space="preserve"> (automation with human oversight enabling machines to halt production upon defect detection), and Kaizen (worker led continuous improvement). Central to this system was the elimination of Muda (waste), with Shingo identifying seven specific wastes: overproduction, waiting, transportation, over processing, inventory, motion, and defects. </w:t>
      </w:r>
    </w:p>
    <w:p w14:paraId="0AD5E731" w14:textId="68376DF2" w:rsidR="0066312C" w:rsidRDefault="0066312C" w:rsidP="0066312C">
      <w:r>
        <w:tab/>
        <w:t>Henry Ford’s early 20</w:t>
      </w:r>
      <w:r w:rsidRPr="0066312C">
        <w:rPr>
          <w:vertAlign w:val="superscript"/>
        </w:rPr>
        <w:t>th</w:t>
      </w:r>
      <w:r>
        <w:t xml:space="preserve"> century flow production system provided initial inspiration for Lean concepts, but it was limited by its inability to accommodate product variety. Toyota addressed this </w:t>
      </w:r>
      <w:r w:rsidR="007C1444">
        <w:t>limitation</w:t>
      </w:r>
      <w:r>
        <w:t xml:space="preserve"> through innovations that shifted </w:t>
      </w:r>
      <w:r w:rsidR="007C1444">
        <w:t>focus</w:t>
      </w:r>
      <w:r>
        <w:t xml:space="preserve"> from individual machine utilization to product flow through the entire process. By right sizing machines, implementing quick </w:t>
      </w:r>
      <w:r w:rsidR="007C1444">
        <w:t>step-ups</w:t>
      </w:r>
      <w:r>
        <w:t xml:space="preserve">, and establishing </w:t>
      </w:r>
      <w:proofErr w:type="gramStart"/>
      <w:r>
        <w:t>pull based</w:t>
      </w:r>
      <w:proofErr w:type="gramEnd"/>
      <w:r>
        <w:t xml:space="preserve"> notification systems between process steps, Toyota achieved “low cost, high variety, high quality, and very rapid throughput times”. The term “Lean” was formally coined by Joh Krafcik in 1988 and popularized through Womack and Jones’ </w:t>
      </w:r>
      <w:r w:rsidR="007C1444">
        <w:t xml:space="preserve">1996 seminal work </w:t>
      </w:r>
      <w:r w:rsidR="007C1444">
        <w:rPr>
          <w:i/>
          <w:iCs/>
        </w:rPr>
        <w:t>Lean Thinking</w:t>
      </w:r>
      <w:r w:rsidR="007C1444">
        <w:t xml:space="preserve">, which distilled five core principles: precisely specify value from the customer’s perspective, identify the value stream, make value flow without interruptions, let customers pull value, and pursue perfection. </w:t>
      </w:r>
    </w:p>
    <w:p w14:paraId="59976CE9" w14:textId="5D805249" w:rsidR="007C1444" w:rsidRDefault="007C1444" w:rsidP="0066312C">
      <w:r>
        <w:lastRenderedPageBreak/>
        <w:tab/>
        <w:t xml:space="preserve">The migration of Lean principles to software engineering began in earnest during the early 200s through the Lean Software development movement. The influential business novel </w:t>
      </w:r>
      <w:r>
        <w:rPr>
          <w:i/>
          <w:iCs/>
        </w:rPr>
        <w:t>The Phoenix Project</w:t>
      </w:r>
      <w:r>
        <w:t xml:space="preserve"> (Kim, Behr, &amp; Spafford, 2013) explicitly paralleled manufacturing and IT workflows, demonstrating how Lean principles could resolve deployment bottlenecks and testing delays in software delivery. Shingo’s seven wastes framework proved particularly transferable to software contexts, manifesting as partially done work, extra features, relearning, handoffs, delays, task switching, and defects. All of which became central concerns in DevOps implementations. </w:t>
      </w:r>
    </w:p>
    <w:p w14:paraId="4E982402" w14:textId="11BBE1A9" w:rsidR="007C1444" w:rsidRDefault="007C1444" w:rsidP="0066312C">
      <w:r>
        <w:tab/>
        <w:t xml:space="preserve">By the late 1990s, frustration with rigid methodologies like Waterfall spawned various “lightweight” development approaches including Extreme Programming (Kent Beck), Scrum (Ken Schwaber and Jeff Sutherland), Crystal Methods (Alistair Cockburn), and Adaptive Software Development (Jim Highsmith). Seventeen practitioners representing these methodologies convened at Snowbird, Utah in February 2001 to establish common ground, resulting in the Agile Manifesto. The manifesto established four foundational values: individuals and interactions over processes and tools, working software over comprehensive documentation, customer collaboration over contract negotiation, and responding to change over following a plan. </w:t>
      </w:r>
    </w:p>
    <w:p w14:paraId="20C4AE2E" w14:textId="6CBEEBB8" w:rsidR="007C1444" w:rsidRDefault="007C1444" w:rsidP="0066312C">
      <w:r>
        <w:tab/>
        <w:t xml:space="preserve">The twelve supporting principles emphasized early delivery, welcoming changing requirements, daily collaboration, technical excellence, and regular reflection on improvement opportunities. </w:t>
      </w:r>
      <w:r w:rsidR="00985AB8">
        <w:t xml:space="preserve">These principles dramatically improved development flexibility but failed to address operational deployment challenges. As Martin Fowler noted, developers remained “freed from </w:t>
      </w:r>
      <w:proofErr w:type="spellStart"/>
      <w:r w:rsidR="00985AB8">
        <w:t>Dilbertesque</w:t>
      </w:r>
      <w:proofErr w:type="spellEnd"/>
      <w:r w:rsidR="00985AB8">
        <w:t xml:space="preserve"> corporations” while operations teams still struggled with manual deployment processes. This disconnect became increasingly problematic as Agile teams accelerated development cycles, creating deployment backlogs and exacerbating tensions between development and operations. The velocity mismatch between Agile development and traditional operations created what came to be known as the “wall of confusion” between teams, setting the stage for DevOps integration.</w:t>
      </w:r>
    </w:p>
    <w:p w14:paraId="28E6C967" w14:textId="67D8BCF7" w:rsidR="00985AB8" w:rsidRDefault="00985AB8" w:rsidP="0066312C">
      <w:r>
        <w:tab/>
        <w:t xml:space="preserve">Agile methodologies significantly improved software development flexibility but created an unintended consequence: the acceleration of development cycles exposed operational bottlenecks. Development teams could produce fractures rapidly but faced delays when handing off to operations for deployment. This velocity mismatch created organizational friction as described by Debois during his 2007 data center migration project, where he experienced “constant switching back and forth” between Agile development rhythms and traditional operations firefighting. The core limitation was that Agile focused primarily on the software creation process without addressing the </w:t>
      </w:r>
      <w:r>
        <w:lastRenderedPageBreak/>
        <w:t xml:space="preserve">deployment and operational aspects, creating what came to be known as the “wall of confusion” between development and operations teams. </w:t>
      </w:r>
    </w:p>
    <w:p w14:paraId="247A8263" w14:textId="2171608A" w:rsidR="00985AB8" w:rsidRDefault="00985AB8" w:rsidP="0066312C">
      <w:r>
        <w:tab/>
        <w:t xml:space="preserve">Continuous Integrations (CI) pioneered by Martin Fowler in the early 2000s, established the practice of developers merging code changes frequently (often multiple times daily) with automated builds. This evolved into Continuous Delivery (CD), formally defined by Jez Humble and David Farley in their 2010 book </w:t>
      </w:r>
      <w:r>
        <w:rPr>
          <w:i/>
          <w:iCs/>
        </w:rPr>
        <w:t>Continuous Delivery: Reliable Software Releases through Build, Test, and Deployment Automation</w:t>
      </w:r>
      <w:r>
        <w:t xml:space="preserve">. CD expanded CI with practices enabling reliable, low risk releases at any time, including comprehensive test automation beyond unit tests, deployment pipeline modeling from commit to production, Infrastructure as Code for environment consistency, and the “version control everything” principle. </w:t>
      </w:r>
    </w:p>
    <w:p w14:paraId="35B328E8" w14:textId="0E9DAA2E" w:rsidR="00985AB8" w:rsidRDefault="00985AB8" w:rsidP="0066312C">
      <w:r>
        <w:tab/>
        <w:t xml:space="preserve">The movement provided the technical automation backbone for DevOps through key innovations: build automation (Jenkins, Travis CI), test automation (Selenium, Junit), infrastructure provisioning (Chef, Puppet, Terraform), and deployment orchestration (Spinnaker, Argo CD). Crucially, CD introduced the concept of the deployment pipeline with three core components: visibility (making all aspects of delivery transparent), feedback (immediate problem notification), and continual deployment (automated deployment to any environment). These technical practices enabled what Neal Ford described as “bringing the pain forward” by tacking difficult tasks early through automation and rapid feedback. </w:t>
      </w:r>
    </w:p>
    <w:p w14:paraId="103F92EA" w14:textId="34C9C5A4" w:rsidR="00985AB8" w:rsidRDefault="00985AB8" w:rsidP="0066312C">
      <w:r>
        <w:tab/>
        <w:t xml:space="preserve">A critical distinction emerged between Continuous Delivery (automated deployment to staging with manual production approval) and Continuous Deployment (fully automated production deployment without manual gates). Organizations adopting these practices reported significant benefits including accelerated time to market, improved product quality, higher customer satisfaction, and enhanced team morale. However, implementation faced obstacles including customer resistance to frequent updates, regulatory constraints in certain domains, lack of test automation, environmental inconsistencies, and testing scenarios requiring human judgement. </w:t>
      </w:r>
    </w:p>
    <w:p w14:paraId="0E26DBD2" w14:textId="596C9B04" w:rsidR="0008127C" w:rsidRDefault="0008127C" w:rsidP="0066312C">
      <w:r>
        <w:tab/>
        <w:t xml:space="preserve">The term “DevOps” crystallized through a series of key events between 2007 and 2010. In 2007, Patrick Debois experienced significant frustration during a large data center migration project where he was responsible for testing. The constant context switching between Agile development practices and traditional operations procedures led him to recognize the critical disconnect between these domains. The following year at the 2008 Agile Toronto Conference, Andrew Shafer proposed a </w:t>
      </w:r>
      <w:proofErr w:type="gramStart"/>
      <w:r>
        <w:t>“Agile Infrastructure” birds of a feather session</w:t>
      </w:r>
      <w:proofErr w:type="gramEnd"/>
      <w:r>
        <w:t xml:space="preserve">. Though Shafer himself did not initially attend, Debois sought him out, initiating crucial dialogue about making infrastructure as agile as development. </w:t>
      </w:r>
    </w:p>
    <w:p w14:paraId="7A428C13" w14:textId="7CC15CFC" w:rsidR="0008127C" w:rsidRDefault="0008127C" w:rsidP="0066312C">
      <w:r>
        <w:lastRenderedPageBreak/>
        <w:tab/>
        <w:t xml:space="preserve">The movement gained substantial traction in 2009 through two pivotal events. </w:t>
      </w:r>
      <w:proofErr w:type="gramStart"/>
      <w:r>
        <w:t>A the</w:t>
      </w:r>
      <w:proofErr w:type="gramEnd"/>
      <w:r>
        <w:t xml:space="preserve"> Velocity conference, John </w:t>
      </w:r>
      <w:proofErr w:type="spellStart"/>
      <w:r>
        <w:t>Allspaw</w:t>
      </w:r>
      <w:proofErr w:type="spellEnd"/>
      <w:r>
        <w:t xml:space="preserve"> and Paul Hammond presented “10+ Deploys Per Day: Dev and Ops Cooperation at Flickr,” demonstrating practical implementation of collaborative development and operations practices. Later that year, Debois organized the first </w:t>
      </w:r>
      <w:proofErr w:type="spellStart"/>
      <w:r>
        <w:t>DevOpsDays</w:t>
      </w:r>
      <w:proofErr w:type="spellEnd"/>
      <w:r>
        <w:t xml:space="preserve"> conference in Ghent, Belgium (October 2009), where the term “DevOps” gained official recognition. This event became the catalyst for global adoption, with </w:t>
      </w:r>
      <w:proofErr w:type="spellStart"/>
      <w:r>
        <w:t>DevOpsDays</w:t>
      </w:r>
      <w:proofErr w:type="spellEnd"/>
      <w:r>
        <w:t xml:space="preserve"> conferences subsequently held worldwide. </w:t>
      </w:r>
    </w:p>
    <w:p w14:paraId="5F048204" w14:textId="2897F2A3" w:rsidR="0008127C" w:rsidRDefault="0008127C" w:rsidP="0066312C">
      <w:r>
        <w:tab/>
        <w:t xml:space="preserve">DevOps addressed fundamental cultural dysfunctions that had plagued software delivery: competing objectives between development (focused on change) and operations (focused on stability), separate leadership structures, differing KPIs (features shipped versus system uptime), and physical separation of teams. The movement emphasized cultural transformation through principles including shared ownership, blames postmortems focusing on systemic fixes, cross functional skill development, and metrics alignment around shared goals. </w:t>
      </w:r>
    </w:p>
    <w:p w14:paraId="19B927AB" w14:textId="55C58212" w:rsidR="0008127C" w:rsidRDefault="0008127C" w:rsidP="0066312C">
      <w:r>
        <w:tab/>
        <w:t xml:space="preserve">DevOps emerged as the integration point of three transformative movements: Lean provided the philosophical foundation, Agile established collaborative workflows, and Continuous Delivery delivered the technical implementation. Gene Kim’s Three Ways of DevOps framework explicitly connects these lineages: Flow/Systems Thinking (Lean principles), Feedback Loops (Agile iterations), and Continuous Experimentation (CD automation). </w:t>
      </w:r>
    </w:p>
    <w:p w14:paraId="652ECD90" w14:textId="6AFBA338" w:rsidR="0008127C" w:rsidRDefault="0008127C" w:rsidP="0066312C">
      <w:r>
        <w:tab/>
        <w:t xml:space="preserve">The measurable impact of DevOps adoption has been significant across multiple dimensions. The DevOps Research and Assessment (DORA) program established four key metrics: deployment frequency, lead time for changes, change failure rate, and failed deployment recovery time. </w:t>
      </w:r>
      <w:r w:rsidR="008D1FF5">
        <w:t xml:space="preserve">Their research demonstrated that high performing organizations achieved 46x more frequent deployments, 440x faster lead times, 7x lower change failure rates, and 2604x faster recovery times compared to low performers. These quantitative improvements translated into business benefits including accelerated time to market, improved product quality, high customer satisfaction, and enhanced team morale. </w:t>
      </w:r>
    </w:p>
    <w:p w14:paraId="7E14505E" w14:textId="0CB8A03F" w:rsidR="008D1FF5" w:rsidRDefault="008D1FF5" w:rsidP="0066312C">
      <w:r>
        <w:tab/>
        <w:t xml:space="preserve">Technical practices central to DevOps implementations include Infrastructure as Code (treating infrastructure definition as </w:t>
      </w:r>
      <w:proofErr w:type="spellStart"/>
      <w:r>
        <w:t>versionable</w:t>
      </w:r>
      <w:proofErr w:type="spellEnd"/>
      <w:r>
        <w:t xml:space="preserve"> artifacts), monitoring driven development (building observability into applications), </w:t>
      </w:r>
      <w:proofErr w:type="gramStart"/>
      <w:r>
        <w:t>trunk based</w:t>
      </w:r>
      <w:proofErr w:type="gramEnd"/>
      <w:r>
        <w:t xml:space="preserve"> development (reducing long lived branches), and policy as code (automating compliance checks). The cultural dimension proved equally critical, requiring fundamental shifts toward shared ownership, psychological safety, and breaking down functional barriers. As articulated in </w:t>
      </w:r>
      <w:r>
        <w:rPr>
          <w:i/>
          <w:iCs/>
        </w:rPr>
        <w:t>The DevOps Handbook</w:t>
      </w:r>
      <w:r>
        <w:t xml:space="preserve">, “DevOps isn’t a job description, it’s a professional and cultural movement” that prioritizes human factors alongside technical automation. </w:t>
      </w:r>
    </w:p>
    <w:p w14:paraId="67626C25" w14:textId="13B76C20" w:rsidR="008D1FF5" w:rsidRDefault="008D1FF5" w:rsidP="0066312C">
      <w:r>
        <w:lastRenderedPageBreak/>
        <w:tab/>
        <w:t xml:space="preserve">The history of DevOps reveals a natural evolution rather than revolutionary invention. By synthesizing Lean’s waste reduction, </w:t>
      </w:r>
      <w:proofErr w:type="spellStart"/>
      <w:r>
        <w:t>Agile’s</w:t>
      </w:r>
      <w:proofErr w:type="spellEnd"/>
      <w:r>
        <w:t xml:space="preserve"> collaboration, and Continuous Delivery’s automation, DevOps addressed fundamental tensions in software delivery. Its emergence between 2007-2009 responded directly to industry dysfunctions documented by practitioners like Patrick Debois, who recognized that organizational silos created systemic inefficiencies that no methodology alone could resolve. </w:t>
      </w:r>
    </w:p>
    <w:p w14:paraId="04DA3C8B" w14:textId="77777777" w:rsidR="008D1FF5" w:rsidRDefault="008D1FF5" w:rsidP="0066312C"/>
    <w:p w14:paraId="21405271" w14:textId="3B79CF81" w:rsidR="008D1FF5" w:rsidRDefault="008D1FF5" w:rsidP="0066312C">
      <w:r>
        <w:t xml:space="preserve">References: </w:t>
      </w:r>
    </w:p>
    <w:p w14:paraId="6B129645" w14:textId="77777777" w:rsidR="008D1FF5" w:rsidRDefault="008D1FF5" w:rsidP="008D1FF5">
      <w:proofErr w:type="spellStart"/>
      <w:r>
        <w:t>Allspaw</w:t>
      </w:r>
      <w:proofErr w:type="spellEnd"/>
      <w:r>
        <w:t>, J., &amp; Hammond, P. (2009). *10+ deploys per day: Dev and ops cooperation at Flickr*. Velocity Conference.</w:t>
      </w:r>
    </w:p>
    <w:p w14:paraId="1B33C7E0" w14:textId="77777777" w:rsidR="008D1FF5" w:rsidRDefault="008D1FF5" w:rsidP="008D1FF5">
      <w:r>
        <w:t xml:space="preserve">Beck, K., Beedle, M., van </w:t>
      </w:r>
      <w:proofErr w:type="spellStart"/>
      <w:r>
        <w:t>Bennekum</w:t>
      </w:r>
      <w:proofErr w:type="spellEnd"/>
      <w:r>
        <w:t>, A., Cockburn, A., Cunningham, W., Fowler, M., ... &amp; Thomas, D. (2001). Manifesto for agile software development. Agile Alliance. https://agilemanifesto.org/</w:t>
      </w:r>
    </w:p>
    <w:p w14:paraId="67C04EB3" w14:textId="77777777" w:rsidR="008D1FF5" w:rsidRDefault="008D1FF5" w:rsidP="008D1FF5">
      <w:r>
        <w:t xml:space="preserve">Debois, P. (2009). </w:t>
      </w:r>
      <w:proofErr w:type="spellStart"/>
      <w:r>
        <w:t>DevOpsDays</w:t>
      </w:r>
      <w:proofErr w:type="spellEnd"/>
      <w:r>
        <w:t>. Ghent, Belgium.</w:t>
      </w:r>
    </w:p>
    <w:p w14:paraId="03922CB0" w14:textId="77777777" w:rsidR="008D1FF5" w:rsidRDefault="008D1FF5" w:rsidP="008D1FF5">
      <w:r>
        <w:t>Forsgren, N., Humble, J., &amp; Kim, G. (2018). Accelerate: The science of lean software and DevOps. IT Revolution Press.</w:t>
      </w:r>
    </w:p>
    <w:p w14:paraId="504493FB" w14:textId="77777777" w:rsidR="008D1FF5" w:rsidRDefault="008D1FF5" w:rsidP="008D1FF5">
      <w:r>
        <w:t>Humble, J., &amp; Farley, D. (2010). Continuous delivery: Reliable software releases through build, test, and deployment automation. Addison-Wesley Professional.</w:t>
      </w:r>
    </w:p>
    <w:p w14:paraId="51005499" w14:textId="77777777" w:rsidR="008D1FF5" w:rsidRDefault="008D1FF5" w:rsidP="008D1FF5">
      <w:r>
        <w:t>Kim, G., Behr, K., &amp; Spafford, G. (2013). The phoenix project: A novel about IT, DevOps, and helping your business win. IT Revolution Press.</w:t>
      </w:r>
    </w:p>
    <w:p w14:paraId="48541245" w14:textId="77777777" w:rsidR="008D1FF5" w:rsidRDefault="008D1FF5" w:rsidP="008D1FF5">
      <w:r>
        <w:t>Kim, G., Humble, J., Debois, P., &amp; Willis, J. (2016). The DevOps handbook: How to create world-class agility, reliability, &amp; security in technology organizations. IT Revolution Press.</w:t>
      </w:r>
    </w:p>
    <w:p w14:paraId="2E6C97EB" w14:textId="77777777" w:rsidR="008D1FF5" w:rsidRDefault="008D1FF5" w:rsidP="008D1FF5">
      <w:r>
        <w:t>Ohno, T. (1988). Toyota production system: Beyond large-scale production. Productivity Press.</w:t>
      </w:r>
    </w:p>
    <w:p w14:paraId="63E5FB46" w14:textId="77777777" w:rsidR="008D1FF5" w:rsidRDefault="008D1FF5" w:rsidP="008D1FF5">
      <w:r>
        <w:t>Shingo, S. (1989). A study of the Toyota production system from an industrial engineering viewpoint. Productivity Press.</w:t>
      </w:r>
    </w:p>
    <w:p w14:paraId="4C17DF99" w14:textId="69CCC62F" w:rsidR="008D1FF5" w:rsidRPr="008D1FF5" w:rsidRDefault="008D1FF5" w:rsidP="008D1FF5">
      <w:r>
        <w:t>Womack, J. P., &amp; Jones, D. T. (1996). Lean thinking: Banish waste and create wealth in your corporation. Free Press.</w:t>
      </w:r>
    </w:p>
    <w:sectPr w:rsidR="008D1FF5" w:rsidRPr="008D1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2C"/>
    <w:rsid w:val="0008127C"/>
    <w:rsid w:val="001D6B3A"/>
    <w:rsid w:val="0062148D"/>
    <w:rsid w:val="0066312C"/>
    <w:rsid w:val="0066515D"/>
    <w:rsid w:val="007C1444"/>
    <w:rsid w:val="008D1FF5"/>
    <w:rsid w:val="00985AB8"/>
    <w:rsid w:val="00AC13FF"/>
    <w:rsid w:val="00CA2567"/>
    <w:rsid w:val="00CC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48580"/>
  <w15:chartTrackingRefBased/>
  <w15:docId w15:val="{A62C7CEF-8258-FE4C-B15B-4A01B683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12C"/>
    <w:rPr>
      <w:rFonts w:eastAsiaTheme="majorEastAsia" w:cstheme="majorBidi"/>
      <w:color w:val="272727" w:themeColor="text1" w:themeTint="D8"/>
    </w:rPr>
  </w:style>
  <w:style w:type="paragraph" w:styleId="Title">
    <w:name w:val="Title"/>
    <w:basedOn w:val="Normal"/>
    <w:next w:val="Normal"/>
    <w:link w:val="TitleChar"/>
    <w:uiPriority w:val="10"/>
    <w:qFormat/>
    <w:rsid w:val="00663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12C"/>
    <w:pPr>
      <w:spacing w:before="160"/>
      <w:jc w:val="center"/>
    </w:pPr>
    <w:rPr>
      <w:i/>
      <w:iCs/>
      <w:color w:val="404040" w:themeColor="text1" w:themeTint="BF"/>
    </w:rPr>
  </w:style>
  <w:style w:type="character" w:customStyle="1" w:styleId="QuoteChar">
    <w:name w:val="Quote Char"/>
    <w:basedOn w:val="DefaultParagraphFont"/>
    <w:link w:val="Quote"/>
    <w:uiPriority w:val="29"/>
    <w:rsid w:val="0066312C"/>
    <w:rPr>
      <w:i/>
      <w:iCs/>
      <w:color w:val="404040" w:themeColor="text1" w:themeTint="BF"/>
    </w:rPr>
  </w:style>
  <w:style w:type="paragraph" w:styleId="ListParagraph">
    <w:name w:val="List Paragraph"/>
    <w:basedOn w:val="Normal"/>
    <w:uiPriority w:val="34"/>
    <w:qFormat/>
    <w:rsid w:val="0066312C"/>
    <w:pPr>
      <w:ind w:left="720"/>
      <w:contextualSpacing/>
    </w:pPr>
  </w:style>
  <w:style w:type="character" w:styleId="IntenseEmphasis">
    <w:name w:val="Intense Emphasis"/>
    <w:basedOn w:val="DefaultParagraphFont"/>
    <w:uiPriority w:val="21"/>
    <w:qFormat/>
    <w:rsid w:val="0066312C"/>
    <w:rPr>
      <w:i/>
      <w:iCs/>
      <w:color w:val="0F4761" w:themeColor="accent1" w:themeShade="BF"/>
    </w:rPr>
  </w:style>
  <w:style w:type="paragraph" w:styleId="IntenseQuote">
    <w:name w:val="Intense Quote"/>
    <w:basedOn w:val="Normal"/>
    <w:next w:val="Normal"/>
    <w:link w:val="IntenseQuoteChar"/>
    <w:uiPriority w:val="30"/>
    <w:qFormat/>
    <w:rsid w:val="00663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12C"/>
    <w:rPr>
      <w:i/>
      <w:iCs/>
      <w:color w:val="0F4761" w:themeColor="accent1" w:themeShade="BF"/>
    </w:rPr>
  </w:style>
  <w:style w:type="character" w:styleId="IntenseReference">
    <w:name w:val="Intense Reference"/>
    <w:basedOn w:val="DefaultParagraphFont"/>
    <w:uiPriority w:val="32"/>
    <w:qFormat/>
    <w:rsid w:val="006631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Long-Heinicke</dc:creator>
  <cp:keywords/>
  <dc:description/>
  <cp:lastModifiedBy>Jessica Long-Heinicke</cp:lastModifiedBy>
  <cp:revision>1</cp:revision>
  <dcterms:created xsi:type="dcterms:W3CDTF">2025-06-01T23:52:00Z</dcterms:created>
  <dcterms:modified xsi:type="dcterms:W3CDTF">2025-06-02T00:49:00Z</dcterms:modified>
</cp:coreProperties>
</file>