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Sobre:</w:t>
      </w:r>
    </w:p>
    <w:p w:rsidR="00000000" w:rsidDel="00000000" w:rsidP="00000000" w:rsidRDefault="00000000" w:rsidRPr="00000000" w14:paraId="00000001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Conteúdo de comunicação nortista alternativo sobre mulheres da Amazônia.</w:t>
      </w:r>
    </w:p>
    <w:p w:rsidR="00000000" w:rsidDel="00000000" w:rsidP="00000000" w:rsidRDefault="00000000" w:rsidRPr="00000000" w14:paraId="00000002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Contato:</w:t>
      </w:r>
    </w:p>
    <w:p w:rsidR="00000000" w:rsidDel="00000000" w:rsidP="00000000" w:rsidRDefault="00000000" w:rsidRPr="00000000" w14:paraId="00000004">
      <w:pPr>
        <w:spacing w:after="180" w:before="180" w:line="308.5714285714286" w:lineRule="auto"/>
        <w:ind w:left="0" w:right="180" w:firstLine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Ligar (91)982561869</w:t>
      </w:r>
    </w:p>
    <w:p w:rsidR="00000000" w:rsidDel="00000000" w:rsidP="00000000" w:rsidRDefault="00000000" w:rsidRPr="00000000" w14:paraId="00000005">
      <w:pPr>
        <w:spacing w:after="180" w:before="180" w:lineRule="auto"/>
        <w:ind w:left="0" w:right="180" w:firstLine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facebook: https://www.facebook.com/pg/eeemanas/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eemanas@gmail.com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intagram: </w:t>
      </w:r>
      <w:r w:rsidDel="00000000" w:rsidR="00000000" w:rsidRPr="00000000">
        <w:rPr>
          <w:sz w:val="24"/>
          <w:szCs w:val="24"/>
          <w:rtl w:val="0"/>
        </w:rPr>
        <w:t xml:space="preserve">https://instagram.com/eeemanas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